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JIRA API Actions</w:t>
      </w:r>
    </w:p>
    <w:p>
      <w:pPr>
        <w:pStyle w:val="Heading2"/>
      </w:pPr>
      <w:r>
        <w:t>1. [DELETE] Delete a Board Property</w:t>
      </w:r>
    </w:p>
    <w:p>
      <w:r>
        <w:rPr>
          <w:b/>
        </w:rPr>
        <w:t xml:space="preserve">Endpoint: </w:t>
      </w:r>
      <w:r>
        <w:rPr>
          <w:rFonts w:ascii="Courier New" w:hAnsi="Courier New"/>
          <w:sz w:val="18"/>
        </w:rPr>
        <w:t>/agile/1.0/board/{{boardId}}/properties/{{propertyKey}}</w:t>
      </w:r>
    </w:p>
    <w:p>
      <w:pPr>
        <w:pStyle w:val="Heading3"/>
      </w:pPr>
      <w:r>
        <w:t>Prerequisites</w:t>
      </w:r>
    </w:p>
    <w:p>
      <w:pPr>
        <w:pStyle w:val="ListBullet"/>
      </w:pPr>
      <w:r>
        <w:t>The calling user must have permission to modify the board.</w:t>
      </w:r>
    </w:p>
    <w:p>
      <w:pPr>
        <w:pStyle w:val="Heading3"/>
      </w:pPr>
      <w:r>
        <w:t>Method</w:t>
      </w:r>
    </w:p>
    <w:p>
      <w:r>
        <w:t>DELETE</w:t>
      </w:r>
    </w:p>
    <w:p>
      <w:pPr>
        <w:pStyle w:val="Heading3"/>
      </w:pPr>
      <w:r>
        <w:t>URL</w:t>
      </w:r>
    </w:p>
    <w:p>
      <w:r>
        <w:t>https://api.atlassian.com/ex/jira/{{jiraCloudId}}/rest/agile/1.0/board/{{boardId}}/properties/{{propertyKey}}</w:t>
      </w:r>
    </w:p>
    <w:p>
      <w:pPr>
        <w:pStyle w:val="Heading3"/>
      </w:pPr>
      <w:r>
        <w:t>Description</w:t>
      </w:r>
    </w:p>
    <w:p>
      <w:r>
        <w:t>Removes a property from the board identified by boardId. The user removing the property must have permissions to modify the board.</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retrieve it from the Get Sites action).</w:t>
      </w:r>
    </w:p>
    <w:p>
      <w:pPr>
        <w:pStyle w:val="ListBullet"/>
      </w:pPr>
      <w:r>
        <w:t>The boardId path parameter must always be present and must be a non-empty string.</w:t>
      </w:r>
    </w:p>
    <w:p>
      <w:pPr>
        <w:pStyle w:val="ListBullet"/>
      </w:pPr>
      <w:r>
        <w:t>The propertyKey path parameter must always be present and must be a non-empty string.</w:t>
      </w:r>
    </w:p>
    <w:p>
      <w:pPr>
        <w:pStyle w:val="ListBullet"/>
      </w:pPr>
      <w:r>
        <w:t>Always construct the path as /agile/1.0/board/{{boardId}}/properties/{{propertyKey}} under the base URL https://api.atlassian.com/ex/jira/{{jiraCloudId}}/rest/.</w:t>
      </w:r>
    </w:p>
    <w:p>
      <w:pPr>
        <w:pStyle w:val="ListBullet"/>
      </w:pPr>
      <w:r>
        <w:t>Do not call the API with missing or empty path parameters (e.g., avoid /board//properties/).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/agile/1.0/board/123/properties/my.property.key</w:t>
        <w:br/>
        <w:t>/agile/1.0/board/42/properties/swimlaneConfig</w:t>
      </w:r>
    </w:p>
    <w:p>
      <w:pPr>
        <w:pStyle w:val="Heading3"/>
      </w:pPr>
      <w:r>
        <w:t>Invalid Examples</w:t>
      </w:r>
    </w:p>
    <w:p>
      <w:r>
        <w:rPr>
          <w:b/>
          <w:color w:val="666666"/>
          <w:sz w:val="16"/>
        </w:rPr>
        <w:t>[http]</w:t>
      </w:r>
    </w:p>
    <w:p>
      <w:pPr>
        <w:shd w:fill="F2F2F2" w:val="clear"/>
      </w:pPr>
      <w:r>
        <w:rPr>
          <w:rFonts w:ascii="Courier New" w:hAnsi="Courier New"/>
          <w:sz w:val="17"/>
        </w:rPr>
        <w:t>/agile/1.0/board//properties/my.property.key</w:t>
        <w:br/>
        <w:t>/agile/1.0/board/123/properties/</w:t>
        <w:br/>
        <w:t>/agile/1.0/board/123/properties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w:t>
            </w:r>
          </w:p>
        </w:tc>
      </w:tr>
      <w:tr>
        <w:tc>
          <w:tcPr>
            <w:tcW w:type="dxa" w:w="2880"/>
          </w:tcPr>
          <w:p>
            <w:r>
              <w:t>boardId</w:t>
            </w:r>
          </w:p>
        </w:tc>
        <w:tc>
          <w:tcPr>
            <w:tcW w:type="dxa" w:w="2880"/>
          </w:tcPr>
          <w:p>
            <w:r>
              <w:t>string</w:t>
            </w:r>
          </w:p>
        </w:tc>
        <w:tc>
          <w:tcPr>
            <w:tcW w:type="dxa" w:w="2880"/>
          </w:tcPr>
          <w:p>
            <w:r>
              <w:t>The ID of the board from which the property will be removed.</w:t>
            </w:r>
          </w:p>
        </w:tc>
      </w:tr>
      <w:tr>
        <w:tc>
          <w:tcPr>
            <w:tcW w:type="dxa" w:w="2880"/>
          </w:tcPr>
          <w:p>
            <w:r>
              <w:t>propertyKey</w:t>
            </w:r>
          </w:p>
        </w:tc>
        <w:tc>
          <w:tcPr>
            <w:tcW w:type="dxa" w:w="2880"/>
          </w:tcPr>
          <w:p>
            <w:r>
              <w:t>string</w:t>
            </w:r>
          </w:p>
        </w:tc>
        <w:tc>
          <w:tcPr>
            <w:tcW w:type="dxa" w:w="2880"/>
          </w:tcPr>
          <w:p>
            <w:r>
              <w:t>The key of the property to remove.</w:t>
            </w:r>
          </w:p>
        </w:tc>
      </w:tr>
    </w:tbl>
    <w:p/>
    <w:p>
      <w:pPr>
        <w:pStyle w:val="Heading3"/>
      </w:pPr>
      <w:r>
        <w:t>Response</w:t>
      </w:r>
    </w:p>
    <w:p>
      <w:pPr>
        <w:pStyle w:val="Heading3"/>
      </w:pPr>
      <w:r>
        <w:t>Success Response (204 No Content)</w:t>
      </w:r>
    </w:p>
    <w:p>
      <w:r>
        <w:t>Returned if the board property was removed successfully.</w:t>
      </w:r>
    </w:p>
    <w:p>
      <w:pPr>
        <w:pStyle w:val="Heading3"/>
      </w:pPr>
      <w:r>
        <w:t>Error Response (400 Bad Request)</w:t>
      </w:r>
    </w:p>
    <w:p>
      <w:r>
        <w:t>Returned if the boardId is invalid (negative or not a number).</w:t>
      </w:r>
    </w:p>
    <w:p>
      <w:pPr>
        <w:pStyle w:val="Heading3"/>
      </w:pPr>
      <w:r>
        <w:t>Error Response (401 Unauthorized)</w:t>
      </w:r>
    </w:p>
    <w:p>
      <w:r>
        <w:t>Returned if the calling user is not authenticated.</w:t>
      </w:r>
    </w:p>
    <w:p>
      <w:pPr>
        <w:pStyle w:val="Heading3"/>
      </w:pPr>
      <w:r>
        <w:t>Error Response (404 Not Found)</w:t>
      </w:r>
    </w:p>
    <w:p>
      <w:r>
        <w:t>Returned if:</w:t>
      </w:r>
    </w:p>
    <w:p>
      <w:pPr>
        <w:pStyle w:val="ListBullet"/>
      </w:pPr>
      <w:r>
        <w:t>the board with the given id does not exist, or</w:t>
      </w:r>
    </w:p>
    <w:p>
      <w:pPr>
        <w:pStyle w:val="ListBullet"/>
      </w:pPr>
      <w:r>
        <w:t>the property with the given key is not found, or</w:t>
      </w:r>
    </w:p>
    <w:p>
      <w:pPr>
        <w:pStyle w:val="ListBullet"/>
      </w:pPr>
      <w:r>
        <w:t>the user doesn't have permissions to see it.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"https://api.atlassian.com/ex/jira/{{jiraCloudId}}/rest/agile/1.0/board/123/properties/my.property.key"</w:t>
      </w:r>
    </w:p>
    <w:p>
      <w:pPr>
        <w:pStyle w:val="Heading3"/>
      </w:pPr>
      <w:r>
        <w:t>Notes</w:t>
      </w:r>
    </w:p>
    <w:p>
      <w:pPr>
        <w:pStyle w:val="ListBullet"/>
      </w:pPr>
      <w:r>
        <w:t>This endpoint returns no response body on success (204).</w:t>
      </w:r>
    </w:p>
    <w:p>
      <w:r>
        <w:t>If you share your jiraCloudId (UUID), I can plug it into the final URL example.</w:t>
      </w:r>
    </w:p>
    <w:p>
      <w:pPr>
        <w:pStyle w:val="Heading3"/>
      </w:pPr>
      <w:r>
        <w:t>Related boardProperties actions</w:t>
      </w:r>
    </w:p>
    <w:p>
      <w:pPr>
        <w:pStyle w:val="ListBullet"/>
      </w:pPr>
      <w:r>
        <w:t>[GET] Get a Board Property — /ex/jira/{{jiraCloudId}}/rest/agile/1.0/board/{{boardId}}/properties/{{propertyKey}}</w:t>
      </w:r>
    </w:p>
    <w:p>
      <w:pPr>
        <w:pStyle w:val="ListBullet"/>
      </w:pPr>
      <w:r>
        <w:t>[GET] Get a Board’s Property Keys — /ex/jira/{{jiraCloudId}}/rest/agile/1.0/board/{{boardId}}/properties</w:t>
      </w:r>
    </w:p>
    <w:p>
      <w:pPr>
        <w:pStyle w:val="ListBullet"/>
      </w:pPr>
      <w:r>
        <w:t>[PUT] Set a Board Property (Jira Agile) — /ex/jira/{{jiraCloudId}}/rest/agile/1.0/board/{{boardId}}/properties/{{propertyKey}}</w:t>
      </w:r>
    </w:p>
    <w:p>
      <w:r>
        <w:br w:type="page"/>
      </w:r>
    </w:p>
    <w:p>
      <w:pPr>
        <w:pStyle w:val="Heading2"/>
      </w:pPr>
      <w:r>
        <w:t>2. [GET] List a Board’s Sprints</w:t>
      </w:r>
    </w:p>
    <w:p>
      <w:r>
        <w:rPr>
          <w:b/>
        </w:rPr>
        <w:t xml:space="preserve">Endpoint: </w:t>
      </w:r>
      <w:r>
        <w:rPr>
          <w:rFonts w:ascii="Courier New" w:hAnsi="Courier New"/>
          <w:sz w:val="18"/>
        </w:rPr>
        <w:t>/ex/jira/{{jiraCloudId}}/rest/agile/1.0/board/{{boardId}}/sprint</w:t>
      </w:r>
    </w:p>
    <w:p>
      <w:pPr>
        <w:pStyle w:val="Heading3"/>
      </w:pPr>
      <w:r>
        <w:t>Prerequisites</w:t>
      </w:r>
    </w:p>
    <w:p>
      <w:pPr>
        <w:pStyle w:val="ListBullet"/>
      </w:pPr>
      <w:r>
        <w:t>The user must have permission to view the board and its sprints.</w:t>
      </w:r>
    </w:p>
    <w:p>
      <w:pPr>
        <w:pStyle w:val="Heading3"/>
      </w:pPr>
      <w:r>
        <w:t>Method</w:t>
      </w:r>
    </w:p>
    <w:p>
      <w:r>
        <w:t>GET</w:t>
      </w:r>
    </w:p>
    <w:p>
      <w:pPr>
        <w:pStyle w:val="Heading3"/>
      </w:pPr>
      <w:r>
        <w:t>URL</w:t>
      </w:r>
    </w:p>
    <w:p>
      <w:r>
        <w:t>https://api.atlassian.com/ex/jira/{{jiraCloudId}}/rest/agile/1.0/board/{{boardId}}/sprint</w:t>
      </w:r>
    </w:p>
    <w:p>
      <w:pPr>
        <w:pStyle w:val="Heading3"/>
      </w:pPr>
      <w:r>
        <w:t>Description</w:t>
      </w:r>
    </w:p>
    <w:p>
      <w:r>
        <w:t>Returns all sprints from a board for a given board ID. Results include only sprints the user has permission to view, and are ordered first by state (closed, active, future) and then by their position in the backlog.</w:t>
      </w:r>
    </w:p>
    <w:p>
      <w:pPr>
        <w:pStyle w:val="Heading3"/>
      </w:pPr>
      <w:r>
        <w:t>Enforcement Rules</w:t>
      </w:r>
    </w:p>
    <w:p>
      <w:pPr>
        <w:pStyle w:val="ListBullet"/>
      </w:pPr>
      <w:r>
        <w:t xml:space="preserve">The jiraCloudId path parameter must always be present and must be a non-empty UUID string. </w:t>
        <w:br/>
        <w:br/>
        <w:t>If you did not provide jiraCloudId, you must obtain it from the Get Sites action and then supply it here.</w:t>
      </w:r>
    </w:p>
    <w:p>
      <w:pPr>
        <w:pStyle w:val="ListBullet"/>
      </w:pPr>
      <w:r>
        <w:t>The boardId path parameter must always be present and must be a non-empty integer.</w:t>
      </w:r>
    </w:p>
    <w:p>
      <w:pPr>
        <w:pStyle w:val="ListBullet"/>
      </w:pPr>
      <w:r>
        <w:t>Always construct the path as: /ex/jira/{{jiraCloudId}}/rest/agile/1.0/board/{{boardId}}/sprint.</w:t>
      </w:r>
    </w:p>
    <w:p>
      <w:pPr>
        <w:pStyle w:val="ListBullet"/>
      </w:pPr>
      <w:r>
        <w:t>Do not call the API with a missing or empty jiraCloudId or boardId (e.g., avoid .../ex/jira//rest/... or .../board//sprint).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/ex/jira/7e1d8f3d-2f5a-4b5a-9d3c-1c2d3e4f5a6b/rest/agile/1.0/board/123/sprint</w:t>
        <w:br/>
        <w:t>/ex/jira/7e1d8f3d-2f5a-4b5a-9d3c-1c2d3e4f5a6b/rest/agile/1.0/board/123/sprint?state=active,closed</w:t>
      </w:r>
    </w:p>
    <w:p>
      <w:pPr>
        <w:pStyle w:val="Heading3"/>
      </w:pPr>
      <w:r>
        <w:t>Invalid Examples</w:t>
      </w:r>
    </w:p>
    <w:p>
      <w:r>
        <w:rPr>
          <w:b/>
          <w:color w:val="666666"/>
          <w:sz w:val="16"/>
        </w:rPr>
        <w:t>[http]</w:t>
      </w:r>
    </w:p>
    <w:p>
      <w:pPr>
        <w:shd w:fill="F2F2F2" w:val="clear"/>
      </w:pPr>
      <w:r>
        <w:rPr>
          <w:rFonts w:ascii="Courier New" w:hAnsi="Courier New"/>
          <w:sz w:val="17"/>
        </w:rPr>
        <w:t>/ex/jira//rest/agile/1.0/board/123/sprint</w:t>
        <w:br/>
        <w:t>/ex/jira/7e1d8f3d-2f5a-4b5a-9d3c-1c2d3e4f5a6b/rest/agile/1.0/board//sprint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 Sent in the URL path.</w:t>
            </w:r>
          </w:p>
        </w:tc>
      </w:tr>
      <w:tr>
        <w:tc>
          <w:tcPr>
            <w:tcW w:type="dxa" w:w="2880"/>
          </w:tcPr>
          <w:p>
            <w:r>
              <w:t>boardId</w:t>
            </w:r>
          </w:p>
        </w:tc>
        <w:tc>
          <w:tcPr>
            <w:tcW w:type="dxa" w:w="2880"/>
          </w:tcPr>
          <w:p>
            <w:r>
              <w:t>integer</w:t>
            </w:r>
          </w:p>
        </w:tc>
        <w:tc>
          <w:tcPr>
            <w:tcW w:type="dxa" w:w="2880"/>
          </w:tcPr>
          <w:p>
            <w:r>
              <w:t>The ID of the board that contains the requested sprints.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sprints. Base index: 0. Sent in the URL query string.</w:t>
            </w:r>
          </w:p>
        </w:tc>
      </w:tr>
      <w:tr>
        <w:tc>
          <w:tcPr>
            <w:tcW w:type="dxa" w:w="2880"/>
          </w:tcPr>
          <w:p>
            <w:r>
              <w:t>maxResults</w:t>
            </w:r>
          </w:p>
        </w:tc>
        <w:tc>
          <w:tcPr>
            <w:tcW w:type="dxa" w:w="2880"/>
          </w:tcPr>
          <w:p>
            <w:r>
              <w:t>integer</w:t>
            </w:r>
          </w:p>
        </w:tc>
        <w:tc>
          <w:tcPr>
            <w:tcW w:type="dxa" w:w="2880"/>
          </w:tcPr>
          <w:p>
            <w:r>
              <w:t>The maximum number of sprints to return per page. Sent in the URL query string.</w:t>
            </w:r>
          </w:p>
        </w:tc>
      </w:tr>
      <w:tr>
        <w:tc>
          <w:tcPr>
            <w:tcW w:type="dxa" w:w="2880"/>
          </w:tcPr>
          <w:p>
            <w:r>
              <w:t>state</w:t>
            </w:r>
          </w:p>
        </w:tc>
        <w:tc>
          <w:tcPr>
            <w:tcW w:type="dxa" w:w="2880"/>
          </w:tcPr>
          <w:p>
            <w:r>
              <w:t>object</w:t>
            </w:r>
          </w:p>
        </w:tc>
        <w:tc>
          <w:tcPr>
            <w:tcW w:type="dxa" w:w="2880"/>
          </w:tcPr>
          <w:p>
            <w:r>
              <w:t>Filters results to sprints in specified states. Valid values: future, active, closed. Multiple states can be comma-separated (e.g., state=active,closed).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"startAt": 0,</w:t>
        <w:br/>
        <w:t xml:space="preserve"> "maxResults": 50,</w:t>
        <w:br/>
        <w:t xml:space="preserve"> "isLast": true</w:t>
        <w:br/>
        <w:t>}</w:t>
      </w:r>
    </w:p>
    <w:p>
      <w:pPr>
        <w:pStyle w:val="Heading3"/>
      </w:pPr>
      <w:r>
        <w:t>Error Response (400 Client Error)</w:t>
      </w:r>
    </w:p>
    <w:p>
      <w:r>
        <w:t>Returned if the request is invalid.</w:t>
      </w:r>
    </w:p>
    <w:p>
      <w:pPr>
        <w:pStyle w:val="Heading3"/>
      </w:pPr>
      <w:r>
        <w:t>Error Response (401 Client Error)</w:t>
      </w:r>
    </w:p>
    <w:p>
      <w:r>
        <w:t>Returned if the user is not logged in.</w:t>
      </w:r>
    </w:p>
    <w:p>
      <w:pPr>
        <w:pStyle w:val="Heading3"/>
      </w:pPr>
      <w:r>
        <w:t>Error Response (403 Client Error)</w:t>
      </w:r>
    </w:p>
    <w:p>
      <w:r>
        <w:t>Returned if the user does not a have valid license.</w:t>
      </w:r>
    </w:p>
    <w:p>
      <w:pPr>
        <w:pStyle w:val="Heading3"/>
      </w:pPr>
      <w:r>
        <w:t>Error Response (404 Client Error)</w:t>
      </w:r>
    </w:p>
    <w:p>
      <w:r>
        <w:t>Returned if board does not exist or the user does not have permission to view 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array</w:t>
            </w:r>
          </w:p>
        </w:tc>
        <w:tc>
          <w:tcPr>
            <w:tcW w:type="dxa" w:w="2880"/>
          </w:tcPr>
          <w:p>
            <w:r>
              <w:t>The requested sprints for the page of results. (Schema not provided in scraped content.)</w:t>
            </w:r>
          </w:p>
        </w:tc>
      </w:tr>
      <w:tr>
        <w:tc>
          <w:tcPr>
            <w:tcW w:type="dxa" w:w="2880"/>
          </w:tcPr>
          <w:p>
            <w:r>
              <w:t>startAt</w:t>
            </w:r>
          </w:p>
        </w:tc>
        <w:tc>
          <w:tcPr>
            <w:tcW w:type="dxa" w:w="2880"/>
          </w:tcPr>
          <w:p>
            <w:r>
              <w:t>integer</w:t>
            </w:r>
          </w:p>
        </w:tc>
        <w:tc>
          <w:tcPr>
            <w:tcW w:type="dxa" w:w="2880"/>
          </w:tcPr>
          <w:p>
            <w:r>
              <w:t>The index of the first item returned on the page.</w:t>
            </w:r>
          </w:p>
        </w:tc>
      </w:tr>
      <w:tr>
        <w:tc>
          <w:tcPr>
            <w:tcW w:type="dxa" w:w="2880"/>
          </w:tcPr>
          <w:p>
            <w:r>
              <w:t>maxResults</w:t>
            </w:r>
          </w:p>
        </w:tc>
        <w:tc>
          <w:tcPr>
            <w:tcW w:type="dxa" w:w="2880"/>
          </w:tcPr>
          <w:p>
            <w:r>
              <w:t>integer</w:t>
            </w:r>
          </w:p>
        </w:tc>
        <w:tc>
          <w:tcPr>
            <w:tcW w:type="dxa" w:w="2880"/>
          </w:tcPr>
          <w:p>
            <w:r>
              <w:t>The maximum number of items that could be returned on the page.</w:t>
            </w:r>
          </w:p>
        </w:tc>
      </w:tr>
      <w:tr>
        <w:tc>
          <w:tcPr>
            <w:tcW w:type="dxa" w:w="2880"/>
          </w:tcPr>
          <w:p>
            <w:r>
              <w:t>isLast</w:t>
            </w:r>
          </w:p>
        </w:tc>
        <w:tc>
          <w:tcPr>
            <w:tcW w:type="dxa" w:w="2880"/>
          </w:tcPr>
          <w:p>
            <w:r>
              <w:t>boolean</w:t>
            </w:r>
          </w:p>
        </w:tc>
        <w:tc>
          <w:tcPr>
            <w:tcW w:type="dxa" w:w="2880"/>
          </w:tcPr>
          <w:p>
            <w:r>
              <w:t>Indicates whether this is the last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'https://api.atlassian.com/ex/jira/7e1d8f3d-2f5a-4b5a-9d3c-1c2d3e4f5a6b/rest/agile/1.0/board/123/sprint?startAt=0&amp;maxResults=50&amp;state=active,closed' \</w:t>
        <w:br/>
        <w:t xml:space="preserve"> --header 'Accept: application/json'</w:t>
      </w:r>
    </w:p>
    <w:p>
      <w:pPr>
        <w:pStyle w:val="Heading3"/>
      </w:pPr>
      <w:r>
        <w:t>Notes</w:t>
      </w:r>
    </w:p>
    <w:p>
      <w:pPr>
        <w:pStyle w:val="ListBullet"/>
      </w:pPr>
      <w:r>
        <w:t>Pagination is controlled via startAt (0-based) and maxResults.</w:t>
      </w:r>
    </w:p>
    <w:p>
      <w:pPr>
        <w:pStyle w:val="ListBullet"/>
      </w:pPr>
      <w:r>
        <w:t>Ordering: sprints are ordered by state (closed, active, future) and then by their backlog position.</w:t>
      </w:r>
    </w:p>
    <w:p>
      <w:r>
        <w:t>Provide your jiraCloudId (UUID) if you want this filled in for your site; otherwise, retrieve it using the Get Sites action.</w:t>
      </w:r>
    </w:p>
    <w:p>
      <w:pPr>
        <w:pStyle w:val="Heading3"/>
      </w:pPr>
      <w:r>
        <w:t>Related sprints actions</w:t>
      </w:r>
    </w:p>
    <w:p>
      <w:pPr>
        <w:pStyle w:val="ListBullet"/>
      </w:pPr>
      <w:r>
        <w:t>[POST] Swap Sprints in Jira (by Sprint ID) — /ex/jira/{{jiraCloudId}}/rest/agile/1.0/sprint/{{sprintId}}/swap</w:t>
      </w:r>
    </w:p>
    <w:p>
      <w:pPr>
        <w:pStyle w:val="ListBullet"/>
      </w:pPr>
      <w:r>
        <w:t>[PUT] Update a Sprint (Full Update) — /ex/jira/{{jiraCloudId}}/rest/agile/1.0/sprint/{{sprintId}}</w:t>
      </w:r>
    </w:p>
    <w:p>
      <w:pPr>
        <w:pStyle w:val="ListBullet"/>
      </w:pPr>
      <w:r>
        <w:t>[GET] Get a Sprint — /ex/jira/{{jiraCloudId}}/rest/agile/1.0/sprint/{{sprintId}}</w:t>
      </w:r>
    </w:p>
    <w:p>
      <w:pPr>
        <w:pStyle w:val="ListBullet"/>
      </w:pPr>
      <w:r>
        <w:t>[POST] Create a Sprint — /ex/jira/{{jiraCloudId}}/rest/agile/1.0/sprint</w:t>
      </w:r>
    </w:p>
    <w:p>
      <w:pPr>
        <w:pStyle w:val="ListBullet"/>
      </w:pPr>
      <w:r>
        <w:t>[DELETE] Delete a Sprint — /ex/jira/{{jiraCloudId}}/rest/agile/1.0/sprint/{{sprintId}}</w:t>
      </w:r>
    </w:p>
    <w:p>
      <w:pPr>
        <w:pStyle w:val="ListBullet"/>
      </w:pPr>
      <w:r>
        <w:t>[POST] Partially Update a Sprint (by Sprint ID) — /agile/1.0/sprint/{{sprintId}}</w:t>
      </w:r>
    </w:p>
    <w:p>
      <w:r>
        <w:br w:type="page"/>
      </w:r>
    </w:p>
    <w:p>
      <w:pPr>
        <w:pStyle w:val="Heading2"/>
      </w:pPr>
      <w:r>
        <w:t>3. [GET] List All Boards</w:t>
      </w:r>
    </w:p>
    <w:p>
      <w:r>
        <w:rPr>
          <w:b/>
        </w:rPr>
        <w:t xml:space="preserve">Endpoint: </w:t>
      </w:r>
      <w:r>
        <w:rPr>
          <w:rFonts w:ascii="Courier New" w:hAnsi="Courier New"/>
          <w:sz w:val="18"/>
        </w:rPr>
        <w:t>/ex/jira/{{jiraCloudId}}/rest/agile/1.0/board</w:t>
      </w:r>
    </w:p>
    <w:p>
      <w:pPr>
        <w:pStyle w:val="Heading3"/>
      </w:pPr>
      <w:r>
        <w:t>List All Boards (Jira Software)</w:t>
      </w:r>
    </w:p>
    <w:p>
      <w:pPr>
        <w:pStyle w:val="Heading3"/>
      </w:pPr>
      <w:r>
        <w:t>Prerequisites</w:t>
      </w:r>
    </w:p>
    <w:p>
      <w:pPr>
        <w:pStyle w:val="ListBullet"/>
      </w:pPr>
      <w:r>
        <w:t>You must know your jiraCloudId (UUID). If you don’t have it, retrieve it using the Get Sites action.</w:t>
      </w:r>
    </w:p>
    <w:p>
      <w:pPr>
        <w:pStyle w:val="ListBullet"/>
      </w:pPr>
      <w:r>
        <w:t>The authenticated user must have permission to view the boards being requested.</w:t>
      </w:r>
    </w:p>
    <w:p>
      <w:pPr>
        <w:pStyle w:val="ListBullet"/>
      </w:pPr>
      <w:r>
        <w:t>A valid Jira Software license is required (otherwise the API may return 403).</w:t>
      </w:r>
    </w:p>
    <w:p>
      <w:pPr>
        <w:pStyle w:val="Heading3"/>
      </w:pPr>
      <w:r>
        <w:t>Method</w:t>
      </w:r>
    </w:p>
    <w:p>
      <w:r>
        <w:t>GET</w:t>
      </w:r>
    </w:p>
    <w:p>
      <w:pPr>
        <w:pStyle w:val="Heading3"/>
      </w:pPr>
      <w:r>
        <w:t>URL</w:t>
      </w:r>
    </w:p>
    <w:p>
      <w:r>
        <w:t>https://api.atlassian.com/ex/jira/{{jiraCloudId}}/rest/agile/1.0/board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boards visible to the authenticated user. Supports pagination and multiple filters (board type, name, project relevance, location-based filtering, etc.).</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/ex/jira/{{jiraCloudId}}/rest/agile/1.0/board, where {{jiraCloudId}} is a non-empty UUID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/ex/jira/2c1a8f2a-3f74-4c2a-9d6b-1a2b3c4d5e6f/rest/agile/1.0/board</w:t>
        <w:br/>
        <w:t>/ex/jira/2c1a8f2a-3f74-4c2a-9d6b-1a2b3c4d5e6f/rest/agile/1.0/board?startAt=0&amp;maxResults=50</w:t>
      </w:r>
    </w:p>
    <w:p>
      <w:pPr>
        <w:pStyle w:val="Heading3"/>
      </w:pPr>
      <w:r>
        <w:t>Invalid Examples</w:t>
      </w:r>
    </w:p>
    <w:p>
      <w:r>
        <w:rPr>
          <w:b/>
          <w:color w:val="666666"/>
          <w:sz w:val="16"/>
        </w:rPr>
        <w:t>[http]</w:t>
      </w:r>
    </w:p>
    <w:p>
      <w:pPr>
        <w:shd w:fill="F2F2F2" w:val="clear"/>
      </w:pPr>
      <w:r>
        <w:rPr>
          <w:rFonts w:ascii="Courier New" w:hAnsi="Courier New"/>
          <w:sz w:val="17"/>
        </w:rPr>
        <w:t>/ex/jira//rest/agile/1.0/board</w:t>
        <w:br/>
        <w:t>/ex/jira/rest/agile/1.0/board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boards. Base index: 0.</w:t>
            </w:r>
          </w:p>
        </w:tc>
      </w:tr>
      <w:tr>
        <w:tc>
          <w:tcPr>
            <w:tcW w:type="dxa" w:w="2880"/>
          </w:tcPr>
          <w:p>
            <w:r>
              <w:t>maxResults</w:t>
            </w:r>
          </w:p>
        </w:tc>
        <w:tc>
          <w:tcPr>
            <w:tcW w:type="dxa" w:w="2880"/>
          </w:tcPr>
          <w:p>
            <w:r>
              <w:t>integer</w:t>
            </w:r>
          </w:p>
        </w:tc>
        <w:tc>
          <w:tcPr>
            <w:tcW w:type="dxa" w:w="2880"/>
          </w:tcPr>
          <w:p>
            <w:r>
              <w:t>The maximum number of boards to return per page.</w:t>
            </w:r>
          </w:p>
        </w:tc>
      </w:tr>
      <w:tr>
        <w:tc>
          <w:tcPr>
            <w:tcW w:type="dxa" w:w="2880"/>
          </w:tcPr>
          <w:p>
            <w:r>
              <w:t>type</w:t>
            </w:r>
          </w:p>
        </w:tc>
        <w:tc>
          <w:tcPr>
            <w:tcW w:type="dxa" w:w="2880"/>
          </w:tcPr>
          <w:p>
            <w:r>
              <w:t>object</w:t>
            </w:r>
          </w:p>
        </w:tc>
        <w:tc>
          <w:tcPr>
            <w:tcW w:type="dxa" w:w="2880"/>
          </w:tcPr>
          <w:p>
            <w:r>
              <w:t>Filters results to boards of the specified types. Valid values: scrum, kanban, simple.</w:t>
            </w:r>
          </w:p>
        </w:tc>
      </w:tr>
      <w:tr>
        <w:tc>
          <w:tcPr>
            <w:tcW w:type="dxa" w:w="2880"/>
          </w:tcPr>
          <w:p>
            <w:r>
              <w:t>name</w:t>
            </w:r>
          </w:p>
        </w:tc>
        <w:tc>
          <w:tcPr>
            <w:tcW w:type="dxa" w:w="2880"/>
          </w:tcPr>
          <w:p>
            <w:r>
              <w:t>string</w:t>
            </w:r>
          </w:p>
        </w:tc>
        <w:tc>
          <w:tcPr>
            <w:tcW w:type="dxa" w:w="2880"/>
          </w:tcPr>
          <w:p>
            <w:r>
              <w:t>Filters results to boards that match or partially match the specified name.</w:t>
            </w:r>
          </w:p>
        </w:tc>
      </w:tr>
      <w:tr>
        <w:tc>
          <w:tcPr>
            <w:tcW w:type="dxa" w:w="2880"/>
          </w:tcPr>
          <w:p>
            <w:r>
              <w:t>projectKeyOrId</w:t>
            </w:r>
          </w:p>
        </w:tc>
        <w:tc>
          <w:tcPr>
            <w:tcW w:type="dxa" w:w="2880"/>
          </w:tcPr>
          <w:p>
            <w:r>
              <w:t>string</w:t>
            </w:r>
          </w:p>
        </w:tc>
        <w:tc>
          <w:tcPr>
            <w:tcW w:type="dxa" w:w="2880"/>
          </w:tcPr>
          <w:p>
            <w:r>
              <w:t>Filters results to boards relevant to a project (board JQL filter references a project).</w:t>
            </w:r>
          </w:p>
        </w:tc>
      </w:tr>
      <w:tr>
        <w:tc>
          <w:tcPr>
            <w:tcW w:type="dxa" w:w="2880"/>
          </w:tcPr>
          <w:p>
            <w:r>
              <w:t>accountIdLocation</w:t>
            </w:r>
          </w:p>
        </w:tc>
        <w:tc>
          <w:tcPr>
            <w:tcW w:type="dxa" w:w="2880"/>
          </w:tcPr>
          <w:p>
            <w:r>
              <w:t>string</w:t>
            </w:r>
          </w:p>
        </w:tc>
        <w:tc>
          <w:tcPr>
            <w:tcW w:type="dxa" w:w="2880"/>
          </w:tcPr>
          <w:p>
            <w:r>
              <w:t>Location-based filter (as provided by the API docs).</w:t>
            </w:r>
          </w:p>
        </w:tc>
      </w:tr>
      <w:tr>
        <w:tc>
          <w:tcPr>
            <w:tcW w:type="dxa" w:w="2880"/>
          </w:tcPr>
          <w:p>
            <w:r>
              <w:t>projectLocation</w:t>
            </w:r>
          </w:p>
        </w:tc>
        <w:tc>
          <w:tcPr>
            <w:tcW w:type="dxa" w:w="2880"/>
          </w:tcPr>
          <w:p>
            <w:r>
              <w:t>string</w:t>
            </w:r>
          </w:p>
        </w:tc>
        <w:tc>
          <w:tcPr>
            <w:tcW w:type="dxa" w:w="2880"/>
          </w:tcPr>
          <w:p>
            <w:r>
              <w:t>Location-based filter (as provided by the API docs).</w:t>
            </w:r>
          </w:p>
        </w:tc>
      </w:tr>
      <w:tr>
        <w:tc>
          <w:tcPr>
            <w:tcW w:type="dxa" w:w="2880"/>
          </w:tcPr>
          <w:p>
            <w:r>
              <w:t>includePrivate</w:t>
            </w:r>
          </w:p>
        </w:tc>
        <w:tc>
          <w:tcPr>
            <w:tcW w:type="dxa" w:w="2880"/>
          </w:tcPr>
          <w:p>
            <w:r>
              <w:t>boolean</w:t>
            </w:r>
          </w:p>
        </w:tc>
        <w:tc>
          <w:tcPr>
            <w:tcW w:type="dxa" w:w="2880"/>
          </w:tcPr>
          <w:p>
            <w:r>
              <w:t>If true, appends private boards to the end of the list. For private boards, name and type fields are excluded for security reasons.</w:t>
            </w:r>
          </w:p>
        </w:tc>
      </w:tr>
      <w:tr>
        <w:tc>
          <w:tcPr>
            <w:tcW w:type="dxa" w:w="2880"/>
          </w:tcPr>
          <w:p>
            <w:r>
              <w:t>negateLocationFiltering</w:t>
            </w:r>
          </w:p>
        </w:tc>
        <w:tc>
          <w:tcPr>
            <w:tcW w:type="dxa" w:w="2880"/>
          </w:tcPr>
          <w:p>
            <w:r>
              <w:t>boolean</w:t>
            </w:r>
          </w:p>
        </w:tc>
        <w:tc>
          <w:tcPr>
            <w:tcW w:type="dxa" w:w="2880"/>
          </w:tcPr>
          <w:p>
            <w:r>
              <w:t>If true, negates filters used for querying by location. Default: false.</w:t>
            </w:r>
          </w:p>
        </w:tc>
      </w:tr>
      <w:tr>
        <w:tc>
          <w:tcPr>
            <w:tcW w:type="dxa" w:w="2880"/>
          </w:tcPr>
          <w:p>
            <w:r>
              <w:t>orderBy</w:t>
            </w:r>
          </w:p>
        </w:tc>
        <w:tc>
          <w:tcPr>
            <w:tcW w:type="dxa" w:w="2880"/>
          </w:tcPr>
          <w:p>
            <w:r>
              <w:t>string (enum)</w:t>
            </w:r>
          </w:p>
        </w:tc>
        <w:tc>
          <w:tcPr>
            <w:tcW w:type="dxa" w:w="2880"/>
          </w:tcPr>
          <w:p>
            <w:r>
              <w:t>Ordering of results. Enum: "name", "-name", "+name". If not provided, results are not sorted.</w:t>
            </w:r>
          </w:p>
        </w:tc>
      </w:tr>
      <w:tr>
        <w:tc>
          <w:tcPr>
            <w:tcW w:type="dxa" w:w="2880"/>
          </w:tcPr>
          <w:p>
            <w:r>
              <w:t>expand</w:t>
            </w:r>
          </w:p>
        </w:tc>
        <w:tc>
          <w:tcPr>
            <w:tcW w:type="dxa" w:w="2880"/>
          </w:tcPr>
          <w:p>
            <w:r>
              <w:t>string</w:t>
            </w:r>
          </w:p>
        </w:tc>
        <w:tc>
          <w:tcPr>
            <w:tcW w:type="dxa" w:w="2880"/>
          </w:tcPr>
          <w:p>
            <w:r>
              <w:t>List of fields to expand for each board. Valid values: admins, permissions.</w:t>
            </w:r>
          </w:p>
        </w:tc>
      </w:tr>
      <w:tr>
        <w:tc>
          <w:tcPr>
            <w:tcW w:type="dxa" w:w="2880"/>
          </w:tcPr>
          <w:p>
            <w:r>
              <w:t>projectTypeLocation</w:t>
            </w:r>
          </w:p>
        </w:tc>
        <w:tc>
          <w:tcPr>
            <w:tcW w:type="dxa" w:w="2880"/>
          </w:tcPr>
          <w:p>
            <w:r>
              <w:t>string[]</w:t>
            </w:r>
          </w:p>
        </w:tc>
        <w:tc>
          <w:tcPr>
            <w:tcW w:type="dxa" w:w="2880"/>
          </w:tcPr>
          <w:p>
            <w:r>
              <w:t>Filters results to boards relevant to project types. Valid values: software, service_desk. Default: software.</w:t>
            </w:r>
          </w:p>
        </w:tc>
      </w:tr>
      <w:tr>
        <w:tc>
          <w:tcPr>
            <w:tcW w:type="dxa" w:w="2880"/>
          </w:tcPr>
          <w:p>
            <w:r>
              <w:t>filterId</w:t>
            </w:r>
          </w:p>
        </w:tc>
        <w:tc>
          <w:tcPr>
            <w:tcW w:type="dxa" w:w="2880"/>
          </w:tcPr>
          <w:p>
            <w:r>
              <w:t>integer</w:t>
            </w:r>
          </w:p>
        </w:tc>
        <w:tc>
          <w:tcPr>
            <w:tcW w:type="dxa" w:w="2880"/>
          </w:tcPr>
          <w:p>
            <w:r>
              <w:t>Filters results to boards relevant to a filter. Not supported for next-gen boards.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"startAt": 0,</w:t>
        <w:br/>
        <w:t xml:space="preserve"> "total": 123,</w:t>
        <w:br/>
        <w:t xml:space="preserve"> "values": [</w:t>
        <w:br/>
        <w:t xml:space="preserve"> {</w:t>
        <w:br/>
        <w:t xml:space="preserve"> "admins": {</w:t>
        <w:br/>
        <w:t xml:space="preserve"> "groups": [</w:t>
        <w:br/>
        <w:t xml:space="preserve"> {</w:t>
        <w:br/>
        <w:t xml:space="preserve"> "name": "jira-administrators",</w:t>
        <w:br/>
        <w:t xml:space="preserve"> "self": "https://your-domain.atlassian.net/rest/api/3/group?groupname=jira-administrators"</w:t>
        <w:br/>
        <w:t xml:space="preserve"> }</w:t>
        <w:br/>
        <w:t xml:space="preserve"> ],</w:t>
        <w:br/>
        <w:t xml:space="preserve"> "users": [</w:t>
        <w:br/>
        <w:t xml:space="preserve"> {</w:t>
        <w:br/>
        <w:t xml:space="preserve"> "accountId": "5b10ac8d82e05b22cc7d4ef5",</w:t>
        <w:br/>
        <w:t xml:space="preserve"> "active": true,</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Doe",</w:t>
        <w:br/>
        <w:t xml:space="preserve"> "key": "alexd",</w:t>
        <w:br/>
        <w:t xml:space="preserve"> "name": "alexd",</w:t>
        <w:br/>
        <w:t xml:space="preserve"> "self": "https://your-domain.atlassian.net/rest/api/3/user?accountId=5b10ac8d82e05b22cc7d4ef5"</w:t>
        <w:br/>
        <w:t xml:space="preserve"> }</w:t>
        <w:br/>
        <w:t xml:space="preserve"> ]</w:t>
        <w:br/>
        <w:t xml:space="preserve"> },</w:t>
        <w:br/>
        <w:t xml:space="preserve"> "canEdit": true,</w:t>
        <w:br/>
        <w:t xml:space="preserve"> "favourite": false,</w:t>
        <w:br/>
        <w:t xml:space="preserve"> "id": 101,</w:t>
        <w:br/>
        <w:t xml:space="preserve"> "isPrivate": false,</w:t>
        <w:br/>
        <w:t xml:space="preserve"> "location": {</w:t>
        <w:br/>
        <w:t xml:space="preserve"> "avatarURI": "https://your-domain.atlassian.net/secure/projectavatar?pid=10000",</w:t>
        <w:br/>
        <w:t xml:space="preserve"> "displayName": "Example project (EX)",</w:t>
        <w:br/>
        <w:t xml:space="preserve"> "name": "Example project",</w:t>
        <w:br/>
        <w:t xml:space="preserve"> "projectId": 10000,</w:t>
        <w:br/>
        <w:t xml:space="preserve"> "projectKey": "EX",</w:t>
        <w:br/>
        <w:t xml:space="preserve"> "projectName": "Example project",</w:t>
        <w:br/>
        <w:t xml:space="preserve"> "projectTypeKey": "software",</w:t>
        <w:br/>
        <w:t xml:space="preserve"> "userAccountId": "5b10ac8d82e05b22cc7d4ef5",</w:t>
        <w:br/>
        <w:t xml:space="preserve"> "userId": 12345</w:t>
        <w:br/>
        <w:t xml:space="preserve"> },</w:t>
        <w:br/>
        <w:t xml:space="preserve"> "name": "EX Scrum Board",</w:t>
        <w:br/>
        <w:t xml:space="preserve"> "self": "https://your-domain.atlassian.net/rest/agile/1.0/board/101",</w:t>
        <w:br/>
        <w:t xml:space="preserve"> "type": "scrum"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user is not logged in."</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valid license."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 of results.</w:t>
            </w:r>
          </w:p>
        </w:tc>
      </w:tr>
      <w:tr>
        <w:tc>
          <w:tcPr>
            <w:tcW w:type="dxa" w:w="2880"/>
          </w:tcPr>
          <w:p>
            <w:r>
              <w:t>maxResults</w:t>
            </w:r>
          </w:p>
        </w:tc>
        <w:tc>
          <w:tcPr>
            <w:tcW w:type="dxa" w:w="2880"/>
          </w:tcPr>
          <w:p>
            <w:r>
              <w:t>integer</w:t>
            </w:r>
          </w:p>
        </w:tc>
        <w:tc>
          <w:tcPr>
            <w:tcW w:type="dxa" w:w="2880"/>
          </w:tcPr>
          <w:p>
            <w:r>
              <w:t>Maximum number of items returned for this page.</w:t>
            </w:r>
          </w:p>
        </w:tc>
      </w:tr>
      <w:tr>
        <w:tc>
          <w:tcPr>
            <w:tcW w:type="dxa" w:w="2880"/>
          </w:tcPr>
          <w:p>
            <w:r>
              <w:t>startAt</w:t>
            </w:r>
          </w:p>
        </w:tc>
        <w:tc>
          <w:tcPr>
            <w:tcW w:type="dxa" w:w="2880"/>
          </w:tcPr>
          <w:p>
            <w:r>
              <w:t>integer</w:t>
            </w:r>
          </w:p>
        </w:tc>
        <w:tc>
          <w:tcPr>
            <w:tcW w:type="dxa" w:w="2880"/>
          </w:tcPr>
          <w:p>
            <w:r>
              <w:t>Index of the first item returned in this page (0-based).</w:t>
            </w:r>
          </w:p>
        </w:tc>
      </w:tr>
      <w:tr>
        <w:tc>
          <w:tcPr>
            <w:tcW w:type="dxa" w:w="2880"/>
          </w:tcPr>
          <w:p>
            <w:r>
              <w:t>total</w:t>
            </w:r>
          </w:p>
        </w:tc>
        <w:tc>
          <w:tcPr>
            <w:tcW w:type="dxa" w:w="2880"/>
          </w:tcPr>
          <w:p>
            <w:r>
              <w:t>integer</w:t>
            </w:r>
          </w:p>
        </w:tc>
        <w:tc>
          <w:tcPr>
            <w:tcW w:type="dxa" w:w="2880"/>
          </w:tcPr>
          <w:p>
            <w:r>
              <w:t>Total number of boards available (may be larger than returned page size).</w:t>
            </w:r>
          </w:p>
        </w:tc>
      </w:tr>
      <w:tr>
        <w:tc>
          <w:tcPr>
            <w:tcW w:type="dxa" w:w="2880"/>
          </w:tcPr>
          <w:p>
            <w:r>
              <w:t>values</w:t>
            </w:r>
          </w:p>
        </w:tc>
        <w:tc>
          <w:tcPr>
            <w:tcW w:type="dxa" w:w="2880"/>
          </w:tcPr>
          <w:p>
            <w:r>
              <w:t>array</w:t>
            </w:r>
          </w:p>
        </w:tc>
        <w:tc>
          <w:tcPr>
            <w:tcW w:type="dxa" w:w="2880"/>
          </w:tcPr>
          <w:p>
            <w:r>
              <w:t>List of boards.</w:t>
            </w:r>
          </w:p>
        </w:tc>
      </w:tr>
      <w:tr>
        <w:tc>
          <w:tcPr>
            <w:tcW w:type="dxa" w:w="2880"/>
          </w:tcPr>
          <w:p>
            <w:r>
              <w:t>values[].admins</w:t>
            </w:r>
          </w:p>
        </w:tc>
        <w:tc>
          <w:tcPr>
            <w:tcW w:type="dxa" w:w="2880"/>
          </w:tcPr>
          <w:p>
            <w:r>
              <w:t>object</w:t>
            </w:r>
          </w:p>
        </w:tc>
        <w:tc>
          <w:tcPr>
            <w:tcW w:type="dxa" w:w="2880"/>
          </w:tcPr>
          <w:p>
            <w:r>
              <w:t>Admin information for the board (when available/expanded).</w:t>
            </w:r>
          </w:p>
        </w:tc>
      </w:tr>
      <w:tr>
        <w:tc>
          <w:tcPr>
            <w:tcW w:type="dxa" w:w="2880"/>
          </w:tcPr>
          <w:p>
            <w:r>
              <w:t>values[].admins.groups</w:t>
            </w:r>
          </w:p>
        </w:tc>
        <w:tc>
          <w:tcPr>
            <w:tcW w:type="dxa" w:w="2880"/>
          </w:tcPr>
          <w:p>
            <w:r>
              <w:t>array</w:t>
            </w:r>
          </w:p>
        </w:tc>
        <w:tc>
          <w:tcPr>
            <w:tcW w:type="dxa" w:w="2880"/>
          </w:tcPr>
          <w:p>
            <w:r>
              <w:t>Groups with admin access.</w:t>
            </w:r>
          </w:p>
        </w:tc>
      </w:tr>
      <w:tr>
        <w:tc>
          <w:tcPr>
            <w:tcW w:type="dxa" w:w="2880"/>
          </w:tcPr>
          <w:p>
            <w:r>
              <w:t>values[].admins.groups[].name</w:t>
            </w:r>
          </w:p>
        </w:tc>
        <w:tc>
          <w:tcPr>
            <w:tcW w:type="dxa" w:w="2880"/>
          </w:tcPr>
          <w:p>
            <w:r>
              <w:t>string</w:t>
            </w:r>
          </w:p>
        </w:tc>
        <w:tc>
          <w:tcPr>
            <w:tcW w:type="dxa" w:w="2880"/>
          </w:tcPr>
          <w:p>
            <w:r>
              <w:t>Group name.</w:t>
            </w:r>
          </w:p>
        </w:tc>
      </w:tr>
      <w:tr>
        <w:tc>
          <w:tcPr>
            <w:tcW w:type="dxa" w:w="2880"/>
          </w:tcPr>
          <w:p>
            <w:r>
              <w:t>values[].admins.groups[].self</w:t>
            </w:r>
          </w:p>
        </w:tc>
        <w:tc>
          <w:tcPr>
            <w:tcW w:type="dxa" w:w="2880"/>
          </w:tcPr>
          <w:p>
            <w:r>
              <w:t>string</w:t>
            </w:r>
          </w:p>
        </w:tc>
        <w:tc>
          <w:tcPr>
            <w:tcW w:type="dxa" w:w="2880"/>
          </w:tcPr>
          <w:p>
            <w:r>
              <w:t>URL to the group resource.</w:t>
            </w:r>
          </w:p>
        </w:tc>
      </w:tr>
      <w:tr>
        <w:tc>
          <w:tcPr>
            <w:tcW w:type="dxa" w:w="2880"/>
          </w:tcPr>
          <w:p>
            <w:r>
              <w:t>values[].admins.users</w:t>
            </w:r>
          </w:p>
        </w:tc>
        <w:tc>
          <w:tcPr>
            <w:tcW w:type="dxa" w:w="2880"/>
          </w:tcPr>
          <w:p>
            <w:r>
              <w:t>array</w:t>
            </w:r>
          </w:p>
        </w:tc>
        <w:tc>
          <w:tcPr>
            <w:tcW w:type="dxa" w:w="2880"/>
          </w:tcPr>
          <w:p>
            <w:r>
              <w:t>Users with admin access.</w:t>
            </w:r>
          </w:p>
        </w:tc>
      </w:tr>
      <w:tr>
        <w:tc>
          <w:tcPr>
            <w:tcW w:type="dxa" w:w="2880"/>
          </w:tcPr>
          <w:p>
            <w:r>
              <w:t>values[].admins.users[].accountId</w:t>
            </w:r>
          </w:p>
        </w:tc>
        <w:tc>
          <w:tcPr>
            <w:tcW w:type="dxa" w:w="2880"/>
          </w:tcPr>
          <w:p>
            <w:r>
              <w:t>string</w:t>
            </w:r>
          </w:p>
        </w:tc>
        <w:tc>
          <w:tcPr>
            <w:tcW w:type="dxa" w:w="2880"/>
          </w:tcPr>
          <w:p>
            <w:r>
              <w:t>Atlassian account ID (max length 128).</w:t>
            </w:r>
          </w:p>
        </w:tc>
      </w:tr>
      <w:tr>
        <w:tc>
          <w:tcPr>
            <w:tcW w:type="dxa" w:w="2880"/>
          </w:tcPr>
          <w:p>
            <w:r>
              <w:t>values[].admins.users[].active</w:t>
            </w:r>
          </w:p>
        </w:tc>
        <w:tc>
          <w:tcPr>
            <w:tcW w:type="dxa" w:w="2880"/>
          </w:tcPr>
          <w:p>
            <w:r>
              <w:t>boolean</w:t>
            </w:r>
          </w:p>
        </w:tc>
        <w:tc>
          <w:tcPr>
            <w:tcW w:type="dxa" w:w="2880"/>
          </w:tcPr>
          <w:p>
            <w:r>
              <w:t>Whether the user is active.</w:t>
            </w:r>
          </w:p>
        </w:tc>
      </w:tr>
      <w:tr>
        <w:tc>
          <w:tcPr>
            <w:tcW w:type="dxa" w:w="2880"/>
          </w:tcPr>
          <w:p>
            <w:r>
              <w:t>values[].admins.users[].avatarUrls</w:t>
            </w:r>
          </w:p>
        </w:tc>
        <w:tc>
          <w:tcPr>
            <w:tcW w:type="dxa" w:w="2880"/>
          </w:tcPr>
          <w:p>
            <w:r>
              <w:t>object</w:t>
            </w:r>
          </w:p>
        </w:tc>
        <w:tc>
          <w:tcPr>
            <w:tcW w:type="dxa" w:w="2880"/>
          </w:tcPr>
          <w:p>
            <w:r>
              <w:t>Avatar URLs by size.</w:t>
            </w:r>
          </w:p>
        </w:tc>
      </w:tr>
      <w:tr>
        <w:tc>
          <w:tcPr>
            <w:tcW w:type="dxa" w:w="2880"/>
          </w:tcPr>
          <w:p>
            <w:r>
              <w:t>values[].admins.users[].avatarUrls.16x16</w:t>
            </w:r>
          </w:p>
        </w:tc>
        <w:tc>
          <w:tcPr>
            <w:tcW w:type="dxa" w:w="2880"/>
          </w:tcPr>
          <w:p>
            <w:r>
              <w:t>string</w:t>
            </w:r>
          </w:p>
        </w:tc>
        <w:tc>
          <w:tcPr>
            <w:tcW w:type="dxa" w:w="2880"/>
          </w:tcPr>
          <w:p>
            <w:r>
              <w:t>16x16 avatar URL.</w:t>
            </w:r>
          </w:p>
        </w:tc>
      </w:tr>
      <w:tr>
        <w:tc>
          <w:tcPr>
            <w:tcW w:type="dxa" w:w="2880"/>
          </w:tcPr>
          <w:p>
            <w:r>
              <w:t>values[].admins.users[].avatarUrls.24x24</w:t>
            </w:r>
          </w:p>
        </w:tc>
        <w:tc>
          <w:tcPr>
            <w:tcW w:type="dxa" w:w="2880"/>
          </w:tcPr>
          <w:p>
            <w:r>
              <w:t>string</w:t>
            </w:r>
          </w:p>
        </w:tc>
        <w:tc>
          <w:tcPr>
            <w:tcW w:type="dxa" w:w="2880"/>
          </w:tcPr>
          <w:p>
            <w:r>
              <w:t>24x24 avatar URL.</w:t>
            </w:r>
          </w:p>
        </w:tc>
      </w:tr>
      <w:tr>
        <w:tc>
          <w:tcPr>
            <w:tcW w:type="dxa" w:w="2880"/>
          </w:tcPr>
          <w:p>
            <w:r>
              <w:t>values[].admins.users[].avatarUrls.32x32</w:t>
            </w:r>
          </w:p>
        </w:tc>
        <w:tc>
          <w:tcPr>
            <w:tcW w:type="dxa" w:w="2880"/>
          </w:tcPr>
          <w:p>
            <w:r>
              <w:t>string</w:t>
            </w:r>
          </w:p>
        </w:tc>
        <w:tc>
          <w:tcPr>
            <w:tcW w:type="dxa" w:w="2880"/>
          </w:tcPr>
          <w:p>
            <w:r>
              <w:t>32x32 avatar URL.</w:t>
            </w:r>
          </w:p>
        </w:tc>
      </w:tr>
      <w:tr>
        <w:tc>
          <w:tcPr>
            <w:tcW w:type="dxa" w:w="2880"/>
          </w:tcPr>
          <w:p>
            <w:r>
              <w:t>values[].admins.users[].avatarUrls.48x48</w:t>
            </w:r>
          </w:p>
        </w:tc>
        <w:tc>
          <w:tcPr>
            <w:tcW w:type="dxa" w:w="2880"/>
          </w:tcPr>
          <w:p>
            <w:r>
              <w:t>string</w:t>
            </w:r>
          </w:p>
        </w:tc>
        <w:tc>
          <w:tcPr>
            <w:tcW w:type="dxa" w:w="2880"/>
          </w:tcPr>
          <w:p>
            <w:r>
              <w:t>48x48 avatar URL.</w:t>
            </w:r>
          </w:p>
        </w:tc>
      </w:tr>
      <w:tr>
        <w:tc>
          <w:tcPr>
            <w:tcW w:type="dxa" w:w="2880"/>
          </w:tcPr>
          <w:p>
            <w:r>
              <w:t>values[].admins.users[].displayName</w:t>
            </w:r>
          </w:p>
        </w:tc>
        <w:tc>
          <w:tcPr>
            <w:tcW w:type="dxa" w:w="2880"/>
          </w:tcPr>
          <w:p>
            <w:r>
              <w:t>string</w:t>
            </w:r>
          </w:p>
        </w:tc>
        <w:tc>
          <w:tcPr>
            <w:tcW w:type="dxa" w:w="2880"/>
          </w:tcPr>
          <w:p>
            <w:r>
              <w:t>Display name (may be affected by privacy settings).</w:t>
            </w:r>
          </w:p>
        </w:tc>
      </w:tr>
      <w:tr>
        <w:tc>
          <w:tcPr>
            <w:tcW w:type="dxa" w:w="2880"/>
          </w:tcPr>
          <w:p>
            <w:r>
              <w:t>values[].admins.users[].key</w:t>
            </w:r>
          </w:p>
        </w:tc>
        <w:tc>
          <w:tcPr>
            <w:tcW w:type="dxa" w:w="2880"/>
          </w:tcPr>
          <w:p>
            <w:r>
              <w:t>string</w:t>
            </w:r>
          </w:p>
        </w:tc>
        <w:tc>
          <w:tcPr>
            <w:tcW w:type="dxa" w:w="2880"/>
          </w:tcPr>
          <w:p>
            <w:r>
              <w:t>Deprecated in favor of accountId.</w:t>
            </w:r>
          </w:p>
        </w:tc>
      </w:tr>
      <w:tr>
        <w:tc>
          <w:tcPr>
            <w:tcW w:type="dxa" w:w="2880"/>
          </w:tcPr>
          <w:p>
            <w:r>
              <w:t>values[].admins.users[].name</w:t>
            </w:r>
          </w:p>
        </w:tc>
        <w:tc>
          <w:tcPr>
            <w:tcW w:type="dxa" w:w="2880"/>
          </w:tcPr>
          <w:p>
            <w:r>
              <w:t>string</w:t>
            </w:r>
          </w:p>
        </w:tc>
        <w:tc>
          <w:tcPr>
            <w:tcW w:type="dxa" w:w="2880"/>
          </w:tcPr>
          <w:p>
            <w:r>
              <w:t>Deprecated in favor of accountId.</w:t>
            </w:r>
          </w:p>
        </w:tc>
      </w:tr>
      <w:tr>
        <w:tc>
          <w:tcPr>
            <w:tcW w:type="dxa" w:w="2880"/>
          </w:tcPr>
          <w:p>
            <w:r>
              <w:t>values[].admins.users[].self</w:t>
            </w:r>
          </w:p>
        </w:tc>
        <w:tc>
          <w:tcPr>
            <w:tcW w:type="dxa" w:w="2880"/>
          </w:tcPr>
          <w:p>
            <w:r>
              <w:t>string</w:t>
            </w:r>
          </w:p>
        </w:tc>
        <w:tc>
          <w:tcPr>
            <w:tcW w:type="dxa" w:w="2880"/>
          </w:tcPr>
          <w:p>
            <w:r>
              <w:t>URL to the user resource.</w:t>
            </w:r>
          </w:p>
        </w:tc>
      </w:tr>
      <w:tr>
        <w:tc>
          <w:tcPr>
            <w:tcW w:type="dxa" w:w="2880"/>
          </w:tcPr>
          <w:p>
            <w:r>
              <w:t>values[].canEdit</w:t>
            </w:r>
          </w:p>
        </w:tc>
        <w:tc>
          <w:tcPr>
            <w:tcW w:type="dxa" w:w="2880"/>
          </w:tcPr>
          <w:p>
            <w:r>
              <w:t>boolean</w:t>
            </w:r>
          </w:p>
        </w:tc>
        <w:tc>
          <w:tcPr>
            <w:tcW w:type="dxa" w:w="2880"/>
          </w:tcPr>
          <w:p>
            <w:r>
              <w:t>Whether the board can be edited.</w:t>
            </w:r>
          </w:p>
        </w:tc>
      </w:tr>
      <w:tr>
        <w:tc>
          <w:tcPr>
            <w:tcW w:type="dxa" w:w="2880"/>
          </w:tcPr>
          <w:p>
            <w:r>
              <w:t>values[].favourite</w:t>
            </w:r>
          </w:p>
        </w:tc>
        <w:tc>
          <w:tcPr>
            <w:tcW w:type="dxa" w:w="2880"/>
          </w:tcPr>
          <w:p>
            <w:r>
              <w:t>boolean</w:t>
            </w:r>
          </w:p>
        </w:tc>
        <w:tc>
          <w:tcPr>
            <w:tcW w:type="dxa" w:w="2880"/>
          </w:tcPr>
          <w:p>
            <w:r>
              <w:t>Whether the board is marked as a favorite.</w:t>
            </w:r>
          </w:p>
        </w:tc>
      </w:tr>
      <w:tr>
        <w:tc>
          <w:tcPr>
            <w:tcW w:type="dxa" w:w="2880"/>
          </w:tcPr>
          <w:p>
            <w:r>
              <w:t>values[].id</w:t>
            </w:r>
          </w:p>
        </w:tc>
        <w:tc>
          <w:tcPr>
            <w:tcW w:type="dxa" w:w="2880"/>
          </w:tcPr>
          <w:p>
            <w:r>
              <w:t>integer</w:t>
            </w:r>
          </w:p>
        </w:tc>
        <w:tc>
          <w:tcPr>
            <w:tcW w:type="dxa" w:w="2880"/>
          </w:tcPr>
          <w:p>
            <w:r>
              <w:t>Board ID.</w:t>
            </w:r>
          </w:p>
        </w:tc>
      </w:tr>
      <w:tr>
        <w:tc>
          <w:tcPr>
            <w:tcW w:type="dxa" w:w="2880"/>
          </w:tcPr>
          <w:p>
            <w:r>
              <w:t>values[].isPrivate</w:t>
            </w:r>
          </w:p>
        </w:tc>
        <w:tc>
          <w:tcPr>
            <w:tcW w:type="dxa" w:w="2880"/>
          </w:tcPr>
          <w:p>
            <w:r>
              <w:t>boolean</w:t>
            </w:r>
          </w:p>
        </w:tc>
        <w:tc>
          <w:tcPr>
            <w:tcW w:type="dxa" w:w="2880"/>
          </w:tcPr>
          <w:p>
            <w:r>
              <w:t>Whether the board is private.</w:t>
            </w:r>
          </w:p>
        </w:tc>
      </w:tr>
      <w:tr>
        <w:tc>
          <w:tcPr>
            <w:tcW w:type="dxa" w:w="2880"/>
          </w:tcPr>
          <w:p>
            <w:r>
              <w:t>values[].location</w:t>
            </w:r>
          </w:p>
        </w:tc>
        <w:tc>
          <w:tcPr>
            <w:tcW w:type="dxa" w:w="2880"/>
          </w:tcPr>
          <w:p>
            <w:r>
              <w:t>object</w:t>
            </w:r>
          </w:p>
        </w:tc>
        <w:tc>
          <w:tcPr>
            <w:tcW w:type="dxa" w:w="2880"/>
          </w:tcPr>
          <w:p>
            <w:r>
              <w:t>Location metadata for the board (project/user context).</w:t>
            </w:r>
          </w:p>
        </w:tc>
      </w:tr>
      <w:tr>
        <w:tc>
          <w:tcPr>
            <w:tcW w:type="dxa" w:w="2880"/>
          </w:tcPr>
          <w:p>
            <w:r>
              <w:t>values[].location.avatarURI</w:t>
            </w:r>
          </w:p>
        </w:tc>
        <w:tc>
          <w:tcPr>
            <w:tcW w:type="dxa" w:w="2880"/>
          </w:tcPr>
          <w:p>
            <w:r>
              <w:t>string</w:t>
            </w:r>
          </w:p>
        </w:tc>
        <w:tc>
          <w:tcPr>
            <w:tcW w:type="dxa" w:w="2880"/>
          </w:tcPr>
          <w:p>
            <w:r>
              <w:t>Avatar URI for the location.</w:t>
            </w:r>
          </w:p>
        </w:tc>
      </w:tr>
      <w:tr>
        <w:tc>
          <w:tcPr>
            <w:tcW w:type="dxa" w:w="2880"/>
          </w:tcPr>
          <w:p>
            <w:r>
              <w:t>values[].location.displayName</w:t>
            </w:r>
          </w:p>
        </w:tc>
        <w:tc>
          <w:tcPr>
            <w:tcW w:type="dxa" w:w="2880"/>
          </w:tcPr>
          <w:p>
            <w:r>
              <w:t>string</w:t>
            </w:r>
          </w:p>
        </w:tc>
        <w:tc>
          <w:tcPr>
            <w:tcW w:type="dxa" w:w="2880"/>
          </w:tcPr>
          <w:p>
            <w:r>
              <w:t>Display name for the location.</w:t>
            </w:r>
          </w:p>
        </w:tc>
      </w:tr>
      <w:tr>
        <w:tc>
          <w:tcPr>
            <w:tcW w:type="dxa" w:w="2880"/>
          </w:tcPr>
          <w:p>
            <w:r>
              <w:t>values[].location.name</w:t>
            </w:r>
          </w:p>
        </w:tc>
        <w:tc>
          <w:tcPr>
            <w:tcW w:type="dxa" w:w="2880"/>
          </w:tcPr>
          <w:p>
            <w:r>
              <w:t>string</w:t>
            </w:r>
          </w:p>
        </w:tc>
        <w:tc>
          <w:tcPr>
            <w:tcW w:type="dxa" w:w="2880"/>
          </w:tcPr>
          <w:p>
            <w:r>
              <w:t>Name for the location.</w:t>
            </w:r>
          </w:p>
        </w:tc>
      </w:tr>
      <w:tr>
        <w:tc>
          <w:tcPr>
            <w:tcW w:type="dxa" w:w="2880"/>
          </w:tcPr>
          <w:p>
            <w:r>
              <w:t>values[].location.projectId</w:t>
            </w:r>
          </w:p>
        </w:tc>
        <w:tc>
          <w:tcPr>
            <w:tcW w:type="dxa" w:w="2880"/>
          </w:tcPr>
          <w:p>
            <w:r>
              <w:t>integer</w:t>
            </w:r>
          </w:p>
        </w:tc>
        <w:tc>
          <w:tcPr>
            <w:tcW w:type="dxa" w:w="2880"/>
          </w:tcPr>
          <w:p>
            <w:r>
              <w:t>Project ID.</w:t>
            </w:r>
          </w:p>
        </w:tc>
      </w:tr>
      <w:tr>
        <w:tc>
          <w:tcPr>
            <w:tcW w:type="dxa" w:w="2880"/>
          </w:tcPr>
          <w:p>
            <w:r>
              <w:t>values[].location.projectKey</w:t>
            </w:r>
          </w:p>
        </w:tc>
        <w:tc>
          <w:tcPr>
            <w:tcW w:type="dxa" w:w="2880"/>
          </w:tcPr>
          <w:p>
            <w:r>
              <w:t>string</w:t>
            </w:r>
          </w:p>
        </w:tc>
        <w:tc>
          <w:tcPr>
            <w:tcW w:type="dxa" w:w="2880"/>
          </w:tcPr>
          <w:p>
            <w:r>
              <w:t>Project key.</w:t>
            </w:r>
          </w:p>
        </w:tc>
      </w:tr>
      <w:tr>
        <w:tc>
          <w:tcPr>
            <w:tcW w:type="dxa" w:w="2880"/>
          </w:tcPr>
          <w:p>
            <w:r>
              <w:t>values[].location.projectName</w:t>
            </w:r>
          </w:p>
        </w:tc>
        <w:tc>
          <w:tcPr>
            <w:tcW w:type="dxa" w:w="2880"/>
          </w:tcPr>
          <w:p>
            <w:r>
              <w:t>string</w:t>
            </w:r>
          </w:p>
        </w:tc>
        <w:tc>
          <w:tcPr>
            <w:tcW w:type="dxa" w:w="2880"/>
          </w:tcPr>
          <w:p>
            <w:r>
              <w:t>Project name.</w:t>
            </w:r>
          </w:p>
        </w:tc>
      </w:tr>
      <w:tr>
        <w:tc>
          <w:tcPr>
            <w:tcW w:type="dxa" w:w="2880"/>
          </w:tcPr>
          <w:p>
            <w:r>
              <w:t>values[].location.projectTypeKey</w:t>
            </w:r>
          </w:p>
        </w:tc>
        <w:tc>
          <w:tcPr>
            <w:tcW w:type="dxa" w:w="2880"/>
          </w:tcPr>
          <w:p>
            <w:r>
              <w:t>string</w:t>
            </w:r>
          </w:p>
        </w:tc>
        <w:tc>
          <w:tcPr>
            <w:tcW w:type="dxa" w:w="2880"/>
          </w:tcPr>
          <w:p>
            <w:r>
              <w:t>Project type key.</w:t>
            </w:r>
          </w:p>
        </w:tc>
      </w:tr>
      <w:tr>
        <w:tc>
          <w:tcPr>
            <w:tcW w:type="dxa" w:w="2880"/>
          </w:tcPr>
          <w:p>
            <w:r>
              <w:t>values[].location.userAccountId</w:t>
            </w:r>
          </w:p>
        </w:tc>
        <w:tc>
          <w:tcPr>
            <w:tcW w:type="dxa" w:w="2880"/>
          </w:tcPr>
          <w:p>
            <w:r>
              <w:t>string</w:t>
            </w:r>
          </w:p>
        </w:tc>
        <w:tc>
          <w:tcPr>
            <w:tcW w:type="dxa" w:w="2880"/>
          </w:tcPr>
          <w:p>
            <w:r>
              <w:t>User account ID (if location is user-based).</w:t>
            </w:r>
          </w:p>
        </w:tc>
      </w:tr>
      <w:tr>
        <w:tc>
          <w:tcPr>
            <w:tcW w:type="dxa" w:w="2880"/>
          </w:tcPr>
          <w:p>
            <w:r>
              <w:t>values[].location.userId</w:t>
            </w:r>
          </w:p>
        </w:tc>
        <w:tc>
          <w:tcPr>
            <w:tcW w:type="dxa" w:w="2880"/>
          </w:tcPr>
          <w:p>
            <w:r>
              <w:t>integer</w:t>
            </w:r>
          </w:p>
        </w:tc>
        <w:tc>
          <w:tcPr>
            <w:tcW w:type="dxa" w:w="2880"/>
          </w:tcPr>
          <w:p>
            <w:r>
              <w:t>User ID (if provided).</w:t>
            </w:r>
          </w:p>
        </w:tc>
      </w:tr>
      <w:tr>
        <w:tc>
          <w:tcPr>
            <w:tcW w:type="dxa" w:w="2880"/>
          </w:tcPr>
          <w:p>
            <w:r>
              <w:t>values[].name</w:t>
            </w:r>
          </w:p>
        </w:tc>
        <w:tc>
          <w:tcPr>
            <w:tcW w:type="dxa" w:w="2880"/>
          </w:tcPr>
          <w:p>
            <w:r>
              <w:t>string</w:t>
            </w:r>
          </w:p>
        </w:tc>
        <w:tc>
          <w:tcPr>
            <w:tcW w:type="dxa" w:w="2880"/>
          </w:tcPr>
          <w:p>
            <w:r>
              <w:t>Board name (may be omitted for private boards when includePrivate=true).</w:t>
            </w:r>
          </w:p>
        </w:tc>
      </w:tr>
      <w:tr>
        <w:tc>
          <w:tcPr>
            <w:tcW w:type="dxa" w:w="2880"/>
          </w:tcPr>
          <w:p>
            <w:r>
              <w:t>values[].self</w:t>
            </w:r>
          </w:p>
        </w:tc>
        <w:tc>
          <w:tcPr>
            <w:tcW w:type="dxa" w:w="2880"/>
          </w:tcPr>
          <w:p>
            <w:r>
              <w:t>string</w:t>
            </w:r>
          </w:p>
        </w:tc>
        <w:tc>
          <w:tcPr>
            <w:tcW w:type="dxa" w:w="2880"/>
          </w:tcPr>
          <w:p>
            <w:r>
              <w:t>URL to the board resource.</w:t>
            </w:r>
          </w:p>
        </w:tc>
      </w:tr>
      <w:tr>
        <w:tc>
          <w:tcPr>
            <w:tcW w:type="dxa" w:w="2880"/>
          </w:tcPr>
          <w:p>
            <w:r>
              <w:t>values[].type</w:t>
            </w:r>
          </w:p>
        </w:tc>
        <w:tc>
          <w:tcPr>
            <w:tcW w:type="dxa" w:w="2880"/>
          </w:tcPr>
          <w:p>
            <w:r>
              <w:t>string</w:t>
            </w:r>
          </w:p>
        </w:tc>
        <w:tc>
          <w:tcPr>
            <w:tcW w:type="dxa" w:w="2880"/>
          </w:tcPr>
          <w:p>
            <w:r>
              <w:t>Board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'https://api.atlassian.com/ex/jira/{{jiraCloudId}}/rest/agile/1.0/board?startAt=0&amp;maxResults=50&amp;orderBy=name' \</w:t>
        <w:br/>
        <w:t xml:space="preserve"> --header 'Accept: application/json'</w:t>
      </w:r>
    </w:p>
    <w:p>
      <w:pPr>
        <w:pStyle w:val="Heading3"/>
      </w:pPr>
      <w:r>
        <w:t>Example Usage</w:t>
      </w:r>
    </w:p>
    <w:p>
      <w:pPr>
        <w:pStyle w:val="Heading3"/>
      </w:pPr>
      <w:r>
        <w:t>Example 1: First page of boards (default ordering)</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'https://api.atlassian.com/ex/jira/{{jiraCloudId}}/rest/agile/1.0/board?startAt=0&amp;maxResults=50' \</w:t>
        <w:br/>
        <w:t xml:space="preserve"> --header 'Accept: application/json'</w:t>
      </w:r>
    </w:p>
    <w:p>
      <w:pPr>
        <w:pStyle w:val="Heading3"/>
      </w:pPr>
      <w:r>
        <w:t>Example 2: Filter by board type and name</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'https://api.atlassian.com/ex/jira/{{jiraCloudId}}/rest/agile/1.0/board?type=scrum&amp;name=Platform' \</w:t>
        <w:br/>
        <w:t xml:space="preserve"> --header 'Accept: application/json'</w:t>
      </w:r>
    </w:p>
    <w:p>
      <w:pPr>
        <w:pStyle w:val="Heading3"/>
      </w:pPr>
      <w:r>
        <w:t>Example 3: Include private boards and expand admins</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'https://api.atlassian.com/ex/jira/{{jiraCloudId}}/rest/agile/1.0/board?includePrivate=true&amp;expand=admins' \</w:t>
        <w:br/>
        <w:t xml:space="preserve"> --header 'Accept: application/json'</w:t>
      </w:r>
    </w:p>
    <w:p>
      <w:pPr>
        <w:pStyle w:val="Heading3"/>
      </w:pPr>
      <w:r>
        <w:t>Notes</w:t>
      </w:r>
    </w:p>
    <w:p>
      <w:pPr>
        <w:pStyle w:val="ListBullet"/>
      </w:pPr>
      <w:r>
        <w:t xml:space="preserve">Deprecation notice (scopes): The required OAuth 2.0 scopes will be updated on February 15, 2024 to: </w:t>
        <w:br/>
        <w:br/>
        <w:t>read:board-scope:jira-software</w:t>
        <w:br/>
        <w:t>read:project:jira</w:t>
      </w:r>
    </w:p>
    <w:p>
      <w:pPr>
        <w:pStyle w:val="ListBullet"/>
      </w:pPr>
      <w:r>
        <w:t>Private boards returned via includePrivate=true will have name and type excluded for security reasons.</w:t>
      </w:r>
    </w:p>
    <w:p>
      <w:pPr>
        <w:pStyle w:val="ListBullet"/>
      </w:pPr>
      <w:r>
        <w:t>orderBy supports name, +name, -name (per the provided documentation).</w:t>
      </w:r>
    </w:p>
    <w:p>
      <w:pPr>
        <w:pStyle w:val="Heading3"/>
      </w:pPr>
      <w:r>
        <w:t>Error Handling</w:t>
      </w:r>
    </w:p>
    <w:p>
      <w:pPr>
        <w:pStyle w:val="ListBullet"/>
      </w:pPr>
      <w:r>
        <w:t>400 Bad Request: The request is invalid (e.g., invalid query parameter values).</w:t>
      </w:r>
    </w:p>
    <w:p>
      <w:pPr>
        <w:pStyle w:val="ListBullet"/>
      </w:pPr>
      <w:r>
        <w:t>401 Unauthorized: The user is not logged in.</w:t>
      </w:r>
    </w:p>
    <w:p>
      <w:pPr>
        <w:pStyle w:val="ListBullet"/>
      </w:pPr>
      <w:r>
        <w:t>403 Forbidden: The user does not have a valid license.</w:t>
      </w:r>
    </w:p>
    <w:p>
      <w:r>
        <w:t>If you share your jiraCloudId (UUID), I can also produce a fully resolved example URL for your site.</w:t>
      </w:r>
    </w:p>
    <w:p>
      <w:pPr>
        <w:pStyle w:val="Heading3"/>
      </w:pPr>
      <w:r>
        <w:t>Related boards actions</w:t>
      </w:r>
    </w:p>
    <w:p>
      <w:pPr>
        <w:pStyle w:val="ListBullet"/>
      </w:pPr>
      <w:r>
        <w:t>[GET] List Boards by Filter ID — /ex/jira/{{jiraCloudId}}/rest/agile/1.0/board/filter/{{filterId}}</w:t>
      </w:r>
    </w:p>
    <w:p>
      <w:pPr>
        <w:pStyle w:val="ListBullet"/>
      </w:pPr>
      <w:r>
        <w:t>[POST] Create Board (Agile) — /ex/jira/{{jiraCloudId}}/rest/agile/1.0/board</w:t>
      </w:r>
    </w:p>
    <w:p>
      <w:pPr>
        <w:pStyle w:val="ListBullet"/>
      </w:pPr>
      <w:r>
        <w:t>[DELETE] Delete a Board — /ex/jira/{{jiraCloudId}}/rest/agile/1.0/board/{{boardId}}</w:t>
      </w:r>
    </w:p>
    <w:p>
      <w:r>
        <w:br w:type="page"/>
      </w:r>
    </w:p>
    <w:p>
      <w:pPr>
        <w:pStyle w:val="Heading2"/>
      </w:pPr>
      <w:r>
        <w:t>4. [GET] Get an Agile Board (by ID)</w:t>
      </w:r>
    </w:p>
    <w:p>
      <w:r>
        <w:rPr>
          <w:b/>
        </w:rPr>
        <w:t xml:space="preserve">Endpoint: </w:t>
      </w:r>
      <w:r>
        <w:rPr>
          <w:rFonts w:ascii="Courier New" w:hAnsi="Courier New"/>
          <w:sz w:val="18"/>
        </w:rPr>
        <w:t>/ex/jira/{{jiraCloudId}}/rest/agile/1.0/board/{{boardId}}</w:t>
      </w:r>
    </w:p>
    <w:p>
      <w:pPr>
        <w:pStyle w:val="Heading3"/>
      </w:pPr>
      <w:r>
        <w:t>Prerequisites</w:t>
      </w:r>
    </w:p>
    <w:p>
      <w:pPr>
        <w:pStyle w:val="ListBullet"/>
      </w:pPr>
      <w:r>
        <w:t xml:space="preserve">The user must have permission to view the board. </w:t>
        <w:br/>
        <w:br/>
        <w:t>If the user lacks view permission, the board may be returned with only a subset of data (for example, board location).</w:t>
      </w:r>
    </w:p>
    <w:p>
      <w:pPr>
        <w:pStyle w:val="ListBullet"/>
      </w:pPr>
      <w:r>
        <w:t>You must provide jiraCloudId (UUID). If you don’t have it, obtain it from the Get Sites action.</w:t>
      </w:r>
    </w:p>
    <w:p>
      <w:pPr>
        <w:pStyle w:val="Heading3"/>
      </w:pPr>
      <w:r>
        <w:t>Method</w:t>
      </w:r>
    </w:p>
    <w:p>
      <w:r>
        <w:t>GET</w:t>
      </w:r>
    </w:p>
    <w:p>
      <w:pPr>
        <w:pStyle w:val="Heading3"/>
      </w:pPr>
      <w:r>
        <w:t>URL</w:t>
      </w:r>
    </w:p>
    <w:p>
      <w:r>
        <w:t>https://api.atlassian.com/ex/jira/{{jiraCloudId}}/rest/agile/1.0/board/{{boardId}}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board for the given board ID. The board is returned only if the caller has permission to view it; otherwise it may be inaccessible or returned with limited details depending on permissions.</w:t>
      </w:r>
    </w:p>
    <w:p>
      <w:pPr>
        <w:pStyle w:val="Heading3"/>
      </w:pPr>
      <w:r>
        <w:t>Enforcement Rules</w:t>
      </w:r>
    </w:p>
    <w:p>
      <w:pPr>
        <w:pStyle w:val="ListBullet"/>
      </w:pPr>
      <w:r>
        <w:t>The jiraCloudId path parameter must always be present (UUID) and must not be empty.</w:t>
      </w:r>
    </w:p>
    <w:p>
      <w:pPr>
        <w:pStyle w:val="ListBullet"/>
      </w:pPr>
      <w:r>
        <w:t>The boardId path parameter must always be present and must not be empty.</w:t>
      </w:r>
    </w:p>
    <w:p>
      <w:pPr>
        <w:pStyle w:val="ListBullet"/>
      </w:pPr>
      <w:r>
        <w:t>Always construct the path as: /ex/jira/{{jiraCloudId}}/rest/agile/1.0/board/{{boardId}}.</w:t>
      </w:r>
    </w:p>
    <w:p>
      <w:pPr>
        <w:pStyle w:val="ListBullet"/>
      </w:pPr>
      <w:r>
        <w:t>Do not call the API with missing or empty path parameters (for example, avoid /board/ or .../ex/jira//rest/...).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/ex/jira/2f1f8b3e-1a2b-3c4d-8e9f-0123456789ab/rest/agile/1.0/board/123</w:t>
      </w:r>
    </w:p>
    <w:p>
      <w:pPr>
        <w:pStyle w:val="Heading3"/>
      </w:pPr>
      <w:r>
        <w:t>Invalid Examples</w:t>
      </w:r>
    </w:p>
    <w:p>
      <w:r>
        <w:rPr>
          <w:b/>
          <w:color w:val="666666"/>
          <w:sz w:val="16"/>
        </w:rPr>
        <w:t>[http]</w:t>
      </w:r>
    </w:p>
    <w:p>
      <w:pPr>
        <w:shd w:fill="F2F2F2" w:val="clear"/>
      </w:pPr>
      <w:r>
        <w:rPr>
          <w:rFonts w:ascii="Courier New" w:hAnsi="Courier New"/>
          <w:sz w:val="17"/>
        </w:rPr>
        <w:t>/ex/jira//rest/agile/1.0/board/123</w:t>
        <w:br/>
        <w:t>/ex/jira/2f1f8b3e-1a2b-3c4d-8e9f-0123456789ab/rest/agile/1.0/board/</w:t>
        <w:br/>
        <w:t>/ex/jira/2f1f8b3e-1a2b-3c4d-8e9f-0123456789ab/rest/agile/1.0/board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r>
        <w:tc>
          <w:tcPr>
            <w:tcW w:type="dxa" w:w="2880"/>
          </w:tcPr>
          <w:p>
            <w:r>
              <w:t>boardId</w:t>
            </w:r>
          </w:p>
        </w:tc>
        <w:tc>
          <w:tcPr>
            <w:tcW w:type="dxa" w:w="2880"/>
          </w:tcPr>
          <w:p>
            <w:r>
              <w:t>integer</w:t>
            </w:r>
          </w:p>
        </w:tc>
        <w:tc>
          <w:tcPr>
            <w:tcW w:type="dxa" w:w="2880"/>
          </w:tcPr>
          <w:p>
            <w:r>
              <w:t>The ID of the requested 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"admins": {</w:t>
        <w:br/>
        <w:t xml:space="preserve"> "groups": [</w:t>
        <w:br/>
        <w:t xml:space="preserve"> {</w:t>
        <w:br/>
        <w:t xml:space="preserve"> "name": "jira-administrators",</w:t>
        <w:br/>
        <w:t xml:space="preserve"> "self": "https://your-domain.atlassian.net/rest/api/3/group?groupname=jira-administrators"</w:t>
        <w:br/>
        <w:t xml:space="preserve"> }</w:t>
        <w:br/>
        <w:t xml:space="preserve"> ],</w:t>
        <w:br/>
        <w:t xml:space="preserve"> "users": [</w:t>
        <w:br/>
        <w:t xml:space="preserve"> {</w:t>
        <w:br/>
        <w:t xml:space="preserve"> "accountId": "5b10ac8d82e05b22cc7d4ef5",</w:t>
        <w:br/>
        <w:t xml:space="preserve"> "active": true,</w:t>
        <w:br/>
        <w:t xml:space="preserve"> "avatarUrls": {</w:t>
        <w:br/>
        <w:t xml:space="preserve"> "16x16": "https://avatar-management--avatars.server/path/16x16.png",</w:t>
        <w:br/>
        <w:t xml:space="preserve"> "24x24": "https://avatar-management--avatars.server/path/24x24.png",</w:t>
        <w:br/>
        <w:t xml:space="preserve"> "32x32": "https://avatar-management--avatars.server/path/32x32.png",</w:t>
        <w:br/>
        <w:t xml:space="preserve"> "48x48": "https://avatar-management--avatars.server/path/48x48.png"</w:t>
        <w:br/>
        <w:t xml:space="preserve"> },</w:t>
        <w:br/>
        <w:t xml:space="preserve"> "displayName": "Alex Doe",</w:t>
        <w:br/>
        <w:t xml:space="preserve"> "key": "alex",</w:t>
        <w:br/>
        <w:t xml:space="preserve"> "name": "alex",</w:t>
        <w:br/>
        <w:t xml:space="preserve"> "self": "https://your-domain.atlassian.net/rest/api/3/user?accountId=5b10ac8d82e05b22cc7d4ef5"</w:t>
        <w:br/>
        <w:t xml:space="preserve"> }</w:t>
        <w:br/>
        <w:t xml:space="preserve"> ]</w:t>
        <w:br/>
        <w:t xml:space="preserve"> },</w:t>
        <w:br/>
        <w:t xml:space="preserve"> "canEdit": true,</w:t>
        <w:br/>
        <w:t xml:space="preserve"> "favourite": false,</w:t>
        <w:br/>
        <w:t xml:space="preserve"> "id": 123,</w:t>
        <w:br/>
        <w:t xml:space="preserve"> "isPrivate": false,</w:t>
        <w:br/>
        <w:t xml:space="preserve"> "location": {</w:t>
        <w:br/>
        <w:t xml:space="preserve"> "avatarURI": "https://your-domain.atlassian.net/secure/projectavatar?pid=10000",</w:t>
        <w:br/>
        <w:t xml:space="preserve"> "displayName": "Example Project (EX)",</w:t>
        <w:br/>
        <w:t xml:space="preserve"> "name": "Example Project",</w:t>
        <w:br/>
        <w:t xml:space="preserve"> "projectId": 10000,</w:t>
        <w:br/>
        <w:t xml:space="preserve"> "projectKey": "EX",</w:t>
        <w:br/>
        <w:t xml:space="preserve"> "projectName": "Example Project",</w:t>
        <w:br/>
        <w:t xml:space="preserve"> "projectTypeKey": "software",</w:t>
        <w:br/>
        <w:t xml:space="preserve"> "userAccountId": "5b10ac8d82e05b22cc7d4ef5",</w:t>
        <w:br/>
        <w:t xml:space="preserve"> "userId": 12345</w:t>
        <w:br/>
        <w:t xml:space="preserve"> },</w:t>
        <w:br/>
        <w:t xml:space="preserve"> "name": "Example Scrum Board",</w:t>
        <w:br/>
        <w:t xml:space="preserve"> "self": "https://your-domain.atlassian.net/rest/agile/1.0/board/123",</w:t>
        <w:br/>
        <w:t xml:space="preserve"> "type": "scrum"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"Returned if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"Returned if the user is not logged in."</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"Returned if the user does not a have valid license."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"Returned if the board does not exist or the user does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admins</w:t>
            </w:r>
          </w:p>
        </w:tc>
        <w:tc>
          <w:tcPr>
            <w:tcW w:type="dxa" w:w="2880"/>
          </w:tcPr>
          <w:p>
            <w:r>
              <w:t>object</w:t>
            </w:r>
          </w:p>
        </w:tc>
        <w:tc>
          <w:tcPr>
            <w:tcW w:type="dxa" w:w="2880"/>
          </w:tcPr>
          <w:p>
            <w:r>
              <w:t>Admin information for the board.</w:t>
            </w:r>
          </w:p>
        </w:tc>
      </w:tr>
      <w:tr>
        <w:tc>
          <w:tcPr>
            <w:tcW w:type="dxa" w:w="2880"/>
          </w:tcPr>
          <w:p>
            <w:r>
              <w:t>admins.groups</w:t>
            </w:r>
          </w:p>
        </w:tc>
        <w:tc>
          <w:tcPr>
            <w:tcW w:type="dxa" w:w="2880"/>
          </w:tcPr>
          <w:p>
            <w:r>
              <w:t>array</w:t>
            </w:r>
          </w:p>
        </w:tc>
        <w:tc>
          <w:tcPr>
            <w:tcW w:type="dxa" w:w="2880"/>
          </w:tcPr>
          <w:p>
            <w:r>
              <w:t>Groups with admin access.</w:t>
            </w:r>
          </w:p>
        </w:tc>
      </w:tr>
      <w:tr>
        <w:tc>
          <w:tcPr>
            <w:tcW w:type="dxa" w:w="2880"/>
          </w:tcPr>
          <w:p>
            <w:r>
              <w:t>admins.groups[].name</w:t>
            </w:r>
          </w:p>
        </w:tc>
        <w:tc>
          <w:tcPr>
            <w:tcW w:type="dxa" w:w="2880"/>
          </w:tcPr>
          <w:p>
            <w:r>
              <w:t>string</w:t>
            </w:r>
          </w:p>
        </w:tc>
        <w:tc>
          <w:tcPr>
            <w:tcW w:type="dxa" w:w="2880"/>
          </w:tcPr>
          <w:p>
            <w:r>
              <w:t>Name of the group.</w:t>
            </w:r>
          </w:p>
        </w:tc>
      </w:tr>
      <w:tr>
        <w:tc>
          <w:tcPr>
            <w:tcW w:type="dxa" w:w="2880"/>
          </w:tcPr>
          <w:p>
            <w:r>
              <w:t>admins.groups[].self</w:t>
            </w:r>
          </w:p>
        </w:tc>
        <w:tc>
          <w:tcPr>
            <w:tcW w:type="dxa" w:w="2880"/>
          </w:tcPr>
          <w:p>
            <w:r>
              <w:t>string</w:t>
            </w:r>
          </w:p>
        </w:tc>
        <w:tc>
          <w:tcPr>
            <w:tcW w:type="dxa" w:w="2880"/>
          </w:tcPr>
          <w:p>
            <w:r>
              <w:t>URL of the group resource.</w:t>
            </w:r>
          </w:p>
        </w:tc>
      </w:tr>
      <w:tr>
        <w:tc>
          <w:tcPr>
            <w:tcW w:type="dxa" w:w="2880"/>
          </w:tcPr>
          <w:p>
            <w:r>
              <w:t>admins.users</w:t>
            </w:r>
          </w:p>
        </w:tc>
        <w:tc>
          <w:tcPr>
            <w:tcW w:type="dxa" w:w="2880"/>
          </w:tcPr>
          <w:p>
            <w:r>
              <w:t>array</w:t>
            </w:r>
          </w:p>
        </w:tc>
        <w:tc>
          <w:tcPr>
            <w:tcW w:type="dxa" w:w="2880"/>
          </w:tcPr>
          <w:p>
            <w:r>
              <w:t>Users with admin access.</w:t>
            </w:r>
          </w:p>
        </w:tc>
      </w:tr>
      <w:tr>
        <w:tc>
          <w:tcPr>
            <w:tcW w:type="dxa" w:w="2880"/>
          </w:tcPr>
          <w:p>
            <w:r>
              <w:t>admins.users[].accountId</w:t>
            </w:r>
          </w:p>
        </w:tc>
        <w:tc>
          <w:tcPr>
            <w:tcW w:type="dxa" w:w="2880"/>
          </w:tcPr>
          <w:p>
            <w:r>
              <w:t>string</w:t>
            </w:r>
          </w:p>
        </w:tc>
        <w:tc>
          <w:tcPr>
            <w:tcW w:type="dxa" w:w="2880"/>
          </w:tcPr>
          <w:p>
            <w:r>
              <w:t>Account ID of the user (max length 128). Uniquely identifies the user across Atlassian products.</w:t>
            </w:r>
          </w:p>
        </w:tc>
      </w:tr>
      <w:tr>
        <w:tc>
          <w:tcPr>
            <w:tcW w:type="dxa" w:w="2880"/>
          </w:tcPr>
          <w:p>
            <w:r>
              <w:t>admins.users[].active</w:t>
            </w:r>
          </w:p>
        </w:tc>
        <w:tc>
          <w:tcPr>
            <w:tcW w:type="dxa" w:w="2880"/>
          </w:tcPr>
          <w:p>
            <w:r>
              <w:t>boolean</w:t>
            </w:r>
          </w:p>
        </w:tc>
        <w:tc>
          <w:tcPr>
            <w:tcW w:type="dxa" w:w="2880"/>
          </w:tcPr>
          <w:p>
            <w:r>
              <w:t>Whether the user is active.</w:t>
            </w:r>
          </w:p>
        </w:tc>
      </w:tr>
      <w:tr>
        <w:tc>
          <w:tcPr>
            <w:tcW w:type="dxa" w:w="2880"/>
          </w:tcPr>
          <w:p>
            <w:r>
              <w:t>admins.users[].avatarUrls</w:t>
            </w:r>
          </w:p>
        </w:tc>
        <w:tc>
          <w:tcPr>
            <w:tcW w:type="dxa" w:w="2880"/>
          </w:tcPr>
          <w:p>
            <w:r>
              <w:t>object</w:t>
            </w:r>
          </w:p>
        </w:tc>
        <w:tc>
          <w:tcPr>
            <w:tcW w:type="dxa" w:w="2880"/>
          </w:tcPr>
          <w:p>
            <w:r>
              <w:t>Avatar URLs by size.</w:t>
            </w:r>
          </w:p>
        </w:tc>
      </w:tr>
      <w:tr>
        <w:tc>
          <w:tcPr>
            <w:tcW w:type="dxa" w:w="2880"/>
          </w:tcPr>
          <w:p>
            <w:r>
              <w:t>admins.users[].avatarUrls.16x16</w:t>
            </w:r>
          </w:p>
        </w:tc>
        <w:tc>
          <w:tcPr>
            <w:tcW w:type="dxa" w:w="2880"/>
          </w:tcPr>
          <w:p>
            <w:r>
              <w:t>string</w:t>
            </w:r>
          </w:p>
        </w:tc>
        <w:tc>
          <w:tcPr>
            <w:tcW w:type="dxa" w:w="2880"/>
          </w:tcPr>
          <w:p>
            <w:r>
              <w:t>URL of the user’s 16x16 avatar.</w:t>
            </w:r>
          </w:p>
        </w:tc>
      </w:tr>
      <w:tr>
        <w:tc>
          <w:tcPr>
            <w:tcW w:type="dxa" w:w="2880"/>
          </w:tcPr>
          <w:p>
            <w:r>
              <w:t>admins.users[].avatarUrls.24x24</w:t>
            </w:r>
          </w:p>
        </w:tc>
        <w:tc>
          <w:tcPr>
            <w:tcW w:type="dxa" w:w="2880"/>
          </w:tcPr>
          <w:p>
            <w:r>
              <w:t>string</w:t>
            </w:r>
          </w:p>
        </w:tc>
        <w:tc>
          <w:tcPr>
            <w:tcW w:type="dxa" w:w="2880"/>
          </w:tcPr>
          <w:p>
            <w:r>
              <w:t>URL of the user’s 24x24 avatar.</w:t>
            </w:r>
          </w:p>
        </w:tc>
      </w:tr>
      <w:tr>
        <w:tc>
          <w:tcPr>
            <w:tcW w:type="dxa" w:w="2880"/>
          </w:tcPr>
          <w:p>
            <w:r>
              <w:t>admins.users[].avatarUrls.32x32</w:t>
            </w:r>
          </w:p>
        </w:tc>
        <w:tc>
          <w:tcPr>
            <w:tcW w:type="dxa" w:w="2880"/>
          </w:tcPr>
          <w:p>
            <w:r>
              <w:t>string</w:t>
            </w:r>
          </w:p>
        </w:tc>
        <w:tc>
          <w:tcPr>
            <w:tcW w:type="dxa" w:w="2880"/>
          </w:tcPr>
          <w:p>
            <w:r>
              <w:t>URL of the user’s 32x32 avatar.</w:t>
            </w:r>
          </w:p>
        </w:tc>
      </w:tr>
      <w:tr>
        <w:tc>
          <w:tcPr>
            <w:tcW w:type="dxa" w:w="2880"/>
          </w:tcPr>
          <w:p>
            <w:r>
              <w:t>admins.users[].avatarUrls.48x48</w:t>
            </w:r>
          </w:p>
        </w:tc>
        <w:tc>
          <w:tcPr>
            <w:tcW w:type="dxa" w:w="2880"/>
          </w:tcPr>
          <w:p>
            <w:r>
              <w:t>string</w:t>
            </w:r>
          </w:p>
        </w:tc>
        <w:tc>
          <w:tcPr>
            <w:tcW w:type="dxa" w:w="2880"/>
          </w:tcPr>
          <w:p>
            <w:r>
              <w:t>URL of the user’s 48x48 avatar.</w:t>
            </w:r>
          </w:p>
        </w:tc>
      </w:tr>
      <w:tr>
        <w:tc>
          <w:tcPr>
            <w:tcW w:type="dxa" w:w="2880"/>
          </w:tcPr>
          <w:p>
            <w:r>
              <w:t>admins.users[].displayName</w:t>
            </w:r>
          </w:p>
        </w:tc>
        <w:tc>
          <w:tcPr>
            <w:tcW w:type="dxa" w:w="2880"/>
          </w:tcPr>
          <w:p>
            <w:r>
              <w:t>string</w:t>
            </w:r>
          </w:p>
        </w:tc>
        <w:tc>
          <w:tcPr>
            <w:tcW w:type="dxa" w:w="2880"/>
          </w:tcPr>
          <w:p>
            <w:r>
              <w:t>Display name (may vary due to privacy settings).</w:t>
            </w:r>
          </w:p>
        </w:tc>
      </w:tr>
      <w:tr>
        <w:tc>
          <w:tcPr>
            <w:tcW w:type="dxa" w:w="2880"/>
          </w:tcPr>
          <w:p>
            <w:r>
              <w:t>admins.users[].key</w:t>
            </w:r>
          </w:p>
        </w:tc>
        <w:tc>
          <w:tcPr>
            <w:tcW w:type="dxa" w:w="2880"/>
          </w:tcPr>
          <w:p>
            <w:r>
              <w:t>string</w:t>
            </w:r>
          </w:p>
        </w:tc>
        <w:tc>
          <w:tcPr>
            <w:tcW w:type="dxa" w:w="2880"/>
          </w:tcPr>
          <w:p>
            <w:r>
              <w:t>Deprecated in favor of accountId (privacy changes).</w:t>
            </w:r>
          </w:p>
        </w:tc>
      </w:tr>
      <w:tr>
        <w:tc>
          <w:tcPr>
            <w:tcW w:type="dxa" w:w="2880"/>
          </w:tcPr>
          <w:p>
            <w:r>
              <w:t>admins.users[].name</w:t>
            </w:r>
          </w:p>
        </w:tc>
        <w:tc>
          <w:tcPr>
            <w:tcW w:type="dxa" w:w="2880"/>
          </w:tcPr>
          <w:p>
            <w:r>
              <w:t>string</w:t>
            </w:r>
          </w:p>
        </w:tc>
        <w:tc>
          <w:tcPr>
            <w:tcW w:type="dxa" w:w="2880"/>
          </w:tcPr>
          <w:p>
            <w:r>
              <w:t>Deprecated in favor of accountId (privacy changes).</w:t>
            </w:r>
          </w:p>
        </w:tc>
      </w:tr>
      <w:tr>
        <w:tc>
          <w:tcPr>
            <w:tcW w:type="dxa" w:w="2880"/>
          </w:tcPr>
          <w:p>
            <w:r>
              <w:t>admins.users[].self</w:t>
            </w:r>
          </w:p>
        </w:tc>
        <w:tc>
          <w:tcPr>
            <w:tcW w:type="dxa" w:w="2880"/>
          </w:tcPr>
          <w:p>
            <w:r>
              <w:t>string</w:t>
            </w:r>
          </w:p>
        </w:tc>
        <w:tc>
          <w:tcPr>
            <w:tcW w:type="dxa" w:w="2880"/>
          </w:tcPr>
          <w:p>
            <w:r>
              <w:t>URL of the user resource.</w:t>
            </w:r>
          </w:p>
        </w:tc>
      </w:tr>
      <w:tr>
        <w:tc>
          <w:tcPr>
            <w:tcW w:type="dxa" w:w="2880"/>
          </w:tcPr>
          <w:p>
            <w:r>
              <w:t>canEdit</w:t>
            </w:r>
          </w:p>
        </w:tc>
        <w:tc>
          <w:tcPr>
            <w:tcW w:type="dxa" w:w="2880"/>
          </w:tcPr>
          <w:p>
            <w:r>
              <w:t>boolean</w:t>
            </w:r>
          </w:p>
        </w:tc>
        <w:tc>
          <w:tcPr>
            <w:tcW w:type="dxa" w:w="2880"/>
          </w:tcPr>
          <w:p>
            <w:r>
              <w:t>Whether the board can be edited.</w:t>
            </w:r>
          </w:p>
        </w:tc>
      </w:tr>
      <w:tr>
        <w:tc>
          <w:tcPr>
            <w:tcW w:type="dxa" w:w="2880"/>
          </w:tcPr>
          <w:p>
            <w:r>
              <w:t>favourite</w:t>
            </w:r>
          </w:p>
        </w:tc>
        <w:tc>
          <w:tcPr>
            <w:tcW w:type="dxa" w:w="2880"/>
          </w:tcPr>
          <w:p>
            <w:r>
              <w:t>boolean</w:t>
            </w:r>
          </w:p>
        </w:tc>
        <w:tc>
          <w:tcPr>
            <w:tcW w:type="dxa" w:w="2880"/>
          </w:tcPr>
          <w:p>
            <w:r>
              <w:t>Whether the board is selected as a favorite.</w:t>
            </w:r>
          </w:p>
        </w:tc>
      </w:tr>
      <w:tr>
        <w:tc>
          <w:tcPr>
            <w:tcW w:type="dxa" w:w="2880"/>
          </w:tcPr>
          <w:p>
            <w:r>
              <w:t>id</w:t>
            </w:r>
          </w:p>
        </w:tc>
        <w:tc>
          <w:tcPr>
            <w:tcW w:type="dxa" w:w="2880"/>
          </w:tcPr>
          <w:p>
            <w:r>
              <w:t>integer</w:t>
            </w:r>
          </w:p>
        </w:tc>
        <w:tc>
          <w:tcPr>
            <w:tcW w:type="dxa" w:w="2880"/>
          </w:tcPr>
          <w:p>
            <w:r>
              <w:t>The ID of the board.</w:t>
            </w:r>
          </w:p>
        </w:tc>
      </w:tr>
      <w:tr>
        <w:tc>
          <w:tcPr>
            <w:tcW w:type="dxa" w:w="2880"/>
          </w:tcPr>
          <w:p>
            <w:r>
              <w:t>isPrivate</w:t>
            </w:r>
          </w:p>
        </w:tc>
        <w:tc>
          <w:tcPr>
            <w:tcW w:type="dxa" w:w="2880"/>
          </w:tcPr>
          <w:p>
            <w:r>
              <w:t>boolean</w:t>
            </w:r>
          </w:p>
        </w:tc>
        <w:tc>
          <w:tcPr>
            <w:tcW w:type="dxa" w:w="2880"/>
          </w:tcPr>
          <w:p>
            <w:r>
              <w:t>Whether the board is private.</w:t>
            </w:r>
          </w:p>
        </w:tc>
      </w:tr>
      <w:tr>
        <w:tc>
          <w:tcPr>
            <w:tcW w:type="dxa" w:w="2880"/>
          </w:tcPr>
          <w:p>
            <w:r>
              <w:t>location</w:t>
            </w:r>
          </w:p>
        </w:tc>
        <w:tc>
          <w:tcPr>
            <w:tcW w:type="dxa" w:w="2880"/>
          </w:tcPr>
          <w:p>
            <w:r>
              <w:t>object</w:t>
            </w:r>
          </w:p>
        </w:tc>
        <w:tc>
          <w:tcPr>
            <w:tcW w:type="dxa" w:w="2880"/>
          </w:tcPr>
          <w:p>
            <w:r>
              <w:t>Location details for the board (for example, project).</w:t>
            </w:r>
          </w:p>
        </w:tc>
      </w:tr>
      <w:tr>
        <w:tc>
          <w:tcPr>
            <w:tcW w:type="dxa" w:w="2880"/>
          </w:tcPr>
          <w:p>
            <w:r>
              <w:t>location.avatarURI</w:t>
            </w:r>
          </w:p>
        </w:tc>
        <w:tc>
          <w:tcPr>
            <w:tcW w:type="dxa" w:w="2880"/>
          </w:tcPr>
          <w:p>
            <w:r>
              <w:t>string</w:t>
            </w:r>
          </w:p>
        </w:tc>
        <w:tc>
          <w:tcPr>
            <w:tcW w:type="dxa" w:w="2880"/>
          </w:tcPr>
          <w:p>
            <w:r>
              <w:t>Avatar URI for the location.</w:t>
            </w:r>
          </w:p>
        </w:tc>
      </w:tr>
      <w:tr>
        <w:tc>
          <w:tcPr>
            <w:tcW w:type="dxa" w:w="2880"/>
          </w:tcPr>
          <w:p>
            <w:r>
              <w:t>location.displayName</w:t>
            </w:r>
          </w:p>
        </w:tc>
        <w:tc>
          <w:tcPr>
            <w:tcW w:type="dxa" w:w="2880"/>
          </w:tcPr>
          <w:p>
            <w:r>
              <w:t>string</w:t>
            </w:r>
          </w:p>
        </w:tc>
        <w:tc>
          <w:tcPr>
            <w:tcW w:type="dxa" w:w="2880"/>
          </w:tcPr>
          <w:p>
            <w:r>
              <w:t>Display name for the location.</w:t>
            </w:r>
          </w:p>
        </w:tc>
      </w:tr>
      <w:tr>
        <w:tc>
          <w:tcPr>
            <w:tcW w:type="dxa" w:w="2880"/>
          </w:tcPr>
          <w:p>
            <w:r>
              <w:t>location.name</w:t>
            </w:r>
          </w:p>
        </w:tc>
        <w:tc>
          <w:tcPr>
            <w:tcW w:type="dxa" w:w="2880"/>
          </w:tcPr>
          <w:p>
            <w:r>
              <w:t>string</w:t>
            </w:r>
          </w:p>
        </w:tc>
        <w:tc>
          <w:tcPr>
            <w:tcW w:type="dxa" w:w="2880"/>
          </w:tcPr>
          <w:p>
            <w:r>
              <w:t>Name of the location.</w:t>
            </w:r>
          </w:p>
        </w:tc>
      </w:tr>
      <w:tr>
        <w:tc>
          <w:tcPr>
            <w:tcW w:type="dxa" w:w="2880"/>
          </w:tcPr>
          <w:p>
            <w:r>
              <w:t>location.projectId</w:t>
            </w:r>
          </w:p>
        </w:tc>
        <w:tc>
          <w:tcPr>
            <w:tcW w:type="dxa" w:w="2880"/>
          </w:tcPr>
          <w:p>
            <w:r>
              <w:t>integer</w:t>
            </w:r>
          </w:p>
        </w:tc>
        <w:tc>
          <w:tcPr>
            <w:tcW w:type="dxa" w:w="2880"/>
          </w:tcPr>
          <w:p>
            <w:r>
              <w:t>Project ID.</w:t>
            </w:r>
          </w:p>
        </w:tc>
      </w:tr>
      <w:tr>
        <w:tc>
          <w:tcPr>
            <w:tcW w:type="dxa" w:w="2880"/>
          </w:tcPr>
          <w:p>
            <w:r>
              <w:t>location.projectKey</w:t>
            </w:r>
          </w:p>
        </w:tc>
        <w:tc>
          <w:tcPr>
            <w:tcW w:type="dxa" w:w="2880"/>
          </w:tcPr>
          <w:p>
            <w:r>
              <w:t>string</w:t>
            </w:r>
          </w:p>
        </w:tc>
        <w:tc>
          <w:tcPr>
            <w:tcW w:type="dxa" w:w="2880"/>
          </w:tcPr>
          <w:p>
            <w:r>
              <w:t>Project key.</w:t>
            </w:r>
          </w:p>
        </w:tc>
      </w:tr>
      <w:tr>
        <w:tc>
          <w:tcPr>
            <w:tcW w:type="dxa" w:w="2880"/>
          </w:tcPr>
          <w:p>
            <w:r>
              <w:t>location.projectName</w:t>
            </w:r>
          </w:p>
        </w:tc>
        <w:tc>
          <w:tcPr>
            <w:tcW w:type="dxa" w:w="2880"/>
          </w:tcPr>
          <w:p>
            <w:r>
              <w:t>string</w:t>
            </w:r>
          </w:p>
        </w:tc>
        <w:tc>
          <w:tcPr>
            <w:tcW w:type="dxa" w:w="2880"/>
          </w:tcPr>
          <w:p>
            <w:r>
              <w:t>Project name.</w:t>
            </w:r>
          </w:p>
        </w:tc>
      </w:tr>
      <w:tr>
        <w:tc>
          <w:tcPr>
            <w:tcW w:type="dxa" w:w="2880"/>
          </w:tcPr>
          <w:p>
            <w:r>
              <w:t>location.projectTypeKey</w:t>
            </w:r>
          </w:p>
        </w:tc>
        <w:tc>
          <w:tcPr>
            <w:tcW w:type="dxa" w:w="2880"/>
          </w:tcPr>
          <w:p>
            <w:r>
              <w:t>string</w:t>
            </w:r>
          </w:p>
        </w:tc>
        <w:tc>
          <w:tcPr>
            <w:tcW w:type="dxa" w:w="2880"/>
          </w:tcPr>
          <w:p>
            <w:r>
              <w:t>Project type key.</w:t>
            </w:r>
          </w:p>
        </w:tc>
      </w:tr>
      <w:tr>
        <w:tc>
          <w:tcPr>
            <w:tcW w:type="dxa" w:w="2880"/>
          </w:tcPr>
          <w:p>
            <w:r>
              <w:t>location.userAccountId</w:t>
            </w:r>
          </w:p>
        </w:tc>
        <w:tc>
          <w:tcPr>
            <w:tcW w:type="dxa" w:w="2880"/>
          </w:tcPr>
          <w:p>
            <w:r>
              <w:t>string</w:t>
            </w:r>
          </w:p>
        </w:tc>
        <w:tc>
          <w:tcPr>
            <w:tcW w:type="dxa" w:w="2880"/>
          </w:tcPr>
          <w:p>
            <w:r>
              <w:t>User account ID associated with the location (if applicable).</w:t>
            </w:r>
          </w:p>
        </w:tc>
      </w:tr>
      <w:tr>
        <w:tc>
          <w:tcPr>
            <w:tcW w:type="dxa" w:w="2880"/>
          </w:tcPr>
          <w:p>
            <w:r>
              <w:t>location.userId</w:t>
            </w:r>
          </w:p>
        </w:tc>
        <w:tc>
          <w:tcPr>
            <w:tcW w:type="dxa" w:w="2880"/>
          </w:tcPr>
          <w:p>
            <w:r>
              <w:t>integer</w:t>
            </w:r>
          </w:p>
        </w:tc>
        <w:tc>
          <w:tcPr>
            <w:tcW w:type="dxa" w:w="2880"/>
          </w:tcPr>
          <w:p>
            <w:r>
              <w:t>User ID associated with the location (if applicable).</w:t>
            </w:r>
          </w:p>
        </w:tc>
      </w:tr>
      <w:tr>
        <w:tc>
          <w:tcPr>
            <w:tcW w:type="dxa" w:w="2880"/>
          </w:tcPr>
          <w:p>
            <w:r>
              <w:t>name</w:t>
            </w:r>
          </w:p>
        </w:tc>
        <w:tc>
          <w:tcPr>
            <w:tcW w:type="dxa" w:w="2880"/>
          </w:tcPr>
          <w:p>
            <w:r>
              <w:t>string</w:t>
            </w:r>
          </w:p>
        </w:tc>
        <w:tc>
          <w:tcPr>
            <w:tcW w:type="dxa" w:w="2880"/>
          </w:tcPr>
          <w:p>
            <w:r>
              <w:t>The name of the board.</w:t>
            </w:r>
          </w:p>
        </w:tc>
      </w:tr>
      <w:tr>
        <w:tc>
          <w:tcPr>
            <w:tcW w:type="dxa" w:w="2880"/>
          </w:tcPr>
          <w:p>
            <w:r>
              <w:t>self</w:t>
            </w:r>
          </w:p>
        </w:tc>
        <w:tc>
          <w:tcPr>
            <w:tcW w:type="dxa" w:w="2880"/>
          </w:tcPr>
          <w:p>
            <w:r>
              <w:t>string</w:t>
            </w:r>
          </w:p>
        </w:tc>
        <w:tc>
          <w:tcPr>
            <w:tcW w:type="dxa" w:w="2880"/>
          </w:tcPr>
          <w:p>
            <w:r>
              <w:t>The URL of the board.</w:t>
            </w:r>
          </w:p>
        </w:tc>
      </w:tr>
      <w:tr>
        <w:tc>
          <w:tcPr>
            <w:tcW w:type="dxa" w:w="2880"/>
          </w:tcPr>
          <w:p>
            <w:r>
              <w:t>type</w:t>
            </w:r>
          </w:p>
        </w:tc>
        <w:tc>
          <w:tcPr>
            <w:tcW w:type="dxa" w:w="2880"/>
          </w:tcPr>
          <w:p>
            <w:r>
              <w:t>string</w:t>
            </w:r>
          </w:p>
        </w:tc>
        <w:tc>
          <w:tcPr>
            <w:tcW w:type="dxa" w:w="2880"/>
          </w:tcPr>
          <w:p>
            <w:r>
              <w:t>The type of the board.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 \</w:t>
        <w:br/>
        <w:t xml:space="preserve"> --header 'Accept: application/json'</w:t>
      </w:r>
    </w:p>
    <w:p>
      <w:pPr>
        <w:pStyle w:val="Heading3"/>
      </w:pPr>
      <w:r>
        <w:t>Notes</w:t>
      </w:r>
    </w:p>
    <w:p>
      <w:pPr>
        <w:pStyle w:val="ListBullet"/>
      </w:pPr>
      <w:r>
        <w:t>Admins without view permission will see the board as private and may only receive a subset of the board’s data (for example, location).</w:t>
      </w:r>
    </w:p>
    <w:p>
      <w:pPr>
        <w:pStyle w:val="Heading3"/>
      </w:pPr>
      <w:r>
        <w:t>Error Handling</w:t>
      </w:r>
    </w:p>
    <w:p>
      <w:pPr>
        <w:pStyle w:val="ListBullet"/>
      </w:pPr>
      <w:r>
        <w:t>400: Request is invalid.</w:t>
      </w:r>
    </w:p>
    <w:p>
      <w:pPr>
        <w:pStyle w:val="ListBullet"/>
      </w:pPr>
      <w:r>
        <w:t>401: User is not logged in.</w:t>
      </w:r>
    </w:p>
    <w:p>
      <w:pPr>
        <w:pStyle w:val="ListBullet"/>
      </w:pPr>
      <w:r>
        <w:t>403: User does not have a valid license.</w:t>
      </w:r>
    </w:p>
    <w:p>
      <w:pPr>
        <w:pStyle w:val="ListBullet"/>
      </w:pPr>
      <w:r>
        <w:t>404: Board does not exist or user does not have permission to view it.</w:t>
      </w:r>
    </w:p>
    <w:p>
      <w:r>
        <w:t>If you paste your jiraCloudId (UUID) and the boardId you want to query, I can also produce the fully resolved URL example for your specific call.</w:t>
      </w:r>
    </w:p>
    <w:p>
      <w:r>
        <w:br w:type="page"/>
      </w:r>
    </w:p>
    <w:p>
      <w:pPr>
        <w:pStyle w:val="Heading2"/>
      </w:pPr>
      <w:r>
        <w:t>5. [GET] List Boards by Filter ID</w:t>
      </w:r>
    </w:p>
    <w:p>
      <w:r>
        <w:rPr>
          <w:b/>
        </w:rPr>
        <w:t xml:space="preserve">Endpoint: </w:t>
      </w:r>
      <w:r>
        <w:rPr>
          <w:rFonts w:ascii="Courier New" w:hAnsi="Courier New"/>
          <w:sz w:val="18"/>
        </w:rPr>
        <w:t>/ex/jira/{{jiraCloudId}}/rest/agile/1.0/board/filter/{{filterId}}</w:t>
      </w:r>
    </w:p>
    <w:p>
      <w:pPr>
        <w:pStyle w:val="Heading3"/>
      </w:pPr>
      <w:r>
        <w:t>List Boards by Filter ID (for a Jira Site)</w:t>
      </w:r>
    </w:p>
    <w:p>
      <w:pPr>
        <w:pStyle w:val="Heading3"/>
      </w:pPr>
      <w:r>
        <w:t>Prerequisites</w:t>
      </w:r>
    </w:p>
    <w:p>
      <w:pPr>
        <w:pStyle w:val="ListBullet"/>
      </w:pPr>
      <w:r>
        <w:t>The filter must be associated with one or more boards (this endpoint returns boards that use the provided filter ID).</w:t>
      </w:r>
    </w:p>
    <w:p>
      <w:pPr>
        <w:pStyle w:val="Heading3"/>
      </w:pPr>
      <w:r>
        <w:t>Method</w:t>
      </w:r>
    </w:p>
    <w:p>
      <w:r>
        <w:t>GET</w:t>
      </w:r>
    </w:p>
    <w:p>
      <w:pPr>
        <w:pStyle w:val="Heading3"/>
      </w:pPr>
      <w:r>
        <w:t>URL</w:t>
      </w:r>
    </w:p>
    <w:p>
      <w:r>
        <w:t>https://api.atlassian.com/ex/jira/{{jiraCloudId}}/rest/agile/1.0/board/filter/{{filterId}}</w:t>
      </w:r>
    </w:p>
    <w:p>
      <w:pPr>
        <w:pStyle w:val="Heading3"/>
      </w:pPr>
      <w:r>
        <w:t>Description</w:t>
      </w:r>
    </w:p>
    <w:p>
      <w:r>
        <w:t>Returns any boards which use the provided filter ID. This method can be executed by users without a valid Jira Software license in order to find which boards are using a particular filter.</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filterId path parameter must always be present and must be a non-empty integer.</w:t>
      </w:r>
    </w:p>
    <w:p>
      <w:pPr>
        <w:pStyle w:val="ListBullet"/>
      </w:pPr>
      <w:r>
        <w:t>Always construct the path as /ex/jira/{{jiraCloudId}}/rest/agile/1.0/board/filter/{{filterId}}.</w:t>
      </w:r>
    </w:p>
    <w:p>
      <w:pPr>
        <w:pStyle w:val="ListBullet"/>
      </w:pPr>
      <w:r>
        <w:t>Do not call the API with missing or empty path parameters (e.g., avoid /ex/jira//rest/... or /board/filter/).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/ex/jira/2f1f9c2a-1f2a-4f8a-9f3b-2a9c1a2b3c4d/rest/agile/1.0/board/filter/10010</w:t>
      </w:r>
    </w:p>
    <w:p>
      <w:pPr>
        <w:pStyle w:val="Heading3"/>
      </w:pPr>
      <w:r>
        <w:t>Invalid Examples</w:t>
      </w:r>
    </w:p>
    <w:p>
      <w:r>
        <w:rPr>
          <w:b/>
          <w:color w:val="666666"/>
          <w:sz w:val="16"/>
        </w:rPr>
        <w:t>[http]</w:t>
      </w:r>
    </w:p>
    <w:p>
      <w:pPr>
        <w:shd w:fill="F2F2F2" w:val="clear"/>
      </w:pPr>
      <w:r>
        <w:rPr>
          <w:rFonts w:ascii="Courier New" w:hAnsi="Courier New"/>
          <w:sz w:val="17"/>
        </w:rPr>
        <w:t>/ex/jira//rest/agile/1.0/board/filter/10010</w:t>
        <w:br/>
        <w:t>/ex/jira/2f1f9c2a-1f2a-4f8a-9f3b-2a9c1a2b3c4d/rest/agile/1.0/board/filter/</w:t>
        <w:br/>
        <w:t>/ex/jira/2f1f9c2a-1f2a-4f8a-9f3b-2a9c1a2b3c4d/rest/agile/1.0/board/filter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Retrieve via the Get Sites action.</w:t>
            </w:r>
          </w:p>
        </w:tc>
      </w:tr>
      <w:tr>
        <w:tc>
          <w:tcPr>
            <w:tcW w:type="dxa" w:w="2880"/>
          </w:tcPr>
          <w:p>
            <w:r>
              <w:t>filterId</w:t>
            </w:r>
          </w:p>
        </w:tc>
        <w:tc>
          <w:tcPr>
            <w:tcW w:type="dxa" w:w="2880"/>
          </w:tcPr>
          <w:p>
            <w:r>
              <w:t>integer</w:t>
            </w:r>
          </w:p>
        </w:tc>
        <w:tc>
          <w:tcPr>
            <w:tcW w:type="dxa" w:w="2880"/>
          </w:tcPr>
          <w:p>
            <w:r>
              <w:t>Filters results to boards that are relevant to a filter. Not supported for next-gen boards.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boards. Base index: 0. (Pagination)</w:t>
            </w:r>
          </w:p>
        </w:tc>
      </w:tr>
      <w:tr>
        <w:tc>
          <w:tcPr>
            <w:tcW w:type="dxa" w:w="2880"/>
          </w:tcPr>
          <w:p>
            <w:r>
              <w:t>maxResults</w:t>
            </w:r>
          </w:p>
        </w:tc>
        <w:tc>
          <w:tcPr>
            <w:tcW w:type="dxa" w:w="2880"/>
          </w:tcPr>
          <w:p>
            <w:r>
              <w:t>integer</w:t>
            </w:r>
          </w:p>
        </w:tc>
        <w:tc>
          <w:tcPr>
            <w:tcW w:type="dxa" w:w="2880"/>
          </w:tcPr>
          <w:p>
            <w:r>
              <w:t>The maximum number of boards to return per page. Default: 50.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"startAt": 0,</w:t>
        <w:br/>
        <w:t xml:space="preserve"> "total": 2,</w:t>
        <w:br/>
        <w:t xml:space="preserve"> "values": [</w:t>
        <w:br/>
        <w:t xml:space="preserve"> {</w:t>
        <w:br/>
        <w:t xml:space="preserve"> "id": 84,</w:t>
        <w:br/>
        <w:t xml:space="preserve"> "name": "Team Alpha Board",</w:t>
        <w:br/>
        <w:t xml:space="preserve"> "self": "https://your-domain.atlassian.net/rest/agile/1.0/board/84"</w:t>
        <w:br/>
        <w:t xml:space="preserve"> },</w:t>
        <w:br/>
        <w:t xml:space="preserve"> {</w:t>
        <w:br/>
        <w:t xml:space="preserve"> "id": 85,</w:t>
        <w:br/>
        <w:t xml:space="preserve"> "name": "Team Beta Board",</w:t>
        <w:br/>
        <w:t xml:space="preserve"> "self": "https://your-domain.atlassian.net/rest/agile/1.0/board/85"</w:t>
        <w:br/>
        <w:t xml:space="preserve"> }</w:t>
        <w:br/>
        <w:t xml:space="preserve"> ]</w:t>
        <w:br/>
        <w:t>}</w:t>
      </w:r>
    </w:p>
    <w:p>
      <w:pPr>
        <w:pStyle w:val="Heading3"/>
      </w:pPr>
      <w:r>
        <w:t>Error Response (400 Client Error)</w:t>
      </w:r>
    </w:p>
    <w:p>
      <w:r>
        <w:t>Returned if the request is invalid.</w:t>
      </w:r>
    </w:p>
    <w:p>
      <w:pPr>
        <w:pStyle w:val="Heading3"/>
      </w:pPr>
      <w:r>
        <w:t>Error Response (401 Client Error)</w:t>
      </w:r>
    </w:p>
    <w:p>
      <w:r>
        <w:t>Returned if the user is not logged 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Indicates whether this is the last page of results.</w:t>
            </w:r>
          </w:p>
        </w:tc>
      </w:tr>
      <w:tr>
        <w:tc>
          <w:tcPr>
            <w:tcW w:type="dxa" w:w="2880"/>
          </w:tcPr>
          <w:p>
            <w:r>
              <w:t>maxResults</w:t>
            </w:r>
          </w:p>
        </w:tc>
        <w:tc>
          <w:tcPr>
            <w:tcW w:type="dxa" w:w="2880"/>
          </w:tcPr>
          <w:p>
            <w:r>
              <w:t>integer</w:t>
            </w:r>
          </w:p>
        </w:tc>
        <w:tc>
          <w:tcPr>
            <w:tcW w:type="dxa" w:w="2880"/>
          </w:tcPr>
          <w:p>
            <w:r>
              <w:t>The maximum number of items returned per page.</w:t>
            </w:r>
          </w:p>
        </w:tc>
      </w:tr>
      <w:tr>
        <w:tc>
          <w:tcPr>
            <w:tcW w:type="dxa" w:w="2880"/>
          </w:tcPr>
          <w:p>
            <w:r>
              <w:t>startAt</w:t>
            </w:r>
          </w:p>
        </w:tc>
        <w:tc>
          <w:tcPr>
            <w:tcW w:type="dxa" w:w="2880"/>
          </w:tcPr>
          <w:p>
            <w:r>
              <w:t>integer</w:t>
            </w:r>
          </w:p>
        </w:tc>
        <w:tc>
          <w:tcPr>
            <w:tcW w:type="dxa" w:w="2880"/>
          </w:tcPr>
          <w:p>
            <w:r>
              <w:t>The starting index of the returned page (0-based).</w:t>
            </w:r>
          </w:p>
        </w:tc>
      </w:tr>
      <w:tr>
        <w:tc>
          <w:tcPr>
            <w:tcW w:type="dxa" w:w="2880"/>
          </w:tcPr>
          <w:p>
            <w:r>
              <w:t>total</w:t>
            </w:r>
          </w:p>
        </w:tc>
        <w:tc>
          <w:tcPr>
            <w:tcW w:type="dxa" w:w="2880"/>
          </w:tcPr>
          <w:p>
            <w:r>
              <w:t>integer</w:t>
            </w:r>
          </w:p>
        </w:tc>
        <w:tc>
          <w:tcPr>
            <w:tcW w:type="dxa" w:w="2880"/>
          </w:tcPr>
          <w:p>
            <w:r>
              <w:t>Total number of matching boards.</w:t>
            </w:r>
          </w:p>
        </w:tc>
      </w:tr>
      <w:tr>
        <w:tc>
          <w:tcPr>
            <w:tcW w:type="dxa" w:w="2880"/>
          </w:tcPr>
          <w:p>
            <w:r>
              <w:t>values</w:t>
            </w:r>
          </w:p>
        </w:tc>
        <w:tc>
          <w:tcPr>
            <w:tcW w:type="dxa" w:w="2880"/>
          </w:tcPr>
          <w:p>
            <w:r>
              <w:t>array</w:t>
            </w:r>
          </w:p>
        </w:tc>
        <w:tc>
          <w:tcPr>
            <w:tcW w:type="dxa" w:w="2880"/>
          </w:tcPr>
          <w:p>
            <w:r>
              <w:t>List of boards returned for this page.</w:t>
            </w:r>
          </w:p>
        </w:tc>
      </w:tr>
      <w:tr>
        <w:tc>
          <w:tcPr>
            <w:tcW w:type="dxa" w:w="2880"/>
          </w:tcPr>
          <w:p>
            <w:r>
              <w:t>values.id</w:t>
            </w:r>
          </w:p>
        </w:tc>
        <w:tc>
          <w:tcPr>
            <w:tcW w:type="dxa" w:w="2880"/>
          </w:tcPr>
          <w:p>
            <w:r>
              <w:t>integer</w:t>
            </w:r>
          </w:p>
        </w:tc>
        <w:tc>
          <w:tcPr>
            <w:tcW w:type="dxa" w:w="2880"/>
          </w:tcPr>
          <w:p>
            <w:r>
              <w:t>Board ID.</w:t>
            </w:r>
          </w:p>
        </w:tc>
      </w:tr>
      <w:tr>
        <w:tc>
          <w:tcPr>
            <w:tcW w:type="dxa" w:w="2880"/>
          </w:tcPr>
          <w:p>
            <w:r>
              <w:t>values.name</w:t>
            </w:r>
          </w:p>
        </w:tc>
        <w:tc>
          <w:tcPr>
            <w:tcW w:type="dxa" w:w="2880"/>
          </w:tcPr>
          <w:p>
            <w:r>
              <w:t>string</w:t>
            </w:r>
          </w:p>
        </w:tc>
        <w:tc>
          <w:tcPr>
            <w:tcW w:type="dxa" w:w="2880"/>
          </w:tcPr>
          <w:p>
            <w:r>
              <w:t>Board name.</w:t>
            </w:r>
          </w:p>
        </w:tc>
      </w:tr>
      <w:tr>
        <w:tc>
          <w:tcPr>
            <w:tcW w:type="dxa" w:w="2880"/>
          </w:tcPr>
          <w:p>
            <w:r>
              <w:t>values.self</w:t>
            </w:r>
          </w:p>
        </w:tc>
        <w:tc>
          <w:tcPr>
            <w:tcW w:type="dxa" w:w="2880"/>
          </w:tcPr>
          <w:p>
            <w:r>
              <w:t>string</w:t>
            </w:r>
          </w:p>
        </w:tc>
        <w:tc>
          <w:tcPr>
            <w:tcW w:type="dxa" w:w="2880"/>
          </w:tcPr>
          <w:p>
            <w:r>
              <w:t>URL to the board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'https://api.atlassian.com/ex/jira/{{jiraCloudId}}/rest/agile/1.0/board/filter/10010?startAt=0&amp;maxResults=50'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--location 'https://api.atlassian.com/ex/jira/{{jiraCloudId}}/rest/agile/1.0/board/filter/10010'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--location 'https://api.atlassian.com/ex/jira/{{jiraCloudId}}/rest/agile/1.0/board/filter/10010?startAt=50&amp;maxResults=50' \</w:t>
        <w:br/>
        <w:t xml:space="preserve"> --header 'Accept: application/json'</w:t>
      </w:r>
    </w:p>
    <w:p>
      <w:pPr>
        <w:pStyle w:val="Heading3"/>
      </w:pPr>
      <w:r>
        <w:t>Notes</w:t>
      </w:r>
    </w:p>
    <w:p>
      <w:pPr>
        <w:pStyle w:val="ListBullet"/>
      </w:pPr>
      <w:r>
        <w:t>This endpoint returns boards that use the specified filter ID.</w:t>
      </w:r>
    </w:p>
    <w:p>
      <w:pPr>
        <w:pStyle w:val="ListBullet"/>
      </w:pPr>
      <w:r>
        <w:t>The filter ID parameter is not supported for next-gen boards (as stated in the source documentation).</w:t>
      </w:r>
    </w:p>
    <w:p>
      <w:pPr>
        <w:pStyle w:val="ListBullet"/>
      </w:pPr>
      <w:r>
        <w:t>Pagination is controlled via startAt (0-based) and maxResults (default 50).</w:t>
      </w:r>
    </w:p>
    <w:p>
      <w:pPr>
        <w:pStyle w:val="Heading3"/>
      </w:pPr>
      <w:r>
        <w:t>Error Handling</w:t>
      </w:r>
    </w:p>
    <w:p>
      <w:pPr>
        <w:pStyle w:val="ListBullet"/>
      </w:pPr>
      <w:r>
        <w:t>400: Request is invalid (e.g., invalid parameter values).</w:t>
      </w:r>
    </w:p>
    <w:p>
      <w:pPr>
        <w:pStyle w:val="ListBullet"/>
      </w:pPr>
      <w:r>
        <w:t>401: User is not logged in.</w:t>
      </w:r>
    </w:p>
    <w:p>
      <w:r>
        <w:t>If you paste your jiraCloudId (UUID), I can also provide a fully resolved, copy-paste URL example for your site.</w:t>
      </w:r>
    </w:p>
    <w:p>
      <w:pPr>
        <w:pStyle w:val="Heading3"/>
      </w:pPr>
      <w:r>
        <w:t>Related boards actions</w:t>
      </w:r>
    </w:p>
    <w:p>
      <w:pPr>
        <w:pStyle w:val="ListBullet"/>
      </w:pPr>
      <w:r>
        <w:t>[GET] List All Boards — /ex/jira/{{jiraCloudId}}/rest/agile/1.0/board</w:t>
      </w:r>
    </w:p>
    <w:p>
      <w:pPr>
        <w:pStyle w:val="ListBullet"/>
      </w:pPr>
      <w:r>
        <w:t>[POST] Create Board (Agile) — /ex/jira/{{jiraCloudId}}/rest/agile/1.0/board</w:t>
      </w:r>
    </w:p>
    <w:p>
      <w:pPr>
        <w:pStyle w:val="ListBullet"/>
      </w:pPr>
      <w:r>
        <w:t>[DELETE] Delete a Board — /ex/jira/{{jiraCloudId}}/rest/agile/1.0/board/{{boardId}}</w:t>
      </w:r>
    </w:p>
    <w:p>
      <w:r>
        <w:br w:type="page"/>
      </w:r>
    </w:p>
    <w:p>
      <w:pPr>
        <w:pStyle w:val="Heading2"/>
      </w:pPr>
      <w:r>
        <w:t>6. [GET] Get a Board’s Configuration</w:t>
      </w:r>
    </w:p>
    <w:p>
      <w:r>
        <w:rPr>
          <w:b/>
        </w:rPr>
        <w:t xml:space="preserve">Endpoint: </w:t>
      </w:r>
      <w:r>
        <w:rPr>
          <w:rFonts w:ascii="Courier New" w:hAnsi="Courier New"/>
          <w:sz w:val="18"/>
        </w:rPr>
        <w:t>/agile/1.0/board/{{boardId}}/configuration</w:t>
      </w:r>
    </w:p>
    <w:p>
      <w:r>
        <w:t>You need to provide your jiraCloudId (a UUID). This action cannot execute without it. You can retrieve it using the Get Sites action.</w:t>
      </w:r>
    </w:p>
    <w:p>
      <w:pPr>
        <w:pStyle w:val="Heading3"/>
      </w:pPr>
      <w:r>
        <w:t>Prerequisites</w:t>
      </w:r>
    </w:p>
    <w:p>
      <w:pPr>
        <w:pStyle w:val="ListBullet"/>
      </w:pPr>
      <w:r>
        <w:t>Ability to view the board</w:t>
      </w:r>
    </w:p>
    <w:p>
      <w:pPr>
        <w:pStyle w:val="ListBullet"/>
      </w:pPr>
      <w:r>
        <w:t>Valid Jira license (otherwise 403)</w:t>
      </w:r>
    </w:p>
    <w:p>
      <w:pPr>
        <w:pStyle w:val="Heading3"/>
      </w:pPr>
      <w:r>
        <w:t>Method</w:t>
      </w:r>
    </w:p>
    <w:p>
      <w:r>
        <w:t>GET</w:t>
      </w:r>
    </w:p>
    <w:p>
      <w:pPr>
        <w:pStyle w:val="Heading3"/>
      </w:pPr>
      <w:r>
        <w:t>URL</w:t>
      </w:r>
    </w:p>
    <w:p>
      <w:r>
        <w:t>https://api.atlassian.com/ex/jira/{{jiraCloudId}}/rest/agile/1.0/board/{{boardId}}/configuration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configuration for a specified Jira Software board. The response includes board metadata (id, name, type), filter and location references, and configuration details such as columns, estimation (Scrum only), subquery (Kanban only), and ranking field.</w:t>
      </w:r>
    </w:p>
    <w:p>
      <w:pPr>
        <w:pStyle w:val="Heading3"/>
      </w:pPr>
      <w:r>
        <w:t>Enforcement Rules</w:t>
      </w:r>
    </w:p>
    <w:p>
      <w:pPr>
        <w:pStyle w:val="ListBullet"/>
      </w:pPr>
      <w:r>
        <w:t>The jiraCloudId path parameter must always be present (UUID). If you did not provide it, you must obtain it via Get Sites.</w:t>
      </w:r>
    </w:p>
    <w:p>
      <w:pPr>
        <w:pStyle w:val="ListBullet"/>
      </w:pPr>
      <w:r>
        <w:t>The boardId path parameter must always be present (integer).</w:t>
      </w:r>
    </w:p>
    <w:p>
      <w:pPr>
        <w:pStyle w:val="ListBullet"/>
      </w:pPr>
      <w:r>
        <w:t xml:space="preserve">Always construct the path as /agile/1.0/board/{{boardId}}/configuration, and prefix it with the provided base URL: </w:t>
        <w:br/>
        <w:br/>
        <w:t>https://api.atlassian.com/ex/jira/{{jiraCloudId}}/rest/</w:t>
      </w:r>
    </w:p>
    <w:p>
      <w:pPr>
        <w:pStyle w:val="ListBullet"/>
      </w:pPr>
      <w:r>
        <w:t>Do not call the API with missing or empty path parameters (e.g., avoid /ex/jira//rest/... or /board//configuration).</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/agile/1.0/board/123/configuration</w:t>
      </w:r>
    </w:p>
    <w:p>
      <w:r>
        <w:t>Full URL example:</w:t>
      </w:r>
    </w:p>
    <w:p>
      <w:r>
        <w:rPr>
          <w:b/>
          <w:color w:val="666666"/>
          <w:sz w:val="16"/>
        </w:rPr>
        <w:t>[http]</w:t>
      </w:r>
    </w:p>
    <w:p>
      <w:pPr>
        <w:shd w:fill="F2F2F2" w:val="clear"/>
      </w:pPr>
      <w:r>
        <w:rPr>
          <w:rFonts w:ascii="Courier New" w:hAnsi="Courier New"/>
          <w:sz w:val="17"/>
        </w:rPr>
        <w:t>https://api.atlassian.com/ex/jira/1a2b3c4d-1111-2222-3333-4e5f6a7b8c9d/rest/agile/1.0/board/123/configuration</w:t>
      </w:r>
    </w:p>
    <w:p>
      <w:pPr>
        <w:pStyle w:val="Heading3"/>
      </w:pPr>
      <w:r>
        <w:t>Invalid Examples</w:t>
      </w:r>
    </w:p>
    <w:p>
      <w:r>
        <w:rPr>
          <w:b/>
          <w:color w:val="666666"/>
          <w:sz w:val="16"/>
        </w:rPr>
        <w:t>[http]</w:t>
      </w:r>
    </w:p>
    <w:p>
      <w:pPr>
        <w:shd w:fill="F2F2F2" w:val="clear"/>
      </w:pPr>
      <w:r>
        <w:rPr>
          <w:rFonts w:ascii="Courier New" w:hAnsi="Courier New"/>
          <w:sz w:val="17"/>
        </w:rPr>
        <w:t>/agile/1.0/board//configuration</w:t>
        <w:br/>
        <w:t>/agile/1.0/board/configuration</w:t>
        <w:br/>
        <w:t>https://api.atlassian.com/ex/jira//rest/agile/1.0/board/123/configuration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gateway URL. Required. Obtain via Get Sites.</w:t>
            </w:r>
          </w:p>
        </w:tc>
      </w:tr>
      <w:tr>
        <w:tc>
          <w:tcPr>
            <w:tcW w:type="dxa" w:w="2880"/>
          </w:tcPr>
          <w:p>
            <w:r>
              <w:t>boardId</w:t>
            </w:r>
          </w:p>
        </w:tc>
        <w:tc>
          <w:tcPr>
            <w:tcW w:type="dxa" w:w="2880"/>
          </w:tcPr>
          <w:p>
            <w:r>
              <w:t>integer</w:t>
            </w:r>
          </w:p>
        </w:tc>
        <w:tc>
          <w:tcPr>
            <w:tcW w:type="dxa" w:w="2880"/>
          </w:tcPr>
          <w:p>
            <w:r>
              <w:t>The ID of the board for which configuration is requested.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"columnConfig": {</w:t>
        <w:br/>
        <w:t xml:space="preserve"> "columns": [</w:t>
        <w:br/>
        <w:t xml:space="preserve"> {</w:t>
        <w:br/>
        <w:t xml:space="preserve"> "max": 0,</w:t>
        <w:br/>
        <w:t xml:space="preserve"> "min": 0,</w:t>
        <w:br/>
        <w:t xml:space="preserve"> "name": "To Do",</w:t>
        <w:br/>
        <w:t xml:space="preserve"> "statuses": [</w:t>
        <w:br/>
        <w:t xml:space="preserve"> {</w:t>
        <w:br/>
        <w:t xml:space="preserve"> "id": "1",</w:t>
        <w:br/>
        <w:t xml:space="preserve"> "self": "https://your-domain.atlassian.net/rest/api/3/status/1"</w:t>
        <w:br/>
        <w:t xml:space="preserve"> }</w:t>
        <w:br/>
        <w:t xml:space="preserve"> ]</w:t>
        <w:br/>
        <w:t xml:space="preserve"> }</w:t>
        <w:br/>
        <w:t xml:space="preserve"> ],</w:t>
        <w:br/>
        <w:t xml:space="preserve"> "constraintType": "none"</w:t>
        <w:br/>
        <w:t xml:space="preserve"> },</w:t>
        <w:br/>
        <w:t xml:space="preserve"> "estimation": {</w:t>
        <w:br/>
        <w:t xml:space="preserve"> "field": {</w:t>
        <w:br/>
        <w:t xml:space="preserve"> "displayName": "Story Points",</w:t>
        <w:br/>
        <w:t xml:space="preserve"> "fieldId": "customfield_10016"</w:t>
        <w:br/>
        <w:t xml:space="preserve"> },</w:t>
        <w:br/>
        <w:t xml:space="preserve"> "type": "field"</w:t>
        <w:br/>
        <w:t xml:space="preserve"> },</w:t>
        <w:br/>
        <w:t xml:space="preserve"> "filter": {</w:t>
        <w:br/>
        <w:t xml:space="preserve"> "id": "10000",</w:t>
        <w:br/>
        <w:t xml:space="preserve"> "self": "https://your-domain.atlassian.net/rest/api/3/filter/10000"</w:t>
        <w:br/>
        <w:t xml:space="preserve"> },</w:t>
        <w:br/>
        <w:t xml:space="preserve"> "id": 123,</w:t>
        <w:br/>
        <w:t xml:space="preserve"> "location": {</w:t>
        <w:br/>
        <w:t xml:space="preserve"> "projectKeyOrId": "PROJ",</w:t>
        <w:br/>
        <w:t xml:space="preserve"> "type": "project"</w:t>
        <w:br/>
        <w:t xml:space="preserve"> },</w:t>
        <w:br/>
        <w:t xml:space="preserve"> "name": "Team Board",</w:t>
        <w:br/>
        <w:t xml:space="preserve"> "ranking": {</w:t>
        <w:br/>
        <w:t xml:space="preserve"> "rankCustomFieldId": 10020</w:t>
        <w:br/>
        <w:t xml:space="preserve"> },</w:t>
        <w:br/>
        <w:t xml:space="preserve"> "self": "https://your-domain.atlassian.net/rest/agile/1.0/board/123/configuration",</w:t>
        <w:br/>
        <w:t xml:space="preserve"> "subQuery": {</w:t>
        <w:br/>
        <w:t xml:space="preserve"> "query": "project = PROJ"</w:t>
        <w:br/>
        <w:t xml:space="preserve"> },</w:t>
        <w:br/>
        <w:t xml:space="preserve"> "type": "scrum"</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user does not have a valid license.</w:t>
      </w:r>
    </w:p>
    <w:p>
      <w:r>
        <w:rPr>
          <w:b/>
          <w:color w:val="666666"/>
          <w:sz w:val="16"/>
        </w:rPr>
        <w:t>[json]</w:t>
      </w:r>
    </w:p>
    <w:p>
      <w:pPr>
        <w:shd w:fill="F2F2F2" w:val="clear"/>
      </w:pPr>
      <w:r>
        <w:rPr>
          <w:rFonts w:ascii="Courier New" w:hAnsi="Courier New"/>
          <w:sz w:val="17"/>
        </w:rPr>
        <w:t>{</w:t>
        <w:br/>
        <w:t xml:space="preserve"> "errorMessages": [</w:t>
        <w:br/>
        <w:t xml:space="preserve"> "You do not have a valid license to access this resource."</w:t>
        <w:br/>
        <w:t xml:space="preserve"> ],</w:t>
        <w:br/>
        <w:t xml:space="preserve"> "errors": {}</w:t>
        <w:br/>
        <w:t>}</w:t>
      </w:r>
    </w:p>
    <w:p>
      <w:pPr>
        <w:pStyle w:val="Heading3"/>
      </w:pPr>
      <w:r>
        <w:t>Error Response (404 Not Found)</w:t>
      </w:r>
    </w:p>
    <w:p>
      <w:r>
        <w:t>Returned if board does not exist or the user cannot view it.</w:t>
      </w:r>
    </w:p>
    <w:p>
      <w:r>
        <w:rPr>
          <w:b/>
          <w:color w:val="666666"/>
          <w:sz w:val="16"/>
        </w:rPr>
        <w:t>[json]</w:t>
      </w:r>
    </w:p>
    <w:p>
      <w:pPr>
        <w:shd w:fill="F2F2F2" w:val="clear"/>
      </w:pPr>
      <w:r>
        <w:rPr>
          <w:rFonts w:ascii="Courier New" w:hAnsi="Courier New"/>
          <w:sz w:val="17"/>
        </w:rPr>
        <w:t>{</w:t>
        <w:br/>
        <w:t xml:space="preserve"> "errorMessages": [</w:t>
        <w:br/>
        <w:t xml:space="preserve"> "The board does not exist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board.</w:t>
            </w:r>
          </w:p>
        </w:tc>
      </w:tr>
      <w:tr>
        <w:tc>
          <w:tcPr>
            <w:tcW w:type="dxa" w:w="2880"/>
          </w:tcPr>
          <w:p>
            <w:r>
              <w:t>name</w:t>
            </w:r>
          </w:p>
        </w:tc>
        <w:tc>
          <w:tcPr>
            <w:tcW w:type="dxa" w:w="2880"/>
          </w:tcPr>
          <w:p>
            <w:r>
              <w:t>string</w:t>
            </w:r>
          </w:p>
        </w:tc>
        <w:tc>
          <w:tcPr>
            <w:tcW w:type="dxa" w:w="2880"/>
          </w:tcPr>
          <w:p>
            <w:r>
              <w:t>Name of the board.</w:t>
            </w:r>
          </w:p>
        </w:tc>
      </w:tr>
      <w:tr>
        <w:tc>
          <w:tcPr>
            <w:tcW w:type="dxa" w:w="2880"/>
          </w:tcPr>
          <w:p>
            <w:r>
              <w:t>type</w:t>
            </w:r>
          </w:p>
        </w:tc>
        <w:tc>
          <w:tcPr>
            <w:tcW w:type="dxa" w:w="2880"/>
          </w:tcPr>
          <w:p>
            <w:r>
              <w:t>string</w:t>
            </w:r>
          </w:p>
        </w:tc>
        <w:tc>
          <w:tcPr>
            <w:tcW w:type="dxa" w:w="2880"/>
          </w:tcPr>
          <w:p>
            <w:r>
              <w:t>Board type (e.g., Scrum or Kanban).</w:t>
            </w:r>
          </w:p>
        </w:tc>
      </w:tr>
      <w:tr>
        <w:tc>
          <w:tcPr>
            <w:tcW w:type="dxa" w:w="2880"/>
          </w:tcPr>
          <w:p>
            <w:r>
              <w:t>self</w:t>
            </w:r>
          </w:p>
        </w:tc>
        <w:tc>
          <w:tcPr>
            <w:tcW w:type="dxa" w:w="2880"/>
          </w:tcPr>
          <w:p>
            <w:r>
              <w:t>string</w:t>
            </w:r>
          </w:p>
        </w:tc>
        <w:tc>
          <w:tcPr>
            <w:tcW w:type="dxa" w:w="2880"/>
          </w:tcPr>
          <w:p>
            <w:r>
              <w:t>URL of this board configuration resource.</w:t>
            </w:r>
          </w:p>
        </w:tc>
      </w:tr>
      <w:tr>
        <w:tc>
          <w:tcPr>
            <w:tcW w:type="dxa" w:w="2880"/>
          </w:tcPr>
          <w:p>
            <w:r>
              <w:t>filter.id</w:t>
            </w:r>
          </w:p>
        </w:tc>
        <w:tc>
          <w:tcPr>
            <w:tcW w:type="dxa" w:w="2880"/>
          </w:tcPr>
          <w:p>
            <w:r>
              <w:t>string</w:t>
            </w:r>
          </w:p>
        </w:tc>
        <w:tc>
          <w:tcPr>
            <w:tcW w:type="dxa" w:w="2880"/>
          </w:tcPr>
          <w:p>
            <w:r>
              <w:t>ID of the filter used by the board.</w:t>
            </w:r>
          </w:p>
        </w:tc>
      </w:tr>
      <w:tr>
        <w:tc>
          <w:tcPr>
            <w:tcW w:type="dxa" w:w="2880"/>
          </w:tcPr>
          <w:p>
            <w:r>
              <w:t>filter.self</w:t>
            </w:r>
          </w:p>
        </w:tc>
        <w:tc>
          <w:tcPr>
            <w:tcW w:type="dxa" w:w="2880"/>
          </w:tcPr>
          <w:p>
            <w:r>
              <w:t>string</w:t>
            </w:r>
          </w:p>
        </w:tc>
        <w:tc>
          <w:tcPr>
            <w:tcW w:type="dxa" w:w="2880"/>
          </w:tcPr>
          <w:p>
            <w:r>
              <w:t>URL of the filter used by the board.</w:t>
            </w:r>
          </w:p>
        </w:tc>
      </w:tr>
      <w:tr>
        <w:tc>
          <w:tcPr>
            <w:tcW w:type="dxa" w:w="2880"/>
          </w:tcPr>
          <w:p>
            <w:r>
              <w:t>location.projectKeyOrId</w:t>
            </w:r>
          </w:p>
        </w:tc>
        <w:tc>
          <w:tcPr>
            <w:tcW w:type="dxa" w:w="2880"/>
          </w:tcPr>
          <w:p>
            <w:r>
              <w:t>string</w:t>
            </w:r>
          </w:p>
        </w:tc>
        <w:tc>
          <w:tcPr>
            <w:tcW w:type="dxa" w:w="2880"/>
          </w:tcPr>
          <w:p>
            <w:r>
              <w:t>Project key or ID for the container (when location.type is project).</w:t>
            </w:r>
          </w:p>
        </w:tc>
      </w:tr>
      <w:tr>
        <w:tc>
          <w:tcPr>
            <w:tcW w:type="dxa" w:w="2880"/>
          </w:tcPr>
          <w:p>
            <w:r>
              <w:t>location.type</w:t>
            </w:r>
          </w:p>
        </w:tc>
        <w:tc>
          <w:tcPr>
            <w:tcW w:type="dxa" w:w="2880"/>
          </w:tcPr>
          <w:p>
            <w:r>
              <w:t>string</w:t>
            </w:r>
          </w:p>
        </w:tc>
        <w:tc>
          <w:tcPr>
            <w:tcW w:type="dxa" w:w="2880"/>
          </w:tcPr>
          <w:p>
            <w:r>
              <w:t>Container type. Valid values: project, user.</w:t>
            </w:r>
          </w:p>
        </w:tc>
      </w:tr>
      <w:tr>
        <w:tc>
          <w:tcPr>
            <w:tcW w:type="dxa" w:w="2880"/>
          </w:tcPr>
          <w:p>
            <w:r>
              <w:t>subQuery.query</w:t>
            </w:r>
          </w:p>
        </w:tc>
        <w:tc>
          <w:tcPr>
            <w:tcW w:type="dxa" w:w="2880"/>
          </w:tcPr>
          <w:p>
            <w:r>
              <w:t>string</w:t>
            </w:r>
          </w:p>
        </w:tc>
        <w:tc>
          <w:tcPr>
            <w:tcW w:type="dxa" w:w="2880"/>
          </w:tcPr>
          <w:p>
            <w:r>
              <w:t>(Kanban only) JQL subquery used by the board.</w:t>
            </w:r>
          </w:p>
        </w:tc>
      </w:tr>
      <w:tr>
        <w:tc>
          <w:tcPr>
            <w:tcW w:type="dxa" w:w="2880"/>
          </w:tcPr>
          <w:p>
            <w:r>
              <w:t>columnConfig.constraintType</w:t>
            </w:r>
          </w:p>
        </w:tc>
        <w:tc>
          <w:tcPr>
            <w:tcW w:type="dxa" w:w="2880"/>
          </w:tcPr>
          <w:p>
            <w:r>
              <w:t>string</w:t>
            </w:r>
          </w:p>
        </w:tc>
        <w:tc>
          <w:tcPr>
            <w:tcW w:type="dxa" w:w="2880"/>
          </w:tcPr>
          <w:p>
            <w:r>
              <w:t>Constraint type for columns. Valid values: none, issueCount, issueCountExclSubs.</w:t>
            </w:r>
          </w:p>
        </w:tc>
      </w:tr>
      <w:tr>
        <w:tc>
          <w:tcPr>
            <w:tcW w:type="dxa" w:w="2880"/>
          </w:tcPr>
          <w:p>
            <w:r>
              <w:t>columnConfig.columns</w:t>
            </w:r>
          </w:p>
        </w:tc>
        <w:tc>
          <w:tcPr>
            <w:tcW w:type="dxa" w:w="2880"/>
          </w:tcPr>
          <w:p>
            <w:r>
              <w:t>array</w:t>
            </w:r>
          </w:p>
        </w:tc>
        <w:tc>
          <w:tcPr>
            <w:tcW w:type="dxa" w:w="2880"/>
          </w:tcPr>
          <w:p>
            <w:r>
              <w:t>Columns for the board, in configured order.</w:t>
            </w:r>
          </w:p>
        </w:tc>
      </w:tr>
      <w:tr>
        <w:tc>
          <w:tcPr>
            <w:tcW w:type="dxa" w:w="2880"/>
          </w:tcPr>
          <w:p>
            <w:r>
              <w:t>columnConfig.columns[].name</w:t>
            </w:r>
          </w:p>
        </w:tc>
        <w:tc>
          <w:tcPr>
            <w:tcW w:type="dxa" w:w="2880"/>
          </w:tcPr>
          <w:p>
            <w:r>
              <w:t>string</w:t>
            </w:r>
          </w:p>
        </w:tc>
        <w:tc>
          <w:tcPr>
            <w:tcW w:type="dxa" w:w="2880"/>
          </w:tcPr>
          <w:p>
            <w:r>
              <w:t>Column name.</w:t>
            </w:r>
          </w:p>
        </w:tc>
      </w:tr>
      <w:tr>
        <w:tc>
          <w:tcPr>
            <w:tcW w:type="dxa" w:w="2880"/>
          </w:tcPr>
          <w:p>
            <w:r>
              <w:t>columnConfig.columns[].min</w:t>
            </w:r>
          </w:p>
        </w:tc>
        <w:tc>
          <w:tcPr>
            <w:tcW w:type="dxa" w:w="2880"/>
          </w:tcPr>
          <w:p>
            <w:r>
              <w:t>integer</w:t>
            </w:r>
          </w:p>
        </w:tc>
        <w:tc>
          <w:tcPr>
            <w:tcW w:type="dxa" w:w="2880"/>
          </w:tcPr>
          <w:p>
            <w:r>
              <w:t>Minimum issue constraint for the column (meaning depends on constraintType).</w:t>
            </w:r>
          </w:p>
        </w:tc>
      </w:tr>
      <w:tr>
        <w:tc>
          <w:tcPr>
            <w:tcW w:type="dxa" w:w="2880"/>
          </w:tcPr>
          <w:p>
            <w:r>
              <w:t>columnConfig.columns[].max</w:t>
            </w:r>
          </w:p>
        </w:tc>
        <w:tc>
          <w:tcPr>
            <w:tcW w:type="dxa" w:w="2880"/>
          </w:tcPr>
          <w:p>
            <w:r>
              <w:t>integer</w:t>
            </w:r>
          </w:p>
        </w:tc>
        <w:tc>
          <w:tcPr>
            <w:tcW w:type="dxa" w:w="2880"/>
          </w:tcPr>
          <w:p>
            <w:r>
              <w:t>Maximum issue constraint for the column (meaning depends on constraintType).</w:t>
            </w:r>
          </w:p>
        </w:tc>
      </w:tr>
      <w:tr>
        <w:tc>
          <w:tcPr>
            <w:tcW w:type="dxa" w:w="2880"/>
          </w:tcPr>
          <w:p>
            <w:r>
              <w:t>columnConfig.columns[].statuses</w:t>
            </w:r>
          </w:p>
        </w:tc>
        <w:tc>
          <w:tcPr>
            <w:tcW w:type="dxa" w:w="2880"/>
          </w:tcPr>
          <w:p>
            <w:r>
              <w:t>array</w:t>
            </w:r>
          </w:p>
        </w:tc>
        <w:tc>
          <w:tcPr>
            <w:tcW w:type="dxa" w:w="2880"/>
          </w:tcPr>
          <w:p>
            <w:r>
              <w:t>Statuses mapped to the column.</w:t>
            </w:r>
          </w:p>
        </w:tc>
      </w:tr>
      <w:tr>
        <w:tc>
          <w:tcPr>
            <w:tcW w:type="dxa" w:w="2880"/>
          </w:tcPr>
          <w:p>
            <w:r>
              <w:t>columnConfig.columns[].statuses[].id</w:t>
            </w:r>
          </w:p>
        </w:tc>
        <w:tc>
          <w:tcPr>
            <w:tcW w:type="dxa" w:w="2880"/>
          </w:tcPr>
          <w:p>
            <w:r>
              <w:t>string</w:t>
            </w:r>
          </w:p>
        </w:tc>
        <w:tc>
          <w:tcPr>
            <w:tcW w:type="dxa" w:w="2880"/>
          </w:tcPr>
          <w:p>
            <w:r>
              <w:t>Status ID.</w:t>
            </w:r>
          </w:p>
        </w:tc>
      </w:tr>
      <w:tr>
        <w:tc>
          <w:tcPr>
            <w:tcW w:type="dxa" w:w="2880"/>
          </w:tcPr>
          <w:p>
            <w:r>
              <w:t>columnConfig.columns[].statuses[].self</w:t>
            </w:r>
          </w:p>
        </w:tc>
        <w:tc>
          <w:tcPr>
            <w:tcW w:type="dxa" w:w="2880"/>
          </w:tcPr>
          <w:p>
            <w:r>
              <w:t>string</w:t>
            </w:r>
          </w:p>
        </w:tc>
        <w:tc>
          <w:tcPr>
            <w:tcW w:type="dxa" w:w="2880"/>
          </w:tcPr>
          <w:p>
            <w:r>
              <w:t>URL of the status resource.</w:t>
            </w:r>
          </w:p>
        </w:tc>
      </w:tr>
      <w:tr>
        <w:tc>
          <w:tcPr>
            <w:tcW w:type="dxa" w:w="2880"/>
          </w:tcPr>
          <w:p>
            <w:r>
              <w:t>estimation.type</w:t>
            </w:r>
          </w:p>
        </w:tc>
        <w:tc>
          <w:tcPr>
            <w:tcW w:type="dxa" w:w="2880"/>
          </w:tcPr>
          <w:p>
            <w:r>
              <w:t>string</w:t>
            </w:r>
          </w:p>
        </w:tc>
        <w:tc>
          <w:tcPr>
            <w:tcW w:type="dxa" w:w="2880"/>
          </w:tcPr>
          <w:p>
            <w:r>
              <w:t>(Scrum only) Estimation type. Valid values: none, issueCount, field.</w:t>
            </w:r>
          </w:p>
        </w:tc>
      </w:tr>
      <w:tr>
        <w:tc>
          <w:tcPr>
            <w:tcW w:type="dxa" w:w="2880"/>
          </w:tcPr>
          <w:p>
            <w:r>
              <w:t>estimation.field.displayName</w:t>
            </w:r>
          </w:p>
        </w:tc>
        <w:tc>
          <w:tcPr>
            <w:tcW w:type="dxa" w:w="2880"/>
          </w:tcPr>
          <w:p>
            <w:r>
              <w:t>string</w:t>
            </w:r>
          </w:p>
        </w:tc>
        <w:tc>
          <w:tcPr>
            <w:tcW w:type="dxa" w:w="2880"/>
          </w:tcPr>
          <w:p>
            <w:r>
              <w:t>(Scrum only; when type=field) Display name of the estimation field.</w:t>
            </w:r>
          </w:p>
        </w:tc>
      </w:tr>
      <w:tr>
        <w:tc>
          <w:tcPr>
            <w:tcW w:type="dxa" w:w="2880"/>
          </w:tcPr>
          <w:p>
            <w:r>
              <w:t>estimation.field.fieldId</w:t>
            </w:r>
          </w:p>
        </w:tc>
        <w:tc>
          <w:tcPr>
            <w:tcW w:type="dxa" w:w="2880"/>
          </w:tcPr>
          <w:p>
            <w:r>
              <w:t>string</w:t>
            </w:r>
          </w:p>
        </w:tc>
        <w:tc>
          <w:tcPr>
            <w:tcW w:type="dxa" w:w="2880"/>
          </w:tcPr>
          <w:p>
            <w:r>
              <w:t>(Scrum only; when type=field) ID of the estimation field.</w:t>
            </w:r>
          </w:p>
        </w:tc>
      </w:tr>
      <w:tr>
        <w:tc>
          <w:tcPr>
            <w:tcW w:type="dxa" w:w="2880"/>
          </w:tcPr>
          <w:p>
            <w:r>
              <w:t>ranking.rankCustomFieldId</w:t>
            </w:r>
          </w:p>
        </w:tc>
        <w:tc>
          <w:tcPr>
            <w:tcW w:type="dxa" w:w="2880"/>
          </w:tcPr>
          <w:p>
            <w:r>
              <w:t>integer</w:t>
            </w:r>
          </w:p>
        </w:tc>
        <w:tc>
          <w:tcPr>
            <w:tcW w:type="dxa" w:w="2880"/>
          </w:tcPr>
          <w:p>
            <w:r>
              <w:t>Custom field ID used for ranking.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"https://api.atlassian.com/ex/jira/{{jiraCloudId}}/rest/agile/1.0/board/123/configuration" \</w:t>
        <w:br/>
        <w:t xml:space="preserve"> --header "Accept: application/json"</w:t>
      </w:r>
    </w:p>
    <w:p>
      <w:pPr>
        <w:pStyle w:val="Heading3"/>
      </w:pPr>
      <w:r>
        <w:t>Behavior</w:t>
      </w:r>
    </w:p>
    <w:p>
      <w:pPr>
        <w:pStyle w:val="ListBullet"/>
      </w:pPr>
      <w:r>
        <w:t>Validates that the caller is authenticated and licensed, and can view the board.</w:t>
      </w:r>
    </w:p>
    <w:p>
      <w:pPr>
        <w:pStyle w:val="ListBullet"/>
      </w:pPr>
      <w:r>
        <w:t>Loads board configuration including filter, location, and board-specific settings.</w:t>
      </w:r>
    </w:p>
    <w:p>
      <w:pPr>
        <w:pStyle w:val="ListBullet"/>
      </w:pPr>
      <w:r>
        <w:t>Returns the configuration object as JSON.</w:t>
      </w:r>
    </w:p>
    <w:p>
      <w:pPr>
        <w:pStyle w:val="Heading3"/>
      </w:pPr>
      <w:r>
        <w:t>Notes</w:t>
      </w:r>
    </w:p>
    <w:p>
      <w:pPr>
        <w:pStyle w:val="ListBullet"/>
      </w:pPr>
      <w:r>
        <w:t>The last column with statuses mapped to it is treated as the “Done” column; issues in that column are considered completed.</w:t>
      </w:r>
    </w:p>
    <w:p>
      <w:pPr>
        <w:pStyle w:val="ListBullet"/>
      </w:pPr>
      <w:r>
        <w:t>Scrum-only: estimation info may include an estimation field when estimation.type is field.</w:t>
      </w:r>
    </w:p>
    <w:p>
      <w:pPr>
        <w:pStyle w:val="ListBullet"/>
      </w:pPr>
      <w:r>
        <w:t>Kanban-only: subQuery is returned.</w:t>
      </w:r>
    </w:p>
    <w:p>
      <w:pPr>
        <w:pStyle w:val="Heading3"/>
      </w:pPr>
      <w:r>
        <w:t>Error Handling</w:t>
      </w:r>
    </w:p>
    <w:p>
      <w:pPr>
        <w:pStyle w:val="ListBullet"/>
      </w:pPr>
      <w:r>
        <w:t>401: User is not logged in.</w:t>
      </w:r>
    </w:p>
    <w:p>
      <w:pPr>
        <w:pStyle w:val="ListBullet"/>
      </w:pPr>
      <w:r>
        <w:t>403: User lacks a valid license.</w:t>
      </w:r>
    </w:p>
    <w:p>
      <w:pPr>
        <w:pStyle w:val="ListBullet"/>
      </w:pPr>
      <w:r>
        <w:t>404: Board doesn’t exist or is not visible to the user.</w:t>
      </w:r>
    </w:p>
    <w:p>
      <w:r>
        <w:t>Provide your jiraCloudId (UUID) and the boardId you want, and I can tailor the final URL and sample request with your exact values.</w:t>
      </w:r>
    </w:p>
    <w:p>
      <w:r>
        <w:br w:type="page"/>
      </w:r>
    </w:p>
    <w:p>
      <w:pPr>
        <w:pStyle w:val="Heading2"/>
      </w:pPr>
      <w:r>
        <w:t>7. [GET] Get Features for a Board</w:t>
      </w:r>
    </w:p>
    <w:p>
      <w:r>
        <w:rPr>
          <w:b/>
        </w:rPr>
        <w:t xml:space="preserve">Endpoint: </w:t>
      </w:r>
      <w:r>
        <w:rPr>
          <w:rFonts w:ascii="Courier New" w:hAnsi="Courier New"/>
          <w:sz w:val="18"/>
        </w:rPr>
        <w:t>/ex/jira/{{jiraCloudId}}/rest/agile/1.0/board/{{boardId}}/features</w:t>
      </w:r>
    </w:p>
    <w:p>
      <w:pPr>
        <w:pStyle w:val="Heading3"/>
      </w:pPr>
      <w:r>
        <w:t>Prerequisites</w:t>
      </w:r>
    </w:p>
    <w:p>
      <w:pPr>
        <w:pStyle w:val="ListBullet"/>
      </w:pPr>
      <w:r>
        <w:t>You must provide the jiraCloudId (UUID). If you don’t have it, retrieve it using the Get Sites action.</w:t>
      </w:r>
    </w:p>
    <w:p>
      <w:pPr>
        <w:pStyle w:val="ListBullet"/>
      </w:pPr>
      <w:r>
        <w:t>You must have access to the target board.</w:t>
      </w:r>
    </w:p>
    <w:p>
      <w:pPr>
        <w:pStyle w:val="Heading3"/>
      </w:pPr>
      <w:r>
        <w:t>Method</w:t>
      </w:r>
    </w:p>
    <w:p>
      <w:r>
        <w:t>GET</w:t>
      </w:r>
    </w:p>
    <w:p>
      <w:pPr>
        <w:pStyle w:val="Heading3"/>
      </w:pPr>
      <w:r>
        <w:t>URL</w:t>
      </w:r>
    </w:p>
    <w:p>
      <w:r>
        <w:t>https://api.atlassian.com/ex/jira/{{jiraCloudId}}/rest/agile/1.0/board/{{boardId}}/features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set of features available for a given Jira Software board, including each feature’s state (enabled/disabled/coming soon) and related metadata (localized name/description, links, estimation types, etc.).</w:t>
      </w:r>
    </w:p>
    <w:p>
      <w:pPr>
        <w:pStyle w:val="Heading3"/>
      </w:pPr>
      <w:r>
        <w:t>Enforcement Rules</w:t>
      </w:r>
    </w:p>
    <w:p>
      <w:pPr>
        <w:pStyle w:val="ListBullet"/>
      </w:pPr>
      <w:r>
        <w:t>The jiraCloudId path parameter must always be present and must be a non-empty UUID string.</w:t>
      </w:r>
    </w:p>
    <w:p>
      <w:pPr>
        <w:pStyle w:val="ListBullet"/>
      </w:pPr>
      <w:r>
        <w:t>The boardId path parameter must always be present and must be a non-empty integer.</w:t>
      </w:r>
    </w:p>
    <w:p>
      <w:pPr>
        <w:pStyle w:val="ListBullet"/>
      </w:pPr>
      <w:r>
        <w:t>Do not call the API with missing or empty path parameters (e.g., avoid /ex/jira//rest/... or /board//features).</w:t>
      </w:r>
    </w:p>
    <w:p>
      <w:pPr>
        <w:pStyle w:val="ListBullet"/>
      </w:pPr>
      <w:r>
        <w:t>Do not infer or guess jiraCloudId or boardId.</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/ex/jira/2b9f4c3a-1234-4bcd-9aef-1234567890ab/rest/agile/1.0/board/84/features</w:t>
      </w:r>
    </w:p>
    <w:p>
      <w:pPr>
        <w:pStyle w:val="Heading3"/>
      </w:pPr>
      <w:r>
        <w:t>Invalid Examples</w:t>
      </w:r>
    </w:p>
    <w:p>
      <w:r>
        <w:rPr>
          <w:b/>
          <w:color w:val="666666"/>
          <w:sz w:val="16"/>
        </w:rPr>
        <w:t>[http]</w:t>
      </w:r>
    </w:p>
    <w:p>
      <w:pPr>
        <w:shd w:fill="F2F2F2" w:val="clear"/>
      </w:pPr>
      <w:r>
        <w:rPr>
          <w:rFonts w:ascii="Courier New" w:hAnsi="Courier New"/>
          <w:sz w:val="17"/>
        </w:rPr>
        <w:t>/ex/jira//rest/agile/1.0/board/84/features</w:t>
        <w:br/>
        <w:t>/ex/jira/2b9f4c3a-1234-4bcd-9aef-1234567890ab/rest/agile/1.0/board//features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w:t>
            </w:r>
          </w:p>
        </w:tc>
      </w:tr>
      <w:tr>
        <w:tc>
          <w:tcPr>
            <w:tcW w:type="dxa" w:w="2880"/>
          </w:tcPr>
          <w:p>
            <w:r>
              <w:t>boardId</w:t>
            </w:r>
          </w:p>
        </w:tc>
        <w:tc>
          <w:tcPr>
            <w:tcW w:type="dxa" w:w="2880"/>
          </w:tcPr>
          <w:p>
            <w:r>
              <w:t>integer</w:t>
            </w:r>
          </w:p>
        </w:tc>
        <w:tc>
          <w:tcPr>
            <w:tcW w:type="dxa" w:w="2880"/>
          </w:tcPr>
          <w:p>
            <w:r>
              <w:t>The ID of the board.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"features": [</w:t>
        <w:br/>
        <w:t xml:space="preserve"> {</w:t>
        <w:br/>
        <w:t xml:space="preserve"> "boardFeature": "BACKLOG",</w:t>
        <w:br/>
        <w:t xml:space="preserve"> "boardId": 84,</w:t>
        <w:br/>
        <w:t xml:space="preserve"> "featureId": "backlog",</w:t>
        <w:br/>
        <w:t xml:space="preserve"> "featureType": "BASIC",</w:t>
        <w:br/>
        <w:t xml:space="preserve"> "imageUri": "https://example-cdn.atlassian.com/feature-images/backlog.png",</w:t>
        <w:br/>
        <w:t xml:space="preserve"> "learnMoreArticleId": "123456",</w:t>
        <w:br/>
        <w:t xml:space="preserve"> "learnMoreLink": "https://support.atlassian.com/jira-software-cloud/docs/use-the-backlog/",</w:t>
        <w:br/>
        <w:t xml:space="preserve"> "localisedDescription": "Plan and prioritize work in the backlog.",</w:t>
        <w:br/>
        <w:t xml:space="preserve"> "localisedGroup": "Planning",</w:t>
        <w:br/>
        <w:t xml:space="preserve"> "localisedName": "Backlog",</w:t>
        <w:br/>
        <w:t xml:space="preserve"> "permissibleEstimationTypes": [</w:t>
        <w:br/>
        <w:t xml:space="preserve"> {</w:t>
        <w:br/>
        <w:t xml:space="preserve"> "localisedDescription": "Estimate using story points.",</w:t>
        <w:br/>
        <w:t xml:space="preserve"> "localisedName": "Story points",</w:t>
        <w:br/>
        <w:t xml:space="preserve"> "value": "STORY_POINTS"</w:t>
        <w:br/>
        <w:t xml:space="preserve"> }</w:t>
        <w:br/>
        <w:t xml:space="preserve"> ],</w:t>
        <w:br/>
        <w:t xml:space="preserve"> "state": "ENABLED",</w:t>
        <w:br/>
        <w:t xml:space="preserve"> "toggleLocked":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w:t>
            </w:r>
          </w:p>
        </w:tc>
        <w:tc>
          <w:tcPr>
            <w:tcW w:type="dxa" w:w="2880"/>
          </w:tcPr>
          <w:p>
            <w:r>
              <w:t>array</w:t>
            </w:r>
          </w:p>
        </w:tc>
        <w:tc>
          <w:tcPr>
            <w:tcW w:type="dxa" w:w="2880"/>
          </w:tcPr>
          <w:p>
            <w:r>
              <w:t>List of board feature objects.</w:t>
            </w:r>
          </w:p>
        </w:tc>
      </w:tr>
      <w:tr>
        <w:tc>
          <w:tcPr>
            <w:tcW w:type="dxa" w:w="2880"/>
          </w:tcPr>
          <w:p>
            <w:r>
              <w:t>features[].boardFeature</w:t>
            </w:r>
          </w:p>
        </w:tc>
        <w:tc>
          <w:tcPr>
            <w:tcW w:type="dxa" w:w="2880"/>
          </w:tcPr>
          <w:p>
            <w:r>
              <w:t>string</w:t>
            </w:r>
          </w:p>
        </w:tc>
        <w:tc>
          <w:tcPr>
            <w:tcW w:type="dxa" w:w="2880"/>
          </w:tcPr>
          <w:p>
            <w:r>
              <w:t>Feature key. Possible values: SIMPLE_ROADMAP, BACKLOG, SPRINTS, CALENDAR, DEVTOOLS, REPORTS, ESTIMATION, PAGES, CODE, SECURITY, REQUESTS, INCIDENTS, RELEASES, DEPLOYMENTS, ISSUE_NAVIGATOR, ON_CALL_SCHEDULE, BOARD, GOALS, LIST_VIEW.</w:t>
            </w:r>
          </w:p>
        </w:tc>
      </w:tr>
      <w:tr>
        <w:tc>
          <w:tcPr>
            <w:tcW w:type="dxa" w:w="2880"/>
          </w:tcPr>
          <w:p>
            <w:r>
              <w:t>features[].boardId</w:t>
            </w:r>
          </w:p>
        </w:tc>
        <w:tc>
          <w:tcPr>
            <w:tcW w:type="dxa" w:w="2880"/>
          </w:tcPr>
          <w:p>
            <w:r>
              <w:t>integer</w:t>
            </w:r>
          </w:p>
        </w:tc>
        <w:tc>
          <w:tcPr>
            <w:tcW w:type="dxa" w:w="2880"/>
          </w:tcPr>
          <w:p>
            <w:r>
              <w:t>Board ID the feature belongs to.</w:t>
            </w:r>
          </w:p>
        </w:tc>
      </w:tr>
      <w:tr>
        <w:tc>
          <w:tcPr>
            <w:tcW w:type="dxa" w:w="2880"/>
          </w:tcPr>
          <w:p>
            <w:r>
              <w:t>features[].featureId</w:t>
            </w:r>
          </w:p>
        </w:tc>
        <w:tc>
          <w:tcPr>
            <w:tcW w:type="dxa" w:w="2880"/>
          </w:tcPr>
          <w:p>
            <w:r>
              <w:t>string</w:t>
            </w:r>
          </w:p>
        </w:tc>
        <w:tc>
          <w:tcPr>
            <w:tcW w:type="dxa" w:w="2880"/>
          </w:tcPr>
          <w:p>
            <w:r>
              <w:t>Feature identifier.</w:t>
            </w:r>
          </w:p>
        </w:tc>
      </w:tr>
      <w:tr>
        <w:tc>
          <w:tcPr>
            <w:tcW w:type="dxa" w:w="2880"/>
          </w:tcPr>
          <w:p>
            <w:r>
              <w:t>features[].featureType</w:t>
            </w:r>
          </w:p>
        </w:tc>
        <w:tc>
          <w:tcPr>
            <w:tcW w:type="dxa" w:w="2880"/>
          </w:tcPr>
          <w:p>
            <w:r>
              <w:t>string</w:t>
            </w:r>
          </w:p>
        </w:tc>
        <w:tc>
          <w:tcPr>
            <w:tcW w:type="dxa" w:w="2880"/>
          </w:tcPr>
          <w:p>
            <w:r>
              <w:t>Feature type. Possible values: BASIC, ESTIMATION.</w:t>
            </w:r>
          </w:p>
        </w:tc>
      </w:tr>
      <w:tr>
        <w:tc>
          <w:tcPr>
            <w:tcW w:type="dxa" w:w="2880"/>
          </w:tcPr>
          <w:p>
            <w:r>
              <w:t>features[].imageUri</w:t>
            </w:r>
          </w:p>
        </w:tc>
        <w:tc>
          <w:tcPr>
            <w:tcW w:type="dxa" w:w="2880"/>
          </w:tcPr>
          <w:p>
            <w:r>
              <w:t>string</w:t>
            </w:r>
          </w:p>
        </w:tc>
        <w:tc>
          <w:tcPr>
            <w:tcW w:type="dxa" w:w="2880"/>
          </w:tcPr>
          <w:p>
            <w:r>
              <w:t>URI to an image representing the feature.</w:t>
            </w:r>
          </w:p>
        </w:tc>
      </w:tr>
      <w:tr>
        <w:tc>
          <w:tcPr>
            <w:tcW w:type="dxa" w:w="2880"/>
          </w:tcPr>
          <w:p>
            <w:r>
              <w:t>features[].learnMoreArticleId</w:t>
            </w:r>
          </w:p>
        </w:tc>
        <w:tc>
          <w:tcPr>
            <w:tcW w:type="dxa" w:w="2880"/>
          </w:tcPr>
          <w:p>
            <w:r>
              <w:t>string</w:t>
            </w:r>
          </w:p>
        </w:tc>
        <w:tc>
          <w:tcPr>
            <w:tcW w:type="dxa" w:w="2880"/>
          </w:tcPr>
          <w:p>
            <w:r>
              <w:t>ID of a “learn more” article.</w:t>
            </w:r>
          </w:p>
        </w:tc>
      </w:tr>
      <w:tr>
        <w:tc>
          <w:tcPr>
            <w:tcW w:type="dxa" w:w="2880"/>
          </w:tcPr>
          <w:p>
            <w:r>
              <w:t>features[].learnMoreLink</w:t>
            </w:r>
          </w:p>
        </w:tc>
        <w:tc>
          <w:tcPr>
            <w:tcW w:type="dxa" w:w="2880"/>
          </w:tcPr>
          <w:p>
            <w:r>
              <w:t>string</w:t>
            </w:r>
          </w:p>
        </w:tc>
        <w:tc>
          <w:tcPr>
            <w:tcW w:type="dxa" w:w="2880"/>
          </w:tcPr>
          <w:p>
            <w:r>
              <w:t>Link to documentation/help content for the feature.</w:t>
            </w:r>
          </w:p>
        </w:tc>
      </w:tr>
      <w:tr>
        <w:tc>
          <w:tcPr>
            <w:tcW w:type="dxa" w:w="2880"/>
          </w:tcPr>
          <w:p>
            <w:r>
              <w:t>features[].localisedDescription</w:t>
            </w:r>
          </w:p>
        </w:tc>
        <w:tc>
          <w:tcPr>
            <w:tcW w:type="dxa" w:w="2880"/>
          </w:tcPr>
          <w:p>
            <w:r>
              <w:t>string</w:t>
            </w:r>
          </w:p>
        </w:tc>
        <w:tc>
          <w:tcPr>
            <w:tcW w:type="dxa" w:w="2880"/>
          </w:tcPr>
          <w:p>
            <w:r>
              <w:t>Localized description of the feature.</w:t>
            </w:r>
          </w:p>
        </w:tc>
      </w:tr>
      <w:tr>
        <w:tc>
          <w:tcPr>
            <w:tcW w:type="dxa" w:w="2880"/>
          </w:tcPr>
          <w:p>
            <w:r>
              <w:t>features[].localisedGroup</w:t>
            </w:r>
          </w:p>
        </w:tc>
        <w:tc>
          <w:tcPr>
            <w:tcW w:type="dxa" w:w="2880"/>
          </w:tcPr>
          <w:p>
            <w:r>
              <w:t>string</w:t>
            </w:r>
          </w:p>
        </w:tc>
        <w:tc>
          <w:tcPr>
            <w:tcW w:type="dxa" w:w="2880"/>
          </w:tcPr>
          <w:p>
            <w:r>
              <w:t>Localized group/category name for the feature.</w:t>
            </w:r>
          </w:p>
        </w:tc>
      </w:tr>
      <w:tr>
        <w:tc>
          <w:tcPr>
            <w:tcW w:type="dxa" w:w="2880"/>
          </w:tcPr>
          <w:p>
            <w:r>
              <w:t>features[].localisedName</w:t>
            </w:r>
          </w:p>
        </w:tc>
        <w:tc>
          <w:tcPr>
            <w:tcW w:type="dxa" w:w="2880"/>
          </w:tcPr>
          <w:p>
            <w:r>
              <w:t>string</w:t>
            </w:r>
          </w:p>
        </w:tc>
        <w:tc>
          <w:tcPr>
            <w:tcW w:type="dxa" w:w="2880"/>
          </w:tcPr>
          <w:p>
            <w:r>
              <w:t>Localized display name of the feature.</w:t>
            </w:r>
          </w:p>
        </w:tc>
      </w:tr>
      <w:tr>
        <w:tc>
          <w:tcPr>
            <w:tcW w:type="dxa" w:w="2880"/>
          </w:tcPr>
          <w:p>
            <w:r>
              <w:t>features[].permissibleEstimationTypes</w:t>
            </w:r>
          </w:p>
        </w:tc>
        <w:tc>
          <w:tcPr>
            <w:tcW w:type="dxa" w:w="2880"/>
          </w:tcPr>
          <w:p>
            <w:r>
              <w:t>array</w:t>
            </w:r>
          </w:p>
        </w:tc>
        <w:tc>
          <w:tcPr>
            <w:tcW w:type="dxa" w:w="2880"/>
          </w:tcPr>
          <w:p>
            <w:r>
              <w:t>List of allowed estimation types for the feature (when applicable).</w:t>
            </w:r>
          </w:p>
        </w:tc>
      </w:tr>
      <w:tr>
        <w:tc>
          <w:tcPr>
            <w:tcW w:type="dxa" w:w="2880"/>
          </w:tcPr>
          <w:p>
            <w:r>
              <w:t>features[].permissibleEstimationTypes[].localisedDescription</w:t>
            </w:r>
          </w:p>
        </w:tc>
        <w:tc>
          <w:tcPr>
            <w:tcW w:type="dxa" w:w="2880"/>
          </w:tcPr>
          <w:p>
            <w:r>
              <w:t>string</w:t>
            </w:r>
          </w:p>
        </w:tc>
        <w:tc>
          <w:tcPr>
            <w:tcW w:type="dxa" w:w="2880"/>
          </w:tcPr>
          <w:p>
            <w:r>
              <w:t>Localized description for the estimation type.</w:t>
            </w:r>
          </w:p>
        </w:tc>
      </w:tr>
      <w:tr>
        <w:tc>
          <w:tcPr>
            <w:tcW w:type="dxa" w:w="2880"/>
          </w:tcPr>
          <w:p>
            <w:r>
              <w:t>features[].permissibleEstimationTypes[].localisedName</w:t>
            </w:r>
          </w:p>
        </w:tc>
        <w:tc>
          <w:tcPr>
            <w:tcW w:type="dxa" w:w="2880"/>
          </w:tcPr>
          <w:p>
            <w:r>
              <w:t>string</w:t>
            </w:r>
          </w:p>
        </w:tc>
        <w:tc>
          <w:tcPr>
            <w:tcW w:type="dxa" w:w="2880"/>
          </w:tcPr>
          <w:p>
            <w:r>
              <w:t>Localized display name for the estimation type.</w:t>
            </w:r>
          </w:p>
        </w:tc>
      </w:tr>
      <w:tr>
        <w:tc>
          <w:tcPr>
            <w:tcW w:type="dxa" w:w="2880"/>
          </w:tcPr>
          <w:p>
            <w:r>
              <w:t>features[].permissibleEstimationTypes[].value</w:t>
            </w:r>
          </w:p>
        </w:tc>
        <w:tc>
          <w:tcPr>
            <w:tcW w:type="dxa" w:w="2880"/>
          </w:tcPr>
          <w:p>
            <w:r>
              <w:t>string</w:t>
            </w:r>
          </w:p>
        </w:tc>
        <w:tc>
          <w:tcPr>
            <w:tcW w:type="dxa" w:w="2880"/>
          </w:tcPr>
          <w:p>
            <w:r>
              <w:t>Estimation type value. Possible values: STORY_POINTS, ORIGINAL_ESTIMATE.</w:t>
            </w:r>
          </w:p>
        </w:tc>
      </w:tr>
      <w:tr>
        <w:tc>
          <w:tcPr>
            <w:tcW w:type="dxa" w:w="2880"/>
          </w:tcPr>
          <w:p>
            <w:r>
              <w:t>features[].state</w:t>
            </w:r>
          </w:p>
        </w:tc>
        <w:tc>
          <w:tcPr>
            <w:tcW w:type="dxa" w:w="2880"/>
          </w:tcPr>
          <w:p>
            <w:r>
              <w:t>string</w:t>
            </w:r>
          </w:p>
        </w:tc>
        <w:tc>
          <w:tcPr>
            <w:tcW w:type="dxa" w:w="2880"/>
          </w:tcPr>
          <w:p>
            <w:r>
              <w:t>Feature availability state. Possible values: ENABLED, DISABLED, COMING_SOON.</w:t>
            </w:r>
          </w:p>
        </w:tc>
      </w:tr>
      <w:tr>
        <w:tc>
          <w:tcPr>
            <w:tcW w:type="dxa" w:w="2880"/>
          </w:tcPr>
          <w:p>
            <w:r>
              <w:t>features[].toggleLocked</w:t>
            </w:r>
          </w:p>
        </w:tc>
        <w:tc>
          <w:tcPr>
            <w:tcW w:type="dxa" w:w="2880"/>
          </w:tcPr>
          <w:p>
            <w:r>
              <w:t>boolean</w:t>
            </w:r>
          </w:p>
        </w:tc>
        <w:tc>
          <w:tcPr>
            <w:tcW w:type="dxa" w:w="2880"/>
          </w:tcPr>
          <w:p>
            <w:r>
              <w:t>Whether the feature toggle is locked (cannot be 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'https://api.atlassian.com/ex/jira/{{jiraCloudId}}/rest/agile/1.0/board/84/features' \</w:t>
        <w:br/>
        <w:t xml:space="preserve"> --header 'Accept: application/json'</w:t>
      </w:r>
    </w:p>
    <w:p>
      <w:pPr>
        <w:pStyle w:val="Heading3"/>
      </w:pPr>
      <w:r>
        <w:t>Notes</w:t>
      </w:r>
    </w:p>
    <w:p>
      <w:pPr>
        <w:pStyle w:val="ListBullet"/>
      </w:pPr>
      <w:r>
        <w:t>Operation ID: getFeaturesForBoard</w:t>
      </w:r>
    </w:p>
    <w:p>
      <w:pPr>
        <w:pStyle w:val="ListBullet"/>
      </w:pPr>
      <w:r>
        <w:t>No query parameters were documented for this endpoint.</w:t>
      </w:r>
    </w:p>
    <w:p>
      <w:pPr>
        <w:pStyle w:val="ListBullet"/>
      </w:pPr>
      <w:r>
        <w:t>No error responses were provided in the scraped content.</w:t>
      </w:r>
    </w:p>
    <w:p>
      <w:r>
        <w:t>Provide your jiraCloudId (UUID) and the boardId you want to query.</w:t>
      </w:r>
    </w:p>
    <w:p>
      <w:pPr>
        <w:pStyle w:val="Heading3"/>
      </w:pPr>
      <w:r>
        <w:t>Related boardFeatures actions</w:t>
      </w:r>
    </w:p>
    <w:p>
      <w:pPr>
        <w:pStyle w:val="ListBullet"/>
      </w:pPr>
      <w:r>
        <w:t>[PUT] Toggle Features for a Board — /ex/jira/{{jiraCloudId}}/rest/agile/1.0/board/{{boardId}}/features</w:t>
      </w:r>
    </w:p>
    <w:p>
      <w:r>
        <w:br w:type="page"/>
      </w:r>
    </w:p>
    <w:p>
      <w:pPr>
        <w:pStyle w:val="Heading2"/>
      </w:pPr>
      <w:r>
        <w:t>8. [DELETE] Delete Builds by Properties (Bulk) for a Jira Cloud Site</w:t>
      </w:r>
    </w:p>
    <w:p>
      <w:r>
        <w:rPr>
          <w:b/>
        </w:rPr>
        <w:t xml:space="preserve">Endpoint: </w:t>
      </w:r>
      <w:r>
        <w:rPr>
          <w:rFonts w:ascii="Courier New" w:hAnsi="Courier New"/>
          <w:sz w:val="18"/>
        </w:rPr>
        <w:t>/ex/jira/{{jiraCloudId}}/rest/builds/0.1/bulkByProperties</w:t>
      </w:r>
    </w:p>
    <w:p>
      <w:r>
        <w:t>Please provide your jiraCloudId (a UUID). This action cannot be executed without it. You can retrieve it using the “Get Sites” action.</w:t>
      </w:r>
    </w:p>
    <w:p>
      <w:pPr>
        <w:pStyle w:val="Heading3"/>
      </w:pPr>
      <w:r>
        <w:t>Prerequisites</w:t>
      </w:r>
    </w:p>
    <w:p>
      <w:pPr>
        <w:pStyle w:val="ListBullet"/>
      </w:pPr>
      <w:r>
        <w:t>The installed app must define the jiraBuildInfoProvider module</w:t>
      </w:r>
    </w:p>
    <w:p>
      <w:pPr>
        <w:pStyle w:val="ListBullet"/>
      </w:pPr>
      <w:r>
        <w:t>The app must have the DELETE scope for build data</w:t>
      </w:r>
    </w:p>
    <w:p>
      <w:pPr>
        <w:pStyle w:val="Heading3"/>
      </w:pPr>
      <w:r>
        <w:t>Method</w:t>
      </w:r>
    </w:p>
    <w:p>
      <w:r>
        <w:t>DELETE</w:t>
      </w:r>
    </w:p>
    <w:p>
      <w:pPr>
        <w:pStyle w:val="Heading3"/>
      </w:pPr>
      <w:r>
        <w:t>URL</w:t>
      </w:r>
    </w:p>
    <w:p>
      <w:r>
        <w:t>https://api.atlassian.com/ex/jira/{{jiraCloudId}}/rest/builds/0.1/bulkByProperties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build data that matches the provided property query parameters. You must supply one or more property query parameters to identify what to delete. Deletion is asynchronous; a 202 Accepted response indicates the request was accepted and the data will be removed later.</w:t>
      </w:r>
    </w:p>
    <w:p>
      <w:pPr>
        <w:pStyle w:val="Heading3"/>
      </w:pPr>
      <w:r>
        <w:t>Enforcement Rules</w:t>
      </w:r>
    </w:p>
    <w:p>
      <w:pPr>
        <w:pStyle w:val="ListBullet"/>
      </w:pPr>
      <w:r>
        <w:t>The jiraCloudId path parameter must always be present and must be a non-empty UUID string.</w:t>
      </w:r>
    </w:p>
    <w:p>
      <w:pPr>
        <w:pStyle w:val="ListBullet"/>
      </w:pPr>
      <w:r>
        <w:t>Always construct the request path as: /ex/jira/{{jiraCloudId}}/rest/builds/0.1/bulkByProperties</w:t>
      </w:r>
    </w:p>
    <w:p>
      <w:pPr>
        <w:pStyle w:val="ListBullet"/>
      </w:pPr>
      <w:r>
        <w:t>Do not call the API with a missing or empty jiraCloudId.</w:t>
      </w:r>
    </w:p>
    <w:p>
      <w:pPr>
        <w:pStyle w:val="ListBullet"/>
      </w:pPr>
      <w:r>
        <w:t>At least one property query parameter must be provided; otherwise Jira returns 400 (missing at least one Property param).</w:t>
      </w:r>
    </w:p>
    <w:p>
      <w:pPr>
        <w:pStyle w:val="ListBullet"/>
      </w:pPr>
      <w:r>
        <w:t>Query parameter _updateSequenceNumber is no longer supported (do not use it).</w:t>
      </w:r>
    </w:p>
    <w:p>
      <w:pPr>
        <w:pStyle w:val="ListBullet"/>
      </w:pPr>
      <w:r>
        <w:t>If more than one property query parameter is provided, deletion matches ALL provided properties (logical AND).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Deletion is performed asynchronously; use getBuildByKey (separate operation) to confirm deletion if needed.</w:t>
      </w:r>
    </w:p>
    <w:p>
      <w:pPr>
        <w:pStyle w:val="Heading3"/>
      </w:pPr>
      <w:r>
        <w:t>Valid Examples</w:t>
      </w:r>
    </w:p>
    <w:p>
      <w:r>
        <w:rPr>
          <w:b/>
          <w:color w:val="666666"/>
          <w:sz w:val="16"/>
        </w:rPr>
        <w:t>[http]</w:t>
      </w:r>
    </w:p>
    <w:p>
      <w:pPr>
        <w:shd w:fill="F2F2F2" w:val="clear"/>
      </w:pPr>
      <w:r>
        <w:rPr>
          <w:rFonts w:ascii="Courier New" w:hAnsi="Courier New"/>
          <w:sz w:val="17"/>
        </w:rPr>
        <w:t>/ex/jira/2b9d1c9a-7a2b-4b8a-9f5f-1a2b3c4d5e6f/rest/builds/0.1/bulkByProperties?accountId=account-123</w:t>
        <w:br/>
        <w:t>/ex/jira/2b9d1c9a-7a2b-4b8a-9f5f-1a2b3c4d5e6f/rest/builds/0.1/bulkByProperties?accountId=account-123&amp;repoId=repo-345</w:t>
      </w:r>
    </w:p>
    <w:p>
      <w:pPr>
        <w:pStyle w:val="Heading3"/>
      </w:pPr>
      <w:r>
        <w:t>Invalid Examples</w:t>
      </w:r>
    </w:p>
    <w:p>
      <w:r>
        <w:rPr>
          <w:b/>
          <w:color w:val="666666"/>
          <w:sz w:val="16"/>
        </w:rPr>
        <w:t>[http]</w:t>
      </w:r>
    </w:p>
    <w:p>
      <w:pPr>
        <w:shd w:fill="F2F2F2" w:val="clear"/>
      </w:pPr>
      <w:r>
        <w:rPr>
          <w:rFonts w:ascii="Courier New" w:hAnsi="Courier New"/>
          <w:sz w:val="17"/>
        </w:rPr>
        <w:t>/ex/jira//rest/builds/0.1/bulkByProperties?accountId=account-123</w:t>
        <w:br/>
        <w:t>/ex/jira/2b9d1c9a-7a2b-4b8a-9f5f-1a2b3c4d5e6f/rest/builds/0.1/bulkByProperties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 via the “Get Sites” action.</w:t>
            </w:r>
          </w:p>
        </w:tc>
      </w:tr>
    </w:tbl>
    <w:p/>
    <w:p>
      <w:pPr>
        <w:pStyle w:val="Heading3"/>
      </w:pPr>
      <w:r>
        <w:t>Required Query Parameters</w:t>
      </w:r>
    </w:p>
    <w:p>
      <w:r>
        <w:t>At least one property query parameter must be supplied (the specific property parameter names are not enumerated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(one or more property params)</w:t>
            </w:r>
          </w:p>
        </w:tc>
        <w:tc>
          <w:tcPr>
            <w:tcW w:type="dxa" w:w="2880"/>
          </w:tcPr>
          <w:p>
            <w:r>
              <w:t>string</w:t>
            </w:r>
          </w:p>
        </w:tc>
        <w:tc>
          <w:tcPr>
            <w:tcW w:type="dxa" w:w="2880"/>
          </w:tcPr>
          <w:p>
            <w:r>
              <w:t>One or more property query parameters used to select builds to delete. If multiple are provided, they are combined using AND matching. Example shown: accountId, repoId.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_updateSequenceNumber</w:t>
            </w:r>
          </w:p>
        </w:tc>
        <w:tc>
          <w:tcPr>
            <w:tcW w:type="dxa" w:w="2880"/>
          </w:tcPr>
          <w:p>
            <w:r>
              <w:t>integer</w:t>
            </w:r>
          </w:p>
        </w:tc>
        <w:tc>
          <w:tcPr>
            <w:tcW w:type="dxa" w:w="2880"/>
          </w:tcPr>
          <w:p>
            <w:r>
              <w:t>Not supported anymore. Do not use. (Previously controlled deletion by updateSequenceNumber threshold.)</w:t>
            </w:r>
          </w:p>
        </w:tc>
      </w:tr>
    </w:tbl>
    <w:p/>
    <w:p>
      <w:pPr>
        <w:pStyle w:val="Heading3"/>
      </w:pPr>
      <w:r>
        <w:t>Request Body</w:t>
      </w:r>
    </w:p>
    <w:p>
      <w:r>
        <w:t>No request body.</w:t>
      </w:r>
    </w:p>
    <w:p>
      <w:pPr>
        <w:pStyle w:val="Heading3"/>
      </w:pPr>
      <w:r>
        <w:t>Response</w:t>
      </w:r>
    </w:p>
    <w:p>
      <w:pPr>
        <w:pStyle w:val="Heading3"/>
      </w:pPr>
      <w:r>
        <w:t>Success Response (202 Accepted)</w:t>
      </w:r>
    </w:p>
    <w:p>
      <w:r>
        <w:t>Deletion accepted; data will eventually be removed from Jira.</w:t>
      </w:r>
    </w:p>
    <w:p>
      <w:r>
        <w:rPr>
          <w:b/>
          <w:color w:val="666666"/>
          <w:sz w:val="16"/>
        </w:rPr>
        <w:t>[json]</w:t>
      </w:r>
    </w:p>
    <w:p>
      <w:pPr>
        <w:shd w:fill="F2F2F2" w:val="clear"/>
      </w:pPr>
      <w:r>
        <w:rPr>
          <w:rFonts w:ascii="Courier New" w:hAnsi="Courier New"/>
          <w:sz w:val="17"/>
        </w:rPr>
        <w:t>{}</w:t>
      </w:r>
    </w:p>
    <w:p>
      <w:pPr>
        <w:pStyle w:val="Heading3"/>
      </w:pPr>
      <w:r>
        <w:t>Error Response (400 Bad Request) — application/json</w:t>
      </w:r>
    </w:p>
    <w:p>
      <w:r>
        <w:t>Request has incorrect format (e.g., missing at least one Property param).</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a JWT token, or token is invalid.</w:t>
      </w:r>
    </w:p>
    <w:p>
      <w:pPr>
        <w:pStyle w:val="Heading3"/>
      </w:pPr>
      <w:r>
        <w:t>Error Response (403 Forbidden)</w:t>
      </w:r>
    </w:p>
    <w:p>
      <w:r>
        <w:t>The token does not correspond to an app that defines the jiraBuildInfoProvider module, or the app does not define the DELETE scope.</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 / Unknown Error) — application/json</w:t>
      </w:r>
    </w:p>
    <w:p>
      <w:pPr>
        <w:pStyle w:val="Heading3"/>
      </w:pPr>
      <w:r>
        <w:t>Response Fields</w:t>
      </w:r>
    </w:p>
    <w:p>
      <w:r>
        <w:t>For error responses where a JSON array is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Jira developers can use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'https://api.atlassian.com/ex/jira/{{jiraCloudId}}/rest/builds/0.1/bulkByProperties?accountId=account-123&amp;repoId=repo-345' \</w:t>
        <w:br/>
        <w:t xml:space="preserve"> --header 'Accept: application/json'</w:t>
      </w:r>
    </w:p>
    <w:p>
      <w:pPr>
        <w:pStyle w:val="Heading3"/>
      </w:pPr>
      <w:r>
        <w:t>Example Usage</w:t>
      </w:r>
    </w:p>
    <w:p>
      <w:pPr>
        <w:pStyle w:val="Heading3"/>
      </w:pPr>
      <w:r>
        <w:t>Example 1: Delete by a single property</w:t>
      </w:r>
    </w:p>
    <w:p>
      <w:r>
        <w:rPr>
          <w:b/>
          <w:color w:val="666666"/>
          <w:sz w:val="16"/>
        </w:rPr>
        <w:t>[bash]</w:t>
      </w:r>
    </w:p>
    <w:p>
      <w:pPr>
        <w:shd w:fill="F2F2F2" w:val="clear"/>
      </w:pPr>
      <w:r>
        <w:rPr>
          <w:rFonts w:ascii="Courier New" w:hAnsi="Courier New"/>
          <w:sz w:val="17"/>
        </w:rPr>
        <w:t>curl -i -X DELETE \</w:t>
        <w:br/>
        <w:t xml:space="preserve"> 'https://api.atlassian.com/ex/jira/{{jiraCloudId}}/rest/builds/0.1/bulkByProperties?accountId=account-123' \</w:t>
        <w:br/>
        <w:t xml:space="preserve"> -H 'Accept: application/json'</w:t>
      </w:r>
    </w:p>
    <w:p>
      <w:pPr>
        <w:pStyle w:val="Heading3"/>
      </w:pPr>
      <w:r>
        <w:t>Example 2: Delete by multiple properties (AND match)</w:t>
      </w:r>
    </w:p>
    <w:p>
      <w:r>
        <w:rPr>
          <w:b/>
          <w:color w:val="666666"/>
          <w:sz w:val="16"/>
        </w:rPr>
        <w:t>[bash]</w:t>
      </w:r>
    </w:p>
    <w:p>
      <w:pPr>
        <w:shd w:fill="F2F2F2" w:val="clear"/>
      </w:pPr>
      <w:r>
        <w:rPr>
          <w:rFonts w:ascii="Courier New" w:hAnsi="Courier New"/>
          <w:sz w:val="17"/>
        </w:rPr>
        <w:t>curl -i -X DELETE \</w:t>
        <w:br/>
        <w:t xml:space="preserve"> 'https://api.atlassian.com/ex/jira/{{jiraCloudId}}/rest/builds/0.1/bulkByProperties?accountId=account-123&amp;repoId=repo-345' \</w:t>
        <w:br/>
        <w:t xml:space="preserve"> -H 'Accept: application/json'</w:t>
      </w:r>
    </w:p>
    <w:p>
      <w:pPr>
        <w:pStyle w:val="Heading3"/>
      </w:pPr>
      <w:r>
        <w:t>Behavior</w:t>
      </w:r>
    </w:p>
    <w:p>
      <w:pPr>
        <w:pStyle w:val="ListBullet"/>
      </w:pPr>
      <w:r>
        <w:t>Validates that at least one property query parameter is present; otherwise returns 400.</w:t>
      </w:r>
    </w:p>
    <w:p>
      <w:pPr>
        <w:pStyle w:val="ListBullet"/>
      </w:pPr>
      <w:r>
        <w:t>Accepts the delete request and returns 202.</w:t>
      </w:r>
    </w:p>
    <w:p>
      <w:pPr>
        <w:pStyle w:val="ListBullet"/>
      </w:pPr>
      <w:r>
        <w:t>Performs deletion asynchronously; data is removed later.</w:t>
      </w:r>
    </w:p>
    <w:p>
      <w:pPr>
        <w:pStyle w:val="ListBullet"/>
      </w:pPr>
      <w:r>
        <w:t>(Optional) You can verify deletion using the getBuildByKey operation.</w:t>
      </w:r>
    </w:p>
    <w:p>
      <w:pPr>
        <w:pStyle w:val="Heading3"/>
      </w:pPr>
      <w:r>
        <w:t>Notes</w:t>
      </w:r>
    </w:p>
    <w:p>
      <w:pPr>
        <w:pStyle w:val="ListBullet"/>
      </w:pPr>
      <w:r>
        <w:t>_updateSequenceNumber is explicitly noted as no longer supported.</w:t>
      </w:r>
    </w:p>
    <w:p>
      <w:pPr>
        <w:pStyle w:val="ListBullet"/>
      </w:pPr>
      <w:r>
        <w:t>If you provide multiple property query parameters, builds are deleted only when they match all provided properties.</w:t>
      </w:r>
    </w:p>
    <w:p>
      <w:pPr>
        <w:pStyle w:val="Heading3"/>
      </w:pPr>
      <w:r>
        <w:t>Gotchas</w:t>
      </w:r>
    </w:p>
    <w:p>
      <w:pPr>
        <w:pStyle w:val="ListBullet"/>
      </w:pPr>
      <w:r>
        <w:t>Calling without any property query parameter results in 400.</w:t>
      </w:r>
    </w:p>
    <w:p>
      <w:pPr>
        <w:pStyle w:val="ListBullet"/>
      </w:pPr>
      <w:r>
        <w:t>A 202 does not mean data is already deleted—only that deletion was accepted and will complete asynchronously.</w:t>
      </w:r>
    </w:p>
    <w:p>
      <w:pPr>
        <w:pStyle w:val="Heading3"/>
      </w:pPr>
      <w:r>
        <w:t>Error Handling</w:t>
      </w:r>
    </w:p>
    <w:p>
      <w:pPr>
        <w:pStyle w:val="ListBullet"/>
      </w:pPr>
      <w:r>
        <w:t>400: Missing at least one property query parameter / incorrect request format</w:t>
      </w:r>
    </w:p>
    <w:p>
      <w:pPr>
        <w:pStyle w:val="ListBullet"/>
      </w:pPr>
      <w:r>
        <w:t>401: Missing/invalid token</w:t>
      </w:r>
    </w:p>
    <w:p>
      <w:pPr>
        <w:pStyle w:val="ListBullet"/>
      </w:pPr>
      <w:r>
        <w:t>403: App lacks jiraBuildInfoProvider module or DELETE scope</w:t>
      </w:r>
    </w:p>
    <w:p>
      <w:pPr>
        <w:pStyle w:val="ListBullet"/>
      </w:pPr>
      <w:r>
        <w:t>429: Rate limit exceeded</w:t>
      </w:r>
    </w:p>
    <w:p>
      <w:pPr>
        <w:pStyle w:val="ListBullet"/>
      </w:pPr>
      <w:r>
        <w:t>503: Service unavailable</w:t>
      </w:r>
    </w:p>
    <w:p>
      <w:pPr>
        <w:pStyle w:val="ListBullet"/>
      </w:pPr>
      <w:r>
        <w:t>default: Unknown error (returns JSON array with message and optional errorTraceId)</w:t>
      </w:r>
    </w:p>
    <w:p>
      <w:pPr>
        <w:pStyle w:val="Heading3"/>
      </w:pPr>
      <w:r>
        <w:t>Related builds actions</w:t>
      </w:r>
    </w:p>
    <w:p>
      <w:pPr>
        <w:pStyle w:val="ListBullet"/>
      </w:pPr>
      <w:r>
        <w:t>[GET] Get a Build by Key (for a Pipeline) — /ex/jira/{{jiraCloudId}}/rest/builds/0.1/pipelines/{{pipelineId}}/builds/{{buildNumber}}</w:t>
      </w:r>
    </w:p>
    <w:p>
      <w:pPr>
        <w:pStyle w:val="ListBullet"/>
      </w:pPr>
      <w:r>
        <w:t>[POST] Submit Build Data (Bulk) to Jira (Async) — /ex/jira/{{jiraCloudId}}/rest/builds/0.1/bulk</w:t>
      </w:r>
    </w:p>
    <w:p>
      <w:r>
        <w:br w:type="page"/>
      </w:r>
    </w:p>
    <w:p>
      <w:pPr>
        <w:pStyle w:val="Heading2"/>
      </w:pPr>
      <w:r>
        <w:t>9. [GET] Get a Build by Key (for a Pipeline)</w:t>
      </w:r>
    </w:p>
    <w:p>
      <w:r>
        <w:rPr>
          <w:b/>
        </w:rPr>
        <w:t xml:space="preserve">Endpoint: </w:t>
      </w:r>
      <w:r>
        <w:rPr>
          <w:rFonts w:ascii="Courier New" w:hAnsi="Courier New"/>
          <w:sz w:val="18"/>
        </w:rPr>
        <w:t>/ex/jira/{{jiraCloudId}}/rest/builds/0.1/pipelines/{{pipelineId}}/builds/{{buildNumber}}</w:t>
      </w:r>
    </w:p>
    <w:p>
      <w:pPr>
        <w:pStyle w:val="Heading3"/>
      </w:pPr>
      <w:r>
        <w:t>Prerequisites</w:t>
      </w:r>
    </w:p>
    <w:p>
      <w:pPr>
        <w:pStyle w:val="ListBullet"/>
      </w:pPr>
      <w:r>
        <w:t>You must have access to Jira Build Information (the app must define the jiraBuildInfoProvider module).</w:t>
      </w:r>
    </w:p>
    <w:p>
      <w:pPr>
        <w:pStyle w:val="ListBullet"/>
      </w:pPr>
      <w:r>
        <w:t>The app must have the READ scope for build info.</w:t>
      </w:r>
    </w:p>
    <w:p>
      <w:pPr>
        <w:pStyle w:val="Heading3"/>
      </w:pPr>
      <w:r>
        <w:t>Method</w:t>
      </w:r>
    </w:p>
    <w:p>
      <w:r>
        <w:t>GET</w:t>
      </w:r>
    </w:p>
    <w:p>
      <w:pPr>
        <w:pStyle w:val="Heading3"/>
      </w:pPr>
      <w:r>
        <w:t>URL</w:t>
      </w:r>
    </w:p>
    <w:p>
      <w:r>
        <w:t>https://api.atlassian.com/ex/jira/{{jiraCloudId}}/rest/builds/0.1/pipelines/{{pipelineId}}/builds/{{buildNumber}}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stored build data for the given pipelineId and buildNumber combination. The response reflects what is currently stored in Jira, ignoring any pending updates or deletes.</w:t>
      </w:r>
    </w:p>
    <w:p>
      <w:pPr>
        <w:pStyle w:val="Heading3"/>
      </w:pPr>
      <w:r>
        <w:t>Enforcement Rules</w:t>
      </w:r>
    </w:p>
    <w:p>
      <w:pPr>
        <w:pStyle w:val="ListBullet"/>
      </w:pPr>
      <w:r>
        <w:t xml:space="preserve">The jiraCloudId path parameter must always be present (UUID). </w:t>
        <w:br/>
        <w:br/>
        <w:t>If you did not provide jiraCloudId, please provide it (you can obtain it from the Get Sites action).</w:t>
      </w:r>
    </w:p>
    <w:p>
      <w:pPr>
        <w:pStyle w:val="ListBullet"/>
      </w:pPr>
      <w:r>
        <w:t>The pipelineId path parameter must always be present and must be a non-empty string.</w:t>
      </w:r>
    </w:p>
    <w:p>
      <w:pPr>
        <w:pStyle w:val="ListBullet"/>
      </w:pPr>
      <w:r>
        <w:t>The buildNumber path parameter must always be present and must be an integer.</w:t>
      </w:r>
    </w:p>
    <w:p>
      <w:pPr>
        <w:pStyle w:val="ListBullet"/>
      </w:pPr>
      <w:r>
        <w:t>Do not call the API with missing or empty path parameters (avoid malformed paths like /pipelines//builds/).</w:t>
      </w:r>
    </w:p>
    <w:p>
      <w:pPr>
        <w:pStyle w:val="ListBullet"/>
      </w:pPr>
      <w:r>
        <w:t>Always construct the path as: /builds/0.1/pipelines/{{pipelineId}}/builds/{{buildNumber}}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/builds/0.1/pipelines/my-build-plan/builds/16</w:t>
        <w:br/>
        <w:t>/builds/0.1/pipelines/pipeline-123/builds/42</w:t>
      </w:r>
    </w:p>
    <w:p>
      <w:pPr>
        <w:pStyle w:val="Heading3"/>
      </w:pPr>
      <w:r>
        <w:t>Invalid Examples</w:t>
      </w:r>
    </w:p>
    <w:p>
      <w:r>
        <w:rPr>
          <w:b/>
          <w:color w:val="666666"/>
          <w:sz w:val="16"/>
        </w:rPr>
        <w:t>[http]</w:t>
      </w:r>
    </w:p>
    <w:p>
      <w:pPr>
        <w:shd w:fill="F2F2F2" w:val="clear"/>
      </w:pPr>
      <w:r>
        <w:rPr>
          <w:rFonts w:ascii="Courier New" w:hAnsi="Courier New"/>
          <w:sz w:val="17"/>
        </w:rPr>
        <w:t>/builds/0.1/pipelines//builds/16</w:t>
        <w:br/>
        <w:t>/builds/0.1/pipelines/my-build-plan/builds/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w:t>
            </w:r>
          </w:p>
        </w:tc>
      </w:tr>
      <w:tr>
        <w:tc>
          <w:tcPr>
            <w:tcW w:type="dxa" w:w="2880"/>
          </w:tcPr>
          <w:p>
            <w:r>
              <w:t>pipelineId</w:t>
            </w:r>
          </w:p>
        </w:tc>
        <w:tc>
          <w:tcPr>
            <w:tcW w:type="dxa" w:w="2880"/>
          </w:tcPr>
          <w:p>
            <w:r>
              <w:t>string</w:t>
            </w:r>
          </w:p>
        </w:tc>
        <w:tc>
          <w:tcPr>
            <w:tcW w:type="dxa" w:w="2880"/>
          </w:tcPr>
          <w:p>
            <w:r>
              <w:t>The pipelineId of the build. Max length: 255.</w:t>
            </w:r>
          </w:p>
        </w:tc>
      </w:tr>
      <w:tr>
        <w:tc>
          <w:tcPr>
            <w:tcW w:type="dxa" w:w="2880"/>
          </w:tcPr>
          <w:p>
            <w:r>
              <w:t>buildNumber</w:t>
            </w:r>
          </w:p>
        </w:tc>
        <w:tc>
          <w:tcPr>
            <w:tcW w:type="dxa" w:w="2880"/>
          </w:tcPr>
          <w:p>
            <w:r>
              <w:t>integer</w:t>
            </w:r>
          </w:p>
        </w:tc>
        <w:tc>
          <w:tcPr>
            <w:tcW w:type="dxa" w:w="2880"/>
          </w:tcPr>
          <w:p>
            <w:r>
              <w:t>The buildNumber of the build within the pipeline.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"schemaVersion": "1.0",</w:t>
        <w:br/>
        <w:t xml:space="preserve"> "pipelineId": "my-build-plan",</w:t>
        <w:br/>
        <w:t xml:space="preserve"> "buildNumber": 16,</w:t>
        <w:br/>
        <w:t xml:space="preserve"> "updateSequenceNumber": 1523494301448,</w:t>
        <w:br/>
        <w:t xml:space="preserve"> "displayName": "My Project build #16",</w:t>
        <w:br/>
        <w:t xml:space="preserve"> "description": "My Project build #16: Failed",</w:t>
        <w:br/>
        <w:t xml:space="preserve"> "label": "release-2024.01",</w:t>
        <w:br/>
        <w:t xml:space="preserve"> "url": "https://ci.example.com/builds/my-build-plan/16",</w:t>
        <w:br/>
        <w:t xml:space="preserve"> "state": "failed",</w:t>
        <w:br/>
        <w:t xml:space="preserve"> "lastUpdated": "2018-01-20T23:27:25.000Z",</w:t>
        <w:br/>
        <w:t xml:space="preserve"> "issueKeys": [</w:t>
        <w:br/>
        <w:t xml:space="preserve"> "PROJ-123",</w:t>
        <w:br/>
        <w:t xml:space="preserve"> "PROJ-456"</w:t>
        <w:br/>
        <w:t xml:space="preserve"> ],</w:t>
        <w:br/>
        <w:t xml:space="preserve"> "associations": [</w:t>
        <w:br/>
        <w:t xml:space="preserve"> {</w:t>
        <w:br/>
        <w:t xml:space="preserve"> "associationType": "issueKeys",</w:t>
        <w:br/>
        <w:t xml:space="preserve"> "values": [</w:t>
        <w:br/>
        <w:t xml:space="preserve"> "PROJ-123",</w:t>
        <w:br/>
        <w:t xml:space="preserve"> "PROJ-456"</w:t>
        <w:br/>
        <w:t xml:space="preserve"> ]</w:t>
        <w:br/>
        <w:t xml:space="preserve"> }</w:t>
        <w:br/>
        <w:t xml:space="preserve"> ],</w:t>
        <w:br/>
        <w:t xml:space="preserve"> "testInfo": {</w:t>
        <w:br/>
        <w:t xml:space="preserve"> "totalNumber": 150,</w:t>
        <w:br/>
        <w:t xml:space="preserve"> "numberPassed": 145,</w:t>
        <w:br/>
        <w:t xml:space="preserve"> "numberFailed": 5,</w:t>
        <w:br/>
        <w:t xml:space="preserve"> "numberSkipped": 0</w:t>
        <w:br/>
        <w:t xml:space="preserve"> },</w:t>
        <w:br/>
        <w:t xml:space="preserve"> "references": [</w:t>
        <w:br/>
        <w:t xml:space="preserve"> {</w:t>
        <w:br/>
        <w:t xml:space="preserve"> "commit": {</w:t>
        <w:br/>
        <w:t xml:space="preserve"> "id": "1a2b3c4d5e6f7890",</w:t>
        <w:br/>
        <w:t xml:space="preserve"> "repositoryUri": "https://git.example.com/scm/my-repo.git"</w:t>
        <w:br/>
        <w:t xml:space="preserve"> },</w:t>
        <w:br/>
        <w:t xml:space="preserve"> "ref": {</w:t>
        <w:br/>
        <w:t xml:space="preserve"> "name": "refs/heads/feature/PROJ-123-add-thing",</w:t>
        <w:br/>
        <w:t xml:space="preserve"> "uri": "https://git.example.com/scm/my-repo.git/branches/feature/PROJ-123-add-thing"</w:t>
        <w:br/>
        <w:t xml:space="preserve"> }</w:t>
        <w:br/>
        <w:t xml:space="preserve"> }</w:t>
        <w:br/>
        <w:t xml:space="preserve"> ]</w:t>
        <w:br/>
        <w:t>}</w:t>
      </w:r>
    </w:p>
    <w:p>
      <w:pPr>
        <w:pStyle w:val="Heading3"/>
      </w:pPr>
      <w:r>
        <w:t>Error Response (401 Unauthorized)</w:t>
      </w:r>
    </w:p>
    <w:p>
      <w:r>
        <w:t>Missing a JWT token, or token is invalid.</w:t>
      </w:r>
    </w:p>
    <w:p>
      <w:r>
        <w:rPr>
          <w:b/>
          <w:color w:val="666666"/>
          <w:sz w:val="16"/>
        </w:rPr>
        <w:t>[json]</w:t>
      </w:r>
    </w:p>
    <w:p>
      <w:pPr>
        <w:shd w:fill="F2F2F2" w:val="clear"/>
      </w:pPr>
      <w:r>
        <w:rPr>
          <w:rFonts w:ascii="Courier New" w:hAnsi="Courier New"/>
          <w:sz w:val="17"/>
        </w:rPr>
        <w:t>[</w:t>
        <w:br/>
        <w:t xml:space="preserve"> {</w:t>
        <w:br/>
        <w:t xml:space="preserve"> "message": "Missing or invalid token",</w:t>
        <w:br/>
        <w:t xml:space="preserve"> "errorTraceId": "2f3a1c9b7d0e4a1b"</w:t>
        <w:br/>
        <w:t xml:space="preserve"> }</w:t>
        <w:br/>
        <w:t>]</w:t>
      </w:r>
    </w:p>
    <w:p>
      <w:pPr>
        <w:pStyle w:val="Heading3"/>
      </w:pPr>
      <w:r>
        <w:t>Error Response (403 Forbidden)</w:t>
      </w:r>
    </w:p>
    <w:p>
      <w:r>
        <w:t>The JWT token used does not correspond to an app that defines the jiraBuildInfoProvider module, or the app does not define the READ scope.</w:t>
      </w:r>
    </w:p>
    <w:p>
      <w:r>
        <w:rPr>
          <w:b/>
          <w:color w:val="666666"/>
          <w:sz w:val="16"/>
        </w:rPr>
        <w:t>[json]</w:t>
      </w:r>
    </w:p>
    <w:p>
      <w:pPr>
        <w:shd w:fill="F2F2F2" w:val="clear"/>
      </w:pPr>
      <w:r>
        <w:rPr>
          <w:rFonts w:ascii="Courier New" w:hAnsi="Courier New"/>
          <w:sz w:val="17"/>
        </w:rPr>
        <w:t>[</w:t>
        <w:br/>
        <w:t xml:space="preserve"> {</w:t>
        <w:br/>
        <w:t xml:space="preserve"> "message": "The app is not permitted to read build information (missing jiraBuildInfoProvider module or READ scope).",</w:t>
        <w:br/>
        <w:t xml:space="preserve"> "errorTraceId": "c1d2e3f4a5b64718"</w:t>
        <w:br/>
        <w:t xml:space="preserve"> }</w:t>
        <w:br/>
        <w:t>]</w:t>
      </w:r>
    </w:p>
    <w:p>
      <w:pPr>
        <w:pStyle w:val="Heading3"/>
      </w:pPr>
      <w:r>
        <w:t>Error Response (404 Not Found)</w:t>
      </w:r>
    </w:p>
    <w:p>
      <w:r>
        <w:t>No build data found for the given key.</w:t>
      </w:r>
    </w:p>
    <w:p>
      <w:r>
        <w:rPr>
          <w:b/>
          <w:color w:val="666666"/>
          <w:sz w:val="16"/>
        </w:rPr>
        <w:t>[json]</w:t>
      </w:r>
    </w:p>
    <w:p>
      <w:pPr>
        <w:shd w:fill="F2F2F2" w:val="clear"/>
      </w:pPr>
      <w:r>
        <w:rPr>
          <w:rFonts w:ascii="Courier New" w:hAnsi="Courier New"/>
          <w:sz w:val="17"/>
        </w:rPr>
        <w:t>[</w:t>
        <w:br/>
        <w:t xml:space="preserve"> {</w:t>
        <w:br/>
        <w:t xml:space="preserve"> "message": "No build data found for the given pipelineId and buildNumber.",</w:t>
        <w:br/>
        <w:t xml:space="preserve"> "errorTraceId": "9b8a7c6d5e4f3210"</w:t>
        <w:br/>
        <w:t xml:space="preserve"> }</w:t>
        <w:br/>
        <w:t>]</w:t>
      </w:r>
    </w:p>
    <w:p>
      <w:pPr>
        <w:pStyle w:val="Heading3"/>
      </w:pPr>
      <w:r>
        <w:t>Error Response (429 Too Many Requests)</w:t>
      </w:r>
    </w:p>
    <w:p>
      <w:r>
        <w:t>API rate limit has been exceeded.</w:t>
      </w:r>
    </w:p>
    <w:p>
      <w:r>
        <w:rPr>
          <w:b/>
          <w:color w:val="666666"/>
          <w:sz w:val="16"/>
        </w:rPr>
        <w:t>[json]</w:t>
      </w:r>
    </w:p>
    <w:p>
      <w:pPr>
        <w:shd w:fill="F2F2F2" w:val="clear"/>
      </w:pPr>
      <w:r>
        <w:rPr>
          <w:rFonts w:ascii="Courier New" w:hAnsi="Courier New"/>
          <w:sz w:val="17"/>
        </w:rPr>
        <w:t>[</w:t>
        <w:br/>
        <w:t xml:space="preserve"> {</w:t>
        <w:br/>
        <w:t xml:space="preserve"> "message": "API rate limit exceeded.",</w:t>
        <w:br/>
        <w:t xml:space="preserve"> "errorTraceId": "rate-1a2b3c4d"</w:t>
        <w:br/>
        <w:t xml:space="preserve"> }</w:t>
        <w:br/>
        <w:t>]</w:t>
      </w:r>
    </w:p>
    <w:p>
      <w:pPr>
        <w:pStyle w:val="Heading3"/>
      </w:pPr>
      <w:r>
        <w:t>Error Response (503 Service Unavailable)</w:t>
      </w:r>
    </w:p>
    <w:p>
      <w:r>
        <w:t>Service is unavailable due to maintenance or other reasons.</w:t>
      </w:r>
    </w:p>
    <w:p>
      <w:r>
        <w:rPr>
          <w:b/>
          <w:color w:val="666666"/>
          <w:sz w:val="16"/>
        </w:rPr>
        <w:t>[json]</w:t>
      </w:r>
    </w:p>
    <w:p>
      <w:pPr>
        <w:shd w:fill="F2F2F2" w:val="clear"/>
      </w:pPr>
      <w:r>
        <w:rPr>
          <w:rFonts w:ascii="Courier New" w:hAnsi="Courier New"/>
          <w:sz w:val="17"/>
        </w:rPr>
        <w:t>[</w:t>
        <w:br/>
        <w:t xml:space="preserve"> {</w:t>
        <w:br/>
        <w:t xml:space="preserve"> "message": "Service unavailable.",</w:t>
        <w:br/>
        <w:t xml:space="preserve"> "errorTraceId": "maint-7f8e9d0c"</w:t>
        <w:br/>
        <w:t xml:space="preserve"> }</w:t>
        <w:br/>
        <w:t>]</w:t>
      </w:r>
    </w:p>
    <w:p>
      <w:pPr>
        <w:pStyle w:val="Heading3"/>
      </w:pPr>
      <w:r>
        <w:t>Error Response (Default)</w:t>
      </w:r>
    </w:p>
    <w:p>
      <w:r>
        <w:t>An unknown error has occurred.</w:t>
      </w:r>
    </w:p>
    <w:p>
      <w:r>
        <w:rPr>
          <w:b/>
          <w:color w:val="666666"/>
          <w:sz w:val="16"/>
        </w:rPr>
        <w:t>[json]</w:t>
      </w:r>
    </w:p>
    <w:p>
      <w:pPr>
        <w:shd w:fill="F2F2F2" w:val="clear"/>
      </w:pPr>
      <w:r>
        <w:rPr>
          <w:rFonts w:ascii="Courier New" w:hAnsi="Courier New"/>
          <w:sz w:val="17"/>
        </w:rPr>
        <w:t>[</w:t>
        <w:br/>
        <w:t xml:space="preserve"> {</w:t>
        <w:br/>
        <w:t xml:space="preserve"> "message": "An unknown error has occurred.",</w:t>
        <w:br/>
        <w:t xml:space="preserve"> "errorTraceId": "unknown-123456"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Schema version for this data. Default: "1.0". Example: "1.0".</w:t>
            </w:r>
          </w:p>
        </w:tc>
      </w:tr>
      <w:tr>
        <w:tc>
          <w:tcPr>
            <w:tcW w:type="dxa" w:w="2880"/>
          </w:tcPr>
          <w:p>
            <w:r>
              <w:t>pipelineId</w:t>
            </w:r>
          </w:p>
        </w:tc>
        <w:tc>
          <w:tcPr>
            <w:tcW w:type="dxa" w:w="2880"/>
          </w:tcPr>
          <w:p>
            <w:r>
              <w:t>string</w:t>
            </w:r>
          </w:p>
        </w:tc>
        <w:tc>
          <w:tcPr>
            <w:tcW w:type="dxa" w:w="2880"/>
          </w:tcPr>
          <w:p>
            <w:r>
              <w:t>ID that groups a sequence of builds. Max length: 255.</w:t>
            </w:r>
          </w:p>
        </w:tc>
      </w:tr>
      <w:tr>
        <w:tc>
          <w:tcPr>
            <w:tcW w:type="dxa" w:w="2880"/>
          </w:tcPr>
          <w:p>
            <w:r>
              <w:t>buildNumber</w:t>
            </w:r>
          </w:p>
        </w:tc>
        <w:tc>
          <w:tcPr>
            <w:tcW w:type="dxa" w:w="2880"/>
          </w:tcPr>
          <w:p>
            <w:r>
              <w:t>integer</w:t>
            </w:r>
          </w:p>
        </w:tc>
        <w:tc>
          <w:tcPr>
            <w:tcW w:type="dxa" w:w="2880"/>
          </w:tcPr>
          <w:p>
            <w:r>
              <w:t>Identifies a build within the pipelineId sequence.</w:t>
            </w:r>
          </w:p>
        </w:tc>
      </w:tr>
      <w:tr>
        <w:tc>
          <w:tcPr>
            <w:tcW w:type="dxa" w:w="2880"/>
          </w:tcPr>
          <w:p>
            <w:r>
              <w:t>updateSequenceNumber</w:t>
            </w:r>
          </w:p>
        </w:tc>
        <w:tc>
          <w:tcPr>
            <w:tcW w:type="dxa" w:w="2880"/>
          </w:tcPr>
          <w:p>
            <w:r>
              <w:t>integer</w:t>
            </w:r>
          </w:p>
        </w:tc>
        <w:tc>
          <w:tcPr>
            <w:tcW w:type="dxa" w:w="2880"/>
          </w:tcPr>
          <w:p>
            <w:r>
              <w:t>Monotonically increasing number used to order updates; older/equal updates are ignored.</w:t>
            </w:r>
          </w:p>
        </w:tc>
      </w:tr>
      <w:tr>
        <w:tc>
          <w:tcPr>
            <w:tcW w:type="dxa" w:w="2880"/>
          </w:tcPr>
          <w:p>
            <w:r>
              <w:t>displayName</w:t>
            </w:r>
          </w:p>
        </w:tc>
        <w:tc>
          <w:tcPr>
            <w:tcW w:type="dxa" w:w="2880"/>
          </w:tcPr>
          <w:p>
            <w:r>
              <w:t>string</w:t>
            </w:r>
          </w:p>
        </w:tc>
        <w:tc>
          <w:tcPr>
            <w:tcW w:type="dxa" w:w="2880"/>
          </w:tcPr>
          <w:p>
            <w:r>
              <w:t>Human-readable name shown in the UI. Max length: 255.</w:t>
            </w:r>
          </w:p>
        </w:tc>
      </w:tr>
      <w:tr>
        <w:tc>
          <w:tcPr>
            <w:tcW w:type="dxa" w:w="2880"/>
          </w:tcPr>
          <w:p>
            <w:r>
              <w:t>description</w:t>
            </w:r>
          </w:p>
        </w:tc>
        <w:tc>
          <w:tcPr>
            <w:tcW w:type="dxa" w:w="2880"/>
          </w:tcPr>
          <w:p>
            <w:r>
              <w:t>string</w:t>
            </w:r>
          </w:p>
        </w:tc>
        <w:tc>
          <w:tcPr>
            <w:tcW w:type="dxa" w:w="2880"/>
          </w:tcPr>
          <w:p>
            <w:r>
              <w:t>Optional description. Max length: 255.</w:t>
            </w:r>
          </w:p>
        </w:tc>
      </w:tr>
      <w:tr>
        <w:tc>
          <w:tcPr>
            <w:tcW w:type="dxa" w:w="2880"/>
          </w:tcPr>
          <w:p>
            <w:r>
              <w:t>label</w:t>
            </w:r>
          </w:p>
        </w:tc>
        <w:tc>
          <w:tcPr>
            <w:tcW w:type="dxa" w:w="2880"/>
          </w:tcPr>
          <w:p>
            <w:r>
              <w:t>string</w:t>
            </w:r>
          </w:p>
        </w:tc>
        <w:tc>
          <w:tcPr>
            <w:tcW w:type="dxa" w:w="2880"/>
          </w:tcPr>
          <w:p>
            <w:r>
              <w:t>Human-readable label for additional info. Max length: 255.</w:t>
            </w:r>
          </w:p>
        </w:tc>
      </w:tr>
      <w:tr>
        <w:tc>
          <w:tcPr>
            <w:tcW w:type="dxa" w:w="2880"/>
          </w:tcPr>
          <w:p>
            <w:r>
              <w:t>url</w:t>
            </w:r>
          </w:p>
        </w:tc>
        <w:tc>
          <w:tcPr>
            <w:tcW w:type="dxa" w:w="2880"/>
          </w:tcPr>
          <w:p>
            <w:r>
              <w:t>string</w:t>
            </w:r>
          </w:p>
        </w:tc>
        <w:tc>
          <w:tcPr>
            <w:tcW w:type="dxa" w:w="2880"/>
          </w:tcPr>
          <w:p>
            <w:r>
              <w:t>URL to this build in your system. Max length: 2000.</w:t>
            </w:r>
          </w:p>
        </w:tc>
      </w:tr>
      <w:tr>
        <w:tc>
          <w:tcPr>
            <w:tcW w:type="dxa" w:w="2880"/>
          </w:tcPr>
          <w:p>
            <w:r>
              <w:t>state</w:t>
            </w:r>
          </w:p>
        </w:tc>
        <w:tc>
          <w:tcPr>
            <w:tcW w:type="dxa" w:w="2880"/>
          </w:tcPr>
          <w:p>
            <w:r>
              <w:t>string</w:t>
            </w:r>
          </w:p>
        </w:tc>
        <w:tc>
          <w:tcPr>
            <w:tcW w:type="dxa" w:w="2880"/>
          </w:tcPr>
          <w:p>
            <w:r>
              <w:t>Build state: pending, in_progress, successful, failed, cancelled, unknown.</w:t>
            </w:r>
          </w:p>
        </w:tc>
      </w:tr>
      <w:tr>
        <w:tc>
          <w:tcPr>
            <w:tcW w:type="dxa" w:w="2880"/>
          </w:tcPr>
          <w:p>
            <w:r>
              <w:t>lastUpdated</w:t>
            </w:r>
          </w:p>
        </w:tc>
        <w:tc>
          <w:tcPr>
            <w:tcW w:type="dxa" w:w="2880"/>
          </w:tcPr>
          <w:p>
            <w:r>
              <w:t>string</w:t>
            </w:r>
          </w:p>
        </w:tc>
        <w:tc>
          <w:tcPr>
            <w:tcW w:type="dxa" w:w="2880"/>
          </w:tcPr>
          <w:p>
            <w:r>
              <w:t>Last-updated timestamp shown to users. Example: "2018-01-20T23:27:25.000Z".</w:t>
            </w:r>
          </w:p>
        </w:tc>
      </w:tr>
      <w:tr>
        <w:tc>
          <w:tcPr>
            <w:tcW w:type="dxa" w:w="2880"/>
          </w:tcPr>
          <w:p>
            <w:r>
              <w:t>issueKeys</w:t>
            </w:r>
          </w:p>
        </w:tc>
        <w:tc>
          <w:tcPr>
            <w:tcW w:type="dxa" w:w="2880"/>
          </w:tcPr>
          <w:p>
            <w:r>
              <w:t>string[]</w:t>
            </w:r>
          </w:p>
        </w:tc>
        <w:tc>
          <w:tcPr>
            <w:tcW w:type="dxa" w:w="2880"/>
          </w:tcPr>
          <w:p>
            <w:r>
              <w:t>Jira issue keys associated with the build.</w:t>
            </w:r>
          </w:p>
        </w:tc>
      </w:tr>
      <w:tr>
        <w:tc>
          <w:tcPr>
            <w:tcW w:type="dxa" w:w="2880"/>
          </w:tcPr>
          <w:p>
            <w:r>
              <w:t>associations</w:t>
            </w:r>
          </w:p>
        </w:tc>
        <w:tc>
          <w:tcPr>
            <w:tcW w:type="dxa" w:w="2880"/>
          </w:tcPr>
          <w:p>
            <w:r>
              <w:t>array</w:t>
            </w:r>
          </w:p>
        </w:tc>
        <w:tc>
          <w:tcPr>
            <w:tcW w:type="dxa" w:w="2880"/>
          </w:tcPr>
          <w:p>
            <w:r>
              <w:t>Jira issue keys or IDs to associate the build with. Total values across all associationTypes must not exceed 500.</w:t>
            </w:r>
          </w:p>
        </w:tc>
      </w:tr>
      <w:tr>
        <w:tc>
          <w:tcPr>
            <w:tcW w:type="dxa" w:w="2880"/>
          </w:tcPr>
          <w:p>
            <w:r>
              <w:t>associations[].associationType</w:t>
            </w:r>
          </w:p>
        </w:tc>
        <w:tc>
          <w:tcPr>
            <w:tcW w:type="dxa" w:w="2880"/>
          </w:tcPr>
          <w:p>
            <w:r>
              <w:t>string</w:t>
            </w:r>
          </w:p>
        </w:tc>
        <w:tc>
          <w:tcPr>
            <w:tcW w:type="dxa" w:w="2880"/>
          </w:tcPr>
          <w:p>
            <w:r>
              <w:t>Association type: issueKeys or issueIdOrKeys.</w:t>
            </w:r>
          </w:p>
        </w:tc>
      </w:tr>
      <w:tr>
        <w:tc>
          <w:tcPr>
            <w:tcW w:type="dxa" w:w="2880"/>
          </w:tcPr>
          <w:p>
            <w:r>
              <w:t>associations[].values</w:t>
            </w:r>
          </w:p>
        </w:tc>
        <w:tc>
          <w:tcPr>
            <w:tcW w:type="dxa" w:w="2880"/>
          </w:tcPr>
          <w:p>
            <w:r>
              <w:t>string[]</w:t>
            </w:r>
          </w:p>
        </w:tc>
        <w:tc>
          <w:tcPr>
            <w:tcW w:type="dxa" w:w="2880"/>
          </w:tcPr>
          <w:p>
            <w:r>
              <w:t>Issue keys or IDs for the association type.</w:t>
            </w:r>
          </w:p>
        </w:tc>
      </w:tr>
      <w:tr>
        <w:tc>
          <w:tcPr>
            <w:tcW w:type="dxa" w:w="2880"/>
          </w:tcPr>
          <w:p>
            <w:r>
              <w:t>testInfo</w:t>
            </w:r>
          </w:p>
        </w:tc>
        <w:tc>
          <w:tcPr>
            <w:tcW w:type="dxa" w:w="2880"/>
          </w:tcPr>
          <w:p>
            <w:r>
              <w:t>object</w:t>
            </w:r>
          </w:p>
        </w:tc>
        <w:tc>
          <w:tcPr>
            <w:tcW w:type="dxa" w:w="2880"/>
          </w:tcPr>
          <w:p>
            <w:r>
              <w:t>Test summary information for the build.</w:t>
            </w:r>
          </w:p>
        </w:tc>
      </w:tr>
      <w:tr>
        <w:tc>
          <w:tcPr>
            <w:tcW w:type="dxa" w:w="2880"/>
          </w:tcPr>
          <w:p>
            <w:r>
              <w:t>testInfo.totalNumber</w:t>
            </w:r>
          </w:p>
        </w:tc>
        <w:tc>
          <w:tcPr>
            <w:tcW w:type="dxa" w:w="2880"/>
          </w:tcPr>
          <w:p>
            <w:r>
              <w:t>integer</w:t>
            </w:r>
          </w:p>
        </w:tc>
        <w:tc>
          <w:tcPr>
            <w:tcW w:type="dxa" w:w="2880"/>
          </w:tcPr>
          <w:p>
            <w:r>
              <w:t>Total number of tests considered during the build.</w:t>
            </w:r>
          </w:p>
        </w:tc>
      </w:tr>
      <w:tr>
        <w:tc>
          <w:tcPr>
            <w:tcW w:type="dxa" w:w="2880"/>
          </w:tcPr>
          <w:p>
            <w:r>
              <w:t>testInfo.numberPassed</w:t>
            </w:r>
          </w:p>
        </w:tc>
        <w:tc>
          <w:tcPr>
            <w:tcW w:type="dxa" w:w="2880"/>
          </w:tcPr>
          <w:p>
            <w:r>
              <w:t>integer</w:t>
            </w:r>
          </w:p>
        </w:tc>
        <w:tc>
          <w:tcPr>
            <w:tcW w:type="dxa" w:w="2880"/>
          </w:tcPr>
          <w:p>
            <w:r>
              <w:t>Number of tests that passed.</w:t>
            </w:r>
          </w:p>
        </w:tc>
      </w:tr>
      <w:tr>
        <w:tc>
          <w:tcPr>
            <w:tcW w:type="dxa" w:w="2880"/>
          </w:tcPr>
          <w:p>
            <w:r>
              <w:t>testInfo.numberFailed</w:t>
            </w:r>
          </w:p>
        </w:tc>
        <w:tc>
          <w:tcPr>
            <w:tcW w:type="dxa" w:w="2880"/>
          </w:tcPr>
          <w:p>
            <w:r>
              <w:t>integer</w:t>
            </w:r>
          </w:p>
        </w:tc>
        <w:tc>
          <w:tcPr>
            <w:tcW w:type="dxa" w:w="2880"/>
          </w:tcPr>
          <w:p>
            <w:r>
              <w:t>Number of tests that failed.</w:t>
            </w:r>
          </w:p>
        </w:tc>
      </w:tr>
      <w:tr>
        <w:tc>
          <w:tcPr>
            <w:tcW w:type="dxa" w:w="2880"/>
          </w:tcPr>
          <w:p>
            <w:r>
              <w:t>testInfo.numberSkipped</w:t>
            </w:r>
          </w:p>
        </w:tc>
        <w:tc>
          <w:tcPr>
            <w:tcW w:type="dxa" w:w="2880"/>
          </w:tcPr>
          <w:p>
            <w:r>
              <w:t>integer</w:t>
            </w:r>
          </w:p>
        </w:tc>
        <w:tc>
          <w:tcPr>
            <w:tcW w:type="dxa" w:w="2880"/>
          </w:tcPr>
          <w:p>
            <w:r>
              <w:t>Number of tests skipped. Default: 0.</w:t>
            </w:r>
          </w:p>
        </w:tc>
      </w:tr>
      <w:tr>
        <w:tc>
          <w:tcPr>
            <w:tcW w:type="dxa" w:w="2880"/>
          </w:tcPr>
          <w:p>
            <w:r>
              <w:t>references</w:t>
            </w:r>
          </w:p>
        </w:tc>
        <w:tc>
          <w:tcPr>
            <w:tcW w:type="dxa" w:w="2880"/>
          </w:tcPr>
          <w:p>
            <w:r>
              <w:t>array</w:t>
            </w:r>
          </w:p>
        </w:tc>
        <w:tc>
          <w:tcPr>
            <w:tcW w:type="dxa" w:w="2880"/>
          </w:tcPr>
          <w:p>
            <w:r>
              <w:t>Optional links from the build to commits/branches/etc.</w:t>
            </w:r>
          </w:p>
        </w:tc>
      </w:tr>
      <w:tr>
        <w:tc>
          <w:tcPr>
            <w:tcW w:type="dxa" w:w="2880"/>
          </w:tcPr>
          <w:p>
            <w:r>
              <w:t>references[].commit</w:t>
            </w:r>
          </w:p>
        </w:tc>
        <w:tc>
          <w:tcPr>
            <w:tcW w:type="dxa" w:w="2880"/>
          </w:tcPr>
          <w:p>
            <w:r>
              <w:t>object</w:t>
            </w:r>
          </w:p>
        </w:tc>
        <w:tc>
          <w:tcPr>
            <w:tcW w:type="dxa" w:w="2880"/>
          </w:tcPr>
          <w:p>
            <w:r>
              <w:t>Commit information.</w:t>
            </w:r>
          </w:p>
        </w:tc>
      </w:tr>
      <w:tr>
        <w:tc>
          <w:tcPr>
            <w:tcW w:type="dxa" w:w="2880"/>
          </w:tcPr>
          <w:p>
            <w:r>
              <w:t>references[].commit.id</w:t>
            </w:r>
          </w:p>
        </w:tc>
        <w:tc>
          <w:tcPr>
            <w:tcW w:type="dxa" w:w="2880"/>
          </w:tcPr>
          <w:p>
            <w:r>
              <w:t>string</w:t>
            </w:r>
          </w:p>
        </w:tc>
        <w:tc>
          <w:tcPr>
            <w:tcW w:type="dxa" w:w="2880"/>
          </w:tcPr>
          <w:p>
            <w:r>
              <w:t>Commit ID (e.g., SHA1). Max length: 255.</w:t>
            </w:r>
          </w:p>
        </w:tc>
      </w:tr>
      <w:tr>
        <w:tc>
          <w:tcPr>
            <w:tcW w:type="dxa" w:w="2880"/>
          </w:tcPr>
          <w:p>
            <w:r>
              <w:t>references[].commit.repositoryUri</w:t>
            </w:r>
          </w:p>
        </w:tc>
        <w:tc>
          <w:tcPr>
            <w:tcW w:type="dxa" w:w="2880"/>
          </w:tcPr>
          <w:p>
            <w:r>
              <w:t>string</w:t>
            </w:r>
          </w:p>
        </w:tc>
        <w:tc>
          <w:tcPr>
            <w:tcW w:type="dxa" w:w="2880"/>
          </w:tcPr>
          <w:p>
            <w:r>
              <w:t>Identifier/URL for the repository. Max length: 2000.</w:t>
            </w:r>
          </w:p>
        </w:tc>
      </w:tr>
      <w:tr>
        <w:tc>
          <w:tcPr>
            <w:tcW w:type="dxa" w:w="2880"/>
          </w:tcPr>
          <w:p>
            <w:r>
              <w:t>references[].ref</w:t>
            </w:r>
          </w:p>
        </w:tc>
        <w:tc>
          <w:tcPr>
            <w:tcW w:type="dxa" w:w="2880"/>
          </w:tcPr>
          <w:p>
            <w:r>
              <w:t>object</w:t>
            </w:r>
          </w:p>
        </w:tc>
        <w:tc>
          <w:tcPr>
            <w:tcW w:type="dxa" w:w="2880"/>
          </w:tcPr>
          <w:p>
            <w:r>
              <w:t>Ref (branch/tag) information.</w:t>
            </w:r>
          </w:p>
        </w:tc>
      </w:tr>
      <w:tr>
        <w:tc>
          <w:tcPr>
            <w:tcW w:type="dxa" w:w="2880"/>
          </w:tcPr>
          <w:p>
            <w:r>
              <w:t>references[].ref.name</w:t>
            </w:r>
          </w:p>
        </w:tc>
        <w:tc>
          <w:tcPr>
            <w:tcW w:type="dxa" w:w="2880"/>
          </w:tcPr>
          <w:p>
            <w:r>
              <w:t>string</w:t>
            </w:r>
          </w:p>
        </w:tc>
        <w:tc>
          <w:tcPr>
            <w:tcW w:type="dxa" w:w="2880"/>
          </w:tcPr>
          <w:p>
            <w:r>
              <w:t>Name of the ref the build ran on. Max length: 255.</w:t>
            </w:r>
          </w:p>
        </w:tc>
      </w:tr>
      <w:tr>
        <w:tc>
          <w:tcPr>
            <w:tcW w:type="dxa" w:w="2880"/>
          </w:tcPr>
          <w:p>
            <w:r>
              <w:t>references[].ref.uri</w:t>
            </w:r>
          </w:p>
        </w:tc>
        <w:tc>
          <w:tcPr>
            <w:tcW w:type="dxa" w:w="2880"/>
          </w:tcPr>
          <w:p>
            <w:r>
              <w:t>string</w:t>
            </w:r>
          </w:p>
        </w:tc>
        <w:tc>
          <w:tcPr>
            <w:tcW w:type="dxa" w:w="2880"/>
          </w:tcPr>
          <w:p>
            <w:r>
              <w:t>Identifier/URL for the ref. Max length: 2000.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'https://api.atlassian.com/ex/jira/{{jiraCloudId}}/rest/builds/0.1/pipelines/my-build-plan/builds/16' \</w:t>
        <w:br/>
        <w:t xml:space="preserve"> --header 'Accept: application/json'</w:t>
      </w:r>
    </w:p>
    <w:p>
      <w:pPr>
        <w:pStyle w:val="Heading3"/>
      </w:pPr>
      <w:r>
        <w:t>Example Usage</w:t>
      </w:r>
    </w:p>
    <w:p>
      <w:pPr>
        <w:pStyle w:val="Heading3"/>
      </w:pPr>
      <w:r>
        <w:t>Example 1: Get a specific build</w:t>
      </w:r>
    </w:p>
    <w:p>
      <w:r>
        <w:rPr>
          <w:b/>
          <w:color w:val="666666"/>
          <w:sz w:val="16"/>
        </w:rPr>
        <w:t>[bash]</w:t>
      </w:r>
    </w:p>
    <w:p>
      <w:pPr>
        <w:shd w:fill="F2F2F2" w:val="clear"/>
      </w:pPr>
      <w:r>
        <w:rPr>
          <w:rFonts w:ascii="Courier New" w:hAnsi="Courier New"/>
          <w:sz w:val="17"/>
        </w:rPr>
        <w:t>curl --request GET \</w:t>
        <w:br/>
        <w:t xml:space="preserve"> --url 'https://api.atlassian.com/ex/jira/{{jiraCloudId}}/rest/builds/0.1/pipelines/pipeline-123/builds/42' \</w:t>
        <w:br/>
        <w:t xml:space="preserve"> --header 'Accept: application/json'</w:t>
      </w:r>
    </w:p>
    <w:p>
      <w:pPr>
        <w:pStyle w:val="Heading3"/>
      </w:pPr>
      <w:r>
        <w:t>Example 2: Get the latest known build number in a pipeline (if you already know the number)</w:t>
      </w:r>
    </w:p>
    <w:p>
      <w:pPr>
        <w:pStyle w:val="Heading3"/>
      </w:pPr>
      <w:r>
        <w:t>Behavior</w:t>
      </w:r>
    </w:p>
    <w:p>
      <w:pPr>
        <w:pStyle w:val="ListBullet"/>
      </w:pPr>
      <w:r>
        <w:t>Validates that pipelineId and buildNumber identify a build key.</w:t>
      </w:r>
    </w:p>
    <w:p>
      <w:pPr>
        <w:pStyle w:val="ListBullet"/>
      </w:pPr>
      <w:r>
        <w:t>Returns the build data currently stored for that key.</w:t>
      </w:r>
    </w:p>
    <w:p>
      <w:pPr>
        <w:pStyle w:val="ListBullet"/>
      </w:pPr>
      <w:r>
        <w:t>Does not account for pending updates/deletes; returns the stored representation.</w:t>
      </w:r>
    </w:p>
    <w:p>
      <w:pPr>
        <w:pStyle w:val="Heading3"/>
      </w:pPr>
      <w:r>
        <w:t>Notes</w:t>
      </w:r>
    </w:p>
    <w:p>
      <w:pPr>
        <w:pStyle w:val="ListBullet"/>
      </w:pPr>
      <w:r>
        <w:t>pipelineId + buildNumber must uniquely identify a build you have provided.</w:t>
      </w:r>
    </w:p>
    <w:p>
      <w:pPr>
        <w:pStyle w:val="ListBullet"/>
      </w:pPr>
      <w:r>
        <w:t>If updates arrive out of order, Jira uses updateSequenceNumber to ignore older/equal updates.</w:t>
      </w:r>
    </w:p>
    <w:p>
      <w:r>
        <w:t>Please provide your jiraCloudId (UUID) so the final URL can be fully resolved.</w:t>
      </w:r>
    </w:p>
    <w:p>
      <w:pPr>
        <w:pStyle w:val="Heading3"/>
      </w:pPr>
      <w:r>
        <w:t>Related builds actions</w:t>
      </w:r>
    </w:p>
    <w:p>
      <w:pPr>
        <w:pStyle w:val="ListBullet"/>
      </w:pPr>
      <w:r>
        <w:t>[DELETE] Delete Builds by Properties (Bulk) for a Jira Cloud Site — /ex/jira/{{jiraCloudId}}/rest/builds/0.1/bulkByProperties</w:t>
      </w:r>
    </w:p>
    <w:p>
      <w:pPr>
        <w:pStyle w:val="ListBullet"/>
      </w:pPr>
      <w:r>
        <w:t>[POST] Submit Build Data (Bulk) to Jira (Async) — /ex/jira/{{jiraCloudId}}/rest/builds/0.1/bulk</w:t>
      </w:r>
    </w:p>
    <w:p>
      <w:r>
        <w:br w:type="page"/>
      </w:r>
    </w:p>
    <w:p>
      <w:pPr>
        <w:pStyle w:val="Heading2"/>
      </w:pPr>
      <w:r>
        <w:t>10. [POST] Submit Build Data (Bulk) to Jira (Async)</w:t>
      </w:r>
    </w:p>
    <w:p>
      <w:r>
        <w:rPr>
          <w:b/>
        </w:rPr>
        <w:t xml:space="preserve">Endpoint: </w:t>
      </w:r>
      <w:r>
        <w:rPr>
          <w:rFonts w:ascii="Courier New" w:hAnsi="Courier New"/>
          <w:sz w:val="18"/>
        </w:rPr>
        <w:t>/ex/jira/{{jiraCloudId}}/rest/builds/0.1/bulk</w:t>
      </w:r>
    </w:p>
    <w:p>
      <w:r>
        <w:t>You’ll need to provide your jiraCloudId (a UUID). You can get it from the Get Sites action.</w:t>
      </w:r>
    </w:p>
    <w:p>
      <w:pPr>
        <w:pStyle w:val="Heading3"/>
      </w:pPr>
      <w:r>
        <w:t>Prerequisites</w:t>
      </w:r>
    </w:p>
    <w:p>
      <w:pPr>
        <w:pStyle w:val="ListBullet"/>
      </w:pPr>
      <w:r>
        <w:t>The app/integration must be installed in the target Jira site and permitted to write build info (requires the module jiraBuildInfoProvider and WRITE scope).</w:t>
      </w:r>
    </w:p>
    <w:p>
      <w:pPr>
        <w:pStyle w:val="Heading3"/>
      </w:pPr>
      <w:r>
        <w:t>Method</w:t>
      </w:r>
    </w:p>
    <w:p>
      <w:r>
        <w:t>POST</w:t>
      </w:r>
    </w:p>
    <w:p>
      <w:pPr>
        <w:pStyle w:val="Heading3"/>
      </w:pPr>
      <w:r>
        <w:t>URL</w:t>
      </w:r>
    </w:p>
    <w:p>
      <w:r>
        <w:t>https://api.atlassian.com/ex/jira/{{jiraCloudId}}/rest/builds/0.1/bulk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Updates/inserts build data into Jira. Builds are uniquely identified by the combination of pipelineId and buildNumber. If a build already exists, it will be replaced only when the incoming updateSequenceNumber is greater than the stored one. Submissions are processed asynchronously; accepted builds will become available in Jira later.</w:t>
      </w:r>
    </w:p>
    <w:p>
      <w:pPr>
        <w:pStyle w:val="Heading3"/>
      </w:pPr>
      <w:r>
        <w:t>Enforcement Rules</w:t>
      </w:r>
    </w:p>
    <w:p>
      <w:pPr>
        <w:pStyle w:val="ListBullet"/>
      </w:pPr>
      <w:r>
        <w:t>The jiraCloudId path parameter must always be present.</w:t>
      </w:r>
    </w:p>
    <w:p>
      <w:pPr>
        <w:pStyle w:val="ListBullet"/>
      </w:pPr>
      <w:r>
        <w:t>If the user provides jiraCloudId, use that value directly.</w:t>
      </w:r>
    </w:p>
    <w:p>
      <w:pPr>
        <w:pStyle w:val="ListBullet"/>
      </w:pPr>
      <w:r>
        <w:t>Do not call the API with a missing or empty jiraCloudId.</w:t>
      </w:r>
    </w:p>
    <w:p>
      <w:pPr>
        <w:pStyle w:val="ListBullet"/>
      </w:pPr>
      <w:r>
        <w:t>Always construct the URL under: /ex/jira/{{jiraCloudId}}/rest/builds/0.1/bulk</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/ex/jira/1a11d016-8984-4c3e-b9ab-142dd06acb1b/rest/builds/0.1/bulk</w:t>
      </w:r>
    </w:p>
    <w:p>
      <w:pPr>
        <w:pStyle w:val="Heading3"/>
      </w:pPr>
      <w:r>
        <w:t>Invalid Examples</w:t>
      </w:r>
    </w:p>
    <w:p>
      <w:r>
        <w:rPr>
          <w:b/>
          <w:color w:val="666666"/>
          <w:sz w:val="16"/>
        </w:rPr>
        <w:t>[http]</w:t>
      </w:r>
    </w:p>
    <w:p>
      <w:pPr>
        <w:shd w:fill="F2F2F2" w:val="clear"/>
      </w:pPr>
      <w:r>
        <w:rPr>
          <w:rFonts w:ascii="Courier New" w:hAnsi="Courier New"/>
          <w:sz w:val="17"/>
        </w:rPr>
        <w:t>/ex/jira//rest/builds/0.1/bulk</w:t>
        <w:br/>
        <w:t>/ex/jira/rest/builds/0.1/bulk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builds</w:t>
            </w:r>
          </w:p>
        </w:tc>
        <w:tc>
          <w:tcPr>
            <w:tcW w:type="dxa" w:w="2880"/>
          </w:tcPr>
          <w:p>
            <w:r>
              <w:t>array</w:t>
            </w:r>
          </w:p>
        </w:tc>
        <w:tc>
          <w:tcPr>
            <w:tcW w:type="dxa" w:w="2880"/>
          </w:tcPr>
          <w:p>
            <w:r>
              <w:t>List of builds to submit. Each build is validated individually.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 (map of string → string)</w:t>
            </w:r>
          </w:p>
        </w:tc>
        <w:tc>
          <w:tcPr>
            <w:tcW w:type="dxa" w:w="2880"/>
          </w:tcPr>
          <w:p>
            <w:r>
              <w:t>Properties applied to the submitted builds in this request.</w:t>
            </w:r>
          </w:p>
        </w:tc>
      </w:tr>
      <w:tr>
        <w:tc>
          <w:tcPr>
            <w:tcW w:type="dxa" w:w="2880"/>
          </w:tcPr>
          <w:p>
            <w:r>
              <w:t>providerMetadata</w:t>
            </w:r>
          </w:p>
        </w:tc>
        <w:tc>
          <w:tcPr>
            <w:tcW w:type="dxa" w:w="2880"/>
          </w:tcPr>
          <w:p>
            <w:r>
              <w:t>object</w:t>
            </w:r>
          </w:p>
        </w:tc>
        <w:tc>
          <w:tcPr>
            <w:tcW w:type="dxa" w:w="2880"/>
          </w:tcPr>
          <w:p>
            <w:r>
              <w:t>Metadata about the system providing the builds.</w:t>
            </w:r>
          </w:p>
        </w:tc>
      </w:tr>
    </w:tbl>
    <w:p/>
    <w:p>
      <w:pPr>
        <w:pStyle w:val="Heading3"/>
      </w:pPr>
      <w:r>
        <w:t>builds[] Object (per-build 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Schema version for this build data. Default: "1.0". Example: "1.0".</w:t>
            </w:r>
          </w:p>
        </w:tc>
      </w:tr>
      <w:tr>
        <w:tc>
          <w:tcPr>
            <w:tcW w:type="dxa" w:w="2880"/>
          </w:tcPr>
          <w:p>
            <w:r>
              <w:t>pipelineId</w:t>
            </w:r>
          </w:p>
        </w:tc>
        <w:tc>
          <w:tcPr>
            <w:tcW w:type="dxa" w:w="2880"/>
          </w:tcPr>
          <w:p>
            <w:r>
              <w:t>string</w:t>
            </w:r>
          </w:p>
        </w:tc>
        <w:tc>
          <w:tcPr>
            <w:tcW w:type="dxa" w:w="2880"/>
          </w:tcPr>
          <w:p>
            <w:r>
              <w:t>Max length 255. Identifier grouping a sequence of builds (project/pipeline/plan key). Together with buildNumber uniquely identifies a build. Example: "my-build-plan".</w:t>
            </w:r>
          </w:p>
        </w:tc>
      </w:tr>
      <w:tr>
        <w:tc>
          <w:tcPr>
            <w:tcW w:type="dxa" w:w="2880"/>
          </w:tcPr>
          <w:p>
            <w:r>
              <w:t>buildNumber</w:t>
            </w:r>
          </w:p>
        </w:tc>
        <w:tc>
          <w:tcPr>
            <w:tcW w:type="dxa" w:w="2880"/>
          </w:tcPr>
          <w:p>
            <w:r>
              <w:t>integer</w:t>
            </w:r>
          </w:p>
        </w:tc>
        <w:tc>
          <w:tcPr>
            <w:tcW w:type="dxa" w:w="2880"/>
          </w:tcPr>
          <w:p>
            <w:r>
              <w:t>Build number within the pipelineId sequence. Together with pipelineId uniquely identifies a build. Example: 16.</w:t>
            </w:r>
          </w:p>
        </w:tc>
      </w:tr>
      <w:tr>
        <w:tc>
          <w:tcPr>
            <w:tcW w:type="dxa" w:w="2880"/>
          </w:tcPr>
          <w:p>
            <w:r>
              <w:t>updateSequenceNumber</w:t>
            </w:r>
          </w:p>
        </w:tc>
        <w:tc>
          <w:tcPr>
            <w:tcW w:type="dxa" w:w="2880"/>
          </w:tcPr>
          <w:p>
            <w:r>
              <w:t>integer</w:t>
            </w:r>
          </w:p>
        </w:tc>
        <w:tc>
          <w:tcPr>
            <w:tcW w:type="dxa" w:w="2880"/>
          </w:tcPr>
          <w:p>
            <w:r>
              <w:t>Monotonically increasing number to order updates. Updates with a value &lt;= stored are ignored. Example: 1523494301448.</w:t>
            </w:r>
          </w:p>
        </w:tc>
      </w:tr>
      <w:tr>
        <w:tc>
          <w:tcPr>
            <w:tcW w:type="dxa" w:w="2880"/>
          </w:tcPr>
          <w:p>
            <w:r>
              <w:t>displayName</w:t>
            </w:r>
          </w:p>
        </w:tc>
        <w:tc>
          <w:tcPr>
            <w:tcW w:type="dxa" w:w="2880"/>
          </w:tcPr>
          <w:p>
            <w:r>
              <w:t>string</w:t>
            </w:r>
          </w:p>
        </w:tc>
        <w:tc>
          <w:tcPr>
            <w:tcW w:type="dxa" w:w="2880"/>
          </w:tcPr>
          <w:p>
            <w:r>
              <w:t>Max length 255. Human-readable build name shown in UI. Example: "My Project build #16".</w:t>
            </w:r>
          </w:p>
        </w:tc>
      </w:tr>
      <w:tr>
        <w:tc>
          <w:tcPr>
            <w:tcW w:type="dxa" w:w="2880"/>
          </w:tcPr>
          <w:p>
            <w:r>
              <w:t>url</w:t>
            </w:r>
          </w:p>
        </w:tc>
        <w:tc>
          <w:tcPr>
            <w:tcW w:type="dxa" w:w="2880"/>
          </w:tcPr>
          <w:p>
            <w:r>
              <w:t>string</w:t>
            </w:r>
          </w:p>
        </w:tc>
        <w:tc>
          <w:tcPr>
            <w:tcW w:type="dxa" w:w="2880"/>
          </w:tcPr>
          <w:p>
            <w:r>
              <w:t>Max length 2000. URL to the build in your system.</w:t>
            </w:r>
          </w:p>
        </w:tc>
      </w:tr>
      <w:tr>
        <w:tc>
          <w:tcPr>
            <w:tcW w:type="dxa" w:w="2880"/>
          </w:tcPr>
          <w:p>
            <w:r>
              <w:t>state</w:t>
            </w:r>
          </w:p>
        </w:tc>
        <w:tc>
          <w:tcPr>
            <w:tcW w:type="dxa" w:w="2880"/>
          </w:tcPr>
          <w:p>
            <w:r>
              <w:t>string</w:t>
            </w:r>
          </w:p>
        </w:tc>
        <w:tc>
          <w:tcPr>
            <w:tcW w:type="dxa" w:w="2880"/>
          </w:tcPr>
          <w:p>
            <w:r>
              <w:t>One of: pending, in_progress, successful, failed, cancelled, unknown. Example: "failed".</w:t>
            </w:r>
          </w:p>
        </w:tc>
      </w:tr>
      <w:tr>
        <w:tc>
          <w:tcPr>
            <w:tcW w:type="dxa" w:w="2880"/>
          </w:tcPr>
          <w:p>
            <w:r>
              <w:t>lastUpdated</w:t>
            </w:r>
          </w:p>
        </w:tc>
        <w:tc>
          <w:tcPr>
            <w:tcW w:type="dxa" w:w="2880"/>
          </w:tcPr>
          <w:p>
            <w:r>
              <w:t>string</w:t>
            </w:r>
          </w:p>
        </w:tc>
        <w:tc>
          <w:tcPr>
            <w:tcW w:type="dxa" w:w="2880"/>
          </w:tcPr>
          <w:p>
            <w:r>
              <w:t>Timestamp shown as the last update time. Example: "2018-01-20T23:27:25.000Z".</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Max length 255. Optional description. Example: "My Project build #16: Failed".</w:t>
            </w:r>
          </w:p>
        </w:tc>
      </w:tr>
      <w:tr>
        <w:tc>
          <w:tcPr>
            <w:tcW w:type="dxa" w:w="2880"/>
          </w:tcPr>
          <w:p>
            <w:r>
              <w:t>label</w:t>
            </w:r>
          </w:p>
        </w:tc>
        <w:tc>
          <w:tcPr>
            <w:tcW w:type="dxa" w:w="2880"/>
          </w:tcPr>
          <w:p>
            <w:r>
              <w:t>string</w:t>
            </w:r>
          </w:p>
        </w:tc>
        <w:tc>
          <w:tcPr>
            <w:tcW w:type="dxa" w:w="2880"/>
          </w:tcPr>
          <w:p>
            <w:r>
              <w:t>Max length 255. Human-readable label.</w:t>
            </w:r>
          </w:p>
        </w:tc>
      </w:tr>
      <w:tr>
        <w:tc>
          <w:tcPr>
            <w:tcW w:type="dxa" w:w="2880"/>
          </w:tcPr>
          <w:p>
            <w:r>
              <w:t>issueKeys</w:t>
            </w:r>
          </w:p>
        </w:tc>
        <w:tc>
          <w:tcPr>
            <w:tcW w:type="dxa" w:w="2880"/>
          </w:tcPr>
          <w:p>
            <w:r>
              <w:t>array of string</w:t>
            </w:r>
          </w:p>
        </w:tc>
        <w:tc>
          <w:tcPr>
            <w:tcW w:type="dxa" w:w="2880"/>
          </w:tcPr>
          <w:p>
            <w:r>
              <w:t>Jira issue keys to associate. Recommendation: extract keys from branch name via regex.</w:t>
            </w:r>
          </w:p>
        </w:tc>
      </w:tr>
      <w:tr>
        <w:tc>
          <w:tcPr>
            <w:tcW w:type="dxa" w:w="2880"/>
          </w:tcPr>
          <w:p>
            <w:r>
              <w:t>associations</w:t>
            </w:r>
          </w:p>
        </w:tc>
        <w:tc>
          <w:tcPr>
            <w:tcW w:type="dxa" w:w="2880"/>
          </w:tcPr>
          <w:p>
            <w:r>
              <w:t>array of object</w:t>
            </w:r>
          </w:p>
        </w:tc>
        <w:tc>
          <w:tcPr>
            <w:tcW w:type="dxa" w:w="2880"/>
          </w:tcPr>
          <w:p>
            <w:r>
              <w:t>Associations to issues by keys or IDs. Total values across all associations must not exceed 500.</w:t>
            </w:r>
          </w:p>
        </w:tc>
      </w:tr>
      <w:tr>
        <w:tc>
          <w:tcPr>
            <w:tcW w:type="dxa" w:w="2880"/>
          </w:tcPr>
          <w:p>
            <w:r>
              <w:t>testInfo</w:t>
            </w:r>
          </w:p>
        </w:tc>
        <w:tc>
          <w:tcPr>
            <w:tcW w:type="dxa" w:w="2880"/>
          </w:tcPr>
          <w:p>
            <w:r>
              <w:t>object</w:t>
            </w:r>
          </w:p>
        </w:tc>
        <w:tc>
          <w:tcPr>
            <w:tcW w:type="dxa" w:w="2880"/>
          </w:tcPr>
          <w:p>
            <w:r>
              <w:t>Test summary information.</w:t>
            </w:r>
          </w:p>
        </w:tc>
      </w:tr>
      <w:tr>
        <w:tc>
          <w:tcPr>
            <w:tcW w:type="dxa" w:w="2880"/>
          </w:tcPr>
          <w:p>
            <w:r>
              <w:t>references</w:t>
            </w:r>
          </w:p>
        </w:tc>
        <w:tc>
          <w:tcPr>
            <w:tcW w:type="dxa" w:w="2880"/>
          </w:tcPr>
          <w:p>
            <w:r>
              <w:t>array of object</w:t>
            </w:r>
          </w:p>
        </w:tc>
        <w:tc>
          <w:tcPr>
            <w:tcW w:type="dxa" w:w="2880"/>
          </w:tcPr>
          <w:p>
            <w:r>
              <w:t>Links a build to commits/branches/tags (commit/ref references).</w:t>
            </w:r>
          </w:p>
        </w:tc>
      </w:tr>
    </w:tbl>
    <w:p/>
    <w:p>
      <w:pPr>
        <w:pStyle w:val="Heading3"/>
      </w:pPr>
      <w:r>
        <w:t>associations[]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associationType</w:t>
            </w:r>
          </w:p>
        </w:tc>
        <w:tc>
          <w:tcPr>
            <w:tcW w:type="dxa" w:w="2880"/>
          </w:tcPr>
          <w:p>
            <w:r>
              <w:t>string</w:t>
            </w:r>
          </w:p>
        </w:tc>
        <w:tc>
          <w:tcPr>
            <w:tcW w:type="dxa" w:w="2880"/>
          </w:tcPr>
          <w:p>
            <w:r>
              <w:t>Required. One of: issueKeys, issueIdOrKeys.</w:t>
            </w:r>
          </w:p>
        </w:tc>
      </w:tr>
      <w:tr>
        <w:tc>
          <w:tcPr>
            <w:tcW w:type="dxa" w:w="2880"/>
          </w:tcPr>
          <w:p>
            <w:r>
              <w:t>values</w:t>
            </w:r>
          </w:p>
        </w:tc>
        <w:tc>
          <w:tcPr>
            <w:tcW w:type="dxa" w:w="2880"/>
          </w:tcPr>
          <w:p>
            <w:r>
              <w:t>array of string</w:t>
            </w:r>
          </w:p>
        </w:tc>
        <w:tc>
          <w:tcPr>
            <w:tcW w:type="dxa" w:w="2880"/>
          </w:tcPr>
          <w:p>
            <w:r>
              <w:t>Required. Issue keys or IDs. Total values across all associationTypes must not exceed 500.</w:t>
            </w:r>
          </w:p>
        </w:tc>
      </w:tr>
    </w:tbl>
    <w:p/>
    <w:p>
      <w:pPr>
        <w:pStyle w:val="Heading3"/>
      </w:pPr>
      <w:r>
        <w:t>testInfo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totalNumber</w:t>
            </w:r>
          </w:p>
        </w:tc>
        <w:tc>
          <w:tcPr>
            <w:tcW w:type="dxa" w:w="2880"/>
          </w:tcPr>
          <w:p>
            <w:r>
              <w:t>integer</w:t>
            </w:r>
          </w:p>
        </w:tc>
        <w:tc>
          <w:tcPr>
            <w:tcW w:type="dxa" w:w="2880"/>
          </w:tcPr>
          <w:p>
            <w:r>
              <w:t>Required. Total tests considered.</w:t>
            </w:r>
          </w:p>
        </w:tc>
      </w:tr>
      <w:tr>
        <w:tc>
          <w:tcPr>
            <w:tcW w:type="dxa" w:w="2880"/>
          </w:tcPr>
          <w:p>
            <w:r>
              <w:t>numberPassed</w:t>
            </w:r>
          </w:p>
        </w:tc>
        <w:tc>
          <w:tcPr>
            <w:tcW w:type="dxa" w:w="2880"/>
          </w:tcPr>
          <w:p>
            <w:r>
              <w:t>integer</w:t>
            </w:r>
          </w:p>
        </w:tc>
        <w:tc>
          <w:tcPr>
            <w:tcW w:type="dxa" w:w="2880"/>
          </w:tcPr>
          <w:p>
            <w:r>
              <w:t>Required. Tests passed.</w:t>
            </w:r>
          </w:p>
        </w:tc>
      </w:tr>
      <w:tr>
        <w:tc>
          <w:tcPr>
            <w:tcW w:type="dxa" w:w="2880"/>
          </w:tcPr>
          <w:p>
            <w:r>
              <w:t>numberFailed</w:t>
            </w:r>
          </w:p>
        </w:tc>
        <w:tc>
          <w:tcPr>
            <w:tcW w:type="dxa" w:w="2880"/>
          </w:tcPr>
          <w:p>
            <w:r>
              <w:t>integer</w:t>
            </w:r>
          </w:p>
        </w:tc>
        <w:tc>
          <w:tcPr>
            <w:tcW w:type="dxa" w:w="2880"/>
          </w:tcPr>
          <w:p>
            <w:r>
              <w:t>Required. Tests failed.</w:t>
            </w:r>
          </w:p>
        </w:tc>
      </w:tr>
      <w:tr>
        <w:tc>
          <w:tcPr>
            <w:tcW w:type="dxa" w:w="2880"/>
          </w:tcPr>
          <w:p>
            <w:r>
              <w:t>numberSkipped</w:t>
            </w:r>
          </w:p>
        </w:tc>
        <w:tc>
          <w:tcPr>
            <w:tcW w:type="dxa" w:w="2880"/>
          </w:tcPr>
          <w:p>
            <w:r>
              <w:t>integer</w:t>
            </w:r>
          </w:p>
        </w:tc>
        <w:tc>
          <w:tcPr>
            <w:tcW w:type="dxa" w:w="2880"/>
          </w:tcPr>
          <w:p>
            <w:r>
              <w:t>Optional. Default: 0. Tests skipped.</w:t>
            </w:r>
          </w:p>
        </w:tc>
      </w:tr>
    </w:tbl>
    <w:p/>
    <w:p>
      <w:pPr>
        <w:pStyle w:val="Heading3"/>
      </w:pPr>
      <w:r>
        <w:t>references[]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w:t>
            </w:r>
          </w:p>
        </w:tc>
        <w:tc>
          <w:tcPr>
            <w:tcW w:type="dxa" w:w="2880"/>
          </w:tcPr>
          <w:p>
            <w:r>
              <w:t>object</w:t>
            </w:r>
          </w:p>
        </w:tc>
        <w:tc>
          <w:tcPr>
            <w:tcW w:type="dxa" w:w="2880"/>
          </w:tcPr>
          <w:p>
            <w:r>
              <w:t>Optional. Commit reference.</w:t>
            </w:r>
          </w:p>
        </w:tc>
      </w:tr>
      <w:tr>
        <w:tc>
          <w:tcPr>
            <w:tcW w:type="dxa" w:w="2880"/>
          </w:tcPr>
          <w:p>
            <w:r>
              <w:t>ref</w:t>
            </w:r>
          </w:p>
        </w:tc>
        <w:tc>
          <w:tcPr>
            <w:tcW w:type="dxa" w:w="2880"/>
          </w:tcPr>
          <w:p>
            <w:r>
              <w:t>object</w:t>
            </w:r>
          </w:p>
        </w:tc>
        <w:tc>
          <w:tcPr>
            <w:tcW w:type="dxa" w:w="2880"/>
          </w:tcPr>
          <w:p>
            <w:r>
              <w:t>Optional. Branch/tag reference.</w:t>
            </w:r>
          </w:p>
        </w:tc>
      </w:tr>
    </w:tbl>
    <w:p/>
    <w:p>
      <w:pPr>
        <w:pStyle w:val="Heading3"/>
      </w:pPr>
      <w:r>
        <w:t>references[].commit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Max length 255. Commit ID (e.g., Git SHA1).</w:t>
            </w:r>
          </w:p>
        </w:tc>
      </w:tr>
      <w:tr>
        <w:tc>
          <w:tcPr>
            <w:tcW w:type="dxa" w:w="2880"/>
          </w:tcPr>
          <w:p>
            <w:r>
              <w:t>repositoryUri</w:t>
            </w:r>
          </w:p>
        </w:tc>
        <w:tc>
          <w:tcPr>
            <w:tcW w:type="dxa" w:w="2880"/>
          </w:tcPr>
          <w:p>
            <w:r>
              <w:t>string</w:t>
            </w:r>
          </w:p>
        </w:tc>
        <w:tc>
          <w:tcPr>
            <w:tcW w:type="dxa" w:w="2880"/>
          </w:tcPr>
          <w:p>
            <w:r>
              <w:t>Required. Max length 2000. Identifier/URL of repository containing the commit.</w:t>
            </w:r>
          </w:p>
        </w:tc>
      </w:tr>
    </w:tbl>
    <w:p/>
    <w:p>
      <w:pPr>
        <w:pStyle w:val="Heading3"/>
      </w:pPr>
      <w:r>
        <w:t>references[].ref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Max length 255. Ref name.</w:t>
            </w:r>
          </w:p>
        </w:tc>
      </w:tr>
      <w:tr>
        <w:tc>
          <w:tcPr>
            <w:tcW w:type="dxa" w:w="2880"/>
          </w:tcPr>
          <w:p>
            <w:r>
              <w:t>uri</w:t>
            </w:r>
          </w:p>
        </w:tc>
        <w:tc>
          <w:tcPr>
            <w:tcW w:type="dxa" w:w="2880"/>
          </w:tcPr>
          <w:p>
            <w:r>
              <w:t>string</w:t>
            </w:r>
          </w:p>
        </w:tc>
        <w:tc>
          <w:tcPr>
            <w:tcW w:type="dxa" w:w="2880"/>
          </w:tcPr>
          <w:p>
            <w:r>
              <w:t>Required. Max length 2000. Identifier/URL for the ref.</w:t>
            </w:r>
          </w:p>
        </w:tc>
      </w:tr>
    </w:tbl>
    <w:p/>
    <w:p>
      <w:pPr>
        <w:pStyle w:val="Heading3"/>
      </w:pPr>
      <w:r>
        <w:t>providerMetadata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string</w:t>
            </w:r>
          </w:p>
        </w:tc>
        <w:tc>
          <w:tcPr>
            <w:tcW w:type="dxa" w:w="2880"/>
          </w:tcPr>
          <w:p>
            <w:r>
              <w:t>Optional. Name of the source system. Example: "Bamboo 6.10.2".</w:t>
            </w:r>
          </w:p>
        </w:tc>
      </w:tr>
    </w:tbl>
    <w:p/>
    <w:p>
      <w:pPr>
        <w:pStyle w:val="Heading3"/>
      </w:pPr>
      <w:r>
        <w:t>Response</w:t>
      </w:r>
    </w:p>
    <w:p>
      <w:pPr>
        <w:pStyle w:val="Heading3"/>
      </w:pPr>
      <w:r>
        <w:t>Success Response (202 Accepted)</w:t>
      </w:r>
    </w:p>
    <w:p>
      <w:r>
        <w:t>Submission accepted for async processing. Response indicates which builds were accepted/rejected and any unknown issue keys/associations.</w:t>
      </w:r>
    </w:p>
    <w:p>
      <w:r>
        <w:rPr>
          <w:b/>
          <w:color w:val="666666"/>
          <w:sz w:val="16"/>
        </w:rPr>
        <w:t>[json]</w:t>
      </w:r>
    </w:p>
    <w:p>
      <w:pPr>
        <w:shd w:fill="F2F2F2" w:val="clear"/>
      </w:pPr>
      <w:r>
        <w:rPr>
          <w:rFonts w:ascii="Courier New" w:hAnsi="Courier New"/>
          <w:sz w:val="17"/>
        </w:rPr>
        <w:t>{</w:t>
        <w:br/>
        <w:t xml:space="preserve"> "acceptedBuilds": [</w:t>
        <w:br/>
        <w:t xml:space="preserve"> {</w:t>
        <w:br/>
        <w:t xml:space="preserve"> "pipelineId": "my-build-plan",</w:t>
        <w:br/>
        <w:t xml:space="preserve"> "buildNumber": 16</w:t>
        <w:br/>
        <w:t xml:space="preserve"> }</w:t>
        <w:br/>
        <w:t xml:space="preserve"> ],</w:t>
        <w:br/>
        <w:t xml:space="preserve"> "rejectedBuilds": [</w:t>
        <w:br/>
        <w:t xml:space="preserve"> {</w:t>
        <w:br/>
        <w:t xml:space="preserve"> "key": {</w:t>
        <w:br/>
        <w:t xml:space="preserve"> "pipelineId": "my-build-plan",</w:t>
        <w:br/>
        <w:t xml:space="preserve"> "buildNumber": 17</w:t>
        <w:br/>
        <w:t xml:space="preserve"> },</w:t>
        <w:br/>
        <w:t xml:space="preserve"> "errors": [</w:t>
        <w:br/>
        <w:t xml:space="preserve"> {</w:t>
        <w:br/>
        <w:t xml:space="preserve"> "message": "A human-readable message describing the error.",</w:t>
        <w:br/>
        <w:t xml:space="preserve"> "errorTraceId": "optional-trace-id"</w:t>
        <w:br/>
        <w:t xml:space="preserve"> }</w:t>
        <w:br/>
        <w:t xml:space="preserve"> ]</w:t>
        <w:br/>
        <w:t xml:space="preserve"> }</w:t>
        <w:br/>
        <w:t xml:space="preserve"> ],</w:t>
        <w:br/>
        <w:t xml:space="preserve"> "unknownIssueKeys": [</w:t>
        <w:br/>
        <w:t xml:space="preserve"> "ABC-9999"</w:t>
        <w:br/>
        <w:t xml:space="preserve"> ],</w:t>
        <w:br/>
        <w:t xml:space="preserve"> "unknownAssociations": [</w:t>
        <w:br/>
        <w:t xml:space="preserve"> {</w:t>
        <w:br/>
        <w:t xml:space="preserve"> "associationType": "issueKeys",</w:t>
        <w:br/>
        <w:t xml:space="preserve"> "values": [</w:t>
        <w:br/>
        <w:t xml:space="preserve"> "ABC-9999"</w:t>
        <w:br/>
        <w:t xml:space="preserve"> ]</w:t>
        <w:br/>
        <w:t xml:space="preserve"> }</w:t>
        <w:br/>
        <w:t xml:space="preserve"> ]</w:t>
        <w:br/>
        <w:t>}</w:t>
      </w:r>
    </w:p>
    <w:p>
      <w:pPr>
        <w:pStyle w:val="Heading3"/>
      </w:pPr>
      <w:r>
        <w:t>Error Response (400 Bad Request)</w:t>
      </w:r>
    </w:p>
    <w:p>
      <w:r>
        <w:t>Request has incorrect format (request-level error). Note: if only an individual build is invalid, the API may still return 202 and include details in rejectedBuilds.</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token or token is invalid. (No response body was provided in the scraped content.)</w:t>
      </w:r>
    </w:p>
    <w:p>
      <w:pPr>
        <w:pStyle w:val="Heading3"/>
      </w:pPr>
      <w:r>
        <w:t>Error Response (403 Forbidden)</w:t>
      </w:r>
    </w:p>
    <w:p>
      <w:r>
        <w:t>Token corresponds to an app that does not define jiraBuildInfoProvider, or app lacks WRITE scope. (No response body was provided in the scraped content.)</w:t>
      </w:r>
    </w:p>
    <w:p>
      <w:pPr>
        <w:pStyle w:val="Heading3"/>
      </w:pPr>
      <w:r>
        <w:t>Error Response (413 Payload Too Large)</w:t>
      </w:r>
    </w:p>
    <w:p>
      <w:pPr>
        <w:pStyle w:val="Heading3"/>
      </w:pPr>
      <w:r>
        <w:t>Error Response (429 Too Many Requests)</w:t>
      </w:r>
    </w:p>
    <w:p>
      <w:r>
        <w:t>API rate limit exceeded. (No response body was provided in the scraped content.)</w:t>
      </w:r>
    </w:p>
    <w:p>
      <w:pPr>
        <w:pStyle w:val="Heading3"/>
      </w:pPr>
      <w:r>
        <w:t>Error Response (503 Service Unavailable)</w:t>
      </w:r>
    </w:p>
    <w:p>
      <w:r>
        <w:t>Service unavailable due to maintenance or other reasons. (No response body was provided in the scraped content.)</w:t>
      </w:r>
    </w:p>
    <w:p>
      <w:pPr>
        <w:pStyle w:val="Heading3"/>
      </w:pPr>
      <w:r>
        <w:t>Error Response (Default / Unknown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acceptedBuilds</w:t>
            </w:r>
          </w:p>
        </w:tc>
        <w:tc>
          <w:tcPr>
            <w:tcW w:type="dxa" w:w="2880"/>
          </w:tcPr>
          <w:p>
            <w:r>
              <w:t>array</w:t>
            </w:r>
          </w:p>
        </w:tc>
        <w:tc>
          <w:tcPr>
            <w:tcW w:type="dxa" w:w="2880"/>
          </w:tcPr>
          <w:p>
            <w:r>
              <w:t>Keys of builds accepted for submission.</w:t>
            </w:r>
          </w:p>
        </w:tc>
      </w:tr>
      <w:tr>
        <w:tc>
          <w:tcPr>
            <w:tcW w:type="dxa" w:w="2880"/>
          </w:tcPr>
          <w:p>
            <w:r>
              <w:t>acceptedBuilds[].pipelineId</w:t>
            </w:r>
          </w:p>
        </w:tc>
        <w:tc>
          <w:tcPr>
            <w:tcW w:type="dxa" w:w="2880"/>
          </w:tcPr>
          <w:p>
            <w:r>
              <w:t>string</w:t>
            </w:r>
          </w:p>
        </w:tc>
        <w:tc>
          <w:tcPr>
            <w:tcW w:type="dxa" w:w="2880"/>
          </w:tcPr>
          <w:p>
            <w:r>
              <w:t>Pipeline identifier for the accepted build.</w:t>
            </w:r>
          </w:p>
        </w:tc>
      </w:tr>
      <w:tr>
        <w:tc>
          <w:tcPr>
            <w:tcW w:type="dxa" w:w="2880"/>
          </w:tcPr>
          <w:p>
            <w:r>
              <w:t>acceptedBuilds[].buildNumber</w:t>
            </w:r>
          </w:p>
        </w:tc>
        <w:tc>
          <w:tcPr>
            <w:tcW w:type="dxa" w:w="2880"/>
          </w:tcPr>
          <w:p>
            <w:r>
              <w:t>integer</w:t>
            </w:r>
          </w:p>
        </w:tc>
        <w:tc>
          <w:tcPr>
            <w:tcW w:type="dxa" w:w="2880"/>
          </w:tcPr>
          <w:p>
            <w:r>
              <w:t>Build number for the accepted build.</w:t>
            </w:r>
          </w:p>
        </w:tc>
      </w:tr>
      <w:tr>
        <w:tc>
          <w:tcPr>
            <w:tcW w:type="dxa" w:w="2880"/>
          </w:tcPr>
          <w:p>
            <w:r>
              <w:t>rejectedBuilds</w:t>
            </w:r>
          </w:p>
        </w:tc>
        <w:tc>
          <w:tcPr>
            <w:tcW w:type="dxa" w:w="2880"/>
          </w:tcPr>
          <w:p>
            <w:r>
              <w:t>array</w:t>
            </w:r>
          </w:p>
        </w:tc>
        <w:tc>
          <w:tcPr>
            <w:tcW w:type="dxa" w:w="2880"/>
          </w:tcPr>
          <w:p>
            <w:r>
              <w:t>Builds not accepted for submission.</w:t>
            </w:r>
          </w:p>
        </w:tc>
      </w:tr>
      <w:tr>
        <w:tc>
          <w:tcPr>
            <w:tcW w:type="dxa" w:w="2880"/>
          </w:tcPr>
          <w:p>
            <w:r>
              <w:t>rejectedBuilds[].key</w:t>
            </w:r>
          </w:p>
        </w:tc>
        <w:tc>
          <w:tcPr>
            <w:tcW w:type="dxa" w:w="2880"/>
          </w:tcPr>
          <w:p>
            <w:r>
              <w:t>object</w:t>
            </w:r>
          </w:p>
        </w:tc>
        <w:tc>
          <w:tcPr>
            <w:tcW w:type="dxa" w:w="2880"/>
          </w:tcPr>
          <w:p>
            <w:r>
              <w:t>Composite key identifying the rejected build.</w:t>
            </w:r>
          </w:p>
        </w:tc>
      </w:tr>
      <w:tr>
        <w:tc>
          <w:tcPr>
            <w:tcW w:type="dxa" w:w="2880"/>
          </w:tcPr>
          <w:p>
            <w:r>
              <w:t>rejectedBuilds[].key.pipelineId</w:t>
            </w:r>
          </w:p>
        </w:tc>
        <w:tc>
          <w:tcPr>
            <w:tcW w:type="dxa" w:w="2880"/>
          </w:tcPr>
          <w:p>
            <w:r>
              <w:t>string</w:t>
            </w:r>
          </w:p>
        </w:tc>
        <w:tc>
          <w:tcPr>
            <w:tcW w:type="dxa" w:w="2880"/>
          </w:tcPr>
          <w:p>
            <w:r>
              <w:t>Pipeline identifier.</w:t>
            </w:r>
          </w:p>
        </w:tc>
      </w:tr>
      <w:tr>
        <w:tc>
          <w:tcPr>
            <w:tcW w:type="dxa" w:w="2880"/>
          </w:tcPr>
          <w:p>
            <w:r>
              <w:t>rejectedBuilds[].key.buildNumber</w:t>
            </w:r>
          </w:p>
        </w:tc>
        <w:tc>
          <w:tcPr>
            <w:tcW w:type="dxa" w:w="2880"/>
          </w:tcPr>
          <w:p>
            <w:r>
              <w:t>integer</w:t>
            </w:r>
          </w:p>
        </w:tc>
        <w:tc>
          <w:tcPr>
            <w:tcW w:type="dxa" w:w="2880"/>
          </w:tcPr>
          <w:p>
            <w:r>
              <w:t>Build number.</w:t>
            </w:r>
          </w:p>
        </w:tc>
      </w:tr>
      <w:tr>
        <w:tc>
          <w:tcPr>
            <w:tcW w:type="dxa" w:w="2880"/>
          </w:tcPr>
          <w:p>
            <w:r>
              <w:t>rejectedBuilds[].errors</w:t>
            </w:r>
          </w:p>
        </w:tc>
        <w:tc>
          <w:tcPr>
            <w:tcW w:type="dxa" w:w="2880"/>
          </w:tcPr>
          <w:p>
            <w:r>
              <w:t>array</w:t>
            </w:r>
          </w:p>
        </w:tc>
        <w:tc>
          <w:tcPr>
            <w:tcW w:type="dxa" w:w="2880"/>
          </w:tcPr>
          <w:p>
            <w:r>
              <w:t>Error messages for the rejected build.</w:t>
            </w:r>
          </w:p>
        </w:tc>
      </w:tr>
      <w:tr>
        <w:tc>
          <w:tcPr>
            <w:tcW w:type="dxa" w:w="2880"/>
          </w:tcPr>
          <w:p>
            <w:r>
              <w:t>rejectedBuilds[].errors[].message</w:t>
            </w:r>
          </w:p>
        </w:tc>
        <w:tc>
          <w:tcPr>
            <w:tcW w:type="dxa" w:w="2880"/>
          </w:tcPr>
          <w:p>
            <w:r>
              <w:t>string</w:t>
            </w:r>
          </w:p>
        </w:tc>
        <w:tc>
          <w:tcPr>
            <w:tcW w:type="dxa" w:w="2880"/>
          </w:tcPr>
          <w:p>
            <w:r>
              <w:t>Human-readable error message.</w:t>
            </w:r>
          </w:p>
        </w:tc>
      </w:tr>
      <w:tr>
        <w:tc>
          <w:tcPr>
            <w:tcW w:type="dxa" w:w="2880"/>
          </w:tcPr>
          <w:p>
            <w:r>
              <w:t>rejectedBuilds[].errors[].errorTraceId</w:t>
            </w:r>
          </w:p>
        </w:tc>
        <w:tc>
          <w:tcPr>
            <w:tcW w:type="dxa" w:w="2880"/>
          </w:tcPr>
          <w:p>
            <w:r>
              <w:t>string</w:t>
            </w:r>
          </w:p>
        </w:tc>
        <w:tc>
          <w:tcPr>
            <w:tcW w:type="dxa" w:w="2880"/>
          </w:tcPr>
          <w:p>
            <w:r>
              <w:t>Optional trace ID for Jira developers.</w:t>
            </w:r>
          </w:p>
        </w:tc>
      </w:tr>
      <w:tr>
        <w:tc>
          <w:tcPr>
            <w:tcW w:type="dxa" w:w="2880"/>
          </w:tcPr>
          <w:p>
            <w:r>
              <w:t>unknownIssueKeys</w:t>
            </w:r>
          </w:p>
        </w:tc>
        <w:tc>
          <w:tcPr>
            <w:tcW w:type="dxa" w:w="2880"/>
          </w:tcPr>
          <w:p>
            <w:r>
              <w:t>array of string</w:t>
            </w:r>
          </w:p>
        </w:tc>
        <w:tc>
          <w:tcPr>
            <w:tcW w:type="dxa" w:w="2880"/>
          </w:tcPr>
          <w:p>
            <w:r>
              <w:t>Issue keys not known on this Jira instance (if any).</w:t>
            </w:r>
          </w:p>
        </w:tc>
      </w:tr>
      <w:tr>
        <w:tc>
          <w:tcPr>
            <w:tcW w:type="dxa" w:w="2880"/>
          </w:tcPr>
          <w:p>
            <w:r>
              <w:t>unknownAssociations</w:t>
            </w:r>
          </w:p>
        </w:tc>
        <w:tc>
          <w:tcPr>
            <w:tcW w:type="dxa" w:w="2880"/>
          </w:tcPr>
          <w:p>
            <w:r>
              <w:t>array</w:t>
            </w:r>
          </w:p>
        </w:tc>
        <w:tc>
          <w:tcPr>
            <w:tcW w:type="dxa" w:w="2880"/>
          </w:tcPr>
          <w:p>
            <w:r>
              <w:t>Associations not known on this Jira instance (if any).</w:t>
            </w:r>
          </w:p>
        </w:tc>
      </w:tr>
      <w:tr>
        <w:tc>
          <w:tcPr>
            <w:tcW w:type="dxa" w:w="2880"/>
          </w:tcPr>
          <w:p>
            <w:r>
              <w:t>unknownAssociations[].associationType</w:t>
            </w:r>
          </w:p>
        </w:tc>
        <w:tc>
          <w:tcPr>
            <w:tcW w:type="dxa" w:w="2880"/>
          </w:tcPr>
          <w:p>
            <w:r>
              <w:t>string</w:t>
            </w:r>
          </w:p>
        </w:tc>
        <w:tc>
          <w:tcPr>
            <w:tcW w:type="dxa" w:w="2880"/>
          </w:tcPr>
          <w:p>
            <w:r>
              <w:t>One of issueKeys or issueIdOrKeys.</w:t>
            </w:r>
          </w:p>
        </w:tc>
      </w:tr>
      <w:tr>
        <w:tc>
          <w:tcPr>
            <w:tcW w:type="dxa" w:w="2880"/>
          </w:tcPr>
          <w:p>
            <w:r>
              <w:t>unknownAssociations[].values</w:t>
            </w:r>
          </w:p>
        </w:tc>
        <w:tc>
          <w:tcPr>
            <w:tcW w:type="dxa" w:w="2880"/>
          </w:tcPr>
          <w:p>
            <w:r>
              <w:t>array of string</w:t>
            </w:r>
          </w:p>
        </w:tc>
        <w:tc>
          <w:tcPr>
            <w:tcW w:type="dxa" w:w="2880"/>
          </w:tcPr>
          <w:p>
            <w:r>
              <w:t>Issue keys or IDs considered unknown.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'https://api.atlassian.com/ex/jira/1a11d016-8984-4c3e-b9ab-142dd06acb1b/rest/builds/0.1/bulk' \</w:t>
        <w:br/>
        <w:t xml:space="preserve"> --header 'Accept: application/json' \</w:t>
        <w:br/>
        <w:t xml:space="preserve"> --header 'Content-Type: application/json' \</w:t>
        <w:br/>
        <w:t xml:space="preserve"> --data '{</w:t>
        <w:br/>
        <w:t xml:space="preserve"> "properties": {</w:t>
        <w:br/>
        <w:t xml:space="preserve"> "env": "prod"</w:t>
        <w:br/>
        <w:t xml:space="preserve">    },</w:t>
        <w:br/>
        <w:t xml:space="preserve"> "providerMetadata": {</w:t>
        <w:br/>
        <w:t xml:space="preserve"> "product": "Bamboo 6.10.2"</w:t>
        <w:br/>
        <w:t xml:space="preserve">    },</w:t>
        <w:br/>
        <w:t xml:space="preserve"> "builds": [</w:t>
        <w:br/>
        <w:t xml:space="preserve">      {</w:t>
        <w:br/>
        <w:t xml:space="preserve"> "schemaVersion": "1.0",</w:t>
        <w:br/>
        <w:t xml:space="preserve"> "pipelineId": "my-build-plan",</w:t>
        <w:br/>
        <w:t xml:space="preserve"> "buildNumber": 16,</w:t>
        <w:br/>
        <w:t xml:space="preserve"> "updateSequenceNumber": 1523494301448,</w:t>
        <w:br/>
        <w:t xml:space="preserve"> "displayName": "My Project build #16",</w:t>
        <w:br/>
        <w:t xml:space="preserve"> "description": "My Project build #16: Failed",</w:t>
        <w:br/>
        <w:t xml:space="preserve"> "url": "https://ci.example.com/builds/my-build-plan/16",</w:t>
        <w:br/>
        <w:t xml:space="preserve"> "state": "failed",</w:t>
        <w:br/>
        <w:t xml:space="preserve"> "lastUpdated": "2018-01-20T23:27:25.000Z",</w:t>
        <w:br/>
        <w:t xml:space="preserve"> "issueKeys": ["PROJ-123"],</w:t>
        <w:br/>
        <w:t xml:space="preserve"> "testInfo": {</w:t>
        <w:br/>
        <w:t xml:space="preserve"> "totalNumber": 120,</w:t>
        <w:br/>
        <w:t xml:space="preserve"> "numberPassed": 118,</w:t>
        <w:br/>
        <w:t xml:space="preserve"> "numberFailed": 2,</w:t>
        <w:br/>
        <w:t xml:space="preserve"> "numberSkipped": 0</w:t>
        <w:br/>
        <w:t xml:space="preserve">        }</w:t>
        <w:br/>
        <w:t xml:space="preserve">      }</w:t>
        <w:br/>
        <w:t xml:space="preserve">    ]</w:t>
        <w:br/>
        <w:t xml:space="preserve">  }'</w:t>
      </w:r>
    </w:p>
    <w:p>
      <w:pPr>
        <w:pStyle w:val="Heading3"/>
      </w:pPr>
      <w:r>
        <w:t>Example Usage</w:t>
      </w:r>
    </w:p>
    <w:p>
      <w:pPr>
        <w:pStyle w:val="Heading3"/>
      </w:pPr>
      <w:r>
        <w:t>Example 1: Submit a single successful build associated to an issue key</w:t>
      </w:r>
    </w:p>
    <w:p>
      <w:r>
        <w:rPr>
          <w:b/>
          <w:color w:val="666666"/>
          <w:sz w:val="16"/>
        </w:rPr>
        <w:t>[bash]</w:t>
      </w:r>
    </w:p>
    <w:p>
      <w:pPr>
        <w:shd w:fill="F2F2F2" w:val="clear"/>
      </w:pPr>
      <w:r>
        <w:rPr>
          <w:rFonts w:ascii="Courier New" w:hAnsi="Courier New"/>
          <w:sz w:val="17"/>
        </w:rPr>
        <w:t>curl -i --request POST \</w:t>
        <w:br/>
        <w:t xml:space="preserve"> 'https://api.atlassian.com/ex/jira/1a11d016-8984-4c3e-b9ab-142dd06acb1b/rest/builds/0.1/bulk' \</w:t>
        <w:br/>
        <w:t xml:space="preserve"> --header 'Accept: application/json' \</w:t>
        <w:br/>
        <w:t xml:space="preserve"> --header 'Content-Type: application/json' \</w:t>
        <w:br/>
        <w:t xml:space="preserve"> --data '{</w:t>
        <w:br/>
        <w:t xml:space="preserve"> "builds": [</w:t>
        <w:br/>
        <w:t xml:space="preserve">      {</w:t>
        <w:br/>
        <w:t xml:space="preserve"> "schemaVersion": "1.0",</w:t>
        <w:br/>
        <w:t xml:space="preserve"> "pipelineId": "web-app",</w:t>
        <w:br/>
        <w:t xml:space="preserve"> "buildNumber": 101,</w:t>
        <w:br/>
        <w:t xml:space="preserve"> "updateSequenceNumber": 1710000000000,</w:t>
        <w:br/>
        <w:t xml:space="preserve"> "displayName": "web-app #101",</w:t>
        <w:br/>
        <w:t xml:space="preserve"> "url": "https://ci.example.com/job/web-app/101",</w:t>
        <w:br/>
        <w:t xml:space="preserve"> "state": "successful",</w:t>
        <w:br/>
        <w:t xml:space="preserve"> "lastUpdated": "2024-03-01T10:20:30.000Z",</w:t>
        <w:br/>
        <w:t xml:space="preserve"> "issueKeys": ["WEB-42"]</w:t>
        <w:br/>
        <w:t xml:space="preserve">      }</w:t>
        <w:br/>
        <w:t xml:space="preserve">    ]</w:t>
        <w:br/>
        <w:t xml:space="preserve">  }'</w:t>
      </w:r>
    </w:p>
    <w:p>
      <w:pPr>
        <w:pStyle w:val="Heading3"/>
      </w:pPr>
      <w:r>
        <w:t>Example 2: Submit multiple builds in one request (some may be rejected)</w:t>
      </w:r>
    </w:p>
    <w:p>
      <w:r>
        <w:rPr>
          <w:b/>
          <w:color w:val="666666"/>
          <w:sz w:val="16"/>
        </w:rPr>
        <w:t>[bash]</w:t>
      </w:r>
    </w:p>
    <w:p>
      <w:pPr>
        <w:shd w:fill="F2F2F2" w:val="clear"/>
      </w:pPr>
      <w:r>
        <w:rPr>
          <w:rFonts w:ascii="Courier New" w:hAnsi="Courier New"/>
          <w:sz w:val="17"/>
        </w:rPr>
        <w:t>curl -i --request POST \</w:t>
        <w:br/>
        <w:t xml:space="preserve"> 'https://api.atlassian.com/ex/jira/1a11d016-8984-4c3e-b9ab-142dd06acb1b/rest/builds/0.1/bulk' \</w:t>
        <w:br/>
        <w:t xml:space="preserve"> --header 'Accept: application/json' \</w:t>
        <w:br/>
        <w:t xml:space="preserve"> --header 'Content-Type: application/json' \</w:t>
        <w:br/>
        <w:t xml:space="preserve"> --data '{</w:t>
        <w:br/>
        <w:t xml:space="preserve"> "builds": [</w:t>
        <w:br/>
        <w:t xml:space="preserve">      {</w:t>
        <w:br/>
        <w:t xml:space="preserve"> "schemaVersion": "1.0",</w:t>
        <w:br/>
        <w:t xml:space="preserve"> "pipelineId": "my-build-plan",</w:t>
        <w:br/>
        <w:t xml:space="preserve"> "buildNumber": 16,</w:t>
        <w:br/>
        <w:t xml:space="preserve"> "updateSequenceNumber": 1710000000100,</w:t>
        <w:br/>
        <w:t xml:space="preserve"> "displayName": "My Project build #16",</w:t>
        <w:br/>
        <w:t xml:space="preserve"> "url": "https://ci.example.com/builds/my-build-plan/16",</w:t>
        <w:br/>
        <w:t xml:space="preserve"> "state": "failed",</w:t>
        <w:br/>
        <w:t xml:space="preserve"> "lastUpdated": "2024-03-01T10:20:30.000Z"</w:t>
        <w:br/>
        <w:t xml:space="preserve">      },</w:t>
        <w:br/>
        <w:t xml:space="preserve">      {</w:t>
        <w:br/>
        <w:t xml:space="preserve"> "schemaVersion": "1.0",</w:t>
        <w:br/>
        <w:t xml:space="preserve"> "pipelineId": "my-build-plan",</w:t>
        <w:br/>
        <w:t xml:space="preserve"> "buildNumber": 17,</w:t>
        <w:br/>
        <w:t xml:space="preserve"> "updateSequenceNumber": 1710000000200,</w:t>
        <w:br/>
        <w:t xml:space="preserve"> "displayName": "My Project build #17",</w:t>
        <w:br/>
        <w:t xml:space="preserve"> "url": "https://ci.example.com/builds/my-build-plan/17",</w:t>
        <w:br/>
        <w:t xml:space="preserve"> "state": "successful",</w:t>
        <w:br/>
        <w:t xml:space="preserve"> "lastUpdated": "2024-03-01T10:30:30.000Z",</w:t>
        <w:br/>
        <w:t xml:space="preserve"> "associations": [</w:t>
        <w:br/>
        <w:t xml:space="preserve">          {</w:t>
        <w:br/>
        <w:t xml:space="preserve"> "associationType": "issueKeys",</w:t>
        <w:br/>
        <w:t xml:space="preserve"> "values": ["PROJ-9999"]</w:t>
        <w:br/>
        <w:t xml:space="preserve">          }</w:t>
        <w:br/>
        <w:t xml:space="preserve">        ]</w:t>
        <w:br/>
        <w:t xml:space="preserve">      }</w:t>
        <w:br/>
        <w:t xml:space="preserve">    ]</w:t>
        <w:br/>
        <w:t xml:space="preserve">  }'</w:t>
      </w:r>
    </w:p>
    <w:p>
      <w:pPr>
        <w:pStyle w:val="Heading3"/>
      </w:pPr>
      <w:r>
        <w:t>Behavior</w:t>
      </w:r>
    </w:p>
    <w:p>
      <w:pPr>
        <w:pStyle w:val="ListBullet"/>
      </w:pPr>
      <w:r>
        <w:t>Validation: Each build in builds[] is validated individually before submission.</w:t>
      </w:r>
    </w:p>
    <w:p>
      <w:pPr>
        <w:pStyle w:val="ListBullet"/>
      </w:pPr>
      <w:r>
        <w:t>Upsert logic: Builds are identified by (pipelineId, buildNumber). Existing build data is replaced only if the incoming updateSequenceNumber is higher.</w:t>
      </w:r>
    </w:p>
    <w:p>
      <w:pPr>
        <w:pStyle w:val="ListBullet"/>
      </w:pPr>
      <w:r>
        <w:t>Async processing: The API returns 202 Accepted and processes builds asynchronously.</w:t>
      </w:r>
    </w:p>
    <w:p>
      <w:pPr>
        <w:pStyle w:val="ListBullet"/>
      </w:pPr>
      <w:r>
        <w:t>Result reporting: Response includes acceptedBuilds and rejectedBuilds with per-build errors, plus unknownIssueKeys / unknownAssociations when applicable.</w:t>
      </w:r>
    </w:p>
    <w:p>
      <w:pPr>
        <w:pStyle w:val="Heading3"/>
      </w:pPr>
      <w:r>
        <w:t>Notes</w:t>
      </w:r>
    </w:p>
    <w:p>
      <w:pPr>
        <w:pStyle w:val="ListBullet"/>
      </w:pPr>
      <w:r>
        <w:t>A build may be rejected if it is only associated with unknown issue keys/associations, or if its schema is invalid.</w:t>
      </w:r>
    </w:p>
    <w:p>
      <w:pPr>
        <w:pStyle w:val="ListBullet"/>
      </w:pPr>
      <w:r>
        <w:t>A build update ignored due to out-of-order updateSequenceNumber is not considered a failed submission.</w:t>
      </w:r>
    </w:p>
    <w:p>
      <w:pPr>
        <w:pStyle w:val="ListBullet"/>
      </w:pPr>
      <w:r>
        <w:t>To confirm storage, the docs indicate you can use getBuildByKey (not included in the scraped content here).</w:t>
      </w:r>
    </w:p>
    <w:p>
      <w:pPr>
        <w:pStyle w:val="Heading3"/>
      </w:pPr>
      <w:r>
        <w:t>Gotchas</w:t>
      </w:r>
    </w:p>
    <w:p>
      <w:pPr>
        <w:pStyle w:val="ListBullet"/>
      </w:pPr>
      <w:r>
        <w:t>updateSequenceNumber must be monotonically increasing per (pipelineId, buildNumber); otherwise updates can be ignored without being reported as a failure.</w:t>
      </w:r>
    </w:p>
    <w:p>
      <w:pPr>
        <w:pStyle w:val="ListBullet"/>
      </w:pPr>
      <w:r>
        <w:t>If the overall request format is wrong you can get 400, but if only some builds are wrong you’ll typically get 202 with details in rejectedBuilds.</w:t>
      </w:r>
    </w:p>
    <w:p>
      <w:pPr>
        <w:pStyle w:val="ListBullet"/>
      </w:pPr>
      <w:r>
        <w:t>Payloads that are too large will be rejected with 413; submit fewer builds per request.</w:t>
      </w:r>
    </w:p>
    <w:p>
      <w:pPr>
        <w:pStyle w:val="Heading3"/>
      </w:pPr>
      <w:r>
        <w:t>Error Handling</w:t>
      </w:r>
    </w:p>
    <w:p>
      <w:pPr>
        <w:pStyle w:val="ListBullet"/>
      </w:pPr>
      <w:r>
        <w:t>400: Entire request body has incorrect format (request-level error).</w:t>
      </w:r>
    </w:p>
    <w:p>
      <w:pPr>
        <w:pStyle w:val="ListBullet"/>
      </w:pPr>
      <w:r>
        <w:t>401: Missing/invalid token.</w:t>
      </w:r>
    </w:p>
    <w:p>
      <w:pPr>
        <w:pStyle w:val="ListBullet"/>
      </w:pPr>
      <w:r>
        <w:t>403: App missing jiraBuildInfoProvider module or missing WRITE scope.</w:t>
      </w:r>
    </w:p>
    <w:p>
      <w:pPr>
        <w:pStyle w:val="ListBullet"/>
      </w:pPr>
      <w:r>
        <w:t>413: Payload too large (submit fewer builds).</w:t>
      </w:r>
    </w:p>
    <w:p>
      <w:pPr>
        <w:pStyle w:val="ListBullet"/>
      </w:pPr>
      <w:r>
        <w:t>429: Rate limit exceeded.</w:t>
      </w:r>
    </w:p>
    <w:p>
      <w:pPr>
        <w:pStyle w:val="ListBullet"/>
      </w:pPr>
      <w:r>
        <w:t>503: Service unavailable (maintenance/other).</w:t>
      </w:r>
    </w:p>
    <w:p>
      <w:pPr>
        <w:pStyle w:val="ListBullet"/>
      </w:pPr>
      <w:r>
        <w:t>default: Unknown error (returns error objects with message and optional errorTraceId).</w:t>
      </w:r>
    </w:p>
    <w:p>
      <w:pPr>
        <w:pStyle w:val="Heading3"/>
      </w:pPr>
      <w:r>
        <w:t>Related builds actions</w:t>
      </w:r>
    </w:p>
    <w:p>
      <w:pPr>
        <w:pStyle w:val="ListBullet"/>
      </w:pPr>
      <w:r>
        <w:t>[DELETE] Delete Builds by Properties (Bulk) for a Jira Cloud Site — /ex/jira/{{jiraCloudId}}/rest/builds/0.1/bulkByProperties</w:t>
      </w:r>
    </w:p>
    <w:p>
      <w:pPr>
        <w:pStyle w:val="ListBullet"/>
      </w:pPr>
      <w:r>
        <w:t>[GET] Get a Build by Key (for a Pipeline) — /ex/jira/{{jiraCloudId}}/rest/builds/0.1/pipelines/{{pipelineId}}/builds/{{buildNumber}}</w:t>
      </w:r>
    </w:p>
    <w:p>
      <w:r>
        <w:br w:type="page"/>
      </w:r>
    </w:p>
    <w:p>
      <w:pPr>
        <w:pStyle w:val="Heading2"/>
      </w:pPr>
      <w:r>
        <w:t>11. [DELETE] Delete a Dashboard Item Property</w:t>
      </w:r>
    </w:p>
    <w:p>
      <w:r>
        <w:rPr>
          <w:b/>
        </w:rPr>
        <w:t xml:space="preserve">Endpoint: </w:t>
      </w:r>
      <w:r>
        <w:rPr>
          <w:rFonts w:ascii="Courier New" w:hAnsi="Courier New"/>
          <w:sz w:val="18"/>
        </w:rPr>
        <w:t>/ex/jira/{{jiraCloudId}}/rest/api/3/dashboard/{{dashboardId}}/items/{{itemId}}/properties/{{propertyKey}}</w:t>
      </w:r>
    </w:p>
    <w:p>
      <w:r>
        <w:t>Please provide your jiraCloudId (a UUID). It’s required for this action and can be obtained from the Get Sites action.</w:t>
      </w:r>
    </w:p>
    <w:p>
      <w:pPr>
        <w:pStyle w:val="Heading3"/>
      </w:pPr>
      <w:r>
        <w:t>Prerequisites</w:t>
      </w:r>
    </w:p>
    <w:p>
      <w:pPr>
        <w:pStyle w:val="ListBullet"/>
      </w:pPr>
      <w:r>
        <w:t>The user must have edit permission on the dashboard.</w:t>
      </w:r>
    </w:p>
    <w:p>
      <w:pPr>
        <w:pStyle w:val="ListBullet"/>
      </w:pPr>
      <w:r>
        <w:t>Note: The documentation states this operation can be accessed anonymously.</w:t>
      </w:r>
    </w:p>
    <w:p>
      <w:pPr>
        <w:pStyle w:val="Heading3"/>
      </w:pPr>
      <w:r>
        <w:t>Method</w:t>
      </w:r>
    </w:p>
    <w:p>
      <w:r>
        <w:t>DELETE</w:t>
      </w:r>
    </w:p>
    <w:p>
      <w:pPr>
        <w:pStyle w:val="Heading3"/>
      </w:pPr>
      <w:r>
        <w:t>URL</w:t>
      </w:r>
    </w:p>
    <w:p>
      <w:r>
        <w:t>https://api.atlassian.com/ex/jira/{{jiraCloudId}}/rest/api/3/dashboard/{{dashboardId}}/items/{{itemId}}/properties/{{propertyKey}}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property from a specific dashboard item on a dashboard.</w:t>
      </w:r>
    </w:p>
    <w:p>
      <w:pPr>
        <w:pStyle w:val="Heading3"/>
      </w:pPr>
      <w:r>
        <w:t>Enforcement Rules</w:t>
      </w:r>
    </w:p>
    <w:p>
      <w:pPr>
        <w:pStyle w:val="ListBullet"/>
      </w:pPr>
      <w:r>
        <w:t>The jiraCloudId path parameter must always be present (UUID). If not provided, you must ask the user for it (do not guess).</w:t>
      </w:r>
    </w:p>
    <w:p>
      <w:pPr>
        <w:pStyle w:val="ListBullet"/>
      </w:pPr>
      <w:r>
        <w:t>The dashboardId path parameter must always be present.</w:t>
      </w:r>
    </w:p>
    <w:p>
      <w:pPr>
        <w:pStyle w:val="ListBullet"/>
      </w:pPr>
      <w:r>
        <w:t>The itemId path parameter must always be present.</w:t>
      </w:r>
    </w:p>
    <w:p>
      <w:pPr>
        <w:pStyle w:val="ListBullet"/>
      </w:pPr>
      <w:r>
        <w:t>The propertyKey path parameter must always be present.</w:t>
      </w:r>
    </w:p>
    <w:p>
      <w:pPr>
        <w:pStyle w:val="ListBullet"/>
      </w:pPr>
      <w:r>
        <w:t>Do not call the API with any missing or empty path parameter (avoid double slashes or truncated paths).</w:t>
      </w:r>
    </w:p>
    <w:p>
      <w:pPr>
        <w:pStyle w:val="ListBullet"/>
      </w:pPr>
      <w:r>
        <w:t>Always send Path Parameters in the URL, not in the request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/rest/api/3/dashboard/10001/items/20001/properties/com.acme.myProperty</w:t>
        <w:br/>
        <w:t>/rest/api/3/dashboard/123/items/456/properties/favoriteColor</w:t>
      </w:r>
    </w:p>
    <w:p>
      <w:pPr>
        <w:pStyle w:val="Heading3"/>
      </w:pPr>
      <w:r>
        <w:t>Invalid Examples</w:t>
      </w:r>
    </w:p>
    <w:p>
      <w:r>
        <w:rPr>
          <w:b/>
          <w:color w:val="666666"/>
          <w:sz w:val="16"/>
        </w:rPr>
        <w:t>[http]</w:t>
      </w:r>
    </w:p>
    <w:p>
      <w:pPr>
        <w:shd w:fill="F2F2F2" w:val="clear"/>
      </w:pPr>
      <w:r>
        <w:rPr>
          <w:rFonts w:ascii="Courier New" w:hAnsi="Courier New"/>
          <w:sz w:val="17"/>
        </w:rPr>
        <w:t>/rest/api/3/dashboard//items/20001/properties/com.acme.myProperty</w:t>
        <w:br/>
        <w:t>/rest/api/3/dashboard/10001/items//properties/com.acme.myProperty</w:t>
        <w:br/>
        <w:t>/rest/api/3/dashboard/10001/items/20001/properties/</w:t>
        <w:br/>
        <w:t>/rest/api/3/dashboard/10001/items/20001/properties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dashboardId</w:t>
            </w:r>
          </w:p>
        </w:tc>
        <w:tc>
          <w:tcPr>
            <w:tcW w:type="dxa" w:w="2880"/>
          </w:tcPr>
          <w:p>
            <w:r>
              <w:t>string</w:t>
            </w:r>
          </w:p>
        </w:tc>
        <w:tc>
          <w:tcPr>
            <w:tcW w:type="dxa" w:w="2880"/>
          </w:tcPr>
          <w:p>
            <w:r>
              <w:t>The ID of the dashboard.</w:t>
            </w:r>
          </w:p>
        </w:tc>
      </w:tr>
      <w:tr>
        <w:tc>
          <w:tcPr>
            <w:tcW w:type="dxa" w:w="2880"/>
          </w:tcPr>
          <w:p>
            <w:r>
              <w:t>itemId</w:t>
            </w:r>
          </w:p>
        </w:tc>
        <w:tc>
          <w:tcPr>
            <w:tcW w:type="dxa" w:w="2880"/>
          </w:tcPr>
          <w:p>
            <w:r>
              <w:t>string</w:t>
            </w:r>
          </w:p>
        </w:tc>
        <w:tc>
          <w:tcPr>
            <w:tcW w:type="dxa" w:w="2880"/>
          </w:tcPr>
          <w:p>
            <w:r>
              <w:t>The ID of the dashboard item.</w:t>
            </w:r>
          </w:p>
        </w:tc>
      </w:tr>
      <w:tr>
        <w:tc>
          <w:tcPr>
            <w:tcW w:type="dxa" w:w="2880"/>
          </w:tcPr>
          <w:p>
            <w:r>
              <w:t>propertyKey</w:t>
            </w:r>
          </w:p>
        </w:tc>
        <w:tc>
          <w:tcPr>
            <w:tcW w:type="dxa" w:w="2880"/>
          </w:tcPr>
          <w:p>
            <w:r>
              <w:t>string</w:t>
            </w:r>
          </w:p>
        </w:tc>
        <w:tc>
          <w:tcPr>
            <w:tcW w:type="dxa" w:w="2880"/>
          </w:tcPr>
          <w:p>
            <w:r>
              <w:t>The key of the dashboard item property.</w:t>
            </w:r>
          </w:p>
        </w:tc>
      </w:tr>
    </w:tbl>
    <w:p/>
    <w:p>
      <w:pPr>
        <w:pStyle w:val="Heading3"/>
      </w:pPr>
      <w:r>
        <w:t>Response</w:t>
      </w:r>
    </w:p>
    <w:p>
      <w:pPr>
        <w:pStyle w:val="Heading3"/>
      </w:pPr>
      <w:r>
        <w:t>Success Response (204 No Content)</w:t>
      </w:r>
    </w:p>
    <w:p>
      <w:r>
        <w:t>Returned if the dashboard item property is deleted.</w:t>
      </w:r>
    </w:p>
    <w:p>
      <w:r>
        <w:rPr>
          <w:b/>
        </w:rPr>
        <w:t>Note: No response body is returned.</w:t>
      </w:r>
    </w:p>
    <w:p>
      <w:pPr>
        <w:pStyle w:val="Heading3"/>
      </w:pPr>
      <w:r>
        <w:t>Error Response (400 Bad Request)</w:t>
      </w:r>
    </w:p>
    <w:p>
      <w:r>
        <w:t>Returned if the dashboard or dashboard item ID is invalid.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property key is required."</w:t>
        <w:br/>
        <w:t xml:space="preserve"> },</w:t>
        <w:br/>
        <w:t xml:space="preserve"> "status": 400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 or invalid."</w:t>
        <w:br/>
        <w:t xml:space="preserve"> ],</w:t>
        <w:br/>
        <w:t xml:space="preserve"> "errors": {},</w:t>
        <w:br/>
        <w:t xml:space="preserve"> "status": 401</w:t>
        <w:br/>
        <w:t>}</w:t>
      </w:r>
    </w:p>
    <w:p>
      <w:pPr>
        <w:pStyle w:val="Heading3"/>
      </w:pPr>
      <w:r>
        <w:t>Error Response (403 Forbidden)</w:t>
      </w:r>
    </w:p>
    <w:p>
      <w:r>
        <w:t>Returned if the user is not the owner of the dashboard.</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modify this dashboard."</w:t>
        <w:br/>
        <w:t xml:space="preserve"> ],</w:t>
        <w:br/>
        <w:t xml:space="preserve"> "errors": {},</w:t>
        <w:br/>
        <w:t xml:space="preserve"> "status": 403</w:t>
        <w:br/>
        <w:t>}</w:t>
      </w:r>
    </w:p>
    <w:p>
      <w:pPr>
        <w:pStyle w:val="Heading3"/>
      </w:pPr>
      <w:r>
        <w:t>Error Response (404 Not Found)</w:t>
      </w:r>
    </w:p>
    <w:p>
      <w:r>
        <w:t>Returned if the dashboard item is not found or the dashboard is not shared with the user.</w:t>
      </w:r>
    </w:p>
    <w:p>
      <w:r>
        <w:rPr>
          <w:b/>
          <w:color w:val="666666"/>
          <w:sz w:val="16"/>
        </w:rPr>
        <w:t>[json]</w:t>
      </w:r>
    </w:p>
    <w:p>
      <w:pPr>
        <w:shd w:fill="F2F2F2" w:val="clear"/>
      </w:pPr>
      <w:r>
        <w:rPr>
          <w:rFonts w:ascii="Courier New" w:hAnsi="Courier New"/>
          <w:sz w:val="17"/>
        </w:rPr>
        <w:t>{</w:t>
        <w:br/>
        <w:t xml:space="preserve"> "errorMessages": [</w:t>
        <w:br/>
        <w:t xml:space="preserve"> "Dashboard item not found."</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 status code represented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"https://api.atlassian.com/ex/jira/{{jiraCloudId}}/rest/api/3/dashboard/10001/items/20001/properties/com.acme.myProperty"</w:t>
      </w:r>
    </w:p>
    <w:p>
      <w:pPr>
        <w:pStyle w:val="Heading3"/>
      </w:pPr>
      <w:r>
        <w:t>Behavior</w:t>
      </w:r>
    </w:p>
    <w:p>
      <w:pPr>
        <w:pStyle w:val="ListBullet"/>
      </w:pPr>
      <w:r>
        <w:t>Validates dashboardId, itemId, and propertyKey.</w:t>
      </w:r>
    </w:p>
    <w:p>
      <w:pPr>
        <w:pStyle w:val="ListBullet"/>
      </w:pPr>
      <w:r>
        <w:t>Checks that the user has permission (must be able to edit the dashboard).</w:t>
      </w:r>
    </w:p>
    <w:p>
      <w:pPr>
        <w:pStyle w:val="ListBullet"/>
      </w:pPr>
      <w:r>
        <w:t>Deletes the specified dashboard item property.</w:t>
      </w:r>
    </w:p>
    <w:p>
      <w:pPr>
        <w:pStyle w:val="ListBullet"/>
      </w:pPr>
      <w:r>
        <w:t>Returns 204 No Content on success.</w:t>
      </w:r>
    </w:p>
    <w:p>
      <w:pPr>
        <w:pStyle w:val="Heading3"/>
      </w:pPr>
      <w:r>
        <w:t>Notes</w:t>
      </w:r>
    </w:p>
    <w:p>
      <w:pPr>
        <w:pStyle w:val="ListBullet"/>
      </w:pPr>
      <w:r>
        <w:t>This operation has no request body.</w:t>
      </w:r>
    </w:p>
    <w:p>
      <w:pPr>
        <w:pStyle w:val="ListBullet"/>
      </w:pPr>
      <w:r>
        <w:t>The documentation notes the operation can be accessed anonymously, but also lists permissions; ensure your use case aligns with your Jira site’s configuration.</w:t>
      </w:r>
    </w:p>
    <w:p>
      <w:pPr>
        <w:pStyle w:val="Heading3"/>
      </w:pPr>
      <w:r>
        <w:t>Error Handling</w:t>
      </w:r>
    </w:p>
    <w:p>
      <w:pPr>
        <w:pStyle w:val="ListBullet"/>
      </w:pPr>
      <w:r>
        <w:t>400: Invalid dashboard ID or dashboard item ID.</w:t>
      </w:r>
    </w:p>
    <w:p>
      <w:pPr>
        <w:pStyle w:val="ListBullet"/>
      </w:pPr>
      <w:r>
        <w:t>401: Missing/incorrect authentication credentials.</w:t>
      </w:r>
    </w:p>
    <w:p>
      <w:pPr>
        <w:pStyle w:val="ListBullet"/>
      </w:pPr>
      <w:r>
        <w:t>403: User is not the owner of the dashboard.</w:t>
      </w:r>
    </w:p>
    <w:p>
      <w:pPr>
        <w:pStyle w:val="ListBullet"/>
      </w:pPr>
      <w:r>
        <w:t>404: Dashboard item not found or dashboard not shared with the user.</w:t>
      </w:r>
    </w:p>
    <w:p>
      <w:pPr>
        <w:pStyle w:val="Heading3"/>
      </w:pPr>
      <w:r>
        <w:t>Related dashboardItemProperties actions</w:t>
      </w:r>
    </w:p>
    <w:p>
      <w:pPr>
        <w:pStyle w:val="ListBullet"/>
      </w:pPr>
      <w:r>
        <w:t>[GET] Get a Dashboard Item Property — /ex/jira/{{jiraCloudId}}/rest/api/3/dashboard/{{dashboardId}}/items/{{itemId}}/properties/{{propertyKey}}</w:t>
      </w:r>
    </w:p>
    <w:p>
      <w:pPr>
        <w:pStyle w:val="ListBullet"/>
      </w:pPr>
      <w:r>
        <w:t>[PUT] Set a Dashboard Item Property — /rest/api/3/dashboard/{{dashboardId}}/items/{{itemId}}/properties/{{propertyKey}}</w:t>
      </w:r>
    </w:p>
    <w:p>
      <w:pPr>
        <w:pStyle w:val="ListBullet"/>
      </w:pPr>
      <w:r>
        <w:t>[GET] List a Dashboard Item’s Property Keys — /ex/jira/{{jiraCloudId}}/rest/api/3/dashboard/{{dashboardId}}/items/{{itemId}}/properties</w:t>
      </w:r>
    </w:p>
    <w:p>
      <w:r>
        <w:br w:type="page"/>
      </w:r>
    </w:p>
    <w:p>
      <w:pPr>
        <w:pStyle w:val="Heading2"/>
      </w:pPr>
      <w:r>
        <w:t>12. [GET] List Dashboards</w:t>
      </w:r>
    </w:p>
    <w:p>
      <w:r>
        <w:rPr>
          <w:b/>
        </w:rPr>
        <w:t xml:space="preserve">Endpoint: </w:t>
      </w:r>
      <w:r>
        <w:rPr>
          <w:rFonts w:ascii="Courier New" w:hAnsi="Courier New"/>
          <w:sz w:val="18"/>
        </w:rPr>
        <w:t>/ex/jira/{{jiraCloudId}}/rest/api/3/dashboard</w:t>
      </w:r>
    </w:p>
    <w:p>
      <w:pPr>
        <w:pStyle w:val="Heading3"/>
      </w:pPr>
      <w:r>
        <w:t>List Dashboards (Get All Dashboards)</w:t>
      </w:r>
    </w:p>
    <w:p>
      <w:pPr>
        <w:pStyle w:val="Heading3"/>
      </w:pPr>
      <w:r>
        <w:t>Prerequisites</w:t>
      </w:r>
    </w:p>
    <w:p>
      <w:pPr>
        <w:pStyle w:val="ListBullet"/>
      </w:pPr>
      <w:r>
        <w:t>None (the operation can be accessed anonymously)</w:t>
      </w:r>
    </w:p>
    <w:p>
      <w:pPr>
        <w:pStyle w:val="Heading3"/>
      </w:pPr>
      <w:r>
        <w:t>Method</w:t>
      </w:r>
    </w:p>
    <w:p>
      <w:r>
        <w:t>GET</w:t>
      </w:r>
    </w:p>
    <w:p>
      <w:pPr>
        <w:pStyle w:val="Heading3"/>
      </w:pPr>
      <w:r>
        <w:t>URL</w:t>
      </w:r>
    </w:p>
    <w:p>
      <w:r>
        <w:t>https://api.atlassian.com/ex/jira/{{jiraCloudId}}/rest/api/3/dashboard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dashboards owned by or shared with the user. The list can be filtered to include only favorite dashboards or dashboards owned by the user.</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(for example,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https://api.atlassian.com/ex/jira/1a11d016-8984-4c3e-b9ab-142dd06acb1b/rest/api/3/dashboard</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https://api.atlassian.com/ex/jira//rest/api/3/dashboard</w:t>
        <w:br/>
        <w:t>https://api.atlassian.com/ex/jira/rest/api/3/dashboard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(You can retrieve this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 (enum)</w:t>
            </w:r>
          </w:p>
        </w:tc>
        <w:tc>
          <w:tcPr>
            <w:tcW w:type="dxa" w:w="2880"/>
          </w:tcPr>
          <w:p>
            <w:r>
              <w:t>Filter applied to the list of dashboards. Valid values: my (dashboards owned by the user), favourite (dashboards the user has marked as favorite).</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"dashboards": [</w:t>
        <w:br/>
        <w:t xml:space="preserve"> {</w:t>
        <w:br/>
        <w:t xml:space="preserve"> "id": "10000",</w:t>
        <w:br/>
        <w:t xml:space="preserve"> "isFavourite": true,</w:t>
        <w:br/>
        <w:t xml:space="preserve"> "isWritable": true,</w:t>
        <w:br/>
        <w:t xml:space="preserve"> "name": "Team Dashboard",</w:t>
        <w:br/>
        <w:t xml:space="preserve"> "owner": {</w:t>
        <w:br/>
        <w:t xml:space="preserve"> "accountId": "5b10ac8d82e05b22cc7d4ef5",</w:t>
        <w:br/>
        <w:t xml:space="preserve"> "active": true,</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Doe",</w:t>
        <w:br/>
        <w:t xml:space="preserve"> "self": "https://your-domain.atlassian.net/rest/api/3/user?accountId=5b10ac8d82e05b22cc7d4ef5"</w:t>
        <w:br/>
        <w:t xml:space="preserve"> },</w:t>
        <w:br/>
        <w:t xml:space="preserve"> "popularity": 3,</w:t>
        <w:br/>
        <w:t xml:space="preserve"> "rank": 0,</w:t>
        <w:br/>
        <w:t xml:space="preserve"> "self": "https://your-domain.atlassian.net/rest/api/3/dashboard/10000",</w:t>
        <w:br/>
        <w:t xml:space="preserve"> "systemDashboard": false,</w:t>
        <w:br/>
        <w:t xml:space="preserve"> "view": "https://your-domain.atlassian.net/secure/Dashboard.jspa?selectPageId=10000"</w:t>
        <w:br/>
        <w:t xml:space="preserve"> }</w:t>
        <w:br/>
        <w:t xml:space="preserve"> ],</w:t>
        <w:br/>
        <w:t xml:space="preserve"> "maxResults": 50,</w:t>
        <w:br/>
        <w:t xml:space="preserve"> "next": "https://your-domain.atlassian.net/rest/api/3/dashboard?startAt=50&amp;maxResults=50",</w:t>
        <w:br/>
        <w:t xml:space="preserve"> "prev": null,</w:t>
        <w:br/>
        <w:t xml:space="preserve"> "startAt": 0,</w:t>
        <w:br/>
        <w:t xml:space="preserve"> "total":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dashboards</w:t>
            </w:r>
          </w:p>
        </w:tc>
        <w:tc>
          <w:tcPr>
            <w:tcW w:type="dxa" w:w="2880"/>
          </w:tcPr>
          <w:p>
            <w:r>
              <w:t>array</w:t>
            </w:r>
          </w:p>
        </w:tc>
        <w:tc>
          <w:tcPr>
            <w:tcW w:type="dxa" w:w="2880"/>
          </w:tcPr>
          <w:p>
            <w:r>
              <w:t>List of dashboards.</w:t>
            </w:r>
          </w:p>
        </w:tc>
      </w:tr>
      <w:tr>
        <w:tc>
          <w:tcPr>
            <w:tcW w:type="dxa" w:w="2880"/>
          </w:tcPr>
          <w:p>
            <w:r>
              <w:t>dashboards[].automaticRefreshMs</w:t>
            </w:r>
          </w:p>
        </w:tc>
        <w:tc>
          <w:tcPr>
            <w:tcW w:type="dxa" w:w="2880"/>
          </w:tcPr>
          <w:p>
            <w:r>
              <w:t>integer</w:t>
            </w:r>
          </w:p>
        </w:tc>
        <w:tc>
          <w:tcPr>
            <w:tcW w:type="dxa" w:w="2880"/>
          </w:tcPr>
          <w:p>
            <w:r>
              <w:t>Automatic refresh interval for the dashboard in milliseconds.</w:t>
            </w:r>
          </w:p>
        </w:tc>
      </w:tr>
      <w:tr>
        <w:tc>
          <w:tcPr>
            <w:tcW w:type="dxa" w:w="2880"/>
          </w:tcPr>
          <w:p>
            <w:r>
              <w:t>dashboards[].description</w:t>
            </w:r>
          </w:p>
        </w:tc>
        <w:tc>
          <w:tcPr>
            <w:tcW w:type="dxa" w:w="2880"/>
          </w:tcPr>
          <w:p>
            <w:r>
              <w:t>string</w:t>
            </w:r>
          </w:p>
        </w:tc>
        <w:tc>
          <w:tcPr>
            <w:tcW w:type="dxa" w:w="2880"/>
          </w:tcPr>
          <w:p>
            <w:r>
              <w:t>Dashboard description.</w:t>
            </w:r>
          </w:p>
        </w:tc>
      </w:tr>
      <w:tr>
        <w:tc>
          <w:tcPr>
            <w:tcW w:type="dxa" w:w="2880"/>
          </w:tcPr>
          <w:p>
            <w:r>
              <w:t>dashboards[].editPermissions</w:t>
            </w:r>
          </w:p>
        </w:tc>
        <w:tc>
          <w:tcPr>
            <w:tcW w:type="dxa" w:w="2880"/>
          </w:tcPr>
          <w:p>
            <w:r>
              <w:t>array</w:t>
            </w:r>
          </w:p>
        </w:tc>
        <w:tc>
          <w:tcPr>
            <w:tcW w:type="dxa" w:w="2880"/>
          </w:tcPr>
          <w:p>
            <w:r>
              <w:t>Details of any edit share permissions for the dashboard.</w:t>
            </w:r>
          </w:p>
        </w:tc>
      </w:tr>
      <w:tr>
        <w:tc>
          <w:tcPr>
            <w:tcW w:type="dxa" w:w="2880"/>
          </w:tcPr>
          <w:p>
            <w:r>
              <w:t>dashboards[].editPermissions[].id</w:t>
            </w:r>
          </w:p>
        </w:tc>
        <w:tc>
          <w:tcPr>
            <w:tcW w:type="dxa" w:w="2880"/>
          </w:tcPr>
          <w:p>
            <w:r>
              <w:t>integer</w:t>
            </w:r>
          </w:p>
        </w:tc>
        <w:tc>
          <w:tcPr>
            <w:tcW w:type="dxa" w:w="2880"/>
          </w:tcPr>
          <w:p>
            <w:r>
              <w:t>Unique identifier of the share permission.</w:t>
            </w:r>
          </w:p>
        </w:tc>
      </w:tr>
      <w:tr>
        <w:tc>
          <w:tcPr>
            <w:tcW w:type="dxa" w:w="2880"/>
          </w:tcPr>
          <w:p>
            <w:r>
              <w:t>dashboards[].editPermissions[].type</w:t>
            </w:r>
          </w:p>
        </w:tc>
        <w:tc>
          <w:tcPr>
            <w:tcW w:type="dxa" w:w="2880"/>
          </w:tcPr>
          <w:p>
            <w:r>
              <w:t>string</w:t>
            </w:r>
          </w:p>
        </w:tc>
        <w:tc>
          <w:tcPr>
            <w:tcW w:type="dxa" w:w="2880"/>
          </w:tcPr>
          <w:p>
            <w:r>
              <w:t>Type of share permission. Possible values include: user, group, project, projectRole, global, loggedin, authenticated, project-unknown.</w:t>
            </w:r>
          </w:p>
        </w:tc>
      </w:tr>
      <w:tr>
        <w:tc>
          <w:tcPr>
            <w:tcW w:type="dxa" w:w="2880"/>
          </w:tcPr>
          <w:p>
            <w:r>
              <w:t>dashboards[].editPermissions[].group</w:t>
            </w:r>
          </w:p>
        </w:tc>
        <w:tc>
          <w:tcPr>
            <w:tcW w:type="dxa" w:w="2880"/>
          </w:tcPr>
          <w:p>
            <w:r>
              <w:t>object</w:t>
            </w:r>
          </w:p>
        </w:tc>
        <w:tc>
          <w:tcPr>
            <w:tcW w:type="dxa" w:w="2880"/>
          </w:tcPr>
          <w:p>
            <w:r>
              <w:t>Group details (when permission type is group).</w:t>
            </w:r>
          </w:p>
        </w:tc>
      </w:tr>
      <w:tr>
        <w:tc>
          <w:tcPr>
            <w:tcW w:type="dxa" w:w="2880"/>
          </w:tcPr>
          <w:p>
            <w:r>
              <w:t>dashboards[].editPermissions[].group.groupId</w:t>
            </w:r>
          </w:p>
        </w:tc>
        <w:tc>
          <w:tcPr>
            <w:tcW w:type="dxa" w:w="2880"/>
          </w:tcPr>
          <w:p>
            <w:r>
              <w:t>string</w:t>
            </w:r>
          </w:p>
        </w:tc>
        <w:tc>
          <w:tcPr>
            <w:tcW w:type="dxa" w:w="2880"/>
          </w:tcPr>
          <w:p>
            <w:r>
              <w:t>ID of the group.</w:t>
            </w:r>
          </w:p>
        </w:tc>
      </w:tr>
      <w:tr>
        <w:tc>
          <w:tcPr>
            <w:tcW w:type="dxa" w:w="2880"/>
          </w:tcPr>
          <w:p>
            <w:r>
              <w:t>dashboards[].editPermissions[].group.name</w:t>
            </w:r>
          </w:p>
        </w:tc>
        <w:tc>
          <w:tcPr>
            <w:tcW w:type="dxa" w:w="2880"/>
          </w:tcPr>
          <w:p>
            <w:r>
              <w:t>string</w:t>
            </w:r>
          </w:p>
        </w:tc>
        <w:tc>
          <w:tcPr>
            <w:tcW w:type="dxa" w:w="2880"/>
          </w:tcPr>
          <w:p>
            <w:r>
              <w:t>Name of the group.</w:t>
            </w:r>
          </w:p>
        </w:tc>
      </w:tr>
      <w:tr>
        <w:tc>
          <w:tcPr>
            <w:tcW w:type="dxa" w:w="2880"/>
          </w:tcPr>
          <w:p>
            <w:r>
              <w:t>dashboards[].editPermissions[].group.self</w:t>
            </w:r>
          </w:p>
        </w:tc>
        <w:tc>
          <w:tcPr>
            <w:tcW w:type="dxa" w:w="2880"/>
          </w:tcPr>
          <w:p>
            <w:r>
              <w:t>string</w:t>
            </w:r>
          </w:p>
        </w:tc>
        <w:tc>
          <w:tcPr>
            <w:tcW w:type="dxa" w:w="2880"/>
          </w:tcPr>
          <w:p>
            <w:r>
              <w:t>URL for group details.</w:t>
            </w:r>
          </w:p>
        </w:tc>
      </w:tr>
      <w:tr>
        <w:tc>
          <w:tcPr>
            <w:tcW w:type="dxa" w:w="2880"/>
          </w:tcPr>
          <w:p>
            <w:r>
              <w:t>dashboards[].editPermissions[].project</w:t>
            </w:r>
          </w:p>
        </w:tc>
        <w:tc>
          <w:tcPr>
            <w:tcW w:type="dxa" w:w="2880"/>
          </w:tcPr>
          <w:p>
            <w:r>
              <w:t>object</w:t>
            </w:r>
          </w:p>
        </w:tc>
        <w:tc>
          <w:tcPr>
            <w:tcW w:type="dxa" w:w="2880"/>
          </w:tcPr>
          <w:p>
            <w:r>
              <w:t>Project details (when permission type is project).</w:t>
            </w:r>
          </w:p>
        </w:tc>
      </w:tr>
      <w:tr>
        <w:tc>
          <w:tcPr>
            <w:tcW w:type="dxa" w:w="2880"/>
          </w:tcPr>
          <w:p>
            <w:r>
              <w:t>dashboards[].editPermissions[].user</w:t>
            </w:r>
          </w:p>
        </w:tc>
        <w:tc>
          <w:tcPr>
            <w:tcW w:type="dxa" w:w="2880"/>
          </w:tcPr>
          <w:p>
            <w:r>
              <w:t>object</w:t>
            </w:r>
          </w:p>
        </w:tc>
        <w:tc>
          <w:tcPr>
            <w:tcW w:type="dxa" w:w="2880"/>
          </w:tcPr>
          <w:p>
            <w:r>
              <w:t>User details (when permission type is user).</w:t>
            </w:r>
          </w:p>
        </w:tc>
      </w:tr>
      <w:tr>
        <w:tc>
          <w:tcPr>
            <w:tcW w:type="dxa" w:w="2880"/>
          </w:tcPr>
          <w:p>
            <w:r>
              <w:t>dashboards[].id</w:t>
            </w:r>
          </w:p>
        </w:tc>
        <w:tc>
          <w:tcPr>
            <w:tcW w:type="dxa" w:w="2880"/>
          </w:tcPr>
          <w:p>
            <w:r>
              <w:t>string</w:t>
            </w:r>
          </w:p>
        </w:tc>
        <w:tc>
          <w:tcPr>
            <w:tcW w:type="dxa" w:w="2880"/>
          </w:tcPr>
          <w:p>
            <w:r>
              <w:t>The ID of the dashboard.</w:t>
            </w:r>
          </w:p>
        </w:tc>
      </w:tr>
      <w:tr>
        <w:tc>
          <w:tcPr>
            <w:tcW w:type="dxa" w:w="2880"/>
          </w:tcPr>
          <w:p>
            <w:r>
              <w:t>dashboards[].isFavourite</w:t>
            </w:r>
          </w:p>
        </w:tc>
        <w:tc>
          <w:tcPr>
            <w:tcW w:type="dxa" w:w="2880"/>
          </w:tcPr>
          <w:p>
            <w:r>
              <w:t>boolean</w:t>
            </w:r>
          </w:p>
        </w:tc>
        <w:tc>
          <w:tcPr>
            <w:tcW w:type="dxa" w:w="2880"/>
          </w:tcPr>
          <w:p>
            <w:r>
              <w:t>Whether the dashboard is selected as a favorite by the user.</w:t>
            </w:r>
          </w:p>
        </w:tc>
      </w:tr>
      <w:tr>
        <w:tc>
          <w:tcPr>
            <w:tcW w:type="dxa" w:w="2880"/>
          </w:tcPr>
          <w:p>
            <w:r>
              <w:t>dashboards[].isWritable</w:t>
            </w:r>
          </w:p>
        </w:tc>
        <w:tc>
          <w:tcPr>
            <w:tcW w:type="dxa" w:w="2880"/>
          </w:tcPr>
          <w:p>
            <w:r>
              <w:t>boolean</w:t>
            </w:r>
          </w:p>
        </w:tc>
        <w:tc>
          <w:tcPr>
            <w:tcW w:type="dxa" w:w="2880"/>
          </w:tcPr>
          <w:p>
            <w:r>
              <w:t>Whether the current user has permission to edit the dashboard.</w:t>
            </w:r>
          </w:p>
        </w:tc>
      </w:tr>
      <w:tr>
        <w:tc>
          <w:tcPr>
            <w:tcW w:type="dxa" w:w="2880"/>
          </w:tcPr>
          <w:p>
            <w:r>
              <w:t>dashboards[].name</w:t>
            </w:r>
          </w:p>
        </w:tc>
        <w:tc>
          <w:tcPr>
            <w:tcW w:type="dxa" w:w="2880"/>
          </w:tcPr>
          <w:p>
            <w:r>
              <w:t>string</w:t>
            </w:r>
          </w:p>
        </w:tc>
        <w:tc>
          <w:tcPr>
            <w:tcW w:type="dxa" w:w="2880"/>
          </w:tcPr>
          <w:p>
            <w:r>
              <w:t>Name of the dashboard.</w:t>
            </w:r>
          </w:p>
        </w:tc>
      </w:tr>
      <w:tr>
        <w:tc>
          <w:tcPr>
            <w:tcW w:type="dxa" w:w="2880"/>
          </w:tcPr>
          <w:p>
            <w:r>
              <w:t>dashboards[].owner</w:t>
            </w:r>
          </w:p>
        </w:tc>
        <w:tc>
          <w:tcPr>
            <w:tcW w:type="dxa" w:w="2880"/>
          </w:tcPr>
          <w:p>
            <w:r>
              <w:t>object</w:t>
            </w:r>
          </w:p>
        </w:tc>
        <w:tc>
          <w:tcPr>
            <w:tcW w:type="dxa" w:w="2880"/>
          </w:tcPr>
          <w:p>
            <w:r>
              <w:t>Dashboard owner.</w:t>
            </w:r>
          </w:p>
        </w:tc>
      </w:tr>
      <w:tr>
        <w:tc>
          <w:tcPr>
            <w:tcW w:type="dxa" w:w="2880"/>
          </w:tcPr>
          <w:p>
            <w:r>
              <w:t>dashboards[].owner.accountId</w:t>
            </w:r>
          </w:p>
        </w:tc>
        <w:tc>
          <w:tcPr>
            <w:tcW w:type="dxa" w:w="2880"/>
          </w:tcPr>
          <w:p>
            <w:r>
              <w:t>string</w:t>
            </w:r>
          </w:p>
        </w:tc>
        <w:tc>
          <w:tcPr>
            <w:tcW w:type="dxa" w:w="2880"/>
          </w:tcPr>
          <w:p>
            <w:r>
              <w:t>Owner account ID.</w:t>
            </w:r>
          </w:p>
        </w:tc>
      </w:tr>
      <w:tr>
        <w:tc>
          <w:tcPr>
            <w:tcW w:type="dxa" w:w="2880"/>
          </w:tcPr>
          <w:p>
            <w:r>
              <w:t>dashboards[].owner.active</w:t>
            </w:r>
          </w:p>
        </w:tc>
        <w:tc>
          <w:tcPr>
            <w:tcW w:type="dxa" w:w="2880"/>
          </w:tcPr>
          <w:p>
            <w:r>
              <w:t>boolean</w:t>
            </w:r>
          </w:p>
        </w:tc>
        <w:tc>
          <w:tcPr>
            <w:tcW w:type="dxa" w:w="2880"/>
          </w:tcPr>
          <w:p>
            <w:r>
              <w:t>Whether the owner is active.</w:t>
            </w:r>
          </w:p>
        </w:tc>
      </w:tr>
      <w:tr>
        <w:tc>
          <w:tcPr>
            <w:tcW w:type="dxa" w:w="2880"/>
          </w:tcPr>
          <w:p>
            <w:r>
              <w:t>dashboards[].owner.avatarUrls</w:t>
            </w:r>
          </w:p>
        </w:tc>
        <w:tc>
          <w:tcPr>
            <w:tcW w:type="dxa" w:w="2880"/>
          </w:tcPr>
          <w:p>
            <w:r>
              <w:t>object</w:t>
            </w:r>
          </w:p>
        </w:tc>
        <w:tc>
          <w:tcPr>
            <w:tcW w:type="dxa" w:w="2880"/>
          </w:tcPr>
          <w:p>
            <w:r>
              <w:t>Avatar URLs.</w:t>
            </w:r>
          </w:p>
        </w:tc>
      </w:tr>
      <w:tr>
        <w:tc>
          <w:tcPr>
            <w:tcW w:type="dxa" w:w="2880"/>
          </w:tcPr>
          <w:p>
            <w:r>
              <w:t>dashboards[].owner.avatarUrls.16x16</w:t>
            </w:r>
          </w:p>
        </w:tc>
        <w:tc>
          <w:tcPr>
            <w:tcW w:type="dxa" w:w="2880"/>
          </w:tcPr>
          <w:p>
            <w:r>
              <w:t>string</w:t>
            </w:r>
          </w:p>
        </w:tc>
        <w:tc>
          <w:tcPr>
            <w:tcW w:type="dxa" w:w="2880"/>
          </w:tcPr>
          <w:p>
            <w:r>
              <w:t>16x16 avatar URL.</w:t>
            </w:r>
          </w:p>
        </w:tc>
      </w:tr>
      <w:tr>
        <w:tc>
          <w:tcPr>
            <w:tcW w:type="dxa" w:w="2880"/>
          </w:tcPr>
          <w:p>
            <w:r>
              <w:t>dashboards[].owner.avatarUrls.24x24</w:t>
            </w:r>
          </w:p>
        </w:tc>
        <w:tc>
          <w:tcPr>
            <w:tcW w:type="dxa" w:w="2880"/>
          </w:tcPr>
          <w:p>
            <w:r>
              <w:t>string</w:t>
            </w:r>
          </w:p>
        </w:tc>
        <w:tc>
          <w:tcPr>
            <w:tcW w:type="dxa" w:w="2880"/>
          </w:tcPr>
          <w:p>
            <w:r>
              <w:t>24x24 avatar URL.</w:t>
            </w:r>
          </w:p>
        </w:tc>
      </w:tr>
      <w:tr>
        <w:tc>
          <w:tcPr>
            <w:tcW w:type="dxa" w:w="2880"/>
          </w:tcPr>
          <w:p>
            <w:r>
              <w:t>dashboards[].owner.avatarUrls.32x32</w:t>
            </w:r>
          </w:p>
        </w:tc>
        <w:tc>
          <w:tcPr>
            <w:tcW w:type="dxa" w:w="2880"/>
          </w:tcPr>
          <w:p>
            <w:r>
              <w:t>string</w:t>
            </w:r>
          </w:p>
        </w:tc>
        <w:tc>
          <w:tcPr>
            <w:tcW w:type="dxa" w:w="2880"/>
          </w:tcPr>
          <w:p>
            <w:r>
              <w:t>32x32 avatar URL.</w:t>
            </w:r>
          </w:p>
        </w:tc>
      </w:tr>
      <w:tr>
        <w:tc>
          <w:tcPr>
            <w:tcW w:type="dxa" w:w="2880"/>
          </w:tcPr>
          <w:p>
            <w:r>
              <w:t>dashboards[].owner.avatarUrls.48x48</w:t>
            </w:r>
          </w:p>
        </w:tc>
        <w:tc>
          <w:tcPr>
            <w:tcW w:type="dxa" w:w="2880"/>
          </w:tcPr>
          <w:p>
            <w:r>
              <w:t>string</w:t>
            </w:r>
          </w:p>
        </w:tc>
        <w:tc>
          <w:tcPr>
            <w:tcW w:type="dxa" w:w="2880"/>
          </w:tcPr>
          <w:p>
            <w:r>
              <w:t>48x48 avatar URL.</w:t>
            </w:r>
          </w:p>
        </w:tc>
      </w:tr>
      <w:tr>
        <w:tc>
          <w:tcPr>
            <w:tcW w:type="dxa" w:w="2880"/>
          </w:tcPr>
          <w:p>
            <w:r>
              <w:t>dashboards[].owner.displayName</w:t>
            </w:r>
          </w:p>
        </w:tc>
        <w:tc>
          <w:tcPr>
            <w:tcW w:type="dxa" w:w="2880"/>
          </w:tcPr>
          <w:p>
            <w:r>
              <w:t>string</w:t>
            </w:r>
          </w:p>
        </w:tc>
        <w:tc>
          <w:tcPr>
            <w:tcW w:type="dxa" w:w="2880"/>
          </w:tcPr>
          <w:p>
            <w:r>
              <w:t>Display name of the owner.</w:t>
            </w:r>
          </w:p>
        </w:tc>
      </w:tr>
      <w:tr>
        <w:tc>
          <w:tcPr>
            <w:tcW w:type="dxa" w:w="2880"/>
          </w:tcPr>
          <w:p>
            <w:r>
              <w:t>dashboards[].owner.self</w:t>
            </w:r>
          </w:p>
        </w:tc>
        <w:tc>
          <w:tcPr>
            <w:tcW w:type="dxa" w:w="2880"/>
          </w:tcPr>
          <w:p>
            <w:r>
              <w:t>string</w:t>
            </w:r>
          </w:p>
        </w:tc>
        <w:tc>
          <w:tcPr>
            <w:tcW w:type="dxa" w:w="2880"/>
          </w:tcPr>
          <w:p>
            <w:r>
              <w:t>URL of the owner resource.</w:t>
            </w:r>
          </w:p>
        </w:tc>
      </w:tr>
      <w:tr>
        <w:tc>
          <w:tcPr>
            <w:tcW w:type="dxa" w:w="2880"/>
          </w:tcPr>
          <w:p>
            <w:r>
              <w:t>dashboards[].popularity</w:t>
            </w:r>
          </w:p>
        </w:tc>
        <w:tc>
          <w:tcPr>
            <w:tcW w:type="dxa" w:w="2880"/>
          </w:tcPr>
          <w:p>
            <w:r>
              <w:t>integer</w:t>
            </w:r>
          </w:p>
        </w:tc>
        <w:tc>
          <w:tcPr>
            <w:tcW w:type="dxa" w:w="2880"/>
          </w:tcPr>
          <w:p>
            <w:r>
              <w:t>Number of users who have this dashboard as a favorite.</w:t>
            </w:r>
          </w:p>
        </w:tc>
      </w:tr>
      <w:tr>
        <w:tc>
          <w:tcPr>
            <w:tcW w:type="dxa" w:w="2880"/>
          </w:tcPr>
          <w:p>
            <w:r>
              <w:t>dashboards[].rank</w:t>
            </w:r>
          </w:p>
        </w:tc>
        <w:tc>
          <w:tcPr>
            <w:tcW w:type="dxa" w:w="2880"/>
          </w:tcPr>
          <w:p>
            <w:r>
              <w:t>integer</w:t>
            </w:r>
          </w:p>
        </w:tc>
        <w:tc>
          <w:tcPr>
            <w:tcW w:type="dxa" w:w="2880"/>
          </w:tcPr>
          <w:p>
            <w:r>
              <w:t>Rank of this dashboard.</w:t>
            </w:r>
          </w:p>
        </w:tc>
      </w:tr>
      <w:tr>
        <w:tc>
          <w:tcPr>
            <w:tcW w:type="dxa" w:w="2880"/>
          </w:tcPr>
          <w:p>
            <w:r>
              <w:t>dashboards[].self</w:t>
            </w:r>
          </w:p>
        </w:tc>
        <w:tc>
          <w:tcPr>
            <w:tcW w:type="dxa" w:w="2880"/>
          </w:tcPr>
          <w:p>
            <w:r>
              <w:t>string</w:t>
            </w:r>
          </w:p>
        </w:tc>
        <w:tc>
          <w:tcPr>
            <w:tcW w:type="dxa" w:w="2880"/>
          </w:tcPr>
          <w:p>
            <w:r>
              <w:t>URL of the dashboard details.</w:t>
            </w:r>
          </w:p>
        </w:tc>
      </w:tr>
      <w:tr>
        <w:tc>
          <w:tcPr>
            <w:tcW w:type="dxa" w:w="2880"/>
          </w:tcPr>
          <w:p>
            <w:r>
              <w:t>dashboards[].sharePermissions</w:t>
            </w:r>
          </w:p>
        </w:tc>
        <w:tc>
          <w:tcPr>
            <w:tcW w:type="dxa" w:w="2880"/>
          </w:tcPr>
          <w:p>
            <w:r>
              <w:t>array</w:t>
            </w:r>
          </w:p>
        </w:tc>
        <w:tc>
          <w:tcPr>
            <w:tcW w:type="dxa" w:w="2880"/>
          </w:tcPr>
          <w:p>
            <w:r>
              <w:t>Details of any view share permissions for the dashboard.</w:t>
            </w:r>
          </w:p>
        </w:tc>
      </w:tr>
      <w:tr>
        <w:tc>
          <w:tcPr>
            <w:tcW w:type="dxa" w:w="2880"/>
          </w:tcPr>
          <w:p>
            <w:r>
              <w:t>dashboards[].sharePermissions[].id</w:t>
            </w:r>
          </w:p>
        </w:tc>
        <w:tc>
          <w:tcPr>
            <w:tcW w:type="dxa" w:w="2880"/>
          </w:tcPr>
          <w:p>
            <w:r>
              <w:t>integer</w:t>
            </w:r>
          </w:p>
        </w:tc>
        <w:tc>
          <w:tcPr>
            <w:tcW w:type="dxa" w:w="2880"/>
          </w:tcPr>
          <w:p>
            <w:r>
              <w:t>Unique identifier of the share permission.</w:t>
            </w:r>
          </w:p>
        </w:tc>
      </w:tr>
      <w:tr>
        <w:tc>
          <w:tcPr>
            <w:tcW w:type="dxa" w:w="2880"/>
          </w:tcPr>
          <w:p>
            <w:r>
              <w:t>dashboards[].sharePermissions[].type</w:t>
            </w:r>
          </w:p>
        </w:tc>
        <w:tc>
          <w:tcPr>
            <w:tcW w:type="dxa" w:w="2880"/>
          </w:tcPr>
          <w:p>
            <w:r>
              <w:t>string</w:t>
            </w:r>
          </w:p>
        </w:tc>
        <w:tc>
          <w:tcPr>
            <w:tcW w:type="dxa" w:w="2880"/>
          </w:tcPr>
          <w:p>
            <w:r>
              <w:t>Type of share permission. Possible values include: user, group, project, projectRole, global, loggedin, authenticated, project-unknown.</w:t>
            </w:r>
          </w:p>
        </w:tc>
      </w:tr>
      <w:tr>
        <w:tc>
          <w:tcPr>
            <w:tcW w:type="dxa" w:w="2880"/>
          </w:tcPr>
          <w:p>
            <w:r>
              <w:t>dashboards[].sharePermissions[].group</w:t>
            </w:r>
          </w:p>
        </w:tc>
        <w:tc>
          <w:tcPr>
            <w:tcW w:type="dxa" w:w="2880"/>
          </w:tcPr>
          <w:p>
            <w:r>
              <w:t>object</w:t>
            </w:r>
          </w:p>
        </w:tc>
        <w:tc>
          <w:tcPr>
            <w:tcW w:type="dxa" w:w="2880"/>
          </w:tcPr>
          <w:p>
            <w:r>
              <w:t>Group details (when permission type is group).</w:t>
            </w:r>
          </w:p>
        </w:tc>
      </w:tr>
      <w:tr>
        <w:tc>
          <w:tcPr>
            <w:tcW w:type="dxa" w:w="2880"/>
          </w:tcPr>
          <w:p>
            <w:r>
              <w:t>dashboards[].sharePermissions[].project</w:t>
            </w:r>
          </w:p>
        </w:tc>
        <w:tc>
          <w:tcPr>
            <w:tcW w:type="dxa" w:w="2880"/>
          </w:tcPr>
          <w:p>
            <w:r>
              <w:t>object</w:t>
            </w:r>
          </w:p>
        </w:tc>
        <w:tc>
          <w:tcPr>
            <w:tcW w:type="dxa" w:w="2880"/>
          </w:tcPr>
          <w:p>
            <w:r>
              <w:t>Project details (when permission type is project).</w:t>
            </w:r>
          </w:p>
        </w:tc>
      </w:tr>
      <w:tr>
        <w:tc>
          <w:tcPr>
            <w:tcW w:type="dxa" w:w="2880"/>
          </w:tcPr>
          <w:p>
            <w:r>
              <w:t>dashboards[].sharePermissions[].user</w:t>
            </w:r>
          </w:p>
        </w:tc>
        <w:tc>
          <w:tcPr>
            <w:tcW w:type="dxa" w:w="2880"/>
          </w:tcPr>
          <w:p>
            <w:r>
              <w:t>object</w:t>
            </w:r>
          </w:p>
        </w:tc>
        <w:tc>
          <w:tcPr>
            <w:tcW w:type="dxa" w:w="2880"/>
          </w:tcPr>
          <w:p>
            <w:r>
              <w:t>User details (when permission type is user).</w:t>
            </w:r>
          </w:p>
        </w:tc>
      </w:tr>
      <w:tr>
        <w:tc>
          <w:tcPr>
            <w:tcW w:type="dxa" w:w="2880"/>
          </w:tcPr>
          <w:p>
            <w:r>
              <w:t>dashboards[].systemDashboard</w:t>
            </w:r>
          </w:p>
        </w:tc>
        <w:tc>
          <w:tcPr>
            <w:tcW w:type="dxa" w:w="2880"/>
          </w:tcPr>
          <w:p>
            <w:r>
              <w:t>boolean</w:t>
            </w:r>
          </w:p>
        </w:tc>
        <w:tc>
          <w:tcPr>
            <w:tcW w:type="dxa" w:w="2880"/>
          </w:tcPr>
          <w:p>
            <w:r>
              <w:t>Whether the dashboard is a system dashboard.</w:t>
            </w:r>
          </w:p>
        </w:tc>
      </w:tr>
      <w:tr>
        <w:tc>
          <w:tcPr>
            <w:tcW w:type="dxa" w:w="2880"/>
          </w:tcPr>
          <w:p>
            <w:r>
              <w:t>dashboards[].view</w:t>
            </w:r>
          </w:p>
        </w:tc>
        <w:tc>
          <w:tcPr>
            <w:tcW w:type="dxa" w:w="2880"/>
          </w:tcPr>
          <w:p>
            <w:r>
              <w:t>string</w:t>
            </w:r>
          </w:p>
        </w:tc>
        <w:tc>
          <w:tcPr>
            <w:tcW w:type="dxa" w:w="2880"/>
          </w:tcPr>
          <w:p>
            <w:r>
              <w:t>URL to view the dashboard in the Jira UI.</w:t>
            </w:r>
          </w:p>
        </w:tc>
      </w:tr>
      <w:tr>
        <w:tc>
          <w:tcPr>
            <w:tcW w:type="dxa" w:w="2880"/>
          </w:tcPr>
          <w:p>
            <w:r>
              <w:t>maxResults</w:t>
            </w:r>
          </w:p>
        </w:tc>
        <w:tc>
          <w:tcPr>
            <w:tcW w:type="dxa" w:w="2880"/>
          </w:tcPr>
          <w:p>
            <w:r>
              <w:t>integer</w:t>
            </w:r>
          </w:p>
        </w:tc>
        <w:tc>
          <w:tcPr>
            <w:tcW w:type="dxa" w:w="2880"/>
          </w:tcPr>
          <w:p>
            <w:r>
              <w:t>Maximum number of items returned per page.</w:t>
            </w:r>
          </w:p>
        </w:tc>
      </w:tr>
      <w:tr>
        <w:tc>
          <w:tcPr>
            <w:tcW w:type="dxa" w:w="2880"/>
          </w:tcPr>
          <w:p>
            <w:r>
              <w:t>next</w:t>
            </w:r>
          </w:p>
        </w:tc>
        <w:tc>
          <w:tcPr>
            <w:tcW w:type="dxa" w:w="2880"/>
          </w:tcPr>
          <w:p>
            <w:r>
              <w:t>string</w:t>
            </w:r>
          </w:p>
        </w:tc>
        <w:tc>
          <w:tcPr>
            <w:tcW w:type="dxa" w:w="2880"/>
          </w:tcPr>
          <w:p>
            <w:r>
              <w:t>URL for the next page of results (if any).</w:t>
            </w:r>
          </w:p>
        </w:tc>
      </w:tr>
      <w:tr>
        <w:tc>
          <w:tcPr>
            <w:tcW w:type="dxa" w:w="2880"/>
          </w:tcPr>
          <w:p>
            <w:r>
              <w:t>prev</w:t>
            </w:r>
          </w:p>
        </w:tc>
        <w:tc>
          <w:tcPr>
            <w:tcW w:type="dxa" w:w="2880"/>
          </w:tcPr>
          <w:p>
            <w:r>
              <w:t>string | null</w:t>
            </w:r>
          </w:p>
        </w:tc>
        <w:tc>
          <w:tcPr>
            <w:tcW w:type="dxa" w:w="2880"/>
          </w:tcPr>
          <w:p>
            <w:r>
              <w:t>URL for the previous page of results (if any).</w:t>
            </w:r>
          </w:p>
        </w:tc>
      </w:tr>
      <w:tr>
        <w:tc>
          <w:tcPr>
            <w:tcW w:type="dxa" w:w="2880"/>
          </w:tcPr>
          <w:p>
            <w:r>
              <w:t>startAt</w:t>
            </w:r>
          </w:p>
        </w:tc>
        <w:tc>
          <w:tcPr>
            <w:tcW w:type="dxa" w:w="2880"/>
          </w:tcPr>
          <w:p>
            <w:r>
              <w:t>integer</w:t>
            </w:r>
          </w:p>
        </w:tc>
        <w:tc>
          <w:tcPr>
            <w:tcW w:type="dxa" w:w="2880"/>
          </w:tcPr>
          <w:p>
            <w:r>
              <w:t>Index of the first item returned.</w:t>
            </w:r>
          </w:p>
        </w:tc>
      </w:tr>
      <w:tr>
        <w:tc>
          <w:tcPr>
            <w:tcW w:type="dxa" w:w="2880"/>
          </w:tcPr>
          <w:p>
            <w:r>
              <w:t>total</w:t>
            </w:r>
          </w:p>
        </w:tc>
        <w:tc>
          <w:tcPr>
            <w:tcW w:type="dxa" w:w="2880"/>
          </w:tcPr>
          <w:p>
            <w:r>
              <w:t>integer</w:t>
            </w:r>
          </w:p>
        </w:tc>
        <w:tc>
          <w:tcPr>
            <w:tcW w:type="dxa" w:w="2880"/>
          </w:tcPr>
          <w:p>
            <w:r>
              <w:t>Total number of dashboards matching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'https://api.atlassian.com/ex/jira/{{jiraCloudId}}/rest/api/3/dashboard?filter=favourite&amp;startAt=0&amp;maxResults=50' \</w:t>
        <w:br/>
        <w:t xml:space="preserve"> --header 'Accept: application/json'</w:t>
      </w:r>
    </w:p>
    <w:p>
      <w:pPr>
        <w:pStyle w:val="Heading3"/>
      </w:pPr>
      <w:r>
        <w:t>Example Usage</w:t>
      </w:r>
    </w:p>
    <w:p>
      <w:pPr>
        <w:pStyle w:val="Heading3"/>
      </w:pPr>
      <w:r>
        <w:t>Example 1: List dashboards owned by the current user</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'https://api.atlassian.com/ex/jira/{{jiraCloudId}}/rest/api/3/dashboard?filter=my' \</w:t>
        <w:br/>
        <w:t xml:space="preserve"> --header 'Accept: application/json'</w:t>
      </w:r>
    </w:p>
    <w:p>
      <w:pPr>
        <w:pStyle w:val="Heading3"/>
      </w:pPr>
      <w:r>
        <w:t>Example 2: List favorite dashboards with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'https://api.atlassian.com/ex/jira/{{jiraCloudId}}/rest/api/3/dashboard?filter=favourite&amp;startAt=50&amp;maxResults=50' \</w:t>
        <w:br/>
        <w:t xml:space="preserve"> --header 'Accept: application/json'</w:t>
      </w:r>
    </w:p>
    <w:p>
      <w:pPr>
        <w:pStyle w:val="Heading3"/>
      </w:pPr>
      <w:r>
        <w:t>Notes</w:t>
      </w:r>
    </w:p>
    <w:p>
      <w:pPr>
        <w:pStyle w:val="ListBullet"/>
      </w:pPr>
      <w:r>
        <w:t>Permissions required: None.</w:t>
      </w:r>
    </w:p>
    <w:p>
      <w:pPr>
        <w:pStyle w:val="ListBullet"/>
      </w:pPr>
      <w:r>
        <w:t>This operation “can be accessed anonymously” (as stated in the source documentation).</w:t>
      </w:r>
    </w:p>
    <w:p>
      <w:r>
        <w:t>Please provide your jiraCloudId (a UUID). If you don’t have it handy, you can retrieve it using the Get Sites action.</w:t>
      </w:r>
    </w:p>
    <w:p>
      <w:pPr>
        <w:pStyle w:val="Heading3"/>
      </w:pPr>
      <w:r>
        <w:t>Related dashboards actions</w:t>
      </w:r>
    </w:p>
    <w:p>
      <w:pPr>
        <w:pStyle w:val="ListBullet"/>
      </w:pPr>
      <w:r>
        <w:t>[GET] Get a Dashboard (by ID) — /rest/api/3/dashboard/{{id}}</w:t>
      </w:r>
    </w:p>
    <w:p>
      <w:pPr>
        <w:pStyle w:val="ListBullet"/>
      </w:pPr>
      <w:r>
        <w:t>[PUT] Update a Dashboard — /ex/jira/{{jiraCloudId}}/rest/api/3/dashboard/{{id}}</w:t>
      </w:r>
    </w:p>
    <w:p>
      <w:pPr>
        <w:pStyle w:val="ListBullet"/>
      </w:pPr>
      <w:r>
        <w:t>[GET] Search Dashboards (Paginated) in a Jira Site — /ex/jira/{{jiraCloudId}}/rest/api/3/dashboard/search</w:t>
      </w:r>
    </w:p>
    <w:p>
      <w:pPr>
        <w:pStyle w:val="ListBullet"/>
      </w:pPr>
      <w:r>
        <w:t>[PUT] Bulk Edit Dashboards (by jiraCloudId) — /ex/jira/{{jiraCloudId}}/rest/api/3/dashboard/bulk/edit</w:t>
      </w:r>
    </w:p>
    <w:p>
      <w:pPr>
        <w:pStyle w:val="ListBullet"/>
      </w:pPr>
      <w:r>
        <w:t>[POST] Copy a Dashboard — /ex/jira/{{jiraCloudId}}/rest/api/3/dashboard/{{id}}/copy</w:t>
      </w:r>
    </w:p>
    <w:p>
      <w:pPr>
        <w:pStyle w:val="ListBullet"/>
      </w:pPr>
      <w:r>
        <w:t>[DELETE] Delete a Dashboard — /ex/jira/{{jiraCloudId}}/rest/api/3/dashboard/{{id}}</w:t>
      </w:r>
    </w:p>
    <w:p>
      <w:r>
        <w:br w:type="page"/>
      </w:r>
    </w:p>
    <w:p>
      <w:pPr>
        <w:pStyle w:val="Heading2"/>
      </w:pPr>
      <w:r>
        <w:t>13. [GET] Get a Dashboard Item Property</w:t>
      </w:r>
    </w:p>
    <w:p>
      <w:r>
        <w:rPr>
          <w:b/>
        </w:rPr>
        <w:t xml:space="preserve">Endpoint: </w:t>
      </w:r>
      <w:r>
        <w:rPr>
          <w:rFonts w:ascii="Courier New" w:hAnsi="Courier New"/>
          <w:sz w:val="18"/>
        </w:rPr>
        <w:t>/ex/jira/{{jiraCloudId}}/rest/api/3/dashboard/{{dashboardId}}/items/{{itemId}}/properties/{{propertyKey}}</w:t>
      </w:r>
    </w:p>
    <w:p>
      <w:pPr>
        <w:pStyle w:val="Heading3"/>
      </w:pPr>
      <w:r>
        <w:t>Prerequisites</w:t>
      </w:r>
    </w:p>
    <w:p>
      <w:pPr>
        <w:pStyle w:val="ListBullet"/>
      </w:pPr>
      <w:r>
        <w:t>The user must have read permission for the dashboard, or the dashboard must be shared with the user.</w:t>
      </w:r>
    </w:p>
    <w:p>
      <w:pPr>
        <w:pStyle w:val="ListBullet"/>
      </w:pPr>
      <w:r>
        <w:t>This operation can be accessed anonymously (per the source documentation).</w:t>
      </w:r>
    </w:p>
    <w:p>
      <w:r>
        <w:rPr>
          <w:b/>
        </w:rPr>
        <w:t>Note: Required platform path parameter: jiraCloudId (UUID). If you haven’t provided it yet, share your jiraCloudId (you can retrieve it from the Get Sites action).</w:t>
      </w:r>
    </w:p>
    <w:p>
      <w:pPr>
        <w:pStyle w:val="Heading3"/>
      </w:pPr>
      <w:r>
        <w:t>Method</w:t>
      </w:r>
    </w:p>
    <w:p>
      <w:r>
        <w:t>GET</w:t>
      </w:r>
    </w:p>
    <w:p>
      <w:pPr>
        <w:pStyle w:val="Heading3"/>
      </w:pPr>
      <w:r>
        <w:t>URL</w:t>
      </w:r>
    </w:p>
    <w:p>
      <w:r>
        <w:t>https://api.atlassian.com/ex/jira/{{jiraCloudId}}/rest/api/3/dashboard/{{dashboardId}}/items/{{itemId}}/properties/{{propertyKey}}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 and value of a dashboard item property. Dashboard items (gadgets) allow apps to store user-specific content or configuration for a dashboard item.</w:t>
      </w:r>
    </w:p>
    <w:p>
      <w:pPr>
        <w:pStyle w:val="Heading3"/>
      </w:pPr>
      <w:r>
        <w:t>Enforcement Rules</w:t>
      </w:r>
    </w:p>
    <w:p>
      <w:pPr>
        <w:pStyle w:val="ListBullet"/>
      </w:pPr>
      <w:r>
        <w:t>The jiraCloudId path parameter must always be present (UUID) and must not be empty.</w:t>
      </w:r>
    </w:p>
    <w:p>
      <w:pPr>
        <w:pStyle w:val="ListBullet"/>
      </w:pPr>
      <w:r>
        <w:t>The dashboardId path parameter must always be present and must not be empty.</w:t>
      </w:r>
    </w:p>
    <w:p>
      <w:pPr>
        <w:pStyle w:val="ListBullet"/>
      </w:pPr>
      <w:r>
        <w:t>The itemId path parameter must always be present and must not be empty.</w:t>
      </w:r>
    </w:p>
    <w:p>
      <w:pPr>
        <w:pStyle w:val="ListBullet"/>
      </w:pPr>
      <w:r>
        <w:t>The propertyKey path parameter must always be present and must not be empty.</w:t>
      </w:r>
    </w:p>
    <w:p>
      <w:pPr>
        <w:pStyle w:val="ListBullet"/>
      </w:pPr>
      <w:r>
        <w:t>Do not call the API with missing or empty path parameters (avoid malformed paths like /dashboard//items/...).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/rest/api/3/dashboard/10000/items/20000/properties/my.property.key</w:t>
      </w:r>
    </w:p>
    <w:p>
      <w:pPr>
        <w:pStyle w:val="Heading3"/>
      </w:pPr>
      <w:r>
        <w:t>Invalid Examples</w:t>
      </w:r>
    </w:p>
    <w:p>
      <w:r>
        <w:rPr>
          <w:b/>
          <w:color w:val="666666"/>
          <w:sz w:val="16"/>
        </w:rPr>
        <w:t>[http]</w:t>
      </w:r>
    </w:p>
    <w:p>
      <w:pPr>
        <w:shd w:fill="F2F2F2" w:val="clear"/>
      </w:pPr>
      <w:r>
        <w:rPr>
          <w:rFonts w:ascii="Courier New" w:hAnsi="Courier New"/>
          <w:sz w:val="17"/>
        </w:rPr>
        <w:t>/rest/api/3/dashboard//items/20000/properties/my.property.key</w:t>
        <w:br/>
        <w:t>/rest/api/3/dashboard/10000/items//properties/my.property.key</w:t>
        <w:br/>
        <w:t>/rest/api/3/dashboard/10000/items/20000/properties/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dashboardId</w:t>
            </w:r>
          </w:p>
        </w:tc>
        <w:tc>
          <w:tcPr>
            <w:tcW w:type="dxa" w:w="2880"/>
          </w:tcPr>
          <w:p>
            <w:r>
              <w:t>string</w:t>
            </w:r>
          </w:p>
        </w:tc>
        <w:tc>
          <w:tcPr>
            <w:tcW w:type="dxa" w:w="2880"/>
          </w:tcPr>
          <w:p>
            <w:r>
              <w:t>The ID of the dashboard.</w:t>
            </w:r>
          </w:p>
        </w:tc>
      </w:tr>
      <w:tr>
        <w:tc>
          <w:tcPr>
            <w:tcW w:type="dxa" w:w="2880"/>
          </w:tcPr>
          <w:p>
            <w:r>
              <w:t>itemId</w:t>
            </w:r>
          </w:p>
        </w:tc>
        <w:tc>
          <w:tcPr>
            <w:tcW w:type="dxa" w:w="2880"/>
          </w:tcPr>
          <w:p>
            <w:r>
              <w:t>string</w:t>
            </w:r>
          </w:p>
        </w:tc>
        <w:tc>
          <w:tcPr>
            <w:tcW w:type="dxa" w:w="2880"/>
          </w:tcPr>
          <w:p>
            <w:r>
              <w:t>The ID of the dashboard item.</w:t>
            </w:r>
          </w:p>
        </w:tc>
      </w:tr>
      <w:tr>
        <w:tc>
          <w:tcPr>
            <w:tcW w:type="dxa" w:w="2880"/>
          </w:tcPr>
          <w:p>
            <w:r>
              <w:t>propertyKey</w:t>
            </w:r>
          </w:p>
        </w:tc>
        <w:tc>
          <w:tcPr>
            <w:tcW w:type="dxa" w:w="2880"/>
          </w:tcPr>
          <w:p>
            <w:r>
              <w:t>string</w:t>
            </w:r>
          </w:p>
        </w:tc>
        <w:tc>
          <w:tcPr>
            <w:tcW w:type="dxa" w:w="2880"/>
          </w:tcPr>
          <w:p>
            <w:r>
              <w:t>The key of the dashboard item property.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"my.property.key",</w:t>
        <w:br/>
        <w:t xml:space="preserve"> "value": {</w:t>
        <w:br/>
        <w:t xml:space="preserve"> "example": "any JSON value is allowed"</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w:t>
        <w:br/>
        <w:t xml:space="preserve"> ],</w:t>
        <w:br/>
        <w:t xml:space="preserve"> "errors": {},</w:t>
        <w:br/>
        <w:t xml:space="preserve"> "status": 401</w:t>
        <w:br/>
        <w:t>}</w:t>
      </w:r>
    </w:p>
    <w:p>
      <w:pPr>
        <w:pStyle w:val="Heading3"/>
      </w:pPr>
      <w:r>
        <w:t>Error Response (404 Not Found)</w:t>
      </w:r>
    </w:p>
    <w:p>
      <w:r>
        <w:t>Returned if the dashboard, dashboard item, or property is not found, or the dashboard is not owned by or shared with the user.</w:t>
      </w:r>
    </w:p>
    <w:p>
      <w:r>
        <w:rPr>
          <w:b/>
          <w:color w:val="666666"/>
          <w:sz w:val="16"/>
        </w:rPr>
        <w:t>[json]</w:t>
      </w:r>
    </w:p>
    <w:p>
      <w:pPr>
        <w:shd w:fill="F2F2F2" w:val="clear"/>
      </w:pPr>
      <w:r>
        <w:rPr>
          <w:rFonts w:ascii="Courier New" w:hAnsi="Courier New"/>
          <w:sz w:val="17"/>
        </w:rPr>
        <w:t>{</w:t>
        <w:br/>
        <w:t xml:space="preserve"> "errorMessages": [</w:t>
        <w:br/>
        <w:t xml:space="preserve"> "The dashboard item property was not found"</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w:t>
            </w:r>
          </w:p>
        </w:tc>
      </w:tr>
      <w:tr>
        <w:tc>
          <w:tcPr>
            <w:tcW w:type="dxa" w:w="2880"/>
          </w:tcPr>
          <w:p>
            <w:r>
              <w:t>value</w:t>
            </w:r>
          </w:p>
        </w:tc>
        <w:tc>
          <w:tcPr>
            <w:tcW w:type="dxa" w:w="2880"/>
          </w:tcPr>
          <w:p>
            <w:r>
              <w:t>any</w:t>
            </w:r>
          </w:p>
        </w:tc>
        <w:tc>
          <w:tcPr>
            <w:tcW w:type="dxa" w:w="2880"/>
          </w:tcPr>
          <w:p>
            <w:r>
              <w:t>The value of the property. Can be any JSON type/object.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'https://api.atlassian.com/ex/jira/{{jiraCloudId}}/rest/api/3/dashboard/{{dashboardId}}/items/{{itemId}}/properties/{{propertyKey}}' \</w:t>
        <w:br/>
        <w:t xml:space="preserve"> --header 'Accept: application/json'</w:t>
      </w:r>
    </w:p>
    <w:p>
      <w:pPr>
        <w:pStyle w:val="Heading3"/>
      </w:pPr>
      <w:r>
        <w:t>Notes</w:t>
      </w:r>
    </w:p>
    <w:p>
      <w:pPr>
        <w:pStyle w:val="ListBullet"/>
      </w:pPr>
      <w:r>
        <w:t>Source operation ID: getDashboardItemProperty.</w:t>
      </w:r>
    </w:p>
    <w:p>
      <w:pPr>
        <w:pStyle w:val="ListBullet"/>
      </w:pPr>
      <w:r>
        <w:t>The documentation states: “There is no resource to set or get dashboard items.” This endpoint is specifically for dashboard item properties.</w:t>
      </w:r>
    </w:p>
    <w:p>
      <w:pPr>
        <w:pStyle w:val="Heading3"/>
      </w:pPr>
      <w:r>
        <w:t>Related dashboardItemProperties actions</w:t>
      </w:r>
    </w:p>
    <w:p>
      <w:pPr>
        <w:pStyle w:val="ListBullet"/>
      </w:pPr>
      <w:r>
        <w:t>[DELETE] Delete a Dashboard Item Property — /ex/jira/{{jiraCloudId}}/rest/api/3/dashboard/{{dashboardId}}/items/{{itemId}}/properties/{{propertyKey}}</w:t>
      </w:r>
    </w:p>
    <w:p>
      <w:pPr>
        <w:pStyle w:val="ListBullet"/>
      </w:pPr>
      <w:r>
        <w:t>[PUT] Set a Dashboard Item Property — /rest/api/3/dashboard/{{dashboardId}}/items/{{itemId}}/properties/{{propertyKey}}</w:t>
      </w:r>
    </w:p>
    <w:p>
      <w:pPr>
        <w:pStyle w:val="ListBullet"/>
      </w:pPr>
      <w:r>
        <w:t>[GET] List a Dashboard Item’s Property Keys — /ex/jira/{{jiraCloudId}}/rest/api/3/dashboard/{{dashboardId}}/items/{{itemId}}/properties</w:t>
      </w:r>
    </w:p>
    <w:p>
      <w:r>
        <w:br w:type="page"/>
      </w:r>
    </w:p>
    <w:p>
      <w:pPr>
        <w:pStyle w:val="Heading2"/>
      </w:pPr>
      <w:r>
        <w:t>14. [GET] List a Dashboard’s Gadgets</w:t>
      </w:r>
    </w:p>
    <w:p>
      <w:r>
        <w:rPr>
          <w:b/>
        </w:rPr>
        <w:t xml:space="preserve">Endpoint: </w:t>
      </w:r>
      <w:r>
        <w:rPr>
          <w:rFonts w:ascii="Courier New" w:hAnsi="Courier New"/>
          <w:sz w:val="18"/>
        </w:rPr>
        <w:t>/rest/api/3/dashboard/{{dashboardId}}/gadget</w:t>
      </w:r>
    </w:p>
    <w:p>
      <w:pPr>
        <w:pStyle w:val="Heading3"/>
      </w:pPr>
      <w:r>
        <w:t>Prerequisites</w:t>
      </w:r>
    </w:p>
    <w:p>
      <w:pPr>
        <w:pStyle w:val="ListBullet"/>
      </w:pPr>
      <w:r>
        <w:t>You must know the target dashboard ID (dashboardId).</w:t>
      </w:r>
    </w:p>
    <w:p>
      <w:pPr>
        <w:pStyle w:val="ListBullet"/>
      </w:pPr>
      <w:r>
        <w:t>Required platform parameter: jiraCloudId (UUID). If you don’t have it, obtain it from the Get Sites action.</w:t>
      </w:r>
    </w:p>
    <w:p>
      <w:pPr>
        <w:pStyle w:val="Heading3"/>
      </w:pPr>
      <w:r>
        <w:t>Method</w:t>
      </w:r>
    </w:p>
    <w:p>
      <w:r>
        <w:t>GET</w:t>
      </w:r>
    </w:p>
    <w:p>
      <w:pPr>
        <w:pStyle w:val="Heading3"/>
      </w:pPr>
      <w:r>
        <w:t>URL</w:t>
      </w:r>
    </w:p>
    <w:p>
      <w:r>
        <w:t>https://api.atlassian.com/ex/jira/{{jiraCloudId}}/rest/api/3/dashboard/{{dashboardId}}/gadget</w:t>
      </w:r>
    </w:p>
    <w:p>
      <w:pPr>
        <w:pStyle w:val="Heading3"/>
      </w:pPr>
      <w:r>
        <w:t>Description</w:t>
      </w:r>
    </w:p>
    <w:p>
      <w:r>
        <w:t>Returns a list of gadgets on a Jira dashboard. Depending on which query parameters you provide, it can return gadgets by ID, by module key, by URI, or all gadgets when no filtering parameters are set. This operation can be accessed anonymously and requires no permissions.</w:t>
      </w:r>
    </w:p>
    <w:p>
      <w:pPr>
        <w:pStyle w:val="Heading3"/>
      </w:pPr>
      <w:r>
        <w:t>Enforcement Rules</w:t>
      </w:r>
    </w:p>
    <w:p>
      <w:pPr>
        <w:pStyle w:val="ListBullet"/>
      </w:pPr>
      <w:r>
        <w:t>The jiraCloudId path parameter must always be present and must be a UUID.</w:t>
      </w:r>
    </w:p>
    <w:p>
      <w:pPr>
        <w:pStyle w:val="ListBullet"/>
      </w:pPr>
      <w:r>
        <w:t>The dashboardId path parameter must always be present and must be a non-empty integer.</w:t>
      </w:r>
    </w:p>
    <w:p>
      <w:pPr>
        <w:pStyle w:val="ListBullet"/>
      </w:pPr>
      <w:r>
        <w:t>Always construct the path as /api/3/dashboard/{{dashboardId}}/gadget.</w:t>
      </w:r>
    </w:p>
    <w:p>
      <w:pPr>
        <w:pStyle w:val="ListBullet"/>
      </w:pPr>
      <w:r>
        <w:t>Do not call the API with missing or empty path parameters (e.g., avoid /dashboard//gadget).</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/rest/api/3/dashboard/12345/gadget</w:t>
      </w:r>
    </w:p>
    <w:p>
      <w:pPr>
        <w:pStyle w:val="Heading3"/>
      </w:pPr>
      <w:r>
        <w:t>Invalid Examples</w:t>
      </w:r>
    </w:p>
    <w:p>
      <w:r>
        <w:rPr>
          <w:b/>
          <w:color w:val="666666"/>
          <w:sz w:val="16"/>
        </w:rPr>
        <w:t>[http]</w:t>
      </w:r>
    </w:p>
    <w:p>
      <w:pPr>
        <w:shd w:fill="F2F2F2" w:val="clear"/>
      </w:pPr>
      <w:r>
        <w:rPr>
          <w:rFonts w:ascii="Courier New" w:hAnsi="Courier New"/>
          <w:sz w:val="17"/>
        </w:rPr>
        <w:t>/rest/api/3/dashboard//gadget</w:t>
        <w:br/>
        <w:t>/rest/api/3/dashboard/gadget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Get it from the Get Sites action.</w:t>
            </w:r>
          </w:p>
        </w:tc>
      </w:tr>
      <w:tr>
        <w:tc>
          <w:tcPr>
            <w:tcW w:type="dxa" w:w="2880"/>
          </w:tcPr>
          <w:p>
            <w:r>
              <w:t>dashboardId</w:t>
            </w:r>
          </w:p>
        </w:tc>
        <w:tc>
          <w:tcPr>
            <w:tcW w:type="dxa" w:w="2880"/>
          </w:tcPr>
          <w:p>
            <w:r>
              <w:t>integer</w:t>
            </w:r>
          </w:p>
        </w:tc>
        <w:tc>
          <w:tcPr>
            <w:tcW w:type="dxa" w:w="2880"/>
          </w:tcPr>
          <w:p>
            <w:r>
              <w:t>The ID of the dashboard.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moduleKey</w:t>
            </w:r>
          </w:p>
        </w:tc>
        <w:tc>
          <w:tcPr>
            <w:tcW w:type="dxa" w:w="2880"/>
          </w:tcPr>
          <w:p>
            <w:r>
              <w:t>string[]</w:t>
            </w:r>
          </w:p>
        </w:tc>
        <w:tc>
          <w:tcPr>
            <w:tcW w:type="dxa" w:w="2880"/>
          </w:tcPr>
          <w:p>
            <w:r>
              <w:t>List of gadget module keys. To include multiple keys, repeat the parameter (e.g., moduleKey=key:one&amp;moduleKey=key:two).</w:t>
            </w:r>
          </w:p>
        </w:tc>
      </w:tr>
      <w:tr>
        <w:tc>
          <w:tcPr>
            <w:tcW w:type="dxa" w:w="2880"/>
          </w:tcPr>
          <w:p>
            <w:r>
              <w:t>uri</w:t>
            </w:r>
          </w:p>
        </w:tc>
        <w:tc>
          <w:tcPr>
            <w:tcW w:type="dxa" w:w="2880"/>
          </w:tcPr>
          <w:p>
            <w:r>
              <w:t>string[]</w:t>
            </w:r>
          </w:p>
        </w:tc>
        <w:tc>
          <w:tcPr>
            <w:tcW w:type="dxa" w:w="2880"/>
          </w:tcPr>
          <w:p>
            <w:r>
              <w:t>List of gadget URIs. To include multiple URIs, repeat the parameter (e.g., uri=/rest/example/uri/1&amp;uri=/rest/example/uri/2).</w:t>
            </w:r>
          </w:p>
        </w:tc>
      </w:tr>
      <w:tr>
        <w:tc>
          <w:tcPr>
            <w:tcW w:type="dxa" w:w="2880"/>
          </w:tcPr>
          <w:p>
            <w:r>
              <w:t>gadgetId</w:t>
            </w:r>
          </w:p>
        </w:tc>
        <w:tc>
          <w:tcPr>
            <w:tcW w:type="dxa" w:w="2880"/>
          </w:tcPr>
          <w:p>
            <w:r>
              <w:t>integer[]</w:t>
            </w:r>
          </w:p>
        </w:tc>
        <w:tc>
          <w:tcPr>
            <w:tcW w:type="dxa" w:w="2880"/>
          </w:tcPr>
          <w:p>
            <w:r>
              <w:t>List of gadget instance IDs. To include multiple IDs, repeat the parameter (e.g., gadgetId=10000&amp;gadgetId=10001).</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"gadgets": [</w:t>
        <w:br/>
        <w:t xml:space="preserve"> {</w:t>
        <w:br/>
        <w:t xml:space="preserve"> "color": "blue",</w:t>
        <w:br/>
        <w:t xml:space="preserve"> "id": 10000,</w:t>
        <w:br/>
        <w:t xml:space="preserve"> "moduleKey": "com.atlassian.jira.gadgets:assigned-to-me",</w:t>
        <w:br/>
        <w:t xml:space="preserve"> "position": {</w:t>
        <w:br/>
        <w:t xml:space="preserve"> "The column position of the gadget.": 1,</w:t>
        <w:br/>
        <w:t xml:space="preserve"> "The row position of the gadget.": 0</w:t>
        <w:br/>
        <w:t xml:space="preserve"> },</w:t>
        <w:br/>
        <w:t xml:space="preserve"> "title": "Assigned to Me",</w:t>
        <w:br/>
        <w:t xml:space="preserve"> "uri": "/rest/gadgets/1.0/g/com.atlassian.jira.gadgets:assigned-to-me/gadgets/assigned-to-me.xml"</w:t>
        <w:br/>
        <w:t xml:space="preserve"> }</w:t>
        <w:br/>
        <w:t xml:space="preserve"> ]</w:t>
        <w:br/>
        <w:t>}</w:t>
      </w:r>
    </w:p>
    <w:p>
      <w:pPr>
        <w:pStyle w:val="Heading3"/>
      </w:pPr>
      <w:r>
        <w:t>Error Response (401 Unauthorized)</w:t>
      </w:r>
    </w:p>
    <w:p>
      <w:r>
        <w:t>Returned if the authentication credentials are incorrect.</w:t>
      </w:r>
    </w:p>
    <w:p>
      <w:pPr>
        <w:pStyle w:val="Heading3"/>
      </w:pPr>
      <w:r>
        <w:t>Error Response (404 Not Found)</w:t>
      </w:r>
    </w:p>
    <w:p>
      <w:r>
        <w:t>Returned if the dashboard is not found.</w:t>
      </w:r>
    </w:p>
    <w:p>
      <w:r>
        <w:rPr>
          <w:b/>
          <w:color w:val="666666"/>
          <w:sz w:val="16"/>
        </w:rPr>
        <w:t>[json]</w:t>
      </w:r>
    </w:p>
    <w:p>
      <w:pPr>
        <w:shd w:fill="F2F2F2" w:val="clear"/>
      </w:pPr>
      <w:r>
        <w:rPr>
          <w:rFonts w:ascii="Courier New" w:hAnsi="Courier New"/>
          <w:sz w:val="17"/>
        </w:rPr>
        <w:t>{</w:t>
        <w:br/>
        <w:t xml:space="preserve"> "errorMessages": [</w:t>
        <w:br/>
        <w:t xml:space="preserve"> "Dashboard not found"</w:t>
        <w:br/>
        <w:t xml:space="preserve"> ],</w:t>
        <w:br/>
        <w:t xml:space="preserve"> "errors": {</w:t>
        <w:br/>
        <w:t xml:space="preserve"> "dashboardId": "Dashboard does not exist"</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gadgets</w:t>
            </w:r>
          </w:p>
        </w:tc>
        <w:tc>
          <w:tcPr>
            <w:tcW w:type="dxa" w:w="2880"/>
          </w:tcPr>
          <w:p>
            <w:r>
              <w:t>array</w:t>
            </w:r>
          </w:p>
        </w:tc>
        <w:tc>
          <w:tcPr>
            <w:tcW w:type="dxa" w:w="2880"/>
          </w:tcPr>
          <w:p>
            <w:r>
              <w:t>The list of gadgets.</w:t>
            </w:r>
          </w:p>
        </w:tc>
      </w:tr>
      <w:tr>
        <w:tc>
          <w:tcPr>
            <w:tcW w:type="dxa" w:w="2880"/>
          </w:tcPr>
          <w:p>
            <w:r>
              <w:t>gadgets[].color</w:t>
            </w:r>
          </w:p>
        </w:tc>
        <w:tc>
          <w:tcPr>
            <w:tcW w:type="dxa" w:w="2880"/>
          </w:tcPr>
          <w:p>
            <w:r>
              <w:t>string</w:t>
            </w:r>
          </w:p>
        </w:tc>
        <w:tc>
          <w:tcPr>
            <w:tcW w:type="dxa" w:w="2880"/>
          </w:tcPr>
          <w:p>
            <w:r>
              <w:t>The color of the gadget. One of: blue, red, yellow, green, cyan, purple, gray, white.</w:t>
            </w:r>
          </w:p>
        </w:tc>
      </w:tr>
      <w:tr>
        <w:tc>
          <w:tcPr>
            <w:tcW w:type="dxa" w:w="2880"/>
          </w:tcPr>
          <w:p>
            <w:r>
              <w:t>gadgets[].id</w:t>
            </w:r>
          </w:p>
        </w:tc>
        <w:tc>
          <w:tcPr>
            <w:tcW w:type="dxa" w:w="2880"/>
          </w:tcPr>
          <w:p>
            <w:r>
              <w:t>integer</w:t>
            </w:r>
          </w:p>
        </w:tc>
        <w:tc>
          <w:tcPr>
            <w:tcW w:type="dxa" w:w="2880"/>
          </w:tcPr>
          <w:p>
            <w:r>
              <w:t>The ID of the gadget instance.</w:t>
            </w:r>
          </w:p>
        </w:tc>
      </w:tr>
      <w:tr>
        <w:tc>
          <w:tcPr>
            <w:tcW w:type="dxa" w:w="2880"/>
          </w:tcPr>
          <w:p>
            <w:r>
              <w:t>gadgets[].moduleKey</w:t>
            </w:r>
          </w:p>
        </w:tc>
        <w:tc>
          <w:tcPr>
            <w:tcW w:type="dxa" w:w="2880"/>
          </w:tcPr>
          <w:p>
            <w:r>
              <w:t>string</w:t>
            </w:r>
          </w:p>
        </w:tc>
        <w:tc>
          <w:tcPr>
            <w:tcW w:type="dxa" w:w="2880"/>
          </w:tcPr>
          <w:p>
            <w:r>
              <w:t>The module key of the gadget type.</w:t>
            </w:r>
          </w:p>
        </w:tc>
      </w:tr>
      <w:tr>
        <w:tc>
          <w:tcPr>
            <w:tcW w:type="dxa" w:w="2880"/>
          </w:tcPr>
          <w:p>
            <w:r>
              <w:t>gadgets[].position</w:t>
            </w:r>
          </w:p>
        </w:tc>
        <w:tc>
          <w:tcPr>
            <w:tcW w:type="dxa" w:w="2880"/>
          </w:tcPr>
          <w:p>
            <w:r>
              <w:t>object</w:t>
            </w:r>
          </w:p>
        </w:tc>
        <w:tc>
          <w:tcPr>
            <w:tcW w:type="dxa" w:w="2880"/>
          </w:tcPr>
          <w:p>
            <w:r>
              <w:t>The position of the gadget.</w:t>
            </w:r>
          </w:p>
        </w:tc>
      </w:tr>
      <w:tr>
        <w:tc>
          <w:tcPr>
            <w:tcW w:type="dxa" w:w="2880"/>
          </w:tcPr>
          <w:p>
            <w:r>
              <w:t>gadgets[].position.The column position of the gadget.</w:t>
            </w:r>
          </w:p>
        </w:tc>
        <w:tc>
          <w:tcPr>
            <w:tcW w:type="dxa" w:w="2880"/>
          </w:tcPr>
          <w:p>
            <w:r>
              <w:t>integer</w:t>
            </w:r>
          </w:p>
        </w:tc>
        <w:tc>
          <w:tcPr>
            <w:tcW w:type="dxa" w:w="2880"/>
          </w:tcPr>
          <w:p>
            <w:r>
              <w:t>The column position of the gadget.</w:t>
            </w:r>
          </w:p>
        </w:tc>
      </w:tr>
      <w:tr>
        <w:tc>
          <w:tcPr>
            <w:tcW w:type="dxa" w:w="2880"/>
          </w:tcPr>
          <w:p>
            <w:r>
              <w:t>gadgets[].position.The row position of the gadget.</w:t>
            </w:r>
          </w:p>
        </w:tc>
        <w:tc>
          <w:tcPr>
            <w:tcW w:type="dxa" w:w="2880"/>
          </w:tcPr>
          <w:p>
            <w:r>
              <w:t>integer</w:t>
            </w:r>
          </w:p>
        </w:tc>
        <w:tc>
          <w:tcPr>
            <w:tcW w:type="dxa" w:w="2880"/>
          </w:tcPr>
          <w:p>
            <w:r>
              <w:t>The row position of the gadget.</w:t>
            </w:r>
          </w:p>
        </w:tc>
      </w:tr>
      <w:tr>
        <w:tc>
          <w:tcPr>
            <w:tcW w:type="dxa" w:w="2880"/>
          </w:tcPr>
          <w:p>
            <w:r>
              <w:t>gadgets[].title</w:t>
            </w:r>
          </w:p>
        </w:tc>
        <w:tc>
          <w:tcPr>
            <w:tcW w:type="dxa" w:w="2880"/>
          </w:tcPr>
          <w:p>
            <w:r>
              <w:t>string</w:t>
            </w:r>
          </w:p>
        </w:tc>
        <w:tc>
          <w:tcPr>
            <w:tcW w:type="dxa" w:w="2880"/>
          </w:tcPr>
          <w:p>
            <w:r>
              <w:t>The title of the gadget.</w:t>
            </w:r>
          </w:p>
        </w:tc>
      </w:tr>
      <w:tr>
        <w:tc>
          <w:tcPr>
            <w:tcW w:type="dxa" w:w="2880"/>
          </w:tcPr>
          <w:p>
            <w:r>
              <w:t>gadgets[].uri</w:t>
            </w:r>
          </w:p>
        </w:tc>
        <w:tc>
          <w:tcPr>
            <w:tcW w:type="dxa" w:w="2880"/>
          </w:tcPr>
          <w:p>
            <w:r>
              <w:t>string</w:t>
            </w:r>
          </w:p>
        </w:tc>
        <w:tc>
          <w:tcPr>
            <w:tcW w:type="dxa" w:w="2880"/>
          </w:tcPr>
          <w:p>
            <w:r>
              <w:t>The URI of the gadget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'https://api.atlassian.com/ex/jira/{{jiraCloudId}}/rest/api/3/dashboard/12345/gadget?gadgetId=10000&amp;gadgetId=10001' \</w:t>
        <w:br/>
        <w:t xml:space="preserve"> --header 'Accept: application/json'</w:t>
      </w:r>
    </w:p>
    <w:p>
      <w:pPr>
        <w:pStyle w:val="Heading3"/>
      </w:pPr>
      <w:r>
        <w:t>Example Usage</w:t>
      </w:r>
    </w:p>
    <w:p>
      <w:pPr>
        <w:pStyle w:val="Heading3"/>
      </w:pPr>
      <w:r>
        <w:t>Example 1: Get all gadgets on a dashboard</w:t>
      </w:r>
    </w:p>
    <w:p>
      <w:r>
        <w:rPr>
          <w:b/>
          <w:color w:val="666666"/>
          <w:sz w:val="16"/>
        </w:rPr>
        <w:t>[bash]</w:t>
      </w:r>
    </w:p>
    <w:p>
      <w:pPr>
        <w:shd w:fill="F2F2F2" w:val="clear"/>
      </w:pPr>
      <w:r>
        <w:rPr>
          <w:rFonts w:ascii="Courier New" w:hAnsi="Courier New"/>
          <w:sz w:val="17"/>
        </w:rPr>
        <w:t>curl -i --request GET \</w:t>
        <w:br/>
        <w:t xml:space="preserve"> --url 'https://api.atlassian.com/ex/jira/{{jiraCloudId}}/rest/api/3/dashboard/12345/gadget' \</w:t>
        <w:br/>
        <w:t xml:space="preserve"> --header 'Accept: application/json'</w:t>
      </w:r>
    </w:p>
    <w:p>
      <w:pPr>
        <w:pStyle w:val="Heading3"/>
      </w:pPr>
      <w:r>
        <w:t>Example 2: Filter by module keys</w:t>
      </w:r>
    </w:p>
    <w:p>
      <w:r>
        <w:rPr>
          <w:b/>
          <w:color w:val="666666"/>
          <w:sz w:val="16"/>
        </w:rPr>
        <w:t>[bash]</w:t>
      </w:r>
    </w:p>
    <w:p>
      <w:pPr>
        <w:shd w:fill="F2F2F2" w:val="clear"/>
      </w:pPr>
      <w:r>
        <w:rPr>
          <w:rFonts w:ascii="Courier New" w:hAnsi="Courier New"/>
          <w:sz w:val="17"/>
        </w:rPr>
        <w:t>curl -i --request GET \</w:t>
        <w:br/>
        <w:t xml:space="preserve"> --url 'https://api.atlassian.com/ex/jira/{{jiraCloudId}}/rest/api/3/dashboard/12345/gadget?moduleKey=key:one&amp;moduleKey=key:two' \</w:t>
        <w:br/>
        <w:t xml:space="preserve"> --header 'Accept: application/json'</w:t>
      </w:r>
    </w:p>
    <w:p>
      <w:pPr>
        <w:pStyle w:val="Heading3"/>
      </w:pPr>
      <w:r>
        <w:t>Example 3: Filter by URIs</w:t>
      </w:r>
    </w:p>
    <w:p>
      <w:r>
        <w:rPr>
          <w:b/>
          <w:color w:val="666666"/>
          <w:sz w:val="16"/>
        </w:rPr>
        <w:t>[bash]</w:t>
      </w:r>
    </w:p>
    <w:p>
      <w:pPr>
        <w:shd w:fill="F2F2F2" w:val="clear"/>
      </w:pPr>
      <w:r>
        <w:rPr>
          <w:rFonts w:ascii="Courier New" w:hAnsi="Courier New"/>
          <w:sz w:val="17"/>
        </w:rPr>
        <w:t>curl -i --request GET \</w:t>
        <w:br/>
        <w:t xml:space="preserve"> --url 'https://api.atlassian.com/ex/jira/{{jiraCloudId}}/rest/api/3/dashboard/12345/gadget?uri=%2Frest%2Fexample%2Furi%2F1&amp;uri=%2Frest%2Fexample%2Furi%2F2' \</w:t>
        <w:br/>
        <w:t xml:space="preserve"> --header 'Accept: application/json'</w:t>
      </w:r>
    </w:p>
    <w:p>
      <w:pPr>
        <w:pStyle w:val="Heading3"/>
      </w:pPr>
      <w:r>
        <w:t>Behavior</w:t>
      </w:r>
    </w:p>
    <w:p>
      <w:pPr>
        <w:pStyle w:val="ListBullet"/>
      </w:pPr>
      <w:r>
        <w:t>If gadgetId is provided, returns gadgets matching the specified gadget IDs.</w:t>
      </w:r>
    </w:p>
    <w:p>
      <w:pPr>
        <w:pStyle w:val="ListBullet"/>
      </w:pPr>
      <w:r>
        <w:t>If moduleKey is provided, returns gadgets matching the specified module keys.</w:t>
      </w:r>
    </w:p>
    <w:p>
      <w:pPr>
        <w:pStyle w:val="ListBullet"/>
      </w:pPr>
      <w:r>
        <w:t>If uri is provided, returns gadgets matching the specified URIs.</w:t>
      </w:r>
    </w:p>
    <w:p>
      <w:pPr>
        <w:pStyle w:val="ListBullet"/>
      </w:pPr>
      <w:r>
        <w:t>If none of the above query parameters are provided, returns all gadgets on the dashboard.</w:t>
      </w:r>
    </w:p>
    <w:p>
      <w:pPr>
        <w:pStyle w:val="Heading3"/>
      </w:pPr>
      <w:r>
        <w:t>Notes</w:t>
      </w:r>
    </w:p>
    <w:p>
      <w:pPr>
        <w:pStyle w:val="ListBullet"/>
      </w:pPr>
      <w:r>
        <w:t>Query parameters that accept multiple values must be repeated (e.g., gadgetId=10000&amp;gadgetId=10001).</w:t>
      </w:r>
    </w:p>
    <w:p>
      <w:pPr>
        <w:pStyle w:val="ListBullet"/>
      </w:pPr>
      <w:r>
        <w:t>This operation can be accessed anonymously; permissions required: none.</w:t>
      </w:r>
    </w:p>
    <w:p>
      <w:r>
        <w:t>Provide your jiraCloudId (UUID) and the dashboardId you want to query, and I can tailor the final URL example to your values.</w:t>
      </w:r>
    </w:p>
    <w:p>
      <w:pPr>
        <w:pStyle w:val="Heading3"/>
      </w:pPr>
      <w:r>
        <w:t>Related dashboardGadgets actions</w:t>
      </w:r>
    </w:p>
    <w:p>
      <w:pPr>
        <w:pStyle w:val="ListBullet"/>
      </w:pPr>
      <w:r>
        <w:t>[PUT] Update a Gadget on a Dashboard — /api/3/dashboard/{{dashboardId}}/gadget/{{gadgetId}}</w:t>
      </w:r>
    </w:p>
    <w:p>
      <w:pPr>
        <w:pStyle w:val="ListBullet"/>
      </w:pPr>
      <w:r>
        <w:t>[POST] Add Gadget to a Dashboard — /ex/jira/{{jiraCloudId}}/rest/api/3/dashboard/{{dashboardId}}/gadget</w:t>
      </w:r>
    </w:p>
    <w:p>
      <w:pPr>
        <w:pStyle w:val="ListBullet"/>
      </w:pPr>
      <w:r>
        <w:t>[GET] List Available Dashboard Gadgets — /ex/jira/{{jiraCloudId}}/rest/api/3/dashboard/gadgets</w:t>
      </w:r>
    </w:p>
    <w:p>
      <w:pPr>
        <w:pStyle w:val="ListBullet"/>
      </w:pPr>
      <w:r>
        <w:t>[DELETE] Remove a Gadget from a Dashboard (Jira) — /ex/jira/{{jiraCloudId}}/rest/api/3/dashboard/{{dashboardId}}/gadget/{{gadgetId}}</w:t>
      </w:r>
    </w:p>
    <w:p>
      <w:r>
        <w:br w:type="page"/>
      </w:r>
    </w:p>
    <w:p>
      <w:pPr>
        <w:pStyle w:val="Heading2"/>
      </w:pPr>
      <w:r>
        <w:t>15. [GET] Get a Dashboard (by ID)</w:t>
      </w:r>
    </w:p>
    <w:p>
      <w:r>
        <w:rPr>
          <w:b/>
        </w:rPr>
        <w:t xml:space="preserve">Endpoint: </w:t>
      </w:r>
      <w:r>
        <w:rPr>
          <w:rFonts w:ascii="Courier New" w:hAnsi="Courier New"/>
          <w:sz w:val="18"/>
        </w:rPr>
        <w:t>/rest/api/3/dashboard/{{id}}</w:t>
      </w:r>
    </w:p>
    <w:p>
      <w:r>
        <w:t>You’ll need to provide your jiraCloudId (a UUID). You can get it from the “Get Sites” action. Once you share it, the final URL will resolve like:</w:t>
        <w:br/>
        <w:t>https://api.atlassian.com/ex/jira/&lt;jiraCloudId&gt;/rest/api/3/dashboard/&lt;id&gt;</w:t>
      </w:r>
    </w:p>
    <w:p>
      <w:pPr>
        <w:pStyle w:val="Heading3"/>
      </w:pPr>
      <w:r>
        <w:t>Prerequisites</w:t>
      </w:r>
    </w:p>
    <w:p>
      <w:pPr>
        <w:pStyle w:val="ListBullet"/>
      </w:pPr>
      <w:r>
        <w:t>The dashboard must be shared with the caller or owned by the caller.</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https://api.atlassian.com/ex/jira/{{jiraCloudId}}/rest/api/3/dashboard/{{id}}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Jira dashboard by its ID. No permissions are required, but the dashboard must be shared with the user or owned by the user. Users with the Administer Jira global permission are considered owners of the System dashboard, which is treated as shared with all users.</w:t>
      </w:r>
    </w:p>
    <w:p>
      <w:pPr>
        <w:pStyle w:val="Heading3"/>
      </w:pPr>
      <w:r>
        <w:t>Enforcement Rules</w:t>
      </w:r>
    </w:p>
    <w:p>
      <w:pPr>
        <w:pStyle w:val="ListBullet"/>
      </w:pPr>
      <w:r>
        <w:t>The jiraCloudId path parameter must always be present (UUID). If not provided, you must obtain it via the Get Sites action.</w:t>
      </w:r>
    </w:p>
    <w:p>
      <w:pPr>
        <w:pStyle w:val="ListBullet"/>
      </w:pPr>
      <w:r>
        <w:t>The id path parameter must always be present.</w:t>
      </w:r>
    </w:p>
    <w:p>
      <w:pPr>
        <w:pStyle w:val="ListBullet"/>
      </w:pPr>
      <w:r>
        <w:t>Always construct the path as /rest/api/3/dashboard/{{id}} under the base:</w:t>
        <w:br/>
        <w:t>https://api.atlassian.com/ex/jira/{{jiraCloudId}}/rest/</w:t>
      </w:r>
    </w:p>
    <w:p>
      <w:pPr>
        <w:pStyle w:val="ListBullet"/>
      </w:pPr>
      <w:r>
        <w:t>Do not call the API with a missing or empty jiraCloudId or id (e.g., avoid /ex/jira//rest/api/3/dashboard/).</w:t>
      </w:r>
    </w:p>
    <w:p>
      <w:pPr>
        <w:pStyle w:val="ListBullet"/>
      </w:pPr>
      <w:r>
        <w:t>Do not infer or guess jiraCloudId or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/rest/api/3/dashboard/10001</w:t>
      </w:r>
    </w:p>
    <w:p>
      <w:r>
        <w:t>(Full URL example)</w:t>
      </w:r>
    </w:p>
    <w:p>
      <w:r>
        <w:rPr>
          <w:b/>
          <w:color w:val="666666"/>
          <w:sz w:val="16"/>
        </w:rPr>
        <w:t>[http]</w:t>
      </w:r>
    </w:p>
    <w:p>
      <w:pPr>
        <w:shd w:fill="F2F2F2" w:val="clear"/>
      </w:pPr>
      <w:r>
        <w:rPr>
          <w:rFonts w:ascii="Courier New" w:hAnsi="Courier New"/>
          <w:sz w:val="17"/>
        </w:rPr>
        <w:t>https://api.atlassian.com/ex/jira/1a11d016-8984-4c3e-b9ab-142dd06acb1b/rest/api/3/dashboard/10001</w:t>
      </w:r>
    </w:p>
    <w:p>
      <w:pPr>
        <w:pStyle w:val="Heading3"/>
      </w:pPr>
      <w:r>
        <w:t>Invalid Examples</w:t>
      </w:r>
    </w:p>
    <w:p>
      <w:r>
        <w:rPr>
          <w:b/>
          <w:color w:val="666666"/>
          <w:sz w:val="16"/>
        </w:rPr>
        <w:t>[http]</w:t>
      </w:r>
    </w:p>
    <w:p>
      <w:pPr>
        <w:shd w:fill="F2F2F2" w:val="clear"/>
      </w:pPr>
      <w:r>
        <w:rPr>
          <w:rFonts w:ascii="Courier New" w:hAnsi="Courier New"/>
          <w:sz w:val="17"/>
        </w:rPr>
        <w:t>/rest/api/3/dashboard/</w:t>
        <w:br/>
        <w:t>/rest/api/3/dashboard</w:t>
        <w:br/>
        <w:t>https://api.atlassian.com/ex/jira//rest/api/3/dashboard/10001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id</w:t>
            </w:r>
          </w:p>
        </w:tc>
        <w:tc>
          <w:tcPr>
            <w:tcW w:type="dxa" w:w="2880"/>
          </w:tcPr>
          <w:p>
            <w:r>
              <w:t>string</w:t>
            </w:r>
          </w:p>
        </w:tc>
        <w:tc>
          <w:tcPr>
            <w:tcW w:type="dxa" w:w="2880"/>
          </w:tcPr>
          <w:p>
            <w:r>
              <w:t>The ID of the dashboard.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"automaticRefreshMs": 300000,</w:t>
        <w:br/>
        <w:t xml:space="preserve"> "description": "Team dashboard for sprint tracking",</w:t>
        <w:br/>
        <w:t xml:space="preserve"> "editPermissions": [</w:t>
        <w:br/>
        <w:t xml:space="preserve"> {</w:t>
        <w:br/>
        <w:t xml:space="preserve"> "id": 1,</w:t>
        <w:br/>
        <w:t xml:space="preserve"> "type": "global"</w:t>
        <w:br/>
        <w:t xml:space="preserve"> }</w:t>
        <w:br/>
        <w:t xml:space="preserve"> ],</w:t>
        <w:br/>
        <w:t xml:space="preserve"> "id": "10001",</w:t>
        <w:br/>
        <w:t xml:space="preserve"> "isFavourite": true,</w:t>
        <w:br/>
        <w:t xml:space="preserve"> "isWritable": true,</w:t>
        <w:br/>
        <w:t xml:space="preserve"> "name": "Engineering Sprint Dashboard",</w:t>
        <w:br/>
        <w:t xml:space="preserve"> "owner": {</w:t>
        <w:br/>
        <w:t xml:space="preserve"> "accountId": "5b10ac8d82e05b22cc7d4ef5",</w:t>
        <w:br/>
        <w:t xml:space="preserve"> "active": true,</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"Alex Doe",</w:t>
        <w:br/>
        <w:t xml:space="preserve"> "self": "https://your-domain.atlassian.net/rest/api/3/user?accountId=5b10ac8d82e05b22cc7d4ef5"</w:t>
        <w:br/>
        <w:t xml:space="preserve"> },</w:t>
        <w:br/>
        <w:t xml:space="preserve"> "popularity": 12,</w:t>
        <w:br/>
        <w:t xml:space="preserve"> "rank": 0,</w:t>
        <w:br/>
        <w:t xml:space="preserve"> "self": "https://your-domain.atlassian.net/rest/api/3/dashboard/10001",</w:t>
        <w:br/>
        <w:t xml:space="preserve"> "sharePermissions": [</w:t>
        <w:br/>
        <w:t xml:space="preserve"> {</w:t>
        <w:br/>
        <w:t xml:space="preserve"> "id": 2,</w:t>
        <w:br/>
        <w:t xml:space="preserve"> "type": "loggedin"</w:t>
        <w:br/>
        <w:t xml:space="preserve"> }</w:t>
        <w:br/>
        <w:t xml:space="preserve"> ],</w:t>
        <w:br/>
        <w:t xml:space="preserve"> "systemDashboard": false,</w:t>
        <w:br/>
        <w:t xml:space="preserve"> "view": "https://your-domain.atlassian.net/secure/Dashboard.jspa?selectPageId=10001"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'id' must be provided"</w:t>
        <w:br/>
        <w:t xml:space="preserve"> ],</w:t>
        <w:br/>
        <w:t xml:space="preserve"> "errors":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 xml:space="preserve"> "status": 401</w:t>
        <w:br/>
        <w:t>}</w:t>
      </w:r>
    </w:p>
    <w:p>
      <w:pPr>
        <w:pStyle w:val="Heading3"/>
      </w:pPr>
      <w:r>
        <w:t>Error Response (404 Not Found)</w:t>
      </w:r>
    </w:p>
    <w:p>
      <w:r>
        <w:t>Returned if the dashboard is not found or the dashboard is not owned by or shared with the user.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automaticRefreshMs</w:t>
            </w:r>
          </w:p>
        </w:tc>
        <w:tc>
          <w:tcPr>
            <w:tcW w:type="dxa" w:w="2880"/>
          </w:tcPr>
          <w:p>
            <w:r>
              <w:t>integer</w:t>
            </w:r>
          </w:p>
        </w:tc>
        <w:tc>
          <w:tcPr>
            <w:tcW w:type="dxa" w:w="2880"/>
          </w:tcPr>
          <w:p>
            <w:r>
              <w:t>Automatic refresh interval for the dashboard in milliseconds.</w:t>
            </w:r>
          </w:p>
        </w:tc>
      </w:tr>
      <w:tr>
        <w:tc>
          <w:tcPr>
            <w:tcW w:type="dxa" w:w="2880"/>
          </w:tcPr>
          <w:p>
            <w:r>
              <w:t>description</w:t>
            </w:r>
          </w:p>
        </w:tc>
        <w:tc>
          <w:tcPr>
            <w:tcW w:type="dxa" w:w="2880"/>
          </w:tcPr>
          <w:p>
            <w:r>
              <w:t>string</w:t>
            </w:r>
          </w:p>
        </w:tc>
        <w:tc>
          <w:tcPr>
            <w:tcW w:type="dxa" w:w="2880"/>
          </w:tcPr>
          <w:p>
            <w:r>
              <w:t>Dashboard description.</w:t>
            </w:r>
          </w:p>
        </w:tc>
      </w:tr>
      <w:tr>
        <w:tc>
          <w:tcPr>
            <w:tcW w:type="dxa" w:w="2880"/>
          </w:tcPr>
          <w:p>
            <w:r>
              <w:t>editPermissions</w:t>
            </w:r>
          </w:p>
        </w:tc>
        <w:tc>
          <w:tcPr>
            <w:tcW w:type="dxa" w:w="2880"/>
          </w:tcPr>
          <w:p>
            <w:r>
              <w:t>array</w:t>
            </w:r>
          </w:p>
        </w:tc>
        <w:tc>
          <w:tcPr>
            <w:tcW w:type="dxa" w:w="2880"/>
          </w:tcPr>
          <w:p>
            <w:r>
              <w:t>The details of any edit share permissions for the dashboard.</w:t>
            </w:r>
          </w:p>
        </w:tc>
      </w:tr>
      <w:tr>
        <w:tc>
          <w:tcPr>
            <w:tcW w:type="dxa" w:w="2880"/>
          </w:tcPr>
          <w:p>
            <w:r>
              <w:t>editPermissions[].id</w:t>
            </w:r>
          </w:p>
        </w:tc>
        <w:tc>
          <w:tcPr>
            <w:tcW w:type="dxa" w:w="2880"/>
          </w:tcPr>
          <w:p>
            <w:r>
              <w:t>integer</w:t>
            </w:r>
          </w:p>
        </w:tc>
        <w:tc>
          <w:tcPr>
            <w:tcW w:type="dxa" w:w="2880"/>
          </w:tcPr>
          <w:p>
            <w:r>
              <w:t>Unique identifier of the share permission.</w:t>
            </w:r>
          </w:p>
        </w:tc>
      </w:tr>
      <w:tr>
        <w:tc>
          <w:tcPr>
            <w:tcW w:type="dxa" w:w="2880"/>
          </w:tcPr>
          <w:p>
            <w:r>
              <w:t>editPermissions[].type</w:t>
            </w:r>
          </w:p>
        </w:tc>
        <w:tc>
          <w:tcPr>
            <w:tcW w:type="dxa" w:w="2880"/>
          </w:tcPr>
          <w:p>
            <w:r>
              <w:t>string</w:t>
            </w:r>
          </w:p>
        </w:tc>
        <w:tc>
          <w:tcPr>
            <w:tcW w:type="dxa" w:w="2880"/>
          </w:tcPr>
          <w:p>
            <w:r>
              <w:t>Type of share permission. Possible values include: user, group, project, projectRole, global, loggedin, authenticated, project-unknown.</w:t>
            </w:r>
          </w:p>
        </w:tc>
      </w:tr>
      <w:tr>
        <w:tc>
          <w:tcPr>
            <w:tcW w:type="dxa" w:w="2880"/>
          </w:tcPr>
          <w:p>
            <w:r>
              <w:t>editPermissions[].group</w:t>
            </w:r>
          </w:p>
        </w:tc>
        <w:tc>
          <w:tcPr>
            <w:tcW w:type="dxa" w:w="2880"/>
          </w:tcPr>
          <w:p>
            <w:r>
              <w:t>object</w:t>
            </w:r>
          </w:p>
        </w:tc>
        <w:tc>
          <w:tcPr>
            <w:tcW w:type="dxa" w:w="2880"/>
          </w:tcPr>
          <w:p>
            <w:r>
              <w:t>Group details (present when type is group).</w:t>
            </w:r>
          </w:p>
        </w:tc>
      </w:tr>
      <w:tr>
        <w:tc>
          <w:tcPr>
            <w:tcW w:type="dxa" w:w="2880"/>
          </w:tcPr>
          <w:p>
            <w:r>
              <w:t>editPermissions[].project</w:t>
            </w:r>
          </w:p>
        </w:tc>
        <w:tc>
          <w:tcPr>
            <w:tcW w:type="dxa" w:w="2880"/>
          </w:tcPr>
          <w:p>
            <w:r>
              <w:t>object</w:t>
            </w:r>
          </w:p>
        </w:tc>
        <w:tc>
          <w:tcPr>
            <w:tcW w:type="dxa" w:w="2880"/>
          </w:tcPr>
          <w:p>
            <w:r>
              <w:t>Project details (present when type is project).</w:t>
            </w:r>
          </w:p>
        </w:tc>
      </w:tr>
      <w:tr>
        <w:tc>
          <w:tcPr>
            <w:tcW w:type="dxa" w:w="2880"/>
          </w:tcPr>
          <w:p>
            <w:r>
              <w:t>editPermissions[].user</w:t>
            </w:r>
          </w:p>
        </w:tc>
        <w:tc>
          <w:tcPr>
            <w:tcW w:type="dxa" w:w="2880"/>
          </w:tcPr>
          <w:p>
            <w:r>
              <w:t>object</w:t>
            </w:r>
          </w:p>
        </w:tc>
        <w:tc>
          <w:tcPr>
            <w:tcW w:type="dxa" w:w="2880"/>
          </w:tcPr>
          <w:p>
            <w:r>
              <w:t>User details (present when type is user).</w:t>
            </w:r>
          </w:p>
        </w:tc>
      </w:tr>
      <w:tr>
        <w:tc>
          <w:tcPr>
            <w:tcW w:type="dxa" w:w="2880"/>
          </w:tcPr>
          <w:p>
            <w:r>
              <w:t>id</w:t>
            </w:r>
          </w:p>
        </w:tc>
        <w:tc>
          <w:tcPr>
            <w:tcW w:type="dxa" w:w="2880"/>
          </w:tcPr>
          <w:p>
            <w:r>
              <w:t>string</w:t>
            </w:r>
          </w:p>
        </w:tc>
        <w:tc>
          <w:tcPr>
            <w:tcW w:type="dxa" w:w="2880"/>
          </w:tcPr>
          <w:p>
            <w:r>
              <w:t>The ID of the dashboard.</w:t>
            </w:r>
          </w:p>
        </w:tc>
      </w:tr>
      <w:tr>
        <w:tc>
          <w:tcPr>
            <w:tcW w:type="dxa" w:w="2880"/>
          </w:tcPr>
          <w:p>
            <w:r>
              <w:t>isFavourite</w:t>
            </w:r>
          </w:p>
        </w:tc>
        <w:tc>
          <w:tcPr>
            <w:tcW w:type="dxa" w:w="2880"/>
          </w:tcPr>
          <w:p>
            <w:r>
              <w:t>boolean</w:t>
            </w:r>
          </w:p>
        </w:tc>
        <w:tc>
          <w:tcPr>
            <w:tcW w:type="dxa" w:w="2880"/>
          </w:tcPr>
          <w:p>
            <w:r>
              <w:t>Whether the dashboard is selected as a favorite by the user.</w:t>
            </w:r>
          </w:p>
        </w:tc>
      </w:tr>
      <w:tr>
        <w:tc>
          <w:tcPr>
            <w:tcW w:type="dxa" w:w="2880"/>
          </w:tcPr>
          <w:p>
            <w:r>
              <w:t>isWritable</w:t>
            </w:r>
          </w:p>
        </w:tc>
        <w:tc>
          <w:tcPr>
            <w:tcW w:type="dxa" w:w="2880"/>
          </w:tcPr>
          <w:p>
            <w:r>
              <w:t>boolean</w:t>
            </w:r>
          </w:p>
        </w:tc>
        <w:tc>
          <w:tcPr>
            <w:tcW w:type="dxa" w:w="2880"/>
          </w:tcPr>
          <w:p>
            <w:r>
              <w:t>Whether the current user has permission to edit the dashboard.</w:t>
            </w:r>
          </w:p>
        </w:tc>
      </w:tr>
      <w:tr>
        <w:tc>
          <w:tcPr>
            <w:tcW w:type="dxa" w:w="2880"/>
          </w:tcPr>
          <w:p>
            <w:r>
              <w:t>name</w:t>
            </w:r>
          </w:p>
        </w:tc>
        <w:tc>
          <w:tcPr>
            <w:tcW w:type="dxa" w:w="2880"/>
          </w:tcPr>
          <w:p>
            <w:r>
              <w:t>string</w:t>
            </w:r>
          </w:p>
        </w:tc>
        <w:tc>
          <w:tcPr>
            <w:tcW w:type="dxa" w:w="2880"/>
          </w:tcPr>
          <w:p>
            <w:r>
              <w:t>The name of the dashboard.</w:t>
            </w:r>
          </w:p>
        </w:tc>
      </w:tr>
      <w:tr>
        <w:tc>
          <w:tcPr>
            <w:tcW w:type="dxa" w:w="2880"/>
          </w:tcPr>
          <w:p>
            <w:r>
              <w:t>owner</w:t>
            </w:r>
          </w:p>
        </w:tc>
        <w:tc>
          <w:tcPr>
            <w:tcW w:type="dxa" w:w="2880"/>
          </w:tcPr>
          <w:p>
            <w:r>
              <w:t>object</w:t>
            </w:r>
          </w:p>
        </w:tc>
        <w:tc>
          <w:tcPr>
            <w:tcW w:type="dxa" w:w="2880"/>
          </w:tcPr>
          <w:p>
            <w:r>
              <w:t>The dashboard owner.</w:t>
            </w:r>
          </w:p>
        </w:tc>
      </w:tr>
      <w:tr>
        <w:tc>
          <w:tcPr>
            <w:tcW w:type="dxa" w:w="2880"/>
          </w:tcPr>
          <w:p>
            <w:r>
              <w:t>owner.accountId</w:t>
            </w:r>
          </w:p>
        </w:tc>
        <w:tc>
          <w:tcPr>
            <w:tcW w:type="dxa" w:w="2880"/>
          </w:tcPr>
          <w:p>
            <w:r>
              <w:t>string</w:t>
            </w:r>
          </w:p>
        </w:tc>
        <w:tc>
          <w:tcPr>
            <w:tcW w:type="dxa" w:w="2880"/>
          </w:tcPr>
          <w:p>
            <w:r>
              <w:t>The Atlassian account ID of the owner.</w:t>
            </w:r>
          </w:p>
        </w:tc>
      </w:tr>
      <w:tr>
        <w:tc>
          <w:tcPr>
            <w:tcW w:type="dxa" w:w="2880"/>
          </w:tcPr>
          <w:p>
            <w:r>
              <w:t>owner.active</w:t>
            </w:r>
          </w:p>
        </w:tc>
        <w:tc>
          <w:tcPr>
            <w:tcW w:type="dxa" w:w="2880"/>
          </w:tcPr>
          <w:p>
            <w:r>
              <w:t>boolean</w:t>
            </w:r>
          </w:p>
        </w:tc>
        <w:tc>
          <w:tcPr>
            <w:tcW w:type="dxa" w:w="2880"/>
          </w:tcPr>
          <w:p>
            <w:r>
              <w:t>Whether the owner is active.</w:t>
            </w:r>
          </w:p>
        </w:tc>
      </w:tr>
      <w:tr>
        <w:tc>
          <w:tcPr>
            <w:tcW w:type="dxa" w:w="2880"/>
          </w:tcPr>
          <w:p>
            <w:r>
              <w:t>owner.avatarUrls</w:t>
            </w:r>
          </w:p>
        </w:tc>
        <w:tc>
          <w:tcPr>
            <w:tcW w:type="dxa" w:w="2880"/>
          </w:tcPr>
          <w:p>
            <w:r>
              <w:t>object</w:t>
            </w:r>
          </w:p>
        </w:tc>
        <w:tc>
          <w:tcPr>
            <w:tcW w:type="dxa" w:w="2880"/>
          </w:tcPr>
          <w:p>
            <w:r>
              <w:t>Avatar URLs for the owner.</w:t>
            </w:r>
          </w:p>
        </w:tc>
      </w:tr>
      <w:tr>
        <w:tc>
          <w:tcPr>
            <w:tcW w:type="dxa" w:w="2880"/>
          </w:tcPr>
          <w:p>
            <w:r>
              <w:t>owner.avatarUrls.16x16</w:t>
            </w:r>
          </w:p>
        </w:tc>
        <w:tc>
          <w:tcPr>
            <w:tcW w:type="dxa" w:w="2880"/>
          </w:tcPr>
          <w:p>
            <w:r>
              <w:t>string</w:t>
            </w:r>
          </w:p>
        </w:tc>
        <w:tc>
          <w:tcPr>
            <w:tcW w:type="dxa" w:w="2880"/>
          </w:tcPr>
          <w:p>
            <w:r>
              <w:t>16x16 avatar URL.</w:t>
            </w:r>
          </w:p>
        </w:tc>
      </w:tr>
      <w:tr>
        <w:tc>
          <w:tcPr>
            <w:tcW w:type="dxa" w:w="2880"/>
          </w:tcPr>
          <w:p>
            <w:r>
              <w:t>owner.avatarUrls.24x24</w:t>
            </w:r>
          </w:p>
        </w:tc>
        <w:tc>
          <w:tcPr>
            <w:tcW w:type="dxa" w:w="2880"/>
          </w:tcPr>
          <w:p>
            <w:r>
              <w:t>string</w:t>
            </w:r>
          </w:p>
        </w:tc>
        <w:tc>
          <w:tcPr>
            <w:tcW w:type="dxa" w:w="2880"/>
          </w:tcPr>
          <w:p>
            <w:r>
              <w:t>24x24 avatar URL.</w:t>
            </w:r>
          </w:p>
        </w:tc>
      </w:tr>
      <w:tr>
        <w:tc>
          <w:tcPr>
            <w:tcW w:type="dxa" w:w="2880"/>
          </w:tcPr>
          <w:p>
            <w:r>
              <w:t>owner.avatarUrls.32x32</w:t>
            </w:r>
          </w:p>
        </w:tc>
        <w:tc>
          <w:tcPr>
            <w:tcW w:type="dxa" w:w="2880"/>
          </w:tcPr>
          <w:p>
            <w:r>
              <w:t>string</w:t>
            </w:r>
          </w:p>
        </w:tc>
        <w:tc>
          <w:tcPr>
            <w:tcW w:type="dxa" w:w="2880"/>
          </w:tcPr>
          <w:p>
            <w:r>
              <w:t>32x32 avatar URL.</w:t>
            </w:r>
          </w:p>
        </w:tc>
      </w:tr>
      <w:tr>
        <w:tc>
          <w:tcPr>
            <w:tcW w:type="dxa" w:w="2880"/>
          </w:tcPr>
          <w:p>
            <w:r>
              <w:t>owner.avatarUrls.48x48</w:t>
            </w:r>
          </w:p>
        </w:tc>
        <w:tc>
          <w:tcPr>
            <w:tcW w:type="dxa" w:w="2880"/>
          </w:tcPr>
          <w:p>
            <w:r>
              <w:t>string</w:t>
            </w:r>
          </w:p>
        </w:tc>
        <w:tc>
          <w:tcPr>
            <w:tcW w:type="dxa" w:w="2880"/>
          </w:tcPr>
          <w:p>
            <w:r>
              <w:t>48x48 avatar URL.</w:t>
            </w:r>
          </w:p>
        </w:tc>
      </w:tr>
      <w:tr>
        <w:tc>
          <w:tcPr>
            <w:tcW w:type="dxa" w:w="2880"/>
          </w:tcPr>
          <w:p>
            <w:r>
              <w:t>owner.displayName</w:t>
            </w:r>
          </w:p>
        </w:tc>
        <w:tc>
          <w:tcPr>
            <w:tcW w:type="dxa" w:w="2880"/>
          </w:tcPr>
          <w:p>
            <w:r>
              <w:t>string</w:t>
            </w:r>
          </w:p>
        </w:tc>
        <w:tc>
          <w:tcPr>
            <w:tcW w:type="dxa" w:w="2880"/>
          </w:tcPr>
          <w:p>
            <w:r>
              <w:t>Display name of the owner (may vary due to privacy settings).</w:t>
            </w:r>
          </w:p>
        </w:tc>
      </w:tr>
      <w:tr>
        <w:tc>
          <w:tcPr>
            <w:tcW w:type="dxa" w:w="2880"/>
          </w:tcPr>
          <w:p>
            <w:r>
              <w:t>owner.self</w:t>
            </w:r>
          </w:p>
        </w:tc>
        <w:tc>
          <w:tcPr>
            <w:tcW w:type="dxa" w:w="2880"/>
          </w:tcPr>
          <w:p>
            <w:r>
              <w:t>string</w:t>
            </w:r>
          </w:p>
        </w:tc>
        <w:tc>
          <w:tcPr>
            <w:tcW w:type="dxa" w:w="2880"/>
          </w:tcPr>
          <w:p>
            <w:r>
              <w:t>URL of the owner resource.</w:t>
            </w:r>
          </w:p>
        </w:tc>
      </w:tr>
      <w:tr>
        <w:tc>
          <w:tcPr>
            <w:tcW w:type="dxa" w:w="2880"/>
          </w:tcPr>
          <w:p>
            <w:r>
              <w:t>popularity</w:t>
            </w:r>
          </w:p>
        </w:tc>
        <w:tc>
          <w:tcPr>
            <w:tcW w:type="dxa" w:w="2880"/>
          </w:tcPr>
          <w:p>
            <w:r>
              <w:t>integer</w:t>
            </w:r>
          </w:p>
        </w:tc>
        <w:tc>
          <w:tcPr>
            <w:tcW w:type="dxa" w:w="2880"/>
          </w:tcPr>
          <w:p>
            <w:r>
              <w:t>The number of users who have this dashboard as a favorite.</w:t>
            </w:r>
          </w:p>
        </w:tc>
      </w:tr>
      <w:tr>
        <w:tc>
          <w:tcPr>
            <w:tcW w:type="dxa" w:w="2880"/>
          </w:tcPr>
          <w:p>
            <w:r>
              <w:t>rank</w:t>
            </w:r>
          </w:p>
        </w:tc>
        <w:tc>
          <w:tcPr>
            <w:tcW w:type="dxa" w:w="2880"/>
          </w:tcPr>
          <w:p>
            <w:r>
              <w:t>integer</w:t>
            </w:r>
          </w:p>
        </w:tc>
        <w:tc>
          <w:tcPr>
            <w:tcW w:type="dxa" w:w="2880"/>
          </w:tcPr>
          <w:p>
            <w:r>
              <w:t>The rank of this dashboard.</w:t>
            </w:r>
          </w:p>
        </w:tc>
      </w:tr>
      <w:tr>
        <w:tc>
          <w:tcPr>
            <w:tcW w:type="dxa" w:w="2880"/>
          </w:tcPr>
          <w:p>
            <w:r>
              <w:t>self</w:t>
            </w:r>
          </w:p>
        </w:tc>
        <w:tc>
          <w:tcPr>
            <w:tcW w:type="dxa" w:w="2880"/>
          </w:tcPr>
          <w:p>
            <w:r>
              <w:t>string</w:t>
            </w:r>
          </w:p>
        </w:tc>
        <w:tc>
          <w:tcPr>
            <w:tcW w:type="dxa" w:w="2880"/>
          </w:tcPr>
          <w:p>
            <w:r>
              <w:t>The URL of these dashboard details.</w:t>
            </w:r>
          </w:p>
        </w:tc>
      </w:tr>
      <w:tr>
        <w:tc>
          <w:tcPr>
            <w:tcW w:type="dxa" w:w="2880"/>
          </w:tcPr>
          <w:p>
            <w:r>
              <w:t>sharePermissions</w:t>
            </w:r>
          </w:p>
        </w:tc>
        <w:tc>
          <w:tcPr>
            <w:tcW w:type="dxa" w:w="2880"/>
          </w:tcPr>
          <w:p>
            <w:r>
              <w:t>array</w:t>
            </w:r>
          </w:p>
        </w:tc>
        <w:tc>
          <w:tcPr>
            <w:tcW w:type="dxa" w:w="2880"/>
          </w:tcPr>
          <w:p>
            <w:r>
              <w:t>The details of any view share permissions for the dashboard.</w:t>
            </w:r>
          </w:p>
        </w:tc>
      </w:tr>
      <w:tr>
        <w:tc>
          <w:tcPr>
            <w:tcW w:type="dxa" w:w="2880"/>
          </w:tcPr>
          <w:p>
            <w:r>
              <w:t>sharePermissions[].id</w:t>
            </w:r>
          </w:p>
        </w:tc>
        <w:tc>
          <w:tcPr>
            <w:tcW w:type="dxa" w:w="2880"/>
          </w:tcPr>
          <w:p>
            <w:r>
              <w:t>integer</w:t>
            </w:r>
          </w:p>
        </w:tc>
        <w:tc>
          <w:tcPr>
            <w:tcW w:type="dxa" w:w="2880"/>
          </w:tcPr>
          <w:p>
            <w:r>
              <w:t>Unique identifier of the share permission.</w:t>
            </w:r>
          </w:p>
        </w:tc>
      </w:tr>
      <w:tr>
        <w:tc>
          <w:tcPr>
            <w:tcW w:type="dxa" w:w="2880"/>
          </w:tcPr>
          <w:p>
            <w:r>
              <w:t>sharePermissions[].type</w:t>
            </w:r>
          </w:p>
        </w:tc>
        <w:tc>
          <w:tcPr>
            <w:tcW w:type="dxa" w:w="2880"/>
          </w:tcPr>
          <w:p>
            <w:r>
              <w:t>string</w:t>
            </w:r>
          </w:p>
        </w:tc>
        <w:tc>
          <w:tcPr>
            <w:tcW w:type="dxa" w:w="2880"/>
          </w:tcPr>
          <w:p>
            <w:r>
              <w:t>Type of share permission. Possible values include: user, group, project, projectRole, global, loggedin, authenticated, project-unknown.</w:t>
            </w:r>
          </w:p>
        </w:tc>
      </w:tr>
      <w:tr>
        <w:tc>
          <w:tcPr>
            <w:tcW w:type="dxa" w:w="2880"/>
          </w:tcPr>
          <w:p>
            <w:r>
              <w:t>systemDashboard</w:t>
            </w:r>
          </w:p>
        </w:tc>
        <w:tc>
          <w:tcPr>
            <w:tcW w:type="dxa" w:w="2880"/>
          </w:tcPr>
          <w:p>
            <w:r>
              <w:t>boolean</w:t>
            </w:r>
          </w:p>
        </w:tc>
        <w:tc>
          <w:tcPr>
            <w:tcW w:type="dxa" w:w="2880"/>
          </w:tcPr>
          <w:p>
            <w:r>
              <w:t>Indicates whether this is the system dashboard.</w:t>
            </w:r>
          </w:p>
        </w:tc>
      </w:tr>
      <w:tr>
        <w:tc>
          <w:tcPr>
            <w:tcW w:type="dxa" w:w="2880"/>
          </w:tcPr>
          <w:p>
            <w:r>
              <w:t>view</w:t>
            </w:r>
          </w:p>
        </w:tc>
        <w:tc>
          <w:tcPr>
            <w:tcW w:type="dxa" w:w="2880"/>
          </w:tcPr>
          <w:p>
            <w:r>
              <w:t>string</w:t>
            </w:r>
          </w:p>
        </w:tc>
        <w:tc>
          <w:tcPr>
            <w:tcW w:type="dxa" w:w="2880"/>
          </w:tcPr>
          <w:p>
            <w:r>
              <w:t>A URL to view the dashboard in the Jira UI.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'https://api.atlassian.com/ex/jira/{{jiraCloudId}}/rest/api/3/dashboard/10001' \</w:t>
        <w:br/>
        <w:t xml:space="preserve"> --header 'Accept: application/json'</w:t>
      </w:r>
    </w:p>
    <w:p>
      <w:pPr>
        <w:pStyle w:val="Heading3"/>
      </w:pPr>
      <w:r>
        <w:t>Example Usage</w:t>
      </w:r>
    </w:p>
    <w:p>
      <w:pPr>
        <w:pStyle w:val="Heading3"/>
      </w:pPr>
      <w:r>
        <w:t>Example 1: Get a dashboard by ID</w:t>
      </w:r>
    </w:p>
    <w:p>
      <w:pPr>
        <w:pStyle w:val="Heading3"/>
      </w:pPr>
      <w:r>
        <w:t>Example 2: Handle “not shared” as 404</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'https://api.atlassian.com/ex/jira/{{jiraCloudId}}/rest/api/3/dashboard/999999' \</w:t>
        <w:br/>
        <w:t xml:space="preserve"> --header 'Accept: application/json'</w:t>
      </w:r>
    </w:p>
    <w:p>
      <w:pPr>
        <w:pStyle w:val="Heading3"/>
      </w:pPr>
      <w:r>
        <w:t>Notes</w:t>
      </w:r>
    </w:p>
    <w:p>
      <w:pPr>
        <w:pStyle w:val="ListBullet"/>
      </w:pPr>
      <w:r>
        <w:t>Although no permissions are required, the dashboard must be shared with or owned by the caller to be returned.</w:t>
      </w:r>
    </w:p>
    <w:p>
      <w:pPr>
        <w:pStyle w:val="ListBullet"/>
      </w:pPr>
      <w:r>
        <w:t>Administer Jira users are considered owners of the System dashboard.</w:t>
      </w:r>
    </w:p>
    <w:p>
      <w:pPr>
        <w:pStyle w:val="Heading3"/>
      </w:pPr>
      <w:r>
        <w:t>Error Handling</w:t>
      </w:r>
    </w:p>
    <w:p>
      <w:pPr>
        <w:pStyle w:val="ListBullet"/>
      </w:pPr>
      <w:r>
        <w:t>400 Bad Request: Missing/invalid id parameter.</w:t>
      </w:r>
    </w:p>
    <w:p>
      <w:pPr>
        <w:pStyle w:val="ListBullet"/>
      </w:pPr>
      <w:r>
        <w:t>401 Unauthorized: Authentication credentials are incorrect or missing.</w:t>
      </w:r>
    </w:p>
    <w:p>
      <w:pPr>
        <w:pStyle w:val="ListBullet"/>
      </w:pPr>
      <w:r>
        <w:t>404 Not Found: Dashboard does not exist, or is not owned by / shared with the caller.</w:t>
      </w:r>
    </w:p>
    <w:p>
      <w:r>
        <w:t>Provide your jiraCloudId (UUID) if you want me to render the final, fully-resolved URL examples using your actual site.</w:t>
      </w:r>
    </w:p>
    <w:p>
      <w:pPr>
        <w:pStyle w:val="Heading3"/>
      </w:pPr>
      <w:r>
        <w:t>Related dashboards actions</w:t>
      </w:r>
    </w:p>
    <w:p>
      <w:pPr>
        <w:pStyle w:val="ListBullet"/>
      </w:pPr>
      <w:r>
        <w:t>[GET] List Dashboards — /ex/jira/{{jiraCloudId}}/rest/api/3/dashboard</w:t>
      </w:r>
    </w:p>
    <w:p>
      <w:pPr>
        <w:pStyle w:val="ListBullet"/>
      </w:pPr>
      <w:r>
        <w:t>[PUT] Update a Dashboard — /ex/jira/{{jiraCloudId}}/rest/api/3/dashboard/{{id}}</w:t>
      </w:r>
    </w:p>
    <w:p>
      <w:pPr>
        <w:pStyle w:val="ListBullet"/>
      </w:pPr>
      <w:r>
        <w:t>[GET] Search Dashboards (Paginated) in a Jira Site — /ex/jira/{{jiraCloudId}}/rest/api/3/dashboard/search</w:t>
      </w:r>
    </w:p>
    <w:p>
      <w:pPr>
        <w:pStyle w:val="ListBullet"/>
      </w:pPr>
      <w:r>
        <w:t>[PUT] Bulk Edit Dashboards (by jiraCloudId) — /ex/jira/{{jiraCloudId}}/rest/api/3/dashboard/bulk/edit</w:t>
      </w:r>
    </w:p>
    <w:p>
      <w:pPr>
        <w:pStyle w:val="ListBullet"/>
      </w:pPr>
      <w:r>
        <w:t>[POST] Copy a Dashboard — /ex/jira/{{jiraCloudId}}/rest/api/3/dashboard/{{id}}/copy</w:t>
      </w:r>
    </w:p>
    <w:p>
      <w:pPr>
        <w:pStyle w:val="ListBullet"/>
      </w:pPr>
      <w:r>
        <w:t>[DELETE] Delete a Dashboard — /ex/jira/{{jiraCloudId}}/rest/api/3/dashboard/{{id}}</w:t>
      </w:r>
    </w:p>
    <w:p>
      <w:r>
        <w:br w:type="page"/>
      </w:r>
    </w:p>
    <w:p>
      <w:pPr>
        <w:pStyle w:val="Heading2"/>
      </w:pPr>
      <w:r>
        <w:t>16. [PUT] Update a Gadget on a Dashboard</w:t>
      </w:r>
    </w:p>
    <w:p>
      <w:r>
        <w:rPr>
          <w:b/>
        </w:rPr>
        <w:t xml:space="preserve">Endpoint: </w:t>
      </w:r>
      <w:r>
        <w:rPr>
          <w:rFonts w:ascii="Courier New" w:hAnsi="Courier New"/>
          <w:sz w:val="18"/>
        </w:rPr>
        <w:t>/api/3/dashboard/{{dashboardId}}/gadget/{{gadgetId}}</w:t>
      </w:r>
    </w:p>
    <w:p>
      <w:pPr>
        <w:pStyle w:val="Heading3"/>
      </w:pPr>
      <w:r>
        <w:t>Prerequisites</w:t>
      </w:r>
    </w:p>
    <w:p>
      <w:pPr>
        <w:pStyle w:val="ListBullet"/>
      </w:pPr>
      <w:r>
        <w:t>None (no specific permissions required per the documentation)</w:t>
      </w:r>
    </w:p>
    <w:p>
      <w:pPr>
        <w:pStyle w:val="Heading3"/>
      </w:pPr>
      <w:r>
        <w:t>Method</w:t>
      </w:r>
    </w:p>
    <w:p>
      <w:r>
        <w:t>PUT</w:t>
      </w:r>
    </w:p>
    <w:p>
      <w:pPr>
        <w:pStyle w:val="Heading3"/>
      </w:pPr>
      <w:r>
        <w:t>URL</w:t>
      </w:r>
    </w:p>
    <w:p>
      <w:r>
        <w:t>https://api.atlassian.com/ex/jira/{{jiraCloudId}}/rest/api/3/dashboard/{{dashboardId}}/gadget/{{gadgetId}}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title, position, and color of a gadget on a Jira dashboard.</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dashboardId path parameter must always be present and must be a non-empty integer.</w:t>
      </w:r>
    </w:p>
    <w:p>
      <w:pPr>
        <w:pStyle w:val="ListBullet"/>
      </w:pPr>
      <w:r>
        <w:t>The gadgetId path parameter must always be present and must be a non-empty integer.</w:t>
      </w:r>
    </w:p>
    <w:p>
      <w:pPr>
        <w:pStyle w:val="ListBullet"/>
      </w:pPr>
      <w:r>
        <w:t>Always construct the path as /api/3/dashboard/{{dashboardId}}/gadget/{{gadgetId}} under the base URL https://api.atlassian.com/ex/jira/{{jiraCloudId}}/rest/.</w:t>
      </w:r>
    </w:p>
    <w:p>
      <w:pPr>
        <w:pStyle w:val="ListBullet"/>
      </w:pPr>
      <w:r>
        <w:t>Do not call the API with missing or empty path parameters (e.g., avoid /dashboard//gadget/).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/rest/api/3/dashboard/10000/gadget/20000</w:t>
      </w:r>
    </w:p>
    <w:p>
      <w:pPr>
        <w:pStyle w:val="Heading3"/>
      </w:pPr>
      <w:r>
        <w:t>Invalid Examples</w:t>
      </w:r>
    </w:p>
    <w:p>
      <w:r>
        <w:rPr>
          <w:b/>
          <w:color w:val="666666"/>
          <w:sz w:val="16"/>
        </w:rPr>
        <w:t>[http]</w:t>
      </w:r>
    </w:p>
    <w:p>
      <w:pPr>
        <w:shd w:fill="F2F2F2" w:val="clear"/>
      </w:pPr>
      <w:r>
        <w:rPr>
          <w:rFonts w:ascii="Courier New" w:hAnsi="Courier New"/>
          <w:sz w:val="17"/>
        </w:rPr>
        <w:t>/rest/api/3/dashboard//gadget/20000</w:t>
        <w:br/>
        <w:t>/rest/api/3/dashboard/10000/gadget/</w:t>
        <w:br/>
        <w:t>/rest/api/3/dashboard/gadget/20000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Retrieve via Get Sites if unknown.</w:t>
            </w:r>
          </w:p>
        </w:tc>
      </w:tr>
      <w:tr>
        <w:tc>
          <w:tcPr>
            <w:tcW w:type="dxa" w:w="2880"/>
          </w:tcPr>
          <w:p>
            <w:r>
              <w:t>dashboardId</w:t>
            </w:r>
          </w:p>
        </w:tc>
        <w:tc>
          <w:tcPr>
            <w:tcW w:type="dxa" w:w="2880"/>
          </w:tcPr>
          <w:p>
            <w:r>
              <w:t>integer</w:t>
            </w:r>
          </w:p>
        </w:tc>
        <w:tc>
          <w:tcPr>
            <w:tcW w:type="dxa" w:w="2880"/>
          </w:tcPr>
          <w:p>
            <w:r>
              <w:t>The ID of the dashboard.</w:t>
            </w:r>
          </w:p>
        </w:tc>
      </w:tr>
      <w:tr>
        <w:tc>
          <w:tcPr>
            <w:tcW w:type="dxa" w:w="2880"/>
          </w:tcPr>
          <w:p>
            <w:r>
              <w:t>gadgetId</w:t>
            </w:r>
          </w:p>
        </w:tc>
        <w:tc>
          <w:tcPr>
            <w:tcW w:type="dxa" w:w="2880"/>
          </w:tcPr>
          <w:p>
            <w:r>
              <w:t>integer</w:t>
            </w:r>
          </w:p>
        </w:tc>
        <w:tc>
          <w:tcPr>
            <w:tcW w:type="dxa" w:w="2880"/>
          </w:tcPr>
          <w:p>
            <w:r>
              <w:t>The ID of the gadget.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object</w:t>
            </w:r>
          </w:p>
        </w:tc>
        <w:tc>
          <w:tcPr>
            <w:tcW w:type="dxa" w:w="2880"/>
          </w:tcPr>
          <w:p>
            <w:r>
              <w:t>Gadget position object.</w:t>
            </w:r>
          </w:p>
        </w:tc>
      </w:tr>
      <w:tr>
        <w:tc>
          <w:tcPr>
            <w:tcW w:type="dxa" w:w="2880"/>
          </w:tcPr>
          <w:p>
            <w:r>
              <w:t>position.column</w:t>
            </w:r>
          </w:p>
        </w:tc>
        <w:tc>
          <w:tcPr>
            <w:tcW w:type="dxa" w:w="2880"/>
          </w:tcPr>
          <w:p>
            <w:r>
              <w:t>integer</w:t>
            </w:r>
          </w:p>
        </w:tc>
        <w:tc>
          <w:tcPr>
            <w:tcW w:type="dxa" w:w="2880"/>
          </w:tcPr>
          <w:p>
            <w:r>
              <w:t>The column position of the gadget. Required.</w:t>
            </w:r>
          </w:p>
        </w:tc>
      </w:tr>
      <w:tr>
        <w:tc>
          <w:tcPr>
            <w:tcW w:type="dxa" w:w="2880"/>
          </w:tcPr>
          <w:p>
            <w:r>
              <w:t>position.row</w:t>
            </w:r>
          </w:p>
        </w:tc>
        <w:tc>
          <w:tcPr>
            <w:tcW w:type="dxa" w:w="2880"/>
          </w:tcPr>
          <w:p>
            <w:r>
              <w:t>integer</w:t>
            </w:r>
          </w:p>
        </w:tc>
        <w:tc>
          <w:tcPr>
            <w:tcW w:type="dxa" w:w="2880"/>
          </w:tcPr>
          <w:p>
            <w:r>
              <w:t>The row position of the gadget.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gadget. Must be one of: blue, red, yellow, green, cyan, purple, gray, white.</w:t>
            </w:r>
          </w:p>
        </w:tc>
      </w:tr>
      <w:tr>
        <w:tc>
          <w:tcPr>
            <w:tcW w:type="dxa" w:w="2880"/>
          </w:tcPr>
          <w:p>
            <w:r>
              <w:t>title</w:t>
            </w:r>
          </w:p>
        </w:tc>
        <w:tc>
          <w:tcPr>
            <w:tcW w:type="dxa" w:w="2880"/>
          </w:tcPr>
          <w:p>
            <w:r>
              <w:t>string</w:t>
            </w:r>
          </w:p>
        </w:tc>
        <w:tc>
          <w:tcPr>
            <w:tcW w:type="dxa" w:w="2880"/>
          </w:tcPr>
          <w:p>
            <w:r>
              <w:t>The title of the gadget.</w:t>
            </w:r>
          </w:p>
        </w:tc>
      </w:tr>
    </w:tbl>
    <w:p/>
    <w:p>
      <w:pPr>
        <w:pStyle w:val="Heading3"/>
      </w:pPr>
      <w:r>
        <w:t>Response</w:t>
      </w:r>
    </w:p>
    <w:p>
      <w:pPr>
        <w:pStyle w:val="Heading3"/>
      </w:pPr>
      <w:r>
        <w:t>Success Response (204 No Content)</w:t>
      </w:r>
    </w:p>
    <w:p>
      <w:r>
        <w:t>Returned if the request is successful.</w:t>
      </w:r>
    </w:p>
    <w:p>
      <w:r>
        <w:rPr>
          <w:b/>
        </w:rPr>
        <w:t>Note: Note: Although the scraped content mentions application/json: any for 204, a 204 response has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t>Returned if the authentication credentials are incorrect.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gadget was not found"</w:t>
        <w:br/>
        <w:t xml:space="preserve"> ],</w:t>
        <w:br/>
        <w:t xml:space="preserve"> "errors": {},</w:t>
        <w:br/>
        <w:t xml:space="preserve"> "status": 404</w:t>
        <w:br/>
        <w:t>}</w:t>
      </w:r>
    </w:p>
    <w:p>
      <w:pPr>
        <w:pStyle w:val="Heading3"/>
      </w:pPr>
      <w:r>
        <w:t>Response Fields (for documented JSON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strings</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A map of field/key to error message ({ [key: string]: string }).</w:t>
            </w:r>
          </w:p>
        </w:tc>
      </w:tr>
      <w:tr>
        <w:tc>
          <w:tcPr>
            <w:tcW w:type="dxa" w:w="2880"/>
          </w:tcPr>
          <w:p>
            <w:r>
              <w:t>status</w:t>
            </w:r>
          </w:p>
        </w:tc>
        <w:tc>
          <w:tcPr>
            <w:tcW w:type="dxa" w:w="2880"/>
          </w:tcPr>
          <w:p>
            <w:r>
              <w:t>integer</w:t>
            </w:r>
          </w:p>
        </w:tc>
        <w:tc>
          <w:tcPr>
            <w:tcW w:type="dxa" w:w="2880"/>
          </w:tcPr>
          <w:p>
            <w:r>
              <w:t>HTTP status code represented in the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'https://api.atlassian.com/ex/jira/{{jiraCloudId}}/rest/api/3/dashboard/10000/gadget/20000' \</w:t>
        <w:br/>
        <w:t xml:space="preserve"> --header 'Accept: application/json' \</w:t>
        <w:br/>
        <w:t xml:space="preserve"> --header 'Content-Type: application/json' \</w:t>
        <w:br/>
        <w:t xml:space="preserve"> --data '{</w:t>
        <w:br/>
        <w:t xml:space="preserve"> "color": "red",</w:t>
        <w:br/>
        <w:t xml:space="preserve"> "position": { "column": 1, "row": 1 },</w:t>
        <w:br/>
        <w:t xml:space="preserve"> "title": "My new gadget title"</w:t>
        <w:br/>
        <w:t xml:space="preserve">  }'</w:t>
      </w:r>
    </w:p>
    <w:p>
      <w:pPr>
        <w:pStyle w:val="Heading3"/>
      </w:pPr>
      <w:r>
        <w:t>Example Usage</w:t>
      </w:r>
    </w:p>
    <w:p>
      <w:pPr>
        <w:pStyle w:val="Heading3"/>
      </w:pPr>
      <w:r>
        <w:t>Example 1: Update title and position</w:t>
      </w:r>
    </w:p>
    <w:p>
      <w:r>
        <w:rPr>
          <w:b/>
          <w:color w:val="666666"/>
          <w:sz w:val="16"/>
        </w:rPr>
        <w:t>[bash]</w:t>
      </w:r>
    </w:p>
    <w:p>
      <w:pPr>
        <w:shd w:fill="F2F2F2" w:val="clear"/>
      </w:pPr>
      <w:r>
        <w:rPr>
          <w:rFonts w:ascii="Courier New" w:hAnsi="Courier New"/>
          <w:sz w:val="17"/>
        </w:rPr>
        <w:t>curl -i --request PUT \</w:t>
        <w:br/>
        <w:t xml:space="preserve"> 'https://api.atlassian.com/ex/jira/{{jiraCloudId}}/rest/api/3/dashboard/10000/gadget/20000' \</w:t>
        <w:br/>
        <w:t xml:space="preserve"> --header 'Accept: application/json' \</w:t>
        <w:br/>
        <w:t xml:space="preserve"> --header 'Content-Type: application/json' \</w:t>
        <w:br/>
        <w:t xml:space="preserve"> --data '{</w:t>
        <w:br/>
        <w:t xml:space="preserve"> "position": { "column": 2, "row": 1 },</w:t>
        <w:br/>
        <w:t xml:space="preserve"> "title": "Sprint burndown"</w:t>
        <w:br/>
        <w:t xml:space="preserve">  }'</w:t>
      </w:r>
    </w:p>
    <w:p>
      <w:pPr>
        <w:pStyle w:val="Heading3"/>
      </w:pPr>
      <w:r>
        <w:t>Example 2: Update only the color (position still required)</w:t>
      </w:r>
    </w:p>
    <w:p>
      <w:r>
        <w:rPr>
          <w:b/>
          <w:color w:val="666666"/>
          <w:sz w:val="16"/>
        </w:rPr>
        <w:t>[bash]</w:t>
      </w:r>
    </w:p>
    <w:p>
      <w:pPr>
        <w:shd w:fill="F2F2F2" w:val="clear"/>
      </w:pPr>
      <w:r>
        <w:rPr>
          <w:rFonts w:ascii="Courier New" w:hAnsi="Courier New"/>
          <w:sz w:val="17"/>
        </w:rPr>
        <w:t>curl -i --request PUT \</w:t>
        <w:br/>
        <w:t xml:space="preserve"> 'https://api.atlassian.com/ex/jira/{{jiraCloudId}}/rest/api/3/dashboard/10000/gadget/20000' \</w:t>
        <w:br/>
        <w:t xml:space="preserve"> --header 'Accept: application/json' \</w:t>
        <w:br/>
        <w:t xml:space="preserve"> --header 'Content-Type: application/json' \</w:t>
        <w:br/>
        <w:t xml:space="preserve"> --data '{</w:t>
        <w:br/>
        <w:t xml:space="preserve"> "color": "blue",</w:t>
        <w:br/>
        <w:t xml:space="preserve"> "position": { "column": 1, "row": 3 }</w:t>
        <w:br/>
        <w:t xml:space="preserve">  }'</w:t>
      </w:r>
    </w:p>
    <w:p>
      <w:pPr>
        <w:pStyle w:val="Heading3"/>
      </w:pPr>
      <w:r>
        <w:t>Behavior</w:t>
      </w:r>
    </w:p>
    <w:p>
      <w:pPr>
        <w:pStyle w:val="ListBullet"/>
      </w:pPr>
      <w:r>
        <w:t>Validates the dashboard and gadget IDs.</w:t>
      </w:r>
    </w:p>
    <w:p>
      <w:pPr>
        <w:pStyle w:val="ListBullet"/>
      </w:pPr>
      <w:r>
        <w:t>Updates gadget properties provided in the request body (title/color/position).</w:t>
      </w:r>
    </w:p>
    <w:p>
      <w:pPr>
        <w:pStyle w:val="ListBullet"/>
      </w:pPr>
      <w:r>
        <w:t>Returns 204 No Content on success.</w:t>
      </w:r>
    </w:p>
    <w:p>
      <w:pPr>
        <w:pStyle w:val="Heading3"/>
      </w:pPr>
      <w:r>
        <w:t>Notes</w:t>
      </w:r>
    </w:p>
    <w:p>
      <w:pPr>
        <w:pStyle w:val="ListBullet"/>
      </w:pPr>
      <w:r>
        <w:t>The request body is required.</w:t>
      </w:r>
    </w:p>
    <w:p>
      <w:pPr>
        <w:pStyle w:val="ListBullet"/>
      </w:pPr>
      <w:r>
        <w:t>position.column and position.row are required within position.</w:t>
      </w:r>
    </w:p>
    <w:p>
      <w:pPr>
        <w:pStyle w:val="Heading3"/>
      </w:pPr>
      <w:r>
        <w:t>Gotchas</w:t>
      </w:r>
    </w:p>
    <w:p>
      <w:pPr>
        <w:pStyle w:val="ListBullet"/>
      </w:pPr>
      <w:r>
        <w:t>Even if you only want to change color or title, the position object (with column and row) is still required per the documentation.</w:t>
      </w:r>
    </w:p>
    <w:p>
      <w:pPr>
        <w:pStyle w:val="Heading3"/>
      </w:pPr>
      <w:r>
        <w:t>Error Handling</w:t>
      </w:r>
    </w:p>
    <w:p>
      <w:pPr>
        <w:pStyle w:val="ListBullet"/>
      </w:pPr>
      <w:r>
        <w:t>400: Request is invalid (validation errors returned in errorMessages / errors).</w:t>
      </w:r>
    </w:p>
    <w:p>
      <w:pPr>
        <w:pStyle w:val="ListBullet"/>
      </w:pPr>
      <w:r>
        <w:t>401: Authentication credentials are incorrect.</w:t>
      </w:r>
    </w:p>
    <w:p>
      <w:pPr>
        <w:pStyle w:val="ListBullet"/>
      </w:pPr>
      <w:r>
        <w:t>404: The gadget or the dashboard is not found.</w:t>
      </w:r>
    </w:p>
    <w:p>
      <w:r>
        <w:t>If you share your jiraCloudId (UUID), I can also render fully resolved example URLs (without placeholders).</w:t>
      </w:r>
    </w:p>
    <w:p>
      <w:pPr>
        <w:pStyle w:val="Heading3"/>
      </w:pPr>
      <w:r>
        <w:t>Related dashboardGadgets actions</w:t>
      </w:r>
    </w:p>
    <w:p>
      <w:pPr>
        <w:pStyle w:val="ListBullet"/>
      </w:pPr>
      <w:r>
        <w:t>[GET] List a Dashboard’s Gadgets — /rest/api/3/dashboard/{{dashboardId}}/gadget</w:t>
      </w:r>
    </w:p>
    <w:p>
      <w:pPr>
        <w:pStyle w:val="ListBullet"/>
      </w:pPr>
      <w:r>
        <w:t>[POST] Add Gadget to a Dashboard — /ex/jira/{{jiraCloudId}}/rest/api/3/dashboard/{{dashboardId}}/gadget</w:t>
      </w:r>
    </w:p>
    <w:p>
      <w:pPr>
        <w:pStyle w:val="ListBullet"/>
      </w:pPr>
      <w:r>
        <w:t>[GET] List Available Dashboard Gadgets — /ex/jira/{{jiraCloudId}}/rest/api/3/dashboard/gadgets</w:t>
      </w:r>
    </w:p>
    <w:p>
      <w:pPr>
        <w:pStyle w:val="ListBullet"/>
      </w:pPr>
      <w:r>
        <w:t>[DELETE] Remove a Gadget from a Dashboard (Jira) — /ex/jira/{{jiraCloudId}}/rest/api/3/dashboard/{{dashboardId}}/gadget/{{gadgetId}}</w:t>
      </w:r>
    </w:p>
    <w:p>
      <w:r>
        <w:br w:type="page"/>
      </w:r>
    </w:p>
    <w:p>
      <w:pPr>
        <w:pStyle w:val="Heading2"/>
      </w:pPr>
      <w:r>
        <w:t>17. [PUT] Set a Dashboard Item Property</w:t>
      </w:r>
    </w:p>
    <w:p>
      <w:r>
        <w:rPr>
          <w:b/>
        </w:rPr>
        <w:t xml:space="preserve">Endpoint: </w:t>
      </w:r>
      <w:r>
        <w:rPr>
          <w:rFonts w:ascii="Courier New" w:hAnsi="Courier New"/>
          <w:sz w:val="18"/>
        </w:rPr>
        <w:t>/rest/api/3/dashboard/{{dashboardId}}/items/{{itemId}}/properties/{{propertyKey}}</w:t>
      </w:r>
    </w:p>
    <w:p>
      <w:pPr>
        <w:pStyle w:val="Heading3"/>
      </w:pPr>
      <w:r>
        <w:t>Prerequisites</w:t>
      </w:r>
    </w:p>
    <w:p>
      <w:pPr>
        <w:pStyle w:val="ListBullet"/>
      </w:pPr>
      <w:r>
        <w:t>The user must have edit permission for the dashboard.</w:t>
      </w:r>
    </w:p>
    <w:p>
      <w:pPr>
        <w:pStyle w:val="ListBullet"/>
      </w:pPr>
      <w:r>
        <w:t>Provide jiraCloudId (UUID). If you don’t have it, retrieve it using the Get Sites action.</w:t>
      </w:r>
    </w:p>
    <w:p>
      <w:pPr>
        <w:pStyle w:val="Heading3"/>
      </w:pPr>
      <w:r>
        <w:t>Method</w:t>
      </w:r>
    </w:p>
    <w:p>
      <w:r>
        <w:t>PUT</w:t>
      </w:r>
    </w:p>
    <w:p>
      <w:pPr>
        <w:pStyle w:val="Heading3"/>
      </w:pPr>
      <w:r>
        <w:t>URL</w:t>
      </w:r>
    </w:p>
    <w:p>
      <w:r>
        <w:t>https://api.atlassian.com/ex/jira/{{jiraCloudId}}/rest/api/3/dashboard/{{dashboardId}}/items/{{itemId}}/properties/{{propertyKey}}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a dashboard item property. This is intended for apps to store custom content or configuration against a dashboard item (gadgets users add to dashboards). There is no resource to directly set or get dashboard items themselves—only their properties.</w:t>
      </w:r>
    </w:p>
    <w:p>
      <w:r>
        <w:t>This operation can be accessed anonymously (as documented), but the documented permission requirement still applies.</w:t>
      </w:r>
    </w:p>
    <w:p>
      <w:pPr>
        <w:pStyle w:val="Heading3"/>
      </w:pPr>
      <w:r>
        <w:t>Enforcement Rules</w:t>
      </w:r>
    </w:p>
    <w:p>
      <w:pPr>
        <w:pStyle w:val="ListBullet"/>
      </w:pPr>
      <w:r>
        <w:t>jiraCloudId must always be present in the base URL and must be a non-empty UUID string.</w:t>
      </w:r>
    </w:p>
    <w:p>
      <w:pPr>
        <w:pStyle w:val="ListBullet"/>
      </w:pPr>
      <w:r>
        <w:t>dashboardId must always be present and must be a non-empty string.</w:t>
      </w:r>
    </w:p>
    <w:p>
      <w:pPr>
        <w:pStyle w:val="ListBullet"/>
      </w:pPr>
      <w:r>
        <w:t>itemId must always be present and must be a non-empty string.</w:t>
      </w:r>
    </w:p>
    <w:p>
      <w:pPr>
        <w:pStyle w:val="ListBullet"/>
      </w:pPr>
      <w:r>
        <w:t>propertyKey must always be present and must be a non-empty string.</w:t>
      </w:r>
    </w:p>
    <w:p>
      <w:pPr>
        <w:pStyle w:val="ListBullet"/>
      </w:pPr>
      <w:r>
        <w:t xml:space="preserve">Always construct the path as: </w:t>
        <w:br/>
        <w:br/>
        <w:t>/rest/api/3/dashboard/{{dashboardId}}/items/{{itemId}}/properties/{{propertyKey}}</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/rest/api/3/dashboard/10001/items/20002/properties/config</w:t>
        <w:br/>
        <w:t>/rest/api/3/dashboard/10001/items/20002/properties/my-app-state</w:t>
      </w:r>
    </w:p>
    <w:p>
      <w:pPr>
        <w:pStyle w:val="Heading3"/>
      </w:pPr>
      <w:r>
        <w:t>Invalid Examples</w:t>
      </w:r>
    </w:p>
    <w:p>
      <w:r>
        <w:rPr>
          <w:b/>
          <w:color w:val="666666"/>
          <w:sz w:val="16"/>
        </w:rPr>
        <w:t>[http]</w:t>
      </w:r>
    </w:p>
    <w:p>
      <w:pPr>
        <w:shd w:fill="F2F2F2" w:val="clear"/>
      </w:pPr>
      <w:r>
        <w:rPr>
          <w:rFonts w:ascii="Courier New" w:hAnsi="Courier New"/>
          <w:sz w:val="17"/>
        </w:rPr>
        <w:t>/rest/api/3/dashboard//items/20002/properties/config</w:t>
        <w:br/>
        <w:t>/rest/api/3/dashboard/10001/items//properties/config</w:t>
        <w:br/>
        <w:t>/rest/api/3/dashboard/10001/items/20002/properties/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w:t>
            </w:r>
          </w:p>
        </w:tc>
      </w:tr>
      <w:tr>
        <w:tc>
          <w:tcPr>
            <w:tcW w:type="dxa" w:w="2880"/>
          </w:tcPr>
          <w:p>
            <w:r>
              <w:t>dashboardId</w:t>
            </w:r>
          </w:p>
        </w:tc>
        <w:tc>
          <w:tcPr>
            <w:tcW w:type="dxa" w:w="2880"/>
          </w:tcPr>
          <w:p>
            <w:r>
              <w:t>string</w:t>
            </w:r>
          </w:p>
        </w:tc>
        <w:tc>
          <w:tcPr>
            <w:tcW w:type="dxa" w:w="2880"/>
          </w:tcPr>
          <w:p>
            <w:r>
              <w:t>The ID of the dashboard.</w:t>
            </w:r>
          </w:p>
        </w:tc>
      </w:tr>
      <w:tr>
        <w:tc>
          <w:tcPr>
            <w:tcW w:type="dxa" w:w="2880"/>
          </w:tcPr>
          <w:p>
            <w:r>
              <w:t>itemId</w:t>
            </w:r>
          </w:p>
        </w:tc>
        <w:tc>
          <w:tcPr>
            <w:tcW w:type="dxa" w:w="2880"/>
          </w:tcPr>
          <w:p>
            <w:r>
              <w:t>string</w:t>
            </w:r>
          </w:p>
        </w:tc>
        <w:tc>
          <w:tcPr>
            <w:tcW w:type="dxa" w:w="2880"/>
          </w:tcPr>
          <w:p>
            <w:r>
              <w:t>The ID of the dashboard item.</w:t>
            </w:r>
          </w:p>
        </w:tc>
      </w:tr>
      <w:tr>
        <w:tc>
          <w:tcPr>
            <w:tcW w:type="dxa" w:w="2880"/>
          </w:tcPr>
          <w:p>
            <w:r>
              <w:t>propertyKey</w:t>
            </w:r>
          </w:p>
        </w:tc>
        <w:tc>
          <w:tcPr>
            <w:tcW w:type="dxa" w:w="2880"/>
          </w:tcPr>
          <w:p>
            <w:r>
              <w:t>string</w:t>
            </w:r>
          </w:p>
        </w:tc>
        <w:tc>
          <w:tcPr>
            <w:tcW w:type="dxa" w:w="2880"/>
          </w:tcPr>
          <w:p>
            <w:r>
              <w:t>The key of the dashboard item property. Max length: 255 characters. For dashboard items with a spec URI and no complete module key: if propertyKey is "config", the request body JSON must be an object whose keys and values are all strings.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The property value. Must be a valid, non-empty JSON value (RFC 4627). Max length: 32768 bytes (characters as documented).</w:t>
            </w:r>
          </w:p>
        </w:tc>
      </w:tr>
    </w:tbl>
    <w:p/>
    <w:p>
      <w:pPr>
        <w:pStyle w:val="Heading3"/>
      </w:pPr>
      <w:r>
        <w:t>Optional Request Body Fields</w:t>
      </w:r>
    </w:p>
    <w:p>
      <w:r>
        <w:t>None (the entire request body is the value to store).</w:t>
      </w:r>
    </w:p>
    <w:p>
      <w:pPr>
        <w:pStyle w:val="Heading3"/>
      </w:pPr>
      <w:r>
        <w:t>Response</w:t>
      </w:r>
    </w:p>
    <w:p>
      <w:pPr>
        <w:pStyle w:val="Heading3"/>
      </w:pPr>
      <w:r>
        <w:t>Success Response (200 OK)</w:t>
      </w:r>
    </w:p>
    <w:p>
      <w:r>
        <w:t>Returned if the dashboard item property is updated.</w:t>
      </w:r>
    </w:p>
    <w:p>
      <w:r>
        <w:rPr>
          <w:b/>
          <w:color w:val="666666"/>
          <w:sz w:val="16"/>
        </w:rPr>
        <w:t>[json]</w:t>
      </w:r>
    </w:p>
    <w:p>
      <w:pPr>
        <w:shd w:fill="F2F2F2" w:val="clear"/>
      </w:pPr>
      <w:r>
        <w:rPr>
          <w:rFonts w:ascii="Courier New" w:hAnsi="Courier New"/>
          <w:sz w:val="17"/>
        </w:rPr>
        <w:t>{}</w:t>
      </w:r>
    </w:p>
    <w:p>
      <w:pPr>
        <w:pStyle w:val="Heading3"/>
      </w:pPr>
      <w:r>
        <w:t>Success Response (201 Created)</w:t>
      </w:r>
    </w:p>
    <w:p>
      <w:r>
        <w:t>Returned if the dashboard item property is created.</w:t>
      </w:r>
    </w:p>
    <w:p>
      <w:pPr>
        <w:pStyle w:val="Heading3"/>
      </w:pPr>
      <w:r>
        <w:t>Error Response (400 Bad Request)</w:t>
      </w:r>
    </w:p>
    <w:p>
      <w:r>
        <w:t>Returned if the request is invalid, or if all of these are true:</w:t>
      </w:r>
    </w:p>
    <w:p>
      <w:pPr>
        <w:pStyle w:val="ListBullet"/>
      </w:pPr>
      <w:r>
        <w:t>dashboard item has a spec URI and no complete module key</w:t>
      </w:r>
    </w:p>
    <w:p>
      <w:pPr>
        <w:pStyle w:val="ListBullet"/>
      </w:pPr>
      <w:r>
        <w:t>propertyKey is "config"</w:t>
      </w:r>
    </w:p>
    <w:p>
      <w:pPr>
        <w:pStyle w:val="ListBullet"/>
      </w:pPr>
      <w:r>
        <w:t>request body is a JSON object whose keys/values are not all strings</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"propertyKey": "The value must be a JSON object with string keys and string values."</w:t>
        <w:br/>
        <w:t xml:space="preserve"> },</w:t>
        <w:br/>
        <w:t xml:space="preserve"> "status":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w:t>
        <w:br/>
        <w:t xml:space="preserve"> ],</w:t>
        <w:br/>
        <w:t xml:space="preserve"> "errors": {},</w:t>
        <w:br/>
        <w:t xml:space="preserve"> "status": 401</w:t>
        <w:br/>
        <w:t>}</w:t>
      </w:r>
    </w:p>
    <w:p>
      <w:pPr>
        <w:pStyle w:val="Heading3"/>
      </w:pPr>
      <w:r>
        <w:t>Error Response (403 Forbidden)</w:t>
      </w:r>
    </w:p>
    <w:p>
      <w:r>
        <w:t>Returned if the user is not the owner of the dashboard.</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edit this dashboard."</w:t>
        <w:br/>
        <w:t xml:space="preserve"> ],</w:t>
        <w:br/>
        <w:t xml:space="preserve"> "errors": {},</w:t>
        <w:br/>
        <w:t xml:space="preserve"> "status": 403</w:t>
        <w:br/>
        <w:t>}</w:t>
      </w:r>
    </w:p>
    <w:p>
      <w:pPr>
        <w:pStyle w:val="Heading3"/>
      </w:pPr>
      <w:r>
        <w:t>Error Response (404 Not Found)</w:t>
      </w:r>
    </w:p>
    <w:p>
      <w:r>
        <w:t>Returned if the dashboard item is not found or the dashboard is not shared with the user.</w:t>
      </w:r>
    </w:p>
    <w:p>
      <w:r>
        <w:rPr>
          <w:b/>
          <w:color w:val="666666"/>
          <w:sz w:val="16"/>
        </w:rPr>
        <w:t>[json]</w:t>
      </w:r>
    </w:p>
    <w:p>
      <w:pPr>
        <w:shd w:fill="F2F2F2" w:val="clear"/>
      </w:pPr>
      <w:r>
        <w:rPr>
          <w:rFonts w:ascii="Courier New" w:hAnsi="Courier New"/>
          <w:sz w:val="17"/>
        </w:rPr>
        <w:t>{</w:t>
        <w:br/>
        <w:t xml:space="preserve"> "errorMessages": [</w:t>
        <w:br/>
        <w:t xml:space="preserve"> "Dashboard item not found."</w:t>
        <w:br/>
        <w:t xml:space="preserve"> ],</w:t>
        <w:br/>
        <w:t xml:space="preserve"> "errors": {},</w:t>
        <w:br/>
        <w:t xml:space="preserve"> "status": 404</w:t>
        <w:br/>
        <w:t>}</w:t>
      </w:r>
    </w:p>
    <w:p>
      <w:pPr>
        <w:pStyle w:val="Heading3"/>
      </w:pPr>
      <w:r>
        <w:t>Response Fields</w:t>
      </w:r>
    </w:p>
    <w:p>
      <w:r>
        <w:t>For error responses, the documented structure 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the operation.</w:t>
            </w:r>
          </w:p>
        </w:tc>
      </w:tr>
      <w:tr>
        <w:tc>
          <w:tcPr>
            <w:tcW w:type="dxa" w:w="2880"/>
          </w:tcPr>
          <w:p>
            <w:r>
              <w:t>errors</w:t>
            </w:r>
          </w:p>
        </w:tc>
        <w:tc>
          <w:tcPr>
            <w:tcW w:type="dxa" w:w="2880"/>
          </w:tcPr>
          <w:p>
            <w:r>
              <w:t>object (map of string → string)</w:t>
            </w:r>
          </w:p>
        </w:tc>
        <w:tc>
          <w:tcPr>
            <w:tcW w:type="dxa" w:w="2880"/>
          </w:tcPr>
          <w:p>
            <w:r>
              <w:t>Field-specific errors. Keys are field names; values are error descriptions.</w:t>
            </w:r>
          </w:p>
        </w:tc>
      </w:tr>
      <w:tr>
        <w:tc>
          <w:tcPr>
            <w:tcW w:type="dxa" w:w="2880"/>
          </w:tcPr>
          <w:p>
            <w:r>
              <w:t>status</w:t>
            </w:r>
          </w:p>
        </w:tc>
        <w:tc>
          <w:tcPr>
            <w:tcW w:type="dxa" w:w="2880"/>
          </w:tcPr>
          <w:p>
            <w:r>
              <w:t>integer</w:t>
            </w:r>
          </w:p>
        </w:tc>
        <w:tc>
          <w:tcPr>
            <w:tcW w:type="dxa" w:w="2880"/>
          </w:tcPr>
          <w:p>
            <w:r>
              <w:t>HTTP-like status code included in the response body.</w:t>
            </w:r>
          </w:p>
        </w:tc>
      </w:tr>
    </w:tbl>
    <w:p/>
    <w:p>
      <w:r>
        <w:rPr>
          <w:b/>
        </w:rPr>
        <w:t>Note: Note: The success response body is documented as any but no concrete 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'https://api.atlassian.com/ex/jira/{{jiraCloudId}}/rest/api/3/dashboard/10001/items/20002/properties/my-app-state' \</w:t>
        <w:br/>
        <w:t xml:space="preserve"> --header 'Accept: application/json' \</w:t>
        <w:br/>
        <w:t xml:space="preserve"> --header 'Content-Type: application/json' \</w:t>
        <w:br/>
        <w:t xml:space="preserve"> --data '{"number":5,"string":"string-value"}'</w:t>
      </w:r>
    </w:p>
    <w:p>
      <w:pPr>
        <w:pStyle w:val="Heading3"/>
      </w:pPr>
      <w:r>
        <w:t>Example Usage</w:t>
      </w:r>
    </w:p>
    <w:p>
      <w:pPr>
        <w:pStyle w:val="Heading3"/>
      </w:pPr>
      <w:r>
        <w:t>Example 1: Set a generic property value</w:t>
      </w:r>
    </w:p>
    <w:p>
      <w:r>
        <w:rPr>
          <w:b/>
          <w:color w:val="666666"/>
          <w:sz w:val="16"/>
        </w:rPr>
        <w:t>[bash]</w:t>
      </w:r>
    </w:p>
    <w:p>
      <w:pPr>
        <w:shd w:fill="F2F2F2" w:val="clear"/>
      </w:pPr>
      <w:r>
        <w:rPr>
          <w:rFonts w:ascii="Courier New" w:hAnsi="Courier New"/>
          <w:sz w:val="17"/>
        </w:rPr>
        <w:t>curl --request PUT \</w:t>
        <w:br/>
        <w:t xml:space="preserve"> --url 'https://api.atlassian.com/ex/jira/{{jiraCloudId}}/rest/api/3/dashboard/10001/items/20002/properties/my-app-state' \</w:t>
        <w:br/>
        <w:t xml:space="preserve"> --header 'Accept: application/json' \</w:t>
        <w:br/>
        <w:t xml:space="preserve"> --header 'Content-Type: application/json' \</w:t>
        <w:br/>
        <w:t xml:space="preserve"> --data '{"enabled":true,"refreshSeconds":60}'</w:t>
      </w:r>
    </w:p>
    <w:p>
      <w:pPr>
        <w:pStyle w:val="Heading3"/>
      </w:pPr>
      <w:r>
        <w:t>Example 2: Set config for items requiring string-to-string config objects</w:t>
      </w:r>
    </w:p>
    <w:p>
      <w:r>
        <w:rPr>
          <w:b/>
          <w:color w:val="666666"/>
          <w:sz w:val="16"/>
        </w:rPr>
        <w:t>[bash]</w:t>
      </w:r>
    </w:p>
    <w:p>
      <w:pPr>
        <w:shd w:fill="F2F2F2" w:val="clear"/>
      </w:pPr>
      <w:r>
        <w:rPr>
          <w:rFonts w:ascii="Courier New" w:hAnsi="Courier New"/>
          <w:sz w:val="17"/>
        </w:rPr>
        <w:t>curl --request PUT \</w:t>
        <w:br/>
        <w:t xml:space="preserve"> --url 'https://api.atlassian.com/ex/jira/{{jiraCloudId}}/rest/api/3/dashboard/10001/items/20002/properties/config' \</w:t>
        <w:br/>
        <w:t xml:space="preserve"> --header 'Accept: application/json' \</w:t>
        <w:br/>
        <w:t xml:space="preserve"> --header 'Content-Type: application/json' \</w:t>
        <w:br/>
        <w:t xml:space="preserve"> --data '{"theme":"dark","layout":"compact"}'</w:t>
      </w:r>
    </w:p>
    <w:p>
      <w:pPr>
        <w:pStyle w:val="Heading3"/>
      </w:pPr>
      <w:r>
        <w:t>Behavior</w:t>
      </w:r>
    </w:p>
    <w:p>
      <w:pPr>
        <w:pStyle w:val="ListBullet"/>
      </w:pPr>
      <w:r>
        <w:t>Validates that the request body is valid, non-empty JSON and within the maximum size.</w:t>
      </w:r>
    </w:p>
    <w:p>
      <w:pPr>
        <w:pStyle w:val="ListBullet"/>
      </w:pPr>
      <w:r>
        <w:t>Applies additional validation when propertyKey is "config" for certain dashboard item types (string-only object requirement).</w:t>
      </w:r>
    </w:p>
    <w:p>
      <w:pPr>
        <w:pStyle w:val="ListBullet"/>
      </w:pPr>
      <w:r>
        <w:t>Creates the property if it doesn’t exist (201) or updates it if it does (200).</w:t>
      </w:r>
    </w:p>
    <w:p>
      <w:pPr>
        <w:pStyle w:val="Heading3"/>
      </w:pPr>
      <w:r>
        <w:t>Notes</w:t>
      </w:r>
    </w:p>
    <w:p>
      <w:pPr>
        <w:pStyle w:val="ListBullet"/>
      </w:pPr>
      <w:r>
        <w:t>Maximum propertyKey length: 255 characters.</w:t>
      </w:r>
    </w:p>
    <w:p>
      <w:pPr>
        <w:pStyle w:val="ListBullet"/>
      </w:pPr>
      <w:r>
        <w:t>Maximum property value length: 32768 bytes/characters (as documented).</w:t>
      </w:r>
    </w:p>
    <w:p>
      <w:pPr>
        <w:pStyle w:val="ListBullet"/>
      </w:pPr>
      <w:r>
        <w:t>Intended for app-specific storage of dashboard item content/configuration.</w:t>
      </w:r>
    </w:p>
    <w:p>
      <w:pPr>
        <w:pStyle w:val="ListBullet"/>
      </w:pPr>
      <w:r>
        <w:t>Documentation states the operation “can be accessed anonymously,” but also states the user must have edit permission on the dashboard.</w:t>
      </w:r>
    </w:p>
    <w:p>
      <w:pPr>
        <w:pStyle w:val="Heading3"/>
      </w:pPr>
      <w:r>
        <w:t>Gotchas</w:t>
      </w:r>
    </w:p>
    <w:p>
      <w:pPr>
        <w:pStyle w:val="ListBullet"/>
      </w:pPr>
      <w:r>
        <w:t>If propertyKey is "config" for a dashboard item with a spec URI and no complete module key, the body must be a JSON object with only string keys and string values—otherwise you may receive a 400.</w:t>
      </w:r>
    </w:p>
    <w:p>
      <w:pPr>
        <w:pStyle w:val="ListBullet"/>
      </w:pPr>
      <w:r>
        <w:t>Do not send an empty JSON value (e.g., empty body); the JSON must be non-empty.</w:t>
      </w:r>
    </w:p>
    <w:p>
      <w:pPr>
        <w:pStyle w:val="Heading3"/>
      </w:pPr>
      <w:r>
        <w:t>Error Handling</w:t>
      </w:r>
    </w:p>
    <w:p>
      <w:pPr>
        <w:pStyle w:val="ListBullet"/>
      </w:pPr>
      <w:r>
        <w:t>400: Invalid request JSON, empty JSON, too large, or "config" string-only object constraint violation (for specific dashboard item types).</w:t>
      </w:r>
    </w:p>
    <w:p>
      <w:pPr>
        <w:pStyle w:val="ListBullet"/>
      </w:pPr>
      <w:r>
        <w:t>401: Missing/incorrect credentials.</w:t>
      </w:r>
    </w:p>
    <w:p>
      <w:pPr>
        <w:pStyle w:val="ListBullet"/>
      </w:pPr>
      <w:r>
        <w:t>403: User is not the owner of the dashboard (as documented).</w:t>
      </w:r>
    </w:p>
    <w:p>
      <w:pPr>
        <w:pStyle w:val="ListBullet"/>
      </w:pPr>
      <w:r>
        <w:t>404: Dashboard item not found or dashboard not shared with the user.</w:t>
      </w:r>
    </w:p>
    <w:p>
      <w:r>
        <w:t>If you provide your jiraCloudId, I can also render the fully-resolved URL examples with it filled in.</w:t>
      </w:r>
    </w:p>
    <w:p>
      <w:pPr>
        <w:pStyle w:val="Heading3"/>
      </w:pPr>
      <w:r>
        <w:t>Related dashboardItemProperties actions</w:t>
      </w:r>
    </w:p>
    <w:p>
      <w:pPr>
        <w:pStyle w:val="ListBullet"/>
      </w:pPr>
      <w:r>
        <w:t>[DELETE] Delete a Dashboard Item Property — /ex/jira/{{jiraCloudId}}/rest/api/3/dashboard/{{dashboardId}}/items/{{itemId}}/properties/{{propertyKey}}</w:t>
      </w:r>
    </w:p>
    <w:p>
      <w:pPr>
        <w:pStyle w:val="ListBullet"/>
      </w:pPr>
      <w:r>
        <w:t>[GET] Get a Dashboard Item Property — /ex/jira/{{jiraCloudId}}/rest/api/3/dashboard/{{dashboardId}}/items/{{itemId}}/properties/{{propertyKey}}</w:t>
      </w:r>
    </w:p>
    <w:p>
      <w:pPr>
        <w:pStyle w:val="ListBullet"/>
      </w:pPr>
      <w:r>
        <w:t>[GET] List a Dashboard Item’s Property Keys — /ex/jira/{{jiraCloudId}}/rest/api/3/dashboard/{{dashboardId}}/items/{{itemId}}/properties</w:t>
      </w:r>
    </w:p>
    <w:p>
      <w:r>
        <w:br w:type="page"/>
      </w:r>
    </w:p>
    <w:p>
      <w:pPr>
        <w:pStyle w:val="Heading2"/>
      </w:pPr>
      <w:r>
        <w:t>18. [PUT] Update a Dashboard</w:t>
      </w:r>
    </w:p>
    <w:p>
      <w:r>
        <w:rPr>
          <w:b/>
        </w:rPr>
        <w:t xml:space="preserve">Endpoint: </w:t>
      </w:r>
      <w:r>
        <w:rPr>
          <w:rFonts w:ascii="Courier New" w:hAnsi="Courier New"/>
          <w:sz w:val="18"/>
        </w:rPr>
        <w:t>/ex/jira/{{jiraCloudId}}/rest/api/3/dashboard/{{id}}</w:t>
      </w:r>
    </w:p>
    <w:p>
      <w:pPr>
        <w:pStyle w:val="Heading3"/>
      </w:pPr>
      <w:r>
        <w:t>Prerequisites</w:t>
      </w:r>
    </w:p>
    <w:p>
      <w:pPr>
        <w:pStyle w:val="ListBullet"/>
      </w:pPr>
      <w:r>
        <w:t>The dashboard to be updated must be owned by the calling user.</w:t>
      </w:r>
    </w:p>
    <w:p>
      <w:pPr>
        <w:pStyle w:val="Heading3"/>
      </w:pPr>
      <w:r>
        <w:t>Method</w:t>
      </w:r>
    </w:p>
    <w:p>
      <w:r>
        <w:t>PUT</w:t>
      </w:r>
    </w:p>
    <w:p>
      <w:pPr>
        <w:pStyle w:val="Heading3"/>
      </w:pPr>
      <w:r>
        <w:t>URL</w:t>
      </w:r>
    </w:p>
    <w:p>
      <w:r>
        <w:t>https://api.atlassian.com/ex/jira/{{jiraCloudId}}/rest/api/3/dashboard/{{id}}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dashboard, replacing all the dashboard details with those provided.</w:t>
      </w:r>
    </w:p>
    <w:p>
      <w:pPr>
        <w:pStyle w:val="Heading3"/>
      </w:pPr>
      <w:r>
        <w:t>Enforcement Rules</w:t>
      </w:r>
    </w:p>
    <w:p>
      <w:pPr>
        <w:pStyle w:val="ListBullet"/>
      </w:pPr>
      <w:r>
        <w:t>The jiraCloudId path parameter must always be present (UUID). If you don’t have it, retrieve it using the Get Sites action.</w:t>
      </w:r>
    </w:p>
    <w:p>
      <w:pPr>
        <w:pStyle w:val="ListBullet"/>
      </w:pPr>
      <w:r>
        <w:t>The id path parameter must always be present and must be a non-empty string.</w:t>
      </w:r>
    </w:p>
    <w:p>
      <w:pPr>
        <w:pStyle w:val="ListBullet"/>
      </w:pPr>
      <w:r>
        <w:t>Always construct the path as /ex/jira/{{jiraCloudId}}/rest/api/3/dashboard/{{id}}.</w:t>
      </w:r>
    </w:p>
    <w:p>
      <w:pPr>
        <w:pStyle w:val="ListBullet"/>
      </w:pPr>
      <w:r>
        <w:t>Do not call the API with a missing or empty jiraCloudId or id (e.g., avoid /ex/jira//rest/api/3/dashboard/ or /dashboard//).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/ex/jira/2f3c4a5b-6d7e-8901-2345-67890abcdef1/rest/api/3/dashboard/10000</w:t>
      </w:r>
    </w:p>
    <w:p>
      <w:pPr>
        <w:pStyle w:val="Heading3"/>
      </w:pPr>
      <w:r>
        <w:t>Invalid Examples</w:t>
      </w:r>
    </w:p>
    <w:p>
      <w:r>
        <w:rPr>
          <w:b/>
          <w:color w:val="666666"/>
          <w:sz w:val="16"/>
        </w:rPr>
        <w:t>[http]</w:t>
      </w:r>
    </w:p>
    <w:p>
      <w:pPr>
        <w:shd w:fill="F2F2F2" w:val="clear"/>
      </w:pPr>
      <w:r>
        <w:rPr>
          <w:rFonts w:ascii="Courier New" w:hAnsi="Courier New"/>
          <w:sz w:val="17"/>
        </w:rPr>
        <w:t>/ex/jira//rest/api/3/dashboard/10000</w:t>
        <w:br/>
        <w:t>/ex/jira/2f3c4a5b-6d7e-8901-2345-67890abcdef1/rest/api/3/dashboard/</w:t>
        <w:br/>
        <w:t>/ex/jira/2f3c4a5b-6d7e-8901-2345-67890abcdef1/rest/api/3/dashboard//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id</w:t>
            </w:r>
          </w:p>
        </w:tc>
        <w:tc>
          <w:tcPr>
            <w:tcW w:type="dxa" w:w="2880"/>
          </w:tcPr>
          <w:p>
            <w:r>
              <w:t>string</w:t>
            </w:r>
          </w:p>
        </w:tc>
        <w:tc>
          <w:tcPr>
            <w:tcW w:type="dxa" w:w="2880"/>
          </w:tcPr>
          <w:p>
            <w:r>
              <w:t>The ID of the dashboard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extendAdminPermissions</w:t>
            </w:r>
          </w:p>
        </w:tc>
        <w:tc>
          <w:tcPr>
            <w:tcW w:type="dxa" w:w="2880"/>
          </w:tcPr>
          <w:p>
            <w:r>
              <w:t>boolean</w:t>
            </w:r>
          </w:p>
        </w:tc>
        <w:tc>
          <w:tcPr>
            <w:tcW w:type="dxa" w:w="2880"/>
          </w:tcPr>
          <w:p>
            <w:r>
              <w:t>Whether admin level permissions are used. It should only be true if the user has Administer Jira global permission.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editPermissions</w:t>
            </w:r>
          </w:p>
        </w:tc>
        <w:tc>
          <w:tcPr>
            <w:tcW w:type="dxa" w:w="2880"/>
          </w:tcPr>
          <w:p>
            <w:r>
              <w:t>array</w:t>
            </w:r>
          </w:p>
        </w:tc>
        <w:tc>
          <w:tcPr>
            <w:tcW w:type="dxa" w:w="2880"/>
          </w:tcPr>
          <w:p>
            <w:r>
              <w:t>The edit permissions for the dashboard.</w:t>
            </w:r>
          </w:p>
        </w:tc>
      </w:tr>
      <w:tr>
        <w:tc>
          <w:tcPr>
            <w:tcW w:type="dxa" w:w="2880"/>
          </w:tcPr>
          <w:p>
            <w:r>
              <w:t>name</w:t>
            </w:r>
          </w:p>
        </w:tc>
        <w:tc>
          <w:tcPr>
            <w:tcW w:type="dxa" w:w="2880"/>
          </w:tcPr>
          <w:p>
            <w:r>
              <w:t>string</w:t>
            </w:r>
          </w:p>
        </w:tc>
        <w:tc>
          <w:tcPr>
            <w:tcW w:type="dxa" w:w="2880"/>
          </w:tcPr>
          <w:p>
            <w:r>
              <w:t>The name of the dashboard.</w:t>
            </w:r>
          </w:p>
        </w:tc>
      </w:tr>
      <w:tr>
        <w:tc>
          <w:tcPr>
            <w:tcW w:type="dxa" w:w="2880"/>
          </w:tcPr>
          <w:p>
            <w:r>
              <w:t>sharePermissions</w:t>
            </w:r>
          </w:p>
        </w:tc>
        <w:tc>
          <w:tcPr>
            <w:tcW w:type="dxa" w:w="2880"/>
          </w:tcPr>
          <w:p>
            <w:r>
              <w:t>array</w:t>
            </w:r>
          </w:p>
        </w:tc>
        <w:tc>
          <w:tcPr>
            <w:tcW w:type="dxa" w:w="2880"/>
          </w:tcPr>
          <w:p>
            <w:r>
              <w:t>The share permissions for the dashboard.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dashboard.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"automaticRefreshMs": 60000,</w:t>
        <w:br/>
        <w:t xml:space="preserve"> "description": "A dashboard to help auditors identify sample of issues to check.",</w:t>
        <w:br/>
        <w:t xml:space="preserve"> "editPermissions": [],</w:t>
        <w:br/>
        <w:t xml:space="preserve"> "id": "10000",</w:t>
        <w:br/>
        <w:t xml:space="preserve"> "isFavourite": false,</w:t>
        <w:br/>
        <w:t xml:space="preserve"> "isWritable": true,</w:t>
        <w:br/>
        <w:t xml:space="preserve"> "name": "Auditors dashboard",</w:t>
        <w:br/>
        <w:t xml:space="preserve"> "owner": {</w:t>
        <w:br/>
        <w:t xml:space="preserve"> "accountId": "5b10ac8d82e05b22cc7d4ef5",</w:t>
        <w:br/>
        <w:t xml:space="preserve"> "active": true,</w:t>
        <w:br/>
        <w:t xml:space="preserve"> "avatarUrls": {</w:t>
        <w:br/>
        <w:t xml:space="preserve"> "16x16": "https://avatar-cdn.example.com/16.png",</w:t>
        <w:br/>
        <w:t xml:space="preserve"> "24x24": "https://avatar-cdn.example.com/24.png",</w:t>
        <w:br/>
        <w:t xml:space="preserve"> "32x32": "https://avatar-cdn.example.com/32.png",</w:t>
        <w:br/>
        <w:t xml:space="preserve"> "48x48": "https://avatar-cdn.example.com/48.png"</w:t>
        <w:br/>
        <w:t xml:space="preserve"> },</w:t>
        <w:br/>
        <w:t xml:space="preserve"> "displayName": "Alex Doe",</w:t>
        <w:br/>
        <w:t xml:space="preserve"> "self": "https://api.atlassian.com/ex/jira/2f3c4a5b-6d7e-8901-2345-67890abcdef1/rest/api/3/user?accountId=5b10ac8d82e05b22cc7d4ef5"</w:t>
        <w:br/>
        <w:t xml:space="preserve"> },</w:t>
        <w:br/>
        <w:t xml:space="preserve"> "popularity": 3,</w:t>
        <w:br/>
        <w:t xml:space="preserve"> "rank": 0,</w:t>
        <w:br/>
        <w:t xml:space="preserve"> "self": "https://api.atlassian.com/ex/jira/2f3c4a5b-6d7e-8901-2345-67890abcdef1/rest/api/3/dashboard/10000",</w:t>
        <w:br/>
        <w:t xml:space="preserve"> "sharePermissions": [</w:t>
        <w:br/>
        <w:t xml:space="preserve"> {</w:t>
        <w:br/>
        <w:t xml:space="preserve"> "id": 1,</w:t>
        <w:br/>
        <w:t xml:space="preserve"> "type": "global"</w:t>
        <w:br/>
        <w:t xml:space="preserve"> }</w:t>
        <w:br/>
        <w:t xml:space="preserve"> ],</w:t>
        <w:br/>
        <w:t xml:space="preserve"> "systemDashboard": false,</w:t>
        <w:br/>
        <w:t xml:space="preserve"> "view": "/secure/Dashboard.jspa?selectPageId=10000"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automaticRefreshMs</w:t>
            </w:r>
          </w:p>
        </w:tc>
        <w:tc>
          <w:tcPr>
            <w:tcW w:type="dxa" w:w="2880"/>
          </w:tcPr>
          <w:p>
            <w:r>
              <w:t>integer</w:t>
            </w:r>
          </w:p>
        </w:tc>
        <w:tc>
          <w:tcPr>
            <w:tcW w:type="dxa" w:w="2880"/>
          </w:tcPr>
          <w:p>
            <w:r>
              <w:t>The automatic refresh interval for the dashboard in milliseconds.</w:t>
            </w:r>
          </w:p>
        </w:tc>
      </w:tr>
      <w:tr>
        <w:tc>
          <w:tcPr>
            <w:tcW w:type="dxa" w:w="2880"/>
          </w:tcPr>
          <w:p>
            <w:r>
              <w:t>description</w:t>
            </w:r>
          </w:p>
        </w:tc>
        <w:tc>
          <w:tcPr>
            <w:tcW w:type="dxa" w:w="2880"/>
          </w:tcPr>
          <w:p>
            <w:r>
              <w:t>string</w:t>
            </w:r>
          </w:p>
        </w:tc>
        <w:tc>
          <w:tcPr>
            <w:tcW w:type="dxa" w:w="2880"/>
          </w:tcPr>
          <w:p>
            <w:r>
              <w:t>Dashboard description.</w:t>
            </w:r>
          </w:p>
        </w:tc>
      </w:tr>
      <w:tr>
        <w:tc>
          <w:tcPr>
            <w:tcW w:type="dxa" w:w="2880"/>
          </w:tcPr>
          <w:p>
            <w:r>
              <w:t>editPermissions</w:t>
            </w:r>
          </w:p>
        </w:tc>
        <w:tc>
          <w:tcPr>
            <w:tcW w:type="dxa" w:w="2880"/>
          </w:tcPr>
          <w:p>
            <w:r>
              <w:t>array</w:t>
            </w:r>
          </w:p>
        </w:tc>
        <w:tc>
          <w:tcPr>
            <w:tcW w:type="dxa" w:w="2880"/>
          </w:tcPr>
          <w:p>
            <w:r>
              <w:t>The details of any edit share permissions for the dashboard.</w:t>
            </w:r>
          </w:p>
        </w:tc>
      </w:tr>
      <w:tr>
        <w:tc>
          <w:tcPr>
            <w:tcW w:type="dxa" w:w="2880"/>
          </w:tcPr>
          <w:p>
            <w:r>
              <w:t>id</w:t>
            </w:r>
          </w:p>
        </w:tc>
        <w:tc>
          <w:tcPr>
            <w:tcW w:type="dxa" w:w="2880"/>
          </w:tcPr>
          <w:p>
            <w:r>
              <w:t>string</w:t>
            </w:r>
          </w:p>
        </w:tc>
        <w:tc>
          <w:tcPr>
            <w:tcW w:type="dxa" w:w="2880"/>
          </w:tcPr>
          <w:p>
            <w:r>
              <w:t>The ID of the dashboard.</w:t>
            </w:r>
          </w:p>
        </w:tc>
      </w:tr>
      <w:tr>
        <w:tc>
          <w:tcPr>
            <w:tcW w:type="dxa" w:w="2880"/>
          </w:tcPr>
          <w:p>
            <w:r>
              <w:t>isFavourite</w:t>
            </w:r>
          </w:p>
        </w:tc>
        <w:tc>
          <w:tcPr>
            <w:tcW w:type="dxa" w:w="2880"/>
          </w:tcPr>
          <w:p>
            <w:r>
              <w:t>boolean</w:t>
            </w:r>
          </w:p>
        </w:tc>
        <w:tc>
          <w:tcPr>
            <w:tcW w:type="dxa" w:w="2880"/>
          </w:tcPr>
          <w:p>
            <w:r>
              <w:t>Whether the dashboard is selected as a favorite by the user.</w:t>
            </w:r>
          </w:p>
        </w:tc>
      </w:tr>
      <w:tr>
        <w:tc>
          <w:tcPr>
            <w:tcW w:type="dxa" w:w="2880"/>
          </w:tcPr>
          <w:p>
            <w:r>
              <w:t>isWritable</w:t>
            </w:r>
          </w:p>
        </w:tc>
        <w:tc>
          <w:tcPr>
            <w:tcW w:type="dxa" w:w="2880"/>
          </w:tcPr>
          <w:p>
            <w:r>
              <w:t>boolean</w:t>
            </w:r>
          </w:p>
        </w:tc>
        <w:tc>
          <w:tcPr>
            <w:tcW w:type="dxa" w:w="2880"/>
          </w:tcPr>
          <w:p>
            <w:r>
              <w:t>Whether the current user has permission to edit the dashboard.</w:t>
            </w:r>
          </w:p>
        </w:tc>
      </w:tr>
      <w:tr>
        <w:tc>
          <w:tcPr>
            <w:tcW w:type="dxa" w:w="2880"/>
          </w:tcPr>
          <w:p>
            <w:r>
              <w:t>name</w:t>
            </w:r>
          </w:p>
        </w:tc>
        <w:tc>
          <w:tcPr>
            <w:tcW w:type="dxa" w:w="2880"/>
          </w:tcPr>
          <w:p>
            <w:r>
              <w:t>string</w:t>
            </w:r>
          </w:p>
        </w:tc>
        <w:tc>
          <w:tcPr>
            <w:tcW w:type="dxa" w:w="2880"/>
          </w:tcPr>
          <w:p>
            <w:r>
              <w:t>The name of the dashboard.</w:t>
            </w:r>
          </w:p>
        </w:tc>
      </w:tr>
      <w:tr>
        <w:tc>
          <w:tcPr>
            <w:tcW w:type="dxa" w:w="2880"/>
          </w:tcPr>
          <w:p>
            <w:r>
              <w:t>owner</w:t>
            </w:r>
          </w:p>
        </w:tc>
        <w:tc>
          <w:tcPr>
            <w:tcW w:type="dxa" w:w="2880"/>
          </w:tcPr>
          <w:p>
            <w:r>
              <w:t>object</w:t>
            </w:r>
          </w:p>
        </w:tc>
        <w:tc>
          <w:tcPr>
            <w:tcW w:type="dxa" w:w="2880"/>
          </w:tcPr>
          <w:p>
            <w:r>
              <w:t>The dashboard owner.</w:t>
            </w:r>
          </w:p>
        </w:tc>
      </w:tr>
      <w:tr>
        <w:tc>
          <w:tcPr>
            <w:tcW w:type="dxa" w:w="2880"/>
          </w:tcPr>
          <w:p>
            <w:r>
              <w:t>owner.accountId</w:t>
            </w:r>
          </w:p>
        </w:tc>
        <w:tc>
          <w:tcPr>
            <w:tcW w:type="dxa" w:w="2880"/>
          </w:tcPr>
          <w:p>
            <w:r>
              <w:t>string</w:t>
            </w:r>
          </w:p>
        </w:tc>
        <w:tc>
          <w:tcPr>
            <w:tcW w:type="dxa" w:w="2880"/>
          </w:tcPr>
          <w:p>
            <w:r>
              <w:t>The Atlassian account ID of the owner.</w:t>
            </w:r>
          </w:p>
        </w:tc>
      </w:tr>
      <w:tr>
        <w:tc>
          <w:tcPr>
            <w:tcW w:type="dxa" w:w="2880"/>
          </w:tcPr>
          <w:p>
            <w:r>
              <w:t>owner.active</w:t>
            </w:r>
          </w:p>
        </w:tc>
        <w:tc>
          <w:tcPr>
            <w:tcW w:type="dxa" w:w="2880"/>
          </w:tcPr>
          <w:p>
            <w:r>
              <w:t>boolean</w:t>
            </w:r>
          </w:p>
        </w:tc>
        <w:tc>
          <w:tcPr>
            <w:tcW w:type="dxa" w:w="2880"/>
          </w:tcPr>
          <w:p>
            <w:r>
              <w:t>Whether the user is active.</w:t>
            </w:r>
          </w:p>
        </w:tc>
      </w:tr>
      <w:tr>
        <w:tc>
          <w:tcPr>
            <w:tcW w:type="dxa" w:w="2880"/>
          </w:tcPr>
          <w:p>
            <w:r>
              <w:t>owner.avatarUrls</w:t>
            </w:r>
          </w:p>
        </w:tc>
        <w:tc>
          <w:tcPr>
            <w:tcW w:type="dxa" w:w="2880"/>
          </w:tcPr>
          <w:p>
            <w:r>
              <w:t>object</w:t>
            </w:r>
          </w:p>
        </w:tc>
        <w:tc>
          <w:tcPr>
            <w:tcW w:type="dxa" w:w="2880"/>
          </w:tcPr>
          <w:p>
            <w:r>
              <w:t>Avatar URLs.</w:t>
            </w:r>
          </w:p>
        </w:tc>
      </w:tr>
      <w:tr>
        <w:tc>
          <w:tcPr>
            <w:tcW w:type="dxa" w:w="2880"/>
          </w:tcPr>
          <w:p>
            <w:r>
              <w:t>owner.avatarUrls.16x16</w:t>
            </w:r>
          </w:p>
        </w:tc>
        <w:tc>
          <w:tcPr>
            <w:tcW w:type="dxa" w:w="2880"/>
          </w:tcPr>
          <w:p>
            <w:r>
              <w:t>string</w:t>
            </w:r>
          </w:p>
        </w:tc>
        <w:tc>
          <w:tcPr>
            <w:tcW w:type="dxa" w:w="2880"/>
          </w:tcPr>
          <w:p>
            <w:r>
              <w:t>16x16 avatar URL.</w:t>
            </w:r>
          </w:p>
        </w:tc>
      </w:tr>
      <w:tr>
        <w:tc>
          <w:tcPr>
            <w:tcW w:type="dxa" w:w="2880"/>
          </w:tcPr>
          <w:p>
            <w:r>
              <w:t>owner.avatarUrls.24x24</w:t>
            </w:r>
          </w:p>
        </w:tc>
        <w:tc>
          <w:tcPr>
            <w:tcW w:type="dxa" w:w="2880"/>
          </w:tcPr>
          <w:p>
            <w:r>
              <w:t>string</w:t>
            </w:r>
          </w:p>
        </w:tc>
        <w:tc>
          <w:tcPr>
            <w:tcW w:type="dxa" w:w="2880"/>
          </w:tcPr>
          <w:p>
            <w:r>
              <w:t>24x24 avatar URL.</w:t>
            </w:r>
          </w:p>
        </w:tc>
      </w:tr>
      <w:tr>
        <w:tc>
          <w:tcPr>
            <w:tcW w:type="dxa" w:w="2880"/>
          </w:tcPr>
          <w:p>
            <w:r>
              <w:t>owner.avatarUrls.32x32</w:t>
            </w:r>
          </w:p>
        </w:tc>
        <w:tc>
          <w:tcPr>
            <w:tcW w:type="dxa" w:w="2880"/>
          </w:tcPr>
          <w:p>
            <w:r>
              <w:t>string</w:t>
            </w:r>
          </w:p>
        </w:tc>
        <w:tc>
          <w:tcPr>
            <w:tcW w:type="dxa" w:w="2880"/>
          </w:tcPr>
          <w:p>
            <w:r>
              <w:t>32x32 avatar URL.</w:t>
            </w:r>
          </w:p>
        </w:tc>
      </w:tr>
      <w:tr>
        <w:tc>
          <w:tcPr>
            <w:tcW w:type="dxa" w:w="2880"/>
          </w:tcPr>
          <w:p>
            <w:r>
              <w:t>owner.avatarUrls.48x48</w:t>
            </w:r>
          </w:p>
        </w:tc>
        <w:tc>
          <w:tcPr>
            <w:tcW w:type="dxa" w:w="2880"/>
          </w:tcPr>
          <w:p>
            <w:r>
              <w:t>string</w:t>
            </w:r>
          </w:p>
        </w:tc>
        <w:tc>
          <w:tcPr>
            <w:tcW w:type="dxa" w:w="2880"/>
          </w:tcPr>
          <w:p>
            <w:r>
              <w:t>48x48 avatar URL.</w:t>
            </w:r>
          </w:p>
        </w:tc>
      </w:tr>
      <w:tr>
        <w:tc>
          <w:tcPr>
            <w:tcW w:type="dxa" w:w="2880"/>
          </w:tcPr>
          <w:p>
            <w:r>
              <w:t>owner.displayName</w:t>
            </w:r>
          </w:p>
        </w:tc>
        <w:tc>
          <w:tcPr>
            <w:tcW w:type="dxa" w:w="2880"/>
          </w:tcPr>
          <w:p>
            <w:r>
              <w:t>string</w:t>
            </w:r>
          </w:p>
        </w:tc>
        <w:tc>
          <w:tcPr>
            <w:tcW w:type="dxa" w:w="2880"/>
          </w:tcPr>
          <w:p>
            <w:r>
              <w:t>Display name of the user (privacy settings may affect).</w:t>
            </w:r>
          </w:p>
        </w:tc>
      </w:tr>
      <w:tr>
        <w:tc>
          <w:tcPr>
            <w:tcW w:type="dxa" w:w="2880"/>
          </w:tcPr>
          <w:p>
            <w:r>
              <w:t>owner.self</w:t>
            </w:r>
          </w:p>
        </w:tc>
        <w:tc>
          <w:tcPr>
            <w:tcW w:type="dxa" w:w="2880"/>
          </w:tcPr>
          <w:p>
            <w:r>
              <w:t>string</w:t>
            </w:r>
          </w:p>
        </w:tc>
        <w:tc>
          <w:tcPr>
            <w:tcW w:type="dxa" w:w="2880"/>
          </w:tcPr>
          <w:p>
            <w:r>
              <w:t>URL of the user resource.</w:t>
            </w:r>
          </w:p>
        </w:tc>
      </w:tr>
      <w:tr>
        <w:tc>
          <w:tcPr>
            <w:tcW w:type="dxa" w:w="2880"/>
          </w:tcPr>
          <w:p>
            <w:r>
              <w:t>popularity</w:t>
            </w:r>
          </w:p>
        </w:tc>
        <w:tc>
          <w:tcPr>
            <w:tcW w:type="dxa" w:w="2880"/>
          </w:tcPr>
          <w:p>
            <w:r>
              <w:t>integer</w:t>
            </w:r>
          </w:p>
        </w:tc>
        <w:tc>
          <w:tcPr>
            <w:tcW w:type="dxa" w:w="2880"/>
          </w:tcPr>
          <w:p>
            <w:r>
              <w:t>The number of users who have this dashboard as a favorite.</w:t>
            </w:r>
          </w:p>
        </w:tc>
      </w:tr>
      <w:tr>
        <w:tc>
          <w:tcPr>
            <w:tcW w:type="dxa" w:w="2880"/>
          </w:tcPr>
          <w:p>
            <w:r>
              <w:t>rank</w:t>
            </w:r>
          </w:p>
        </w:tc>
        <w:tc>
          <w:tcPr>
            <w:tcW w:type="dxa" w:w="2880"/>
          </w:tcPr>
          <w:p>
            <w:r>
              <w:t>integer</w:t>
            </w:r>
          </w:p>
        </w:tc>
        <w:tc>
          <w:tcPr>
            <w:tcW w:type="dxa" w:w="2880"/>
          </w:tcPr>
          <w:p>
            <w:r>
              <w:t>The rank of this dashboard.</w:t>
            </w:r>
          </w:p>
        </w:tc>
      </w:tr>
      <w:tr>
        <w:tc>
          <w:tcPr>
            <w:tcW w:type="dxa" w:w="2880"/>
          </w:tcPr>
          <w:p>
            <w:r>
              <w:t>self</w:t>
            </w:r>
          </w:p>
        </w:tc>
        <w:tc>
          <w:tcPr>
            <w:tcW w:type="dxa" w:w="2880"/>
          </w:tcPr>
          <w:p>
            <w:r>
              <w:t>string</w:t>
            </w:r>
          </w:p>
        </w:tc>
        <w:tc>
          <w:tcPr>
            <w:tcW w:type="dxa" w:w="2880"/>
          </w:tcPr>
          <w:p>
            <w:r>
              <w:t>The URL of these dashboard details.</w:t>
            </w:r>
          </w:p>
        </w:tc>
      </w:tr>
      <w:tr>
        <w:tc>
          <w:tcPr>
            <w:tcW w:type="dxa" w:w="2880"/>
          </w:tcPr>
          <w:p>
            <w:r>
              <w:t>sharePermissions</w:t>
            </w:r>
          </w:p>
        </w:tc>
        <w:tc>
          <w:tcPr>
            <w:tcW w:type="dxa" w:w="2880"/>
          </w:tcPr>
          <w:p>
            <w:r>
              <w:t>array</w:t>
            </w:r>
          </w:p>
        </w:tc>
        <w:tc>
          <w:tcPr>
            <w:tcW w:type="dxa" w:w="2880"/>
          </w:tcPr>
          <w:p>
            <w:r>
              <w:t>The details of any view share permissions for the dashboard.</w:t>
            </w:r>
          </w:p>
        </w:tc>
      </w:tr>
      <w:tr>
        <w:tc>
          <w:tcPr>
            <w:tcW w:type="dxa" w:w="2880"/>
          </w:tcPr>
          <w:p>
            <w:r>
              <w:t>systemDashboard</w:t>
            </w:r>
          </w:p>
        </w:tc>
        <w:tc>
          <w:tcPr>
            <w:tcW w:type="dxa" w:w="2880"/>
          </w:tcPr>
          <w:p>
            <w:r>
              <w:t>boolean</w:t>
            </w:r>
          </w:p>
        </w:tc>
        <w:tc>
          <w:tcPr>
            <w:tcW w:type="dxa" w:w="2880"/>
          </w:tcPr>
          <w:p>
            <w:r>
              <w:t>Indicates whether this is a system dashboard.</w:t>
            </w:r>
          </w:p>
        </w:tc>
      </w:tr>
      <w:tr>
        <w:tc>
          <w:tcPr>
            <w:tcW w:type="dxa" w:w="2880"/>
          </w:tcPr>
          <w:p>
            <w:r>
              <w:t>view</w:t>
            </w:r>
          </w:p>
        </w:tc>
        <w:tc>
          <w:tcPr>
            <w:tcW w:type="dxa" w:w="2880"/>
          </w:tcPr>
          <w:p>
            <w:r>
              <w:t>string</w:t>
            </w:r>
          </w:p>
        </w:tc>
        <w:tc>
          <w:tcPr>
            <w:tcW w:type="dxa" w:w="2880"/>
          </w:tcPr>
          <w:p>
            <w:r>
              <w:t>A URL/path used to view the dashboard in the UI.</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"https://api.atlassian.com/ex/jira/{{jiraCloudId}}/rest/api/3/dashboard/10000?extendAdminPermissions=false" \</w:t>
        <w:br/>
        <w:t xml:space="preserve"> --header "Accept: application/json" \</w:t>
        <w:br/>
        <w:t xml:space="preserve"> --header "Content-Type: application/json" \</w:t>
        <w:br/>
        <w:t xml:space="preserve"> --data '{</w:t>
        <w:br/>
        <w:t xml:space="preserve"> "description": "A dashboard to help auditors identify sample of issues to check.",</w:t>
        <w:br/>
        <w:t xml:space="preserve"> "editPermissions": [],</w:t>
        <w:br/>
        <w:t xml:space="preserve"> "name": "Auditors dashboard",</w:t>
        <w:br/>
        <w:t xml:space="preserve"> "sharePermissions": [</w:t>
        <w:br/>
        <w:t xml:space="preserve">      {</w:t>
        <w:br/>
        <w:t xml:space="preserve"> "type": "global"</w:t>
        <w:br/>
        <w:t xml:space="preserve">      }</w:t>
        <w:br/>
        <w:t xml:space="preserve">    ]</w:t>
        <w:br/>
        <w:t xml:space="preserve">  }'</w:t>
      </w:r>
    </w:p>
    <w:p>
      <w:pPr>
        <w:pStyle w:val="Heading3"/>
      </w:pPr>
      <w:r>
        <w:t>Example Usage</w:t>
      </w:r>
    </w:p>
    <w:p>
      <w:pPr>
        <w:pStyle w:val="Heading3"/>
      </w:pPr>
      <w:r>
        <w:t>Example 1: Update name/description and share globally</w:t>
      </w:r>
    </w:p>
    <w:p>
      <w:r>
        <w:rPr>
          <w:b/>
          <w:color w:val="666666"/>
          <w:sz w:val="16"/>
        </w:rPr>
        <w:t>[bash]</w:t>
      </w:r>
    </w:p>
    <w:p>
      <w:pPr>
        <w:shd w:fill="F2F2F2" w:val="clear"/>
      </w:pPr>
      <w:r>
        <w:rPr>
          <w:rFonts w:ascii="Courier New" w:hAnsi="Courier New"/>
          <w:sz w:val="17"/>
        </w:rPr>
        <w:t>curl --request PUT \</w:t>
        <w:br/>
        <w:t xml:space="preserve"> --url "https://api.atlassian.com/ex/jira/{{jiraCloudId}}/rest/api/3/dashboard/10000" \</w:t>
        <w:br/>
        <w:t xml:space="preserve"> --header "Accept: application/json" \</w:t>
        <w:br/>
        <w:t xml:space="preserve"> --header "Content-Type: application/json" \</w:t>
        <w:br/>
        <w:t xml:space="preserve"> --data '{</w:t>
        <w:br/>
        <w:t xml:space="preserve"> "description": "Updated dashboard description.",</w:t>
        <w:br/>
        <w:t xml:space="preserve"> "editPermissions": [],</w:t>
        <w:br/>
        <w:t xml:space="preserve"> "name": "Updated Auditors dashboard",</w:t>
        <w:br/>
        <w:t xml:space="preserve"> "sharePermissions": [{"type":"global"}]</w:t>
        <w:br/>
        <w:t xml:space="preserve">  }'</w:t>
      </w:r>
    </w:p>
    <w:p>
      <w:pPr>
        <w:pStyle w:val="Heading3"/>
      </w:pPr>
      <w:r>
        <w:t>Example 2: Update using admin permissions (only if Administer Jira)</w:t>
      </w:r>
    </w:p>
    <w:p>
      <w:r>
        <w:rPr>
          <w:b/>
          <w:color w:val="666666"/>
          <w:sz w:val="16"/>
        </w:rPr>
        <w:t>[bash]</w:t>
      </w:r>
    </w:p>
    <w:p>
      <w:pPr>
        <w:shd w:fill="F2F2F2" w:val="clear"/>
      </w:pPr>
      <w:r>
        <w:rPr>
          <w:rFonts w:ascii="Courier New" w:hAnsi="Courier New"/>
          <w:sz w:val="17"/>
        </w:rPr>
        <w:t>curl --request PUT \</w:t>
        <w:br/>
        <w:t xml:space="preserve"> --url "https://api.atlassian.com/ex/jira/{{jiraCloudId}}/rest/api/3/dashboard/10000?extendAdminPermissions=true" \</w:t>
        <w:br/>
        <w:t xml:space="preserve"> --header "Accept: application/json" \</w:t>
        <w:br/>
        <w:t xml:space="preserve"> --header "Content-Type: application/json" \</w:t>
        <w:br/>
        <w:t xml:space="preserve"> --data '{</w:t>
        <w:br/>
        <w:t xml:space="preserve"> "description": "Dashboard updated with admin permission extension.",</w:t>
        <w:br/>
        <w:t xml:space="preserve"> "editPermissions": [],</w:t>
        <w:br/>
        <w:t xml:space="preserve"> "name": "Auditors dashboard",</w:t>
        <w:br/>
        <w:t xml:space="preserve"> "sharePermissions": [{"type":"global"}]</w:t>
        <w:br/>
        <w:t xml:space="preserve">  }'</w:t>
      </w:r>
    </w:p>
    <w:p>
      <w:pPr>
        <w:pStyle w:val="Heading3"/>
      </w:pPr>
      <w:r>
        <w:t>Notes</w:t>
      </w:r>
    </w:p>
    <w:p>
      <w:pPr>
        <w:pStyle w:val="ListBullet"/>
      </w:pPr>
      <w:r>
        <w:t>This operation replaces all dashboard details with those provided in the request body.</w:t>
      </w:r>
    </w:p>
    <w:p>
      <w:pPr>
        <w:pStyle w:val="ListBullet"/>
      </w:pPr>
      <w:r>
        <w:t>Permissions requirement in the scraped doc: None, but ownership is enforced: the dashboard must be owned by the user.</w:t>
      </w:r>
    </w:p>
    <w:p>
      <w:pPr>
        <w:pStyle w:val="ListBullet"/>
      </w:pPr>
      <w:r>
        <w:t>The scraped content includes many nested schemas for editPermissions and sharePermissions; only the high-level request requirement and a minimal example were explicitly provided.</w:t>
      </w:r>
    </w:p>
    <w:p>
      <w:r>
        <w:t>Provide your jiraCloudId (UUID) if you want the sample requests filled in with your actual site ID.</w:t>
      </w:r>
    </w:p>
    <w:p>
      <w:pPr>
        <w:pStyle w:val="Heading3"/>
      </w:pPr>
      <w:r>
        <w:t>Related dashboards actions</w:t>
      </w:r>
    </w:p>
    <w:p>
      <w:pPr>
        <w:pStyle w:val="ListBullet"/>
      </w:pPr>
      <w:r>
        <w:t>[GET] List Dashboards — /ex/jira/{{jiraCloudId}}/rest/api/3/dashboard</w:t>
      </w:r>
    </w:p>
    <w:p>
      <w:pPr>
        <w:pStyle w:val="ListBullet"/>
      </w:pPr>
      <w:r>
        <w:t>[GET] Get a Dashboard (by ID) — /rest/api/3/dashboard/{{id}}</w:t>
      </w:r>
    </w:p>
    <w:p>
      <w:pPr>
        <w:pStyle w:val="ListBullet"/>
      </w:pPr>
      <w:r>
        <w:t>[GET] Search Dashboards (Paginated) in a Jira Site — /ex/jira/{{jiraCloudId}}/rest/api/3/dashboard/search</w:t>
      </w:r>
    </w:p>
    <w:p>
      <w:pPr>
        <w:pStyle w:val="ListBullet"/>
      </w:pPr>
      <w:r>
        <w:t>[PUT] Bulk Edit Dashboards (by jiraCloudId) — /ex/jira/{{jiraCloudId}}/rest/api/3/dashboard/bulk/edit</w:t>
      </w:r>
    </w:p>
    <w:p>
      <w:pPr>
        <w:pStyle w:val="ListBullet"/>
      </w:pPr>
      <w:r>
        <w:t>[POST] Copy a Dashboard — /ex/jira/{{jiraCloudId}}/rest/api/3/dashboard/{{id}}/copy</w:t>
      </w:r>
    </w:p>
    <w:p>
      <w:pPr>
        <w:pStyle w:val="ListBullet"/>
      </w:pPr>
      <w:r>
        <w:t>[DELETE] Delete a Dashboard — /ex/jira/{{jiraCloudId}}/rest/api/3/dashboard/{{id}}</w:t>
      </w:r>
    </w:p>
    <w:p>
      <w:r>
        <w:br w:type="page"/>
      </w:r>
    </w:p>
    <w:p>
      <w:pPr>
        <w:pStyle w:val="Heading2"/>
      </w:pPr>
      <w:r>
        <w:t>19. [DELETE] Delete a Deployment by Key (for a Jira Cloud Site)</w:t>
      </w:r>
    </w:p>
    <w:p>
      <w:r>
        <w:rPr>
          <w:b/>
        </w:rPr>
        <w:t xml:space="preserve">Endpoint: </w:t>
      </w:r>
      <w:r>
        <w:rPr>
          <w:rFonts w:ascii="Courier New" w:hAnsi="Courier New"/>
          <w:sz w:val="18"/>
        </w:rPr>
        <w:t>/ex/jira/{{jiraCloudId}}/rest/deployments/0.1/pipelines/{{pipelineId}}/environments/{{environmentId}}/deployments/{{deploymentSequenceNumber}}</w:t>
      </w:r>
    </w:p>
    <w:p>
      <w:pPr>
        <w:pStyle w:val="Heading3"/>
      </w:pPr>
      <w:r>
        <w:t>Prerequisites</w:t>
      </w:r>
    </w:p>
    <w:p>
      <w:pPr>
        <w:pStyle w:val="ListBullet"/>
      </w:pPr>
      <w:r>
        <w:t>You must know the Jira Cloud site ID (jiraCloudId). You can retrieve it using the Get Sites action.</w:t>
      </w:r>
    </w:p>
    <w:p>
      <w:pPr>
        <w:pStyle w:val="ListBullet"/>
      </w:pPr>
      <w:r>
        <w:t>You must have the deployment identifiers: pipelineId, environmentId, and deploymentSequenceNumber.</w:t>
      </w:r>
    </w:p>
    <w:p>
      <w:pPr>
        <w:pStyle w:val="Heading3"/>
      </w:pPr>
      <w:r>
        <w:t>Method</w:t>
      </w:r>
    </w:p>
    <w:p>
      <w:r>
        <w:t>DELETE</w:t>
      </w:r>
    </w:p>
    <w:p>
      <w:pPr>
        <w:pStyle w:val="Heading3"/>
      </w:pPr>
      <w:r>
        <w:t>URL</w:t>
      </w:r>
    </w:p>
    <w:p>
      <w:r>
        <w:t>https://api.atlassian.com/ex/jira/{{jiraCloudId}}/rest/deployments/0.1/pipelines/{{pipelineId}}/environments/{{environmentId}}/deployments/{{deploymentSequenceNumber}}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currently stored deployment data for the given pipelineId, environmentId, and deploymentSequenceNumber. Deletion is performed asynchronously; you can use getDeploymentByKey to confirm the data has been deleted (if needed).</w:t>
      </w:r>
    </w:p>
    <w:p>
      <w:pPr>
        <w:pStyle w:val="Heading3"/>
      </w:pPr>
      <w:r>
        <w:t>Enforcement Rules</w:t>
      </w:r>
    </w:p>
    <w:p>
      <w:pPr>
        <w:pStyle w:val="ListBullet"/>
      </w:pPr>
      <w:r>
        <w:t xml:space="preserve">The jiraCloudId path parameter must always be present (UUID). </w:t>
        <w:br/>
        <w:br/>
        <w:t>If you did not provide jiraCloudId, you must supply it before executing this action (get it from Get Sites).</w:t>
      </w:r>
    </w:p>
    <w:p>
      <w:pPr>
        <w:pStyle w:val="ListBullet"/>
      </w:pPr>
      <w:r>
        <w:t>The pipelineId path parameter must always be present.</w:t>
      </w:r>
    </w:p>
    <w:p>
      <w:pPr>
        <w:pStyle w:val="ListBullet"/>
      </w:pPr>
      <w:r>
        <w:t>The environmentId path parameter must always be present.</w:t>
      </w:r>
    </w:p>
    <w:p>
      <w:pPr>
        <w:pStyle w:val="ListBullet"/>
      </w:pPr>
      <w:r>
        <w:t>The deploymentSequenceNumber path parameter must always be present.</w:t>
      </w:r>
    </w:p>
    <w:p>
      <w:pPr>
        <w:pStyle w:val="ListBullet"/>
      </w:pPr>
      <w:r>
        <w:t>Do not call the API with any missing or empty path parameter (avoid malformed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/deployments/0.1/pipelines/pipeline-123/environments/env-prod/deployments/42</w:t>
      </w:r>
    </w:p>
    <w:p>
      <w:r>
        <w:t>(Full base URL example)</w:t>
      </w:r>
    </w:p>
    <w:p>
      <w:r>
        <w:rPr>
          <w:b/>
          <w:color w:val="666666"/>
          <w:sz w:val="16"/>
        </w:rPr>
        <w:t>[http]</w:t>
      </w:r>
    </w:p>
    <w:p>
      <w:pPr>
        <w:shd w:fill="F2F2F2" w:val="clear"/>
      </w:pPr>
      <w:r>
        <w:rPr>
          <w:rFonts w:ascii="Courier New" w:hAnsi="Courier New"/>
          <w:sz w:val="17"/>
        </w:rPr>
        <w:t>https://api.atlassian.com/ex/jira/1a11d016-8984-4c3e-b9ab-142dd06acb1b/rest/deployments/0.1/pipelines/pipeline-123/environments/env-prod/deployments/42</w:t>
      </w:r>
    </w:p>
    <w:p>
      <w:pPr>
        <w:pStyle w:val="Heading3"/>
      </w:pPr>
      <w:r>
        <w:t>Invalid Examples</w:t>
      </w:r>
    </w:p>
    <w:p>
      <w:r>
        <w:rPr>
          <w:b/>
          <w:color w:val="666666"/>
          <w:sz w:val="16"/>
        </w:rPr>
        <w:t>[http]</w:t>
      </w:r>
    </w:p>
    <w:p>
      <w:pPr>
        <w:shd w:fill="F2F2F2" w:val="clear"/>
      </w:pPr>
      <w:r>
        <w:rPr>
          <w:rFonts w:ascii="Courier New" w:hAnsi="Courier New"/>
          <w:sz w:val="17"/>
        </w:rPr>
        <w:t>/deployments/0.1/pipelines//environments/env-prod/deployments/42</w:t>
        <w:br/>
        <w:t>/deployments/0.1/pipelines/pipeline-123/environments//deployments/42</w:t>
        <w:br/>
        <w:t>/deployments/0.1/pipelines/pipeline-123/environments/env-prod/deployments/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Retrieve via Get Sites.</w:t>
            </w:r>
          </w:p>
        </w:tc>
      </w:tr>
      <w:tr>
        <w:tc>
          <w:tcPr>
            <w:tcW w:type="dxa" w:w="2880"/>
          </w:tcPr>
          <w:p>
            <w:r>
              <w:t>pipelineId</w:t>
            </w:r>
          </w:p>
        </w:tc>
        <w:tc>
          <w:tcPr>
            <w:tcW w:type="dxa" w:w="2880"/>
          </w:tcPr>
          <w:p>
            <w:r>
              <w:t>string</w:t>
            </w:r>
          </w:p>
        </w:tc>
        <w:tc>
          <w:tcPr>
            <w:tcW w:type="dxa" w:w="2880"/>
          </w:tcPr>
          <w:p>
            <w:r>
              <w:t>The ID of the deployment’s pipeline.</w:t>
            </w:r>
          </w:p>
        </w:tc>
      </w:tr>
      <w:tr>
        <w:tc>
          <w:tcPr>
            <w:tcW w:type="dxa" w:w="2880"/>
          </w:tcPr>
          <w:p>
            <w:r>
              <w:t>environmentId</w:t>
            </w:r>
          </w:p>
        </w:tc>
        <w:tc>
          <w:tcPr>
            <w:tcW w:type="dxa" w:w="2880"/>
          </w:tcPr>
          <w:p>
            <w:r>
              <w:t>string</w:t>
            </w:r>
          </w:p>
        </w:tc>
        <w:tc>
          <w:tcPr>
            <w:tcW w:type="dxa" w:w="2880"/>
          </w:tcPr>
          <w:p>
            <w:r>
              <w:t>The ID of the deployment’s environment.</w:t>
            </w:r>
          </w:p>
        </w:tc>
      </w:tr>
      <w:tr>
        <w:tc>
          <w:tcPr>
            <w:tcW w:type="dxa" w:w="2880"/>
          </w:tcPr>
          <w:p>
            <w:r>
              <w:t>deploymentSequenceNumber</w:t>
            </w:r>
          </w:p>
        </w:tc>
        <w:tc>
          <w:tcPr>
            <w:tcW w:type="dxa" w:w="2880"/>
          </w:tcPr>
          <w:p>
            <w:r>
              <w:t>integer</w:t>
            </w:r>
          </w:p>
        </w:tc>
        <w:tc>
          <w:tcPr>
            <w:tcW w:type="dxa" w:w="2880"/>
          </w:tcPr>
          <w:p>
            <w:r>
              <w:t>The deployment’s deploymentSequenceNumber.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_updateSequenceNumber</w:t>
            </w:r>
          </w:p>
        </w:tc>
        <w:tc>
          <w:tcPr>
            <w:tcW w:type="dxa" w:w="2880"/>
          </w:tcPr>
          <w:p>
            <w:r>
              <w:t>integer</w:t>
            </w:r>
          </w:p>
        </w:tc>
        <w:tc>
          <w:tcPr>
            <w:tcW w:type="dxa" w:w="2880"/>
          </w:tcPr>
          <w:p>
            <w:r>
              <w:t>No longer supported. Formerly: only stored data with an updateSequenceNumber ≤ this value would be deleted.</w:t>
            </w:r>
          </w:p>
        </w:tc>
      </w:tr>
    </w:tbl>
    <w:p/>
    <w:p>
      <w:pPr>
        <w:pStyle w:val="Heading3"/>
      </w:pPr>
      <w:r>
        <w:t>Response</w:t>
      </w:r>
    </w:p>
    <w:p>
      <w:pPr>
        <w:pStyle w:val="Heading3"/>
      </w:pPr>
      <w:r>
        <w:t>Success Response (202 Accepted)</w:t>
      </w:r>
    </w:p>
    <w:p>
      <w:r>
        <w:t>Delete has been accepted. Data will eventually be removed from Jira if it exists.</w:t>
      </w:r>
    </w:p>
    <w:p>
      <w:r>
        <w:rPr>
          <w:b/>
        </w:rPr>
        <w:t>Note: No response body was documented for the 202 response.</w:t>
      </w:r>
    </w:p>
    <w:p>
      <w:pPr>
        <w:pStyle w:val="Heading3"/>
      </w:pPr>
      <w:r>
        <w:t>Error Response (401 Unauthorized)</w:t>
      </w:r>
    </w:p>
    <w:p>
      <w:r>
        <w:t>Missing a JWT token, or token is invalid.</w:t>
      </w:r>
    </w:p>
    <w:p>
      <w:pPr>
        <w:pStyle w:val="Heading3"/>
      </w:pPr>
      <w:r>
        <w:t>Error Response (403 Forbidden)</w:t>
      </w:r>
    </w:p>
    <w:p>
      <w:r>
        <w:t>The JWT token does not correspond to an app that defines the jiraDeploymentInfoProvider module, or the app does not define the DELETE scope.</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 / Unknown Error) (application/json)</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"2c9f3c2a-0f2f-4c30-9b74-2c2b6f2b3c6a"</w:t>
        <w:br/>
        <w:t xml:space="preserve"> }</w:t>
        <w:br/>
        <w:t>]</w:t>
      </w:r>
    </w:p>
    <w:p>
      <w:pPr>
        <w:pStyle w:val="Heading3"/>
      </w:pPr>
      <w:r>
        <w:t>Response Fields (Default / Unknown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'https://api.atlassian.com/ex/jira/{{jiraCloudId}}/rest/deployments/0.1/pipelines/pipeline-123/environments/env-prod/deployments/42' \</w:t>
        <w:br/>
        <w:t xml:space="preserve"> -H 'Accept: application/json'</w:t>
      </w:r>
    </w:p>
    <w:p>
      <w:pPr>
        <w:pStyle w:val="Heading3"/>
      </w:pPr>
      <w:r>
        <w:t>Example Usage</w:t>
      </w:r>
    </w:p>
    <w:p>
      <w:pPr>
        <w:pStyle w:val="Heading3"/>
      </w:pPr>
      <w:r>
        <w:t>Example 1: Delete a specific deployment</w:t>
      </w:r>
    </w:p>
    <w:p>
      <w:pPr>
        <w:pStyle w:val="Heading3"/>
      </w:pPr>
      <w:r>
        <w:t>Example 2: Include the (deprecated/unsupported) _updateSequenceNumber parameter</w:t>
      </w:r>
    </w:p>
    <w:p>
      <w:r>
        <w:rPr>
          <w:b/>
          <w:color w:val="666666"/>
          <w:sz w:val="16"/>
        </w:rPr>
        <w:t>[bash]</w:t>
      </w:r>
    </w:p>
    <w:p>
      <w:pPr>
        <w:shd w:fill="F2F2F2" w:val="clear"/>
      </w:pPr>
      <w:r>
        <w:rPr>
          <w:rFonts w:ascii="Courier New" w:hAnsi="Courier New"/>
          <w:sz w:val="17"/>
        </w:rPr>
        <w:t>curl -i -X DELETE \</w:t>
        <w:br/>
        <w:t xml:space="preserve"> 'https://api.atlassian.com/ex/jira/{{jiraCloudId}}/rest/deployments/0.1/pipelines/pipeline-123/environments/env-prod/deployments/42?_updateSequenceNumber=100' \</w:t>
        <w:br/>
        <w:t xml:space="preserve"> -H 'Accept: application/json'</w:t>
      </w:r>
    </w:p>
    <w:p>
      <w:pPr>
        <w:pStyle w:val="Heading3"/>
      </w:pPr>
      <w:r>
        <w:t>Behavior</w:t>
      </w:r>
    </w:p>
    <w:p>
      <w:pPr>
        <w:pStyle w:val="ListBullet"/>
      </w:pPr>
      <w:r>
        <w:t>Jira accepts the delete request and responds with 202 Accepted.</w:t>
      </w:r>
    </w:p>
    <w:p>
      <w:pPr>
        <w:pStyle w:val="ListBullet"/>
      </w:pPr>
      <w:r>
        <w:t>Deletion is performed asynchronously.</w:t>
      </w:r>
    </w:p>
    <w:p>
      <w:pPr>
        <w:pStyle w:val="ListBullet"/>
      </w:pPr>
      <w:r>
        <w:t>If you need confirmation, use getDeploymentByKey to verify the deployment data has been removed.</w:t>
      </w:r>
    </w:p>
    <w:p>
      <w:pPr>
        <w:pStyle w:val="Heading3"/>
      </w:pPr>
      <w:r>
        <w:t>Notes</w:t>
      </w:r>
    </w:p>
    <w:p>
      <w:pPr>
        <w:pStyle w:val="ListBullet"/>
      </w:pPr>
      <w:r>
        <w:t>This operation requires the app to define the jiraDeploymentInfoProvider module and have the DELETE scope; otherwise Jira may return 403.</w:t>
      </w:r>
    </w:p>
    <w:p>
      <w:pPr>
        <w:pStyle w:val="Heading3"/>
      </w:pPr>
      <w:r>
        <w:t>Gotchas</w:t>
      </w:r>
    </w:p>
    <w:p>
      <w:pPr>
        <w:pStyle w:val="ListBullet"/>
      </w:pPr>
      <w:r>
        <w:t>A 202 response does not mean the data is already deleted—only that deletion has been accepted and will occur asynchronously.</w:t>
      </w:r>
    </w:p>
    <w:p>
      <w:pPr>
        <w:pStyle w:val="ListBullet"/>
      </w:pPr>
      <w:r>
        <w:t>The _updateSequenceNumber query parameter is documented as no longer supported.</w:t>
      </w:r>
    </w:p>
    <w:p>
      <w:pPr>
        <w:pStyle w:val="Heading3"/>
      </w:pPr>
      <w:r>
        <w:t>Error Handling</w:t>
      </w:r>
    </w:p>
    <w:p>
      <w:pPr>
        <w:pStyle w:val="ListBullet"/>
      </w:pPr>
      <w:r>
        <w:t>401: Missing/invalid token.</w:t>
      </w:r>
    </w:p>
    <w:p>
      <w:pPr>
        <w:pStyle w:val="ListBullet"/>
      </w:pPr>
      <w:r>
        <w:t>403: App/module/scope requirements not met (jiraDeploymentInfoProvider, DELETE scope).</w:t>
      </w:r>
    </w:p>
    <w:p>
      <w:pPr>
        <w:pStyle w:val="ListBullet"/>
      </w:pPr>
      <w:r>
        <w:t>429: Rate limited.</w:t>
      </w:r>
    </w:p>
    <w:p>
      <w:pPr>
        <w:pStyle w:val="ListBullet"/>
      </w:pPr>
      <w:r>
        <w:t>503: Service unavailable.</w:t>
      </w:r>
    </w:p>
    <w:p>
      <w:pPr>
        <w:pStyle w:val="ListBullet"/>
      </w:pPr>
      <w:r>
        <w:t>Default: Unknown error with a JSON array payload containing message and optional errorTraceId.</w:t>
      </w:r>
    </w:p>
    <w:p>
      <w:r>
        <w:t>Provide your jiraCloudId (UUID) if you want the URL fully concretized for your site.</w:t>
      </w:r>
    </w:p>
    <w:p>
      <w:pPr>
        <w:pStyle w:val="Heading3"/>
      </w:pPr>
      <w:r>
        <w:t>Related deployments actions</w:t>
      </w:r>
    </w:p>
    <w:p>
      <w:pPr>
        <w:pStyle w:val="ListBullet"/>
      </w:pPr>
      <w:r>
        <w:t>[GET] Get a Deployment by Key (for a Pipeline Environment) — /ex/jira/{{jiraCloudId}}/rest/deployments/0.1/pipelines/{{pipelineId}}/environments/{{environmentId}}/deployments/{{deploymentSequenceNumber}}</w:t>
      </w:r>
    </w:p>
    <w:p>
      <w:pPr>
        <w:pStyle w:val="ListBullet"/>
      </w:pPr>
      <w:r>
        <w:t>[DELETE] Delete Deployments by Property (Bulk) — /ex/jira/{{jiraCloudId}}/rest/deployments/0.1/bulkByProperties</w:t>
      </w:r>
    </w:p>
    <w:p>
      <w:pPr>
        <w:pStyle w:val="ListBullet"/>
      </w:pPr>
      <w:r>
        <w:t>[POST] Submit Deployment Data (Bulk) for a Jira Cloud Site — /ex/jira/{{jiraCloudId}}/rest/deployments/0.1/bulk</w:t>
      </w:r>
    </w:p>
    <w:p>
      <w:r>
        <w:br w:type="page"/>
      </w:r>
    </w:p>
    <w:p>
      <w:pPr>
        <w:pStyle w:val="Heading2"/>
      </w:pPr>
      <w:r>
        <w:t>20. [GET] Search Dashboards (Paginated) in a Jira Site</w:t>
      </w:r>
    </w:p>
    <w:p>
      <w:r>
        <w:rPr>
          <w:b/>
        </w:rPr>
        <w:t xml:space="preserve">Endpoint: </w:t>
      </w:r>
      <w:r>
        <w:rPr>
          <w:rFonts w:ascii="Courier New" w:hAnsi="Courier New"/>
          <w:sz w:val="18"/>
        </w:rPr>
        <w:t>/ex/jira/{{jiraCloudId}}/rest/api/3/dashboard/search</w:t>
      </w:r>
    </w:p>
    <w:p>
      <w:r>
        <w:t>Before you use this action, please provide your jiraCloudId (a UUID). You can get it from the Get Sites action.</w:t>
      </w:r>
    </w:p>
    <w:p>
      <w:pPr>
        <w:pStyle w:val="Heading3"/>
      </w:pPr>
      <w:r>
        <w:t>Prerequisites</w:t>
      </w:r>
    </w:p>
    <w:p>
      <w:pPr>
        <w:pStyle w:val="ListBullet"/>
      </w:pPr>
      <w:r>
        <w:t>The caller must have access to the dashboards being searched (ownership or sharing rules apply).</w:t>
      </w:r>
    </w:p>
    <w:p>
      <w:pPr>
        <w:pStyle w:val="ListBullet"/>
      </w:pPr>
      <w:r>
        <w:t>This operation can be accessed anonymously (results are limited for anonymous users).</w:t>
      </w:r>
    </w:p>
    <w:p>
      <w:pPr>
        <w:pStyle w:val="Heading3"/>
      </w:pPr>
      <w:r>
        <w:t>Method</w:t>
      </w:r>
    </w:p>
    <w:p>
      <w:r>
        <w:t>GET</w:t>
      </w:r>
    </w:p>
    <w:p>
      <w:pPr>
        <w:pStyle w:val="Heading3"/>
      </w:pPr>
      <w:r>
        <w:t>URL</w:t>
      </w:r>
    </w:p>
    <w:p>
      <w:r>
        <w:t>https://api.atlassian.com/ex/jira/{{jiraCloudId}}/rest/api/3/dashboard/search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dashboards. Results can be refined using query parameters (for example, by dashboard name, owner, group/project sharing, status, ordering, and expansion options). When multiple attributes are specified, only dashboards matching all attributes are returned.</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construct the path as /ex/jira/{{jiraCloudId}}/rest/api/3/dashboard/search,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Mutually exclusive query parameters must not be combined: </w:t>
        <w:br/>
        <w:br/>
        <w:t>Do not send accountId together with owner</w:t>
        <w:br/>
        <w:t>Do not send groupId together with groupname</w:t>
      </w:r>
    </w:p>
    <w:p>
      <w:pPr>
        <w:pStyle w:val="Heading3"/>
      </w:pPr>
      <w:r>
        <w:t>Valid Examples</w:t>
      </w:r>
    </w:p>
    <w:p>
      <w:r>
        <w:rPr>
          <w:b/>
          <w:color w:val="666666"/>
          <w:sz w:val="16"/>
        </w:rPr>
        <w:t>[http]</w:t>
      </w:r>
    </w:p>
    <w:p>
      <w:pPr>
        <w:shd w:fill="F2F2F2" w:val="clear"/>
      </w:pPr>
      <w:r>
        <w:rPr>
          <w:rFonts w:ascii="Courier New" w:hAnsi="Courier New"/>
          <w:sz w:val="17"/>
        </w:rPr>
        <w:t>/ex/jira/2c123456-1111-2222-3333-1234567890ab/rest/api/3/dashboard/search</w:t>
        <w:br/>
        <w:t>/ex/jira/2c123456-1111-2222-3333-1234567890ab/rest/api/3/dashboard/search?query=team&amp;maxResults=25</w:t>
      </w:r>
    </w:p>
    <w:p>
      <w:pPr>
        <w:pStyle w:val="Heading3"/>
      </w:pPr>
      <w:r>
        <w:t>Invalid Examples</w:t>
      </w:r>
    </w:p>
    <w:p>
      <w:r>
        <w:rPr>
          <w:b/>
          <w:color w:val="666666"/>
          <w:sz w:val="16"/>
        </w:rPr>
        <w:t>[http]</w:t>
      </w:r>
    </w:p>
    <w:p>
      <w:pPr>
        <w:shd w:fill="F2F2F2" w:val="clear"/>
      </w:pPr>
      <w:r>
        <w:rPr>
          <w:rFonts w:ascii="Courier New" w:hAnsi="Courier New"/>
          <w:sz w:val="17"/>
        </w:rPr>
        <w:t>/ex/jira//rest/api/3/dashboard/search</w:t>
        <w:br/>
        <w:t>/ex/jira/rest/api/3/dashboard/search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Dashboard name search string. Performs a case-insensitive partial match with name.</w:t>
            </w:r>
          </w:p>
        </w:tc>
      </w:tr>
      <w:tr>
        <w:tc>
          <w:tcPr>
            <w:tcW w:type="dxa" w:w="2880"/>
          </w:tcPr>
          <w:p>
            <w:r>
              <w:t>accountId</w:t>
            </w:r>
          </w:p>
        </w:tc>
        <w:tc>
          <w:tcPr>
            <w:tcW w:type="dxa" w:w="2880"/>
          </w:tcPr>
          <w:p>
            <w:r>
              <w:t>string</w:t>
            </w:r>
          </w:p>
        </w:tc>
        <w:tc>
          <w:tcPr>
            <w:tcW w:type="dxa" w:w="2880"/>
          </w:tcPr>
          <w:p>
            <w:r>
              <w:t>User account ID to match owner.accountId. Cannot be used with owner.</w:t>
            </w:r>
          </w:p>
        </w:tc>
      </w:tr>
      <w:tr>
        <w:tc>
          <w:tcPr>
            <w:tcW w:type="dxa" w:w="2880"/>
          </w:tcPr>
          <w:p>
            <w:r>
              <w:t>owner</w:t>
            </w:r>
          </w:p>
        </w:tc>
        <w:tc>
          <w:tcPr>
            <w:tcW w:type="dxa" w:w="2880"/>
          </w:tcPr>
          <w:p>
            <w:r>
              <w:t>string</w:t>
            </w:r>
          </w:p>
        </w:tc>
        <w:tc>
          <w:tcPr>
            <w:tcW w:type="dxa" w:w="2880"/>
          </w:tcPr>
          <w:p>
            <w:r>
              <w:t>Deprecated (privacy changes). Username to match owner.name. Cannot be used with accountId.</w:t>
            </w:r>
          </w:p>
        </w:tc>
      </w:tr>
      <w:tr>
        <w:tc>
          <w:tcPr>
            <w:tcW w:type="dxa" w:w="2880"/>
          </w:tcPr>
          <w:p>
            <w:r>
              <w:t>groupname</w:t>
            </w:r>
          </w:p>
        </w:tc>
        <w:tc>
          <w:tcPr>
            <w:tcW w:type="dxa" w:w="2880"/>
          </w:tcPr>
          <w:p>
            <w:r>
              <w:t>string</w:t>
            </w:r>
          </w:p>
        </w:tc>
        <w:tc>
          <w:tcPr>
            <w:tcW w:type="dxa" w:w="2880"/>
          </w:tcPr>
          <w:p>
            <w:r>
              <w:t>Group name to match sharePermissions.group.name. Cannot be used with groupId. Note: group names can change; groupId is recommended.</w:t>
            </w:r>
          </w:p>
        </w:tc>
      </w:tr>
      <w:tr>
        <w:tc>
          <w:tcPr>
            <w:tcW w:type="dxa" w:w="2880"/>
          </w:tcPr>
          <w:p>
            <w:r>
              <w:t>groupId</w:t>
            </w:r>
          </w:p>
        </w:tc>
        <w:tc>
          <w:tcPr>
            <w:tcW w:type="dxa" w:w="2880"/>
          </w:tcPr>
          <w:p>
            <w:r>
              <w:t>string</w:t>
            </w:r>
          </w:p>
        </w:tc>
        <w:tc>
          <w:tcPr>
            <w:tcW w:type="dxa" w:w="2880"/>
          </w:tcPr>
          <w:p>
            <w:r>
              <w:t>Group ID to match sharePermissions.group.groupId. Cannot be used with groupname.</w:t>
            </w:r>
          </w:p>
        </w:tc>
      </w:tr>
      <w:tr>
        <w:tc>
          <w:tcPr>
            <w:tcW w:type="dxa" w:w="2880"/>
          </w:tcPr>
          <w:p>
            <w:r>
              <w:t>projectId</w:t>
            </w:r>
          </w:p>
        </w:tc>
        <w:tc>
          <w:tcPr>
            <w:tcW w:type="dxa" w:w="2880"/>
          </w:tcPr>
          <w:p>
            <w:r>
              <w:t>integer</w:t>
            </w:r>
          </w:p>
        </w:tc>
        <w:tc>
          <w:tcPr>
            <w:tcW w:type="dxa" w:w="2880"/>
          </w:tcPr>
          <w:p>
            <w:r>
              <w:t>Project ID to match sharePermissions.project.id.</w:t>
            </w:r>
          </w:p>
        </w:tc>
      </w:tr>
      <w:tr>
        <w:tc>
          <w:tcPr>
            <w:tcW w:type="dxa" w:w="2880"/>
          </w:tcPr>
          <w:p>
            <w:r>
              <w:t>orderBy</w:t>
            </w:r>
          </w:p>
        </w:tc>
        <w:tc>
          <w:tcPr>
            <w:tcW w:type="dxa" w:w="2880"/>
          </w:tcPr>
          <w:p>
            <w:r>
              <w:t>string (enum)</w:t>
            </w:r>
          </w:p>
        </w:tc>
        <w:tc>
          <w:tcPr>
            <w:tcW w:type="dxa" w:w="2880"/>
          </w:tcPr>
          <w:p>
            <w:r>
              <w:t>Order results by a field. Allowed values: description, -description, +description, favorite_count, -favorite_count, +favorite_count, id, -id, +id, is_favorite, -is_favorite, +is_favorite, name, -name, +name, owner, -owner, +owner.</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r>
        <w:tc>
          <w:tcPr>
            <w:tcW w:type="dxa" w:w="2880"/>
          </w:tcPr>
          <w:p>
            <w:r>
              <w:t>status</w:t>
            </w:r>
          </w:p>
        </w:tc>
        <w:tc>
          <w:tcPr>
            <w:tcW w:type="dxa" w:w="2880"/>
          </w:tcPr>
          <w:p>
            <w:r>
              <w:t>string (enum)</w:t>
            </w:r>
          </w:p>
        </w:tc>
        <w:tc>
          <w:tcPr>
            <w:tcW w:type="dxa" w:w="2880"/>
          </w:tcPr>
          <w:p>
            <w:r>
              <w:t>Filter by status. Allowed values: active, archived, deleted.</w:t>
            </w:r>
          </w:p>
        </w:tc>
      </w:tr>
      <w:tr>
        <w:tc>
          <w:tcPr>
            <w:tcW w:type="dxa" w:w="2880"/>
          </w:tcPr>
          <w:p>
            <w:r>
              <w:t>expand</w:t>
            </w:r>
          </w:p>
        </w:tc>
        <w:tc>
          <w:tcPr>
            <w:tcW w:type="dxa" w:w="2880"/>
          </w:tcPr>
          <w:p>
            <w:r>
              <w:t>string</w:t>
            </w:r>
          </w:p>
        </w:tc>
        <w:tc>
          <w:tcPr>
            <w:tcW w:type="dxa" w:w="2880"/>
          </w:tcPr>
          <w:p>
            <w:r>
              <w:t>Comma-separated list of expansions. Supported: description, owner, viewUrl, favourite, favouritedCount, sharePermissions, editPermissions, isWritable.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2,</w:t>
        <w:br/>
        <w:t xml:space="preserve"> "nextPage": "https://api.atlassian.com/ex/jira/2c123456-1111-2222-3333-1234567890ab/rest/api/3/dashboard/search?startAt=2&amp;maxResults=2",</w:t>
        <w:br/>
        <w:t xml:space="preserve"> "self": "https://api.atlassian.com/ex/jira/2c123456-1111-2222-3333-1234567890ab/rest/api/3/dashboard/search?startAt=0&amp;maxResults=2",</w:t>
        <w:br/>
        <w:t xml:space="preserve"> "startAt": 0,</w:t>
        <w:br/>
        <w:t xml:space="preserve"> "total": 10,</w:t>
        <w:br/>
        <w:t xml:space="preserve"> "values": [</w:t>
        <w:br/>
        <w:t xml:space="preserve"> {</w:t>
        <w:br/>
        <w:t xml:space="preserve"> "id": "10001",</w:t>
        <w:br/>
        <w:t xml:space="preserve"> "name": "Team Dashboard",</w:t>
        <w:br/>
        <w:t xml:space="preserve"> "description": "Dashboard for the team",</w:t>
        <w:br/>
        <w:t xml:space="preserve"> "self": "https://your-domain.atlassian.net/rest/api/3/dashboard/10001",</w:t>
        <w:br/>
        <w:t xml:space="preserve"> "isFavourite": true,</w:t>
        <w:br/>
        <w:t xml:space="preserve"> "popularity": 12,</w:t>
        <w:br/>
        <w:t xml:space="preserve"> "rank": 1,</w:t>
        <w:br/>
        <w:t xml:space="preserve"> "systemDashboard": false,</w:t>
        <w:br/>
        <w:t xml:space="preserve"> "isWritable": true,</w:t>
        <w:br/>
        <w:t xml:space="preserve"> "owner": {</w:t>
        <w:br/>
        <w:t xml:space="preserve"> "accountId": "5b10ac8d82e05b22cc7d4ef5",</w:t>
        <w:br/>
        <w:t xml:space="preserve"> "active": true,</w:t>
        <w:br/>
        <w:t xml:space="preserve"> "displayName": "Alex Doe",</w:t>
        <w:br/>
        <w:t xml:space="preserve"> "self": "https://your-domain.atlassian.net/rest/api/3/user?accountId=5b10ac8d82e05b22cc7d4ef5",</w:t>
        <w:br/>
        <w:t xml:space="preserve"> "avatarUrls": {</w:t>
        <w:br/>
        <w:t xml:space="preserve"> "16x16": "https://avatar.example.com/16",</w:t>
        <w:br/>
        <w:t xml:space="preserve"> "24x24": "https://avatar.example.com/24",</w:t>
        <w:br/>
        <w:t xml:space="preserve"> "32x32": "https://avatar.example.com/32",</w:t>
        <w:br/>
        <w:t xml:space="preserve"> "48x48": "https://avatar.example.com/48"</w:t>
        <w:br/>
        <w:t xml:space="preserve"> }</w:t>
        <w:br/>
        <w:t xml:space="preserve"> },</w:t>
        <w:br/>
        <w:t xml:space="preserve"> "sharePermissions": [</w:t>
        <w:br/>
        <w:t xml:space="preserve"> {</w:t>
        <w:br/>
        <w:t xml:space="preserve"> "id": 10,</w:t>
        <w:br/>
        <w:t xml:space="preserve"> "type": "global"</w:t>
        <w:br/>
        <w:t xml:space="preserve"> }</w:t>
        <w:br/>
        <w:t xml:space="preserve"> ],</w:t>
        <w:br/>
        <w:t xml:space="preserve"> "editPermissions": [</w:t>
        <w:br/>
        <w:t xml:space="preserve"> {</w:t>
        <w:br/>
        <w:t xml:space="preserve"> "id": 11,</w:t>
        <w:br/>
        <w:t xml:space="preserve"> "type": "user",</w:t>
        <w:br/>
        <w:t xml:space="preserve"> "user": {</w:t>
        <w:br/>
        <w:t xml:space="preserve"> "accountId": "5b10ac8d82e05b22cc7d4ef5",</w:t>
        <w:br/>
        <w:t xml:space="preserve"> "active": true,</w:t>
        <w:br/>
        <w:t xml:space="preserve"> "displayName": "Alex Doe",</w:t>
        <w:br/>
        <w:t xml:space="preserve"> "self": "https://your-domain.atlassian.net/rest/api/3/user?accountId=5b10ac8d82e05b22cc7d4ef5",</w:t>
        <w:br/>
        <w:t xml:space="preserve"> "avatarUrls": {</w:t>
        <w:br/>
        <w:t xml:space="preserve"> "16x16": "https://avatar.example.com/16",</w:t>
        <w:br/>
        <w:t xml:space="preserve"> "24x24": "https://avatar.example.com/24",</w:t>
        <w:br/>
        <w:t xml:space="preserve"> "32x32": "https://avatar.example.com/32",</w:t>
        <w:br/>
        <w:t xml:space="preserve"> "48x48": "https://avatar.example.com/48"</w:t>
        <w:br/>
        <w:t xml:space="preserve"> }</w:t>
        <w:br/>
        <w:t xml:space="preserve"> }</w:t>
        <w:br/>
        <w:t xml:space="preserve"> }</w:t>
        <w:br/>
        <w:t xml:space="preserve"> ]</w:t>
        <w:br/>
        <w:t xml:space="preserve"> },</w:t>
        <w:br/>
        <w:t xml:space="preserve"> {</w:t>
        <w:br/>
        <w:t xml:space="preserve"> "id": "10002",</w:t>
        <w:br/>
        <w:t xml:space="preserve"> "name": "Project X Dashboard",</w:t>
        <w:br/>
        <w:t xml:space="preserve"> "description": "Key metrics for Project X",</w:t>
        <w:br/>
        <w:t xml:space="preserve"> "self": "https://your-domain.atlassian.net/rest/api/3/dashboard/10002",</w:t>
        <w:br/>
        <w:t xml:space="preserve"> "isFavourite": false,</w:t>
        <w:br/>
        <w:t xml:space="preserve"> "popularity": 3,</w:t>
        <w:br/>
        <w:t xml:space="preserve"> "rank": 2,</w:t>
        <w:br/>
        <w:t xml:space="preserve"> "systemDashboard": false,</w:t>
        <w:br/>
        <w:t xml:space="preserve"> "isWritable": false,</w:t>
        <w:br/>
        <w:t xml:space="preserve"> "owner": {</w:t>
        <w:br/>
        <w:t xml:space="preserve"> "accountId": "5b10ac8d82e05b22cc7d4ef6",</w:t>
        <w:br/>
        <w:t xml:space="preserve"> "active": true,</w:t>
        <w:br/>
        <w:t xml:space="preserve"> "displayName": "Sam Lee",</w:t>
        <w:br/>
        <w:t xml:space="preserve"> "self": "https://your-domain.atlassian.net/rest/api/3/user?accountId=5b10ac8d82e05b22cc7d4ef6",</w:t>
        <w:br/>
        <w:t xml:space="preserve"> "avatarUrls": {</w:t>
        <w:br/>
        <w:t xml:space="preserve"> "16x16": "https://avatar.example.com/16b",</w:t>
        <w:br/>
        <w:t xml:space="preserve"> "24x24": "https://avatar.example.com/24b",</w:t>
        <w:br/>
        <w:t xml:space="preserve"> "32x32": "https://avatar.example.com/32b",</w:t>
        <w:br/>
        <w:t xml:space="preserve"> "48x48": "https://avatar.example.com/48b"</w:t>
        <w:br/>
        <w:t xml:space="preserve"> }</w:t>
        <w:br/>
        <w:t xml:space="preserve"> },</w:t>
        <w:br/>
        <w:t xml:space="preserve"> "sharePermissions": [</w:t>
        <w:br/>
        <w:t xml:space="preserve"> {</w:t>
        <w:br/>
        <w:t xml:space="preserve"> "id": 12,</w:t>
        <w:br/>
        <w:t xml:space="preserve"> "type": "authenticated"</w:t>
        <w:br/>
        <w:t xml:space="preserve"> }</w:t>
        <w:br/>
        <w:t xml:space="preserve"> ],</w:t>
        <w:br/>
        <w:t xml:space="preserve"> "editPermissions": []</w:t>
        <w:br/>
        <w:t xml:space="preserve"> }</w:t>
        <w:br/>
        <w:t xml:space="preserve"> ]</w:t>
        <w:br/>
        <w:t>}</w:t>
      </w:r>
    </w:p>
    <w:p>
      <w:pPr>
        <w:pStyle w:val="Heading3"/>
      </w:pPr>
      <w:r>
        <w:t>Error Response (400 Bad Request)</w:t>
      </w:r>
    </w:p>
    <w:p>
      <w:r>
        <w:t>Returned if:</w:t>
      </w:r>
    </w:p>
    <w:p>
      <w:pPr>
        <w:pStyle w:val="ListBullet"/>
      </w:pPr>
      <w:r>
        <w:t>orderBy is invalid</w:t>
      </w:r>
    </w:p>
    <w:p>
      <w:pPr>
        <w:pStyle w:val="ListBullet"/>
      </w:pPr>
      <w:r>
        <w:t>expand includes an invalid value</w:t>
      </w:r>
    </w:p>
    <w:p>
      <w:pPr>
        <w:pStyle w:val="ListBullet"/>
      </w:pPr>
      <w:r>
        <w:t>accountId and owner are both provided</w:t>
      </w:r>
    </w:p>
    <w:p>
      <w:pPr>
        <w:pStyle w:val="ListBullet"/>
      </w:pPr>
      <w:r>
        <w:t>groupname and groupId are both provided</w:t>
      </w:r>
    </w:p>
    <w:p>
      <w:r>
        <w:rPr>
          <w:b/>
          <w:color w:val="666666"/>
          <w:sz w:val="16"/>
        </w:rPr>
        <w:t>[json]</w:t>
      </w:r>
    </w:p>
    <w:p>
      <w:pPr>
        <w:shd w:fill="F2F2F2" w:val="clear"/>
      </w:pPr>
      <w:r>
        <w:rPr>
          <w:rFonts w:ascii="Courier New" w:hAnsi="Courier New"/>
          <w:sz w:val="17"/>
        </w:rPr>
        <w:t>{</w:t>
        <w:br/>
        <w:t xml:space="preserve"> "errorMessages": [</w:t>
        <w:br/>
        <w:t xml:space="preserve"> "accountId and owner cannot be used together"</w:t>
        <w:br/>
        <w:t xml:space="preserve"> ],</w:t>
        <w:br/>
        <w:t xml:space="preserve"> "errors":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dashboards.</w:t>
            </w:r>
          </w:p>
        </w:tc>
      </w:tr>
      <w:tr>
        <w:tc>
          <w:tcPr>
            <w:tcW w:type="dxa" w:w="2880"/>
          </w:tcPr>
          <w:p>
            <w:r>
              <w:t>values[].id</w:t>
            </w:r>
          </w:p>
        </w:tc>
        <w:tc>
          <w:tcPr>
            <w:tcW w:type="dxa" w:w="2880"/>
          </w:tcPr>
          <w:p>
            <w:r>
              <w:t>string</w:t>
            </w:r>
          </w:p>
        </w:tc>
        <w:tc>
          <w:tcPr>
            <w:tcW w:type="dxa" w:w="2880"/>
          </w:tcPr>
          <w:p>
            <w:r>
              <w:t>The ID of the dashboard.</w:t>
            </w:r>
          </w:p>
        </w:tc>
      </w:tr>
      <w:tr>
        <w:tc>
          <w:tcPr>
            <w:tcW w:type="dxa" w:w="2880"/>
          </w:tcPr>
          <w:p>
            <w:r>
              <w:t>values[].name</w:t>
            </w:r>
          </w:p>
        </w:tc>
        <w:tc>
          <w:tcPr>
            <w:tcW w:type="dxa" w:w="2880"/>
          </w:tcPr>
          <w:p>
            <w:r>
              <w:t>string</w:t>
            </w:r>
          </w:p>
        </w:tc>
        <w:tc>
          <w:tcPr>
            <w:tcW w:type="dxa" w:w="2880"/>
          </w:tcPr>
          <w:p>
            <w:r>
              <w:t>The name of the dashboard.</w:t>
            </w:r>
          </w:p>
        </w:tc>
      </w:tr>
      <w:tr>
        <w:tc>
          <w:tcPr>
            <w:tcW w:type="dxa" w:w="2880"/>
          </w:tcPr>
          <w:p>
            <w:r>
              <w:t>values[].description</w:t>
            </w:r>
          </w:p>
        </w:tc>
        <w:tc>
          <w:tcPr>
            <w:tcW w:type="dxa" w:w="2880"/>
          </w:tcPr>
          <w:p>
            <w:r>
              <w:t>string</w:t>
            </w:r>
          </w:p>
        </w:tc>
        <w:tc>
          <w:tcPr>
            <w:tcW w:type="dxa" w:w="2880"/>
          </w:tcPr>
          <w:p>
            <w:r>
              <w:t>The dashboard description (typically present when expanded with description).</w:t>
            </w:r>
          </w:p>
        </w:tc>
      </w:tr>
      <w:tr>
        <w:tc>
          <w:tcPr>
            <w:tcW w:type="dxa" w:w="2880"/>
          </w:tcPr>
          <w:p>
            <w:r>
              <w:t>values[].self</w:t>
            </w:r>
          </w:p>
        </w:tc>
        <w:tc>
          <w:tcPr>
            <w:tcW w:type="dxa" w:w="2880"/>
          </w:tcPr>
          <w:p>
            <w:r>
              <w:t>string</w:t>
            </w:r>
          </w:p>
        </w:tc>
        <w:tc>
          <w:tcPr>
            <w:tcW w:type="dxa" w:w="2880"/>
          </w:tcPr>
          <w:p>
            <w:r>
              <w:t>The URL of the dashboard details.</w:t>
            </w:r>
          </w:p>
        </w:tc>
      </w:tr>
      <w:tr>
        <w:tc>
          <w:tcPr>
            <w:tcW w:type="dxa" w:w="2880"/>
          </w:tcPr>
          <w:p>
            <w:r>
              <w:t>values[].isFavourite</w:t>
            </w:r>
          </w:p>
        </w:tc>
        <w:tc>
          <w:tcPr>
            <w:tcW w:type="dxa" w:w="2880"/>
          </w:tcPr>
          <w:p>
            <w:r>
              <w:t>boolean</w:t>
            </w:r>
          </w:p>
        </w:tc>
        <w:tc>
          <w:tcPr>
            <w:tcW w:type="dxa" w:w="2880"/>
          </w:tcPr>
          <w:p>
            <w:r>
              <w:t>Whether the dashboard is a favorite for the user (typically via expand=favourite).</w:t>
            </w:r>
          </w:p>
        </w:tc>
      </w:tr>
      <w:tr>
        <w:tc>
          <w:tcPr>
            <w:tcW w:type="dxa" w:w="2880"/>
          </w:tcPr>
          <w:p>
            <w:r>
              <w:t>values[].popularity</w:t>
            </w:r>
          </w:p>
        </w:tc>
        <w:tc>
          <w:tcPr>
            <w:tcW w:type="dxa" w:w="2880"/>
          </w:tcPr>
          <w:p>
            <w:r>
              <w:t>integer</w:t>
            </w:r>
          </w:p>
        </w:tc>
        <w:tc>
          <w:tcPr>
            <w:tcW w:type="dxa" w:w="2880"/>
          </w:tcPr>
          <w:p>
            <w:r>
              <w:t>How many users have favorited the dashboard (typically via expand=favouritedCount).</w:t>
            </w:r>
          </w:p>
        </w:tc>
      </w:tr>
      <w:tr>
        <w:tc>
          <w:tcPr>
            <w:tcW w:type="dxa" w:w="2880"/>
          </w:tcPr>
          <w:p>
            <w:r>
              <w:t>values[].rank</w:t>
            </w:r>
          </w:p>
        </w:tc>
        <w:tc>
          <w:tcPr>
            <w:tcW w:type="dxa" w:w="2880"/>
          </w:tcPr>
          <w:p>
            <w:r>
              <w:t>integer</w:t>
            </w:r>
          </w:p>
        </w:tc>
        <w:tc>
          <w:tcPr>
            <w:tcW w:type="dxa" w:w="2880"/>
          </w:tcPr>
          <w:p>
            <w:r>
              <w:t>The rank of this dashboard.</w:t>
            </w:r>
          </w:p>
        </w:tc>
      </w:tr>
      <w:tr>
        <w:tc>
          <w:tcPr>
            <w:tcW w:type="dxa" w:w="2880"/>
          </w:tcPr>
          <w:p>
            <w:r>
              <w:t>values[].systemDashboard</w:t>
            </w:r>
          </w:p>
        </w:tc>
        <w:tc>
          <w:tcPr>
            <w:tcW w:type="dxa" w:w="2880"/>
          </w:tcPr>
          <w:p>
            <w:r>
              <w:t>boolean</w:t>
            </w:r>
          </w:p>
        </w:tc>
        <w:tc>
          <w:tcPr>
            <w:tcW w:type="dxa" w:w="2880"/>
          </w:tcPr>
          <w:p>
            <w:r>
              <w:t>Whether this is a system dashboard.</w:t>
            </w:r>
          </w:p>
        </w:tc>
      </w:tr>
      <w:tr>
        <w:tc>
          <w:tcPr>
            <w:tcW w:type="dxa" w:w="2880"/>
          </w:tcPr>
          <w:p>
            <w:r>
              <w:t>values[].isWritable</w:t>
            </w:r>
          </w:p>
        </w:tc>
        <w:tc>
          <w:tcPr>
            <w:tcW w:type="dxa" w:w="2880"/>
          </w:tcPr>
          <w:p>
            <w:r>
              <w:t>boolean</w:t>
            </w:r>
          </w:p>
        </w:tc>
        <w:tc>
          <w:tcPr>
            <w:tcW w:type="dxa" w:w="2880"/>
          </w:tcPr>
          <w:p>
            <w:r>
              <w:t>Whether the current user can edit the dashboard (typically via expand=isWritable).</w:t>
            </w:r>
          </w:p>
        </w:tc>
      </w:tr>
      <w:tr>
        <w:tc>
          <w:tcPr>
            <w:tcW w:type="dxa" w:w="2880"/>
          </w:tcPr>
          <w:p>
            <w:r>
              <w:t>values[].owner</w:t>
            </w:r>
          </w:p>
        </w:tc>
        <w:tc>
          <w:tcPr>
            <w:tcW w:type="dxa" w:w="2880"/>
          </w:tcPr>
          <w:p>
            <w:r>
              <w:t>object</w:t>
            </w:r>
          </w:p>
        </w:tc>
        <w:tc>
          <w:tcPr>
            <w:tcW w:type="dxa" w:w="2880"/>
          </w:tcPr>
          <w:p>
            <w:r>
              <w:t>Dashboard owner details (typically via expand=owner).</w:t>
            </w:r>
          </w:p>
        </w:tc>
      </w:tr>
      <w:tr>
        <w:tc>
          <w:tcPr>
            <w:tcW w:type="dxa" w:w="2880"/>
          </w:tcPr>
          <w:p>
            <w:r>
              <w:t>values[].owner.accountId</w:t>
            </w:r>
          </w:p>
        </w:tc>
        <w:tc>
          <w:tcPr>
            <w:tcW w:type="dxa" w:w="2880"/>
          </w:tcPr>
          <w:p>
            <w:r>
              <w:t>string</w:t>
            </w:r>
          </w:p>
        </w:tc>
        <w:tc>
          <w:tcPr>
            <w:tcW w:type="dxa" w:w="2880"/>
          </w:tcPr>
          <w:p>
            <w:r>
              <w:t>Owner account ID.</w:t>
            </w:r>
          </w:p>
        </w:tc>
      </w:tr>
      <w:tr>
        <w:tc>
          <w:tcPr>
            <w:tcW w:type="dxa" w:w="2880"/>
          </w:tcPr>
          <w:p>
            <w:r>
              <w:t>values[].owner.active</w:t>
            </w:r>
          </w:p>
        </w:tc>
        <w:tc>
          <w:tcPr>
            <w:tcW w:type="dxa" w:w="2880"/>
          </w:tcPr>
          <w:p>
            <w:r>
              <w:t>boolean</w:t>
            </w:r>
          </w:p>
        </w:tc>
        <w:tc>
          <w:tcPr>
            <w:tcW w:type="dxa" w:w="2880"/>
          </w:tcPr>
          <w:p>
            <w:r>
              <w:t>Whether the owner is active.</w:t>
            </w:r>
          </w:p>
        </w:tc>
      </w:tr>
      <w:tr>
        <w:tc>
          <w:tcPr>
            <w:tcW w:type="dxa" w:w="2880"/>
          </w:tcPr>
          <w:p>
            <w:r>
              <w:t>values[].owner.displayName</w:t>
            </w:r>
          </w:p>
        </w:tc>
        <w:tc>
          <w:tcPr>
            <w:tcW w:type="dxa" w:w="2880"/>
          </w:tcPr>
          <w:p>
            <w:r>
              <w:t>string</w:t>
            </w:r>
          </w:p>
        </w:tc>
        <w:tc>
          <w:tcPr>
            <w:tcW w:type="dxa" w:w="2880"/>
          </w:tcPr>
          <w:p>
            <w:r>
              <w:t>Owner display name (may vary due to privacy settings).</w:t>
            </w:r>
          </w:p>
        </w:tc>
      </w:tr>
      <w:tr>
        <w:tc>
          <w:tcPr>
            <w:tcW w:type="dxa" w:w="2880"/>
          </w:tcPr>
          <w:p>
            <w:r>
              <w:t>values[].owner.self</w:t>
            </w:r>
          </w:p>
        </w:tc>
        <w:tc>
          <w:tcPr>
            <w:tcW w:type="dxa" w:w="2880"/>
          </w:tcPr>
          <w:p>
            <w:r>
              <w:t>string</w:t>
            </w:r>
          </w:p>
        </w:tc>
        <w:tc>
          <w:tcPr>
            <w:tcW w:type="dxa" w:w="2880"/>
          </w:tcPr>
          <w:p>
            <w:r>
              <w:t>URL of the owner resource.</w:t>
            </w:r>
          </w:p>
        </w:tc>
      </w:tr>
      <w:tr>
        <w:tc>
          <w:tcPr>
            <w:tcW w:type="dxa" w:w="2880"/>
          </w:tcPr>
          <w:p>
            <w:r>
              <w:t>values[].owner.avatarUrls</w:t>
            </w:r>
          </w:p>
        </w:tc>
        <w:tc>
          <w:tcPr>
            <w:tcW w:type="dxa" w:w="2880"/>
          </w:tcPr>
          <w:p>
            <w:r>
              <w:t>object</w:t>
            </w:r>
          </w:p>
        </w:tc>
        <w:tc>
          <w:tcPr>
            <w:tcW w:type="dxa" w:w="2880"/>
          </w:tcPr>
          <w:p>
            <w:r>
              <w:t>Avatar URLs by size.</w:t>
            </w:r>
          </w:p>
        </w:tc>
      </w:tr>
      <w:tr>
        <w:tc>
          <w:tcPr>
            <w:tcW w:type="dxa" w:w="2880"/>
          </w:tcPr>
          <w:p>
            <w:r>
              <w:t>values[].sharePermissions</w:t>
            </w:r>
          </w:p>
        </w:tc>
        <w:tc>
          <w:tcPr>
            <w:tcW w:type="dxa" w:w="2880"/>
          </w:tcPr>
          <w:p>
            <w:r>
              <w:t>array</w:t>
            </w:r>
          </w:p>
        </w:tc>
        <w:tc>
          <w:tcPr>
            <w:tcW w:type="dxa" w:w="2880"/>
          </w:tcPr>
          <w:p>
            <w:r>
              <w:t>Share permissions for viewing (typically via expand=sharePermissions).</w:t>
            </w:r>
          </w:p>
        </w:tc>
      </w:tr>
      <w:tr>
        <w:tc>
          <w:tcPr>
            <w:tcW w:type="dxa" w:w="2880"/>
          </w:tcPr>
          <w:p>
            <w:r>
              <w:t>values[].editPermissions</w:t>
            </w:r>
          </w:p>
        </w:tc>
        <w:tc>
          <w:tcPr>
            <w:tcW w:type="dxa" w:w="2880"/>
          </w:tcPr>
          <w:p>
            <w:r>
              <w:t>array</w:t>
            </w:r>
          </w:p>
        </w:tc>
        <w:tc>
          <w:tcPr>
            <w:tcW w:type="dxa" w:w="2880"/>
          </w:tcPr>
          <w:p>
            <w:r>
              <w:t>Share permissions for editing (typically via expand=editPermissions).</w:t>
            </w:r>
          </w:p>
        </w:tc>
      </w:tr>
    </w:tbl>
    <w:p/>
    <w:p>
      <w:pPr>
        <w:pStyle w:val="Heading3"/>
      </w:pPr>
      <w:r>
        <w:t>Available Sorting Options</w:t>
      </w:r>
    </w:p>
    <w:p>
      <w:pPr>
        <w:pStyle w:val="ListBullet"/>
      </w:pPr>
      <w:r>
        <w:t>description (also +description, -description)</w:t>
      </w:r>
    </w:p>
    <w:p>
      <w:pPr>
        <w:pStyle w:val="ListBullet"/>
      </w:pPr>
      <w:r>
        <w:t>favorite_count (also +favorite_count, -favorite_count)</w:t>
      </w:r>
    </w:p>
    <w:p>
      <w:pPr>
        <w:pStyle w:val="ListBullet"/>
      </w:pPr>
      <w:r>
        <w:t>id (also +id, -id)</w:t>
      </w:r>
    </w:p>
    <w:p>
      <w:pPr>
        <w:pStyle w:val="ListBullet"/>
      </w:pPr>
      <w:r>
        <w:t>is_favorite (also +is_favorite, -is_favorite)</w:t>
      </w:r>
    </w:p>
    <w:p>
      <w:pPr>
        <w:pStyle w:val="ListBullet"/>
      </w:pPr>
      <w:r>
        <w:t>name (also +name, -name)</w:t>
      </w:r>
    </w:p>
    <w:p>
      <w:pPr>
        <w:pStyle w:val="ListBullet"/>
      </w:pPr>
      <w:r>
        <w:t>owner (also +owner, -owner)</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'https://api.atlassian.com/ex/jira/{{jiraCloudId}}/rest/api/3/dashboard/search?query=team&amp;status=active&amp;startAt=0&amp;maxResults=25&amp;orderBy=name&amp;expand=description,owner,sharePermissions' \</w:t>
        <w:br/>
        <w:t xml:space="preserve"> --header 'Accept: application/json'</w:t>
      </w:r>
    </w:p>
    <w:p>
      <w:pPr>
        <w:pStyle w:val="Heading3"/>
      </w:pPr>
      <w:r>
        <w:t>Example Usage</w:t>
      </w:r>
    </w:p>
    <w:p>
      <w:pPr>
        <w:pStyle w:val="Heading3"/>
      </w:pPr>
      <w:r>
        <w:t>Example 1: Search dashboards by partial name</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'https://api.atlassian.com/ex/jira/{{jiraCloudId}}/rest/api/3/dashboard/search?query=project' \</w:t>
        <w:br/>
        <w:t xml:space="preserve"> --header 'Accept: application/json'</w:t>
      </w:r>
    </w:p>
    <w:p>
      <w:pPr>
        <w:pStyle w:val="Heading3"/>
      </w:pPr>
      <w:r>
        <w:t>Example 2: Filter dashboards shared with a specific group (by groupId)</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'https://api.atlassian.com/ex/jira/{{jiraCloudId}}/rest/api/3/dashboard/search?groupId=952d12c3-5b5b-4d04-bb32-44d383afc4b2&amp;expand=sharePermissions' \</w:t>
        <w:br/>
        <w:t xml:space="preserve"> --header 'Accept: application/json'</w:t>
      </w:r>
    </w:p>
    <w:p>
      <w:pPr>
        <w:pStyle w:val="Heading3"/>
      </w:pPr>
      <w:r>
        <w:t>Example 3: Get archived dashboards, ordered by popularity</w:t>
      </w:r>
    </w:p>
    <w:p>
      <w:r>
        <w:rPr>
          <w:b/>
          <w:color w:val="666666"/>
          <w:sz w:val="16"/>
        </w:rPr>
        <w:t>[bash]</w:t>
      </w:r>
    </w:p>
    <w:p>
      <w:pPr>
        <w:shd w:fill="F2F2F2" w:val="clear"/>
      </w:pPr>
      <w:r>
        <w:rPr>
          <w:rFonts w:ascii="Courier New" w:hAnsi="Courier New"/>
          <w:sz w:val="17"/>
        </w:rPr>
        <w:t>curl --request GET \</w:t>
        <w:br/>
        <w:t xml:space="preserve"> --url 'https://api.atlassian.com/ex/jira/{{jiraCloudId}}/rest/api/3/dashboard/search?status=archived&amp;orderBy=-favorite_count' \</w:t>
        <w:br/>
        <w:t xml:space="preserve"> --header 'Accept: application/json'</w:t>
      </w:r>
    </w:p>
    <w:p>
      <w:pPr>
        <w:pStyle w:val="Heading3"/>
      </w:pPr>
      <w:r>
        <w:t>Behavior</w:t>
      </w:r>
    </w:p>
    <w:p>
      <w:pPr>
        <w:pStyle w:val="ListBullet"/>
      </w:pPr>
      <w:r>
        <w:t>Applies the provided query filters; if multiple filters are specified, dashboards must match all filters.</w:t>
      </w:r>
    </w:p>
    <w:p>
      <w:pPr>
        <w:pStyle w:val="ListBullet"/>
      </w:pPr>
      <w:r>
        <w:t>Returns dashboards visible to the caller based on ownership/sharing rules (anonymous access returns only publicly visible dashboards).</w:t>
      </w:r>
    </w:p>
    <w:p>
      <w:pPr>
        <w:pStyle w:val="ListBullet"/>
      </w:pPr>
      <w:r>
        <w:t>Paginates results using startAt and maxResults.</w:t>
      </w:r>
    </w:p>
    <w:p>
      <w:pPr>
        <w:pStyle w:val="ListBullet"/>
      </w:pPr>
      <w:r>
        <w:t>Expands additional fields when expand is provided.</w:t>
      </w:r>
    </w:p>
    <w:p>
      <w:pPr>
        <w:pStyle w:val="Heading3"/>
      </w:pPr>
      <w:r>
        <w:t>Notes</w:t>
      </w:r>
    </w:p>
    <w:p>
      <w:pPr>
        <w:pStyle w:val="ListBullet"/>
      </w:pPr>
      <w:r>
        <w:t>Prefer accountId over owner because owner is deprecated due to privacy changes.</w:t>
      </w:r>
    </w:p>
    <w:p>
      <w:pPr>
        <w:pStyle w:val="ListBullet"/>
      </w:pPr>
      <w:r>
        <w:t>Prefer groupId over groupname because group names can change.</w:t>
      </w:r>
    </w:p>
    <w:p>
      <w:pPr>
        <w:pStyle w:val="ListBullet"/>
      </w:pPr>
      <w:r>
        <w:t>expand is comma-separated (for example: expand=description,owner,viewUrl).</w:t>
      </w:r>
    </w:p>
    <w:p>
      <w:pPr>
        <w:pStyle w:val="Heading3"/>
      </w:pPr>
      <w:r>
        <w:t>Gotchas</w:t>
      </w:r>
    </w:p>
    <w:p>
      <w:pPr>
        <w:pStyle w:val="ListBullet"/>
      </w:pPr>
      <w:r>
        <w:t>Sending both accountId and owner will return 400.</w:t>
      </w:r>
    </w:p>
    <w:p>
      <w:pPr>
        <w:pStyle w:val="ListBullet"/>
      </w:pPr>
      <w:r>
        <w:t>Sending both groupId and groupname will return 400.</w:t>
      </w:r>
    </w:p>
    <w:p>
      <w:pPr>
        <w:pStyle w:val="ListBullet"/>
      </w:pPr>
      <w:r>
        <w:t>Invalid orderBy or invalid expand values will return 400.</w:t>
      </w:r>
    </w:p>
    <w:p>
      <w:pPr>
        <w:pStyle w:val="Heading3"/>
      </w:pPr>
      <w:r>
        <w:t>Error Handling</w:t>
      </w:r>
    </w:p>
    <w:p>
      <w:pPr>
        <w:pStyle w:val="ListBullet"/>
      </w:pPr>
      <w:r>
        <w:t>400 Bad Request: Invalid orderBy, invalid expand, or mutually exclusive parameters provided together.</w:t>
      </w:r>
    </w:p>
    <w:p>
      <w:pPr>
        <w:pStyle w:val="ListBullet"/>
      </w:pPr>
      <w:r>
        <w:t>401 Unauthorized: Unauthorized request (example response provided in docs).</w:t>
      </w:r>
    </w:p>
    <w:p>
      <w:pPr>
        <w:pStyle w:val="Heading3"/>
      </w:pPr>
      <w:r>
        <w:t>Related dashboards actions</w:t>
      </w:r>
    </w:p>
    <w:p>
      <w:pPr>
        <w:pStyle w:val="ListBullet"/>
      </w:pPr>
      <w:r>
        <w:t>[GET] List Dashboards — /ex/jira/{{jiraCloudId}}/rest/api/3/dashboard</w:t>
      </w:r>
    </w:p>
    <w:p>
      <w:pPr>
        <w:pStyle w:val="ListBullet"/>
      </w:pPr>
      <w:r>
        <w:t>[GET] Get a Dashboard (by ID) — /rest/api/3/dashboard/{{id}}</w:t>
      </w:r>
    </w:p>
    <w:p>
      <w:pPr>
        <w:pStyle w:val="ListBullet"/>
      </w:pPr>
      <w:r>
        <w:t>[PUT] Update a Dashboard — /ex/jira/{{jiraCloudId}}/rest/api/3/dashboard/{{id}}</w:t>
      </w:r>
    </w:p>
    <w:p>
      <w:pPr>
        <w:pStyle w:val="ListBullet"/>
      </w:pPr>
      <w:r>
        <w:t>[PUT] Bulk Edit Dashboards (by jiraCloudId) — /ex/jira/{{jiraCloudId}}/rest/api/3/dashboard/bulk/edit</w:t>
      </w:r>
    </w:p>
    <w:p>
      <w:pPr>
        <w:pStyle w:val="ListBullet"/>
      </w:pPr>
      <w:r>
        <w:t>[POST] Copy a Dashboard — /ex/jira/{{jiraCloudId}}/rest/api/3/dashboard/{{id}}/copy</w:t>
      </w:r>
    </w:p>
    <w:p>
      <w:pPr>
        <w:pStyle w:val="ListBullet"/>
      </w:pPr>
      <w:r>
        <w:t>[DELETE] Delete a Dashboard — /ex/jira/{{jiraCloudId}}/rest/api/3/dashboard/{{id}}</w:t>
      </w:r>
    </w:p>
    <w:p>
      <w:r>
        <w:br w:type="page"/>
      </w:r>
    </w:p>
    <w:p>
      <w:pPr>
        <w:pStyle w:val="Heading2"/>
      </w:pPr>
      <w:r>
        <w:t>21. [GET] Get a Deployment by Key (for a Pipeline Environment)</w:t>
      </w:r>
    </w:p>
    <w:p>
      <w:r>
        <w:rPr>
          <w:b/>
        </w:rPr>
        <w:t xml:space="preserve">Endpoint: </w:t>
      </w:r>
      <w:r>
        <w:rPr>
          <w:rFonts w:ascii="Courier New" w:hAnsi="Courier New"/>
          <w:sz w:val="18"/>
        </w:rPr>
        <w:t>/ex/jira/{{jiraCloudId}}/rest/deployments/0.1/pipelines/{{pipelineId}}/environments/{{environmentId}}/deployments/{{deploymentSequenceNumber}}</w:t>
      </w:r>
    </w:p>
    <w:p>
      <w:pPr>
        <w:pStyle w:val="Heading3"/>
      </w:pPr>
      <w:r>
        <w:t>Prerequisites</w:t>
      </w:r>
    </w:p>
    <w:p>
      <w:pPr>
        <w:pStyle w:val="ListBullet"/>
      </w:pPr>
      <w:r>
        <w:t>You must have access to the Jira site (cloud instance) that contains the stored deployment data.</w:t>
      </w:r>
    </w:p>
    <w:p>
      <w:pPr>
        <w:pStyle w:val="ListBullet"/>
      </w:pPr>
      <w:r>
        <w:t>The calling app/integration must be allowed to read deployment information (the platform may enforce module/scope requirements; see Error Handling).</w:t>
      </w:r>
    </w:p>
    <w:p>
      <w:pPr>
        <w:pStyle w:val="Heading3"/>
      </w:pPr>
      <w:r>
        <w:t>Method</w:t>
      </w:r>
    </w:p>
    <w:p>
      <w:r>
        <w:t>GET</w:t>
      </w:r>
    </w:p>
    <w:p>
      <w:pPr>
        <w:pStyle w:val="Heading3"/>
      </w:pPr>
      <w:r>
        <w:t>URL</w:t>
      </w:r>
    </w:p>
    <w:p>
      <w:r>
        <w:t>https://api.atlassian.com/ex/jira/{{jiraCloudId}}/rest/deployments/0.1/pipelines/{{pipelineId}}/environments/{{environmentId}}/deployments/{{deploymentSequenceNumber}}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stored deployment data for the given pipelineId, environmentId, and deploymentSequenceNumber combination. The response reflects what is currently stored, ignoring any pending updates or deletes.</w:t>
      </w:r>
    </w:p>
    <w:p>
      <w:pPr>
        <w:pStyle w:val="Heading3"/>
      </w:pPr>
      <w:r>
        <w:t>Enforcement Rules</w:t>
      </w:r>
    </w:p>
    <w:p>
      <w:pPr>
        <w:pStyle w:val="ListBullet"/>
      </w:pPr>
      <w:r>
        <w:t xml:space="preserve">The jiraCloudId path parameter must always be present (UUID). </w:t>
        <w:br/>
        <w:br/>
        <w:t>If you did not provide jiraCloudId, please provide it. You can obtain it using the Get Sites action.</w:t>
      </w:r>
    </w:p>
    <w:p>
      <w:pPr>
        <w:pStyle w:val="ListBullet"/>
      </w:pPr>
      <w:r>
        <w:t>The pipelineId path parameter must always be present.</w:t>
      </w:r>
    </w:p>
    <w:p>
      <w:pPr>
        <w:pStyle w:val="ListBullet"/>
      </w:pPr>
      <w:r>
        <w:t>The environmentId path parameter must always be present.</w:t>
      </w:r>
    </w:p>
    <w:p>
      <w:pPr>
        <w:pStyle w:val="ListBullet"/>
      </w:pPr>
      <w:r>
        <w:t>The deploymentSequenceNumber path parameter must always be present.</w:t>
      </w:r>
    </w:p>
    <w:p>
      <w:pPr>
        <w:pStyle w:val="ListBullet"/>
      </w:pPr>
      <w:r>
        <w:t>Do not call the API with any missing or empty path parameter (avoid malformed paths like .../pipelines//environments/...).</w:t>
      </w:r>
    </w:p>
    <w:p>
      <w:pPr>
        <w:pStyle w:val="ListBullet"/>
      </w:pPr>
      <w:r>
        <w:t>When executing the action, ensure to send Path Parameters in the URL and not in the body.</w:t>
      </w:r>
    </w:p>
    <w:p>
      <w:pPr>
        <w:pStyle w:val="ListBullet"/>
      </w:pPr>
      <w:r>
        <w:t>This endpoint does not define query parameters in the provided documentation;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/rest/deployments/0.1/pipelines/pipeline-123/environments/prod/deployments/100</w:t>
        <w:br/>
        <w:t>/rest/deployments/0.1/pipelines/my-pipeline/environments/env-1/deployments/42</w:t>
      </w:r>
    </w:p>
    <w:p>
      <w:pPr>
        <w:pStyle w:val="Heading3"/>
      </w:pPr>
      <w:r>
        <w:t>Invalid Examples</w:t>
      </w:r>
    </w:p>
    <w:p>
      <w:r>
        <w:rPr>
          <w:b/>
          <w:color w:val="666666"/>
          <w:sz w:val="16"/>
        </w:rPr>
        <w:t>[http]</w:t>
      </w:r>
    </w:p>
    <w:p>
      <w:pPr>
        <w:shd w:fill="F2F2F2" w:val="clear"/>
      </w:pPr>
      <w:r>
        <w:rPr>
          <w:rFonts w:ascii="Courier New" w:hAnsi="Courier New"/>
          <w:sz w:val="17"/>
        </w:rPr>
        <w:t>/rest/deployments/0.1/pipelines//environments/prod/deployments/100</w:t>
        <w:br/>
        <w:t>/rest/deployments/0.1/pipelines/pipeline-123/environments//deployments/100</w:t>
        <w:br/>
        <w:t>/rest/deployments/0.1/pipelines/pipeline-123/environments/prod/deployments/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r>
        <w:tc>
          <w:tcPr>
            <w:tcW w:type="dxa" w:w="2880"/>
          </w:tcPr>
          <w:p>
            <w:r>
              <w:t>pipelineId</w:t>
            </w:r>
          </w:p>
        </w:tc>
        <w:tc>
          <w:tcPr>
            <w:tcW w:type="dxa" w:w="2880"/>
          </w:tcPr>
          <w:p>
            <w:r>
              <w:t>string</w:t>
            </w:r>
          </w:p>
        </w:tc>
        <w:tc>
          <w:tcPr>
            <w:tcW w:type="dxa" w:w="2880"/>
          </w:tcPr>
          <w:p>
            <w:r>
              <w:t>The ID of the deployment’s pipeline.</w:t>
            </w:r>
          </w:p>
        </w:tc>
      </w:tr>
      <w:tr>
        <w:tc>
          <w:tcPr>
            <w:tcW w:type="dxa" w:w="2880"/>
          </w:tcPr>
          <w:p>
            <w:r>
              <w:t>environmentId</w:t>
            </w:r>
          </w:p>
        </w:tc>
        <w:tc>
          <w:tcPr>
            <w:tcW w:type="dxa" w:w="2880"/>
          </w:tcPr>
          <w:p>
            <w:r>
              <w:t>string</w:t>
            </w:r>
          </w:p>
        </w:tc>
        <w:tc>
          <w:tcPr>
            <w:tcW w:type="dxa" w:w="2880"/>
          </w:tcPr>
          <w:p>
            <w:r>
              <w:t>The ID of the deployment’s environment.</w:t>
            </w:r>
          </w:p>
        </w:tc>
      </w:tr>
      <w:tr>
        <w:tc>
          <w:tcPr>
            <w:tcW w:type="dxa" w:w="2880"/>
          </w:tcPr>
          <w:p>
            <w:r>
              <w:t>deploymentSequenceNumber</w:t>
            </w:r>
          </w:p>
        </w:tc>
        <w:tc>
          <w:tcPr>
            <w:tcW w:type="dxa" w:w="2880"/>
          </w:tcPr>
          <w:p>
            <w:r>
              <w:t>integer</w:t>
            </w:r>
          </w:p>
        </w:tc>
        <w:tc>
          <w:tcPr>
            <w:tcW w:type="dxa" w:w="2880"/>
          </w:tcPr>
          <w:p>
            <w:r>
              <w:t>The deployment identifier. Must be unique for the specified pipeline and environment, and monotonically increasing.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"deploymentSequenceNumber": 100,</w:t>
        <w:br/>
        <w:t xml:space="preserve"> "updateSequenceNumber": 1,</w:t>
        <w:br/>
        <w:t xml:space="preserve"> "issueKeys": [</w:t>
        <w:br/>
        <w:t xml:space="preserve"> "PROJ-123"</w:t>
        <w:br/>
        <w:t xml:space="preserve"> ],</w:t>
        <w:br/>
        <w:t xml:space="preserve"> "associations": [</w:t>
        <w:br/>
        <w:t xml:space="preserve"> {</w:t>
        <w:br/>
        <w:t xml:space="preserve"> "associationType": "issueKeys",</w:t>
        <w:br/>
        <w:t xml:space="preserve"> "values": [</w:t>
        <w:br/>
        <w:t xml:space="preserve"> "PROJ-123",</w:t>
        <w:br/>
        <w:t xml:space="preserve"> "PROJ-456"</w:t>
        <w:br/>
        <w:t xml:space="preserve"> ]</w:t>
        <w:br/>
        <w:t xml:space="preserve"> }</w:t>
        <w:br/>
        <w:t xml:space="preserve"> ],</w:t>
        <w:br/>
        <w:t xml:space="preserve"> "displayName": "Deployment number 16 of Data Depot",</w:t>
        <w:br/>
        <w:t xml:space="preserve"> "url": "http://mydeployer.com/project1/1111-222-333/prod-east",</w:t>
        <w:br/>
        <w:t xml:space="preserve"> "description": "The bits are being transferred",</w:t>
        <w:br/>
        <w:t xml:space="preserve"> "lastUpdated": "2018-01-20T23:27:25.000Z",</w:t>
        <w:br/>
        <w:t xml:space="preserve"> "label": "Release 2018-01-20_08-47-bc2421a",</w:t>
        <w:br/>
        <w:t xml:space="preserve"> "duration": 47,</w:t>
        <w:br/>
        <w:t xml:space="preserve"> "state": "in_progress",</w:t>
        <w:br/>
        <w:t xml:space="preserve"> "pipeline": {},</w:t>
        <w:br/>
        <w:t xml:space="preserve"> "environment": {},</w:t>
        <w:br/>
        <w:t xml:space="preserve"> "commands": [</w:t>
        <w:br/>
        <w:t xml:space="preserve"> {</w:t>
        <w:br/>
        <w:t xml:space="preserve"> "command": "initiate_deployment_gating"</w:t>
        <w:br/>
        <w:t xml:space="preserve"> }</w:t>
        <w:br/>
        <w:t xml:space="preserve"> ],</w:t>
        <w:br/>
        <w:t xml:space="preserve"> "schemaVersion": "1.0"</w:t>
        <w:br/>
        <w:t>}</w:t>
      </w:r>
    </w:p>
    <w:p>
      <w:pPr>
        <w:pStyle w:val="Heading3"/>
      </w:pPr>
      <w:r>
        <w:t>Error Response (401 Unauthorized)</w:t>
      </w:r>
    </w:p>
    <w:p>
      <w:r>
        <w:t>Missing a JWT token, or token is invalid.</w:t>
      </w:r>
    </w:p>
    <w:p>
      <w:pPr>
        <w:pStyle w:val="Heading3"/>
      </w:pPr>
      <w:r>
        <w:t>Error Response (403 Forbidden)</w:t>
      </w:r>
    </w:p>
    <w:p>
      <w:r>
        <w:t>The token used does not correspond to an app that defines the jiraDeploymentInfoProvider module, or the app does not define the READ scope.</w:t>
      </w:r>
    </w:p>
    <w:p>
      <w:pPr>
        <w:pStyle w:val="Heading3"/>
      </w:pPr>
      <w:r>
        <w:t>Error Response (404 Not Found)</w:t>
      </w:r>
    </w:p>
    <w:p>
      <w:r>
        <w:t>No data found for the given deployment ID.</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 / Unknown Error)</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deploymentSequenceNumber</w:t>
            </w:r>
          </w:p>
        </w:tc>
        <w:tc>
          <w:tcPr>
            <w:tcW w:type="dxa" w:w="2880"/>
          </w:tcPr>
          <w:p>
            <w:r>
              <w:t>integer</w:t>
            </w:r>
          </w:p>
        </w:tc>
        <w:tc>
          <w:tcPr>
            <w:tcW w:type="dxa" w:w="2880"/>
          </w:tcPr>
          <w:p>
            <w:r>
              <w:t>Identifier for the deployment. Unique per pipeline+environment and monotonically increasing. Example: 100.</w:t>
            </w:r>
          </w:p>
        </w:tc>
      </w:tr>
      <w:tr>
        <w:tc>
          <w:tcPr>
            <w:tcW w:type="dxa" w:w="2880"/>
          </w:tcPr>
          <w:p>
            <w:r>
              <w:t>updateSequenceNumber</w:t>
            </w:r>
          </w:p>
        </w:tc>
        <w:tc>
          <w:tcPr>
            <w:tcW w:type="dxa" w:w="2880"/>
          </w:tcPr>
          <w:p>
            <w:r>
              <w:t>integer</w:t>
            </w:r>
          </w:p>
        </w:tc>
        <w:tc>
          <w:tcPr>
            <w:tcW w:type="dxa" w:w="2880"/>
          </w:tcPr>
          <w:p>
            <w:r>
              <w:t>Monotonically increasing number used to order updates for a given deploymentSequenceNumber. Example: 1.</w:t>
            </w:r>
          </w:p>
        </w:tc>
      </w:tr>
      <w:tr>
        <w:tc>
          <w:tcPr>
            <w:tcW w:type="dxa" w:w="2880"/>
          </w:tcPr>
          <w:p>
            <w:r>
              <w:t>issueKeys</w:t>
            </w:r>
          </w:p>
        </w:tc>
        <w:tc>
          <w:tcPr>
            <w:tcW w:type="dxa" w:w="2880"/>
          </w:tcPr>
          <w:p>
            <w:r>
              <w:t>string[]</w:t>
            </w:r>
          </w:p>
        </w:tc>
        <w:tc>
          <w:tcPr>
            <w:tcW w:type="dxa" w:w="2880"/>
          </w:tcPr>
          <w:p>
            <w:r>
              <w:t>Deprecated. Jira issue keys to associate with the deployment. Prefer associations.</w:t>
            </w:r>
          </w:p>
        </w:tc>
      </w:tr>
      <w:tr>
        <w:tc>
          <w:tcPr>
            <w:tcW w:type="dxa" w:w="2880"/>
          </w:tcPr>
          <w:p>
            <w:r>
              <w:t>associations</w:t>
            </w:r>
          </w:p>
        </w:tc>
        <w:tc>
          <w:tcPr>
            <w:tcW w:type="dxa" w:w="2880"/>
          </w:tcPr>
          <w:p>
            <w:r>
              <w:t>array</w:t>
            </w:r>
          </w:p>
        </w:tc>
        <w:tc>
          <w:tcPr>
            <w:tcW w:type="dxa" w:w="2880"/>
          </w:tcPr>
          <w:p>
            <w:r>
              <w:t>Entities to associate the deployment information with. Total values across all associationTypes must not exceed 500.</w:t>
            </w:r>
          </w:p>
        </w:tc>
      </w:tr>
      <w:tr>
        <w:tc>
          <w:tcPr>
            <w:tcW w:type="dxa" w:w="2880"/>
          </w:tcPr>
          <w:p>
            <w:r>
              <w:t>associations[].associationType</w:t>
            </w:r>
          </w:p>
        </w:tc>
        <w:tc>
          <w:tcPr>
            <w:tcW w:type="dxa" w:w="2880"/>
          </w:tcPr>
          <w:p>
            <w:r>
              <w:t>string</w:t>
            </w:r>
          </w:p>
        </w:tc>
        <w:tc>
          <w:tcPr>
            <w:tcW w:type="dxa" w:w="2880"/>
          </w:tcPr>
          <w:p>
            <w:r>
              <w:t>Association type. Supported values depend on the association object variant (e.g., issueKeys, issueIdOrKeys, serviceIdOrKeys, commit, repository).</w:t>
            </w:r>
          </w:p>
        </w:tc>
      </w:tr>
      <w:tr>
        <w:tc>
          <w:tcPr>
            <w:tcW w:type="dxa" w:w="2880"/>
          </w:tcPr>
          <w:p>
            <w:r>
              <w:t>associations[].values</w:t>
            </w:r>
          </w:p>
        </w:tc>
        <w:tc>
          <w:tcPr>
            <w:tcW w:type="dxa" w:w="2880"/>
          </w:tcPr>
          <w:p>
            <w:r>
              <w:t>array</w:t>
            </w:r>
          </w:p>
        </w:tc>
        <w:tc>
          <w:tcPr>
            <w:tcW w:type="dxa" w:w="2880"/>
          </w:tcPr>
          <w:p>
            <w:r>
              <w:t>Values for the association type (issue keys/IDs, service IDs/keys, or entity objects for commit/repository associations).</w:t>
            </w:r>
          </w:p>
        </w:tc>
      </w:tr>
      <w:tr>
        <w:tc>
          <w:tcPr>
            <w:tcW w:type="dxa" w:w="2880"/>
          </w:tcPr>
          <w:p>
            <w:r>
              <w:t>displayName</w:t>
            </w:r>
          </w:p>
        </w:tc>
        <w:tc>
          <w:tcPr>
            <w:tcW w:type="dxa" w:w="2880"/>
          </w:tcPr>
          <w:p>
            <w:r>
              <w:t>string</w:t>
            </w:r>
          </w:p>
        </w:tc>
        <w:tc>
          <w:tcPr>
            <w:tcW w:type="dxa" w:w="2880"/>
          </w:tcPr>
          <w:p>
            <w:r>
              <w:t>Human-readable name shown in the UI. Max length 255.</w:t>
            </w:r>
          </w:p>
        </w:tc>
      </w:tr>
      <w:tr>
        <w:tc>
          <w:tcPr>
            <w:tcW w:type="dxa" w:w="2880"/>
          </w:tcPr>
          <w:p>
            <w:r>
              <w:t>url</w:t>
            </w:r>
          </w:p>
        </w:tc>
        <w:tc>
          <w:tcPr>
            <w:tcW w:type="dxa" w:w="2880"/>
          </w:tcPr>
          <w:p>
            <w:r>
              <w:t>string</w:t>
            </w:r>
          </w:p>
        </w:tc>
        <w:tc>
          <w:tcPr>
            <w:tcW w:type="dxa" w:w="2880"/>
          </w:tcPr>
          <w:p>
            <w:r>
              <w:t>URL users can use to link to this deployment. Max length 2000.</w:t>
            </w:r>
          </w:p>
        </w:tc>
      </w:tr>
      <w:tr>
        <w:tc>
          <w:tcPr>
            <w:tcW w:type="dxa" w:w="2880"/>
          </w:tcPr>
          <w:p>
            <w:r>
              <w:t>description</w:t>
            </w:r>
          </w:p>
        </w:tc>
        <w:tc>
          <w:tcPr>
            <w:tcW w:type="dxa" w:w="2880"/>
          </w:tcPr>
          <w:p>
            <w:r>
              <w:t>string</w:t>
            </w:r>
          </w:p>
        </w:tc>
        <w:tc>
          <w:tcPr>
            <w:tcW w:type="dxa" w:w="2880"/>
          </w:tcPr>
          <w:p>
            <w:r>
              <w:t>Short description of the deployment. Max length 255.</w:t>
            </w:r>
          </w:p>
        </w:tc>
      </w:tr>
      <w:tr>
        <w:tc>
          <w:tcPr>
            <w:tcW w:type="dxa" w:w="2880"/>
          </w:tcPr>
          <w:p>
            <w:r>
              <w:t>lastUpdated</w:t>
            </w:r>
          </w:p>
        </w:tc>
        <w:tc>
          <w:tcPr>
            <w:tcW w:type="dxa" w:w="2880"/>
          </w:tcPr>
          <w:p>
            <w:r>
              <w:t>string</w:t>
            </w:r>
          </w:p>
        </w:tc>
        <w:tc>
          <w:tcPr>
            <w:tcW w:type="dxa" w:w="2880"/>
          </w:tcPr>
          <w:p>
            <w:r>
              <w:t>Last-updated timestamp presented to the user. Example: 2018-01-20T23:27:25.000Z.</w:t>
            </w:r>
          </w:p>
        </w:tc>
      </w:tr>
      <w:tr>
        <w:tc>
          <w:tcPr>
            <w:tcW w:type="dxa" w:w="2880"/>
          </w:tcPr>
          <w:p>
            <w:r>
              <w:t>label</w:t>
            </w:r>
          </w:p>
        </w:tc>
        <w:tc>
          <w:tcPr>
            <w:tcW w:type="dxa" w:w="2880"/>
          </w:tcPr>
          <w:p>
            <w:r>
              <w:t>string</w:t>
            </w:r>
          </w:p>
        </w:tc>
        <w:tc>
          <w:tcPr>
            <w:tcW w:type="dxa" w:w="2880"/>
          </w:tcPr>
          <w:p>
            <w:r>
              <w:t>Optional additional label (e.g., version info). Max length 255.</w:t>
            </w:r>
          </w:p>
        </w:tc>
      </w:tr>
      <w:tr>
        <w:tc>
          <w:tcPr>
            <w:tcW w:type="dxa" w:w="2880"/>
          </w:tcPr>
          <w:p>
            <w:r>
              <w:t>duration</w:t>
            </w:r>
          </w:p>
        </w:tc>
        <w:tc>
          <w:tcPr>
            <w:tcW w:type="dxa" w:w="2880"/>
          </w:tcPr>
          <w:p>
            <w:r>
              <w:t>integer</w:t>
            </w:r>
          </w:p>
        </w:tc>
        <w:tc>
          <w:tcPr>
            <w:tcW w:type="dxa" w:w="2880"/>
          </w:tcPr>
          <w:p>
            <w:r>
              <w:t>Duration of the deployment in seconds. Example: 47.</w:t>
            </w:r>
          </w:p>
        </w:tc>
      </w:tr>
      <w:tr>
        <w:tc>
          <w:tcPr>
            <w:tcW w:type="dxa" w:w="2880"/>
          </w:tcPr>
          <w:p>
            <w:r>
              <w:t>state</w:t>
            </w:r>
          </w:p>
        </w:tc>
        <w:tc>
          <w:tcPr>
            <w:tcW w:type="dxa" w:w="2880"/>
          </w:tcPr>
          <w:p>
            <w:r>
              <w:t>string</w:t>
            </w:r>
          </w:p>
        </w:tc>
        <w:tc>
          <w:tcPr>
            <w:tcW w:type="dxa" w:w="2880"/>
          </w:tcPr>
          <w:p>
            <w:r>
              <w:t>Deployment state: unknown, pending, in_progress, cancelled, failed, rolled_back, successful.</w:t>
            </w:r>
          </w:p>
        </w:tc>
      </w:tr>
      <w:tr>
        <w:tc>
          <w:tcPr>
            <w:tcW w:type="dxa" w:w="2880"/>
          </w:tcPr>
          <w:p>
            <w:r>
              <w:t>pipeline</w:t>
            </w:r>
          </w:p>
        </w:tc>
        <w:tc>
          <w:tcPr>
            <w:tcW w:type="dxa" w:w="2880"/>
          </w:tcPr>
          <w:p>
            <w:r>
              <w:t>any</w:t>
            </w:r>
          </w:p>
        </w:tc>
        <w:tc>
          <w:tcPr>
            <w:tcW w:type="dxa" w:w="2880"/>
          </w:tcPr>
          <w:p>
            <w:r>
              <w:t>Pipeline object (Continuous Delivery pipeline concept). Shape not provided in the scraped content.</w:t>
            </w:r>
          </w:p>
        </w:tc>
      </w:tr>
      <w:tr>
        <w:tc>
          <w:tcPr>
            <w:tcW w:type="dxa" w:w="2880"/>
          </w:tcPr>
          <w:p>
            <w:r>
              <w:t>environment</w:t>
            </w:r>
          </w:p>
        </w:tc>
        <w:tc>
          <w:tcPr>
            <w:tcW w:type="dxa" w:w="2880"/>
          </w:tcPr>
          <w:p>
            <w:r>
              <w:t>any</w:t>
            </w:r>
          </w:p>
        </w:tc>
        <w:tc>
          <w:tcPr>
            <w:tcW w:type="dxa" w:w="2880"/>
          </w:tcPr>
          <w:p>
            <w:r>
              <w:t>Environment object. Shape not provided in the scraped content.</w:t>
            </w:r>
          </w:p>
        </w:tc>
      </w:tr>
      <w:tr>
        <w:tc>
          <w:tcPr>
            <w:tcW w:type="dxa" w:w="2880"/>
          </w:tcPr>
          <w:p>
            <w:r>
              <w:t>commands</w:t>
            </w:r>
          </w:p>
        </w:tc>
        <w:tc>
          <w:tcPr>
            <w:tcW w:type="dxa" w:w="2880"/>
          </w:tcPr>
          <w:p>
            <w:r>
              <w:t>array</w:t>
            </w:r>
          </w:p>
        </w:tc>
        <w:tc>
          <w:tcPr>
            <w:tcW w:type="dxa" w:w="2880"/>
          </w:tcPr>
          <w:p>
            <w:r>
              <w:t>Commands to be actioned for this deployment.</w:t>
            </w:r>
          </w:p>
        </w:tc>
      </w:tr>
      <w:tr>
        <w:tc>
          <w:tcPr>
            <w:tcW w:type="dxa" w:w="2880"/>
          </w:tcPr>
          <w:p>
            <w:r>
              <w:t>commands[].command</w:t>
            </w:r>
          </w:p>
        </w:tc>
        <w:tc>
          <w:tcPr>
            <w:tcW w:type="dxa" w:w="2880"/>
          </w:tcPr>
          <w:p>
            <w:r>
              <w:t>string</w:t>
            </w:r>
          </w:p>
        </w:tc>
        <w:tc>
          <w:tcPr>
            <w:tcW w:type="dxa" w:w="2880"/>
          </w:tcPr>
          <w:p>
            <w:r>
              <w:t>Command name. Example: initiate_deployment_gating.</w:t>
            </w:r>
          </w:p>
        </w:tc>
      </w:tr>
      <w:tr>
        <w:tc>
          <w:tcPr>
            <w:tcW w:type="dxa" w:w="2880"/>
          </w:tcPr>
          <w:p>
            <w:r>
              <w:t>schemaVersion</w:t>
            </w:r>
          </w:p>
        </w:tc>
        <w:tc>
          <w:tcPr>
            <w:tcW w:type="dxa" w:w="2880"/>
          </w:tcPr>
          <w:p>
            <w:r>
              <w:t>string</w:t>
            </w:r>
          </w:p>
        </w:tc>
        <w:tc>
          <w:tcPr>
            <w:tcW w:type="dxa" w:w="2880"/>
          </w:tcPr>
          <w:p>
            <w:r>
              <w:t>Schema version for deployment data. Allowed: 1.0. Default: 1.0.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'https://api.atlassian.com/ex/jira/{{jiraCloudId}}/rest/deployments/0.1/pipelines/pipeline-123/environments/prod/deployments/100' \</w:t>
        <w:br/>
        <w:t xml:space="preserve"> --header 'Accept: application/json'</w:t>
      </w:r>
    </w:p>
    <w:p>
      <w:pPr>
        <w:pStyle w:val="Heading3"/>
      </w:pPr>
      <w:r>
        <w:t>Example Usage</w:t>
      </w:r>
    </w:p>
    <w:p>
      <w:pPr>
        <w:pStyle w:val="Heading3"/>
      </w:pPr>
      <w:r>
        <w:t>Example 1: Fetch a specific deployment by sequence number</w:t>
      </w:r>
    </w:p>
    <w:p>
      <w:r>
        <w:rPr>
          <w:b/>
          <w:color w:val="666666"/>
          <w:sz w:val="16"/>
        </w:rPr>
        <w:t>[bash]</w:t>
      </w:r>
    </w:p>
    <w:p>
      <w:pPr>
        <w:shd w:fill="F2F2F2" w:val="clear"/>
      </w:pPr>
      <w:r>
        <w:rPr>
          <w:rFonts w:ascii="Courier New" w:hAnsi="Courier New"/>
          <w:sz w:val="17"/>
        </w:rPr>
        <w:t>curl --location \</w:t>
        <w:br/>
        <w:t xml:space="preserve"> 'https://api.atlassian.com/ex/jira/{{jiraCloudId}}/rest/deployments/0.1/pipelines/my-pipeline/environments/env-1/deployments/42' \</w:t>
        <w:br/>
        <w:t xml:space="preserve"> --header 'Accept: application/json'</w:t>
      </w:r>
    </w:p>
    <w:p>
      <w:pPr>
        <w:pStyle w:val="Heading3"/>
      </w:pPr>
      <w:r>
        <w:t>Example 2: Fetch deployment 100 for pipeline/environment</w:t>
      </w:r>
    </w:p>
    <w:p>
      <w:r>
        <w:rPr>
          <w:b/>
          <w:color w:val="666666"/>
          <w:sz w:val="16"/>
        </w:rPr>
        <w:t>[bash]</w:t>
      </w:r>
    </w:p>
    <w:p>
      <w:pPr>
        <w:shd w:fill="F2F2F2" w:val="clear"/>
      </w:pPr>
      <w:r>
        <w:rPr>
          <w:rFonts w:ascii="Courier New" w:hAnsi="Courier New"/>
          <w:sz w:val="17"/>
        </w:rPr>
        <w:t>curl --location \</w:t>
        <w:br/>
        <w:t xml:space="preserve"> 'https://api.atlassian.com/ex/jira/{{jiraCloudId}}/rest/deployments/0.1/pipelines/pipeline-123/environments/prod/deployments/100' \</w:t>
        <w:br/>
        <w:t xml:space="preserve"> --header 'Accept: application/json'</w:t>
      </w:r>
    </w:p>
    <w:p>
      <w:pPr>
        <w:pStyle w:val="Heading3"/>
      </w:pPr>
      <w:r>
        <w:t>Behavior</w:t>
      </w:r>
    </w:p>
    <w:p>
      <w:pPr>
        <w:pStyle w:val="ListBullet"/>
      </w:pPr>
      <w:r>
        <w:t>Jira looks up the stored deployment record matching (pipelineId, environmentId, deploymentSequenceNumber).</w:t>
      </w:r>
    </w:p>
    <w:p>
      <w:pPr>
        <w:pStyle w:val="ListBullet"/>
      </w:pPr>
      <w:r>
        <w:t>Returns the currently stored data, ignoring any pending updates or deletes.</w:t>
      </w:r>
    </w:p>
    <w:p>
      <w:pPr>
        <w:pStyle w:val="ListBullet"/>
      </w:pPr>
      <w:r>
        <w:t>If no record exists, returns 404.</w:t>
      </w:r>
    </w:p>
    <w:p>
      <w:pPr>
        <w:pStyle w:val="Heading3"/>
      </w:pPr>
      <w:r>
        <w:t>Notes</w:t>
      </w:r>
    </w:p>
    <w:p>
      <w:pPr>
        <w:pStyle w:val="ListBullet"/>
      </w:pPr>
      <w:r>
        <w:t>The issueKeys field is deprecated; use associations for linking deployments to issues or other entities.</w:t>
      </w:r>
    </w:p>
    <w:p>
      <w:pPr>
        <w:pStyle w:val="ListBullet"/>
      </w:pPr>
      <w:r>
        <w:t>Across all associations, the number of values must not exceed 500.</w:t>
      </w:r>
    </w:p>
    <w:p>
      <w:pPr>
        <w:pStyle w:val="Heading3"/>
      </w:pPr>
      <w:r>
        <w:t>Gotchas</w:t>
      </w:r>
    </w:p>
    <w:p>
      <w:pPr>
        <w:pStyle w:val="ListBullet"/>
      </w:pPr>
      <w:r>
        <w:t>deploymentSequenceNumber and updateSequenceNumber must be monotonically increasing in the data model; if your system sends out-of-order updates, Jira uses updateSequenceNumber ordering.</w:t>
      </w:r>
    </w:p>
    <w:p>
      <w:pPr>
        <w:pStyle w:val="ListBullet"/>
      </w:pPr>
      <w:r>
        <w:t>pipeline and environment are returned as any in the provided content; their exact JSON structure is not included here.</w:t>
      </w:r>
    </w:p>
    <w:p>
      <w:pPr>
        <w:pStyle w:val="Heading3"/>
      </w:pPr>
      <w:r>
        <w:t>Error Handling</w:t>
      </w:r>
    </w:p>
    <w:p>
      <w:pPr>
        <w:pStyle w:val="ListBullet"/>
      </w:pPr>
      <w:r>
        <w:t>401: Missing/invalid token (as per the source documentation).</w:t>
      </w:r>
    </w:p>
    <w:p>
      <w:pPr>
        <w:pStyle w:val="ListBullet"/>
      </w:pPr>
      <w:r>
        <w:t>403: App/module/scope restrictions (must define jiraDeploymentInfoProvider and have READ scope).</w:t>
      </w:r>
    </w:p>
    <w:p>
      <w:pPr>
        <w:pStyle w:val="ListBullet"/>
      </w:pPr>
      <w:r>
        <w:t>404: No stored deployment exists for the given identifiers.</w:t>
      </w:r>
    </w:p>
    <w:p>
      <w:pPr>
        <w:pStyle w:val="ListBullet"/>
      </w:pPr>
      <w:r>
        <w:t>429: Rate limit exceeded.</w:t>
      </w:r>
    </w:p>
    <w:p>
      <w:pPr>
        <w:pStyle w:val="ListBullet"/>
      </w:pPr>
      <w:r>
        <w:t>503: Jira service unavailable.</w:t>
      </w:r>
    </w:p>
    <w:p>
      <w:pPr>
        <w:pStyle w:val="ListBullet"/>
      </w:pPr>
      <w:r>
        <w:t>default: Unknown error returns an array of error objects containing message and optional errorTraceId.</w:t>
      </w:r>
    </w:p>
    <w:p>
      <w:r>
        <w:t>Please provide your jiraCloudId (UUID) so the final URL can be fully resolved.</w:t>
      </w:r>
    </w:p>
    <w:p>
      <w:pPr>
        <w:pStyle w:val="Heading3"/>
      </w:pPr>
      <w:r>
        <w:t>Related deployments actions</w:t>
      </w:r>
    </w:p>
    <w:p>
      <w:pPr>
        <w:pStyle w:val="ListBullet"/>
      </w:pPr>
      <w:r>
        <w:t>[DELETE] Delete a Deployment by Key (for a Jira Cloud Site) — /ex/jira/{{jiraCloudId}}/rest/deployments/0.1/pipelines/{{pipelineId}}/environments/{{environmentId}}/deployments/{{deploymentSequenceNumber}}</w:t>
      </w:r>
    </w:p>
    <w:p>
      <w:pPr>
        <w:pStyle w:val="ListBullet"/>
      </w:pPr>
      <w:r>
        <w:t>[DELETE] Delete Deployments by Property (Bulk) — /ex/jira/{{jiraCloudId}}/rest/deployments/0.1/bulkByProperties</w:t>
      </w:r>
    </w:p>
    <w:p>
      <w:pPr>
        <w:pStyle w:val="ListBullet"/>
      </w:pPr>
      <w:r>
        <w:t>[POST] Submit Deployment Data (Bulk) for a Jira Cloud Site — /ex/jira/{{jiraCloudId}}/rest/deployments/0.1/bulk</w:t>
      </w:r>
    </w:p>
    <w:p>
      <w:r>
        <w:br w:type="page"/>
      </w:r>
    </w:p>
    <w:p>
      <w:pPr>
        <w:pStyle w:val="Heading2"/>
      </w:pPr>
      <w:r>
        <w:t>22. [GET] Get a Deployment Gating Status by Key</w:t>
      </w:r>
    </w:p>
    <w:p>
      <w:r>
        <w:rPr>
          <w:b/>
        </w:rPr>
        <w:t xml:space="preserve">Endpoint: </w:t>
      </w:r>
      <w:r>
        <w:rPr>
          <w:rFonts w:ascii="Courier New" w:hAnsi="Courier New"/>
          <w:sz w:val="18"/>
        </w:rPr>
        <w:t>/ex/jira/{{jiraCloudId}}/rest/deployments/0.1/pipelines/{{pipelineId}}/environments/{{environmentId}}/deployments/{{deploymentSequenceNumber}}/gating-status</w:t>
      </w:r>
    </w:p>
    <w:p>
      <w:r>
        <w:t>You need to provide jiraCloudId (a UUID) to construct the final URL. You can get it from the Get Sites action.</w:t>
      </w:r>
    </w:p>
    <w:p>
      <w:pPr>
        <w:pStyle w:val="Heading3"/>
      </w:pPr>
      <w:r>
        <w:t>Prerequisites</w:t>
      </w:r>
    </w:p>
    <w:p>
      <w:pPr>
        <w:pStyle w:val="ListBullet"/>
      </w:pPr>
      <w:r>
        <w:t>The calling app must define the jiraDeploymentInfoProvider module to access this resource.</w:t>
      </w:r>
    </w:p>
    <w:p>
      <w:pPr>
        <w:pStyle w:val="ListBullet"/>
      </w:pPr>
      <w:r>
        <w:t>Requires the READ scope.</w:t>
      </w:r>
    </w:p>
    <w:p>
      <w:pPr>
        <w:pStyle w:val="Heading3"/>
      </w:pPr>
      <w:r>
        <w:t>Method</w:t>
      </w:r>
    </w:p>
    <w:p>
      <w:r>
        <w:t>GET</w:t>
      </w:r>
    </w:p>
    <w:p>
      <w:pPr>
        <w:pStyle w:val="Heading3"/>
      </w:pPr>
      <w:r>
        <w:t>URL</w:t>
      </w:r>
    </w:p>
    <w:p>
      <w:r>
        <w:t>https://api.atlassian.com/ex/jira/{{jiraCloudId}}/rest/deployments/0.1/pipelines/{{pipelineId}}/environments/{{environmentId}}/deployments/{{deploymentSequenceNumber}}/gating-status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deployment gating status for the given pipelineId + environmentId + deploymentSequenceNumber combination.</w:t>
      </w:r>
    </w:p>
    <w:p>
      <w:pPr>
        <w:pStyle w:val="Heading3"/>
      </w:pPr>
      <w:r>
        <w:t>Enforcement Rules</w:t>
      </w:r>
    </w:p>
    <w:p>
      <w:pPr>
        <w:pStyle w:val="ListBullet"/>
      </w:pPr>
      <w:r>
        <w:t>The jiraCloudId path parameter must always be present (UUID). If you don’t provide it, this action cannot be executed.</w:t>
      </w:r>
    </w:p>
    <w:p>
      <w:pPr>
        <w:pStyle w:val="ListBullet"/>
      </w:pPr>
      <w:r>
        <w:t>The pipelineId path parameter must always be present (non-empty string).</w:t>
      </w:r>
    </w:p>
    <w:p>
      <w:pPr>
        <w:pStyle w:val="ListBullet"/>
      </w:pPr>
      <w:r>
        <w:t>The environmentId path parameter must always be present (non-empty string).</w:t>
      </w:r>
    </w:p>
    <w:p>
      <w:pPr>
        <w:pStyle w:val="ListBullet"/>
      </w:pPr>
      <w:r>
        <w:t>The deploymentSequenceNumber path parameter must always be present (integer).</w:t>
      </w:r>
    </w:p>
    <w:p>
      <w:pPr>
        <w:pStyle w:val="ListBullet"/>
      </w:pPr>
      <w:r>
        <w:t>Do not call the API with missing or empty path parameters (avoid malformed paths like .../pipelines//environments/...).</w:t>
      </w:r>
    </w:p>
    <w:p>
      <w:pPr>
        <w:pStyle w:val="ListBullet"/>
      </w:pPr>
      <w:r>
        <w:t>When executing the action, ensure to send Path Parameters in the URL path,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/rest/deployments/0.1/pipelines/e9c906a7-451f-4fa6-ae1a-c389e2e2d87c/environments/8ec94d72-a4fc-4ac0-b31d-c5a595f373ba/deployments/100/gating-status</w:t>
      </w:r>
    </w:p>
    <w:p>
      <w:pPr>
        <w:pStyle w:val="Heading3"/>
      </w:pPr>
      <w:r>
        <w:t>Invalid Examples</w:t>
      </w:r>
    </w:p>
    <w:p>
      <w:r>
        <w:rPr>
          <w:b/>
          <w:color w:val="666666"/>
          <w:sz w:val="16"/>
        </w:rPr>
        <w:t>[http]</w:t>
      </w:r>
    </w:p>
    <w:p>
      <w:pPr>
        <w:shd w:fill="F2F2F2" w:val="clear"/>
      </w:pPr>
      <w:r>
        <w:rPr>
          <w:rFonts w:ascii="Courier New" w:hAnsi="Courier New"/>
          <w:sz w:val="17"/>
        </w:rPr>
        <w:t>/rest/deployments/0.1/pipelines//environments/8ec94d72-a4fc-4ac0-b31d-c5a595f373ba/deployments/100/gating-status</w:t>
        <w:br/>
        <w:t>/rest/deployments/0.1/pipelines/e9c906a7-451f-4fa6-ae1a-c389e2e2d87c/environments//deployments/100/gating-status</w:t>
        <w:br/>
        <w:t>/rest/deployments/0.1/pipelines/e9c906a7-451f-4fa6-ae1a-c389e2e2d87c/environments/8ec94d72-a4fc-4ac0-b31d-c5a595f373ba/deployments//gating-status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pipelineId</w:t>
            </w:r>
          </w:p>
        </w:tc>
        <w:tc>
          <w:tcPr>
            <w:tcW w:type="dxa" w:w="2880"/>
          </w:tcPr>
          <w:p>
            <w:r>
              <w:t>string</w:t>
            </w:r>
          </w:p>
        </w:tc>
        <w:tc>
          <w:tcPr>
            <w:tcW w:type="dxa" w:w="2880"/>
          </w:tcPr>
          <w:p>
            <w:r>
              <w:t>The ID of the Deployment's pipeline.</w:t>
            </w:r>
          </w:p>
        </w:tc>
      </w:tr>
      <w:tr>
        <w:tc>
          <w:tcPr>
            <w:tcW w:type="dxa" w:w="2880"/>
          </w:tcPr>
          <w:p>
            <w:r>
              <w:t>environmentId</w:t>
            </w:r>
          </w:p>
        </w:tc>
        <w:tc>
          <w:tcPr>
            <w:tcW w:type="dxa" w:w="2880"/>
          </w:tcPr>
          <w:p>
            <w:r>
              <w:t>string</w:t>
            </w:r>
          </w:p>
        </w:tc>
        <w:tc>
          <w:tcPr>
            <w:tcW w:type="dxa" w:w="2880"/>
          </w:tcPr>
          <w:p>
            <w:r>
              <w:t>The ID of the Deployment's environment.</w:t>
            </w:r>
          </w:p>
        </w:tc>
      </w:tr>
      <w:tr>
        <w:tc>
          <w:tcPr>
            <w:tcW w:type="dxa" w:w="2880"/>
          </w:tcPr>
          <w:p>
            <w:r>
              <w:t>deploymentSequenceNumber</w:t>
            </w:r>
          </w:p>
        </w:tc>
        <w:tc>
          <w:tcPr>
            <w:tcW w:type="dxa" w:w="2880"/>
          </w:tcPr>
          <w:p>
            <w:r>
              <w:t>integer</w:t>
            </w:r>
          </w:p>
        </w:tc>
        <w:tc>
          <w:tcPr>
            <w:tcW w:type="dxa" w:w="2880"/>
          </w:tcPr>
          <w:p>
            <w:r>
              <w:t>The Deployment's deploymentSequenceNumber.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"deploymentSequenceNumber": 100,</w:t>
        <w:br/>
        <w:t xml:space="preserve"> "pipelineId": "e9c906a7-451f-4fa6-ae1a-c389e2e2d87c",</w:t>
        <w:br/>
        <w:t xml:space="preserve"> "environmentId": "8ec94d72-a4fc-4ac0-b31d-c5a595f373ba",</w:t>
        <w:br/>
        <w:t xml:space="preserve"> "updatedTimestamp": "2020-08-25T06:04:50.239Z",</w:t>
        <w:br/>
        <w:t xml:space="preserve"> "gatingStatus": "allowed",</w:t>
        <w:br/>
        <w:t xml:space="preserve"> "details": [</w:t>
        <w:br/>
        <w:t xml:space="preserve"> {</w:t>
        <w:br/>
        <w:t xml:space="preserve"> "type": "issue",</w:t>
        <w:br/>
        <w:t xml:space="preserve"> "issueKey": "ABC-123",</w:t>
        <w:br/>
        <w:t xml:space="preserve"> "issueLink": "https://your-domain.atlassian.net/servicedesk/customer/portal/1/ZAINA-123"</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"Missing a JWT token, or token is invalid.",</w:t>
        <w:br/>
        <w:t xml:space="preserve"> "errorTraceId": "a1b2c3d4e5f6g7h8"</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JWT token used does not correspond to an app that defines the `jiraDeploymentInfoProvider` module.",</w:t>
        <w:br/>
        <w:t xml:space="preserve"> "errorTraceId": "a1b2c3d4e5f6g7h8"</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data found for the given deployment ID.",</w:t>
        <w:br/>
        <w:t xml:space="preserve"> "errorTraceId": "a1b2c3d4e5f6g7h8"</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rate limit has been exceeded.",</w:t>
        <w:br/>
        <w:t xml:space="preserve"> "errorTraceId": "a1b2c3d4e5f6g7h8"</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"Service is unavailable due to maintenance or other reasons.",</w:t>
        <w:br/>
        <w:t xml:space="preserve"> "errorTraceId": "a1b2c3d4e5f6g7h8"</w:t>
        <w:br/>
        <w:t>}</w:t>
      </w:r>
    </w:p>
    <w:p>
      <w:pPr>
        <w:pStyle w:val="Heading3"/>
      </w:pPr>
      <w:r>
        <w:t>Error Response (Default / Unknown Error)</w:t>
      </w:r>
    </w:p>
    <w:p>
      <w:r>
        <w:rPr>
          <w:b/>
          <w:color w:val="666666"/>
          <w:sz w:val="16"/>
        </w:rPr>
        <w:t>[json]</w:t>
      </w:r>
    </w:p>
    <w:p>
      <w:pPr>
        <w:shd w:fill="F2F2F2" w:val="clear"/>
      </w:pPr>
      <w:r>
        <w:rPr>
          <w:rFonts w:ascii="Courier New" w:hAnsi="Courier New"/>
          <w:sz w:val="17"/>
        </w:rPr>
        <w:t>{</w:t>
        <w:br/>
        <w:t xml:space="preserve"> "message": "An unknown error has occurred.",</w:t>
        <w:br/>
        <w:t xml:space="preserve"> "errorTraceId": "a1b2c3d4e5f6g7h8"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deploymentSequenceNumber</w:t>
            </w:r>
          </w:p>
        </w:tc>
        <w:tc>
          <w:tcPr>
            <w:tcW w:type="dxa" w:w="2880"/>
          </w:tcPr>
          <w:p>
            <w:r>
              <w:t>integer</w:t>
            </w:r>
          </w:p>
        </w:tc>
        <w:tc>
          <w:tcPr>
            <w:tcW w:type="dxa" w:w="2880"/>
          </w:tcPr>
          <w:p>
            <w:r>
              <w:t>Identifier for the Deployment.</w:t>
            </w:r>
          </w:p>
        </w:tc>
      </w:tr>
      <w:tr>
        <w:tc>
          <w:tcPr>
            <w:tcW w:type="dxa" w:w="2880"/>
          </w:tcPr>
          <w:p>
            <w:r>
              <w:t>pipelineId</w:t>
            </w:r>
          </w:p>
        </w:tc>
        <w:tc>
          <w:tcPr>
            <w:tcW w:type="dxa" w:w="2880"/>
          </w:tcPr>
          <w:p>
            <w:r>
              <w:t>string</w:t>
            </w:r>
          </w:p>
        </w:tc>
        <w:tc>
          <w:tcPr>
            <w:tcW w:type="dxa" w:w="2880"/>
          </w:tcPr>
          <w:p>
            <w:r>
              <w:t>The ID of the Deployment's pipeline. Max length: 255.</w:t>
            </w:r>
          </w:p>
        </w:tc>
      </w:tr>
      <w:tr>
        <w:tc>
          <w:tcPr>
            <w:tcW w:type="dxa" w:w="2880"/>
          </w:tcPr>
          <w:p>
            <w:r>
              <w:t>environmentId</w:t>
            </w:r>
          </w:p>
        </w:tc>
        <w:tc>
          <w:tcPr>
            <w:tcW w:type="dxa" w:w="2880"/>
          </w:tcPr>
          <w:p>
            <w:r>
              <w:t>string</w:t>
            </w:r>
          </w:p>
        </w:tc>
        <w:tc>
          <w:tcPr>
            <w:tcW w:type="dxa" w:w="2880"/>
          </w:tcPr>
          <w:p>
            <w:r>
              <w:t>The ID of the Deployment's environment.</w:t>
            </w:r>
          </w:p>
        </w:tc>
      </w:tr>
      <w:tr>
        <w:tc>
          <w:tcPr>
            <w:tcW w:type="dxa" w:w="2880"/>
          </w:tcPr>
          <w:p>
            <w:r>
              <w:t>updatedTimestamp</w:t>
            </w:r>
          </w:p>
        </w:tc>
        <w:tc>
          <w:tcPr>
            <w:tcW w:type="dxa" w:w="2880"/>
          </w:tcPr>
          <w:p>
            <w:r>
              <w:t>string</w:t>
            </w:r>
          </w:p>
        </w:tc>
        <w:tc>
          <w:tcPr>
            <w:tcW w:type="dxa" w:w="2880"/>
          </w:tcPr>
          <w:p>
            <w:r>
              <w:t>Time the deployment gating status was updated (timestamp string).</w:t>
            </w:r>
          </w:p>
        </w:tc>
      </w:tr>
      <w:tr>
        <w:tc>
          <w:tcPr>
            <w:tcW w:type="dxa" w:w="2880"/>
          </w:tcPr>
          <w:p>
            <w:r>
              <w:t>gatingStatus</w:t>
            </w:r>
          </w:p>
        </w:tc>
        <w:tc>
          <w:tcPr>
            <w:tcW w:type="dxa" w:w="2880"/>
          </w:tcPr>
          <w:p>
            <w:r>
              <w:t>string</w:t>
            </w:r>
          </w:p>
        </w:tc>
        <w:tc>
          <w:tcPr>
            <w:tcW w:type="dxa" w:w="2880"/>
          </w:tcPr>
          <w:p>
            <w:r>
              <w:t>The gating status. Possible values: allowed, prevented, awaiting, invalid.</w:t>
            </w:r>
          </w:p>
        </w:tc>
      </w:tr>
      <w:tr>
        <w:tc>
          <w:tcPr>
            <w:tcW w:type="dxa" w:w="2880"/>
          </w:tcPr>
          <w:p>
            <w:r>
              <w:t>details</w:t>
            </w:r>
          </w:p>
        </w:tc>
        <w:tc>
          <w:tcPr>
            <w:tcW w:type="dxa" w:w="2880"/>
          </w:tcPr>
          <w:p>
            <w:r>
              <w:t>array</w:t>
            </w:r>
          </w:p>
        </w:tc>
        <w:tc>
          <w:tcPr>
            <w:tcW w:type="dxa" w:w="2880"/>
          </w:tcPr>
          <w:p>
            <w:r>
              <w:t>Gating status details.</w:t>
            </w:r>
          </w:p>
        </w:tc>
      </w:tr>
      <w:tr>
        <w:tc>
          <w:tcPr>
            <w:tcW w:type="dxa" w:w="2880"/>
          </w:tcPr>
          <w:p>
            <w:r>
              <w:t>details[].type</w:t>
            </w:r>
          </w:p>
        </w:tc>
        <w:tc>
          <w:tcPr>
            <w:tcW w:type="dxa" w:w="2880"/>
          </w:tcPr>
          <w:p>
            <w:r>
              <w:t>string</w:t>
            </w:r>
          </w:p>
        </w:tc>
        <w:tc>
          <w:tcPr>
            <w:tcW w:type="dxa" w:w="2880"/>
          </w:tcPr>
          <w:p>
            <w:r>
              <w:t>Detail type. Possible values: issue.</w:t>
            </w:r>
          </w:p>
        </w:tc>
      </w:tr>
      <w:tr>
        <w:tc>
          <w:tcPr>
            <w:tcW w:type="dxa" w:w="2880"/>
          </w:tcPr>
          <w:p>
            <w:r>
              <w:t>details[].issueKey</w:t>
            </w:r>
          </w:p>
        </w:tc>
        <w:tc>
          <w:tcPr>
            <w:tcW w:type="dxa" w:w="2880"/>
          </w:tcPr>
          <w:p>
            <w:r>
              <w:t>string</w:t>
            </w:r>
          </w:p>
        </w:tc>
        <w:tc>
          <w:tcPr>
            <w:tcW w:type="dxa" w:w="2880"/>
          </w:tcPr>
          <w:p>
            <w:r>
              <w:t>Jira issue key gating the deployment. Pattern: ^\\w{1,255}-\\d{1,255}$.</w:t>
            </w:r>
          </w:p>
        </w:tc>
      </w:tr>
      <w:tr>
        <w:tc>
          <w:tcPr>
            <w:tcW w:type="dxa" w:w="2880"/>
          </w:tcPr>
          <w:p>
            <w:r>
              <w:t>details[].issueLink</w:t>
            </w:r>
          </w:p>
        </w:tc>
        <w:tc>
          <w:tcPr>
            <w:tcW w:type="dxa" w:w="2880"/>
          </w:tcPr>
          <w:p>
            <w:r>
              <w:t>string</w:t>
            </w:r>
          </w:p>
        </w:tc>
        <w:tc>
          <w:tcPr>
            <w:tcW w:type="dxa" w:w="2880"/>
          </w:tcPr>
          <w:p>
            <w:r>
              <w:t>Full HTTPS link to the Jira issue. Max length: 2000. Provided if details[].type is issue.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errorTraceId</w:t>
            </w:r>
          </w:p>
        </w:tc>
        <w:tc>
          <w:tcPr>
            <w:tcW w:type="dxa" w:w="2880"/>
          </w:tcPr>
          <w:p>
            <w:r>
              <w:t>string</w:t>
            </w:r>
          </w:p>
        </w:tc>
        <w:tc>
          <w:tcPr>
            <w:tcW w:type="dxa" w:w="2880"/>
          </w:tcPr>
          <w:p>
            <w:r>
              <w:t>(Errors) Optional trace ID to help Jira developers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'https://api.atlassian.com/ex/jira/{{jiraCloudId}}/rest/deployments/0.1/pipelines/e9c906a7-451f-4fa6-ae1a-c389e2e2d87c/environments/8ec94d72-a4fc-4ac0-b31d-c5a595f373ba/deployments/100/gating-status' \</w:t>
        <w:br/>
        <w:t xml:space="preserve"> --header 'Accept: application/json'</w:t>
      </w:r>
    </w:p>
    <w:p>
      <w:pPr>
        <w:pStyle w:val="Heading3"/>
      </w:pPr>
      <w:r>
        <w:t>Notes</w:t>
      </w:r>
    </w:p>
    <w:p>
      <w:pPr>
        <w:pStyle w:val="ListBullet"/>
      </w:pPr>
      <w:r>
        <w:t>details is returned as an array; when the detail type is issue, the issueKey and issueLink fields are provided.</w:t>
      </w:r>
    </w:p>
    <w:p>
      <w:pPr>
        <w:pStyle w:val="Heading3"/>
      </w:pPr>
      <w:r>
        <w:t>Error Handling</w:t>
      </w:r>
    </w:p>
    <w:p>
      <w:pPr>
        <w:pStyle w:val="ListBullet"/>
      </w:pPr>
      <w:r>
        <w:t>401: Missing or invalid JWT token.</w:t>
      </w:r>
    </w:p>
    <w:p>
      <w:pPr>
        <w:pStyle w:val="ListBullet"/>
      </w:pPr>
      <w:r>
        <w:t>403: App is not authorized (does not define jiraDeploymentInfoProvider).</w:t>
      </w:r>
    </w:p>
    <w:p>
      <w:pPr>
        <w:pStyle w:val="ListBullet"/>
      </w:pPr>
      <w:r>
        <w:t>404: No gating-status data found for the given deployment identifiers.</w:t>
      </w:r>
    </w:p>
    <w:p>
      <w:pPr>
        <w:pStyle w:val="ListBullet"/>
      </w:pPr>
      <w:r>
        <w:t>429: Rate limit exceeded.</w:t>
      </w:r>
    </w:p>
    <w:p>
      <w:pPr>
        <w:pStyle w:val="ListBullet"/>
      </w:pPr>
      <w:r>
        <w:t>503: Service unavailable.</w:t>
      </w:r>
    </w:p>
    <w:p>
      <w:pPr>
        <w:pStyle w:val="ListBullet"/>
      </w:pPr>
      <w:r>
        <w:t>default: Unknown error with a message and optional errorTraceId.</w:t>
      </w:r>
    </w:p>
    <w:p>
      <w:r>
        <w:br w:type="page"/>
      </w:r>
    </w:p>
    <w:p>
      <w:pPr>
        <w:pStyle w:val="Heading2"/>
      </w:pPr>
      <w:r>
        <w:t>23. [DELETE] Delete Deployments by Property (Bulk)</w:t>
      </w:r>
    </w:p>
    <w:p>
      <w:r>
        <w:rPr>
          <w:b/>
        </w:rPr>
        <w:t xml:space="preserve">Endpoint: </w:t>
      </w:r>
      <w:r>
        <w:rPr>
          <w:rFonts w:ascii="Courier New" w:hAnsi="Courier New"/>
          <w:sz w:val="18"/>
        </w:rPr>
        <w:t>/ex/jira/{{jiraCloudId}}/rest/deployments/0.1/bulkByProperties</w:t>
      </w:r>
    </w:p>
    <w:p>
      <w:pPr>
        <w:pStyle w:val="Heading3"/>
      </w:pPr>
      <w:r>
        <w:t>Prerequisites</w:t>
      </w:r>
    </w:p>
    <w:p>
      <w:pPr>
        <w:pStyle w:val="ListBullet"/>
      </w:pPr>
      <w:r>
        <w:t>Your app must be installed in the target Jira site and configured to provide deployment information via the jiraDeploymentInfoProvider module (otherwise requests may be rejected with 403).</w:t>
      </w:r>
    </w:p>
    <w:p>
      <w:pPr>
        <w:pStyle w:val="ListBullet"/>
      </w:pPr>
      <w:r>
        <w:t>You must know which Property query parameters you want to delete by (at least one is required).</w:t>
      </w:r>
    </w:p>
    <w:p>
      <w:pPr>
        <w:pStyle w:val="Heading3"/>
      </w:pPr>
      <w:r>
        <w:t>Method</w:t>
      </w:r>
    </w:p>
    <w:p>
      <w:r>
        <w:t>DELETE</w:t>
      </w:r>
    </w:p>
    <w:p>
      <w:pPr>
        <w:pStyle w:val="Heading3"/>
      </w:pPr>
      <w:r>
        <w:t>URL</w:t>
      </w:r>
    </w:p>
    <w:p>
      <w:r>
        <w:t>https://api.atlassian.com/ex/jira/{{jiraCloudId}}/rest/deployments/0.1/bulkByProperties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all deployments that match the provided Property query parameters. At least one Property query parameter must be supplied. If multiple Properties are provided, deletion matches ALL provided properties (logical AND). Deletion is performed asynchronously; a 202 indicates the delete was accepted and data will be removed eventually.</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obtain it from the Get Sites action).</w:t>
      </w:r>
    </w:p>
    <w:p>
      <w:pPr>
        <w:pStyle w:val="ListBullet"/>
      </w:pPr>
      <w:r>
        <w:t xml:space="preserve">Always construct the base path as: </w:t>
        <w:br/>
        <w:br/>
        <w:t>/ex/jira/{{jiraCloudId}}/rest/deployments/0.1/bulkByProperties</w:t>
      </w:r>
    </w:p>
    <w:p>
      <w:pPr>
        <w:pStyle w:val="ListBullet"/>
      </w:pPr>
      <w:r>
        <w:t>Do not call the API with a missing or empty jiraCloudId (e.g., avoid /ex/jira//rest/...).</w:t>
      </w:r>
    </w:p>
    <w:p>
      <w:pPr>
        <w:pStyle w:val="ListBullet"/>
      </w:pPr>
      <w:r>
        <w:t>At least one Property query parameter must be supplied, otherwise Jira returns 400 (missing at least one Property param).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Query parameter _updateSequenceNumber is no longer supported (do not rely on it).</w:t>
      </w:r>
    </w:p>
    <w:p>
      <w:pPr>
        <w:pStyle w:val="Heading3"/>
      </w:pPr>
      <w:r>
        <w:t>Valid Examples</w:t>
      </w:r>
    </w:p>
    <w:p>
      <w:r>
        <w:rPr>
          <w:b/>
          <w:color w:val="666666"/>
          <w:sz w:val="16"/>
        </w:rPr>
        <w:t>[http]</w:t>
      </w:r>
    </w:p>
    <w:p>
      <w:pPr>
        <w:shd w:fill="F2F2F2" w:val="clear"/>
      </w:pPr>
      <w:r>
        <w:rPr>
          <w:rFonts w:ascii="Courier New" w:hAnsi="Courier New"/>
          <w:sz w:val="17"/>
        </w:rPr>
        <w:t>/rest/deployments/0.1/bulkByProperties?accountId=account-123</w:t>
        <w:br/>
        <w:t>/rest/deployments/0.1/bulkByProperties?accountId=account-123&amp;createdBy=user-456</w:t>
      </w:r>
    </w:p>
    <w:p>
      <w:pPr>
        <w:pStyle w:val="Heading3"/>
      </w:pPr>
      <w:r>
        <w:t>Invalid Examples</w:t>
      </w:r>
    </w:p>
    <w:p>
      <w:r>
        <w:rPr>
          <w:b/>
          <w:color w:val="666666"/>
          <w:sz w:val="16"/>
        </w:rPr>
        <w:t>[http]</w:t>
      </w:r>
    </w:p>
    <w:p>
      <w:pPr>
        <w:shd w:fill="F2F2F2" w:val="clear"/>
      </w:pPr>
      <w:r>
        <w:rPr>
          <w:rFonts w:ascii="Courier New" w:hAnsi="Courier New"/>
          <w:sz w:val="17"/>
        </w:rPr>
        <w:t>/rest/deployments/0.1/bulkByProperties</w:t>
        <w:br/>
        <w:t>/ex/jira//rest/deployments/0.1/bulkByProperties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Required Query Parameters</w:t>
      </w:r>
    </w:p>
    <w:p>
      <w:r>
        <w:t>At least one Property query parameter must be provided (exact property names are not enumerated in the scraped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 least one Property param)</w:t>
            </w:r>
          </w:p>
        </w:tc>
        <w:tc>
          <w:tcPr>
            <w:tcW w:type="dxa" w:w="2880"/>
          </w:tcPr>
          <w:p>
            <w:r>
              <w:t>string</w:t>
            </w:r>
          </w:p>
        </w:tc>
        <w:tc>
          <w:tcPr>
            <w:tcW w:type="dxa" w:w="2880"/>
          </w:tcPr>
          <w:p>
            <w:r>
              <w:t>One or more Property query parameters used to match deployments to delete. If more than one is provided, matches are combined with AND. Example properties shown: accountId, createdBy.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_updateSequenceNumber</w:t>
            </w:r>
          </w:p>
        </w:tc>
        <w:tc>
          <w:tcPr>
            <w:tcW w:type="dxa" w:w="2880"/>
          </w:tcPr>
          <w:p>
            <w:r>
              <w:t>integer</w:t>
            </w:r>
          </w:p>
        </w:tc>
        <w:tc>
          <w:tcPr>
            <w:tcW w:type="dxa" w:w="2880"/>
          </w:tcPr>
          <w:p>
            <w:r>
              <w:t>No longer supported. (Previously: delete only data with updateSequenceNumber ≤ provided value.)</w:t>
            </w:r>
          </w:p>
        </w:tc>
      </w:tr>
    </w:tbl>
    <w:p/>
    <w:p>
      <w:pPr>
        <w:pStyle w:val="Heading3"/>
      </w:pPr>
      <w:r>
        <w:t>Request Body</w:t>
      </w:r>
    </w:p>
    <w:p>
      <w:r>
        <w:t>No request body.</w:t>
      </w:r>
    </w:p>
    <w:p>
      <w:pPr>
        <w:pStyle w:val="Heading3"/>
      </w:pPr>
      <w:r>
        <w:t>Response</w:t>
      </w:r>
    </w:p>
    <w:p>
      <w:pPr>
        <w:pStyle w:val="Heading3"/>
      </w:pPr>
      <w:r>
        <w:t>Success Response (202 Accepted)</w:t>
      </w:r>
    </w:p>
    <w:p>
      <w:r>
        <w:t>Deletion request accepted. Data will eventually be removed from Jira.</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when the request format is incorrect (e.g., missing at least one Property query param).</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a JWT token, or token is invalid.</w:t>
      </w:r>
    </w:p>
    <w:p>
      <w:pPr>
        <w:pStyle w:val="Heading3"/>
      </w:pPr>
      <w:r>
        <w:t>Error Response (403 Forbidden)</w:t>
      </w:r>
    </w:p>
    <w:p>
      <w:r>
        <w:t>The token/app does not define the jiraDeploymentInfoProvider module, or the app does not define the DELETE scope for Connect apps.</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w:t>
      </w:r>
    </w:p>
    <w:p>
      <w:r>
        <w:t>An unknown error has occurred.</w:t>
      </w:r>
    </w:p>
    <w:p>
      <w:pPr>
        <w:pStyle w:val="Heading3"/>
      </w:pPr>
      <w:r>
        <w:t>Response Fields</w:t>
      </w:r>
    </w:p>
    <w:p>
      <w:r>
        <w:t>For documented 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Jira developers can use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'https://api.atlassian.com/ex/jira/{{jiraCloudId}}/rest/deployments/0.1/bulkByProperties?accountId=account-123&amp;createdBy=user-456' \</w:t>
        <w:br/>
        <w:t xml:space="preserve"> --header 'Accept: application/json'</w:t>
      </w:r>
    </w:p>
    <w:p>
      <w:pPr>
        <w:pStyle w:val="Heading3"/>
      </w:pPr>
      <w:r>
        <w:t>Example Usage</w:t>
      </w:r>
    </w:p>
    <w:p>
      <w:pPr>
        <w:pStyle w:val="Heading3"/>
      </w:pPr>
      <w:r>
        <w:t>Example 1: Delete by a single Property</w:t>
      </w:r>
    </w:p>
    <w:p>
      <w:r>
        <w:rPr>
          <w:b/>
          <w:color w:val="666666"/>
          <w:sz w:val="16"/>
        </w:rPr>
        <w:t>[bash]</w:t>
      </w:r>
    </w:p>
    <w:p>
      <w:pPr>
        <w:shd w:fill="F2F2F2" w:val="clear"/>
      </w:pPr>
      <w:r>
        <w:rPr>
          <w:rFonts w:ascii="Courier New" w:hAnsi="Courier New"/>
          <w:sz w:val="17"/>
        </w:rPr>
        <w:t>curl -i --request DELETE \</w:t>
        <w:br/>
        <w:t xml:space="preserve"> 'https://api.atlassian.com/ex/jira/{{jiraCloudId}}/rest/deployments/0.1/bulkByProperties?accountId=account-123' \</w:t>
        <w:br/>
        <w:t xml:space="preserve"> --header 'Accept: application/json'</w:t>
      </w:r>
    </w:p>
    <w:p>
      <w:pPr>
        <w:pStyle w:val="Heading3"/>
      </w:pPr>
      <w:r>
        <w:t>Example 2: Delete by multiple Properties (AND)</w:t>
      </w:r>
    </w:p>
    <w:p>
      <w:pPr>
        <w:pStyle w:val="Heading3"/>
      </w:pPr>
      <w:r>
        <w:t>Behavior</w:t>
      </w:r>
    </w:p>
    <w:p>
      <w:pPr>
        <w:pStyle w:val="ListBullet"/>
      </w:pPr>
      <w:r>
        <w:t>Validation: Jira validates that at least one Property query parameter was supplied; otherwise returns 400.</w:t>
      </w:r>
    </w:p>
    <w:p>
      <w:pPr>
        <w:pStyle w:val="ListBullet"/>
      </w:pPr>
      <w:r>
        <w:t>Matching: Jira finds deployments matching the provided Properties; if multiple are provided, they are treated as AND conditions.</w:t>
      </w:r>
    </w:p>
    <w:p>
      <w:pPr>
        <w:pStyle w:val="ListBullet"/>
      </w:pPr>
      <w:r>
        <w:t>Asynchronous deletion: Jira accepts the delete request and performs deletion asynchronously.</w:t>
      </w:r>
    </w:p>
    <w:p>
      <w:pPr>
        <w:pStyle w:val="ListBullet"/>
      </w:pPr>
      <w:r>
        <w:t>Confirmation (optional): Use getDeploymentByKey to confirm deletion if needed.</w:t>
      </w:r>
    </w:p>
    <w:p>
      <w:pPr>
        <w:pStyle w:val="Heading3"/>
      </w:pPr>
      <w:r>
        <w:t>Notes</w:t>
      </w:r>
    </w:p>
    <w:p>
      <w:pPr>
        <w:pStyle w:val="ListBullet"/>
      </w:pPr>
      <w:r>
        <w:t>_updateSequenceNumber is explicitly marked as no longer supported.</w:t>
      </w:r>
    </w:p>
    <w:p>
      <w:pPr>
        <w:pStyle w:val="ListBullet"/>
      </w:pPr>
      <w:r>
        <w:t>A 202 response means the delete was accepted; the data may still exist briefly until deletion completes.</w:t>
      </w:r>
    </w:p>
    <w:p>
      <w:pPr>
        <w:pStyle w:val="Heading3"/>
      </w:pPr>
      <w:r>
        <w:t>Gotchas</w:t>
      </w:r>
    </w:p>
    <w:p>
      <w:pPr>
        <w:pStyle w:val="ListBullet"/>
      </w:pPr>
      <w:r>
        <w:t>Calling without any Property query parameters will fail with 400.</w:t>
      </w:r>
    </w:p>
    <w:p>
      <w:pPr>
        <w:pStyle w:val="ListBullet"/>
      </w:pPr>
      <w:r>
        <w:t>If your app/token is not associated with an app that defines jiraDeploymentInfoProvider, Jira will reject with 403.</w:t>
      </w:r>
    </w:p>
    <w:p>
      <w:pPr>
        <w:pStyle w:val="Heading3"/>
      </w:pPr>
      <w:r>
        <w:t>Error Handling</w:t>
      </w:r>
    </w:p>
    <w:p>
      <w:pPr>
        <w:pStyle w:val="ListBullet"/>
      </w:pPr>
      <w:r>
        <w:t>400: Missing at least one Property query parameter or incorrect request format.</w:t>
      </w:r>
    </w:p>
    <w:p>
      <w:pPr>
        <w:pStyle w:val="ListBullet"/>
      </w:pPr>
      <w:r>
        <w:t>401: Missing/invalid token.</w:t>
      </w:r>
    </w:p>
    <w:p>
      <w:pPr>
        <w:pStyle w:val="ListBullet"/>
      </w:pPr>
      <w:r>
        <w:t>403: App missing jiraDeploymentInfoProvider module or missing required DELETE scope.</w:t>
      </w:r>
    </w:p>
    <w:p>
      <w:pPr>
        <w:pStyle w:val="ListBullet"/>
      </w:pPr>
      <w:r>
        <w:t>429: Rate limited.</w:t>
      </w:r>
    </w:p>
    <w:p>
      <w:pPr>
        <w:pStyle w:val="ListBullet"/>
      </w:pPr>
      <w:r>
        <w:t>503: Jira service unavailable.</w:t>
      </w:r>
    </w:p>
    <w:p>
      <w:pPr>
        <w:pStyle w:val="ListBullet"/>
      </w:pPr>
      <w:r>
        <w:t>default: Unknown error (returns JSON array with message and optional errorTraceId).</w:t>
      </w:r>
    </w:p>
    <w:p>
      <w:r>
        <w:t>Please provide your jiraCloudId (UUID) so the final URL can be fully instantiated. You can retrieve it using the Get Sites action.</w:t>
      </w:r>
    </w:p>
    <w:p>
      <w:pPr>
        <w:pStyle w:val="Heading3"/>
      </w:pPr>
      <w:r>
        <w:t>Related deployments actions</w:t>
      </w:r>
    </w:p>
    <w:p>
      <w:pPr>
        <w:pStyle w:val="ListBullet"/>
      </w:pPr>
      <w:r>
        <w:t>[DELETE] Delete a Deployment by Key (for a Jira Cloud Site) — /ex/jira/{{jiraCloudId}}/rest/deployments/0.1/pipelines/{{pipelineId}}/environments/{{environmentId}}/deployments/{{deploymentSequenceNumber}}</w:t>
      </w:r>
    </w:p>
    <w:p>
      <w:pPr>
        <w:pStyle w:val="ListBullet"/>
      </w:pPr>
      <w:r>
        <w:t>[GET] Get a Deployment by Key (for a Pipeline Environment) — /ex/jira/{{jiraCloudId}}/rest/deployments/0.1/pipelines/{{pipelineId}}/environments/{{environmentId}}/deployments/{{deploymentSequenceNumber}}</w:t>
      </w:r>
    </w:p>
    <w:p>
      <w:pPr>
        <w:pStyle w:val="ListBullet"/>
      </w:pPr>
      <w:r>
        <w:t>[POST] Submit Deployment Data (Bulk) for a Jira Cloud Site — /ex/jira/{{jiraCloudId}}/rest/deployments/0.1/bulk</w:t>
      </w:r>
    </w:p>
    <w:p>
      <w:r>
        <w:br w:type="page"/>
      </w:r>
    </w:p>
    <w:p>
      <w:pPr>
        <w:pStyle w:val="Heading2"/>
      </w:pPr>
      <w:r>
        <w:t>24. [DELETE] Delete a Repository (DevInfo)</w:t>
      </w:r>
    </w:p>
    <w:p>
      <w:r>
        <w:rPr>
          <w:b/>
        </w:rPr>
        <w:t xml:space="preserve">Endpoint: </w:t>
      </w:r>
      <w:r>
        <w:rPr>
          <w:rFonts w:ascii="Courier New" w:hAnsi="Courier New"/>
          <w:sz w:val="18"/>
        </w:rPr>
        <w:t>/ex/jira/{{jiraCloudId}}/rest/devinfo/0.10/repository/{{repositoryId}}</w:t>
      </w:r>
    </w:p>
    <w:p>
      <w:pPr>
        <w:pStyle w:val="Heading3"/>
      </w:pPr>
      <w:r>
        <w:t>Delete a Repository (DevInfo) for a Jira Cloud Site</w:t>
      </w:r>
    </w:p>
    <w:p>
      <w:pPr>
        <w:pStyle w:val="Heading3"/>
      </w:pPr>
      <w:r>
        <w:t>Prerequisites</w:t>
      </w:r>
    </w:p>
    <w:p>
      <w:pPr>
        <w:pStyle w:val="ListBullet"/>
      </w:pPr>
      <w:r>
        <w:t>The app/integration must be installed in the target Jira Cloud site</w:t>
      </w:r>
    </w:p>
    <w:p>
      <w:pPr>
        <w:pStyle w:val="ListBullet"/>
      </w:pPr>
      <w:r>
        <w:t>The app must define the jiraDevelopmentTool module</w:t>
      </w:r>
    </w:p>
    <w:p>
      <w:pPr>
        <w:pStyle w:val="ListBullet"/>
      </w:pPr>
      <w:r>
        <w:t>The app must have the DELETE scope (otherwise Jira returns 403)</w:t>
      </w:r>
    </w:p>
    <w:p>
      <w:pPr>
        <w:pStyle w:val="Heading3"/>
      </w:pPr>
      <w:r>
        <w:t>Method</w:t>
      </w:r>
    </w:p>
    <w:p>
      <w:r>
        <w:t>DELETE</w:t>
      </w:r>
    </w:p>
    <w:p>
      <w:pPr>
        <w:pStyle w:val="Heading3"/>
      </w:pPr>
      <w:r>
        <w:t>URL</w:t>
      </w:r>
    </w:p>
    <w:p>
      <w:r>
        <w:t>https://api.atlassian.com/ex/jira/{{jiraCloudId}}/rest/devinfo/0.10/repository/{{repositoryId}}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repository data stored by the given repository ID and all related development information entities. Deletion is performed asynchronously; a successful request is accepted and processed later.</w:t>
      </w:r>
    </w:p>
    <w:p>
      <w:pPr>
        <w:pStyle w:val="Heading3"/>
      </w:pPr>
      <w:r>
        <w:t>Enforcement Rules</w:t>
      </w:r>
    </w:p>
    <w:p>
      <w:pPr>
        <w:pStyle w:val="ListBullet"/>
      </w:pPr>
      <w:r>
        <w:t>The jiraCloudId path parameter must always be present and must be a UUID.</w:t>
      </w:r>
    </w:p>
    <w:p>
      <w:pPr>
        <w:pStyle w:val="ListBullet"/>
      </w:pPr>
      <w:r>
        <w:t>The repositoryId path parameter must always be present and must be a non-empty string.</w:t>
      </w:r>
    </w:p>
    <w:p>
      <w:pPr>
        <w:pStyle w:val="ListBullet"/>
      </w:pPr>
      <w:r>
        <w:t>Do not call the API with missing or empty path parameters (e.g., avoid /repository//).</w:t>
      </w:r>
    </w:p>
    <w:p>
      <w:pPr>
        <w:pStyle w:val="ListBullet"/>
      </w:pPr>
      <w:r>
        <w:t>Always send Path Parameters in the URL, not in the body.</w:t>
      </w:r>
    </w:p>
    <w:p>
      <w:pPr>
        <w:pStyle w:val="ListBullet"/>
      </w:pPr>
      <w:r>
        <w:t>Always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/devinfo/0.10/repository/bitbucket-repo-123</w:t>
      </w:r>
    </w:p>
    <w:p>
      <w:r>
        <w:t>(Full URL example)</w:t>
      </w:r>
    </w:p>
    <w:p>
      <w:r>
        <w:rPr>
          <w:b/>
          <w:color w:val="666666"/>
          <w:sz w:val="16"/>
        </w:rPr>
        <w:t>[http]</w:t>
      </w:r>
    </w:p>
    <w:p>
      <w:pPr>
        <w:shd w:fill="F2F2F2" w:val="clear"/>
      </w:pPr>
      <w:r>
        <w:rPr>
          <w:rFonts w:ascii="Courier New" w:hAnsi="Courier New"/>
          <w:sz w:val="17"/>
        </w:rPr>
        <w:t>https://api.atlassian.com/ex/jira/2b7c3f2d-1f4a-4d7f-9b2e-8b2b4c0d1234/rest/devinfo/0.10/repository/bitbucket-repo-123</w:t>
      </w:r>
    </w:p>
    <w:p>
      <w:pPr>
        <w:pStyle w:val="Heading3"/>
      </w:pPr>
      <w:r>
        <w:t>Invalid Examples</w:t>
      </w:r>
    </w:p>
    <w:p>
      <w:r>
        <w:rPr>
          <w:b/>
          <w:color w:val="666666"/>
          <w:sz w:val="16"/>
        </w:rPr>
        <w:t>[http]</w:t>
      </w:r>
    </w:p>
    <w:p>
      <w:pPr>
        <w:shd w:fill="F2F2F2" w:val="clear"/>
      </w:pPr>
      <w:r>
        <w:rPr>
          <w:rFonts w:ascii="Courier New" w:hAnsi="Courier New"/>
          <w:sz w:val="17"/>
        </w:rPr>
        <w:t>/devinfo/0.10/repository/</w:t>
        <w:br/>
        <w:t>/devinfo/0.10/repository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r>
        <w:tc>
          <w:tcPr>
            <w:tcW w:type="dxa" w:w="2880"/>
          </w:tcPr>
          <w:p>
            <w:r>
              <w:t>repositoryId</w:t>
            </w:r>
          </w:p>
        </w:tc>
        <w:tc>
          <w:tcPr>
            <w:tcW w:type="dxa" w:w="2880"/>
          </w:tcPr>
          <w:p>
            <w:r>
              <w:t>string</w:t>
            </w:r>
          </w:p>
        </w:tc>
        <w:tc>
          <w:tcPr>
            <w:tcW w:type="dxa" w:w="2880"/>
          </w:tcPr>
          <w:p>
            <w:r>
              <w:t>The ID of the repository to delete.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_updateSequenceId</w:t>
            </w:r>
          </w:p>
        </w:tc>
        <w:tc>
          <w:tcPr>
            <w:tcW w:type="dxa" w:w="2880"/>
          </w:tcPr>
          <w:p>
            <w:r>
              <w:t>integer</w:t>
            </w:r>
          </w:p>
        </w:tc>
        <w:tc>
          <w:tcPr>
            <w:tcW w:type="dxa" w:w="2880"/>
          </w:tcPr>
          <w:p>
            <w:r>
              <w:t>Optional control for deletion. Only stored data with an updateSequenceId &lt;= this value will be deleted. Useful to ensure submit/delete requests apply correctly if issued close together.</w:t>
            </w:r>
          </w:p>
        </w:tc>
      </w:tr>
    </w:tbl>
    <w:p/>
    <w:p>
      <w:pPr>
        <w:pStyle w:val="Heading3"/>
      </w:pPr>
      <w:r>
        <w:t>Response</w:t>
      </w:r>
    </w:p>
    <w:p>
      <w:pPr>
        <w:pStyle w:val="Heading3"/>
      </w:pPr>
      <w:r>
        <w:t>Success Response (202 Accepted)</w:t>
      </w:r>
    </w:p>
    <w:p>
      <w:r>
        <w:t>Delete request has been accepted. Data will eventually be removed from Jira if it exists.</w:t>
      </w:r>
    </w:p>
    <w:p>
      <w:r>
        <w:rPr>
          <w:b/>
        </w:rPr>
        <w:t>Note: No response body was documented for 202.</w:t>
      </w:r>
    </w:p>
    <w:p>
      <w:pPr>
        <w:pStyle w:val="Heading3"/>
      </w:pPr>
      <w:r>
        <w:t>Error Response (401 Unauthorized)</w:t>
      </w:r>
    </w:p>
    <w:p>
      <w:r>
        <w:t>Missing a JWT token, or token is invalid.</w:t>
      </w:r>
    </w:p>
    <w:p>
      <w:r>
        <w:rPr>
          <w:b/>
        </w:rPr>
        <w:t>Note: No response body was documented for 401.</w:t>
      </w:r>
    </w:p>
    <w:p>
      <w:pPr>
        <w:pStyle w:val="Heading3"/>
      </w:pPr>
      <w:r>
        <w:t>Error Response (403 Forbidden)</w:t>
      </w:r>
    </w:p>
    <w:p>
      <w:r>
        <w:t>The JWT token used does not correspond to an app that defines the jiraDevelopmentTool module, or the app does not define the DELETE scope.</w:t>
      </w:r>
    </w:p>
    <w:p>
      <w:r>
        <w:rPr>
          <w:b/>
        </w:rPr>
        <w:t>Note: No response body was documented for 403.</w:t>
      </w:r>
    </w:p>
    <w:p>
      <w:pPr>
        <w:pStyle w:val="Heading3"/>
      </w:pPr>
      <w:r>
        <w:t>Error Response (429 Too Many Requests)</w:t>
      </w:r>
    </w:p>
    <w:p>
      <w:r>
        <w:t>API rate limit has been exceeded.</w:t>
      </w:r>
    </w:p>
    <w:p>
      <w:r>
        <w:rPr>
          <w:b/>
        </w:rPr>
        <w:t>Note: No response body was documented for 429.</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"errorMessages": [</w:t>
        <w:br/>
        <w:t xml:space="preserve"> {</w:t>
        <w:br/>
        <w:t xml:space="preserve"> "message": "A human-readable message describing the error.",</w:t>
        <w:br/>
        <w:t xml:space="preserve"> "errorTraceId": "optional-trace-id"</w:t>
        <w:br/>
        <w:t xml:space="preserve"> }</w:t>
        <w:br/>
        <w:t xml:space="preserve"> ]</w:t>
        <w:br/>
        <w:t>}</w:t>
      </w:r>
    </w:p>
    <w:p>
      <w:pPr>
        <w:pStyle w:val="Heading3"/>
      </w:pPr>
      <w:r>
        <w:t>Error Response (503 Service Unavailable)</w:t>
      </w:r>
    </w:p>
    <w:p>
      <w:r>
        <w:t>Service is unavailable due to maintenance or other reasons.</w:t>
      </w:r>
    </w:p>
    <w:p>
      <w:r>
        <w:rPr>
          <w:b/>
        </w:rPr>
        <w:t>Note: No response body was documented for 503.</w:t>
      </w:r>
    </w:p>
    <w:p>
      <w:pPr>
        <w:pStyle w:val="Heading3"/>
      </w:pPr>
      <w:r>
        <w:t>Response Fields (500)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w:t>
            </w:r>
          </w:p>
        </w:tc>
        <w:tc>
          <w:tcPr>
            <w:tcW w:type="dxa" w:w="2880"/>
          </w:tcPr>
          <w:p>
            <w:r>
              <w:t>List of errors occurred.</w:t>
            </w:r>
          </w:p>
        </w:tc>
      </w:tr>
      <w:tr>
        <w:tc>
          <w:tcPr>
            <w:tcW w:type="dxa" w:w="2880"/>
          </w:tcPr>
          <w:p>
            <w:r>
              <w:t>errorMessages[].message</w:t>
            </w:r>
          </w:p>
        </w:tc>
        <w:tc>
          <w:tcPr>
            <w:tcW w:type="dxa" w:w="2880"/>
          </w:tcPr>
          <w:p>
            <w:r>
              <w:t>string</w:t>
            </w:r>
          </w:p>
        </w:tc>
        <w:tc>
          <w:tcPr>
            <w:tcW w:type="dxa" w:w="2880"/>
          </w:tcPr>
          <w:p>
            <w:r>
              <w:t>A human-readable message describing the error.</w:t>
            </w:r>
          </w:p>
        </w:tc>
      </w:tr>
      <w:tr>
        <w:tc>
          <w:tcPr>
            <w:tcW w:type="dxa" w:w="2880"/>
          </w:tcPr>
          <w:p>
            <w:r>
              <w:t>errorMessages[].errorTraceId</w:t>
            </w:r>
          </w:p>
        </w:tc>
        <w:tc>
          <w:tcPr>
            <w:tcW w:type="dxa" w:w="2880"/>
          </w:tcPr>
          <w:p>
            <w:r>
              <w:t>string</w:t>
            </w:r>
          </w:p>
        </w:tc>
        <w:tc>
          <w:tcPr>
            <w:tcW w:type="dxa" w:w="2880"/>
          </w:tcPr>
          <w:p>
            <w:r>
              <w:t>Optional trace ID Jira developers can use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'https://api.atlassian.com/ex/jira/{{jiraCloudId}}/rest/devinfo/0.10/repository/bitbucket-repo-123?_updateSequenceId=1700000000' \</w:t>
        <w:br/>
        <w:t xml:space="preserve"> --header 'Accept: application/json'</w:t>
      </w:r>
    </w:p>
    <w:p>
      <w:pPr>
        <w:pStyle w:val="Heading3"/>
      </w:pPr>
      <w:r>
        <w:t>Example Usage</w:t>
      </w:r>
    </w:p>
    <w:p>
      <w:pPr>
        <w:pStyle w:val="Heading3"/>
      </w:pPr>
      <w:r>
        <w:t>Example 1: Delete a repository immediately (no sequencing)</w:t>
      </w:r>
    </w:p>
    <w:p>
      <w:r>
        <w:rPr>
          <w:b/>
          <w:color w:val="666666"/>
          <w:sz w:val="16"/>
        </w:rPr>
        <w:t>[bash]</w:t>
      </w:r>
    </w:p>
    <w:p>
      <w:pPr>
        <w:shd w:fill="F2F2F2" w:val="clear"/>
      </w:pPr>
      <w:r>
        <w:rPr>
          <w:rFonts w:ascii="Courier New" w:hAnsi="Courier New"/>
          <w:sz w:val="17"/>
        </w:rPr>
        <w:t>curl -i --request DELETE \</w:t>
        <w:br/>
        <w:t xml:space="preserve"> --url 'https://api.atlassian.com/ex/jira/{{jiraCloudId}}/rest/devinfo/0.10/repository/bitbucket-repo-123' \</w:t>
        <w:br/>
        <w:t xml:space="preserve"> --header 'Accept: application/json'</w:t>
      </w:r>
    </w:p>
    <w:p>
      <w:pPr>
        <w:pStyle w:val="Heading3"/>
      </w:pPr>
      <w:r>
        <w:t>Example 2: Delete only up to a specific updateSequenceId</w:t>
      </w:r>
    </w:p>
    <w:p>
      <w:r>
        <w:rPr>
          <w:b/>
          <w:color w:val="666666"/>
          <w:sz w:val="16"/>
        </w:rPr>
        <w:t>[bash]</w:t>
      </w:r>
    </w:p>
    <w:p>
      <w:pPr>
        <w:shd w:fill="F2F2F2" w:val="clear"/>
      </w:pPr>
      <w:r>
        <w:rPr>
          <w:rFonts w:ascii="Courier New" w:hAnsi="Courier New"/>
          <w:sz w:val="17"/>
        </w:rPr>
        <w:t>curl -i --request DELETE \</w:t>
        <w:br/>
        <w:t xml:space="preserve"> --url 'https://api.atlassian.com/ex/jira/{{jiraCloudId}}/rest/devinfo/0.10/repository/bitbucket-repo-123?_updateSequenceId=1700001234' \</w:t>
        <w:br/>
        <w:t xml:space="preserve"> --header 'Accept: application/json'</w:t>
      </w:r>
    </w:p>
    <w:p>
      <w:pPr>
        <w:pStyle w:val="Heading3"/>
      </w:pPr>
      <w:r>
        <w:t>Behavior</w:t>
      </w:r>
    </w:p>
    <w:p>
      <w:pPr>
        <w:pStyle w:val="ListBullet"/>
      </w:pPr>
      <w:r>
        <w:t>Jira accepts the delete request and returns 202 Accepted.</w:t>
      </w:r>
    </w:p>
    <w:p>
      <w:pPr>
        <w:pStyle w:val="ListBullet"/>
      </w:pPr>
      <w:r>
        <w:t>Deletion is performed asynchronously.</w:t>
      </w:r>
    </w:p>
    <w:p>
      <w:pPr>
        <w:pStyle w:val="ListBullet"/>
      </w:pPr>
      <w:r>
        <w:t>If repository data exists, it will eventually be removed along with related development info entities.</w:t>
      </w:r>
    </w:p>
    <w:p>
      <w:pPr>
        <w:pStyle w:val="Heading3"/>
      </w:pPr>
      <w:r>
        <w:t>Notes</w:t>
      </w:r>
    </w:p>
    <w:p>
      <w:pPr>
        <w:pStyle w:val="ListBullet"/>
      </w:pPr>
      <w:r>
        <w:t>This endpoint deletes repository data by ID plus all related development information entities.</w:t>
      </w:r>
    </w:p>
    <w:p>
      <w:pPr>
        <w:pStyle w:val="ListBullet"/>
      </w:pPr>
      <w:r>
        <w:t>_updateSequenceId can help avoid race conditions when submit/delete requests occur close together.</w:t>
      </w:r>
    </w:p>
    <w:p>
      <w:pPr>
        <w:pStyle w:val="Heading3"/>
      </w:pPr>
      <w:r>
        <w:t>Error Handling</w:t>
      </w:r>
    </w:p>
    <w:p>
      <w:pPr>
        <w:pStyle w:val="ListBullet"/>
      </w:pPr>
      <w:r>
        <w:t>401: Missing/invalid token.</w:t>
      </w:r>
    </w:p>
    <w:p>
      <w:pPr>
        <w:pStyle w:val="ListBullet"/>
      </w:pPr>
      <w:r>
        <w:t>403: App missing jiraDevelopmentTool module and/or missing DELETE scope.</w:t>
      </w:r>
    </w:p>
    <w:p>
      <w:pPr>
        <w:pStyle w:val="ListBullet"/>
      </w:pPr>
      <w:r>
        <w:t>429: Rate limit exceeded.</w:t>
      </w:r>
    </w:p>
    <w:p>
      <w:pPr>
        <w:pStyle w:val="ListBullet"/>
      </w:pPr>
      <w:r>
        <w:t>500: Unknown error (JSON body documented above).</w:t>
      </w:r>
    </w:p>
    <w:p>
      <w:pPr>
        <w:pStyle w:val="ListBullet"/>
      </w:pPr>
      <w:r>
        <w:t>503: Temporary service unavailability.</w:t>
      </w:r>
    </w:p>
    <w:p>
      <w:r>
        <w:t>Need one detail to finalize execution-ready URLs: please provide your jiraCloudId (UUID) (from the Get Sites action).</w:t>
      </w:r>
    </w:p>
    <w:p>
      <w:r>
        <w:br w:type="page"/>
      </w:r>
    </w:p>
    <w:p>
      <w:pPr>
        <w:pStyle w:val="Heading2"/>
      </w:pPr>
      <w:r>
        <w:t>25. [POST] Store Development Information (Bulk) for a Jira Cloud Site</w:t>
      </w:r>
    </w:p>
    <w:p>
      <w:r>
        <w:rPr>
          <w:b/>
        </w:rPr>
        <w:t xml:space="preserve">Endpoint: </w:t>
      </w:r>
      <w:r>
        <w:rPr>
          <w:rFonts w:ascii="Courier New" w:hAnsi="Courier New"/>
          <w:sz w:val="18"/>
        </w:rPr>
        <w:t>/ex/jira/{{jiraCloudId}}/rest/devinfo/0.10/bulk</w:t>
      </w:r>
    </w:p>
    <w:p>
      <w:r>
        <w:t>Before I generate the knowledge file, provide your jiraCloudId (UUID). This action cannot execute without it. You can get it from the Get Sites action.</w:t>
      </w:r>
    </w:p>
    <w:p>
      <w:pPr>
        <w:pStyle w:val="Heading3"/>
      </w:pPr>
      <w:r>
        <w:t>Prerequisites</w:t>
      </w:r>
    </w:p>
    <w:p>
      <w:pPr>
        <w:pStyle w:val="ListBullet"/>
      </w:pPr>
      <w:r>
        <w:t>The calling app/integration must be installed in the Jira site and permitted to write development information.</w:t>
      </w:r>
    </w:p>
    <w:p>
      <w:pPr>
        <w:pStyle w:val="ListBullet"/>
      </w:pPr>
      <w:r>
        <w:t>The app must define the jiraDevelopmentTool module and have the WRITE scope (otherwise Jira may return 403).</w:t>
      </w:r>
    </w:p>
    <w:p>
      <w:pPr>
        <w:pStyle w:val="ListBullet"/>
      </w:pPr>
      <w:r>
        <w:t>Payload size and entity limits must be respected (see Notes).</w:t>
      </w:r>
    </w:p>
    <w:p>
      <w:pPr>
        <w:pStyle w:val="Heading3"/>
      </w:pPr>
      <w:r>
        <w:t>Method</w:t>
      </w:r>
    </w:p>
    <w:p>
      <w:r>
        <w:t>POST</w:t>
      </w:r>
    </w:p>
    <w:p>
      <w:pPr>
        <w:pStyle w:val="Heading3"/>
      </w:pPr>
      <w:r>
        <w:t>URL</w:t>
      </w:r>
    </w:p>
    <w:p>
      <w:r>
        <w:t>https://api.atlassian.com/ex/jira/{{jiraCloudId}}/rest/devinfo/0.10/bulk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Stores development information (repositories, commits, branches, pull requests) so it can be shown when viewing issues in Jira. Existing repository/entity data with the same ID is replaced only when the incoming updateSequenceId is greater than the stored value. Submissions are processed asynchronously and may take time to appear.</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 xml:space="preserve">Always construct the URL using the base: </w:t>
        <w:br/>
        <w:br/>
        <w:t>https://api.atlassian.com/ex/jira/{{jiraCloudId}}/rest/devinfo/0.10/bulk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asynchronous; a 202 means “accepted for processing”, not “fully available in UI”.</w:t>
      </w:r>
    </w:p>
    <w:p>
      <w:pPr>
        <w:pStyle w:val="Heading3"/>
      </w:pPr>
      <w:r>
        <w:t>Valid Examples</w:t>
      </w:r>
    </w:p>
    <w:p>
      <w:r>
        <w:rPr>
          <w:b/>
          <w:color w:val="666666"/>
          <w:sz w:val="16"/>
        </w:rPr>
        <w:t>[http]</w:t>
      </w:r>
    </w:p>
    <w:p>
      <w:pPr>
        <w:shd w:fill="F2F2F2" w:val="clear"/>
      </w:pPr>
      <w:r>
        <w:rPr>
          <w:rFonts w:ascii="Courier New" w:hAnsi="Courier New"/>
          <w:sz w:val="17"/>
        </w:rPr>
        <w:t>https://api.atlassian.com/ex/jira/3d7c5d3a-8f2b-4c2c-a2f1-1a2b3c4d5e6f/rest/devinfo/0.10/bulk</w:t>
      </w:r>
    </w:p>
    <w:p>
      <w:pPr>
        <w:pStyle w:val="Heading3"/>
      </w:pPr>
      <w:r>
        <w:t>Invalid Examples</w:t>
      </w:r>
    </w:p>
    <w:p>
      <w:r>
        <w:rPr>
          <w:b/>
          <w:color w:val="666666"/>
          <w:sz w:val="16"/>
        </w:rPr>
        <w:t>[http]</w:t>
      </w:r>
    </w:p>
    <w:p>
      <w:pPr>
        <w:shd w:fill="F2F2F2" w:val="clear"/>
      </w:pPr>
      <w:r>
        <w:rPr>
          <w:rFonts w:ascii="Courier New" w:hAnsi="Courier New"/>
          <w:sz w:val="17"/>
        </w:rPr>
        <w:t>https://api.atlassian.com/ex/jira//rest/devinfo/0.10/bulk</w:t>
        <w:br/>
        <w:t>https://api.atlassian.com/ex/jira/rest/devinfo/0.10/bulk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Obtain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repositories</w:t>
            </w:r>
          </w:p>
        </w:tc>
        <w:tc>
          <w:tcPr>
            <w:tcW w:type="dxa" w:w="2880"/>
          </w:tcPr>
          <w:p>
            <w:r>
              <w:t>array</w:t>
            </w:r>
          </w:p>
        </w:tc>
        <w:tc>
          <w:tcPr>
            <w:tcW w:type="dxa" w:w="2880"/>
          </w:tcPr>
          <w:p>
            <w:r>
              <w:t>List of repositories containing development information. Must not contain duplicates. Max entities across all repositories: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preventTransitions</w:t>
            </w:r>
          </w:p>
        </w:tc>
        <w:tc>
          <w:tcPr>
            <w:tcW w:type="dxa" w:w="2880"/>
          </w:tcPr>
          <w:p>
            <w:r>
              <w:t>boolean</w:t>
            </w:r>
          </w:p>
        </w:tc>
        <w:tc>
          <w:tcPr>
            <w:tcW w:type="dxa" w:w="2880"/>
          </w:tcPr>
          <w:p>
            <w:r>
              <w:t>Flag to prevent automatic issue transitions and smart commits being fired. Default: false.</w:t>
            </w:r>
          </w:p>
        </w:tc>
      </w:tr>
      <w:tr>
        <w:tc>
          <w:tcPr>
            <w:tcW w:type="dxa" w:w="2880"/>
          </w:tcPr>
          <w:p>
            <w:r>
              <w:t>operationType</w:t>
            </w:r>
          </w:p>
        </w:tc>
        <w:tc>
          <w:tcPr>
            <w:tcW w:type="dxa" w:w="2880"/>
          </w:tcPr>
          <w:p>
            <w:r>
              <w:t>string</w:t>
            </w:r>
          </w:p>
        </w:tc>
        <w:tc>
          <w:tcPr>
            <w:tcW w:type="dxa" w:w="2880"/>
          </w:tcPr>
          <w:p>
            <w:r>
              <w:t>"NORMAL" or "BACKFILL". Default: "NORMAL". BACKFILL has higher rate limit but is processed slower.</w:t>
            </w:r>
          </w:p>
        </w:tc>
      </w:tr>
      <w:tr>
        <w:tc>
          <w:tcPr>
            <w:tcW w:type="dxa" w:w="2880"/>
          </w:tcPr>
          <w:p>
            <w:r>
              <w:t>properties</w:t>
            </w:r>
          </w:p>
        </w:tc>
        <w:tc>
          <w:tcPr>
            <w:tcW w:type="dxa" w:w="2880"/>
          </w:tcPr>
          <w:p>
            <w:r>
              <w:t>object (string→string map)</w:t>
            </w:r>
          </w:p>
        </w:tc>
        <w:tc>
          <w:tcPr>
            <w:tcW w:type="dxa" w:w="2880"/>
          </w:tcPr>
          <w:p>
            <w:r>
              <w:t>Custom properties. Error if more than 5 properties are submitted, or if any key starts with leading underscore _.</w:t>
            </w:r>
          </w:p>
        </w:tc>
      </w:tr>
      <w:tr>
        <w:tc>
          <w:tcPr>
            <w:tcW w:type="dxa" w:w="2880"/>
          </w:tcPr>
          <w:p>
            <w:r>
              <w:t>providerMetadata</w:t>
            </w:r>
          </w:p>
        </w:tc>
        <w:tc>
          <w:tcPr>
            <w:tcW w:type="dxa" w:w="2880"/>
          </w:tcPr>
          <w:p>
            <w:r>
              <w:t>object</w:t>
            </w:r>
          </w:p>
        </w:tc>
        <w:tc>
          <w:tcPr>
            <w:tcW w:type="dxa" w:w="2880"/>
          </w:tcPr>
          <w:p>
            <w:r>
              <w:t>Metadata about the source provider.</w:t>
            </w:r>
          </w:p>
        </w:tc>
      </w:tr>
      <w:tr>
        <w:tc>
          <w:tcPr>
            <w:tcW w:type="dxa" w:w="2880"/>
          </w:tcPr>
          <w:p>
            <w:r>
              <w:t>providerMetadata.product</w:t>
            </w:r>
          </w:p>
        </w:tc>
        <w:tc>
          <w:tcPr>
            <w:tcW w:type="dxa" w:w="2880"/>
          </w:tcPr>
          <w:p>
            <w:r>
              <w:t>string</w:t>
            </w:r>
          </w:p>
        </w:tc>
        <w:tc>
          <w:tcPr>
            <w:tcW w:type="dxa" w:w="2880"/>
          </w:tcPr>
          <w:p>
            <w:r>
              <w:t>Optional product name of the source of the dev info (example: "Bitbucket Server 6.7.2").</w:t>
            </w:r>
          </w:p>
        </w:tc>
      </w:tr>
    </w:tbl>
    <w:p/>
    <w:p>
      <w:pPr>
        <w:pStyle w:val="Heading3"/>
      </w:pPr>
      <w:r>
        <w:t>Request Body Schema (Key Nested Fields)</w:t>
      </w:r>
    </w:p>
    <w:p>
      <w:pPr>
        <w:pStyle w:val="Heading3"/>
      </w:pPr>
      <w:r>
        <w:t>repositories[] (repository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Repository ID. Allowed characters: alphanumeric and ~ . - _. Max length: 1024.</w:t>
            </w:r>
          </w:p>
        </w:tc>
      </w:tr>
      <w:tr>
        <w:tc>
          <w:tcPr>
            <w:tcW w:type="dxa" w:w="2880"/>
          </w:tcPr>
          <w:p>
            <w:r>
              <w:t>updateSequenceId</w:t>
            </w:r>
          </w:p>
        </w:tc>
        <w:tc>
          <w:tcPr>
            <w:tcW w:type="dxa" w:w="2880"/>
          </w:tcPr>
          <w:p>
            <w:r>
              <w:t>integer</w:t>
            </w:r>
          </w:p>
        </w:tc>
        <w:tc>
          <w:tcPr>
            <w:tcW w:type="dxa" w:w="2880"/>
          </w:tcPr>
          <w:p>
            <w:r>
              <w:t>Required. Monotonically increasing ordering value (e.g., epoch millis). Lower values than stored are ignored.</w:t>
            </w:r>
          </w:p>
        </w:tc>
      </w:tr>
      <w:tr>
        <w:tc>
          <w:tcPr>
            <w:tcW w:type="dxa" w:w="2880"/>
          </w:tcPr>
          <w:p>
            <w:r>
              <w:t>name</w:t>
            </w:r>
          </w:p>
        </w:tc>
        <w:tc>
          <w:tcPr>
            <w:tcW w:type="dxa" w:w="2880"/>
          </w:tcPr>
          <w:p>
            <w:r>
              <w:t>string</w:t>
            </w:r>
          </w:p>
        </w:tc>
        <w:tc>
          <w:tcPr>
            <w:tcW w:type="dxa" w:w="2880"/>
          </w:tcPr>
          <w:p>
            <w:r>
              <w:t>Required. Repository name. Max length: 255.</w:t>
            </w:r>
          </w:p>
        </w:tc>
      </w:tr>
      <w:tr>
        <w:tc>
          <w:tcPr>
            <w:tcW w:type="dxa" w:w="2880"/>
          </w:tcPr>
          <w:p>
            <w:r>
              <w:t>url</w:t>
            </w:r>
          </w:p>
        </w:tc>
        <w:tc>
          <w:tcPr>
            <w:tcW w:type="dxa" w:w="2880"/>
          </w:tcPr>
          <w:p>
            <w:r>
              <w:t>string</w:t>
            </w:r>
          </w:p>
        </w:tc>
        <w:tc>
          <w:tcPr>
            <w:tcW w:type="dxa" w:w="2880"/>
          </w:tcPr>
          <w:p>
            <w:r>
              <w:t>Required. Repository URL. Max length: 2000.</w:t>
            </w:r>
          </w:p>
        </w:tc>
      </w:tr>
      <w:tr>
        <w:tc>
          <w:tcPr>
            <w:tcW w:type="dxa" w:w="2880"/>
          </w:tcPr>
          <w:p>
            <w:r>
              <w:t>description</w:t>
            </w:r>
          </w:p>
        </w:tc>
        <w:tc>
          <w:tcPr>
            <w:tcW w:type="dxa" w:w="2880"/>
          </w:tcPr>
          <w:p>
            <w:r>
              <w:t>string</w:t>
            </w:r>
          </w:p>
        </w:tc>
        <w:tc>
          <w:tcPr>
            <w:tcW w:type="dxa" w:w="2880"/>
          </w:tcPr>
          <w:p>
            <w:r>
              <w:t>Repository description. Max length: 1024.</w:t>
            </w:r>
          </w:p>
        </w:tc>
      </w:tr>
      <w:tr>
        <w:tc>
          <w:tcPr>
            <w:tcW w:type="dxa" w:w="2880"/>
          </w:tcPr>
          <w:p>
            <w:r>
              <w:t>forkOf</w:t>
            </w:r>
          </w:p>
        </w:tc>
        <w:tc>
          <w:tcPr>
            <w:tcW w:type="dxa" w:w="2880"/>
          </w:tcPr>
          <w:p>
            <w:r>
              <w:t>string</w:t>
            </w:r>
          </w:p>
        </w:tc>
        <w:tc>
          <w:tcPr>
            <w:tcW w:type="dxa" w:w="2880"/>
          </w:tcPr>
          <w:p>
            <w:r>
              <w:t>ID of repository this was forked from. Max length: 1024.</w:t>
            </w:r>
          </w:p>
        </w:tc>
      </w:tr>
      <w:tr>
        <w:tc>
          <w:tcPr>
            <w:tcW w:type="dxa" w:w="2880"/>
          </w:tcPr>
          <w:p>
            <w:r>
              <w:t>avatar</w:t>
            </w:r>
          </w:p>
        </w:tc>
        <w:tc>
          <w:tcPr>
            <w:tcW w:type="dxa" w:w="2880"/>
          </w:tcPr>
          <w:p>
            <w:r>
              <w:t>string</w:t>
            </w:r>
          </w:p>
        </w:tc>
        <w:tc>
          <w:tcPr>
            <w:tcW w:type="dxa" w:w="2880"/>
          </w:tcPr>
          <w:p>
            <w:r>
              <w:t>Avatar URL. Max length: 2000.</w:t>
            </w:r>
          </w:p>
        </w:tc>
      </w:tr>
      <w:tr>
        <w:tc>
          <w:tcPr>
            <w:tcW w:type="dxa" w:w="2880"/>
          </w:tcPr>
          <w:p>
            <w:r>
              <w:t>avatarDescription</w:t>
            </w:r>
          </w:p>
        </w:tc>
        <w:tc>
          <w:tcPr>
            <w:tcW w:type="dxa" w:w="2880"/>
          </w:tcPr>
          <w:p>
            <w:r>
              <w:t>string</w:t>
            </w:r>
          </w:p>
        </w:tc>
        <w:tc>
          <w:tcPr>
            <w:tcW w:type="dxa" w:w="2880"/>
          </w:tcPr>
          <w:p>
            <w:r>
              <w:t>Avatar description. Max length: 1024.</w:t>
            </w:r>
          </w:p>
        </w:tc>
      </w:tr>
      <w:tr>
        <w:tc>
          <w:tcPr>
            <w:tcW w:type="dxa" w:w="2880"/>
          </w:tcPr>
          <w:p>
            <w:r>
              <w:t>commits</w:t>
            </w:r>
          </w:p>
        </w:tc>
        <w:tc>
          <w:tcPr>
            <w:tcW w:type="dxa" w:w="2880"/>
          </w:tcPr>
          <w:p>
            <w:r>
              <w:t>array</w:t>
            </w:r>
          </w:p>
        </w:tc>
        <w:tc>
          <w:tcPr>
            <w:tcW w:type="dxa" w:w="2880"/>
          </w:tcPr>
          <w:p>
            <w:r>
              <w:t>Commits to update. No duplicate entity IDs. Max 400.</w:t>
            </w:r>
          </w:p>
        </w:tc>
      </w:tr>
      <w:tr>
        <w:tc>
          <w:tcPr>
            <w:tcW w:type="dxa" w:w="2880"/>
          </w:tcPr>
          <w:p>
            <w:r>
              <w:t>branches</w:t>
            </w:r>
          </w:p>
        </w:tc>
        <w:tc>
          <w:tcPr>
            <w:tcW w:type="dxa" w:w="2880"/>
          </w:tcPr>
          <w:p>
            <w:r>
              <w:t>array</w:t>
            </w:r>
          </w:p>
        </w:tc>
        <w:tc>
          <w:tcPr>
            <w:tcW w:type="dxa" w:w="2880"/>
          </w:tcPr>
          <w:p>
            <w:r>
              <w:t>Branches to update. No duplicate entity IDs. Max 400.</w:t>
            </w:r>
          </w:p>
        </w:tc>
      </w:tr>
      <w:tr>
        <w:tc>
          <w:tcPr>
            <w:tcW w:type="dxa" w:w="2880"/>
          </w:tcPr>
          <w:p>
            <w:r>
              <w:t>pullRequests</w:t>
            </w:r>
          </w:p>
        </w:tc>
        <w:tc>
          <w:tcPr>
            <w:tcW w:type="dxa" w:w="2880"/>
          </w:tcPr>
          <w:p>
            <w:r>
              <w:t>array</w:t>
            </w:r>
          </w:p>
        </w:tc>
        <w:tc>
          <w:tcPr>
            <w:tcW w:type="dxa" w:w="2880"/>
          </w:tcPr>
          <w:p>
            <w:r>
              <w:t>Pull requests to update. No duplicate entity IDs. Max 400.</w:t>
            </w:r>
          </w:p>
        </w:tc>
      </w:tr>
    </w:tbl>
    <w:p/>
    <w:p>
      <w:pPr>
        <w:pStyle w:val="Heading3"/>
      </w:pPr>
      <w:r>
        <w:t>repositories[].commits[] (commit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Commit identifier/hash used for cross-entity linking. Allowed chars: alphanumeric and ~ . - _. Max length: 1024.</w:t>
            </w:r>
          </w:p>
        </w:tc>
      </w:tr>
      <w:tr>
        <w:tc>
          <w:tcPr>
            <w:tcW w:type="dxa" w:w="2880"/>
          </w:tcPr>
          <w:p>
            <w:r>
              <w:t>updateSequenceId</w:t>
            </w:r>
          </w:p>
        </w:tc>
        <w:tc>
          <w:tcPr>
            <w:tcW w:type="dxa" w:w="2880"/>
          </w:tcPr>
          <w:p>
            <w:r>
              <w:t>integer</w:t>
            </w:r>
          </w:p>
        </w:tc>
        <w:tc>
          <w:tcPr>
            <w:tcW w:type="dxa" w:w="2880"/>
          </w:tcPr>
          <w:p>
            <w:r>
              <w:t>Required. Ordering value; lower than stored is ignored.</w:t>
            </w:r>
          </w:p>
        </w:tc>
      </w:tr>
      <w:tr>
        <w:tc>
          <w:tcPr>
            <w:tcW w:type="dxa" w:w="2880"/>
          </w:tcPr>
          <w:p>
            <w:r>
              <w:t>message</w:t>
            </w:r>
          </w:p>
        </w:tc>
        <w:tc>
          <w:tcPr>
            <w:tcW w:type="dxa" w:w="2880"/>
          </w:tcPr>
          <w:p>
            <w:r>
              <w:t>string</w:t>
            </w:r>
          </w:p>
        </w:tc>
        <w:tc>
          <w:tcPr>
            <w:tcW w:type="dxa" w:w="2880"/>
          </w:tcPr>
          <w:p>
            <w:r>
              <w:t>Required. Commit message. Max length: 1024 (longer will be truncated).</w:t>
            </w:r>
          </w:p>
        </w:tc>
      </w:tr>
      <w:tr>
        <w:tc>
          <w:tcPr>
            <w:tcW w:type="dxa" w:w="2880"/>
          </w:tcPr>
          <w:p>
            <w:r>
              <w:t>author</w:t>
            </w:r>
          </w:p>
        </w:tc>
        <w:tc>
          <w:tcPr>
            <w:tcW w:type="dxa" w:w="2880"/>
          </w:tcPr>
          <w:p>
            <w:r>
              <w:t>object</w:t>
            </w:r>
          </w:p>
        </w:tc>
        <w:tc>
          <w:tcPr>
            <w:tcW w:type="dxa" w:w="2880"/>
          </w:tcPr>
          <w:p>
            <w:r>
              <w:t>Required. Commit author.</w:t>
            </w:r>
          </w:p>
        </w:tc>
      </w:tr>
      <w:tr>
        <w:tc>
          <w:tcPr>
            <w:tcW w:type="dxa" w:w="2880"/>
          </w:tcPr>
          <w:p>
            <w:r>
              <w:t>author.email</w:t>
            </w:r>
          </w:p>
        </w:tc>
        <w:tc>
          <w:tcPr>
            <w:tcW w:type="dxa" w:w="2880"/>
          </w:tcPr>
          <w:p>
            <w:r>
              <w:t>string</w:t>
            </w:r>
          </w:p>
        </w:tc>
        <w:tc>
          <w:tcPr>
            <w:tcW w:type="dxa" w:w="2880"/>
          </w:tcPr>
          <w:p>
            <w:r>
              <w:t>Email address used to associate with a Jira user. Max length: 255.</w:t>
            </w:r>
          </w:p>
        </w:tc>
      </w:tr>
      <w:tr>
        <w:tc>
          <w:tcPr>
            <w:tcW w:type="dxa" w:w="2880"/>
          </w:tcPr>
          <w:p>
            <w:r>
              <w:t>fileCount</w:t>
            </w:r>
          </w:p>
        </w:tc>
        <w:tc>
          <w:tcPr>
            <w:tcW w:type="dxa" w:w="2880"/>
          </w:tcPr>
          <w:p>
            <w:r>
              <w:t>integer</w:t>
            </w:r>
          </w:p>
        </w:tc>
        <w:tc>
          <w:tcPr>
            <w:tcW w:type="dxa" w:w="2880"/>
          </w:tcPr>
          <w:p>
            <w:r>
              <w:t>Required. Total files added/removed/modified by this commit.</w:t>
            </w:r>
          </w:p>
        </w:tc>
      </w:tr>
      <w:tr>
        <w:tc>
          <w:tcPr>
            <w:tcW w:type="dxa" w:w="2880"/>
          </w:tcPr>
          <w:p>
            <w:r>
              <w:t>url</w:t>
            </w:r>
          </w:p>
        </w:tc>
        <w:tc>
          <w:tcPr>
            <w:tcW w:type="dxa" w:w="2880"/>
          </w:tcPr>
          <w:p>
            <w:r>
              <w:t>string</w:t>
            </w:r>
          </w:p>
        </w:tc>
        <w:tc>
          <w:tcPr>
            <w:tcW w:type="dxa" w:w="2880"/>
          </w:tcPr>
          <w:p>
            <w:r>
              <w:t>Required. Commit URL. Max length: 2000.</w:t>
            </w:r>
          </w:p>
        </w:tc>
      </w:tr>
      <w:tr>
        <w:tc>
          <w:tcPr>
            <w:tcW w:type="dxa" w:w="2880"/>
          </w:tcPr>
          <w:p>
            <w:r>
              <w:t>files</w:t>
            </w:r>
          </w:p>
        </w:tc>
        <w:tc>
          <w:tcPr>
            <w:tcW w:type="dxa" w:w="2880"/>
          </w:tcPr>
          <w:p>
            <w:r>
              <w:t>array</w:t>
            </w:r>
          </w:p>
        </w:tc>
        <w:tc>
          <w:tcPr>
            <w:tcW w:type="dxa" w:w="2880"/>
          </w:tcPr>
          <w:p>
            <w:r>
              <w:t>File changes. Max 10 (UI currently shows only first 5 sorted by path).</w:t>
            </w:r>
          </w:p>
        </w:tc>
      </w:tr>
      <w:tr>
        <w:tc>
          <w:tcPr>
            <w:tcW w:type="dxa" w:w="2880"/>
          </w:tcPr>
          <w:p>
            <w:r>
              <w:t>authorTimestamp</w:t>
            </w:r>
          </w:p>
        </w:tc>
        <w:tc>
          <w:tcPr>
            <w:tcW w:type="dxa" w:w="2880"/>
          </w:tcPr>
          <w:p>
            <w:r>
              <w:t>string</w:t>
            </w:r>
          </w:p>
        </w:tc>
        <w:tc>
          <w:tcPr>
            <w:tcW w:type="dxa" w:w="2880"/>
          </w:tcPr>
          <w:p>
            <w:r>
              <w:t>Required. UTC ISO 8601 timestamp.</w:t>
            </w:r>
          </w:p>
        </w:tc>
      </w:tr>
      <w:tr>
        <w:tc>
          <w:tcPr>
            <w:tcW w:type="dxa" w:w="2880"/>
          </w:tcPr>
          <w:p>
            <w:r>
              <w:t>displayId</w:t>
            </w:r>
          </w:p>
        </w:tc>
        <w:tc>
          <w:tcPr>
            <w:tcW w:type="dxa" w:w="2880"/>
          </w:tcPr>
          <w:p>
            <w:r>
              <w:t>string</w:t>
            </w:r>
          </w:p>
        </w:tc>
        <w:tc>
          <w:tcPr>
            <w:tcW w:type="dxa" w:w="2880"/>
          </w:tcPr>
          <w:p>
            <w:r>
              <w:t>Required. Short display identifier. Max length: 255.</w:t>
            </w:r>
          </w:p>
        </w:tc>
      </w:tr>
      <w:tr>
        <w:tc>
          <w:tcPr>
            <w:tcW w:type="dxa" w:w="2880"/>
          </w:tcPr>
          <w:p>
            <w:r>
              <w:t>issueKeys</w:t>
            </w:r>
          </w:p>
        </w:tc>
        <w:tc>
          <w:tcPr>
            <w:tcW w:type="dxa" w:w="2880"/>
          </w:tcPr>
          <w:p>
            <w:r>
              <w:t>array of string</w:t>
            </w:r>
          </w:p>
        </w:tc>
        <w:tc>
          <w:tcPr>
            <w:tcW w:type="dxa" w:w="2880"/>
          </w:tcPr>
          <w:p>
            <w:r>
              <w:t>Issue keys associated with this entity. Must be valid Jira issue keys.</w:t>
            </w:r>
          </w:p>
        </w:tc>
      </w:tr>
      <w:tr>
        <w:tc>
          <w:tcPr>
            <w:tcW w:type="dxa" w:w="2880"/>
          </w:tcPr>
          <w:p>
            <w:r>
              <w:t>associations</w:t>
            </w:r>
          </w:p>
        </w:tc>
        <w:tc>
          <w:tcPr>
            <w:tcW w:type="dxa" w:w="2880"/>
          </w:tcPr>
          <w:p>
            <w:r>
              <w:t>array</w:t>
            </w:r>
          </w:p>
        </w:tc>
        <w:tc>
          <w:tcPr>
            <w:tcW w:type="dxa" w:w="2880"/>
          </w:tcPr>
          <w:p>
            <w:r>
              <w:t>Additional associations to Jira issues/IDs (see below).</w:t>
            </w:r>
          </w:p>
        </w:tc>
      </w:tr>
      <w:tr>
        <w:tc>
          <w:tcPr>
            <w:tcW w:type="dxa" w:w="2880"/>
          </w:tcPr>
          <w:p>
            <w:r>
              <w:t>flags</w:t>
            </w:r>
          </w:p>
        </w:tc>
        <w:tc>
          <w:tcPr>
            <w:tcW w:type="dxa" w:w="2880"/>
          </w:tcPr>
          <w:p>
            <w:r>
              <w:t>array</w:t>
            </w:r>
          </w:p>
        </w:tc>
        <w:tc>
          <w:tcPr>
            <w:tcW w:type="dxa" w:w="2880"/>
          </w:tcPr>
          <w:p>
            <w:r>
              <w:t>Enum list; allowed value: "MERGE_COMMIT".</w:t>
            </w:r>
          </w:p>
        </w:tc>
      </w:tr>
      <w:tr>
        <w:tc>
          <w:tcPr>
            <w:tcW w:type="dxa" w:w="2880"/>
          </w:tcPr>
          <w:p>
            <w:r>
              <w:t>hash</w:t>
            </w:r>
          </w:p>
        </w:tc>
        <w:tc>
          <w:tcPr>
            <w:tcW w:type="dxa" w:w="2880"/>
          </w:tcPr>
          <w:p>
            <w:r>
              <w:t>string</w:t>
            </w:r>
          </w:p>
        </w:tc>
        <w:tc>
          <w:tcPr>
            <w:tcW w:type="dxa" w:w="2880"/>
          </w:tcPr>
          <w:p>
            <w:r>
              <w:t>Deprecated; use id instead.</w:t>
            </w:r>
          </w:p>
        </w:tc>
      </w:tr>
    </w:tbl>
    <w:p/>
    <w:p>
      <w:pPr>
        <w:pStyle w:val="Heading3"/>
      </w:pPr>
      <w:r>
        <w:t>repositories[].branches[] (branch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Branch entity ID (unique by entity type within repository). Allowed chars: alphanumeric and ~ . - _. Max length: 1024.</w:t>
            </w:r>
          </w:p>
        </w:tc>
      </w:tr>
      <w:tr>
        <w:tc>
          <w:tcPr>
            <w:tcW w:type="dxa" w:w="2880"/>
          </w:tcPr>
          <w:p>
            <w:r>
              <w:t>updateSequenceId</w:t>
            </w:r>
          </w:p>
        </w:tc>
        <w:tc>
          <w:tcPr>
            <w:tcW w:type="dxa" w:w="2880"/>
          </w:tcPr>
          <w:p>
            <w:r>
              <w:t>integer</w:t>
            </w:r>
          </w:p>
        </w:tc>
        <w:tc>
          <w:tcPr>
            <w:tcW w:type="dxa" w:w="2880"/>
          </w:tcPr>
          <w:p>
            <w:r>
              <w:t>Required. Ordering value; lower than stored is ignored.</w:t>
            </w:r>
          </w:p>
        </w:tc>
      </w:tr>
      <w:tr>
        <w:tc>
          <w:tcPr>
            <w:tcW w:type="dxa" w:w="2880"/>
          </w:tcPr>
          <w:p>
            <w:r>
              <w:t>name</w:t>
            </w:r>
          </w:p>
        </w:tc>
        <w:tc>
          <w:tcPr>
            <w:tcW w:type="dxa" w:w="2880"/>
          </w:tcPr>
          <w:p>
            <w:r>
              <w:t>string</w:t>
            </w:r>
          </w:p>
        </w:tc>
        <w:tc>
          <w:tcPr>
            <w:tcW w:type="dxa" w:w="2880"/>
          </w:tcPr>
          <w:p>
            <w:r>
              <w:t>Required. Branch name. Max length: 512.</w:t>
            </w:r>
          </w:p>
        </w:tc>
      </w:tr>
      <w:tr>
        <w:tc>
          <w:tcPr>
            <w:tcW w:type="dxa" w:w="2880"/>
          </w:tcPr>
          <w:p>
            <w:r>
              <w:t>url</w:t>
            </w:r>
          </w:p>
        </w:tc>
        <w:tc>
          <w:tcPr>
            <w:tcW w:type="dxa" w:w="2880"/>
          </w:tcPr>
          <w:p>
            <w:r>
              <w:t>string</w:t>
            </w:r>
          </w:p>
        </w:tc>
        <w:tc>
          <w:tcPr>
            <w:tcW w:type="dxa" w:w="2880"/>
          </w:tcPr>
          <w:p>
            <w:r>
              <w:t>Required. Branch URL. Max length: 2000.</w:t>
            </w:r>
          </w:p>
        </w:tc>
      </w:tr>
      <w:tr>
        <w:tc>
          <w:tcPr>
            <w:tcW w:type="dxa" w:w="2880"/>
          </w:tcPr>
          <w:p>
            <w:r>
              <w:t>createPullRequestUrl</w:t>
            </w:r>
          </w:p>
        </w:tc>
        <w:tc>
          <w:tcPr>
            <w:tcW w:type="dxa" w:w="2880"/>
          </w:tcPr>
          <w:p>
            <w:r>
              <w:t>string</w:t>
            </w:r>
          </w:p>
        </w:tc>
        <w:tc>
          <w:tcPr>
            <w:tcW w:type="dxa" w:w="2880"/>
          </w:tcPr>
          <w:p>
            <w:r>
              <w:t>URL to create PR from this branch. Max length: 2000.</w:t>
            </w:r>
          </w:p>
        </w:tc>
      </w:tr>
      <w:tr>
        <w:tc>
          <w:tcPr>
            <w:tcW w:type="dxa" w:w="2880"/>
          </w:tcPr>
          <w:p>
            <w:r>
              <w:t>lastCommit</w:t>
            </w:r>
          </w:p>
        </w:tc>
        <w:tc>
          <w:tcPr>
            <w:tcW w:type="dxa" w:w="2880"/>
          </w:tcPr>
          <w:p>
            <w:r>
              <w:t>object</w:t>
            </w:r>
          </w:p>
        </w:tc>
        <w:tc>
          <w:tcPr>
            <w:tcW w:type="dxa" w:w="2880"/>
          </w:tcPr>
          <w:p>
            <w:r>
              <w:t>Required. Last commit info (includes required fields similar to commit: id, issueKeys, updateSequenceId, message, author, fileCount, url, files, authorTimestamp, displayId).</w:t>
            </w:r>
          </w:p>
        </w:tc>
      </w:tr>
      <w:tr>
        <w:tc>
          <w:tcPr>
            <w:tcW w:type="dxa" w:w="2880"/>
          </w:tcPr>
          <w:p>
            <w:r>
              <w:t>issueKeys</w:t>
            </w:r>
          </w:p>
        </w:tc>
        <w:tc>
          <w:tcPr>
            <w:tcW w:type="dxa" w:w="2880"/>
          </w:tcPr>
          <w:p>
            <w:r>
              <w:t>array of string</w:t>
            </w:r>
          </w:p>
        </w:tc>
        <w:tc>
          <w:tcPr>
            <w:tcW w:type="dxa" w:w="2880"/>
          </w:tcPr>
          <w:p>
            <w:r>
              <w:t>Associated issue keys.</w:t>
            </w:r>
          </w:p>
        </w:tc>
      </w:tr>
      <w:tr>
        <w:tc>
          <w:tcPr>
            <w:tcW w:type="dxa" w:w="2880"/>
          </w:tcPr>
          <w:p>
            <w:r>
              <w:t>associations</w:t>
            </w:r>
          </w:p>
        </w:tc>
        <w:tc>
          <w:tcPr>
            <w:tcW w:type="dxa" w:w="2880"/>
          </w:tcPr>
          <w:p>
            <w:r>
              <w:t>array</w:t>
            </w:r>
          </w:p>
        </w:tc>
        <w:tc>
          <w:tcPr>
            <w:tcW w:type="dxa" w:w="2880"/>
          </w:tcPr>
          <w:p>
            <w:r>
              <w:t>Additional associations (see below).</w:t>
            </w:r>
          </w:p>
        </w:tc>
      </w:tr>
    </w:tbl>
    <w:p/>
    <w:p>
      <w:pPr>
        <w:pStyle w:val="Heading3"/>
      </w:pPr>
      <w:r>
        <w:t>repositories[].pullRequests[] (pull request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PR entity ID. Allowed chars: alphanumeric and ~ . - _. Max length: 1024.</w:t>
            </w:r>
          </w:p>
        </w:tc>
      </w:tr>
      <w:tr>
        <w:tc>
          <w:tcPr>
            <w:tcW w:type="dxa" w:w="2880"/>
          </w:tcPr>
          <w:p>
            <w:r>
              <w:t>updateSequenceId</w:t>
            </w:r>
          </w:p>
        </w:tc>
        <w:tc>
          <w:tcPr>
            <w:tcW w:type="dxa" w:w="2880"/>
          </w:tcPr>
          <w:p>
            <w:r>
              <w:t>integer</w:t>
            </w:r>
          </w:p>
        </w:tc>
        <w:tc>
          <w:tcPr>
            <w:tcW w:type="dxa" w:w="2880"/>
          </w:tcPr>
          <w:p>
            <w:r>
              <w:t>Required. Ordering value; lower than stored is ignored.</w:t>
            </w:r>
          </w:p>
        </w:tc>
      </w:tr>
      <w:tr>
        <w:tc>
          <w:tcPr>
            <w:tcW w:type="dxa" w:w="2880"/>
          </w:tcPr>
          <w:p>
            <w:r>
              <w:t>status</w:t>
            </w:r>
          </w:p>
        </w:tc>
        <w:tc>
          <w:tcPr>
            <w:tcW w:type="dxa" w:w="2880"/>
          </w:tcPr>
          <w:p>
            <w:r>
              <w:t>string</w:t>
            </w:r>
          </w:p>
        </w:tc>
        <w:tc>
          <w:tcPr>
            <w:tcW w:type="dxa" w:w="2880"/>
          </w:tcPr>
          <w:p>
            <w:r>
              <w:t>Required. One of: OPEN, MERGED, DECLINED, UNKNOWN. Priority on concurrent updates: OPEN &gt; MERGED &gt; DECLINED &gt; UNKNOWN.</w:t>
            </w:r>
          </w:p>
        </w:tc>
      </w:tr>
      <w:tr>
        <w:tc>
          <w:tcPr>
            <w:tcW w:type="dxa" w:w="2880"/>
          </w:tcPr>
          <w:p>
            <w:r>
              <w:t>title</w:t>
            </w:r>
          </w:p>
        </w:tc>
        <w:tc>
          <w:tcPr>
            <w:tcW w:type="dxa" w:w="2880"/>
          </w:tcPr>
          <w:p>
            <w:r>
              <w:t>string</w:t>
            </w:r>
          </w:p>
        </w:tc>
        <w:tc>
          <w:tcPr>
            <w:tcW w:type="dxa" w:w="2880"/>
          </w:tcPr>
          <w:p>
            <w:r>
              <w:t>Required. Title. Max length: 1024.</w:t>
            </w:r>
          </w:p>
        </w:tc>
      </w:tr>
      <w:tr>
        <w:tc>
          <w:tcPr>
            <w:tcW w:type="dxa" w:w="2880"/>
          </w:tcPr>
          <w:p>
            <w:r>
              <w:t>author</w:t>
            </w:r>
          </w:p>
        </w:tc>
        <w:tc>
          <w:tcPr>
            <w:tcW w:type="dxa" w:w="2880"/>
          </w:tcPr>
          <w:p>
            <w:r>
              <w:t>object</w:t>
            </w:r>
          </w:p>
        </w:tc>
        <w:tc>
          <w:tcPr>
            <w:tcW w:type="dxa" w:w="2880"/>
          </w:tcPr>
          <w:p>
            <w:r>
              <w:t>Required. PR author (includes email etc.).</w:t>
            </w:r>
          </w:p>
        </w:tc>
      </w:tr>
      <w:tr>
        <w:tc>
          <w:tcPr>
            <w:tcW w:type="dxa" w:w="2880"/>
          </w:tcPr>
          <w:p>
            <w:r>
              <w:t>commentCount</w:t>
            </w:r>
          </w:p>
        </w:tc>
        <w:tc>
          <w:tcPr>
            <w:tcW w:type="dxa" w:w="2880"/>
          </w:tcPr>
          <w:p>
            <w:r>
              <w:t>integer</w:t>
            </w:r>
          </w:p>
        </w:tc>
        <w:tc>
          <w:tcPr>
            <w:tcW w:type="dxa" w:w="2880"/>
          </w:tcPr>
          <w:p>
            <w:r>
              <w:t>Required. Number of comments.</w:t>
            </w:r>
          </w:p>
        </w:tc>
      </w:tr>
      <w:tr>
        <w:tc>
          <w:tcPr>
            <w:tcW w:type="dxa" w:w="2880"/>
          </w:tcPr>
          <w:p>
            <w:r>
              <w:t>sourceBranch</w:t>
            </w:r>
          </w:p>
        </w:tc>
        <w:tc>
          <w:tcPr>
            <w:tcW w:type="dxa" w:w="2880"/>
          </w:tcPr>
          <w:p>
            <w:r>
              <w:t>string</w:t>
            </w:r>
          </w:p>
        </w:tc>
        <w:tc>
          <w:tcPr>
            <w:tcW w:type="dxa" w:w="2880"/>
          </w:tcPr>
          <w:p>
            <w:r>
              <w:t>Required. Source branch name. Max length: 255.</w:t>
            </w:r>
          </w:p>
        </w:tc>
      </w:tr>
      <w:tr>
        <w:tc>
          <w:tcPr>
            <w:tcW w:type="dxa" w:w="2880"/>
          </w:tcPr>
          <w:p>
            <w:r>
              <w:t>sourceBranchUrl</w:t>
            </w:r>
          </w:p>
        </w:tc>
        <w:tc>
          <w:tcPr>
            <w:tcW w:type="dxa" w:w="2880"/>
          </w:tcPr>
          <w:p>
            <w:r>
              <w:t>string</w:t>
            </w:r>
          </w:p>
        </w:tc>
        <w:tc>
          <w:tcPr>
            <w:tcW w:type="dxa" w:w="2880"/>
          </w:tcPr>
          <w:p>
            <w:r>
              <w:t>URL of source branch. Max length: 2000.</w:t>
            </w:r>
          </w:p>
        </w:tc>
      </w:tr>
      <w:tr>
        <w:tc>
          <w:tcPr>
            <w:tcW w:type="dxa" w:w="2880"/>
          </w:tcPr>
          <w:p>
            <w:r>
              <w:t>lastUpdate</w:t>
            </w:r>
          </w:p>
        </w:tc>
        <w:tc>
          <w:tcPr>
            <w:tcW w:type="dxa" w:w="2880"/>
          </w:tcPr>
          <w:p>
            <w:r>
              <w:t>string</w:t>
            </w:r>
          </w:p>
        </w:tc>
        <w:tc>
          <w:tcPr>
            <w:tcW w:type="dxa" w:w="2880"/>
          </w:tcPr>
          <w:p>
            <w:r>
              <w:t>Required. UTC ISO 8601 timestamp.</w:t>
            </w:r>
          </w:p>
        </w:tc>
      </w:tr>
      <w:tr>
        <w:tc>
          <w:tcPr>
            <w:tcW w:type="dxa" w:w="2880"/>
          </w:tcPr>
          <w:p>
            <w:r>
              <w:t>destinationBranch</w:t>
            </w:r>
          </w:p>
        </w:tc>
        <w:tc>
          <w:tcPr>
            <w:tcW w:type="dxa" w:w="2880"/>
          </w:tcPr>
          <w:p>
            <w:r>
              <w:t>string</w:t>
            </w:r>
          </w:p>
        </w:tc>
        <w:tc>
          <w:tcPr>
            <w:tcW w:type="dxa" w:w="2880"/>
          </w:tcPr>
          <w:p>
            <w:r>
              <w:t>Destination branch name. Max length: 255.</w:t>
            </w:r>
          </w:p>
        </w:tc>
      </w:tr>
      <w:tr>
        <w:tc>
          <w:tcPr>
            <w:tcW w:type="dxa" w:w="2880"/>
          </w:tcPr>
          <w:p>
            <w:r>
              <w:t>destinationBranchUrl</w:t>
            </w:r>
          </w:p>
        </w:tc>
        <w:tc>
          <w:tcPr>
            <w:tcW w:type="dxa" w:w="2880"/>
          </w:tcPr>
          <w:p>
            <w:r>
              <w:t>string</w:t>
            </w:r>
          </w:p>
        </w:tc>
        <w:tc>
          <w:tcPr>
            <w:tcW w:type="dxa" w:w="2880"/>
          </w:tcPr>
          <w:p>
            <w:r>
              <w:t>Destination branch URL. Max length: 2000.</w:t>
            </w:r>
          </w:p>
        </w:tc>
      </w:tr>
      <w:tr>
        <w:tc>
          <w:tcPr>
            <w:tcW w:type="dxa" w:w="2880"/>
          </w:tcPr>
          <w:p>
            <w:r>
              <w:t>reviewers</w:t>
            </w:r>
          </w:p>
        </w:tc>
        <w:tc>
          <w:tcPr>
            <w:tcW w:type="dxa" w:w="2880"/>
          </w:tcPr>
          <w:p>
            <w:r>
              <w:t>array</w:t>
            </w:r>
          </w:p>
        </w:tc>
        <w:tc>
          <w:tcPr>
            <w:tcW w:type="dxa" w:w="2880"/>
          </w:tcPr>
          <w:p>
            <w:r>
              <w:t>Reviewers list.</w:t>
            </w:r>
          </w:p>
        </w:tc>
      </w:tr>
      <w:tr>
        <w:tc>
          <w:tcPr>
            <w:tcW w:type="dxa" w:w="2880"/>
          </w:tcPr>
          <w:p>
            <w:r>
              <w:t>reviewers[].approvalStatus</w:t>
            </w:r>
          </w:p>
        </w:tc>
        <w:tc>
          <w:tcPr>
            <w:tcW w:type="dxa" w:w="2880"/>
          </w:tcPr>
          <w:p>
            <w:r>
              <w:t>string</w:t>
            </w:r>
          </w:p>
        </w:tc>
        <w:tc>
          <w:tcPr>
            <w:tcW w:type="dxa" w:w="2880"/>
          </w:tcPr>
          <w:p>
            <w:r>
              <w:t>APPROVED or UNAPPROVED (default: UNAPPROVED).</w:t>
            </w:r>
          </w:p>
        </w:tc>
      </w:tr>
      <w:tr>
        <w:tc>
          <w:tcPr>
            <w:tcW w:type="dxa" w:w="2880"/>
          </w:tcPr>
          <w:p>
            <w:r>
              <w:t>reviewers[].email</w:t>
            </w:r>
          </w:p>
        </w:tc>
        <w:tc>
          <w:tcPr>
            <w:tcW w:type="dxa" w:w="2880"/>
          </w:tcPr>
          <w:p>
            <w:r>
              <w:t>string</w:t>
            </w:r>
          </w:p>
        </w:tc>
        <w:tc>
          <w:tcPr>
            <w:tcW w:type="dxa" w:w="2880"/>
          </w:tcPr>
          <w:p>
            <w:r>
              <w:t>Reviewer email. Max length: 254.</w:t>
            </w:r>
          </w:p>
        </w:tc>
      </w:tr>
      <w:tr>
        <w:tc>
          <w:tcPr>
            <w:tcW w:type="dxa" w:w="2880"/>
          </w:tcPr>
          <w:p>
            <w:r>
              <w:t>reviewers[].accountId</w:t>
            </w:r>
          </w:p>
        </w:tc>
        <w:tc>
          <w:tcPr>
            <w:tcW w:type="dxa" w:w="2880"/>
          </w:tcPr>
          <w:p>
            <w:r>
              <w:t>string</w:t>
            </w:r>
          </w:p>
        </w:tc>
        <w:tc>
          <w:tcPr>
            <w:tcW w:type="dxa" w:w="2880"/>
          </w:tcPr>
          <w:p>
            <w:r>
              <w:t>Atlassian Account ID (AAID). Max length: 128.</w:t>
            </w:r>
          </w:p>
        </w:tc>
      </w:tr>
      <w:tr>
        <w:tc>
          <w:tcPr>
            <w:tcW w:type="dxa" w:w="2880"/>
          </w:tcPr>
          <w:p>
            <w:r>
              <w:t>url</w:t>
            </w:r>
          </w:p>
        </w:tc>
        <w:tc>
          <w:tcPr>
            <w:tcW w:type="dxa" w:w="2880"/>
          </w:tcPr>
          <w:p>
            <w:r>
              <w:t>string</w:t>
            </w:r>
          </w:p>
        </w:tc>
        <w:tc>
          <w:tcPr>
            <w:tcW w:type="dxa" w:w="2880"/>
          </w:tcPr>
          <w:p>
            <w:r>
              <w:t>Required. PR URL. Max length: 2000.</w:t>
            </w:r>
          </w:p>
        </w:tc>
      </w:tr>
      <w:tr>
        <w:tc>
          <w:tcPr>
            <w:tcW w:type="dxa" w:w="2880"/>
          </w:tcPr>
          <w:p>
            <w:r>
              <w:t>displayId</w:t>
            </w:r>
          </w:p>
        </w:tc>
        <w:tc>
          <w:tcPr>
            <w:tcW w:type="dxa" w:w="2880"/>
          </w:tcPr>
          <w:p>
            <w:r>
              <w:t>string</w:t>
            </w:r>
          </w:p>
        </w:tc>
        <w:tc>
          <w:tcPr>
            <w:tcW w:type="dxa" w:w="2880"/>
          </w:tcPr>
          <w:p>
            <w:r>
              <w:t>Required. Short display identifier. Max length: 255.</w:t>
            </w:r>
          </w:p>
        </w:tc>
      </w:tr>
      <w:tr>
        <w:tc>
          <w:tcPr>
            <w:tcW w:type="dxa" w:w="2880"/>
          </w:tcPr>
          <w:p>
            <w:r>
              <w:t>issueKeys</w:t>
            </w:r>
          </w:p>
        </w:tc>
        <w:tc>
          <w:tcPr>
            <w:tcW w:type="dxa" w:w="2880"/>
          </w:tcPr>
          <w:p>
            <w:r>
              <w:t>array of string</w:t>
            </w:r>
          </w:p>
        </w:tc>
        <w:tc>
          <w:tcPr>
            <w:tcW w:type="dxa" w:w="2880"/>
          </w:tcPr>
          <w:p>
            <w:r>
              <w:t>Associated issue keys.</w:t>
            </w:r>
          </w:p>
        </w:tc>
      </w:tr>
      <w:tr>
        <w:tc>
          <w:tcPr>
            <w:tcW w:type="dxa" w:w="2880"/>
          </w:tcPr>
          <w:p>
            <w:r>
              <w:t>associations</w:t>
            </w:r>
          </w:p>
        </w:tc>
        <w:tc>
          <w:tcPr>
            <w:tcW w:type="dxa" w:w="2880"/>
          </w:tcPr>
          <w:p>
            <w:r>
              <w:t>array</w:t>
            </w:r>
          </w:p>
        </w:tc>
        <w:tc>
          <w:tcPr>
            <w:tcW w:type="dxa" w:w="2880"/>
          </w:tcPr>
          <w:p>
            <w:r>
              <w:t>Additional associations (see below).</w:t>
            </w:r>
          </w:p>
        </w:tc>
      </w:tr>
    </w:tbl>
    <w:p/>
    <w:p>
      <w:pPr>
        <w:pStyle w:val="Heading3"/>
      </w:pPr>
      <w:r>
        <w:t>associations[] (shared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associationType</w:t>
            </w:r>
          </w:p>
        </w:tc>
        <w:tc>
          <w:tcPr>
            <w:tcW w:type="dxa" w:w="2880"/>
          </w:tcPr>
          <w:p>
            <w:r>
              <w:t>string</w:t>
            </w:r>
          </w:p>
        </w:tc>
        <w:tc>
          <w:tcPr>
            <w:tcW w:type="dxa" w:w="2880"/>
          </w:tcPr>
          <w:p>
            <w:r>
              <w:t>Required. One of: issueKeys, issueIdOrKeys.</w:t>
            </w:r>
          </w:p>
        </w:tc>
      </w:tr>
      <w:tr>
        <w:tc>
          <w:tcPr>
            <w:tcW w:type="dxa" w:w="2880"/>
          </w:tcPr>
          <w:p>
            <w:r>
              <w:t>values</w:t>
            </w:r>
          </w:p>
        </w:tc>
        <w:tc>
          <w:tcPr>
            <w:tcW w:type="dxa" w:w="2880"/>
          </w:tcPr>
          <w:p>
            <w:r>
              <w:t>array of string</w:t>
            </w:r>
          </w:p>
        </w:tc>
        <w:tc>
          <w:tcPr>
            <w:tcW w:type="dxa" w:w="2880"/>
          </w:tcPr>
          <w:p>
            <w:r>
              <w:t>Required. Jira issue keys or IDs. Combined count across all associationTypes must not exceed 500.</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"acceptedDevinfoEntities": {</w:t>
        <w:br/>
        <w:t xml:space="preserve"> "c6c7c750-cee2-48e2-b920-d7706dfd11f9": {</w:t>
        <w:br/>
        <w:t xml:space="preserve"> "commits": ["a1b2c3d4"],</w:t>
        <w:br/>
        <w:t xml:space="preserve"> "branches": ["feature-123"],</w:t>
        <w:br/>
        <w:t xml:space="preserve"> "pullRequests": ["pr-42"]</w:t>
        <w:br/>
        <w:t xml:space="preserve"> }</w:t>
        <w:br/>
        <w:t xml:space="preserve"> },</w:t>
        <w:br/>
        <w:t xml:space="preserve"> "failedDevinfoEntities": {</w:t>
        <w:br/>
        <w:t xml:space="preserve"> "bad-repo-id": {</w:t>
        <w:br/>
        <w:t xml:space="preserve"> "errorMessages": [</w:t>
        <w:br/>
        <w:t xml:space="preserve"> {</w:t>
        <w:br/>
        <w:t xml:space="preserve"> "message": "Repository id contains invalid characters",</w:t>
        <w:br/>
        <w:t xml:space="preserve"> "errorTraceId": "trace-abc123"</w:t>
        <w:br/>
        <w:t xml:space="preserve"> }</w:t>
        <w:br/>
        <w:t xml:space="preserve"> ],</w:t>
        <w:br/>
        <w:t xml:space="preserve"> "commits": [</w:t>
        <w:br/>
        <w:t xml:space="preserve"> {</w:t>
        <w:br/>
        <w:t xml:space="preserve"> "id": "badcommit",</w:t>
        <w:br/>
        <w:t xml:space="preserve"> "errorMessages": [</w:t>
        <w:br/>
        <w:t xml:space="preserve"> {</w:t>
        <w:br/>
        <w:t xml:space="preserve"> "message": "Commit message is required",</w:t>
        <w:br/>
        <w:t xml:space="preserve"> "errorTraceId": "trace-def456"</w:t>
        <w:br/>
        <w:t xml:space="preserve"> }</w:t>
        <w:br/>
        <w:t xml:space="preserve"> ]</w:t>
        <w:br/>
        <w:t xml:space="preserve"> }</w:t>
        <w:br/>
        <w:t xml:space="preserve"> ],</w:t>
        <w:br/>
        <w:t xml:space="preserve"> "branches": [],</w:t>
        <w:br/>
        <w:t xml:space="preserve"> "pullRequests": []</w:t>
        <w:br/>
        <w:t xml:space="preserve"> }</w:t>
        <w:br/>
        <w:t xml:space="preserve"> },</w:t>
        <w:br/>
        <w:t xml:space="preserve"> "unknownIssueKeys": ["OLDPROJ-1"],</w:t>
        <w:br/>
        <w:t xml:space="preserve"> "unknownAssociations": [</w:t>
        <w:br/>
        <w:t xml:space="preserve"> {</w:t>
        <w:br/>
        <w:t xml:space="preserve"> "associationType": "issueKeys",</w:t>
        <w:br/>
        <w:t xml:space="preserve"> "values": ["UTF-8"]</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w:t>
        <w:br/>
        <w:t xml:space="preserve"> "message": "Request has incorrect format.",</w:t>
        <w:br/>
        <w:t xml:space="preserve"> "errorTraceId": "trace-400-example"</w:t>
        <w:br/>
        <w:t xml:space="preserve"> }</w:t>
        <w:br/>
        <w:t xml:space="preserve"> ]</w:t>
        <w:br/>
        <w:t>}</w:t>
      </w:r>
    </w:p>
    <w:p>
      <w:pPr>
        <w:pStyle w:val="Heading3"/>
      </w:pPr>
      <w:r>
        <w:t>Error Response (401 Unauthorized)</w:t>
      </w:r>
    </w:p>
    <w:p>
      <w:r>
        <w:t>No response body was provided in the scraped content.</w:t>
      </w:r>
    </w:p>
    <w:p>
      <w:pPr>
        <w:pStyle w:val="Heading3"/>
      </w:pPr>
      <w:r>
        <w:t>Error Response (403 Forbidden)</w:t>
      </w:r>
    </w:p>
    <w:p>
      <w:r>
        <w:t>No response body was provided in the scraped content.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"errorMessages": [</w:t>
        <w:br/>
        <w:t xml:space="preserve"> {</w:t>
        <w:br/>
        <w:t xml:space="preserve"> "message": "Data is too large. Submit fewer devinfo entities in each payload.",</w:t>
        <w:br/>
        <w:t xml:space="preserve"> "errorTraceId": "trace-413-example"</w:t>
        <w:br/>
        <w:t xml:space="preserve"> }</w:t>
        <w:br/>
        <w:t xml:space="preserve"> ]</w:t>
        <w:br/>
        <w:t>}</w:t>
      </w:r>
    </w:p>
    <w:p>
      <w:pPr>
        <w:pStyle w:val="Heading3"/>
      </w:pPr>
      <w:r>
        <w:t>Error Response (429 Too Many Requests)</w:t>
      </w:r>
    </w:p>
    <w:p>
      <w:r>
        <w:t>Rate limit headers (as documented):</w:t>
      </w:r>
    </w:p>
    <w:p>
      <w:pPr>
        <w:pStyle w:val="ListBullet"/>
      </w:pPr>
      <w:r>
        <w:t>X-RateLimit-Remaining (integer)</w:t>
      </w:r>
    </w:p>
    <w:p>
      <w:pPr>
        <w:pStyle w:val="ListBullet"/>
      </w:pPr>
      <w:r>
        <w:t>X-RateLimit-Reset (string)</w:t>
      </w:r>
    </w:p>
    <w:p>
      <w:pPr>
        <w:pStyle w:val="ListBullet"/>
      </w:pPr>
      <w:r>
        <w:t>X-RateLimit-Limit (integer)</w:t>
      </w:r>
    </w:p>
    <w:p>
      <w:pPr>
        <w:pStyle w:val="ListBullet"/>
      </w:pPr>
      <w:r>
        <w:t>Retry-After (integer)</w:t>
      </w:r>
    </w:p>
    <w:p>
      <w:r>
        <w:t>No response body was provided in the scraped content.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"errorMessages": [</w:t>
        <w:br/>
        <w:t xml:space="preserve"> {</w:t>
        <w:br/>
        <w:t xml:space="preserve"> "message": "An unknown error has occurred.",</w:t>
        <w:br/>
        <w:t xml:space="preserve"> "errorTraceId": "trace-500-example"</w:t>
        <w:br/>
        <w:t xml:space="preserve"> }</w:t>
        <w:br/>
        <w:t xml:space="preserve"> ]</w:t>
        <w:br/>
        <w:t>}</w:t>
      </w:r>
    </w:p>
    <w:p>
      <w:pPr>
        <w:pStyle w:val="Heading3"/>
      </w:pPr>
      <w:r>
        <w:t>Error Response (503 Service Unavailable)</w:t>
      </w:r>
    </w:p>
    <w:p>
      <w:r>
        <w:t>No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acceptedDevinfoEntities</w:t>
            </w:r>
          </w:p>
        </w:tc>
        <w:tc>
          <w:tcPr>
            <w:tcW w:type="dxa" w:w="2880"/>
          </w:tcPr>
          <w:p>
            <w:r>
              <w:t>object</w:t>
            </w:r>
          </w:p>
        </w:tc>
        <w:tc>
          <w:tcPr>
            <w:tcW w:type="dxa" w:w="2880"/>
          </w:tcPr>
          <w:p>
            <w:r>
              <w:t>Map of repositoryId → accepted entity IDs.</w:t>
            </w:r>
          </w:p>
        </w:tc>
      </w:tr>
      <w:tr>
        <w:tc>
          <w:tcPr>
            <w:tcW w:type="dxa" w:w="2880"/>
          </w:tcPr>
          <w:p>
            <w:r>
              <w:t>acceptedDevinfoEntities.{repoId}.commits</w:t>
            </w:r>
          </w:p>
        </w:tc>
        <w:tc>
          <w:tcPr>
            <w:tcW w:type="dxa" w:w="2880"/>
          </w:tcPr>
          <w:p>
            <w:r>
              <w:t>array of string</w:t>
            </w:r>
          </w:p>
        </w:tc>
        <w:tc>
          <w:tcPr>
            <w:tcW w:type="dxa" w:w="2880"/>
          </w:tcPr>
          <w:p>
            <w:r>
              <w:t>Accepted commit IDs.</w:t>
            </w:r>
          </w:p>
        </w:tc>
      </w:tr>
      <w:tr>
        <w:tc>
          <w:tcPr>
            <w:tcW w:type="dxa" w:w="2880"/>
          </w:tcPr>
          <w:p>
            <w:r>
              <w:t>acceptedDevinfoEntities.{repoId}.branches</w:t>
            </w:r>
          </w:p>
        </w:tc>
        <w:tc>
          <w:tcPr>
            <w:tcW w:type="dxa" w:w="2880"/>
          </w:tcPr>
          <w:p>
            <w:r>
              <w:t>array of string</w:t>
            </w:r>
          </w:p>
        </w:tc>
        <w:tc>
          <w:tcPr>
            <w:tcW w:type="dxa" w:w="2880"/>
          </w:tcPr>
          <w:p>
            <w:r>
              <w:t>Accepted branch IDs.</w:t>
            </w:r>
          </w:p>
        </w:tc>
      </w:tr>
      <w:tr>
        <w:tc>
          <w:tcPr>
            <w:tcW w:type="dxa" w:w="2880"/>
          </w:tcPr>
          <w:p>
            <w:r>
              <w:t>acceptedDevinfoEntities.{repoId}.pullRequests</w:t>
            </w:r>
          </w:p>
        </w:tc>
        <w:tc>
          <w:tcPr>
            <w:tcW w:type="dxa" w:w="2880"/>
          </w:tcPr>
          <w:p>
            <w:r>
              <w:t>array of string</w:t>
            </w:r>
          </w:p>
        </w:tc>
        <w:tc>
          <w:tcPr>
            <w:tcW w:type="dxa" w:w="2880"/>
          </w:tcPr>
          <w:p>
            <w:r>
              <w:t>Accepted pull request IDs.</w:t>
            </w:r>
          </w:p>
        </w:tc>
      </w:tr>
      <w:tr>
        <w:tc>
          <w:tcPr>
            <w:tcW w:type="dxa" w:w="2880"/>
          </w:tcPr>
          <w:p>
            <w:r>
              <w:t>failedDevinfoEntities</w:t>
            </w:r>
          </w:p>
        </w:tc>
        <w:tc>
          <w:tcPr>
            <w:tcW w:type="dxa" w:w="2880"/>
          </w:tcPr>
          <w:p>
            <w:r>
              <w:t>object</w:t>
            </w:r>
          </w:p>
        </w:tc>
        <w:tc>
          <w:tcPr>
            <w:tcW w:type="dxa" w:w="2880"/>
          </w:tcPr>
          <w:p>
            <w:r>
              <w:t>Map of repositoryId → errors for repository/entities.</w:t>
            </w:r>
          </w:p>
        </w:tc>
      </w:tr>
      <w:tr>
        <w:tc>
          <w:tcPr>
            <w:tcW w:type="dxa" w:w="2880"/>
          </w:tcPr>
          <w:p>
            <w:r>
              <w:t>failedDevinfoEntities.{repoId}.errorMessages</w:t>
            </w:r>
          </w:p>
        </w:tc>
        <w:tc>
          <w:tcPr>
            <w:tcW w:type="dxa" w:w="2880"/>
          </w:tcPr>
          <w:p>
            <w:r>
              <w:t>array</w:t>
            </w:r>
          </w:p>
        </w:tc>
        <w:tc>
          <w:tcPr>
            <w:tcW w:type="dxa" w:w="2880"/>
          </w:tcPr>
          <w:p>
            <w:r>
              <w:t>Repository-level errors.</w:t>
            </w:r>
          </w:p>
        </w:tc>
      </w:tr>
      <w:tr>
        <w:tc>
          <w:tcPr>
            <w:tcW w:type="dxa" w:w="2880"/>
          </w:tcPr>
          <w:p>
            <w:r>
              <w:t>failedDevinfoEntities.{repoId}.errorMessages[].message</w:t>
            </w:r>
          </w:p>
        </w:tc>
        <w:tc>
          <w:tcPr>
            <w:tcW w:type="dxa" w:w="2880"/>
          </w:tcPr>
          <w:p>
            <w:r>
              <w:t>string</w:t>
            </w:r>
          </w:p>
        </w:tc>
        <w:tc>
          <w:tcPr>
            <w:tcW w:type="dxa" w:w="2880"/>
          </w:tcPr>
          <w:p>
            <w:r>
              <w:t>Human-readable error message.</w:t>
            </w:r>
          </w:p>
        </w:tc>
      </w:tr>
      <w:tr>
        <w:tc>
          <w:tcPr>
            <w:tcW w:type="dxa" w:w="2880"/>
          </w:tcPr>
          <w:p>
            <w:r>
              <w:t>failedDevinfoEntities.{repoId}.errorMessages[].errorTraceId</w:t>
            </w:r>
          </w:p>
        </w:tc>
        <w:tc>
          <w:tcPr>
            <w:tcW w:type="dxa" w:w="2880"/>
          </w:tcPr>
          <w:p>
            <w:r>
              <w:t>string</w:t>
            </w:r>
          </w:p>
        </w:tc>
        <w:tc>
          <w:tcPr>
            <w:tcW w:type="dxa" w:w="2880"/>
          </w:tcPr>
          <w:p>
            <w:r>
              <w:t>Optional trace ID for Jira support/debugging.</w:t>
            </w:r>
          </w:p>
        </w:tc>
      </w:tr>
      <w:tr>
        <w:tc>
          <w:tcPr>
            <w:tcW w:type="dxa" w:w="2880"/>
          </w:tcPr>
          <w:p>
            <w:r>
              <w:t>failedDevinfoEntities.{repoId}.commits</w:t>
            </w:r>
          </w:p>
        </w:tc>
        <w:tc>
          <w:tcPr>
            <w:tcW w:type="dxa" w:w="2880"/>
          </w:tcPr>
          <w:p>
            <w:r>
              <w:t>array</w:t>
            </w:r>
          </w:p>
        </w:tc>
        <w:tc>
          <w:tcPr>
            <w:tcW w:type="dxa" w:w="2880"/>
          </w:tcPr>
          <w:p>
            <w:r>
              <w:t>Commit errors.</w:t>
            </w:r>
          </w:p>
        </w:tc>
      </w:tr>
      <w:tr>
        <w:tc>
          <w:tcPr>
            <w:tcW w:type="dxa" w:w="2880"/>
          </w:tcPr>
          <w:p>
            <w:r>
              <w:t>failedDevinfoEntities.{repoId}.commits[].id</w:t>
            </w:r>
          </w:p>
        </w:tc>
        <w:tc>
          <w:tcPr>
            <w:tcW w:type="dxa" w:w="2880"/>
          </w:tcPr>
          <w:p>
            <w:r>
              <w:t>string</w:t>
            </w:r>
          </w:p>
        </w:tc>
        <w:tc>
          <w:tcPr>
            <w:tcW w:type="dxa" w:w="2880"/>
          </w:tcPr>
          <w:p>
            <w:r>
              <w:t>Entity ID.</w:t>
            </w:r>
          </w:p>
        </w:tc>
      </w:tr>
      <w:tr>
        <w:tc>
          <w:tcPr>
            <w:tcW w:type="dxa" w:w="2880"/>
          </w:tcPr>
          <w:p>
            <w:r>
              <w:t>failedDevinfoEntities.{repoId}.commits[].errorMessages</w:t>
            </w:r>
          </w:p>
        </w:tc>
        <w:tc>
          <w:tcPr>
            <w:tcW w:type="dxa" w:w="2880"/>
          </w:tcPr>
          <w:p>
            <w:r>
              <w:t>array</w:t>
            </w:r>
          </w:p>
        </w:tc>
        <w:tc>
          <w:tcPr>
            <w:tcW w:type="dxa" w:w="2880"/>
          </w:tcPr>
          <w:p>
            <w:r>
              <w:t>Errors for that entity.</w:t>
            </w:r>
          </w:p>
        </w:tc>
      </w:tr>
      <w:tr>
        <w:tc>
          <w:tcPr>
            <w:tcW w:type="dxa" w:w="2880"/>
          </w:tcPr>
          <w:p>
            <w:r>
              <w:t>failedDevinfoEntities.{repoId}.branches</w:t>
            </w:r>
          </w:p>
        </w:tc>
        <w:tc>
          <w:tcPr>
            <w:tcW w:type="dxa" w:w="2880"/>
          </w:tcPr>
          <w:p>
            <w:r>
              <w:t>array</w:t>
            </w:r>
          </w:p>
        </w:tc>
        <w:tc>
          <w:tcPr>
            <w:tcW w:type="dxa" w:w="2880"/>
          </w:tcPr>
          <w:p>
            <w:r>
              <w:t>Branch errors (same shape as commits errors).</w:t>
            </w:r>
          </w:p>
        </w:tc>
      </w:tr>
      <w:tr>
        <w:tc>
          <w:tcPr>
            <w:tcW w:type="dxa" w:w="2880"/>
          </w:tcPr>
          <w:p>
            <w:r>
              <w:t>failedDevinfoEntities.{repoId}.pullRequests</w:t>
            </w:r>
          </w:p>
        </w:tc>
        <w:tc>
          <w:tcPr>
            <w:tcW w:type="dxa" w:w="2880"/>
          </w:tcPr>
          <w:p>
            <w:r>
              <w:t>array</w:t>
            </w:r>
          </w:p>
        </w:tc>
        <w:tc>
          <w:tcPr>
            <w:tcW w:type="dxa" w:w="2880"/>
          </w:tcPr>
          <w:p>
            <w:r>
              <w:t>Pull request errors (same shape as commits errors).</w:t>
            </w:r>
          </w:p>
        </w:tc>
      </w:tr>
      <w:tr>
        <w:tc>
          <w:tcPr>
            <w:tcW w:type="dxa" w:w="2880"/>
          </w:tcPr>
          <w:p>
            <w:r>
              <w:t>unknownIssueKeys</w:t>
            </w:r>
          </w:p>
        </w:tc>
        <w:tc>
          <w:tcPr>
            <w:tcW w:type="dxa" w:w="2880"/>
          </w:tcPr>
          <w:p>
            <w:r>
              <w:t>array of string</w:t>
            </w:r>
          </w:p>
        </w:tc>
        <w:tc>
          <w:tcPr>
            <w:tcW w:type="dxa" w:w="2880"/>
          </w:tcPr>
          <w:p>
            <w:r>
              <w:t>Issue keys not known on this Jira instance (may be invalid or from deleted projects).</w:t>
            </w:r>
          </w:p>
        </w:tc>
      </w:tr>
      <w:tr>
        <w:tc>
          <w:tcPr>
            <w:tcW w:type="dxa" w:w="2880"/>
          </w:tcPr>
          <w:p>
            <w:r>
              <w:t>unknownAssociations</w:t>
            </w:r>
          </w:p>
        </w:tc>
        <w:tc>
          <w:tcPr>
            <w:tcW w:type="dxa" w:w="2880"/>
          </w:tcPr>
          <w:p>
            <w:r>
              <w:t>array</w:t>
            </w:r>
          </w:p>
        </w:tc>
        <w:tc>
          <w:tcPr>
            <w:tcW w:type="dxa" w:w="2880"/>
          </w:tcPr>
          <w:p>
            <w:r>
              <w:t>Associations not known on this Jira instance.</w:t>
            </w:r>
          </w:p>
        </w:tc>
      </w:tr>
      <w:tr>
        <w:tc>
          <w:tcPr>
            <w:tcW w:type="dxa" w:w="2880"/>
          </w:tcPr>
          <w:p>
            <w:r>
              <w:t>unknownAssociations[].associationType</w:t>
            </w:r>
          </w:p>
        </w:tc>
        <w:tc>
          <w:tcPr>
            <w:tcW w:type="dxa" w:w="2880"/>
          </w:tcPr>
          <w:p>
            <w:r>
              <w:t>string</w:t>
            </w:r>
          </w:p>
        </w:tc>
        <w:tc>
          <w:tcPr>
            <w:tcW w:type="dxa" w:w="2880"/>
          </w:tcPr>
          <w:p>
            <w:r>
              <w:t>issueKeys or issueIdOrKeys.</w:t>
            </w:r>
          </w:p>
        </w:tc>
      </w:tr>
      <w:tr>
        <w:tc>
          <w:tcPr>
            <w:tcW w:type="dxa" w:w="2880"/>
          </w:tcPr>
          <w:p>
            <w:r>
              <w:t>unknownAssociations[].values</w:t>
            </w:r>
          </w:p>
        </w:tc>
        <w:tc>
          <w:tcPr>
            <w:tcW w:type="dxa" w:w="2880"/>
          </w:tcPr>
          <w:p>
            <w:r>
              <w:t>array of string</w:t>
            </w:r>
          </w:p>
        </w:tc>
        <w:tc>
          <w:tcPr>
            <w:tcW w:type="dxa" w:w="2880"/>
          </w:tcPr>
          <w:p>
            <w:r>
              <w:t>Values that were unknown.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'https://api.atlassian.com/ex/jira/{{jiraCloudId}}/rest/devinfo/0.10/bulk' \</w:t>
        <w:br/>
        <w:t xml:space="preserve"> --header 'Accept: application/json' \</w:t>
        <w:br/>
        <w:t xml:space="preserve"> --header 'Content-Type: application/json' \</w:t>
        <w:br/>
        <w:t xml:space="preserve"> --data '{</w:t>
        <w:br/>
        <w:t xml:space="preserve"> "operationType": "NORMAL",</w:t>
        <w:br/>
        <w:t xml:space="preserve"> "preventTransitions": false,</w:t>
        <w:br/>
        <w:t xml:space="preserve"> "providerMetadata": {</w:t>
        <w:br/>
        <w:t xml:space="preserve"> "product": "Bitbucket Server 6.7.2"</w:t>
        <w:br/>
        <w:t xml:space="preserve">    },</w:t>
        <w:br/>
        <w:t xml:space="preserve"> "repositories": [</w:t>
        <w:br/>
        <w:t xml:space="preserve">      {</w:t>
        <w:br/>
        <w:t xml:space="preserve"> "id": "c6c7c750-cee2-48e2-b920-d7706dfd11f9",</w:t>
        <w:br/>
        <w:t xml:space="preserve"> "updateSequenceId": 1523494301248,</w:t>
        <w:br/>
        <w:t xml:space="preserve"> "name": "atlassian-connect-jira-example",</w:t>
        <w:br/>
        <w:t xml:space="preserve"> "url": "https://bitbucket.org/atlassianlabs/atlassian-connect-jira-example",</w:t>
        <w:br/>
        <w:t xml:space="preserve"> "commits": [</w:t>
        <w:br/>
        <w:t xml:space="preserve">          {</w:t>
        <w:br/>
        <w:t xml:space="preserve"> "id": "a1b2c3d4",</w:t>
        <w:br/>
        <w:t xml:space="preserve"> "updateSequenceId": 1523494301249,</w:t>
        <w:br/>
        <w:t xml:space="preserve"> "message": "Fix JSW-123: handle null pointer",</w:t>
        <w:br/>
        <w:t xml:space="preserve"> "author": {</w:t>
        <w:br/>
        <w:t xml:space="preserve"> "email": "dev@example.com"</w:t>
        <w:br/>
        <w:t xml:space="preserve">            },</w:t>
        <w:br/>
        <w:t xml:space="preserve"> "fileCount": 1,</w:t>
        <w:br/>
        <w:t xml:space="preserve"> "url": "https://bitbucket.org/example/repo/commits/a1b2c3d4",</w:t>
        <w:br/>
        <w:t xml:space="preserve"> "files": [</w:t>
        <w:br/>
        <w:t xml:space="preserve">              {</w:t>
        <w:br/>
        <w:t xml:space="preserve"> "path": "src/main/app.js",</w:t>
        <w:br/>
        <w:t xml:space="preserve"> "url": "https://bitbucket.org/example/repo/src/a1b2c3d4/src/main/app.js",</w:t>
        <w:br/>
        <w:t xml:space="preserve"> "changeType": "MODIFIED",</w:t>
        <w:br/>
        <w:t xml:space="preserve"> "linesAdded": 10,</w:t>
        <w:br/>
        <w:t xml:space="preserve"> "linesRemoved": 2</w:t>
        <w:br/>
        <w:t xml:space="preserve">              }</w:t>
        <w:br/>
        <w:t xml:space="preserve">            ],</w:t>
        <w:br/>
        <w:t xml:space="preserve"> "authorTimestamp": "2024-01-15T10:30:00Z",</w:t>
        <w:br/>
        <w:t xml:space="preserve"> "displayId": "a1b2c3d"</w:t>
        <w:br/>
        <w:t xml:space="preserve">          }</w:t>
        <w:br/>
        <w:t xml:space="preserve">        ]</w:t>
        <w:br/>
        <w:t xml:space="preserve">      }</w:t>
        <w:br/>
        <w:t xml:space="preserve">    ]</w:t>
        <w:br/>
        <w:t xml:space="preserve">  }'</w:t>
      </w:r>
    </w:p>
    <w:p>
      <w:pPr>
        <w:pStyle w:val="Heading3"/>
      </w:pPr>
      <w:r>
        <w:t>Example Usage</w:t>
      </w:r>
    </w:p>
    <w:p>
      <w:pPr>
        <w:pStyle w:val="Heading3"/>
      </w:pPr>
      <w:r>
        <w:t>Example 1: Backfill operation (slower processing, higher rate limit)</w:t>
      </w:r>
    </w:p>
    <w:p>
      <w:r>
        <w:rPr>
          <w:b/>
          <w:color w:val="666666"/>
          <w:sz w:val="16"/>
        </w:rPr>
        <w:t>[bash]</w:t>
      </w:r>
    </w:p>
    <w:p>
      <w:pPr>
        <w:shd w:fill="F2F2F2" w:val="clear"/>
      </w:pPr>
      <w:r>
        <w:rPr>
          <w:rFonts w:ascii="Courier New" w:hAnsi="Courier New"/>
          <w:sz w:val="17"/>
        </w:rPr>
        <w:t>curl --request POST \</w:t>
        <w:br/>
        <w:t xml:space="preserve"> --url 'https://api.atlassian.com/ex/jira/{{jiraCloudId}}/rest/devinfo/0.10/bulk' \</w:t>
        <w:br/>
        <w:t xml:space="preserve"> --header 'Accept: application/json' \</w:t>
        <w:br/>
        <w:t xml:space="preserve"> --header 'Content-Type: application/json' \</w:t>
        <w:br/>
        <w:t xml:space="preserve"> --data '{</w:t>
        <w:br/>
        <w:t xml:space="preserve"> "operationType": "BACKFILL",</w:t>
        <w:br/>
        <w:t xml:space="preserve"> "repositories": [</w:t>
        <w:br/>
        <w:t xml:space="preserve">      {</w:t>
        <w:br/>
        <w:t xml:space="preserve"> "id": "56c7c750-cee2-48e2-b920-d7706dfd11f7",</w:t>
        <w:br/>
        <w:t xml:space="preserve"> "updateSequenceId": 1700000000000,</w:t>
        <w:br/>
        <w:t xml:space="preserve"> "name": "legacy-repo",</w:t>
        <w:br/>
        <w:t xml:space="preserve"> "url": "https://git.example.com/scm/legacy/legacy-repo"</w:t>
        <w:br/>
        <w:t xml:space="preserve">      }</w:t>
        <w:br/>
        <w:t xml:space="preserve">    ]</w:t>
        <w:br/>
        <w:t xml:space="preserve">  }'</w:t>
      </w:r>
    </w:p>
    <w:p>
      <w:pPr>
        <w:pStyle w:val="Heading3"/>
      </w:pPr>
      <w:r>
        <w:t>Example 2: Submit a pull request associated to issue keys</w:t>
      </w:r>
    </w:p>
    <w:p>
      <w:r>
        <w:rPr>
          <w:b/>
          <w:color w:val="666666"/>
          <w:sz w:val="16"/>
        </w:rPr>
        <w:t>[bash]</w:t>
      </w:r>
    </w:p>
    <w:p>
      <w:pPr>
        <w:shd w:fill="F2F2F2" w:val="clear"/>
      </w:pPr>
      <w:r>
        <w:rPr>
          <w:rFonts w:ascii="Courier New" w:hAnsi="Courier New"/>
          <w:sz w:val="17"/>
        </w:rPr>
        <w:t>curl --request POST \</w:t>
        <w:br/>
        <w:t xml:space="preserve"> --url 'https://api.atlassian.com/ex/jira/{{jiraCloudId}}/rest/devinfo/0.10/bulk' \</w:t>
        <w:br/>
        <w:t xml:space="preserve"> --header 'Accept: application/json' \</w:t>
        <w:br/>
        <w:t xml:space="preserve"> --header 'Content-Type: application/json' \</w:t>
        <w:br/>
        <w:t xml:space="preserve"> --data '{</w:t>
        <w:br/>
        <w:t xml:space="preserve"> "repositories": [</w:t>
        <w:br/>
        <w:t xml:space="preserve">      {</w:t>
        <w:br/>
        <w:t xml:space="preserve"> "id": "repo-123",</w:t>
        <w:br/>
        <w:t xml:space="preserve"> "updateSequenceId": 1700000001000,</w:t>
        <w:br/>
        <w:t xml:space="preserve"> "name": "my-repo",</w:t>
        <w:br/>
        <w:t xml:space="preserve"> "url": "https://git.example.com/my-repo",</w:t>
        <w:br/>
        <w:t xml:space="preserve"> "pullRequests": [</w:t>
        <w:br/>
        <w:t xml:space="preserve">          {</w:t>
        <w:br/>
        <w:t xml:space="preserve"> "id": "pr-42",</w:t>
        <w:br/>
        <w:t xml:space="preserve"> "updateSequenceId": 1700000001001,</w:t>
        <w:br/>
        <w:t xml:space="preserve"> "status": "OPEN",</w:t>
        <w:br/>
        <w:t xml:space="preserve"> "title": "JSW-123 Add validation",</w:t>
        <w:br/>
        <w:t xml:space="preserve"> "author": { "email": "author@example.com" },</w:t>
        <w:br/>
        <w:t xml:space="preserve"> "commentCount": 0,</w:t>
        <w:br/>
        <w:t xml:space="preserve"> "sourceBranch": "feature/JSW-123-validation",</w:t>
        <w:br/>
        <w:t xml:space="preserve"> "sourceBranchUrl": "https://git.example.com/my-repo/branches/feature%2FJSW-123-validation",</w:t>
        <w:br/>
        <w:t xml:space="preserve"> "lastUpdate": "2024-01-15T10:30:00Z",</w:t>
        <w:br/>
        <w:t xml:space="preserve"> "url": "https://git.example.com/my-repo/pull-requests/42",</w:t>
        <w:br/>
        <w:t xml:space="preserve"> "displayId": "42",</w:t>
        <w:br/>
        <w:t xml:space="preserve"> "issueKeys": ["JSW-123"],</w:t>
        <w:br/>
        <w:t xml:space="preserve"> "reviewers": [</w:t>
        <w:br/>
        <w:t xml:space="preserve">              { "email": "reviewer@example.com", "approvalStatus": "UNAPPROVED" }</w:t>
        <w:br/>
        <w:t xml:space="preserve">            ]</w:t>
        <w:br/>
        <w:t xml:space="preserve">          }</w:t>
        <w:br/>
        <w:t xml:space="preserve">        ]</w:t>
        <w:br/>
        <w:t xml:space="preserve">      }</w:t>
        <w:br/>
        <w:t xml:space="preserve">    ]</w:t>
        <w:br/>
        <w:t xml:space="preserve">  }'</w:t>
      </w:r>
    </w:p>
    <w:p>
      <w:pPr>
        <w:pStyle w:val="Heading3"/>
      </w:pPr>
      <w:r>
        <w:t>Behavior</w:t>
      </w:r>
    </w:p>
    <w:p>
      <w:pPr>
        <w:pStyle w:val="ListBullet"/>
      </w:pPr>
      <w:r>
        <w:t>Validates payload structure and constraints (e.g., repositories present, properties rules, size limits).</w:t>
      </w:r>
    </w:p>
    <w:p>
      <w:pPr>
        <w:pStyle w:val="ListBullet"/>
      </w:pPr>
      <w:r>
        <w:t>For each entity, compares updateSequenceId against stored value; ignores out-of-order updates.</w:t>
      </w:r>
    </w:p>
    <w:p>
      <w:pPr>
        <w:pStyle w:val="ListBullet"/>
      </w:pPr>
      <w:r>
        <w:t>Accepts the submission and processes it asynchronously.</w:t>
      </w:r>
    </w:p>
    <w:p>
      <w:pPr>
        <w:pStyle w:val="ListBullet"/>
      </w:pPr>
      <w:r>
        <w:t>Development information becomes available in Jira after processing (timing varies with load/maintenance).</w:t>
      </w:r>
    </w:p>
    <w:p>
      <w:pPr>
        <w:pStyle w:val="Heading3"/>
      </w:pPr>
      <w:r>
        <w:t>Notes</w:t>
      </w:r>
    </w:p>
    <w:p>
      <w:pPr>
        <w:pStyle w:val="ListBullet"/>
      </w:pPr>
      <w:r>
        <w:t>Async processing: 202 indicates acceptance; data may appear later.</w:t>
      </w:r>
    </w:p>
    <w:p>
      <w:pPr>
        <w:pStyle w:val="ListBullet"/>
      </w:pPr>
      <w:r>
        <w:t>Limits called out in the scraped content:</w:t>
        <w:br/>
        <w:br/>
        <w:t>Max commits per repository: 400</w:t>
        <w:br/>
        <w:t>Max branches per repository: 400</w:t>
        <w:br/>
        <w:t>Max pull requests per repository: 400</w:t>
        <w:br/>
        <w:t>Max entities across all repositories: 1000</w:t>
        <w:br/>
        <w:t>Associations values total across associationTypes: &lt;= 500</w:t>
        <w:br/>
        <w:t>Max files per commit: 10 (UI currently shows first 5)</w:t>
        <w:br/>
        <w:t>properties: &lt;= 5, and keys must not start with _</w:t>
      </w:r>
    </w:p>
    <w:p>
      <w:pPr>
        <w:pStyle w:val="ListBullet"/>
      </w:pPr>
      <w:r>
        <w:t>operationType="BACKFILL" is processed slower than "NORMAL".</w:t>
      </w:r>
    </w:p>
    <w:p>
      <w:pPr>
        <w:pStyle w:val="Heading3"/>
      </w:pPr>
      <w:r>
        <w:t>Gotchas</w:t>
      </w:r>
    </w:p>
    <w:p>
      <w:pPr>
        <w:pStyle w:val="ListBullet"/>
      </w:pPr>
      <w:r>
        <w:t>If you resend an entity with a lower updateSequenceId than Jira already has, the update will be ignored.</w:t>
      </w:r>
    </w:p>
    <w:p>
      <w:pPr>
        <w:pStyle w:val="ListBullet"/>
      </w:pPr>
      <w:r>
        <w:t>Jira may return 403 if the app does not define the jiraDevelopmentTool module or lacks WRITE scope.</w:t>
      </w:r>
    </w:p>
    <w:p>
      <w:pPr>
        <w:pStyle w:val="ListBullet"/>
      </w:pPr>
      <w:r>
        <w:t>Payloads that are too large will be rejected with 413; split into smaller submissions.</w:t>
      </w:r>
    </w:p>
    <w:p>
      <w:pPr>
        <w:pStyle w:val="Heading3"/>
      </w:pPr>
      <w:r>
        <w:t>Error Handling</w:t>
      </w:r>
    </w:p>
    <w:p>
      <w:pPr>
        <w:pStyle w:val="ListBullet"/>
      </w:pPr>
      <w:r>
        <w:t>400: Incorrect format (e.g., no repositories/entities, too many properties, property keys start with _).</w:t>
      </w:r>
    </w:p>
    <w:p>
      <w:pPr>
        <w:pStyle w:val="ListBullet"/>
      </w:pPr>
      <w:r>
        <w:t>401: Missing/invalid token (response body not provided in scraped content).</w:t>
      </w:r>
    </w:p>
    <w:p>
      <w:pPr>
        <w:pStyle w:val="ListBullet"/>
      </w:pPr>
      <w:r>
        <w:t>403: Token/app not allowed (missing jiraDevelopmentTool module or WRITE scope).</w:t>
      </w:r>
    </w:p>
    <w:p>
      <w:pPr>
        <w:pStyle w:val="ListBullet"/>
      </w:pPr>
      <w:r>
        <w:t>413: Payload too large.</w:t>
      </w:r>
    </w:p>
    <w:p>
      <w:pPr>
        <w:pStyle w:val="ListBullet"/>
      </w:pPr>
      <w:r>
        <w:t>429: Rate limit exceeded (see rate limit headers).</w:t>
      </w:r>
    </w:p>
    <w:p>
      <w:pPr>
        <w:pStyle w:val="ListBullet"/>
      </w:pPr>
      <w:r>
        <w:t>500: Unknown server error.</w:t>
      </w:r>
    </w:p>
    <w:p>
      <w:pPr>
        <w:pStyle w:val="ListBullet"/>
      </w:pPr>
      <w:r>
        <w:t>503: Service unavailable (maintenance/other reasons).</w:t>
      </w:r>
    </w:p>
    <w:p>
      <w:r>
        <w:t>Send me your jiraCloudId (UUID) and, if you want, I can also tailor the sample request to your repository/commit/PR data.</w:t>
      </w:r>
    </w:p>
    <w:p>
      <w:pPr>
        <w:pStyle w:val="Heading3"/>
      </w:pPr>
      <w:r>
        <w:t>Related devinfo actions</w:t>
      </w:r>
    </w:p>
    <w:p>
      <w:pPr>
        <w:pStyle w:val="ListBullet"/>
      </w:pPr>
      <w:r>
        <w:t>[GET] Check Devinfo Data Exists by Properties — /ex/jira/{{jiraCloudId}}/rest/devinfo/0.10/existsByProperties</w:t>
      </w:r>
    </w:p>
    <w:p>
      <w:r>
        <w:br w:type="page"/>
      </w:r>
    </w:p>
    <w:p>
      <w:pPr>
        <w:pStyle w:val="Heading2"/>
      </w:pPr>
      <w:r>
        <w:t>26. [DELETE] Delete Repository Development Information Entity</w:t>
      </w:r>
    </w:p>
    <w:p>
      <w:r>
        <w:rPr>
          <w:b/>
        </w:rPr>
        <w:t xml:space="preserve">Endpoint: </w:t>
      </w:r>
      <w:r>
        <w:rPr>
          <w:rFonts w:ascii="Courier New" w:hAnsi="Courier New"/>
          <w:sz w:val="18"/>
        </w:rPr>
        <w:t>/ex/jira/{{jiraCloudId}}/rest/devinfo/0.10/repository/{{repositoryId}}/{{entityType}}/{{entityId}}</w:t>
      </w:r>
    </w:p>
    <w:p>
      <w:pPr>
        <w:pStyle w:val="Heading3"/>
      </w:pPr>
      <w:r>
        <w:t>Delete a Repository Development Information Entity</w:t>
      </w:r>
    </w:p>
    <w:p>
      <w:pPr>
        <w:pStyle w:val="Heading3"/>
      </w:pPr>
      <w:r>
        <w:t>Prerequisites</w:t>
      </w:r>
    </w:p>
    <w:p>
      <w:pPr>
        <w:pStyle w:val="ListBullet"/>
      </w:pPr>
      <w:r>
        <w:t>You must have an app/integration installed in Jira that defines the jiraDevelopmentTool module.</w:t>
      </w:r>
    </w:p>
    <w:p>
      <w:pPr>
        <w:pStyle w:val="ListBullet"/>
      </w:pPr>
      <w:r>
        <w:t>The app/integration must have permission/scope to perform DELETE operations for development information.</w:t>
      </w:r>
    </w:p>
    <w:p>
      <w:pPr>
        <w:pStyle w:val="Heading3"/>
      </w:pPr>
      <w:r>
        <w:t>Method</w:t>
      </w:r>
    </w:p>
    <w:p>
      <w:r>
        <w:t>DELETE</w:t>
      </w:r>
    </w:p>
    <w:p>
      <w:pPr>
        <w:pStyle w:val="Heading3"/>
      </w:pPr>
      <w:r>
        <w:t>URL</w:t>
      </w:r>
    </w:p>
    <w:p>
      <w:r>
        <w:t>https://api.atlassian.com/ex/jira/{{jiraCloudId}}/rest/devinfo/0.10/repository/{{repositoryId}}/{{entityType}}/{{entityId}}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development information entity (commit, branch, or pull request) for a repository. Deletion is performed asynchronously; a successful request indicates the deletion was accepted and will be processed later.</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repositoryId path parameter must always be present and must be a non-empty string.</w:t>
      </w:r>
    </w:p>
    <w:p>
      <w:pPr>
        <w:pStyle w:val="ListBullet"/>
      </w:pPr>
      <w:r>
        <w:t>The entityType path parameter must always be present and must be one of: commit, branch, pull_request.</w:t>
      </w:r>
    </w:p>
    <w:p>
      <w:pPr>
        <w:pStyle w:val="ListBullet"/>
      </w:pPr>
      <w:r>
        <w:t>The entityId path parameter must always be present and must be a non-empty string.</w:t>
      </w:r>
    </w:p>
    <w:p>
      <w:pPr>
        <w:pStyle w:val="ListBullet"/>
      </w:pPr>
      <w:r>
        <w:t xml:space="preserve">Always construct the path as: </w:t>
        <w:br/>
        <w:br/>
        <w:t>/devinfo/0.10/repository/{{repositoryId}}/{{entityType}}/{{entityId}}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/devinfo/0.10/repository/my-repo-123/commit/9fceb02</w:t>
        <w:br/>
        <w:t>/devinfo/0.10/repository/repo-77/branch/feature%2Flogin</w:t>
        <w:br/>
        <w:t>/devinfo/0.10/repository/repo-77/pull_request/1042</w:t>
      </w:r>
    </w:p>
    <w:p>
      <w:pPr>
        <w:pStyle w:val="Heading3"/>
      </w:pPr>
      <w:r>
        <w:t>Invalid Examples</w:t>
      </w:r>
    </w:p>
    <w:p>
      <w:r>
        <w:rPr>
          <w:b/>
          <w:color w:val="666666"/>
          <w:sz w:val="16"/>
        </w:rPr>
        <w:t>[http]</w:t>
      </w:r>
    </w:p>
    <w:p>
      <w:pPr>
        <w:shd w:fill="F2F2F2" w:val="clear"/>
      </w:pPr>
      <w:r>
        <w:rPr>
          <w:rFonts w:ascii="Courier New" w:hAnsi="Courier New"/>
          <w:sz w:val="17"/>
        </w:rPr>
        <w:t>/devinfo/0.10/repository//commit/9fceb02</w:t>
        <w:br/>
        <w:t>/devinfo/0.10/repository/repo-77//1042</w:t>
        <w:br/>
        <w:t>/devinfo/0.10/repository/repo-77/pullrequest/1042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repositoryId</w:t>
            </w:r>
          </w:p>
        </w:tc>
        <w:tc>
          <w:tcPr>
            <w:tcW w:type="dxa" w:w="2880"/>
          </w:tcPr>
          <w:p>
            <w:r>
              <w:t>string</w:t>
            </w:r>
          </w:p>
        </w:tc>
        <w:tc>
          <w:tcPr>
            <w:tcW w:type="dxa" w:w="2880"/>
          </w:tcPr>
          <w:p>
            <w:r>
              <w:t>The repository identifier. Required. Sent in the URL path.</w:t>
            </w:r>
          </w:p>
        </w:tc>
      </w:tr>
      <w:tr>
        <w:tc>
          <w:tcPr>
            <w:tcW w:type="dxa" w:w="2880"/>
          </w:tcPr>
          <w:p>
            <w:r>
              <w:t>entityType</w:t>
            </w:r>
          </w:p>
        </w:tc>
        <w:tc>
          <w:tcPr>
            <w:tcW w:type="dxa" w:w="2880"/>
          </w:tcPr>
          <w:p>
            <w:r>
              <w:t>string (enum)</w:t>
            </w:r>
          </w:p>
        </w:tc>
        <w:tc>
          <w:tcPr>
            <w:tcW w:type="dxa" w:w="2880"/>
          </w:tcPr>
          <w:p>
            <w:r>
              <w:t>Entity type to delete. Required. Allowed values: commit, branch, pull_request. Sent in the URL path.</w:t>
            </w:r>
          </w:p>
        </w:tc>
      </w:tr>
      <w:tr>
        <w:tc>
          <w:tcPr>
            <w:tcW w:type="dxa" w:w="2880"/>
          </w:tcPr>
          <w:p>
            <w:r>
              <w:t>entityId</w:t>
            </w:r>
          </w:p>
        </w:tc>
        <w:tc>
          <w:tcPr>
            <w:tcW w:type="dxa" w:w="2880"/>
          </w:tcPr>
          <w:p>
            <w:r>
              <w:t>string</w:t>
            </w:r>
          </w:p>
        </w:tc>
        <w:tc>
          <w:tcPr>
            <w:tcW w:type="dxa" w:w="2880"/>
          </w:tcPr>
          <w:p>
            <w:r>
              <w:t>The entity identifier to delete. Required.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_updateSequenceId</w:t>
            </w:r>
          </w:p>
        </w:tc>
        <w:tc>
          <w:tcPr>
            <w:tcW w:type="dxa" w:w="2880"/>
          </w:tcPr>
          <w:p>
            <w:r>
              <w:t>integer</w:t>
            </w:r>
          </w:p>
        </w:tc>
        <w:tc>
          <w:tcPr>
            <w:tcW w:type="dxa" w:w="2880"/>
          </w:tcPr>
          <w:p>
            <w:r>
              <w:t>Optional deletion control. Only stored data with an updateSequenceId ≤ this value will be deleted. Useful to ensure submit/delete ordering when requests occur close together. Sent as a URL query parameter.</w:t>
            </w:r>
          </w:p>
        </w:tc>
      </w:tr>
    </w:tbl>
    <w:p/>
    <w:p>
      <w:pPr>
        <w:pStyle w:val="Heading3"/>
      </w:pPr>
      <w:r>
        <w:t>Response</w:t>
      </w:r>
    </w:p>
    <w:p>
      <w:pPr>
        <w:pStyle w:val="Heading3"/>
      </w:pPr>
      <w:r>
        <w:t>Success Response (202 Accepted)</w:t>
      </w:r>
    </w:p>
    <w:p>
      <w:r>
        <w:t>Deletion request has been accepted. Data will eventually be removed from Jira if it exists.</w:t>
      </w:r>
    </w:p>
    <w:p>
      <w:r>
        <w:rPr>
          <w:b/>
        </w:rPr>
        <w:t>Note: No response body was documented for 202.</w:t>
      </w:r>
    </w:p>
    <w:p>
      <w:pPr>
        <w:pStyle w:val="Heading3"/>
      </w:pPr>
      <w:r>
        <w:t>Error Response (400 Bad Request)</w:t>
      </w:r>
    </w:p>
    <w:p>
      <w:r>
        <w:t>Wrong entity type specified.</w:t>
      </w:r>
    </w:p>
    <w:p>
      <w:r>
        <w:rPr>
          <w:b/>
          <w:color w:val="666666"/>
          <w:sz w:val="16"/>
        </w:rPr>
        <w:t>[json]</w:t>
      </w:r>
    </w:p>
    <w:p>
      <w:pPr>
        <w:shd w:fill="F2F2F2" w:val="clear"/>
      </w:pPr>
      <w:r>
        <w:rPr>
          <w:rFonts w:ascii="Courier New" w:hAnsi="Courier New"/>
          <w:sz w:val="17"/>
        </w:rPr>
        <w:t>{</w:t>
        <w:br/>
        <w:t xml:space="preserve"> "errorMessages": [</w:t>
        <w:br/>
        <w:t xml:space="preserve"> {</w:t>
        <w:br/>
        <w:t xml:space="preserve"> "message": "A human-readable message describing the error.",</w:t>
        <w:br/>
        <w:t xml:space="preserve"> "errorTraceId": "optional-trace-id"</w:t>
        <w:br/>
        <w:t xml:space="preserve"> }</w:t>
        <w:br/>
        <w:t xml:space="preserve"> ]</w:t>
        <w:br/>
        <w:t>}</w:t>
      </w:r>
    </w:p>
    <w:p>
      <w:pPr>
        <w:pStyle w:val="Heading3"/>
      </w:pPr>
      <w:r>
        <w:t>Error Response (401 Unauthorized)</w:t>
      </w:r>
    </w:p>
    <w:p>
      <w:r>
        <w:t>Missing a JWT token, or token is invalid.</w:t>
      </w:r>
    </w:p>
    <w:p>
      <w:r>
        <w:rPr>
          <w:b/>
        </w:rPr>
        <w:t>Note: No response body was documented for 401.</w:t>
      </w:r>
    </w:p>
    <w:p>
      <w:pPr>
        <w:pStyle w:val="Heading3"/>
      </w:pPr>
      <w:r>
        <w:t>Error Response (403 Forbidden)</w:t>
      </w:r>
    </w:p>
    <w:p>
      <w:r>
        <w:t>The JWT token used does not correspond to an app that defines the jiraDevelopmentTool module, or the app does not define the DELETE scope.</w:t>
      </w:r>
    </w:p>
    <w:p>
      <w:r>
        <w:rPr>
          <w:b/>
        </w:rPr>
        <w:t>Note: No response body was documented for 403.</w:t>
      </w:r>
    </w:p>
    <w:p>
      <w:pPr>
        <w:pStyle w:val="Heading3"/>
      </w:pPr>
      <w:r>
        <w:t>Error Response (429 Too Many Requests)</w:t>
      </w:r>
    </w:p>
    <w:p>
      <w:r>
        <w:t>API rate limit has been exceeded.</w:t>
      </w:r>
    </w:p>
    <w:p>
      <w:r>
        <w:rPr>
          <w:b/>
        </w:rPr>
        <w:t>Note: No response body was documented for 429.</w:t>
      </w:r>
    </w:p>
    <w:p>
      <w:pPr>
        <w:pStyle w:val="Heading3"/>
      </w:pPr>
      <w:r>
        <w:t>Error Response (500 Internal Server Error)</w:t>
      </w:r>
    </w:p>
    <w:p>
      <w:r>
        <w:t>An unknown error has occurred.</w:t>
      </w:r>
    </w:p>
    <w:p>
      <w:pPr>
        <w:pStyle w:val="Heading3"/>
      </w:pPr>
      <w:r>
        <w:t>Error Response (503 Service Unavailable)</w:t>
      </w:r>
    </w:p>
    <w:p>
      <w:r>
        <w:t>Service is unavailable due to maintenance or other reasons.</w:t>
      </w:r>
    </w:p>
    <w:p>
      <w:r>
        <w:rPr>
          <w:b/>
        </w:rPr>
        <w:t>Note: No response body was documented for 503.</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w:t>
            </w:r>
          </w:p>
        </w:tc>
        <w:tc>
          <w:tcPr>
            <w:tcW w:type="dxa" w:w="2880"/>
          </w:tcPr>
          <w:p>
            <w:r>
              <w:t>List of errors occurred. Present in documented 400 and 500 responses.</w:t>
            </w:r>
          </w:p>
        </w:tc>
      </w:tr>
      <w:tr>
        <w:tc>
          <w:tcPr>
            <w:tcW w:type="dxa" w:w="2880"/>
          </w:tcPr>
          <w:p>
            <w:r>
              <w:t>errorMessages[].message</w:t>
            </w:r>
          </w:p>
        </w:tc>
        <w:tc>
          <w:tcPr>
            <w:tcW w:type="dxa" w:w="2880"/>
          </w:tcPr>
          <w:p>
            <w:r>
              <w:t>string</w:t>
            </w:r>
          </w:p>
        </w:tc>
        <w:tc>
          <w:tcPr>
            <w:tcW w:type="dxa" w:w="2880"/>
          </w:tcPr>
          <w:p>
            <w:r>
              <w:t>A human-readable message describing the error.</w:t>
            </w:r>
          </w:p>
        </w:tc>
      </w:tr>
      <w:tr>
        <w:tc>
          <w:tcPr>
            <w:tcW w:type="dxa" w:w="2880"/>
          </w:tcPr>
          <w:p>
            <w:r>
              <w:t>errorMessages[].errorTraceId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'https://api.atlassian.com/ex/jira/{{jiraCloudId}}/rest/devinfo/0.10/repository/repo-77/pull_request/1042?_updateSequenceId=12345' \</w:t>
        <w:br/>
        <w:t xml:space="preserve"> -H 'Accept: application/json'</w:t>
      </w:r>
    </w:p>
    <w:p>
      <w:pPr>
        <w:pStyle w:val="Heading3"/>
      </w:pPr>
      <w:r>
        <w:t>Example Usage</w:t>
      </w:r>
    </w:p>
    <w:p>
      <w:pPr>
        <w:pStyle w:val="Heading3"/>
      </w:pPr>
      <w:r>
        <w:t>Example 1: Delete a commit entity</w:t>
      </w:r>
    </w:p>
    <w:p>
      <w:r>
        <w:rPr>
          <w:b/>
          <w:color w:val="666666"/>
          <w:sz w:val="16"/>
        </w:rPr>
        <w:t>[bash]</w:t>
      </w:r>
    </w:p>
    <w:p>
      <w:pPr>
        <w:shd w:fill="F2F2F2" w:val="clear"/>
      </w:pPr>
      <w:r>
        <w:rPr>
          <w:rFonts w:ascii="Courier New" w:hAnsi="Courier New"/>
          <w:sz w:val="17"/>
        </w:rPr>
        <w:t>curl -i -X DELETE \</w:t>
        <w:br/>
        <w:t xml:space="preserve"> 'https://api.atlassian.com/ex/jira/{{jiraCloudId}}/rest/devinfo/0.10/repository/my-repo-123/commit/9fceb02' \</w:t>
        <w:br/>
        <w:t xml:space="preserve"> -H 'Accept: application/json'</w:t>
      </w:r>
    </w:p>
    <w:p>
      <w:pPr>
        <w:pStyle w:val="Heading3"/>
      </w:pPr>
      <w:r>
        <w:t>Example 2: Delete a branch entity with update sequence control</w:t>
      </w:r>
    </w:p>
    <w:p>
      <w:r>
        <w:rPr>
          <w:b/>
          <w:color w:val="666666"/>
          <w:sz w:val="16"/>
        </w:rPr>
        <w:t>[bash]</w:t>
      </w:r>
    </w:p>
    <w:p>
      <w:pPr>
        <w:shd w:fill="F2F2F2" w:val="clear"/>
      </w:pPr>
      <w:r>
        <w:rPr>
          <w:rFonts w:ascii="Courier New" w:hAnsi="Courier New"/>
          <w:sz w:val="17"/>
        </w:rPr>
        <w:t>curl -i -X DELETE \</w:t>
        <w:br/>
        <w:t xml:space="preserve"> 'https://api.atlassian.com/ex/jira/{{jiraCloudId}}/rest/devinfo/0.10/repository/repo-77/branch/feature%2Flogin?_updateSequenceId=9001' \</w:t>
        <w:br/>
        <w:t xml:space="preserve"> -H 'Accept: application/json'</w:t>
      </w:r>
    </w:p>
    <w:p>
      <w:pPr>
        <w:pStyle w:val="Heading3"/>
      </w:pPr>
      <w:r>
        <w:t>Example 3: Delete a pull request entity</w:t>
      </w:r>
    </w:p>
    <w:p>
      <w:r>
        <w:rPr>
          <w:b/>
          <w:color w:val="666666"/>
          <w:sz w:val="16"/>
        </w:rPr>
        <w:t>[bash]</w:t>
      </w:r>
    </w:p>
    <w:p>
      <w:pPr>
        <w:shd w:fill="F2F2F2" w:val="clear"/>
      </w:pPr>
      <w:r>
        <w:rPr>
          <w:rFonts w:ascii="Courier New" w:hAnsi="Courier New"/>
          <w:sz w:val="17"/>
        </w:rPr>
        <w:t>curl -i -X DELETE \</w:t>
        <w:br/>
        <w:t xml:space="preserve"> 'https://api.atlassian.com/ex/jira/{{jiraCloudId}}/rest/devinfo/0.10/repository/repo-77/pull_request/1042' \</w:t>
        <w:br/>
        <w:t xml:space="preserve"> -H 'Accept: application/json'</w:t>
      </w:r>
    </w:p>
    <w:p>
      <w:pPr>
        <w:pStyle w:val="Heading3"/>
      </w:pPr>
      <w:r>
        <w:t>Behavior</w:t>
      </w:r>
    </w:p>
    <w:p>
      <w:pPr>
        <w:pStyle w:val="ListBullet"/>
      </w:pPr>
      <w:r>
        <w:t>Accepts a delete request for a specific development info entity identified by repositoryId, entityType, and entityId.</w:t>
      </w:r>
    </w:p>
    <w:p>
      <w:pPr>
        <w:pStyle w:val="ListBullet"/>
      </w:pPr>
      <w:r>
        <w:t>Processes deletion asynchronously.</w:t>
      </w:r>
    </w:p>
    <w:p>
      <w:pPr>
        <w:pStyle w:val="ListBullet"/>
      </w:pPr>
      <w:r>
        <w:t>Returns 202 Accepted if the request is accepted for processing.</w:t>
      </w:r>
    </w:p>
    <w:p>
      <w:pPr>
        <w:pStyle w:val="Heading3"/>
      </w:pPr>
      <w:r>
        <w:t>Notes</w:t>
      </w:r>
    </w:p>
    <w:p>
      <w:pPr>
        <w:pStyle w:val="ListBullet"/>
      </w:pPr>
      <w:r>
        <w:t>entityType must be exactly one of: commit, branch, pull_request.</w:t>
      </w:r>
    </w:p>
    <w:p>
      <w:pPr>
        <w:pStyle w:val="ListBullet"/>
      </w:pPr>
      <w:r>
        <w:t>_updateSequenceId can be used to avoid deleting newer data if submit/delete requests occur close together.</w:t>
      </w:r>
    </w:p>
    <w:p>
      <w:pPr>
        <w:pStyle w:val="ListBullet"/>
      </w:pPr>
      <w:r>
        <w:t>Some error responses do not have a documented response body.</w:t>
      </w:r>
    </w:p>
    <w:p>
      <w:pPr>
        <w:pStyle w:val="Heading3"/>
      </w:pPr>
      <w:r>
        <w:t>Gotchas</w:t>
      </w:r>
    </w:p>
    <w:p>
      <w:pPr>
        <w:pStyle w:val="ListBullet"/>
      </w:pPr>
      <w:r>
        <w:t>A 403 can occur if the calling app does not define the jiraDevelopmentTool module or lacks the required DELETE scope.</w:t>
      </w:r>
    </w:p>
    <w:p>
      <w:pPr>
        <w:pStyle w:val="ListBullet"/>
      </w:pPr>
      <w:r>
        <w:t>URL-encode entityId if it can contain reserved characters (e.g., branch names like feature/login → feature%2Flogin).</w:t>
      </w:r>
    </w:p>
    <w:p>
      <w:pPr>
        <w:pStyle w:val="Heading3"/>
      </w:pPr>
      <w:r>
        <w:t>Error Handling</w:t>
      </w:r>
    </w:p>
    <w:p>
      <w:pPr>
        <w:pStyle w:val="ListBullet"/>
      </w:pPr>
      <w:r>
        <w:t>400: Wrong entityType specified (JSON body documented).</w:t>
      </w:r>
    </w:p>
    <w:p>
      <w:pPr>
        <w:pStyle w:val="ListBullet"/>
      </w:pPr>
      <w:r>
        <w:t>401: Missing/invalid token (body not documented).</w:t>
      </w:r>
    </w:p>
    <w:p>
      <w:pPr>
        <w:pStyle w:val="ListBullet"/>
      </w:pPr>
      <w:r>
        <w:t>403: App/module/scope not permitted (body not documented).</w:t>
      </w:r>
    </w:p>
    <w:p>
      <w:pPr>
        <w:pStyle w:val="ListBullet"/>
      </w:pPr>
      <w:r>
        <w:t>429: Rate limit exceeded (body not documented).</w:t>
      </w:r>
    </w:p>
    <w:p>
      <w:pPr>
        <w:pStyle w:val="ListBullet"/>
      </w:pPr>
      <w:r>
        <w:t>500: Unknown server error (JSON body documented).</w:t>
      </w:r>
    </w:p>
    <w:p>
      <w:pPr>
        <w:pStyle w:val="ListBullet"/>
      </w:pPr>
      <w:r>
        <w:t>503: Service unavailable (body not documented).</w:t>
      </w:r>
    </w:p>
    <w:p>
      <w:r>
        <w:t>Please provide your jiraCloudId (UUID) so this action can be executed. You can obtain it via the Get Sites action.</w:t>
      </w:r>
    </w:p>
    <w:p>
      <w:r>
        <w:br w:type="page"/>
      </w:r>
    </w:p>
    <w:p>
      <w:pPr>
        <w:pStyle w:val="Heading2"/>
      </w:pPr>
      <w:r>
        <w:t>27. [GET] Get DevOps Component by ID</w:t>
      </w:r>
    </w:p>
    <w:p>
      <w:r>
        <w:rPr>
          <w:b/>
        </w:rPr>
        <w:t xml:space="preserve">Endpoint: </w:t>
      </w:r>
      <w:r>
        <w:rPr>
          <w:rFonts w:ascii="Courier New" w:hAnsi="Courier New"/>
          <w:sz w:val="18"/>
        </w:rPr>
        <w:t>/ex/jira/{{jiraCloudId}}/rest/devopscomponents/1.0/devopscomponents/{{componentId}}</w:t>
      </w:r>
    </w:p>
    <w:p>
      <w:pPr>
        <w:pStyle w:val="Heading3"/>
      </w:pPr>
      <w:r>
        <w:t>Get a DevOps Component by ID</w:t>
      </w:r>
    </w:p>
    <w:p>
      <w:pPr>
        <w:pStyle w:val="Heading3"/>
      </w:pPr>
      <w:r>
        <w:t>Prerequisites</w:t>
      </w:r>
    </w:p>
    <w:p>
      <w:pPr>
        <w:pStyle w:val="ListBullet"/>
      </w:pPr>
      <w:r>
        <w:t>The calling app must be a Connect app that defines the jiraDevOpsComponentProvider module.</w:t>
      </w:r>
    </w:p>
    <w:p>
      <w:pPr>
        <w:pStyle w:val="ListBullet"/>
      </w:pPr>
      <w:r>
        <w:t>The app must have the READ scope for Connect apps.</w:t>
      </w:r>
    </w:p>
    <w:p>
      <w:pPr>
        <w:pStyle w:val="Heading3"/>
      </w:pPr>
      <w:r>
        <w:t>Method</w:t>
      </w:r>
    </w:p>
    <w:p>
      <w:r>
        <w:t>GET</w:t>
      </w:r>
    </w:p>
    <w:p>
      <w:pPr>
        <w:pStyle w:val="Heading3"/>
      </w:pPr>
      <w:r>
        <w:t>URL</w:t>
      </w:r>
    </w:p>
    <w:p>
      <w:r>
        <w:t>https://api.atlassian.com/ex/jira/{{jiraCloudId}}/rest/devopscomponents/1.0/devopscomponents/{{componentId}}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stored DevOps Component data for the given component ID. The response reflects what is currently stored in Jira, ignoring any pending updates or deletes.</w:t>
      </w:r>
    </w:p>
    <w:p>
      <w:pPr>
        <w:pStyle w:val="Heading3"/>
      </w:pPr>
      <w:r>
        <w:t>Enforcement Rules</w:t>
      </w:r>
    </w:p>
    <w:p>
      <w:pPr>
        <w:pStyle w:val="ListBullet"/>
      </w:pPr>
      <w:r>
        <w:t>The jiraCloudId path parameter must always be present (UUID). If you don’t provide it, I need you to supply it (you can obtain it from the Get Sites action).</w:t>
      </w:r>
    </w:p>
    <w:p>
      <w:pPr>
        <w:pStyle w:val="ListBullet"/>
      </w:pPr>
      <w:r>
        <w:t>The componentId path parameter must always be present.</w:t>
      </w:r>
    </w:p>
    <w:p>
      <w:pPr>
        <w:pStyle w:val="ListBullet"/>
      </w:pPr>
      <w:r>
        <w:t>Always send Path Parameters in the URL, not in the request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/rest/devopscomponents/1.0/devopscomponents/111-222-333</w:t>
      </w:r>
    </w:p>
    <w:p>
      <w:r>
        <w:t>(Full URL example)</w:t>
      </w:r>
    </w:p>
    <w:p>
      <w:r>
        <w:rPr>
          <w:b/>
          <w:color w:val="666666"/>
          <w:sz w:val="16"/>
        </w:rPr>
        <w:t>[http]</w:t>
      </w:r>
    </w:p>
    <w:p>
      <w:pPr>
        <w:shd w:fill="F2F2F2" w:val="clear"/>
      </w:pPr>
      <w:r>
        <w:rPr>
          <w:rFonts w:ascii="Courier New" w:hAnsi="Courier New"/>
          <w:sz w:val="17"/>
        </w:rPr>
        <w:t>https://api.atlassian.com/ex/jira/2b9c8c6a-7a2a-4b2d-9f4a-1c2d3e4f5a6b/rest/devopscomponents/1.0/devopscomponents/111-222-333</w:t>
      </w:r>
    </w:p>
    <w:p>
      <w:pPr>
        <w:pStyle w:val="Heading3"/>
      </w:pPr>
      <w:r>
        <w:t>Invalid Examples</w:t>
      </w:r>
    </w:p>
    <w:p>
      <w:r>
        <w:rPr>
          <w:b/>
          <w:color w:val="666666"/>
          <w:sz w:val="16"/>
        </w:rPr>
        <w:t>[http]</w:t>
      </w:r>
    </w:p>
    <w:p>
      <w:pPr>
        <w:shd w:fill="F2F2F2" w:val="clear"/>
      </w:pPr>
      <w:r>
        <w:rPr>
          <w:rFonts w:ascii="Courier New" w:hAnsi="Courier New"/>
          <w:sz w:val="17"/>
        </w:rPr>
        <w:t>/rest/devopscomponents/1.0/devopscomponents/</w:t>
        <w:br/>
        <w:t>/rest/devopscomponents/1.0/devopscomponents</w:t>
        <w:br/>
        <w:t>https://api.atlassian.com/ex/jira//rest/devopscomponents/1.0/devopscomponents/111-222-333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w:t>
            </w:r>
          </w:p>
        </w:tc>
      </w:tr>
      <w:tr>
        <w:tc>
          <w:tcPr>
            <w:tcW w:type="dxa" w:w="2880"/>
          </w:tcPr>
          <w:p>
            <w:r>
              <w:t>componentId</w:t>
            </w:r>
          </w:p>
        </w:tc>
        <w:tc>
          <w:tcPr>
            <w:tcW w:type="dxa" w:w="2880"/>
          </w:tcPr>
          <w:p>
            <w:r>
              <w:t>string</w:t>
            </w:r>
          </w:p>
        </w:tc>
        <w:tc>
          <w:tcPr>
            <w:tcW w:type="dxa" w:w="2880"/>
          </w:tcPr>
          <w:p>
            <w:r>
              <w:t>The ID of the DevOps Component to fetch.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"schemaVersion": "1.0",</w:t>
        <w:br/>
        <w:t xml:space="preserve"> "id": "111-222-333",</w:t>
        <w:br/>
        <w:t xml:space="preserve"> "updateSequenceNumber": 1523494301448,</w:t>
        <w:br/>
        <w:t xml:space="preserve"> "name": "Galactus",</w:t>
        <w:br/>
        <w:t xml:space="preserve"> "providerName": "Marvel",</w:t>
        <w:br/>
        <w:t xml:space="preserve"> "description": null,</w:t>
        <w:br/>
        <w:t xml:space="preserve"> "url": "https://example.com/project/MS/galactus/summary",</w:t>
        <w:br/>
        <w:t xml:space="preserve"> "avatarUrl": "https://example.com/project/MS/galactus/logo",</w:t>
        <w:br/>
        <w:t xml:space="preserve"> "tier": "Tier 1",</w:t>
        <w:br/>
        <w:t xml:space="preserve"> "componentType": "Service",</w:t>
        <w:br/>
        <w:t xml:space="preserve"> "lastUpdated": "2018-01-20T23:27:25.000Z"</w:t>
        <w:br/>
        <w:t>}</w:t>
      </w:r>
    </w:p>
    <w:p>
      <w:pPr>
        <w:pStyle w:val="Heading3"/>
      </w:pPr>
      <w:r>
        <w:t>Error Response (401 Unauthorized)</w:t>
      </w:r>
    </w:p>
    <w:p>
      <w:r>
        <w:t>Missing a JWT token, or token is invalid.</w:t>
      </w:r>
    </w:p>
    <w:p>
      <w:r>
        <w:rPr>
          <w:b/>
          <w:color w:val="666666"/>
          <w:sz w:val="16"/>
        </w:rPr>
        <w:t>[json]</w:t>
      </w:r>
    </w:p>
    <w:p>
      <w:pPr>
        <w:shd w:fill="F2F2F2" w:val="clear"/>
      </w:pPr>
      <w:r>
        <w:rPr>
          <w:rFonts w:ascii="Courier New" w:hAnsi="Courier New"/>
          <w:sz w:val="17"/>
        </w:rPr>
        <w:t>{</w:t>
        <w:br/>
        <w:t xml:space="preserve"> "message": "Missing or invalid JWT token",</w:t>
        <w:br/>
        <w:t xml:space="preserve"> "errorTraceId": "8b2f3c1d-4e5f-6789-abcd-0123456789ab"</w:t>
        <w:br/>
        <w:t>}</w:t>
      </w:r>
    </w:p>
    <w:p>
      <w:pPr>
        <w:pStyle w:val="Heading3"/>
      </w:pPr>
      <w:r>
        <w:t>Error Response (403 Forbidden)</w:t>
      </w:r>
    </w:p>
    <w:p>
      <w:r>
        <w:t>The JWT token does not correspond to an app that defines the Operations Information module, or the app does not define the READ scope.</w:t>
      </w:r>
    </w:p>
    <w:p>
      <w:r>
        <w:rPr>
          <w:b/>
          <w:color w:val="666666"/>
          <w:sz w:val="16"/>
        </w:rPr>
        <w:t>[json]</w:t>
      </w:r>
    </w:p>
    <w:p>
      <w:pPr>
        <w:shd w:fill="F2F2F2" w:val="clear"/>
      </w:pPr>
      <w:r>
        <w:rPr>
          <w:rFonts w:ascii="Courier New" w:hAnsi="Courier New"/>
          <w:sz w:val="17"/>
        </w:rPr>
        <w:t>{</w:t>
        <w:br/>
        <w:t xml:space="preserve"> "message": "App is not permitted to access this resource",</w:t>
        <w:br/>
        <w:t xml:space="preserve"> "errorTraceId": "8b2f3c1d-4e5f-6789-abcd-0123456789ab"</w:t>
        <w:br/>
        <w:t>}</w:t>
      </w:r>
    </w:p>
    <w:p>
      <w:pPr>
        <w:pStyle w:val="Heading3"/>
      </w:pPr>
      <w:r>
        <w:t>Error Response (404 Not Found)</w:t>
      </w:r>
    </w:p>
    <w:p>
      <w:r>
        <w:t>No data found for the given Component ID.</w:t>
      </w:r>
    </w:p>
    <w:p>
      <w:r>
        <w:rPr>
          <w:b/>
          <w:color w:val="666666"/>
          <w:sz w:val="16"/>
        </w:rPr>
        <w:t>[json]</w:t>
      </w:r>
    </w:p>
    <w:p>
      <w:pPr>
        <w:shd w:fill="F2F2F2" w:val="clear"/>
      </w:pPr>
      <w:r>
        <w:rPr>
          <w:rFonts w:ascii="Courier New" w:hAnsi="Courier New"/>
          <w:sz w:val="17"/>
        </w:rPr>
        <w:t>{</w:t>
        <w:br/>
        <w:t xml:space="preserve"> "message": "No data found for the given Component ID",</w:t>
        <w:br/>
        <w:t xml:space="preserve"> "errorTraceId": "8b2f3c1d-4e5f-6789-abcd-0123456789ab"</w:t>
        <w:br/>
        <w:t>}</w:t>
      </w:r>
    </w:p>
    <w:p>
      <w:pPr>
        <w:pStyle w:val="Heading3"/>
      </w:pPr>
      <w:r>
        <w:t>Error Response (429 Too Many Requests)</w:t>
      </w:r>
    </w:p>
    <w:p>
      <w:r>
        <w:t>API rate limit has been exceeded.</w:t>
      </w:r>
    </w:p>
    <w:p>
      <w:r>
        <w:rPr>
          <w:b/>
          <w:color w:val="666666"/>
          <w:sz w:val="16"/>
        </w:rPr>
        <w:t>[json]</w:t>
      </w:r>
    </w:p>
    <w:p>
      <w:pPr>
        <w:shd w:fill="F2F2F2" w:val="clear"/>
      </w:pPr>
      <w:r>
        <w:rPr>
          <w:rFonts w:ascii="Courier New" w:hAnsi="Courier New"/>
          <w:sz w:val="17"/>
        </w:rPr>
        <w:t>{</w:t>
        <w:br/>
        <w:t xml:space="preserve"> "message": "API rate limit exceeded",</w:t>
        <w:br/>
        <w:t xml:space="preserve"> "errorTraceId": "8b2f3c1d-4e5f-6789-abcd-0123456789ab"</w:t>
        <w:br/>
        <w:t>}</w:t>
      </w:r>
    </w:p>
    <w:p>
      <w:pPr>
        <w:pStyle w:val="Heading3"/>
      </w:pPr>
      <w:r>
        <w:t>Error Response (503 Service Unavailable)</w:t>
      </w:r>
    </w:p>
    <w:p>
      <w:r>
        <w:t>Service is unavailable due to maintenance or other reasons.</w:t>
      </w:r>
    </w:p>
    <w:p>
      <w:r>
        <w:rPr>
          <w:b/>
          <w:color w:val="666666"/>
          <w:sz w:val="16"/>
        </w:rPr>
        <w:t>[json]</w:t>
      </w:r>
    </w:p>
    <w:p>
      <w:pPr>
        <w:shd w:fill="F2F2F2" w:val="clear"/>
      </w:pPr>
      <w:r>
        <w:rPr>
          <w:rFonts w:ascii="Courier New" w:hAnsi="Courier New"/>
          <w:sz w:val="17"/>
        </w:rPr>
        <w:t>{</w:t>
        <w:br/>
        <w:t xml:space="preserve"> "message": "Service unavailable",</w:t>
        <w:br/>
        <w:t xml:space="preserve"> "errorTraceId": "8b2f3c1d-4e5f-6789-abcd-0123456789ab"</w:t>
        <w:br/>
        <w:t>}</w:t>
      </w:r>
    </w:p>
    <w:p>
      <w:pPr>
        <w:pStyle w:val="Heading3"/>
      </w:pPr>
      <w:r>
        <w:t>Error Response (Default)</w:t>
      </w:r>
    </w:p>
    <w:p>
      <w:r>
        <w:t>An unknown error has occurred.</w:t>
      </w:r>
    </w:p>
    <w:p>
      <w:r>
        <w:rPr>
          <w:b/>
          <w:color w:val="666666"/>
          <w:sz w:val="16"/>
        </w:rPr>
        <w:t>[json]</w:t>
      </w:r>
    </w:p>
    <w:p>
      <w:pPr>
        <w:shd w:fill="F2F2F2" w:val="clear"/>
      </w:pPr>
      <w:r>
        <w:rPr>
          <w:rFonts w:ascii="Courier New" w:hAnsi="Courier New"/>
          <w:sz w:val="17"/>
        </w:rPr>
        <w:t>{</w:t>
        <w:br/>
        <w:t xml:space="preserve"> "message": "An unknown error has occurred",</w:t>
        <w:br/>
        <w:t xml:space="preserve"> "errorTraceId": "8b2f3c1d-4e5f-6789-abcd-0123456789ab"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DevOpsComponentData schema version. Default: "1.0". Example: "1.0".</w:t>
            </w:r>
          </w:p>
        </w:tc>
      </w:tr>
      <w:tr>
        <w:tc>
          <w:tcPr>
            <w:tcW w:type="dxa" w:w="2880"/>
          </w:tcPr>
          <w:p>
            <w:r>
              <w:t>id</w:t>
            </w:r>
          </w:p>
        </w:tc>
        <w:tc>
          <w:tcPr>
            <w:tcW w:type="dxa" w:w="2880"/>
          </w:tcPr>
          <w:p>
            <w:r>
              <w:t>string</w:t>
            </w:r>
          </w:p>
        </w:tc>
        <w:tc>
          <w:tcPr>
            <w:tcW w:type="dxa" w:w="2880"/>
          </w:tcPr>
          <w:p>
            <w:r>
              <w:t>Identifier for the DevOps Component. Must be unique for a given Provider. Max length: 255.</w:t>
            </w:r>
          </w:p>
        </w:tc>
      </w:tr>
      <w:tr>
        <w:tc>
          <w:tcPr>
            <w:tcW w:type="dxa" w:w="2880"/>
          </w:tcPr>
          <w:p>
            <w:r>
              <w:t>updateSequenceNumber</w:t>
            </w:r>
          </w:p>
        </w:tc>
        <w:tc>
          <w:tcPr>
            <w:tcW w:type="dxa" w:w="2880"/>
          </w:tcPr>
          <w:p>
            <w:r>
              <w:t>integer</w:t>
            </w:r>
          </w:p>
        </w:tc>
        <w:tc>
          <w:tcPr>
            <w:tcW w:type="dxa" w:w="2880"/>
          </w:tcPr>
          <w:p>
            <w:r>
              <w:t>Monotonically increasing number used to order updates. Updates received with a lower value than currently stored are ignored.</w:t>
            </w:r>
          </w:p>
        </w:tc>
      </w:tr>
      <w:tr>
        <w:tc>
          <w:tcPr>
            <w:tcW w:type="dxa" w:w="2880"/>
          </w:tcPr>
          <w:p>
            <w:r>
              <w:t>name</w:t>
            </w:r>
          </w:p>
        </w:tc>
        <w:tc>
          <w:tcPr>
            <w:tcW w:type="dxa" w:w="2880"/>
          </w:tcPr>
          <w:p>
            <w:r>
              <w:t>string</w:t>
            </w:r>
          </w:p>
        </w:tc>
        <w:tc>
          <w:tcPr>
            <w:tcW w:type="dxa" w:w="2880"/>
          </w:tcPr>
          <w:p>
            <w:r>
              <w:t>Human-readable component name shown in the UI. Max length: 255.</w:t>
            </w:r>
          </w:p>
        </w:tc>
      </w:tr>
      <w:tr>
        <w:tc>
          <w:tcPr>
            <w:tcW w:type="dxa" w:w="2880"/>
          </w:tcPr>
          <w:p>
            <w:r>
              <w:t>providerName</w:t>
            </w:r>
          </w:p>
        </w:tc>
        <w:tc>
          <w:tcPr>
            <w:tcW w:type="dxa" w:w="2880"/>
          </w:tcPr>
          <w:p>
            <w:r>
              <w:t>string</w:t>
            </w:r>
          </w:p>
        </w:tc>
        <w:tc>
          <w:tcPr>
            <w:tcW w:type="dxa" w:w="2880"/>
          </w:tcPr>
          <w:p>
            <w:r>
              <w:t>Human-readable Provider name shown in the UI. Max length: 255.</w:t>
            </w:r>
          </w:p>
        </w:tc>
      </w:tr>
      <w:tr>
        <w:tc>
          <w:tcPr>
            <w:tcW w:type="dxa" w:w="2880"/>
          </w:tcPr>
          <w:p>
            <w:r>
              <w:t>description</w:t>
            </w:r>
          </w:p>
        </w:tc>
        <w:tc>
          <w:tcPr>
            <w:tcW w:type="dxa" w:w="2880"/>
          </w:tcPr>
          <w:p>
            <w:r>
              <w:t>string | null</w:t>
            </w:r>
          </w:p>
        </w:tc>
        <w:tc>
          <w:tcPr>
            <w:tcW w:type="dxa" w:w="2880"/>
          </w:tcPr>
          <w:p>
            <w:r>
              <w:t>Markdown description shown in the UI. Max length: 5000.</w:t>
            </w:r>
          </w:p>
        </w:tc>
      </w:tr>
      <w:tr>
        <w:tc>
          <w:tcPr>
            <w:tcW w:type="dxa" w:w="2880"/>
          </w:tcPr>
          <w:p>
            <w:r>
              <w:t>url</w:t>
            </w:r>
          </w:p>
        </w:tc>
        <w:tc>
          <w:tcPr>
            <w:tcW w:type="dxa" w:w="2880"/>
          </w:tcPr>
          <w:p>
            <w:r>
              <w:t>string</w:t>
            </w:r>
          </w:p>
        </w:tc>
        <w:tc>
          <w:tcPr>
            <w:tcW w:type="dxa" w:w="2880"/>
          </w:tcPr>
          <w:p>
            <w:r>
              <w:t>URL linking to a summary view of the component in the Provider system. Max length: 2000.</w:t>
            </w:r>
          </w:p>
        </w:tc>
      </w:tr>
      <w:tr>
        <w:tc>
          <w:tcPr>
            <w:tcW w:type="dxa" w:w="2880"/>
          </w:tcPr>
          <w:p>
            <w:r>
              <w:t>avatarUrl</w:t>
            </w:r>
          </w:p>
        </w:tc>
        <w:tc>
          <w:tcPr>
            <w:tcW w:type="dxa" w:w="2880"/>
          </w:tcPr>
          <w:p>
            <w:r>
              <w:t>string</w:t>
            </w:r>
          </w:p>
        </w:tc>
        <w:tc>
          <w:tcPr>
            <w:tcW w:type="dxa" w:w="2880"/>
          </w:tcPr>
          <w:p>
            <w:r>
              <w:t>URL for a logo representing the component. Max length: 2000.</w:t>
            </w:r>
          </w:p>
        </w:tc>
      </w:tr>
      <w:tr>
        <w:tc>
          <w:tcPr>
            <w:tcW w:type="dxa" w:w="2880"/>
          </w:tcPr>
          <w:p>
            <w:r>
              <w:t>tier</w:t>
            </w:r>
          </w:p>
        </w:tc>
        <w:tc>
          <w:tcPr>
            <w:tcW w:type="dxa" w:w="2880"/>
          </w:tcPr>
          <w:p>
            <w:r>
              <w:t>string</w:t>
            </w:r>
          </w:p>
        </w:tc>
        <w:tc>
          <w:tcPr>
            <w:tcW w:type="dxa" w:w="2880"/>
          </w:tcPr>
          <w:p>
            <w:r>
              <w:t>Component tier shown in the UI. Allowed values: Tier 1, Tier 2, Tier 3, Tier 4.</w:t>
            </w:r>
          </w:p>
        </w:tc>
      </w:tr>
      <w:tr>
        <w:tc>
          <w:tcPr>
            <w:tcW w:type="dxa" w:w="2880"/>
          </w:tcPr>
          <w:p>
            <w:r>
              <w:t>componentType</w:t>
            </w:r>
          </w:p>
        </w:tc>
        <w:tc>
          <w:tcPr>
            <w:tcW w:type="dxa" w:w="2880"/>
          </w:tcPr>
          <w:p>
            <w:r>
              <w:t>string</w:t>
            </w:r>
          </w:p>
        </w:tc>
        <w:tc>
          <w:tcPr>
            <w:tcW w:type="dxa" w:w="2880"/>
          </w:tcPr>
          <w:p>
            <w:r>
              <w:t>Component type shown in the UI. Allowed values: Service, Application, Library, Capability, Cloud resource, Data pipeline, Machine learning model, UI element, Website, Other.</w:t>
            </w:r>
          </w:p>
        </w:tc>
      </w:tr>
      <w:tr>
        <w:tc>
          <w:tcPr>
            <w:tcW w:type="dxa" w:w="2880"/>
          </w:tcPr>
          <w:p>
            <w:r>
              <w:t>lastUpdated</w:t>
            </w:r>
          </w:p>
        </w:tc>
        <w:tc>
          <w:tcPr>
            <w:tcW w:type="dxa" w:w="2880"/>
          </w:tcPr>
          <w:p>
            <w:r>
              <w:t>string</w:t>
            </w:r>
          </w:p>
        </w:tc>
        <w:tc>
          <w:tcPr>
            <w:tcW w:type="dxa" w:w="2880"/>
          </w:tcPr>
          <w:p>
            <w:r>
              <w:t>Last-updated timestamp (RFC3339). Example: "2018-01-20T23:27:25.000Z".</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errorTraceId</w:t>
            </w:r>
          </w:p>
        </w:tc>
        <w:tc>
          <w:tcPr>
            <w:tcW w:type="dxa" w:w="2880"/>
          </w:tcPr>
          <w:p>
            <w:r>
              <w:t>string</w:t>
            </w:r>
          </w:p>
        </w:tc>
        <w:tc>
          <w:tcPr>
            <w:tcW w:type="dxa" w:w="2880"/>
          </w:tcPr>
          <w:p>
            <w:r>
              <w:t>(Errors) Optional trace ID for Atlassian/Jira support/debugging.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'https://api.atlassian.com/ex/jira/{{jiraCloudId}}/rest/devopscomponents/1.0/devopscomponents/111-222-333' \</w:t>
        <w:br/>
        <w:t xml:space="preserve"> --header 'Accept: application/json'</w:t>
      </w:r>
    </w:p>
    <w:p>
      <w:pPr>
        <w:pStyle w:val="Heading3"/>
      </w:pPr>
      <w:r>
        <w:t>Notes</w:t>
      </w:r>
    </w:p>
    <w:p>
      <w:pPr>
        <w:pStyle w:val="ListBullet"/>
      </w:pPr>
      <w:r>
        <w:t>The endpoint returns the currently stored component data and ignores pending updates/deletes.</w:t>
      </w:r>
    </w:p>
    <w:p>
      <w:pPr>
        <w:pStyle w:val="ListBullet"/>
      </w:pPr>
      <w:r>
        <w:t>Although the scraped docs mention an Authorization header (Connect JWT), authentication headers are intentionally omitted here.</w:t>
      </w:r>
    </w:p>
    <w:p>
      <w:r>
        <w:t>Provide your jiraCloudId (UUID) and a componentId you want to fetch, and I can tailor the final URL example to your values.</w:t>
      </w:r>
    </w:p>
    <w:p>
      <w:pPr>
        <w:pStyle w:val="Heading3"/>
      </w:pPr>
      <w:r>
        <w:t>Related devOpsComponents actions</w:t>
      </w:r>
    </w:p>
    <w:p>
      <w:pPr>
        <w:pStyle w:val="ListBullet"/>
      </w:pPr>
      <w:r>
        <w:t>[DELETE] Delete DevOps Components by Property (Bulk) for a Jira Site — /ex/jira/{{jiraCloudId}}/rest/devopscomponents/1.0/bulkByProperties</w:t>
      </w:r>
    </w:p>
    <w:p>
      <w:r>
        <w:br w:type="page"/>
      </w:r>
    </w:p>
    <w:p>
      <w:pPr>
        <w:pStyle w:val="Heading2"/>
      </w:pPr>
      <w:r>
        <w:t>28. [DELETE] Delete DevOps Components by Property (Bulk) for a Jira Site</w:t>
      </w:r>
    </w:p>
    <w:p>
      <w:r>
        <w:rPr>
          <w:b/>
        </w:rPr>
        <w:t xml:space="preserve">Endpoint: </w:t>
      </w:r>
      <w:r>
        <w:rPr>
          <w:rFonts w:ascii="Courier New" w:hAnsi="Courier New"/>
          <w:sz w:val="18"/>
        </w:rPr>
        <w:t>/ex/jira/{{jiraCloudId}}/rest/devopscomponents/1.0/bulkByProperties</w:t>
      </w:r>
    </w:p>
    <w:p>
      <w:pPr>
        <w:pStyle w:val="Heading3"/>
      </w:pPr>
      <w:r>
        <w:t>Prerequisites</w:t>
      </w:r>
    </w:p>
    <w:p>
      <w:pPr>
        <w:pStyle w:val="ListBullet"/>
      </w:pPr>
      <w:r>
        <w:t>Your app must be a Connect app that defines the jiraDevOpsComponentProvider module</w:t>
      </w:r>
    </w:p>
    <w:p>
      <w:pPr>
        <w:pStyle w:val="ListBullet"/>
      </w:pPr>
      <w:r>
        <w:t>The app must have the DELETE scope for Connect apps</w:t>
      </w:r>
    </w:p>
    <w:p>
      <w:pPr>
        <w:pStyle w:val="ListBullet"/>
      </w:pPr>
      <w:r>
        <w:t>You must know your jiraCloudId (UUID). If you don’t have it, get it from the Get Sites action.</w:t>
      </w:r>
    </w:p>
    <w:p>
      <w:pPr>
        <w:pStyle w:val="Heading3"/>
      </w:pPr>
      <w:r>
        <w:t>Method</w:t>
      </w:r>
    </w:p>
    <w:p>
      <w:r>
        <w:t>DELETE</w:t>
      </w:r>
    </w:p>
    <w:p>
      <w:pPr>
        <w:pStyle w:val="Heading3"/>
      </w:pPr>
      <w:r>
        <w:t>URL</w:t>
      </w:r>
    </w:p>
    <w:p>
      <w:r>
        <w:t>https://api.atlassian.com/ex/jira/{{jiraCloudId}}/rest/devopscomponents/1.0/bulkByProperties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all DevOps Components that match the supplied property query parameters. Deletion is asynchronous: the API accepts the request and components are removed later.</w:t>
      </w:r>
    </w:p>
    <w:p>
      <w:r>
        <w:t>At least one property query parameter must be provided. If multiple property parameters are provided, only components matching all provided properties (logical AND) will be deleted.</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 xml:space="preserve">Always construct the request under the base path: </w:t>
        <w:br/>
        <w:br/>
        <w:t>/ex/jira/{{jiraCloudId}}/rest/devopscomponents/1.0/bulkByProperties</w:t>
      </w:r>
    </w:p>
    <w:p>
      <w:pPr>
        <w:pStyle w:val="ListBullet"/>
      </w:pPr>
      <w:r>
        <w:t>At least one query parameter must be supplied to specify the properties to delete by; otherwise the request is invalid (400).</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(e.g., Authorization) in this knowledge file.</w:t>
      </w:r>
    </w:p>
    <w:p>
      <w:pPr>
        <w:pStyle w:val="Heading3"/>
      </w:pPr>
      <w:r>
        <w:t>Valid Examples</w:t>
      </w:r>
    </w:p>
    <w:p>
      <w:r>
        <w:rPr>
          <w:b/>
          <w:color w:val="666666"/>
          <w:sz w:val="16"/>
        </w:rPr>
        <w:t>[http]</w:t>
      </w:r>
    </w:p>
    <w:p>
      <w:pPr>
        <w:shd w:fill="F2F2F2" w:val="clear"/>
      </w:pPr>
      <w:r>
        <w:rPr>
          <w:rFonts w:ascii="Courier New" w:hAnsi="Courier New"/>
          <w:sz w:val="17"/>
        </w:rPr>
        <w:t>https://api.atlassian.com/ex/jira/2c1a8f5e-3f9d-4f5b-9c1a-2b3c4d5e6f70/rest/devopscomponents/1.0/bulkByProperties?accountId=account-123</w:t>
        <w:br/>
        <w:br/>
        <w:t>https://api.atlassian.com/ex/jira/2c1a8f5e-3f9d-4f5b-9c1a-2b3c4d5e6f70/rest/devopscomponents/1.0/bulkByProperties?accountId=account-123&amp;createdBy=user-456</w:t>
      </w:r>
    </w:p>
    <w:p>
      <w:pPr>
        <w:pStyle w:val="Heading3"/>
      </w:pPr>
      <w:r>
        <w:t>Invalid Examples</w:t>
      </w:r>
    </w:p>
    <w:p>
      <w:r>
        <w:rPr>
          <w:b/>
          <w:color w:val="666666"/>
          <w:sz w:val="16"/>
        </w:rPr>
        <w:t>[http]</w:t>
      </w:r>
    </w:p>
    <w:p>
      <w:pPr>
        <w:shd w:fill="F2F2F2" w:val="clear"/>
      </w:pPr>
      <w:r>
        <w:rPr>
          <w:rFonts w:ascii="Courier New" w:hAnsi="Courier New"/>
          <w:sz w:val="17"/>
        </w:rPr>
        <w:t>https://api.atlassian.com/ex/jira//rest/devopscomponents/1.0/bulkByProperties?accountId=account-123   # empty jiraCloudId</w:t>
        <w:br/>
        <w:br/>
        <w:t>https://api.atlassian.com/ex/jira/2c1a8f5e-3f9d-4f5b-9c1a-2b3c4d5e6f70/rest/devopscomponents/1.0/bulkByProperties # missing all property query params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(UUID) identifying the site to operate on. Required.</w:t>
            </w:r>
          </w:p>
        </w:tc>
      </w:tr>
    </w:tbl>
    <w:p/>
    <w:p>
      <w:pPr>
        <w:pStyle w:val="Heading3"/>
      </w:pPr>
      <w:r>
        <w:t>Required Query Parameters</w:t>
      </w:r>
    </w:p>
    <w:p>
      <w:r>
        <w:t>At least one of the following property parameters must be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 least one property param)</w:t>
            </w:r>
          </w:p>
        </w:tc>
        <w:tc>
          <w:tcPr>
            <w:tcW w:type="dxa" w:w="2880"/>
          </w:tcPr>
          <w:p>
            <w:r>
              <w:t>string</w:t>
            </w:r>
          </w:p>
        </w:tc>
        <w:tc>
          <w:tcPr>
            <w:tcW w:type="dxa" w:w="2880"/>
          </w:tcPr>
          <w:p>
            <w:r>
              <w:t>One or more property query parameters used to select which components to delete. If multiple are provided, matching uses AND semantics.</w:t>
            </w:r>
          </w:p>
        </w:tc>
      </w:tr>
    </w:tbl>
    <w:p/>
    <w:p>
      <w:pPr>
        <w:pStyle w:val="Heading3"/>
      </w:pPr>
      <w:r>
        <w:t>Optional Query Parameters</w:t>
      </w:r>
    </w:p>
    <w:p>
      <w:r>
        <w:t>The documentation indicates properties are supplied as query parameters, and provides examples such as accountId and createdBy.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Example property parameter used to match components for deletion.</w:t>
            </w:r>
          </w:p>
        </w:tc>
      </w:tr>
      <w:tr>
        <w:tc>
          <w:tcPr>
            <w:tcW w:type="dxa" w:w="2880"/>
          </w:tcPr>
          <w:p>
            <w:r>
              <w:t>createdBy</w:t>
            </w:r>
          </w:p>
        </w:tc>
        <w:tc>
          <w:tcPr>
            <w:tcW w:type="dxa" w:w="2880"/>
          </w:tcPr>
          <w:p>
            <w:r>
              <w:t>string</w:t>
            </w:r>
          </w:p>
        </w:tc>
        <w:tc>
          <w:tcPr>
            <w:tcW w:type="dxa" w:w="2880"/>
          </w:tcPr>
          <w:p>
            <w:r>
              <w:t>Example property parameter used to match components for deletion.</w:t>
            </w:r>
          </w:p>
        </w:tc>
      </w:tr>
    </w:tbl>
    <w:p/>
    <w:p>
      <w:pPr>
        <w:pStyle w:val="Heading3"/>
      </w:pPr>
      <w:r>
        <w:t>Request Body</w:t>
      </w:r>
    </w:p>
    <w:p>
      <w:r>
        <w:t>This endpoint does not use a request body.</w:t>
      </w:r>
    </w:p>
    <w:p>
      <w:pPr>
        <w:pStyle w:val="Heading3"/>
      </w:pPr>
      <w:r>
        <w:t>Response</w:t>
      </w:r>
    </w:p>
    <w:p>
      <w:pPr>
        <w:pStyle w:val="Heading3"/>
      </w:pPr>
      <w:r>
        <w:t>Success Response (202 Accepted)</w:t>
      </w:r>
    </w:p>
    <w:p>
      <w:r>
        <w:t>Deletion request accepted. Data will eventually be removed from Jira.</w:t>
      </w:r>
    </w:p>
    <w:p>
      <w:r>
        <w:t>(No response body was provided in the scraped documentation.)</w:t>
      </w:r>
    </w:p>
    <w:p>
      <w:pPr>
        <w:pStyle w:val="Heading3"/>
      </w:pPr>
      <w:r>
        <w:t>Error Response (400 Bad Request)</w:t>
      </w:r>
    </w:p>
    <w:p>
      <w:r>
        <w:t>Request has incorrect format (e.g., missing at least one property query parameter).</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Operations Information module, or the app does not define the DELETE scope.</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w:t>
      </w:r>
    </w:p>
    <w:p>
      <w:r>
        <w:t>An unknown error has occurred.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'https://api.atlassian.com/ex/jira/2c1a8f5e-3f9d-4f5b-9c1a-2b3c4d5e6f70/rest/devopscomponents/1.0/bulkByProperties?accountId=account-123&amp;createdBy=user-456' \</w:t>
        <w:br/>
        <w:t xml:space="preserve"> --header 'Accept: application/json'</w:t>
      </w:r>
    </w:p>
    <w:p>
      <w:pPr>
        <w:pStyle w:val="Heading3"/>
      </w:pPr>
      <w:r>
        <w:t>Example Usage</w:t>
      </w:r>
    </w:p>
    <w:p>
      <w:pPr>
        <w:pStyle w:val="Heading3"/>
      </w:pPr>
      <w:r>
        <w:t>Example 1: Delete by a single property</w:t>
      </w:r>
    </w:p>
    <w:p>
      <w:r>
        <w:rPr>
          <w:b/>
          <w:color w:val="666666"/>
          <w:sz w:val="16"/>
        </w:rPr>
        <w:t>[bash]</w:t>
      </w:r>
    </w:p>
    <w:p>
      <w:pPr>
        <w:shd w:fill="F2F2F2" w:val="clear"/>
      </w:pPr>
      <w:r>
        <w:rPr>
          <w:rFonts w:ascii="Courier New" w:hAnsi="Courier New"/>
          <w:sz w:val="17"/>
        </w:rPr>
        <w:t>curl -i --request DELETE \</w:t>
        <w:br/>
        <w:t xml:space="preserve"> --url 'https://api.atlassian.com/ex/jira/2c1a8f5e-3f9d-4f5b-9c1a-2b3c4d5e6f70/rest/devopscomponents/1.0/bulkByProperties?accountId=account-123' \</w:t>
        <w:br/>
        <w:t xml:space="preserve"> --header 'Accept: application/json'</w:t>
      </w:r>
    </w:p>
    <w:p>
      <w:pPr>
        <w:pStyle w:val="Heading3"/>
      </w:pPr>
      <w:r>
        <w:t>Example 2: Delete by multiple properties (AND match)</w:t>
      </w:r>
    </w:p>
    <w:p>
      <w:pPr>
        <w:pStyle w:val="Heading3"/>
      </w:pPr>
      <w:r>
        <w:t>Behavior</w:t>
      </w:r>
    </w:p>
    <w:p>
      <w:pPr>
        <w:pStyle w:val="ListBullet"/>
      </w:pPr>
      <w:r>
        <w:t>Validation: Jira validates that at least one property query parameter was supplied; otherwise returns 400.</w:t>
      </w:r>
    </w:p>
    <w:p>
      <w:pPr>
        <w:pStyle w:val="ListBullet"/>
      </w:pPr>
      <w:r>
        <w:t>Async acceptance: Jira returns 202 Accepted and performs deletion asynchronously.</w:t>
      </w:r>
    </w:p>
    <w:p>
      <w:pPr>
        <w:pStyle w:val="ListBullet"/>
      </w:pPr>
      <w:r>
        <w:t>Eventual deletion: Matching components are removed later.</w:t>
      </w:r>
    </w:p>
    <w:p>
      <w:pPr>
        <w:pStyle w:val="ListBullet"/>
      </w:pPr>
      <w:r>
        <w:t>Optional verification: Use the getComponentById operation to confirm deletion (if needed).</w:t>
      </w:r>
    </w:p>
    <w:p>
      <w:pPr>
        <w:pStyle w:val="Heading3"/>
      </w:pPr>
      <w:r>
        <w:t>Notes</w:t>
      </w:r>
    </w:p>
    <w:p>
      <w:pPr>
        <w:pStyle w:val="ListBullet"/>
      </w:pPr>
      <w:r>
        <w:t>This endpoint is only accessible to Connect apps defining jiraDevOpsComponentProvider.</w:t>
      </w:r>
    </w:p>
    <w:p>
      <w:pPr>
        <w:pStyle w:val="ListBullet"/>
      </w:pPr>
      <w:r>
        <w:t>Deletion is asynchronous; a 202 response does not mean deletion has already completed.</w:t>
      </w:r>
    </w:p>
    <w:p>
      <w:pPr>
        <w:pStyle w:val="Heading3"/>
      </w:pPr>
      <w:r>
        <w:t>Gotchas</w:t>
      </w:r>
    </w:p>
    <w:p>
      <w:pPr>
        <w:pStyle w:val="ListBullet"/>
      </w:pPr>
      <w:r>
        <w:t>Calling without any property query parameters will fail (400).</w:t>
      </w:r>
    </w:p>
    <w:p>
      <w:pPr>
        <w:pStyle w:val="ListBullet"/>
      </w:pPr>
      <w:r>
        <w:t>Supplying multiple property query parameters narrows deletion to components matching all properties (AND).</w:t>
      </w:r>
    </w:p>
    <w:p>
      <w:pPr>
        <w:pStyle w:val="Heading3"/>
      </w:pPr>
      <w:r>
        <w:t>Error Handling</w:t>
      </w:r>
    </w:p>
    <w:p>
      <w:pPr>
        <w:pStyle w:val="ListBullet"/>
      </w:pPr>
      <w:r>
        <w:t>400: Missing/invalid query parameters (e.g., no property params).</w:t>
      </w:r>
    </w:p>
    <w:p>
      <w:pPr>
        <w:pStyle w:val="ListBullet"/>
      </w:pPr>
      <w:r>
        <w:t>401: Missing/invalid JWT.</w:t>
      </w:r>
    </w:p>
    <w:p>
      <w:pPr>
        <w:pStyle w:val="ListBullet"/>
      </w:pPr>
      <w:r>
        <w:t>403: App/module/scope requirements not met.</w:t>
      </w:r>
    </w:p>
    <w:p>
      <w:pPr>
        <w:pStyle w:val="ListBullet"/>
      </w:pPr>
      <w:r>
        <w:t>429: Rate limited.</w:t>
      </w:r>
    </w:p>
    <w:p>
      <w:pPr>
        <w:pStyle w:val="ListBullet"/>
      </w:pPr>
      <w:r>
        <w:t>503: Service unavailable.</w:t>
      </w:r>
    </w:p>
    <w:p>
      <w:r>
        <w:t>If you paste your jiraCloudId (UUID), I can also produce the fully resolved URL examples using your actual site ID.</w:t>
      </w:r>
    </w:p>
    <w:p>
      <w:pPr>
        <w:pStyle w:val="Heading3"/>
      </w:pPr>
      <w:r>
        <w:t>Related devOpsComponents actions</w:t>
      </w:r>
    </w:p>
    <w:p>
      <w:pPr>
        <w:pStyle w:val="ListBullet"/>
      </w:pPr>
      <w:r>
        <w:t>[GET] Get DevOps Component by ID — /ex/jira/{{jiraCloudId}}/rest/devopscomponents/1.0/devopscomponents/{{componentId}}</w:t>
      </w:r>
    </w:p>
    <w:p>
      <w:r>
        <w:br w:type="page"/>
      </w:r>
    </w:p>
    <w:p>
      <w:pPr>
        <w:pStyle w:val="Heading2"/>
      </w:pPr>
      <w:r>
        <w:t>29. [POST] Submit DevOps Components to a Jira Cloud Site (Bulk)</w:t>
      </w:r>
    </w:p>
    <w:p>
      <w:r>
        <w:rPr>
          <w:b/>
        </w:rPr>
        <w:t xml:space="preserve">Endpoint: </w:t>
      </w:r>
      <w:r>
        <w:rPr>
          <w:rFonts w:ascii="Courier New" w:hAnsi="Courier New"/>
          <w:sz w:val="18"/>
        </w:rPr>
        <w:t>/ex/jira/{{jiraCloudId}}/rest/devopscomponents/1.0/bulk</w:t>
      </w:r>
    </w:p>
    <w:p>
      <w:pPr>
        <w:pStyle w:val="Heading3"/>
      </w:pPr>
      <w:r>
        <w:t>Prerequisites</w:t>
      </w:r>
    </w:p>
    <w:p>
      <w:pPr>
        <w:pStyle w:val="ListBullet"/>
      </w:pPr>
      <w:r>
        <w:t>Your app must be a Connect app that defines the jiraDevOpsComponentProvider module</w:t>
      </w:r>
    </w:p>
    <w:p>
      <w:pPr>
        <w:pStyle w:val="ListBullet"/>
      </w:pPr>
      <w:r>
        <w:t>The app must have the WRITE scope (Connect)</w:t>
      </w:r>
    </w:p>
    <w:p>
      <w:pPr>
        <w:pStyle w:val="ListBullet"/>
      </w:pPr>
      <w:r>
        <w:t>You must know the target Jira site’s jiraCloudId (UUID). If you don’t have it, retrieve it using the Get Sites action.</w:t>
      </w:r>
    </w:p>
    <w:p>
      <w:pPr>
        <w:pStyle w:val="Heading3"/>
      </w:pPr>
      <w:r>
        <w:t>Method</w:t>
      </w:r>
    </w:p>
    <w:p>
      <w:r>
        <w:t>POST</w:t>
      </w:r>
    </w:p>
    <w:p>
      <w:pPr>
        <w:pStyle w:val="Heading3"/>
      </w:pPr>
      <w:r>
        <w:t>URL</w:t>
      </w:r>
    </w:p>
    <w:p>
      <w:r>
        <w:t>https://api.atlassian.com/ex/jira/{{jiraCloudId}}/rest/devopscomponents/1.0/bulk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 inserts DevOps Component data in bulk. Components are identified by id. If a component with the same id already exists, it is replaced only if the stored updateSequenceNumber is less than the incoming one. Submissions are processed asynchronously; accepted data becomes available in Jira later.</w:t>
      </w:r>
    </w:p>
    <w:p>
      <w:r>
        <w:t>A maximum of 1000 components can be submitted per request.</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request path as:</w:t>
        <w:br/>
        <w:t>/ex/jira/{{jiraCloudId}}/rest/devopscomponents/1.0/bulk</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br/>
        <w:t xml:space="preserve">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/ex/jira/2f1f0b4a-1234-4cde-9a1b-0a1b2c3d4e5f/rest/devopscomponents/1.0/bulk</w:t>
      </w:r>
    </w:p>
    <w:p>
      <w:pPr>
        <w:pStyle w:val="Heading3"/>
      </w:pPr>
      <w:r>
        <w:t>Invalid Examples</w:t>
      </w:r>
    </w:p>
    <w:p>
      <w:r>
        <w:rPr>
          <w:b/>
          <w:color w:val="666666"/>
          <w:sz w:val="16"/>
        </w:rPr>
        <w:t>[http]</w:t>
      </w:r>
    </w:p>
    <w:p>
      <w:pPr>
        <w:shd w:fill="F2F2F2" w:val="clear"/>
      </w:pPr>
      <w:r>
        <w:rPr>
          <w:rFonts w:ascii="Courier New" w:hAnsi="Courier New"/>
          <w:sz w:val="17"/>
        </w:rPr>
        <w:t>/ex/jira//rest/devopscomponents/1.0/bulk</w:t>
        <w:br/>
        <w:t>/ex/jira/rest/devopscomponents/1.0/bulk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Obtainable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devopsComponents</w:t>
            </w:r>
          </w:p>
        </w:tc>
        <w:tc>
          <w:tcPr>
            <w:tcW w:type="dxa" w:w="2880"/>
          </w:tcPr>
          <w:p>
            <w:r>
              <w:t>array</w:t>
            </w:r>
          </w:p>
        </w:tc>
        <w:tc>
          <w:tcPr>
            <w:tcW w:type="dxa" w:w="2880"/>
          </w:tcPr>
          <w:p>
            <w:r>
              <w:t>Array of DevOps Component objects to submit. Max 1000 items.</w:t>
            </w:r>
          </w:p>
        </w:tc>
      </w:tr>
    </w:tbl>
    <w:p/>
    <w:p>
      <w:pPr>
        <w:pStyle w:val="Heading3"/>
      </w:pPr>
      <w:r>
        <w:t>devopsComponents[] (each item)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Schema version for the component data. Default: "1.0". Example: "1.0".</w:t>
            </w:r>
          </w:p>
        </w:tc>
      </w:tr>
      <w:tr>
        <w:tc>
          <w:tcPr>
            <w:tcW w:type="dxa" w:w="2880"/>
          </w:tcPr>
          <w:p>
            <w:r>
              <w:t>id</w:t>
            </w:r>
          </w:p>
        </w:tc>
        <w:tc>
          <w:tcPr>
            <w:tcW w:type="dxa" w:w="2880"/>
          </w:tcPr>
          <w:p>
            <w:r>
              <w:t>string</w:t>
            </w:r>
          </w:p>
        </w:tc>
        <w:tc>
          <w:tcPr>
            <w:tcW w:type="dxa" w:w="2880"/>
          </w:tcPr>
          <w:p>
            <w:r>
              <w:t>Unique identifier for the DevOps Component for a given Provider. Max length: 255. Example: "111-222-333".</w:t>
            </w:r>
          </w:p>
        </w:tc>
      </w:tr>
      <w:tr>
        <w:tc>
          <w:tcPr>
            <w:tcW w:type="dxa" w:w="2880"/>
          </w:tcPr>
          <w:p>
            <w:r>
              <w:t>updateSequenceNumber</w:t>
            </w:r>
          </w:p>
        </w:tc>
        <w:tc>
          <w:tcPr>
            <w:tcW w:type="dxa" w:w="2880"/>
          </w:tcPr>
          <w:p>
            <w:r>
              <w:t>integer</w:t>
            </w:r>
          </w:p>
        </w:tc>
        <w:tc>
          <w:tcPr>
            <w:tcW w:type="dxa" w:w="2880"/>
          </w:tcPr>
          <w:p>
            <w:r>
              <w:t>Monotonically increasing number used to order updates. Updates with a lower value than stored are ignored. Example: 1523494301448.</w:t>
            </w:r>
          </w:p>
        </w:tc>
      </w:tr>
      <w:tr>
        <w:tc>
          <w:tcPr>
            <w:tcW w:type="dxa" w:w="2880"/>
          </w:tcPr>
          <w:p>
            <w:r>
              <w:t>name</w:t>
            </w:r>
          </w:p>
        </w:tc>
        <w:tc>
          <w:tcPr>
            <w:tcW w:type="dxa" w:w="2880"/>
          </w:tcPr>
          <w:p>
            <w:r>
              <w:t>string</w:t>
            </w:r>
          </w:p>
        </w:tc>
        <w:tc>
          <w:tcPr>
            <w:tcW w:type="dxa" w:w="2880"/>
          </w:tcPr>
          <w:p>
            <w:r>
              <w:t>Human-readable name shown in the UI. Max length: 255. Example: "Galactus".</w:t>
            </w:r>
          </w:p>
        </w:tc>
      </w:tr>
      <w:tr>
        <w:tc>
          <w:tcPr>
            <w:tcW w:type="dxa" w:w="2880"/>
          </w:tcPr>
          <w:p>
            <w:r>
              <w:t>description</w:t>
            </w:r>
          </w:p>
        </w:tc>
        <w:tc>
          <w:tcPr>
            <w:tcW w:type="dxa" w:w="2880"/>
          </w:tcPr>
          <w:p>
            <w:r>
              <w:t>string</w:t>
            </w:r>
          </w:p>
        </w:tc>
        <w:tc>
          <w:tcPr>
            <w:tcW w:type="dxa" w:w="2880"/>
          </w:tcPr>
          <w:p>
            <w:r>
              <w:t>Markdown description shown in the UI. Max length: 5000. Example: null (as documented).</w:t>
            </w:r>
          </w:p>
        </w:tc>
      </w:tr>
      <w:tr>
        <w:tc>
          <w:tcPr>
            <w:tcW w:type="dxa" w:w="2880"/>
          </w:tcPr>
          <w:p>
            <w:r>
              <w:t>url</w:t>
            </w:r>
          </w:p>
        </w:tc>
        <w:tc>
          <w:tcPr>
            <w:tcW w:type="dxa" w:w="2880"/>
          </w:tcPr>
          <w:p>
            <w:r>
              <w:t>string</w:t>
            </w:r>
          </w:p>
        </w:tc>
        <w:tc>
          <w:tcPr>
            <w:tcW w:type="dxa" w:w="2880"/>
          </w:tcPr>
          <w:p>
            <w:r>
              <w:t>URL to a summary view in the Provider system. Max length: 2000. Example: "https://example.com/project/MS/galactus/summary".</w:t>
            </w:r>
          </w:p>
        </w:tc>
      </w:tr>
      <w:tr>
        <w:tc>
          <w:tcPr>
            <w:tcW w:type="dxa" w:w="2880"/>
          </w:tcPr>
          <w:p>
            <w:r>
              <w:t>avatarUrl</w:t>
            </w:r>
          </w:p>
        </w:tc>
        <w:tc>
          <w:tcPr>
            <w:tcW w:type="dxa" w:w="2880"/>
          </w:tcPr>
          <w:p>
            <w:r>
              <w:t>string</w:t>
            </w:r>
          </w:p>
        </w:tc>
        <w:tc>
          <w:tcPr>
            <w:tcW w:type="dxa" w:w="2880"/>
          </w:tcPr>
          <w:p>
            <w:r>
              <w:t>URL for a logo/icon for the component. Max length: 2000. Example: "https://example.com/project/MS/galactus/logo".</w:t>
            </w:r>
          </w:p>
        </w:tc>
      </w:tr>
      <w:tr>
        <w:tc>
          <w:tcPr>
            <w:tcW w:type="dxa" w:w="2880"/>
          </w:tcPr>
          <w:p>
            <w:r>
              <w:t>tier</w:t>
            </w:r>
          </w:p>
        </w:tc>
        <w:tc>
          <w:tcPr>
            <w:tcW w:type="dxa" w:w="2880"/>
          </w:tcPr>
          <w:p>
            <w:r>
              <w:t>string</w:t>
            </w:r>
          </w:p>
        </w:tc>
        <w:tc>
          <w:tcPr>
            <w:tcW w:type="dxa" w:w="2880"/>
          </w:tcPr>
          <w:p>
            <w:r>
              <w:t>Component tier shown in UI. Allowed: Tier 1, Tier 2, Tier 3, Tier 4. Example: "Tier 1".</w:t>
            </w:r>
          </w:p>
        </w:tc>
      </w:tr>
      <w:tr>
        <w:tc>
          <w:tcPr>
            <w:tcW w:type="dxa" w:w="2880"/>
          </w:tcPr>
          <w:p>
            <w:r>
              <w:t>componentType</w:t>
            </w:r>
          </w:p>
        </w:tc>
        <w:tc>
          <w:tcPr>
            <w:tcW w:type="dxa" w:w="2880"/>
          </w:tcPr>
          <w:p>
            <w:r>
              <w:t>string</w:t>
            </w:r>
          </w:p>
        </w:tc>
        <w:tc>
          <w:tcPr>
            <w:tcW w:type="dxa" w:w="2880"/>
          </w:tcPr>
          <w:p>
            <w:r>
              <w:t>Component type shown in UI. Allowed: Service, Application, Library, Capability, Cloud resource, Data pipeline, Machine learning model, UI element, Website, Other. Example: "Service".</w:t>
            </w:r>
          </w:p>
        </w:tc>
      </w:tr>
      <w:tr>
        <w:tc>
          <w:tcPr>
            <w:tcW w:type="dxa" w:w="2880"/>
          </w:tcPr>
          <w:p>
            <w:r>
              <w:t>lastUpdated</w:t>
            </w:r>
          </w:p>
        </w:tc>
        <w:tc>
          <w:tcPr>
            <w:tcW w:type="dxa" w:w="2880"/>
          </w:tcPr>
          <w:p>
            <w:r>
              <w:t>string</w:t>
            </w:r>
          </w:p>
        </w:tc>
        <w:tc>
          <w:tcPr>
            <w:tcW w:type="dxa" w:w="2880"/>
          </w:tcPr>
          <w:p>
            <w:r>
              <w:t>RFC3339 timestamp representing last update time shown to users. Example: "2018-01-20T23:27:25.000Z".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string-to-string properties: { [key: string]: string }.</w:t>
            </w:r>
          </w:p>
        </w:tc>
      </w:tr>
      <w:tr>
        <w:tc>
          <w:tcPr>
            <w:tcW w:type="dxa" w:w="2880"/>
          </w:tcPr>
          <w:p>
            <w:r>
              <w:t>devopsComponents[].providerName</w:t>
            </w:r>
          </w:p>
        </w:tc>
        <w:tc>
          <w:tcPr>
            <w:tcW w:type="dxa" w:w="2880"/>
          </w:tcPr>
          <w:p>
            <w:r>
              <w:t>string</w:t>
            </w:r>
          </w:p>
        </w:tc>
        <w:tc>
          <w:tcPr>
            <w:tcW w:type="dxa" w:w="2880"/>
          </w:tcPr>
          <w:p>
            <w:r>
              <w:t>Human-readable Provider name shown in UI. Max length: 255. Example: "Marvel".</w:t>
            </w:r>
          </w:p>
        </w:tc>
      </w:tr>
      <w:tr>
        <w:tc>
          <w:tcPr>
            <w:tcW w:type="dxa" w:w="2880"/>
          </w:tcPr>
          <w:p>
            <w:r>
              <w:t>providerMetadata</w:t>
            </w:r>
          </w:p>
        </w:tc>
        <w:tc>
          <w:tcPr>
            <w:tcW w:type="dxa" w:w="2880"/>
          </w:tcPr>
          <w:p>
            <w:r>
              <w:t>object</w:t>
            </w:r>
          </w:p>
        </w:tc>
        <w:tc>
          <w:tcPr>
            <w:tcW w:type="dxa" w:w="2880"/>
          </w:tcPr>
          <w:p>
            <w:r>
              <w:t>Provider metadata object.</w:t>
            </w:r>
          </w:p>
        </w:tc>
      </w:tr>
      <w:tr>
        <w:tc>
          <w:tcPr>
            <w:tcW w:type="dxa" w:w="2880"/>
          </w:tcPr>
          <w:p>
            <w:r>
              <w:t>providerMetadata.product</w:t>
            </w:r>
          </w:p>
        </w:tc>
        <w:tc>
          <w:tcPr>
            <w:tcW w:type="dxa" w:w="2880"/>
          </w:tcPr>
          <w:p>
            <w:r>
              <w:t>string</w:t>
            </w:r>
          </w:p>
        </w:tc>
        <w:tc>
          <w:tcPr>
            <w:tcW w:type="dxa" w:w="2880"/>
          </w:tcPr>
          <w:p>
            <w:r>
              <w:t>Optional name of the incident source/product. Example: "Atlassian Operations Platform 2.1.0".</w:t>
            </w:r>
          </w:p>
        </w:tc>
      </w:tr>
    </w:tbl>
    <w:p/>
    <w:p>
      <w:pPr>
        <w:pStyle w:val="Heading3"/>
      </w:pPr>
      <w:r>
        <w:t>Response</w:t>
      </w:r>
    </w:p>
    <w:p>
      <w:pPr>
        <w:pStyle w:val="Heading3"/>
      </w:pPr>
      <w:r>
        <w:t>Success Response (202 Accepted)</w:t>
      </w:r>
    </w:p>
    <w:p>
      <w:r>
        <w:t>Submission accepted for asynchronous processing. The response indicates which component IDs were accepted and which failed validation/submission.</w:t>
      </w:r>
    </w:p>
    <w:p>
      <w:r>
        <w:rPr>
          <w:b/>
          <w:color w:val="666666"/>
          <w:sz w:val="16"/>
        </w:rPr>
        <w:t>[json]</w:t>
      </w:r>
    </w:p>
    <w:p>
      <w:pPr>
        <w:shd w:fill="F2F2F2" w:val="clear"/>
      </w:pPr>
      <w:r>
        <w:rPr>
          <w:rFonts w:ascii="Courier New" w:hAnsi="Courier New"/>
          <w:sz w:val="17"/>
        </w:rPr>
        <w:t>{</w:t>
        <w:br/>
        <w:t xml:space="preserve"> "acceptedComponents": [</w:t>
        <w:br/>
        <w:t xml:space="preserve"> "111-222-333"</w:t>
        <w:br/>
        <w:t xml:space="preserve"> ],</w:t>
        <w:br/>
        <w:t xml:space="preserve"> "failedComponents": {</w:t>
        <w:br/>
        <w:t xml:space="preserve"> "bad-id-1": [</w:t>
        <w:br/>
        <w:t xml:space="preserve"> {</w:t>
        <w:br/>
        <w:t xml:space="preserve"> "message": "A human-readable message describing the error.",</w:t>
        <w:br/>
        <w:t xml:space="preserve"> "errorTraceId": "optional-trace-id"</w:t>
        <w:br/>
        <w:t xml:space="preserve"> }</w:t>
        <w:br/>
        <w:t xml:space="preserve"> ]</w:t>
        <w:br/>
        <w:t xml:space="preserve"> },</w:t>
        <w:br/>
        <w:t xml:space="preserve"> "unknownProjectKeys": [</w:t>
        <w:br/>
        <w:t xml:space="preserve"> "UTF"</w:t>
        <w:br/>
        <w:t xml:space="preserve"> ]</w:t>
        <w:br/>
        <w:t>}</w:t>
      </w:r>
    </w:p>
    <w:p>
      <w:pPr>
        <w:pStyle w:val="Heading3"/>
      </w:pPr>
      <w:r>
        <w:t>Error Response (400 Bad Request)</w:t>
      </w:r>
    </w:p>
    <w:p>
      <w:r>
        <w:t>Request payload has an incorrect overall format. (If only individual components are invalid, the API returns 202 and reports them under failedComponents.)</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JWT token, or token is invalid.</w:t>
      </w:r>
    </w:p>
    <w:p>
      <w:pPr>
        <w:pStyle w:val="Heading3"/>
      </w:pPr>
      <w:r>
        <w:t>Error Response (403 Forbidden)</w:t>
      </w:r>
    </w:p>
    <w:p>
      <w:r>
        <w:t>JWT token does not correspond to an app that defines the required DevOps/Operations information module, or the app does not define the WRITE scope.</w:t>
      </w:r>
    </w:p>
    <w:p>
      <w:pPr>
        <w:pStyle w:val="Heading3"/>
      </w:pPr>
      <w:r>
        <w:t>Error Response (413 Payload Too Large)</w:t>
      </w:r>
    </w:p>
    <w:p>
      <w:r>
        <w:t>Submit fewer components per payload.</w:t>
      </w:r>
    </w:p>
    <w:p>
      <w:pPr>
        <w:pStyle w:val="Heading3"/>
      </w:pPr>
      <w:r>
        <w:t>Error Response (429 Too Many Requests)</w:t>
      </w:r>
    </w:p>
    <w:p>
      <w:r>
        <w:t>API rate limit exceeded.</w:t>
      </w:r>
    </w:p>
    <w:p>
      <w:pPr>
        <w:pStyle w:val="Heading3"/>
      </w:pPr>
      <w:r>
        <w:t>Error Response (503 Service Unavailable)</w:t>
      </w:r>
    </w:p>
    <w:p>
      <w:r>
        <w:t>Service unavailable due to maintenance or other reasons.</w:t>
      </w:r>
    </w:p>
    <w:p>
      <w:pPr>
        <w:pStyle w:val="Heading3"/>
      </w:pPr>
      <w:r>
        <w:t>Error Response (Default)</w:t>
      </w:r>
    </w:p>
    <w:p>
      <w:r>
        <w:t>Unknown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acceptedComponents</w:t>
            </w:r>
          </w:p>
        </w:tc>
        <w:tc>
          <w:tcPr>
            <w:tcW w:type="dxa" w:w="2880"/>
          </w:tcPr>
          <w:p>
            <w:r>
              <w:t>array of string</w:t>
            </w:r>
          </w:p>
        </w:tc>
        <w:tc>
          <w:tcPr>
            <w:tcW w:type="dxa" w:w="2880"/>
          </w:tcPr>
          <w:p>
            <w:r>
              <w:t>Component IDs accepted for submission. A component may be rejected (e.g., if only associated with unknown project keys). Out-of-order updateSequenceNumber updates are not considered failed submissions.</w:t>
            </w:r>
          </w:p>
        </w:tc>
      </w:tr>
      <w:tr>
        <w:tc>
          <w:tcPr>
            <w:tcW w:type="dxa" w:w="2880"/>
          </w:tcPr>
          <w:p>
            <w:r>
              <w:t>failedComponents</w:t>
            </w:r>
          </w:p>
        </w:tc>
        <w:tc>
          <w:tcPr>
            <w:tcW w:type="dxa" w:w="2880"/>
          </w:tcPr>
          <w:p>
            <w:r>
              <w:t>object</w:t>
            </w:r>
          </w:p>
        </w:tc>
        <w:tc>
          <w:tcPr>
            <w:tcW w:type="dxa" w:w="2880"/>
          </w:tcPr>
          <w:p>
            <w:r>
              <w:t>Map keyed by component ID to an array of error objects for that component.</w:t>
            </w:r>
          </w:p>
        </w:tc>
      </w:tr>
      <w:tr>
        <w:tc>
          <w:tcPr>
            <w:tcW w:type="dxa" w:w="2880"/>
          </w:tcPr>
          <w:p>
            <w:r>
              <w:t>failedComponents.&lt;componentId&gt;[].message</w:t>
            </w:r>
          </w:p>
        </w:tc>
        <w:tc>
          <w:tcPr>
            <w:tcW w:type="dxa" w:w="2880"/>
          </w:tcPr>
          <w:p>
            <w:r>
              <w:t>string</w:t>
            </w:r>
          </w:p>
        </w:tc>
        <w:tc>
          <w:tcPr>
            <w:tcW w:type="dxa" w:w="2880"/>
          </w:tcPr>
          <w:p>
            <w:r>
              <w:t>Human-readable error message.</w:t>
            </w:r>
          </w:p>
        </w:tc>
      </w:tr>
      <w:tr>
        <w:tc>
          <w:tcPr>
            <w:tcW w:type="dxa" w:w="2880"/>
          </w:tcPr>
          <w:p>
            <w:r>
              <w:t>failedComponents.&lt;componentId&gt;[].errorTraceId</w:t>
            </w:r>
          </w:p>
        </w:tc>
        <w:tc>
          <w:tcPr>
            <w:tcW w:type="dxa" w:w="2880"/>
          </w:tcPr>
          <w:p>
            <w:r>
              <w:t>string</w:t>
            </w:r>
          </w:p>
        </w:tc>
        <w:tc>
          <w:tcPr>
            <w:tcW w:type="dxa" w:w="2880"/>
          </w:tcPr>
          <w:p>
            <w:r>
              <w:t>Optional trace ID for Atlassian/Jira developers.</w:t>
            </w:r>
          </w:p>
        </w:tc>
      </w:tr>
      <w:tr>
        <w:tc>
          <w:tcPr>
            <w:tcW w:type="dxa" w:w="2880"/>
          </w:tcPr>
          <w:p>
            <w:r>
              <w:t>unknownProjectKeys</w:t>
            </w:r>
          </w:p>
        </w:tc>
        <w:tc>
          <w:tcPr>
            <w:tcW w:type="dxa" w:w="2880"/>
          </w:tcPr>
          <w:p>
            <w:r>
              <w:t>array of string</w:t>
            </w:r>
          </w:p>
        </w:tc>
        <w:tc>
          <w:tcPr>
            <w:tcW w:type="dxa" w:w="2880"/>
          </w:tcPr>
          <w:p>
            <w:r>
              <w:t>Project keys not known on this Jira instance (may be invalid or deleted). Components associated only with invalid keys won’t be persisted.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"https://api.atlassian.com/ex/jira/{{jiraCloudId}}/rest/devopscomponents/1.0/bulk" \</w:t>
        <w:br/>
        <w:t xml:space="preserve"> --header "Accept: application/json" \</w:t>
        <w:br/>
        <w:t xml:space="preserve"> --header "Content-Type: application/json" \</w:t>
        <w:br/>
        <w:t xml:space="preserve"> --data '{</w:t>
        <w:br/>
        <w:t xml:space="preserve"> "properties": {</w:t>
        <w:br/>
        <w:t xml:space="preserve"> "env": "prod"</w:t>
        <w:br/>
        <w:t xml:space="preserve">    },</w:t>
        <w:br/>
        <w:t xml:space="preserve"> "devopsComponents": [</w:t>
        <w:br/>
        <w:t xml:space="preserve">      {</w:t>
        <w:br/>
        <w:t xml:space="preserve"> "schemaVersion": "1.0",</w:t>
        <w:br/>
        <w:t xml:space="preserve"> "id": "111-222-333",</w:t>
        <w:br/>
        <w:t xml:space="preserve"> "updateSequenceNumber": 1523494301448,</w:t>
        <w:br/>
        <w:t xml:space="preserve"> "name": "Galactus",</w:t>
        <w:br/>
        <w:t xml:space="preserve"> "providerName": "Marvel",</w:t>
        <w:br/>
        <w:t xml:space="preserve"> "description": null,</w:t>
        <w:br/>
        <w:t xml:space="preserve"> "url": "https://example.com/project/MS/galactus/summary",</w:t>
        <w:br/>
        <w:t xml:space="preserve"> "avatarUrl": "https://example.com/project/MS/galactus/logo",</w:t>
        <w:br/>
        <w:t xml:space="preserve"> "tier": "Tier 1",</w:t>
        <w:br/>
        <w:t xml:space="preserve"> "componentType": "Service",</w:t>
        <w:br/>
        <w:t xml:space="preserve"> "lastUpdated": "2018-01-20T23:27:25.000Z"</w:t>
        <w:br/>
        <w:t xml:space="preserve">      }</w:t>
        <w:br/>
        <w:t xml:space="preserve">    ],</w:t>
        <w:br/>
        <w:t xml:space="preserve"> "providerMetadata": {</w:t>
        <w:br/>
        <w:t xml:space="preserve"> "product": "Atlassian Operations Platform 2.1.0"</w:t>
        <w:br/>
        <w:t xml:space="preserve">    }</w:t>
        <w:br/>
        <w:t xml:space="preserve">  }'</w:t>
      </w:r>
    </w:p>
    <w:p>
      <w:pPr>
        <w:pStyle w:val="Heading3"/>
      </w:pPr>
      <w:r>
        <w:t>Example Usage</w:t>
      </w:r>
    </w:p>
    <w:p>
      <w:pPr>
        <w:pStyle w:val="Heading3"/>
      </w:pPr>
      <w:r>
        <w:t>Example 1: Submit a single component</w:t>
      </w:r>
    </w:p>
    <w:p>
      <w:r>
        <w:rPr>
          <w:b/>
          <w:color w:val="666666"/>
          <w:sz w:val="16"/>
        </w:rPr>
        <w:t>[bash]</w:t>
      </w:r>
    </w:p>
    <w:p>
      <w:pPr>
        <w:shd w:fill="F2F2F2" w:val="clear"/>
      </w:pPr>
      <w:r>
        <w:rPr>
          <w:rFonts w:ascii="Courier New" w:hAnsi="Courier New"/>
          <w:sz w:val="17"/>
        </w:rPr>
        <w:t>curl -X POST \</w:t>
        <w:br/>
        <w:t xml:space="preserve"> "https://api.atlassian.com/ex/jira/{{jiraCloudId}}/rest/devopscomponents/1.0/bulk" \</w:t>
        <w:br/>
        <w:t xml:space="preserve"> -H "Accept: application/json" \</w:t>
        <w:br/>
        <w:t xml:space="preserve"> -H "Content-Type: application/json" \</w:t>
        <w:br/>
        <w:t xml:space="preserve"> -d '{</w:t>
        <w:br/>
        <w:t xml:space="preserve"> "devopsComponents": [</w:t>
        <w:br/>
        <w:t xml:space="preserve">      {</w:t>
        <w:br/>
        <w:t xml:space="preserve"> "schemaVersion": "1.0",</w:t>
        <w:br/>
        <w:t xml:space="preserve"> "id": "comp-001",</w:t>
        <w:br/>
        <w:t xml:space="preserve"> "updateSequenceNumber": 1710000000000,</w:t>
        <w:br/>
        <w:t xml:space="preserve"> "name": "Payments API",</w:t>
        <w:br/>
        <w:t xml:space="preserve"> "description": "Core payments service",</w:t>
        <w:br/>
        <w:t xml:space="preserve"> "url": "https://provider.example.com/components/comp-001",</w:t>
        <w:br/>
        <w:t xml:space="preserve"> "avatarUrl": "https://provider.example.com/assets/payments.png",</w:t>
        <w:br/>
        <w:t xml:space="preserve"> "tier": "Tier 1",</w:t>
        <w:br/>
        <w:t xml:space="preserve"> "componentType": "Service",</w:t>
        <w:br/>
        <w:t xml:space="preserve"> "lastUpdated": "2026-03-14T10:00:00.000Z"</w:t>
        <w:br/>
        <w:t xml:space="preserve">      }</w:t>
        <w:br/>
        <w:t xml:space="preserve">    ]</w:t>
        <w:br/>
        <w:t xml:space="preserve">  }'</w:t>
      </w:r>
    </w:p>
    <w:p>
      <w:pPr>
        <w:pStyle w:val="Heading3"/>
      </w:pPr>
      <w:r>
        <w:t>Example 2: Submit multiple components (bulk)</w:t>
      </w:r>
    </w:p>
    <w:p>
      <w:r>
        <w:rPr>
          <w:b/>
          <w:color w:val="666666"/>
          <w:sz w:val="16"/>
        </w:rPr>
        <w:t>[bash]</w:t>
      </w:r>
    </w:p>
    <w:p>
      <w:pPr>
        <w:shd w:fill="F2F2F2" w:val="clear"/>
      </w:pPr>
      <w:r>
        <w:rPr>
          <w:rFonts w:ascii="Courier New" w:hAnsi="Courier New"/>
          <w:sz w:val="17"/>
        </w:rPr>
        <w:t>curl -X POST \</w:t>
        <w:br/>
        <w:t xml:space="preserve"> "https://api.atlassian.com/ex/jira/{{jiraCloudId}}/rest/devopscomponents/1.0/bulk" \</w:t>
        <w:br/>
        <w:t xml:space="preserve"> -H "Accept: application/json" \</w:t>
        <w:br/>
        <w:t xml:space="preserve"> -H "Content-Type: application/json" \</w:t>
        <w:br/>
        <w:t xml:space="preserve"> -d '{</w:t>
        <w:br/>
        <w:t xml:space="preserve"> "devopsComponents": [</w:t>
        <w:br/>
        <w:t xml:space="preserve">      {</w:t>
        <w:br/>
        <w:t xml:space="preserve"> "schemaVersion": "1.0",</w:t>
        <w:br/>
        <w:t xml:space="preserve"> "id": "comp-101",</w:t>
        <w:br/>
        <w:t xml:space="preserve"> "updateSequenceNumber": 1710000000100,</w:t>
        <w:br/>
        <w:t xml:space="preserve"> "name": "Frontend",</w:t>
        <w:br/>
        <w:t xml:space="preserve"> "description": "UI layer",</w:t>
        <w:br/>
        <w:t xml:space="preserve"> "url": "https://provider.example.com/components/comp-101",</w:t>
        <w:br/>
        <w:t xml:space="preserve"> "avatarUrl": "https://provider.example.com/assets/frontend.png",</w:t>
        <w:br/>
        <w:t xml:space="preserve"> "tier": "Tier 2",</w:t>
        <w:br/>
        <w:t xml:space="preserve"> "componentType": "Website",</w:t>
        <w:br/>
        <w:t xml:space="preserve"> "lastUpdated": "2026-03-14T10:01:00.000Z"</w:t>
        <w:br/>
        <w:t xml:space="preserve">      },</w:t>
        <w:br/>
        <w:t xml:space="preserve">      {</w:t>
        <w:br/>
        <w:t xml:space="preserve"> "schemaVersion": "1.0",</w:t>
        <w:br/>
        <w:t xml:space="preserve"> "id": "comp-102",</w:t>
        <w:br/>
        <w:t xml:space="preserve"> "updateSequenceNumber": 1710000000200,</w:t>
        <w:br/>
        <w:t xml:space="preserve"> "name": "Shared SDK",</w:t>
        <w:br/>
        <w:t xml:space="preserve"> "description": "Internal SDK",</w:t>
        <w:br/>
        <w:t xml:space="preserve"> "url": "https://provider.example.com/components/comp-102",</w:t>
        <w:br/>
        <w:t xml:space="preserve"> "avatarUrl": "https://provider.example.com/assets/sdk.png",</w:t>
        <w:br/>
        <w:t xml:space="preserve"> "tier": "Tier 3",</w:t>
        <w:br/>
        <w:t xml:space="preserve"> "componentType": "Library",</w:t>
        <w:br/>
        <w:t xml:space="preserve"> "lastUpdated": "2026-03-14T10:02:00.000Z"</w:t>
        <w:br/>
        <w:t xml:space="preserve">      }</w:t>
        <w:br/>
        <w:t xml:space="preserve">    ]</w:t>
        <w:br/>
        <w:t xml:space="preserve">  }'</w:t>
      </w:r>
    </w:p>
    <w:p>
      <w:pPr>
        <w:pStyle w:val="Heading3"/>
      </w:pPr>
      <w:r>
        <w:t>Behavior</w:t>
      </w:r>
    </w:p>
    <w:p>
      <w:pPr>
        <w:pStyle w:val="ListBullet"/>
      </w:pPr>
      <w:r>
        <w:t>Validation (per component): Each component is validated individually before submission.</w:t>
      </w:r>
    </w:p>
    <w:p>
      <w:pPr>
        <w:pStyle w:val="ListBullet"/>
      </w:pPr>
      <w:r>
        <w:t>Upsert logic: Components are identified by id. Existing data is replaced only when the incoming updateSequenceNumber is higher than what’s stored.</w:t>
      </w:r>
    </w:p>
    <w:p>
      <w:pPr>
        <w:pStyle w:val="ListBullet"/>
      </w:pPr>
      <w:r>
        <w:t>Async processing: Accepted submissions are queued; data becomes available in Jira later (timing may vary under load/maintenance).</w:t>
      </w:r>
    </w:p>
    <w:p>
      <w:pPr>
        <w:pStyle w:val="ListBullet"/>
      </w:pPr>
      <w:r>
        <w:t>Result reporting: The response lists acceptedComponents, and per-component errors under failedComponents if any.</w:t>
      </w:r>
    </w:p>
    <w:p>
      <w:pPr>
        <w:pStyle w:val="Heading3"/>
      </w:pPr>
      <w:r>
        <w:t>Notes</w:t>
      </w:r>
    </w:p>
    <w:p>
      <w:pPr>
        <w:pStyle w:val="ListBullet"/>
      </w:pPr>
      <w:r>
        <w:t>Use getComponentById to confirm whether a component has been stored successfully (if needed).</w:t>
      </w:r>
    </w:p>
    <w:p>
      <w:pPr>
        <w:pStyle w:val="ListBullet"/>
      </w:pPr>
      <w:r>
        <w:t>If only some components are invalid, the API can still return 202 and report failures under failedComponents.</w:t>
      </w:r>
    </w:p>
    <w:p>
      <w:pPr>
        <w:pStyle w:val="ListBullet"/>
      </w:pPr>
      <w:r>
        <w:t>Payload limit: if you hit 413, submit fewer components per request.</w:t>
      </w:r>
    </w:p>
    <w:p>
      <w:pPr>
        <w:pStyle w:val="Heading3"/>
      </w:pPr>
      <w:r>
        <w:t>Gotchas</w:t>
      </w:r>
    </w:p>
    <w:p>
      <w:pPr>
        <w:pStyle w:val="ListBullet"/>
      </w:pPr>
      <w:r>
        <w:t>An update ignored due to an out-of-order updateSequenceNumber is not reported as a failed submission.</w:t>
      </w:r>
    </w:p>
    <w:p>
      <w:pPr>
        <w:pStyle w:val="ListBullet"/>
      </w:pPr>
      <w:r>
        <w:t>Components associated only with project keys deemed invalid (returned in unknownProjectKeys) won’t be persisted.</w:t>
      </w:r>
    </w:p>
    <w:p>
      <w:pPr>
        <w:pStyle w:val="Heading3"/>
      </w:pPr>
      <w:r>
        <w:t>Error Handling</w:t>
      </w:r>
    </w:p>
    <w:p>
      <w:pPr>
        <w:pStyle w:val="ListBullet"/>
      </w:pPr>
      <w:r>
        <w:t>202 Accepted: Request accepted; check failedComponents for per-component validation failures.</w:t>
      </w:r>
    </w:p>
    <w:p>
      <w:pPr>
        <w:pStyle w:val="ListBullet"/>
      </w:pPr>
      <w:r>
        <w:t>400 Bad Request: Entire request format is invalid.</w:t>
      </w:r>
    </w:p>
    <w:p>
      <w:pPr>
        <w:pStyle w:val="ListBullet"/>
      </w:pPr>
      <w:r>
        <w:t>401 Unauthorized: Missing/invalid JWT.</w:t>
      </w:r>
    </w:p>
    <w:p>
      <w:pPr>
        <w:pStyle w:val="ListBullet"/>
      </w:pPr>
      <w:r>
        <w:t>403 Forbidden: App/module/scope requirements not met.</w:t>
      </w:r>
    </w:p>
    <w:p>
      <w:pPr>
        <w:pStyle w:val="ListBullet"/>
      </w:pPr>
      <w:r>
        <w:t>413 Payload Too Large: Reduce number of components in one payload.</w:t>
      </w:r>
    </w:p>
    <w:p>
      <w:pPr>
        <w:pStyle w:val="ListBullet"/>
      </w:pPr>
      <w:r>
        <w:t>429 Too Many Requests: Rate limit exceeded.</w:t>
      </w:r>
    </w:p>
    <w:p>
      <w:pPr>
        <w:pStyle w:val="ListBullet"/>
      </w:pPr>
      <w:r>
        <w:t>503 Service Unavailable: Temporary outage/maintenance.</w:t>
      </w:r>
    </w:p>
    <w:p>
      <w:pPr>
        <w:pStyle w:val="ListBullet"/>
      </w:pPr>
      <w:r>
        <w:t>Default: Unknown error with JSON error array.</w:t>
      </w:r>
    </w:p>
    <w:p>
      <w:r>
        <w:t>Need your jiraCloudId (UUID) to finalize the URL. Provide it, or tell me you want to use the Get Sites action to fetch it.</w:t>
      </w:r>
    </w:p>
    <w:p>
      <w:r>
        <w:br w:type="page"/>
      </w:r>
    </w:p>
    <w:p>
      <w:pPr>
        <w:pStyle w:val="Heading2"/>
      </w:pPr>
      <w:r>
        <w:t>30. [DELETE] Remove Dynamic Modules (Connect App)</w:t>
      </w:r>
    </w:p>
    <w:p>
      <w:r>
        <w:rPr>
          <w:b/>
        </w:rPr>
        <w:t xml:space="preserve">Endpoint: </w:t>
      </w:r>
      <w:r>
        <w:rPr>
          <w:rFonts w:ascii="Courier New" w:hAnsi="Courier New"/>
          <w:sz w:val="18"/>
        </w:rPr>
        <w:t>/ex/jira/{{jiraCloudId}}/rest/atlassian-connect/1/app/module/dynamic</w:t>
      </w:r>
    </w:p>
    <w:p>
      <w:pPr>
        <w:pStyle w:val="Heading3"/>
      </w:pPr>
      <w:r>
        <w:t>Prerequisites</w:t>
      </w:r>
    </w:p>
    <w:p>
      <w:pPr>
        <w:pStyle w:val="ListBullet"/>
      </w:pPr>
      <w:r>
        <w:t>Only Atlassian Connect apps can call this endpoint.</w:t>
      </w:r>
    </w:p>
    <w:p>
      <w:pPr>
        <w:pStyle w:val="Heading3"/>
      </w:pPr>
      <w:r>
        <w:t>Method</w:t>
      </w:r>
    </w:p>
    <w:p>
      <w:r>
        <w:t>DELETE</w:t>
      </w:r>
    </w:p>
    <w:p>
      <w:pPr>
        <w:pStyle w:val="Heading3"/>
      </w:pPr>
      <w:r>
        <w:t>URL</w:t>
      </w:r>
    </w:p>
    <w:p>
      <w:r>
        <w:t>https://api.atlassian.com/ex/jira/{{jiraCloudId}}/rest/atlassian-connect/1/app/module/dynamic</w:t>
      </w:r>
    </w:p>
    <w:p>
      <w:pPr>
        <w:pStyle w:val="Heading3"/>
      </w:pPr>
      <w:r>
        <w:t>Description</w:t>
      </w:r>
    </w:p>
    <w:p>
      <w:r>
        <w:t>Removes all dynamic modules, or only the specified modules, that were previously registered by the calling Connect app.</w:t>
      </w:r>
    </w:p>
    <w:p>
      <w:pPr>
        <w:pStyle w:val="Heading3"/>
      </w:pPr>
      <w:r>
        <w:t>Enforcement Rules</w:t>
      </w:r>
    </w:p>
    <w:p>
      <w:pPr>
        <w:pStyle w:val="ListBullet"/>
      </w:pPr>
      <w:r>
        <w:t>The jiraCloudId path parameter must always be present and must be a non-empty UUID string.</w:t>
      </w:r>
    </w:p>
    <w:p>
      <w:pPr>
        <w:pStyle w:val="ListBullet"/>
      </w:pPr>
      <w:r>
        <w:t>If the user does not provide jiraCloudId, you must ask the user to provide it (they can get it from the Get Sites action).</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/ex/jira/1a11d016-8984-4c3e-b9ab-142dd06acb1b/rest/atlassian-connect/1/app/module/dynamic</w:t>
      </w:r>
    </w:p>
    <w:p>
      <w:pPr>
        <w:pStyle w:val="Heading3"/>
      </w:pPr>
      <w:r>
        <w:t>Invalid Examples</w:t>
      </w:r>
    </w:p>
    <w:p>
      <w:r>
        <w:rPr>
          <w:b/>
          <w:color w:val="666666"/>
          <w:sz w:val="16"/>
        </w:rPr>
        <w:t>[http]</w:t>
      </w:r>
    </w:p>
    <w:p>
      <w:pPr>
        <w:shd w:fill="F2F2F2" w:val="clear"/>
      </w:pPr>
      <w:r>
        <w:rPr>
          <w:rFonts w:ascii="Courier New" w:hAnsi="Courier New"/>
          <w:sz w:val="17"/>
        </w:rPr>
        <w:t>/ex/jira//rest/atlassian-connect/1/app/module/dynamic</w:t>
        <w:br/>
        <w:t>/ex/jira/rest/atlassian-connect/1/app/module/dynamic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moduleKey</w:t>
            </w:r>
          </w:p>
        </w:tc>
        <w:tc>
          <w:tcPr>
            <w:tcW w:type="dxa" w:w="2880"/>
          </w:tcPr>
          <w:p>
            <w:r>
              <w:t>string[]</w:t>
            </w:r>
          </w:p>
        </w:tc>
        <w:tc>
          <w:tcPr>
            <w:tcW w:type="dxa" w:w="2880"/>
          </w:tcPr>
          <w:p>
            <w:r>
              <w:t>The key of the module to remove. To remove multiple modules, repeat the parameter (e.g., moduleKey=key1&amp;moduleKey=key2). Nonexistent keys are ignored. If omitted, all dynamic modules are removed.</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(401 Unauthorized)</w:t>
      </w:r>
    </w:p>
    <w:p>
      <w:r>
        <w:t>Returned if the call is not from a Connect app.</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request was rejected.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'https://api.atlassian.com/ex/jira/{{jiraCloudId}}/rest/atlassian-connect/1/app/module/dynamic?moduleKey=dynamic-attachment-entity-property&amp;moduleKey=dynamic-select-field'</w:t>
      </w:r>
    </w:p>
    <w:p>
      <w:pPr>
        <w:pStyle w:val="Heading3"/>
      </w:pPr>
      <w:r>
        <w:t>Example Usage</w:t>
      </w:r>
    </w:p>
    <w:p>
      <w:pPr>
        <w:pStyle w:val="Heading3"/>
      </w:pPr>
      <w:r>
        <w:t>Example 1: Remove specific modules</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'https://api.atlassian.com/ex/jira/{{jiraCloudId}}/rest/atlassian-connect/1/app/module/dynamic?moduleKey=dynamic-attachment-entity-property&amp;moduleKey=dynamic-select-field'</w:t>
      </w:r>
    </w:p>
    <w:p>
      <w:pPr>
        <w:pStyle w:val="Heading3"/>
      </w:pPr>
      <w:r>
        <w:t>Example 2: Remove all dynamic modules</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'https://api.atlassian.com/ex/jira/{{jiraCloudId}}/rest/atlassian-connect/1/app/module/dynamic'</w:t>
      </w:r>
    </w:p>
    <w:p>
      <w:pPr>
        <w:pStyle w:val="Heading3"/>
      </w:pPr>
      <w:r>
        <w:t>Notes</w:t>
      </w:r>
    </w:p>
    <w:p>
      <w:pPr>
        <w:pStyle w:val="ListBullet"/>
      </w:pPr>
      <w:r>
        <w:t>This endpoint is for Atlassian Connect (not OAuth 2.0 / Forge) as indicated by the permission requirement.</w:t>
      </w:r>
    </w:p>
    <w:p>
      <w:pPr>
        <w:pStyle w:val="ListBullet"/>
      </w:pPr>
      <w:r>
        <w:t>To pass multiple moduleKey values, repeat the moduleKey query parameter rather than comma-separating.</w:t>
      </w:r>
    </w:p>
    <w:p>
      <w:r>
        <w:t>If you share your jiraCloudId (UUID), I can fill it into the sample URLs.</w:t>
      </w:r>
    </w:p>
    <w:p>
      <w:pPr>
        <w:pStyle w:val="Heading3"/>
      </w:pPr>
      <w:r>
        <w:t>Related dynamicModules actions</w:t>
      </w:r>
    </w:p>
    <w:p>
      <w:pPr>
        <w:pStyle w:val="ListBullet"/>
      </w:pPr>
      <w:r>
        <w:t>[POST] Register Dynamic Modules (Connect App) — /ex/jira/{{jiraCloudId}}/rest/atlassian-connect/1/app/module/dynamic</w:t>
      </w:r>
    </w:p>
    <w:p>
      <w:r>
        <w:br w:type="page"/>
      </w:r>
    </w:p>
    <w:p>
      <w:pPr>
        <w:pStyle w:val="Heading2"/>
      </w:pPr>
      <w:r>
        <w:t>31. [GET] Get Issues Without an Epic (Agile)</w:t>
      </w:r>
    </w:p>
    <w:p>
      <w:r>
        <w:rPr>
          <w:b/>
        </w:rPr>
        <w:t xml:space="preserve">Endpoint: </w:t>
      </w:r>
      <w:r>
        <w:rPr>
          <w:rFonts w:ascii="Courier New" w:hAnsi="Courier New"/>
          <w:sz w:val="18"/>
        </w:rPr>
        <w:t>/ex/jira/{{jiraCloudId}}/rest/agile/1.0/epic/none/issue</w:t>
      </w:r>
    </w:p>
    <w:p>
      <w:pPr>
        <w:pStyle w:val="Heading3"/>
      </w:pPr>
      <w:r>
        <w:t>Prerequisites</w:t>
      </w:r>
    </w:p>
    <w:p>
      <w:pPr>
        <w:pStyle w:val="ListBullet"/>
      </w:pPr>
      <w:r>
        <w:t>The authenticated user must have permission to view the returned issues.</w:t>
      </w:r>
    </w:p>
    <w:p>
      <w:pPr>
        <w:pStyle w:val="ListBullet"/>
      </w:pPr>
      <w:r>
        <w:t>This operation should not be used for next-gen (team-managed) projects; use Jira Platform search with JQL parent is empty instead.</w:t>
      </w:r>
    </w:p>
    <w:p>
      <w:pPr>
        <w:pStyle w:val="Heading3"/>
      </w:pPr>
      <w:r>
        <w:t>Method</w:t>
      </w:r>
    </w:p>
    <w:p>
      <w:r>
        <w:t>GET</w:t>
      </w:r>
    </w:p>
    <w:p>
      <w:pPr>
        <w:pStyle w:val="Heading3"/>
      </w:pPr>
      <w:r>
        <w:t>URL</w:t>
      </w:r>
    </w:p>
    <w:p>
      <w:r>
        <w:t>https://api.atlassian.com/ex/jira/{{jiraCloudId}}/rest/agile/1.0/epic/none/issue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issues that do not belong to any epic (only issues the user has permission to view). Issues returned include Agile fields such as sprint, closedSprints, flagged, and epic. By default, results are ordered by rank unless overridden by JQL ordering.</w:t>
      </w:r>
    </w:p>
    <w:p>
      <w:pPr>
        <w:pStyle w:val="Heading3"/>
      </w:pPr>
      <w:r>
        <w:t>Enforcement Rules</w:t>
      </w:r>
    </w:p>
    <w:p>
      <w:pPr>
        <w:pStyle w:val="ListBullet"/>
      </w:pPr>
      <w:r>
        <w:t>The jiraCloudId path parameter must always be present (UUID).</w:t>
      </w:r>
    </w:p>
    <w:p>
      <w:pPr>
        <w:pStyle w:val="ListBullet"/>
      </w:pPr>
      <w:r>
        <w:t>If you did not provide jiraCloudId, you must supply it before executing this action (you can obtain it from the Get Sites action).</w:t>
      </w:r>
    </w:p>
    <w:p>
      <w:pPr>
        <w:pStyle w:val="ListBullet"/>
      </w:pPr>
      <w:r>
        <w:t>Always construct the path as: /ex/jira/{{jiraCloudId}}/rest/agile/1.0/epic/none/issue, where {{jiraCloudId}} is a non-empty string.</w:t>
      </w:r>
    </w:p>
    <w:p>
      <w:pPr>
        <w:pStyle w:val="ListBullet"/>
      </w:pPr>
      <w:r>
        <w:t>Do not call the API with a missing or empty jiraCloudId (e.g., avoid /ex/jira//rest/...).</w:t>
      </w:r>
    </w:p>
    <w:p>
      <w:pPr>
        <w:pStyle w:val="ListBullet"/>
      </w:pPr>
      <w:r>
        <w:t>Do not infer or guess jiraCloudId.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/ex/jira/3d7c2c9a-7b2a-4c3d-9f12-1a2b3c4d5e6f/rest/agile/1.0/epic/none/issue</w:t>
      </w:r>
    </w:p>
    <w:p>
      <w:pPr>
        <w:pStyle w:val="Heading3"/>
      </w:pPr>
      <w:r>
        <w:t>Invalid Examples</w:t>
      </w:r>
    </w:p>
    <w:p>
      <w:r>
        <w:rPr>
          <w:b/>
          <w:color w:val="666666"/>
          <w:sz w:val="16"/>
        </w:rPr>
        <w:t>[http]</w:t>
      </w:r>
    </w:p>
    <w:p>
      <w:pPr>
        <w:shd w:fill="F2F2F2" w:val="clear"/>
      </w:pPr>
      <w:r>
        <w:rPr>
          <w:rFonts w:ascii="Courier New" w:hAnsi="Courier New"/>
          <w:sz w:val="17"/>
        </w:rPr>
        <w:t>/ex/jira//rest/agile/1.0/epic/none/issue</w:t>
        <w:br/>
        <w:t>/ex/jira/rest/agile/1.0/epic/none/issue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issues. Base index: 0.</w:t>
            </w:r>
          </w:p>
        </w:tc>
      </w:tr>
      <w:tr>
        <w:tc>
          <w:tcPr>
            <w:tcW w:type="dxa" w:w="2880"/>
          </w:tcPr>
          <w:p>
            <w:r>
              <w:t>maxResults</w:t>
            </w:r>
          </w:p>
        </w:tc>
        <w:tc>
          <w:tcPr>
            <w:tcW w:type="dxa" w:w="2880"/>
          </w:tcPr>
          <w:p>
            <w:r>
              <w:t>integer</w:t>
            </w:r>
          </w:p>
        </w:tc>
        <w:tc>
          <w:tcPr>
            <w:tcW w:type="dxa" w:w="2880"/>
          </w:tcPr>
          <w:p>
            <w:r>
              <w:t>Maximum number of issues to return per page. Total returned may be truncated by the Jira instance property jira.search.views.default.max.</w:t>
            </w:r>
          </w:p>
        </w:tc>
      </w:tr>
      <w:tr>
        <w:tc>
          <w:tcPr>
            <w:tcW w:type="dxa" w:w="2880"/>
          </w:tcPr>
          <w:p>
            <w:r>
              <w:t>jql</w:t>
            </w:r>
          </w:p>
        </w:tc>
        <w:tc>
          <w:tcPr>
            <w:tcW w:type="dxa" w:w="2880"/>
          </w:tcPr>
          <w:p>
            <w:r>
              <w:t>string</w:t>
            </w:r>
          </w:p>
        </w:tc>
        <w:tc>
          <w:tcPr>
            <w:tcW w:type="dxa" w:w="2880"/>
          </w:tcPr>
          <w:p>
            <w:r>
              <w:t>Filters results using a JQL query. If your JQL includes ORDER BY, it overrides the default order (rank).</w:t>
            </w:r>
          </w:p>
        </w:tc>
      </w:tr>
      <w:tr>
        <w:tc>
          <w:tcPr>
            <w:tcW w:type="dxa" w:w="2880"/>
          </w:tcPr>
          <w:p>
            <w:r>
              <w:t>validateQuery</w:t>
            </w:r>
          </w:p>
        </w:tc>
        <w:tc>
          <w:tcPr>
            <w:tcW w:type="dxa" w:w="2880"/>
          </w:tcPr>
          <w:p>
            <w:r>
              <w:t>boolean</w:t>
            </w:r>
          </w:p>
        </w:tc>
        <w:tc>
          <w:tcPr>
            <w:tcW w:type="dxa" w:w="2880"/>
          </w:tcPr>
          <w:p>
            <w:r>
              <w:t>Whether to validate the JQL query. Default: true.</w:t>
            </w:r>
          </w:p>
        </w:tc>
      </w:tr>
      <w:tr>
        <w:tc>
          <w:tcPr>
            <w:tcW w:type="dxa" w:w="2880"/>
          </w:tcPr>
          <w:p>
            <w:r>
              <w:t>fields</w:t>
            </w:r>
          </w:p>
        </w:tc>
        <w:tc>
          <w:tcPr>
            <w:tcW w:type="dxa" w:w="2880"/>
          </w:tcPr>
          <w:p>
            <w:r>
              <w:t>object[]</w:t>
            </w:r>
          </w:p>
        </w:tc>
        <w:tc>
          <w:tcPr>
            <w:tcW w:type="dxa" w:w="2880"/>
          </w:tcPr>
          <w:p>
            <w:r>
              <w:t>List of fields to return for each issue. By default, all navigable and Agile fields are returned.</w:t>
            </w:r>
          </w:p>
        </w:tc>
      </w:tr>
      <w:tr>
        <w:tc>
          <w:tcPr>
            <w:tcW w:type="dxa" w:w="2880"/>
          </w:tcPr>
          <w:p>
            <w:r>
              <w:t>expand</w:t>
            </w:r>
          </w:p>
        </w:tc>
        <w:tc>
          <w:tcPr>
            <w:tcW w:type="dxa" w:w="2880"/>
          </w:tcPr>
          <w:p>
            <w:r>
              <w:t>string</w:t>
            </w:r>
          </w:p>
        </w:tc>
        <w:tc>
          <w:tcPr>
            <w:tcW w:type="dxa" w:w="2880"/>
          </w:tcPr>
          <w:p>
            <w:r>
              <w:t>Comma-separated list of entities to expand.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"startAt": 0,</w:t>
        <w:br/>
        <w:t xml:space="preserve"> "maxResults": 50,</w:t>
        <w:br/>
        <w:t xml:space="preserve"> "total": 123,</w:t>
        <w:br/>
        <w:t xml:space="preserve"> "issues": [</w:t>
        <w:br/>
        <w:t xml:space="preserve"> {</w:t>
        <w:br/>
        <w:t xml:space="preserve"> "id": "10001",</w:t>
        <w:br/>
        <w:t xml:space="preserve"> "key": "PROJ-1",</w:t>
        <w:br/>
        <w:t xml:space="preserve"> "fields": {</w:t>
        <w:br/>
        <w:t xml:space="preserve"> "summary": "Example issue without an epic"</w:t>
        <w:br/>
        <w:t xml:space="preserve"> }</w:t>
        <w:br/>
        <w:t xml:space="preserve"> }</w:t>
        <w:br/>
        <w:t xml:space="preserve"> ]</w:t>
        <w:br/>
        <w:t>}</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a valid license.</w:t>
      </w:r>
    </w:p>
    <w:p>
      <w:r>
        <w:rPr>
          <w:b/>
          <w:color w:val="666666"/>
          <w:sz w:val="16"/>
        </w:rPr>
        <w:t>[json]</w:t>
      </w:r>
    </w:p>
    <w:p>
      <w:pPr>
        <w:shd w:fill="F2F2F2" w:val="clear"/>
      </w:pPr>
      <w:r>
        <w:rPr>
          <w:rFonts w:ascii="Courier New" w:hAnsi="Courier New"/>
          <w:sz w:val="17"/>
        </w:rPr>
        <w:t>{</w:t>
        <w:br/>
        <w:t xml:space="preserve"> "errorMessages": [</w:t>
        <w:br/>
        <w:t xml:space="preserve"> "User does not have a valid license."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issue returned (0-based).</w:t>
            </w:r>
          </w:p>
        </w:tc>
      </w:tr>
      <w:tr>
        <w:tc>
          <w:tcPr>
            <w:tcW w:type="dxa" w:w="2880"/>
          </w:tcPr>
          <w:p>
            <w:r>
              <w:t>maxResults</w:t>
            </w:r>
          </w:p>
        </w:tc>
        <w:tc>
          <w:tcPr>
            <w:tcW w:type="dxa" w:w="2880"/>
          </w:tcPr>
          <w:p>
            <w:r>
              <w:t>integer</w:t>
            </w:r>
          </w:p>
        </w:tc>
        <w:tc>
          <w:tcPr>
            <w:tcW w:type="dxa" w:w="2880"/>
          </w:tcPr>
          <w:p>
            <w:r>
              <w:t>Maximum number of issues returned per page.</w:t>
            </w:r>
          </w:p>
        </w:tc>
      </w:tr>
      <w:tr>
        <w:tc>
          <w:tcPr>
            <w:tcW w:type="dxa" w:w="2880"/>
          </w:tcPr>
          <w:p>
            <w:r>
              <w:t>total</w:t>
            </w:r>
          </w:p>
        </w:tc>
        <w:tc>
          <w:tcPr>
            <w:tcW w:type="dxa" w:w="2880"/>
          </w:tcPr>
          <w:p>
            <w:r>
              <w:t>integer</w:t>
            </w:r>
          </w:p>
        </w:tc>
        <w:tc>
          <w:tcPr>
            <w:tcW w:type="dxa" w:w="2880"/>
          </w:tcPr>
          <w:p>
            <w:r>
              <w:t>Total number of matching issues (may be truncated by instance limits).</w:t>
            </w:r>
          </w:p>
        </w:tc>
      </w:tr>
      <w:tr>
        <w:tc>
          <w:tcPr>
            <w:tcW w:type="dxa" w:w="2880"/>
          </w:tcPr>
          <w:p>
            <w:r>
              <w:t>issues</w:t>
            </w:r>
          </w:p>
        </w:tc>
        <w:tc>
          <w:tcPr>
            <w:tcW w:type="dxa" w:w="2880"/>
          </w:tcPr>
          <w:p>
            <w:r>
              <w:t>array</w:t>
            </w:r>
          </w:p>
        </w:tc>
        <w:tc>
          <w:tcPr>
            <w:tcW w:type="dxa" w:w="2880"/>
          </w:tcPr>
          <w:p>
            <w:r>
              <w:t>List of issues returned for this page of results.</w:t>
            </w:r>
          </w:p>
        </w:tc>
      </w:tr>
      <w:tr>
        <w:tc>
          <w:tcPr>
            <w:tcW w:type="dxa" w:w="2880"/>
          </w:tcPr>
          <w:p>
            <w:r>
              <w:t>issues[].id</w:t>
            </w:r>
          </w:p>
        </w:tc>
        <w:tc>
          <w:tcPr>
            <w:tcW w:type="dxa" w:w="2880"/>
          </w:tcPr>
          <w:p>
            <w:r>
              <w:t>string</w:t>
            </w:r>
          </w:p>
        </w:tc>
        <w:tc>
          <w:tcPr>
            <w:tcW w:type="dxa" w:w="2880"/>
          </w:tcPr>
          <w:p>
            <w:r>
              <w:t>Issue ID.</w:t>
            </w:r>
          </w:p>
        </w:tc>
      </w:tr>
      <w:tr>
        <w:tc>
          <w:tcPr>
            <w:tcW w:type="dxa" w:w="2880"/>
          </w:tcPr>
          <w:p>
            <w:r>
              <w:t>issues[].key</w:t>
            </w:r>
          </w:p>
        </w:tc>
        <w:tc>
          <w:tcPr>
            <w:tcW w:type="dxa" w:w="2880"/>
          </w:tcPr>
          <w:p>
            <w:r>
              <w:t>string</w:t>
            </w:r>
          </w:p>
        </w:tc>
        <w:tc>
          <w:tcPr>
            <w:tcW w:type="dxa" w:w="2880"/>
          </w:tcPr>
          <w:p>
            <w:r>
              <w:t>Issue key (e.g., PROJ-1).</w:t>
            </w:r>
          </w:p>
        </w:tc>
      </w:tr>
      <w:tr>
        <w:tc>
          <w:tcPr>
            <w:tcW w:type="dxa" w:w="2880"/>
          </w:tcPr>
          <w:p>
            <w:r>
              <w:t>issues[].fields</w:t>
            </w:r>
          </w:p>
        </w:tc>
        <w:tc>
          <w:tcPr>
            <w:tcW w:type="dxa" w:w="2880"/>
          </w:tcPr>
          <w:p>
            <w:r>
              <w:t>object</w:t>
            </w:r>
          </w:p>
        </w:tc>
        <w:tc>
          <w:tcPr>
            <w:tcW w:type="dxa" w:w="2880"/>
          </w:tcPr>
          <w:p>
            <w:r>
              <w:t>Issue fields (includes Agile fields by default).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'https://api.atlassian.com/ex/jira/{{jiraCloudId}}/rest/agile/1.0/epic/none/issue?startAt=0&amp;maxResults=50&amp;validateQuery=true'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-sS \</w:t>
        <w:br/>
        <w:t xml:space="preserve"> 'https://api.atlassian.com/ex/jira/{{jiraCloudId}}/rest/agile/1.0/epic/none/issue?startAt=0&amp;maxResults=25' \</w:t>
        <w:br/>
        <w:t xml:space="preserve"> -H 'Accept: application/json'</w:t>
      </w:r>
    </w:p>
    <w:p>
      <w:pPr>
        <w:pStyle w:val="Heading3"/>
      </w:pPr>
      <w:r>
        <w:t>Example 2: Filter with JQL (and override ordering)</w:t>
      </w:r>
    </w:p>
    <w:p>
      <w:r>
        <w:rPr>
          <w:b/>
          <w:color w:val="666666"/>
          <w:sz w:val="16"/>
        </w:rPr>
        <w:t>[bash]</w:t>
      </w:r>
    </w:p>
    <w:p>
      <w:pPr>
        <w:shd w:fill="F2F2F2" w:val="clear"/>
      </w:pPr>
      <w:r>
        <w:rPr>
          <w:rFonts w:ascii="Courier New" w:hAnsi="Courier New"/>
          <w:sz w:val="17"/>
        </w:rPr>
        <w:t>curl -sS \</w:t>
        <w:br/>
        <w:t xml:space="preserve"> 'https://api.atlassian.com/ex/jira/{{jiraCloudId}}/rest/agile/1.0/epic/none/issue?jql=project%20%3D%20PROJ%20ORDER%20BY%20created%20DESC' \</w:t>
        <w:br/>
        <w:t xml:space="preserve"> -H 'Accept: application/json'</w:t>
      </w:r>
    </w:p>
    <w:p>
      <w:pPr>
        <w:pStyle w:val="Heading3"/>
      </w:pPr>
      <w:r>
        <w:t>Example 3: Use expand</w:t>
      </w:r>
    </w:p>
    <w:p>
      <w:r>
        <w:rPr>
          <w:b/>
          <w:color w:val="666666"/>
          <w:sz w:val="16"/>
        </w:rPr>
        <w:t>[bash]</w:t>
      </w:r>
    </w:p>
    <w:p>
      <w:pPr>
        <w:shd w:fill="F2F2F2" w:val="clear"/>
      </w:pPr>
      <w:r>
        <w:rPr>
          <w:rFonts w:ascii="Courier New" w:hAnsi="Courier New"/>
          <w:sz w:val="17"/>
        </w:rPr>
        <w:t>curl -sS \</w:t>
        <w:br/>
        <w:t xml:space="preserve"> 'https://api.atlassian.com/ex/jira/{{jiraCloudId}}/rest/agile/1.0/epic/none/issue?expand=names,schema' \</w:t>
        <w:br/>
        <w:t xml:space="preserve"> -H 'Accept: application/json'</w:t>
      </w:r>
    </w:p>
    <w:p>
      <w:pPr>
        <w:pStyle w:val="Heading3"/>
      </w:pPr>
      <w:r>
        <w:t>Behavior</w:t>
      </w:r>
    </w:p>
    <w:p>
      <w:pPr>
        <w:pStyle w:val="ListBullet"/>
      </w:pPr>
      <w:r>
        <w:t>Applies permission checks and returns only issues the user can view.</w:t>
      </w:r>
    </w:p>
    <w:p>
      <w:pPr>
        <w:pStyle w:val="ListBullet"/>
      </w:pPr>
      <w:r>
        <w:t>Finds issues that do not belong to any epic.</w:t>
      </w:r>
    </w:p>
    <w:p>
      <w:pPr>
        <w:pStyle w:val="ListBullet"/>
      </w:pPr>
      <w:r>
        <w:t>Applies optional JQL filtering (and ordering if specified).</w:t>
      </w:r>
    </w:p>
    <w:p>
      <w:pPr>
        <w:pStyle w:val="ListBullet"/>
      </w:pPr>
      <w:r>
        <w:t>Returns a paginated list of issues including Agile fields by default.</w:t>
      </w:r>
    </w:p>
    <w:p>
      <w:pPr>
        <w:pStyle w:val="Heading3"/>
      </w:pPr>
      <w:r>
        <w:t>Notes</w:t>
      </w:r>
    </w:p>
    <w:p>
      <w:pPr>
        <w:pStyle w:val="ListBullet"/>
      </w:pPr>
      <w:r>
        <w:t>Default ordering is by rank, unless overridden by an ORDER BY clause in jql.</w:t>
      </w:r>
    </w:p>
    <w:p>
      <w:pPr>
        <w:pStyle w:val="ListBullet"/>
      </w:pPr>
      <w:r>
        <w:t>For next-gen (team-managed) projects, use Jira Platform search with JQL parent is empty instead.</w:t>
      </w:r>
    </w:p>
    <w:p>
      <w:pPr>
        <w:pStyle w:val="Heading3"/>
      </w:pPr>
      <w:r>
        <w:t>Error Handling</w:t>
      </w:r>
    </w:p>
    <w:p>
      <w:pPr>
        <w:pStyle w:val="ListBullet"/>
      </w:pPr>
      <w:r>
        <w:t>400: Invalid request (e.g., invalid parameter values).</w:t>
      </w:r>
    </w:p>
    <w:p>
      <w:pPr>
        <w:pStyle w:val="ListBullet"/>
      </w:pPr>
      <w:r>
        <w:t>401: User not logged in / not authenticated.</w:t>
      </w:r>
    </w:p>
    <w:p>
      <w:pPr>
        <w:pStyle w:val="ListBullet"/>
      </w:pPr>
      <w:r>
        <w:t>403: User lacks a valid license.</w:t>
      </w:r>
    </w:p>
    <w:p>
      <w:r>
        <w:t>Please provide your jiraCloudId (UUID). If you don’t have it, retrieve it using the Get Sites action.</w:t>
      </w:r>
    </w:p>
    <w:p>
      <w:pPr>
        <w:pStyle w:val="Heading3"/>
      </w:pPr>
      <w:r>
        <w:t>Related issues actions</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pPr>
        <w:pStyle w:val="ListBullet"/>
      </w:pPr>
      <w:r>
        <w:t>[POST] Bulk Create Issues — /ex/jira/{{jiraCloudId}}/rest/api/3/issue/bulk</w:t>
      </w:r>
    </w:p>
    <w:p>
      <w:r>
        <w:br w:type="page"/>
      </w:r>
    </w:p>
    <w:p>
      <w:pPr>
        <w:pStyle w:val="Heading2"/>
      </w:pPr>
      <w:r>
        <w:t>32. [POST] Partially Update an Epic (by ID or Key)</w:t>
      </w:r>
    </w:p>
    <w:p>
      <w:r>
        <w:rPr>
          <w:b/>
        </w:rPr>
        <w:t xml:space="preserve">Endpoint: </w:t>
      </w:r>
      <w:r>
        <w:rPr>
          <w:rFonts w:ascii="Courier New" w:hAnsi="Courier New"/>
          <w:sz w:val="18"/>
        </w:rPr>
        <w:t>/agile/1.0/epic/{{epicIdOrKey}}</w:t>
      </w:r>
    </w:p>
    <w:p>
      <w:pPr>
        <w:pStyle w:val="Heading3"/>
      </w:pPr>
      <w:r>
        <w:t>Prerequisites</w:t>
      </w:r>
    </w:p>
    <w:p>
      <w:pPr>
        <w:pStyle w:val="ListBullet"/>
      </w:pPr>
      <w:r>
        <w:t>User must have Edit issue permission for the epic’s project</w:t>
      </w:r>
    </w:p>
    <w:p>
      <w:pPr>
        <w:pStyle w:val="ListBullet"/>
      </w:pPr>
      <w:r>
        <w:t>Jira user must have a valid license</w:t>
      </w:r>
    </w:p>
    <w:p>
      <w:pPr>
        <w:pStyle w:val="ListBullet"/>
      </w:pPr>
      <w:r>
        <w:t>This operation does not work for epics in next-gen projects</w:t>
      </w:r>
    </w:p>
    <w:p>
      <w:pPr>
        <w:pStyle w:val="Heading3"/>
      </w:pPr>
      <w:r>
        <w:t>Method</w:t>
      </w:r>
    </w:p>
    <w:p>
      <w:r>
        <w:t>POST</w:t>
      </w:r>
    </w:p>
    <w:p>
      <w:pPr>
        <w:pStyle w:val="Heading3"/>
      </w:pPr>
      <w:r>
        <w:t>URL</w:t>
      </w:r>
    </w:p>
    <w:p>
      <w:r>
        <w:t>https://api.atlassian.com/ex/jira/{{jiraCloudId}}/rest/agile/1.0/epic/{{epicIdOrKey}}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partial update of an epic. Only fields included in the request body are updated; fields omitted are left unchanged.</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epicIdOrKey path parameter must always be present (non-empty string).</w:t>
      </w:r>
    </w:p>
    <w:p>
      <w:pPr>
        <w:pStyle w:val="ListBullet"/>
      </w:pPr>
      <w:r>
        <w:t>Always construct the path as /agile/1.0/epic/{{epicIdOrKey}} under the base URL that includes {{jiraCloudId}}.</w:t>
      </w:r>
    </w:p>
    <w:p>
      <w:pPr>
        <w:pStyle w:val="ListBullet"/>
      </w:pPr>
      <w:r>
        <w:t>Do not call the API with missing or empty path parameters (avoid .../ex/jira//... or .../epic//).</w:t>
      </w:r>
    </w:p>
    <w:p>
      <w:pPr>
        <w:pStyle w:val="ListBullet"/>
      </w:pPr>
      <w:r>
        <w:t>When executing the action, ensure to send Path Parameters in the URL, not in the body.</w:t>
      </w:r>
    </w:p>
    <w:p>
      <w:pPr>
        <w:pStyle w:val="ListBullet"/>
      </w:pPr>
      <w:r>
        <w:t>When executing the action, ensure to send Query Parameters in the URL,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/agile/1.0/epic/EPC-123</w:t>
        <w:br/>
        <w:t>/agile/1.0/epic/10001</w:t>
      </w:r>
    </w:p>
    <w:p>
      <w:pPr>
        <w:pStyle w:val="Heading3"/>
      </w:pPr>
      <w:r>
        <w:t>Invalid Examples</w:t>
      </w:r>
    </w:p>
    <w:p>
      <w:r>
        <w:rPr>
          <w:b/>
          <w:color w:val="666666"/>
          <w:sz w:val="16"/>
        </w:rPr>
        <w:t>[http]</w:t>
      </w:r>
    </w:p>
    <w:p>
      <w:pPr>
        <w:shd w:fill="F2F2F2" w:val="clear"/>
      </w:pPr>
      <w:r>
        <w:rPr>
          <w:rFonts w:ascii="Courier New" w:hAnsi="Courier New"/>
          <w:sz w:val="17"/>
        </w:rPr>
        <w:t>/agile/1.0/epic/</w:t>
        <w:br/>
        <w:t>/agile/1.0/epic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epicIdOrKey</w:t>
            </w:r>
          </w:p>
        </w:tc>
        <w:tc>
          <w:tcPr>
            <w:tcW w:type="dxa" w:w="2880"/>
          </w:tcPr>
          <w:p>
            <w:r>
              <w:t>string</w:t>
            </w:r>
          </w:p>
        </w:tc>
        <w:tc>
          <w:tcPr>
            <w:tcW w:type="dxa" w:w="2880"/>
          </w:tcPr>
          <w:p>
            <w:r>
              <w:t>The ID or key of the epic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at least one updatable field (the API performs a partial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w:t>
            </w:r>
          </w:p>
        </w:tc>
        <w:tc>
          <w:tcPr>
            <w:tcW w:type="dxa" w:w="2880"/>
          </w:tcPr>
          <w:p>
            <w:r>
              <w:t>Epic color object.</w:t>
            </w:r>
          </w:p>
        </w:tc>
      </w:tr>
      <w:tr>
        <w:tc>
          <w:tcPr>
            <w:tcW w:type="dxa" w:w="2880"/>
          </w:tcPr>
          <w:p>
            <w:r>
              <w:t>color.key</w:t>
            </w:r>
          </w:p>
        </w:tc>
        <w:tc>
          <w:tcPr>
            <w:tcW w:type="dxa" w:w="2880"/>
          </w:tcPr>
          <w:p>
            <w:r>
              <w:t>string</w:t>
            </w:r>
          </w:p>
        </w:tc>
        <w:tc>
          <w:tcPr>
            <w:tcW w:type="dxa" w:w="2880"/>
          </w:tcPr>
          <w:p>
            <w:r>
              <w:t>Color key. Documentation notes valid values color_1 to color_9. (The schema list also includes color_10 to color_14.)</w:t>
            </w:r>
          </w:p>
        </w:tc>
      </w:tr>
      <w:tr>
        <w:tc>
          <w:tcPr>
            <w:tcW w:type="dxa" w:w="2880"/>
          </w:tcPr>
          <w:p>
            <w:r>
              <w:t>done</w:t>
            </w:r>
          </w:p>
        </w:tc>
        <w:tc>
          <w:tcPr>
            <w:tcW w:type="dxa" w:w="2880"/>
          </w:tcPr>
          <w:p>
            <w:r>
              <w:t>boolean</w:t>
            </w:r>
          </w:p>
        </w:tc>
        <w:tc>
          <w:tcPr>
            <w:tcW w:type="dxa" w:w="2880"/>
          </w:tcPr>
          <w:p>
            <w:r>
              <w:t>Whether the epic is marked as done.</w:t>
            </w:r>
          </w:p>
        </w:tc>
      </w:tr>
      <w:tr>
        <w:tc>
          <w:tcPr>
            <w:tcW w:type="dxa" w:w="2880"/>
          </w:tcPr>
          <w:p>
            <w:r>
              <w:t>name</w:t>
            </w:r>
          </w:p>
        </w:tc>
        <w:tc>
          <w:tcPr>
            <w:tcW w:type="dxa" w:w="2880"/>
          </w:tcPr>
          <w:p>
            <w:r>
              <w:t>string</w:t>
            </w:r>
          </w:p>
        </w:tc>
        <w:tc>
          <w:tcPr>
            <w:tcW w:type="dxa" w:w="2880"/>
          </w:tcPr>
          <w:p>
            <w:r>
              <w:t>Epic name.</w:t>
            </w:r>
          </w:p>
        </w:tc>
      </w:tr>
      <w:tr>
        <w:tc>
          <w:tcPr>
            <w:tcW w:type="dxa" w:w="2880"/>
          </w:tcPr>
          <w:p>
            <w:r>
              <w:t>summary</w:t>
            </w:r>
          </w:p>
        </w:tc>
        <w:tc>
          <w:tcPr>
            <w:tcW w:type="dxa" w:w="2880"/>
          </w:tcPr>
          <w:p>
            <w:r>
              <w:t>string</w:t>
            </w:r>
          </w:p>
        </w:tc>
        <w:tc>
          <w:tcPr>
            <w:tcW w:type="dxa" w:w="2880"/>
          </w:tcPr>
          <w:p>
            <w:r>
              <w:t>Epic summary.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any (“Updated epic”), but no concrete example fields were provided.</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the user does not have a valid license or edit issue permission.</w:t>
      </w:r>
    </w:p>
    <w:p>
      <w:pPr>
        <w:pStyle w:val="Heading3"/>
      </w:pPr>
      <w:r>
        <w:t>Error Response (404 Not Found)</w:t>
      </w:r>
    </w:p>
    <w:p>
      <w:r>
        <w:t>Returned if the epic does not exist or the user does not have permission to view it.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'https://api.atlassian.com/ex/jira/{{jiraCloudId}}/rest/agile/1.0/epic/EPC-123' \</w:t>
        <w:br/>
        <w:t xml:space="preserve"> --header 'Accept: application/json' \</w:t>
        <w:br/>
        <w:t xml:space="preserve"> --header 'Content-Type: application/json' \</w:t>
        <w:br/>
        <w:t xml:space="preserve"> --data '{</w:t>
        <w:br/>
        <w:t xml:space="preserve"> "color": { "key": "color_6" },</w:t>
        <w:br/>
        <w:t xml:space="preserve"> "done": true,</w:t>
        <w:br/>
        <w:t xml:space="preserve"> "name": "epic 2",</w:t>
        <w:br/>
        <w:t xml:space="preserve"> "summary": "epic 2 summary"</w:t>
        <w:br/>
        <w:t xml:space="preserve">  }'</w:t>
      </w:r>
    </w:p>
    <w:p>
      <w:pPr>
        <w:pStyle w:val="Heading3"/>
      </w:pPr>
      <w:r>
        <w:t>Example Usage</w:t>
      </w:r>
    </w:p>
    <w:p>
      <w:pPr>
        <w:pStyle w:val="Heading3"/>
      </w:pPr>
      <w:r>
        <w:t>Example 1: Update only the epic color</w:t>
      </w:r>
    </w:p>
    <w:p>
      <w:r>
        <w:rPr>
          <w:b/>
          <w:color w:val="666666"/>
          <w:sz w:val="16"/>
        </w:rPr>
        <w:t>[bash]</w:t>
      </w:r>
    </w:p>
    <w:p>
      <w:pPr>
        <w:shd w:fill="F2F2F2" w:val="clear"/>
      </w:pPr>
      <w:r>
        <w:rPr>
          <w:rFonts w:ascii="Courier New" w:hAnsi="Courier New"/>
          <w:sz w:val="17"/>
        </w:rPr>
        <w:t>curl -X POST \</w:t>
        <w:br/>
        <w:t xml:space="preserve"> 'https://api.atlassian.com/ex/jira/{{jiraCloudId}}/rest/agile/1.0/epic/EPC-123' \</w:t>
        <w:br/>
        <w:t xml:space="preserve"> -H 'Accept: application/json' \</w:t>
        <w:br/>
        <w:t xml:space="preserve"> -H 'Content-Type: application/json' \</w:t>
        <w:br/>
        <w:t xml:space="preserve"> -d '{ "color": { "key": "color_3" } }'</w:t>
      </w:r>
    </w:p>
    <w:p>
      <w:pPr>
        <w:pStyle w:val="Heading3"/>
      </w:pPr>
      <w:r>
        <w:t>Example 2: Mark epic as done</w:t>
      </w:r>
    </w:p>
    <w:p>
      <w:r>
        <w:rPr>
          <w:b/>
          <w:color w:val="666666"/>
          <w:sz w:val="16"/>
        </w:rPr>
        <w:t>[bash]</w:t>
      </w:r>
    </w:p>
    <w:p>
      <w:pPr>
        <w:shd w:fill="F2F2F2" w:val="clear"/>
      </w:pPr>
      <w:r>
        <w:rPr>
          <w:rFonts w:ascii="Courier New" w:hAnsi="Courier New"/>
          <w:sz w:val="17"/>
        </w:rPr>
        <w:t>curl -X POST \</w:t>
        <w:br/>
        <w:t xml:space="preserve"> 'https://api.atlassian.com/ex/jira/{{jiraCloudId}}/rest/agile/1.0/epic/10001' \</w:t>
        <w:br/>
        <w:t xml:space="preserve"> -H 'Accept: application/json' \</w:t>
        <w:br/>
        <w:t xml:space="preserve"> -H 'Content-Type: application/json' \</w:t>
        <w:br/>
        <w:t xml:space="preserve"> -d '{ "done": true }'</w:t>
      </w:r>
    </w:p>
    <w:p>
      <w:pPr>
        <w:pStyle w:val="Heading3"/>
      </w:pPr>
      <w:r>
        <w:t>Behavior</w:t>
      </w:r>
    </w:p>
    <w:p>
      <w:pPr>
        <w:pStyle w:val="ListBullet"/>
      </w:pPr>
      <w:r>
        <w:t>Accepts a JSON payload containing one or more epic fields to change.</w:t>
      </w:r>
    </w:p>
    <w:p>
      <w:pPr>
        <w:pStyle w:val="ListBullet"/>
      </w:pPr>
      <w:r>
        <w:t>Updates only the fields present in the JSON body; omitted fields remain unchanged.</w:t>
      </w:r>
    </w:p>
    <w:p>
      <w:pPr>
        <w:pStyle w:val="ListBullet"/>
      </w:pPr>
      <w:r>
        <w:t>Returns a 200 response on success.</w:t>
      </w:r>
    </w:p>
    <w:p>
      <w:pPr>
        <w:pStyle w:val="Heading3"/>
      </w:pPr>
      <w:r>
        <w:t>Notes</w:t>
      </w:r>
    </w:p>
    <w:p>
      <w:pPr>
        <w:pStyle w:val="ListBullet"/>
      </w:pPr>
      <w:r>
        <w:t>This endpoint is documented as not working for epics in next-gen projects.</w:t>
      </w:r>
    </w:p>
    <w:p>
      <w:pPr>
        <w:pStyle w:val="ListBullet"/>
      </w:pPr>
      <w:r>
        <w:t>Color values are documented as color_1 through color_9 (though the schema list includes additional values up to color_14).</w:t>
      </w:r>
    </w:p>
    <w:p>
      <w:pPr>
        <w:pStyle w:val="Heading3"/>
      </w:pPr>
      <w:r>
        <w:t>Error Handling</w:t>
      </w:r>
    </w:p>
    <w:p>
      <w:pPr>
        <w:pStyle w:val="ListBullet"/>
      </w:pPr>
      <w:r>
        <w:t>400: Invalid request payload (e.g., invalid field values)</w:t>
      </w:r>
    </w:p>
    <w:p>
      <w:pPr>
        <w:pStyle w:val="ListBullet"/>
      </w:pPr>
      <w:r>
        <w:t>401: User not logged in</w:t>
      </w:r>
    </w:p>
    <w:p>
      <w:pPr>
        <w:pStyle w:val="ListBullet"/>
      </w:pPr>
      <w:r>
        <w:t>403: Missing license or insufficient permissions (no edit issue permission)</w:t>
      </w:r>
    </w:p>
    <w:p>
      <w:pPr>
        <w:pStyle w:val="ListBullet"/>
      </w:pPr>
      <w:r>
        <w:t>404: Epic not found or not visible to the user</w:t>
      </w:r>
    </w:p>
    <w:p>
      <w:r>
        <w:t>If you paste your jiraCloudId (UUID), I can also render the final concrete URL with it filled in.</w:t>
      </w:r>
    </w:p>
    <w:p>
      <w:pPr>
        <w:pStyle w:val="Heading3"/>
      </w:pPr>
      <w:r>
        <w:t>Related epics actions</w:t>
      </w:r>
    </w:p>
    <w:p>
      <w:pPr>
        <w:pStyle w:val="ListBullet"/>
      </w:pPr>
      <w:r>
        <w:t>[GET] Get a Board’s Epics — /agile/1.0/board/{{boardId}}/epic</w:t>
      </w:r>
    </w:p>
    <w:p>
      <w:pPr>
        <w:pStyle w:val="ListBullet"/>
      </w:pPr>
      <w:r>
        <w:t>[GET] Get an Epic — /ex/jira/{{jiraCloudId}}/rest/agile/1.0/epic/{{epicIdOrKey}}</w:t>
      </w:r>
    </w:p>
    <w:p>
      <w:pPr>
        <w:pStyle w:val="ListBullet"/>
      </w:pPr>
      <w:r>
        <w:t>[PUT] Rank an Epic — /ex/jira/{{jiraCloudId}}/rest/agile/1.0/epic/{{epicIdOrKey}}/rank</w:t>
      </w:r>
    </w:p>
    <w:p>
      <w:pPr>
        <w:pStyle w:val="ListBullet"/>
      </w:pPr>
      <w:r>
        <w:t>[POST] Remove Issues From an Epic — /ex/jira/{{jiraCloudId}}/rest/agile/1.0/epic/none/issue</w:t>
      </w:r>
    </w:p>
    <w:p>
      <w:pPr>
        <w:pStyle w:val="ListBullet"/>
      </w:pPr>
      <w:r>
        <w:t>[POST] Move Issues to an Epic — /agile/1.0/epic/{{epicIdOrKey}}/issue</w:t>
      </w:r>
    </w:p>
    <w:p>
      <w:r>
        <w:br w:type="page"/>
      </w:r>
    </w:p>
    <w:p>
      <w:pPr>
        <w:pStyle w:val="Heading2"/>
      </w:pPr>
      <w:r>
        <w:t>33. [DELETE] Delete a Feature Flag by ID</w:t>
      </w:r>
    </w:p>
    <w:p>
      <w:r>
        <w:rPr>
          <w:b/>
        </w:rPr>
        <w:t xml:space="preserve">Endpoint: </w:t>
      </w:r>
      <w:r>
        <w:rPr>
          <w:rFonts w:ascii="Courier New" w:hAnsi="Courier New"/>
          <w:sz w:val="18"/>
        </w:rPr>
        <w:t>/ex/jira/{{jiraCloudId}}/rest/featureflags/0.1/flag/{{featureFlagId}}</w:t>
      </w:r>
    </w:p>
    <w:p>
      <w:pPr>
        <w:pStyle w:val="Heading3"/>
      </w:pPr>
      <w:r>
        <w:t>Delete a Feature Flag by ID (Jira Cloud)</w:t>
      </w:r>
    </w:p>
    <w:p>
      <w:pPr>
        <w:pStyle w:val="Heading3"/>
      </w:pPr>
      <w:r>
        <w:t>Prerequisites</w:t>
      </w:r>
    </w:p>
    <w:p>
      <w:pPr>
        <w:pStyle w:val="ListBullet"/>
      </w:pPr>
      <w:r>
        <w:t>You must have a jiraCloudId (UUID). If you don’t have it, retrieve it using the Get Sites action.</w:t>
      </w:r>
    </w:p>
    <w:p>
      <w:pPr>
        <w:pStyle w:val="ListBullet"/>
      </w:pPr>
      <w:r>
        <w:t>The calling app must be a Jira Connect app that defines the Feature Flags module and has the DELETE scope (otherwise Jira returns 403).</w:t>
      </w:r>
    </w:p>
    <w:p>
      <w:pPr>
        <w:pStyle w:val="Heading3"/>
      </w:pPr>
      <w:r>
        <w:t>Method</w:t>
      </w:r>
    </w:p>
    <w:p>
      <w:r>
        <w:t>DELETE</w:t>
      </w:r>
    </w:p>
    <w:p>
      <w:pPr>
        <w:pStyle w:val="Heading3"/>
      </w:pPr>
      <w:r>
        <w:t>URL</w:t>
      </w:r>
    </w:p>
    <w:p>
      <w:r>
        <w:t>https://api.atlassian.com/ex/jira/{{jiraCloudId}}/rest/featureflags/0.1/flag/{{featureFlagId}}</w:t>
      </w:r>
    </w:p>
    <w:p>
      <w:pPr>
        <w:pStyle w:val="Heading3"/>
      </w:pPr>
      <w:r>
        <w:t>Description</w:t>
      </w:r>
    </w:p>
    <w:p>
      <w:r>
        <w:t>Deletes the Feature Flag data currently stored in Jira for the given Feature Flag ID. Deletion is performed asynchronously; you can use the getFeatureFlagById operation to confirm the data has been deleted (if needed).</w:t>
      </w:r>
    </w:p>
    <w:p>
      <w:pPr>
        <w:pStyle w:val="Heading3"/>
      </w:pPr>
      <w:r>
        <w:t>Enforcement Rules</w:t>
      </w:r>
    </w:p>
    <w:p>
      <w:pPr>
        <w:pStyle w:val="ListBullet"/>
      </w:pPr>
      <w:r>
        <w:t xml:space="preserve">The jiraCloudId path parameter must always be present and must be a non-empty UUID string. </w:t>
        <w:br/>
        <w:br/>
        <w:t>If you have not provided jiraCloudId, you must supply it (you can obtain it from the Get Sites action).</w:t>
      </w:r>
    </w:p>
    <w:p>
      <w:pPr>
        <w:pStyle w:val="ListBullet"/>
      </w:pPr>
      <w:r>
        <w:t>The featureFlagId path parameter must always be present and must be a non-empty string.</w:t>
      </w:r>
    </w:p>
    <w:p>
      <w:pPr>
        <w:pStyle w:val="ListBullet"/>
      </w:pPr>
      <w:r>
        <w:t xml:space="preserve">Always construct the path as /featureflags/0.1/flag/{{featureFlagId}} under the base: </w:t>
        <w:br/>
        <w:br/>
        <w:t>https://api.atlassian.com/ex/jira/{{jiraCloudId}}/rest/</w:t>
      </w:r>
    </w:p>
    <w:p>
      <w:pPr>
        <w:pStyle w:val="ListBullet"/>
      </w:pPr>
      <w:r>
        <w:t>Do not call the API with missing or empty path parameters (avoid .../ex/jira//rest/... or .../flag/).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https://api.atlassian.com/ex/jira/1a11d016-8984-4c3e-bb9f-1234567890ab/rest/featureflags/0.1/flag/ff-123</w:t>
        <w:br/>
        <w:t>https://api.atlassian.com/ex/jira/1a11d016-8984-4c3e-bb9f-1234567890ab/rest/featureflags/0.1/flag/my-feature-flag-id</w:t>
      </w:r>
    </w:p>
    <w:p>
      <w:pPr>
        <w:pStyle w:val="Heading3"/>
      </w:pPr>
      <w:r>
        <w:t>Invalid Examples</w:t>
      </w:r>
    </w:p>
    <w:p>
      <w:r>
        <w:rPr>
          <w:b/>
          <w:color w:val="666666"/>
          <w:sz w:val="16"/>
        </w:rPr>
        <w:t>[http]</w:t>
      </w:r>
    </w:p>
    <w:p>
      <w:pPr>
        <w:shd w:fill="F2F2F2" w:val="clear"/>
      </w:pPr>
      <w:r>
        <w:rPr>
          <w:rFonts w:ascii="Courier New" w:hAnsi="Courier New"/>
          <w:sz w:val="17"/>
        </w:rPr>
        <w:t>https://api.atlassian.com/ex/jira//rest/featureflags/0.1/flag/ff-123</w:t>
        <w:br/>
        <w:t>https://api.atlassian.com/ex/jira/1a11d016-8984-4c3e-bb9f-1234567890ab/rest/featureflags/0.1/flag/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w:t>
            </w:r>
          </w:p>
        </w:tc>
      </w:tr>
      <w:tr>
        <w:tc>
          <w:tcPr>
            <w:tcW w:type="dxa" w:w="2880"/>
          </w:tcPr>
          <w:p>
            <w:r>
              <w:t>featureFlagId</w:t>
            </w:r>
          </w:p>
        </w:tc>
        <w:tc>
          <w:tcPr>
            <w:tcW w:type="dxa" w:w="2880"/>
          </w:tcPr>
          <w:p>
            <w:r>
              <w:t>string</w:t>
            </w:r>
          </w:p>
        </w:tc>
        <w:tc>
          <w:tcPr>
            <w:tcW w:type="dxa" w:w="2880"/>
          </w:tcPr>
          <w:p>
            <w:r>
              <w:t>The ID of the Feature Flag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_updateSequenceId</w:t>
            </w:r>
          </w:p>
        </w:tc>
        <w:tc>
          <w:tcPr>
            <w:tcW w:type="dxa" w:w="2880"/>
          </w:tcPr>
          <w:p>
            <w:r>
              <w:t>integer</w:t>
            </w:r>
          </w:p>
        </w:tc>
        <w:tc>
          <w:tcPr>
            <w:tcW w:type="dxa" w:w="2880"/>
          </w:tcPr>
          <w:p>
            <w:r>
              <w:t>No longer supported. (Previously: only stored data with an updateSequenceId ≤ this value would be deleted.)</w:t>
            </w:r>
          </w:p>
        </w:tc>
      </w:tr>
    </w:tbl>
    <w:p/>
    <w:p>
      <w:pPr>
        <w:pStyle w:val="Heading3"/>
      </w:pPr>
      <w:r>
        <w:t>Response</w:t>
      </w:r>
    </w:p>
    <w:p>
      <w:pPr>
        <w:pStyle w:val="Heading3"/>
      </w:pPr>
      <w:r>
        <w:t>Success Response (202 Accepted)</w:t>
      </w:r>
    </w:p>
    <w:p>
      <w:r>
        <w:t>Delete has been accepted. Data will eventually be removed from Jira if it exists.</w:t>
      </w:r>
    </w:p>
    <w:p>
      <w:r>
        <w:rPr>
          <w:b/>
        </w:rPr>
        <w:t>Note: No response body was provided in the scraped documentation for the 202 response.</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Feature Flags module, or the app does not define the DELETE scope.</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 application/json)</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"2f0c9b5f-7c2a-4b3a-9f3d-6d2a1c0b9a8f"</w:t>
        <w:br/>
        <w:t xml:space="preserve"> }</w:t>
        <w:br/>
        <w:t>]</w:t>
      </w:r>
    </w:p>
    <w:p>
      <w:pPr>
        <w:pStyle w:val="Heading3"/>
      </w:pPr>
      <w:r>
        <w:t>Response Fields (default error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Jira developers can use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"https://api.atlassian.com/ex/jira/1a11d016-8984-4c3e-bb9f-1234567890ab/rest/featureflags/0.1/flag/ff-123"</w:t>
      </w:r>
    </w:p>
    <w:p>
      <w:pPr>
        <w:pStyle w:val="Heading3"/>
      </w:pPr>
      <w:r>
        <w:t>Example Usage</w:t>
      </w:r>
    </w:p>
    <w:p>
      <w:pPr>
        <w:pStyle w:val="Heading3"/>
      </w:pPr>
      <w:r>
        <w:t>Example 1: Delete a Feature Flag by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"https://api.atlassian.com/ex/jira/1a11d016-8984-4c3e-bb9f-1234567890ab/rest/featureflags/0.1/flag/my-flag-001"</w:t>
      </w:r>
    </w:p>
    <w:p>
      <w:pPr>
        <w:pStyle w:val="Heading3"/>
      </w:pPr>
      <w:r>
        <w:t>Example 2: Delete a Feature Flag (with deprecated _updateSequenceId parameter)</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"https://api.atlassian.com/ex/jira/1a11d016-8984-4c3e-bb9f-1234567890ab/rest/featureflags/0.1/flag/my-flag-001?_updateSequenceId=100"</w:t>
      </w:r>
    </w:p>
    <w:p>
      <w:pPr>
        <w:pStyle w:val="Heading3"/>
      </w:pPr>
      <w:r>
        <w:t>Behavior</w:t>
      </w:r>
    </w:p>
    <w:p>
      <w:pPr>
        <w:pStyle w:val="ListBullet"/>
      </w:pPr>
      <w:r>
        <w:t>Accepts deletion request: Jira accepts the delete request and returns 202 Accepted.</w:t>
      </w:r>
    </w:p>
    <w:p>
      <w:pPr>
        <w:pStyle w:val="ListBullet"/>
      </w:pPr>
      <w:r>
        <w:t>Asynchronous deletion: Data is removed later (eventually).</w:t>
      </w:r>
    </w:p>
    <w:p>
      <w:pPr>
        <w:pStyle w:val="ListBullet"/>
      </w:pPr>
      <w:r>
        <w:t>Verification (optional): Use getFeatureFlagById to confirm the feature flag data has been deleted.</w:t>
      </w:r>
    </w:p>
    <w:p>
      <w:pPr>
        <w:pStyle w:val="Heading3"/>
      </w:pPr>
      <w:r>
        <w:t>Notes</w:t>
      </w:r>
    </w:p>
    <w:p>
      <w:pPr>
        <w:pStyle w:val="ListBullet"/>
      </w:pPr>
      <w:r>
        <w:t>Authentication details (JWT/Authorization) are intentionally omitted from headers and examples here, but the API will return 401 if missing/invalid.</w:t>
      </w:r>
    </w:p>
    <w:p>
      <w:pPr>
        <w:pStyle w:val="ListBullet"/>
      </w:pPr>
      <w:r>
        <w:t>A 403 indicates the app either does not define the Feature Flags module or lacks the required DELETE scope.</w:t>
      </w:r>
    </w:p>
    <w:p>
      <w:r>
        <w:t>If you provide your jiraCloudId value (UUID) and an example featureFlagId, I can render the exact final URL you should call.</w:t>
      </w:r>
    </w:p>
    <w:p>
      <w:pPr>
        <w:pStyle w:val="Heading3"/>
      </w:pPr>
      <w:r>
        <w:t>Related featureFlags actions</w:t>
      </w:r>
    </w:p>
    <w:p>
      <w:pPr>
        <w:pStyle w:val="ListBullet"/>
      </w:pPr>
      <w:r>
        <w:t>[GET] Get a Feature Flag by ID (for a Jira Cloud site) — /ex/jira/{{jiraCloudId}}/rest/featureflags/0.1/flag/{{featureFlagId}}</w:t>
      </w:r>
    </w:p>
    <w:p>
      <w:pPr>
        <w:pStyle w:val="ListBullet"/>
      </w:pPr>
      <w:r>
        <w:t>[DELETE] Delete Feature Flags by Property (Bulk) — /ex/jira/{{jiraCloudId}}/rest/featureflags/0.1/bulkByProperties</w:t>
      </w:r>
    </w:p>
    <w:p>
      <w:pPr>
        <w:pStyle w:val="ListBullet"/>
      </w:pPr>
      <w:r>
        <w:t>[POST] Submit Feature Flags (Bulk) to a Jira Cloud Site — /ex/jira/{{jiraCloudId}}/rest/featureflags/0.1/bulk</w:t>
      </w:r>
    </w:p>
    <w:p>
      <w:r>
        <w:br w:type="page"/>
      </w:r>
    </w:p>
    <w:p>
      <w:pPr>
        <w:pStyle w:val="Heading2"/>
      </w:pPr>
      <w:r>
        <w:t>34. [PUT] Associate Projects to Field Schemes</w:t>
      </w:r>
    </w:p>
    <w:p>
      <w:r>
        <w:rPr>
          <w:b/>
        </w:rPr>
        <w:t xml:space="preserve">Endpoint: </w:t>
      </w:r>
      <w:r>
        <w:rPr>
          <w:rFonts w:ascii="Courier New" w:hAnsi="Courier New"/>
          <w:sz w:val="18"/>
        </w:rPr>
        <w:t>/ex/jira/{{jiraCloudId}}/rest/api/3/config/fieldschemes/projects</w:t>
      </w:r>
    </w:p>
    <w:p>
      <w:pPr>
        <w:pStyle w:val="Heading3"/>
      </w:pPr>
      <w:r>
        <w:t>Associate Projects to Field Schemes (Jira Cloud)</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https://api.atlassian.com/ex/jira/{{jiraCloudId}}/rest/api/3/config/fieldschemes/projects</w:t>
      </w:r>
    </w:p>
    <w:p>
      <w:pPr>
        <w:pStyle w:val="Heading3"/>
      </w:pPr>
      <w:r>
        <w:t>Description</w:t>
      </w:r>
    </w:p>
    <w:p>
      <w:r>
        <w:t>Associates one or more Jira projects to one or more field schemes. The request body maps field scheme IDs to a list of project IDs to associate with each scheme.</w:t>
      </w:r>
    </w:p>
    <w:p>
      <w:pPr>
        <w:pStyle w:val="Heading3"/>
      </w:pPr>
      <w:r>
        <w:t>Enforcement Rules (Path Parameters)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(this endpoint has none) and not in the body.</w:t>
      </w:r>
    </w:p>
    <w:p>
      <w:pPr>
        <w:pStyle w:val="Heading3"/>
      </w:pPr>
      <w:r>
        <w:t>Valid Examples</w:t>
      </w:r>
    </w:p>
    <w:p>
      <w:r>
        <w:rPr>
          <w:b/>
          <w:color w:val="666666"/>
          <w:sz w:val="16"/>
        </w:rPr>
        <w:t>[http]</w:t>
      </w:r>
    </w:p>
    <w:p>
      <w:pPr>
        <w:shd w:fill="F2F2F2" w:val="clear"/>
      </w:pPr>
      <w:r>
        <w:rPr>
          <w:rFonts w:ascii="Courier New" w:hAnsi="Courier New"/>
          <w:sz w:val="17"/>
        </w:rPr>
        <w:t>/rest/api/3/config/fieldschemes/projects  (with base: https://api.atlassian.com/ex/jira/&lt;jiraCloudId&gt;/rest)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https://api.atlassian.com/ex/jira//rest/api/3/config/fieldschemes/projects</w:t>
        <w:br/>
        <w:t>https://api.atlassian.com/ex/jira/rest/api/3/config/fieldschemes/projects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URL. You can retrieve it from the Get Sites action.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p>
      <w:r>
        <w:t>This endpoint requires a JSON object where:</w:t>
      </w:r>
    </w:p>
    <w:p>
      <w:pPr>
        <w:pStyle w:val="ListBullet"/>
      </w:pPr>
      <w:r>
        <w:t>Each top-level key is a field scheme ID (string)</w:t>
      </w:r>
    </w:p>
    <w:p>
      <w:pPr>
        <w:pStyle w:val="ListBullet"/>
      </w:pPr>
      <w:r>
        <w:t>Each value is an object containing projectIds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&lt;schemeId&gt;</w:t>
            </w:r>
          </w:p>
        </w:tc>
        <w:tc>
          <w:tcPr>
            <w:tcW w:type="dxa" w:w="2880"/>
          </w:tcPr>
          <w:p>
            <w:r>
              <w:t>object</w:t>
            </w:r>
          </w:p>
        </w:tc>
        <w:tc>
          <w:tcPr>
            <w:tcW w:type="dxa" w:w="2880"/>
          </w:tcPr>
          <w:p>
            <w:r>
              <w:t>A map entry keyed by field scheme ID (e.g., "10000"). Value must contain projectIds.</w:t>
            </w:r>
          </w:p>
        </w:tc>
      </w:tr>
      <w:tr>
        <w:tc>
          <w:tcPr>
            <w:tcW w:type="dxa" w:w="2880"/>
          </w:tcPr>
          <w:p>
            <w:r>
              <w:t>&lt;schemeId&gt;.projectIds</w:t>
            </w:r>
          </w:p>
        </w:tc>
        <w:tc>
          <w:tcPr>
            <w:tcW w:type="dxa" w:w="2880"/>
          </w:tcPr>
          <w:p>
            <w:r>
              <w:t>integer[]</w:t>
            </w:r>
          </w:p>
        </w:tc>
        <w:tc>
          <w:tcPr>
            <w:tcW w:type="dxa" w:w="2880"/>
          </w:tcPr>
          <w:p>
            <w:r>
              <w:t>Required. List of project IDs to associate with the field scheme.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"10000": {</w:t>
        <w:br/>
        <w:t xml:space="preserve"> "projectIds": [10000, 10001]</w:t>
        <w:br/>
        <w:t xml:space="preserve"> },</w:t>
        <w:br/>
        <w:t xml:space="preserve"> "10001": {</w:t>
        <w:br/>
        <w:t xml:space="preserve"> "projectIds": [10002]</w:t>
        <w:br/>
        <w:t xml:space="preserve"> }</w:t>
        <w:br/>
        <w:t>}</w:t>
      </w:r>
    </w:p>
    <w:p>
      <w:pPr>
        <w:pStyle w:val="Heading3"/>
      </w:pPr>
      <w:r>
        <w:t>Response</w:t>
      </w:r>
    </w:p>
    <w:p>
      <w:pPr>
        <w:pStyle w:val="Heading3"/>
      </w:pPr>
      <w:r>
        <w:t>Success Response (200 OK)</w:t>
      </w:r>
    </w:p>
    <w:p>
      <w:r>
        <w:t>Returned if the association was successful.</w:t>
      </w:r>
    </w:p>
    <w:p>
      <w:r>
        <w:rPr>
          <w:b/>
          <w:color w:val="666666"/>
          <w:sz w:val="16"/>
        </w:rPr>
        <w:t>[json]</w:t>
      </w:r>
    </w:p>
    <w:p>
      <w:pPr>
        <w:shd w:fill="F2F2F2" w:val="clear"/>
      </w:pPr>
      <w:r>
        <w:rPr>
          <w:rFonts w:ascii="Courier New" w:hAnsi="Courier New"/>
          <w:sz w:val="17"/>
        </w:rPr>
        <w:t>{</w:t>
        <w:br/>
        <w:t xml:space="preserve"> "results": [</w:t>
        <w:br/>
        <w:t xml:space="preserve"> {</w:t>
        <w:br/>
        <w:t xml:space="preserve"> "error": "",</w:t>
        <w:br/>
        <w:t xml:space="preserve"> "projectId": 10000,</w:t>
        <w:br/>
        <w:t xml:space="preserve"> "schemeId": 10000,</w:t>
        <w:br/>
        <w:t xml:space="preserve"> "success": true</w:t>
        <w:br/>
        <w:t xml:space="preserve"> }</w:t>
        <w:br/>
        <w:t xml:space="preserve"> ]</w:t>
        <w:br/>
        <w:t>}</w:t>
      </w:r>
    </w:p>
    <w:p>
      <w:pPr>
        <w:pStyle w:val="Heading3"/>
      </w:pPr>
      <w:r>
        <w:t>Success Response (204 No Content)</w:t>
      </w:r>
    </w:p>
    <w:p>
      <w:r>
        <w:t>The request completed successfully. No additional content is returned.</w:t>
      </w:r>
    </w:p>
    <w:p>
      <w:r>
        <w:rPr>
          <w:b/>
          <w:color w:val="666666"/>
          <w:sz w:val="16"/>
        </w:rPr>
        <w:t>[json]</w:t>
      </w:r>
    </w:p>
    <w:p>
      <w:pPr>
        <w:shd w:fill="F2F2F2" w:val="clear"/>
      </w:pPr>
      <w:r>
        <w:rPr>
          <w:rFonts w:ascii="Courier New" w:hAnsi="Courier New"/>
          <w:sz w:val="17"/>
        </w:rPr>
        <w:t>null</w:t>
      </w:r>
    </w:p>
    <w:p>
      <w:pPr>
        <w:pStyle w:val="Heading3"/>
      </w:pPr>
      <w:r>
        <w:t>Success Response (207 Multi-Status)</w:t>
      </w:r>
    </w:p>
    <w:p>
      <w:r>
        <w:t>Returned if the association was partially successful.</w:t>
      </w:r>
    </w:p>
    <w:p>
      <w:r>
        <w:rPr>
          <w:b/>
          <w:color w:val="666666"/>
          <w:sz w:val="16"/>
        </w:rPr>
        <w:t>[json]</w:t>
      </w:r>
    </w:p>
    <w:p>
      <w:pPr>
        <w:shd w:fill="F2F2F2" w:val="clear"/>
      </w:pPr>
      <w:r>
        <w:rPr>
          <w:rFonts w:ascii="Courier New" w:hAnsi="Courier New"/>
          <w:sz w:val="17"/>
        </w:rPr>
        <w:t>{</w:t>
        <w:br/>
        <w:t xml:space="preserve"> "results": [</w:t>
        <w:br/>
        <w:t xml:space="preserve"> {</w:t>
        <w:br/>
        <w:t xml:space="preserve"> "error": "Project does not exist",</w:t>
        <w:br/>
        <w:t xml:space="preserve"> "projectId": 99999,</w:t>
        <w:br/>
        <w:t xml:space="preserve"> "schemeId": 10000,</w:t>
        <w:br/>
        <w:t xml:space="preserve"> "success": false</w:t>
        <w:br/>
        <w:t xml:space="preserve"> },</w:t>
        <w:br/>
        <w:t xml:space="preserve"> {</w:t>
        <w:br/>
        <w:t xml:space="preserve"> "error": "",</w:t>
        <w:br/>
        <w:t xml:space="preserve"> "projectId": 10001,</w:t>
        <w:br/>
        <w:t xml:space="preserve"> "schemeId": 10000,</w:t>
        <w:br/>
        <w:t xml:space="preserve"> "success": true</w:t>
        <w:br/>
        <w:t xml:space="preserve"> }</w:t>
        <w:br/>
        <w:t xml:space="preserve"> ]</w:t>
        <w:br/>
        <w:t>}</w:t>
      </w:r>
    </w:p>
    <w:p>
      <w:pPr>
        <w:pStyle w:val="Heading3"/>
      </w:pPr>
      <w:r>
        <w:t>Error Response (400 Bad Request)</w:t>
      </w:r>
    </w:p>
    <w:p>
      <w:r>
        <w:t>Returned if the request is invalid. If malformed, returns a collection of errors. If well-formed but contains invalid scheme or project IDs, returns failure details.</w:t>
      </w:r>
    </w:p>
    <w:p>
      <w:r>
        <w:rPr>
          <w:b/>
          <w:color w:val="666666"/>
          <w:sz w:val="16"/>
        </w:rPr>
        <w:t>[json]</w:t>
      </w:r>
    </w:p>
    <w:p>
      <w:pPr>
        <w:shd w:fill="F2F2F2" w:val="clear"/>
      </w:pPr>
      <w:r>
        <w:rPr>
          <w:rFonts w:ascii="Courier New" w:hAnsi="Courier New"/>
          <w:sz w:val="17"/>
        </w:rPr>
        <w:t>{</w:t>
        <w:br/>
        <w:t xml:space="preserve"> "results": [</w:t>
        <w:br/>
        <w:t xml:space="preserve"> {</w:t>
        <w:br/>
        <w:t xml:space="preserve"> "error": "Invalid schemeId",</w:t>
        <w:br/>
        <w:t xml:space="preserve"> "projectId": 10000,</w:t>
        <w:br/>
        <w:t xml:space="preserve"> "schemeId": 12345,</w:t>
        <w:br/>
        <w:t xml:space="preserve"> "success": false</w:t>
        <w:br/>
        <w:t xml:space="preserve"> }</w:t>
        <w:br/>
        <w:t xml:space="preserve"> ]</w:t>
        <w:b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per-association outcomes.</w:t>
            </w:r>
          </w:p>
        </w:tc>
      </w:tr>
      <w:tr>
        <w:tc>
          <w:tcPr>
            <w:tcW w:type="dxa" w:w="2880"/>
          </w:tcPr>
          <w:p>
            <w:r>
              <w:t>results[].error</w:t>
            </w:r>
          </w:p>
        </w:tc>
        <w:tc>
          <w:tcPr>
            <w:tcW w:type="dxa" w:w="2880"/>
          </w:tcPr>
          <w:p>
            <w:r>
              <w:t>string</w:t>
            </w:r>
          </w:p>
        </w:tc>
        <w:tc>
          <w:tcPr>
            <w:tcW w:type="dxa" w:w="2880"/>
          </w:tcPr>
          <w:p>
            <w:r>
              <w:t>Error message when success is false (may be empty when successful).</w:t>
            </w:r>
          </w:p>
        </w:tc>
      </w:tr>
      <w:tr>
        <w:tc>
          <w:tcPr>
            <w:tcW w:type="dxa" w:w="2880"/>
          </w:tcPr>
          <w:p>
            <w:r>
              <w:t>results[].projectId</w:t>
            </w:r>
          </w:p>
        </w:tc>
        <w:tc>
          <w:tcPr>
            <w:tcW w:type="dxa" w:w="2880"/>
          </w:tcPr>
          <w:p>
            <w:r>
              <w:t>integer</w:t>
            </w:r>
          </w:p>
        </w:tc>
        <w:tc>
          <w:tcPr>
            <w:tcW w:type="dxa" w:w="2880"/>
          </w:tcPr>
          <w:p>
            <w:r>
              <w:t>The project ID involved in the association result.</w:t>
            </w:r>
          </w:p>
        </w:tc>
      </w:tr>
      <w:tr>
        <w:tc>
          <w:tcPr>
            <w:tcW w:type="dxa" w:w="2880"/>
          </w:tcPr>
          <w:p>
            <w:r>
              <w:t>results[].schemeId</w:t>
            </w:r>
          </w:p>
        </w:tc>
        <w:tc>
          <w:tcPr>
            <w:tcW w:type="dxa" w:w="2880"/>
          </w:tcPr>
          <w:p>
            <w:r>
              <w:t>integer</w:t>
            </w:r>
          </w:p>
        </w:tc>
        <w:tc>
          <w:tcPr>
            <w:tcW w:type="dxa" w:w="2880"/>
          </w:tcPr>
          <w:p>
            <w:r>
              <w:t>The field scheme ID involved in the association result.</w:t>
            </w:r>
          </w:p>
        </w:tc>
      </w:tr>
      <w:tr>
        <w:tc>
          <w:tcPr>
            <w:tcW w:type="dxa" w:w="2880"/>
          </w:tcPr>
          <w:p>
            <w:r>
              <w:t>results[].success</w:t>
            </w:r>
          </w:p>
        </w:tc>
        <w:tc>
          <w:tcPr>
            <w:tcW w:type="dxa" w:w="2880"/>
          </w:tcPr>
          <w:p>
            <w:r>
              <w:t>boolean</w:t>
            </w:r>
          </w:p>
        </w:tc>
        <w:tc>
          <w:tcPr>
            <w:tcW w:type="dxa" w:w="2880"/>
          </w:tcPr>
          <w:p>
            <w:r>
              <w:t>Whether the association for that project/scheme succeeded.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'https://api.atlassian.com/ex/jira/{{jiraCloudId}}/rest/api/3/config/fieldschemes/projects' \</w:t>
        <w:br/>
        <w:t xml:space="preserve"> --header 'Accept: application/json' \</w:t>
        <w:br/>
        <w:t xml:space="preserve"> --header 'Content-Type: application/json' \</w:t>
        <w:br/>
        <w:t xml:space="preserve"> --data '{</w:t>
        <w:br/>
        <w:t xml:space="preserve"> "10000": { "projectIds": [10000, 10001] },</w:t>
        <w:br/>
        <w:t xml:space="preserve"> "10001": { "projectIds": [10002] }</w:t>
        <w:br/>
        <w:t xml:space="preserve">  }'</w:t>
      </w:r>
    </w:p>
    <w:p>
      <w:pPr>
        <w:pStyle w:val="Heading3"/>
      </w:pPr>
      <w:r>
        <w:t>Example Usage</w:t>
      </w:r>
    </w:p>
    <w:p>
      <w:pPr>
        <w:pStyle w:val="Heading3"/>
      </w:pPr>
      <w:r>
        <w:t>Example 1: Associate multiple projects to one scheme</w:t>
      </w:r>
    </w:p>
    <w:p>
      <w:r>
        <w:rPr>
          <w:b/>
          <w:color w:val="666666"/>
          <w:sz w:val="16"/>
        </w:rPr>
        <w:t>[bash]</w:t>
      </w:r>
    </w:p>
    <w:p>
      <w:pPr>
        <w:shd w:fill="F2F2F2" w:val="clear"/>
      </w:pPr>
      <w:r>
        <w:rPr>
          <w:rFonts w:ascii="Courier New" w:hAnsi="Courier New"/>
          <w:sz w:val="17"/>
        </w:rPr>
        <w:t>curl --request PUT \</w:t>
        <w:br/>
        <w:t xml:space="preserve"> --url 'https://api.atlassian.com/ex/jira/{{jiraCloudId}}/rest/api/3/config/fieldschemes/projects' \</w:t>
        <w:br/>
        <w:t xml:space="preserve"> --header 'Accept: application/json' \</w:t>
        <w:br/>
        <w:t xml:space="preserve"> --header 'Content-Type: application/json' \</w:t>
        <w:br/>
        <w:t xml:space="preserve"> --data '{</w:t>
        <w:br/>
        <w:t xml:space="preserve"> "10000": { "projectIds": [10000, 10001, 10002] }</w:t>
        <w:br/>
        <w:t xml:space="preserve">  }'</w:t>
      </w:r>
    </w:p>
    <w:p>
      <w:pPr>
        <w:pStyle w:val="Heading3"/>
      </w:pPr>
      <w:r>
        <w:t>Example 2: Associate projects across multiple schemes</w:t>
      </w:r>
    </w:p>
    <w:p>
      <w:r>
        <w:rPr>
          <w:b/>
          <w:color w:val="666666"/>
          <w:sz w:val="16"/>
        </w:rPr>
        <w:t>[bash]</w:t>
      </w:r>
    </w:p>
    <w:p>
      <w:pPr>
        <w:shd w:fill="F2F2F2" w:val="clear"/>
      </w:pPr>
      <w:r>
        <w:rPr>
          <w:rFonts w:ascii="Courier New" w:hAnsi="Courier New"/>
          <w:sz w:val="17"/>
        </w:rPr>
        <w:t>curl --request PUT \</w:t>
        <w:br/>
        <w:t xml:space="preserve"> --url 'https://api.atlassian.com/ex/jira/{{jiraCloudId}}/rest/api/3/config/fieldschemes/projects' \</w:t>
        <w:br/>
        <w:t xml:space="preserve"> --header 'Accept: application/json' \</w:t>
        <w:br/>
        <w:t xml:space="preserve"> --header 'Content-Type: application/json' \</w:t>
        <w:br/>
        <w:t xml:space="preserve"> --data '{</w:t>
        <w:br/>
        <w:t xml:space="preserve"> "10000": { "projectIds": [10000] },</w:t>
        <w:br/>
        <w:t xml:space="preserve"> "10001": { "projectIds": [10001] }</w:t>
        <w:br/>
        <w:t xml:space="preserve">  }'</w:t>
      </w:r>
    </w:p>
    <w:p>
      <w:pPr>
        <w:pStyle w:val="Heading3"/>
      </w:pPr>
      <w:r>
        <w:t>Behavior</w:t>
      </w:r>
    </w:p>
    <w:p>
      <w:pPr>
        <w:pStyle w:val="ListBullet"/>
      </w:pPr>
      <w:r>
        <w:t>Jira processes each scheme → project association specified in the request body.</w:t>
      </w:r>
    </w:p>
    <w:p>
      <w:pPr>
        <w:pStyle w:val="ListBullet"/>
      </w:pPr>
      <w:r>
        <w:t xml:space="preserve">The API returns: </w:t>
        <w:br/>
        <w:br/>
        <w:t>200 when successful (with results)</w:t>
        <w:br/>
        <w:t>204 when successful with no content</w:t>
        <w:br/>
        <w:t>207 when partially successful (with results)</w:t>
      </w:r>
    </w:p>
    <w:p>
      <w:pPr>
        <w:pStyle w:val="ListBullet"/>
      </w:pPr>
      <w:r>
        <w:t>For invalid input, the API returns 400 with failure details.</w:t>
      </w:r>
    </w:p>
    <w:p>
      <w:pPr>
        <w:pStyle w:val="Heading3"/>
      </w:pPr>
      <w:r>
        <w:t>Notes</w:t>
      </w:r>
    </w:p>
    <w:p>
      <w:pPr>
        <w:pStyle w:val="ListBullet"/>
      </w:pPr>
      <w:r>
        <w:t>The request body uses scheme IDs as JSON keys (strings), not as a dedicated field.</w:t>
      </w:r>
    </w:p>
    <w:p>
      <w:pPr>
        <w:pStyle w:val="ListBullet"/>
      </w:pPr>
      <w:r>
        <w:t>projectIds must be an array of integers.</w:t>
      </w:r>
    </w:p>
    <w:p>
      <w:pPr>
        <w:pStyle w:val="Heading3"/>
      </w:pPr>
      <w:r>
        <w:t>Error Handling</w:t>
      </w:r>
    </w:p>
    <w:p>
      <w:pPr>
        <w:pStyle w:val="ListBullet"/>
      </w:pPr>
      <w:r>
        <w:t>400: Malformed request or invalid scheme/project IDs.</w:t>
      </w:r>
    </w:p>
    <w:p>
      <w:pPr>
        <w:pStyle w:val="ListBullet"/>
      </w:pPr>
      <w:r>
        <w:t>401: Missing/incorrect authentication credentials.</w:t>
      </w:r>
    </w:p>
    <w:p>
      <w:pPr>
        <w:pStyle w:val="ListBullet"/>
      </w:pPr>
      <w:r>
        <w:t>403: Caller lacks Administer Jira global permission.</w:t>
      </w:r>
    </w:p>
    <w:p>
      <w:r>
        <w:t>Please provide your jiraCloudId (UUID). If you don’t have it, you can get it from the Get Sites action.</w:t>
      </w:r>
    </w:p>
    <w:p>
      <w:pPr>
        <w:pStyle w:val="Heading3"/>
      </w:pPr>
      <w:r>
        <w:t>Related fieldSchemes actions</w:t>
      </w:r>
    </w:p>
    <w:p>
      <w:pPr>
        <w:pStyle w:val="ListBullet"/>
      </w:pPr>
      <w:r>
        <w:t>[POST] Clone a Field Scheme — /ex/jira/{{jiraCloudId}}/rest/api/3/config/fieldschemes/{{id}}/clone</w:t>
      </w:r>
    </w:p>
    <w:p>
      <w:pPr>
        <w:pStyle w:val="ListBullet"/>
      </w:pPr>
      <w:r>
        <w:t>[GET] Get a Field Scheme by ID — /ex/jira/{{jiraCloudId}}/rest/api/3/config/fieldschemes/{{id}}</w:t>
      </w:r>
    </w:p>
    <w:p>
      <w:pPr>
        <w:pStyle w:val="ListBullet"/>
      </w:pPr>
      <w:r>
        <w:t>[GET] Get Field Schemes (Field Association Schemes) — /ex/jira/{{jiraCloudId}}/rest/api/3/config/fieldschemes</w:t>
      </w:r>
    </w:p>
    <w:p>
      <w:pPr>
        <w:pStyle w:val="ListBullet"/>
      </w:pPr>
      <w:r>
        <w:t>[POST] Create a Field Scheme (Field Association Scheme) — /ex/jira/{{jiraCloudId}}/rest/api/3/config/fieldschemes</w:t>
      </w:r>
    </w:p>
    <w:p>
      <w:pPr>
        <w:pStyle w:val="ListBullet"/>
      </w:pPr>
      <w:r>
        <w:t>[GET] Search Projects Associated With a Field Scheme (by Scheme ID) — /ex/jira/{{jiraCloudId}}/rest/api/3/config/fieldschemes/{{id}}/projects</w:t>
      </w:r>
    </w:p>
    <w:p>
      <w:r>
        <w:br w:type="page"/>
      </w:r>
    </w:p>
    <w:p>
      <w:pPr>
        <w:pStyle w:val="Heading2"/>
      </w:pPr>
      <w:r>
        <w:t>35. [GET] Get a Feature Flag by ID (for a Jira Cloud site)</w:t>
      </w:r>
    </w:p>
    <w:p>
      <w:r>
        <w:rPr>
          <w:b/>
        </w:rPr>
        <w:t xml:space="preserve">Endpoint: </w:t>
      </w:r>
      <w:r>
        <w:rPr>
          <w:rFonts w:ascii="Courier New" w:hAnsi="Courier New"/>
          <w:sz w:val="18"/>
        </w:rPr>
        <w:t>/ex/jira/{{jiraCloudId}}/rest/featureflags/0.1/flag/{{featureFlagId}}</w:t>
      </w:r>
    </w:p>
    <w:p>
      <w:r>
        <w:t>You need to provide your jiraCloudId (a UUID). You can get it from the Get Sites action. Once you share it, I can also render fully-resolved example URLs.</w:t>
      </w:r>
    </w:p>
    <w:p>
      <w:pPr>
        <w:pStyle w:val="Heading3"/>
      </w:pPr>
      <w:r>
        <w:t>Prerequisites</w:t>
      </w:r>
    </w:p>
    <w:p>
      <w:pPr>
        <w:pStyle w:val="ListBullet"/>
      </w:pPr>
      <w:r>
        <w:t>The calling app must define the Feature Flags module.</w:t>
      </w:r>
    </w:p>
    <w:p>
      <w:pPr>
        <w:pStyle w:val="ListBullet"/>
      </w:pPr>
      <w:r>
        <w:t>The calling app must have the READ scope for Feature Flags.</w:t>
      </w:r>
    </w:p>
    <w:p>
      <w:pPr>
        <w:pStyle w:val="Heading3"/>
      </w:pPr>
      <w:r>
        <w:t>Method</w:t>
      </w:r>
    </w:p>
    <w:p>
      <w:r>
        <w:t>GET</w:t>
      </w:r>
    </w:p>
    <w:p>
      <w:pPr>
        <w:pStyle w:val="Heading3"/>
      </w:pPr>
      <w:r>
        <w:t>URL</w:t>
      </w:r>
    </w:p>
    <w:p>
      <w:r>
        <w:t>https://api.atlassian.com/ex/jira/{{jiraCloudId}}/rest/featureflags/0.1/flag/{{featureFlagId}}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stored Feature Flag data for a given Feature Flag ID. The response reflects what is currently stored in Jira, ignoring any pending updates or deletes.</w:t>
      </w:r>
    </w:p>
    <w:p>
      <w:pPr>
        <w:pStyle w:val="Heading3"/>
      </w:pPr>
      <w:r>
        <w:t>Enforcement Rules</w:t>
      </w:r>
    </w:p>
    <w:p>
      <w:pPr>
        <w:pStyle w:val="ListBullet"/>
      </w:pPr>
      <w:r>
        <w:t>The jiraCloudId path parameter must always be present and must be a non-empty UUID string.</w:t>
      </w:r>
    </w:p>
    <w:p>
      <w:pPr>
        <w:pStyle w:val="ListBullet"/>
      </w:pPr>
      <w:r>
        <w:t>The featureFlagId path parameter must always be present and must be a non-empty string.</w:t>
      </w:r>
    </w:p>
    <w:p>
      <w:pPr>
        <w:pStyle w:val="ListBullet"/>
      </w:pPr>
      <w:r>
        <w:t>Always construct the path as: /featureflags/0.1/flag/{{featureFlagId}}.</w:t>
      </w:r>
    </w:p>
    <w:p>
      <w:pPr>
        <w:pStyle w:val="ListBullet"/>
      </w:pPr>
      <w:r>
        <w:t>Do not call the API with missing or empty path parameters (e.g., avoid /ex/jira//rest/... or /flag//).</w:t>
      </w:r>
    </w:p>
    <w:p>
      <w:pPr>
        <w:pStyle w:val="ListBullet"/>
      </w:pPr>
      <w:r>
        <w:t>Do not infer or guess jiraCloudId or featureFlagId.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/rest/featureflags/0.1/flag/111-222-333</w:t>
        <w:br/>
        <w:t>/ex/jira/2ecfe9b6-7d5f-4b3c-a1b3-1c2d3e4f5a6b/rest/featureflags/0.1/flag/my-flag-id</w:t>
      </w:r>
    </w:p>
    <w:p>
      <w:pPr>
        <w:pStyle w:val="Heading3"/>
      </w:pPr>
      <w:r>
        <w:t>Invalid Examples</w:t>
      </w:r>
    </w:p>
    <w:p>
      <w:r>
        <w:rPr>
          <w:b/>
          <w:color w:val="666666"/>
          <w:sz w:val="16"/>
        </w:rPr>
        <w:t>[http]</w:t>
      </w:r>
    </w:p>
    <w:p>
      <w:pPr>
        <w:shd w:fill="F2F2F2" w:val="clear"/>
      </w:pPr>
      <w:r>
        <w:rPr>
          <w:rFonts w:ascii="Courier New" w:hAnsi="Courier New"/>
          <w:sz w:val="17"/>
        </w:rPr>
        <w:t>/rest/featureflags/0.1/flag/</w:t>
        <w:br/>
        <w:t>/ex/jira//rest/featureflags/0.1/flag/111-222-333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r>
        <w:tc>
          <w:tcPr>
            <w:tcW w:type="dxa" w:w="2880"/>
          </w:tcPr>
          <w:p>
            <w:r>
              <w:t>featureFlagId</w:t>
            </w:r>
          </w:p>
        </w:tc>
        <w:tc>
          <w:tcPr>
            <w:tcW w:type="dxa" w:w="2880"/>
          </w:tcPr>
          <w:p>
            <w:r>
              <w:t>string</w:t>
            </w:r>
          </w:p>
        </w:tc>
        <w:tc>
          <w:tcPr>
            <w:tcW w:type="dxa" w:w="2880"/>
          </w:tcPr>
          <w:p>
            <w:r>
              <w:t>The ID of the Feature Flag to fetch.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"schemaVersion": "1.0",</w:t>
        <w:br/>
        <w:t xml:space="preserve"> "id": "111-222-333",</w:t>
        <w:br/>
        <w:t xml:space="preserve"> "key": "my-awesome-feature",</w:t>
        <w:br/>
        <w:t xml:space="preserve"> "updateSequenceId": 1523494301448,</w:t>
        <w:br/>
        <w:t xml:space="preserve"> "displayName": "Enable awesome feature",</w:t>
        <w:br/>
        <w:t xml:space="preserve"> "issueKeys": [</w:t>
        <w:br/>
        <w:t xml:space="preserve"> "PROJ-123"</w:t>
        <w:br/>
        <w:t xml:space="preserve"> ],</w:t>
        <w:br/>
        <w:t xml:space="preserve"> "associations": [</w:t>
        <w:br/>
        <w:t xml:space="preserve"> {</w:t>
        <w:br/>
        <w:t xml:space="preserve"> "associationType": "issueKeys",</w:t>
        <w:br/>
        <w:t xml:space="preserve"> "values": [</w:t>
        <w:br/>
        <w:t xml:space="preserve"> "PROJ-123"</w:t>
        <w:br/>
        <w:t xml:space="preserve"> ]</w:t>
        <w:br/>
        <w:t xml:space="preserve"> }</w:t>
        <w:br/>
        <w:t xml:space="preserve"> ],</w:t>
        <w:br/>
        <w:t xml:space="preserve"> "summary": {},</w:t>
        <w:br/>
        <w:t xml:space="preserve"> "details": [</w:t>
        <w:br/>
        <w:t xml:space="preserve"> {</w:t>
        <w:br/>
        <w:t xml:space="preserve"> "url": "https://example.com/project/feature-123/production",</w:t>
        <w:br/>
        <w:t xml:space="preserve"> "lastUpdated": "2018-01-20T23:27:25.000Z",</w:t>
        <w:br/>
        <w:t xml:space="preserve"> "environment": {</w:t>
        <w:br/>
        <w:t xml:space="preserve"> "name": "prod-us-west",</w:t>
        <w:br/>
        <w:t xml:space="preserve"> "type": "production"</w:t>
        <w:br/>
        <w:t xml:space="preserve"> },</w:t>
        <w:br/>
        <w:t xml:space="preserve"> "status":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"Missing a JWT token, or token is invalid.",</w:t>
        <w:br/>
        <w:t xml:space="preserve"> "errorTraceId": "b3d7c2a1f0e34c1a"</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JWT token used does not correspond to an app that defines the Feature Flags module, or the app does not define the 'READ' scope.",</w:t>
        <w:br/>
        <w:t xml:space="preserve"> "errorTraceId": "c8f2d9a4e1b54c0d"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data found for the given Feature Flag ID.",</w:t>
        <w:br/>
        <w:t xml:space="preserve"> "errorTraceId": "d1a6b9c3f2e74a8b"</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rate limit has been exceeded.",</w:t>
        <w:br/>
        <w:t xml:space="preserve"> "errorTraceId": "e7c1a2b3d4f54a6b"</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"Service is unavailable due to maintenance or other reasons.",</w:t>
        <w:br/>
        <w:t xml:space="preserve"> "errorTraceId": "f0a1b2c3d4e54f6a"</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w:t>
        <w:br/>
        <w:t xml:space="preserve"> "message": "An unknown error has occurred.",</w:t>
        <w:br/>
        <w:t xml:space="preserve"> "errorTraceId": "a1b2c3d4e5f67890"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FeatureFlagData schema version. Default: "1.0". Example: "1.0".</w:t>
            </w:r>
          </w:p>
        </w:tc>
      </w:tr>
      <w:tr>
        <w:tc>
          <w:tcPr>
            <w:tcW w:type="dxa" w:w="2880"/>
          </w:tcPr>
          <w:p>
            <w:r>
              <w:t>id</w:t>
            </w:r>
          </w:p>
        </w:tc>
        <w:tc>
          <w:tcPr>
            <w:tcW w:type="dxa" w:w="2880"/>
          </w:tcPr>
          <w:p>
            <w:r>
              <w:t>string</w:t>
            </w:r>
          </w:p>
        </w:tc>
        <w:tc>
          <w:tcPr>
            <w:tcW w:type="dxa" w:w="2880"/>
          </w:tcPr>
          <w:p>
            <w:r>
              <w:t>Identifier for the Feature Flag. Must be unique for a given Provider. Max length: 255.</w:t>
            </w:r>
          </w:p>
        </w:tc>
      </w:tr>
      <w:tr>
        <w:tc>
          <w:tcPr>
            <w:tcW w:type="dxa" w:w="2880"/>
          </w:tcPr>
          <w:p>
            <w:r>
              <w:t>key</w:t>
            </w:r>
          </w:p>
        </w:tc>
        <w:tc>
          <w:tcPr>
            <w:tcW w:type="dxa" w:w="2880"/>
          </w:tcPr>
          <w:p>
            <w:r>
              <w:t>string</w:t>
            </w:r>
          </w:p>
        </w:tc>
        <w:tc>
          <w:tcPr>
            <w:tcW w:type="dxa" w:w="2880"/>
          </w:tcPr>
          <w:p>
            <w:r>
              <w:t>Identifier users reference in source code. Max length: 255.</w:t>
            </w:r>
          </w:p>
        </w:tc>
      </w:tr>
      <w:tr>
        <w:tc>
          <w:tcPr>
            <w:tcW w:type="dxa" w:w="2880"/>
          </w:tcPr>
          <w:p>
            <w:r>
              <w:t>updateSequenceId</w:t>
            </w:r>
          </w:p>
        </w:tc>
        <w:tc>
          <w:tcPr>
            <w:tcW w:type="dxa" w:w="2880"/>
          </w:tcPr>
          <w:p>
            <w:r>
              <w:t>integer</w:t>
            </w:r>
          </w:p>
        </w:tc>
        <w:tc>
          <w:tcPr>
            <w:tcW w:type="dxa" w:w="2880"/>
          </w:tcPr>
          <w:p>
            <w:r>
              <w:t>Monotonically increasing value used to order updates. Updates received with a lower value than stored are ignored.</w:t>
            </w:r>
          </w:p>
        </w:tc>
      </w:tr>
      <w:tr>
        <w:tc>
          <w:tcPr>
            <w:tcW w:type="dxa" w:w="2880"/>
          </w:tcPr>
          <w:p>
            <w:r>
              <w:t>displayName</w:t>
            </w:r>
          </w:p>
        </w:tc>
        <w:tc>
          <w:tcPr>
            <w:tcW w:type="dxa" w:w="2880"/>
          </w:tcPr>
          <w:p>
            <w:r>
              <w:t>string</w:t>
            </w:r>
          </w:p>
        </w:tc>
        <w:tc>
          <w:tcPr>
            <w:tcW w:type="dxa" w:w="2880"/>
          </w:tcPr>
          <w:p>
            <w:r>
              <w:t>Human-readable name shown in UI. If not provided, Jira uses the id. Max length: 255.</w:t>
            </w:r>
          </w:p>
        </w:tc>
      </w:tr>
      <w:tr>
        <w:tc>
          <w:tcPr>
            <w:tcW w:type="dxa" w:w="2880"/>
          </w:tcPr>
          <w:p>
            <w:r>
              <w:t>issueKeys</w:t>
            </w:r>
          </w:p>
        </w:tc>
        <w:tc>
          <w:tcPr>
            <w:tcW w:type="dxa" w:w="2880"/>
          </w:tcPr>
          <w:p>
            <w:r>
              <w:t>string[]</w:t>
            </w:r>
          </w:p>
        </w:tc>
        <w:tc>
          <w:tcPr>
            <w:tcW w:type="dxa" w:w="2880"/>
          </w:tcPr>
          <w:p>
            <w:r>
              <w:t>Jira issue keys to associate with the Feature Flag.</w:t>
            </w:r>
          </w:p>
        </w:tc>
      </w:tr>
      <w:tr>
        <w:tc>
          <w:tcPr>
            <w:tcW w:type="dxa" w:w="2880"/>
          </w:tcPr>
          <w:p>
            <w:r>
              <w:t>associations</w:t>
            </w:r>
          </w:p>
        </w:tc>
        <w:tc>
          <w:tcPr>
            <w:tcW w:type="dxa" w:w="2880"/>
          </w:tcPr>
          <w:p>
            <w:r>
              <w:t>array</w:t>
            </w:r>
          </w:p>
        </w:tc>
        <w:tc>
          <w:tcPr>
            <w:tcW w:type="dxa" w:w="2880"/>
          </w:tcPr>
          <w:p>
            <w:r>
              <w:t>Jira issue keys or IDs to associate with the Feature Flag. Total values across all associations must not exceed 500.</w:t>
            </w:r>
          </w:p>
        </w:tc>
      </w:tr>
      <w:tr>
        <w:tc>
          <w:tcPr>
            <w:tcW w:type="dxa" w:w="2880"/>
          </w:tcPr>
          <w:p>
            <w:r>
              <w:t>associations[].associationType</w:t>
            </w:r>
          </w:p>
        </w:tc>
        <w:tc>
          <w:tcPr>
            <w:tcW w:type="dxa" w:w="2880"/>
          </w:tcPr>
          <w:p>
            <w:r>
              <w:t>string</w:t>
            </w:r>
          </w:p>
        </w:tc>
        <w:tc>
          <w:tcPr>
            <w:tcW w:type="dxa" w:w="2880"/>
          </w:tcPr>
          <w:p>
            <w:r>
              <w:t>Association type. Allowed values: issueKeys, issueIdOrKeys.</w:t>
            </w:r>
          </w:p>
        </w:tc>
      </w:tr>
      <w:tr>
        <w:tc>
          <w:tcPr>
            <w:tcW w:type="dxa" w:w="2880"/>
          </w:tcPr>
          <w:p>
            <w:r>
              <w:t>associations[].values</w:t>
            </w:r>
          </w:p>
        </w:tc>
        <w:tc>
          <w:tcPr>
            <w:tcW w:type="dxa" w:w="2880"/>
          </w:tcPr>
          <w:p>
            <w:r>
              <w:t>string[]</w:t>
            </w:r>
          </w:p>
        </w:tc>
        <w:tc>
          <w:tcPr>
            <w:tcW w:type="dxa" w:w="2880"/>
          </w:tcPr>
          <w:p>
            <w:r>
              <w:t>Issue keys or IDs to associate.</w:t>
            </w:r>
          </w:p>
        </w:tc>
      </w:tr>
      <w:tr>
        <w:tc>
          <w:tcPr>
            <w:tcW w:type="dxa" w:w="2880"/>
          </w:tcPr>
          <w:p>
            <w:r>
              <w:t>summary</w:t>
            </w:r>
          </w:p>
        </w:tc>
        <w:tc>
          <w:tcPr>
            <w:tcW w:type="dxa" w:w="2880"/>
          </w:tcPr>
          <w:p>
            <w:r>
              <w:t>any</w:t>
            </w:r>
          </w:p>
        </w:tc>
        <w:tc>
          <w:tcPr>
            <w:tcW w:type="dxa" w:w="2880"/>
          </w:tcPr>
          <w:p>
            <w:r>
              <w:t>Summary info for a single Feature Flag (provider-defined).</w:t>
            </w:r>
          </w:p>
        </w:tc>
      </w:tr>
      <w:tr>
        <w:tc>
          <w:tcPr>
            <w:tcW w:type="dxa" w:w="2880"/>
          </w:tcPr>
          <w:p>
            <w:r>
              <w:t>details</w:t>
            </w:r>
          </w:p>
        </w:tc>
        <w:tc>
          <w:tcPr>
            <w:tcW w:type="dxa" w:w="2880"/>
          </w:tcPr>
          <w:p>
            <w:r>
              <w:t>array</w:t>
            </w:r>
          </w:p>
        </w:tc>
        <w:tc>
          <w:tcPr>
            <w:tcW w:type="dxa" w:w="2880"/>
          </w:tcPr>
          <w:p>
            <w:r>
              <w:t>Detail information for this Feature Flag (often per environment).</w:t>
            </w:r>
          </w:p>
        </w:tc>
      </w:tr>
      <w:tr>
        <w:tc>
          <w:tcPr>
            <w:tcW w:type="dxa" w:w="2880"/>
          </w:tcPr>
          <w:p>
            <w:r>
              <w:t>details[].url</w:t>
            </w:r>
          </w:p>
        </w:tc>
        <w:tc>
          <w:tcPr>
            <w:tcW w:type="dxa" w:w="2880"/>
          </w:tcPr>
          <w:p>
            <w:r>
              <w:t>string</w:t>
            </w:r>
          </w:p>
        </w:tc>
        <w:tc>
          <w:tcPr>
            <w:tcW w:type="dxa" w:w="2880"/>
          </w:tcPr>
          <w:p>
            <w:r>
              <w:t>URL linking to this Feature Flag in the given environment. Max length: 2000.</w:t>
            </w:r>
          </w:p>
        </w:tc>
      </w:tr>
      <w:tr>
        <w:tc>
          <w:tcPr>
            <w:tcW w:type="dxa" w:w="2880"/>
          </w:tcPr>
          <w:p>
            <w:r>
              <w:t>details[].lastUpdated</w:t>
            </w:r>
          </w:p>
        </w:tc>
        <w:tc>
          <w:tcPr>
            <w:tcW w:type="dxa" w:w="2880"/>
          </w:tcPr>
          <w:p>
            <w:r>
              <w:t>string</w:t>
            </w:r>
          </w:p>
        </w:tc>
        <w:tc>
          <w:tcPr>
            <w:tcW w:type="dxa" w:w="2880"/>
          </w:tcPr>
          <w:p>
            <w:r>
              <w:t>RFC3339 timestamp of last update for this Feature Flag in the environment.</w:t>
            </w:r>
          </w:p>
        </w:tc>
      </w:tr>
      <w:tr>
        <w:tc>
          <w:tcPr>
            <w:tcW w:type="dxa" w:w="2880"/>
          </w:tcPr>
          <w:p>
            <w:r>
              <w:t>details[].environment</w:t>
            </w:r>
          </w:p>
        </w:tc>
        <w:tc>
          <w:tcPr>
            <w:tcW w:type="dxa" w:w="2880"/>
          </w:tcPr>
          <w:p>
            <w:r>
              <w:t>any</w:t>
            </w:r>
          </w:p>
        </w:tc>
        <w:tc>
          <w:tcPr>
            <w:tcW w:type="dxa" w:w="2880"/>
          </w:tcPr>
          <w:p>
            <w:r>
              <w:t>Environment details (at minimum a name; may include type).</w:t>
            </w:r>
          </w:p>
        </w:tc>
      </w:tr>
      <w:tr>
        <w:tc>
          <w:tcPr>
            <w:tcW w:type="dxa" w:w="2880"/>
          </w:tcPr>
          <w:p>
            <w:r>
              <w:t>details[].status</w:t>
            </w:r>
          </w:p>
        </w:tc>
        <w:tc>
          <w:tcPr>
            <w:tcW w:type="dxa" w:w="2880"/>
          </w:tcPr>
          <w:p>
            <w:r>
              <w:t>any</w:t>
            </w:r>
          </w:p>
        </w:tc>
        <w:tc>
          <w:tcPr>
            <w:tcW w:type="dxa" w:w="2880"/>
          </w:tcPr>
          <w:p>
            <w:r>
              <w:t>Status information for the Feature Flag in the environment.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'https://api.atlassian.com/ex/jira/{{jiraCloudId}}/rest/featureflags/0.1/flag/111-222-333' \</w:t>
        <w:br/>
        <w:t xml:space="preserve"> --header 'Accept: application/json'</w:t>
      </w:r>
    </w:p>
    <w:p>
      <w:pPr>
        <w:pStyle w:val="Heading3"/>
      </w:pPr>
      <w:r>
        <w:t>Example Usage</w:t>
      </w:r>
    </w:p>
    <w:p>
      <w:pPr>
        <w:pStyle w:val="Heading3"/>
      </w:pPr>
      <w:r>
        <w:t>Example 1: Fetch a Feature Flag by numeric-like ID</w:t>
      </w:r>
    </w:p>
    <w:p>
      <w:r>
        <w:rPr>
          <w:b/>
          <w:color w:val="666666"/>
          <w:sz w:val="16"/>
        </w:rPr>
        <w:t>[bash]</w:t>
      </w:r>
    </w:p>
    <w:p>
      <w:pPr>
        <w:shd w:fill="F2F2F2" w:val="clear"/>
      </w:pPr>
      <w:r>
        <w:rPr>
          <w:rFonts w:ascii="Courier New" w:hAnsi="Courier New"/>
          <w:sz w:val="17"/>
        </w:rPr>
        <w:t>curl -sS \</w:t>
        <w:br/>
        <w:t xml:space="preserve"> 'https://api.atlassian.com/ex/jira/{{jiraCloudId}}/rest/featureflags/0.1/flag/111-222-333' \</w:t>
        <w:br/>
        <w:t xml:space="preserve"> -H 'Accept: application/json'</w:t>
      </w:r>
    </w:p>
    <w:p>
      <w:pPr>
        <w:pStyle w:val="Heading3"/>
      </w:pPr>
      <w:r>
        <w:t>Example 2: Fetch a Feature Flag by a custom string ID</w:t>
      </w:r>
    </w:p>
    <w:p>
      <w:r>
        <w:rPr>
          <w:b/>
          <w:color w:val="666666"/>
          <w:sz w:val="16"/>
        </w:rPr>
        <w:t>[bash]</w:t>
      </w:r>
    </w:p>
    <w:p>
      <w:pPr>
        <w:shd w:fill="F2F2F2" w:val="clear"/>
      </w:pPr>
      <w:r>
        <w:rPr>
          <w:rFonts w:ascii="Courier New" w:hAnsi="Courier New"/>
          <w:sz w:val="17"/>
        </w:rPr>
        <w:t>curl -sS \</w:t>
        <w:br/>
        <w:t xml:space="preserve"> 'https://api.atlassian.com/ex/jira/{{jiraCloudId}}/rest/featureflags/0.1/flag/my-flag-id' \</w:t>
        <w:br/>
        <w:t xml:space="preserve"> -H 'Accept: application/json'</w:t>
      </w:r>
    </w:p>
    <w:p>
      <w:pPr>
        <w:pStyle w:val="Heading3"/>
      </w:pPr>
      <w:r>
        <w:t>Behavior</w:t>
      </w:r>
    </w:p>
    <w:p>
      <w:pPr>
        <w:pStyle w:val="ListBullet"/>
      </w:pPr>
      <w:r>
        <w:t>Jira looks up the currently stored Feature Flag for featureFlagId.</w:t>
      </w:r>
    </w:p>
    <w:p>
      <w:pPr>
        <w:pStyle w:val="ListBullet"/>
      </w:pPr>
      <w:r>
        <w:t>Jira returns the stored data as-is, ignoring any pending updates/deletes.</w:t>
      </w:r>
    </w:p>
    <w:p>
      <w:pPr>
        <w:pStyle w:val="ListBullet"/>
      </w:pPr>
      <w:r>
        <w:t>If no Feature Flag exists for that ID, Jira returns 404.</w:t>
      </w:r>
    </w:p>
    <w:p>
      <w:pPr>
        <w:pStyle w:val="Heading3"/>
      </w:pPr>
      <w:r>
        <w:t>Notes</w:t>
      </w:r>
    </w:p>
    <w:p>
      <w:pPr>
        <w:pStyle w:val="ListBullet"/>
      </w:pPr>
      <w:r>
        <w:t>updateSequenceId is used to protect against out-of-order updates (lower values than stored are ignored on update endpoints).</w:t>
      </w:r>
    </w:p>
    <w:p>
      <w:pPr>
        <w:pStyle w:val="ListBullet"/>
      </w:pPr>
      <w:r>
        <w:t>details commonly contains one entry per environment (provider-dependent).</w:t>
      </w:r>
    </w:p>
    <w:p>
      <w:pPr>
        <w:pStyle w:val="Heading3"/>
      </w:pPr>
      <w:r>
        <w:t>Error Handling</w:t>
      </w:r>
    </w:p>
    <w:p>
      <w:pPr>
        <w:pStyle w:val="ListBullet"/>
      </w:pPr>
      <w:r>
        <w:t>401: Missing/invalid JWT token.</w:t>
      </w:r>
    </w:p>
    <w:p>
      <w:pPr>
        <w:pStyle w:val="ListBullet"/>
      </w:pPr>
      <w:r>
        <w:t>403: App does not define Feature Flags module and/or lacks required READ scope.</w:t>
      </w:r>
    </w:p>
    <w:p>
      <w:pPr>
        <w:pStyle w:val="ListBullet"/>
      </w:pPr>
      <w:r>
        <w:t>404: No Feature Flag stored for the provided ID.</w:t>
      </w:r>
    </w:p>
    <w:p>
      <w:pPr>
        <w:pStyle w:val="ListBullet"/>
      </w:pPr>
      <w:r>
        <w:t>429: Rate limit exceeded.</w:t>
      </w:r>
    </w:p>
    <w:p>
      <w:pPr>
        <w:pStyle w:val="ListBullet"/>
      </w:pPr>
      <w:r>
        <w:t>503: Service unavailable.</w:t>
      </w:r>
    </w:p>
    <w:p>
      <w:pPr>
        <w:pStyle w:val="ListBullet"/>
      </w:pPr>
      <w:r>
        <w:t>default: Unknown error; response may be an array of error objects as shown.</w:t>
      </w:r>
    </w:p>
    <w:p>
      <w:pPr>
        <w:pStyle w:val="Heading3"/>
      </w:pPr>
      <w:r>
        <w:t>Related featureFlags actions</w:t>
      </w:r>
    </w:p>
    <w:p>
      <w:pPr>
        <w:pStyle w:val="ListBullet"/>
      </w:pPr>
      <w:r>
        <w:t>[DELETE] Delete a Feature Flag by ID — /ex/jira/{{jiraCloudId}}/rest/featureflags/0.1/flag/{{featureFlagId}}</w:t>
      </w:r>
    </w:p>
    <w:p>
      <w:pPr>
        <w:pStyle w:val="ListBullet"/>
      </w:pPr>
      <w:r>
        <w:t>[DELETE] Delete Feature Flags by Property (Bulk) — /ex/jira/{{jiraCloudId}}/rest/featureflags/0.1/bulkByProperties</w:t>
      </w:r>
    </w:p>
    <w:p>
      <w:pPr>
        <w:pStyle w:val="ListBullet"/>
      </w:pPr>
      <w:r>
        <w:t>[POST] Submit Feature Flags (Bulk) to a Jira Cloud Site — /ex/jira/{{jiraCloudId}}/rest/featureflags/0.1/bulk</w:t>
      </w:r>
    </w:p>
    <w:p>
      <w:r>
        <w:br w:type="page"/>
      </w:r>
    </w:p>
    <w:p>
      <w:pPr>
        <w:pStyle w:val="Heading2"/>
      </w:pPr>
      <w:r>
        <w:t>36. [POST] Clone a Field Scheme</w:t>
      </w:r>
    </w:p>
    <w:p>
      <w:r>
        <w:rPr>
          <w:b/>
        </w:rPr>
        <w:t xml:space="preserve">Endpoint: </w:t>
      </w:r>
      <w:r>
        <w:rPr>
          <w:rFonts w:ascii="Courier New" w:hAnsi="Courier New"/>
          <w:sz w:val="18"/>
        </w:rPr>
        <w:t>/ex/jira/{{jiraCloudId}}/rest/api/3/config/fieldschemes/{{id}}/clone</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https://api.atlassian.com/ex/jira/{{jiraCloudId}}/rest/api/3/config/fieldschemes/{{id}}/clone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Clones an existing field association scheme (field scheme) into a new scheme. You provide the source scheme ID in the path and the new scheme’s name (and optional description) in the request body.</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id path parameter must always be present (integer) and represents the source field association scheme to clone.</w:t>
      </w:r>
    </w:p>
    <w:p>
      <w:pPr>
        <w:pStyle w:val="ListBullet"/>
      </w:pPr>
      <w:r>
        <w:t>Always construct the path as /rest/api/3/config/fieldschemes/{{id}}/clone, where {{id}} is a non-empty integer.</w:t>
      </w:r>
    </w:p>
    <w:p>
      <w:pPr>
        <w:pStyle w:val="ListBullet"/>
      </w:pPr>
      <w:r>
        <w:t>Do not call the API with a missing or empty jiraCloudId or id (e.g., avoid /ex/jira//rest/... or /fieldschemes//clone).</w:t>
      </w:r>
    </w:p>
    <w:p>
      <w:pPr>
        <w:pStyle w:val="ListBullet"/>
      </w:pPr>
      <w:r>
        <w:t>Do not infer or guess jiraCloudId or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/rest/api/3/config/fieldschemes/10001/clone</w:t>
      </w:r>
    </w:p>
    <w:p>
      <w:pPr>
        <w:pStyle w:val="Heading3"/>
      </w:pPr>
      <w:r>
        <w:t>Invalid Examples</w:t>
      </w:r>
    </w:p>
    <w:p>
      <w:r>
        <w:rPr>
          <w:b/>
          <w:color w:val="666666"/>
          <w:sz w:val="16"/>
        </w:rPr>
        <w:t>[http]</w:t>
      </w:r>
    </w:p>
    <w:p>
      <w:pPr>
        <w:shd w:fill="F2F2F2" w:val="clear"/>
      </w:pPr>
      <w:r>
        <w:rPr>
          <w:rFonts w:ascii="Courier New" w:hAnsi="Courier New"/>
          <w:sz w:val="17"/>
        </w:rPr>
        <w:t>/rest/api/3/config/fieldschemes//clone</w:t>
        <w:br/>
        <w:t>/rest/api/3/config/fieldschemes/clone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source field association scheme to clone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scheme to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scheme to be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"Field association scheme description",</w:t>
        <w:br/>
        <w:t xml:space="preserve"> "id": 10002,</w:t>
        <w:br/>
        <w:t xml:space="preserve"> "links": {</w:t>
        <w:br/>
        <w:t xml:space="preserve"> "associations": "https://your-domain.atlassian.net/rest/api/3/config/fieldschemes/10002/associations",</w:t>
        <w:br/>
        <w:t xml:space="preserve"> "projects": "https://your-domain.atlassian.net/rest/api/3/config/fieldschemes/10002/projects"</w:t>
        <w:br/>
        <w:t xml:space="preserve"> },</w:t>
        <w:br/>
        <w:t xml:space="preserve"> "name": "Field association scheme name"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cloned scheme.</w:t>
            </w:r>
          </w:p>
        </w:tc>
      </w:tr>
      <w:tr>
        <w:tc>
          <w:tcPr>
            <w:tcW w:type="dxa" w:w="2880"/>
          </w:tcPr>
          <w:p>
            <w:r>
              <w:t>id</w:t>
            </w:r>
          </w:p>
        </w:tc>
        <w:tc>
          <w:tcPr>
            <w:tcW w:type="dxa" w:w="2880"/>
          </w:tcPr>
          <w:p>
            <w:r>
              <w:t>integer</w:t>
            </w:r>
          </w:p>
        </w:tc>
        <w:tc>
          <w:tcPr>
            <w:tcW w:type="dxa" w:w="2880"/>
          </w:tcPr>
          <w:p>
            <w:r>
              <w:t>ID of the newly created (cloned) scheme.</w:t>
            </w:r>
          </w:p>
        </w:tc>
      </w:tr>
      <w:tr>
        <w:tc>
          <w:tcPr>
            <w:tcW w:type="dxa" w:w="2880"/>
          </w:tcPr>
          <w:p>
            <w:r>
              <w:t>links</w:t>
            </w:r>
          </w:p>
        </w:tc>
        <w:tc>
          <w:tcPr>
            <w:tcW w:type="dxa" w:w="2880"/>
          </w:tcPr>
          <w:p>
            <w:r>
              <w:t>object</w:t>
            </w:r>
          </w:p>
        </w:tc>
        <w:tc>
          <w:tcPr>
            <w:tcW w:type="dxa" w:w="2880"/>
          </w:tcPr>
          <w:p>
            <w:r>
              <w:t>Links related to the scheme.</w:t>
            </w:r>
          </w:p>
        </w:tc>
      </w:tr>
      <w:tr>
        <w:tc>
          <w:tcPr>
            <w:tcW w:type="dxa" w:w="2880"/>
          </w:tcPr>
          <w:p>
            <w:r>
              <w:t>links.associations</w:t>
            </w:r>
          </w:p>
        </w:tc>
        <w:tc>
          <w:tcPr>
            <w:tcW w:type="dxa" w:w="2880"/>
          </w:tcPr>
          <w:p>
            <w:r>
              <w:t>string</w:t>
            </w:r>
          </w:p>
        </w:tc>
        <w:tc>
          <w:tcPr>
            <w:tcW w:type="dxa" w:w="2880"/>
          </w:tcPr>
          <w:p>
            <w:r>
              <w:t>URL to the scheme associations resource.</w:t>
            </w:r>
          </w:p>
        </w:tc>
      </w:tr>
      <w:tr>
        <w:tc>
          <w:tcPr>
            <w:tcW w:type="dxa" w:w="2880"/>
          </w:tcPr>
          <w:p>
            <w:r>
              <w:t>links.projects</w:t>
            </w:r>
          </w:p>
        </w:tc>
        <w:tc>
          <w:tcPr>
            <w:tcW w:type="dxa" w:w="2880"/>
          </w:tcPr>
          <w:p>
            <w:r>
              <w:t>string</w:t>
            </w:r>
          </w:p>
        </w:tc>
        <w:tc>
          <w:tcPr>
            <w:tcW w:type="dxa" w:w="2880"/>
          </w:tcPr>
          <w:p>
            <w:r>
              <w:t>URL to the scheme projects resource.</w:t>
            </w:r>
          </w:p>
        </w:tc>
      </w:tr>
      <w:tr>
        <w:tc>
          <w:tcPr>
            <w:tcW w:type="dxa" w:w="2880"/>
          </w:tcPr>
          <w:p>
            <w:r>
              <w:t>name</w:t>
            </w:r>
          </w:p>
        </w:tc>
        <w:tc>
          <w:tcPr>
            <w:tcW w:type="dxa" w:w="2880"/>
          </w:tcPr>
          <w:p>
            <w:r>
              <w:t>string</w:t>
            </w:r>
          </w:p>
        </w:tc>
        <w:tc>
          <w:tcPr>
            <w:tcW w:type="dxa" w:w="2880"/>
          </w:tcPr>
          <w:p>
            <w:r>
              <w:t>Name of the cloned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'https://api.atlassian.com/ex/jira/{{jiraCloudId}}/rest/api/3/config/fieldschemes/10001/clone' \</w:t>
        <w:br/>
        <w:t xml:space="preserve"> --header 'Accept: application/json' \</w:t>
        <w:br/>
        <w:t xml:space="preserve"> --header 'Content-Type: application/json' \</w:t>
        <w:br/>
        <w:t xml:space="preserve"> --data '{</w:t>
        <w:br/>
        <w:t xml:space="preserve"> "description": "Field association scheme description",</w:t>
        <w:br/>
        <w:t xml:space="preserve"> "name": "Field association scheme name"</w:t>
        <w:br/>
        <w:t xml:space="preserve">  }'</w:t>
      </w:r>
    </w:p>
    <w:p>
      <w:pPr>
        <w:pStyle w:val="Heading3"/>
      </w:pPr>
      <w:r>
        <w:t>Example Usage</w:t>
      </w:r>
    </w:p>
    <w:p>
      <w:pPr>
        <w:pStyle w:val="Heading3"/>
      </w:pPr>
      <w:r>
        <w:t>Example 1: Clone with name only</w:t>
      </w:r>
    </w:p>
    <w:p>
      <w:r>
        <w:rPr>
          <w:b/>
          <w:color w:val="666666"/>
          <w:sz w:val="16"/>
        </w:rPr>
        <w:t>[bash]</w:t>
      </w:r>
    </w:p>
    <w:p>
      <w:pPr>
        <w:shd w:fill="F2F2F2" w:val="clear"/>
      </w:pPr>
      <w:r>
        <w:rPr>
          <w:rFonts w:ascii="Courier New" w:hAnsi="Courier New"/>
          <w:sz w:val="17"/>
        </w:rPr>
        <w:t>curl --request POST \</w:t>
        <w:br/>
        <w:t xml:space="preserve"> --url 'https://api.atlassian.com/ex/jira/{{jiraCloudId}}/rest/api/3/config/fieldschemes/10001/clone' \</w:t>
        <w:br/>
        <w:t xml:space="preserve"> --header 'Accept: application/json' \</w:t>
        <w:br/>
        <w:t xml:space="preserve"> --header 'Content-Type: application/json' \</w:t>
        <w:br/>
        <w:t xml:space="preserve"> --data '{</w:t>
        <w:br/>
        <w:t xml:space="preserve"> "name": "Cloned scheme (copy)"</w:t>
        <w:br/>
        <w:t xml:space="preserve">  }'</w:t>
      </w:r>
    </w:p>
    <w:p>
      <w:pPr>
        <w:pStyle w:val="Heading3"/>
      </w:pPr>
      <w:r>
        <w:t>Example 2: Clone with name and description</w:t>
      </w:r>
    </w:p>
    <w:p>
      <w:r>
        <w:rPr>
          <w:b/>
          <w:color w:val="666666"/>
          <w:sz w:val="16"/>
        </w:rPr>
        <w:t>[bash]</w:t>
      </w:r>
    </w:p>
    <w:p>
      <w:pPr>
        <w:shd w:fill="F2F2F2" w:val="clear"/>
      </w:pPr>
      <w:r>
        <w:rPr>
          <w:rFonts w:ascii="Courier New" w:hAnsi="Courier New"/>
          <w:sz w:val="17"/>
        </w:rPr>
        <w:t>curl --request POST \</w:t>
        <w:br/>
        <w:t xml:space="preserve"> --url 'https://api.atlassian.com/ex/jira/{{jiraCloudId}}/rest/api/3/config/fieldschemes/10001/clone' \</w:t>
        <w:br/>
        <w:t xml:space="preserve"> --header 'Accept: application/json' \</w:t>
        <w:br/>
        <w:t xml:space="preserve"> --header 'Content-Type: application/json' \</w:t>
        <w:br/>
        <w:t xml:space="preserve"> --data '{</w:t>
        <w:br/>
        <w:t xml:space="preserve"> "name": "Field association scheme name",</w:t>
        <w:br/>
        <w:t xml:space="preserve"> "description": "Field association scheme description"</w:t>
        <w:br/>
        <w:t xml:space="preserve">  }'</w:t>
      </w:r>
    </w:p>
    <w:p>
      <w:pPr>
        <w:pStyle w:val="Heading3"/>
      </w:pPr>
      <w:r>
        <w:t>Behavior</w:t>
      </w:r>
    </w:p>
    <w:p>
      <w:pPr>
        <w:pStyle w:val="ListBullet"/>
      </w:pPr>
      <w:r>
        <w:t>Validates that id exists and the caller has Administer Jira permission.</w:t>
      </w:r>
    </w:p>
    <w:p>
      <w:pPr>
        <w:pStyle w:val="ListBullet"/>
      </w:pPr>
      <w:r>
        <w:t>Creates a new field scheme using the provided name (and optional description).</w:t>
      </w:r>
    </w:p>
    <w:p>
      <w:pPr>
        <w:pStyle w:val="ListBullet"/>
      </w:pPr>
      <w:r>
        <w:t>Returns the newly created scheme details and related links.</w:t>
      </w:r>
    </w:p>
    <w:p>
      <w:pPr>
        <w:pStyle w:val="Heading3"/>
      </w:pPr>
      <w:r>
        <w:t>Error Handling</w:t>
      </w:r>
    </w:p>
    <w:p>
      <w:pPr>
        <w:pStyle w:val="ListBullet"/>
      </w:pPr>
      <w:r>
        <w:t>400 Bad Request: Request is invalid or malformed (may return a collection of errors).</w:t>
      </w:r>
    </w:p>
    <w:p>
      <w:pPr>
        <w:pStyle w:val="ListBullet"/>
      </w:pPr>
      <w:r>
        <w:t>401 Unauthorized: Authentication credentials are incorrect or missing.</w:t>
      </w:r>
    </w:p>
    <w:p>
      <w:pPr>
        <w:pStyle w:val="ListBullet"/>
      </w:pPr>
      <w:r>
        <w:t>403 Forbidden: Caller lacks the required Administer Jira global permission.</w:t>
      </w:r>
    </w:p>
    <w:p>
      <w:pPr>
        <w:pStyle w:val="ListBullet"/>
      </w:pPr>
      <w:r>
        <w:t>404 Not Found: Feature flag is disabled or the source scheme id is not found.</w:t>
      </w:r>
    </w:p>
    <w:p>
      <w:pPr>
        <w:pStyle w:val="Heading3"/>
      </w:pPr>
      <w:r>
        <w:t>Notes</w:t>
      </w:r>
    </w:p>
    <w:p>
      <w:pPr>
        <w:pStyle w:val="ListBullet"/>
      </w:pPr>
      <w:r>
        <w:t>This action clones from the source scheme identified by path parameter id and returns the new scheme’s id in the response.</w:t>
      </w:r>
    </w:p>
    <w:p>
      <w:r>
        <w:t>Provide your jiraCloudId (UUID) and the source field scheme id you want to clone.</w:t>
      </w:r>
    </w:p>
    <w:p>
      <w:pPr>
        <w:pStyle w:val="Heading3"/>
      </w:pPr>
      <w:r>
        <w:t>Related fieldSchemes actions</w:t>
      </w:r>
    </w:p>
    <w:p>
      <w:pPr>
        <w:pStyle w:val="ListBullet"/>
      </w:pPr>
      <w:r>
        <w:t>[PUT] Associate Projects to Field Schemes — /ex/jira/{{jiraCloudId}}/rest/api/3/config/fieldschemes/projects</w:t>
      </w:r>
    </w:p>
    <w:p>
      <w:pPr>
        <w:pStyle w:val="ListBullet"/>
      </w:pPr>
      <w:r>
        <w:t>[GET] Get a Field Scheme by ID — /ex/jira/{{jiraCloudId}}/rest/api/3/config/fieldschemes/{{id}}</w:t>
      </w:r>
    </w:p>
    <w:p>
      <w:pPr>
        <w:pStyle w:val="ListBullet"/>
      </w:pPr>
      <w:r>
        <w:t>[GET] Get Field Schemes (Field Association Schemes) — /ex/jira/{{jiraCloudId}}/rest/api/3/config/fieldschemes</w:t>
      </w:r>
    </w:p>
    <w:p>
      <w:pPr>
        <w:pStyle w:val="ListBullet"/>
      </w:pPr>
      <w:r>
        <w:t>[POST] Create a Field Scheme (Field Association Scheme) — /ex/jira/{{jiraCloudId}}/rest/api/3/config/fieldschemes</w:t>
      </w:r>
    </w:p>
    <w:p>
      <w:pPr>
        <w:pStyle w:val="ListBullet"/>
      </w:pPr>
      <w:r>
        <w:t>[GET] Search Projects Associated With a Field Scheme (by Scheme ID) — /ex/jira/{{jiraCloudId}}/rest/api/3/config/fieldschemes/{{id}}/projects</w:t>
      </w:r>
    </w:p>
    <w:p>
      <w:r>
        <w:br w:type="page"/>
      </w:r>
    </w:p>
    <w:p>
      <w:pPr>
        <w:pStyle w:val="Heading2"/>
      </w:pPr>
      <w:r>
        <w:t>37. [DELETE] Delete Feature Flags by Property (Bulk)</w:t>
      </w:r>
    </w:p>
    <w:p>
      <w:r>
        <w:rPr>
          <w:b/>
        </w:rPr>
        <w:t xml:space="preserve">Endpoint: </w:t>
      </w:r>
      <w:r>
        <w:rPr>
          <w:rFonts w:ascii="Courier New" w:hAnsi="Courier New"/>
          <w:sz w:val="18"/>
        </w:rPr>
        <w:t>/ex/jira/{{jiraCloudId}}/rest/featureflags/0.1/bulkByProperties</w:t>
      </w:r>
    </w:p>
    <w:p>
      <w:pPr>
        <w:pStyle w:val="Heading3"/>
      </w:pPr>
      <w:r>
        <w:t>Prerequisites</w:t>
      </w:r>
    </w:p>
    <w:p>
      <w:pPr>
        <w:pStyle w:val="ListBullet"/>
      </w:pPr>
      <w:r>
        <w:t>Your app must define the Feature Flags module.</w:t>
      </w:r>
    </w:p>
    <w:p>
      <w:pPr>
        <w:pStyle w:val="ListBullet"/>
      </w:pPr>
      <w:r>
        <w:t>Your app must have the DELETE scope for Feature Flags.</w:t>
      </w:r>
    </w:p>
    <w:p>
      <w:pPr>
        <w:pStyle w:val="Heading3"/>
      </w:pPr>
      <w:r>
        <w:t>Method</w:t>
      </w:r>
    </w:p>
    <w:p>
      <w:r>
        <w:t>DELETE</w:t>
      </w:r>
    </w:p>
    <w:p>
      <w:pPr>
        <w:pStyle w:val="Heading3"/>
      </w:pPr>
      <w:r>
        <w:t>URL</w:t>
      </w:r>
    </w:p>
    <w:p>
      <w:r>
        <w:t>https://api.atlassian.com/ex/jira/{{jiraCloudId}}/rest/featureflags/0.1/bulkByProperties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all Feature Flags that match the provided Property query parameters. You must supply one or more property query parameters to identify what to delete. If multiple properties are provided, deletion matches ALL properties (logical AND). Deletion is performed asynchronously.</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obtain it from the Get Sites action and then call this endpoint with that value.</w:t>
      </w:r>
    </w:p>
    <w:p>
      <w:pPr>
        <w:pStyle w:val="ListBullet"/>
      </w:pPr>
      <w:r>
        <w:t>Always construct the base path as: /ex/jira/{{jiraCloudId}}/rest/featureflags/0.1/bulkByProperties</w:t>
      </w:r>
    </w:p>
    <w:p>
      <w:pPr>
        <w:pStyle w:val="ListBullet"/>
      </w:pPr>
      <w:r>
        <w:t>Do not call the API with a missing or empty jiraCloudId (e.g., avoid /ex/jira//rest/...).</w:t>
      </w:r>
    </w:p>
    <w:p>
      <w:pPr>
        <w:pStyle w:val="ListBullet"/>
      </w:pPr>
      <w:r>
        <w:t>At least one (non-auth) query parameter must be supplied to specify the Properties to delete by; otherwise Jira returns 400.</w:t>
      </w:r>
    </w:p>
    <w:p>
      <w:pPr>
        <w:pStyle w:val="ListBullet"/>
      </w:pPr>
      <w:r>
        <w:t>If more than one Property query parameter is provided, deletion applies to records matching ALL provided properties (AND).</w:t>
      </w:r>
    </w:p>
    <w:p>
      <w:pPr>
        <w:pStyle w:val="ListBullet"/>
      </w:pPr>
      <w:r>
        <w:t>The optional query parameter _updateSequenceId is no longer supported (do not use).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/ex/jira/550e8400-e29b-41d4-a716-446655440000/rest/featureflags/0.1/bulkByProperties?accountId=account-123</w:t>
        <w:br/>
        <w:t>/ex/jira/550e8400-e29b-41d4-a716-446655440000/rest/featureflags/0.1/bulkByProperties?accountId=account-123&amp;createdBy=user-456</w:t>
      </w:r>
    </w:p>
    <w:p>
      <w:pPr>
        <w:pStyle w:val="Heading3"/>
      </w:pPr>
      <w:r>
        <w:t>Invalid Examples</w:t>
      </w:r>
    </w:p>
    <w:p>
      <w:r>
        <w:rPr>
          <w:b/>
          <w:color w:val="666666"/>
          <w:sz w:val="16"/>
        </w:rPr>
        <w:t>[http]</w:t>
      </w:r>
    </w:p>
    <w:p>
      <w:pPr>
        <w:shd w:fill="F2F2F2" w:val="clear"/>
      </w:pPr>
      <w:r>
        <w:rPr>
          <w:rFonts w:ascii="Courier New" w:hAnsi="Courier New"/>
          <w:sz w:val="17"/>
        </w:rPr>
        <w:t>/ex/jira//rest/featureflags/0.1/bulkByProperties?accountId=account-123</w:t>
        <w:br/>
        <w:t>/ex/jira/550e8400-e29b-41d4-a716-446655440000/rest/featureflags/0.1/bulkByProperties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bl>
    <w:p/>
    <w:p>
      <w:pPr>
        <w:pStyle w:val="Heading3"/>
      </w:pPr>
      <w:r>
        <w:t>Required Query Parameters</w:t>
      </w:r>
    </w:p>
    <w:p>
      <w:r>
        <w:t>At least one property query parameter is required, but the documentation does not enumerate the full list of supported property keys.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(one or more property query params)</w:t>
            </w:r>
          </w:p>
        </w:tc>
        <w:tc>
          <w:tcPr>
            <w:tcW w:type="dxa" w:w="2880"/>
          </w:tcPr>
          <w:p>
            <w:r>
              <w:t>string</w:t>
            </w:r>
          </w:p>
        </w:tc>
        <w:tc>
          <w:tcPr>
            <w:tcW w:type="dxa" w:w="2880"/>
          </w:tcPr>
          <w:p>
            <w:r>
              <w:t>One or more query parameters that specify the Properties to delete by. If multiple are provided, they are treated as an AND match. Example keys shown: accountId, createdBy.</w:t>
            </w:r>
          </w:p>
        </w:tc>
      </w:tr>
    </w:tbl>
    <w:p/>
    <w:p>
      <w:pPr>
        <w:pStyle w:val="Heading3"/>
      </w:pPr>
      <w:r>
        <w:t>Optional Query Parameters</w:t>
      </w:r>
    </w:p>
    <w:p>
      <w:r>
        <w:rPr>
          <w:b/>
        </w:rPr>
        <w:t>Note: Authentication-related query parameters are excluded. _updateSequenceId is documented but no longer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_updateSequenceId</w:t>
            </w:r>
          </w:p>
        </w:tc>
        <w:tc>
          <w:tcPr>
            <w:tcW w:type="dxa" w:w="2880"/>
          </w:tcPr>
          <w:p>
            <w:r>
              <w:t>integer</w:t>
            </w:r>
          </w:p>
        </w:tc>
        <w:tc>
          <w:tcPr>
            <w:tcW w:type="dxa" w:w="2880"/>
          </w:tcPr>
          <w:p>
            <w:r>
              <w:t>No longer supported. Do not use.</w:t>
            </w:r>
          </w:p>
        </w:tc>
      </w:tr>
    </w:tbl>
    <w:p/>
    <w:p>
      <w:pPr>
        <w:pStyle w:val="Heading3"/>
      </w:pPr>
      <w:r>
        <w:t>Request Body</w:t>
      </w:r>
    </w:p>
    <w:p>
      <w:r>
        <w:t>This endpoint does not use a request body.</w:t>
      </w:r>
    </w:p>
    <w:p>
      <w:pPr>
        <w:pStyle w:val="Heading3"/>
      </w:pPr>
      <w:r>
        <w:t>Response</w:t>
      </w:r>
    </w:p>
    <w:p>
      <w:pPr>
        <w:pStyle w:val="Heading3"/>
      </w:pPr>
      <w:r>
        <w:t>Success Response (202 Accepted)</w:t>
      </w:r>
    </w:p>
    <w:p>
      <w:r>
        <w:t>Deletion accepted; data will eventually be removed from Jira. (No response body documented.)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"a1b2c3d4e5f6"</w:t>
        <w:br/>
        <w:t xml:space="preserve"> }</w:t>
        <w:br/>
        <w:t>]</w:t>
      </w:r>
    </w:p>
    <w:p>
      <w:pPr>
        <w:pStyle w:val="Heading3"/>
      </w:pPr>
      <w:r>
        <w:t>Error Response (401 Unauthorized)</w:t>
      </w:r>
    </w:p>
    <w:p>
      <w:r>
        <w:t>Missing a JWT token, or token is invalid. (No response body documented.)</w:t>
      </w:r>
    </w:p>
    <w:p>
      <w:pPr>
        <w:pStyle w:val="Heading3"/>
      </w:pPr>
      <w:r>
        <w:t>Error Response (403 Forbidden)</w:t>
      </w:r>
    </w:p>
    <w:p>
      <w:r>
        <w:t>The JWT token used does not correspond to an app that defines the Feature Flags module, or the app does not define the DELETE scope. (No response body documented.)</w:t>
      </w:r>
    </w:p>
    <w:p>
      <w:pPr>
        <w:pStyle w:val="Heading3"/>
      </w:pPr>
      <w:r>
        <w:t>Error Response (429 Too Many Requests)</w:t>
      </w:r>
    </w:p>
    <w:p>
      <w:r>
        <w:t>API rate limit has been exceeded. (No response body documented.)</w:t>
      </w:r>
    </w:p>
    <w:p>
      <w:pPr>
        <w:pStyle w:val="Heading3"/>
      </w:pPr>
      <w:r>
        <w:t>Error Response (503 Service Unavailable)</w:t>
      </w:r>
    </w:p>
    <w:p>
      <w:r>
        <w:t>Service is unavailable due to maintenance or other reasons. (No response body documented.)</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Jira developers can use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'https://api.atlassian.com/ex/jira/550e8400-e29b-41d4-a716-446655440000/rest/featureflags/0.1/bulkByProperties?accountId=account-123&amp;createdBy=user-456' \</w:t>
        <w:br/>
        <w:t xml:space="preserve"> --header 'Accept: application/json'</w:t>
      </w:r>
    </w:p>
    <w:p>
      <w:pPr>
        <w:pStyle w:val="Heading3"/>
      </w:pPr>
      <w:r>
        <w:t>Example Usage</w:t>
      </w:r>
    </w:p>
    <w:p>
      <w:pPr>
        <w:pStyle w:val="Heading3"/>
      </w:pPr>
      <w:r>
        <w:t>Example 1: Delete by a Single Property</w:t>
      </w:r>
    </w:p>
    <w:p>
      <w:r>
        <w:rPr>
          <w:b/>
          <w:color w:val="666666"/>
          <w:sz w:val="16"/>
        </w:rPr>
        <w:t>[bash]</w:t>
      </w:r>
    </w:p>
    <w:p>
      <w:pPr>
        <w:shd w:fill="F2F2F2" w:val="clear"/>
      </w:pPr>
      <w:r>
        <w:rPr>
          <w:rFonts w:ascii="Courier New" w:hAnsi="Courier New"/>
          <w:sz w:val="17"/>
        </w:rPr>
        <w:t>curl -i --request DELETE \</w:t>
        <w:br/>
        <w:t xml:space="preserve"> 'https://api.atlassian.com/ex/jira/550e8400-e29b-41d4-a716-446655440000/rest/featureflags/0.1/bulkByProperties?accountId=account-123' \</w:t>
        <w:br/>
        <w:t xml:space="preserve"> --header 'Accept: application/json'</w:t>
      </w:r>
    </w:p>
    <w:p>
      <w:pPr>
        <w:pStyle w:val="Heading3"/>
      </w:pPr>
      <w:r>
        <w:t>Example 2: Delete by Multiple Properties (AND match)</w:t>
      </w:r>
    </w:p>
    <w:p>
      <w:pPr>
        <w:pStyle w:val="Heading3"/>
      </w:pPr>
      <w:r>
        <w:t>Behavior</w:t>
      </w:r>
    </w:p>
    <w:p>
      <w:pPr>
        <w:pStyle w:val="ListBullet"/>
      </w:pPr>
      <w:r>
        <w:t>Validation: Jira validates that at least one Property query parameter was provided; otherwise returns 400.</w:t>
      </w:r>
    </w:p>
    <w:p>
      <w:pPr>
        <w:pStyle w:val="ListBullet"/>
      </w:pPr>
      <w:r>
        <w:t>Async deletion: Request is accepted with 202, and deletion occurs asynchronously.</w:t>
      </w:r>
    </w:p>
    <w:p>
      <w:pPr>
        <w:pStyle w:val="ListBullet"/>
      </w:pPr>
      <w:r>
        <w:t>Confirmation (optional): Use getFeatureFlagById to confirm data has been deleted (if needed).</w:t>
      </w:r>
    </w:p>
    <w:p>
      <w:pPr>
        <w:pStyle w:val="Heading3"/>
      </w:pPr>
      <w:r>
        <w:t>Notes</w:t>
      </w:r>
    </w:p>
    <w:p>
      <w:pPr>
        <w:pStyle w:val="ListBullet"/>
      </w:pPr>
      <w:r>
        <w:t>_updateSequenceId is explicitly noted as no longer supported.</w:t>
      </w:r>
    </w:p>
    <w:p>
      <w:pPr>
        <w:pStyle w:val="ListBullet"/>
      </w:pPr>
      <w:r>
        <w:t>The documentation references submitFeatureFlags for more details on properties/behavior.</w:t>
      </w:r>
    </w:p>
    <w:p>
      <w:pPr>
        <w:pStyle w:val="Heading3"/>
      </w:pPr>
      <w:r>
        <w:t>Gotchas</w:t>
      </w:r>
    </w:p>
    <w:p>
      <w:pPr>
        <w:pStyle w:val="ListBullet"/>
      </w:pPr>
      <w:r>
        <w:t>Calling without any property query parameters will fail with 400.</w:t>
      </w:r>
    </w:p>
    <w:p>
      <w:pPr>
        <w:pStyle w:val="ListBullet"/>
      </w:pPr>
      <w:r>
        <w:t>If you specify multiple properties, you may delete fewer items than expected because matching is AND, not OR.</w:t>
      </w:r>
    </w:p>
    <w:p>
      <w:pPr>
        <w:pStyle w:val="Heading3"/>
      </w:pPr>
      <w:r>
        <w:t>Error Handling</w:t>
      </w:r>
    </w:p>
    <w:p>
      <w:pPr>
        <w:pStyle w:val="ListBullet"/>
      </w:pPr>
      <w:r>
        <w:t>400: Incorrect format (e.g., missing at least one Property query param). Returns a JSON array of error objects.</w:t>
      </w:r>
    </w:p>
    <w:p>
      <w:pPr>
        <w:pStyle w:val="ListBullet"/>
      </w:pPr>
      <w:r>
        <w:t>401: Missing/invalid JWT token.</w:t>
      </w:r>
    </w:p>
    <w:p>
      <w:pPr>
        <w:pStyle w:val="ListBullet"/>
      </w:pPr>
      <w:r>
        <w:t>403: App missing Feature Flags module and/or missing DELETE scope.</w:t>
      </w:r>
    </w:p>
    <w:p>
      <w:pPr>
        <w:pStyle w:val="ListBullet"/>
      </w:pPr>
      <w:r>
        <w:t>429: Rate limit exceeded.</w:t>
      </w:r>
    </w:p>
    <w:p>
      <w:pPr>
        <w:pStyle w:val="ListBullet"/>
      </w:pPr>
      <w:r>
        <w:t>503: Service unavailable.</w:t>
      </w:r>
    </w:p>
    <w:p>
      <w:pPr>
        <w:pStyle w:val="ListBullet"/>
      </w:pPr>
      <w:r>
        <w:t>default: Unknown error; returns a JSON array of error objects.</w:t>
      </w:r>
    </w:p>
    <w:p>
      <w:r>
        <w:t>Please provide your jiraCloudId (UUID) so the final URL can be constructed correctly. You can retrieve it using the Get Sites action.</w:t>
      </w:r>
    </w:p>
    <w:p>
      <w:pPr>
        <w:pStyle w:val="Heading3"/>
      </w:pPr>
      <w:r>
        <w:t>Related featureFlags actions</w:t>
      </w:r>
    </w:p>
    <w:p>
      <w:pPr>
        <w:pStyle w:val="ListBullet"/>
      </w:pPr>
      <w:r>
        <w:t>[DELETE] Delete a Feature Flag by ID — /ex/jira/{{jiraCloudId}}/rest/featureflags/0.1/flag/{{featureFlagId}}</w:t>
      </w:r>
    </w:p>
    <w:p>
      <w:pPr>
        <w:pStyle w:val="ListBullet"/>
      </w:pPr>
      <w:r>
        <w:t>[GET] Get a Feature Flag by ID (for a Jira Cloud site) — /ex/jira/{{jiraCloudId}}/rest/featureflags/0.1/flag/{{featureFlagId}}</w:t>
      </w:r>
    </w:p>
    <w:p>
      <w:pPr>
        <w:pStyle w:val="ListBullet"/>
      </w:pPr>
      <w:r>
        <w:t>[POST] Submit Feature Flags (Bulk) to a Jira Cloud Site — /ex/jira/{{jiraCloudId}}/rest/featureflags/0.1/bulk</w:t>
      </w:r>
    </w:p>
    <w:p>
      <w:r>
        <w:br w:type="page"/>
      </w:r>
    </w:p>
    <w:p>
      <w:pPr>
        <w:pStyle w:val="Heading2"/>
      </w:pPr>
      <w:r>
        <w:t>38. [POST] Submit Feature Flags (Bulk) to a Jira Cloud Site</w:t>
      </w:r>
    </w:p>
    <w:p>
      <w:r>
        <w:rPr>
          <w:b/>
        </w:rPr>
        <w:t xml:space="preserve">Endpoint: </w:t>
      </w:r>
      <w:r>
        <w:rPr>
          <w:rFonts w:ascii="Courier New" w:hAnsi="Courier New"/>
          <w:sz w:val="18"/>
        </w:rPr>
        <w:t>/ex/jira/{{jiraCloudId}}/rest/featureflags/0.1/bulk</w:t>
      </w:r>
    </w:p>
    <w:p>
      <w:r>
        <w:t>Need your jiraCloudId (a UUID) to complete the final URL. You can get it from the Get Sites action. Please provide it.</w:t>
      </w:r>
    </w:p>
    <w:p>
      <w:pPr>
        <w:pStyle w:val="Heading3"/>
      </w:pPr>
      <w:r>
        <w:t>Prerequisites</w:t>
      </w:r>
    </w:p>
    <w:p>
      <w:pPr>
        <w:pStyle w:val="ListBullet"/>
      </w:pPr>
      <w:r>
        <w:t>A Connect app installed in the target Jira site that defines the Feature Flags module</w:t>
      </w:r>
    </w:p>
    <w:p>
      <w:pPr>
        <w:pStyle w:val="ListBullet"/>
      </w:pPr>
      <w:r>
        <w:t>The app has the WRITE scope for Feature Flags</w:t>
      </w:r>
    </w:p>
    <w:p>
      <w:pPr>
        <w:pStyle w:val="ListBullet"/>
      </w:pPr>
      <w:r>
        <w:t>Feature Flag IDs are unique per Provider, and updates must use a monotonically increasing updateSequenceId</w:t>
      </w:r>
    </w:p>
    <w:p>
      <w:pPr>
        <w:pStyle w:val="Heading3"/>
      </w:pPr>
      <w:r>
        <w:t>Method</w:t>
      </w:r>
    </w:p>
    <w:p>
      <w:r>
        <w:t>POST</w:t>
      </w:r>
    </w:p>
    <w:p>
      <w:pPr>
        <w:pStyle w:val="Heading3"/>
      </w:pPr>
      <w:r>
        <w:t>URL</w:t>
      </w:r>
    </w:p>
    <w:p>
      <w:r>
        <w:t>https://api.atlassian.com/ex/jira/{{jiraCloudId}}/rest/featureflags/0.1/bulk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Updates/inserts Feature Flag data in Jira in bulk. Feature Flags are identified by id. If a Feature Flag with the same id already exists, it is replaced only when the incoming updateSequenceId is greater than the stored value. Submissions are processed asynchronously; accepted data will appear in Jira later.</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under the provided base URL as:</w:t>
        <w:br/>
        <w:t>/ex/jira/{{jiraCloudId}}/rest/featureflags/0.1/bulk</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https://api.atlassian.com/ex/jira/2b2418f3-2c8b-4b3c-9f4b-1234567890ab/rest/featureflags/0.1/bulk</w:t>
      </w:r>
    </w:p>
    <w:p>
      <w:pPr>
        <w:pStyle w:val="Heading3"/>
      </w:pPr>
      <w:r>
        <w:t>Invalid Examples</w:t>
      </w:r>
    </w:p>
    <w:p>
      <w:r>
        <w:rPr>
          <w:b/>
          <w:color w:val="666666"/>
          <w:sz w:val="16"/>
        </w:rPr>
        <w:t>[http]</w:t>
      </w:r>
    </w:p>
    <w:p>
      <w:pPr>
        <w:shd w:fill="F2F2F2" w:val="clear"/>
      </w:pPr>
      <w:r>
        <w:rPr>
          <w:rFonts w:ascii="Courier New" w:hAnsi="Courier New"/>
          <w:sz w:val="17"/>
        </w:rPr>
        <w:t>https://api.atlassian.com/ex/jira//rest/featureflags/0.1/bulk</w:t>
        <w:br/>
        <w:t>https://api.atlassian.com/ex/jira/rest/featureflags/0.1/bulk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flags</w:t>
            </w:r>
          </w:p>
        </w:tc>
        <w:tc>
          <w:tcPr>
            <w:tcW w:type="dxa" w:w="2880"/>
          </w:tcPr>
          <w:p>
            <w:r>
              <w:t>array</w:t>
            </w:r>
          </w:p>
        </w:tc>
        <w:tc>
          <w:tcPr>
            <w:tcW w:type="dxa" w:w="2880"/>
          </w:tcPr>
          <w:p>
            <w:r>
              <w:t>List of Feature Flags to submit. Each element is a Feature Flag object (see below).</w:t>
            </w:r>
          </w:p>
        </w:tc>
      </w:tr>
    </w:tbl>
    <w:p/>
    <w:p>
      <w:pPr>
        <w:pStyle w:val="Heading3"/>
      </w:pPr>
      <w:r>
        <w:t>flags[] (Feature Flag object)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Feature Flag identifier. Max length 255. Must be unique for a given Provider. Example: "111-222-333".</w:t>
            </w:r>
          </w:p>
        </w:tc>
      </w:tr>
      <w:tr>
        <w:tc>
          <w:tcPr>
            <w:tcW w:type="dxa" w:w="2880"/>
          </w:tcPr>
          <w:p>
            <w:r>
              <w:t>key</w:t>
            </w:r>
          </w:p>
        </w:tc>
        <w:tc>
          <w:tcPr>
            <w:tcW w:type="dxa" w:w="2880"/>
          </w:tcPr>
          <w:p>
            <w:r>
              <w:t>string</w:t>
            </w:r>
          </w:p>
        </w:tc>
        <w:tc>
          <w:tcPr>
            <w:tcW w:type="dxa" w:w="2880"/>
          </w:tcPr>
          <w:p>
            <w:r>
              <w:t>Required. Identifier users reference in code. Max length 255. Example: "my-awesome-feature".</w:t>
            </w:r>
          </w:p>
        </w:tc>
      </w:tr>
      <w:tr>
        <w:tc>
          <w:tcPr>
            <w:tcW w:type="dxa" w:w="2880"/>
          </w:tcPr>
          <w:p>
            <w:r>
              <w:t>updateSequenceId</w:t>
            </w:r>
          </w:p>
        </w:tc>
        <w:tc>
          <w:tcPr>
            <w:tcW w:type="dxa" w:w="2880"/>
          </w:tcPr>
          <w:p>
            <w:r>
              <w:t>integer</w:t>
            </w:r>
          </w:p>
        </w:tc>
        <w:tc>
          <w:tcPr>
            <w:tcW w:type="dxa" w:w="2880"/>
          </w:tcPr>
          <w:p>
            <w:r>
              <w:t>Required. Monotonically increasing ordering ID. Updates with a lower value than stored are ignored. Example: 1523494301448.</w:t>
            </w:r>
          </w:p>
        </w:tc>
      </w:tr>
      <w:tr>
        <w:tc>
          <w:tcPr>
            <w:tcW w:type="dxa" w:w="2880"/>
          </w:tcPr>
          <w:p>
            <w:r>
              <w:t>summary</w:t>
            </w:r>
          </w:p>
        </w:tc>
        <w:tc>
          <w:tcPr>
            <w:tcW w:type="dxa" w:w="2880"/>
          </w:tcPr>
          <w:p>
            <w:r>
              <w:t>any</w:t>
            </w:r>
          </w:p>
        </w:tc>
        <w:tc>
          <w:tcPr>
            <w:tcW w:type="dxa" w:w="2880"/>
          </w:tcPr>
          <w:p>
            <w:r>
              <w:t>Required. Summary information shown in the UI (shape not specified in scraped content).</w:t>
            </w:r>
          </w:p>
        </w:tc>
      </w:tr>
      <w:tr>
        <w:tc>
          <w:tcPr>
            <w:tcW w:type="dxa" w:w="2880"/>
          </w:tcPr>
          <w:p>
            <w:r>
              <w:t>details</w:t>
            </w:r>
          </w:p>
        </w:tc>
        <w:tc>
          <w:tcPr>
            <w:tcW w:type="dxa" w:w="2880"/>
          </w:tcPr>
          <w:p>
            <w:r>
              <w:t>array</w:t>
            </w:r>
          </w:p>
        </w:tc>
        <w:tc>
          <w:tcPr>
            <w:tcW w:type="dxa" w:w="2880"/>
          </w:tcPr>
          <w:p>
            <w:r>
              <w:t>Required. Detail entries (typically per environment). Each entry must include url, lastUpdated, environment, status.</w:t>
            </w:r>
          </w:p>
        </w:tc>
      </w:tr>
    </w:tbl>
    <w:p/>
    <w:p>
      <w:pPr>
        <w:pStyle w:val="Heading3"/>
      </w:pPr>
      <w:r>
        <w:t>flags[] (Feature Flag object)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FeatureFlagData schema version. Default "1.0". Example "1.0".</w:t>
            </w:r>
          </w:p>
        </w:tc>
      </w:tr>
      <w:tr>
        <w:tc>
          <w:tcPr>
            <w:tcW w:type="dxa" w:w="2880"/>
          </w:tcPr>
          <w:p>
            <w:r>
              <w:t>displayName</w:t>
            </w:r>
          </w:p>
        </w:tc>
        <w:tc>
          <w:tcPr>
            <w:tcW w:type="dxa" w:w="2880"/>
          </w:tcPr>
          <w:p>
            <w:r>
              <w:t>string</w:t>
            </w:r>
          </w:p>
        </w:tc>
        <w:tc>
          <w:tcPr>
            <w:tcW w:type="dxa" w:w="2880"/>
          </w:tcPr>
          <w:p>
            <w:r>
              <w:t>Human-readable name. Max length 255. If omitted, Jira uses id. Example: "Enable awesome feature".</w:t>
            </w:r>
          </w:p>
        </w:tc>
      </w:tr>
      <w:tr>
        <w:tc>
          <w:tcPr>
            <w:tcW w:type="dxa" w:w="2880"/>
          </w:tcPr>
          <w:p>
            <w:r>
              <w:t>issueKeys</w:t>
            </w:r>
          </w:p>
        </w:tc>
        <w:tc>
          <w:tcPr>
            <w:tcW w:type="dxa" w:w="2880"/>
          </w:tcPr>
          <w:p>
            <w:r>
              <w:t>array of strings</w:t>
            </w:r>
          </w:p>
        </w:tc>
        <w:tc>
          <w:tcPr>
            <w:tcW w:type="dxa" w:w="2880"/>
          </w:tcPr>
          <w:p>
            <w:r>
              <w:t>Jira issue keys to associate to the Feature Flag.</w:t>
            </w:r>
          </w:p>
        </w:tc>
      </w:tr>
      <w:tr>
        <w:tc>
          <w:tcPr>
            <w:tcW w:type="dxa" w:w="2880"/>
          </w:tcPr>
          <w:p>
            <w:r>
              <w:t>associations</w:t>
            </w:r>
          </w:p>
        </w:tc>
        <w:tc>
          <w:tcPr>
            <w:tcW w:type="dxa" w:w="2880"/>
          </w:tcPr>
          <w:p>
            <w:r>
              <w:t>array</w:t>
            </w:r>
          </w:p>
        </w:tc>
        <w:tc>
          <w:tcPr>
            <w:tcW w:type="dxa" w:w="2880"/>
          </w:tcPr>
          <w:p>
            <w:r>
              <w:t>Associations to Jira issues by key or ID (see below).</w:t>
            </w:r>
          </w:p>
        </w:tc>
      </w:tr>
    </w:tbl>
    <w:p/>
    <w:p>
      <w:pPr>
        <w:pStyle w:val="Heading3"/>
      </w:pPr>
      <w:r>
        <w:t>flags[].associations[]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associationType</w:t>
            </w:r>
          </w:p>
        </w:tc>
        <w:tc>
          <w:tcPr>
            <w:tcW w:type="dxa" w:w="2880"/>
          </w:tcPr>
          <w:p>
            <w:r>
              <w:t>string</w:t>
            </w:r>
          </w:p>
        </w:tc>
        <w:tc>
          <w:tcPr>
            <w:tcW w:type="dxa" w:w="2880"/>
          </w:tcPr>
          <w:p>
            <w:r>
              <w:t>Required. Allowed values: issueKeys, issueIdOrKeys.</w:t>
            </w:r>
          </w:p>
        </w:tc>
      </w:tr>
      <w:tr>
        <w:tc>
          <w:tcPr>
            <w:tcW w:type="dxa" w:w="2880"/>
          </w:tcPr>
          <w:p>
            <w:r>
              <w:t>values</w:t>
            </w:r>
          </w:p>
        </w:tc>
        <w:tc>
          <w:tcPr>
            <w:tcW w:type="dxa" w:w="2880"/>
          </w:tcPr>
          <w:p>
            <w:r>
              <w:t>array of strings</w:t>
            </w:r>
          </w:p>
        </w:tc>
        <w:tc>
          <w:tcPr>
            <w:tcW w:type="dxa" w:w="2880"/>
          </w:tcPr>
          <w:p>
            <w:r>
              <w:t>Required. Issue keys or IDs. Limit: total values across all associationTypes must not exceed 500.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string keys to string values. Applied as properties associated with submitted Feature Flags. Shape: {[key: string]: string}.</w:t>
            </w:r>
          </w:p>
        </w:tc>
      </w:tr>
      <w:tr>
        <w:tc>
          <w:tcPr>
            <w:tcW w:type="dxa" w:w="2880"/>
          </w:tcPr>
          <w:p>
            <w:r>
              <w:t>providerMetadata</w:t>
            </w:r>
          </w:p>
        </w:tc>
        <w:tc>
          <w:tcPr>
            <w:tcW w:type="dxa" w:w="2880"/>
          </w:tcPr>
          <w:p>
            <w:r>
              <w:t>object</w:t>
            </w:r>
          </w:p>
        </w:tc>
        <w:tc>
          <w:tcPr>
            <w:tcW w:type="dxa" w:w="2880"/>
          </w:tcPr>
          <w:p>
            <w:r>
              <w:t>Optional metadata about the source.</w:t>
            </w:r>
          </w:p>
        </w:tc>
      </w:tr>
      <w:tr>
        <w:tc>
          <w:tcPr>
            <w:tcW w:type="dxa" w:w="2880"/>
          </w:tcPr>
          <w:p>
            <w:r>
              <w:t>providerMetadata.product</w:t>
            </w:r>
          </w:p>
        </w:tc>
        <w:tc>
          <w:tcPr>
            <w:tcW w:type="dxa" w:w="2880"/>
          </w:tcPr>
          <w:p>
            <w:r>
              <w:t>string</w:t>
            </w:r>
          </w:p>
        </w:tc>
        <w:tc>
          <w:tcPr>
            <w:tcW w:type="dxa" w:w="2880"/>
          </w:tcPr>
          <w:p>
            <w:r>
              <w:t>Optional product/source name. Example: "Atlassian Release Platform 2.1.0".</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"acceptedFeatureFlags": [</w:t>
        <w:br/>
        <w:t xml:space="preserve"> "111-222-333"</w:t>
        <w:br/>
        <w:t xml:space="preserve"> ],</w:t>
        <w:br/>
        <w:t xml:space="preserve"> "failedFeatureFlags": {</w:t>
        <w:br/>
        <w:t xml:space="preserve"> "111-222-333": [</w:t>
        <w:br/>
        <w:t xml:space="preserve"> {</w:t>
        <w:br/>
        <w:t xml:space="preserve"> "message": "A human-readable message describing the error.",</w:t>
        <w:br/>
        <w:t xml:space="preserve"> "errorTraceId": "optional-trace-id"</w:t>
        <w:br/>
        <w:t xml:space="preserve"> }</w:t>
        <w:br/>
        <w:t xml:space="preserve"> ]</w:t>
        <w:br/>
        <w:t xml:space="preserve"> },</w:t>
        <w:br/>
        <w:t xml:space="preserve"> "unknownIssueKeys": [</w:t>
        <w:br/>
        <w:t xml:space="preserve"> "PROJ-999"</w:t>
        <w:br/>
        <w:t xml:space="preserve"> ],</w:t>
        <w:br/>
        <w:t xml:space="preserve"> "unknownAssociations": [</w:t>
        <w:br/>
        <w:t xml:space="preserve"> {</w:t>
        <w:br/>
        <w:t xml:space="preserve"> "associationType": "issueKeys",</w:t>
        <w:br/>
        <w:t xml:space="preserve"> "values": [</w:t>
        <w:br/>
        <w:t xml:space="preserve"> "PROJ-999"</w:t>
        <w:br/>
        <w:t xml:space="preserve"> ]</w:t>
        <w:br/>
        <w:t xml:space="preserve"> }</w:t>
        <w:br/>
        <w:t xml:space="preserve"> ]</w:t>
        <w:br/>
        <w:t>}</w:t>
      </w:r>
    </w:p>
    <w:p>
      <w:pPr>
        <w:pStyle w:val="Heading3"/>
      </w:pPr>
      <w:r>
        <w:t>Error Response (400 Bad Request)</w:t>
      </w:r>
    </w:p>
    <w:p>
      <w:r>
        <w:t>Request has incorrect format (request-level error). Note: if only an individual Feature Flag is invalid, the API may still return 202 with details in failedFeatureFlags.</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JWT token, or token is invalid.</w:t>
      </w:r>
    </w:p>
    <w:p>
      <w:pPr>
        <w:pStyle w:val="Heading3"/>
      </w:pPr>
      <w:r>
        <w:t>Error Response (403 Forbidden)</w:t>
      </w:r>
    </w:p>
    <w:p>
      <w:r>
        <w:t>JWT token does not correspond to an app that defines the Feature Flags module, or the app does not define the WRITE scope.</w:t>
      </w:r>
    </w:p>
    <w:p>
      <w:pPr>
        <w:pStyle w:val="Heading3"/>
      </w:pPr>
      <w:r>
        <w:t>Error Response (413 Payload Too Large)</w:t>
      </w:r>
    </w:p>
    <w:p>
      <w:pPr>
        <w:pStyle w:val="Heading3"/>
      </w:pPr>
      <w:r>
        <w:t>Error Response (429 Too Many Requests)</w:t>
      </w:r>
    </w:p>
    <w:p>
      <w:r>
        <w:t>API rate limit exceeded.</w:t>
      </w:r>
    </w:p>
    <w:p>
      <w:pPr>
        <w:pStyle w:val="Heading3"/>
      </w:pPr>
      <w:r>
        <w:t>Error Response (503 Service Unavailable)</w:t>
      </w:r>
    </w:p>
    <w:p>
      <w:r>
        <w:t>Service unavailable due to maintenance or other reasons.</w:t>
      </w:r>
    </w:p>
    <w:p>
      <w:pPr>
        <w:pStyle w:val="Heading3"/>
      </w:pPr>
      <w:r>
        <w:t>Error Response (Default / Unknown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acceptedFeatureFlags</w:t>
            </w:r>
          </w:p>
        </w:tc>
        <w:tc>
          <w:tcPr>
            <w:tcW w:type="dxa" w:w="2880"/>
          </w:tcPr>
          <w:p>
            <w:r>
              <w:t>array of strings</w:t>
            </w:r>
          </w:p>
        </w:tc>
        <w:tc>
          <w:tcPr>
            <w:tcW w:type="dxa" w:w="2880"/>
          </w:tcPr>
          <w:p>
            <w:r>
              <w:t>IDs of Feature Flags accepted for submission. A Feature Flag may be rejected if it was only associated with unknown issue keys. Out-of-order updateSequenceId is not considered a failed submission.</w:t>
            </w:r>
          </w:p>
        </w:tc>
      </w:tr>
      <w:tr>
        <w:tc>
          <w:tcPr>
            <w:tcW w:type="dxa" w:w="2880"/>
          </w:tcPr>
          <w:p>
            <w:r>
              <w:t>failedFeatureFlags</w:t>
            </w:r>
          </w:p>
        </w:tc>
        <w:tc>
          <w:tcPr>
            <w:tcW w:type="dxa" w:w="2880"/>
          </w:tcPr>
          <w:p>
            <w:r>
              <w:t>object</w:t>
            </w:r>
          </w:p>
        </w:tc>
        <w:tc>
          <w:tcPr>
            <w:tcW w:type="dxa" w:w="2880"/>
          </w:tcPr>
          <w:p>
            <w:r>
              <w:t>Map of Feature Flag ID → array of error objects describing why that Feature Flag failed validation/submission.</w:t>
            </w:r>
          </w:p>
        </w:tc>
      </w:tr>
      <w:tr>
        <w:tc>
          <w:tcPr>
            <w:tcW w:type="dxa" w:w="2880"/>
          </w:tcPr>
          <w:p>
            <w:r>
              <w:t>failedFeatureFlags.{id}[].message</w:t>
            </w:r>
          </w:p>
        </w:tc>
        <w:tc>
          <w:tcPr>
            <w:tcW w:type="dxa" w:w="2880"/>
          </w:tcPr>
          <w:p>
            <w:r>
              <w:t>string</w:t>
            </w:r>
          </w:p>
        </w:tc>
        <w:tc>
          <w:tcPr>
            <w:tcW w:type="dxa" w:w="2880"/>
          </w:tcPr>
          <w:p>
            <w:r>
              <w:t>Human-readable error message.</w:t>
            </w:r>
          </w:p>
        </w:tc>
      </w:tr>
      <w:tr>
        <w:tc>
          <w:tcPr>
            <w:tcW w:type="dxa" w:w="2880"/>
          </w:tcPr>
          <w:p>
            <w:r>
              <w:t>failedFeatureFlags.{id}[].errorTraceId</w:t>
            </w:r>
          </w:p>
        </w:tc>
        <w:tc>
          <w:tcPr>
            <w:tcW w:type="dxa" w:w="2880"/>
          </w:tcPr>
          <w:p>
            <w:r>
              <w:t>string</w:t>
            </w:r>
          </w:p>
        </w:tc>
        <w:tc>
          <w:tcPr>
            <w:tcW w:type="dxa" w:w="2880"/>
          </w:tcPr>
          <w:p>
            <w:r>
              <w:t>Optional trace ID for Jira developers.</w:t>
            </w:r>
          </w:p>
        </w:tc>
      </w:tr>
      <w:tr>
        <w:tc>
          <w:tcPr>
            <w:tcW w:type="dxa" w:w="2880"/>
          </w:tcPr>
          <w:p>
            <w:r>
              <w:t>unknownIssueKeys</w:t>
            </w:r>
          </w:p>
        </w:tc>
        <w:tc>
          <w:tcPr>
            <w:tcW w:type="dxa" w:w="2880"/>
          </w:tcPr>
          <w:p>
            <w:r>
              <w:t>array of strings</w:t>
            </w:r>
          </w:p>
        </w:tc>
        <w:tc>
          <w:tcPr>
            <w:tcW w:type="dxa" w:w="2880"/>
          </w:tcPr>
          <w:p>
            <w:r>
              <w:t>Issue keys not known on the Jira instance (invalid or project no longer exists). If a Feature Flag has other valid keys, it may still be stored against those.</w:t>
            </w:r>
          </w:p>
        </w:tc>
      </w:tr>
      <w:tr>
        <w:tc>
          <w:tcPr>
            <w:tcW w:type="dxa" w:w="2880"/>
          </w:tcPr>
          <w:p>
            <w:r>
              <w:t>unknownAssociations</w:t>
            </w:r>
          </w:p>
        </w:tc>
        <w:tc>
          <w:tcPr>
            <w:tcW w:type="dxa" w:w="2880"/>
          </w:tcPr>
          <w:p>
            <w:r>
              <w:t>array</w:t>
            </w:r>
          </w:p>
        </w:tc>
        <w:tc>
          <w:tcPr>
            <w:tcW w:type="dxa" w:w="2880"/>
          </w:tcPr>
          <w:p>
            <w:r>
              <w:t>Associations not known on the Jira instance. If a Feature Flag has other valid associations, it may still be stored against those.</w:t>
            </w:r>
          </w:p>
        </w:tc>
      </w:tr>
      <w:tr>
        <w:tc>
          <w:tcPr>
            <w:tcW w:type="dxa" w:w="2880"/>
          </w:tcPr>
          <w:p>
            <w:r>
              <w:t>unknownAssociations[].associationType</w:t>
            </w:r>
          </w:p>
        </w:tc>
        <w:tc>
          <w:tcPr>
            <w:tcW w:type="dxa" w:w="2880"/>
          </w:tcPr>
          <w:p>
            <w:r>
              <w:t>string</w:t>
            </w:r>
          </w:p>
        </w:tc>
        <w:tc>
          <w:tcPr>
            <w:tcW w:type="dxa" w:w="2880"/>
          </w:tcPr>
          <w:p>
            <w:r>
              <w:t>issueKeys or issueIdOrKeys.</w:t>
            </w:r>
          </w:p>
        </w:tc>
      </w:tr>
      <w:tr>
        <w:tc>
          <w:tcPr>
            <w:tcW w:type="dxa" w:w="2880"/>
          </w:tcPr>
          <w:p>
            <w:r>
              <w:t>unknownAssociations[].values</w:t>
            </w:r>
          </w:p>
        </w:tc>
        <w:tc>
          <w:tcPr>
            <w:tcW w:type="dxa" w:w="2880"/>
          </w:tcPr>
          <w:p>
            <w:r>
              <w:t>array of strings</w:t>
            </w:r>
          </w:p>
        </w:tc>
        <w:tc>
          <w:tcPr>
            <w:tcW w:type="dxa" w:w="2880"/>
          </w:tcPr>
          <w:p>
            <w:r>
              <w:t>Unknown issue keys or IDs.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'https://api.atlassian.com/ex/jira/{{jiraCloudId}}/rest/featureflags/0.1/bulk' \</w:t>
        <w:br/>
        <w:t xml:space="preserve"> --header 'Accept: application/json' \</w:t>
        <w:br/>
        <w:t xml:space="preserve"> --header 'Content-Type: application/json' \</w:t>
        <w:br/>
        <w:t xml:space="preserve"> --data '{</w:t>
        <w:br/>
        <w:t xml:space="preserve"> "properties": {</w:t>
        <w:br/>
        <w:t xml:space="preserve"> "team": "payments"</w:t>
        <w:br/>
        <w:t xml:space="preserve">    },</w:t>
        <w:br/>
        <w:t xml:space="preserve"> "flags": [</w:t>
        <w:br/>
        <w:t xml:space="preserve">      {</w:t>
        <w:br/>
        <w:t xml:space="preserve"> "schemaVersion": "1.0",</w:t>
        <w:br/>
        <w:t xml:space="preserve"> "id": "111-222-333",</w:t>
        <w:br/>
        <w:t xml:space="preserve"> "key": "my-awesome-feature",</w:t>
        <w:br/>
        <w:t xml:space="preserve"> "updateSequenceId": 1523494301448,</w:t>
        <w:br/>
        <w:t xml:space="preserve"> "displayName": "Enable awesome feature",</w:t>
        <w:br/>
        <w:t xml:space="preserve"> "issueKeys": ["PROJ-123"],</w:t>
        <w:br/>
        <w:t xml:space="preserve"> "associations": [</w:t>
        <w:br/>
        <w:t xml:space="preserve">          {</w:t>
        <w:br/>
        <w:t xml:space="preserve"> "associationType": "issueKeys",</w:t>
        <w:br/>
        <w:t xml:space="preserve"> "values": ["PROJ-123"]</w:t>
        <w:br/>
        <w:t xml:space="preserve">          }</w:t>
        <w:br/>
        <w:t xml:space="preserve">        ],</w:t>
        <w:br/>
        <w:t xml:space="preserve"> "summary": {},</w:t>
        <w:br/>
        <w:t xml:space="preserve"> "details": [</w:t>
        <w:br/>
        <w:t xml:space="preserve">          {</w:t>
        <w:br/>
        <w:t xml:space="preserve"> "url": "https://featureflags.example.com/flags/111-222-333",</w:t>
        <w:br/>
        <w:t xml:space="preserve"> "lastUpdated": "2020-01-01T00:00:00Z",</w:t>
        <w:br/>
        <w:t xml:space="preserve"> "environment": {},</w:t>
        <w:br/>
        <w:t xml:space="preserve"> "status": {}</w:t>
        <w:br/>
        <w:t xml:space="preserve">          }</w:t>
        <w:br/>
        <w:t xml:space="preserve">        ]</w:t>
        <w:br/>
        <w:t xml:space="preserve">      }</w:t>
        <w:br/>
        <w:t xml:space="preserve">    ],</w:t>
        <w:br/>
        <w:t xml:space="preserve"> "providerMetadata": {</w:t>
        <w:br/>
        <w:t xml:space="preserve"> "product": "Atlassian Release Platform 2.1.0"</w:t>
        <w:br/>
        <w:t xml:space="preserve">    }</w:t>
        <w:br/>
        <w:t xml:space="preserve">  }'</w:t>
      </w:r>
    </w:p>
    <w:p>
      <w:pPr>
        <w:pStyle w:val="Heading3"/>
      </w:pPr>
      <w:r>
        <w:t>Example Usage</w:t>
      </w:r>
    </w:p>
    <w:p>
      <w:pPr>
        <w:pStyle w:val="Heading3"/>
      </w:pPr>
      <w:r>
        <w:t>Example 1: Submit a single Feature Flag</w:t>
      </w:r>
    </w:p>
    <w:p>
      <w:r>
        <w:rPr>
          <w:b/>
          <w:color w:val="666666"/>
          <w:sz w:val="16"/>
        </w:rPr>
        <w:t>[bash]</w:t>
      </w:r>
    </w:p>
    <w:p>
      <w:pPr>
        <w:shd w:fill="F2F2F2" w:val="clear"/>
      </w:pPr>
      <w:r>
        <w:rPr>
          <w:rFonts w:ascii="Courier New" w:hAnsi="Courier New"/>
          <w:sz w:val="17"/>
        </w:rPr>
        <w:t>curl -X POST \</w:t>
        <w:br/>
        <w:t xml:space="preserve"> 'https://api.atlassian.com/ex/jira/{{jiraCloudId}}/rest/featureflags/0.1/bulk' \</w:t>
        <w:br/>
        <w:t xml:space="preserve"> -H 'Accept: application/json' \</w:t>
        <w:br/>
        <w:t xml:space="preserve"> -H 'Content-Type: application/json' \</w:t>
        <w:br/>
        <w:t xml:space="preserve"> -d '{</w:t>
        <w:br/>
        <w:t xml:space="preserve"> "flags": [</w:t>
        <w:br/>
        <w:t xml:space="preserve">      {</w:t>
        <w:br/>
        <w:t xml:space="preserve"> "schemaVersion": "1.0",</w:t>
        <w:br/>
        <w:t xml:space="preserve"> "id": "ff-001",</w:t>
        <w:br/>
        <w:t xml:space="preserve"> "key": "checkout-new-ui",</w:t>
        <w:br/>
        <w:t xml:space="preserve"> "updateSequenceId": 1710000000000,</w:t>
        <w:br/>
        <w:t xml:space="preserve"> "summary": {},</w:t>
        <w:br/>
        <w:t xml:space="preserve"> "details": [</w:t>
        <w:br/>
        <w:t xml:space="preserve">          {</w:t>
        <w:br/>
        <w:t xml:space="preserve"> "url": "https://flags.example.com/ff-001",</w:t>
        <w:br/>
        <w:t xml:space="preserve"> "lastUpdated": "2024-03-01T10:00:00Z",</w:t>
        <w:br/>
        <w:t xml:space="preserve"> "environment": {},</w:t>
        <w:br/>
        <w:t xml:space="preserve"> "status": {}</w:t>
        <w:br/>
        <w:t xml:space="preserve">          }</w:t>
        <w:br/>
        <w:t xml:space="preserve">        ]</w:t>
        <w:br/>
        <w:t xml:space="preserve">      }</w:t>
        <w:br/>
        <w:t xml:space="preserve">    ]</w:t>
        <w:br/>
        <w:t xml:space="preserve">  }'</w:t>
      </w:r>
    </w:p>
    <w:p>
      <w:pPr>
        <w:pStyle w:val="Heading3"/>
      </w:pPr>
      <w:r>
        <w:t>Example 2: Submit multiple Feature Flags in one payload</w:t>
      </w:r>
    </w:p>
    <w:p>
      <w:r>
        <w:rPr>
          <w:b/>
          <w:color w:val="666666"/>
          <w:sz w:val="16"/>
        </w:rPr>
        <w:t>[bash]</w:t>
      </w:r>
    </w:p>
    <w:p>
      <w:pPr>
        <w:shd w:fill="F2F2F2" w:val="clear"/>
      </w:pPr>
      <w:r>
        <w:rPr>
          <w:rFonts w:ascii="Courier New" w:hAnsi="Courier New"/>
          <w:sz w:val="17"/>
        </w:rPr>
        <w:t>curl -X POST \</w:t>
        <w:br/>
        <w:t xml:space="preserve"> 'https://api.atlassian.com/ex/jira/{{jiraCloudId}}/rest/featureflags/0.1/bulk' \</w:t>
        <w:br/>
        <w:t xml:space="preserve"> -H 'Accept: application/json' \</w:t>
        <w:br/>
        <w:t xml:space="preserve"> -H 'Content-Type: application/json' \</w:t>
        <w:br/>
        <w:t xml:space="preserve"> -d '{</w:t>
        <w:br/>
        <w:t xml:space="preserve"> "flags": [</w:t>
        <w:br/>
        <w:t xml:space="preserve">      {</w:t>
        <w:br/>
        <w:t xml:space="preserve"> "id": "ff-002",</w:t>
        <w:br/>
        <w:t xml:space="preserve"> "key": "search-v2",</w:t>
        <w:br/>
        <w:t xml:space="preserve"> "updateSequenceId": 1710000000100,</w:t>
        <w:br/>
        <w:t xml:space="preserve"> "summary": {},</w:t>
        <w:br/>
        <w:t xml:space="preserve"> "details": [</w:t>
        <w:br/>
        <w:t xml:space="preserve">          {</w:t>
        <w:br/>
        <w:t xml:space="preserve"> "url": "https://flags.example.com/ff-002",</w:t>
        <w:br/>
        <w:t xml:space="preserve"> "lastUpdated": "2024-03-01T10:05:00Z",</w:t>
        <w:br/>
        <w:t xml:space="preserve"> "environment": {},</w:t>
        <w:br/>
        <w:t xml:space="preserve"> "status": {}</w:t>
        <w:br/>
        <w:t xml:space="preserve">          }</w:t>
        <w:br/>
        <w:t xml:space="preserve">        ]</w:t>
        <w:br/>
        <w:t xml:space="preserve">      },</w:t>
        <w:br/>
        <w:t xml:space="preserve">      {</w:t>
        <w:br/>
        <w:t xml:space="preserve"> "id": "ff-003",</w:t>
        <w:br/>
        <w:t xml:space="preserve"> "key": "recommendations",</w:t>
        <w:br/>
        <w:t xml:space="preserve"> "updateSequenceId": 1710000000200,</w:t>
        <w:br/>
        <w:t xml:space="preserve"> "summary": {},</w:t>
        <w:br/>
        <w:t xml:space="preserve"> "details": [</w:t>
        <w:br/>
        <w:t xml:space="preserve">          {</w:t>
        <w:br/>
        <w:t xml:space="preserve"> "url": "https://flags.example.com/ff-003",</w:t>
        <w:br/>
        <w:t xml:space="preserve"> "lastUpdated": "2024-03-01T10:10:00Z",</w:t>
        <w:br/>
        <w:t xml:space="preserve"> "environment": {},</w:t>
        <w:br/>
        <w:t xml:space="preserve"> "status": {}</w:t>
        <w:br/>
        <w:t xml:space="preserve">          }</w:t>
        <w:br/>
        <w:t xml:space="preserve">        ]</w:t>
        <w:br/>
        <w:t xml:space="preserve">      }</w:t>
        <w:br/>
        <w:t xml:space="preserve">    ]</w:t>
        <w:br/>
        <w:t xml:space="preserve">  }'</w:t>
      </w:r>
    </w:p>
    <w:p>
      <w:pPr>
        <w:pStyle w:val="Heading3"/>
      </w:pPr>
      <w:r>
        <w:t>Behavior</w:t>
      </w:r>
    </w:p>
    <w:p>
      <w:pPr>
        <w:pStyle w:val="ListBullet"/>
      </w:pPr>
      <w:r>
        <w:t>Per-flag validation: Each Feature Flag is validated individually before submission.</w:t>
      </w:r>
    </w:p>
    <w:p>
      <w:pPr>
        <w:pStyle w:val="ListBullet"/>
      </w:pPr>
      <w:r>
        <w:t>Ordering: If Jira already has data for the same id, the update is applied only if the incoming updateSequenceId is greater than the stored value; otherwise it is ignored.</w:t>
      </w:r>
    </w:p>
    <w:p>
      <w:pPr>
        <w:pStyle w:val="ListBullet"/>
      </w:pPr>
      <w:r>
        <w:t>Async processing: Accepted submissions are processed asynchronously and appear in Jira later.</w:t>
      </w:r>
    </w:p>
    <w:p>
      <w:pPr>
        <w:pStyle w:val="ListBullet"/>
      </w:pPr>
      <w:r>
        <w:t>Partial success: A bulk request can accept some flags and reject others; details are returned in the 202 response.</w:t>
      </w:r>
    </w:p>
    <w:p>
      <w:pPr>
        <w:pStyle w:val="Heading3"/>
      </w:pPr>
      <w:r>
        <w:t>Notes</w:t>
      </w:r>
    </w:p>
    <w:p>
      <w:pPr>
        <w:pStyle w:val="ListBullet"/>
      </w:pPr>
      <w:r>
        <w:t>A Feature Flag may be rejected if it is associated only with unknown issue keys/associations.</w:t>
      </w:r>
    </w:p>
    <w:p>
      <w:pPr>
        <w:pStyle w:val="ListBullet"/>
      </w:pPr>
      <w:r>
        <w:t>unknownIssueKeys / unknownAssociations list items Jira couldn’t resolve; flags may still be stored against any valid associations provided.</w:t>
      </w:r>
    </w:p>
    <w:p>
      <w:pPr>
        <w:pStyle w:val="ListBullet"/>
      </w:pPr>
      <w:r>
        <w:t>To confirm persistence, use the getFeatureFlagById operation (mentioned in scraped content).</w:t>
      </w:r>
    </w:p>
    <w:p>
      <w:pPr>
        <w:pStyle w:val="Heading3"/>
      </w:pPr>
      <w:r>
        <w:t>Gotchas</w:t>
      </w:r>
    </w:p>
    <w:p>
      <w:pPr>
        <w:pStyle w:val="ListBullet"/>
      </w:pPr>
      <w:r>
        <w:t>A Feature Flag update ignored due to out-of-order updateSequenceId is not reported as a failed submission.</w:t>
      </w:r>
    </w:p>
    <w:p>
      <w:pPr>
        <w:pStyle w:val="ListBullet"/>
      </w:pPr>
      <w:r>
        <w:t>If the overall request payload is malformed, you’ll get 400; if only specific flags are malformed, you may still get 202 with per-flag errors in failedFeatureFlags.</w:t>
      </w:r>
    </w:p>
    <w:p>
      <w:pPr>
        <w:pStyle w:val="ListBullet"/>
      </w:pPr>
      <w:r>
        <w:t>Payloads that are too large will return 413; submit fewer Feature Flags per request.</w:t>
      </w:r>
    </w:p>
    <w:p>
      <w:pPr>
        <w:pStyle w:val="Heading3"/>
      </w:pPr>
      <w:r>
        <w:t>Error Handling</w:t>
      </w:r>
    </w:p>
    <w:p>
      <w:pPr>
        <w:pStyle w:val="ListBullet"/>
      </w:pPr>
      <w:r>
        <w:t>202: Accepted (check failedFeatureFlags for per-flag issues)</w:t>
      </w:r>
    </w:p>
    <w:p>
      <w:pPr>
        <w:pStyle w:val="ListBullet"/>
      </w:pPr>
      <w:r>
        <w:t>400: Request-level formatting error</w:t>
      </w:r>
    </w:p>
    <w:p>
      <w:pPr>
        <w:pStyle w:val="ListBullet"/>
      </w:pPr>
      <w:r>
        <w:t>401: Missing/invalid JWT</w:t>
      </w:r>
    </w:p>
    <w:p>
      <w:pPr>
        <w:pStyle w:val="ListBullet"/>
      </w:pPr>
      <w:r>
        <w:t>403: App missing Feature Flags module or WRITE scope</w:t>
      </w:r>
    </w:p>
    <w:p>
      <w:pPr>
        <w:pStyle w:val="ListBullet"/>
      </w:pPr>
      <w:r>
        <w:t>413: Payload too large</w:t>
      </w:r>
    </w:p>
    <w:p>
      <w:pPr>
        <w:pStyle w:val="ListBullet"/>
      </w:pPr>
      <w:r>
        <w:t>429: Rate limit exceeded</w:t>
      </w:r>
    </w:p>
    <w:p>
      <w:pPr>
        <w:pStyle w:val="ListBullet"/>
      </w:pPr>
      <w:r>
        <w:t>503: Service unavailable</w:t>
      </w:r>
    </w:p>
    <w:p>
      <w:pPr>
        <w:pStyle w:val="ListBullet"/>
      </w:pPr>
      <w:r>
        <w:t>default: Unknown error with message + optional trace ID</w:t>
      </w:r>
    </w:p>
    <w:p>
      <w:r>
        <w:t>Provide your jiraCloudId and I can render the final concrete URL and sample curls with it filled in.</w:t>
      </w:r>
    </w:p>
    <w:p>
      <w:pPr>
        <w:pStyle w:val="Heading3"/>
      </w:pPr>
      <w:r>
        <w:t>Related featureFlags actions</w:t>
      </w:r>
    </w:p>
    <w:p>
      <w:pPr>
        <w:pStyle w:val="ListBullet"/>
      </w:pPr>
      <w:r>
        <w:t>[DELETE] Delete a Feature Flag by ID — /ex/jira/{{jiraCloudId}}/rest/featureflags/0.1/flag/{{featureFlagId}}</w:t>
      </w:r>
    </w:p>
    <w:p>
      <w:pPr>
        <w:pStyle w:val="ListBullet"/>
      </w:pPr>
      <w:r>
        <w:t>[GET] Get a Feature Flag by ID (for a Jira Cloud site) — /ex/jira/{{jiraCloudId}}/rest/featureflags/0.1/flag/{{featureFlagId}}</w:t>
      </w:r>
    </w:p>
    <w:p>
      <w:pPr>
        <w:pStyle w:val="ListBullet"/>
      </w:pPr>
      <w:r>
        <w:t>[DELETE] Delete Feature Flags by Property (Bulk) — /ex/jira/{{jiraCloudId}}/rest/featureflags/0.1/bulkByProperties</w:t>
      </w:r>
    </w:p>
    <w:p>
      <w:r>
        <w:br w:type="page"/>
      </w:r>
    </w:p>
    <w:p>
      <w:pPr>
        <w:pStyle w:val="Heading2"/>
      </w:pPr>
      <w:r>
        <w:t>39. [DELETE] Delete a Field Association Scheme</w:t>
      </w:r>
    </w:p>
    <w:p>
      <w:r>
        <w:rPr>
          <w:b/>
        </w:rPr>
        <w:t xml:space="preserve">Endpoint: </w:t>
      </w:r>
      <w:r>
        <w:rPr>
          <w:rFonts w:ascii="Courier New" w:hAnsi="Courier New"/>
          <w:sz w:val="18"/>
        </w:rPr>
        <w:t>/ex/jira/{{jiraCloudId}}/rest/api/3/config/fieldschemes/{{id}}</w:t>
      </w:r>
    </w:p>
    <w:p>
      <w:pPr>
        <w:pStyle w:val="Heading3"/>
      </w:pPr>
      <w:r>
        <w:t>Prerequisites</w:t>
      </w:r>
    </w:p>
    <w:p>
      <w:pPr>
        <w:pStyle w:val="ListBullet"/>
      </w:pPr>
      <w:r>
        <w:t>User must have Administer Jira global permission.</w:t>
      </w:r>
    </w:p>
    <w:p>
      <w:pPr>
        <w:pStyle w:val="Heading3"/>
      </w:pPr>
      <w:r>
        <w:t>Method</w:t>
      </w:r>
    </w:p>
    <w:p>
      <w:r>
        <w:t>DELETE</w:t>
      </w:r>
    </w:p>
    <w:p>
      <w:pPr>
        <w:pStyle w:val="Heading3"/>
      </w:pPr>
      <w:r>
        <w:t>URL</w:t>
      </w:r>
    </w:p>
    <w:p>
      <w:r>
        <w:t>https://api.atlassian.com/ex/jira/{{jiraCloudId}}/rest/api/3/config/fieldschemes/{{id}}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specified field association scheme by ID.</w:t>
      </w:r>
    </w:p>
    <w:p>
      <w:pPr>
        <w:pStyle w:val="Heading3"/>
      </w:pPr>
      <w:r>
        <w:t>Enforcement Rules</w:t>
      </w:r>
    </w:p>
    <w:p>
      <w:pPr>
        <w:pStyle w:val="ListBullet"/>
      </w:pPr>
      <w:r>
        <w:t>The jiraCloudId path parameter must always be present (UUID). If you don’t have it, provide it (you can retrieve it using the Get Sites action).</w:t>
      </w:r>
    </w:p>
    <w:p>
      <w:pPr>
        <w:pStyle w:val="ListBullet"/>
      </w:pPr>
      <w:r>
        <w:t>The id path parameter must always be present (integer).</w:t>
      </w:r>
    </w:p>
    <w:p>
      <w:pPr>
        <w:pStyle w:val="ListBullet"/>
      </w:pPr>
      <w:r>
        <w:t>Do not call the API with missing or empty path parameters (e.g., avoid /ex/jira//rest/... or /fieldschemes//).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/rest/api/3/config/fieldschemes/10001</w:t>
      </w:r>
    </w:p>
    <w:p>
      <w:r>
        <w:t>(With base URL applied)</w:t>
      </w:r>
    </w:p>
    <w:p>
      <w:r>
        <w:rPr>
          <w:b/>
          <w:color w:val="666666"/>
          <w:sz w:val="16"/>
        </w:rPr>
        <w:t>[http]</w:t>
      </w:r>
    </w:p>
    <w:p>
      <w:pPr>
        <w:shd w:fill="F2F2F2" w:val="clear"/>
      </w:pPr>
      <w:r>
        <w:rPr>
          <w:rFonts w:ascii="Courier New" w:hAnsi="Courier New"/>
          <w:sz w:val="17"/>
        </w:rPr>
        <w:t>https://api.atlassian.com/ex/jira/2f1c2c3a-1111-2222-3333-444444444444/rest/api/3/config/fieldschemes/10001</w:t>
      </w:r>
    </w:p>
    <w:p>
      <w:pPr>
        <w:pStyle w:val="Heading3"/>
      </w:pPr>
      <w:r>
        <w:t>Invalid Examples</w:t>
      </w:r>
    </w:p>
    <w:p>
      <w:r>
        <w:rPr>
          <w:b/>
          <w:color w:val="666666"/>
          <w:sz w:val="16"/>
        </w:rPr>
        <w:t>[http]</w:t>
      </w:r>
    </w:p>
    <w:p>
      <w:pPr>
        <w:shd w:fill="F2F2F2" w:val="clear"/>
      </w:pPr>
      <w:r>
        <w:rPr>
          <w:rFonts w:ascii="Courier New" w:hAnsi="Courier New"/>
          <w:sz w:val="17"/>
        </w:rPr>
        <w:t>/rest/api/3/config/fieldschemes/</w:t>
        <w:br/>
        <w:t>/rest/api/3/config/fieldschemes</w:t>
        <w:br/>
        <w:t>https://api.atlassian.com/ex/jira//rest/api/3/config/fieldschemes/10001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Retrieve via Get Sites if unknown.</w:t>
            </w:r>
          </w:p>
        </w:tc>
      </w:tr>
      <w:tr>
        <w:tc>
          <w:tcPr>
            <w:tcW w:type="dxa" w:w="2880"/>
          </w:tcPr>
          <w:p>
            <w:r>
              <w:t>id</w:t>
            </w:r>
          </w:p>
        </w:tc>
        <w:tc>
          <w:tcPr>
            <w:tcW w:type="dxa" w:w="2880"/>
          </w:tcPr>
          <w:p>
            <w:r>
              <w:t>integer</w:t>
            </w:r>
          </w:p>
        </w:tc>
        <w:tc>
          <w:tcPr>
            <w:tcW w:type="dxa" w:w="2880"/>
          </w:tcPr>
          <w:p>
            <w:r>
              <w:t>The ID of the field association scheme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"id": "10001"</w:t>
        <w:br/>
        <w:t>}</w:t>
      </w:r>
    </w:p>
    <w:p>
      <w:pPr>
        <w:pStyle w:val="Heading3"/>
      </w:pPr>
      <w:r>
        <w:t>Error Response (400 Bad Request)</w:t>
      </w:r>
    </w:p>
    <w:p>
      <w:r>
        <w:t>Returned if the scheme being deleted is a system scheme.</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provided ID does not match any existing field association scheme.</w:t>
      </w:r>
    </w:p>
    <w:p>
      <w:pPr>
        <w:pStyle w:val="Heading3"/>
      </w:pPr>
      <w:r>
        <w:t>Error Response (409 Conflict)</w:t>
      </w:r>
    </w:p>
    <w:p>
      <w:r>
        <w:t>Returned if the scheme being deleted is still in use.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Whether the field association scheme was deleted successfully.</w:t>
            </w:r>
          </w:p>
        </w:tc>
      </w:tr>
      <w:tr>
        <w:tc>
          <w:tcPr>
            <w:tcW w:type="dxa" w:w="2880"/>
          </w:tcPr>
          <w:p>
            <w:r>
              <w:t>id</w:t>
            </w:r>
          </w:p>
        </w:tc>
        <w:tc>
          <w:tcPr>
            <w:tcW w:type="dxa" w:w="2880"/>
          </w:tcPr>
          <w:p>
            <w:r>
              <w:t>string</w:t>
            </w:r>
          </w:p>
        </w:tc>
        <w:tc>
          <w:tcPr>
            <w:tcW w:type="dxa" w:w="2880"/>
          </w:tcPr>
          <w:p>
            <w:r>
              <w:t>The ID of the deleted field association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'https://api.atlassian.com/ex/jira/2f1c2c3a-1111-2222-3333-444444444444/rest/api/3/config/fieldschemes/10001'</w:t>
      </w:r>
    </w:p>
    <w:p>
      <w:pPr>
        <w:pStyle w:val="Heading3"/>
      </w:pPr>
      <w:r>
        <w:t>Error Handling</w:t>
      </w:r>
    </w:p>
    <w:p>
      <w:pPr>
        <w:pStyle w:val="ListBullet"/>
      </w:pPr>
      <w:r>
        <w:t>400: Attempted to delete a system scheme</w:t>
      </w:r>
    </w:p>
    <w:p>
      <w:pPr>
        <w:pStyle w:val="ListBullet"/>
      </w:pPr>
      <w:r>
        <w:t>401: Missing/invalid credentials</w:t>
      </w:r>
    </w:p>
    <w:p>
      <w:pPr>
        <w:pStyle w:val="ListBullet"/>
      </w:pPr>
      <w:r>
        <w:t>403: Lacking Administer Jira global permission</w:t>
      </w:r>
    </w:p>
    <w:p>
      <w:pPr>
        <w:pStyle w:val="ListBullet"/>
      </w:pPr>
      <w:r>
        <w:t>404: Scheme ID not found</w:t>
      </w:r>
    </w:p>
    <w:p>
      <w:pPr>
        <w:pStyle w:val="ListBullet"/>
      </w:pPr>
      <w:r>
        <w:t>409: Scheme is still in use</w:t>
      </w:r>
    </w:p>
    <w:p>
      <w:r>
        <w:t>If you tell me your jiraCloudId (UUID), I can plug it into the examples for your site.</w:t>
      </w:r>
    </w:p>
    <w:p>
      <w:pPr>
        <w:pStyle w:val="Heading3"/>
      </w:pPr>
      <w:r>
        <w:t>Related fieldAssociationSchemes actions</w:t>
      </w:r>
    </w:p>
    <w:p>
      <w:pPr>
        <w:pStyle w:val="ListBullet"/>
      </w:pPr>
      <w:r>
        <w:t>[PUT] Update a Field Association Scheme — /ex/jira/{{jiraCloudId}}/rest/api/3/config/fieldschemes/{{id}}</w:t>
      </w:r>
    </w:p>
    <w:p>
      <w:r>
        <w:br w:type="page"/>
      </w:r>
    </w:p>
    <w:p>
      <w:pPr>
        <w:pStyle w:val="Heading2"/>
      </w:pPr>
      <w:r>
        <w:t>40. [GET] Get Field Association Scheme Item Parameters</w:t>
      </w:r>
    </w:p>
    <w:p>
      <w:r>
        <w:rPr>
          <w:b/>
        </w:rPr>
        <w:t xml:space="preserve">Endpoint: </w:t>
      </w:r>
      <w:r>
        <w:rPr>
          <w:rFonts w:ascii="Courier New" w:hAnsi="Courier New"/>
          <w:sz w:val="18"/>
        </w:rPr>
        <w:t>/ex/jira/{{jiraCloudId}}/rest/api/3/config/fieldschemes/{{id}}/fields/{{fieldId}}/parameters</w:t>
      </w:r>
    </w:p>
    <w:p>
      <w:pPr>
        <w:pStyle w:val="Heading3"/>
      </w:pPr>
      <w:r>
        <w:t>Prerequisites</w:t>
      </w:r>
    </w:p>
    <w:p>
      <w:pPr>
        <w:pStyle w:val="ListBullet"/>
      </w:pPr>
      <w:r>
        <w:t>Jira user must have the Administer Jira global permission.</w:t>
      </w:r>
    </w:p>
    <w:p>
      <w:pPr>
        <w:pStyle w:val="Heading3"/>
      </w:pPr>
      <w:r>
        <w:t>Method</w:t>
      </w:r>
    </w:p>
    <w:p>
      <w:r>
        <w:t>GET</w:t>
      </w:r>
    </w:p>
    <w:p>
      <w:pPr>
        <w:pStyle w:val="Heading3"/>
      </w:pPr>
      <w:r>
        <w:t>URL</w:t>
      </w:r>
    </w:p>
    <w:p>
      <w:r>
        <w:t>https://api.atlassian.com/ex/jira/{{jiraCloudId}}/rest/api/3/config/fieldschemes/{{id}}/fields/{{fieldId}}/parameters</w:t>
      </w:r>
    </w:p>
    <w:p>
      <w:pPr>
        <w:pStyle w:val="Heading3"/>
      </w:pPr>
      <w:r>
        <w:t>Description</w:t>
      </w:r>
    </w:p>
    <w:p>
      <w:r>
        <w:t>Retrieves the field association parameters for a specific field (fieldId) within a specific field association scheme (id).</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id path parameter must always be present and must be an integer.</w:t>
      </w:r>
    </w:p>
    <w:p>
      <w:pPr>
        <w:pStyle w:val="ListBullet"/>
      </w:pPr>
      <w:r>
        <w:t>The fieldId path parameter must always be present and must be a non-empty string.</w:t>
      </w:r>
    </w:p>
    <w:p>
      <w:pPr>
        <w:pStyle w:val="ListBullet"/>
      </w:pPr>
      <w:r>
        <w:t>Do not call the API with any missing or empty path parameter (e.g., avoid .../fieldschemes//fields//parameters).</w:t>
      </w:r>
    </w:p>
    <w:p>
      <w:pPr>
        <w:pStyle w:val="ListBullet"/>
      </w:pPr>
      <w:r>
        <w:t>When executing the action, ensure to send Path Parameters in the URL, not in the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/rest/api/3/config/fieldschemes/10/fields/customfield_10010/parameters</w:t>
        <w:br/>
        <w:t>/rest/api/3/config/fieldschemes/2/fields/summary/parameters</w:t>
      </w:r>
    </w:p>
    <w:p>
      <w:pPr>
        <w:pStyle w:val="Heading3"/>
      </w:pPr>
      <w:r>
        <w:t>Invalid Examples</w:t>
      </w:r>
    </w:p>
    <w:p>
      <w:r>
        <w:rPr>
          <w:b/>
          <w:color w:val="666666"/>
          <w:sz w:val="16"/>
        </w:rPr>
        <w:t>[http]</w:t>
      </w:r>
    </w:p>
    <w:p>
      <w:pPr>
        <w:shd w:fill="F2F2F2" w:val="clear"/>
      </w:pPr>
      <w:r>
        <w:rPr>
          <w:rFonts w:ascii="Courier New" w:hAnsi="Courier New"/>
          <w:sz w:val="17"/>
        </w:rPr>
        <w:t>/rest/api/3/config/fieldschemes//fields/customfield_10010/parameters</w:t>
        <w:br/>
        <w:t>/rest/api/3/config/fieldschemes/10/fields//parameters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 Get it from the Get Sites action.</w:t>
            </w:r>
          </w:p>
        </w:tc>
      </w:tr>
      <w:tr>
        <w:tc>
          <w:tcPr>
            <w:tcW w:type="dxa" w:w="2880"/>
          </w:tcPr>
          <w:p>
            <w:r>
              <w:t>id</w:t>
            </w:r>
          </w:p>
        </w:tc>
        <w:tc>
          <w:tcPr>
            <w:tcW w:type="dxa" w:w="2880"/>
          </w:tcPr>
          <w:p>
            <w:r>
              <w:t>integer</w:t>
            </w:r>
          </w:p>
        </w:tc>
        <w:tc>
          <w:tcPr>
            <w:tcW w:type="dxa" w:w="2880"/>
          </w:tcPr>
          <w:p>
            <w:r>
              <w:t>The ID of the field association scheme to retrieve parameters for.</w:t>
            </w:r>
          </w:p>
        </w:tc>
      </w:tr>
      <w:tr>
        <w:tc>
          <w:tcPr>
            <w:tcW w:type="dxa" w:w="2880"/>
          </w:tcPr>
          <w:p>
            <w:r>
              <w:t>fieldId</w:t>
            </w:r>
          </w:p>
        </w:tc>
        <w:tc>
          <w:tcPr>
            <w:tcW w:type="dxa" w:w="2880"/>
          </w:tcPr>
          <w:p>
            <w:r>
              <w:t>string</w:t>
            </w:r>
          </w:p>
        </w:tc>
        <w:tc>
          <w:tcPr>
            <w:tcW w:type="dxa" w:w="2880"/>
          </w:tcPr>
          <w:p>
            <w:r>
              <w:t>The ID of the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"fieldId": "customfield_10010",</w:t>
        <w:br/>
        <w:t xml:space="preserve"> "parameters": {</w:t>
        <w:br/>
        <w:t xml:space="preserve"> "description": "A description of the field association parameter.",</w:t>
        <w:br/>
        <w:t xml:space="preserve"> "isRequired": true</w:t>
        <w:br/>
        <w:t xml:space="preserve"> },</w:t>
        <w:br/>
        <w:t xml:space="preserve"> "workTypeParameters": [</w:t>
        <w:br/>
        <w:t xml:space="preserve"> {</w:t>
        <w:br/>
        <w:t xml:space="preserve"> "description": "A description of the work type parameter.",</w:t>
        <w:br/>
        <w:t xml:space="preserve"> "isRequired": true,</w:t>
        <w:br/>
        <w:t xml:space="preserve"> "workTypeId": 1</w:t>
        <w:br/>
        <w:t xml:space="preserve"> }</w:t>
        <w:br/>
        <w:t xml:space="preserve"> ]</w:t>
        <w:br/>
        <w:t>}</w:t>
      </w:r>
    </w:p>
    <w:p>
      <w:pPr>
        <w:pStyle w:val="Heading3"/>
      </w:pPr>
      <w:r>
        <w:t>Error Response (400 Client Error)</w:t>
      </w:r>
    </w:p>
    <w:p>
      <w:r>
        <w:t>Returned if the request is invalid. If the request is malformed, returns a collection of errors.</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if the authentication credentials are incorrect or missing.</w:t>
      </w:r>
    </w:p>
    <w:p>
      <w:r>
        <w:rPr>
          <w:b/>
          <w:color w:val="666666"/>
          <w:sz w:val="16"/>
        </w:rPr>
        <w:t>[json]</w:t>
      </w:r>
    </w:p>
    <w:p>
      <w:pPr>
        <w:shd w:fill="F2F2F2" w:val="clear"/>
      </w:pPr>
      <w:r>
        <w:rPr>
          <w:rFonts w:ascii="Courier New" w:hAnsi="Courier New"/>
          <w:sz w:val="17"/>
        </w:rPr>
        <w:t>null</w:t>
      </w:r>
    </w:p>
    <w:p>
      <w:pPr>
        <w:pStyle w:val="Heading3"/>
      </w:pPr>
      <w:r>
        <w:t>Error Response (403 Client Error)</w:t>
      </w:r>
    </w:p>
    <w:p>
      <w:r>
        <w:t>Returned if 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fieldId</w:t>
            </w:r>
          </w:p>
        </w:tc>
        <w:tc>
          <w:tcPr>
            <w:tcW w:type="dxa" w:w="2880"/>
          </w:tcPr>
          <w:p>
            <w:r>
              <w:t>string</w:t>
            </w:r>
          </w:p>
        </w:tc>
        <w:tc>
          <w:tcPr>
            <w:tcW w:type="dxa" w:w="2880"/>
          </w:tcPr>
          <w:p>
            <w:r>
              <w:t>The ID of the field the parameters apply to.</w:t>
            </w:r>
          </w:p>
        </w:tc>
      </w:tr>
      <w:tr>
        <w:tc>
          <w:tcPr>
            <w:tcW w:type="dxa" w:w="2880"/>
          </w:tcPr>
          <w:p>
            <w:r>
              <w:t>parameters</w:t>
            </w:r>
          </w:p>
        </w:tc>
        <w:tc>
          <w:tcPr>
            <w:tcW w:type="dxa" w:w="2880"/>
          </w:tcPr>
          <w:p>
            <w:r>
              <w:t>object</w:t>
            </w:r>
          </w:p>
        </w:tc>
        <w:tc>
          <w:tcPr>
            <w:tcW w:type="dxa" w:w="2880"/>
          </w:tcPr>
          <w:p>
            <w:r>
              <w:t>Field association parameters.</w:t>
            </w:r>
          </w:p>
        </w:tc>
      </w:tr>
      <w:tr>
        <w:tc>
          <w:tcPr>
            <w:tcW w:type="dxa" w:w="2880"/>
          </w:tcPr>
          <w:p>
            <w:r>
              <w:t>parameters.description</w:t>
            </w:r>
          </w:p>
        </w:tc>
        <w:tc>
          <w:tcPr>
            <w:tcW w:type="dxa" w:w="2880"/>
          </w:tcPr>
          <w:p>
            <w:r>
              <w:t>string</w:t>
            </w:r>
          </w:p>
        </w:tc>
        <w:tc>
          <w:tcPr>
            <w:tcW w:type="dxa" w:w="2880"/>
          </w:tcPr>
          <w:p>
            <w:r>
              <w:t>Description of the parameter.</w:t>
            </w:r>
          </w:p>
        </w:tc>
      </w:tr>
      <w:tr>
        <w:tc>
          <w:tcPr>
            <w:tcW w:type="dxa" w:w="2880"/>
          </w:tcPr>
          <w:p>
            <w:r>
              <w:t>parameters.isRequired</w:t>
            </w:r>
          </w:p>
        </w:tc>
        <w:tc>
          <w:tcPr>
            <w:tcW w:type="dxa" w:w="2880"/>
          </w:tcPr>
          <w:p>
            <w:r>
              <w:t>boolean</w:t>
            </w:r>
          </w:p>
        </w:tc>
        <w:tc>
          <w:tcPr>
            <w:tcW w:type="dxa" w:w="2880"/>
          </w:tcPr>
          <w:p>
            <w:r>
              <w:t>Whether the parameter is required.</w:t>
            </w:r>
          </w:p>
        </w:tc>
      </w:tr>
      <w:tr>
        <w:tc>
          <w:tcPr>
            <w:tcW w:type="dxa" w:w="2880"/>
          </w:tcPr>
          <w:p>
            <w:r>
              <w:t>workTypeParameters</w:t>
            </w:r>
          </w:p>
        </w:tc>
        <w:tc>
          <w:tcPr>
            <w:tcW w:type="dxa" w:w="2880"/>
          </w:tcPr>
          <w:p>
            <w:r>
              <w:t>array &lt;object&gt;</w:t>
            </w:r>
          </w:p>
        </w:tc>
        <w:tc>
          <w:tcPr>
            <w:tcW w:type="dxa" w:w="2880"/>
          </w:tcPr>
          <w:p>
            <w:r>
              <w:t>Work-type-specific parameters (if any).</w:t>
            </w:r>
          </w:p>
        </w:tc>
      </w:tr>
      <w:tr>
        <w:tc>
          <w:tcPr>
            <w:tcW w:type="dxa" w:w="2880"/>
          </w:tcPr>
          <w:p>
            <w:r>
              <w:t>workTypeParameters[].description</w:t>
            </w:r>
          </w:p>
        </w:tc>
        <w:tc>
          <w:tcPr>
            <w:tcW w:type="dxa" w:w="2880"/>
          </w:tcPr>
          <w:p>
            <w:r>
              <w:t>string</w:t>
            </w:r>
          </w:p>
        </w:tc>
        <w:tc>
          <w:tcPr>
            <w:tcW w:type="dxa" w:w="2880"/>
          </w:tcPr>
          <w:p>
            <w:r>
              <w:t>Description of the work type parameter.</w:t>
            </w:r>
          </w:p>
        </w:tc>
      </w:tr>
      <w:tr>
        <w:tc>
          <w:tcPr>
            <w:tcW w:type="dxa" w:w="2880"/>
          </w:tcPr>
          <w:p>
            <w:r>
              <w:t>workTypeParameters[].isRequired</w:t>
            </w:r>
          </w:p>
        </w:tc>
        <w:tc>
          <w:tcPr>
            <w:tcW w:type="dxa" w:w="2880"/>
          </w:tcPr>
          <w:p>
            <w:r>
              <w:t>boolean</w:t>
            </w:r>
          </w:p>
        </w:tc>
        <w:tc>
          <w:tcPr>
            <w:tcW w:type="dxa" w:w="2880"/>
          </w:tcPr>
          <w:p>
            <w:r>
              <w:t>Whether the work type parameter is required.</w:t>
            </w:r>
          </w:p>
        </w:tc>
      </w:tr>
      <w:tr>
        <w:tc>
          <w:tcPr>
            <w:tcW w:type="dxa" w:w="2880"/>
          </w:tcPr>
          <w:p>
            <w:r>
              <w:t>workTypeParameters[].workTypeId</w:t>
            </w:r>
          </w:p>
        </w:tc>
        <w:tc>
          <w:tcPr>
            <w:tcW w:type="dxa" w:w="2880"/>
          </w:tcPr>
          <w:p>
            <w:r>
              <w:t>integer</w:t>
            </w:r>
          </w:p>
        </w:tc>
        <w:tc>
          <w:tcPr>
            <w:tcW w:type="dxa" w:w="2880"/>
          </w:tcPr>
          <w:p>
            <w:r>
              <w:t>The work type ID the parameters apply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'https://api.atlassian.com/ex/jira/{{jiraCloudId}}/rest/api/3/config/fieldschemes/10/fields/customfield_10010/parameters' \</w:t>
        <w:br/>
        <w:t xml:space="preserve"> --header 'Accept: application/json'</w:t>
      </w:r>
    </w:p>
    <w:p>
      <w:pPr>
        <w:pStyle w:val="Heading3"/>
      </w:pPr>
      <w:r>
        <w:t>Example Usage</w:t>
      </w:r>
    </w:p>
    <w:p>
      <w:pPr>
        <w:pStyle w:val="Heading3"/>
      </w:pPr>
      <w:r>
        <w:t>Example 1: Get parameters for a custom field in a scheme</w:t>
      </w:r>
    </w:p>
    <w:p>
      <w:pPr>
        <w:pStyle w:val="Heading3"/>
      </w:pPr>
      <w:r>
        <w:t>Example 2: Get parameters for a system field in a scheme</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'https://api.atlassian.com/ex/jira/{{jiraCloudId}}/rest/api/3/config/fieldschemes/2/fields/summary/parameters' \</w:t>
        <w:br/>
        <w:t xml:space="preserve"> --header 'Accept: application/json'</w:t>
      </w:r>
    </w:p>
    <w:p>
      <w:pPr>
        <w:pStyle w:val="Heading3"/>
      </w:pPr>
      <w:r>
        <w:t>Behavior</w:t>
      </w:r>
    </w:p>
    <w:p>
      <w:pPr>
        <w:pStyle w:val="ListBullet"/>
      </w:pPr>
      <w:r>
        <w:t>Validates the caller has Administer Jira global permission.</w:t>
      </w:r>
    </w:p>
    <w:p>
      <w:pPr>
        <w:pStyle w:val="ListBullet"/>
      </w:pPr>
      <w:r>
        <w:t>Looks up the specified field association scheme (id) and field (fieldId).</w:t>
      </w:r>
    </w:p>
    <w:p>
      <w:pPr>
        <w:pStyle w:val="ListBullet"/>
      </w:pPr>
      <w:r>
        <w:t>Returns general parameters and any workTypeParameters configured for that association.</w:t>
      </w:r>
    </w:p>
    <w:p>
      <w:pPr>
        <w:pStyle w:val="Heading3"/>
      </w:pPr>
      <w:r>
        <w:t>Error Handling</w:t>
      </w:r>
    </w:p>
    <w:p>
      <w:pPr>
        <w:pStyle w:val="ListBullet"/>
      </w:pPr>
      <w:r>
        <w:t>400: Request is invalid or malformed (may return a collection of errors).</w:t>
      </w:r>
    </w:p>
    <w:p>
      <w:pPr>
        <w:pStyle w:val="ListBullet"/>
      </w:pPr>
      <w:r>
        <w:t>401: Missing/incorrect authentication credentials.</w:t>
      </w:r>
    </w:p>
    <w:p>
      <w:pPr>
        <w:pStyle w:val="ListBullet"/>
      </w:pPr>
      <w:r>
        <w:t>403: Authenticated user lacks required permissions (Administer Jira).</w:t>
      </w:r>
    </w:p>
    <w:p>
      <w:r>
        <w:t>Need your jiraCloudId (UUID) to fully execute requests. Provide it, or confirm you’ll retrieve it via Get Sites.</w:t>
      </w:r>
    </w:p>
    <w:p>
      <w:pPr>
        <w:pStyle w:val="Heading3"/>
      </w:pPr>
      <w:r>
        <w:t>Related fieldAssociationSchemeItemParameters actions</w:t>
      </w:r>
    </w:p>
    <w:p>
      <w:pPr>
        <w:pStyle w:val="ListBullet"/>
      </w:pPr>
      <w:r>
        <w:t>[PUT] Update Field Association Scheme Item Parameters — /ex/jira/{{jiraCloudId}}/rest/api/3/config/fieldschemes/fields/parameters</w:t>
      </w:r>
    </w:p>
    <w:p>
      <w:r>
        <w:br w:type="page"/>
      </w:r>
    </w:p>
    <w:p>
      <w:pPr>
        <w:pStyle w:val="Heading2"/>
      </w:pPr>
      <w:r>
        <w:t>41. [GET] Get a Field Scheme by ID</w:t>
      </w:r>
    </w:p>
    <w:p>
      <w:r>
        <w:rPr>
          <w:b/>
        </w:rPr>
        <w:t xml:space="preserve">Endpoint: </w:t>
      </w:r>
      <w:r>
        <w:rPr>
          <w:rFonts w:ascii="Courier New" w:hAnsi="Courier New"/>
          <w:sz w:val="18"/>
        </w:rPr>
        <w:t>/ex/jira/{{jiraCloudId}}/rest/api/3/config/fieldschemes/{{id}}</w:t>
      </w:r>
    </w:p>
    <w:p>
      <w:pPr>
        <w:pStyle w:val="Heading3"/>
      </w:pPr>
      <w:r>
        <w:t>Get a Field Scheme by ID (Jira Cloud)</w:t>
      </w:r>
    </w:p>
    <w:p>
      <w:pPr>
        <w:pStyle w:val="Heading3"/>
      </w:pPr>
      <w:r>
        <w:t>Prerequisites</w:t>
      </w:r>
    </w:p>
    <w:p>
      <w:pPr>
        <w:pStyle w:val="ListBullet"/>
      </w:pPr>
      <w:r>
        <w:t>The caller must have the Administer Jira global permission.</w:t>
      </w:r>
    </w:p>
    <w:p>
      <w:pPr>
        <w:pStyle w:val="Heading3"/>
      </w:pPr>
      <w:r>
        <w:t>Method</w:t>
      </w:r>
    </w:p>
    <w:p>
      <w:r>
        <w:t>GET</w:t>
      </w:r>
    </w:p>
    <w:p>
      <w:pPr>
        <w:pStyle w:val="Heading3"/>
      </w:pPr>
      <w:r>
        <w:t>URL</w:t>
      </w:r>
    </w:p>
    <w:p>
      <w:r>
        <w:t>https://api.atlassian.com/ex/jira/{{jiraCloudId}}/rest/api/3/config/fieldschemes/{{id}}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field association scheme (field scheme) by its scheme ID.</w:t>
      </w:r>
    </w:p>
    <w:p>
      <w:pPr>
        <w:pStyle w:val="Heading3"/>
      </w:pPr>
      <w:r>
        <w:t>Enforcement Rules</w:t>
      </w:r>
    </w:p>
    <w:p>
      <w:pPr>
        <w:pStyle w:val="ListBullet"/>
      </w:pPr>
      <w:r>
        <w:t xml:space="preserve">The jiraCloudId path parameter must always be present and must be a UUID. </w:t>
        <w:br/>
        <w:br/>
        <w:t>If you did not provide jiraCloudId, please provide it (you can obtain it from the Get Sites action).</w:t>
      </w:r>
    </w:p>
    <w:p>
      <w:pPr>
        <w:pStyle w:val="ListBullet"/>
      </w:pPr>
      <w:r>
        <w:t>The id path parameter must always be present and must be a non-empty integer.</w:t>
      </w:r>
    </w:p>
    <w:p>
      <w:pPr>
        <w:pStyle w:val="ListBullet"/>
      </w:pPr>
      <w:r>
        <w:t>Always construct the path as /ex/jira/{{jiraCloudId}}/rest/api/3/config/fieldschemes/{{id}}.</w:t>
      </w:r>
    </w:p>
    <w:p>
      <w:pPr>
        <w:pStyle w:val="ListBullet"/>
      </w:pPr>
      <w:r>
        <w:t>Do not call the API with a missing or empty path parameter (e.g., avoid /ex/jira//rest/... or .../fieldschemes/).</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/ex/jira/1a11a1a1-1a1a-1a1a-1a1a-1a11a1a1a1a1/rest/api/3/config/fieldschemes/10000</w:t>
      </w:r>
    </w:p>
    <w:p>
      <w:pPr>
        <w:pStyle w:val="Heading3"/>
      </w:pPr>
      <w:r>
        <w:t>Invalid Examples</w:t>
      </w:r>
    </w:p>
    <w:p>
      <w:r>
        <w:rPr>
          <w:b/>
          <w:color w:val="666666"/>
          <w:sz w:val="16"/>
        </w:rPr>
        <w:t>[http]</w:t>
      </w:r>
    </w:p>
    <w:p>
      <w:pPr>
        <w:shd w:fill="F2F2F2" w:val="clear"/>
      </w:pPr>
      <w:r>
        <w:rPr>
          <w:rFonts w:ascii="Courier New" w:hAnsi="Courier New"/>
          <w:sz w:val="17"/>
        </w:rPr>
        <w:t>/ex/jira//rest/api/3/config/fieldschemes/10000</w:t>
        <w:br/>
        <w:t>/ex/jira/1a11a1a1-1a1a-1a1a-1a1a-1a11a1a1a1a1/rest/api/3/config/fieldschemes/</w:t>
        <w:br/>
        <w:t>/ex/jira/1a11a1a1-1a1a-1a1a-1a1a-1a11a1a1a1a1/rest/api/3/config/fieldschemes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r>
        <w:tc>
          <w:tcPr>
            <w:tcW w:type="dxa" w:w="2880"/>
          </w:tcPr>
          <w:p>
            <w:r>
              <w:t>id</w:t>
            </w:r>
          </w:p>
        </w:tc>
        <w:tc>
          <w:tcPr>
            <w:tcW w:type="dxa" w:w="2880"/>
          </w:tcPr>
          <w:p>
            <w:r>
              <w:t>integer</w:t>
            </w:r>
          </w:p>
        </w:tc>
        <w:tc>
          <w:tcPr>
            <w:tcW w:type="dxa" w:w="2880"/>
          </w:tcPr>
          <w:p>
            <w:r>
              <w:t>The field scheme ID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"Field scheme used for software projects",</w:t>
        <w:br/>
        <w:t xml:space="preserve"> "id": "10000",</w:t>
        <w:br/>
        <w:t xml:space="preserve"> "isDefault": false,</w:t>
        <w:br/>
        <w:t xml:space="preserve"> "links": {</w:t>
        <w:br/>
        <w:t xml:space="preserve"> "associations": "https://your-domain.atlassian.net/rest/api/3/config/fieldschemes/10000/associations",</w:t>
        <w:br/>
        <w:t xml:space="preserve"> "projects": "https://your-domain.atlassian.net/rest/api/3/config/fieldschemes/10000/projects"</w:t>
        <w:br/>
        <w:t xml:space="preserve"> },</w:t>
        <w:br/>
        <w:t xml:space="preserve"> "name": "Software Field Scheme"</w:t>
        <w:br/>
        <w:t>}</w:t>
      </w:r>
    </w:p>
    <w:p>
      <w:pPr>
        <w:pStyle w:val="Heading3"/>
      </w:pPr>
      <w:r>
        <w:t>Error Response (403 Forbidden)</w:t>
      </w:r>
    </w:p>
    <w:p>
      <w:r>
        <w:rPr>
          <w:b/>
          <w:color w:val="666666"/>
          <w:sz w:val="16"/>
        </w:rPr>
        <w:t>[json]</w:t>
      </w:r>
    </w:p>
    <w:p>
      <w:pPr>
        <w:shd w:fill="F2F2F2" w:val="clear"/>
      </w:pPr>
      <w:r>
        <w:rPr>
          <w:rFonts w:ascii="Courier New" w:hAnsi="Courier New"/>
          <w:sz w:val="17"/>
        </w:rP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field scheme.</w:t>
            </w:r>
          </w:p>
        </w:tc>
      </w:tr>
      <w:tr>
        <w:tc>
          <w:tcPr>
            <w:tcW w:type="dxa" w:w="2880"/>
          </w:tcPr>
          <w:p>
            <w:r>
              <w:t>id</w:t>
            </w:r>
          </w:p>
        </w:tc>
        <w:tc>
          <w:tcPr>
            <w:tcW w:type="dxa" w:w="2880"/>
          </w:tcPr>
          <w:p>
            <w:r>
              <w:t>string</w:t>
            </w:r>
          </w:p>
        </w:tc>
        <w:tc>
          <w:tcPr>
            <w:tcW w:type="dxa" w:w="2880"/>
          </w:tcPr>
          <w:p>
            <w:r>
              <w:t>Identifier of the field scheme.</w:t>
            </w:r>
          </w:p>
        </w:tc>
      </w:tr>
      <w:tr>
        <w:tc>
          <w:tcPr>
            <w:tcW w:type="dxa" w:w="2880"/>
          </w:tcPr>
          <w:p>
            <w:r>
              <w:t>isDefault</w:t>
            </w:r>
          </w:p>
        </w:tc>
        <w:tc>
          <w:tcPr>
            <w:tcW w:type="dxa" w:w="2880"/>
          </w:tcPr>
          <w:p>
            <w:r>
              <w:t>boolean</w:t>
            </w:r>
          </w:p>
        </w:tc>
        <w:tc>
          <w:tcPr>
            <w:tcW w:type="dxa" w:w="2880"/>
          </w:tcPr>
          <w:p>
            <w:r>
              <w:t>Whether this is the default field scheme.</w:t>
            </w:r>
          </w:p>
        </w:tc>
      </w:tr>
      <w:tr>
        <w:tc>
          <w:tcPr>
            <w:tcW w:type="dxa" w:w="2880"/>
          </w:tcPr>
          <w:p>
            <w:r>
              <w:t>links</w:t>
            </w:r>
          </w:p>
        </w:tc>
        <w:tc>
          <w:tcPr>
            <w:tcW w:type="dxa" w:w="2880"/>
          </w:tcPr>
          <w:p>
            <w:r>
              <w:t>object</w:t>
            </w:r>
          </w:p>
        </w:tc>
        <w:tc>
          <w:tcPr>
            <w:tcW w:type="dxa" w:w="2880"/>
          </w:tcPr>
          <w:p>
            <w:r>
              <w:t>Related resource links.</w:t>
            </w:r>
          </w:p>
        </w:tc>
      </w:tr>
      <w:tr>
        <w:tc>
          <w:tcPr>
            <w:tcW w:type="dxa" w:w="2880"/>
          </w:tcPr>
          <w:p>
            <w:r>
              <w:t>links.associations</w:t>
            </w:r>
          </w:p>
        </w:tc>
        <w:tc>
          <w:tcPr>
            <w:tcW w:type="dxa" w:w="2880"/>
          </w:tcPr>
          <w:p>
            <w:r>
              <w:t>string</w:t>
            </w:r>
          </w:p>
        </w:tc>
        <w:tc>
          <w:tcPr>
            <w:tcW w:type="dxa" w:w="2880"/>
          </w:tcPr>
          <w:p>
            <w:r>
              <w:t>URL for the scheme’s associations.</w:t>
            </w:r>
          </w:p>
        </w:tc>
      </w:tr>
      <w:tr>
        <w:tc>
          <w:tcPr>
            <w:tcW w:type="dxa" w:w="2880"/>
          </w:tcPr>
          <w:p>
            <w:r>
              <w:t>links.projects</w:t>
            </w:r>
          </w:p>
        </w:tc>
        <w:tc>
          <w:tcPr>
            <w:tcW w:type="dxa" w:w="2880"/>
          </w:tcPr>
          <w:p>
            <w:r>
              <w:t>string</w:t>
            </w:r>
          </w:p>
        </w:tc>
        <w:tc>
          <w:tcPr>
            <w:tcW w:type="dxa" w:w="2880"/>
          </w:tcPr>
          <w:p>
            <w:r>
              <w:t>URL for the projects that use the scheme.</w:t>
            </w:r>
          </w:p>
        </w:tc>
      </w:tr>
      <w:tr>
        <w:tc>
          <w:tcPr>
            <w:tcW w:type="dxa" w:w="2880"/>
          </w:tcPr>
          <w:p>
            <w:r>
              <w:t>name</w:t>
            </w:r>
          </w:p>
        </w:tc>
        <w:tc>
          <w:tcPr>
            <w:tcW w:type="dxa" w:w="2880"/>
          </w:tcPr>
          <w:p>
            <w:r>
              <w:t>string</w:t>
            </w:r>
          </w:p>
        </w:tc>
        <w:tc>
          <w:tcPr>
            <w:tcW w:type="dxa" w:w="2880"/>
          </w:tcPr>
          <w:p>
            <w:r>
              <w:t>Name of the field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'https://api.atlassian.com/ex/jira/{{jiraCloudId}}/rest/api/3/config/fieldschemes/10000' \</w:t>
        <w:br/>
        <w:t xml:space="preserve"> --header 'Accept: application/json'</w:t>
      </w:r>
    </w:p>
    <w:p>
      <w:pPr>
        <w:pStyle w:val="Heading3"/>
      </w:pPr>
      <w:r>
        <w:t>Notes</w:t>
      </w:r>
    </w:p>
    <w:p>
      <w:pPr>
        <w:pStyle w:val="ListBullet"/>
      </w:pPr>
      <w:r>
        <w:t>This endpoint requires the Administer Jira global permission.</w:t>
      </w:r>
    </w:p>
    <w:p>
      <w:pPr>
        <w:pStyle w:val="ListBullet"/>
      </w:pPr>
      <w:r>
        <w:t>The response examples for 403 and 404 were documented as application/json: any (schema not specified).</w:t>
      </w:r>
    </w:p>
    <w:p>
      <w:r>
        <w:t>Please provide your jiraCloudId (UUID) if you want the final, fully-resolved URL filled in.</w:t>
      </w:r>
    </w:p>
    <w:p>
      <w:pPr>
        <w:pStyle w:val="Heading3"/>
      </w:pPr>
      <w:r>
        <w:t>Related fieldSchemes actions</w:t>
      </w:r>
    </w:p>
    <w:p>
      <w:pPr>
        <w:pStyle w:val="ListBullet"/>
      </w:pPr>
      <w:r>
        <w:t>[PUT] Associate Projects to Field Schemes — /ex/jira/{{jiraCloudId}}/rest/api/3/config/fieldschemes/projects</w:t>
      </w:r>
    </w:p>
    <w:p>
      <w:pPr>
        <w:pStyle w:val="ListBullet"/>
      </w:pPr>
      <w:r>
        <w:t>[POST] Clone a Field Scheme — /ex/jira/{{jiraCloudId}}/rest/api/3/config/fieldschemes/{{id}}/clone</w:t>
      </w:r>
    </w:p>
    <w:p>
      <w:pPr>
        <w:pStyle w:val="ListBullet"/>
      </w:pPr>
      <w:r>
        <w:t>[GET] Get Field Schemes (Field Association Schemes) — /ex/jira/{{jiraCloudId}}/rest/api/3/config/fieldschemes</w:t>
      </w:r>
    </w:p>
    <w:p>
      <w:pPr>
        <w:pStyle w:val="ListBullet"/>
      </w:pPr>
      <w:r>
        <w:t>[POST] Create a Field Scheme (Field Association Scheme) — /ex/jira/{{jiraCloudId}}/rest/api/3/config/fieldschemes</w:t>
      </w:r>
    </w:p>
    <w:p>
      <w:pPr>
        <w:pStyle w:val="ListBullet"/>
      </w:pPr>
      <w:r>
        <w:t>[GET] Search Projects Associated With a Field Scheme (by Scheme ID) — /ex/jira/{{jiraCloudId}}/rest/api/3/config/fieldschemes/{{id}}/projects</w:t>
      </w:r>
    </w:p>
    <w:p>
      <w:r>
        <w:br w:type="page"/>
      </w:r>
    </w:p>
    <w:p>
      <w:pPr>
        <w:pStyle w:val="Heading2"/>
      </w:pPr>
      <w:r>
        <w:t>42. [GET] Search a Field Scheme’s Fields</w:t>
      </w:r>
    </w:p>
    <w:p>
      <w:r>
        <w:rPr>
          <w:b/>
        </w:rPr>
        <w:t xml:space="preserve">Endpoint: </w:t>
      </w:r>
      <w:r>
        <w:rPr>
          <w:rFonts w:ascii="Courier New" w:hAnsi="Courier New"/>
          <w:sz w:val="18"/>
        </w:rPr>
        <w:t>/ex/jira/{{jiraCloudId}}/rest/api/3/config/fieldschemes/{{id}}/fields</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https://api.atlassian.com/ex/jira/{{jiraCloudId}}/rest/api/3/config/fieldschemes/{{id}}/fields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fields that belong to a specified field association scheme (field scheme). Results are returned in pages and can be filtered by one or more field IDs.</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obtain it from the Get Sites action).</w:t>
      </w:r>
    </w:p>
    <w:p>
      <w:pPr>
        <w:pStyle w:val="ListBullet"/>
      </w:pPr>
      <w:r>
        <w:t>The id path parameter (scheme ID) must always be present and must be a non-empty integer.</w:t>
      </w:r>
    </w:p>
    <w:p>
      <w:pPr>
        <w:pStyle w:val="ListBullet"/>
      </w:pPr>
      <w:r>
        <w:t>Always construct the path as: /rest/api/3/config/fieldschemes/{{id}}/fields</w:t>
      </w:r>
    </w:p>
    <w:p>
      <w:pPr>
        <w:pStyle w:val="ListBullet"/>
      </w:pPr>
      <w:r>
        <w:t>When executing the action, ensure to send Path Parameters in the URL, not in the body.</w:t>
      </w:r>
    </w:p>
    <w:p>
      <w:pPr>
        <w:pStyle w:val="ListBullet"/>
      </w:pPr>
      <w:r>
        <w:t>When executing the action, ensure to 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/rest/api/3/config/fieldschemes/10001/fields</w:t>
        <w:br/>
        <w:t>/rest/api/3/config/fieldschemes/12/fields?startAt=0&amp;maxResults=50</w:t>
        <w:br/>
        <w:t>/rest/api/3/config/fieldschemes/12/fields?fieldId=customfield_10010&amp;fieldId=summary</w:t>
      </w:r>
    </w:p>
    <w:p>
      <w:pPr>
        <w:pStyle w:val="Heading3"/>
      </w:pPr>
      <w:r>
        <w:t>Invalid Examples</w:t>
      </w:r>
    </w:p>
    <w:p>
      <w:r>
        <w:rPr>
          <w:b/>
          <w:color w:val="666666"/>
          <w:sz w:val="16"/>
        </w:rPr>
        <w:t>[http]</w:t>
      </w:r>
    </w:p>
    <w:p>
      <w:pPr>
        <w:shd w:fill="F2F2F2" w:val="clear"/>
      </w:pPr>
      <w:r>
        <w:rPr>
          <w:rFonts w:ascii="Courier New" w:hAnsi="Courier New"/>
          <w:sz w:val="17"/>
        </w:rPr>
        <w:t>/rest/api/3/config/fieldschemes//fields</w:t>
        <w:br/>
        <w:t>/rest/api/3/config/fieldschemes/fields</w:t>
        <w:br/>
        <w:t>/rest/api/3/config/fieldschemes/abc/fields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Obtainable from the Get Sites action.</w:t>
            </w:r>
          </w:p>
        </w:tc>
      </w:tr>
      <w:tr>
        <w:tc>
          <w:tcPr>
            <w:tcW w:type="dxa" w:w="2880"/>
          </w:tcPr>
          <w:p>
            <w:r>
              <w:t>id</w:t>
            </w:r>
          </w:p>
        </w:tc>
        <w:tc>
          <w:tcPr>
            <w:tcW w:type="dxa" w:w="2880"/>
          </w:tcPr>
          <w:p>
            <w:r>
              <w:t>integer</w:t>
            </w:r>
          </w:p>
        </w:tc>
        <w:tc>
          <w:tcPr>
            <w:tcW w:type="dxa" w:w="2880"/>
          </w:tcPr>
          <w:p>
            <w:r>
              <w:t>The field scheme (field association scheme) ID to search for child fields.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fields. Base index: 0.</w:t>
            </w:r>
          </w:p>
        </w:tc>
      </w:tr>
      <w:tr>
        <w:tc>
          <w:tcPr>
            <w:tcW w:type="dxa" w:w="2880"/>
          </w:tcPr>
          <w:p>
            <w:r>
              <w:t>maxResults</w:t>
            </w:r>
          </w:p>
        </w:tc>
        <w:tc>
          <w:tcPr>
            <w:tcW w:type="dxa" w:w="2880"/>
          </w:tcPr>
          <w:p>
            <w:r>
              <w:t>integer</w:t>
            </w:r>
          </w:p>
        </w:tc>
        <w:tc>
          <w:tcPr>
            <w:tcW w:type="dxa" w:w="2880"/>
          </w:tcPr>
          <w:p>
            <w:r>
              <w:t>Maximum number of fields to return per page. Max allowed: 100.</w:t>
            </w:r>
          </w:p>
        </w:tc>
      </w:tr>
      <w:tr>
        <w:tc>
          <w:tcPr>
            <w:tcW w:type="dxa" w:w="2880"/>
          </w:tcPr>
          <w:p>
            <w:r>
              <w:t>fieldId</w:t>
            </w:r>
          </w:p>
        </w:tc>
        <w:tc>
          <w:tcPr>
            <w:tcW w:type="dxa" w:w="2880"/>
          </w:tcPr>
          <w:p>
            <w:r>
              <w:t>string[]</w:t>
            </w:r>
          </w:p>
        </w:tc>
        <w:tc>
          <w:tcPr>
            <w:tcW w:type="dxa" w:w="2880"/>
          </w:tcPr>
          <w:p>
            <w:r>
              <w:t>Field IDs to filter by. If omitted or empty, all fields in the scheme are returned. To pass multiple values, repeat the parameter (e.g., fieldId=a&amp;fieldId=b).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"https://api.atlassian.com/ex/jira/2b0d1c88-7f6a-4c3a-a1b2-3c4d5e6f7890/rest/api/3/config/fieldschemes/12/fields?startAt=50&amp;maxResults=50",</w:t>
        <w:br/>
        <w:t xml:space="preserve"> "self": "https://api.atlassian.com/ex/jira/2b0d1c88-7f6a-4c3a-a1b2-3c4d5e6f7890/rest/api/3/config/fieldschemes/12/fields?startAt=0&amp;maxResults=50",</w:t>
        <w:br/>
        <w:t xml:space="preserve"> "startAt": 0,</w:t>
        <w:br/>
        <w:t xml:space="preserve"> "total": 123,</w:t>
        <w:br/>
        <w:t xml:space="preserve"> "values": [</w:t>
        <w:br/>
        <w:t xml:space="preserve"> {</w:t>
        <w:br/>
        <w:t xml:space="preserve"> "allowedOperations": [</w:t>
        <w:br/>
        <w:t xml:space="preserve"> "add",</w:t>
        <w:br/>
        <w:t xml:space="preserve"> "remove"</w:t>
        <w:br/>
        <w:t xml:space="preserve"> ],</w:t>
        <w:br/>
        <w:t xml:space="preserve"> "fieldId": "customfield_10010",</w:t>
        <w:br/>
        <w:t xml:space="preserve"> "parameters": {},</w:t>
        <w:br/>
        <w:t xml:space="preserve"> "restrictedToWorkTypes": [</w:t>
        <w:br/>
        <w:t xml:space="preserve"> "software"</w:t>
        <w:br/>
        <w:t xml:space="preserve"> ],</w:t>
        <w:br/>
        <w:t xml:space="preserve"> "workTypeParameters": [</w:t>
        <w:br/>
        <w:t xml:space="preserve"> {</w:t>
        <w:br/>
        <w:t xml:space="preserve"> "description": "Story points required for software work items",</w:t>
        <w:br/>
        <w:t xml:space="preserve"> "isRequired": true,</w:t>
        <w:br/>
        <w:t xml:space="preserve"> "workTypeId": "software"</w:t>
        <w:br/>
        <w:t xml:space="preserve"> }</w:t>
        <w:br/>
        <w:t xml:space="preserve"> ]</w:t>
        <w:br/>
        <w:t xml:space="preserve"> }</w:t>
        <w:br/>
        <w:t xml:space="preserve"> ]</w:t>
        <w:br/>
        <w:t>}</w:t>
      </w:r>
    </w:p>
    <w:p>
      <w:pPr>
        <w:pStyle w:val="Heading3"/>
      </w:pPr>
      <w:r>
        <w:t>Error Response (400 Bad Request)</w:t>
      </w:r>
    </w:p>
    <w:p>
      <w:r>
        <w:t>Returned if request parameters are invalid (for example: negative startAt, maxResults exceeds limit, duplicate fieldId values).</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feature flag is disabled or the scheme ID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List of matching fields in the scheme.</w:t>
            </w:r>
          </w:p>
        </w:tc>
      </w:tr>
      <w:tr>
        <w:tc>
          <w:tcPr>
            <w:tcW w:type="dxa" w:w="2880"/>
          </w:tcPr>
          <w:p>
            <w:r>
              <w:t>values[].allowedOperations</w:t>
            </w:r>
          </w:p>
        </w:tc>
        <w:tc>
          <w:tcPr>
            <w:tcW w:type="dxa" w:w="2880"/>
          </w:tcPr>
          <w:p>
            <w:r>
              <w:t>string[]</w:t>
            </w:r>
          </w:p>
        </w:tc>
        <w:tc>
          <w:tcPr>
            <w:tcW w:type="dxa" w:w="2880"/>
          </w:tcPr>
          <w:p>
            <w:r>
              <w:t>Allowed operations for the field within the scheme (as returned by the API).</w:t>
            </w:r>
          </w:p>
        </w:tc>
      </w:tr>
      <w:tr>
        <w:tc>
          <w:tcPr>
            <w:tcW w:type="dxa" w:w="2880"/>
          </w:tcPr>
          <w:p>
            <w:r>
              <w:t>values[].fieldId</w:t>
            </w:r>
          </w:p>
        </w:tc>
        <w:tc>
          <w:tcPr>
            <w:tcW w:type="dxa" w:w="2880"/>
          </w:tcPr>
          <w:p>
            <w:r>
              <w:t>string</w:t>
            </w:r>
          </w:p>
        </w:tc>
        <w:tc>
          <w:tcPr>
            <w:tcW w:type="dxa" w:w="2880"/>
          </w:tcPr>
          <w:p>
            <w:r>
              <w:t>The field ID.</w:t>
            </w:r>
          </w:p>
        </w:tc>
      </w:tr>
      <w:tr>
        <w:tc>
          <w:tcPr>
            <w:tcW w:type="dxa" w:w="2880"/>
          </w:tcPr>
          <w:p>
            <w:r>
              <w:t>values[].parameters</w:t>
            </w:r>
          </w:p>
        </w:tc>
        <w:tc>
          <w:tcPr>
            <w:tcW w:type="dxa" w:w="2880"/>
          </w:tcPr>
          <w:p>
            <w:r>
              <w:t>object</w:t>
            </w:r>
          </w:p>
        </w:tc>
        <w:tc>
          <w:tcPr>
            <w:tcW w:type="dxa" w:w="2880"/>
          </w:tcPr>
          <w:p>
            <w:r>
              <w:t>Field parameters object (SearchResultFieldParameters), shape not specified in the scraped content.</w:t>
            </w:r>
          </w:p>
        </w:tc>
      </w:tr>
      <w:tr>
        <w:tc>
          <w:tcPr>
            <w:tcW w:type="dxa" w:w="2880"/>
          </w:tcPr>
          <w:p>
            <w:r>
              <w:t>values[].restrictedToWorkTypes</w:t>
            </w:r>
          </w:p>
        </w:tc>
        <w:tc>
          <w:tcPr>
            <w:tcW w:type="dxa" w:w="2880"/>
          </w:tcPr>
          <w:p>
            <w:r>
              <w:t>string[]</w:t>
            </w:r>
          </w:p>
        </w:tc>
        <w:tc>
          <w:tcPr>
            <w:tcW w:type="dxa" w:w="2880"/>
          </w:tcPr>
          <w:p>
            <w:r>
              <w:t>Work types the field is restricted to (as returned by the API).</w:t>
            </w:r>
          </w:p>
        </w:tc>
      </w:tr>
      <w:tr>
        <w:tc>
          <w:tcPr>
            <w:tcW w:type="dxa" w:w="2880"/>
          </w:tcPr>
          <w:p>
            <w:r>
              <w:t>values[].workTypeParameters</w:t>
            </w:r>
          </w:p>
        </w:tc>
        <w:tc>
          <w:tcPr>
            <w:tcW w:type="dxa" w:w="2880"/>
          </w:tcPr>
          <w:p>
            <w:r>
              <w:t>array</w:t>
            </w:r>
          </w:p>
        </w:tc>
        <w:tc>
          <w:tcPr>
            <w:tcW w:type="dxa" w:w="2880"/>
          </w:tcPr>
          <w:p>
            <w:r>
              <w:t>Work-type-specific parameters for the field.</w:t>
            </w:r>
          </w:p>
        </w:tc>
      </w:tr>
      <w:tr>
        <w:tc>
          <w:tcPr>
            <w:tcW w:type="dxa" w:w="2880"/>
          </w:tcPr>
          <w:p>
            <w:r>
              <w:t>values[].workTypeParameters[].description</w:t>
            </w:r>
          </w:p>
        </w:tc>
        <w:tc>
          <w:tcPr>
            <w:tcW w:type="dxa" w:w="2880"/>
          </w:tcPr>
          <w:p>
            <w:r>
              <w:t>string</w:t>
            </w:r>
          </w:p>
        </w:tc>
        <w:tc>
          <w:tcPr>
            <w:tcW w:type="dxa" w:w="2880"/>
          </w:tcPr>
          <w:p>
            <w:r>
              <w:t>Description of the work type parameters.</w:t>
            </w:r>
          </w:p>
        </w:tc>
      </w:tr>
      <w:tr>
        <w:tc>
          <w:tcPr>
            <w:tcW w:type="dxa" w:w="2880"/>
          </w:tcPr>
          <w:p>
            <w:r>
              <w:t>values[].workTypeParameters[].isRequired</w:t>
            </w:r>
          </w:p>
        </w:tc>
        <w:tc>
          <w:tcPr>
            <w:tcW w:type="dxa" w:w="2880"/>
          </w:tcPr>
          <w:p>
            <w:r>
              <w:t>boolean</w:t>
            </w:r>
          </w:p>
        </w:tc>
        <w:tc>
          <w:tcPr>
            <w:tcW w:type="dxa" w:w="2880"/>
          </w:tcPr>
          <w:p>
            <w:r>
              <w:t>Whether the field is required for the work type.</w:t>
            </w:r>
          </w:p>
        </w:tc>
      </w:tr>
      <w:tr>
        <w:tc>
          <w:tcPr>
            <w:tcW w:type="dxa" w:w="2880"/>
          </w:tcPr>
          <w:p>
            <w:r>
              <w:t>values[].workTypeParameters[].workTypeId</w:t>
            </w:r>
          </w:p>
        </w:tc>
        <w:tc>
          <w:tcPr>
            <w:tcW w:type="dxa" w:w="2880"/>
          </w:tcPr>
          <w:p>
            <w:r>
              <w:t>string</w:t>
            </w:r>
          </w:p>
        </w:tc>
        <w:tc>
          <w:tcPr>
            <w:tcW w:type="dxa" w:w="2880"/>
          </w:tcPr>
          <w:p>
            <w:r>
              <w:t>Work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'https://api.atlassian.com/ex/jira/{{jiraCloudId}}/rest/api/3/config/fieldschemes/12/fields?startAt=0&amp;maxResults=50' \</w:t>
        <w:br/>
        <w:t xml:space="preserve"> --header 'Accept: application/json'</w:t>
      </w:r>
    </w:p>
    <w:p>
      <w:pPr>
        <w:pStyle w:val="Heading3"/>
      </w:pPr>
      <w:r>
        <w:t>Example Usage</w:t>
      </w:r>
    </w:p>
    <w:p>
      <w:pPr>
        <w:pStyle w:val="Heading3"/>
      </w:pPr>
      <w:r>
        <w:t>Example 1: Get first page of fields for a scheme</w:t>
      </w:r>
    </w:p>
    <w:p>
      <w:r>
        <w:rPr>
          <w:b/>
          <w:color w:val="666666"/>
          <w:sz w:val="16"/>
        </w:rPr>
        <w:t>[bash]</w:t>
      </w:r>
    </w:p>
    <w:p>
      <w:pPr>
        <w:shd w:fill="F2F2F2" w:val="clear"/>
      </w:pPr>
      <w:r>
        <w:rPr>
          <w:rFonts w:ascii="Courier New" w:hAnsi="Courier New"/>
          <w:sz w:val="17"/>
        </w:rPr>
        <w:t>curl -sS \</w:t>
        <w:br/>
        <w:t xml:space="preserve"> 'https://api.atlassian.com/ex/jira/{{jiraCloudId}}/rest/api/3/config/fieldschemes/12/fields'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w:t>
        <w:br/>
        <w:t xml:space="preserve"> 'https://api.atlassian.com/ex/jira/{{jiraCloudId}}/rest/api/3/config/fieldschemes/12/fields?startAt=50&amp;maxResults=50' \</w:t>
        <w:br/>
        <w:t xml:space="preserve"> -H 'Accept: application/json'</w:t>
      </w:r>
    </w:p>
    <w:p>
      <w:pPr>
        <w:pStyle w:val="Heading3"/>
      </w:pPr>
      <w:r>
        <w:t>Example 3: Filter by multiple field IDs</w:t>
      </w:r>
    </w:p>
    <w:p>
      <w:r>
        <w:rPr>
          <w:b/>
          <w:color w:val="666666"/>
          <w:sz w:val="16"/>
        </w:rPr>
        <w:t>[bash]</w:t>
      </w:r>
    </w:p>
    <w:p>
      <w:pPr>
        <w:shd w:fill="F2F2F2" w:val="clear"/>
      </w:pPr>
      <w:r>
        <w:rPr>
          <w:rFonts w:ascii="Courier New" w:hAnsi="Courier New"/>
          <w:sz w:val="17"/>
        </w:rPr>
        <w:t>curl -sS \</w:t>
        <w:br/>
        <w:t xml:space="preserve"> 'https://api.atlassian.com/ex/jira/{{jiraCloudId}}/rest/api/3/config/fieldschemes/12/fields?fieldId=customfield_10010&amp;fieldId=summary' \</w:t>
        <w:br/>
        <w:t xml:space="preserve"> -H 'Accept: application/json'</w:t>
      </w:r>
    </w:p>
    <w:p>
      <w:pPr>
        <w:pStyle w:val="Heading3"/>
      </w:pPr>
      <w:r>
        <w:t>Behavior</w:t>
      </w:r>
    </w:p>
    <w:p>
      <w:pPr>
        <w:pStyle w:val="ListBullet"/>
      </w:pPr>
      <w:r>
        <w:t>Validates query parameters (e.g., startAt is not negative; maxResults does not exceed 100; no duplicate fieldId values).</w:t>
      </w:r>
    </w:p>
    <w:p>
      <w:pPr>
        <w:pStyle w:val="ListBullet"/>
      </w:pPr>
      <w:r>
        <w:t>Searches for fields belonging to the specified field scheme (id).</w:t>
      </w:r>
    </w:p>
    <w:p>
      <w:pPr>
        <w:pStyle w:val="ListBullet"/>
      </w:pPr>
      <w:r>
        <w:t>Returns a paginated list with navigation links (self, nextPage) when applicable.</w:t>
      </w:r>
    </w:p>
    <w:p>
      <w:pPr>
        <w:pStyle w:val="Heading3"/>
      </w:pPr>
      <w:r>
        <w:t>Notes</w:t>
      </w:r>
    </w:p>
    <w:p>
      <w:pPr>
        <w:pStyle w:val="ListBullet"/>
      </w:pPr>
      <w:r>
        <w:t>This endpoint is documented as requiring the Administer Jira global permission.</w:t>
      </w:r>
    </w:p>
    <w:p>
      <w:pPr>
        <w:pStyle w:val="ListBullet"/>
      </w:pPr>
      <w:r>
        <w:t>fieldId is an array-style query parameter; pass multiple values by repeating the parameter in the query string.</w:t>
      </w:r>
    </w:p>
    <w:p>
      <w:pPr>
        <w:pStyle w:val="Heading3"/>
      </w:pPr>
      <w:r>
        <w:t>Error Handling</w:t>
      </w:r>
    </w:p>
    <w:p>
      <w:pPr>
        <w:pStyle w:val="ListBullet"/>
      </w:pPr>
      <w:r>
        <w:t>400: Invalid paging/filter parameters (negative startAt, maxResults &gt; 100, duplicate fieldId).</w:t>
      </w:r>
    </w:p>
    <w:p>
      <w:pPr>
        <w:pStyle w:val="ListBullet"/>
      </w:pPr>
      <w:r>
        <w:t>401: Missing/incorrect authentication credentials.</w:t>
      </w:r>
    </w:p>
    <w:p>
      <w:pPr>
        <w:pStyle w:val="ListBullet"/>
      </w:pPr>
      <w:r>
        <w:t>403: Caller lacks Administer Jira global permission.</w:t>
      </w:r>
    </w:p>
    <w:p>
      <w:pPr>
        <w:pStyle w:val="ListBullet"/>
      </w:pPr>
      <w:r>
        <w:t>404: Feature flag disabled or scheme ID not found.</w:t>
      </w:r>
    </w:p>
    <w:p>
      <w:r>
        <w:t>If you tell me your jiraCloudId (UUID), I can also generate a fully resolved example URL for your site.</w:t>
      </w:r>
    </w:p>
    <w:p>
      <w:r>
        <w:br w:type="page"/>
      </w:r>
    </w:p>
    <w:p>
      <w:pPr>
        <w:pStyle w:val="Heading2"/>
      </w:pPr>
      <w:r>
        <w:t>43. [GET] Get Field Schemes (Field Association Schemes)</w:t>
      </w:r>
    </w:p>
    <w:p>
      <w:r>
        <w:rPr>
          <w:b/>
        </w:rPr>
        <w:t xml:space="preserve">Endpoint: </w:t>
      </w:r>
      <w:r>
        <w:rPr>
          <w:rFonts w:ascii="Courier New" w:hAnsi="Courier New"/>
          <w:sz w:val="18"/>
        </w:rPr>
        <w:t>/ex/jira/{{jiraCloudId}}/rest/api/3/config/fieldschemes</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https://api.atlassian.com/ex/jira/{{jiraCloudId}}/rest/api/3/config/fieldschemes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field association schemes (field schemes). Supports optional filtering by project IDs and a case-insensitive text query that matches scheme name or description.</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please provide it (you can obtain it from the Get Sites action).</w:t>
      </w:r>
    </w:p>
    <w:p>
      <w:pPr>
        <w:pStyle w:val="ListBullet"/>
      </w:pPr>
      <w:r>
        <w:t xml:space="preserve">Always construct the base path under Atlassian’s API gateway as: </w:t>
        <w:br/>
        <w:br/>
        <w:t>/ex/jira/{{jiraCloudId}}/rest/api/3/config/fieldschemes</w:t>
      </w:r>
    </w:p>
    <w:p>
      <w:pPr>
        <w:pStyle w:val="ListBullet"/>
      </w:pPr>
      <w:r>
        <w:t>Do not place jiraCloudId in the request body (this is a GET) or in query parameters.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/ex/jira/7d3b1f5a-2c3e-4b1a-9f3f-1234567890ab/rest/api/3/config/fieldschemes</w:t>
      </w:r>
    </w:p>
    <w:p>
      <w:pPr>
        <w:pStyle w:val="Heading3"/>
      </w:pPr>
      <w:r>
        <w:t>Invalid Examples</w:t>
      </w:r>
    </w:p>
    <w:p>
      <w:r>
        <w:rPr>
          <w:b/>
          <w:color w:val="666666"/>
          <w:sz w:val="16"/>
        </w:rPr>
        <w:t>[http]</w:t>
      </w:r>
    </w:p>
    <w:p>
      <w:pPr>
        <w:shd w:fill="F2F2F2" w:val="clear"/>
      </w:pPr>
      <w:r>
        <w:rPr>
          <w:rFonts w:ascii="Courier New" w:hAnsi="Courier New"/>
          <w:sz w:val="17"/>
        </w:rPr>
        <w:t>/ex/jira//rest/api/3/config/fieldschemes</w:t>
        <w:br/>
        <w:t>/ex/jira/rest/api/3/config/fieldschemes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List of project IDs to filter schemes by. If omitted, schemes from all projects are returned.</w:t>
            </w:r>
          </w:p>
        </w:tc>
      </w:tr>
      <w:tr>
        <w:tc>
          <w:tcPr>
            <w:tcW w:type="dxa" w:w="2880"/>
          </w:tcPr>
          <w:p>
            <w:r>
              <w:t>query</w:t>
            </w:r>
          </w:p>
        </w:tc>
        <w:tc>
          <w:tcPr>
            <w:tcW w:type="dxa" w:w="2880"/>
          </w:tcPr>
          <w:p>
            <w:r>
              <w:t>string</w:t>
            </w:r>
          </w:p>
        </w:tc>
        <w:tc>
          <w:tcPr>
            <w:tcW w:type="dxa" w:w="2880"/>
          </w:tcPr>
          <w:p>
            <w:r>
              <w:t>Text filter for scheme name or description matching (case-insensitive). If omitted, no text filtering is applied.</w:t>
            </w:r>
          </w:p>
        </w:tc>
      </w:tr>
      <w:tr>
        <w:tc>
          <w:tcPr>
            <w:tcW w:type="dxa" w:w="2880"/>
          </w:tcPr>
          <w:p>
            <w:r>
              <w:t>startAt</w:t>
            </w:r>
          </w:p>
        </w:tc>
        <w:tc>
          <w:tcPr>
            <w:tcW w:type="dxa" w:w="2880"/>
          </w:tcPr>
          <w:p>
            <w:r>
              <w:t>integer</w:t>
            </w:r>
          </w:p>
        </w:tc>
        <w:tc>
          <w:tcPr>
            <w:tcW w:type="dxa" w:w="2880"/>
          </w:tcPr>
          <w:p>
            <w:r>
              <w:t>Zero-based index of the first item to return. Default: 0.</w:t>
            </w:r>
          </w:p>
        </w:tc>
      </w:tr>
      <w:tr>
        <w:tc>
          <w:tcPr>
            <w:tcW w:type="dxa" w:w="2880"/>
          </w:tcPr>
          <w:p>
            <w:r>
              <w:t>maxResults</w:t>
            </w:r>
          </w:p>
        </w:tc>
        <w:tc>
          <w:tcPr>
            <w:tcW w:type="dxa" w:w="2880"/>
          </w:tcPr>
          <w:p>
            <w:r>
              <w:t>integer</w:t>
            </w:r>
          </w:p>
        </w:tc>
        <w:tc>
          <w:tcPr>
            <w:tcW w:type="dxa" w:w="2880"/>
          </w:tcPr>
          <w:p>
            <w:r>
              <w:t>Maximum number of items to return per page. Default: 50.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"https://api.atlassian.com/ex/jira/7d3b1f5a-2c3e-4b1a-9f3f-1234567890ab/rest/api/3/config/fieldschemes?startAt=50&amp;maxResults=50",</w:t>
        <w:br/>
        <w:t xml:space="preserve"> "self": "https://api.atlassian.com/ex/jira/7d3b1f5a-2c3e-4b1a-9f3f-1234567890ab/rest/api/3/config/fieldschemes?startAt=0&amp;maxResults=50",</w:t>
        <w:br/>
        <w:t xml:space="preserve"> "startAt": 0,</w:t>
        <w:br/>
        <w:t xml:space="preserve"> "total": 2,</w:t>
        <w:br/>
        <w:t xml:space="preserve"> "values": [</w:t>
        <w:br/>
        <w:t xml:space="preserve"> {</w:t>
        <w:br/>
        <w:t xml:space="preserve"> "description": "Field scheme for software projects",</w:t>
        <w:br/>
        <w:t xml:space="preserve"> "id": 10001,</w:t>
        <w:br/>
        <w:t xml:space="preserve"> "isDefault": false,</w:t>
        <w:br/>
        <w:t xml:space="preserve"> "links": {},</w:t>
        <w:br/>
        <w:t xml:space="preserve"> "matchedFilters": {},</w:t>
        <w:br/>
        <w:t xml:space="preserve"> "name": "Software Field Scheme"</w:t>
        <w:br/>
        <w:t xml:space="preserve"> },</w:t>
        <w:br/>
        <w:t xml:space="preserve"> {</w:t>
        <w:br/>
        <w:t xml:space="preserve"> "description": "Default field scheme",</w:t>
        <w:br/>
        <w:t xml:space="preserve"> "id": 10000,</w:t>
        <w:br/>
        <w:t xml:space="preserve"> "isDefault": true,</w:t>
        <w:br/>
        <w:t xml:space="preserve"> "links": {},</w:t>
        <w:br/>
        <w:t xml:space="preserve"> "matchedFilters": {},</w:t>
        <w:br/>
        <w:t xml:space="preserve"> "name": "Default Field Scheme"</w:t>
        <w:br/>
        <w:t xml:space="preserve"> }</w:t>
        <w:br/>
        <w:t xml:space="preserve"> ]</w:t>
        <w:br/>
        <w:t>}</w:t>
      </w:r>
    </w:p>
    <w:p>
      <w:pPr>
        <w:pStyle w:val="Heading3"/>
      </w:pPr>
      <w:r>
        <w:t>Error Response (400 Bad Request)</w:t>
      </w:r>
    </w:p>
    <w:p>
      <w:r>
        <w:t>Returned if request parameters are invalid (for example, negative startAt, or maxResults exceeding the limit).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null</w:t>
      </w:r>
    </w:p>
    <w:p>
      <w:pPr>
        <w:pStyle w:val="Heading3"/>
      </w:pPr>
      <w:r>
        <w:t>Error Response (403 Forbidden)</w:t>
      </w:r>
    </w:p>
    <w:p>
      <w:r>
        <w:t>Returned if the user does not have the required permissions.</w:t>
      </w:r>
    </w:p>
    <w:p>
      <w:pPr>
        <w:pStyle w:val="Heading3"/>
      </w:pPr>
      <w:r>
        <w:t>Error Response (404 Not Found)</w:t>
      </w:r>
    </w:p>
    <w:p>
      <w:r>
        <w:t>Returned if the feature flag is disabled.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 of results.</w:t>
            </w:r>
          </w:p>
        </w:tc>
      </w:tr>
      <w:tr>
        <w:tc>
          <w:tcPr>
            <w:tcW w:type="dxa" w:w="2880"/>
          </w:tcPr>
          <w:p>
            <w:r>
              <w:t>maxResults</w:t>
            </w:r>
          </w:p>
        </w:tc>
        <w:tc>
          <w:tcPr>
            <w:tcW w:type="dxa" w:w="2880"/>
          </w:tcPr>
          <w:p>
            <w:r>
              <w:t>integer</w:t>
            </w:r>
          </w:p>
        </w:tc>
        <w:tc>
          <w:tcPr>
            <w:tcW w:type="dxa" w:w="2880"/>
          </w:tcPr>
          <w:p>
            <w:r>
              <w:t>The maximum number of items that could be returned on this page.</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field association schemes.</w:t>
            </w:r>
          </w:p>
        </w:tc>
      </w:tr>
      <w:tr>
        <w:tc>
          <w:tcPr>
            <w:tcW w:type="dxa" w:w="2880"/>
          </w:tcPr>
          <w:p>
            <w:r>
              <w:t>values[].description</w:t>
            </w:r>
          </w:p>
        </w:tc>
        <w:tc>
          <w:tcPr>
            <w:tcW w:type="dxa" w:w="2880"/>
          </w:tcPr>
          <w:p>
            <w:r>
              <w:t>string</w:t>
            </w:r>
          </w:p>
        </w:tc>
        <w:tc>
          <w:tcPr>
            <w:tcW w:type="dxa" w:w="2880"/>
          </w:tcPr>
          <w:p>
            <w:r>
              <w:t>Scheme description.</w:t>
            </w:r>
          </w:p>
        </w:tc>
      </w:tr>
      <w:tr>
        <w:tc>
          <w:tcPr>
            <w:tcW w:type="dxa" w:w="2880"/>
          </w:tcPr>
          <w:p>
            <w:r>
              <w:t>values[].id</w:t>
            </w:r>
          </w:p>
        </w:tc>
        <w:tc>
          <w:tcPr>
            <w:tcW w:type="dxa" w:w="2880"/>
          </w:tcPr>
          <w:p>
            <w:r>
              <w:t>integer</w:t>
            </w:r>
          </w:p>
        </w:tc>
        <w:tc>
          <w:tcPr>
            <w:tcW w:type="dxa" w:w="2880"/>
          </w:tcPr>
          <w:p>
            <w:r>
              <w:t>Scheme ID.</w:t>
            </w:r>
          </w:p>
        </w:tc>
      </w:tr>
      <w:tr>
        <w:tc>
          <w:tcPr>
            <w:tcW w:type="dxa" w:w="2880"/>
          </w:tcPr>
          <w:p>
            <w:r>
              <w:t>values[].isDefault</w:t>
            </w:r>
          </w:p>
        </w:tc>
        <w:tc>
          <w:tcPr>
            <w:tcW w:type="dxa" w:w="2880"/>
          </w:tcPr>
          <w:p>
            <w:r>
              <w:t>boolean</w:t>
            </w:r>
          </w:p>
        </w:tc>
        <w:tc>
          <w:tcPr>
            <w:tcW w:type="dxa" w:w="2880"/>
          </w:tcPr>
          <w:p>
            <w:r>
              <w:t>Whether this is the default scheme.</w:t>
            </w:r>
          </w:p>
        </w:tc>
      </w:tr>
      <w:tr>
        <w:tc>
          <w:tcPr>
            <w:tcW w:type="dxa" w:w="2880"/>
          </w:tcPr>
          <w:p>
            <w:r>
              <w:t>values[].links</w:t>
            </w:r>
          </w:p>
        </w:tc>
        <w:tc>
          <w:tcPr>
            <w:tcW w:type="dxa" w:w="2880"/>
          </w:tcPr>
          <w:p>
            <w:r>
              <w:t>object</w:t>
            </w:r>
          </w:p>
        </w:tc>
        <w:tc>
          <w:tcPr>
            <w:tcW w:type="dxa" w:w="2880"/>
          </w:tcPr>
          <w:p>
            <w:r>
              <w:t>Navigation links object (FieldAssociationSchemeLinksBean).</w:t>
            </w:r>
          </w:p>
        </w:tc>
      </w:tr>
      <w:tr>
        <w:tc>
          <w:tcPr>
            <w:tcW w:type="dxa" w:w="2880"/>
          </w:tcPr>
          <w:p>
            <w:r>
              <w:t>values[].matchedFilters</w:t>
            </w:r>
          </w:p>
        </w:tc>
        <w:tc>
          <w:tcPr>
            <w:tcW w:type="dxa" w:w="2880"/>
          </w:tcPr>
          <w:p>
            <w:r>
              <w:t>object</w:t>
            </w:r>
          </w:p>
        </w:tc>
        <w:tc>
          <w:tcPr>
            <w:tcW w:type="dxa" w:w="2880"/>
          </w:tcPr>
          <w:p>
            <w:r>
              <w:t>Metadata about which filters were applied (FieldAssociationSchemeMatchedFilters). Omitted when no filters are applied.</w:t>
            </w:r>
          </w:p>
        </w:tc>
      </w:tr>
      <w:tr>
        <w:tc>
          <w:tcPr>
            <w:tcW w:type="dxa" w:w="2880"/>
          </w:tcPr>
          <w:p>
            <w:r>
              <w:t>values[].name</w:t>
            </w:r>
          </w:p>
        </w:tc>
        <w:tc>
          <w:tcPr>
            <w:tcW w:type="dxa" w:w="2880"/>
          </w:tcPr>
          <w:p>
            <w:r>
              <w:t>string</w:t>
            </w:r>
          </w:p>
        </w:tc>
        <w:tc>
          <w:tcPr>
            <w:tcW w:type="dxa" w:w="2880"/>
          </w:tcPr>
          <w:p>
            <w:r>
              <w:t>Scheme name.</w:t>
            </w:r>
          </w:p>
        </w:tc>
      </w:tr>
    </w:tbl>
    <w:p/>
    <w:p>
      <w:pPr>
        <w:pStyle w:val="Heading3"/>
      </w:pPr>
      <w:r>
        <w:t>Notes</w:t>
      </w:r>
    </w:p>
    <w:p>
      <w:pPr>
        <w:pStyle w:val="ListBullet"/>
      </w:pPr>
      <w:r>
        <w:t xml:space="preserve">Filtering behavior: </w:t>
        <w:br/>
        <w:br/>
        <w:t>When projectId or query are provided, the response includes matchedFilters metadata showing which filters were applied.</w:t>
        <w:br/>
        <w:t>When no filters are applied, matchedFilters is omitted from individual scheme objects.</w:t>
      </w:r>
    </w:p>
    <w:p>
      <w:pPr>
        <w:pStyle w:val="ListBullet"/>
      </w:pPr>
      <w:r>
        <w:t>This endpoint returns a paginated result set; use startAt and maxResults to page through results.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'https://api.atlassian.com/ex/jira/{{jiraCloudId}}/rest/api/3/config/fieldschemes?startAt=0&amp;maxResults=50'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 \</w:t>
        <w:br/>
        <w:t xml:space="preserve"> --header 'Accept: application/json'</w:t>
      </w:r>
    </w:p>
    <w:p>
      <w:pPr>
        <w:pStyle w:val="Heading3"/>
      </w:pPr>
      <w:r>
        <w:t>Example 2: Filter by project IDs</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'https://api.atlassian.com/ex/jira/{{jiraCloudId}}/rest/api/3/config/fieldschemes?projectId=10000&amp;projectId=10001' \</w:t>
        <w:br/>
        <w:t xml:space="preserve"> --header 'Accept: application/json'</w:t>
      </w:r>
    </w:p>
    <w:p>
      <w:pPr>
        <w:pStyle w:val="Heading3"/>
      </w:pPr>
      <w:r>
        <w:t>Example 3: Filter by text query +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'https://api.atlassian.com/ex/jira/{{jiraCloudId}}/rest/api/3/config/fieldschemes?query=default&amp;startAt=0&amp;maxResults=25' \</w:t>
        <w:br/>
        <w:t xml:space="preserve"> --header 'Accept: application/json'</w:t>
      </w:r>
    </w:p>
    <w:p>
      <w:pPr>
        <w:pStyle w:val="Heading3"/>
      </w:pPr>
      <w:r>
        <w:t>Behavior</w:t>
      </w:r>
    </w:p>
    <w:p>
      <w:pPr>
        <w:pStyle w:val="ListBullet"/>
      </w:pPr>
      <w:r>
        <w:t>Applies optional filters (projectId, query) if provided.</w:t>
      </w:r>
    </w:p>
    <w:p>
      <w:pPr>
        <w:pStyle w:val="ListBullet"/>
      </w:pPr>
      <w:r>
        <w:t>Returns a paginated list of schemes with page metadata (startAt, maxResults, total, isLast).</w:t>
      </w:r>
    </w:p>
    <w:p>
      <w:pPr>
        <w:pStyle w:val="ListBullet"/>
      </w:pPr>
      <w:r>
        <w:t>Includes matchedFilters in scheme objects only when filters are applied; otherwise it is omitted.</w:t>
      </w:r>
    </w:p>
    <w:p>
      <w:pPr>
        <w:pStyle w:val="Heading3"/>
      </w:pPr>
      <w:r>
        <w:t>Error Handling</w:t>
      </w:r>
    </w:p>
    <w:p>
      <w:pPr>
        <w:pStyle w:val="ListBullet"/>
      </w:pPr>
      <w:r>
        <w:t>400: Invalid parameters (for example, startAt &lt; 0 or maxResults &gt; 100).</w:t>
      </w:r>
    </w:p>
    <w:p>
      <w:pPr>
        <w:pStyle w:val="ListBullet"/>
      </w:pPr>
      <w:r>
        <w:t>401: Missing/incorrect authentication credentials.</w:t>
      </w:r>
    </w:p>
    <w:p>
      <w:pPr>
        <w:pStyle w:val="ListBullet"/>
      </w:pPr>
      <w:r>
        <w:t>403: Caller lacks Administer Jira global permission.</w:t>
      </w:r>
    </w:p>
    <w:p>
      <w:pPr>
        <w:pStyle w:val="ListBullet"/>
      </w:pPr>
      <w:r>
        <w:t>404: Feature flag disabled.</w:t>
      </w:r>
    </w:p>
    <w:p>
      <w:r>
        <w:t>Please provide your jiraCloudId (UUID) if you want me to finalize the URL examples with a concrete value.</w:t>
      </w:r>
    </w:p>
    <w:p>
      <w:pPr>
        <w:pStyle w:val="Heading3"/>
      </w:pPr>
      <w:r>
        <w:t>Related fieldSchemes actions</w:t>
      </w:r>
    </w:p>
    <w:p>
      <w:pPr>
        <w:pStyle w:val="ListBullet"/>
      </w:pPr>
      <w:r>
        <w:t>[PUT] Associate Projects to Field Schemes — /ex/jira/{{jiraCloudId}}/rest/api/3/config/fieldschemes/projects</w:t>
      </w:r>
    </w:p>
    <w:p>
      <w:pPr>
        <w:pStyle w:val="ListBullet"/>
      </w:pPr>
      <w:r>
        <w:t>[POST] Clone a Field Scheme — /ex/jira/{{jiraCloudId}}/rest/api/3/config/fieldschemes/{{id}}/clone</w:t>
      </w:r>
    </w:p>
    <w:p>
      <w:pPr>
        <w:pStyle w:val="ListBullet"/>
      </w:pPr>
      <w:r>
        <w:t>[GET] Get a Field Scheme by ID — /ex/jira/{{jiraCloudId}}/rest/api/3/config/fieldschemes/{{id}}</w:t>
      </w:r>
    </w:p>
    <w:p>
      <w:pPr>
        <w:pStyle w:val="ListBullet"/>
      </w:pPr>
      <w:r>
        <w:t>[POST] Create a Field Scheme (Field Association Scheme) — /ex/jira/{{jiraCloudId}}/rest/api/3/config/fieldschemes</w:t>
      </w:r>
    </w:p>
    <w:p>
      <w:pPr>
        <w:pStyle w:val="ListBullet"/>
      </w:pPr>
      <w:r>
        <w:t>[GET] Search Projects Associated With a Field Scheme (by Scheme ID) — /ex/jira/{{jiraCloudId}}/rest/api/3/config/fieldschemes/{{id}}/projects</w:t>
      </w:r>
    </w:p>
    <w:p>
      <w:r>
        <w:br w:type="page"/>
      </w:r>
    </w:p>
    <w:p>
      <w:pPr>
        <w:pStyle w:val="Heading2"/>
      </w:pPr>
      <w:r>
        <w:t>44. [DELETE] Remove Fields Associated With Field Schemes</w:t>
      </w:r>
    </w:p>
    <w:p>
      <w:r>
        <w:rPr>
          <w:b/>
        </w:rPr>
        <w:t xml:space="preserve">Endpoint: </w:t>
      </w:r>
      <w:r>
        <w:rPr>
          <w:rFonts w:ascii="Courier New" w:hAnsi="Courier New"/>
          <w:sz w:val="18"/>
        </w:rPr>
        <w:t>/ex/jira/{{jiraCloudId}}/rest/api/3/config/fieldschemes/fields</w:t>
      </w:r>
    </w:p>
    <w:p>
      <w:pPr>
        <w:pStyle w:val="Heading3"/>
      </w:pPr>
      <w:r>
        <w:t>Remove Fields Associated With Field Schemes (Jira Cloud)</w:t>
      </w:r>
    </w:p>
    <w:p>
      <w:pPr>
        <w:pStyle w:val="Heading3"/>
      </w:pPr>
      <w:r>
        <w:t>Prerequisites</w:t>
      </w:r>
    </w:p>
    <w:p>
      <w:pPr>
        <w:pStyle w:val="ListBullet"/>
      </w:pPr>
      <w:r>
        <w:t>User must have Administer Jira global permission.</w:t>
      </w:r>
    </w:p>
    <w:p>
      <w:pPr>
        <w:pStyle w:val="Heading3"/>
      </w:pPr>
      <w:r>
        <w:t>Method</w:t>
      </w:r>
    </w:p>
    <w:p>
      <w:r>
        <w:t>DELETE</w:t>
      </w:r>
    </w:p>
    <w:p>
      <w:pPr>
        <w:pStyle w:val="Heading3"/>
      </w:pPr>
      <w:r>
        <w:t>URL</w:t>
      </w:r>
    </w:p>
    <w:p>
      <w:r>
        <w:t>https://api.atlassian.com/ex/jira/{{jiraCloudId}}/rest/api/3/config/fieldschemes/fields</w:t>
      </w:r>
    </w:p>
    <w:p>
      <w:pPr>
        <w:pStyle w:val="Heading3"/>
      </w:pPr>
      <w:r>
        <w:t>Description</w:t>
      </w:r>
    </w:p>
    <w:p>
      <w:r>
        <w:t>Removes field associations from one or more field association schemes. You provide a map of fieldId → schemeIds[] to remove those field-to-scheme associations.</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I cannot form a valid request URL. Provide it (you can obtain it from the Get Sites action).</w:t>
      </w:r>
    </w:p>
    <w:p>
      <w:pPr>
        <w:pStyle w:val="ListBullet"/>
      </w:pPr>
      <w:r>
        <w:t>Always send Path Parameters in the URL, not in the request body.</w:t>
      </w:r>
    </w:p>
    <w:p>
      <w:pPr>
        <w:pStyle w:val="ListBullet"/>
      </w:pPr>
      <w:r>
        <w:t>This endpoint has no query parameters in the provided documentation.</w:t>
      </w:r>
    </w:p>
    <w:p>
      <w:pPr>
        <w:pStyle w:val="ListBullet"/>
      </w:pPr>
      <w:r>
        <w:t>The request body is required and must be JSON (application/json).</w:t>
      </w:r>
    </w:p>
    <w:p>
      <w:pPr>
        <w:pStyle w:val="Heading3"/>
      </w:pPr>
      <w:r>
        <w:t>Valid Examples</w:t>
      </w:r>
    </w:p>
    <w:p>
      <w:r>
        <w:rPr>
          <w:b/>
          <w:color w:val="666666"/>
          <w:sz w:val="16"/>
        </w:rPr>
        <w:t>[http]</w:t>
      </w:r>
    </w:p>
    <w:p>
      <w:pPr>
        <w:shd w:fill="F2F2F2" w:val="clear"/>
      </w:pPr>
      <w:r>
        <w:rPr>
          <w:rFonts w:ascii="Courier New" w:hAnsi="Courier New"/>
          <w:sz w:val="17"/>
        </w:rPr>
        <w:t>/rest/api/3/config/fieldschemes/fields</w:t>
        <w:br/>
        <w:t># Full:</w:t>
        <w:br/>
        <w:t>https://api.atlassian.com/ex/jira/0b7c9c9a-1234-4f12-9abc-1234567890ab/rest/api/3/config/fieldschemes/fields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https://api.atlassian.com/ex/jira//rest/api/3/config/fieldschemes/fields</w:t>
        <w:br/>
        <w:t>https://api.atlassian.com/ex/jira/rest/api/3/config/fieldschemes/fields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to build the URL. Retrieve via Get Sites.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p>
      <w:r>
        <w:t>The body is a JSON object whose keys are field IDs (strings), each mapping to an object containing schemeIds.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{{fieldId}}.schemeIds</w:t>
            </w:r>
          </w:p>
        </w:tc>
        <w:tc>
          <w:tcPr>
            <w:tcW w:type="dxa" w:w="2880"/>
          </w:tcPr>
          <w:p>
            <w:r>
              <w:t>integer[]</w:t>
            </w:r>
          </w:p>
        </w:tc>
        <w:tc>
          <w:tcPr>
            <w:tcW w:type="dxa" w:w="2880"/>
          </w:tcPr>
          <w:p>
            <w:r>
              <w:t>Required. Set of scheme IDs from which to remove field associations for that field.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"customfield_10000": {</w:t>
        <w:br/>
        <w:t xml:space="preserve"> "schemeIds": [10000, 10001]</w:t>
        <w:br/>
        <w:t xml:space="preserve"> },</w:t>
        <w:br/>
        <w:t xml:space="preserve"> "customfield_10001": {</w:t>
        <w:br/>
        <w:t xml:space="preserve"> "schemeIds": [10002]</w:t>
        <w:br/>
        <w:t xml:space="preserve"> }</w:t>
        <w:br/>
        <w:t>}</w:t>
      </w:r>
    </w:p>
    <w:p>
      <w:pPr>
        <w:pStyle w:val="Heading3"/>
      </w:pPr>
      <w:r>
        <w:t>Response</w:t>
      </w:r>
    </w:p>
    <w:p>
      <w:pPr>
        <w:pStyle w:val="Heading3"/>
      </w:pPr>
      <w:r>
        <w:t>Success Response (200 OK)</w:t>
      </w:r>
    </w:p>
    <w:p>
      <w:r>
        <w:t>Returned if the field association update was successful.</w:t>
      </w:r>
    </w:p>
    <w:p>
      <w:r>
        <w:rPr>
          <w:b/>
          <w:color w:val="666666"/>
          <w:sz w:val="16"/>
        </w:rPr>
        <w:t>[json]</w:t>
      </w:r>
    </w:p>
    <w:p>
      <w:pPr>
        <w:shd w:fill="F2F2F2" w:val="clear"/>
      </w:pPr>
      <w:r>
        <w:rPr>
          <w:rFonts w:ascii="Courier New" w:hAnsi="Courier New"/>
          <w:sz w:val="17"/>
        </w:rPr>
        <w:t>{</w:t>
        <w:br/>
        <w:t xml:space="preserve"> "results": [</w:t>
        <w:br/>
        <w:t xml:space="preserve"> {</w:t>
        <w:br/>
        <w:t xml:space="preserve"> "error": "",</w:t>
        <w:br/>
        <w:t xml:space="preserve"> "fieldId": "customfield_10000",</w:t>
        <w:br/>
        <w:t xml:space="preserve"> "schemeId": 10000,</w:t>
        <w:br/>
        <w:t xml:space="preserve"> "success": true</w:t>
        <w:br/>
        <w:t xml:space="preserve"> }</w:t>
        <w:br/>
        <w:t xml:space="preserve"> ]</w:t>
        <w:br/>
        <w:t>}</w:t>
      </w:r>
    </w:p>
    <w:p>
      <w:pPr>
        <w:pStyle w:val="Heading3"/>
      </w:pPr>
      <w:r>
        <w:t>Success Response (204 No Content)</w:t>
      </w:r>
    </w:p>
    <w:p>
      <w:r>
        <w:t>The request completed successfully. No additional content will be sent in the response.</w:t>
      </w:r>
    </w:p>
    <w:p>
      <w:r>
        <w:rPr>
          <w:b/>
          <w:color w:val="666666"/>
          <w:sz w:val="16"/>
        </w:rPr>
        <w:t>[json]</w:t>
      </w:r>
    </w:p>
    <w:p>
      <w:pPr>
        <w:shd w:fill="F2F2F2" w:val="clear"/>
      </w:pPr>
      <w:r>
        <w:rPr>
          <w:rFonts w:ascii="Courier New" w:hAnsi="Courier New"/>
          <w:sz w:val="17"/>
        </w:rPr>
        <w:t>null</w:t>
      </w:r>
    </w:p>
    <w:p>
      <w:pPr>
        <w:pStyle w:val="Heading3"/>
      </w:pPr>
      <w:r>
        <w:t>Success Response (207 Multi-Status)</w:t>
      </w:r>
    </w:p>
    <w:p>
      <w:r>
        <w:t>Returned if the field association update was partially successful.</w:t>
      </w:r>
    </w:p>
    <w:p>
      <w:r>
        <w:rPr>
          <w:b/>
          <w:color w:val="666666"/>
          <w:sz w:val="16"/>
        </w:rPr>
        <w:t>[json]</w:t>
      </w:r>
    </w:p>
    <w:p>
      <w:pPr>
        <w:shd w:fill="F2F2F2" w:val="clear"/>
      </w:pPr>
      <w:r>
        <w:rPr>
          <w:rFonts w:ascii="Courier New" w:hAnsi="Courier New"/>
          <w:sz w:val="17"/>
        </w:rPr>
        <w:t>{</w:t>
        <w:br/>
        <w:t xml:space="preserve"> "results": [</w:t>
        <w:br/>
        <w:t xml:space="preserve"> {</w:t>
        <w:br/>
        <w:t xml:space="preserve"> "error": "Scheme not found",</w:t>
        <w:br/>
        <w:t xml:space="preserve"> "fieldId": "customfield_10001",</w:t>
        <w:br/>
        <w:t xml:space="preserve"> "schemeId": 99999,</w:t>
        <w:br/>
        <w:t xml:space="preserve"> "success": false</w:t>
        <w:br/>
        <w:t xml:space="preserve"> },</w:t>
        <w:br/>
        <w:t xml:space="preserve"> {</w:t>
        <w:br/>
        <w:t xml:space="preserve"> "error": "",</w:t>
        <w:br/>
        <w:t xml:space="preserve"> "fieldId": "customfield_10001",</w:t>
        <w:br/>
        <w:t xml:space="preserve"> "schemeId": 10002,</w:t>
        <w:br/>
        <w:t xml:space="preserve"> "success": true</w:t>
        <w:br/>
        <w:t xml:space="preserve"> }</w:t>
        <w:br/>
        <w:t xml:space="preserve"> ]</w:t>
        <w:br/>
        <w:t>}</w:t>
      </w:r>
    </w:p>
    <w:p>
      <w:pPr>
        <w:pStyle w:val="Heading3"/>
      </w:pPr>
      <w:r>
        <w:t>Error Response (400 Bad Request)</w:t>
      </w:r>
    </w:p>
    <w:p>
      <w:r>
        <w:t>Returned if the request is invalid. If malformed, returns a collection of errors. If well-formed but contains invalid scheme or field IDs, returns failure details.</w:t>
      </w:r>
    </w:p>
    <w:p>
      <w:r>
        <w:rPr>
          <w:b/>
          <w:color w:val="666666"/>
          <w:sz w:val="16"/>
        </w:rPr>
        <w:t>[json]</w:t>
      </w:r>
    </w:p>
    <w:p>
      <w:pPr>
        <w:shd w:fill="F2F2F2" w:val="clear"/>
      </w:pPr>
      <w:r>
        <w:rPr>
          <w:rFonts w:ascii="Courier New" w:hAnsi="Courier New"/>
          <w:sz w:val="17"/>
        </w:rPr>
        <w:t>{</w:t>
        <w:br/>
        <w:t xml:space="preserve"> "results": [</w:t>
        <w:br/>
        <w:t xml:space="preserve"> {</w:t>
        <w:br/>
        <w:t xml:space="preserve"> "error": "Invalid fieldId",</w:t>
        <w:br/>
        <w:t xml:space="preserve"> "fieldId": "customfield_ABC",</w:t>
        <w:br/>
        <w:t xml:space="preserve"> "schemeId": 10000,</w:t>
        <w:br/>
        <w:t xml:space="preserve"> "success": false</w:t>
        <w:br/>
        <w:t xml:space="preserve"> }</w:t>
        <w:br/>
        <w:t xml:space="preserve"> ]</w:t>
        <w:b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 items for attempted removals. Present in 200/207/400 responses.</w:t>
            </w:r>
          </w:p>
        </w:tc>
      </w:tr>
      <w:tr>
        <w:tc>
          <w:tcPr>
            <w:tcW w:type="dxa" w:w="2880"/>
          </w:tcPr>
          <w:p>
            <w:r>
              <w:t>results[].error</w:t>
            </w:r>
          </w:p>
        </w:tc>
        <w:tc>
          <w:tcPr>
            <w:tcW w:type="dxa" w:w="2880"/>
          </w:tcPr>
          <w:p>
            <w:r>
              <w:t>string</w:t>
            </w:r>
          </w:p>
        </w:tc>
        <w:tc>
          <w:tcPr>
            <w:tcW w:type="dxa" w:w="2880"/>
          </w:tcPr>
          <w:p>
            <w:r>
              <w:t>Error message (empty string when successful, per examples).</w:t>
            </w:r>
          </w:p>
        </w:tc>
      </w:tr>
      <w:tr>
        <w:tc>
          <w:tcPr>
            <w:tcW w:type="dxa" w:w="2880"/>
          </w:tcPr>
          <w:p>
            <w:r>
              <w:t>results[].fieldId</w:t>
            </w:r>
          </w:p>
        </w:tc>
        <w:tc>
          <w:tcPr>
            <w:tcW w:type="dxa" w:w="2880"/>
          </w:tcPr>
          <w:p>
            <w:r>
              <w:t>string</w:t>
            </w:r>
          </w:p>
        </w:tc>
        <w:tc>
          <w:tcPr>
            <w:tcW w:type="dxa" w:w="2880"/>
          </w:tcPr>
          <w:p>
            <w:r>
              <w:t>Field ID the operation applied to (e.g., customfield_10000).</w:t>
            </w:r>
          </w:p>
        </w:tc>
      </w:tr>
      <w:tr>
        <w:tc>
          <w:tcPr>
            <w:tcW w:type="dxa" w:w="2880"/>
          </w:tcPr>
          <w:p>
            <w:r>
              <w:t>results[].schemeId</w:t>
            </w:r>
          </w:p>
        </w:tc>
        <w:tc>
          <w:tcPr>
            <w:tcW w:type="dxa" w:w="2880"/>
          </w:tcPr>
          <w:p>
            <w:r>
              <w:t>integer</w:t>
            </w:r>
          </w:p>
        </w:tc>
        <w:tc>
          <w:tcPr>
            <w:tcW w:type="dxa" w:w="2880"/>
          </w:tcPr>
          <w:p>
            <w:r>
              <w:t>Scheme ID the association was removed from (or attempted).</w:t>
            </w:r>
          </w:p>
        </w:tc>
      </w:tr>
      <w:tr>
        <w:tc>
          <w:tcPr>
            <w:tcW w:type="dxa" w:w="2880"/>
          </w:tcPr>
          <w:p>
            <w:r>
              <w:t>results[].success</w:t>
            </w:r>
          </w:p>
        </w:tc>
        <w:tc>
          <w:tcPr>
            <w:tcW w:type="dxa" w:w="2880"/>
          </w:tcPr>
          <w:p>
            <w:r>
              <w:t>boolean</w:t>
            </w:r>
          </w:p>
        </w:tc>
        <w:tc>
          <w:tcPr>
            <w:tcW w:type="dxa" w:w="2880"/>
          </w:tcPr>
          <w:p>
            <w:r>
              <w:t>Whether the association removal succeeded for this field/scheme pair.</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'https://api.atlassian.com/ex/jira/{{jiraCloudId}}/rest/api/3/config/fieldschemes/fields' \</w:t>
        <w:br/>
        <w:t xml:space="preserve"> --header 'Accept: application/json' \</w:t>
        <w:br/>
        <w:t xml:space="preserve"> --header 'Content-Type: application/json' \</w:t>
        <w:br/>
        <w:t xml:space="preserve"> --data '{</w:t>
        <w:br/>
        <w:t xml:space="preserve"> "customfield_10000": {</w:t>
        <w:br/>
        <w:t xml:space="preserve"> "schemeIds": [10000, 10001]</w:t>
        <w:br/>
        <w:t xml:space="preserve">    },</w:t>
        <w:br/>
        <w:t xml:space="preserve"> "customfield_10001": {</w:t>
        <w:br/>
        <w:t xml:space="preserve"> "schemeIds": [10002]</w:t>
        <w:br/>
        <w:t xml:space="preserve">    }</w:t>
        <w:br/>
        <w:t xml:space="preserve">  }'</w:t>
      </w:r>
    </w:p>
    <w:p>
      <w:pPr>
        <w:pStyle w:val="Heading3"/>
      </w:pPr>
      <w:r>
        <w:t>Example Usage</w:t>
      </w:r>
    </w:p>
    <w:p>
      <w:pPr>
        <w:pStyle w:val="Heading3"/>
      </w:pPr>
      <w:r>
        <w:t>Example 1: Remove one field from multiple schemes</w:t>
      </w:r>
    </w:p>
    <w:p>
      <w:r>
        <w:rPr>
          <w:b/>
          <w:color w:val="666666"/>
          <w:sz w:val="16"/>
        </w:rPr>
        <w:t>[bash]</w:t>
      </w:r>
    </w:p>
    <w:p>
      <w:pPr>
        <w:shd w:fill="F2F2F2" w:val="clear"/>
      </w:pPr>
      <w:r>
        <w:rPr>
          <w:rFonts w:ascii="Courier New" w:hAnsi="Courier New"/>
          <w:sz w:val="17"/>
        </w:rPr>
        <w:t>curl --request DELETE \</w:t>
        <w:br/>
        <w:t xml:space="preserve"> --url 'https://api.atlassian.com/ex/jira/{{jiraCloudId}}/rest/api/3/config/fieldschemes/fields' \</w:t>
        <w:br/>
        <w:t xml:space="preserve"> --header 'Accept: application/json' \</w:t>
        <w:br/>
        <w:t xml:space="preserve"> --header 'Content-Type: application/json' \</w:t>
        <w:br/>
        <w:t xml:space="preserve"> --data '{</w:t>
        <w:br/>
        <w:t xml:space="preserve"> "customfield_10000": { "schemeIds": [10000, 10001] }</w:t>
        <w:br/>
        <w:t xml:space="preserve">  }'</w:t>
      </w:r>
    </w:p>
    <w:p>
      <w:pPr>
        <w:pStyle w:val="Heading3"/>
      </w:pPr>
      <w:r>
        <w:t>Example 2: Remove multiple fields (each from different schemes)</w:t>
      </w:r>
    </w:p>
    <w:p>
      <w:r>
        <w:rPr>
          <w:b/>
          <w:color w:val="666666"/>
          <w:sz w:val="16"/>
        </w:rPr>
        <w:t>[bash]</w:t>
      </w:r>
    </w:p>
    <w:p>
      <w:pPr>
        <w:shd w:fill="F2F2F2" w:val="clear"/>
      </w:pPr>
      <w:r>
        <w:rPr>
          <w:rFonts w:ascii="Courier New" w:hAnsi="Courier New"/>
          <w:sz w:val="17"/>
        </w:rPr>
        <w:t>curl --request DELETE \</w:t>
        <w:br/>
        <w:t xml:space="preserve"> --url 'https://api.atlassian.com/ex/jira/{{jiraCloudId}}/rest/api/3/config/fieldschemes/fields' \</w:t>
        <w:br/>
        <w:t xml:space="preserve"> --header 'Accept: application/json' \</w:t>
        <w:br/>
        <w:t xml:space="preserve"> --header 'Content-Type: application/json' \</w:t>
        <w:br/>
        <w:t xml:space="preserve"> --data '{</w:t>
        <w:br/>
        <w:t xml:space="preserve"> "customfield_10000": { "schemeIds": [10000] },</w:t>
        <w:br/>
        <w:t xml:space="preserve"> "customfield_10001": { "schemeIds": [10002] }</w:t>
        <w:br/>
        <w:t xml:space="preserve">  }'</w:t>
      </w:r>
    </w:p>
    <w:p>
      <w:pPr>
        <w:pStyle w:val="Heading3"/>
      </w:pPr>
      <w:r>
        <w:t>Notes</w:t>
      </w:r>
    </w:p>
    <w:p>
      <w:pPr>
        <w:pStyle w:val="ListBullet"/>
      </w:pPr>
      <w:r>
        <w:t>The request body keys are field IDs (for example, customfield_10000).</w:t>
      </w:r>
    </w:p>
    <w:p>
      <w:pPr>
        <w:pStyle w:val="ListBullet"/>
      </w:pPr>
      <w:r>
        <w:t>schemeIds are integers (scheme ID values).</w:t>
      </w:r>
    </w:p>
    <w:p>
      <w:pPr>
        <w:pStyle w:val="ListBullet"/>
      </w:pPr>
      <w:r>
        <w:t>Responses may be 200, 204, or 207 depending on outcome; partial failures are represented in results.</w:t>
      </w:r>
    </w:p>
    <w:p>
      <w:pPr>
        <w:pStyle w:val="Heading3"/>
      </w:pPr>
      <w:r>
        <w:t>Error Handling</w:t>
      </w:r>
    </w:p>
    <w:p>
      <w:pPr>
        <w:pStyle w:val="ListBullet"/>
      </w:pPr>
      <w:r>
        <w:t>400: Invalid request (malformed JSON or invalid scheme/field IDs). May include per-item failure details in results.</w:t>
      </w:r>
    </w:p>
    <w:p>
      <w:pPr>
        <w:pStyle w:val="ListBullet"/>
      </w:pPr>
      <w:r>
        <w:t>401: Missing/invalid credentials.</w:t>
      </w:r>
    </w:p>
    <w:p>
      <w:pPr>
        <w:pStyle w:val="ListBullet"/>
      </w:pPr>
      <w:r>
        <w:t>403: Caller lacks Administer Jira global permission.</w:t>
      </w:r>
    </w:p>
    <w:p>
      <w:r>
        <w:t>Provide your jiraCloudId (UUID) and I can fill in the final concrete URL for your site.</w:t>
      </w:r>
    </w:p>
    <w:p>
      <w:pPr>
        <w:pStyle w:val="Heading3"/>
      </w:pPr>
      <w:r>
        <w:t>Related fieldSchemeFieldAssociations actions</w:t>
      </w:r>
    </w:p>
    <w:p>
      <w:pPr>
        <w:pStyle w:val="ListBullet"/>
      </w:pPr>
      <w:r>
        <w:t>[PUT] Update Fields Associated With Field Schemes — /ex/jira/{{jiraCloudId}}/rest/api/3/config/fieldschemes/fields</w:t>
      </w:r>
    </w:p>
    <w:p>
      <w:r>
        <w:br w:type="page"/>
      </w:r>
    </w:p>
    <w:p>
      <w:pPr>
        <w:pStyle w:val="Heading2"/>
      </w:pPr>
      <w:r>
        <w:t>45. [DELETE] Remove Field Association Parameters (Work Type Overrides)</w:t>
      </w:r>
    </w:p>
    <w:p>
      <w:r>
        <w:rPr>
          <w:b/>
        </w:rPr>
        <w:t xml:space="preserve">Endpoint: </w:t>
      </w:r>
      <w:r>
        <w:rPr>
          <w:rFonts w:ascii="Courier New" w:hAnsi="Courier New"/>
          <w:sz w:val="18"/>
        </w:rPr>
        <w:t>/ex/jira/{{jiraCloudId}}/rest/api/3/config/fieldschemes/fields/parameters</w:t>
      </w:r>
    </w:p>
    <w:p>
      <w:pPr>
        <w:pStyle w:val="Heading3"/>
      </w:pPr>
      <w:r>
        <w:t>Prerequisites</w:t>
      </w:r>
    </w:p>
    <w:p>
      <w:pPr>
        <w:pStyle w:val="ListBullet"/>
      </w:pPr>
      <w:r>
        <w:t>Jira global permission: Administer Jira</w:t>
      </w:r>
    </w:p>
    <w:p>
      <w:pPr>
        <w:pStyle w:val="Heading3"/>
      </w:pPr>
      <w:r>
        <w:t>Method</w:t>
      </w:r>
    </w:p>
    <w:p>
      <w:r>
        <w:t>DELETE</w:t>
      </w:r>
    </w:p>
    <w:p>
      <w:pPr>
        <w:pStyle w:val="Heading3"/>
      </w:pPr>
      <w:r>
        <w:t>URL</w:t>
      </w:r>
    </w:p>
    <w:p>
      <w:r>
        <w:t>https://api.atlassian.com/ex/jira/{{jiraCloudId}}/rest/api/3/config/fieldschemes/fields/parameters</w:t>
      </w:r>
    </w:p>
    <w:p>
      <w:pPr>
        <w:pStyle w:val="Heading3"/>
      </w:pPr>
      <w:r>
        <w:t>Description</w:t>
      </w:r>
    </w:p>
    <w:p>
      <w:r>
        <w:t>Removes field association parameter override(s) for one or more fields within a field scheme, scoped to specific work types (issue types). The request can remove multiple parameter names across multiple fields and schemes in a single call.</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retrieve it from the Get Sites action).</w:t>
      </w:r>
    </w:p>
    <w:p>
      <w:pPr>
        <w:pStyle w:val="ListBullet"/>
      </w:pPr>
      <w:r>
        <w:t xml:space="preserve">Always construct the request URL using the base path: </w:t>
        <w:br/>
        <w:br/>
        <w:t>/ex/jira/{{jiraCloudId}}/rest/api/3/config/fieldschemes/fields/parameters</w:t>
      </w:r>
    </w:p>
    <w:p>
      <w:pPr>
        <w:pStyle w:val="ListBullet"/>
      </w:pPr>
      <w:r>
        <w:t>Do not send jiraCloudId in the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/ex/jira/1a2b3c4d-1111-2222-3333-444455556666/rest/api/3/config/fieldschemes/fields/parameters</w:t>
      </w:r>
    </w:p>
    <w:p>
      <w:pPr>
        <w:pStyle w:val="Heading3"/>
      </w:pPr>
      <w:r>
        <w:t>Invalid Examples</w:t>
      </w:r>
    </w:p>
    <w:p>
      <w:r>
        <w:rPr>
          <w:b/>
          <w:color w:val="666666"/>
          <w:sz w:val="16"/>
        </w:rPr>
        <w:t>[http]</w:t>
      </w:r>
    </w:p>
    <w:p>
      <w:pPr>
        <w:shd w:fill="F2F2F2" w:val="clear"/>
      </w:pPr>
      <w:r>
        <w:rPr>
          <w:rFonts w:ascii="Courier New" w:hAnsi="Courier New"/>
          <w:sz w:val="17"/>
        </w:rPr>
        <w:t>/ex/jira//rest/api/3/config/fieldschemes/fields/parameters</w:t>
        <w:br/>
        <w:t>/ex/jira/rest/api/3/config/fieldschemes/fields/parameters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 Obtainable from the Get Sites action.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p>
      <w:r>
        <w:t>The request body is required and is a JSON object whose keys are field IDs (strings). Each key maps to an array of removal instructions.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&lt;fieldId&gt;</w:t>
            </w:r>
          </w:p>
        </w:tc>
        <w:tc>
          <w:tcPr>
            <w:tcW w:type="dxa" w:w="2880"/>
          </w:tcPr>
          <w:p>
            <w:r>
              <w:t>object[]</w:t>
            </w:r>
          </w:p>
        </w:tc>
        <w:tc>
          <w:tcPr>
            <w:tcW w:type="dxa" w:w="2880"/>
          </w:tcPr>
          <w:p>
            <w:r>
              <w:t>Keyed by field ID (e.g., "customfield_10000", "description"). Value is an array of objects defining which parameters to remove for which scheme/work types. Each array item contains parameters, schemeId, and workTypeIds.</w:t>
            </w:r>
          </w:p>
        </w:tc>
      </w:tr>
    </w:tbl>
    <w:p/>
    <w:p>
      <w:pPr>
        <w:pStyle w:val="Heading3"/>
      </w:pPr>
      <w:r>
        <w:t>Body object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parameters</w:t>
            </w:r>
          </w:p>
        </w:tc>
        <w:tc>
          <w:tcPr>
            <w:tcW w:type="dxa" w:w="2880"/>
          </w:tcPr>
          <w:p>
            <w:r>
              <w:t>string[]</w:t>
            </w:r>
          </w:p>
        </w:tc>
        <w:tc>
          <w:tcPr>
            <w:tcW w:type="dxa" w:w="2880"/>
          </w:tcPr>
          <w:p>
            <w:r>
              <w:t>Set of parameter names to remove.</w:t>
            </w:r>
          </w:p>
        </w:tc>
      </w:tr>
      <w:tr>
        <w:tc>
          <w:tcPr>
            <w:tcW w:type="dxa" w:w="2880"/>
          </w:tcPr>
          <w:p>
            <w:r>
              <w:t>schemeId</w:t>
            </w:r>
          </w:p>
        </w:tc>
        <w:tc>
          <w:tcPr>
            <w:tcW w:type="dxa" w:w="2880"/>
          </w:tcPr>
          <w:p>
            <w:r>
              <w:t>integer</w:t>
            </w:r>
          </w:p>
        </w:tc>
        <w:tc>
          <w:tcPr>
            <w:tcW w:type="dxa" w:w="2880"/>
          </w:tcPr>
          <w:p>
            <w:r>
              <w:t>ID of the field scheme.</w:t>
            </w:r>
          </w:p>
        </w:tc>
      </w:tr>
      <w:tr>
        <w:tc>
          <w:tcPr>
            <w:tcW w:type="dxa" w:w="2880"/>
          </w:tcPr>
          <w:p>
            <w:r>
              <w:t>workTypeIds</w:t>
            </w:r>
          </w:p>
        </w:tc>
        <w:tc>
          <w:tcPr>
            <w:tcW w:type="dxa" w:w="2880"/>
          </w:tcPr>
          <w:p>
            <w:r>
              <w:t>integer[]</w:t>
            </w:r>
          </w:p>
        </w:tc>
        <w:tc>
          <w:tcPr>
            <w:tcW w:type="dxa" w:w="2880"/>
          </w:tcPr>
          <w:p>
            <w:r>
              <w:t>Set of work type (issue type) IDs.</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'https://api.atlassian.com/ex/jira/1a2b3c4d-1111-2222-3333-444455556666/rest/api/3/config/fieldschemes/fields/parameters' \</w:t>
        <w:br/>
        <w:t xml:space="preserve"> --header 'Accept: application/json' \</w:t>
        <w:br/>
        <w:t xml:space="preserve"> --header 'Content-Type: application/json' \</w:t>
        <w:br/>
        <w:t xml:space="preserve"> --data '{</w:t>
        <w:br/>
        <w:t xml:space="preserve"> "customfield_10000": [</w:t>
        <w:br/>
        <w:t xml:space="preserve">      {</w:t>
        <w:br/>
        <w:t xml:space="preserve"> "parameters": ["description", "isRequired"],</w:t>
        <w:br/>
        <w:t xml:space="preserve"> "schemeId": 10000,</w:t>
        <w:br/>
        <w:t xml:space="preserve"> "workTypeIds": [1, 2]</w:t>
        <w:br/>
        <w:t xml:space="preserve">      }</w:t>
        <w:br/>
        <w:t xml:space="preserve">    ],</w:t>
        <w:br/>
        <w:t xml:space="preserve"> "description": [</w:t>
        <w:br/>
        <w:t xml:space="preserve">      {</w:t>
        <w:br/>
        <w:t xml:space="preserve"> "parameters": ["description"],</w:t>
        <w:br/>
        <w:t xml:space="preserve"> "schemeId": 10001,</w:t>
        <w:br/>
        <w:t xml:space="preserve"> "workTypeIds": [3]</w:t>
        <w:br/>
        <w:t xml:space="preserve">      }</w:t>
        <w:br/>
        <w:t xml:space="preserve">    ]</w:t>
        <w:br/>
        <w:t xml:space="preserve">  }'</w:t>
      </w:r>
    </w:p>
    <w:p>
      <w:pPr>
        <w:pStyle w:val="Heading3"/>
      </w:pPr>
      <w:r>
        <w:t>Response</w:t>
      </w:r>
    </w:p>
    <w:p>
      <w:pPr>
        <w:pStyle w:val="Heading3"/>
      </w:pPr>
      <w:r>
        <w:t>Success Response (200 OK)</w:t>
      </w:r>
    </w:p>
    <w:p>
      <w:r>
        <w:t>Returned if the removal was successful.</w:t>
      </w:r>
    </w:p>
    <w:p>
      <w:r>
        <w:rPr>
          <w:b/>
          <w:color w:val="666666"/>
          <w:sz w:val="16"/>
        </w:rPr>
        <w:t>[json]</w:t>
      </w:r>
    </w:p>
    <w:p>
      <w:pPr>
        <w:shd w:fill="F2F2F2" w:val="clear"/>
      </w:pPr>
      <w:r>
        <w:rPr>
          <w:rFonts w:ascii="Courier New" w:hAnsi="Courier New"/>
          <w:sz w:val="17"/>
        </w:rPr>
        <w:t>null</w:t>
      </w:r>
    </w:p>
    <w:p>
      <w:pPr>
        <w:pStyle w:val="Heading3"/>
      </w:pPr>
      <w:r>
        <w:t>Success Response (204 No Content)</w:t>
      </w:r>
    </w:p>
    <w:p>
      <w:r>
        <w:t>The request completed successfully. No additional content will be sent in the response.</w:t>
      </w:r>
    </w:p>
    <w:p>
      <w:pPr>
        <w:pStyle w:val="Heading3"/>
      </w:pPr>
      <w:r>
        <w:t>Success Response (207 Multi-Status)</w:t>
      </w:r>
    </w:p>
    <w:p>
      <w:r>
        <w:t>Returned if the removal was partially successful.</w:t>
      </w:r>
    </w:p>
    <w:p>
      <w:r>
        <w:rPr>
          <w:b/>
          <w:color w:val="666666"/>
          <w:sz w:val="16"/>
        </w:rPr>
        <w:t>[json]</w:t>
      </w:r>
    </w:p>
    <w:p>
      <w:pPr>
        <w:shd w:fill="F2F2F2" w:val="clear"/>
      </w:pPr>
      <w:r>
        <w:rPr>
          <w:rFonts w:ascii="Courier New" w:hAnsi="Courier New"/>
          <w:sz w:val="17"/>
        </w:rPr>
        <w:t>{</w:t>
        <w:br/>
        <w:t xml:space="preserve"> "results": [</w:t>
        <w:br/>
        <w:t xml:space="preserve"> {</w:t>
        <w:br/>
        <w:t xml:space="preserve"> "error": {},</w:t>
        <w:br/>
        <w:t xml:space="preserve"> "fieldId": "customfield_10000",</w:t>
        <w:br/>
        <w:t xml:space="preserve"> "schemeId": 10000,</w:t>
        <w:br/>
        <w:t xml:space="preserve"> "success": false,</w:t>
        <w:br/>
        <w:t xml:space="preserve"> "workTypeIds": [1, 2]</w:t>
        <w:br/>
        <w:t xml:space="preserve"> }</w:t>
        <w:br/>
        <w:t xml:space="preserve"> ]</w:t>
        <w:br/>
        <w:t>}</w:t>
      </w:r>
    </w:p>
    <w:p>
      <w:pPr>
        <w:pStyle w:val="Heading3"/>
      </w:pPr>
      <w:r>
        <w:t>Error Response (400 Bad Request)</w:t>
      </w:r>
    </w:p>
    <w:p>
      <w:r>
        <w:t>Returned if the request is invalid. If request is malformed, returns a collection of errors. If request is well-formed but contains invalid scheme or project IDs, returns failure details.</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Response Fields</w:t>
      </w:r>
    </w:p>
    <w:p>
      <w:pPr>
        <w:pStyle w:val="Heading3"/>
      </w:pPr>
      <w:r>
        <w:t>207 Multi-Status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Per-item results for partial success scenarios.</w:t>
            </w:r>
          </w:p>
        </w:tc>
      </w:tr>
      <w:tr>
        <w:tc>
          <w:tcPr>
            <w:tcW w:type="dxa" w:w="2880"/>
          </w:tcPr>
          <w:p>
            <w:r>
              <w:t>results[].error</w:t>
            </w:r>
          </w:p>
        </w:tc>
        <w:tc>
          <w:tcPr>
            <w:tcW w:type="dxa" w:w="2880"/>
          </w:tcPr>
          <w:p>
            <w:r>
              <w:t>object</w:t>
            </w:r>
          </w:p>
        </w:tc>
        <w:tc>
          <w:tcPr>
            <w:tcW w:type="dxa" w:w="2880"/>
          </w:tcPr>
          <w:p>
            <w:r>
              <w:t>Error details for the failed item. (Shape not specified in the provided documentation; referenced as RemoveFieldParametersResultError.)</w:t>
            </w:r>
          </w:p>
        </w:tc>
      </w:tr>
      <w:tr>
        <w:tc>
          <w:tcPr>
            <w:tcW w:type="dxa" w:w="2880"/>
          </w:tcPr>
          <w:p>
            <w:r>
              <w:t>results[].fieldId</w:t>
            </w:r>
          </w:p>
        </w:tc>
        <w:tc>
          <w:tcPr>
            <w:tcW w:type="dxa" w:w="2880"/>
          </w:tcPr>
          <w:p>
            <w:r>
              <w:t>string</w:t>
            </w:r>
          </w:p>
        </w:tc>
        <w:tc>
          <w:tcPr>
            <w:tcW w:type="dxa" w:w="2880"/>
          </w:tcPr>
          <w:p>
            <w:r>
              <w:t>Field ID for the result item (e.g., customfield_10000).</w:t>
            </w:r>
          </w:p>
        </w:tc>
      </w:tr>
      <w:tr>
        <w:tc>
          <w:tcPr>
            <w:tcW w:type="dxa" w:w="2880"/>
          </w:tcPr>
          <w:p>
            <w:r>
              <w:t>results[].schemeId</w:t>
            </w:r>
          </w:p>
        </w:tc>
        <w:tc>
          <w:tcPr>
            <w:tcW w:type="dxa" w:w="2880"/>
          </w:tcPr>
          <w:p>
            <w:r>
              <w:t>integer</w:t>
            </w:r>
          </w:p>
        </w:tc>
        <w:tc>
          <w:tcPr>
            <w:tcW w:type="dxa" w:w="2880"/>
          </w:tcPr>
          <w:p>
            <w:r>
              <w:t>Field scheme ID for the result item.</w:t>
            </w:r>
          </w:p>
        </w:tc>
      </w:tr>
      <w:tr>
        <w:tc>
          <w:tcPr>
            <w:tcW w:type="dxa" w:w="2880"/>
          </w:tcPr>
          <w:p>
            <w:r>
              <w:t>results[].success</w:t>
            </w:r>
          </w:p>
        </w:tc>
        <w:tc>
          <w:tcPr>
            <w:tcW w:type="dxa" w:w="2880"/>
          </w:tcPr>
          <w:p>
            <w:r>
              <w:t>boolean</w:t>
            </w:r>
          </w:p>
        </w:tc>
        <w:tc>
          <w:tcPr>
            <w:tcW w:type="dxa" w:w="2880"/>
          </w:tcPr>
          <w:p>
            <w:r>
              <w:t>Whether the removal succeeded for this item.</w:t>
            </w:r>
          </w:p>
        </w:tc>
      </w:tr>
      <w:tr>
        <w:tc>
          <w:tcPr>
            <w:tcW w:type="dxa" w:w="2880"/>
          </w:tcPr>
          <w:p>
            <w:r>
              <w:t>results[].workTypeIds</w:t>
            </w:r>
          </w:p>
        </w:tc>
        <w:tc>
          <w:tcPr>
            <w:tcW w:type="dxa" w:w="2880"/>
          </w:tcPr>
          <w:p>
            <w:r>
              <w:t>integer[]</w:t>
            </w:r>
          </w:p>
        </w:tc>
        <w:tc>
          <w:tcPr>
            <w:tcW w:type="dxa" w:w="2880"/>
          </w:tcPr>
          <w:p>
            <w:r>
              <w:t>Work type (issue type) IDs associated with this result item.</w:t>
            </w:r>
          </w:p>
        </w:tc>
      </w:tr>
    </w:tbl>
    <w:p/>
    <w:p>
      <w:pPr>
        <w:pStyle w:val="Heading3"/>
      </w:pPr>
      <w:r>
        <w:t>Notes</w:t>
      </w:r>
    </w:p>
    <w:p>
      <w:pPr>
        <w:pStyle w:val="ListBullet"/>
      </w:pPr>
      <w:r>
        <w:t>Request body is required even though the HTTP method is DELETE.</w:t>
      </w:r>
    </w:p>
    <w:p>
      <w:pPr>
        <w:pStyle w:val="ListBullet"/>
      </w:pPr>
      <w:r>
        <w:t>The body is keyed by field ID; each field can include multiple removal instructions.</w:t>
      </w:r>
    </w:p>
    <w:p>
      <w:pPr>
        <w:pStyle w:val="Heading3"/>
      </w:pPr>
      <w:r>
        <w:t>Error Handling</w:t>
      </w:r>
    </w:p>
    <w:p>
      <w:pPr>
        <w:pStyle w:val="ListBullet"/>
      </w:pPr>
      <w:r>
        <w:t>400: Malformed request or invalid IDs (scheme/project IDs mentioned in the source text).</w:t>
      </w:r>
    </w:p>
    <w:p>
      <w:pPr>
        <w:pStyle w:val="ListBullet"/>
      </w:pPr>
      <w:r>
        <w:t>401: Missing/invalid authentication credentials.</w:t>
      </w:r>
    </w:p>
    <w:p>
      <w:pPr>
        <w:pStyle w:val="ListBullet"/>
      </w:pPr>
      <w:r>
        <w:t>403: Caller lacks Administer Jira global permission.</w:t>
      </w:r>
    </w:p>
    <w:p>
      <w:r>
        <w:t>Provide your jiraCloudId (UUID) and I can plug it into the sample request URL.</w:t>
      </w:r>
    </w:p>
    <w:p>
      <w:r>
        <w:br w:type="page"/>
      </w:r>
    </w:p>
    <w:p>
      <w:pPr>
        <w:pStyle w:val="Heading2"/>
      </w:pPr>
      <w:r>
        <w:t>46. [GET] Get Projects with Field Schemes (by Jira Cloud Site)</w:t>
      </w:r>
    </w:p>
    <w:p>
      <w:r>
        <w:rPr>
          <w:b/>
        </w:rPr>
        <w:t xml:space="preserve">Endpoint: </w:t>
      </w:r>
      <w:r>
        <w:rPr>
          <w:rFonts w:ascii="Courier New" w:hAnsi="Courier New"/>
          <w:sz w:val="18"/>
        </w:rPr>
        <w:t>/ex/jira/{{jiraCloudId}}/rest/api/3/config/fieldschemes/projects</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https://api.atlassian.com/ex/jira/{{jiraCloudId}}/rest/api/3/config/fieldschemes/projects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projects along with their field association scheme mappings. This is described as a temporary API to help transition from legacy field configuration APIs to newer ones.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(avoid /ex/jira//rest/...).</w:t>
      </w:r>
    </w:p>
    <w:p>
      <w:pPr>
        <w:pStyle w:val="ListBullet"/>
      </w:pPr>
      <w:r>
        <w:t>Always send Path Parameters in the URL, not in the request body.</w:t>
      </w:r>
    </w:p>
    <w:p>
      <w:pPr>
        <w:pStyle w:val="ListBullet"/>
      </w:pPr>
      <w:r>
        <w:t>Always send Query Parameters in the URL, not in the request body.</w:t>
      </w:r>
    </w:p>
    <w:p>
      <w:pPr>
        <w:pStyle w:val="Heading3"/>
      </w:pPr>
      <w:r>
        <w:t>Valid Examples</w:t>
      </w:r>
    </w:p>
    <w:p>
      <w:r>
        <w:rPr>
          <w:b/>
          <w:color w:val="666666"/>
          <w:sz w:val="16"/>
        </w:rPr>
        <w:t>[http]</w:t>
      </w:r>
    </w:p>
    <w:p>
      <w:pPr>
        <w:shd w:fill="F2F2F2" w:val="clear"/>
      </w:pPr>
      <w:r>
        <w:rPr>
          <w:rFonts w:ascii="Courier New" w:hAnsi="Courier New"/>
          <w:sz w:val="17"/>
        </w:rPr>
        <w:t>/ex/jira/2b7c3c6a-1234-4f0a-9c1a-1b2c3d4e5f6a/rest/api/3/config/fieldschemes/projects</w:t>
      </w:r>
    </w:p>
    <w:p>
      <w:pPr>
        <w:pStyle w:val="Heading3"/>
      </w:pPr>
      <w:r>
        <w:t>Invalid Examples</w:t>
      </w:r>
    </w:p>
    <w:p>
      <w:r>
        <w:rPr>
          <w:b/>
          <w:color w:val="666666"/>
          <w:sz w:val="16"/>
        </w:rPr>
        <w:t>[http]</w:t>
      </w:r>
    </w:p>
    <w:p>
      <w:pPr>
        <w:shd w:fill="F2F2F2" w:val="clear"/>
      </w:pPr>
      <w:r>
        <w:rPr>
          <w:rFonts w:ascii="Courier New" w:hAnsi="Courier New"/>
          <w:sz w:val="17"/>
        </w:rPr>
        <w:t>/ex/jira//rest/api/3/config/fieldschemes/projects</w:t>
        <w:br/>
        <w:t>/ex/jira/rest/api/3/config/fieldschemes/projects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Obtain via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List of project IDs to filter the results by.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projects. Base index: 0.</w:t>
            </w:r>
          </w:p>
        </w:tc>
      </w:tr>
      <w:tr>
        <w:tc>
          <w:tcPr>
            <w:tcW w:type="dxa" w:w="2880"/>
          </w:tcPr>
          <w:p>
            <w:r>
              <w:t>maxResults</w:t>
            </w:r>
          </w:p>
        </w:tc>
        <w:tc>
          <w:tcPr>
            <w:tcW w:type="dxa" w:w="2880"/>
          </w:tcPr>
          <w:p>
            <w:r>
              <w:t>integer</w:t>
            </w:r>
          </w:p>
        </w:tc>
        <w:tc>
          <w:tcPr>
            <w:tcW w:type="dxa" w:w="2880"/>
          </w:tcPr>
          <w:p>
            <w:r>
              <w:t>Maximum number of projects per page. Max allowed: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100,</w:t>
        <w:br/>
        <w:t xml:space="preserve"> "nextPage": "https://api.atlassian.com/ex/jira/2b7c3c6a-1234-4f0a-9c1a-1b2c3d4e5f6a/rest/api/3/config/fieldschemes/projects?startAt=100&amp;maxResults=100&amp;projectId=10000&amp;projectId=10001",</w:t>
        <w:br/>
        <w:t xml:space="preserve"> "self": "https://api.atlassian.com/ex/jira/2b7c3c6a-1234-4f0a-9c1a-1b2c3d4e5f6a/rest/api/3/config/fieldschemes/projects?startAt=0&amp;maxResults=100&amp;projectId=10000&amp;projectId=10001",</w:t>
        <w:br/>
        <w:t xml:space="preserve"> "startAt": 0,</w:t>
        <w:br/>
        <w:t xml:space="preserve"> "total": 2,</w:t>
        <w:br/>
        <w:t xml:space="preserve"> "values": [</w:t>
        <w:br/>
        <w:t xml:space="preserve"> {</w:t>
        <w:br/>
        <w:t xml:space="preserve"> "projectId": 10000,</w:t>
        <w:br/>
        <w:t xml:space="preserve"> "schemeId": 20000</w:t>
        <w:br/>
        <w:t xml:space="preserve"> },</w:t>
        <w:br/>
        <w:t xml:space="preserve"> {</w:t>
        <w:br/>
        <w:t xml:space="preserve"> "projectId": 10001,</w:t>
        <w:br/>
        <w:t xml:space="preserve"> "schemeId": 20001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null</w:t>
      </w:r>
    </w:p>
    <w:p>
      <w:pPr>
        <w:pStyle w:val="Heading3"/>
      </w:pPr>
      <w:r>
        <w:t>Error Response (403 Client Error)</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 of results.</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 &lt;object&gt;</w:t>
            </w:r>
          </w:p>
        </w:tc>
        <w:tc>
          <w:tcPr>
            <w:tcW w:type="dxa" w:w="2880"/>
          </w:tcPr>
          <w:p>
            <w:r>
              <w:t>The list of items.</w:t>
            </w:r>
          </w:p>
        </w:tc>
      </w:tr>
      <w:tr>
        <w:tc>
          <w:tcPr>
            <w:tcW w:type="dxa" w:w="2880"/>
          </w:tcPr>
          <w:p>
            <w:r>
              <w:t>values.projectId</w:t>
            </w:r>
          </w:p>
        </w:tc>
        <w:tc>
          <w:tcPr>
            <w:tcW w:type="dxa" w:w="2880"/>
          </w:tcPr>
          <w:p>
            <w:r>
              <w:t>integer</w:t>
            </w:r>
          </w:p>
        </w:tc>
        <w:tc>
          <w:tcPr>
            <w:tcW w:type="dxa" w:w="2880"/>
          </w:tcPr>
          <w:p>
            <w:r>
              <w:t>The project ID.</w:t>
            </w:r>
          </w:p>
        </w:tc>
      </w:tr>
      <w:tr>
        <w:tc>
          <w:tcPr>
            <w:tcW w:type="dxa" w:w="2880"/>
          </w:tcPr>
          <w:p>
            <w:r>
              <w:t>values.schemeId</w:t>
            </w:r>
          </w:p>
        </w:tc>
        <w:tc>
          <w:tcPr>
            <w:tcW w:type="dxa" w:w="2880"/>
          </w:tcPr>
          <w:p>
            <w:r>
              <w:t>integer</w:t>
            </w:r>
          </w:p>
        </w:tc>
        <w:tc>
          <w:tcPr>
            <w:tcW w:type="dxa" w:w="2880"/>
          </w:tcPr>
          <w:p>
            <w:r>
              <w:t>The associated scheme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'https://api.atlassian.com/ex/jira/{{jiraCloudId}}/rest/api/3/config/fieldschemes/projects?projectId=10000&amp;projectId=10001&amp;startAt=0&amp;maxResults=100' \</w:t>
        <w:br/>
        <w:t xml:space="preserve"> --header 'Accept: application/json'</w:t>
      </w:r>
    </w:p>
    <w:p>
      <w:pPr>
        <w:pStyle w:val="Heading3"/>
      </w:pPr>
      <w:r>
        <w:t>Example Usage</w:t>
      </w:r>
    </w:p>
    <w:p>
      <w:pPr>
        <w:pStyle w:val="Heading3"/>
      </w:pPr>
      <w:r>
        <w:t>Example 1: Fetch mappings for specific projects</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'https://api.atlassian.com/ex/jira/{{jiraCloudId}}/rest/api/3/config/fieldschemes/projects?projectId=10000&amp;projectId=10001'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'https://api.atlassian.com/ex/jira/{{jiraCloudId}}/rest/api/3/config/fieldschemes/projects?projectId=10000&amp;startAt=100&amp;maxResults=100' \</w:t>
        <w:br/>
        <w:t xml:space="preserve"> --header 'Accept: application/json'</w:t>
      </w:r>
    </w:p>
    <w:p>
      <w:pPr>
        <w:pStyle w:val="Heading3"/>
      </w:pPr>
      <w:r>
        <w:t>Notes</w:t>
      </w:r>
    </w:p>
    <w:p>
      <w:pPr>
        <w:pStyle w:val="ListBullet"/>
      </w:pPr>
      <w:r>
        <w:t>This endpoint is described as temporary and intended to support migration from legacy field configuration APIs.</w:t>
      </w:r>
    </w:p>
    <w:p>
      <w:pPr>
        <w:pStyle w:val="ListBullet"/>
      </w:pPr>
      <w:r>
        <w:t>projectId is required and must be provided as one or more query parameters (e.g., ?projectId=10000&amp;projectId=10001).</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Caller lacks the required Administer Jira global permission.</w:t>
      </w:r>
    </w:p>
    <w:p>
      <w:pPr>
        <w:pStyle w:val="ListBullet"/>
      </w:pPr>
      <w:r>
        <w:t>404: Feature flag is disabled.</w:t>
      </w:r>
    </w:p>
    <w:p>
      <w:r>
        <w:t>Provide your jiraCloudId (UUID) and the projectId list you want to query.</w:t>
      </w:r>
    </w:p>
    <w:p>
      <w:r>
        <w:br w:type="page"/>
      </w:r>
    </w:p>
    <w:p>
      <w:pPr>
        <w:pStyle w:val="Heading2"/>
      </w:pPr>
      <w:r>
        <w:t>47. [PUT] Update a Field Association Scheme</w:t>
      </w:r>
    </w:p>
    <w:p>
      <w:r>
        <w:rPr>
          <w:b/>
        </w:rPr>
        <w:t xml:space="preserve">Endpoint: </w:t>
      </w:r>
      <w:r>
        <w:rPr>
          <w:rFonts w:ascii="Courier New" w:hAnsi="Courier New"/>
          <w:sz w:val="18"/>
        </w:rPr>
        <w:t>/ex/jira/{{jiraCloudId}}/rest/api/3/config/fieldschemes/{{id}}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https://api.atlassian.com/ex/jira/{{jiraCloudId}}/rest/api/3/config/fieldschemes/{{id}}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field association scheme by changing its name and/or description.</w:t>
      </w:r>
    </w:p>
    <w:p>
      <w:pPr>
        <w:pStyle w:val="Heading3"/>
      </w:pPr>
      <w:r>
        <w:t>Enforcement Rules</w:t>
      </w:r>
    </w:p>
    <w:p>
      <w:pPr>
        <w:pStyle w:val="ListBullet"/>
      </w:pPr>
      <w:r>
        <w:t>The jiraCloudId path parameter must always be present (UUID). If you did not provide it, please provide your jiraCloudId (you can get it from the Get Sites action).</w:t>
      </w:r>
    </w:p>
    <w:p>
      <w:pPr>
        <w:pStyle w:val="ListBullet"/>
      </w:pPr>
      <w:r>
        <w:t>The id path parameter must always be present (integer).</w:t>
      </w:r>
    </w:p>
    <w:p>
      <w:pPr>
        <w:pStyle w:val="ListBullet"/>
      </w:pPr>
      <w:r>
        <w:t>If a required path parameter is missing or empty, do not call the API.</w:t>
      </w:r>
    </w:p>
    <w:p>
      <w:pPr>
        <w:pStyle w:val="ListBullet"/>
      </w:pPr>
      <w:r>
        <w:t>Always send Path Parameters in the URL, not in the body.</w:t>
      </w:r>
    </w:p>
    <w:p>
      <w:pPr>
        <w:pStyle w:val="ListBullet"/>
      </w:pPr>
      <w:r>
        <w:t>Always send Query Parameters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/rest/api/3/config/fieldschemes/10000</w:t>
      </w:r>
    </w:p>
    <w:p>
      <w:pPr>
        <w:pStyle w:val="Heading3"/>
      </w:pPr>
      <w:r>
        <w:t>Invalid Examples</w:t>
      </w:r>
    </w:p>
    <w:p>
      <w:r>
        <w:rPr>
          <w:b/>
          <w:color w:val="666666"/>
          <w:sz w:val="16"/>
        </w:rPr>
        <w:t>[http]</w:t>
      </w:r>
    </w:p>
    <w:p>
      <w:pPr>
        <w:shd w:fill="F2F2F2" w:val="clear"/>
      </w:pPr>
      <w:r>
        <w:rPr>
          <w:rFonts w:ascii="Courier New" w:hAnsi="Courier New"/>
          <w:sz w:val="17"/>
        </w:rPr>
        <w:t>/rest/api/3/config/fieldschemes/</w:t>
        <w:br/>
        <w:t>/rest/api/3/config/fieldschemes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action.</w:t>
            </w:r>
          </w:p>
        </w:tc>
      </w:tr>
      <w:tr>
        <w:tc>
          <w:tcPr>
            <w:tcW w:type="dxa" w:w="2880"/>
          </w:tcPr>
          <w:p>
            <w:r>
              <w:t>id</w:t>
            </w:r>
          </w:p>
        </w:tc>
        <w:tc>
          <w:tcPr>
            <w:tcW w:type="dxa" w:w="2880"/>
          </w:tcPr>
          <w:p>
            <w:r>
              <w:t>integer</w:t>
            </w:r>
          </w:p>
        </w:tc>
        <w:tc>
          <w:tcPr>
            <w:tcW w:type="dxa" w:w="2880"/>
          </w:tcPr>
          <w:p>
            <w:r>
              <w:t>The ID of the field association scheme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value to update.</w:t>
            </w:r>
          </w:p>
        </w:tc>
      </w:tr>
      <w:tr>
        <w:tc>
          <w:tcPr>
            <w:tcW w:type="dxa" w:w="2880"/>
          </w:tcPr>
          <w:p>
            <w:r>
              <w:t>name</w:t>
            </w:r>
          </w:p>
        </w:tc>
        <w:tc>
          <w:tcPr>
            <w:tcW w:type="dxa" w:w="2880"/>
          </w:tcPr>
          <w:p>
            <w:r>
              <w:t>string</w:t>
            </w:r>
          </w:p>
        </w:tc>
        <w:tc>
          <w:tcPr>
            <w:tcW w:type="dxa" w:w="2880"/>
          </w:tcPr>
          <w:p>
            <w:r>
              <w:t>The name value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"Field association scheme description",</w:t>
        <w:br/>
        <w:t xml:space="preserve"> "id": 10000,</w:t>
        <w:br/>
        <w:t xml:space="preserve"> "links": {</w:t>
        <w:br/>
        <w:t xml:space="preserve"> "associations": "https://your-domain.atlassian.net/rest/api/3/config/fieldschemes/10000/associations",</w:t>
        <w:br/>
        <w:t xml:space="preserve"> "projects": "https://your-domain.atlassian.net/rest/api/3/config/fieldschemes/10000/projects"</w:t>
        <w:br/>
        <w:t xml:space="preserve"> },</w:t>
        <w:br/>
        <w:t xml:space="preserve"> "name": "Field association scheme name"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scheme description.</w:t>
            </w:r>
          </w:p>
        </w:tc>
      </w:tr>
      <w:tr>
        <w:tc>
          <w:tcPr>
            <w:tcW w:type="dxa" w:w="2880"/>
          </w:tcPr>
          <w:p>
            <w:r>
              <w:t>id</w:t>
            </w:r>
          </w:p>
        </w:tc>
        <w:tc>
          <w:tcPr>
            <w:tcW w:type="dxa" w:w="2880"/>
          </w:tcPr>
          <w:p>
            <w:r>
              <w:t>integer</w:t>
            </w:r>
          </w:p>
        </w:tc>
        <w:tc>
          <w:tcPr>
            <w:tcW w:type="dxa" w:w="2880"/>
          </w:tcPr>
          <w:p>
            <w:r>
              <w:t>The scheme ID.</w:t>
            </w:r>
          </w:p>
        </w:tc>
      </w:tr>
      <w:tr>
        <w:tc>
          <w:tcPr>
            <w:tcW w:type="dxa" w:w="2880"/>
          </w:tcPr>
          <w:p>
            <w:r>
              <w:t>links</w:t>
            </w:r>
          </w:p>
        </w:tc>
        <w:tc>
          <w:tcPr>
            <w:tcW w:type="dxa" w:w="2880"/>
          </w:tcPr>
          <w:p>
            <w:r>
              <w:t>object</w:t>
            </w:r>
          </w:p>
        </w:tc>
        <w:tc>
          <w:tcPr>
            <w:tcW w:type="dxa" w:w="2880"/>
          </w:tcPr>
          <w:p>
            <w:r>
              <w:t>Related links for this scheme.</w:t>
            </w:r>
          </w:p>
        </w:tc>
      </w:tr>
      <w:tr>
        <w:tc>
          <w:tcPr>
            <w:tcW w:type="dxa" w:w="2880"/>
          </w:tcPr>
          <w:p>
            <w:r>
              <w:t>links.associations</w:t>
            </w:r>
          </w:p>
        </w:tc>
        <w:tc>
          <w:tcPr>
            <w:tcW w:type="dxa" w:w="2880"/>
          </w:tcPr>
          <w:p>
            <w:r>
              <w:t>string</w:t>
            </w:r>
          </w:p>
        </w:tc>
        <w:tc>
          <w:tcPr>
            <w:tcW w:type="dxa" w:w="2880"/>
          </w:tcPr>
          <w:p>
            <w:r>
              <w:t>URL for scheme associations.</w:t>
            </w:r>
          </w:p>
        </w:tc>
      </w:tr>
      <w:tr>
        <w:tc>
          <w:tcPr>
            <w:tcW w:type="dxa" w:w="2880"/>
          </w:tcPr>
          <w:p>
            <w:r>
              <w:t>links.projects</w:t>
            </w:r>
          </w:p>
        </w:tc>
        <w:tc>
          <w:tcPr>
            <w:tcW w:type="dxa" w:w="2880"/>
          </w:tcPr>
          <w:p>
            <w:r>
              <w:t>string</w:t>
            </w:r>
          </w:p>
        </w:tc>
        <w:tc>
          <w:tcPr>
            <w:tcW w:type="dxa" w:w="2880"/>
          </w:tcPr>
          <w:p>
            <w:r>
              <w:t>URL for projects using this scheme.</w:t>
            </w:r>
          </w:p>
        </w:tc>
      </w:tr>
      <w:tr>
        <w:tc>
          <w:tcPr>
            <w:tcW w:type="dxa" w:w="2880"/>
          </w:tcPr>
          <w:p>
            <w:r>
              <w:t>name</w:t>
            </w:r>
          </w:p>
        </w:tc>
        <w:tc>
          <w:tcPr>
            <w:tcW w:type="dxa" w:w="2880"/>
          </w:tcPr>
          <w:p>
            <w:r>
              <w:t>string</w:t>
            </w:r>
          </w:p>
        </w:tc>
        <w:tc>
          <w:tcPr>
            <w:tcW w:type="dxa" w:w="2880"/>
          </w:tcPr>
          <w:p>
            <w:r>
              <w:t>The scheme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'https://api.atlassian.com/ex/jira/{{jiraCloudId}}/rest/api/3/config/fieldschemes/10000' \</w:t>
        <w:br/>
        <w:t xml:space="preserve"> --header 'Accept: application/json' \</w:t>
        <w:br/>
        <w:t xml:space="preserve"> --header 'Content-Type: application/json' \</w:t>
        <w:br/>
        <w:t xml:space="preserve"> --data '{</w:t>
        <w:br/>
        <w:t xml:space="preserve"> "description": "Field association scheme description",</w:t>
        <w:br/>
        <w:t xml:space="preserve"> "name": "Field association scheme name"</w:t>
        <w:br/>
        <w:t xml:space="preserve">  }'</w:t>
      </w:r>
    </w:p>
    <w:p>
      <w:pPr>
        <w:pStyle w:val="Heading3"/>
      </w:pPr>
      <w:r>
        <w:t>Example Usage</w:t>
      </w:r>
    </w:p>
    <w:p>
      <w:pPr>
        <w:pStyle w:val="Heading3"/>
      </w:pPr>
      <w:r>
        <w:t>Example 1: Update both name and description</w:t>
      </w:r>
    </w:p>
    <w:p>
      <w:r>
        <w:rPr>
          <w:b/>
          <w:color w:val="666666"/>
          <w:sz w:val="16"/>
        </w:rPr>
        <w:t>[bash]</w:t>
      </w:r>
    </w:p>
    <w:p>
      <w:pPr>
        <w:shd w:fill="F2F2F2" w:val="clear"/>
      </w:pPr>
      <w:r>
        <w:rPr>
          <w:rFonts w:ascii="Courier New" w:hAnsi="Courier New"/>
          <w:sz w:val="17"/>
        </w:rPr>
        <w:t>curl -X PUT \</w:t>
        <w:br/>
        <w:t xml:space="preserve"> 'https://api.atlassian.com/ex/jira/{{jiraCloudId}}/rest/api/3/config/fieldschemes/10000' \</w:t>
        <w:br/>
        <w:t xml:space="preserve"> -H 'Accept: application/json' \</w:t>
        <w:br/>
        <w:t xml:space="preserve"> -H 'Content-Type: application/json' \</w:t>
        <w:br/>
        <w:t xml:space="preserve"> -d '{</w:t>
        <w:br/>
        <w:t xml:space="preserve"> "description": "Updated description",</w:t>
        <w:br/>
        <w:t xml:space="preserve"> "name": "Updated scheme name"</w:t>
        <w:br/>
        <w:t xml:space="preserve">  }'</w:t>
      </w:r>
    </w:p>
    <w:p>
      <w:pPr>
        <w:pStyle w:val="Heading3"/>
      </w:pPr>
      <w:r>
        <w:t>Example 2: Update name only (send description unchanged or as desired)</w:t>
      </w:r>
    </w:p>
    <w:p>
      <w:r>
        <w:rPr>
          <w:b/>
          <w:color w:val="666666"/>
          <w:sz w:val="16"/>
        </w:rPr>
        <w:t>[bash]</w:t>
      </w:r>
    </w:p>
    <w:p>
      <w:pPr>
        <w:shd w:fill="F2F2F2" w:val="clear"/>
      </w:pPr>
      <w:r>
        <w:rPr>
          <w:rFonts w:ascii="Courier New" w:hAnsi="Courier New"/>
          <w:sz w:val="17"/>
        </w:rPr>
        <w:t>curl -X PUT \</w:t>
        <w:br/>
        <w:t xml:space="preserve"> 'https://api.atlassian.com/ex/jira/{{jiraCloudId}}/rest/api/3/config/fieldschemes/10000' \</w:t>
        <w:br/>
        <w:t xml:space="preserve"> -H 'Accept: application/json' \</w:t>
        <w:br/>
        <w:t xml:space="preserve"> -H 'Content-Type: application/json' \</w:t>
        <w:br/>
        <w:t xml:space="preserve"> -d '{</w:t>
        <w:br/>
        <w:t xml:space="preserve"> "name": "New scheme name",</w:t>
        <w:br/>
        <w:t xml:space="preserve"> "description": "Field association scheme description"</w:t>
        <w:br/>
        <w:t xml:space="preserve">  }'</w:t>
      </w:r>
    </w:p>
    <w:p>
      <w:pPr>
        <w:pStyle w:val="Heading3"/>
      </w:pPr>
      <w:r>
        <w:t>Behavior</w:t>
      </w:r>
    </w:p>
    <w:p>
      <w:pPr>
        <w:pStyle w:val="ListBullet"/>
      </w:pPr>
      <w:r>
        <w:t>Validates the caller has Administer Jira global permission.</w:t>
      </w:r>
    </w:p>
    <w:p>
      <w:pPr>
        <w:pStyle w:val="ListBullet"/>
      </w:pPr>
      <w:r>
        <w:t>Applies the provided updates (name, description) to the specified scheme id.</w:t>
      </w:r>
    </w:p>
    <w:p>
      <w:pPr>
        <w:pStyle w:val="ListBullet"/>
      </w:pPr>
      <w:r>
        <w:t>Returns the updated scheme object, including related links.</w:t>
      </w:r>
    </w:p>
    <w:p>
      <w:pPr>
        <w:pStyle w:val="Heading3"/>
      </w:pPr>
      <w:r>
        <w:t>Notes</w:t>
      </w:r>
    </w:p>
    <w:p>
      <w:pPr>
        <w:pStyle w:val="ListBullet"/>
      </w:pPr>
      <w:r>
        <w:t>Request body is required and must be JSON (application/json).</w:t>
      </w:r>
    </w:p>
    <w:p>
      <w:pPr>
        <w:pStyle w:val="ListBullet"/>
      </w:pPr>
      <w:r>
        <w:t>A 404 may be returned if the scheme ID is not found or if the feature flag is disabled (as documented).</w:t>
      </w:r>
    </w:p>
    <w:p>
      <w:pPr>
        <w:pStyle w:val="Heading3"/>
      </w:pPr>
      <w:r>
        <w:t>Error Handling</w:t>
      </w:r>
    </w:p>
    <w:p>
      <w:pPr>
        <w:pStyle w:val="ListBullet"/>
      </w:pPr>
      <w:r>
        <w:t>400 Bad Request: The request is invalid or malformed (may return a collection of errors).</w:t>
      </w:r>
    </w:p>
    <w:p>
      <w:pPr>
        <w:pStyle w:val="ListBullet"/>
      </w:pPr>
      <w:r>
        <w:t>401 Unauthorized: Authentication credentials are incorrect or missing.</w:t>
      </w:r>
    </w:p>
    <w:p>
      <w:pPr>
        <w:pStyle w:val="ListBullet"/>
      </w:pPr>
      <w:r>
        <w:t>403 Forbidden: User lacks required permissions.</w:t>
      </w:r>
    </w:p>
    <w:p>
      <w:pPr>
        <w:pStyle w:val="ListBullet"/>
      </w:pPr>
      <w:r>
        <w:t>404 Not Found: Feature flag is disabled or the scheme ID is not found.</w:t>
      </w:r>
    </w:p>
    <w:p>
      <w:r>
        <w:t>Please provide your jiraCloudId (UUID) if you want the final URL fully resolved (you can retrieve it via the Get Sites action).</w:t>
      </w:r>
    </w:p>
    <w:p>
      <w:pPr>
        <w:pStyle w:val="Heading3"/>
      </w:pPr>
      <w:r>
        <w:t>Related fieldAssociationSchemes actions</w:t>
      </w:r>
    </w:p>
    <w:p>
      <w:pPr>
        <w:pStyle w:val="ListBullet"/>
      </w:pPr>
      <w:r>
        <w:t>[DELETE] Delete a Field Association Scheme — /ex/jira/{{jiraCloudId}}/rest/api/3/config/fieldschemes/{{id}}</w:t>
      </w:r>
    </w:p>
    <w:p>
      <w:r>
        <w:br w:type="page"/>
      </w:r>
    </w:p>
    <w:p>
      <w:pPr>
        <w:pStyle w:val="Heading2"/>
      </w:pPr>
      <w:r>
        <w:t>48. [PUT] Update Fields Associated With Field Schemes</w:t>
      </w:r>
    </w:p>
    <w:p>
      <w:r>
        <w:rPr>
          <w:b/>
        </w:rPr>
        <w:t xml:space="preserve">Endpoint: </w:t>
      </w:r>
      <w:r>
        <w:rPr>
          <w:rFonts w:ascii="Courier New" w:hAnsi="Courier New"/>
          <w:sz w:val="18"/>
        </w:rPr>
        <w:t>/ex/jira/{{jiraCloudId}}/rest/api/3/config/fieldschemes/fields</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https://api.atlassian.com/ex/jira/{{jiraCloudId}}/rest/api/3/config/fieldschemes/fields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fields associated with field association schemes. For each field ID provided, you can associate it to one or more field scheme IDs and optionally restrict the field to specific work types (replacing any existing work type associations for that field).</w:t>
      </w:r>
    </w:p>
    <w:p>
      <w:pPr>
        <w:pStyle w:val="Heading3"/>
      </w:pPr>
      <w:r>
        <w:t>Enforcement Rules</w:t>
      </w:r>
    </w:p>
    <w:p>
      <w:pPr>
        <w:pStyle w:val="ListBullet"/>
      </w:pPr>
      <w:r>
        <w:t>The jiraCloudId path parameter must always be present.</w:t>
      </w:r>
    </w:p>
    <w:p>
      <w:pPr>
        <w:pStyle w:val="ListBullet"/>
      </w:pPr>
      <w:r>
        <w:t>Ask the user to provide jiraCloudId if it was not provided. It can be obtained from the Get Sites action.</w:t>
      </w:r>
    </w:p>
    <w:p>
      <w:pPr>
        <w:pStyle w:val="ListBullet"/>
      </w:pPr>
      <w:r>
        <w:t>Always construct the base path using the provided base URL pattern: /ex/jira/{{jiraCloudId}}/rest/..., where {{jiraCloudId}} is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https://api.atlassian.com/ex/jira/1a2b3c4d-1111-2222-3333-4e5f6a7b8c9d/rest/api/3/config/fieldschemes/fields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https://api.atlassian.com/ex/jira//rest/api/3/config/fieldschemes/fields</w:t>
        <w:br/>
        <w:t>https://api.atlassian.com/ex/jira/rest/api/3/config/fieldschemes/fields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Required Request Body Fields</w:t>
      </w:r>
    </w:p>
    <w:p>
      <w:r>
        <w:rPr>
          <w:b/>
        </w:rPr>
        <w:t>Note: Body type: application/json</w:t>
        <w:br/>
        <w:t>Shape: An object keyed by fieldId (string). Each key maps to an array of association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where each property name is a field ID (e.g., customfield_10000) and each value is an array of association objects.</w:t>
            </w:r>
          </w:p>
        </w:tc>
      </w:tr>
      <w:tr>
        <w:tc>
          <w:tcPr>
            <w:tcW w:type="dxa" w:w="2880"/>
          </w:tcPr>
          <w:p>
            <w:r>
              <w:t>(body).{fieldId}</w:t>
            </w:r>
          </w:p>
        </w:tc>
        <w:tc>
          <w:tcPr>
            <w:tcW w:type="dxa" w:w="2880"/>
          </w:tcPr>
          <w:p>
            <w:r>
              <w:t>array of object</w:t>
            </w:r>
          </w:p>
        </w:tc>
        <w:tc>
          <w:tcPr>
            <w:tcW w:type="dxa" w:w="2880"/>
          </w:tcPr>
          <w:p>
            <w:r>
              <w:t>For a given field ID key, the list of scheme association objects to apply.</w:t>
            </w:r>
          </w:p>
        </w:tc>
      </w:tr>
      <w:tr>
        <w:tc>
          <w:tcPr>
            <w:tcW w:type="dxa" w:w="2880"/>
          </w:tcPr>
          <w:p>
            <w:r>
              <w:t>(body).{fieldId}[].schemeIds</w:t>
            </w:r>
          </w:p>
        </w:tc>
        <w:tc>
          <w:tcPr>
            <w:tcW w:type="dxa" w:w="2880"/>
          </w:tcPr>
          <w:p>
            <w:r>
              <w:t>integer[]</w:t>
            </w:r>
          </w:p>
        </w:tc>
        <w:tc>
          <w:tcPr>
            <w:tcW w:type="dxa" w:w="2880"/>
          </w:tcPr>
          <w:p>
            <w:r>
              <w:t>Required. Scheme IDs to associate the field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(body).{fieldId}[].restrictedToWorkTypes</w:t>
            </w:r>
          </w:p>
        </w:tc>
        <w:tc>
          <w:tcPr>
            <w:tcW w:type="dxa" w:w="2880"/>
          </w:tcPr>
          <w:p>
            <w:r>
              <w:t>integer[]</w:t>
            </w:r>
          </w:p>
        </w:tc>
        <w:tc>
          <w:tcPr>
            <w:tcW w:type="dxa" w:w="2880"/>
          </w:tcPr>
          <w:p>
            <w:r>
              <w:t>Work types to restrict the field to. Replaces any existing work type associations for the field. If not provided, the field is associated to any work types.</w:t>
            </w:r>
          </w:p>
        </w:tc>
      </w:tr>
    </w:tbl>
    <w:p/>
    <w:p>
      <w:pPr>
        <w:pStyle w:val="Heading3"/>
      </w:pPr>
      <w:r>
        <w:t>Response</w:t>
      </w:r>
    </w:p>
    <w:p>
      <w:pPr>
        <w:pStyle w:val="Heading3"/>
      </w:pPr>
      <w:r>
        <w:t>Success Response (200 OK)</w:t>
      </w:r>
    </w:p>
    <w:p>
      <w:r>
        <w:t>Returned if the field association update was successful.</w:t>
      </w:r>
    </w:p>
    <w:p>
      <w:r>
        <w:rPr>
          <w:b/>
          <w:color w:val="666666"/>
          <w:sz w:val="16"/>
        </w:rPr>
        <w:t>[json]</w:t>
      </w:r>
    </w:p>
    <w:p>
      <w:pPr>
        <w:shd w:fill="F2F2F2" w:val="clear"/>
      </w:pPr>
      <w:r>
        <w:rPr>
          <w:rFonts w:ascii="Courier New" w:hAnsi="Courier New"/>
          <w:sz w:val="17"/>
        </w:rPr>
        <w:t>{</w:t>
        <w:br/>
        <w:t xml:space="preserve"> "results": [</w:t>
        <w:br/>
        <w:t xml:space="preserve"> {</w:t>
        <w:br/>
        <w:t xml:space="preserve"> "error": "",</w:t>
        <w:br/>
        <w:t xml:space="preserve"> "fieldId": "customfield_10000",</w:t>
        <w:br/>
        <w:t xml:space="preserve"> "schemeId": 10000,</w:t>
        <w:br/>
        <w:t xml:space="preserve"> "success": true,</w:t>
        <w:br/>
        <w:t xml:space="preserve"> "workTypeIds": [1, 2]</w:t>
        <w:br/>
        <w:t xml:space="preserve"> }</w:t>
        <w:br/>
        <w:t xml:space="preserve"> ]</w:t>
        <w:br/>
        <w:t>}</w:t>
      </w:r>
    </w:p>
    <w:p>
      <w:pPr>
        <w:pStyle w:val="Heading3"/>
      </w:pPr>
      <w:r>
        <w:t>Success Response (204 No Content)</w:t>
      </w:r>
    </w:p>
    <w:p>
      <w:r>
        <w:t>The request completed successfully. No additional content is returned.</w:t>
      </w:r>
    </w:p>
    <w:p>
      <w:r>
        <w:rPr>
          <w:b/>
          <w:color w:val="666666"/>
          <w:sz w:val="16"/>
        </w:rPr>
        <w:t>[json]</w:t>
      </w:r>
    </w:p>
    <w:p>
      <w:pPr>
        <w:shd w:fill="F2F2F2" w:val="clear"/>
      </w:pPr>
      <w:r>
        <w:rPr>
          <w:rFonts w:ascii="Courier New" w:hAnsi="Courier New"/>
          <w:sz w:val="17"/>
        </w:rPr>
        <w:t>null</w:t>
      </w:r>
    </w:p>
    <w:p>
      <w:pPr>
        <w:pStyle w:val="Heading3"/>
      </w:pPr>
      <w:r>
        <w:t>Success Response (207 Multi-Status)</w:t>
      </w:r>
    </w:p>
    <w:p>
      <w:r>
        <w:t>Returned if the field association update was partially successful.</w:t>
      </w:r>
    </w:p>
    <w:p>
      <w:r>
        <w:rPr>
          <w:b/>
          <w:color w:val="666666"/>
          <w:sz w:val="16"/>
        </w:rPr>
        <w:t>[json]</w:t>
      </w:r>
    </w:p>
    <w:p>
      <w:pPr>
        <w:shd w:fill="F2F2F2" w:val="clear"/>
      </w:pPr>
      <w:r>
        <w:rPr>
          <w:rFonts w:ascii="Courier New" w:hAnsi="Courier New"/>
          <w:sz w:val="17"/>
        </w:rPr>
        <w:t>{</w:t>
        <w:br/>
        <w:t xml:space="preserve"> "results": [</w:t>
        <w:br/>
        <w:t xml:space="preserve"> {</w:t>
        <w:br/>
        <w:t xml:space="preserve"> "error": "Field not found",</w:t>
        <w:br/>
        <w:t xml:space="preserve"> "fieldId": "customfield_10001",</w:t>
        <w:br/>
        <w:t xml:space="preserve"> "schemeId": 10002,</w:t>
        <w:br/>
        <w:t xml:space="preserve"> "success": false,</w:t>
        <w:br/>
        <w:t xml:space="preserve"> "workTypeIds": []</w:t>
        <w:br/>
        <w:t xml:space="preserve"> },</w:t>
        <w:br/>
        <w:t xml:space="preserve"> {</w:t>
        <w:br/>
        <w:t xml:space="preserve"> "error": "",</w:t>
        <w:br/>
        <w:t xml:space="preserve"> "fieldId": "customfield_10000",</w:t>
        <w:br/>
        <w:t xml:space="preserve"> "schemeId": 10000,</w:t>
        <w:br/>
        <w:t xml:space="preserve"> "success": true,</w:t>
        <w:br/>
        <w:t xml:space="preserve"> "workTypeIds": [1, 2]</w:t>
        <w:br/>
        <w:t xml:space="preserve"> }</w:t>
        <w:br/>
        <w:t xml:space="preserve"> ]</w:t>
        <w:br/>
        <w:t>}</w:t>
      </w:r>
    </w:p>
    <w:p>
      <w:pPr>
        <w:pStyle w:val="Heading3"/>
      </w:pPr>
      <w:r>
        <w:t>Error Response (400 Bad Request)</w:t>
      </w:r>
    </w:p>
    <w:p>
      <w:r>
        <w:t>Returned if the request is invalid. If malformed, returns a collection of errors. If well-formed but contains invalid scheme or field IDs, returns failure details.</w:t>
      </w:r>
    </w:p>
    <w:p>
      <w:r>
        <w:rPr>
          <w:b/>
          <w:color w:val="666666"/>
          <w:sz w:val="16"/>
        </w:rPr>
        <w:t>[json]</w:t>
      </w:r>
    </w:p>
    <w:p>
      <w:pPr>
        <w:shd w:fill="F2F2F2" w:val="clear"/>
      </w:pPr>
      <w:r>
        <w:rPr>
          <w:rFonts w:ascii="Courier New" w:hAnsi="Courier New"/>
          <w:sz w:val="17"/>
        </w:rPr>
        <w:t>{</w:t>
        <w:br/>
        <w:t xml:space="preserve"> "results": [</w:t>
        <w:br/>
        <w:t xml:space="preserve"> {</w:t>
        <w:br/>
        <w:t xml:space="preserve"> "error": "Invalid schemeId",</w:t>
        <w:br/>
        <w:t xml:space="preserve"> "fieldId": "customfield_10000",</w:t>
        <w:br/>
        <w:t xml:space="preserve"> "schemeId": 99999,</w:t>
        <w:br/>
        <w:t xml:space="preserve"> "success": false,</w:t>
        <w:br/>
        <w:t xml:space="preserve"> "workTypeIds": []</w:t>
        <w:br/>
        <w:t xml:space="preserve"> }</w:t>
        <w:br/>
        <w:t xml:space="preserve"> ]</w:t>
        <w:b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 of object</w:t>
            </w:r>
          </w:p>
        </w:tc>
        <w:tc>
          <w:tcPr>
            <w:tcW w:type="dxa" w:w="2880"/>
          </w:tcPr>
          <w:p>
            <w:r>
              <w:t>Per-field, per-scheme outcome records for the update request.</w:t>
            </w:r>
          </w:p>
        </w:tc>
      </w:tr>
      <w:tr>
        <w:tc>
          <w:tcPr>
            <w:tcW w:type="dxa" w:w="2880"/>
          </w:tcPr>
          <w:p>
            <w:r>
              <w:t>results[].error</w:t>
            </w:r>
          </w:p>
        </w:tc>
        <w:tc>
          <w:tcPr>
            <w:tcW w:type="dxa" w:w="2880"/>
          </w:tcPr>
          <w:p>
            <w:r>
              <w:t>string</w:t>
            </w:r>
          </w:p>
        </w:tc>
        <w:tc>
          <w:tcPr>
            <w:tcW w:type="dxa" w:w="2880"/>
          </w:tcPr>
          <w:p>
            <w:r>
              <w:t>Error message for the specific field/scheme update attempt (empty if none).</w:t>
            </w:r>
          </w:p>
        </w:tc>
      </w:tr>
      <w:tr>
        <w:tc>
          <w:tcPr>
            <w:tcW w:type="dxa" w:w="2880"/>
          </w:tcPr>
          <w:p>
            <w:r>
              <w:t>results[].fieldId</w:t>
            </w:r>
          </w:p>
        </w:tc>
        <w:tc>
          <w:tcPr>
            <w:tcW w:type="dxa" w:w="2880"/>
          </w:tcPr>
          <w:p>
            <w:r>
              <w:t>string</w:t>
            </w:r>
          </w:p>
        </w:tc>
        <w:tc>
          <w:tcPr>
            <w:tcW w:type="dxa" w:w="2880"/>
          </w:tcPr>
          <w:p>
            <w:r>
              <w:t>The field ID that was processed (for example, customfield_10000).</w:t>
            </w:r>
          </w:p>
        </w:tc>
      </w:tr>
      <w:tr>
        <w:tc>
          <w:tcPr>
            <w:tcW w:type="dxa" w:w="2880"/>
          </w:tcPr>
          <w:p>
            <w:r>
              <w:t>results[].schemeId</w:t>
            </w:r>
          </w:p>
        </w:tc>
        <w:tc>
          <w:tcPr>
            <w:tcW w:type="dxa" w:w="2880"/>
          </w:tcPr>
          <w:p>
            <w:r>
              <w:t>integer</w:t>
            </w:r>
          </w:p>
        </w:tc>
        <w:tc>
          <w:tcPr>
            <w:tcW w:type="dxa" w:w="2880"/>
          </w:tcPr>
          <w:p>
            <w:r>
              <w:t>The field scheme ID that the field was associated with (or attempted).</w:t>
            </w:r>
          </w:p>
        </w:tc>
      </w:tr>
      <w:tr>
        <w:tc>
          <w:tcPr>
            <w:tcW w:type="dxa" w:w="2880"/>
          </w:tcPr>
          <w:p>
            <w:r>
              <w:t>results[].success</w:t>
            </w:r>
          </w:p>
        </w:tc>
        <w:tc>
          <w:tcPr>
            <w:tcW w:type="dxa" w:w="2880"/>
          </w:tcPr>
          <w:p>
            <w:r>
              <w:t>boolean</w:t>
            </w:r>
          </w:p>
        </w:tc>
        <w:tc>
          <w:tcPr>
            <w:tcW w:type="dxa" w:w="2880"/>
          </w:tcPr>
          <w:p>
            <w:r>
              <w:t>Whether the association update succeeded for this field/scheme pair.</w:t>
            </w:r>
          </w:p>
        </w:tc>
      </w:tr>
      <w:tr>
        <w:tc>
          <w:tcPr>
            <w:tcW w:type="dxa" w:w="2880"/>
          </w:tcPr>
          <w:p>
            <w:r>
              <w:t>results[].workTypeIds</w:t>
            </w:r>
          </w:p>
        </w:tc>
        <w:tc>
          <w:tcPr>
            <w:tcW w:type="dxa" w:w="2880"/>
          </w:tcPr>
          <w:p>
            <w:r>
              <w:t>integer[]</w:t>
            </w:r>
          </w:p>
        </w:tc>
        <w:tc>
          <w:tcPr>
            <w:tcW w:type="dxa" w:w="2880"/>
          </w:tcPr>
          <w:p>
            <w:r>
              <w:t>The resulting associated work type IDs for this field/scheme pair.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'https://api.atlassian.com/ex/jira/{{jiraCloudId}}/rest/api/3/config/fieldschemes/fields' \</w:t>
        <w:br/>
        <w:t xml:space="preserve"> --header 'Accept: application/json' \</w:t>
        <w:br/>
        <w:t xml:space="preserve"> --header 'Content-Type: application/json' \</w:t>
        <w:br/>
        <w:t xml:space="preserve"> --data '{</w:t>
        <w:br/>
        <w:t xml:space="preserve"> "customfield_10000": [</w:t>
        <w:br/>
        <w:t xml:space="preserve">      {</w:t>
        <w:br/>
        <w:t xml:space="preserve"> "restrictedToWorkTypes": [1, 2],</w:t>
        <w:br/>
        <w:t xml:space="preserve"> "schemeIds": [10000, 10001]</w:t>
        <w:br/>
        <w:t xml:space="preserve">      }</w:t>
        <w:br/>
        <w:t xml:space="preserve">    ],</w:t>
        <w:br/>
        <w:t xml:space="preserve"> "customfield_10001": [</w:t>
        <w:br/>
        <w:t xml:space="preserve">      {</w:t>
        <w:br/>
        <w:t xml:space="preserve"> "schemeIds": [10002]</w:t>
        <w:br/>
        <w:t xml:space="preserve">      }</w:t>
        <w:br/>
        <w:t xml:space="preserve">    ]</w:t>
        <w:br/>
        <w:t xml:space="preserve">  }'</w:t>
      </w:r>
    </w:p>
    <w:p>
      <w:pPr>
        <w:pStyle w:val="Heading3"/>
      </w:pPr>
      <w:r>
        <w:t>Example Usage</w:t>
      </w:r>
    </w:p>
    <w:p>
      <w:pPr>
        <w:pStyle w:val="Heading3"/>
      </w:pPr>
      <w:r>
        <w:t>Example 1: Associate a Field to Multiple Schemes and Restrict to Work Types</w:t>
      </w:r>
    </w:p>
    <w:p>
      <w:r>
        <w:rPr>
          <w:b/>
          <w:color w:val="666666"/>
          <w:sz w:val="16"/>
        </w:rPr>
        <w:t>[bash]</w:t>
      </w:r>
    </w:p>
    <w:p>
      <w:pPr>
        <w:shd w:fill="F2F2F2" w:val="clear"/>
      </w:pPr>
      <w:r>
        <w:rPr>
          <w:rFonts w:ascii="Courier New" w:hAnsi="Courier New"/>
          <w:sz w:val="17"/>
        </w:rPr>
        <w:t>curl -i --request PUT \</w:t>
        <w:br/>
        <w:t xml:space="preserve"> 'https://api.atlassian.com/ex/jira/{{jiraCloudId}}/rest/api/3/config/fieldschemes/fields' \</w:t>
        <w:br/>
        <w:t xml:space="preserve"> --header 'Accept: application/json' \</w:t>
        <w:br/>
        <w:t xml:space="preserve"> --header 'Content-Type: application/json' \</w:t>
        <w:br/>
        <w:t xml:space="preserve"> --data '{</w:t>
        <w:br/>
        <w:t xml:space="preserve"> "customfield_10000": [</w:t>
        <w:br/>
        <w:t xml:space="preserve">      {</w:t>
        <w:br/>
        <w:t xml:space="preserve"> "restrictedToWorkTypes": [1, 2],</w:t>
        <w:br/>
        <w:t xml:space="preserve"> "schemeIds": [10000, 10001]</w:t>
        <w:br/>
        <w:t xml:space="preserve">      }</w:t>
        <w:br/>
        <w:t xml:space="preserve">    ]</w:t>
        <w:br/>
        <w:t xml:space="preserve">  }'</w:t>
      </w:r>
    </w:p>
    <w:p>
      <w:pPr>
        <w:pStyle w:val="Heading3"/>
      </w:pPr>
      <w:r>
        <w:t>Example 2: Associate a Field to a Scheme Without Work Type Restriction</w:t>
      </w:r>
    </w:p>
    <w:p>
      <w:r>
        <w:rPr>
          <w:b/>
          <w:color w:val="666666"/>
          <w:sz w:val="16"/>
        </w:rPr>
        <w:t>[bash]</w:t>
      </w:r>
    </w:p>
    <w:p>
      <w:pPr>
        <w:shd w:fill="F2F2F2" w:val="clear"/>
      </w:pPr>
      <w:r>
        <w:rPr>
          <w:rFonts w:ascii="Courier New" w:hAnsi="Courier New"/>
          <w:sz w:val="17"/>
        </w:rPr>
        <w:t>curl -i --request PUT \</w:t>
        <w:br/>
        <w:t xml:space="preserve"> 'https://api.atlassian.com/ex/jira/{{jiraCloudId}}/rest/api/3/config/fieldschemes/fields' \</w:t>
        <w:br/>
        <w:t xml:space="preserve"> --header 'Accept: application/json' \</w:t>
        <w:br/>
        <w:t xml:space="preserve"> --header 'Content-Type: application/json' \</w:t>
        <w:br/>
        <w:t xml:space="preserve"> --data '{</w:t>
        <w:br/>
        <w:t xml:space="preserve"> "customfield_10001": [</w:t>
        <w:br/>
        <w:t xml:space="preserve">      {</w:t>
        <w:br/>
        <w:t xml:space="preserve"> "schemeIds": [10002]</w:t>
        <w:br/>
        <w:t xml:space="preserve">      }</w:t>
        <w:br/>
        <w:t xml:space="preserve">    ]</w:t>
        <w:br/>
        <w:t xml:space="preserve">  }'</w:t>
      </w:r>
    </w:p>
    <w:p>
      <w:pPr>
        <w:pStyle w:val="Heading3"/>
      </w:pPr>
      <w:r>
        <w:t>Behavior</w:t>
      </w:r>
    </w:p>
    <w:p>
      <w:pPr>
        <w:pStyle w:val="ListBullet"/>
      </w:pPr>
      <w:r>
        <w:t>For each field ID key in the request body, Jira processes the array of scheme association objects.</w:t>
      </w:r>
    </w:p>
    <w:p>
      <w:pPr>
        <w:pStyle w:val="ListBullet"/>
      </w:pPr>
      <w:r>
        <w:t xml:space="preserve">For each association object: </w:t>
        <w:br/>
        <w:br/>
        <w:t>Associates the field with the provided schemeIds.</w:t>
        <w:br/>
        <w:t>If restrictedToWorkTypes is provided, it replaces existing work type associations for that field.</w:t>
        <w:br/>
        <w:t>If restrictedToWorkTypes is omitted, the field is associated with any work types.</w:t>
      </w:r>
    </w:p>
    <w:p>
      <w:pPr>
        <w:pStyle w:val="ListBullet"/>
      </w:pPr>
      <w:r>
        <w:t xml:space="preserve">Returns per-association results indicating success/failure; may return: </w:t>
        <w:br/>
        <w:br/>
        <w:t>200 for fully successful updates,</w:t>
        <w:br/>
        <w:t>207 for partial success,</w:t>
        <w:br/>
        <w:t>204 when successful with no additional content.</w:t>
      </w:r>
    </w:p>
    <w:p>
      <w:pPr>
        <w:pStyle w:val="Heading3"/>
      </w:pPr>
      <w:r>
        <w:t>Notes</w:t>
      </w:r>
    </w:p>
    <w:p>
      <w:pPr>
        <w:pStyle w:val="ListBullet"/>
      </w:pPr>
      <w:r>
        <w:t>The request body is keyed by field ID (for example, customfield_10000), not by scheme ID.</w:t>
      </w:r>
    </w:p>
    <w:p>
      <w:pPr>
        <w:pStyle w:val="ListBullet"/>
      </w:pPr>
      <w:r>
        <w:t>restrictedToWorkTypes is replacing, not additive.</w:t>
      </w:r>
    </w:p>
    <w:p>
      <w:pPr>
        <w:pStyle w:val="Heading3"/>
      </w:pPr>
      <w:r>
        <w:t>Gotchas</w:t>
      </w:r>
    </w:p>
    <w:p>
      <w:pPr>
        <w:pStyle w:val="ListBullet"/>
      </w:pPr>
      <w:r>
        <w:t>schemeIds is required for each association object; omitting it makes the request invalid.</w:t>
      </w:r>
    </w:p>
    <w:p>
      <w:pPr>
        <w:pStyle w:val="ListBullet"/>
      </w:pPr>
      <w:r>
        <w:t>If you provide invalid scheme IDs or field IDs, you may receive a 400 with failure details in results.</w:t>
      </w:r>
    </w:p>
    <w:p>
      <w:pPr>
        <w:pStyle w:val="Heading3"/>
      </w:pPr>
      <w:r>
        <w:t>Error Handling</w:t>
      </w:r>
    </w:p>
    <w:p>
      <w:pPr>
        <w:pStyle w:val="ListBullet"/>
      </w:pPr>
      <w:r>
        <w:t>400 Bad Request: Request is malformed, or contains invalid scheme/field IDs (failure details may be in results).</w:t>
      </w:r>
    </w:p>
    <w:p>
      <w:pPr>
        <w:pStyle w:val="ListBullet"/>
      </w:pPr>
      <w:r>
        <w:t>401 Unauthorized: Missing/incorrect credentials.</w:t>
      </w:r>
    </w:p>
    <w:p>
      <w:pPr>
        <w:pStyle w:val="ListBullet"/>
      </w:pPr>
      <w:r>
        <w:t>403 Forbidden: Caller lacks Administer Jira global permission.</w:t>
      </w:r>
    </w:p>
    <w:p>
      <w:r>
        <w:t>If you want me to generate a fully resolved, ready-to-run curl command, provide your jiraCloudId (UUID from Get Sites).</w:t>
      </w:r>
    </w:p>
    <w:p>
      <w:pPr>
        <w:pStyle w:val="Heading3"/>
      </w:pPr>
      <w:r>
        <w:t>Related fieldSchemeFieldAssociations actions</w:t>
      </w:r>
    </w:p>
    <w:p>
      <w:pPr>
        <w:pStyle w:val="ListBullet"/>
      </w:pPr>
      <w:r>
        <w:t>[DELETE] Remove Fields Associated With Field Schemes — /ex/jira/{{jiraCloudId}}/rest/api/3/config/fieldschemes/fields</w:t>
      </w:r>
    </w:p>
    <w:p>
      <w:r>
        <w:br w:type="page"/>
      </w:r>
    </w:p>
    <w:p>
      <w:pPr>
        <w:pStyle w:val="Heading2"/>
      </w:pPr>
      <w:r>
        <w:t>49. [PUT] Update Field Association Scheme Item Parameters</w:t>
      </w:r>
    </w:p>
    <w:p>
      <w:r>
        <w:rPr>
          <w:b/>
        </w:rPr>
        <w:t xml:space="preserve">Endpoint: </w:t>
      </w:r>
      <w:r>
        <w:rPr>
          <w:rFonts w:ascii="Courier New" w:hAnsi="Courier New"/>
          <w:sz w:val="18"/>
        </w:rPr>
        <w:t>/ex/jira/{{jiraCloudId}}/rest/api/3/config/fieldschemes/fields/parameters</w:t>
      </w:r>
    </w:p>
    <w:p>
      <w:pPr>
        <w:pStyle w:val="Heading3"/>
      </w:pPr>
      <w:r>
        <w:t>Update Field Association Scheme Item Parameters (Jira Cloud)</w:t>
      </w:r>
    </w:p>
    <w:p>
      <w:pPr>
        <w:pStyle w:val="Heading3"/>
      </w:pPr>
      <w:r>
        <w:t>Prerequisites</w:t>
      </w:r>
    </w:p>
    <w:p>
      <w:pPr>
        <w:pStyle w:val="ListBullet"/>
      </w:pPr>
      <w:r>
        <w:t>Must have the Administer Jira global permission.</w:t>
      </w:r>
    </w:p>
    <w:p>
      <w:pPr>
        <w:pStyle w:val="Heading3"/>
      </w:pPr>
      <w:r>
        <w:t>Method</w:t>
      </w:r>
    </w:p>
    <w:p>
      <w:r>
        <w:t>PUT</w:t>
      </w:r>
    </w:p>
    <w:p>
      <w:pPr>
        <w:pStyle w:val="Heading3"/>
      </w:pPr>
      <w:r>
        <w:t>URL</w:t>
      </w:r>
    </w:p>
    <w:p>
      <w:r>
        <w:t>https://api.atlassian.com/ex/jira/{{jiraCloudId}}/rest/api/3/config/fieldschemes/fields/parameters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 association item parameters within one or more field association schemes. You can update default field parameters and optionally provide work type (issue type) specific overrides.</w:t>
      </w:r>
    </w:p>
    <w:p>
      <w:pPr>
        <w:pStyle w:val="Heading3"/>
      </w:pPr>
      <w:r>
        <w:t>Enforcement Rules</w:t>
      </w:r>
    </w:p>
    <w:p>
      <w:pPr>
        <w:pStyle w:val="ListBullet"/>
      </w:pPr>
      <w:r>
        <w:t>The jiraCloudId path parameter must always be present.</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https://api.atlassian.com/ex/jira/2b9d1c2a-aaaa-bbbb-cccc-1a2b3c4d5e6f/rest/api/3/config/fieldschemes/fields/parameters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https://api.atlassian.com/ex/jira//rest/api/3/config/fieldschemes/fields/parameters</w:t>
        <w:br/>
        <w:t>https://api.atlassian.com/ex/jira/rest/api/3/config/fieldschemes/fields/parameters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You can retrieve this from the Get Sites action.</w:t>
            </w:r>
          </w:p>
        </w:tc>
      </w:tr>
    </w:tbl>
    <w:p/>
    <w:p>
      <w:r>
        <w:rPr>
          <w:b/>
        </w:rPr>
        <w:t>Note: If you haven’t provided jiraCloudId, reply with it (a UUID) and I’ll plug it into the examples.</w:t>
      </w:r>
    </w:p>
    <w:p>
      <w:pPr>
        <w:pStyle w:val="Heading3"/>
      </w:pPr>
      <w:r>
        <w:t>Required Request Body Fields</w:t>
      </w:r>
    </w:p>
    <w:p>
      <w:r>
        <w:t>The request body is a JSON object whose keys are field IDs (strings, e.g., customfield_10000). Each value is an array of update instructions for that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&lt;fieldId&gt;</w:t>
            </w:r>
          </w:p>
        </w:tc>
        <w:tc>
          <w:tcPr>
            <w:tcW w:type="dxa" w:w="2880"/>
          </w:tcPr>
          <w:p>
            <w:r>
              <w:t>array</w:t>
            </w:r>
          </w:p>
        </w:tc>
        <w:tc>
          <w:tcPr>
            <w:tcW w:type="dxa" w:w="2880"/>
          </w:tcPr>
          <w:p>
            <w:r>
              <w:t>Keyed by field ID (e.g., customfield_10000). Value is an array of update objects described below.</w:t>
            </w:r>
          </w:p>
        </w:tc>
      </w:tr>
    </w:tbl>
    <w:p/>
    <w:p>
      <w:pPr>
        <w:pStyle w:val="Heading3"/>
      </w:pPr>
      <w:r>
        <w:t>Update object (per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schemeIds</w:t>
            </w:r>
          </w:p>
        </w:tc>
        <w:tc>
          <w:tcPr>
            <w:tcW w:type="dxa" w:w="2880"/>
          </w:tcPr>
          <w:p>
            <w:r>
              <w:t>integer[]</w:t>
            </w:r>
          </w:p>
        </w:tc>
        <w:tc>
          <w:tcPr>
            <w:tcW w:type="dxa" w:w="2880"/>
          </w:tcPr>
          <w:p>
            <w:r>
              <w:t>The list of field scheme IDs to update.</w:t>
            </w:r>
          </w:p>
        </w:tc>
      </w:tr>
      <w:tr>
        <w:tc>
          <w:tcPr>
            <w:tcW w:type="dxa" w:w="2880"/>
          </w:tcPr>
          <w:p>
            <w:r>
              <w:t>parameters</w:t>
            </w:r>
          </w:p>
        </w:tc>
        <w:tc>
          <w:tcPr>
            <w:tcW w:type="dxa" w:w="2880"/>
          </w:tcPr>
          <w:p>
            <w:r>
              <w:t>object</w:t>
            </w:r>
          </w:p>
        </w:tc>
        <w:tc>
          <w:tcPr>
            <w:tcW w:type="dxa" w:w="2880"/>
          </w:tcPr>
          <w:p>
            <w:r>
              <w:t>Default parameters to apply. Object shape is FieldsSchemeItemParameter (documented below).</w:t>
            </w:r>
          </w:p>
        </w:tc>
      </w:tr>
      <w:tr>
        <w:tc>
          <w:tcPr>
            <w:tcW w:type="dxa" w:w="2880"/>
          </w:tcPr>
          <w:p>
            <w:r>
              <w:t>workTypeParameters</w:t>
            </w:r>
          </w:p>
        </w:tc>
        <w:tc>
          <w:tcPr>
            <w:tcW w:type="dxa" w:w="2880"/>
          </w:tcPr>
          <w:p>
            <w:r>
              <w:t>object[]</w:t>
            </w:r>
          </w:p>
        </w:tc>
        <w:tc>
          <w:tcPr>
            <w:tcW w:type="dxa" w:w="2880"/>
          </w:tcPr>
          <w:p>
            <w:r>
              <w:t>List of work type-specific overrides. May be empty if only default parameters are being updated.</w:t>
            </w:r>
          </w:p>
        </w:tc>
      </w:tr>
    </w:tbl>
    <w:p/>
    <w:p>
      <w:pPr>
        <w:pStyle w:val="Heading3"/>
      </w:pPr>
      <w:r>
        <w:t>parameters / FieldsSchemeItemParameter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Custom description for the field. null to use default or preserve current.</w:t>
            </w:r>
          </w:p>
        </w:tc>
      </w:tr>
      <w:tr>
        <w:tc>
          <w:tcPr>
            <w:tcW w:type="dxa" w:w="2880"/>
          </w:tcPr>
          <w:p>
            <w:r>
              <w:t>isRequired</w:t>
            </w:r>
          </w:p>
        </w:tc>
        <w:tc>
          <w:tcPr>
            <w:tcW w:type="dxa" w:w="2880"/>
          </w:tcPr>
          <w:p>
            <w:r>
              <w:t>boolean | null</w:t>
            </w:r>
          </w:p>
        </w:tc>
        <w:tc>
          <w:tcPr>
            <w:tcW w:type="dxa" w:w="2880"/>
          </w:tcPr>
          <w:p>
            <w:r>
              <w:t>Whether the field is required. null to use default or preserve current.</w:t>
            </w:r>
          </w:p>
        </w:tc>
      </w:tr>
    </w:tbl>
    <w:p/>
    <w:p>
      <w:pPr>
        <w:pStyle w:val="Heading3"/>
      </w:pPr>
      <w:r>
        <w:t>workTypeParameters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Custom description for the field for this work type. null to use default or preserve current.</w:t>
            </w:r>
          </w:p>
        </w:tc>
      </w:tr>
      <w:tr>
        <w:tc>
          <w:tcPr>
            <w:tcW w:type="dxa" w:w="2880"/>
          </w:tcPr>
          <w:p>
            <w:r>
              <w:t>isRequired</w:t>
            </w:r>
          </w:p>
        </w:tc>
        <w:tc>
          <w:tcPr>
            <w:tcW w:type="dxa" w:w="2880"/>
          </w:tcPr>
          <w:p>
            <w:r>
              <w:t>boolean | null</w:t>
            </w:r>
          </w:p>
        </w:tc>
        <w:tc>
          <w:tcPr>
            <w:tcW w:type="dxa" w:w="2880"/>
          </w:tcPr>
          <w:p>
            <w:r>
              <w:t>Whether the field is required for this work type. null to use default or preserve current.</w:t>
            </w:r>
          </w:p>
        </w:tc>
      </w:tr>
      <w:tr>
        <w:tc>
          <w:tcPr>
            <w:tcW w:type="dxa" w:w="2880"/>
          </w:tcPr>
          <w:p>
            <w:r>
              <w:t>workTypeId</w:t>
            </w:r>
          </w:p>
        </w:tc>
        <w:tc>
          <w:tcPr>
            <w:tcW w:type="dxa" w:w="2880"/>
          </w:tcPr>
          <w:p>
            <w:r>
              <w:t>integer</w:t>
            </w:r>
          </w:p>
        </w:tc>
        <w:tc>
          <w:tcPr>
            <w:tcW w:type="dxa" w:w="2880"/>
          </w:tcPr>
          <w:p>
            <w:r>
              <w:t>The ID of the work type (issue type) for which these parameters apply.</w:t>
            </w:r>
          </w:p>
        </w:tc>
      </w:tr>
    </w:tbl>
    <w:p/>
    <w:p>
      <w:pPr>
        <w:pStyle w:val="Heading3"/>
      </w:pPr>
      <w:r>
        <w:t>Optional Request Body Fields</w:t>
      </w:r>
    </w:p>
    <w:p>
      <w:r>
        <w:t>None documented beyond the fields described above.</w:t>
      </w:r>
    </w:p>
    <w:p>
      <w:pPr>
        <w:pStyle w:val="Heading3"/>
      </w:pPr>
      <w:r>
        <w:t>Response</w:t>
      </w:r>
    </w:p>
    <w:p>
      <w:pPr>
        <w:pStyle w:val="Heading3"/>
      </w:pPr>
      <w:r>
        <w:t>Success Response (200 OK)</w:t>
      </w:r>
    </w:p>
    <w:p>
      <w:r>
        <w:t>Returned if the field parameter update was successful.</w:t>
      </w:r>
    </w:p>
    <w:p>
      <w:r>
        <w:rPr>
          <w:b/>
          <w:color w:val="666666"/>
          <w:sz w:val="16"/>
        </w:rPr>
        <w:t>[json]</w:t>
      </w:r>
    </w:p>
    <w:p>
      <w:pPr>
        <w:shd w:fill="F2F2F2" w:val="clear"/>
      </w:pPr>
      <w:r>
        <w:rPr>
          <w:rFonts w:ascii="Courier New" w:hAnsi="Courier New"/>
          <w:sz w:val="17"/>
        </w:rPr>
        <w:t>{</w:t>
        <w:br/>
        <w:t xml:space="preserve"> "results": [</w:t>
        <w:br/>
        <w:t xml:space="preserve"> {</w:t>
        <w:br/>
        <w:t xml:space="preserve"> "error": "",</w:t>
        <w:br/>
        <w:t xml:space="preserve"> "fieldId": "customfield_10000",</w:t>
        <w:br/>
        <w:t xml:space="preserve"> "schemeId": 10000,</w:t>
        <w:br/>
        <w:t xml:space="preserve"> "success": true,</w:t>
        <w:br/>
        <w:t xml:space="preserve"> "workTypeId": 10002</w:t>
        <w:br/>
        <w:t xml:space="preserve"> }</w:t>
        <w:br/>
        <w:t xml:space="preserve"> ]</w:t>
        <w:br/>
        <w:t>}</w:t>
      </w:r>
    </w:p>
    <w:p>
      <w:pPr>
        <w:pStyle w:val="Heading3"/>
      </w:pPr>
      <w:r>
        <w:t>Success Response (204 No Content)</w:t>
      </w:r>
    </w:p>
    <w:p>
      <w:r>
        <w:t>The request completed successfully. No additional content will be sent in the response.</w:t>
      </w:r>
    </w:p>
    <w:p>
      <w:r>
        <w:rPr>
          <w:b/>
          <w:color w:val="666666"/>
          <w:sz w:val="16"/>
        </w:rPr>
        <w:t>[json]</w:t>
      </w:r>
    </w:p>
    <w:p>
      <w:pPr>
        <w:shd w:fill="F2F2F2" w:val="clear"/>
      </w:pPr>
      <w:r>
        <w:rPr>
          <w:rFonts w:ascii="Courier New" w:hAnsi="Courier New"/>
          <w:sz w:val="17"/>
        </w:rPr>
        <w:t>null</w:t>
      </w:r>
    </w:p>
    <w:p>
      <w:pPr>
        <w:pStyle w:val="Heading3"/>
      </w:pPr>
      <w:r>
        <w:t>Success Response (207 Multi-Status)</w:t>
      </w:r>
    </w:p>
    <w:p>
      <w:r>
        <w:t>Returned if the field parameter update was partially successful.</w:t>
      </w:r>
    </w:p>
    <w:p>
      <w:r>
        <w:rPr>
          <w:b/>
          <w:color w:val="666666"/>
          <w:sz w:val="16"/>
        </w:rPr>
        <w:t>[json]</w:t>
      </w:r>
    </w:p>
    <w:p>
      <w:pPr>
        <w:shd w:fill="F2F2F2" w:val="clear"/>
      </w:pPr>
      <w:r>
        <w:rPr>
          <w:rFonts w:ascii="Courier New" w:hAnsi="Courier New"/>
          <w:sz w:val="17"/>
        </w:rPr>
        <w:t>{</w:t>
        <w:br/>
        <w:t xml:space="preserve"> "results": [</w:t>
        <w:br/>
        <w:t xml:space="preserve"> {</w:t>
        <w:br/>
        <w:t xml:space="preserve"> "error": "Some schemes could not be updated",</w:t>
        <w:br/>
        <w:t xml:space="preserve"> "fieldId": "customfield_10001",</w:t>
        <w:br/>
        <w:t xml:space="preserve"> "schemeId": 10001,</w:t>
        <w:br/>
        <w:t xml:space="preserve"> "success": false,</w:t>
        <w:br/>
        <w:t xml:space="preserve"> "workTypeId": 10003</w:t>
        <w:br/>
        <w:t xml:space="preserve"> },</w:t>
        <w:br/>
        <w:t xml:space="preserve"> {</w:t>
        <w:br/>
        <w:t xml:space="preserve"> "error": "",</w:t>
        <w:br/>
        <w:t xml:space="preserve"> "fieldId": "customfield_10001",</w:t>
        <w:br/>
        <w:t xml:space="preserve"> "schemeId": 10001,</w:t>
        <w:br/>
        <w:t xml:space="preserve"> "success": true,</w:t>
        <w:br/>
        <w:t xml:space="preserve"> "workTypeId": 10002</w:t>
        <w:br/>
        <w:t xml:space="preserve"> }</w:t>
        <w:br/>
        <w:t xml:space="preserve"> ]</w:t>
        <w:br/>
        <w:t>}</w:t>
      </w:r>
    </w:p>
    <w:p>
      <w:pPr>
        <w:pStyle w:val="Heading3"/>
      </w:pPr>
      <w:r>
        <w:t>Error Response (400 Bad Request)</w:t>
      </w:r>
    </w:p>
    <w:p>
      <w:r>
        <w:t>Returned if the request is invalid. If request is malformed, returns a collection of errors. If request is well-formed but contains invalid scheme or field IDs, returns failure details.</w:t>
      </w:r>
    </w:p>
    <w:p>
      <w:r>
        <w:rPr>
          <w:b/>
          <w:color w:val="666666"/>
          <w:sz w:val="16"/>
        </w:rPr>
        <w:t>[json]</w:t>
      </w:r>
    </w:p>
    <w:p>
      <w:pPr>
        <w:shd w:fill="F2F2F2" w:val="clear"/>
      </w:pPr>
      <w:r>
        <w:rPr>
          <w:rFonts w:ascii="Courier New" w:hAnsi="Courier New"/>
          <w:sz w:val="17"/>
        </w:rPr>
        <w:t>{</w:t>
        <w:br/>
        <w:t xml:space="preserve"> "results": [</w:t>
        <w:br/>
        <w:t xml:space="preserve"> {</w:t>
        <w:br/>
        <w:t xml:space="preserve"> "error": "Invalid schemeId: 99999",</w:t>
        <w:br/>
        <w:t xml:space="preserve"> "fieldId": "customfield_10000",</w:t>
        <w:br/>
        <w:t xml:space="preserve"> "schemeId": 99999,</w:t>
        <w:br/>
        <w:t xml:space="preserve"> "success": false,</w:t>
        <w:br/>
        <w:t xml:space="preserve"> "workTypeId": 10002</w:t>
        <w:br/>
        <w:t xml:space="preserve"> }</w:t>
        <w:br/>
        <w:t xml:space="preserve"> ]</w:t>
        <w:b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per-field/per-scheme update outcomes. Present in 200/207/400 responses.</w:t>
            </w:r>
          </w:p>
        </w:tc>
      </w:tr>
      <w:tr>
        <w:tc>
          <w:tcPr>
            <w:tcW w:type="dxa" w:w="2880"/>
          </w:tcPr>
          <w:p>
            <w:r>
              <w:t>results[].error</w:t>
            </w:r>
          </w:p>
        </w:tc>
        <w:tc>
          <w:tcPr>
            <w:tcW w:type="dxa" w:w="2880"/>
          </w:tcPr>
          <w:p>
            <w:r>
              <w:t>string</w:t>
            </w:r>
          </w:p>
        </w:tc>
        <w:tc>
          <w:tcPr>
            <w:tcW w:type="dxa" w:w="2880"/>
          </w:tcPr>
          <w:p>
            <w:r>
              <w:t>Error message for this result (may be empty on success).</w:t>
            </w:r>
          </w:p>
        </w:tc>
      </w:tr>
      <w:tr>
        <w:tc>
          <w:tcPr>
            <w:tcW w:type="dxa" w:w="2880"/>
          </w:tcPr>
          <w:p>
            <w:r>
              <w:t>results[].fieldId</w:t>
            </w:r>
          </w:p>
        </w:tc>
        <w:tc>
          <w:tcPr>
            <w:tcW w:type="dxa" w:w="2880"/>
          </w:tcPr>
          <w:p>
            <w:r>
              <w:t>string</w:t>
            </w:r>
          </w:p>
        </w:tc>
        <w:tc>
          <w:tcPr>
            <w:tcW w:type="dxa" w:w="2880"/>
          </w:tcPr>
          <w:p>
            <w:r>
              <w:t>The field ID that was targeted (e.g., customfield_10000).</w:t>
            </w:r>
          </w:p>
        </w:tc>
      </w:tr>
      <w:tr>
        <w:tc>
          <w:tcPr>
            <w:tcW w:type="dxa" w:w="2880"/>
          </w:tcPr>
          <w:p>
            <w:r>
              <w:t>results[].schemeId</w:t>
            </w:r>
          </w:p>
        </w:tc>
        <w:tc>
          <w:tcPr>
            <w:tcW w:type="dxa" w:w="2880"/>
          </w:tcPr>
          <w:p>
            <w:r>
              <w:t>integer</w:t>
            </w:r>
          </w:p>
        </w:tc>
        <w:tc>
          <w:tcPr>
            <w:tcW w:type="dxa" w:w="2880"/>
          </w:tcPr>
          <w:p>
            <w:r>
              <w:t>The field scheme ID that was targeted.</w:t>
            </w:r>
          </w:p>
        </w:tc>
      </w:tr>
      <w:tr>
        <w:tc>
          <w:tcPr>
            <w:tcW w:type="dxa" w:w="2880"/>
          </w:tcPr>
          <w:p>
            <w:r>
              <w:t>results[].success</w:t>
            </w:r>
          </w:p>
        </w:tc>
        <w:tc>
          <w:tcPr>
            <w:tcW w:type="dxa" w:w="2880"/>
          </w:tcPr>
          <w:p>
            <w:r>
              <w:t>boolean</w:t>
            </w:r>
          </w:p>
        </w:tc>
        <w:tc>
          <w:tcPr>
            <w:tcW w:type="dxa" w:w="2880"/>
          </w:tcPr>
          <w:p>
            <w:r>
              <w:t>Whether the update succeeded for this field/scheme/work type combination.</w:t>
            </w:r>
          </w:p>
        </w:tc>
      </w:tr>
      <w:tr>
        <w:tc>
          <w:tcPr>
            <w:tcW w:type="dxa" w:w="2880"/>
          </w:tcPr>
          <w:p>
            <w:r>
              <w:t>results[].workTypeId</w:t>
            </w:r>
          </w:p>
        </w:tc>
        <w:tc>
          <w:tcPr>
            <w:tcW w:type="dxa" w:w="2880"/>
          </w:tcPr>
          <w:p>
            <w:r>
              <w:t>integer</w:t>
            </w:r>
          </w:p>
        </w:tc>
        <w:tc>
          <w:tcPr>
            <w:tcW w:type="dxa" w:w="2880"/>
          </w:tcPr>
          <w:p>
            <w:r>
              <w:t>Work type (issue type) ID associated with this result,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'https://api.atlassian.com/ex/jira/{{jiraCloudId}}/rest/api/3/config/fieldschemes/fields/parameters' \</w:t>
        <w:br/>
        <w:t xml:space="preserve"> --header 'Accept: application/json' \</w:t>
        <w:br/>
        <w:t xml:space="preserve"> --header 'Content-Type: application/json' \</w:t>
        <w:br/>
        <w:t xml:space="preserve"> --data '{</w:t>
        <w:br/>
        <w:t xml:space="preserve"> "customfield_10000": [</w:t>
        <w:br/>
        <w:t xml:space="preserve">      {</w:t>
        <w:br/>
        <w:t xml:space="preserve"> "parameters": {</w:t>
        <w:br/>
        <w:t xml:space="preserve"> "description": "Field description",</w:t>
        <w:br/>
        <w:t xml:space="preserve"> "isRequired": true</w:t>
        <w:br/>
        <w:t xml:space="preserve">        },</w:t>
        <w:br/>
        <w:t xml:space="preserve"> "schemeIds": [10000, 10001],</w:t>
        <w:br/>
        <w:t xml:space="preserve"> "workTypeParameters": [</w:t>
        <w:br/>
        <w:t xml:space="preserve">          {</w:t>
        <w:br/>
        <w:t xml:space="preserve"> "description": "Description for Bug",</w:t>
        <w:br/>
        <w:t xml:space="preserve"> "isRequired": false,</w:t>
        <w:br/>
        <w:t xml:space="preserve"> "workTypeId": 10002</w:t>
        <w:br/>
        <w:t xml:space="preserve">          }</w:t>
        <w:br/>
        <w:t xml:space="preserve">        ]</w:t>
        <w:br/>
        <w:t xml:space="preserve">      }</w:t>
        <w:br/>
        <w:t xml:space="preserve">    ],</w:t>
        <w:br/>
        <w:t xml:space="preserve"> "customfield_10001": [</w:t>
        <w:br/>
        <w:t xml:space="preserve">      {</w:t>
        <w:br/>
        <w:t xml:space="preserve"> "schemeIds": [10001],</w:t>
        <w:br/>
        <w:t xml:space="preserve"> "workTypeParameters": [</w:t>
        <w:br/>
        <w:t xml:space="preserve">          {</w:t>
        <w:br/>
        <w:t xml:space="preserve"> "description": "Description for Bug",</w:t>
        <w:br/>
        <w:t xml:space="preserve"> "isRequired": false,</w:t>
        <w:br/>
        <w:t xml:space="preserve"> "workTypeId": 10002</w:t>
        <w:br/>
        <w:t xml:space="preserve">          },</w:t>
        <w:br/>
        <w:t xml:space="preserve">          {</w:t>
        <w:br/>
        <w:t xml:space="preserve"> "description": "Description for Task",</w:t>
        <w:br/>
        <w:t xml:space="preserve"> "isRequired": true,</w:t>
        <w:br/>
        <w:t xml:space="preserve"> "workTypeId": 10003</w:t>
        <w:br/>
        <w:t xml:space="preserve">          }</w:t>
        <w:br/>
        <w:t xml:space="preserve">        ]</w:t>
        <w:br/>
        <w:t xml:space="preserve">      }</w:t>
        <w:br/>
        <w:t xml:space="preserve">    ]</w:t>
        <w:br/>
        <w:t xml:space="preserve">  }'</w:t>
      </w:r>
    </w:p>
    <w:p>
      <w:pPr>
        <w:pStyle w:val="Heading3"/>
      </w:pPr>
      <w:r>
        <w:t>Example Usage</w:t>
      </w:r>
    </w:p>
    <w:p>
      <w:pPr>
        <w:pStyle w:val="Heading3"/>
      </w:pPr>
      <w:r>
        <w:t>Example 1: Update default parameters for a field across multiple schemes</w:t>
      </w:r>
    </w:p>
    <w:p>
      <w:r>
        <w:rPr>
          <w:b/>
          <w:color w:val="666666"/>
          <w:sz w:val="16"/>
        </w:rPr>
        <w:t>[bash]</w:t>
      </w:r>
    </w:p>
    <w:p>
      <w:pPr>
        <w:shd w:fill="F2F2F2" w:val="clear"/>
      </w:pPr>
      <w:r>
        <w:rPr>
          <w:rFonts w:ascii="Courier New" w:hAnsi="Courier New"/>
          <w:sz w:val="17"/>
        </w:rPr>
        <w:t>curl -i --request PUT \</w:t>
        <w:br/>
        <w:t xml:space="preserve"> 'https://api.atlassian.com/ex/jira/{{jiraCloudId}}/rest/api/3/config/fieldschemes/fields/parameters' \</w:t>
        <w:br/>
        <w:t xml:space="preserve"> --header 'Accept: application/json' \</w:t>
        <w:br/>
        <w:t xml:space="preserve"> --header 'Content-Type: application/json' \</w:t>
        <w:br/>
        <w:t xml:space="preserve"> --data '{</w:t>
        <w:br/>
        <w:t xml:space="preserve"> "customfield_10000": [</w:t>
        <w:br/>
        <w:t xml:space="preserve">      {</w:t>
        <w:br/>
        <w:t xml:space="preserve"> "parameters": { "description": "Field description", "isRequired": true },</w:t>
        <w:br/>
        <w:t xml:space="preserve"> "schemeIds": [10000, 10001],</w:t>
        <w:br/>
        <w:t xml:space="preserve"> "workTypeParameters": []</w:t>
        <w:br/>
        <w:t xml:space="preserve">      }</w:t>
        <w:br/>
        <w:t xml:space="preserve">    ]</w:t>
        <w:br/>
        <w:t xml:space="preserve">  }'</w:t>
      </w:r>
    </w:p>
    <w:p>
      <w:pPr>
        <w:pStyle w:val="Heading3"/>
      </w:pPr>
      <w:r>
        <w:t>Example 2: Set work type-specific overrides for a field (no default parameters)</w:t>
      </w:r>
    </w:p>
    <w:p>
      <w:r>
        <w:rPr>
          <w:b/>
          <w:color w:val="666666"/>
          <w:sz w:val="16"/>
        </w:rPr>
        <w:t>[bash]</w:t>
      </w:r>
    </w:p>
    <w:p>
      <w:pPr>
        <w:shd w:fill="F2F2F2" w:val="clear"/>
      </w:pPr>
      <w:r>
        <w:rPr>
          <w:rFonts w:ascii="Courier New" w:hAnsi="Courier New"/>
          <w:sz w:val="17"/>
        </w:rPr>
        <w:t>curl -i --request PUT \</w:t>
        <w:br/>
        <w:t xml:space="preserve"> 'https://api.atlassian.com/ex/jira/{{jiraCloudId}}/rest/api/3/config/fieldschemes/fields/parameters' \</w:t>
        <w:br/>
        <w:t xml:space="preserve"> --header 'Accept: application/json' \</w:t>
        <w:br/>
        <w:t xml:space="preserve"> --header 'Content-Type: application/json' \</w:t>
        <w:br/>
        <w:t xml:space="preserve"> --data '{</w:t>
        <w:br/>
        <w:t xml:space="preserve"> "customfield_10001": [</w:t>
        <w:br/>
        <w:t xml:space="preserve">      {</w:t>
        <w:br/>
        <w:t xml:space="preserve"> "schemeIds": [10001],</w:t>
        <w:br/>
        <w:t xml:space="preserve"> "workTypeParameters": [</w:t>
        <w:br/>
        <w:t xml:space="preserve">          { "description": "Description for Bug", "isRequired": false, "workTypeId": 10002 },</w:t>
        <w:br/>
        <w:t xml:space="preserve">          { "description": "Description for Task", "isRequired": true, "workTypeId": 10003 }</w:t>
        <w:br/>
        <w:t xml:space="preserve">        ]</w:t>
        <w:br/>
        <w:t xml:space="preserve">      }</w:t>
        <w:br/>
        <w:t xml:space="preserve">    ]</w:t>
        <w:br/>
        <w:t xml:space="preserve">  }'</w:t>
      </w:r>
    </w:p>
    <w:p>
      <w:pPr>
        <w:pStyle w:val="Heading3"/>
      </w:pPr>
      <w:r>
        <w:t>Notes</w:t>
      </w:r>
    </w:p>
    <w:p>
      <w:pPr>
        <w:pStyle w:val="ListBullet"/>
      </w:pPr>
      <w:r>
        <w:t>Request body keys are field IDs (strings). The documentation examples use customfield_10000, customfield_10001.</w:t>
      </w:r>
    </w:p>
    <w:p>
      <w:pPr>
        <w:pStyle w:val="ListBullet"/>
      </w:pPr>
      <w:r>
        <w:t>Use null for description / isRequired to “use default or preserve current” as documented.</w:t>
      </w:r>
    </w:p>
    <w:p>
      <w:pPr>
        <w:pStyle w:val="ListBullet"/>
      </w:pPr>
      <w:r>
        <w:t xml:space="preserve">The API may return: </w:t>
        <w:br/>
        <w:br/>
        <w:t>200 when successful with a response body containing results</w:t>
        <w:br/>
        <w:t>204 when successful with no content</w:t>
        <w:br/>
        <w:t>207 when partially successful (mixed results)</w:t>
        <w:br/>
        <w:t>400 with result details when invalid IDs are provided or the request is malformed</w:t>
      </w:r>
    </w:p>
    <w:p>
      <w:pPr>
        <w:pStyle w:val="Heading3"/>
      </w:pPr>
      <w:r>
        <w:t>Gotchas</w:t>
      </w:r>
    </w:p>
    <w:p>
      <w:pPr>
        <w:pStyle w:val="ListBullet"/>
      </w:pPr>
      <w:r>
        <w:t>A 207 response indicates partial success; you must inspect each results[] entry.</w:t>
      </w:r>
    </w:p>
    <w:p>
      <w:pPr>
        <w:pStyle w:val="ListBullet"/>
      </w:pPr>
      <w:r>
        <w:t>A 400 response may still include structured per-item failures in results[] (not just a single error string).</w:t>
      </w:r>
    </w:p>
    <w:p>
      <w:pPr>
        <w:pStyle w:val="Heading3"/>
      </w:pPr>
      <w:r>
        <w:t>Error Handling</w:t>
      </w:r>
    </w:p>
    <w:p>
      <w:pPr>
        <w:pStyle w:val="ListBullet"/>
      </w:pPr>
      <w:r>
        <w:t>400 Bad Request: Malformed request, or well-formed request with invalid scheme/field IDs; check results[].error.</w:t>
      </w:r>
    </w:p>
    <w:p>
      <w:pPr>
        <w:pStyle w:val="ListBullet"/>
      </w:pPr>
      <w:r>
        <w:t>401 Unauthorized: Missing/incorrect credentials.</w:t>
      </w:r>
    </w:p>
    <w:p>
      <w:pPr>
        <w:pStyle w:val="ListBullet"/>
      </w:pPr>
      <w:r>
        <w:t>403 Forbidden: Caller lacks Administer Jira global permission.</w:t>
      </w:r>
    </w:p>
    <w:p>
      <w:pPr>
        <w:pStyle w:val="Heading3"/>
      </w:pPr>
      <w:r>
        <w:t>Related fieldAssociationSchemeItemParameters actions</w:t>
      </w:r>
    </w:p>
    <w:p>
      <w:pPr>
        <w:pStyle w:val="ListBullet"/>
      </w:pPr>
      <w:r>
        <w:t>[GET] Get Field Association Scheme Item Parameters — /ex/jira/{{jiraCloudId}}/rest/api/3/config/fieldschemes/{{id}}/fields/{{fieldId}}/parameters</w:t>
      </w:r>
    </w:p>
    <w:p>
      <w:r>
        <w:br w:type="page"/>
      </w:r>
    </w:p>
    <w:p>
      <w:pPr>
        <w:pStyle w:val="Heading2"/>
      </w:pPr>
      <w:r>
        <w:t>50. [POST] Add a Filter Share Permission</w:t>
      </w:r>
    </w:p>
    <w:p>
      <w:r>
        <w:rPr>
          <w:b/>
        </w:rPr>
        <w:t xml:space="preserve">Endpoint: </w:t>
      </w:r>
      <w:r>
        <w:rPr>
          <w:rFonts w:ascii="Courier New" w:hAnsi="Courier New"/>
          <w:sz w:val="18"/>
        </w:rPr>
        <w:t>/ex/jira/{{jiraCloudId}}/rest/api/3/filter/{{id}}/permission</w:t>
      </w:r>
    </w:p>
    <w:p>
      <w:pPr>
        <w:pStyle w:val="Heading3"/>
      </w:pPr>
      <w:r>
        <w:t>Prerequisites</w:t>
      </w:r>
    </w:p>
    <w:p>
      <w:pPr>
        <w:pStyle w:val="ListBullet"/>
      </w:pPr>
      <w:r>
        <w:t>User must have the Share dashboards and filters global permission.</w:t>
      </w:r>
    </w:p>
    <w:p>
      <w:pPr>
        <w:pStyle w:val="ListBullet"/>
      </w:pPr>
      <w:r>
        <w:t>User must own the filter.</w:t>
      </w:r>
    </w:p>
    <w:p>
      <w:pPr>
        <w:pStyle w:val="Heading3"/>
      </w:pPr>
      <w:r>
        <w:t>Method</w:t>
      </w:r>
    </w:p>
    <w:p>
      <w:r>
        <w:t>POST</w:t>
      </w:r>
    </w:p>
    <w:p>
      <w:pPr>
        <w:pStyle w:val="Heading3"/>
      </w:pPr>
      <w:r>
        <w:t>URL</w:t>
      </w:r>
    </w:p>
    <w:p>
      <w:r>
        <w:t>https://api.atlassian.com/ex/jira/{{jiraCloudId}}/rest/api/3/filter/{{id}}/permission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share permission to a Jira filter. If you add a global share permission (for anonymous users) or an authenticated share permission (for all logged-in users), it overwrites all existing share permissions for the filter.</w:t>
      </w:r>
    </w:p>
    <w:p>
      <w:pPr>
        <w:pStyle w:val="Heading3"/>
      </w:pPr>
      <w:r>
        <w:t>Enforcement Rules</w:t>
      </w:r>
    </w:p>
    <w:p>
      <w:pPr>
        <w:pStyle w:val="ListBullet"/>
      </w:pPr>
      <w:r>
        <w:t xml:space="preserve">The jiraCloudId path parameter must always be present (UUID). </w:t>
        <w:br/>
        <w:br/>
        <w:t>If you did not provide jiraCloudId, you must supply it (you can get it from the Get Sites action).</w:t>
      </w:r>
    </w:p>
    <w:p>
      <w:pPr>
        <w:pStyle w:val="ListBullet"/>
      </w:pPr>
      <w:r>
        <w:t>The id path parameter must always be present and must be a non-empty integer.</w:t>
      </w:r>
    </w:p>
    <w:p>
      <w:pPr>
        <w:pStyle w:val="ListBullet"/>
      </w:pPr>
      <w:r>
        <w:t>Always construct the path as: /rest/api/3/filter/{{id}}/permission</w:t>
      </w:r>
    </w:p>
    <w:p>
      <w:pPr>
        <w:pStyle w:val="ListBullet"/>
      </w:pPr>
      <w:r>
        <w:t>Do not call the API with missing or empty path parameters (for example, avoid /filter//permission).</w:t>
      </w:r>
    </w:p>
    <w:p>
      <w:pPr>
        <w:pStyle w:val="ListBullet"/>
      </w:pPr>
      <w:r>
        <w:t>When executing, send Path Parameters in the URL, not in the body.</w:t>
      </w:r>
    </w:p>
    <w:p>
      <w:pPr>
        <w:pStyle w:val="ListBullet"/>
      </w:pPr>
      <w:r>
        <w:t>When executing,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/rest/api/3/filter/10010/permission</w:t>
      </w:r>
    </w:p>
    <w:p>
      <w:pPr>
        <w:pStyle w:val="Heading3"/>
      </w:pPr>
      <w:r>
        <w:t>Invalid Examples</w:t>
      </w:r>
    </w:p>
    <w:p>
      <w:r>
        <w:rPr>
          <w:b/>
          <w:color w:val="666666"/>
          <w:sz w:val="16"/>
        </w:rPr>
        <w:t>[http]</w:t>
      </w:r>
    </w:p>
    <w:p>
      <w:pPr>
        <w:shd w:fill="F2F2F2" w:val="clear"/>
      </w:pPr>
      <w:r>
        <w:rPr>
          <w:rFonts w:ascii="Courier New" w:hAnsi="Courier New"/>
          <w:sz w:val="17"/>
        </w:rPr>
        <w:t>/rest/api/3/filter//permission</w:t>
        <w:br/>
        <w:t>/rest/api/3/filter/permission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id</w:t>
            </w:r>
          </w:p>
        </w:tc>
        <w:tc>
          <w:tcPr>
            <w:tcW w:type="dxa" w:w="2880"/>
          </w:tcPr>
          <w:p>
            <w:r>
              <w:t>integer</w:t>
            </w:r>
          </w:p>
        </w:tc>
        <w:tc>
          <w:tcPr>
            <w:tcW w:type="dxa" w:w="2880"/>
          </w:tcPr>
          <w:p>
            <w:r>
              <w:t>The ID of the filter.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share permission. Allowed values: user, project, group, projectRole, global, authenticated.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Atlassian account ID of the user to share with. Use when type is user.</w:t>
            </w:r>
          </w:p>
        </w:tc>
      </w:tr>
      <w:tr>
        <w:tc>
          <w:tcPr>
            <w:tcW w:type="dxa" w:w="2880"/>
          </w:tcPr>
          <w:p>
            <w:r>
              <w:t>groupId</w:t>
            </w:r>
          </w:p>
        </w:tc>
        <w:tc>
          <w:tcPr>
            <w:tcW w:type="dxa" w:w="2880"/>
          </w:tcPr>
          <w:p>
            <w:r>
              <w:t>string</w:t>
            </w:r>
          </w:p>
        </w:tc>
        <w:tc>
          <w:tcPr>
            <w:tcW w:type="dxa" w:w="2880"/>
          </w:tcPr>
          <w:p>
            <w:r>
              <w:t>The group ID to share with (UUID-like). Cannot be provided with groupname. Use when type is group.</w:t>
            </w:r>
          </w:p>
        </w:tc>
      </w:tr>
      <w:tr>
        <w:tc>
          <w:tcPr>
            <w:tcW w:type="dxa" w:w="2880"/>
          </w:tcPr>
          <w:p>
            <w:r>
              <w:t>groupname</w:t>
            </w:r>
          </w:p>
        </w:tc>
        <w:tc>
          <w:tcPr>
            <w:tcW w:type="dxa" w:w="2880"/>
          </w:tcPr>
          <w:p>
            <w:r>
              <w:t>string</w:t>
            </w:r>
          </w:p>
        </w:tc>
        <w:tc>
          <w:tcPr>
            <w:tcW w:type="dxa" w:w="2880"/>
          </w:tcPr>
          <w:p>
            <w:r>
              <w:t>The group name to share with. Set type to group. Group names are mutable; prefer groupId when possible.</w:t>
            </w:r>
          </w:p>
        </w:tc>
      </w:tr>
      <w:tr>
        <w:tc>
          <w:tcPr>
            <w:tcW w:type="dxa" w:w="2880"/>
          </w:tcPr>
          <w:p>
            <w:r>
              <w:t>projectId</w:t>
            </w:r>
          </w:p>
        </w:tc>
        <w:tc>
          <w:tcPr>
            <w:tcW w:type="dxa" w:w="2880"/>
          </w:tcPr>
          <w:p>
            <w:r>
              <w:t>string</w:t>
            </w:r>
          </w:p>
        </w:tc>
        <w:tc>
          <w:tcPr>
            <w:tcW w:type="dxa" w:w="2880"/>
          </w:tcPr>
          <w:p>
            <w:r>
              <w:t>The project ID to share with. Set type to project (and also required for projectRole).</w:t>
            </w:r>
          </w:p>
        </w:tc>
      </w:tr>
      <w:tr>
        <w:tc>
          <w:tcPr>
            <w:tcW w:type="dxa" w:w="2880"/>
          </w:tcPr>
          <w:p>
            <w:r>
              <w:t>projectRoleId</w:t>
            </w:r>
          </w:p>
        </w:tc>
        <w:tc>
          <w:tcPr>
            <w:tcW w:type="dxa" w:w="2880"/>
          </w:tcPr>
          <w:p>
            <w:r>
              <w:t>string</w:t>
            </w:r>
          </w:p>
        </w:tc>
        <w:tc>
          <w:tcPr>
            <w:tcW w:type="dxa" w:w="2880"/>
          </w:tcPr>
          <w:p>
            <w:r>
              <w:t>The project role ID to share with. Set type to projectRole and also provide projectId.</w:t>
            </w:r>
          </w:p>
        </w:tc>
      </w:tr>
      <w:tr>
        <w:tc>
          <w:tcPr>
            <w:tcW w:type="dxa" w:w="2880"/>
          </w:tcPr>
          <w:p>
            <w:r>
              <w:t>rights</w:t>
            </w:r>
          </w:p>
        </w:tc>
        <w:tc>
          <w:tcPr>
            <w:tcW w:type="dxa" w:w="2880"/>
          </w:tcPr>
          <w:p>
            <w:r>
              <w:t>integer</w:t>
            </w:r>
          </w:p>
        </w:tc>
        <w:tc>
          <w:tcPr>
            <w:tcW w:type="dxa" w:w="2880"/>
          </w:tcPr>
          <w:p>
            <w:r>
              <w:t>The rights for the share permission.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10001,</w:t>
        <w:br/>
        <w:t xml:space="preserve"> "type": "group",</w:t>
        <w:br/>
        <w:t xml:space="preserve"> "rights": 1,</w:t>
        <w:br/>
        <w:t xml:space="preserve"> "group": {</w:t>
        <w:br/>
        <w:t xml:space="preserve"> "groupId": "952d12c3-5b5b-4d04-bb32-44d383afc4b2",</w:t>
        <w:br/>
        <w:t xml:space="preserve"> "name": "jira-administrators",</w:t>
        <w:br/>
        <w:t xml:space="preserve"> "self": "https://your-domain.atlassian.net/rest/api/3/group?groupId=952d12c3-5b5b-4d04-bb32-44d383afc4b2"</w:t>
        <w:br/>
        <w:t xml:space="preserve"> }</w:t>
        <w:br/>
        <w:t>}</w:t>
      </w:r>
    </w:p>
    <w:p>
      <w:pPr>
        <w:pStyle w:val="Heading3"/>
      </w:pPr>
      <w:r>
        <w:t>Error Response (400 Bad Request)</w:t>
      </w:r>
    </w:p>
    <w:p>
      <w:r>
        <w:t>Returned if:</w:t>
      </w:r>
    </w:p>
    <w:p>
      <w:pPr>
        <w:pStyle w:val="ListBullet"/>
      </w:pPr>
      <w:r>
        <w:t>the request object is invalid (for example, invalid type, ID does not match the type, or project/group not found)</w:t>
      </w:r>
    </w:p>
    <w:p>
      <w:pPr>
        <w:pStyle w:val="ListBullet"/>
      </w:pPr>
      <w:r>
        <w:t>the user does not own the filter</w:t>
      </w:r>
    </w:p>
    <w:p>
      <w:pPr>
        <w:pStyle w:val="ListBullet"/>
      </w:pPr>
      <w:r>
        <w:t>the user does not have the required permissions</w:t>
      </w:r>
    </w:p>
    <w:p>
      <w:r>
        <w:rPr>
          <w:b/>
          <w:color w:val="666666"/>
          <w:sz w:val="16"/>
        </w:rPr>
        <w:t>[json]</w:t>
      </w:r>
    </w:p>
    <w:p>
      <w:pPr>
        <w:shd w:fill="F2F2F2" w:val="clear"/>
      </w:pPr>
      <w:r>
        <w:rPr>
          <w:rFonts w:ascii="Courier New" w:hAnsi="Courier New"/>
          <w:sz w:val="17"/>
        </w:rPr>
        <w:t>{</w:t>
        <w:br/>
        <w:t xml:space="preserve"> "errorMessages": [</w:t>
        <w:br/>
        <w:t xml:space="preserve"> "The request object is invalid."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(404 Not Found)</w:t>
      </w:r>
    </w:p>
    <w:p>
      <w:r>
        <w:t>Returned if:</w:t>
      </w:r>
    </w:p>
    <w:p>
      <w:pPr>
        <w:pStyle w:val="ListBullet"/>
      </w:pPr>
      <w:r>
        <w:t>the filter is not found</w:t>
      </w:r>
    </w:p>
    <w:p>
      <w:pPr>
        <w:pStyle w:val="ListBullet"/>
      </w:pPr>
      <w:r>
        <w:t>the user does not have permission to view the filter</w:t>
      </w:r>
    </w:p>
    <w:p>
      <w:r>
        <w:rPr>
          <w:b/>
          <w:color w:val="666666"/>
          <w:sz w:val="16"/>
        </w:rPr>
        <w:t>[json]</w:t>
      </w:r>
    </w:p>
    <w:p>
      <w:pPr>
        <w:shd w:fill="F2F2F2" w:val="clear"/>
      </w:pPr>
      <w:r>
        <w:rPr>
          <w:rFonts w:ascii="Courier New" w:hAnsi="Courier New"/>
          <w:sz w:val="17"/>
        </w:rPr>
        <w:t>{</w:t>
        <w:br/>
        <w:t xml:space="preserve"> "errorMessages": [</w:t>
        <w:br/>
        <w:t xml:space="preserve"> "The filter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share permission.</w:t>
            </w:r>
          </w:p>
        </w:tc>
      </w:tr>
      <w:tr>
        <w:tc>
          <w:tcPr>
            <w:tcW w:type="dxa" w:w="2880"/>
          </w:tcPr>
          <w:p>
            <w:r>
              <w:t>type</w:t>
            </w:r>
          </w:p>
        </w:tc>
        <w:tc>
          <w:tcPr>
            <w:tcW w:type="dxa" w:w="2880"/>
          </w:tcPr>
          <w:p>
            <w:r>
              <w:t>string</w:t>
            </w:r>
          </w:p>
        </w:tc>
        <w:tc>
          <w:tcPr>
            <w:tcW w:type="dxa" w:w="2880"/>
          </w:tcPr>
          <w:p>
            <w:r>
              <w:t>The share permission type returned by Jira. (Note: authenticated requests show as loggedin in responses.)</w:t>
            </w:r>
          </w:p>
        </w:tc>
      </w:tr>
      <w:tr>
        <w:tc>
          <w:tcPr>
            <w:tcW w:type="dxa" w:w="2880"/>
          </w:tcPr>
          <w:p>
            <w:r>
              <w:t>rights</w:t>
            </w:r>
          </w:p>
        </w:tc>
        <w:tc>
          <w:tcPr>
            <w:tcW w:type="dxa" w:w="2880"/>
          </w:tcPr>
          <w:p>
            <w:r>
              <w:t>integer</w:t>
            </w:r>
          </w:p>
        </w:tc>
        <w:tc>
          <w:tcPr>
            <w:tcW w:type="dxa" w:w="2880"/>
          </w:tcPr>
          <w:p>
            <w:r>
              <w:t>The rights for the share permission.</w:t>
            </w:r>
          </w:p>
        </w:tc>
      </w:tr>
      <w:tr>
        <w:tc>
          <w:tcPr>
            <w:tcW w:type="dxa" w:w="2880"/>
          </w:tcPr>
          <w:p>
            <w:r>
              <w:t>group</w:t>
            </w:r>
          </w:p>
        </w:tc>
        <w:tc>
          <w:tcPr>
            <w:tcW w:type="dxa" w:w="2880"/>
          </w:tcPr>
          <w:p>
            <w:r>
              <w:t>object</w:t>
            </w:r>
          </w:p>
        </w:tc>
        <w:tc>
          <w:tcPr>
            <w:tcW w:type="dxa" w:w="2880"/>
          </w:tcPr>
          <w:p>
            <w:r>
              <w:t>Present when sharing with a group.</w:t>
            </w:r>
          </w:p>
        </w:tc>
      </w:tr>
      <w:tr>
        <w:tc>
          <w:tcPr>
            <w:tcW w:type="dxa" w:w="2880"/>
          </w:tcPr>
          <w:p>
            <w:r>
              <w:t>group.groupId</w:t>
            </w:r>
          </w:p>
        </w:tc>
        <w:tc>
          <w:tcPr>
            <w:tcW w:type="dxa" w:w="2880"/>
          </w:tcPr>
          <w:p>
            <w:r>
              <w:t>string</w:t>
            </w:r>
          </w:p>
        </w:tc>
        <w:tc>
          <w:tcPr>
            <w:tcW w:type="dxa" w:w="2880"/>
          </w:tcPr>
          <w:p>
            <w:r>
              <w:t>The group ID.</w:t>
            </w:r>
          </w:p>
        </w:tc>
      </w:tr>
      <w:tr>
        <w:tc>
          <w:tcPr>
            <w:tcW w:type="dxa" w:w="2880"/>
          </w:tcPr>
          <w:p>
            <w:r>
              <w:t>group.name</w:t>
            </w:r>
          </w:p>
        </w:tc>
        <w:tc>
          <w:tcPr>
            <w:tcW w:type="dxa" w:w="2880"/>
          </w:tcPr>
          <w:p>
            <w:r>
              <w:t>string</w:t>
            </w:r>
          </w:p>
        </w:tc>
        <w:tc>
          <w:tcPr>
            <w:tcW w:type="dxa" w:w="2880"/>
          </w:tcPr>
          <w:p>
            <w:r>
              <w:t>The group name.</w:t>
            </w:r>
          </w:p>
        </w:tc>
      </w:tr>
      <w:tr>
        <w:tc>
          <w:tcPr>
            <w:tcW w:type="dxa" w:w="2880"/>
          </w:tcPr>
          <w:p>
            <w:r>
              <w:t>group.self</w:t>
            </w:r>
          </w:p>
        </w:tc>
        <w:tc>
          <w:tcPr>
            <w:tcW w:type="dxa" w:w="2880"/>
          </w:tcPr>
          <w:p>
            <w:r>
              <w:t>string</w:t>
            </w:r>
          </w:p>
        </w:tc>
        <w:tc>
          <w:tcPr>
            <w:tcW w:type="dxa" w:w="2880"/>
          </w:tcPr>
          <w:p>
            <w:r>
              <w:t>URL for the group details.</w:t>
            </w:r>
          </w:p>
        </w:tc>
      </w:tr>
      <w:tr>
        <w:tc>
          <w:tcPr>
            <w:tcW w:type="dxa" w:w="2880"/>
          </w:tcPr>
          <w:p>
            <w:r>
              <w:t>project</w:t>
            </w:r>
          </w:p>
        </w:tc>
        <w:tc>
          <w:tcPr>
            <w:tcW w:type="dxa" w:w="2880"/>
          </w:tcPr>
          <w:p>
            <w:r>
              <w:t>object</w:t>
            </w:r>
          </w:p>
        </w:tc>
        <w:tc>
          <w:tcPr>
            <w:tcW w:type="dxa" w:w="2880"/>
          </w:tcPr>
          <w:p>
            <w:r>
              <w:t>Present when sharing with a project (structure varies; may include many project fields).</w:t>
            </w:r>
          </w:p>
        </w:tc>
      </w:tr>
      <w:tr>
        <w:tc>
          <w:tcPr>
            <w:tcW w:type="dxa" w:w="2880"/>
          </w:tcPr>
          <w:p>
            <w:r>
              <w:t>role</w:t>
            </w:r>
          </w:p>
        </w:tc>
        <w:tc>
          <w:tcPr>
            <w:tcW w:type="dxa" w:w="2880"/>
          </w:tcPr>
          <w:p>
            <w:r>
              <w:t>object</w:t>
            </w:r>
          </w:p>
        </w:tc>
        <w:tc>
          <w:tcPr>
            <w:tcW w:type="dxa" w:w="2880"/>
          </w:tcPr>
          <w:p>
            <w:r>
              <w:t>Present when sharing with a project role (structure varies).</w:t>
            </w:r>
          </w:p>
        </w:tc>
      </w:tr>
      <w:tr>
        <w:tc>
          <w:tcPr>
            <w:tcW w:type="dxa" w:w="2880"/>
          </w:tcPr>
          <w:p>
            <w:r>
              <w:t>user</w:t>
            </w:r>
          </w:p>
        </w:tc>
        <w:tc>
          <w:tcPr>
            <w:tcW w:type="dxa" w:w="2880"/>
          </w:tcPr>
          <w:p>
            <w:r>
              <w:t>object</w:t>
            </w:r>
          </w:p>
        </w:tc>
        <w:tc>
          <w:tcPr>
            <w:tcW w:type="dxa" w:w="2880"/>
          </w:tcPr>
          <w:p>
            <w:r>
              <w:t>Present when sharing with a user.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'https://api.atlassian.com/ex/jira/{{jiraCloudId}}/rest/api/3/filter/10010/permission' \</w:t>
        <w:br/>
        <w:t xml:space="preserve"> --header 'Accept: application/json' \</w:t>
        <w:br/>
        <w:t xml:space="preserve"> --header 'Content-Type: application/json' \</w:t>
        <w:br/>
        <w:t xml:space="preserve"> --data '{</w:t>
        <w:br/>
        <w:t xml:space="preserve"> "groupname": "jira-administrators",</w:t>
        <w:br/>
        <w:t xml:space="preserve"> "rights": 1,</w:t>
        <w:br/>
        <w:t xml:space="preserve"> "type": "group"</w:t>
        <w:br/>
        <w:t xml:space="preserve">  }'</w:t>
      </w:r>
    </w:p>
    <w:p>
      <w:pPr>
        <w:pStyle w:val="Heading3"/>
      </w:pPr>
      <w:r>
        <w:t>Example Usage</w:t>
      </w:r>
    </w:p>
    <w:p>
      <w:pPr>
        <w:pStyle w:val="Heading3"/>
      </w:pPr>
      <w:r>
        <w:t>Example 1: Share filter with a group (by name)</w:t>
      </w:r>
    </w:p>
    <w:p>
      <w:r>
        <w:rPr>
          <w:b/>
          <w:color w:val="666666"/>
          <w:sz w:val="16"/>
        </w:rPr>
        <w:t>[bash]</w:t>
      </w:r>
    </w:p>
    <w:p>
      <w:pPr>
        <w:shd w:fill="F2F2F2" w:val="clear"/>
      </w:pPr>
      <w:r>
        <w:rPr>
          <w:rFonts w:ascii="Courier New" w:hAnsi="Courier New"/>
          <w:sz w:val="17"/>
        </w:rPr>
        <w:t>curl --request POST \</w:t>
        <w:br/>
        <w:t xml:space="preserve"> --url 'https://api.atlassian.com/ex/jira/{{jiraCloudId}}/rest/api/3/filter/10010/permission' \</w:t>
        <w:br/>
        <w:t xml:space="preserve"> --header 'Accept: application/json' \</w:t>
        <w:br/>
        <w:t xml:space="preserve"> --header 'Content-Type: application/json' \</w:t>
        <w:br/>
        <w:t xml:space="preserve"> --data '{</w:t>
        <w:br/>
        <w:t xml:space="preserve"> "type": "group",</w:t>
        <w:br/>
        <w:t xml:space="preserve"> "groupname": "jira-administrators",</w:t>
        <w:br/>
        <w:t xml:space="preserve"> "rights": 1</w:t>
        <w:br/>
        <w:t xml:space="preserve">  }'</w:t>
      </w:r>
    </w:p>
    <w:p>
      <w:pPr>
        <w:pStyle w:val="Heading3"/>
      </w:pPr>
      <w:r>
        <w:t>Example 2: Share filter with a user (by accountId)</w:t>
      </w:r>
    </w:p>
    <w:p>
      <w:r>
        <w:rPr>
          <w:b/>
          <w:color w:val="666666"/>
          <w:sz w:val="16"/>
        </w:rPr>
        <w:t>[bash]</w:t>
      </w:r>
    </w:p>
    <w:p>
      <w:pPr>
        <w:shd w:fill="F2F2F2" w:val="clear"/>
      </w:pPr>
      <w:r>
        <w:rPr>
          <w:rFonts w:ascii="Courier New" w:hAnsi="Courier New"/>
          <w:sz w:val="17"/>
        </w:rPr>
        <w:t>curl --request POST \</w:t>
        <w:br/>
        <w:t xml:space="preserve"> --url 'https://api.atlassian.com/ex/jira/{{jiraCloudId}}/rest/api/3/filter/10010/permission' \</w:t>
        <w:br/>
        <w:t xml:space="preserve"> --header 'Accept: application/json' \</w:t>
        <w:br/>
        <w:t xml:space="preserve"> --header 'Content-Type: application/json' \</w:t>
        <w:br/>
        <w:t xml:space="preserve"> --data '{</w:t>
        <w:br/>
        <w:t xml:space="preserve"> "type": "user",</w:t>
        <w:br/>
        <w:t xml:space="preserve"> "accountId": "5b10ac8d82e05b22cc7d4ef5",</w:t>
        <w:br/>
        <w:t xml:space="preserve"> "rights": 1</w:t>
        <w:br/>
        <w:t xml:space="preserve">  }'</w:t>
      </w:r>
    </w:p>
    <w:p>
      <w:pPr>
        <w:pStyle w:val="Heading3"/>
      </w:pPr>
      <w:r>
        <w:t>Example 3: Share filter with all logged-in users (overwrites existing permissions)</w:t>
      </w:r>
    </w:p>
    <w:p>
      <w:r>
        <w:rPr>
          <w:b/>
          <w:color w:val="666666"/>
          <w:sz w:val="16"/>
        </w:rPr>
        <w:t>[bash]</w:t>
      </w:r>
    </w:p>
    <w:p>
      <w:pPr>
        <w:shd w:fill="F2F2F2" w:val="clear"/>
      </w:pPr>
      <w:r>
        <w:rPr>
          <w:rFonts w:ascii="Courier New" w:hAnsi="Courier New"/>
          <w:sz w:val="17"/>
        </w:rPr>
        <w:t>curl --request POST \</w:t>
        <w:br/>
        <w:t xml:space="preserve"> --url 'https://api.atlassian.com/ex/jira/{{jiraCloudId}}/rest/api/3/filter/10010/permission' \</w:t>
        <w:br/>
        <w:t xml:space="preserve"> --header 'Accept: application/json' \</w:t>
        <w:br/>
        <w:t xml:space="preserve"> --header 'Content-Type: application/json' \</w:t>
        <w:br/>
        <w:t xml:space="preserve"> --data '{</w:t>
        <w:br/>
        <w:t xml:space="preserve"> "type": "authenticated"</w:t>
        <w:br/>
        <w:t xml:space="preserve">  }'</w:t>
      </w:r>
    </w:p>
    <w:p>
      <w:pPr>
        <w:pStyle w:val="Heading3"/>
      </w:pPr>
      <w:r>
        <w:t>Behavior</w:t>
      </w:r>
    </w:p>
    <w:p>
      <w:pPr>
        <w:pStyle w:val="ListBullet"/>
      </w:pPr>
      <w:r>
        <w:t>Validates the request body (including that type is valid and any required companion fields are provided for that type).</w:t>
      </w:r>
    </w:p>
    <w:p>
      <w:pPr>
        <w:pStyle w:val="ListBullet"/>
      </w:pPr>
      <w:r>
        <w:t>Adds the share permission to the filter.</w:t>
      </w:r>
    </w:p>
    <w:p>
      <w:pPr>
        <w:pStyle w:val="ListBullet"/>
      </w:pPr>
      <w:r>
        <w:t>If type is global or authenticated, Jira overwrites all existing share permissions for the filter.</w:t>
      </w:r>
    </w:p>
    <w:p>
      <w:pPr>
        <w:pStyle w:val="ListBullet"/>
      </w:pPr>
      <w:r>
        <w:t>Returns the created share permission.</w:t>
      </w:r>
    </w:p>
    <w:p>
      <w:pPr>
        <w:pStyle w:val="Heading3"/>
      </w:pPr>
      <w:r>
        <w:t>Notes</w:t>
      </w:r>
    </w:p>
    <w:p>
      <w:pPr>
        <w:pStyle w:val="ListBullet"/>
      </w:pPr>
      <w:r>
        <w:t>groupId cannot be provided with groupname.</w:t>
      </w:r>
    </w:p>
    <w:p>
      <w:pPr>
        <w:pStyle w:val="ListBullet"/>
      </w:pPr>
      <w:r>
        <w:t>For projectRole, you must also provide both projectId and projectRoleId.</w:t>
      </w:r>
    </w:p>
    <w:p>
      <w:pPr>
        <w:pStyle w:val="ListBullet"/>
      </w:pPr>
      <w:r>
        <w:t>authenticated in the request is returned as loggedin in the response.</w:t>
      </w:r>
    </w:p>
    <w:p>
      <w:pPr>
        <w:pStyle w:val="ListBullet"/>
      </w:pPr>
      <w:r>
        <w:t>This operation uses different objects for updating share permissions compared to Update filter (PUT /rest/api/3/filter/{id}).</w:t>
      </w:r>
    </w:p>
    <w:p>
      <w:pPr>
        <w:pStyle w:val="Heading3"/>
      </w:pPr>
      <w:r>
        <w:t>Gotchas</w:t>
      </w:r>
    </w:p>
    <w:p>
      <w:pPr>
        <w:pStyle w:val="ListBullet"/>
      </w:pPr>
      <w:r>
        <w:t>Adding global or authenticated permissions will remove/overwrite other share permissions for the filter; you must delete the global/authenticated permission before setting non-global permissions again.</w:t>
      </w:r>
    </w:p>
    <w:p>
      <w:pPr>
        <w:pStyle w:val="Heading3"/>
      </w:pPr>
      <w:r>
        <w:t>Error Handling</w:t>
      </w:r>
    </w:p>
    <w:p>
      <w:pPr>
        <w:pStyle w:val="ListBullet"/>
      </w:pPr>
      <w:r>
        <w:t>400: Invalid request object, missing/incorrect fields for the selected type, project/group not found, user lacks permission, or user does not own the filter.</w:t>
      </w:r>
    </w:p>
    <w:p>
      <w:pPr>
        <w:pStyle w:val="ListBullet"/>
      </w:pPr>
      <w:r>
        <w:t>401: Missing/invalid authentication credentials.</w:t>
      </w:r>
    </w:p>
    <w:p>
      <w:pPr>
        <w:pStyle w:val="ListBullet"/>
      </w:pPr>
      <w:r>
        <w:t>404: Filter not found or user cannot view the filter.</w:t>
      </w:r>
    </w:p>
    <w:p>
      <w:r>
        <w:t>Please provide your jiraCloudId (UUID). If you don’t have it, retrieve it using the Get Sites action.</w:t>
      </w:r>
    </w:p>
    <w:p>
      <w:pPr>
        <w:pStyle w:val="Heading3"/>
      </w:pPr>
      <w:r>
        <w:t>Related filterPermissions actions</w:t>
      </w:r>
    </w:p>
    <w:p>
      <w:pPr>
        <w:pStyle w:val="ListBullet"/>
      </w:pPr>
      <w:r>
        <w:t>[DELETE] Delete a Filter’s Share Permission — /ex/jira/{{jiraCloudId}}/rest/api/3/filter/{{id}}/permission/{{permissionId}}</w:t>
      </w:r>
    </w:p>
    <w:p>
      <w:r>
        <w:br w:type="page"/>
      </w:r>
    </w:p>
    <w:p>
      <w:pPr>
        <w:pStyle w:val="Heading2"/>
      </w:pPr>
      <w:r>
        <w:t>51. [PUT] Add a Filter as Favorite (for the Current User)</w:t>
      </w:r>
    </w:p>
    <w:p>
      <w:r>
        <w:rPr>
          <w:b/>
        </w:rPr>
        <w:t xml:space="preserve">Endpoint: </w:t>
      </w:r>
      <w:r>
        <w:rPr>
          <w:rFonts w:ascii="Courier New" w:hAnsi="Courier New"/>
          <w:sz w:val="18"/>
        </w:rPr>
        <w:t>/ex/jira/{{jiraCloudId}}/rest/api/3/filter/{{id}}/favourite</w:t>
      </w:r>
    </w:p>
    <w:p>
      <w:r>
        <w:t>Before you can use this endpoint, provide your jiraCloudId (a UUID). You can get it from the Get Sites action.</w:t>
      </w:r>
    </w:p>
    <w:p>
      <w:pPr>
        <w:pStyle w:val="Heading3"/>
      </w:pPr>
      <w:r>
        <w:t>Prerequisites</w:t>
      </w:r>
    </w:p>
    <w:p>
      <w:pPr>
        <w:pStyle w:val="ListBullet"/>
      </w:pPr>
      <w:r>
        <w:t>Permission to access Jira.</w:t>
      </w:r>
    </w:p>
    <w:p>
      <w:pPr>
        <w:pStyle w:val="ListBullet"/>
      </w:pPr>
      <w:r>
        <w:t xml:space="preserve">The user can only favorite filters that are: </w:t>
        <w:br/>
        <w:br/>
        <w:t>owned by the user, or</w:t>
        <w:br/>
        <w:t>shared with a group the user is a member of, or</w:t>
        <w:br/>
        <w:t>shared with a private project where the user has Browse projects permission, or</w:t>
        <w:br/>
        <w:t>shared with a public project, or</w:t>
        <w:br/>
        <w:t>shared with the public.</w:t>
      </w:r>
    </w:p>
    <w:p>
      <w:pPr>
        <w:pStyle w:val="Heading3"/>
      </w:pPr>
      <w:r>
        <w:t>Method</w:t>
      </w:r>
    </w:p>
    <w:p>
      <w:r>
        <w:t>PUT</w:t>
      </w:r>
    </w:p>
    <w:p>
      <w:pPr>
        <w:pStyle w:val="Heading3"/>
      </w:pPr>
      <w:r>
        <w:t>URL</w:t>
      </w:r>
    </w:p>
    <w:p>
      <w:r>
        <w:t>https://api.atlassian.com/ex/jira/{{jiraCloudId}}/rest/api/3/filter/{{id}}/favourite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the specified Jira filter as a favorite for the current user and returns the updated filter details. Optionally expands related information (such as shared users or subscriptions) in the response.</w:t>
      </w:r>
    </w:p>
    <w:p>
      <w:pPr>
        <w:pStyle w:val="Heading3"/>
      </w:pPr>
      <w:r>
        <w:t>Enforcement Rules</w:t>
      </w:r>
    </w:p>
    <w:p>
      <w:pPr>
        <w:pStyle w:val="ListBullet"/>
      </w:pPr>
      <w:r>
        <w:t>The jiraCloudId path parameter must always be present (UUID) and cannot be empty.</w:t>
      </w:r>
    </w:p>
    <w:p>
      <w:pPr>
        <w:pStyle w:val="ListBullet"/>
      </w:pPr>
      <w:r>
        <w:t>The id path parameter must always be present (integer) and cannot be empty.</w:t>
      </w:r>
    </w:p>
    <w:p>
      <w:pPr>
        <w:pStyle w:val="ListBullet"/>
      </w:pPr>
      <w:r>
        <w:t>Always construct the path as /api/3/filter/{{id}}/favourite.</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/rest/api/3/filter/10001/favourite</w:t>
        <w:br/>
        <w:t>/ex/jira/2b7c2d8b-3c3a-4f2b-9b8b-2d2c2b2a2b2a/rest/api/3/filter/10001/favourite</w:t>
      </w:r>
    </w:p>
    <w:p>
      <w:pPr>
        <w:pStyle w:val="Heading3"/>
      </w:pPr>
      <w:r>
        <w:t>Invalid Examples</w:t>
      </w:r>
    </w:p>
    <w:p>
      <w:r>
        <w:rPr>
          <w:b/>
          <w:color w:val="666666"/>
          <w:sz w:val="16"/>
        </w:rPr>
        <w:t>[http]</w:t>
      </w:r>
    </w:p>
    <w:p>
      <w:pPr>
        <w:shd w:fill="F2F2F2" w:val="clear"/>
      </w:pPr>
      <w:r>
        <w:rPr>
          <w:rFonts w:ascii="Courier New" w:hAnsi="Courier New"/>
          <w:sz w:val="17"/>
        </w:rPr>
        <w:t>/rest/api/3/filter//favourite</w:t>
        <w:br/>
        <w:t>/rest/api/3/filter/favourite</w:t>
        <w:br/>
        <w:t>/ex/jira//rest/api/3/filter/10001/favourite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id</w:t>
            </w:r>
          </w:p>
        </w:tc>
        <w:tc>
          <w:tcPr>
            <w:tcW w:type="dxa" w:w="2880"/>
          </w:tcPr>
          <w:p>
            <w:r>
              <w:t>integer</w:t>
            </w:r>
          </w:p>
        </w:tc>
        <w:tc>
          <w:tcPr>
            <w:tcW w:type="dxa" w:w="2880"/>
          </w:tcPr>
          <w:p>
            <w:r>
              <w:t>The ID of the filter.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Comma-separated list. Supported: sharedUsers, subscriptions. You can page within these expansions using bracket ranges like sharedUsers[1001:2000] or subscriptions[1001:2000]. If you don’t specify sharedUsers/subscriptions, the corresponding object is returned but may not list items. Each list is limited to 1000 items per range.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"approximateLastUsed": "2025-01-10T12:34:56.000+0000",</w:t>
        <w:br/>
        <w:t xml:space="preserve"> "description": "All unresolved bugs in SSP",</w:t>
        <w:br/>
        <w:t xml:space="preserve"> "editPermissions": [</w:t>
        <w:br/>
        <w:t xml:space="preserve"> {</w:t>
        <w:br/>
        <w:t xml:space="preserve"> "id": 10,</w:t>
        <w:br/>
        <w:t xml:space="preserve"> "type": "group",</w:t>
        <w:br/>
        <w:t xml:space="preserve"> "group": {</w:t>
        <w:br/>
        <w:t xml:space="preserve"> "groupId": "952d12c3-5b5b-4d04-bb32-44d383afc4b2",</w:t>
        <w:br/>
        <w:t xml:space="preserve"> "name": "jira-developers",</w:t>
        <w:br/>
        <w:t xml:space="preserve"> "self": "https://your-domain.atlassian.net/rest/api/3/group?groupId=952d12c3-5b5b-4d04-bb32-44d383afc4b2"</w:t>
        <w:br/>
        <w:t xml:space="preserve"> }</w:t>
        <w:br/>
        <w:t xml:space="preserve"> }</w:t>
        <w:br/>
        <w:t xml:space="preserve"> ],</w:t>
        <w:br/>
        <w:t xml:space="preserve"> "favourite": true,</w:t>
        <w:br/>
        <w:t xml:space="preserve"> "favouritedCount": 3,</w:t>
        <w:br/>
        <w:t xml:space="preserve"> "id": "10001",</w:t>
        <w:br/>
        <w:t xml:space="preserve"> "jql": "project = SSP AND issuetype = Bug AND resolution = Unresolved",</w:t>
        <w:br/>
        <w:t xml:space="preserve"> "name": "SSP Unresolved Bugs",</w:t>
        <w:br/>
        <w:t xml:space="preserve"> "owner": {</w:t>
        <w:br/>
        <w:t xml:space="preserve"> "accountId": "5b10ac8d82e05b22cc7d4ef5",</w:t>
        <w:br/>
        <w:t xml:space="preserve"> "accountType": "atlassian",</w:t>
        <w:br/>
        <w:t xml:space="preserve"> "active": true,</w:t>
        <w:br/>
        <w:t xml:space="preserve"> "displayName": "Alex Doe",</w:t>
        <w:br/>
        <w:t xml:space="preserve"> "self": "https://your-domain.atlassian.net/rest/api/3/user?accountId=5b10ac8d82e05b22cc7d4ef5"</w:t>
        <w:br/>
        <w:t xml:space="preserve"> },</w:t>
        <w:br/>
        <w:t xml:space="preserve"> "searchUrl": "https://your-domain.atlassian.net/rest/api/3/search?jql=project%20%3D%20SSP",</w:t>
        <w:br/>
        <w:t xml:space="preserve"> "self": "https://your-domain.atlassian.net/rest/api/3/filter/10001",</w:t>
        <w:br/>
        <w:t xml:space="preserve"> "sharePermissions": [],</w:t>
        <w:br/>
        <w:t xml:space="preserve"> "sharedUsers": {</w:t>
        <w:br/>
        <w:t xml:space="preserve"> "size": 0,</w:t>
        <w:br/>
        <w:t xml:space="preserve"> "items": [],</w:t>
        <w:br/>
        <w:t xml:space="preserve"> "max-results": 1000</w:t>
        <w:br/>
        <w:t xml:space="preserve"> },</w:t>
        <w:br/>
        <w:t xml:space="preserve"> "subscriptions": {</w:t>
        <w:br/>
        <w:t xml:space="preserve"> "size": 0,</w:t>
        <w:br/>
        <w:t xml:space="preserve"> "items": [],</w:t>
        <w:br/>
        <w:t xml:space="preserve"> "max-results": 1000</w:t>
        <w:br/>
        <w:t xml:space="preserve"> },</w:t>
        <w:br/>
        <w:t xml:space="preserve"> "viewUrl": "https://your-domain.atlassian.net/issues/?filter=10001"</w:t>
        <w:br/>
        <w:t>}</w:t>
      </w:r>
    </w:p>
    <w:p>
      <w:pPr>
        <w:pStyle w:val="Heading3"/>
      </w:pPr>
      <w:r>
        <w:t>Error Response (400 Bad Request)</w:t>
      </w:r>
    </w:p>
    <w:p>
      <w:r>
        <w:t>Returned if:</w:t>
      </w:r>
    </w:p>
    <w:p>
      <w:pPr>
        <w:pStyle w:val="ListBullet"/>
      </w:pPr>
      <w:r>
        <w:t>the filter is not found, or</w:t>
      </w:r>
    </w:p>
    <w:p>
      <w:pPr>
        <w:pStyle w:val="ListBullet"/>
      </w:pPr>
      <w:r>
        <w:t>the user does not have permission to favorite the filter.</w:t>
      </w:r>
    </w:p>
    <w:p>
      <w:r>
        <w:rPr>
          <w:b/>
          <w:color w:val="666666"/>
          <w:sz w:val="16"/>
        </w:rPr>
        <w:t>[json]</w:t>
      </w:r>
    </w:p>
    <w:p>
      <w:pPr>
        <w:shd w:fill="F2F2F2" w:val="clear"/>
      </w:pPr>
      <w:r>
        <w:rPr>
          <w:rFonts w:ascii="Courier New" w:hAnsi="Courier New"/>
          <w:sz w:val="17"/>
        </w:rPr>
        <w:t>{</w:t>
        <w:br/>
        <w:t xml:space="preserve"> "errorMessages": [</w:t>
        <w:br/>
        <w:t xml:space="preserve"> "The filter does not exist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approximateLastUsed</w:t>
            </w:r>
          </w:p>
        </w:tc>
        <w:tc>
          <w:tcPr>
            <w:tcW w:type="dxa" w:w="2880"/>
          </w:tcPr>
          <w:p>
            <w:r>
              <w:t>string | null</w:t>
            </w:r>
          </w:p>
        </w:tc>
        <w:tc>
          <w:tcPr>
            <w:tcW w:type="dxa" w:w="2880"/>
          </w:tcPr>
          <w:p>
            <w:r>
              <w:t>[Experimental] Approximate last used timestamp for the filter; may be null. Not updated in real time.</w:t>
            </w:r>
          </w:p>
        </w:tc>
      </w:tr>
      <w:tr>
        <w:tc>
          <w:tcPr>
            <w:tcW w:type="dxa" w:w="2880"/>
          </w:tcPr>
          <w:p>
            <w:r>
              <w:t>description</w:t>
            </w:r>
          </w:p>
        </w:tc>
        <w:tc>
          <w:tcPr>
            <w:tcW w:type="dxa" w:w="2880"/>
          </w:tcPr>
          <w:p>
            <w:r>
              <w:t>string</w:t>
            </w:r>
          </w:p>
        </w:tc>
        <w:tc>
          <w:tcPr>
            <w:tcW w:type="dxa" w:w="2880"/>
          </w:tcPr>
          <w:p>
            <w:r>
              <w:t>Description of the filter.</w:t>
            </w:r>
          </w:p>
        </w:tc>
      </w:tr>
      <w:tr>
        <w:tc>
          <w:tcPr>
            <w:tcW w:type="dxa" w:w="2880"/>
          </w:tcPr>
          <w:p>
            <w:r>
              <w:t>editPermissions</w:t>
            </w:r>
          </w:p>
        </w:tc>
        <w:tc>
          <w:tcPr>
            <w:tcW w:type="dxa" w:w="2880"/>
          </w:tcPr>
          <w:p>
            <w:r>
              <w:t>array</w:t>
            </w:r>
          </w:p>
        </w:tc>
        <w:tc>
          <w:tcPr>
            <w:tcW w:type="dxa" w:w="2880"/>
          </w:tcPr>
          <w:p>
            <w:r>
              <w:t>The groups/projects that can edit the filter (share permission objects).</w:t>
            </w:r>
          </w:p>
        </w:tc>
      </w:tr>
      <w:tr>
        <w:tc>
          <w:tcPr>
            <w:tcW w:type="dxa" w:w="2880"/>
          </w:tcPr>
          <w:p>
            <w:r>
              <w:t>editPermissions[].id</w:t>
            </w:r>
          </w:p>
        </w:tc>
        <w:tc>
          <w:tcPr>
            <w:tcW w:type="dxa" w:w="2880"/>
          </w:tcPr>
          <w:p>
            <w:r>
              <w:t>integer</w:t>
            </w:r>
          </w:p>
        </w:tc>
        <w:tc>
          <w:tcPr>
            <w:tcW w:type="dxa" w:w="2880"/>
          </w:tcPr>
          <w:p>
            <w:r>
              <w:t>Unique identifier of the share permission.</w:t>
            </w:r>
          </w:p>
        </w:tc>
      </w:tr>
      <w:tr>
        <w:tc>
          <w:tcPr>
            <w:tcW w:type="dxa" w:w="2880"/>
          </w:tcPr>
          <w:p>
            <w:r>
              <w:t>editPermissions[].type</w:t>
            </w:r>
          </w:p>
        </w:tc>
        <w:tc>
          <w:tcPr>
            <w:tcW w:type="dxa" w:w="2880"/>
          </w:tcPr>
          <w:p>
            <w:r>
              <w:t>string</w:t>
            </w:r>
          </w:p>
        </w:tc>
        <w:tc>
          <w:tcPr>
            <w:tcW w:type="dxa" w:w="2880"/>
          </w:tcPr>
          <w:p>
            <w:r>
              <w:t>Type of share permission (e.g., user, group, project, projectRole, global, loggedin, authenticated, project-unknown).</w:t>
            </w:r>
          </w:p>
        </w:tc>
      </w:tr>
      <w:tr>
        <w:tc>
          <w:tcPr>
            <w:tcW w:type="dxa" w:w="2880"/>
          </w:tcPr>
          <w:p>
            <w:r>
              <w:t>editPermissions[].group.groupId</w:t>
            </w:r>
          </w:p>
        </w:tc>
        <w:tc>
          <w:tcPr>
            <w:tcW w:type="dxa" w:w="2880"/>
          </w:tcPr>
          <w:p>
            <w:r>
              <w:t>string</w:t>
            </w:r>
          </w:p>
        </w:tc>
        <w:tc>
          <w:tcPr>
            <w:tcW w:type="dxa" w:w="2880"/>
          </w:tcPr>
          <w:p>
            <w:r>
              <w:t>ID of the group (UUID-like string). Present when type is group.</w:t>
            </w:r>
          </w:p>
        </w:tc>
      </w:tr>
      <w:tr>
        <w:tc>
          <w:tcPr>
            <w:tcW w:type="dxa" w:w="2880"/>
          </w:tcPr>
          <w:p>
            <w:r>
              <w:t>editPermissions[].group.name</w:t>
            </w:r>
          </w:p>
        </w:tc>
        <w:tc>
          <w:tcPr>
            <w:tcW w:type="dxa" w:w="2880"/>
          </w:tcPr>
          <w:p>
            <w:r>
              <w:t>string</w:t>
            </w:r>
          </w:p>
        </w:tc>
        <w:tc>
          <w:tcPr>
            <w:tcW w:type="dxa" w:w="2880"/>
          </w:tcPr>
          <w:p>
            <w:r>
              <w:t>Group name.</w:t>
            </w:r>
          </w:p>
        </w:tc>
      </w:tr>
      <w:tr>
        <w:tc>
          <w:tcPr>
            <w:tcW w:type="dxa" w:w="2880"/>
          </w:tcPr>
          <w:p>
            <w:r>
              <w:t>editPermissions[].group.self</w:t>
            </w:r>
          </w:p>
        </w:tc>
        <w:tc>
          <w:tcPr>
            <w:tcW w:type="dxa" w:w="2880"/>
          </w:tcPr>
          <w:p>
            <w:r>
              <w:t>string</w:t>
            </w:r>
          </w:p>
        </w:tc>
        <w:tc>
          <w:tcPr>
            <w:tcW w:type="dxa" w:w="2880"/>
          </w:tcPr>
          <w:p>
            <w:r>
              <w:t>URL to group details.</w:t>
            </w:r>
          </w:p>
        </w:tc>
      </w:tr>
      <w:tr>
        <w:tc>
          <w:tcPr>
            <w:tcW w:type="dxa" w:w="2880"/>
          </w:tcPr>
          <w:p>
            <w:r>
              <w:t>editPermissions[].project</w:t>
            </w:r>
          </w:p>
        </w:tc>
        <w:tc>
          <w:tcPr>
            <w:tcW w:type="dxa" w:w="2880"/>
          </w:tcPr>
          <w:p>
            <w:r>
              <w:t>object</w:t>
            </w:r>
          </w:p>
        </w:tc>
        <w:tc>
          <w:tcPr>
            <w:tcW w:type="dxa" w:w="2880"/>
          </w:tcPr>
          <w:p>
            <w:r>
              <w:t>Project details (present when type relates to a project).</w:t>
            </w:r>
          </w:p>
        </w:tc>
      </w:tr>
      <w:tr>
        <w:tc>
          <w:tcPr>
            <w:tcW w:type="dxa" w:w="2880"/>
          </w:tcPr>
          <w:p>
            <w:r>
              <w:t>favourite</w:t>
            </w:r>
          </w:p>
        </w:tc>
        <w:tc>
          <w:tcPr>
            <w:tcW w:type="dxa" w:w="2880"/>
          </w:tcPr>
          <w:p>
            <w:r>
              <w:t>boolean</w:t>
            </w:r>
          </w:p>
        </w:tc>
        <w:tc>
          <w:tcPr>
            <w:tcW w:type="dxa" w:w="2880"/>
          </w:tcPr>
          <w:p>
            <w:r>
              <w:t>Whether the filter is selected as a favorite by the current user.</w:t>
            </w:r>
          </w:p>
        </w:tc>
      </w:tr>
      <w:tr>
        <w:tc>
          <w:tcPr>
            <w:tcW w:type="dxa" w:w="2880"/>
          </w:tcPr>
          <w:p>
            <w:r>
              <w:t>favouritedCount</w:t>
            </w:r>
          </w:p>
        </w:tc>
        <w:tc>
          <w:tcPr>
            <w:tcW w:type="dxa" w:w="2880"/>
          </w:tcPr>
          <w:p>
            <w:r>
              <w:t>integer</w:t>
            </w:r>
          </w:p>
        </w:tc>
        <w:tc>
          <w:tcPr>
            <w:tcW w:type="dxa" w:w="2880"/>
          </w:tcPr>
          <w:p>
            <w:r>
              <w:t>Count of users who have favorited the filter (including owner).</w:t>
            </w:r>
          </w:p>
        </w:tc>
      </w:tr>
      <w:tr>
        <w:tc>
          <w:tcPr>
            <w:tcW w:type="dxa" w:w="2880"/>
          </w:tcPr>
          <w:p>
            <w:r>
              <w:t>id</w:t>
            </w:r>
          </w:p>
        </w:tc>
        <w:tc>
          <w:tcPr>
            <w:tcW w:type="dxa" w:w="2880"/>
          </w:tcPr>
          <w:p>
            <w:r>
              <w:t>string</w:t>
            </w:r>
          </w:p>
        </w:tc>
        <w:tc>
          <w:tcPr>
            <w:tcW w:type="dxa" w:w="2880"/>
          </w:tcPr>
          <w:p>
            <w:r>
              <w:t>Unique identifier for the filter.</w:t>
            </w:r>
          </w:p>
        </w:tc>
      </w:tr>
      <w:tr>
        <w:tc>
          <w:tcPr>
            <w:tcW w:type="dxa" w:w="2880"/>
          </w:tcPr>
          <w:p>
            <w:r>
              <w:t>jql</w:t>
            </w:r>
          </w:p>
        </w:tc>
        <w:tc>
          <w:tcPr>
            <w:tcW w:type="dxa" w:w="2880"/>
          </w:tcPr>
          <w:p>
            <w:r>
              <w:t>string</w:t>
            </w:r>
          </w:p>
        </w:tc>
        <w:tc>
          <w:tcPr>
            <w:tcW w:type="dxa" w:w="2880"/>
          </w:tcPr>
          <w:p>
            <w:r>
              <w:t>The JQL query for the filter.</w:t>
            </w:r>
          </w:p>
        </w:tc>
      </w:tr>
      <w:tr>
        <w:tc>
          <w:tcPr>
            <w:tcW w:type="dxa" w:w="2880"/>
          </w:tcPr>
          <w:p>
            <w:r>
              <w:t>name</w:t>
            </w:r>
          </w:p>
        </w:tc>
        <w:tc>
          <w:tcPr>
            <w:tcW w:type="dxa" w:w="2880"/>
          </w:tcPr>
          <w:p>
            <w:r>
              <w:t>string</w:t>
            </w:r>
          </w:p>
        </w:tc>
        <w:tc>
          <w:tcPr>
            <w:tcW w:type="dxa" w:w="2880"/>
          </w:tcPr>
          <w:p>
            <w:r>
              <w:t>Name of the filter (must be unique).</w:t>
            </w:r>
          </w:p>
        </w:tc>
      </w:tr>
      <w:tr>
        <w:tc>
          <w:tcPr>
            <w:tcW w:type="dxa" w:w="2880"/>
          </w:tcPr>
          <w:p>
            <w:r>
              <w:t>owner</w:t>
            </w:r>
          </w:p>
        </w:tc>
        <w:tc>
          <w:tcPr>
            <w:tcW w:type="dxa" w:w="2880"/>
          </w:tcPr>
          <w:p>
            <w:r>
              <w:t>object</w:t>
            </w:r>
          </w:p>
        </w:tc>
        <w:tc>
          <w:tcPr>
            <w:tcW w:type="dxa" w:w="2880"/>
          </w:tcPr>
          <w:p>
            <w:r>
              <w:t>Filter owner user object.</w:t>
            </w:r>
          </w:p>
        </w:tc>
      </w:tr>
      <w:tr>
        <w:tc>
          <w:tcPr>
            <w:tcW w:type="dxa" w:w="2880"/>
          </w:tcPr>
          <w:p>
            <w:r>
              <w:t>owner.accountId</w:t>
            </w:r>
          </w:p>
        </w:tc>
        <w:tc>
          <w:tcPr>
            <w:tcW w:type="dxa" w:w="2880"/>
          </w:tcPr>
          <w:p>
            <w:r>
              <w:t>string</w:t>
            </w:r>
          </w:p>
        </w:tc>
        <w:tc>
          <w:tcPr>
            <w:tcW w:type="dxa" w:w="2880"/>
          </w:tcPr>
          <w:p>
            <w:r>
              <w:t>Atlassian account ID of the owner.</w:t>
            </w:r>
          </w:p>
        </w:tc>
      </w:tr>
      <w:tr>
        <w:tc>
          <w:tcPr>
            <w:tcW w:type="dxa" w:w="2880"/>
          </w:tcPr>
          <w:p>
            <w:r>
              <w:t>owner.accountType</w:t>
            </w:r>
          </w:p>
        </w:tc>
        <w:tc>
          <w:tcPr>
            <w:tcW w:type="dxa" w:w="2880"/>
          </w:tcPr>
          <w:p>
            <w:r>
              <w:t>string</w:t>
            </w:r>
          </w:p>
        </w:tc>
        <w:tc>
          <w:tcPr>
            <w:tcW w:type="dxa" w:w="2880"/>
          </w:tcPr>
          <w:p>
            <w:r>
              <w:t>Account type (e.g., atlassian, app, customer, unknown).</w:t>
            </w:r>
          </w:p>
        </w:tc>
      </w:tr>
      <w:tr>
        <w:tc>
          <w:tcPr>
            <w:tcW w:type="dxa" w:w="2880"/>
          </w:tcPr>
          <w:p>
            <w:r>
              <w:t>owner.active</w:t>
            </w:r>
          </w:p>
        </w:tc>
        <w:tc>
          <w:tcPr>
            <w:tcW w:type="dxa" w:w="2880"/>
          </w:tcPr>
          <w:p>
            <w:r>
              <w:t>boolean</w:t>
            </w:r>
          </w:p>
        </w:tc>
        <w:tc>
          <w:tcPr>
            <w:tcW w:type="dxa" w:w="2880"/>
          </w:tcPr>
          <w:p>
            <w:r>
              <w:t>Whether the owner is active.</w:t>
            </w:r>
          </w:p>
        </w:tc>
      </w:tr>
      <w:tr>
        <w:tc>
          <w:tcPr>
            <w:tcW w:type="dxa" w:w="2880"/>
          </w:tcPr>
          <w:p>
            <w:r>
              <w:t>owner.displayName</w:t>
            </w:r>
          </w:p>
        </w:tc>
        <w:tc>
          <w:tcPr>
            <w:tcW w:type="dxa" w:w="2880"/>
          </w:tcPr>
          <w:p>
            <w:r>
              <w:t>string</w:t>
            </w:r>
          </w:p>
        </w:tc>
        <w:tc>
          <w:tcPr>
            <w:tcW w:type="dxa" w:w="2880"/>
          </w:tcPr>
          <w:p>
            <w:r>
              <w:t>Display name of the owner (privacy rules may apply).</w:t>
            </w:r>
          </w:p>
        </w:tc>
      </w:tr>
      <w:tr>
        <w:tc>
          <w:tcPr>
            <w:tcW w:type="dxa" w:w="2880"/>
          </w:tcPr>
          <w:p>
            <w:r>
              <w:t>owner.self</w:t>
            </w:r>
          </w:p>
        </w:tc>
        <w:tc>
          <w:tcPr>
            <w:tcW w:type="dxa" w:w="2880"/>
          </w:tcPr>
          <w:p>
            <w:r>
              <w:t>string</w:t>
            </w:r>
          </w:p>
        </w:tc>
        <w:tc>
          <w:tcPr>
            <w:tcW w:type="dxa" w:w="2880"/>
          </w:tcPr>
          <w:p>
            <w:r>
              <w:t>URL of the owner resource.</w:t>
            </w:r>
          </w:p>
        </w:tc>
      </w:tr>
      <w:tr>
        <w:tc>
          <w:tcPr>
            <w:tcW w:type="dxa" w:w="2880"/>
          </w:tcPr>
          <w:p>
            <w:r>
              <w:t>searchUrl</w:t>
            </w:r>
          </w:p>
        </w:tc>
        <w:tc>
          <w:tcPr>
            <w:tcW w:type="dxa" w:w="2880"/>
          </w:tcPr>
          <w:p>
            <w:r>
              <w:t>string</w:t>
            </w:r>
          </w:p>
        </w:tc>
        <w:tc>
          <w:tcPr>
            <w:tcW w:type="dxa" w:w="2880"/>
          </w:tcPr>
          <w:p>
            <w:r>
              <w:t>URL to execute the filter search.</w:t>
            </w:r>
          </w:p>
        </w:tc>
      </w:tr>
      <w:tr>
        <w:tc>
          <w:tcPr>
            <w:tcW w:type="dxa" w:w="2880"/>
          </w:tcPr>
          <w:p>
            <w:r>
              <w:t>self</w:t>
            </w:r>
          </w:p>
        </w:tc>
        <w:tc>
          <w:tcPr>
            <w:tcW w:type="dxa" w:w="2880"/>
          </w:tcPr>
          <w:p>
            <w:r>
              <w:t>string</w:t>
            </w:r>
          </w:p>
        </w:tc>
        <w:tc>
          <w:tcPr>
            <w:tcW w:type="dxa" w:w="2880"/>
          </w:tcPr>
          <w:p>
            <w:r>
              <w:t>URL of the filter resource.</w:t>
            </w:r>
          </w:p>
        </w:tc>
      </w:tr>
      <w:tr>
        <w:tc>
          <w:tcPr>
            <w:tcW w:type="dxa" w:w="2880"/>
          </w:tcPr>
          <w:p>
            <w:r>
              <w:t>sharePermissions</w:t>
            </w:r>
          </w:p>
        </w:tc>
        <w:tc>
          <w:tcPr>
            <w:tcW w:type="dxa" w:w="2880"/>
          </w:tcPr>
          <w:p>
            <w:r>
              <w:t>array</w:t>
            </w:r>
          </w:p>
        </w:tc>
        <w:tc>
          <w:tcPr>
            <w:tcW w:type="dxa" w:w="2880"/>
          </w:tcPr>
          <w:p>
            <w:r>
              <w:t>Share permissions for the filter.</w:t>
            </w:r>
          </w:p>
        </w:tc>
      </w:tr>
      <w:tr>
        <w:tc>
          <w:tcPr>
            <w:tcW w:type="dxa" w:w="2880"/>
          </w:tcPr>
          <w:p>
            <w:r>
              <w:t>sharedUsers</w:t>
            </w:r>
          </w:p>
        </w:tc>
        <w:tc>
          <w:tcPr>
            <w:tcW w:type="dxa" w:w="2880"/>
          </w:tcPr>
          <w:p>
            <w:r>
              <w:t>object</w:t>
            </w:r>
          </w:p>
        </w:tc>
        <w:tc>
          <w:tcPr>
            <w:tcW w:type="dxa" w:w="2880"/>
          </w:tcPr>
          <w:p>
            <w:r>
              <w:t>Expansion container for users the filter is shared with (populated when expanded).</w:t>
            </w:r>
          </w:p>
        </w:tc>
      </w:tr>
      <w:tr>
        <w:tc>
          <w:tcPr>
            <w:tcW w:type="dxa" w:w="2880"/>
          </w:tcPr>
          <w:p>
            <w:r>
              <w:t>subscriptions</w:t>
            </w:r>
          </w:p>
        </w:tc>
        <w:tc>
          <w:tcPr>
            <w:tcW w:type="dxa" w:w="2880"/>
          </w:tcPr>
          <w:p>
            <w:r>
              <w:t>object</w:t>
            </w:r>
          </w:p>
        </w:tc>
        <w:tc>
          <w:tcPr>
            <w:tcW w:type="dxa" w:w="2880"/>
          </w:tcPr>
          <w:p>
            <w:r>
              <w:t>Expansion container for users subscribed to the filter (populated when expanded).</w:t>
            </w:r>
          </w:p>
        </w:tc>
      </w:tr>
      <w:tr>
        <w:tc>
          <w:tcPr>
            <w:tcW w:type="dxa" w:w="2880"/>
          </w:tcPr>
          <w:p>
            <w:r>
              <w:t>viewUrl</w:t>
            </w:r>
          </w:p>
        </w:tc>
        <w:tc>
          <w:tcPr>
            <w:tcW w:type="dxa" w:w="2880"/>
          </w:tcPr>
          <w:p>
            <w:r>
              <w:t>string</w:t>
            </w:r>
          </w:p>
        </w:tc>
        <w:tc>
          <w:tcPr>
            <w:tcW w:type="dxa" w:w="2880"/>
          </w:tcPr>
          <w:p>
            <w:r>
              <w:t>URL to view the filter in the Jira UI.</w:t>
            </w:r>
          </w:p>
        </w:tc>
      </w:tr>
    </w:tbl>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'https://api.atlassian.com/ex/jira/{{jiraCloudId}}/rest/api/3/filter/10001/favourite' \</w:t>
        <w:br/>
        <w:t xml:space="preserve"> -H 'Accept: application/json'</w:t>
      </w:r>
    </w:p>
    <w:p>
      <w:pPr>
        <w:pStyle w:val="Heading3"/>
      </w:pPr>
      <w:r>
        <w:t>Example Usage</w:t>
      </w:r>
    </w:p>
    <w:p>
      <w:pPr>
        <w:pStyle w:val="Heading3"/>
      </w:pPr>
      <w:r>
        <w:t>Example 1: Favorite a filter (no expansions)</w:t>
      </w:r>
    </w:p>
    <w:p>
      <w:pPr>
        <w:pStyle w:val="Heading3"/>
      </w:pPr>
      <w:r>
        <w:t>Example 2: Favorite a filter and expand shared users</w:t>
      </w:r>
    </w:p>
    <w:p>
      <w:r>
        <w:rPr>
          <w:b/>
          <w:color w:val="666666"/>
          <w:sz w:val="16"/>
        </w:rPr>
        <w:t>[bash]</w:t>
      </w:r>
    </w:p>
    <w:p>
      <w:pPr>
        <w:shd w:fill="F2F2F2" w:val="clear"/>
      </w:pPr>
      <w:r>
        <w:rPr>
          <w:rFonts w:ascii="Courier New" w:hAnsi="Courier New"/>
          <w:sz w:val="17"/>
        </w:rPr>
        <w:t>curl -X PUT \</w:t>
        <w:br/>
        <w:t xml:space="preserve"> 'https://api.atlassian.com/ex/jira/{{jiraCloudId}}/rest/api/3/filter/10001/favourite?expand=sharedUsers' \</w:t>
        <w:br/>
        <w:t xml:space="preserve"> -H 'Accept: application/json'</w:t>
      </w:r>
    </w:p>
    <w:p>
      <w:pPr>
        <w:pStyle w:val="Heading3"/>
      </w:pPr>
      <w:r>
        <w:t>Example 3: Expand subscriptions with a range</w:t>
      </w:r>
    </w:p>
    <w:p>
      <w:r>
        <w:rPr>
          <w:b/>
          <w:color w:val="666666"/>
          <w:sz w:val="16"/>
        </w:rPr>
        <w:t>[bash]</w:t>
      </w:r>
    </w:p>
    <w:p>
      <w:pPr>
        <w:shd w:fill="F2F2F2" w:val="clear"/>
      </w:pPr>
      <w:r>
        <w:rPr>
          <w:rFonts w:ascii="Courier New" w:hAnsi="Courier New"/>
          <w:sz w:val="17"/>
        </w:rPr>
        <w:t>curl -X PUT \</w:t>
        <w:br/>
        <w:t xml:space="preserve"> 'https://api.atlassian.com/ex/jira/{{jiraCloudId}}/rest/api/3/filter/10001/favourite?expand=subscriptions[1001:2000]' \</w:t>
        <w:br/>
        <w:t xml:space="preserve"> -H 'Accept: application/json'</w:t>
      </w:r>
    </w:p>
    <w:p>
      <w:pPr>
        <w:pStyle w:val="Heading3"/>
      </w:pPr>
      <w:r>
        <w:t>Behavior</w:t>
      </w:r>
    </w:p>
    <w:p>
      <w:pPr>
        <w:pStyle w:val="ListBullet"/>
      </w:pPr>
      <w:r>
        <w:t>Validates the caller has access to Jira and that the filter exists.</w:t>
      </w:r>
    </w:p>
    <w:p>
      <w:pPr>
        <w:pStyle w:val="ListBullet"/>
      </w:pPr>
      <w:r>
        <w:t>Verifies the filter is eligible to be favorited by the user (ownership/sharing rules).</w:t>
      </w:r>
    </w:p>
    <w:p>
      <w:pPr>
        <w:pStyle w:val="ListBullet"/>
      </w:pPr>
      <w:r>
        <w:t>Marks the filter as favorited for the user.</w:t>
      </w:r>
    </w:p>
    <w:p>
      <w:pPr>
        <w:pStyle w:val="ListBullet"/>
      </w:pPr>
      <w:r>
        <w:t>Returns the filter object; includes expanded fields if expand is provided.</w:t>
      </w:r>
    </w:p>
    <w:p>
      <w:pPr>
        <w:pStyle w:val="Heading3"/>
      </w:pPr>
      <w:r>
        <w:t>Notes</w:t>
      </w:r>
    </w:p>
    <w:p>
      <w:pPr>
        <w:pStyle w:val="ListBullet"/>
      </w:pPr>
      <w:r>
        <w:t>This endpoint uses British spelling in the path: favourite.</w:t>
      </w:r>
    </w:p>
    <w:p>
      <w:pPr>
        <w:pStyle w:val="ListBullet"/>
      </w:pPr>
      <w:r>
        <w:t>sharedUsers and subscriptions expansions return containers even if not expanded, but may omit listing items unless explicitly expanded.</w:t>
      </w:r>
    </w:p>
    <w:p>
      <w:pPr>
        <w:pStyle w:val="ListBullet"/>
      </w:pPr>
      <w:r>
        <w:t>Expansion lists are limited to 1000 items per range; use bracket ranges to page.</w:t>
      </w:r>
    </w:p>
    <w:p>
      <w:pPr>
        <w:pStyle w:val="Heading3"/>
      </w:pPr>
      <w:r>
        <w:t>Error Handling</w:t>
      </w:r>
    </w:p>
    <w:p>
      <w:pPr>
        <w:pStyle w:val="ListBullet"/>
      </w:pPr>
      <w:r>
        <w:t>200 OK: Filter favorited successfully; updated filter returned.</w:t>
      </w:r>
    </w:p>
    <w:p>
      <w:pPr>
        <w:pStyle w:val="ListBullet"/>
      </w:pPr>
      <w:r>
        <w:t>400 Bad Request: Filter not found or user lacks permission to favorite the filter.</w:t>
      </w:r>
    </w:p>
    <w:p>
      <w:pPr>
        <w:pStyle w:val="Heading3"/>
      </w:pPr>
      <w:r>
        <w:t>Related filters actions</w:t>
      </w:r>
    </w:p>
    <w:p>
      <w:pPr>
        <w:pStyle w:val="ListBullet"/>
      </w:pPr>
      <w:r>
        <w:t>[DELETE] Delete a Filter — /ex/jira/{{jiraCloudId}}/rest/api/3/filter/{{id}}</w:t>
      </w:r>
    </w:p>
    <w:p>
      <w:pPr>
        <w:pStyle w:val="ListBullet"/>
      </w:pPr>
      <w:r>
        <w:t>[GET] Get a User’s Favorite Filters — /ex/jira/{{jiraCloudId}}/rest/api/3/filter/favourite</w:t>
      </w:r>
    </w:p>
    <w:p>
      <w:pPr>
        <w:pStyle w:val="ListBullet"/>
      </w:pPr>
      <w:r>
        <w:t>[PUT] Change a Filter’s Owner — /ex/jira/{{jiraCloudId}}/rest/api/3/filter/{{id}}/owner</w:t>
      </w:r>
    </w:p>
    <w:p>
      <w:pPr>
        <w:pStyle w:val="ListBullet"/>
      </w:pPr>
      <w:r>
        <w:t>[GET] List My Filters — /ex/jira/{{jiraCloudId}}/rest/api/3/filter/my</w:t>
      </w:r>
    </w:p>
    <w:p>
      <w:pPr>
        <w:pStyle w:val="ListBullet"/>
      </w:pPr>
      <w:r>
        <w:t>[GET] Search Filters (Paginated) — /ex/jira/{{jiraCloudId}}/rest/api/3/filter/search</w:t>
      </w:r>
    </w:p>
    <w:p>
      <w:pPr>
        <w:pStyle w:val="ListBullet"/>
      </w:pPr>
      <w:r>
        <w:t>[GET] Get a Filter (by ID) — /ex/jira/{{jiraCloudId}}/rest/api/3/filter/{{id}}</w:t>
      </w:r>
    </w:p>
    <w:p>
      <w:r>
        <w:br w:type="page"/>
      </w:r>
    </w:p>
    <w:p>
      <w:pPr>
        <w:pStyle w:val="Heading2"/>
      </w:pPr>
      <w:r>
        <w:t>52. [GET] Get a Filter’s Share Permissions</w:t>
      </w:r>
    </w:p>
    <w:p>
      <w:r>
        <w:rPr>
          <w:b/>
        </w:rPr>
        <w:t xml:space="preserve">Endpoint: </w:t>
      </w:r>
      <w:r>
        <w:rPr>
          <w:rFonts w:ascii="Courier New" w:hAnsi="Courier New"/>
          <w:sz w:val="18"/>
        </w:rPr>
        <w:t>/ex/jira/{{jiraCloudId}}/rest/api/3/filter/{{id}}/permission</w:t>
      </w:r>
    </w:p>
    <w:p>
      <w:pPr>
        <w:pStyle w:val="Heading3"/>
      </w:pPr>
      <w:r>
        <w:t>Prerequisites</w:t>
      </w:r>
    </w:p>
    <w:p>
      <w:pPr>
        <w:pStyle w:val="ListBullet"/>
      </w:pPr>
      <w:r>
        <w:t>You need the filter ID (id).</w:t>
      </w:r>
    </w:p>
    <w:p>
      <w:pPr>
        <w:pStyle w:val="ListBullet"/>
      </w:pPr>
      <w:r>
        <w:t xml:space="preserve">No specific Jira permissions are required to call this operation, but share permissions are only returned for: </w:t>
        <w:br/>
        <w:br/>
        <w:t>Filters owned by the user.</w:t>
        <w:br/>
        <w:t>Filters shared with a group that the user is a member of.</w:t>
        <w:br/>
        <w:t>Filters shared with a private project that the user has Browse projects permission for.</w:t>
        <w:br/>
        <w:t>Filters shared with a public project.</w:t>
        <w:br/>
        <w:t>Filters shared with the public.</w:t>
      </w:r>
    </w:p>
    <w:p>
      <w:pPr>
        <w:pStyle w:val="ListBullet"/>
      </w:pPr>
      <w:r>
        <w:t>This operation can be accessed anonymously.</w:t>
      </w:r>
    </w:p>
    <w:p>
      <w:r>
        <w:rPr>
          <w:b/>
        </w:rPr>
        <w:t>Note: This action also requires the platform path parameter jiraCloudId (a UUID). Please provide your jiraCloudId (you can obtain it from the Get Sites action).</w:t>
      </w:r>
    </w:p>
    <w:p>
      <w:pPr>
        <w:pStyle w:val="Heading3"/>
      </w:pPr>
      <w:r>
        <w:t>Method</w:t>
      </w:r>
    </w:p>
    <w:p>
      <w:r>
        <w:t>GET</w:t>
      </w:r>
    </w:p>
    <w:p>
      <w:pPr>
        <w:pStyle w:val="Heading3"/>
      </w:pPr>
      <w:r>
        <w:t>URL</w:t>
      </w:r>
    </w:p>
    <w:p>
      <w:r>
        <w:t>https://api.atlassian.com/ex/jira/{{jiraCloudId}}/rest/api/3/filter/{{id}}/permission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share permissions for a filter. A filter can be shared with groups, projects, all logged-in users, or the public. Sharing with all logged-in users or the public is known as a global share permission.</w:t>
      </w:r>
    </w:p>
    <w:p>
      <w:pPr>
        <w:pStyle w:val="Heading3"/>
      </w:pPr>
      <w:r>
        <w:t>Enforcement Rules</w:t>
      </w:r>
    </w:p>
    <w:p>
      <w:pPr>
        <w:pStyle w:val="ListBullet"/>
      </w:pPr>
      <w:r>
        <w:t>The jiraCloudId path parameter must always be present (UUID).</w:t>
      </w:r>
    </w:p>
    <w:p>
      <w:pPr>
        <w:pStyle w:val="ListBullet"/>
      </w:pPr>
      <w:r>
        <w:t>The id path parameter must always be present (filter ID).</w:t>
      </w:r>
    </w:p>
    <w:p>
      <w:pPr>
        <w:pStyle w:val="ListBullet"/>
      </w:pPr>
      <w:r>
        <w:t>Always construct the path as: /ex/jira/{{jiraCloudId}}/rest/api/3/filter/{{id}}/permission.</w:t>
      </w:r>
    </w:p>
    <w:p>
      <w:pPr>
        <w:pStyle w:val="ListBullet"/>
      </w:pPr>
      <w:r>
        <w:t>Do not call the API with missing or empty path parameters (avoid .../ex/jira//... or .../filter//permission).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/ex/jira/3d6e3c3a-9c7b-4a6a-8f2a-1b2c3d4e5f60/rest/api/3/filter/10000/permission</w:t>
      </w:r>
    </w:p>
    <w:p>
      <w:pPr>
        <w:pStyle w:val="Heading3"/>
      </w:pPr>
      <w:r>
        <w:t>Invalid Examples</w:t>
      </w:r>
    </w:p>
    <w:p>
      <w:r>
        <w:rPr>
          <w:b/>
          <w:color w:val="666666"/>
          <w:sz w:val="16"/>
        </w:rPr>
        <w:t>[http]</w:t>
      </w:r>
    </w:p>
    <w:p>
      <w:pPr>
        <w:shd w:fill="F2F2F2" w:val="clear"/>
      </w:pPr>
      <w:r>
        <w:rPr>
          <w:rFonts w:ascii="Courier New" w:hAnsi="Courier New"/>
          <w:sz w:val="17"/>
        </w:rPr>
        <w:t>/ex/jira//rest/api/3/filter/10000/permission</w:t>
        <w:br/>
        <w:t>/ex/jira/3d6e3c3a-9c7b-4a6a-8f2a-1b2c3d4e5f60/rest/api/3/filter//permission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platform parameter).</w:t>
            </w:r>
          </w:p>
        </w:tc>
      </w:tr>
      <w:tr>
        <w:tc>
          <w:tcPr>
            <w:tcW w:type="dxa" w:w="2880"/>
          </w:tcPr>
          <w:p>
            <w:r>
              <w:t>id</w:t>
            </w:r>
          </w:p>
        </w:tc>
        <w:tc>
          <w:tcPr>
            <w:tcW w:type="dxa" w:w="2880"/>
          </w:tcPr>
          <w:p>
            <w:r>
              <w:t>integer</w:t>
            </w:r>
          </w:p>
        </w:tc>
        <w:tc>
          <w:tcPr>
            <w:tcW w:type="dxa" w:w="2880"/>
          </w:tcPr>
          <w:p>
            <w:r>
              <w:t>The ID of the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10010,</w:t>
        <w:br/>
        <w:t xml:space="preserve"> "type": "group",</w:t>
        <w:br/>
        <w:t xml:space="preserve"> "group": {</w:t>
        <w:br/>
        <w:t xml:space="preserve"> "groupId": "952d12c3-5b5b-4d04-bb32-44d383afc4b2",</w:t>
        <w:br/>
        <w:t xml:space="preserve"> "name": "jira-administrators",</w:t>
        <w:br/>
        <w:t xml:space="preserve"> "self": "https://your-domain.atlassian.net/rest/api/3/group?groupId=952d12c3-5b5b-4d04-bb32-44d383afc4b2"</w:t>
        <w:br/>
        <w:t xml:space="preserve"> }</w:t>
        <w:br/>
        <w:t xml:space="preserve"> },</w:t>
        <w:br/>
        <w:t xml:space="preserve"> {</w:t>
        <w:br/>
        <w:t xml:space="preserve"> "id": 10011,</w:t>
        <w:br/>
        <w:t xml:space="preserve"> "type": "global"</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w:t>
      </w:r>
    </w:p>
    <w:p>
      <w:pPr>
        <w:pStyle w:val="ListBullet"/>
      </w:pPr>
      <w:r>
        <w:t>the filter is not found, or</w:t>
      </w:r>
    </w:p>
    <w:p>
      <w:pPr>
        <w:pStyle w:val="ListBullet"/>
      </w:pPr>
      <w:r>
        <w:t>the user does not have permission to view the filter.</w:t>
      </w:r>
    </w:p>
    <w:p>
      <w:r>
        <w:rPr>
          <w:b/>
          <w:color w:val="666666"/>
          <w:sz w:val="16"/>
        </w:rPr>
        <w:t>[json]</w:t>
      </w:r>
    </w:p>
    <w:p>
      <w:pPr>
        <w:shd w:fill="F2F2F2" w:val="clear"/>
      </w:pPr>
      <w:r>
        <w:rPr>
          <w:rFonts w:ascii="Courier New" w:hAnsi="Courier New"/>
          <w:sz w:val="17"/>
        </w:rPr>
        <w:t>{</w:t>
        <w:br/>
        <w:t xml:space="preserve"> "errorMessages": [</w:t>
        <w:br/>
        <w:t xml:space="preserve"> "The filter you are trying to view does not exist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share permission.</w:t>
            </w:r>
          </w:p>
        </w:tc>
      </w:tr>
      <w:tr>
        <w:tc>
          <w:tcPr>
            <w:tcW w:type="dxa" w:w="2880"/>
          </w:tcPr>
          <w:p>
            <w:r>
              <w:t>type</w:t>
            </w:r>
          </w:p>
        </w:tc>
        <w:tc>
          <w:tcPr>
            <w:tcW w:type="dxa" w:w="2880"/>
          </w:tcPr>
          <w:p>
            <w:r>
              <w:t>string</w:t>
            </w:r>
          </w:p>
        </w:tc>
        <w:tc>
          <w:tcPr>
            <w:tcW w:type="dxa" w:w="2880"/>
          </w:tcPr>
          <w:p>
            <w:r>
              <w:t>The type of share permission. Possible values: user, group, project, projectRole, global, loggedin, authenticated, project-unknown.</w:t>
            </w:r>
          </w:p>
        </w:tc>
      </w:tr>
      <w:tr>
        <w:tc>
          <w:tcPr>
            <w:tcW w:type="dxa" w:w="2880"/>
          </w:tcPr>
          <w:p>
            <w:r>
              <w:t>group</w:t>
            </w:r>
          </w:p>
        </w:tc>
        <w:tc>
          <w:tcPr>
            <w:tcW w:type="dxa" w:w="2880"/>
          </w:tcPr>
          <w:p>
            <w:r>
              <w:t>object</w:t>
            </w:r>
          </w:p>
        </w:tc>
        <w:tc>
          <w:tcPr>
            <w:tcW w:type="dxa" w:w="2880"/>
          </w:tcPr>
          <w:p>
            <w:r>
              <w:t>Present when type is group.</w:t>
            </w:r>
          </w:p>
        </w:tc>
      </w:tr>
      <w:tr>
        <w:tc>
          <w:tcPr>
            <w:tcW w:type="dxa" w:w="2880"/>
          </w:tcPr>
          <w:p>
            <w:r>
              <w:t>group.groupId</w:t>
            </w:r>
          </w:p>
        </w:tc>
        <w:tc>
          <w:tcPr>
            <w:tcW w:type="dxa" w:w="2880"/>
          </w:tcPr>
          <w:p>
            <w:r>
              <w:t>string</w:t>
            </w:r>
          </w:p>
        </w:tc>
        <w:tc>
          <w:tcPr>
            <w:tcW w:type="dxa" w:w="2880"/>
          </w:tcPr>
          <w:p>
            <w:r>
              <w:t>The ID of the group (unique across Atlassian products).</w:t>
            </w:r>
          </w:p>
        </w:tc>
      </w:tr>
      <w:tr>
        <w:tc>
          <w:tcPr>
            <w:tcW w:type="dxa" w:w="2880"/>
          </w:tcPr>
          <w:p>
            <w:r>
              <w:t>group.name</w:t>
            </w:r>
          </w:p>
        </w:tc>
        <w:tc>
          <w:tcPr>
            <w:tcW w:type="dxa" w:w="2880"/>
          </w:tcPr>
          <w:p>
            <w:r>
              <w:t>string</w:t>
            </w:r>
          </w:p>
        </w:tc>
        <w:tc>
          <w:tcPr>
            <w:tcW w:type="dxa" w:w="2880"/>
          </w:tcPr>
          <w:p>
            <w:r>
              <w:t>The name of the group.</w:t>
            </w:r>
          </w:p>
        </w:tc>
      </w:tr>
      <w:tr>
        <w:tc>
          <w:tcPr>
            <w:tcW w:type="dxa" w:w="2880"/>
          </w:tcPr>
          <w:p>
            <w:r>
              <w:t>group.self</w:t>
            </w:r>
          </w:p>
        </w:tc>
        <w:tc>
          <w:tcPr>
            <w:tcW w:type="dxa" w:w="2880"/>
          </w:tcPr>
          <w:p>
            <w:r>
              <w:t>string</w:t>
            </w:r>
          </w:p>
        </w:tc>
        <w:tc>
          <w:tcPr>
            <w:tcW w:type="dxa" w:w="2880"/>
          </w:tcPr>
          <w:p>
            <w:r>
              <w:t>The URL for these group details.</w:t>
            </w:r>
          </w:p>
        </w:tc>
      </w:tr>
      <w:tr>
        <w:tc>
          <w:tcPr>
            <w:tcW w:type="dxa" w:w="2880"/>
          </w:tcPr>
          <w:p>
            <w:r>
              <w:t>project</w:t>
            </w:r>
          </w:p>
        </w:tc>
        <w:tc>
          <w:tcPr>
            <w:tcW w:type="dxa" w:w="2880"/>
          </w:tcPr>
          <w:p>
            <w:r>
              <w:t>object</w:t>
            </w:r>
          </w:p>
        </w:tc>
        <w:tc>
          <w:tcPr>
            <w:tcW w:type="dxa" w:w="2880"/>
          </w:tcPr>
          <w:p>
            <w:r>
              <w:t>Present when type is project (or project-related types). (Large object; fields vary.)</w:t>
            </w:r>
          </w:p>
        </w:tc>
      </w:tr>
      <w:tr>
        <w:tc>
          <w:tcPr>
            <w:tcW w:type="dxa" w:w="2880"/>
          </w:tcPr>
          <w:p>
            <w:r>
              <w:t>user</w:t>
            </w:r>
          </w:p>
        </w:tc>
        <w:tc>
          <w:tcPr>
            <w:tcW w:type="dxa" w:w="2880"/>
          </w:tcPr>
          <w:p>
            <w:r>
              <w:t>object</w:t>
            </w:r>
          </w:p>
        </w:tc>
        <w:tc>
          <w:tcPr>
            <w:tcW w:type="dxa" w:w="2880"/>
          </w:tcPr>
          <w:p>
            <w:r>
              <w:t>Present when type is user.</w:t>
            </w:r>
          </w:p>
        </w:tc>
      </w:tr>
      <w:tr>
        <w:tc>
          <w:tcPr>
            <w:tcW w:type="dxa" w:w="2880"/>
          </w:tcPr>
          <w:p>
            <w:r>
              <w:t>user.accountId</w:t>
            </w:r>
          </w:p>
        </w:tc>
        <w:tc>
          <w:tcPr>
            <w:tcW w:type="dxa" w:w="2880"/>
          </w:tcPr>
          <w:p>
            <w:r>
              <w:t>string</w:t>
            </w:r>
          </w:p>
        </w:tc>
        <w:tc>
          <w:tcPr>
            <w:tcW w:type="dxa" w:w="2880"/>
          </w:tcPr>
          <w:p>
            <w:r>
              <w:t>The Atlassian account ID of the user.</w:t>
            </w:r>
          </w:p>
        </w:tc>
      </w:tr>
      <w:tr>
        <w:tc>
          <w:tcPr>
            <w:tcW w:type="dxa" w:w="2880"/>
          </w:tcPr>
          <w:p>
            <w:r>
              <w:t>user.active</w:t>
            </w:r>
          </w:p>
        </w:tc>
        <w:tc>
          <w:tcPr>
            <w:tcW w:type="dxa" w:w="2880"/>
          </w:tcPr>
          <w:p>
            <w:r>
              <w:t>boolean</w:t>
            </w:r>
          </w:p>
        </w:tc>
        <w:tc>
          <w:tcPr>
            <w:tcW w:type="dxa" w:w="2880"/>
          </w:tcPr>
          <w:p>
            <w:r>
              <w:t>Whether the user is active.</w:t>
            </w:r>
          </w:p>
        </w:tc>
      </w:tr>
      <w:tr>
        <w:tc>
          <w:tcPr>
            <w:tcW w:type="dxa" w:w="2880"/>
          </w:tcPr>
          <w:p>
            <w:r>
              <w:t>user.avatarUrls</w:t>
            </w:r>
          </w:p>
        </w:tc>
        <w:tc>
          <w:tcPr>
            <w:tcW w:type="dxa" w:w="2880"/>
          </w:tcPr>
          <w:p>
            <w:r>
              <w:t>object</w:t>
            </w:r>
          </w:p>
        </w:tc>
        <w:tc>
          <w:tcPr>
            <w:tcW w:type="dxa" w:w="2880"/>
          </w:tcPr>
          <w:p>
            <w:r>
              <w:t>Avatar URLs keyed by size (for example 16x16, 24x24, 32x32, 48x48).</w:t>
            </w:r>
          </w:p>
        </w:tc>
      </w:tr>
      <w:tr>
        <w:tc>
          <w:tcPr>
            <w:tcW w:type="dxa" w:w="2880"/>
          </w:tcPr>
          <w:p>
            <w:r>
              <w:t>user.displayName</w:t>
            </w:r>
          </w:p>
        </w:tc>
        <w:tc>
          <w:tcPr>
            <w:tcW w:type="dxa" w:w="2880"/>
          </w:tcPr>
          <w:p>
            <w:r>
              <w:t>string</w:t>
            </w:r>
          </w:p>
        </w:tc>
        <w:tc>
          <w:tcPr>
            <w:tcW w:type="dxa" w:w="2880"/>
          </w:tcPr>
          <w:p>
            <w:r>
              <w:t>The display name of the user (may be affected by privacy settings).</w:t>
            </w:r>
          </w:p>
        </w:tc>
      </w:tr>
      <w:tr>
        <w:tc>
          <w:tcPr>
            <w:tcW w:type="dxa" w:w="2880"/>
          </w:tcPr>
          <w:p>
            <w:r>
              <w:t>user.key</w:t>
            </w:r>
          </w:p>
        </w:tc>
        <w:tc>
          <w:tcPr>
            <w:tcW w:type="dxa" w:w="2880"/>
          </w:tcPr>
          <w:p>
            <w:r>
              <w:t>string</w:t>
            </w:r>
          </w:p>
        </w:tc>
        <w:tc>
          <w:tcPr>
            <w:tcW w:type="dxa" w:w="2880"/>
          </w:tcPr>
          <w:p>
            <w:r>
              <w:t>Deprecated (privacy migration).</w:t>
            </w:r>
          </w:p>
        </w:tc>
      </w:tr>
      <w:tr>
        <w:tc>
          <w:tcPr>
            <w:tcW w:type="dxa" w:w="2880"/>
          </w:tcPr>
          <w:p>
            <w:r>
              <w:t>user.name</w:t>
            </w:r>
          </w:p>
        </w:tc>
        <w:tc>
          <w:tcPr>
            <w:tcW w:type="dxa" w:w="2880"/>
          </w:tcPr>
          <w:p>
            <w:r>
              <w:t>string</w:t>
            </w:r>
          </w:p>
        </w:tc>
        <w:tc>
          <w:tcPr>
            <w:tcW w:type="dxa" w:w="2880"/>
          </w:tcPr>
          <w:p>
            <w:r>
              <w:t>Deprecated (privacy migration).</w:t>
            </w:r>
          </w:p>
        </w:tc>
      </w:tr>
      <w:tr>
        <w:tc>
          <w:tcPr>
            <w:tcW w:type="dxa" w:w="2880"/>
          </w:tcPr>
          <w:p>
            <w:r>
              <w:t>user.self</w:t>
            </w:r>
          </w:p>
        </w:tc>
        <w:tc>
          <w:tcPr>
            <w:tcW w:type="dxa" w:w="2880"/>
          </w:tcPr>
          <w:p>
            <w:r>
              <w:t>string</w:t>
            </w:r>
          </w:p>
        </w:tc>
        <w:tc>
          <w:tcPr>
            <w:tcW w:type="dxa" w:w="2880"/>
          </w:tcPr>
          <w:p>
            <w:r>
              <w:t>The URL of the user.</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'https://api.atlassian.com/ex/jira/{{jiraCloudId}}/rest/api/3/filter/10000/permission' \</w:t>
        <w:br/>
        <w:t xml:space="preserve"> -H 'Accept: application/json'</w:t>
      </w:r>
    </w:p>
    <w:p>
      <w:pPr>
        <w:pStyle w:val="Heading3"/>
      </w:pPr>
      <w:r>
        <w:t>Example Usage</w:t>
      </w:r>
    </w:p>
    <w:p>
      <w:pPr>
        <w:pStyle w:val="Heading3"/>
      </w:pPr>
      <w:r>
        <w:t>Example 1: Get share permissions for a filter</w:t>
      </w:r>
    </w:p>
    <w:p>
      <w:r>
        <w:rPr>
          <w:b/>
          <w:color w:val="666666"/>
          <w:sz w:val="16"/>
        </w:rPr>
        <w:t>[bash]</w:t>
      </w:r>
    </w:p>
    <w:p>
      <w:pPr>
        <w:shd w:fill="F2F2F2" w:val="clear"/>
      </w:pPr>
      <w:r>
        <w:rPr>
          <w:rFonts w:ascii="Courier New" w:hAnsi="Courier New"/>
          <w:sz w:val="17"/>
        </w:rPr>
        <w:t>curl -sS -X GET \</w:t>
        <w:br/>
        <w:t xml:space="preserve"> 'https://api.atlassian.com/ex/jira/{{jiraCloudId}}/rest/api/3/filter/12345/permission' \</w:t>
        <w:br/>
        <w:t xml:space="preserve"> -H 'Accept: application/json'</w:t>
      </w:r>
    </w:p>
    <w:p>
      <w:pPr>
        <w:pStyle w:val="Heading3"/>
      </w:pPr>
      <w:r>
        <w:t>Example 2: Anonymous access (if the filter is publicly shared)</w:t>
      </w:r>
    </w:p>
    <w:p>
      <w:pPr>
        <w:pStyle w:val="Heading3"/>
      </w:pPr>
      <w:r>
        <w:t>Behavior</w:t>
      </w:r>
    </w:p>
    <w:p>
      <w:pPr>
        <w:pStyle w:val="ListBullet"/>
      </w:pPr>
      <w:r>
        <w:t>Jira looks up the filter by id.</w:t>
      </w:r>
    </w:p>
    <w:p>
      <w:pPr>
        <w:pStyle w:val="ListBullet"/>
      </w:pPr>
      <w:r>
        <w:t>Jira evaluates whether the caller (or anonymous user) can view the filter.</w:t>
      </w:r>
    </w:p>
    <w:p>
      <w:pPr>
        <w:pStyle w:val="ListBullet"/>
      </w:pPr>
      <w:r>
        <w:t>If viewable, Jira returns the list of share permissions describing how the filter is shared.</w:t>
      </w:r>
    </w:p>
    <w:p>
      <w:pPr>
        <w:pStyle w:val="Heading3"/>
      </w:pPr>
      <w:r>
        <w:t>Notes</w:t>
      </w:r>
    </w:p>
    <w:p>
      <w:pPr>
        <w:pStyle w:val="ListBullet"/>
      </w:pPr>
      <w:r>
        <w:t>“Global” sharing includes sharing to all logged-in users or to the public.</w:t>
      </w:r>
    </w:p>
    <w:p>
      <w:pPr>
        <w:pStyle w:val="ListBullet"/>
      </w:pPr>
      <w:r>
        <w:t>The response is an array of share permission objects; which nested objects appear depends on the type.</w:t>
      </w:r>
    </w:p>
    <w:p>
      <w:pPr>
        <w:pStyle w:val="Heading3"/>
      </w:pPr>
      <w:r>
        <w:t>Error Handling</w:t>
      </w:r>
    </w:p>
    <w:p>
      <w:pPr>
        <w:pStyle w:val="ListBullet"/>
      </w:pPr>
      <w:r>
        <w:t>401 Unauthorized: Credentials missing/incorrect (when authentication is required for the requested resource).</w:t>
      </w:r>
    </w:p>
    <w:p>
      <w:pPr>
        <w:pStyle w:val="ListBullet"/>
      </w:pPr>
      <w:r>
        <w:t>404 Not Found: Filter not found or caller lacks permission to view the filter.</w:t>
      </w:r>
    </w:p>
    <w:p>
      <w:pPr>
        <w:pStyle w:val="Heading3"/>
      </w:pPr>
      <w:r>
        <w:t>Related filterSharePermissions actions</w:t>
      </w:r>
    </w:p>
    <w:p>
      <w:pPr>
        <w:pStyle w:val="ListBullet"/>
      </w:pPr>
      <w:r>
        <w:t>[GET] Get a Filter’s Share Permission — /ex/jira/{{jiraCloudId}}/rest/api/3/filter/{{id}}/permission/{{permissionId}}</w:t>
      </w:r>
    </w:p>
    <w:p>
      <w:r>
        <w:br w:type="page"/>
      </w:r>
    </w:p>
    <w:p>
      <w:pPr>
        <w:pStyle w:val="Heading2"/>
      </w:pPr>
      <w:r>
        <w:t>53. [GET] Get Default Filter &amp; Dashboard Share Scope</w:t>
      </w:r>
    </w:p>
    <w:p>
      <w:r>
        <w:rPr>
          <w:b/>
        </w:rPr>
        <w:t xml:space="preserve">Endpoint: </w:t>
      </w:r>
      <w:r>
        <w:rPr>
          <w:rFonts w:ascii="Courier New" w:hAnsi="Courier New"/>
          <w:sz w:val="18"/>
        </w:rPr>
        <w:t>/ex/jira/{{jiraCloudId}}/rest/api/3/filter/defaultShareScope</w:t>
      </w:r>
    </w:p>
    <w:p>
      <w:pPr>
        <w:pStyle w:val="Heading3"/>
      </w:pPr>
      <w:r>
        <w:t>Get Default Filter &amp; Dashboard Share Scope (Jira Cloud)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https://api.atlassian.com/ex/jira/{{jiraCloudId}}/rest/api/3/filter/defaultShareScope</w:t>
      </w:r>
    </w:p>
    <w:p>
      <w:pPr>
        <w:pStyle w:val="Heading3"/>
      </w:pPr>
      <w:r>
        <w:t>Description</w:t>
      </w:r>
    </w:p>
    <w:p>
      <w:r>
        <w:t>Returns the default sharing settings for new filters and dashboards for a user.</w:t>
      </w:r>
    </w:p>
    <w:p>
      <w:pPr>
        <w:pStyle w:val="Heading3"/>
      </w:pPr>
      <w:r>
        <w:t>Enforcement Rules</w:t>
      </w:r>
    </w:p>
    <w:p>
      <w:pPr>
        <w:pStyle w:val="ListBullet"/>
      </w:pPr>
      <w:r>
        <w:t>The jiraCloudId path parameter must always be present and must be a non-empty UUID string.</w:t>
      </w:r>
    </w:p>
    <w:p>
      <w:pPr>
        <w:pStyle w:val="ListBullet"/>
      </w:pPr>
      <w:r>
        <w:t>If you provide a jiraCloudId, use that value directly.</w:t>
      </w:r>
    </w:p>
    <w:p>
      <w:pPr>
        <w:pStyle w:val="ListBullet"/>
      </w:pPr>
      <w:r>
        <w:t>This action cannot be executed without a jiraCloudId. If you don’t have it, get it from the Get Sites action.</w:t>
      </w:r>
    </w:p>
    <w:p>
      <w:pPr>
        <w:pStyle w:val="ListBullet"/>
      </w:pPr>
      <w:r>
        <w:t>Always construct the path as /ex/jira/{{jiraCloudId}}/rest/api/3/filter/defaultShareScope, where {{jiraCloudId}} is a non-empty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/ex/jira/1a11d016-8984-4c3e-b9ab-142dd06acb1b/rest/api/3/filter/defaultShareScope</w:t>
      </w:r>
    </w:p>
    <w:p>
      <w:pPr>
        <w:pStyle w:val="Heading3"/>
      </w:pPr>
      <w:r>
        <w:t>Invalid Examples</w:t>
      </w:r>
    </w:p>
    <w:p>
      <w:r>
        <w:rPr>
          <w:b/>
          <w:color w:val="666666"/>
          <w:sz w:val="16"/>
        </w:rPr>
        <w:t>[http]</w:t>
      </w:r>
    </w:p>
    <w:p>
      <w:pPr>
        <w:shd w:fill="F2F2F2" w:val="clear"/>
      </w:pPr>
      <w:r>
        <w:rPr>
          <w:rFonts w:ascii="Courier New" w:hAnsi="Courier New"/>
          <w:sz w:val="17"/>
        </w:rPr>
        <w:t>/ex/jira//rest/api/3/filter/defaultShareScope</w:t>
        <w:br/>
        <w:t>/ex/jira/rest/api/3/filter/defaultShareScope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"scope": "AUTHENTICATED"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The scope of the default sharing for new filters and dashboards. Possible values: GLOBAL, AUTHENTICATED, PRIVATE. Notes: GLOBAL is shared with all logged-in users but shows as AUTHENTICATED in the response. PRIVATE is not shared with any users.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'https://api.atlassian.com/ex/jira/1a11d016-8984-4c3e-b9ab-142dd06acb1b/rest/api/3/filter/defaultShareScope' \</w:t>
        <w:br/>
        <w:t xml:space="preserve"> --header 'Accept: application/json'</w:t>
      </w:r>
    </w:p>
    <w:p>
      <w:pPr>
        <w:pStyle w:val="Heading3"/>
      </w:pPr>
      <w:r>
        <w:t>Notes</w:t>
      </w:r>
    </w:p>
    <w:p>
      <w:pPr>
        <w:pStyle w:val="ListBullet"/>
      </w:pPr>
      <w:r>
        <w:t>This endpoint returns the default share scope applied to new filters and dashboards for the user.</w:t>
      </w:r>
    </w:p>
    <w:p>
      <w:r>
        <w:t>Please provide your jiraCloudId (UUID). If you don’t have it yet, retrieve it using the Get Sites action.</w:t>
      </w:r>
    </w:p>
    <w:p>
      <w:pPr>
        <w:pStyle w:val="Heading3"/>
      </w:pPr>
      <w:r>
        <w:t>Related filterDefaultShareScope actions</w:t>
      </w:r>
    </w:p>
    <w:p>
      <w:pPr>
        <w:pStyle w:val="ListBullet"/>
      </w:pPr>
      <w:r>
        <w:t>[PUT] Set a User’s Default Filter/Dashboard Share Scope — /ex/jira/{{jiraCloudId}}/rest/api/3/filter/defaultShareScope</w:t>
      </w:r>
    </w:p>
    <w:p>
      <w:r>
        <w:br w:type="page"/>
      </w:r>
    </w:p>
    <w:p>
      <w:pPr>
        <w:pStyle w:val="Heading2"/>
      </w:pPr>
      <w:r>
        <w:t>54. [DELETE] Delete a Filter</w:t>
      </w:r>
    </w:p>
    <w:p>
      <w:r>
        <w:rPr>
          <w:b/>
        </w:rPr>
        <w:t xml:space="preserve">Endpoint: </w:t>
      </w:r>
      <w:r>
        <w:rPr>
          <w:rFonts w:ascii="Courier New" w:hAnsi="Courier New"/>
          <w:sz w:val="18"/>
        </w:rPr>
        <w:t>/ex/jira/{{jiraCloudId}}/rest/api/3/filter/{{id}}</w:t>
      </w:r>
    </w:p>
    <w:p>
      <w:pPr>
        <w:pStyle w:val="Heading3"/>
      </w:pPr>
      <w:r>
        <w:t>Prerequisites</w:t>
      </w:r>
    </w:p>
    <w:p>
      <w:pPr>
        <w:pStyle w:val="ListBullet"/>
      </w:pPr>
      <w:r>
        <w:t>The caller must have permission to access Jira.</w:t>
      </w:r>
    </w:p>
    <w:p>
      <w:pPr>
        <w:pStyle w:val="ListBullet"/>
      </w:pPr>
      <w:r>
        <w:t xml:space="preserve">The filter can only be deleted by: </w:t>
        <w:br/>
        <w:br/>
        <w:t>the creator of the filter, or</w:t>
        <w:br/>
        <w:t>a user with the Administer Jira global permission.</w:t>
      </w:r>
    </w:p>
    <w:p>
      <w:pPr>
        <w:pStyle w:val="Heading3"/>
      </w:pPr>
      <w:r>
        <w:t>Method</w:t>
      </w:r>
    </w:p>
    <w:p>
      <w:r>
        <w:t>DELETE</w:t>
      </w:r>
    </w:p>
    <w:p>
      <w:pPr>
        <w:pStyle w:val="Heading3"/>
      </w:pPr>
      <w:r>
        <w:t>URL</w:t>
      </w:r>
    </w:p>
    <w:p>
      <w:r>
        <w:t>https://api.atlassian.com/ex/jira/{{jiraCloudId}}/rest/api/3/filter/{{id}}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filter by ID.</w:t>
      </w:r>
    </w:p>
    <w:p>
      <w:pPr>
        <w:pStyle w:val="Heading3"/>
      </w:pPr>
      <w:r>
        <w:t>Enforcement Rules</w:t>
      </w:r>
    </w:p>
    <w:p>
      <w:pPr>
        <w:pStyle w:val="ListBullet"/>
      </w:pPr>
      <w:r>
        <w:t>The jiraCloudId path parameter must always be present and must be a UUID.</w:t>
      </w:r>
    </w:p>
    <w:p>
      <w:pPr>
        <w:pStyle w:val="ListBullet"/>
      </w:pPr>
      <w:r>
        <w:t>The id path parameter must always be present and must be a non-empty integer.</w:t>
      </w:r>
    </w:p>
    <w:p>
      <w:pPr>
        <w:pStyle w:val="ListBullet"/>
      </w:pPr>
      <w:r>
        <w:t>Always construct the path as /ex/jira/{{jiraCloudId}}/rest/api/3/filter/{{id}}.</w:t>
      </w:r>
    </w:p>
    <w:p>
      <w:pPr>
        <w:pStyle w:val="ListBullet"/>
      </w:pPr>
      <w:r>
        <w:t>Do not call the API with a missing or empty jiraCloudId or id (e.g., avoid /ex/jira//rest/api/3/filter/).</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/ex/jira/2ec8ce7a-1234-4d3b-9f5f-8a1b2c3d4e5f/rest/api/3/filter/10010</w:t>
      </w:r>
    </w:p>
    <w:p>
      <w:pPr>
        <w:pStyle w:val="Heading3"/>
      </w:pPr>
      <w:r>
        <w:t>Invalid Examples</w:t>
      </w:r>
    </w:p>
    <w:p>
      <w:r>
        <w:rPr>
          <w:b/>
          <w:color w:val="666666"/>
          <w:sz w:val="16"/>
        </w:rPr>
        <w:t>[http]</w:t>
      </w:r>
    </w:p>
    <w:p>
      <w:pPr>
        <w:shd w:fill="F2F2F2" w:val="clear"/>
      </w:pPr>
      <w:r>
        <w:rPr>
          <w:rFonts w:ascii="Courier New" w:hAnsi="Courier New"/>
          <w:sz w:val="17"/>
        </w:rPr>
        <w:t>/ex/jira//rest/api/3/filter/10010</w:t>
        <w:br/>
        <w:t>/ex/jira/2ec8ce7a-1234-4d3b-9f5f-8a1b2c3d4e5f/rest/api/3/filter/</w:t>
        <w:br/>
        <w:t>/ex/jira/2ec8ce7a-1234-4d3b-9f5f-8a1b2c3d4e5f/rest/api/3/filter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w:t>
            </w:r>
          </w:p>
        </w:tc>
      </w:tr>
      <w:tr>
        <w:tc>
          <w:tcPr>
            <w:tcW w:type="dxa" w:w="2880"/>
          </w:tcPr>
          <w:p>
            <w:r>
              <w:t>id</w:t>
            </w:r>
          </w:p>
        </w:tc>
        <w:tc>
          <w:tcPr>
            <w:tcW w:type="dxa" w:w="2880"/>
          </w:tcPr>
          <w:p>
            <w:r>
              <w:t>integer</w:t>
            </w:r>
          </w:p>
        </w:tc>
        <w:tc>
          <w:tcPr>
            <w:tcW w:type="dxa" w:w="2880"/>
          </w:tcPr>
          <w:p>
            <w:r>
              <w:t>The ID of the filter to delete.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Returned if the filter is not found.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if the user does not have permission to delete the filter.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'https://api.atlassian.com/ex/jira/{{jiraCloudId}}/rest/api/3/filter/10010'</w:t>
      </w:r>
    </w:p>
    <w:p>
      <w:pPr>
        <w:pStyle w:val="Heading3"/>
      </w:pPr>
      <w:r>
        <w:t>Notes</w:t>
      </w:r>
    </w:p>
    <w:p>
      <w:pPr>
        <w:pStyle w:val="ListBullet"/>
      </w:pPr>
      <w:r>
        <w:t>This endpoint returns 204 on success with an empty response body.</w:t>
      </w:r>
    </w:p>
    <w:p>
      <w:r>
        <w:t>Provide your jiraCloudId (UUID) and the filter id you want to delete. If you don’t know your jiraCloudId, you can retrieve it using the Get Sites action.</w:t>
      </w:r>
    </w:p>
    <w:p>
      <w:pPr>
        <w:pStyle w:val="Heading3"/>
      </w:pPr>
      <w:r>
        <w:t>Related filters actions</w:t>
      </w:r>
    </w:p>
    <w:p>
      <w:pPr>
        <w:pStyle w:val="ListBullet"/>
      </w:pPr>
      <w:r>
        <w:t>[PUT] Add a Filter as Favorite (for the Current User) — /ex/jira/{{jiraCloudId}}/rest/api/3/filter/{{id}}/favourite</w:t>
      </w:r>
    </w:p>
    <w:p>
      <w:pPr>
        <w:pStyle w:val="ListBullet"/>
      </w:pPr>
      <w:r>
        <w:t>[GET] Get a User’s Favorite Filters — /ex/jira/{{jiraCloudId}}/rest/api/3/filter/favourite</w:t>
      </w:r>
    </w:p>
    <w:p>
      <w:pPr>
        <w:pStyle w:val="ListBullet"/>
      </w:pPr>
      <w:r>
        <w:t>[PUT] Change a Filter’s Owner — /ex/jira/{{jiraCloudId}}/rest/api/3/filter/{{id}}/owner</w:t>
      </w:r>
    </w:p>
    <w:p>
      <w:pPr>
        <w:pStyle w:val="ListBullet"/>
      </w:pPr>
      <w:r>
        <w:t>[GET] List My Filters — /ex/jira/{{jiraCloudId}}/rest/api/3/filter/my</w:t>
      </w:r>
    </w:p>
    <w:p>
      <w:pPr>
        <w:pStyle w:val="ListBullet"/>
      </w:pPr>
      <w:r>
        <w:t>[GET] Search Filters (Paginated) — /ex/jira/{{jiraCloudId}}/rest/api/3/filter/search</w:t>
      </w:r>
    </w:p>
    <w:p>
      <w:pPr>
        <w:pStyle w:val="ListBullet"/>
      </w:pPr>
      <w:r>
        <w:t>[GET] Get a Filter (by ID) — /ex/jira/{{jiraCloudId}}/rest/api/3/filter/{{id}}</w:t>
      </w:r>
    </w:p>
    <w:p>
      <w:r>
        <w:br w:type="page"/>
      </w:r>
    </w:p>
    <w:p>
      <w:pPr>
        <w:pStyle w:val="Heading2"/>
      </w:pPr>
      <w:r>
        <w:t>55. [GET] Find Users and Groups (Picker Suggestions)</w:t>
      </w:r>
    </w:p>
    <w:p>
      <w:r>
        <w:rPr>
          <w:b/>
        </w:rPr>
        <w:t xml:space="preserve">Endpoint: </w:t>
      </w:r>
      <w:r>
        <w:rPr>
          <w:rFonts w:ascii="Courier New" w:hAnsi="Courier New"/>
          <w:sz w:val="18"/>
        </w:rPr>
        <w:t>/ex/jira/{{jiraCloudId}}/rest/api/3/groupuserpicker</w:t>
      </w:r>
    </w:p>
    <w:p>
      <w:pPr>
        <w:pStyle w:val="Heading3"/>
      </w:pPr>
      <w:r>
        <w:t>Find Users and Groups (Picker Suggestions) in a Jira Site</w:t>
      </w:r>
    </w:p>
    <w:p>
      <w:pPr>
        <w:pStyle w:val="Heading3"/>
      </w:pPr>
      <w:r>
        <w:t>Prerequisites</w:t>
      </w:r>
    </w:p>
    <w:p>
      <w:pPr>
        <w:pStyle w:val="ListBullet"/>
      </w:pPr>
      <w:r>
        <w:t>The calling user (or app) has the Browse users and groups global permission.</w:t>
      </w:r>
    </w:p>
    <w:p>
      <w:pPr>
        <w:pStyle w:val="Heading3"/>
      </w:pPr>
      <w:r>
        <w:t>Method</w:t>
      </w:r>
    </w:p>
    <w:p>
      <w:r>
        <w:t>GET</w:t>
      </w:r>
    </w:p>
    <w:p>
      <w:pPr>
        <w:pStyle w:val="Heading3"/>
      </w:pPr>
      <w:r>
        <w:t>URL</w:t>
      </w:r>
    </w:p>
    <w:p>
      <w:r>
        <w:t>https://api.atlassian.com/ex/jira/{{jiraCloudId}}/rest/api/3/groupuserpicker</w:t>
      </w:r>
    </w:p>
    <w:p>
      <w:pPr>
        <w:pStyle w:val="Heading3"/>
      </w:pPr>
      <w:r>
        <w:t>Description</w:t>
      </w:r>
    </w:p>
    <w:p>
      <w:r>
        <w:t>Returns a list of users and groups matching a search string. Matching behavior differs by entity type: users are matched case-insensitively against display name and email (email requires exact match if hidden), while groups are matched case-sensitively by default (optionally case-insensitive). The response is designed for picker UIs and includes html fields that highlight the matched term.</w:t>
      </w:r>
    </w:p>
    <w:p>
      <w:pPr>
        <w:pStyle w:val="Heading3"/>
      </w:pPr>
      <w:r>
        <w:t>Enforcement Rules (Path Parameters)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path as: /ex/jira/{{jiraCloudId}}/rest/api/3/groupuserpicker.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/ex/jira/1a2b3c4d-1111-2222-3333-4e5f6a7b8c9d/rest/api/3/groupuserpicker</w:t>
      </w:r>
    </w:p>
    <w:p>
      <w:pPr>
        <w:pStyle w:val="Heading3"/>
      </w:pPr>
      <w:r>
        <w:t>Invalid Examples</w:t>
      </w:r>
    </w:p>
    <w:p>
      <w:r>
        <w:rPr>
          <w:b/>
          <w:color w:val="666666"/>
          <w:sz w:val="16"/>
        </w:rPr>
        <w:t>[http]</w:t>
      </w:r>
    </w:p>
    <w:p>
      <w:pPr>
        <w:shd w:fill="F2F2F2" w:val="clear"/>
      </w:pPr>
      <w:r>
        <w:rPr>
          <w:rFonts w:ascii="Courier New" w:hAnsi="Courier New"/>
          <w:sz w:val="17"/>
        </w:rPr>
        <w:t>/ex/jira//rest/api/3/groupuserpicker</w:t>
        <w:br/>
        <w:t>/ex/jira/rest/api/3/groupuserpicker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requests.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string.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The maximum number of items to return in each list (users and groups).</w:t>
            </w:r>
          </w:p>
        </w:tc>
      </w:tr>
      <w:tr>
        <w:tc>
          <w:tcPr>
            <w:tcW w:type="dxa" w:w="2880"/>
          </w:tcPr>
          <w:p>
            <w:r>
              <w:t>showAvatar</w:t>
            </w:r>
          </w:p>
        </w:tc>
        <w:tc>
          <w:tcPr>
            <w:tcW w:type="dxa" w:w="2880"/>
          </w:tcPr>
          <w:p>
            <w:r>
              <w:t>boolean</w:t>
            </w:r>
          </w:p>
        </w:tc>
        <w:tc>
          <w:tcPr>
            <w:tcW w:type="dxa" w:w="2880"/>
          </w:tcPr>
          <w:p>
            <w:r>
              <w:t>Whether the user avatar should be returned. If an invalid value is provided, the default value is used.</w:t>
            </w:r>
          </w:p>
        </w:tc>
      </w:tr>
      <w:tr>
        <w:tc>
          <w:tcPr>
            <w:tcW w:type="dxa" w:w="2880"/>
          </w:tcPr>
          <w:p>
            <w:r>
              <w:t>fieldId</w:t>
            </w:r>
          </w:p>
        </w:tc>
        <w:tc>
          <w:tcPr>
            <w:tcW w:type="dxa" w:w="2880"/>
          </w:tcPr>
          <w:p>
            <w:r>
              <w:t>string</w:t>
            </w:r>
          </w:p>
        </w:tc>
        <w:tc>
          <w:tcPr>
            <w:tcW w:type="dxa" w:w="2880"/>
          </w:tcPr>
          <w:p>
            <w:r>
              <w:t>The custom field ID of the field this request is for (for example, a user/group picker custom field).</w:t>
            </w:r>
          </w:p>
        </w:tc>
      </w:tr>
      <w:tr>
        <w:tc>
          <w:tcPr>
            <w:tcW w:type="dxa" w:w="2880"/>
          </w:tcPr>
          <w:p>
            <w:r>
              <w:t>projectId</w:t>
            </w:r>
          </w:p>
        </w:tc>
        <w:tc>
          <w:tcPr>
            <w:tcW w:type="dxa" w:w="2880"/>
          </w:tcPr>
          <w:p>
            <w:r>
              <w:t>string[]</w:t>
            </w:r>
          </w:p>
        </w:tc>
        <w:tc>
          <w:tcPr>
            <w:tcW w:type="dxa" w:w="2880"/>
          </w:tcPr>
          <w:p>
            <w:r>
              <w:t>Project IDs that returned users/groups must have permission to view. Provide multiple as repeated params, e.g. projectId=10000&amp;projectId=10001. Only used when fieldId is present.</w:t>
            </w:r>
          </w:p>
        </w:tc>
      </w:tr>
      <w:tr>
        <w:tc>
          <w:tcPr>
            <w:tcW w:type="dxa" w:w="2880"/>
          </w:tcPr>
          <w:p>
            <w:r>
              <w:t>issueTypeId</w:t>
            </w:r>
          </w:p>
        </w:tc>
        <w:tc>
          <w:tcPr>
            <w:tcW w:type="dxa" w:w="2880"/>
          </w:tcPr>
          <w:p>
            <w:r>
              <w:t>string[]</w:t>
            </w:r>
          </w:p>
        </w:tc>
        <w:tc>
          <w:tcPr>
            <w:tcW w:type="dxa" w:w="2880"/>
          </w:tcPr>
          <w:p>
            <w:r>
              <w:t>Issue type IDs that returned users/groups must have permission to view. Provide multiple as repeated params. Special values supported: -1 (all standard issue types), -2 (all subtask issue types). Only used when fieldId is present.</w:t>
            </w:r>
          </w:p>
        </w:tc>
      </w:tr>
      <w:tr>
        <w:tc>
          <w:tcPr>
            <w:tcW w:type="dxa" w:w="2880"/>
          </w:tcPr>
          <w:p>
            <w:r>
              <w:t>avatarSize</w:t>
            </w:r>
          </w:p>
        </w:tc>
        <w:tc>
          <w:tcPr>
            <w:tcW w:type="dxa" w:w="2880"/>
          </w:tcPr>
          <w:p>
            <w:r>
              <w:t>string (enum)</w:t>
            </w:r>
          </w:p>
        </w:tc>
        <w:tc>
          <w:tcPr>
            <w:tcW w:type="dxa" w:w="2880"/>
          </w:tcPr>
          <w:p>
            <w:r>
              <w:t>Avatar size to return. If invalid, the default value is used. Allowed: xsmall, xsmall@2x, xsmall@3x, small, small@2x, small@3x, medium, medium@2x, medium@3x, large, large@2x, large@3x, xlarge, xlarge@2x, xlarge@3x, xxlarge, xxlarge@2x, xxlarge@3x, xxxlarge, xxxlarge@2x, xxxlarge@3x.</w:t>
            </w:r>
          </w:p>
        </w:tc>
      </w:tr>
      <w:tr>
        <w:tc>
          <w:tcPr>
            <w:tcW w:type="dxa" w:w="2880"/>
          </w:tcPr>
          <w:p>
            <w:r>
              <w:t>caseInsensitive</w:t>
            </w:r>
          </w:p>
        </w:tc>
        <w:tc>
          <w:tcPr>
            <w:tcW w:type="dxa" w:w="2880"/>
          </w:tcPr>
          <w:p>
            <w:r>
              <w:t>boolean</w:t>
            </w:r>
          </w:p>
        </w:tc>
        <w:tc>
          <w:tcPr>
            <w:tcW w:type="dxa" w:w="2880"/>
          </w:tcPr>
          <w:p>
            <w:r>
              <w:t>Whether the search for groups should be case insensitive.</w:t>
            </w:r>
          </w:p>
        </w:tc>
      </w:tr>
      <w:tr>
        <w:tc>
          <w:tcPr>
            <w:tcW w:type="dxa" w:w="2880"/>
          </w:tcPr>
          <w:p>
            <w:r>
              <w:t>excludeConnectAddons</w:t>
            </w:r>
          </w:p>
        </w:tc>
        <w:tc>
          <w:tcPr>
            <w:tcW w:type="dxa" w:w="2880"/>
          </w:tcPr>
          <w:p>
            <w:r>
              <w:t>boolean</w:t>
            </w:r>
          </w:p>
        </w:tc>
        <w:tc>
          <w:tcPr>
            <w:tcW w:type="dxa" w:w="2880"/>
          </w:tcPr>
          <w:p>
            <w:r>
              <w:t>Whether Connect app users and groups should be excluded from results. If invalid, the default value is used.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"groups": [</w:t>
        <w:br/>
        <w:t xml:space="preserve"> {</w:t>
        <w:br/>
        <w:t xml:space="preserve"> "avatarUrl": "https://example.com/group-avatar.png",</w:t>
        <w:br/>
        <w:t xml:space="preserve"> "groupId": "952d12c3-5b5b-4d04-bb32-44d383afc4b2",</w:t>
        <w:br/>
        <w:t xml:space="preserve"> "html": "&lt;strong&gt;account&lt;/strong&gt;ing",</w:t>
        <w:br/>
        <w:t xml:space="preserve"> "labels": [</w:t>
        <w:br/>
        <w:t xml:space="preserve"> {</w:t>
        <w:br/>
        <w:t xml:space="preserve"> "text": "Managed",</w:t>
        <w:br/>
        <w:t xml:space="preserve"> "title": "Managed group",</w:t>
        <w:br/>
        <w:t xml:space="preserve"> "type": "ADMIN"</w:t>
        <w:br/>
        <w:t xml:space="preserve"> }</w:t>
        <w:br/>
        <w:t xml:space="preserve"> ],</w:t>
        <w:br/>
        <w:t xml:space="preserve"> "managedBy": "ADMINS",</w:t>
        <w:br/>
        <w:t xml:space="preserve"> "name": "accounting",</w:t>
        <w:br/>
        <w:t xml:space="preserve"> "usageType": "USERBASE_GROUP"</w:t>
        <w:br/>
        <w:t xml:space="preserve"> }</w:t>
        <w:br/>
        <w:t xml:space="preserve"> ],</w:t>
        <w:br/>
        <w:t xml:space="preserve"> "header": "Showing 1 of 1 matching groups",</w:t>
        <w:br/>
        <w:t xml:space="preserve"> "total": 1</w:t>
        <w:br/>
        <w:t xml:space="preserve"> },</w:t>
        <w:br/>
        <w:t xml:space="preserve"> "users": {</w:t>
        <w:br/>
        <w:t xml:space="preserve"> "header": "Showing 1 of 1 matching users",</w:t>
        <w:br/>
        <w:t xml:space="preserve"> "total": 1,</w:t>
        <w:br/>
        <w:t xml:space="preserve"> "users": [</w:t>
        <w:br/>
        <w:t xml:space="preserve"> {</w:t>
        <w:br/>
        <w:t xml:space="preserve"> "accountId": "5b10ac8d82e05b22cc7d4ef5",</w:t>
        <w:br/>
        <w:t xml:space="preserve"> "accountType": "atlassian",</w:t>
        <w:br/>
        <w:t xml:space="preserve"> "avatarUrl": "https://example.com/avatar.png",</w:t>
        <w:br/>
        <w:t xml:space="preserve"> "displayName": "Tina Example",</w:t>
        <w:br/>
        <w:t xml:space="preserve"> "html": "&lt;strong&gt;Tin&lt;/strong&gt;a Example",</w:t>
        <w:br/>
        <w:t xml:space="preserve"> "key": "DEPRECATED",</w:t>
        <w:br/>
        <w:t xml:space="preserve"> "name": "DEPRECATED"</w:t>
        <w:br/>
        <w:t xml:space="preserve"> }</w:t>
        <w:br/>
        <w:t xml:space="preserve"> ]</w:t>
        <w:br/>
        <w:t xml:space="preserve"> }</w:t>
        <w:br/>
        <w:t>}</w:t>
      </w:r>
    </w:p>
    <w:p>
      <w:pPr>
        <w:pStyle w:val="Heading3"/>
      </w:pPr>
      <w:r>
        <w:t>Error Response (400 Bad Request)</w:t>
      </w:r>
    </w:p>
    <w:p>
      <w:r>
        <w:t>Returned if the query parameter is not provided.</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(429 Too Many Requests)</w:t>
      </w:r>
    </w:p>
    <w:p>
      <w:r>
        <w:t>Returned if the rate limit is exceeded. Respect the Retry-After header.</w:t>
      </w:r>
    </w:p>
    <w:p>
      <w:r>
        <w:rPr>
          <w:b/>
          <w:color w:val="666666"/>
          <w:sz w:val="16"/>
        </w:rPr>
        <w:t>[json]</w:t>
      </w:r>
    </w:p>
    <w:p>
      <w:pPr>
        <w:shd w:fill="F2F2F2" w:val="clear"/>
      </w:pPr>
      <w:r>
        <w:rPr>
          <w:rFonts w:ascii="Courier New" w:hAnsi="Courier New"/>
          <w:sz w:val="17"/>
        </w:rPr>
        <w:t>{</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object</w:t>
            </w:r>
          </w:p>
        </w:tc>
        <w:tc>
          <w:tcPr>
            <w:tcW w:type="dxa" w:w="2880"/>
          </w:tcPr>
          <w:p>
            <w:r>
              <w:t>Group results wrapper.</w:t>
            </w:r>
          </w:p>
        </w:tc>
      </w:tr>
      <w:tr>
        <w:tc>
          <w:tcPr>
            <w:tcW w:type="dxa" w:w="2880"/>
          </w:tcPr>
          <w:p>
            <w:r>
              <w:t>groups.groups</w:t>
            </w:r>
          </w:p>
        </w:tc>
        <w:tc>
          <w:tcPr>
            <w:tcW w:type="dxa" w:w="2880"/>
          </w:tcPr>
          <w:p>
            <w:r>
              <w:t>array</w:t>
            </w:r>
          </w:p>
        </w:tc>
        <w:tc>
          <w:tcPr>
            <w:tcW w:type="dxa" w:w="2880"/>
          </w:tcPr>
          <w:p>
            <w:r>
              <w:t>List of matching groups/teams.</w:t>
            </w:r>
          </w:p>
        </w:tc>
      </w:tr>
      <w:tr>
        <w:tc>
          <w:tcPr>
            <w:tcW w:type="dxa" w:w="2880"/>
          </w:tcPr>
          <w:p>
            <w:r>
              <w:t>groups.groups[].avatarUrl</w:t>
            </w:r>
          </w:p>
        </w:tc>
        <w:tc>
          <w:tcPr>
            <w:tcW w:type="dxa" w:w="2880"/>
          </w:tcPr>
          <w:p>
            <w:r>
              <w:t>string</w:t>
            </w:r>
          </w:p>
        </w:tc>
        <w:tc>
          <w:tcPr>
            <w:tcW w:type="dxa" w:w="2880"/>
          </w:tcPr>
          <w:p>
            <w:r>
              <w:t>Avatar URL for the group/team, if present.</w:t>
            </w:r>
          </w:p>
        </w:tc>
      </w:tr>
      <w:tr>
        <w:tc>
          <w:tcPr>
            <w:tcW w:type="dxa" w:w="2880"/>
          </w:tcPr>
          <w:p>
            <w:r>
              <w:t>groups.groups[].groupId</w:t>
            </w:r>
          </w:p>
        </w:tc>
        <w:tc>
          <w:tcPr>
            <w:tcW w:type="dxa" w:w="2880"/>
          </w:tcPr>
          <w:p>
            <w:r>
              <w:t>string</w:t>
            </w:r>
          </w:p>
        </w:tc>
        <w:tc>
          <w:tcPr>
            <w:tcW w:type="dxa" w:w="2880"/>
          </w:tcPr>
          <w:p>
            <w:r>
              <w:t>ID that uniquely identifies the group across Atlassian products.</w:t>
            </w:r>
          </w:p>
        </w:tc>
      </w:tr>
      <w:tr>
        <w:tc>
          <w:tcPr>
            <w:tcW w:type="dxa" w:w="2880"/>
          </w:tcPr>
          <w:p>
            <w:r>
              <w:t>groups.groups[].html</w:t>
            </w:r>
          </w:p>
        </w:tc>
        <w:tc>
          <w:tcPr>
            <w:tcW w:type="dxa" w:w="2880"/>
          </w:tcPr>
          <w:p>
            <w:r>
              <w:t>string</w:t>
            </w:r>
          </w:p>
        </w:tc>
        <w:tc>
          <w:tcPr>
            <w:tcW w:type="dxa" w:w="2880"/>
          </w:tcPr>
          <w:p>
            <w:r>
              <w:t>Group name with matched query highlighted using HTML &lt;strong&gt; tags.</w:t>
            </w:r>
          </w:p>
        </w:tc>
      </w:tr>
      <w:tr>
        <w:tc>
          <w:tcPr>
            <w:tcW w:type="dxa" w:w="2880"/>
          </w:tcPr>
          <w:p>
            <w:r>
              <w:t>groups.groups[].labels</w:t>
            </w:r>
          </w:p>
        </w:tc>
        <w:tc>
          <w:tcPr>
            <w:tcW w:type="dxa" w:w="2880"/>
          </w:tcPr>
          <w:p>
            <w:r>
              <w:t>array</w:t>
            </w:r>
          </w:p>
        </w:tc>
        <w:tc>
          <w:tcPr>
            <w:tcW w:type="dxa" w:w="2880"/>
          </w:tcPr>
          <w:p>
            <w:r>
              <w:t>Group labels.</w:t>
            </w:r>
          </w:p>
        </w:tc>
      </w:tr>
      <w:tr>
        <w:tc>
          <w:tcPr>
            <w:tcW w:type="dxa" w:w="2880"/>
          </w:tcPr>
          <w:p>
            <w:r>
              <w:t>groups.groups[].labels[].text</w:t>
            </w:r>
          </w:p>
        </w:tc>
        <w:tc>
          <w:tcPr>
            <w:tcW w:type="dxa" w:w="2880"/>
          </w:tcPr>
          <w:p>
            <w:r>
              <w:t>string</w:t>
            </w:r>
          </w:p>
        </w:tc>
        <w:tc>
          <w:tcPr>
            <w:tcW w:type="dxa" w:w="2880"/>
          </w:tcPr>
          <w:p>
            <w:r>
              <w:t>Group label name.</w:t>
            </w:r>
          </w:p>
        </w:tc>
      </w:tr>
      <w:tr>
        <w:tc>
          <w:tcPr>
            <w:tcW w:type="dxa" w:w="2880"/>
          </w:tcPr>
          <w:p>
            <w:r>
              <w:t>groups.groups[].labels[].title</w:t>
            </w:r>
          </w:p>
        </w:tc>
        <w:tc>
          <w:tcPr>
            <w:tcW w:type="dxa" w:w="2880"/>
          </w:tcPr>
          <w:p>
            <w:r>
              <w:t>string</w:t>
            </w:r>
          </w:p>
        </w:tc>
        <w:tc>
          <w:tcPr>
            <w:tcW w:type="dxa" w:w="2880"/>
          </w:tcPr>
          <w:p>
            <w:r>
              <w:t>Title of the group label.</w:t>
            </w:r>
          </w:p>
        </w:tc>
      </w:tr>
      <w:tr>
        <w:tc>
          <w:tcPr>
            <w:tcW w:type="dxa" w:w="2880"/>
          </w:tcPr>
          <w:p>
            <w:r>
              <w:t>groups.groups[].labels[].type</w:t>
            </w:r>
          </w:p>
        </w:tc>
        <w:tc>
          <w:tcPr>
            <w:tcW w:type="dxa" w:w="2880"/>
          </w:tcPr>
          <w:p>
            <w:r>
              <w:t>string</w:t>
            </w:r>
          </w:p>
        </w:tc>
        <w:tc>
          <w:tcPr>
            <w:tcW w:type="dxa" w:w="2880"/>
          </w:tcPr>
          <w:p>
            <w:r>
              <w:t>Label type. Allowed: ADMIN, SINGLE, MULTIPLE.</w:t>
            </w:r>
          </w:p>
        </w:tc>
      </w:tr>
      <w:tr>
        <w:tc>
          <w:tcPr>
            <w:tcW w:type="dxa" w:w="2880"/>
          </w:tcPr>
          <w:p>
            <w:r>
              <w:t>groups.groups[].managedBy</w:t>
            </w:r>
          </w:p>
        </w:tc>
        <w:tc>
          <w:tcPr>
            <w:tcW w:type="dxa" w:w="2880"/>
          </w:tcPr>
          <w:p>
            <w:r>
              <w:t>string</w:t>
            </w:r>
          </w:p>
        </w:tc>
        <w:tc>
          <w:tcPr>
            <w:tcW w:type="dxa" w:w="2880"/>
          </w:tcPr>
          <w:p>
            <w:r>
              <w:t>How the team is managed. Allowed: EXTERNAL, ADMINS, TEAM_MEMBERS, OPEN.</w:t>
            </w:r>
          </w:p>
        </w:tc>
      </w:tr>
      <w:tr>
        <w:tc>
          <w:tcPr>
            <w:tcW w:type="dxa" w:w="2880"/>
          </w:tcPr>
          <w:p>
            <w:r>
              <w:t>groups.groups[].name</w:t>
            </w:r>
          </w:p>
        </w:tc>
        <w:tc>
          <w:tcPr>
            <w:tcW w:type="dxa" w:w="2880"/>
          </w:tcPr>
          <w:p>
            <w:r>
              <w:t>string</w:t>
            </w:r>
          </w:p>
        </w:tc>
        <w:tc>
          <w:tcPr>
            <w:tcW w:type="dxa" w:w="2880"/>
          </w:tcPr>
          <w:p>
            <w:r>
              <w:t>Group name (mutable; prefer groupId for stable identity).</w:t>
            </w:r>
          </w:p>
        </w:tc>
      </w:tr>
      <w:tr>
        <w:tc>
          <w:tcPr>
            <w:tcW w:type="dxa" w:w="2880"/>
          </w:tcPr>
          <w:p>
            <w:r>
              <w:t>groups.groups[].usageType</w:t>
            </w:r>
          </w:p>
        </w:tc>
        <w:tc>
          <w:tcPr>
            <w:tcW w:type="dxa" w:w="2880"/>
          </w:tcPr>
          <w:p>
            <w:r>
              <w:t>string</w:t>
            </w:r>
          </w:p>
        </w:tc>
        <w:tc>
          <w:tcPr>
            <w:tcW w:type="dxa" w:w="2880"/>
          </w:tcPr>
          <w:p>
            <w:r>
              <w:t>Group type. Allowed: USERBASE_GROUP, TEAM_COLLABORATION, ADMIN_OVERSIGHT.</w:t>
            </w:r>
          </w:p>
        </w:tc>
      </w:tr>
      <w:tr>
        <w:tc>
          <w:tcPr>
            <w:tcW w:type="dxa" w:w="2880"/>
          </w:tcPr>
          <w:p>
            <w:r>
              <w:t>groups.header</w:t>
            </w:r>
          </w:p>
        </w:tc>
        <w:tc>
          <w:tcPr>
            <w:tcW w:type="dxa" w:w="2880"/>
          </w:tcPr>
          <w:p>
            <w:r>
              <w:t>string</w:t>
            </w:r>
          </w:p>
        </w:tc>
        <w:tc>
          <w:tcPr>
            <w:tcW w:type="dxa" w:w="2880"/>
          </w:tcPr>
          <w:p>
            <w:r>
              <w:t>Header text indicating number shown and total matching groups.</w:t>
            </w:r>
          </w:p>
        </w:tc>
      </w:tr>
      <w:tr>
        <w:tc>
          <w:tcPr>
            <w:tcW w:type="dxa" w:w="2880"/>
          </w:tcPr>
          <w:p>
            <w:r>
              <w:t>groups.total</w:t>
            </w:r>
          </w:p>
        </w:tc>
        <w:tc>
          <w:tcPr>
            <w:tcW w:type="dxa" w:w="2880"/>
          </w:tcPr>
          <w:p>
            <w:r>
              <w:t>integer</w:t>
            </w:r>
          </w:p>
        </w:tc>
        <w:tc>
          <w:tcPr>
            <w:tcW w:type="dxa" w:w="2880"/>
          </w:tcPr>
          <w:p>
            <w:r>
              <w:t>Total number of groups found.</w:t>
            </w:r>
          </w:p>
        </w:tc>
      </w:tr>
      <w:tr>
        <w:tc>
          <w:tcPr>
            <w:tcW w:type="dxa" w:w="2880"/>
          </w:tcPr>
          <w:p>
            <w:r>
              <w:t>users</w:t>
            </w:r>
          </w:p>
        </w:tc>
        <w:tc>
          <w:tcPr>
            <w:tcW w:type="dxa" w:w="2880"/>
          </w:tcPr>
          <w:p>
            <w:r>
              <w:t>object</w:t>
            </w:r>
          </w:p>
        </w:tc>
        <w:tc>
          <w:tcPr>
            <w:tcW w:type="dxa" w:w="2880"/>
          </w:tcPr>
          <w:p>
            <w:r>
              <w:t>User results wrapper.</w:t>
            </w:r>
          </w:p>
        </w:tc>
      </w:tr>
      <w:tr>
        <w:tc>
          <w:tcPr>
            <w:tcW w:type="dxa" w:w="2880"/>
          </w:tcPr>
          <w:p>
            <w:r>
              <w:t>users.header</w:t>
            </w:r>
          </w:p>
        </w:tc>
        <w:tc>
          <w:tcPr>
            <w:tcW w:type="dxa" w:w="2880"/>
          </w:tcPr>
          <w:p>
            <w:r>
              <w:t>string</w:t>
            </w:r>
          </w:p>
        </w:tc>
        <w:tc>
          <w:tcPr>
            <w:tcW w:type="dxa" w:w="2880"/>
          </w:tcPr>
          <w:p>
            <w:r>
              <w:t>Header text indicating number shown and total matching users.</w:t>
            </w:r>
          </w:p>
        </w:tc>
      </w:tr>
      <w:tr>
        <w:tc>
          <w:tcPr>
            <w:tcW w:type="dxa" w:w="2880"/>
          </w:tcPr>
          <w:p>
            <w:r>
              <w:t>users.total</w:t>
            </w:r>
          </w:p>
        </w:tc>
        <w:tc>
          <w:tcPr>
            <w:tcW w:type="dxa" w:w="2880"/>
          </w:tcPr>
          <w:p>
            <w:r>
              <w:t>integer</w:t>
            </w:r>
          </w:p>
        </w:tc>
        <w:tc>
          <w:tcPr>
            <w:tcW w:type="dxa" w:w="2880"/>
          </w:tcPr>
          <w:p>
            <w:r>
              <w:t>Total number of users found.</w:t>
            </w:r>
          </w:p>
        </w:tc>
      </w:tr>
      <w:tr>
        <w:tc>
          <w:tcPr>
            <w:tcW w:type="dxa" w:w="2880"/>
          </w:tcPr>
          <w:p>
            <w:r>
              <w:t>users.users</w:t>
            </w:r>
          </w:p>
        </w:tc>
        <w:tc>
          <w:tcPr>
            <w:tcW w:type="dxa" w:w="2880"/>
          </w:tcPr>
          <w:p>
            <w:r>
              <w:t>array</w:t>
            </w:r>
          </w:p>
        </w:tc>
        <w:tc>
          <w:tcPr>
            <w:tcW w:type="dxa" w:w="2880"/>
          </w:tcPr>
          <w:p>
            <w:r>
              <w:t>List of matching users.</w:t>
            </w:r>
          </w:p>
        </w:tc>
      </w:tr>
      <w:tr>
        <w:tc>
          <w:tcPr>
            <w:tcW w:type="dxa" w:w="2880"/>
          </w:tcPr>
          <w:p>
            <w:r>
              <w:t>users.users[].accountId</w:t>
            </w:r>
          </w:p>
        </w:tc>
        <w:tc>
          <w:tcPr>
            <w:tcW w:type="dxa" w:w="2880"/>
          </w:tcPr>
          <w:p>
            <w:r>
              <w:t>string</w:t>
            </w:r>
          </w:p>
        </w:tc>
        <w:tc>
          <w:tcPr>
            <w:tcW w:type="dxa" w:w="2880"/>
          </w:tcPr>
          <w:p>
            <w:r>
              <w:t>User’s Atlassian account ID (unique across Atlassian products).</w:t>
            </w:r>
          </w:p>
        </w:tc>
      </w:tr>
      <w:tr>
        <w:tc>
          <w:tcPr>
            <w:tcW w:type="dxa" w:w="2880"/>
          </w:tcPr>
          <w:p>
            <w:r>
              <w:t>users.users[].accountType</w:t>
            </w:r>
          </w:p>
        </w:tc>
        <w:tc>
          <w:tcPr>
            <w:tcW w:type="dxa" w:w="2880"/>
          </w:tcPr>
          <w:p>
            <w:r>
              <w:t>string</w:t>
            </w:r>
          </w:p>
        </w:tc>
        <w:tc>
          <w:tcPr>
            <w:tcW w:type="dxa" w:w="2880"/>
          </w:tcPr>
          <w:p>
            <w:r>
              <w:t>Account type. Allowed: atlassian, app, customer, unknown.</w:t>
            </w:r>
          </w:p>
        </w:tc>
      </w:tr>
      <w:tr>
        <w:tc>
          <w:tcPr>
            <w:tcW w:type="dxa" w:w="2880"/>
          </w:tcPr>
          <w:p>
            <w:r>
              <w:t>users.users[].avatarUrl</w:t>
            </w:r>
          </w:p>
        </w:tc>
        <w:tc>
          <w:tcPr>
            <w:tcW w:type="dxa" w:w="2880"/>
          </w:tcPr>
          <w:p>
            <w:r>
              <w:t>string</w:t>
            </w:r>
          </w:p>
        </w:tc>
        <w:tc>
          <w:tcPr>
            <w:tcW w:type="dxa" w:w="2880"/>
          </w:tcPr>
          <w:p>
            <w:r>
              <w:t>User avatar URL.</w:t>
            </w:r>
          </w:p>
        </w:tc>
      </w:tr>
      <w:tr>
        <w:tc>
          <w:tcPr>
            <w:tcW w:type="dxa" w:w="2880"/>
          </w:tcPr>
          <w:p>
            <w:r>
              <w:t>users.users[].displayName</w:t>
            </w:r>
          </w:p>
        </w:tc>
        <w:tc>
          <w:tcPr>
            <w:tcW w:type="dxa" w:w="2880"/>
          </w:tcPr>
          <w:p>
            <w:r>
              <w:t>string | null</w:t>
            </w:r>
          </w:p>
        </w:tc>
        <w:tc>
          <w:tcPr>
            <w:tcW w:type="dxa" w:w="2880"/>
          </w:tcPr>
          <w:p>
            <w:r>
              <w:t>Display name (may be null depending on privacy settings).</w:t>
            </w:r>
          </w:p>
        </w:tc>
      </w:tr>
      <w:tr>
        <w:tc>
          <w:tcPr>
            <w:tcW w:type="dxa" w:w="2880"/>
          </w:tcPr>
          <w:p>
            <w:r>
              <w:t>users.users[].html</w:t>
            </w:r>
          </w:p>
        </w:tc>
        <w:tc>
          <w:tcPr>
            <w:tcW w:type="dxa" w:w="2880"/>
          </w:tcPr>
          <w:p>
            <w:r>
              <w:t>string</w:t>
            </w:r>
          </w:p>
        </w:tc>
        <w:tc>
          <w:tcPr>
            <w:tcW w:type="dxa" w:w="2880"/>
          </w:tcPr>
          <w:p>
            <w:r>
              <w:t>Highlighted display name/email/key using HTML &lt;strong&gt; tags.</w:t>
            </w:r>
          </w:p>
        </w:tc>
      </w:tr>
      <w:tr>
        <w:tc>
          <w:tcPr>
            <w:tcW w:type="dxa" w:w="2880"/>
          </w:tcPr>
          <w:p>
            <w:r>
              <w:t>users.users[].key</w:t>
            </w:r>
          </w:p>
        </w:tc>
        <w:tc>
          <w:tcPr>
            <w:tcW w:type="dxa" w:w="2880"/>
          </w:tcPr>
          <w:p>
            <w:r>
              <w:t>string</w:t>
            </w:r>
          </w:p>
        </w:tc>
        <w:tc>
          <w:tcPr>
            <w:tcW w:type="dxa" w:w="2880"/>
          </w:tcPr>
          <w:p>
            <w:r>
              <w:t>Deprecated / no longer available (may still appear).</w:t>
            </w:r>
          </w:p>
        </w:tc>
      </w:tr>
      <w:tr>
        <w:tc>
          <w:tcPr>
            <w:tcW w:type="dxa" w:w="2880"/>
          </w:tcPr>
          <w:p>
            <w:r>
              <w:t>users.users[].name</w:t>
            </w:r>
          </w:p>
        </w:tc>
        <w:tc>
          <w:tcPr>
            <w:tcW w:type="dxa" w:w="2880"/>
          </w:tcPr>
          <w:p>
            <w:r>
              <w:t>string</w:t>
            </w:r>
          </w:p>
        </w:tc>
        <w:tc>
          <w:tcPr>
            <w:tcW w:type="dxa" w:w="2880"/>
          </w:tcPr>
          <w:p>
            <w:r>
              <w:t>Deprecated / no longer available (may still appear).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'https://api.atlassian.com/ex/jira/{{jiraCloudId}}/rest/api/3/groupuserpicker?query=tin&amp;maxResults=20&amp;excludeConnectAddons=true'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--request GET \</w:t>
        <w:br/>
        <w:t xml:space="preserve"> --url 'https://api.atlassian.com/ex/jira/{{jiraCloudId}}/rest/api/3/groupuserpicker?query=tin' \</w:t>
        <w:br/>
        <w:t xml:space="preserve"> --header 'Accept: application/json'</w:t>
      </w:r>
    </w:p>
    <w:p>
      <w:pPr>
        <w:pStyle w:val="Heading3"/>
      </w:pPr>
      <w:r>
        <w:t>Example 2: Limit to a custom field + project/issue type constraints</w:t>
      </w:r>
    </w:p>
    <w:p>
      <w:r>
        <w:rPr>
          <w:b/>
          <w:color w:val="666666"/>
          <w:sz w:val="16"/>
        </w:rPr>
        <w:t>[bash]</w:t>
      </w:r>
    </w:p>
    <w:p>
      <w:pPr>
        <w:shd w:fill="F2F2F2" w:val="clear"/>
      </w:pPr>
      <w:r>
        <w:rPr>
          <w:rFonts w:ascii="Courier New" w:hAnsi="Courier New"/>
          <w:sz w:val="17"/>
        </w:rPr>
        <w:t>curl --request GET \</w:t>
        <w:br/>
        <w:t xml:space="preserve"> --url 'https://api.atlassian.com/ex/jira/{{jiraCloudId}}/rest/api/3/groupuserpicker?query=tin&amp;fieldId=customfield_10000&amp;projectId=10000&amp;projectId=10001&amp;issueTypeId=-1' \</w:t>
        <w:br/>
        <w:t xml:space="preserve"> --header 'Accept: application/json'</w:t>
      </w:r>
    </w:p>
    <w:p>
      <w:pPr>
        <w:pStyle w:val="Heading3"/>
      </w:pPr>
      <w:r>
        <w:t>Example 3: Case-insensitive group matching + specific avatar size</w:t>
      </w:r>
    </w:p>
    <w:p>
      <w:r>
        <w:rPr>
          <w:b/>
          <w:color w:val="666666"/>
          <w:sz w:val="16"/>
        </w:rPr>
        <w:t>[bash]</w:t>
      </w:r>
    </w:p>
    <w:p>
      <w:pPr>
        <w:shd w:fill="F2F2F2" w:val="clear"/>
      </w:pPr>
      <w:r>
        <w:rPr>
          <w:rFonts w:ascii="Courier New" w:hAnsi="Courier New"/>
          <w:sz w:val="17"/>
        </w:rPr>
        <w:t>curl --request GET \</w:t>
        <w:br/>
        <w:t xml:space="preserve"> --url 'https://api.atlassian.com/ex/jira/{{jiraCloudId}}/rest/api/3/groupuserpicker?query=Account&amp;caseInsensitive=true&amp;showAvatar=true&amp;avatarSize=small' \</w:t>
        <w:br/>
        <w:t xml:space="preserve"> --header 'Accept: application/json'</w:t>
      </w:r>
    </w:p>
    <w:p>
      <w:pPr>
        <w:pStyle w:val="Heading3"/>
      </w:pPr>
      <w:r>
        <w:t>Behavior</w:t>
      </w:r>
    </w:p>
    <w:p>
      <w:pPr>
        <w:pStyle w:val="ListBullet"/>
      </w:pPr>
      <w:r>
        <w:t>Validates that query is provided.</w:t>
      </w:r>
    </w:p>
    <w:p>
      <w:pPr>
        <w:pStyle w:val="ListBullet"/>
      </w:pPr>
      <w:r>
        <w:t>Searches users (case-insensitive) and groups (case-sensitive by default, configurable).</w:t>
      </w:r>
    </w:p>
    <w:p>
      <w:pPr>
        <w:pStyle w:val="ListBullet"/>
      </w:pPr>
      <w:r>
        <w:t>Optionally refines results using fieldId and permission-scoped projectId/issueTypeId.</w:t>
      </w:r>
    </w:p>
    <w:p>
      <w:pPr>
        <w:pStyle w:val="ListBullet"/>
      </w:pPr>
      <w:r>
        <w:t>Returns separate user and group lists, including header and html fields for picker UI rendering.</w:t>
      </w:r>
    </w:p>
    <w:p>
      <w:pPr>
        <w:pStyle w:val="Heading3"/>
      </w:pPr>
      <w:r>
        <w:t>Notes</w:t>
      </w:r>
    </w:p>
    <w:p>
      <w:pPr>
        <w:pStyle w:val="ListBullet"/>
      </w:pPr>
      <w:r>
        <w:t>This operation can be accessed anonymously (per the scraped documentation), but permission requirements still apply when enforced by the site.</w:t>
      </w:r>
    </w:p>
    <w:p>
      <w:pPr>
        <w:pStyle w:val="ListBullet"/>
      </w:pPr>
      <w:r>
        <w:t>For users: partial email matches may not work if a user has hidden their email; exact match is required in that case.</w:t>
      </w:r>
    </w:p>
    <w:p>
      <w:pPr>
        <w:pStyle w:val="ListBullet"/>
      </w:pPr>
      <w:r>
        <w:t>projectId and issueTypeId are only applied when fieldId is present.</w:t>
      </w:r>
    </w:p>
    <w:p>
      <w:pPr>
        <w:pStyle w:val="ListBullet"/>
      </w:pPr>
      <w:r>
        <w:t>User search endpoints may be subject to additional tenant-wide rate limiting; respect Retry-After on 429.</w:t>
      </w:r>
    </w:p>
    <w:p>
      <w:pPr>
        <w:pStyle w:val="Heading3"/>
      </w:pPr>
      <w:r>
        <w:t>Error Handling</w:t>
      </w:r>
    </w:p>
    <w:p>
      <w:pPr>
        <w:pStyle w:val="ListBullet"/>
      </w:pPr>
      <w:r>
        <w:t>400: query missing.</w:t>
      </w:r>
    </w:p>
    <w:p>
      <w:pPr>
        <w:pStyle w:val="ListBullet"/>
      </w:pPr>
      <w:r>
        <w:t>401: Missing/incorrect authentication credentials.</w:t>
      </w:r>
    </w:p>
    <w:p>
      <w:pPr>
        <w:pStyle w:val="ListBullet"/>
      </w:pPr>
      <w:r>
        <w:t>403: Lacking Browse users and groups permission.</w:t>
      </w:r>
    </w:p>
    <w:p>
      <w:pPr>
        <w:pStyle w:val="ListBullet"/>
      </w:pPr>
      <w:r>
        <w:t>429: Rate limit exceeded; retry after the time indicated by Retry-After.</w:t>
      </w:r>
    </w:p>
    <w:p>
      <w:r>
        <w:t>Provide your jiraCloudId (UUID) and I can also output a fully resolved example URL for your site.</w:t>
      </w:r>
    </w:p>
    <w:p>
      <w:r>
        <w:br w:type="page"/>
      </w:r>
    </w:p>
    <w:p>
      <w:pPr>
        <w:pStyle w:val="Heading2"/>
      </w:pPr>
      <w:r>
        <w:t>56. [GET] Get a User’s Favorite Filters</w:t>
      </w:r>
    </w:p>
    <w:p>
      <w:r>
        <w:rPr>
          <w:b/>
        </w:rPr>
        <w:t xml:space="preserve">Endpoint: </w:t>
      </w:r>
      <w:r>
        <w:rPr>
          <w:rFonts w:ascii="Courier New" w:hAnsi="Courier New"/>
          <w:sz w:val="18"/>
        </w:rPr>
        <w:t>/ex/jira/{{jiraCloudId}}/rest/api/3/filter/favourite</w:t>
      </w:r>
    </w:p>
    <w:p>
      <w:pPr>
        <w:pStyle w:val="Heading3"/>
      </w:pPr>
      <w:r>
        <w:t>Prerequisites</w:t>
      </w:r>
    </w:p>
    <w:p>
      <w:pPr>
        <w:pStyle w:val="ListBullet"/>
      </w:pPr>
      <w:r>
        <w:t>None (this operation can be accessed anonymously)</w:t>
      </w:r>
    </w:p>
    <w:p>
      <w:pPr>
        <w:pStyle w:val="Heading3"/>
      </w:pPr>
      <w:r>
        <w:t>Method</w:t>
      </w:r>
    </w:p>
    <w:p>
      <w:r>
        <w:t>GET</w:t>
      </w:r>
    </w:p>
    <w:p>
      <w:pPr>
        <w:pStyle w:val="Heading3"/>
      </w:pPr>
      <w:r>
        <w:t>URL</w:t>
      </w:r>
    </w:p>
    <w:p>
      <w:r>
        <w:t>https://api.atlassian.com/ex/jira/{{jiraCloudId}}/rest/api/3/filter/favourite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visible favorite filters of the user. A favorite filter is only returned if it is visible to the user (for example, owned by the user or shared in a way the user can access).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(for example, avoid .../jira//rest/...).</w:t>
      </w:r>
    </w:p>
    <w:p>
      <w:pPr>
        <w:pStyle w:val="ListBullet"/>
      </w:pPr>
      <w:r>
        <w:t>Always construct the base path as: /ex/jira/{{jiraCloudId}}/rest/api/3/filter/favourite,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/ex/jira/2b9f3c3d-8f12-4a9a-9d1c-1234567890ab/rest/api/3/filter/favourite</w:t>
      </w:r>
    </w:p>
    <w:p>
      <w:pPr>
        <w:pStyle w:val="Heading3"/>
      </w:pPr>
      <w:r>
        <w:t>Invalid Examples</w:t>
      </w:r>
    </w:p>
    <w:p>
      <w:r>
        <w:rPr>
          <w:b/>
          <w:color w:val="666666"/>
          <w:sz w:val="16"/>
        </w:rPr>
        <w:t>[http]</w:t>
      </w:r>
    </w:p>
    <w:p>
      <w:pPr>
        <w:shd w:fill="F2F2F2" w:val="clear"/>
      </w:pPr>
      <w:r>
        <w:rPr>
          <w:rFonts w:ascii="Courier New" w:hAnsi="Courier New"/>
          <w:sz w:val="17"/>
        </w:rPr>
        <w:t>/ex/jira//rest/api/3/filter/favourite</w:t>
        <w:br/>
        <w:t>/ex/jira/rest/api/3/filter/favourite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(You can retrieve this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to include additional information about the filter in the response. Accepts a comma-separated list. Expand options include: sharedUsers, subscriptions. You can page within these expands by appending [start-index:end-index], for example: sharedUsers[1001:2000] or subscriptions[1001:2000].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"approximateLastUsed": "2024-01-15T10:30:00.000+0000",</w:t>
        <w:br/>
        <w:t xml:space="preserve"> "description": "Bugs in project SSP",</w:t>
        <w:br/>
        <w:t xml:space="preserve"> "editPermissions": [],</w:t>
        <w:br/>
        <w:t xml:space="preserve"> "favourite": true,</w:t>
        <w:br/>
        <w:t xml:space="preserve"> "favouritedCount": 12,</w:t>
        <w:br/>
        <w:t xml:space="preserve"> "id": "10010",</w:t>
        <w:br/>
        <w:t xml:space="preserve"> "jql": "project = SSP AND issuetype = Bug",</w:t>
        <w:br/>
        <w:t xml:space="preserve"> "name": "SSP Bugs",</w:t>
        <w:br/>
        <w:t xml:space="preserve"> "owner": {</w:t>
        <w:br/>
        <w:t xml:space="preserve"> "accountId": "5b10ac8d82e05b22cc7d4ef5",</w:t>
        <w:br/>
        <w:t xml:space="preserve"> "accountType": "atlassian",</w:t>
        <w:br/>
        <w:t xml:space="preserve"> "active": true,</w:t>
        <w:br/>
        <w:t xml:space="preserve"> "avatarUrls": {</w:t>
        <w:br/>
        <w:t xml:space="preserve"> "16x16": "https://avatar-cdn.atlassian.com/16x16/abc",</w:t>
        <w:br/>
        <w:t xml:space="preserve"> "24x24": "https://avatar-cdn.atlassian.com/24x24/abc",</w:t>
        <w:br/>
        <w:t xml:space="preserve"> "32x32": "https://avatar-cdn.atlassian.com/32x32/abc",</w:t>
        <w:br/>
        <w:t xml:space="preserve"> "48x48": "https://avatar-cdn.atlassian.com/48x48/abc"</w:t>
        <w:br/>
        <w:t xml:space="preserve"> },</w:t>
        <w:br/>
        <w:t xml:space="preserve"> "displayName": "Alex Doe",</w:t>
        <w:br/>
        <w:t xml:space="preserve"> "emailAddress": null,</w:t>
        <w:br/>
        <w:t xml:space="preserve"> "self": "https://your-domain.atlassian.net/rest/api/3/user?accountId=5b10ac8d82e05b22cc7d4ef5",</w:t>
        <w:br/>
        <w:t xml:space="preserve"> "timeZone": "UTC"</w:t>
        <w:br/>
        <w:t xml:space="preserve"> },</w:t>
        <w:br/>
        <w:t xml:space="preserve"> "searchUrl": "https://your-domain.atlassian.net/rest/api/3/search?jql=project%20%3D%20SSP%20AND%20issuetype%20%3D%20Bug",</w:t>
        <w:br/>
        <w:t xml:space="preserve"> "self": "https://your-domain.atlassian.net/rest/api/3/filter/10010",</w:t>
        <w:br/>
        <w:t xml:space="preserve"> "sharePermissions": [],</w:t>
        <w:br/>
        <w:t xml:space="preserve"> "viewUrl": "https://your-domain.atlassian.net/issues/?filter=10010"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approximateLastUsed</w:t>
            </w:r>
          </w:p>
        </w:tc>
        <w:tc>
          <w:tcPr>
            <w:tcW w:type="dxa" w:w="2880"/>
          </w:tcPr>
          <w:p>
            <w:r>
              <w:t>string | null</w:t>
            </w:r>
          </w:p>
        </w:tc>
        <w:tc>
          <w:tcPr>
            <w:tcW w:type="dxa" w:w="2880"/>
          </w:tcPr>
          <w:p>
            <w:r>
              <w:t>[Experimental] Approximate last-used timestamp for the filter. May be null. Not updated in real time.</w:t>
            </w:r>
          </w:p>
        </w:tc>
      </w:tr>
      <w:tr>
        <w:tc>
          <w:tcPr>
            <w:tcW w:type="dxa" w:w="2880"/>
          </w:tcPr>
          <w:p>
            <w:r>
              <w:t>description</w:t>
            </w:r>
          </w:p>
        </w:tc>
        <w:tc>
          <w:tcPr>
            <w:tcW w:type="dxa" w:w="2880"/>
          </w:tcPr>
          <w:p>
            <w:r>
              <w:t>string</w:t>
            </w:r>
          </w:p>
        </w:tc>
        <w:tc>
          <w:tcPr>
            <w:tcW w:type="dxa" w:w="2880"/>
          </w:tcPr>
          <w:p>
            <w:r>
              <w:t>Description of the filter.</w:t>
            </w:r>
          </w:p>
        </w:tc>
      </w:tr>
      <w:tr>
        <w:tc>
          <w:tcPr>
            <w:tcW w:type="dxa" w:w="2880"/>
          </w:tcPr>
          <w:p>
            <w:r>
              <w:t>editPermissions</w:t>
            </w:r>
          </w:p>
        </w:tc>
        <w:tc>
          <w:tcPr>
            <w:tcW w:type="dxa" w:w="2880"/>
          </w:tcPr>
          <w:p>
            <w:r>
              <w:t>array</w:t>
            </w:r>
          </w:p>
        </w:tc>
        <w:tc>
          <w:tcPr>
            <w:tcW w:type="dxa" w:w="2880"/>
          </w:tcPr>
          <w:p>
            <w:r>
              <w:t>The groups/projects/users that can edit the filter (share permission objects).</w:t>
            </w:r>
          </w:p>
        </w:tc>
      </w:tr>
      <w:tr>
        <w:tc>
          <w:tcPr>
            <w:tcW w:type="dxa" w:w="2880"/>
          </w:tcPr>
          <w:p>
            <w:r>
              <w:t>favourite</w:t>
            </w:r>
          </w:p>
        </w:tc>
        <w:tc>
          <w:tcPr>
            <w:tcW w:type="dxa" w:w="2880"/>
          </w:tcPr>
          <w:p>
            <w:r>
              <w:t>boolean</w:t>
            </w:r>
          </w:p>
        </w:tc>
        <w:tc>
          <w:tcPr>
            <w:tcW w:type="dxa" w:w="2880"/>
          </w:tcPr>
          <w:p>
            <w:r>
              <w:t>Whether the filter is selected as a favorite.</w:t>
            </w:r>
          </w:p>
        </w:tc>
      </w:tr>
      <w:tr>
        <w:tc>
          <w:tcPr>
            <w:tcW w:type="dxa" w:w="2880"/>
          </w:tcPr>
          <w:p>
            <w:r>
              <w:t>favouritedCount</w:t>
            </w:r>
          </w:p>
        </w:tc>
        <w:tc>
          <w:tcPr>
            <w:tcW w:type="dxa" w:w="2880"/>
          </w:tcPr>
          <w:p>
            <w:r>
              <w:t>integer</w:t>
            </w:r>
          </w:p>
        </w:tc>
        <w:tc>
          <w:tcPr>
            <w:tcW w:type="dxa" w:w="2880"/>
          </w:tcPr>
          <w:p>
            <w:r>
              <w:t>Number of users who have favorited the filter (includes the owner).</w:t>
            </w:r>
          </w:p>
        </w:tc>
      </w:tr>
      <w:tr>
        <w:tc>
          <w:tcPr>
            <w:tcW w:type="dxa" w:w="2880"/>
          </w:tcPr>
          <w:p>
            <w:r>
              <w:t>id</w:t>
            </w:r>
          </w:p>
        </w:tc>
        <w:tc>
          <w:tcPr>
            <w:tcW w:type="dxa" w:w="2880"/>
          </w:tcPr>
          <w:p>
            <w:r>
              <w:t>string</w:t>
            </w:r>
          </w:p>
        </w:tc>
        <w:tc>
          <w:tcPr>
            <w:tcW w:type="dxa" w:w="2880"/>
          </w:tcPr>
          <w:p>
            <w:r>
              <w:t>Unique identifier of the filter.</w:t>
            </w:r>
          </w:p>
        </w:tc>
      </w:tr>
      <w:tr>
        <w:tc>
          <w:tcPr>
            <w:tcW w:type="dxa" w:w="2880"/>
          </w:tcPr>
          <w:p>
            <w:r>
              <w:t>jql</w:t>
            </w:r>
          </w:p>
        </w:tc>
        <w:tc>
          <w:tcPr>
            <w:tcW w:type="dxa" w:w="2880"/>
          </w:tcPr>
          <w:p>
            <w:r>
              <w:t>string</w:t>
            </w:r>
          </w:p>
        </w:tc>
        <w:tc>
          <w:tcPr>
            <w:tcW w:type="dxa" w:w="2880"/>
          </w:tcPr>
          <w:p>
            <w:r>
              <w:t>The JQL query for the filter.</w:t>
            </w:r>
          </w:p>
        </w:tc>
      </w:tr>
      <w:tr>
        <w:tc>
          <w:tcPr>
            <w:tcW w:type="dxa" w:w="2880"/>
          </w:tcPr>
          <w:p>
            <w:r>
              <w:t>name</w:t>
            </w:r>
          </w:p>
        </w:tc>
        <w:tc>
          <w:tcPr>
            <w:tcW w:type="dxa" w:w="2880"/>
          </w:tcPr>
          <w:p>
            <w:r>
              <w:t>string</w:t>
            </w:r>
          </w:p>
        </w:tc>
        <w:tc>
          <w:tcPr>
            <w:tcW w:type="dxa" w:w="2880"/>
          </w:tcPr>
          <w:p>
            <w:r>
              <w:t>Name of the filter (must be unique).</w:t>
            </w:r>
          </w:p>
        </w:tc>
      </w:tr>
      <w:tr>
        <w:tc>
          <w:tcPr>
            <w:tcW w:type="dxa" w:w="2880"/>
          </w:tcPr>
          <w:p>
            <w:r>
              <w:t>owner</w:t>
            </w:r>
          </w:p>
        </w:tc>
        <w:tc>
          <w:tcPr>
            <w:tcW w:type="dxa" w:w="2880"/>
          </w:tcPr>
          <w:p>
            <w:r>
              <w:t>object</w:t>
            </w:r>
          </w:p>
        </w:tc>
        <w:tc>
          <w:tcPr>
            <w:tcW w:type="dxa" w:w="2880"/>
          </w:tcPr>
          <w:p>
            <w:r>
              <w:t>The filter owner (user object).</w:t>
            </w:r>
          </w:p>
        </w:tc>
      </w:tr>
      <w:tr>
        <w:tc>
          <w:tcPr>
            <w:tcW w:type="dxa" w:w="2880"/>
          </w:tcPr>
          <w:p>
            <w:r>
              <w:t>owner.accountId</w:t>
            </w:r>
          </w:p>
        </w:tc>
        <w:tc>
          <w:tcPr>
            <w:tcW w:type="dxa" w:w="2880"/>
          </w:tcPr>
          <w:p>
            <w:r>
              <w:t>string</w:t>
            </w:r>
          </w:p>
        </w:tc>
        <w:tc>
          <w:tcPr>
            <w:tcW w:type="dxa" w:w="2880"/>
          </w:tcPr>
          <w:p>
            <w:r>
              <w:t>Atlassian account ID of the owner.</w:t>
            </w:r>
          </w:p>
        </w:tc>
      </w:tr>
      <w:tr>
        <w:tc>
          <w:tcPr>
            <w:tcW w:type="dxa" w:w="2880"/>
          </w:tcPr>
          <w:p>
            <w:r>
              <w:t>owner.accountType</w:t>
            </w:r>
          </w:p>
        </w:tc>
        <w:tc>
          <w:tcPr>
            <w:tcW w:type="dxa" w:w="2880"/>
          </w:tcPr>
          <w:p>
            <w:r>
              <w:t>string</w:t>
            </w:r>
          </w:p>
        </w:tc>
        <w:tc>
          <w:tcPr>
            <w:tcW w:type="dxa" w:w="2880"/>
          </w:tcPr>
          <w:p>
            <w:r>
              <w:t>Account type (e.g., atlassian, app, customer, unknown).</w:t>
            </w:r>
          </w:p>
        </w:tc>
      </w:tr>
      <w:tr>
        <w:tc>
          <w:tcPr>
            <w:tcW w:type="dxa" w:w="2880"/>
          </w:tcPr>
          <w:p>
            <w:r>
              <w:t>owner.active</w:t>
            </w:r>
          </w:p>
        </w:tc>
        <w:tc>
          <w:tcPr>
            <w:tcW w:type="dxa" w:w="2880"/>
          </w:tcPr>
          <w:p>
            <w:r>
              <w:t>boolean</w:t>
            </w:r>
          </w:p>
        </w:tc>
        <w:tc>
          <w:tcPr>
            <w:tcW w:type="dxa" w:w="2880"/>
          </w:tcPr>
          <w:p>
            <w:r>
              <w:t>Whether the user is active.</w:t>
            </w:r>
          </w:p>
        </w:tc>
      </w:tr>
      <w:tr>
        <w:tc>
          <w:tcPr>
            <w:tcW w:type="dxa" w:w="2880"/>
          </w:tcPr>
          <w:p>
            <w:r>
              <w:t>owner.avatarUrls</w:t>
            </w:r>
          </w:p>
        </w:tc>
        <w:tc>
          <w:tcPr>
            <w:tcW w:type="dxa" w:w="2880"/>
          </w:tcPr>
          <w:p>
            <w:r>
              <w:t>object</w:t>
            </w:r>
          </w:p>
        </w:tc>
        <w:tc>
          <w:tcPr>
            <w:tcW w:type="dxa" w:w="2880"/>
          </w:tcPr>
          <w:p>
            <w:r>
              <w:t>Avatar URLs for multiple sizes.</w:t>
            </w:r>
          </w:p>
        </w:tc>
      </w:tr>
      <w:tr>
        <w:tc>
          <w:tcPr>
            <w:tcW w:type="dxa" w:w="2880"/>
          </w:tcPr>
          <w:p>
            <w:r>
              <w:t>owner.avatarUrls.16x16</w:t>
            </w:r>
          </w:p>
        </w:tc>
        <w:tc>
          <w:tcPr>
            <w:tcW w:type="dxa" w:w="2880"/>
          </w:tcPr>
          <w:p>
            <w:r>
              <w:t>string</w:t>
            </w:r>
          </w:p>
        </w:tc>
        <w:tc>
          <w:tcPr>
            <w:tcW w:type="dxa" w:w="2880"/>
          </w:tcPr>
          <w:p>
            <w:r>
              <w:t>16x16 avatar URL.</w:t>
            </w:r>
          </w:p>
        </w:tc>
      </w:tr>
      <w:tr>
        <w:tc>
          <w:tcPr>
            <w:tcW w:type="dxa" w:w="2880"/>
          </w:tcPr>
          <w:p>
            <w:r>
              <w:t>owner.avatarUrls.24x24</w:t>
            </w:r>
          </w:p>
        </w:tc>
        <w:tc>
          <w:tcPr>
            <w:tcW w:type="dxa" w:w="2880"/>
          </w:tcPr>
          <w:p>
            <w:r>
              <w:t>string</w:t>
            </w:r>
          </w:p>
        </w:tc>
        <w:tc>
          <w:tcPr>
            <w:tcW w:type="dxa" w:w="2880"/>
          </w:tcPr>
          <w:p>
            <w:r>
              <w:t>24x24 avatar URL.</w:t>
            </w:r>
          </w:p>
        </w:tc>
      </w:tr>
      <w:tr>
        <w:tc>
          <w:tcPr>
            <w:tcW w:type="dxa" w:w="2880"/>
          </w:tcPr>
          <w:p>
            <w:r>
              <w:t>owner.avatarUrls.32x32</w:t>
            </w:r>
          </w:p>
        </w:tc>
        <w:tc>
          <w:tcPr>
            <w:tcW w:type="dxa" w:w="2880"/>
          </w:tcPr>
          <w:p>
            <w:r>
              <w:t>string</w:t>
            </w:r>
          </w:p>
        </w:tc>
        <w:tc>
          <w:tcPr>
            <w:tcW w:type="dxa" w:w="2880"/>
          </w:tcPr>
          <w:p>
            <w:r>
              <w:t>32x32 avatar URL.</w:t>
            </w:r>
          </w:p>
        </w:tc>
      </w:tr>
      <w:tr>
        <w:tc>
          <w:tcPr>
            <w:tcW w:type="dxa" w:w="2880"/>
          </w:tcPr>
          <w:p>
            <w:r>
              <w:t>owner.avatarUrls.48x48</w:t>
            </w:r>
          </w:p>
        </w:tc>
        <w:tc>
          <w:tcPr>
            <w:tcW w:type="dxa" w:w="2880"/>
          </w:tcPr>
          <w:p>
            <w:r>
              <w:t>string</w:t>
            </w:r>
          </w:p>
        </w:tc>
        <w:tc>
          <w:tcPr>
            <w:tcW w:type="dxa" w:w="2880"/>
          </w:tcPr>
          <w:p>
            <w:r>
              <w:t>48x48 avatar URL.</w:t>
            </w:r>
          </w:p>
        </w:tc>
      </w:tr>
      <w:tr>
        <w:tc>
          <w:tcPr>
            <w:tcW w:type="dxa" w:w="2880"/>
          </w:tcPr>
          <w:p>
            <w:r>
              <w:t>owner.displayName</w:t>
            </w:r>
          </w:p>
        </w:tc>
        <w:tc>
          <w:tcPr>
            <w:tcW w:type="dxa" w:w="2880"/>
          </w:tcPr>
          <w:p>
            <w:r>
              <w:t>string</w:t>
            </w:r>
          </w:p>
        </w:tc>
        <w:tc>
          <w:tcPr>
            <w:tcW w:type="dxa" w:w="2880"/>
          </w:tcPr>
          <w:p>
            <w:r>
              <w:t>Display name of the user (may vary due to privacy settings).</w:t>
            </w:r>
          </w:p>
        </w:tc>
      </w:tr>
      <w:tr>
        <w:tc>
          <w:tcPr>
            <w:tcW w:type="dxa" w:w="2880"/>
          </w:tcPr>
          <w:p>
            <w:r>
              <w:t>owner.emailAddress</w:t>
            </w:r>
          </w:p>
        </w:tc>
        <w:tc>
          <w:tcPr>
            <w:tcW w:type="dxa" w:w="2880"/>
          </w:tcPr>
          <w:p>
            <w:r>
              <w:t>string | null</w:t>
            </w:r>
          </w:p>
        </w:tc>
        <w:tc>
          <w:tcPr>
            <w:tcW w:type="dxa" w:w="2880"/>
          </w:tcPr>
          <w:p>
            <w:r>
              <w:t>Email address (may be null due to privacy settings).</w:t>
            </w:r>
          </w:p>
        </w:tc>
      </w:tr>
      <w:tr>
        <w:tc>
          <w:tcPr>
            <w:tcW w:type="dxa" w:w="2880"/>
          </w:tcPr>
          <w:p>
            <w:r>
              <w:t>owner.self</w:t>
            </w:r>
          </w:p>
        </w:tc>
        <w:tc>
          <w:tcPr>
            <w:tcW w:type="dxa" w:w="2880"/>
          </w:tcPr>
          <w:p>
            <w:r>
              <w:t>string</w:t>
            </w:r>
          </w:p>
        </w:tc>
        <w:tc>
          <w:tcPr>
            <w:tcW w:type="dxa" w:w="2880"/>
          </w:tcPr>
          <w:p>
            <w:r>
              <w:t>URL of the user resource.</w:t>
            </w:r>
          </w:p>
        </w:tc>
      </w:tr>
      <w:tr>
        <w:tc>
          <w:tcPr>
            <w:tcW w:type="dxa" w:w="2880"/>
          </w:tcPr>
          <w:p>
            <w:r>
              <w:t>owner.timeZone</w:t>
            </w:r>
          </w:p>
        </w:tc>
        <w:tc>
          <w:tcPr>
            <w:tcW w:type="dxa" w:w="2880"/>
          </w:tcPr>
          <w:p>
            <w:r>
              <w:t>string</w:t>
            </w:r>
          </w:p>
        </w:tc>
        <w:tc>
          <w:tcPr>
            <w:tcW w:type="dxa" w:w="2880"/>
          </w:tcPr>
          <w:p>
            <w:r>
              <w:t>Time zone (may be instance default if hidden/not set).</w:t>
            </w:r>
          </w:p>
        </w:tc>
      </w:tr>
      <w:tr>
        <w:tc>
          <w:tcPr>
            <w:tcW w:type="dxa" w:w="2880"/>
          </w:tcPr>
          <w:p>
            <w:r>
              <w:t>searchUrl</w:t>
            </w:r>
          </w:p>
        </w:tc>
        <w:tc>
          <w:tcPr>
            <w:tcW w:type="dxa" w:w="2880"/>
          </w:tcPr>
          <w:p>
            <w:r>
              <w:t>string</w:t>
            </w:r>
          </w:p>
        </w:tc>
        <w:tc>
          <w:tcPr>
            <w:tcW w:type="dxa" w:w="2880"/>
          </w:tcPr>
          <w:p>
            <w:r>
              <w:t>URL to execute the filter search.</w:t>
            </w:r>
          </w:p>
        </w:tc>
      </w:tr>
      <w:tr>
        <w:tc>
          <w:tcPr>
            <w:tcW w:type="dxa" w:w="2880"/>
          </w:tcPr>
          <w:p>
            <w:r>
              <w:t>self</w:t>
            </w:r>
          </w:p>
        </w:tc>
        <w:tc>
          <w:tcPr>
            <w:tcW w:type="dxa" w:w="2880"/>
          </w:tcPr>
          <w:p>
            <w:r>
              <w:t>string</w:t>
            </w:r>
          </w:p>
        </w:tc>
        <w:tc>
          <w:tcPr>
            <w:tcW w:type="dxa" w:w="2880"/>
          </w:tcPr>
          <w:p>
            <w:r>
              <w:t>URL of the filter resource.</w:t>
            </w:r>
          </w:p>
        </w:tc>
      </w:tr>
      <w:tr>
        <w:tc>
          <w:tcPr>
            <w:tcW w:type="dxa" w:w="2880"/>
          </w:tcPr>
          <w:p>
            <w:r>
              <w:t>sharePermissions</w:t>
            </w:r>
          </w:p>
        </w:tc>
        <w:tc>
          <w:tcPr>
            <w:tcW w:type="dxa" w:w="2880"/>
          </w:tcPr>
          <w:p>
            <w:r>
              <w:t>array</w:t>
            </w:r>
          </w:p>
        </w:tc>
        <w:tc>
          <w:tcPr>
            <w:tcW w:type="dxa" w:w="2880"/>
          </w:tcPr>
          <w:p>
            <w:r>
              <w:t>Share permission objects that describe who the filter is shared with.</w:t>
            </w:r>
          </w:p>
        </w:tc>
      </w:tr>
      <w:tr>
        <w:tc>
          <w:tcPr>
            <w:tcW w:type="dxa" w:w="2880"/>
          </w:tcPr>
          <w:p>
            <w:r>
              <w:t>sharedUsers</w:t>
            </w:r>
          </w:p>
        </w:tc>
        <w:tc>
          <w:tcPr>
            <w:tcW w:type="dxa" w:w="2880"/>
          </w:tcPr>
          <w:p>
            <w:r>
              <w:t>object</w:t>
            </w:r>
          </w:p>
        </w:tc>
        <w:tc>
          <w:tcPr>
            <w:tcW w:type="dxa" w:w="2880"/>
          </w:tcPr>
          <w:p>
            <w:r>
              <w:t>Present when returned; populated when expand=sharedUsers is used (user list limited to 1000 per range).</w:t>
            </w:r>
          </w:p>
        </w:tc>
      </w:tr>
      <w:tr>
        <w:tc>
          <w:tcPr>
            <w:tcW w:type="dxa" w:w="2880"/>
          </w:tcPr>
          <w:p>
            <w:r>
              <w:t>subscriptions</w:t>
            </w:r>
          </w:p>
        </w:tc>
        <w:tc>
          <w:tcPr>
            <w:tcW w:type="dxa" w:w="2880"/>
          </w:tcPr>
          <w:p>
            <w:r>
              <w:t>object</w:t>
            </w:r>
          </w:p>
        </w:tc>
        <w:tc>
          <w:tcPr>
            <w:tcW w:type="dxa" w:w="2880"/>
          </w:tcPr>
          <w:p>
            <w:r>
              <w:t>Present when returned; populated when expand=subscriptions is used (subscription list limited to 1000 per range).</w:t>
            </w:r>
          </w:p>
        </w:tc>
      </w:tr>
      <w:tr>
        <w:tc>
          <w:tcPr>
            <w:tcW w:type="dxa" w:w="2880"/>
          </w:tcPr>
          <w:p>
            <w:r>
              <w:t>viewUrl</w:t>
            </w:r>
          </w:p>
        </w:tc>
        <w:tc>
          <w:tcPr>
            <w:tcW w:type="dxa" w:w="2880"/>
          </w:tcPr>
          <w:p>
            <w:r>
              <w:t>string</w:t>
            </w:r>
          </w:p>
        </w:tc>
        <w:tc>
          <w:tcPr>
            <w:tcW w:type="dxa" w:w="2880"/>
          </w:tcPr>
          <w:p>
            <w:r>
              <w:t>URL to view issues using the filter in the Jira UI.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'https://api.atlassian.com/ex/jira/{{jiraCloudId}}/rest/api/3/filter/favourite?expand=sharedUsers,subscriptions' \</w:t>
        <w:br/>
        <w:t xml:space="preserve"> --header 'Accept: application/json'</w:t>
      </w:r>
    </w:p>
    <w:p>
      <w:pPr>
        <w:pStyle w:val="Heading3"/>
      </w:pPr>
      <w:r>
        <w:t>Example Usage</w:t>
      </w:r>
    </w:p>
    <w:p>
      <w:pPr>
        <w:pStyle w:val="Heading3"/>
      </w:pPr>
      <w:r>
        <w:t>Example 1: Get favorite filters (no expansions)</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'https://api.atlassian.com/ex/jira/{{jiraCloudId}}/rest/api/3/filter/favourite' \</w:t>
        <w:br/>
        <w:t xml:space="preserve"> --header 'Accept: application/json'</w:t>
      </w:r>
    </w:p>
    <w:p>
      <w:pPr>
        <w:pStyle w:val="Heading3"/>
      </w:pPr>
      <w:r>
        <w:t>Example 2: Expand shared users (first 1000)</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'https://api.atlassian.com/ex/jira/{{jiraCloudId}}/rest/api/3/filter/favourite?expand=sharedUsers' \</w:t>
        <w:br/>
        <w:t xml:space="preserve"> --header 'Accept: application/json'</w:t>
      </w:r>
    </w:p>
    <w:p>
      <w:pPr>
        <w:pStyle w:val="Heading3"/>
      </w:pPr>
      <w:r>
        <w:t>Example 3: Expand the next page of shared users</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'https://api.atlassian.com/ex/jira/{{jiraCloudId}}/rest/api/3/filter/favourite?expand=sharedUsers[1001:2000]' \</w:t>
        <w:br/>
        <w:t xml:space="preserve"> --header 'Accept: application/json'</w:t>
      </w:r>
    </w:p>
    <w:p>
      <w:pPr>
        <w:pStyle w:val="Heading3"/>
      </w:pPr>
      <w:r>
        <w:t>Behavior</w:t>
      </w:r>
    </w:p>
    <w:p>
      <w:pPr>
        <w:pStyle w:val="ListBullet"/>
      </w:pPr>
      <w:r>
        <w:t>Evaluates which filters the user has marked as favorite.</w:t>
      </w:r>
    </w:p>
    <w:p>
      <w:pPr>
        <w:pStyle w:val="ListBullet"/>
      </w:pPr>
      <w:r>
        <w:t>Returns only favorites that are currently visible to the user (based on ownership/sharing/permissions).</w:t>
      </w:r>
    </w:p>
    <w:p>
      <w:pPr>
        <w:pStyle w:val="ListBullet"/>
      </w:pPr>
      <w:r>
        <w:t>If expand is used, includes additional data for sharedUsers and/or subscriptions (lists are limited to 1000 per requested range).</w:t>
      </w:r>
    </w:p>
    <w:p>
      <w:pPr>
        <w:pStyle w:val="Heading3"/>
      </w:pPr>
      <w:r>
        <w:t>Notes</w:t>
      </w:r>
    </w:p>
    <w:p>
      <w:pPr>
        <w:pStyle w:val="ListBullet"/>
      </w:pPr>
      <w:r>
        <w:t>If a user favorites a public filter that is later made private, it will no longer be returned by this operation.</w:t>
      </w:r>
    </w:p>
    <w:p>
      <w:pPr>
        <w:pStyle w:val="ListBullet"/>
      </w:pPr>
      <w:r>
        <w:t>This operation can be accessed anonymously, but if authentication is missing/incorrect you may receive a 401 depending on how the request is made and what the platform requires.</w:t>
      </w:r>
    </w:p>
    <w:p>
      <w:pPr>
        <w:pStyle w:val="Heading3"/>
      </w:pPr>
      <w:r>
        <w:t>Gotchas</w:t>
      </w:r>
    </w:p>
    <w:p>
      <w:pPr>
        <w:pStyle w:val="ListBullet"/>
      </w:pPr>
      <w:r>
        <w:t>If you request expand=sharedUsers or expand=subscriptions without a range, the corresponding object may be present but not list all entries; use the [start-index:end-index] syntax to page through up to 1000 items at a time.</w:t>
      </w:r>
    </w:p>
    <w:p>
      <w:pPr>
        <w:pStyle w:val="Heading3"/>
      </w:pPr>
      <w:r>
        <w:t>Error Handling</w:t>
      </w:r>
    </w:p>
    <w:p>
      <w:pPr>
        <w:pStyle w:val="ListBullet"/>
      </w:pPr>
      <w:r>
        <w:t>200 OK: Returned if the request is successful.</w:t>
      </w:r>
    </w:p>
    <w:p>
      <w:pPr>
        <w:pStyle w:val="ListBullet"/>
      </w:pPr>
      <w:r>
        <w:t>401 Unauthorized: Returned if authentication credentials are incorrect or missing.</w:t>
      </w:r>
    </w:p>
    <w:p>
      <w:r>
        <w:t>Please provide your jiraCloudId (a UUID). If you don’t have it handy, you can obtain it from the Get Sites action.</w:t>
      </w:r>
    </w:p>
    <w:p>
      <w:pPr>
        <w:pStyle w:val="Heading3"/>
      </w:pPr>
      <w:r>
        <w:t>Related filters actions</w:t>
      </w:r>
    </w:p>
    <w:p>
      <w:pPr>
        <w:pStyle w:val="ListBullet"/>
      </w:pPr>
      <w:r>
        <w:t>[PUT] Add a Filter as Favorite (for the Current User) — /ex/jira/{{jiraCloudId}}/rest/api/3/filter/{{id}}/favourite</w:t>
      </w:r>
    </w:p>
    <w:p>
      <w:pPr>
        <w:pStyle w:val="ListBullet"/>
      </w:pPr>
      <w:r>
        <w:t>[DELETE] Delete a Filter — /ex/jira/{{jiraCloudId}}/rest/api/3/filter/{{id}}</w:t>
      </w:r>
    </w:p>
    <w:p>
      <w:pPr>
        <w:pStyle w:val="ListBullet"/>
      </w:pPr>
      <w:r>
        <w:t>[PUT] Change a Filter’s Owner — /ex/jira/{{jiraCloudId}}/rest/api/3/filter/{{id}}/owner</w:t>
      </w:r>
    </w:p>
    <w:p>
      <w:pPr>
        <w:pStyle w:val="ListBullet"/>
      </w:pPr>
      <w:r>
        <w:t>[GET] List My Filters — /ex/jira/{{jiraCloudId}}/rest/api/3/filter/my</w:t>
      </w:r>
    </w:p>
    <w:p>
      <w:pPr>
        <w:pStyle w:val="ListBullet"/>
      </w:pPr>
      <w:r>
        <w:t>[GET] Search Filters (Paginated) — /ex/jira/{{jiraCloudId}}/rest/api/3/filter/search</w:t>
      </w:r>
    </w:p>
    <w:p>
      <w:pPr>
        <w:pStyle w:val="ListBullet"/>
      </w:pPr>
      <w:r>
        <w:t>[GET] Get a Filter (by ID) — /ex/jira/{{jiraCloudId}}/rest/api/3/filter/{{id}}</w:t>
      </w:r>
    </w:p>
    <w:p>
      <w:r>
        <w:br w:type="page"/>
      </w:r>
    </w:p>
    <w:p>
      <w:pPr>
        <w:pStyle w:val="Heading2"/>
      </w:pPr>
      <w:r>
        <w:t>57. [PUT] Change a Filter’s Owner</w:t>
      </w:r>
    </w:p>
    <w:p>
      <w:r>
        <w:rPr>
          <w:b/>
        </w:rPr>
        <w:t xml:space="preserve">Endpoint: </w:t>
      </w:r>
      <w:r>
        <w:rPr>
          <w:rFonts w:ascii="Courier New" w:hAnsi="Courier New"/>
          <w:sz w:val="18"/>
        </w:rPr>
        <w:t>/ex/jira/{{jiraCloudId}}/rest/api/3/filter/{{id}}/owner</w:t>
      </w:r>
    </w:p>
    <w:p>
      <w:pPr>
        <w:pStyle w:val="Heading3"/>
      </w:pPr>
      <w:r>
        <w:t>Prerequisites</w:t>
      </w:r>
    </w:p>
    <w:p>
      <w:pPr>
        <w:pStyle w:val="ListBullet"/>
      </w:pPr>
      <w:r>
        <w:t>Permission to access Jira</w:t>
      </w:r>
    </w:p>
    <w:p>
      <w:pPr>
        <w:pStyle w:val="ListBullet"/>
      </w:pPr>
      <w:r>
        <w:t>The requesting user must own the filter or have the Administer Jira global permission</w:t>
      </w:r>
    </w:p>
    <w:p>
      <w:pPr>
        <w:pStyle w:val="Heading3"/>
      </w:pPr>
      <w:r>
        <w:t>Method</w:t>
      </w:r>
    </w:p>
    <w:p>
      <w:r>
        <w:t>PUT</w:t>
      </w:r>
    </w:p>
    <w:p>
      <w:pPr>
        <w:pStyle w:val="Heading3"/>
      </w:pPr>
      <w:r>
        <w:t>URL</w:t>
      </w:r>
    </w:p>
    <w:p>
      <w:r>
        <w:t>https://api.atlassian.com/ex/jira/{{jiraCloudId}}/rest/api/3/filter/{{id}}/owner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owner of a Jira filter to a specified user (by Atlassian account ID).</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id path parameter must always be present (filter ID) and must not be empty.</w:t>
      </w:r>
    </w:p>
    <w:p>
      <w:pPr>
        <w:pStyle w:val="ListBullet"/>
      </w:pPr>
      <w:r>
        <w:t>Always construct the path as /rest/api/3/filter/{{id}}/owner, where {{id}} is a non-empty integer.</w:t>
      </w:r>
    </w:p>
    <w:p>
      <w:pPr>
        <w:pStyle w:val="ListBullet"/>
      </w:pPr>
      <w:r>
        <w:t>Do not call the API with a missing or empty jiraCloudId or id (e.g., avoid /ex/jira//rest/... or /filter//owner).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/rest/api/3/filter/12345/owner</w:t>
      </w:r>
    </w:p>
    <w:p>
      <w:pPr>
        <w:pStyle w:val="Heading3"/>
      </w:pPr>
      <w:r>
        <w:t>Invalid Examples</w:t>
      </w:r>
    </w:p>
    <w:p>
      <w:r>
        <w:rPr>
          <w:b/>
          <w:color w:val="666666"/>
          <w:sz w:val="16"/>
        </w:rPr>
        <w:t>[http]</w:t>
      </w:r>
    </w:p>
    <w:p>
      <w:pPr>
        <w:shd w:fill="F2F2F2" w:val="clear"/>
      </w:pPr>
      <w:r>
        <w:rPr>
          <w:rFonts w:ascii="Courier New" w:hAnsi="Courier New"/>
          <w:sz w:val="17"/>
        </w:rPr>
        <w:t>/rest/api/3/filter//owner</w:t>
        <w:br/>
        <w:t>/rest/api/3/filter/owner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Obtain via Get Sites.</w:t>
            </w:r>
          </w:p>
        </w:tc>
      </w:tr>
      <w:tr>
        <w:tc>
          <w:tcPr>
            <w:tcW w:type="dxa" w:w="2880"/>
          </w:tcPr>
          <w:p>
            <w:r>
              <w:t>id</w:t>
            </w:r>
          </w:p>
        </w:tc>
        <w:tc>
          <w:tcPr>
            <w:tcW w:type="dxa" w:w="2880"/>
          </w:tcPr>
          <w:p>
            <w:r>
              <w:t>integer</w:t>
            </w:r>
          </w:p>
        </w:tc>
        <w:tc>
          <w:tcPr>
            <w:tcW w:type="dxa" w:w="2880"/>
          </w:tcPr>
          <w:p>
            <w:r>
              <w:t>The ID of the filter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new owner.</w:t>
            </w:r>
          </w:p>
        </w:tc>
      </w:tr>
    </w:tbl>
    <w:p/>
    <w:p>
      <w:pPr>
        <w:pStyle w:val="Heading3"/>
      </w:pPr>
      <w:r>
        <w:t>Response</w:t>
      </w:r>
    </w:p>
    <w:p>
      <w:pPr>
        <w:pStyle w:val="Heading3"/>
      </w:pPr>
      <w:r>
        <w:t>Success Response (204 No Content)</w:t>
      </w:r>
    </w:p>
    <w:p>
      <w:r>
        <w:t>Returned if the request is successful.</w:t>
      </w:r>
    </w:p>
    <w:p>
      <w:r>
        <w:rPr>
          <w:b/>
        </w:rPr>
        <w:t>Note: Response body: not returned (no content).</w:t>
      </w:r>
    </w:p>
    <w:p>
      <w:pPr>
        <w:pStyle w:val="Heading3"/>
      </w:pPr>
      <w:r>
        <w:t>Error Response (400 Bad Request)</w:t>
      </w:r>
    </w:p>
    <w:p>
      <w:r>
        <w:t>Returned when:</w:t>
      </w:r>
    </w:p>
    <w:p>
      <w:pPr>
        <w:pStyle w:val="ListBullet"/>
      </w:pPr>
      <w:r>
        <w:t>The new owner of the filter owns a filter with the same name.</w:t>
      </w:r>
    </w:p>
    <w:p>
      <w:pPr>
        <w:pStyle w:val="ListBullet"/>
      </w:pPr>
      <w:r>
        <w:t>An attempt is made to change owner of the default filter.</w:t>
      </w:r>
    </w:p>
    <w:p>
      <w:r>
        <w:rPr>
          <w:b/>
          <w:color w:val="666666"/>
          <w:sz w:val="16"/>
        </w:rPr>
        <w:t>[json]</w:t>
      </w:r>
    </w:p>
    <w:p>
      <w:pPr>
        <w:shd w:fill="F2F2F2" w:val="clear"/>
      </w:pPr>
      <w:r>
        <w:rPr>
          <w:rFonts w:ascii="Courier New" w:hAnsi="Courier New"/>
          <w:sz w:val="17"/>
        </w:rPr>
        <w:t>{}</w:t>
      </w:r>
    </w:p>
    <w:p>
      <w:pPr>
        <w:pStyle w:val="Heading3"/>
      </w:pPr>
      <w:r>
        <w:t>Error Response (403 Forbidden)</w:t>
      </w:r>
    </w:p>
    <w:p>
      <w:r>
        <w:t>Returned if the requesting user is not an owner of the filter or does not have Administer Jira global permission.</w:t>
      </w:r>
    </w:p>
    <w:p>
      <w:pPr>
        <w:pStyle w:val="Heading3"/>
      </w:pPr>
      <w:r>
        <w:t>Error Response (404 Not Found)</w:t>
      </w:r>
    </w:p>
    <w:p>
      <w:r>
        <w:t>Returned if the filter or the new owner of the filter is not found.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'https://api.atlassian.com/ex/jira/{{jiraCloudId}}/rest/api/3/filter/12345/owner' \</w:t>
        <w:br/>
        <w:t xml:space="preserve"> --header 'Accept: application/json' \</w:t>
        <w:br/>
        <w:t xml:space="preserve"> --header 'Content-Type: application/json' \</w:t>
        <w:br/>
        <w:t xml:space="preserve"> --data '{"accountId":"0000-0000-0000-0000"}'</w:t>
      </w:r>
    </w:p>
    <w:p>
      <w:pPr>
        <w:pStyle w:val="Heading3"/>
      </w:pPr>
      <w:r>
        <w:t>Example Usage</w:t>
      </w:r>
    </w:p>
    <w:p>
      <w:pPr>
        <w:pStyle w:val="Heading3"/>
      </w:pPr>
      <w:r>
        <w:t>Example 1: Change owner of a filter</w:t>
      </w:r>
    </w:p>
    <w:p>
      <w:r>
        <w:rPr>
          <w:b/>
          <w:color w:val="666666"/>
          <w:sz w:val="16"/>
        </w:rPr>
        <w:t>[bash]</w:t>
      </w:r>
    </w:p>
    <w:p>
      <w:pPr>
        <w:shd w:fill="F2F2F2" w:val="clear"/>
      </w:pPr>
      <w:r>
        <w:rPr>
          <w:rFonts w:ascii="Courier New" w:hAnsi="Courier New"/>
          <w:sz w:val="17"/>
        </w:rPr>
        <w:t>curl -i --request PUT \</w:t>
        <w:br/>
        <w:t xml:space="preserve"> 'https://api.atlassian.com/ex/jira/{{jiraCloudId}}/rest/api/3/filter/10001/owner' \</w:t>
        <w:br/>
        <w:t xml:space="preserve"> --header 'Accept: application/json' \</w:t>
        <w:br/>
        <w:t xml:space="preserve"> --header 'Content-Type: application/json' \</w:t>
        <w:br/>
        <w:t xml:space="preserve"> --data '{"accountId":"5b10a2844c20165700ede21g"}'</w:t>
      </w:r>
    </w:p>
    <w:p>
      <w:pPr>
        <w:pStyle w:val="Heading3"/>
      </w:pPr>
      <w:r>
        <w:t>Notes</w:t>
      </w:r>
    </w:p>
    <w:p>
      <w:pPr>
        <w:pStyle w:val="ListBullet"/>
      </w:pPr>
      <w:r>
        <w:t>The request body must be JSON containing only the new owner’s accountId.</w:t>
      </w:r>
    </w:p>
    <w:p>
      <w:pPr>
        <w:pStyle w:val="ListBullet"/>
      </w:pPr>
      <w:r>
        <w:t>This endpoint returns 204 on success (no response body).</w:t>
      </w:r>
    </w:p>
    <w:p>
      <w:pPr>
        <w:pStyle w:val="Heading3"/>
      </w:pPr>
      <w:r>
        <w:t>Error Handling</w:t>
      </w:r>
    </w:p>
    <w:p>
      <w:pPr>
        <w:pStyle w:val="ListBullet"/>
      </w:pPr>
      <w:r>
        <w:t>400: Name collision with an existing filter owned by the new owner, or attempting to change the default filter’s owner.</w:t>
      </w:r>
    </w:p>
    <w:p>
      <w:pPr>
        <w:pStyle w:val="ListBullet"/>
      </w:pPr>
      <w:r>
        <w:t>403: Caller is not the filter owner and lacks Administer Jira global permission.</w:t>
      </w:r>
    </w:p>
    <w:p>
      <w:pPr>
        <w:pStyle w:val="ListBullet"/>
      </w:pPr>
      <w:r>
        <w:t>404: Filter not found, or accountId (new owner) not found.</w:t>
      </w:r>
    </w:p>
    <w:p>
      <w:r>
        <w:t>Provide your jiraCloudId (UUID) if you want me to produce a fully concrete, ready-to-run URL (you can retrieve it from the Get Sites action).</w:t>
      </w:r>
    </w:p>
    <w:p>
      <w:pPr>
        <w:pStyle w:val="Heading3"/>
      </w:pPr>
      <w:r>
        <w:t>Related filters actions</w:t>
      </w:r>
    </w:p>
    <w:p>
      <w:pPr>
        <w:pStyle w:val="ListBullet"/>
      </w:pPr>
      <w:r>
        <w:t>[PUT] Add a Filter as Favorite (for the Current User) — /ex/jira/{{jiraCloudId}}/rest/api/3/filter/{{id}}/favourite</w:t>
      </w:r>
    </w:p>
    <w:p>
      <w:pPr>
        <w:pStyle w:val="ListBullet"/>
      </w:pPr>
      <w:r>
        <w:t>[DELETE] Delete a Filter — /ex/jira/{{jiraCloudId}}/rest/api/3/filter/{{id}}</w:t>
      </w:r>
    </w:p>
    <w:p>
      <w:pPr>
        <w:pStyle w:val="ListBullet"/>
      </w:pPr>
      <w:r>
        <w:t>[GET] Get a User’s Favorite Filters — /ex/jira/{{jiraCloudId}}/rest/api/3/filter/favourite</w:t>
      </w:r>
    </w:p>
    <w:p>
      <w:pPr>
        <w:pStyle w:val="ListBullet"/>
      </w:pPr>
      <w:r>
        <w:t>[GET] List My Filters — /ex/jira/{{jiraCloudId}}/rest/api/3/filter/my</w:t>
      </w:r>
    </w:p>
    <w:p>
      <w:pPr>
        <w:pStyle w:val="ListBullet"/>
      </w:pPr>
      <w:r>
        <w:t>[GET] Search Filters (Paginated) — /ex/jira/{{jiraCloudId}}/rest/api/3/filter/search</w:t>
      </w:r>
    </w:p>
    <w:p>
      <w:pPr>
        <w:pStyle w:val="ListBullet"/>
      </w:pPr>
      <w:r>
        <w:t>[GET] Get a Filter (by ID) — /ex/jira/{{jiraCloudId}}/rest/api/3/filter/{{id}}</w:t>
      </w:r>
    </w:p>
    <w:p>
      <w:r>
        <w:br w:type="page"/>
      </w:r>
    </w:p>
    <w:p>
      <w:pPr>
        <w:pStyle w:val="Heading2"/>
      </w:pPr>
      <w:r>
        <w:t>58. [GET] List My Filters</w:t>
      </w:r>
    </w:p>
    <w:p>
      <w:r>
        <w:rPr>
          <w:b/>
        </w:rPr>
        <w:t xml:space="preserve">Endpoint: </w:t>
      </w:r>
      <w:r>
        <w:rPr>
          <w:rFonts w:ascii="Courier New" w:hAnsi="Courier New"/>
          <w:sz w:val="18"/>
        </w:rPr>
        <w:t>/ex/jira/{{jiraCloudId}}/rest/api/3/filter/my</w:t>
      </w:r>
    </w:p>
    <w:p>
      <w:pPr>
        <w:pStyle w:val="Heading3"/>
      </w:pPr>
      <w:r>
        <w:t>Prerequisites</w:t>
      </w:r>
    </w:p>
    <w:p>
      <w:pPr>
        <w:pStyle w:val="ListBullet"/>
      </w:pPr>
      <w:r>
        <w:t>Permission to access Jira.</w:t>
      </w:r>
    </w:p>
    <w:p>
      <w:pPr>
        <w:pStyle w:val="ListBullet"/>
      </w:pPr>
      <w:r>
        <w:t xml:space="preserve">Favorite filters are only visible to the user when the filter is: </w:t>
        <w:br/>
        <w:br/>
        <w:t>owned by the user, or</w:t>
        <w:br/>
        <w:t>shared with a group the user is a member of, or</w:t>
        <w:br/>
        <w:t>shared with a private project the user has Browse projects permission for, or</w:t>
        <w:br/>
        <w:t>shared with a public project, or</w:t>
        <w:br/>
        <w:t>shared with the public.</w:t>
      </w:r>
    </w:p>
    <w:p>
      <w:pPr>
        <w:pStyle w:val="Heading3"/>
      </w:pPr>
      <w:r>
        <w:t>Method</w:t>
      </w:r>
    </w:p>
    <w:p>
      <w:r>
        <w:t>GET</w:t>
      </w:r>
    </w:p>
    <w:p>
      <w:pPr>
        <w:pStyle w:val="Heading3"/>
      </w:pPr>
      <w:r>
        <w:t>URL</w:t>
      </w:r>
    </w:p>
    <w:p>
      <w:r>
        <w:t>https://api.atlassian.com/ex/jira/{{jiraCloudId}}/rest/api/3/filter/my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filters owned by the current user. If includeFavourites is true, the user's visible favorite filters are also returned.</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(for example,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/ex/jira/2c4f4b3e-7f9a-4c3a-9d1f-1a2b3c4d5e6f/rest/api/3/filter/my</w:t>
      </w:r>
    </w:p>
    <w:p>
      <w:pPr>
        <w:pStyle w:val="Heading3"/>
      </w:pPr>
      <w:r>
        <w:t>Invalid Examples</w:t>
      </w:r>
    </w:p>
    <w:p>
      <w:r>
        <w:rPr>
          <w:b/>
          <w:color w:val="666666"/>
          <w:sz w:val="16"/>
        </w:rPr>
        <w:t>[http]</w:t>
      </w:r>
    </w:p>
    <w:p>
      <w:pPr>
        <w:shd w:fill="F2F2F2" w:val="clear"/>
      </w:pPr>
      <w:r>
        <w:rPr>
          <w:rFonts w:ascii="Courier New" w:hAnsi="Courier New"/>
          <w:sz w:val="17"/>
        </w:rPr>
        <w:t>/ex/jira//rest/api/3/filter/my</w:t>
        <w:br/>
        <w:t>/ex/jira/rest/api/3/filter/my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to this API.</w:t>
            </w:r>
          </w:p>
        </w:tc>
      </w:tr>
    </w:tbl>
    <w:p/>
    <w:p>
      <w:r>
        <w:rPr>
          <w:b/>
        </w:rPr>
        <w:t>Note: If you don’t have this value yet, provide it and you can retrieve it using the Get Sites action.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about filters in the response. Accepts a comma-separated list. Expand options: sharedUsers, subscriptions. You can page within these expansions by appending [start-index:end-index], e.g. sharedUsers[1001:2000] or subscriptions[1001:2000]. If you don’t specify an option, the corresponding object is returned but without listing items. Lists are limited to 1000 per page.</w:t>
            </w:r>
          </w:p>
        </w:tc>
      </w:tr>
      <w:tr>
        <w:tc>
          <w:tcPr>
            <w:tcW w:type="dxa" w:w="2880"/>
          </w:tcPr>
          <w:p>
            <w:r>
              <w:t>includeFavourites</w:t>
            </w:r>
          </w:p>
        </w:tc>
        <w:tc>
          <w:tcPr>
            <w:tcW w:type="dxa" w:w="2880"/>
          </w:tcPr>
          <w:p>
            <w:r>
              <w:t>boolean</w:t>
            </w:r>
          </w:p>
        </w:tc>
        <w:tc>
          <w:tcPr>
            <w:tcW w:type="dxa" w:w="2880"/>
          </w:tcPr>
          <w:p>
            <w:r>
              <w:t>If true, includes the user's visible favorite filters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"approximateLastUsed": "2024-01-15T10:30:00.000+0000",</w:t>
        <w:br/>
        <w:t xml:space="preserve"> "description": "Bugs in SSP project",</w:t>
        <w:br/>
        <w:t xml:space="preserve"> "editPermissions": [</w:t>
        <w:br/>
        <w:t xml:space="preserve"> {</w:t>
        <w:br/>
        <w:t xml:space="preserve"> "id": 10010,</w:t>
        <w:br/>
        <w:t xml:space="preserve"> "type": "group",</w:t>
        <w:br/>
        <w:t xml:space="preserve"> "group":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w:t>
        <w:br/>
        <w:t xml:space="preserve"> "favourite": true,</w:t>
        <w:br/>
        <w:t xml:space="preserve"> "favouritedCount": 3,</w:t>
        <w:br/>
        <w:t xml:space="preserve"> "id": "10000",</w:t>
        <w:br/>
        <w:t xml:space="preserve"> "jql": "project = SSP AND issuetype = Bug",</w:t>
        <w:br/>
        <w:t xml:space="preserve"> "name": "SSP Bugs",</w:t>
        <w:br/>
        <w:t xml:space="preserve"> "owner": {</w:t>
        <w:br/>
        <w:t xml:space="preserve"> "accountId": "5b10ac8d82e05b22cc7d4ef5",</w:t>
        <w:br/>
        <w:t xml:space="preserve"> "accountType": "atlassian",</w:t>
        <w:br/>
        <w:t xml:space="preserve"> "active": true,</w:t>
        <w:br/>
        <w:t xml:space="preserve"> "displayName": "Alex Doe",</w:t>
        <w:br/>
        <w:t xml:space="preserve"> "self": "https://your-domain.atlassian.net/rest/api/3/user?accountId=5b10ac8d82e05b22cc7d4ef5"</w:t>
        <w:br/>
        <w:t xml:space="preserve"> },</w:t>
        <w:br/>
        <w:t xml:space="preserve"> "searchUrl": "https://your-domain.atlassian.net/rest/api/3/search?jql=project%20%3D%20SSP%20AND%20issuetype%20%3D%20Bug",</w:t>
        <w:br/>
        <w:t xml:space="preserve"> "self": "https://your-domain.atlassian.net/rest/api/3/filter/10000",</w:t>
        <w:br/>
        <w:t xml:space="preserve"> "sharePermissions": [],</w:t>
        <w:br/>
        <w:t xml:space="preserve"> "viewUrl": "https://your-domain.atlassian.net/issues/?filter=10000"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approximateLastUsed</w:t>
            </w:r>
          </w:p>
        </w:tc>
        <w:tc>
          <w:tcPr>
            <w:tcW w:type="dxa" w:w="2880"/>
          </w:tcPr>
          <w:p>
            <w:r>
              <w:t>string | null</w:t>
            </w:r>
          </w:p>
        </w:tc>
        <w:tc>
          <w:tcPr>
            <w:tcW w:type="dxa" w:w="2880"/>
          </w:tcPr>
          <w:p>
            <w:r>
              <w:t>[Experimental] Approximate last used time for the filter. May be null if not used since tracking was enabled; not updated in real time for performance.</w:t>
            </w:r>
          </w:p>
        </w:tc>
      </w:tr>
      <w:tr>
        <w:tc>
          <w:tcPr>
            <w:tcW w:type="dxa" w:w="2880"/>
          </w:tcPr>
          <w:p>
            <w:r>
              <w:t>description</w:t>
            </w:r>
          </w:p>
        </w:tc>
        <w:tc>
          <w:tcPr>
            <w:tcW w:type="dxa" w:w="2880"/>
          </w:tcPr>
          <w:p>
            <w:r>
              <w:t>string</w:t>
            </w:r>
          </w:p>
        </w:tc>
        <w:tc>
          <w:tcPr>
            <w:tcW w:type="dxa" w:w="2880"/>
          </w:tcPr>
          <w:p>
            <w:r>
              <w:t>Description of the filter.</w:t>
            </w:r>
          </w:p>
        </w:tc>
      </w:tr>
      <w:tr>
        <w:tc>
          <w:tcPr>
            <w:tcW w:type="dxa" w:w="2880"/>
          </w:tcPr>
          <w:p>
            <w:r>
              <w:t>editPermissions</w:t>
            </w:r>
          </w:p>
        </w:tc>
        <w:tc>
          <w:tcPr>
            <w:tcW w:type="dxa" w:w="2880"/>
          </w:tcPr>
          <w:p>
            <w:r>
              <w:t>array</w:t>
            </w:r>
          </w:p>
        </w:tc>
        <w:tc>
          <w:tcPr>
            <w:tcW w:type="dxa" w:w="2880"/>
          </w:tcPr>
          <w:p>
            <w:r>
              <w:t>The groups/projects/users that can edit the filter (share permission objects).</w:t>
            </w:r>
          </w:p>
        </w:tc>
      </w:tr>
      <w:tr>
        <w:tc>
          <w:tcPr>
            <w:tcW w:type="dxa" w:w="2880"/>
          </w:tcPr>
          <w:p>
            <w:r>
              <w:t>editPermissions[].id</w:t>
            </w:r>
          </w:p>
        </w:tc>
        <w:tc>
          <w:tcPr>
            <w:tcW w:type="dxa" w:w="2880"/>
          </w:tcPr>
          <w:p>
            <w:r>
              <w:t>integer</w:t>
            </w:r>
          </w:p>
        </w:tc>
        <w:tc>
          <w:tcPr>
            <w:tcW w:type="dxa" w:w="2880"/>
          </w:tcPr>
          <w:p>
            <w:r>
              <w:t>Unique identifier of the share permission.</w:t>
            </w:r>
          </w:p>
        </w:tc>
      </w:tr>
      <w:tr>
        <w:tc>
          <w:tcPr>
            <w:tcW w:type="dxa" w:w="2880"/>
          </w:tcPr>
          <w:p>
            <w:r>
              <w:t>editPermissions[].type</w:t>
            </w:r>
          </w:p>
        </w:tc>
        <w:tc>
          <w:tcPr>
            <w:tcW w:type="dxa" w:w="2880"/>
          </w:tcPr>
          <w:p>
            <w:r>
              <w:t>string</w:t>
            </w:r>
          </w:p>
        </w:tc>
        <w:tc>
          <w:tcPr>
            <w:tcW w:type="dxa" w:w="2880"/>
          </w:tcPr>
          <w:p>
            <w:r>
              <w:t>Type of share permission. Documented values include: user, group, project, projectRole, global, loggedin, authenticated, project-unknown.</w:t>
            </w:r>
          </w:p>
        </w:tc>
      </w:tr>
      <w:tr>
        <w:tc>
          <w:tcPr>
            <w:tcW w:type="dxa" w:w="2880"/>
          </w:tcPr>
          <w:p>
            <w:r>
              <w:t>editPermissions[].group</w:t>
            </w:r>
          </w:p>
        </w:tc>
        <w:tc>
          <w:tcPr>
            <w:tcW w:type="dxa" w:w="2880"/>
          </w:tcPr>
          <w:p>
            <w:r>
              <w:t>object</w:t>
            </w:r>
          </w:p>
        </w:tc>
        <w:tc>
          <w:tcPr>
            <w:tcW w:type="dxa" w:w="2880"/>
          </w:tcPr>
          <w:p>
            <w:r>
              <w:t>Present when type is group.</w:t>
            </w:r>
          </w:p>
        </w:tc>
      </w:tr>
      <w:tr>
        <w:tc>
          <w:tcPr>
            <w:tcW w:type="dxa" w:w="2880"/>
          </w:tcPr>
          <w:p>
            <w:r>
              <w:t>editPermissions[].group.groupId</w:t>
            </w:r>
          </w:p>
        </w:tc>
        <w:tc>
          <w:tcPr>
            <w:tcW w:type="dxa" w:w="2880"/>
          </w:tcPr>
          <w:p>
            <w:r>
              <w:t>string</w:t>
            </w:r>
          </w:p>
        </w:tc>
        <w:tc>
          <w:tcPr>
            <w:tcW w:type="dxa" w:w="2880"/>
          </w:tcPr>
          <w:p>
            <w:r>
              <w:t>ID of the group (unique across Atlassian products).</w:t>
            </w:r>
          </w:p>
        </w:tc>
      </w:tr>
      <w:tr>
        <w:tc>
          <w:tcPr>
            <w:tcW w:type="dxa" w:w="2880"/>
          </w:tcPr>
          <w:p>
            <w:r>
              <w:t>editPermissions[].group.name</w:t>
            </w:r>
          </w:p>
        </w:tc>
        <w:tc>
          <w:tcPr>
            <w:tcW w:type="dxa" w:w="2880"/>
          </w:tcPr>
          <w:p>
            <w:r>
              <w:t>string</w:t>
            </w:r>
          </w:p>
        </w:tc>
        <w:tc>
          <w:tcPr>
            <w:tcW w:type="dxa" w:w="2880"/>
          </w:tcPr>
          <w:p>
            <w:r>
              <w:t>Name of the group.</w:t>
            </w:r>
          </w:p>
        </w:tc>
      </w:tr>
      <w:tr>
        <w:tc>
          <w:tcPr>
            <w:tcW w:type="dxa" w:w="2880"/>
          </w:tcPr>
          <w:p>
            <w:r>
              <w:t>editPermissions[].group.self</w:t>
            </w:r>
          </w:p>
        </w:tc>
        <w:tc>
          <w:tcPr>
            <w:tcW w:type="dxa" w:w="2880"/>
          </w:tcPr>
          <w:p>
            <w:r>
              <w:t>string</w:t>
            </w:r>
          </w:p>
        </w:tc>
        <w:tc>
          <w:tcPr>
            <w:tcW w:type="dxa" w:w="2880"/>
          </w:tcPr>
          <w:p>
            <w:r>
              <w:t>URL for the group details.</w:t>
            </w:r>
          </w:p>
        </w:tc>
      </w:tr>
      <w:tr>
        <w:tc>
          <w:tcPr>
            <w:tcW w:type="dxa" w:w="2880"/>
          </w:tcPr>
          <w:p>
            <w:r>
              <w:t>favourite</w:t>
            </w:r>
          </w:p>
        </w:tc>
        <w:tc>
          <w:tcPr>
            <w:tcW w:type="dxa" w:w="2880"/>
          </w:tcPr>
          <w:p>
            <w:r>
              <w:t>boolean</w:t>
            </w:r>
          </w:p>
        </w:tc>
        <w:tc>
          <w:tcPr>
            <w:tcW w:type="dxa" w:w="2880"/>
          </w:tcPr>
          <w:p>
            <w:r>
              <w:t>Whether the filter is selected as a favorite by the user.</w:t>
            </w:r>
          </w:p>
        </w:tc>
      </w:tr>
      <w:tr>
        <w:tc>
          <w:tcPr>
            <w:tcW w:type="dxa" w:w="2880"/>
          </w:tcPr>
          <w:p>
            <w:r>
              <w:t>favouritedCount</w:t>
            </w:r>
          </w:p>
        </w:tc>
        <w:tc>
          <w:tcPr>
            <w:tcW w:type="dxa" w:w="2880"/>
          </w:tcPr>
          <w:p>
            <w:r>
              <w:t>integer</w:t>
            </w:r>
          </w:p>
        </w:tc>
        <w:tc>
          <w:tcPr>
            <w:tcW w:type="dxa" w:w="2880"/>
          </w:tcPr>
          <w:p>
            <w:r>
              <w:t>Count of users who have favorited the filter (including the owner).</w:t>
            </w:r>
          </w:p>
        </w:tc>
      </w:tr>
      <w:tr>
        <w:tc>
          <w:tcPr>
            <w:tcW w:type="dxa" w:w="2880"/>
          </w:tcPr>
          <w:p>
            <w:r>
              <w:t>id</w:t>
            </w:r>
          </w:p>
        </w:tc>
        <w:tc>
          <w:tcPr>
            <w:tcW w:type="dxa" w:w="2880"/>
          </w:tcPr>
          <w:p>
            <w:r>
              <w:t>string</w:t>
            </w:r>
          </w:p>
        </w:tc>
        <w:tc>
          <w:tcPr>
            <w:tcW w:type="dxa" w:w="2880"/>
          </w:tcPr>
          <w:p>
            <w:r>
              <w:t>Unique identifier for the filter.</w:t>
            </w:r>
          </w:p>
        </w:tc>
      </w:tr>
      <w:tr>
        <w:tc>
          <w:tcPr>
            <w:tcW w:type="dxa" w:w="2880"/>
          </w:tcPr>
          <w:p>
            <w:r>
              <w:t>jql</w:t>
            </w:r>
          </w:p>
        </w:tc>
        <w:tc>
          <w:tcPr>
            <w:tcW w:type="dxa" w:w="2880"/>
          </w:tcPr>
          <w:p>
            <w:r>
              <w:t>string</w:t>
            </w:r>
          </w:p>
        </w:tc>
        <w:tc>
          <w:tcPr>
            <w:tcW w:type="dxa" w:w="2880"/>
          </w:tcPr>
          <w:p>
            <w:r>
              <w:t>JQL query for the filter.</w:t>
            </w:r>
          </w:p>
        </w:tc>
      </w:tr>
      <w:tr>
        <w:tc>
          <w:tcPr>
            <w:tcW w:type="dxa" w:w="2880"/>
          </w:tcPr>
          <w:p>
            <w:r>
              <w:t>name</w:t>
            </w:r>
          </w:p>
        </w:tc>
        <w:tc>
          <w:tcPr>
            <w:tcW w:type="dxa" w:w="2880"/>
          </w:tcPr>
          <w:p>
            <w:r>
              <w:t>string</w:t>
            </w:r>
          </w:p>
        </w:tc>
        <w:tc>
          <w:tcPr>
            <w:tcW w:type="dxa" w:w="2880"/>
          </w:tcPr>
          <w:p>
            <w:r>
              <w:t>Name of the filter (must be unique).</w:t>
            </w:r>
          </w:p>
        </w:tc>
      </w:tr>
      <w:tr>
        <w:tc>
          <w:tcPr>
            <w:tcW w:type="dxa" w:w="2880"/>
          </w:tcPr>
          <w:p>
            <w:r>
              <w:t>owner</w:t>
            </w:r>
          </w:p>
        </w:tc>
        <w:tc>
          <w:tcPr>
            <w:tcW w:type="dxa" w:w="2880"/>
          </w:tcPr>
          <w:p>
            <w:r>
              <w:t>object</w:t>
            </w:r>
          </w:p>
        </w:tc>
        <w:tc>
          <w:tcPr>
            <w:tcW w:type="dxa" w:w="2880"/>
          </w:tcPr>
          <w:p>
            <w:r>
              <w:t>The filter owner.</w:t>
            </w:r>
          </w:p>
        </w:tc>
      </w:tr>
      <w:tr>
        <w:tc>
          <w:tcPr>
            <w:tcW w:type="dxa" w:w="2880"/>
          </w:tcPr>
          <w:p>
            <w:r>
              <w:t>owner.accountId</w:t>
            </w:r>
          </w:p>
        </w:tc>
        <w:tc>
          <w:tcPr>
            <w:tcW w:type="dxa" w:w="2880"/>
          </w:tcPr>
          <w:p>
            <w:r>
              <w:t>string</w:t>
            </w:r>
          </w:p>
        </w:tc>
        <w:tc>
          <w:tcPr>
            <w:tcW w:type="dxa" w:w="2880"/>
          </w:tcPr>
          <w:p>
            <w:r>
              <w:t>Atlassian account ID of the owner.</w:t>
            </w:r>
          </w:p>
        </w:tc>
      </w:tr>
      <w:tr>
        <w:tc>
          <w:tcPr>
            <w:tcW w:type="dxa" w:w="2880"/>
          </w:tcPr>
          <w:p>
            <w:r>
              <w:t>owner.accountType</w:t>
            </w:r>
          </w:p>
        </w:tc>
        <w:tc>
          <w:tcPr>
            <w:tcW w:type="dxa" w:w="2880"/>
          </w:tcPr>
          <w:p>
            <w:r>
              <w:t>string</w:t>
            </w:r>
          </w:p>
        </w:tc>
        <w:tc>
          <w:tcPr>
            <w:tcW w:type="dxa" w:w="2880"/>
          </w:tcPr>
          <w:p>
            <w:r>
              <w:t>Account type (e.g., atlassian, app, customer, unknown).</w:t>
            </w:r>
          </w:p>
        </w:tc>
      </w:tr>
      <w:tr>
        <w:tc>
          <w:tcPr>
            <w:tcW w:type="dxa" w:w="2880"/>
          </w:tcPr>
          <w:p>
            <w:r>
              <w:t>owner.active</w:t>
            </w:r>
          </w:p>
        </w:tc>
        <w:tc>
          <w:tcPr>
            <w:tcW w:type="dxa" w:w="2880"/>
          </w:tcPr>
          <w:p>
            <w:r>
              <w:t>boolean</w:t>
            </w:r>
          </w:p>
        </w:tc>
        <w:tc>
          <w:tcPr>
            <w:tcW w:type="dxa" w:w="2880"/>
          </w:tcPr>
          <w:p>
            <w:r>
              <w:t>Whether the user is active.</w:t>
            </w:r>
          </w:p>
        </w:tc>
      </w:tr>
      <w:tr>
        <w:tc>
          <w:tcPr>
            <w:tcW w:type="dxa" w:w="2880"/>
          </w:tcPr>
          <w:p>
            <w:r>
              <w:t>owner.displayName</w:t>
            </w:r>
          </w:p>
        </w:tc>
        <w:tc>
          <w:tcPr>
            <w:tcW w:type="dxa" w:w="2880"/>
          </w:tcPr>
          <w:p>
            <w:r>
              <w:t>string</w:t>
            </w:r>
          </w:p>
        </w:tc>
        <w:tc>
          <w:tcPr>
            <w:tcW w:type="dxa" w:w="2880"/>
          </w:tcPr>
          <w:p>
            <w:r>
              <w:t>Display name of the owner (may vary due to privacy settings).</w:t>
            </w:r>
          </w:p>
        </w:tc>
      </w:tr>
      <w:tr>
        <w:tc>
          <w:tcPr>
            <w:tcW w:type="dxa" w:w="2880"/>
          </w:tcPr>
          <w:p>
            <w:r>
              <w:t>owner.self</w:t>
            </w:r>
          </w:p>
        </w:tc>
        <w:tc>
          <w:tcPr>
            <w:tcW w:type="dxa" w:w="2880"/>
          </w:tcPr>
          <w:p>
            <w:r>
              <w:t>string</w:t>
            </w:r>
          </w:p>
        </w:tc>
        <w:tc>
          <w:tcPr>
            <w:tcW w:type="dxa" w:w="2880"/>
          </w:tcPr>
          <w:p>
            <w:r>
              <w:t>URL of the user resource.</w:t>
            </w:r>
          </w:p>
        </w:tc>
      </w:tr>
      <w:tr>
        <w:tc>
          <w:tcPr>
            <w:tcW w:type="dxa" w:w="2880"/>
          </w:tcPr>
          <w:p>
            <w:r>
              <w:t>searchUrl</w:t>
            </w:r>
          </w:p>
        </w:tc>
        <w:tc>
          <w:tcPr>
            <w:tcW w:type="dxa" w:w="2880"/>
          </w:tcPr>
          <w:p>
            <w:r>
              <w:t>string</w:t>
            </w:r>
          </w:p>
        </w:tc>
        <w:tc>
          <w:tcPr>
            <w:tcW w:type="dxa" w:w="2880"/>
          </w:tcPr>
          <w:p>
            <w:r>
              <w:t>URL to execute the filter’s JQL via search.</w:t>
            </w:r>
          </w:p>
        </w:tc>
      </w:tr>
      <w:tr>
        <w:tc>
          <w:tcPr>
            <w:tcW w:type="dxa" w:w="2880"/>
          </w:tcPr>
          <w:p>
            <w:r>
              <w:t>self</w:t>
            </w:r>
          </w:p>
        </w:tc>
        <w:tc>
          <w:tcPr>
            <w:tcW w:type="dxa" w:w="2880"/>
          </w:tcPr>
          <w:p>
            <w:r>
              <w:t>string</w:t>
            </w:r>
          </w:p>
        </w:tc>
        <w:tc>
          <w:tcPr>
            <w:tcW w:type="dxa" w:w="2880"/>
          </w:tcPr>
          <w:p>
            <w:r>
              <w:t>URL of the filter resource.</w:t>
            </w:r>
          </w:p>
        </w:tc>
      </w:tr>
      <w:tr>
        <w:tc>
          <w:tcPr>
            <w:tcW w:type="dxa" w:w="2880"/>
          </w:tcPr>
          <w:p>
            <w:r>
              <w:t>sharePermissions</w:t>
            </w:r>
          </w:p>
        </w:tc>
        <w:tc>
          <w:tcPr>
            <w:tcW w:type="dxa" w:w="2880"/>
          </w:tcPr>
          <w:p>
            <w:r>
              <w:t>array</w:t>
            </w:r>
          </w:p>
        </w:tc>
        <w:tc>
          <w:tcPr>
            <w:tcW w:type="dxa" w:w="2880"/>
          </w:tcPr>
          <w:p>
            <w:r>
              <w:t>Filter sharing permissions.</w:t>
            </w:r>
          </w:p>
        </w:tc>
      </w:tr>
      <w:tr>
        <w:tc>
          <w:tcPr>
            <w:tcW w:type="dxa" w:w="2880"/>
          </w:tcPr>
          <w:p>
            <w:r>
              <w:t>sharedUsers</w:t>
            </w:r>
          </w:p>
        </w:tc>
        <w:tc>
          <w:tcPr>
            <w:tcW w:type="dxa" w:w="2880"/>
          </w:tcPr>
          <w:p>
            <w:r>
              <w:t>object</w:t>
            </w:r>
          </w:p>
        </w:tc>
        <w:tc>
          <w:tcPr>
            <w:tcW w:type="dxa" w:w="2880"/>
          </w:tcPr>
          <w:p>
            <w:r>
              <w:t>Returned when expanding sharedUsers (may be present but not list users unless expanded).</w:t>
            </w:r>
          </w:p>
        </w:tc>
      </w:tr>
      <w:tr>
        <w:tc>
          <w:tcPr>
            <w:tcW w:type="dxa" w:w="2880"/>
          </w:tcPr>
          <w:p>
            <w:r>
              <w:t>subscriptions</w:t>
            </w:r>
          </w:p>
        </w:tc>
        <w:tc>
          <w:tcPr>
            <w:tcW w:type="dxa" w:w="2880"/>
          </w:tcPr>
          <w:p>
            <w:r>
              <w:t>object</w:t>
            </w:r>
          </w:p>
        </w:tc>
        <w:tc>
          <w:tcPr>
            <w:tcW w:type="dxa" w:w="2880"/>
          </w:tcPr>
          <w:p>
            <w:r>
              <w:t>Returned when expanding subscriptions (may be present but not list subscriptions unless expanded).</w:t>
            </w:r>
          </w:p>
        </w:tc>
      </w:tr>
      <w:tr>
        <w:tc>
          <w:tcPr>
            <w:tcW w:type="dxa" w:w="2880"/>
          </w:tcPr>
          <w:p>
            <w:r>
              <w:t>viewUrl</w:t>
            </w:r>
          </w:p>
        </w:tc>
        <w:tc>
          <w:tcPr>
            <w:tcW w:type="dxa" w:w="2880"/>
          </w:tcPr>
          <w:p>
            <w:r>
              <w:t>string</w:t>
            </w:r>
          </w:p>
        </w:tc>
        <w:tc>
          <w:tcPr>
            <w:tcW w:type="dxa" w:w="2880"/>
          </w:tcPr>
          <w:p>
            <w:r>
              <w:t>URL to view the filter in the Jira UI.</w:t>
            </w:r>
          </w:p>
        </w:tc>
      </w:tr>
    </w:tbl>
    <w:p/>
    <w:p>
      <w:pPr>
        <w:pStyle w:val="Heading3"/>
      </w:pPr>
      <w:r>
        <w:t>Available Filters</w:t>
      </w:r>
    </w:p>
    <w:p>
      <w:r>
        <w:t>None documented for this endpoint.</w:t>
      </w:r>
    </w:p>
    <w:p>
      <w:pPr>
        <w:pStyle w:val="Heading3"/>
      </w:pPr>
      <w:r>
        <w:t>Available Sorting Options</w:t>
      </w:r>
    </w:p>
    <w:p>
      <w:r>
        <w:t>None documented for this endpoint.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'https://api.atlassian.com/ex/jira/{{jiraCloudId}}/rest/api/3/filter/my?includeFavourites=true&amp;expand=sharedUsers,subscriptions' \</w:t>
        <w:br/>
        <w:t xml:space="preserve"> --header 'Accept: application/json'</w:t>
      </w:r>
    </w:p>
    <w:p>
      <w:pPr>
        <w:pStyle w:val="Heading3"/>
      </w:pPr>
      <w:r>
        <w:t>Example Usage</w:t>
      </w:r>
    </w:p>
    <w:p>
      <w:pPr>
        <w:pStyle w:val="Heading3"/>
      </w:pPr>
      <w:r>
        <w:t>Example 1: List only filters owned by the user</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'https://api.atlassian.com/ex/jira/{{jiraCloudId}}/rest/api/3/filter/my' \</w:t>
        <w:br/>
        <w:t xml:space="preserve"> --header 'Accept: application/json'</w:t>
      </w:r>
    </w:p>
    <w:p>
      <w:pPr>
        <w:pStyle w:val="Heading3"/>
      </w:pPr>
      <w:r>
        <w:t>Example 2: Include favorites</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'https://api.atlassian.com/ex/jira/{{jiraCloudId}}/rest/api/3/filter/my?includeFavourites=true' \</w:t>
        <w:br/>
        <w:t xml:space="preserve"> --header 'Accept: application/json'</w:t>
      </w:r>
    </w:p>
    <w:p>
      <w:pPr>
        <w:pStyle w:val="Heading3"/>
      </w:pPr>
      <w:r>
        <w:t>Example 3: Expand shared users with paging</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'https://api.atlassian.com/ex/jira/{{jiraCloudId}}/rest/api/3/filter/my?expand=sharedUsers%5B1%3A1000%5D' \</w:t>
        <w:br/>
        <w:t xml:space="preserve"> --header 'Accept: application/json'</w:t>
      </w:r>
    </w:p>
    <w:p>
      <w:pPr>
        <w:pStyle w:val="Heading3"/>
      </w:pPr>
      <w:r>
        <w:t>Notes</w:t>
      </w:r>
    </w:p>
    <w:p>
      <w:pPr>
        <w:pStyle w:val="ListBullet"/>
      </w:pPr>
      <w:r>
        <w:t>If a user favorites a public filter and it later becomes private, it will no longer be returned by this operation.</w:t>
      </w:r>
    </w:p>
    <w:p>
      <w:pPr>
        <w:pStyle w:val="ListBullet"/>
      </w:pPr>
      <w:r>
        <w:t>The expand parameter supports paging syntax [start-index:end-index] for sharedUsers and subscriptions expansions.</w:t>
      </w:r>
    </w:p>
    <w:p>
      <w:r>
        <w:t>Please provide your jiraCloudId (UUID). If you don’t know it, you can get it from the Get Sites action.</w:t>
      </w:r>
    </w:p>
    <w:p>
      <w:pPr>
        <w:pStyle w:val="Heading3"/>
      </w:pPr>
      <w:r>
        <w:t>Related filters actions</w:t>
      </w:r>
    </w:p>
    <w:p>
      <w:pPr>
        <w:pStyle w:val="ListBullet"/>
      </w:pPr>
      <w:r>
        <w:t>[PUT] Add a Filter as Favorite (for the Current User) — /ex/jira/{{jiraCloudId}}/rest/api/3/filter/{{id}}/favourite</w:t>
      </w:r>
    </w:p>
    <w:p>
      <w:pPr>
        <w:pStyle w:val="ListBullet"/>
      </w:pPr>
      <w:r>
        <w:t>[DELETE] Delete a Filter — /ex/jira/{{jiraCloudId}}/rest/api/3/filter/{{id}}</w:t>
      </w:r>
    </w:p>
    <w:p>
      <w:pPr>
        <w:pStyle w:val="ListBullet"/>
      </w:pPr>
      <w:r>
        <w:t>[GET] Get a User’s Favorite Filters — /ex/jira/{{jiraCloudId}}/rest/api/3/filter/favourite</w:t>
      </w:r>
    </w:p>
    <w:p>
      <w:pPr>
        <w:pStyle w:val="ListBullet"/>
      </w:pPr>
      <w:r>
        <w:t>[PUT] Change a Filter’s Owner — /ex/jira/{{jiraCloudId}}/rest/api/3/filter/{{id}}/owner</w:t>
      </w:r>
    </w:p>
    <w:p>
      <w:pPr>
        <w:pStyle w:val="ListBullet"/>
      </w:pPr>
      <w:r>
        <w:t>[GET] Search Filters (Paginated) — /ex/jira/{{jiraCloudId}}/rest/api/3/filter/search</w:t>
      </w:r>
    </w:p>
    <w:p>
      <w:pPr>
        <w:pStyle w:val="ListBullet"/>
      </w:pPr>
      <w:r>
        <w:t>[GET] Get a Filter (by ID) — /ex/jira/{{jiraCloudId}}/rest/api/3/filter/{{id}}</w:t>
      </w:r>
    </w:p>
    <w:p>
      <w:r>
        <w:br w:type="page"/>
      </w:r>
    </w:p>
    <w:p>
      <w:pPr>
        <w:pStyle w:val="Heading2"/>
      </w:pPr>
      <w:r>
        <w:t>59. [GET] Search Filters (Paginated)</w:t>
      </w:r>
    </w:p>
    <w:p>
      <w:r>
        <w:rPr>
          <w:b/>
        </w:rPr>
        <w:t xml:space="preserve">Endpoint: </w:t>
      </w:r>
      <w:r>
        <w:rPr>
          <w:rFonts w:ascii="Courier New" w:hAnsi="Courier New"/>
          <w:sz w:val="18"/>
        </w:rPr>
        <w:t>/ex/jira/{{jiraCloudId}}/rest/api/3/filter/search</w:t>
      </w:r>
    </w:p>
    <w:p>
      <w:pPr>
        <w:pStyle w:val="Heading3"/>
      </w:pPr>
      <w:r>
        <w:t>Prerequisites</w:t>
      </w:r>
    </w:p>
    <w:p>
      <w:pPr>
        <w:pStyle w:val="ListBullet"/>
      </w:pPr>
      <w:r>
        <w:t>None (this operation can be accessed anonymously), but results are limited to filters the caller can see (owned by the user or shared with them via group/project/public sharing).</w:t>
      </w:r>
    </w:p>
    <w:p>
      <w:pPr>
        <w:pStyle w:val="Heading3"/>
      </w:pPr>
      <w:r>
        <w:t>Method</w:t>
      </w:r>
    </w:p>
    <w:p>
      <w:r>
        <w:t>GET</w:t>
      </w:r>
    </w:p>
    <w:p>
      <w:pPr>
        <w:pStyle w:val="Heading3"/>
      </w:pPr>
      <w:r>
        <w:t>URL</w:t>
      </w:r>
    </w:p>
    <w:p>
      <w:r>
        <w:t>https://api.atlassian.com/ex/jira/{{jiraCloudId}}/rest/api/3/filter/search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Jira filters. You can retrieve specific filters by ID, or search for filters that match multiple attributes (all specified attributes must match).</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/ex/jira/{{jiraCloudId}}/rest/api/3/filter/search,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/ex/jira/2d4a1f2e-1b7a-4c3a-9e12-1234567890ab/rest/api/3/filter/search</w:t>
      </w:r>
    </w:p>
    <w:p>
      <w:pPr>
        <w:pStyle w:val="Heading3"/>
      </w:pPr>
      <w:r>
        <w:t>Invalid Examples</w:t>
      </w:r>
    </w:p>
    <w:p>
      <w:r>
        <w:rPr>
          <w:b/>
          <w:color w:val="666666"/>
          <w:sz w:val="16"/>
        </w:rPr>
        <w:t>[http]</w:t>
      </w:r>
    </w:p>
    <w:p>
      <w:pPr>
        <w:shd w:fill="F2F2F2" w:val="clear"/>
      </w:pPr>
      <w:r>
        <w:rPr>
          <w:rFonts w:ascii="Courier New" w:hAnsi="Courier New"/>
          <w:sz w:val="17"/>
        </w:rPr>
        <w:t>/ex/jira//rest/api/3/filter/search</w:t>
        <w:br/>
        <w:t>/ex/jira/rest/api/3/filter/search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filterName</w:t>
            </w:r>
          </w:p>
        </w:tc>
        <w:tc>
          <w:tcPr>
            <w:tcW w:type="dxa" w:w="2880"/>
          </w:tcPr>
          <w:p>
            <w:r>
              <w:t>string</w:t>
            </w:r>
          </w:p>
        </w:tc>
        <w:tc>
          <w:tcPr>
            <w:tcW w:type="dxa" w:w="2880"/>
          </w:tcPr>
          <w:p>
            <w:r>
              <w:t>Case-insensitive partial match with the filter name.</w:t>
            </w:r>
          </w:p>
        </w:tc>
      </w:tr>
      <w:tr>
        <w:tc>
          <w:tcPr>
            <w:tcW w:type="dxa" w:w="2880"/>
          </w:tcPr>
          <w:p>
            <w:r>
              <w:t>accountId</w:t>
            </w:r>
          </w:p>
        </w:tc>
        <w:tc>
          <w:tcPr>
            <w:tcW w:type="dxa" w:w="2880"/>
          </w:tcPr>
          <w:p>
            <w:r>
              <w:t>string</w:t>
            </w:r>
          </w:p>
        </w:tc>
        <w:tc>
          <w:tcPr>
            <w:tcW w:type="dxa" w:w="2880"/>
          </w:tcPr>
          <w:p>
            <w:r>
              <w:t>Returns filters whose owner.accountId matches this value. Cannot be used with owner.</w:t>
            </w:r>
          </w:p>
        </w:tc>
      </w:tr>
      <w:tr>
        <w:tc>
          <w:tcPr>
            <w:tcW w:type="dxa" w:w="2880"/>
          </w:tcPr>
          <w:p>
            <w:r>
              <w:t>owner</w:t>
            </w:r>
          </w:p>
        </w:tc>
        <w:tc>
          <w:tcPr>
            <w:tcW w:type="dxa" w:w="2880"/>
          </w:tcPr>
          <w:p>
            <w:r>
              <w:t>string</w:t>
            </w:r>
          </w:p>
        </w:tc>
        <w:tc>
          <w:tcPr>
            <w:tcW w:type="dxa" w:w="2880"/>
          </w:tcPr>
          <w:p>
            <w:r>
              <w:t>Deprecated (privacy changes). Username used to match owner.name. Cannot be used with accountId.</w:t>
            </w:r>
          </w:p>
        </w:tc>
      </w:tr>
      <w:tr>
        <w:tc>
          <w:tcPr>
            <w:tcW w:type="dxa" w:w="2880"/>
          </w:tcPr>
          <w:p>
            <w:r>
              <w:t>groupname</w:t>
            </w:r>
          </w:p>
        </w:tc>
        <w:tc>
          <w:tcPr>
            <w:tcW w:type="dxa" w:w="2880"/>
          </w:tcPr>
          <w:p>
            <w:r>
              <w:t>string</w:t>
            </w:r>
          </w:p>
        </w:tc>
        <w:tc>
          <w:tcPr>
            <w:tcW w:type="dxa" w:w="2880"/>
          </w:tcPr>
          <w:p>
            <w:r>
              <w:t>Group name used to return filters shared with a group matching sharePermissions.group.groupname. Cannot be used with groupId. (Using groupId is recommended because group names can change.)</w:t>
            </w:r>
          </w:p>
        </w:tc>
      </w:tr>
      <w:tr>
        <w:tc>
          <w:tcPr>
            <w:tcW w:type="dxa" w:w="2880"/>
          </w:tcPr>
          <w:p>
            <w:r>
              <w:t>groupId</w:t>
            </w:r>
          </w:p>
        </w:tc>
        <w:tc>
          <w:tcPr>
            <w:tcW w:type="dxa" w:w="2880"/>
          </w:tcPr>
          <w:p>
            <w:r>
              <w:t>string</w:t>
            </w:r>
          </w:p>
        </w:tc>
        <w:tc>
          <w:tcPr>
            <w:tcW w:type="dxa" w:w="2880"/>
          </w:tcPr>
          <w:p>
            <w:r>
              <w:t>Group ID used to return filters shared with a group matching sharePermissions.group.groupId. Cannot be used with groupname.</w:t>
            </w:r>
          </w:p>
        </w:tc>
      </w:tr>
      <w:tr>
        <w:tc>
          <w:tcPr>
            <w:tcW w:type="dxa" w:w="2880"/>
          </w:tcPr>
          <w:p>
            <w:r>
              <w:t>projectId</w:t>
            </w:r>
          </w:p>
        </w:tc>
        <w:tc>
          <w:tcPr>
            <w:tcW w:type="dxa" w:w="2880"/>
          </w:tcPr>
          <w:p>
            <w:r>
              <w:t>integer</w:t>
            </w:r>
          </w:p>
        </w:tc>
        <w:tc>
          <w:tcPr>
            <w:tcW w:type="dxa" w:w="2880"/>
          </w:tcPr>
          <w:p>
            <w:r>
              <w:t>Returns filters shared with a project matching sharePermissions.project.id.</w:t>
            </w:r>
          </w:p>
        </w:tc>
      </w:tr>
      <w:tr>
        <w:tc>
          <w:tcPr>
            <w:tcW w:type="dxa" w:w="2880"/>
          </w:tcPr>
          <w:p>
            <w:r>
              <w:t>id</w:t>
            </w:r>
          </w:p>
        </w:tc>
        <w:tc>
          <w:tcPr>
            <w:tcW w:type="dxa" w:w="2880"/>
          </w:tcPr>
          <w:p>
            <w:r>
              <w:t>integer[]</w:t>
            </w:r>
          </w:p>
        </w:tc>
        <w:tc>
          <w:tcPr>
            <w:tcW w:type="dxa" w:w="2880"/>
          </w:tcPr>
          <w:p>
            <w:r>
              <w:t>List of filter IDs. Provide multiple using repeated params, e.g. id=10000&amp;id=10001. Max 200 IDs.</w:t>
            </w:r>
          </w:p>
        </w:tc>
      </w:tr>
      <w:tr>
        <w:tc>
          <w:tcPr>
            <w:tcW w:type="dxa" w:w="2880"/>
          </w:tcPr>
          <w:p>
            <w:r>
              <w:t>orderBy</w:t>
            </w:r>
          </w:p>
        </w:tc>
        <w:tc>
          <w:tcPr>
            <w:tcW w:type="dxa" w:w="2880"/>
          </w:tcPr>
          <w:p>
            <w:r>
              <w:t>string (enum)</w:t>
            </w:r>
          </w:p>
        </w:tc>
        <w:tc>
          <w:tcPr>
            <w:tcW w:type="dxa" w:w="2880"/>
          </w:tcPr>
          <w:p>
            <w:r>
              <w:t>Orders results by a field. Allowed values: description, -description, +description, favourite_count, -favourite_count, +favourite_count, id, -id, +id, is_favourite, -is_favourite, +is_favourite, name, -name, +name, owner, -owner, +owner, is_shared, -is_shared, +is_shared.</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r>
        <w:tc>
          <w:tcPr>
            <w:tcW w:type="dxa" w:w="2880"/>
          </w:tcPr>
          <w:p>
            <w:r>
              <w:t>expand</w:t>
            </w:r>
          </w:p>
        </w:tc>
        <w:tc>
          <w:tcPr>
            <w:tcW w:type="dxa" w:w="2880"/>
          </w:tcPr>
          <w:p>
            <w:r>
              <w:t>string</w:t>
            </w:r>
          </w:p>
        </w:tc>
        <w:tc>
          <w:tcPr>
            <w:tcW w:type="dxa" w:w="2880"/>
          </w:tcPr>
          <w:p>
            <w:r>
              <w:t>Comma-separated list of fields to expand. Options: description, favourite, favouritedCount, jql, owner, searchUrl, sharePermissions, editPermissions, isWritable, approximateLastUsed (experimental), subscriptions, viewUrl.</w:t>
            </w:r>
          </w:p>
        </w:tc>
      </w:tr>
      <w:tr>
        <w:tc>
          <w:tcPr>
            <w:tcW w:type="dxa" w:w="2880"/>
          </w:tcPr>
          <w:p>
            <w:r>
              <w:t>overrideSharePermissions</w:t>
            </w:r>
          </w:p>
        </w:tc>
        <w:tc>
          <w:tcPr>
            <w:tcW w:type="dxa" w:w="2880"/>
          </w:tcPr>
          <w:p>
            <w:r>
              <w:t>boolean</w:t>
            </w:r>
          </w:p>
        </w:tc>
        <w:tc>
          <w:tcPr>
            <w:tcW w:type="dxa" w:w="2880"/>
          </w:tcPr>
          <w:p>
            <w:r>
              <w:t>Experimental. If true, overrides share permissions to enable filters with any share permissions to be returned. Available to users with Administer Jira global permission.</w:t>
            </w:r>
          </w:p>
        </w:tc>
      </w:tr>
      <w:tr>
        <w:tc>
          <w:tcPr>
            <w:tcW w:type="dxa" w:w="2880"/>
          </w:tcPr>
          <w:p>
            <w:r>
              <w:t>isSubstringMatch</w:t>
            </w:r>
          </w:p>
        </w:tc>
        <w:tc>
          <w:tcPr>
            <w:tcW w:type="dxa" w:w="2880"/>
          </w:tcPr>
          <w:p>
            <w:r>
              <w:t>boolean</w:t>
            </w:r>
          </w:p>
        </w:tc>
        <w:tc>
          <w:tcPr>
            <w:tcW w:type="dxa" w:w="2880"/>
          </w:tcPr>
          <w:p>
            <w:r>
              <w:t>If true, performs case-insensitive substring match for filterName. If false, uses full text search syntax for the filter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true,</w:t>
        <w:br/>
        <w:t xml:space="preserve"> "maxResults": 50,</w:t>
        <w:br/>
        <w:t xml:space="preserve"> "nextPage": "https://api.atlassian.com/ex/jira/2d4a1f2e-1b7a-4c3a-9e12-1234567890ab/rest/api/3/filter/search?startAt=50&amp;maxResults=50",</w:t>
        <w:br/>
        <w:t xml:space="preserve"> "self": "https://api.atlassian.com/ex/jira/2d4a1f2e-1b7a-4c3a-9e12-1234567890ab/rest/api/3/filter/search?startAt=0&amp;maxResults=50",</w:t>
        <w:br/>
        <w:t xml:space="preserve"> "startAt": 0,</w:t>
        <w:br/>
        <w:t xml:space="preserve"> "total": 1,</w:t>
        <w:br/>
        <w:t xml:space="preserve"> "values": [</w:t>
        <w:br/>
        <w:t xml:space="preserve"> {</w:t>
        <w:br/>
        <w:t xml:space="preserve"> "approximateLastUsed": "2024-01-15T10:30:00.000+0000",</w:t>
        <w:br/>
        <w:t xml:space="preserve"> "description": "Filters for open bugs",</w:t>
        <w:br/>
        <w:t xml:space="preserve"> "editPermissions": [</w:t>
        <w:br/>
        <w:t xml:space="preserve"> {</w:t>
        <w:br/>
        <w:t xml:space="preserve"> "id": 10001,</w:t>
        <w:br/>
        <w:t xml:space="preserve"> "type": "group",</w:t>
        <w:br/>
        <w:t xml:space="preserve"> "group": {</w:t>
        <w:br/>
        <w:t xml:space="preserve"> "groupId": "952d12c3-5b5b-4d04-bb32-44d383afc4b2",</w:t>
        <w:br/>
        <w:t xml:space="preserve"> "name": "jira-developers",</w:t>
        <w:br/>
        <w:t xml:space="preserve"> "self": "https://api.atlassian.com/ex/jira/2d4a1f2e-1b7a-4c3a-9e12-1234567890ab/rest/api/3/group?groupId=952d12c3-5b5b-4d04-bb32-44d383afc4b2"</w:t>
        <w:br/>
        <w:t xml:space="preserve"> }</w:t>
        <w:br/>
        <w:t xml:space="preserve"> }</w:t>
        <w:br/>
        <w:t xml:space="preserve"> ],</w:t>
        <w:br/>
        <w:t xml:space="preserve"> "expand": "description,jql,owner",</w:t>
        <w:br/>
        <w:t xml:space="preserve"> "favourite": true,</w:t>
        <w:br/>
        <w:t xml:space="preserve"> "favouritedCount": 12,</w:t>
        <w:br/>
        <w:t xml:space="preserve"> "id": "10000",</w:t>
        <w:br/>
        <w:t xml:space="preserve"> "jql": "project = SSP AND issuetype = Bug AND statusCategory != Done",</w:t>
        <w:br/>
        <w:t xml:space="preserve"> "name": "Open Bugs (SSP)",</w:t>
        <w:br/>
        <w:t xml:space="preserve"> "owner": {</w:t>
        <w:br/>
        <w:t xml:space="preserve"> "accountId": "5b10ac8d82e05b22cc7d4ef5",</w:t>
        <w:br/>
        <w:t xml:space="preserve"> "accountType": "atlassian",</w:t>
        <w:br/>
        <w:t xml:space="preserve"> "active": true,</w:t>
        <w:br/>
        <w:t xml:space="preserve"> "displayName": "Alex Doe",</w:t>
        <w:br/>
        <w:t xml:space="preserve"> "self": "https://api.atlassian.com/ex/jira/2d4a1f2e-1b7a-4c3a-9e12-1234567890ab/rest/api/3/user?accountId=5b10ac8d82e05b22cc7d4ef5"</w:t>
        <w:br/>
        <w:t xml:space="preserve"> },</w:t>
        <w:br/>
        <w:t xml:space="preserve"> "searchUrl": "https://api.atlassian.com/ex/jira/2d4a1f2e-1b7a-4c3a-9e12-1234567890ab/rest/api/3/search?jql=project%20%3D%20SSP",</w:t>
        <w:br/>
        <w:t xml:space="preserve"> "self": "https://api.atlassian.com/ex/jira/2d4a1f2e-1b7a-4c3a-9e12-1234567890ab/rest/api/3/filter/10000",</w:t>
        <w:br/>
        <w:t xml:space="preserve"> "sharePermissions": [],</w:t>
        <w:br/>
        <w:t xml:space="preserve"> "subscriptions": [],</w:t>
        <w:br/>
        <w:t xml:space="preserve"> "viewUrl": "https://your-domain.atlassian.net/issues/?filter=10000"</w:t>
        <w:br/>
        <w:t xml:space="preserve"> }</w:t>
        <w:br/>
        <w:t xml:space="preserve"> ]</w:t>
        <w:br/>
        <w:t>}</w:t>
      </w:r>
    </w:p>
    <w:p>
      <w:pPr>
        <w:pStyle w:val="Heading3"/>
      </w:pPr>
      <w:r>
        <w:t>Error Response (400 Bad Request)</w:t>
      </w:r>
    </w:p>
    <w:p>
      <w:r>
        <w:t>Returned if:</w:t>
      </w:r>
    </w:p>
    <w:p>
      <w:pPr>
        <w:pStyle w:val="ListBullet"/>
      </w:pPr>
      <w:r>
        <w:t>owner and accountId are both provided</w:t>
      </w:r>
    </w:p>
    <w:p>
      <w:pPr>
        <w:pStyle w:val="ListBullet"/>
      </w:pPr>
      <w:r>
        <w:t>expand includes an invalid value</w:t>
      </w:r>
    </w:p>
    <w:p>
      <w:pPr>
        <w:pStyle w:val="ListBullet"/>
      </w:pPr>
      <w:r>
        <w:t>orderBy is invalid</w:t>
      </w:r>
    </w:p>
    <w:p>
      <w:pPr>
        <w:pStyle w:val="ListBullet"/>
      </w:pPr>
      <w:r>
        <w:t>id includes more than 200 filter IDs</w:t>
      </w:r>
    </w:p>
    <w:p>
      <w:r>
        <w:rPr>
          <w:b/>
          <w:color w:val="666666"/>
          <w:sz w:val="16"/>
        </w:rPr>
        <w:t>[json]</w:t>
      </w:r>
    </w:p>
    <w:p>
      <w:pPr>
        <w:shd w:fill="F2F2F2" w:val="clear"/>
      </w:pPr>
      <w:r>
        <w:rPr>
          <w:rFonts w:ascii="Courier New" w:hAnsi="Courier New"/>
          <w:sz w:val="17"/>
        </w:rPr>
        <w:t>{</w:t>
        <w:br/>
        <w:t xml:space="preserve"> "errorMessages": [</w:t>
        <w:br/>
        <w:t xml:space="preserve"> "owner and accountId cannot be used together"</w:t>
        <w:br/>
        <w:t xml:space="preserve"> ],</w:t>
        <w:br/>
        <w:t xml:space="preserve"> "errors": {},</w:t>
        <w:br/>
        <w:t xml:space="preserve"> "status":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another page exists,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Index of the first item returned.</w:t>
            </w:r>
          </w:p>
        </w:tc>
      </w:tr>
      <w:tr>
        <w:tc>
          <w:tcPr>
            <w:tcW w:type="dxa" w:w="2880"/>
          </w:tcPr>
          <w:p>
            <w:r>
              <w:t>total</w:t>
            </w:r>
          </w:p>
        </w:tc>
        <w:tc>
          <w:tcPr>
            <w:tcW w:type="dxa" w:w="2880"/>
          </w:tcPr>
          <w:p>
            <w:r>
              <w:t>integer</w:t>
            </w:r>
          </w:p>
        </w:tc>
        <w:tc>
          <w:tcPr>
            <w:tcW w:type="dxa" w:w="2880"/>
          </w:tcPr>
          <w:p>
            <w:r>
              <w:t>Total number of items returned.</w:t>
            </w:r>
          </w:p>
        </w:tc>
      </w:tr>
      <w:tr>
        <w:tc>
          <w:tcPr>
            <w:tcW w:type="dxa" w:w="2880"/>
          </w:tcPr>
          <w:p>
            <w:r>
              <w:t>values</w:t>
            </w:r>
          </w:p>
        </w:tc>
        <w:tc>
          <w:tcPr>
            <w:tcW w:type="dxa" w:w="2880"/>
          </w:tcPr>
          <w:p>
            <w:r>
              <w:t>array</w:t>
            </w:r>
          </w:p>
        </w:tc>
        <w:tc>
          <w:tcPr>
            <w:tcW w:type="dxa" w:w="2880"/>
          </w:tcPr>
          <w:p>
            <w:r>
              <w:t>List of filters returned.</w:t>
            </w:r>
          </w:p>
        </w:tc>
      </w:tr>
      <w:tr>
        <w:tc>
          <w:tcPr>
            <w:tcW w:type="dxa" w:w="2880"/>
          </w:tcPr>
          <w:p>
            <w:r>
              <w:t>values[].approximateLastUsed</w:t>
            </w:r>
          </w:p>
        </w:tc>
        <w:tc>
          <w:tcPr>
            <w:tcW w:type="dxa" w:w="2880"/>
          </w:tcPr>
          <w:p>
            <w:r>
              <w:t>string | null</w:t>
            </w:r>
          </w:p>
        </w:tc>
        <w:tc>
          <w:tcPr>
            <w:tcW w:type="dxa" w:w="2880"/>
          </w:tcPr>
          <w:p>
            <w:r>
              <w:t>Experimental. Approximate last used timestamp; null if not used after tracking enabled.</w:t>
            </w:r>
          </w:p>
        </w:tc>
      </w:tr>
      <w:tr>
        <w:tc>
          <w:tcPr>
            <w:tcW w:type="dxa" w:w="2880"/>
          </w:tcPr>
          <w:p>
            <w:r>
              <w:t>values[].description</w:t>
            </w:r>
          </w:p>
        </w:tc>
        <w:tc>
          <w:tcPr>
            <w:tcW w:type="dxa" w:w="2880"/>
          </w:tcPr>
          <w:p>
            <w:r>
              <w:t>string</w:t>
            </w:r>
          </w:p>
        </w:tc>
        <w:tc>
          <w:tcPr>
            <w:tcW w:type="dxa" w:w="2880"/>
          </w:tcPr>
          <w:p>
            <w:r>
              <w:t>Filter description (only when expanded).</w:t>
            </w:r>
          </w:p>
        </w:tc>
      </w:tr>
      <w:tr>
        <w:tc>
          <w:tcPr>
            <w:tcW w:type="dxa" w:w="2880"/>
          </w:tcPr>
          <w:p>
            <w:r>
              <w:t>values[].editPermissions</w:t>
            </w:r>
          </w:p>
        </w:tc>
        <w:tc>
          <w:tcPr>
            <w:tcW w:type="dxa" w:w="2880"/>
          </w:tcPr>
          <w:p>
            <w:r>
              <w:t>array</w:t>
            </w:r>
          </w:p>
        </w:tc>
        <w:tc>
          <w:tcPr>
            <w:tcW w:type="dxa" w:w="2880"/>
          </w:tcPr>
          <w:p>
            <w:r>
              <w:t>Groups/projects/users that can edit the filter (when expanded).</w:t>
            </w:r>
          </w:p>
        </w:tc>
      </w:tr>
      <w:tr>
        <w:tc>
          <w:tcPr>
            <w:tcW w:type="dxa" w:w="2880"/>
          </w:tcPr>
          <w:p>
            <w:r>
              <w:t>values[].expand</w:t>
            </w:r>
          </w:p>
        </w:tc>
        <w:tc>
          <w:tcPr>
            <w:tcW w:type="dxa" w:w="2880"/>
          </w:tcPr>
          <w:p>
            <w:r>
              <w:t>string</w:t>
            </w:r>
          </w:p>
        </w:tc>
        <w:tc>
          <w:tcPr>
            <w:tcW w:type="dxa" w:w="2880"/>
          </w:tcPr>
          <w:p>
            <w:r>
              <w:t>Expand options included in the response.</w:t>
            </w:r>
          </w:p>
        </w:tc>
      </w:tr>
      <w:tr>
        <w:tc>
          <w:tcPr>
            <w:tcW w:type="dxa" w:w="2880"/>
          </w:tcPr>
          <w:p>
            <w:r>
              <w:t>values[].favourite</w:t>
            </w:r>
          </w:p>
        </w:tc>
        <w:tc>
          <w:tcPr>
            <w:tcW w:type="dxa" w:w="2880"/>
          </w:tcPr>
          <w:p>
            <w:r>
              <w:t>boolean</w:t>
            </w:r>
          </w:p>
        </w:tc>
        <w:tc>
          <w:tcPr>
            <w:tcW w:type="dxa" w:w="2880"/>
          </w:tcPr>
          <w:p>
            <w:r>
              <w:t>Whether the current user has set the filter as a favorite (when expanded).</w:t>
            </w:r>
          </w:p>
        </w:tc>
      </w:tr>
      <w:tr>
        <w:tc>
          <w:tcPr>
            <w:tcW w:type="dxa" w:w="2880"/>
          </w:tcPr>
          <w:p>
            <w:r>
              <w:t>values[].favouritedCount</w:t>
            </w:r>
          </w:p>
        </w:tc>
        <w:tc>
          <w:tcPr>
            <w:tcW w:type="dxa" w:w="2880"/>
          </w:tcPr>
          <w:p>
            <w:r>
              <w:t>integer</w:t>
            </w:r>
          </w:p>
        </w:tc>
        <w:tc>
          <w:tcPr>
            <w:tcW w:type="dxa" w:w="2880"/>
          </w:tcPr>
          <w:p>
            <w:r>
              <w:t>Number of users who have favorited the filter (when expanded).</w:t>
            </w:r>
          </w:p>
        </w:tc>
      </w:tr>
      <w:tr>
        <w:tc>
          <w:tcPr>
            <w:tcW w:type="dxa" w:w="2880"/>
          </w:tcPr>
          <w:p>
            <w:r>
              <w:t>values[].id</w:t>
            </w:r>
          </w:p>
        </w:tc>
        <w:tc>
          <w:tcPr>
            <w:tcW w:type="dxa" w:w="2880"/>
          </w:tcPr>
          <w:p>
            <w:r>
              <w:t>string</w:t>
            </w:r>
          </w:p>
        </w:tc>
        <w:tc>
          <w:tcPr>
            <w:tcW w:type="dxa" w:w="2880"/>
          </w:tcPr>
          <w:p>
            <w:r>
              <w:t>Filter ID.</w:t>
            </w:r>
          </w:p>
        </w:tc>
      </w:tr>
      <w:tr>
        <w:tc>
          <w:tcPr>
            <w:tcW w:type="dxa" w:w="2880"/>
          </w:tcPr>
          <w:p>
            <w:r>
              <w:t>values[].jql</w:t>
            </w:r>
          </w:p>
        </w:tc>
        <w:tc>
          <w:tcPr>
            <w:tcW w:type="dxa" w:w="2880"/>
          </w:tcPr>
          <w:p>
            <w:r>
              <w:t>string</w:t>
            </w:r>
          </w:p>
        </w:tc>
        <w:tc>
          <w:tcPr>
            <w:tcW w:type="dxa" w:w="2880"/>
          </w:tcPr>
          <w:p>
            <w:r>
              <w:t>The JQL query used by the filter (when expanded).</w:t>
            </w:r>
          </w:p>
        </w:tc>
      </w:tr>
      <w:tr>
        <w:tc>
          <w:tcPr>
            <w:tcW w:type="dxa" w:w="2880"/>
          </w:tcPr>
          <w:p>
            <w:r>
              <w:t>values[].name</w:t>
            </w:r>
          </w:p>
        </w:tc>
        <w:tc>
          <w:tcPr>
            <w:tcW w:type="dxa" w:w="2880"/>
          </w:tcPr>
          <w:p>
            <w:r>
              <w:t>string</w:t>
            </w:r>
          </w:p>
        </w:tc>
        <w:tc>
          <w:tcPr>
            <w:tcW w:type="dxa" w:w="2880"/>
          </w:tcPr>
          <w:p>
            <w:r>
              <w:t>Filter name.</w:t>
            </w:r>
          </w:p>
        </w:tc>
      </w:tr>
      <w:tr>
        <w:tc>
          <w:tcPr>
            <w:tcW w:type="dxa" w:w="2880"/>
          </w:tcPr>
          <w:p>
            <w:r>
              <w:t>values[].owner</w:t>
            </w:r>
          </w:p>
        </w:tc>
        <w:tc>
          <w:tcPr>
            <w:tcW w:type="dxa" w:w="2880"/>
          </w:tcPr>
          <w:p>
            <w:r>
              <w:t>object</w:t>
            </w:r>
          </w:p>
        </w:tc>
        <w:tc>
          <w:tcPr>
            <w:tcW w:type="dxa" w:w="2880"/>
          </w:tcPr>
          <w:p>
            <w:r>
              <w:t>Filter owner details (when expanded).</w:t>
            </w:r>
          </w:p>
        </w:tc>
      </w:tr>
      <w:tr>
        <w:tc>
          <w:tcPr>
            <w:tcW w:type="dxa" w:w="2880"/>
          </w:tcPr>
          <w:p>
            <w:r>
              <w:t>values[].searchUrl</w:t>
            </w:r>
          </w:p>
        </w:tc>
        <w:tc>
          <w:tcPr>
            <w:tcW w:type="dxa" w:w="2880"/>
          </w:tcPr>
          <w:p>
            <w:r>
              <w:t>string</w:t>
            </w:r>
          </w:p>
        </w:tc>
        <w:tc>
          <w:tcPr>
            <w:tcW w:type="dxa" w:w="2880"/>
          </w:tcPr>
          <w:p>
            <w:r>
              <w:t>URL to execute the filter’s JQL query (when expanded).</w:t>
            </w:r>
          </w:p>
        </w:tc>
      </w:tr>
      <w:tr>
        <w:tc>
          <w:tcPr>
            <w:tcW w:type="dxa" w:w="2880"/>
          </w:tcPr>
          <w:p>
            <w:r>
              <w:t>values[].self</w:t>
            </w:r>
          </w:p>
        </w:tc>
        <w:tc>
          <w:tcPr>
            <w:tcW w:type="dxa" w:w="2880"/>
          </w:tcPr>
          <w:p>
            <w:r>
              <w:t>string</w:t>
            </w:r>
          </w:p>
        </w:tc>
        <w:tc>
          <w:tcPr>
            <w:tcW w:type="dxa" w:w="2880"/>
          </w:tcPr>
          <w:p>
            <w:r>
              <w:t>API URL of the filter resource.</w:t>
            </w:r>
          </w:p>
        </w:tc>
      </w:tr>
      <w:tr>
        <w:tc>
          <w:tcPr>
            <w:tcW w:type="dxa" w:w="2880"/>
          </w:tcPr>
          <w:p>
            <w:r>
              <w:t>values[].sharePermissions</w:t>
            </w:r>
          </w:p>
        </w:tc>
        <w:tc>
          <w:tcPr>
            <w:tcW w:type="dxa" w:w="2880"/>
          </w:tcPr>
          <w:p>
            <w:r>
              <w:t>array</w:t>
            </w:r>
          </w:p>
        </w:tc>
        <w:tc>
          <w:tcPr>
            <w:tcW w:type="dxa" w:w="2880"/>
          </w:tcPr>
          <w:p>
            <w:r>
              <w:t>Share permissions for the filter (when expanded).</w:t>
            </w:r>
          </w:p>
        </w:tc>
      </w:tr>
      <w:tr>
        <w:tc>
          <w:tcPr>
            <w:tcW w:type="dxa" w:w="2880"/>
          </w:tcPr>
          <w:p>
            <w:r>
              <w:t>values[].subscriptions</w:t>
            </w:r>
          </w:p>
        </w:tc>
        <w:tc>
          <w:tcPr>
            <w:tcW w:type="dxa" w:w="2880"/>
          </w:tcPr>
          <w:p>
            <w:r>
              <w:t>array</w:t>
            </w:r>
          </w:p>
        </w:tc>
        <w:tc>
          <w:tcPr>
            <w:tcW w:type="dxa" w:w="2880"/>
          </w:tcPr>
          <w:p>
            <w:r>
              <w:t>Users subscribed to the filter (when expanded).</w:t>
            </w:r>
          </w:p>
        </w:tc>
      </w:tr>
      <w:tr>
        <w:tc>
          <w:tcPr>
            <w:tcW w:type="dxa" w:w="2880"/>
          </w:tcPr>
          <w:p>
            <w:r>
              <w:t>values[].viewUrl</w:t>
            </w:r>
          </w:p>
        </w:tc>
        <w:tc>
          <w:tcPr>
            <w:tcW w:type="dxa" w:w="2880"/>
          </w:tcPr>
          <w:p>
            <w:r>
              <w:t>string</w:t>
            </w:r>
          </w:p>
        </w:tc>
        <w:tc>
          <w:tcPr>
            <w:tcW w:type="dxa" w:w="2880"/>
          </w:tcPr>
          <w:p>
            <w:r>
              <w:t>URL to view the filter (when expanded).</w:t>
            </w:r>
          </w:p>
        </w:tc>
      </w:tr>
    </w:tbl>
    <w:p/>
    <w:p>
      <w:pPr>
        <w:pStyle w:val="Heading3"/>
      </w:pPr>
      <w:r>
        <w:t>Available Sorting Options</w:t>
      </w:r>
    </w:p>
    <w:p>
      <w:pPr>
        <w:pStyle w:val="ListBullet"/>
      </w:pPr>
      <w:r>
        <w:t>description (also +description, -description)</w:t>
      </w:r>
    </w:p>
    <w:p>
      <w:pPr>
        <w:pStyle w:val="ListBullet"/>
      </w:pPr>
      <w:r>
        <w:t>favourite_count (also +favourite_count, -favourite_count)</w:t>
      </w:r>
    </w:p>
    <w:p>
      <w:pPr>
        <w:pStyle w:val="ListBullet"/>
      </w:pPr>
      <w:r>
        <w:t>is_favourite (also +is_favourite, -is_favourite)</w:t>
      </w:r>
    </w:p>
    <w:p>
      <w:pPr>
        <w:pStyle w:val="ListBullet"/>
      </w:pPr>
      <w:r>
        <w:t>id (also +id, -id)</w:t>
      </w:r>
    </w:p>
    <w:p>
      <w:pPr>
        <w:pStyle w:val="ListBullet"/>
      </w:pPr>
      <w:r>
        <w:t>name (also +name, -name)</w:t>
      </w:r>
    </w:p>
    <w:p>
      <w:pPr>
        <w:pStyle w:val="ListBullet"/>
      </w:pPr>
      <w:r>
        <w:t>owner (also +owner, -owner)</w:t>
      </w:r>
    </w:p>
    <w:p>
      <w:pPr>
        <w:pStyle w:val="ListBullet"/>
      </w:pPr>
      <w:r>
        <w:t>is_shared (also +is_shared, -is_shared)</w:t>
      </w:r>
    </w:p>
    <w:p>
      <w:pPr>
        <w:pStyle w:val="Heading3"/>
      </w:pPr>
      <w:r>
        <w:t>Sample Request</w:t>
      </w:r>
    </w:p>
    <w:p>
      <w:r>
        <w:rPr>
          <w:b/>
          <w:color w:val="666666"/>
          <w:sz w:val="16"/>
        </w:rPr>
        <w:t>[bash]</w:t>
      </w:r>
    </w:p>
    <w:p>
      <w:pPr>
        <w:shd w:fill="F2F2F2" w:val="clear"/>
      </w:pPr>
      <w:r>
        <w:rPr>
          <w:rFonts w:ascii="Courier New" w:hAnsi="Courier New"/>
          <w:sz w:val="17"/>
        </w:rPr>
        <w:t>curl --location 'https://api.atlassian.com/ex/jira/{{jiraCloudId}}/rest/api/3/filter/search?filterName=bugs&amp;orderBy=name&amp;startAt=0&amp;maxResults=50&amp;expand=jql,owner,favourite' \</w:t>
        <w:br/>
        <w:t xml:space="preserve"> --header 'Accept: application/json'</w:t>
      </w:r>
    </w:p>
    <w:p>
      <w:pPr>
        <w:pStyle w:val="Heading3"/>
      </w:pPr>
      <w:r>
        <w:t>Example Usage</w:t>
      </w:r>
    </w:p>
    <w:p>
      <w:pPr>
        <w:pStyle w:val="Heading3"/>
      </w:pPr>
      <w:r>
        <w:t>Example 1: Get specific filters by ID</w:t>
      </w:r>
    </w:p>
    <w:p>
      <w:r>
        <w:rPr>
          <w:b/>
          <w:color w:val="666666"/>
          <w:sz w:val="16"/>
        </w:rPr>
        <w:t>[bash]</w:t>
      </w:r>
    </w:p>
    <w:p>
      <w:pPr>
        <w:shd w:fill="F2F2F2" w:val="clear"/>
      </w:pPr>
      <w:r>
        <w:rPr>
          <w:rFonts w:ascii="Courier New" w:hAnsi="Courier New"/>
          <w:sz w:val="17"/>
        </w:rPr>
        <w:t>curl --location 'https://api.atlassian.com/ex/jira/{{jiraCloudId}}/rest/api/3/filter/search?id=10000&amp;id=10001' \</w:t>
        <w:br/>
        <w:t xml:space="preserve"> --header 'Accept: application/json'</w:t>
      </w:r>
    </w:p>
    <w:p>
      <w:pPr>
        <w:pStyle w:val="Heading3"/>
      </w:pPr>
      <w:r>
        <w:t>Example 2: Find filters owned by a user (by accountId)</w:t>
      </w:r>
    </w:p>
    <w:p>
      <w:r>
        <w:rPr>
          <w:b/>
          <w:color w:val="666666"/>
          <w:sz w:val="16"/>
        </w:rPr>
        <w:t>[bash]</w:t>
      </w:r>
    </w:p>
    <w:p>
      <w:pPr>
        <w:shd w:fill="F2F2F2" w:val="clear"/>
      </w:pPr>
      <w:r>
        <w:rPr>
          <w:rFonts w:ascii="Courier New" w:hAnsi="Courier New"/>
          <w:sz w:val="17"/>
        </w:rPr>
        <w:t>curl --location 'https://api.atlassian.com/ex/jira/{{jiraCloudId}}/rest/api/3/filter/search?accountId=5b10ac8d82e05b22cc7d4ef5&amp;expand=name,owner' \</w:t>
        <w:br/>
        <w:t xml:space="preserve"> --header 'Accept: application/json'</w:t>
      </w:r>
    </w:p>
    <w:p>
      <w:pPr>
        <w:pStyle w:val="Heading3"/>
      </w:pPr>
      <w:r>
        <w:t>Example 3: Find filters shared with a project and include JQL</w:t>
      </w:r>
    </w:p>
    <w:p>
      <w:r>
        <w:rPr>
          <w:b/>
          <w:color w:val="666666"/>
          <w:sz w:val="16"/>
        </w:rPr>
        <w:t>[bash]</w:t>
      </w:r>
    </w:p>
    <w:p>
      <w:pPr>
        <w:shd w:fill="F2F2F2" w:val="clear"/>
      </w:pPr>
      <w:r>
        <w:rPr>
          <w:rFonts w:ascii="Courier New" w:hAnsi="Courier New"/>
          <w:sz w:val="17"/>
        </w:rPr>
        <w:t>curl --location 'https://api.atlassian.com/ex/jira/{{jiraCloudId}}/rest/api/3/filter/search?projectId=10010&amp;expand=jql,sharePermissions&amp;orderBy=-favourite_count' \</w:t>
        <w:br/>
        <w:t xml:space="preserve"> --header 'Accept: application/json'</w:t>
      </w:r>
    </w:p>
    <w:p>
      <w:pPr>
        <w:pStyle w:val="Heading3"/>
      </w:pPr>
      <w:r>
        <w:t>Behavior</w:t>
      </w:r>
    </w:p>
    <w:p>
      <w:pPr>
        <w:pStyle w:val="ListBullet"/>
      </w:pPr>
      <w:r>
        <w:t>Applies the provided query parameters as a combined (AND) filter.</w:t>
      </w:r>
    </w:p>
    <w:p>
      <w:pPr>
        <w:pStyle w:val="ListBullet"/>
      </w:pPr>
      <w:r>
        <w:t>Enforces parameter incompatibilities (for example, accountId cannot be used with owner).</w:t>
      </w:r>
    </w:p>
    <w:p>
      <w:pPr>
        <w:pStyle w:val="ListBullet"/>
      </w:pPr>
      <w:r>
        <w:t>Returns a paginated result set with navigation links when additional pages exist.</w:t>
      </w:r>
    </w:p>
    <w:p>
      <w:pPr>
        <w:pStyle w:val="ListBullet"/>
      </w:pPr>
      <w:r>
        <w:t>Expands optional fields only when requested via expand.</w:t>
      </w:r>
    </w:p>
    <w:p>
      <w:pPr>
        <w:pStyle w:val="Heading3"/>
      </w:pPr>
      <w:r>
        <w:t>Notes</w:t>
      </w:r>
    </w:p>
    <w:p>
      <w:pPr>
        <w:pStyle w:val="ListBullet"/>
      </w:pPr>
      <w:r>
        <w:t>Visibility of returned filters depends on ownership and sharing (group/project/public), even though the endpoint itself requires no permissions.</w:t>
      </w:r>
    </w:p>
    <w:p>
      <w:pPr>
        <w:pStyle w:val="ListBullet"/>
      </w:pPr>
      <w:r>
        <w:t>To request multiple IDs, repeat the id query parameter (up to 200).</w:t>
      </w:r>
    </w:p>
    <w:p>
      <w:r>
        <w:t>Please provide your jiraCloudId (UUID). If you don’t have it yet, you can retrieve it using the Get Sites action.</w:t>
      </w:r>
    </w:p>
    <w:p>
      <w:pPr>
        <w:pStyle w:val="Heading3"/>
      </w:pPr>
      <w:r>
        <w:t>Related filters actions</w:t>
      </w:r>
    </w:p>
    <w:p>
      <w:pPr>
        <w:pStyle w:val="ListBullet"/>
      </w:pPr>
      <w:r>
        <w:t>[PUT] Add a Filter as Favorite (for the Current User) — /ex/jira/{{jiraCloudId}}/rest/api/3/filter/{{id}}/favourite</w:t>
      </w:r>
    </w:p>
    <w:p>
      <w:pPr>
        <w:pStyle w:val="ListBullet"/>
      </w:pPr>
      <w:r>
        <w:t>[DELETE] Delete a Filter — /ex/jira/{{jiraCloudId}}/rest/api/3/filter/{{id}}</w:t>
      </w:r>
    </w:p>
    <w:p>
      <w:pPr>
        <w:pStyle w:val="ListBullet"/>
      </w:pPr>
      <w:r>
        <w:t>[GET] Get a User’s Favorite Filters — /ex/jira/{{jiraCloudId}}/rest/api/3/filter/favourite</w:t>
      </w:r>
    </w:p>
    <w:p>
      <w:pPr>
        <w:pStyle w:val="ListBullet"/>
      </w:pPr>
      <w:r>
        <w:t>[PUT] Change a Filter’s Owner — /ex/jira/{{jiraCloudId}}/rest/api/3/filter/{{id}}/owner</w:t>
      </w:r>
    </w:p>
    <w:p>
      <w:pPr>
        <w:pStyle w:val="ListBullet"/>
      </w:pPr>
      <w:r>
        <w:t>[GET] List My Filters — /ex/jira/{{jiraCloudId}}/rest/api/3/filter/my</w:t>
      </w:r>
    </w:p>
    <w:p>
      <w:pPr>
        <w:pStyle w:val="ListBullet"/>
      </w:pPr>
      <w:r>
        <w:t>[GET] Get a Filter (by ID) — /ex/jira/{{jiraCloudId}}/rest/api/3/filter/{{id}}</w:t>
      </w:r>
    </w:p>
    <w:p>
      <w:r>
        <w:br w:type="page"/>
      </w:r>
    </w:p>
    <w:p>
      <w:pPr>
        <w:pStyle w:val="Heading2"/>
      </w:pPr>
      <w:r>
        <w:t>60. [GET] Get a Filter (by ID)</w:t>
      </w:r>
    </w:p>
    <w:p>
      <w:r>
        <w:rPr>
          <w:b/>
        </w:rPr>
        <w:t xml:space="preserve">Endpoint: </w:t>
      </w:r>
      <w:r>
        <w:rPr>
          <w:rFonts w:ascii="Courier New" w:hAnsi="Courier New"/>
          <w:sz w:val="18"/>
        </w:rPr>
        <w:t>/ex/jira/{{jiraCloudId}}/rest/api/3/filter/{{id}}</w:t>
      </w:r>
    </w:p>
    <w:p>
      <w:r>
        <w:t>Need your jiraCloudId (a UUID) to build the final URL for this action. You can get it from the Get Sites action. Please provide your jiraCloudId.</w:t>
      </w:r>
    </w:p>
    <w:p>
      <w:pPr>
        <w:pStyle w:val="Heading3"/>
      </w:pPr>
      <w:r>
        <w:t>Prerequisites</w:t>
      </w:r>
    </w:p>
    <w:p>
      <w:pPr>
        <w:pStyle w:val="ListBullet"/>
      </w:pPr>
      <w:r>
        <w:t xml:space="preserve">None (this operation can be accessed anonymously), but the filter is only returned if it is: </w:t>
        <w:br/>
        <w:br/>
        <w:t>owned by the user, or</w:t>
        <w:br/>
        <w:t>shared with a group the user is a member of, or</w:t>
        <w:br/>
        <w:t>shared with a private project that the user has Browse projects permission for, or</w:t>
        <w:br/>
        <w:t>shared with a public project, or</w:t>
        <w:br/>
        <w:t>shared with the public.</w:t>
      </w:r>
    </w:p>
    <w:p>
      <w:pPr>
        <w:pStyle w:val="Heading3"/>
      </w:pPr>
      <w:r>
        <w:t>Method</w:t>
      </w:r>
    </w:p>
    <w:p>
      <w:r>
        <w:t>GET</w:t>
      </w:r>
    </w:p>
    <w:p>
      <w:pPr>
        <w:pStyle w:val="Heading3"/>
      </w:pPr>
      <w:r>
        <w:t>URL</w:t>
      </w:r>
    </w:p>
    <w:p>
      <w:r>
        <w:t>https://api.atlassian.com/ex/jira/{{jiraCloudId}}/rest/api/3/filter/{{id}}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Jira filter by its ID. Optionally expands the response to include shared users and/or subscriptions.</w:t>
      </w:r>
    </w:p>
    <w:p>
      <w:pPr>
        <w:pStyle w:val="Heading3"/>
      </w:pPr>
      <w:r>
        <w:t>Enforcement Rules</w:t>
      </w:r>
    </w:p>
    <w:p>
      <w:pPr>
        <w:pStyle w:val="ListBullet"/>
      </w:pPr>
      <w:r>
        <w:t>The jiraCloudId path parameter must always be present and must be a UUID.</w:t>
      </w:r>
    </w:p>
    <w:p>
      <w:pPr>
        <w:pStyle w:val="ListBullet"/>
      </w:pPr>
      <w:r>
        <w:t>The id path parameter must always be present and must be an integer.</w:t>
      </w:r>
    </w:p>
    <w:p>
      <w:pPr>
        <w:pStyle w:val="ListBullet"/>
      </w:pPr>
      <w:r>
        <w:t>Always construct the path as /ex/jira/{{jiraCloudId}}/rest/api/3/filter/{{id}} with non-empty path parameters.</w:t>
      </w:r>
    </w:p>
    <w:p>
      <w:pPr>
        <w:pStyle w:val="ListBullet"/>
      </w:pPr>
      <w:r>
        <w:t>Do not call the API with missing or empty path parameters (for example, avoid /ex/jira//rest/api/3/filter/).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/ex/jira/7a3b3f1e-6c4a-4b1b-9c2d-1a2b3c4d5e6f/rest/api/3/filter/10000</w:t>
        <w:br/>
        <w:t>/ex/jira/7a3b3f1e-6c4a-4b1b-9c2d-1a2b3c4d5e6f/rest/api/3/filter/10000?expand=subscriptions</w:t>
      </w:r>
    </w:p>
    <w:p>
      <w:pPr>
        <w:pStyle w:val="Heading3"/>
      </w:pPr>
      <w:r>
        <w:t>Invalid Examples</w:t>
      </w:r>
    </w:p>
    <w:p>
      <w:r>
        <w:rPr>
          <w:b/>
          <w:color w:val="666666"/>
          <w:sz w:val="16"/>
        </w:rPr>
        <w:t>[http]</w:t>
      </w:r>
    </w:p>
    <w:p>
      <w:pPr>
        <w:shd w:fill="F2F2F2" w:val="clear"/>
      </w:pPr>
      <w:r>
        <w:rPr>
          <w:rFonts w:ascii="Courier New" w:hAnsi="Courier New"/>
          <w:sz w:val="17"/>
        </w:rPr>
        <w:t>/ex/jira//rest/api/3/filter/10000</w:t>
        <w:br/>
        <w:t>/ex/jira/7a3b3f1e-6c4a-4b1b-9c2d-1a2b3c4d5e6f/rest/api/3/filter/</w:t>
        <w:br/>
        <w:t>/ex/jira/7a3b3f1e-6c4a-4b1b-9c2d-1a2b3c4d5e6f/rest/api/3/filter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filter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expansions to include additional information. Expand options: sharedUsers, subscriptions. Supports indexed ranges like sharedUsers[1001:2000] or subscriptions[1001:2000]. If you don’t specify sharedUsers/subscriptions, the corresponding object is returned but may not list items.</w:t>
            </w:r>
          </w:p>
        </w:tc>
      </w:tr>
      <w:tr>
        <w:tc>
          <w:tcPr>
            <w:tcW w:type="dxa" w:w="2880"/>
          </w:tcPr>
          <w:p>
            <w:r>
              <w:t>overrideSharePermissions</w:t>
            </w:r>
          </w:p>
        </w:tc>
        <w:tc>
          <w:tcPr>
            <w:tcW w:type="dxa" w:w="2880"/>
          </w:tcPr>
          <w:p>
            <w:r>
              <w:t>boolean</w:t>
            </w:r>
          </w:p>
        </w:tc>
        <w:tc>
          <w:tcPr>
            <w:tcW w:type="dxa" w:w="2880"/>
          </w:tcPr>
          <w:p>
            <w:r>
              <w:t>EXPERIMENTAL. Whether share permissions are overridden to enable filters with any share permissions to be returned. Available to users with Administer Jira global permission.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"approximateLastUsed": "2024-01-15T10:30:00.000+0000",</w:t>
        <w:br/>
        <w:t xml:space="preserve"> "description": "All unresolved bugs in project SSP",</w:t>
        <w:br/>
        <w:t xml:space="preserve"> "editPermissions": [</w:t>
        <w:br/>
        <w:t xml:space="preserve"> {</w:t>
        <w:br/>
        <w:t xml:space="preserve"> "id": 10010,</w:t>
        <w:br/>
        <w:t xml:space="preserve"> "type": "group",</w:t>
        <w:br/>
        <w:t xml:space="preserve"> "group": {</w:t>
        <w:br/>
        <w:t xml:space="preserve"> "groupId": "952d12c3-5b5b-4d04-bb32-44d383afc4b2",</w:t>
        <w:br/>
        <w:t xml:space="preserve"> "name": "jira-software-users",</w:t>
        <w:br/>
        <w:t xml:space="preserve"> "self": "https://example.atlassian.net/rest/api/3/group?groupId=952d12c3-5b5b-4d04-bb32-44d383afc4b2"</w:t>
        <w:br/>
        <w:t xml:space="preserve"> }</w:t>
        <w:br/>
        <w:t xml:space="preserve"> }</w:t>
        <w:br/>
        <w:t xml:space="preserve"> ],</w:t>
        <w:br/>
        <w:t xml:space="preserve"> "favourite": true,</w:t>
        <w:br/>
        <w:t xml:space="preserve"> "favouritedCount": 12,</w:t>
        <w:br/>
        <w:t xml:space="preserve"> "id": "10000",</w:t>
        <w:br/>
        <w:t xml:space="preserve"> "jql": "project = SSP AND issuetype = Bug AND resolution = Unresolved ORDER BY created DESC",</w:t>
        <w:br/>
        <w:t xml:space="preserve"> "name": "SSP Unresolved Bugs",</w:t>
        <w:br/>
        <w:t xml:space="preserve"> "owner": {</w:t>
        <w:br/>
        <w:t xml:space="preserve"> "accountId": "5b10ac8d82e05b22cc7d4ef5",</w:t>
        <w:br/>
        <w:t xml:space="preserve"> "accountType": "atlassian",</w:t>
        <w:br/>
        <w:t xml:space="preserve"> "active": true,</w:t>
        <w:br/>
        <w:t xml:space="preserve"> "displayName": "Alex Doe",</w:t>
        <w:br/>
        <w:t xml:space="preserve"> "self": "https://example.atlassian.net/rest/api/3/user?accountId=5b10ac8d82e05b22cc7d4ef5"</w:t>
        <w:br/>
        <w:t xml:space="preserve"> },</w:t>
        <w:br/>
        <w:t xml:space="preserve"> "searchUrl": "https://example.atlassian.net/rest/api/3/search?jql=project%20%3D%20SSP%20AND%20issuetype%20%3D%20Bug",</w:t>
        <w:br/>
        <w:t xml:space="preserve"> "self": "https://example.atlassian.net/rest/api/3/filter/10000",</w:t>
        <w:br/>
        <w:t xml:space="preserve"> "sharePermissions": [</w:t>
        <w:br/>
        <w:t xml:space="preserve"> {</w:t>
        <w:br/>
        <w:t xml:space="preserve"> "id": 10020,</w:t>
        <w:br/>
        <w:t xml:space="preserve"> "type": "global"</w:t>
        <w:br/>
        <w:t xml:space="preserve"> }</w:t>
        <w:br/>
        <w:t xml:space="preserve"> ],</w:t>
        <w:br/>
        <w:t xml:space="preserve"> "sharedUsers": {</w:t>
        <w:br/>
        <w:t xml:space="preserve"> "size": 0,</w:t>
        <w:br/>
        <w:t xml:space="preserve"> "items": [],</w:t>
        <w:br/>
        <w:t xml:space="preserve"> "max-results": 0</w:t>
        <w:br/>
        <w:t xml:space="preserve"> },</w:t>
        <w:br/>
        <w:t xml:space="preserve"> "subscriptions": {</w:t>
        <w:br/>
        <w:t xml:space="preserve"> "size": 0,</w:t>
        <w:br/>
        <w:t xml:space="preserve"> "items": [],</w:t>
        <w:br/>
        <w:t xml:space="preserve"> "max-results": 0</w:t>
        <w:br/>
        <w:t xml:space="preserve"> },</w:t>
        <w:br/>
        <w:t xml:space="preserve"> "viewUrl": "https://example.atlassian.net/issues/?filter=10000"</w:t>
        <w:br/>
        <w:t>}</w:t>
      </w:r>
    </w:p>
    <w:p>
      <w:pPr>
        <w:pStyle w:val="Heading3"/>
      </w:pPr>
      <w:r>
        <w:t>Error Response (400 Bad Request)</w:t>
      </w:r>
    </w:p>
    <w:p>
      <w:r>
        <w:t>Returned if the filter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this filter."</w:t>
        <w:br/>
        <w:t xml:space="preserve"> ],</w:t>
        <w:br/>
        <w:t xml:space="preserve"> "errors":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approximateLastUsed</w:t>
            </w:r>
          </w:p>
        </w:tc>
        <w:tc>
          <w:tcPr>
            <w:tcW w:type="dxa" w:w="2880"/>
          </w:tcPr>
          <w:p>
            <w:r>
              <w:t>string | null</w:t>
            </w:r>
          </w:p>
        </w:tc>
        <w:tc>
          <w:tcPr>
            <w:tcW w:type="dxa" w:w="2880"/>
          </w:tcPr>
          <w:p>
            <w:r>
              <w:t>[Experimental] Approximate last used time. May be null. Not updated in real time.</w:t>
            </w:r>
          </w:p>
        </w:tc>
      </w:tr>
      <w:tr>
        <w:tc>
          <w:tcPr>
            <w:tcW w:type="dxa" w:w="2880"/>
          </w:tcPr>
          <w:p>
            <w:r>
              <w:t>description</w:t>
            </w:r>
          </w:p>
        </w:tc>
        <w:tc>
          <w:tcPr>
            <w:tcW w:type="dxa" w:w="2880"/>
          </w:tcPr>
          <w:p>
            <w:r>
              <w:t>string</w:t>
            </w:r>
          </w:p>
        </w:tc>
        <w:tc>
          <w:tcPr>
            <w:tcW w:type="dxa" w:w="2880"/>
          </w:tcPr>
          <w:p>
            <w:r>
              <w:t>A description of the filter.</w:t>
            </w:r>
          </w:p>
        </w:tc>
      </w:tr>
      <w:tr>
        <w:tc>
          <w:tcPr>
            <w:tcW w:type="dxa" w:w="2880"/>
          </w:tcPr>
          <w:p>
            <w:r>
              <w:t>editPermissions</w:t>
            </w:r>
          </w:p>
        </w:tc>
        <w:tc>
          <w:tcPr>
            <w:tcW w:type="dxa" w:w="2880"/>
          </w:tcPr>
          <w:p>
            <w:r>
              <w:t>array</w:t>
            </w:r>
          </w:p>
        </w:tc>
        <w:tc>
          <w:tcPr>
            <w:tcW w:type="dxa" w:w="2880"/>
          </w:tcPr>
          <w:p>
            <w:r>
              <w:t>The groups and projects that can edit the filter.</w:t>
            </w:r>
          </w:p>
        </w:tc>
      </w:tr>
      <w:tr>
        <w:tc>
          <w:tcPr>
            <w:tcW w:type="dxa" w:w="2880"/>
          </w:tcPr>
          <w:p>
            <w:r>
              <w:t>editPermissions[].id</w:t>
            </w:r>
          </w:p>
        </w:tc>
        <w:tc>
          <w:tcPr>
            <w:tcW w:type="dxa" w:w="2880"/>
          </w:tcPr>
          <w:p>
            <w:r>
              <w:t>integer</w:t>
            </w:r>
          </w:p>
        </w:tc>
        <w:tc>
          <w:tcPr>
            <w:tcW w:type="dxa" w:w="2880"/>
          </w:tcPr>
          <w:p>
            <w:r>
              <w:t>Unique identifier of the share permission.</w:t>
            </w:r>
          </w:p>
        </w:tc>
      </w:tr>
      <w:tr>
        <w:tc>
          <w:tcPr>
            <w:tcW w:type="dxa" w:w="2880"/>
          </w:tcPr>
          <w:p>
            <w:r>
              <w:t>editPermissions[].type</w:t>
            </w:r>
          </w:p>
        </w:tc>
        <w:tc>
          <w:tcPr>
            <w:tcW w:type="dxa" w:w="2880"/>
          </w:tcPr>
          <w:p>
            <w:r>
              <w:t>string</w:t>
            </w:r>
          </w:p>
        </w:tc>
        <w:tc>
          <w:tcPr>
            <w:tcW w:type="dxa" w:w="2880"/>
          </w:tcPr>
          <w:p>
            <w:r>
              <w:t>Type of share permission (e.g., user, group, project, projectRole, global, loggedin, authenticated, project-unknown).</w:t>
            </w:r>
          </w:p>
        </w:tc>
      </w:tr>
      <w:tr>
        <w:tc>
          <w:tcPr>
            <w:tcW w:type="dxa" w:w="2880"/>
          </w:tcPr>
          <w:p>
            <w:r>
              <w:t>editPermissions[].group</w:t>
            </w:r>
          </w:p>
        </w:tc>
        <w:tc>
          <w:tcPr>
            <w:tcW w:type="dxa" w:w="2880"/>
          </w:tcPr>
          <w:p>
            <w:r>
              <w:t>object</w:t>
            </w:r>
          </w:p>
        </w:tc>
        <w:tc>
          <w:tcPr>
            <w:tcW w:type="dxa" w:w="2880"/>
          </w:tcPr>
          <w:p>
            <w:r>
              <w:t>Present when type is group.</w:t>
            </w:r>
          </w:p>
        </w:tc>
      </w:tr>
      <w:tr>
        <w:tc>
          <w:tcPr>
            <w:tcW w:type="dxa" w:w="2880"/>
          </w:tcPr>
          <w:p>
            <w:r>
              <w:t>favourite</w:t>
            </w:r>
          </w:p>
        </w:tc>
        <w:tc>
          <w:tcPr>
            <w:tcW w:type="dxa" w:w="2880"/>
          </w:tcPr>
          <w:p>
            <w:r>
              <w:t>boolean</w:t>
            </w:r>
          </w:p>
        </w:tc>
        <w:tc>
          <w:tcPr>
            <w:tcW w:type="dxa" w:w="2880"/>
          </w:tcPr>
          <w:p>
            <w:r>
              <w:t>Whether the filter is selected as a favorite by the calling user.</w:t>
            </w:r>
          </w:p>
        </w:tc>
      </w:tr>
      <w:tr>
        <w:tc>
          <w:tcPr>
            <w:tcW w:type="dxa" w:w="2880"/>
          </w:tcPr>
          <w:p>
            <w:r>
              <w:t>favouritedCount</w:t>
            </w:r>
          </w:p>
        </w:tc>
        <w:tc>
          <w:tcPr>
            <w:tcW w:type="dxa" w:w="2880"/>
          </w:tcPr>
          <w:p>
            <w:r>
              <w:t>integer</w:t>
            </w:r>
          </w:p>
        </w:tc>
        <w:tc>
          <w:tcPr>
            <w:tcW w:type="dxa" w:w="2880"/>
          </w:tcPr>
          <w:p>
            <w:r>
              <w:t>Count of users who have favorited the filter, including the owner.</w:t>
            </w:r>
          </w:p>
        </w:tc>
      </w:tr>
      <w:tr>
        <w:tc>
          <w:tcPr>
            <w:tcW w:type="dxa" w:w="2880"/>
          </w:tcPr>
          <w:p>
            <w:r>
              <w:t>id</w:t>
            </w:r>
          </w:p>
        </w:tc>
        <w:tc>
          <w:tcPr>
            <w:tcW w:type="dxa" w:w="2880"/>
          </w:tcPr>
          <w:p>
            <w:r>
              <w:t>string</w:t>
            </w:r>
          </w:p>
        </w:tc>
        <w:tc>
          <w:tcPr>
            <w:tcW w:type="dxa" w:w="2880"/>
          </w:tcPr>
          <w:p>
            <w:r>
              <w:t>The unique identifier for the filter.</w:t>
            </w:r>
          </w:p>
        </w:tc>
      </w:tr>
      <w:tr>
        <w:tc>
          <w:tcPr>
            <w:tcW w:type="dxa" w:w="2880"/>
          </w:tcPr>
          <w:p>
            <w:r>
              <w:t>jql</w:t>
            </w:r>
          </w:p>
        </w:tc>
        <w:tc>
          <w:tcPr>
            <w:tcW w:type="dxa" w:w="2880"/>
          </w:tcPr>
          <w:p>
            <w:r>
              <w:t>string</w:t>
            </w:r>
          </w:p>
        </w:tc>
        <w:tc>
          <w:tcPr>
            <w:tcW w:type="dxa" w:w="2880"/>
          </w:tcPr>
          <w:p>
            <w:r>
              <w:t>The JQL query for the filter.</w:t>
            </w:r>
          </w:p>
        </w:tc>
      </w:tr>
      <w:tr>
        <w:tc>
          <w:tcPr>
            <w:tcW w:type="dxa" w:w="2880"/>
          </w:tcPr>
          <w:p>
            <w:r>
              <w:t>name</w:t>
            </w:r>
          </w:p>
        </w:tc>
        <w:tc>
          <w:tcPr>
            <w:tcW w:type="dxa" w:w="2880"/>
          </w:tcPr>
          <w:p>
            <w:r>
              <w:t>string</w:t>
            </w:r>
          </w:p>
        </w:tc>
        <w:tc>
          <w:tcPr>
            <w:tcW w:type="dxa" w:w="2880"/>
          </w:tcPr>
          <w:p>
            <w:r>
              <w:t>The name of the filter (must be unique).</w:t>
            </w:r>
          </w:p>
        </w:tc>
      </w:tr>
      <w:tr>
        <w:tc>
          <w:tcPr>
            <w:tcW w:type="dxa" w:w="2880"/>
          </w:tcPr>
          <w:p>
            <w:r>
              <w:t>owner</w:t>
            </w:r>
          </w:p>
        </w:tc>
        <w:tc>
          <w:tcPr>
            <w:tcW w:type="dxa" w:w="2880"/>
          </w:tcPr>
          <w:p>
            <w:r>
              <w:t>object</w:t>
            </w:r>
          </w:p>
        </w:tc>
        <w:tc>
          <w:tcPr>
            <w:tcW w:type="dxa" w:w="2880"/>
          </w:tcPr>
          <w:p>
            <w:r>
              <w:t>The filter owner (user object).</w:t>
            </w:r>
          </w:p>
        </w:tc>
      </w:tr>
      <w:tr>
        <w:tc>
          <w:tcPr>
            <w:tcW w:type="dxa" w:w="2880"/>
          </w:tcPr>
          <w:p>
            <w:r>
              <w:t>owner.accountId</w:t>
            </w:r>
          </w:p>
        </w:tc>
        <w:tc>
          <w:tcPr>
            <w:tcW w:type="dxa" w:w="2880"/>
          </w:tcPr>
          <w:p>
            <w:r>
              <w:t>string</w:t>
            </w:r>
          </w:p>
        </w:tc>
        <w:tc>
          <w:tcPr>
            <w:tcW w:type="dxa" w:w="2880"/>
          </w:tcPr>
          <w:p>
            <w:r>
              <w:t>Atlassian account ID of the owner.</w:t>
            </w:r>
          </w:p>
        </w:tc>
      </w:tr>
      <w:tr>
        <w:tc>
          <w:tcPr>
            <w:tcW w:type="dxa" w:w="2880"/>
          </w:tcPr>
          <w:p>
            <w:r>
              <w:t>owner.accountType</w:t>
            </w:r>
          </w:p>
        </w:tc>
        <w:tc>
          <w:tcPr>
            <w:tcW w:type="dxa" w:w="2880"/>
          </w:tcPr>
          <w:p>
            <w:r>
              <w:t>string</w:t>
            </w:r>
          </w:p>
        </w:tc>
        <w:tc>
          <w:tcPr>
            <w:tcW w:type="dxa" w:w="2880"/>
          </w:tcPr>
          <w:p>
            <w:r>
              <w:t>Account type (e.g., atlassian, app, customer, unknown).</w:t>
            </w:r>
          </w:p>
        </w:tc>
      </w:tr>
      <w:tr>
        <w:tc>
          <w:tcPr>
            <w:tcW w:type="dxa" w:w="2880"/>
          </w:tcPr>
          <w:p>
            <w:r>
              <w:t>owner.active</w:t>
            </w:r>
          </w:p>
        </w:tc>
        <w:tc>
          <w:tcPr>
            <w:tcW w:type="dxa" w:w="2880"/>
          </w:tcPr>
          <w:p>
            <w:r>
              <w:t>boolean</w:t>
            </w:r>
          </w:p>
        </w:tc>
        <w:tc>
          <w:tcPr>
            <w:tcW w:type="dxa" w:w="2880"/>
          </w:tcPr>
          <w:p>
            <w:r>
              <w:t>Whether the user is active.</w:t>
            </w:r>
          </w:p>
        </w:tc>
      </w:tr>
      <w:tr>
        <w:tc>
          <w:tcPr>
            <w:tcW w:type="dxa" w:w="2880"/>
          </w:tcPr>
          <w:p>
            <w:r>
              <w:t>owner.displayName</w:t>
            </w:r>
          </w:p>
        </w:tc>
        <w:tc>
          <w:tcPr>
            <w:tcW w:type="dxa" w:w="2880"/>
          </w:tcPr>
          <w:p>
            <w:r>
              <w:t>string</w:t>
            </w:r>
          </w:p>
        </w:tc>
        <w:tc>
          <w:tcPr>
            <w:tcW w:type="dxa" w:w="2880"/>
          </w:tcPr>
          <w:p>
            <w:r>
              <w:t>Display name (may vary due to privacy settings).</w:t>
            </w:r>
          </w:p>
        </w:tc>
      </w:tr>
      <w:tr>
        <w:tc>
          <w:tcPr>
            <w:tcW w:type="dxa" w:w="2880"/>
          </w:tcPr>
          <w:p>
            <w:r>
              <w:t>owner.self</w:t>
            </w:r>
          </w:p>
        </w:tc>
        <w:tc>
          <w:tcPr>
            <w:tcW w:type="dxa" w:w="2880"/>
          </w:tcPr>
          <w:p>
            <w:r>
              <w:t>string</w:t>
            </w:r>
          </w:p>
        </w:tc>
        <w:tc>
          <w:tcPr>
            <w:tcW w:type="dxa" w:w="2880"/>
          </w:tcPr>
          <w:p>
            <w:r>
              <w:t>URL of the user resource.</w:t>
            </w:r>
          </w:p>
        </w:tc>
      </w:tr>
      <w:tr>
        <w:tc>
          <w:tcPr>
            <w:tcW w:type="dxa" w:w="2880"/>
          </w:tcPr>
          <w:p>
            <w:r>
              <w:t>searchUrl</w:t>
            </w:r>
          </w:p>
        </w:tc>
        <w:tc>
          <w:tcPr>
            <w:tcW w:type="dxa" w:w="2880"/>
          </w:tcPr>
          <w:p>
            <w:r>
              <w:t>string</w:t>
            </w:r>
          </w:p>
        </w:tc>
        <w:tc>
          <w:tcPr>
            <w:tcW w:type="dxa" w:w="2880"/>
          </w:tcPr>
          <w:p>
            <w:r>
              <w:t>URL to execute the filter search.</w:t>
            </w:r>
          </w:p>
        </w:tc>
      </w:tr>
      <w:tr>
        <w:tc>
          <w:tcPr>
            <w:tcW w:type="dxa" w:w="2880"/>
          </w:tcPr>
          <w:p>
            <w:r>
              <w:t>self</w:t>
            </w:r>
          </w:p>
        </w:tc>
        <w:tc>
          <w:tcPr>
            <w:tcW w:type="dxa" w:w="2880"/>
          </w:tcPr>
          <w:p>
            <w:r>
              <w:t>string</w:t>
            </w:r>
          </w:p>
        </w:tc>
        <w:tc>
          <w:tcPr>
            <w:tcW w:type="dxa" w:w="2880"/>
          </w:tcPr>
          <w:p>
            <w:r>
              <w:t>URL of this filter resource.</w:t>
            </w:r>
          </w:p>
        </w:tc>
      </w:tr>
      <w:tr>
        <w:tc>
          <w:tcPr>
            <w:tcW w:type="dxa" w:w="2880"/>
          </w:tcPr>
          <w:p>
            <w:r>
              <w:t>sharePermissions</w:t>
            </w:r>
          </w:p>
        </w:tc>
        <w:tc>
          <w:tcPr>
            <w:tcW w:type="dxa" w:w="2880"/>
          </w:tcPr>
          <w:p>
            <w:r>
              <w:t>array</w:t>
            </w:r>
          </w:p>
        </w:tc>
        <w:tc>
          <w:tcPr>
            <w:tcW w:type="dxa" w:w="2880"/>
          </w:tcPr>
          <w:p>
            <w:r>
              <w:t>Share permissions for the filter.</w:t>
            </w:r>
          </w:p>
        </w:tc>
      </w:tr>
      <w:tr>
        <w:tc>
          <w:tcPr>
            <w:tcW w:type="dxa" w:w="2880"/>
          </w:tcPr>
          <w:p>
            <w:r>
              <w:t>sharedUsers</w:t>
            </w:r>
          </w:p>
        </w:tc>
        <w:tc>
          <w:tcPr>
            <w:tcW w:type="dxa" w:w="2880"/>
          </w:tcPr>
          <w:p>
            <w:r>
              <w:t>object</w:t>
            </w:r>
          </w:p>
        </w:tc>
        <w:tc>
          <w:tcPr>
            <w:tcW w:type="dxa" w:w="2880"/>
          </w:tcPr>
          <w:p>
            <w:r>
              <w:t>Users the filter is shared with (returned as an object; list population depends on expand).</w:t>
            </w:r>
          </w:p>
        </w:tc>
      </w:tr>
      <w:tr>
        <w:tc>
          <w:tcPr>
            <w:tcW w:type="dxa" w:w="2880"/>
          </w:tcPr>
          <w:p>
            <w:r>
              <w:t>subscriptions</w:t>
            </w:r>
          </w:p>
        </w:tc>
        <w:tc>
          <w:tcPr>
            <w:tcW w:type="dxa" w:w="2880"/>
          </w:tcPr>
          <w:p>
            <w:r>
              <w:t>object</w:t>
            </w:r>
          </w:p>
        </w:tc>
        <w:tc>
          <w:tcPr>
            <w:tcW w:type="dxa" w:w="2880"/>
          </w:tcPr>
          <w:p>
            <w:r>
              <w:t>Users subscribed to the filter (returned as an object; list population depends on expand).</w:t>
            </w:r>
          </w:p>
        </w:tc>
      </w:tr>
      <w:tr>
        <w:tc>
          <w:tcPr>
            <w:tcW w:type="dxa" w:w="2880"/>
          </w:tcPr>
          <w:p>
            <w:r>
              <w:t>viewUrl</w:t>
            </w:r>
          </w:p>
        </w:tc>
        <w:tc>
          <w:tcPr>
            <w:tcW w:type="dxa" w:w="2880"/>
          </w:tcPr>
          <w:p>
            <w:r>
              <w:t>string</w:t>
            </w:r>
          </w:p>
        </w:tc>
        <w:tc>
          <w:tcPr>
            <w:tcW w:type="dxa" w:w="2880"/>
          </w:tcPr>
          <w:p>
            <w:r>
              <w:t>URL to view issues for this filter in the UI.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'https://api.atlassian.com/ex/jira/{{jiraCloudId}}/rest/api/3/filter/10000?expand=sharedUsers,subscriptions' \</w:t>
        <w:br/>
        <w:t xml:space="preserve"> --header 'Accept: application/json'</w:t>
      </w:r>
    </w:p>
    <w:p>
      <w:pPr>
        <w:pStyle w:val="Heading3"/>
      </w:pPr>
      <w:r>
        <w:t>Example Usage</w:t>
      </w:r>
    </w:p>
    <w:p>
      <w:pPr>
        <w:pStyle w:val="Heading3"/>
      </w:pPr>
      <w:r>
        <w:t>Example 1: Get a filter (no expansions)</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'https://api.atlassian.com/ex/jira/{{jiraCloudId}}/rest/api/3/filter/10000' \</w:t>
        <w:br/>
        <w:t xml:space="preserve"> --header 'Accept: application/json'</w:t>
      </w:r>
    </w:p>
    <w:p>
      <w:pPr>
        <w:pStyle w:val="Heading3"/>
      </w:pPr>
      <w:r>
        <w:t>Example 2: Expand shared users (first 1000)</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'https://api.atlassian.com/ex/jira/{{jiraCloudId}}/rest/api/3/filter/10000?expand=sharedUsers' \</w:t>
        <w:br/>
        <w:t xml:space="preserve"> --header 'Accept: application/json'</w:t>
      </w:r>
    </w:p>
    <w:p>
      <w:pPr>
        <w:pStyle w:val="Heading3"/>
      </w:pPr>
      <w:r>
        <w:t>Example 3: Expand subscriptions with a range</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'https://api.atlassian.com/ex/jira/{{jiraCloudId}}/rest/api/3/filter/10000?expand=subscriptions[1001:2000]' \</w:t>
        <w:br/>
        <w:t xml:space="preserve"> --header 'Accept: application/json'</w:t>
      </w:r>
    </w:p>
    <w:p>
      <w:pPr>
        <w:pStyle w:val="Heading3"/>
      </w:pPr>
      <w:r>
        <w:t>Notes</w:t>
      </w:r>
    </w:p>
    <w:p>
      <w:pPr>
        <w:pStyle w:val="ListBullet"/>
      </w:pPr>
      <w:r>
        <w:t>expand supports comma-separated values and indexed ranges (e.g., sharedUsers[1001:2000]) to page beyond 1000 results for sharedUsers and subscriptions.</w:t>
      </w:r>
    </w:p>
    <w:p>
      <w:pPr>
        <w:pStyle w:val="ListBullet"/>
      </w:pPr>
      <w:r>
        <w:t>overrideSharePermissions is experimental and requires Administer Jira global permission.</w:t>
      </w:r>
    </w:p>
    <w:p>
      <w:pPr>
        <w:pStyle w:val="Heading3"/>
      </w:pPr>
      <w:r>
        <w:t>Error Handling</w:t>
      </w:r>
    </w:p>
    <w:p>
      <w:pPr>
        <w:pStyle w:val="ListBullet"/>
      </w:pPr>
      <w:r>
        <w:t>200 OK: Filter returned successfully.</w:t>
      </w:r>
    </w:p>
    <w:p>
      <w:pPr>
        <w:pStyle w:val="ListBullet"/>
      </w:pPr>
      <w:r>
        <w:t>400 Bad Request: Filter not found or user lacks permission to view it.</w:t>
      </w:r>
    </w:p>
    <w:p>
      <w:pPr>
        <w:pStyle w:val="ListBullet"/>
      </w:pPr>
      <w:r>
        <w:t>401 Unauthorized: Missing or incorrect authentication credentials.</w:t>
      </w:r>
    </w:p>
    <w:p>
      <w:pPr>
        <w:pStyle w:val="Heading3"/>
      </w:pPr>
      <w:r>
        <w:t>Related filters actions</w:t>
      </w:r>
    </w:p>
    <w:p>
      <w:pPr>
        <w:pStyle w:val="ListBullet"/>
      </w:pPr>
      <w:r>
        <w:t>[PUT] Add a Filter as Favorite (for the Current User) — /ex/jira/{{jiraCloudId}}/rest/api/3/filter/{{id}}/favourite</w:t>
      </w:r>
    </w:p>
    <w:p>
      <w:pPr>
        <w:pStyle w:val="ListBullet"/>
      </w:pPr>
      <w:r>
        <w:t>[DELETE] Delete a Filter — /ex/jira/{{jiraCloudId}}/rest/api/3/filter/{{id}}</w:t>
      </w:r>
    </w:p>
    <w:p>
      <w:pPr>
        <w:pStyle w:val="ListBullet"/>
      </w:pPr>
      <w:r>
        <w:t>[GET] Get a User’s Favorite Filters — /ex/jira/{{jiraCloudId}}/rest/api/3/filter/favourite</w:t>
      </w:r>
    </w:p>
    <w:p>
      <w:pPr>
        <w:pStyle w:val="ListBullet"/>
      </w:pPr>
      <w:r>
        <w:t>[PUT] Change a Filter’s Owner — /ex/jira/{{jiraCloudId}}/rest/api/3/filter/{{id}}/owner</w:t>
      </w:r>
    </w:p>
    <w:p>
      <w:pPr>
        <w:pStyle w:val="ListBullet"/>
      </w:pPr>
      <w:r>
        <w:t>[GET] List My Filters — /ex/jira/{{jiraCloudId}}/rest/api/3/filter/my</w:t>
      </w:r>
    </w:p>
    <w:p>
      <w:pPr>
        <w:pStyle w:val="ListBullet"/>
      </w:pPr>
      <w:r>
        <w:t>[GET] Search Filters (Paginated) — /ex/jira/{{jiraCloudId}}/rest/api/3/filter/search</w:t>
      </w:r>
    </w:p>
    <w:p>
      <w:r>
        <w:br w:type="page"/>
      </w:r>
    </w:p>
    <w:p>
      <w:pPr>
        <w:pStyle w:val="Heading2"/>
      </w:pPr>
      <w:r>
        <w:t>61. [DELETE] Remove a Filter as Favorite (for a Jira Site)</w:t>
      </w:r>
    </w:p>
    <w:p>
      <w:r>
        <w:rPr>
          <w:b/>
        </w:rPr>
        <w:t xml:space="preserve">Endpoint: </w:t>
      </w:r>
      <w:r>
        <w:rPr>
          <w:rFonts w:ascii="Courier New" w:hAnsi="Courier New"/>
          <w:sz w:val="18"/>
        </w:rPr>
        <w:t>/filter/{{id}}/favourite</w:t>
      </w:r>
    </w:p>
    <w:p>
      <w:pPr>
        <w:pStyle w:val="Heading3"/>
      </w:pPr>
      <w:r>
        <w:t>Prerequisites</w:t>
      </w:r>
    </w:p>
    <w:p>
      <w:pPr>
        <w:pStyle w:val="ListBullet"/>
      </w:pPr>
      <w:r>
        <w:t>Permission to access Jira.</w:t>
      </w:r>
    </w:p>
    <w:p>
      <w:pPr>
        <w:pStyle w:val="ListBullet"/>
      </w:pPr>
      <w:r>
        <w:t>The filter must be visible to the calling user (only visible filters can be removed from the user’s favorites list).</w:t>
      </w:r>
    </w:p>
    <w:p>
      <w:pPr>
        <w:pStyle w:val="Heading3"/>
      </w:pPr>
      <w:r>
        <w:t>Method</w:t>
      </w:r>
    </w:p>
    <w:p>
      <w:r>
        <w:t>DELETE</w:t>
      </w:r>
    </w:p>
    <w:p>
      <w:pPr>
        <w:pStyle w:val="Heading3"/>
      </w:pPr>
      <w:r>
        <w:t>URL</w:t>
      </w:r>
    </w:p>
    <w:p>
      <w:r>
        <w:t>https://api.atlassian.com/ex/jira/{{jiraCloudId}}/rest/api/3/filter/{{id}}/favourite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filter from the calling user’s favorites. This only affects filters that are currently visible to the user; if a previously-favorited public filter becomes private (and thus not visible), it can’t be removed from favorites via this operation.</w:t>
      </w:r>
    </w:p>
    <w:p>
      <w:pPr>
        <w:pStyle w:val="Heading3"/>
      </w:pPr>
      <w:r>
        <w:t>Enforcement Rules</w:t>
      </w:r>
    </w:p>
    <w:p>
      <w:pPr>
        <w:pStyle w:val="ListBullet"/>
      </w:pPr>
      <w:r>
        <w:t>The jiraCloudId path parameter must always be present (UUID for the Jira site).</w:t>
      </w:r>
    </w:p>
    <w:p>
      <w:pPr>
        <w:pStyle w:val="ListBullet"/>
      </w:pPr>
      <w:r>
        <w:t>The id path parameter must always be present (filter ID).</w:t>
      </w:r>
    </w:p>
    <w:p>
      <w:pPr>
        <w:pStyle w:val="ListBullet"/>
      </w:pPr>
      <w:r>
        <w:t>Always construct the path as: /api/3/filter/{{id}}/favourite.</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/rest/api/3/filter/10010/favourite</w:t>
        <w:br/>
        <w:t>/rest/api/3/filter/42/favourite</w:t>
      </w:r>
    </w:p>
    <w:p>
      <w:pPr>
        <w:pStyle w:val="Heading3"/>
      </w:pPr>
      <w:r>
        <w:t>Invalid Examples</w:t>
      </w:r>
    </w:p>
    <w:p>
      <w:r>
        <w:rPr>
          <w:b/>
          <w:color w:val="666666"/>
          <w:sz w:val="16"/>
        </w:rPr>
        <w:t>[http]</w:t>
      </w:r>
    </w:p>
    <w:p>
      <w:pPr>
        <w:shd w:fill="F2F2F2" w:val="clear"/>
      </w:pPr>
      <w:r>
        <w:rPr>
          <w:rFonts w:ascii="Courier New" w:hAnsi="Courier New"/>
          <w:sz w:val="17"/>
        </w:rPr>
        <w:t>/rest/api/3/filter//favourite</w:t>
        <w:br/>
        <w:t>/rest/api/3/filter/favourite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to build the Atlassian API URL.</w:t>
            </w:r>
          </w:p>
        </w:tc>
      </w:tr>
      <w:tr>
        <w:tc>
          <w:tcPr>
            <w:tcW w:type="dxa" w:w="2880"/>
          </w:tcPr>
          <w:p>
            <w:r>
              <w:t>id</w:t>
            </w:r>
          </w:p>
        </w:tc>
        <w:tc>
          <w:tcPr>
            <w:tcW w:type="dxa" w:w="2880"/>
          </w:tcPr>
          <w:p>
            <w:r>
              <w:t>integer</w:t>
            </w:r>
          </w:p>
        </w:tc>
        <w:tc>
          <w:tcPr>
            <w:tcW w:type="dxa" w:w="2880"/>
          </w:tcPr>
          <w:p>
            <w:r>
              <w:t>The ID of the filter.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about the filter in the response. Accepts a comma-separated list. Expand options include sharedUsers and subscriptions. You can page within these expansions using bracket ranges like sharedUsers[1001:2000] or subscriptions[1001:2000]. Sent in the URL query string.</w:t>
            </w:r>
          </w:p>
        </w:tc>
      </w:tr>
    </w:tbl>
    <w:p/>
    <w:p>
      <w:pPr>
        <w:pStyle w:val="Heading3"/>
      </w:pPr>
      <w:r>
        <w:t>Response</w:t>
      </w:r>
    </w:p>
    <w:p>
      <w:pPr>
        <w:pStyle w:val="Heading3"/>
      </w:pPr>
      <w:r>
        <w:t>Success Response (200 OK)</w:t>
      </w:r>
    </w:p>
    <w:p>
      <w:r>
        <w:t>Returned if the request is successful. (The API returns a filter representation; fields may vary based on expand.)</w:t>
      </w:r>
    </w:p>
    <w:p>
      <w:r>
        <w:rPr>
          <w:b/>
          <w:color w:val="666666"/>
          <w:sz w:val="16"/>
        </w:rPr>
        <w:t>[json]</w:t>
      </w:r>
    </w:p>
    <w:p>
      <w:pPr>
        <w:shd w:fill="F2F2F2" w:val="clear"/>
      </w:pPr>
      <w:r>
        <w:rPr>
          <w:rFonts w:ascii="Courier New" w:hAnsi="Courier New"/>
          <w:sz w:val="17"/>
        </w:rPr>
        <w:t>{</w:t>
        <w:br/>
        <w:t xml:space="preserve"> "id": "10010",</w:t>
        <w:br/>
        <w:t xml:space="preserve"> "name": "My Filter",</w:t>
        <w:br/>
        <w:t xml:space="preserve"> "jql": "project = SSP AND issuetype = Bug",</w:t>
        <w:br/>
        <w:t xml:space="preserve"> "description": "A description of the filter.",</w:t>
        <w:br/>
        <w:t xml:space="preserve"> "favourite": false,</w:t>
        <w:br/>
        <w:t xml:space="preserve"> "favouritedCount": 3,</w:t>
        <w:br/>
        <w:t xml:space="preserve"> "approximateLastUsed": "2025-01-10T12:00:00.000+0000",</w:t>
        <w:br/>
        <w:t xml:space="preserve"> "self": "https://your-domain.atlassian.net/rest/api/3/filter/10010",</w:t>
        <w:br/>
        <w:t xml:space="preserve"> "viewUrl": "https://your-domain.atlassian.net/issues/?filter=10010",</w:t>
        <w:br/>
        <w:t xml:space="preserve"> "searchUrl": "https://your-domain.atlassian.net/rest/api/3/search?jql=project%20%3D%20SSP%20AND%20issuetype%20%3D%20Bug",</w:t>
        <w:br/>
        <w:t xml:space="preserve"> "owner": {</w:t>
        <w:br/>
        <w:t xml:space="preserve"> "accountId": "5b10ac8d82e05b22cc7d4ef5",</w:t>
        <w:br/>
        <w:t xml:space="preserve"> "displayName": "Example User",</w:t>
        <w:br/>
        <w:t xml:space="preserve"> "active": true,</w:t>
        <w:br/>
        <w:t xml:space="preserve"> "self": "https://your-domain.atlassian.net/rest/api/3/user?accountId=5b10ac8d82e05b22cc7d4ef5"</w:t>
        <w:br/>
        <w:t xml:space="preserve"> }</w:t>
        <w:br/>
        <w:t>}</w:t>
      </w:r>
    </w:p>
    <w:p>
      <w:pPr>
        <w:pStyle w:val="Heading3"/>
      </w:pPr>
      <w:r>
        <w:t>Error Response (400 Bad Request)</w:t>
      </w:r>
    </w:p>
    <w:p>
      <w:r>
        <w:t>Returned if:</w:t>
      </w:r>
    </w:p>
    <w:p>
      <w:pPr>
        <w:pStyle w:val="ListBullet"/>
      </w:pPr>
      <w:r>
        <w:t>the filter is not found, or</w:t>
      </w:r>
    </w:p>
    <w:p>
      <w:pPr>
        <w:pStyle w:val="ListBullet"/>
      </w:pPr>
      <w:r>
        <w:t>the user does not have permission to view the filter.</w:t>
      </w:r>
    </w:p>
    <w:p>
      <w:r>
        <w:rPr>
          <w:b/>
          <w:color w:val="666666"/>
          <w:sz w:val="16"/>
        </w:rPr>
        <w:t>[json]</w:t>
      </w:r>
    </w:p>
    <w:p>
      <w:pPr>
        <w:shd w:fill="F2F2F2" w:val="clear"/>
      </w:pPr>
      <w:r>
        <w:rPr>
          <w:rFonts w:ascii="Courier New" w:hAnsi="Courier New"/>
          <w:sz w:val="17"/>
        </w:rPr>
        <w:t>{</w:t>
        <w:br/>
        <w:t xml:space="preserve"> "errorMessages": [</w:t>
        <w:br/>
        <w:t xml:space="preserve"> "The filter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approximateLastUsed</w:t>
            </w:r>
          </w:p>
        </w:tc>
        <w:tc>
          <w:tcPr>
            <w:tcW w:type="dxa" w:w="2880"/>
          </w:tcPr>
          <w:p>
            <w:r>
              <w:t>string | null</w:t>
            </w:r>
          </w:p>
        </w:tc>
        <w:tc>
          <w:tcPr>
            <w:tcW w:type="dxa" w:w="2880"/>
          </w:tcPr>
          <w:p>
            <w:r>
              <w:t>[Experimental] Approximate last-used timestamp for the filter; may be null. Not updated in real time.</w:t>
            </w:r>
          </w:p>
        </w:tc>
      </w:tr>
      <w:tr>
        <w:tc>
          <w:tcPr>
            <w:tcW w:type="dxa" w:w="2880"/>
          </w:tcPr>
          <w:p>
            <w:r>
              <w:t>description</w:t>
            </w:r>
          </w:p>
        </w:tc>
        <w:tc>
          <w:tcPr>
            <w:tcW w:type="dxa" w:w="2880"/>
          </w:tcPr>
          <w:p>
            <w:r>
              <w:t>string</w:t>
            </w:r>
          </w:p>
        </w:tc>
        <w:tc>
          <w:tcPr>
            <w:tcW w:type="dxa" w:w="2880"/>
          </w:tcPr>
          <w:p>
            <w:r>
              <w:t>Description of the filter.</w:t>
            </w:r>
          </w:p>
        </w:tc>
      </w:tr>
      <w:tr>
        <w:tc>
          <w:tcPr>
            <w:tcW w:type="dxa" w:w="2880"/>
          </w:tcPr>
          <w:p>
            <w:r>
              <w:t>editPermissions</w:t>
            </w:r>
          </w:p>
        </w:tc>
        <w:tc>
          <w:tcPr>
            <w:tcW w:type="dxa" w:w="2880"/>
          </w:tcPr>
          <w:p>
            <w:r>
              <w:t>array</w:t>
            </w:r>
          </w:p>
        </w:tc>
        <w:tc>
          <w:tcPr>
            <w:tcW w:type="dxa" w:w="2880"/>
          </w:tcPr>
          <w:p>
            <w:r>
              <w:t>Edit permissions for the filter (share-permission-like objects).</w:t>
            </w:r>
          </w:p>
        </w:tc>
      </w:tr>
      <w:tr>
        <w:tc>
          <w:tcPr>
            <w:tcW w:type="dxa" w:w="2880"/>
          </w:tcPr>
          <w:p>
            <w:r>
              <w:t>favourite</w:t>
            </w:r>
          </w:p>
        </w:tc>
        <w:tc>
          <w:tcPr>
            <w:tcW w:type="dxa" w:w="2880"/>
          </w:tcPr>
          <w:p>
            <w:r>
              <w:t>boolean</w:t>
            </w:r>
          </w:p>
        </w:tc>
        <w:tc>
          <w:tcPr>
            <w:tcW w:type="dxa" w:w="2880"/>
          </w:tcPr>
          <w:p>
            <w:r>
              <w:t>Whether the filter is selected as a favorite (after this operation, expected false).</w:t>
            </w:r>
          </w:p>
        </w:tc>
      </w:tr>
      <w:tr>
        <w:tc>
          <w:tcPr>
            <w:tcW w:type="dxa" w:w="2880"/>
          </w:tcPr>
          <w:p>
            <w:r>
              <w:t>favouritedCount</w:t>
            </w:r>
          </w:p>
        </w:tc>
        <w:tc>
          <w:tcPr>
            <w:tcW w:type="dxa" w:w="2880"/>
          </w:tcPr>
          <w:p>
            <w:r>
              <w:t>integer</w:t>
            </w:r>
          </w:p>
        </w:tc>
        <w:tc>
          <w:tcPr>
            <w:tcW w:type="dxa" w:w="2880"/>
          </w:tcPr>
          <w:p>
            <w:r>
              <w:t>Count of users who have favorited this filter (includes the owner).</w:t>
            </w:r>
          </w:p>
        </w:tc>
      </w:tr>
      <w:tr>
        <w:tc>
          <w:tcPr>
            <w:tcW w:type="dxa" w:w="2880"/>
          </w:tcPr>
          <w:p>
            <w:r>
              <w:t>id</w:t>
            </w:r>
          </w:p>
        </w:tc>
        <w:tc>
          <w:tcPr>
            <w:tcW w:type="dxa" w:w="2880"/>
          </w:tcPr>
          <w:p>
            <w:r>
              <w:t>string</w:t>
            </w:r>
          </w:p>
        </w:tc>
        <w:tc>
          <w:tcPr>
            <w:tcW w:type="dxa" w:w="2880"/>
          </w:tcPr>
          <w:p>
            <w:r>
              <w:t>Unique identifier for the filter.</w:t>
            </w:r>
          </w:p>
        </w:tc>
      </w:tr>
      <w:tr>
        <w:tc>
          <w:tcPr>
            <w:tcW w:type="dxa" w:w="2880"/>
          </w:tcPr>
          <w:p>
            <w:r>
              <w:t>jql</w:t>
            </w:r>
          </w:p>
        </w:tc>
        <w:tc>
          <w:tcPr>
            <w:tcW w:type="dxa" w:w="2880"/>
          </w:tcPr>
          <w:p>
            <w:r>
              <w:t>string</w:t>
            </w:r>
          </w:p>
        </w:tc>
        <w:tc>
          <w:tcPr>
            <w:tcW w:type="dxa" w:w="2880"/>
          </w:tcPr>
          <w:p>
            <w:r>
              <w:t>The JQL query for the filter.</w:t>
            </w:r>
          </w:p>
        </w:tc>
      </w:tr>
      <w:tr>
        <w:tc>
          <w:tcPr>
            <w:tcW w:type="dxa" w:w="2880"/>
          </w:tcPr>
          <w:p>
            <w:r>
              <w:t>name</w:t>
            </w:r>
          </w:p>
        </w:tc>
        <w:tc>
          <w:tcPr>
            <w:tcW w:type="dxa" w:w="2880"/>
          </w:tcPr>
          <w:p>
            <w:r>
              <w:t>string</w:t>
            </w:r>
          </w:p>
        </w:tc>
        <w:tc>
          <w:tcPr>
            <w:tcW w:type="dxa" w:w="2880"/>
          </w:tcPr>
          <w:p>
            <w:r>
              <w:t>Name of the filter.</w:t>
            </w:r>
          </w:p>
        </w:tc>
      </w:tr>
      <w:tr>
        <w:tc>
          <w:tcPr>
            <w:tcW w:type="dxa" w:w="2880"/>
          </w:tcPr>
          <w:p>
            <w:r>
              <w:t>owner</w:t>
            </w:r>
          </w:p>
        </w:tc>
        <w:tc>
          <w:tcPr>
            <w:tcW w:type="dxa" w:w="2880"/>
          </w:tcPr>
          <w:p>
            <w:r>
              <w:t>object</w:t>
            </w:r>
          </w:p>
        </w:tc>
        <w:tc>
          <w:tcPr>
            <w:tcW w:type="dxa" w:w="2880"/>
          </w:tcPr>
          <w:p>
            <w:r>
              <w:t>The filter owner (user object).</w:t>
            </w:r>
          </w:p>
        </w:tc>
      </w:tr>
      <w:tr>
        <w:tc>
          <w:tcPr>
            <w:tcW w:type="dxa" w:w="2880"/>
          </w:tcPr>
          <w:p>
            <w:r>
              <w:t>searchUrl</w:t>
            </w:r>
          </w:p>
        </w:tc>
        <w:tc>
          <w:tcPr>
            <w:tcW w:type="dxa" w:w="2880"/>
          </w:tcPr>
          <w:p>
            <w:r>
              <w:t>string</w:t>
            </w:r>
          </w:p>
        </w:tc>
        <w:tc>
          <w:tcPr>
            <w:tcW w:type="dxa" w:w="2880"/>
          </w:tcPr>
          <w:p>
            <w:r>
              <w:t>URL to execute the filter search.</w:t>
            </w:r>
          </w:p>
        </w:tc>
      </w:tr>
      <w:tr>
        <w:tc>
          <w:tcPr>
            <w:tcW w:type="dxa" w:w="2880"/>
          </w:tcPr>
          <w:p>
            <w:r>
              <w:t>self</w:t>
            </w:r>
          </w:p>
        </w:tc>
        <w:tc>
          <w:tcPr>
            <w:tcW w:type="dxa" w:w="2880"/>
          </w:tcPr>
          <w:p>
            <w:r>
              <w:t>string</w:t>
            </w:r>
          </w:p>
        </w:tc>
        <w:tc>
          <w:tcPr>
            <w:tcW w:type="dxa" w:w="2880"/>
          </w:tcPr>
          <w:p>
            <w:r>
              <w:t>URL of the filter resource.</w:t>
            </w:r>
          </w:p>
        </w:tc>
      </w:tr>
      <w:tr>
        <w:tc>
          <w:tcPr>
            <w:tcW w:type="dxa" w:w="2880"/>
          </w:tcPr>
          <w:p>
            <w:r>
              <w:t>sharePermissions</w:t>
            </w:r>
          </w:p>
        </w:tc>
        <w:tc>
          <w:tcPr>
            <w:tcW w:type="dxa" w:w="2880"/>
          </w:tcPr>
          <w:p>
            <w:r>
              <w:t>array</w:t>
            </w:r>
          </w:p>
        </w:tc>
        <w:tc>
          <w:tcPr>
            <w:tcW w:type="dxa" w:w="2880"/>
          </w:tcPr>
          <w:p>
            <w:r>
              <w:t>Share permissions for the filter.</w:t>
            </w:r>
          </w:p>
        </w:tc>
      </w:tr>
      <w:tr>
        <w:tc>
          <w:tcPr>
            <w:tcW w:type="dxa" w:w="2880"/>
          </w:tcPr>
          <w:p>
            <w:r>
              <w:t>sharedUsers</w:t>
            </w:r>
          </w:p>
        </w:tc>
        <w:tc>
          <w:tcPr>
            <w:tcW w:type="dxa" w:w="2880"/>
          </w:tcPr>
          <w:p>
            <w:r>
              <w:t>object</w:t>
            </w:r>
          </w:p>
        </w:tc>
        <w:tc>
          <w:tcPr>
            <w:tcW w:type="dxa" w:w="2880"/>
          </w:tcPr>
          <w:p>
            <w:r>
              <w:t>Present when expand=sharedUsers (may be present but empty if not expanded).</w:t>
            </w:r>
          </w:p>
        </w:tc>
      </w:tr>
      <w:tr>
        <w:tc>
          <w:tcPr>
            <w:tcW w:type="dxa" w:w="2880"/>
          </w:tcPr>
          <w:p>
            <w:r>
              <w:t>subscriptions</w:t>
            </w:r>
          </w:p>
        </w:tc>
        <w:tc>
          <w:tcPr>
            <w:tcW w:type="dxa" w:w="2880"/>
          </w:tcPr>
          <w:p>
            <w:r>
              <w:t>object</w:t>
            </w:r>
          </w:p>
        </w:tc>
        <w:tc>
          <w:tcPr>
            <w:tcW w:type="dxa" w:w="2880"/>
          </w:tcPr>
          <w:p>
            <w:r>
              <w:t>Present when expand=subscriptions (may be present but empty if not expanded).</w:t>
            </w:r>
          </w:p>
        </w:tc>
      </w:tr>
      <w:tr>
        <w:tc>
          <w:tcPr>
            <w:tcW w:type="dxa" w:w="2880"/>
          </w:tcPr>
          <w:p>
            <w:r>
              <w:t>viewUrl</w:t>
            </w:r>
          </w:p>
        </w:tc>
        <w:tc>
          <w:tcPr>
            <w:tcW w:type="dxa" w:w="2880"/>
          </w:tcPr>
          <w:p>
            <w:r>
              <w:t>string</w:t>
            </w:r>
          </w:p>
        </w:tc>
        <w:tc>
          <w:tcPr>
            <w:tcW w:type="dxa" w:w="2880"/>
          </w:tcPr>
          <w:p>
            <w:r>
              <w:t>URL to view the filter in the Jira UI.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'https://api.atlassian.com/ex/jira/{{jiraCloudId}}/rest/api/3/filter/10010/favourite' \</w:t>
        <w:br/>
        <w:t xml:space="preserve"> --header 'Accept: application/json'</w:t>
      </w:r>
    </w:p>
    <w:p>
      <w:pPr>
        <w:pStyle w:val="Heading3"/>
      </w:pPr>
      <w:r>
        <w:t>Example Usage</w:t>
      </w:r>
    </w:p>
    <w:p>
      <w:pPr>
        <w:pStyle w:val="Heading3"/>
      </w:pPr>
      <w:r>
        <w:t>Example 1: Remove favorite without expansions</w:t>
      </w:r>
    </w:p>
    <w:p>
      <w:pPr>
        <w:pStyle w:val="Heading3"/>
      </w:pPr>
      <w:r>
        <w:t>Example 2: Remove favorite and expand shared users (with paging)</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'https://api.atlassian.com/ex/jira/{{jiraCloudId}}/rest/api/3/filter/10010/favourite?expand=sharedUsers%5B1%3A1000%5D' \</w:t>
        <w:br/>
        <w:t xml:space="preserve"> --header 'Accept: application/json'</w:t>
      </w:r>
    </w:p>
    <w:p>
      <w:pPr>
        <w:pStyle w:val="Heading3"/>
      </w:pPr>
      <w:r>
        <w:t>Notes</w:t>
      </w:r>
    </w:p>
    <w:p>
      <w:pPr>
        <w:pStyle w:val="ListBullet"/>
      </w:pPr>
      <w:r>
        <w:t>If you don’t specify sharedUsers/subscriptions in expand, the corresponding objects may be returned but without listing users/subscriptions.</w:t>
      </w:r>
    </w:p>
    <w:p>
      <w:pPr>
        <w:pStyle w:val="ListBullet"/>
      </w:pPr>
      <w:r>
        <w:t>Expansion lists are limited to 1000 results per request; use bracket ranges to retrieve additional pages.</w:t>
      </w:r>
    </w:p>
    <w:p>
      <w:pPr>
        <w:pStyle w:val="Heading3"/>
      </w:pPr>
      <w:r>
        <w:t>Error Handling</w:t>
      </w:r>
    </w:p>
    <w:p>
      <w:pPr>
        <w:pStyle w:val="ListBullet"/>
      </w:pPr>
      <w:r>
        <w:t>400 Bad Request: Filter not found, or the caller cannot view the filter (and therefore cannot remove it from favorites).</w:t>
      </w:r>
    </w:p>
    <w:p>
      <w:r>
        <w:t>Provide your jiraCloudId (UUID) to finalize runnable examples for your site. You can obtain it from the Get Sites action.</w:t>
      </w:r>
    </w:p>
    <w:p>
      <w:pPr>
        <w:pStyle w:val="Heading3"/>
      </w:pPr>
      <w:r>
        <w:t>Related filters actions</w:t>
      </w:r>
    </w:p>
    <w:p>
      <w:pPr>
        <w:pStyle w:val="ListBullet"/>
      </w:pPr>
      <w:r>
        <w:t>[PUT] Add a Filter as Favorite (for the Current User) — /ex/jira/{{jiraCloudId}}/rest/api/3/filter/{{id}}/favourite</w:t>
      </w:r>
    </w:p>
    <w:p>
      <w:pPr>
        <w:pStyle w:val="ListBullet"/>
      </w:pPr>
      <w:r>
        <w:t>[DELETE] Delete a Filter — /ex/jira/{{jiraCloudId}}/rest/api/3/filter/{{id}}</w:t>
      </w:r>
    </w:p>
    <w:p>
      <w:pPr>
        <w:pStyle w:val="ListBullet"/>
      </w:pPr>
      <w:r>
        <w:t>[GET] Get a User’s Favorite Filters — /ex/jira/{{jiraCloudId}}/rest/api/3/filter/favourite</w:t>
      </w:r>
    </w:p>
    <w:p>
      <w:pPr>
        <w:pStyle w:val="ListBullet"/>
      </w:pPr>
      <w:r>
        <w:t>[PUT] Change a Filter’s Owner — /ex/jira/{{jiraCloudId}}/rest/api/3/filter/{{id}}/owner</w:t>
      </w:r>
    </w:p>
    <w:p>
      <w:pPr>
        <w:pStyle w:val="ListBullet"/>
      </w:pPr>
      <w:r>
        <w:t>[GET] List My Filters — /ex/jira/{{jiraCloudId}}/rest/api/3/filter/my</w:t>
      </w:r>
    </w:p>
    <w:p>
      <w:pPr>
        <w:pStyle w:val="ListBullet"/>
      </w:pPr>
      <w:r>
        <w:t>[GET] Search Filters (Paginated) — /ex/jira/{{jiraCloudId}}/rest/api/3/filter/search</w:t>
      </w:r>
    </w:p>
    <w:p>
      <w:r>
        <w:br w:type="page"/>
      </w:r>
    </w:p>
    <w:p>
      <w:pPr>
        <w:pStyle w:val="Heading2"/>
      </w:pPr>
      <w:r>
        <w:t>62. [POST] Create Jira Group (Cloud)</w:t>
      </w:r>
    </w:p>
    <w:p>
      <w:r>
        <w:rPr>
          <w:b/>
        </w:rPr>
        <w:t xml:space="preserve">Endpoint: </w:t>
      </w:r>
      <w:r>
        <w:rPr>
          <w:rFonts w:ascii="Courier New" w:hAnsi="Courier New"/>
          <w:sz w:val="18"/>
        </w:rPr>
        <w:t>/ex/jira/{{jiraCloudId}}/rest/api/3/group</w:t>
      </w:r>
    </w:p>
    <w:p>
      <w:pPr>
        <w:pStyle w:val="Heading3"/>
      </w:pPr>
      <w:r>
        <w:t>Create a Jira Group (Cloud)</w:t>
      </w:r>
    </w:p>
    <w:p>
      <w:pPr>
        <w:pStyle w:val="Heading3"/>
      </w:pPr>
      <w:r>
        <w:t>Prerequisites</w:t>
      </w:r>
    </w:p>
    <w:p>
      <w:pPr>
        <w:pStyle w:val="ListBullet"/>
      </w:pPr>
      <w:r>
        <w:t>User must have Site administration permission (member of the site-admin group).</w:t>
      </w:r>
    </w:p>
    <w:p>
      <w:pPr>
        <w:pStyle w:val="Heading3"/>
      </w:pPr>
      <w:r>
        <w:t>Method</w:t>
      </w:r>
    </w:p>
    <w:p>
      <w:r>
        <w:t>POST</w:t>
      </w:r>
    </w:p>
    <w:p>
      <w:pPr>
        <w:pStyle w:val="Heading3"/>
      </w:pPr>
      <w:r>
        <w:t>URL</w:t>
      </w:r>
    </w:p>
    <w:p>
      <w:r>
        <w:t>https://api.atlassian.com/ex/jira/{{jiraCloudId}}/rest/api/3/group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Jira group in the site associated with the provided jiraCloudId.</w:t>
      </w:r>
    </w:p>
    <w:p>
      <w:pPr>
        <w:pStyle w:val="Heading3"/>
      </w:pPr>
      <w:r>
        <w:t>Enforcement Rules</w:t>
      </w:r>
    </w:p>
    <w:p>
      <w:pPr>
        <w:pStyle w:val="ListBullet"/>
      </w:pPr>
      <w:r>
        <w:t>The jiraCloudId path parameter must always be present (UUID).</w:t>
      </w:r>
    </w:p>
    <w:p>
      <w:pPr>
        <w:pStyle w:val="ListBullet"/>
      </w:pPr>
      <w:r>
        <w:t>If you did not provide a jiraCloudId, you must obtain it from the Get Sites action and then call this endpoint.</w:t>
      </w:r>
    </w:p>
    <w:p>
      <w:pPr>
        <w:pStyle w:val="ListBullet"/>
      </w:pPr>
      <w:r>
        <w:t>Always construct the path as /ex/jira/{{jiraCloudId}}/rest/api/3/group, where {{jiraCloudId}} is a non-empty string.</w:t>
      </w:r>
    </w:p>
    <w:p>
      <w:pPr>
        <w:pStyle w:val="ListBullet"/>
      </w:pPr>
      <w:r>
        <w:t>Do not call the API with a missing or empty jiraCloudId (e.g., avoid /ex/jira//rest/api/3/group).</w:t>
      </w:r>
    </w:p>
    <w:p>
      <w:pPr>
        <w:pStyle w:val="ListBullet"/>
      </w:pPr>
      <w:r>
        <w:t>Do not infer or guess jiraCloudId.</w:t>
      </w:r>
    </w:p>
    <w:p>
      <w:pPr>
        <w:pStyle w:val="ListBullet"/>
      </w:pPr>
      <w:r>
        <w:t>When executing the action, ensure to send Path Parameters in the URL and not in the body.</w:t>
      </w:r>
    </w:p>
    <w:p>
      <w:pPr>
        <w:pStyle w:val="ListBullet"/>
      </w:pPr>
      <w:r>
        <w:t>This endpoint has no query parameters documented; send only the JSON request body.</w:t>
      </w:r>
    </w:p>
    <w:p>
      <w:pPr>
        <w:pStyle w:val="Heading3"/>
      </w:pPr>
      <w:r>
        <w:t>Valid Examples</w:t>
      </w:r>
    </w:p>
    <w:p>
      <w:r>
        <w:rPr>
          <w:b/>
          <w:color w:val="666666"/>
          <w:sz w:val="16"/>
        </w:rPr>
        <w:t>[http]</w:t>
      </w:r>
    </w:p>
    <w:p>
      <w:pPr>
        <w:shd w:fill="F2F2F2" w:val="clear"/>
      </w:pPr>
      <w:r>
        <w:rPr>
          <w:rFonts w:ascii="Courier New" w:hAnsi="Courier New"/>
          <w:sz w:val="17"/>
        </w:rPr>
        <w:t>/ex/jira/2b9c6d1a-1234-4c5d-9e1a-0a1b2c3d4e5f/rest/api/3/group</w:t>
      </w:r>
    </w:p>
    <w:p>
      <w:pPr>
        <w:pStyle w:val="Heading3"/>
      </w:pPr>
      <w:r>
        <w:t>Invalid Examples</w:t>
      </w:r>
    </w:p>
    <w:p>
      <w:r>
        <w:rPr>
          <w:b/>
          <w:color w:val="666666"/>
          <w:sz w:val="16"/>
        </w:rPr>
        <w:t>[http]</w:t>
      </w:r>
    </w:p>
    <w:p>
      <w:pPr>
        <w:shd w:fill="F2F2F2" w:val="clear"/>
      </w:pPr>
      <w:r>
        <w:rPr>
          <w:rFonts w:ascii="Courier New" w:hAnsi="Courier New"/>
          <w:sz w:val="17"/>
        </w:rPr>
        <w:t>/ex/jira//rest/api/3/group</w:t>
        <w:br/>
        <w:t>/ex/jira/rest/api/3/group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Obtain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any</w:t>
            </w:r>
          </w:p>
        </w:tc>
        <w:tc>
          <w:tcPr>
            <w:tcW w:type="dxa" w:w="2880"/>
          </w:tcPr>
          <w:p>
            <w:r>
              <w:t>Additional properties (as allowed by the API). (Documented as [additionalProperties]: any.)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"expand": "users",</w:t>
        <w:br/>
        <w:t xml:space="preserve"> "groupId": "952d12c3-5b5b-4d04-bb32-44d383afc4b2",</w:t>
        <w:br/>
        <w:t xml:space="preserve"> "name": "power-users",</w:t>
        <w:br/>
        <w:t xml:space="preserve"> "self": "https://your-domain.atlassian.net/rest/api/3/group?groupId=952d12c3-5b5b-4d04-bb32-44d383afc4b2",</w:t>
        <w:br/>
        <w:t xml:space="preserve"> "users": {</w:t>
        <w:br/>
        <w:t xml:space="preserve"> "end-index": 1,</w:t>
        <w:br/>
        <w:t xml:space="preserve"> "items": [</w:t>
        <w:br/>
        <w:t xml:space="preserve"> {</w:t>
        <w:br/>
        <w:t xml:space="preserve"> "accountId": "5b10ac8d82e05b22cc7d4ef5",</w:t>
        <w:br/>
        <w:t xml:space="preserve"> "accountType": "atlassian",</w:t>
        <w:br/>
        <w:t xml:space="preserve"> "active": true,</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"Example User",</w:t>
        <w:br/>
        <w:t xml:space="preserve"> "emailAddress": "user@example.com",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w:t>
        <w:br/>
        <w:t xml:space="preserve"> "max-results": 50,</w:t>
        <w:br/>
        <w:t xml:space="preserve"> "size": 1,</w:t>
        <w:br/>
        <w:t xml:space="preserve"> "start-index": 0</w:t>
        <w:br/>
        <w:t xml:space="preserve"> }</w:t>
        <w:br/>
        <w:t>}</w:t>
      </w:r>
    </w:p>
    <w:p>
      <w:pPr>
        <w:pStyle w:val="Heading3"/>
      </w:pPr>
      <w:r>
        <w:t>Error Response (400 Bad Request)</w:t>
      </w:r>
    </w:p>
    <w:p>
      <w:r>
        <w:t>Returned if group name is not specified or the group name is in use.</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that include additional group details in the response.</w:t>
            </w:r>
          </w:p>
        </w:tc>
      </w:tr>
      <w:tr>
        <w:tc>
          <w:tcPr>
            <w:tcW w:type="dxa" w:w="2880"/>
          </w:tcPr>
          <w:p>
            <w:r>
              <w:t>groupId</w:t>
            </w:r>
          </w:p>
        </w:tc>
        <w:tc>
          <w:tcPr>
            <w:tcW w:type="dxa" w:w="2880"/>
          </w:tcPr>
          <w:p>
            <w:r>
              <w:t>string</w:t>
            </w:r>
          </w:p>
        </w:tc>
        <w:tc>
          <w:tcPr>
            <w:tcW w:type="dxa" w:w="2880"/>
          </w:tcPr>
          <w:p>
            <w:r>
              <w:t>The ID of the group, unique across Atlassian products (UUID-like).</w:t>
            </w:r>
          </w:p>
        </w:tc>
      </w:tr>
      <w:tr>
        <w:tc>
          <w:tcPr>
            <w:tcW w:type="dxa" w:w="2880"/>
          </w:tcPr>
          <w:p>
            <w:r>
              <w:t>name</w:t>
            </w:r>
          </w:p>
        </w:tc>
        <w:tc>
          <w:tcPr>
            <w:tcW w:type="dxa" w:w="2880"/>
          </w:tcPr>
          <w:p>
            <w:r>
              <w:t>string</w:t>
            </w:r>
          </w:p>
        </w:tc>
        <w:tc>
          <w:tcPr>
            <w:tcW w:type="dxa" w:w="2880"/>
          </w:tcPr>
          <w:p>
            <w:r>
              <w:t>The name of the group.</w:t>
            </w:r>
          </w:p>
        </w:tc>
      </w:tr>
      <w:tr>
        <w:tc>
          <w:tcPr>
            <w:tcW w:type="dxa" w:w="2880"/>
          </w:tcPr>
          <w:p>
            <w:r>
              <w:t>self</w:t>
            </w:r>
          </w:p>
        </w:tc>
        <w:tc>
          <w:tcPr>
            <w:tcW w:type="dxa" w:w="2880"/>
          </w:tcPr>
          <w:p>
            <w:r>
              <w:t>string</w:t>
            </w:r>
          </w:p>
        </w:tc>
        <w:tc>
          <w:tcPr>
            <w:tcW w:type="dxa" w:w="2880"/>
          </w:tcPr>
          <w:p>
            <w:r>
              <w:t>The URL for these group details.</w:t>
            </w:r>
          </w:p>
        </w:tc>
      </w:tr>
      <w:tr>
        <w:tc>
          <w:tcPr>
            <w:tcW w:type="dxa" w:w="2880"/>
          </w:tcPr>
          <w:p>
            <w:r>
              <w:t>users</w:t>
            </w:r>
          </w:p>
        </w:tc>
        <w:tc>
          <w:tcPr>
            <w:tcW w:type="dxa" w:w="2880"/>
          </w:tcPr>
          <w:p>
            <w:r>
              <w:t>object</w:t>
            </w:r>
          </w:p>
        </w:tc>
        <w:tc>
          <w:tcPr>
            <w:tcW w:type="dxa" w:w="2880"/>
          </w:tcPr>
          <w:p>
            <w:r>
              <w:t>Paging container for users in the group.</w:t>
            </w:r>
          </w:p>
        </w:tc>
      </w:tr>
      <w:tr>
        <w:tc>
          <w:tcPr>
            <w:tcW w:type="dxa" w:w="2880"/>
          </w:tcPr>
          <w:p>
            <w:r>
              <w:t>users.end-index</w:t>
            </w:r>
          </w:p>
        </w:tc>
        <w:tc>
          <w:tcPr>
            <w:tcW w:type="dxa" w:w="2880"/>
          </w:tcPr>
          <w:p>
            <w:r>
              <w:t>integer</w:t>
            </w:r>
          </w:p>
        </w:tc>
        <w:tc>
          <w:tcPr>
            <w:tcW w:type="dxa" w:w="2880"/>
          </w:tcPr>
          <w:p>
            <w:r>
              <w:t>The index of the last item returned on the page.</w:t>
            </w:r>
          </w:p>
        </w:tc>
      </w:tr>
      <w:tr>
        <w:tc>
          <w:tcPr>
            <w:tcW w:type="dxa" w:w="2880"/>
          </w:tcPr>
          <w:p>
            <w:r>
              <w:t>users.items</w:t>
            </w:r>
          </w:p>
        </w:tc>
        <w:tc>
          <w:tcPr>
            <w:tcW w:type="dxa" w:w="2880"/>
          </w:tcPr>
          <w:p>
            <w:r>
              <w:t>array</w:t>
            </w:r>
          </w:p>
        </w:tc>
        <w:tc>
          <w:tcPr>
            <w:tcW w:type="dxa" w:w="2880"/>
          </w:tcPr>
          <w:p>
            <w:r>
              <w:t>List of user objects.</w:t>
            </w:r>
          </w:p>
        </w:tc>
      </w:tr>
      <w:tr>
        <w:tc>
          <w:tcPr>
            <w:tcW w:type="dxa" w:w="2880"/>
          </w:tcPr>
          <w:p>
            <w:r>
              <w:t>users.items.accountId</w:t>
            </w:r>
          </w:p>
        </w:tc>
        <w:tc>
          <w:tcPr>
            <w:tcW w:type="dxa" w:w="2880"/>
          </w:tcPr>
          <w:p>
            <w:r>
              <w:t>string</w:t>
            </w:r>
          </w:p>
        </w:tc>
        <w:tc>
          <w:tcPr>
            <w:tcW w:type="dxa" w:w="2880"/>
          </w:tcPr>
          <w:p>
            <w:r>
              <w:t>Account ID of the user. Max length: 128.</w:t>
            </w:r>
          </w:p>
        </w:tc>
      </w:tr>
      <w:tr>
        <w:tc>
          <w:tcPr>
            <w:tcW w:type="dxa" w:w="2880"/>
          </w:tcPr>
          <w:p>
            <w:r>
              <w:t>users.items.accountType</w:t>
            </w:r>
          </w:p>
        </w:tc>
        <w:tc>
          <w:tcPr>
            <w:tcW w:type="dxa" w:w="2880"/>
          </w:tcPr>
          <w:p>
            <w:r>
              <w:t>string</w:t>
            </w:r>
          </w:p>
        </w:tc>
        <w:tc>
          <w:tcPr>
            <w:tcW w:type="dxa" w:w="2880"/>
          </w:tcPr>
          <w:p>
            <w:r>
              <w:t>Type of account: atlassian, app, or customer.</w:t>
            </w:r>
          </w:p>
        </w:tc>
      </w:tr>
      <w:tr>
        <w:tc>
          <w:tcPr>
            <w:tcW w:type="dxa" w:w="2880"/>
          </w:tcPr>
          <w:p>
            <w:r>
              <w:t>users.items.active</w:t>
            </w:r>
          </w:p>
        </w:tc>
        <w:tc>
          <w:tcPr>
            <w:tcW w:type="dxa" w:w="2880"/>
          </w:tcPr>
          <w:p>
            <w:r>
              <w:t>boolean</w:t>
            </w:r>
          </w:p>
        </w:tc>
        <w:tc>
          <w:tcPr>
            <w:tcW w:type="dxa" w:w="2880"/>
          </w:tcPr>
          <w:p>
            <w:r>
              <w:t>Whether the user is active.</w:t>
            </w:r>
          </w:p>
        </w:tc>
      </w:tr>
      <w:tr>
        <w:tc>
          <w:tcPr>
            <w:tcW w:type="dxa" w:w="2880"/>
          </w:tcPr>
          <w:p>
            <w:r>
              <w:t>users.items.avatarUrls</w:t>
            </w:r>
          </w:p>
        </w:tc>
        <w:tc>
          <w:tcPr>
            <w:tcW w:type="dxa" w:w="2880"/>
          </w:tcPr>
          <w:p>
            <w:r>
              <w:t>object</w:t>
            </w:r>
          </w:p>
        </w:tc>
        <w:tc>
          <w:tcPr>
            <w:tcW w:type="dxa" w:w="2880"/>
          </w:tcPr>
          <w:p>
            <w:r>
              <w:t>URLs to the user’s avatar images.</w:t>
            </w:r>
          </w:p>
        </w:tc>
      </w:tr>
      <w:tr>
        <w:tc>
          <w:tcPr>
            <w:tcW w:type="dxa" w:w="2880"/>
          </w:tcPr>
          <w:p>
            <w:r>
              <w:t>users.items.avatarUrls.16x16</w:t>
            </w:r>
          </w:p>
        </w:tc>
        <w:tc>
          <w:tcPr>
            <w:tcW w:type="dxa" w:w="2880"/>
          </w:tcPr>
          <w:p>
            <w:r>
              <w:t>string</w:t>
            </w:r>
          </w:p>
        </w:tc>
        <w:tc>
          <w:tcPr>
            <w:tcW w:type="dxa" w:w="2880"/>
          </w:tcPr>
          <w:p>
            <w:r>
              <w:t>16x16 avatar URL.</w:t>
            </w:r>
          </w:p>
        </w:tc>
      </w:tr>
      <w:tr>
        <w:tc>
          <w:tcPr>
            <w:tcW w:type="dxa" w:w="2880"/>
          </w:tcPr>
          <w:p>
            <w:r>
              <w:t>users.items.avatarUrls.24x24</w:t>
            </w:r>
          </w:p>
        </w:tc>
        <w:tc>
          <w:tcPr>
            <w:tcW w:type="dxa" w:w="2880"/>
          </w:tcPr>
          <w:p>
            <w:r>
              <w:t>string</w:t>
            </w:r>
          </w:p>
        </w:tc>
        <w:tc>
          <w:tcPr>
            <w:tcW w:type="dxa" w:w="2880"/>
          </w:tcPr>
          <w:p>
            <w:r>
              <w:t>24x24 avatar URL.</w:t>
            </w:r>
          </w:p>
        </w:tc>
      </w:tr>
      <w:tr>
        <w:tc>
          <w:tcPr>
            <w:tcW w:type="dxa" w:w="2880"/>
          </w:tcPr>
          <w:p>
            <w:r>
              <w:t>users.items.avatarUrls.32x32</w:t>
            </w:r>
          </w:p>
        </w:tc>
        <w:tc>
          <w:tcPr>
            <w:tcW w:type="dxa" w:w="2880"/>
          </w:tcPr>
          <w:p>
            <w:r>
              <w:t>string</w:t>
            </w:r>
          </w:p>
        </w:tc>
        <w:tc>
          <w:tcPr>
            <w:tcW w:type="dxa" w:w="2880"/>
          </w:tcPr>
          <w:p>
            <w:r>
              <w:t>32x32 avatar URL.</w:t>
            </w:r>
          </w:p>
        </w:tc>
      </w:tr>
      <w:tr>
        <w:tc>
          <w:tcPr>
            <w:tcW w:type="dxa" w:w="2880"/>
          </w:tcPr>
          <w:p>
            <w:r>
              <w:t>users.items.avatarUrls.48x48</w:t>
            </w:r>
          </w:p>
        </w:tc>
        <w:tc>
          <w:tcPr>
            <w:tcW w:type="dxa" w:w="2880"/>
          </w:tcPr>
          <w:p>
            <w:r>
              <w:t>string</w:t>
            </w:r>
          </w:p>
        </w:tc>
        <w:tc>
          <w:tcPr>
            <w:tcW w:type="dxa" w:w="2880"/>
          </w:tcPr>
          <w:p>
            <w:r>
              <w:t>48x48 avatar URL.</w:t>
            </w:r>
          </w:p>
        </w:tc>
      </w:tr>
      <w:tr>
        <w:tc>
          <w:tcPr>
            <w:tcW w:type="dxa" w:w="2880"/>
          </w:tcPr>
          <w:p>
            <w:r>
              <w:t>users.items.displayName</w:t>
            </w:r>
          </w:p>
        </w:tc>
        <w:tc>
          <w:tcPr>
            <w:tcW w:type="dxa" w:w="2880"/>
          </w:tcPr>
          <w:p>
            <w:r>
              <w:t>string</w:t>
            </w:r>
          </w:p>
        </w:tc>
        <w:tc>
          <w:tcPr>
            <w:tcW w:type="dxa" w:w="2880"/>
          </w:tcPr>
          <w:p>
            <w:r>
              <w:t>Display name (may vary due to privacy settings).</w:t>
            </w:r>
          </w:p>
        </w:tc>
      </w:tr>
      <w:tr>
        <w:tc>
          <w:tcPr>
            <w:tcW w:type="dxa" w:w="2880"/>
          </w:tcPr>
          <w:p>
            <w:r>
              <w:t>users.items.emailAddress</w:t>
            </w:r>
          </w:p>
        </w:tc>
        <w:tc>
          <w:tcPr>
            <w:tcW w:type="dxa" w:w="2880"/>
          </w:tcPr>
          <w:p>
            <w:r>
              <w:t>string | null</w:t>
            </w:r>
          </w:p>
        </w:tc>
        <w:tc>
          <w:tcPr>
            <w:tcW w:type="dxa" w:w="2880"/>
          </w:tcPr>
          <w:p>
            <w:r>
              <w:t>Email address (may be null due to privacy settings).</w:t>
            </w:r>
          </w:p>
        </w:tc>
      </w:tr>
      <w:tr>
        <w:tc>
          <w:tcPr>
            <w:tcW w:type="dxa" w:w="2880"/>
          </w:tcPr>
          <w:p>
            <w:r>
              <w:t>users.items.key</w:t>
            </w:r>
          </w:p>
        </w:tc>
        <w:tc>
          <w:tcPr>
            <w:tcW w:type="dxa" w:w="2880"/>
          </w:tcPr>
          <w:p>
            <w:r>
              <w:t>string</w:t>
            </w:r>
          </w:p>
        </w:tc>
        <w:tc>
          <w:tcPr>
            <w:tcW w:type="dxa" w:w="2880"/>
          </w:tcPr>
          <w:p>
            <w:r>
              <w:t>Deprecated (to be removed).</w:t>
            </w:r>
          </w:p>
        </w:tc>
      </w:tr>
      <w:tr>
        <w:tc>
          <w:tcPr>
            <w:tcW w:type="dxa" w:w="2880"/>
          </w:tcPr>
          <w:p>
            <w:r>
              <w:t>users.items.name</w:t>
            </w:r>
          </w:p>
        </w:tc>
        <w:tc>
          <w:tcPr>
            <w:tcW w:type="dxa" w:w="2880"/>
          </w:tcPr>
          <w:p>
            <w:r>
              <w:t>string</w:t>
            </w:r>
          </w:p>
        </w:tc>
        <w:tc>
          <w:tcPr>
            <w:tcW w:type="dxa" w:w="2880"/>
          </w:tcPr>
          <w:p>
            <w:r>
              <w:t>Deprecated (to be removed).</w:t>
            </w:r>
          </w:p>
        </w:tc>
      </w:tr>
      <w:tr>
        <w:tc>
          <w:tcPr>
            <w:tcW w:type="dxa" w:w="2880"/>
          </w:tcPr>
          <w:p>
            <w:r>
              <w:t>users.items.self</w:t>
            </w:r>
          </w:p>
        </w:tc>
        <w:tc>
          <w:tcPr>
            <w:tcW w:type="dxa" w:w="2880"/>
          </w:tcPr>
          <w:p>
            <w:r>
              <w:t>string</w:t>
            </w:r>
          </w:p>
        </w:tc>
        <w:tc>
          <w:tcPr>
            <w:tcW w:type="dxa" w:w="2880"/>
          </w:tcPr>
          <w:p>
            <w:r>
              <w:t>The URL of the user.</w:t>
            </w:r>
          </w:p>
        </w:tc>
      </w:tr>
      <w:tr>
        <w:tc>
          <w:tcPr>
            <w:tcW w:type="dxa" w:w="2880"/>
          </w:tcPr>
          <w:p>
            <w:r>
              <w:t>users.items.timeZone</w:t>
            </w:r>
          </w:p>
        </w:tc>
        <w:tc>
          <w:tcPr>
            <w:tcW w:type="dxa" w:w="2880"/>
          </w:tcPr>
          <w:p>
            <w:r>
              <w:t>string | null</w:t>
            </w:r>
          </w:p>
        </w:tc>
        <w:tc>
          <w:tcPr>
            <w:tcW w:type="dxa" w:w="2880"/>
          </w:tcPr>
          <w:p>
            <w:r>
              <w:t>User time zone (may be null due to privacy settings).</w:t>
            </w:r>
          </w:p>
        </w:tc>
      </w:tr>
      <w:tr>
        <w:tc>
          <w:tcPr>
            <w:tcW w:type="dxa" w:w="2880"/>
          </w:tcPr>
          <w:p>
            <w:r>
              <w:t>users.max-results</w:t>
            </w:r>
          </w:p>
        </w:tc>
        <w:tc>
          <w:tcPr>
            <w:tcW w:type="dxa" w:w="2880"/>
          </w:tcPr>
          <w:p>
            <w:r>
              <w:t>integer</w:t>
            </w:r>
          </w:p>
        </w:tc>
        <w:tc>
          <w:tcPr>
            <w:tcW w:type="dxa" w:w="2880"/>
          </w:tcPr>
          <w:p>
            <w:r>
              <w:t>The maximum number of results that could be on the page.</w:t>
            </w:r>
          </w:p>
        </w:tc>
      </w:tr>
      <w:tr>
        <w:tc>
          <w:tcPr>
            <w:tcW w:type="dxa" w:w="2880"/>
          </w:tcPr>
          <w:p>
            <w:r>
              <w:t>users.size</w:t>
            </w:r>
          </w:p>
        </w:tc>
        <w:tc>
          <w:tcPr>
            <w:tcW w:type="dxa" w:w="2880"/>
          </w:tcPr>
          <w:p>
            <w:r>
              <w:t>integer</w:t>
            </w:r>
          </w:p>
        </w:tc>
        <w:tc>
          <w:tcPr>
            <w:tcW w:type="dxa" w:w="2880"/>
          </w:tcPr>
          <w:p>
            <w:r>
              <w:t>The number of items on the page.</w:t>
            </w:r>
          </w:p>
        </w:tc>
      </w:tr>
      <w:tr>
        <w:tc>
          <w:tcPr>
            <w:tcW w:type="dxa" w:w="2880"/>
          </w:tcPr>
          <w:p>
            <w:r>
              <w:t>users.start-index</w:t>
            </w:r>
          </w:p>
        </w:tc>
        <w:tc>
          <w:tcPr>
            <w:tcW w:type="dxa" w:w="2880"/>
          </w:tcPr>
          <w:p>
            <w:r>
              <w:t>integer</w:t>
            </w:r>
          </w:p>
        </w:tc>
        <w:tc>
          <w:tcPr>
            <w:tcW w:type="dxa" w:w="2880"/>
          </w:tcPr>
          <w:p>
            <w:r>
              <w:t>The index of the first item returned on the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'https://api.atlassian.com/ex/jira/{{jiraCloudId}}/rest/api/3/group' \</w:t>
        <w:br/>
        <w:t xml:space="preserve"> --header 'Accept: application/json' \</w:t>
        <w:br/>
        <w:t xml:space="preserve"> --header 'Content-Type: application/json' \</w:t>
        <w:br/>
        <w:t xml:space="preserve"> --data '{</w:t>
        <w:br/>
        <w:t xml:space="preserve"> "name": "power-users"</w:t>
        <w:br/>
        <w:t xml:space="preserve">  }'</w:t>
      </w:r>
    </w:p>
    <w:p>
      <w:pPr>
        <w:pStyle w:val="Heading3"/>
      </w:pPr>
      <w:r>
        <w:t>Example Usage</w:t>
      </w:r>
    </w:p>
    <w:p>
      <w:pPr>
        <w:pStyle w:val="Heading3"/>
      </w:pPr>
      <w:r>
        <w:t>Example 1: Create a group</w:t>
      </w:r>
    </w:p>
    <w:p>
      <w:r>
        <w:rPr>
          <w:b/>
          <w:color w:val="666666"/>
          <w:sz w:val="16"/>
        </w:rPr>
        <w:t>[bash]</w:t>
      </w:r>
    </w:p>
    <w:p>
      <w:pPr>
        <w:shd w:fill="F2F2F2" w:val="clear"/>
      </w:pPr>
      <w:r>
        <w:rPr>
          <w:rFonts w:ascii="Courier New" w:hAnsi="Courier New"/>
          <w:sz w:val="17"/>
        </w:rPr>
        <w:t>curl -X POST \</w:t>
        <w:br/>
        <w:t xml:space="preserve"> 'https://api.atlassian.com/ex/jira/{{jiraCloudId}}/rest/api/3/group' \</w:t>
        <w:br/>
        <w:t xml:space="preserve"> -H 'Accept: application/json' \</w:t>
        <w:br/>
        <w:t xml:space="preserve"> -H 'Content-Type: application/json' \</w:t>
        <w:br/>
        <w:t xml:space="preserve"> -d '{"name":"power-users"}'</w:t>
      </w:r>
    </w:p>
    <w:p>
      <w:pPr>
        <w:pStyle w:val="Heading3"/>
      </w:pPr>
      <w:r>
        <w:t>Notes</w:t>
      </w:r>
    </w:p>
    <w:p>
      <w:pPr>
        <w:pStyle w:val="ListBullet"/>
      </w:pPr>
      <w:r>
        <w:t>The group name must be provided and must be unique (a 400 error is returned if missing or already in use).</w:t>
      </w:r>
    </w:p>
    <w:p>
      <w:pPr>
        <w:pStyle w:val="ListBullet"/>
      </w:pPr>
      <w:r>
        <w:t>The documented response includes a users paging object and user fields that may be impacted by privacy settings; emailAddress and timeZone may be null.</w:t>
      </w:r>
    </w:p>
    <w:p>
      <w:pPr>
        <w:pStyle w:val="ListBullet"/>
      </w:pPr>
      <w:r>
        <w:t>key and name inside user objects are deprecated per the documentation note.</w:t>
      </w:r>
    </w:p>
    <w:p>
      <w:pPr>
        <w:pStyle w:val="Heading3"/>
      </w:pPr>
      <w:r>
        <w:t>Error Handling</w:t>
      </w:r>
    </w:p>
    <w:p>
      <w:pPr>
        <w:pStyle w:val="ListBullet"/>
      </w:pPr>
      <w:r>
        <w:t>400: Group name missing or already in use.</w:t>
      </w:r>
    </w:p>
    <w:p>
      <w:pPr>
        <w:pStyle w:val="ListBullet"/>
      </w:pPr>
      <w:r>
        <w:t>401: Missing/incorrect authentication credentials.</w:t>
      </w:r>
    </w:p>
    <w:p>
      <w:pPr>
        <w:pStyle w:val="ListBullet"/>
      </w:pPr>
      <w:r>
        <w:t>403: Caller lacks Site administration permission.</w:t>
      </w:r>
    </w:p>
    <w:p>
      <w:r>
        <w:t>If you provide your jiraCloudId (UUID), I can populate the sample requests with the exact URL for your site.</w:t>
      </w:r>
    </w:p>
    <w:p>
      <w:pPr>
        <w:pStyle w:val="Heading3"/>
      </w:pPr>
      <w:r>
        <w:t>Related groups actions</w:t>
      </w:r>
    </w:p>
    <w:p>
      <w:pPr>
        <w:pStyle w:val="ListBullet"/>
      </w:pPr>
      <w:r>
        <w:t>[GET] Get a Group (Deprecated) — /ex/jira/{{jiraCloudId}}/rest/api/3/group</w:t>
      </w:r>
    </w:p>
    <w:p>
      <w:pPr>
        <w:pStyle w:val="ListBullet"/>
      </w:pPr>
      <w:r>
        <w:t>[GET] Bulk Get Groups — /ex/jira/{{jiraCloudId}}/rest/api/3/group/bulk</w:t>
      </w:r>
    </w:p>
    <w:p>
      <w:pPr>
        <w:pStyle w:val="ListBullet"/>
      </w:pPr>
      <w:r>
        <w:t>[GET] Find Matching Groups (Group Picker) — /ex/jira/{{jiraCloudId}}/rest/api/3/groups/picker</w:t>
      </w:r>
    </w:p>
    <w:p>
      <w:pPr>
        <w:pStyle w:val="ListBullet"/>
      </w:pPr>
      <w:r>
        <w:t>[POST] Add User to a Group — /ex/jira/{{jiraCloudId}}/rest/api/3/group/user</w:t>
      </w:r>
    </w:p>
    <w:p>
      <w:pPr>
        <w:pStyle w:val="ListBullet"/>
      </w:pPr>
      <w:r>
        <w:t>[DELETE] Remove a Jira Group — /ex/jira/{{jiraCloudId}}/rest/api/3/group</w:t>
      </w:r>
    </w:p>
    <w:p>
      <w:r>
        <w:br w:type="page"/>
      </w:r>
    </w:p>
    <w:p>
      <w:pPr>
        <w:pStyle w:val="Heading2"/>
      </w:pPr>
      <w:r>
        <w:t>63. [GET] Get a Group (Deprecated)</w:t>
      </w:r>
    </w:p>
    <w:p>
      <w:r>
        <w:rPr>
          <w:b/>
        </w:rPr>
        <w:t xml:space="preserve">Endpoint: </w:t>
      </w:r>
      <w:r>
        <w:rPr>
          <w:rFonts w:ascii="Courier New" w:hAnsi="Courier New"/>
          <w:sz w:val="18"/>
        </w:rPr>
        <w:t>/ex/jira/{{jiraCloudId}}/rest/api/3/group</w:t>
      </w:r>
    </w:p>
    <w:p>
      <w:pPr>
        <w:pStyle w:val="Heading3"/>
      </w:pPr>
      <w:r>
        <w:t>Get a Group (Deprecated) in a Jira Cloud Site</w:t>
      </w:r>
    </w:p>
    <w:p>
      <w:pPr>
        <w:pStyle w:val="Heading3"/>
      </w:pPr>
      <w:r>
        <w:t>Prerequisites</w:t>
      </w:r>
    </w:p>
    <w:p>
      <w:pPr>
        <w:pStyle w:val="ListBullet"/>
      </w:pPr>
      <w:r>
        <w:t xml:space="preserve">The calling user must have either: </w:t>
        <w:br/>
        <w:br/>
        <w:t>Browse users and groups (global permission), or</w:t>
        <w:br/>
        <w:t>Administer Jira (global permission)</w:t>
      </w:r>
    </w:p>
    <w:p>
      <w:pPr>
        <w:pStyle w:val="Heading3"/>
      </w:pPr>
      <w:r>
        <w:t>Method</w:t>
      </w:r>
    </w:p>
    <w:p>
      <w:r>
        <w:t>GET</w:t>
      </w:r>
    </w:p>
    <w:p>
      <w:pPr>
        <w:pStyle w:val="Heading3"/>
      </w:pPr>
      <w:r>
        <w:t>URL</w:t>
      </w:r>
    </w:p>
    <w:p>
      <w:r>
        <w:t>https://api.atlassian.com/ex/jira/{{jiraCloudId}}/rest/api/3/group</w:t>
      </w:r>
    </w:p>
    <w:p>
      <w:pPr>
        <w:pStyle w:val="Heading3"/>
      </w:pPr>
      <w:r>
        <w:t>Description</w:t>
      </w:r>
    </w:p>
    <w:p>
      <w:r>
        <w:t>Deprecated operation that returns group details and all users in a group. Atlassian recommends using the GET /rest/api/3/group/member endpoint instead.</w:t>
      </w:r>
    </w:p>
    <w:p>
      <w:pPr>
        <w:pStyle w:val="Heading3"/>
      </w:pPr>
      <w:r>
        <w:t>Enforcement Rules</w:t>
      </w:r>
    </w:p>
    <w:p>
      <w:pPr>
        <w:pStyle w:val="ListBullet"/>
      </w:pPr>
      <w:r>
        <w:t>The jiraCloudId path parameter must always be present (UUID).</w:t>
      </w:r>
    </w:p>
    <w:p>
      <w:pPr>
        <w:pStyle w:val="ListBullet"/>
      </w:pPr>
      <w:r>
        <w:t>If you do not have a jiraCloudId, you must obtain it from the Get Sites action.</w:t>
      </w:r>
    </w:p>
    <w:p>
      <w:pPr>
        <w:pStyle w:val="ListBullet"/>
      </w:pPr>
      <w:r>
        <w:t>Always send Path Parameters in the URL, not in the body.</w:t>
      </w:r>
    </w:p>
    <w:p>
      <w:pPr>
        <w:pStyle w:val="ListBullet"/>
      </w:pPr>
      <w:r>
        <w:t>Always send Query Parameters in the URL query string, not in the body.</w:t>
      </w:r>
    </w:p>
    <w:p>
      <w:pPr>
        <w:pStyle w:val="ListBullet"/>
      </w:pPr>
      <w:r>
        <w:t xml:space="preserve">You must provide exactly one of these query parameters: </w:t>
        <w:br/>
        <w:br/>
        <w:t>groupname or groupId</w:t>
      </w:r>
    </w:p>
    <w:p>
      <w:pPr>
        <w:pStyle w:val="ListBullet"/>
      </w:pPr>
      <w:r>
        <w:t>Do not send both groupname and groupId in the same request.</w:t>
      </w:r>
    </w:p>
    <w:p>
      <w:pPr>
        <w:pStyle w:val="Heading3"/>
      </w:pPr>
      <w:r>
        <w:t>Valid Examples</w:t>
      </w:r>
    </w:p>
    <w:p>
      <w:r>
        <w:rPr>
          <w:b/>
          <w:color w:val="666666"/>
          <w:sz w:val="16"/>
        </w:rPr>
        <w:t>[http]</w:t>
      </w:r>
    </w:p>
    <w:p>
      <w:pPr>
        <w:shd w:fill="F2F2F2" w:val="clear"/>
      </w:pPr>
      <w:r>
        <w:rPr>
          <w:rFonts w:ascii="Courier New" w:hAnsi="Courier New"/>
          <w:sz w:val="17"/>
        </w:rPr>
        <w:t>/rest/api/3/group?groupname=jira-administrators</w:t>
        <w:br/>
        <w:t>/rest/api/3/group?groupId=952d12c3-5b5b-4d04-bb32-44d383afc4b2</w:t>
      </w:r>
    </w:p>
    <w:p>
      <w:pPr>
        <w:pStyle w:val="Heading3"/>
      </w:pPr>
      <w:r>
        <w:t>Invalid Examples</w:t>
      </w:r>
    </w:p>
    <w:p>
      <w:r>
        <w:rPr>
          <w:b/>
          <w:color w:val="666666"/>
          <w:sz w:val="16"/>
        </w:rPr>
        <w:t>[http]</w:t>
      </w:r>
    </w:p>
    <w:p>
      <w:pPr>
        <w:shd w:fill="F2F2F2" w:val="clear"/>
      </w:pPr>
      <w:r>
        <w:rPr>
          <w:rFonts w:ascii="Courier New" w:hAnsi="Courier New"/>
          <w:sz w:val="17"/>
        </w:rPr>
        <w:t>/rest/api/3/group</w:t>
        <w:br/>
        <w:t>/rest/api/3/group?groupname=jira-administrators&amp;groupId=952d12c3-5b5b-4d04-bb32-44d383afc4b2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the Get Sites action.</w:t>
            </w:r>
          </w:p>
        </w:tc>
      </w:tr>
    </w:tbl>
    <w:p/>
    <w:p>
      <w:pPr>
        <w:pStyle w:val="Heading3"/>
      </w:pPr>
      <w:r>
        <w:t>Required Query Parameters</w:t>
      </w:r>
    </w:p>
    <w:p>
      <w:r>
        <w:t>One of the following is required (mutually exclusive):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groupname</w:t>
            </w:r>
          </w:p>
        </w:tc>
        <w:tc>
          <w:tcPr>
            <w:tcW w:type="dxa" w:w="2880"/>
          </w:tcPr>
          <w:p>
            <w:r>
              <w:t>string</w:t>
            </w:r>
          </w:p>
        </w:tc>
        <w:tc>
          <w:tcPr>
            <w:tcW w:type="dxa" w:w="2880"/>
          </w:tcPr>
          <w:p>
            <w:r>
              <w:t>The name of the group. Since group names can change, Atlassian recommends using groupId instead. Cannot be used with groupId.</w:t>
            </w:r>
          </w:p>
        </w:tc>
      </w:tr>
      <w:tr>
        <w:tc>
          <w:tcPr>
            <w:tcW w:type="dxa" w:w="2880"/>
          </w:tcPr>
          <w:p>
            <w:r>
              <w:t>groupId</w:t>
            </w:r>
          </w:p>
        </w:tc>
        <w:tc>
          <w:tcPr>
            <w:tcW w:type="dxa" w:w="2880"/>
          </w:tcPr>
          <w:p>
            <w:r>
              <w:t>string</w:t>
            </w:r>
          </w:p>
        </w:tc>
        <w:tc>
          <w:tcPr>
            <w:tcW w:type="dxa" w:w="2880"/>
          </w:tcPr>
          <w:p>
            <w:r>
              <w:t>The ID of the group. Cannot be used with groupname.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List of fields to expand (expand options that include additional group details in the response).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"expand": "users",</w:t>
        <w:br/>
        <w:t xml:space="preserve"> "groupId": "952d12c3-5b5b-4d04-bb32-44d383afc4b2",</w:t>
        <w:br/>
        <w:t xml:space="preserve"> "name": "jira-administrators",</w:t>
        <w:br/>
        <w:t xml:space="preserve"> "self": "https://your-domain.atlassian.net/rest/api/3/group?groupId=952d12c3-5b5b-4d04-bb32-44d383afc4b2",</w:t>
        <w:br/>
        <w:t xml:space="preserve"> "users": {</w:t>
        <w:br/>
        <w:t xml:space="preserve"> "end-index": 1,</w:t>
        <w:br/>
        <w:t xml:space="preserve"> "items": [</w:t>
        <w:br/>
        <w:t xml:space="preserve"> {</w:t>
        <w:br/>
        <w:t xml:space="preserve"> "accountId": "5b10ac8d82e05b22cc7d4ef5",</w:t>
        <w:br/>
        <w:t xml:space="preserve"> "accountType": "atlassian",</w:t>
        <w:br/>
        <w:t xml:space="preserve"> "active": true,</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"Example User",</w:t>
        <w:br/>
        <w:t xml:space="preserve"> "emailAddress": "user@example.com",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w:t>
        <w:br/>
        <w:t xml:space="preserve"> "max-results": 50,</w:t>
        <w:br/>
        <w:t xml:space="preserve"> "size": 1,</w:t>
        <w:br/>
        <w:t xml:space="preserve"> "start-index": 0</w:t>
        <w:br/>
        <w:t xml:space="preserve"> }</w:t>
        <w:br/>
        <w:t>}</w:t>
      </w:r>
    </w:p>
    <w:p>
      <w:pPr>
        <w:pStyle w:val="Heading3"/>
      </w:pPr>
      <w:r>
        <w:t>Error Response (400 Client Error)</w:t>
      </w:r>
    </w:p>
    <w:p>
      <w:r>
        <w:t>Returned if the group name is not specified.</w:t>
      </w:r>
    </w:p>
    <w:p>
      <w:r>
        <w:rPr>
          <w:b/>
          <w:color w:val="666666"/>
          <w:sz w:val="16"/>
        </w:rPr>
        <w:t>[json]</w:t>
      </w:r>
    </w:p>
    <w:p>
      <w:pPr>
        <w:shd w:fill="F2F2F2" w:val="clear"/>
      </w:pPr>
      <w:r>
        <w:rPr>
          <w:rFonts w:ascii="Courier New" w:hAnsi="Courier New"/>
          <w:sz w:val="17"/>
        </w:rPr>
        <w:t>{</w:t>
        <w:br/>
        <w:t xml:space="preserve"> "errorMessages": [</w:t>
        <w:br/>
        <w:t xml:space="preserve"> "The group name is not specified."</w:t>
        <w:br/>
        <w:t xml:space="preserve"> ],</w:t>
        <w:br/>
        <w:t xml:space="preserve"> "errors": {}</w:t>
        <w:br/>
        <w:t>}</w:t>
      </w:r>
    </w:p>
    <w:p>
      <w:pPr>
        <w:pStyle w:val="Heading3"/>
      </w:pPr>
      <w:r>
        <w:t>Error Response (401 Client Error)</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Client Error)</w:t>
      </w:r>
    </w:p>
    <w:p>
      <w:r>
        <w:t>Returned if the calling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Error Response (404 Client Error)</w:t>
      </w:r>
    </w:p>
    <w:p>
      <w:r>
        <w:t>Returned if the group is not found.</w:t>
      </w:r>
    </w:p>
    <w:p>
      <w:r>
        <w:rPr>
          <w:b/>
          <w:color w:val="666666"/>
          <w:sz w:val="16"/>
        </w:rPr>
        <w:t>[json]</w:t>
      </w:r>
    </w:p>
    <w:p>
      <w:pPr>
        <w:shd w:fill="F2F2F2" w:val="clear"/>
      </w:pPr>
      <w:r>
        <w:rPr>
          <w:rFonts w:ascii="Courier New" w:hAnsi="Courier New"/>
          <w:sz w:val="17"/>
        </w:rPr>
        <w:t>{</w:t>
        <w:br/>
        <w:t xml:space="preserve"> "errorMessages": [</w:t>
        <w:br/>
        <w:t xml:space="preserve"> "Group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that include additional group details in the response.</w:t>
            </w:r>
          </w:p>
        </w:tc>
      </w:tr>
      <w:tr>
        <w:tc>
          <w:tcPr>
            <w:tcW w:type="dxa" w:w="2880"/>
          </w:tcPr>
          <w:p>
            <w:r>
              <w:t>groupId</w:t>
            </w:r>
          </w:p>
        </w:tc>
        <w:tc>
          <w:tcPr>
            <w:tcW w:type="dxa" w:w="2880"/>
          </w:tcPr>
          <w:p>
            <w:r>
              <w:t>string</w:t>
            </w:r>
          </w:p>
        </w:tc>
        <w:tc>
          <w:tcPr>
            <w:tcW w:type="dxa" w:w="2880"/>
          </w:tcPr>
          <w:p>
            <w:r>
              <w:t>The ID of the group, which uniquely identifies the group across all Atlassian products.</w:t>
            </w:r>
          </w:p>
        </w:tc>
      </w:tr>
      <w:tr>
        <w:tc>
          <w:tcPr>
            <w:tcW w:type="dxa" w:w="2880"/>
          </w:tcPr>
          <w:p>
            <w:r>
              <w:t>name</w:t>
            </w:r>
          </w:p>
        </w:tc>
        <w:tc>
          <w:tcPr>
            <w:tcW w:type="dxa" w:w="2880"/>
          </w:tcPr>
          <w:p>
            <w:r>
              <w:t>string</w:t>
            </w:r>
          </w:p>
        </w:tc>
        <w:tc>
          <w:tcPr>
            <w:tcW w:type="dxa" w:w="2880"/>
          </w:tcPr>
          <w:p>
            <w:r>
              <w:t>The name of group.</w:t>
            </w:r>
          </w:p>
        </w:tc>
      </w:tr>
      <w:tr>
        <w:tc>
          <w:tcPr>
            <w:tcW w:type="dxa" w:w="2880"/>
          </w:tcPr>
          <w:p>
            <w:r>
              <w:t>self</w:t>
            </w:r>
          </w:p>
        </w:tc>
        <w:tc>
          <w:tcPr>
            <w:tcW w:type="dxa" w:w="2880"/>
          </w:tcPr>
          <w:p>
            <w:r>
              <w:t>string</w:t>
            </w:r>
          </w:p>
        </w:tc>
        <w:tc>
          <w:tcPr>
            <w:tcW w:type="dxa" w:w="2880"/>
          </w:tcPr>
          <w:p>
            <w:r>
              <w:t>The URL for these group details.</w:t>
            </w:r>
          </w:p>
        </w:tc>
      </w:tr>
      <w:tr>
        <w:tc>
          <w:tcPr>
            <w:tcW w:type="dxa" w:w="2880"/>
          </w:tcPr>
          <w:p>
            <w:r>
              <w:t>users</w:t>
            </w:r>
          </w:p>
        </w:tc>
        <w:tc>
          <w:tcPr>
            <w:tcW w:type="dxa" w:w="2880"/>
          </w:tcPr>
          <w:p>
            <w:r>
              <w:t>object</w:t>
            </w:r>
          </w:p>
        </w:tc>
        <w:tc>
          <w:tcPr>
            <w:tcW w:type="dxa" w:w="2880"/>
          </w:tcPr>
          <w:p>
            <w:r>
              <w:t>Container for the returned users and paging metadata.</w:t>
            </w:r>
          </w:p>
        </w:tc>
      </w:tr>
      <w:tr>
        <w:tc>
          <w:tcPr>
            <w:tcW w:type="dxa" w:w="2880"/>
          </w:tcPr>
          <w:p>
            <w:r>
              <w:t>users.end-index</w:t>
            </w:r>
          </w:p>
        </w:tc>
        <w:tc>
          <w:tcPr>
            <w:tcW w:type="dxa" w:w="2880"/>
          </w:tcPr>
          <w:p>
            <w:r>
              <w:t>integer</w:t>
            </w:r>
          </w:p>
        </w:tc>
        <w:tc>
          <w:tcPr>
            <w:tcW w:type="dxa" w:w="2880"/>
          </w:tcPr>
          <w:p>
            <w:r>
              <w:t>The index of the last item returned on the page.</w:t>
            </w:r>
          </w:p>
        </w:tc>
      </w:tr>
      <w:tr>
        <w:tc>
          <w:tcPr>
            <w:tcW w:type="dxa" w:w="2880"/>
          </w:tcPr>
          <w:p>
            <w:r>
              <w:t>users.items</w:t>
            </w:r>
          </w:p>
        </w:tc>
        <w:tc>
          <w:tcPr>
            <w:tcW w:type="dxa" w:w="2880"/>
          </w:tcPr>
          <w:p>
            <w:r>
              <w:t>array</w:t>
            </w:r>
          </w:p>
        </w:tc>
        <w:tc>
          <w:tcPr>
            <w:tcW w:type="dxa" w:w="2880"/>
          </w:tcPr>
          <w:p>
            <w:r>
              <w:t>List of users in the group.</w:t>
            </w:r>
          </w:p>
        </w:tc>
      </w:tr>
      <w:tr>
        <w:tc>
          <w:tcPr>
            <w:tcW w:type="dxa" w:w="2880"/>
          </w:tcPr>
          <w:p>
            <w:r>
              <w:t>users.items.accountId</w:t>
            </w:r>
          </w:p>
        </w:tc>
        <w:tc>
          <w:tcPr>
            <w:tcW w:type="dxa" w:w="2880"/>
          </w:tcPr>
          <w:p>
            <w:r>
              <w:t>string</w:t>
            </w:r>
          </w:p>
        </w:tc>
        <w:tc>
          <w:tcPr>
            <w:tcW w:type="dxa" w:w="2880"/>
          </w:tcPr>
          <w:p>
            <w:r>
              <w:t>The account ID of the user (max length 128).</w:t>
            </w:r>
          </w:p>
        </w:tc>
      </w:tr>
      <w:tr>
        <w:tc>
          <w:tcPr>
            <w:tcW w:type="dxa" w:w="2880"/>
          </w:tcPr>
          <w:p>
            <w:r>
              <w:t>users.items.accountType</w:t>
            </w:r>
          </w:p>
        </w:tc>
        <w:tc>
          <w:tcPr>
            <w:tcW w:type="dxa" w:w="2880"/>
          </w:tcPr>
          <w:p>
            <w:r>
              <w:t>string</w:t>
            </w:r>
          </w:p>
        </w:tc>
        <w:tc>
          <w:tcPr>
            <w:tcW w:type="dxa" w:w="2880"/>
          </w:tcPr>
          <w:p>
            <w:r>
              <w:t>One of: atlassian, app, or customer.</w:t>
            </w:r>
          </w:p>
        </w:tc>
      </w:tr>
      <w:tr>
        <w:tc>
          <w:tcPr>
            <w:tcW w:type="dxa" w:w="2880"/>
          </w:tcPr>
          <w:p>
            <w:r>
              <w:t>users.items.active</w:t>
            </w:r>
          </w:p>
        </w:tc>
        <w:tc>
          <w:tcPr>
            <w:tcW w:type="dxa" w:w="2880"/>
          </w:tcPr>
          <w:p>
            <w:r>
              <w:t>boolean</w:t>
            </w:r>
          </w:p>
        </w:tc>
        <w:tc>
          <w:tcPr>
            <w:tcW w:type="dxa" w:w="2880"/>
          </w:tcPr>
          <w:p>
            <w:r>
              <w:t>Whether the user is active.</w:t>
            </w:r>
          </w:p>
        </w:tc>
      </w:tr>
      <w:tr>
        <w:tc>
          <w:tcPr>
            <w:tcW w:type="dxa" w:w="2880"/>
          </w:tcPr>
          <w:p>
            <w:r>
              <w:t>users.items.avatarUrls</w:t>
            </w:r>
          </w:p>
        </w:tc>
        <w:tc>
          <w:tcPr>
            <w:tcW w:type="dxa" w:w="2880"/>
          </w:tcPr>
          <w:p>
            <w:r>
              <w:t>object</w:t>
            </w:r>
          </w:p>
        </w:tc>
        <w:tc>
          <w:tcPr>
            <w:tcW w:type="dxa" w:w="2880"/>
          </w:tcPr>
          <w:p>
            <w:r>
              <w:t>Avatar URLs at multiple sizes.</w:t>
            </w:r>
          </w:p>
        </w:tc>
      </w:tr>
      <w:tr>
        <w:tc>
          <w:tcPr>
            <w:tcW w:type="dxa" w:w="2880"/>
          </w:tcPr>
          <w:p>
            <w:r>
              <w:t>users.items.avatarUrls.16x16</w:t>
            </w:r>
          </w:p>
        </w:tc>
        <w:tc>
          <w:tcPr>
            <w:tcW w:type="dxa" w:w="2880"/>
          </w:tcPr>
          <w:p>
            <w:r>
              <w:t>string</w:t>
            </w:r>
          </w:p>
        </w:tc>
        <w:tc>
          <w:tcPr>
            <w:tcW w:type="dxa" w:w="2880"/>
          </w:tcPr>
          <w:p>
            <w:r>
              <w:t>16x16 avatar URL.</w:t>
            </w:r>
          </w:p>
        </w:tc>
      </w:tr>
      <w:tr>
        <w:tc>
          <w:tcPr>
            <w:tcW w:type="dxa" w:w="2880"/>
          </w:tcPr>
          <w:p>
            <w:r>
              <w:t>users.items.avatarUrls.24x24</w:t>
            </w:r>
          </w:p>
        </w:tc>
        <w:tc>
          <w:tcPr>
            <w:tcW w:type="dxa" w:w="2880"/>
          </w:tcPr>
          <w:p>
            <w:r>
              <w:t>string</w:t>
            </w:r>
          </w:p>
        </w:tc>
        <w:tc>
          <w:tcPr>
            <w:tcW w:type="dxa" w:w="2880"/>
          </w:tcPr>
          <w:p>
            <w:r>
              <w:t>24x24 avatar URL.</w:t>
            </w:r>
          </w:p>
        </w:tc>
      </w:tr>
      <w:tr>
        <w:tc>
          <w:tcPr>
            <w:tcW w:type="dxa" w:w="2880"/>
          </w:tcPr>
          <w:p>
            <w:r>
              <w:t>users.items.avatarUrls.32x32</w:t>
            </w:r>
          </w:p>
        </w:tc>
        <w:tc>
          <w:tcPr>
            <w:tcW w:type="dxa" w:w="2880"/>
          </w:tcPr>
          <w:p>
            <w:r>
              <w:t>string</w:t>
            </w:r>
          </w:p>
        </w:tc>
        <w:tc>
          <w:tcPr>
            <w:tcW w:type="dxa" w:w="2880"/>
          </w:tcPr>
          <w:p>
            <w:r>
              <w:t>32x32 avatar URL.</w:t>
            </w:r>
          </w:p>
        </w:tc>
      </w:tr>
      <w:tr>
        <w:tc>
          <w:tcPr>
            <w:tcW w:type="dxa" w:w="2880"/>
          </w:tcPr>
          <w:p>
            <w:r>
              <w:t>users.items.avatarUrls.48x48</w:t>
            </w:r>
          </w:p>
        </w:tc>
        <w:tc>
          <w:tcPr>
            <w:tcW w:type="dxa" w:w="2880"/>
          </w:tcPr>
          <w:p>
            <w:r>
              <w:t>string</w:t>
            </w:r>
          </w:p>
        </w:tc>
        <w:tc>
          <w:tcPr>
            <w:tcW w:type="dxa" w:w="2880"/>
          </w:tcPr>
          <w:p>
            <w:r>
              <w:t>48x48 avatar URL.</w:t>
            </w:r>
          </w:p>
        </w:tc>
      </w:tr>
      <w:tr>
        <w:tc>
          <w:tcPr>
            <w:tcW w:type="dxa" w:w="2880"/>
          </w:tcPr>
          <w:p>
            <w:r>
              <w:t>users.items.displayName</w:t>
            </w:r>
          </w:p>
        </w:tc>
        <w:tc>
          <w:tcPr>
            <w:tcW w:type="dxa" w:w="2880"/>
          </w:tcPr>
          <w:p>
            <w:r>
              <w:t>string</w:t>
            </w:r>
          </w:p>
        </w:tc>
        <w:tc>
          <w:tcPr>
            <w:tcW w:type="dxa" w:w="2880"/>
          </w:tcPr>
          <w:p>
            <w:r>
              <w:t>Display name (may be altered by privacy settings).</w:t>
            </w:r>
          </w:p>
        </w:tc>
      </w:tr>
      <w:tr>
        <w:tc>
          <w:tcPr>
            <w:tcW w:type="dxa" w:w="2880"/>
          </w:tcPr>
          <w:p>
            <w:r>
              <w:t>users.items.emailAddress</w:t>
            </w:r>
          </w:p>
        </w:tc>
        <w:tc>
          <w:tcPr>
            <w:tcW w:type="dxa" w:w="2880"/>
          </w:tcPr>
          <w:p>
            <w:r>
              <w:t>string | null</w:t>
            </w:r>
          </w:p>
        </w:tc>
        <w:tc>
          <w:tcPr>
            <w:tcW w:type="dxa" w:w="2880"/>
          </w:tcPr>
          <w:p>
            <w:r>
              <w:t>Email address (may be null due to privacy settings).</w:t>
            </w:r>
          </w:p>
        </w:tc>
      </w:tr>
      <w:tr>
        <w:tc>
          <w:tcPr>
            <w:tcW w:type="dxa" w:w="2880"/>
          </w:tcPr>
          <w:p>
            <w:r>
              <w:t>users.items.key</w:t>
            </w:r>
          </w:p>
        </w:tc>
        <w:tc>
          <w:tcPr>
            <w:tcW w:type="dxa" w:w="2880"/>
          </w:tcPr>
          <w:p>
            <w:r>
              <w:t>string</w:t>
            </w:r>
          </w:p>
        </w:tc>
        <w:tc>
          <w:tcPr>
            <w:tcW w:type="dxa" w:w="2880"/>
          </w:tcPr>
          <w:p>
            <w:r>
              <w:t>Deprecated property; will be removed.</w:t>
            </w:r>
          </w:p>
        </w:tc>
      </w:tr>
      <w:tr>
        <w:tc>
          <w:tcPr>
            <w:tcW w:type="dxa" w:w="2880"/>
          </w:tcPr>
          <w:p>
            <w:r>
              <w:t>users.items.name</w:t>
            </w:r>
          </w:p>
        </w:tc>
        <w:tc>
          <w:tcPr>
            <w:tcW w:type="dxa" w:w="2880"/>
          </w:tcPr>
          <w:p>
            <w:r>
              <w:t>string</w:t>
            </w:r>
          </w:p>
        </w:tc>
        <w:tc>
          <w:tcPr>
            <w:tcW w:type="dxa" w:w="2880"/>
          </w:tcPr>
          <w:p>
            <w:r>
              <w:t>Deprecated property; will be removed.</w:t>
            </w:r>
          </w:p>
        </w:tc>
      </w:tr>
      <w:tr>
        <w:tc>
          <w:tcPr>
            <w:tcW w:type="dxa" w:w="2880"/>
          </w:tcPr>
          <w:p>
            <w:r>
              <w:t>users.items.self</w:t>
            </w:r>
          </w:p>
        </w:tc>
        <w:tc>
          <w:tcPr>
            <w:tcW w:type="dxa" w:w="2880"/>
          </w:tcPr>
          <w:p>
            <w:r>
              <w:t>string</w:t>
            </w:r>
          </w:p>
        </w:tc>
        <w:tc>
          <w:tcPr>
            <w:tcW w:type="dxa" w:w="2880"/>
          </w:tcPr>
          <w:p>
            <w:r>
              <w:t>The URL of the user.</w:t>
            </w:r>
          </w:p>
        </w:tc>
      </w:tr>
      <w:tr>
        <w:tc>
          <w:tcPr>
            <w:tcW w:type="dxa" w:w="2880"/>
          </w:tcPr>
          <w:p>
            <w:r>
              <w:t>users.items.timeZone</w:t>
            </w:r>
          </w:p>
        </w:tc>
        <w:tc>
          <w:tcPr>
            <w:tcW w:type="dxa" w:w="2880"/>
          </w:tcPr>
          <w:p>
            <w:r>
              <w:t>string | null</w:t>
            </w:r>
          </w:p>
        </w:tc>
        <w:tc>
          <w:tcPr>
            <w:tcW w:type="dxa" w:w="2880"/>
          </w:tcPr>
          <w:p>
            <w:r>
              <w:t>User time zone (may be null due to privacy settings).</w:t>
            </w:r>
          </w:p>
        </w:tc>
      </w:tr>
      <w:tr>
        <w:tc>
          <w:tcPr>
            <w:tcW w:type="dxa" w:w="2880"/>
          </w:tcPr>
          <w:p>
            <w:r>
              <w:t>users.max-results</w:t>
            </w:r>
          </w:p>
        </w:tc>
        <w:tc>
          <w:tcPr>
            <w:tcW w:type="dxa" w:w="2880"/>
          </w:tcPr>
          <w:p>
            <w:r>
              <w:t>integer</w:t>
            </w:r>
          </w:p>
        </w:tc>
        <w:tc>
          <w:tcPr>
            <w:tcW w:type="dxa" w:w="2880"/>
          </w:tcPr>
          <w:p>
            <w:r>
              <w:t>The maximum number of results that could be on the page.</w:t>
            </w:r>
          </w:p>
        </w:tc>
      </w:tr>
      <w:tr>
        <w:tc>
          <w:tcPr>
            <w:tcW w:type="dxa" w:w="2880"/>
          </w:tcPr>
          <w:p>
            <w:r>
              <w:t>users.size</w:t>
            </w:r>
          </w:p>
        </w:tc>
        <w:tc>
          <w:tcPr>
            <w:tcW w:type="dxa" w:w="2880"/>
          </w:tcPr>
          <w:p>
            <w:r>
              <w:t>integer</w:t>
            </w:r>
          </w:p>
        </w:tc>
        <w:tc>
          <w:tcPr>
            <w:tcW w:type="dxa" w:w="2880"/>
          </w:tcPr>
          <w:p>
            <w:r>
              <w:t>The number of items on the page.</w:t>
            </w:r>
          </w:p>
        </w:tc>
      </w:tr>
      <w:tr>
        <w:tc>
          <w:tcPr>
            <w:tcW w:type="dxa" w:w="2880"/>
          </w:tcPr>
          <w:p>
            <w:r>
              <w:t>users.start-index</w:t>
            </w:r>
          </w:p>
        </w:tc>
        <w:tc>
          <w:tcPr>
            <w:tcW w:type="dxa" w:w="2880"/>
          </w:tcPr>
          <w:p>
            <w:r>
              <w:t>integer</w:t>
            </w:r>
          </w:p>
        </w:tc>
        <w:tc>
          <w:tcPr>
            <w:tcW w:type="dxa" w:w="2880"/>
          </w:tcPr>
          <w:p>
            <w:r>
              <w:t>The index of the first item returned on the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'https://api.atlassian.com/ex/jira/{{jiraCloudId}}/rest/api/3/group?groupId=952d12c3-5b5b-4d04-bb32-44d383afc4b2' \</w:t>
        <w:br/>
        <w:t xml:space="preserve"> --header 'Accept: application/json'</w:t>
      </w:r>
    </w:p>
    <w:p>
      <w:pPr>
        <w:pStyle w:val="Heading3"/>
      </w:pPr>
      <w:r>
        <w:t>Example Usage</w:t>
      </w:r>
    </w:p>
    <w:p>
      <w:pPr>
        <w:pStyle w:val="Heading3"/>
      </w:pPr>
      <w:r>
        <w:t>Example 1: Get group by groupId (recommended)</w:t>
      </w:r>
    </w:p>
    <w:p>
      <w:r>
        <w:rPr>
          <w:b/>
          <w:color w:val="666666"/>
          <w:sz w:val="16"/>
        </w:rPr>
        <w:t>[bash]</w:t>
      </w:r>
    </w:p>
    <w:p>
      <w:pPr>
        <w:shd w:fill="F2F2F2" w:val="clear"/>
      </w:pPr>
      <w:r>
        <w:rPr>
          <w:rFonts w:ascii="Courier New" w:hAnsi="Courier New"/>
          <w:sz w:val="17"/>
        </w:rPr>
        <w:t>curl -sS \</w:t>
        <w:br/>
        <w:t xml:space="preserve"> 'https://api.atlassian.com/ex/jira/{{jiraCloudId}}/rest/api/3/group?groupId=952d12c3-5b5b-4d04-bb32-44d383afc4b2' \</w:t>
        <w:br/>
        <w:t xml:space="preserve"> -H 'Accept: application/json'</w:t>
      </w:r>
    </w:p>
    <w:p>
      <w:pPr>
        <w:pStyle w:val="Heading3"/>
      </w:pPr>
      <w:r>
        <w:t>Example 2: Get group by group name</w:t>
      </w:r>
    </w:p>
    <w:p>
      <w:r>
        <w:rPr>
          <w:b/>
          <w:color w:val="666666"/>
          <w:sz w:val="16"/>
        </w:rPr>
        <w:t>[bash]</w:t>
      </w:r>
    </w:p>
    <w:p>
      <w:pPr>
        <w:shd w:fill="F2F2F2" w:val="clear"/>
      </w:pPr>
      <w:r>
        <w:rPr>
          <w:rFonts w:ascii="Courier New" w:hAnsi="Courier New"/>
          <w:sz w:val="17"/>
        </w:rPr>
        <w:t>curl -sS \</w:t>
        <w:br/>
        <w:t xml:space="preserve"> 'https://api.atlassian.com/ex/jira/{{jiraCloudId}}/rest/api/3/group?groupname=jira-administrators' \</w:t>
        <w:br/>
        <w:t xml:space="preserve"> -H 'Accept: application/json'</w:t>
      </w:r>
    </w:p>
    <w:p>
      <w:pPr>
        <w:pStyle w:val="Heading3"/>
      </w:pPr>
      <w:r>
        <w:t>Example 3: Use expand</w:t>
      </w:r>
    </w:p>
    <w:p>
      <w:r>
        <w:rPr>
          <w:b/>
          <w:color w:val="666666"/>
          <w:sz w:val="16"/>
        </w:rPr>
        <w:t>[bash]</w:t>
      </w:r>
    </w:p>
    <w:p>
      <w:pPr>
        <w:shd w:fill="F2F2F2" w:val="clear"/>
      </w:pPr>
      <w:r>
        <w:rPr>
          <w:rFonts w:ascii="Courier New" w:hAnsi="Courier New"/>
          <w:sz w:val="17"/>
        </w:rPr>
        <w:t>curl -sS \</w:t>
        <w:br/>
        <w:t xml:space="preserve"> 'https://api.atlassian.com/ex/jira/{{jiraCloudId}}/rest/api/3/group?groupId=952d12c3-5b5b-4d04-bb32-44d383afc4b2&amp;expand=users' \</w:t>
        <w:br/>
        <w:t xml:space="preserve"> -H 'Accept: application/json'</w:t>
      </w:r>
    </w:p>
    <w:p>
      <w:pPr>
        <w:pStyle w:val="Heading3"/>
      </w:pPr>
      <w:r>
        <w:t>Notes</w:t>
      </w:r>
    </w:p>
    <w:p>
      <w:pPr>
        <w:pStyle w:val="ListBullet"/>
      </w:pPr>
      <w:r>
        <w:t>This operation is deprecated; use GET /rest/api/3/group/member instead.</w:t>
      </w:r>
    </w:p>
    <w:p>
      <w:pPr>
        <w:pStyle w:val="ListBullet"/>
      </w:pPr>
      <w:r>
        <w:t>groupname and groupId are mutually exclusive.</w:t>
      </w:r>
    </w:p>
    <w:p>
      <w:pPr>
        <w:pStyle w:val="ListBullet"/>
      </w:pPr>
      <w:r>
        <w:t>Some user fields (for example, emailAddress, timeZone, displayName) may be affected by user privacy settings.</w:t>
      </w:r>
    </w:p>
    <w:p>
      <w:pPr>
        <w:pStyle w:val="ListBullet"/>
      </w:pPr>
      <w:r>
        <w:t>User fields key and name are deprecated and slated for removal.</w:t>
      </w:r>
    </w:p>
    <w:p>
      <w:pPr>
        <w:pStyle w:val="Heading3"/>
      </w:pPr>
      <w:r>
        <w:t>Error Handling</w:t>
      </w:r>
    </w:p>
    <w:p>
      <w:pPr>
        <w:pStyle w:val="ListBullet"/>
      </w:pPr>
      <w:r>
        <w:t>400: Group name/identifier not specified (missing required query parameter).</w:t>
      </w:r>
    </w:p>
    <w:p>
      <w:pPr>
        <w:pStyle w:val="ListBullet"/>
      </w:pPr>
      <w:r>
        <w:t>401: Authentication credentials incorrect or missing.</w:t>
      </w:r>
    </w:p>
    <w:p>
      <w:pPr>
        <w:pStyle w:val="ListBullet"/>
      </w:pPr>
      <w:r>
        <w:t>403: Insufficient permissions (documented specifically for Administer Jira).</w:t>
      </w:r>
    </w:p>
    <w:p>
      <w:pPr>
        <w:pStyle w:val="ListBullet"/>
      </w:pPr>
      <w:r>
        <w:t>404: Group not found.</w:t>
      </w:r>
    </w:p>
    <w:p>
      <w:r>
        <w:t>Provide your jiraCloudId (UUID) and either groupId or groupname, and I can produce the fully resolved request URL for your specific call.</w:t>
      </w:r>
    </w:p>
    <w:p>
      <w:pPr>
        <w:pStyle w:val="Heading3"/>
      </w:pPr>
      <w:r>
        <w:t>Related groups actions</w:t>
      </w:r>
    </w:p>
    <w:p>
      <w:pPr>
        <w:pStyle w:val="ListBullet"/>
      </w:pPr>
      <w:r>
        <w:t>[POST] Create Jira Group (Cloud) — /ex/jira/{{jiraCloudId}}/rest/api/3/group</w:t>
      </w:r>
    </w:p>
    <w:p>
      <w:pPr>
        <w:pStyle w:val="ListBullet"/>
      </w:pPr>
      <w:r>
        <w:t>[GET] Bulk Get Groups — /ex/jira/{{jiraCloudId}}/rest/api/3/group/bulk</w:t>
      </w:r>
    </w:p>
    <w:p>
      <w:pPr>
        <w:pStyle w:val="ListBullet"/>
      </w:pPr>
      <w:r>
        <w:t>[GET] Find Matching Groups (Group Picker) — /ex/jira/{{jiraCloudId}}/rest/api/3/groups/picker</w:t>
      </w:r>
    </w:p>
    <w:p>
      <w:pPr>
        <w:pStyle w:val="ListBullet"/>
      </w:pPr>
      <w:r>
        <w:t>[POST] Add User to a Group — /ex/jira/{{jiraCloudId}}/rest/api/3/group/user</w:t>
      </w:r>
    </w:p>
    <w:p>
      <w:pPr>
        <w:pStyle w:val="ListBullet"/>
      </w:pPr>
      <w:r>
        <w:t>[DELETE] Remove a Jira Group — /ex/jira/{{jiraCloudId}}/rest/api/3/group</w:t>
      </w:r>
    </w:p>
    <w:p>
      <w:r>
        <w:br w:type="page"/>
      </w:r>
    </w:p>
    <w:p>
      <w:pPr>
        <w:pStyle w:val="Heading2"/>
      </w:pPr>
      <w:r>
        <w:t>64. [GET] Bulk Get Groups</w:t>
      </w:r>
    </w:p>
    <w:p>
      <w:r>
        <w:rPr>
          <w:b/>
        </w:rPr>
        <w:t xml:space="preserve">Endpoint: </w:t>
      </w:r>
      <w:r>
        <w:rPr>
          <w:rFonts w:ascii="Courier New" w:hAnsi="Courier New"/>
          <w:sz w:val="18"/>
        </w:rPr>
        <w:t>/ex/jira/{{jiraCloudId}}/rest/api/3/group/bulk</w:t>
      </w:r>
    </w:p>
    <w:p>
      <w:pPr>
        <w:pStyle w:val="Heading3"/>
      </w:pPr>
      <w:r>
        <w:t>Bulk Get Groups (Jira Cloud)</w:t>
      </w:r>
    </w:p>
    <w:p>
      <w:pPr>
        <w:pStyle w:val="Heading3"/>
      </w:pPr>
      <w:r>
        <w:t>Prerequisites</w:t>
      </w:r>
    </w:p>
    <w:p>
      <w:pPr>
        <w:pStyle w:val="ListBullet"/>
      </w:pPr>
      <w:r>
        <w:t>User must have the Browse users and groups global permission.</w:t>
      </w:r>
    </w:p>
    <w:p>
      <w:pPr>
        <w:pStyle w:val="Heading3"/>
      </w:pPr>
      <w:r>
        <w:t>Method</w:t>
      </w:r>
    </w:p>
    <w:p>
      <w:r>
        <w:t>GET</w:t>
      </w:r>
    </w:p>
    <w:p>
      <w:pPr>
        <w:pStyle w:val="Heading3"/>
      </w:pPr>
      <w:r>
        <w:t>URL</w:t>
      </w:r>
    </w:p>
    <w:p>
      <w:r>
        <w:t>https://api.atlassian.com/ex/jira/{{jiraCloudId}}/rest/api/3/group/bulk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groups. You can page through results and optionally filter by group IDs, group names, access level, and application key.</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w:t>
      </w:r>
    </w:p>
    <w:p>
      <w:pPr>
        <w:pStyle w:val="ListBullet"/>
      </w:pPr>
      <w:r>
        <w:t>Always construct the request path as: /ex/jira/{{jiraCloudId}}/rest/api/3/group/bulk, where {{jiraCloudId}} is a non-empty UUID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/ex/jira/6b1c9b7a-2a3c-4f5f-9a1b-0c9f3f2a1d11/rest/api/3/group/bulk</w:t>
      </w:r>
    </w:p>
    <w:p>
      <w:pPr>
        <w:pStyle w:val="Heading3"/>
      </w:pPr>
      <w:r>
        <w:t>Invalid Examples</w:t>
      </w:r>
    </w:p>
    <w:p>
      <w:r>
        <w:rPr>
          <w:b/>
          <w:color w:val="666666"/>
          <w:sz w:val="16"/>
        </w:rPr>
        <w:t>[http]</w:t>
      </w:r>
    </w:p>
    <w:p>
      <w:pPr>
        <w:shd w:fill="F2F2F2" w:val="clear"/>
      </w:pPr>
      <w:r>
        <w:rPr>
          <w:rFonts w:ascii="Courier New" w:hAnsi="Courier New"/>
          <w:sz w:val="17"/>
        </w:rPr>
        <w:t>/ex/jira//rest/api/3/group/bulk</w:t>
        <w:br/>
        <w:t>/ex/jira/rest/api/3/group/bulk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Atlassian API gateway URLs. You can retrieve it using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groupId</w:t>
            </w:r>
          </w:p>
        </w:tc>
        <w:tc>
          <w:tcPr>
            <w:tcW w:type="dxa" w:w="2880"/>
          </w:tcPr>
          <w:p>
            <w:r>
              <w:t>string[]</w:t>
            </w:r>
          </w:p>
        </w:tc>
        <w:tc>
          <w:tcPr>
            <w:tcW w:type="dxa" w:w="2880"/>
          </w:tcPr>
          <w:p>
            <w:r>
              <w:t>The ID of a group. To specify multiple IDs, pass multiple groupId parameters (e.g., groupId=...&amp;groupId=...).</w:t>
            </w:r>
          </w:p>
        </w:tc>
      </w:tr>
      <w:tr>
        <w:tc>
          <w:tcPr>
            <w:tcW w:type="dxa" w:w="2880"/>
          </w:tcPr>
          <w:p>
            <w:r>
              <w:t>groupName</w:t>
            </w:r>
          </w:p>
        </w:tc>
        <w:tc>
          <w:tcPr>
            <w:tcW w:type="dxa" w:w="2880"/>
          </w:tcPr>
          <w:p>
            <w:r>
              <w:t>string[]</w:t>
            </w:r>
          </w:p>
        </w:tc>
        <w:tc>
          <w:tcPr>
            <w:tcW w:type="dxa" w:w="2880"/>
          </w:tcPr>
          <w:p>
            <w:r>
              <w:t>The name of a group. To specify multiple names, pass multiple groupName parameters (e.g., groupName=administrators&amp;groupName=jira-software-users).</w:t>
            </w:r>
          </w:p>
        </w:tc>
      </w:tr>
      <w:tr>
        <w:tc>
          <w:tcPr>
            <w:tcW w:type="dxa" w:w="2880"/>
          </w:tcPr>
          <w:p>
            <w:r>
              <w:t>accessType</w:t>
            </w:r>
          </w:p>
        </w:tc>
        <w:tc>
          <w:tcPr>
            <w:tcW w:type="dxa" w:w="2880"/>
          </w:tcPr>
          <w:p>
            <w:r>
              <w:t>string</w:t>
            </w:r>
          </w:p>
        </w:tc>
        <w:tc>
          <w:tcPr>
            <w:tcW w:type="dxa" w:w="2880"/>
          </w:tcPr>
          <w:p>
            <w:r>
              <w:t>The access level of a group. Valid values: site-admin, admin, user.</w:t>
            </w:r>
          </w:p>
        </w:tc>
      </w:tr>
      <w:tr>
        <w:tc>
          <w:tcPr>
            <w:tcW w:type="dxa" w:w="2880"/>
          </w:tcPr>
          <w:p>
            <w:r>
              <w:t>applicationKey</w:t>
            </w:r>
          </w:p>
        </w:tc>
        <w:tc>
          <w:tcPr>
            <w:tcW w:type="dxa" w:w="2880"/>
          </w:tcPr>
          <w:p>
            <w:r>
              <w:t>string</w:t>
            </w:r>
          </w:p>
        </w:tc>
        <w:tc>
          <w:tcPr>
            <w:tcW w:type="dxa" w:w="2880"/>
          </w:tcPr>
          <w:p>
            <w:r>
              <w:t>The application key of the product user groups to search for. Valid values: jira-servicedesk, jira-software, jira-product-discovery, jira-core.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"https://api.atlassian.com/ex/jira/6b1c9b7a-2a3c-4f5f-9a1b-0c9f3f2a1d11/rest/api/3/group/bulk?startAt=50&amp;maxResults=50",</w:t>
        <w:br/>
        <w:t xml:space="preserve"> "self": "https://api.atlassian.com/ex/jira/6b1c9b7a-2a3c-4f5f-9a1b-0c9f3f2a1d11/rest/api/3/group/bulk?startAt=0&amp;maxResults=50",</w:t>
        <w:br/>
        <w:t xml:space="preserve"> "startAt": 0,</w:t>
        <w:br/>
        <w:t xml:space="preserve"> "total": 2,</w:t>
        <w:br/>
        <w:t xml:space="preserve"> "values": [</w:t>
        <w:br/>
        <w:t xml:space="preserve"> {</w:t>
        <w:br/>
        <w:t xml:space="preserve"> "groupId": "952d12c3-5b5b-4d04-bb32-44d383afc4b2",</w:t>
        <w:br/>
        <w:t xml:space="preserve"> "name": "administrators"</w:t>
        <w:br/>
        <w:t xml:space="preserve"> },</w:t>
        <w:br/>
        <w:t xml:space="preserve"> {</w:t>
        <w:br/>
        <w:t xml:space="preserve"> "groupId": "5b10ac8d82e05b22cc7d4ef5",</w:t>
        <w:br/>
        <w:t xml:space="preserve"> "name": "jira-software-users"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"Client Error"</w:t>
        <w:br/>
        <w:t>}</w:t>
      </w:r>
    </w:p>
    <w:p>
      <w:pPr>
        <w:pStyle w:val="Heading3"/>
      </w:pPr>
      <w:r>
        <w:t>Error Response (401 Unauthorized)</w:t>
      </w:r>
    </w:p>
    <w:p>
      <w:pPr>
        <w:pStyle w:val="Heading3"/>
      </w:pPr>
      <w:r>
        <w:t>Error Response (403 Forbidden)</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groups returned in this page.</w:t>
            </w:r>
          </w:p>
        </w:tc>
      </w:tr>
      <w:tr>
        <w:tc>
          <w:tcPr>
            <w:tcW w:type="dxa" w:w="2880"/>
          </w:tcPr>
          <w:p>
            <w:r>
              <w:t>values[].groupId</w:t>
            </w:r>
          </w:p>
        </w:tc>
        <w:tc>
          <w:tcPr>
            <w:tcW w:type="dxa" w:w="2880"/>
          </w:tcPr>
          <w:p>
            <w:r>
              <w:t>string</w:t>
            </w:r>
          </w:p>
        </w:tc>
        <w:tc>
          <w:tcPr>
            <w:tcW w:type="dxa" w:w="2880"/>
          </w:tcPr>
          <w:p>
            <w:r>
              <w:t>The ID of the group, which uniquely identifies the group across all Atlassian products.</w:t>
            </w:r>
          </w:p>
        </w:tc>
      </w:tr>
      <w:tr>
        <w:tc>
          <w:tcPr>
            <w:tcW w:type="dxa" w:w="2880"/>
          </w:tcPr>
          <w:p>
            <w:r>
              <w:t>values[].name</w:t>
            </w:r>
          </w:p>
        </w:tc>
        <w:tc>
          <w:tcPr>
            <w:tcW w:type="dxa" w:w="2880"/>
          </w:tcPr>
          <w:p>
            <w:r>
              <w:t>string</w:t>
            </w:r>
          </w:p>
        </w:tc>
        <w:tc>
          <w:tcPr>
            <w:tcW w:type="dxa" w:w="2880"/>
          </w:tcPr>
          <w:p>
            <w:r>
              <w:t>The name of the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'https://api.atlassian.com/ex/jira/{{jiraCloudId}}/rest/api/3/group/bulk?startAt=0&amp;maxResults=50&amp;accessType=admin' \</w:t>
        <w:br/>
        <w:t xml:space="preserve"> --header 'Accept: application/json'</w:t>
      </w:r>
    </w:p>
    <w:p>
      <w:pPr>
        <w:pStyle w:val="Heading3"/>
      </w:pPr>
      <w:r>
        <w:t>Example Usage</w:t>
      </w:r>
    </w:p>
    <w:p>
      <w:pPr>
        <w:pStyle w:val="Heading3"/>
      </w:pPr>
      <w:r>
        <w:t>Example 1: First page of groups (default paging)</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'https://api.atlassian.com/ex/jira/{{jiraCloudId}}/rest/api/3/group/bulk' \</w:t>
        <w:br/>
        <w:t xml:space="preserve"> --header 'Accept: application/json'</w:t>
      </w:r>
    </w:p>
    <w:p>
      <w:pPr>
        <w:pStyle w:val="Heading3"/>
      </w:pPr>
      <w:r>
        <w:t>Example 2: Filter by multiple group IDs</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'https://api.atlassian.com/ex/jira/{{jiraCloudId}}/rest/api/3/group/bulk?groupId=5b10a2844c20165700ede21g&amp;groupId=5b10ac8d82e05b22cc7d4ef5' \</w:t>
        <w:br/>
        <w:t xml:space="preserve"> --header 'Accept: application/json'</w:t>
      </w:r>
    </w:p>
    <w:p>
      <w:pPr>
        <w:pStyle w:val="Heading3"/>
      </w:pPr>
      <w:r>
        <w:t>Example 3: Filter by group names and application key</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'https://api.atlassian.com/ex/jira/{{jiraCloudId}}/rest/api/3/group/bulk?groupName=administrators&amp;groupName=jira-software-users&amp;applicationKey=jira-software' \</w:t>
        <w:br/>
        <w:t xml:space="preserve"> --header 'Accept: application/json'</w:t>
      </w:r>
    </w:p>
    <w:p>
      <w:pPr>
        <w:pStyle w:val="Heading3"/>
      </w:pPr>
      <w:r>
        <w:t>Notes</w:t>
      </w:r>
    </w:p>
    <w:p>
      <w:pPr>
        <w:pStyle w:val="ListBullet"/>
      </w:pPr>
      <w:r>
        <w:t>To pass multiple groupId or groupName filters, repeat the query parameter key (e.g., groupName=a&amp;groupName=b).</w:t>
      </w:r>
    </w:p>
    <w:p>
      <w:pPr>
        <w:pStyle w:val="ListBullet"/>
      </w:pPr>
      <w:r>
        <w:t>Pagination is controlled via startAt and maxResults; use nextPage to fetch subsequent pages when present.</w:t>
      </w:r>
    </w:p>
    <w:p>
      <w:pPr>
        <w:pStyle w:val="Heading3"/>
      </w:pPr>
      <w:r>
        <w:t>Error Handling</w:t>
      </w:r>
    </w:p>
    <w:p>
      <w:pPr>
        <w:pStyle w:val="ListBullet"/>
      </w:pPr>
      <w:r>
        <w:t>400: Request is not valid (e.g., invalid parameter values).</w:t>
      </w:r>
    </w:p>
    <w:p>
      <w:pPr>
        <w:pStyle w:val="ListBullet"/>
      </w:pPr>
      <w:r>
        <w:t>401: Authentication credentials are incorrect or missing.</w:t>
      </w:r>
    </w:p>
    <w:p>
      <w:pPr>
        <w:pStyle w:val="ListBullet"/>
      </w:pPr>
      <w:r>
        <w:t>403: Caller lacks the required Browse users and groups permission.</w:t>
      </w:r>
    </w:p>
    <w:p>
      <w:pPr>
        <w:pStyle w:val="ListBullet"/>
      </w:pPr>
      <w:r>
        <w:t>500: The group with the given access level can’t be retrieved.</w:t>
      </w:r>
    </w:p>
    <w:p>
      <w:r>
        <w:t>If you paste your jiraCloudId (UUID), I can also provide fully-resolved, ready-to-run example URLs for your specific site.</w:t>
      </w:r>
    </w:p>
    <w:p>
      <w:pPr>
        <w:pStyle w:val="Heading3"/>
      </w:pPr>
      <w:r>
        <w:t>Related groups actions</w:t>
      </w:r>
    </w:p>
    <w:p>
      <w:pPr>
        <w:pStyle w:val="ListBullet"/>
      </w:pPr>
      <w:r>
        <w:t>[POST] Create Jira Group (Cloud) — /ex/jira/{{jiraCloudId}}/rest/api/3/group</w:t>
      </w:r>
    </w:p>
    <w:p>
      <w:pPr>
        <w:pStyle w:val="ListBullet"/>
      </w:pPr>
      <w:r>
        <w:t>[GET] Get a Group (Deprecated) — /ex/jira/{{jiraCloudId}}/rest/api/3/group</w:t>
      </w:r>
    </w:p>
    <w:p>
      <w:pPr>
        <w:pStyle w:val="ListBullet"/>
      </w:pPr>
      <w:r>
        <w:t>[GET] Find Matching Groups (Group Picker) — /ex/jira/{{jiraCloudId}}/rest/api/3/groups/picker</w:t>
      </w:r>
    </w:p>
    <w:p>
      <w:pPr>
        <w:pStyle w:val="ListBullet"/>
      </w:pPr>
      <w:r>
        <w:t>[POST] Add User to a Group — /ex/jira/{{jiraCloudId}}/rest/api/3/group/user</w:t>
      </w:r>
    </w:p>
    <w:p>
      <w:pPr>
        <w:pStyle w:val="ListBullet"/>
      </w:pPr>
      <w:r>
        <w:t>[DELETE] Remove a Jira Group — /ex/jira/{{jiraCloudId}}/rest/api/3/group</w:t>
      </w:r>
    </w:p>
    <w:p>
      <w:r>
        <w:br w:type="page"/>
      </w:r>
    </w:p>
    <w:p>
      <w:pPr>
        <w:pStyle w:val="Heading2"/>
      </w:pPr>
      <w:r>
        <w:t>65. [GET] Find Matching Groups (Group Picker)</w:t>
      </w:r>
    </w:p>
    <w:p>
      <w:r>
        <w:rPr>
          <w:b/>
        </w:rPr>
        <w:t xml:space="preserve">Endpoint: </w:t>
      </w:r>
      <w:r>
        <w:rPr>
          <w:rFonts w:ascii="Courier New" w:hAnsi="Courier New"/>
          <w:sz w:val="18"/>
        </w:rPr>
        <w:t>/ex/jira/{{jiraCloudId}}/rest/api/3/groups/picker</w:t>
      </w:r>
    </w:p>
    <w:p>
      <w:pPr>
        <w:pStyle w:val="Heading3"/>
      </w:pPr>
      <w:r>
        <w:t>Find Matching Groups (Group Picker) in a Jira Cloud Site</w:t>
      </w:r>
    </w:p>
    <w:p>
      <w:pPr>
        <w:pStyle w:val="Heading3"/>
      </w:pPr>
      <w:r>
        <w:t>Prerequisites</w:t>
      </w:r>
    </w:p>
    <w:p>
      <w:pPr>
        <w:pStyle w:val="ListBullet"/>
      </w:pPr>
      <w:r>
        <w:t xml:space="preserve">The calling user may need: </w:t>
        <w:br/>
        <w:br/>
        <w:t>Browse projects project permission (otherwise results may be empty)</w:t>
        <w:br/>
        <w:t>Browse users and groups global permission (otherwise non-exact matches may return empty)</w:t>
      </w:r>
    </w:p>
    <w:p>
      <w:pPr>
        <w:pStyle w:val="ListBullet"/>
      </w:pPr>
      <w:r>
        <w:t>This operation can be accessed anonymously, but anonymous/insufficient-permission calls may return an empty list.</w:t>
      </w:r>
    </w:p>
    <w:p>
      <w:pPr>
        <w:pStyle w:val="Heading3"/>
      </w:pPr>
      <w:r>
        <w:t>Method</w:t>
      </w:r>
    </w:p>
    <w:p>
      <w:r>
        <w:t>GET</w:t>
      </w:r>
    </w:p>
    <w:p>
      <w:pPr>
        <w:pStyle w:val="Heading3"/>
      </w:pPr>
      <w:r>
        <w:t>URL</w:t>
      </w:r>
    </w:p>
    <w:p>
      <w:r>
        <w:t>https://api.atlassian.com/ex/jira/{{jiraCloudId}}/rest/api/3/groups/picker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sorted list of groups whose names contain a query string, designed to power a “group picker” UI. The response includes an html field where the matched query is highlighted using an HTML strong tag, and a header like “Showing X of Y matching groups”.</w:t>
      </w:r>
    </w:p>
    <w:p>
      <w:pPr>
        <w:pStyle w:val="Heading3"/>
      </w:pPr>
      <w:r>
        <w:t>Enforcement Rules</w:t>
      </w:r>
    </w:p>
    <w:p>
      <w:pPr>
        <w:pStyle w:val="ListBullet"/>
      </w:pPr>
      <w:r>
        <w:t>The jiraCloudId path parameter must always be present and must be a UUID.</w:t>
      </w:r>
    </w:p>
    <w:p>
      <w:pPr>
        <w:pStyle w:val="ListBullet"/>
      </w:pPr>
      <w:r>
        <w:t>If you did not provide jiraCloudId, you must supply it (you can retrieve it from the Get Sites action).</w:t>
      </w:r>
    </w:p>
    <w:p>
      <w:pPr>
        <w:pStyle w:val="ListBullet"/>
      </w:pPr>
      <w:r>
        <w:t>Always construct the path as /ex/jira/{{jiraCloudId}}/rest/api/3/groups/picker, where {{jiraCloudId}} is a non-empty string.</w:t>
      </w:r>
    </w:p>
    <w:p>
      <w:pPr>
        <w:pStyle w:val="ListBullet"/>
      </w:pPr>
      <w:r>
        <w:t>Do not call the API with a missing or empty jiraCloudId.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/ex/jira/1a11d016-8984-4c3e-b9ab-142dd06acb1b/rest/api/3/groups/picker</w:t>
      </w:r>
    </w:p>
    <w:p>
      <w:pPr>
        <w:pStyle w:val="Heading3"/>
      </w:pPr>
      <w:r>
        <w:t>Invalid Examples</w:t>
      </w:r>
    </w:p>
    <w:p>
      <w:r>
        <w:rPr>
          <w:b/>
          <w:color w:val="666666"/>
          <w:sz w:val="16"/>
        </w:rPr>
        <w:t>[http]</w:t>
      </w:r>
    </w:p>
    <w:p>
      <w:pPr>
        <w:shd w:fill="F2F2F2" w:val="clear"/>
      </w:pPr>
      <w:r>
        <w:rPr>
          <w:rFonts w:ascii="Courier New" w:hAnsi="Courier New"/>
          <w:sz w:val="17"/>
        </w:rPr>
        <w:t>/ex/jira//rest/api/3/groups/picker</w:t>
        <w:br/>
        <w:t>/ex/jira/rest/api/3/groups/picker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for all calls. Retrieve via Get Sites.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Deprecated. Setting it does not affect results. To find groups containing a particular user, use Get user groups.</w:t>
            </w:r>
          </w:p>
        </w:tc>
      </w:tr>
      <w:tr>
        <w:tc>
          <w:tcPr>
            <w:tcW w:type="dxa" w:w="2880"/>
          </w:tcPr>
          <w:p>
            <w:r>
              <w:t>query</w:t>
            </w:r>
          </w:p>
        </w:tc>
        <w:tc>
          <w:tcPr>
            <w:tcW w:type="dxa" w:w="2880"/>
          </w:tcPr>
          <w:p>
            <w:r>
              <w:t>string</w:t>
            </w:r>
          </w:p>
        </w:tc>
        <w:tc>
          <w:tcPr>
            <w:tcW w:type="dxa" w:w="2880"/>
          </w:tcPr>
          <w:p>
            <w:r>
              <w:t>The string to find in group names.</w:t>
            </w:r>
          </w:p>
        </w:tc>
      </w:tr>
      <w:tr>
        <w:tc>
          <w:tcPr>
            <w:tcW w:type="dxa" w:w="2880"/>
          </w:tcPr>
          <w:p>
            <w:r>
              <w:t>exclude</w:t>
            </w:r>
          </w:p>
        </w:tc>
        <w:tc>
          <w:tcPr>
            <w:tcW w:type="dxa" w:w="2880"/>
          </w:tcPr>
          <w:p>
            <w:r>
              <w:t>string[]</w:t>
            </w:r>
          </w:p>
        </w:tc>
        <w:tc>
          <w:tcPr>
            <w:tcW w:type="dxa" w:w="2880"/>
          </w:tcPr>
          <w:p>
            <w:r>
              <w:t>Group names to exclude. Provide multiple as repeated params (e.g., exclude=group1&amp;exclude=group2). Cannot be used with excludeId. Docs note: since names can change, using exclude-by-ID is recommended.</w:t>
            </w:r>
          </w:p>
        </w:tc>
      </w:tr>
      <w:tr>
        <w:tc>
          <w:tcPr>
            <w:tcW w:type="dxa" w:w="2880"/>
          </w:tcPr>
          <w:p>
            <w:r>
              <w:t>excludeId</w:t>
            </w:r>
          </w:p>
        </w:tc>
        <w:tc>
          <w:tcPr>
            <w:tcW w:type="dxa" w:w="2880"/>
          </w:tcPr>
          <w:p>
            <w:r>
              <w:t>string[]</w:t>
            </w:r>
          </w:p>
        </w:tc>
        <w:tc>
          <w:tcPr>
            <w:tcW w:type="dxa" w:w="2880"/>
          </w:tcPr>
          <w:p>
            <w:r>
              <w:t>Group IDs to exclude. Provide multiple as repeated params (e.g., excludeId=&lt;id1&gt;&amp;excludeId=&lt;id2&gt;). Cannot be used with exclude.</w:t>
            </w:r>
          </w:p>
        </w:tc>
      </w:tr>
      <w:tr>
        <w:tc>
          <w:tcPr>
            <w:tcW w:type="dxa" w:w="2880"/>
          </w:tcPr>
          <w:p>
            <w:r>
              <w:t>maxResults</w:t>
            </w:r>
          </w:p>
        </w:tc>
        <w:tc>
          <w:tcPr>
            <w:tcW w:type="dxa" w:w="2880"/>
          </w:tcPr>
          <w:p>
            <w:r>
              <w:t>integer</w:t>
            </w:r>
          </w:p>
        </w:tc>
        <w:tc>
          <w:tcPr>
            <w:tcW w:type="dxa" w:w="2880"/>
          </w:tcPr>
          <w:p>
            <w:r>
              <w:t>Maximum number of groups to return. Upper bound is limited by the system property jira.ajax.autocomplete.limit.</w:t>
            </w:r>
          </w:p>
        </w:tc>
      </w:tr>
      <w:tr>
        <w:tc>
          <w:tcPr>
            <w:tcW w:type="dxa" w:w="2880"/>
          </w:tcPr>
          <w:p>
            <w:r>
              <w:t>caseInsensitive</w:t>
            </w:r>
          </w:p>
        </w:tc>
        <w:tc>
          <w:tcPr>
            <w:tcW w:type="dxa" w:w="2880"/>
          </w:tcPr>
          <w:p>
            <w:r>
              <w:t>boolean</w:t>
            </w:r>
          </w:p>
        </w:tc>
        <w:tc>
          <w:tcPr>
            <w:tcW w:type="dxa" w:w="2880"/>
          </w:tcPr>
          <w:p>
            <w:r>
              <w:t>Whether the search for groups should be case insensitive.</w:t>
            </w:r>
          </w:p>
        </w:tc>
      </w:tr>
      <w:tr>
        <w:tc>
          <w:tcPr>
            <w:tcW w:type="dxa" w:w="2880"/>
          </w:tcPr>
          <w:p>
            <w:r>
              <w:t>userName</w:t>
            </w:r>
          </w:p>
        </w:tc>
        <w:tc>
          <w:tcPr>
            <w:tcW w:type="dxa" w:w="2880"/>
          </w:tcPr>
          <w:p>
            <w:r>
              <w:t>string</w:t>
            </w:r>
          </w:p>
        </w:tc>
        <w:tc>
          <w:tcPr>
            <w:tcW w:type="dxa" w:w="2880"/>
          </w:tcPr>
          <w:p>
            <w:r>
              <w:t>No longer available. See Jira user privacy API migration deprecation notice.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w:t>
        <w:br/>
        <w:t xml:space="preserve"> "avatarUrl": "https://example.atlassian.net/avatars/group.png",</w:t>
        <w:br/>
        <w:t xml:space="preserve"> "groupId": "952d12c3-5b5b-4d04-bb32-44d383afc4b2",</w:t>
        <w:br/>
        <w:t xml:space="preserve"> "html": "&lt;strong&gt;dev&lt;/strong&gt;-team",</w:t>
        <w:br/>
        <w:t xml:space="preserve"> "labels": [</w:t>
        <w:br/>
        <w:t xml:space="preserve"> {</w:t>
        <w:br/>
        <w:t xml:space="preserve"> "text": "Managed",</w:t>
        <w:br/>
        <w:t xml:space="preserve"> "title": "Managed group",</w:t>
        <w:br/>
        <w:t xml:space="preserve"> "type": "ADMIN"</w:t>
        <w:br/>
        <w:t xml:space="preserve"> }</w:t>
        <w:br/>
        <w:t xml:space="preserve"> ],</w:t>
        <w:br/>
        <w:t xml:space="preserve"> "managedBy": "ADMINS",</w:t>
        <w:br/>
        <w:t xml:space="preserve"> "name": "dev-team",</w:t>
        <w:br/>
        <w:t xml:space="preserve"> "usageType": "USERBASE_GROUP"</w:t>
        <w:br/>
        <w:t xml:space="preserve"> }</w:t>
        <w:br/>
        <w:t xml:space="preserve"> ],</w:t>
        <w:br/>
        <w:t xml:space="preserve"> "header": "Showing 1 of 3 matching groups",</w:t>
        <w:br/>
        <w:t xml:space="preserve"> "total":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array</w:t>
            </w:r>
          </w:p>
        </w:tc>
        <w:tc>
          <w:tcPr>
            <w:tcW w:type="dxa" w:w="2880"/>
          </w:tcPr>
          <w:p>
            <w:r>
              <w:t>List of matching groups (possibly empty).</w:t>
            </w:r>
          </w:p>
        </w:tc>
      </w:tr>
      <w:tr>
        <w:tc>
          <w:tcPr>
            <w:tcW w:type="dxa" w:w="2880"/>
          </w:tcPr>
          <w:p>
            <w:r>
              <w:t>groups[].avatarUrl</w:t>
            </w:r>
          </w:p>
        </w:tc>
        <w:tc>
          <w:tcPr>
            <w:tcW w:type="dxa" w:w="2880"/>
          </w:tcPr>
          <w:p>
            <w:r>
              <w:t>string</w:t>
            </w:r>
          </w:p>
        </w:tc>
        <w:tc>
          <w:tcPr>
            <w:tcW w:type="dxa" w:w="2880"/>
          </w:tcPr>
          <w:p>
            <w:r>
              <w:t>Avatar url for the group/team if present.</w:t>
            </w:r>
          </w:p>
        </w:tc>
      </w:tr>
      <w:tr>
        <w:tc>
          <w:tcPr>
            <w:tcW w:type="dxa" w:w="2880"/>
          </w:tcPr>
          <w:p>
            <w:r>
              <w:t>groups[].groupId</w:t>
            </w:r>
          </w:p>
        </w:tc>
        <w:tc>
          <w:tcPr>
            <w:tcW w:type="dxa" w:w="2880"/>
          </w:tcPr>
          <w:p>
            <w:r>
              <w:t>string</w:t>
            </w:r>
          </w:p>
        </w:tc>
        <w:tc>
          <w:tcPr>
            <w:tcW w:type="dxa" w:w="2880"/>
          </w:tcPr>
          <w:p>
            <w:r>
              <w:t>The ID of the group, uniquely identifying it across Atlassian products (UUID-like).</w:t>
            </w:r>
          </w:p>
        </w:tc>
      </w:tr>
      <w:tr>
        <w:tc>
          <w:tcPr>
            <w:tcW w:type="dxa" w:w="2880"/>
          </w:tcPr>
          <w:p>
            <w:r>
              <w:t>groups[].html</w:t>
            </w:r>
          </w:p>
        </w:tc>
        <w:tc>
          <w:tcPr>
            <w:tcW w:type="dxa" w:w="2880"/>
          </w:tcPr>
          <w:p>
            <w:r>
              <w:t>string</w:t>
            </w:r>
          </w:p>
        </w:tc>
        <w:tc>
          <w:tcPr>
            <w:tcW w:type="dxa" w:w="2880"/>
          </w:tcPr>
          <w:p>
            <w:r>
              <w:t>Group name with matched query highlighted using an HTML strong tag.</w:t>
            </w:r>
          </w:p>
        </w:tc>
      </w:tr>
      <w:tr>
        <w:tc>
          <w:tcPr>
            <w:tcW w:type="dxa" w:w="2880"/>
          </w:tcPr>
          <w:p>
            <w:r>
              <w:t>groups[].labels</w:t>
            </w:r>
          </w:p>
        </w:tc>
        <w:tc>
          <w:tcPr>
            <w:tcW w:type="dxa" w:w="2880"/>
          </w:tcPr>
          <w:p>
            <w:r>
              <w:t>array</w:t>
            </w:r>
          </w:p>
        </w:tc>
        <w:tc>
          <w:tcPr>
            <w:tcW w:type="dxa" w:w="2880"/>
          </w:tcPr>
          <w:p>
            <w:r>
              <w:t>Labels associated with the group.</w:t>
            </w:r>
          </w:p>
        </w:tc>
      </w:tr>
      <w:tr>
        <w:tc>
          <w:tcPr>
            <w:tcW w:type="dxa" w:w="2880"/>
          </w:tcPr>
          <w:p>
            <w:r>
              <w:t>groups[].labels[].text</w:t>
            </w:r>
          </w:p>
        </w:tc>
        <w:tc>
          <w:tcPr>
            <w:tcW w:type="dxa" w:w="2880"/>
          </w:tcPr>
          <w:p>
            <w:r>
              <w:t>string</w:t>
            </w:r>
          </w:p>
        </w:tc>
        <w:tc>
          <w:tcPr>
            <w:tcW w:type="dxa" w:w="2880"/>
          </w:tcPr>
          <w:p>
            <w:r>
              <w:t>Group label name.</w:t>
            </w:r>
          </w:p>
        </w:tc>
      </w:tr>
      <w:tr>
        <w:tc>
          <w:tcPr>
            <w:tcW w:type="dxa" w:w="2880"/>
          </w:tcPr>
          <w:p>
            <w:r>
              <w:t>groups[].labels[].title</w:t>
            </w:r>
          </w:p>
        </w:tc>
        <w:tc>
          <w:tcPr>
            <w:tcW w:type="dxa" w:w="2880"/>
          </w:tcPr>
          <w:p>
            <w:r>
              <w:t>string</w:t>
            </w:r>
          </w:p>
        </w:tc>
        <w:tc>
          <w:tcPr>
            <w:tcW w:type="dxa" w:w="2880"/>
          </w:tcPr>
          <w:p>
            <w:r>
              <w:t>Title of the group label.</w:t>
            </w:r>
          </w:p>
        </w:tc>
      </w:tr>
      <w:tr>
        <w:tc>
          <w:tcPr>
            <w:tcW w:type="dxa" w:w="2880"/>
          </w:tcPr>
          <w:p>
            <w:r>
              <w:t>groups[].labels[].type</w:t>
            </w:r>
          </w:p>
        </w:tc>
        <w:tc>
          <w:tcPr>
            <w:tcW w:type="dxa" w:w="2880"/>
          </w:tcPr>
          <w:p>
            <w:r>
              <w:t>string</w:t>
            </w:r>
          </w:p>
        </w:tc>
        <w:tc>
          <w:tcPr>
            <w:tcW w:type="dxa" w:w="2880"/>
          </w:tcPr>
          <w:p>
            <w:r>
              <w:t>Label type. Possible values: ADMIN, SINGLE, MULTIPLE.</w:t>
            </w:r>
          </w:p>
        </w:tc>
      </w:tr>
      <w:tr>
        <w:tc>
          <w:tcPr>
            <w:tcW w:type="dxa" w:w="2880"/>
          </w:tcPr>
          <w:p>
            <w:r>
              <w:t>groups[].managedBy</w:t>
            </w:r>
          </w:p>
        </w:tc>
        <w:tc>
          <w:tcPr>
            <w:tcW w:type="dxa" w:w="2880"/>
          </w:tcPr>
          <w:p>
            <w:r>
              <w:t>string</w:t>
            </w:r>
          </w:p>
        </w:tc>
        <w:tc>
          <w:tcPr>
            <w:tcW w:type="dxa" w:w="2880"/>
          </w:tcPr>
          <w:p>
            <w:r>
              <w:t>Who/how the team is managed. Possible values: EXTERNAL, ADMINS, TEAM_MEMBERS, OPEN.</w:t>
            </w:r>
          </w:p>
        </w:tc>
      </w:tr>
      <w:tr>
        <w:tc>
          <w:tcPr>
            <w:tcW w:type="dxa" w:w="2880"/>
          </w:tcPr>
          <w:p>
            <w:r>
              <w:t>groups[].name</w:t>
            </w:r>
          </w:p>
        </w:tc>
        <w:tc>
          <w:tcPr>
            <w:tcW w:type="dxa" w:w="2880"/>
          </w:tcPr>
          <w:p>
            <w:r>
              <w:t>string</w:t>
            </w:r>
          </w:p>
        </w:tc>
        <w:tc>
          <w:tcPr>
            <w:tcW w:type="dxa" w:w="2880"/>
          </w:tcPr>
          <w:p>
            <w:r>
              <w:t>The name of the group (mutable). To reliably identify a group, use groupId.</w:t>
            </w:r>
          </w:p>
        </w:tc>
      </w:tr>
      <w:tr>
        <w:tc>
          <w:tcPr>
            <w:tcW w:type="dxa" w:w="2880"/>
          </w:tcPr>
          <w:p>
            <w:r>
              <w:t>groups[].usageType</w:t>
            </w:r>
          </w:p>
        </w:tc>
        <w:tc>
          <w:tcPr>
            <w:tcW w:type="dxa" w:w="2880"/>
          </w:tcPr>
          <w:p>
            <w:r>
              <w:t>string</w:t>
            </w:r>
          </w:p>
        </w:tc>
        <w:tc>
          <w:tcPr>
            <w:tcW w:type="dxa" w:w="2880"/>
          </w:tcPr>
          <w:p>
            <w:r>
              <w:t>Group usage type. Possible values: USERBASE_GROUP, TEAM_COLLABORATION, ADMIN_OVERSIGHT.</w:t>
            </w:r>
          </w:p>
        </w:tc>
      </w:tr>
      <w:tr>
        <w:tc>
          <w:tcPr>
            <w:tcW w:type="dxa" w:w="2880"/>
          </w:tcPr>
          <w:p>
            <w:r>
              <w:t>header</w:t>
            </w:r>
          </w:p>
        </w:tc>
        <w:tc>
          <w:tcPr>
            <w:tcW w:type="dxa" w:w="2880"/>
          </w:tcPr>
          <w:p>
            <w:r>
              <w:t>string</w:t>
            </w:r>
          </w:p>
        </w:tc>
        <w:tc>
          <w:tcPr>
            <w:tcW w:type="dxa" w:w="2880"/>
          </w:tcPr>
          <w:p>
            <w:r>
              <w:t>Header text indicating the number returned and total found (e.g., “Showing X of Y matching groups”).</w:t>
            </w:r>
          </w:p>
        </w:tc>
      </w:tr>
      <w:tr>
        <w:tc>
          <w:tcPr>
            <w:tcW w:type="dxa" w:w="2880"/>
          </w:tcPr>
          <w:p>
            <w:r>
              <w:t>total</w:t>
            </w:r>
          </w:p>
        </w:tc>
        <w:tc>
          <w:tcPr>
            <w:tcW w:type="dxa" w:w="2880"/>
          </w:tcPr>
          <w:p>
            <w:r>
              <w:t>integer</w:t>
            </w:r>
          </w:p>
        </w:tc>
        <w:tc>
          <w:tcPr>
            <w:tcW w:type="dxa" w:w="2880"/>
          </w:tcPr>
          <w:p>
            <w:r>
              <w:t>Total number of groups found for the search.</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'https://api.atlassian.com/ex/jira/{{jiraCloudId}}/rest/api/3/groups/picker?query=dev&amp;maxResults=20&amp;caseInsensitive=true' \</w:t>
        <w:br/>
        <w:t xml:space="preserve"> --header 'Accept: application/json'</w:t>
      </w:r>
    </w:p>
    <w:p>
      <w:pPr>
        <w:pStyle w:val="Heading3"/>
      </w:pPr>
      <w:r>
        <w:t>Example Usage</w:t>
      </w:r>
    </w:p>
    <w:p>
      <w:pPr>
        <w:pStyle w:val="Heading3"/>
      </w:pPr>
      <w:r>
        <w:t>Example 1: Basic group search</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'https://api.atlassian.com/ex/jira/{{jiraCloudId}}/rest/api/3/groups/picker?query=admin' \</w:t>
        <w:br/>
        <w:t xml:space="preserve"> --header 'Accept: application/json'</w:t>
      </w:r>
    </w:p>
    <w:p>
      <w:pPr>
        <w:pStyle w:val="Heading3"/>
      </w:pPr>
      <w:r>
        <w:t>Example 2: Exclude specific group IDs from suggestions</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'https://api.atlassian.com/ex/jira/{{jiraCloudId}}/rest/api/3/groups/picker?query=dev&amp;excludeId=952d12c3-5b5b-4d04-bb32-44d383afc4b2&amp;excludeId=1c2d3e4f-1111-2222-3333-444455556666' \</w:t>
        <w:br/>
        <w:t xml:space="preserve"> --header 'Accept: application/json'</w:t>
      </w:r>
    </w:p>
    <w:p>
      <w:pPr>
        <w:pStyle w:val="Heading3"/>
      </w:pPr>
      <w:r>
        <w:t>Example 3: Exclude specific group names (cannot be combined with excludeId)</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'https://api.atlassian.com/ex/jira/{{jiraCloudId}}/rest/api/3/groups/picker?query=team&amp;exclude=dev-team&amp;exclude=qa-team' \</w:t>
        <w:br/>
        <w:t xml:space="preserve"> --header 'Accept: application/json'</w:t>
      </w:r>
    </w:p>
    <w:p>
      <w:pPr>
        <w:pStyle w:val="Heading3"/>
      </w:pPr>
      <w:r>
        <w:t>Behavior</w:t>
      </w:r>
    </w:p>
    <w:p>
      <w:pPr>
        <w:pStyle w:val="ListBullet"/>
      </w:pPr>
      <w:r>
        <w:t>Searches for groups whose names contain the provided query string.</w:t>
      </w:r>
    </w:p>
    <w:p>
      <w:pPr>
        <w:pStyle w:val="ListBullet"/>
      </w:pPr>
      <w:r>
        <w:t>Sorts the resulting groups.</w:t>
      </w:r>
    </w:p>
    <w:p>
      <w:pPr>
        <w:pStyle w:val="ListBullet"/>
      </w:pPr>
      <w:r>
        <w:t xml:space="preserve">Returns: </w:t>
        <w:br/>
        <w:br/>
        <w:t>groups[] entries including html highlighting for UI rendering</w:t>
        <w:br/>
        <w:t>a header suitable for picker UI</w:t>
        <w:br/>
        <w:t>total count of matches</w:t>
      </w:r>
    </w:p>
    <w:p>
      <w:pPr>
        <w:pStyle w:val="Heading3"/>
      </w:pPr>
      <w:r>
        <w:t>Notes</w:t>
      </w:r>
    </w:p>
    <w:p>
      <w:pPr>
        <w:pStyle w:val="ListBullet"/>
      </w:pPr>
      <w:r>
        <w:t>exclude and excludeId are mutually exclusive.</w:t>
      </w:r>
    </w:p>
    <w:p>
      <w:pPr>
        <w:pStyle w:val="ListBullet"/>
      </w:pPr>
      <w:r>
        <w:t>Since group names are mutable, excluding by groupId (via excludeId) is recommended.</w:t>
      </w:r>
    </w:p>
    <w:p>
      <w:pPr>
        <w:pStyle w:val="ListBullet"/>
      </w:pPr>
      <w:r>
        <w:t>Calls may legitimately return an empty list due to permissions or no matches.</w:t>
      </w:r>
    </w:p>
    <w:p>
      <w:pPr>
        <w:pStyle w:val="ListBullet"/>
      </w:pPr>
      <w:r>
        <w:t>accountId does not affect results (deprecated).</w:t>
      </w:r>
    </w:p>
    <w:p>
      <w:pPr>
        <w:pStyle w:val="ListBullet"/>
      </w:pPr>
      <w:r>
        <w:t>userName is no longer available.</w:t>
      </w:r>
    </w:p>
    <w:p>
      <w:pPr>
        <w:pStyle w:val="Heading3"/>
      </w:pPr>
      <w:r>
        <w:t>Gotchas</w:t>
      </w:r>
    </w:p>
    <w:p>
      <w:pPr>
        <w:pStyle w:val="ListBullet"/>
      </w:pPr>
      <w:r>
        <w:t>Without Browse users and groups global permission, searches where query is not an exact match to an existing group may return an empty list.</w:t>
      </w:r>
    </w:p>
    <w:p>
      <w:pPr>
        <w:pStyle w:val="ListBullet"/>
      </w:pPr>
      <w:r>
        <w:t>Anonymous calls may return an empty list even when groups exist.</w:t>
      </w:r>
    </w:p>
    <w:p>
      <w:r>
        <w:t>Provide your jiraCloudId (UUID) if you want the final, fully-resolved URL examples filled in.</w:t>
      </w:r>
    </w:p>
    <w:p>
      <w:pPr>
        <w:pStyle w:val="Heading3"/>
      </w:pPr>
      <w:r>
        <w:t>Related groups actions</w:t>
      </w:r>
    </w:p>
    <w:p>
      <w:pPr>
        <w:pStyle w:val="ListBullet"/>
      </w:pPr>
      <w:r>
        <w:t>[POST] Create Jira Group (Cloud) — /ex/jira/{{jiraCloudId}}/rest/api/3/group</w:t>
      </w:r>
    </w:p>
    <w:p>
      <w:pPr>
        <w:pStyle w:val="ListBullet"/>
      </w:pPr>
      <w:r>
        <w:t>[GET] Get a Group (Deprecated) — /ex/jira/{{jiraCloudId}}/rest/api/3/group</w:t>
      </w:r>
    </w:p>
    <w:p>
      <w:pPr>
        <w:pStyle w:val="ListBullet"/>
      </w:pPr>
      <w:r>
        <w:t>[GET] Bulk Get Groups — /ex/jira/{{jiraCloudId}}/rest/api/3/group/bulk</w:t>
      </w:r>
    </w:p>
    <w:p>
      <w:pPr>
        <w:pStyle w:val="ListBullet"/>
      </w:pPr>
      <w:r>
        <w:t>[POST] Add User to a Group — /ex/jira/{{jiraCloudId}}/rest/api/3/group/user</w:t>
      </w:r>
    </w:p>
    <w:p>
      <w:pPr>
        <w:pStyle w:val="ListBullet"/>
      </w:pPr>
      <w:r>
        <w:t>[DELETE] Remove a Jira Group — /ex/jira/{{jiraCloudId}}/rest/api/3/group</w:t>
      </w:r>
    </w:p>
    <w:p>
      <w:r>
        <w:br w:type="page"/>
      </w:r>
    </w:p>
    <w:p>
      <w:pPr>
        <w:pStyle w:val="Heading2"/>
      </w:pPr>
      <w:r>
        <w:t>66. [GET] List Users in a Group (Jira Cloud)</w:t>
      </w:r>
    </w:p>
    <w:p>
      <w:r>
        <w:rPr>
          <w:b/>
        </w:rPr>
        <w:t xml:space="preserve">Endpoint: </w:t>
      </w:r>
      <w:r>
        <w:rPr>
          <w:rFonts w:ascii="Courier New" w:hAnsi="Courier New"/>
          <w:sz w:val="18"/>
        </w:rPr>
        <w:t>/ex/jira/{{jiraCloudId}}/rest/api/3/group/member</w:t>
      </w:r>
    </w:p>
    <w:p>
      <w:r>
        <w:t>You must provide jiraCloudId (a UUID) for this action. If you don’t have it, get it from the Get Sites action, then share it here and I’ll plug it into the URL.</w:t>
      </w:r>
    </w:p>
    <w:p>
      <w:pPr>
        <w:pStyle w:val="Heading3"/>
      </w:pPr>
      <w:r>
        <w:t>Prerequisites</w:t>
      </w:r>
    </w:p>
    <w:p>
      <w:pPr>
        <w:pStyle w:val="ListBullet"/>
      </w:pPr>
      <w:r>
        <w:t xml:space="preserve">Caller must have one of these Jira global permissions: </w:t>
        <w:br/>
        <w:br/>
        <w:t>Browse users and groups</w:t>
        <w:br/>
        <w:t>Administer Jira</w:t>
      </w:r>
    </w:p>
    <w:p>
      <w:pPr>
        <w:pStyle w:val="Heading3"/>
      </w:pPr>
      <w:r>
        <w:t>Method</w:t>
      </w:r>
    </w:p>
    <w:p>
      <w:r>
        <w:t>GET</w:t>
      </w:r>
    </w:p>
    <w:p>
      <w:pPr>
        <w:pStyle w:val="Heading3"/>
      </w:pPr>
      <w:r>
        <w:t>URL</w:t>
      </w:r>
    </w:p>
    <w:p>
      <w:r>
        <w:t>https://api.atlassian.com/ex/jira/{{jiraCloudId}}/rest/api/3/group/member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users in a specified group. Users are ordered by username, but the username is not returned due to privacy reasons.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request path under: /ex/jira/{{jiraCloudId}}/rest/api/3/group/member.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You must provide exactly one of groupname or groupId: </w:t>
        <w:br/>
        <w:br/>
        <w:t>Do not send both together.</w:t>
      </w:r>
    </w:p>
    <w:p>
      <w:pPr>
        <w:pStyle w:val="Heading3"/>
      </w:pPr>
      <w:r>
        <w:t>Valid Examples</w:t>
      </w:r>
    </w:p>
    <w:p>
      <w:r>
        <w:rPr>
          <w:b/>
          <w:color w:val="666666"/>
          <w:sz w:val="16"/>
        </w:rPr>
        <w:t>[http]</w:t>
      </w:r>
    </w:p>
    <w:p>
      <w:pPr>
        <w:shd w:fill="F2F2F2" w:val="clear"/>
      </w:pPr>
      <w:r>
        <w:rPr>
          <w:rFonts w:ascii="Courier New" w:hAnsi="Courier New"/>
          <w:sz w:val="17"/>
        </w:rPr>
        <w:t>/ex/jira/2b9f1c2a-7a3b-4b0a-9c9a-1e0a12345678/rest/api/3/group/member?groupId=276f955c-63d7-42c8-9520-92d01dca0625</w:t>
        <w:br/>
        <w:t>/ex/jira/2b9f1c2a-7a3b-4b0a-9c9a-1e0a12345678/rest/api/3/group/member?groupname=jira-administrators</w:t>
      </w:r>
    </w:p>
    <w:p>
      <w:pPr>
        <w:pStyle w:val="Heading3"/>
      </w:pPr>
      <w:r>
        <w:t>Invalid Examples</w:t>
      </w:r>
    </w:p>
    <w:p>
      <w:r>
        <w:rPr>
          <w:b/>
          <w:color w:val="666666"/>
          <w:sz w:val="16"/>
        </w:rPr>
        <w:t>[http]</w:t>
      </w:r>
    </w:p>
    <w:p>
      <w:pPr>
        <w:shd w:fill="F2F2F2" w:val="clear"/>
      </w:pPr>
      <w:r>
        <w:rPr>
          <w:rFonts w:ascii="Courier New" w:hAnsi="Courier New"/>
          <w:sz w:val="17"/>
        </w:rPr>
        <w:t>/ex/jira//rest/api/3/group/member</w:t>
        <w:br/>
        <w:t>/ex/jira/2b9f1c2a-7a3b-4b0a-9c9a-1e0a12345678/rest/api/3/group/member?groupId=AAA&amp;groupname=BBB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groupname</w:t>
            </w:r>
          </w:p>
        </w:tc>
        <w:tc>
          <w:tcPr>
            <w:tcW w:type="dxa" w:w="2880"/>
          </w:tcPr>
          <w:p>
            <w:r>
              <w:t>string</w:t>
            </w:r>
          </w:p>
        </w:tc>
        <w:tc>
          <w:tcPr>
            <w:tcW w:type="dxa" w:w="2880"/>
          </w:tcPr>
          <w:p>
            <w:r>
              <w:t>The name of the group. Cannot be used with groupId. Note: group names can change; groupId is recommended.</w:t>
            </w:r>
          </w:p>
        </w:tc>
      </w:tr>
      <w:tr>
        <w:tc>
          <w:tcPr>
            <w:tcW w:type="dxa" w:w="2880"/>
          </w:tcPr>
          <w:p>
            <w:r>
              <w:t>groupId</w:t>
            </w:r>
          </w:p>
        </w:tc>
        <w:tc>
          <w:tcPr>
            <w:tcW w:type="dxa" w:w="2880"/>
          </w:tcPr>
          <w:p>
            <w:r>
              <w:t>string</w:t>
            </w:r>
          </w:p>
        </w:tc>
        <w:tc>
          <w:tcPr>
            <w:tcW w:type="dxa" w:w="2880"/>
          </w:tcPr>
          <w:p>
            <w:r>
              <w:t>The ID of the group. Cannot be used with groupname.</w:t>
            </w:r>
          </w:p>
        </w:tc>
      </w:tr>
      <w:tr>
        <w:tc>
          <w:tcPr>
            <w:tcW w:type="dxa" w:w="2880"/>
          </w:tcPr>
          <w:p>
            <w:r>
              <w:t>includeInactiveUsers</w:t>
            </w:r>
          </w:p>
        </w:tc>
        <w:tc>
          <w:tcPr>
            <w:tcW w:type="dxa" w:w="2880"/>
          </w:tcPr>
          <w:p>
            <w:r>
              <w:t>boolean</w:t>
            </w:r>
          </w:p>
        </w:tc>
        <w:tc>
          <w:tcPr>
            <w:tcW w:type="dxa" w:w="2880"/>
          </w:tcPr>
          <w:p>
            <w:r>
              <w:t>Include inactive users.</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per page. Must be between 1 and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"https://api.atlassian.com/ex/jira/2b9f1c2a-7a3b-4b0a-9c9a-1e0a12345678/rest/api/3/group/member?groupId=276f955c-63d7-42c8-9520-92d01dca0625&amp;startAt=50&amp;maxResults=50",</w:t>
        <w:br/>
        <w:t xml:space="preserve"> "self": "https://api.atlassian.com/ex/jira/2b9f1c2a-7a3b-4b0a-9c9a-1e0a12345678/rest/api/3/group/member?groupId=276f955c-63d7-42c8-9520-92d01dca0625&amp;startAt=0&amp;maxResults=50",</w:t>
        <w:br/>
        <w:t xml:space="preserve"> "startAt": 0,</w:t>
        <w:br/>
        <w:t xml:space="preserve"> "total": 123,</w:t>
        <w:br/>
        <w:t xml:space="preserve"> "values": [</w:t>
        <w:br/>
        <w:t xml:space="preserve"> {</w:t>
        <w:br/>
        <w:t xml:space="preserve"> "accountId": "5b10ac8d82e05b22cc7d4ef5",</w:t>
        <w:br/>
        <w:t xml:space="preserve"> "accountType": "atlassian",</w:t>
        <w:br/>
        <w:t xml:space="preserve"> "active": true,</w:t>
        <w:br/>
        <w:t xml:space="preserve"> "avatarUrls": {</w:t>
        <w:br/>
        <w:t xml:space="preserve"> "16x16": "https://avatar-management--avatars.server/16x16/abc.png",</w:t>
        <w:br/>
        <w:t xml:space="preserve"> "24x24": "https://avatar-management--avatars.server/24x24/abc.png",</w:t>
        <w:br/>
        <w:t xml:space="preserve"> "32x32": "https://avatar-management--avatars.server/32x32/abc.png",</w:t>
        <w:br/>
        <w:t xml:space="preserve"> "48x48": "https://avatar-management--avatars.server/48x48/abc.png"</w:t>
        <w:br/>
        <w:t xml:space="preserve"> },</w:t>
        <w:br/>
        <w:t xml:space="preserve"> "displayName": "Alex Doe",</w:t>
        <w:br/>
        <w:t xml:space="preserve"> "emailAddress": null,</w:t>
        <w:br/>
        <w:t xml:space="preserve"> "key": "",</w:t>
        <w:br/>
        <w:t xml:space="preserve"> "name": "",</w:t>
        <w:br/>
        <w:t xml:space="preserve"> "self": "https://api.atlassian.com/ex/jira/2b9f1c2a-7a3b-4b0a-9c9a-1e0a12345678/rest/api/3/user?accountId=5b10ac8d82e05b22cc7d4ef5",</w:t>
        <w:br/>
        <w:t xml:space="preserve"> "timeZone": "America/Los_Angeles"</w:t>
        <w:br/>
        <w:t xml:space="preserve"> }</w:t>
        <w:br/>
        <w:t xml:space="preserve"> ]</w:t>
        <w:br/>
        <w:t>}</w:t>
      </w:r>
    </w:p>
    <w:p>
      <w:pPr>
        <w:pStyle w:val="Heading3"/>
      </w:pPr>
      <w:r>
        <w:t>Error Response (400 Bad Request)</w:t>
      </w:r>
    </w:p>
    <w:p>
      <w:r>
        <w:t>Returned if the group name is not specified.</w:t>
      </w:r>
    </w:p>
    <w:p>
      <w:r>
        <w:rPr>
          <w:b/>
          <w:color w:val="666666"/>
          <w:sz w:val="16"/>
        </w:rPr>
        <w:t>[json]</w:t>
      </w:r>
    </w:p>
    <w:p>
      <w:pPr>
        <w:shd w:fill="F2F2F2" w:val="clear"/>
      </w:pPr>
      <w:r>
        <w:rPr>
          <w:rFonts w:ascii="Courier New" w:hAnsi="Courier New"/>
          <w:sz w:val="17"/>
        </w:rPr>
        <w:t>{</w:t>
        <w:br/>
        <w:t xml:space="preserve"> "errorMessages": [</w:t>
        <w:br/>
        <w:t xml:space="preserve"> "The group name is not specified."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the calling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Error Response (404 Not Found)</w:t>
      </w:r>
    </w:p>
    <w:p>
      <w:r>
        <w:t>Returned if the group is not found.</w:t>
      </w:r>
    </w:p>
    <w:p>
      <w:r>
        <w:rPr>
          <w:b/>
          <w:color w:val="666666"/>
          <w:sz w:val="16"/>
        </w:rPr>
        <w:t>[json]</w:t>
      </w:r>
    </w:p>
    <w:p>
      <w:pPr>
        <w:shd w:fill="F2F2F2" w:val="clear"/>
      </w:pPr>
      <w:r>
        <w:rPr>
          <w:rFonts w:ascii="Courier New" w:hAnsi="Courier New"/>
          <w:sz w:val="17"/>
        </w:rPr>
        <w:t>{</w:t>
        <w:br/>
        <w:t xml:space="preserve"> "errorMessages": [</w:t>
        <w:br/>
        <w:t xml:space="preserve"> "Group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users in the group (page of results).</w:t>
            </w:r>
          </w:p>
        </w:tc>
      </w:tr>
      <w:tr>
        <w:tc>
          <w:tcPr>
            <w:tcW w:type="dxa" w:w="2880"/>
          </w:tcPr>
          <w:p>
            <w:r>
              <w:t>values[].accountId</w:t>
            </w:r>
          </w:p>
        </w:tc>
        <w:tc>
          <w:tcPr>
            <w:tcW w:type="dxa" w:w="2880"/>
          </w:tcPr>
          <w:p>
            <w:r>
              <w:t>string</w:t>
            </w:r>
          </w:p>
        </w:tc>
        <w:tc>
          <w:tcPr>
            <w:tcW w:type="dxa" w:w="2880"/>
          </w:tcPr>
          <w:p>
            <w:r>
              <w:t>The Atlassian account ID (max length 128).</w:t>
            </w:r>
          </w:p>
        </w:tc>
      </w:tr>
      <w:tr>
        <w:tc>
          <w:tcPr>
            <w:tcW w:type="dxa" w:w="2880"/>
          </w:tcPr>
          <w:p>
            <w:r>
              <w:t>values[].accountType</w:t>
            </w:r>
          </w:p>
        </w:tc>
        <w:tc>
          <w:tcPr>
            <w:tcW w:type="dxa" w:w="2880"/>
          </w:tcPr>
          <w:p>
            <w:r>
              <w:t>string</w:t>
            </w:r>
          </w:p>
        </w:tc>
        <w:tc>
          <w:tcPr>
            <w:tcW w:type="dxa" w:w="2880"/>
          </w:tcPr>
          <w:p>
            <w:r>
              <w:t>Account type: atlassian, app, or customer.</w:t>
            </w:r>
          </w:p>
        </w:tc>
      </w:tr>
      <w:tr>
        <w:tc>
          <w:tcPr>
            <w:tcW w:type="dxa" w:w="2880"/>
          </w:tcPr>
          <w:p>
            <w:r>
              <w:t>values[].active</w:t>
            </w:r>
          </w:p>
        </w:tc>
        <w:tc>
          <w:tcPr>
            <w:tcW w:type="dxa" w:w="2880"/>
          </w:tcPr>
          <w:p>
            <w:r>
              <w:t>boolean</w:t>
            </w:r>
          </w:p>
        </w:tc>
        <w:tc>
          <w:tcPr>
            <w:tcW w:type="dxa" w:w="2880"/>
          </w:tcPr>
          <w:p>
            <w:r>
              <w:t>Whether the user is active.</w:t>
            </w:r>
          </w:p>
        </w:tc>
      </w:tr>
      <w:tr>
        <w:tc>
          <w:tcPr>
            <w:tcW w:type="dxa" w:w="2880"/>
          </w:tcPr>
          <w:p>
            <w:r>
              <w:t>values[].avatarUrls.16x16</w:t>
            </w:r>
          </w:p>
        </w:tc>
        <w:tc>
          <w:tcPr>
            <w:tcW w:type="dxa" w:w="2880"/>
          </w:tcPr>
          <w:p>
            <w:r>
              <w:t>string</w:t>
            </w:r>
          </w:p>
        </w:tc>
        <w:tc>
          <w:tcPr>
            <w:tcW w:type="dxa" w:w="2880"/>
          </w:tcPr>
          <w:p>
            <w:r>
              <w:t>16x16 avatar URL.</w:t>
            </w:r>
          </w:p>
        </w:tc>
      </w:tr>
      <w:tr>
        <w:tc>
          <w:tcPr>
            <w:tcW w:type="dxa" w:w="2880"/>
          </w:tcPr>
          <w:p>
            <w:r>
              <w:t>values[].avatarUrls.24x24</w:t>
            </w:r>
          </w:p>
        </w:tc>
        <w:tc>
          <w:tcPr>
            <w:tcW w:type="dxa" w:w="2880"/>
          </w:tcPr>
          <w:p>
            <w:r>
              <w:t>string</w:t>
            </w:r>
          </w:p>
        </w:tc>
        <w:tc>
          <w:tcPr>
            <w:tcW w:type="dxa" w:w="2880"/>
          </w:tcPr>
          <w:p>
            <w:r>
              <w:t>24x24 avatar URL.</w:t>
            </w:r>
          </w:p>
        </w:tc>
      </w:tr>
      <w:tr>
        <w:tc>
          <w:tcPr>
            <w:tcW w:type="dxa" w:w="2880"/>
          </w:tcPr>
          <w:p>
            <w:r>
              <w:t>values[].avatarUrls.32x32</w:t>
            </w:r>
          </w:p>
        </w:tc>
        <w:tc>
          <w:tcPr>
            <w:tcW w:type="dxa" w:w="2880"/>
          </w:tcPr>
          <w:p>
            <w:r>
              <w:t>string</w:t>
            </w:r>
          </w:p>
        </w:tc>
        <w:tc>
          <w:tcPr>
            <w:tcW w:type="dxa" w:w="2880"/>
          </w:tcPr>
          <w:p>
            <w:r>
              <w:t>32x32 avatar URL.</w:t>
            </w:r>
          </w:p>
        </w:tc>
      </w:tr>
      <w:tr>
        <w:tc>
          <w:tcPr>
            <w:tcW w:type="dxa" w:w="2880"/>
          </w:tcPr>
          <w:p>
            <w:r>
              <w:t>values[].avatarUrls.48x48</w:t>
            </w:r>
          </w:p>
        </w:tc>
        <w:tc>
          <w:tcPr>
            <w:tcW w:type="dxa" w:w="2880"/>
          </w:tcPr>
          <w:p>
            <w:r>
              <w:t>string</w:t>
            </w:r>
          </w:p>
        </w:tc>
        <w:tc>
          <w:tcPr>
            <w:tcW w:type="dxa" w:w="2880"/>
          </w:tcPr>
          <w:p>
            <w:r>
              <w:t>48x48 avatar URL.</w:t>
            </w:r>
          </w:p>
        </w:tc>
      </w:tr>
      <w:tr>
        <w:tc>
          <w:tcPr>
            <w:tcW w:type="dxa" w:w="2880"/>
          </w:tcPr>
          <w:p>
            <w:r>
              <w:t>values[].displayName</w:t>
            </w:r>
          </w:p>
        </w:tc>
        <w:tc>
          <w:tcPr>
            <w:tcW w:type="dxa" w:w="2880"/>
          </w:tcPr>
          <w:p>
            <w:r>
              <w:t>string</w:t>
            </w:r>
          </w:p>
        </w:tc>
        <w:tc>
          <w:tcPr>
            <w:tcW w:type="dxa" w:w="2880"/>
          </w:tcPr>
          <w:p>
            <w:r>
              <w:t>Display name (may be an alternative value due to privacy settings).</w:t>
            </w:r>
          </w:p>
        </w:tc>
      </w:tr>
      <w:tr>
        <w:tc>
          <w:tcPr>
            <w:tcW w:type="dxa" w:w="2880"/>
          </w:tcPr>
          <w:p>
            <w:r>
              <w:t>values[].emailAddress</w:t>
            </w:r>
          </w:p>
        </w:tc>
        <w:tc>
          <w:tcPr>
            <w:tcW w:type="dxa" w:w="2880"/>
          </w:tcPr>
          <w:p>
            <w:r>
              <w:t>string | null</w:t>
            </w:r>
          </w:p>
        </w:tc>
        <w:tc>
          <w:tcPr>
            <w:tcW w:type="dxa" w:w="2880"/>
          </w:tcPr>
          <w:p>
            <w:r>
              <w:t>Email address (may be null due to privacy settings).</w:t>
            </w:r>
          </w:p>
        </w:tc>
      </w:tr>
      <w:tr>
        <w:tc>
          <w:tcPr>
            <w:tcW w:type="dxa" w:w="2880"/>
          </w:tcPr>
          <w:p>
            <w:r>
              <w:t>values[].key</w:t>
            </w:r>
          </w:p>
        </w:tc>
        <w:tc>
          <w:tcPr>
            <w:tcW w:type="dxa" w:w="2880"/>
          </w:tcPr>
          <w:p>
            <w:r>
              <w:t>string</w:t>
            </w:r>
          </w:p>
        </w:tc>
        <w:tc>
          <w:tcPr>
            <w:tcW w:type="dxa" w:w="2880"/>
          </w:tcPr>
          <w:p>
            <w:r>
              <w:t>Deprecated / no longer available (per deprecation notice).</w:t>
            </w:r>
          </w:p>
        </w:tc>
      </w:tr>
      <w:tr>
        <w:tc>
          <w:tcPr>
            <w:tcW w:type="dxa" w:w="2880"/>
          </w:tcPr>
          <w:p>
            <w:r>
              <w:t>values[].name</w:t>
            </w:r>
          </w:p>
        </w:tc>
        <w:tc>
          <w:tcPr>
            <w:tcW w:type="dxa" w:w="2880"/>
          </w:tcPr>
          <w:p>
            <w:r>
              <w:t>string</w:t>
            </w:r>
          </w:p>
        </w:tc>
        <w:tc>
          <w:tcPr>
            <w:tcW w:type="dxa" w:w="2880"/>
          </w:tcPr>
          <w:p>
            <w:r>
              <w:t>Deprecated / no longer available (per deprecation notice).</w:t>
            </w:r>
          </w:p>
        </w:tc>
      </w:tr>
      <w:tr>
        <w:tc>
          <w:tcPr>
            <w:tcW w:type="dxa" w:w="2880"/>
          </w:tcPr>
          <w:p>
            <w:r>
              <w:t>values[].self</w:t>
            </w:r>
          </w:p>
        </w:tc>
        <w:tc>
          <w:tcPr>
            <w:tcW w:type="dxa" w:w="2880"/>
          </w:tcPr>
          <w:p>
            <w:r>
              <w:t>string</w:t>
            </w:r>
          </w:p>
        </w:tc>
        <w:tc>
          <w:tcPr>
            <w:tcW w:type="dxa" w:w="2880"/>
          </w:tcPr>
          <w:p>
            <w:r>
              <w:t>URL of the user resource.</w:t>
            </w:r>
          </w:p>
        </w:tc>
      </w:tr>
      <w:tr>
        <w:tc>
          <w:tcPr>
            <w:tcW w:type="dxa" w:w="2880"/>
          </w:tcPr>
          <w:p>
            <w:r>
              <w:t>values[].timeZone</w:t>
            </w:r>
          </w:p>
        </w:tc>
        <w:tc>
          <w:tcPr>
            <w:tcW w:type="dxa" w:w="2880"/>
          </w:tcPr>
          <w:p>
            <w:r>
              <w:t>string | null</w:t>
            </w:r>
          </w:p>
        </w:tc>
        <w:tc>
          <w:tcPr>
            <w:tcW w:type="dxa" w:w="2880"/>
          </w:tcPr>
          <w:p>
            <w:r>
              <w:t>User time zone (may be null due to privacy settings).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'https://api.atlassian.com/ex/jira/{{jiraCloudId}}/rest/api/3/group/member?groupId=276f955c-63d7-42c8-9520-92d01dca0625&amp;startAt=0&amp;maxResults=50&amp;includeInactiveUsers=false' \</w:t>
        <w:br/>
        <w:t xml:space="preserve"> --header 'Accept: application/json'</w:t>
      </w:r>
    </w:p>
    <w:p>
      <w:pPr>
        <w:pStyle w:val="Heading3"/>
      </w:pPr>
      <w:r>
        <w:t>Example Usage</w:t>
      </w:r>
    </w:p>
    <w:p>
      <w:pPr>
        <w:pStyle w:val="Heading3"/>
      </w:pPr>
      <w:r>
        <w:t>Example 1: List users by groupId</w:t>
      </w:r>
    </w:p>
    <w:p>
      <w:r>
        <w:rPr>
          <w:b/>
          <w:color w:val="666666"/>
          <w:sz w:val="16"/>
        </w:rPr>
        <w:t>[bash]</w:t>
      </w:r>
    </w:p>
    <w:p>
      <w:pPr>
        <w:shd w:fill="F2F2F2" w:val="clear"/>
      </w:pPr>
      <w:r>
        <w:rPr>
          <w:rFonts w:ascii="Courier New" w:hAnsi="Courier New"/>
          <w:sz w:val="17"/>
        </w:rPr>
        <w:t>curl --request GET \</w:t>
        <w:br/>
        <w:t xml:space="preserve"> --url 'https://api.atlassian.com/ex/jira/{{jiraCloudId}}/rest/api/3/group/member?groupId=276f955c-63d7-42c8-9520-92d01dca0625&amp;maxResults=50' \</w:t>
        <w:br/>
        <w:t xml:space="preserve"> --header 'Accept: application/json'</w:t>
      </w:r>
    </w:p>
    <w:p>
      <w:pPr>
        <w:pStyle w:val="Heading3"/>
      </w:pPr>
      <w:r>
        <w:t>Example 2: List users by groupname</w:t>
      </w:r>
    </w:p>
    <w:p>
      <w:r>
        <w:rPr>
          <w:b/>
          <w:color w:val="666666"/>
          <w:sz w:val="16"/>
        </w:rPr>
        <w:t>[bash]</w:t>
      </w:r>
    </w:p>
    <w:p>
      <w:pPr>
        <w:shd w:fill="F2F2F2" w:val="clear"/>
      </w:pPr>
      <w:r>
        <w:rPr>
          <w:rFonts w:ascii="Courier New" w:hAnsi="Courier New"/>
          <w:sz w:val="17"/>
        </w:rPr>
        <w:t>curl --request GET \</w:t>
        <w:br/>
        <w:t xml:space="preserve"> --url 'https://api.atlassian.com/ex/jira/{{jiraCloudId}}/rest/api/3/group/member?groupname=jira-administrators&amp;maxResults=25' \</w:t>
        <w:br/>
        <w:t xml:space="preserve"> --header 'Accept: application/json'</w:t>
      </w:r>
    </w:p>
    <w:p>
      <w:pPr>
        <w:pStyle w:val="Heading3"/>
      </w:pPr>
      <w:r>
        <w:t>Example 3: Include inactive users +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'https://api.atlassian.com/ex/jira/{{jiraCloudId}}/rest/api/3/group/member?groupId=276f955c-63d7-42c8-9520-92d01dca0625&amp;includeInactiveUsers=true&amp;startAt=50&amp;maxResults=50' \</w:t>
        <w:br/>
        <w:t xml:space="preserve"> --header 'Accept: application/json'</w:t>
      </w:r>
    </w:p>
    <w:p>
      <w:pPr>
        <w:pStyle w:val="Heading3"/>
      </w:pPr>
      <w:r>
        <w:t>Notes</w:t>
      </w:r>
    </w:p>
    <w:p>
      <w:pPr>
        <w:pStyle w:val="ListBullet"/>
      </w:pPr>
      <w:r>
        <w:t>Users are ordered by username, but username is not returned in results due to privacy.</w:t>
      </w:r>
    </w:p>
    <w:p>
      <w:pPr>
        <w:pStyle w:val="ListBullet"/>
      </w:pPr>
      <w:r>
        <w:t>groupId is recommended over groupname because group names can change.</w:t>
      </w:r>
    </w:p>
    <w:p>
      <w:pPr>
        <w:pStyle w:val="ListBullet"/>
      </w:pPr>
      <w:r>
        <w:t>maxResults must be between 1 and 50.</w:t>
      </w:r>
    </w:p>
    <w:p>
      <w:pPr>
        <w:pStyle w:val="Heading3"/>
      </w:pPr>
      <w:r>
        <w:t>Error Handling</w:t>
      </w:r>
    </w:p>
    <w:p>
      <w:pPr>
        <w:pStyle w:val="ListBullet"/>
      </w:pPr>
      <w:r>
        <w:t>400: Group identifier not specified.</w:t>
      </w:r>
    </w:p>
    <w:p>
      <w:pPr>
        <w:pStyle w:val="ListBullet"/>
      </w:pPr>
      <w:r>
        <w:t>401: Missing/invalid authentication credentials.</w:t>
      </w:r>
    </w:p>
    <w:p>
      <w:pPr>
        <w:pStyle w:val="ListBullet"/>
      </w:pPr>
      <w:r>
        <w:t>403: Insufficient permissions (notably missing Administer Jira in the documented error).</w:t>
      </w:r>
    </w:p>
    <w:p>
      <w:pPr>
        <w:pStyle w:val="ListBullet"/>
      </w:pPr>
      <w:r>
        <w:t>404: Group not found.</w:t>
      </w:r>
    </w:p>
    <w:p>
      <w:r>
        <w:br w:type="page"/>
      </w:r>
    </w:p>
    <w:p>
      <w:pPr>
        <w:pStyle w:val="Heading2"/>
      </w:pPr>
      <w:r>
        <w:t>67. [GET] Get Jira Service Management Instance Info (by Cloud Site)</w:t>
      </w:r>
    </w:p>
    <w:p>
      <w:r>
        <w:rPr>
          <w:b/>
        </w:rPr>
        <w:t xml:space="preserve">Endpoint: </w:t>
      </w:r>
      <w:r>
        <w:rPr>
          <w:rFonts w:ascii="Courier New" w:hAnsi="Courier New"/>
          <w:sz w:val="18"/>
        </w:rPr>
        <w:t>/ex/jira/{{jiraCloudId}}/rest/servicedeskapi/info</w:t>
      </w:r>
    </w:p>
    <w:p>
      <w:r>
        <w:t>You need to provide the required jiraCloudId (a UUID) to finalize the URL. You can obtain it from the Get Sites action.</w:t>
      </w:r>
    </w:p>
    <w:p>
      <w:pPr>
        <w:pStyle w:val="Heading3"/>
      </w:pPr>
      <w:r>
        <w:t>Prerequisites</w:t>
      </w:r>
    </w:p>
    <w:p>
      <w:pPr>
        <w:pStyle w:val="ListBullet"/>
      </w:pPr>
      <w:r>
        <w:t>None (no permissions required; the user does not need to be logged in)</w:t>
      </w:r>
    </w:p>
    <w:p>
      <w:pPr>
        <w:pStyle w:val="Heading3"/>
      </w:pPr>
      <w:r>
        <w:t>Method</w:t>
      </w:r>
    </w:p>
    <w:p>
      <w:r>
        <w:t>GET</w:t>
      </w:r>
    </w:p>
    <w:p>
      <w:pPr>
        <w:pStyle w:val="Heading3"/>
      </w:pPr>
      <w:r>
        <w:t>URL</w:t>
      </w:r>
    </w:p>
    <w:p>
      <w:r>
        <w:t>https://api.atlassian.com/ex/jira/{{jiraCloudId}}/rest/servicedeskapi/info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runtime information about the Jira Service Management instance, such as software version, build details, licensing status, and related links.</w:t>
      </w:r>
    </w:p>
    <w:p>
      <w:pPr>
        <w:pStyle w:val="Heading3"/>
      </w:pPr>
      <w:r>
        <w:t>Enforcement Rules</w:t>
      </w:r>
    </w:p>
    <w:p>
      <w:pPr>
        <w:pStyle w:val="ListBullet"/>
      </w:pPr>
      <w:r>
        <w:t>The jiraCloudId path parameter must always be present (required for every action on this platform).</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Do not infer or guess the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/ex/jira/{{jiraCloudId}}/rest/servicedeskapi/info, where {{jiraCloudId}} is a non-empty UUID string.</w:t>
      </w:r>
    </w:p>
    <w:p>
      <w:pPr>
        <w:pStyle w:val="Heading3"/>
      </w:pPr>
      <w:r>
        <w:t>Valid Examples</w:t>
      </w:r>
    </w:p>
    <w:p>
      <w:r>
        <w:rPr>
          <w:b/>
          <w:color w:val="666666"/>
          <w:sz w:val="16"/>
        </w:rPr>
        <w:t>[http]</w:t>
      </w:r>
    </w:p>
    <w:p>
      <w:pPr>
        <w:shd w:fill="F2F2F2" w:val="clear"/>
      </w:pPr>
      <w:r>
        <w:rPr>
          <w:rFonts w:ascii="Courier New" w:hAnsi="Courier New"/>
          <w:sz w:val="17"/>
        </w:rPr>
        <w:t>/ex/jira/2c1a3b4c-5d6e-7f80-9012-3456789abcde/rest/servicedeskapi/info</w:t>
      </w:r>
    </w:p>
    <w:p>
      <w:pPr>
        <w:pStyle w:val="Heading3"/>
      </w:pPr>
      <w:r>
        <w:t>Invalid Examples</w:t>
      </w:r>
    </w:p>
    <w:p>
      <w:r>
        <w:rPr>
          <w:b/>
          <w:color w:val="666666"/>
          <w:sz w:val="16"/>
        </w:rPr>
        <w:t>[http]</w:t>
      </w:r>
    </w:p>
    <w:p>
      <w:pPr>
        <w:shd w:fill="F2F2F2" w:val="clear"/>
      </w:pPr>
      <w:r>
        <w:rPr>
          <w:rFonts w:ascii="Courier New" w:hAnsi="Courier New"/>
          <w:sz w:val="17"/>
        </w:rPr>
        <w:t>/ex/jira//rest/servicedeskapi/info</w:t>
        <w:br/>
        <w:t>/ex/jira/rest/servicedeskapi/info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used in the Atlassian API gateway URL.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"https://your-domain.atlassian.net/rest/servicedeskapi/info"</w:t>
        <w:br/>
        <w:t xml:space="preserve"> },</w:t>
        <w:br/>
        <w:t xml:space="preserve"> "buildChangeSet": "a1b2c3d4e5f6",</w:t>
        <w:br/>
        <w:t xml:space="preserve"> "buildDate": {</w:t>
        <w:br/>
        <w:t xml:space="preserve"> "epochMillis": 1695900512097,</w:t>
        <w:br/>
        <w:t xml:space="preserve"> "friendly": "Sep 28, 2016",</w:t>
        <w:br/>
        <w:t xml:space="preserve"> "iso8601": "2016-09-28T23:08:32.097+10:00",</w:t>
        <w:br/>
        <w:t xml:space="preserve"> "jira": "2016-09-28T23:08:32.097+1000"</w:t>
        <w:br/>
        <w:t xml:space="preserve"> },</w:t>
        <w:br/>
        <w:t xml:space="preserve"> "isLicensedForUse": true,</w:t>
        <w:br/>
        <w:t xml:space="preserve"> "platformVersion": "9.12.0",</w:t>
        <w:br/>
        <w:t xml:space="preserve"> "version": "5.12.0"</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Canonical URL for this info resource.</w:t>
            </w:r>
          </w:p>
        </w:tc>
      </w:tr>
      <w:tr>
        <w:tc>
          <w:tcPr>
            <w:tcW w:type="dxa" w:w="2880"/>
          </w:tcPr>
          <w:p>
            <w:r>
              <w:t>buildChangeSet</w:t>
            </w:r>
          </w:p>
        </w:tc>
        <w:tc>
          <w:tcPr>
            <w:tcW w:type="dxa" w:w="2880"/>
          </w:tcPr>
          <w:p>
            <w:r>
              <w:t>string</w:t>
            </w:r>
          </w:p>
        </w:tc>
        <w:tc>
          <w:tcPr>
            <w:tcW w:type="dxa" w:w="2880"/>
          </w:tcPr>
          <w:p>
            <w:r>
              <w:t>Reference of the change set included in the build.</w:t>
            </w:r>
          </w:p>
        </w:tc>
      </w:tr>
      <w:tr>
        <w:tc>
          <w:tcPr>
            <w:tcW w:type="dxa" w:w="2880"/>
          </w:tcPr>
          <w:p>
            <w:r>
              <w:t>buildDate</w:t>
            </w:r>
          </w:p>
        </w:tc>
        <w:tc>
          <w:tcPr>
            <w:tcW w:type="dxa" w:w="2880"/>
          </w:tcPr>
          <w:p>
            <w:r>
              <w:t>object</w:t>
            </w:r>
          </w:p>
        </w:tc>
        <w:tc>
          <w:tcPr>
            <w:tcW w:type="dxa" w:w="2880"/>
          </w:tcPr>
          <w:p>
            <w:r>
              <w:t>Build date information in multiple formats.</w:t>
            </w:r>
          </w:p>
        </w:tc>
      </w:tr>
      <w:tr>
        <w:tc>
          <w:tcPr>
            <w:tcW w:type="dxa" w:w="2880"/>
          </w:tcPr>
          <w:p>
            <w:r>
              <w:t>buildDate.epochMillis</w:t>
            </w:r>
          </w:p>
        </w:tc>
        <w:tc>
          <w:tcPr>
            <w:tcW w:type="dxa" w:w="2880"/>
          </w:tcPr>
          <w:p>
            <w:r>
              <w:t>integer</w:t>
            </w:r>
          </w:p>
        </w:tc>
        <w:tc>
          <w:tcPr>
            <w:tcW w:type="dxa" w:w="2880"/>
          </w:tcPr>
          <w:p>
            <w:r>
              <w:t>Milliseconds since Unix epoch (UTC).</w:t>
            </w:r>
          </w:p>
        </w:tc>
      </w:tr>
      <w:tr>
        <w:tc>
          <w:tcPr>
            <w:tcW w:type="dxa" w:w="2880"/>
          </w:tcPr>
          <w:p>
            <w:r>
              <w:t>buildDate.friendly</w:t>
            </w:r>
          </w:p>
        </w:tc>
        <w:tc>
          <w:tcPr>
            <w:tcW w:type="dxa" w:w="2880"/>
          </w:tcPr>
          <w:p>
            <w:r>
              <w:t>string</w:t>
            </w:r>
          </w:p>
        </w:tc>
        <w:tc>
          <w:tcPr>
            <w:tcW w:type="dxa" w:w="2880"/>
          </w:tcPr>
          <w:p>
            <w:r>
              <w:t>Date in a user-friendly text format.</w:t>
            </w:r>
          </w:p>
        </w:tc>
      </w:tr>
      <w:tr>
        <w:tc>
          <w:tcPr>
            <w:tcW w:type="dxa" w:w="2880"/>
          </w:tcPr>
          <w:p>
            <w:r>
              <w:t>buildDate.iso8601</w:t>
            </w:r>
          </w:p>
        </w:tc>
        <w:tc>
          <w:tcPr>
            <w:tcW w:type="dxa" w:w="2880"/>
          </w:tcPr>
          <w:p>
            <w:r>
              <w:t>string</w:t>
            </w:r>
          </w:p>
        </w:tc>
        <w:tc>
          <w:tcPr>
            <w:tcW w:type="dxa" w:w="2880"/>
          </w:tcPr>
          <w:p>
            <w:r>
              <w:t>Date in ISO 8601 format.</w:t>
            </w:r>
          </w:p>
        </w:tc>
      </w:tr>
      <w:tr>
        <w:tc>
          <w:tcPr>
            <w:tcW w:type="dxa" w:w="2880"/>
          </w:tcPr>
          <w:p>
            <w:r>
              <w:t>buildDate.jira</w:t>
            </w:r>
          </w:p>
        </w:tc>
        <w:tc>
          <w:tcPr>
            <w:tcW w:type="dxa" w:w="2880"/>
          </w:tcPr>
          <w:p>
            <w:r>
              <w:t>string</w:t>
            </w:r>
          </w:p>
        </w:tc>
        <w:tc>
          <w:tcPr>
            <w:tcW w:type="dxa" w:w="2880"/>
          </w:tcPr>
          <w:p>
            <w:r>
              <w:t>Date format used by Jira REST APIs (ISO 8601 with milliseconds and numeric offset, e.g. 2016-09-28T23:08:32.097+1000).</w:t>
            </w:r>
          </w:p>
        </w:tc>
      </w:tr>
      <w:tr>
        <w:tc>
          <w:tcPr>
            <w:tcW w:type="dxa" w:w="2880"/>
          </w:tcPr>
          <w:p>
            <w:r>
              <w:t>isLicensedForUse</w:t>
            </w:r>
          </w:p>
        </w:tc>
        <w:tc>
          <w:tcPr>
            <w:tcW w:type="dxa" w:w="2880"/>
          </w:tcPr>
          <w:p>
            <w:r>
              <w:t>boolean</w:t>
            </w:r>
          </w:p>
        </w:tc>
        <w:tc>
          <w:tcPr>
            <w:tcW w:type="dxa" w:w="2880"/>
          </w:tcPr>
          <w:p>
            <w:r>
              <w:t>Whether the instance is licensed for use (true) or not (false).</w:t>
            </w:r>
          </w:p>
        </w:tc>
      </w:tr>
      <w:tr>
        <w:tc>
          <w:tcPr>
            <w:tcW w:type="dxa" w:w="2880"/>
          </w:tcPr>
          <w:p>
            <w:r>
              <w:t>platformVersion</w:t>
            </w:r>
          </w:p>
        </w:tc>
        <w:tc>
          <w:tcPr>
            <w:tcW w:type="dxa" w:w="2880"/>
          </w:tcPr>
          <w:p>
            <w:r>
              <w:t>string</w:t>
            </w:r>
          </w:p>
        </w:tc>
        <w:tc>
          <w:tcPr>
            <w:tcW w:type="dxa" w:w="2880"/>
          </w:tcPr>
          <w:p>
            <w:r>
              <w:t>Jira Platform version upon which Service Desk is based.</w:t>
            </w:r>
          </w:p>
        </w:tc>
      </w:tr>
      <w:tr>
        <w:tc>
          <w:tcPr>
            <w:tcW w:type="dxa" w:w="2880"/>
          </w:tcPr>
          <w:p>
            <w:r>
              <w:t>version</w:t>
            </w:r>
          </w:p>
        </w:tc>
        <w:tc>
          <w:tcPr>
            <w:tcW w:type="dxa" w:w="2880"/>
          </w:tcPr>
          <w:p>
            <w:r>
              <w:t>string</w:t>
            </w:r>
          </w:p>
        </w:tc>
        <w:tc>
          <w:tcPr>
            <w:tcW w:type="dxa" w:w="2880"/>
          </w:tcPr>
          <w:p>
            <w:r>
              <w:t>Jira Service Management version.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'https://api.atlassian.com/ex/jira/{{jiraCloudId}}/rest/servicedeskapi/info' \</w:t>
        <w:br/>
        <w:t xml:space="preserve"> --header 'Accept: application/json'</w:t>
      </w:r>
    </w:p>
    <w:p>
      <w:pPr>
        <w:pStyle w:val="Heading3"/>
      </w:pPr>
      <w:r>
        <w:t>Notes</w:t>
      </w:r>
    </w:p>
    <w:p>
      <w:pPr>
        <w:pStyle w:val="ListBullet"/>
      </w:pPr>
      <w:r>
        <w:t>This endpoint does not require the user to be logged in (per documentation).</w:t>
      </w:r>
    </w:p>
    <w:p>
      <w:pPr>
        <w:pStyle w:val="ListBullet"/>
      </w:pPr>
      <w:r>
        <w:t>There is no request body for this endpoint.</w:t>
      </w:r>
    </w:p>
    <w:p>
      <w:pPr>
        <w:pStyle w:val="Heading3"/>
      </w:pPr>
      <w:r>
        <w:t>Error Handling</w:t>
      </w:r>
    </w:p>
    <w:p>
      <w:pPr>
        <w:pStyle w:val="ListBullet"/>
      </w:pPr>
      <w:r>
        <w:t>500 Internal Server Error: Returned when an unexpected server-side error occurs.</w:t>
      </w:r>
    </w:p>
    <w:p>
      <w:r>
        <w:t>If you paste your jiraCloudId here, I can render the final concrete URL and sample curl with your actual value.</w:t>
      </w:r>
    </w:p>
    <w:p>
      <w:r>
        <w:br w:type="page"/>
      </w:r>
    </w:p>
    <w:p>
      <w:pPr>
        <w:pStyle w:val="Heading2"/>
      </w:pPr>
      <w:r>
        <w:t>68. [GET] Get an Issue’s Estimation for a Board</w:t>
      </w:r>
    </w:p>
    <w:p>
      <w:r>
        <w:rPr>
          <w:b/>
        </w:rPr>
        <w:t xml:space="preserve">Endpoint: </w:t>
      </w:r>
      <w:r>
        <w:rPr>
          <w:rFonts w:ascii="Courier New" w:hAnsi="Courier New"/>
          <w:sz w:val="18"/>
        </w:rPr>
        <w:t>/ex/jira/{{jiraCloudId}}/rest/agile/1.0/issue/{{issueIdOrKey}}/estimation</w:t>
      </w:r>
    </w:p>
    <w:p>
      <w:pPr>
        <w:pStyle w:val="Heading3"/>
      </w:pPr>
      <w:r>
        <w:t>Prerequisites</w:t>
      </w:r>
    </w:p>
    <w:p>
      <w:pPr>
        <w:pStyle w:val="ListBullet"/>
      </w:pPr>
      <w:r>
        <w:t>You must have access to the Jira issue and the Jira Software board (permissions to view the issue and view the board).</w:t>
      </w:r>
    </w:p>
    <w:p>
      <w:pPr>
        <w:pStyle w:val="ListBullet"/>
      </w:pPr>
      <w:r>
        <w:t>The issue must belong to the specified board.</w:t>
      </w:r>
    </w:p>
    <w:p>
      <w:pPr>
        <w:pStyle w:val="ListBullet"/>
      </w:pPr>
      <w:r>
        <w:t>Provide your jiraCloudId (UUID). If you don’t have it, retrieve it using the Get Sites action.</w:t>
      </w:r>
    </w:p>
    <w:p>
      <w:pPr>
        <w:pStyle w:val="Heading3"/>
      </w:pPr>
      <w:r>
        <w:t>Method</w:t>
      </w:r>
    </w:p>
    <w:p>
      <w:r>
        <w:t>GET</w:t>
      </w:r>
    </w:p>
    <w:p>
      <w:pPr>
        <w:pStyle w:val="Heading3"/>
      </w:pPr>
      <w:r>
        <w:t>URL</w:t>
      </w:r>
    </w:p>
    <w:p>
      <w:r>
        <w:t>https://api.atlassian.com/ex/jira/{{jiraCloudId}}/rest/agile/1.0/issue/{{issueIdOrKey}}/estimation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estimation of a specified issue for a given board, along with the fieldId of the field used for estimation on that board. Jira stores and returns the estimation internally as a number of seconds.</w:t>
      </w:r>
    </w:p>
    <w:p>
      <w:r>
        <w:t>The estimation field used by a board can be discovered via the board configuration resource.</w:t>
      </w:r>
    </w:p>
    <w:p>
      <w:pPr>
        <w:pStyle w:val="Heading3"/>
      </w:pPr>
      <w:r>
        <w:t>Enforcement Rules</w:t>
      </w:r>
    </w:p>
    <w:p>
      <w:pPr>
        <w:pStyle w:val="ListBullet"/>
      </w:pPr>
      <w:r>
        <w:t>The jiraCloudId path parameter must always be present (UUID) and must be placed in the URL (not in the body).</w:t>
      </w:r>
    </w:p>
    <w:p>
      <w:pPr>
        <w:pStyle w:val="ListBullet"/>
      </w:pPr>
      <w:r>
        <w:t>The issueIdOrKey path parameter must always be present and must be placed in the URL (not in the body).</w:t>
      </w:r>
    </w:p>
    <w:p>
      <w:pPr>
        <w:pStyle w:val="ListBullet"/>
      </w:pPr>
      <w:r>
        <w:t>The boardId query parameter must always be present and must be sent in the URL query string (not in the body).</w:t>
      </w:r>
    </w:p>
    <w:p>
      <w:pPr>
        <w:pStyle w:val="ListBullet"/>
      </w:pPr>
      <w:r>
        <w:t>Do not call the API with missing or empty path parameters (e.g., avoid .../issue//estimation).</w:t>
      </w:r>
    </w:p>
    <w:p>
      <w:pPr>
        <w:pStyle w:val="Heading3"/>
      </w:pPr>
      <w:r>
        <w:t>Valid Examples</w:t>
      </w:r>
    </w:p>
    <w:p>
      <w:r>
        <w:rPr>
          <w:b/>
          <w:color w:val="666666"/>
          <w:sz w:val="16"/>
        </w:rPr>
        <w:t>[http]</w:t>
      </w:r>
    </w:p>
    <w:p>
      <w:pPr>
        <w:shd w:fill="F2F2F2" w:val="clear"/>
      </w:pPr>
      <w:r>
        <w:rPr>
          <w:rFonts w:ascii="Courier New" w:hAnsi="Courier New"/>
          <w:sz w:val="17"/>
        </w:rPr>
        <w:t>/ex/jira/7b6d4c9a-12ab-34cd-56ef-1234567890ab/rest/agile/1.0/issue/ABC-123/estimation?boardId=10</w:t>
        <w:br/>
        <w:t>/ex/jira/7b6d4c9a-12ab-34cd-56ef-1234567890ab/rest/agile/1.0/issue/10001/estimation?boardId=10</w:t>
      </w:r>
    </w:p>
    <w:p>
      <w:pPr>
        <w:pStyle w:val="Heading3"/>
      </w:pPr>
      <w:r>
        <w:t>Invalid Examples</w:t>
      </w:r>
    </w:p>
    <w:p>
      <w:r>
        <w:rPr>
          <w:b/>
          <w:color w:val="666666"/>
          <w:sz w:val="16"/>
        </w:rPr>
        <w:t>[http]</w:t>
      </w:r>
    </w:p>
    <w:p>
      <w:pPr>
        <w:shd w:fill="F2F2F2" w:val="clear"/>
      </w:pPr>
      <w:r>
        <w:rPr>
          <w:rFonts w:ascii="Courier New" w:hAnsi="Courier New"/>
          <w:sz w:val="17"/>
        </w:rPr>
        <w:t>/ex/jira//rest/agile/1.0/issue/ABC-123/estimation?boardId=10</w:t>
        <w:br/>
        <w:t>/ex/jira/{jiraCloudId}/rest/agile/1.0/issue//estimation?boardId=10</w:t>
        <w:br/>
        <w:t>/ex/jira/{jiraCloudId}/rest/agile/1.0/issue/ABC-123/estimation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 Sent in the URL path.</w:t>
            </w:r>
          </w:p>
        </w:tc>
      </w:tr>
      <w:tr>
        <w:tc>
          <w:tcPr>
            <w:tcW w:type="dxa" w:w="2880"/>
          </w:tcPr>
          <w:p>
            <w:r>
              <w:t>issueIdOrKey</w:t>
            </w:r>
          </w:p>
        </w:tc>
        <w:tc>
          <w:tcPr>
            <w:tcW w:type="dxa" w:w="2880"/>
          </w:tcPr>
          <w:p>
            <w:r>
              <w:t>string</w:t>
            </w:r>
          </w:p>
        </w:tc>
        <w:tc>
          <w:tcPr>
            <w:tcW w:type="dxa" w:w="2880"/>
          </w:tcPr>
          <w:p>
            <w:r>
              <w:t>The ID or key of the requested issue (e.g., ABC-123 or 10001).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integer</w:t>
            </w:r>
          </w:p>
        </w:tc>
        <w:tc>
          <w:tcPr>
            <w:tcW w:type="dxa" w:w="2880"/>
          </w:tcPr>
          <w:p>
            <w:r>
              <w:t>The ID of the board used to determine which field is used for estimation. Required. Sent as a URL query parameter.</w:t>
            </w:r>
          </w:p>
        </w:tc>
      </w:tr>
    </w:tbl>
    <w:p/>
    <w:p>
      <w:pPr>
        <w:pStyle w:val="Heading3"/>
      </w:pPr>
      <w:r>
        <w:t>Response</w:t>
      </w:r>
    </w:p>
    <w:p>
      <w:pPr>
        <w:pStyle w:val="Heading3"/>
      </w:pPr>
      <w:r>
        <w:t>Success Response (200 OK)</w:t>
      </w:r>
    </w:p>
    <w:p>
      <w:r>
        <w:rPr>
          <w:b/>
        </w:rPr>
        <w:t>Note: Response body is documented as application/json: any (shape not specified in the scraped content).</w:t>
      </w:r>
    </w:p>
    <w:p>
      <w:r>
        <w:rPr>
          <w:b/>
          <w:color w:val="666666"/>
          <w:sz w:val="16"/>
        </w:rPr>
        <w:t>[json]</w:t>
      </w:r>
    </w:p>
    <w:p>
      <w:pPr>
        <w:shd w:fill="F2F2F2" w:val="clear"/>
      </w:pPr>
      <w:r>
        <w:rPr>
          <w:rFonts w:ascii="Courier New" w:hAnsi="Courier New"/>
          <w:sz w:val="17"/>
        </w:rPr>
        <w:t>{</w:t>
        <w:br/>
        <w:t xml:space="preserve"> "fieldId": "customfield_10016",</w:t>
        <w:br/>
        <w:t xml:space="preserve"> "value": 14400</w:t>
        <w:br/>
        <w:t>}</w:t>
      </w:r>
    </w:p>
    <w:p>
      <w:pPr>
        <w:pStyle w:val="Heading3"/>
      </w:pPr>
      <w:r>
        <w:t>Error Response (400 Bad Request)</w:t>
      </w:r>
    </w:p>
    <w:p>
      <w:r>
        <w:t>Returned if:</w:t>
      </w:r>
    </w:p>
    <w:p>
      <w:pPr>
        <w:pStyle w:val="ListBullet"/>
      </w:pPr>
      <w:r>
        <w:t>boardId was not provided, or</w:t>
      </w:r>
    </w:p>
    <w:p>
      <w:pPr>
        <w:pStyle w:val="ListBullet"/>
      </w:pPr>
      <w:r>
        <w:t>the field does not exist, or</w:t>
      </w:r>
    </w:p>
    <w:p>
      <w:pPr>
        <w:pStyle w:val="ListBullet"/>
      </w:pPr>
      <w:r>
        <w:t>the value was in the wrong format.</w:t>
      </w:r>
    </w:p>
    <w:p>
      <w:r>
        <w:rPr>
          <w:b/>
          <w:color w:val="666666"/>
          <w:sz w:val="16"/>
        </w:rPr>
        <w:t>[json]</w:t>
      </w:r>
    </w:p>
    <w:p>
      <w:pPr>
        <w:shd w:fill="F2F2F2" w:val="clear"/>
      </w:pPr>
      <w:r>
        <w:rPr>
          <w:rFonts w:ascii="Courier New" w:hAnsi="Courier New"/>
          <w:sz w:val="17"/>
        </w:rPr>
        <w:t>{</w:t>
        <w:br/>
        <w:t xml:space="preserve"> "errorMessages": [</w:t>
        <w:br/>
        <w:t xml:space="preserve"> "boardId was not provided"</w:t>
        <w:br/>
        <w:t xml:space="preserve"> ],</w:t>
        <w:br/>
        <w:t xml:space="preserve"> "errors":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the user does not have a valid license or does not have permission to edit the issue.</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Error Response (404 Not Found)</w:t>
      </w:r>
    </w:p>
    <w:p>
      <w:r>
        <w:t>Returned if any of the following are true:</w:t>
      </w:r>
    </w:p>
    <w:p>
      <w:pPr>
        <w:pStyle w:val="ListBullet"/>
      </w:pPr>
      <w:r>
        <w:t>the issue does not exist</w:t>
      </w:r>
    </w:p>
    <w:p>
      <w:pPr>
        <w:pStyle w:val="ListBullet"/>
      </w:pPr>
      <w:r>
        <w:t>the user does not have permission to view the issue</w:t>
      </w:r>
    </w:p>
    <w:p>
      <w:pPr>
        <w:pStyle w:val="ListBullet"/>
      </w:pPr>
      <w:r>
        <w:t>the board does not exist</w:t>
      </w:r>
    </w:p>
    <w:p>
      <w:pPr>
        <w:pStyle w:val="ListBullet"/>
      </w:pPr>
      <w:r>
        <w:t>the user does not have permission to view the board</w:t>
      </w:r>
    </w:p>
    <w:p>
      <w:pPr>
        <w:pStyle w:val="ListBullet"/>
      </w:pPr>
      <w:r>
        <w:t>the issue does not belong to the board</w:t>
      </w:r>
    </w:p>
    <w:p>
      <w:r>
        <w:rPr>
          <w:b/>
          <w:color w:val="666666"/>
          <w:sz w:val="16"/>
        </w:rPr>
        <w:t>[json]</w:t>
      </w:r>
    </w:p>
    <w:p>
      <w:pPr>
        <w:shd w:fill="F2F2F2" w:val="clear"/>
      </w:pPr>
      <w:r>
        <w:rPr>
          <w:rFonts w:ascii="Courier New" w:hAnsi="Courier New"/>
          <w:sz w:val="17"/>
        </w:rPr>
        <w:t>{</w:t>
        <w:br/>
        <w:t xml:space="preserve"> "errorMessages": [</w:t>
        <w:br/>
        <w:t xml:space="preserve"> "Not Found"</w:t>
        <w:br/>
        <w:t xml:space="preserve"> ],</w:t>
        <w:br/>
        <w:t xml:space="preserve"> "errors": {}</w:t>
        <w:br/>
        <w:t>}</w:t>
      </w:r>
    </w:p>
    <w:p>
      <w:pPr>
        <w:pStyle w:val="Heading3"/>
      </w:pPr>
      <w:r>
        <w:t>Response Fields</w:t>
      </w:r>
    </w:p>
    <w:p>
      <w:r>
        <w:rPr>
          <w:b/>
        </w:rPr>
        <w:t>Note: The response schema is not fully specified (documented as any). Based on the endpoint description, these fields are expected: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fieldId</w:t>
            </w:r>
          </w:p>
        </w:tc>
        <w:tc>
          <w:tcPr>
            <w:tcW w:type="dxa" w:w="2880"/>
          </w:tcPr>
          <w:p>
            <w:r>
              <w:t>string</w:t>
            </w:r>
          </w:p>
        </w:tc>
        <w:tc>
          <w:tcPr>
            <w:tcW w:type="dxa" w:w="2880"/>
          </w:tcPr>
          <w:p>
            <w:r>
              <w:t>The ID of the field used for estimation on the specified board.</w:t>
            </w:r>
          </w:p>
        </w:tc>
      </w:tr>
      <w:tr>
        <w:tc>
          <w:tcPr>
            <w:tcW w:type="dxa" w:w="2880"/>
          </w:tcPr>
          <w:p>
            <w:r>
              <w:t>value</w:t>
            </w:r>
          </w:p>
        </w:tc>
        <w:tc>
          <w:tcPr>
            <w:tcW w:type="dxa" w:w="2880"/>
          </w:tcPr>
          <w:p>
            <w:r>
              <w:t>number</w:t>
            </w:r>
          </w:p>
        </w:tc>
        <w:tc>
          <w:tcPr>
            <w:tcW w:type="dxa" w:w="2880"/>
          </w:tcPr>
          <w:p>
            <w:r>
              <w:t>The estimation value for the issue, stored/returned as 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'https://api.atlassian.com/ex/jira/{{jiraCloudId}}/rest/agile/1.0/issue/ABC-123/estimation?boardId=10' \</w:t>
        <w:br/>
        <w:t xml:space="preserve"> --header 'Accept: application/json'</w:t>
      </w:r>
    </w:p>
    <w:p>
      <w:pPr>
        <w:pStyle w:val="Heading3"/>
      </w:pPr>
      <w:r>
        <w:t>Example Usage</w:t>
      </w:r>
    </w:p>
    <w:p>
      <w:pPr>
        <w:pStyle w:val="Heading3"/>
      </w:pPr>
      <w:r>
        <w:t>Example 1: Issue key</w:t>
      </w:r>
    </w:p>
    <w:p>
      <w:r>
        <w:rPr>
          <w:b/>
          <w:color w:val="666666"/>
          <w:sz w:val="16"/>
        </w:rPr>
        <w:t>[bash]</w:t>
      </w:r>
    </w:p>
    <w:p>
      <w:pPr>
        <w:shd w:fill="F2F2F2" w:val="clear"/>
      </w:pPr>
      <w:r>
        <w:rPr>
          <w:rFonts w:ascii="Courier New" w:hAnsi="Courier New"/>
          <w:sz w:val="17"/>
        </w:rPr>
        <w:t>curl -sS \</w:t>
        <w:br/>
        <w:t xml:space="preserve"> 'https://api.atlassian.com/ex/jira/{{jiraCloudId}}/rest/agile/1.0/issue/ABC-123/estimation?boardId=10' \</w:t>
        <w:br/>
        <w:t xml:space="preserve"> -H 'Accept: application/json'</w:t>
      </w:r>
    </w:p>
    <w:p>
      <w:pPr>
        <w:pStyle w:val="Heading3"/>
      </w:pPr>
      <w:r>
        <w:t>Example 2: Numeric issue ID</w:t>
      </w:r>
    </w:p>
    <w:p>
      <w:r>
        <w:rPr>
          <w:b/>
          <w:color w:val="666666"/>
          <w:sz w:val="16"/>
        </w:rPr>
        <w:t>[bash]</w:t>
      </w:r>
    </w:p>
    <w:p>
      <w:pPr>
        <w:shd w:fill="F2F2F2" w:val="clear"/>
      </w:pPr>
      <w:r>
        <w:rPr>
          <w:rFonts w:ascii="Courier New" w:hAnsi="Courier New"/>
          <w:sz w:val="17"/>
        </w:rPr>
        <w:t>curl -sS \</w:t>
        <w:br/>
        <w:t xml:space="preserve"> 'https://api.atlassian.com/ex/jira/{{jiraCloudId}}/rest/agile/1.0/issue/10001/estimation?boardId=10' \</w:t>
        <w:br/>
        <w:t xml:space="preserve"> -H 'Accept: application/json'</w:t>
      </w:r>
    </w:p>
    <w:p>
      <w:pPr>
        <w:pStyle w:val="Heading3"/>
      </w:pPr>
      <w:r>
        <w:t>Notes</w:t>
      </w:r>
    </w:p>
    <w:p>
      <w:pPr>
        <w:pStyle w:val="ListBullet"/>
      </w:pPr>
      <w:r>
        <w:t>boardId determines which estimation field applies; this is why it is required.</w:t>
      </w:r>
    </w:p>
    <w:p>
      <w:pPr>
        <w:pStyle w:val="ListBullet"/>
      </w:pPr>
      <w:r>
        <w:t>The estimation is stored and returned as seconds.</w:t>
      </w:r>
    </w:p>
    <w:p>
      <w:pPr>
        <w:pStyle w:val="ListBullet"/>
      </w:pPr>
      <w:r>
        <w:t>The board’s estimation field can be obtained from the board configuration resource.</w:t>
      </w:r>
    </w:p>
    <w:p>
      <w:pPr>
        <w:pStyle w:val="ListBullet"/>
      </w:pPr>
      <w:r>
        <w:t>Additional field details may be available via the edit meta resource or the field resource (as referenced in the scraped content).</w:t>
      </w:r>
    </w:p>
    <w:p>
      <w:pPr>
        <w:pStyle w:val="Heading3"/>
      </w:pPr>
      <w:r>
        <w:t>Error Handling</w:t>
      </w:r>
    </w:p>
    <w:p>
      <w:pPr>
        <w:pStyle w:val="ListBullet"/>
      </w:pPr>
      <w:r>
        <w:t>400: Missing boardId, field does not exist, or wrong value format.</w:t>
      </w:r>
    </w:p>
    <w:p>
      <w:pPr>
        <w:pStyle w:val="ListBullet"/>
      </w:pPr>
      <w:r>
        <w:t>401: User not logged in.</w:t>
      </w:r>
    </w:p>
    <w:p>
      <w:pPr>
        <w:pStyle w:val="ListBullet"/>
      </w:pPr>
      <w:r>
        <w:t>403: Invalid license or insufficient permission to edit the issue.</w:t>
      </w:r>
    </w:p>
    <w:p>
      <w:pPr>
        <w:pStyle w:val="ListBullet"/>
      </w:pPr>
      <w:r>
        <w:t>404: Issue/board not found, insufficient view permissions, or issue not on the board.</w:t>
      </w:r>
    </w:p>
    <w:p>
      <w:r>
        <w:t>If you paste your jiraCloudId (UUID), I can also produce a fully resolved example URL for your site.</w:t>
      </w:r>
    </w:p>
    <w:p>
      <w:pPr>
        <w:pStyle w:val="Heading3"/>
      </w:pPr>
      <w:r>
        <w:t>Related issueEstimations actions</w:t>
      </w:r>
    </w:p>
    <w:p>
      <w:pPr>
        <w:pStyle w:val="ListBullet"/>
      </w:pPr>
      <w:r>
        <w:t>[PUT] Estimate an Issue for a Board — /agile/1.0/issue/{{issueIdOrKey}}/estimation</w:t>
      </w:r>
    </w:p>
    <w:p>
      <w:r>
        <w:br w:type="page"/>
      </w:r>
    </w:p>
    <w:p>
      <w:pPr>
        <w:pStyle w:val="Heading2"/>
      </w:pPr>
      <w:r>
        <w:t>69. [POST] Add Attachments to an Issue (Jira Cloud)</w:t>
      </w:r>
    </w:p>
    <w:p>
      <w:r>
        <w:rPr>
          <w:b/>
        </w:rPr>
        <w:t xml:space="preserve">Endpoint: </w:t>
      </w:r>
      <w:r>
        <w:rPr>
          <w:rFonts w:ascii="Courier New" w:hAnsi="Courier New"/>
          <w:sz w:val="18"/>
        </w:rPr>
        <w:t>/rest/api/3/issue/{{issueIdOrKey}}/attachments</w:t>
      </w:r>
    </w:p>
    <w:p>
      <w:r>
        <w:t>You’ll need to provide your jiraCloudId (a UUID) to form the final URL. You can get it from the Get Sites action.</w:t>
      </w:r>
    </w:p>
    <w:p>
      <w:pPr>
        <w:pStyle w:val="Heading3"/>
      </w:pPr>
      <w:r>
        <w:t>Prerequisites</w:t>
      </w:r>
    </w:p>
    <w:p>
      <w:pPr>
        <w:pStyle w:val="ListBullet"/>
      </w:pPr>
      <w:r>
        <w:t xml:space="preserve">Jira project permissions: </w:t>
        <w:br/>
        <w:br/>
        <w:t>Browse Projects</w:t>
        <w:br/>
        <w:t>Create attachments</w:t>
      </w:r>
    </w:p>
    <w:p>
      <w:pPr>
        <w:pStyle w:val="ListBullet"/>
      </w:pPr>
      <w:r>
        <w:t>If issue-level security is configured: permission to view the issue via issue security.</w:t>
      </w:r>
    </w:p>
    <w:p>
      <w:pPr>
        <w:pStyle w:val="ListBullet"/>
      </w:pPr>
      <w:r>
        <w:t>Prepare one or more files to upload.</w:t>
      </w:r>
    </w:p>
    <w:p>
      <w:pPr>
        <w:pStyle w:val="ListBullet"/>
      </w:pPr>
      <w:r>
        <w:t>Client must be able to send multipart/form-data requests.</w:t>
      </w:r>
    </w:p>
    <w:p>
      <w:pPr>
        <w:pStyle w:val="Heading3"/>
      </w:pPr>
      <w:r>
        <w:t>Method</w:t>
      </w:r>
    </w:p>
    <w:p>
      <w:r>
        <w:t>POST</w:t>
      </w:r>
    </w:p>
    <w:p>
      <w:pPr>
        <w:pStyle w:val="Heading3"/>
      </w:pPr>
      <w:r>
        <w:t>URL</w:t>
      </w:r>
    </w:p>
    <w:p>
      <w:r>
        <w:t>https://api.atlassian.com/ex/jira/{{jiraCloudId}}/rest/api/3/issue/{{issueIdOrKey}}/attachments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"X-Atlassian-Token": "no-check",</w:t>
        <w:br/>
        <w:t xml:space="preserve"> "Content-Type": "multipart/form-data"</w:t>
        <w:br/>
        <w:t>}</w:t>
      </w:r>
    </w:p>
    <w:p>
      <w:pPr>
        <w:pStyle w:val="Heading3"/>
      </w:pPr>
      <w:r>
        <w:t>Description</w:t>
      </w:r>
    </w:p>
    <w:p>
      <w:r>
        <w:t>Adds one or more attachments to a Jira issue. Files must be uploaded using multipart/form-data, and the multipart field name containing the file(s) must be file. Requests must include X-Atlassian-Token: no-check or they will be blocked.</w:t>
      </w:r>
    </w:p>
    <w:p>
      <w:pPr>
        <w:pStyle w:val="Heading3"/>
      </w:pPr>
      <w:r>
        <w:t>Enforcement Rules</w:t>
      </w:r>
    </w:p>
    <w:p>
      <w:pPr>
        <w:pStyle w:val="ListBullet"/>
      </w:pPr>
      <w:r>
        <w:t xml:space="preserve">The jiraCloudId path parameter must always be present (UUID). </w:t>
        <w:br/>
        <w:br/>
        <w:t>If you have not provided jiraCloudId, you must obtain it via Get Sites and then supply it.</w:t>
      </w:r>
    </w:p>
    <w:p>
      <w:pPr>
        <w:pStyle w:val="ListBullet"/>
      </w:pPr>
      <w:r>
        <w:t>The issueIdOrKey path parameter must always be present (issue ID like 10001 or issue key like TEST-123).</w:t>
      </w:r>
    </w:p>
    <w:p>
      <w:pPr>
        <w:pStyle w:val="ListBullet"/>
      </w:pPr>
      <w:r>
        <w:t>Always construct the path as:</w:t>
        <w:br/>
        <w:t>/rest/api/3/issue/{{issueIdOrKey}}/attachments</w:t>
      </w:r>
    </w:p>
    <w:p>
      <w:pPr>
        <w:pStyle w:val="ListBullet"/>
      </w:pPr>
      <w:r>
        <w:t>Do not call the API with missing or empty path parameters (avoid /issue//attachments).</w:t>
      </w:r>
    </w:p>
    <w:p>
      <w:pPr>
        <w:pStyle w:val="ListBullet"/>
      </w:pPr>
      <w:r>
        <w:t>When executing the action, ensure to send Path Parameters in the URL, not in the body.</w:t>
      </w:r>
    </w:p>
    <w:p>
      <w:pPr>
        <w:pStyle w:val="ListBullet"/>
      </w:pPr>
      <w:r>
        <w:t xml:space="preserve">This endpoint requires: </w:t>
        <w:br/>
        <w:br/>
        <w:t>Content-Type: multipart/form-data</w:t>
        <w:br/>
        <w:t>X-Atlassian-Token: no-check</w:t>
      </w:r>
    </w:p>
    <w:p>
      <w:pPr>
        <w:pStyle w:val="ListBullet"/>
      </w:pPr>
      <w:r>
        <w:t>The multipart form field name for uploads must be file.</w:t>
      </w:r>
    </w:p>
    <w:p>
      <w:pPr>
        <w:pStyle w:val="Heading3"/>
      </w:pPr>
      <w:r>
        <w:t>Valid Examples</w:t>
      </w:r>
    </w:p>
    <w:p>
      <w:r>
        <w:rPr>
          <w:b/>
          <w:color w:val="666666"/>
          <w:sz w:val="16"/>
        </w:rPr>
        <w:t>[http]</w:t>
      </w:r>
    </w:p>
    <w:p>
      <w:pPr>
        <w:shd w:fill="F2F2F2" w:val="clear"/>
      </w:pPr>
      <w:r>
        <w:rPr>
          <w:rFonts w:ascii="Courier New" w:hAnsi="Courier New"/>
          <w:sz w:val="17"/>
        </w:rPr>
        <w:t>/rest/api/3/issue/TEST-123/attachments</w:t>
        <w:br/>
        <w:t>/rest/api/3/issue/10001/attachments</w:t>
      </w:r>
    </w:p>
    <w:p>
      <w:pPr>
        <w:pStyle w:val="Heading3"/>
      </w:pPr>
      <w:r>
        <w:t>Invalid Examples</w:t>
      </w:r>
    </w:p>
    <w:p>
      <w:r>
        <w:rPr>
          <w:b/>
          <w:color w:val="666666"/>
          <w:sz w:val="16"/>
        </w:rPr>
        <w:t>[http]</w:t>
      </w:r>
    </w:p>
    <w:p>
      <w:pPr>
        <w:shd w:fill="F2F2F2" w:val="clear"/>
      </w:pPr>
      <w:r>
        <w:rPr>
          <w:rFonts w:ascii="Courier New" w:hAnsi="Courier New"/>
          <w:sz w:val="17"/>
        </w:rPr>
        <w:t>/rest/api/3/issue//attachments</w:t>
        <w:br/>
        <w:t>/rest/api/3/issue/attachments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this platform). Obtain from Get Sites.</w:t>
            </w:r>
          </w:p>
        </w:tc>
      </w:tr>
      <w:tr>
        <w:tc>
          <w:tcPr>
            <w:tcW w:type="dxa" w:w="2880"/>
          </w:tcPr>
          <w:p>
            <w:r>
              <w:t>issueIdOrKey</w:t>
            </w:r>
          </w:p>
        </w:tc>
        <w:tc>
          <w:tcPr>
            <w:tcW w:type="dxa" w:w="2880"/>
          </w:tcPr>
          <w:p>
            <w:r>
              <w:t>string</w:t>
            </w:r>
          </w:p>
        </w:tc>
        <w:tc>
          <w:tcPr>
            <w:tcW w:type="dxa" w:w="2880"/>
          </w:tcPr>
          <w:p>
            <w:r>
              <w:t>The ID or key of the issue that attachments are added to.</w:t>
            </w:r>
          </w:p>
        </w:tc>
      </w:tr>
    </w:tbl>
    <w:p/>
    <w:p>
      <w:pPr>
        <w:pStyle w:val="Heading3"/>
      </w:pPr>
      <w:r>
        <w:t>Required Request Body Fields</w:t>
      </w:r>
    </w:p>
    <w:p>
      <w:r>
        <w:t>Multipart 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 (multipart)</w:t>
            </w:r>
          </w:p>
        </w:tc>
        <w:tc>
          <w:tcPr>
            <w:tcW w:type="dxa" w:w="2880"/>
          </w:tcPr>
          <w:p>
            <w:r>
              <w:t>The file to upload. Field name must be file. Repeat file to upload multiple files.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"author": {</w:t>
        <w:br/>
        <w:t xml:space="preserve"> "accountId": "5b10ac8d82e05b22cc7d4ef5",</w:t>
        <w:br/>
        <w:t xml:space="preserve"> "accountType": "atlassian",</w:t>
        <w:br/>
        <w:t xml:space="preserve"> "active": true,</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"Alex Doe",</w:t>
        <w:br/>
        <w:t xml:space="preserve"> "emailAddress": "alex.doe@example.com",</w:t>
        <w:br/>
        <w:t xml:space="preserve"> "key": "deprecated",</w:t>
        <w:br/>
        <w:t xml:space="preserve"> "name": "deprecated",</w:t>
        <w:br/>
        <w:t xml:space="preserve"> "self": "https://api.atlassian.com/ex/jira/aaaaaaaa-bbbb-cccc-dddd-eeeeeeeeeeee/rest/api/3/user?accountId=5b10ac8d82e05b22cc7d4ef5",</w:t>
        <w:br/>
        <w:t xml:space="preserve"> "timeZone": "America/Los_Angeles"</w:t>
        <w:br/>
        <w:t xml:space="preserve"> },</w:t>
        <w:br/>
        <w:t xml:space="preserve"> "content": "https://api.atlassian.com/ex/jira/aaaaaaaa-bbbb-cccc-dddd-eeeeeeeeeeee/rest/api/3/attachment/content/10000",</w:t>
        <w:br/>
        <w:t xml:space="preserve"> "created": "2026-03-14T12:00:00.000+0000",</w:t>
        <w:br/>
        <w:t xml:space="preserve"> "filename": "myfile.txt",</w:t>
        <w:br/>
        <w:t xml:space="preserve"> "id": "10000",</w:t>
        <w:br/>
        <w:t xml:space="preserve"> "mimeType": "text/plain",</w:t>
        <w:br/>
        <w:t xml:space="preserve"> "self": "https://api.atlassian.com/ex/jira/aaaaaaaa-bbbb-cccc-dddd-eeeeeeeeeeee/rest/api/3/attachment/10000",</w:t>
        <w:br/>
        <w:t xml:space="preserve"> "size": 1234,</w:t>
        <w:br/>
        <w:t xml:space="preserve"> "thumbnail": "https://api.atlassian.com/ex/jira/aaaaaaaa-bbbb-cccc-dddd-eeeeeeeeeeee/rest/api/3/attachment/thumbnail/10000"</w:t>
        <w:br/>
        <w:t xml:space="preserve"> }</w:t>
        <w:br/>
        <w:t>]</w:t>
      </w:r>
    </w:p>
    <w:p>
      <w:pPr>
        <w:pStyle w:val="Heading3"/>
      </w:pPr>
      <w:r>
        <w:t>Error Response (403 Forbidden)</w:t>
      </w:r>
    </w:p>
    <w:p>
      <w:r>
        <w:t>Returned if the user does not have the necessary permission.</w:t>
      </w:r>
    </w:p>
    <w:p>
      <w:pPr>
        <w:pStyle w:val="Heading3"/>
      </w:pPr>
      <w:r>
        <w:t>Error Response (404 Not Found)</w:t>
      </w:r>
    </w:p>
    <w:p>
      <w:r>
        <w:t>Returned if any of the following is true:</w:t>
      </w:r>
    </w:p>
    <w:p>
      <w:pPr>
        <w:pStyle w:val="ListBullet"/>
      </w:pPr>
      <w:r>
        <w:t>the issue is not found</w:t>
      </w:r>
    </w:p>
    <w:p>
      <w:pPr>
        <w:pStyle w:val="ListBullet"/>
      </w:pPr>
      <w:r>
        <w:t>the user does not have permission to view the issue</w:t>
      </w:r>
    </w:p>
    <w:p>
      <w:pPr>
        <w:pStyle w:val="Heading3"/>
      </w:pPr>
      <w:r>
        <w:t>Error Response (413 Payload Too Large)</w:t>
      </w:r>
    </w:p>
    <w:p>
      <w:r>
        <w:t>Returned if any of the following is true:</w:t>
      </w:r>
    </w:p>
    <w:p>
      <w:pPr>
        <w:pStyle w:val="ListBullet"/>
      </w:pPr>
      <w:r>
        <w:t>attachments exceed the maximum attachment size for issues</w:t>
      </w:r>
    </w:p>
    <w:p>
      <w:pPr>
        <w:pStyle w:val="ListBullet"/>
      </w:pPr>
      <w:r>
        <w:t>more than 60 files are requested to be uploaded</w:t>
      </w:r>
    </w:p>
    <w:p>
      <w:pPr>
        <w:pStyle w:val="ListBullet"/>
      </w:pPr>
      <w:r>
        <w:t>the per-issue limit for attachments has been breached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[].author.accountId</w:t>
            </w:r>
          </w:p>
        </w:tc>
        <w:tc>
          <w:tcPr>
            <w:tcW w:type="dxa" w:w="2880"/>
          </w:tcPr>
          <w:p>
            <w:r>
              <w:t>string</w:t>
            </w:r>
          </w:p>
        </w:tc>
        <w:tc>
          <w:tcPr>
            <w:tcW w:type="dxa" w:w="2880"/>
          </w:tcPr>
          <w:p>
            <w:r>
              <w:t>Account ID of the user who added the attachment. Max length 128.</w:t>
            </w:r>
          </w:p>
        </w:tc>
      </w:tr>
      <w:tr>
        <w:tc>
          <w:tcPr>
            <w:tcW w:type="dxa" w:w="2880"/>
          </w:tcPr>
          <w:p>
            <w:r>
              <w:t>[].author.accountType</w:t>
            </w:r>
          </w:p>
        </w:tc>
        <w:tc>
          <w:tcPr>
            <w:tcW w:type="dxa" w:w="2880"/>
          </w:tcPr>
          <w:p>
            <w:r>
              <w:t>string</w:t>
            </w:r>
          </w:p>
        </w:tc>
        <w:tc>
          <w:tcPr>
            <w:tcW w:type="dxa" w:w="2880"/>
          </w:tcPr>
          <w:p>
            <w:r>
              <w:t>One of: atlassian, app, customer.</w:t>
            </w:r>
          </w:p>
        </w:tc>
      </w:tr>
      <w:tr>
        <w:tc>
          <w:tcPr>
            <w:tcW w:type="dxa" w:w="2880"/>
          </w:tcPr>
          <w:p>
            <w:r>
              <w:t>[].author.active</w:t>
            </w:r>
          </w:p>
        </w:tc>
        <w:tc>
          <w:tcPr>
            <w:tcW w:type="dxa" w:w="2880"/>
          </w:tcPr>
          <w:p>
            <w:r>
              <w:t>boolean</w:t>
            </w:r>
          </w:p>
        </w:tc>
        <w:tc>
          <w:tcPr>
            <w:tcW w:type="dxa" w:w="2880"/>
          </w:tcPr>
          <w:p>
            <w:r>
              <w:t>Whether the user is active.</w:t>
            </w:r>
          </w:p>
        </w:tc>
      </w:tr>
      <w:tr>
        <w:tc>
          <w:tcPr>
            <w:tcW w:type="dxa" w:w="2880"/>
          </w:tcPr>
          <w:p>
            <w:r>
              <w:t>[].author.avatarUrls.16x16</w:t>
            </w:r>
          </w:p>
        </w:tc>
        <w:tc>
          <w:tcPr>
            <w:tcW w:type="dxa" w:w="2880"/>
          </w:tcPr>
          <w:p>
            <w:r>
              <w:t>string</w:t>
            </w:r>
          </w:p>
        </w:tc>
        <w:tc>
          <w:tcPr>
            <w:tcW w:type="dxa" w:w="2880"/>
          </w:tcPr>
          <w:p>
            <w:r>
              <w:t>16x16 avatar URL.</w:t>
            </w:r>
          </w:p>
        </w:tc>
      </w:tr>
      <w:tr>
        <w:tc>
          <w:tcPr>
            <w:tcW w:type="dxa" w:w="2880"/>
          </w:tcPr>
          <w:p>
            <w:r>
              <w:t>[].author.avatarUrls.24x24</w:t>
            </w:r>
          </w:p>
        </w:tc>
        <w:tc>
          <w:tcPr>
            <w:tcW w:type="dxa" w:w="2880"/>
          </w:tcPr>
          <w:p>
            <w:r>
              <w:t>string</w:t>
            </w:r>
          </w:p>
        </w:tc>
        <w:tc>
          <w:tcPr>
            <w:tcW w:type="dxa" w:w="2880"/>
          </w:tcPr>
          <w:p>
            <w:r>
              <w:t>24x24 avatar URL.</w:t>
            </w:r>
          </w:p>
        </w:tc>
      </w:tr>
      <w:tr>
        <w:tc>
          <w:tcPr>
            <w:tcW w:type="dxa" w:w="2880"/>
          </w:tcPr>
          <w:p>
            <w:r>
              <w:t>[].author.avatarUrls.32x32</w:t>
            </w:r>
          </w:p>
        </w:tc>
        <w:tc>
          <w:tcPr>
            <w:tcW w:type="dxa" w:w="2880"/>
          </w:tcPr>
          <w:p>
            <w:r>
              <w:t>string</w:t>
            </w:r>
          </w:p>
        </w:tc>
        <w:tc>
          <w:tcPr>
            <w:tcW w:type="dxa" w:w="2880"/>
          </w:tcPr>
          <w:p>
            <w:r>
              <w:t>32x32 avatar URL.</w:t>
            </w:r>
          </w:p>
        </w:tc>
      </w:tr>
      <w:tr>
        <w:tc>
          <w:tcPr>
            <w:tcW w:type="dxa" w:w="2880"/>
          </w:tcPr>
          <w:p>
            <w:r>
              <w:t>[].author.avatarUrls.48x48</w:t>
            </w:r>
          </w:p>
        </w:tc>
        <w:tc>
          <w:tcPr>
            <w:tcW w:type="dxa" w:w="2880"/>
          </w:tcPr>
          <w:p>
            <w:r>
              <w:t>string</w:t>
            </w:r>
          </w:p>
        </w:tc>
        <w:tc>
          <w:tcPr>
            <w:tcW w:type="dxa" w:w="2880"/>
          </w:tcPr>
          <w:p>
            <w:r>
              <w:t>48x48 avatar URL.</w:t>
            </w:r>
          </w:p>
        </w:tc>
      </w:tr>
      <w:tr>
        <w:tc>
          <w:tcPr>
            <w:tcW w:type="dxa" w:w="2880"/>
          </w:tcPr>
          <w:p>
            <w:r>
              <w:t>[].author.displayName</w:t>
            </w:r>
          </w:p>
        </w:tc>
        <w:tc>
          <w:tcPr>
            <w:tcW w:type="dxa" w:w="2880"/>
          </w:tcPr>
          <w:p>
            <w:r>
              <w:t>string</w:t>
            </w:r>
          </w:p>
        </w:tc>
        <w:tc>
          <w:tcPr>
            <w:tcW w:type="dxa" w:w="2880"/>
          </w:tcPr>
          <w:p>
            <w:r>
              <w:t>Display name (may be an alternative value depending on privacy settings).</w:t>
            </w:r>
          </w:p>
        </w:tc>
      </w:tr>
      <w:tr>
        <w:tc>
          <w:tcPr>
            <w:tcW w:type="dxa" w:w="2880"/>
          </w:tcPr>
          <w:p>
            <w:r>
              <w:t>[].author.emailAddress</w:t>
            </w:r>
          </w:p>
        </w:tc>
        <w:tc>
          <w:tcPr>
            <w:tcW w:type="dxa" w:w="2880"/>
          </w:tcPr>
          <w:p>
            <w:r>
              <w:t>string | null</w:t>
            </w:r>
          </w:p>
        </w:tc>
        <w:tc>
          <w:tcPr>
            <w:tcW w:type="dxa" w:w="2880"/>
          </w:tcPr>
          <w:p>
            <w:r>
              <w:t>Email address (may be null depending on privacy settings).</w:t>
            </w:r>
          </w:p>
        </w:tc>
      </w:tr>
      <w:tr>
        <w:tc>
          <w:tcPr>
            <w:tcW w:type="dxa" w:w="2880"/>
          </w:tcPr>
          <w:p>
            <w:r>
              <w:t>[].author.key</w:t>
            </w:r>
          </w:p>
        </w:tc>
        <w:tc>
          <w:tcPr>
            <w:tcW w:type="dxa" w:w="2880"/>
          </w:tcPr>
          <w:p>
            <w:r>
              <w:t>string</w:t>
            </w:r>
          </w:p>
        </w:tc>
        <w:tc>
          <w:tcPr>
            <w:tcW w:type="dxa" w:w="2880"/>
          </w:tcPr>
          <w:p>
            <w:r>
              <w:t>Deprecated (no longer available; slated for removal).</w:t>
            </w:r>
          </w:p>
        </w:tc>
      </w:tr>
      <w:tr>
        <w:tc>
          <w:tcPr>
            <w:tcW w:type="dxa" w:w="2880"/>
          </w:tcPr>
          <w:p>
            <w:r>
              <w:t>[].author.name</w:t>
            </w:r>
          </w:p>
        </w:tc>
        <w:tc>
          <w:tcPr>
            <w:tcW w:type="dxa" w:w="2880"/>
          </w:tcPr>
          <w:p>
            <w:r>
              <w:t>string</w:t>
            </w:r>
          </w:p>
        </w:tc>
        <w:tc>
          <w:tcPr>
            <w:tcW w:type="dxa" w:w="2880"/>
          </w:tcPr>
          <w:p>
            <w:r>
              <w:t>Deprecated (no longer available; slated for removal).</w:t>
            </w:r>
          </w:p>
        </w:tc>
      </w:tr>
      <w:tr>
        <w:tc>
          <w:tcPr>
            <w:tcW w:type="dxa" w:w="2880"/>
          </w:tcPr>
          <w:p>
            <w:r>
              <w:t>[].author.self</w:t>
            </w:r>
          </w:p>
        </w:tc>
        <w:tc>
          <w:tcPr>
            <w:tcW w:type="dxa" w:w="2880"/>
          </w:tcPr>
          <w:p>
            <w:r>
              <w:t>string</w:t>
            </w:r>
          </w:p>
        </w:tc>
        <w:tc>
          <w:tcPr>
            <w:tcW w:type="dxa" w:w="2880"/>
          </w:tcPr>
          <w:p>
            <w:r>
              <w:t>URL of the user resource.</w:t>
            </w:r>
          </w:p>
        </w:tc>
      </w:tr>
      <w:tr>
        <w:tc>
          <w:tcPr>
            <w:tcW w:type="dxa" w:w="2880"/>
          </w:tcPr>
          <w:p>
            <w:r>
              <w:t>[].author.timeZone</w:t>
            </w:r>
          </w:p>
        </w:tc>
        <w:tc>
          <w:tcPr>
            <w:tcW w:type="dxa" w:w="2880"/>
          </w:tcPr>
          <w:p>
            <w:r>
              <w:t>string | null</w:t>
            </w:r>
          </w:p>
        </w:tc>
        <w:tc>
          <w:tcPr>
            <w:tcW w:type="dxa" w:w="2880"/>
          </w:tcPr>
          <w:p>
            <w:r>
              <w:t>User time zone (may be null depending on privacy settings).</w:t>
            </w:r>
          </w:p>
        </w:tc>
      </w:tr>
      <w:tr>
        <w:tc>
          <w:tcPr>
            <w:tcW w:type="dxa" w:w="2880"/>
          </w:tcPr>
          <w:p>
            <w:r>
              <w:t>[].content</w:t>
            </w:r>
          </w:p>
        </w:tc>
        <w:tc>
          <w:tcPr>
            <w:tcW w:type="dxa" w:w="2880"/>
          </w:tcPr>
          <w:p>
            <w:r>
              <w:t>string</w:t>
            </w:r>
          </w:p>
        </w:tc>
        <w:tc>
          <w:tcPr>
            <w:tcW w:type="dxa" w:w="2880"/>
          </w:tcPr>
          <w:p>
            <w:r>
              <w:t>URL to download the attachment content.</w:t>
            </w:r>
          </w:p>
        </w:tc>
      </w:tr>
      <w:tr>
        <w:tc>
          <w:tcPr>
            <w:tcW w:type="dxa" w:w="2880"/>
          </w:tcPr>
          <w:p>
            <w:r>
              <w:t>[].created</w:t>
            </w:r>
          </w:p>
        </w:tc>
        <w:tc>
          <w:tcPr>
            <w:tcW w:type="dxa" w:w="2880"/>
          </w:tcPr>
          <w:p>
            <w:r>
              <w:t>string</w:t>
            </w:r>
          </w:p>
        </w:tc>
        <w:tc>
          <w:tcPr>
            <w:tcW w:type="dxa" w:w="2880"/>
          </w:tcPr>
          <w:p>
            <w:r>
              <w:t>Datetime the attachment was created.</w:t>
            </w:r>
          </w:p>
        </w:tc>
      </w:tr>
      <w:tr>
        <w:tc>
          <w:tcPr>
            <w:tcW w:type="dxa" w:w="2880"/>
          </w:tcPr>
          <w:p>
            <w:r>
              <w:t>[].filename</w:t>
            </w:r>
          </w:p>
        </w:tc>
        <w:tc>
          <w:tcPr>
            <w:tcW w:type="dxa" w:w="2880"/>
          </w:tcPr>
          <w:p>
            <w:r>
              <w:t>string</w:t>
            </w:r>
          </w:p>
        </w:tc>
        <w:tc>
          <w:tcPr>
            <w:tcW w:type="dxa" w:w="2880"/>
          </w:tcPr>
          <w:p>
            <w:r>
              <w:t>File name of the attachment.</w:t>
            </w:r>
          </w:p>
        </w:tc>
      </w:tr>
      <w:tr>
        <w:tc>
          <w:tcPr>
            <w:tcW w:type="dxa" w:w="2880"/>
          </w:tcPr>
          <w:p>
            <w:r>
              <w:t>[].id</w:t>
            </w:r>
          </w:p>
        </w:tc>
        <w:tc>
          <w:tcPr>
            <w:tcW w:type="dxa" w:w="2880"/>
          </w:tcPr>
          <w:p>
            <w:r>
              <w:t>string</w:t>
            </w:r>
          </w:p>
        </w:tc>
        <w:tc>
          <w:tcPr>
            <w:tcW w:type="dxa" w:w="2880"/>
          </w:tcPr>
          <w:p>
            <w:r>
              <w:t>Attachment ID.</w:t>
            </w:r>
          </w:p>
        </w:tc>
      </w:tr>
      <w:tr>
        <w:tc>
          <w:tcPr>
            <w:tcW w:type="dxa" w:w="2880"/>
          </w:tcPr>
          <w:p>
            <w:r>
              <w:t>[].mimeType</w:t>
            </w:r>
          </w:p>
        </w:tc>
        <w:tc>
          <w:tcPr>
            <w:tcW w:type="dxa" w:w="2880"/>
          </w:tcPr>
          <w:p>
            <w:r>
              <w:t>string</w:t>
            </w:r>
          </w:p>
        </w:tc>
        <w:tc>
          <w:tcPr>
            <w:tcW w:type="dxa" w:w="2880"/>
          </w:tcPr>
          <w:p>
            <w:r>
              <w:t>MIME type of the attachment.</w:t>
            </w:r>
          </w:p>
        </w:tc>
      </w:tr>
      <w:tr>
        <w:tc>
          <w:tcPr>
            <w:tcW w:type="dxa" w:w="2880"/>
          </w:tcPr>
          <w:p>
            <w:r>
              <w:t>[].self</w:t>
            </w:r>
          </w:p>
        </w:tc>
        <w:tc>
          <w:tcPr>
            <w:tcW w:type="dxa" w:w="2880"/>
          </w:tcPr>
          <w:p>
            <w:r>
              <w:t>string</w:t>
            </w:r>
          </w:p>
        </w:tc>
        <w:tc>
          <w:tcPr>
            <w:tcW w:type="dxa" w:w="2880"/>
          </w:tcPr>
          <w:p>
            <w:r>
              <w:t>URL of the attachment details resource.</w:t>
            </w:r>
          </w:p>
        </w:tc>
      </w:tr>
      <w:tr>
        <w:tc>
          <w:tcPr>
            <w:tcW w:type="dxa" w:w="2880"/>
          </w:tcPr>
          <w:p>
            <w:r>
              <w:t>[].size</w:t>
            </w:r>
          </w:p>
        </w:tc>
        <w:tc>
          <w:tcPr>
            <w:tcW w:type="dxa" w:w="2880"/>
          </w:tcPr>
          <w:p>
            <w:r>
              <w:t>integer</w:t>
            </w:r>
          </w:p>
        </w:tc>
        <w:tc>
          <w:tcPr>
            <w:tcW w:type="dxa" w:w="2880"/>
          </w:tcPr>
          <w:p>
            <w:r>
              <w:t>Attachment size in bytes.</w:t>
            </w:r>
          </w:p>
        </w:tc>
      </w:tr>
      <w:tr>
        <w:tc>
          <w:tcPr>
            <w:tcW w:type="dxa" w:w="2880"/>
          </w:tcPr>
          <w:p>
            <w:r>
              <w:t>[].thumbnail</w:t>
            </w:r>
          </w:p>
        </w:tc>
        <w:tc>
          <w:tcPr>
            <w:tcW w:type="dxa" w:w="2880"/>
          </w:tcPr>
          <w:p>
            <w:r>
              <w:t>string</w:t>
            </w:r>
          </w:p>
        </w:tc>
        <w:tc>
          <w:tcPr>
            <w:tcW w:type="dxa" w:w="2880"/>
          </w:tcPr>
          <w:p>
            <w:r>
              <w:t>URL of a thumbnail representing the attachment.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'https://api.atlassian.com/ex/jira/{{jiraCloudId}}/rest/api/3/issue/TEST-123/attachments' \</w:t>
        <w:br/>
        <w:t xml:space="preserve"> -H 'Accept: application/json' \</w:t>
        <w:br/>
        <w:t xml:space="preserve"> -H 'X-Atlassian-Token: no-check' \</w:t>
        <w:br/>
        <w:t xml:space="preserve"> -F 'file=@myfile.txt'</w:t>
      </w:r>
    </w:p>
    <w:p>
      <w:pPr>
        <w:pStyle w:val="Heading3"/>
      </w:pPr>
      <w:r>
        <w:t>Example Usage</w:t>
      </w:r>
    </w:p>
    <w:p>
      <w:pPr>
        <w:pStyle w:val="Heading3"/>
      </w:pPr>
      <w:r>
        <w:t>Example 1: Upload a single file</w:t>
      </w:r>
    </w:p>
    <w:p>
      <w:r>
        <w:rPr>
          <w:b/>
          <w:color w:val="666666"/>
          <w:sz w:val="16"/>
        </w:rPr>
        <w:t>[bash]</w:t>
      </w:r>
    </w:p>
    <w:p>
      <w:pPr>
        <w:shd w:fill="F2F2F2" w:val="clear"/>
      </w:pPr>
      <w:r>
        <w:rPr>
          <w:rFonts w:ascii="Courier New" w:hAnsi="Courier New"/>
          <w:sz w:val="17"/>
        </w:rPr>
        <w:t>curl --location --request POST \</w:t>
        <w:br/>
        <w:t xml:space="preserve"> 'https://api.atlassian.com/ex/jira/{{jiraCloudId}}/rest/api/3/issue/TEST-123/attachments' \</w:t>
        <w:br/>
        <w:t xml:space="preserve"> -H 'Accept: application/json' \</w:t>
        <w:br/>
        <w:t xml:space="preserve"> -H 'X-Atlassian-Token: no-check' \</w:t>
        <w:br/>
        <w:t xml:space="preserve"> -F 'file=@myfile.txt'</w:t>
      </w:r>
    </w:p>
    <w:p>
      <w:pPr>
        <w:pStyle w:val="Heading3"/>
      </w:pPr>
      <w:r>
        <w:t>Example 2: Upload multiple files (repeat the file field)</w:t>
      </w:r>
    </w:p>
    <w:p>
      <w:r>
        <w:rPr>
          <w:b/>
          <w:color w:val="666666"/>
          <w:sz w:val="16"/>
        </w:rPr>
        <w:t>[bash]</w:t>
      </w:r>
    </w:p>
    <w:p>
      <w:pPr>
        <w:shd w:fill="F2F2F2" w:val="clear"/>
      </w:pPr>
      <w:r>
        <w:rPr>
          <w:rFonts w:ascii="Courier New" w:hAnsi="Courier New"/>
          <w:sz w:val="17"/>
        </w:rPr>
        <w:t>curl --location --request POST \</w:t>
        <w:br/>
        <w:t xml:space="preserve"> 'https://api.atlassian.com/ex/jira/{{jiraCloudId}}/rest/api/3/issue/TEST-123/attachments' \</w:t>
        <w:br/>
        <w:t xml:space="preserve"> -H 'Accept: application/json' \</w:t>
        <w:br/>
        <w:t xml:space="preserve"> -H 'X-Atlassian-Token: no-check' \</w:t>
        <w:br/>
        <w:t xml:space="preserve"> -F 'file=@myfile.txt' \</w:t>
        <w:br/>
        <w:t xml:space="preserve"> -F 'file=@screenshot.png'</w:t>
      </w:r>
    </w:p>
    <w:p>
      <w:pPr>
        <w:pStyle w:val="Heading3"/>
      </w:pPr>
      <w:r>
        <w:t>Notes</w:t>
      </w:r>
    </w:p>
    <w:p>
      <w:pPr>
        <w:pStyle w:val="ListBullet"/>
      </w:pPr>
      <w:r>
        <w:t>Attachments must be sent as multipart/form-data per RFC 1867.</w:t>
      </w:r>
    </w:p>
    <w:p>
      <w:pPr>
        <w:pStyle w:val="ListBullet"/>
      </w:pPr>
      <w:r>
        <w:t>The multipart field name containing attachments must be file.</w:t>
      </w:r>
    </w:p>
    <w:p>
      <w:pPr>
        <w:pStyle w:val="ListBullet"/>
      </w:pPr>
      <w:r>
        <w:t>The operation “can be accessed anonymously” per the scraped documentation; however, permissions still apply as listed.</w:t>
      </w:r>
    </w:p>
    <w:p>
      <w:pPr>
        <w:pStyle w:val="Heading3"/>
      </w:pPr>
      <w:r>
        <w:t>Gotchas</w:t>
      </w:r>
    </w:p>
    <w:p>
      <w:pPr>
        <w:pStyle w:val="ListBullet"/>
      </w:pPr>
      <w:r>
        <w:t>Missing X-Atlassian-Token: no-check will cause the request to be blocked.</w:t>
      </w:r>
    </w:p>
    <w:p>
      <w:pPr>
        <w:pStyle w:val="ListBullet"/>
      </w:pPr>
      <w:r>
        <w:t>Upload limits can trigger 413 (size limits, &gt;60 files per request, or per-issue attachment limits).</w:t>
      </w:r>
    </w:p>
    <w:p>
      <w:pPr>
        <w:pStyle w:val="Heading3"/>
      </w:pPr>
      <w:r>
        <w:t>Error Handling</w:t>
      </w:r>
    </w:p>
    <w:p>
      <w:pPr>
        <w:pStyle w:val="ListBullet"/>
      </w:pPr>
      <w:r>
        <w:t>403: Missing required permissions (Browse Projects / Create attachments / issue security).</w:t>
      </w:r>
    </w:p>
    <w:p>
      <w:pPr>
        <w:pStyle w:val="ListBullet"/>
      </w:pPr>
      <w:r>
        <w:t>404: Issue not found or user cannot view the issue.</w:t>
      </w:r>
    </w:p>
    <w:p>
      <w:pPr>
        <w:pStyle w:val="ListBullet"/>
      </w:pPr>
      <w:r>
        <w:t>413: Attachment too large, too many files (&gt;60), or per-issue attachment limit exceeded.</w:t>
      </w:r>
    </w:p>
    <w:p>
      <w:r>
        <w:t>Provide your jiraCloudId (UUID) and an example issueIdOrKey you’re using, and I can output the fully resolved URL examples for your site.</w:t>
      </w:r>
    </w:p>
    <w:p>
      <w:r>
        <w:br w:type="page"/>
      </w:r>
    </w:p>
    <w:p>
      <w:pPr>
        <w:pStyle w:val="Heading2"/>
      </w:pPr>
      <w:r>
        <w:t>70. [GET] Get Expanded Attachment Contents Metadata (Machine)</w:t>
      </w:r>
    </w:p>
    <w:p>
      <w:r>
        <w:rPr>
          <w:b/>
        </w:rPr>
        <w:t xml:space="preserve">Endpoint: </w:t>
      </w:r>
      <w:r>
        <w:rPr>
          <w:rFonts w:ascii="Courier New" w:hAnsi="Courier New"/>
          <w:sz w:val="18"/>
        </w:rPr>
        <w:t>/api/3/attachment/{{id}}/expand/raw</w:t>
      </w:r>
    </w:p>
    <w:p>
      <w:r>
        <w:t>You didn’t provide the required jiraCloudId (a UUID). Please share it (you can retrieve it via the Get Sites action).</w:t>
      </w:r>
    </w:p>
    <w:p>
      <w:pPr>
        <w:pStyle w:val="Heading3"/>
      </w:pPr>
      <w:r>
        <w:t>Prerequisites</w:t>
      </w:r>
    </w:p>
    <w:p>
      <w:pPr>
        <w:pStyle w:val="ListBullet"/>
      </w:pPr>
      <w:r>
        <w:t xml:space="preserve">For the issue containing the attachment: </w:t>
        <w:br/>
        <w:br/>
        <w:t>Browse projects project permission for the project the issue is in</w:t>
        <w:br/>
        <w:t>If issue-level security is configured, permission to view the issue</w:t>
        <w:br/>
        <w:t>If the attachment was added in a private comment, the comment-level restriction applies</w:t>
      </w:r>
    </w:p>
    <w:p>
      <w:pPr>
        <w:pStyle w:val="ListBullet"/>
      </w:pPr>
      <w:r>
        <w:t>Attachments must be enabled in Jira settings (otherwise this endpoint can return 404)</w:t>
      </w:r>
    </w:p>
    <w:p>
      <w:pPr>
        <w:pStyle w:val="Heading3"/>
      </w:pPr>
      <w:r>
        <w:t>Method</w:t>
      </w:r>
    </w:p>
    <w:p>
      <w:r>
        <w:t>GET</w:t>
      </w:r>
    </w:p>
    <w:p>
      <w:pPr>
        <w:pStyle w:val="Heading3"/>
      </w:pPr>
      <w:r>
        <w:t>URL</w:t>
      </w:r>
    </w:p>
    <w:p>
      <w:r>
        <w:t>https://api.atlassian.com/ex/jira/{{jiraCloudId}}/rest/api/3/attachment/{{id}}/expand/raw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for the contents of an attachment if the attachment is an archive (currently ZIP only). This “machine” variant returns only archive-entries metadata (not the attachment’s own metadata). It may be accessed anonymously.</w:t>
      </w:r>
    </w:p>
    <w:p>
      <w:pPr>
        <w:pStyle w:val="Heading3"/>
      </w:pPr>
      <w:r>
        <w:t>Enforcement Rules</w:t>
      </w:r>
    </w:p>
    <w:p>
      <w:pPr>
        <w:pStyle w:val="ListBullet"/>
      </w:pPr>
      <w:r>
        <w:t xml:space="preserve">The jiraCloudId path parameter must always be present (UUID). </w:t>
        <w:br/>
        <w:br/>
        <w:t>If you don’t provide jiraCloudId, this action cannot be executed.</w:t>
        <w:br/>
        <w:t>When executing the action, ensure to send Path Parameters in the URL and not in the body.</w:t>
      </w:r>
    </w:p>
    <w:p>
      <w:pPr>
        <w:pStyle w:val="ListBullet"/>
      </w:pPr>
      <w:r>
        <w:t>The id path parameter must always be present (attachment ID).</w:t>
      </w:r>
    </w:p>
    <w:p>
      <w:pPr>
        <w:pStyle w:val="ListBullet"/>
      </w:pPr>
      <w:r>
        <w:t xml:space="preserve">Always construct the path as: /rest/api/3/attachment/{{id}}/expand/raw, under the base: </w:t>
        <w:br/>
        <w:br/>
        <w:t>https://api.atlassian.com/ex/jira/{{jiraCloudId}}/rest</w:t>
      </w:r>
    </w:p>
    <w:p>
      <w:pPr>
        <w:pStyle w:val="Heading3"/>
      </w:pPr>
      <w:r>
        <w:t>Valid Examples</w:t>
      </w:r>
    </w:p>
    <w:p>
      <w:r>
        <w:rPr>
          <w:b/>
          <w:color w:val="666666"/>
          <w:sz w:val="16"/>
        </w:rPr>
        <w:t>[http]</w:t>
      </w:r>
    </w:p>
    <w:p>
      <w:pPr>
        <w:shd w:fill="F2F2F2" w:val="clear"/>
      </w:pPr>
      <w:r>
        <w:rPr>
          <w:rFonts w:ascii="Courier New" w:hAnsi="Courier New"/>
          <w:sz w:val="17"/>
        </w:rPr>
        <w:t>/rest/api/3/attachment/10001/expand/raw</w:t>
      </w:r>
    </w:p>
    <w:p>
      <w:pPr>
        <w:pStyle w:val="Heading3"/>
      </w:pPr>
      <w:r>
        <w:t>Invalid Examples</w:t>
      </w:r>
    </w:p>
    <w:p>
      <w:r>
        <w:rPr>
          <w:b/>
          <w:color w:val="666666"/>
          <w:sz w:val="16"/>
        </w:rPr>
        <w:t>[http]</w:t>
      </w:r>
    </w:p>
    <w:p>
      <w:pPr>
        <w:shd w:fill="F2F2F2" w:val="clear"/>
      </w:pPr>
      <w:r>
        <w:rPr>
          <w:rFonts w:ascii="Courier New" w:hAnsi="Courier New"/>
          <w:sz w:val="17"/>
        </w:rPr>
        <w:t>/rest/api/3/attachment//expand/raw</w:t>
        <w:br/>
        <w:t>/rest/api/3/attachment/expand/raw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w:t>
            </w:r>
          </w:p>
        </w:tc>
      </w:tr>
      <w:tr>
        <w:tc>
          <w:tcPr>
            <w:tcW w:type="dxa" w:w="2880"/>
          </w:tcPr>
          <w:p>
            <w:r>
              <w:t>id</w:t>
            </w:r>
          </w:p>
        </w:tc>
        <w:tc>
          <w:tcPr>
            <w:tcW w:type="dxa" w:w="2880"/>
          </w:tcPr>
          <w:p>
            <w:r>
              <w:t>string</w:t>
            </w:r>
          </w:p>
        </w:tc>
        <w:tc>
          <w:tcPr>
            <w:tcW w:type="dxa" w:w="2880"/>
          </w:tcPr>
          <w:p>
            <w:r>
              <w:t>The ID of the attachment.</w:t>
            </w:r>
          </w:p>
        </w:tc>
      </w:tr>
    </w:tbl>
    <w:p/>
    <w:p>
      <w:pPr>
        <w:pStyle w:val="Heading3"/>
      </w:pPr>
      <w:r>
        <w:t>Response</w:t>
      </w:r>
    </w:p>
    <w:p>
      <w:pPr>
        <w:pStyle w:val="Heading3"/>
      </w:pPr>
      <w:r>
        <w:t>Success Response (200 OK)</w:t>
      </w:r>
    </w:p>
    <w:p>
      <w:r>
        <w:t>Returned if the request is successful. If an empty list is returned, the attachment is empty, corrupt, or not an archive.</w:t>
      </w:r>
    </w:p>
    <w:p>
      <w:r>
        <w:rPr>
          <w:b/>
          <w:color w:val="666666"/>
          <w:sz w:val="16"/>
        </w:rPr>
        <w:t>[json]</w:t>
      </w:r>
    </w:p>
    <w:p>
      <w:pPr>
        <w:shd w:fill="F2F2F2" w:val="clear"/>
      </w:pPr>
      <w:r>
        <w:rPr>
          <w:rFonts w:ascii="Courier New" w:hAnsi="Courier New"/>
          <w:sz w:val="17"/>
        </w:rPr>
        <w:t>{</w:t>
        <w:br/>
        <w:t xml:space="preserve"> "entries": [</w:t>
        <w:br/>
        <w:t xml:space="preserve"> {</w:t>
        <w:br/>
        <w:t xml:space="preserve"> "abbreviatedName": "docs/readme.txt",</w:t>
        <w:br/>
        <w:t xml:space="preserve"> "entryIndex": 0,</w:t>
        <w:br/>
        <w:t xml:space="preserve"> "mediaType": "text/plain",</w:t>
        <w:br/>
        <w:t xml:space="preserve"> "name": "docs/readme.txt",</w:t>
        <w:br/>
        <w:t xml:space="preserve"> "size": 1024</w:t>
        <w:br/>
        <w:t xml:space="preserve"> }</w:t>
        <w:br/>
        <w:t xml:space="preserve"> ],</w:t>
        <w:br/>
        <w:t xml:space="preserve"> "totalEntryCount": 1</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this issue."</w:t>
        <w:br/>
        <w:t xml:space="preserve"> ],</w:t>
        <w:br/>
        <w:t xml:space="preserve"> "errors": {}</w:t>
        <w:br/>
        <w:t>}</w:t>
      </w:r>
    </w:p>
    <w:p>
      <w:pPr>
        <w:pStyle w:val="Heading3"/>
      </w:pPr>
      <w:r>
        <w:t>Error Response (404 Not Found)</w:t>
      </w:r>
    </w:p>
    <w:p>
      <w:r>
        <w:t>Returned if:</w:t>
      </w:r>
    </w:p>
    <w:p>
      <w:pPr>
        <w:pStyle w:val="ListBullet"/>
      </w:pPr>
      <w:r>
        <w:t>the attachment is not found, or</w:t>
      </w:r>
    </w:p>
    <w:p>
      <w:pPr>
        <w:pStyle w:val="ListBullet"/>
      </w:pPr>
      <w:r>
        <w:t>attachments are disabled in Jira settings.</w:t>
      </w:r>
    </w:p>
    <w:p>
      <w:r>
        <w:rPr>
          <w:b/>
          <w:color w:val="666666"/>
          <w:sz w:val="16"/>
        </w:rPr>
        <w:t>[json]</w:t>
      </w:r>
    </w:p>
    <w:p>
      <w:pPr>
        <w:shd w:fill="F2F2F2" w:val="clear"/>
      </w:pPr>
      <w:r>
        <w:rPr>
          <w:rFonts w:ascii="Courier New" w:hAnsi="Courier New"/>
          <w:sz w:val="17"/>
        </w:rPr>
        <w:t>{</w:t>
        <w:br/>
        <w:t xml:space="preserve"> "errorMessages": [</w:t>
        <w:br/>
        <w:t xml:space="preserve"> "The requested attachment was not found."</w:t>
        <w:br/>
        <w:t xml:space="preserve"> ],</w:t>
        <w:br/>
        <w:t xml:space="preserve"> "errors": {}</w:t>
        <w:br/>
        <w:t>}</w:t>
      </w:r>
    </w:p>
    <w:p>
      <w:pPr>
        <w:pStyle w:val="Heading3"/>
      </w:pPr>
      <w:r>
        <w:t>Error Response (409 Conflict)</w:t>
      </w:r>
    </w:p>
    <w:p>
      <w:r>
        <w:t>Returned if the attachment is an archive, but not a supported archive format.</w:t>
      </w:r>
    </w:p>
    <w:p>
      <w:r>
        <w:rPr>
          <w:b/>
          <w:color w:val="666666"/>
          <w:sz w:val="16"/>
        </w:rPr>
        <w:t>[json]</w:t>
      </w:r>
    </w:p>
    <w:p>
      <w:pPr>
        <w:shd w:fill="F2F2F2" w:val="clear"/>
      </w:pPr>
      <w:r>
        <w:rPr>
          <w:rFonts w:ascii="Courier New" w:hAnsi="Courier New"/>
          <w:sz w:val="17"/>
        </w:rPr>
        <w:t>{</w:t>
        <w:br/>
        <w:t xml:space="preserve"> "errorMessages": [</w:t>
        <w:br/>
        <w:t xml:space="preserve"> "Unsupported archive format."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items included in the archive.</w:t>
            </w:r>
          </w:p>
        </w:tc>
      </w:tr>
      <w:tr>
        <w:tc>
          <w:tcPr>
            <w:tcW w:type="dxa" w:w="2880"/>
          </w:tcPr>
          <w:p>
            <w:r>
              <w:t>entries[].abbreviatedName</w:t>
            </w:r>
          </w:p>
        </w:tc>
        <w:tc>
          <w:tcPr>
            <w:tcW w:type="dxa" w:w="2880"/>
          </w:tcPr>
          <w:p>
            <w:r>
              <w:t>string</w:t>
            </w:r>
          </w:p>
        </w:tc>
        <w:tc>
          <w:tcPr>
            <w:tcW w:type="dxa" w:w="2880"/>
          </w:tcPr>
          <w:p>
            <w:r>
              <w:t>Abbreviated entry name.</w:t>
            </w:r>
          </w:p>
        </w:tc>
      </w:tr>
      <w:tr>
        <w:tc>
          <w:tcPr>
            <w:tcW w:type="dxa" w:w="2880"/>
          </w:tcPr>
          <w:p>
            <w:r>
              <w:t>entries[].entryIndex</w:t>
            </w:r>
          </w:p>
        </w:tc>
        <w:tc>
          <w:tcPr>
            <w:tcW w:type="dxa" w:w="2880"/>
          </w:tcPr>
          <w:p>
            <w:r>
              <w:t>integer</w:t>
            </w:r>
          </w:p>
        </w:tc>
        <w:tc>
          <w:tcPr>
            <w:tcW w:type="dxa" w:w="2880"/>
          </w:tcPr>
          <w:p>
            <w:r>
              <w:t>Index of the entry in the archive listing.</w:t>
            </w:r>
          </w:p>
        </w:tc>
      </w:tr>
      <w:tr>
        <w:tc>
          <w:tcPr>
            <w:tcW w:type="dxa" w:w="2880"/>
          </w:tcPr>
          <w:p>
            <w:r>
              <w:t>entries[].mediaType</w:t>
            </w:r>
          </w:p>
        </w:tc>
        <w:tc>
          <w:tcPr>
            <w:tcW w:type="dxa" w:w="2880"/>
          </w:tcPr>
          <w:p>
            <w:r>
              <w:t>string</w:t>
            </w:r>
          </w:p>
        </w:tc>
        <w:tc>
          <w:tcPr>
            <w:tcW w:type="dxa" w:w="2880"/>
          </w:tcPr>
          <w:p>
            <w:r>
              <w:t>Media (MIME) type of the entry.</w:t>
            </w:r>
          </w:p>
        </w:tc>
      </w:tr>
      <w:tr>
        <w:tc>
          <w:tcPr>
            <w:tcW w:type="dxa" w:w="2880"/>
          </w:tcPr>
          <w:p>
            <w:r>
              <w:t>entries[].name</w:t>
            </w:r>
          </w:p>
        </w:tc>
        <w:tc>
          <w:tcPr>
            <w:tcW w:type="dxa" w:w="2880"/>
          </w:tcPr>
          <w:p>
            <w:r>
              <w:t>string</w:t>
            </w:r>
          </w:p>
        </w:tc>
        <w:tc>
          <w:tcPr>
            <w:tcW w:type="dxa" w:w="2880"/>
          </w:tcPr>
          <w:p>
            <w:r>
              <w:t>Full name/path of the entry inside the archive.</w:t>
            </w:r>
          </w:p>
        </w:tc>
      </w:tr>
      <w:tr>
        <w:tc>
          <w:tcPr>
            <w:tcW w:type="dxa" w:w="2880"/>
          </w:tcPr>
          <w:p>
            <w:r>
              <w:t>entries[].size</w:t>
            </w:r>
          </w:p>
        </w:tc>
        <w:tc>
          <w:tcPr>
            <w:tcW w:type="dxa" w:w="2880"/>
          </w:tcPr>
          <w:p>
            <w:r>
              <w:t>integer</w:t>
            </w:r>
          </w:p>
        </w:tc>
        <w:tc>
          <w:tcPr>
            <w:tcW w:type="dxa" w:w="2880"/>
          </w:tcPr>
          <w:p>
            <w:r>
              <w:t>Size of the entry (bytes).</w:t>
            </w:r>
          </w:p>
        </w:tc>
      </w:tr>
      <w:tr>
        <w:tc>
          <w:tcPr>
            <w:tcW w:type="dxa" w:w="2880"/>
          </w:tcPr>
          <w:p>
            <w:r>
              <w:t>totalEntryCount</w:t>
            </w:r>
          </w:p>
        </w:tc>
        <w:tc>
          <w:tcPr>
            <w:tcW w:type="dxa" w:w="2880"/>
          </w:tcPr>
          <w:p>
            <w:r>
              <w:t>integer</w:t>
            </w:r>
          </w:p>
        </w:tc>
        <w:tc>
          <w:tcPr>
            <w:tcW w:type="dxa" w:w="2880"/>
          </w:tcPr>
          <w:p>
            <w:r>
              <w:t>Number of items in the archive.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'https://api.atlassian.com/ex/jira/{{jiraCloudId}}/rest/api/3/attachment/10001/expand/raw' \</w:t>
        <w:br/>
        <w:t xml:space="preserve"> --header 'Accept: application/json'</w:t>
      </w:r>
    </w:p>
    <w:p>
      <w:pPr>
        <w:pStyle w:val="Heading3"/>
      </w:pPr>
      <w:r>
        <w:t>Notes</w:t>
      </w:r>
    </w:p>
    <w:p>
      <w:pPr>
        <w:pStyle w:val="ListBullet"/>
      </w:pPr>
      <w:r>
        <w:t>Supported archive format: ZIP only.</w:t>
      </w:r>
    </w:p>
    <w:p>
      <w:pPr>
        <w:pStyle w:val="ListBullet"/>
      </w:pPr>
      <w:r>
        <w:t>Use this endpoint for non-UI / machine processing. For UI presentation use the “human” variant that also returns the attachment’s own metadata.</w:t>
      </w:r>
    </w:p>
    <w:p>
      <w:pPr>
        <w:pStyle w:val="ListBullet"/>
      </w:pPr>
      <w:r>
        <w:t>This operation can be accessed anonymously, but permissions still apply for the issue containing the attachment.</w:t>
      </w:r>
    </w:p>
    <w:p>
      <w:pPr>
        <w:pStyle w:val="Heading3"/>
      </w:pPr>
      <w:r>
        <w:t>Error Handling</w:t>
      </w:r>
    </w:p>
    <w:p>
      <w:pPr>
        <w:pStyle w:val="ListBullet"/>
      </w:pPr>
      <w:r>
        <w:t>401: Missing/incorrect authentication credentials.</w:t>
      </w:r>
    </w:p>
    <w:p>
      <w:pPr>
        <w:pStyle w:val="ListBullet"/>
      </w:pPr>
      <w:r>
        <w:t>403: Authenticated user lacks permissions to view the issue/attachment (or restricted comment).</w:t>
      </w:r>
    </w:p>
    <w:p>
      <w:pPr>
        <w:pStyle w:val="ListBullet"/>
      </w:pPr>
      <w:r>
        <w:t>404: Attachment not found or attachments disabled.</w:t>
      </w:r>
    </w:p>
    <w:p>
      <w:pPr>
        <w:pStyle w:val="ListBullet"/>
      </w:pPr>
      <w:r>
        <w:t>409: Attachment is an archive but not a supported format.</w:t>
      </w:r>
    </w:p>
    <w:p>
      <w:pPr>
        <w:pStyle w:val="Heading3"/>
      </w:pPr>
      <w:r>
        <w:t>Related attachments actions</w:t>
      </w:r>
    </w:p>
    <w:p>
      <w:pPr>
        <w:pStyle w:val="ListBullet"/>
      </w:pPr>
      <w:r>
        <w:t>[GET] Get Attachment Content (by ID) for a Jira Site — /ex/jira/{{jiraCloudId}}/rest/api/3/attachment/content/{{id}}</w:t>
      </w:r>
    </w:p>
    <w:p>
      <w:pPr>
        <w:pStyle w:val="ListBullet"/>
      </w:pPr>
      <w:r>
        <w:t>[GET] Get Jira Attachment Metadata — /api/3/attachment/{{id}}</w:t>
      </w:r>
    </w:p>
    <w:p>
      <w:pPr>
        <w:pStyle w:val="ListBullet"/>
      </w:pPr>
      <w:r>
        <w:t>[GET] Get an Attachment’s Thumbnail — /ex/jira/{{jiraCloudId}}/rest/api/3/attachment/thumbnail/{{id}}</w:t>
      </w:r>
    </w:p>
    <w:p>
      <w:pPr>
        <w:pStyle w:val="ListBullet"/>
      </w:pPr>
      <w:r>
        <w:t>[GET] Get Attachment Content (for a Customer Request) — /ex/jira/{{jiraCloudId}}/rest/servicedeskapi/request/{{issueIdOrKey}}/attachment/{{attachmentId}}</w:t>
      </w:r>
    </w:p>
    <w:p>
      <w:pPr>
        <w:pStyle w:val="ListBullet"/>
      </w:pPr>
      <w:r>
        <w:t>[DELETE] Delete an Attachment — /api/3/attachment/{{id}}</w:t>
      </w:r>
    </w:p>
    <w:p>
      <w:r>
        <w:br w:type="page"/>
      </w:r>
    </w:p>
    <w:p>
      <w:pPr>
        <w:pStyle w:val="Heading2"/>
      </w:pPr>
      <w:r>
        <w:t>71. [GET] Get Attachment Content (by ID) for a Jira Site</w:t>
      </w:r>
    </w:p>
    <w:p>
      <w:r>
        <w:rPr>
          <w:b/>
        </w:rPr>
        <w:t xml:space="preserve">Endpoint: </w:t>
      </w:r>
      <w:r>
        <w:rPr>
          <w:rFonts w:ascii="Courier New" w:hAnsi="Courier New"/>
          <w:sz w:val="18"/>
        </w:rPr>
        <w:t>/ex/jira/{{jiraCloudId}}/rest/api/3/attachment/content/{{id}}</w:t>
      </w:r>
    </w:p>
    <w:p>
      <w:pPr>
        <w:pStyle w:val="Heading3"/>
      </w:pPr>
      <w:r>
        <w:t>Prerequisites</w:t>
      </w:r>
    </w:p>
    <w:p>
      <w:pPr>
        <w:pStyle w:val="ListBullet"/>
      </w:pPr>
      <w:r>
        <w:t xml:space="preserve">You must have permission to view the issue that contains the attachment: </w:t>
        <w:br/>
        <w:br/>
        <w:t>Browse projects permission for the project</w:t>
        <w:br/>
        <w:t>Any configured issue-level security permission to view the issue</w:t>
        <w:br/>
        <w:t>If the attachment was added in a private comment, the comment restriction applies</w:t>
      </w:r>
    </w:p>
    <w:p>
      <w:pPr>
        <w:pStyle w:val="Heading3"/>
      </w:pPr>
      <w:r>
        <w:t>Method</w:t>
      </w:r>
    </w:p>
    <w:p>
      <w:r>
        <w:t>GET</w:t>
      </w:r>
    </w:p>
    <w:p>
      <w:pPr>
        <w:pStyle w:val="Heading3"/>
      </w:pPr>
      <w:r>
        <w:t>URL</w:t>
      </w:r>
    </w:p>
    <w:p>
      <w:r>
        <w:t>https://api.atlassian.com/ex/jira/{{jiraCloudId}}/rest/api/3/attachment/content/{{id}}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raw contents of an attachment. You can optionally use the HTTP Range request header to download a specific byte range. You can also control whether Jira returns a redirect (303) to a download URL or returns the content directly.</w:t>
      </w:r>
    </w:p>
    <w:p>
      <w:pPr>
        <w:pStyle w:val="Heading3"/>
      </w:pPr>
      <w:r>
        <w:t>Enforcement Rules</w:t>
      </w:r>
    </w:p>
    <w:p>
      <w:pPr>
        <w:pStyle w:val="ListBullet"/>
      </w:pPr>
      <w:r>
        <w:t xml:space="preserve">The jiraCloudId path parameter must always be present (UUID) and must not be empty. </w:t>
        <w:br/>
        <w:br/>
        <w:t>If you did not provide jiraCloudId, please provide it (you can obtain it from the Get Sites action).</w:t>
      </w:r>
    </w:p>
    <w:p>
      <w:pPr>
        <w:pStyle w:val="ListBullet"/>
      </w:pPr>
      <w:r>
        <w:t>The id path parameter must always be present and must not be empty.</w:t>
      </w:r>
    </w:p>
    <w:p>
      <w:pPr>
        <w:pStyle w:val="ListBullet"/>
      </w:pPr>
      <w:r>
        <w:t>Always construct the path as: /rest/api/3/attachment/content/{{id}}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/rest/api/3/attachment/content/10001</w:t>
        <w:br/>
        <w:t>/rest/api/3/attachment/content/attch_abc123</w:t>
      </w:r>
    </w:p>
    <w:p>
      <w:pPr>
        <w:pStyle w:val="Heading3"/>
      </w:pPr>
      <w:r>
        <w:t>Invalid Examples</w:t>
      </w:r>
    </w:p>
    <w:p>
      <w:r>
        <w:rPr>
          <w:b/>
          <w:color w:val="666666"/>
          <w:sz w:val="16"/>
        </w:rPr>
        <w:t>[http]</w:t>
      </w:r>
    </w:p>
    <w:p>
      <w:pPr>
        <w:shd w:fill="F2F2F2" w:val="clear"/>
      </w:pPr>
      <w:r>
        <w:rPr>
          <w:rFonts w:ascii="Courier New" w:hAnsi="Courier New"/>
          <w:sz w:val="17"/>
        </w:rPr>
        <w:t>/rest/api/3/attachment/content/</w:t>
        <w:br/>
        <w:t>/rest/api/3/attachment/content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r>
        <w:tc>
          <w:tcPr>
            <w:tcW w:type="dxa" w:w="2880"/>
          </w:tcPr>
          <w:p>
            <w:r>
              <w:t>id</w:t>
            </w:r>
          </w:p>
        </w:tc>
        <w:tc>
          <w:tcPr>
            <w:tcW w:type="dxa" w:w="2880"/>
          </w:tcPr>
          <w:p>
            <w:r>
              <w:t>string</w:t>
            </w:r>
          </w:p>
        </w:tc>
        <w:tc>
          <w:tcPr>
            <w:tcW w:type="dxa" w:w="2880"/>
          </w:tcPr>
          <w:p>
            <w:r>
              <w:t>The ID of the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Whether a redirect is provided for the attachment download. Set to false for clients that do not automatically follow redirects (avoids multiple requests).</w:t>
            </w:r>
          </w:p>
        </w:tc>
      </w:tr>
    </w:tbl>
    <w:p/>
    <w:p>
      <w:pPr>
        <w:pStyle w:val="Heading3"/>
      </w:pPr>
      <w:r>
        <w:t>Response</w:t>
      </w:r>
    </w:p>
    <w:p>
      <w:pPr>
        <w:pStyle w:val="Heading3"/>
      </w:pPr>
      <w:r>
        <w:t>Success Response (200 OK)</w:t>
      </w:r>
    </w:p>
    <w:p>
      <w:r>
        <w:t>Returned if the request is successful when redirect=false.</w:t>
      </w:r>
    </w:p>
    <w:p>
      <w:r>
        <w:rPr>
          <w:b/>
        </w:rPr>
        <w:t>Note: Response body: attachment content (binary/stream).</w:t>
        <w:br/>
        <w:t xml:space="preserve"> (No JSON schema was provided in the scraped content.)</w:t>
      </w:r>
    </w:p>
    <w:p>
      <w:pPr>
        <w:pStyle w:val="Heading3"/>
      </w:pPr>
      <w:r>
        <w:t>Success Response (206 Partial Content)</w:t>
      </w:r>
    </w:p>
    <w:p>
      <w:r>
        <w:t>Returned if the request is successful when a Range header is provided and redirect=false.</w:t>
      </w:r>
    </w:p>
    <w:p>
      <w:r>
        <w:rPr>
          <w:b/>
        </w:rPr>
        <w:t>Note: Response body: partial attachment content (binary/stream).</w:t>
      </w:r>
    </w:p>
    <w:p>
      <w:pPr>
        <w:pStyle w:val="Heading3"/>
      </w:pPr>
      <w:r>
        <w:t>Success Response (303 See Other)</w:t>
      </w:r>
    </w:p>
    <w:p>
      <w:r>
        <w:t>Returned if the request is successful (default behavior). Check the Location response header for the download URL.</w:t>
      </w:r>
    </w:p>
    <w:p>
      <w:r>
        <w:rPr>
          <w:b/>
        </w:rPr>
        <w:t>Note: Response body not specified.</w:t>
      </w:r>
    </w:p>
    <w:p>
      <w:pPr>
        <w:pStyle w:val="Heading3"/>
      </w:pPr>
      <w:r>
        <w:t>Error Response (400 Bad Request)</w:t>
      </w:r>
    </w:p>
    <w:p>
      <w:r>
        <w:t>Returned if the range supplied in the Range header is malformed.</w:t>
      </w:r>
    </w:p>
    <w:p>
      <w:pPr>
        <w:pStyle w:val="Heading3"/>
      </w:pPr>
      <w:r>
        <w:t>Error Response (401 Unauthorized)</w:t>
      </w:r>
    </w:p>
    <w:p>
      <w:r>
        <w:t>Returned if the authentication credentials are incorrect.</w:t>
      </w:r>
    </w:p>
    <w:p>
      <w:pPr>
        <w:pStyle w:val="Heading3"/>
      </w:pPr>
      <w:r>
        <w:t>Error Response (403 Forbidden)</w:t>
      </w:r>
    </w:p>
    <w:p>
      <w:r>
        <w:t>Returned if the user does not have the necessary permission.</w:t>
      </w:r>
    </w:p>
    <w:p>
      <w:pPr>
        <w:pStyle w:val="Heading3"/>
      </w:pPr>
      <w:r>
        <w:t>Error Response (404 Not Found)</w:t>
      </w:r>
    </w:p>
    <w:p>
      <w:r>
        <w:t>Returned if:</w:t>
      </w:r>
    </w:p>
    <w:p>
      <w:pPr>
        <w:pStyle w:val="ListBullet"/>
      </w:pPr>
      <w:r>
        <w:t>the attachment is not found, or</w:t>
      </w:r>
    </w:p>
    <w:p>
      <w:pPr>
        <w:pStyle w:val="ListBullet"/>
      </w:pPr>
      <w:r>
        <w:t>attachments are disabled in Jira settings.</w:t>
      </w:r>
    </w:p>
    <w:p>
      <w:pPr>
        <w:pStyle w:val="Heading3"/>
      </w:pPr>
      <w:r>
        <w:t>Error Response (416 Range Not Satisfiable)</w:t>
      </w:r>
    </w:p>
    <w:p>
      <w:r>
        <w:t>Returned if the server is unable to satisfy the range of bytes provided.</w:t>
      </w:r>
    </w:p>
    <w:p>
      <w:pPr>
        <w:pStyle w:val="Heading3"/>
      </w:pPr>
      <w:r>
        <w:t>Response Fields</w:t>
      </w:r>
    </w:p>
    <w:p>
      <w:r>
        <w:t>Not specified (this endpoint returns attachment bytes or a redirect; no JSON response fields were provided).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'https://api.atlassian.com/ex/jira/{{jiraCloudId}}/rest/api/3/attachment/content/10001?redirect=false' \</w:t>
        <w:br/>
        <w:t xml:space="preserve"> -H 'Accept: application/json'</w:t>
      </w:r>
    </w:p>
    <w:p>
      <w:pPr>
        <w:pStyle w:val="Heading3"/>
      </w:pPr>
      <w:r>
        <w:t>Example Usage</w:t>
      </w:r>
    </w:p>
    <w:p>
      <w:pPr>
        <w:pStyle w:val="Heading3"/>
      </w:pPr>
      <w:r>
        <w:t>Example 1: Download content directly (no redirect)</w:t>
      </w:r>
    </w:p>
    <w:p>
      <w:r>
        <w:rPr>
          <w:b/>
          <w:color w:val="666666"/>
          <w:sz w:val="16"/>
        </w:rPr>
        <w:t>[bash]</w:t>
      </w:r>
    </w:p>
    <w:p>
      <w:pPr>
        <w:shd w:fill="F2F2F2" w:val="clear"/>
      </w:pPr>
      <w:r>
        <w:rPr>
          <w:rFonts w:ascii="Courier New" w:hAnsi="Courier New"/>
          <w:sz w:val="17"/>
        </w:rPr>
        <w:t>curl -L -o attachment.bin \</w:t>
        <w:br/>
        <w:t xml:space="preserve"> 'https://api.atlassian.com/ex/jira/{{jiraCloudId}}/rest/api/3/attachment/content/10001?redirect=false'</w:t>
      </w:r>
    </w:p>
    <w:p>
      <w:pPr>
        <w:pStyle w:val="Heading3"/>
      </w:pPr>
      <w:r>
        <w:t>Example 2: Get a redirect URL (default behavior)</w:t>
      </w:r>
    </w:p>
    <w:p>
      <w:r>
        <w:rPr>
          <w:b/>
          <w:color w:val="666666"/>
          <w:sz w:val="16"/>
        </w:rPr>
        <w:t>[bash]</w:t>
      </w:r>
    </w:p>
    <w:p>
      <w:pPr>
        <w:shd w:fill="F2F2F2" w:val="clear"/>
      </w:pPr>
      <w:r>
        <w:rPr>
          <w:rFonts w:ascii="Courier New" w:hAnsi="Courier New"/>
          <w:sz w:val="17"/>
        </w:rPr>
        <w:t>curl -i \</w:t>
        <w:br/>
        <w:t xml:space="preserve"> 'https://api.atlassian.com/ex/jira/{{jiraCloudId}}/rest/api/3/attachment/content/10001'</w:t>
      </w:r>
    </w:p>
    <w:p>
      <w:pPr>
        <w:pStyle w:val="Heading3"/>
      </w:pPr>
      <w:r>
        <w:t>Example 3: Download a byte range (requires Range header and redirect=false)</w:t>
      </w:r>
    </w:p>
    <w:p>
      <w:r>
        <w:rPr>
          <w:b/>
          <w:color w:val="666666"/>
          <w:sz w:val="16"/>
        </w:rPr>
        <w:t>[bash]</w:t>
      </w:r>
    </w:p>
    <w:p>
      <w:pPr>
        <w:shd w:fill="F2F2F2" w:val="clear"/>
      </w:pPr>
      <w:r>
        <w:rPr>
          <w:rFonts w:ascii="Courier New" w:hAnsi="Courier New"/>
          <w:sz w:val="17"/>
        </w:rPr>
        <w:t>curl -i -o part.bin \</w:t>
        <w:br/>
        <w:t xml:space="preserve"> 'https://api.atlassian.com/ex/jira/{{jiraCloudId}}/rest/api/3/attachment/content/10001?redirect=false' \</w:t>
        <w:br/>
        <w:t xml:space="preserve"> -H 'Range: bytes=0-1023'</w:t>
      </w:r>
    </w:p>
    <w:p>
      <w:pPr>
        <w:pStyle w:val="Heading3"/>
      </w:pPr>
      <w:r>
        <w:t>Notes</w:t>
      </w:r>
    </w:p>
    <w:p>
      <w:pPr>
        <w:pStyle w:val="ListBullet"/>
      </w:pPr>
      <w:r>
        <w:t>A Range header can be set to define a range of bytes within the attachment to download (per the HTTP Range header standard).</w:t>
      </w:r>
    </w:p>
    <w:p>
      <w:pPr>
        <w:pStyle w:val="ListBullet"/>
      </w:pPr>
      <w:r>
        <w:t>To return a thumbnail instead of the full content, use the separate “Get attachment thumbnail” endpoint.</w:t>
      </w:r>
    </w:p>
    <w:p>
      <w:pPr>
        <w:pStyle w:val="ListBullet"/>
      </w:pPr>
      <w:r>
        <w:t>This operation can be accessed anonymously (per the scraped documentation), but permissions to view the issue/attachment still apply.</w:t>
      </w:r>
    </w:p>
    <w:p>
      <w:pPr>
        <w:pStyle w:val="Heading3"/>
      </w:pPr>
      <w:r>
        <w:t>Gotchas</w:t>
      </w:r>
    </w:p>
    <w:p>
      <w:pPr>
        <w:pStyle w:val="ListBullet"/>
      </w:pPr>
      <w:r>
        <w:t>If your HTTP client does not automatically follow redirects, set redirect=false to avoid needing a second request.</w:t>
      </w:r>
    </w:p>
    <w:p>
      <w:pPr>
        <w:pStyle w:val="ListBullet"/>
      </w:pPr>
      <w:r>
        <w:t>A malformed Range header can cause a 400, while an unsatisfiable range can cause a 416.</w:t>
      </w:r>
    </w:p>
    <w:p>
      <w:pPr>
        <w:pStyle w:val="Heading3"/>
      </w:pPr>
      <w:r>
        <w:t>Error Handling</w:t>
      </w:r>
    </w:p>
    <w:p>
      <w:pPr>
        <w:pStyle w:val="ListBullet"/>
      </w:pPr>
      <w:r>
        <w:t>400: Malformed Range header.</w:t>
      </w:r>
    </w:p>
    <w:p>
      <w:pPr>
        <w:pStyle w:val="ListBullet"/>
      </w:pPr>
      <w:r>
        <w:t>401: Incorrect authentication credentials.</w:t>
      </w:r>
    </w:p>
    <w:p>
      <w:pPr>
        <w:pStyle w:val="ListBullet"/>
      </w:pPr>
      <w:r>
        <w:t>403: Missing permissions to view the issue/attachment.</w:t>
      </w:r>
    </w:p>
    <w:p>
      <w:pPr>
        <w:pStyle w:val="ListBullet"/>
      </w:pPr>
      <w:r>
        <w:t>404: Attachment not found or attachments disabled.</w:t>
      </w:r>
    </w:p>
    <w:p>
      <w:pPr>
        <w:pStyle w:val="ListBullet"/>
      </w:pPr>
      <w:r>
        <w:t>416: Requested byte range cannot be satisfied.</w:t>
      </w:r>
    </w:p>
    <w:p>
      <w:r>
        <w:t>Provide your jiraCloudId (UUID) and the attachment id you want to download, and I’ll tailor the final URL examples with your exact values.</w:t>
      </w:r>
    </w:p>
    <w:p>
      <w:pPr>
        <w:pStyle w:val="Heading3"/>
      </w:pPr>
      <w:r>
        <w:t>Related attachments actions</w:t>
      </w:r>
    </w:p>
    <w:p>
      <w:pPr>
        <w:pStyle w:val="ListBullet"/>
      </w:pPr>
      <w:r>
        <w:t>[GET] Get Expanded Attachment Contents Metadata (Machine) — /api/3/attachment/{{id}}/expand/raw</w:t>
      </w:r>
    </w:p>
    <w:p>
      <w:pPr>
        <w:pStyle w:val="ListBullet"/>
      </w:pPr>
      <w:r>
        <w:t>[GET] Get Jira Attachment Metadata — /api/3/attachment/{{id}}</w:t>
      </w:r>
    </w:p>
    <w:p>
      <w:pPr>
        <w:pStyle w:val="ListBullet"/>
      </w:pPr>
      <w:r>
        <w:t>[GET] Get an Attachment’s Thumbnail — /ex/jira/{{jiraCloudId}}/rest/api/3/attachment/thumbnail/{{id}}</w:t>
      </w:r>
    </w:p>
    <w:p>
      <w:pPr>
        <w:pStyle w:val="ListBullet"/>
      </w:pPr>
      <w:r>
        <w:t>[GET] Get Attachment Content (for a Customer Request) — /ex/jira/{{jiraCloudId}}/rest/servicedeskapi/request/{{issueIdOrKey}}/attachment/{{attachmentId}}</w:t>
      </w:r>
    </w:p>
    <w:p>
      <w:pPr>
        <w:pStyle w:val="ListBullet"/>
      </w:pPr>
      <w:r>
        <w:t>[DELETE] Delete an Attachment — /api/3/attachment/{{id}}</w:t>
      </w:r>
    </w:p>
    <w:p>
      <w:r>
        <w:br w:type="page"/>
      </w:r>
    </w:p>
    <w:p>
      <w:pPr>
        <w:pStyle w:val="Heading2"/>
      </w:pPr>
      <w:r>
        <w:t>72. [GET] Get Jira Attachment Metadata</w:t>
      </w:r>
    </w:p>
    <w:p>
      <w:r>
        <w:rPr>
          <w:b/>
        </w:rPr>
        <w:t xml:space="preserve">Endpoint: </w:t>
      </w:r>
      <w:r>
        <w:rPr>
          <w:rFonts w:ascii="Courier New" w:hAnsi="Courier New"/>
          <w:sz w:val="18"/>
        </w:rPr>
        <w:t>/api/3/attachment/{{id}}</w:t>
      </w:r>
    </w:p>
    <w:p>
      <w:r>
        <w:t>You didn’t provide a jiraCloudId (required UUID path parameter for all actions on this platform). Please share your jiraCloudId (you can retrieve it from the Get Sites action).</w:t>
      </w:r>
    </w:p>
    <w:p>
      <w:pPr>
        <w:pStyle w:val="Heading3"/>
      </w:pPr>
      <w:r>
        <w:t>Prerequisites</w:t>
      </w:r>
    </w:p>
    <w:p>
      <w:pPr>
        <w:pStyle w:val="ListBullet"/>
      </w:pPr>
      <w:r>
        <w:t>The attachment must belong to an issue in a project where the caller has Browse projects permission.</w:t>
      </w:r>
    </w:p>
    <w:p>
      <w:pPr>
        <w:pStyle w:val="ListBullet"/>
      </w:pPr>
      <w:r>
        <w:t>If issue-level security is configured, the caller must have issue-level security permission to view the issue.</w:t>
      </w:r>
    </w:p>
    <w:p>
      <w:pPr>
        <w:pStyle w:val="ListBullet"/>
      </w:pPr>
      <w:r>
        <w:t>If the attachment was added in a private comment, the comment-level restriction applies.</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metadata for an attachment. The attachment file content is not returned—only metadata about the attachment.</w:t>
      </w:r>
    </w:p>
    <w:p>
      <w:pPr>
        <w:pStyle w:val="Heading3"/>
      </w:pPr>
      <w:r>
        <w:t>Enforcement Rules</w:t>
      </w:r>
    </w:p>
    <w:p>
      <w:pPr>
        <w:pStyle w:val="ListBullet"/>
      </w:pPr>
      <w:r>
        <w:t>The jiraCloudId path parameter must always be present (UUID).</w:t>
      </w:r>
    </w:p>
    <w:p>
      <w:pPr>
        <w:pStyle w:val="ListBullet"/>
      </w:pPr>
      <w:r>
        <w:t>The id path parameter must always be present (attachment ID).</w:t>
      </w:r>
    </w:p>
    <w:p>
      <w:pPr>
        <w:pStyle w:val="ListBullet"/>
      </w:pPr>
      <w:r>
        <w:t>Always construct the path as /rest/api/3/attachment/{{id}} under the base URL https://api.atlassian.com/ex/jira/{{jiraCloudId}}/rest/.</w:t>
      </w:r>
    </w:p>
    <w:p>
      <w:pPr>
        <w:pStyle w:val="ListBullet"/>
      </w:pPr>
      <w:r>
        <w:t>Do not call the API with missing or empty path parameters (avoid .../ex/jira//rest/... or .../attachment/).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/rest/api/3/attachment/10001</w:t>
        <w:br/>
        <w:t>/rest/api/3/attachment/42</w:t>
      </w:r>
    </w:p>
    <w:p>
      <w:pPr>
        <w:pStyle w:val="Heading3"/>
      </w:pPr>
      <w:r>
        <w:t>Invalid Examples</w:t>
      </w:r>
    </w:p>
    <w:p>
      <w:r>
        <w:rPr>
          <w:b/>
          <w:color w:val="666666"/>
          <w:sz w:val="16"/>
        </w:rPr>
        <w:t>[http]</w:t>
      </w:r>
    </w:p>
    <w:p>
      <w:pPr>
        <w:shd w:fill="F2F2F2" w:val="clear"/>
      </w:pPr>
      <w:r>
        <w:rPr>
          <w:rFonts w:ascii="Courier New" w:hAnsi="Courier New"/>
          <w:sz w:val="17"/>
        </w:rPr>
        <w:t>/rest/api/3/attachment/</w:t>
        <w:br/>
        <w:t>/rest/api/3/attachment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id</w:t>
            </w:r>
          </w:p>
        </w:tc>
        <w:tc>
          <w:tcPr>
            <w:tcW w:type="dxa" w:w="2880"/>
          </w:tcPr>
          <w:p>
            <w:r>
              <w:t>string</w:t>
            </w:r>
          </w:p>
        </w:tc>
        <w:tc>
          <w:tcPr>
            <w:tcW w:type="dxa" w:w="2880"/>
          </w:tcPr>
          <w:p>
            <w:r>
              <w:t>The ID of the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"accountId": "5b10ac8d82e05b22cc7d4ef5",</w:t>
        <w:br/>
        <w:t xml:space="preserve"> "accountType": "atlassian",</w:t>
        <w:br/>
        <w:t xml:space="preserve"> "active": true,</w:t>
        <w:br/>
        <w:t xml:space="preserve"> "appType": "unknown",</w:t>
        <w:br/>
        <w:t xml:space="preserve"> "applicationRoles": {</w:t>
        <w:br/>
        <w:t xml:space="preserve"> "callback": "&lt;ListWrapperCallbackApplicationRole&gt;",</w:t>
        <w:br/>
        <w:t xml:space="preserve"> "items": [</w:t>
        <w:br/>
        <w:t xml:space="preserve"> {</w:t>
        <w:br/>
        <w:t xml:space="preserve"> "defaultGroups": [</w:t>
        <w:br/>
        <w:t xml:space="preserve"> "jira-software-users"</w:t>
        <w:br/>
        <w:t xml:space="preserve"> ],</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"defined": false,</w:t>
        <w:br/>
        <w:t xml:space="preserve"> "groupDetails":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"groups": [</w:t>
        <w:br/>
        <w:t xml:space="preserve"> "jira-software-users"</w:t>
        <w:br/>
        <w:t xml:space="preserve"> ],</w:t>
        <w:br/>
        <w:t xml:space="preserve"> "hasUnlimitedSeats": false,</w:t>
        <w:br/>
        <w:t xml:space="preserve"> "key": "jira-software",</w:t>
        <w:br/>
        <w:t xml:space="preserve"> "name": "Jira Software",</w:t>
        <w:br/>
        <w:t xml:space="preserve"> "numberOfSeats": 10,</w:t>
        <w:br/>
        <w:t xml:space="preserve"> "platform": false,</w:t>
        <w:br/>
        <w:t xml:space="preserve"> "remainingSeats": 3,</w:t>
        <w:br/>
        <w:t xml:space="preserve"> "selectedByDefault": true,</w:t>
        <w:br/>
        <w:t xml:space="preserve"> "userCount": 7,</w:t>
        <w:br/>
        <w:t xml:space="preserve"> "userCountDescription": "licensed"</w:t>
        <w:br/>
        <w:t xml:space="preserve"> }</w:t>
        <w:br/>
        <w:t xml:space="preserve"> ],</w:t>
        <w:br/>
        <w:t xml:space="preserve"> "max-results": 1,</w:t>
        <w:br/>
        <w:t xml:space="preserve"> "pagingCallback": "&lt;ListWrapperCallbackApplicationRole&gt;",</w:t>
        <w:br/>
        <w:t xml:space="preserve"> "size": 1</w:t>
        <w:br/>
        <w:t xml:space="preserve"> },</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Doe",</w:t>
        <w:br/>
        <w:t xml:space="preserve"> "emailAddress": null,</w:t>
        <w:br/>
        <w:t xml:space="preserve"> "expand": "groups,applicationRoles",</w:t>
        <w:br/>
        <w:t xml:space="preserve"> "groups": {</w:t>
        <w:br/>
        <w:t xml:space="preserve"> "callback": "&lt;ListWrapperCallbackGroupName&gt;",</w:t>
        <w:br/>
        <w:t xml:space="preserve"> "items":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"max-results": 1,</w:t>
        <w:br/>
        <w:t xml:space="preserve"> "pagingCallback": "&lt;ListWrapperCallbackGroupName&gt;",</w:t>
        <w:br/>
        <w:t xml:space="preserve"> "size": 1</w:t>
        <w:br/>
        <w:t xml:space="preserve"> },</w:t>
        <w:br/>
        <w:t xml:space="preserve"> "guest": false,</w:t>
        <w:br/>
        <w:t xml:space="preserve"> "key": "deprecated",</w:t>
        <w:br/>
        <w:t xml:space="preserve"> "locale": null,</w:t>
        <w:br/>
        <w:t xml:space="preserve"> "name": "deprecated",</w:t>
        <w:br/>
        <w:t xml:space="preserve"> "self": "https://your-domain.atlassian.net/rest/api/3/user?accountId=5b10ac8d82e05b22cc7d4ef5",</w:t>
        <w:br/>
        <w:t xml:space="preserve"> "timeZone": "UTC"</w:t>
        <w:br/>
        <w:t xml:space="preserve"> },</w:t>
        <w:br/>
        <w:t xml:space="preserve"> "content": "https://your-domain.atlassian.net/secure/attachment/10001/example.png",</w:t>
        <w:br/>
        <w:t xml:space="preserve"> "created": "2024-01-15T10:30:00.000+0000",</w:t>
        <w:br/>
        <w:t xml:space="preserve"> "filename": "example.png",</w:t>
        <w:br/>
        <w:t xml:space="preserve"> "id": 10001,</w:t>
        <w:br/>
        <w:t xml:space="preserve"> "mimeType": "image/png",</w:t>
        <w:br/>
        <w:t xml:space="preserve"> "properties": {},</w:t>
        <w:br/>
        <w:t xml:space="preserve"> "self": "https://your-domain.atlassian.net/rest/api/3/attachment/10001",</w:t>
        <w:br/>
        <w:t xml:space="preserve"> "size": 123456,</w:t>
        <w:br/>
        <w:t xml:space="preserve"> "thumbnail": "https://your-domain.atlassian.net/secure/thumbnail/10001/example.png"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"Returned if the user does not have the necessary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attachment is not found or attachments are disabled in Jira settings."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The user who added the attachment.</w:t>
            </w:r>
          </w:p>
        </w:tc>
      </w:tr>
      <w:tr>
        <w:tc>
          <w:tcPr>
            <w:tcW w:type="dxa" w:w="2880"/>
          </w:tcPr>
          <w:p>
            <w:r>
              <w:t>author.accountId</w:t>
            </w:r>
          </w:p>
        </w:tc>
        <w:tc>
          <w:tcPr>
            <w:tcW w:type="dxa" w:w="2880"/>
          </w:tcPr>
          <w:p>
            <w:r>
              <w:t>string</w:t>
            </w:r>
          </w:p>
        </w:tc>
        <w:tc>
          <w:tcPr>
            <w:tcW w:type="dxa" w:w="2880"/>
          </w:tcPr>
          <w:p>
            <w:r>
              <w:t>Account ID of the user (max length 128).</w:t>
            </w:r>
          </w:p>
        </w:tc>
      </w:tr>
      <w:tr>
        <w:tc>
          <w:tcPr>
            <w:tcW w:type="dxa" w:w="2880"/>
          </w:tcPr>
          <w:p>
            <w:r>
              <w:t>author.accountType</w:t>
            </w:r>
          </w:p>
        </w:tc>
        <w:tc>
          <w:tcPr>
            <w:tcW w:type="dxa" w:w="2880"/>
          </w:tcPr>
          <w:p>
            <w:r>
              <w:t>string</w:t>
            </w:r>
          </w:p>
        </w:tc>
        <w:tc>
          <w:tcPr>
            <w:tcW w:type="dxa" w:w="2880"/>
          </w:tcPr>
          <w:p>
            <w:r>
              <w:t>Account type. Possible values: atlassian, app, customer, unknown.</w:t>
            </w:r>
          </w:p>
        </w:tc>
      </w:tr>
      <w:tr>
        <w:tc>
          <w:tcPr>
            <w:tcW w:type="dxa" w:w="2880"/>
          </w:tcPr>
          <w:p>
            <w:r>
              <w:t>author.active</w:t>
            </w:r>
          </w:p>
        </w:tc>
        <w:tc>
          <w:tcPr>
            <w:tcW w:type="dxa" w:w="2880"/>
          </w:tcPr>
          <w:p>
            <w:r>
              <w:t>boolean</w:t>
            </w:r>
          </w:p>
        </w:tc>
        <w:tc>
          <w:tcPr>
            <w:tcW w:type="dxa" w:w="2880"/>
          </w:tcPr>
          <w:p>
            <w:r>
              <w:t>Whether the user is active.</w:t>
            </w:r>
          </w:p>
        </w:tc>
      </w:tr>
      <w:tr>
        <w:tc>
          <w:tcPr>
            <w:tcW w:type="dxa" w:w="2880"/>
          </w:tcPr>
          <w:p>
            <w:r>
              <w:t>author.appType</w:t>
            </w:r>
          </w:p>
        </w:tc>
        <w:tc>
          <w:tcPr>
            <w:tcW w:type="dxa" w:w="2880"/>
          </w:tcPr>
          <w:p>
            <w:r>
              <w:t>string</w:t>
            </w:r>
          </w:p>
        </w:tc>
        <w:tc>
          <w:tcPr>
            <w:tcW w:type="dxa" w:w="2880"/>
          </w:tcPr>
          <w:p>
            <w:r>
              <w:t>App type when accountType is app. Possible values: service, agent, unknown.</w:t>
            </w:r>
          </w:p>
        </w:tc>
      </w:tr>
      <w:tr>
        <w:tc>
          <w:tcPr>
            <w:tcW w:type="dxa" w:w="2880"/>
          </w:tcPr>
          <w:p>
            <w:r>
              <w:t>author.applicationRoles</w:t>
            </w:r>
          </w:p>
        </w:tc>
        <w:tc>
          <w:tcPr>
            <w:tcW w:type="dxa" w:w="2880"/>
          </w:tcPr>
          <w:p>
            <w:r>
              <w:t>object</w:t>
            </w:r>
          </w:p>
        </w:tc>
        <w:tc>
          <w:tcPr>
            <w:tcW w:type="dxa" w:w="2880"/>
          </w:tcPr>
          <w:p>
            <w:r>
              <w:t>Application roles container.</w:t>
            </w:r>
          </w:p>
        </w:tc>
      </w:tr>
      <w:tr>
        <w:tc>
          <w:tcPr>
            <w:tcW w:type="dxa" w:w="2880"/>
          </w:tcPr>
          <w:p>
            <w:r>
              <w:t>author.applicationRoles.items</w:t>
            </w:r>
          </w:p>
        </w:tc>
        <w:tc>
          <w:tcPr>
            <w:tcW w:type="dxa" w:w="2880"/>
          </w:tcPr>
          <w:p>
            <w:r>
              <w:t>array</w:t>
            </w:r>
          </w:p>
        </w:tc>
        <w:tc>
          <w:tcPr>
            <w:tcW w:type="dxa" w:w="2880"/>
          </w:tcPr>
          <w:p>
            <w:r>
              <w:t>Application role entries.</w:t>
            </w:r>
          </w:p>
        </w:tc>
      </w:tr>
      <w:tr>
        <w:tc>
          <w:tcPr>
            <w:tcW w:type="dxa" w:w="2880"/>
          </w:tcPr>
          <w:p>
            <w:r>
              <w:t>author.applicationRoles.items[].defaultGroups</w:t>
            </w:r>
          </w:p>
        </w:tc>
        <w:tc>
          <w:tcPr>
            <w:tcW w:type="dxa" w:w="2880"/>
          </w:tcPr>
          <w:p>
            <w:r>
              <w:t>array</w:t>
            </w:r>
          </w:p>
        </w:tc>
        <w:tc>
          <w:tcPr>
            <w:tcW w:type="dxa" w:w="2880"/>
          </w:tcPr>
          <w:p>
            <w:r>
              <w:t>Groups granted default access for the role (names).</w:t>
            </w:r>
          </w:p>
        </w:tc>
      </w:tr>
      <w:tr>
        <w:tc>
          <w:tcPr>
            <w:tcW w:type="dxa" w:w="2880"/>
          </w:tcPr>
          <w:p>
            <w:r>
              <w:t>author.applicationRoles.items[].defaultGroupsDetails</w:t>
            </w:r>
          </w:p>
        </w:tc>
        <w:tc>
          <w:tcPr>
            <w:tcW w:type="dxa" w:w="2880"/>
          </w:tcPr>
          <w:p>
            <w:r>
              <w:t>array</w:t>
            </w:r>
          </w:p>
        </w:tc>
        <w:tc>
          <w:tcPr>
            <w:tcW w:type="dxa" w:w="2880"/>
          </w:tcPr>
          <w:p>
            <w:r>
              <w:t>Group details for default groups.</w:t>
            </w:r>
          </w:p>
        </w:tc>
      </w:tr>
      <w:tr>
        <w:tc>
          <w:tcPr>
            <w:tcW w:type="dxa" w:w="2880"/>
          </w:tcPr>
          <w:p>
            <w:r>
              <w:t>author.applicationRoles.items[].defaultGroupsDetails[].groupId</w:t>
            </w:r>
          </w:p>
        </w:tc>
        <w:tc>
          <w:tcPr>
            <w:tcW w:type="dxa" w:w="2880"/>
          </w:tcPr>
          <w:p>
            <w:r>
              <w:t>string</w:t>
            </w:r>
          </w:p>
        </w:tc>
        <w:tc>
          <w:tcPr>
            <w:tcW w:type="dxa" w:w="2880"/>
          </w:tcPr>
          <w:p>
            <w:r>
              <w:t>Group ID.</w:t>
            </w:r>
          </w:p>
        </w:tc>
      </w:tr>
      <w:tr>
        <w:tc>
          <w:tcPr>
            <w:tcW w:type="dxa" w:w="2880"/>
          </w:tcPr>
          <w:p>
            <w:r>
              <w:t>author.applicationRoles.items[].defaultGroupsDetails[].name</w:t>
            </w:r>
          </w:p>
        </w:tc>
        <w:tc>
          <w:tcPr>
            <w:tcW w:type="dxa" w:w="2880"/>
          </w:tcPr>
          <w:p>
            <w:r>
              <w:t>string</w:t>
            </w:r>
          </w:p>
        </w:tc>
        <w:tc>
          <w:tcPr>
            <w:tcW w:type="dxa" w:w="2880"/>
          </w:tcPr>
          <w:p>
            <w:r>
              <w:t>Group name.</w:t>
            </w:r>
          </w:p>
        </w:tc>
      </w:tr>
      <w:tr>
        <w:tc>
          <w:tcPr>
            <w:tcW w:type="dxa" w:w="2880"/>
          </w:tcPr>
          <w:p>
            <w:r>
              <w:t>author.applicationRoles.items[].defaultGroupsDetails[].self</w:t>
            </w:r>
          </w:p>
        </w:tc>
        <w:tc>
          <w:tcPr>
            <w:tcW w:type="dxa" w:w="2880"/>
          </w:tcPr>
          <w:p>
            <w:r>
              <w:t>string</w:t>
            </w:r>
          </w:p>
        </w:tc>
        <w:tc>
          <w:tcPr>
            <w:tcW w:type="dxa" w:w="2880"/>
          </w:tcPr>
          <w:p>
            <w:r>
              <w:t>URL for group details.</w:t>
            </w:r>
          </w:p>
        </w:tc>
      </w:tr>
      <w:tr>
        <w:tc>
          <w:tcPr>
            <w:tcW w:type="dxa" w:w="2880"/>
          </w:tcPr>
          <w:p>
            <w:r>
              <w:t>author.applicationRoles.items[].defined</w:t>
            </w:r>
          </w:p>
        </w:tc>
        <w:tc>
          <w:tcPr>
            <w:tcW w:type="dxa" w:w="2880"/>
          </w:tcPr>
          <w:p>
            <w:r>
              <w:t>boolean</w:t>
            </w:r>
          </w:p>
        </w:tc>
        <w:tc>
          <w:tcPr>
            <w:tcW w:type="dxa" w:w="2880"/>
          </w:tcPr>
          <w:p>
            <w:r>
              <w:t>Deprecated.</w:t>
            </w:r>
          </w:p>
        </w:tc>
      </w:tr>
      <w:tr>
        <w:tc>
          <w:tcPr>
            <w:tcW w:type="dxa" w:w="2880"/>
          </w:tcPr>
          <w:p>
            <w:r>
              <w:t>author.applicationRoles.items[].groupDetails</w:t>
            </w:r>
          </w:p>
        </w:tc>
        <w:tc>
          <w:tcPr>
            <w:tcW w:type="dxa" w:w="2880"/>
          </w:tcPr>
          <w:p>
            <w:r>
              <w:t>array</w:t>
            </w:r>
          </w:p>
        </w:tc>
        <w:tc>
          <w:tcPr>
            <w:tcW w:type="dxa" w:w="2880"/>
          </w:tcPr>
          <w:p>
            <w:r>
              <w:t>Group details associated with the role.</w:t>
            </w:r>
          </w:p>
        </w:tc>
      </w:tr>
      <w:tr>
        <w:tc>
          <w:tcPr>
            <w:tcW w:type="dxa" w:w="2880"/>
          </w:tcPr>
          <w:p>
            <w:r>
              <w:t>author.applicationRoles.items[].groups</w:t>
            </w:r>
          </w:p>
        </w:tc>
        <w:tc>
          <w:tcPr>
            <w:tcW w:type="dxa" w:w="2880"/>
          </w:tcPr>
          <w:p>
            <w:r>
              <w:t>array</w:t>
            </w:r>
          </w:p>
        </w:tc>
        <w:tc>
          <w:tcPr>
            <w:tcW w:type="dxa" w:w="2880"/>
          </w:tcPr>
          <w:p>
            <w:r>
              <w:t>Groups associated with the role (names).</w:t>
            </w:r>
          </w:p>
        </w:tc>
      </w:tr>
      <w:tr>
        <w:tc>
          <w:tcPr>
            <w:tcW w:type="dxa" w:w="2880"/>
          </w:tcPr>
          <w:p>
            <w:r>
              <w:t>author.applicationRoles.items[].hasUnlimitedSeats</w:t>
            </w:r>
          </w:p>
        </w:tc>
        <w:tc>
          <w:tcPr>
            <w:tcW w:type="dxa" w:w="2880"/>
          </w:tcPr>
          <w:p>
            <w:r>
              <w:t>boolean</w:t>
            </w:r>
          </w:p>
        </w:tc>
        <w:tc>
          <w:tcPr>
            <w:tcW w:type="dxa" w:w="2880"/>
          </w:tcPr>
          <w:p>
            <w:r>
              <w:t>Whether the role has unlimited seats.</w:t>
            </w:r>
          </w:p>
        </w:tc>
      </w:tr>
      <w:tr>
        <w:tc>
          <w:tcPr>
            <w:tcW w:type="dxa" w:w="2880"/>
          </w:tcPr>
          <w:p>
            <w:r>
              <w:t>author.applicationRoles.items[].key</w:t>
            </w:r>
          </w:p>
        </w:tc>
        <w:tc>
          <w:tcPr>
            <w:tcW w:type="dxa" w:w="2880"/>
          </w:tcPr>
          <w:p>
            <w:r>
              <w:t>string</w:t>
            </w:r>
          </w:p>
        </w:tc>
        <w:tc>
          <w:tcPr>
            <w:tcW w:type="dxa" w:w="2880"/>
          </w:tcPr>
          <w:p>
            <w:r>
              <w:t>Application role key.</w:t>
            </w:r>
          </w:p>
        </w:tc>
      </w:tr>
      <w:tr>
        <w:tc>
          <w:tcPr>
            <w:tcW w:type="dxa" w:w="2880"/>
          </w:tcPr>
          <w:p>
            <w:r>
              <w:t>author.applicationRoles.items[].name</w:t>
            </w:r>
          </w:p>
        </w:tc>
        <w:tc>
          <w:tcPr>
            <w:tcW w:type="dxa" w:w="2880"/>
          </w:tcPr>
          <w:p>
            <w:r>
              <w:t>string</w:t>
            </w:r>
          </w:p>
        </w:tc>
        <w:tc>
          <w:tcPr>
            <w:tcW w:type="dxa" w:w="2880"/>
          </w:tcPr>
          <w:p>
            <w:r>
              <w:t>Application role display name.</w:t>
            </w:r>
          </w:p>
        </w:tc>
      </w:tr>
      <w:tr>
        <w:tc>
          <w:tcPr>
            <w:tcW w:type="dxa" w:w="2880"/>
          </w:tcPr>
          <w:p>
            <w:r>
              <w:t>author.applicationRoles.items[].numberOfSeats</w:t>
            </w:r>
          </w:p>
        </w:tc>
        <w:tc>
          <w:tcPr>
            <w:tcW w:type="dxa" w:w="2880"/>
          </w:tcPr>
          <w:p>
            <w:r>
              <w:t>integer</w:t>
            </w:r>
          </w:p>
        </w:tc>
        <w:tc>
          <w:tcPr>
            <w:tcW w:type="dxa" w:w="2880"/>
          </w:tcPr>
          <w:p>
            <w:r>
              <w:t>Maximum licensed seats.</w:t>
            </w:r>
          </w:p>
        </w:tc>
      </w:tr>
      <w:tr>
        <w:tc>
          <w:tcPr>
            <w:tcW w:type="dxa" w:w="2880"/>
          </w:tcPr>
          <w:p>
            <w:r>
              <w:t>author.applicationRoles.items[].platform</w:t>
            </w:r>
          </w:p>
        </w:tc>
        <w:tc>
          <w:tcPr>
            <w:tcW w:type="dxa" w:w="2880"/>
          </w:tcPr>
          <w:p>
            <w:r>
              <w:t>boolean</w:t>
            </w:r>
          </w:p>
        </w:tc>
        <w:tc>
          <w:tcPr>
            <w:tcW w:type="dxa" w:w="2880"/>
          </w:tcPr>
          <w:p>
            <w:r>
              <w:t>Whether the role belongs to Jira platform (jira-core).</w:t>
            </w:r>
          </w:p>
        </w:tc>
      </w:tr>
      <w:tr>
        <w:tc>
          <w:tcPr>
            <w:tcW w:type="dxa" w:w="2880"/>
          </w:tcPr>
          <w:p>
            <w:r>
              <w:t>author.applicationRoles.items[].remainingSeats</w:t>
            </w:r>
          </w:p>
        </w:tc>
        <w:tc>
          <w:tcPr>
            <w:tcW w:type="dxa" w:w="2880"/>
          </w:tcPr>
          <w:p>
            <w:r>
              <w:t>integer</w:t>
            </w:r>
          </w:p>
        </w:tc>
        <w:tc>
          <w:tcPr>
            <w:tcW w:type="dxa" w:w="2880"/>
          </w:tcPr>
          <w:p>
            <w:r>
              <w:t>Remaining seats.</w:t>
            </w:r>
          </w:p>
        </w:tc>
      </w:tr>
      <w:tr>
        <w:tc>
          <w:tcPr>
            <w:tcW w:type="dxa" w:w="2880"/>
          </w:tcPr>
          <w:p>
            <w:r>
              <w:t>author.applicationRoles.items[].selectedByDefault</w:t>
            </w:r>
          </w:p>
        </w:tc>
        <w:tc>
          <w:tcPr>
            <w:tcW w:type="dxa" w:w="2880"/>
          </w:tcPr>
          <w:p>
            <w:r>
              <w:t>boolean</w:t>
            </w:r>
          </w:p>
        </w:tc>
        <w:tc>
          <w:tcPr>
            <w:tcW w:type="dxa" w:w="2880"/>
          </w:tcPr>
          <w:p>
            <w:r>
              <w:t>Whether selected by default on user creation.</w:t>
            </w:r>
          </w:p>
        </w:tc>
      </w:tr>
      <w:tr>
        <w:tc>
          <w:tcPr>
            <w:tcW w:type="dxa" w:w="2880"/>
          </w:tcPr>
          <w:p>
            <w:r>
              <w:t>author.applicationRoles.items[].userCount</w:t>
            </w:r>
          </w:p>
        </w:tc>
        <w:tc>
          <w:tcPr>
            <w:tcW w:type="dxa" w:w="2880"/>
          </w:tcPr>
          <w:p>
            <w:r>
              <w:t>integer</w:t>
            </w:r>
          </w:p>
        </w:tc>
        <w:tc>
          <w:tcPr>
            <w:tcW w:type="dxa" w:w="2880"/>
          </w:tcPr>
          <w:p>
            <w:r>
              <w:t>Users counting against license.</w:t>
            </w:r>
          </w:p>
        </w:tc>
      </w:tr>
      <w:tr>
        <w:tc>
          <w:tcPr>
            <w:tcW w:type="dxa" w:w="2880"/>
          </w:tcPr>
          <w:p>
            <w:r>
              <w:t>author.applicationRoles.items[].userCountDescription</w:t>
            </w:r>
          </w:p>
        </w:tc>
        <w:tc>
          <w:tcPr>
            <w:tcW w:type="dxa" w:w="2880"/>
          </w:tcPr>
          <w:p>
            <w:r>
              <w:t>string</w:t>
            </w:r>
          </w:p>
        </w:tc>
        <w:tc>
          <w:tcPr>
            <w:tcW w:type="dxa" w:w="2880"/>
          </w:tcPr>
          <w:p>
            <w:r>
              <w:t>Type of users being counted.</w:t>
            </w:r>
          </w:p>
        </w:tc>
      </w:tr>
      <w:tr>
        <w:tc>
          <w:tcPr>
            <w:tcW w:type="dxa" w:w="2880"/>
          </w:tcPr>
          <w:p>
            <w:r>
              <w:t>author.avatarUrls</w:t>
            </w:r>
          </w:p>
        </w:tc>
        <w:tc>
          <w:tcPr>
            <w:tcW w:type="dxa" w:w="2880"/>
          </w:tcPr>
          <w:p>
            <w:r>
              <w:t>object</w:t>
            </w:r>
          </w:p>
        </w:tc>
        <w:tc>
          <w:tcPr>
            <w:tcW w:type="dxa" w:w="2880"/>
          </w:tcPr>
          <w:p>
            <w:r>
              <w:t>Avatar URLs in multiple sizes.</w:t>
            </w:r>
          </w:p>
        </w:tc>
      </w:tr>
      <w:tr>
        <w:tc>
          <w:tcPr>
            <w:tcW w:type="dxa" w:w="2880"/>
          </w:tcPr>
          <w:p>
            <w:r>
              <w:t>author.avatarUrls.16x16</w:t>
            </w:r>
          </w:p>
        </w:tc>
        <w:tc>
          <w:tcPr>
            <w:tcW w:type="dxa" w:w="2880"/>
          </w:tcPr>
          <w:p>
            <w:r>
              <w:t>string</w:t>
            </w:r>
          </w:p>
        </w:tc>
        <w:tc>
          <w:tcPr>
            <w:tcW w:type="dxa" w:w="2880"/>
          </w:tcPr>
          <w:p>
            <w:r>
              <w:t>16x16 avatar URL.</w:t>
            </w:r>
          </w:p>
        </w:tc>
      </w:tr>
      <w:tr>
        <w:tc>
          <w:tcPr>
            <w:tcW w:type="dxa" w:w="2880"/>
          </w:tcPr>
          <w:p>
            <w:r>
              <w:t>author.avatarUrls.24x24</w:t>
            </w:r>
          </w:p>
        </w:tc>
        <w:tc>
          <w:tcPr>
            <w:tcW w:type="dxa" w:w="2880"/>
          </w:tcPr>
          <w:p>
            <w:r>
              <w:t>string</w:t>
            </w:r>
          </w:p>
        </w:tc>
        <w:tc>
          <w:tcPr>
            <w:tcW w:type="dxa" w:w="2880"/>
          </w:tcPr>
          <w:p>
            <w:r>
              <w:t>24x24 avatar URL.</w:t>
            </w:r>
          </w:p>
        </w:tc>
      </w:tr>
      <w:tr>
        <w:tc>
          <w:tcPr>
            <w:tcW w:type="dxa" w:w="2880"/>
          </w:tcPr>
          <w:p>
            <w:r>
              <w:t>author.avatarUrls.32x32</w:t>
            </w:r>
          </w:p>
        </w:tc>
        <w:tc>
          <w:tcPr>
            <w:tcW w:type="dxa" w:w="2880"/>
          </w:tcPr>
          <w:p>
            <w:r>
              <w:t>string</w:t>
            </w:r>
          </w:p>
        </w:tc>
        <w:tc>
          <w:tcPr>
            <w:tcW w:type="dxa" w:w="2880"/>
          </w:tcPr>
          <w:p>
            <w:r>
              <w:t>32x32 avatar URL.</w:t>
            </w:r>
          </w:p>
        </w:tc>
      </w:tr>
      <w:tr>
        <w:tc>
          <w:tcPr>
            <w:tcW w:type="dxa" w:w="2880"/>
          </w:tcPr>
          <w:p>
            <w:r>
              <w:t>author.avatarUrls.48x48</w:t>
            </w:r>
          </w:p>
        </w:tc>
        <w:tc>
          <w:tcPr>
            <w:tcW w:type="dxa" w:w="2880"/>
          </w:tcPr>
          <w:p>
            <w:r>
              <w:t>string</w:t>
            </w:r>
          </w:p>
        </w:tc>
        <w:tc>
          <w:tcPr>
            <w:tcW w:type="dxa" w:w="2880"/>
          </w:tcPr>
          <w:p>
            <w:r>
              <w:t>48x48 avatar URL.</w:t>
            </w:r>
          </w:p>
        </w:tc>
      </w:tr>
      <w:tr>
        <w:tc>
          <w:tcPr>
            <w:tcW w:type="dxa" w:w="2880"/>
          </w:tcPr>
          <w:p>
            <w:r>
              <w:t>author.displayName</w:t>
            </w:r>
          </w:p>
        </w:tc>
        <w:tc>
          <w:tcPr>
            <w:tcW w:type="dxa" w:w="2880"/>
          </w:tcPr>
          <w:p>
            <w:r>
              <w:t>string</w:t>
            </w:r>
          </w:p>
        </w:tc>
        <w:tc>
          <w:tcPr>
            <w:tcW w:type="dxa" w:w="2880"/>
          </w:tcPr>
          <w:p>
            <w:r>
              <w:t>Display name (may be an alternative value depending on privacy settings).</w:t>
            </w:r>
          </w:p>
        </w:tc>
      </w:tr>
      <w:tr>
        <w:tc>
          <w:tcPr>
            <w:tcW w:type="dxa" w:w="2880"/>
          </w:tcPr>
          <w:p>
            <w:r>
              <w:t>author.emailAddress</w:t>
            </w:r>
          </w:p>
        </w:tc>
        <w:tc>
          <w:tcPr>
            <w:tcW w:type="dxa" w:w="2880"/>
          </w:tcPr>
          <w:p>
            <w:r>
              <w:t>string | null</w:t>
            </w:r>
          </w:p>
        </w:tc>
        <w:tc>
          <w:tcPr>
            <w:tcW w:type="dxa" w:w="2880"/>
          </w:tcPr>
          <w:p>
            <w:r>
              <w:t>Email address (may be null depending on privacy settings).</w:t>
            </w:r>
          </w:p>
        </w:tc>
      </w:tr>
      <w:tr>
        <w:tc>
          <w:tcPr>
            <w:tcW w:type="dxa" w:w="2880"/>
          </w:tcPr>
          <w:p>
            <w:r>
              <w:t>author.expand</w:t>
            </w:r>
          </w:p>
        </w:tc>
        <w:tc>
          <w:tcPr>
            <w:tcW w:type="dxa" w:w="2880"/>
          </w:tcPr>
          <w:p>
            <w:r>
              <w:t>string</w:t>
            </w:r>
          </w:p>
        </w:tc>
        <w:tc>
          <w:tcPr>
            <w:tcW w:type="dxa" w:w="2880"/>
          </w:tcPr>
          <w:p>
            <w:r>
              <w:t>Expand options included in response.</w:t>
            </w:r>
          </w:p>
        </w:tc>
      </w:tr>
      <w:tr>
        <w:tc>
          <w:tcPr>
            <w:tcW w:type="dxa" w:w="2880"/>
          </w:tcPr>
          <w:p>
            <w:r>
              <w:t>author.groups</w:t>
            </w:r>
          </w:p>
        </w:tc>
        <w:tc>
          <w:tcPr>
            <w:tcW w:type="dxa" w:w="2880"/>
          </w:tcPr>
          <w:p>
            <w:r>
              <w:t>object</w:t>
            </w:r>
          </w:p>
        </w:tc>
        <w:tc>
          <w:tcPr>
            <w:tcW w:type="dxa" w:w="2880"/>
          </w:tcPr>
          <w:p>
            <w:r>
              <w:t>Groups container.</w:t>
            </w:r>
          </w:p>
        </w:tc>
      </w:tr>
      <w:tr>
        <w:tc>
          <w:tcPr>
            <w:tcW w:type="dxa" w:w="2880"/>
          </w:tcPr>
          <w:p>
            <w:r>
              <w:t>author.groups.items</w:t>
            </w:r>
          </w:p>
        </w:tc>
        <w:tc>
          <w:tcPr>
            <w:tcW w:type="dxa" w:w="2880"/>
          </w:tcPr>
          <w:p>
            <w:r>
              <w:t>array</w:t>
            </w:r>
          </w:p>
        </w:tc>
        <w:tc>
          <w:tcPr>
            <w:tcW w:type="dxa" w:w="2880"/>
          </w:tcPr>
          <w:p>
            <w:r>
              <w:t>Group entries.</w:t>
            </w:r>
          </w:p>
        </w:tc>
      </w:tr>
      <w:tr>
        <w:tc>
          <w:tcPr>
            <w:tcW w:type="dxa" w:w="2880"/>
          </w:tcPr>
          <w:p>
            <w:r>
              <w:t>author.groups.items[].groupId</w:t>
            </w:r>
          </w:p>
        </w:tc>
        <w:tc>
          <w:tcPr>
            <w:tcW w:type="dxa" w:w="2880"/>
          </w:tcPr>
          <w:p>
            <w:r>
              <w:t>string</w:t>
            </w:r>
          </w:p>
        </w:tc>
        <w:tc>
          <w:tcPr>
            <w:tcW w:type="dxa" w:w="2880"/>
          </w:tcPr>
          <w:p>
            <w:r>
              <w:t>Group ID.</w:t>
            </w:r>
          </w:p>
        </w:tc>
      </w:tr>
      <w:tr>
        <w:tc>
          <w:tcPr>
            <w:tcW w:type="dxa" w:w="2880"/>
          </w:tcPr>
          <w:p>
            <w:r>
              <w:t>author.groups.items[].name</w:t>
            </w:r>
          </w:p>
        </w:tc>
        <w:tc>
          <w:tcPr>
            <w:tcW w:type="dxa" w:w="2880"/>
          </w:tcPr>
          <w:p>
            <w:r>
              <w:t>string</w:t>
            </w:r>
          </w:p>
        </w:tc>
        <w:tc>
          <w:tcPr>
            <w:tcW w:type="dxa" w:w="2880"/>
          </w:tcPr>
          <w:p>
            <w:r>
              <w:t>Group name.</w:t>
            </w:r>
          </w:p>
        </w:tc>
      </w:tr>
      <w:tr>
        <w:tc>
          <w:tcPr>
            <w:tcW w:type="dxa" w:w="2880"/>
          </w:tcPr>
          <w:p>
            <w:r>
              <w:t>author.groups.items[].self</w:t>
            </w:r>
          </w:p>
        </w:tc>
        <w:tc>
          <w:tcPr>
            <w:tcW w:type="dxa" w:w="2880"/>
          </w:tcPr>
          <w:p>
            <w:r>
              <w:t>string</w:t>
            </w:r>
          </w:p>
        </w:tc>
        <w:tc>
          <w:tcPr>
            <w:tcW w:type="dxa" w:w="2880"/>
          </w:tcPr>
          <w:p>
            <w:r>
              <w:t>Group details URL.</w:t>
            </w:r>
          </w:p>
        </w:tc>
      </w:tr>
      <w:tr>
        <w:tc>
          <w:tcPr>
            <w:tcW w:type="dxa" w:w="2880"/>
          </w:tcPr>
          <w:p>
            <w:r>
              <w:t>author.guest</w:t>
            </w:r>
          </w:p>
        </w:tc>
        <w:tc>
          <w:tcPr>
            <w:tcW w:type="dxa" w:w="2880"/>
          </w:tcPr>
          <w:p>
            <w:r>
              <w:t>boolean</w:t>
            </w:r>
          </w:p>
        </w:tc>
        <w:tc>
          <w:tcPr>
            <w:tcW w:type="dxa" w:w="2880"/>
          </w:tcPr>
          <w:p>
            <w:r>
              <w:t>Whether the user is a guest.</w:t>
            </w:r>
          </w:p>
        </w:tc>
      </w:tr>
      <w:tr>
        <w:tc>
          <w:tcPr>
            <w:tcW w:type="dxa" w:w="2880"/>
          </w:tcPr>
          <w:p>
            <w:r>
              <w:t>author.key</w:t>
            </w:r>
          </w:p>
        </w:tc>
        <w:tc>
          <w:tcPr>
            <w:tcW w:type="dxa" w:w="2880"/>
          </w:tcPr>
          <w:p>
            <w:r>
              <w:t>string</w:t>
            </w:r>
          </w:p>
        </w:tc>
        <w:tc>
          <w:tcPr>
            <w:tcW w:type="dxa" w:w="2880"/>
          </w:tcPr>
          <w:p>
            <w:r>
              <w:t>Deprecated (to be removed).</w:t>
            </w:r>
          </w:p>
        </w:tc>
      </w:tr>
      <w:tr>
        <w:tc>
          <w:tcPr>
            <w:tcW w:type="dxa" w:w="2880"/>
          </w:tcPr>
          <w:p>
            <w:r>
              <w:t>author.locale</w:t>
            </w:r>
          </w:p>
        </w:tc>
        <w:tc>
          <w:tcPr>
            <w:tcW w:type="dxa" w:w="2880"/>
          </w:tcPr>
          <w:p>
            <w:r>
              <w:t>string | null</w:t>
            </w:r>
          </w:p>
        </w:tc>
        <w:tc>
          <w:tcPr>
            <w:tcW w:type="dxa" w:w="2880"/>
          </w:tcPr>
          <w:p>
            <w:r>
              <w:t>User locale (may be null depending on privacy settings).</w:t>
            </w:r>
          </w:p>
        </w:tc>
      </w:tr>
      <w:tr>
        <w:tc>
          <w:tcPr>
            <w:tcW w:type="dxa" w:w="2880"/>
          </w:tcPr>
          <w:p>
            <w:r>
              <w:t>author.name</w:t>
            </w:r>
          </w:p>
        </w:tc>
        <w:tc>
          <w:tcPr>
            <w:tcW w:type="dxa" w:w="2880"/>
          </w:tcPr>
          <w:p>
            <w:r>
              <w:t>string</w:t>
            </w:r>
          </w:p>
        </w:tc>
        <w:tc>
          <w:tcPr>
            <w:tcW w:type="dxa" w:w="2880"/>
          </w:tcPr>
          <w:p>
            <w:r>
              <w:t>Deprecated (to be removed).</w:t>
            </w:r>
          </w:p>
        </w:tc>
      </w:tr>
      <w:tr>
        <w:tc>
          <w:tcPr>
            <w:tcW w:type="dxa" w:w="2880"/>
          </w:tcPr>
          <w:p>
            <w:r>
              <w:t>author.self</w:t>
            </w:r>
          </w:p>
        </w:tc>
        <w:tc>
          <w:tcPr>
            <w:tcW w:type="dxa" w:w="2880"/>
          </w:tcPr>
          <w:p>
            <w:r>
              <w:t>string</w:t>
            </w:r>
          </w:p>
        </w:tc>
        <w:tc>
          <w:tcPr>
            <w:tcW w:type="dxa" w:w="2880"/>
          </w:tcPr>
          <w:p>
            <w:r>
              <w:t>URL of the user.</w:t>
            </w:r>
          </w:p>
        </w:tc>
      </w:tr>
      <w:tr>
        <w:tc>
          <w:tcPr>
            <w:tcW w:type="dxa" w:w="2880"/>
          </w:tcPr>
          <w:p>
            <w:r>
              <w:t>author.timeZone</w:t>
            </w:r>
          </w:p>
        </w:tc>
        <w:tc>
          <w:tcPr>
            <w:tcW w:type="dxa" w:w="2880"/>
          </w:tcPr>
          <w:p>
            <w:r>
              <w:t>string</w:t>
            </w:r>
          </w:p>
        </w:tc>
        <w:tc>
          <w:tcPr>
            <w:tcW w:type="dxa" w:w="2880"/>
          </w:tcPr>
          <w:p>
            <w:r>
              <w:t>User time zone, or instance default if not visible/set.</w:t>
            </w:r>
          </w:p>
        </w:tc>
      </w:tr>
      <w:tr>
        <w:tc>
          <w:tcPr>
            <w:tcW w:type="dxa" w:w="2880"/>
          </w:tcPr>
          <w:p>
            <w:r>
              <w:t>content</w:t>
            </w:r>
          </w:p>
        </w:tc>
        <w:tc>
          <w:tcPr>
            <w:tcW w:type="dxa" w:w="2880"/>
          </w:tcPr>
          <w:p>
            <w:r>
              <w:t>string</w:t>
            </w:r>
          </w:p>
        </w:tc>
        <w:tc>
          <w:tcPr>
            <w:tcW w:type="dxa" w:w="2880"/>
          </w:tcPr>
          <w:p>
            <w:r>
              <w:t>URL of the attachment content.</w:t>
            </w:r>
          </w:p>
        </w:tc>
      </w:tr>
      <w:tr>
        <w:tc>
          <w:tcPr>
            <w:tcW w:type="dxa" w:w="2880"/>
          </w:tcPr>
          <w:p>
            <w:r>
              <w:t>created</w:t>
            </w:r>
          </w:p>
        </w:tc>
        <w:tc>
          <w:tcPr>
            <w:tcW w:type="dxa" w:w="2880"/>
          </w:tcPr>
          <w:p>
            <w:r>
              <w:t>string</w:t>
            </w:r>
          </w:p>
        </w:tc>
        <w:tc>
          <w:tcPr>
            <w:tcW w:type="dxa" w:w="2880"/>
          </w:tcPr>
          <w:p>
            <w:r>
              <w:t>Datetime the attachment was created.</w:t>
            </w:r>
          </w:p>
        </w:tc>
      </w:tr>
      <w:tr>
        <w:tc>
          <w:tcPr>
            <w:tcW w:type="dxa" w:w="2880"/>
          </w:tcPr>
          <w:p>
            <w:r>
              <w:t>filename</w:t>
            </w:r>
          </w:p>
        </w:tc>
        <w:tc>
          <w:tcPr>
            <w:tcW w:type="dxa" w:w="2880"/>
          </w:tcPr>
          <w:p>
            <w:r>
              <w:t>string</w:t>
            </w:r>
          </w:p>
        </w:tc>
        <w:tc>
          <w:tcPr>
            <w:tcW w:type="dxa" w:w="2880"/>
          </w:tcPr>
          <w:p>
            <w:r>
              <w:t>Name of the attachment file.</w:t>
            </w:r>
          </w:p>
        </w:tc>
      </w:tr>
      <w:tr>
        <w:tc>
          <w:tcPr>
            <w:tcW w:type="dxa" w:w="2880"/>
          </w:tcPr>
          <w:p>
            <w:r>
              <w:t>id</w:t>
            </w:r>
          </w:p>
        </w:tc>
        <w:tc>
          <w:tcPr>
            <w:tcW w:type="dxa" w:w="2880"/>
          </w:tcPr>
          <w:p>
            <w:r>
              <w:t>integer</w:t>
            </w:r>
          </w:p>
        </w:tc>
        <w:tc>
          <w:tcPr>
            <w:tcW w:type="dxa" w:w="2880"/>
          </w:tcPr>
          <w:p>
            <w:r>
              <w:t>ID of the attachment.</w:t>
            </w:r>
          </w:p>
        </w:tc>
      </w:tr>
      <w:tr>
        <w:tc>
          <w:tcPr>
            <w:tcW w:type="dxa" w:w="2880"/>
          </w:tcPr>
          <w:p>
            <w:r>
              <w:t>mimeType</w:t>
            </w:r>
          </w:p>
        </w:tc>
        <w:tc>
          <w:tcPr>
            <w:tcW w:type="dxa" w:w="2880"/>
          </w:tcPr>
          <w:p>
            <w:r>
              <w:t>string</w:t>
            </w:r>
          </w:p>
        </w:tc>
        <w:tc>
          <w:tcPr>
            <w:tcW w:type="dxa" w:w="2880"/>
          </w:tcPr>
          <w:p>
            <w:r>
              <w:t>MIME type of the attachment.</w:t>
            </w:r>
          </w:p>
        </w:tc>
      </w:tr>
      <w:tr>
        <w:tc>
          <w:tcPr>
            <w:tcW w:type="dxa" w:w="2880"/>
          </w:tcPr>
          <w:p>
            <w:r>
              <w:t>properties</w:t>
            </w:r>
          </w:p>
        </w:tc>
        <w:tc>
          <w:tcPr>
            <w:tcW w:type="dxa" w:w="2880"/>
          </w:tcPr>
          <w:p>
            <w:r>
              <w:t>object</w:t>
            </w:r>
          </w:p>
        </w:tc>
        <w:tc>
          <w:tcPr>
            <w:tcW w:type="dxa" w:w="2880"/>
          </w:tcPr>
          <w:p>
            <w:r>
              <w:t>Arbitrary key/value properties.</w:t>
            </w:r>
          </w:p>
        </w:tc>
      </w:tr>
      <w:tr>
        <w:tc>
          <w:tcPr>
            <w:tcW w:type="dxa" w:w="2880"/>
          </w:tcPr>
          <w:p>
            <w:r>
              <w:t>self</w:t>
            </w:r>
          </w:p>
        </w:tc>
        <w:tc>
          <w:tcPr>
            <w:tcW w:type="dxa" w:w="2880"/>
          </w:tcPr>
          <w:p>
            <w:r>
              <w:t>string</w:t>
            </w:r>
          </w:p>
        </w:tc>
        <w:tc>
          <w:tcPr>
            <w:tcW w:type="dxa" w:w="2880"/>
          </w:tcPr>
          <w:p>
            <w:r>
              <w:t>URL of the attachment metadata.</w:t>
            </w:r>
          </w:p>
        </w:tc>
      </w:tr>
      <w:tr>
        <w:tc>
          <w:tcPr>
            <w:tcW w:type="dxa" w:w="2880"/>
          </w:tcPr>
          <w:p>
            <w:r>
              <w:t>size</w:t>
            </w:r>
          </w:p>
        </w:tc>
        <w:tc>
          <w:tcPr>
            <w:tcW w:type="dxa" w:w="2880"/>
          </w:tcPr>
          <w:p>
            <w:r>
              <w:t>integer</w:t>
            </w:r>
          </w:p>
        </w:tc>
        <w:tc>
          <w:tcPr>
            <w:tcW w:type="dxa" w:w="2880"/>
          </w:tcPr>
          <w:p>
            <w:r>
              <w:t>Attachment size (bytes).</w:t>
            </w:r>
          </w:p>
        </w:tc>
      </w:tr>
      <w:tr>
        <w:tc>
          <w:tcPr>
            <w:tcW w:type="dxa" w:w="2880"/>
          </w:tcPr>
          <w:p>
            <w:r>
              <w:t>thumbnail</w:t>
            </w:r>
          </w:p>
        </w:tc>
        <w:tc>
          <w:tcPr>
            <w:tcW w:type="dxa" w:w="2880"/>
          </w:tcPr>
          <w:p>
            <w:r>
              <w:t>string</w:t>
            </w:r>
          </w:p>
        </w:tc>
        <w:tc>
          <w:tcPr>
            <w:tcW w:type="dxa" w:w="2880"/>
          </w:tcPr>
          <w:p>
            <w:r>
              <w:t>URL of a thumbnail representing the attachment.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'https://api.atlassian.com/ex/jira/{{jiraCloudId}}/rest/api/3/attachment/10001' \</w:t>
        <w:br/>
        <w:t xml:space="preserve"> --header 'Accept: application/json'</w:t>
      </w:r>
    </w:p>
    <w:p>
      <w:pPr>
        <w:pStyle w:val="Heading3"/>
      </w:pPr>
      <w:r>
        <w:t>Example Usage</w:t>
      </w:r>
    </w:p>
    <w:p>
      <w:pPr>
        <w:pStyle w:val="Heading3"/>
      </w:pPr>
      <w:r>
        <w:t>Example 1: Get metadata for an attachment</w:t>
      </w:r>
    </w:p>
    <w:p>
      <w:r>
        <w:rPr>
          <w:b/>
          <w:color w:val="666666"/>
          <w:sz w:val="16"/>
        </w:rPr>
        <w:t>[bash]</w:t>
      </w:r>
    </w:p>
    <w:p>
      <w:pPr>
        <w:shd w:fill="F2F2F2" w:val="clear"/>
      </w:pPr>
      <w:r>
        <w:rPr>
          <w:rFonts w:ascii="Courier New" w:hAnsi="Courier New"/>
          <w:sz w:val="17"/>
        </w:rPr>
        <w:t>curl --request GET \</w:t>
        <w:br/>
        <w:t xml:space="preserve"> --url 'https://api.atlassian.com/ex/jira/{{jiraCloudId}}/rest/api/3/attachment/10001' \</w:t>
        <w:br/>
        <w:t xml:space="preserve"> --header 'Accept: application/json'</w:t>
      </w:r>
    </w:p>
    <w:p>
      <w:pPr>
        <w:pStyle w:val="Heading3"/>
      </w:pPr>
      <w:r>
        <w:t>Example 2: Get metadata for another attachment ID</w:t>
      </w:r>
    </w:p>
    <w:p>
      <w:r>
        <w:rPr>
          <w:b/>
          <w:color w:val="666666"/>
          <w:sz w:val="16"/>
        </w:rPr>
        <w:t>[bash]</w:t>
      </w:r>
    </w:p>
    <w:p>
      <w:pPr>
        <w:shd w:fill="F2F2F2" w:val="clear"/>
      </w:pPr>
      <w:r>
        <w:rPr>
          <w:rFonts w:ascii="Courier New" w:hAnsi="Courier New"/>
          <w:sz w:val="17"/>
        </w:rPr>
        <w:t>curl --request GET \</w:t>
        <w:br/>
        <w:t xml:space="preserve"> --url 'https://api.atlassian.com/ex/jira/{{jiraCloudId}}/rest/api/3/attachment/42' \</w:t>
        <w:br/>
        <w:t xml:space="preserve"> --header 'Accept: application/json'</w:t>
      </w:r>
    </w:p>
    <w:p>
      <w:pPr>
        <w:pStyle w:val="Heading3"/>
      </w:pPr>
      <w:r>
        <w:t>Behavior</w:t>
      </w:r>
    </w:p>
    <w:p>
      <w:pPr>
        <w:pStyle w:val="ListBullet"/>
      </w:pPr>
      <w:r>
        <w:t>Receives the attachment id in the URL path.</w:t>
      </w:r>
    </w:p>
    <w:p>
      <w:pPr>
        <w:pStyle w:val="ListBullet"/>
      </w:pPr>
      <w:r>
        <w:t>Checks access rules (project permission, issue security, and comment restrictions where applicable).</w:t>
      </w:r>
    </w:p>
    <w:p>
      <w:pPr>
        <w:pStyle w:val="ListBullet"/>
      </w:pPr>
      <w:r>
        <w:t>Returns attachment metadata as JSON (not the file itself).</w:t>
      </w:r>
    </w:p>
    <w:p>
      <w:pPr>
        <w:pStyle w:val="Heading3"/>
      </w:pPr>
      <w:r>
        <w:t>Notes</w:t>
      </w:r>
    </w:p>
    <w:p>
      <w:pPr>
        <w:pStyle w:val="ListBullet"/>
      </w:pPr>
      <w:r>
        <w:t>The attachment file is not returned—use the content URL to retrieve the attachment content.</w:t>
      </w:r>
    </w:p>
    <w:p>
      <w:pPr>
        <w:pStyle w:val="ListBullet"/>
      </w:pPr>
      <w:r>
        <w:t>The source documentation states this endpoint can be accessed anonymously, but 401/403 responses are also documented.</w:t>
      </w:r>
    </w:p>
    <w:p>
      <w:pPr>
        <w:pStyle w:val="Heading3"/>
      </w:pPr>
      <w:r>
        <w:t>Error Handling</w:t>
      </w:r>
    </w:p>
    <w:p>
      <w:pPr>
        <w:pStyle w:val="ListBullet"/>
      </w:pPr>
      <w:r>
        <w:t>401 Unauthorized: Authentication credentials are incorrect or missing.</w:t>
      </w:r>
    </w:p>
    <w:p>
      <w:pPr>
        <w:pStyle w:val="ListBullet"/>
      </w:pPr>
      <w:r>
        <w:t>403 Forbidden: User lacks required permission.</w:t>
      </w:r>
    </w:p>
    <w:p>
      <w:pPr>
        <w:pStyle w:val="ListBullet"/>
      </w:pPr>
      <w:r>
        <w:t>404 Not Found: Attachment not found, or attachments are disabled in Jira settings.</w:t>
      </w:r>
    </w:p>
    <w:p>
      <w:pPr>
        <w:pStyle w:val="Heading3"/>
      </w:pPr>
      <w:r>
        <w:t>Related attachments actions</w:t>
      </w:r>
    </w:p>
    <w:p>
      <w:pPr>
        <w:pStyle w:val="ListBullet"/>
      </w:pPr>
      <w:r>
        <w:t>[GET] Get Expanded Attachment Contents Metadata (Machine) — /api/3/attachment/{{id}}/expand/raw</w:t>
      </w:r>
    </w:p>
    <w:p>
      <w:pPr>
        <w:pStyle w:val="ListBullet"/>
      </w:pPr>
      <w:r>
        <w:t>[GET] Get Attachment Content (by ID) for a Jira Site — /ex/jira/{{jiraCloudId}}/rest/api/3/attachment/content/{{id}}</w:t>
      </w:r>
    </w:p>
    <w:p>
      <w:pPr>
        <w:pStyle w:val="ListBullet"/>
      </w:pPr>
      <w:r>
        <w:t>[GET] Get an Attachment’s Thumbnail — /ex/jira/{{jiraCloudId}}/rest/api/3/attachment/thumbnail/{{id}}</w:t>
      </w:r>
    </w:p>
    <w:p>
      <w:pPr>
        <w:pStyle w:val="ListBullet"/>
      </w:pPr>
      <w:r>
        <w:t>[GET] Get Attachment Content (for a Customer Request) — /ex/jira/{{jiraCloudId}}/rest/servicedeskapi/request/{{issueIdOrKey}}/attachment/{{attachmentId}}</w:t>
      </w:r>
    </w:p>
    <w:p>
      <w:pPr>
        <w:pStyle w:val="ListBullet"/>
      </w:pPr>
      <w:r>
        <w:t>[DELETE] Delete an Attachment — /api/3/attachment/{{id}}</w:t>
      </w:r>
    </w:p>
    <w:p>
      <w:r>
        <w:br w:type="page"/>
      </w:r>
    </w:p>
    <w:p>
      <w:pPr>
        <w:pStyle w:val="Heading2"/>
      </w:pPr>
      <w:r>
        <w:t>73. [GET] Get an Attachment’s Thumbnail</w:t>
      </w:r>
    </w:p>
    <w:p>
      <w:r>
        <w:rPr>
          <w:b/>
        </w:rPr>
        <w:t xml:space="preserve">Endpoint: </w:t>
      </w:r>
      <w:r>
        <w:rPr>
          <w:rFonts w:ascii="Courier New" w:hAnsi="Courier New"/>
          <w:sz w:val="18"/>
        </w:rPr>
        <w:t>/ex/jira/{{jiraCloudId}}/rest/api/3/attachment/thumbnail/{{id}}</w:t>
      </w:r>
    </w:p>
    <w:p>
      <w:pPr>
        <w:pStyle w:val="Heading3"/>
      </w:pPr>
      <w:r>
        <w:t>Prerequisites</w:t>
      </w:r>
    </w:p>
    <w:p>
      <w:pPr>
        <w:pStyle w:val="ListBullet"/>
      </w:pPr>
      <w:r>
        <w:t xml:space="preserve">You must have permission to view the issue containing the attachment: </w:t>
        <w:br/>
        <w:br/>
        <w:t>Browse projects project permission for the project the issue is in</w:t>
        <w:br/>
        <w:t>If issue-level security is configured, permission to view the issue</w:t>
        <w:br/>
        <w:t>If attachments are added in private comments, comment-level restrictions apply</w:t>
      </w:r>
    </w:p>
    <w:p>
      <w:pPr>
        <w:pStyle w:val="ListBullet"/>
      </w:pPr>
      <w:r>
        <w:t>This operation can be accessed anonymously (when Jira is configured to allow it)</w:t>
      </w:r>
    </w:p>
    <w:p>
      <w:pPr>
        <w:pStyle w:val="Heading3"/>
      </w:pPr>
      <w:r>
        <w:t>Method</w:t>
      </w:r>
    </w:p>
    <w:p>
      <w:r>
        <w:t>GET</w:t>
      </w:r>
    </w:p>
    <w:p>
      <w:pPr>
        <w:pStyle w:val="Heading3"/>
      </w:pPr>
      <w:r>
        <w:t>URL</w:t>
      </w:r>
    </w:p>
    <w:p>
      <w:r>
        <w:t>https://api.atlassian.com/ex/jira/{{jiraCloudId}}/rest/api/3/attachment/thumbnail/{{id}}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thumbnail of an attachment. To return the attachment contents instead, use the “Get attachment content” operation.</w:t>
      </w:r>
    </w:p>
    <w:p>
      <w:pPr>
        <w:pStyle w:val="Heading3"/>
      </w:pPr>
      <w:r>
        <w:t>Enforcement Rules</w:t>
      </w:r>
    </w:p>
    <w:p>
      <w:pPr>
        <w:pStyle w:val="ListBullet"/>
      </w:pPr>
      <w:r>
        <w:t xml:space="preserve">The jiraCloudId path parameter must always be present (UUID). </w:t>
        <w:br/>
        <w:br/>
        <w:t>If you did not provide jiraCloudId, please provide it. You can get it from the Get Sites action.</w:t>
      </w:r>
    </w:p>
    <w:p>
      <w:pPr>
        <w:pStyle w:val="ListBullet"/>
      </w:pPr>
      <w:r>
        <w:t>The id path parameter must always be present (attachment ID).</w:t>
      </w:r>
    </w:p>
    <w:p>
      <w:pPr>
        <w:pStyle w:val="ListBullet"/>
      </w:pPr>
      <w:r>
        <w:t>Always construct the path as /rest/api/3/attachment/thumbnail/{{id}}, where {{id}} is a non-empty string.</w:t>
      </w:r>
    </w:p>
    <w:p>
      <w:pPr>
        <w:pStyle w:val="ListBullet"/>
      </w:pPr>
      <w:r>
        <w:t>Do not call the API with a missing or empty id (e.g., avoid /attachment/thumbnail/).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/rest/api/3/attachment/thumbnail/10001</w:t>
        <w:br/>
        <w:t>/rest/api/3/attachment/thumbnail/attch_abc123</w:t>
      </w:r>
    </w:p>
    <w:p>
      <w:pPr>
        <w:pStyle w:val="Heading3"/>
      </w:pPr>
      <w:r>
        <w:t>Invalid Examples</w:t>
      </w:r>
    </w:p>
    <w:p>
      <w:r>
        <w:rPr>
          <w:b/>
          <w:color w:val="666666"/>
          <w:sz w:val="16"/>
        </w:rPr>
        <w:t>[http]</w:t>
      </w:r>
    </w:p>
    <w:p>
      <w:pPr>
        <w:shd w:fill="F2F2F2" w:val="clear"/>
      </w:pPr>
      <w:r>
        <w:rPr>
          <w:rFonts w:ascii="Courier New" w:hAnsi="Courier New"/>
          <w:sz w:val="17"/>
        </w:rPr>
        <w:t>/rest/api/3/attachment/thumbnail/</w:t>
        <w:br/>
        <w:t>/rest/api/3/attachment/thumbnail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this platform. Get it from the Get Sites action. Sent in the URL path.</w:t>
            </w:r>
          </w:p>
        </w:tc>
      </w:tr>
      <w:tr>
        <w:tc>
          <w:tcPr>
            <w:tcW w:type="dxa" w:w="2880"/>
          </w:tcPr>
          <w:p>
            <w:r>
              <w:t>id</w:t>
            </w:r>
          </w:p>
        </w:tc>
        <w:tc>
          <w:tcPr>
            <w:tcW w:type="dxa" w:w="2880"/>
          </w:tcPr>
          <w:p>
            <w:r>
              <w:t>string</w:t>
            </w:r>
          </w:p>
        </w:tc>
        <w:tc>
          <w:tcPr>
            <w:tcW w:type="dxa" w:w="2880"/>
          </w:tcPr>
          <w:p>
            <w:r>
              <w:t>The ID of the attachment.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Whether a redirect is provided for the attachment download. Clients that do not automatically follow redirects can set this to false to avoid making multiple requests to download the attachment. Sent in the URL query string.</w:t>
            </w:r>
          </w:p>
        </w:tc>
      </w:tr>
      <w:tr>
        <w:tc>
          <w:tcPr>
            <w:tcW w:type="dxa" w:w="2880"/>
          </w:tcPr>
          <w:p>
            <w:r>
              <w:t>fallbackToDefault</w:t>
            </w:r>
          </w:p>
        </w:tc>
        <w:tc>
          <w:tcPr>
            <w:tcW w:type="dxa" w:w="2880"/>
          </w:tcPr>
          <w:p>
            <w:r>
              <w:t>boolean</w:t>
            </w:r>
          </w:p>
        </w:tc>
        <w:tc>
          <w:tcPr>
            <w:tcW w:type="dxa" w:w="2880"/>
          </w:tcPr>
          <w:p>
            <w:r>
              <w:t>Whether a default thumbnail is returned when the requested thumbnail is not found. Sent in the URL query string.</w:t>
            </w:r>
          </w:p>
        </w:tc>
      </w:tr>
      <w:tr>
        <w:tc>
          <w:tcPr>
            <w:tcW w:type="dxa" w:w="2880"/>
          </w:tcPr>
          <w:p>
            <w:r>
              <w:t>width</w:t>
            </w:r>
          </w:p>
        </w:tc>
        <w:tc>
          <w:tcPr>
            <w:tcW w:type="dxa" w:w="2880"/>
          </w:tcPr>
          <w:p>
            <w:r>
              <w:t>integer</w:t>
            </w:r>
          </w:p>
        </w:tc>
        <w:tc>
          <w:tcPr>
            <w:tcW w:type="dxa" w:w="2880"/>
          </w:tcPr>
          <w:p>
            <w:r>
              <w:t>The maximum width to scale the thumbnail to. Sent in the URL query string.</w:t>
            </w:r>
          </w:p>
        </w:tc>
      </w:tr>
      <w:tr>
        <w:tc>
          <w:tcPr>
            <w:tcW w:type="dxa" w:w="2880"/>
          </w:tcPr>
          <w:p>
            <w:r>
              <w:t>height</w:t>
            </w:r>
          </w:p>
        </w:tc>
        <w:tc>
          <w:tcPr>
            <w:tcW w:type="dxa" w:w="2880"/>
          </w:tcPr>
          <w:p>
            <w:r>
              <w:t>integer</w:t>
            </w:r>
          </w:p>
        </w:tc>
        <w:tc>
          <w:tcPr>
            <w:tcW w:type="dxa" w:w="2880"/>
          </w:tcPr>
          <w:p>
            <w:r>
              <w:t>The maximum height to scale the thumbnail to. Sent in the URL query string.</w:t>
            </w:r>
          </w:p>
        </w:tc>
      </w:tr>
    </w:tbl>
    <w:p/>
    <w:p>
      <w:pPr>
        <w:pStyle w:val="Heading3"/>
      </w:pPr>
      <w:r>
        <w:t>Response</w:t>
      </w:r>
    </w:p>
    <w:p>
      <w:pPr>
        <w:pStyle w:val="Heading3"/>
      </w:pPr>
      <w:r>
        <w:t>Success Response (200 OK)</w:t>
      </w:r>
    </w:p>
    <w:p>
      <w:r>
        <w:t>Returned if the request is successful when redirect is set to false.</w:t>
      </w:r>
    </w:p>
    <w:p>
      <w:r>
        <w:rPr>
          <w:b/>
        </w:rPr>
        <w:t>Note: Response body: binary thumbnail content (not JSON).</w:t>
      </w:r>
    </w:p>
    <w:p>
      <w:pPr>
        <w:pStyle w:val="Heading3"/>
      </w:pPr>
      <w:r>
        <w:t>Success Response (303 See Other)</w:t>
      </w:r>
    </w:p>
    <w:p>
      <w:r>
        <w:t>Returned if the request is successful (when redirect behavior applies). See the Location header for the download URL.</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w:t>
      </w:r>
    </w:p>
    <w:p>
      <w:pPr>
        <w:pStyle w:val="Heading3"/>
      </w:pPr>
      <w:r>
        <w:t>Error Response (403 Forbidden)</w:t>
      </w:r>
    </w:p>
    <w:p>
      <w:r>
        <w:t>Returned if the user does not have the necessary permission.</w:t>
      </w:r>
    </w:p>
    <w:p>
      <w:pPr>
        <w:pStyle w:val="Heading3"/>
      </w:pPr>
      <w:r>
        <w:t>Error Response (404 Not Found)</w:t>
      </w:r>
    </w:p>
    <w:p>
      <w:r>
        <w:t>Returned if:</w:t>
      </w:r>
    </w:p>
    <w:p>
      <w:pPr>
        <w:pStyle w:val="ListBullet"/>
      </w:pPr>
      <w:r>
        <w:t>the attachment is not found, or</w:t>
      </w:r>
    </w:p>
    <w:p>
      <w:pPr>
        <w:pStyle w:val="ListBullet"/>
      </w:pPr>
      <w:r>
        <w:t>attachments are disabled in the Jira settings, or</w:t>
      </w:r>
    </w:p>
    <w:p>
      <w:pPr>
        <w:pStyle w:val="ListBullet"/>
      </w:pPr>
      <w:r>
        <w:t>fallbackToDefault is false and the requested thumbnail cannot be downloaded.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'https://api.atlassian.com/ex/jira/{{jiraCloudId}}/rest/api/3/attachment/thumbnail/10001?redirect=false&amp;width=200&amp;height=200' \</w:t>
        <w:br/>
        <w:t xml:space="preserve"> --header 'Accept: application/json'</w:t>
      </w:r>
    </w:p>
    <w:p>
      <w:pPr>
        <w:pStyle w:val="Heading3"/>
      </w:pPr>
      <w:r>
        <w:t>Example Usage</w:t>
      </w:r>
    </w:p>
    <w:p>
      <w:pPr>
        <w:pStyle w:val="Heading3"/>
      </w:pPr>
      <w:r>
        <w:t>Example 1: Get thumbnail without redirects (returns 200 with content)</w:t>
      </w:r>
    </w:p>
    <w:p>
      <w:r>
        <w:rPr>
          <w:b/>
          <w:color w:val="666666"/>
          <w:sz w:val="16"/>
        </w:rPr>
        <w:t>[bash]</w:t>
      </w:r>
    </w:p>
    <w:p>
      <w:pPr>
        <w:shd w:fill="F2F2F2" w:val="clear"/>
      </w:pPr>
      <w:r>
        <w:rPr>
          <w:rFonts w:ascii="Courier New" w:hAnsi="Courier New"/>
          <w:sz w:val="17"/>
        </w:rPr>
        <w:t>curl -i --request GET \</w:t>
        <w:br/>
        <w:t xml:space="preserve"> 'https://api.atlassian.com/ex/jira/{{jiraCloudId}}/rest/api/3/attachment/thumbnail/10001?redirect=false' \</w:t>
        <w:br/>
        <w:t xml:space="preserve"> --header 'Accept: application/json'</w:t>
      </w:r>
    </w:p>
    <w:p>
      <w:pPr>
        <w:pStyle w:val="Heading3"/>
      </w:pPr>
      <w:r>
        <w:t>Example 2: Allow redirect (returns 303 with Location header)</w:t>
      </w:r>
    </w:p>
    <w:p>
      <w:r>
        <w:rPr>
          <w:b/>
          <w:color w:val="666666"/>
          <w:sz w:val="16"/>
        </w:rPr>
        <w:t>[bash]</w:t>
      </w:r>
    </w:p>
    <w:p>
      <w:pPr>
        <w:shd w:fill="F2F2F2" w:val="clear"/>
      </w:pPr>
      <w:r>
        <w:rPr>
          <w:rFonts w:ascii="Courier New" w:hAnsi="Courier New"/>
          <w:sz w:val="17"/>
        </w:rPr>
        <w:t>curl -i --request GET \</w:t>
        <w:br/>
        <w:t xml:space="preserve"> 'https://api.atlassian.com/ex/jira/{{jiraCloudId}}/rest/api/3/attachment/thumbnail/10001' \</w:t>
        <w:br/>
        <w:t xml:space="preserve"> --header 'Accept: application/json'</w:t>
      </w:r>
    </w:p>
    <w:p>
      <w:pPr>
        <w:pStyle w:val="Heading3"/>
      </w:pPr>
      <w:r>
        <w:t>Example 3: Request scaled thumbnail dimensions</w:t>
      </w:r>
    </w:p>
    <w:p>
      <w:r>
        <w:rPr>
          <w:b/>
          <w:color w:val="666666"/>
          <w:sz w:val="16"/>
        </w:rPr>
        <w:t>[bash]</w:t>
      </w:r>
    </w:p>
    <w:p>
      <w:pPr>
        <w:shd w:fill="F2F2F2" w:val="clear"/>
      </w:pPr>
      <w:r>
        <w:rPr>
          <w:rFonts w:ascii="Courier New" w:hAnsi="Courier New"/>
          <w:sz w:val="17"/>
        </w:rPr>
        <w:t>curl -i --request GET \</w:t>
        <w:br/>
        <w:t xml:space="preserve"> 'https://api.atlassian.com/ex/jira/{{jiraCloudId}}/rest/api/3/attachment/thumbnail/10001?redirect=false&amp;width=320&amp;height=240&amp;fallbackToDefault=true' \</w:t>
        <w:br/>
        <w:t xml:space="preserve"> --header 'Accept: application/json'</w:t>
      </w:r>
    </w:p>
    <w:p>
      <w:pPr>
        <w:pStyle w:val="Heading3"/>
      </w:pPr>
      <w:r>
        <w:t>Notes</w:t>
      </w:r>
    </w:p>
    <w:p>
      <w:pPr>
        <w:pStyle w:val="ListBullet"/>
      </w:pPr>
      <w:r>
        <w:t>If your HTTP client does not automatically follow redirects, set redirect=false to avoid an extra request.</w:t>
      </w:r>
    </w:p>
    <w:p>
      <w:pPr>
        <w:pStyle w:val="ListBullet"/>
      </w:pPr>
      <w:r>
        <w:t>Use fallbackToDefault=true to return a default thumbnail when the requested thumbnail can’t be found; set it to false if you prefer a 404 in that scenario.</w:t>
      </w:r>
    </w:p>
    <w:p>
      <w:pPr>
        <w:pStyle w:val="Heading3"/>
      </w:pPr>
      <w:r>
        <w:t>Error Handling</w:t>
      </w:r>
    </w:p>
    <w:p>
      <w:pPr>
        <w:pStyle w:val="ListBullet"/>
      </w:pPr>
      <w:r>
        <w:t>400: Invalid request.</w:t>
      </w:r>
    </w:p>
    <w:p>
      <w:pPr>
        <w:pStyle w:val="ListBullet"/>
      </w:pPr>
      <w:r>
        <w:t>401: Incorrect authentication credentials.</w:t>
      </w:r>
    </w:p>
    <w:p>
      <w:pPr>
        <w:pStyle w:val="ListBullet"/>
      </w:pPr>
      <w:r>
        <w:t>403: Missing required permissions to view the issue/attachment.</w:t>
      </w:r>
    </w:p>
    <w:p>
      <w:pPr>
        <w:pStyle w:val="ListBullet"/>
      </w:pPr>
      <w:r>
        <w:t>404: Attachment not found, attachments disabled, or thumbnail unavailable when fallbackToDefault=false.</w:t>
      </w:r>
    </w:p>
    <w:p>
      <w:r>
        <w:t>Please provide your jiraCloudId (UUID) (from Get Sites) if you want me to fill in a fully resolved example URL.</w:t>
      </w:r>
    </w:p>
    <w:p>
      <w:pPr>
        <w:pStyle w:val="Heading3"/>
      </w:pPr>
      <w:r>
        <w:t>Related attachments actions</w:t>
      </w:r>
    </w:p>
    <w:p>
      <w:pPr>
        <w:pStyle w:val="ListBullet"/>
      </w:pPr>
      <w:r>
        <w:t>[GET] Get Expanded Attachment Contents Metadata (Machine) — /api/3/attachment/{{id}}/expand/raw</w:t>
      </w:r>
    </w:p>
    <w:p>
      <w:pPr>
        <w:pStyle w:val="ListBullet"/>
      </w:pPr>
      <w:r>
        <w:t>[GET] Get Attachment Content (by ID) for a Jira Site — /ex/jira/{{jiraCloudId}}/rest/api/3/attachment/content/{{id}}</w:t>
      </w:r>
    </w:p>
    <w:p>
      <w:pPr>
        <w:pStyle w:val="ListBullet"/>
      </w:pPr>
      <w:r>
        <w:t>[GET] Get Jira Attachment Metadata — /api/3/attachment/{{id}}</w:t>
      </w:r>
    </w:p>
    <w:p>
      <w:pPr>
        <w:pStyle w:val="ListBullet"/>
      </w:pPr>
      <w:r>
        <w:t>[GET] Get Attachment Content (for a Customer Request) — /ex/jira/{{jiraCloudId}}/rest/servicedeskapi/request/{{issueIdOrKey}}/attachment/{{attachmentId}}</w:t>
      </w:r>
    </w:p>
    <w:p>
      <w:pPr>
        <w:pStyle w:val="ListBullet"/>
      </w:pPr>
      <w:r>
        <w:t>[DELETE] Delete an Attachment — /api/3/attachment/{{id}}</w:t>
      </w:r>
    </w:p>
    <w:p>
      <w:r>
        <w:br w:type="page"/>
      </w:r>
    </w:p>
    <w:p>
      <w:pPr>
        <w:pStyle w:val="Heading2"/>
      </w:pPr>
      <w:r>
        <w:t>74. [POST] Submit a Bulk Edit Request for Issues</w:t>
      </w:r>
    </w:p>
    <w:p>
      <w:r>
        <w:rPr>
          <w:b/>
        </w:rPr>
        <w:t xml:space="preserve">Endpoint: </w:t>
      </w:r>
      <w:r>
        <w:rPr>
          <w:rFonts w:ascii="Courier New" w:hAnsi="Courier New"/>
          <w:sz w:val="18"/>
        </w:rPr>
        <w:t>/ex/jira/{{jiraCloudId}}/rest/api/3/bulk/issues/fields</w:t>
      </w:r>
    </w:p>
    <w:p>
      <w:pPr>
        <w:pStyle w:val="Heading3"/>
      </w:pPr>
      <w:r>
        <w:t>Submit a Bulk Edit Request for Issues (Jira Cloud)</w:t>
      </w:r>
    </w:p>
    <w:p>
      <w:pPr>
        <w:pStyle w:val="Heading3"/>
      </w:pPr>
      <w:r>
        <w:t>Prerequisites</w:t>
      </w:r>
    </w:p>
    <w:p>
      <w:pPr>
        <w:pStyle w:val="ListBullet"/>
      </w:pPr>
      <w:r>
        <w:t xml:space="preserve">Jira permissions: </w:t>
        <w:br/>
        <w:br/>
        <w:t>Global Bulk Change permission</w:t>
        <w:br/>
        <w:t>Browse Projects permission in all projects containing the selected issues</w:t>
        <w:br/>
        <w:t>Edit Issues permission in all projects containing the selected issues</w:t>
        <w:br/>
        <w:t>If issue-level security is configured: permission to view the issues</w:t>
      </w:r>
    </w:p>
    <w:p>
      <w:pPr>
        <w:pStyle w:val="Heading3"/>
      </w:pPr>
      <w:r>
        <w:t>Method</w:t>
      </w:r>
    </w:p>
    <w:p>
      <w:r>
        <w:t>POST</w:t>
      </w:r>
    </w:p>
    <w:p>
      <w:pPr>
        <w:pStyle w:val="Heading3"/>
      </w:pPr>
      <w:r>
        <w:t>URL</w:t>
      </w:r>
    </w:p>
    <w:p>
      <w:r>
        <w:t>https://api.atlassian.com/ex/jira/{{jiraCloudId}}/rest/api/3/bulk/issues/fields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bulk edit request to update multiple Jira issues at once. A single request can include up to 1000 issues (including subtasks) and 200 fields.</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Always send Path Parameters in the URL, not in the request body.</w:t>
      </w:r>
    </w:p>
    <w:p>
      <w:pPr>
        <w:pStyle w:val="ListBullet"/>
      </w:pPr>
      <w:r>
        <w:t>Always send Query Parameters in the URL, not in the request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https://api.atlassian.com/ex/jira/2f3b7c1e-9d2a-4c5b-8d1e-1234567890ab/rest/api/3/bulk/issues/fields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https://api.atlassian.com/ex/jira//rest/api/3/bulk/issues/fields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Retrieve it from the Get Sites action.</w:t>
            </w:r>
          </w:p>
        </w:tc>
      </w:tr>
    </w:tbl>
    <w:p/>
    <w:p>
      <w:r>
        <w:rPr>
          <w:b/>
        </w:rPr>
        <w:t>Note: If you paste your jiraCloudId, I can tailor the sample requests to your site.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editedFieldsInput</w:t>
            </w:r>
          </w:p>
        </w:tc>
        <w:tc>
          <w:tcPr>
            <w:tcW w:type="dxa" w:w="2880"/>
          </w:tcPr>
          <w:p>
            <w:r>
              <w:t>object</w:t>
            </w:r>
          </w:p>
        </w:tc>
        <w:tc>
          <w:tcPr>
            <w:tcW w:type="dxa" w:w="2880"/>
          </w:tcPr>
          <w:p>
            <w:r>
              <w:t>Container describing the new values to apply for the selected fields.</w:t>
            </w:r>
          </w:p>
        </w:tc>
      </w:tr>
      <w:tr>
        <w:tc>
          <w:tcPr>
            <w:tcW w:type="dxa" w:w="2880"/>
          </w:tcPr>
          <w:p>
            <w:r>
              <w:t>selectedActions</w:t>
            </w:r>
          </w:p>
        </w:tc>
        <w:tc>
          <w:tcPr>
            <w:tcW w:type="dxa" w:w="2880"/>
          </w:tcPr>
          <w:p>
            <w:r>
              <w:t>array of strings</w:t>
            </w:r>
          </w:p>
        </w:tc>
        <w:tc>
          <w:tcPr>
            <w:tcW w:type="dxa" w:w="2880"/>
          </w:tcPr>
          <w:p>
            <w:r>
              <w:t>List of field IDs to bulk edit. Each field ID must correspond to an attribute being modified. (Field IDs can be obtained from the “Bulk Edit Get Fields” API referenced by the docs.)</w:t>
            </w:r>
          </w:p>
        </w:tc>
      </w:tr>
      <w:tr>
        <w:tc>
          <w:tcPr>
            <w:tcW w:type="dxa" w:w="2880"/>
          </w:tcPr>
          <w:p>
            <w:r>
              <w:t>selectedIssueIdsOrKeys</w:t>
            </w:r>
          </w:p>
        </w:tc>
        <w:tc>
          <w:tcPr>
            <w:tcW w:type="dxa" w:w="2880"/>
          </w:tcPr>
          <w:p>
            <w:r>
              <w:t>array of strings</w:t>
            </w:r>
          </w:p>
        </w:tc>
        <w:tc>
          <w:tcPr>
            <w:tcW w:type="dxa" w:w="2880"/>
          </w:tcPr>
          <w:p>
            <w:r>
              <w:t>List of issue IDs or keys to edit. Can span projects and issue types.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sendBulkNotification</w:t>
            </w:r>
          </w:p>
        </w:tc>
        <w:tc>
          <w:tcPr>
            <w:tcW w:type="dxa" w:w="2880"/>
          </w:tcPr>
          <w:p>
            <w:r>
              <w:t>boolean</w:t>
            </w:r>
          </w:p>
        </w:tc>
        <w:tc>
          <w:tcPr>
            <w:tcW w:type="dxa" w:w="2880"/>
          </w:tcPr>
          <w:p>
            <w:r>
              <w:t>Whether to send a bulk change notification email. Default: true.</w:t>
            </w:r>
          </w:p>
        </w:tc>
      </w:tr>
    </w:tbl>
    <w:p/>
    <w:p>
      <w:pPr>
        <w:pStyle w:val="Heading3"/>
      </w:pPr>
      <w:r>
        <w:t>editedFieldsInput object fields</w:t>
      </w:r>
    </w:p>
    <w:p>
      <w:r>
        <w:t>Everything below is optional unless marked required within the array/object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cascadingSelectFields</w:t>
            </w:r>
          </w:p>
        </w:tc>
        <w:tc>
          <w:tcPr>
            <w:tcW w:type="dxa" w:w="2880"/>
          </w:tcPr>
          <w:p>
            <w:r>
              <w:t>array</w:t>
            </w:r>
          </w:p>
        </w:tc>
        <w:tc>
          <w:tcPr>
            <w:tcW w:type="dxa" w:w="2880"/>
          </w:tcPr>
          <w:p>
            <w:r>
              <w:t>Items: fieldId (required, string), parentOptionValue (required, JiraSelectedOptionField), childOptionValue (JiraSelectedOptionField).</w:t>
            </w:r>
          </w:p>
        </w:tc>
      </w:tr>
      <w:tr>
        <w:tc>
          <w:tcPr>
            <w:tcW w:type="dxa" w:w="2880"/>
          </w:tcPr>
          <w:p>
            <w:r>
              <w:t>clearableNumberFields</w:t>
            </w:r>
          </w:p>
        </w:tc>
        <w:tc>
          <w:tcPr>
            <w:tcW w:type="dxa" w:w="2880"/>
          </w:tcPr>
          <w:p>
            <w:r>
              <w:t>array</w:t>
            </w:r>
          </w:p>
        </w:tc>
        <w:tc>
          <w:tcPr>
            <w:tcW w:type="dxa" w:w="2880"/>
          </w:tcPr>
          <w:p>
            <w:r>
              <w:t>Items: fieldId (required, string), value (number).</w:t>
            </w:r>
          </w:p>
        </w:tc>
      </w:tr>
      <w:tr>
        <w:tc>
          <w:tcPr>
            <w:tcW w:type="dxa" w:w="2880"/>
          </w:tcPr>
          <w:p>
            <w:r>
              <w:t>colorFields</w:t>
            </w:r>
          </w:p>
        </w:tc>
        <w:tc>
          <w:tcPr>
            <w:tcW w:type="dxa" w:w="2880"/>
          </w:tcPr>
          <w:p>
            <w:r>
              <w:t>array</w:t>
            </w:r>
          </w:p>
        </w:tc>
        <w:tc>
          <w:tcPr>
            <w:tcW w:type="dxa" w:w="2880"/>
          </w:tcPr>
          <w:p>
            <w:r>
              <w:t>Items: fieldId (required, string), color (required, JiraColorInput).</w:t>
            </w:r>
          </w:p>
        </w:tc>
      </w:tr>
      <w:tr>
        <w:tc>
          <w:tcPr>
            <w:tcW w:type="dxa" w:w="2880"/>
          </w:tcPr>
          <w:p>
            <w:r>
              <w:t>datePickerFields</w:t>
            </w:r>
          </w:p>
        </w:tc>
        <w:tc>
          <w:tcPr>
            <w:tcW w:type="dxa" w:w="2880"/>
          </w:tcPr>
          <w:p>
            <w:r>
              <w:t>array</w:t>
            </w:r>
          </w:p>
        </w:tc>
        <w:tc>
          <w:tcPr>
            <w:tcW w:type="dxa" w:w="2880"/>
          </w:tcPr>
          <w:p>
            <w:r>
              <w:t>Items: fieldId (required, string), date (JiraDateInput).</w:t>
            </w:r>
          </w:p>
        </w:tc>
      </w:tr>
      <w:tr>
        <w:tc>
          <w:tcPr>
            <w:tcW w:type="dxa" w:w="2880"/>
          </w:tcPr>
          <w:p>
            <w:r>
              <w:t>dateTimePickerFields</w:t>
            </w:r>
          </w:p>
        </w:tc>
        <w:tc>
          <w:tcPr>
            <w:tcW w:type="dxa" w:w="2880"/>
          </w:tcPr>
          <w:p>
            <w:r>
              <w:t>array</w:t>
            </w:r>
          </w:p>
        </w:tc>
        <w:tc>
          <w:tcPr>
            <w:tcW w:type="dxa" w:w="2880"/>
          </w:tcPr>
          <w:p>
            <w:r>
              <w:t>Items: fieldId (required, string), dateTime (required, JiraDateTimeInput).</w:t>
            </w:r>
          </w:p>
        </w:tc>
      </w:tr>
      <w:tr>
        <w:tc>
          <w:tcPr>
            <w:tcW w:type="dxa" w:w="2880"/>
          </w:tcPr>
          <w:p>
            <w:r>
              <w:t>issueType</w:t>
            </w:r>
          </w:p>
        </w:tc>
        <w:tc>
          <w:tcPr>
            <w:tcW w:type="dxa" w:w="2880"/>
          </w:tcPr>
          <w:p>
            <w:r>
              <w:t>object</w:t>
            </w:r>
          </w:p>
        </w:tc>
        <w:tc>
          <w:tcPr>
            <w:tcW w:type="dxa" w:w="2880"/>
          </w:tcPr>
          <w:p>
            <w:r>
              <w:t>issueTypeId (required, string).</w:t>
            </w:r>
          </w:p>
        </w:tc>
      </w:tr>
      <w:tr>
        <w:tc>
          <w:tcPr>
            <w:tcW w:type="dxa" w:w="2880"/>
          </w:tcPr>
          <w:p>
            <w:r>
              <w:t>labelsFields</w:t>
            </w:r>
          </w:p>
        </w:tc>
        <w:tc>
          <w:tcPr>
            <w:tcW w:type="dxa" w:w="2880"/>
          </w:tcPr>
          <w:p>
            <w:r>
              <w:t>array</w:t>
            </w:r>
          </w:p>
        </w:tc>
        <w:tc>
          <w:tcPr>
            <w:tcW w:type="dxa" w:w="2880"/>
          </w:tcPr>
          <w:p>
            <w:r>
              <w:t>Items: fieldId (required, string), bulkEditMultiSelectFieldOption (required; ADD | REMOVE | REPLACE | REMOVE_ALL), labels (required array of { name (required, string) }), labelProperties (array of { name, color }). labelProperties.color allowed values: GREY_LIGHTEST, GREY_LIGHTER, GREY, GREY_DARKER, GREY_DARKEST, PURPLE_LIGHTEST, PURPLE_LIGHTER, PURPLE, PURPLE_DARKER, PURPLE_DARKEST, BLUE_LIGHTEST, BLUE_LIGHTER, BLUE, BLUE_DARKER, BLUE_DARKEST, TEAL_LIGHTEST, TEAL_LIGHTER, TEAL, TEAL_DARKER, TEAL_DARKEST, GREEN_LIGHTEST, GREEN_LIGHTER, GREEN, GREEN_DARKER, GREEN_DARKEST, LIME_LIGHTEST, LIME_LIGHTER, LIME, LIME_DARKER, LIME_DARKEST, YELLOW_LIGHTEST, YELLOW_LIGHTER, YELLOW, YELLOW_DARKER, YELLOW_DARKEST, ORANGE_LIGHTEST, ORANGE_LIGHTER, ORANGE, ORANGE_DARKER, ORANGE_DARKEST, RED_LIGHTEST, RED_LIGHTER, RED, RED_DARKER, RED_DARKEST, MAGENTA_LIGHTEST, MAGENTA_LIGHTER, MAGENTA, MAGENTA_DARKER, MAGENTA_DARKEST.</w:t>
            </w:r>
          </w:p>
        </w:tc>
      </w:tr>
      <w:tr>
        <w:tc>
          <w:tcPr>
            <w:tcW w:type="dxa" w:w="2880"/>
          </w:tcPr>
          <w:p>
            <w:r>
              <w:t>multipleGroupPickerFields</w:t>
            </w:r>
          </w:p>
        </w:tc>
        <w:tc>
          <w:tcPr>
            <w:tcW w:type="dxa" w:w="2880"/>
          </w:tcPr>
          <w:p>
            <w:r>
              <w:t>array</w:t>
            </w:r>
          </w:p>
        </w:tc>
        <w:tc>
          <w:tcPr>
            <w:tcW w:type="dxa" w:w="2880"/>
          </w:tcPr>
          <w:p>
            <w:r>
              <w:t>Items: fieldId (required, string), groups (required array of { groupName (required, string) }).</w:t>
            </w:r>
          </w:p>
        </w:tc>
      </w:tr>
      <w:tr>
        <w:tc>
          <w:tcPr>
            <w:tcW w:type="dxa" w:w="2880"/>
          </w:tcPr>
          <w:p>
            <w:r>
              <w:t>multipleSelectClearableUserPickerFields</w:t>
            </w:r>
          </w:p>
        </w:tc>
        <w:tc>
          <w:tcPr>
            <w:tcW w:type="dxa" w:w="2880"/>
          </w:tcPr>
          <w:p>
            <w:r>
              <w:t>array</w:t>
            </w:r>
          </w:p>
        </w:tc>
        <w:tc>
          <w:tcPr>
            <w:tcW w:type="dxa" w:w="2880"/>
          </w:tcPr>
          <w:p>
            <w:r>
              <w:t>Items: fieldId (required, string), users (array of { accountId (required, string) }).</w:t>
            </w:r>
          </w:p>
        </w:tc>
      </w:tr>
      <w:tr>
        <w:tc>
          <w:tcPr>
            <w:tcW w:type="dxa" w:w="2880"/>
          </w:tcPr>
          <w:p>
            <w:r>
              <w:t>multipleSelectFields</w:t>
            </w:r>
          </w:p>
        </w:tc>
        <w:tc>
          <w:tcPr>
            <w:tcW w:type="dxa" w:w="2880"/>
          </w:tcPr>
          <w:p>
            <w:r>
              <w:t>array</w:t>
            </w:r>
          </w:p>
        </w:tc>
        <w:tc>
          <w:tcPr>
            <w:tcW w:type="dxa" w:w="2880"/>
          </w:tcPr>
          <w:p>
            <w:r>
              <w:t>Items: fieldId (required, string), options (required array of { optionId (integer) }).</w:t>
            </w:r>
          </w:p>
        </w:tc>
      </w:tr>
      <w:tr>
        <w:tc>
          <w:tcPr>
            <w:tcW w:type="dxa" w:w="2880"/>
          </w:tcPr>
          <w:p>
            <w:r>
              <w:t>multipleVersionPickerFields</w:t>
            </w:r>
          </w:p>
        </w:tc>
        <w:tc>
          <w:tcPr>
            <w:tcW w:type="dxa" w:w="2880"/>
          </w:tcPr>
          <w:p>
            <w:r>
              <w:t>array</w:t>
            </w:r>
          </w:p>
        </w:tc>
        <w:tc>
          <w:tcPr>
            <w:tcW w:type="dxa" w:w="2880"/>
          </w:tcPr>
          <w:p>
            <w:r>
              <w:t>Items: fieldId (required, string), bulkEditMultiSelectFieldOption (required; ADD | REMOVE | REPLACE | REMOVE_ALL), versions (required array of { versionId (string) }).</w:t>
            </w:r>
          </w:p>
        </w:tc>
      </w:tr>
      <w:tr>
        <w:tc>
          <w:tcPr>
            <w:tcW w:type="dxa" w:w="2880"/>
          </w:tcPr>
          <w:p>
            <w:r>
              <w:t>multiselectComponents</w:t>
            </w:r>
          </w:p>
        </w:tc>
        <w:tc>
          <w:tcPr>
            <w:tcW w:type="dxa" w:w="2880"/>
          </w:tcPr>
          <w:p>
            <w:r>
              <w:t>object</w:t>
            </w:r>
          </w:p>
        </w:tc>
        <w:tc>
          <w:tcPr>
            <w:tcW w:type="dxa" w:w="2880"/>
          </w:tcPr>
          <w:p>
            <w:r>
              <w:t>fieldId (required, string), bulkEditMultiSelectFieldOption (required; ADD | REMOVE | REPLACE | REMOVE_ALL), components (required array of { componentId (required, integer) }).</w:t>
            </w:r>
          </w:p>
        </w:tc>
      </w:tr>
      <w:tr>
        <w:tc>
          <w:tcPr>
            <w:tcW w:type="dxa" w:w="2880"/>
          </w:tcPr>
          <w:p>
            <w:r>
              <w:t>originalEstimateField</w:t>
            </w:r>
          </w:p>
        </w:tc>
        <w:tc>
          <w:tcPr>
            <w:tcW w:type="dxa" w:w="2880"/>
          </w:tcPr>
          <w:p>
            <w:r>
              <w:t>object</w:t>
            </w:r>
          </w:p>
        </w:tc>
        <w:tc>
          <w:tcPr>
            <w:tcW w:type="dxa" w:w="2880"/>
          </w:tcPr>
          <w:p>
            <w:r>
              <w:t>originalEstimateField (required, string).</w:t>
            </w:r>
          </w:p>
        </w:tc>
      </w:tr>
      <w:tr>
        <w:tc>
          <w:tcPr>
            <w:tcW w:type="dxa" w:w="2880"/>
          </w:tcPr>
          <w:p>
            <w:r>
              <w:t>priority</w:t>
            </w:r>
          </w:p>
        </w:tc>
        <w:tc>
          <w:tcPr>
            <w:tcW w:type="dxa" w:w="2880"/>
          </w:tcPr>
          <w:p>
            <w:r>
              <w:t>object</w:t>
            </w:r>
          </w:p>
        </w:tc>
        <w:tc>
          <w:tcPr>
            <w:tcW w:type="dxa" w:w="2880"/>
          </w:tcPr>
          <w:p>
            <w:r>
              <w:t>priorityId (required, string).</w:t>
            </w:r>
          </w:p>
        </w:tc>
      </w:tr>
      <w:tr>
        <w:tc>
          <w:tcPr>
            <w:tcW w:type="dxa" w:w="2880"/>
          </w:tcPr>
          <w:p>
            <w:r>
              <w:t>richTextFields</w:t>
            </w:r>
          </w:p>
        </w:tc>
        <w:tc>
          <w:tcPr>
            <w:tcW w:type="dxa" w:w="2880"/>
          </w:tcPr>
          <w:p>
            <w:r>
              <w:t>array</w:t>
            </w:r>
          </w:p>
        </w:tc>
        <w:tc>
          <w:tcPr>
            <w:tcW w:type="dxa" w:w="2880"/>
          </w:tcPr>
          <w:p>
            <w:r>
              <w:t>Items: fieldId (required, string), richText (required, JiraRichTextInput).</w:t>
            </w:r>
          </w:p>
        </w:tc>
      </w:tr>
      <w:tr>
        <w:tc>
          <w:tcPr>
            <w:tcW w:type="dxa" w:w="2880"/>
          </w:tcPr>
          <w:p>
            <w:r>
              <w:t>singleGroupPickerFields</w:t>
            </w:r>
          </w:p>
        </w:tc>
        <w:tc>
          <w:tcPr>
            <w:tcW w:type="dxa" w:w="2880"/>
          </w:tcPr>
          <w:p>
            <w:r>
              <w:t>array</w:t>
            </w:r>
          </w:p>
        </w:tc>
        <w:tc>
          <w:tcPr>
            <w:tcW w:type="dxa" w:w="2880"/>
          </w:tcPr>
          <w:p>
            <w:r>
              <w:t>Items: fieldId (required, string), group (required, JiraGroupInput).</w:t>
            </w:r>
          </w:p>
        </w:tc>
      </w:tr>
      <w:tr>
        <w:tc>
          <w:tcPr>
            <w:tcW w:type="dxa" w:w="2880"/>
          </w:tcPr>
          <w:p>
            <w:r>
              <w:t>singleLineTextFields</w:t>
            </w:r>
          </w:p>
        </w:tc>
        <w:tc>
          <w:tcPr>
            <w:tcW w:type="dxa" w:w="2880"/>
          </w:tcPr>
          <w:p>
            <w:r>
              <w:t>array</w:t>
            </w:r>
          </w:p>
        </w:tc>
        <w:tc>
          <w:tcPr>
            <w:tcW w:type="dxa" w:w="2880"/>
          </w:tcPr>
          <w:p>
            <w:r>
              <w:t>Items: fieldId (required, string), text (required, string).</w:t>
            </w:r>
          </w:p>
        </w:tc>
      </w:tr>
      <w:tr>
        <w:tc>
          <w:tcPr>
            <w:tcW w:type="dxa" w:w="2880"/>
          </w:tcPr>
          <w:p>
            <w:r>
              <w:t>singleSelectClearableUserPickerFields</w:t>
            </w:r>
          </w:p>
        </w:tc>
        <w:tc>
          <w:tcPr>
            <w:tcW w:type="dxa" w:w="2880"/>
          </w:tcPr>
          <w:p>
            <w:r>
              <w:t>array</w:t>
            </w:r>
          </w:p>
        </w:tc>
        <w:tc>
          <w:tcPr>
            <w:tcW w:type="dxa" w:w="2880"/>
          </w:tcPr>
          <w:p>
            <w:r>
              <w:t>Items: fieldId (required, string), user (JiraUserField).</w:t>
            </w:r>
          </w:p>
        </w:tc>
      </w:tr>
      <w:tr>
        <w:tc>
          <w:tcPr>
            <w:tcW w:type="dxa" w:w="2880"/>
          </w:tcPr>
          <w:p>
            <w:r>
              <w:t>singleSelectFields</w:t>
            </w:r>
          </w:p>
        </w:tc>
        <w:tc>
          <w:tcPr>
            <w:tcW w:type="dxa" w:w="2880"/>
          </w:tcPr>
          <w:p>
            <w:r>
              <w:t>array</w:t>
            </w:r>
          </w:p>
        </w:tc>
        <w:tc>
          <w:tcPr>
            <w:tcW w:type="dxa" w:w="2880"/>
          </w:tcPr>
          <w:p>
            <w:r>
              <w:t>Items: fieldId (required, string), option (required, JiraSelectedOptionField).</w:t>
            </w:r>
          </w:p>
        </w:tc>
      </w:tr>
      <w:tr>
        <w:tc>
          <w:tcPr>
            <w:tcW w:type="dxa" w:w="2880"/>
          </w:tcPr>
          <w:p>
            <w:r>
              <w:t>singleVersionPickerFields</w:t>
            </w:r>
          </w:p>
        </w:tc>
        <w:tc>
          <w:tcPr>
            <w:tcW w:type="dxa" w:w="2880"/>
          </w:tcPr>
          <w:p>
            <w:r>
              <w:t>array</w:t>
            </w:r>
          </w:p>
        </w:tc>
        <w:tc>
          <w:tcPr>
            <w:tcW w:type="dxa" w:w="2880"/>
          </w:tcPr>
          <w:p>
            <w:r>
              <w:t>Items: fieldId (required, string), version (required, JiraVersionField).</w:t>
            </w:r>
          </w:p>
        </w:tc>
      </w:tr>
      <w:tr>
        <w:tc>
          <w:tcPr>
            <w:tcW w:type="dxa" w:w="2880"/>
          </w:tcPr>
          <w:p>
            <w:r>
              <w:t>status</w:t>
            </w:r>
          </w:p>
        </w:tc>
        <w:tc>
          <w:tcPr>
            <w:tcW w:type="dxa" w:w="2880"/>
          </w:tcPr>
          <w:p>
            <w:r>
              <w:t>object</w:t>
            </w:r>
          </w:p>
        </w:tc>
        <w:tc>
          <w:tcPr>
            <w:tcW w:type="dxa" w:w="2880"/>
          </w:tcPr>
          <w:p>
            <w:r>
              <w:t>statusId (required, string).</w:t>
            </w:r>
          </w:p>
        </w:tc>
      </w:tr>
      <w:tr>
        <w:tc>
          <w:tcPr>
            <w:tcW w:type="dxa" w:w="2880"/>
          </w:tcPr>
          <w:p>
            <w:r>
              <w:t>timeTrackingField</w:t>
            </w:r>
          </w:p>
        </w:tc>
        <w:tc>
          <w:tcPr>
            <w:tcW w:type="dxa" w:w="2880"/>
          </w:tcPr>
          <w:p>
            <w:r>
              <w:t>object</w:t>
            </w:r>
          </w:p>
        </w:tc>
        <w:tc>
          <w:tcPr>
            <w:tcW w:type="dxa" w:w="2880"/>
          </w:tcPr>
          <w:p>
            <w:r>
              <w:t>timeRemaining (required, string).</w:t>
            </w:r>
          </w:p>
        </w:tc>
      </w:tr>
      <w:tr>
        <w:tc>
          <w:tcPr>
            <w:tcW w:type="dxa" w:w="2880"/>
          </w:tcPr>
          <w:p>
            <w:r>
              <w:t>urlFields</w:t>
            </w:r>
          </w:p>
        </w:tc>
        <w:tc>
          <w:tcPr>
            <w:tcW w:type="dxa" w:w="2880"/>
          </w:tcPr>
          <w:p>
            <w:r>
              <w:t>array</w:t>
            </w:r>
          </w:p>
        </w:tc>
        <w:tc>
          <w:tcPr>
            <w:tcW w:type="dxa" w:w="2880"/>
          </w:tcPr>
          <w:p>
            <w:r>
              <w:t>Items: fieldId (required, string), url (required, string).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"taskId": "b0d6c2a1-3a2b-4d9a-9a7d-1b2c3d4e5f6a"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credentials are incorrect or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Identifier of the bulk edit task created by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"https://api.atlassian.com/ex/jira/{{jiraCloudId}}/rest/api/3/bulk/issues/fields" \</w:t>
        <w:br/>
        <w:t xml:space="preserve"> --header "Accept: application/json" \</w:t>
        <w:br/>
        <w:t xml:space="preserve"> --header "Content-Type: application/json" \</w:t>
        <w:br/>
        <w:t xml:space="preserve"> --data '{</w:t>
        <w:br/>
        <w:t xml:space="preserve"> "selectedIssueIdsOrKeys": ["PROJ-123", "PROJ-124"],</w:t>
        <w:br/>
        <w:t xml:space="preserve"> "selectedActions": ["priority"],</w:t>
        <w:br/>
        <w:t xml:space="preserve"> "sendBulkNotification": true,</w:t>
        <w:br/>
        <w:t xml:space="preserve"> "editedFieldsInput": {</w:t>
        <w:br/>
        <w:t xml:space="preserve"> "priority": {</w:t>
        <w:br/>
        <w:t xml:space="preserve"> "priorityId": "3"</w:t>
        <w:br/>
        <w:t xml:space="preserve">      }</w:t>
        <w:br/>
        <w:t xml:space="preserve">    }</w:t>
        <w:br/>
        <w:t xml:space="preserve">  }'</w:t>
      </w:r>
    </w:p>
    <w:p>
      <w:pPr>
        <w:pStyle w:val="Heading3"/>
      </w:pPr>
      <w:r>
        <w:t>Example Usage</w:t>
      </w:r>
    </w:p>
    <w:p>
      <w:pPr>
        <w:pStyle w:val="Heading3"/>
      </w:pPr>
      <w:r>
        <w:t>Example 1: Change priority for multiple issues</w:t>
      </w:r>
    </w:p>
    <w:p>
      <w:r>
        <w:rPr>
          <w:b/>
          <w:color w:val="666666"/>
          <w:sz w:val="16"/>
        </w:rPr>
        <w:t>[bash]</w:t>
      </w:r>
    </w:p>
    <w:p>
      <w:pPr>
        <w:shd w:fill="F2F2F2" w:val="clear"/>
      </w:pPr>
      <w:r>
        <w:rPr>
          <w:rFonts w:ascii="Courier New" w:hAnsi="Courier New"/>
          <w:sz w:val="17"/>
        </w:rPr>
        <w:t>curl --request POST \</w:t>
        <w:br/>
        <w:t xml:space="preserve"> --url "https://api.atlassian.com/ex/jira/{{jiraCloudId}}/rest/api/3/bulk/issues/fields" \</w:t>
        <w:br/>
        <w:t xml:space="preserve"> --header "Accept: application/json" \</w:t>
        <w:br/>
        <w:t xml:space="preserve"> --header "Content-Type: application/json" \</w:t>
        <w:br/>
        <w:t xml:space="preserve"> --data '{</w:t>
        <w:br/>
        <w:t xml:space="preserve"> "selectedIssueIdsOrKeys": ["OPS-10", "OPS-11", "OPS-12"],</w:t>
        <w:br/>
        <w:t xml:space="preserve"> "selectedActions": ["priority"],</w:t>
        <w:br/>
        <w:t xml:space="preserve"> "editedFieldsInput": {</w:t>
        <w:br/>
        <w:t xml:space="preserve"> "priority": { "priorityId": "2" }</w:t>
        <w:br/>
        <w:t xml:space="preserve">    }</w:t>
        <w:br/>
        <w:t xml:space="preserve">  }'</w:t>
      </w:r>
    </w:p>
    <w:p>
      <w:pPr>
        <w:pStyle w:val="Heading3"/>
      </w:pPr>
      <w:r>
        <w:t>Example 2: Replace labels on multiple issues</w:t>
      </w:r>
    </w:p>
    <w:p>
      <w:r>
        <w:rPr>
          <w:b/>
          <w:color w:val="666666"/>
          <w:sz w:val="16"/>
        </w:rPr>
        <w:t>[bash]</w:t>
      </w:r>
    </w:p>
    <w:p>
      <w:pPr>
        <w:shd w:fill="F2F2F2" w:val="clear"/>
      </w:pPr>
      <w:r>
        <w:rPr>
          <w:rFonts w:ascii="Courier New" w:hAnsi="Courier New"/>
          <w:sz w:val="17"/>
        </w:rPr>
        <w:t>curl --request POST \</w:t>
        <w:br/>
        <w:t xml:space="preserve"> --url "https://api.atlassian.com/ex/jira/{{jiraCloudId}}/rest/api/3/bulk/issues/fields" \</w:t>
        <w:br/>
        <w:t xml:space="preserve"> --header "Accept: application/json" \</w:t>
        <w:br/>
        <w:t xml:space="preserve"> --header "Content-Type: application/json" \</w:t>
        <w:br/>
        <w:t xml:space="preserve"> --data '{</w:t>
        <w:br/>
        <w:t xml:space="preserve"> "selectedIssueIdsOrKeys": ["ENG-101", "ENG-102"],</w:t>
        <w:br/>
        <w:t xml:space="preserve"> "selectedActions": ["labels"],</w:t>
        <w:br/>
        <w:t xml:space="preserve"> "editedFieldsInput": {</w:t>
        <w:br/>
        <w:t xml:space="preserve"> "labelsFields": [</w:t>
        <w:br/>
        <w:t xml:space="preserve">        {</w:t>
        <w:br/>
        <w:t xml:space="preserve"> "fieldId": "labels",</w:t>
        <w:br/>
        <w:t xml:space="preserve"> "bulkEditMultiSelectFieldOption": "REPLACE",</w:t>
        <w:br/>
        <w:t xml:space="preserve"> "labels": [</w:t>
        <w:br/>
        <w:t xml:space="preserve">            { "name": "backend" },</w:t>
        <w:br/>
        <w:t xml:space="preserve">            { "name": "customer-impacting" }</w:t>
        <w:br/>
        <w:t xml:space="preserve">          ]</w:t>
        <w:br/>
        <w:t xml:space="preserve">        }</w:t>
        <w:br/>
        <w:t xml:space="preserve">      ]</w:t>
        <w:br/>
        <w:t xml:space="preserve">    }</w:t>
        <w:br/>
        <w:t xml:space="preserve">  }'</w:t>
      </w:r>
    </w:p>
    <w:p>
      <w:pPr>
        <w:pStyle w:val="Heading3"/>
      </w:pPr>
      <w:r>
        <w:t>Example 3: Update a single-line text field for multiple issues</w:t>
      </w:r>
    </w:p>
    <w:p>
      <w:r>
        <w:rPr>
          <w:b/>
          <w:color w:val="666666"/>
          <w:sz w:val="16"/>
        </w:rPr>
        <w:t>[bash]</w:t>
      </w:r>
    </w:p>
    <w:p>
      <w:pPr>
        <w:shd w:fill="F2F2F2" w:val="clear"/>
      </w:pPr>
      <w:r>
        <w:rPr>
          <w:rFonts w:ascii="Courier New" w:hAnsi="Courier New"/>
          <w:sz w:val="17"/>
        </w:rPr>
        <w:t>curl --request POST \</w:t>
        <w:br/>
        <w:t xml:space="preserve"> --url "https://api.atlassian.com/ex/jira/{{jiraCloudId}}/rest/api/3/bulk/issues/fields" \</w:t>
        <w:br/>
        <w:t xml:space="preserve"> --header "Accept: application/json" \</w:t>
        <w:br/>
        <w:t xml:space="preserve"> --header "Content-Type: application/json" \</w:t>
        <w:br/>
        <w:t xml:space="preserve"> --data '{</w:t>
        <w:br/>
        <w:t xml:space="preserve"> "selectedIssueIdsOrKeys": ["SUP-1", "SUP-2"],</w:t>
        <w:br/>
        <w:t xml:space="preserve"> "selectedActions": ["customfield_12345"],</w:t>
        <w:br/>
        <w:t xml:space="preserve"> "editedFieldsInput": {</w:t>
        <w:br/>
        <w:t xml:space="preserve"> "singleLineTextFields": [</w:t>
        <w:br/>
        <w:t xml:space="preserve">        {</w:t>
        <w:br/>
        <w:t xml:space="preserve"> "fieldId": "customfield_12345",</w:t>
        <w:br/>
        <w:t xml:space="preserve"> "text": "New value"</w:t>
        <w:br/>
        <w:t xml:space="preserve">        }</w:t>
        <w:br/>
        <w:t xml:space="preserve">      ]</w:t>
        <w:br/>
        <w:t xml:space="preserve">    }</w:t>
        <w:br/>
        <w:t xml:space="preserve">  }'</w:t>
      </w:r>
    </w:p>
    <w:p>
      <w:pPr>
        <w:pStyle w:val="Heading3"/>
      </w:pPr>
      <w:r>
        <w:t>Notes</w:t>
      </w:r>
    </w:p>
    <w:p>
      <w:pPr>
        <w:pStyle w:val="ListBullet"/>
      </w:pPr>
      <w:r>
        <w:t>Limits: max 1000 issues and max 200 fields per request.</w:t>
      </w:r>
    </w:p>
    <w:p>
      <w:pPr>
        <w:pStyle w:val="ListBullet"/>
      </w:pPr>
      <w:r>
        <w:t>selectedActions should include the field IDs you intend to modify; the corresponding changes must be present in editedFieldsInput.</w:t>
      </w:r>
    </w:p>
    <w:p>
      <w:pPr>
        <w:pStyle w:val="Heading3"/>
      </w:pPr>
      <w:r>
        <w:t>Error Handling</w:t>
      </w:r>
    </w:p>
    <w:p>
      <w:pPr>
        <w:pStyle w:val="ListBullet"/>
      </w:pPr>
      <w:r>
        <w:t>201 Created: Bulk edit task created successfully; returns taskId.</w:t>
      </w:r>
    </w:p>
    <w:p>
      <w:pPr>
        <w:pStyle w:val="ListBullet"/>
      </w:pPr>
      <w:r>
        <w:t>400 Bad Request: Invalid request payload (e.g., missing required fields like selectedIssueIdsOrKeys, selectedActions, or editedFieldsInput).</w:t>
      </w:r>
    </w:p>
    <w:p>
      <w:pPr>
        <w:pStyle w:val="ListBullet"/>
      </w:pPr>
      <w:r>
        <w:t>401 Unauthorized: Missing/invalid credentials.</w:t>
      </w:r>
    </w:p>
    <w:p>
      <w:pPr>
        <w:pStyle w:val="Heading3"/>
      </w:pPr>
      <w:r>
        <w:t>Needed from you</w:t>
      </w:r>
    </w:p>
    <w:p>
      <w:r>
        <w:t>Provide your jiraCloudId (UUID) to fully resolve the URL. You can obtain it using the Get Sites action.</w:t>
      </w:r>
    </w:p>
    <w:p>
      <w:r>
        <w:br w:type="page"/>
      </w:r>
    </w:p>
    <w:p>
      <w:pPr>
        <w:pStyle w:val="Heading2"/>
      </w:pPr>
      <w:r>
        <w:t>75. [POST] Submit a Bulk Move Request for Issues</w:t>
      </w:r>
    </w:p>
    <w:p>
      <w:r>
        <w:rPr>
          <w:b/>
        </w:rPr>
        <w:t xml:space="preserve">Endpoint: </w:t>
      </w:r>
      <w:r>
        <w:rPr>
          <w:rFonts w:ascii="Courier New" w:hAnsi="Courier New"/>
          <w:sz w:val="18"/>
        </w:rPr>
        <w:t>/ex/jira/{{jiraCloudId}}/rest/api/3/bulk/issues/move</w:t>
      </w:r>
    </w:p>
    <w:p>
      <w:pPr>
        <w:pStyle w:val="Heading3"/>
      </w:pPr>
      <w:r>
        <w:t>Prerequisites</w:t>
      </w:r>
    </w:p>
    <w:p>
      <w:pPr>
        <w:pStyle w:val="ListBullet"/>
      </w:pPr>
      <w:r>
        <w:t>Jira Cloud site jiraCloudId (UUID). If you don’t have it, retrieve it using the Get Sites action.</w:t>
      </w:r>
    </w:p>
    <w:p>
      <w:pPr>
        <w:pStyle w:val="ListBullet"/>
      </w:pPr>
      <w:r>
        <w:t>Global Bulk Change permission.</w:t>
      </w:r>
    </w:p>
    <w:p>
      <w:pPr>
        <w:pStyle w:val="ListBullet"/>
      </w:pPr>
      <w:r>
        <w:t>Move issues permission in the source projects.</w:t>
      </w:r>
    </w:p>
    <w:p>
      <w:pPr>
        <w:pStyle w:val="ListBullet"/>
      </w:pPr>
      <w:r>
        <w:t>Create issues permission in the destination project.</w:t>
      </w:r>
    </w:p>
    <w:p>
      <w:pPr>
        <w:pStyle w:val="ListBullet"/>
      </w:pPr>
      <w:r>
        <w:t>Browse project permission in the destination project (required if moving subtasks only).</w:t>
      </w:r>
    </w:p>
    <w:p>
      <w:pPr>
        <w:pStyle w:val="ListBullet"/>
      </w:pPr>
      <w:r>
        <w:t>If issue-level security is configured: permission to view the issues.</w:t>
      </w:r>
    </w:p>
    <w:p>
      <w:pPr>
        <w:pStyle w:val="Heading3"/>
      </w:pPr>
      <w:r>
        <w:t>Method</w:t>
      </w:r>
    </w:p>
    <w:p>
      <w:r>
        <w:t>POST</w:t>
      </w:r>
    </w:p>
    <w:p>
      <w:pPr>
        <w:pStyle w:val="Heading3"/>
      </w:pPr>
      <w:r>
        <w:t>URL</w:t>
      </w:r>
    </w:p>
    <w:p>
      <w:r>
        <w:t>https://api.atlassian.com/ex/jira/{{jiraCloudId}}/rest/api/3/bulk/issues/move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an asynchronous bulk issue move request. You can move issues from multiple source projects, but they must all be moved to a single target project/issue type/parent per target group. You can’t move more than 1,000 issues (including subtasks) in one operation.</w:t>
      </w:r>
    </w:p>
    <w:p>
      <w:pPr>
        <w:pStyle w:val="Heading3"/>
      </w:pPr>
      <w:r>
        <w:t>Enforcement Rules</w:t>
      </w:r>
    </w:p>
    <w:p>
      <w:pPr>
        <w:pStyle w:val="ListBullet"/>
      </w:pPr>
      <w:r>
        <w:t>The jiraCloudId path parameter must always be present.</w:t>
      </w:r>
    </w:p>
    <w:p>
      <w:pPr>
        <w:pStyle w:val="ListBullet"/>
      </w:pPr>
      <w:r>
        <w:t>If the user provides jiraCloudId, use that value directly.</w:t>
      </w:r>
    </w:p>
    <w:p>
      <w:pPr>
        <w:pStyle w:val="ListBullet"/>
      </w:pPr>
      <w:r>
        <w:t>Do not call the API with a missing or empty jiraCloudId.</w:t>
      </w:r>
    </w:p>
    <w:p>
      <w:pPr>
        <w:pStyle w:val="ListBullet"/>
      </w:pPr>
      <w:r>
        <w:t>Always construct the URL under: /ex/jira/{{jiraCloudId}}/rest/api/3/bulk/issues/move.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https://api.atlassian.com/ex/jira/1a2b3c4d-1111-2222-3333-4e5f6a7b8c9d/rest/api/3/bulk/issues/move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https://api.atlassian.com/ex/jira//rest/api/3/bulk/issues/move</w:t>
        <w:br/>
        <w:t>https://api.atlassian.com/ex/jira/rest/api/3/bulk/issues/move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targetToSourcesMapping</w:t>
            </w:r>
          </w:p>
        </w:tc>
        <w:tc>
          <w:tcPr>
            <w:tcW w:type="dxa" w:w="2880"/>
          </w:tcPr>
          <w:p>
            <w:r>
              <w:t>object</w:t>
            </w:r>
          </w:p>
        </w:tc>
        <w:tc>
          <w:tcPr>
            <w:tcW w:type="dxa" w:w="2880"/>
          </w:tcPr>
          <w:p>
            <w:r>
              <w:t>Mapping of target group → configuration and list of source issues to move. Keys are strings (example shows PROJECT-KEY,10001). Values are objects described below.</w:t>
            </w:r>
          </w:p>
        </w:tc>
      </w:tr>
    </w:tbl>
    <w:p/>
    <w:p>
      <w:pPr>
        <w:pStyle w:val="Heading3"/>
      </w:pPr>
      <w:r>
        <w:t>targetToSourcesMapping value object (per target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inferClassificationDefaults</w:t>
            </w:r>
          </w:p>
        </w:tc>
        <w:tc>
          <w:tcPr>
            <w:tcW w:type="dxa" w:w="2880"/>
          </w:tcPr>
          <w:p>
            <w:r>
              <w:t>boolean</w:t>
            </w:r>
          </w:p>
        </w:tc>
        <w:tc>
          <w:tcPr>
            <w:tcW w:type="dxa" w:w="2880"/>
          </w:tcPr>
          <w:p>
            <w:r>
              <w:t>Required. If true, moved issues adopt the target project’s default classification if they don’t already have one; existing classifications are preserved. Leave targetClassification empty when true. If false, you must provide targetClassification mappings.</w:t>
            </w:r>
          </w:p>
        </w:tc>
      </w:tr>
      <w:tr>
        <w:tc>
          <w:tcPr>
            <w:tcW w:type="dxa" w:w="2880"/>
          </w:tcPr>
          <w:p>
            <w:r>
              <w:t>inferFieldDefaults</w:t>
            </w:r>
          </w:p>
        </w:tc>
        <w:tc>
          <w:tcPr>
            <w:tcW w:type="dxa" w:w="2880"/>
          </w:tcPr>
          <w:p>
            <w:r>
              <w:t>boolean</w:t>
            </w:r>
          </w:p>
        </w:tc>
        <w:tc>
          <w:tcPr>
            <w:tcW w:type="dxa" w:w="2880"/>
          </w:tcPr>
          <w:p>
            <w:r>
              <w:t>Required. If true, values from source issues are retained for mandatory fields in the destination project; targetMandatoryFields should not be defined. If false, you must provide targetMandatoryFields.</w:t>
            </w:r>
          </w:p>
        </w:tc>
      </w:tr>
      <w:tr>
        <w:tc>
          <w:tcPr>
            <w:tcW w:type="dxa" w:w="2880"/>
          </w:tcPr>
          <w:p>
            <w:r>
              <w:t>inferStatusDefaults</w:t>
            </w:r>
          </w:p>
        </w:tc>
        <w:tc>
          <w:tcPr>
            <w:tcW w:type="dxa" w:w="2880"/>
          </w:tcPr>
          <w:p>
            <w:r>
              <w:t>boolean</w:t>
            </w:r>
          </w:p>
        </w:tc>
        <w:tc>
          <w:tcPr>
            <w:tcW w:type="dxa" w:w="2880"/>
          </w:tcPr>
          <w:p>
            <w:r>
              <w:t>Required. If true, any statuses not present in the target workflow are changed to the target workflow’s initial (default) status; leave targetStatus empty when true. If false, you must provide targetStatus mappings for invalid statuses.</w:t>
            </w:r>
          </w:p>
        </w:tc>
      </w:tr>
      <w:tr>
        <w:tc>
          <w:tcPr>
            <w:tcW w:type="dxa" w:w="2880"/>
          </w:tcPr>
          <w:p>
            <w:r>
              <w:t>inferSubtaskTypeDefault</w:t>
            </w:r>
          </w:p>
        </w:tc>
        <w:tc>
          <w:tcPr>
            <w:tcW w:type="dxa" w:w="2880"/>
          </w:tcPr>
          <w:p>
            <w:r>
              <w:t>boolean</w:t>
            </w:r>
          </w:p>
        </w:tc>
        <w:tc>
          <w:tcPr>
            <w:tcW w:type="dxa" w:w="2880"/>
          </w:tcPr>
          <w:p>
            <w:r>
              <w:t>Required. If true, subtasks automatically move with the parent and are assigned the target project’s default subtask issue type; mandatory fields are retained; separate mapping for implicit subtasks won’t be allowed. If false, you must manually move subtasks; they retain their current parent after being moved.</w:t>
            </w:r>
          </w:p>
        </w:tc>
      </w:tr>
      <w:tr>
        <w:tc>
          <w:tcPr>
            <w:tcW w:type="dxa" w:w="2880"/>
          </w:tcPr>
          <w:p>
            <w:r>
              <w:t>issueIdsOrKeys</w:t>
            </w:r>
          </w:p>
        </w:tc>
        <w:tc>
          <w:tcPr>
            <w:tcW w:type="dxa" w:w="2880"/>
          </w:tcPr>
          <w:p>
            <w:r>
              <w:t>array of string</w:t>
            </w:r>
          </w:p>
        </w:tc>
        <w:tc>
          <w:tcPr>
            <w:tcW w:type="dxa" w:w="2880"/>
          </w:tcPr>
          <w:p>
            <w:r>
              <w:t>List of issue IDs or issue keys to be moved.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sendBulkNotification</w:t>
            </w:r>
          </w:p>
        </w:tc>
        <w:tc>
          <w:tcPr>
            <w:tcW w:type="dxa" w:w="2880"/>
          </w:tcPr>
          <w:p>
            <w:r>
              <w:t>boolean</w:t>
            </w:r>
          </w:p>
        </w:tc>
        <w:tc>
          <w:tcPr>
            <w:tcW w:type="dxa" w:w="2880"/>
          </w:tcPr>
          <w:p>
            <w:r>
              <w:t>Whether to send a bulk change notification email. Default: true.</w:t>
            </w:r>
          </w:p>
        </w:tc>
      </w:tr>
      <w:tr>
        <w:tc>
          <w:tcPr>
            <w:tcW w:type="dxa" w:w="2880"/>
          </w:tcPr>
          <w:p>
            <w:r>
              <w:t>targetClassification</w:t>
            </w:r>
          </w:p>
        </w:tc>
        <w:tc>
          <w:tcPr>
            <w:tcW w:type="dxa" w:w="2880"/>
          </w:tcPr>
          <w:p>
            <w:r>
              <w:t>array of object</w:t>
            </w:r>
          </w:p>
        </w:tc>
        <w:tc>
          <w:tcPr>
            <w:tcW w:type="dxa" w:w="2880"/>
          </w:tcPr>
          <w:p>
            <w:r>
              <w:t>Classification mappings to apply during move. Only define when inferClassificationDefaults is false. Use "-1" to map issues with no classification.</w:t>
            </w:r>
          </w:p>
        </w:tc>
      </w:tr>
      <w:tr>
        <w:tc>
          <w:tcPr>
            <w:tcW w:type="dxa" w:w="2880"/>
          </w:tcPr>
          <w:p>
            <w:r>
              <w:t>targetMandatoryFields</w:t>
            </w:r>
          </w:p>
        </w:tc>
        <w:tc>
          <w:tcPr>
            <w:tcW w:type="dxa" w:w="2880"/>
          </w:tcPr>
          <w:p>
            <w:r>
              <w:t>array of object</w:t>
            </w:r>
          </w:p>
        </w:tc>
        <w:tc>
          <w:tcPr>
            <w:tcW w:type="dxa" w:w="2880"/>
          </w:tcPr>
          <w:p>
            <w:r>
              <w:t>Mandatory field values to set for the destination field configuration. Only define when inferFieldDefaults is false. Applied when a field is mandatory in the target and empty in at least one source issue, or when field context differs in target (e.g., project-scoped version fields).</w:t>
            </w:r>
          </w:p>
        </w:tc>
      </w:tr>
      <w:tr>
        <w:tc>
          <w:tcPr>
            <w:tcW w:type="dxa" w:w="2880"/>
          </w:tcPr>
          <w:p>
            <w:r>
              <w:t>targetStatus</w:t>
            </w:r>
          </w:p>
        </w:tc>
        <w:tc>
          <w:tcPr>
            <w:tcW w:type="dxa" w:w="2880"/>
          </w:tcPr>
          <w:p>
            <w:r>
              <w:t>array of object</w:t>
            </w:r>
          </w:p>
        </w:tc>
        <w:tc>
          <w:tcPr>
            <w:tcW w:type="dxa" w:w="2880"/>
          </w:tcPr>
          <w:p>
            <w:r>
              <w:t>Status mappings to apply when source statuses are invalid for the target workflow. Only define when inferStatusDefaults is false.</w:t>
            </w:r>
          </w:p>
        </w:tc>
      </w:tr>
    </w:tbl>
    <w:p/>
    <w:p>
      <w:pPr>
        <w:pStyle w:val="Heading3"/>
      </w:pPr>
      <w:r>
        <w:t>targetClassification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classifications</w:t>
            </w:r>
          </w:p>
        </w:tc>
        <w:tc>
          <w:tcPr>
            <w:tcW w:type="dxa" w:w="2880"/>
          </w:tcPr>
          <w:p>
            <w:r>
              <w:t>object</w:t>
            </w:r>
          </w:p>
        </w:tc>
        <w:tc>
          <w:tcPr>
            <w:tcW w:type="dxa" w:w="2880"/>
          </w:tcPr>
          <w:p>
            <w:r>
              <w:t>Required. Map of source classification ID → array of target classification IDs (example includes "-1" for “no classification”).</w:t>
            </w:r>
          </w:p>
        </w:tc>
      </w:tr>
      <w:tr>
        <w:tc>
          <w:tcPr>
            <w:tcW w:type="dxa" w:w="2880"/>
          </w:tcPr>
          <w:p>
            <w:r>
              <w:t>issueType</w:t>
            </w:r>
          </w:p>
        </w:tc>
        <w:tc>
          <w:tcPr>
            <w:tcW w:type="dxa" w:w="2880"/>
          </w:tcPr>
          <w:p>
            <w:r>
              <w:t>string</w:t>
            </w:r>
          </w:p>
        </w:tc>
        <w:tc>
          <w:tcPr>
            <w:tcW w:type="dxa" w:w="2880"/>
          </w:tcPr>
          <w:p>
            <w:r>
              <w:t>ID of the source issue type for the issues being moved.</w:t>
            </w:r>
          </w:p>
        </w:tc>
      </w:tr>
      <w:tr>
        <w:tc>
          <w:tcPr>
            <w:tcW w:type="dxa" w:w="2880"/>
          </w:tcPr>
          <w:p>
            <w:r>
              <w:t>projectKeyOrId</w:t>
            </w:r>
          </w:p>
        </w:tc>
        <w:tc>
          <w:tcPr>
            <w:tcW w:type="dxa" w:w="2880"/>
          </w:tcPr>
          <w:p>
            <w:r>
              <w:t>string</w:t>
            </w:r>
          </w:p>
        </w:tc>
        <w:tc>
          <w:tcPr>
            <w:tcW w:type="dxa" w:w="2880"/>
          </w:tcPr>
          <w:p>
            <w:r>
              <w:t>ID or key of the source project for the issues being moved.</w:t>
            </w:r>
          </w:p>
        </w:tc>
      </w:tr>
    </w:tbl>
    <w:p/>
    <w:p>
      <w:pPr>
        <w:pStyle w:val="Heading3"/>
      </w:pPr>
      <w:r>
        <w:t>targetMandatoryFields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Required. Map of field ID/name → value object to apply (example includes customfield_10000, description, fixVersions, labels). The documentation shows each field value object may include retain, type, and value (shape varies by field).</w:t>
            </w:r>
          </w:p>
        </w:tc>
      </w:tr>
    </w:tbl>
    <w:p/>
    <w:p>
      <w:pPr>
        <w:pStyle w:val="Heading3"/>
      </w:pPr>
      <w:r>
        <w:t>targetStatus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object</w:t>
            </w:r>
          </w:p>
        </w:tc>
        <w:tc>
          <w:tcPr>
            <w:tcW w:type="dxa" w:w="2880"/>
          </w:tcPr>
          <w:p>
            <w:r>
              <w:t>Required. Map of source status ID → array of target status IDs to map to. Applied only when source status is invalid for target workflow.</w:t>
            </w:r>
          </w:p>
        </w:tc>
      </w:tr>
    </w:tbl>
    <w:p/>
    <w:p>
      <w:pPr>
        <w:pStyle w:val="Heading3"/>
      </w:pPr>
      <w:r>
        <w:t>Response</w:t>
      </w:r>
    </w:p>
    <w:p>
      <w:pPr>
        <w:pStyle w:val="Heading3"/>
      </w:pPr>
      <w:r>
        <w:t>Success Response (201 Created)</w:t>
      </w:r>
    </w:p>
    <w:p>
      <w:r>
        <w:t>Returned if the request is successful.</w:t>
      </w:r>
    </w:p>
    <w:p>
      <w:r>
        <w:rPr>
          <w:b/>
          <w:color w:val="666666"/>
          <w:sz w:val="16"/>
        </w:rPr>
        <w:t>[json]</w:t>
      </w:r>
    </w:p>
    <w:p>
      <w:pPr>
        <w:shd w:fill="F2F2F2" w:val="clear"/>
      </w:pPr>
      <w:r>
        <w:rPr>
          <w:rFonts w:ascii="Courier New" w:hAnsi="Courier New"/>
          <w:sz w:val="17"/>
        </w:rPr>
        <w:t>{</w:t>
        <w:br/>
        <w:t xml:space="preserve"> "taskId": "1000000"</w:t>
        <w:br/>
        <w:t>}</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Error Response (401 Unauthorized)</w:t>
      </w:r>
    </w:p>
    <w:p>
      <w:r>
        <w:t>Returned if authentication credentials are incorrect or missing.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Identifier of the submitted bulk move task.</w:t>
            </w:r>
          </w:p>
        </w:tc>
      </w:tr>
      <w:tr>
        <w:tc>
          <w:tcPr>
            <w:tcW w:type="dxa" w:w="2880"/>
          </w:tcPr>
          <w:p>
            <w:r>
              <w:t>errors</w:t>
            </w:r>
          </w:p>
        </w:tc>
        <w:tc>
          <w:tcPr>
            <w:tcW w:type="dxa" w:w="2880"/>
          </w:tcPr>
          <w:p>
            <w:r>
              <w:t>array</w:t>
            </w:r>
          </w:p>
        </w:tc>
        <w:tc>
          <w:tcPr>
            <w:tcW w:type="dxa" w:w="2880"/>
          </w:tcPr>
          <w:p>
            <w:r>
              <w:t>Present in error responses.</w:t>
            </w:r>
          </w:p>
        </w:tc>
      </w:tr>
      <w:tr>
        <w:tc>
          <w:tcPr>
            <w:tcW w:type="dxa" w:w="2880"/>
          </w:tcPr>
          <w:p>
            <w:r>
              <w:t>errors.message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'https://api.atlassian.com/ex/jira/1a2b3c4d-1111-2222-3333-4e5f6a7b8c9d/rest/api/3/bulk/issues/move' \</w:t>
        <w:br/>
        <w:t xml:space="preserve"> --header 'Accept: application/json' \</w:t>
        <w:br/>
        <w:t xml:space="preserve"> --header 'Content-Type: application/json' \</w:t>
        <w:br/>
        <w:t xml:space="preserve"> --data '{</w:t>
        <w:br/>
        <w:t xml:space="preserve"> "sendBulkNotification": true,</w:t>
        <w:br/>
        <w:t xml:space="preserve"> "targetToSourcesMapping": {</w:t>
        <w:br/>
        <w:t xml:space="preserve"> "PROJECT-KEY,10001": {</w:t>
        <w:br/>
        <w:t xml:space="preserve"> "inferClassificationDefaults": false,</w:t>
        <w:br/>
        <w:t xml:space="preserve"> "inferFieldDefaults": false,</w:t>
        <w:br/>
        <w:t xml:space="preserve"> "inferStatusDefaults": false,</w:t>
        <w:br/>
        <w:t xml:space="preserve"> "inferSubtaskTypeDefault": true,</w:t>
        <w:br/>
        <w:t xml:space="preserve"> "issueIdsOrKeys": ["ISSUE-1"],</w:t>
        <w:br/>
        <w:t xml:space="preserve"> "targetClassification": [</w:t>
        <w:br/>
        <w:t xml:space="preserve">          {</w:t>
        <w:br/>
        <w:t xml:space="preserve"> "classifications": {</w:t>
        <w:br/>
        <w:t xml:space="preserve"> "5bfa70f7-4af1-44f5-9e12-1ce185f15a38": [</w:t>
        <w:br/>
        <w:t xml:space="preserve"> "bd58e74c-c31b-41a7-ba69-9673ebd9dae9",</w:t>
        <w:br/>
        <w:t xml:space="preserve"> "-1"</w:t>
        <w:br/>
        <w:t xml:space="preserve">              ]</w:t>
        <w:br/>
        <w:t xml:space="preserve">            }</w:t>
        <w:br/>
        <w:t xml:space="preserve">          }</w:t>
        <w:br/>
        <w:t xml:space="preserve">        ],</w:t>
        <w:br/>
        <w:t xml:space="preserve"> "targetMandatoryFields": [</w:t>
        <w:br/>
        <w:t xml:space="preserve">          {</w:t>
        <w:br/>
        <w:t xml:space="preserve"> "fields": {</w:t>
        <w:br/>
        <w:t xml:space="preserve"> "customfield_10000": {</w:t>
        <w:br/>
        <w:t xml:space="preserve"> "retain": false,</w:t>
        <w:br/>
        <w:t xml:space="preserve"> "type": "raw",</w:t>
        <w:br/>
        <w:t xml:space="preserve"> "value": ["value-1", "value-2"]</w:t>
        <w:br/>
        <w:t xml:space="preserve">              },</w:t>
        <w:br/>
        <w:t xml:space="preserve"> "description": {</w:t>
        <w:br/>
        <w:t xml:space="preserve"> "retain": true,</w:t>
        <w:br/>
        <w:t xml:space="preserve"> "type": "adf",</w:t>
        <w:br/>
        <w:t xml:space="preserve"> "value": {</w:t>
        <w:br/>
        <w:t xml:space="preserve"> "content": [</w:t>
        <w:br/>
        <w:t xml:space="preserve">                    {</w:t>
        <w:br/>
        <w:t xml:space="preserve"> "content": [</w:t>
        <w:br/>
        <w:t xml:space="preserve">                        { "text": "New description value", "type": "text" }</w:t>
        <w:br/>
        <w:t xml:space="preserve">                      ],</w:t>
        <w:br/>
        <w:t xml:space="preserve"> "type": "paragraph"</w:t>
        <w:br/>
        <w:t xml:space="preserve">                    }</w:t>
        <w:br/>
        <w:t xml:space="preserve">                  ],</w:t>
        <w:br/>
        <w:t xml:space="preserve"> "type": "doc",</w:t>
        <w:br/>
        <w:t xml:space="preserve"> "version": 1</w:t>
        <w:br/>
        <w:t xml:space="preserve">                }</w:t>
        <w:br/>
        <w:t xml:space="preserve">              },</w:t>
        <w:br/>
        <w:t xml:space="preserve"> "fixVersions": {</w:t>
        <w:br/>
        <w:t xml:space="preserve"> "retain": false,</w:t>
        <w:br/>
        <w:t xml:space="preserve"> "type": "raw",</w:t>
        <w:br/>
        <w:t xml:space="preserve"> "value": ["10009"]</w:t>
        <w:br/>
        <w:t xml:space="preserve">              },</w:t>
        <w:br/>
        <w:t xml:space="preserve"> "labels": {</w:t>
        <w:br/>
        <w:t xml:space="preserve"> "retain": false,</w:t>
        <w:br/>
        <w:t xml:space="preserve"> "type": "raw",</w:t>
        <w:br/>
        <w:t xml:space="preserve"> "value": ["label-1", "label-2"]</w:t>
        <w:br/>
        <w:t xml:space="preserve">              }</w:t>
        <w:br/>
        <w:t xml:space="preserve">            }</w:t>
        <w:br/>
        <w:t xml:space="preserve">          }</w:t>
        <w:br/>
        <w:t xml:space="preserve">        ],</w:t>
        <w:br/>
        <w:t xml:space="preserve"> "targetStatus": [</w:t>
        <w:br/>
        <w:t xml:space="preserve">          {</w:t>
        <w:br/>
        <w:t xml:space="preserve"> "statuses": {</w:t>
        <w:br/>
        <w:t xml:space="preserve"> "10001": ["10002", "10003"]</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Minimal move (infer defaults, move a few issues)</w:t>
      </w:r>
    </w:p>
    <w:p>
      <w:r>
        <w:rPr>
          <w:b/>
          <w:color w:val="666666"/>
          <w:sz w:val="16"/>
        </w:rPr>
        <w:t>[bash]</w:t>
      </w:r>
    </w:p>
    <w:p>
      <w:pPr>
        <w:shd w:fill="F2F2F2" w:val="clear"/>
      </w:pPr>
      <w:r>
        <w:rPr>
          <w:rFonts w:ascii="Courier New" w:hAnsi="Courier New"/>
          <w:sz w:val="17"/>
        </w:rPr>
        <w:t>curl --request POST \</w:t>
        <w:br/>
        <w:t xml:space="preserve"> --url 'https://api.atlassian.com/ex/jira/1a2b3c4d-1111-2222-3333-4e5f6a7b8c9d/rest/api/3/bulk/issues/move' \</w:t>
        <w:br/>
        <w:t xml:space="preserve"> --header 'Accept: application/json' \</w:t>
        <w:br/>
        <w:t xml:space="preserve"> --header 'Content-Type: application/json' \</w:t>
        <w:br/>
        <w:t xml:space="preserve"> --data '{</w:t>
        <w:br/>
        <w:t xml:space="preserve"> "targetToSourcesMapping": {</w:t>
        <w:br/>
        <w:t xml:space="preserve"> "PROJECT-KEY,10001": {</w:t>
        <w:br/>
        <w:t xml:space="preserve"> "inferClassificationDefaults": true,</w:t>
        <w:br/>
        <w:t xml:space="preserve"> "inferFieldDefaults": true,</w:t>
        <w:br/>
        <w:t xml:space="preserve"> "inferStatusDefaults": true,</w:t>
        <w:br/>
        <w:t xml:space="preserve"> "inferSubtaskTypeDefault": true,</w:t>
        <w:br/>
        <w:t xml:space="preserve"> "issueIdsOrKeys": ["PROJ-1", "PROJ-2"]</w:t>
        <w:br/>
        <w:t xml:space="preserve">      }</w:t>
        <w:br/>
        <w:t xml:space="preserve">    }</w:t>
        <w:br/>
        <w:t xml:space="preserve">  }'</w:t>
      </w:r>
    </w:p>
    <w:p>
      <w:pPr>
        <w:pStyle w:val="Heading3"/>
      </w:pPr>
      <w:r>
        <w:t>Example 2: Provide mandatory field values (when inferFieldDefaults is false)</w:t>
      </w:r>
    </w:p>
    <w:p>
      <w:r>
        <w:rPr>
          <w:b/>
          <w:color w:val="666666"/>
          <w:sz w:val="16"/>
        </w:rPr>
        <w:t>[bash]</w:t>
      </w:r>
    </w:p>
    <w:p>
      <w:pPr>
        <w:shd w:fill="F2F2F2" w:val="clear"/>
      </w:pPr>
      <w:r>
        <w:rPr>
          <w:rFonts w:ascii="Courier New" w:hAnsi="Courier New"/>
          <w:sz w:val="17"/>
        </w:rPr>
        <w:t>curl --request POST \</w:t>
        <w:br/>
        <w:t xml:space="preserve"> --url 'https://api.atlassian.com/ex/jira/1a2b3c4d-1111-2222-3333-4e5f6a7b8c9d/rest/api/3/bulk/issues/move' \</w:t>
        <w:br/>
        <w:t xml:space="preserve"> --header 'Accept: application/json' \</w:t>
        <w:br/>
        <w:t xml:space="preserve"> --header 'Content-Type: application/json' \</w:t>
        <w:br/>
        <w:t xml:space="preserve"> --data '{</w:t>
        <w:br/>
        <w:t xml:space="preserve"> "targetToSourcesMapping": {</w:t>
        <w:br/>
        <w:t xml:space="preserve"> "PROJECT-KEY,10001": {</w:t>
        <w:br/>
        <w:t xml:space="preserve"> "inferClassificationDefaults": true,</w:t>
        <w:br/>
        <w:t xml:space="preserve"> "inferFieldDefaults": false,</w:t>
        <w:br/>
        <w:t xml:space="preserve"> "inferStatusDefaults": true,</w:t>
        <w:br/>
        <w:t xml:space="preserve"> "inferSubtaskTypeDefault": true,</w:t>
        <w:br/>
        <w:t xml:space="preserve"> "issueIdsOrKeys": ["PROJ-10"],</w:t>
        <w:br/>
        <w:t xml:space="preserve"> "targetMandatoryFields": [</w:t>
        <w:br/>
        <w:t xml:space="preserve">          {</w:t>
        <w:br/>
        <w:t xml:space="preserve"> "fields": {</w:t>
        <w:br/>
        <w:t xml:space="preserve"> "labels": { "retain": false, "type": "raw", "value": ["migrated"] }</w:t>
        <w:br/>
        <w:t xml:space="preserve">            }</w:t>
        <w:br/>
        <w:t xml:space="preserve">          }</w:t>
        <w:br/>
        <w:t xml:space="preserve">        ]</w:t>
        <w:br/>
        <w:t xml:space="preserve">      }</w:t>
        <w:br/>
        <w:t xml:space="preserve">    }</w:t>
        <w:br/>
        <w:t xml:space="preserve">  }'</w:t>
      </w:r>
    </w:p>
    <w:p>
      <w:pPr>
        <w:pStyle w:val="Heading3"/>
      </w:pPr>
      <w:r>
        <w:t>Behavior</w:t>
      </w:r>
    </w:p>
    <w:p>
      <w:pPr>
        <w:pStyle w:val="ListBullet"/>
      </w:pPr>
      <w:r>
        <w:t>Validates request structure and limits (including max issues).</w:t>
      </w:r>
    </w:p>
    <w:p>
      <w:pPr>
        <w:pStyle w:val="ListBullet"/>
      </w:pPr>
      <w:r>
        <w:t>Submits a bulk move task (asynchronous processing).</w:t>
      </w:r>
    </w:p>
    <w:p>
      <w:pPr>
        <w:pStyle w:val="ListBullet"/>
      </w:pPr>
      <w:r>
        <w:t>Returns a taskId if submission succeeds.</w:t>
      </w:r>
    </w:p>
    <w:p>
      <w:pPr>
        <w:pStyle w:val="Heading3"/>
      </w:pPr>
      <w:r>
        <w:t>Notes</w:t>
      </w:r>
    </w:p>
    <w:p>
      <w:pPr>
        <w:pStyle w:val="ListBullet"/>
      </w:pPr>
      <w:r>
        <w:t>Early version of the API; not full feature parity with the Bulk Move UI.</w:t>
      </w:r>
    </w:p>
    <w:p>
      <w:pPr>
        <w:pStyle w:val="ListBullet"/>
      </w:pPr>
      <w:r>
        <w:t>Max 1,000 issues per operation (including subtasks).</w:t>
      </w:r>
    </w:p>
    <w:p>
      <w:pPr>
        <w:pStyle w:val="ListBullet"/>
      </w:pPr>
      <w:r>
        <w:t>Total combined number of fields across all issues must not exceed 1,500,000.</w:t>
      </w:r>
    </w:p>
    <w:p>
      <w:pPr>
        <w:pStyle w:val="Heading3"/>
      </w:pPr>
      <w:r>
        <w:t>Gotchas</w:t>
      </w:r>
    </w:p>
    <w:p>
      <w:pPr>
        <w:pStyle w:val="ListBullet"/>
      </w:pPr>
      <w:r>
        <w:t>Moving an epic with its child issues to a different project is supported using multiple requests: move the epic first, then move the children with target parent set to the epic issue id (or restitch relationships using Bulk Edit).</w:t>
      </w:r>
    </w:p>
    <w:p>
      <w:pPr>
        <w:pStyle w:val="Heading3"/>
      </w:pPr>
      <w:r>
        <w:t>Error Handling</w:t>
      </w:r>
    </w:p>
    <w:p>
      <w:pPr>
        <w:pStyle w:val="ListBullet"/>
      </w:pPr>
      <w:r>
        <w:t>400 Bad Request: request is invalid (returns errors[].message).</w:t>
      </w:r>
    </w:p>
    <w:p>
      <w:pPr>
        <w:pStyle w:val="ListBullet"/>
      </w:pPr>
      <w:r>
        <w:t>401 Unauthorized: missing/incorrect authentication credentials (returns errors[].message).</w:t>
      </w:r>
    </w:p>
    <w:p>
      <w:r>
        <w:t>If you provide your jiraCloudId (UUID), I can plug it into the sample URLs.</w:t>
      </w:r>
    </w:p>
    <w:p>
      <w:r>
        <w:br w:type="page"/>
      </w:r>
    </w:p>
    <w:p>
      <w:pPr>
        <w:pStyle w:val="Heading2"/>
      </w:pPr>
      <w:r>
        <w:t>76. [POST] Bulk Unwatch Issues (Submit Bulk Unwatch Task)</w:t>
      </w:r>
    </w:p>
    <w:p>
      <w:r>
        <w:rPr>
          <w:b/>
        </w:rPr>
        <w:t xml:space="preserve">Endpoint: </w:t>
      </w:r>
      <w:r>
        <w:rPr>
          <w:rFonts w:ascii="Courier New" w:hAnsi="Courier New"/>
          <w:sz w:val="18"/>
        </w:rPr>
        <w:t>/ex/jira/{{jiraCloudId}}/rest/api/3/bulk/issues/unwatch</w:t>
      </w:r>
    </w:p>
    <w:p>
      <w:r>
        <w:t>Please provide your jiraCloudId (UUID). You can get it from the Get Sites action. This endpoint cannot be executed without it.</w:t>
      </w:r>
    </w:p>
    <w:p>
      <w:pPr>
        <w:pStyle w:val="Heading3"/>
      </w:pPr>
      <w:r>
        <w:t>Prerequisites</w:t>
      </w:r>
    </w:p>
    <w:p>
      <w:pPr>
        <w:pStyle w:val="ListBullet"/>
      </w:pPr>
      <w:r>
        <w:t>User has Global bulk change permission</w:t>
      </w:r>
    </w:p>
    <w:p>
      <w:pPr>
        <w:pStyle w:val="ListBullet"/>
      </w:pPr>
      <w:r>
        <w:t>User has Browse project permission in all projects containing the selected issues</w:t>
      </w:r>
    </w:p>
    <w:p>
      <w:pPr>
        <w:pStyle w:val="ListBullet"/>
      </w:pPr>
      <w:r>
        <w:t>If issue-level security is configured: permission to view the issues under the applicable issue security level</w:t>
      </w:r>
    </w:p>
    <w:p>
      <w:pPr>
        <w:pStyle w:val="Heading3"/>
      </w:pPr>
      <w:r>
        <w:t>Method</w:t>
      </w:r>
    </w:p>
    <w:p>
      <w:r>
        <w:t>POST</w:t>
      </w:r>
    </w:p>
    <w:p>
      <w:pPr>
        <w:pStyle w:val="Heading3"/>
      </w:pPr>
      <w:r>
        <w:t>URL</w:t>
      </w:r>
    </w:p>
    <w:p>
      <w:r>
        <w:t>https://api.atlassian.com/ex/jira/{{jiraCloudId}}/rest/api/3/bulk/issues/unwatch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bulk request to unwatch issues. You can unwatch up to 1,000 issues in a single operation. A successful submission returns a task ID you can use to track the operation.</w:t>
      </w:r>
    </w:p>
    <w:p>
      <w:pPr>
        <w:pStyle w:val="Heading3"/>
      </w:pPr>
      <w:r>
        <w:t>Enforcement Rules</w:t>
      </w:r>
    </w:p>
    <w:p>
      <w:pPr>
        <w:pStyle w:val="ListBullet"/>
      </w:pPr>
      <w:r>
        <w:t>The jiraCloudId path parameter must always be present and must be a non-empty UUID string.</w:t>
      </w:r>
    </w:p>
    <w:p>
      <w:pPr>
        <w:pStyle w:val="ListBullet"/>
      </w:pPr>
      <w:r>
        <w:t>If the user provides jiraCloudId, use that value directly.</w:t>
      </w:r>
    </w:p>
    <w:p>
      <w:pPr>
        <w:pStyle w:val="ListBullet"/>
      </w:pPr>
      <w:r>
        <w:t>Do not call the API with a missing or empty jiraCloudId.</w:t>
      </w:r>
    </w:p>
    <w:p>
      <w:pPr>
        <w:pStyle w:val="ListBullet"/>
      </w:pPr>
      <w:r>
        <w:t>Always construct the path as /ex/jira/{{jiraCloudId}}/rest/api/3/bulk/issues/unwatch.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field selectedIssueIdsOrKeys is required and must contain 1 to 1000 issue IDs or keys.</w:t>
      </w:r>
    </w:p>
    <w:p>
      <w:pPr>
        <w:pStyle w:val="Heading3"/>
      </w:pPr>
      <w:r>
        <w:t>Valid Examples</w:t>
      </w:r>
    </w:p>
    <w:p>
      <w:r>
        <w:rPr>
          <w:b/>
          <w:color w:val="666666"/>
          <w:sz w:val="16"/>
        </w:rPr>
        <w:t>[http]</w:t>
      </w:r>
    </w:p>
    <w:p>
      <w:pPr>
        <w:shd w:fill="F2F2F2" w:val="clear"/>
      </w:pPr>
      <w:r>
        <w:rPr>
          <w:rFonts w:ascii="Courier New" w:hAnsi="Courier New"/>
          <w:sz w:val="17"/>
        </w:rPr>
        <w:t>/ex/jira/2f1f4c2b-7b9a-4d2b-8c1a-1a2b3c4d5e6f/rest/api/3/bulk/issues/unwatch</w:t>
      </w:r>
    </w:p>
    <w:p>
      <w:pPr>
        <w:pStyle w:val="Heading3"/>
      </w:pPr>
      <w:r>
        <w:t>Invalid Examples</w:t>
      </w:r>
    </w:p>
    <w:p>
      <w:r>
        <w:rPr>
          <w:b/>
          <w:color w:val="666666"/>
          <w:sz w:val="16"/>
        </w:rPr>
        <w:t>[http]</w:t>
      </w:r>
    </w:p>
    <w:p>
      <w:pPr>
        <w:shd w:fill="F2F2F2" w:val="clear"/>
      </w:pPr>
      <w:r>
        <w:rPr>
          <w:rFonts w:ascii="Courier New" w:hAnsi="Courier New"/>
          <w:sz w:val="17"/>
        </w:rPr>
        <w:t>/ex/jira//rest/api/3/bulk/issues/unwatch</w:t>
        <w:br/>
        <w:t>/ex/jira/rest/api/3/bulk/issues/unwatch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selectedIssueIdsOrKeys</w:t>
            </w:r>
          </w:p>
        </w:tc>
        <w:tc>
          <w:tcPr>
            <w:tcW w:type="dxa" w:w="2880"/>
          </w:tcPr>
          <w:p>
            <w:r>
              <w:t>string[]</w:t>
            </w:r>
          </w:p>
        </w:tc>
        <w:tc>
          <w:tcPr>
            <w:tcW w:type="dxa" w:w="2880"/>
          </w:tcPr>
          <w:p>
            <w:r>
              <w:t>List of issue IDs or keys to unwatch. Can be from different projects and issue types. Max 1000 items per request.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"taskId": "b7b3c3a2-2d1d-4d3c-9a1a-1c2d3e4f5a6b"</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credentials are incorrect or missing."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"User does not have the necessary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Identifier of the submitted bulk unwatch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'https://api.atlassian.com/ex/jira/{{jiraCloudId}}/rest/api/3/bulk/issues/unwatch' \</w:t>
        <w:br/>
        <w:t xml:space="preserve"> --header 'Accept: application/json' \</w:t>
        <w:br/>
        <w:t xml:space="preserve"> --header 'Content-Type: application/json' \</w:t>
        <w:br/>
        <w:t xml:space="preserve"> --data '{</w:t>
        <w:br/>
        <w:t xml:space="preserve"> "selectedIssueIdsOrKeys": ["10001", "10002"]</w:t>
        <w:br/>
        <w:t xml:space="preserve">  }'</w:t>
      </w:r>
    </w:p>
    <w:p>
      <w:pPr>
        <w:pStyle w:val="Heading3"/>
      </w:pPr>
      <w:r>
        <w:t>Example Usage</w:t>
      </w:r>
    </w:p>
    <w:p>
      <w:pPr>
        <w:pStyle w:val="Heading3"/>
      </w:pPr>
      <w:r>
        <w:t>Example 1: Unwatch by issue IDs</w:t>
      </w:r>
    </w:p>
    <w:p>
      <w:r>
        <w:rPr>
          <w:b/>
          <w:color w:val="666666"/>
          <w:sz w:val="16"/>
        </w:rPr>
        <w:t>[bash]</w:t>
      </w:r>
    </w:p>
    <w:p>
      <w:pPr>
        <w:shd w:fill="F2F2F2" w:val="clear"/>
      </w:pPr>
      <w:r>
        <w:rPr>
          <w:rFonts w:ascii="Courier New" w:hAnsi="Courier New"/>
          <w:sz w:val="17"/>
        </w:rPr>
        <w:t>curl -X POST \</w:t>
        <w:br/>
        <w:t xml:space="preserve"> 'https://api.atlassian.com/ex/jira/{{jiraCloudId}}/rest/api/3/bulk/issues/unwatch' \</w:t>
        <w:br/>
        <w:t xml:space="preserve"> -H 'Accept: application/json' \</w:t>
        <w:br/>
        <w:t xml:space="preserve"> -H 'Content-Type: application/json' \</w:t>
        <w:br/>
        <w:t xml:space="preserve"> -d '{</w:t>
        <w:br/>
        <w:t xml:space="preserve"> "selectedIssueIdsOrKeys": ["10001", "10002"]</w:t>
        <w:br/>
        <w:t xml:space="preserve">  }'</w:t>
      </w:r>
    </w:p>
    <w:p>
      <w:pPr>
        <w:pStyle w:val="Heading3"/>
      </w:pPr>
      <w:r>
        <w:t>Example 2: Unwatch by issue keys</w:t>
      </w:r>
    </w:p>
    <w:p>
      <w:r>
        <w:rPr>
          <w:b/>
          <w:color w:val="666666"/>
          <w:sz w:val="16"/>
        </w:rPr>
        <w:t>[bash]</w:t>
      </w:r>
    </w:p>
    <w:p>
      <w:pPr>
        <w:shd w:fill="F2F2F2" w:val="clear"/>
      </w:pPr>
      <w:r>
        <w:rPr>
          <w:rFonts w:ascii="Courier New" w:hAnsi="Courier New"/>
          <w:sz w:val="17"/>
        </w:rPr>
        <w:t>curl -X POST \</w:t>
        <w:br/>
        <w:t xml:space="preserve"> 'https://api.atlassian.com/ex/jira/{{jiraCloudId}}/rest/api/3/bulk/issues/unwatch' \</w:t>
        <w:br/>
        <w:t xml:space="preserve"> -H 'Accept: application/json' \</w:t>
        <w:br/>
        <w:t xml:space="preserve"> -H 'Content-Type: application/json' \</w:t>
        <w:br/>
        <w:t xml:space="preserve"> -d '{</w:t>
        <w:br/>
        <w:t xml:space="preserve"> "selectedIssueIdsOrKeys": ["PROJ-123", "PROJ-124"]</w:t>
        <w:br/>
        <w:t xml:space="preserve">  }'</w:t>
      </w:r>
    </w:p>
    <w:p>
      <w:pPr>
        <w:pStyle w:val="Heading3"/>
      </w:pPr>
      <w:r>
        <w:t>Notes</w:t>
      </w:r>
    </w:p>
    <w:p>
      <w:pPr>
        <w:pStyle w:val="ListBullet"/>
      </w:pPr>
      <w:r>
        <w:t>Limit: up to 1,000 issues per operation.</w:t>
      </w:r>
    </w:p>
    <w:p>
      <w:pPr>
        <w:pStyle w:val="ListBullet"/>
      </w:pPr>
      <w:r>
        <w:t>The issues listed may span multiple projects and issue types.</w:t>
      </w:r>
    </w:p>
    <w:p>
      <w:pPr>
        <w:pStyle w:val="Heading3"/>
      </w:pPr>
      <w:r>
        <w:t>Error Handling</w:t>
      </w:r>
    </w:p>
    <w:p>
      <w:pPr>
        <w:pStyle w:val="ListBullet"/>
      </w:pPr>
      <w:r>
        <w:t>400 if the request is invalid (for example, missing/invalid body).</w:t>
      </w:r>
    </w:p>
    <w:p>
      <w:pPr>
        <w:pStyle w:val="ListBullet"/>
      </w:pPr>
      <w:r>
        <w:t>401 if authentication credentials are incorrect or missing.</w:t>
      </w:r>
    </w:p>
    <w:p>
      <w:pPr>
        <w:pStyle w:val="ListBullet"/>
      </w:pPr>
      <w:r>
        <w:t>403 if the user lacks required permissions.</w:t>
      </w:r>
    </w:p>
    <w:p>
      <w:r>
        <w:br w:type="page"/>
      </w:r>
    </w:p>
    <w:p>
      <w:pPr>
        <w:pStyle w:val="Heading2"/>
      </w:pPr>
      <w:r>
        <w:t>77. [POST] Submit a Bulk Delete Request for Issues</w:t>
      </w:r>
    </w:p>
    <w:p>
      <w:r>
        <w:rPr>
          <w:b/>
        </w:rPr>
        <w:t xml:space="preserve">Endpoint: </w:t>
      </w:r>
      <w:r>
        <w:rPr>
          <w:rFonts w:ascii="Courier New" w:hAnsi="Courier New"/>
          <w:sz w:val="18"/>
        </w:rPr>
        <w:t>/ex/jira/{{jiraCloudId}}/rest/api/3/bulk/issues/delete</w:t>
      </w:r>
    </w:p>
    <w:p>
      <w:pPr>
        <w:pStyle w:val="Heading3"/>
      </w:pPr>
      <w:r>
        <w:t>Prerequisites</w:t>
      </w:r>
    </w:p>
    <w:p>
      <w:pPr>
        <w:pStyle w:val="ListBullet"/>
      </w:pPr>
      <w:r>
        <w:t>User must have Global bulk change permission.</w:t>
      </w:r>
    </w:p>
    <w:p>
      <w:pPr>
        <w:pStyle w:val="ListBullet"/>
      </w:pPr>
      <w:r>
        <w:t>User must have Delete issues permission in all projects containing the selected issues.</w:t>
      </w:r>
    </w:p>
    <w:p>
      <w:pPr>
        <w:pStyle w:val="ListBullet"/>
      </w:pPr>
      <w:r>
        <w:t>User must have Browse project permission in all projects containing the selected issues.</w:t>
      </w:r>
    </w:p>
    <w:p>
      <w:pPr>
        <w:pStyle w:val="ListBullet"/>
      </w:pPr>
      <w:r>
        <w:t>If issue-level security is configured, user must have permission to view the issues via issue-level security.</w:t>
      </w:r>
    </w:p>
    <w:p>
      <w:pPr>
        <w:pStyle w:val="Heading3"/>
      </w:pPr>
      <w:r>
        <w:t>Method</w:t>
      </w:r>
    </w:p>
    <w:p>
      <w:r>
        <w:t>POST</w:t>
      </w:r>
    </w:p>
    <w:p>
      <w:pPr>
        <w:pStyle w:val="Heading3"/>
      </w:pPr>
      <w:r>
        <w:t>URL</w:t>
      </w:r>
    </w:p>
    <w:p>
      <w:r>
        <w:t>https://api.atlassian.com/ex/jira/{{jiraCloudId}}/rest/api/3/bulk/issues/delete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an asynchronous bulk delete request for up to 1,000 issues in a single operation. Issues can be specified by ID or key, and can span multiple projects and issue types.</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If the user does not provide a jiraCloudId, you must ask them to provide it (they can get it from the Get Sites action).</w:t>
      </w:r>
    </w:p>
    <w:p>
      <w:pPr>
        <w:pStyle w:val="ListBullet"/>
      </w:pPr>
      <w:r>
        <w:t>Always construct the path as /ex/jira/{{jiraCloudId}}/rest/api/3/bulk/issues/delete, where {{jiraCloudId}} is a non-empty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/ex/jira/0b12c3d4-5678-90ab-cdef-1234567890ab/rest/api/3/bulk/issues/delete</w:t>
      </w:r>
    </w:p>
    <w:p>
      <w:pPr>
        <w:pStyle w:val="Heading3"/>
      </w:pPr>
      <w:r>
        <w:t>Invalid Examples</w:t>
      </w:r>
    </w:p>
    <w:p>
      <w:r>
        <w:rPr>
          <w:b/>
          <w:color w:val="666666"/>
          <w:sz w:val="16"/>
        </w:rPr>
        <w:t>[http]</w:t>
      </w:r>
    </w:p>
    <w:p>
      <w:pPr>
        <w:shd w:fill="F2F2F2" w:val="clear"/>
      </w:pPr>
      <w:r>
        <w:rPr>
          <w:rFonts w:ascii="Courier New" w:hAnsi="Courier New"/>
          <w:sz w:val="17"/>
        </w:rPr>
        <w:t>/ex/jira//rest/api/3/bulk/issues/delete</w:t>
        <w:br/>
        <w:t>/ex/jira/rest/api/3/bulk/issues/delete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selectedIssueIdsOrKeys</w:t>
            </w:r>
          </w:p>
        </w:tc>
        <w:tc>
          <w:tcPr>
            <w:tcW w:type="dxa" w:w="2880"/>
          </w:tcPr>
          <w:p>
            <w:r>
              <w:t>array of strings</w:t>
            </w:r>
          </w:p>
        </w:tc>
        <w:tc>
          <w:tcPr>
            <w:tcW w:type="dxa" w:w="2880"/>
          </w:tcPr>
          <w:p>
            <w:r>
              <w:t>List of issue IDs or issue keys to be bulk deleted. Can include issues from different projects and issue types. Max: 1,000 issues per 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sendBulkNotification</w:t>
            </w:r>
          </w:p>
        </w:tc>
        <w:tc>
          <w:tcPr>
            <w:tcW w:type="dxa" w:w="2880"/>
          </w:tcPr>
          <w:p>
            <w:r>
              <w:t>boolean</w:t>
            </w:r>
          </w:p>
        </w:tc>
        <w:tc>
          <w:tcPr>
            <w:tcW w:type="dxa" w:w="2880"/>
          </w:tcPr>
          <w:p>
            <w:r>
              <w:t>Whether to send a bulk change notification email when deleting issues. Default: true. If true, dispatches a bulk notification email to users about the updates.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"taskId": "1000"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request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credentials are incorrect or missing."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"User does not have the necessary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Identifier of the async task created to process the bulk delete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'https://api.atlassian.com/ex/jira/0b12c3d4-5678-90ab-cdef-1234567890ab/rest/api/3/bulk/issues/delete' \</w:t>
        <w:br/>
        <w:t xml:space="preserve"> --header 'Accept: application/json' \</w:t>
        <w:br/>
        <w:t xml:space="preserve"> --header 'Content-Type: application/json' \</w:t>
        <w:br/>
        <w:t xml:space="preserve"> --data '{</w:t>
        <w:br/>
        <w:t xml:space="preserve"> "selectedIssueIdsOrKeys": ["10001", "10002"],</w:t>
        <w:br/>
        <w:t xml:space="preserve"> "sendBulkNotification": false</w:t>
        <w:br/>
        <w:t xml:space="preserve">  }'</w:t>
      </w:r>
    </w:p>
    <w:p>
      <w:pPr>
        <w:pStyle w:val="Heading3"/>
      </w:pPr>
      <w:r>
        <w:t>Example Usage</w:t>
      </w:r>
    </w:p>
    <w:p>
      <w:pPr>
        <w:pStyle w:val="Heading3"/>
      </w:pPr>
      <w:r>
        <w:t>Example 1: Bulk delete by issue IDs</w:t>
      </w:r>
    </w:p>
    <w:p>
      <w:r>
        <w:rPr>
          <w:b/>
          <w:color w:val="666666"/>
          <w:sz w:val="16"/>
        </w:rPr>
        <w:t>[bash]</w:t>
      </w:r>
    </w:p>
    <w:p>
      <w:pPr>
        <w:shd w:fill="F2F2F2" w:val="clear"/>
      </w:pPr>
      <w:r>
        <w:rPr>
          <w:rFonts w:ascii="Courier New" w:hAnsi="Courier New"/>
          <w:sz w:val="17"/>
        </w:rPr>
        <w:t>curl -X POST \</w:t>
        <w:br/>
        <w:t xml:space="preserve"> 'https://api.atlassian.com/ex/jira/0b12c3d4-5678-90ab-cdef-1234567890ab/rest/api/3/bulk/issues/delete' \</w:t>
        <w:br/>
        <w:t xml:space="preserve"> -H 'Accept: application/json' \</w:t>
        <w:br/>
        <w:t xml:space="preserve"> -H 'Content-Type: application/json' \</w:t>
        <w:br/>
        <w:t xml:space="preserve"> -d '{</w:t>
        <w:br/>
        <w:t xml:space="preserve"> "selectedIssueIdsOrKeys": ["10001", "10002"]</w:t>
        <w:br/>
        <w:t xml:space="preserve">  }'</w:t>
      </w:r>
    </w:p>
    <w:p>
      <w:pPr>
        <w:pStyle w:val="Heading3"/>
      </w:pPr>
      <w:r>
        <w:t>Example 2: Bulk delete by issue keys (and disable notifications)</w:t>
      </w:r>
    </w:p>
    <w:p>
      <w:r>
        <w:rPr>
          <w:b/>
          <w:color w:val="666666"/>
          <w:sz w:val="16"/>
        </w:rPr>
        <w:t>[bash]</w:t>
      </w:r>
    </w:p>
    <w:p>
      <w:pPr>
        <w:shd w:fill="F2F2F2" w:val="clear"/>
      </w:pPr>
      <w:r>
        <w:rPr>
          <w:rFonts w:ascii="Courier New" w:hAnsi="Courier New"/>
          <w:sz w:val="17"/>
        </w:rPr>
        <w:t>curl -X POST \</w:t>
        <w:br/>
        <w:t xml:space="preserve"> 'https://api.atlassian.com/ex/jira/0b12c3d4-5678-90ab-cdef-1234567890ab/rest/api/3/bulk/issues/delete' \</w:t>
        <w:br/>
        <w:t xml:space="preserve"> -H 'Accept: application/json' \</w:t>
        <w:br/>
        <w:t xml:space="preserve"> -H 'Content-Type: application/json' \</w:t>
        <w:br/>
        <w:t xml:space="preserve"> -d '{</w:t>
        <w:br/>
        <w:t xml:space="preserve"> "selectedIssueIdsOrKeys": ["PROJ-123", "PROJ-124"],</w:t>
        <w:br/>
        <w:t xml:space="preserve"> "sendBulkNotification": false</w:t>
        <w:br/>
        <w:t xml:space="preserve">  }'</w:t>
      </w:r>
    </w:p>
    <w:p>
      <w:pPr>
        <w:pStyle w:val="Heading3"/>
      </w:pPr>
      <w:r>
        <w:t>Notes</w:t>
      </w:r>
    </w:p>
    <w:p>
      <w:pPr>
        <w:pStyle w:val="ListBullet"/>
      </w:pPr>
      <w:r>
        <w:t>Maximum of 1,000 issues can be deleted per request.</w:t>
      </w:r>
    </w:p>
    <w:p>
      <w:pPr>
        <w:pStyle w:val="ListBullet"/>
      </w:pPr>
      <w:r>
        <w:t>This operation returns a taskId and is processed asynchronously.</w:t>
      </w:r>
    </w:p>
    <w:p>
      <w:pPr>
        <w:pStyle w:val="Heading3"/>
      </w:pPr>
      <w:r>
        <w:t>Error Handling</w:t>
      </w:r>
    </w:p>
    <w:p>
      <w:pPr>
        <w:pStyle w:val="ListBullet"/>
      </w:pPr>
      <w:r>
        <w:t>400: Request is invalid (for example, missing required fields like selectedIssueIdsOrKeys).</w:t>
      </w:r>
    </w:p>
    <w:p>
      <w:pPr>
        <w:pStyle w:val="ListBullet"/>
      </w:pPr>
      <w:r>
        <w:t>401: Missing or incorrect authentication credentials.</w:t>
      </w:r>
    </w:p>
    <w:p>
      <w:pPr>
        <w:pStyle w:val="ListBullet"/>
      </w:pPr>
      <w:r>
        <w:t>403: Authenticated user lacks required permissions.</w:t>
      </w:r>
    </w:p>
    <w:p>
      <w:r>
        <w:t>If you provide your jiraCloudId (UUID), I can tailor the sample requests to your specific site.</w:t>
      </w:r>
    </w:p>
    <w:p>
      <w:pPr>
        <w:pStyle w:val="Heading3"/>
      </w:pPr>
      <w:r>
        <w:t>Related issues actions</w:t>
      </w:r>
    </w:p>
    <w:p>
      <w:pPr>
        <w:pStyle w:val="ListBullet"/>
      </w:pPr>
      <w:r>
        <w:t>[GET] Get Issues Without an Epic (Agile) — /ex/jira/{{jiraCloudId}}/rest/agile/1.0/epic/none/issue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pPr>
        <w:pStyle w:val="ListBullet"/>
      </w:pPr>
      <w:r>
        <w:t>[POST] Bulk Create Issues — /ex/jira/{{jiraCloudId}}/rest/api/3/issue/bulk</w:t>
      </w:r>
    </w:p>
    <w:p>
      <w:r>
        <w:br w:type="page"/>
      </w:r>
    </w:p>
    <w:p>
      <w:pPr>
        <w:pStyle w:val="Heading2"/>
      </w:pPr>
      <w:r>
        <w:t>78. [GET] Get Available Bulk Issue Transitions (by Jira Cloud Site)</w:t>
      </w:r>
    </w:p>
    <w:p>
      <w:r>
        <w:rPr>
          <w:b/>
        </w:rPr>
        <w:t xml:space="preserve">Endpoint: </w:t>
      </w:r>
      <w:r>
        <w:rPr>
          <w:rFonts w:ascii="Courier New" w:hAnsi="Courier New"/>
          <w:sz w:val="18"/>
        </w:rPr>
        <w:t>/ex/jira/{{jiraCloudId}}/rest/api/3/bulk/issues/transition</w:t>
      </w:r>
    </w:p>
    <w:p>
      <w:pPr>
        <w:pStyle w:val="Heading3"/>
      </w:pPr>
      <w:r>
        <w:t>Prerequisites</w:t>
      </w:r>
    </w:p>
    <w:p>
      <w:pPr>
        <w:pStyle w:val="ListBullet"/>
      </w:pPr>
      <w:r>
        <w:t xml:space="preserve">Jira permissions: </w:t>
        <w:br/>
        <w:br/>
        <w:t>Global Bulk change permission</w:t>
        <w:br/>
        <w:t>Transition issues permission in all projects containing the selected issues</w:t>
        <w:br/>
        <w:t>Browse projects permission in all projects containing the selected issues</w:t>
        <w:br/>
        <w:t>If issue-level security is configured: permission to view the issues</w:t>
      </w:r>
    </w:p>
    <w:p>
      <w:pPr>
        <w:pStyle w:val="Heading3"/>
      </w:pPr>
      <w:r>
        <w:t>Method</w:t>
      </w:r>
    </w:p>
    <w:p>
      <w:r>
        <w:t>GET</w:t>
      </w:r>
    </w:p>
    <w:p>
      <w:pPr>
        <w:pStyle w:val="Heading3"/>
      </w:pPr>
      <w:r>
        <w:t>URL</w:t>
      </w:r>
    </w:p>
    <w:p>
      <w:r>
        <w:t>https://api.atlassian.com/ex/jira/{{jiraCloudId}}/rest/api/3/bulk/issues/transition</w:t>
      </w:r>
    </w:p>
    <w:p>
      <w:pPr>
        <w:pStyle w:val="Heading3"/>
      </w:pPr>
      <w:r>
        <w:t>Description</w:t>
      </w:r>
    </w:p>
    <w:p>
      <w:r>
        <w:t>Retrieves the transitions available for one or more specified issues for use in bulk transition operations. Results are grouped by workflow and include only transitions that are common among the issues in that workflow and do not require additional field updates. Supports up to 1,000 issues per request and uses cursor-based pagination (50 workflows per page).</w:t>
      </w:r>
    </w:p>
    <w:p>
      <w:pPr>
        <w:pStyle w:val="Heading3"/>
      </w:pPr>
      <w:r>
        <w:t>Enforcement Rules</w:t>
      </w:r>
    </w:p>
    <w:p>
      <w:pPr>
        <w:pStyle w:val="ListBullet"/>
      </w:pPr>
      <w:r>
        <w:t>The jiraCloudId path parameter must always be present (UUID).</w:t>
      </w:r>
    </w:p>
    <w:p>
      <w:pPr>
        <w:pStyle w:val="ListBullet"/>
      </w:pPr>
      <w:r>
        <w:t>If you do not provide jiraCloudId, you must obtain it from the Get Sites action and then call this endpoint.</w:t>
      </w:r>
    </w:p>
    <w:p>
      <w:pPr>
        <w:pStyle w:val="ListBullet"/>
      </w:pPr>
      <w:r>
        <w:t>Always construct the path as /ex/jira/{{jiraCloudId}}/rest/api/3/bulk/issues/transition, where {{jiraCloudId}} is a non-empty string.</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/ex/jira/2c3d4e5f-1111-2222-3333-444455556666/rest/api/3/bulk/issues/transition</w:t>
      </w:r>
    </w:p>
    <w:p>
      <w:pPr>
        <w:pStyle w:val="Heading3"/>
      </w:pPr>
      <w:r>
        <w:t>Invalid Examples</w:t>
      </w:r>
    </w:p>
    <w:p>
      <w:r>
        <w:rPr>
          <w:b/>
          <w:color w:val="666666"/>
          <w:sz w:val="16"/>
        </w:rPr>
        <w:t>[http]</w:t>
      </w:r>
    </w:p>
    <w:p>
      <w:pPr>
        <w:shd w:fill="F2F2F2" w:val="clear"/>
      </w:pPr>
      <w:r>
        <w:rPr>
          <w:rFonts w:ascii="Courier New" w:hAnsi="Courier New"/>
          <w:sz w:val="17"/>
        </w:rPr>
        <w:t>/ex/jira//rest/api/3/bulk/issues/transition</w:t>
        <w:br/>
        <w:t>/ex/jira/rest/api/3/bulk/issues/transition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issueIdsOrKeys</w:t>
            </w:r>
          </w:p>
        </w:tc>
        <w:tc>
          <w:tcPr>
            <w:tcW w:type="dxa" w:w="2880"/>
          </w:tcPr>
          <w:p>
            <w:r>
              <w:t>string</w:t>
            </w:r>
          </w:p>
        </w:tc>
        <w:tc>
          <w:tcPr>
            <w:tcW w:type="dxa" w:w="2880"/>
          </w:tcPr>
          <w:p>
            <w:r>
              <w:t>Comma-separated issue IDs or issue keys to retrieve available transitions for. Max 1,000 issues.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endingBefore</w:t>
            </w:r>
          </w:p>
        </w:tc>
        <w:tc>
          <w:tcPr>
            <w:tcW w:type="dxa" w:w="2880"/>
          </w:tcPr>
          <w:p>
            <w:r>
              <w:t>string</w:t>
            </w:r>
          </w:p>
        </w:tc>
        <w:tc>
          <w:tcPr>
            <w:tcW w:type="dxa" w:w="2880"/>
          </w:tcPr>
          <w:p>
            <w:r>
              <w:t>End cursor for pagination.</w:t>
            </w:r>
          </w:p>
        </w:tc>
      </w:tr>
      <w:tr>
        <w:tc>
          <w:tcPr>
            <w:tcW w:type="dxa" w:w="2880"/>
          </w:tcPr>
          <w:p>
            <w:r>
              <w:t>startingAfter</w:t>
            </w:r>
          </w:p>
        </w:tc>
        <w:tc>
          <w:tcPr>
            <w:tcW w:type="dxa" w:w="2880"/>
          </w:tcPr>
          <w:p>
            <w:r>
              <w:t>string</w:t>
            </w:r>
          </w:p>
        </w:tc>
        <w:tc>
          <w:tcPr>
            <w:tcW w:type="dxa" w:w="2880"/>
          </w:tcPr>
          <w:p>
            <w:r>
              <w:t>Start cursor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"availableTransitions": [</w:t>
        <w:br/>
        <w:t xml:space="preserve"> {</w:t>
        <w:br/>
        <w:t xml:space="preserve"> "isTransitionsFiltered": true,</w:t>
        <w:br/>
        <w:t xml:space="preserve"> "issues": [</w:t>
        <w:br/>
        <w:t xml:space="preserve"> "PROJ-1",</w:t>
        <w:br/>
        <w:t xml:space="preserve"> "PROJ-2"</w:t>
        <w:br/>
        <w:t xml:space="preserve"> ],</w:t>
        <w:br/>
        <w:t xml:space="preserve"> "transitions": [</w:t>
        <w:br/>
        <w:t xml:space="preserve"> {</w:t>
        <w:br/>
        <w:t xml:space="preserve"> "to": {</w:t>
        <w:br/>
        <w:t xml:space="preserve"> "statusId": 10001,</w:t>
        <w:br/>
        <w:t xml:space="preserve"> "statusName": "In Progress"</w:t>
        <w:br/>
        <w:t xml:space="preserve"> },</w:t>
        <w:br/>
        <w:t xml:space="preserve"> "transitionId": 31,</w:t>
        <w:br/>
        <w:t xml:space="preserve"> "transitionName": "Start Progress"</w:t>
        <w:br/>
        <w:t xml:space="preserve"> }</w:t>
        <w:br/>
        <w:t xml:space="preserve"> ]</w:t>
        <w:br/>
        <w:t xml:space="preserve"> }</w:t>
        <w:br/>
        <w:t xml:space="preserve"> ],</w:t>
        <w:br/>
        <w:t xml:space="preserve"> "endingBefore": "cursor_end_123",</w:t>
        <w:br/>
        <w:t xml:space="preserve"> "startingAfter": "cursor_start_456"</w:t>
        <w:br/>
        <w:t>}</w:t>
      </w:r>
    </w:p>
    <w:p>
      <w:pPr>
        <w:pStyle w:val="Heading3"/>
      </w:pPr>
      <w:r>
        <w:t>Error Response (400 Client Error)</w:t>
      </w:r>
    </w:p>
    <w:p>
      <w:r>
        <w:t>Returned if the request is not valid (for example, an issue ID or key is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"Issue key 'BAD-999' does not exist."</w:t>
        <w:br/>
        <w:t xml:space="preserve"> }</w:t>
        <w:br/>
        <w:t xml:space="preserve"> ]</w:t>
        <w:br/>
        <w:t>}</w:t>
      </w:r>
    </w:p>
    <w:p>
      <w:pPr>
        <w:pStyle w:val="Heading3"/>
      </w:pPr>
      <w:r>
        <w:t>Error Response (401 Client Error)</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credentials are missing or invalid."</w:t>
        <w:br/>
        <w:t xml:space="preserve"> }</w:t>
        <w:br/>
        <w:t xml:space="preserve"> ]</w:t>
        <w:br/>
        <w:t>}</w:t>
      </w:r>
    </w:p>
    <w:p>
      <w:pPr>
        <w:pStyle w:val="Heading3"/>
      </w:pPr>
      <w:r>
        <w:t>Error Response (403 Client Error)</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"errors": [</w:t>
        <w:br/>
        <w:t xml:space="preserve"> {</w:t>
        <w:br/>
        <w:t xml:space="preserve"> "message": "You do not have permission to perform this operation."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availableTransitions</w:t>
            </w:r>
          </w:p>
        </w:tc>
        <w:tc>
          <w:tcPr>
            <w:tcW w:type="dxa" w:w="2880"/>
          </w:tcPr>
          <w:p>
            <w:r>
              <w:t>array</w:t>
            </w:r>
          </w:p>
        </w:tc>
        <w:tc>
          <w:tcPr>
            <w:tcW w:type="dxa" w:w="2880"/>
          </w:tcPr>
          <w:p>
            <w:r>
              <w:t>List of available transitions for bulk transition operations, grouped by workflow.</w:t>
            </w:r>
          </w:p>
        </w:tc>
      </w:tr>
      <w:tr>
        <w:tc>
          <w:tcPr>
            <w:tcW w:type="dxa" w:w="2880"/>
          </w:tcPr>
          <w:p>
            <w:r>
              <w:t>availableTransitions[].isTransitionsFiltered</w:t>
            </w:r>
          </w:p>
        </w:tc>
        <w:tc>
          <w:tcPr>
            <w:tcW w:type="dxa" w:w="2880"/>
          </w:tcPr>
          <w:p>
            <w:r>
              <w:t>boolean</w:t>
            </w:r>
          </w:p>
        </w:tc>
        <w:tc>
          <w:tcPr>
            <w:tcW w:type="dxa" w:w="2880"/>
          </w:tcPr>
          <w:p>
            <w:r>
              <w:t>Indicates whether all transitions of the workflow are available in the list or not.</w:t>
            </w:r>
          </w:p>
        </w:tc>
      </w:tr>
      <w:tr>
        <w:tc>
          <w:tcPr>
            <w:tcW w:type="dxa" w:w="2880"/>
          </w:tcPr>
          <w:p>
            <w:r>
              <w:t>availableTransitions[].issues</w:t>
            </w:r>
          </w:p>
        </w:tc>
        <w:tc>
          <w:tcPr>
            <w:tcW w:type="dxa" w:w="2880"/>
          </w:tcPr>
          <w:p>
            <w:r>
              <w:t>array of string</w:t>
            </w:r>
          </w:p>
        </w:tc>
        <w:tc>
          <w:tcPr>
            <w:tcW w:type="dxa" w:w="2880"/>
          </w:tcPr>
          <w:p>
            <w:r>
              <w:t>Issue keys from the request that are associated with this workflow.</w:t>
            </w:r>
          </w:p>
        </w:tc>
      </w:tr>
      <w:tr>
        <w:tc>
          <w:tcPr>
            <w:tcW w:type="dxa" w:w="2880"/>
          </w:tcPr>
          <w:p>
            <w:r>
              <w:t>availableTransitions[].transitions</w:t>
            </w:r>
          </w:p>
        </w:tc>
        <w:tc>
          <w:tcPr>
            <w:tcW w:type="dxa" w:w="2880"/>
          </w:tcPr>
          <w:p>
            <w:r>
              <w:t>array</w:t>
            </w:r>
          </w:p>
        </w:tc>
        <w:tc>
          <w:tcPr>
            <w:tcW w:type="dxa" w:w="2880"/>
          </w:tcPr>
          <w:p>
            <w:r>
              <w:t>Transitions available for the issues in this workflow. Includes only transitions common across the issues and not requiring additional field updates.</w:t>
            </w:r>
          </w:p>
        </w:tc>
      </w:tr>
      <w:tr>
        <w:tc>
          <w:tcPr>
            <w:tcW w:type="dxa" w:w="2880"/>
          </w:tcPr>
          <w:p>
            <w:r>
              <w:t>availableTransitions[].transitions[].to</w:t>
            </w:r>
          </w:p>
        </w:tc>
        <w:tc>
          <w:tcPr>
            <w:tcW w:type="dxa" w:w="2880"/>
          </w:tcPr>
          <w:p>
            <w:r>
              <w:t>object</w:t>
            </w:r>
          </w:p>
        </w:tc>
        <w:tc>
          <w:tcPr>
            <w:tcW w:type="dxa" w:w="2880"/>
          </w:tcPr>
          <w:p>
            <w:r>
              <w:t>Destination status for the transition.</w:t>
            </w:r>
          </w:p>
        </w:tc>
      </w:tr>
      <w:tr>
        <w:tc>
          <w:tcPr>
            <w:tcW w:type="dxa" w:w="2880"/>
          </w:tcPr>
          <w:p>
            <w:r>
              <w:t>availableTransitions[].transitions[].to.statusId</w:t>
            </w:r>
          </w:p>
        </w:tc>
        <w:tc>
          <w:tcPr>
            <w:tcW w:type="dxa" w:w="2880"/>
          </w:tcPr>
          <w:p>
            <w:r>
              <w:t>integer</w:t>
            </w:r>
          </w:p>
        </w:tc>
        <w:tc>
          <w:tcPr>
            <w:tcW w:type="dxa" w:w="2880"/>
          </w:tcPr>
          <w:p>
            <w:r>
              <w:t>Unique ID of the status.</w:t>
            </w:r>
          </w:p>
        </w:tc>
      </w:tr>
      <w:tr>
        <w:tc>
          <w:tcPr>
            <w:tcW w:type="dxa" w:w="2880"/>
          </w:tcPr>
          <w:p>
            <w:r>
              <w:t>availableTransitions[].transitions[].to.statusName</w:t>
            </w:r>
          </w:p>
        </w:tc>
        <w:tc>
          <w:tcPr>
            <w:tcW w:type="dxa" w:w="2880"/>
          </w:tcPr>
          <w:p>
            <w:r>
              <w:t>string</w:t>
            </w:r>
          </w:p>
        </w:tc>
        <w:tc>
          <w:tcPr>
            <w:tcW w:type="dxa" w:w="2880"/>
          </w:tcPr>
          <w:p>
            <w:r>
              <w:t>Name of the status.</w:t>
            </w:r>
          </w:p>
        </w:tc>
      </w:tr>
      <w:tr>
        <w:tc>
          <w:tcPr>
            <w:tcW w:type="dxa" w:w="2880"/>
          </w:tcPr>
          <w:p>
            <w:r>
              <w:t>availableTransitions[].transitions[].transitionId</w:t>
            </w:r>
          </w:p>
        </w:tc>
        <w:tc>
          <w:tcPr>
            <w:tcW w:type="dxa" w:w="2880"/>
          </w:tcPr>
          <w:p>
            <w:r>
              <w:t>integer</w:t>
            </w:r>
          </w:p>
        </w:tc>
        <w:tc>
          <w:tcPr>
            <w:tcW w:type="dxa" w:w="2880"/>
          </w:tcPr>
          <w:p>
            <w:r>
              <w:t>Unique ID of the transition.</w:t>
            </w:r>
          </w:p>
        </w:tc>
      </w:tr>
      <w:tr>
        <w:tc>
          <w:tcPr>
            <w:tcW w:type="dxa" w:w="2880"/>
          </w:tcPr>
          <w:p>
            <w:r>
              <w:t>availableTransitions[].transitions[].transitionName</w:t>
            </w:r>
          </w:p>
        </w:tc>
        <w:tc>
          <w:tcPr>
            <w:tcW w:type="dxa" w:w="2880"/>
          </w:tcPr>
          <w:p>
            <w:r>
              <w:t>string</w:t>
            </w:r>
          </w:p>
        </w:tc>
        <w:tc>
          <w:tcPr>
            <w:tcW w:type="dxa" w:w="2880"/>
          </w:tcPr>
          <w:p>
            <w:r>
              <w:t>Name of the transition.</w:t>
            </w:r>
          </w:p>
        </w:tc>
      </w:tr>
      <w:tr>
        <w:tc>
          <w:tcPr>
            <w:tcW w:type="dxa" w:w="2880"/>
          </w:tcPr>
          <w:p>
            <w:r>
              <w:t>endingBefore</w:t>
            </w:r>
          </w:p>
        </w:tc>
        <w:tc>
          <w:tcPr>
            <w:tcW w:type="dxa" w:w="2880"/>
          </w:tcPr>
          <w:p>
            <w:r>
              <w:t>string</w:t>
            </w:r>
          </w:p>
        </w:tc>
        <w:tc>
          <w:tcPr>
            <w:tcW w:type="dxa" w:w="2880"/>
          </w:tcPr>
          <w:p>
            <w:r>
              <w:t>End cursor for pagination.</w:t>
            </w:r>
          </w:p>
        </w:tc>
      </w:tr>
      <w:tr>
        <w:tc>
          <w:tcPr>
            <w:tcW w:type="dxa" w:w="2880"/>
          </w:tcPr>
          <w:p>
            <w:r>
              <w:t>startingAfter</w:t>
            </w:r>
          </w:p>
        </w:tc>
        <w:tc>
          <w:tcPr>
            <w:tcW w:type="dxa" w:w="2880"/>
          </w:tcPr>
          <w:p>
            <w:r>
              <w:t>string</w:t>
            </w:r>
          </w:p>
        </w:tc>
        <w:tc>
          <w:tcPr>
            <w:tcW w:type="dxa" w:w="2880"/>
          </w:tcPr>
          <w:p>
            <w:r>
              <w:t>Start cursor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'https://api.atlassian.com/ex/jira/2c3d4e5f-1111-2222-3333-444455556666/rest/api/3/bulk/issues/transition?issueIdsOrKeys=PROJ-1,PROJ-2'</w:t>
      </w:r>
    </w:p>
    <w:p>
      <w:pPr>
        <w:pStyle w:val="Heading3"/>
      </w:pPr>
      <w:r>
        <w:t>Example Usage</w:t>
      </w:r>
    </w:p>
    <w:p>
      <w:pPr>
        <w:pStyle w:val="Heading3"/>
      </w:pPr>
      <w:r>
        <w:t>Example 1: Get transitions for multiple issues</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'https://api.atlassian.com/ex/jira/2c3d4e5f-1111-2222-3333-444455556666/rest/api/3/bulk/issues/transition?issueIdsOrKeys=PROJ-10,PROJ-11,PROJ-12'</w:t>
      </w:r>
    </w:p>
    <w:p>
      <w:pPr>
        <w:pStyle w:val="Heading3"/>
      </w:pPr>
      <w:r>
        <w:t>Example 2: Paginate using startingAfter</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'https://api.atlassian.com/ex/jira/2c3d4e5f-1111-2222-3333-444455556666/rest/api/3/bulk/issues/transition?issueIdsOrKeys=PROJ-1,PROJ-2&amp;startingAfter=cursor_start_456'</w:t>
      </w:r>
    </w:p>
    <w:p>
      <w:pPr>
        <w:pStyle w:val="Heading3"/>
      </w:pPr>
      <w:r>
        <w:t>Example 3: Paginate using endingBefore</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'https://api.atlassian.com/ex/jira/2c3d4e5f-1111-2222-3333-444455556666/rest/api/3/bulk/issues/transition?issueIdsOrKeys=PROJ-1,PROJ-2&amp;endingBefore=cursor_end_123'</w:t>
      </w:r>
    </w:p>
    <w:p>
      <w:pPr>
        <w:pStyle w:val="Heading3"/>
      </w:pPr>
      <w:r>
        <w:t>Behavior</w:t>
      </w:r>
    </w:p>
    <w:p>
      <w:pPr>
        <w:pStyle w:val="ListBullet"/>
      </w:pPr>
      <w:r>
        <w:t>Validates the provided issueIdsOrKeys.</w:t>
      </w:r>
    </w:p>
    <w:p>
      <w:pPr>
        <w:pStyle w:val="ListBullet"/>
      </w:pPr>
      <w:r>
        <w:t>Determines the workflows associated with the requested issues.</w:t>
      </w:r>
    </w:p>
    <w:p>
      <w:pPr>
        <w:pStyle w:val="ListBullet"/>
      </w:pPr>
      <w:r>
        <w:t xml:space="preserve">For each workflow, returns transitions that are: </w:t>
        <w:br/>
        <w:br/>
        <w:t>common across the issues in that workflow, and</w:t>
        <w:br/>
        <w:t>do not require additional field updates.</w:t>
      </w:r>
    </w:p>
    <w:p>
      <w:pPr>
        <w:pStyle w:val="ListBullet"/>
      </w:pPr>
      <w:r>
        <w:t>Returns results in pages of up to 50 workflows using startingAfter / endingBefore cursors.</w:t>
      </w:r>
    </w:p>
    <w:p>
      <w:pPr>
        <w:pStyle w:val="Heading3"/>
      </w:pPr>
      <w:r>
        <w:t>Notes</w:t>
      </w:r>
    </w:p>
    <w:p>
      <w:pPr>
        <w:pStyle w:val="ListBullet"/>
      </w:pPr>
      <w:r>
        <w:t>You can request available transitions for up to 1,000 issues in a single operation.</w:t>
      </w:r>
    </w:p>
    <w:p>
      <w:pPr>
        <w:pStyle w:val="ListBullet"/>
      </w:pPr>
      <w:r>
        <w:t>The returned transitions are intended for bulk transition operations; transitions requiring additional field updates are excluded and should be handled via the Jira Cloud UI.</w:t>
      </w:r>
    </w:p>
    <w:p>
      <w:pPr>
        <w:pStyle w:val="ListBullet"/>
      </w:pPr>
      <w:r>
        <w:t>Pagination is cursor-based and returns 50 workflows per page.</w:t>
      </w:r>
    </w:p>
    <w:p>
      <w:pPr>
        <w:pStyle w:val="Heading3"/>
      </w:pPr>
      <w:r>
        <w:t>Gotchas</w:t>
      </w:r>
    </w:p>
    <w:p>
      <w:pPr>
        <w:pStyle w:val="ListBullet"/>
      </w:pPr>
      <w:r>
        <w:t>If you mix issues from different workflows, results are grouped by workflow and may differ per group.</w:t>
      </w:r>
    </w:p>
    <w:p>
      <w:pPr>
        <w:pStyle w:val="ListBullet"/>
      </w:pPr>
      <w:r>
        <w:t>The transitions list may be filtered to only those common across issues (see isTransitionsFiltered).</w:t>
      </w:r>
    </w:p>
    <w:p>
      <w:pPr>
        <w:pStyle w:val="Heading3"/>
      </w:pPr>
      <w:r>
        <w:t>Error Handling</w:t>
      </w:r>
    </w:p>
    <w:p>
      <w:pPr>
        <w:pStyle w:val="ListBullet"/>
      </w:pPr>
      <w:r>
        <w:t>400: Invalid request (e.g., invalid issue ID/key).</w:t>
      </w:r>
    </w:p>
    <w:p>
      <w:pPr>
        <w:pStyle w:val="ListBullet"/>
      </w:pPr>
      <w:r>
        <w:t>401: Missing/incorrect authentication credentials.</w:t>
      </w:r>
    </w:p>
    <w:p>
      <w:pPr>
        <w:pStyle w:val="ListBullet"/>
      </w:pPr>
      <w:r>
        <w:t>403: Authenticated user lacks required permissions.</w:t>
      </w:r>
    </w:p>
    <w:p>
      <w:r>
        <w:t>If you provide your jiraCloudId (UUID), I can tailor the sample requests to your specific site.</w:t>
      </w:r>
    </w:p>
    <w:p>
      <w:pPr>
        <w:pStyle w:val="Heading3"/>
      </w:pPr>
      <w:r>
        <w:t>Related bulkIssueTransitions actions</w:t>
      </w:r>
    </w:p>
    <w:p>
      <w:pPr>
        <w:pStyle w:val="ListBullet"/>
      </w:pPr>
      <w:r>
        <w:t>[POST] Bulk Transition Issue Statuses (Submit Bulk Transition) — /ex/jira/{{jiraCloudId}}/rest/api/3/bulk/issues/transition</w:t>
      </w:r>
    </w:p>
    <w:p>
      <w:r>
        <w:br w:type="page"/>
      </w:r>
    </w:p>
    <w:p>
      <w:pPr>
        <w:pStyle w:val="Heading2"/>
      </w:pPr>
      <w:r>
        <w:t>79. [GET] Get Bulk Issue Operation Progress (by Task ID)</w:t>
      </w:r>
    </w:p>
    <w:p>
      <w:r>
        <w:rPr>
          <w:b/>
        </w:rPr>
        <w:t xml:space="preserve">Endpoint: </w:t>
      </w:r>
      <w:r>
        <w:rPr>
          <w:rFonts w:ascii="Courier New" w:hAnsi="Courier New"/>
          <w:sz w:val="18"/>
        </w:rPr>
        <w:t>/ex/jira/{{jiraCloudId}}/rest/api/3/bulk/queue/{{taskId}}</w:t>
      </w:r>
    </w:p>
    <w:p>
      <w:pPr>
        <w:pStyle w:val="Heading3"/>
      </w:pPr>
      <w:r>
        <w:t>Prerequisites</w:t>
      </w:r>
    </w:p>
    <w:p>
      <w:pPr>
        <w:pStyle w:val="ListBullet"/>
      </w:pPr>
      <w:r>
        <w:t>The caller must have the Global bulk change permission in Jira.</w:t>
      </w:r>
    </w:p>
    <w:p>
      <w:pPr>
        <w:pStyle w:val="Heading3"/>
      </w:pPr>
      <w:r>
        <w:t>Method</w:t>
      </w:r>
    </w:p>
    <w:p>
      <w:r>
        <w:t>GET</w:t>
      </w:r>
    </w:p>
    <w:p>
      <w:pPr>
        <w:pStyle w:val="Heading3"/>
      </w:pPr>
      <w:r>
        <w:t>URL</w:t>
      </w:r>
    </w:p>
    <w:p>
      <w:r>
        <w:t>https://api.atlassian.com/ex/jira/{{jiraCloudId}}/rest/api/3/bulk/queue/{{taskId}}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progress state of a bulk issue operation identified by taskId. Task progress can be viewed for up to 14 days from creation.</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using the Get Sites action).</w:t>
      </w:r>
    </w:p>
    <w:p>
      <w:pPr>
        <w:pStyle w:val="ListBullet"/>
      </w:pPr>
      <w:r>
        <w:t>The taskId path parameter must always be present and must be a non-empty string.</w:t>
      </w:r>
    </w:p>
    <w:p>
      <w:pPr>
        <w:pStyle w:val="ListBullet"/>
      </w:pPr>
      <w:r>
        <w:t>Always construct the path as: /rest/api/3/bulk/queue/{{taskId}}</w:t>
      </w:r>
    </w:p>
    <w:p>
      <w:pPr>
        <w:pStyle w:val="ListBullet"/>
      </w:pPr>
      <w:r>
        <w:t>Do not call the API with missing or empty path parameters (avoid /bulk/queue/ or .../ex/jira//...).</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/rest/api/3/bulk/queue/10779</w:t>
        <w:br/>
        <w:t>/rest/api/3/bulk/queue/10000</w:t>
      </w:r>
    </w:p>
    <w:p>
      <w:pPr>
        <w:pStyle w:val="Heading3"/>
      </w:pPr>
      <w:r>
        <w:t>Invalid Examples</w:t>
      </w:r>
    </w:p>
    <w:p>
      <w:r>
        <w:rPr>
          <w:b/>
          <w:color w:val="666666"/>
          <w:sz w:val="16"/>
        </w:rPr>
        <w:t>[http]</w:t>
      </w:r>
    </w:p>
    <w:p>
      <w:pPr>
        <w:shd w:fill="F2F2F2" w:val="clear"/>
      </w:pPr>
      <w:r>
        <w:rPr>
          <w:rFonts w:ascii="Courier New" w:hAnsi="Courier New"/>
          <w:sz w:val="17"/>
        </w:rPr>
        <w:t>/rest/api/3/bulk/queue/</w:t>
        <w:br/>
        <w:t>/rest/api/3/bulk/queue</w:t>
        <w:br/>
        <w:t>/rest/api/3/bulk/queue/{{taskId}} (if {{taskId}}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Get it from the Get Sites action. Sent in the URL path.</w:t>
            </w:r>
          </w:p>
        </w:tc>
      </w:tr>
      <w:tr>
        <w:tc>
          <w:tcPr>
            <w:tcW w:type="dxa" w:w="2880"/>
          </w:tcPr>
          <w:p>
            <w:r>
              <w:t>taskId</w:t>
            </w:r>
          </w:p>
        </w:tc>
        <w:tc>
          <w:tcPr>
            <w:tcW w:type="dxa" w:w="2880"/>
          </w:tcPr>
          <w:p>
            <w:r>
              <w:t>string</w:t>
            </w:r>
          </w:p>
        </w:tc>
        <w:tc>
          <w:tcPr>
            <w:tcW w:type="dxa" w:w="2880"/>
          </w:tcPr>
          <w:p>
            <w:r>
              <w:t>The ID of the bulk operation task. Required. Sent in the URL path.</w:t>
            </w:r>
          </w:p>
        </w:tc>
      </w:tr>
    </w:tbl>
    <w:p/>
    <w:p>
      <w:pPr>
        <w:pStyle w:val="Heading3"/>
      </w:pPr>
      <w:r>
        <w:t>Response</w:t>
      </w:r>
    </w:p>
    <w:p>
      <w:pPr>
        <w:pStyle w:val="Heading3"/>
      </w:pPr>
      <w:r>
        <w:t>Success Response (200 OK)</w:t>
      </w:r>
    </w:p>
    <w:p>
      <w:r>
        <w:t>If the task is running, the resource may return:</w:t>
      </w:r>
    </w:p>
    <w:p>
      <w:r>
        <w:rPr>
          <w:b/>
          <w:color w:val="666666"/>
          <w:sz w:val="16"/>
        </w:rPr>
        <w:t>[json]</w:t>
      </w:r>
    </w:p>
    <w:p>
      <w:pPr>
        <w:shd w:fill="F2F2F2" w:val="clear"/>
      </w:pPr>
      <w:r>
        <w:rPr>
          <w:rFonts w:ascii="Courier New" w:hAnsi="Courier New"/>
          <w:sz w:val="17"/>
        </w:rPr>
        <w:t>{</w:t>
        <w:br/>
        <w:t xml:space="preserve"> "taskId": "10779",</w:t>
        <w:br/>
        <w:t xml:space="preserve"> "status": "RUNNING",</w:t>
        <w:br/>
        <w:t xml:space="preserve"> "progressPercent": 65,</w:t>
        <w:br/>
        <w:t xml:space="preserve"> "submittedBy": {</w:t>
        <w:br/>
        <w:t xml:space="preserve"> "accountId": "5b10a2844c20165700ede21g"</w:t>
        <w:br/>
        <w:t xml:space="preserve"> },</w:t>
        <w:br/>
        <w:t xml:space="preserve"> "created": 1690180055963,</w:t>
        <w:br/>
        <w:t xml:space="preserve"> "started": 1690180056206,</w:t>
        <w:br/>
        <w:t xml:space="preserve"> "updated": 169018005829</w:t>
        <w:br/>
        <w:t>}</w:t>
      </w:r>
    </w:p>
    <w:p>
      <w:r>
        <w:t>If the task has completed, the resource may return:</w:t>
      </w:r>
    </w:p>
    <w:p>
      <w:r>
        <w:rPr>
          <w:b/>
          <w:color w:val="666666"/>
          <w:sz w:val="16"/>
        </w:rPr>
        <w:t>[json]</w:t>
      </w:r>
    </w:p>
    <w:p>
      <w:pPr>
        <w:shd w:fill="F2F2F2" w:val="clear"/>
      </w:pPr>
      <w:r>
        <w:rPr>
          <w:rFonts w:ascii="Courier New" w:hAnsi="Courier New"/>
          <w:sz w:val="17"/>
        </w:rPr>
        <w:t>{</w:t>
        <w:br/>
        <w:t xml:space="preserve"> "processedAccessibleIssues": [10001, 10002],</w:t>
        <w:br/>
        <w:t xml:space="preserve"> "created": 1709189449954,</w:t>
        <w:br/>
        <w:t xml:space="preserve"> "progressPercent": 100,</w:t>
        <w:br/>
        <w:t xml:space="preserve"> "started": 1709189450154,</w:t>
        <w:br/>
        <w:t xml:space="preserve"> "status": "COMPLETE",</w:t>
        <w:br/>
        <w:t xml:space="preserve"> "submittedBy": {</w:t>
        <w:br/>
        <w:t xml:space="preserve"> "accountId": "5b10a2844c20165700ede21g"</w:t>
        <w:br/>
        <w:t xml:space="preserve"> },</w:t>
        <w:br/>
        <w:t xml:space="preserve"> "invalidOrInaccessibleIssueCount": 0,</w:t>
        <w:br/>
        <w:t xml:space="preserve"> "taskId": "10000",</w:t>
        <w:br/>
        <w:t xml:space="preserve"> "totalIssueCount": 2,</w:t>
        <w:br/>
        <w:t xml:space="preserve"> "updated": 1709189450354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w:t>
            </w:r>
          </w:p>
        </w:tc>
      </w:tr>
      <w:tr>
        <w:tc>
          <w:tcPr>
            <w:tcW w:type="dxa" w:w="2880"/>
          </w:tcPr>
          <w:p>
            <w:r>
              <w:t>status</w:t>
            </w:r>
          </w:p>
        </w:tc>
        <w:tc>
          <w:tcPr>
            <w:tcW w:type="dxa" w:w="2880"/>
          </w:tcPr>
          <w:p>
            <w:r>
              <w:t>string</w:t>
            </w:r>
          </w:p>
        </w:tc>
        <w:tc>
          <w:tcPr>
            <w:tcW w:type="dxa" w:w="2880"/>
          </w:tcPr>
          <w:p>
            <w:r>
              <w:t>Status of the task. Possible values: ENQUEUED, RUNNING, COMPLETE, FAILED, CANCEL_REQUESTED, CANCELLED, DEAD.</w:t>
            </w:r>
          </w:p>
        </w:tc>
      </w:tr>
      <w:tr>
        <w:tc>
          <w:tcPr>
            <w:tcW w:type="dxa" w:w="2880"/>
          </w:tcPr>
          <w:p>
            <w:r>
              <w:t>progressPercent</w:t>
            </w:r>
          </w:p>
        </w:tc>
        <w:tc>
          <w:tcPr>
            <w:tcW w:type="dxa" w:w="2880"/>
          </w:tcPr>
          <w:p>
            <w:r>
              <w:t>integer</w:t>
            </w:r>
          </w:p>
        </w:tc>
        <w:tc>
          <w:tcPr>
            <w:tcW w:type="dxa" w:w="2880"/>
          </w:tcPr>
          <w:p>
            <w:r>
              <w:t>Progress of the task as a percentage.</w:t>
            </w:r>
          </w:p>
        </w:tc>
      </w:tr>
      <w:tr>
        <w:tc>
          <w:tcPr>
            <w:tcW w:type="dxa" w:w="2880"/>
          </w:tcPr>
          <w:p>
            <w:r>
              <w:t>created</w:t>
            </w:r>
          </w:p>
        </w:tc>
        <w:tc>
          <w:tcPr>
            <w:tcW w:type="dxa" w:w="2880"/>
          </w:tcPr>
          <w:p>
            <w:r>
              <w:t>string</w:t>
            </w:r>
          </w:p>
        </w:tc>
        <w:tc>
          <w:tcPr>
            <w:tcW w:type="dxa" w:w="2880"/>
          </w:tcPr>
          <w:p>
            <w:r>
              <w:t>Timestamp of when the task was submitted.</w:t>
            </w:r>
          </w:p>
        </w:tc>
      </w:tr>
      <w:tr>
        <w:tc>
          <w:tcPr>
            <w:tcW w:type="dxa" w:w="2880"/>
          </w:tcPr>
          <w:p>
            <w:r>
              <w:t>started</w:t>
            </w:r>
          </w:p>
        </w:tc>
        <w:tc>
          <w:tcPr>
            <w:tcW w:type="dxa" w:w="2880"/>
          </w:tcPr>
          <w:p>
            <w:r>
              <w:t>string</w:t>
            </w:r>
          </w:p>
        </w:tc>
        <w:tc>
          <w:tcPr>
            <w:tcW w:type="dxa" w:w="2880"/>
          </w:tcPr>
          <w:p>
            <w:r>
              <w:t>Timestamp of when the task was started.</w:t>
            </w:r>
          </w:p>
        </w:tc>
      </w:tr>
      <w:tr>
        <w:tc>
          <w:tcPr>
            <w:tcW w:type="dxa" w:w="2880"/>
          </w:tcPr>
          <w:p>
            <w:r>
              <w:t>updated</w:t>
            </w:r>
          </w:p>
        </w:tc>
        <w:tc>
          <w:tcPr>
            <w:tcW w:type="dxa" w:w="2880"/>
          </w:tcPr>
          <w:p>
            <w:r>
              <w:t>string</w:t>
            </w:r>
          </w:p>
        </w:tc>
        <w:tc>
          <w:tcPr>
            <w:tcW w:type="dxa" w:w="2880"/>
          </w:tcPr>
          <w:p>
            <w:r>
              <w:t>Timestamp of when the task progress was last updated.</w:t>
            </w:r>
          </w:p>
        </w:tc>
      </w:tr>
      <w:tr>
        <w:tc>
          <w:tcPr>
            <w:tcW w:type="dxa" w:w="2880"/>
          </w:tcPr>
          <w:p>
            <w:r>
              <w:t>processedAccessibleIssues</w:t>
            </w:r>
          </w:p>
        </w:tc>
        <w:tc>
          <w:tcPr>
            <w:tcW w:type="dxa" w:w="2880"/>
          </w:tcPr>
          <w:p>
            <w:r>
              <w:t>integer[]</w:t>
            </w:r>
          </w:p>
        </w:tc>
        <w:tc>
          <w:tcPr>
            <w:tcW w:type="dxa" w:w="2880"/>
          </w:tcPr>
          <w:p>
            <w:r>
              <w:t>List of issue IDs for which the operation was successful and that the user has permission to view.</w:t>
            </w:r>
          </w:p>
        </w:tc>
      </w:tr>
      <w:tr>
        <w:tc>
          <w:tcPr>
            <w:tcW w:type="dxa" w:w="2880"/>
          </w:tcPr>
          <w:p>
            <w:r>
              <w:t>failedAccessibleIssues</w:t>
            </w:r>
          </w:p>
        </w:tc>
        <w:tc>
          <w:tcPr>
            <w:tcW w:type="dxa" w:w="2880"/>
          </w:tcPr>
          <w:p>
            <w:r>
              <w:t>object</w:t>
            </w:r>
          </w:p>
        </w:tc>
        <w:tc>
          <w:tcPr>
            <w:tcW w:type="dxa" w:w="2880"/>
          </w:tcPr>
          <w:p>
            <w:r>
              <w:t>Map of failures for accessible issues. Format: { "key": ["string"] }.</w:t>
            </w:r>
          </w:p>
        </w:tc>
      </w:tr>
      <w:tr>
        <w:tc>
          <w:tcPr>
            <w:tcW w:type="dxa" w:w="2880"/>
          </w:tcPr>
          <w:p>
            <w:r>
              <w:t>invalidOrInaccessibleIssueCount</w:t>
            </w:r>
          </w:p>
        </w:tc>
        <w:tc>
          <w:tcPr>
            <w:tcW w:type="dxa" w:w="2880"/>
          </w:tcPr>
          <w:p>
            <w:r>
              <w:t>integer</w:t>
            </w:r>
          </w:p>
        </w:tc>
        <w:tc>
          <w:tcPr>
            <w:tcW w:type="dxa" w:w="2880"/>
          </w:tcPr>
          <w:p>
            <w:r>
              <w:t>Number of issues that are invalid or that the user doesn’t have permission to view, regardless of operation success/failure.</w:t>
            </w:r>
          </w:p>
        </w:tc>
      </w:tr>
      <w:tr>
        <w:tc>
          <w:tcPr>
            <w:tcW w:type="dxa" w:w="2880"/>
          </w:tcPr>
          <w:p>
            <w:r>
              <w:t>totalIssueCount</w:t>
            </w:r>
          </w:p>
        </w:tc>
        <w:tc>
          <w:tcPr>
            <w:tcW w:type="dxa" w:w="2880"/>
          </w:tcPr>
          <w:p>
            <w:r>
              <w:t>integer</w:t>
            </w:r>
          </w:p>
        </w:tc>
        <w:tc>
          <w:tcPr>
            <w:tcW w:type="dxa" w:w="2880"/>
          </w:tcPr>
          <w:p>
            <w:r>
              <w:t>Number of issues the bulk operation was attempted on.</w:t>
            </w:r>
          </w:p>
        </w:tc>
      </w:tr>
      <w:tr>
        <w:tc>
          <w:tcPr>
            <w:tcW w:type="dxa" w:w="2880"/>
          </w:tcPr>
          <w:p>
            <w:r>
              <w:t>submittedBy</w:t>
            </w:r>
          </w:p>
        </w:tc>
        <w:tc>
          <w:tcPr>
            <w:tcW w:type="dxa" w:w="2880"/>
          </w:tcPr>
          <w:p>
            <w:r>
              <w:t>object</w:t>
            </w:r>
          </w:p>
        </w:tc>
        <w:tc>
          <w:tcPr>
            <w:tcW w:type="dxa" w:w="2880"/>
          </w:tcPr>
          <w:p>
            <w:r>
              <w:t>The user who submitted the task.</w:t>
            </w:r>
          </w:p>
        </w:tc>
      </w:tr>
      <w:tr>
        <w:tc>
          <w:tcPr>
            <w:tcW w:type="dxa" w:w="2880"/>
          </w:tcPr>
          <w:p>
            <w:r>
              <w:t>submittedBy.accountId</w:t>
            </w:r>
          </w:p>
        </w:tc>
        <w:tc>
          <w:tcPr>
            <w:tcW w:type="dxa" w:w="2880"/>
          </w:tcPr>
          <w:p>
            <w:r>
              <w:t>string</w:t>
            </w:r>
          </w:p>
        </w:tc>
        <w:tc>
          <w:tcPr>
            <w:tcW w:type="dxa" w:w="2880"/>
          </w:tcPr>
          <w:p>
            <w:r>
              <w:t>Account ID of the user (max length 128).</w:t>
            </w:r>
          </w:p>
        </w:tc>
      </w:tr>
      <w:tr>
        <w:tc>
          <w:tcPr>
            <w:tcW w:type="dxa" w:w="2880"/>
          </w:tcPr>
          <w:p>
            <w:r>
              <w:t>submittedBy.accountType</w:t>
            </w:r>
          </w:p>
        </w:tc>
        <w:tc>
          <w:tcPr>
            <w:tcW w:type="dxa" w:w="2880"/>
          </w:tcPr>
          <w:p>
            <w:r>
              <w:t>string</w:t>
            </w:r>
          </w:p>
        </w:tc>
        <w:tc>
          <w:tcPr>
            <w:tcW w:type="dxa" w:w="2880"/>
          </w:tcPr>
          <w:p>
            <w:r>
              <w:t>Possible values: atlassian, app, customer, unknown.</w:t>
            </w:r>
          </w:p>
        </w:tc>
      </w:tr>
      <w:tr>
        <w:tc>
          <w:tcPr>
            <w:tcW w:type="dxa" w:w="2880"/>
          </w:tcPr>
          <w:p>
            <w:r>
              <w:t>submittedBy.active</w:t>
            </w:r>
          </w:p>
        </w:tc>
        <w:tc>
          <w:tcPr>
            <w:tcW w:type="dxa" w:w="2880"/>
          </w:tcPr>
          <w:p>
            <w:r>
              <w:t>boolean</w:t>
            </w:r>
          </w:p>
        </w:tc>
        <w:tc>
          <w:tcPr>
            <w:tcW w:type="dxa" w:w="2880"/>
          </w:tcPr>
          <w:p>
            <w:r>
              <w:t>Whether the user is active.</w:t>
            </w:r>
          </w:p>
        </w:tc>
      </w:tr>
      <w:tr>
        <w:tc>
          <w:tcPr>
            <w:tcW w:type="dxa" w:w="2880"/>
          </w:tcPr>
          <w:p>
            <w:r>
              <w:t>submittedBy.appType</w:t>
            </w:r>
          </w:p>
        </w:tc>
        <w:tc>
          <w:tcPr>
            <w:tcW w:type="dxa" w:w="2880"/>
          </w:tcPr>
          <w:p>
            <w:r>
              <w:t>string</w:t>
            </w:r>
          </w:p>
        </w:tc>
        <w:tc>
          <w:tcPr>
            <w:tcW w:type="dxa" w:w="2880"/>
          </w:tcPr>
          <w:p>
            <w:r>
              <w:t>App type when accountType is app. Possible values include service, agent, unknown.</w:t>
            </w:r>
          </w:p>
        </w:tc>
      </w:tr>
      <w:tr>
        <w:tc>
          <w:tcPr>
            <w:tcW w:type="dxa" w:w="2880"/>
          </w:tcPr>
          <w:p>
            <w:r>
              <w:t>submittedBy.displayName</w:t>
            </w:r>
          </w:p>
        </w:tc>
        <w:tc>
          <w:tcPr>
            <w:tcW w:type="dxa" w:w="2880"/>
          </w:tcPr>
          <w:p>
            <w:r>
              <w:t>string</w:t>
            </w:r>
          </w:p>
        </w:tc>
        <w:tc>
          <w:tcPr>
            <w:tcW w:type="dxa" w:w="2880"/>
          </w:tcPr>
          <w:p>
            <w:r>
              <w:t>Display name of the user (may be altered based on privacy settings).</w:t>
            </w:r>
          </w:p>
        </w:tc>
      </w:tr>
      <w:tr>
        <w:tc>
          <w:tcPr>
            <w:tcW w:type="dxa" w:w="2880"/>
          </w:tcPr>
          <w:p>
            <w:r>
              <w:t>submittedBy.emailAddress</w:t>
            </w:r>
          </w:p>
        </w:tc>
        <w:tc>
          <w:tcPr>
            <w:tcW w:type="dxa" w:w="2880"/>
          </w:tcPr>
          <w:p>
            <w:r>
              <w:t>string | null</w:t>
            </w:r>
          </w:p>
        </w:tc>
        <w:tc>
          <w:tcPr>
            <w:tcW w:type="dxa" w:w="2880"/>
          </w:tcPr>
          <w:p>
            <w:r>
              <w:t>Email address (may be null due to privacy settings).</w:t>
            </w:r>
          </w:p>
        </w:tc>
      </w:tr>
      <w:tr>
        <w:tc>
          <w:tcPr>
            <w:tcW w:type="dxa" w:w="2880"/>
          </w:tcPr>
          <w:p>
            <w:r>
              <w:t>submittedBy.self</w:t>
            </w:r>
          </w:p>
        </w:tc>
        <w:tc>
          <w:tcPr>
            <w:tcW w:type="dxa" w:w="2880"/>
          </w:tcPr>
          <w:p>
            <w:r>
              <w:t>string</w:t>
            </w:r>
          </w:p>
        </w:tc>
        <w:tc>
          <w:tcPr>
            <w:tcW w:type="dxa" w:w="2880"/>
          </w:tcPr>
          <w:p>
            <w:r>
              <w:t>URL of the user resource.</w:t>
            </w:r>
          </w:p>
        </w:tc>
      </w:tr>
      <w:tr>
        <w:tc>
          <w:tcPr>
            <w:tcW w:type="dxa" w:w="2880"/>
          </w:tcPr>
          <w:p>
            <w:r>
              <w:t>submittedBy.timeZone</w:t>
            </w:r>
          </w:p>
        </w:tc>
        <w:tc>
          <w:tcPr>
            <w:tcW w:type="dxa" w:w="2880"/>
          </w:tcPr>
          <w:p>
            <w:r>
              <w:t>string</w:t>
            </w:r>
          </w:p>
        </w:tc>
        <w:tc>
          <w:tcPr>
            <w:tcW w:type="dxa" w:w="2880"/>
          </w:tcPr>
          <w:p>
            <w:r>
              <w:t>User time zone, or instance default if not visible/set.</w:t>
            </w:r>
          </w:p>
        </w:tc>
      </w:tr>
      <w:tr>
        <w:tc>
          <w:tcPr>
            <w:tcW w:type="dxa" w:w="2880"/>
          </w:tcPr>
          <w:p>
            <w:r>
              <w:t>submittedBy.locale</w:t>
            </w:r>
          </w:p>
        </w:tc>
        <w:tc>
          <w:tcPr>
            <w:tcW w:type="dxa" w:w="2880"/>
          </w:tcPr>
          <w:p>
            <w:r>
              <w:t>string | null</w:t>
            </w:r>
          </w:p>
        </w:tc>
        <w:tc>
          <w:tcPr>
            <w:tcW w:type="dxa" w:w="2880"/>
          </w:tcPr>
          <w:p>
            <w:r>
              <w:t>User locale (may be null due to privacy settings).</w:t>
            </w:r>
          </w:p>
        </w:tc>
      </w:tr>
      <w:tr>
        <w:tc>
          <w:tcPr>
            <w:tcW w:type="dxa" w:w="2880"/>
          </w:tcPr>
          <w:p>
            <w:r>
              <w:t>submittedBy.avatarUrls</w:t>
            </w:r>
          </w:p>
        </w:tc>
        <w:tc>
          <w:tcPr>
            <w:tcW w:type="dxa" w:w="2880"/>
          </w:tcPr>
          <w:p>
            <w:r>
              <w:t>object</w:t>
            </w:r>
          </w:p>
        </w:tc>
        <w:tc>
          <w:tcPr>
            <w:tcW w:type="dxa" w:w="2880"/>
          </w:tcPr>
          <w:p>
            <w:r>
              <w:t>Avatar URLs by size.</w:t>
            </w:r>
          </w:p>
        </w:tc>
      </w:tr>
      <w:tr>
        <w:tc>
          <w:tcPr>
            <w:tcW w:type="dxa" w:w="2880"/>
          </w:tcPr>
          <w:p>
            <w:r>
              <w:t>submittedBy.avatarUrls.16x16</w:t>
            </w:r>
          </w:p>
        </w:tc>
        <w:tc>
          <w:tcPr>
            <w:tcW w:type="dxa" w:w="2880"/>
          </w:tcPr>
          <w:p>
            <w:r>
              <w:t>string</w:t>
            </w:r>
          </w:p>
        </w:tc>
        <w:tc>
          <w:tcPr>
            <w:tcW w:type="dxa" w:w="2880"/>
          </w:tcPr>
          <w:p>
            <w:r>
              <w:t>16x16 avatar URL.</w:t>
            </w:r>
          </w:p>
        </w:tc>
      </w:tr>
      <w:tr>
        <w:tc>
          <w:tcPr>
            <w:tcW w:type="dxa" w:w="2880"/>
          </w:tcPr>
          <w:p>
            <w:r>
              <w:t>submittedBy.avatarUrls.24x24</w:t>
            </w:r>
          </w:p>
        </w:tc>
        <w:tc>
          <w:tcPr>
            <w:tcW w:type="dxa" w:w="2880"/>
          </w:tcPr>
          <w:p>
            <w:r>
              <w:t>string</w:t>
            </w:r>
          </w:p>
        </w:tc>
        <w:tc>
          <w:tcPr>
            <w:tcW w:type="dxa" w:w="2880"/>
          </w:tcPr>
          <w:p>
            <w:r>
              <w:t>24x24 avatar URL.</w:t>
            </w:r>
          </w:p>
        </w:tc>
      </w:tr>
      <w:tr>
        <w:tc>
          <w:tcPr>
            <w:tcW w:type="dxa" w:w="2880"/>
          </w:tcPr>
          <w:p>
            <w:r>
              <w:t>submittedBy.avatarUrls.32x32</w:t>
            </w:r>
          </w:p>
        </w:tc>
        <w:tc>
          <w:tcPr>
            <w:tcW w:type="dxa" w:w="2880"/>
          </w:tcPr>
          <w:p>
            <w:r>
              <w:t>string</w:t>
            </w:r>
          </w:p>
        </w:tc>
        <w:tc>
          <w:tcPr>
            <w:tcW w:type="dxa" w:w="2880"/>
          </w:tcPr>
          <w:p>
            <w:r>
              <w:t>32x32 avatar URL.</w:t>
            </w:r>
          </w:p>
        </w:tc>
      </w:tr>
      <w:tr>
        <w:tc>
          <w:tcPr>
            <w:tcW w:type="dxa" w:w="2880"/>
          </w:tcPr>
          <w:p>
            <w:r>
              <w:t>submittedBy.avatarUrls.48x48</w:t>
            </w:r>
          </w:p>
        </w:tc>
        <w:tc>
          <w:tcPr>
            <w:tcW w:type="dxa" w:w="2880"/>
          </w:tcPr>
          <w:p>
            <w:r>
              <w:t>string</w:t>
            </w:r>
          </w:p>
        </w:tc>
        <w:tc>
          <w:tcPr>
            <w:tcW w:type="dxa" w:w="2880"/>
          </w:tcPr>
          <w:p>
            <w:r>
              <w:t>48x48 avatar URL.</w:t>
            </w:r>
          </w:p>
        </w:tc>
      </w:tr>
      <w:tr>
        <w:tc>
          <w:tcPr>
            <w:tcW w:type="dxa" w:w="2880"/>
          </w:tcPr>
          <w:p>
            <w:r>
              <w:t>submittedBy.groups</w:t>
            </w:r>
          </w:p>
        </w:tc>
        <w:tc>
          <w:tcPr>
            <w:tcW w:type="dxa" w:w="2880"/>
          </w:tcPr>
          <w:p>
            <w:r>
              <w:t>object</w:t>
            </w:r>
          </w:p>
        </w:tc>
        <w:tc>
          <w:tcPr>
            <w:tcW w:type="dxa" w:w="2880"/>
          </w:tcPr>
          <w:p>
            <w:r>
              <w:t>Group container object (as returned by Jira).</w:t>
            </w:r>
          </w:p>
        </w:tc>
      </w:tr>
      <w:tr>
        <w:tc>
          <w:tcPr>
            <w:tcW w:type="dxa" w:w="2880"/>
          </w:tcPr>
          <w:p>
            <w:r>
              <w:t>submittedBy.applicationRoles</w:t>
            </w:r>
          </w:p>
        </w:tc>
        <w:tc>
          <w:tcPr>
            <w:tcW w:type="dxa" w:w="2880"/>
          </w:tcPr>
          <w:p>
            <w:r>
              <w:t>object</w:t>
            </w:r>
          </w:p>
        </w:tc>
        <w:tc>
          <w:tcPr>
            <w:tcW w:type="dxa" w:w="2880"/>
          </w:tcPr>
          <w:p>
            <w:r>
              <w:t>Application roles container object (as returned by Jira).</w:t>
            </w:r>
          </w:p>
        </w:tc>
      </w:tr>
      <w:tr>
        <w:tc>
          <w:tcPr>
            <w:tcW w:type="dxa" w:w="2880"/>
          </w:tcPr>
          <w:p>
            <w:r>
              <w:t>submittedBy.expand</w:t>
            </w:r>
          </w:p>
        </w:tc>
        <w:tc>
          <w:tcPr>
            <w:tcW w:type="dxa" w:w="2880"/>
          </w:tcPr>
          <w:p>
            <w:r>
              <w:t>string</w:t>
            </w:r>
          </w:p>
        </w:tc>
        <w:tc>
          <w:tcPr>
            <w:tcW w:type="dxa" w:w="2880"/>
          </w:tcPr>
          <w:p>
            <w:r>
              <w:t>Expand options that include additional user details in the response.</w:t>
            </w:r>
          </w:p>
        </w:tc>
      </w:tr>
      <w:tr>
        <w:tc>
          <w:tcPr>
            <w:tcW w:type="dxa" w:w="2880"/>
          </w:tcPr>
          <w:p>
            <w:r>
              <w:t>submittedBy.guest</w:t>
            </w:r>
          </w:p>
        </w:tc>
        <w:tc>
          <w:tcPr>
            <w:tcW w:type="dxa" w:w="2880"/>
          </w:tcPr>
          <w:p>
            <w:r>
              <w:t>boolean</w:t>
            </w:r>
          </w:p>
        </w:tc>
        <w:tc>
          <w:tcPr>
            <w:tcW w:type="dxa" w:w="2880"/>
          </w:tcPr>
          <w:p>
            <w:r>
              <w:t>Whether the user is a guest.</w:t>
            </w:r>
          </w:p>
        </w:tc>
      </w:tr>
      <w:tr>
        <w:tc>
          <w:tcPr>
            <w:tcW w:type="dxa" w:w="2880"/>
          </w:tcPr>
          <w:p>
            <w:r>
              <w:t>submittedBy.key</w:t>
            </w:r>
          </w:p>
        </w:tc>
        <w:tc>
          <w:tcPr>
            <w:tcW w:type="dxa" w:w="2880"/>
          </w:tcPr>
          <w:p>
            <w:r>
              <w:t>string</w:t>
            </w:r>
          </w:p>
        </w:tc>
        <w:tc>
          <w:tcPr>
            <w:tcW w:type="dxa" w:w="2880"/>
          </w:tcPr>
          <w:p>
            <w:r>
              <w:t>Deprecated/being removed (per Jira deprecation notice).</w:t>
            </w:r>
          </w:p>
        </w:tc>
      </w:tr>
      <w:tr>
        <w:tc>
          <w:tcPr>
            <w:tcW w:type="dxa" w:w="2880"/>
          </w:tcPr>
          <w:p>
            <w:r>
              <w:t>submittedBy.name</w:t>
            </w:r>
          </w:p>
        </w:tc>
        <w:tc>
          <w:tcPr>
            <w:tcW w:type="dxa" w:w="2880"/>
          </w:tcPr>
          <w:p>
            <w:r>
              <w:t>string</w:t>
            </w:r>
          </w:p>
        </w:tc>
        <w:tc>
          <w:tcPr>
            <w:tcW w:type="dxa" w:w="2880"/>
          </w:tcPr>
          <w:p>
            <w:r>
              <w:t>Deprecated/being removed (per Jira deprecation notice).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'https://api.atlassian.com/ex/jira/{{jiraCloudId}}/rest/api/3/bulk/queue/10779' \</w:t>
        <w:br/>
        <w:t xml:space="preserve"> --header 'Accept: application/json'</w:t>
      </w:r>
    </w:p>
    <w:p>
      <w:pPr>
        <w:pStyle w:val="Heading3"/>
      </w:pPr>
      <w:r>
        <w:t>Example Usage</w:t>
      </w:r>
    </w:p>
    <w:p>
      <w:pPr>
        <w:pStyle w:val="Heading3"/>
      </w:pPr>
      <w:r>
        <w:t>Example 1: Check progress of a running task</w:t>
      </w:r>
    </w:p>
    <w:p>
      <w:r>
        <w:rPr>
          <w:b/>
          <w:color w:val="666666"/>
          <w:sz w:val="16"/>
        </w:rPr>
        <w:t>[bash]</w:t>
      </w:r>
    </w:p>
    <w:p>
      <w:pPr>
        <w:shd w:fill="F2F2F2" w:val="clear"/>
      </w:pPr>
      <w:r>
        <w:rPr>
          <w:rFonts w:ascii="Courier New" w:hAnsi="Courier New"/>
          <w:sz w:val="17"/>
        </w:rPr>
        <w:t>curl -sS \</w:t>
        <w:br/>
        <w:t xml:space="preserve"> 'https://api.atlassian.com/ex/jira/{{jiraCloudId}}/rest/api/3/bulk/queue/10779' \</w:t>
        <w:br/>
        <w:t xml:space="preserve"> -H 'Accept: application/json'</w:t>
      </w:r>
    </w:p>
    <w:p>
      <w:pPr>
        <w:pStyle w:val="Heading3"/>
      </w:pPr>
      <w:r>
        <w:t>Example 2: Fetch results for a completed task</w:t>
      </w:r>
    </w:p>
    <w:p>
      <w:r>
        <w:rPr>
          <w:b/>
          <w:color w:val="666666"/>
          <w:sz w:val="16"/>
        </w:rPr>
        <w:t>[bash]</w:t>
      </w:r>
    </w:p>
    <w:p>
      <w:pPr>
        <w:shd w:fill="F2F2F2" w:val="clear"/>
      </w:pPr>
      <w:r>
        <w:rPr>
          <w:rFonts w:ascii="Courier New" w:hAnsi="Courier New"/>
          <w:sz w:val="17"/>
        </w:rPr>
        <w:t>curl -sS \</w:t>
        <w:br/>
        <w:t xml:space="preserve"> 'https://api.atlassian.com/ex/jira/{{jiraCloudId}}/rest/api/3/bulk/queue/10000' \</w:t>
        <w:br/>
        <w:t xml:space="preserve"> -H 'Accept: application/json'</w:t>
      </w:r>
    </w:p>
    <w:p>
      <w:pPr>
        <w:pStyle w:val="Heading3"/>
      </w:pPr>
      <w:r>
        <w:t>Behavior</w:t>
      </w:r>
    </w:p>
    <w:p>
      <w:pPr>
        <w:pStyle w:val="ListBullet"/>
      </w:pPr>
      <w:r>
        <w:t>Jira looks up the bulk operation by taskId.</w:t>
      </w:r>
    </w:p>
    <w:p>
      <w:pPr>
        <w:pStyle w:val="ListBullet"/>
      </w:pPr>
      <w:r>
        <w:t>If the task is still processing, the response includes status (for example RUNNING) and progressPercent.</w:t>
      </w:r>
    </w:p>
    <w:p>
      <w:pPr>
        <w:pStyle w:val="ListBullet"/>
      </w:pPr>
      <w:r>
        <w:t>If the task is complete, the response may include counts and issue ID lists such as processedAccessibleIssues and invalidOrInaccessibleIssueCount.</w:t>
      </w:r>
    </w:p>
    <w:p>
      <w:pPr>
        <w:pStyle w:val="ListBullet"/>
      </w:pPr>
      <w:r>
        <w:t>If the request is invalid, a 400 response is returned; if credentials are missing/incorrect, a 401 response is returned.</w:t>
      </w:r>
    </w:p>
    <w:p>
      <w:pPr>
        <w:pStyle w:val="Heading3"/>
      </w:pPr>
      <w:r>
        <w:t>Notes</w:t>
      </w:r>
    </w:p>
    <w:p>
      <w:pPr>
        <w:pStyle w:val="ListBullet"/>
      </w:pPr>
      <w:r>
        <w:t>Task progress is available for up to 14 days after task creation.</w:t>
      </w:r>
    </w:p>
    <w:p>
      <w:pPr>
        <w:pStyle w:val="ListBullet"/>
      </w:pPr>
      <w:r>
        <w:t>This endpoint returns JSON.</w:t>
      </w:r>
    </w:p>
    <w:p>
      <w:pPr>
        <w:pStyle w:val="Heading3"/>
      </w:pPr>
      <w:r>
        <w:t>Error Handling</w:t>
      </w:r>
    </w:p>
    <w:p>
      <w:pPr>
        <w:pStyle w:val="ListBullet"/>
      </w:pPr>
      <w:r>
        <w:t>400 Bad Request: The request is invalid.</w:t>
      </w:r>
    </w:p>
    <w:p>
      <w:pPr>
        <w:pStyle w:val="ListBullet"/>
      </w:pPr>
      <w:r>
        <w:t>401 Unauthorized: Authentication credentials are incorrect or missing.</w:t>
      </w:r>
    </w:p>
    <w:p>
      <w:r>
        <w:t>Provide your jiraCloudId (UUID) if you want the final URL fully resolved (you can obtain it from the Get Sites action).</w:t>
      </w:r>
    </w:p>
    <w:p>
      <w:r>
        <w:br w:type="page"/>
      </w:r>
    </w:p>
    <w:p>
      <w:pPr>
        <w:pStyle w:val="Heading2"/>
      </w:pPr>
      <w:r>
        <w:t>80. [POST] Submit a Bulk Watch Request</w:t>
      </w:r>
    </w:p>
    <w:p>
      <w:r>
        <w:rPr>
          <w:b/>
        </w:rPr>
        <w:t xml:space="preserve">Endpoint: </w:t>
      </w:r>
      <w:r>
        <w:rPr>
          <w:rFonts w:ascii="Courier New" w:hAnsi="Courier New"/>
          <w:sz w:val="18"/>
        </w:rPr>
        <w:t>/ex/jira/{{jiraCloudId}}/rest/api/3/bulk/issues/watch</w:t>
      </w:r>
    </w:p>
    <w:p>
      <w:pPr>
        <w:pStyle w:val="Heading3"/>
      </w:pPr>
      <w:r>
        <w:t>Submit a Bulk Watch Request (Jira Cloud)</w:t>
      </w:r>
    </w:p>
    <w:p>
      <w:pPr>
        <w:pStyle w:val="Heading3"/>
      </w:pPr>
      <w:r>
        <w:t>Prerequisites</w:t>
      </w:r>
    </w:p>
    <w:p>
      <w:pPr>
        <w:pStyle w:val="ListBullet"/>
      </w:pPr>
      <w:r>
        <w:t>Global bulk change permission</w:t>
      </w:r>
    </w:p>
    <w:p>
      <w:pPr>
        <w:pStyle w:val="ListBullet"/>
      </w:pPr>
      <w:r>
        <w:t>Browse project permission in all projects that contain the selected issues</w:t>
      </w:r>
    </w:p>
    <w:p>
      <w:pPr>
        <w:pStyle w:val="ListBullet"/>
      </w:pPr>
      <w:r>
        <w:t>If issue-level security is configured: permission to view the issues via issue-level security</w:t>
      </w:r>
    </w:p>
    <w:p>
      <w:pPr>
        <w:pStyle w:val="Heading3"/>
      </w:pPr>
      <w:r>
        <w:t>Method</w:t>
      </w:r>
    </w:p>
    <w:p>
      <w:r>
        <w:t>POST</w:t>
      </w:r>
    </w:p>
    <w:p>
      <w:pPr>
        <w:pStyle w:val="Heading3"/>
      </w:pPr>
      <w:r>
        <w:t>URL</w:t>
      </w:r>
    </w:p>
    <w:p>
      <w:r>
        <w:t>https://api.atlassian.com/ex/jira/{{jiraCloudId}}/rest/api/3/bulk/issues/watch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bulk request to watch (or unwatch) up to 1,000 issues in a single operation. A successful request returns a taskId that represents the submitted bulk operation.</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before executing this action (retrieve it via the Get Sites action).</w:t>
      </w:r>
    </w:p>
    <w:p>
      <w:pPr>
        <w:pStyle w:val="ListBullet"/>
      </w:pPr>
      <w:r>
        <w:t>Always construct the path as /ex/jira/{{jiraCloudId}}/rest/api/3/bulk/issues/watch where {{jiraCloudId}} is non-empty.</w:t>
      </w:r>
    </w:p>
    <w:p>
      <w:pPr>
        <w:pStyle w:val="ListBullet"/>
      </w:pPr>
      <w:r>
        <w:t>Do not call the API with a missing or empty jiraCloudId (avoid /ex/jira//rest/...).</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https://api.atlassian.com/ex/jira/2f5b2d7e-1234-4cde-9abc-111111111111/rest/api/3/bulk/issues/watch</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https://api.atlassian.com/ex/jira//rest/api/3/bulk/issues/watch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 Get it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selectedIssueIdsOrKeys</w:t>
            </w:r>
          </w:p>
        </w:tc>
        <w:tc>
          <w:tcPr>
            <w:tcW w:type="dxa" w:w="2880"/>
          </w:tcPr>
          <w:p>
            <w:r>
              <w:t>string[]</w:t>
            </w:r>
          </w:p>
        </w:tc>
        <w:tc>
          <w:tcPr>
            <w:tcW w:type="dxa" w:w="2880"/>
          </w:tcPr>
          <w:p>
            <w:r>
              <w:t>List of issue IDs or issue keys to be bulk watched or unwatched. Can include issues across different projects and issue types. Max 1,000 issues per operation.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"taskId": "b1a2c3d4-e5f6-7890-abcd-ef1234567890"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credentials are incorrect or missing."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"User does not have the necessary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Identifier of the submitted bulk watch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'https://api.atlassian.com/ex/jira/{{jiraCloudId}}/rest/api/3/bulk/issues/watch' \</w:t>
        <w:br/>
        <w:t xml:space="preserve"> --header 'Accept: application/json' \</w:t>
        <w:br/>
        <w:t xml:space="preserve"> --header 'Content-Type: application/json' \</w:t>
        <w:br/>
        <w:t xml:space="preserve"> --data '{</w:t>
        <w:br/>
        <w:t xml:space="preserve"> "selectedIssueIdsOrKeys": ["10001", "10002"]</w:t>
        <w:br/>
        <w:t xml:space="preserve">  }'</w:t>
      </w:r>
    </w:p>
    <w:p>
      <w:pPr>
        <w:pStyle w:val="Heading3"/>
      </w:pPr>
      <w:r>
        <w:t>Example Usage</w:t>
      </w:r>
    </w:p>
    <w:p>
      <w:pPr>
        <w:pStyle w:val="Heading3"/>
      </w:pPr>
      <w:r>
        <w:t>Example 1: Watch two issues by ID</w:t>
      </w:r>
    </w:p>
    <w:p>
      <w:r>
        <w:rPr>
          <w:b/>
          <w:color w:val="666666"/>
          <w:sz w:val="16"/>
        </w:rPr>
        <w:t>[bash]</w:t>
      </w:r>
    </w:p>
    <w:p>
      <w:pPr>
        <w:shd w:fill="F2F2F2" w:val="clear"/>
      </w:pPr>
      <w:r>
        <w:rPr>
          <w:rFonts w:ascii="Courier New" w:hAnsi="Courier New"/>
          <w:sz w:val="17"/>
        </w:rPr>
        <w:t>curl -X POST \</w:t>
        <w:br/>
        <w:t xml:space="preserve"> 'https://api.atlassian.com/ex/jira/{{jiraCloudId}}/rest/api/3/bulk/issues/watch' \</w:t>
        <w:br/>
        <w:t xml:space="preserve"> -H 'Accept: application/json' \</w:t>
        <w:br/>
        <w:t xml:space="preserve"> -H 'Content-Type: application/json' \</w:t>
        <w:br/>
        <w:t xml:space="preserve"> -d '{"selectedIssueIdsOrKeys":["10001","10002"]}'</w:t>
      </w:r>
    </w:p>
    <w:p>
      <w:pPr>
        <w:pStyle w:val="Heading3"/>
      </w:pPr>
      <w:r>
        <w:t>Example 2: Watch issues by key (mixed projects)</w:t>
      </w:r>
    </w:p>
    <w:p>
      <w:r>
        <w:rPr>
          <w:b/>
          <w:color w:val="666666"/>
          <w:sz w:val="16"/>
        </w:rPr>
        <w:t>[bash]</w:t>
      </w:r>
    </w:p>
    <w:p>
      <w:pPr>
        <w:shd w:fill="F2F2F2" w:val="clear"/>
      </w:pPr>
      <w:r>
        <w:rPr>
          <w:rFonts w:ascii="Courier New" w:hAnsi="Courier New"/>
          <w:sz w:val="17"/>
        </w:rPr>
        <w:t>curl -X POST \</w:t>
        <w:br/>
        <w:t xml:space="preserve"> 'https://api.atlassian.com/ex/jira/{{jiraCloudId}}/rest/api/3/bulk/issues/watch' \</w:t>
        <w:br/>
        <w:t xml:space="preserve"> -H 'Accept: application/json' \</w:t>
        <w:br/>
        <w:t xml:space="preserve"> -H 'Content-Type: application/json' \</w:t>
        <w:br/>
        <w:t xml:space="preserve"> -d '{"selectedIssueIdsOrKeys":["PROJ-123","OPS-9","ENG-42"]}'</w:t>
      </w:r>
    </w:p>
    <w:p>
      <w:pPr>
        <w:pStyle w:val="Heading3"/>
      </w:pPr>
      <w:r>
        <w:t>Notes</w:t>
      </w:r>
    </w:p>
    <w:p>
      <w:pPr>
        <w:pStyle w:val="ListBullet"/>
      </w:pPr>
      <w:r>
        <w:t>You can include up to 1,000 issue IDs/keys in selectedIssueIdsOrKeys per request.</w:t>
      </w:r>
    </w:p>
    <w:p>
      <w:pPr>
        <w:pStyle w:val="ListBullet"/>
      </w:pPr>
      <w:r>
        <w:t>The documentation provided returns a taskId; use that task ID with the appropriate task/status endpoint (not provided in the scraped content) to monitor progress if needed.</w:t>
      </w:r>
    </w:p>
    <w:p>
      <w:pPr>
        <w:pStyle w:val="Heading3"/>
      </w:pPr>
      <w:r>
        <w:t>Error Handling</w:t>
      </w:r>
    </w:p>
    <w:p>
      <w:pPr>
        <w:pStyle w:val="ListBullet"/>
      </w:pPr>
      <w:r>
        <w:t>400: The request is invalid (e.g., missing required fields, invalid payload).</w:t>
      </w:r>
    </w:p>
    <w:p>
      <w:pPr>
        <w:pStyle w:val="ListBullet"/>
      </w:pPr>
      <w:r>
        <w:t>401: Authentication credentials are missing or incorrect.</w:t>
      </w:r>
    </w:p>
    <w:p>
      <w:pPr>
        <w:pStyle w:val="ListBullet"/>
      </w:pPr>
      <w:r>
        <w:t>403: The user lacks required permissions (global bulk change, browse projects, and issue-level security where applicable).</w:t>
      </w:r>
    </w:p>
    <w:p>
      <w:r>
        <w:t>Provide your jiraCloudId (UUID) if you want this knowledge file to be immediately executable without placeholders.</w:t>
      </w:r>
    </w:p>
    <w:p>
      <w:r>
        <w:br w:type="page"/>
      </w:r>
    </w:p>
    <w:p>
      <w:pPr>
        <w:pStyle w:val="Heading2"/>
      </w:pPr>
      <w:r>
        <w:t>81. [GET] Get Bulk Editable Fields for Issues (Bulk Edit)</w:t>
      </w:r>
    </w:p>
    <w:p>
      <w:r>
        <w:rPr>
          <w:b/>
        </w:rPr>
        <w:t xml:space="preserve">Endpoint: </w:t>
      </w:r>
      <w:r>
        <w:rPr>
          <w:rFonts w:ascii="Courier New" w:hAnsi="Courier New"/>
          <w:sz w:val="18"/>
        </w:rPr>
        <w:t>/ex/jira/{{jiraCloudId}}/rest/api/3/bulk/issues/fields</w:t>
      </w:r>
    </w:p>
    <w:p>
      <w:r>
        <w:t>You need to provide the required jiraCloudId (a UUID) to construct the final URL. You can get it from the Get Sites action.</w:t>
      </w:r>
    </w:p>
    <w:p>
      <w:pPr>
        <w:pStyle w:val="Heading3"/>
      </w:pPr>
      <w:r>
        <w:t>Prerequisites</w:t>
      </w:r>
    </w:p>
    <w:p>
      <w:pPr>
        <w:pStyle w:val="ListBullet"/>
      </w:pPr>
      <w:r>
        <w:t>User has Global bulk change permission.</w:t>
      </w:r>
    </w:p>
    <w:p>
      <w:pPr>
        <w:pStyle w:val="ListBullet"/>
      </w:pPr>
      <w:r>
        <w:t>User has Browse project permission in all projects containing the selected issues.</w:t>
      </w:r>
    </w:p>
    <w:p>
      <w:pPr>
        <w:pStyle w:val="ListBullet"/>
      </w:pPr>
      <w:r>
        <w:t>If issue-level security is configured: user has permission to view the issues.</w:t>
      </w:r>
    </w:p>
    <w:p>
      <w:pPr>
        <w:pStyle w:val="ListBullet"/>
      </w:pPr>
      <w:r>
        <w:t>Depending on the field: user has any field-specific permissions required to edit it.</w:t>
      </w:r>
    </w:p>
    <w:p>
      <w:pPr>
        <w:pStyle w:val="Heading3"/>
      </w:pPr>
      <w:r>
        <w:t>Method</w:t>
      </w:r>
    </w:p>
    <w:p>
      <w:r>
        <w:t>GET</w:t>
      </w:r>
    </w:p>
    <w:p>
      <w:pPr>
        <w:pStyle w:val="Heading3"/>
      </w:pPr>
      <w:r>
        <w:t>URL</w:t>
      </w:r>
    </w:p>
    <w:p>
      <w:r>
        <w:t>https://api.atlassian.com/ex/jira/{{jiraCloudId}}/rest/api/3/bulk/issues/fields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fields that are visible to the user and eligible for bulk edit operations for one or more specified issues. Pagination returns up to 50 fields per page.</w:t>
      </w:r>
    </w:p>
    <w:p>
      <w:pPr>
        <w:pStyle w:val="Heading3"/>
      </w:pPr>
      <w:r>
        <w:t>Enforcement Rules</w:t>
      </w:r>
    </w:p>
    <w:p>
      <w:pPr>
        <w:pStyle w:val="ListBullet"/>
      </w:pPr>
      <w:r>
        <w:t>The jiraCloudId path parameter must always be present and must be a UUID.</w:t>
      </w:r>
    </w:p>
    <w:p>
      <w:pPr>
        <w:pStyle w:val="ListBullet"/>
      </w:pPr>
      <w:r>
        <w:t>If jiraCloudId is missing, you must ask the user to provide it (do not guess).</w:t>
      </w:r>
    </w:p>
    <w:p>
      <w:pPr>
        <w:pStyle w:val="ListBullet"/>
      </w:pPr>
      <w:r>
        <w:t>Always send Path Parameters in the URL, not in the body.</w:t>
      </w:r>
    </w:p>
    <w:p>
      <w:pPr>
        <w:pStyle w:val="ListBullet"/>
      </w:pPr>
      <w:r>
        <w:t>Always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/rest/api/3/bulk/issues/fields?issueIdsOrKeys=ABC-123</w:t>
        <w:br/>
        <w:t>/rest/api/3/bulk/issues/fields?issueIdsOrKeys=ABC-123,ABC-456&amp;searchText=story</w:t>
      </w:r>
    </w:p>
    <w:p>
      <w:pPr>
        <w:pStyle w:val="Heading3"/>
      </w:pPr>
      <w:r>
        <w:t>Invalid Examples</w:t>
      </w:r>
    </w:p>
    <w:p>
      <w:r>
        <w:rPr>
          <w:b/>
          <w:color w:val="666666"/>
          <w:sz w:val="16"/>
        </w:rPr>
        <w:t>[http]</w:t>
      </w:r>
    </w:p>
    <w:p>
      <w:pPr>
        <w:shd w:fill="F2F2F2" w:val="clear"/>
      </w:pPr>
      <w:r>
        <w:rPr>
          <w:rFonts w:ascii="Courier New" w:hAnsi="Courier New"/>
          <w:sz w:val="17"/>
        </w:rPr>
        <w:t>/rest/api/3/bulk/issues/fields</w:t>
        <w:br/>
        <w:t>/rest/api/3/bulk/issues/fields?issueIdsOrKeys=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to build the request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issueIdsOrKeys</w:t>
            </w:r>
          </w:p>
        </w:tc>
        <w:tc>
          <w:tcPr>
            <w:tcW w:type="dxa" w:w="2880"/>
          </w:tcPr>
          <w:p>
            <w:r>
              <w:t>string</w:t>
            </w:r>
          </w:p>
        </w:tc>
        <w:tc>
          <w:tcPr>
            <w:tcW w:type="dxa" w:w="2880"/>
          </w:tcPr>
          <w:p>
            <w:r>
              <w:t>The IDs or keys of the issues to get editable fields from. (Pass one or multiple, typically comma-separated.)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searchText</w:t>
            </w:r>
          </w:p>
        </w:tc>
        <w:tc>
          <w:tcPr>
            <w:tcW w:type="dxa" w:w="2880"/>
          </w:tcPr>
          <w:p>
            <w:r>
              <w:t>string</w:t>
            </w:r>
          </w:p>
        </w:tc>
        <w:tc>
          <w:tcPr>
            <w:tcW w:type="dxa" w:w="2880"/>
          </w:tcPr>
          <w:p>
            <w:r>
              <w:t>Text to search for within editable fields.</w:t>
            </w:r>
          </w:p>
        </w:tc>
      </w:tr>
      <w:tr>
        <w:tc>
          <w:tcPr>
            <w:tcW w:type="dxa" w:w="2880"/>
          </w:tcPr>
          <w:p>
            <w:r>
              <w:t>endingBefore</w:t>
            </w:r>
          </w:p>
        </w:tc>
        <w:tc>
          <w:tcPr>
            <w:tcW w:type="dxa" w:w="2880"/>
          </w:tcPr>
          <w:p>
            <w:r>
              <w:t>string</w:t>
            </w:r>
          </w:p>
        </w:tc>
        <w:tc>
          <w:tcPr>
            <w:tcW w:type="dxa" w:w="2880"/>
          </w:tcPr>
          <w:p>
            <w:r>
              <w:t>End cursor for pagination.</w:t>
            </w:r>
          </w:p>
        </w:tc>
      </w:tr>
      <w:tr>
        <w:tc>
          <w:tcPr>
            <w:tcW w:type="dxa" w:w="2880"/>
          </w:tcPr>
          <w:p>
            <w:r>
              <w:t>startingAfter</w:t>
            </w:r>
          </w:p>
        </w:tc>
        <w:tc>
          <w:tcPr>
            <w:tcW w:type="dxa" w:w="2880"/>
          </w:tcPr>
          <w:p>
            <w:r>
              <w:t>string</w:t>
            </w:r>
          </w:p>
        </w:tc>
        <w:tc>
          <w:tcPr>
            <w:tcW w:type="dxa" w:w="2880"/>
          </w:tcPr>
          <w:p>
            <w:r>
              <w:t>Start cursor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"endingBefore": "cursor_end_123",</w:t>
        <w:br/>
        <w:t xml:space="preserve"> "fields": [</w:t>
        <w:br/>
        <w:t xml:space="preserve"> {</w:t>
        <w:br/>
        <w:t xml:space="preserve"> "description": "The issue summary.",</w:t>
        <w:br/>
        <w:t xml:space="preserve"> "fieldOptions": [],</w:t>
        <w:br/>
        <w:t xml:space="preserve"> "id": "summary",</w:t>
        <w:br/>
        <w:t xml:space="preserve"> "isRequired": true,</w:t>
        <w:br/>
        <w:t xml:space="preserve"> "multiSelectFieldOptions": [],</w:t>
        <w:br/>
        <w:t xml:space="preserve"> "name": "Summary",</w:t>
        <w:br/>
        <w:t xml:space="preserve"> "searchUrl": "https://api.atlassian.com/ex/jira/00000000-0000-0000-0000-000000000000/rest/api/3/field/search?query=Summary",</w:t>
        <w:br/>
        <w:t xml:space="preserve"> "type": "string",</w:t>
        <w:br/>
        <w:t xml:space="preserve"> "unavailableMessage": ""</w:t>
        <w:br/>
        <w:t xml:space="preserve"> }</w:t>
        <w:br/>
        <w:t xml:space="preserve"> ],</w:t>
        <w:br/>
        <w:t xml:space="preserve"> "startingAfter": "cursor_start_456"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"issueIdsOrKeys is required"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credentials are incorrect or missing."</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"User does not have the necessary permission."</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 editable fields found for the provided issue 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endingBefore</w:t>
            </w:r>
          </w:p>
        </w:tc>
        <w:tc>
          <w:tcPr>
            <w:tcW w:type="dxa" w:w="2880"/>
          </w:tcPr>
          <w:p>
            <w:r>
              <w:t>string</w:t>
            </w:r>
          </w:p>
        </w:tc>
        <w:tc>
          <w:tcPr>
            <w:tcW w:type="dxa" w:w="2880"/>
          </w:tcPr>
          <w:p>
            <w:r>
              <w:t>The end cursor for use in pagination.</w:t>
            </w:r>
          </w:p>
        </w:tc>
      </w:tr>
      <w:tr>
        <w:tc>
          <w:tcPr>
            <w:tcW w:type="dxa" w:w="2880"/>
          </w:tcPr>
          <w:p>
            <w:r>
              <w:t>startingAfter</w:t>
            </w:r>
          </w:p>
        </w:tc>
        <w:tc>
          <w:tcPr>
            <w:tcW w:type="dxa" w:w="2880"/>
          </w:tcPr>
          <w:p>
            <w:r>
              <w:t>string</w:t>
            </w:r>
          </w:p>
        </w:tc>
        <w:tc>
          <w:tcPr>
            <w:tcW w:type="dxa" w:w="2880"/>
          </w:tcPr>
          <w:p>
            <w:r>
              <w:t>The start cursor for use in pagination.</w:t>
            </w:r>
          </w:p>
        </w:tc>
      </w:tr>
      <w:tr>
        <w:tc>
          <w:tcPr>
            <w:tcW w:type="dxa" w:w="2880"/>
          </w:tcPr>
          <w:p>
            <w:r>
              <w:t>fields</w:t>
            </w:r>
          </w:p>
        </w:tc>
        <w:tc>
          <w:tcPr>
            <w:tcW w:type="dxa" w:w="2880"/>
          </w:tcPr>
          <w:p>
            <w:r>
              <w:t>array</w:t>
            </w:r>
          </w:p>
        </w:tc>
        <w:tc>
          <w:tcPr>
            <w:tcW w:type="dxa" w:w="2880"/>
          </w:tcPr>
          <w:p>
            <w:r>
              <w:t>List of all eligible fields for bulk edit.</w:t>
            </w:r>
          </w:p>
        </w:tc>
      </w:tr>
      <w:tr>
        <w:tc>
          <w:tcPr>
            <w:tcW w:type="dxa" w:w="2880"/>
          </w:tcPr>
          <w:p>
            <w:r>
              <w:t>fields[].description</w:t>
            </w:r>
          </w:p>
        </w:tc>
        <w:tc>
          <w:tcPr>
            <w:tcW w:type="dxa" w:w="2880"/>
          </w:tcPr>
          <w:p>
            <w:r>
              <w:t>string</w:t>
            </w:r>
          </w:p>
        </w:tc>
        <w:tc>
          <w:tcPr>
            <w:tcW w:type="dxa" w:w="2880"/>
          </w:tcPr>
          <w:p>
            <w:r>
              <w:t>Description of the field.</w:t>
            </w:r>
          </w:p>
        </w:tc>
      </w:tr>
      <w:tr>
        <w:tc>
          <w:tcPr>
            <w:tcW w:type="dxa" w:w="2880"/>
          </w:tcPr>
          <w:p>
            <w:r>
              <w:t>fields[].fieldOptions</w:t>
            </w:r>
          </w:p>
        </w:tc>
        <w:tc>
          <w:tcPr>
            <w:tcW w:type="dxa" w:w="2880"/>
          </w:tcPr>
          <w:p>
            <w:r>
              <w:t>array</w:t>
            </w:r>
          </w:p>
        </w:tc>
        <w:tc>
          <w:tcPr>
            <w:tcW w:type="dxa" w:w="2880"/>
          </w:tcPr>
          <w:p>
            <w:r>
              <w:t>A list of options related to the field, applicable where multiple selections are allowed.</w:t>
            </w:r>
          </w:p>
        </w:tc>
      </w:tr>
      <w:tr>
        <w:tc>
          <w:tcPr>
            <w:tcW w:type="dxa" w:w="2880"/>
          </w:tcPr>
          <w:p>
            <w:r>
              <w:t>fields[].id</w:t>
            </w:r>
          </w:p>
        </w:tc>
        <w:tc>
          <w:tcPr>
            <w:tcW w:type="dxa" w:w="2880"/>
          </w:tcPr>
          <w:p>
            <w:r>
              <w:t>string</w:t>
            </w:r>
          </w:p>
        </w:tc>
        <w:tc>
          <w:tcPr>
            <w:tcW w:type="dxa" w:w="2880"/>
          </w:tcPr>
          <w:p>
            <w:r>
              <w:t>The unique ID of the field.</w:t>
            </w:r>
          </w:p>
        </w:tc>
      </w:tr>
      <w:tr>
        <w:tc>
          <w:tcPr>
            <w:tcW w:type="dxa" w:w="2880"/>
          </w:tcPr>
          <w:p>
            <w:r>
              <w:t>fields[].isRequired</w:t>
            </w:r>
          </w:p>
        </w:tc>
        <w:tc>
          <w:tcPr>
            <w:tcW w:type="dxa" w:w="2880"/>
          </w:tcPr>
          <w:p>
            <w:r>
              <w:t>boolean</w:t>
            </w:r>
          </w:p>
        </w:tc>
        <w:tc>
          <w:tcPr>
            <w:tcW w:type="dxa" w:w="2880"/>
          </w:tcPr>
          <w:p>
            <w:r>
              <w:t>Indicates whether the field is mandatory for the operation.</w:t>
            </w:r>
          </w:p>
        </w:tc>
      </w:tr>
      <w:tr>
        <w:tc>
          <w:tcPr>
            <w:tcW w:type="dxa" w:w="2880"/>
          </w:tcPr>
          <w:p>
            <w:r>
              <w:t>fields[].multiSelectFieldOptions</w:t>
            </w:r>
          </w:p>
        </w:tc>
        <w:tc>
          <w:tcPr>
            <w:tcW w:type="dxa" w:w="2880"/>
          </w:tcPr>
          <w:p>
            <w:r>
              <w:t>array of enum</w:t>
            </w:r>
          </w:p>
        </w:tc>
        <w:tc>
          <w:tcPr>
            <w:tcW w:type="dxa" w:w="2880"/>
          </w:tcPr>
          <w:p>
            <w:r>
              <w:t>Supported actions for multi-select fields. Values: ADD, REMOVE, REPLACE, REMOVE_ALL.</w:t>
            </w:r>
          </w:p>
        </w:tc>
      </w:tr>
      <w:tr>
        <w:tc>
          <w:tcPr>
            <w:tcW w:type="dxa" w:w="2880"/>
          </w:tcPr>
          <w:p>
            <w:r>
              <w:t>fields[].name</w:t>
            </w:r>
          </w:p>
        </w:tc>
        <w:tc>
          <w:tcPr>
            <w:tcW w:type="dxa" w:w="2880"/>
          </w:tcPr>
          <w:p>
            <w:r>
              <w:t>string</w:t>
            </w:r>
          </w:p>
        </w:tc>
        <w:tc>
          <w:tcPr>
            <w:tcW w:type="dxa" w:w="2880"/>
          </w:tcPr>
          <w:p>
            <w:r>
              <w:t>Display name of the field.</w:t>
            </w:r>
          </w:p>
        </w:tc>
      </w:tr>
      <w:tr>
        <w:tc>
          <w:tcPr>
            <w:tcW w:type="dxa" w:w="2880"/>
          </w:tcPr>
          <w:p>
            <w:r>
              <w:t>fields[].searchUrl</w:t>
            </w:r>
          </w:p>
        </w:tc>
        <w:tc>
          <w:tcPr>
            <w:tcW w:type="dxa" w:w="2880"/>
          </w:tcPr>
          <w:p>
            <w:r>
              <w:t>string</w:t>
            </w:r>
          </w:p>
        </w:tc>
        <w:tc>
          <w:tcPr>
            <w:tcW w:type="dxa" w:w="2880"/>
          </w:tcPr>
          <w:p>
            <w:r>
              <w:t>URL to fetch additional data for the field.</w:t>
            </w:r>
          </w:p>
        </w:tc>
      </w:tr>
      <w:tr>
        <w:tc>
          <w:tcPr>
            <w:tcW w:type="dxa" w:w="2880"/>
          </w:tcPr>
          <w:p>
            <w:r>
              <w:t>fields[].type</w:t>
            </w:r>
          </w:p>
        </w:tc>
        <w:tc>
          <w:tcPr>
            <w:tcW w:type="dxa" w:w="2880"/>
          </w:tcPr>
          <w:p>
            <w:r>
              <w:t>string</w:t>
            </w:r>
          </w:p>
        </w:tc>
        <w:tc>
          <w:tcPr>
            <w:tcW w:type="dxa" w:w="2880"/>
          </w:tcPr>
          <w:p>
            <w:r>
              <w:t>Type of the field.</w:t>
            </w:r>
          </w:p>
        </w:tc>
      </w:tr>
      <w:tr>
        <w:tc>
          <w:tcPr>
            <w:tcW w:type="dxa" w:w="2880"/>
          </w:tcPr>
          <w:p>
            <w:r>
              <w:t>fields[].unavailableMessage</w:t>
            </w:r>
          </w:p>
        </w:tc>
        <w:tc>
          <w:tcPr>
            <w:tcW w:type="dxa" w:w="2880"/>
          </w:tcPr>
          <w:p>
            <w:r>
              <w:t>string</w:t>
            </w:r>
          </w:p>
        </w:tc>
        <w:tc>
          <w:tcPr>
            <w:tcW w:type="dxa" w:w="2880"/>
          </w:tcPr>
          <w:p>
            <w:r>
              <w:t>Why the field is unavailable for editing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'https://api.atlassian.com/ex/jira/{{jiraCloudId}}/rest/api/3/bulk/issues/fields?issueIdsOrKeys=ABC-123,ABC-456&amp;searchText=priority' \</w:t>
        <w:br/>
        <w:t xml:space="preserve"> --header 'Accept: application/json'</w:t>
      </w:r>
    </w:p>
    <w:p>
      <w:pPr>
        <w:pStyle w:val="Heading3"/>
      </w:pPr>
      <w:r>
        <w:t>Example Usage</w:t>
      </w:r>
    </w:p>
    <w:p>
      <w:pPr>
        <w:pStyle w:val="Heading3"/>
      </w:pPr>
      <w:r>
        <w:t>Example 1: Get editable fields for a single issue</w:t>
      </w:r>
    </w:p>
    <w:p>
      <w:r>
        <w:rPr>
          <w:b/>
          <w:color w:val="666666"/>
          <w:sz w:val="16"/>
        </w:rPr>
        <w:t>[bash]</w:t>
      </w:r>
    </w:p>
    <w:p>
      <w:pPr>
        <w:shd w:fill="F2F2F2" w:val="clear"/>
      </w:pPr>
      <w:r>
        <w:rPr>
          <w:rFonts w:ascii="Courier New" w:hAnsi="Courier New"/>
          <w:sz w:val="17"/>
        </w:rPr>
        <w:t>curl -s \</w:t>
        <w:br/>
        <w:t xml:space="preserve"> --url 'https://api.atlassian.com/ex/jira/{{jiraCloudId}}/rest/api/3/bulk/issues/fields?issueIdsOrKeys=ABC-123' \</w:t>
        <w:br/>
        <w:t xml:space="preserve"> --header 'Accept: application/json'</w:t>
      </w:r>
    </w:p>
    <w:p>
      <w:pPr>
        <w:pStyle w:val="Heading3"/>
      </w:pPr>
      <w:r>
        <w:t>Example 2: Search within editable fields</w:t>
      </w:r>
    </w:p>
    <w:p>
      <w:r>
        <w:rPr>
          <w:b/>
          <w:color w:val="666666"/>
          <w:sz w:val="16"/>
        </w:rPr>
        <w:t>[bash]</w:t>
      </w:r>
    </w:p>
    <w:p>
      <w:pPr>
        <w:shd w:fill="F2F2F2" w:val="clear"/>
      </w:pPr>
      <w:r>
        <w:rPr>
          <w:rFonts w:ascii="Courier New" w:hAnsi="Courier New"/>
          <w:sz w:val="17"/>
        </w:rPr>
        <w:t>curl -s \</w:t>
        <w:br/>
        <w:t xml:space="preserve"> --url 'https://api.atlassian.com/ex/jira/{{jiraCloudId}}/rest/api/3/bulk/issues/fields?issueIdsOrKeys=ABC-123,ABC-456&amp;searchText=assignee' \</w:t>
        <w:br/>
        <w:t xml:space="preserve"> --header 'Accept: application/json'</w:t>
      </w:r>
    </w:p>
    <w:p>
      <w:pPr>
        <w:pStyle w:val="Heading3"/>
      </w:pPr>
      <w:r>
        <w:t>Example 3: Pagination using cursors</w:t>
      </w:r>
    </w:p>
    <w:p>
      <w:r>
        <w:rPr>
          <w:b/>
          <w:color w:val="666666"/>
          <w:sz w:val="16"/>
        </w:rPr>
        <w:t>[bash]</w:t>
      </w:r>
    </w:p>
    <w:p>
      <w:pPr>
        <w:shd w:fill="F2F2F2" w:val="clear"/>
      </w:pPr>
      <w:r>
        <w:rPr>
          <w:rFonts w:ascii="Courier New" w:hAnsi="Courier New"/>
          <w:sz w:val="17"/>
        </w:rPr>
        <w:t>curl -s \</w:t>
        <w:br/>
        <w:t xml:space="preserve"> --url 'https://api.atlassian.com/ex/jira/{{jiraCloudId}}/rest/api/3/bulk/issues/fields?issueIdsOrKeys=ABC-123,ABC-456&amp;startingAfter=cursor_start_456' \</w:t>
        <w:br/>
        <w:t xml:space="preserve"> --header 'Accept: application/json'</w:t>
      </w:r>
    </w:p>
    <w:p>
      <w:pPr>
        <w:pStyle w:val="Heading3"/>
      </w:pPr>
      <w:r>
        <w:t>Behavior</w:t>
      </w:r>
    </w:p>
    <w:p>
      <w:pPr>
        <w:pStyle w:val="ListBullet"/>
      </w:pPr>
      <w:r>
        <w:t>Validates the request and permissions for the provided issues.</w:t>
      </w:r>
    </w:p>
    <w:p>
      <w:pPr>
        <w:pStyle w:val="ListBullet"/>
      </w:pPr>
      <w:r>
        <w:t>Computes the set of fields visible to the user and eligible for bulk edit.</w:t>
      </w:r>
    </w:p>
    <w:p>
      <w:pPr>
        <w:pStyle w:val="ListBullet"/>
      </w:pPr>
      <w:r>
        <w:t>Returns results in pages of up to 50 fields, using startingAfter / endingBefore cursors.</w:t>
      </w:r>
    </w:p>
    <w:p>
      <w:pPr>
        <w:pStyle w:val="Heading3"/>
      </w:pPr>
      <w:r>
        <w:t>Notes</w:t>
      </w:r>
    </w:p>
    <w:p>
      <w:pPr>
        <w:pStyle w:val="ListBullet"/>
      </w:pPr>
      <w:r>
        <w:t>This endpoint is intended for bulk edit eligibility, not general field metadata.</w:t>
      </w:r>
    </w:p>
    <w:p>
      <w:pPr>
        <w:pStyle w:val="ListBullet"/>
      </w:pPr>
      <w:r>
        <w:t>Provide one or more issue IDs or keys via issueIdsOrKeys.</w:t>
      </w:r>
    </w:p>
    <w:p>
      <w:pPr>
        <w:pStyle w:val="Heading3"/>
      </w:pPr>
      <w:r>
        <w:t>Error Handling</w:t>
      </w:r>
    </w:p>
    <w:p>
      <w:pPr>
        <w:pStyle w:val="ListBullet"/>
      </w:pPr>
      <w:r>
        <w:t>400: Request is not valid (for example, missing/invalid issueIdsOrKeys).</w:t>
      </w:r>
    </w:p>
    <w:p>
      <w:pPr>
        <w:pStyle w:val="ListBullet"/>
      </w:pPr>
      <w:r>
        <w:t>401: Authentication credentials are missing or incorrect.</w:t>
      </w:r>
    </w:p>
    <w:p>
      <w:pPr>
        <w:pStyle w:val="ListBullet"/>
      </w:pPr>
      <w:r>
        <w:t>403: User lacks required permissions.</w:t>
      </w:r>
    </w:p>
    <w:p>
      <w:pPr>
        <w:pStyle w:val="ListBullet"/>
      </w:pPr>
      <w:r>
        <w:t>404: No editable fields found for the provided issues.</w:t>
      </w:r>
    </w:p>
    <w:p>
      <w:r>
        <w:br w:type="page"/>
      </w:r>
    </w:p>
    <w:p>
      <w:pPr>
        <w:pStyle w:val="Heading2"/>
      </w:pPr>
      <w:r>
        <w:t>82. [POST] Add a Comment to an Issue</w:t>
      </w:r>
    </w:p>
    <w:p>
      <w:r>
        <w:rPr>
          <w:b/>
        </w:rPr>
        <w:t xml:space="preserve">Endpoint: </w:t>
      </w:r>
      <w:r>
        <w:rPr>
          <w:rFonts w:ascii="Courier New" w:hAnsi="Courier New"/>
          <w:sz w:val="18"/>
        </w:rPr>
        <w:t>/api/3/issue/{{issueIdOrKey}}/comment</w:t>
      </w:r>
    </w:p>
    <w:p>
      <w:r>
        <w:t>You need to provide your jiraCloudId (a UUID). This action cannot be executed without it. You can get it from the Get Sites action.</w:t>
      </w:r>
    </w:p>
    <w:p>
      <w:pPr>
        <w:pStyle w:val="Heading3"/>
      </w:pPr>
      <w:r>
        <w:t>Prerequisites</w:t>
      </w:r>
    </w:p>
    <w:p>
      <w:pPr>
        <w:pStyle w:val="ListBullet"/>
      </w:pPr>
      <w:r>
        <w:t xml:space="preserve">Jira permissions required: </w:t>
        <w:br/>
        <w:br/>
        <w:t>Browse projects and Add comments (project permissions) for the project containing the issue</w:t>
        <w:br/>
        <w:t>If issue-level security is configured: permission to view the issue via issue security</w:t>
      </w:r>
    </w:p>
    <w:p>
      <w:pPr>
        <w:pStyle w:val="ListBullet"/>
      </w:pPr>
      <w:r>
        <w:t>The issue must be visible to the caller (operation can be accessed anonymously, but permissions still apply)</w:t>
      </w:r>
    </w:p>
    <w:p>
      <w:pPr>
        <w:pStyle w:val="Heading3"/>
      </w:pPr>
      <w:r>
        <w:t>Method</w:t>
      </w:r>
    </w:p>
    <w:p>
      <w:r>
        <w:t>POST</w:t>
      </w:r>
    </w:p>
    <w:p>
      <w:pPr>
        <w:pStyle w:val="Heading3"/>
      </w:pPr>
      <w:r>
        <w:t>URL</w:t>
      </w:r>
    </w:p>
    <w:p>
      <w:r>
        <w:t>https://api.atlassian.com/ex/jira/{{jiraCloudId}}/rest/api/3/issue/{{issueIdOrKey}}/comment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comment to a Jira issue. The comment body must be provided in Atlassian Document Format (ADF). Optionally, you can restrict comment visibility to a group or project role and request expanded fields in the response.</w:t>
      </w:r>
    </w:p>
    <w:p>
      <w:pPr>
        <w:pStyle w:val="Heading3"/>
      </w:pPr>
      <w:r>
        <w:t>Enforcement Rules</w:t>
      </w:r>
    </w:p>
    <w:p>
      <w:pPr>
        <w:pStyle w:val="ListBullet"/>
      </w:pPr>
      <w:r>
        <w:t>The jiraCloudId path parameter must always be present (UUID).</w:t>
      </w:r>
    </w:p>
    <w:p>
      <w:pPr>
        <w:pStyle w:val="ListBullet"/>
      </w:pPr>
      <w:r>
        <w:t>The issueIdOrKey path parameter must always be present (issue numeric ID or issue key, e.g., PROJ-123).</w:t>
      </w:r>
    </w:p>
    <w:p>
      <w:pPr>
        <w:pStyle w:val="ListBullet"/>
      </w:pPr>
      <w:r>
        <w:t xml:space="preserve">Always construct the path as /rest/api/3/issue/{{issueIdOrKey}}/comment under the base: </w:t>
        <w:br/>
        <w:br/>
        <w:t>https://api.atlassian.com/ex/jira/{{jiraCloudId}}/rest</w:t>
      </w:r>
    </w:p>
    <w:p>
      <w:pPr>
        <w:pStyle w:val="ListBullet"/>
      </w:pPr>
      <w:r>
        <w:t>Do not call the API with missing or empty path parameters.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/rest/api/3/issue/PROJ-123/comment</w:t>
        <w:br/>
        <w:t>/rest/api/3/issue/10001/comment</w:t>
      </w:r>
    </w:p>
    <w:p>
      <w:pPr>
        <w:pStyle w:val="Heading3"/>
      </w:pPr>
      <w:r>
        <w:t>Invalid Examples</w:t>
      </w:r>
    </w:p>
    <w:p>
      <w:r>
        <w:rPr>
          <w:b/>
          <w:color w:val="666666"/>
          <w:sz w:val="16"/>
        </w:rPr>
        <w:t>[http]</w:t>
      </w:r>
    </w:p>
    <w:p>
      <w:pPr>
        <w:shd w:fill="F2F2F2" w:val="clear"/>
      </w:pPr>
      <w:r>
        <w:rPr>
          <w:rFonts w:ascii="Courier New" w:hAnsi="Courier New"/>
          <w:sz w:val="17"/>
        </w:rPr>
        <w:t>/rest/api/3/issue//comment</w:t>
        <w:br/>
        <w:t>/rest/api/3/issue/comment</w:t>
        <w:br/>
        <w:t>/rest/api/3/issue/PROJ-123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issueIdOrKey</w:t>
            </w:r>
          </w:p>
        </w:tc>
        <w:tc>
          <w:tcPr>
            <w:tcW w:type="dxa" w:w="2880"/>
          </w:tcPr>
          <w:p>
            <w:r>
              <w:t>string</w:t>
            </w:r>
          </w:p>
        </w:tc>
        <w:tc>
          <w:tcPr>
            <w:tcW w:type="dxa" w:w="2880"/>
          </w:tcPr>
          <w:p>
            <w:r>
              <w:t>The ID or key of the issue.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to include additional information about comments in the response. Accepts renderedBody to return the comment body rendered in HTML.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The comment text in Atlassian Document Format (ADF).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w:t>
            </w:r>
          </w:p>
        </w:tc>
        <w:tc>
          <w:tcPr>
            <w:tcW w:type="dxa" w:w="2880"/>
          </w:tcPr>
          <w:p>
            <w:r>
              <w:t>object</w:t>
            </w:r>
          </w:p>
        </w:tc>
        <w:tc>
          <w:tcPr>
            <w:tcW w:type="dxa" w:w="2880"/>
          </w:tcPr>
          <w:p>
            <w:r>
              <w:t>Restricts who can view the comment.</w:t>
            </w:r>
          </w:p>
        </w:tc>
      </w:tr>
      <w:tr>
        <w:tc>
          <w:tcPr>
            <w:tcW w:type="dxa" w:w="2880"/>
          </w:tcPr>
          <w:p>
            <w:r>
              <w:t>visibility.identifier</w:t>
            </w:r>
          </w:p>
        </w:tc>
        <w:tc>
          <w:tcPr>
            <w:tcW w:type="dxa" w:w="2880"/>
          </w:tcPr>
          <w:p>
            <w:r>
              <w:t>string</w:t>
            </w:r>
          </w:p>
        </w:tc>
        <w:tc>
          <w:tcPr>
            <w:tcW w:type="dxa" w:w="2880"/>
          </w:tcPr>
          <w:p>
            <w:r>
              <w:t>The ID of the group or the name of the role that visibility is restricted to.</w:t>
            </w:r>
          </w:p>
        </w:tc>
      </w:tr>
      <w:tr>
        <w:tc>
          <w:tcPr>
            <w:tcW w:type="dxa" w:w="2880"/>
          </w:tcPr>
          <w:p>
            <w:r>
              <w:t>visibility.type</w:t>
            </w:r>
          </w:p>
        </w:tc>
        <w:tc>
          <w:tcPr>
            <w:tcW w:type="dxa" w:w="2880"/>
          </w:tcPr>
          <w:p>
            <w:r>
              <w:t>string</w:t>
            </w:r>
          </w:p>
        </w:tc>
        <w:tc>
          <w:tcPr>
            <w:tcW w:type="dxa" w:w="2880"/>
          </w:tcPr>
          <w:p>
            <w:r>
              <w:t>Allowed values: group, role.</w:t>
            </w:r>
          </w:p>
        </w:tc>
      </w:tr>
      <w:tr>
        <w:tc>
          <w:tcPr>
            <w:tcW w:type="dxa" w:w="2880"/>
          </w:tcPr>
          <w:p>
            <w:r>
              <w:t>visibility.value</w:t>
            </w:r>
          </w:p>
        </w:tc>
        <w:tc>
          <w:tcPr>
            <w:tcW w:type="dxa" w:w="2880"/>
          </w:tcPr>
          <w:p>
            <w:r>
              <w:t>string</w:t>
            </w:r>
          </w:p>
        </w:tc>
        <w:tc>
          <w:tcPr>
            <w:tcW w:type="dxa" w:w="2880"/>
          </w:tcPr>
          <w:p>
            <w:r>
              <w:t>The name of the group or role visibility is restricted to. Note: group names are mutable; use identifier to reliably identify a group.</w:t>
            </w:r>
          </w:p>
        </w:tc>
      </w:tr>
      <w:tr>
        <w:tc>
          <w:tcPr>
            <w:tcW w:type="dxa" w:w="2880"/>
          </w:tcPr>
          <w:p>
            <w:r>
              <w:t>properties</w:t>
            </w:r>
          </w:p>
        </w:tc>
        <w:tc>
          <w:tcPr>
            <w:tcW w:type="dxa" w:w="2880"/>
          </w:tcPr>
          <w:p>
            <w:r>
              <w:t>array</w:t>
            </w:r>
          </w:p>
        </w:tc>
        <w:tc>
          <w:tcPr>
            <w:tcW w:type="dxa" w:w="2880"/>
          </w:tcPr>
          <w:p>
            <w:r>
              <w:t>A list of comment properties (optional on create/update).</w:t>
            </w:r>
          </w:p>
        </w:tc>
      </w:tr>
      <w:tr>
        <w:tc>
          <w:tcPr>
            <w:tcW w:type="dxa" w:w="2880"/>
          </w:tcPr>
          <w:p>
            <w:r>
              <w:t>properties[].key</w:t>
            </w:r>
          </w:p>
        </w:tc>
        <w:tc>
          <w:tcPr>
            <w:tcW w:type="dxa" w:w="2880"/>
          </w:tcPr>
          <w:p>
            <w:r>
              <w:t>string</w:t>
            </w:r>
          </w:p>
        </w:tc>
        <w:tc>
          <w:tcPr>
            <w:tcW w:type="dxa" w:w="2880"/>
          </w:tcPr>
          <w:p>
            <w:r>
              <w:t>The key of the property. Required on create and update (when properties is provided).</w:t>
            </w:r>
          </w:p>
        </w:tc>
      </w:tr>
      <w:tr>
        <w:tc>
          <w:tcPr>
            <w:tcW w:type="dxa" w:w="2880"/>
          </w:tcPr>
          <w:p>
            <w:r>
              <w:t>properties[].value</w:t>
            </w:r>
          </w:p>
        </w:tc>
        <w:tc>
          <w:tcPr>
            <w:tcW w:type="dxa" w:w="2880"/>
          </w:tcPr>
          <w:p>
            <w:r>
              <w:t>any</w:t>
            </w:r>
          </w:p>
        </w:tc>
        <w:tc>
          <w:tcPr>
            <w:tcW w:type="dxa" w:w="2880"/>
          </w:tcPr>
          <w:p>
            <w:r>
              <w:t>The value of the property. Required on create and update (when properties is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"author": {</w:t>
        <w:br/>
        <w:t xml:space="preserve"> "accountId": "5b10ac8d82e05b22cc7d4ef5",</w:t>
        <w:br/>
        <w:t xml:space="preserve"> "accountType": "atlassian",</w:t>
        <w:br/>
        <w:t xml:space="preserve"> "active": true,</w:t>
        <w:br/>
        <w:t xml:space="preserve"> "avatarUrls": {</w:t>
        <w:br/>
        <w:t xml:space="preserve"> "16x16": "https://avatar-cdn.atlassian.com/some/path/16",</w:t>
        <w:br/>
        <w:t xml:space="preserve"> "24x24": "https://avatar-cdn.atlassian.com/some/path/24",</w:t>
        <w:br/>
        <w:t xml:space="preserve"> "32x32": "https://avatar-cdn.atlassian.com/some/path/32",</w:t>
        <w:br/>
        <w:t xml:space="preserve"> "48x48": "https://avatar-cdn.atlassian.com/some/path/48"</w:t>
        <w:br/>
        <w:t xml:space="preserve"> },</w:t>
        <w:br/>
        <w:t xml:space="preserve"> "displayName": "Alex Doe",</w:t>
        <w:br/>
        <w:t xml:space="preserve"> "emailAddress": "alex@example.com",</w:t>
        <w:br/>
        <w:t xml:space="preserve"> "self": "https://api.atlassian.com/ex/jira/aaaaaaaa-bbbb-cccc-dddd-eeeeeeeeeeee/rest/api/3/user?accountId=5b10ac8d82e05b22cc7d4ef5",</w:t>
        <w:br/>
        <w:t xml:space="preserve"> "timeZone": "America/Los_Angeles"</w:t>
        <w:br/>
        <w:t xml:space="preserve"> },</w:t>
        <w:br/>
        <w:t xml:space="preserve"> "body": {</w:t>
        <w:br/>
        <w:t xml:space="preserve"> "type": "doc",</w:t>
        <w:br/>
        <w:t xml:space="preserve"> "version": 1,</w:t>
        <w:br/>
        <w:t xml:space="preserve"> "content": [</w:t>
        <w:br/>
        <w:t xml:space="preserve"> {</w:t>
        <w:br/>
        <w:t xml:space="preserve"> "type": "paragraph",</w:t>
        <w:br/>
        <w:t xml:space="preserve"> "content": [</w:t>
        <w:br/>
        <w:t xml:space="preserve"> {</w:t>
        <w:br/>
        <w:t xml:space="preserve"> "type": "text",</w:t>
        <w:br/>
        <w:t xml:space="preserve"> "text": "Lorem ipsum dolor sit amet, consectetur adipiscing elit."</w:t>
        <w:br/>
        <w:t xml:space="preserve"> }</w:t>
        <w:br/>
        <w:t xml:space="preserve"> ]</w:t>
        <w:br/>
        <w:t xml:space="preserve"> }</w:t>
        <w:br/>
        <w:t xml:space="preserve"> ]</w:t>
        <w:br/>
        <w:t xml:space="preserve"> },</w:t>
        <w:br/>
        <w:t xml:space="preserve"> "created": "2026-03-14T12:34:56.000+0000",</w:t>
        <w:br/>
        <w:t xml:space="preserve"> "id": "10000",</w:t>
        <w:br/>
        <w:t xml:space="preserve"> "jsdAuthorCanSeeRequest": true,</w:t>
        <w:br/>
        <w:t xml:space="preserve"> "jsdPublic": true,</w:t>
        <w:br/>
        <w:t xml:space="preserve"> "properties": [</w:t>
        <w:br/>
        <w:t xml:space="preserve"> {</w:t>
        <w:br/>
        <w:t xml:space="preserve"> "key": "my.property",</w:t>
        <w:br/>
        <w:t xml:space="preserve"> "value": {</w:t>
        <w:br/>
        <w:t xml:space="preserve"> "example": true</w:t>
        <w:br/>
        <w:t xml:space="preserve"> }</w:t>
        <w:br/>
        <w:t xml:space="preserve"> }</w:t>
        <w:br/>
        <w:t xml:space="preserve"> ],</w:t>
        <w:br/>
        <w:t xml:space="preserve"> "renderedBody": "&lt;p&gt;Lorem ipsum dolor sit amet, consectetur adipiscing elit.&lt;/p&gt;",</w:t>
        <w:br/>
        <w:t xml:space="preserve"> "self": "https://api.atlassian.com/ex/jira/aaaaaaaa-bbbb-cccc-dddd-eeeeeeeeeeee/rest/api/3/issue/PROJ-123/comment/10000",</w:t>
        <w:br/>
        <w:t xml:space="preserve"> "updateAuthor": {</w:t>
        <w:br/>
        <w:t xml:space="preserve"> "accountId": "5b10ac8d82e05b22cc7d4ef5",</w:t>
        <w:br/>
        <w:t xml:space="preserve"> "accountType": "atlassian",</w:t>
        <w:br/>
        <w:t xml:space="preserve"> "active": true,</w:t>
        <w:br/>
        <w:t xml:space="preserve"> "avatarUrls": {</w:t>
        <w:br/>
        <w:t xml:space="preserve"> "16x16": "https://avatar-cdn.atlassian.com/some/path/16",</w:t>
        <w:br/>
        <w:t xml:space="preserve"> "24x24": "https://avatar-cdn.atlassian.com/some/path/24",</w:t>
        <w:br/>
        <w:t xml:space="preserve"> "32x32": "https://avatar-cdn.atlassian.com/some/path/32",</w:t>
        <w:br/>
        <w:t xml:space="preserve"> "48x48": "https://avatar-cdn.atlassian.com/some/path/48"</w:t>
        <w:br/>
        <w:t xml:space="preserve"> },</w:t>
        <w:br/>
        <w:t xml:space="preserve"> "displayName": "Alex Doe",</w:t>
        <w:br/>
        <w:t xml:space="preserve"> "emailAddress": "alex@example.com",</w:t>
        <w:br/>
        <w:t xml:space="preserve"> "self": "https://api.atlassian.com/ex/jira/aaaaaaaa-bbbb-cccc-dddd-eeeeeeeeeeee/rest/api/3/user?accountId=5b10ac8d82e05b22cc7d4ef5",</w:t>
        <w:br/>
        <w:t xml:space="preserve"> "timeZone": "America/Los_Angeles"</w:t>
        <w:br/>
        <w:t xml:space="preserve"> },</w:t>
        <w:br/>
        <w:t xml:space="preserve"> "updated": "2026-03-14T12:34:56.000+0000",</w:t>
        <w:br/>
        <w:t xml:space="preserve"> "visibility": {</w:t>
        <w:br/>
        <w:t xml:space="preserve"> "identifier": "Administrators",</w:t>
        <w:br/>
        <w:t xml:space="preserve"> "type": "role",</w:t>
        <w:br/>
        <w:t xml:space="preserve"> "value": "Administrators"</w:t>
        <w:br/>
        <w:t xml:space="preserve"> }</w:t>
        <w:br/>
        <w:t>}</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the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issue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Error Response (413 Payload Too Large)</w:t>
      </w:r>
    </w:p>
    <w:p>
      <w:r>
        <w:t>Returned if the per-issue limit has been breached for one of the following fields: comments or attachments.</w:t>
      </w:r>
    </w:p>
    <w:p>
      <w:r>
        <w:rPr>
          <w:b/>
          <w:color w:val="666666"/>
          <w:sz w:val="16"/>
        </w:rPr>
        <w:t>[json]</w:t>
      </w:r>
    </w:p>
    <w:p>
      <w:pPr>
        <w:shd w:fill="F2F2F2" w:val="clear"/>
      </w:pPr>
      <w:r>
        <w:rPr>
          <w:rFonts w:ascii="Courier New" w:hAnsi="Courier New"/>
          <w:sz w:val="17"/>
        </w:rPr>
        <w:t>{</w:t>
        <w:br/>
        <w:t xml:space="preserve"> "errorMessages": [</w:t>
        <w:br/>
        <w:t xml:space="preserve"> "Request entity too large."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The user who created the comment.</w:t>
            </w:r>
          </w:p>
        </w:tc>
      </w:tr>
      <w:tr>
        <w:tc>
          <w:tcPr>
            <w:tcW w:type="dxa" w:w="2880"/>
          </w:tcPr>
          <w:p>
            <w:r>
              <w:t>author.accountId</w:t>
            </w:r>
          </w:p>
        </w:tc>
        <w:tc>
          <w:tcPr>
            <w:tcW w:type="dxa" w:w="2880"/>
          </w:tcPr>
          <w:p>
            <w:r>
              <w:t>string</w:t>
            </w:r>
          </w:p>
        </w:tc>
        <w:tc>
          <w:tcPr>
            <w:tcW w:type="dxa" w:w="2880"/>
          </w:tcPr>
          <w:p>
            <w:r>
              <w:t>Account ID of the user (max length 128).</w:t>
            </w:r>
          </w:p>
        </w:tc>
      </w:tr>
      <w:tr>
        <w:tc>
          <w:tcPr>
            <w:tcW w:type="dxa" w:w="2880"/>
          </w:tcPr>
          <w:p>
            <w:r>
              <w:t>author.accountType</w:t>
            </w:r>
          </w:p>
        </w:tc>
        <w:tc>
          <w:tcPr>
            <w:tcW w:type="dxa" w:w="2880"/>
          </w:tcPr>
          <w:p>
            <w:r>
              <w:t>string</w:t>
            </w:r>
          </w:p>
        </w:tc>
        <w:tc>
          <w:tcPr>
            <w:tcW w:type="dxa" w:w="2880"/>
          </w:tcPr>
          <w:p>
            <w:r>
              <w:t>One of: atlassian, app, customer.</w:t>
            </w:r>
          </w:p>
        </w:tc>
      </w:tr>
      <w:tr>
        <w:tc>
          <w:tcPr>
            <w:tcW w:type="dxa" w:w="2880"/>
          </w:tcPr>
          <w:p>
            <w:r>
              <w:t>author.active</w:t>
            </w:r>
          </w:p>
        </w:tc>
        <w:tc>
          <w:tcPr>
            <w:tcW w:type="dxa" w:w="2880"/>
          </w:tcPr>
          <w:p>
            <w:r>
              <w:t>boolean</w:t>
            </w:r>
          </w:p>
        </w:tc>
        <w:tc>
          <w:tcPr>
            <w:tcW w:type="dxa" w:w="2880"/>
          </w:tcPr>
          <w:p>
            <w:r>
              <w:t>Whether the user is active.</w:t>
            </w:r>
          </w:p>
        </w:tc>
      </w:tr>
      <w:tr>
        <w:tc>
          <w:tcPr>
            <w:tcW w:type="dxa" w:w="2880"/>
          </w:tcPr>
          <w:p>
            <w:r>
              <w:t>author.avatarUrls</w:t>
            </w:r>
          </w:p>
        </w:tc>
        <w:tc>
          <w:tcPr>
            <w:tcW w:type="dxa" w:w="2880"/>
          </w:tcPr>
          <w:p>
            <w:r>
              <w:t>object</w:t>
            </w:r>
          </w:p>
        </w:tc>
        <w:tc>
          <w:tcPr>
            <w:tcW w:type="dxa" w:w="2880"/>
          </w:tcPr>
          <w:p>
            <w:r>
              <w:t>Avatar URLs by size.</w:t>
            </w:r>
          </w:p>
        </w:tc>
      </w:tr>
      <w:tr>
        <w:tc>
          <w:tcPr>
            <w:tcW w:type="dxa" w:w="2880"/>
          </w:tcPr>
          <w:p>
            <w:r>
              <w:t>author.avatarUrls.16x16</w:t>
            </w:r>
          </w:p>
        </w:tc>
        <w:tc>
          <w:tcPr>
            <w:tcW w:type="dxa" w:w="2880"/>
          </w:tcPr>
          <w:p>
            <w:r>
              <w:t>string</w:t>
            </w:r>
          </w:p>
        </w:tc>
        <w:tc>
          <w:tcPr>
            <w:tcW w:type="dxa" w:w="2880"/>
          </w:tcPr>
          <w:p>
            <w:r>
              <w:t>16x16 avatar URL.</w:t>
            </w:r>
          </w:p>
        </w:tc>
      </w:tr>
      <w:tr>
        <w:tc>
          <w:tcPr>
            <w:tcW w:type="dxa" w:w="2880"/>
          </w:tcPr>
          <w:p>
            <w:r>
              <w:t>author.avatarUrls.24x24</w:t>
            </w:r>
          </w:p>
        </w:tc>
        <w:tc>
          <w:tcPr>
            <w:tcW w:type="dxa" w:w="2880"/>
          </w:tcPr>
          <w:p>
            <w:r>
              <w:t>string</w:t>
            </w:r>
          </w:p>
        </w:tc>
        <w:tc>
          <w:tcPr>
            <w:tcW w:type="dxa" w:w="2880"/>
          </w:tcPr>
          <w:p>
            <w:r>
              <w:t>24x24 avatar URL.</w:t>
            </w:r>
          </w:p>
        </w:tc>
      </w:tr>
      <w:tr>
        <w:tc>
          <w:tcPr>
            <w:tcW w:type="dxa" w:w="2880"/>
          </w:tcPr>
          <w:p>
            <w:r>
              <w:t>author.avatarUrls.32x32</w:t>
            </w:r>
          </w:p>
        </w:tc>
        <w:tc>
          <w:tcPr>
            <w:tcW w:type="dxa" w:w="2880"/>
          </w:tcPr>
          <w:p>
            <w:r>
              <w:t>string</w:t>
            </w:r>
          </w:p>
        </w:tc>
        <w:tc>
          <w:tcPr>
            <w:tcW w:type="dxa" w:w="2880"/>
          </w:tcPr>
          <w:p>
            <w:r>
              <w:t>32x32 avatar URL.</w:t>
            </w:r>
          </w:p>
        </w:tc>
      </w:tr>
      <w:tr>
        <w:tc>
          <w:tcPr>
            <w:tcW w:type="dxa" w:w="2880"/>
          </w:tcPr>
          <w:p>
            <w:r>
              <w:t>author.avatarUrls.48x48</w:t>
            </w:r>
          </w:p>
        </w:tc>
        <w:tc>
          <w:tcPr>
            <w:tcW w:type="dxa" w:w="2880"/>
          </w:tcPr>
          <w:p>
            <w:r>
              <w:t>string</w:t>
            </w:r>
          </w:p>
        </w:tc>
        <w:tc>
          <w:tcPr>
            <w:tcW w:type="dxa" w:w="2880"/>
          </w:tcPr>
          <w:p>
            <w:r>
              <w:t>48x48 avatar URL.</w:t>
            </w:r>
          </w:p>
        </w:tc>
      </w:tr>
      <w:tr>
        <w:tc>
          <w:tcPr>
            <w:tcW w:type="dxa" w:w="2880"/>
          </w:tcPr>
          <w:p>
            <w:r>
              <w:t>author.displayName</w:t>
            </w:r>
          </w:p>
        </w:tc>
        <w:tc>
          <w:tcPr>
            <w:tcW w:type="dxa" w:w="2880"/>
          </w:tcPr>
          <w:p>
            <w:r>
              <w:t>string</w:t>
            </w:r>
          </w:p>
        </w:tc>
        <w:tc>
          <w:tcPr>
            <w:tcW w:type="dxa" w:w="2880"/>
          </w:tcPr>
          <w:p>
            <w:r>
              <w:t>Display name (may vary due to privacy settings).</w:t>
            </w:r>
          </w:p>
        </w:tc>
      </w:tr>
      <w:tr>
        <w:tc>
          <w:tcPr>
            <w:tcW w:type="dxa" w:w="2880"/>
          </w:tcPr>
          <w:p>
            <w:r>
              <w:t>author.emailAddress</w:t>
            </w:r>
          </w:p>
        </w:tc>
        <w:tc>
          <w:tcPr>
            <w:tcW w:type="dxa" w:w="2880"/>
          </w:tcPr>
          <w:p>
            <w:r>
              <w:t>string | null</w:t>
            </w:r>
          </w:p>
        </w:tc>
        <w:tc>
          <w:tcPr>
            <w:tcW w:type="dxa" w:w="2880"/>
          </w:tcPr>
          <w:p>
            <w:r>
              <w:t>Email address (may be null due to privacy settings).</w:t>
            </w:r>
          </w:p>
        </w:tc>
      </w:tr>
      <w:tr>
        <w:tc>
          <w:tcPr>
            <w:tcW w:type="dxa" w:w="2880"/>
          </w:tcPr>
          <w:p>
            <w:r>
              <w:t>author.self</w:t>
            </w:r>
          </w:p>
        </w:tc>
        <w:tc>
          <w:tcPr>
            <w:tcW w:type="dxa" w:w="2880"/>
          </w:tcPr>
          <w:p>
            <w:r>
              <w:t>string</w:t>
            </w:r>
          </w:p>
        </w:tc>
        <w:tc>
          <w:tcPr>
            <w:tcW w:type="dxa" w:w="2880"/>
          </w:tcPr>
          <w:p>
            <w:r>
              <w:t>URL of the user.</w:t>
            </w:r>
          </w:p>
        </w:tc>
      </w:tr>
      <w:tr>
        <w:tc>
          <w:tcPr>
            <w:tcW w:type="dxa" w:w="2880"/>
          </w:tcPr>
          <w:p>
            <w:r>
              <w:t>author.timeZone</w:t>
            </w:r>
          </w:p>
        </w:tc>
        <w:tc>
          <w:tcPr>
            <w:tcW w:type="dxa" w:w="2880"/>
          </w:tcPr>
          <w:p>
            <w:r>
              <w:t>string | null</w:t>
            </w:r>
          </w:p>
        </w:tc>
        <w:tc>
          <w:tcPr>
            <w:tcW w:type="dxa" w:w="2880"/>
          </w:tcPr>
          <w:p>
            <w:r>
              <w:t>User time zone (may be null due to privacy settings).</w:t>
            </w:r>
          </w:p>
        </w:tc>
      </w:tr>
      <w:tr>
        <w:tc>
          <w:tcPr>
            <w:tcW w:type="dxa" w:w="2880"/>
          </w:tcPr>
          <w:p>
            <w:r>
              <w:t>body</w:t>
            </w:r>
          </w:p>
        </w:tc>
        <w:tc>
          <w:tcPr>
            <w:tcW w:type="dxa" w:w="2880"/>
          </w:tcPr>
          <w:p>
            <w:r>
              <w:t>any</w:t>
            </w:r>
          </w:p>
        </w:tc>
        <w:tc>
          <w:tcPr>
            <w:tcW w:type="dxa" w:w="2880"/>
          </w:tcPr>
          <w:p>
            <w:r>
              <w:t>Comment body in Atlassian Document Format (ADF).</w:t>
            </w:r>
          </w:p>
        </w:tc>
      </w:tr>
      <w:tr>
        <w:tc>
          <w:tcPr>
            <w:tcW w:type="dxa" w:w="2880"/>
          </w:tcPr>
          <w:p>
            <w:r>
              <w:t>created</w:t>
            </w:r>
          </w:p>
        </w:tc>
        <w:tc>
          <w:tcPr>
            <w:tcW w:type="dxa" w:w="2880"/>
          </w:tcPr>
          <w:p>
            <w:r>
              <w:t>string</w:t>
            </w:r>
          </w:p>
        </w:tc>
        <w:tc>
          <w:tcPr>
            <w:tcW w:type="dxa" w:w="2880"/>
          </w:tcPr>
          <w:p>
            <w:r>
              <w:t>Date/time when the comment was created.</w:t>
            </w:r>
          </w:p>
        </w:tc>
      </w:tr>
      <w:tr>
        <w:tc>
          <w:tcPr>
            <w:tcW w:type="dxa" w:w="2880"/>
          </w:tcPr>
          <w:p>
            <w:r>
              <w:t>id</w:t>
            </w:r>
          </w:p>
        </w:tc>
        <w:tc>
          <w:tcPr>
            <w:tcW w:type="dxa" w:w="2880"/>
          </w:tcPr>
          <w:p>
            <w:r>
              <w:t>string</w:t>
            </w:r>
          </w:p>
        </w:tc>
        <w:tc>
          <w:tcPr>
            <w:tcW w:type="dxa" w:w="2880"/>
          </w:tcPr>
          <w:p>
            <w:r>
              <w:t>Comment ID.</w:t>
            </w:r>
          </w:p>
        </w:tc>
      </w:tr>
      <w:tr>
        <w:tc>
          <w:tcPr>
            <w:tcW w:type="dxa" w:w="2880"/>
          </w:tcPr>
          <w:p>
            <w:r>
              <w:t>jsdAuthorCanSeeRequest</w:t>
            </w:r>
          </w:p>
        </w:tc>
        <w:tc>
          <w:tcPr>
            <w:tcW w:type="dxa" w:w="2880"/>
          </w:tcPr>
          <w:p>
            <w:r>
              <w:t>boolean</w:t>
            </w:r>
          </w:p>
        </w:tc>
        <w:tc>
          <w:tcPr>
            <w:tcW w:type="dxa" w:w="2880"/>
          </w:tcPr>
          <w:p>
            <w:r>
              <w:t>Whether comment was added from an email sent by a person not part of the issue.</w:t>
            </w:r>
          </w:p>
        </w:tc>
      </w:tr>
      <w:tr>
        <w:tc>
          <w:tcPr>
            <w:tcW w:type="dxa" w:w="2880"/>
          </w:tcPr>
          <w:p>
            <w:r>
              <w:t>jsdPublic</w:t>
            </w:r>
          </w:p>
        </w:tc>
        <w:tc>
          <w:tcPr>
            <w:tcW w:type="dxa" w:w="2880"/>
          </w:tcPr>
          <w:p>
            <w:r>
              <w:t>boolean</w:t>
            </w:r>
          </w:p>
        </w:tc>
        <w:tc>
          <w:tcPr>
            <w:tcW w:type="dxa" w:w="2880"/>
          </w:tcPr>
          <w:p>
            <w:r>
              <w:t>Whether the comment is visible in Jira Service Desk.</w:t>
            </w:r>
          </w:p>
        </w:tc>
      </w:tr>
      <w:tr>
        <w:tc>
          <w:tcPr>
            <w:tcW w:type="dxa" w:w="2880"/>
          </w:tcPr>
          <w:p>
            <w:r>
              <w:t>properties</w:t>
            </w:r>
          </w:p>
        </w:tc>
        <w:tc>
          <w:tcPr>
            <w:tcW w:type="dxa" w:w="2880"/>
          </w:tcPr>
          <w:p>
            <w:r>
              <w:t>array</w:t>
            </w:r>
          </w:p>
        </w:tc>
        <w:tc>
          <w:tcPr>
            <w:tcW w:type="dxa" w:w="2880"/>
          </w:tcPr>
          <w:p>
            <w:r>
              <w:t>List of comment properties.</w:t>
            </w:r>
          </w:p>
        </w:tc>
      </w:tr>
      <w:tr>
        <w:tc>
          <w:tcPr>
            <w:tcW w:type="dxa" w:w="2880"/>
          </w:tcPr>
          <w:p>
            <w:r>
              <w:t>properties[].key</w:t>
            </w:r>
          </w:p>
        </w:tc>
        <w:tc>
          <w:tcPr>
            <w:tcW w:type="dxa" w:w="2880"/>
          </w:tcPr>
          <w:p>
            <w:r>
              <w:t>string</w:t>
            </w:r>
          </w:p>
        </w:tc>
        <w:tc>
          <w:tcPr>
            <w:tcW w:type="dxa" w:w="2880"/>
          </w:tcPr>
          <w:p>
            <w:r>
              <w:t>Property key.</w:t>
            </w:r>
          </w:p>
        </w:tc>
      </w:tr>
      <w:tr>
        <w:tc>
          <w:tcPr>
            <w:tcW w:type="dxa" w:w="2880"/>
          </w:tcPr>
          <w:p>
            <w:r>
              <w:t>properties[].value</w:t>
            </w:r>
          </w:p>
        </w:tc>
        <w:tc>
          <w:tcPr>
            <w:tcW w:type="dxa" w:w="2880"/>
          </w:tcPr>
          <w:p>
            <w:r>
              <w:t>any</w:t>
            </w:r>
          </w:p>
        </w:tc>
        <w:tc>
          <w:tcPr>
            <w:tcW w:type="dxa" w:w="2880"/>
          </w:tcPr>
          <w:p>
            <w:r>
              <w:t>Property value.</w:t>
            </w:r>
          </w:p>
        </w:tc>
      </w:tr>
      <w:tr>
        <w:tc>
          <w:tcPr>
            <w:tcW w:type="dxa" w:w="2880"/>
          </w:tcPr>
          <w:p>
            <w:r>
              <w:t>renderedBody</w:t>
            </w:r>
          </w:p>
        </w:tc>
        <w:tc>
          <w:tcPr>
            <w:tcW w:type="dxa" w:w="2880"/>
          </w:tcPr>
          <w:p>
            <w:r>
              <w:t>string</w:t>
            </w:r>
          </w:p>
        </w:tc>
        <w:tc>
          <w:tcPr>
            <w:tcW w:type="dxa" w:w="2880"/>
          </w:tcPr>
          <w:p>
            <w:r>
              <w:t>Rendered version of the comment (available when using expand=renderedBody).</w:t>
            </w:r>
          </w:p>
        </w:tc>
      </w:tr>
      <w:tr>
        <w:tc>
          <w:tcPr>
            <w:tcW w:type="dxa" w:w="2880"/>
          </w:tcPr>
          <w:p>
            <w:r>
              <w:t>self</w:t>
            </w:r>
          </w:p>
        </w:tc>
        <w:tc>
          <w:tcPr>
            <w:tcW w:type="dxa" w:w="2880"/>
          </w:tcPr>
          <w:p>
            <w:r>
              <w:t>string</w:t>
            </w:r>
          </w:p>
        </w:tc>
        <w:tc>
          <w:tcPr>
            <w:tcW w:type="dxa" w:w="2880"/>
          </w:tcPr>
          <w:p>
            <w:r>
              <w:t>URL of the comment.</w:t>
            </w:r>
          </w:p>
        </w:tc>
      </w:tr>
      <w:tr>
        <w:tc>
          <w:tcPr>
            <w:tcW w:type="dxa" w:w="2880"/>
          </w:tcPr>
          <w:p>
            <w:r>
              <w:t>updateAuthor</w:t>
            </w:r>
          </w:p>
        </w:tc>
        <w:tc>
          <w:tcPr>
            <w:tcW w:type="dxa" w:w="2880"/>
          </w:tcPr>
          <w:p>
            <w:r>
              <w:t>object</w:t>
            </w:r>
          </w:p>
        </w:tc>
        <w:tc>
          <w:tcPr>
            <w:tcW w:type="dxa" w:w="2880"/>
          </w:tcPr>
          <w:p>
            <w:r>
              <w:t>The user who last updated the comment.</w:t>
            </w:r>
          </w:p>
        </w:tc>
      </w:tr>
      <w:tr>
        <w:tc>
          <w:tcPr>
            <w:tcW w:type="dxa" w:w="2880"/>
          </w:tcPr>
          <w:p>
            <w:r>
              <w:t>updated</w:t>
            </w:r>
          </w:p>
        </w:tc>
        <w:tc>
          <w:tcPr>
            <w:tcW w:type="dxa" w:w="2880"/>
          </w:tcPr>
          <w:p>
            <w:r>
              <w:t>string</w:t>
            </w:r>
          </w:p>
        </w:tc>
        <w:tc>
          <w:tcPr>
            <w:tcW w:type="dxa" w:w="2880"/>
          </w:tcPr>
          <w:p>
            <w:r>
              <w:t>Date/time when the comment was last updated.</w:t>
            </w:r>
          </w:p>
        </w:tc>
      </w:tr>
      <w:tr>
        <w:tc>
          <w:tcPr>
            <w:tcW w:type="dxa" w:w="2880"/>
          </w:tcPr>
          <w:p>
            <w:r>
              <w:t>visibility</w:t>
            </w:r>
          </w:p>
        </w:tc>
        <w:tc>
          <w:tcPr>
            <w:tcW w:type="dxa" w:w="2880"/>
          </w:tcPr>
          <w:p>
            <w:r>
              <w:t>object</w:t>
            </w:r>
          </w:p>
        </w:tc>
        <w:tc>
          <w:tcPr>
            <w:tcW w:type="dxa" w:w="2880"/>
          </w:tcPr>
          <w:p>
            <w:r>
              <w:t>Visibility restriction (if set).</w:t>
            </w:r>
          </w:p>
        </w:tc>
      </w:tr>
      <w:tr>
        <w:tc>
          <w:tcPr>
            <w:tcW w:type="dxa" w:w="2880"/>
          </w:tcPr>
          <w:p>
            <w:r>
              <w:t>visibility.identifier</w:t>
            </w:r>
          </w:p>
        </w:tc>
        <w:tc>
          <w:tcPr>
            <w:tcW w:type="dxa" w:w="2880"/>
          </w:tcPr>
          <w:p>
            <w:r>
              <w:t>string</w:t>
            </w:r>
          </w:p>
        </w:tc>
        <w:tc>
          <w:tcPr>
            <w:tcW w:type="dxa" w:w="2880"/>
          </w:tcPr>
          <w:p>
            <w:r>
              <w:t>Group ID or role name used for restriction.</w:t>
            </w:r>
          </w:p>
        </w:tc>
      </w:tr>
      <w:tr>
        <w:tc>
          <w:tcPr>
            <w:tcW w:type="dxa" w:w="2880"/>
          </w:tcPr>
          <w:p>
            <w:r>
              <w:t>visibility.type</w:t>
            </w:r>
          </w:p>
        </w:tc>
        <w:tc>
          <w:tcPr>
            <w:tcW w:type="dxa" w:w="2880"/>
          </w:tcPr>
          <w:p>
            <w:r>
              <w:t>string</w:t>
            </w:r>
          </w:p>
        </w:tc>
        <w:tc>
          <w:tcPr>
            <w:tcW w:type="dxa" w:w="2880"/>
          </w:tcPr>
          <w:p>
            <w:r>
              <w:t>group or role.</w:t>
            </w:r>
          </w:p>
        </w:tc>
      </w:tr>
      <w:tr>
        <w:tc>
          <w:tcPr>
            <w:tcW w:type="dxa" w:w="2880"/>
          </w:tcPr>
          <w:p>
            <w:r>
              <w:t>visibility.value</w:t>
            </w:r>
          </w:p>
        </w:tc>
        <w:tc>
          <w:tcPr>
            <w:tcW w:type="dxa" w:w="2880"/>
          </w:tcPr>
          <w:p>
            <w:r>
              <w:t>string</w:t>
            </w:r>
          </w:p>
        </w:tc>
        <w:tc>
          <w:tcPr>
            <w:tcW w:type="dxa" w:w="2880"/>
          </w:tcPr>
          <w:p>
            <w:r>
              <w:t>Group or role name.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'https://api.atlassian.com/ex/jira/{{jiraCloudId}}/rest/api/3/issue/PROJ-123/comment?expand=renderedBody' \</w:t>
        <w:br/>
        <w:t xml:space="preserve"> --header 'Accept: application/json' \</w:t>
        <w:br/>
        <w:t xml:space="preserve"> --header 'Content-Type: application/json' \</w:t>
        <w:br/>
        <w:t xml:space="preserve"> --data '{</w:t>
        <w:br/>
        <w:t xml:space="preserve"> "body": {</w:t>
        <w:br/>
        <w:t xml:space="preserve"> "type": "doc",</w:t>
        <w:br/>
        <w:t xml:space="preserve"> "version": 1,</w:t>
        <w:br/>
        <w:t xml:space="preserve"> "content": [</w:t>
        <w:br/>
        <w:t xml:space="preserve">        {</w:t>
        <w:br/>
        <w:t xml:space="preserve"> "type": "paragraph",</w:t>
        <w:br/>
        <w:t xml:space="preserve"> "content": [</w:t>
        <w:br/>
        <w:t xml:space="preserve">            { "type": "text", "text": "Adding a comment from the API." }</w:t>
        <w:br/>
        <w:t xml:space="preserve">          ]</w:t>
        <w:br/>
        <w:t xml:space="preserve">        }</w:t>
        <w:br/>
        <w:t xml:space="preserve">      ]</w:t>
        <w:br/>
        <w:t xml:space="preserve">    },</w:t>
        <w:br/>
        <w:t xml:space="preserve"> "visibility": {</w:t>
        <w:br/>
        <w:t xml:space="preserve"> "identifier": "Administrators",</w:t>
        <w:br/>
        <w:t xml:space="preserve"> "type": "role",</w:t>
        <w:br/>
        <w:t xml:space="preserve"> "value": "Administrators"</w:t>
        <w:br/>
        <w:t xml:space="preserve">    }</w:t>
        <w:br/>
        <w:t xml:space="preserve">  }'</w:t>
      </w:r>
    </w:p>
    <w:p>
      <w:pPr>
        <w:pStyle w:val="Heading3"/>
      </w:pPr>
      <w:r>
        <w:t>Example Usage</w:t>
      </w:r>
    </w:p>
    <w:p>
      <w:pPr>
        <w:pStyle w:val="Heading3"/>
      </w:pPr>
      <w:r>
        <w:t>Example 1: Add a basic comment</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'https://api.atlassian.com/ex/jira/{{jiraCloudId}}/rest/api/3/issue/10001/comment' \</w:t>
        <w:br/>
        <w:t xml:space="preserve"> --header 'Accept: application/json' \</w:t>
        <w:br/>
        <w:t xml:space="preserve"> --header 'Content-Type: application/json' \</w:t>
        <w:br/>
        <w:t xml:space="preserve"> --data '{</w:t>
        <w:br/>
        <w:t xml:space="preserve"> "body": {</w:t>
        <w:br/>
        <w:t xml:space="preserve"> "type": "doc",</w:t>
        <w:br/>
        <w:t xml:space="preserve"> "version": 1,</w:t>
        <w:br/>
        <w:t xml:space="preserve"> "content": [</w:t>
        <w:br/>
        <w:t xml:space="preserve">        { "type": "paragraph", "content": [ { "type": "text", "text": "Hello from ADF." } ] }</w:t>
        <w:br/>
        <w:t xml:space="preserve">      ]</w:t>
        <w:br/>
        <w:t xml:space="preserve">    }</w:t>
        <w:br/>
        <w:t xml:space="preserve">  }'</w:t>
      </w:r>
    </w:p>
    <w:p>
      <w:pPr>
        <w:pStyle w:val="Heading3"/>
      </w:pPr>
      <w:r>
        <w:t>Example 2: Request rendered HTML body in the response</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'https://api.atlassian.com/ex/jira/{{jiraCloudId}}/rest/api/3/issue/PROJ-123/comment?expand=renderedBody' \</w:t>
        <w:br/>
        <w:t xml:space="preserve"> --header 'Accept: application/json' \</w:t>
        <w:br/>
        <w:t xml:space="preserve"> --header 'Content-Type: application/json' \</w:t>
        <w:br/>
        <w:t xml:space="preserve"> --data '{</w:t>
        <w:br/>
        <w:t xml:space="preserve"> "body": {</w:t>
        <w:br/>
        <w:t xml:space="preserve"> "type": "doc",</w:t>
        <w:br/>
        <w:t xml:space="preserve"> "version": 1,</w:t>
        <w:br/>
        <w:t xml:space="preserve"> "content": [</w:t>
        <w:br/>
        <w:t xml:space="preserve">        { "type": "paragraph", "content": [ { "type": "text", "text": "Please render this." } ] }</w:t>
        <w:br/>
        <w:t xml:space="preserve">      ]</w:t>
        <w:br/>
        <w:t xml:space="preserve">    }</w:t>
        <w:br/>
        <w:t xml:space="preserve">  }'</w:t>
      </w:r>
    </w:p>
    <w:p>
      <w:pPr>
        <w:pStyle w:val="Heading3"/>
      </w:pPr>
      <w:r>
        <w:t>Notes</w:t>
      </w:r>
    </w:p>
    <w:p>
      <w:pPr>
        <w:pStyle w:val="ListBullet"/>
      </w:pPr>
      <w:r>
        <w:t>The body field must be in Atlassian Document Format (ADF).</w:t>
      </w:r>
    </w:p>
    <w:p>
      <w:pPr>
        <w:pStyle w:val="ListBullet"/>
      </w:pPr>
      <w:r>
        <w:t>expand=renderedBody includes renderedBody (HTML) in the response.</w:t>
      </w:r>
    </w:p>
    <w:p>
      <w:pPr>
        <w:pStyle w:val="Heading3"/>
      </w:pPr>
      <w:r>
        <w:t>Error Handling</w:t>
      </w:r>
    </w:p>
    <w:p>
      <w:pPr>
        <w:pStyle w:val="ListBullet"/>
      </w:pPr>
      <w:r>
        <w:t>201 Created: Comment created successfully.</w:t>
      </w:r>
    </w:p>
    <w:p>
      <w:pPr>
        <w:pStyle w:val="ListBullet"/>
      </w:pPr>
      <w:r>
        <w:t>400 Bad Request: Request is invalid (e.g., malformed body).</w:t>
      </w:r>
    </w:p>
    <w:p>
      <w:pPr>
        <w:pStyle w:val="ListBullet"/>
      </w:pPr>
      <w:r>
        <w:t>401 Unauthorized: Authentication credentials are incorrect.</w:t>
      </w:r>
    </w:p>
    <w:p>
      <w:pPr>
        <w:pStyle w:val="ListBullet"/>
      </w:pPr>
      <w:r>
        <w:t>404 Not Found: Issue not found or no permission to view the issue.</w:t>
      </w:r>
    </w:p>
    <w:p>
      <w:pPr>
        <w:pStyle w:val="ListBullet"/>
      </w:pPr>
      <w:r>
        <w:t>413 Payload Too Large: Per-issue limit breached for comments or attachments.</w:t>
      </w:r>
    </w:p>
    <w:p>
      <w:pPr>
        <w:pStyle w:val="Heading3"/>
      </w:pPr>
      <w:r>
        <w:t>Related issueComments actions</w:t>
      </w:r>
    </w:p>
    <w:p>
      <w:pPr>
        <w:pStyle w:val="ListBullet"/>
      </w:pPr>
      <w:r>
        <w:t>[GET] Get an Issue Comment — /ex/jira/{{jiraCloudId}}/rest/api/3/issue/{{issueIdOrKey}}/comment/{{id}}</w:t>
      </w:r>
    </w:p>
    <w:p>
      <w:pPr>
        <w:pStyle w:val="ListBullet"/>
      </w:pPr>
      <w:r>
        <w:t>[GET] Get an Issue’s Comments — /ex/jira/{{jiraCloudId}}/rest/api/3/issue/{{issueIdOrKey}}/comment</w:t>
      </w:r>
    </w:p>
    <w:p>
      <w:pPr>
        <w:pStyle w:val="ListBullet"/>
      </w:pPr>
      <w:r>
        <w:t>[PUT] Update a Comment on an Issue — /ex/jira/{{jiraCloudId}}/rest/api/3/issue/{{issueIdOrKey}}/comment/{{id}}</w:t>
      </w:r>
    </w:p>
    <w:p>
      <w:pPr>
        <w:pStyle w:val="ListBullet"/>
      </w:pPr>
      <w:r>
        <w:t>[DELETE] Delete an Issue Comment — /ex/jira/{{jiraCloudId}}/rest/api/3/issue/{{issueIdOrKey}}/comment/{{id}}</w:t>
      </w:r>
    </w:p>
    <w:p>
      <w:r>
        <w:br w:type="page"/>
      </w:r>
    </w:p>
    <w:p>
      <w:pPr>
        <w:pStyle w:val="Heading2"/>
      </w:pPr>
      <w:r>
        <w:t>83. [PUT] Set a Comment Property</w:t>
      </w:r>
    </w:p>
    <w:p>
      <w:r>
        <w:rPr>
          <w:b/>
        </w:rPr>
        <w:t xml:space="preserve">Endpoint: </w:t>
      </w:r>
      <w:r>
        <w:rPr>
          <w:rFonts w:ascii="Courier New" w:hAnsi="Courier New"/>
          <w:sz w:val="18"/>
        </w:rPr>
        <w:t>/ex/jira/{{jiraCloudId}}/rest/api/3/comment/{{commentId}}/properties/{{propertyKey}}</w:t>
      </w:r>
    </w:p>
    <w:p>
      <w:pPr>
        <w:pStyle w:val="Heading3"/>
      </w:pPr>
      <w:r>
        <w:t>Set a Comment Property (Jira Cloud)</w:t>
      </w:r>
    </w:p>
    <w:p>
      <w:pPr>
        <w:pStyle w:val="Heading3"/>
      </w:pPr>
      <w:r>
        <w:t>Prerequisites</w:t>
      </w:r>
    </w:p>
    <w:p>
      <w:pPr>
        <w:pStyle w:val="ListBullet"/>
      </w:pPr>
      <w:r>
        <w:t xml:space="preserve">User must have one of the following Jira project permissions: </w:t>
        <w:br/>
        <w:br/>
        <w:t>Edit All Comments (to create/update properties on any comment), or</w:t>
        <w:br/>
        <w:t>Edit Own Comments (to create/update properties only on comments they created)</w:t>
      </w:r>
    </w:p>
    <w:p>
      <w:pPr>
        <w:pStyle w:val="Heading3"/>
      </w:pPr>
      <w:r>
        <w:t>Method</w:t>
      </w:r>
    </w:p>
    <w:p>
      <w:r>
        <w:t>PUT</w:t>
      </w:r>
    </w:p>
    <w:p>
      <w:pPr>
        <w:pStyle w:val="Heading3"/>
      </w:pPr>
      <w:r>
        <w:t>URL</w:t>
      </w:r>
    </w:p>
    <w:p>
      <w:r>
        <w:t>https://api.atlassian.com/ex/jira/{{jiraCloudId}}/rest/api/3/comment/{{commentId}}/properties/{{propertyKey}}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the value of a property for a Jira comment. This is commonly used to store custom data against a comment. The request body must be a valid, non-empty JSON value (RFC 4627) with a maximum size of 32768 bytes.</w:t>
      </w:r>
    </w:p>
    <w:p>
      <w:pPr>
        <w:pStyle w:val="Heading3"/>
      </w:pPr>
      <w:r>
        <w:t>Enforcement Rules</w:t>
      </w:r>
    </w:p>
    <w:p>
      <w:pPr>
        <w:pStyle w:val="ListBullet"/>
      </w:pPr>
      <w:r>
        <w:t>jiraCloudId must always be present (UUID). If you don’t have it, get it from the Get Sites action and provide it.</w:t>
      </w:r>
    </w:p>
    <w:p>
      <w:pPr>
        <w:pStyle w:val="ListBullet"/>
      </w:pPr>
      <w:r>
        <w:t>commentId path parameter must always be present and non-empty.</w:t>
      </w:r>
    </w:p>
    <w:p>
      <w:pPr>
        <w:pStyle w:val="ListBullet"/>
      </w:pPr>
      <w:r>
        <w:t>propertyKey path parameter must always be present and non-empty.</w:t>
      </w:r>
    </w:p>
    <w:p>
      <w:pPr>
        <w:pStyle w:val="ListBullet"/>
      </w:pPr>
      <w:r>
        <w:t>propertyKey maximum length is 255 characters.</w:t>
      </w:r>
    </w:p>
    <w:p>
      <w:pPr>
        <w:pStyle w:val="ListBullet"/>
      </w:pPr>
      <w:r>
        <w:t>Always construct the path as:</w:t>
        <w:br/>
        <w:t>/rest/api/3/comment/{{commentId}}/properties/{{propertyKey}}</w:t>
      </w:r>
    </w:p>
    <w:p>
      <w:pPr>
        <w:pStyle w:val="ListBullet"/>
      </w:pPr>
      <w:r>
        <w:t>Do not call the API with missing or empty path parameters (avoid // in the path).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ListBullet"/>
      </w:pPr>
      <w:r>
        <w:t xml:space="preserve">Request body must be: </w:t>
        <w:br/>
        <w:br/>
        <w:t>Content-Type: application/json</w:t>
        <w:br/>
        <w:t>a valid, non-empty JSON blob/value</w:t>
        <w:br/>
        <w:t>maximum length 32768 bytes</w:t>
      </w:r>
    </w:p>
    <w:p>
      <w:pPr>
        <w:pStyle w:val="Heading3"/>
      </w:pPr>
      <w:r>
        <w:t>Valid Examples</w:t>
      </w:r>
    </w:p>
    <w:p>
      <w:r>
        <w:rPr>
          <w:b/>
          <w:color w:val="666666"/>
          <w:sz w:val="16"/>
        </w:rPr>
        <w:t>[http]</w:t>
      </w:r>
    </w:p>
    <w:p>
      <w:pPr>
        <w:shd w:fill="F2F2F2" w:val="clear"/>
      </w:pPr>
      <w:r>
        <w:rPr>
          <w:rFonts w:ascii="Courier New" w:hAnsi="Courier New"/>
          <w:sz w:val="17"/>
        </w:rPr>
        <w:t>/rest/api/3/comment/10010/properties/my.plugin.flag</w:t>
        <w:br/>
        <w:t>/rest/api/3/comment/98765/properties/reviewMetadata</w:t>
      </w:r>
    </w:p>
    <w:p>
      <w:pPr>
        <w:pStyle w:val="Heading3"/>
      </w:pPr>
      <w:r>
        <w:t>Invalid Examples</w:t>
      </w:r>
    </w:p>
    <w:p>
      <w:r>
        <w:rPr>
          <w:b/>
          <w:color w:val="666666"/>
          <w:sz w:val="16"/>
        </w:rPr>
        <w:t>[http]</w:t>
      </w:r>
    </w:p>
    <w:p>
      <w:pPr>
        <w:shd w:fill="F2F2F2" w:val="clear"/>
      </w:pPr>
      <w:r>
        <w:rPr>
          <w:rFonts w:ascii="Courier New" w:hAnsi="Courier New"/>
          <w:sz w:val="17"/>
        </w:rPr>
        <w:t>/rest/api/3/comment//properties/myKey</w:t>
        <w:br/>
        <w:t>/rest/api/3/comment/10010/properties/</w:t>
        <w:br/>
        <w:t>/rest/api/3/comment/10010/properties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for Atlassian API routing. Required for all actions on this platform. Get it from the Get Sites action.</w:t>
            </w:r>
          </w:p>
        </w:tc>
      </w:tr>
      <w:tr>
        <w:tc>
          <w:tcPr>
            <w:tcW w:type="dxa" w:w="2880"/>
          </w:tcPr>
          <w:p>
            <w:r>
              <w:t>commentId</w:t>
            </w:r>
          </w:p>
        </w:tc>
        <w:tc>
          <w:tcPr>
            <w:tcW w:type="dxa" w:w="2880"/>
          </w:tcPr>
          <w:p>
            <w:r>
              <w:t>string</w:t>
            </w:r>
          </w:p>
        </w:tc>
        <w:tc>
          <w:tcPr>
            <w:tcW w:type="dxa" w:w="2880"/>
          </w:tcPr>
          <w:p>
            <w:r>
              <w:t>The ID of the comment.</w:t>
            </w:r>
          </w:p>
        </w:tc>
      </w:tr>
      <w:tr>
        <w:tc>
          <w:tcPr>
            <w:tcW w:type="dxa" w:w="2880"/>
          </w:tcPr>
          <w:p>
            <w:r>
              <w:t>propertyKey</w:t>
            </w:r>
          </w:p>
        </w:tc>
        <w:tc>
          <w:tcPr>
            <w:tcW w:type="dxa" w:w="2880"/>
          </w:tcPr>
          <w:p>
            <w:r>
              <w:t>string</w:t>
            </w:r>
          </w:p>
        </w:tc>
        <w:tc>
          <w:tcPr>
            <w:tcW w:type="dxa" w:w="2880"/>
          </w:tcPr>
          <w:p>
            <w:r>
              <w:t>The key of the property. Max length: 255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The property value. Must be a valid, non-empty JSON value/blob (RFC 4627). Max length: 32768 bytes.</w:t>
            </w:r>
          </w:p>
        </w:tc>
      </w:tr>
    </w:tbl>
    <w:p/>
    <w:p>
      <w:pPr>
        <w:pStyle w:val="Heading3"/>
      </w:pPr>
      <w:r>
        <w:t>Response</w:t>
      </w:r>
    </w:p>
    <w:p>
      <w:pPr>
        <w:pStyle w:val="Heading3"/>
      </w:pPr>
      <w:r>
        <w:t>Success Response (200 OK)</w:t>
      </w:r>
    </w:p>
    <w:p>
      <w:r>
        <w:t>Returned if the comment property is updated.</w:t>
      </w:r>
    </w:p>
    <w:p>
      <w:r>
        <w:rPr>
          <w:b/>
          <w:color w:val="666666"/>
          <w:sz w:val="16"/>
        </w:rPr>
        <w:t>[json]</w:t>
      </w:r>
    </w:p>
    <w:p>
      <w:pPr>
        <w:shd w:fill="F2F2F2" w:val="clear"/>
      </w:pPr>
      <w:r>
        <w:rPr>
          <w:rFonts w:ascii="Courier New" w:hAnsi="Courier New"/>
          <w:sz w:val="17"/>
        </w:rPr>
        <w:t>{</w:t>
        <w:br/>
        <w:t xml:space="preserve"> "example": "any"</w:t>
        <w:br/>
        <w:t>}</w:t>
      </w:r>
    </w:p>
    <w:p>
      <w:pPr>
        <w:pStyle w:val="Heading3"/>
      </w:pPr>
      <w:r>
        <w:t>Success Response (201 Created)</w:t>
      </w:r>
    </w:p>
    <w:p>
      <w:r>
        <w:t>Returned if the comment property is created.</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t>Returned if the comment is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The documentation states the response body is any (arbitrary JSON). No specific response fields were provided.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'https://api.atlassian.com/ex/jira/{{jiraCloudId}}/rest/api/3/comment/10010/properties/my.plugin.flag' \</w:t>
        <w:br/>
        <w:t xml:space="preserve"> --header 'Accept: application/json' \</w:t>
        <w:br/>
        <w:t xml:space="preserve"> --header 'Content-Type: application/json' \</w:t>
        <w:br/>
        <w:t xml:space="preserve"> --data '{</w:t>
        <w:br/>
        <w:t xml:space="preserve"> "enabled": true,</w:t>
        <w:br/>
        <w:t xml:space="preserve"> "source": "automation-rule",</w:t>
        <w:br/>
        <w:t xml:space="preserve"> "updatedAt": "2026-03-14T12:00:00Z"</w:t>
        <w:br/>
        <w:t xml:space="preserve">  }'</w:t>
      </w:r>
    </w:p>
    <w:p>
      <w:pPr>
        <w:pStyle w:val="Heading3"/>
      </w:pPr>
      <w:r>
        <w:t>Example Usage</w:t>
      </w:r>
    </w:p>
    <w:p>
      <w:pPr>
        <w:pStyle w:val="Heading3"/>
      </w:pPr>
      <w:r>
        <w:t>Example 1: Create a new property on a comment</w:t>
      </w:r>
    </w:p>
    <w:p>
      <w:r>
        <w:rPr>
          <w:b/>
          <w:color w:val="666666"/>
          <w:sz w:val="16"/>
        </w:rPr>
        <w:t>[bash]</w:t>
      </w:r>
    </w:p>
    <w:p>
      <w:pPr>
        <w:shd w:fill="F2F2F2" w:val="clear"/>
      </w:pPr>
      <w:r>
        <w:rPr>
          <w:rFonts w:ascii="Courier New" w:hAnsi="Courier New"/>
          <w:sz w:val="17"/>
        </w:rPr>
        <w:t>curl -i --request PUT \</w:t>
        <w:br/>
        <w:t xml:space="preserve"> 'https://api.atlassian.com/ex/jira/{{jiraCloudId}}/rest/api/3/comment/10010/properties/reviewMetadata' \</w:t>
        <w:br/>
        <w:t xml:space="preserve"> --header 'Accept: application/json' \</w:t>
        <w:br/>
        <w:t xml:space="preserve"> --header 'Content-Type: application/json' \</w:t>
        <w:br/>
        <w:t xml:space="preserve"> --data '{</w:t>
        <w:br/>
        <w:t xml:space="preserve"> "reviewedBy": "user-123",</w:t>
        <w:br/>
        <w:t xml:space="preserve"> "reviewStatus": "approved"</w:t>
        <w:br/>
        <w:t xml:space="preserve">  }'</w:t>
      </w:r>
    </w:p>
    <w:p>
      <w:pPr>
        <w:pStyle w:val="Heading3"/>
      </w:pPr>
      <w:r>
        <w:t>Example 2: Update an existing property value</w:t>
      </w:r>
    </w:p>
    <w:p>
      <w:r>
        <w:rPr>
          <w:b/>
          <w:color w:val="666666"/>
          <w:sz w:val="16"/>
        </w:rPr>
        <w:t>[bash]</w:t>
      </w:r>
    </w:p>
    <w:p>
      <w:pPr>
        <w:shd w:fill="F2F2F2" w:val="clear"/>
      </w:pPr>
      <w:r>
        <w:rPr>
          <w:rFonts w:ascii="Courier New" w:hAnsi="Courier New"/>
          <w:sz w:val="17"/>
        </w:rPr>
        <w:t>curl -i --request PUT \</w:t>
        <w:br/>
        <w:t xml:space="preserve"> 'https://api.atlassian.com/ex/jira/{{jiraCloudId}}/rest/api/3/comment/10010/properties/reviewMetadata' \</w:t>
        <w:br/>
        <w:t xml:space="preserve"> --header 'Accept: application/json' \</w:t>
        <w:br/>
        <w:t xml:space="preserve"> --header 'Content-Type: application/json' \</w:t>
        <w:br/>
        <w:t xml:space="preserve"> --data '{</w:t>
        <w:br/>
        <w:t xml:space="preserve"> "reviewedBy": "user-123",</w:t>
        <w:br/>
        <w:t xml:space="preserve"> "reviewStatus": "changes_requested",</w:t>
        <w:br/>
        <w:t xml:space="preserve"> "notes": [</w:t>
        <w:br/>
        <w:t xml:space="preserve"> "Please clarify the reproduction steps."</w:t>
        <w:br/>
        <w:t xml:space="preserve">    ]</w:t>
        <w:br/>
        <w:t xml:space="preserve">  }'</w:t>
      </w:r>
    </w:p>
    <w:p>
      <w:pPr>
        <w:pStyle w:val="Heading3"/>
      </w:pPr>
      <w:r>
        <w:t>Behavior</w:t>
      </w:r>
    </w:p>
    <w:p>
      <w:pPr>
        <w:pStyle w:val="ListBullet"/>
      </w:pPr>
      <w:r>
        <w:t>Validates that commentId and propertyKey are provided.</w:t>
      </w:r>
    </w:p>
    <w:p>
      <w:pPr>
        <w:pStyle w:val="ListBullet"/>
      </w:pPr>
      <w:r>
        <w:t>Validates the request body is valid, non-empty JSON and within size limits.</w:t>
      </w:r>
    </w:p>
    <w:p>
      <w:pPr>
        <w:pStyle w:val="ListBullet"/>
      </w:pPr>
      <w:r>
        <w:t>Creates the property if it does not exist (201), or updates it if it does (200).</w:t>
      </w:r>
    </w:p>
    <w:p>
      <w:pPr>
        <w:pStyle w:val="ListBullet"/>
      </w:pPr>
      <w:r>
        <w:t>Returns a JSON response (shape not specified in the provided documentation).</w:t>
      </w:r>
    </w:p>
    <w:p>
      <w:pPr>
        <w:pStyle w:val="Heading3"/>
      </w:pPr>
      <w:r>
        <w:t>Notes</w:t>
      </w:r>
    </w:p>
    <w:p>
      <w:pPr>
        <w:pStyle w:val="ListBullet"/>
      </w:pPr>
      <w:r>
        <w:t>Property value must be a non-empty JSON value/blob and valid per RFC 4627.</w:t>
      </w:r>
    </w:p>
    <w:p>
      <w:pPr>
        <w:pStyle w:val="ListBullet"/>
      </w:pPr>
      <w:r>
        <w:t>Maximum property value size: 32768 bytes.</w:t>
      </w:r>
    </w:p>
    <w:p>
      <w:pPr>
        <w:pStyle w:val="ListBullet"/>
      </w:pPr>
      <w:r>
        <w:t>Maximum propertyKey length: 255 characters.</w:t>
      </w:r>
    </w:p>
    <w:p>
      <w:pPr>
        <w:pStyle w:val="Heading3"/>
      </w:pPr>
      <w:r>
        <w:t>Gotchas</w:t>
      </w:r>
    </w:p>
    <w:p>
      <w:pPr>
        <w:pStyle w:val="ListBullet"/>
      </w:pPr>
      <w:r>
        <w:t>Sending an empty JSON value (e.g., empty body) will violate the “non-empty JSON” requirement.</w:t>
      </w:r>
    </w:p>
    <w:p>
      <w:pPr>
        <w:pStyle w:val="ListBullet"/>
      </w:pPr>
      <w:r>
        <w:t>Ensure you use the Atlassian API base URL with jiraCloudId; do not use the your-domain.atlassian.net hostname for this routed form.</w:t>
      </w:r>
    </w:p>
    <w:p>
      <w:pPr>
        <w:pStyle w:val="Heading3"/>
      </w:pPr>
      <w:r>
        <w:t>Error Handling</w:t>
      </w:r>
    </w:p>
    <w:p>
      <w:pPr>
        <w:pStyle w:val="ListBullet"/>
      </w:pPr>
      <w:r>
        <w:t>400: Request invalid (e.g., invalid JSON, empty JSON, exceeds size limits, etc.).</w:t>
      </w:r>
    </w:p>
    <w:p>
      <w:pPr>
        <w:pStyle w:val="ListBullet"/>
      </w:pPr>
      <w:r>
        <w:t>401: Missing/incorrect authentication credentials.</w:t>
      </w:r>
    </w:p>
    <w:p>
      <w:pPr>
        <w:pStyle w:val="ListBullet"/>
      </w:pPr>
      <w:r>
        <w:t>403: Lacking Edit All Comments or Edit Own Comments permission.</w:t>
      </w:r>
    </w:p>
    <w:p>
      <w:pPr>
        <w:pStyle w:val="ListBullet"/>
      </w:pPr>
      <w:r>
        <w:t>404: Comment not found.</w:t>
      </w:r>
    </w:p>
    <w:p>
      <w:r>
        <w:t>Provide your jiraCloudId (UUID) if you want me to finalize example URLs with your exact site value.</w:t>
      </w:r>
    </w:p>
    <w:p>
      <w:pPr>
        <w:pStyle w:val="Heading3"/>
      </w:pPr>
      <w:r>
        <w:t>Related commentProperties actions</w:t>
      </w:r>
    </w:p>
    <w:p>
      <w:pPr>
        <w:pStyle w:val="ListBullet"/>
      </w:pPr>
      <w:r>
        <w:t>[GET] Get a Comment’s Property Keys — /ex/jira/{{jiraCloudId}}/rest/api/3/comment/{{commentId}}/properties</w:t>
      </w:r>
    </w:p>
    <w:p>
      <w:pPr>
        <w:pStyle w:val="ListBullet"/>
      </w:pPr>
      <w:r>
        <w:t>[DELETE] Delete a Comment Property — /ex/jira/{{jiraCloudId}}/rest/api/3/comment/{{commentId}}/properties/{{propertyKey}}</w:t>
      </w:r>
    </w:p>
    <w:p>
      <w:pPr>
        <w:pStyle w:val="ListBullet"/>
      </w:pPr>
      <w:r>
        <w:t>[GET] Get a Comment Property — /ex/jira/{{jiraCloudId}}/rest/api/3/comment/{{commentId}}/properties/{{propertyKey}}</w:t>
      </w:r>
    </w:p>
    <w:p>
      <w:r>
        <w:br w:type="page"/>
      </w:r>
    </w:p>
    <w:p>
      <w:pPr>
        <w:pStyle w:val="Heading2"/>
      </w:pPr>
      <w:r>
        <w:t>84. [GET] Get a Comment’s Property Keys</w:t>
      </w:r>
    </w:p>
    <w:p>
      <w:r>
        <w:rPr>
          <w:b/>
        </w:rPr>
        <w:t xml:space="preserve">Endpoint: </w:t>
      </w:r>
      <w:r>
        <w:rPr>
          <w:rFonts w:ascii="Courier New" w:hAnsi="Courier New"/>
          <w:sz w:val="18"/>
        </w:rPr>
        <w:t>/ex/jira/{{jiraCloudId}}/rest/api/3/comment/{{commentId}}/properties</w:t>
      </w:r>
    </w:p>
    <w:p>
      <w:pPr>
        <w:pStyle w:val="Heading3"/>
      </w:pPr>
      <w:r>
        <w:t>Prerequisites</w:t>
      </w:r>
    </w:p>
    <w:p>
      <w:pPr>
        <w:pStyle w:val="ListBullet"/>
      </w:pPr>
      <w:r>
        <w:t>The user must have the Browse projects project permission for the project.</w:t>
      </w:r>
    </w:p>
    <w:p>
      <w:pPr>
        <w:pStyle w:val="ListBullet"/>
      </w:pPr>
      <w:r>
        <w:t>If issue-level security is configured, the user must have permission to view the issue.</w:t>
      </w:r>
    </w:p>
    <w:p>
      <w:pPr>
        <w:pStyle w:val="ListBullet"/>
      </w:pPr>
      <w:r>
        <w:t>If the comment has visibility restrictions, the user must belong to the required group or have the required role.</w:t>
      </w:r>
    </w:p>
    <w:p>
      <w:pPr>
        <w:pStyle w:val="Heading3"/>
      </w:pPr>
      <w:r>
        <w:t>Method</w:t>
      </w:r>
    </w:p>
    <w:p>
      <w:r>
        <w:t>GET</w:t>
      </w:r>
    </w:p>
    <w:p>
      <w:pPr>
        <w:pStyle w:val="Heading3"/>
      </w:pPr>
      <w:r>
        <w:t>URL</w:t>
      </w:r>
    </w:p>
    <w:p>
      <w:r>
        <w:t>https://api.atlassian.com/ex/jira/{{jiraCloudId}}/rest/api/3/comment/{{commentId}}/properties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keys of all the properties set on a specific Jira comment. This operation can be accessed anonymously.</w:t>
      </w:r>
    </w:p>
    <w:p>
      <w:pPr>
        <w:pStyle w:val="Heading3"/>
      </w:pPr>
      <w:r>
        <w:t>Enforcement Rules</w:t>
      </w:r>
    </w:p>
    <w:p>
      <w:pPr>
        <w:pStyle w:val="ListBullet"/>
      </w:pPr>
      <w:r>
        <w:t>The jiraCloudId path parameter must always be present (UUID).</w:t>
      </w:r>
    </w:p>
    <w:p>
      <w:pPr>
        <w:pStyle w:val="ListBullet"/>
      </w:pPr>
      <w:r>
        <w:t>The commentId path parameter must always be present.</w:t>
      </w:r>
    </w:p>
    <w:p>
      <w:pPr>
        <w:pStyle w:val="ListBullet"/>
      </w:pPr>
      <w:r>
        <w:t>Do not call the API with missing or empty path parameters (e.g., avoid /ex/jira//rest/... or /comment//properties).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/rest/api/3/comment/10010/properties</w:t>
      </w:r>
    </w:p>
    <w:p>
      <w:pPr>
        <w:pStyle w:val="Heading3"/>
      </w:pPr>
      <w:r>
        <w:t>Invalid Examples</w:t>
      </w:r>
    </w:p>
    <w:p>
      <w:r>
        <w:rPr>
          <w:b/>
          <w:color w:val="666666"/>
          <w:sz w:val="16"/>
        </w:rPr>
        <w:t>[http]</w:t>
      </w:r>
    </w:p>
    <w:p>
      <w:pPr>
        <w:shd w:fill="F2F2F2" w:val="clear"/>
      </w:pPr>
      <w:r>
        <w:rPr>
          <w:rFonts w:ascii="Courier New" w:hAnsi="Courier New"/>
          <w:sz w:val="17"/>
        </w:rPr>
        <w:t>/rest/api/3/comment//properties</w:t>
        <w:br/>
        <w:t>/rest/api/3/comment/properties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Atlassian API gateway URLs. Get it from the Get Sites action.</w:t>
            </w:r>
          </w:p>
        </w:tc>
      </w:tr>
      <w:tr>
        <w:tc>
          <w:tcPr>
            <w:tcW w:type="dxa" w:w="2880"/>
          </w:tcPr>
          <w:p>
            <w:r>
              <w:t>commentId</w:t>
            </w:r>
          </w:p>
        </w:tc>
        <w:tc>
          <w:tcPr>
            <w:tcW w:type="dxa" w:w="2880"/>
          </w:tcPr>
          <w:p>
            <w:r>
              <w:t>string</w:t>
            </w:r>
          </w:p>
        </w:tc>
        <w:tc>
          <w:tcPr>
            <w:tcW w:type="dxa" w:w="2880"/>
          </w:tcPr>
          <w:p>
            <w:r>
              <w:t>The ID of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"my.comment.property",</w:t>
        <w:br/>
        <w:t xml:space="preserve"> "self": "https://your-domain.atlassian.net/rest/api/3/comment/10010/properties/my.comment.property"</w:t>
        <w:br/>
        <w:t xml:space="preserve"> }</w:t>
        <w:br/>
        <w:t xml:space="preserve"> ]</w:t>
        <w:br/>
        <w:t>}</w:t>
      </w:r>
    </w:p>
    <w:p>
      <w:pPr>
        <w:pStyle w:val="Heading3"/>
      </w:pPr>
      <w:r>
        <w:t>Error Response (400 Bad Request)</w:t>
      </w:r>
    </w:p>
    <w:p>
      <w:r>
        <w:t>Returned if the comment ID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comment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List of 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'https://api.atlassian.com/ex/jira/{{jiraCloudId}}/rest/api/3/comment/10010/properties' \</w:t>
        <w:br/>
        <w:t xml:space="preserve"> --header 'Accept: application/json'</w:t>
      </w:r>
    </w:p>
    <w:p>
      <w:pPr>
        <w:pStyle w:val="Heading3"/>
      </w:pPr>
      <w:r>
        <w:t>Example Usage</w:t>
      </w:r>
    </w:p>
    <w:p>
      <w:pPr>
        <w:pStyle w:val="Heading3"/>
      </w:pPr>
      <w:r>
        <w:t>Example 1: List all property keys on a comment</w:t>
      </w:r>
    </w:p>
    <w:p>
      <w:pPr>
        <w:pStyle w:val="Heading3"/>
      </w:pPr>
      <w:r>
        <w:t>Notes</w:t>
      </w:r>
    </w:p>
    <w:p>
      <w:pPr>
        <w:pStyle w:val="ListBullet"/>
      </w:pPr>
      <w:r>
        <w:t>The response’s self URLs may point to the site domain (e.g., https://your-domain.atlassian.net/...) even when you call via api.atlassian.com.</w:t>
      </w:r>
    </w:p>
    <w:p>
      <w:r>
        <w:t>Provide your jiraCloudId (UUID) and a commentId if you want me to generate a fully resolved, ready-to-run request URL.</w:t>
      </w:r>
    </w:p>
    <w:p>
      <w:pPr>
        <w:pStyle w:val="Heading3"/>
      </w:pPr>
      <w:r>
        <w:t>Related commentProperties actions</w:t>
      </w:r>
    </w:p>
    <w:p>
      <w:pPr>
        <w:pStyle w:val="ListBullet"/>
      </w:pPr>
      <w:r>
        <w:t>[PUT] Set a Comment Property — /ex/jira/{{jiraCloudId}}/rest/api/3/comment/{{commentId}}/properties/{{propertyKey}}</w:t>
      </w:r>
    </w:p>
    <w:p>
      <w:pPr>
        <w:pStyle w:val="ListBullet"/>
      </w:pPr>
      <w:r>
        <w:t>[DELETE] Delete a Comment Property — /ex/jira/{{jiraCloudId}}/rest/api/3/comment/{{commentId}}/properties/{{propertyKey}}</w:t>
      </w:r>
    </w:p>
    <w:p>
      <w:pPr>
        <w:pStyle w:val="ListBullet"/>
      </w:pPr>
      <w:r>
        <w:t>[GET] Get a Comment Property — /ex/jira/{{jiraCloudId}}/rest/api/3/comment/{{commentId}}/properties/{{propertyKey}}</w:t>
      </w:r>
    </w:p>
    <w:p>
      <w:r>
        <w:br w:type="page"/>
      </w:r>
    </w:p>
    <w:p>
      <w:pPr>
        <w:pStyle w:val="Heading2"/>
      </w:pPr>
      <w:r>
        <w:t>85. [PUT] Create Field–Project Associations (in a Jira Cloud Site)</w:t>
      </w:r>
    </w:p>
    <w:p>
      <w:r>
        <w:rPr>
          <w:b/>
        </w:rPr>
        <w:t xml:space="preserve">Endpoint: </w:t>
      </w:r>
      <w:r>
        <w:rPr>
          <w:rFonts w:ascii="Courier New" w:hAnsi="Courier New"/>
          <w:sz w:val="18"/>
        </w:rPr>
        <w:t>/ex/jira/{{jiraCloudId}}/rest/api/3/field/association</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https://api.atlassian.com/ex/jira/{{jiraCloudId}}/rest/api/3/field/association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fields with projects. The fields will be associated with each issue type in the requested projects. Because associations are applied via the field configuration used by the projects, the fields may also become associated with other projects sharing the same field configuration.</w:t>
      </w:r>
    </w:p>
    <w:p>
      <w:r>
        <w:t>A successful response indicates the association was created in any applicable contexts where it wasn’t already present.</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(per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/rest/api/3/field/association</w:t>
      </w:r>
    </w:p>
    <w:p>
      <w:r>
        <w:t>(With base URL resolved, for example)</w:t>
      </w:r>
    </w:p>
    <w:p>
      <w:r>
        <w:rPr>
          <w:b/>
          <w:color w:val="666666"/>
          <w:sz w:val="16"/>
        </w:rPr>
        <w:t>[http]</w:t>
      </w:r>
    </w:p>
    <w:p>
      <w:pPr>
        <w:shd w:fill="F2F2F2" w:val="clear"/>
      </w:pPr>
      <w:r>
        <w:rPr>
          <w:rFonts w:ascii="Courier New" w:hAnsi="Courier New"/>
          <w:sz w:val="17"/>
        </w:rPr>
        <w:t>https://api.atlassian.com/ex/jira/1a11d016-8984-4c3e-b9ab-142dd06acb1b/rest/api/3/field/association</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https://api.atlassian.com/ex/jira//rest/api/3/field/association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(You can obtain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associationContexts</w:t>
            </w:r>
          </w:p>
        </w:tc>
        <w:tc>
          <w:tcPr>
            <w:tcW w:type="dxa" w:w="2880"/>
          </w:tcPr>
          <w:p>
            <w:r>
              <w:t>array</w:t>
            </w:r>
          </w:p>
        </w:tc>
        <w:tc>
          <w:tcPr>
            <w:tcW w:type="dxa" w:w="2880"/>
          </w:tcPr>
          <w:p>
            <w:r>
              <w:t>Contexts to associate/unassociate the fields with. Max: 100 projects/contexts per request (if more are provided, a 400 is returned). Items are objects with identifier and type.</w:t>
            </w:r>
          </w:p>
        </w:tc>
      </w:tr>
      <w:tr>
        <w:tc>
          <w:tcPr>
            <w:tcW w:type="dxa" w:w="2880"/>
          </w:tcPr>
          <w:p>
            <w:r>
              <w:t>fields</w:t>
            </w:r>
          </w:p>
        </w:tc>
        <w:tc>
          <w:tcPr>
            <w:tcW w:type="dxa" w:w="2880"/>
          </w:tcPr>
          <w:p>
            <w:r>
              <w:t>array</w:t>
            </w:r>
          </w:p>
        </w:tc>
        <w:tc>
          <w:tcPr>
            <w:tcW w:type="dxa" w:w="2880"/>
          </w:tcPr>
          <w:p>
            <w:r>
              <w:t>Fields to associate/unassociate with projects. Max: 50 fields per request (if more are provided, a 400 is returned). Items are objects with identifier and type.</w:t>
            </w:r>
          </w:p>
        </w:tc>
      </w:tr>
    </w:tbl>
    <w:p/>
    <w:p>
      <w:pPr>
        <w:pStyle w:val="Heading3"/>
      </w:pPr>
      <w:r>
        <w:t>associationContexts[]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object</w:t>
            </w:r>
          </w:p>
        </w:tc>
        <w:tc>
          <w:tcPr>
            <w:tcW w:type="dxa" w:w="2880"/>
          </w:tcPr>
          <w:p>
            <w:r>
              <w:t>Identifier value for the context (example shows a numeric project ID like 10000).</w:t>
            </w:r>
          </w:p>
        </w:tc>
      </w:tr>
      <w:tr>
        <w:tc>
          <w:tcPr>
            <w:tcW w:type="dxa" w:w="2880"/>
          </w:tcPr>
          <w:p>
            <w:r>
              <w:t>type</w:t>
            </w:r>
          </w:p>
        </w:tc>
        <w:tc>
          <w:tcPr>
            <w:tcW w:type="dxa" w:w="2880"/>
          </w:tcPr>
          <w:p>
            <w:r>
              <w:t>string</w:t>
            </w:r>
          </w:p>
        </w:tc>
        <w:tc>
          <w:tcPr>
            <w:tcW w:type="dxa" w:w="2880"/>
          </w:tcPr>
          <w:p>
            <w:r>
              <w:t>Context identifier type (example: "PROJECT_ID"). Required.</w:t>
            </w:r>
          </w:p>
        </w:tc>
      </w:tr>
    </w:tbl>
    <w:p/>
    <w:p>
      <w:pPr>
        <w:pStyle w:val="Heading3"/>
      </w:pPr>
      <w:r>
        <w:t>fields[]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object</w:t>
            </w:r>
          </w:p>
        </w:tc>
        <w:tc>
          <w:tcPr>
            <w:tcW w:type="dxa" w:w="2880"/>
          </w:tcPr>
          <w:p>
            <w:r>
              <w:t>Identifier value for the field (example: "customfield_10000").</w:t>
            </w:r>
          </w:p>
        </w:tc>
      </w:tr>
      <w:tr>
        <w:tc>
          <w:tcPr>
            <w:tcW w:type="dxa" w:w="2880"/>
          </w:tcPr>
          <w:p>
            <w:r>
              <w:t>type</w:t>
            </w:r>
          </w:p>
        </w:tc>
        <w:tc>
          <w:tcPr>
            <w:tcW w:type="dxa" w:w="2880"/>
          </w:tcPr>
          <w:p>
            <w:r>
              <w:t>string</w:t>
            </w:r>
          </w:p>
        </w:tc>
        <w:tc>
          <w:tcPr>
            <w:tcW w:type="dxa" w:w="2880"/>
          </w:tcPr>
          <w:p>
            <w:r>
              <w:t>Field identifier type (example: "FIELD_ID"). Required.</w:t>
            </w:r>
          </w:p>
        </w:tc>
      </w:tr>
    </w:tbl>
    <w:p/>
    <w:p>
      <w:pPr>
        <w:pStyle w:val="Heading3"/>
      </w:pPr>
      <w:r>
        <w:t>Response</w:t>
      </w:r>
    </w:p>
    <w:p>
      <w:pPr>
        <w:pStyle w:val="Heading3"/>
      </w:pPr>
      <w:r>
        <w:t>Success Response (204 No Content)</w:t>
      </w:r>
    </w:p>
    <w:p>
      <w:r>
        <w:t>Returned if the field association validation passes.</w:t>
      </w:r>
    </w:p>
    <w:p>
      <w:r>
        <w:rPr>
          <w:b/>
        </w:rPr>
        <w:t>Note: Note: Although the scraped content mentions application/json: any, the documented success status is 204, which typically returns no response body.</w:t>
      </w:r>
    </w:p>
    <w:p>
      <w:pPr>
        <w:pStyle w:val="Heading3"/>
      </w:pPr>
      <w:r>
        <w:t>Error Response (400 Bad Request)</w:t>
      </w:r>
    </w:p>
    <w:p>
      <w:r>
        <w:t>Returned if the request is invalid (including exceeding limits: &gt;50 fields or &gt;100 projects/contexts).</w:t>
      </w:r>
    </w:p>
    <w:p>
      <w:pPr>
        <w:pStyle w:val="Heading3"/>
      </w:pPr>
      <w:r>
        <w:t>Error Response (401 Unauthorized)</w:t>
      </w:r>
    </w:p>
    <w:p>
      <w:r>
        <w:t>Returned if authentication credentials are incorrect or missing.</w:t>
      </w:r>
    </w:p>
    <w:p>
      <w:pPr>
        <w:pStyle w:val="Heading3"/>
      </w:pPr>
      <w:r>
        <w:t>Error Response (404 Not Found)</w:t>
      </w:r>
    </w:p>
    <w:p>
      <w:r>
        <w:t>Returned if the field, project, or issue type is not found.</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'https://api.atlassian.com/ex/jira/{{jiraCloudId}}/rest/api/3/field/association' \</w:t>
        <w:br/>
        <w:t xml:space="preserve"> --header 'Accept: application/json' \</w:t>
        <w:br/>
        <w:t xml:space="preserve"> --header 'Content-Type: application/json' \</w:t>
        <w:br/>
        <w:t xml:space="preserve"> --data '{</w:t>
        <w:br/>
        <w:t xml:space="preserve"> "associationContexts": [</w:t>
        <w:br/>
        <w:t xml:space="preserve">      { "identifier": 10000, "type": "PROJECT_ID" },</w:t>
        <w:br/>
        <w:t xml:space="preserve">      { "identifier": 10001, "type": "PROJECT_ID" }</w:t>
        <w:br/>
        <w:t xml:space="preserve">    ],</w:t>
        <w:br/>
        <w:t xml:space="preserve"> "fields": [</w:t>
        <w:br/>
        <w:t xml:space="preserve">      { "identifier": "customfield_10000", "type": "FIELD_ID" },</w:t>
        <w:br/>
        <w:t xml:space="preserve">      { "identifier": "customfield_10001", "type": "FIELD_ID" }</w:t>
        <w:br/>
        <w:t xml:space="preserve">    ]</w:t>
        <w:br/>
        <w:t xml:space="preserve">  }'</w:t>
      </w:r>
    </w:p>
    <w:p>
      <w:pPr>
        <w:pStyle w:val="Heading3"/>
      </w:pPr>
      <w:r>
        <w:t>Example Usage</w:t>
      </w:r>
    </w:p>
    <w:p>
      <w:pPr>
        <w:pStyle w:val="Heading3"/>
      </w:pPr>
      <w:r>
        <w:t>Example 1: Associate one field to one project</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'https://api.atlassian.com/ex/jira/{{jiraCloudId}}/rest/api/3/field/association' \</w:t>
        <w:br/>
        <w:t xml:space="preserve"> --header 'Accept: application/json' \</w:t>
        <w:br/>
        <w:t xml:space="preserve"> --header 'Content-Type: application/json' \</w:t>
        <w:br/>
        <w:t xml:space="preserve"> --data '{</w:t>
        <w:br/>
        <w:t xml:space="preserve"> "associationContexts": [</w:t>
        <w:br/>
        <w:t xml:space="preserve">      { "identifier": 10000, "type": "PROJECT_ID" }</w:t>
        <w:br/>
        <w:t xml:space="preserve">    ],</w:t>
        <w:br/>
        <w:t xml:space="preserve"> "fields": [</w:t>
        <w:br/>
        <w:t xml:space="preserve">      { "identifier": "customfield_10000", "type": "FIELD_ID" }</w:t>
        <w:br/>
        <w:t xml:space="preserve">    ]</w:t>
        <w:br/>
        <w:t xml:space="preserve">  }'</w:t>
      </w:r>
    </w:p>
    <w:p>
      <w:pPr>
        <w:pStyle w:val="Heading3"/>
      </w:pPr>
      <w:r>
        <w:t>Example 2: Associate multiple fields to multiple projects</w:t>
      </w:r>
    </w:p>
    <w:p>
      <w:pPr>
        <w:pStyle w:val="Heading3"/>
      </w:pPr>
      <w:r>
        <w:t>Behavior</w:t>
      </w:r>
    </w:p>
    <w:p>
      <w:pPr>
        <w:pStyle w:val="ListBullet"/>
      </w:pPr>
      <w:r>
        <w:t>Validates the request payload (including the maximum of 50 fields and 100 projects/contexts).</w:t>
      </w:r>
    </w:p>
    <w:p>
      <w:pPr>
        <w:pStyle w:val="ListBullet"/>
      </w:pPr>
      <w:r>
        <w:t>Associates the specified fields with the specified projects (for each issue type in those projects).</w:t>
      </w:r>
    </w:p>
    <w:p>
      <w:pPr>
        <w:pStyle w:val="ListBullet"/>
      </w:pPr>
      <w:r>
        <w:t>Applies associations to any other projects sharing the same field configuration as the requested projects.</w:t>
      </w:r>
    </w:p>
    <w:p>
      <w:pPr>
        <w:pStyle w:val="ListBullet"/>
      </w:pPr>
      <w:r>
        <w:t>Returns 204 No Content if validation passes and the association is created where needed.</w:t>
      </w:r>
    </w:p>
    <w:p>
      <w:pPr>
        <w:pStyle w:val="Heading3"/>
      </w:pPr>
      <w:r>
        <w:t>Notes</w:t>
      </w:r>
    </w:p>
    <w:p>
      <w:pPr>
        <w:pStyle w:val="ListBullet"/>
      </w:pPr>
      <w:r>
        <w:t>Associations may affect projects beyond those explicitly listed if they share the same field configuration.</w:t>
      </w:r>
    </w:p>
    <w:p>
      <w:pPr>
        <w:pStyle w:val="ListBullet"/>
      </w:pPr>
      <w:r>
        <w:t>The request body is required.</w:t>
      </w:r>
    </w:p>
    <w:p>
      <w:pPr>
        <w:pStyle w:val="ListBullet"/>
      </w:pPr>
      <w:r>
        <w:t>Limits: up to 50 fields and up to 100 projects/contexts per request; exceeding these returns 400.</w:t>
      </w:r>
    </w:p>
    <w:p>
      <w:pPr>
        <w:pStyle w:val="Heading3"/>
      </w:pPr>
      <w:r>
        <w:t>Error Handling</w:t>
      </w:r>
    </w:p>
    <w:p>
      <w:pPr>
        <w:pStyle w:val="ListBullet"/>
      </w:pPr>
      <w:r>
        <w:t>400: Invalid request (including exceeding limits).</w:t>
      </w:r>
    </w:p>
    <w:p>
      <w:pPr>
        <w:pStyle w:val="ListBullet"/>
      </w:pPr>
      <w:r>
        <w:t>401: Missing/incorrect credentials.</w:t>
      </w:r>
    </w:p>
    <w:p>
      <w:pPr>
        <w:pStyle w:val="ListBullet"/>
      </w:pPr>
      <w:r>
        <w:t>404: Field, project, or issue type not found.</w:t>
      </w:r>
    </w:p>
    <w:p>
      <w:r>
        <w:t>Provide your jiraCloudId (UUID) to fully resolve the URL. You can obtain it from the Get Sites action.</w:t>
      </w:r>
    </w:p>
    <w:p>
      <w:pPr>
        <w:pStyle w:val="Heading3"/>
      </w:pPr>
      <w:r>
        <w:t>Related fieldAssociations actions</w:t>
      </w:r>
    </w:p>
    <w:p>
      <w:pPr>
        <w:pStyle w:val="ListBullet"/>
      </w:pPr>
      <w:r>
        <w:t>[DELETE] Remove Field Associations (Unassociate Fields From Contexts) — /ex/jira/{{jiraCloudId}}/rest/api/3/field/association</w:t>
      </w:r>
    </w:p>
    <w:p>
      <w:r>
        <w:br w:type="page"/>
      </w:r>
    </w:p>
    <w:p>
      <w:pPr>
        <w:pStyle w:val="Heading2"/>
      </w:pPr>
      <w:r>
        <w:t>86. [POST] Get Comments by IDs (Jira Cloud)</w:t>
      </w:r>
    </w:p>
    <w:p>
      <w:r>
        <w:rPr>
          <w:b/>
        </w:rPr>
        <w:t xml:space="preserve">Endpoint: </w:t>
      </w:r>
      <w:r>
        <w:rPr>
          <w:rFonts w:ascii="Courier New" w:hAnsi="Courier New"/>
          <w:sz w:val="18"/>
        </w:rPr>
        <w:t>/ex/jira/{{jiraCloudId}}/rest/api/3/comment/list</w:t>
      </w:r>
    </w:p>
    <w:p>
      <w:pPr>
        <w:pStyle w:val="Heading3"/>
      </w:pPr>
      <w:r>
        <w:t>Prerequisites</w:t>
      </w:r>
    </w:p>
    <w:p>
      <w:pPr>
        <w:pStyle w:val="ListBullet"/>
      </w:pPr>
      <w:r>
        <w:t xml:space="preserve">The caller can access each returned comment because they have: </w:t>
        <w:br/>
        <w:br/>
        <w:t>Browse projects permission for the project containing the comment, and</w:t>
        <w:br/>
        <w:t>Any required issue-level security permission (if configured), and</w:t>
        <w:br/>
        <w:t>Any required comment visibility access (group/role restrictions), if the comment is restricted.</w:t>
      </w:r>
    </w:p>
    <w:p>
      <w:pPr>
        <w:pStyle w:val="ListBullet"/>
      </w:pPr>
      <w:r>
        <w:t>Note: This operation can be accessed anonymously (per the source documentation).</w:t>
      </w:r>
    </w:p>
    <w:p>
      <w:pPr>
        <w:pStyle w:val="Heading3"/>
      </w:pPr>
      <w:r>
        <w:t>Method</w:t>
      </w:r>
    </w:p>
    <w:p>
      <w:r>
        <w:t>POST</w:t>
      </w:r>
    </w:p>
    <w:p>
      <w:pPr>
        <w:pStyle w:val="Heading3"/>
      </w:pPr>
      <w:r>
        <w:t>URL</w:t>
      </w:r>
    </w:p>
    <w:p>
      <w:r>
        <w:t>https://api.atlassian.com/ex/jira/{{jiraCloudId}}/rest/api/3/comment/list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comments specified by a list of comment IDs. Use the optional expand query parameter to include additional fields such as rendered HTML or comment properties.</w:t>
      </w:r>
    </w:p>
    <w:p>
      <w:pPr>
        <w:pStyle w:val="Heading3"/>
      </w:pPr>
      <w:r>
        <w:t>Enforcement Rules (jiraCloudId)</w:t>
      </w:r>
    </w:p>
    <w:p>
      <w:pPr>
        <w:pStyle w:val="ListBullet"/>
      </w:pPr>
      <w:r>
        <w:t>The jiraCloudId path parameter must always be present (UUID).</w:t>
      </w:r>
    </w:p>
    <w:p>
      <w:pPr>
        <w:pStyle w:val="ListBullet"/>
      </w:pPr>
      <w:r>
        <w:t>Do not call the API with a missing or empty jiraCloudId.</w:t>
      </w:r>
    </w:p>
    <w:p>
      <w:pPr>
        <w:pStyle w:val="ListBullet"/>
      </w:pPr>
      <w:r>
        <w:t>Always construct the path under the base URL as: /ex/jira/{{jiraCloudId}}/rest/api/3/comment/list where {{jiraCloudId}} is a non-empty UUID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https://api.atlassian.com/ex/jira/1a11d016-8984-4c3e-b9ab-142dd06acb1b/rest/api/3/comment/list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https://api.atlassian.com/ex/jira//rest/api/3/comment/list</w:t>
        <w:br/>
        <w:t>https://api.atlassian.com/ex/jira/rest/api/3/comment/list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calls. You can obtain this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expansions to include additional information in the response. Supported values include: renderedBody (body rendered in HTML), properties (comment properties).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List of comment IDs to fetch. Max 1000 IDs. Must not be 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true,</w:t>
        <w:br/>
        <w:t xml:space="preserve"> "maxResults": 2,</w:t>
        <w:br/>
        <w:t xml:space="preserve"> "nextPage": "https://api.atlassian.com/ex/jira/1a11d016-8984-4c3e-b9ab-142dd06acb1b/rest/api/3/comment/list?startAt=2",</w:t>
        <w:br/>
        <w:t xml:space="preserve"> "self": "https://api.atlassian.com/ex/jira/1a11d016-8984-4c3e-b9ab-142dd06acb1b/rest/api/3/comment/list?startAt=0",</w:t>
        <w:br/>
        <w:t xml:space="preserve"> "startAt": 0,</w:t>
        <w:br/>
        <w:t xml:space="preserve"> "total": 2,</w:t>
        <w:br/>
        <w:t xml:space="preserve"> "values": [</w:t>
        <w:br/>
        <w:t xml:space="preserve"> {</w:t>
        <w:br/>
        <w:t xml:space="preserve"> "author": {</w:t>
        <w:br/>
        <w:t xml:space="preserve"> "accountId": "5b10ac8d82e05b22cc7d4ef5",</w:t>
        <w:br/>
        <w:t xml:space="preserve"> "accountType": "atlassian",</w:t>
        <w:br/>
        <w:t xml:space="preserve"> "active": true,</w:t>
        <w:br/>
        <w:t xml:space="preserve"> "avatarUrls": {</w:t>
        <w:br/>
        <w:t xml:space="preserve"> "16x16": "https://avatar-cdn.atlassian.com/16x16/abc",</w:t>
        <w:br/>
        <w:t xml:space="preserve"> "24x24": "https://avatar-cdn.atlassian.com/24x24/abc",</w:t>
        <w:br/>
        <w:t xml:space="preserve"> "32x32": "https://avatar-cdn.atlassian.com/32x32/abc",</w:t>
        <w:br/>
        <w:t xml:space="preserve"> "48x48": "https://avatar-cdn.atlassian.com/48x48/abc"</w:t>
        <w:br/>
        <w:t xml:space="preserve"> },</w:t>
        <w:br/>
        <w:t xml:space="preserve"> "displayName": "Alex Writer",</w:t>
        <w:br/>
        <w:t xml:space="preserve"> "emailAddress": null,</w:t>
        <w:br/>
        <w:t xml:space="preserve"> "key": "deprecated",</w:t>
        <w:br/>
        <w:t xml:space="preserve"> "name": "deprecated",</w:t>
        <w:br/>
        <w:t xml:space="preserve"> "self": "https://api.atlassian.com/ex/jira/1a11d016-8984-4c3e-b9ab-142dd06acb1b/rest/api/3/user?accountId=5b10ac8d82e05b22cc7d4ef5",</w:t>
        <w:br/>
        <w:t xml:space="preserve"> "timeZone": "America/Los_Angeles"</w:t>
        <w:br/>
        <w:t xml:space="preserve"> },</w:t>
        <w:br/>
        <w:t xml:space="preserve"> "body": {</w:t>
        <w:br/>
        <w:t xml:space="preserve"> "type": "doc",</w:t>
        <w:br/>
        <w:t xml:space="preserve"> "version": 1,</w:t>
        <w:br/>
        <w:t xml:space="preserve"> "content": []</w:t>
        <w:br/>
        <w:t xml:space="preserve"> },</w:t>
        <w:br/>
        <w:t xml:space="preserve"> "created": "2024-01-15T10:30:00.000+0000",</w:t>
        <w:br/>
        <w:t xml:space="preserve"> "id": "10001",</w:t>
        <w:br/>
        <w:t xml:space="preserve"> "jsdAuthorCanSeeRequest": true,</w:t>
        <w:br/>
        <w:t xml:space="preserve"> "jsdPublic": true,</w:t>
        <w:br/>
        <w:t xml:space="preserve"> "properties": [</w:t>
        <w:br/>
        <w:t xml:space="preserve"> {</w:t>
        <w:br/>
        <w:t xml:space="preserve"> "key": "my.property",</w:t>
        <w:br/>
        <w:t xml:space="preserve"> "value": {</w:t>
        <w:br/>
        <w:t xml:space="preserve"> "enabled": true</w:t>
        <w:br/>
        <w:t xml:space="preserve"> }</w:t>
        <w:br/>
        <w:t xml:space="preserve"> }</w:t>
        <w:br/>
        <w:t xml:space="preserve"> ],</w:t>
        <w:br/>
        <w:t xml:space="preserve"> "renderedBody": "&lt;p&gt;Rendered comment&lt;/p&gt;",</w:t>
        <w:br/>
        <w:t xml:space="preserve"> "self": "https://api.atlassian.com/ex/jira/1a11d016-8984-4c3e-b9ab-142dd06acb1b/rest/api/3/issue/EX-1/comment/10001",</w:t>
        <w:br/>
        <w:t xml:space="preserve"> "updateAuthor": {</w:t>
        <w:br/>
        <w:t xml:space="preserve"> "accountId": "5b10ac8d82e05b22cc7d4ef5",</w:t>
        <w:br/>
        <w:t xml:space="preserve"> "accountType": "atlassian",</w:t>
        <w:br/>
        <w:t xml:space="preserve"> "active": true,</w:t>
        <w:br/>
        <w:t xml:space="preserve"> "avatarUrls": {</w:t>
        <w:br/>
        <w:t xml:space="preserve"> "16x16": "https://avatar-cdn.atlassian.com/16x16/abc",</w:t>
        <w:br/>
        <w:t xml:space="preserve"> "24x24": "https://avatar-cdn.atlassian.com/24x24/abc",</w:t>
        <w:br/>
        <w:t xml:space="preserve"> "32x32": "https://avatar-cdn.atlassian.com/32x32/abc",</w:t>
        <w:br/>
        <w:t xml:space="preserve"> "48x48": "https://avatar-cdn.atlassian.com/48x48/abc"</w:t>
        <w:br/>
        <w:t xml:space="preserve"> },</w:t>
        <w:br/>
        <w:t xml:space="preserve"> "displayName": "Alex Writer",</w:t>
        <w:br/>
        <w:t xml:space="preserve"> "emailAddress": null,</w:t>
        <w:br/>
        <w:t xml:space="preserve"> "key": "deprecated",</w:t>
        <w:br/>
        <w:t xml:space="preserve"> "name": "deprecated",</w:t>
        <w:br/>
        <w:t xml:space="preserve"> "self": "https://api.atlassian.com/ex/jira/1a11d016-8984-4c3e-b9ab-142dd06acb1b/rest/api/3/user?accountId=5b10ac8d82e05b22cc7d4ef5",</w:t>
        <w:br/>
        <w:t xml:space="preserve"> "timeZone": "America/Los_Angeles"</w:t>
        <w:br/>
        <w:t xml:space="preserve"> },</w:t>
        <w:br/>
        <w:t xml:space="preserve"> "updated": "2024-01-15T11:00:00.000+0000",</w:t>
        <w:br/>
        <w:t xml:space="preserve"> "visibility": {</w:t>
        <w:br/>
        <w:t xml:space="preserve"> "identifier": "jira-developers",</w:t>
        <w:br/>
        <w:t xml:space="preserve"> "type": "group",</w:t>
        <w:br/>
        <w:t xml:space="preserve"> "value": "jira-developers"</w:t>
        <w:br/>
        <w:t xml:space="preserve"> }</w:t>
        <w:br/>
        <w:t xml:space="preserve"> }</w:t>
        <w:br/>
        <w:t xml:space="preserve"> ]</w:t>
        <w:br/>
        <w:t>}</w:t>
      </w:r>
    </w:p>
    <w:p>
      <w:pPr>
        <w:pStyle w:val="Heading3"/>
      </w:pPr>
      <w:r>
        <w:t>Error Response (400 Bad Request)</w:t>
      </w:r>
    </w:p>
    <w:p>
      <w:r>
        <w:t>Returned if the request contains more than 1000 IDs or the list is empty.</w:t>
      </w:r>
    </w:p>
    <w:p>
      <w:r>
        <w:rPr>
          <w:b/>
          <w:color w:val="666666"/>
          <w:sz w:val="16"/>
        </w:rPr>
        <w:t>[json]</w:t>
      </w:r>
    </w:p>
    <w:p>
      <w:pPr>
        <w:shd w:fill="F2F2F2" w:val="clear"/>
      </w:pPr>
      <w:r>
        <w:rPr>
          <w:rFonts w:ascii="Courier New" w:hAnsi="Courier New"/>
          <w:sz w:val="17"/>
        </w:rPr>
        <w:t>{</w:t>
        <w:br/>
        <w:t xml:space="preserve"> "errorMessages": [</w:t>
        <w:br/>
        <w:t xml:space="preserve"> "The request must contain between 1 and 1000 comment IDs."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comments returned.</w:t>
            </w:r>
          </w:p>
        </w:tc>
      </w:tr>
      <w:tr>
        <w:tc>
          <w:tcPr>
            <w:tcW w:type="dxa" w:w="2880"/>
          </w:tcPr>
          <w:p>
            <w:r>
              <w:t>values[].id</w:t>
            </w:r>
          </w:p>
        </w:tc>
        <w:tc>
          <w:tcPr>
            <w:tcW w:type="dxa" w:w="2880"/>
          </w:tcPr>
          <w:p>
            <w:r>
              <w:t>string</w:t>
            </w:r>
          </w:p>
        </w:tc>
        <w:tc>
          <w:tcPr>
            <w:tcW w:type="dxa" w:w="2880"/>
          </w:tcPr>
          <w:p>
            <w:r>
              <w:t>The ID of the comment.</w:t>
            </w:r>
          </w:p>
        </w:tc>
      </w:tr>
      <w:tr>
        <w:tc>
          <w:tcPr>
            <w:tcW w:type="dxa" w:w="2880"/>
          </w:tcPr>
          <w:p>
            <w:r>
              <w:t>values[].self</w:t>
            </w:r>
          </w:p>
        </w:tc>
        <w:tc>
          <w:tcPr>
            <w:tcW w:type="dxa" w:w="2880"/>
          </w:tcPr>
          <w:p>
            <w:r>
              <w:t>string</w:t>
            </w:r>
          </w:p>
        </w:tc>
        <w:tc>
          <w:tcPr>
            <w:tcW w:type="dxa" w:w="2880"/>
          </w:tcPr>
          <w:p>
            <w:r>
              <w:t>The URL of the comment.</w:t>
            </w:r>
          </w:p>
        </w:tc>
      </w:tr>
      <w:tr>
        <w:tc>
          <w:tcPr>
            <w:tcW w:type="dxa" w:w="2880"/>
          </w:tcPr>
          <w:p>
            <w:r>
              <w:t>values[].body</w:t>
            </w:r>
          </w:p>
        </w:tc>
        <w:tc>
          <w:tcPr>
            <w:tcW w:type="dxa" w:w="2880"/>
          </w:tcPr>
          <w:p>
            <w:r>
              <w:t>any</w:t>
            </w:r>
          </w:p>
        </w:tc>
        <w:tc>
          <w:tcPr>
            <w:tcW w:type="dxa" w:w="2880"/>
          </w:tcPr>
          <w:p>
            <w:r>
              <w:t>The comment text in Atlassian Document Format (ADF).</w:t>
            </w:r>
          </w:p>
        </w:tc>
      </w:tr>
      <w:tr>
        <w:tc>
          <w:tcPr>
            <w:tcW w:type="dxa" w:w="2880"/>
          </w:tcPr>
          <w:p>
            <w:r>
              <w:t>values[].renderedBody</w:t>
            </w:r>
          </w:p>
        </w:tc>
        <w:tc>
          <w:tcPr>
            <w:tcW w:type="dxa" w:w="2880"/>
          </w:tcPr>
          <w:p>
            <w:r>
              <w:t>string</w:t>
            </w:r>
          </w:p>
        </w:tc>
        <w:tc>
          <w:tcPr>
            <w:tcW w:type="dxa" w:w="2880"/>
          </w:tcPr>
          <w:p>
            <w:r>
              <w:t>The rendered version of the comment (present when expand=renderedBody).</w:t>
            </w:r>
          </w:p>
        </w:tc>
      </w:tr>
      <w:tr>
        <w:tc>
          <w:tcPr>
            <w:tcW w:type="dxa" w:w="2880"/>
          </w:tcPr>
          <w:p>
            <w:r>
              <w:t>values[].created</w:t>
            </w:r>
          </w:p>
        </w:tc>
        <w:tc>
          <w:tcPr>
            <w:tcW w:type="dxa" w:w="2880"/>
          </w:tcPr>
          <w:p>
            <w:r>
              <w:t>string</w:t>
            </w:r>
          </w:p>
        </w:tc>
        <w:tc>
          <w:tcPr>
            <w:tcW w:type="dxa" w:w="2880"/>
          </w:tcPr>
          <w:p>
            <w:r>
              <w:t>Date/time when the comment was created.</w:t>
            </w:r>
          </w:p>
        </w:tc>
      </w:tr>
      <w:tr>
        <w:tc>
          <w:tcPr>
            <w:tcW w:type="dxa" w:w="2880"/>
          </w:tcPr>
          <w:p>
            <w:r>
              <w:t>values[].updated</w:t>
            </w:r>
          </w:p>
        </w:tc>
        <w:tc>
          <w:tcPr>
            <w:tcW w:type="dxa" w:w="2880"/>
          </w:tcPr>
          <w:p>
            <w:r>
              <w:t>string</w:t>
            </w:r>
          </w:p>
        </w:tc>
        <w:tc>
          <w:tcPr>
            <w:tcW w:type="dxa" w:w="2880"/>
          </w:tcPr>
          <w:p>
            <w:r>
              <w:t>Date/time when the comment was last updated.</w:t>
            </w:r>
          </w:p>
        </w:tc>
      </w:tr>
      <w:tr>
        <w:tc>
          <w:tcPr>
            <w:tcW w:type="dxa" w:w="2880"/>
          </w:tcPr>
          <w:p>
            <w:r>
              <w:t>values[].jsdAuthorCanSeeRequest</w:t>
            </w:r>
          </w:p>
        </w:tc>
        <w:tc>
          <w:tcPr>
            <w:tcW w:type="dxa" w:w="2880"/>
          </w:tcPr>
          <w:p>
            <w:r>
              <w:t>boolean</w:t>
            </w:r>
          </w:p>
        </w:tc>
        <w:tc>
          <w:tcPr>
            <w:tcW w:type="dxa" w:w="2880"/>
          </w:tcPr>
          <w:p>
            <w:r>
              <w:t>Whether the comment was added from an email sent by a person not part of the issue.</w:t>
            </w:r>
          </w:p>
        </w:tc>
      </w:tr>
      <w:tr>
        <w:tc>
          <w:tcPr>
            <w:tcW w:type="dxa" w:w="2880"/>
          </w:tcPr>
          <w:p>
            <w:r>
              <w:t>values[].jsdPublic</w:t>
            </w:r>
          </w:p>
        </w:tc>
        <w:tc>
          <w:tcPr>
            <w:tcW w:type="dxa" w:w="2880"/>
          </w:tcPr>
          <w:p>
            <w:r>
              <w:t>boolean</w:t>
            </w:r>
          </w:p>
        </w:tc>
        <w:tc>
          <w:tcPr>
            <w:tcW w:type="dxa" w:w="2880"/>
          </w:tcPr>
          <w:p>
            <w:r>
              <w:t>Whether the comment is visible in Jira Service Desk.</w:t>
            </w:r>
          </w:p>
        </w:tc>
      </w:tr>
      <w:tr>
        <w:tc>
          <w:tcPr>
            <w:tcW w:type="dxa" w:w="2880"/>
          </w:tcPr>
          <w:p>
            <w:r>
              <w:t>values[].properties</w:t>
            </w:r>
          </w:p>
        </w:tc>
        <w:tc>
          <w:tcPr>
            <w:tcW w:type="dxa" w:w="2880"/>
          </w:tcPr>
          <w:p>
            <w:r>
              <w:t>array</w:t>
            </w:r>
          </w:p>
        </w:tc>
        <w:tc>
          <w:tcPr>
            <w:tcW w:type="dxa" w:w="2880"/>
          </w:tcPr>
          <w:p>
            <w:r>
              <w:t>List of comment properties (present when expand=properties or otherwise returned).</w:t>
            </w:r>
          </w:p>
        </w:tc>
      </w:tr>
      <w:tr>
        <w:tc>
          <w:tcPr>
            <w:tcW w:type="dxa" w:w="2880"/>
          </w:tcPr>
          <w:p>
            <w:r>
              <w:t>values[].properties[].key</w:t>
            </w:r>
          </w:p>
        </w:tc>
        <w:tc>
          <w:tcPr>
            <w:tcW w:type="dxa" w:w="2880"/>
          </w:tcPr>
          <w:p>
            <w:r>
              <w:t>string</w:t>
            </w:r>
          </w:p>
        </w:tc>
        <w:tc>
          <w:tcPr>
            <w:tcW w:type="dxa" w:w="2880"/>
          </w:tcPr>
          <w:p>
            <w:r>
              <w:t>Property key.</w:t>
            </w:r>
          </w:p>
        </w:tc>
      </w:tr>
      <w:tr>
        <w:tc>
          <w:tcPr>
            <w:tcW w:type="dxa" w:w="2880"/>
          </w:tcPr>
          <w:p>
            <w:r>
              <w:t>values[].properties[].value</w:t>
            </w:r>
          </w:p>
        </w:tc>
        <w:tc>
          <w:tcPr>
            <w:tcW w:type="dxa" w:w="2880"/>
          </w:tcPr>
          <w:p>
            <w:r>
              <w:t>any</w:t>
            </w:r>
          </w:p>
        </w:tc>
        <w:tc>
          <w:tcPr>
            <w:tcW w:type="dxa" w:w="2880"/>
          </w:tcPr>
          <w:p>
            <w:r>
              <w:t>Property value.</w:t>
            </w:r>
          </w:p>
        </w:tc>
      </w:tr>
      <w:tr>
        <w:tc>
          <w:tcPr>
            <w:tcW w:type="dxa" w:w="2880"/>
          </w:tcPr>
          <w:p>
            <w:r>
              <w:t>values[].author</w:t>
            </w:r>
          </w:p>
        </w:tc>
        <w:tc>
          <w:tcPr>
            <w:tcW w:type="dxa" w:w="2880"/>
          </w:tcPr>
          <w:p>
            <w:r>
              <w:t>object</w:t>
            </w:r>
          </w:p>
        </w:tc>
        <w:tc>
          <w:tcPr>
            <w:tcW w:type="dxa" w:w="2880"/>
          </w:tcPr>
          <w:p>
            <w:r>
              <w:t>The author of the comment.</w:t>
            </w:r>
          </w:p>
        </w:tc>
      </w:tr>
      <w:tr>
        <w:tc>
          <w:tcPr>
            <w:tcW w:type="dxa" w:w="2880"/>
          </w:tcPr>
          <w:p>
            <w:r>
              <w:t>values[].author.accountId</w:t>
            </w:r>
          </w:p>
        </w:tc>
        <w:tc>
          <w:tcPr>
            <w:tcW w:type="dxa" w:w="2880"/>
          </w:tcPr>
          <w:p>
            <w:r>
              <w:t>string</w:t>
            </w:r>
          </w:p>
        </w:tc>
        <w:tc>
          <w:tcPr>
            <w:tcW w:type="dxa" w:w="2880"/>
          </w:tcPr>
          <w:p>
            <w:r>
              <w:t>Account ID of the user (max length 128).</w:t>
            </w:r>
          </w:p>
        </w:tc>
      </w:tr>
      <w:tr>
        <w:tc>
          <w:tcPr>
            <w:tcW w:type="dxa" w:w="2880"/>
          </w:tcPr>
          <w:p>
            <w:r>
              <w:t>values[].author.accountType</w:t>
            </w:r>
          </w:p>
        </w:tc>
        <w:tc>
          <w:tcPr>
            <w:tcW w:type="dxa" w:w="2880"/>
          </w:tcPr>
          <w:p>
            <w:r>
              <w:t>string</w:t>
            </w:r>
          </w:p>
        </w:tc>
        <w:tc>
          <w:tcPr>
            <w:tcW w:type="dxa" w:w="2880"/>
          </w:tcPr>
          <w:p>
            <w:r>
              <w:t>One of: atlassian, app, customer.</w:t>
            </w:r>
          </w:p>
        </w:tc>
      </w:tr>
      <w:tr>
        <w:tc>
          <w:tcPr>
            <w:tcW w:type="dxa" w:w="2880"/>
          </w:tcPr>
          <w:p>
            <w:r>
              <w:t>values[].author.active</w:t>
            </w:r>
          </w:p>
        </w:tc>
        <w:tc>
          <w:tcPr>
            <w:tcW w:type="dxa" w:w="2880"/>
          </w:tcPr>
          <w:p>
            <w:r>
              <w:t>boolean</w:t>
            </w:r>
          </w:p>
        </w:tc>
        <w:tc>
          <w:tcPr>
            <w:tcW w:type="dxa" w:w="2880"/>
          </w:tcPr>
          <w:p>
            <w:r>
              <w:t>Whether the user is active.</w:t>
            </w:r>
          </w:p>
        </w:tc>
      </w:tr>
      <w:tr>
        <w:tc>
          <w:tcPr>
            <w:tcW w:type="dxa" w:w="2880"/>
          </w:tcPr>
          <w:p>
            <w:r>
              <w:t>values[].author.avatarUrls</w:t>
            </w:r>
          </w:p>
        </w:tc>
        <w:tc>
          <w:tcPr>
            <w:tcW w:type="dxa" w:w="2880"/>
          </w:tcPr>
          <w:p>
            <w:r>
              <w:t>object</w:t>
            </w:r>
          </w:p>
        </w:tc>
        <w:tc>
          <w:tcPr>
            <w:tcW w:type="dxa" w:w="2880"/>
          </w:tcPr>
          <w:p>
            <w:r>
              <w:t>Avatar URLs by size.</w:t>
            </w:r>
          </w:p>
        </w:tc>
      </w:tr>
      <w:tr>
        <w:tc>
          <w:tcPr>
            <w:tcW w:type="dxa" w:w="2880"/>
          </w:tcPr>
          <w:p>
            <w:r>
              <w:t>values[].author.avatarUrls.16x16</w:t>
            </w:r>
          </w:p>
        </w:tc>
        <w:tc>
          <w:tcPr>
            <w:tcW w:type="dxa" w:w="2880"/>
          </w:tcPr>
          <w:p>
            <w:r>
              <w:t>string</w:t>
            </w:r>
          </w:p>
        </w:tc>
        <w:tc>
          <w:tcPr>
            <w:tcW w:type="dxa" w:w="2880"/>
          </w:tcPr>
          <w:p>
            <w:r>
              <w:t>16x16 avatar URL.</w:t>
            </w:r>
          </w:p>
        </w:tc>
      </w:tr>
      <w:tr>
        <w:tc>
          <w:tcPr>
            <w:tcW w:type="dxa" w:w="2880"/>
          </w:tcPr>
          <w:p>
            <w:r>
              <w:t>values[].author.avatarUrls.24x24</w:t>
            </w:r>
          </w:p>
        </w:tc>
        <w:tc>
          <w:tcPr>
            <w:tcW w:type="dxa" w:w="2880"/>
          </w:tcPr>
          <w:p>
            <w:r>
              <w:t>string</w:t>
            </w:r>
          </w:p>
        </w:tc>
        <w:tc>
          <w:tcPr>
            <w:tcW w:type="dxa" w:w="2880"/>
          </w:tcPr>
          <w:p>
            <w:r>
              <w:t>24x24 avatar URL.</w:t>
            </w:r>
          </w:p>
        </w:tc>
      </w:tr>
      <w:tr>
        <w:tc>
          <w:tcPr>
            <w:tcW w:type="dxa" w:w="2880"/>
          </w:tcPr>
          <w:p>
            <w:r>
              <w:t>values[].author.avatarUrls.32x32</w:t>
            </w:r>
          </w:p>
        </w:tc>
        <w:tc>
          <w:tcPr>
            <w:tcW w:type="dxa" w:w="2880"/>
          </w:tcPr>
          <w:p>
            <w:r>
              <w:t>string</w:t>
            </w:r>
          </w:p>
        </w:tc>
        <w:tc>
          <w:tcPr>
            <w:tcW w:type="dxa" w:w="2880"/>
          </w:tcPr>
          <w:p>
            <w:r>
              <w:t>32x32 avatar URL.</w:t>
            </w:r>
          </w:p>
        </w:tc>
      </w:tr>
      <w:tr>
        <w:tc>
          <w:tcPr>
            <w:tcW w:type="dxa" w:w="2880"/>
          </w:tcPr>
          <w:p>
            <w:r>
              <w:t>values[].author.avatarUrls.48x48</w:t>
            </w:r>
          </w:p>
        </w:tc>
        <w:tc>
          <w:tcPr>
            <w:tcW w:type="dxa" w:w="2880"/>
          </w:tcPr>
          <w:p>
            <w:r>
              <w:t>string</w:t>
            </w:r>
          </w:p>
        </w:tc>
        <w:tc>
          <w:tcPr>
            <w:tcW w:type="dxa" w:w="2880"/>
          </w:tcPr>
          <w:p>
            <w:r>
              <w:t>48x48 avatar URL.</w:t>
            </w:r>
          </w:p>
        </w:tc>
      </w:tr>
      <w:tr>
        <w:tc>
          <w:tcPr>
            <w:tcW w:type="dxa" w:w="2880"/>
          </w:tcPr>
          <w:p>
            <w:r>
              <w:t>values[].author.displayName</w:t>
            </w:r>
          </w:p>
        </w:tc>
        <w:tc>
          <w:tcPr>
            <w:tcW w:type="dxa" w:w="2880"/>
          </w:tcPr>
          <w:p>
            <w:r>
              <w:t>string</w:t>
            </w:r>
          </w:p>
        </w:tc>
        <w:tc>
          <w:tcPr>
            <w:tcW w:type="dxa" w:w="2880"/>
          </w:tcPr>
          <w:p>
            <w:r>
              <w:t>Display name (may vary due to privacy settings).</w:t>
            </w:r>
          </w:p>
        </w:tc>
      </w:tr>
      <w:tr>
        <w:tc>
          <w:tcPr>
            <w:tcW w:type="dxa" w:w="2880"/>
          </w:tcPr>
          <w:p>
            <w:r>
              <w:t>values[].author.emailAddress</w:t>
            </w:r>
          </w:p>
        </w:tc>
        <w:tc>
          <w:tcPr>
            <w:tcW w:type="dxa" w:w="2880"/>
          </w:tcPr>
          <w:p>
            <w:r>
              <w:t>string | null</w:t>
            </w:r>
          </w:p>
        </w:tc>
        <w:tc>
          <w:tcPr>
            <w:tcW w:type="dxa" w:w="2880"/>
          </w:tcPr>
          <w:p>
            <w:r>
              <w:t>Email address (may be null due to privacy settings).</w:t>
            </w:r>
          </w:p>
        </w:tc>
      </w:tr>
      <w:tr>
        <w:tc>
          <w:tcPr>
            <w:tcW w:type="dxa" w:w="2880"/>
          </w:tcPr>
          <w:p>
            <w:r>
              <w:t>values[].author.key</w:t>
            </w:r>
          </w:p>
        </w:tc>
        <w:tc>
          <w:tcPr>
            <w:tcW w:type="dxa" w:w="2880"/>
          </w:tcPr>
          <w:p>
            <w:r>
              <w:t>string</w:t>
            </w:r>
          </w:p>
        </w:tc>
        <w:tc>
          <w:tcPr>
            <w:tcW w:type="dxa" w:w="2880"/>
          </w:tcPr>
          <w:p>
            <w:r>
              <w:t>Deprecated (to be removed).</w:t>
            </w:r>
          </w:p>
        </w:tc>
      </w:tr>
      <w:tr>
        <w:tc>
          <w:tcPr>
            <w:tcW w:type="dxa" w:w="2880"/>
          </w:tcPr>
          <w:p>
            <w:r>
              <w:t>values[].author.name</w:t>
            </w:r>
          </w:p>
        </w:tc>
        <w:tc>
          <w:tcPr>
            <w:tcW w:type="dxa" w:w="2880"/>
          </w:tcPr>
          <w:p>
            <w:r>
              <w:t>string</w:t>
            </w:r>
          </w:p>
        </w:tc>
        <w:tc>
          <w:tcPr>
            <w:tcW w:type="dxa" w:w="2880"/>
          </w:tcPr>
          <w:p>
            <w:r>
              <w:t>Deprecated (to be removed).</w:t>
            </w:r>
          </w:p>
        </w:tc>
      </w:tr>
      <w:tr>
        <w:tc>
          <w:tcPr>
            <w:tcW w:type="dxa" w:w="2880"/>
          </w:tcPr>
          <w:p>
            <w:r>
              <w:t>values[].author.self</w:t>
            </w:r>
          </w:p>
        </w:tc>
        <w:tc>
          <w:tcPr>
            <w:tcW w:type="dxa" w:w="2880"/>
          </w:tcPr>
          <w:p>
            <w:r>
              <w:t>string</w:t>
            </w:r>
          </w:p>
        </w:tc>
        <w:tc>
          <w:tcPr>
            <w:tcW w:type="dxa" w:w="2880"/>
          </w:tcPr>
          <w:p>
            <w:r>
              <w:t>URL of the user.</w:t>
            </w:r>
          </w:p>
        </w:tc>
      </w:tr>
      <w:tr>
        <w:tc>
          <w:tcPr>
            <w:tcW w:type="dxa" w:w="2880"/>
          </w:tcPr>
          <w:p>
            <w:r>
              <w:t>values[].author.timeZone</w:t>
            </w:r>
          </w:p>
        </w:tc>
        <w:tc>
          <w:tcPr>
            <w:tcW w:type="dxa" w:w="2880"/>
          </w:tcPr>
          <w:p>
            <w:r>
              <w:t>string | null</w:t>
            </w:r>
          </w:p>
        </w:tc>
        <w:tc>
          <w:tcPr>
            <w:tcW w:type="dxa" w:w="2880"/>
          </w:tcPr>
          <w:p>
            <w:r>
              <w:t>User time zone (may be null due to privacy settings).</w:t>
            </w:r>
          </w:p>
        </w:tc>
      </w:tr>
      <w:tr>
        <w:tc>
          <w:tcPr>
            <w:tcW w:type="dxa" w:w="2880"/>
          </w:tcPr>
          <w:p>
            <w:r>
              <w:t>values[].updateAuthor</w:t>
            </w:r>
          </w:p>
        </w:tc>
        <w:tc>
          <w:tcPr>
            <w:tcW w:type="dxa" w:w="2880"/>
          </w:tcPr>
          <w:p>
            <w:r>
              <w:t>object</w:t>
            </w:r>
          </w:p>
        </w:tc>
        <w:tc>
          <w:tcPr>
            <w:tcW w:type="dxa" w:w="2880"/>
          </w:tcPr>
          <w:p>
            <w:r>
              <w:t>The user who last updated the comment. (Same shape as author.)</w:t>
            </w:r>
          </w:p>
        </w:tc>
      </w:tr>
      <w:tr>
        <w:tc>
          <w:tcPr>
            <w:tcW w:type="dxa" w:w="2880"/>
          </w:tcPr>
          <w:p>
            <w:r>
              <w:t>values[].visibility</w:t>
            </w:r>
          </w:p>
        </w:tc>
        <w:tc>
          <w:tcPr>
            <w:tcW w:type="dxa" w:w="2880"/>
          </w:tcPr>
          <w:p>
            <w:r>
              <w:t>object</w:t>
            </w:r>
          </w:p>
        </w:tc>
        <w:tc>
          <w:tcPr>
            <w:tcW w:type="dxa" w:w="2880"/>
          </w:tcPr>
          <w:p>
            <w:r>
              <w:t>Comment visibility restriction (if any).</w:t>
            </w:r>
          </w:p>
        </w:tc>
      </w:tr>
      <w:tr>
        <w:tc>
          <w:tcPr>
            <w:tcW w:type="dxa" w:w="2880"/>
          </w:tcPr>
          <w:p>
            <w:r>
              <w:t>values[].visibility.identifier</w:t>
            </w:r>
          </w:p>
        </w:tc>
        <w:tc>
          <w:tcPr>
            <w:tcW w:type="dxa" w:w="2880"/>
          </w:tcPr>
          <w:p>
            <w:r>
              <w:t>string</w:t>
            </w:r>
          </w:p>
        </w:tc>
        <w:tc>
          <w:tcPr>
            <w:tcW w:type="dxa" w:w="2880"/>
          </w:tcPr>
          <w:p>
            <w:r>
              <w:t>ID of the group or name of the role visibility is restricted to.</w:t>
            </w:r>
          </w:p>
        </w:tc>
      </w:tr>
      <w:tr>
        <w:tc>
          <w:tcPr>
            <w:tcW w:type="dxa" w:w="2880"/>
          </w:tcPr>
          <w:p>
            <w:r>
              <w:t>values[].visibility.type</w:t>
            </w:r>
          </w:p>
        </w:tc>
        <w:tc>
          <w:tcPr>
            <w:tcW w:type="dxa" w:w="2880"/>
          </w:tcPr>
          <w:p>
            <w:r>
              <w:t>string</w:t>
            </w:r>
          </w:p>
        </w:tc>
        <w:tc>
          <w:tcPr>
            <w:tcW w:type="dxa" w:w="2880"/>
          </w:tcPr>
          <w:p>
            <w:r>
              <w:t>Either group or role.</w:t>
            </w:r>
          </w:p>
        </w:tc>
      </w:tr>
      <w:tr>
        <w:tc>
          <w:tcPr>
            <w:tcW w:type="dxa" w:w="2880"/>
          </w:tcPr>
          <w:p>
            <w:r>
              <w:t>values[].visibility.value</w:t>
            </w:r>
          </w:p>
        </w:tc>
        <w:tc>
          <w:tcPr>
            <w:tcW w:type="dxa" w:w="2880"/>
          </w:tcPr>
          <w:p>
            <w:r>
              <w:t>string</w:t>
            </w:r>
          </w:p>
        </w:tc>
        <w:tc>
          <w:tcPr>
            <w:tcW w:type="dxa" w:w="2880"/>
          </w:tcPr>
          <w:p>
            <w:r>
              <w:t>Name of the group or role (group names are mutable; prefer identifier for groups).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'https://api.atlassian.com/ex/jira/1a11d016-8984-4c3e-b9ab-142dd06acb1b/rest/api/3/comment/list?expand=renderedBody,properties' \</w:t>
        <w:br/>
        <w:t xml:space="preserve"> --header 'Accept: application/json' \</w:t>
        <w:br/>
        <w:t xml:space="preserve"> --header 'Content-Type: application/json' \</w:t>
        <w:br/>
        <w:t xml:space="preserve"> --data '{</w:t>
        <w:br/>
        <w:t xml:space="preserve"> "ids": [1, 2, 5, 10]</w:t>
        <w:br/>
        <w:t xml:space="preserve">  }'</w:t>
      </w:r>
    </w:p>
    <w:p>
      <w:pPr>
        <w:pStyle w:val="Heading3"/>
      </w:pPr>
      <w:r>
        <w:t>Example Usage</w:t>
      </w:r>
    </w:p>
    <w:p>
      <w:pPr>
        <w:pStyle w:val="Heading3"/>
      </w:pPr>
      <w:r>
        <w:t>Example 1: Fetch comments (no expansions)</w:t>
      </w:r>
    </w:p>
    <w:p>
      <w:r>
        <w:rPr>
          <w:b/>
          <w:color w:val="666666"/>
          <w:sz w:val="16"/>
        </w:rPr>
        <w:t>[bash]</w:t>
      </w:r>
    </w:p>
    <w:p>
      <w:pPr>
        <w:shd w:fill="F2F2F2" w:val="clear"/>
      </w:pPr>
      <w:r>
        <w:rPr>
          <w:rFonts w:ascii="Courier New" w:hAnsi="Courier New"/>
          <w:sz w:val="17"/>
        </w:rPr>
        <w:t>curl --request POST \</w:t>
        <w:br/>
        <w:t xml:space="preserve"> --url 'https://api.atlassian.com/ex/jira/1a11d016-8984-4c3e-b9ab-142dd06acb1b/rest/api/3/comment/list' \</w:t>
        <w:br/>
        <w:t xml:space="preserve"> --header 'Accept: application/json' \</w:t>
        <w:br/>
        <w:t xml:space="preserve"> --header 'Content-Type: application/json' \</w:t>
        <w:br/>
        <w:t xml:space="preserve"> --data '{</w:t>
        <w:br/>
        <w:t xml:space="preserve"> "ids": [10001, 10002]</w:t>
        <w:br/>
        <w:t xml:space="preserve">  }'</w:t>
      </w:r>
    </w:p>
    <w:p>
      <w:pPr>
        <w:pStyle w:val="Heading3"/>
      </w:pPr>
      <w:r>
        <w:t>Example 2: Include rendered HTML body</w:t>
      </w:r>
    </w:p>
    <w:p>
      <w:r>
        <w:rPr>
          <w:b/>
          <w:color w:val="666666"/>
          <w:sz w:val="16"/>
        </w:rPr>
        <w:t>[bash]</w:t>
      </w:r>
    </w:p>
    <w:p>
      <w:pPr>
        <w:shd w:fill="F2F2F2" w:val="clear"/>
      </w:pPr>
      <w:r>
        <w:rPr>
          <w:rFonts w:ascii="Courier New" w:hAnsi="Courier New"/>
          <w:sz w:val="17"/>
        </w:rPr>
        <w:t>curl --request POST \</w:t>
        <w:br/>
        <w:t xml:space="preserve"> --url 'https://api.atlassian.com/ex/jira/1a11d016-8984-4c3e-b9ab-142dd06acb1b/rest/api/3/comment/list?expand=renderedBody' \</w:t>
        <w:br/>
        <w:t xml:space="preserve"> --header 'Accept: application/json' \</w:t>
        <w:br/>
        <w:t xml:space="preserve"> --header 'Content-Type: application/json' \</w:t>
        <w:br/>
        <w:t xml:space="preserve"> --data '{</w:t>
        <w:br/>
        <w:t xml:space="preserve"> "ids": [10001]</w:t>
        <w:br/>
        <w:t xml:space="preserve">  }'</w:t>
      </w:r>
    </w:p>
    <w:p>
      <w:pPr>
        <w:pStyle w:val="Heading3"/>
      </w:pPr>
      <w:r>
        <w:t>Example 3: Include comment properties</w:t>
      </w:r>
    </w:p>
    <w:p>
      <w:r>
        <w:rPr>
          <w:b/>
          <w:color w:val="666666"/>
          <w:sz w:val="16"/>
        </w:rPr>
        <w:t>[bash]</w:t>
      </w:r>
    </w:p>
    <w:p>
      <w:pPr>
        <w:shd w:fill="F2F2F2" w:val="clear"/>
      </w:pPr>
      <w:r>
        <w:rPr>
          <w:rFonts w:ascii="Courier New" w:hAnsi="Courier New"/>
          <w:sz w:val="17"/>
        </w:rPr>
        <w:t>curl --request POST \</w:t>
        <w:br/>
        <w:t xml:space="preserve"> --url 'https://api.atlassian.com/ex/jira/1a11d016-8984-4c3e-b9ab-142dd06acb1b/rest/api/3/comment/list?expand=properties' \</w:t>
        <w:br/>
        <w:t xml:space="preserve"> --header 'Accept: application/json' \</w:t>
        <w:br/>
        <w:t xml:space="preserve"> --header 'Content-Type: application/json' \</w:t>
        <w:br/>
        <w:t xml:space="preserve"> --data '{</w:t>
        <w:br/>
        <w:t xml:space="preserve"> "ids": [10001, 10003, 10004]</w:t>
        <w:br/>
        <w:t xml:space="preserve">  }'</w:t>
      </w:r>
    </w:p>
    <w:p>
      <w:pPr>
        <w:pStyle w:val="Heading3"/>
      </w:pPr>
      <w:r>
        <w:t>Behavior</w:t>
      </w:r>
    </w:p>
    <w:p>
      <w:pPr>
        <w:pStyle w:val="ListBullet"/>
      </w:pPr>
      <w:r>
        <w:t>Validates that ids is present and contains 1–1000 IDs.</w:t>
      </w:r>
    </w:p>
    <w:p>
      <w:pPr>
        <w:pStyle w:val="ListBullet"/>
      </w:pPr>
      <w:r>
        <w:t>Resolves the comments corresponding to the provided IDs.</w:t>
      </w:r>
    </w:p>
    <w:p>
      <w:pPr>
        <w:pStyle w:val="ListBullet"/>
      </w:pPr>
      <w:r>
        <w:t>Filters returned comments to those the caller is permitted to view (project permission, issue security, visibility restrictions).</w:t>
      </w:r>
    </w:p>
    <w:p>
      <w:pPr>
        <w:pStyle w:val="ListBullet"/>
      </w:pPr>
      <w:r>
        <w:t>Applies expand to include optional fields like renderedBody and/or properties.</w:t>
      </w:r>
    </w:p>
    <w:p>
      <w:pPr>
        <w:pStyle w:val="ListBullet"/>
      </w:pPr>
      <w:r>
        <w:t>Returns a paginated result set.</w:t>
      </w:r>
    </w:p>
    <w:p>
      <w:pPr>
        <w:pStyle w:val="Heading3"/>
      </w:pPr>
      <w:r>
        <w:t>Notes</w:t>
      </w:r>
    </w:p>
    <w:p>
      <w:pPr>
        <w:pStyle w:val="ListBullet"/>
      </w:pPr>
      <w:r>
        <w:t>Maximum of 1000 comment IDs per request.</w:t>
      </w:r>
    </w:p>
    <w:p>
      <w:pPr>
        <w:pStyle w:val="ListBullet"/>
      </w:pPr>
      <w:r>
        <w:t>body is returned in Atlassian Document Format (ADF).</w:t>
      </w:r>
    </w:p>
    <w:p>
      <w:pPr>
        <w:pStyle w:val="ListBullet"/>
      </w:pPr>
      <w:r>
        <w:t>Some user fields (for example emailAddress, timeZone) may be null depending on privacy settings.</w:t>
      </w:r>
    </w:p>
    <w:p>
      <w:pPr>
        <w:pStyle w:val="ListBullet"/>
      </w:pPr>
      <w:r>
        <w:t>author.key and author.name are deprecated (per the source documentation).</w:t>
      </w:r>
    </w:p>
    <w:p>
      <w:pPr>
        <w:pStyle w:val="Heading3"/>
      </w:pPr>
      <w:r>
        <w:t>Gotchas</w:t>
      </w:r>
    </w:p>
    <w:p>
      <w:pPr>
        <w:pStyle w:val="ListBullet"/>
      </w:pPr>
      <w:r>
        <w:t>Passing an empty ids array or more than 1000 IDs results in 400.</w:t>
      </w:r>
    </w:p>
    <w:p>
      <w:pPr>
        <w:pStyle w:val="ListBullet"/>
      </w:pPr>
      <w:r>
        <w:t>expand must be a comma-separated string (for example renderedBody,properties).</w:t>
      </w:r>
    </w:p>
    <w:p>
      <w:pPr>
        <w:pStyle w:val="Heading3"/>
      </w:pPr>
      <w:r>
        <w:t>Error Handling</w:t>
      </w:r>
    </w:p>
    <w:p>
      <w:pPr>
        <w:pStyle w:val="ListBullet"/>
      </w:pPr>
      <w:r>
        <w:t>200 OK: Request successful; returns a paginated list of comments.</w:t>
      </w:r>
    </w:p>
    <w:p>
      <w:pPr>
        <w:pStyle w:val="ListBullet"/>
      </w:pPr>
      <w:r>
        <w:t>400 Bad Request: ids is empty or contains more than 1000 IDs.</w:t>
      </w:r>
    </w:p>
    <w:p>
      <w:r>
        <w:t>Provide your jiraCloudId (UUID) and I can plug it into the sample requests exactly.</w:t>
      </w:r>
    </w:p>
    <w:p>
      <w:r>
        <w:br w:type="page"/>
      </w:r>
    </w:p>
    <w:p>
      <w:pPr>
        <w:pStyle w:val="Heading2"/>
      </w:pPr>
      <w:r>
        <w:t>87. [GET] Get an Issue Comment</w:t>
      </w:r>
    </w:p>
    <w:p>
      <w:r>
        <w:rPr>
          <w:b/>
        </w:rPr>
        <w:t xml:space="preserve">Endpoint: </w:t>
      </w:r>
      <w:r>
        <w:rPr>
          <w:rFonts w:ascii="Courier New" w:hAnsi="Courier New"/>
          <w:sz w:val="18"/>
        </w:rPr>
        <w:t>/ex/jira/{{jiraCloudId}}/rest/api/3/issue/{{issueIdOrKey}}/comment/{{id}}</w:t>
      </w:r>
    </w:p>
    <w:p>
      <w:r>
        <w:t>You must provide jiraCloudId (a UUID) to build the URL for this action. If you don’t have it, you can get it from the Get Sites action.</w:t>
      </w:r>
    </w:p>
    <w:p>
      <w:pPr>
        <w:pStyle w:val="Heading3"/>
      </w:pPr>
      <w:r>
        <w:t>Prerequisites</w:t>
      </w:r>
    </w:p>
    <w:p>
      <w:pPr>
        <w:pStyle w:val="ListBullet"/>
      </w:pPr>
      <w:r>
        <w:t>Jira permission: Browse projects for the project containing the comment</w:t>
      </w:r>
    </w:p>
    <w:p>
      <w:pPr>
        <w:pStyle w:val="ListBullet"/>
      </w:pPr>
      <w:r>
        <w:t>If issue-level security is configured: permission to view the issue</w:t>
      </w:r>
    </w:p>
    <w:p>
      <w:pPr>
        <w:pStyle w:val="ListBullet"/>
      </w:pPr>
      <w:r>
        <w:t>If the comment has visibility restrictions: user must be in the allowed group/role</w:t>
      </w:r>
    </w:p>
    <w:p>
      <w:pPr>
        <w:pStyle w:val="ListBullet"/>
      </w:pPr>
      <w:r>
        <w:t>This operation can be accessed anonymously (per documentation)</w:t>
      </w:r>
    </w:p>
    <w:p>
      <w:pPr>
        <w:pStyle w:val="Heading3"/>
      </w:pPr>
      <w:r>
        <w:t>Method</w:t>
      </w:r>
    </w:p>
    <w:p>
      <w:r>
        <w:t>GET</w:t>
      </w:r>
    </w:p>
    <w:p>
      <w:pPr>
        <w:pStyle w:val="Heading3"/>
      </w:pPr>
      <w:r>
        <w:t>URL</w:t>
      </w:r>
    </w:p>
    <w:p>
      <w:r>
        <w:t>https://api.atlassian.com/ex/jira/{{jiraCloudId}}/rest/api/3/issue/{{issueIdOrKey}}/comment/{{id}}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comment from an issue by issue ID/key and comment ID. Optionally expands the response to include the comment body rendered as HTML.</w:t>
      </w:r>
    </w:p>
    <w:p>
      <w:pPr>
        <w:pStyle w:val="Heading3"/>
      </w:pPr>
      <w:r>
        <w:t>Enforcement Rules</w:t>
      </w:r>
    </w:p>
    <w:p>
      <w:pPr>
        <w:pStyle w:val="ListBullet"/>
      </w:pPr>
      <w:r>
        <w:t>The jiraCloudId path parameter must always be present (UUID). If you don’t provide it, you must retrieve it via Get Sites.</w:t>
      </w:r>
    </w:p>
    <w:p>
      <w:pPr>
        <w:pStyle w:val="ListBullet"/>
      </w:pPr>
      <w:r>
        <w:t>The issueIdOrKey path parameter must always be present (issue numeric ID or issue key like PROJ-123).</w:t>
      </w:r>
    </w:p>
    <w:p>
      <w:pPr>
        <w:pStyle w:val="ListBullet"/>
      </w:pPr>
      <w:r>
        <w:t>The id path parameter must always be present (comment ID).</w:t>
      </w:r>
    </w:p>
    <w:p>
      <w:pPr>
        <w:pStyle w:val="ListBullet"/>
      </w:pPr>
      <w:r>
        <w:t>Do not call the API with any missing or empty path parameter (avoid double slashes).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/rest/api/3/issue/PROJ-123/comment/10001</w:t>
        <w:br/>
        <w:t>/rest/api/3/issue/10010/comment/10001</w:t>
      </w:r>
    </w:p>
    <w:p>
      <w:pPr>
        <w:pStyle w:val="Heading3"/>
      </w:pPr>
      <w:r>
        <w:t>Invalid Examples</w:t>
      </w:r>
    </w:p>
    <w:p>
      <w:r>
        <w:rPr>
          <w:b/>
          <w:color w:val="666666"/>
          <w:sz w:val="16"/>
        </w:rPr>
        <w:t>[http]</w:t>
      </w:r>
    </w:p>
    <w:p>
      <w:pPr>
        <w:shd w:fill="F2F2F2" w:val="clear"/>
      </w:pPr>
      <w:r>
        <w:rPr>
          <w:rFonts w:ascii="Courier New" w:hAnsi="Courier New"/>
          <w:sz w:val="17"/>
        </w:rPr>
        <w:t>/rest/api/3/issue//comment/10001</w:t>
        <w:br/>
        <w:t>/rest/api/3/issue/PROJ-123/comment/</w:t>
        <w:br/>
        <w:t>/rest/api/3/issue/PROJ-123/comment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Atlassian API base URL routing. Retrieve via Get Sites.</w:t>
            </w:r>
          </w:p>
        </w:tc>
      </w:tr>
      <w:tr>
        <w:tc>
          <w:tcPr>
            <w:tcW w:type="dxa" w:w="2880"/>
          </w:tcPr>
          <w:p>
            <w:r>
              <w:t>issueIdOrKey</w:t>
            </w:r>
          </w:p>
        </w:tc>
        <w:tc>
          <w:tcPr>
            <w:tcW w:type="dxa" w:w="2880"/>
          </w:tcPr>
          <w:p>
            <w:r>
              <w:t>string</w:t>
            </w:r>
          </w:p>
        </w:tc>
        <w:tc>
          <w:tcPr>
            <w:tcW w:type="dxa" w:w="2880"/>
          </w:tcPr>
          <w:p>
            <w:r>
              <w:t>The ID or key of the issue.</w:t>
            </w:r>
          </w:p>
        </w:tc>
      </w:tr>
      <w:tr>
        <w:tc>
          <w:tcPr>
            <w:tcW w:type="dxa" w:w="2880"/>
          </w:tcPr>
          <w:p>
            <w:r>
              <w:t>id</w:t>
            </w:r>
          </w:p>
        </w:tc>
        <w:tc>
          <w:tcPr>
            <w:tcW w:type="dxa" w:w="2880"/>
          </w:tcPr>
          <w:p>
            <w:r>
              <w:t>string</w:t>
            </w:r>
          </w:p>
        </w:tc>
        <w:tc>
          <w:tcPr>
            <w:tcW w:type="dxa" w:w="2880"/>
          </w:tcPr>
          <w:p>
            <w:r>
              <w:t>The ID of the comment.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to include additional information. Accepts renderedBody to return renderedBody (comment body rendered in HTML).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"accountId": "5b10ac8d82e05b22cc7d4ef5",</w:t>
        <w:br/>
        <w:t xml:space="preserve"> "accountType": "atlassian",</w:t>
        <w:br/>
        <w:t xml:space="preserve"> "active": true,</w:t>
        <w:br/>
        <w:t xml:space="preserve"> "avatarUrls": {</w:t>
        <w:br/>
        <w:t xml:space="preserve"> "16x16": "https://avatar-cdn.atlassian.com/some/path/16",</w:t>
        <w:br/>
        <w:t xml:space="preserve"> "24x24": "https://avatar-cdn.atlassian.com/some/path/24",</w:t>
        <w:br/>
        <w:t xml:space="preserve"> "32x32": "https://avatar-cdn.atlassian.com/some/path/32",</w:t>
        <w:br/>
        <w:t xml:space="preserve"> "48x48": "https://avatar-cdn.atlassian.com/some/path/48"</w:t>
        <w:br/>
        <w:t xml:space="preserve"> },</w:t>
        <w:br/>
        <w:t xml:space="preserve"> "displayName": "Jane Doe",</w:t>
        <w:br/>
        <w:t xml:space="preserve"> "emailAddress": "jane.doe@example.com",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"body": {</w:t>
        <w:br/>
        <w:t xml:space="preserve"> "type": "doc",</w:t>
        <w:br/>
        <w:t xml:space="preserve"> "version": 1,</w:t>
        <w:br/>
        <w:t xml:space="preserve"> "content": []</w:t>
        <w:br/>
        <w:t xml:space="preserve"> },</w:t>
        <w:br/>
        <w:t xml:space="preserve"> "created": "2024-01-15T10:30:00.000+0000",</w:t>
        <w:br/>
        <w:t xml:space="preserve"> "id": "10001",</w:t>
        <w:br/>
        <w:t xml:space="preserve"> "jsdAuthorCanSeeRequest": true,</w:t>
        <w:br/>
        <w:t xml:space="preserve"> "jsdPublic": true,</w:t>
        <w:br/>
        <w:t xml:space="preserve"> "properties": [</w:t>
        <w:br/>
        <w:t xml:space="preserve"> {</w:t>
        <w:br/>
        <w:t xml:space="preserve"> "key": "my.property",</w:t>
        <w:br/>
        <w:t xml:space="preserve"> "value": {}</w:t>
        <w:br/>
        <w:t xml:space="preserve"> }</w:t>
        <w:br/>
        <w:t xml:space="preserve"> ],</w:t>
        <w:br/>
        <w:t xml:space="preserve"> "renderedBody": "&lt;p&gt;Rendered HTML version of the comment&lt;/p&gt;",</w:t>
        <w:br/>
        <w:t xml:space="preserve"> "self": "https://your-domain.atlassian.net/rest/api/3/issue/PROJ-123/comment/10001",</w:t>
        <w:br/>
        <w:t xml:space="preserve"> "updateAuthor": {</w:t>
        <w:br/>
        <w:t xml:space="preserve"> "accountId": "5b10ac8d82e05b22cc7d4ef5",</w:t>
        <w:br/>
        <w:t xml:space="preserve"> "accountType": "atlassian",</w:t>
        <w:br/>
        <w:t xml:space="preserve"> "active": true,</w:t>
        <w:br/>
        <w:t xml:space="preserve"> "avatarUrls": {</w:t>
        <w:br/>
        <w:t xml:space="preserve"> "16x16": "https://avatar-cdn.atlassian.com/some/path/16",</w:t>
        <w:br/>
        <w:t xml:space="preserve"> "24x24": "https://avatar-cdn.atlassian.com/some/path/24",</w:t>
        <w:br/>
        <w:t xml:space="preserve"> "32x32": "https://avatar-cdn.atlassian.com/some/path/32",</w:t>
        <w:br/>
        <w:t xml:space="preserve"> "48x48": "https://avatar-cdn.atlassian.com/some/path/48"</w:t>
        <w:br/>
        <w:t xml:space="preserve"> },</w:t>
        <w:br/>
        <w:t xml:space="preserve"> "displayName": "Jane Doe",</w:t>
        <w:br/>
        <w:t xml:space="preserve"> "emailAddress": "jane.doe@example.com",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"updated": "2024-01-16T09:10:00.000+0000",</w:t>
        <w:br/>
        <w:t xml:space="preserve"> "visibility": {</w:t>
        <w:br/>
        <w:t xml:space="preserve"> "identifier": "jira-developers",</w:t>
        <w:br/>
        <w:t xml:space="preserve"> "type": "group",</w:t>
        <w:br/>
        <w:t xml:space="preserve"> "value": "jira-developers"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issue or comment is not found or the user does not have permission to view the issue or comment."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The user who created the comment.</w:t>
            </w:r>
          </w:p>
        </w:tc>
      </w:tr>
      <w:tr>
        <w:tc>
          <w:tcPr>
            <w:tcW w:type="dxa" w:w="2880"/>
          </w:tcPr>
          <w:p>
            <w:r>
              <w:t>author.accountId</w:t>
            </w:r>
          </w:p>
        </w:tc>
        <w:tc>
          <w:tcPr>
            <w:tcW w:type="dxa" w:w="2880"/>
          </w:tcPr>
          <w:p>
            <w:r>
              <w:t>string</w:t>
            </w:r>
          </w:p>
        </w:tc>
        <w:tc>
          <w:tcPr>
            <w:tcW w:type="dxa" w:w="2880"/>
          </w:tcPr>
          <w:p>
            <w:r>
              <w:t>Account ID of the user (max length 128).</w:t>
            </w:r>
          </w:p>
        </w:tc>
      </w:tr>
      <w:tr>
        <w:tc>
          <w:tcPr>
            <w:tcW w:type="dxa" w:w="2880"/>
          </w:tcPr>
          <w:p>
            <w:r>
              <w:t>author.accountType</w:t>
            </w:r>
          </w:p>
        </w:tc>
        <w:tc>
          <w:tcPr>
            <w:tcW w:type="dxa" w:w="2880"/>
          </w:tcPr>
          <w:p>
            <w:r>
              <w:t>string</w:t>
            </w:r>
          </w:p>
        </w:tc>
        <w:tc>
          <w:tcPr>
            <w:tcW w:type="dxa" w:w="2880"/>
          </w:tcPr>
          <w:p>
            <w:r>
              <w:t>Account type: atlassian, app, or customer.</w:t>
            </w:r>
          </w:p>
        </w:tc>
      </w:tr>
      <w:tr>
        <w:tc>
          <w:tcPr>
            <w:tcW w:type="dxa" w:w="2880"/>
          </w:tcPr>
          <w:p>
            <w:r>
              <w:t>author.active</w:t>
            </w:r>
          </w:p>
        </w:tc>
        <w:tc>
          <w:tcPr>
            <w:tcW w:type="dxa" w:w="2880"/>
          </w:tcPr>
          <w:p>
            <w:r>
              <w:t>boolean</w:t>
            </w:r>
          </w:p>
        </w:tc>
        <w:tc>
          <w:tcPr>
            <w:tcW w:type="dxa" w:w="2880"/>
          </w:tcPr>
          <w:p>
            <w:r>
              <w:t>Whether the user is active.</w:t>
            </w:r>
          </w:p>
        </w:tc>
      </w:tr>
      <w:tr>
        <w:tc>
          <w:tcPr>
            <w:tcW w:type="dxa" w:w="2880"/>
          </w:tcPr>
          <w:p>
            <w:r>
              <w:t>author.avatarUrls</w:t>
            </w:r>
          </w:p>
        </w:tc>
        <w:tc>
          <w:tcPr>
            <w:tcW w:type="dxa" w:w="2880"/>
          </w:tcPr>
          <w:p>
            <w:r>
              <w:t>object</w:t>
            </w:r>
          </w:p>
        </w:tc>
        <w:tc>
          <w:tcPr>
            <w:tcW w:type="dxa" w:w="2880"/>
          </w:tcPr>
          <w:p>
            <w:r>
              <w:t>Avatar URLs in multiple sizes.</w:t>
            </w:r>
          </w:p>
        </w:tc>
      </w:tr>
      <w:tr>
        <w:tc>
          <w:tcPr>
            <w:tcW w:type="dxa" w:w="2880"/>
          </w:tcPr>
          <w:p>
            <w:r>
              <w:t>author.avatarUrls.16x16</w:t>
            </w:r>
          </w:p>
        </w:tc>
        <w:tc>
          <w:tcPr>
            <w:tcW w:type="dxa" w:w="2880"/>
          </w:tcPr>
          <w:p>
            <w:r>
              <w:t>string</w:t>
            </w:r>
          </w:p>
        </w:tc>
        <w:tc>
          <w:tcPr>
            <w:tcW w:type="dxa" w:w="2880"/>
          </w:tcPr>
          <w:p>
            <w:r>
              <w:t>16x16 avatar URL.</w:t>
            </w:r>
          </w:p>
        </w:tc>
      </w:tr>
      <w:tr>
        <w:tc>
          <w:tcPr>
            <w:tcW w:type="dxa" w:w="2880"/>
          </w:tcPr>
          <w:p>
            <w:r>
              <w:t>author.avatarUrls.24x24</w:t>
            </w:r>
          </w:p>
        </w:tc>
        <w:tc>
          <w:tcPr>
            <w:tcW w:type="dxa" w:w="2880"/>
          </w:tcPr>
          <w:p>
            <w:r>
              <w:t>string</w:t>
            </w:r>
          </w:p>
        </w:tc>
        <w:tc>
          <w:tcPr>
            <w:tcW w:type="dxa" w:w="2880"/>
          </w:tcPr>
          <w:p>
            <w:r>
              <w:t>24x24 avatar URL.</w:t>
            </w:r>
          </w:p>
        </w:tc>
      </w:tr>
      <w:tr>
        <w:tc>
          <w:tcPr>
            <w:tcW w:type="dxa" w:w="2880"/>
          </w:tcPr>
          <w:p>
            <w:r>
              <w:t>author.avatarUrls.32x32</w:t>
            </w:r>
          </w:p>
        </w:tc>
        <w:tc>
          <w:tcPr>
            <w:tcW w:type="dxa" w:w="2880"/>
          </w:tcPr>
          <w:p>
            <w:r>
              <w:t>string</w:t>
            </w:r>
          </w:p>
        </w:tc>
        <w:tc>
          <w:tcPr>
            <w:tcW w:type="dxa" w:w="2880"/>
          </w:tcPr>
          <w:p>
            <w:r>
              <w:t>32x32 avatar URL.</w:t>
            </w:r>
          </w:p>
        </w:tc>
      </w:tr>
      <w:tr>
        <w:tc>
          <w:tcPr>
            <w:tcW w:type="dxa" w:w="2880"/>
          </w:tcPr>
          <w:p>
            <w:r>
              <w:t>author.avatarUrls.48x48</w:t>
            </w:r>
          </w:p>
        </w:tc>
        <w:tc>
          <w:tcPr>
            <w:tcW w:type="dxa" w:w="2880"/>
          </w:tcPr>
          <w:p>
            <w:r>
              <w:t>string</w:t>
            </w:r>
          </w:p>
        </w:tc>
        <w:tc>
          <w:tcPr>
            <w:tcW w:type="dxa" w:w="2880"/>
          </w:tcPr>
          <w:p>
            <w:r>
              <w:t>48x48 avatar URL.</w:t>
            </w:r>
          </w:p>
        </w:tc>
      </w:tr>
      <w:tr>
        <w:tc>
          <w:tcPr>
            <w:tcW w:type="dxa" w:w="2880"/>
          </w:tcPr>
          <w:p>
            <w:r>
              <w:t>author.displayName</w:t>
            </w:r>
          </w:p>
        </w:tc>
        <w:tc>
          <w:tcPr>
            <w:tcW w:type="dxa" w:w="2880"/>
          </w:tcPr>
          <w:p>
            <w:r>
              <w:t>string</w:t>
            </w:r>
          </w:p>
        </w:tc>
        <w:tc>
          <w:tcPr>
            <w:tcW w:type="dxa" w:w="2880"/>
          </w:tcPr>
          <w:p>
            <w:r>
              <w:t>Display name (may be altered by privacy settings).</w:t>
            </w:r>
          </w:p>
        </w:tc>
      </w:tr>
      <w:tr>
        <w:tc>
          <w:tcPr>
            <w:tcW w:type="dxa" w:w="2880"/>
          </w:tcPr>
          <w:p>
            <w:r>
              <w:t>author.emailAddress</w:t>
            </w:r>
          </w:p>
        </w:tc>
        <w:tc>
          <w:tcPr>
            <w:tcW w:type="dxa" w:w="2880"/>
          </w:tcPr>
          <w:p>
            <w:r>
              <w:t>string | null</w:t>
            </w:r>
          </w:p>
        </w:tc>
        <w:tc>
          <w:tcPr>
            <w:tcW w:type="dxa" w:w="2880"/>
          </w:tcPr>
          <w:p>
            <w:r>
              <w:t>Email address (may be null due to privacy settings).</w:t>
            </w:r>
          </w:p>
        </w:tc>
      </w:tr>
      <w:tr>
        <w:tc>
          <w:tcPr>
            <w:tcW w:type="dxa" w:w="2880"/>
          </w:tcPr>
          <w:p>
            <w:r>
              <w:t>author.key</w:t>
            </w:r>
          </w:p>
        </w:tc>
        <w:tc>
          <w:tcPr>
            <w:tcW w:type="dxa" w:w="2880"/>
          </w:tcPr>
          <w:p>
            <w:r>
              <w:t>string</w:t>
            </w:r>
          </w:p>
        </w:tc>
        <w:tc>
          <w:tcPr>
            <w:tcW w:type="dxa" w:w="2880"/>
          </w:tcPr>
          <w:p>
            <w:r>
              <w:t>Deprecated (to be removed).</w:t>
            </w:r>
          </w:p>
        </w:tc>
      </w:tr>
      <w:tr>
        <w:tc>
          <w:tcPr>
            <w:tcW w:type="dxa" w:w="2880"/>
          </w:tcPr>
          <w:p>
            <w:r>
              <w:t>author.name</w:t>
            </w:r>
          </w:p>
        </w:tc>
        <w:tc>
          <w:tcPr>
            <w:tcW w:type="dxa" w:w="2880"/>
          </w:tcPr>
          <w:p>
            <w:r>
              <w:t>string</w:t>
            </w:r>
          </w:p>
        </w:tc>
        <w:tc>
          <w:tcPr>
            <w:tcW w:type="dxa" w:w="2880"/>
          </w:tcPr>
          <w:p>
            <w:r>
              <w:t>Deprecated (to be removed).</w:t>
            </w:r>
          </w:p>
        </w:tc>
      </w:tr>
      <w:tr>
        <w:tc>
          <w:tcPr>
            <w:tcW w:type="dxa" w:w="2880"/>
          </w:tcPr>
          <w:p>
            <w:r>
              <w:t>author.self</w:t>
            </w:r>
          </w:p>
        </w:tc>
        <w:tc>
          <w:tcPr>
            <w:tcW w:type="dxa" w:w="2880"/>
          </w:tcPr>
          <w:p>
            <w:r>
              <w:t>string</w:t>
            </w:r>
          </w:p>
        </w:tc>
        <w:tc>
          <w:tcPr>
            <w:tcW w:type="dxa" w:w="2880"/>
          </w:tcPr>
          <w:p>
            <w:r>
              <w:t>URL of the user resource.</w:t>
            </w:r>
          </w:p>
        </w:tc>
      </w:tr>
      <w:tr>
        <w:tc>
          <w:tcPr>
            <w:tcW w:type="dxa" w:w="2880"/>
          </w:tcPr>
          <w:p>
            <w:r>
              <w:t>author.timeZone</w:t>
            </w:r>
          </w:p>
        </w:tc>
        <w:tc>
          <w:tcPr>
            <w:tcW w:type="dxa" w:w="2880"/>
          </w:tcPr>
          <w:p>
            <w:r>
              <w:t>string | null</w:t>
            </w:r>
          </w:p>
        </w:tc>
        <w:tc>
          <w:tcPr>
            <w:tcW w:type="dxa" w:w="2880"/>
          </w:tcPr>
          <w:p>
            <w:r>
              <w:t>User time zone (may be null due to privacy settings).</w:t>
            </w:r>
          </w:p>
        </w:tc>
      </w:tr>
      <w:tr>
        <w:tc>
          <w:tcPr>
            <w:tcW w:type="dxa" w:w="2880"/>
          </w:tcPr>
          <w:p>
            <w:r>
              <w:t>body</w:t>
            </w:r>
          </w:p>
        </w:tc>
        <w:tc>
          <w:tcPr>
            <w:tcW w:type="dxa" w:w="2880"/>
          </w:tcPr>
          <w:p>
            <w:r>
              <w:t>any</w:t>
            </w:r>
          </w:p>
        </w:tc>
        <w:tc>
          <w:tcPr>
            <w:tcW w:type="dxa" w:w="2880"/>
          </w:tcPr>
          <w:p>
            <w:r>
              <w:t>Comment text in Atlassian Document Format (ADF).</w:t>
            </w:r>
          </w:p>
        </w:tc>
      </w:tr>
      <w:tr>
        <w:tc>
          <w:tcPr>
            <w:tcW w:type="dxa" w:w="2880"/>
          </w:tcPr>
          <w:p>
            <w:r>
              <w:t>created</w:t>
            </w:r>
          </w:p>
        </w:tc>
        <w:tc>
          <w:tcPr>
            <w:tcW w:type="dxa" w:w="2880"/>
          </w:tcPr>
          <w:p>
            <w:r>
              <w:t>string</w:t>
            </w:r>
          </w:p>
        </w:tc>
        <w:tc>
          <w:tcPr>
            <w:tcW w:type="dxa" w:w="2880"/>
          </w:tcPr>
          <w:p>
            <w:r>
              <w:t>Date/time when comment was created.</w:t>
            </w:r>
          </w:p>
        </w:tc>
      </w:tr>
      <w:tr>
        <w:tc>
          <w:tcPr>
            <w:tcW w:type="dxa" w:w="2880"/>
          </w:tcPr>
          <w:p>
            <w:r>
              <w:t>id</w:t>
            </w:r>
          </w:p>
        </w:tc>
        <w:tc>
          <w:tcPr>
            <w:tcW w:type="dxa" w:w="2880"/>
          </w:tcPr>
          <w:p>
            <w:r>
              <w:t>string</w:t>
            </w:r>
          </w:p>
        </w:tc>
        <w:tc>
          <w:tcPr>
            <w:tcW w:type="dxa" w:w="2880"/>
          </w:tcPr>
          <w:p>
            <w:r>
              <w:t>Comment ID.</w:t>
            </w:r>
          </w:p>
        </w:tc>
      </w:tr>
      <w:tr>
        <w:tc>
          <w:tcPr>
            <w:tcW w:type="dxa" w:w="2880"/>
          </w:tcPr>
          <w:p>
            <w:r>
              <w:t>jsdAuthorCanSeeRequest</w:t>
            </w:r>
          </w:p>
        </w:tc>
        <w:tc>
          <w:tcPr>
            <w:tcW w:type="dxa" w:w="2880"/>
          </w:tcPr>
          <w:p>
            <w:r>
              <w:t>boolean</w:t>
            </w:r>
          </w:p>
        </w:tc>
        <w:tc>
          <w:tcPr>
            <w:tcW w:type="dxa" w:w="2880"/>
          </w:tcPr>
          <w:p>
            <w:r>
              <w:t>Whether the comment was added from an email sent by a person not part of the issue.</w:t>
            </w:r>
          </w:p>
        </w:tc>
      </w:tr>
      <w:tr>
        <w:tc>
          <w:tcPr>
            <w:tcW w:type="dxa" w:w="2880"/>
          </w:tcPr>
          <w:p>
            <w:r>
              <w:t>jsdPublic</w:t>
            </w:r>
          </w:p>
        </w:tc>
        <w:tc>
          <w:tcPr>
            <w:tcW w:type="dxa" w:w="2880"/>
          </w:tcPr>
          <w:p>
            <w:r>
              <w:t>boolean</w:t>
            </w:r>
          </w:p>
        </w:tc>
        <w:tc>
          <w:tcPr>
            <w:tcW w:type="dxa" w:w="2880"/>
          </w:tcPr>
          <w:p>
            <w:r>
              <w:t>Whether the comment is visible in Jira Service Desk (defaults to true when created in Jira Cloud Platform).</w:t>
            </w:r>
          </w:p>
        </w:tc>
      </w:tr>
      <w:tr>
        <w:tc>
          <w:tcPr>
            <w:tcW w:type="dxa" w:w="2880"/>
          </w:tcPr>
          <w:p>
            <w:r>
              <w:t>properties</w:t>
            </w:r>
          </w:p>
        </w:tc>
        <w:tc>
          <w:tcPr>
            <w:tcW w:type="dxa" w:w="2880"/>
          </w:tcPr>
          <w:p>
            <w:r>
              <w:t>array</w:t>
            </w:r>
          </w:p>
        </w:tc>
        <w:tc>
          <w:tcPr>
            <w:tcW w:type="dxa" w:w="2880"/>
          </w:tcPr>
          <w:p>
            <w:r>
              <w:t>List of comment properties.</w:t>
            </w:r>
          </w:p>
        </w:tc>
      </w:tr>
      <w:tr>
        <w:tc>
          <w:tcPr>
            <w:tcW w:type="dxa" w:w="2880"/>
          </w:tcPr>
          <w:p>
            <w:r>
              <w:t>properties[].key</w:t>
            </w:r>
          </w:p>
        </w:tc>
        <w:tc>
          <w:tcPr>
            <w:tcW w:type="dxa" w:w="2880"/>
          </w:tcPr>
          <w:p>
            <w:r>
              <w:t>string</w:t>
            </w:r>
          </w:p>
        </w:tc>
        <w:tc>
          <w:tcPr>
            <w:tcW w:type="dxa" w:w="2880"/>
          </w:tcPr>
          <w:p>
            <w:r>
              <w:t>Property key (required on create/update).</w:t>
            </w:r>
          </w:p>
        </w:tc>
      </w:tr>
      <w:tr>
        <w:tc>
          <w:tcPr>
            <w:tcW w:type="dxa" w:w="2880"/>
          </w:tcPr>
          <w:p>
            <w:r>
              <w:t>properties[].value</w:t>
            </w:r>
          </w:p>
        </w:tc>
        <w:tc>
          <w:tcPr>
            <w:tcW w:type="dxa" w:w="2880"/>
          </w:tcPr>
          <w:p>
            <w:r>
              <w:t>any</w:t>
            </w:r>
          </w:p>
        </w:tc>
        <w:tc>
          <w:tcPr>
            <w:tcW w:type="dxa" w:w="2880"/>
          </w:tcPr>
          <w:p>
            <w:r>
              <w:t>Property value (required on create/update).</w:t>
            </w:r>
          </w:p>
        </w:tc>
      </w:tr>
      <w:tr>
        <w:tc>
          <w:tcPr>
            <w:tcW w:type="dxa" w:w="2880"/>
          </w:tcPr>
          <w:p>
            <w:r>
              <w:t>renderedBody</w:t>
            </w:r>
          </w:p>
        </w:tc>
        <w:tc>
          <w:tcPr>
            <w:tcW w:type="dxa" w:w="2880"/>
          </w:tcPr>
          <w:p>
            <w:r>
              <w:t>string</w:t>
            </w:r>
          </w:p>
        </w:tc>
        <w:tc>
          <w:tcPr>
            <w:tcW w:type="dxa" w:w="2880"/>
          </w:tcPr>
          <w:p>
            <w:r>
              <w:t>Rendered version of the comment (HTML). Returned when expanded with renderedBody.</w:t>
            </w:r>
          </w:p>
        </w:tc>
      </w:tr>
      <w:tr>
        <w:tc>
          <w:tcPr>
            <w:tcW w:type="dxa" w:w="2880"/>
          </w:tcPr>
          <w:p>
            <w:r>
              <w:t>self</w:t>
            </w:r>
          </w:p>
        </w:tc>
        <w:tc>
          <w:tcPr>
            <w:tcW w:type="dxa" w:w="2880"/>
          </w:tcPr>
          <w:p>
            <w:r>
              <w:t>string</w:t>
            </w:r>
          </w:p>
        </w:tc>
        <w:tc>
          <w:tcPr>
            <w:tcW w:type="dxa" w:w="2880"/>
          </w:tcPr>
          <w:p>
            <w:r>
              <w:t>URL of the comment.</w:t>
            </w:r>
          </w:p>
        </w:tc>
      </w:tr>
      <w:tr>
        <w:tc>
          <w:tcPr>
            <w:tcW w:type="dxa" w:w="2880"/>
          </w:tcPr>
          <w:p>
            <w:r>
              <w:t>updateAuthor</w:t>
            </w:r>
          </w:p>
        </w:tc>
        <w:tc>
          <w:tcPr>
            <w:tcW w:type="dxa" w:w="2880"/>
          </w:tcPr>
          <w:p>
            <w:r>
              <w:t>object</w:t>
            </w:r>
          </w:p>
        </w:tc>
        <w:tc>
          <w:tcPr>
            <w:tcW w:type="dxa" w:w="2880"/>
          </w:tcPr>
          <w:p>
            <w:r>
              <w:t>The user who last updated the comment. Same shape as author.</w:t>
            </w:r>
          </w:p>
        </w:tc>
      </w:tr>
      <w:tr>
        <w:tc>
          <w:tcPr>
            <w:tcW w:type="dxa" w:w="2880"/>
          </w:tcPr>
          <w:p>
            <w:r>
              <w:t>updated</w:t>
            </w:r>
          </w:p>
        </w:tc>
        <w:tc>
          <w:tcPr>
            <w:tcW w:type="dxa" w:w="2880"/>
          </w:tcPr>
          <w:p>
            <w:r>
              <w:t>string</w:t>
            </w:r>
          </w:p>
        </w:tc>
        <w:tc>
          <w:tcPr>
            <w:tcW w:type="dxa" w:w="2880"/>
          </w:tcPr>
          <w:p>
            <w:r>
              <w:t>Date/time when comment was last updated.</w:t>
            </w:r>
          </w:p>
        </w:tc>
      </w:tr>
      <w:tr>
        <w:tc>
          <w:tcPr>
            <w:tcW w:type="dxa" w:w="2880"/>
          </w:tcPr>
          <w:p>
            <w:r>
              <w:t>visibility</w:t>
            </w:r>
          </w:p>
        </w:tc>
        <w:tc>
          <w:tcPr>
            <w:tcW w:type="dxa" w:w="2880"/>
          </w:tcPr>
          <w:p>
            <w:r>
              <w:t>object</w:t>
            </w:r>
          </w:p>
        </w:tc>
        <w:tc>
          <w:tcPr>
            <w:tcW w:type="dxa" w:w="2880"/>
          </w:tcPr>
          <w:p>
            <w:r>
              <w:t>Visibility restriction, if set.</w:t>
            </w:r>
          </w:p>
        </w:tc>
      </w:tr>
      <w:tr>
        <w:tc>
          <w:tcPr>
            <w:tcW w:type="dxa" w:w="2880"/>
          </w:tcPr>
          <w:p>
            <w:r>
              <w:t>visibility.identifier</w:t>
            </w:r>
          </w:p>
        </w:tc>
        <w:tc>
          <w:tcPr>
            <w:tcW w:type="dxa" w:w="2880"/>
          </w:tcPr>
          <w:p>
            <w:r>
              <w:t>string</w:t>
            </w:r>
          </w:p>
        </w:tc>
        <w:tc>
          <w:tcPr>
            <w:tcW w:type="dxa" w:w="2880"/>
          </w:tcPr>
          <w:p>
            <w:r>
              <w:t>ID of the group or name of the role visibility is restricted to.</w:t>
            </w:r>
          </w:p>
        </w:tc>
      </w:tr>
      <w:tr>
        <w:tc>
          <w:tcPr>
            <w:tcW w:type="dxa" w:w="2880"/>
          </w:tcPr>
          <w:p>
            <w:r>
              <w:t>visibility.type</w:t>
            </w:r>
          </w:p>
        </w:tc>
        <w:tc>
          <w:tcPr>
            <w:tcW w:type="dxa" w:w="2880"/>
          </w:tcPr>
          <w:p>
            <w:r>
              <w:t>string</w:t>
            </w:r>
          </w:p>
        </w:tc>
        <w:tc>
          <w:tcPr>
            <w:tcW w:type="dxa" w:w="2880"/>
          </w:tcPr>
          <w:p>
            <w:r>
              <w:t>Visibility type: group or role.</w:t>
            </w:r>
          </w:p>
        </w:tc>
      </w:tr>
      <w:tr>
        <w:tc>
          <w:tcPr>
            <w:tcW w:type="dxa" w:w="2880"/>
          </w:tcPr>
          <w:p>
            <w:r>
              <w:t>visibility.value</w:t>
            </w:r>
          </w:p>
        </w:tc>
        <w:tc>
          <w:tcPr>
            <w:tcW w:type="dxa" w:w="2880"/>
          </w:tcPr>
          <w:p>
            <w:r>
              <w:t>string</w:t>
            </w:r>
          </w:p>
        </w:tc>
        <w:tc>
          <w:tcPr>
            <w:tcW w:type="dxa" w:w="2880"/>
          </w:tcPr>
          <w:p>
            <w:r>
              <w:t>Name of the group or role visibility is restricted to (group names are mutable; prefer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'https://api.atlassian.com/ex/jira/{{jiraCloudId}}/rest/api/3/issue/PROJ-123/comment/10001?expand=renderedBody' \</w:t>
        <w:br/>
        <w:t xml:space="preserve"> --header 'Accept: application/json'</w:t>
      </w:r>
    </w:p>
    <w:p>
      <w:pPr>
        <w:pStyle w:val="Heading3"/>
      </w:pPr>
      <w:r>
        <w:t>Example Usage</w:t>
      </w:r>
    </w:p>
    <w:p>
      <w:pPr>
        <w:pStyle w:val="Heading3"/>
      </w:pPr>
      <w:r>
        <w:t>Example 1: Get a comment by issue key and comment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'https://api.atlassian.com/ex/jira/{{jiraCloudId}}/rest/api/3/issue/PROJ-123/comment/10001' \</w:t>
        <w:br/>
        <w:t xml:space="preserve"> --header 'Accept: application/json'</w:t>
      </w:r>
    </w:p>
    <w:p>
      <w:pPr>
        <w:pStyle w:val="Heading3"/>
      </w:pPr>
      <w:r>
        <w:t>Example 2: Include rendered HTML body</w:t>
      </w:r>
    </w:p>
    <w:p>
      <w:pPr>
        <w:pStyle w:val="Heading3"/>
      </w:pPr>
      <w:r>
        <w:t>Behavior</w:t>
      </w:r>
    </w:p>
    <w:p>
      <w:pPr>
        <w:pStyle w:val="ListBullet"/>
      </w:pPr>
      <w:r>
        <w:t>Validates the caller has permission to view the issue/comment (or allows anonymous access where applicable).</w:t>
      </w:r>
    </w:p>
    <w:p>
      <w:pPr>
        <w:pStyle w:val="ListBullet"/>
      </w:pPr>
      <w:r>
        <w:t>Fetches the comment identified by id under the issue issueIdOrKey.</w:t>
      </w:r>
    </w:p>
    <w:p>
      <w:pPr>
        <w:pStyle w:val="ListBullet"/>
      </w:pPr>
      <w:r>
        <w:t>If expand=renderedBody is provided, includes renderedBody in the response.</w:t>
      </w:r>
    </w:p>
    <w:p>
      <w:pPr>
        <w:pStyle w:val="Heading3"/>
      </w:pPr>
      <w:r>
        <w:t>Notes</w:t>
      </w:r>
    </w:p>
    <w:p>
      <w:pPr>
        <w:pStyle w:val="ListBullet"/>
      </w:pPr>
      <w:r>
        <w:t>renderedBody is only included when using expand=renderedBody.</w:t>
      </w:r>
    </w:p>
    <w:p>
      <w:pPr>
        <w:pStyle w:val="ListBullet"/>
      </w:pPr>
      <w:r>
        <w:t>User fields key and name are deprecated per the documentation.</w:t>
      </w:r>
    </w:p>
    <w:p>
      <w:pPr>
        <w:pStyle w:val="Heading3"/>
      </w:pPr>
      <w:r>
        <w:t>Error Handling</w:t>
      </w:r>
    </w:p>
    <w:p>
      <w:pPr>
        <w:pStyle w:val="ListBullet"/>
      </w:pPr>
      <w:r>
        <w:t>401 Unauthorized: Authentication credentials incorrect or missing.</w:t>
      </w:r>
    </w:p>
    <w:p>
      <w:pPr>
        <w:pStyle w:val="ListBullet"/>
      </w:pPr>
      <w:r>
        <w:t>404 Not Found: Issue or comment not found, or the user lacks permission to view the issue/comment.</w:t>
      </w:r>
    </w:p>
    <w:p>
      <w:pPr>
        <w:pStyle w:val="Heading3"/>
      </w:pPr>
      <w:r>
        <w:t>Related issueComments actions</w:t>
      </w:r>
    </w:p>
    <w:p>
      <w:pPr>
        <w:pStyle w:val="ListBullet"/>
      </w:pPr>
      <w:r>
        <w:t>[POST] Add a Comment to an Issue — /api/3/issue/{{issueIdOrKey}}/comment</w:t>
      </w:r>
    </w:p>
    <w:p>
      <w:pPr>
        <w:pStyle w:val="ListBullet"/>
      </w:pPr>
      <w:r>
        <w:t>[GET] Get an Issue’s Comments — /ex/jira/{{jiraCloudId}}/rest/api/3/issue/{{issueIdOrKey}}/comment</w:t>
      </w:r>
    </w:p>
    <w:p>
      <w:pPr>
        <w:pStyle w:val="ListBullet"/>
      </w:pPr>
      <w:r>
        <w:t>[PUT] Update a Comment on an Issue — /ex/jira/{{jiraCloudId}}/rest/api/3/issue/{{issueIdOrKey}}/comment/{{id}}</w:t>
      </w:r>
    </w:p>
    <w:p>
      <w:pPr>
        <w:pStyle w:val="ListBullet"/>
      </w:pPr>
      <w:r>
        <w:t>[DELETE] Delete an Issue Comment — /ex/jira/{{jiraCloudId}}/rest/api/3/issue/{{issueIdOrKey}}/comment/{{id}}</w:t>
      </w:r>
    </w:p>
    <w:p>
      <w:r>
        <w:br w:type="page"/>
      </w:r>
    </w:p>
    <w:p>
      <w:pPr>
        <w:pStyle w:val="Heading2"/>
      </w:pPr>
      <w:r>
        <w:t>88. [GET] Get an Issue’s Comments</w:t>
      </w:r>
    </w:p>
    <w:p>
      <w:r>
        <w:rPr>
          <w:b/>
        </w:rPr>
        <w:t xml:space="preserve">Endpoint: </w:t>
      </w:r>
      <w:r>
        <w:rPr>
          <w:rFonts w:ascii="Courier New" w:hAnsi="Courier New"/>
          <w:sz w:val="18"/>
        </w:rPr>
        <w:t>/ex/jira/{{jiraCloudId}}/rest/api/3/issue/{{issueIdOrKey}}/comment</w:t>
      </w:r>
    </w:p>
    <w:p>
      <w:pPr>
        <w:pStyle w:val="Heading3"/>
      </w:pPr>
      <w:r>
        <w:t>Prerequisites</w:t>
      </w:r>
    </w:p>
    <w:p>
      <w:pPr>
        <w:pStyle w:val="ListBullet"/>
      </w:pPr>
      <w:r>
        <w:t>The issue must exist and be visible to the caller.</w:t>
      </w:r>
    </w:p>
    <w:p>
      <w:pPr>
        <w:pStyle w:val="ListBullet"/>
      </w:pPr>
      <w:r>
        <w:t>Comments are returned only when the caller has Browse projects permission for the project containing the comments.</w:t>
      </w:r>
    </w:p>
    <w:p>
      <w:pPr>
        <w:pStyle w:val="ListBullet"/>
      </w:pPr>
      <w:r>
        <w:t>If issue-level security is configured, the caller must have permission to view the issue.</w:t>
      </w:r>
    </w:p>
    <w:p>
      <w:pPr>
        <w:pStyle w:val="ListBullet"/>
      </w:pPr>
      <w:r>
        <w:t>If a comment has visibility restrictions, the caller must be in the required group or role.</w:t>
      </w:r>
    </w:p>
    <w:p>
      <w:pPr>
        <w:pStyle w:val="Heading3"/>
      </w:pPr>
      <w:r>
        <w:t>Method</w:t>
      </w:r>
    </w:p>
    <w:p>
      <w:r>
        <w:t>GET</w:t>
      </w:r>
    </w:p>
    <w:p>
      <w:pPr>
        <w:pStyle w:val="Heading3"/>
      </w:pPr>
      <w:r>
        <w:t>URL</w:t>
      </w:r>
    </w:p>
    <w:p>
      <w:r>
        <w:t>https://api.atlassian.com/ex/jira/{{jiraCloudId}}/rest/api/3/issue/{{issueIdOrKey}}/comment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comments for a given Jira issue. This operation can be accessed anonymously, but comment visibility depends on project permissions, issue security, and comment-level visibility restrictions.</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issueIdOrKey path parameter must always be present (issue ID like 10001 or key like PROJ-123).</w:t>
      </w:r>
    </w:p>
    <w:p>
      <w:pPr>
        <w:pStyle w:val="ListBullet"/>
      </w:pPr>
      <w:r>
        <w:t>Always construct the path as: /ex/jira/{{jiraCloudId}}/rest/api/3/issue/{{issueIdOrKey}}/comment where both path parameters are non-empty strings.</w:t>
      </w:r>
    </w:p>
    <w:p>
      <w:pPr>
        <w:pStyle w:val="ListBullet"/>
      </w:pPr>
      <w:r>
        <w:t>Do not call the API with missing or empty path parameters (avoid .../jira//... or .../issue//comment).</w:t>
      </w:r>
    </w:p>
    <w:p>
      <w:pPr>
        <w:pStyle w:val="ListBullet"/>
      </w:pPr>
      <w:r>
        <w:t>Do not infer or guess jiraCloudId or issueIdOrKey.</w:t>
      </w:r>
    </w:p>
    <w:p>
      <w:pPr>
        <w:pStyle w:val="ListBullet"/>
      </w:pPr>
      <w:r>
        <w:t>When executing the action, ensure to send Path Parameters in the URL, not in the body.</w:t>
      </w:r>
    </w:p>
    <w:p>
      <w:pPr>
        <w:pStyle w:val="ListBullet"/>
      </w:pPr>
      <w:r>
        <w:t>When executing the action, ensure to send Query Parameters in the URL (as query string), not in the body.</w:t>
      </w:r>
    </w:p>
    <w:p>
      <w:pPr>
        <w:pStyle w:val="Heading3"/>
      </w:pPr>
      <w:r>
        <w:t>Valid Examples</w:t>
      </w:r>
    </w:p>
    <w:p>
      <w:r>
        <w:rPr>
          <w:b/>
          <w:color w:val="666666"/>
          <w:sz w:val="16"/>
        </w:rPr>
        <w:t>[http]</w:t>
      </w:r>
    </w:p>
    <w:p>
      <w:pPr>
        <w:shd w:fill="F2F2F2" w:val="clear"/>
      </w:pPr>
      <w:r>
        <w:rPr>
          <w:rFonts w:ascii="Courier New" w:hAnsi="Courier New"/>
          <w:sz w:val="17"/>
        </w:rPr>
        <w:t>/ex/jira/2f1f9c2a-3b7b-4f1a-9b6a-1a2b3c4d5e6f/rest/api/3/issue/PROJ-123/comment</w:t>
        <w:br/>
        <w:t>/ex/jira/2f1f9c2a-3b7b-4f1a-9b6a-1a2b3c4d5e6f/rest/api/3/issue/10001/comment</w:t>
      </w:r>
    </w:p>
    <w:p>
      <w:pPr>
        <w:pStyle w:val="Heading3"/>
      </w:pPr>
      <w:r>
        <w:t>Invalid Examples</w:t>
      </w:r>
    </w:p>
    <w:p>
      <w:r>
        <w:rPr>
          <w:b/>
          <w:color w:val="666666"/>
          <w:sz w:val="16"/>
        </w:rPr>
        <w:t>[http]</w:t>
      </w:r>
    </w:p>
    <w:p>
      <w:pPr>
        <w:shd w:fill="F2F2F2" w:val="clear"/>
      </w:pPr>
      <w:r>
        <w:rPr>
          <w:rFonts w:ascii="Courier New" w:hAnsi="Courier New"/>
          <w:sz w:val="17"/>
        </w:rPr>
        <w:t>/ex/jira//rest/api/3/issue/PROJ-123/comment</w:t>
        <w:br/>
        <w:t>/ex/jira/2f1f9c2a-3b7b-4f1a-9b6a-1a2b3c4d5e6f/rest/api/3/issue//comment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Atlassian API gateway URLs. Get it from the Get Sites action.</w:t>
            </w:r>
          </w:p>
        </w:tc>
      </w:tr>
      <w:tr>
        <w:tc>
          <w:tcPr>
            <w:tcW w:type="dxa" w:w="2880"/>
          </w:tcPr>
          <w:p>
            <w:r>
              <w:t>issueIdOrKey</w:t>
            </w:r>
          </w:p>
        </w:tc>
        <w:tc>
          <w:tcPr>
            <w:tcW w:type="dxa" w:w="2880"/>
          </w:tcPr>
          <w:p>
            <w:r>
              <w:t>string</w:t>
            </w:r>
          </w:p>
        </w:tc>
        <w:tc>
          <w:tcPr>
            <w:tcW w:type="dxa" w:w="2880"/>
          </w:tcPr>
          <w:p>
            <w:r>
              <w:t>The ID or key of the issue (for example, 10001 or PROJ-123).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r>
        <w:tc>
          <w:tcPr>
            <w:tcW w:type="dxa" w:w="2880"/>
          </w:tcPr>
          <w:p>
            <w:r>
              <w:t>orderBy</w:t>
            </w:r>
          </w:p>
        </w:tc>
        <w:tc>
          <w:tcPr>
            <w:tcW w:type="dxa" w:w="2880"/>
          </w:tcPr>
          <w:p>
            <w:r>
              <w:t>string (enum)</w:t>
            </w:r>
          </w:p>
        </w:tc>
        <w:tc>
          <w:tcPr>
            <w:tcW w:type="dxa" w:w="2880"/>
          </w:tcPr>
          <w:p>
            <w:r>
              <w:t>Order results by a field. Accepts: created, -created, +created. Notes: docs state 400 is returned if set to a value other than created.</w:t>
            </w:r>
          </w:p>
        </w:tc>
      </w:tr>
      <w:tr>
        <w:tc>
          <w:tcPr>
            <w:tcW w:type="dxa" w:w="2880"/>
          </w:tcPr>
          <w:p>
            <w:r>
              <w:t>expand</w:t>
            </w:r>
          </w:p>
        </w:tc>
        <w:tc>
          <w:tcPr>
            <w:tcW w:type="dxa" w:w="2880"/>
          </w:tcPr>
          <w:p>
            <w:r>
              <w:t>string</w:t>
            </w:r>
          </w:p>
        </w:tc>
        <w:tc>
          <w:tcPr>
            <w:tcW w:type="dxa" w:w="2880"/>
          </w:tcPr>
          <w:p>
            <w:r>
              <w:t>Use expansion to include additional information about comments. Accepts renderedBody to return the comment body rendered in HTML.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"author": {</w:t>
        <w:br/>
        <w:t xml:space="preserve"> "accountId": "5b10ac8d82e05b22cc7d4ef5",</w:t>
        <w:br/>
        <w:t xml:space="preserve"> "accountType": "atlassian",</w:t>
        <w:br/>
        <w:t xml:space="preserve"> "active": true,</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"Alex Doe",</w:t>
        <w:br/>
        <w:t xml:space="preserve"> "emailAddress": "alex@example.com",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"body": {</w:t>
        <w:br/>
        <w:t xml:space="preserve"> "type": "doc",</w:t>
        <w:br/>
        <w:t xml:space="preserve"> "version": 1,</w:t>
        <w:br/>
        <w:t xml:space="preserve"> "content": []</w:t>
        <w:br/>
        <w:t xml:space="preserve"> },</w:t>
        <w:br/>
        <w:t xml:space="preserve"> "created": "2024-01-15T10:30:00.000+0000",</w:t>
        <w:br/>
        <w:t xml:space="preserve"> "id": "10000",</w:t>
        <w:br/>
        <w:t xml:space="preserve"> "jsdAuthorCanSeeRequest": false,</w:t>
        <w:br/>
        <w:t xml:space="preserve"> "jsdPublic": true,</w:t>
        <w:br/>
        <w:t xml:space="preserve"> "properties": [</w:t>
        <w:br/>
        <w:t xml:space="preserve"> {</w:t>
        <w:br/>
        <w:t xml:space="preserve"> "key": "property-key",</w:t>
        <w:br/>
        <w:t xml:space="preserve"> "value": {}</w:t>
        <w:br/>
        <w:t xml:space="preserve"> }</w:t>
        <w:br/>
        <w:t xml:space="preserve"> ],</w:t>
        <w:br/>
        <w:t xml:space="preserve"> "renderedBody": "&lt;p&gt;Rendered comment body&lt;/p&gt;",</w:t>
        <w:br/>
        <w:t xml:space="preserve"> "self": "https://your-domain.atlassian.net/rest/api/3/issue/PROJ-123/comment/10000",</w:t>
        <w:br/>
        <w:t xml:space="preserve"> "updateAuthor": {</w:t>
        <w:br/>
        <w:t xml:space="preserve"> "accountId": "5b10ac8d82e05b22cc7d4ef5",</w:t>
        <w:br/>
        <w:t xml:space="preserve"> "accountType": "atlassian",</w:t>
        <w:br/>
        <w:t xml:space="preserve"> "active": true,</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"Alex Doe",</w:t>
        <w:br/>
        <w:t xml:space="preserve"> "emailAddress": "alex@example.com",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"updated": "2024-01-15T11:00:00.000+0000",</w:t>
        <w:br/>
        <w:t xml:space="preserve"> "visibility": {</w:t>
        <w:br/>
        <w:t xml:space="preserve"> "identifier": "jira-developers",</w:t>
        <w:br/>
        <w:t xml:space="preserve"> "type": "group",</w:t>
        <w:br/>
        <w:t xml:space="preserve"> "value": "jira-developers"</w:t>
        <w:br/>
        <w:t xml:space="preserve"> }</w:t>
        <w:br/>
        <w:t xml:space="preserve"> }</w:t>
        <w:br/>
        <w:t xml:space="preserve"> ],</w:t>
        <w:br/>
        <w:t xml:space="preserve"> "maxResults": 50,</w:t>
        <w:br/>
        <w:t xml:space="preserve"> "startAt": 0,</w:t>
        <w:br/>
        <w:t xml:space="preserve"> "total": 1</w:t>
        <w:br/>
        <w:t>}</w:t>
      </w:r>
    </w:p>
    <w:p>
      <w:pPr>
        <w:pStyle w:val="Heading3"/>
      </w:pPr>
      <w:r>
        <w:t>Error Response (400 Bad Request)</w:t>
      </w:r>
    </w:p>
    <w:p>
      <w:r>
        <w:t>Returned if orderBy is set to a value other than created.</w:t>
      </w:r>
    </w:p>
    <w:p>
      <w:r>
        <w:rPr>
          <w:b/>
          <w:color w:val="666666"/>
          <w:sz w:val="16"/>
        </w:rPr>
        <w:t>[json]</w:t>
      </w:r>
    </w:p>
    <w:p>
      <w:pPr>
        <w:shd w:fill="F2F2F2" w:val="clear"/>
      </w:pPr>
      <w:r>
        <w:rPr>
          <w:rFonts w:ascii="Courier New" w:hAnsi="Courier New"/>
          <w:sz w:val="17"/>
        </w:rPr>
        <w:t>{</w:t>
        <w:br/>
        <w:t xml:space="preserve"> "errorMessages": [</w:t>
        <w:br/>
        <w:t xml:space="preserve"> "orderBy must be 'created'"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issue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comments.</w:t>
            </w:r>
          </w:p>
        </w:tc>
      </w:tr>
      <w:tr>
        <w:tc>
          <w:tcPr>
            <w:tcW w:type="dxa" w:w="2880"/>
          </w:tcPr>
          <w:p>
            <w:r>
              <w:t>comments[].author</w:t>
            </w:r>
          </w:p>
        </w:tc>
        <w:tc>
          <w:tcPr>
            <w:tcW w:type="dxa" w:w="2880"/>
          </w:tcPr>
          <w:p>
            <w:r>
              <w:t>object</w:t>
            </w:r>
          </w:p>
        </w:tc>
        <w:tc>
          <w:tcPr>
            <w:tcW w:type="dxa" w:w="2880"/>
          </w:tcPr>
          <w:p>
            <w:r>
              <w:t>The author of the comment.</w:t>
            </w:r>
          </w:p>
        </w:tc>
      </w:tr>
      <w:tr>
        <w:tc>
          <w:tcPr>
            <w:tcW w:type="dxa" w:w="2880"/>
          </w:tcPr>
          <w:p>
            <w:r>
              <w:t>comments[].author.accountId</w:t>
            </w:r>
          </w:p>
        </w:tc>
        <w:tc>
          <w:tcPr>
            <w:tcW w:type="dxa" w:w="2880"/>
          </w:tcPr>
          <w:p>
            <w:r>
              <w:t>string</w:t>
            </w:r>
          </w:p>
        </w:tc>
        <w:tc>
          <w:tcPr>
            <w:tcW w:type="dxa" w:w="2880"/>
          </w:tcPr>
          <w:p>
            <w:r>
              <w:t>Account ID of the user (max length 128).</w:t>
            </w:r>
          </w:p>
        </w:tc>
      </w:tr>
      <w:tr>
        <w:tc>
          <w:tcPr>
            <w:tcW w:type="dxa" w:w="2880"/>
          </w:tcPr>
          <w:p>
            <w:r>
              <w:t>comments[].author.accountType</w:t>
            </w:r>
          </w:p>
        </w:tc>
        <w:tc>
          <w:tcPr>
            <w:tcW w:type="dxa" w:w="2880"/>
          </w:tcPr>
          <w:p>
            <w:r>
              <w:t>string</w:t>
            </w:r>
          </w:p>
        </w:tc>
        <w:tc>
          <w:tcPr>
            <w:tcW w:type="dxa" w:w="2880"/>
          </w:tcPr>
          <w:p>
            <w:r>
              <w:t>Account type: atlassian, app, or customer.</w:t>
            </w:r>
          </w:p>
        </w:tc>
      </w:tr>
      <w:tr>
        <w:tc>
          <w:tcPr>
            <w:tcW w:type="dxa" w:w="2880"/>
          </w:tcPr>
          <w:p>
            <w:r>
              <w:t>comments[].author.active</w:t>
            </w:r>
          </w:p>
        </w:tc>
        <w:tc>
          <w:tcPr>
            <w:tcW w:type="dxa" w:w="2880"/>
          </w:tcPr>
          <w:p>
            <w:r>
              <w:t>boolean</w:t>
            </w:r>
          </w:p>
        </w:tc>
        <w:tc>
          <w:tcPr>
            <w:tcW w:type="dxa" w:w="2880"/>
          </w:tcPr>
          <w:p>
            <w:r>
              <w:t>Whether the user is active.</w:t>
            </w:r>
          </w:p>
        </w:tc>
      </w:tr>
      <w:tr>
        <w:tc>
          <w:tcPr>
            <w:tcW w:type="dxa" w:w="2880"/>
          </w:tcPr>
          <w:p>
            <w:r>
              <w:t>comments[].author.avatarUrls</w:t>
            </w:r>
          </w:p>
        </w:tc>
        <w:tc>
          <w:tcPr>
            <w:tcW w:type="dxa" w:w="2880"/>
          </w:tcPr>
          <w:p>
            <w:r>
              <w:t>object</w:t>
            </w:r>
          </w:p>
        </w:tc>
        <w:tc>
          <w:tcPr>
            <w:tcW w:type="dxa" w:w="2880"/>
          </w:tcPr>
          <w:p>
            <w:r>
              <w:t>Avatar image URLs by size.</w:t>
            </w:r>
          </w:p>
        </w:tc>
      </w:tr>
      <w:tr>
        <w:tc>
          <w:tcPr>
            <w:tcW w:type="dxa" w:w="2880"/>
          </w:tcPr>
          <w:p>
            <w:r>
              <w:t>comments[].author.avatarUrls.16x16</w:t>
            </w:r>
          </w:p>
        </w:tc>
        <w:tc>
          <w:tcPr>
            <w:tcW w:type="dxa" w:w="2880"/>
          </w:tcPr>
          <w:p>
            <w:r>
              <w:t>string</w:t>
            </w:r>
          </w:p>
        </w:tc>
        <w:tc>
          <w:tcPr>
            <w:tcW w:type="dxa" w:w="2880"/>
          </w:tcPr>
          <w:p>
            <w:r>
              <w:t>16x16 avatar URL.</w:t>
            </w:r>
          </w:p>
        </w:tc>
      </w:tr>
      <w:tr>
        <w:tc>
          <w:tcPr>
            <w:tcW w:type="dxa" w:w="2880"/>
          </w:tcPr>
          <w:p>
            <w:r>
              <w:t>comments[].author.avatarUrls.24x24</w:t>
            </w:r>
          </w:p>
        </w:tc>
        <w:tc>
          <w:tcPr>
            <w:tcW w:type="dxa" w:w="2880"/>
          </w:tcPr>
          <w:p>
            <w:r>
              <w:t>string</w:t>
            </w:r>
          </w:p>
        </w:tc>
        <w:tc>
          <w:tcPr>
            <w:tcW w:type="dxa" w:w="2880"/>
          </w:tcPr>
          <w:p>
            <w:r>
              <w:t>24x24 avatar URL.</w:t>
            </w:r>
          </w:p>
        </w:tc>
      </w:tr>
      <w:tr>
        <w:tc>
          <w:tcPr>
            <w:tcW w:type="dxa" w:w="2880"/>
          </w:tcPr>
          <w:p>
            <w:r>
              <w:t>comments[].author.avatarUrls.32x32</w:t>
            </w:r>
          </w:p>
        </w:tc>
        <w:tc>
          <w:tcPr>
            <w:tcW w:type="dxa" w:w="2880"/>
          </w:tcPr>
          <w:p>
            <w:r>
              <w:t>string</w:t>
            </w:r>
          </w:p>
        </w:tc>
        <w:tc>
          <w:tcPr>
            <w:tcW w:type="dxa" w:w="2880"/>
          </w:tcPr>
          <w:p>
            <w:r>
              <w:t>32x32 avatar URL.</w:t>
            </w:r>
          </w:p>
        </w:tc>
      </w:tr>
      <w:tr>
        <w:tc>
          <w:tcPr>
            <w:tcW w:type="dxa" w:w="2880"/>
          </w:tcPr>
          <w:p>
            <w:r>
              <w:t>comments[].author.avatarUrls.48x48</w:t>
            </w:r>
          </w:p>
        </w:tc>
        <w:tc>
          <w:tcPr>
            <w:tcW w:type="dxa" w:w="2880"/>
          </w:tcPr>
          <w:p>
            <w:r>
              <w:t>string</w:t>
            </w:r>
          </w:p>
        </w:tc>
        <w:tc>
          <w:tcPr>
            <w:tcW w:type="dxa" w:w="2880"/>
          </w:tcPr>
          <w:p>
            <w:r>
              <w:t>48x48 avatar URL.</w:t>
            </w:r>
          </w:p>
        </w:tc>
      </w:tr>
      <w:tr>
        <w:tc>
          <w:tcPr>
            <w:tcW w:type="dxa" w:w="2880"/>
          </w:tcPr>
          <w:p>
            <w:r>
              <w:t>comments[].author.displayName</w:t>
            </w:r>
          </w:p>
        </w:tc>
        <w:tc>
          <w:tcPr>
            <w:tcW w:type="dxa" w:w="2880"/>
          </w:tcPr>
          <w:p>
            <w:r>
              <w:t>string</w:t>
            </w:r>
          </w:p>
        </w:tc>
        <w:tc>
          <w:tcPr>
            <w:tcW w:type="dxa" w:w="2880"/>
          </w:tcPr>
          <w:p>
            <w:r>
              <w:t>Display name (may vary due to privacy settings).</w:t>
            </w:r>
          </w:p>
        </w:tc>
      </w:tr>
      <w:tr>
        <w:tc>
          <w:tcPr>
            <w:tcW w:type="dxa" w:w="2880"/>
          </w:tcPr>
          <w:p>
            <w:r>
              <w:t>comments[].author.emailAddress</w:t>
            </w:r>
          </w:p>
        </w:tc>
        <w:tc>
          <w:tcPr>
            <w:tcW w:type="dxa" w:w="2880"/>
          </w:tcPr>
          <w:p>
            <w:r>
              <w:t>string | null</w:t>
            </w:r>
          </w:p>
        </w:tc>
        <w:tc>
          <w:tcPr>
            <w:tcW w:type="dxa" w:w="2880"/>
          </w:tcPr>
          <w:p>
            <w:r>
              <w:t>Email address (may be null due to privacy settings).</w:t>
            </w:r>
          </w:p>
        </w:tc>
      </w:tr>
      <w:tr>
        <w:tc>
          <w:tcPr>
            <w:tcW w:type="dxa" w:w="2880"/>
          </w:tcPr>
          <w:p>
            <w:r>
              <w:t>comments[].author.key</w:t>
            </w:r>
          </w:p>
        </w:tc>
        <w:tc>
          <w:tcPr>
            <w:tcW w:type="dxa" w:w="2880"/>
          </w:tcPr>
          <w:p>
            <w:r>
              <w:t>string</w:t>
            </w:r>
          </w:p>
        </w:tc>
        <w:tc>
          <w:tcPr>
            <w:tcW w:type="dxa" w:w="2880"/>
          </w:tcPr>
          <w:p>
            <w:r>
              <w:t>Deprecated (to be removed).</w:t>
            </w:r>
          </w:p>
        </w:tc>
      </w:tr>
      <w:tr>
        <w:tc>
          <w:tcPr>
            <w:tcW w:type="dxa" w:w="2880"/>
          </w:tcPr>
          <w:p>
            <w:r>
              <w:t>comments[].author.name</w:t>
            </w:r>
          </w:p>
        </w:tc>
        <w:tc>
          <w:tcPr>
            <w:tcW w:type="dxa" w:w="2880"/>
          </w:tcPr>
          <w:p>
            <w:r>
              <w:t>string</w:t>
            </w:r>
          </w:p>
        </w:tc>
        <w:tc>
          <w:tcPr>
            <w:tcW w:type="dxa" w:w="2880"/>
          </w:tcPr>
          <w:p>
            <w:r>
              <w:t>Deprecated (to be removed).</w:t>
            </w:r>
          </w:p>
        </w:tc>
      </w:tr>
      <w:tr>
        <w:tc>
          <w:tcPr>
            <w:tcW w:type="dxa" w:w="2880"/>
          </w:tcPr>
          <w:p>
            <w:r>
              <w:t>comments[].author.self</w:t>
            </w:r>
          </w:p>
        </w:tc>
        <w:tc>
          <w:tcPr>
            <w:tcW w:type="dxa" w:w="2880"/>
          </w:tcPr>
          <w:p>
            <w:r>
              <w:t>string</w:t>
            </w:r>
          </w:p>
        </w:tc>
        <w:tc>
          <w:tcPr>
            <w:tcW w:type="dxa" w:w="2880"/>
          </w:tcPr>
          <w:p>
            <w:r>
              <w:t>URL of the user resource.</w:t>
            </w:r>
          </w:p>
        </w:tc>
      </w:tr>
      <w:tr>
        <w:tc>
          <w:tcPr>
            <w:tcW w:type="dxa" w:w="2880"/>
          </w:tcPr>
          <w:p>
            <w:r>
              <w:t>comments[].author.timeZone</w:t>
            </w:r>
          </w:p>
        </w:tc>
        <w:tc>
          <w:tcPr>
            <w:tcW w:type="dxa" w:w="2880"/>
          </w:tcPr>
          <w:p>
            <w:r>
              <w:t>string | null</w:t>
            </w:r>
          </w:p>
        </w:tc>
        <w:tc>
          <w:tcPr>
            <w:tcW w:type="dxa" w:w="2880"/>
          </w:tcPr>
          <w:p>
            <w:r>
              <w:t>User’s time zone (may be null due to privacy settings).</w:t>
            </w:r>
          </w:p>
        </w:tc>
      </w:tr>
      <w:tr>
        <w:tc>
          <w:tcPr>
            <w:tcW w:type="dxa" w:w="2880"/>
          </w:tcPr>
          <w:p>
            <w:r>
              <w:t>comments[].body</w:t>
            </w:r>
          </w:p>
        </w:tc>
        <w:tc>
          <w:tcPr>
            <w:tcW w:type="dxa" w:w="2880"/>
          </w:tcPr>
          <w:p>
            <w:r>
              <w:t>any</w:t>
            </w:r>
          </w:p>
        </w:tc>
        <w:tc>
          <w:tcPr>
            <w:tcW w:type="dxa" w:w="2880"/>
          </w:tcPr>
          <w:p>
            <w:r>
              <w:t>Comment body in Atlassian Document Format (ADF).</w:t>
            </w:r>
          </w:p>
        </w:tc>
      </w:tr>
      <w:tr>
        <w:tc>
          <w:tcPr>
            <w:tcW w:type="dxa" w:w="2880"/>
          </w:tcPr>
          <w:p>
            <w:r>
              <w:t>comments[].created</w:t>
            </w:r>
          </w:p>
        </w:tc>
        <w:tc>
          <w:tcPr>
            <w:tcW w:type="dxa" w:w="2880"/>
          </w:tcPr>
          <w:p>
            <w:r>
              <w:t>string</w:t>
            </w:r>
          </w:p>
        </w:tc>
        <w:tc>
          <w:tcPr>
            <w:tcW w:type="dxa" w:w="2880"/>
          </w:tcPr>
          <w:p>
            <w:r>
              <w:t>Date/time comment was created.</w:t>
            </w:r>
          </w:p>
        </w:tc>
      </w:tr>
      <w:tr>
        <w:tc>
          <w:tcPr>
            <w:tcW w:type="dxa" w:w="2880"/>
          </w:tcPr>
          <w:p>
            <w:r>
              <w:t>comments[].id</w:t>
            </w:r>
          </w:p>
        </w:tc>
        <w:tc>
          <w:tcPr>
            <w:tcW w:type="dxa" w:w="2880"/>
          </w:tcPr>
          <w:p>
            <w:r>
              <w:t>string</w:t>
            </w:r>
          </w:p>
        </w:tc>
        <w:tc>
          <w:tcPr>
            <w:tcW w:type="dxa" w:w="2880"/>
          </w:tcPr>
          <w:p>
            <w:r>
              <w:t>Comment ID.</w:t>
            </w:r>
          </w:p>
        </w:tc>
      </w:tr>
      <w:tr>
        <w:tc>
          <w:tcPr>
            <w:tcW w:type="dxa" w:w="2880"/>
          </w:tcPr>
          <w:p>
            <w:r>
              <w:t>comments[].jsdAuthorCanSeeRequest</w:t>
            </w:r>
          </w:p>
        </w:tc>
        <w:tc>
          <w:tcPr>
            <w:tcW w:type="dxa" w:w="2880"/>
          </w:tcPr>
          <w:p>
            <w:r>
              <w:t>boolean</w:t>
            </w:r>
          </w:p>
        </w:tc>
        <w:tc>
          <w:tcPr>
            <w:tcW w:type="dxa" w:w="2880"/>
          </w:tcPr>
          <w:p>
            <w:r>
              <w:t>Whether the comment was added from an email sent by a person not part of the issue.</w:t>
            </w:r>
          </w:p>
        </w:tc>
      </w:tr>
      <w:tr>
        <w:tc>
          <w:tcPr>
            <w:tcW w:type="dxa" w:w="2880"/>
          </w:tcPr>
          <w:p>
            <w:r>
              <w:t>comments[].jsdPublic</w:t>
            </w:r>
          </w:p>
        </w:tc>
        <w:tc>
          <w:tcPr>
            <w:tcW w:type="dxa" w:w="2880"/>
          </w:tcPr>
          <w:p>
            <w:r>
              <w:t>boolean</w:t>
            </w:r>
          </w:p>
        </w:tc>
        <w:tc>
          <w:tcPr>
            <w:tcW w:type="dxa" w:w="2880"/>
          </w:tcPr>
          <w:p>
            <w:r>
              <w:t>Whether comment is visible in Jira Service Desk.</w:t>
            </w:r>
          </w:p>
        </w:tc>
      </w:tr>
      <w:tr>
        <w:tc>
          <w:tcPr>
            <w:tcW w:type="dxa" w:w="2880"/>
          </w:tcPr>
          <w:p>
            <w:r>
              <w:t>comments[].properties</w:t>
            </w:r>
          </w:p>
        </w:tc>
        <w:tc>
          <w:tcPr>
            <w:tcW w:type="dxa" w:w="2880"/>
          </w:tcPr>
          <w:p>
            <w:r>
              <w:t>array</w:t>
            </w:r>
          </w:p>
        </w:tc>
        <w:tc>
          <w:tcPr>
            <w:tcW w:type="dxa" w:w="2880"/>
          </w:tcPr>
          <w:p>
            <w:r>
              <w:t>List of comment properties.</w:t>
            </w:r>
          </w:p>
        </w:tc>
      </w:tr>
      <w:tr>
        <w:tc>
          <w:tcPr>
            <w:tcW w:type="dxa" w:w="2880"/>
          </w:tcPr>
          <w:p>
            <w:r>
              <w:t>comments[].properties[].key</w:t>
            </w:r>
          </w:p>
        </w:tc>
        <w:tc>
          <w:tcPr>
            <w:tcW w:type="dxa" w:w="2880"/>
          </w:tcPr>
          <w:p>
            <w:r>
              <w:t>string</w:t>
            </w:r>
          </w:p>
        </w:tc>
        <w:tc>
          <w:tcPr>
            <w:tcW w:type="dxa" w:w="2880"/>
          </w:tcPr>
          <w:p>
            <w:r>
              <w:t>Property key.</w:t>
            </w:r>
          </w:p>
        </w:tc>
      </w:tr>
      <w:tr>
        <w:tc>
          <w:tcPr>
            <w:tcW w:type="dxa" w:w="2880"/>
          </w:tcPr>
          <w:p>
            <w:r>
              <w:t>comments[].properties[].value</w:t>
            </w:r>
          </w:p>
        </w:tc>
        <w:tc>
          <w:tcPr>
            <w:tcW w:type="dxa" w:w="2880"/>
          </w:tcPr>
          <w:p>
            <w:r>
              <w:t>any</w:t>
            </w:r>
          </w:p>
        </w:tc>
        <w:tc>
          <w:tcPr>
            <w:tcW w:type="dxa" w:w="2880"/>
          </w:tcPr>
          <w:p>
            <w:r>
              <w:t>Property value.</w:t>
            </w:r>
          </w:p>
        </w:tc>
      </w:tr>
      <w:tr>
        <w:tc>
          <w:tcPr>
            <w:tcW w:type="dxa" w:w="2880"/>
          </w:tcPr>
          <w:p>
            <w:r>
              <w:t>comments[].renderedBody</w:t>
            </w:r>
          </w:p>
        </w:tc>
        <w:tc>
          <w:tcPr>
            <w:tcW w:type="dxa" w:w="2880"/>
          </w:tcPr>
          <w:p>
            <w:r>
              <w:t>string</w:t>
            </w:r>
          </w:p>
        </w:tc>
        <w:tc>
          <w:tcPr>
            <w:tcW w:type="dxa" w:w="2880"/>
          </w:tcPr>
          <w:p>
            <w:r>
              <w:t>Rendered HTML version of the comment (typically when expand=renderedBody).</w:t>
            </w:r>
          </w:p>
        </w:tc>
      </w:tr>
      <w:tr>
        <w:tc>
          <w:tcPr>
            <w:tcW w:type="dxa" w:w="2880"/>
          </w:tcPr>
          <w:p>
            <w:r>
              <w:t>comments[].self</w:t>
            </w:r>
          </w:p>
        </w:tc>
        <w:tc>
          <w:tcPr>
            <w:tcW w:type="dxa" w:w="2880"/>
          </w:tcPr>
          <w:p>
            <w:r>
              <w:t>string</w:t>
            </w:r>
          </w:p>
        </w:tc>
        <w:tc>
          <w:tcPr>
            <w:tcW w:type="dxa" w:w="2880"/>
          </w:tcPr>
          <w:p>
            <w:r>
              <w:t>URL of the comment.</w:t>
            </w:r>
          </w:p>
        </w:tc>
      </w:tr>
      <w:tr>
        <w:tc>
          <w:tcPr>
            <w:tcW w:type="dxa" w:w="2880"/>
          </w:tcPr>
          <w:p>
            <w:r>
              <w:t>comments[].updateAuthor</w:t>
            </w:r>
          </w:p>
        </w:tc>
        <w:tc>
          <w:tcPr>
            <w:tcW w:type="dxa" w:w="2880"/>
          </w:tcPr>
          <w:p>
            <w:r>
              <w:t>object</w:t>
            </w:r>
          </w:p>
        </w:tc>
        <w:tc>
          <w:tcPr>
            <w:tcW w:type="dxa" w:w="2880"/>
          </w:tcPr>
          <w:p>
            <w:r>
              <w:t>The user who last updated the comment.</w:t>
            </w:r>
          </w:p>
        </w:tc>
      </w:tr>
      <w:tr>
        <w:tc>
          <w:tcPr>
            <w:tcW w:type="dxa" w:w="2880"/>
          </w:tcPr>
          <w:p>
            <w:r>
              <w:t>comments[].updated</w:t>
            </w:r>
          </w:p>
        </w:tc>
        <w:tc>
          <w:tcPr>
            <w:tcW w:type="dxa" w:w="2880"/>
          </w:tcPr>
          <w:p>
            <w:r>
              <w:t>string</w:t>
            </w:r>
          </w:p>
        </w:tc>
        <w:tc>
          <w:tcPr>
            <w:tcW w:type="dxa" w:w="2880"/>
          </w:tcPr>
          <w:p>
            <w:r>
              <w:t>Date/time comment was last updated.</w:t>
            </w:r>
          </w:p>
        </w:tc>
      </w:tr>
      <w:tr>
        <w:tc>
          <w:tcPr>
            <w:tcW w:type="dxa" w:w="2880"/>
          </w:tcPr>
          <w:p>
            <w:r>
              <w:t>comments[].visibility</w:t>
            </w:r>
          </w:p>
        </w:tc>
        <w:tc>
          <w:tcPr>
            <w:tcW w:type="dxa" w:w="2880"/>
          </w:tcPr>
          <w:p>
            <w:r>
              <w:t>object</w:t>
            </w:r>
          </w:p>
        </w:tc>
        <w:tc>
          <w:tcPr>
            <w:tcW w:type="dxa" w:w="2880"/>
          </w:tcPr>
          <w:p>
            <w:r>
              <w:t>Visibility restrictions (if any).</w:t>
            </w:r>
          </w:p>
        </w:tc>
      </w:tr>
      <w:tr>
        <w:tc>
          <w:tcPr>
            <w:tcW w:type="dxa" w:w="2880"/>
          </w:tcPr>
          <w:p>
            <w:r>
              <w:t>comments[].visibility.identifier</w:t>
            </w:r>
          </w:p>
        </w:tc>
        <w:tc>
          <w:tcPr>
            <w:tcW w:type="dxa" w:w="2880"/>
          </w:tcPr>
          <w:p>
            <w:r>
              <w:t>string</w:t>
            </w:r>
          </w:p>
        </w:tc>
        <w:tc>
          <w:tcPr>
            <w:tcW w:type="dxa" w:w="2880"/>
          </w:tcPr>
          <w:p>
            <w:r>
              <w:t>Group ID or role name used to restrict visibility.</w:t>
            </w:r>
          </w:p>
        </w:tc>
      </w:tr>
      <w:tr>
        <w:tc>
          <w:tcPr>
            <w:tcW w:type="dxa" w:w="2880"/>
          </w:tcPr>
          <w:p>
            <w:r>
              <w:t>comments[].visibility.type</w:t>
            </w:r>
          </w:p>
        </w:tc>
        <w:tc>
          <w:tcPr>
            <w:tcW w:type="dxa" w:w="2880"/>
          </w:tcPr>
          <w:p>
            <w:r>
              <w:t>string</w:t>
            </w:r>
          </w:p>
        </w:tc>
        <w:tc>
          <w:tcPr>
            <w:tcW w:type="dxa" w:w="2880"/>
          </w:tcPr>
          <w:p>
            <w:r>
              <w:t>Restriction type: group or role.</w:t>
            </w:r>
          </w:p>
        </w:tc>
      </w:tr>
      <w:tr>
        <w:tc>
          <w:tcPr>
            <w:tcW w:type="dxa" w:w="2880"/>
          </w:tcPr>
          <w:p>
            <w:r>
              <w:t>comments[].visibility.value</w:t>
            </w:r>
          </w:p>
        </w:tc>
        <w:tc>
          <w:tcPr>
            <w:tcW w:type="dxa" w:w="2880"/>
          </w:tcPr>
          <w:p>
            <w:r>
              <w:t>string</w:t>
            </w:r>
          </w:p>
        </w:tc>
        <w:tc>
          <w:tcPr>
            <w:tcW w:type="dxa" w:w="2880"/>
          </w:tcPr>
          <w:p>
            <w:r>
              <w:t>Group or role name (group names are mutable; prefer identifier for groups).</w:t>
            </w:r>
          </w:p>
        </w:tc>
      </w:tr>
      <w:tr>
        <w:tc>
          <w:tcPr>
            <w:tcW w:type="dxa" w:w="2880"/>
          </w:tcPr>
          <w:p>
            <w:r>
              <w:t>maxResults</w:t>
            </w:r>
          </w:p>
        </w:tc>
        <w:tc>
          <w:tcPr>
            <w:tcW w:type="dxa" w:w="2880"/>
          </w:tcPr>
          <w:p>
            <w:r>
              <w:t>integer</w:t>
            </w:r>
          </w:p>
        </w:tc>
        <w:tc>
          <w:tcPr>
            <w:tcW w:type="dxa" w:w="2880"/>
          </w:tcPr>
          <w:p>
            <w:r>
              <w:t>Maximum number of items that could be returned.</w:t>
            </w:r>
          </w:p>
        </w:tc>
      </w:tr>
      <w:tr>
        <w:tc>
          <w:tcPr>
            <w:tcW w:type="dxa" w:w="2880"/>
          </w:tcPr>
          <w:p>
            <w:r>
              <w:t>startAt</w:t>
            </w:r>
          </w:p>
        </w:tc>
        <w:tc>
          <w:tcPr>
            <w:tcW w:type="dxa" w:w="2880"/>
          </w:tcPr>
          <w:p>
            <w:r>
              <w:t>integer</w:t>
            </w:r>
          </w:p>
        </w:tc>
        <w:tc>
          <w:tcPr>
            <w:tcW w:type="dxa" w:w="2880"/>
          </w:tcPr>
          <w:p>
            <w:r>
              <w:t>Index of the first item returned.</w:t>
            </w:r>
          </w:p>
        </w:tc>
      </w:tr>
      <w:tr>
        <w:tc>
          <w:tcPr>
            <w:tcW w:type="dxa" w:w="2880"/>
          </w:tcPr>
          <w:p>
            <w:r>
              <w:t>total</w:t>
            </w:r>
          </w:p>
        </w:tc>
        <w:tc>
          <w:tcPr>
            <w:tcW w:type="dxa" w:w="2880"/>
          </w:tcPr>
          <w:p>
            <w:r>
              <w:t>integer</w:t>
            </w:r>
          </w:p>
        </w:tc>
        <w:tc>
          <w:tcPr>
            <w:tcW w:type="dxa" w:w="2880"/>
          </w:tcPr>
          <w:p>
            <w:r>
              <w:t>Number of items returned.</w:t>
            </w:r>
          </w:p>
        </w:tc>
      </w:tr>
    </w:tbl>
    <w:p/>
    <w:p>
      <w:pPr>
        <w:pStyle w:val="Heading3"/>
      </w:pPr>
      <w:r>
        <w:t>Available Sorting Options</w:t>
      </w:r>
    </w:p>
    <w:p>
      <w:pPr>
        <w:pStyle w:val="ListBullet"/>
      </w:pPr>
      <w:r>
        <w:t>orderBy=created — sort by created date</w:t>
      </w:r>
    </w:p>
    <w:p>
      <w:pPr>
        <w:pStyle w:val="ListBullet"/>
      </w:pPr>
      <w:r>
        <w:t>orderBy=-created — reverse by created date</w:t>
      </w:r>
    </w:p>
    <w:p>
      <w:pPr>
        <w:pStyle w:val="ListBullet"/>
      </w:pPr>
      <w:r>
        <w:t>orderBy=+created — ascending by created date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'https://api.atlassian.com/ex/jira/{{jiraCloudId}}/rest/api/3/issue/PROJ-123/comment?startAt=0&amp;maxResults=50&amp;orderBy=created&amp;expand=renderedBody' \</w:t>
        <w:br/>
        <w:t xml:space="preserve"> --header 'Accept: application/json'</w:t>
      </w:r>
    </w:p>
    <w:p>
      <w:pPr>
        <w:pStyle w:val="Heading3"/>
      </w:pPr>
      <w:r>
        <w:t>Example Usage</w:t>
      </w:r>
    </w:p>
    <w:p>
      <w:pPr>
        <w:pStyle w:val="Heading3"/>
      </w:pPr>
      <w:r>
        <w:t>Example 1: Get first page of comments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'https://api.atlassian.com/ex/jira/{{jiraCloudId}}/rest/api/3/issue/PROJ-123/comment?startAt=0&amp;maxResults=50' \</w:t>
        <w:br/>
        <w:t xml:space="preserve"> --header 'Accept: application/json'</w:t>
      </w:r>
    </w:p>
    <w:p>
      <w:pPr>
        <w:pStyle w:val="Heading3"/>
      </w:pPr>
      <w:r>
        <w:t>Example 2: Get comments with rendered HTML bodies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'https://api.atlassian.com/ex/jira/{{jiraCloudId}}/rest/api/3/issue/PROJ-123/comment?expand=renderedBody' \</w:t>
        <w:br/>
        <w:t xml:space="preserve"> --header 'Accept: application/json'</w:t>
      </w:r>
    </w:p>
    <w:p>
      <w:pPr>
        <w:pStyle w:val="Heading3"/>
      </w:pPr>
      <w:r>
        <w:t>Notes</w:t>
      </w:r>
    </w:p>
    <w:p>
      <w:pPr>
        <w:pStyle w:val="ListBullet"/>
      </w:pPr>
      <w:r>
        <w:t>expand=renderedBody returns the comment body rendered in HTML.</w:t>
      </w:r>
    </w:p>
    <w:p>
      <w:pPr>
        <w:pStyle w:val="ListBullet"/>
      </w:pPr>
      <w:r>
        <w:t>Comment body is returned in Atlassian Document Format (ADF).</w:t>
      </w:r>
    </w:p>
    <w:p>
      <w:r>
        <w:t>Provide your jiraCloudId (UUID) and the issueIdOrKey you want to fetch comments for.</w:t>
      </w:r>
    </w:p>
    <w:p>
      <w:pPr>
        <w:pStyle w:val="Heading3"/>
      </w:pPr>
      <w:r>
        <w:t>Related issueComments actions</w:t>
      </w:r>
    </w:p>
    <w:p>
      <w:pPr>
        <w:pStyle w:val="ListBullet"/>
      </w:pPr>
      <w:r>
        <w:t>[POST] Add a Comment to an Issue — /api/3/issue/{{issueIdOrKey}}/comment</w:t>
      </w:r>
    </w:p>
    <w:p>
      <w:pPr>
        <w:pStyle w:val="ListBullet"/>
      </w:pPr>
      <w:r>
        <w:t>[GET] Get an Issue Comment — /ex/jira/{{jiraCloudId}}/rest/api/3/issue/{{issueIdOrKey}}/comment/{{id}}</w:t>
      </w:r>
    </w:p>
    <w:p>
      <w:pPr>
        <w:pStyle w:val="ListBullet"/>
      </w:pPr>
      <w:r>
        <w:t>[PUT] Update a Comment on an Issue — /ex/jira/{{jiraCloudId}}/rest/api/3/issue/{{issueIdOrKey}}/comment/{{id}}</w:t>
      </w:r>
    </w:p>
    <w:p>
      <w:pPr>
        <w:pStyle w:val="ListBullet"/>
      </w:pPr>
      <w:r>
        <w:t>[DELETE] Delete an Issue Comment — /ex/jira/{{jiraCloudId}}/rest/api/3/issue/{{issueIdOrKey}}/comment/{{id}}</w:t>
      </w:r>
    </w:p>
    <w:p>
      <w:r>
        <w:br w:type="page"/>
      </w:r>
    </w:p>
    <w:p>
      <w:pPr>
        <w:pStyle w:val="Heading2"/>
      </w:pPr>
      <w:r>
        <w:t>89. [PUT] Update a Comment on an Issue</w:t>
      </w:r>
    </w:p>
    <w:p>
      <w:r>
        <w:rPr>
          <w:b/>
        </w:rPr>
        <w:t xml:space="preserve">Endpoint: </w:t>
      </w:r>
      <w:r>
        <w:rPr>
          <w:rFonts w:ascii="Courier New" w:hAnsi="Courier New"/>
          <w:sz w:val="18"/>
        </w:rPr>
        <w:t>/ex/jira/{{jiraCloudId}}/rest/api/3/issue/{{issueIdOrKey}}/comment/{{id}}</w:t>
      </w:r>
    </w:p>
    <w:p>
      <w:pPr>
        <w:pStyle w:val="Heading3"/>
      </w:pPr>
      <w:r>
        <w:t>Prerequisites</w:t>
      </w:r>
    </w:p>
    <w:p>
      <w:pPr>
        <w:pStyle w:val="ListBullet"/>
      </w:pPr>
      <w:r>
        <w:t>Browse projects permission for the project containing the issue.</w:t>
      </w:r>
    </w:p>
    <w:p>
      <w:pPr>
        <w:pStyle w:val="ListBullet"/>
      </w:pPr>
      <w:r>
        <w:t>If issue-level security is configured, permission to view the issue.</w:t>
      </w:r>
    </w:p>
    <w:p>
      <w:pPr>
        <w:pStyle w:val="ListBullet"/>
      </w:pPr>
      <w:r>
        <w:t xml:space="preserve">One of: </w:t>
        <w:br/>
        <w:br/>
        <w:t>Edit all comments (to update any comment), or</w:t>
        <w:br/>
        <w:t>Edit own comments (to update comments created by the user).</w:t>
      </w:r>
    </w:p>
    <w:p>
      <w:pPr>
        <w:pStyle w:val="ListBullet"/>
      </w:pPr>
      <w:r>
        <w:t>If the comment has visibility restrictions, the user must belong to the group or role that the visibility is restricted to.</w:t>
      </w:r>
    </w:p>
    <w:p>
      <w:pPr>
        <w:pStyle w:val="Heading3"/>
      </w:pPr>
      <w:r>
        <w:t>Method</w:t>
      </w:r>
    </w:p>
    <w:p>
      <w:r>
        <w:t>PUT</w:t>
      </w:r>
    </w:p>
    <w:p>
      <w:pPr>
        <w:pStyle w:val="Heading3"/>
      </w:pPr>
      <w:r>
        <w:t>URL</w:t>
      </w:r>
    </w:p>
    <w:p>
      <w:r>
        <w:t>https://api.atlassian.com/ex/jira/{{jiraCloudId}}/rest/api/3/issue/{{issueIdOrKey}}/comment/{{id}}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Jira issue comment and returns the updated comment. This operation can be accessed anonymously.</w:t>
      </w:r>
    </w:p>
    <w:p>
      <w:pPr>
        <w:pStyle w:val="Heading3"/>
      </w:pPr>
      <w:r>
        <w:t>Enforcement Rules</w:t>
      </w:r>
    </w:p>
    <w:p>
      <w:pPr>
        <w:pStyle w:val="ListBullet"/>
      </w:pPr>
      <w:r>
        <w:t xml:space="preserve">The jiraCloudId path parameter must always be present (UUID). </w:t>
        <w:br/>
        <w:br/>
        <w:t>If you did not provide jiraCloudId, you must supply it (you can get it from the Get Sites action).</w:t>
      </w:r>
    </w:p>
    <w:p>
      <w:pPr>
        <w:pStyle w:val="ListBullet"/>
      </w:pPr>
      <w:r>
        <w:t>The issueIdOrKey path parameter must always be present.</w:t>
      </w:r>
    </w:p>
    <w:p>
      <w:pPr>
        <w:pStyle w:val="ListBullet"/>
      </w:pPr>
      <w:r>
        <w:t>The id path parameter (comment ID) must always be present.</w:t>
      </w:r>
    </w:p>
    <w:p>
      <w:pPr>
        <w:pStyle w:val="ListBullet"/>
      </w:pPr>
      <w:r>
        <w:t>Do not call the API with missing or empty path parameters (avoid .../issue//comment/ or .../comment//).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Visibility warning: Child comments inherit visibility from their parent comment. Attempting to update a child comment’s visibility will result in 400 Bad Request.</w:t>
      </w:r>
    </w:p>
    <w:p>
      <w:pPr>
        <w:pStyle w:val="Heading3"/>
      </w:pPr>
      <w:r>
        <w:t>Valid Examples</w:t>
      </w:r>
    </w:p>
    <w:p>
      <w:r>
        <w:rPr>
          <w:b/>
          <w:color w:val="666666"/>
          <w:sz w:val="16"/>
        </w:rPr>
        <w:t>[http]</w:t>
      </w:r>
    </w:p>
    <w:p>
      <w:pPr>
        <w:shd w:fill="F2F2F2" w:val="clear"/>
      </w:pPr>
      <w:r>
        <w:rPr>
          <w:rFonts w:ascii="Courier New" w:hAnsi="Courier New"/>
          <w:sz w:val="17"/>
        </w:rPr>
        <w:t>/rest/api/3/issue/PROJ-123/comment/10001</w:t>
        <w:br/>
        <w:t>/rest/api/3/issue/45564/comment/10001</w:t>
      </w:r>
    </w:p>
    <w:p>
      <w:pPr>
        <w:pStyle w:val="Heading3"/>
      </w:pPr>
      <w:r>
        <w:t>Invalid Examples</w:t>
      </w:r>
    </w:p>
    <w:p>
      <w:r>
        <w:rPr>
          <w:b/>
          <w:color w:val="666666"/>
          <w:sz w:val="16"/>
        </w:rPr>
        <w:t>[http]</w:t>
      </w:r>
    </w:p>
    <w:p>
      <w:pPr>
        <w:shd w:fill="F2F2F2" w:val="clear"/>
      </w:pPr>
      <w:r>
        <w:rPr>
          <w:rFonts w:ascii="Courier New" w:hAnsi="Courier New"/>
          <w:sz w:val="17"/>
        </w:rPr>
        <w:t>/rest/api/3/issue//comment/10001</w:t>
        <w:br/>
        <w:t>/rest/api/3/issue/PROJ-123/comment/</w:t>
        <w:br/>
        <w:t>/rest/api/3/issue/PROJ-123/comment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this action. Get it from the Get Sites action.</w:t>
            </w:r>
          </w:p>
        </w:tc>
      </w:tr>
      <w:tr>
        <w:tc>
          <w:tcPr>
            <w:tcW w:type="dxa" w:w="2880"/>
          </w:tcPr>
          <w:p>
            <w:r>
              <w:t>issueIdOrKey</w:t>
            </w:r>
          </w:p>
        </w:tc>
        <w:tc>
          <w:tcPr>
            <w:tcW w:type="dxa" w:w="2880"/>
          </w:tcPr>
          <w:p>
            <w:r>
              <w:t>string</w:t>
            </w:r>
          </w:p>
        </w:tc>
        <w:tc>
          <w:tcPr>
            <w:tcW w:type="dxa" w:w="2880"/>
          </w:tcPr>
          <w:p>
            <w:r>
              <w:t>The ID or key of the issue.</w:t>
            </w:r>
          </w:p>
        </w:tc>
      </w:tr>
      <w:tr>
        <w:tc>
          <w:tcPr>
            <w:tcW w:type="dxa" w:w="2880"/>
          </w:tcPr>
          <w:p>
            <w:r>
              <w:t>id</w:t>
            </w:r>
          </w:p>
        </w:tc>
        <w:tc>
          <w:tcPr>
            <w:tcW w:type="dxa" w:w="2880"/>
          </w:tcPr>
          <w:p>
            <w:r>
              <w:t>string</w:t>
            </w:r>
          </w:p>
        </w:tc>
        <w:tc>
          <w:tcPr>
            <w:tcW w:type="dxa" w:w="2880"/>
          </w:tcPr>
          <w:p>
            <w:r>
              <w:t>The ID of the comment.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notifyUsers</w:t>
            </w:r>
          </w:p>
        </w:tc>
        <w:tc>
          <w:tcPr>
            <w:tcW w:type="dxa" w:w="2880"/>
          </w:tcPr>
          <w:p>
            <w:r>
              <w:t>boolean</w:t>
            </w:r>
          </w:p>
        </w:tc>
        <w:tc>
          <w:tcPr>
            <w:tcW w:type="dxa" w:w="2880"/>
          </w:tcPr>
          <w:p>
            <w:r>
              <w:t>Whether users are notified when a comment is updated.</w:t>
            </w:r>
          </w:p>
        </w:tc>
      </w:tr>
      <w:tr>
        <w:tc>
          <w:tcPr>
            <w:tcW w:type="dxa" w:w="2880"/>
          </w:tcPr>
          <w:p>
            <w:r>
              <w:t>overrideEditableFlag</w:t>
            </w:r>
          </w:p>
        </w:tc>
        <w:tc>
          <w:tcPr>
            <w:tcW w:type="dxa" w:w="2880"/>
          </w:tcPr>
          <w:p>
            <w:r>
              <w:t>boolean</w:t>
            </w:r>
          </w:p>
        </w:tc>
        <w:tc>
          <w:tcPr>
            <w:tcW w:type="dxa" w:w="2880"/>
          </w:tcPr>
          <w:p>
            <w:r>
              <w:t>Whether screen security is overridden to enable uneditable fields to be edited. Available to Connect app users with the Administer Jira global permission and Forge apps acting on behalf of users with Administer Jira global permission.</w:t>
            </w:r>
          </w:p>
        </w:tc>
      </w:tr>
      <w:tr>
        <w:tc>
          <w:tcPr>
            <w:tcW w:type="dxa" w:w="2880"/>
          </w:tcPr>
          <w:p>
            <w:r>
              <w:t>expand</w:t>
            </w:r>
          </w:p>
        </w:tc>
        <w:tc>
          <w:tcPr>
            <w:tcW w:type="dxa" w:w="2880"/>
          </w:tcPr>
          <w:p>
            <w:r>
              <w:t>string</w:t>
            </w:r>
          </w:p>
        </w:tc>
        <w:tc>
          <w:tcPr>
            <w:tcW w:type="dxa" w:w="2880"/>
          </w:tcPr>
          <w:p>
            <w:r>
              <w:t>Use to include additional information about comments in the response. Accepts renderedBody to return the comment body rendered in HTML.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The comment text in Atlassian Document Format (ADF).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w:t>
            </w:r>
          </w:p>
        </w:tc>
        <w:tc>
          <w:tcPr>
            <w:tcW w:type="dxa" w:w="2880"/>
          </w:tcPr>
          <w:p>
            <w:r>
              <w:t>object</w:t>
            </w:r>
          </w:p>
        </w:tc>
        <w:tc>
          <w:tcPr>
            <w:tcW w:type="dxa" w:w="2880"/>
          </w:tcPr>
          <w:p>
            <w:r>
              <w:t>Visibility restrictions for the comment. Note: updating a child comment’s visibility returns 400.</w:t>
            </w:r>
          </w:p>
        </w:tc>
      </w:tr>
      <w:tr>
        <w:tc>
          <w:tcPr>
            <w:tcW w:type="dxa" w:w="2880"/>
          </w:tcPr>
          <w:p>
            <w:r>
              <w:t>visibility.identifier</w:t>
            </w:r>
          </w:p>
        </w:tc>
        <w:tc>
          <w:tcPr>
            <w:tcW w:type="dxa" w:w="2880"/>
          </w:tcPr>
          <w:p>
            <w:r>
              <w:t>string</w:t>
            </w:r>
          </w:p>
        </w:tc>
        <w:tc>
          <w:tcPr>
            <w:tcW w:type="dxa" w:w="2880"/>
          </w:tcPr>
          <w:p>
            <w:r>
              <w:t>The ID of the group or the name of the role that visibility is restricted to.</w:t>
            </w:r>
          </w:p>
        </w:tc>
      </w:tr>
      <w:tr>
        <w:tc>
          <w:tcPr>
            <w:tcW w:type="dxa" w:w="2880"/>
          </w:tcPr>
          <w:p>
            <w:r>
              <w:t>visibility.type</w:t>
            </w:r>
          </w:p>
        </w:tc>
        <w:tc>
          <w:tcPr>
            <w:tcW w:type="dxa" w:w="2880"/>
          </w:tcPr>
          <w:p>
            <w:r>
              <w:t>string</w:t>
            </w:r>
          </w:p>
        </w:tc>
        <w:tc>
          <w:tcPr>
            <w:tcW w:type="dxa" w:w="2880"/>
          </w:tcPr>
          <w:p>
            <w:r>
              <w:t>Allowed values: group, role.</w:t>
            </w:r>
          </w:p>
        </w:tc>
      </w:tr>
      <w:tr>
        <w:tc>
          <w:tcPr>
            <w:tcW w:type="dxa" w:w="2880"/>
          </w:tcPr>
          <w:p>
            <w:r>
              <w:t>visibility.value</w:t>
            </w:r>
          </w:p>
        </w:tc>
        <w:tc>
          <w:tcPr>
            <w:tcW w:type="dxa" w:w="2880"/>
          </w:tcPr>
          <w:p>
            <w:r>
              <w:t>string</w:t>
            </w:r>
          </w:p>
        </w:tc>
        <w:tc>
          <w:tcPr>
            <w:tcW w:type="dxa" w:w="2880"/>
          </w:tcPr>
          <w:p>
            <w:r>
              <w:t>The name of the group or role. (Group names are mutable; use identifier to reliably identify a group.)</w:t>
            </w:r>
          </w:p>
        </w:tc>
      </w:tr>
      <w:tr>
        <w:tc>
          <w:tcPr>
            <w:tcW w:type="dxa" w:w="2880"/>
          </w:tcPr>
          <w:p>
            <w:r>
              <w:t>properties</w:t>
            </w:r>
          </w:p>
        </w:tc>
        <w:tc>
          <w:tcPr>
            <w:tcW w:type="dxa" w:w="2880"/>
          </w:tcPr>
          <w:p>
            <w:r>
              <w:t>array</w:t>
            </w:r>
          </w:p>
        </w:tc>
        <w:tc>
          <w:tcPr>
            <w:tcW w:type="dxa" w:w="2880"/>
          </w:tcPr>
          <w:p>
            <w:r>
              <w:t>A list of comment properties. Optional on update.</w:t>
            </w:r>
          </w:p>
        </w:tc>
      </w:tr>
      <w:tr>
        <w:tc>
          <w:tcPr>
            <w:tcW w:type="dxa" w:w="2880"/>
          </w:tcPr>
          <w:p>
            <w:r>
              <w:t>properties[].key</w:t>
            </w:r>
          </w:p>
        </w:tc>
        <w:tc>
          <w:tcPr>
            <w:tcW w:type="dxa" w:w="2880"/>
          </w:tcPr>
          <w:p>
            <w:r>
              <w:t>string</w:t>
            </w:r>
          </w:p>
        </w:tc>
        <w:tc>
          <w:tcPr>
            <w:tcW w:type="dxa" w:w="2880"/>
          </w:tcPr>
          <w:p>
            <w:r>
              <w:t>The key of the property. Required on create and update (when providing properties).</w:t>
            </w:r>
          </w:p>
        </w:tc>
      </w:tr>
      <w:tr>
        <w:tc>
          <w:tcPr>
            <w:tcW w:type="dxa" w:w="2880"/>
          </w:tcPr>
          <w:p>
            <w:r>
              <w:t>properties[].value</w:t>
            </w:r>
          </w:p>
        </w:tc>
        <w:tc>
          <w:tcPr>
            <w:tcW w:type="dxa" w:w="2880"/>
          </w:tcPr>
          <w:p>
            <w:r>
              <w:t>any</w:t>
            </w:r>
          </w:p>
        </w:tc>
        <w:tc>
          <w:tcPr>
            <w:tcW w:type="dxa" w:w="2880"/>
          </w:tcPr>
          <w:p>
            <w:r>
              <w:t>The value of the property. Required on create and update (when providing 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"accountId": "5b10ac8d82e05b22cc7d4ef5",</w:t>
        <w:br/>
        <w:t xml:space="preserve"> "accountType": "atlassian",</w:t>
        <w:br/>
        <w:t xml:space="preserve"> "active": true,</w:t>
        <w:br/>
        <w:t xml:space="preserve"> "avatarUrls": {</w:t>
        <w:br/>
        <w:t xml:space="preserve"> "16x16": "https://avatar-management--avatars.server/16x16.png",</w:t>
        <w:br/>
        <w:t xml:space="preserve"> "24x24": "https://avatar-management--avatars.server/24x24.png",</w:t>
        <w:br/>
        <w:t xml:space="preserve"> "32x32": "https://avatar-management--avatars.server/32x32.png",</w:t>
        <w:br/>
        <w:t xml:space="preserve"> "48x48": "https://avatar-management--avatars.server/48x48.png"</w:t>
        <w:br/>
        <w:t xml:space="preserve"> },</w:t>
        <w:br/>
        <w:t xml:space="preserve"> "displayName": "Alex Doe",</w:t>
        <w:br/>
        <w:t xml:space="preserve"> "emailAddress": null,</w:t>
        <w:br/>
        <w:t xml:space="preserve"> "key": "deprecated",</w:t>
        <w:br/>
        <w:t xml:space="preserve"> "name": "deprecated",</w:t>
        <w:br/>
        <w:t xml:space="preserve"> "self": "https://your-domain.atlassian.net/rest/api/3/user?accountId=5b10ac8d82e05b22cc7d4ef5",</w:t>
        <w:br/>
        <w:t xml:space="preserve"> "timeZone": null</w:t>
        <w:br/>
        <w:t xml:space="preserve"> },</w:t>
        <w:br/>
        <w:t xml:space="preserve"> "body": {</w:t>
        <w:br/>
        <w:t xml:space="preserve"> "type": "doc",</w:t>
        <w:br/>
        <w:t xml:space="preserve"> "version": 1,</w:t>
        <w:br/>
        <w:t xml:space="preserve"> "content": [</w:t>
        <w:br/>
        <w:t xml:space="preserve"> {</w:t>
        <w:br/>
        <w:t xml:space="preserve"> "type": "paragraph",</w:t>
        <w:br/>
        <w:t xml:space="preserve"> "content": [</w:t>
        <w:br/>
        <w:t xml:space="preserve"> {</w:t>
        <w:br/>
        <w:t xml:space="preserve"> "type": "text",</w:t>
        <w:br/>
        <w:t xml:space="preserve"> "text": "Lorem ipsum dolor sit amet, consectetur adipiscing elit."</w:t>
        <w:br/>
        <w:t xml:space="preserve"> }</w:t>
        <w:br/>
        <w:t xml:space="preserve"> ]</w:t>
        <w:br/>
        <w:t xml:space="preserve"> }</w:t>
        <w:br/>
        <w:t xml:space="preserve"> ]</w:t>
        <w:br/>
        <w:t xml:space="preserve"> },</w:t>
        <w:br/>
        <w:t xml:space="preserve"> "created": "2024-01-15T10:30:00.000+0000",</w:t>
        <w:br/>
        <w:t xml:space="preserve"> "id": "10001",</w:t>
        <w:br/>
        <w:t xml:space="preserve"> "jsdAuthorCanSeeRequest": false,</w:t>
        <w:br/>
        <w:t xml:space="preserve"> "jsdPublic": true,</w:t>
        <w:br/>
        <w:t xml:space="preserve"> "properties": [</w:t>
        <w:br/>
        <w:t xml:space="preserve"> {</w:t>
        <w:br/>
        <w:t xml:space="preserve"> "key": "my.property",</w:t>
        <w:br/>
        <w:t xml:space="preserve"> "value": {</w:t>
        <w:br/>
        <w:t xml:space="preserve"> "foo": "bar"</w:t>
        <w:br/>
        <w:t xml:space="preserve"> }</w:t>
        <w:br/>
        <w:t xml:space="preserve"> }</w:t>
        <w:br/>
        <w:t xml:space="preserve"> ],</w:t>
        <w:br/>
        <w:t xml:space="preserve"> "renderedBody": "&lt;p&gt;Lorem ipsum dolor sit amet, consectetur adipiscing elit.&lt;/p&gt;",</w:t>
        <w:br/>
        <w:t xml:space="preserve"> "self": "https://your-domain.atlassian.net/rest/api/3/issue/PROJ-123/comment/10001",</w:t>
        <w:br/>
        <w:t xml:space="preserve"> "updateAuthor": {</w:t>
        <w:br/>
        <w:t xml:space="preserve"> "accountId": "5b10ac8d82e05b22cc7d4ef5",</w:t>
        <w:br/>
        <w:t xml:space="preserve"> "accountType": "atlassian",</w:t>
        <w:br/>
        <w:t xml:space="preserve"> "active": true,</w:t>
        <w:br/>
        <w:t xml:space="preserve"> "avatarUrls": {</w:t>
        <w:br/>
        <w:t xml:space="preserve"> "16x16": "https://avatar-management--avatars.server/16x16.png",</w:t>
        <w:br/>
        <w:t xml:space="preserve"> "24x24": "https://avatar-management--avatars.server/24x24.png",</w:t>
        <w:br/>
        <w:t xml:space="preserve"> "32x32": "https://avatar-management--avatars.server/32x32.png",</w:t>
        <w:br/>
        <w:t xml:space="preserve"> "48x48": "https://avatar-management--avatars.server/48x48.png"</w:t>
        <w:br/>
        <w:t xml:space="preserve"> },</w:t>
        <w:br/>
        <w:t xml:space="preserve"> "displayName": "Alex Doe",</w:t>
        <w:br/>
        <w:t xml:space="preserve"> "emailAddress": null,</w:t>
        <w:br/>
        <w:t xml:space="preserve"> "key": "deprecated",</w:t>
        <w:br/>
        <w:t xml:space="preserve"> "name": "deprecated",</w:t>
        <w:br/>
        <w:t xml:space="preserve"> "self": "https://your-domain.atlassian.net/rest/api/3/user?accountId=5b10ac8d82e05b22cc7d4ef5",</w:t>
        <w:br/>
        <w:t xml:space="preserve"> "timeZone": null</w:t>
        <w:br/>
        <w:t xml:space="preserve"> },</w:t>
        <w:br/>
        <w:t xml:space="preserve"> "updated": "2024-01-15T11:00:00.000+0000",</w:t>
        <w:br/>
        <w:t xml:space="preserve"> "visibility": {</w:t>
        <w:br/>
        <w:t xml:space="preserve"> "identifier": "Administrators",</w:t>
        <w:br/>
        <w:t xml:space="preserve"> "type": "role",</w:t>
        <w:br/>
        <w:t xml:space="preserve"> "value": "Administrators"</w:t>
        <w:br/>
        <w:t xml:space="preserve"> }</w:t>
        <w:br/>
        <w:t>}</w:t>
      </w:r>
    </w:p>
    <w:p>
      <w:pPr>
        <w:pStyle w:val="Heading3"/>
      </w:pPr>
      <w:r>
        <w:t>Error Response (400 Bad Request)</w:t>
      </w:r>
    </w:p>
    <w:p>
      <w:r>
        <w:t>Returned if the user does not have permission to edit the comment or the request is invalid.</w:t>
      </w:r>
    </w:p>
    <w:p>
      <w:r>
        <w:rPr>
          <w:b/>
          <w:color w:val="666666"/>
          <w:sz w:val="16"/>
        </w:rPr>
        <w:t>[json]</w:t>
      </w:r>
    </w:p>
    <w:p>
      <w:pPr>
        <w:shd w:fill="F2F2F2" w:val="clear"/>
      </w:pPr>
      <w:r>
        <w:rPr>
          <w:rFonts w:ascii="Courier New" w:hAnsi="Courier New"/>
          <w:sz w:val="17"/>
        </w:rPr>
        <w:t>{</w:t>
        <w:br/>
        <w:t xml:space="preserve"> "errorMessages": [</w:t>
        <w:br/>
        <w:t xml:space="preserve"> "The comment cannot be updated."</w:t>
        <w:br/>
        <w:t xml:space="preserve"> ],</w:t>
        <w:br/>
        <w:t xml:space="preserve"> "errors":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(404 Not Found)</w:t>
      </w:r>
    </w:p>
    <w:p>
      <w:r>
        <w:t>Returned if the issue or comment is not found or the user does not have permission to view the issue or comment.</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The user who created the comment.</w:t>
            </w:r>
          </w:p>
        </w:tc>
      </w:tr>
      <w:tr>
        <w:tc>
          <w:tcPr>
            <w:tcW w:type="dxa" w:w="2880"/>
          </w:tcPr>
          <w:p>
            <w:r>
              <w:t>author.accountId</w:t>
            </w:r>
          </w:p>
        </w:tc>
        <w:tc>
          <w:tcPr>
            <w:tcW w:type="dxa" w:w="2880"/>
          </w:tcPr>
          <w:p>
            <w:r>
              <w:t>string</w:t>
            </w:r>
          </w:p>
        </w:tc>
        <w:tc>
          <w:tcPr>
            <w:tcW w:type="dxa" w:w="2880"/>
          </w:tcPr>
          <w:p>
            <w:r>
              <w:t>Account ID of the user.</w:t>
            </w:r>
          </w:p>
        </w:tc>
      </w:tr>
      <w:tr>
        <w:tc>
          <w:tcPr>
            <w:tcW w:type="dxa" w:w="2880"/>
          </w:tcPr>
          <w:p>
            <w:r>
              <w:t>author.accountType</w:t>
            </w:r>
          </w:p>
        </w:tc>
        <w:tc>
          <w:tcPr>
            <w:tcW w:type="dxa" w:w="2880"/>
          </w:tcPr>
          <w:p>
            <w:r>
              <w:t>string</w:t>
            </w:r>
          </w:p>
        </w:tc>
        <w:tc>
          <w:tcPr>
            <w:tcW w:type="dxa" w:w="2880"/>
          </w:tcPr>
          <w:p>
            <w:r>
              <w:t>Type of account: atlassian, app, or customer.</w:t>
            </w:r>
          </w:p>
        </w:tc>
      </w:tr>
      <w:tr>
        <w:tc>
          <w:tcPr>
            <w:tcW w:type="dxa" w:w="2880"/>
          </w:tcPr>
          <w:p>
            <w:r>
              <w:t>author.active</w:t>
            </w:r>
          </w:p>
        </w:tc>
        <w:tc>
          <w:tcPr>
            <w:tcW w:type="dxa" w:w="2880"/>
          </w:tcPr>
          <w:p>
            <w:r>
              <w:t>boolean</w:t>
            </w:r>
          </w:p>
        </w:tc>
        <w:tc>
          <w:tcPr>
            <w:tcW w:type="dxa" w:w="2880"/>
          </w:tcPr>
          <w:p>
            <w:r>
              <w:t>Whether the user is active.</w:t>
            </w:r>
          </w:p>
        </w:tc>
      </w:tr>
      <w:tr>
        <w:tc>
          <w:tcPr>
            <w:tcW w:type="dxa" w:w="2880"/>
          </w:tcPr>
          <w:p>
            <w:r>
              <w:t>author.avatarUrls</w:t>
            </w:r>
          </w:p>
        </w:tc>
        <w:tc>
          <w:tcPr>
            <w:tcW w:type="dxa" w:w="2880"/>
          </w:tcPr>
          <w:p>
            <w:r>
              <w:t>object</w:t>
            </w:r>
          </w:p>
        </w:tc>
        <w:tc>
          <w:tcPr>
            <w:tcW w:type="dxa" w:w="2880"/>
          </w:tcPr>
          <w:p>
            <w:r>
              <w:t>Avatar URLs by size.</w:t>
            </w:r>
          </w:p>
        </w:tc>
      </w:tr>
      <w:tr>
        <w:tc>
          <w:tcPr>
            <w:tcW w:type="dxa" w:w="2880"/>
          </w:tcPr>
          <w:p>
            <w:r>
              <w:t>author.avatarUrls.16x16</w:t>
            </w:r>
          </w:p>
        </w:tc>
        <w:tc>
          <w:tcPr>
            <w:tcW w:type="dxa" w:w="2880"/>
          </w:tcPr>
          <w:p>
            <w:r>
              <w:t>string</w:t>
            </w:r>
          </w:p>
        </w:tc>
        <w:tc>
          <w:tcPr>
            <w:tcW w:type="dxa" w:w="2880"/>
          </w:tcPr>
          <w:p>
            <w:r>
              <w:t>16x16 avatar URL.</w:t>
            </w:r>
          </w:p>
        </w:tc>
      </w:tr>
      <w:tr>
        <w:tc>
          <w:tcPr>
            <w:tcW w:type="dxa" w:w="2880"/>
          </w:tcPr>
          <w:p>
            <w:r>
              <w:t>author.avatarUrls.24x24</w:t>
            </w:r>
          </w:p>
        </w:tc>
        <w:tc>
          <w:tcPr>
            <w:tcW w:type="dxa" w:w="2880"/>
          </w:tcPr>
          <w:p>
            <w:r>
              <w:t>string</w:t>
            </w:r>
          </w:p>
        </w:tc>
        <w:tc>
          <w:tcPr>
            <w:tcW w:type="dxa" w:w="2880"/>
          </w:tcPr>
          <w:p>
            <w:r>
              <w:t>24x24 avatar URL.</w:t>
            </w:r>
          </w:p>
        </w:tc>
      </w:tr>
      <w:tr>
        <w:tc>
          <w:tcPr>
            <w:tcW w:type="dxa" w:w="2880"/>
          </w:tcPr>
          <w:p>
            <w:r>
              <w:t>author.avatarUrls.32x32</w:t>
            </w:r>
          </w:p>
        </w:tc>
        <w:tc>
          <w:tcPr>
            <w:tcW w:type="dxa" w:w="2880"/>
          </w:tcPr>
          <w:p>
            <w:r>
              <w:t>string</w:t>
            </w:r>
          </w:p>
        </w:tc>
        <w:tc>
          <w:tcPr>
            <w:tcW w:type="dxa" w:w="2880"/>
          </w:tcPr>
          <w:p>
            <w:r>
              <w:t>32x32 avatar URL.</w:t>
            </w:r>
          </w:p>
        </w:tc>
      </w:tr>
      <w:tr>
        <w:tc>
          <w:tcPr>
            <w:tcW w:type="dxa" w:w="2880"/>
          </w:tcPr>
          <w:p>
            <w:r>
              <w:t>author.avatarUrls.48x48</w:t>
            </w:r>
          </w:p>
        </w:tc>
        <w:tc>
          <w:tcPr>
            <w:tcW w:type="dxa" w:w="2880"/>
          </w:tcPr>
          <w:p>
            <w:r>
              <w:t>string</w:t>
            </w:r>
          </w:p>
        </w:tc>
        <w:tc>
          <w:tcPr>
            <w:tcW w:type="dxa" w:w="2880"/>
          </w:tcPr>
          <w:p>
            <w:r>
              <w:t>48x48 avatar URL.</w:t>
            </w:r>
          </w:p>
        </w:tc>
      </w:tr>
      <w:tr>
        <w:tc>
          <w:tcPr>
            <w:tcW w:type="dxa" w:w="2880"/>
          </w:tcPr>
          <w:p>
            <w:r>
              <w:t>author.displayName</w:t>
            </w:r>
          </w:p>
        </w:tc>
        <w:tc>
          <w:tcPr>
            <w:tcW w:type="dxa" w:w="2880"/>
          </w:tcPr>
          <w:p>
            <w:r>
              <w:t>string</w:t>
            </w:r>
          </w:p>
        </w:tc>
        <w:tc>
          <w:tcPr>
            <w:tcW w:type="dxa" w:w="2880"/>
          </w:tcPr>
          <w:p>
            <w:r>
              <w:t>Display name (may be an alternative value due to privacy settings).</w:t>
            </w:r>
          </w:p>
        </w:tc>
      </w:tr>
      <w:tr>
        <w:tc>
          <w:tcPr>
            <w:tcW w:type="dxa" w:w="2880"/>
          </w:tcPr>
          <w:p>
            <w:r>
              <w:t>author.emailAddress</w:t>
            </w:r>
          </w:p>
        </w:tc>
        <w:tc>
          <w:tcPr>
            <w:tcW w:type="dxa" w:w="2880"/>
          </w:tcPr>
          <w:p>
            <w:r>
              <w:t>string | null</w:t>
            </w:r>
          </w:p>
        </w:tc>
        <w:tc>
          <w:tcPr>
            <w:tcW w:type="dxa" w:w="2880"/>
          </w:tcPr>
          <w:p>
            <w:r>
              <w:t>Email address (may be null due to privacy settings).</w:t>
            </w:r>
          </w:p>
        </w:tc>
      </w:tr>
      <w:tr>
        <w:tc>
          <w:tcPr>
            <w:tcW w:type="dxa" w:w="2880"/>
          </w:tcPr>
          <w:p>
            <w:r>
              <w:t>author.key</w:t>
            </w:r>
          </w:p>
        </w:tc>
        <w:tc>
          <w:tcPr>
            <w:tcW w:type="dxa" w:w="2880"/>
          </w:tcPr>
          <w:p>
            <w:r>
              <w:t>string</w:t>
            </w:r>
          </w:p>
        </w:tc>
        <w:tc>
          <w:tcPr>
            <w:tcW w:type="dxa" w:w="2880"/>
          </w:tcPr>
          <w:p>
            <w:r>
              <w:t>Deprecated (to be removed).</w:t>
            </w:r>
          </w:p>
        </w:tc>
      </w:tr>
      <w:tr>
        <w:tc>
          <w:tcPr>
            <w:tcW w:type="dxa" w:w="2880"/>
          </w:tcPr>
          <w:p>
            <w:r>
              <w:t>author.name</w:t>
            </w:r>
          </w:p>
        </w:tc>
        <w:tc>
          <w:tcPr>
            <w:tcW w:type="dxa" w:w="2880"/>
          </w:tcPr>
          <w:p>
            <w:r>
              <w:t>string</w:t>
            </w:r>
          </w:p>
        </w:tc>
        <w:tc>
          <w:tcPr>
            <w:tcW w:type="dxa" w:w="2880"/>
          </w:tcPr>
          <w:p>
            <w:r>
              <w:t>Deprecated (to be removed).</w:t>
            </w:r>
          </w:p>
        </w:tc>
      </w:tr>
      <w:tr>
        <w:tc>
          <w:tcPr>
            <w:tcW w:type="dxa" w:w="2880"/>
          </w:tcPr>
          <w:p>
            <w:r>
              <w:t>author.self</w:t>
            </w:r>
          </w:p>
        </w:tc>
        <w:tc>
          <w:tcPr>
            <w:tcW w:type="dxa" w:w="2880"/>
          </w:tcPr>
          <w:p>
            <w:r>
              <w:t>string</w:t>
            </w:r>
          </w:p>
        </w:tc>
        <w:tc>
          <w:tcPr>
            <w:tcW w:type="dxa" w:w="2880"/>
          </w:tcPr>
          <w:p>
            <w:r>
              <w:t>URL of the user.</w:t>
            </w:r>
          </w:p>
        </w:tc>
      </w:tr>
      <w:tr>
        <w:tc>
          <w:tcPr>
            <w:tcW w:type="dxa" w:w="2880"/>
          </w:tcPr>
          <w:p>
            <w:r>
              <w:t>author.timeZone</w:t>
            </w:r>
          </w:p>
        </w:tc>
        <w:tc>
          <w:tcPr>
            <w:tcW w:type="dxa" w:w="2880"/>
          </w:tcPr>
          <w:p>
            <w:r>
              <w:t>string | null</w:t>
            </w:r>
          </w:p>
        </w:tc>
        <w:tc>
          <w:tcPr>
            <w:tcW w:type="dxa" w:w="2880"/>
          </w:tcPr>
          <w:p>
            <w:r>
              <w:t>Time zone (may be null due to privacy settings).</w:t>
            </w:r>
          </w:p>
        </w:tc>
      </w:tr>
      <w:tr>
        <w:tc>
          <w:tcPr>
            <w:tcW w:type="dxa" w:w="2880"/>
          </w:tcPr>
          <w:p>
            <w:r>
              <w:t>body</w:t>
            </w:r>
          </w:p>
        </w:tc>
        <w:tc>
          <w:tcPr>
            <w:tcW w:type="dxa" w:w="2880"/>
          </w:tcPr>
          <w:p>
            <w:r>
              <w:t>any</w:t>
            </w:r>
          </w:p>
        </w:tc>
        <w:tc>
          <w:tcPr>
            <w:tcW w:type="dxa" w:w="2880"/>
          </w:tcPr>
          <w:p>
            <w:r>
              <w:t>Comment body in Atlassian Document Format (ADF).</w:t>
            </w:r>
          </w:p>
        </w:tc>
      </w:tr>
      <w:tr>
        <w:tc>
          <w:tcPr>
            <w:tcW w:type="dxa" w:w="2880"/>
          </w:tcPr>
          <w:p>
            <w:r>
              <w:t>created</w:t>
            </w:r>
          </w:p>
        </w:tc>
        <w:tc>
          <w:tcPr>
            <w:tcW w:type="dxa" w:w="2880"/>
          </w:tcPr>
          <w:p>
            <w:r>
              <w:t>string</w:t>
            </w:r>
          </w:p>
        </w:tc>
        <w:tc>
          <w:tcPr>
            <w:tcW w:type="dxa" w:w="2880"/>
          </w:tcPr>
          <w:p>
            <w:r>
              <w:t>Date/time when the comment was created.</w:t>
            </w:r>
          </w:p>
        </w:tc>
      </w:tr>
      <w:tr>
        <w:tc>
          <w:tcPr>
            <w:tcW w:type="dxa" w:w="2880"/>
          </w:tcPr>
          <w:p>
            <w:r>
              <w:t>id</w:t>
            </w:r>
          </w:p>
        </w:tc>
        <w:tc>
          <w:tcPr>
            <w:tcW w:type="dxa" w:w="2880"/>
          </w:tcPr>
          <w:p>
            <w:r>
              <w:t>string</w:t>
            </w:r>
          </w:p>
        </w:tc>
        <w:tc>
          <w:tcPr>
            <w:tcW w:type="dxa" w:w="2880"/>
          </w:tcPr>
          <w:p>
            <w:r>
              <w:t>Comment ID.</w:t>
            </w:r>
          </w:p>
        </w:tc>
      </w:tr>
      <w:tr>
        <w:tc>
          <w:tcPr>
            <w:tcW w:type="dxa" w:w="2880"/>
          </w:tcPr>
          <w:p>
            <w:r>
              <w:t>jsdAuthorCanSeeRequest</w:t>
            </w:r>
          </w:p>
        </w:tc>
        <w:tc>
          <w:tcPr>
            <w:tcW w:type="dxa" w:w="2880"/>
          </w:tcPr>
          <w:p>
            <w:r>
              <w:t>boolean</w:t>
            </w:r>
          </w:p>
        </w:tc>
        <w:tc>
          <w:tcPr>
            <w:tcW w:type="dxa" w:w="2880"/>
          </w:tcPr>
          <w:p>
            <w:r>
              <w:t>Whether the comment was added from an email sent by a person not part of the issue.</w:t>
            </w:r>
          </w:p>
        </w:tc>
      </w:tr>
      <w:tr>
        <w:tc>
          <w:tcPr>
            <w:tcW w:type="dxa" w:w="2880"/>
          </w:tcPr>
          <w:p>
            <w:r>
              <w:t>jsdPublic</w:t>
            </w:r>
          </w:p>
        </w:tc>
        <w:tc>
          <w:tcPr>
            <w:tcW w:type="dxa" w:w="2880"/>
          </w:tcPr>
          <w:p>
            <w:r>
              <w:t>boolean</w:t>
            </w:r>
          </w:p>
        </w:tc>
        <w:tc>
          <w:tcPr>
            <w:tcW w:type="dxa" w:w="2880"/>
          </w:tcPr>
          <w:p>
            <w:r>
              <w:t>Whether the comment is visible in Jira Service Desk.</w:t>
            </w:r>
          </w:p>
        </w:tc>
      </w:tr>
      <w:tr>
        <w:tc>
          <w:tcPr>
            <w:tcW w:type="dxa" w:w="2880"/>
          </w:tcPr>
          <w:p>
            <w:r>
              <w:t>properties</w:t>
            </w:r>
          </w:p>
        </w:tc>
        <w:tc>
          <w:tcPr>
            <w:tcW w:type="dxa" w:w="2880"/>
          </w:tcPr>
          <w:p>
            <w:r>
              <w:t>array</w:t>
            </w:r>
          </w:p>
        </w:tc>
        <w:tc>
          <w:tcPr>
            <w:tcW w:type="dxa" w:w="2880"/>
          </w:tcPr>
          <w:p>
            <w:r>
              <w:t>List of comment properties.</w:t>
            </w:r>
          </w:p>
        </w:tc>
      </w:tr>
      <w:tr>
        <w:tc>
          <w:tcPr>
            <w:tcW w:type="dxa" w:w="2880"/>
          </w:tcPr>
          <w:p>
            <w:r>
              <w:t>properties[].key</w:t>
            </w:r>
          </w:p>
        </w:tc>
        <w:tc>
          <w:tcPr>
            <w:tcW w:type="dxa" w:w="2880"/>
          </w:tcPr>
          <w:p>
            <w:r>
              <w:t>string</w:t>
            </w:r>
          </w:p>
        </w:tc>
        <w:tc>
          <w:tcPr>
            <w:tcW w:type="dxa" w:w="2880"/>
          </w:tcPr>
          <w:p>
            <w:r>
              <w:t>Property key.</w:t>
            </w:r>
          </w:p>
        </w:tc>
      </w:tr>
      <w:tr>
        <w:tc>
          <w:tcPr>
            <w:tcW w:type="dxa" w:w="2880"/>
          </w:tcPr>
          <w:p>
            <w:r>
              <w:t>properties[].value</w:t>
            </w:r>
          </w:p>
        </w:tc>
        <w:tc>
          <w:tcPr>
            <w:tcW w:type="dxa" w:w="2880"/>
          </w:tcPr>
          <w:p>
            <w:r>
              <w:t>any</w:t>
            </w:r>
          </w:p>
        </w:tc>
        <w:tc>
          <w:tcPr>
            <w:tcW w:type="dxa" w:w="2880"/>
          </w:tcPr>
          <w:p>
            <w:r>
              <w:t>Property value.</w:t>
            </w:r>
          </w:p>
        </w:tc>
      </w:tr>
      <w:tr>
        <w:tc>
          <w:tcPr>
            <w:tcW w:type="dxa" w:w="2880"/>
          </w:tcPr>
          <w:p>
            <w:r>
              <w:t>renderedBody</w:t>
            </w:r>
          </w:p>
        </w:tc>
        <w:tc>
          <w:tcPr>
            <w:tcW w:type="dxa" w:w="2880"/>
          </w:tcPr>
          <w:p>
            <w:r>
              <w:t>string</w:t>
            </w:r>
          </w:p>
        </w:tc>
        <w:tc>
          <w:tcPr>
            <w:tcW w:type="dxa" w:w="2880"/>
          </w:tcPr>
          <w:p>
            <w:r>
              <w:t>Rendered version of the comment (available when using expand=renderedBody).</w:t>
            </w:r>
          </w:p>
        </w:tc>
      </w:tr>
      <w:tr>
        <w:tc>
          <w:tcPr>
            <w:tcW w:type="dxa" w:w="2880"/>
          </w:tcPr>
          <w:p>
            <w:r>
              <w:t>self</w:t>
            </w:r>
          </w:p>
        </w:tc>
        <w:tc>
          <w:tcPr>
            <w:tcW w:type="dxa" w:w="2880"/>
          </w:tcPr>
          <w:p>
            <w:r>
              <w:t>string</w:t>
            </w:r>
          </w:p>
        </w:tc>
        <w:tc>
          <w:tcPr>
            <w:tcW w:type="dxa" w:w="2880"/>
          </w:tcPr>
          <w:p>
            <w:r>
              <w:t>URL of the comment.</w:t>
            </w:r>
          </w:p>
        </w:tc>
      </w:tr>
      <w:tr>
        <w:tc>
          <w:tcPr>
            <w:tcW w:type="dxa" w:w="2880"/>
          </w:tcPr>
          <w:p>
            <w:r>
              <w:t>updateAuthor</w:t>
            </w:r>
          </w:p>
        </w:tc>
        <w:tc>
          <w:tcPr>
            <w:tcW w:type="dxa" w:w="2880"/>
          </w:tcPr>
          <w:p>
            <w:r>
              <w:t>object</w:t>
            </w:r>
          </w:p>
        </w:tc>
        <w:tc>
          <w:tcPr>
            <w:tcW w:type="dxa" w:w="2880"/>
          </w:tcPr>
          <w:p>
            <w:r>
              <w:t>The user who last updated the comment.</w:t>
            </w:r>
          </w:p>
        </w:tc>
      </w:tr>
      <w:tr>
        <w:tc>
          <w:tcPr>
            <w:tcW w:type="dxa" w:w="2880"/>
          </w:tcPr>
          <w:p>
            <w:r>
              <w:t>updated</w:t>
            </w:r>
          </w:p>
        </w:tc>
        <w:tc>
          <w:tcPr>
            <w:tcW w:type="dxa" w:w="2880"/>
          </w:tcPr>
          <w:p>
            <w:r>
              <w:t>string</w:t>
            </w:r>
          </w:p>
        </w:tc>
        <w:tc>
          <w:tcPr>
            <w:tcW w:type="dxa" w:w="2880"/>
          </w:tcPr>
          <w:p>
            <w:r>
              <w:t>Date/time when the comment was updated last.</w:t>
            </w:r>
          </w:p>
        </w:tc>
      </w:tr>
      <w:tr>
        <w:tc>
          <w:tcPr>
            <w:tcW w:type="dxa" w:w="2880"/>
          </w:tcPr>
          <w:p>
            <w:r>
              <w:t>visibility</w:t>
            </w:r>
          </w:p>
        </w:tc>
        <w:tc>
          <w:tcPr>
            <w:tcW w:type="dxa" w:w="2880"/>
          </w:tcPr>
          <w:p>
            <w:r>
              <w:t>object</w:t>
            </w:r>
          </w:p>
        </w:tc>
        <w:tc>
          <w:tcPr>
            <w:tcW w:type="dxa" w:w="2880"/>
          </w:tcPr>
          <w:p>
            <w:r>
              <w:t>Visibility restrictions.</w:t>
            </w:r>
          </w:p>
        </w:tc>
      </w:tr>
      <w:tr>
        <w:tc>
          <w:tcPr>
            <w:tcW w:type="dxa" w:w="2880"/>
          </w:tcPr>
          <w:p>
            <w:r>
              <w:t>visibility.identifier</w:t>
            </w:r>
          </w:p>
        </w:tc>
        <w:tc>
          <w:tcPr>
            <w:tcW w:type="dxa" w:w="2880"/>
          </w:tcPr>
          <w:p>
            <w:r>
              <w:t>string</w:t>
            </w:r>
          </w:p>
        </w:tc>
        <w:tc>
          <w:tcPr>
            <w:tcW w:type="dxa" w:w="2880"/>
          </w:tcPr>
          <w:p>
            <w:r>
              <w:t>Group ID or role name used for restriction.</w:t>
            </w:r>
          </w:p>
        </w:tc>
      </w:tr>
      <w:tr>
        <w:tc>
          <w:tcPr>
            <w:tcW w:type="dxa" w:w="2880"/>
          </w:tcPr>
          <w:p>
            <w:r>
              <w:t>visibility.type</w:t>
            </w:r>
          </w:p>
        </w:tc>
        <w:tc>
          <w:tcPr>
            <w:tcW w:type="dxa" w:w="2880"/>
          </w:tcPr>
          <w:p>
            <w:r>
              <w:t>string</w:t>
            </w:r>
          </w:p>
        </w:tc>
        <w:tc>
          <w:tcPr>
            <w:tcW w:type="dxa" w:w="2880"/>
          </w:tcPr>
          <w:p>
            <w:r>
              <w:t>group or role.</w:t>
            </w:r>
          </w:p>
        </w:tc>
      </w:tr>
      <w:tr>
        <w:tc>
          <w:tcPr>
            <w:tcW w:type="dxa" w:w="2880"/>
          </w:tcPr>
          <w:p>
            <w:r>
              <w:t>visibility.value</w:t>
            </w:r>
          </w:p>
        </w:tc>
        <w:tc>
          <w:tcPr>
            <w:tcW w:type="dxa" w:w="2880"/>
          </w:tcPr>
          <w:p>
            <w:r>
              <w:t>string</w:t>
            </w:r>
          </w:p>
        </w:tc>
        <w:tc>
          <w:tcPr>
            <w:tcW w:type="dxa" w:w="2880"/>
          </w:tcPr>
          <w:p>
            <w:r>
              <w:t>Group or role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'https://api.atlassian.com/ex/jira/{{jiraCloudId}}/rest/api/3/issue/PROJ-123/comment/10001?notifyUsers=true&amp;expand=renderedBody' \</w:t>
        <w:br/>
        <w:t xml:space="preserve"> --header 'Accept: application/json' \</w:t>
        <w:br/>
        <w:t xml:space="preserve"> --header 'Content-Type: application/json' \</w:t>
        <w:br/>
        <w:t xml:space="preserve"> --data '{</w:t>
        <w:br/>
        <w:t xml:space="preserve"> "body": {</w:t>
        <w:br/>
        <w:t xml:space="preserve"> "type": "doc",</w:t>
        <w:br/>
        <w:t xml:space="preserve"> "version": 1,</w:t>
        <w:br/>
        <w:t xml:space="preserve"> "content": [</w:t>
        <w:br/>
        <w:t xml:space="preserve">        {</w:t>
        <w:br/>
        <w:t xml:space="preserve"> "type": "paragraph",</w:t>
        <w:br/>
        <w:t xml:space="preserve"> "content": [</w:t>
        <w:br/>
        <w:t xml:space="preserve">            { "type": "text", "text": "Updated comment text." }</w:t>
        <w:br/>
        <w:t xml:space="preserve">          ]</w:t>
        <w:br/>
        <w:t xml:space="preserve">        }</w:t>
        <w:br/>
        <w:t xml:space="preserve">      ]</w:t>
        <w:br/>
        <w:t xml:space="preserve">    },</w:t>
        <w:br/>
        <w:t xml:space="preserve"> "visibility": {</w:t>
        <w:br/>
        <w:t xml:space="preserve"> "type": "role",</w:t>
        <w:br/>
        <w:t xml:space="preserve"> "value": "Administrators",</w:t>
        <w:br/>
        <w:t xml:space="preserve"> "identifier": "Administrators"</w:t>
        <w:br/>
        <w:t xml:space="preserve">    }</w:t>
        <w:br/>
        <w:t xml:space="preserve">  }'</w:t>
      </w:r>
    </w:p>
    <w:p>
      <w:pPr>
        <w:pStyle w:val="Heading3"/>
      </w:pPr>
      <w:r>
        <w:t>Example Usage</w:t>
      </w:r>
    </w:p>
    <w:p>
      <w:pPr>
        <w:pStyle w:val="Heading3"/>
      </w:pPr>
      <w:r>
        <w:t>Example 1: Update comment without notifications</w:t>
      </w:r>
    </w:p>
    <w:p>
      <w:r>
        <w:rPr>
          <w:b/>
          <w:color w:val="666666"/>
          <w:sz w:val="16"/>
        </w:rPr>
        <w:t>[bash]</w:t>
      </w:r>
    </w:p>
    <w:p>
      <w:pPr>
        <w:shd w:fill="F2F2F2" w:val="clear"/>
      </w:pPr>
      <w:r>
        <w:rPr>
          <w:rFonts w:ascii="Courier New" w:hAnsi="Courier New"/>
          <w:sz w:val="17"/>
        </w:rPr>
        <w:t>curl --request PUT \</w:t>
        <w:br/>
        <w:t xml:space="preserve"> 'https://api.atlassian.com/ex/jira/{{jiraCloudId}}/rest/api/3/issue/PROJ-123/comment/10001?notifyUsers=false' \</w:t>
        <w:br/>
        <w:t xml:space="preserve"> --header 'Accept: application/json' \</w:t>
        <w:br/>
        <w:t xml:space="preserve"> --header 'Content-Type: application/json' \</w:t>
        <w:br/>
        <w:t xml:space="preserve"> --data '{</w:t>
        <w:br/>
        <w:t xml:space="preserve"> "body": {</w:t>
        <w:br/>
        <w:t xml:space="preserve"> "type": "doc",</w:t>
        <w:br/>
        <w:t xml:space="preserve"> "version": 1,</w:t>
        <w:br/>
        <w:t xml:space="preserve"> "content": [</w:t>
        <w:br/>
        <w:t xml:space="preserve">        { "type": "paragraph", "content": [ { "type": "text", "text": "No notifications for this update." } ] }</w:t>
        <w:br/>
        <w:t xml:space="preserve">      ]</w:t>
        <w:br/>
        <w:t xml:space="preserve">    }</w:t>
        <w:br/>
        <w:t xml:space="preserve">  }'</w:t>
      </w:r>
    </w:p>
    <w:p>
      <w:pPr>
        <w:pStyle w:val="Heading3"/>
      </w:pPr>
      <w:r>
        <w:t>Example 2: Return rendered HTML body in response</w:t>
      </w:r>
    </w:p>
    <w:p>
      <w:r>
        <w:rPr>
          <w:b/>
          <w:color w:val="666666"/>
          <w:sz w:val="16"/>
        </w:rPr>
        <w:t>[bash]</w:t>
      </w:r>
    </w:p>
    <w:p>
      <w:pPr>
        <w:shd w:fill="F2F2F2" w:val="clear"/>
      </w:pPr>
      <w:r>
        <w:rPr>
          <w:rFonts w:ascii="Courier New" w:hAnsi="Courier New"/>
          <w:sz w:val="17"/>
        </w:rPr>
        <w:t>curl --request PUT \</w:t>
        <w:br/>
        <w:t xml:space="preserve"> 'https://api.atlassian.com/ex/jira/{{jiraCloudId}}/rest/api/3/issue/PROJ-123/comment/10001?expand=renderedBody' \</w:t>
        <w:br/>
        <w:t xml:space="preserve"> --header 'Accept: application/json' \</w:t>
        <w:br/>
        <w:t xml:space="preserve"> --header 'Content-Type: application/json' \</w:t>
        <w:br/>
        <w:t xml:space="preserve"> --data '{</w:t>
        <w:br/>
        <w:t xml:space="preserve"> "body": {</w:t>
        <w:br/>
        <w:t xml:space="preserve"> "type": "doc",</w:t>
        <w:br/>
        <w:t xml:space="preserve"> "version": 1,</w:t>
        <w:br/>
        <w:t xml:space="preserve"> "content": [</w:t>
        <w:br/>
        <w:t xml:space="preserve">        { "type": "paragraph", "content": [ { "type": "text", "text": "Please render this." } ] }</w:t>
        <w:br/>
        <w:t xml:space="preserve">      ]</w:t>
        <w:br/>
        <w:t xml:space="preserve">    }</w:t>
        <w:br/>
        <w:t xml:space="preserve">  }'</w:t>
      </w:r>
    </w:p>
    <w:p>
      <w:pPr>
        <w:pStyle w:val="Heading3"/>
      </w:pPr>
      <w:r>
        <w:t>Notes</w:t>
      </w:r>
    </w:p>
    <w:p>
      <w:pPr>
        <w:pStyle w:val="ListBullet"/>
      </w:pPr>
      <w:r>
        <w:t>Request and response bodies use Atlassian Document Format (ADF) for body.</w:t>
      </w:r>
    </w:p>
    <w:p>
      <w:pPr>
        <w:pStyle w:val="ListBullet"/>
      </w:pPr>
      <w:r>
        <w:t>overrideEditableFlag is only available to specific app contexts with Administer Jira global permission.</w:t>
      </w:r>
    </w:p>
    <w:p>
      <w:pPr>
        <w:pStyle w:val="ListBullet"/>
      </w:pPr>
      <w:r>
        <w:t>Deprecated user fields (author.key, author.name, etc.) may still appear but are slated for removal.</w:t>
      </w:r>
    </w:p>
    <w:p>
      <w:pPr>
        <w:pStyle w:val="Heading3"/>
      </w:pPr>
      <w:r>
        <w:t>Gotchas</w:t>
      </w:r>
    </w:p>
    <w:p>
      <w:pPr>
        <w:pStyle w:val="ListBullet"/>
      </w:pPr>
      <w:r>
        <w:t>Updating a child comment’s visibility will fail with 400 Bad Request due to inherited visibility from the parent.</w:t>
      </w:r>
    </w:p>
    <w:p>
      <w:pPr>
        <w:pStyle w:val="Heading3"/>
      </w:pPr>
      <w:r>
        <w:t>Error Handling</w:t>
      </w:r>
    </w:p>
    <w:p>
      <w:pPr>
        <w:pStyle w:val="ListBullet"/>
      </w:pPr>
      <w:r>
        <w:t>400 Bad Request: Invalid request, visibility update on child comment, or insufficient permission to edit the comment.</w:t>
      </w:r>
    </w:p>
    <w:p>
      <w:pPr>
        <w:pStyle w:val="ListBullet"/>
      </w:pPr>
      <w:r>
        <w:t>401 Unauthorized: Missing/incorrect authentication credentials.</w:t>
      </w:r>
    </w:p>
    <w:p>
      <w:pPr>
        <w:pStyle w:val="ListBullet"/>
      </w:pPr>
      <w:r>
        <w:t>404 Not Found: Issue/comment not found or user lacks permission to view the issue/comment.</w:t>
      </w:r>
    </w:p>
    <w:p>
      <w:r>
        <w:t>Provide your jiraCloudId (UUID) if you want this fully runnable without placeholders.</w:t>
      </w:r>
    </w:p>
    <w:p>
      <w:pPr>
        <w:pStyle w:val="Heading3"/>
      </w:pPr>
      <w:r>
        <w:t>Related issueComments actions</w:t>
      </w:r>
    </w:p>
    <w:p>
      <w:pPr>
        <w:pStyle w:val="ListBullet"/>
      </w:pPr>
      <w:r>
        <w:t>[POST] Add a Comment to an Issue — /api/3/issue/{{issueIdOrKey}}/comment</w:t>
      </w:r>
    </w:p>
    <w:p>
      <w:pPr>
        <w:pStyle w:val="ListBullet"/>
      </w:pPr>
      <w:r>
        <w:t>[GET] Get an Issue Comment — /ex/jira/{{jiraCloudId}}/rest/api/3/issue/{{issueIdOrKey}}/comment/{{id}}</w:t>
      </w:r>
    </w:p>
    <w:p>
      <w:pPr>
        <w:pStyle w:val="ListBullet"/>
      </w:pPr>
      <w:r>
        <w:t>[GET] Get an Issue’s Comments — /ex/jira/{{jiraCloudId}}/rest/api/3/issue/{{issueIdOrKey}}/comment</w:t>
      </w:r>
    </w:p>
    <w:p>
      <w:pPr>
        <w:pStyle w:val="ListBullet"/>
      </w:pPr>
      <w:r>
        <w:t>[DELETE] Delete an Issue Comment — /ex/jira/{{jiraCloudId}}/rest/api/3/issue/{{issueIdOrKey}}/comment/{{id}}</w:t>
      </w:r>
    </w:p>
    <w:p>
      <w:r>
        <w:br w:type="page"/>
      </w:r>
    </w:p>
    <w:p>
      <w:pPr>
        <w:pStyle w:val="Heading2"/>
      </w:pPr>
      <w:r>
        <w:t>90. [PUT] Update a Forge App Custom Field’s Context Configuration</w:t>
      </w:r>
    </w:p>
    <w:p>
      <w:r>
        <w:rPr>
          <w:b/>
        </w:rPr>
        <w:t xml:space="preserve">Endpoint: </w:t>
      </w:r>
      <w:r>
        <w:rPr>
          <w:rFonts w:ascii="Courier New" w:hAnsi="Courier New"/>
          <w:sz w:val="18"/>
        </w:rPr>
        <w:t>/ex/jira/{{jiraCloudId}}/rest/api/3/app/field/{{fieldIdOrKey}}/context/configuration</w:t>
      </w:r>
    </w:p>
    <w:p>
      <w:pPr>
        <w:pStyle w:val="Heading3"/>
      </w:pPr>
      <w:r>
        <w:t>Prerequisites</w:t>
      </w:r>
    </w:p>
    <w:p>
      <w:pPr>
        <w:pStyle w:val="ListBullet"/>
      </w:pPr>
      <w:r>
        <w:t>User must have Administer Jira global permission.</w:t>
      </w:r>
    </w:p>
    <w:p>
      <w:pPr>
        <w:pStyle w:val="ListBullet"/>
      </w:pPr>
      <w:r>
        <w:t>The custom field must be of a type created by a Forge app, and the request must be authenticated as from the app that provided the field (per 403 description).</w:t>
      </w:r>
    </w:p>
    <w:p>
      <w:pPr>
        <w:pStyle w:val="Heading3"/>
      </w:pPr>
      <w:r>
        <w:t>Method</w:t>
      </w:r>
    </w:p>
    <w:p>
      <w:r>
        <w:t>PUT</w:t>
      </w:r>
    </w:p>
    <w:p>
      <w:pPr>
        <w:pStyle w:val="Heading3"/>
      </w:pPr>
      <w:r>
        <w:t>URL</w:t>
      </w:r>
    </w:p>
    <w:p>
      <w:r>
        <w:t>https://api.atlassian.com/ex/jira/{{jiraCloudId}}/rest/api/3/app/field/{{fieldIdOrKey}}/context/configuration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configuration for one or more contexts of a custom field (of a Forge app custom field type). You submit a list of configuration objects, each associated with a field context.</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fieldIdOrKey path parameter must always be present and must be a non-empty string (e.g., customfield_10000).</w:t>
      </w:r>
    </w:p>
    <w:p>
      <w:pPr>
        <w:pStyle w:val="ListBullet"/>
      </w:pPr>
      <w:r>
        <w:t>Always construct the path as: /ex/jira/{{jiraCloudId}}/rest/api/3/app/field/{{fieldIdOrKey}}/context/configuration</w:t>
      </w:r>
    </w:p>
    <w:p>
      <w:pPr>
        <w:pStyle w:val="ListBullet"/>
      </w:pPr>
      <w:r>
        <w:t>Do not call the API with missing or empty path parameters (avoid // segments).</w:t>
      </w:r>
    </w:p>
    <w:p>
      <w:pPr>
        <w:pStyle w:val="ListBullet"/>
      </w:pPr>
      <w:r>
        <w:t>When executing the action, ensure to send Path Parameters in the URL, not in the body.</w:t>
      </w:r>
    </w:p>
    <w:p>
      <w:pPr>
        <w:pStyle w:val="ListBullet"/>
      </w:pPr>
      <w:r>
        <w:t>When executing the action, ensure to send Query Parameters in the URL (this endpoint has none), not in the body.</w:t>
      </w:r>
    </w:p>
    <w:p>
      <w:pPr>
        <w:pStyle w:val="Heading3"/>
      </w:pPr>
      <w:r>
        <w:t>Valid Examples</w:t>
      </w:r>
    </w:p>
    <w:p>
      <w:r>
        <w:rPr>
          <w:b/>
          <w:color w:val="666666"/>
          <w:sz w:val="16"/>
        </w:rPr>
        <w:t>[http]</w:t>
      </w:r>
    </w:p>
    <w:p>
      <w:pPr>
        <w:shd w:fill="F2F2F2" w:val="clear"/>
      </w:pPr>
      <w:r>
        <w:rPr>
          <w:rFonts w:ascii="Courier New" w:hAnsi="Courier New"/>
          <w:sz w:val="17"/>
        </w:rPr>
        <w:t>/ex/jira/2ec8ce3b-3b1f-4b2a-a0d1-0f6d8a0a1234/rest/api/3/app/field/customfield_10000/context/configuration</w:t>
        <w:br/>
        <w:t>/ex/jira/2ec8ce3b-3b1f-4b2a-a0d1-0f6d8a0a1234/rest/api/3/app/field/my-field-key/context/configuration</w:t>
      </w:r>
    </w:p>
    <w:p>
      <w:pPr>
        <w:pStyle w:val="Heading3"/>
      </w:pPr>
      <w:r>
        <w:t>Invalid Examples</w:t>
      </w:r>
    </w:p>
    <w:p>
      <w:r>
        <w:rPr>
          <w:b/>
          <w:color w:val="666666"/>
          <w:sz w:val="16"/>
        </w:rPr>
        <w:t>[http]</w:t>
      </w:r>
    </w:p>
    <w:p>
      <w:pPr>
        <w:shd w:fill="F2F2F2" w:val="clear"/>
      </w:pPr>
      <w:r>
        <w:rPr>
          <w:rFonts w:ascii="Courier New" w:hAnsi="Courier New"/>
          <w:sz w:val="17"/>
        </w:rPr>
        <w:t>/ex/jira//rest/api/3/app/field/customfield_10000/context/configuration</w:t>
        <w:br/>
        <w:t>/ex/jira/{jiraCloudId}/rest/api/3/app/field//context/configuration</w:t>
        <w:br/>
        <w:t>/ex/jira/{jiraCloudId}/rest/api/3/app/field/context/configuration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this platform. Get it from the Get Sites action.</w:t>
            </w:r>
          </w:p>
        </w:tc>
      </w:tr>
      <w:tr>
        <w:tc>
          <w:tcPr>
            <w:tcW w:type="dxa" w:w="2880"/>
          </w:tcPr>
          <w:p>
            <w:r>
              <w:t>fieldIdOrKey</w:t>
            </w:r>
          </w:p>
        </w:tc>
        <w:tc>
          <w:tcPr>
            <w:tcW w:type="dxa" w:w="2880"/>
          </w:tcPr>
          <w:p>
            <w:r>
              <w:t>string</w:t>
            </w:r>
          </w:p>
        </w:tc>
        <w:tc>
          <w:tcPr>
            <w:tcW w:type="dxa" w:w="2880"/>
          </w:tcPr>
          <w:p>
            <w:r>
              <w:t>The ID or key of the custom field (example: customfield_10000).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configurations</w:t>
            </w:r>
          </w:p>
        </w:tc>
        <w:tc>
          <w:tcPr>
            <w:tcW w:type="dxa" w:w="2880"/>
          </w:tcPr>
          <w:p>
            <w:r>
              <w:t>array</w:t>
            </w:r>
          </w:p>
        </w:tc>
        <w:tc>
          <w:tcPr>
            <w:tcW w:type="dxa" w:w="2880"/>
          </w:tcPr>
          <w:p>
            <w:r>
              <w:t>List of custom field configuration details to update. Each item is an object described below.</w:t>
            </w:r>
          </w:p>
        </w:tc>
      </w:tr>
    </w:tbl>
    <w:p/>
    <w:p>
      <w:pPr>
        <w:pStyle w:val="Heading3"/>
      </w:pPr>
      <w:r>
        <w:t>configurations[] item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w:t>
            </w:r>
          </w:p>
        </w:tc>
        <w:tc>
          <w:tcPr>
            <w:tcW w:type="dxa" w:w="2880"/>
          </w:tcPr>
          <w:p>
            <w:r>
              <w:t>any</w:t>
            </w:r>
          </w:p>
        </w:tc>
        <w:tc>
          <w:tcPr>
            <w:tcW w:type="dxa" w:w="2880"/>
          </w:tcPr>
          <w:p>
            <w:r>
              <w:t>The field configuration.</w:t>
            </w:r>
          </w:p>
        </w:tc>
      </w:tr>
      <w:tr>
        <w:tc>
          <w:tcPr>
            <w:tcW w:type="dxa" w:w="2880"/>
          </w:tcPr>
          <w:p>
            <w:r>
              <w:t>fieldContextId</w:t>
            </w:r>
          </w:p>
        </w:tc>
        <w:tc>
          <w:tcPr>
            <w:tcW w:type="dxa" w:w="2880"/>
          </w:tcPr>
          <w:p>
            <w:r>
              <w:t>string</w:t>
            </w:r>
          </w:p>
        </w:tc>
        <w:tc>
          <w:tcPr>
            <w:tcW w:type="dxa" w:w="2880"/>
          </w:tcPr>
          <w:p>
            <w:r>
              <w:t>The ID of the field context the configuration is associated with.</w:t>
            </w:r>
          </w:p>
        </w:tc>
      </w:tr>
      <w:tr>
        <w:tc>
          <w:tcPr>
            <w:tcW w:type="dxa" w:w="2880"/>
          </w:tcPr>
          <w:p>
            <w:r>
              <w:t>id</w:t>
            </w:r>
          </w:p>
        </w:tc>
        <w:tc>
          <w:tcPr>
            <w:tcW w:type="dxa" w:w="2880"/>
          </w:tcPr>
          <w:p>
            <w:r>
              <w:t>string</w:t>
            </w:r>
          </w:p>
        </w:tc>
        <w:tc>
          <w:tcPr>
            <w:tcW w:type="dxa" w:w="2880"/>
          </w:tcPr>
          <w:p>
            <w:r>
              <w:t>The ID of the configuration.</w:t>
            </w:r>
          </w:p>
        </w:tc>
      </w:tr>
      <w:tr>
        <w:tc>
          <w:tcPr>
            <w:tcW w:type="dxa" w:w="2880"/>
          </w:tcPr>
          <w:p>
            <w:r>
              <w:t>schema</w:t>
            </w:r>
          </w:p>
        </w:tc>
        <w:tc>
          <w:tcPr>
            <w:tcW w:type="dxa" w:w="2880"/>
          </w:tcPr>
          <w:p>
            <w:r>
              <w:t>any</w:t>
            </w:r>
          </w:p>
        </w:tc>
        <w:tc>
          <w:tcPr>
            <w:tcW w:type="dxa" w:w="2880"/>
          </w:tcPr>
          <w:p>
            <w:r>
              <w:t>The field value schema.</w:t>
            </w:r>
          </w:p>
        </w:tc>
      </w:tr>
    </w:tbl>
    <w:p/>
    <w:p>
      <w:r>
        <w:rPr>
          <w:b/>
        </w:rPr>
        <w:t>Note: Note: The scraped text shows configuration, fieldContextId, and id as required within each item; the example omits fieldContextId in at least one item. Documenting requirements exactly as stated: treat them as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is documented as application/json: any (structure not specified in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"Client Error"</w:t>
        <w:br/>
        <w:t>}</w:t>
      </w:r>
    </w:p>
    <w:p>
      <w:pPr>
        <w:pStyle w:val="Heading3"/>
      </w:pPr>
      <w:r>
        <w:t>Error Response (401 Unauthorized)</w:t>
      </w:r>
    </w:p>
    <w:p>
      <w:pPr>
        <w:pStyle w:val="Heading3"/>
      </w:pPr>
      <w:r>
        <w:t>Error Response (403 Forbidden)</w:t>
      </w:r>
    </w:p>
    <w:p>
      <w:pPr>
        <w:pStyle w:val="Heading3"/>
      </w:pPr>
      <w:r>
        <w:t>Error Response (404 Not Found)</w:t>
      </w:r>
    </w:p>
    <w:p>
      <w:r>
        <w:rPr>
          <w:b/>
        </w:rPr>
        <w:t>Note: The scraped content lists these status codes but does not provide JSON bodies. The objects above are placeholders to keep the section well-formed; actual error payload shape is not specified.</w:t>
      </w:r>
    </w:p>
    <w:p>
      <w:pPr>
        <w:pStyle w:val="Heading3"/>
      </w:pPr>
      <w:r>
        <w:t>Response Fields</w:t>
      </w:r>
    </w:p>
    <w:p>
      <w:r>
        <w:t>Response is documented as any for 200; no fields were specified.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'https://api.atlassian.com/ex/jira/2ec8ce3b-3b1f-4b2a-a0d1-0f6d8a0a1234/rest/api/3/app/field/customfield_10000/context/configuration' \</w:t>
        <w:br/>
        <w:t xml:space="preserve"> --header 'Accept: application/json' \</w:t>
        <w:br/>
        <w:t xml:space="preserve"> --header 'Content-Type: application/json' \</w:t>
        <w:br/>
        <w:t xml:space="preserve"> --data '{</w:t>
        <w:br/>
        <w:t xml:space="preserve"> "configurations": [</w:t>
        <w:br/>
        <w:t xml:space="preserve">      {</w:t>
        <w:br/>
        <w:t xml:space="preserve"> "id": "10000"</w:t>
        <w:br/>
        <w:t xml:space="preserve">      },</w:t>
        <w:br/>
        <w:t xml:space="preserve">      {</w:t>
        <w:br/>
        <w:t xml:space="preserve"> "configuration": {</w:t>
        <w:br/>
        <w:t xml:space="preserve"> "maxValue": 10000,</w:t>
        <w:br/>
        <w:t xml:space="preserve"> "minValue": 0</w:t>
        <w:br/>
        <w:t xml:space="preserve">        },</w:t>
        <w:br/>
        <w:t xml:space="preserve"> "id": "10001",</w:t>
        <w:br/>
        <w:t xml:space="preserve"> "schema": {</w:t>
        <w:br/>
        <w:t xml:space="preserve"> "properties": {</w:t>
        <w:br/>
        <w:t xml:space="preserve"> "amount": { "type": "number" },</w:t>
        <w:br/>
        <w:t xml:space="preserve"> "currency": { "type": "string" }</w:t>
        <w:br/>
        <w:t xml:space="preserve">          },</w:t>
        <w:br/>
        <w:t xml:space="preserve"> "required": ["amount", "currency"]</w:t>
        <w:br/>
        <w:t xml:space="preserve">        }</w:t>
        <w:br/>
        <w:t xml:space="preserve">      }</w:t>
        <w:br/>
        <w:t xml:space="preserve">    ]</w:t>
        <w:br/>
        <w:t xml:space="preserve">  }'</w:t>
      </w:r>
    </w:p>
    <w:p>
      <w:pPr>
        <w:pStyle w:val="Heading3"/>
      </w:pPr>
      <w:r>
        <w:t>Example Usage</w:t>
      </w:r>
    </w:p>
    <w:p>
      <w:pPr>
        <w:pStyle w:val="Heading3"/>
      </w:pPr>
      <w:r>
        <w:t>Example 1: Update a single configuration (minimal)</w:t>
      </w:r>
    </w:p>
    <w:p>
      <w:r>
        <w:rPr>
          <w:b/>
          <w:color w:val="666666"/>
          <w:sz w:val="16"/>
        </w:rPr>
        <w:t>[bash]</w:t>
      </w:r>
    </w:p>
    <w:p>
      <w:pPr>
        <w:shd w:fill="F2F2F2" w:val="clear"/>
      </w:pPr>
      <w:r>
        <w:rPr>
          <w:rFonts w:ascii="Courier New" w:hAnsi="Courier New"/>
          <w:sz w:val="17"/>
        </w:rPr>
        <w:t>curl -X PUT \</w:t>
        <w:br/>
        <w:t xml:space="preserve"> 'https://api.atlassian.com/ex/jira/2ec8ce3b-3b1f-4b2a-a0d1-0f6d8a0a1234/rest/api/3/app/field/customfield_10000/context/configuration' \</w:t>
        <w:br/>
        <w:t xml:space="preserve"> -H 'Accept: application/json' \</w:t>
        <w:br/>
        <w:t xml:space="preserve"> -H 'Content-Type: application/json' \</w:t>
        <w:br/>
        <w:t xml:space="preserve"> -d '{</w:t>
        <w:br/>
        <w:t xml:space="preserve"> "configurations": [</w:t>
        <w:br/>
        <w:t xml:space="preserve">      { "id": "10000" }</w:t>
        <w:br/>
        <w:t xml:space="preserve">    ]</w:t>
        <w:br/>
        <w:t xml:space="preserve">  }'</w:t>
      </w:r>
    </w:p>
    <w:p>
      <w:pPr>
        <w:pStyle w:val="Heading3"/>
      </w:pPr>
      <w:r>
        <w:t>Example 2: Update configuration and schema</w:t>
      </w:r>
    </w:p>
    <w:p>
      <w:r>
        <w:rPr>
          <w:b/>
          <w:color w:val="666666"/>
          <w:sz w:val="16"/>
        </w:rPr>
        <w:t>[bash]</w:t>
      </w:r>
    </w:p>
    <w:p>
      <w:pPr>
        <w:shd w:fill="F2F2F2" w:val="clear"/>
      </w:pPr>
      <w:r>
        <w:rPr>
          <w:rFonts w:ascii="Courier New" w:hAnsi="Courier New"/>
          <w:sz w:val="17"/>
        </w:rPr>
        <w:t>curl -X PUT \</w:t>
        <w:br/>
        <w:t xml:space="preserve"> 'https://api.atlassian.com/ex/jira/2ec8ce3b-3b1f-4b2a-a0d1-0f6d8a0a1234/rest/api/3/app/field/customfield_10000/context/configuration' \</w:t>
        <w:br/>
        <w:t xml:space="preserve"> -H 'Accept: application/json' \</w:t>
        <w:br/>
        <w:t xml:space="preserve"> -H 'Content-Type: application/json' \</w:t>
        <w:br/>
        <w:t xml:space="preserve"> -d '{</w:t>
        <w:br/>
        <w:t xml:space="preserve"> "configurations": [</w:t>
        <w:br/>
        <w:t xml:space="preserve">      {</w:t>
        <w:br/>
        <w:t xml:space="preserve"> "id": "10001",</w:t>
        <w:br/>
        <w:t xml:space="preserve"> "configuration": { "minValue": 1, "maxValue": 5000 },</w:t>
        <w:br/>
        <w:t xml:space="preserve"> "schema": {</w:t>
        <w:br/>
        <w:t xml:space="preserve"> "properties": {</w:t>
        <w:br/>
        <w:t xml:space="preserve"> "amount": { "type": "number" },</w:t>
        <w:br/>
        <w:t xml:space="preserve"> "currency": { "type": "string" }</w:t>
        <w:br/>
        <w:t xml:space="preserve">          },</w:t>
        <w:br/>
        <w:t xml:space="preserve"> "required": ["amount", "currency"]</w:t>
        <w:br/>
        <w:t xml:space="preserve">        }</w:t>
        <w:br/>
        <w:t xml:space="preserve">      }</w:t>
        <w:br/>
        <w:t xml:space="preserve">    ]</w:t>
        <w:br/>
        <w:t xml:space="preserve">  }'</w:t>
      </w:r>
    </w:p>
    <w:p>
      <w:pPr>
        <w:pStyle w:val="Heading3"/>
      </w:pPr>
      <w:r>
        <w:t>Notes</w:t>
      </w:r>
    </w:p>
    <w:p>
      <w:pPr>
        <w:pStyle w:val="ListBullet"/>
      </w:pPr>
      <w:r>
        <w:t>This endpoint is for custom fields whose type is created by a Forge app.</w:t>
      </w:r>
    </w:p>
    <w:p>
      <w:pPr>
        <w:pStyle w:val="ListBullet"/>
      </w:pPr>
      <w:r>
        <w:t>Jira permissions are not required for the Forge app that created the custom field type (as stated), but the calling user must have Administer Jira.</w:t>
      </w:r>
    </w:p>
    <w:p>
      <w:pPr>
        <w:pStyle w:val="ListBullet"/>
      </w:pPr>
      <w:r>
        <w:t>No query parameters were documented for this endpoint.</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User is not a Jira admin or request is not authenticated as from the app that provided the field.</w:t>
      </w:r>
    </w:p>
    <w:p>
      <w:pPr>
        <w:pStyle w:val="ListBullet"/>
      </w:pPr>
      <w:r>
        <w:t>404: Custom field not found.</w:t>
      </w:r>
    </w:p>
    <w:p>
      <w:r>
        <w:t>If you tell me your jiraCloudId (UUID), I can populate the sample URLs with your exact site value.</w:t>
      </w:r>
    </w:p>
    <w:p>
      <w:r>
        <w:br w:type="page"/>
      </w:r>
    </w:p>
    <w:p>
      <w:pPr>
        <w:pStyle w:val="Heading2"/>
      </w:pPr>
      <w:r>
        <w:t>91. [DELETE] Remove Field Associations (Unassociate Fields From Contexts)</w:t>
      </w:r>
    </w:p>
    <w:p>
      <w:r>
        <w:rPr>
          <w:b/>
        </w:rPr>
        <w:t xml:space="preserve">Endpoint: </w:t>
      </w:r>
      <w:r>
        <w:rPr>
          <w:rFonts w:ascii="Courier New" w:hAnsi="Courier New"/>
          <w:sz w:val="18"/>
        </w:rPr>
        <w:t>/ex/jira/{{jiraCloudId}}/rest/api/3/field/association</w:t>
      </w:r>
    </w:p>
    <w:p>
      <w:pPr>
        <w:pStyle w:val="Heading3"/>
      </w:pPr>
      <w:r>
        <w:t>Prerequisites</w:t>
      </w:r>
    </w:p>
    <w:p>
      <w:pPr>
        <w:pStyle w:val="ListBullet"/>
      </w:pPr>
      <w:r>
        <w:t>User must have Administer Jira global permission.</w:t>
      </w:r>
    </w:p>
    <w:p>
      <w:pPr>
        <w:pStyle w:val="Heading3"/>
      </w:pPr>
      <w:r>
        <w:t>Method</w:t>
      </w:r>
    </w:p>
    <w:p>
      <w:r>
        <w:t>DELETE</w:t>
      </w:r>
    </w:p>
    <w:p>
      <w:pPr>
        <w:pStyle w:val="Heading3"/>
      </w:pPr>
      <w:r>
        <w:t>URL</w:t>
      </w:r>
    </w:p>
    <w:p>
      <w:r>
        <w:t>https://api.atlassian.com/ex/jira/{{jiraCloudId}}/rest/api/3/field/association</w:t>
      </w:r>
    </w:p>
    <w:p>
      <w:pPr>
        <w:pStyle w:val="Heading3"/>
      </w:pPr>
      <w:r>
        <w:t>Description</w:t>
      </w:r>
    </w:p>
    <w:p>
      <w:r>
        <w:t>Unassociates one or more fields from one or more association contexts (projects and/or issue type contexts). Unassociation applies to all projects/issue types that share the same field configuration used by the provided contexts. You can unassociate up to 50 fields and up to 100 projects/issue types per request; exceeding these limits returns 400.</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you must obtain it from the Get Sites action and then call this endpoint.</w:t>
      </w:r>
    </w:p>
    <w:p>
      <w:pPr>
        <w:pStyle w:val="ListBullet"/>
      </w:pPr>
      <w:r>
        <w:t>Always construct the base path using the provided base URL and this endpoint path:</w:t>
        <w:br/>
        <w:t>/ex/jira/{{jiraCloudId}}/rest/api/3/field/association</w:t>
      </w:r>
    </w:p>
    <w:p>
      <w:pPr>
        <w:pStyle w:val="ListBullet"/>
      </w:pPr>
      <w:r>
        <w:t>Do not call the API with a missing or empty jiraCloudId.</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https://api.atlassian.com/ex/jira/1a2b3c4d-1111-2222-3333-4e5f6a7b8c9d/rest/api/3/field/association</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https://api.atlassian.com/ex/jira//rest/api/3/field/association</w:t>
        <w:br/>
        <w:t>https://api.atlassian.com/ex/jira/rest/api/3/field/association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associationContexts</w:t>
            </w:r>
          </w:p>
        </w:tc>
        <w:tc>
          <w:tcPr>
            <w:tcW w:type="dxa" w:w="2880"/>
          </w:tcPr>
          <w:p>
            <w:r>
              <w:t>array of objects</w:t>
            </w:r>
          </w:p>
        </w:tc>
        <w:tc>
          <w:tcPr>
            <w:tcW w:type="dxa" w:w="2880"/>
          </w:tcPr>
          <w:p>
            <w:r>
              <w:t>Contexts to unassociate the fields from. Max 100 contexts per request (projects and/or issue types).</w:t>
            </w:r>
          </w:p>
        </w:tc>
      </w:tr>
      <w:tr>
        <w:tc>
          <w:tcPr>
            <w:tcW w:type="dxa" w:w="2880"/>
          </w:tcPr>
          <w:p>
            <w:r>
              <w:t>fields</w:t>
            </w:r>
          </w:p>
        </w:tc>
        <w:tc>
          <w:tcPr>
            <w:tcW w:type="dxa" w:w="2880"/>
          </w:tcPr>
          <w:p>
            <w:r>
              <w:t>array of objects</w:t>
            </w:r>
          </w:p>
        </w:tc>
        <w:tc>
          <w:tcPr>
            <w:tcW w:type="dxa" w:w="2880"/>
          </w:tcPr>
          <w:p>
            <w:r>
              <w:t>Fields to unassociate. Max 50 fields per request.</w:t>
            </w:r>
          </w:p>
        </w:tc>
      </w:tr>
    </w:tbl>
    <w:p/>
    <w:p>
      <w:pPr>
        <w:pStyle w:val="Heading3"/>
      </w:pPr>
      <w:r>
        <w:t>associationContexts[]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object</w:t>
            </w:r>
          </w:p>
        </w:tc>
        <w:tc>
          <w:tcPr>
            <w:tcW w:type="dxa" w:w="2880"/>
          </w:tcPr>
          <w:p>
            <w:r>
              <w:t>Identifier value for the context (example shows a numeric ID).</w:t>
            </w:r>
          </w:p>
        </w:tc>
      </w:tr>
      <w:tr>
        <w:tc>
          <w:tcPr>
            <w:tcW w:type="dxa" w:w="2880"/>
          </w:tcPr>
          <w:p>
            <w:r>
              <w:t>type</w:t>
            </w:r>
          </w:p>
        </w:tc>
        <w:tc>
          <w:tcPr>
            <w:tcW w:type="dxa" w:w="2880"/>
          </w:tcPr>
          <w:p>
            <w:r>
              <w:t>string</w:t>
            </w:r>
          </w:p>
        </w:tc>
        <w:tc>
          <w:tcPr>
            <w:tcW w:type="dxa" w:w="2880"/>
          </w:tcPr>
          <w:p>
            <w:r>
              <w:t>Context identifier type (example shows PROJECT_ID).</w:t>
            </w:r>
          </w:p>
        </w:tc>
      </w:tr>
    </w:tbl>
    <w:p/>
    <w:p>
      <w:pPr>
        <w:pStyle w:val="Heading3"/>
      </w:pPr>
      <w:r>
        <w:t>fields[]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object</w:t>
            </w:r>
          </w:p>
        </w:tc>
        <w:tc>
          <w:tcPr>
            <w:tcW w:type="dxa" w:w="2880"/>
          </w:tcPr>
          <w:p>
            <w:r>
              <w:t>Identifier value for the field (example shows customfield_10000).</w:t>
            </w:r>
          </w:p>
        </w:tc>
      </w:tr>
      <w:tr>
        <w:tc>
          <w:tcPr>
            <w:tcW w:type="dxa" w:w="2880"/>
          </w:tcPr>
          <w:p>
            <w:r>
              <w:t>type</w:t>
            </w:r>
          </w:p>
        </w:tc>
        <w:tc>
          <w:tcPr>
            <w:tcW w:type="dxa" w:w="2880"/>
          </w:tcPr>
          <w:p>
            <w:r>
              <w:t>string</w:t>
            </w:r>
          </w:p>
        </w:tc>
        <w:tc>
          <w:tcPr>
            <w:tcW w:type="dxa" w:w="2880"/>
          </w:tcPr>
          <w:p>
            <w:r>
              <w:t>Field identifier type (example shows FIELD_ID).</w:t>
            </w:r>
          </w:p>
        </w:tc>
      </w:tr>
    </w:tbl>
    <w:p/>
    <w:p>
      <w:pPr>
        <w:pStyle w:val="Heading3"/>
      </w:pPr>
      <w:r>
        <w:t>Response</w:t>
      </w:r>
    </w:p>
    <w:p>
      <w:pPr>
        <w:pStyle w:val="Heading3"/>
      </w:pPr>
      <w:r>
        <w:t>Success Response (204 No Content)</w:t>
      </w:r>
    </w:p>
    <w:p>
      <w:r>
        <w:t>Returned if the field association validation passes and unassociation is applied.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invalid (for example, too many fields/contexts).</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t>Returned if the field, project, or issue type is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For 204, 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'https://api.atlassian.com/ex/jira/{{jiraCloudId}}/rest/api/3/field/association' \</w:t>
        <w:br/>
        <w:t xml:space="preserve"> --header 'Accept: application/json' \</w:t>
        <w:br/>
        <w:t xml:space="preserve"> --header 'Content-Type: application/json' \</w:t>
        <w:br/>
        <w:t xml:space="preserve"> --data '{</w:t>
        <w:br/>
        <w:t xml:space="preserve"> "associationContexts": [</w:t>
        <w:br/>
        <w:t xml:space="preserve">      { "identifier": 10000, "type": "PROJECT_ID" },</w:t>
        <w:br/>
        <w:t xml:space="preserve">      { "identifier": 10001, "type": "PROJECT_ID" }</w:t>
        <w:br/>
        <w:t xml:space="preserve">    ],</w:t>
        <w:br/>
        <w:t xml:space="preserve"> "fields": [</w:t>
        <w:br/>
        <w:t xml:space="preserve">      { "identifier": "customfield_10000", "type": "FIELD_ID" },</w:t>
        <w:br/>
        <w:t xml:space="preserve">      { "identifier": "customfield_10001", "type": "FIELD_ID" }</w:t>
        <w:br/>
        <w:t xml:space="preserve">    ]</w:t>
        <w:br/>
        <w:t xml:space="preserve">  }'</w:t>
      </w:r>
    </w:p>
    <w:p>
      <w:pPr>
        <w:pStyle w:val="Heading3"/>
      </w:pPr>
      <w:r>
        <w:t>Example Usage</w:t>
      </w:r>
    </w:p>
    <w:p>
      <w:pPr>
        <w:pStyle w:val="Heading3"/>
      </w:pPr>
      <w:r>
        <w:t>Example 1: Unassociate two custom fields from two projects</w:t>
      </w:r>
    </w:p>
    <w:p>
      <w:r>
        <w:rPr>
          <w:b/>
          <w:color w:val="666666"/>
          <w:sz w:val="16"/>
        </w:rPr>
        <w:t>[bash]</w:t>
      </w:r>
    </w:p>
    <w:p>
      <w:pPr>
        <w:shd w:fill="F2F2F2" w:val="clear"/>
      </w:pPr>
      <w:r>
        <w:rPr>
          <w:rFonts w:ascii="Courier New" w:hAnsi="Courier New"/>
          <w:sz w:val="17"/>
        </w:rPr>
        <w:t>curl --request DELETE \</w:t>
        <w:br/>
        <w:t xml:space="preserve"> 'https://api.atlassian.com/ex/jira/{{jiraCloudId}}/rest/api/3/field/association' \</w:t>
        <w:br/>
        <w:t xml:space="preserve"> -H 'Accept: application/json' \</w:t>
        <w:br/>
        <w:t xml:space="preserve"> -H 'Content-Type: application/json' \</w:t>
        <w:br/>
        <w:t xml:space="preserve"> --data '{</w:t>
        <w:br/>
        <w:t xml:space="preserve"> "associationContexts": [</w:t>
        <w:br/>
        <w:t xml:space="preserve">      { "identifier": 10000, "type": "PROJECT_ID" },</w:t>
        <w:br/>
        <w:t xml:space="preserve">      { "identifier": 10001, "type": "PROJECT_ID" }</w:t>
        <w:br/>
        <w:t xml:space="preserve">    ],</w:t>
        <w:br/>
        <w:t xml:space="preserve"> "fields": [</w:t>
        <w:br/>
        <w:t xml:space="preserve">      { "identifier": "customfield_10000", "type": "FIELD_ID" },</w:t>
        <w:br/>
        <w:t xml:space="preserve">      { "identifier": "customfield_10001", "type": "FIELD_ID" }</w:t>
        <w:br/>
        <w:t xml:space="preserve">    ]</w:t>
        <w:br/>
        <w:t xml:space="preserve">  }'</w:t>
      </w:r>
    </w:p>
    <w:p>
      <w:pPr>
        <w:pStyle w:val="Heading3"/>
      </w:pPr>
      <w:r>
        <w:t>Example 2: Unassociate a single field from a single project</w:t>
      </w:r>
    </w:p>
    <w:p>
      <w:r>
        <w:rPr>
          <w:b/>
          <w:color w:val="666666"/>
          <w:sz w:val="16"/>
        </w:rPr>
        <w:t>[bash]</w:t>
      </w:r>
    </w:p>
    <w:p>
      <w:pPr>
        <w:shd w:fill="F2F2F2" w:val="clear"/>
      </w:pPr>
      <w:r>
        <w:rPr>
          <w:rFonts w:ascii="Courier New" w:hAnsi="Courier New"/>
          <w:sz w:val="17"/>
        </w:rPr>
        <w:t>curl --request DELETE \</w:t>
        <w:br/>
        <w:t xml:space="preserve"> 'https://api.atlassian.com/ex/jira/{{jiraCloudId}}/rest/api/3/field/association' \</w:t>
        <w:br/>
        <w:t xml:space="preserve"> -H 'Accept: application/json' \</w:t>
        <w:br/>
        <w:t xml:space="preserve"> -H 'Content-Type: application/json' \</w:t>
        <w:br/>
        <w:t xml:space="preserve"> --data '{</w:t>
        <w:br/>
        <w:t xml:space="preserve"> "associationContexts": [</w:t>
        <w:br/>
        <w:t xml:space="preserve">      { "identifier": 10000, "type": "PROJECT_ID" }</w:t>
        <w:br/>
        <w:t xml:space="preserve">    ],</w:t>
        <w:br/>
        <w:t xml:space="preserve"> "fields": [</w:t>
        <w:br/>
        <w:t xml:space="preserve">      { "identifier": "customfield_10000", "type": "FIELD_ID" }</w:t>
        <w:br/>
        <w:t xml:space="preserve">    ]</w:t>
        <w:br/>
        <w:t xml:space="preserve">  }'</w:t>
      </w:r>
    </w:p>
    <w:p>
      <w:pPr>
        <w:pStyle w:val="Heading3"/>
      </w:pPr>
      <w:r>
        <w:t>Behavior</w:t>
      </w:r>
    </w:p>
    <w:p>
      <w:pPr>
        <w:pStyle w:val="ListBullet"/>
      </w:pPr>
      <w:r>
        <w:t>Validates the payload (including count limits and that referenced entities exist).</w:t>
      </w:r>
    </w:p>
    <w:p>
      <w:pPr>
        <w:pStyle w:val="ListBullet"/>
      </w:pPr>
      <w:r>
        <w:t>Unassociates the specified fields from the specified contexts.</w:t>
      </w:r>
    </w:p>
    <w:p>
      <w:pPr>
        <w:pStyle w:val="ListBullet"/>
      </w:pPr>
      <w:r>
        <w:t>Applies the unassociation across any other projects/issue types sharing the same field configuration as the provided contexts.</w:t>
      </w:r>
    </w:p>
    <w:p>
      <w:pPr>
        <w:pStyle w:val="ListBullet"/>
      </w:pPr>
      <w:r>
        <w:t>Returns 204 on success.</w:t>
      </w:r>
    </w:p>
    <w:p>
      <w:pPr>
        <w:pStyle w:val="Heading3"/>
      </w:pPr>
      <w:r>
        <w:t>Notes</w:t>
      </w:r>
    </w:p>
    <w:p>
      <w:pPr>
        <w:pStyle w:val="ListBullet"/>
      </w:pPr>
      <w:r>
        <w:t>A 204 response indicates the association was removed in any applicable contexts where it existed.</w:t>
      </w:r>
    </w:p>
    <w:p>
      <w:pPr>
        <w:pStyle w:val="ListBullet"/>
      </w:pPr>
      <w:r>
        <w:t>Limits: up to 50 fields and up to 100 contexts per request; otherwise 400.</w:t>
      </w:r>
    </w:p>
    <w:p>
      <w:r>
        <w:t>Provide your jiraCloudId (UUID) if you want the URL fully resolved; you can retrieve it using the Get Sites action.</w:t>
      </w:r>
    </w:p>
    <w:p>
      <w:pPr>
        <w:pStyle w:val="Heading3"/>
      </w:pPr>
      <w:r>
        <w:t>Related fieldAssociations actions</w:t>
      </w:r>
    </w:p>
    <w:p>
      <w:pPr>
        <w:pStyle w:val="ListBullet"/>
      </w:pPr>
      <w:r>
        <w:t>[PUT] Create Field–Project Associations (in a Jira Cloud Site) — /ex/jira/{{jiraCloudId}}/rest/api/3/field/association</w:t>
      </w:r>
    </w:p>
    <w:p>
      <w:r>
        <w:br w:type="page"/>
      </w:r>
    </w:p>
    <w:p>
      <w:pPr>
        <w:pStyle w:val="Heading2"/>
      </w:pPr>
      <w:r>
        <w:t>92. [POST] Bulk Get Custom Field Configurations (Forge Custom Field Types)</w:t>
      </w:r>
    </w:p>
    <w:p>
      <w:r>
        <w:rPr>
          <w:b/>
        </w:rPr>
        <w:t xml:space="preserve">Endpoint: </w:t>
      </w:r>
      <w:r>
        <w:rPr>
          <w:rFonts w:ascii="Courier New" w:hAnsi="Courier New"/>
          <w:sz w:val="18"/>
        </w:rPr>
        <w:t>/ex/jira/{{jiraCloudId}}/rest/api/3/app/field/context/configuration/list</w:t>
      </w:r>
    </w:p>
    <w:p>
      <w:r>
        <w:t>You need to provide your jiraCloudId (a UUID) to construct the final URL for this action. You can retrieve it using the Get Sites action.</w:t>
      </w:r>
    </w:p>
    <w:p>
      <w:pPr>
        <w:pStyle w:val="Heading3"/>
      </w:pPr>
      <w:r>
        <w:t>Prerequisites</w:t>
      </w:r>
    </w:p>
    <w:p>
      <w:pPr>
        <w:pStyle w:val="ListBullet"/>
      </w:pPr>
      <w:r>
        <w:t>User must have Administer Jira global permission.</w:t>
      </w:r>
    </w:p>
    <w:p>
      <w:pPr>
        <w:pStyle w:val="ListBullet"/>
      </w:pPr>
      <w:r>
        <w:t>The request must be authenticated as the Forge app that provided the custom field type (Jira permissions are not required for that Forge app).</w:t>
      </w:r>
    </w:p>
    <w:p>
      <w:pPr>
        <w:pStyle w:val="Heading3"/>
      </w:pPr>
      <w:r>
        <w:t>Method</w:t>
      </w:r>
    </w:p>
    <w:p>
      <w:r>
        <w:t>POST</w:t>
      </w:r>
    </w:p>
    <w:p>
      <w:pPr>
        <w:pStyle w:val="Heading3"/>
      </w:pPr>
      <w:r>
        <w:t>URL</w:t>
      </w:r>
    </w:p>
    <w:p>
      <w:r>
        <w:t>https://api.atlassian.com/ex/jira/{{jiraCloudId}}/rest/api/3/app/field/context/configuration/list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configurations for a provided list of custom fields of a Forge custom field type. Results may be filtered by configuration ID, field context, issue, or project + issue type; otherwise, all configurations for the provided custom fields are returned.</w:t>
      </w:r>
    </w:p>
    <w:p>
      <w:pPr>
        <w:pStyle w:val="Heading3"/>
      </w:pPr>
      <w:r>
        <w:t>Enforcement Rules</w:t>
      </w:r>
    </w:p>
    <w:p>
      <w:pPr>
        <w:pStyle w:val="ListBullet"/>
      </w:pPr>
      <w:r>
        <w:t>The jiraCloudId path parameter must always be present and must be a UUID.</w:t>
      </w:r>
    </w:p>
    <w:p>
      <w:pPr>
        <w:pStyle w:val="ListBullet"/>
      </w:pPr>
      <w:r>
        <w:t>If the user does not provide jiraCloudId, ask for it (do not guess).</w:t>
      </w:r>
    </w:p>
    <w:p>
      <w:pPr>
        <w:pStyle w:val="ListBullet"/>
      </w:pPr>
      <w:r>
        <w:t xml:space="preserve">Always construct the request URL under: </w:t>
        <w:br/>
        <w:br/>
        <w:t>/ex/jira/{{jiraCloudId}}/rest/api/3/app/field/context/configuration/list</w:t>
      </w:r>
    </w:p>
    <w:p>
      <w:pPr>
        <w:pStyle w:val="ListBullet"/>
      </w:pPr>
      <w:r>
        <w:t>Do not call the API with a missing or empty jiraCloudId (e.g., avoid /ex/jira//rest/...).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Request body is required and must include fieldIdsOrKeys.</w:t>
      </w:r>
    </w:p>
    <w:p>
      <w:pPr>
        <w:pStyle w:val="Heading3"/>
      </w:pPr>
      <w:r>
        <w:t>Valid Examples</w:t>
      </w:r>
    </w:p>
    <w:p>
      <w:r>
        <w:rPr>
          <w:b/>
          <w:color w:val="666666"/>
          <w:sz w:val="16"/>
        </w:rPr>
        <w:t>[http]</w:t>
      </w:r>
    </w:p>
    <w:p>
      <w:pPr>
        <w:shd w:fill="F2F2F2" w:val="clear"/>
      </w:pPr>
      <w:r>
        <w:rPr>
          <w:rFonts w:ascii="Courier New" w:hAnsi="Courier New"/>
          <w:sz w:val="17"/>
        </w:rPr>
        <w:t>https://api.atlassian.com/ex/jira/2b5d7c3e-4d9a-4f9f-8c1a-1234567890ab/rest/api/3/app/field/context/configuration/list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https://api.atlassian.com/ex/jira//rest/api/3/app/field/context/configuration/list</w:t>
        <w:br/>
        <w:t>https://api.atlassian.com/ex/jira/rest/api/3/app/field/context/configuration/list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of configuration IDs. To include multiple: id=10000&amp;id=10001. Cannot be provided with fieldContextId, issueId, projectKeyOrId, or issueTypeId.</w:t>
            </w:r>
          </w:p>
        </w:tc>
      </w:tr>
      <w:tr>
        <w:tc>
          <w:tcPr>
            <w:tcW w:type="dxa" w:w="2880"/>
          </w:tcPr>
          <w:p>
            <w:r>
              <w:t>fieldContextId</w:t>
            </w:r>
          </w:p>
        </w:tc>
        <w:tc>
          <w:tcPr>
            <w:tcW w:type="dxa" w:w="2880"/>
          </w:tcPr>
          <w:p>
            <w:r>
              <w:t>integer[]</w:t>
            </w:r>
          </w:p>
        </w:tc>
        <w:tc>
          <w:tcPr>
            <w:tcW w:type="dxa" w:w="2880"/>
          </w:tcPr>
          <w:p>
            <w:r>
              <w:t>List of field context IDs. To include multiple: fieldContextId=10000&amp;fieldContextId=10001. Cannot be provided with id, issueId, projectKeyOrId, or issueTypeId.</w:t>
            </w:r>
          </w:p>
        </w:tc>
      </w:tr>
      <w:tr>
        <w:tc>
          <w:tcPr>
            <w:tcW w:type="dxa" w:w="2880"/>
          </w:tcPr>
          <w:p>
            <w:r>
              <w:t>issueId</w:t>
            </w:r>
          </w:p>
        </w:tc>
        <w:tc>
          <w:tcPr>
            <w:tcW w:type="dxa" w:w="2880"/>
          </w:tcPr>
          <w:p>
            <w:r>
              <w:t>integer</w:t>
            </w:r>
          </w:p>
        </w:tc>
        <w:tc>
          <w:tcPr>
            <w:tcW w:type="dxa" w:w="2880"/>
          </w:tcPr>
          <w:p>
            <w:r>
              <w:t>Issue ID to filter results by. If the issue doesn’t exist, an empty list is returned. Cannot be provided with projectKeyOrId or issueTypeId.</w:t>
            </w:r>
          </w:p>
        </w:tc>
      </w:tr>
      <w:tr>
        <w:tc>
          <w:tcPr>
            <w:tcW w:type="dxa" w:w="2880"/>
          </w:tcPr>
          <w:p>
            <w:r>
              <w:t>projectKeyOrId</w:t>
            </w:r>
          </w:p>
        </w:tc>
        <w:tc>
          <w:tcPr>
            <w:tcW w:type="dxa" w:w="2880"/>
          </w:tcPr>
          <w:p>
            <w:r>
              <w:t>string</w:t>
            </w:r>
          </w:p>
        </w:tc>
        <w:tc>
          <w:tcPr>
            <w:tcW w:type="dxa" w:w="2880"/>
          </w:tcPr>
          <w:p>
            <w:r>
              <w:t>Project key or project ID to filter results by. Must be provided with issueTypeId. Cannot be provided with issueId.</w:t>
            </w:r>
          </w:p>
        </w:tc>
      </w:tr>
      <w:tr>
        <w:tc>
          <w:tcPr>
            <w:tcW w:type="dxa" w:w="2880"/>
          </w:tcPr>
          <w:p>
            <w:r>
              <w:t>issueTypeId</w:t>
            </w:r>
          </w:p>
        </w:tc>
        <w:tc>
          <w:tcPr>
            <w:tcW w:type="dxa" w:w="2880"/>
          </w:tcPr>
          <w:p>
            <w:r>
              <w:t>string</w:t>
            </w:r>
          </w:p>
        </w:tc>
        <w:tc>
          <w:tcPr>
            <w:tcW w:type="dxa" w:w="2880"/>
          </w:tcPr>
          <w:p>
            <w:r>
              <w:t>Issue type ID to filter results by. Must be provided with projectKeyOrId. Cannot be provided with issueId.</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fieldIdsOrKeys</w:t>
            </w:r>
          </w:p>
        </w:tc>
        <w:tc>
          <w:tcPr>
            <w:tcW w:type="dxa" w:w="2880"/>
          </w:tcPr>
          <w:p>
            <w:r>
              <w:t>string[]</w:t>
            </w:r>
          </w:p>
        </w:tc>
        <w:tc>
          <w:tcPr>
            <w:tcW w:type="dxa" w:w="2880"/>
          </w:tcPr>
          <w:p>
            <w:r>
              <w:t>List of IDs or keys of the custom fields. Can be a mix of IDs and keys in the same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"https://api.atlassian.com/ex/jira/2b5d7c3e-4d9a-4f9f-8c1a-1234567890ab/rest/api/3/app/field/context/configuration/list?startAt=50&amp;maxResults=50",</w:t>
        <w:br/>
        <w:t xml:space="preserve"> "self": "https://api.atlassian.com/ex/jira/2b5d7c3e-4d9a-4f9f-8c1a-1234567890ab/rest/api/3/app/field/context/configuration/list?startAt=0&amp;maxResults=50",</w:t>
        <w:br/>
        <w:t xml:space="preserve"> "startAt": 0,</w:t>
        <w:br/>
        <w:t xml:space="preserve"> "total": 2,</w:t>
        <w:br/>
        <w:t xml:space="preserve"> "values": [</w:t>
        <w:br/>
        <w:t xml:space="preserve"> {</w:t>
        <w:br/>
        <w:t xml:space="preserve"> "configuration": {},</w:t>
        <w:br/>
        <w:t xml:space="preserve"> "customFieldId": "customfield_10035",</w:t>
        <w:br/>
        <w:t xml:space="preserve"> "fieldContextId": "10000",</w:t>
        <w:br/>
        <w:t xml:space="preserve"> "id": "20000",</w:t>
        <w:br/>
        <w:t xml:space="preserve"> "schema": {}</w:t>
        <w:br/>
        <w:t xml:space="preserve"> },</w:t>
        <w:br/>
        <w:t xml:space="preserve"> {</w:t>
        <w:br/>
        <w:t xml:space="preserve"> "configuration": {},</w:t>
        <w:br/>
        <w:t xml:space="preserve"> "customFieldId": "customfield_10036",</w:t>
        <w:br/>
        <w:t xml:space="preserve"> "fieldContextId": "10001",</w:t>
        <w:br/>
        <w:t xml:space="preserve"> "id": "20001",</w:t>
        <w:br/>
        <w:t xml:space="preserve"> "schema":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"Forbidden: user is not a Jira admin or the request is not authenticated as from the app that provided the field."</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"Custom field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values[].configuration</w:t>
            </w:r>
          </w:p>
        </w:tc>
        <w:tc>
          <w:tcPr>
            <w:tcW w:type="dxa" w:w="2880"/>
          </w:tcPr>
          <w:p>
            <w:r>
              <w:t>any</w:t>
            </w:r>
          </w:p>
        </w:tc>
        <w:tc>
          <w:tcPr>
            <w:tcW w:type="dxa" w:w="2880"/>
          </w:tcPr>
          <w:p>
            <w:r>
              <w:t>The field configuration.</w:t>
            </w:r>
          </w:p>
        </w:tc>
      </w:tr>
      <w:tr>
        <w:tc>
          <w:tcPr>
            <w:tcW w:type="dxa" w:w="2880"/>
          </w:tcPr>
          <w:p>
            <w:r>
              <w:t>values[].customFieldId</w:t>
            </w:r>
          </w:p>
        </w:tc>
        <w:tc>
          <w:tcPr>
            <w:tcW w:type="dxa" w:w="2880"/>
          </w:tcPr>
          <w:p>
            <w:r>
              <w:t>string</w:t>
            </w:r>
          </w:p>
        </w:tc>
        <w:tc>
          <w:tcPr>
            <w:tcW w:type="dxa" w:w="2880"/>
          </w:tcPr>
          <w:p>
            <w:r>
              <w:t>Required. The ID of the custom field.</w:t>
            </w:r>
          </w:p>
        </w:tc>
      </w:tr>
      <w:tr>
        <w:tc>
          <w:tcPr>
            <w:tcW w:type="dxa" w:w="2880"/>
          </w:tcPr>
          <w:p>
            <w:r>
              <w:t>values[].fieldContextId</w:t>
            </w:r>
          </w:p>
        </w:tc>
        <w:tc>
          <w:tcPr>
            <w:tcW w:type="dxa" w:w="2880"/>
          </w:tcPr>
          <w:p>
            <w:r>
              <w:t>string</w:t>
            </w:r>
          </w:p>
        </w:tc>
        <w:tc>
          <w:tcPr>
            <w:tcW w:type="dxa" w:w="2880"/>
          </w:tcPr>
          <w:p>
            <w:r>
              <w:t>Required. The ID of the field context the configuration is associated with.</w:t>
            </w:r>
          </w:p>
        </w:tc>
      </w:tr>
      <w:tr>
        <w:tc>
          <w:tcPr>
            <w:tcW w:type="dxa" w:w="2880"/>
          </w:tcPr>
          <w:p>
            <w:r>
              <w:t>values[].id</w:t>
            </w:r>
          </w:p>
        </w:tc>
        <w:tc>
          <w:tcPr>
            <w:tcW w:type="dxa" w:w="2880"/>
          </w:tcPr>
          <w:p>
            <w:r>
              <w:t>string</w:t>
            </w:r>
          </w:p>
        </w:tc>
        <w:tc>
          <w:tcPr>
            <w:tcW w:type="dxa" w:w="2880"/>
          </w:tcPr>
          <w:p>
            <w:r>
              <w:t>Required. The ID of the configuration.</w:t>
            </w:r>
          </w:p>
        </w:tc>
      </w:tr>
      <w:tr>
        <w:tc>
          <w:tcPr>
            <w:tcW w:type="dxa" w:w="2880"/>
          </w:tcPr>
          <w:p>
            <w:r>
              <w:t>values[].schema</w:t>
            </w:r>
          </w:p>
        </w:tc>
        <w:tc>
          <w:tcPr>
            <w:tcW w:type="dxa" w:w="2880"/>
          </w:tcPr>
          <w:p>
            <w:r>
              <w:t>any</w:t>
            </w:r>
          </w:p>
        </w:tc>
        <w:tc>
          <w:tcPr>
            <w:tcW w:type="dxa" w:w="2880"/>
          </w:tcPr>
          <w:p>
            <w:r>
              <w:t>The field value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'https://api.atlassian.com/ex/jira/{{jiraCloudId}}/rest/api/3/app/field/context/configuration/list?startAt=0&amp;maxResults=50' \</w:t>
        <w:br/>
        <w:t xml:space="preserve"> --header 'Accept: application/json' \</w:t>
        <w:br/>
        <w:t xml:space="preserve"> --header 'Content-Type: application/json' \</w:t>
        <w:br/>
        <w:t xml:space="preserve"> --data '{</w:t>
        <w:br/>
        <w:t xml:space="preserve"> "fieldIdsOrKeys": ["customfield_10035", "customfield_10036"]</w:t>
        <w:br/>
        <w:t xml:space="preserve">  }'</w:t>
      </w:r>
    </w:p>
    <w:p>
      <w:pPr>
        <w:pStyle w:val="Heading3"/>
      </w:pPr>
      <w:r>
        <w:t>Example Usage</w:t>
      </w:r>
    </w:p>
    <w:p>
      <w:pPr>
        <w:pStyle w:val="Heading3"/>
      </w:pPr>
      <w:r>
        <w:t>Example 1: Get configurations for a list of custom fields (no filters)</w:t>
      </w:r>
    </w:p>
    <w:p>
      <w:r>
        <w:rPr>
          <w:b/>
          <w:color w:val="666666"/>
          <w:sz w:val="16"/>
        </w:rPr>
        <w:t>[bash]</w:t>
      </w:r>
    </w:p>
    <w:p>
      <w:pPr>
        <w:shd w:fill="F2F2F2" w:val="clear"/>
      </w:pPr>
      <w:r>
        <w:rPr>
          <w:rFonts w:ascii="Courier New" w:hAnsi="Courier New"/>
          <w:sz w:val="17"/>
        </w:rPr>
        <w:t>curl --request POST \</w:t>
        <w:br/>
        <w:t xml:space="preserve"> 'https://api.atlassian.com/ex/jira/{{jiraCloudId}}/rest/api/3/app/field/context/configuration/list' \</w:t>
        <w:br/>
        <w:t xml:space="preserve"> --header 'Accept: application/json' \</w:t>
        <w:br/>
        <w:t xml:space="preserve"> --header 'Content-Type: application/json' \</w:t>
        <w:br/>
        <w:t xml:space="preserve"> --data '{"fieldIdsOrKeys":["customfield_10035","customfield_10036"]}'</w:t>
      </w:r>
    </w:p>
    <w:p>
      <w:pPr>
        <w:pStyle w:val="Heading3"/>
      </w:pPr>
      <w:r>
        <w:t>Example 2: Filter by configuration IDs</w:t>
      </w:r>
    </w:p>
    <w:p>
      <w:r>
        <w:rPr>
          <w:b/>
          <w:color w:val="666666"/>
          <w:sz w:val="16"/>
        </w:rPr>
        <w:t>[bash]</w:t>
      </w:r>
    </w:p>
    <w:p>
      <w:pPr>
        <w:shd w:fill="F2F2F2" w:val="clear"/>
      </w:pPr>
      <w:r>
        <w:rPr>
          <w:rFonts w:ascii="Courier New" w:hAnsi="Courier New"/>
          <w:sz w:val="17"/>
        </w:rPr>
        <w:t>curl --request POST \</w:t>
        <w:br/>
        <w:t xml:space="preserve"> 'https://api.atlassian.com/ex/jira/{{jiraCloudId}}/rest/api/3/app/field/context/configuration/list?id=10000&amp;id=10001' \</w:t>
        <w:br/>
        <w:t xml:space="preserve"> --header 'Accept: application/json' \</w:t>
        <w:br/>
        <w:t xml:space="preserve"> --header 'Content-Type: application/json' \</w:t>
        <w:br/>
        <w:t xml:space="preserve"> --data '{"fieldIdsOrKeys":["customfield_10035","customfield_10036"]}'</w:t>
      </w:r>
    </w:p>
    <w:p>
      <w:pPr>
        <w:pStyle w:val="Heading3"/>
      </w:pPr>
      <w:r>
        <w:t>Example 3: Filter by project + issue type</w:t>
      </w:r>
    </w:p>
    <w:p>
      <w:r>
        <w:rPr>
          <w:b/>
          <w:color w:val="666666"/>
          <w:sz w:val="16"/>
        </w:rPr>
        <w:t>[bash]</w:t>
      </w:r>
    </w:p>
    <w:p>
      <w:pPr>
        <w:shd w:fill="F2F2F2" w:val="clear"/>
      </w:pPr>
      <w:r>
        <w:rPr>
          <w:rFonts w:ascii="Courier New" w:hAnsi="Courier New"/>
          <w:sz w:val="17"/>
        </w:rPr>
        <w:t>curl --request POST \</w:t>
        <w:br/>
        <w:t xml:space="preserve"> 'https://api.atlassian.com/ex/jira/{{jiraCloudId}}/rest/api/3/app/field/context/configuration/list?projectKeyOrId=TEST&amp;issueTypeId=10001' \</w:t>
        <w:br/>
        <w:t xml:space="preserve"> --header 'Accept: application/json' \</w:t>
        <w:br/>
        <w:t xml:space="preserve"> --header 'Content-Type: application/json' \</w:t>
        <w:br/>
        <w:t xml:space="preserve"> --data '{"fieldIdsOrKeys":["customfield_10035"]}'</w:t>
      </w:r>
    </w:p>
    <w:p>
      <w:pPr>
        <w:pStyle w:val="Heading3"/>
      </w:pPr>
      <w:r>
        <w:t>Notes</w:t>
      </w:r>
    </w:p>
    <w:p>
      <w:pPr>
        <w:pStyle w:val="ListBullet"/>
      </w:pPr>
      <w:r>
        <w:t xml:space="preserve">Filtering rules are mutually exclusive as documented: </w:t>
        <w:br/>
        <w:br/>
        <w:t>Use one of: id, fieldContextId, issueId, or (projectKeyOrId + issueTypeId).</w:t>
      </w:r>
    </w:p>
    <w:p>
      <w:pPr>
        <w:pStyle w:val="ListBullet"/>
      </w:pPr>
      <w:r>
        <w:t>Pagination is supported via startAt and maxResults; when present, follow nextPage to retrieve subsequent pages.</w:t>
      </w:r>
    </w:p>
    <w:p>
      <w:pPr>
        <w:pStyle w:val="ListBullet"/>
      </w:pPr>
      <w:r>
        <w:t>If issueId is provided and the issue does not exist, the API returns an empty list (not an error).</w:t>
      </w:r>
    </w:p>
    <w:p>
      <w:pPr>
        <w:pStyle w:val="Heading3"/>
      </w:pPr>
      <w:r>
        <w:t>Gotchas</w:t>
      </w:r>
    </w:p>
    <w:p>
      <w:pPr>
        <w:pStyle w:val="ListBullet"/>
      </w:pPr>
      <w:r>
        <w:t>projectKeyOrId and issueTypeId must be provided together.</w:t>
      </w:r>
    </w:p>
    <w:p>
      <w:pPr>
        <w:pStyle w:val="ListBullet"/>
      </w:pPr>
      <w:r>
        <w:t>Do not combine issueId with projectKeyOrId/issueTypeId.</w:t>
      </w:r>
    </w:p>
    <w:p>
      <w:pPr>
        <w:pStyle w:val="ListBullet"/>
      </w:pPr>
      <w:r>
        <w:t>The body field fieldIdsOrKeys is required even when using query filters.</w:t>
      </w:r>
    </w:p>
    <w:p>
      <w:pPr>
        <w:pStyle w:val="Heading3"/>
      </w:pPr>
      <w:r>
        <w:t>Error Handling</w:t>
      </w:r>
    </w:p>
    <w:p>
      <w:pPr>
        <w:pStyle w:val="ListBullet"/>
      </w:pPr>
      <w:r>
        <w:t>400: Invalid request (e.g., invalid filter combinations).</w:t>
      </w:r>
    </w:p>
    <w:p>
      <w:pPr>
        <w:pStyle w:val="ListBullet"/>
      </w:pPr>
      <w:r>
        <w:t>401: Missing/incorrect authentication credentials.</w:t>
      </w:r>
    </w:p>
    <w:p>
      <w:pPr>
        <w:pStyle w:val="ListBullet"/>
      </w:pPr>
      <w:r>
        <w:t>403: Caller is not a Jira admin, or request is not authenticated as the app that provided the field.</w:t>
      </w:r>
    </w:p>
    <w:p>
      <w:pPr>
        <w:pStyle w:val="ListBullet"/>
      </w:pPr>
      <w:r>
        <w:t>404: Custom field not found.</w:t>
      </w:r>
    </w:p>
    <w:p>
      <w:pPr>
        <w:pStyle w:val="Heading3"/>
      </w:pPr>
      <w:r>
        <w:t>Related customFieldConfigurations actions</w:t>
      </w:r>
    </w:p>
    <w:p>
      <w:pPr>
        <w:pStyle w:val="ListBullet"/>
      </w:pPr>
      <w:r>
        <w:t>[GET] Get Custom Field Configurations (Forge App Field) — /ex/jira/{{jiraCloudId}}/rest/api/3/app/field/{{fieldIdOrKey}}/context/configuration</w:t>
      </w:r>
    </w:p>
    <w:p>
      <w:r>
        <w:br w:type="page"/>
      </w:r>
    </w:p>
    <w:p>
      <w:pPr>
        <w:pStyle w:val="Heading2"/>
      </w:pPr>
      <w:r>
        <w:t>93. [PUT] Assign Projects to a Custom Field Context</w:t>
      </w:r>
    </w:p>
    <w:p>
      <w:r>
        <w:rPr>
          <w:b/>
        </w:rPr>
        <w:t xml:space="preserve">Endpoint: </w:t>
      </w:r>
      <w:r>
        <w:rPr>
          <w:rFonts w:ascii="Courier New" w:hAnsi="Courier New"/>
          <w:sz w:val="18"/>
        </w:rPr>
        <w:t>/ex/jira/{{jiraCloudId}}/rest/api/3/field/{{fieldId}}/context/{{contextId}}/project</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https://api.atlassian.com/ex/jira/{{jiraCloudId}}/rest/api/3/field/{{fieldId}}/context/{{contextId}}/project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custom field context to one or more projects. If any project in the request is already assigned to any context of the same custom field, the operation fails.</w:t>
      </w:r>
    </w:p>
    <w:p>
      <w:r>
        <w:t>This API will not allow adding projects to the global context from April 2026; instead, the API will return HTTP 400 (see CHANGE-3019).</w:t>
      </w:r>
    </w:p>
    <w:p>
      <w:pPr>
        <w:pStyle w:val="Heading3"/>
      </w:pPr>
      <w:r>
        <w:t>Enforcement Rules</w:t>
      </w:r>
    </w:p>
    <w:p>
      <w:pPr>
        <w:pStyle w:val="ListBullet"/>
      </w:pPr>
      <w:r>
        <w:t>The jiraCloudId path parameter must always be present (UUID). If you don’t have it, obtain it from the Get Sites action.</w:t>
      </w:r>
    </w:p>
    <w:p>
      <w:pPr>
        <w:pStyle w:val="ListBullet"/>
      </w:pPr>
      <w:r>
        <w:t>The fieldId path parameter must always be present and non-empty.</w:t>
      </w:r>
    </w:p>
    <w:p>
      <w:pPr>
        <w:pStyle w:val="ListBullet"/>
      </w:pPr>
      <w:r>
        <w:t>The contextId path parameter must always be present and non-empty.</w:t>
      </w:r>
    </w:p>
    <w:p>
      <w:pPr>
        <w:pStyle w:val="ListBullet"/>
      </w:pPr>
      <w:r>
        <w:t>Always construct the path as /api/3/field/{{fieldId}}/context/{{contextId}}/project.</w:t>
      </w:r>
    </w:p>
    <w:p>
      <w:pPr>
        <w:pStyle w:val="ListBullet"/>
      </w:pPr>
      <w:r>
        <w:t>Do not call the API with missing or empty path parameters (e.g., avoid /field//context//project).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/api/3/field/customfield_10010/context/10000/project</w:t>
        <w:br/>
        <w:t>/api/3/field/10010/context/10000/project</w:t>
      </w:r>
    </w:p>
    <w:p>
      <w:pPr>
        <w:pStyle w:val="Heading3"/>
      </w:pPr>
      <w:r>
        <w:t>Invalid Examples</w:t>
      </w:r>
    </w:p>
    <w:p>
      <w:r>
        <w:rPr>
          <w:b/>
          <w:color w:val="666666"/>
          <w:sz w:val="16"/>
        </w:rPr>
        <w:t>[http]</w:t>
      </w:r>
    </w:p>
    <w:p>
      <w:pPr>
        <w:shd w:fill="F2F2F2" w:val="clear"/>
      </w:pPr>
      <w:r>
        <w:rPr>
          <w:rFonts w:ascii="Courier New" w:hAnsi="Courier New"/>
          <w:sz w:val="17"/>
        </w:rPr>
        <w:t>/api/3/field//context/10000/project</w:t>
        <w:br/>
        <w:t>/api/3/field/customfield_10010/context//project</w:t>
        <w:br/>
        <w:t>/api/3/field/customfield_10010/context/10000/project/ (wrong path)</w:t>
        <w:br/>
        <w:t>/api/3/field/customfield_10010/context/10000  (missing /project)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array of strings</w:t>
            </w:r>
          </w:p>
        </w:tc>
        <w:tc>
          <w:tcPr>
            <w:tcW w:type="dxa" w:w="2880"/>
          </w:tcPr>
          <w:p>
            <w:r>
              <w:t>The IDs of projects to assign to the context.</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t>Returned if the request is not valid (including attempting to add projects to the global context starting April 2026).</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custom field, context, or project is not found.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'https://api.atlassian.com/ex/jira/{{jiraCloudId}}/rest/api/3/field/customfield_10010/context/10000/project' \</w:t>
        <w:br/>
        <w:t xml:space="preserve"> --header 'Accept: application/json' \</w:t>
        <w:br/>
        <w:t xml:space="preserve"> --header 'Content-Type: application/json' \</w:t>
        <w:br/>
        <w:t xml:space="preserve"> --data '{</w:t>
        <w:br/>
        <w:t xml:space="preserve"> "projectIds": ["10001", "10005", "10006"]</w:t>
        <w:br/>
        <w:t xml:space="preserve">  }'</w:t>
      </w:r>
    </w:p>
    <w:p>
      <w:pPr>
        <w:pStyle w:val="Heading3"/>
      </w:pPr>
      <w:r>
        <w:t>Example Usage</w:t>
      </w:r>
    </w:p>
    <w:p>
      <w:pPr>
        <w:pStyle w:val="Heading3"/>
      </w:pPr>
      <w:r>
        <w:t>Example 1: Assign a context to multiple projects</w:t>
      </w:r>
    </w:p>
    <w:p>
      <w:pPr>
        <w:pStyle w:val="Heading3"/>
      </w:pPr>
      <w:r>
        <w:t>Example 2: Assign a context to a single project</w:t>
      </w:r>
    </w:p>
    <w:p>
      <w:r>
        <w:rPr>
          <w:b/>
          <w:color w:val="666666"/>
          <w:sz w:val="16"/>
        </w:rPr>
        <w:t>[bash]</w:t>
      </w:r>
    </w:p>
    <w:p>
      <w:pPr>
        <w:shd w:fill="F2F2F2" w:val="clear"/>
      </w:pPr>
      <w:r>
        <w:rPr>
          <w:rFonts w:ascii="Courier New" w:hAnsi="Courier New"/>
          <w:sz w:val="17"/>
        </w:rPr>
        <w:t>curl -i --request PUT \</w:t>
        <w:br/>
        <w:t xml:space="preserve"> 'https://api.atlassian.com/ex/jira/{{jiraCloudId}}/rest/api/3/field/customfield_10010/context/10000/project' \</w:t>
        <w:br/>
        <w:t xml:space="preserve"> --header 'Accept: application/json' \</w:t>
        <w:br/>
        <w:t xml:space="preserve"> --header 'Content-Type: application/json' \</w:t>
        <w:br/>
        <w:t xml:space="preserve"> --data '{</w:t>
        <w:br/>
        <w:t xml:space="preserve"> "projectIds": ["10001"]</w:t>
        <w:br/>
        <w:t xml:space="preserve">  }'</w:t>
      </w:r>
    </w:p>
    <w:p>
      <w:pPr>
        <w:pStyle w:val="Heading3"/>
      </w:pPr>
      <w:r>
        <w:t>Behavior</w:t>
      </w:r>
    </w:p>
    <w:p>
      <w:pPr>
        <w:pStyle w:val="ListBullet"/>
      </w:pPr>
      <w:r>
        <w:t>Validates fieldId, contextId, and the request body (projectIds).</w:t>
      </w:r>
    </w:p>
    <w:p>
      <w:pPr>
        <w:pStyle w:val="ListBullet"/>
      </w:pPr>
      <w:r>
        <w:t>Checks whether any provided project is already assigned to any context of the custom field.</w:t>
      </w:r>
    </w:p>
    <w:p>
      <w:pPr>
        <w:pStyle w:val="ListBullet"/>
      </w:pPr>
      <w:r>
        <w:t>If any project is already assigned, the operation fails (client error).</w:t>
      </w:r>
    </w:p>
    <w:p>
      <w:pPr>
        <w:pStyle w:val="ListBullet"/>
      </w:pPr>
      <w:r>
        <w:t>Otherwise, assigns the specified context to the given projects.</w:t>
      </w:r>
    </w:p>
    <w:p>
      <w:pPr>
        <w:pStyle w:val="ListBullet"/>
      </w:pPr>
      <w:r>
        <w:t>Returns 204 No Content on success.</w:t>
      </w:r>
    </w:p>
    <w:p>
      <w:pPr>
        <w:pStyle w:val="Heading3"/>
      </w:pPr>
      <w:r>
        <w:t>Notes</w:t>
      </w:r>
    </w:p>
    <w:p>
      <w:pPr>
        <w:pStyle w:val="ListBullet"/>
      </w:pPr>
      <w:r>
        <w:t>The operation fails if any project in projectIds is already assigned to any context for the same custom field.</w:t>
      </w:r>
    </w:p>
    <w:p>
      <w:pPr>
        <w:pStyle w:val="ListBullet"/>
      </w:pPr>
      <w:r>
        <w:t>From April 2026, adding projects to the global context is blocked and will return 400.</w:t>
      </w:r>
    </w:p>
    <w:p>
      <w:pPr>
        <w:pStyle w:val="Heading3"/>
      </w:pPr>
      <w:r>
        <w:t>Error Handling</w:t>
      </w:r>
    </w:p>
    <w:p>
      <w:pPr>
        <w:pStyle w:val="ListBullet"/>
      </w:pPr>
      <w:r>
        <w:t>400: Invalid request (including global-context assignment restriction starting April 2026).</w:t>
      </w:r>
    </w:p>
    <w:p>
      <w:pPr>
        <w:pStyle w:val="ListBullet"/>
      </w:pPr>
      <w:r>
        <w:t>401: Missing/invalid authentication credentials.</w:t>
      </w:r>
    </w:p>
    <w:p>
      <w:pPr>
        <w:pStyle w:val="ListBullet"/>
      </w:pPr>
      <w:r>
        <w:t>403: Caller lacks Administer Jira global permission.</w:t>
      </w:r>
    </w:p>
    <w:p>
      <w:pPr>
        <w:pStyle w:val="ListBullet"/>
      </w:pPr>
      <w:r>
        <w:t>404: Custom field, context, or project not found.</w:t>
      </w:r>
    </w:p>
    <w:p>
      <w:r>
        <w:t>Please provide your jiraCloudId (UUID). If you don’t have it, you can retrieve it using the Get Sites action.</w:t>
      </w:r>
    </w:p>
    <w:p>
      <w:pPr>
        <w:pStyle w:val="Heading3"/>
      </w:pPr>
      <w:r>
        <w:t>Related customFieldContexts actions</w:t>
      </w:r>
    </w:p>
    <w:p>
      <w:pPr>
        <w:pStyle w:val="ListBullet"/>
      </w:pPr>
      <w:r>
        <w:t>[GET] Get Contexts for a Custom Field — /api/3/field/{{fieldId}}/context</w:t>
      </w:r>
    </w:p>
    <w:p>
      <w:pPr>
        <w:pStyle w:val="ListBullet"/>
      </w:pPr>
      <w:r>
        <w:t>[PUT] Update a Custom Field Context — /ex/jira/{{jiraCloudId}}/rest/api/3/field/{{fieldId}}/context/{{contextId}}</w:t>
      </w:r>
    </w:p>
    <w:p>
      <w:pPr>
        <w:pStyle w:val="ListBullet"/>
      </w:pPr>
      <w:r>
        <w:t>[POST] Create a Custom Field Context (Jira Cloud) — /ex/jira/{{jiraCloudId}}/rest/api/3/field/{{fieldId}}/context</w:t>
      </w:r>
    </w:p>
    <w:p>
      <w:r>
        <w:br w:type="page"/>
      </w:r>
    </w:p>
    <w:p>
      <w:pPr>
        <w:pStyle w:val="Heading2"/>
      </w:pPr>
      <w:r>
        <w:t>94. [GET] Get a Custom Field’s Context Default Values</w:t>
      </w:r>
    </w:p>
    <w:p>
      <w:r>
        <w:rPr>
          <w:b/>
        </w:rPr>
        <w:t xml:space="preserve">Endpoint: </w:t>
      </w:r>
      <w:r>
        <w:rPr>
          <w:rFonts w:ascii="Courier New" w:hAnsi="Courier New"/>
          <w:sz w:val="18"/>
        </w:rPr>
        <w:t>/ex/jira/{{jiraCloudId}}/rest/api/3/field/{{fieldId}}/context/defaultValue</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https://api.atlassian.com/ex/jira/{{jiraCloudId}}/rest/api/3/field/{{fieldId}}/context/defaultValue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default values configured for a custom field’s contexts. Results can be filtered by contextId; otherwise, defaults for all contexts are returned. If no defaults are set for a context, nothing is returned for that context.</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fieldId path parameter must always be present (for example, customfield_10000).</w:t>
      </w:r>
    </w:p>
    <w:p>
      <w:pPr>
        <w:pStyle w:val="ListBullet"/>
      </w:pPr>
      <w:r>
        <w:t>Always construct the path as /ex/jira/{{jiraCloudId}}/rest/api/3/field/{{fieldId}}/context/defaultValue, where both path parameters are non-empty strings.</w:t>
      </w:r>
    </w:p>
    <w:p>
      <w:pPr>
        <w:pStyle w:val="ListBullet"/>
      </w:pPr>
      <w:r>
        <w:t>Do not call the API with missing or empty path parameters (e.g., avoid /ex/jira//rest/... or /field//context/defaultValue).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/ex/jira/2ecf9c9a-2f1a-4b2a-9b7d-1b2c3d4e5f60/rest/api/3/field/customfield_10000/context/defaultValue</w:t>
        <w:br/>
        <w:t>/ex/jira/2ecf9c9a-2f1a-4b2a-9b7d-1b2c3d4e5f60/rest/api/3/field/customfield_10000/context/defaultValue?contextId=10001&amp;contextId=10002</w:t>
      </w:r>
    </w:p>
    <w:p>
      <w:pPr>
        <w:pStyle w:val="Heading3"/>
      </w:pPr>
      <w:r>
        <w:t>Invalid Examples</w:t>
      </w:r>
    </w:p>
    <w:p>
      <w:r>
        <w:rPr>
          <w:b/>
          <w:color w:val="666666"/>
          <w:sz w:val="16"/>
        </w:rPr>
        <w:t>[http]</w:t>
      </w:r>
    </w:p>
    <w:p>
      <w:pPr>
        <w:shd w:fill="F2F2F2" w:val="clear"/>
      </w:pPr>
      <w:r>
        <w:rPr>
          <w:rFonts w:ascii="Courier New" w:hAnsi="Courier New"/>
          <w:sz w:val="17"/>
        </w:rPr>
        <w:t>/ex/jira//rest/api/3/field/customfield_10000/context/defaultValue</w:t>
        <w:br/>
        <w:t>/ex/jira/2ecf9c9a-2f1a-4b2a-9b7d-1b2c3d4e5f60/rest/api/3/field//context/defaultValue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r>
        <w:tc>
          <w:tcPr>
            <w:tcW w:type="dxa" w:w="2880"/>
          </w:tcPr>
          <w:p>
            <w:r>
              <w:t>fieldId</w:t>
            </w:r>
          </w:p>
        </w:tc>
        <w:tc>
          <w:tcPr>
            <w:tcW w:type="dxa" w:w="2880"/>
          </w:tcPr>
          <w:p>
            <w:r>
              <w:t>string</w:t>
            </w:r>
          </w:p>
        </w:tc>
        <w:tc>
          <w:tcPr>
            <w:tcW w:type="dxa" w:w="2880"/>
          </w:tcPr>
          <w:p>
            <w:r>
              <w:t>The ID of the custom field (for example, customfield_10000).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contextId</w:t>
            </w:r>
          </w:p>
        </w:tc>
        <w:tc>
          <w:tcPr>
            <w:tcW w:type="dxa" w:w="2880"/>
          </w:tcPr>
          <w:p>
            <w:r>
              <w:t>integer[]</w:t>
            </w:r>
          </w:p>
        </w:tc>
        <w:tc>
          <w:tcPr>
            <w:tcW w:type="dxa" w:w="2880"/>
          </w:tcPr>
          <w:p>
            <w:r>
              <w:t>The IDs of the contexts to filter by. If omitted, defaults for all contexts are returned.</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true,</w:t>
        <w:br/>
        <w:t xml:space="preserve"> "maxResults": 50,</w:t>
        <w:br/>
        <w:t xml:space="preserve"> "nextPage": "https://api.atlassian.com/ex/jira/2ecf9c9a-2f1a-4b2a-9b7d-1b2c3d4e5f60/rest/api/3/field/customfield_10000/context/defaultValue?startAt=50&amp;maxResults=50",</w:t>
        <w:br/>
        <w:t xml:space="preserve"> "self": "https://api.atlassian.com/ex/jira/2ecf9c9a-2f1a-4b2a-9b7d-1b2c3d4e5f60/rest/api/3/field/customfield_10000/context/defaultValue?startAt=0&amp;maxResults=50",</w:t>
        <w:br/>
        <w:t xml:space="preserve"> "startAt": 0,</w:t>
        <w:br/>
        <w:t xml:space="preserve"> "total": 1,</w:t>
        <w:br/>
        <w:t xml:space="preserve"> "values": [</w:t>
        <w:br/>
        <w:t xml:space="preserve"> {</w:t>
        <w:br/>
        <w:t xml:space="preserve"> "type": "option.single"</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r>
    </w:p>
    <w:p>
      <w:pPr>
        <w:pStyle w:val="Heading3"/>
      </w:pPr>
      <w:r>
        <w:t>Error Response (403 Forbidden)</w:t>
      </w:r>
    </w:p>
    <w:p>
      <w:r>
        <w:t>Returned if the user does not have the required permissions.</w:t>
      </w:r>
    </w:p>
    <w:p>
      <w:pPr>
        <w:pStyle w:val="Heading3"/>
      </w:pPr>
      <w:r>
        <w:t>Error Response (404 Not Found)</w:t>
      </w:r>
    </w:p>
    <w:p>
      <w:r>
        <w:t>Returned if the custom field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default value items. The object shape depends on the custom field type (see Notes).</w:t>
            </w:r>
          </w:p>
        </w:tc>
      </w:tr>
    </w:tbl>
    <w:p/>
    <w:p>
      <w:pPr>
        <w:pStyle w:val="Heading3"/>
      </w:pPr>
      <w:r>
        <w:t>Notes</w:t>
      </w:r>
    </w:p>
    <w:p>
      <w:pPr>
        <w:pStyle w:val="ListBullet"/>
      </w:pPr>
      <w:r>
        <w:t>The values[] items are polymorphic; the returned object depends on the custom field type. Supported types include (as documented):</w:t>
        <w:br/>
        <w:t>datepicker, datetimepicker, option.single, option.multiple, option.cascading, single.user.select, multi.user.select, grouppicker.single, grouppicker.multiple, url, project, float, labels, textfield, textarea, readonly, version.multiple, version.single, plus multiple Forge custom field types (for example forge.string, forge.object, forge.user.list, etc.).</w:t>
      </w:r>
    </w:p>
    <w:p>
      <w:pPr>
        <w:pStyle w:val="ListBullet"/>
      </w:pPr>
      <w:r>
        <w:t>Pagination is supported via startAt and maxResults.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'https://api.atlassian.com/ex/jira/{{jiraCloudId}}/rest/api/3/field/customfield_10000/context/defaultValue?startAt=0&amp;maxResults=50' \</w:t>
        <w:br/>
        <w:t xml:space="preserve"> --header 'Accept: application/json'</w:t>
      </w:r>
    </w:p>
    <w:p>
      <w:pPr>
        <w:pStyle w:val="Heading3"/>
      </w:pPr>
      <w:r>
        <w:t>Example Usage</w:t>
      </w:r>
    </w:p>
    <w:p>
      <w:pPr>
        <w:pStyle w:val="Heading3"/>
      </w:pPr>
      <w:r>
        <w:t>Example 1: Get defaults for all contexts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'https://api.atlassian.com/ex/jira/{{jiraCloudId}}/rest/api/3/field/customfield_10000/context/defaultValue' \</w:t>
        <w:br/>
        <w:t xml:space="preserve"> --header 'Accept: application/json'</w:t>
      </w:r>
    </w:p>
    <w:p>
      <w:pPr>
        <w:pStyle w:val="Heading3"/>
      </w:pPr>
      <w:r>
        <w:t>Example 2: Filter by specific context IDs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'https://api.atlassian.com/ex/jira/{{jiraCloudId}}/rest/api/3/field/customfield_10000/context/defaultValue?contextId=10001&amp;contextId=10002' \</w:t>
        <w:br/>
        <w:t xml:space="preserve"> --header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'https://api.atlassian.com/ex/jira/{{jiraCloudId}}/rest/api/3/field/customfield_10000/context/defaultValue?startAt=50&amp;maxResults=50' \</w:t>
        <w:br/>
        <w:t xml:space="preserve"> --header 'Accept: application/json'</w:t>
      </w:r>
    </w:p>
    <w:p>
      <w:pPr>
        <w:pStyle w:val="Heading3"/>
      </w:pPr>
      <w:r>
        <w:t>Error Handling</w:t>
      </w:r>
    </w:p>
    <w:p>
      <w:pPr>
        <w:pStyle w:val="ListBullet"/>
      </w:pPr>
      <w:r>
        <w:t>401 Unauthorized: Authentication credentials are incorrect or missing.</w:t>
      </w:r>
    </w:p>
    <w:p>
      <w:pPr>
        <w:pStyle w:val="ListBullet"/>
      </w:pPr>
      <w:r>
        <w:t>403 Forbidden: Caller lacks the Administer Jira global permission.</w:t>
      </w:r>
    </w:p>
    <w:p>
      <w:pPr>
        <w:pStyle w:val="ListBullet"/>
      </w:pPr>
      <w:r>
        <w:t>404 Not Found: The specified fieldId custom field does not exist.</w:t>
      </w:r>
    </w:p>
    <w:p>
      <w:r>
        <w:t>Please provide your jiraCloudId (UUID) if you want me to finalize the examples with a concrete value.</w:t>
      </w:r>
    </w:p>
    <w:p>
      <w:pPr>
        <w:pStyle w:val="Heading3"/>
      </w:pPr>
      <w:r>
        <w:t>Related fieldContextDefaultValues actions</w:t>
      </w:r>
    </w:p>
    <w:p>
      <w:pPr>
        <w:pStyle w:val="ListBullet"/>
      </w:pPr>
      <w:r>
        <w:t>[PUT] Set Custom Field Context Default Values for a Custom Field — /ex/jira/{{jiraCloudId}}/rest/api/3/field/{{fieldId}}/context/defaultValue</w:t>
      </w:r>
    </w:p>
    <w:p>
      <w:r>
        <w:br w:type="page"/>
      </w:r>
    </w:p>
    <w:p>
      <w:pPr>
        <w:pStyle w:val="Heading2"/>
      </w:pPr>
      <w:r>
        <w:t>95. [GET] Get Contexts for a Custom Field</w:t>
      </w:r>
    </w:p>
    <w:p>
      <w:r>
        <w:rPr>
          <w:b/>
        </w:rPr>
        <w:t xml:space="preserve">Endpoint: </w:t>
      </w:r>
      <w:r>
        <w:rPr>
          <w:rFonts w:ascii="Courier New" w:hAnsi="Courier New"/>
          <w:sz w:val="18"/>
        </w:rPr>
        <w:t>/api/3/field/{{fieldId}}/context</w:t>
      </w:r>
    </w:p>
    <w:p>
      <w:r>
        <w:t>You didn’t provide jiraCloudId (required UUID). Please share it (you can retrieve it from the Get Sites action).</w:t>
      </w:r>
    </w:p>
    <w:p>
      <w:pPr>
        <w:pStyle w:val="Heading3"/>
      </w:pPr>
      <w:r>
        <w:t>Get Contexts for a Custom Field (Jira Cloud)</w:t>
      </w:r>
    </w:p>
    <w:p>
      <w:pPr>
        <w:pStyle w:val="Heading3"/>
      </w:pPr>
      <w:r>
        <w:t>Prerequisites</w:t>
      </w:r>
    </w:p>
    <w:p>
      <w:pPr>
        <w:pStyle w:val="ListBullet"/>
      </w:pPr>
      <w:r>
        <w:t>User has Administer Jira global permission</w:t>
      </w:r>
    </w:p>
    <w:p>
      <w:pPr>
        <w:pStyle w:val="ListBullet"/>
      </w:pPr>
      <w:r>
        <w:t>User has Edit Workflow permission (for company-managed projects)</w:t>
      </w:r>
    </w:p>
    <w:p>
      <w:pPr>
        <w:pStyle w:val="Heading3"/>
      </w:pPr>
      <w:r>
        <w:t>Method</w:t>
      </w:r>
    </w:p>
    <w:p>
      <w:r>
        <w:t>GET</w:t>
      </w:r>
    </w:p>
    <w:p>
      <w:pPr>
        <w:pStyle w:val="Heading3"/>
      </w:pPr>
      <w:r>
        <w:t>URL</w:t>
      </w:r>
    </w:p>
    <w:p>
      <w:r>
        <w:t>https://api.atlassian.com/ex/jira/{{jiraCloudId}}/rest/api/3/field/{{fieldId}}/context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custom field contexts for a given custom field. You can retrieve all contexts, filter by a list of context IDs, or limit results to contexts that apply to all issue types and/or all projects.</w:t>
      </w:r>
    </w:p>
    <w:p>
      <w:pPr>
        <w:pStyle w:val="Heading3"/>
      </w:pPr>
      <w:r>
        <w:t>Enforcement Rules</w:t>
      </w:r>
    </w:p>
    <w:p>
      <w:pPr>
        <w:pStyle w:val="ListBullet"/>
      </w:pPr>
      <w:r>
        <w:t>The jiraCloudId path parameter must always be present (UUID).</w:t>
      </w:r>
    </w:p>
    <w:p>
      <w:pPr>
        <w:pStyle w:val="ListBullet"/>
      </w:pPr>
      <w:r>
        <w:t>The fieldId path parameter must always be present (custom field ID).</w:t>
      </w:r>
    </w:p>
    <w:p>
      <w:pPr>
        <w:pStyle w:val="ListBullet"/>
      </w:pPr>
      <w:r>
        <w:t>Always construct the path as /api/3/field/{{fieldId}}/context under the base URL https://api.atlassian.com/ex/jira/{{jiraCloudId}}/rest.</w:t>
      </w:r>
    </w:p>
    <w:p>
      <w:pPr>
        <w:pStyle w:val="ListBullet"/>
      </w:pPr>
      <w:r>
        <w:t>Do not call the API with missing or empty path parameters (avoid /ex/jira//rest/... or /field//context).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https://api.atlassian.com/ex/jira/2b7c1d5a-7c3a-4c9a-9f3c-1a2b3c4d5e6f/rest/api/3/field/customfield_10010/context</w:t>
        <w:br/>
        <w:t>https://api.atlassian.com/ex/jira/2b7c1d5a-7c3a-4c9a-9f3c-1a2b3c4d5e6f/rest/api/3/field/customfield_10010/context?isGlobalContext=true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https://api.atlassian.com/ex/jira//rest/api/3/field/customfield_10010/context</w:t>
        <w:br/>
        <w:t>https://api.atlassian.com/ex/jira/2b7c1d5a-7c3a-4c9a-9f3c-1a2b3c4d5e6f/rest/api/3/field//context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fieldId</w:t>
            </w:r>
          </w:p>
        </w:tc>
        <w:tc>
          <w:tcPr>
            <w:tcW w:type="dxa" w:w="2880"/>
          </w:tcPr>
          <w:p>
            <w:r>
              <w:t>string</w:t>
            </w:r>
          </w:p>
        </w:tc>
        <w:tc>
          <w:tcPr>
            <w:tcW w:type="dxa" w:w="2880"/>
          </w:tcPr>
          <w:p>
            <w:r>
              <w:t>The ID of the custom 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isAnyIssueType</w:t>
            </w:r>
          </w:p>
        </w:tc>
        <w:tc>
          <w:tcPr>
            <w:tcW w:type="dxa" w:w="2880"/>
          </w:tcPr>
          <w:p>
            <w:r>
              <w:t>boolean</w:t>
            </w:r>
          </w:p>
        </w:tc>
        <w:tc>
          <w:tcPr>
            <w:tcW w:type="dxa" w:w="2880"/>
          </w:tcPr>
          <w:p>
            <w:r>
              <w:t>Whether to return contexts that apply to all issue types (true) or only a subset (false).</w:t>
            </w:r>
          </w:p>
        </w:tc>
      </w:tr>
      <w:tr>
        <w:tc>
          <w:tcPr>
            <w:tcW w:type="dxa" w:w="2880"/>
          </w:tcPr>
          <w:p>
            <w:r>
              <w:t>isGlobalContext</w:t>
            </w:r>
          </w:p>
        </w:tc>
        <w:tc>
          <w:tcPr>
            <w:tcW w:type="dxa" w:w="2880"/>
          </w:tcPr>
          <w:p>
            <w:r>
              <w:t>boolean</w:t>
            </w:r>
          </w:p>
        </w:tc>
        <w:tc>
          <w:tcPr>
            <w:tcW w:type="dxa" w:w="2880"/>
          </w:tcPr>
          <w:p>
            <w:r>
              <w:t>Whether to return contexts that apply to all projects (true, global contexts) or only a subset (false).</w:t>
            </w:r>
          </w:p>
        </w:tc>
      </w:tr>
      <w:tr>
        <w:tc>
          <w:tcPr>
            <w:tcW w:type="dxa" w:w="2880"/>
          </w:tcPr>
          <w:p>
            <w:r>
              <w:t>contextId</w:t>
            </w:r>
          </w:p>
        </w:tc>
        <w:tc>
          <w:tcPr>
            <w:tcW w:type="dxa" w:w="2880"/>
          </w:tcPr>
          <w:p>
            <w:r>
              <w:t>integer[]</w:t>
            </w:r>
          </w:p>
        </w:tc>
        <w:tc>
          <w:tcPr>
            <w:tcW w:type="dxa" w:w="2880"/>
          </w:tcPr>
          <w:p>
            <w:r>
              <w:t>List of context IDs to include. To include multiple: contextId=10000&amp;contextId=10001.</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"https://api.atlassian.com/ex/jira/2b7c1d5a-7c3a-4c9a-9f3c-1a2b3c4d5e6f/rest/api/3/field/customfield_10010/context?startAt=50",</w:t>
        <w:br/>
        <w:t xml:space="preserve"> "self": "https://api.atlassian.com/ex/jira/2b7c1d5a-7c3a-4c9a-9f3c-1a2b3c4d5e6f/rest/api/3/field/customfield_10010/context",</w:t>
        <w:br/>
        <w:t xml:space="preserve"> "startAt": 0,</w:t>
        <w:br/>
        <w:t xml:space="preserve"> "total": 120,</w:t>
        <w:br/>
        <w:t xml:space="preserve"> "values": [</w:t>
        <w:br/>
        <w:t xml:space="preserve"> {</w:t>
        <w:br/>
        <w:t xml:space="preserve"> "description": "Context for IT projects",</w:t>
        <w:br/>
        <w:t xml:space="preserve"> "id": "10000",</w:t>
        <w:br/>
        <w:t xml:space="preserve"> "isAnyIssueType": false,</w:t>
        <w:br/>
        <w:t xml:space="preserve"> "isGlobalContext": false,</w:t>
        <w:br/>
        <w:t xml:space="preserve"> "name": "IT context"</w:t>
        <w:br/>
        <w:t xml:space="preserve"> }</w:t>
        <w:br/>
        <w:t xml:space="preserve"> ]</w:t>
        <w:br/>
        <w:t>}</w:t>
      </w:r>
    </w:p>
    <w:p>
      <w:pPr>
        <w:pStyle w:val="Heading3"/>
      </w:pPr>
      <w:r>
        <w:t>Error Response (401 Unauthorized)</w:t>
      </w:r>
    </w:p>
    <w:p>
      <w:r>
        <w:t>Returned if authentication credentials are incorrect or missing.</w:t>
      </w:r>
    </w:p>
    <w:p>
      <w:pPr>
        <w:pStyle w:val="Heading3"/>
      </w:pPr>
      <w:r>
        <w:t>Error Response (403 Forbidden)</w:t>
      </w:r>
    </w:p>
    <w:p>
      <w:r>
        <w:rPr>
          <w:b/>
          <w:color w:val="666666"/>
          <w:sz w:val="16"/>
        </w:rPr>
        <w:t>[json]</w:t>
      </w:r>
    </w:p>
    <w:p>
      <w:pPr>
        <w:shd w:fill="F2F2F2" w:val="clear"/>
      </w:pPr>
      <w:r>
        <w:rPr>
          <w:rFonts w:ascii="Courier New" w:hAnsi="Courier New"/>
          <w:sz w:val="17"/>
        </w:rPr>
        <w:t>{}</w:t>
      </w:r>
    </w:p>
    <w:p>
      <w:r>
        <w:t>Returned if the user does not have the required permissions.</w:t>
      </w:r>
    </w:p>
    <w:p>
      <w:pPr>
        <w:pStyle w:val="Heading3"/>
      </w:pPr>
      <w:r>
        <w:t>Error Response (404 Not Found)</w:t>
      </w:r>
    </w:p>
    <w:p>
      <w:r>
        <w:t>Returned if the custom field was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contexts.</w:t>
            </w:r>
          </w:p>
        </w:tc>
      </w:tr>
      <w:tr>
        <w:tc>
          <w:tcPr>
            <w:tcW w:type="dxa" w:w="2880"/>
          </w:tcPr>
          <w:p>
            <w:r>
              <w:t>values[].description</w:t>
            </w:r>
          </w:p>
        </w:tc>
        <w:tc>
          <w:tcPr>
            <w:tcW w:type="dxa" w:w="2880"/>
          </w:tcPr>
          <w:p>
            <w:r>
              <w:t>string</w:t>
            </w:r>
          </w:p>
        </w:tc>
        <w:tc>
          <w:tcPr>
            <w:tcW w:type="dxa" w:w="2880"/>
          </w:tcPr>
          <w:p>
            <w:r>
              <w:t>The description of the context.</w:t>
            </w:r>
          </w:p>
        </w:tc>
      </w:tr>
      <w:tr>
        <w:tc>
          <w:tcPr>
            <w:tcW w:type="dxa" w:w="2880"/>
          </w:tcPr>
          <w:p>
            <w:r>
              <w:t>values[].id</w:t>
            </w:r>
          </w:p>
        </w:tc>
        <w:tc>
          <w:tcPr>
            <w:tcW w:type="dxa" w:w="2880"/>
          </w:tcPr>
          <w:p>
            <w:r>
              <w:t>string</w:t>
            </w:r>
          </w:p>
        </w:tc>
        <w:tc>
          <w:tcPr>
            <w:tcW w:type="dxa" w:w="2880"/>
          </w:tcPr>
          <w:p>
            <w:r>
              <w:t>The ID of the context.</w:t>
            </w:r>
          </w:p>
        </w:tc>
      </w:tr>
      <w:tr>
        <w:tc>
          <w:tcPr>
            <w:tcW w:type="dxa" w:w="2880"/>
          </w:tcPr>
          <w:p>
            <w:r>
              <w:t>values[].isAnyIssueType</w:t>
            </w:r>
          </w:p>
        </w:tc>
        <w:tc>
          <w:tcPr>
            <w:tcW w:type="dxa" w:w="2880"/>
          </w:tcPr>
          <w:p>
            <w:r>
              <w:t>boolean</w:t>
            </w:r>
          </w:p>
        </w:tc>
        <w:tc>
          <w:tcPr>
            <w:tcW w:type="dxa" w:w="2880"/>
          </w:tcPr>
          <w:p>
            <w:r>
              <w:t>Whether the context applies to all issue types.</w:t>
            </w:r>
          </w:p>
        </w:tc>
      </w:tr>
      <w:tr>
        <w:tc>
          <w:tcPr>
            <w:tcW w:type="dxa" w:w="2880"/>
          </w:tcPr>
          <w:p>
            <w:r>
              <w:t>values[].isGlobalContext</w:t>
            </w:r>
          </w:p>
        </w:tc>
        <w:tc>
          <w:tcPr>
            <w:tcW w:type="dxa" w:w="2880"/>
          </w:tcPr>
          <w:p>
            <w:r>
              <w:t>boolean</w:t>
            </w:r>
          </w:p>
        </w:tc>
        <w:tc>
          <w:tcPr>
            <w:tcW w:type="dxa" w:w="2880"/>
          </w:tcPr>
          <w:p>
            <w:r>
              <w:t>Whether the context is global (applies to all projects).</w:t>
            </w:r>
          </w:p>
        </w:tc>
      </w:tr>
      <w:tr>
        <w:tc>
          <w:tcPr>
            <w:tcW w:type="dxa" w:w="2880"/>
          </w:tcPr>
          <w:p>
            <w:r>
              <w:t>values[].name</w:t>
            </w:r>
          </w:p>
        </w:tc>
        <w:tc>
          <w:tcPr>
            <w:tcW w:type="dxa" w:w="2880"/>
          </w:tcPr>
          <w:p>
            <w:r>
              <w:t>string</w:t>
            </w:r>
          </w:p>
        </w:tc>
        <w:tc>
          <w:tcPr>
            <w:tcW w:type="dxa" w:w="2880"/>
          </w:tcPr>
          <w:p>
            <w:r>
              <w:t>The name of the context.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'https://api.atlassian.com/ex/jira/{{jiraCloudId}}/rest/api/3/field/customfield_10010/context?startAt=0&amp;maxResults=50' \</w:t>
        <w:br/>
        <w:t xml:space="preserve"> --header 'Accept: application/json'</w:t>
      </w:r>
    </w:p>
    <w:p>
      <w:pPr>
        <w:pStyle w:val="Heading3"/>
      </w:pPr>
      <w:r>
        <w:t>Example Usage</w:t>
      </w:r>
    </w:p>
    <w:p>
      <w:pPr>
        <w:pStyle w:val="Heading3"/>
      </w:pPr>
      <w:r>
        <w:t>Example 1: Get all contexts for a field</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'https://api.atlassian.com/ex/jira/{{jiraCloudId}}/rest/api/3/field/customfield_10010/context' \</w:t>
        <w:br/>
        <w:t xml:space="preserve"> --header 'Accept: application/json'</w:t>
      </w:r>
    </w:p>
    <w:p>
      <w:pPr>
        <w:pStyle w:val="Heading3"/>
      </w:pPr>
      <w:r>
        <w:t>Example 2: Filter to global contexts only</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'https://api.atlassian.com/ex/jira/{{jiraCloudId}}/rest/api/3/field/customfield_10010/context?isGlobalContext=true' \</w:t>
        <w:br/>
        <w:t xml:space="preserve"> --header 'Accept: application/json'</w:t>
      </w:r>
    </w:p>
    <w:p>
      <w:pPr>
        <w:pStyle w:val="Heading3"/>
      </w:pPr>
      <w:r>
        <w:t>Example 3: Fetch specific contexts by ID (multiple contextId)</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'https://api.atlassian.com/ex/jira/{{jiraCloudId}}/rest/api/3/field/customfield_10010/context?contextId=10000&amp;contextId=10001' \</w:t>
        <w:br/>
        <w:t xml:space="preserve"> --header 'Accept: application/json'</w:t>
      </w:r>
    </w:p>
    <w:p>
      <w:pPr>
        <w:pStyle w:val="Heading3"/>
      </w:pPr>
      <w:r>
        <w:t>Behavior</w:t>
      </w:r>
    </w:p>
    <w:p>
      <w:pPr>
        <w:pStyle w:val="ListBullet"/>
      </w:pPr>
      <w:r>
        <w:t>Applies filters (contextId, isAnyIssueType, isGlobalContext) if provided.</w:t>
      </w:r>
    </w:p>
    <w:p>
      <w:pPr>
        <w:pStyle w:val="ListBullet"/>
      </w:pPr>
      <w:r>
        <w:t>Returns a paginated list using startAt and maxResults.</w:t>
      </w:r>
    </w:p>
    <w:p>
      <w:pPr>
        <w:pStyle w:val="ListBullet"/>
      </w:pPr>
      <w:r>
        <w:t>Provides nextPage when additional results are available.</w:t>
      </w:r>
    </w:p>
    <w:p>
      <w:pPr>
        <w:pStyle w:val="Heading3"/>
      </w:pPr>
      <w:r>
        <w:t>Notes</w:t>
      </w:r>
    </w:p>
    <w:p>
      <w:pPr>
        <w:pStyle w:val="ListBullet"/>
      </w:pPr>
      <w:r>
        <w:t>Pagination is supported via startAt and maxResults.</w:t>
      </w:r>
    </w:p>
    <w:p>
      <w:pPr>
        <w:pStyle w:val="ListBullet"/>
      </w:pPr>
      <w:r>
        <w:t>To request multiple contextId values, repeat the query parameter: contextId=10000&amp;contextId=10001.</w:t>
      </w:r>
    </w:p>
    <w:p>
      <w:pPr>
        <w:pStyle w:val="Heading3"/>
      </w:pPr>
      <w:r>
        <w:t>Error Handling</w:t>
      </w:r>
    </w:p>
    <w:p>
      <w:pPr>
        <w:pStyle w:val="ListBullet"/>
      </w:pPr>
      <w:r>
        <w:t>401 Unauthorized: Missing/invalid authentication credentials.</w:t>
      </w:r>
    </w:p>
    <w:p>
      <w:pPr>
        <w:pStyle w:val="ListBullet"/>
      </w:pPr>
      <w:r>
        <w:t>403 Forbidden: User lacks required permissions (Administer Jira and/or Edit Workflow).</w:t>
      </w:r>
    </w:p>
    <w:p>
      <w:pPr>
        <w:pStyle w:val="ListBullet"/>
      </w:pPr>
      <w:r>
        <w:t>404 Not Found: The specified fieldId custom field does not exist.</w:t>
      </w:r>
    </w:p>
    <w:p>
      <w:pPr>
        <w:pStyle w:val="Heading3"/>
      </w:pPr>
      <w:r>
        <w:t>Related customFieldContexts actions</w:t>
      </w:r>
    </w:p>
    <w:p>
      <w:pPr>
        <w:pStyle w:val="ListBullet"/>
      </w:pPr>
      <w:r>
        <w:t>[PUT] Assign Projects to a Custom Field Context — /ex/jira/{{jiraCloudId}}/rest/api/3/field/{{fieldId}}/context/{{contextId}}/project</w:t>
      </w:r>
    </w:p>
    <w:p>
      <w:pPr>
        <w:pStyle w:val="ListBullet"/>
      </w:pPr>
      <w:r>
        <w:t>[PUT] Update a Custom Field Context — /ex/jira/{{jiraCloudId}}/rest/api/3/field/{{fieldId}}/context/{{contextId}}</w:t>
      </w:r>
    </w:p>
    <w:p>
      <w:pPr>
        <w:pStyle w:val="ListBullet"/>
      </w:pPr>
      <w:r>
        <w:t>[POST] Create a Custom Field Context (Jira Cloud) — /ex/jira/{{jiraCloudId}}/rest/api/3/field/{{fieldId}}/context</w:t>
      </w:r>
    </w:p>
    <w:p>
      <w:r>
        <w:br w:type="page"/>
      </w:r>
    </w:p>
    <w:p>
      <w:pPr>
        <w:pStyle w:val="Heading2"/>
      </w:pPr>
      <w:r>
        <w:t>96. [POST] Remove a Custom Field Context from Projects</w:t>
      </w:r>
    </w:p>
    <w:p>
      <w:r>
        <w:rPr>
          <w:b/>
        </w:rPr>
        <w:t xml:space="preserve">Endpoint: </w:t>
      </w:r>
      <w:r>
        <w:rPr>
          <w:rFonts w:ascii="Courier New" w:hAnsi="Courier New"/>
          <w:sz w:val="18"/>
        </w:rPr>
        <w:t>/ex/jira/{{jiraCloudId}}/rest/api/3/field/{{fieldId}}/context/{{contextId}}/project/remove</w:t>
      </w:r>
    </w:p>
    <w:p>
      <w:pPr>
        <w:pStyle w:val="Heading3"/>
      </w:pPr>
      <w:r>
        <w:t>Prerequisites</w:t>
      </w:r>
    </w:p>
    <w:p>
      <w:pPr>
        <w:pStyle w:val="ListBullet"/>
      </w:pPr>
      <w:r>
        <w:t>Jira user must have Administer Jira global permission.</w:t>
      </w:r>
    </w:p>
    <w:p>
      <w:pPr>
        <w:pStyle w:val="Heading3"/>
      </w:pPr>
      <w:r>
        <w:t>Method</w:t>
      </w:r>
    </w:p>
    <w:p>
      <w:r>
        <w:t>POST</w:t>
      </w:r>
    </w:p>
    <w:p>
      <w:pPr>
        <w:pStyle w:val="Heading3"/>
      </w:pPr>
      <w:r>
        <w:t>URL</w:t>
      </w:r>
    </w:p>
    <w:p>
      <w:r>
        <w:t>https://api.atlassian.com/ex/jira/{{jiraCloudId}}/rest/api/3/field/{{fieldId}}/context/{{contextId}}/project/remove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custom field context from one or more projects. A custom field context with no projects applies to all projects. If any project in the request is not assigned to the context, or if the operation would result in two global contexts for the field, the operation fails.</w:t>
      </w:r>
    </w:p>
    <w:p>
      <w:pPr>
        <w:pStyle w:val="Heading3"/>
      </w:pPr>
      <w:r>
        <w:t>Enforcement Rules</w:t>
      </w:r>
    </w:p>
    <w:p>
      <w:pPr>
        <w:pStyle w:val="ListBullet"/>
      </w:pPr>
      <w:r>
        <w:t>jiraCloudId path parameter must always be present (UUID). If you don’t have it, get it from the Get Sites action.</w:t>
      </w:r>
    </w:p>
    <w:p>
      <w:pPr>
        <w:pStyle w:val="ListBullet"/>
      </w:pPr>
      <w:r>
        <w:t>fieldId path parameter must always be present and non-empty.</w:t>
      </w:r>
    </w:p>
    <w:p>
      <w:pPr>
        <w:pStyle w:val="ListBullet"/>
      </w:pPr>
      <w:r>
        <w:t>contextId path parameter must always be present and non-empty.</w:t>
      </w:r>
    </w:p>
    <w:p>
      <w:pPr>
        <w:pStyle w:val="ListBullet"/>
      </w:pPr>
      <w:r>
        <w:t>Always construct the path as:</w:t>
        <w:br/>
        <w:t>/ex/jira/{{jiraCloudId}}/rest/api/3/field/{{fieldId}}/context/{{contextId}}/project/remove</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This endpoint has no query parameters.</w:t>
      </w:r>
    </w:p>
    <w:p>
      <w:pPr>
        <w:pStyle w:val="ListBullet"/>
      </w:pPr>
      <w:r>
        <w:t>When executing the action, ensure to send Query Parameters in the URL (none for this endpoint), not in the body.</w:t>
      </w:r>
    </w:p>
    <w:p>
      <w:pPr>
        <w:pStyle w:val="Heading3"/>
      </w:pPr>
      <w:r>
        <w:t>Valid Examples</w:t>
      </w:r>
    </w:p>
    <w:p>
      <w:r>
        <w:rPr>
          <w:b/>
          <w:color w:val="666666"/>
          <w:sz w:val="16"/>
        </w:rPr>
        <w:t>[http]</w:t>
      </w:r>
    </w:p>
    <w:p>
      <w:pPr>
        <w:shd w:fill="F2F2F2" w:val="clear"/>
      </w:pPr>
      <w:r>
        <w:rPr>
          <w:rFonts w:ascii="Courier New" w:hAnsi="Courier New"/>
          <w:sz w:val="17"/>
        </w:rPr>
        <w:t>/ex/jira/2f1f9d7a-3a9b-4c2a-9a1a-8a3f6b2c1d0e/rest/api/3/field/customfield_10010/context/20001/project/remove</w:t>
        <w:br/>
        <w:t>/ex/jira/2f1f9d7a-3a9b-4c2a-9a1a-8a3f6b2c1d0e/rest/api/3/field/10010/context/20001/project/remove</w:t>
      </w:r>
    </w:p>
    <w:p>
      <w:pPr>
        <w:pStyle w:val="Heading3"/>
      </w:pPr>
      <w:r>
        <w:t>Invalid Examples</w:t>
      </w:r>
    </w:p>
    <w:p>
      <w:r>
        <w:rPr>
          <w:b/>
          <w:color w:val="666666"/>
          <w:sz w:val="16"/>
        </w:rPr>
        <w:t>[http]</w:t>
      </w:r>
    </w:p>
    <w:p>
      <w:pPr>
        <w:shd w:fill="F2F2F2" w:val="clear"/>
      </w:pPr>
      <w:r>
        <w:rPr>
          <w:rFonts w:ascii="Courier New" w:hAnsi="Courier New"/>
          <w:sz w:val="17"/>
        </w:rPr>
        <w:t>/ex/jira//rest/api/3/field/customfield_10010/context/20001/project/remove</w:t>
        <w:br/>
        <w:t>/ex/jira/2f1f9d7a-3a9b-4c2a-9a1a-8a3f6b2c1d0e/rest/api/3/field//context/20001/project/remove</w:t>
        <w:br/>
        <w:t>/ex/jira/2f1f9d7a-3a9b-4c2a-9a1a-8a3f6b2c1d0e/rest/api/3/field/customfield_10010/context//project/remove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Get it from the Get Sites action.</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string[]</w:t>
            </w:r>
          </w:p>
        </w:tc>
        <w:tc>
          <w:tcPr>
            <w:tcW w:type="dxa" w:w="2880"/>
          </w:tcPr>
          <w:p>
            <w:r>
              <w:t>The IDs of projects to remove from the custom field context.</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'https://api.atlassian.com/ex/jira/{{jiraCloudId}}/rest/api/3/field/{{fieldId}}/context/{{contextId}}/project/remove' \</w:t>
        <w:br/>
        <w:t xml:space="preserve"> --header 'Accept: application/json' \</w:t>
        <w:br/>
        <w:t xml:space="preserve"> --header 'Content-Type: application/json' \</w:t>
        <w:br/>
        <w:t xml:space="preserve"> --data '{</w:t>
        <w:br/>
        <w:t xml:space="preserve"> "projectIds": ["10001", "10005", "10006"]</w:t>
        <w:br/>
        <w:t xml:space="preserve">  }'</w:t>
      </w:r>
    </w:p>
    <w:p>
      <w:pPr>
        <w:pStyle w:val="Heading3"/>
      </w:pPr>
      <w:r>
        <w:t>Example Usage</w:t>
      </w:r>
    </w:p>
    <w:p>
      <w:pPr>
        <w:pStyle w:val="Heading3"/>
      </w:pPr>
      <w:r>
        <w:t>Example 1: Remove the context from a single project</w:t>
      </w:r>
    </w:p>
    <w:p>
      <w:r>
        <w:rPr>
          <w:b/>
          <w:color w:val="666666"/>
          <w:sz w:val="16"/>
        </w:rPr>
        <w:t>[bash]</w:t>
      </w:r>
    </w:p>
    <w:p>
      <w:pPr>
        <w:shd w:fill="F2F2F2" w:val="clear"/>
      </w:pPr>
      <w:r>
        <w:rPr>
          <w:rFonts w:ascii="Courier New" w:hAnsi="Courier New"/>
          <w:sz w:val="17"/>
        </w:rPr>
        <w:t>curl --request POST \</w:t>
        <w:br/>
        <w:t xml:space="preserve"> --url 'https://api.atlassian.com/ex/jira/{{jiraCloudId}}/rest/api/3/field/{{fieldId}}/context/{{contextId}}/project/remove' \</w:t>
        <w:br/>
        <w:t xml:space="preserve"> --header 'Accept: application/json' \</w:t>
        <w:br/>
        <w:t xml:space="preserve"> --header 'Content-Type: application/json' \</w:t>
        <w:br/>
        <w:t xml:space="preserve"> --data '{</w:t>
        <w:br/>
        <w:t xml:space="preserve"> "projectIds": ["10001"]</w:t>
        <w:br/>
        <w:t xml:space="preserve">  }'</w:t>
      </w:r>
    </w:p>
    <w:p>
      <w:pPr>
        <w:pStyle w:val="Heading3"/>
      </w:pPr>
      <w:r>
        <w:t>Example 2: Remove the context from multiple projects</w:t>
      </w:r>
    </w:p>
    <w:p>
      <w:pPr>
        <w:pStyle w:val="Heading3"/>
      </w:pPr>
      <w:r>
        <w:t>Behavior</w:t>
      </w:r>
    </w:p>
    <w:p>
      <w:pPr>
        <w:pStyle w:val="ListBullet"/>
      </w:pPr>
      <w:r>
        <w:t>Validates fieldId, contextId, and projectIds.</w:t>
      </w:r>
    </w:p>
    <w:p>
      <w:pPr>
        <w:pStyle w:val="ListBullet"/>
      </w:pPr>
      <w:r>
        <w:t>Attempts to remove the context assignment from each listed project.</w:t>
      </w:r>
    </w:p>
    <w:p>
      <w:pPr>
        <w:pStyle w:val="ListBullet"/>
      </w:pPr>
      <w:r>
        <w:t xml:space="preserve">Fails if: </w:t>
        <w:br/>
        <w:br/>
        <w:t>any listed project is not currently assigned to the context, or</w:t>
        <w:br/>
        <w:t>the change would result in two global contexts for the field.</w:t>
      </w:r>
    </w:p>
    <w:p>
      <w:pPr>
        <w:pStyle w:val="ListBullet"/>
      </w:pPr>
      <w:r>
        <w:t>Returns 204 No Content on success.</w:t>
      </w:r>
    </w:p>
    <w:p>
      <w:pPr>
        <w:pStyle w:val="Heading3"/>
      </w:pPr>
      <w:r>
        <w:t>Notes</w:t>
      </w:r>
    </w:p>
    <w:p>
      <w:pPr>
        <w:pStyle w:val="ListBullet"/>
      </w:pPr>
      <w:r>
        <w:t>If a context ends up with no projects, it becomes global (applies to all projects).</w:t>
      </w:r>
    </w:p>
    <w:p>
      <w:pPr>
        <w:pStyle w:val="ListBullet"/>
      </w:pPr>
      <w:r>
        <w:t>Removing all projects from a context makes it global.</w:t>
      </w:r>
    </w:p>
    <w:p>
      <w:pPr>
        <w:pStyle w:val="Heading3"/>
      </w:pPr>
      <w:r>
        <w:t>Error Handling</w:t>
      </w:r>
    </w:p>
    <w:p>
      <w:pPr>
        <w:pStyle w:val="ListBullet"/>
      </w:pPr>
      <w:r>
        <w:t>400: Request is not valid (e.g., invalid payload; operation would result in two global contexts; or a project isn’t assigned to the context).</w:t>
      </w:r>
    </w:p>
    <w:p>
      <w:pPr>
        <w:pStyle w:val="ListBullet"/>
      </w:pPr>
      <w:r>
        <w:t>401: Authentication credentials are incorrect or missing.</w:t>
      </w:r>
    </w:p>
    <w:p>
      <w:pPr>
        <w:pStyle w:val="ListBullet"/>
      </w:pPr>
      <w:r>
        <w:t>403: Caller lacks Administer Jira global permission.</w:t>
      </w:r>
    </w:p>
    <w:p>
      <w:pPr>
        <w:pStyle w:val="ListBullet"/>
      </w:pPr>
      <w:r>
        <w:t>404: Custom field, context, or one or more projects not found.</w:t>
      </w:r>
    </w:p>
    <w:p>
      <w:r>
        <w:t>Need your jiraCloudId (UUID) to form a callable URL. If you paste it here (or run Get Sites and share the id), I can populate the final URL example.</w:t>
      </w:r>
    </w:p>
    <w:p>
      <w:pPr>
        <w:pStyle w:val="Heading3"/>
      </w:pPr>
      <w:r>
        <w:t>Related fieldContexts actions</w:t>
      </w:r>
    </w:p>
    <w:p>
      <w:pPr>
        <w:pStyle w:val="ListBullet"/>
      </w:pPr>
      <w:r>
        <w:t>[GET] Get Contexts for a Field (Deprecated) — /ex/jira/{{jiraCloudId}}/rest/api/3/field/{{fieldId}}/contexts</w:t>
      </w:r>
    </w:p>
    <w:p>
      <w:pPr>
        <w:pStyle w:val="ListBullet"/>
      </w:pPr>
      <w:r>
        <w:t>[DELETE] Delete a Custom Field Context — /ex/jira/{{jiraCloudId}}/rest/api/3/field/{{fieldId}}/context/{{contextId}}</w:t>
      </w:r>
    </w:p>
    <w:p>
      <w:r>
        <w:br w:type="page"/>
      </w:r>
    </w:p>
    <w:p>
      <w:pPr>
        <w:pStyle w:val="Heading2"/>
      </w:pPr>
      <w:r>
        <w:t>97. [GET] Get Project Mappings for a Custom Field Context</w:t>
      </w:r>
    </w:p>
    <w:p>
      <w:r>
        <w:rPr>
          <w:b/>
        </w:rPr>
        <w:t xml:space="preserve">Endpoint: </w:t>
      </w:r>
      <w:r>
        <w:rPr>
          <w:rFonts w:ascii="Courier New" w:hAnsi="Courier New"/>
          <w:sz w:val="18"/>
        </w:rPr>
        <w:t>/ex/jira/{{jiraCloudId}}/rest/api/3/field/{{fieldId}}/context/projectmapping</w:t>
      </w:r>
    </w:p>
    <w:p>
      <w:pPr>
        <w:pStyle w:val="Heading3"/>
      </w:pPr>
      <w:r>
        <w:t>Get Project Mappings for a Custom Field Context (Jira Cloud)</w:t>
      </w:r>
    </w:p>
    <w:p>
      <w:pPr>
        <w:pStyle w:val="Heading3"/>
      </w:pPr>
      <w:r>
        <w:t>Prerequisites</w:t>
      </w:r>
    </w:p>
    <w:p>
      <w:pPr>
        <w:pStyle w:val="ListBullet"/>
      </w:pPr>
      <w:r>
        <w:t>You must have the Administer Jira global permission.</w:t>
      </w:r>
    </w:p>
    <w:p>
      <w:pPr>
        <w:pStyle w:val="Heading3"/>
      </w:pPr>
      <w:r>
        <w:t>Method</w:t>
      </w:r>
    </w:p>
    <w:p>
      <w:r>
        <w:t>GET</w:t>
      </w:r>
    </w:p>
    <w:p>
      <w:pPr>
        <w:pStyle w:val="Heading3"/>
      </w:pPr>
      <w:r>
        <w:t>URL</w:t>
      </w:r>
    </w:p>
    <w:p>
      <w:r>
        <w:t>https://api.atlassian.com/ex/jira/{{jiraCloudId}}/rest/api/3/field/{{fieldId}}/context/projectmapping</w:t>
      </w:r>
    </w:p>
    <w:p>
      <w:pPr>
        <w:pStyle w:val="Heading3"/>
      </w:pPr>
      <w:r>
        <w:t>Description</w:t>
      </w:r>
    </w:p>
    <w:p>
      <w:r>
        <w:t>Returns a paginated list of context-to-project mappings for a Jira custom field. Results can be filtered by one or more contextId values; otherwise, all mappings are returned. Invalid IDs are ignored.</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fieldId path parameter must always be present and non-empty.</w:t>
      </w:r>
    </w:p>
    <w:p>
      <w:pPr>
        <w:pStyle w:val="ListBullet"/>
      </w:pPr>
      <w:r>
        <w:t>Always construct the path as: /ex/jira/{{jiraCloudId}}/rest/api/3/field/{{fieldId}}/context/projectmapping</w:t>
      </w:r>
    </w:p>
    <w:p>
      <w:pPr>
        <w:pStyle w:val="ListBullet"/>
      </w:pPr>
      <w:r>
        <w:t>Do not call the API with missing or empty path parameters (e.g., avoid /field//context/projectmapping).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/ex/jira/2b9d1c2e-1234-4bcd-9abc-0123456789ab/rest/api/3/field/customfield_10000/context/projectmapping</w:t>
        <w:br/>
        <w:t>/ex/jira/2b9d1c2e-1234-4bcd-9abc-0123456789ab/rest/api/3/field/customfield_10001/context/projectmapping?contextId=10000&amp;contextId=10001</w:t>
      </w:r>
    </w:p>
    <w:p>
      <w:pPr>
        <w:pStyle w:val="Heading3"/>
      </w:pPr>
      <w:r>
        <w:t>Invalid Examples</w:t>
      </w:r>
    </w:p>
    <w:p>
      <w:r>
        <w:rPr>
          <w:b/>
          <w:color w:val="666666"/>
          <w:sz w:val="16"/>
        </w:rPr>
        <w:t>[http]</w:t>
      </w:r>
    </w:p>
    <w:p>
      <w:pPr>
        <w:shd w:fill="F2F2F2" w:val="clear"/>
      </w:pPr>
      <w:r>
        <w:rPr>
          <w:rFonts w:ascii="Courier New" w:hAnsi="Courier New"/>
          <w:sz w:val="17"/>
        </w:rPr>
        <w:t>/ex/jira//rest/api/3/field/customfield_10000/context/projectmapping</w:t>
        <w:br/>
        <w:t>/ex/jira/{jiraCloudId}/rest/api/3/field//context/projectmapping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Retrieve via the Get Sites action.</w:t>
            </w:r>
          </w:p>
        </w:tc>
      </w:tr>
      <w:tr>
        <w:tc>
          <w:tcPr>
            <w:tcW w:type="dxa" w:w="2880"/>
          </w:tcPr>
          <w:p>
            <w:r>
              <w:t>fieldId</w:t>
            </w:r>
          </w:p>
        </w:tc>
        <w:tc>
          <w:tcPr>
            <w:tcW w:type="dxa" w:w="2880"/>
          </w:tcPr>
          <w:p>
            <w:r>
              <w:t>string</w:t>
            </w:r>
          </w:p>
        </w:tc>
        <w:tc>
          <w:tcPr>
            <w:tcW w:type="dxa" w:w="2880"/>
          </w:tcPr>
          <w:p>
            <w:r>
              <w:t>The ID of the custom field (for example, customfield_10000).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contextId</w:t>
            </w:r>
          </w:p>
        </w:tc>
        <w:tc>
          <w:tcPr>
            <w:tcW w:type="dxa" w:w="2880"/>
          </w:tcPr>
          <w:p>
            <w:r>
              <w:t>integer[]</w:t>
            </w:r>
          </w:p>
        </w:tc>
        <w:tc>
          <w:tcPr>
            <w:tcW w:type="dxa" w:w="2880"/>
          </w:tcPr>
          <w:p>
            <w:r>
              <w:t>List of context IDs to filter by. To include multiple contexts, repeat the parameter, e.g. contextId=10000&amp;contextId=10001.</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"https://api.atlassian.com/ex/jira/2b9d1c2e-1234-4bcd-9abc-0123456789ab/rest/api/3/field/customfield_10000/context/projectmapping?startAt=50&amp;maxResults=50",</w:t>
        <w:br/>
        <w:t xml:space="preserve"> "self": "https://api.atlassian.com/ex/jira/2b9d1c2e-1234-4bcd-9abc-0123456789ab/rest/api/3/field/customfield_10000/context/projectmapping?startAt=0&amp;maxResults=50",</w:t>
        <w:br/>
        <w:t xml:space="preserve"> "startAt": 0,</w:t>
        <w:br/>
        <w:t xml:space="preserve"> "total": 2,</w:t>
        <w:br/>
        <w:t xml:space="preserve"> "values": [</w:t>
        <w:br/>
        <w:t xml:space="preserve"> {</w:t>
        <w:br/>
        <w:t xml:space="preserve"> "contextId": "10000",</w:t>
        <w:br/>
        <w:t xml:space="preserve"> "isGlobalContext": false,</w:t>
        <w:br/>
        <w:t xml:space="preserve"> "projectId": "10010"</w:t>
        <w:br/>
        <w:t xml:space="preserve"> },</w:t>
        <w:br/>
        <w:t xml:space="preserve"> {</w:t>
        <w:br/>
        <w:t xml:space="preserve"> "contextId": "10001",</w:t>
        <w:br/>
        <w:t xml:space="preserve"> "isGlobalContext": true,</w:t>
        <w:br/>
        <w:t xml:space="preserve"> "projectId": "10011"</w:t>
        <w:br/>
        <w:t xml:space="preserve"> }</w:t>
        <w:br/>
        <w:t xml:space="preserve"> ]</w:t>
        <w:b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 the custom field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mappings returned.</w:t>
            </w:r>
          </w:p>
        </w:tc>
      </w:tr>
      <w:tr>
        <w:tc>
          <w:tcPr>
            <w:tcW w:type="dxa" w:w="2880"/>
          </w:tcPr>
          <w:p>
            <w:r>
              <w:t>values.contextId</w:t>
            </w:r>
          </w:p>
        </w:tc>
        <w:tc>
          <w:tcPr>
            <w:tcW w:type="dxa" w:w="2880"/>
          </w:tcPr>
          <w:p>
            <w:r>
              <w:t>string</w:t>
            </w:r>
          </w:p>
        </w:tc>
        <w:tc>
          <w:tcPr>
            <w:tcW w:type="dxa" w:w="2880"/>
          </w:tcPr>
          <w:p>
            <w:r>
              <w:t>The ID of the context.</w:t>
            </w:r>
          </w:p>
        </w:tc>
      </w:tr>
      <w:tr>
        <w:tc>
          <w:tcPr>
            <w:tcW w:type="dxa" w:w="2880"/>
          </w:tcPr>
          <w:p>
            <w:r>
              <w:t>values.isGlobalContext</w:t>
            </w:r>
          </w:p>
        </w:tc>
        <w:tc>
          <w:tcPr>
            <w:tcW w:type="dxa" w:w="2880"/>
          </w:tcPr>
          <w:p>
            <w:r>
              <w:t>boolean</w:t>
            </w:r>
          </w:p>
        </w:tc>
        <w:tc>
          <w:tcPr>
            <w:tcW w:type="dxa" w:w="2880"/>
          </w:tcPr>
          <w:p>
            <w:r>
              <w:t>Whether the context is global.</w:t>
            </w:r>
          </w:p>
        </w:tc>
      </w:tr>
      <w:tr>
        <w:tc>
          <w:tcPr>
            <w:tcW w:type="dxa" w:w="2880"/>
          </w:tcPr>
          <w:p>
            <w:r>
              <w:t>values.projectId</w:t>
            </w:r>
          </w:p>
        </w:tc>
        <w:tc>
          <w:tcPr>
            <w:tcW w:type="dxa" w:w="2880"/>
          </w:tcPr>
          <w:p>
            <w:r>
              <w:t>string</w:t>
            </w:r>
          </w:p>
        </w:tc>
        <w:tc>
          <w:tcPr>
            <w:tcW w:type="dxa" w:w="2880"/>
          </w:tcPr>
          <w:p>
            <w:r>
              <w:t>The ID of the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'https://api.atlassian.com/ex/jira/2b9d1c2e-1234-4bcd-9abc-0123456789ab/rest/api/3/field/customfield_10000/context/projectmapping?contextId=10000&amp;contextId=10001&amp;startAt=0&amp;maxResults=50' \</w:t>
        <w:br/>
        <w:t xml:space="preserve"> --header 'Accept: application/json'</w:t>
      </w:r>
    </w:p>
    <w:p>
      <w:pPr>
        <w:pStyle w:val="Heading3"/>
      </w:pPr>
      <w:r>
        <w:t>Example Usage</w:t>
      </w:r>
    </w:p>
    <w:p>
      <w:pPr>
        <w:pStyle w:val="Heading3"/>
      </w:pPr>
      <w:r>
        <w:t>Example 1: Get all mappings for a field</w:t>
      </w:r>
    </w:p>
    <w:p>
      <w:r>
        <w:rPr>
          <w:b/>
          <w:color w:val="666666"/>
          <w:sz w:val="16"/>
        </w:rPr>
        <w:t>[bash]</w:t>
      </w:r>
    </w:p>
    <w:p>
      <w:pPr>
        <w:shd w:fill="F2F2F2" w:val="clear"/>
      </w:pPr>
      <w:r>
        <w:rPr>
          <w:rFonts w:ascii="Courier New" w:hAnsi="Courier New"/>
          <w:sz w:val="17"/>
        </w:rPr>
        <w:t>curl --request GET \</w:t>
        <w:br/>
        <w:t xml:space="preserve"> --url 'https://api.atlassian.com/ex/jira/2b9d1c2e-1234-4bcd-9abc-0123456789ab/rest/api/3/field/customfield_10000/context/projectmapping' \</w:t>
        <w:br/>
        <w:t xml:space="preserve"> --header 'Accept: application/json'</w:t>
      </w:r>
    </w:p>
    <w:p>
      <w:pPr>
        <w:pStyle w:val="Heading3"/>
      </w:pPr>
      <w:r>
        <w:t>Example 2: Filter mappings by multiple context IDs</w:t>
      </w:r>
    </w:p>
    <w:p>
      <w:r>
        <w:rPr>
          <w:b/>
          <w:color w:val="666666"/>
          <w:sz w:val="16"/>
        </w:rPr>
        <w:t>[bash]</w:t>
      </w:r>
    </w:p>
    <w:p>
      <w:pPr>
        <w:shd w:fill="F2F2F2" w:val="clear"/>
      </w:pPr>
      <w:r>
        <w:rPr>
          <w:rFonts w:ascii="Courier New" w:hAnsi="Courier New"/>
          <w:sz w:val="17"/>
        </w:rPr>
        <w:t>curl --request GET \</w:t>
        <w:br/>
        <w:t xml:space="preserve"> --url 'https://api.atlassian.com/ex/jira/2b9d1c2e-1234-4bcd-9abc-0123456789ab/rest/api/3/field/customfield_10000/context/projectmapping?contextId=10000&amp;contextId=10001'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--request GET \</w:t>
        <w:br/>
        <w:t xml:space="preserve"> --url 'https://api.atlassian.com/ex/jira/2b9d1c2e-1234-4bcd-9abc-0123456789ab/rest/api/3/field/customfield_10000/context/projectmapping?startAt=50&amp;maxResults=50' \</w:t>
        <w:br/>
        <w:t xml:space="preserve"> --header 'Accept: application/json'</w:t>
      </w:r>
    </w:p>
    <w:p>
      <w:pPr>
        <w:pStyle w:val="Heading3"/>
      </w:pPr>
      <w:r>
        <w:t>Notes</w:t>
      </w:r>
    </w:p>
    <w:p>
      <w:pPr>
        <w:pStyle w:val="ListBullet"/>
      </w:pPr>
      <w:r>
        <w:t>This endpoint supports pagination (startAt, maxResults).</w:t>
      </w:r>
    </w:p>
    <w:p>
      <w:pPr>
        <w:pStyle w:val="ListBullet"/>
      </w:pPr>
      <w:r>
        <w:t>If contextId is not provided, all mappings are returned.</w:t>
      </w:r>
    </w:p>
    <w:p>
      <w:pPr>
        <w:pStyle w:val="ListBullet"/>
      </w:pPr>
      <w:r>
        <w:t>Invalid IDs are ignored.</w:t>
      </w:r>
    </w:p>
    <w:p>
      <w:pPr>
        <w:pStyle w:val="Heading3"/>
      </w:pPr>
      <w:r>
        <w:t>Error Handling</w:t>
      </w:r>
    </w:p>
    <w:p>
      <w:pPr>
        <w:pStyle w:val="ListBullet"/>
      </w:pPr>
      <w:r>
        <w:t>401 Unauthorized: Authentication credentials are incorrect or missing.</w:t>
      </w:r>
    </w:p>
    <w:p>
      <w:pPr>
        <w:pStyle w:val="ListBullet"/>
      </w:pPr>
      <w:r>
        <w:t>403 Forbidden: Caller lacks Administer Jira global permission.</w:t>
      </w:r>
    </w:p>
    <w:p>
      <w:pPr>
        <w:pStyle w:val="ListBullet"/>
      </w:pPr>
      <w:r>
        <w:t>404 Not Found: The specified custom field (fieldId) was not found.</w:t>
      </w:r>
    </w:p>
    <w:p>
      <w:r>
        <w:t>Provide your jiraCloudId (UUID) if you want the URL/examples filled in with your actual site ID.</w:t>
      </w:r>
    </w:p>
    <w:p>
      <w:r>
        <w:br w:type="page"/>
      </w:r>
    </w:p>
    <w:p>
      <w:pPr>
        <w:pStyle w:val="Heading2"/>
      </w:pPr>
      <w:r>
        <w:t>98. [GET] Get Issue Type Mappings for Custom Field Contexts</w:t>
      </w:r>
    </w:p>
    <w:p>
      <w:r>
        <w:rPr>
          <w:b/>
        </w:rPr>
        <w:t xml:space="preserve">Endpoint: </w:t>
      </w:r>
      <w:r>
        <w:rPr>
          <w:rFonts w:ascii="Courier New" w:hAnsi="Courier New"/>
          <w:sz w:val="18"/>
        </w:rPr>
        <w:t>/rest/api/3/field/{{fieldId}}/context/issuetypemapping</w:t>
      </w:r>
    </w:p>
    <w:p>
      <w:pPr>
        <w:pStyle w:val="Heading3"/>
      </w:pPr>
      <w:r>
        <w:t>Get Issue Type Mappings for Custom Field Contexts (Jira Cloud)</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https://api.atlassian.com/ex/jira/{{jiraCloudId}}/rest/api/3/field/{{fieldId}}/context/issuetypemapping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context → issue type mappings for a custom field. Results can be returned for all contexts or filtered to specific context IDs. Mappings are ordered by context ID, then issue type ID.</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fieldId path parameter must always be present.</w:t>
      </w:r>
    </w:p>
    <w:p>
      <w:pPr>
        <w:pStyle w:val="ListBullet"/>
      </w:pPr>
      <w:r>
        <w:t>Always construct the path as: /rest/api/3/field/{{fieldId}}/context/issuetypemapping</w:t>
      </w:r>
    </w:p>
    <w:p>
      <w:pPr>
        <w:pStyle w:val="ListBullet"/>
      </w:pPr>
      <w:r>
        <w:t>Do not call the API with missing or empty path parameters (e.g., avoid /field//context/issuetypemapping).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/rest/api/3/field/customfield_10010/context/issuetypemapping</w:t>
        <w:br/>
        <w:t>/rest/api/3/field/10010/context/issuetypemapping</w:t>
      </w:r>
    </w:p>
    <w:p>
      <w:pPr>
        <w:pStyle w:val="Heading3"/>
      </w:pPr>
      <w:r>
        <w:t>Invalid Examples</w:t>
      </w:r>
    </w:p>
    <w:p>
      <w:r>
        <w:rPr>
          <w:b/>
          <w:color w:val="666666"/>
          <w:sz w:val="16"/>
        </w:rPr>
        <w:t>[http]</w:t>
      </w:r>
    </w:p>
    <w:p>
      <w:pPr>
        <w:shd w:fill="F2F2F2" w:val="clear"/>
      </w:pPr>
      <w:r>
        <w:rPr>
          <w:rFonts w:ascii="Courier New" w:hAnsi="Courier New"/>
          <w:sz w:val="17"/>
        </w:rPr>
        <w:t>/rest/api/3/field//context/issuetypemapping</w:t>
        <w:br/>
        <w:t>/rest/api/3/field/context/issuetypemapping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fieldId</w:t>
            </w:r>
          </w:p>
        </w:tc>
        <w:tc>
          <w:tcPr>
            <w:tcW w:type="dxa" w:w="2880"/>
          </w:tcPr>
          <w:p>
            <w:r>
              <w:t>string</w:t>
            </w:r>
          </w:p>
        </w:tc>
        <w:tc>
          <w:tcPr>
            <w:tcW w:type="dxa" w:w="2880"/>
          </w:tcPr>
          <w:p>
            <w:r>
              <w:t>The ID of the custom 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contextId</w:t>
            </w:r>
          </w:p>
        </w:tc>
        <w:tc>
          <w:tcPr>
            <w:tcW w:type="dxa" w:w="2880"/>
          </w:tcPr>
          <w:p>
            <w:r>
              <w:t>integer[]</w:t>
            </w:r>
          </w:p>
        </w:tc>
        <w:tc>
          <w:tcPr>
            <w:tcW w:type="dxa" w:w="2880"/>
          </w:tcPr>
          <w:p>
            <w:r>
              <w:t>The ID of the context. To include multiple contexts, provide an ampersand-separated list, e.g. contextId=10001&amp;contextId=10002.</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"https://api.atlassian.com/ex/jira/aaaaaaaa-bbbb-cccc-dddd-eeeeeeeeeeee/rest/api/3/field/customfield_10010/context/issuetypemapping?startAt=50&amp;maxResults=50",</w:t>
        <w:br/>
        <w:t xml:space="preserve"> "self": "https://api.atlassian.com/ex/jira/aaaaaaaa-bbbb-cccc-dddd-eeeeeeeeeeee/rest/api/3/field/customfield_10010/context/issuetypemapping?startAt=0&amp;maxResults=50",</w:t>
        <w:br/>
        <w:t xml:space="preserve"> "startAt": 0,</w:t>
        <w:br/>
        <w:t xml:space="preserve"> "total": 123,</w:t>
        <w:br/>
        <w:t xml:space="preserve"> "values": [</w:t>
        <w:br/>
        <w:t xml:space="preserve"> {</w:t>
        <w:br/>
        <w:t xml:space="preserve"> "contextId": "10001",</w:t>
        <w:br/>
        <w:t xml:space="preserve"> "isAnyIssueType": true,</w:t>
        <w:br/>
        <w:t xml:space="preserve"> "issueTypeId": "10000"</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r>
    </w:p>
    <w:p>
      <w:pPr>
        <w:pStyle w:val="Heading3"/>
      </w:pPr>
      <w:r>
        <w:t>Error Response (403 Forbidden)</w:t>
      </w:r>
    </w:p>
    <w:p>
      <w:r>
        <w:t>Returned if 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values.contextId</w:t>
            </w:r>
          </w:p>
        </w:tc>
        <w:tc>
          <w:tcPr>
            <w:tcW w:type="dxa" w:w="2880"/>
          </w:tcPr>
          <w:p>
            <w:r>
              <w:t>string</w:t>
            </w:r>
          </w:p>
        </w:tc>
        <w:tc>
          <w:tcPr>
            <w:tcW w:type="dxa" w:w="2880"/>
          </w:tcPr>
          <w:p>
            <w:r>
              <w:t>The ID of the context.</w:t>
            </w:r>
          </w:p>
        </w:tc>
      </w:tr>
      <w:tr>
        <w:tc>
          <w:tcPr>
            <w:tcW w:type="dxa" w:w="2880"/>
          </w:tcPr>
          <w:p>
            <w:r>
              <w:t>values.isAnyIssueType</w:t>
            </w:r>
          </w:p>
        </w:tc>
        <w:tc>
          <w:tcPr>
            <w:tcW w:type="dxa" w:w="2880"/>
          </w:tcPr>
          <w:p>
            <w:r>
              <w:t>boolean</w:t>
            </w:r>
          </w:p>
        </w:tc>
        <w:tc>
          <w:tcPr>
            <w:tcW w:type="dxa" w:w="2880"/>
          </w:tcPr>
          <w:p>
            <w:r>
              <w:t>Whether the context is mapped to any issue type.</w:t>
            </w:r>
          </w:p>
        </w:tc>
      </w:tr>
      <w:tr>
        <w:tc>
          <w:tcPr>
            <w:tcW w:type="dxa" w:w="2880"/>
          </w:tcPr>
          <w:p>
            <w:r>
              <w:t>values.issueTypeId</w:t>
            </w:r>
          </w:p>
        </w:tc>
        <w:tc>
          <w:tcPr>
            <w:tcW w:type="dxa" w:w="2880"/>
          </w:tcPr>
          <w:p>
            <w:r>
              <w:t>string</w:t>
            </w:r>
          </w:p>
        </w:tc>
        <w:tc>
          <w:tcPr>
            <w:tcW w:type="dxa" w:w="2880"/>
          </w:tcPr>
          <w:p>
            <w:r>
              <w:t>The ID of the issue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'https://api.atlassian.com/ex/jira/{{jiraCloudId}}/rest/api/3/field/customfield_10010/context/issuetypemapping?contextId=10001&amp;contextId=10002&amp;startAt=0&amp;maxResults=50' \</w:t>
        <w:br/>
        <w:t xml:space="preserve"> --header 'Accept: application/json'</w:t>
      </w:r>
    </w:p>
    <w:p>
      <w:pPr>
        <w:pStyle w:val="Heading3"/>
      </w:pPr>
      <w:r>
        <w:t>Example Usage</w:t>
      </w:r>
    </w:p>
    <w:p>
      <w:pPr>
        <w:pStyle w:val="Heading3"/>
      </w:pPr>
      <w:r>
        <w:t>Example 1: Get mappings for all contexts (default pagination)</w:t>
      </w:r>
    </w:p>
    <w:p>
      <w:r>
        <w:rPr>
          <w:b/>
          <w:color w:val="666666"/>
          <w:sz w:val="16"/>
        </w:rPr>
        <w:t>[bash]</w:t>
      </w:r>
    </w:p>
    <w:p>
      <w:pPr>
        <w:shd w:fill="F2F2F2" w:val="clear"/>
      </w:pPr>
      <w:r>
        <w:rPr>
          <w:rFonts w:ascii="Courier New" w:hAnsi="Courier New"/>
          <w:sz w:val="17"/>
        </w:rPr>
        <w:t>curl -X GET \</w:t>
        <w:br/>
        <w:t xml:space="preserve"> 'https://api.atlassian.com/ex/jira/{{jiraCloudId}}/rest/api/3/field/customfield_10010/context/issuetypemapping' \</w:t>
        <w:br/>
        <w:t xml:space="preserve"> -H 'Accept: application/json'</w:t>
      </w:r>
    </w:p>
    <w:p>
      <w:pPr>
        <w:pStyle w:val="Heading3"/>
      </w:pPr>
      <w:r>
        <w:t>Example 2: Filter by specific contexts</w:t>
      </w:r>
    </w:p>
    <w:p>
      <w:r>
        <w:rPr>
          <w:b/>
          <w:color w:val="666666"/>
          <w:sz w:val="16"/>
        </w:rPr>
        <w:t>[bash]</w:t>
      </w:r>
    </w:p>
    <w:p>
      <w:pPr>
        <w:shd w:fill="F2F2F2" w:val="clear"/>
      </w:pPr>
      <w:r>
        <w:rPr>
          <w:rFonts w:ascii="Courier New" w:hAnsi="Courier New"/>
          <w:sz w:val="17"/>
        </w:rPr>
        <w:t>curl -X GET \</w:t>
        <w:br/>
        <w:t xml:space="preserve"> 'https://api.atlassian.com/ex/jira/{{jiraCloudId}}/rest/api/3/field/customfield_10010/context/issuetypemapping?contextId=10001&amp;contextId=10002' \</w:t>
        <w:br/>
        <w:t xml:space="preserve"> -H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-X GET \</w:t>
        <w:br/>
        <w:t xml:space="preserve"> 'https://api.atlassian.com/ex/jira/{{jiraCloudId}}/rest/api/3/field/customfield_10010/context/issuetypemapping?startAt=50&amp;maxResults=50' \</w:t>
        <w:br/>
        <w:t xml:space="preserve"> -H 'Accept: application/json'</w:t>
      </w:r>
    </w:p>
    <w:p>
      <w:pPr>
        <w:pStyle w:val="Heading3"/>
      </w:pPr>
      <w:r>
        <w:t>Notes</w:t>
      </w:r>
    </w:p>
    <w:p>
      <w:pPr>
        <w:pStyle w:val="ListBullet"/>
      </w:pPr>
      <w:r>
        <w:t>contextId is repeatable to specify multiple contexts (e.g., contextId=10001&amp;contextId=10002).</w:t>
      </w:r>
    </w:p>
    <w:p>
      <w:pPr>
        <w:pStyle w:val="ListBullet"/>
      </w:pPr>
      <w:r>
        <w:t>This endpoint returns a paginated result set (fields like startAt, maxResults, total, isLast, nextPage).</w:t>
      </w:r>
    </w:p>
    <w:p>
      <w:pPr>
        <w:pStyle w:val="Heading3"/>
      </w:pPr>
      <w:r>
        <w:t>Error Handling</w:t>
      </w:r>
    </w:p>
    <w:p>
      <w:pPr>
        <w:pStyle w:val="ListBullet"/>
      </w:pPr>
      <w:r>
        <w:t>401 Unauthorized: Authentication credentials are incorrect or missing.</w:t>
      </w:r>
    </w:p>
    <w:p>
      <w:pPr>
        <w:pStyle w:val="ListBullet"/>
      </w:pPr>
      <w:r>
        <w:t>403 Forbidden: Caller lacks the Administer Jira global permission.</w:t>
      </w:r>
    </w:p>
    <w:p>
      <w:r>
        <w:t>Provide your jiraCloudId (UUID) if you want me to fill in a fully-resolved sample URL for your site.</w:t>
      </w:r>
    </w:p>
    <w:p>
      <w:r>
        <w:br w:type="page"/>
      </w:r>
    </w:p>
    <w:p>
      <w:pPr>
        <w:pStyle w:val="Heading2"/>
      </w:pPr>
      <w:r>
        <w:t>99. [POST] Remove Issue Types From a Custom Field Context</w:t>
      </w:r>
    </w:p>
    <w:p>
      <w:r>
        <w:rPr>
          <w:b/>
        </w:rPr>
        <w:t xml:space="preserve">Endpoint: </w:t>
      </w:r>
      <w:r>
        <w:rPr>
          <w:rFonts w:ascii="Courier New" w:hAnsi="Courier New"/>
          <w:sz w:val="18"/>
        </w:rPr>
        <w:t>/rest/api/3/field/{{fieldId}}/context/{{contextId}}/issuetype/remove</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https://api.atlassian.com/ex/jira/{{jiraCloudId}}/rest/api/3/field/{{fieldId}}/context/{{contextId}}/issuetype/remove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issue types from a custom field context. A custom field context without any issue types applies to all issue types.</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fieldId path parameter must always be present and non-empty.</w:t>
      </w:r>
    </w:p>
    <w:p>
      <w:pPr>
        <w:pStyle w:val="ListBullet"/>
      </w:pPr>
      <w:r>
        <w:t>The contextId path parameter must always be present and non-empty.</w:t>
      </w:r>
    </w:p>
    <w:p>
      <w:pPr>
        <w:pStyle w:val="ListBullet"/>
      </w:pPr>
      <w:r>
        <w:t>Always construct the path as /rest/api/3/field/{{fieldId}}/context/{{contextId}}/issuetype/remove.</w:t>
      </w:r>
    </w:p>
    <w:p>
      <w:pPr>
        <w:pStyle w:val="ListBullet"/>
      </w:pPr>
      <w:r>
        <w:t>Do not call the API with missing or empty path parameters (avoid malformed paths like /field//context//issuetype/remove).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/rest/api/3/field/customfield_10010/context/10000/issuetype/remove</w:t>
        <w:br/>
        <w:t>/rest/api/3/field/10010/context/10000/issuetype/remove</w:t>
      </w:r>
    </w:p>
    <w:p>
      <w:pPr>
        <w:pStyle w:val="Heading3"/>
      </w:pPr>
      <w:r>
        <w:t>Invalid Examples</w:t>
      </w:r>
    </w:p>
    <w:p>
      <w:r>
        <w:rPr>
          <w:b/>
          <w:color w:val="666666"/>
          <w:sz w:val="16"/>
        </w:rPr>
        <w:t>[http]</w:t>
      </w:r>
    </w:p>
    <w:p>
      <w:pPr>
        <w:shd w:fill="F2F2F2" w:val="clear"/>
      </w:pPr>
      <w:r>
        <w:rPr>
          <w:rFonts w:ascii="Courier New" w:hAnsi="Courier New"/>
          <w:sz w:val="17"/>
        </w:rPr>
        <w:t>/rest/api/3/field//context/10000/issuetype/remove</w:t>
        <w:br/>
        <w:t>/rest/api/3/field/customfield_10010/context//issuetype/remove</w:t>
        <w:br/>
        <w:t>/rest/api/3/field/customfield_10010/context/10000/issuetype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this platform. Retrieve via Get Sites if unknown.</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issueTypeIds</w:t>
            </w:r>
          </w:p>
        </w:tc>
        <w:tc>
          <w:tcPr>
            <w:tcW w:type="dxa" w:w="2880"/>
          </w:tcPr>
          <w:p>
            <w:r>
              <w:t>string[]</w:t>
            </w:r>
          </w:p>
        </w:tc>
        <w:tc>
          <w:tcPr>
            <w:tcW w:type="dxa" w:w="2880"/>
          </w:tcPr>
          <w:p>
            <w:r>
              <w:t>The list of issue type IDs to remove from the context.</w:t>
            </w:r>
          </w:p>
        </w:tc>
      </w:tr>
    </w:tbl>
    <w:p/>
    <w:p>
      <w:pPr>
        <w:pStyle w:val="Heading3"/>
      </w:pPr>
      <w:r>
        <w:t>Response</w:t>
      </w:r>
    </w:p>
    <w:p>
      <w:pPr>
        <w:pStyle w:val="Heading3"/>
      </w:pPr>
      <w:r>
        <w:t>Success Response (204 No Content)</w:t>
      </w:r>
    </w:p>
    <w:p>
      <w:r>
        <w:t>Returned if the operation is successful.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pPr>
        <w:pStyle w:val="Heading3"/>
      </w:pPr>
      <w:r>
        <w:t>Error Response (404 Not Found)</w:t>
      </w:r>
    </w:p>
    <w:p>
      <w:pPr>
        <w:pStyle w:val="Heading3"/>
      </w:pPr>
      <w:r>
        <w:t>Response Fields</w:t>
      </w:r>
    </w:p>
    <w:p>
      <w:r>
        <w:t>This endpoint returns no content on success (204). Error responses are documented as any (no specific schema provided).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'https://api.atlassian.com/ex/jira/{{jiraCloudId}}/rest/api/3/field/customfield_10010/context/10000/issuetype/remove' \</w:t>
        <w:br/>
        <w:t xml:space="preserve"> --header 'Accept: application/json' \</w:t>
        <w:br/>
        <w:t xml:space="preserve"> --header 'Content-Type: application/json' \</w:t>
        <w:br/>
        <w:t xml:space="preserve"> --data '{</w:t>
        <w:br/>
        <w:t xml:space="preserve"> "issueTypeIds": ["10001", "10005", "10006"]</w:t>
        <w:br/>
        <w:t xml:space="preserve">  }'</w:t>
      </w:r>
    </w:p>
    <w:p>
      <w:pPr>
        <w:pStyle w:val="Heading3"/>
      </w:pPr>
      <w:r>
        <w:t>Example Usage</w:t>
      </w:r>
    </w:p>
    <w:p>
      <w:pPr>
        <w:pStyle w:val="Heading3"/>
      </w:pPr>
      <w:r>
        <w:t>Example 1: Remove multiple issue types from a context</w:t>
      </w:r>
    </w:p>
    <w:p>
      <w:pPr>
        <w:pStyle w:val="Heading3"/>
      </w:pPr>
      <w:r>
        <w:t>Example 2: Remove a single issue type from a context</w:t>
      </w:r>
    </w:p>
    <w:p>
      <w:r>
        <w:rPr>
          <w:b/>
          <w:color w:val="666666"/>
          <w:sz w:val="16"/>
        </w:rPr>
        <w:t>[bash]</w:t>
      </w:r>
    </w:p>
    <w:p>
      <w:pPr>
        <w:shd w:fill="F2F2F2" w:val="clear"/>
      </w:pPr>
      <w:r>
        <w:rPr>
          <w:rFonts w:ascii="Courier New" w:hAnsi="Courier New"/>
          <w:sz w:val="17"/>
        </w:rPr>
        <w:t>curl -i --request POST \</w:t>
        <w:br/>
        <w:t xml:space="preserve"> 'https://api.atlassian.com/ex/jira/{{jiraCloudId}}/rest/api/3/field/customfield_10010/context/10000/issuetype/remove' \</w:t>
        <w:br/>
        <w:t xml:space="preserve"> --header 'Accept: application/json' \</w:t>
        <w:br/>
        <w:t xml:space="preserve"> --header 'Content-Type: application/json' \</w:t>
        <w:br/>
        <w:t xml:space="preserve"> --data '{</w:t>
        <w:br/>
        <w:t xml:space="preserve"> "issueTypeIds": ["10001"]</w:t>
        <w:br/>
        <w:t xml:space="preserve">  }'</w:t>
      </w:r>
    </w:p>
    <w:p>
      <w:pPr>
        <w:pStyle w:val="Heading3"/>
      </w:pPr>
      <w:r>
        <w:t>Notes</w:t>
      </w:r>
    </w:p>
    <w:p>
      <w:pPr>
        <w:pStyle w:val="ListBullet"/>
      </w:pPr>
      <w:r>
        <w:t>If a custom field context ends up with no issue types, it will apply to all issue types.</w:t>
      </w:r>
    </w:p>
    <w:p>
      <w:pPr>
        <w:pStyle w:val="ListBullet"/>
      </w:pPr>
      <w:r>
        <w:t>Request body must be JSON (application/json).</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Caller lacks the required Administer Jira global permission.</w:t>
      </w:r>
    </w:p>
    <w:p>
      <w:pPr>
        <w:pStyle w:val="ListBullet"/>
      </w:pPr>
      <w:r>
        <w:t>404: The custom field, context, or one or more issue types were not found.</w:t>
      </w:r>
    </w:p>
    <w:p>
      <w:r>
        <w:t>If you share your jiraCloudId (UUID), I can render the fully resolved URL examples with it.</w:t>
      </w:r>
    </w:p>
    <w:p>
      <w:pPr>
        <w:pStyle w:val="Heading3"/>
      </w:pPr>
      <w:r>
        <w:t>Related fieldContextIssueTypes actions</w:t>
      </w:r>
    </w:p>
    <w:p>
      <w:pPr>
        <w:pStyle w:val="ListBullet"/>
      </w:pPr>
      <w:r>
        <w:t>[PUT] Add Issue Types to a Custom Field Context — /ex/jira/{{jiraCloudId}}/rest/api/3/field/{{fieldId}}/context/{{contextId}}/issuetype</w:t>
      </w:r>
    </w:p>
    <w:p>
      <w:r>
        <w:br w:type="page"/>
      </w:r>
    </w:p>
    <w:p>
      <w:pPr>
        <w:pStyle w:val="Heading2"/>
      </w:pPr>
      <w:r>
        <w:t>100. [POST] Get Custom Field Contexts for Projects and Issue Types (Mapping)</w:t>
      </w:r>
    </w:p>
    <w:p>
      <w:r>
        <w:rPr>
          <w:b/>
        </w:rPr>
        <w:t xml:space="preserve">Endpoint: </w:t>
      </w:r>
      <w:r>
        <w:rPr>
          <w:rFonts w:ascii="Courier New" w:hAnsi="Courier New"/>
          <w:sz w:val="18"/>
        </w:rPr>
        <w:t>/ex/jira/{{jiraCloudId}}/rest/api/3/field/{{fieldId}}/context/mapping</w:t>
      </w:r>
    </w:p>
    <w:p>
      <w:r>
        <w:t>You’ll need to provide your jiraCloudId (a UUID). You can obtain it from the “Get Sites” action.</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https://api.atlassian.com/ex/jira/{{jiraCloudId}}/rest/api/3/field/{{fieldId}}/context/mapping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project and issue type mappings and, for each mapping, the ID of a custom field context that applies to the project and issue type. If no specific context is assigned to the project, a context that applies to all projects may be returned (if it also applies to the issue type or all issue types). If no context is found, contextId may be null.</w:t>
      </w:r>
    </w:p>
    <w:p>
      <w:r>
        <w:t>The response order matches the order of mappings provided in the request. Duplicate project + issue type mappings are not allowed in the request.</w:t>
      </w:r>
    </w:p>
    <w:p>
      <w:pPr>
        <w:pStyle w:val="Heading3"/>
      </w:pPr>
      <w:r>
        <w:t>Enforcement Rules</w:t>
      </w:r>
    </w:p>
    <w:p>
      <w:pPr>
        <w:pStyle w:val="ListBullet"/>
      </w:pPr>
      <w:r>
        <w:t>The jiraCloudId path parameter must always be present (UUID).</w:t>
      </w:r>
    </w:p>
    <w:p>
      <w:pPr>
        <w:pStyle w:val="ListBullet"/>
      </w:pPr>
      <w:r>
        <w:t>The fieldId path parameter must always be present.</w:t>
      </w:r>
    </w:p>
    <w:p>
      <w:pPr>
        <w:pStyle w:val="ListBullet"/>
      </w:pPr>
      <w:r>
        <w:t>Always construct the path as /ex/jira/{{jiraCloudId}}/rest/api/3/field/{{fieldId}}/context/mapping where both path parameters are non-empty strings.</w:t>
      </w:r>
    </w:p>
    <w:p>
      <w:pPr>
        <w:pStyle w:val="ListBullet"/>
      </w:pPr>
      <w:r>
        <w:t>Do not call the API with missing or empty path parameters (e.g., avoid /ex/jira//rest/... or /field//context/mapping).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/ex/jira/3d7c3b0a-1111-4c2a-9a2a-1234567890ab/rest/api/3/field/customfield_10010/context/mapping</w:t>
        <w:br/>
        <w:t>/ex/jira/3d7c3b0a-1111-4c2a-9a2a-1234567890ab/rest/api/3/field/10010/context/mapping</w:t>
      </w:r>
    </w:p>
    <w:p>
      <w:pPr>
        <w:pStyle w:val="Heading3"/>
      </w:pPr>
      <w:r>
        <w:t>Invalid Examples</w:t>
      </w:r>
    </w:p>
    <w:p>
      <w:r>
        <w:rPr>
          <w:b/>
          <w:color w:val="666666"/>
          <w:sz w:val="16"/>
        </w:rPr>
        <w:t>[http]</w:t>
      </w:r>
    </w:p>
    <w:p>
      <w:pPr>
        <w:shd w:fill="F2F2F2" w:val="clear"/>
      </w:pPr>
      <w:r>
        <w:rPr>
          <w:rFonts w:ascii="Courier New" w:hAnsi="Courier New"/>
          <w:sz w:val="17"/>
        </w:rPr>
        <w:t>/ex/jira//rest/api/3/field/customfield_10010/context/mapping</w:t>
        <w:br/>
        <w:t>/ex/jira/3d7c3b0a-1111-4c2a-9a2a-1234567890ab/rest/api/3/field//context/mapping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fieldId</w:t>
            </w:r>
          </w:p>
        </w:tc>
        <w:tc>
          <w:tcPr>
            <w:tcW w:type="dxa" w:w="2880"/>
          </w:tcPr>
          <w:p>
            <w:r>
              <w:t>string</w:t>
            </w:r>
          </w:p>
        </w:tc>
        <w:tc>
          <w:tcPr>
            <w:tcW w:type="dxa" w:w="2880"/>
          </w:tcPr>
          <w:p>
            <w:r>
              <w:t>The ID of the custom field.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mappings</w:t>
            </w:r>
          </w:p>
        </w:tc>
        <w:tc>
          <w:tcPr>
            <w:tcW w:type="dxa" w:w="2880"/>
          </w:tcPr>
          <w:p>
            <w:r>
              <w:t>array of objects</w:t>
            </w:r>
          </w:p>
        </w:tc>
        <w:tc>
          <w:tcPr>
            <w:tcW w:type="dxa" w:w="2880"/>
          </w:tcPr>
          <w:p>
            <w:r>
              <w:t>List of project and issue type mappings. Duplicate project+issueType mappings cannot be provided.</w:t>
            </w:r>
          </w:p>
        </w:tc>
      </w:tr>
    </w:tbl>
    <w:p/>
    <w:p>
      <w:pPr>
        <w:pStyle w:val="Heading3"/>
      </w:pPr>
      <w:r>
        <w:t>mappings[]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mappings[].issueTypeId</w:t>
            </w:r>
          </w:p>
        </w:tc>
        <w:tc>
          <w:tcPr>
            <w:tcW w:type="dxa" w:w="2880"/>
          </w:tcPr>
          <w:p>
            <w:r>
              <w:t>string</w:t>
            </w:r>
          </w:p>
        </w:tc>
        <w:tc>
          <w:tcPr>
            <w:tcW w:type="dxa" w:w="2880"/>
          </w:tcPr>
          <w:p>
            <w:r>
              <w:t>The ID of the issue type. Required.</w:t>
            </w:r>
          </w:p>
        </w:tc>
      </w:tr>
      <w:tr>
        <w:tc>
          <w:tcPr>
            <w:tcW w:type="dxa" w:w="2880"/>
          </w:tcPr>
          <w:p>
            <w:r>
              <w:t>mappings[].projectId</w:t>
            </w:r>
          </w:p>
        </w:tc>
        <w:tc>
          <w:tcPr>
            <w:tcW w:type="dxa" w:w="2880"/>
          </w:tcPr>
          <w:p>
            <w:r>
              <w:t>string</w:t>
            </w:r>
          </w:p>
        </w:tc>
        <w:tc>
          <w:tcPr>
            <w:tcW w:type="dxa" w:w="2880"/>
          </w:tcPr>
          <w:p>
            <w:r>
              <w:t>The ID of the project.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"https://api.atlassian.com/ex/jira/3d7c3b0a-1111-4c2a-9a2a-1234567890ab/rest/api/3/field/customfield_10010/context/mapping?startAt=50&amp;maxResults=50",</w:t>
        <w:br/>
        <w:t xml:space="preserve"> "self": "https://api.atlassian.com/ex/jira/3d7c3b0a-1111-4c2a-9a2a-1234567890ab/rest/api/3/field/customfield_10010/context/mapping?startAt=0&amp;maxResults=50",</w:t>
        <w:br/>
        <w:t xml:space="preserve"> "startAt": 0,</w:t>
        <w:br/>
        <w:t xml:space="preserve"> "total": 3,</w:t>
        <w:br/>
        <w:t xml:space="preserve"> "values": [</w:t>
        <w:br/>
        <w:t xml:space="preserve"> {</w:t>
        <w:br/>
        <w:t xml:space="preserve"> "contextId": "10001",</w:t>
        <w:br/>
        <w:t xml:space="preserve"> "issueTypeId": "10000",</w:t>
        <w:br/>
        <w:t xml:space="preserve"> "projectId": "10000"</w:t>
        <w:br/>
        <w:t xml:space="preserve"> },</w:t>
        <w:br/>
        <w:t xml:space="preserve"> {</w:t>
        <w:br/>
        <w:t xml:space="preserve"> "contextId": "10002",</w:t>
        <w:br/>
        <w:t xml:space="preserve"> "issueTypeId": "10001",</w:t>
        <w:br/>
        <w:t xml:space="preserve"> "projectId": "10000"</w:t>
        <w:br/>
        <w:t xml:space="preserve"> },</w:t>
        <w:br/>
        <w:t xml:space="preserve"> {</w:t>
        <w:br/>
        <w:t xml:space="preserve"> "contextId": null,</w:t>
        <w:br/>
        <w:t xml:space="preserve"> "issueTypeId": "10002",</w:t>
        <w:br/>
        <w:t xml:space="preserve"> "projectId": "10001"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 of objects</w:t>
            </w:r>
          </w:p>
        </w:tc>
        <w:tc>
          <w:tcPr>
            <w:tcW w:type="dxa" w:w="2880"/>
          </w:tcPr>
          <w:p>
            <w:r>
              <w:t>The list of items.</w:t>
            </w:r>
          </w:p>
        </w:tc>
      </w:tr>
      <w:tr>
        <w:tc>
          <w:tcPr>
            <w:tcW w:type="dxa" w:w="2880"/>
          </w:tcPr>
          <w:p>
            <w:r>
              <w:t>values[].contextId</w:t>
            </w:r>
          </w:p>
        </w:tc>
        <w:tc>
          <w:tcPr>
            <w:tcW w:type="dxa" w:w="2880"/>
          </w:tcPr>
          <w:p>
            <w:r>
              <w:t>string | null</w:t>
            </w:r>
          </w:p>
        </w:tc>
        <w:tc>
          <w:tcPr>
            <w:tcW w:type="dxa" w:w="2880"/>
          </w:tcPr>
          <w:p>
            <w:r>
              <w:t>The ID of the custom field context. May be null if no context is found.</w:t>
            </w:r>
          </w:p>
        </w:tc>
      </w:tr>
      <w:tr>
        <w:tc>
          <w:tcPr>
            <w:tcW w:type="dxa" w:w="2880"/>
          </w:tcPr>
          <w:p>
            <w:r>
              <w:t>values[].issueTypeId</w:t>
            </w:r>
          </w:p>
        </w:tc>
        <w:tc>
          <w:tcPr>
            <w:tcW w:type="dxa" w:w="2880"/>
          </w:tcPr>
          <w:p>
            <w:r>
              <w:t>string</w:t>
            </w:r>
          </w:p>
        </w:tc>
        <w:tc>
          <w:tcPr>
            <w:tcW w:type="dxa" w:w="2880"/>
          </w:tcPr>
          <w:p>
            <w:r>
              <w:t>The ID of the issue type.</w:t>
            </w:r>
          </w:p>
        </w:tc>
      </w:tr>
      <w:tr>
        <w:tc>
          <w:tcPr>
            <w:tcW w:type="dxa" w:w="2880"/>
          </w:tcPr>
          <w:p>
            <w:r>
              <w:t>values[].projectId</w:t>
            </w:r>
          </w:p>
        </w:tc>
        <w:tc>
          <w:tcPr>
            <w:tcW w:type="dxa" w:w="2880"/>
          </w:tcPr>
          <w:p>
            <w:r>
              <w:t>string</w:t>
            </w:r>
          </w:p>
        </w:tc>
        <w:tc>
          <w:tcPr>
            <w:tcW w:type="dxa" w:w="2880"/>
          </w:tcPr>
          <w:p>
            <w:r>
              <w:t>The ID of the project.</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'https://api.atlassian.com/ex/jira/{{jiraCloudId}}/rest/api/3/field/{{fieldId}}/context/mapping?startAt=0&amp;maxResults=50' \</w:t>
        <w:br/>
        <w:t xml:space="preserve"> -H 'Accept: application/json' \</w:t>
        <w:br/>
        <w:t xml:space="preserve"> -H 'Content-Type: application/json' \</w:t>
        <w:br/>
        <w:t xml:space="preserve"> --data '{</w:t>
        <w:br/>
        <w:t xml:space="preserve"> "mappings": [</w:t>
        <w:br/>
        <w:t xml:space="preserve">      { "issueTypeId": "10000", "projectId": "10000" },</w:t>
        <w:br/>
        <w:t xml:space="preserve">      { "issueTypeId": "10001", "projectId": "10000" },</w:t>
        <w:br/>
        <w:t xml:space="preserve">      { "issueTypeId": "10002", "projectId": "10001" }</w:t>
        <w:br/>
        <w:t xml:space="preserve">    ]</w:t>
        <w:br/>
        <w:t xml:space="preserve">  }'</w:t>
      </w:r>
    </w:p>
    <w:p>
      <w:pPr>
        <w:pStyle w:val="Heading3"/>
      </w:pPr>
      <w:r>
        <w:t>Example Usage</w:t>
      </w:r>
    </w:p>
    <w:p>
      <w:pPr>
        <w:pStyle w:val="Heading3"/>
      </w:pPr>
      <w:r>
        <w:t>Example 1: Basic mapping lookup</w:t>
      </w:r>
    </w:p>
    <w:p>
      <w:r>
        <w:rPr>
          <w:b/>
          <w:color w:val="666666"/>
          <w:sz w:val="16"/>
        </w:rPr>
        <w:t>[bash]</w:t>
      </w:r>
    </w:p>
    <w:p>
      <w:pPr>
        <w:shd w:fill="F2F2F2" w:val="clear"/>
      </w:pPr>
      <w:r>
        <w:rPr>
          <w:rFonts w:ascii="Courier New" w:hAnsi="Courier New"/>
          <w:sz w:val="17"/>
        </w:rPr>
        <w:t>curl -X POST \</w:t>
        <w:br/>
        <w:t xml:space="preserve"> 'https://api.atlassian.com/ex/jira/{{jiraCloudId}}/rest/api/3/field/{{fieldId}}/context/mapping' \</w:t>
        <w:br/>
        <w:t xml:space="preserve"> -H 'Accept: application/json' \</w:t>
        <w:br/>
        <w:t xml:space="preserve"> -H 'Content-Type: application/json' \</w:t>
        <w:br/>
        <w:t xml:space="preserve"> --data '{</w:t>
        <w:br/>
        <w:t xml:space="preserve"> "mappings": [</w:t>
        <w:br/>
        <w:t xml:space="preserve">      { "issueTypeId": "10000", "projectId": "10000" }</w:t>
        <w:br/>
        <w:t xml:space="preserve">    ]</w:t>
        <w:br/>
        <w:t xml:space="preserve">  }'</w:t>
      </w:r>
    </w:p>
    <w:p>
      <w:pPr>
        <w:pStyle w:val="Heading3"/>
      </w:pPr>
      <w:r>
        <w:t>Example 2: Paginate results</w:t>
      </w:r>
    </w:p>
    <w:p>
      <w:r>
        <w:rPr>
          <w:b/>
          <w:color w:val="666666"/>
          <w:sz w:val="16"/>
        </w:rPr>
        <w:t>[bash]</w:t>
      </w:r>
    </w:p>
    <w:p>
      <w:pPr>
        <w:shd w:fill="F2F2F2" w:val="clear"/>
      </w:pPr>
      <w:r>
        <w:rPr>
          <w:rFonts w:ascii="Courier New" w:hAnsi="Courier New"/>
          <w:sz w:val="17"/>
        </w:rPr>
        <w:t>curl -X POST \</w:t>
        <w:br/>
        <w:t xml:space="preserve"> 'https://api.atlassian.com/ex/jira/{{jiraCloudId}}/rest/api/3/field/{{fieldId}}/context/mapping?startAt=50&amp;maxResults=50' \</w:t>
        <w:br/>
        <w:t xml:space="preserve"> -H 'Accept: application/json' \</w:t>
        <w:br/>
        <w:t xml:space="preserve"> -H 'Content-Type: application/json' \</w:t>
        <w:br/>
        <w:t xml:space="preserve"> --data '{</w:t>
        <w:br/>
        <w:t xml:space="preserve"> "mappings": [</w:t>
        <w:br/>
        <w:t xml:space="preserve">      { "issueTypeId": "10000", "projectId": "10000" },</w:t>
        <w:br/>
        <w:t xml:space="preserve">      { "issueTypeId": "10001", "projectId": "10000" }</w:t>
        <w:br/>
        <w:t xml:space="preserve">    ]</w:t>
        <w:br/>
        <w:t xml:space="preserve">  }'</w:t>
      </w:r>
    </w:p>
    <w:p>
      <w:pPr>
        <w:pStyle w:val="Heading3"/>
      </w:pPr>
      <w:r>
        <w:t>Behavior</w:t>
      </w:r>
    </w:p>
    <w:p>
      <w:pPr>
        <w:pStyle w:val="ListBullet"/>
      </w:pPr>
      <w:r>
        <w:t>Validates the request body contains mappings and that mappings are not duplicated.</w:t>
      </w:r>
    </w:p>
    <w:p>
      <w:pPr>
        <w:pStyle w:val="ListBullet"/>
      </w:pPr>
      <w:r>
        <w:t>For each (projectId, issueTypeId) mapping, determines the applicable custom field context.</w:t>
      </w:r>
    </w:p>
    <w:p>
      <w:pPr>
        <w:pStyle w:val="ListBullet"/>
      </w:pPr>
      <w:r>
        <w:t>If no project-specific context exists, may return an “all projects” context if applicable.</w:t>
      </w:r>
    </w:p>
    <w:p>
      <w:pPr>
        <w:pStyle w:val="ListBullet"/>
      </w:pPr>
      <w:r>
        <w:t>Returns results in the same order as the provided mappings, in a paginated response structure.</w:t>
      </w:r>
    </w:p>
    <w:p>
      <w:pPr>
        <w:pStyle w:val="Heading3"/>
      </w:pPr>
      <w:r>
        <w:t>Notes</w:t>
      </w:r>
    </w:p>
    <w:p>
      <w:pPr>
        <w:pStyle w:val="ListBullet"/>
      </w:pPr>
      <w:r>
        <w:t>contextId can be null when no applicable custom field context is found.</w:t>
      </w:r>
    </w:p>
    <w:p>
      <w:pPr>
        <w:pStyle w:val="ListBullet"/>
      </w:pPr>
      <w:r>
        <w:t>The endpoint returns a paginated structure (uses startAt and maxResults).</w:t>
      </w:r>
    </w:p>
    <w:p>
      <w:pPr>
        <w:pStyle w:val="Heading3"/>
      </w:pPr>
      <w:r>
        <w:t>Error Handling</w:t>
      </w:r>
    </w:p>
    <w:p>
      <w:pPr>
        <w:pStyle w:val="ListBullet"/>
      </w:pPr>
      <w:r>
        <w:t>400: Request is not valid (e.g., invalid body or duplicate mappings).</w:t>
      </w:r>
    </w:p>
    <w:p>
      <w:pPr>
        <w:pStyle w:val="ListBullet"/>
      </w:pPr>
      <w:r>
        <w:t>401: Authentication credentials are incorrect or missing.</w:t>
      </w:r>
    </w:p>
    <w:p>
      <w:pPr>
        <w:pStyle w:val="ListBullet"/>
      </w:pPr>
      <w:r>
        <w:t>403: User lacks Administer Jira global permission.</w:t>
      </w:r>
    </w:p>
    <w:p>
      <w:pPr>
        <w:pStyle w:val="ListBullet"/>
      </w:pPr>
      <w:r>
        <w:t>404: Custom field, project, or issue type is not found.</w:t>
      </w:r>
    </w:p>
    <w:p>
      <w:r>
        <w:br w:type="page"/>
      </w:r>
    </w:p>
    <w:p>
      <w:pPr>
        <w:pStyle w:val="Heading2"/>
      </w:pPr>
      <w:r>
        <w:t>101. [PUT] Set Custom Field Context Default Values for a Custom Field</w:t>
      </w:r>
    </w:p>
    <w:p>
      <w:r>
        <w:rPr>
          <w:b/>
        </w:rPr>
        <w:t xml:space="preserve">Endpoint: </w:t>
      </w:r>
      <w:r>
        <w:rPr>
          <w:rFonts w:ascii="Courier New" w:hAnsi="Courier New"/>
          <w:sz w:val="18"/>
        </w:rPr>
        <w:t>/ex/jira/{{jiraCloudId}}/rest/api/3/field/{{fieldId}}/context/defaultValue</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https://api.atlassian.com/ex/jira/{{jiraCloudId}}/rest/api/3/field/{{fieldId}}/context/defaultValue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default values for one or more contexts of a Jira custom field. The defaults are provided as an array of context-specific default objects (all of the same type). To remove a default for a context, set its default value to null (as supported by the specific default object).</w:t>
      </w:r>
    </w:p>
    <w:p>
      <w:pPr>
        <w:pStyle w:val="Heading3"/>
      </w:pPr>
      <w:r>
        <w:t>Enforcement Rules</w:t>
      </w:r>
    </w:p>
    <w:p>
      <w:pPr>
        <w:pStyle w:val="ListBullet"/>
      </w:pPr>
      <w:r>
        <w:t xml:space="preserve">The jiraCloudId path parameter must always be present (UUID). </w:t>
        <w:br/>
        <w:br/>
        <w:t>If you do not have a jiraCloudId, obtain it from the Get Sites action.</w:t>
      </w:r>
    </w:p>
    <w:p>
      <w:pPr>
        <w:pStyle w:val="ListBullet"/>
      </w:pPr>
      <w:r>
        <w:t>The fieldId path parameter must always be present.</w:t>
      </w:r>
    </w:p>
    <w:p>
      <w:pPr>
        <w:pStyle w:val="ListBullet"/>
      </w:pPr>
      <w:r>
        <w:t>Always construct the path as: /api/3/field/{{fieldId}}/context/defaultValue</w:t>
      </w:r>
    </w:p>
    <w:p>
      <w:pPr>
        <w:pStyle w:val="ListBullet"/>
      </w:pPr>
      <w:r>
        <w:t>Do not call the API with missing or empty path parameters.</w:t>
      </w:r>
    </w:p>
    <w:p>
      <w:pPr>
        <w:pStyle w:val="ListBullet"/>
      </w:pPr>
      <w:r>
        <w:t>Only one default object type can be included in a single request (all items in defaultValues must share the same type).</w:t>
      </w:r>
    </w:p>
    <w:p>
      <w:pPr>
        <w:pStyle w:val="ListBullet"/>
      </w:pPr>
      <w:r>
        <w:t xml:space="preserve">To execute the action: </w:t>
        <w:br/>
        <w:br/>
        <w:t>Send Path Parameters in the URL, not in the body.</w:t>
        <w:br/>
        <w:t>Send Query Parameters in the URL,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/rest/api/3/field/customfield_10010/context/defaultValue</w:t>
        <w:br/>
        <w:t>/rest/api/3/field/10010/context/defaultValue</w:t>
      </w:r>
    </w:p>
    <w:p>
      <w:pPr>
        <w:pStyle w:val="Heading3"/>
      </w:pPr>
      <w:r>
        <w:t>Invalid Examples</w:t>
      </w:r>
    </w:p>
    <w:p>
      <w:r>
        <w:rPr>
          <w:b/>
          <w:color w:val="666666"/>
          <w:sz w:val="16"/>
        </w:rPr>
        <w:t>[http]</w:t>
      </w:r>
    </w:p>
    <w:p>
      <w:pPr>
        <w:shd w:fill="F2F2F2" w:val="clear"/>
      </w:pPr>
      <w:r>
        <w:rPr>
          <w:rFonts w:ascii="Courier New" w:hAnsi="Courier New"/>
          <w:sz w:val="17"/>
        </w:rPr>
        <w:t>/rest/api/3/field//context/defaultValue</w:t>
        <w:br/>
        <w:t>/rest/api/3/field/context/defaultValue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this platform. Get it from the Get Sites action.</w:t>
            </w:r>
          </w:p>
        </w:tc>
      </w:tr>
      <w:tr>
        <w:tc>
          <w:tcPr>
            <w:tcW w:type="dxa" w:w="2880"/>
          </w:tcPr>
          <w:p>
            <w:r>
              <w:t>fieldId</w:t>
            </w:r>
          </w:p>
        </w:tc>
        <w:tc>
          <w:tcPr>
            <w:tcW w:type="dxa" w:w="2880"/>
          </w:tcPr>
          <w:p>
            <w:r>
              <w:t>string</w:t>
            </w:r>
          </w:p>
        </w:tc>
        <w:tc>
          <w:tcPr>
            <w:tcW w:type="dxa" w:w="2880"/>
          </w:tcPr>
          <w:p>
            <w:r>
              <w:t>The ID of the custom field.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defaultValues</w:t>
            </w:r>
          </w:p>
        </w:tc>
        <w:tc>
          <w:tcPr>
            <w:tcW w:type="dxa" w:w="2880"/>
          </w:tcPr>
          <w:p>
            <w:r>
              <w:t>array</w:t>
            </w:r>
          </w:p>
        </w:tc>
        <w:tc>
          <w:tcPr>
            <w:tcW w:type="dxa" w:w="2880"/>
          </w:tcPr>
          <w:p>
            <w:r>
              <w:t>Array of default value objects, one per context. All items must be the same type.</w:t>
            </w:r>
          </w:p>
        </w:tc>
      </w:tr>
    </w:tbl>
    <w:p/>
    <w:p>
      <w:pPr>
        <w:pStyle w:val="Heading3"/>
      </w:pPr>
      <w:r>
        <w:t>Optional Request Body Fields</w:t>
      </w:r>
    </w:p>
    <w:p>
      <w:r>
        <w:t>None documented (fields depend on the chosen default value object type).</w:t>
      </w:r>
    </w:p>
    <w:p>
      <w:pPr>
        <w:pStyle w:val="Heading3"/>
      </w:pPr>
      <w:r>
        <w:t>Request Body Schema (by type)</w:t>
      </w:r>
    </w:p>
    <w:p>
      <w:r>
        <w:t>The request body is:</w:t>
      </w:r>
    </w:p>
    <w:p>
      <w:pPr>
        <w:pStyle w:val="ListBullet"/>
      </w:pPr>
      <w:r>
        <w:t>defaultValues: an array of objects, where each object is one of the supported default value object shapes and includes a type discriminator.</w:t>
      </w:r>
    </w:p>
    <w:p>
      <w:r>
        <w:t>Supported default object types (as documented):</w:t>
      </w:r>
    </w:p>
    <w:p>
      <w:pPr>
        <w:pStyle w:val="ListBullet"/>
      </w:pPr>
      <w:r>
        <w:t>datepicker → CustomFieldContextDefaultValueDate</w:t>
      </w:r>
    </w:p>
    <w:p>
      <w:pPr>
        <w:pStyle w:val="ListBullet"/>
      </w:pPr>
      <w:r>
        <w:t>datetimepicker → CustomFieldContextDefaultValueDateTime</w:t>
      </w:r>
    </w:p>
    <w:p>
      <w:pPr>
        <w:pStyle w:val="ListBullet"/>
      </w:pPr>
      <w:r>
        <w:t>option.single → CustomFieldContextDefaultValueSingleOption</w:t>
      </w:r>
    </w:p>
    <w:p>
      <w:pPr>
        <w:pStyle w:val="ListBullet"/>
      </w:pPr>
      <w:r>
        <w:t>option.multiple → CustomFieldContextDefaultValueMultipleOption</w:t>
      </w:r>
    </w:p>
    <w:p>
      <w:pPr>
        <w:pStyle w:val="ListBullet"/>
      </w:pPr>
      <w:r>
        <w:t>option.cascading → CustomFieldContextDefaultValueCascadingOption</w:t>
      </w:r>
    </w:p>
    <w:p>
      <w:pPr>
        <w:pStyle w:val="ListBullet"/>
      </w:pPr>
      <w:r>
        <w:t>single.user.select → CustomFieldContextSingleUserPickerDefaults</w:t>
      </w:r>
    </w:p>
    <w:p>
      <w:pPr>
        <w:pStyle w:val="ListBullet"/>
      </w:pPr>
      <w:r>
        <w:t>multi.user.select → CustomFieldContextDefaultValueMultiUserPicker</w:t>
      </w:r>
    </w:p>
    <w:p>
      <w:pPr>
        <w:pStyle w:val="ListBullet"/>
      </w:pPr>
      <w:r>
        <w:t>grouppicker.single → CustomFieldContextDefaultValueSingleGroupPicker</w:t>
      </w:r>
    </w:p>
    <w:p>
      <w:pPr>
        <w:pStyle w:val="ListBullet"/>
      </w:pPr>
      <w:r>
        <w:t>grouppicker.multiple → CustomFieldContextDefaultValueMultipleGroupPicker</w:t>
      </w:r>
    </w:p>
    <w:p>
      <w:pPr>
        <w:pStyle w:val="ListBullet"/>
      </w:pPr>
      <w:r>
        <w:t>url → CustomFieldContextDefaultValueURL</w:t>
      </w:r>
    </w:p>
    <w:p>
      <w:pPr>
        <w:pStyle w:val="ListBullet"/>
      </w:pPr>
      <w:r>
        <w:t>project → CustomFieldContextDefaultValueProject</w:t>
      </w:r>
    </w:p>
    <w:p>
      <w:pPr>
        <w:pStyle w:val="ListBullet"/>
      </w:pPr>
      <w:r>
        <w:t>float → CustomFieldContextDefaultValueFloat</w:t>
      </w:r>
    </w:p>
    <w:p>
      <w:pPr>
        <w:pStyle w:val="ListBullet"/>
      </w:pPr>
      <w:r>
        <w:t>labels → CustomFieldContextDefaultValueLabels</w:t>
      </w:r>
    </w:p>
    <w:p>
      <w:pPr>
        <w:pStyle w:val="ListBullet"/>
      </w:pPr>
      <w:r>
        <w:t>textfield → CustomFieldContextDefaultValueTextField</w:t>
      </w:r>
    </w:p>
    <w:p>
      <w:pPr>
        <w:pStyle w:val="ListBullet"/>
      </w:pPr>
      <w:r>
        <w:t>textarea → CustomFieldContextDefaultValueTextArea</w:t>
      </w:r>
    </w:p>
    <w:p>
      <w:pPr>
        <w:pStyle w:val="ListBullet"/>
      </w:pPr>
      <w:r>
        <w:t>readonly → CustomFieldContextDefaultValueReadOnly</w:t>
      </w:r>
    </w:p>
    <w:p>
      <w:pPr>
        <w:pStyle w:val="ListBullet"/>
      </w:pPr>
      <w:r>
        <w:t>version.multiple → CustomFieldContextDefaultValueMultipleVersionPicker</w:t>
      </w:r>
    </w:p>
    <w:p>
      <w:pPr>
        <w:pStyle w:val="ListBullet"/>
      </w:pPr>
      <w:r>
        <w:t>version.single → CustomFieldContextDefaultValueSingleVersionPicker</w:t>
      </w:r>
    </w:p>
    <w:p>
      <w:r>
        <w:t>Forge custom field default types (also supported):</w:t>
      </w:r>
    </w:p>
    <w:p>
      <w:pPr>
        <w:pStyle w:val="ListBullet"/>
      </w:pPr>
      <w:r>
        <w:t>forge.string → CustomFieldContextDefaultValueForgeStringFieldBean</w:t>
      </w:r>
    </w:p>
    <w:p>
      <w:pPr>
        <w:pStyle w:val="ListBullet"/>
      </w:pPr>
      <w:r>
        <w:t>forge.string.list → CustomFieldContextDefaultValueForgeMultiStringFieldBean</w:t>
      </w:r>
    </w:p>
    <w:p>
      <w:pPr>
        <w:pStyle w:val="ListBullet"/>
      </w:pPr>
      <w:r>
        <w:t>forge.object → CustomFieldContextDefaultValueForgeObjectFieldBean</w:t>
      </w:r>
    </w:p>
    <w:p>
      <w:pPr>
        <w:pStyle w:val="ListBullet"/>
      </w:pPr>
      <w:r>
        <w:t>forge.datetime → CustomFieldContextDefaultValueForgeDateTimeFieldBean</w:t>
      </w:r>
    </w:p>
    <w:p>
      <w:pPr>
        <w:pStyle w:val="ListBullet"/>
      </w:pPr>
      <w:r>
        <w:t>forge.group → CustomFieldContextDefaultValueForgeGroupFieldBean</w:t>
      </w:r>
    </w:p>
    <w:p>
      <w:pPr>
        <w:pStyle w:val="ListBullet"/>
      </w:pPr>
      <w:r>
        <w:t>forge.group.list → CustomFieldContextDefaultValueForgeMultiGroupFieldBean</w:t>
      </w:r>
    </w:p>
    <w:p>
      <w:pPr>
        <w:pStyle w:val="ListBullet"/>
      </w:pPr>
      <w:r>
        <w:t>forge.number → CustomFieldContextDefaultValueForgeNumberFieldBean</w:t>
      </w:r>
    </w:p>
    <w:p>
      <w:pPr>
        <w:pStyle w:val="ListBullet"/>
      </w:pPr>
      <w:r>
        <w:t>forge.user → CustomFieldContextDefaultValueForgeUserFieldBean</w:t>
      </w:r>
    </w:p>
    <w:p>
      <w:pPr>
        <w:pStyle w:val="ListBullet"/>
      </w:pPr>
      <w:r>
        <w:t>forge.user.list → CustomFieldContextDefaultValueForgeMultiUserFieldBean</w:t>
      </w:r>
    </w:p>
    <w:p>
      <w:pPr>
        <w:pStyle w:val="Heading3"/>
      </w:pPr>
      <w:r>
        <w:t>Response</w:t>
      </w:r>
    </w:p>
    <w:p>
      <w:pPr>
        <w:pStyle w:val="Heading3"/>
      </w:pPr>
      <w:r>
        <w:t>Success Response (204 No Content)</w:t>
      </w:r>
    </w:p>
    <w:p>
      <w:r>
        <w:t>Returned if the operation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request is not valid.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custom field, a context, an option, or a cascading option is not found.</w:t>
      </w:r>
    </w:p>
    <w:p>
      <w:pPr>
        <w:pStyle w:val="Heading3"/>
      </w:pPr>
      <w:r>
        <w:t>Response Fields</w:t>
      </w:r>
    </w:p>
    <w:p>
      <w:r>
        <w:t>This endpoint returns no response body on success (204 No Content).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'https://api.atlassian.com/ex/jira/{{jiraCloudId}}/rest/api/3/field/{{fieldId}}/context/defaultValue' \</w:t>
        <w:br/>
        <w:t xml:space="preserve"> --header 'Accept: application/json' \</w:t>
        <w:br/>
        <w:t xml:space="preserve"> --header 'Content-Type: application/json' \</w:t>
        <w:br/>
        <w:t xml:space="preserve"> --data '{</w:t>
        <w:br/>
        <w:t xml:space="preserve"> "defaultValues": [</w:t>
        <w:br/>
        <w:t xml:space="preserve">      { "contextId": "10100", "optionId": "10001", "type": "option.single" },</w:t>
        <w:br/>
        <w:t xml:space="preserve">      { "contextId": "10101", "optionId": "10003", "type": "option.single" },</w:t>
        <w:br/>
        <w:t xml:space="preserve">      { "contextId": "10103", "optionId": "10005", "type": "option.single" }</w:t>
        <w:br/>
        <w:t xml:space="preserve">    ]</w:t>
        <w:br/>
        <w:t xml:space="preserve">  }'</w:t>
      </w:r>
    </w:p>
    <w:p>
      <w:pPr>
        <w:pStyle w:val="Heading3"/>
      </w:pPr>
      <w:r>
        <w:t>Example Usage</w:t>
      </w:r>
    </w:p>
    <w:p>
      <w:pPr>
        <w:pStyle w:val="Heading3"/>
      </w:pPr>
      <w:r>
        <w:t>Example 1: Set single-option defaults for multiple contexts</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'https://api.atlassian.com/ex/jira/{{jiraCloudId}}/rest/api/3/field/{{fieldId}}/context/defaultValue' \</w:t>
        <w:br/>
        <w:t xml:space="preserve"> --header 'Accept: application/json' \</w:t>
        <w:br/>
        <w:t xml:space="preserve"> --header 'Content-Type: application/json' \</w:t>
        <w:br/>
        <w:t xml:space="preserve"> --data '{</w:t>
        <w:br/>
        <w:t xml:space="preserve"> "defaultValues": [</w:t>
        <w:br/>
        <w:t xml:space="preserve">      { "contextId": "10100", "optionId": "10001", "type": "option.single" }</w:t>
        <w:br/>
        <w:t xml:space="preserve">    ]</w:t>
        <w:br/>
        <w:t xml:space="preserve">  }'</w:t>
      </w:r>
    </w:p>
    <w:p>
      <w:pPr>
        <w:pStyle w:val="Heading3"/>
      </w:pPr>
      <w:r>
        <w:t>Example 2: Remove a default for a context (set default to null)</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'https://api.atlassian.com/ex/jira/{{jiraCloudId}}/rest/api/3/field/{{fieldId}}/context/defaultValue' \</w:t>
        <w:br/>
        <w:t xml:space="preserve"> --header 'Accept: application/json' \</w:t>
        <w:br/>
        <w:t xml:space="preserve"> --header 'Content-Type: application/json' \</w:t>
        <w:br/>
        <w:t xml:space="preserve"> --data '{</w:t>
        <w:br/>
        <w:t xml:space="preserve"> "defaultValues": [</w:t>
        <w:br/>
        <w:t xml:space="preserve">      { "contextId": "10100", "type": "option.single", "default": null }</w:t>
        <w:br/>
        <w:t xml:space="preserve">    ]</w:t>
        <w:br/>
        <w:t xml:space="preserve">  }'</w:t>
      </w:r>
    </w:p>
    <w:p>
      <w:r>
        <w:t>(Note: the exact field name used to null out a default depends on the specific default object; the documentation states “set the default parameter to null”.)</w:t>
      </w:r>
    </w:p>
    <w:p>
      <w:pPr>
        <w:pStyle w:val="Heading3"/>
      </w:pPr>
      <w:r>
        <w:t>Behavior</w:t>
      </w:r>
    </w:p>
    <w:p>
      <w:pPr>
        <w:pStyle w:val="ListBullet"/>
      </w:pPr>
      <w:r>
        <w:t>Validates the fieldId and the request body.</w:t>
      </w:r>
    </w:p>
    <w:p>
      <w:pPr>
        <w:pStyle w:val="ListBullet"/>
      </w:pPr>
      <w:r>
        <w:t>Validates referenced entities (contexts, options, cascading options) exist.</w:t>
      </w:r>
    </w:p>
    <w:p>
      <w:pPr>
        <w:pStyle w:val="ListBullet"/>
      </w:pPr>
      <w:r>
        <w:t>Applies defaults to the specified contexts for the custom field.</w:t>
      </w:r>
    </w:p>
    <w:p>
      <w:pPr>
        <w:pStyle w:val="ListBullet"/>
      </w:pPr>
      <w:r>
        <w:t>Returns 204 No Content if successful.</w:t>
      </w:r>
    </w:p>
    <w:p>
      <w:pPr>
        <w:pStyle w:val="Heading3"/>
      </w:pPr>
      <w:r>
        <w:t>Notes</w:t>
      </w:r>
    </w:p>
    <w:p>
      <w:pPr>
        <w:pStyle w:val="ListBullet"/>
      </w:pPr>
      <w:r>
        <w:t>Only one default object type is allowed per request.</w:t>
      </w:r>
    </w:p>
    <w:p>
      <w:pPr>
        <w:pStyle w:val="ListBullet"/>
      </w:pPr>
      <w:r>
        <w:t>This operation supports Jira system custom fields and Forge custom fields (as listed above).</w:t>
      </w:r>
    </w:p>
    <w:p>
      <w:pPr>
        <w:pStyle w:val="Heading3"/>
      </w:pPr>
      <w:r>
        <w:t>Error Handling</w:t>
      </w:r>
    </w:p>
    <w:p>
      <w:pPr>
        <w:pStyle w:val="ListBullet"/>
      </w:pPr>
      <w:r>
        <w:t>400: Request is invalid (e.g., mixed type values in defaultValues, invalid payload).</w:t>
      </w:r>
    </w:p>
    <w:p>
      <w:pPr>
        <w:pStyle w:val="ListBullet"/>
      </w:pPr>
      <w:r>
        <w:t>401: Missing/incorrect authentication credentials.</w:t>
      </w:r>
    </w:p>
    <w:p>
      <w:pPr>
        <w:pStyle w:val="ListBullet"/>
      </w:pPr>
      <w:r>
        <w:t>403: Caller lacks Administer Jira.</w:t>
      </w:r>
    </w:p>
    <w:p>
      <w:pPr>
        <w:pStyle w:val="ListBullet"/>
      </w:pPr>
      <w:r>
        <w:t>404: Custom field/context/option not found.</w:t>
      </w:r>
    </w:p>
    <w:p>
      <w:r>
        <w:t>Need your jiraCloudId (UUID) to fully execute requests for this endpoint. If you don’t have it, use the Get Sites action and paste the id value here.</w:t>
      </w:r>
    </w:p>
    <w:p>
      <w:pPr>
        <w:pStyle w:val="Heading3"/>
      </w:pPr>
      <w:r>
        <w:t>Related fieldContextDefaultValues actions</w:t>
      </w:r>
    </w:p>
    <w:p>
      <w:pPr>
        <w:pStyle w:val="ListBullet"/>
      </w:pPr>
      <w:r>
        <w:t>[GET] Get a Custom Field’s Context Default Values — /ex/jira/{{jiraCloudId}}/rest/api/3/field/{{fieldId}}/context/defaultValue</w:t>
      </w:r>
    </w:p>
    <w:p>
      <w:r>
        <w:br w:type="page"/>
      </w:r>
    </w:p>
    <w:p>
      <w:pPr>
        <w:pStyle w:val="Heading2"/>
      </w:pPr>
      <w:r>
        <w:t>102. [GET] Get a Custom Field Option</w:t>
      </w:r>
    </w:p>
    <w:p>
      <w:r>
        <w:rPr>
          <w:b/>
        </w:rPr>
        <w:t xml:space="preserve">Endpoint: </w:t>
      </w:r>
      <w:r>
        <w:rPr>
          <w:rFonts w:ascii="Courier New" w:hAnsi="Courier New"/>
          <w:sz w:val="18"/>
        </w:rPr>
        <w:t>/ex/jira/{{jiraCloudId}}/rest/api/3/customFieldOption/{{id}}</w:t>
      </w:r>
    </w:p>
    <w:p>
      <w:pPr>
        <w:pStyle w:val="Heading3"/>
      </w:pPr>
      <w:r>
        <w:t>Get a Custom Field Option (Jira Cloud)</w:t>
      </w:r>
    </w:p>
    <w:p>
      <w:pPr>
        <w:pStyle w:val="Heading3"/>
      </w:pPr>
      <w:r>
        <w:t>Prerequisites</w:t>
      </w:r>
    </w:p>
    <w:p>
      <w:pPr>
        <w:pStyle w:val="ListBullet"/>
      </w:pPr>
      <w:r>
        <w:t xml:space="preserve">You must have permission to view the custom field option: </w:t>
        <w:br/>
        <w:br/>
        <w:t>Administer Jira global permission, or</w:t>
        <w:br/>
        <w:t>Browse projects project permission for at least one project where the custom field is used and the field is visible in at least one layout you can view.</w:t>
      </w:r>
    </w:p>
    <w:p>
      <w:pPr>
        <w:pStyle w:val="ListBullet"/>
      </w:pPr>
      <w:r>
        <w:t>This operation only works for issue field select list options created in Jira or via the Issue custom field options REST operations. It does not work for select list options created by Connect apps.</w:t>
      </w:r>
    </w:p>
    <w:p>
      <w:pPr>
        <w:pStyle w:val="Heading3"/>
      </w:pPr>
      <w:r>
        <w:t>Method</w:t>
      </w:r>
    </w:p>
    <w:p>
      <w:r>
        <w:t>GET</w:t>
      </w:r>
    </w:p>
    <w:p>
      <w:pPr>
        <w:pStyle w:val="Heading3"/>
      </w:pPr>
      <w:r>
        <w:t>URL</w:t>
      </w:r>
    </w:p>
    <w:p>
      <w:r>
        <w:t>https://api.atlassian.com/ex/jira/{{jiraCloudId}}/rest/api/3/customFieldOption/{{id}}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custom field option (for example, an option in a select list). This endpoint can be accessed anonymously, but the option will only be returned if the caller has sufficient permissions.</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obtain it from the Get Sites action).</w:t>
      </w:r>
    </w:p>
    <w:p>
      <w:pPr>
        <w:pStyle w:val="ListBullet"/>
      </w:pPr>
      <w:r>
        <w:t>The id path parameter must always be present and must be a non-empty string representing the custom field option ID.</w:t>
      </w:r>
    </w:p>
    <w:p>
      <w:pPr>
        <w:pStyle w:val="ListBullet"/>
      </w:pPr>
      <w:r>
        <w:t>Always construct the path as: /rest/api/3/customFieldOption/{{id}}.</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/rest/api/3/customFieldOption/10001</w:t>
      </w:r>
    </w:p>
    <w:p>
      <w:pPr>
        <w:pStyle w:val="Heading3"/>
      </w:pPr>
      <w:r>
        <w:t>Invalid Examples</w:t>
      </w:r>
    </w:p>
    <w:p>
      <w:r>
        <w:rPr>
          <w:b/>
          <w:color w:val="666666"/>
          <w:sz w:val="16"/>
        </w:rPr>
        <w:t>[http]</w:t>
      </w:r>
    </w:p>
    <w:p>
      <w:pPr>
        <w:shd w:fill="F2F2F2" w:val="clear"/>
      </w:pPr>
      <w:r>
        <w:rPr>
          <w:rFonts w:ascii="Courier New" w:hAnsi="Courier New"/>
          <w:sz w:val="17"/>
        </w:rPr>
        <w:t>/rest/api/3/customFieldOption/</w:t>
        <w:br/>
        <w:t>/rest/api/3/customFieldOption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 Get it from the Get Sites action.</w:t>
            </w:r>
          </w:p>
        </w:tc>
      </w:tr>
      <w:tr>
        <w:tc>
          <w:tcPr>
            <w:tcW w:type="dxa" w:w="2880"/>
          </w:tcPr>
          <w:p>
            <w:r>
              <w:t>id</w:t>
            </w:r>
          </w:p>
        </w:tc>
        <w:tc>
          <w:tcPr>
            <w:tcW w:type="dxa" w:w="2880"/>
          </w:tcPr>
          <w:p>
            <w:r>
              <w:t>string</w:t>
            </w:r>
          </w:p>
        </w:tc>
        <w:tc>
          <w:tcPr>
            <w:tcW w:type="dxa" w:w="2880"/>
          </w:tcPr>
          <w:p>
            <w:r>
              <w:t>The ID of the custom field option.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"self": "https://your-domain.atlassian.net/rest/api/3/customFieldOption/10001",</w:t>
        <w:br/>
        <w:t xml:space="preserve"> "value": "High"</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w:t>
      </w:r>
    </w:p>
    <w:p>
      <w:pPr>
        <w:pStyle w:val="ListBullet"/>
      </w:pPr>
      <w:r>
        <w:t>the custom field option is not found, or</w:t>
      </w:r>
    </w:p>
    <w:p>
      <w:pPr>
        <w:pStyle w:val="ListBullet"/>
      </w:pPr>
      <w:r>
        <w:t>the user does not have permission to view the custom field.</w:t>
      </w:r>
    </w:p>
    <w:p>
      <w:r>
        <w:rPr>
          <w:b/>
          <w:color w:val="666666"/>
          <w:sz w:val="16"/>
        </w:rPr>
        <w:t>[json]</w:t>
      </w:r>
    </w:p>
    <w:p>
      <w:pPr>
        <w:shd w:fill="F2F2F2" w:val="clear"/>
      </w:pPr>
      <w:r>
        <w:rPr>
          <w:rFonts w:ascii="Courier New" w:hAnsi="Courier New"/>
          <w:sz w:val="17"/>
        </w:rPr>
        <w:t>{</w:t>
        <w:br/>
        <w:t xml:space="preserve"> "errorMessages": [</w:t>
        <w:br/>
        <w:t xml:space="preserve"> "The requested resource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self</w:t>
            </w:r>
          </w:p>
        </w:tc>
        <w:tc>
          <w:tcPr>
            <w:tcW w:type="dxa" w:w="2880"/>
          </w:tcPr>
          <w:p>
            <w:r>
              <w:t>string</w:t>
            </w:r>
          </w:p>
        </w:tc>
        <w:tc>
          <w:tcPr>
            <w:tcW w:type="dxa" w:w="2880"/>
          </w:tcPr>
          <w:p>
            <w:r>
              <w:t>The URL of these custom field option details.</w:t>
            </w:r>
          </w:p>
        </w:tc>
      </w:tr>
      <w:tr>
        <w:tc>
          <w:tcPr>
            <w:tcW w:type="dxa" w:w="2880"/>
          </w:tcPr>
          <w:p>
            <w:r>
              <w:t>value</w:t>
            </w:r>
          </w:p>
        </w:tc>
        <w:tc>
          <w:tcPr>
            <w:tcW w:type="dxa" w:w="2880"/>
          </w:tcPr>
          <w:p>
            <w:r>
              <w:t>string</w:t>
            </w:r>
          </w:p>
        </w:tc>
        <w:tc>
          <w:tcPr>
            <w:tcW w:type="dxa" w:w="2880"/>
          </w:tcPr>
          <w:p>
            <w:r>
              <w:t>The value of the custom field option.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'https://api.atlassian.com/ex/jira/{{jiraCloudId}}/rest/api/3/customFieldOption/10001' \</w:t>
        <w:br/>
        <w:t xml:space="preserve"> --header 'Accept: application/json'</w:t>
      </w:r>
    </w:p>
    <w:p>
      <w:pPr>
        <w:pStyle w:val="Heading3"/>
      </w:pPr>
      <w:r>
        <w:t>Notes</w:t>
      </w:r>
    </w:p>
    <w:p>
      <w:pPr>
        <w:pStyle w:val="ListBullet"/>
      </w:pPr>
      <w:r>
        <w:t>Although the operation “can be accessed anonymously”, the response still depends on whether the caller has permission to view the option.</w:t>
      </w:r>
    </w:p>
    <w:p>
      <w:r>
        <w:t>If you share your jiraCloudId (UUID), I can substitute it into the sample URL for you.</w:t>
      </w:r>
    </w:p>
    <w:p>
      <w:pPr>
        <w:pStyle w:val="Heading3"/>
      </w:pPr>
      <w:r>
        <w:t>Related customFieldOptions actions</w:t>
      </w:r>
    </w:p>
    <w:p>
      <w:pPr>
        <w:pStyle w:val="ListBullet"/>
      </w:pPr>
      <w:r>
        <w:t>[GET] Get Custom Field Options for a Field Context — /ex/jira/{{jiraCloudId}}/rest/api/3/field/{{fieldId}}/context/{{contextId}}/option</w:t>
      </w:r>
    </w:p>
    <w:p>
      <w:r>
        <w:br w:type="page"/>
      </w:r>
    </w:p>
    <w:p>
      <w:pPr>
        <w:pStyle w:val="Heading2"/>
      </w:pPr>
      <w:r>
        <w:t>103. [PUT] Update a Custom Field Context</w:t>
      </w:r>
    </w:p>
    <w:p>
      <w:r>
        <w:rPr>
          <w:b/>
        </w:rPr>
        <w:t xml:space="preserve">Endpoint: </w:t>
      </w:r>
      <w:r>
        <w:rPr>
          <w:rFonts w:ascii="Courier New" w:hAnsi="Courier New"/>
          <w:sz w:val="18"/>
        </w:rPr>
        <w:t>/ex/jira/{{jiraCloudId}}/rest/api/3/field/{{fieldId}}/context/{{contextId}}</w:t>
      </w:r>
    </w:p>
    <w:p>
      <w:pPr>
        <w:pStyle w:val="Heading3"/>
      </w:pPr>
      <w:r>
        <w:t>Prerequisites</w:t>
      </w:r>
    </w:p>
    <w:p>
      <w:pPr>
        <w:pStyle w:val="ListBullet"/>
      </w:pPr>
      <w:r>
        <w:t>Must have the Administer Jira global permission.</w:t>
      </w:r>
    </w:p>
    <w:p>
      <w:pPr>
        <w:pStyle w:val="Heading3"/>
      </w:pPr>
      <w:r>
        <w:t>Method</w:t>
      </w:r>
    </w:p>
    <w:p>
      <w:r>
        <w:t>PUT</w:t>
      </w:r>
    </w:p>
    <w:p>
      <w:pPr>
        <w:pStyle w:val="Heading3"/>
      </w:pPr>
      <w:r>
        <w:t>URL</w:t>
      </w:r>
    </w:p>
    <w:p>
      <w:r>
        <w:t>https://api.atlassian.com/ex/jira/{{jiraCloudId}}/rest/api/3/field/{{fieldId}}/context/{{contextId}}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context (for a specific custom field) by changing its name and/or description.</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fieldId path parameter must always be present.</w:t>
      </w:r>
    </w:p>
    <w:p>
      <w:pPr>
        <w:pStyle w:val="ListBullet"/>
      </w:pPr>
      <w:r>
        <w:t>The contextId path parameter must always be present.</w:t>
      </w:r>
    </w:p>
    <w:p>
      <w:pPr>
        <w:pStyle w:val="ListBullet"/>
      </w:pPr>
      <w:r>
        <w:t>Do not call the API with missing or empty path parameters (e.g., avoid /ex/jira//rest/..., /field//context/..., /context//).</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/rest/api/3/field/customfield_10010/context/10000</w:t>
        <w:br/>
        <w:t>/rest/api/3/field/10010/context/10000</w:t>
      </w:r>
    </w:p>
    <w:p>
      <w:pPr>
        <w:pStyle w:val="Heading3"/>
      </w:pPr>
      <w:r>
        <w:t>Invalid Examples</w:t>
      </w:r>
    </w:p>
    <w:p>
      <w:r>
        <w:rPr>
          <w:b/>
          <w:color w:val="666666"/>
          <w:sz w:val="16"/>
        </w:rPr>
        <w:t>[http]</w:t>
      </w:r>
    </w:p>
    <w:p>
      <w:pPr>
        <w:shd w:fill="F2F2F2" w:val="clear"/>
      </w:pPr>
      <w:r>
        <w:rPr>
          <w:rFonts w:ascii="Courier New" w:hAnsi="Courier New"/>
          <w:sz w:val="17"/>
        </w:rPr>
        <w:t>/rest/api/3/field//context/10000</w:t>
        <w:br/>
        <w:t>/rest/api/3/field/customfield_10010/context/</w:t>
        <w:br/>
        <w:t>/rest/api/3/field//context/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custom field context. Max length: 255 characters.</w:t>
            </w:r>
          </w:p>
        </w:tc>
      </w:tr>
      <w:tr>
        <w:tc>
          <w:tcPr>
            <w:tcW w:type="dxa" w:w="2880"/>
          </w:tcPr>
          <w:p>
            <w:r>
              <w:t>name</w:t>
            </w:r>
          </w:p>
        </w:tc>
        <w:tc>
          <w:tcPr>
            <w:tcW w:type="dxa" w:w="2880"/>
          </w:tcPr>
          <w:p>
            <w:r>
              <w:t>string</w:t>
            </w:r>
          </w:p>
        </w:tc>
        <w:tc>
          <w:tcPr>
            <w:tcW w:type="dxa" w:w="2880"/>
          </w:tcPr>
          <w:p>
            <w:r>
              <w:t>The name of the custom field context. Must be unique. Max length: 255 characters.</w:t>
            </w:r>
          </w:p>
        </w:tc>
      </w:tr>
    </w:tbl>
    <w:p/>
    <w:p>
      <w:pPr>
        <w:pStyle w:val="Heading3"/>
      </w:pPr>
      <w:r>
        <w:t>Response</w:t>
      </w:r>
    </w:p>
    <w:p>
      <w:pPr>
        <w:pStyle w:val="Heading3"/>
      </w:pPr>
      <w:r>
        <w:t>Success Response (204 No Content)</w:t>
      </w:r>
    </w:p>
    <w:p>
      <w:r>
        <w:t>Returned if the context is updated.</w:t>
      </w:r>
    </w:p>
    <w:p>
      <w:r>
        <w:rPr>
          <w:b/>
        </w:rPr>
        <w:t>Note: Response body: none</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'https://api.atlassian.com/ex/jira/{{jiraCloudId}}/rest/api/3/field/customfield_10010/context/10000' \</w:t>
        <w:br/>
        <w:t xml:space="preserve"> --header 'Accept: application/json' \</w:t>
        <w:br/>
        <w:t xml:space="preserve"> --header 'Content-Type: application/json' \</w:t>
        <w:br/>
        <w:t xml:space="preserve"> --data '{</w:t>
        <w:br/>
        <w:t xml:space="preserve"> "description": "A context used to define the custom field options for bugs.",</w:t>
        <w:br/>
        <w:t xml:space="preserve"> "name": "Bug fields context"</w:t>
        <w:br/>
        <w:t xml:space="preserve">  }'</w:t>
      </w:r>
    </w:p>
    <w:p>
      <w:pPr>
        <w:pStyle w:val="Heading3"/>
      </w:pPr>
      <w:r>
        <w:t>Example Usage</w:t>
      </w:r>
    </w:p>
    <w:p>
      <w:pPr>
        <w:pStyle w:val="Heading3"/>
      </w:pPr>
      <w:r>
        <w:t>Example 1: Update both name and description</w:t>
      </w:r>
    </w:p>
    <w:p>
      <w:pPr>
        <w:pStyle w:val="Heading3"/>
      </w:pPr>
      <w:r>
        <w:t>Example 2: Update description (still must send required fields)</w:t>
      </w:r>
    </w:p>
    <w:p>
      <w:r>
        <w:rPr>
          <w:b/>
          <w:color w:val="666666"/>
          <w:sz w:val="16"/>
        </w:rPr>
        <w:t>[bash]</w:t>
      </w:r>
    </w:p>
    <w:p>
      <w:pPr>
        <w:shd w:fill="F2F2F2" w:val="clear"/>
      </w:pPr>
      <w:r>
        <w:rPr>
          <w:rFonts w:ascii="Courier New" w:hAnsi="Courier New"/>
          <w:sz w:val="17"/>
        </w:rPr>
        <w:t>curl -i --request PUT \</w:t>
        <w:br/>
        <w:t xml:space="preserve"> 'https://api.atlassian.com/ex/jira/{{jiraCloudId}}/rest/api/3/field/customfield_10010/context/10000' \</w:t>
        <w:br/>
        <w:t xml:space="preserve"> --header 'Accept: application/json' \</w:t>
        <w:br/>
        <w:t xml:space="preserve"> --header 'Content-Type: application/json' \</w:t>
        <w:br/>
        <w:t xml:space="preserve"> --data '{</w:t>
        <w:br/>
        <w:t xml:space="preserve"> "description": "Updated description for this context.",</w:t>
        <w:br/>
        <w:t xml:space="preserve"> "name": "Bug fields context"</w:t>
        <w:br/>
        <w:t xml:space="preserve">  }'</w:t>
      </w:r>
    </w:p>
    <w:p>
      <w:pPr>
        <w:pStyle w:val="Heading3"/>
      </w:pPr>
      <w:r>
        <w:t>Behavior</w:t>
      </w:r>
    </w:p>
    <w:p>
      <w:pPr>
        <w:pStyle w:val="ListBullet"/>
      </w:pPr>
      <w:r>
        <w:t>Validates the caller has Administer Jira global permission.</w:t>
      </w:r>
    </w:p>
    <w:p>
      <w:pPr>
        <w:pStyle w:val="ListBullet"/>
      </w:pPr>
      <w:r>
        <w:t>Locates the custom field by fieldId and the context by contextId.</w:t>
      </w:r>
    </w:p>
    <w:p>
      <w:pPr>
        <w:pStyle w:val="ListBullet"/>
      </w:pPr>
      <w:r>
        <w:t>Updates the context name and description.</w:t>
      </w:r>
    </w:p>
    <w:p>
      <w:pPr>
        <w:pStyle w:val="ListBullet"/>
      </w:pPr>
      <w:r>
        <w:t>Returns 204 No Content on success.</w:t>
      </w:r>
    </w:p>
    <w:p>
      <w:pPr>
        <w:pStyle w:val="Heading3"/>
      </w:pPr>
      <w:r>
        <w:t>Notes</w:t>
      </w:r>
    </w:p>
    <w:p>
      <w:pPr>
        <w:pStyle w:val="ListBullet"/>
      </w:pPr>
      <w:r>
        <w:t>name must be unique.</w:t>
      </w:r>
    </w:p>
    <w:p>
      <w:pPr>
        <w:pStyle w:val="ListBullet"/>
      </w:pPr>
      <w:r>
        <w:t>name and description each have a maximum length of 255 characters.</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User does not have the required permissions.</w:t>
      </w:r>
    </w:p>
    <w:p>
      <w:pPr>
        <w:pStyle w:val="ListBullet"/>
      </w:pPr>
      <w:r>
        <w:t>404: Custom field or context not found.</w:t>
      </w:r>
    </w:p>
    <w:p>
      <w:r>
        <w:t>Provide your jiraCloudId (UUID) if you want the URL fully resolved (you can get it from Get Sites).</w:t>
      </w:r>
    </w:p>
    <w:p>
      <w:pPr>
        <w:pStyle w:val="Heading3"/>
      </w:pPr>
      <w:r>
        <w:t>Related customFieldContexts actions</w:t>
      </w:r>
    </w:p>
    <w:p>
      <w:pPr>
        <w:pStyle w:val="ListBullet"/>
      </w:pPr>
      <w:r>
        <w:t>[PUT] Assign Projects to a Custom Field Context — /ex/jira/{{jiraCloudId}}/rest/api/3/field/{{fieldId}}/context/{{contextId}}/project</w:t>
      </w:r>
    </w:p>
    <w:p>
      <w:pPr>
        <w:pStyle w:val="ListBullet"/>
      </w:pPr>
      <w:r>
        <w:t>[GET] Get Contexts for a Custom Field — /api/3/field/{{fieldId}}/context</w:t>
      </w:r>
    </w:p>
    <w:p>
      <w:pPr>
        <w:pStyle w:val="ListBullet"/>
      </w:pPr>
      <w:r>
        <w:t>[POST] Create a Custom Field Context (Jira Cloud) — /ex/jira/{{jiraCloudId}}/rest/api/3/field/{{fieldId}}/context</w:t>
      </w:r>
    </w:p>
    <w:p>
      <w:r>
        <w:br w:type="page"/>
      </w:r>
    </w:p>
    <w:p>
      <w:pPr>
        <w:pStyle w:val="Heading2"/>
      </w:pPr>
      <w:r>
        <w:t>104. [PUT] Update Custom Field Options for a Field Context</w:t>
      </w:r>
    </w:p>
    <w:p>
      <w:r>
        <w:rPr>
          <w:b/>
        </w:rPr>
        <w:t xml:space="preserve">Endpoint: </w:t>
      </w:r>
      <w:r>
        <w:rPr>
          <w:rFonts w:ascii="Courier New" w:hAnsi="Courier New"/>
          <w:sz w:val="18"/>
        </w:rPr>
        <w:t>/rest/api/3/field/{{fieldId}}/context/{{contextId}}/option</w:t>
      </w:r>
    </w:p>
    <w:p>
      <w:r>
        <w:t>Need your jiraCloudId (a UUID) to finalize the URL. If you don’t have it, retrieve it from the Get Sites action.</w:t>
      </w:r>
    </w:p>
    <w:p>
      <w:pPr>
        <w:pStyle w:val="Heading3"/>
      </w:pPr>
      <w:r>
        <w:t>Prerequisites</w:t>
      </w:r>
    </w:p>
    <w:p>
      <w:pPr>
        <w:pStyle w:val="ListBullet"/>
      </w:pPr>
      <w:r>
        <w:t>User must have Administer Jira global permission.</w:t>
      </w:r>
    </w:p>
    <w:p>
      <w:pPr>
        <w:pStyle w:val="ListBullet"/>
      </w:pPr>
      <w:r>
        <w:t>The custom field options must be Jira-created (or created via the Issue custom field options REST operations). This endpoint does not work for options created by Connect apps.</w:t>
      </w:r>
    </w:p>
    <w:p>
      <w:pPr>
        <w:pStyle w:val="Heading3"/>
      </w:pPr>
      <w:r>
        <w:t>Method</w:t>
      </w:r>
    </w:p>
    <w:p>
      <w:r>
        <w:t>PUT</w:t>
      </w:r>
    </w:p>
    <w:p>
      <w:pPr>
        <w:pStyle w:val="Heading3"/>
      </w:pPr>
      <w:r>
        <w:t>URL</w:t>
      </w:r>
    </w:p>
    <w:p>
      <w:r>
        <w:t>https://api.atlassian.com/ex/jira/{{jiraCloudId}}/rest/api/3/field/{{fieldId}}/context/{{contextId}}/option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options of a custom field within a specific context. If any option IDs in the request are not found, no options are updated. Options whose requested values match current values are not updated and are not included in the response.</w:t>
      </w:r>
    </w:p>
    <w:p>
      <w:pPr>
        <w:pStyle w:val="Heading3"/>
      </w:pPr>
      <w:r>
        <w:t>Enforcement Rules</w:t>
      </w:r>
    </w:p>
    <w:p>
      <w:pPr>
        <w:pStyle w:val="ListBullet"/>
      </w:pPr>
      <w:r>
        <w:t>The jiraCloudId path parameter must always be present and must be a non-empty UUID string.</w:t>
      </w:r>
    </w:p>
    <w:p>
      <w:pPr>
        <w:pStyle w:val="ListBullet"/>
      </w:pPr>
      <w:r>
        <w:t>The fieldId path parameter must always be present and must be a non-empty string.</w:t>
      </w:r>
    </w:p>
    <w:p>
      <w:pPr>
        <w:pStyle w:val="ListBullet"/>
      </w:pPr>
      <w:r>
        <w:t>The contextId path parameter must always be present and must be a non-empty integer.</w:t>
      </w:r>
    </w:p>
    <w:p>
      <w:pPr>
        <w:pStyle w:val="ListBullet"/>
      </w:pPr>
      <w:r>
        <w:t>Always construct the path as:</w:t>
        <w:br/>
        <w:t>/rest/api/3/field/{{fieldId}}/context/{{contextId}}/option</w:t>
      </w:r>
    </w:p>
    <w:p>
      <w:pPr>
        <w:pStyle w:val="ListBullet"/>
      </w:pPr>
      <w:r>
        <w:t>Do not call the API with missing or empty path parameters (e.g., avoid /field//context//option).</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/rest/api/3/field/customfield_10010/context/10000/option</w:t>
        <w:br/>
        <w:t>/rest/api/3/field/10010/context/2/option</w:t>
      </w:r>
    </w:p>
    <w:p>
      <w:pPr>
        <w:pStyle w:val="Heading3"/>
      </w:pPr>
      <w:r>
        <w:t>Invalid Examples</w:t>
      </w:r>
    </w:p>
    <w:p>
      <w:r>
        <w:rPr>
          <w:b/>
          <w:color w:val="666666"/>
          <w:sz w:val="16"/>
        </w:rPr>
        <w:t>[http]</w:t>
      </w:r>
    </w:p>
    <w:p>
      <w:pPr>
        <w:shd w:fill="F2F2F2" w:val="clear"/>
      </w:pPr>
      <w:r>
        <w:rPr>
          <w:rFonts w:ascii="Courier New" w:hAnsi="Courier New"/>
          <w:sz w:val="17"/>
        </w:rPr>
        <w:t>/rest/api/3/field//context/10000/option</w:t>
        <w:br/>
        <w:t>/rest/api/3/field/10010/context//option</w:t>
        <w:br/>
        <w:t>/rest/api/3/field/10010/option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List of option objects to update.</w:t>
            </w:r>
          </w:p>
        </w:tc>
      </w:tr>
    </w:tbl>
    <w:p/>
    <w:p>
      <w:pPr>
        <w:pStyle w:val="Heading3"/>
      </w:pPr>
      <w:r>
        <w:t>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custom field option.</w:t>
            </w:r>
          </w:p>
        </w:tc>
      </w:tr>
      <w:tr>
        <w:tc>
          <w:tcPr>
            <w:tcW w:type="dxa" w:w="2880"/>
          </w:tcPr>
          <w:p>
            <w:r>
              <w:t>disabled</w:t>
            </w:r>
          </w:p>
        </w:tc>
        <w:tc>
          <w:tcPr>
            <w:tcW w:type="dxa" w:w="2880"/>
          </w:tcPr>
          <w:p>
            <w:r>
              <w:t>boolean</w:t>
            </w:r>
          </w:p>
        </w:tc>
        <w:tc>
          <w:tcPr>
            <w:tcW w:type="dxa" w:w="2880"/>
          </w:tcPr>
          <w:p>
            <w:r>
              <w:t>Whether the option is disabled.</w:t>
            </w:r>
          </w:p>
        </w:tc>
      </w:tr>
      <w:tr>
        <w:tc>
          <w:tcPr>
            <w:tcW w:type="dxa" w:w="2880"/>
          </w:tcPr>
          <w:p>
            <w:r>
              <w:t>value</w:t>
            </w:r>
          </w:p>
        </w:tc>
        <w:tc>
          <w:tcPr>
            <w:tcW w:type="dxa" w:w="2880"/>
          </w:tcPr>
          <w:p>
            <w:r>
              <w:t>string</w:t>
            </w:r>
          </w:p>
        </w:tc>
        <w:tc>
          <w:tcPr>
            <w:tcW w:type="dxa" w:w="2880"/>
          </w:tcPr>
          <w:p>
            <w:r>
              <w:t>The value of the custom field option.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"options": [</w:t>
        <w:br/>
        <w:t xml:space="preserve"> {</w:t>
        <w:br/>
        <w:t xml:space="preserve"> "disabled": false,</w:t>
        <w:br/>
        <w:t xml:space="preserve"> "id": "10001",</w:t>
        <w:br/>
        <w:t xml:space="preserve"> "value": "Scranton"</w:t>
        <w:br/>
        <w:t xml:space="preserve"> },</w:t>
        <w:br/>
        <w:t xml:space="preserve"> {</w:t>
        <w:br/>
        <w:t xml:space="preserve"> "disabled": true,</w:t>
        <w:br/>
        <w:t xml:space="preserve"> "id": "10002",</w:t>
        <w:br/>
        <w:t xml:space="preserve"> "value": "Manhattan"</w:t>
        <w:br/>
        <w:t xml:space="preserve"> },</w:t>
        <w:br/>
        <w:t xml:space="preserve"> {</w:t>
        <w:br/>
        <w:t xml:space="preserve"> "disabled": false,</w:t>
        <w:br/>
        <w:t xml:space="preserve"> "id": "10003",</w:t>
        <w:br/>
        <w:t xml:space="preserve"> "value": "The Electric City"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The updated custom field options.</w:t>
            </w:r>
          </w:p>
        </w:tc>
      </w:tr>
      <w:tr>
        <w:tc>
          <w:tcPr>
            <w:tcW w:type="dxa" w:w="2880"/>
          </w:tcPr>
          <w:p>
            <w:r>
              <w:t>options[].id</w:t>
            </w:r>
          </w:p>
        </w:tc>
        <w:tc>
          <w:tcPr>
            <w:tcW w:type="dxa" w:w="2880"/>
          </w:tcPr>
          <w:p>
            <w:r>
              <w:t>string</w:t>
            </w:r>
          </w:p>
        </w:tc>
        <w:tc>
          <w:tcPr>
            <w:tcW w:type="dxa" w:w="2880"/>
          </w:tcPr>
          <w:p>
            <w:r>
              <w:t>The ID of the custom field option.</w:t>
            </w:r>
          </w:p>
        </w:tc>
      </w:tr>
      <w:tr>
        <w:tc>
          <w:tcPr>
            <w:tcW w:type="dxa" w:w="2880"/>
          </w:tcPr>
          <w:p>
            <w:r>
              <w:t>options[].disabled</w:t>
            </w:r>
          </w:p>
        </w:tc>
        <w:tc>
          <w:tcPr>
            <w:tcW w:type="dxa" w:w="2880"/>
          </w:tcPr>
          <w:p>
            <w:r>
              <w:t>boolean</w:t>
            </w:r>
          </w:p>
        </w:tc>
        <w:tc>
          <w:tcPr>
            <w:tcW w:type="dxa" w:w="2880"/>
          </w:tcPr>
          <w:p>
            <w:r>
              <w:t>Whether the option is disabled.</w:t>
            </w:r>
          </w:p>
        </w:tc>
      </w:tr>
      <w:tr>
        <w:tc>
          <w:tcPr>
            <w:tcW w:type="dxa" w:w="2880"/>
          </w:tcPr>
          <w:p>
            <w:r>
              <w:t>options[].value</w:t>
            </w:r>
          </w:p>
        </w:tc>
        <w:tc>
          <w:tcPr>
            <w:tcW w:type="dxa" w:w="2880"/>
          </w:tcPr>
          <w:p>
            <w:r>
              <w:t>string</w:t>
            </w:r>
          </w:p>
        </w:tc>
        <w:tc>
          <w:tcPr>
            <w:tcW w:type="dxa" w:w="2880"/>
          </w:tcPr>
          <w:p>
            <w:r>
              <w:t>The value of the custom field option.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'https://api.atlassian.com/ex/jira/{{jiraCloudId}}/rest/api/3/field/{{fieldId}}/context/{{contextId}}/option' \</w:t>
        <w:br/>
        <w:t xml:space="preserve"> --header 'Accept: application/json' \</w:t>
        <w:br/>
        <w:t xml:space="preserve"> --header 'Content-Type: application/json' \</w:t>
        <w:br/>
        <w:t xml:space="preserve"> --data '{</w:t>
        <w:br/>
        <w:t xml:space="preserve"> "options": [</w:t>
        <w:br/>
        <w:t xml:space="preserve">      { "disabled": false, "id": "10001", "value": "Scranton" },</w:t>
        <w:br/>
        <w:t xml:space="preserve">      { "disabled": true,  "id": "10002", "value": "Manhattan" },</w:t>
        <w:br/>
        <w:t xml:space="preserve">      { "disabled": false, "id": "10003", "value": "The Electric City" }</w:t>
        <w:br/>
        <w:t xml:space="preserve">    ]</w:t>
        <w:br/>
        <w:t xml:space="preserve">  }'</w:t>
      </w:r>
    </w:p>
    <w:p>
      <w:pPr>
        <w:pStyle w:val="Heading3"/>
      </w:pPr>
      <w:r>
        <w:t>Example Usage</w:t>
      </w:r>
    </w:p>
    <w:p>
      <w:pPr>
        <w:pStyle w:val="Heading3"/>
      </w:pPr>
      <w:r>
        <w:t>Example 1: Disable one option</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'https://api.atlassian.com/ex/jira/{{jiraCloudId}}/rest/api/3/field/{{fieldId}}/context/{{contextId}}/option' \</w:t>
        <w:br/>
        <w:t xml:space="preserve"> --header 'Accept: application/json' \</w:t>
        <w:br/>
        <w:t xml:space="preserve"> --header 'Content-Type: application/json' \</w:t>
        <w:br/>
        <w:t xml:space="preserve"> --data '{</w:t>
        <w:br/>
        <w:t xml:space="preserve"> "options": [</w:t>
        <w:br/>
        <w:t xml:space="preserve">      { "id": "10002", "disabled": true }</w:t>
        <w:br/>
        <w:t xml:space="preserve">    ]</w:t>
        <w:br/>
        <w:t xml:space="preserve">  }'</w:t>
      </w:r>
    </w:p>
    <w:p>
      <w:pPr>
        <w:pStyle w:val="Heading3"/>
      </w:pPr>
      <w:r>
        <w:t>Example 2: Update option values</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'https://api.atlassian.com/ex/jira/{{jiraCloudId}}/rest/api/3/field/{{fieldId}}/context/{{contextId}}/option' \</w:t>
        <w:br/>
        <w:t xml:space="preserve"> --header 'Accept: application/json' \</w:t>
        <w:br/>
        <w:t xml:space="preserve"> --header 'Content-Type: application/json' \</w:t>
        <w:br/>
        <w:t xml:space="preserve"> --data '{</w:t>
        <w:br/>
        <w:t xml:space="preserve"> "options": [</w:t>
        <w:br/>
        <w:t xml:space="preserve">      { "id": "10001", "value": "Scranton, PA" },</w:t>
        <w:br/>
        <w:t xml:space="preserve">      { "id": "10003", "value": "Electric City" }</w:t>
        <w:br/>
        <w:t xml:space="preserve">    ]</w:t>
        <w:br/>
        <w:t xml:space="preserve">  }'</w:t>
      </w:r>
    </w:p>
    <w:p>
      <w:pPr>
        <w:pStyle w:val="Heading3"/>
      </w:pPr>
      <w:r>
        <w:t>Behavior</w:t>
      </w:r>
    </w:p>
    <w:p>
      <w:pPr>
        <w:pStyle w:val="ListBullet"/>
      </w:pPr>
      <w:r>
        <w:t>Validates the request body and option IDs.</w:t>
      </w:r>
    </w:p>
    <w:p>
      <w:pPr>
        <w:pStyle w:val="ListBullet"/>
      </w:pPr>
      <w:r>
        <w:t>If any option ID is not found, no updates are applied.</w:t>
      </w:r>
    </w:p>
    <w:p>
      <w:pPr>
        <w:pStyle w:val="ListBullet"/>
      </w:pPr>
      <w:r>
        <w:t>Applies changes only where requested values differ from existing values.</w:t>
      </w:r>
    </w:p>
    <w:p>
      <w:pPr>
        <w:pStyle w:val="ListBullet"/>
      </w:pPr>
      <w:r>
        <w:t>Returns only the options that were updated.</w:t>
      </w:r>
    </w:p>
    <w:p>
      <w:pPr>
        <w:pStyle w:val="Heading3"/>
      </w:pPr>
      <w:r>
        <w:t>Notes</w:t>
      </w:r>
    </w:p>
    <w:p>
      <w:pPr>
        <w:pStyle w:val="ListBullet"/>
      </w:pPr>
      <w:r>
        <w:t>Only works for select list options created in Jira or via the Issue custom field options API group; not for Connect app-created options.</w:t>
      </w:r>
    </w:p>
    <w:p>
      <w:pPr>
        <w:pStyle w:val="ListBullet"/>
      </w:pPr>
      <w:r>
        <w:t>Options unchanged (same values as current) are not returned in the response.</w:t>
      </w:r>
    </w:p>
    <w:p>
      <w:pPr>
        <w:pStyle w:val="Heading3"/>
      </w:pPr>
      <w:r>
        <w:t>Error Handling</w:t>
      </w:r>
    </w:p>
    <w:p>
      <w:pPr>
        <w:pStyle w:val="ListBullet"/>
      </w:pPr>
      <w:r>
        <w:t>400: Request is not valid.</w:t>
      </w:r>
    </w:p>
    <w:p>
      <w:pPr>
        <w:pStyle w:val="ListBullet"/>
      </w:pPr>
      <w:r>
        <w:t>401: Missing/incorrect authentication credentials.</w:t>
      </w:r>
    </w:p>
    <w:p>
      <w:pPr>
        <w:pStyle w:val="ListBullet"/>
      </w:pPr>
      <w:r>
        <w:t>403: Caller lacks Administer Jira global permission.</w:t>
      </w:r>
    </w:p>
    <w:p>
      <w:pPr>
        <w:pStyle w:val="ListBullet"/>
      </w:pPr>
      <w:r>
        <w:t>404: Field, context, or one or more options not found (and then no updates occur).</w:t>
      </w:r>
    </w:p>
    <w:p>
      <w:r>
        <w:t>Please provide your jiraCloudId (UUID) and (if you want) example values for fieldId and contextId, and I can render a fully concrete URL and curl command.</w:t>
      </w:r>
    </w:p>
    <w:p>
      <w:pPr>
        <w:pStyle w:val="Heading3"/>
      </w:pPr>
      <w:r>
        <w:t>Related fieldContextOptions actions</w:t>
      </w:r>
    </w:p>
    <w:p>
      <w:pPr>
        <w:pStyle w:val="ListBullet"/>
      </w:pPr>
      <w:r>
        <w:t>[POST] Create Custom Field Options for a Field Context — /ex/jira/{{jiraCloudId}}/rest/api/3/field/{{fieldId}}/context/{{contextId}}/option</w:t>
      </w:r>
    </w:p>
    <w:p>
      <w:pPr>
        <w:pStyle w:val="ListBullet"/>
      </w:pPr>
      <w:r>
        <w:t>[DELETE] Delete a Custom Field Option in a Field Context — /ex/jira/{{jiraCloudId}}/rest/api/3/field/{{fieldId}}/context/{{contextId}}/option/{{optionId}}</w:t>
      </w:r>
    </w:p>
    <w:p>
      <w:r>
        <w:br w:type="page"/>
      </w:r>
    </w:p>
    <w:p>
      <w:pPr>
        <w:pStyle w:val="Heading2"/>
      </w:pPr>
      <w:r>
        <w:t>105. [GET] Get Custom Field Options for a Field Context</w:t>
      </w:r>
    </w:p>
    <w:p>
      <w:r>
        <w:rPr>
          <w:b/>
        </w:rPr>
        <w:t xml:space="preserve">Endpoint: </w:t>
      </w:r>
      <w:r>
        <w:rPr>
          <w:rFonts w:ascii="Courier New" w:hAnsi="Courier New"/>
          <w:sz w:val="18"/>
        </w:rPr>
        <w:t>/ex/jira/{{jiraCloudId}}/rest/api/3/field/{{fieldId}}/context/{{contextId}}/option</w:t>
      </w:r>
    </w:p>
    <w:p>
      <w:r>
        <w:t>You need to provide your jiraCloudId (a UUID). This action cannot be executed without it. You can retrieve it using the Get Sites action.</w:t>
      </w:r>
    </w:p>
    <w:p>
      <w:pPr>
        <w:pStyle w:val="Heading3"/>
      </w:pPr>
      <w:r>
        <w:t>Prerequisites</w:t>
      </w:r>
    </w:p>
    <w:p>
      <w:pPr>
        <w:pStyle w:val="ListBullet"/>
      </w:pPr>
      <w:r>
        <w:t>User must have Administer Jira (global permission)</w:t>
      </w:r>
    </w:p>
    <w:p>
      <w:pPr>
        <w:pStyle w:val="ListBullet"/>
      </w:pPr>
      <w:r>
        <w:t>User must have Edit Workflow permission</w:t>
      </w:r>
    </w:p>
    <w:p>
      <w:pPr>
        <w:pStyle w:val="Heading3"/>
      </w:pPr>
      <w:r>
        <w:t>Method</w:t>
      </w:r>
    </w:p>
    <w:p>
      <w:r>
        <w:t>GET</w:t>
      </w:r>
    </w:p>
    <w:p>
      <w:pPr>
        <w:pStyle w:val="Heading3"/>
      </w:pPr>
      <w:r>
        <w:t>URL</w:t>
      </w:r>
    </w:p>
    <w:p>
      <w:r>
        <w:t>https://api.atlassian.com/ex/jira/{{jiraCloudId}}/rest/api/3/field/{{fieldId}}/context/{{contextId}}/option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custom field options for a given custom field context. Options are returned first, then cascading options, in the order they display in Jira.</w:t>
      </w:r>
    </w:p>
    <w:p>
      <w:r>
        <w:t>To work with issue field select list options created for Connect apps, use the Issue custom field options (apps) operations instead.</w:t>
      </w:r>
    </w:p>
    <w:p>
      <w:pPr>
        <w:pStyle w:val="Heading3"/>
      </w:pPr>
      <w:r>
        <w:t>Enforcement Rules</w:t>
      </w:r>
    </w:p>
    <w:p>
      <w:pPr>
        <w:pStyle w:val="ListBullet"/>
      </w:pPr>
      <w:r>
        <w:t>The jiraCloudId path parameter must always be present and must be a non-empty UUID string.</w:t>
      </w:r>
    </w:p>
    <w:p>
      <w:pPr>
        <w:pStyle w:val="ListBullet"/>
      </w:pPr>
      <w:r>
        <w:t>The fieldId path parameter must always be present and must be a non-empty string.</w:t>
      </w:r>
    </w:p>
    <w:p>
      <w:pPr>
        <w:pStyle w:val="ListBullet"/>
      </w:pPr>
      <w:r>
        <w:t>The contextId path parameter must always be present and must be a non-empty integer.</w:t>
      </w:r>
    </w:p>
    <w:p>
      <w:pPr>
        <w:pStyle w:val="ListBullet"/>
      </w:pPr>
      <w:r>
        <w:t>Always construct the path as:</w:t>
        <w:br/>
        <w:t>/ex/jira/{{jiraCloudId}}/rest/api/3/field/{{fieldId}}/context/{{contextId}}/option</w:t>
      </w:r>
    </w:p>
    <w:p>
      <w:pPr>
        <w:pStyle w:val="ListBullet"/>
      </w:pPr>
      <w:r>
        <w:t>Do not call the API with missing or empty path parameters (e.g., /field//context//option).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/ex/jira/0b12c345-678d-90ef-1234-567890abcdef/rest/api/3/field/customfield_10010/context/10001/option</w:t>
        <w:br/>
        <w:t>/ex/jira/0b12c345-678d-90ef-1234-567890abcdef/rest/api/3/field/customfield_12345/context/2/option?startAt=0&amp;maxResults=50</w:t>
      </w:r>
    </w:p>
    <w:p>
      <w:pPr>
        <w:pStyle w:val="Heading3"/>
      </w:pPr>
      <w:r>
        <w:t>Invalid Examples</w:t>
      </w:r>
    </w:p>
    <w:p>
      <w:r>
        <w:rPr>
          <w:b/>
          <w:color w:val="666666"/>
          <w:sz w:val="16"/>
        </w:rPr>
        <w:t>[http]</w:t>
      </w:r>
    </w:p>
    <w:p>
      <w:pPr>
        <w:shd w:fill="F2F2F2" w:val="clear"/>
      </w:pPr>
      <w:r>
        <w:rPr>
          <w:rFonts w:ascii="Courier New" w:hAnsi="Courier New"/>
          <w:sz w:val="17"/>
        </w:rPr>
        <w:t>/ex/jira//rest/api/3/field/customfield_10010/context/10001/option</w:t>
        <w:br/>
        <w:t>/ex/jira/0b12c345-678d-90ef-1234-567890abcdef/rest/api/3/field//context/10001/option</w:t>
        <w:br/>
        <w:t>/ex/jira/0b12c345-678d-90ef-1234-567890abcdef/rest/api/3/field/customfield_10010/context//option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Must be provided.</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optionId</w:t>
            </w:r>
          </w:p>
        </w:tc>
        <w:tc>
          <w:tcPr>
            <w:tcW w:type="dxa" w:w="2880"/>
          </w:tcPr>
          <w:p>
            <w:r>
              <w:t>integer</w:t>
            </w:r>
          </w:p>
        </w:tc>
        <w:tc>
          <w:tcPr>
            <w:tcW w:type="dxa" w:w="2880"/>
          </w:tcPr>
          <w:p>
            <w:r>
              <w:t>The ID of the option.</w:t>
            </w:r>
          </w:p>
        </w:tc>
      </w:tr>
      <w:tr>
        <w:tc>
          <w:tcPr>
            <w:tcW w:type="dxa" w:w="2880"/>
          </w:tcPr>
          <w:p>
            <w:r>
              <w:t>onlyOptions</w:t>
            </w:r>
          </w:p>
        </w:tc>
        <w:tc>
          <w:tcPr>
            <w:tcW w:type="dxa" w:w="2880"/>
          </w:tcPr>
          <w:p>
            <w:r>
              <w:t>boolean</w:t>
            </w:r>
          </w:p>
        </w:tc>
        <w:tc>
          <w:tcPr>
            <w:tcW w:type="dxa" w:w="2880"/>
          </w:tcPr>
          <w:p>
            <w:r>
              <w:t>Whether only options are returned.</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"https://api.atlassian.com/ex/jira/0b12c345-678d-90ef-1234-567890abcdef/rest/api/3/field/customfield_10010/context/10001/option?startAt=50&amp;maxResults=50",</w:t>
        <w:br/>
        <w:t xml:space="preserve"> "self": "https://api.atlassian.com/ex/jira/0b12c345-678d-90ef-1234-567890abcdef/rest/api/3/field/customfield_10010/context/10001/option?startAt=0&amp;maxResults=50",</w:t>
        <w:br/>
        <w:t xml:space="preserve"> "startAt": 0,</w:t>
        <w:br/>
        <w:t xml:space="preserve"> "total": 123,</w:t>
        <w:br/>
        <w:t xml:space="preserve"> "values": [</w:t>
        <w:br/>
        <w:t xml:space="preserve"> {</w:t>
        <w:br/>
        <w:t xml:space="preserve"> "disabled": false,</w:t>
        <w:br/>
        <w:t xml:space="preserve"> "id": "10000",</w:t>
        <w:br/>
        <w:t xml:space="preserve"> "optionId": "10000",</w:t>
        <w:br/>
        <w:t xml:space="preserve"> "value": "Option A"</w:t>
        <w:br/>
        <w:t xml:space="preserve"> },</w:t>
        <w:br/>
        <w:t xml:space="preserve"> {</w:t>
        <w:br/>
        <w:t xml:space="preserve"> "disabled": true,</w:t>
        <w:br/>
        <w:t xml:space="preserve"> "id": "10001",</w:t>
        <w:br/>
        <w:t xml:space="preserve"> "value": "Option B"</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Response returned if the authentication credentials are incorrect or missing.</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values[].disabled</w:t>
            </w:r>
          </w:p>
        </w:tc>
        <w:tc>
          <w:tcPr>
            <w:tcW w:type="dxa" w:w="2880"/>
          </w:tcPr>
          <w:p>
            <w:r>
              <w:t>boolean</w:t>
            </w:r>
          </w:p>
        </w:tc>
        <w:tc>
          <w:tcPr>
            <w:tcW w:type="dxa" w:w="2880"/>
          </w:tcPr>
          <w:p>
            <w:r>
              <w:t>Whether the option is disabled.</w:t>
            </w:r>
          </w:p>
        </w:tc>
      </w:tr>
      <w:tr>
        <w:tc>
          <w:tcPr>
            <w:tcW w:type="dxa" w:w="2880"/>
          </w:tcPr>
          <w:p>
            <w:r>
              <w:t>values[].id</w:t>
            </w:r>
          </w:p>
        </w:tc>
        <w:tc>
          <w:tcPr>
            <w:tcW w:type="dxa" w:w="2880"/>
          </w:tcPr>
          <w:p>
            <w:r>
              <w:t>string</w:t>
            </w:r>
          </w:p>
        </w:tc>
        <w:tc>
          <w:tcPr>
            <w:tcW w:type="dxa" w:w="2880"/>
          </w:tcPr>
          <w:p>
            <w:r>
              <w:t>The ID of the custom field option.</w:t>
            </w:r>
          </w:p>
        </w:tc>
      </w:tr>
      <w:tr>
        <w:tc>
          <w:tcPr>
            <w:tcW w:type="dxa" w:w="2880"/>
          </w:tcPr>
          <w:p>
            <w:r>
              <w:t>values[].optionId</w:t>
            </w:r>
          </w:p>
        </w:tc>
        <w:tc>
          <w:tcPr>
            <w:tcW w:type="dxa" w:w="2880"/>
          </w:tcPr>
          <w:p>
            <w:r>
              <w:t>string</w:t>
            </w:r>
          </w:p>
        </w:tc>
        <w:tc>
          <w:tcPr>
            <w:tcW w:type="dxa" w:w="2880"/>
          </w:tcPr>
          <w:p>
            <w:r>
              <w:t>For cascading options, the ID of the custom field option containing the cascading option.</w:t>
            </w:r>
          </w:p>
        </w:tc>
      </w:tr>
      <w:tr>
        <w:tc>
          <w:tcPr>
            <w:tcW w:type="dxa" w:w="2880"/>
          </w:tcPr>
          <w:p>
            <w:r>
              <w:t>values[].value</w:t>
            </w:r>
          </w:p>
        </w:tc>
        <w:tc>
          <w:tcPr>
            <w:tcW w:type="dxa" w:w="2880"/>
          </w:tcPr>
          <w:p>
            <w:r>
              <w:t>string</w:t>
            </w:r>
          </w:p>
        </w:tc>
        <w:tc>
          <w:tcPr>
            <w:tcW w:type="dxa" w:w="2880"/>
          </w:tcPr>
          <w:p>
            <w:r>
              <w:t>The value of the custom field option.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'https://api.atlassian.com/ex/jira/0b12c345-678d-90ef-1234-567890abcdef/rest/api/3/field/customfield_10010/context/10001/option?startAt=0&amp;maxResults=50' \</w:t>
        <w:br/>
        <w:t xml:space="preserve"> --header 'Accept: application/json'</w:t>
      </w:r>
    </w:p>
    <w:p>
      <w:pPr>
        <w:pStyle w:val="Heading3"/>
      </w:pPr>
      <w:r>
        <w:t>Example Usage</w:t>
      </w:r>
    </w:p>
    <w:p>
      <w:pPr>
        <w:pStyle w:val="Heading3"/>
      </w:pPr>
      <w:r>
        <w:t>Example 1: List options (first page)</w:t>
      </w:r>
    </w:p>
    <w:p>
      <w:r>
        <w:rPr>
          <w:b/>
          <w:color w:val="666666"/>
          <w:sz w:val="16"/>
        </w:rPr>
        <w:t>[bash]</w:t>
      </w:r>
    </w:p>
    <w:p>
      <w:pPr>
        <w:shd w:fill="F2F2F2" w:val="clear"/>
      </w:pPr>
      <w:r>
        <w:rPr>
          <w:rFonts w:ascii="Courier New" w:hAnsi="Courier New"/>
          <w:sz w:val="17"/>
        </w:rPr>
        <w:t>curl --request GET \</w:t>
        <w:br/>
        <w:t xml:space="preserve"> --url 'https://api.atlassian.com/ex/jira/0b12c345-678d-90ef-1234-567890abcdef/rest/api/3/field/customfield_10010/context/10001/option'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'https://api.atlassian.com/ex/jira/0b12c345-678d-90ef-1234-567890abcdef/rest/api/3/field/customfield_10010/context/10001/option?startAt=50&amp;maxResults=50' \</w:t>
        <w:br/>
        <w:t xml:space="preserve"> --header 'Accept: application/json'</w:t>
      </w:r>
    </w:p>
    <w:p>
      <w:pPr>
        <w:pStyle w:val="Heading3"/>
      </w:pPr>
      <w:r>
        <w:t>Example 3: Filter by optionId and return only options</w:t>
      </w:r>
    </w:p>
    <w:p>
      <w:r>
        <w:rPr>
          <w:b/>
          <w:color w:val="666666"/>
          <w:sz w:val="16"/>
        </w:rPr>
        <w:t>[bash]</w:t>
      </w:r>
    </w:p>
    <w:p>
      <w:pPr>
        <w:shd w:fill="F2F2F2" w:val="clear"/>
      </w:pPr>
      <w:r>
        <w:rPr>
          <w:rFonts w:ascii="Courier New" w:hAnsi="Courier New"/>
          <w:sz w:val="17"/>
        </w:rPr>
        <w:t>curl --request GET \</w:t>
        <w:br/>
        <w:t xml:space="preserve"> --url 'https://api.atlassian.com/ex/jira/0b12c345-678d-90ef-1234-567890abcdef/rest/api/3/field/customfield_10010/context/10001/option?optionId=10000&amp;onlyOptions=true' \</w:t>
        <w:br/>
        <w:t xml:space="preserve"> --header 'Accept: application/json'</w:t>
      </w:r>
    </w:p>
    <w:p>
      <w:pPr>
        <w:pStyle w:val="Heading3"/>
      </w:pPr>
      <w:r>
        <w:t>Behavior</w:t>
      </w:r>
    </w:p>
    <w:p>
      <w:pPr>
        <w:pStyle w:val="ListBullet"/>
      </w:pPr>
      <w:r>
        <w:t>Validates that the custom field and context exist and match.</w:t>
      </w:r>
    </w:p>
    <w:p>
      <w:pPr>
        <w:pStyle w:val="ListBullet"/>
      </w:pPr>
      <w:r>
        <w:t>Returns options in display order: options first, then cascading options.</w:t>
      </w:r>
    </w:p>
    <w:p>
      <w:pPr>
        <w:pStyle w:val="ListBullet"/>
      </w:pPr>
      <w:r>
        <w:t>Applies filtering (optionId) and response shaping (onlyOptions) if provided.</w:t>
      </w:r>
    </w:p>
    <w:p>
      <w:pPr>
        <w:pStyle w:val="ListBullet"/>
      </w:pPr>
      <w:r>
        <w:t>Paginates results using startAt and maxResults, returning nextPage when more results exist.</w:t>
      </w:r>
    </w:p>
    <w:p>
      <w:pPr>
        <w:pStyle w:val="Heading3"/>
      </w:pPr>
      <w:r>
        <w:t>Notes</w:t>
      </w:r>
    </w:p>
    <w:p>
      <w:pPr>
        <w:pStyle w:val="ListBullet"/>
      </w:pPr>
      <w:r>
        <w:t>This endpoint returns a paginated response.</w:t>
      </w:r>
    </w:p>
    <w:p>
      <w:pPr>
        <w:pStyle w:val="ListBullet"/>
      </w:pPr>
      <w:r>
        <w:t>Use startAt and maxResults to page through results.</w:t>
      </w:r>
    </w:p>
    <w:p>
      <w:pPr>
        <w:pStyle w:val="ListBullet"/>
      </w:pPr>
      <w:r>
        <w:t>values[].optionId is used for cascading options (points to the parent option).</w:t>
      </w:r>
    </w:p>
    <w:p>
      <w:pPr>
        <w:pStyle w:val="Heading3"/>
      </w:pPr>
      <w:r>
        <w:t>Error Handling</w:t>
      </w:r>
    </w:p>
    <w:p>
      <w:pPr>
        <w:pStyle w:val="ListBullet"/>
      </w:pPr>
      <w:r>
        <w:t>400 Bad Request: Request is not valid.</w:t>
      </w:r>
    </w:p>
    <w:p>
      <w:pPr>
        <w:pStyle w:val="ListBullet"/>
      </w:pPr>
      <w:r>
        <w:t>401 Unauthorized: Authentication credentials are incorrect or missing.</w:t>
      </w:r>
    </w:p>
    <w:p>
      <w:pPr>
        <w:pStyle w:val="ListBullet"/>
      </w:pPr>
      <w:r>
        <w:t>403 Forbidden: User lacks required permissions (Administer Jira / Edit Workflow).</w:t>
      </w:r>
    </w:p>
    <w:p>
      <w:pPr>
        <w:pStyle w:val="ListBullet"/>
      </w:pPr>
      <w:r>
        <w:t>404 Not Found: Custom field not found or context does not match the custom field.</w:t>
      </w:r>
    </w:p>
    <w:p>
      <w:pPr>
        <w:pStyle w:val="Heading3"/>
      </w:pPr>
      <w:r>
        <w:t>Related customFieldOptions actions</w:t>
      </w:r>
    </w:p>
    <w:p>
      <w:pPr>
        <w:pStyle w:val="ListBullet"/>
      </w:pPr>
      <w:r>
        <w:t>[GET] Get a Custom Field Option — /ex/jira/{{jiraCloudId}}/rest/api/3/customFieldOption/{{id}}</w:t>
      </w:r>
    </w:p>
    <w:p>
      <w:r>
        <w:br w:type="page"/>
      </w:r>
    </w:p>
    <w:p>
      <w:pPr>
        <w:pStyle w:val="Heading2"/>
      </w:pPr>
      <w:r>
        <w:t>106. [POST] Create an Issue Field Option (Connect App Select List Field)</w:t>
      </w:r>
    </w:p>
    <w:p>
      <w:r>
        <w:rPr>
          <w:b/>
        </w:rPr>
        <w:t xml:space="preserve">Endpoint: </w:t>
      </w:r>
      <w:r>
        <w:rPr>
          <w:rFonts w:ascii="Courier New" w:hAnsi="Courier New"/>
          <w:sz w:val="18"/>
        </w:rPr>
        <w:t>/ex/jira/{{jiraCloudId}}/rest/api/3/field/{{fieldKey}}/option</w:t>
      </w:r>
    </w:p>
    <w:p>
      <w:pPr>
        <w:pStyle w:val="Heading3"/>
      </w:pPr>
      <w:r>
        <w:t>Prerequisites</w:t>
      </w:r>
    </w:p>
    <w:p>
      <w:pPr>
        <w:pStyle w:val="ListBullet"/>
      </w:pPr>
      <w:r>
        <w:t>You must have the Administer Jira global permission.</w:t>
      </w:r>
    </w:p>
    <w:p>
      <w:pPr>
        <w:pStyle w:val="ListBullet"/>
      </w:pPr>
      <w:r>
        <w:t>This operation only works for select list issue field options added by Connect apps. It cannot be used for options created in Jira or via the Issue custom field options resource.</w:t>
      </w:r>
    </w:p>
    <w:p>
      <w:pPr>
        <w:pStyle w:val="ListBullet"/>
      </w:pPr>
      <w:r>
        <w:t>Each field supports up to 10,000 options.</w:t>
      </w:r>
    </w:p>
    <w:p>
      <w:pPr>
        <w:pStyle w:val="ListBullet"/>
      </w:pPr>
      <w:r>
        <w:t>Each option supports up to 10,000 scopes.</w:t>
      </w:r>
    </w:p>
    <w:p>
      <w:pPr>
        <w:pStyle w:val="Heading3"/>
      </w:pPr>
      <w:r>
        <w:t>Method</w:t>
      </w:r>
    </w:p>
    <w:p>
      <w:r>
        <w:t>POST</w:t>
      </w:r>
    </w:p>
    <w:p>
      <w:pPr>
        <w:pStyle w:val="Heading3"/>
      </w:pPr>
      <w:r>
        <w:t>URL</w:t>
      </w:r>
    </w:p>
    <w:p>
      <w:r>
        <w:t>https://api.atlassian.com/ex/jira/{{jiraCloudId}}/rest/api/3/field/{{fieldKey}}/option</w:t>
      </w:r>
    </w:p>
    <w:p>
      <w:pPr>
        <w:pStyle w:val="Heading3"/>
      </w:pPr>
      <w:r>
        <w:t>Description</w:t>
      </w:r>
    </w:p>
    <w:p>
      <w:r>
        <w:t>Creates an option for a select list issue field provided by a Connect app. The created option can include scope rules (global/project-specific behavior) and arbitrary properties.</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The fieldKey path parameter must always be present and must be a non-empty string.</w:t>
      </w:r>
    </w:p>
    <w:p>
      <w:pPr>
        <w:pStyle w:val="ListBullet"/>
      </w:pPr>
      <w:r>
        <w:t>Always construct the path as: /rest/api/3/field/{{fieldKey}}/option</w:t>
      </w:r>
    </w:p>
    <w:p>
      <w:pPr>
        <w:pStyle w:val="ListBullet"/>
      </w:pPr>
      <w:r>
        <w:t>Do not call the API with missing or empty path parameters (e.g., avoid /ex/jira//rest/... or /field//option).</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/rest/api/3/field/teams-add-on__team-issue-field/option</w:t>
        <w:br/>
        <w:t>/rest/api/3/field/example-add-on__example-issue-field/option</w:t>
      </w:r>
    </w:p>
    <w:p>
      <w:pPr>
        <w:pStyle w:val="Heading3"/>
      </w:pPr>
      <w:r>
        <w:t>Invalid Examples</w:t>
      </w:r>
    </w:p>
    <w:p>
      <w:r>
        <w:rPr>
          <w:b/>
          <w:color w:val="666666"/>
          <w:sz w:val="16"/>
        </w:rPr>
        <w:t>[http]</w:t>
      </w:r>
    </w:p>
    <w:p>
      <w:pPr>
        <w:shd w:fill="F2F2F2" w:val="clear"/>
      </w:pPr>
      <w:r>
        <w:rPr>
          <w:rFonts w:ascii="Courier New" w:hAnsi="Courier New"/>
          <w:sz w:val="17"/>
        </w:rPr>
        <w:t>/rest/api/3/field//option</w:t>
        <w:br/>
        <w:t>/rest/api/3/field/option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fieldKey</w:t>
            </w:r>
          </w:p>
        </w:tc>
        <w:tc>
          <w:tcPr>
            <w:tcW w:type="dxa" w:w="2880"/>
          </w:tcPr>
          <w:p>
            <w:r>
              <w:t>string</w:t>
            </w:r>
          </w:p>
        </w:tc>
        <w:tc>
          <w:tcPr>
            <w:tcW w:type="dxa" w:w="2880"/>
          </w:tcPr>
          <w:p>
            <w:r>
              <w:t>The field key in the format $(app-key)__$(field-key) (double underscore). Example: example-add-on__example-issue-field. You can find it in the app’s plugin descriptor (jiraIssueFields module) or via Get fields where it appears as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option name displayed in Jira.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Configuration for the option, including attributes and scope rules.</w:t>
            </w:r>
          </w:p>
        </w:tc>
      </w:tr>
      <w:tr>
        <w:tc>
          <w:tcPr>
            <w:tcW w:type="dxa" w:w="2880"/>
          </w:tcPr>
          <w:p>
            <w:r>
              <w:t>config.attributes</w:t>
            </w:r>
          </w:p>
        </w:tc>
        <w:tc>
          <w:tcPr>
            <w:tcW w:type="dxa" w:w="2880"/>
          </w:tcPr>
          <w:p>
            <w:r>
              <w:t>array of string</w:t>
            </w:r>
          </w:p>
        </w:tc>
        <w:tc>
          <w:tcPr>
            <w:tcW w:type="dxa" w:w="2880"/>
          </w:tcPr>
          <w:p>
            <w:r>
              <w:t>DEPRECATED. Allowed values: notSelectable, defaultValue.</w:t>
            </w:r>
          </w:p>
        </w:tc>
      </w:tr>
      <w:tr>
        <w:tc>
          <w:tcPr>
            <w:tcW w:type="dxa" w:w="2880"/>
          </w:tcPr>
          <w:p>
            <w:r>
              <w:t>config.scope</w:t>
            </w:r>
          </w:p>
        </w:tc>
        <w:tc>
          <w:tcPr>
            <w:tcW w:type="dxa" w:w="2880"/>
          </w:tcPr>
          <w:p>
            <w:r>
              <w:t>object</w:t>
            </w:r>
          </w:p>
        </w:tc>
        <w:tc>
          <w:tcPr>
            <w:tcW w:type="dxa" w:w="2880"/>
          </w:tcPr>
          <w:p>
            <w:r>
              <w:t>Scope configuration for the option.</w:t>
            </w:r>
          </w:p>
        </w:tc>
      </w:tr>
      <w:tr>
        <w:tc>
          <w:tcPr>
            <w:tcW w:type="dxa" w:w="2880"/>
          </w:tcPr>
          <w:p>
            <w:r>
              <w:t>config.scope.global</w:t>
            </w:r>
          </w:p>
        </w:tc>
        <w:tc>
          <w:tcPr>
            <w:tcW w:type="dxa" w:w="2880"/>
          </w:tcPr>
          <w:p>
            <w:r>
              <w:t>object</w:t>
            </w:r>
          </w:p>
        </w:tc>
        <w:tc>
          <w:tcPr>
            <w:tcW w:type="dxa" w:w="2880"/>
          </w:tcPr>
          <w:p>
            <w:r>
              <w:t>Global scope settings.</w:t>
            </w:r>
          </w:p>
        </w:tc>
      </w:tr>
      <w:tr>
        <w:tc>
          <w:tcPr>
            <w:tcW w:type="dxa" w:w="2880"/>
          </w:tcPr>
          <w:p>
            <w:r>
              <w:t>config.scope.global.attributes</w:t>
            </w:r>
          </w:p>
        </w:tc>
        <w:tc>
          <w:tcPr>
            <w:tcW w:type="dxa" w:w="2880"/>
          </w:tcPr>
          <w:p>
            <w:r>
              <w:t>array of string</w:t>
            </w:r>
          </w:p>
        </w:tc>
        <w:tc>
          <w:tcPr>
            <w:tcW w:type="dxa" w:w="2880"/>
          </w:tcPr>
          <w:p>
            <w:r>
              <w:t>Allowed values: notSelectable, defaultValue.</w:t>
            </w:r>
          </w:p>
        </w:tc>
      </w:tr>
      <w:tr>
        <w:tc>
          <w:tcPr>
            <w:tcW w:type="dxa" w:w="2880"/>
          </w:tcPr>
          <w:p>
            <w:r>
              <w:t>config.scope.projects</w:t>
            </w:r>
          </w:p>
        </w:tc>
        <w:tc>
          <w:tcPr>
            <w:tcW w:type="dxa" w:w="2880"/>
          </w:tcPr>
          <w:p>
            <w:r>
              <w:t>array of integer</w:t>
            </w:r>
          </w:p>
        </w:tc>
        <w:tc>
          <w:tcPr>
            <w:tcW w:type="dxa" w:w="2880"/>
          </w:tcPr>
          <w:p>
            <w:r>
              <w:t>Project IDs (as integers). (Behavior details not further specified in scraped text.)</w:t>
            </w:r>
          </w:p>
        </w:tc>
      </w:tr>
      <w:tr>
        <w:tc>
          <w:tcPr>
            <w:tcW w:type="dxa" w:w="2880"/>
          </w:tcPr>
          <w:p>
            <w:r>
              <w:t>config.scope.projects2</w:t>
            </w:r>
          </w:p>
        </w:tc>
        <w:tc>
          <w:tcPr>
            <w:tcW w:type="dxa" w:w="2880"/>
          </w:tcPr>
          <w:p>
            <w:r>
              <w:t>array of object</w:t>
            </w:r>
          </w:p>
        </w:tc>
        <w:tc>
          <w:tcPr>
            <w:tcW w:type="dxa" w:w="2880"/>
          </w:tcPr>
          <w:p>
            <w:r>
              <w:t>Per-project behavior overrides.</w:t>
            </w:r>
          </w:p>
        </w:tc>
      </w:tr>
      <w:tr>
        <w:tc>
          <w:tcPr>
            <w:tcW w:type="dxa" w:w="2880"/>
          </w:tcPr>
          <w:p>
            <w:r>
              <w:t>config.scope.projects2[].id</w:t>
            </w:r>
          </w:p>
        </w:tc>
        <w:tc>
          <w:tcPr>
            <w:tcW w:type="dxa" w:w="2880"/>
          </w:tcPr>
          <w:p>
            <w:r>
              <w:t>integer</w:t>
            </w:r>
          </w:p>
        </w:tc>
        <w:tc>
          <w:tcPr>
            <w:tcW w:type="dxa" w:w="2880"/>
          </w:tcPr>
          <w:p>
            <w:r>
              <w:t>The ID of the project that the option behavior applies to.</w:t>
            </w:r>
          </w:p>
        </w:tc>
      </w:tr>
      <w:tr>
        <w:tc>
          <w:tcPr>
            <w:tcW w:type="dxa" w:w="2880"/>
          </w:tcPr>
          <w:p>
            <w:r>
              <w:t>config.scope.projects2[].attributes</w:t>
            </w:r>
          </w:p>
        </w:tc>
        <w:tc>
          <w:tcPr>
            <w:tcW w:type="dxa" w:w="2880"/>
          </w:tcPr>
          <w:p>
            <w:r>
              <w:t>array of string</w:t>
            </w:r>
          </w:p>
        </w:tc>
        <w:tc>
          <w:tcPr>
            <w:tcW w:type="dxa" w:w="2880"/>
          </w:tcPr>
          <w:p>
            <w:r>
              <w:t>Defines option behavior in that project. Allowed values: notSelectable, defaultValue. If notSelectable, the option can’t be set (useful for archiving). If defaultValue, it is selected by default.</w:t>
            </w:r>
          </w:p>
        </w:tc>
      </w:tr>
      <w:tr>
        <w:tc>
          <w:tcPr>
            <w:tcW w:type="dxa" w:w="2880"/>
          </w:tcPr>
          <w:p>
            <w:r>
              <w:t>properties</w:t>
            </w:r>
          </w:p>
        </w:tc>
        <w:tc>
          <w:tcPr>
            <w:tcW w:type="dxa" w:w="2880"/>
          </w:tcPr>
          <w:p>
            <w:r>
              <w:t>object (map)</w:t>
            </w:r>
          </w:p>
        </w:tc>
        <w:tc>
          <w:tcPr>
            <w:tcW w:type="dxa" w:w="2880"/>
          </w:tcPr>
          <w:p>
            <w:r>
              <w:t>Arbitrary key/value properties for the option ({[key: string]: any}).</w:t>
            </w:r>
          </w:p>
        </w:tc>
      </w:tr>
      <w:tr>
        <w:tc>
          <w:tcPr>
            <w:tcW w:type="dxa" w:w="2880"/>
          </w:tcPr>
          <w:p>
            <w:r>
              <w:t>[additionalProperties]</w:t>
            </w:r>
          </w:p>
        </w:tc>
        <w:tc>
          <w:tcPr>
            <w:tcW w:type="dxa" w:w="2880"/>
          </w:tcPr>
          <w:p>
            <w:r>
              <w:t>any</w:t>
            </w:r>
          </w:p>
        </w:tc>
        <w:tc>
          <w:tcPr>
            <w:tcW w:type="dxa" w:w="2880"/>
          </w:tcPr>
          <w:p>
            <w:r>
              <w:t>Additional unspecified properties may be present (as indicated by the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"attributes": [],</w:t>
        <w:br/>
        <w:t xml:space="preserve"> "scope": {</w:t>
        <w:br/>
        <w:t xml:space="preserve"> "global": {},</w:t>
        <w:br/>
        <w:t xml:space="preserve"> "projects": [],</w:t>
        <w:br/>
        <w:t xml:space="preserve"> "projects2": [</w:t>
        <w:br/>
        <w:t xml:space="preserve"> {</w:t>
        <w:br/>
        <w:t xml:space="preserve"> "attributes": [</w:t>
        <w:br/>
        <w:t xml:space="preserve"> "notSelectable"</w:t>
        <w:br/>
        <w:t xml:space="preserve"> ],</w:t>
        <w:br/>
        <w:t xml:space="preserve"> "id": 1001</w:t>
        <w:br/>
        <w:t xml:space="preserve"> },</w:t>
        <w:br/>
        <w:t xml:space="preserve"> {</w:t>
        <w:br/>
        <w:t xml:space="preserve"> "attributes": [</w:t>
        <w:br/>
        <w:t xml:space="preserve"> "notSelectable"</w:t>
        <w:br/>
        <w:t xml:space="preserve"> ],</w:t>
        <w:br/>
        <w:t xml:space="preserve"> "id": 1002</w:t>
        <w:br/>
        <w:t xml:space="preserve"> }</w:t>
        <w:br/>
        <w:t xml:space="preserve"> ]</w:t>
        <w:br/>
        <w:t xml:space="preserve"> }</w:t>
        <w:br/>
        <w:t xml:space="preserve"> },</w:t>
        <w:br/>
        <w:t xml:space="preserve"> "id": 123,</w:t>
        <w:br/>
        <w:t xml:space="preserve"> "properties": {</w:t>
        <w:br/>
        <w:t xml:space="preserve"> "description": "The team's description",</w:t>
        <w:br/>
        <w:t xml:space="preserve"> "founded": "2016-06-06",</w:t>
        <w:br/>
        <w:t xml:space="preserve"> "leader": {</w:t>
        <w:br/>
        <w:t xml:space="preserve"> "email": "lname@example.com",</w:t>
        <w:br/>
        <w:t xml:space="preserve"> "name": "Leader Name"</w:t>
        <w:br/>
        <w:t xml:space="preserve"> },</w:t>
        <w:br/>
        <w:t xml:space="preserve"> "members": 42</w:t>
        <w:br/>
        <w:t xml:space="preserve"> },</w:t>
        <w:br/>
        <w:t xml:space="preserve"> "value": "Team 1"</w:t>
        <w:br/>
        <w:t>}</w:t>
      </w:r>
    </w:p>
    <w:p>
      <w:pPr>
        <w:pStyle w:val="Heading3"/>
      </w:pPr>
      <w:r>
        <w:t>Error Response (400 Client Error)</w:t>
      </w:r>
    </w:p>
    <w:p>
      <w:r>
        <w:t>Returned if the option is invalid.</w:t>
      </w:r>
    </w:p>
    <w:p>
      <w:pPr>
        <w:pStyle w:val="Heading3"/>
      </w:pPr>
      <w:r>
        <w:t>Error Response (403 Client Error)</w:t>
      </w:r>
    </w:p>
    <w:p>
      <w:r>
        <w:t>Returned if the request is not authenticated as a Jira administrator or the app that provided the field.</w:t>
      </w:r>
    </w:p>
    <w:p>
      <w:pPr>
        <w:pStyle w:val="Heading3"/>
      </w:pPr>
      <w:r>
        <w:t>Error Response (404 Client Error)</w:t>
      </w:r>
    </w:p>
    <w:p>
      <w:r>
        <w:t>Returned if the field is not found or does not support options.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option (unique only within the select field’s set of options).</w:t>
            </w:r>
          </w:p>
        </w:tc>
      </w:tr>
      <w:tr>
        <w:tc>
          <w:tcPr>
            <w:tcW w:type="dxa" w:w="2880"/>
          </w:tcPr>
          <w:p>
            <w:r>
              <w:t>value</w:t>
            </w:r>
          </w:p>
        </w:tc>
        <w:tc>
          <w:tcPr>
            <w:tcW w:type="dxa" w:w="2880"/>
          </w:tcPr>
          <w:p>
            <w:r>
              <w:t>string</w:t>
            </w:r>
          </w:p>
        </w:tc>
        <w:tc>
          <w:tcPr>
            <w:tcW w:type="dxa" w:w="2880"/>
          </w:tcPr>
          <w:p>
            <w:r>
              <w:t>The option name displayed in Jira.</w:t>
            </w:r>
          </w:p>
        </w:tc>
      </w:tr>
      <w:tr>
        <w:tc>
          <w:tcPr>
            <w:tcW w:type="dxa" w:w="2880"/>
          </w:tcPr>
          <w:p>
            <w:r>
              <w:t>config</w:t>
            </w:r>
          </w:p>
        </w:tc>
        <w:tc>
          <w:tcPr>
            <w:tcW w:type="dxa" w:w="2880"/>
          </w:tcPr>
          <w:p>
            <w:r>
              <w:t>object</w:t>
            </w:r>
          </w:p>
        </w:tc>
        <w:tc>
          <w:tcPr>
            <w:tcW w:type="dxa" w:w="2880"/>
          </w:tcPr>
          <w:p>
            <w:r>
              <w:t>Option configuration (attributes/scope).</w:t>
            </w:r>
          </w:p>
        </w:tc>
      </w:tr>
      <w:tr>
        <w:tc>
          <w:tcPr>
            <w:tcW w:type="dxa" w:w="2880"/>
          </w:tcPr>
          <w:p>
            <w:r>
              <w:t>config.attributes</w:t>
            </w:r>
          </w:p>
        </w:tc>
        <w:tc>
          <w:tcPr>
            <w:tcW w:type="dxa" w:w="2880"/>
          </w:tcPr>
          <w:p>
            <w:r>
              <w:t>array of string</w:t>
            </w:r>
          </w:p>
        </w:tc>
        <w:tc>
          <w:tcPr>
            <w:tcW w:type="dxa" w:w="2880"/>
          </w:tcPr>
          <w:p>
            <w:r>
              <w:t>DEPRECATED. Values: notSelectable, defaultValue.</w:t>
            </w:r>
          </w:p>
        </w:tc>
      </w:tr>
      <w:tr>
        <w:tc>
          <w:tcPr>
            <w:tcW w:type="dxa" w:w="2880"/>
          </w:tcPr>
          <w:p>
            <w:r>
              <w:t>config.scope</w:t>
            </w:r>
          </w:p>
        </w:tc>
        <w:tc>
          <w:tcPr>
            <w:tcW w:type="dxa" w:w="2880"/>
          </w:tcPr>
          <w:p>
            <w:r>
              <w:t>object</w:t>
            </w:r>
          </w:p>
        </w:tc>
        <w:tc>
          <w:tcPr>
            <w:tcW w:type="dxa" w:w="2880"/>
          </w:tcPr>
          <w:p>
            <w:r>
              <w:t>Scope settings for the option.</w:t>
            </w:r>
          </w:p>
        </w:tc>
      </w:tr>
      <w:tr>
        <w:tc>
          <w:tcPr>
            <w:tcW w:type="dxa" w:w="2880"/>
          </w:tcPr>
          <w:p>
            <w:r>
              <w:t>config.scope.global</w:t>
            </w:r>
          </w:p>
        </w:tc>
        <w:tc>
          <w:tcPr>
            <w:tcW w:type="dxa" w:w="2880"/>
          </w:tcPr>
          <w:p>
            <w:r>
              <w:t>object</w:t>
            </w:r>
          </w:p>
        </w:tc>
        <w:tc>
          <w:tcPr>
            <w:tcW w:type="dxa" w:w="2880"/>
          </w:tcPr>
          <w:p>
            <w:r>
              <w:t>Global scope settings.</w:t>
            </w:r>
          </w:p>
        </w:tc>
      </w:tr>
      <w:tr>
        <w:tc>
          <w:tcPr>
            <w:tcW w:type="dxa" w:w="2880"/>
          </w:tcPr>
          <w:p>
            <w:r>
              <w:t>config.scope.global.attributes</w:t>
            </w:r>
          </w:p>
        </w:tc>
        <w:tc>
          <w:tcPr>
            <w:tcW w:type="dxa" w:w="2880"/>
          </w:tcPr>
          <w:p>
            <w:r>
              <w:t>array of string</w:t>
            </w:r>
          </w:p>
        </w:tc>
        <w:tc>
          <w:tcPr>
            <w:tcW w:type="dxa" w:w="2880"/>
          </w:tcPr>
          <w:p>
            <w:r>
              <w:t>Values: notSelectable, defaultValue.</w:t>
            </w:r>
          </w:p>
        </w:tc>
      </w:tr>
      <w:tr>
        <w:tc>
          <w:tcPr>
            <w:tcW w:type="dxa" w:w="2880"/>
          </w:tcPr>
          <w:p>
            <w:r>
              <w:t>config.scope.projects</w:t>
            </w:r>
          </w:p>
        </w:tc>
        <w:tc>
          <w:tcPr>
            <w:tcW w:type="dxa" w:w="2880"/>
          </w:tcPr>
          <w:p>
            <w:r>
              <w:t>array of integer</w:t>
            </w:r>
          </w:p>
        </w:tc>
        <w:tc>
          <w:tcPr>
            <w:tcW w:type="dxa" w:w="2880"/>
          </w:tcPr>
          <w:p>
            <w:r>
              <w:t>Project IDs (integers).</w:t>
            </w:r>
          </w:p>
        </w:tc>
      </w:tr>
      <w:tr>
        <w:tc>
          <w:tcPr>
            <w:tcW w:type="dxa" w:w="2880"/>
          </w:tcPr>
          <w:p>
            <w:r>
              <w:t>config.scope.projects2</w:t>
            </w:r>
          </w:p>
        </w:tc>
        <w:tc>
          <w:tcPr>
            <w:tcW w:type="dxa" w:w="2880"/>
          </w:tcPr>
          <w:p>
            <w:r>
              <w:t>array of object</w:t>
            </w:r>
          </w:p>
        </w:tc>
        <w:tc>
          <w:tcPr>
            <w:tcW w:type="dxa" w:w="2880"/>
          </w:tcPr>
          <w:p>
            <w:r>
              <w:t>Per-project behavior settings.</w:t>
            </w:r>
          </w:p>
        </w:tc>
      </w:tr>
      <w:tr>
        <w:tc>
          <w:tcPr>
            <w:tcW w:type="dxa" w:w="2880"/>
          </w:tcPr>
          <w:p>
            <w:r>
              <w:t>config.scope.projects2[].id</w:t>
            </w:r>
          </w:p>
        </w:tc>
        <w:tc>
          <w:tcPr>
            <w:tcW w:type="dxa" w:w="2880"/>
          </w:tcPr>
          <w:p>
            <w:r>
              <w:t>integer</w:t>
            </w:r>
          </w:p>
        </w:tc>
        <w:tc>
          <w:tcPr>
            <w:tcW w:type="dxa" w:w="2880"/>
          </w:tcPr>
          <w:p>
            <w:r>
              <w:t>Project ID for the behavior override.</w:t>
            </w:r>
          </w:p>
        </w:tc>
      </w:tr>
      <w:tr>
        <w:tc>
          <w:tcPr>
            <w:tcW w:type="dxa" w:w="2880"/>
          </w:tcPr>
          <w:p>
            <w:r>
              <w:t>config.scope.projects2[].attributes</w:t>
            </w:r>
          </w:p>
        </w:tc>
        <w:tc>
          <w:tcPr>
            <w:tcW w:type="dxa" w:w="2880"/>
          </w:tcPr>
          <w:p>
            <w:r>
              <w:t>array of string</w:t>
            </w:r>
          </w:p>
        </w:tc>
        <w:tc>
          <w:tcPr>
            <w:tcW w:type="dxa" w:w="2880"/>
          </w:tcPr>
          <w:p>
            <w:r>
              <w:t>Values: notSelectable, defaultValue.</w:t>
            </w:r>
          </w:p>
        </w:tc>
      </w:tr>
      <w:tr>
        <w:tc>
          <w:tcPr>
            <w:tcW w:type="dxa" w:w="2880"/>
          </w:tcPr>
          <w:p>
            <w:r>
              <w:t>properties</w:t>
            </w:r>
          </w:p>
        </w:tc>
        <w:tc>
          <w:tcPr>
            <w:tcW w:type="dxa" w:w="2880"/>
          </w:tcPr>
          <w:p>
            <w:r>
              <w:t>object (map)</w:t>
            </w:r>
          </w:p>
        </w:tc>
        <w:tc>
          <w:tcPr>
            <w:tcW w:type="dxa" w:w="2880"/>
          </w:tcPr>
          <w:p>
            <w:r>
              <w:t>Arbitrary properties attached to the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'https://api.atlassian.com/ex/jira/{{jiraCloudId}}/rest/api/3/field/teams-add-on__team-issue-field/option' \</w:t>
        <w:br/>
        <w:t xml:space="preserve"> --header 'Accept: application/json' \</w:t>
        <w:br/>
        <w:t xml:space="preserve"> --header 'Content-Type: application/json' \</w:t>
        <w:br/>
        <w:t xml:space="preserve"> --data '{</w:t>
        <w:br/>
        <w:t xml:space="preserve"> "config": {</w:t>
        <w:br/>
        <w:t xml:space="preserve"> "attributes": [],</w:t>
        <w:br/>
        <w:t xml:space="preserve"> "scope": {</w:t>
        <w:br/>
        <w:t xml:space="preserve"> "global": {},</w:t>
        <w:br/>
        <w:t xml:space="preserve"> "projects": [],</w:t>
        <w:br/>
        <w:t xml:space="preserve"> "projects2": [</w:t>
        <w:br/>
        <w:t xml:space="preserve">          { "attributes": ["notSelectable"], "id": 1001 },</w:t>
        <w:br/>
        <w:t xml:space="preserve">          { "attributes": ["notSelectable"], "id": 1002 }</w:t>
        <w:br/>
        <w:t xml:space="preserve">        ]</w:t>
        <w:br/>
        <w:t xml:space="preserve">      }</w:t>
        <w:br/>
        <w:t xml:space="preserve">    },</w:t>
        <w:br/>
        <w:t xml:space="preserve"> "properties": {</w:t>
        <w:br/>
        <w:t xml:space="preserve"> "description": "The team'\''s description",</w:t>
        <w:br/>
        <w:t xml:space="preserve"> "founded": "2016-06-06",</w:t>
        <w:br/>
        <w:t xml:space="preserve"> "leader": { "email": "lname@example.com", "name": "Leader Name" },</w:t>
        <w:br/>
        <w:t xml:space="preserve"> "members": 42</w:t>
        <w:br/>
        <w:t xml:space="preserve">    },</w:t>
        <w:br/>
        <w:t xml:space="preserve"> "value": "Team 1"</w:t>
        <w:br/>
        <w:t xml:space="preserve">  }'</w:t>
      </w:r>
    </w:p>
    <w:p>
      <w:pPr>
        <w:pStyle w:val="Heading3"/>
      </w:pPr>
      <w:r>
        <w:t>Example Usage</w:t>
      </w:r>
    </w:p>
    <w:p>
      <w:pPr>
        <w:pStyle w:val="Heading3"/>
      </w:pPr>
      <w:r>
        <w:t>Example 1: Create a simple option</w:t>
      </w:r>
    </w:p>
    <w:p>
      <w:r>
        <w:rPr>
          <w:b/>
          <w:color w:val="666666"/>
          <w:sz w:val="16"/>
        </w:rPr>
        <w:t>[bash]</w:t>
      </w:r>
    </w:p>
    <w:p>
      <w:pPr>
        <w:shd w:fill="F2F2F2" w:val="clear"/>
      </w:pPr>
      <w:r>
        <w:rPr>
          <w:rFonts w:ascii="Courier New" w:hAnsi="Courier New"/>
          <w:sz w:val="17"/>
        </w:rPr>
        <w:t>curl -i --request POST \</w:t>
        <w:br/>
        <w:t xml:space="preserve"> 'https://api.atlassian.com/ex/jira/{{jiraCloudId}}/rest/api/3/field/example-add-on__example-issue-field/option' \</w:t>
        <w:br/>
        <w:t xml:space="preserve"> --header 'Accept: application/json' \</w:t>
        <w:br/>
        <w:t xml:space="preserve"> --header 'Content-Type: application/json' \</w:t>
        <w:br/>
        <w:t xml:space="preserve"> --data '{</w:t>
        <w:br/>
        <w:t xml:space="preserve"> "value": "Option A"</w:t>
        <w:br/>
        <w:t xml:space="preserve">  }'</w:t>
      </w:r>
    </w:p>
    <w:p>
      <w:pPr>
        <w:pStyle w:val="Heading3"/>
      </w:pPr>
      <w:r>
        <w:t>Example 2: Create an option that is not selectable in specific projects</w:t>
      </w:r>
    </w:p>
    <w:p>
      <w:r>
        <w:rPr>
          <w:b/>
          <w:color w:val="666666"/>
          <w:sz w:val="16"/>
        </w:rPr>
        <w:t>[bash]</w:t>
      </w:r>
    </w:p>
    <w:p>
      <w:pPr>
        <w:shd w:fill="F2F2F2" w:val="clear"/>
      </w:pPr>
      <w:r>
        <w:rPr>
          <w:rFonts w:ascii="Courier New" w:hAnsi="Courier New"/>
          <w:sz w:val="17"/>
        </w:rPr>
        <w:t>curl -i --request POST \</w:t>
        <w:br/>
        <w:t xml:space="preserve"> 'https://api.atlassian.com/ex/jira/{{jiraCloudId}}/rest/api/3/field/teams-add-on__team-issue-field/option' \</w:t>
        <w:br/>
        <w:t xml:space="preserve"> --header 'Accept: application/json' \</w:t>
        <w:br/>
        <w:t xml:space="preserve"> --header 'Content-Type: application/json' \</w:t>
        <w:br/>
        <w:t xml:space="preserve"> --data '{</w:t>
        <w:br/>
        <w:t xml:space="preserve"> "value": "Team 1",</w:t>
        <w:br/>
        <w:t xml:space="preserve"> "config": {</w:t>
        <w:br/>
        <w:t xml:space="preserve"> "scope": {</w:t>
        <w:br/>
        <w:t xml:space="preserve"> "projects2": [</w:t>
        <w:br/>
        <w:t xml:space="preserve">          { "id": 1001, "attributes": ["notSelectable"] },</w:t>
        <w:br/>
        <w:t xml:space="preserve">          { "id": 1002, "attributes": ["notSelectable"] }</w:t>
        <w:br/>
        <w:t xml:space="preserve">        ]</w:t>
        <w:br/>
        <w:t xml:space="preserve">      }</w:t>
        <w:br/>
        <w:t xml:space="preserve">    }</w:t>
        <w:br/>
        <w:t xml:space="preserve">  }'</w:t>
      </w:r>
    </w:p>
    <w:p>
      <w:pPr>
        <w:pStyle w:val="Heading3"/>
      </w:pPr>
      <w:r>
        <w:t>Behavior</w:t>
      </w:r>
    </w:p>
    <w:p>
      <w:pPr>
        <w:pStyle w:val="ListBullet"/>
      </w:pPr>
      <w:r>
        <w:t>Validates that the target field exists and supports options.</w:t>
      </w:r>
    </w:p>
    <w:p>
      <w:pPr>
        <w:pStyle w:val="ListBullet"/>
      </w:pPr>
      <w:r>
        <w:t>Validates the option payload (including required value).</w:t>
      </w:r>
    </w:p>
    <w:p>
      <w:pPr>
        <w:pStyle w:val="ListBullet"/>
      </w:pPr>
      <w:r>
        <w:t>Creates the option for the specified Connect-app-provided select list field.</w:t>
      </w:r>
    </w:p>
    <w:p>
      <w:pPr>
        <w:pStyle w:val="ListBullet"/>
      </w:pPr>
      <w:r>
        <w:t>Returns the created option (including its id, value, and any config/properties).</w:t>
      </w:r>
    </w:p>
    <w:p>
      <w:pPr>
        <w:pStyle w:val="Heading3"/>
      </w:pPr>
      <w:r>
        <w:t>Notes</w:t>
      </w:r>
    </w:p>
    <w:p>
      <w:pPr>
        <w:pStyle w:val="ListBullet"/>
      </w:pPr>
      <w:r>
        <w:t>fieldKey must follow the format $(app-key)__$(field-key) (double underscore).</w:t>
      </w:r>
    </w:p>
    <w:p>
      <w:pPr>
        <w:pStyle w:val="ListBullet"/>
      </w:pPr>
      <w:r>
        <w:t>config.attributes is marked DEPRECATED in the scraped documentation.</w:t>
      </w:r>
    </w:p>
    <w:p>
      <w:pPr>
        <w:pStyle w:val="ListBullet"/>
      </w:pPr>
      <w:r>
        <w:t>Use projects2 to define per-project behaviors such as notSelectable (archive-like) and defaultValue.</w:t>
      </w:r>
    </w:p>
    <w:p>
      <w:pPr>
        <w:pStyle w:val="Heading3"/>
      </w:pPr>
      <w:r>
        <w:t>Gotchas</w:t>
      </w:r>
    </w:p>
    <w:p>
      <w:pPr>
        <w:pStyle w:val="ListBullet"/>
      </w:pPr>
      <w:r>
        <w:t>This endpoint does not work for Jira-created custom field options—only for Connect app field options.</w:t>
      </w:r>
    </w:p>
    <w:p>
      <w:pPr>
        <w:pStyle w:val="ListBullet"/>
      </w:pPr>
      <w:r>
        <w:t>If the caller is not a Jira administrator (or not the app that provided the field), expect 403.</w:t>
      </w:r>
    </w:p>
    <w:p>
      <w:pPr>
        <w:pStyle w:val="Heading3"/>
      </w:pPr>
      <w:r>
        <w:t>Error Handling</w:t>
      </w:r>
    </w:p>
    <w:p>
      <w:pPr>
        <w:pStyle w:val="ListBullet"/>
      </w:pPr>
      <w:r>
        <w:t>400: Option is invalid.</w:t>
      </w:r>
    </w:p>
    <w:p>
      <w:pPr>
        <w:pStyle w:val="ListBullet"/>
      </w:pPr>
      <w:r>
        <w:t>403: Not authenticated as a Jira administrator or the app that provided the field.</w:t>
      </w:r>
    </w:p>
    <w:p>
      <w:pPr>
        <w:pStyle w:val="ListBullet"/>
      </w:pPr>
      <w:r>
        <w:t>404: Field not found or field does not support options.</w:t>
      </w:r>
    </w:p>
    <w:p>
      <w:r>
        <w:t>If you share your jiraCloudId (UUID) and the fieldKey, I can also produce the fully-resolved URL and a tailored sample request for your exact field.</w:t>
      </w:r>
    </w:p>
    <w:p>
      <w:pPr>
        <w:pStyle w:val="Heading3"/>
      </w:pPr>
      <w:r>
        <w:t>Related issueFieldOptions actions</w:t>
      </w:r>
    </w:p>
    <w:p>
      <w:pPr>
        <w:pStyle w:val="ListBullet"/>
      </w:pPr>
      <w:r>
        <w:t>[GET] Get an Issue Field Option (Connect App Select List) — /ex/jira/{{jiraCloudId}}/rest/api/3/field/{{fieldKey}}/option/{{optionId}}</w:t>
      </w:r>
    </w:p>
    <w:p>
      <w:r>
        <w:br w:type="page"/>
      </w:r>
    </w:p>
    <w:p>
      <w:pPr>
        <w:pStyle w:val="Heading2"/>
      </w:pPr>
      <w:r>
        <w:t>107. [DELETE] Replace a Custom Field Option in Issues (by Field Context)</w:t>
      </w:r>
    </w:p>
    <w:p>
      <w:r>
        <w:rPr>
          <w:b/>
        </w:rPr>
        <w:t xml:space="preserve">Endpoint: </w:t>
      </w:r>
      <w:r>
        <w:rPr>
          <w:rFonts w:ascii="Courier New" w:hAnsi="Courier New"/>
          <w:sz w:val="18"/>
        </w:rPr>
        <w:t>/ex/jira/{{jiraCloudId}}/rest/api/3/field/{{fieldId}}/context/{{contextId}}/option/{{optionId}}/issue</w:t>
      </w:r>
    </w:p>
    <w:p>
      <w:r>
        <w:t>Need your jiraCloudId (UUID) to finalize the URL. You can retrieve it from the Get Sites action.</w:t>
      </w:r>
    </w:p>
    <w:p>
      <w:pPr>
        <w:pStyle w:val="Heading3"/>
      </w:pPr>
      <w:r>
        <w:t>Prerequisites</w:t>
      </w:r>
    </w:p>
    <w:p>
      <w:pPr>
        <w:pStyle w:val="ListBullet"/>
      </w:pPr>
      <w:r>
        <w:t>User must have Administer Jira global permission.</w:t>
      </w:r>
    </w:p>
    <w:p>
      <w:pPr>
        <w:pStyle w:val="ListBullet"/>
      </w:pPr>
      <w:r>
        <w:t>This operation only works for issue field select list options created in Jira or via the Issue custom field options REST operations. It cannot be used with options created by Connect or Forge apps.</w:t>
      </w:r>
    </w:p>
    <w:p>
      <w:pPr>
        <w:pStyle w:val="Heading3"/>
      </w:pPr>
      <w:r>
        <w:t>Method</w:t>
      </w:r>
    </w:p>
    <w:p>
      <w:r>
        <w:t>DELETE</w:t>
      </w:r>
    </w:p>
    <w:p>
      <w:pPr>
        <w:pStyle w:val="Heading3"/>
      </w:pPr>
      <w:r>
        <w:t>URL</w:t>
      </w:r>
    </w:p>
    <w:p>
      <w:r>
        <w:t>https://api.atlassian.com/ex/jira/{{jiraCloudId}}/rest/api/3/field/{{fieldId}}/context/{{contextId}}/option/{{optionId}}/issue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Replaces (deselects) a specific custom field option on issues matched by JQL, and replaces it with another option. The operation starts a long-running task and returns a task resource.</w:t>
      </w:r>
    </w:p>
    <w:p>
      <w:pPr>
        <w:pStyle w:val="Heading3"/>
      </w:pPr>
      <w:r>
        <w:t>Enforcement Rules</w:t>
      </w:r>
    </w:p>
    <w:p>
      <w:pPr>
        <w:pStyle w:val="ListBullet"/>
      </w:pPr>
      <w:r>
        <w:t>The jiraCloudId path parameter must always be present (UUID) and must be sent in the URL path, not in the body.</w:t>
      </w:r>
    </w:p>
    <w:p>
      <w:pPr>
        <w:pStyle w:val="ListBullet"/>
      </w:pPr>
      <w:r>
        <w:t>The fieldId, contextId, and optionId path parameters must always be present and must be sent in the URL path, not in the body.</w:t>
      </w:r>
    </w:p>
    <w:p>
      <w:pPr>
        <w:pStyle w:val="ListBullet"/>
      </w:pPr>
      <w:r>
        <w:t>Do not call the API with missing or empty path parameters (avoid malformed paths like /field//context//option//issue).</w:t>
      </w:r>
    </w:p>
    <w:p>
      <w:pPr>
        <w:pStyle w:val="ListBullet"/>
      </w:pPr>
      <w:r>
        <w:t>When executing the action, ensure to send Query Parameters in the URL (e.g., ?replaceWith=...&amp;jql=...) and not in the body.</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/rest/api/3/field/customfield_10010/context/10000/option/3/issue?replaceWith=4&amp;jql=project%3D10000</w:t>
      </w:r>
    </w:p>
    <w:p>
      <w:pPr>
        <w:pStyle w:val="Heading3"/>
      </w:pPr>
      <w:r>
        <w:t>Invalid Examples</w:t>
      </w:r>
    </w:p>
    <w:p>
      <w:r>
        <w:rPr>
          <w:b/>
          <w:color w:val="666666"/>
          <w:sz w:val="16"/>
        </w:rPr>
        <w:t>[http]</w:t>
      </w:r>
    </w:p>
    <w:p>
      <w:pPr>
        <w:shd w:fill="F2F2F2" w:val="clear"/>
      </w:pPr>
      <w:r>
        <w:rPr>
          <w:rFonts w:ascii="Courier New" w:hAnsi="Courier New"/>
          <w:sz w:val="17"/>
        </w:rPr>
        <w:t>/rest/api/3/field//context/10000/option/3/issue</w:t>
        <w:br/>
        <w:t>/rest/api/3/field/customfield_10010/context//option/3/issue</w:t>
        <w:br/>
        <w:t>/rest/api/3/field/customfield_10010/context/10000/option//issue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r>
        <w:tc>
          <w:tcPr>
            <w:tcW w:type="dxa" w:w="2880"/>
          </w:tcPr>
          <w:p>
            <w:r>
              <w:t>optionId</w:t>
            </w:r>
          </w:p>
        </w:tc>
        <w:tc>
          <w:tcPr>
            <w:tcW w:type="dxa" w:w="2880"/>
          </w:tcPr>
          <w:p>
            <w:r>
              <w:t>integer</w:t>
            </w:r>
          </w:p>
        </w:tc>
        <w:tc>
          <w:tcPr>
            <w:tcW w:type="dxa" w:w="2880"/>
          </w:tcPr>
          <w:p>
            <w:r>
              <w:t>The ID of the option to be deselected (replaced).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replaceWith</w:t>
            </w:r>
          </w:p>
        </w:tc>
        <w:tc>
          <w:tcPr>
            <w:tcW w:type="dxa" w:w="2880"/>
          </w:tcPr>
          <w:p>
            <w:r>
              <w:t>integer</w:t>
            </w:r>
          </w:p>
        </w:tc>
        <w:tc>
          <w:tcPr>
            <w:tcW w:type="dxa" w:w="2880"/>
          </w:tcPr>
          <w:p>
            <w:r>
              <w:t>The ID of the option that will replace the currently selected option.</w:t>
            </w:r>
          </w:p>
        </w:tc>
      </w:tr>
      <w:tr>
        <w:tc>
          <w:tcPr>
            <w:tcW w:type="dxa" w:w="2880"/>
          </w:tcPr>
          <w:p>
            <w:r>
              <w:t>jql</w:t>
            </w:r>
          </w:p>
        </w:tc>
        <w:tc>
          <w:tcPr>
            <w:tcW w:type="dxa" w:w="2880"/>
          </w:tcPr>
          <w:p>
            <w:r>
              <w:t>string</w:t>
            </w:r>
          </w:p>
        </w:tc>
        <w:tc>
          <w:tcPr>
            <w:tcW w:type="dxa" w:w="2880"/>
          </w:tcPr>
          <w:p>
            <w:r>
              <w:t>JQL query specifying the issues to update (e.g., project=10000).</w:t>
            </w:r>
          </w:p>
        </w:tc>
      </w:tr>
    </w:tbl>
    <w:p/>
    <w:p>
      <w:pPr>
        <w:pStyle w:val="Heading3"/>
      </w:pPr>
      <w:r>
        <w:t>Response</w:t>
      </w:r>
    </w:p>
    <w:p>
      <w:pPr>
        <w:pStyle w:val="Heading3"/>
      </w:pPr>
      <w:r>
        <w:t>Success Response (303 See Other)</w:t>
      </w:r>
    </w:p>
    <w:p>
      <w:r>
        <w:t>Returned if the long-running task to deselect/replace the option is started.</w:t>
      </w:r>
    </w:p>
    <w:p>
      <w:r>
        <w:rPr>
          <w:b/>
          <w:color w:val="666666"/>
          <w:sz w:val="16"/>
        </w:rPr>
        <w:t>[json]</w:t>
      </w:r>
    </w:p>
    <w:p>
      <w:pPr>
        <w:shd w:fill="F2F2F2" w:val="clear"/>
      </w:pPr>
      <w:r>
        <w:rPr>
          <w:rFonts w:ascii="Courier New" w:hAnsi="Courier New"/>
          <w:sz w:val="17"/>
        </w:rPr>
        <w:t>{</w:t>
        <w:br/>
        <w:t xml:space="preserve"> "description": "Replace custom field option task",</w:t>
        <w:br/>
        <w:t xml:space="preserve"> "elapsedRuntime": 120,</w:t>
        <w:br/>
        <w:t xml:space="preserve"> "finished": 1710001112223,</w:t>
        <w:br/>
        <w:t xml:space="preserve"> "id": "10001",</w:t>
        <w:br/>
        <w:t xml:space="preserve"> "lastUpdate": 1710001112100,</w:t>
        <w:br/>
        <w:t xml:space="preserve"> "message": "Task started",</w:t>
        <w:br/>
        <w:t xml:space="preserve"> "progress": 0,</w:t>
        <w:br/>
        <w:t xml:space="preserve"> "result": {</w:t>
        <w:br/>
        <w:t xml:space="preserve"> "errors": {</w:t>
        <w:br/>
        <w:t xml:space="preserve"> "errorMessages": [</w:t>
        <w:br/>
        <w:t xml:space="preserve"> "Example error message"</w:t>
        <w:br/>
        <w:t xml:space="preserve"> ],</w:t>
        <w:br/>
        <w:t xml:space="preserve"> "errors": {</w:t>
        <w:br/>
        <w:t xml:space="preserve"> "projectKey": "Project keys must start with an uppercase letter, followed by one or more uppercase alphanumeric characters."</w:t>
        <w:br/>
        <w:t xml:space="preserve"> },</w:t>
        <w:br/>
        <w:t xml:space="preserve"> "httpStatusCode": 400</w:t>
        <w:br/>
        <w:t xml:space="preserve"> },</w:t>
        <w:br/>
        <w:t xml:space="preserve"> "modifiedIssues": [</w:t>
        <w:br/>
        <w:t xml:space="preserve"> 10010,</w:t>
        <w:br/>
        <w:t xml:space="preserve"> 10011</w:t>
        <w:br/>
        <w:t xml:space="preserve"> ],</w:t>
        <w:br/>
        <w:t xml:space="preserve"> "unmodifiedIssues": [</w:t>
        <w:br/>
        <w:t xml:space="preserve"> 10012</w:t>
        <w:br/>
        <w:t xml:space="preserve"> ]</w:t>
        <w:br/>
        <w:t xml:space="preserve"> },</w:t>
        <w:br/>
        <w:t xml:space="preserve"> "self": "https://api.atlassian.com/ex/jira/aaaaaaaa-bbbb-cccc-dddd-eeeeeeeeeeee/rest/api/3/task/10001",</w:t>
        <w:br/>
        <w:t xml:space="preserve"> "started": 1710001112000,</w:t>
        <w:br/>
        <w:t xml:space="preserve"> "status": "ENQUEUED",</w:t>
        <w:br/>
        <w:t xml:space="preserve"> "submitted": 1710001111990,</w:t>
        <w:br/>
        <w:t xml:space="preserve"> "submittedBy": 12345</w:t>
        <w:br/>
        <w:t>}</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 "Client Error"</w:t>
        <w:br/>
        <w:t>}</w:t>
      </w:r>
    </w:p>
    <w:p>
      <w:pPr>
        <w:pStyle w:val="Heading3"/>
      </w:pPr>
      <w:r>
        <w:t>Error Response (403 Forbidden)</w:t>
      </w:r>
    </w:p>
    <w:p>
      <w:r>
        <w:t>Returned if the user does not have the necessary permission.</w:t>
      </w:r>
    </w:p>
    <w:p>
      <w:pPr>
        <w:pStyle w:val="Heading3"/>
      </w:pPr>
      <w:r>
        <w:t>Error Response (404 Not Found)</w:t>
      </w:r>
    </w:p>
    <w:p>
      <w:r>
        <w:t>Returned if the field is not found, does not support options, or the options to be replaced are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task.</w:t>
            </w:r>
          </w:p>
        </w:tc>
      </w:tr>
      <w:tr>
        <w:tc>
          <w:tcPr>
            <w:tcW w:type="dxa" w:w="2880"/>
          </w:tcPr>
          <w:p>
            <w:r>
              <w:t>elapsedRuntime</w:t>
            </w:r>
          </w:p>
        </w:tc>
        <w:tc>
          <w:tcPr>
            <w:tcW w:type="dxa" w:w="2880"/>
          </w:tcPr>
          <w:p>
            <w:r>
              <w:t>integer</w:t>
            </w:r>
          </w:p>
        </w:tc>
        <w:tc>
          <w:tcPr>
            <w:tcW w:type="dxa" w:w="2880"/>
          </w:tcPr>
          <w:p>
            <w:r>
              <w:t>Execution time of the task, in milliseconds.</w:t>
            </w:r>
          </w:p>
        </w:tc>
      </w:tr>
      <w:tr>
        <w:tc>
          <w:tcPr>
            <w:tcW w:type="dxa" w:w="2880"/>
          </w:tcPr>
          <w:p>
            <w:r>
              <w:t>finished</w:t>
            </w:r>
          </w:p>
        </w:tc>
        <w:tc>
          <w:tcPr>
            <w:tcW w:type="dxa" w:w="2880"/>
          </w:tcPr>
          <w:p>
            <w:r>
              <w:t>integer</w:t>
            </w:r>
          </w:p>
        </w:tc>
        <w:tc>
          <w:tcPr>
            <w:tcW w:type="dxa" w:w="2880"/>
          </w:tcPr>
          <w:p>
            <w:r>
              <w:t>Timestamp when the task was finished.</w:t>
            </w:r>
          </w:p>
        </w:tc>
      </w:tr>
      <w:tr>
        <w:tc>
          <w:tcPr>
            <w:tcW w:type="dxa" w:w="2880"/>
          </w:tcPr>
          <w:p>
            <w:r>
              <w:t>id</w:t>
            </w:r>
          </w:p>
        </w:tc>
        <w:tc>
          <w:tcPr>
            <w:tcW w:type="dxa" w:w="2880"/>
          </w:tcPr>
          <w:p>
            <w:r>
              <w:t>string</w:t>
            </w:r>
          </w:p>
        </w:tc>
        <w:tc>
          <w:tcPr>
            <w:tcW w:type="dxa" w:w="2880"/>
          </w:tcPr>
          <w:p>
            <w:r>
              <w:t>ID of the task.</w:t>
            </w:r>
          </w:p>
        </w:tc>
      </w:tr>
      <w:tr>
        <w:tc>
          <w:tcPr>
            <w:tcW w:type="dxa" w:w="2880"/>
          </w:tcPr>
          <w:p>
            <w:r>
              <w:t>lastUpdate</w:t>
            </w:r>
          </w:p>
        </w:tc>
        <w:tc>
          <w:tcPr>
            <w:tcW w:type="dxa" w:w="2880"/>
          </w:tcPr>
          <w:p>
            <w:r>
              <w:t>integer</w:t>
            </w:r>
          </w:p>
        </w:tc>
        <w:tc>
          <w:tcPr>
            <w:tcW w:type="dxa" w:w="2880"/>
          </w:tcPr>
          <w:p>
            <w:r>
              <w:t>Timestamp when task progress was last updated.</w:t>
            </w:r>
          </w:p>
        </w:tc>
      </w:tr>
      <w:tr>
        <w:tc>
          <w:tcPr>
            <w:tcW w:type="dxa" w:w="2880"/>
          </w:tcPr>
          <w:p>
            <w:r>
              <w:t>message</w:t>
            </w:r>
          </w:p>
        </w:tc>
        <w:tc>
          <w:tcPr>
            <w:tcW w:type="dxa" w:w="2880"/>
          </w:tcPr>
          <w:p>
            <w:r>
              <w:t>string</w:t>
            </w:r>
          </w:p>
        </w:tc>
        <w:tc>
          <w:tcPr>
            <w:tcW w:type="dxa" w:w="2880"/>
          </w:tcPr>
          <w:p>
            <w:r>
              <w:t>Progress information message.</w:t>
            </w:r>
          </w:p>
        </w:tc>
      </w:tr>
      <w:tr>
        <w:tc>
          <w:tcPr>
            <w:tcW w:type="dxa" w:w="2880"/>
          </w:tcPr>
          <w:p>
            <w:r>
              <w:t>progress</w:t>
            </w:r>
          </w:p>
        </w:tc>
        <w:tc>
          <w:tcPr>
            <w:tcW w:type="dxa" w:w="2880"/>
          </w:tcPr>
          <w:p>
            <w:r>
              <w:t>integer</w:t>
            </w:r>
          </w:p>
        </w:tc>
        <w:tc>
          <w:tcPr>
            <w:tcW w:type="dxa" w:w="2880"/>
          </w:tcPr>
          <w:p>
            <w:r>
              <w:t>Progress percentage complete.</w:t>
            </w:r>
          </w:p>
        </w:tc>
      </w:tr>
      <w:tr>
        <w:tc>
          <w:tcPr>
            <w:tcW w:type="dxa" w:w="2880"/>
          </w:tcPr>
          <w:p>
            <w:r>
              <w:t>result</w:t>
            </w:r>
          </w:p>
        </w:tc>
        <w:tc>
          <w:tcPr>
            <w:tcW w:type="dxa" w:w="2880"/>
          </w:tcPr>
          <w:p>
            <w:r>
              <w:t>object</w:t>
            </w:r>
          </w:p>
        </w:tc>
        <w:tc>
          <w:tcPr>
            <w:tcW w:type="dxa" w:w="2880"/>
          </w:tcPr>
          <w:p>
            <w:r>
              <w:t>Task result payload.</w:t>
            </w:r>
          </w:p>
        </w:tc>
      </w:tr>
      <w:tr>
        <w:tc>
          <w:tcPr>
            <w:tcW w:type="dxa" w:w="2880"/>
          </w:tcPr>
          <w:p>
            <w:r>
              <w:t>result.errors</w:t>
            </w:r>
          </w:p>
        </w:tc>
        <w:tc>
          <w:tcPr>
            <w:tcW w:type="dxa" w:w="2880"/>
          </w:tcPr>
          <w:p>
            <w:r>
              <w:t>object</w:t>
            </w:r>
          </w:p>
        </w:tc>
        <w:tc>
          <w:tcPr>
            <w:tcW w:type="dxa" w:w="2880"/>
          </w:tcPr>
          <w:p>
            <w:r>
              <w:t>Error details (if any).</w:t>
            </w:r>
          </w:p>
        </w:tc>
      </w:tr>
      <w:tr>
        <w:tc>
          <w:tcPr>
            <w:tcW w:type="dxa" w:w="2880"/>
          </w:tcPr>
          <w:p>
            <w:r>
              <w:t>result.errors.errorMessages</w:t>
            </w:r>
          </w:p>
        </w:tc>
        <w:tc>
          <w:tcPr>
            <w:tcW w:type="dxa" w:w="2880"/>
          </w:tcPr>
          <w:p>
            <w:r>
              <w:t>string[]</w:t>
            </w:r>
          </w:p>
        </w:tc>
        <w:tc>
          <w:tcPr>
            <w:tcW w:type="dxa" w:w="2880"/>
          </w:tcPr>
          <w:p>
            <w:r>
              <w:t>List of error messages.</w:t>
            </w:r>
          </w:p>
        </w:tc>
      </w:tr>
      <w:tr>
        <w:tc>
          <w:tcPr>
            <w:tcW w:type="dxa" w:w="2880"/>
          </w:tcPr>
          <w:p>
            <w:r>
              <w:t>result.errors.errors</w:t>
            </w:r>
          </w:p>
        </w:tc>
        <w:tc>
          <w:tcPr>
            <w:tcW w:type="dxa" w:w="2880"/>
          </w:tcPr>
          <w:p>
            <w:r>
              <w:t>object</w:t>
            </w:r>
          </w:p>
        </w:tc>
        <w:tc>
          <w:tcPr>
            <w:tcW w:type="dxa" w:w="2880"/>
          </w:tcPr>
          <w:p>
            <w:r>
              <w:t>Errors keyed by parameter/field.</w:t>
            </w:r>
          </w:p>
        </w:tc>
      </w:tr>
      <w:tr>
        <w:tc>
          <w:tcPr>
            <w:tcW w:type="dxa" w:w="2880"/>
          </w:tcPr>
          <w:p>
            <w:r>
              <w:t>result.errors.httpStatusCode</w:t>
            </w:r>
          </w:p>
        </w:tc>
        <w:tc>
          <w:tcPr>
            <w:tcW w:type="dxa" w:w="2880"/>
          </w:tcPr>
          <w:p>
            <w:r>
              <w:t>integer</w:t>
            </w:r>
          </w:p>
        </w:tc>
        <w:tc>
          <w:tcPr>
            <w:tcW w:type="dxa" w:w="2880"/>
          </w:tcPr>
          <w:p>
            <w:r>
              <w:t>HTTP status code associated with the error set.</w:t>
            </w:r>
          </w:p>
        </w:tc>
      </w:tr>
      <w:tr>
        <w:tc>
          <w:tcPr>
            <w:tcW w:type="dxa" w:w="2880"/>
          </w:tcPr>
          <w:p>
            <w:r>
              <w:t>result.modifiedIssues</w:t>
            </w:r>
          </w:p>
        </w:tc>
        <w:tc>
          <w:tcPr>
            <w:tcW w:type="dxa" w:w="2880"/>
          </w:tcPr>
          <w:p>
            <w:r>
              <w:t>integer[]</w:t>
            </w:r>
          </w:p>
        </w:tc>
        <w:tc>
          <w:tcPr>
            <w:tcW w:type="dxa" w:w="2880"/>
          </w:tcPr>
          <w:p>
            <w:r>
              <w:t>IDs of issues that were modified.</w:t>
            </w:r>
          </w:p>
        </w:tc>
      </w:tr>
      <w:tr>
        <w:tc>
          <w:tcPr>
            <w:tcW w:type="dxa" w:w="2880"/>
          </w:tcPr>
          <w:p>
            <w:r>
              <w:t>result.unmodifiedIssues</w:t>
            </w:r>
          </w:p>
        </w:tc>
        <w:tc>
          <w:tcPr>
            <w:tcW w:type="dxa" w:w="2880"/>
          </w:tcPr>
          <w:p>
            <w:r>
              <w:t>integer[]</w:t>
            </w:r>
          </w:p>
        </w:tc>
        <w:tc>
          <w:tcPr>
            <w:tcW w:type="dxa" w:w="2880"/>
          </w:tcPr>
          <w:p>
            <w:r>
              <w:t>IDs of issues that were not modified.</w:t>
            </w:r>
          </w:p>
        </w:tc>
      </w:tr>
      <w:tr>
        <w:tc>
          <w:tcPr>
            <w:tcW w:type="dxa" w:w="2880"/>
          </w:tcPr>
          <w:p>
            <w:r>
              <w:t>self</w:t>
            </w:r>
          </w:p>
        </w:tc>
        <w:tc>
          <w:tcPr>
            <w:tcW w:type="dxa" w:w="2880"/>
          </w:tcPr>
          <w:p>
            <w:r>
              <w:t>string</w:t>
            </w:r>
          </w:p>
        </w:tc>
        <w:tc>
          <w:tcPr>
            <w:tcW w:type="dxa" w:w="2880"/>
          </w:tcPr>
          <w:p>
            <w:r>
              <w:t>URL of the task resource.</w:t>
            </w:r>
          </w:p>
        </w:tc>
      </w:tr>
      <w:tr>
        <w:tc>
          <w:tcPr>
            <w:tcW w:type="dxa" w:w="2880"/>
          </w:tcPr>
          <w:p>
            <w:r>
              <w:t>started</w:t>
            </w:r>
          </w:p>
        </w:tc>
        <w:tc>
          <w:tcPr>
            <w:tcW w:type="dxa" w:w="2880"/>
          </w:tcPr>
          <w:p>
            <w:r>
              <w:t>integer</w:t>
            </w:r>
          </w:p>
        </w:tc>
        <w:tc>
          <w:tcPr>
            <w:tcW w:type="dxa" w:w="2880"/>
          </w:tcPr>
          <w:p>
            <w:r>
              <w:t>Timestamp when the task started.</w:t>
            </w:r>
          </w:p>
        </w:tc>
      </w:tr>
      <w:tr>
        <w:tc>
          <w:tcPr>
            <w:tcW w:type="dxa" w:w="2880"/>
          </w:tcPr>
          <w:p>
            <w:r>
              <w:t>status</w:t>
            </w:r>
          </w:p>
        </w:tc>
        <w:tc>
          <w:tcPr>
            <w:tcW w:type="dxa" w:w="2880"/>
          </w:tcPr>
          <w:p>
            <w:r>
              <w:t>string</w:t>
            </w:r>
          </w:p>
        </w:tc>
        <w:tc>
          <w:tcPr>
            <w:tcW w:type="dxa" w:w="2880"/>
          </w:tcPr>
          <w:p>
            <w:r>
              <w:t>Task status. Allowed: ENQUEUED, RUNNING, COMPLETE, FAILED, CANCEL_REQUESTED, CANCELLED, DEAD.</w:t>
            </w:r>
          </w:p>
        </w:tc>
      </w:tr>
      <w:tr>
        <w:tc>
          <w:tcPr>
            <w:tcW w:type="dxa" w:w="2880"/>
          </w:tcPr>
          <w:p>
            <w:r>
              <w:t>submitted</w:t>
            </w:r>
          </w:p>
        </w:tc>
        <w:tc>
          <w:tcPr>
            <w:tcW w:type="dxa" w:w="2880"/>
          </w:tcPr>
          <w:p>
            <w:r>
              <w:t>integer</w:t>
            </w:r>
          </w:p>
        </w:tc>
        <w:tc>
          <w:tcPr>
            <w:tcW w:type="dxa" w:w="2880"/>
          </w:tcPr>
          <w:p>
            <w:r>
              <w:t>Timestamp when the task was submitted.</w:t>
            </w:r>
          </w:p>
        </w:tc>
      </w:tr>
      <w:tr>
        <w:tc>
          <w:tcPr>
            <w:tcW w:type="dxa" w:w="2880"/>
          </w:tcPr>
          <w:p>
            <w:r>
              <w:t>submittedBy</w:t>
            </w:r>
          </w:p>
        </w:tc>
        <w:tc>
          <w:tcPr>
            <w:tcW w:type="dxa" w:w="2880"/>
          </w:tcPr>
          <w:p>
            <w:r>
              <w:t>integer</w:t>
            </w:r>
          </w:p>
        </w:tc>
        <w:tc>
          <w:tcPr>
            <w:tcW w:type="dxa" w:w="2880"/>
          </w:tcPr>
          <w:p>
            <w:r>
              <w:t>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'https://api.atlassian.com/ex/jira/{{jiraCloudId}}/rest/api/3/field/customfield_10010/context/10000/option/3/issue?replaceWith=4&amp;jql=project%3D10000' \</w:t>
        <w:br/>
        <w:t xml:space="preserve"> --header 'Accept: application/json'</w:t>
      </w:r>
    </w:p>
    <w:p>
      <w:pPr>
        <w:pStyle w:val="Heading3"/>
      </w:pPr>
      <w:r>
        <w:t>Example Usage</w:t>
      </w:r>
    </w:p>
    <w:p>
      <w:pPr>
        <w:pStyle w:val="Heading3"/>
      </w:pPr>
      <w:r>
        <w:t>Example 1: Replace option 3 with option 4 for all issues in a project</w:t>
      </w:r>
    </w:p>
    <w:p>
      <w:pPr>
        <w:pStyle w:val="Heading3"/>
      </w:pPr>
      <w:r>
        <w:t>Example 2: Replace option for issues matching a more specific JQL</w:t>
      </w:r>
    </w:p>
    <w:p>
      <w:r>
        <w:rPr>
          <w:b/>
          <w:color w:val="666666"/>
          <w:sz w:val="16"/>
        </w:rPr>
        <w:t>[bash]</w:t>
      </w:r>
    </w:p>
    <w:p>
      <w:pPr>
        <w:shd w:fill="F2F2F2" w:val="clear"/>
      </w:pPr>
      <w:r>
        <w:rPr>
          <w:rFonts w:ascii="Courier New" w:hAnsi="Courier New"/>
          <w:sz w:val="17"/>
        </w:rPr>
        <w:t>curl -i --request DELETE \</w:t>
        <w:br/>
        <w:t xml:space="preserve"> 'https://api.atlassian.com/ex/jira/{{jiraCloudId}}/rest/api/3/field/customfield_10010/context/10000/option/3/issue?replaceWith=4&amp;jql=project%3D10000%20AND%20status%20%3D%20Done' \</w:t>
        <w:br/>
        <w:t xml:space="preserve"> --header 'Accept: application/json'</w:t>
      </w:r>
    </w:p>
    <w:p>
      <w:pPr>
        <w:pStyle w:val="Heading3"/>
      </w:pPr>
      <w:r>
        <w:t>Notes</w:t>
      </w:r>
    </w:p>
    <w:p>
      <w:pPr>
        <w:pStyle w:val="ListBullet"/>
      </w:pPr>
      <w:r>
        <w:t>The endpoint is documented as DELETE and returns 303 when the asynchronous task is started.</w:t>
      </w:r>
    </w:p>
    <w:p>
      <w:pPr>
        <w:pStyle w:val="ListBullet"/>
      </w:pPr>
      <w:r>
        <w:t>The request has no body; all inputs are via path and query parameters.</w:t>
      </w:r>
    </w:p>
    <w:p>
      <w:pPr>
        <w:pStyle w:val="Heading3"/>
      </w:pPr>
      <w:r>
        <w:t>Error Handling</w:t>
      </w:r>
    </w:p>
    <w:p>
      <w:pPr>
        <w:pStyle w:val="ListBullet"/>
      </w:pPr>
      <w:r>
        <w:t>400: Invalid request (e.g., missing/invalid query parameters).</w:t>
      </w:r>
    </w:p>
    <w:p>
      <w:pPr>
        <w:pStyle w:val="ListBullet"/>
      </w:pPr>
      <w:r>
        <w:t>403: Caller lacks Administer Jira global permission.</w:t>
      </w:r>
    </w:p>
    <w:p>
      <w:pPr>
        <w:pStyle w:val="ListBullet"/>
      </w:pPr>
      <w:r>
        <w:t>404: Field not found, field doesn’t support options, or referenced options not found.</w:t>
      </w:r>
    </w:p>
    <w:p>
      <w:r>
        <w:t>Provide your jiraCloudId and (optionally) example values for fieldId, contextId, optionId, replaceWith, and jql, and I can produce a fully concrete, ready-to-run request.</w:t>
      </w:r>
    </w:p>
    <w:p>
      <w:r>
        <w:br w:type="page"/>
      </w:r>
    </w:p>
    <w:p>
      <w:pPr>
        <w:pStyle w:val="Heading2"/>
      </w:pPr>
      <w:r>
        <w:t>108. [PUT] Reorder Custom Field Options in a Context</w:t>
      </w:r>
    </w:p>
    <w:p>
      <w:r>
        <w:rPr>
          <w:b/>
        </w:rPr>
        <w:t xml:space="preserve">Endpoint: </w:t>
      </w:r>
      <w:r>
        <w:rPr>
          <w:rFonts w:ascii="Courier New" w:hAnsi="Courier New"/>
          <w:sz w:val="18"/>
        </w:rPr>
        <w:t>/field/{{fieldId}}/context/{{contextId}}/option/move</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https://api.atlassian.com/ex/jira/{{jiraCloudId}}/rest/api/3/field/{{fieldId}}/context/{{contextId}}/option/move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order of custom field options or cascading options within a specific custom field context. This operation applies to options created in Jira or via these same REST resources.</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fieldId path parameter must always be present.</w:t>
      </w:r>
    </w:p>
    <w:p>
      <w:pPr>
        <w:pStyle w:val="ListBullet"/>
      </w:pPr>
      <w:r>
        <w:t>The contextId path parameter must always be present.</w:t>
      </w:r>
    </w:p>
    <w:p>
      <w:pPr>
        <w:pStyle w:val="ListBullet"/>
      </w:pPr>
      <w:r>
        <w:t>Always construct the path as /api/3/field/{{fieldId}}/context/{{contextId}}/option/move with all path parameters as non-empty values.</w:t>
      </w:r>
    </w:p>
    <w:p>
      <w:pPr>
        <w:pStyle w:val="ListBullet"/>
      </w:pPr>
      <w:r>
        <w:t>Do not call the API with missing or empty path parameters (e.g., avoid /field//context//option/move).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operation is not for select list options created for Connect apps; use the Issue custom field options (apps) operations for those.</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/rest/api/3/field/customfield_10010/context/10100/option/move</w:t>
        <w:br/>
        <w:t>/rest/api/3/field/10010/context/10100/option/move</w:t>
      </w:r>
    </w:p>
    <w:p>
      <w:pPr>
        <w:pStyle w:val="Heading3"/>
      </w:pPr>
      <w:r>
        <w:t>Invalid Examples</w:t>
      </w:r>
    </w:p>
    <w:p>
      <w:r>
        <w:rPr>
          <w:b/>
          <w:color w:val="666666"/>
          <w:sz w:val="16"/>
        </w:rPr>
        <w:t>[http]</w:t>
      </w:r>
    </w:p>
    <w:p>
      <w:pPr>
        <w:shd w:fill="F2F2F2" w:val="clear"/>
      </w:pPr>
      <w:r>
        <w:rPr>
          <w:rFonts w:ascii="Courier New" w:hAnsi="Courier New"/>
          <w:sz w:val="17"/>
        </w:rPr>
        <w:t>/rest/api/3/field//context/10100/option/move</w:t>
        <w:br/>
        <w:t>/rest/api/3/field/10010/context//option/move</w:t>
        <w:br/>
        <w:t>/rest/api/3/field/10010/context/10100/option/move  (without jiraCloudId in the full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customFieldOptionIds</w:t>
            </w:r>
          </w:p>
        </w:tc>
        <w:tc>
          <w:tcPr>
            <w:tcW w:type="dxa" w:w="2880"/>
          </w:tcPr>
          <w:p>
            <w:r>
              <w:t>string[]</w:t>
            </w:r>
          </w:p>
        </w:tc>
        <w:tc>
          <w:tcPr>
            <w:tcW w:type="dxa" w:w="2880"/>
          </w:tcPr>
          <w:p>
            <w:r>
              <w:t>A list of IDs of custom field options to move. The order in the list is the order they will have after the move. The list must contain custom field options or cascading options, but not both.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The ID of the custom field option or cascading option to place the moved options after. Required if position isn’t provided.</w:t>
            </w:r>
          </w:p>
        </w:tc>
      </w:tr>
      <w:tr>
        <w:tc>
          <w:tcPr>
            <w:tcW w:type="dxa" w:w="2880"/>
          </w:tcPr>
          <w:p>
            <w:r>
              <w:t>position</w:t>
            </w:r>
          </w:p>
        </w:tc>
        <w:tc>
          <w:tcPr>
            <w:tcW w:type="dxa" w:w="2880"/>
          </w:tcPr>
          <w:p>
            <w:r>
              <w:t>string</w:t>
            </w:r>
          </w:p>
        </w:tc>
        <w:tc>
          <w:tcPr>
            <w:tcW w:type="dxa" w:w="2880"/>
          </w:tcPr>
          <w:p>
            <w:r>
              <w:t>The position to move the options to. Allowed values: First, Last. Required if after isn’t provided.</w:t>
            </w:r>
          </w:p>
        </w:tc>
      </w:tr>
    </w:tbl>
    <w:p/>
    <w:p>
      <w:pPr>
        <w:pStyle w:val="Heading3"/>
      </w:pPr>
      <w:r>
        <w:t>Response</w:t>
      </w:r>
    </w:p>
    <w:p>
      <w:pPr>
        <w:pStyle w:val="Heading3"/>
      </w:pPr>
      <w:r>
        <w:t>Success Response (204 No Content)</w:t>
      </w:r>
    </w:p>
    <w:p>
      <w:r>
        <w:t>Returned if options are reordered.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field, the context, or one or more of the options is not found.</w:t>
      </w:r>
    </w:p>
    <w:p>
      <w:pPr>
        <w:pStyle w:val="Heading3"/>
      </w:pPr>
      <w:r>
        <w:t>Response Fields</w:t>
      </w:r>
    </w:p>
    <w:p>
      <w:r>
        <w:t>This endpoint returns no response body on success (204 No Content). Error responses are documented as any in the source material (no specific schema provided).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'https://api.atlassian.com/ex/jira/{{jiraCloudId}}/rest/api/3/field/10010/context/10100/option/move' \</w:t>
        <w:br/>
        <w:t xml:space="preserve"> --header 'Accept: application/json' \</w:t>
        <w:br/>
        <w:t xml:space="preserve"> --header 'Content-Type: application/json' \</w:t>
        <w:br/>
        <w:t xml:space="preserve"> --data '{</w:t>
        <w:br/>
        <w:t xml:space="preserve"> "customFieldOptionIds": ["10001", "10002"],</w:t>
        <w:br/>
        <w:t xml:space="preserve"> "position": "First"</w:t>
        <w:br/>
        <w:t xml:space="preserve">  }'</w:t>
      </w:r>
    </w:p>
    <w:p>
      <w:pPr>
        <w:pStyle w:val="Heading3"/>
      </w:pPr>
      <w:r>
        <w:t>Example Usage</w:t>
      </w:r>
    </w:p>
    <w:p>
      <w:pPr>
        <w:pStyle w:val="Heading3"/>
      </w:pPr>
      <w:r>
        <w:t>Example 1: Move options to the first position</w:t>
      </w:r>
    </w:p>
    <w:p>
      <w:pPr>
        <w:pStyle w:val="Heading3"/>
      </w:pPr>
      <w:r>
        <w:t>Example 2: Move options after a specific option</w:t>
      </w:r>
    </w:p>
    <w:p>
      <w:r>
        <w:rPr>
          <w:b/>
          <w:color w:val="666666"/>
          <w:sz w:val="16"/>
        </w:rPr>
        <w:t>[bash]</w:t>
      </w:r>
    </w:p>
    <w:p>
      <w:pPr>
        <w:shd w:fill="F2F2F2" w:val="clear"/>
      </w:pPr>
      <w:r>
        <w:rPr>
          <w:rFonts w:ascii="Courier New" w:hAnsi="Courier New"/>
          <w:sz w:val="17"/>
        </w:rPr>
        <w:t>curl -i --request PUT \</w:t>
        <w:br/>
        <w:t xml:space="preserve"> 'https://api.atlassian.com/ex/jira/{{jiraCloudId}}/rest/api/3/field/10010/context/10100/option/move' \</w:t>
        <w:br/>
        <w:t xml:space="preserve"> --header 'Accept: application/json' \</w:t>
        <w:br/>
        <w:t xml:space="preserve"> --header 'Content-Type: application/json' \</w:t>
        <w:br/>
        <w:t xml:space="preserve"> --data '{</w:t>
        <w:br/>
        <w:t xml:space="preserve"> "customFieldOptionIds": ["10003", "10004"],</w:t>
        <w:br/>
        <w:t xml:space="preserve"> "after": "10002"</w:t>
        <w:br/>
        <w:t xml:space="preserve">  }'</w:t>
      </w:r>
    </w:p>
    <w:p>
      <w:pPr>
        <w:pStyle w:val="Heading3"/>
      </w:pPr>
      <w:r>
        <w:t>Behavior</w:t>
      </w:r>
    </w:p>
    <w:p>
      <w:pPr>
        <w:pStyle w:val="ListBullet"/>
      </w:pPr>
      <w:r>
        <w:t>Validates that the caller has Administer Jira global permission.</w:t>
      </w:r>
    </w:p>
    <w:p>
      <w:pPr>
        <w:pStyle w:val="ListBullet"/>
      </w:pPr>
      <w:r>
        <w:t xml:space="preserve">Validates the request body: </w:t>
        <w:br/>
        <w:br/>
        <w:t>customFieldOptionIds is present and contains IDs of the same option type (custom field options or cascading options).</w:t>
        <w:br/>
        <w:t>Exactly one of position or after is supplied (per requirements).</w:t>
      </w:r>
    </w:p>
    <w:p>
      <w:pPr>
        <w:pStyle w:val="ListBullet"/>
      </w:pPr>
      <w:r>
        <w:t>Reorders the specified options within the given field context.</w:t>
      </w:r>
    </w:p>
    <w:p>
      <w:pPr>
        <w:pStyle w:val="ListBullet"/>
      </w:pPr>
      <w:r>
        <w:t>Returns 204 No Content if the reorder succeeds.</w:t>
      </w:r>
    </w:p>
    <w:p>
      <w:pPr>
        <w:pStyle w:val="Heading3"/>
      </w:pPr>
      <w:r>
        <w:t>Notes</w:t>
      </w:r>
    </w:p>
    <w:p>
      <w:pPr>
        <w:pStyle w:val="ListBullet"/>
      </w:pPr>
      <w:r>
        <w:t>Use this endpoint only for options created in Jira or via these REST operations.</w:t>
      </w:r>
    </w:p>
    <w:p>
      <w:pPr>
        <w:pStyle w:val="ListBullet"/>
      </w:pPr>
      <w:r>
        <w:t>For issue field select list options created for Connect apps, use the Issue custom field options (apps) endpoints instead.</w:t>
      </w:r>
    </w:p>
    <w:p>
      <w:pPr>
        <w:pStyle w:val="Heading3"/>
      </w:pPr>
      <w:r>
        <w:t>Error Handling</w:t>
      </w:r>
    </w:p>
    <w:p>
      <w:pPr>
        <w:pStyle w:val="ListBullet"/>
      </w:pPr>
      <w:r>
        <w:t>400: Request invalid (e.g., missing required fields, invalid combination of after/position, invalid IDs).</w:t>
      </w:r>
    </w:p>
    <w:p>
      <w:pPr>
        <w:pStyle w:val="ListBullet"/>
      </w:pPr>
      <w:r>
        <w:t>401: Missing/incorrect authentication credentials.</w:t>
      </w:r>
    </w:p>
    <w:p>
      <w:pPr>
        <w:pStyle w:val="ListBullet"/>
      </w:pPr>
      <w:r>
        <w:t>403: Authenticated user lacks Administer Jira permission.</w:t>
      </w:r>
    </w:p>
    <w:p>
      <w:pPr>
        <w:pStyle w:val="ListBullet"/>
      </w:pPr>
      <w:r>
        <w:t>404: fieldId, contextId, or one/more option IDs not found.</w:t>
      </w:r>
    </w:p>
    <w:p>
      <w:r>
        <w:t>If you paste your jiraCloudId (UUID), I can also provide a fully-resolved sample URL with your value filled in.</w:t>
      </w:r>
    </w:p>
    <w:p>
      <w:r>
        <w:br w:type="page"/>
      </w:r>
    </w:p>
    <w:p>
      <w:pPr>
        <w:pStyle w:val="Heading2"/>
      </w:pPr>
      <w:r>
        <w:t>109. [GET] Get an Issue Field Option (Connect App Select List)</w:t>
      </w:r>
    </w:p>
    <w:p>
      <w:r>
        <w:rPr>
          <w:b/>
        </w:rPr>
        <w:t xml:space="preserve">Endpoint: </w:t>
      </w:r>
      <w:r>
        <w:rPr>
          <w:rFonts w:ascii="Courier New" w:hAnsi="Courier New"/>
          <w:sz w:val="18"/>
        </w:rPr>
        <w:t>/ex/jira/{{jiraCloudId}}/rest/api/3/field/{{fieldKey}}/option/{{optionId}}</w:t>
      </w:r>
    </w:p>
    <w:p>
      <w:pPr>
        <w:pStyle w:val="Heading3"/>
      </w:pPr>
      <w:r>
        <w:t>Prerequisites</w:t>
      </w:r>
    </w:p>
    <w:p>
      <w:pPr>
        <w:pStyle w:val="ListBullet"/>
      </w:pPr>
      <w:r>
        <w:t>The select list field option must be added by a Connect app (this endpoint does not work for options created in Jira or via the “Issue custom field options” API).</w:t>
      </w:r>
    </w:p>
    <w:p>
      <w:pPr>
        <w:pStyle w:val="ListBullet"/>
      </w:pPr>
      <w:r>
        <w:t>Caller must have Administer Jira global permission or be the app that provided the field.</w:t>
      </w:r>
    </w:p>
    <w:p>
      <w:pPr>
        <w:pStyle w:val="Heading3"/>
      </w:pPr>
      <w:r>
        <w:t>Method</w:t>
      </w:r>
    </w:p>
    <w:p>
      <w:r>
        <w:t>GET</w:t>
      </w:r>
    </w:p>
    <w:p>
      <w:pPr>
        <w:pStyle w:val="Heading3"/>
      </w:pPr>
      <w:r>
        <w:t>URL</w:t>
      </w:r>
    </w:p>
    <w:p>
      <w:r>
        <w:t>https://api.atlassian.com/ex/jira/{{jiraCloudId}}/rest/api/3/field/{{fieldKey}}/option/{{optionId}}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option from a select list issue field. This operation only works for issue field select list options added by Connect apps.</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fieldKey path parameter must always be present and must be a non-empty string in the format: $(app-key)__$(field-key) (double underscore).</w:t>
      </w:r>
    </w:p>
    <w:p>
      <w:pPr>
        <w:pStyle w:val="ListBullet"/>
      </w:pPr>
      <w:r>
        <w:t>The optionId path parameter must always be present and must be a non-empty integer.</w:t>
      </w:r>
    </w:p>
    <w:p>
      <w:pPr>
        <w:pStyle w:val="ListBullet"/>
      </w:pPr>
      <w:r>
        <w:t>Always construct the path as: /rest/api/3/field/{{fieldKey}}/option/{{optionId}} under the provided base URL.</w:t>
      </w:r>
    </w:p>
    <w:p>
      <w:pPr>
        <w:pStyle w:val="ListBullet"/>
      </w:pPr>
      <w:r>
        <w:t>Do not call the API with missing or empty path parameters (avoid .../field//option/).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/rest/api/3/field/teams-add-on__team-issue-field/option/10001</w:t>
        <w:br/>
        <w:t>/rest/api/3/field/example-add-on__example-issue-field/option/2</w:t>
      </w:r>
    </w:p>
    <w:p>
      <w:pPr>
        <w:pStyle w:val="Heading3"/>
      </w:pPr>
      <w:r>
        <w:t>Invalid Examples</w:t>
      </w:r>
    </w:p>
    <w:p>
      <w:r>
        <w:rPr>
          <w:b/>
          <w:color w:val="666666"/>
          <w:sz w:val="16"/>
        </w:rPr>
        <w:t>[http]</w:t>
      </w:r>
    </w:p>
    <w:p>
      <w:pPr>
        <w:shd w:fill="F2F2F2" w:val="clear"/>
      </w:pPr>
      <w:r>
        <w:rPr>
          <w:rFonts w:ascii="Courier New" w:hAnsi="Courier New"/>
          <w:sz w:val="17"/>
        </w:rPr>
        <w:t>/rest/api/3/field//option/10001</w:t>
        <w:br/>
        <w:t>/rest/api/3/field/teams-add-on__team-issue-field/option/</w:t>
        <w:br/>
        <w:t>/rest/api/3/field/option/10001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 Get it from the Get Sites action.</w:t>
            </w:r>
          </w:p>
        </w:tc>
      </w:tr>
      <w:tr>
        <w:tc>
          <w:tcPr>
            <w:tcW w:type="dxa" w:w="2880"/>
          </w:tcPr>
          <w:p>
            <w:r>
              <w:t>fieldKey</w:t>
            </w:r>
          </w:p>
        </w:tc>
        <w:tc>
          <w:tcPr>
            <w:tcW w:type="dxa" w:w="2880"/>
          </w:tcPr>
          <w:p>
            <w:r>
              <w:t>string</w:t>
            </w:r>
          </w:p>
        </w:tc>
        <w:tc>
          <w:tcPr>
            <w:tcW w:type="dxa" w:w="2880"/>
          </w:tcPr>
          <w:p>
            <w:r>
              <w:t>The field key in the format $(app-key)__$(field-key) (e.g., example-add-on__example-issue-field). Can be found in the app descriptor or via Get fields (value returned in key).</w:t>
            </w:r>
          </w:p>
        </w:tc>
      </w:tr>
      <w:tr>
        <w:tc>
          <w:tcPr>
            <w:tcW w:type="dxa" w:w="2880"/>
          </w:tcPr>
          <w:p>
            <w:r>
              <w:t>optionId</w:t>
            </w:r>
          </w:p>
        </w:tc>
        <w:tc>
          <w:tcPr>
            <w:tcW w:type="dxa" w:w="2880"/>
          </w:tcPr>
          <w:p>
            <w:r>
              <w:t>integer</w:t>
            </w:r>
          </w:p>
        </w:tc>
        <w:tc>
          <w:tcPr>
            <w:tcW w:type="dxa" w:w="2880"/>
          </w:tcPr>
          <w:p>
            <w:r>
              <w:t>The ID of the option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"attributes": [</w:t>
        <w:br/>
        <w:t xml:space="preserve"> "notSelectable"</w:t>
        <w:br/>
        <w:t xml:space="preserve"> ],</w:t>
        <w:br/>
        <w:t xml:space="preserve"> "scope": {</w:t>
        <w:br/>
        <w:t xml:space="preserve"> "global": {</w:t>
        <w:br/>
        <w:t xml:space="preserve"> "attributes": [</w:t>
        <w:br/>
        <w:t xml:space="preserve"> "notSelectable"</w:t>
        <w:br/>
        <w:t xml:space="preserve"> ]</w:t>
        <w:br/>
        <w:t xml:space="preserve"> },</w:t>
        <w:br/>
        <w:t xml:space="preserve"> "projects": [</w:t>
        <w:br/>
        <w:t xml:space="preserve"> 10000,</w:t>
        <w:br/>
        <w:t xml:space="preserve"> 10001</w:t>
        <w:br/>
        <w:t xml:space="preserve"> ],</w:t>
        <w:br/>
        <w:t xml:space="preserve"> "projects2": [</w:t>
        <w:br/>
        <w:t xml:space="preserve"> {</w:t>
        <w:br/>
        <w:t xml:space="preserve"> "attributes": [</w:t>
        <w:br/>
        <w:t xml:space="preserve"> "defaultValue"</w:t>
        <w:br/>
        <w:t xml:space="preserve"> ],</w:t>
        <w:br/>
        <w:t xml:space="preserve"> "id": 10000</w:t>
        <w:br/>
        <w:t xml:space="preserve"> }</w:t>
        <w:br/>
        <w:t xml:space="preserve"> ]</w:t>
        <w:br/>
        <w:t xml:space="preserve"> }</w:t>
        <w:br/>
        <w:t xml:space="preserve"> },</w:t>
        <w:br/>
        <w:t xml:space="preserve"> "id": 2,</w:t>
        <w:br/>
        <w:t xml:space="preserve"> "properties": {</w:t>
        <w:br/>
        <w:t xml:space="preserve"> "someKey": "someValue"</w:t>
        <w:br/>
        <w:t xml:space="preserve"> },</w:t>
        <w:br/>
        <w:t xml:space="preserve"> "value": "Option name shown in Jira"</w:t>
        <w:br/>
        <w:t>}</w:t>
      </w:r>
    </w:p>
    <w:p>
      <w:pPr>
        <w:pStyle w:val="Heading3"/>
      </w:pPr>
      <w:r>
        <w:t>Error Response (400 Client Error)</w:t>
      </w:r>
    </w:p>
    <w:p>
      <w:r>
        <w:t>Returned if the field is not found or does not support options.</w:t>
      </w:r>
    </w:p>
    <w:p>
      <w:pPr>
        <w:pStyle w:val="Heading3"/>
      </w:pPr>
      <w:r>
        <w:t>Error Response (403 Client Error)</w:t>
      </w:r>
    </w:p>
    <w:p>
      <w:r>
        <w:t>Returned if the request is not authenticated as a Jira administrator or the app that provided the field.</w:t>
      </w:r>
    </w:p>
    <w:p>
      <w:pPr>
        <w:pStyle w:val="Heading3"/>
      </w:pPr>
      <w:r>
        <w:t>Error Response (404 Client Error)</w:t>
      </w:r>
    </w:p>
    <w:p>
      <w:r>
        <w:t>Returned if the option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Option configuration.</w:t>
            </w:r>
          </w:p>
        </w:tc>
      </w:tr>
      <w:tr>
        <w:tc>
          <w:tcPr>
            <w:tcW w:type="dxa" w:w="2880"/>
          </w:tcPr>
          <w:p>
            <w:r>
              <w:t>config.attributes</w:t>
            </w:r>
          </w:p>
        </w:tc>
        <w:tc>
          <w:tcPr>
            <w:tcW w:type="dxa" w:w="2880"/>
          </w:tcPr>
          <w:p>
            <w:r>
              <w:t>array of string</w:t>
            </w:r>
          </w:p>
        </w:tc>
        <w:tc>
          <w:tcPr>
            <w:tcW w:type="dxa" w:w="2880"/>
          </w:tcPr>
          <w:p>
            <w:r>
              <w:t>DEPRECATED. Attributes affecting option behavior. Allowed values: notSelectable, defaultValue.</w:t>
            </w:r>
          </w:p>
        </w:tc>
      </w:tr>
      <w:tr>
        <w:tc>
          <w:tcPr>
            <w:tcW w:type="dxa" w:w="2880"/>
          </w:tcPr>
          <w:p>
            <w:r>
              <w:t>config.scope</w:t>
            </w:r>
          </w:p>
        </w:tc>
        <w:tc>
          <w:tcPr>
            <w:tcW w:type="dxa" w:w="2880"/>
          </w:tcPr>
          <w:p>
            <w:r>
              <w:t>object</w:t>
            </w:r>
          </w:p>
        </w:tc>
        <w:tc>
          <w:tcPr>
            <w:tcW w:type="dxa" w:w="2880"/>
          </w:tcPr>
          <w:p>
            <w:r>
              <w:t>Scope configuration for the option.</w:t>
            </w:r>
          </w:p>
        </w:tc>
      </w:tr>
      <w:tr>
        <w:tc>
          <w:tcPr>
            <w:tcW w:type="dxa" w:w="2880"/>
          </w:tcPr>
          <w:p>
            <w:r>
              <w:t>config.scope.global</w:t>
            </w:r>
          </w:p>
        </w:tc>
        <w:tc>
          <w:tcPr>
            <w:tcW w:type="dxa" w:w="2880"/>
          </w:tcPr>
          <w:p>
            <w:r>
              <w:t>object</w:t>
            </w:r>
          </w:p>
        </w:tc>
        <w:tc>
          <w:tcPr>
            <w:tcW w:type="dxa" w:w="2880"/>
          </w:tcPr>
          <w:p>
            <w:r>
              <w:t>Global scope configuration.</w:t>
            </w:r>
          </w:p>
        </w:tc>
      </w:tr>
      <w:tr>
        <w:tc>
          <w:tcPr>
            <w:tcW w:type="dxa" w:w="2880"/>
          </w:tcPr>
          <w:p>
            <w:r>
              <w:t>config.scope.global.attributes</w:t>
            </w:r>
          </w:p>
        </w:tc>
        <w:tc>
          <w:tcPr>
            <w:tcW w:type="dxa" w:w="2880"/>
          </w:tcPr>
          <w:p>
            <w:r>
              <w:t>array of string</w:t>
            </w:r>
          </w:p>
        </w:tc>
        <w:tc>
          <w:tcPr>
            <w:tcW w:type="dxa" w:w="2880"/>
          </w:tcPr>
          <w:p>
            <w:r>
              <w:t>Attributes in global scope. Allowed values: notSelectable, defaultValue.</w:t>
            </w:r>
          </w:p>
        </w:tc>
      </w:tr>
      <w:tr>
        <w:tc>
          <w:tcPr>
            <w:tcW w:type="dxa" w:w="2880"/>
          </w:tcPr>
          <w:p>
            <w:r>
              <w:t>config.scope.projects</w:t>
            </w:r>
          </w:p>
        </w:tc>
        <w:tc>
          <w:tcPr>
            <w:tcW w:type="dxa" w:w="2880"/>
          </w:tcPr>
          <w:p>
            <w:r>
              <w:t>array of integer</w:t>
            </w:r>
          </w:p>
        </w:tc>
        <w:tc>
          <w:tcPr>
            <w:tcW w:type="dxa" w:w="2880"/>
          </w:tcPr>
          <w:p>
            <w:r>
              <w:t>Project IDs where this option behavior applies.</w:t>
            </w:r>
          </w:p>
        </w:tc>
      </w:tr>
      <w:tr>
        <w:tc>
          <w:tcPr>
            <w:tcW w:type="dxa" w:w="2880"/>
          </w:tcPr>
          <w:p>
            <w:r>
              <w:t>config.scope.projects2</w:t>
            </w:r>
          </w:p>
        </w:tc>
        <w:tc>
          <w:tcPr>
            <w:tcW w:type="dxa" w:w="2880"/>
          </w:tcPr>
          <w:p>
            <w:r>
              <w:t>array of object</w:t>
            </w:r>
          </w:p>
        </w:tc>
        <w:tc>
          <w:tcPr>
            <w:tcW w:type="dxa" w:w="2880"/>
          </w:tcPr>
          <w:p>
            <w:r>
              <w:t>Per-project behavior definitions.</w:t>
            </w:r>
          </w:p>
        </w:tc>
      </w:tr>
      <w:tr>
        <w:tc>
          <w:tcPr>
            <w:tcW w:type="dxa" w:w="2880"/>
          </w:tcPr>
          <w:p>
            <w:r>
              <w:t>config.scope.projects2[].attributes</w:t>
            </w:r>
          </w:p>
        </w:tc>
        <w:tc>
          <w:tcPr>
            <w:tcW w:type="dxa" w:w="2880"/>
          </w:tcPr>
          <w:p>
            <w:r>
              <w:t>array of string</w:t>
            </w:r>
          </w:p>
        </w:tc>
        <w:tc>
          <w:tcPr>
            <w:tcW w:type="dxa" w:w="2880"/>
          </w:tcPr>
          <w:p>
            <w:r>
              <w:t>Defines behavior in the project. notSelectable prevents selection; defaultValue selects by default.</w:t>
            </w:r>
          </w:p>
        </w:tc>
      </w:tr>
      <w:tr>
        <w:tc>
          <w:tcPr>
            <w:tcW w:type="dxa" w:w="2880"/>
          </w:tcPr>
          <w:p>
            <w:r>
              <w:t>config.scope.projects2[].id</w:t>
            </w:r>
          </w:p>
        </w:tc>
        <w:tc>
          <w:tcPr>
            <w:tcW w:type="dxa" w:w="2880"/>
          </w:tcPr>
          <w:p>
            <w:r>
              <w:t>integer</w:t>
            </w:r>
          </w:p>
        </w:tc>
        <w:tc>
          <w:tcPr>
            <w:tcW w:type="dxa" w:w="2880"/>
          </w:tcPr>
          <w:p>
            <w:r>
              <w:t>Project ID the behavior applies to.</w:t>
            </w:r>
          </w:p>
        </w:tc>
      </w:tr>
      <w:tr>
        <w:tc>
          <w:tcPr>
            <w:tcW w:type="dxa" w:w="2880"/>
          </w:tcPr>
          <w:p>
            <w:r>
              <w:t>id</w:t>
            </w:r>
          </w:p>
        </w:tc>
        <w:tc>
          <w:tcPr>
            <w:tcW w:type="dxa" w:w="2880"/>
          </w:tcPr>
          <w:p>
            <w:r>
              <w:t>integer</w:t>
            </w:r>
          </w:p>
        </w:tc>
        <w:tc>
          <w:tcPr>
            <w:tcW w:type="dxa" w:w="2880"/>
          </w:tcPr>
          <w:p>
            <w:r>
              <w:t>Unique identifier for the option (unique within the field’s option set).</w:t>
            </w:r>
          </w:p>
        </w:tc>
      </w:tr>
      <w:tr>
        <w:tc>
          <w:tcPr>
            <w:tcW w:type="dxa" w:w="2880"/>
          </w:tcPr>
          <w:p>
            <w:r>
              <w:t>properties</w:t>
            </w:r>
          </w:p>
        </w:tc>
        <w:tc>
          <w:tcPr>
            <w:tcW w:type="dxa" w:w="2880"/>
          </w:tcPr>
          <w:p>
            <w:r>
              <w:t>object</w:t>
            </w:r>
          </w:p>
        </w:tc>
        <w:tc>
          <w:tcPr>
            <w:tcW w:type="dxa" w:w="2880"/>
          </w:tcPr>
          <w:p>
            <w:r>
              <w:t>Arbitrary key/value properties for the option.</w:t>
            </w:r>
          </w:p>
        </w:tc>
      </w:tr>
      <w:tr>
        <w:tc>
          <w:tcPr>
            <w:tcW w:type="dxa" w:w="2880"/>
          </w:tcPr>
          <w:p>
            <w:r>
              <w:t>value</w:t>
            </w:r>
          </w:p>
        </w:tc>
        <w:tc>
          <w:tcPr>
            <w:tcW w:type="dxa" w:w="2880"/>
          </w:tcPr>
          <w:p>
            <w:r>
              <w:t>string</w:t>
            </w:r>
          </w:p>
        </w:tc>
        <w:tc>
          <w:tcPr>
            <w:tcW w:type="dxa" w:w="2880"/>
          </w:tcPr>
          <w:p>
            <w:r>
              <w:t>Display name of the option in Jira.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'https://api.atlassian.com/ex/jira/{{jiraCloudId}}/rest/api/3/field/teams-add-on__team-issue-field/option/2' \</w:t>
        <w:br/>
        <w:t xml:space="preserve"> --header 'Accept: application/json'</w:t>
      </w:r>
    </w:p>
    <w:p>
      <w:pPr>
        <w:pStyle w:val="Heading3"/>
      </w:pPr>
      <w:r>
        <w:t>Example Usage</w:t>
      </w:r>
    </w:p>
    <w:p>
      <w:pPr>
        <w:pStyle w:val="Heading3"/>
      </w:pPr>
      <w:r>
        <w:t>Example 1: Get an option for a Connect-provided field</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'https://api.atlassian.com/ex/jira/{{jiraCloudId}}/rest/api/3/field/example-add-on__example-issue-field/option/10001' \</w:t>
        <w:br/>
        <w:t xml:space="preserve"> --header 'Accept: application/json'</w:t>
      </w:r>
    </w:p>
    <w:p>
      <w:pPr>
        <w:pStyle w:val="Heading3"/>
      </w:pPr>
      <w:r>
        <w:t>Example 2: Use a fieldKey discovered from “Get fields”</w:t>
      </w:r>
    </w:p>
    <w:p>
      <w:pPr>
        <w:pStyle w:val="Heading3"/>
      </w:pPr>
      <w:r>
        <w:t>Notes</w:t>
      </w:r>
    </w:p>
    <w:p>
      <w:pPr>
        <w:pStyle w:val="ListBullet"/>
      </w:pPr>
      <w:r>
        <w:t>This endpoint is specifically for Connect app select list options; it cannot retrieve options created in Jira or via the Issue custom field options resource.</w:t>
      </w:r>
    </w:p>
    <w:p>
      <w:pPr>
        <w:pStyle w:val="ListBullet"/>
      </w:pPr>
      <w:r>
        <w:t>fieldKey must include the app key and field key separated by a double underscore: app-key__field-key.</w:t>
      </w:r>
    </w:p>
    <w:p>
      <w:pPr>
        <w:pStyle w:val="Heading3"/>
      </w:pPr>
      <w:r>
        <w:t>Error Handling</w:t>
      </w:r>
    </w:p>
    <w:p>
      <w:pPr>
        <w:pStyle w:val="ListBullet"/>
      </w:pPr>
      <w:r>
        <w:t>400: Field not found or does not support options.</w:t>
      </w:r>
    </w:p>
    <w:p>
      <w:pPr>
        <w:pStyle w:val="ListBullet"/>
      </w:pPr>
      <w:r>
        <w:t>403: Not authenticated as a Jira administrator or the app that provided the field.</w:t>
      </w:r>
    </w:p>
    <w:p>
      <w:pPr>
        <w:pStyle w:val="ListBullet"/>
      </w:pPr>
      <w:r>
        <w:t>404: Option not found.</w:t>
      </w:r>
    </w:p>
    <w:p>
      <w:r>
        <w:t>Provide your jiraCloudId (UUID) if you want me to fill the URL with concrete values.</w:t>
      </w:r>
    </w:p>
    <w:p>
      <w:pPr>
        <w:pStyle w:val="Heading3"/>
      </w:pPr>
      <w:r>
        <w:t>Related issueFieldOptions actions</w:t>
      </w:r>
    </w:p>
    <w:p>
      <w:pPr>
        <w:pStyle w:val="ListBullet"/>
      </w:pPr>
      <w:r>
        <w:t>[POST] Create an Issue Field Option (Connect App Select List Field) — /ex/jira/{{jiraCloudId}}/rest/api/3/field/{{fieldKey}}/option</w:t>
      </w:r>
    </w:p>
    <w:p>
      <w:r>
        <w:br w:type="page"/>
      </w:r>
    </w:p>
    <w:p>
      <w:pPr>
        <w:pStyle w:val="Heading2"/>
      </w:pPr>
      <w:r>
        <w:t>110. [GET] Get Selectable Issue Field Options (Connect App Field)</w:t>
      </w:r>
    </w:p>
    <w:p>
      <w:r>
        <w:rPr>
          <w:b/>
        </w:rPr>
        <w:t xml:space="preserve">Endpoint: </w:t>
      </w:r>
      <w:r>
        <w:rPr>
          <w:rFonts w:ascii="Courier New" w:hAnsi="Courier New"/>
          <w:sz w:val="18"/>
        </w:rPr>
        <w:t>/ex/jira/{{jiraCloudId}}/rest/api/3/field/{{fieldKey}}/option/suggestions/edit</w:t>
      </w:r>
    </w:p>
    <w:p>
      <w:r>
        <w:t>You must provide jiraCloudId (a UUID). If you don’t have it, get it from the Get Sites action, then share it here.</w:t>
      </w:r>
    </w:p>
    <w:p>
      <w:pPr>
        <w:pStyle w:val="Heading3"/>
      </w:pPr>
      <w:r>
        <w:t>Prerequisites</w:t>
      </w:r>
    </w:p>
    <w:p>
      <w:pPr>
        <w:pStyle w:val="ListBullet"/>
      </w:pPr>
      <w:r>
        <w:t>Permission to access Jira</w:t>
      </w:r>
    </w:p>
    <w:p>
      <w:pPr>
        <w:pStyle w:val="ListBullet"/>
      </w:pPr>
      <w:r>
        <w:t>The target select list issue field options must be added by a Connect app (this endpoint does not work for Jira-created options or options managed via the Issue custom field options resource)</w:t>
      </w:r>
    </w:p>
    <w:p>
      <w:pPr>
        <w:pStyle w:val="Heading3"/>
      </w:pPr>
      <w:r>
        <w:t>Method</w:t>
      </w:r>
    </w:p>
    <w:p>
      <w:r>
        <w:t>GET</w:t>
      </w:r>
    </w:p>
    <w:p>
      <w:pPr>
        <w:pStyle w:val="Heading3"/>
      </w:pPr>
      <w:r>
        <w:t>URL</w:t>
      </w:r>
    </w:p>
    <w:p>
      <w:r>
        <w:t>https://api.atlassian.com/ex/jira/{{jiraCloudId}}/rest/api/3/field/{{fieldKey}}/option/suggestions/edit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options for a select list issue field that the user can view and select. This only works for select list options added by Connect apps.</w:t>
      </w:r>
    </w:p>
    <w:p>
      <w:pPr>
        <w:pStyle w:val="Heading3"/>
      </w:pPr>
      <w:r>
        <w:t>Enforcement Rules</w:t>
      </w:r>
    </w:p>
    <w:p>
      <w:pPr>
        <w:pStyle w:val="ListBullet"/>
      </w:pPr>
      <w:r>
        <w:t>The jiraCloudId path parameter must always be present and must be a non-empty UUID string.</w:t>
      </w:r>
    </w:p>
    <w:p>
      <w:pPr>
        <w:pStyle w:val="ListBullet"/>
      </w:pPr>
      <w:r>
        <w:t>The fieldKey path parameter must always be present and must be a non-empty string.</w:t>
      </w:r>
    </w:p>
    <w:p>
      <w:pPr>
        <w:pStyle w:val="ListBullet"/>
      </w:pPr>
      <w:r>
        <w:t>Always construct the path as /ex/jira/{{jiraCloudId}}/rest/api/3/field/{{fieldKey}}/option/suggestions/edit.</w:t>
      </w:r>
    </w:p>
    <w:p>
      <w:pPr>
        <w:pStyle w:val="ListBullet"/>
      </w:pPr>
      <w:r>
        <w:t>Do not call the API with missing or empty path parameters (avoid /ex/jira//rest/... or /field//option/...).</w:t>
      </w:r>
    </w:p>
    <w:p>
      <w:pPr>
        <w:pStyle w:val="ListBullet"/>
      </w:pPr>
      <w:r>
        <w:t>Do not infer or guess jiraCloudId or fieldKey.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/ex/jira/2a1b0c3d-4e5f-6789-abcd-0123456789ab/rest/api/3/field/teams-add-on__team-issue-field/option/suggestions/edit</w:t>
      </w:r>
    </w:p>
    <w:p>
      <w:pPr>
        <w:pStyle w:val="Heading3"/>
      </w:pPr>
      <w:r>
        <w:t>Invalid Examples</w:t>
      </w:r>
    </w:p>
    <w:p>
      <w:r>
        <w:rPr>
          <w:b/>
          <w:color w:val="666666"/>
          <w:sz w:val="16"/>
        </w:rPr>
        <w:t>[http]</w:t>
      </w:r>
    </w:p>
    <w:p>
      <w:pPr>
        <w:shd w:fill="F2F2F2" w:val="clear"/>
      </w:pPr>
      <w:r>
        <w:rPr>
          <w:rFonts w:ascii="Courier New" w:hAnsi="Courier New"/>
          <w:sz w:val="17"/>
        </w:rPr>
        <w:t>/ex/jira//rest/api/3/field/teams-add-on__team-issue-field/option/suggestions/edit</w:t>
        <w:br/>
        <w:t>/ex/jira/2a1b0c3d-4e5f-6789-abcd-0123456789ab/rest/api/3/field//option/suggestions/edit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Get it from the Get Sites action.</w:t>
            </w:r>
          </w:p>
        </w:tc>
      </w:tr>
      <w:tr>
        <w:tc>
          <w:tcPr>
            <w:tcW w:type="dxa" w:w="2880"/>
          </w:tcPr>
          <w:p>
            <w:r>
              <w:t>fieldKey</w:t>
            </w:r>
          </w:p>
        </w:tc>
        <w:tc>
          <w:tcPr>
            <w:tcW w:type="dxa" w:w="2880"/>
          </w:tcPr>
          <w:p>
            <w:r>
              <w:t>string</w:t>
            </w:r>
          </w:p>
        </w:tc>
        <w:tc>
          <w:tcPr>
            <w:tcW w:type="dxa" w:w="2880"/>
          </w:tcPr>
          <w:p>
            <w:r>
              <w:t>Field key in the format $(app-key)__$(field-key) (example: example-add-on__example-issue-field). You can find it in the app’s plugin descriptor or via Get fields (returned in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r>
        <w:tc>
          <w:tcPr>
            <w:tcW w:type="dxa" w:w="2880"/>
          </w:tcPr>
          <w:p>
            <w:r>
              <w:t>projectId</w:t>
            </w:r>
          </w:p>
        </w:tc>
        <w:tc>
          <w:tcPr>
            <w:tcW w:type="dxa" w:w="2880"/>
          </w:tcPr>
          <w:p>
            <w:r>
              <w:t>integer</w:t>
            </w:r>
          </w:p>
        </w:tc>
        <w:tc>
          <w:tcPr>
            <w:tcW w:type="dxa" w:w="2880"/>
          </w:tcPr>
          <w:p>
            <w:r>
              <w:t>Filters results to options available in the specified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"https://api.atlassian.com/ex/jira/2a1b0c3d-4e5f-6789-abcd-0123456789ab/rest/api/3/field/teams-add-on__team-issue-field/option/suggestions/edit?startAt=50&amp;maxResults=50",</w:t>
        <w:br/>
        <w:t xml:space="preserve"> "self": "https://api.atlassian.com/ex/jira/2a1b0c3d-4e5f-6789-abcd-0123456789ab/rest/api/3/field/teams-add-on__team-issue-field/option/suggestions/edit?startAt=0&amp;maxResults=50",</w:t>
        <w:br/>
        <w:t xml:space="preserve"> "startAt": 0,</w:t>
        <w:br/>
        <w:t xml:space="preserve"> "total": 2,</w:t>
        <w:br/>
        <w:t xml:space="preserve"> "values": [</w:t>
        <w:br/>
        <w:t xml:space="preserve"> {</w:t>
        <w:br/>
        <w:t xml:space="preserve"> "config": {},</w:t>
        <w:br/>
        <w:t xml:space="preserve"> "id": 10001,</w:t>
        <w:br/>
        <w:t xml:space="preserve"> "properties": {},</w:t>
        <w:br/>
        <w:t xml:space="preserve"> "value": "Team A"</w:t>
        <w:br/>
        <w:t xml:space="preserve"> },</w:t>
        <w:br/>
        <w:t xml:space="preserve"> {</w:t>
        <w:br/>
        <w:t xml:space="preserve"> "config": {},</w:t>
        <w:br/>
        <w:t xml:space="preserve"> "id": 10002,</w:t>
        <w:br/>
        <w:t xml:space="preserve"> "properties": {},</w:t>
        <w:br/>
        <w:t xml:space="preserve"> "value": "Team B"</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field was not found or does not support options."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 of results.</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List of option items.</w:t>
            </w:r>
          </w:p>
        </w:tc>
      </w:tr>
      <w:tr>
        <w:tc>
          <w:tcPr>
            <w:tcW w:type="dxa" w:w="2880"/>
          </w:tcPr>
          <w:p>
            <w:r>
              <w:t>values[].config</w:t>
            </w:r>
          </w:p>
        </w:tc>
        <w:tc>
          <w:tcPr>
            <w:tcW w:type="dxa" w:w="2880"/>
          </w:tcPr>
          <w:p>
            <w:r>
              <w:t>object</w:t>
            </w:r>
          </w:p>
        </w:tc>
        <w:tc>
          <w:tcPr>
            <w:tcW w:type="dxa" w:w="2880"/>
          </w:tcPr>
          <w:p>
            <w:r>
              <w:t>Option configuration (IssueFieldOptionConfiguration).</w:t>
            </w:r>
          </w:p>
        </w:tc>
      </w:tr>
      <w:tr>
        <w:tc>
          <w:tcPr>
            <w:tcW w:type="dxa" w:w="2880"/>
          </w:tcPr>
          <w:p>
            <w:r>
              <w:t>values[].id</w:t>
            </w:r>
          </w:p>
        </w:tc>
        <w:tc>
          <w:tcPr>
            <w:tcW w:type="dxa" w:w="2880"/>
          </w:tcPr>
          <w:p>
            <w:r>
              <w:t>integer</w:t>
            </w:r>
          </w:p>
        </w:tc>
        <w:tc>
          <w:tcPr>
            <w:tcW w:type="dxa" w:w="2880"/>
          </w:tcPr>
          <w:p>
            <w:r>
              <w:t>Unique identifier for the option (unique within the field’s option set).</w:t>
            </w:r>
          </w:p>
        </w:tc>
      </w:tr>
      <w:tr>
        <w:tc>
          <w:tcPr>
            <w:tcW w:type="dxa" w:w="2880"/>
          </w:tcPr>
          <w:p>
            <w:r>
              <w:t>values[].properties</w:t>
            </w:r>
          </w:p>
        </w:tc>
        <w:tc>
          <w:tcPr>
            <w:tcW w:type="dxa" w:w="2880"/>
          </w:tcPr>
          <w:p>
            <w:r>
              <w:t>object</w:t>
            </w:r>
          </w:p>
        </w:tc>
        <w:tc>
          <w:tcPr>
            <w:tcW w:type="dxa" w:w="2880"/>
          </w:tcPr>
          <w:p>
            <w:r>
              <w:t>Arbitrary key/value properties for the option.</w:t>
            </w:r>
          </w:p>
        </w:tc>
      </w:tr>
      <w:tr>
        <w:tc>
          <w:tcPr>
            <w:tcW w:type="dxa" w:w="2880"/>
          </w:tcPr>
          <w:p>
            <w:r>
              <w:t>values[].value</w:t>
            </w:r>
          </w:p>
        </w:tc>
        <w:tc>
          <w:tcPr>
            <w:tcW w:type="dxa" w:w="2880"/>
          </w:tcPr>
          <w:p>
            <w:r>
              <w:t>string</w:t>
            </w:r>
          </w:p>
        </w:tc>
        <w:tc>
          <w:tcPr>
            <w:tcW w:type="dxa" w:w="2880"/>
          </w:tcPr>
          <w:p>
            <w:r>
              <w:t>Option display name shown in Jira.</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'https://api.atlassian.com/ex/jira/{{jiraCloudId}}/rest/api/3/field/{{fieldKey}}/option/suggestions/edit?startAt=0&amp;maxResults=50' \</w:t>
        <w:br/>
        <w:t xml:space="preserve"> --header 'Accept: application/json'</w:t>
      </w:r>
    </w:p>
    <w:p>
      <w:pPr>
        <w:pStyle w:val="Heading3"/>
      </w:pPr>
      <w:r>
        <w:t>Example Usage</w:t>
      </w:r>
    </w:p>
    <w:p>
      <w:pPr>
        <w:pStyle w:val="Heading3"/>
      </w:pPr>
      <w:r>
        <w:t>Example 1: First page of options</w:t>
      </w:r>
    </w:p>
    <w:p>
      <w:r>
        <w:rPr>
          <w:b/>
          <w:color w:val="666666"/>
          <w:sz w:val="16"/>
        </w:rPr>
        <w:t>[bash]</w:t>
      </w:r>
    </w:p>
    <w:p>
      <w:pPr>
        <w:shd w:fill="F2F2F2" w:val="clear"/>
      </w:pPr>
      <w:r>
        <w:rPr>
          <w:rFonts w:ascii="Courier New" w:hAnsi="Courier New"/>
          <w:sz w:val="17"/>
        </w:rPr>
        <w:t>curl -i --location \</w:t>
        <w:br/>
        <w:t xml:space="preserve"> 'https://api.atlassian.com/ex/jira/{{jiraCloudId}}/rest/api/3/field/teams-add-on__team-issue-field/option/suggestions/edit?startAt=0&amp;maxResults=25' \</w:t>
        <w:br/>
        <w:t xml:space="preserve"> --header 'Accept: application/json'</w:t>
      </w:r>
    </w:p>
    <w:p>
      <w:pPr>
        <w:pStyle w:val="Heading3"/>
      </w:pPr>
      <w:r>
        <w:t>Example 2: Filter options by project</w:t>
      </w:r>
    </w:p>
    <w:p>
      <w:r>
        <w:rPr>
          <w:b/>
          <w:color w:val="666666"/>
          <w:sz w:val="16"/>
        </w:rPr>
        <w:t>[bash]</w:t>
      </w:r>
    </w:p>
    <w:p>
      <w:pPr>
        <w:shd w:fill="F2F2F2" w:val="clear"/>
      </w:pPr>
      <w:r>
        <w:rPr>
          <w:rFonts w:ascii="Courier New" w:hAnsi="Courier New"/>
          <w:sz w:val="17"/>
        </w:rPr>
        <w:t>curl -i --location \</w:t>
        <w:br/>
        <w:t xml:space="preserve"> 'https://api.atlassian.com/ex/jira/{{jiraCloudId}}/rest/api/3/field/teams-add-on__team-issue-field/option/suggestions/edit?projectId=10000&amp;maxResults=50' \</w:t>
        <w:br/>
        <w:t xml:space="preserve"> --header 'Accept: application/json'</w:t>
      </w:r>
    </w:p>
    <w:p>
      <w:pPr>
        <w:pStyle w:val="Heading3"/>
      </w:pPr>
      <w:r>
        <w:t>Behavior</w:t>
      </w:r>
    </w:p>
    <w:p>
      <w:pPr>
        <w:pStyle w:val="ListBullet"/>
      </w:pPr>
      <w:r>
        <w:t>Validates access to Jira.</w:t>
      </w:r>
    </w:p>
    <w:p>
      <w:pPr>
        <w:pStyle w:val="ListBullet"/>
      </w:pPr>
      <w:r>
        <w:t>Retrieves select field options (Connect-app-provided only).</w:t>
      </w:r>
    </w:p>
    <w:p>
      <w:pPr>
        <w:pStyle w:val="ListBullet"/>
      </w:pPr>
      <w:r>
        <w:t>Applies pagination (startAt, maxResults) and optional projectId filtering.</w:t>
      </w:r>
    </w:p>
    <w:p>
      <w:pPr>
        <w:pStyle w:val="ListBullet"/>
      </w:pPr>
      <w:r>
        <w:t>Returns a paginated result set including navigation links.</w:t>
      </w:r>
    </w:p>
    <w:p>
      <w:pPr>
        <w:pStyle w:val="Heading3"/>
      </w:pPr>
      <w:r>
        <w:t>Notes</w:t>
      </w:r>
    </w:p>
    <w:p>
      <w:pPr>
        <w:pStyle w:val="ListBullet"/>
      </w:pPr>
      <w:r>
        <w:t>This endpoint does not work for select list options created in Jira or managed via the Issue custom field options APIs.</w:t>
      </w:r>
    </w:p>
    <w:p>
      <w:pPr>
        <w:pStyle w:val="ListBullet"/>
      </w:pPr>
      <w:r>
        <w:t>Use Get fields to discover the fieldKey in the key property.</w:t>
      </w:r>
    </w:p>
    <w:p>
      <w:pPr>
        <w:pStyle w:val="Heading3"/>
      </w:pPr>
      <w:r>
        <w:t>Error Handling</w:t>
      </w:r>
    </w:p>
    <w:p>
      <w:pPr>
        <w:pStyle w:val="ListBullet"/>
      </w:pPr>
      <w:r>
        <w:t>200 OK: Returns a paginated list of selectable options.</w:t>
      </w:r>
    </w:p>
    <w:p>
      <w:pPr>
        <w:pStyle w:val="ListBullet"/>
      </w:pPr>
      <w:r>
        <w:t>401 Unauthorized: Authentication credentials are missing/incorrect.</w:t>
      </w:r>
    </w:p>
    <w:p>
      <w:pPr>
        <w:pStyle w:val="ListBullet"/>
      </w:pPr>
      <w:r>
        <w:t>404 Not Found: Field not found or field does not support options.</w:t>
      </w:r>
    </w:p>
    <w:p>
      <w:pPr>
        <w:pStyle w:val="Heading3"/>
      </w:pPr>
      <w:r>
        <w:t>Related issueFieldOptionSuggestions actions</w:t>
      </w:r>
    </w:p>
    <w:p>
      <w:pPr>
        <w:pStyle w:val="ListBullet"/>
      </w:pPr>
      <w:r>
        <w:t>[GET] Get Visible Issue Field Options (Connect App Select List Field) — /ex/jira/{{jiraCloudId}}/rest/api/3/field/{{fieldKey}}/option/suggestions/search</w:t>
      </w:r>
    </w:p>
    <w:p>
      <w:r>
        <w:br w:type="page"/>
      </w:r>
    </w:p>
    <w:p>
      <w:pPr>
        <w:pStyle w:val="Heading2"/>
      </w:pPr>
      <w:r>
        <w:t>111. [GET] List All Options for a Connect App Select List Issue Field</w:t>
      </w:r>
    </w:p>
    <w:p>
      <w:r>
        <w:rPr>
          <w:b/>
        </w:rPr>
        <w:t xml:space="preserve">Endpoint: </w:t>
      </w:r>
      <w:r>
        <w:rPr>
          <w:rFonts w:ascii="Courier New" w:hAnsi="Courier New"/>
          <w:sz w:val="18"/>
        </w:rPr>
        <w:t>/ex/jira/{{jiraCloudId}}/rest/api/3/field/{{fieldKey}}/option</w:t>
      </w:r>
    </w:p>
    <w:p>
      <w:r>
        <w:t>You’ll need to provide your jiraCloudId (a UUID). If you don’t have it, you can retrieve it using the Get Sites action.</w:t>
      </w:r>
    </w:p>
    <w:p>
      <w:pPr>
        <w:pStyle w:val="Heading3"/>
      </w:pPr>
      <w:r>
        <w:t>Prerequisites</w:t>
      </w:r>
    </w:p>
    <w:p>
      <w:pPr>
        <w:pStyle w:val="ListBullet"/>
      </w:pPr>
      <w:r>
        <w:t>The caller must have the Administer Jira global permission.</w:t>
      </w:r>
    </w:p>
    <w:p>
      <w:pPr>
        <w:pStyle w:val="ListBullet"/>
      </w:pPr>
      <w:r>
        <w:t>This endpoint only works for select list issue field options added by Connect apps (not options created in Jira or via the “Issue custom field options” resource).</w:t>
      </w:r>
    </w:p>
    <w:p>
      <w:pPr>
        <w:pStyle w:val="Heading3"/>
      </w:pPr>
      <w:r>
        <w:t>Method</w:t>
      </w:r>
    </w:p>
    <w:p>
      <w:r>
        <w:t>GET</w:t>
      </w:r>
    </w:p>
    <w:p>
      <w:pPr>
        <w:pStyle w:val="Heading3"/>
      </w:pPr>
      <w:r>
        <w:t>URL</w:t>
      </w:r>
    </w:p>
    <w:p>
      <w:r>
        <w:t>https://api.atlassian.com/ex/jira/{{jiraCloudId}}/rest/api/3/field/{{fieldKey}}/option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options for a select list issue field provided by a Connect app. Use pagination parameters to page through results.</w:t>
      </w:r>
    </w:p>
    <w:p>
      <w:pPr>
        <w:pStyle w:val="Heading3"/>
      </w:pPr>
      <w:r>
        <w:t>Enforcement Rules</w:t>
      </w:r>
    </w:p>
    <w:p>
      <w:pPr>
        <w:pStyle w:val="ListBullet"/>
      </w:pPr>
      <w:r>
        <w:t>The jiraCloudId path parameter must always be present and must be a non-empty UUID string.</w:t>
      </w:r>
    </w:p>
    <w:p>
      <w:pPr>
        <w:pStyle w:val="ListBullet"/>
      </w:pPr>
      <w:r>
        <w:t>The fieldKey path parameter must always be present and must be a non-empty string.</w:t>
      </w:r>
    </w:p>
    <w:p>
      <w:pPr>
        <w:pStyle w:val="ListBullet"/>
      </w:pPr>
      <w:r>
        <w:t>Always construct the path as /ex/jira/{{jiraCloudId}}/rest/api/3/field/{{fieldKey}}/option.</w:t>
      </w:r>
    </w:p>
    <w:p>
      <w:pPr>
        <w:pStyle w:val="ListBullet"/>
      </w:pPr>
      <w:r>
        <w:t>Do not call the API with missing or empty path parameters (e.g., avoid /ex/jira//rest/... or /field//option).</w:t>
      </w:r>
    </w:p>
    <w:p>
      <w:pPr>
        <w:pStyle w:val="ListBullet"/>
      </w:pPr>
      <w:r>
        <w:t>Do not infer or guess jiraCloudId or fieldKey.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/ex/jira/2c123456-1234-1234-1234-1234567890ab/rest/api/3/field/example-add-on__example-issue-field/option</w:t>
        <w:br/>
        <w:t>/ex/jira/2c123456-1234-1234-1234-1234567890ab/rest/api/3/field/teams-add-on__team-issue-field/option?startAt=0&amp;maxResults=50</w:t>
      </w:r>
    </w:p>
    <w:p>
      <w:pPr>
        <w:pStyle w:val="Heading3"/>
      </w:pPr>
      <w:r>
        <w:t>Invalid Examples</w:t>
      </w:r>
    </w:p>
    <w:p>
      <w:r>
        <w:rPr>
          <w:b/>
          <w:color w:val="666666"/>
          <w:sz w:val="16"/>
        </w:rPr>
        <w:t>[http]</w:t>
      </w:r>
    </w:p>
    <w:p>
      <w:pPr>
        <w:shd w:fill="F2F2F2" w:val="clear"/>
      </w:pPr>
      <w:r>
        <w:rPr>
          <w:rFonts w:ascii="Courier New" w:hAnsi="Courier New"/>
          <w:sz w:val="17"/>
        </w:rPr>
        <w:t>/ex/jira//rest/api/3/field/example-add-on__example-issue-field/option</w:t>
        <w:br/>
        <w:t>/ex/jira/2c123456-1234-1234-1234-1234567890ab/rest/api/3/field//option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r>
        <w:tc>
          <w:tcPr>
            <w:tcW w:type="dxa" w:w="2880"/>
          </w:tcPr>
          <w:p>
            <w:r>
              <w:t>fieldKey</w:t>
            </w:r>
          </w:p>
        </w:tc>
        <w:tc>
          <w:tcPr>
            <w:tcW w:type="dxa" w:w="2880"/>
          </w:tcPr>
          <w:p>
            <w:r>
              <w:t>string</w:t>
            </w:r>
          </w:p>
        </w:tc>
        <w:tc>
          <w:tcPr>
            <w:tcW w:type="dxa" w:w="2880"/>
          </w:tcPr>
          <w:p>
            <w:r>
              <w:t>The field key in the format $(app-key)__$(field-key) (double underscore). Example: example-add-on__example-issue-field. Can be found in the app descriptor (jiraIssueFields) or via Get fields where it appears as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"https://api.atlassian.com/ex/jira/2c123456-1234-1234-1234-1234567890ab/rest/api/3/field/example-add-on__example-issue-field/option?startAt=50&amp;maxResults=50",</w:t>
        <w:br/>
        <w:t xml:space="preserve"> "self": "https://api.atlassian.com/ex/jira/2c123456-1234-1234-1234-1234567890ab/rest/api/3/field/example-add-on__example-issue-field/option?startAt=0&amp;maxResults=50",</w:t>
        <w:br/>
        <w:t xml:space="preserve"> "startAt": 0,</w:t>
        <w:br/>
        <w:t xml:space="preserve"> "total": 123,</w:t>
        <w:br/>
        <w:t xml:space="preserve"> "values": [</w:t>
        <w:br/>
        <w:t xml:space="preserve"> {</w:t>
        <w:br/>
        <w:t xml:space="preserve"> "config": {},</w:t>
        <w:br/>
        <w:t xml:space="preserve"> "id": 10001,</w:t>
        <w:br/>
        <w:t xml:space="preserve"> "properties": {</w:t>
        <w:br/>
        <w:t xml:space="preserve"> "anyKey": "anyValue"</w:t>
        <w:br/>
        <w:t xml:space="preserve"> },</w:t>
        <w:br/>
        <w:t xml:space="preserve"> "value": "Option A"</w:t>
        <w:br/>
        <w:t xml:space="preserve"> },</w:t>
        <w:br/>
        <w:t xml:space="preserve"> {</w:t>
        <w:br/>
        <w:t xml:space="preserve"> "config": {},</w:t>
        <w:br/>
        <w:t xml:space="preserve"> "id": 10002,</w:t>
        <w:br/>
        <w:t xml:space="preserve"> "properties": {},</w:t>
        <w:br/>
        <w:t xml:space="preserve"> "value": "Option B"</w:t>
        <w:br/>
        <w:t xml:space="preserve"> }</w:t>
        <w:br/>
        <w:t xml:space="preserve"> ]</w:t>
        <w:br/>
        <w:t>}</w:t>
      </w:r>
    </w:p>
    <w:p>
      <w:pPr>
        <w:pStyle w:val="Heading3"/>
      </w:pPr>
      <w:r>
        <w:t>Error Response (400 Bad Request)</w:t>
      </w:r>
    </w:p>
    <w:p>
      <w:r>
        <w:t>Returned if the field is not found or does not support options.</w:t>
      </w:r>
    </w:p>
    <w:p>
      <w:r>
        <w:rPr>
          <w:b/>
          <w:color w:val="666666"/>
          <w:sz w:val="16"/>
        </w:rPr>
        <w:t>[json]</w:t>
      </w:r>
    </w:p>
    <w:p>
      <w:pPr>
        <w:shd w:fill="F2F2F2" w:val="clear"/>
      </w:pPr>
      <w:r>
        <w:rPr>
          <w:rFonts w:ascii="Courier New" w:hAnsi="Courier New"/>
          <w:sz w:val="17"/>
        </w:rPr>
        <w:t>{</w:t>
        <w:br/>
        <w:t xml:space="preserve"> "errorMessages": [</w:t>
        <w:br/>
        <w:t xml:space="preserve"> "The field was not found or does not support options."</w:t>
        <w:br/>
        <w:t xml:space="preserve"> ],</w:t>
        <w:br/>
        <w:t xml:space="preserve"> "errors": {}</w:t>
        <w:br/>
        <w:t>}</w:t>
      </w:r>
    </w:p>
    <w:p>
      <w:pPr>
        <w:pStyle w:val="Heading3"/>
      </w:pPr>
      <w:r>
        <w:t>Error Response (403 Forbidden)</w:t>
      </w:r>
    </w:p>
    <w:p>
      <w:r>
        <w:t>Returned if the request is not authenticated as a Jira administrator or the app that provided the field.</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issue field options.</w:t>
            </w:r>
          </w:p>
        </w:tc>
      </w:tr>
      <w:tr>
        <w:tc>
          <w:tcPr>
            <w:tcW w:type="dxa" w:w="2880"/>
          </w:tcPr>
          <w:p>
            <w:r>
              <w:t>values[].config</w:t>
            </w:r>
          </w:p>
        </w:tc>
        <w:tc>
          <w:tcPr>
            <w:tcW w:type="dxa" w:w="2880"/>
          </w:tcPr>
          <w:p>
            <w:r>
              <w:t>object</w:t>
            </w:r>
          </w:p>
        </w:tc>
        <w:tc>
          <w:tcPr>
            <w:tcW w:type="dxa" w:w="2880"/>
          </w:tcPr>
          <w:p>
            <w:r>
              <w:t>Option configuration (IssueFieldOptionConfiguration).</w:t>
            </w:r>
          </w:p>
        </w:tc>
      </w:tr>
      <w:tr>
        <w:tc>
          <w:tcPr>
            <w:tcW w:type="dxa" w:w="2880"/>
          </w:tcPr>
          <w:p>
            <w:r>
              <w:t>values[].id</w:t>
            </w:r>
          </w:p>
        </w:tc>
        <w:tc>
          <w:tcPr>
            <w:tcW w:type="dxa" w:w="2880"/>
          </w:tcPr>
          <w:p>
            <w:r>
              <w:t>integer</w:t>
            </w:r>
          </w:p>
        </w:tc>
        <w:tc>
          <w:tcPr>
            <w:tcW w:type="dxa" w:w="2880"/>
          </w:tcPr>
          <w:p>
            <w:r>
              <w:t>Unique identifier for the option (unique within the select field’s options).</w:t>
            </w:r>
          </w:p>
        </w:tc>
      </w:tr>
      <w:tr>
        <w:tc>
          <w:tcPr>
            <w:tcW w:type="dxa" w:w="2880"/>
          </w:tcPr>
          <w:p>
            <w:r>
              <w:t>values[].properties</w:t>
            </w:r>
          </w:p>
        </w:tc>
        <w:tc>
          <w:tcPr>
            <w:tcW w:type="dxa" w:w="2880"/>
          </w:tcPr>
          <w:p>
            <w:r>
              <w:t>object</w:t>
            </w:r>
          </w:p>
        </w:tc>
        <w:tc>
          <w:tcPr>
            <w:tcW w:type="dxa" w:w="2880"/>
          </w:tcPr>
          <w:p>
            <w:r>
              <w:t>Key/value properties for the option ({[key: string]: any}).</w:t>
            </w:r>
          </w:p>
        </w:tc>
      </w:tr>
      <w:tr>
        <w:tc>
          <w:tcPr>
            <w:tcW w:type="dxa" w:w="2880"/>
          </w:tcPr>
          <w:p>
            <w:r>
              <w:t>values[].value</w:t>
            </w:r>
          </w:p>
        </w:tc>
        <w:tc>
          <w:tcPr>
            <w:tcW w:type="dxa" w:w="2880"/>
          </w:tcPr>
          <w:p>
            <w:r>
              <w:t>string</w:t>
            </w:r>
          </w:p>
        </w:tc>
        <w:tc>
          <w:tcPr>
            <w:tcW w:type="dxa" w:w="2880"/>
          </w:tcPr>
          <w:p>
            <w:r>
              <w:t>The option’s display name in Jira.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'https://api.atlassian.com/ex/jira/{{jiraCloudId}}/rest/api/3/field/example-add-on__example-issue-field/option?startAt=0&amp;maxResults=50'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'https://api.atlassian.com/ex/jira/{{jiraCloudId}}/rest/api/3/field/teams-add-on__team-issue-field/option' \</w:t>
        <w:br/>
        <w:t xml:space="preserve"> --header 'Accept: application/json'</w:t>
      </w:r>
    </w:p>
    <w:p>
      <w:pPr>
        <w:pStyle w:val="Heading3"/>
      </w:pPr>
      <w:r>
        <w:t>Example 2: Paginate with startAt and maxResults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'https://api.atlassian.com/ex/jira/{{jiraCloudId}}/rest/api/3/field/teams-add-on__team-issue-field/option?startAt=50&amp;maxResults=50' \</w:t>
        <w:br/>
        <w:t xml:space="preserve"> --header 'Accept: application/json'</w:t>
      </w:r>
    </w:p>
    <w:p>
      <w:pPr>
        <w:pStyle w:val="Heading3"/>
      </w:pPr>
      <w:r>
        <w:t>Behavior</w:t>
      </w:r>
    </w:p>
    <w:p>
      <w:pPr>
        <w:pStyle w:val="ListBullet"/>
      </w:pPr>
      <w:r>
        <w:t>Validates that the caller is a Jira administrator (or the app that provided the field).</w:t>
      </w:r>
    </w:p>
    <w:p>
      <w:pPr>
        <w:pStyle w:val="ListBullet"/>
      </w:pPr>
      <w:r>
        <w:t>Returns options for the specified Connect app select list field.</w:t>
      </w:r>
    </w:p>
    <w:p>
      <w:pPr>
        <w:pStyle w:val="ListBullet"/>
      </w:pPr>
      <w:r>
        <w:t>Paginates results using startAt and maxResults, returning nextPage when more results exist.</w:t>
      </w:r>
    </w:p>
    <w:p>
      <w:pPr>
        <w:pStyle w:val="Heading3"/>
      </w:pPr>
      <w:r>
        <w:t>Notes</w:t>
      </w:r>
    </w:p>
    <w:p>
      <w:pPr>
        <w:pStyle w:val="ListBullet"/>
      </w:pPr>
      <w:r>
        <w:t>This endpoint cannot be used for select list options created directly in Jira or managed via the Issue custom field options APIs.</w:t>
      </w:r>
    </w:p>
    <w:p>
      <w:pPr>
        <w:pStyle w:val="ListBullet"/>
      </w:pPr>
      <w:r>
        <w:t>fieldKey must follow app-key__field-key (double underscore).</w:t>
      </w:r>
    </w:p>
    <w:p>
      <w:pPr>
        <w:pStyle w:val="Heading3"/>
      </w:pPr>
      <w:r>
        <w:t>Error Handling</w:t>
      </w:r>
    </w:p>
    <w:p>
      <w:pPr>
        <w:pStyle w:val="ListBullet"/>
      </w:pPr>
      <w:r>
        <w:t>400: Field not found or field does not support options.</w:t>
      </w:r>
    </w:p>
    <w:p>
      <w:pPr>
        <w:pStyle w:val="ListBullet"/>
      </w:pPr>
      <w:r>
        <w:t>403: Not authenticated/authorized as a Jira administrator (or the app that provided the field).</w:t>
      </w:r>
    </w:p>
    <w:p>
      <w:r>
        <w:br w:type="page"/>
      </w:r>
    </w:p>
    <w:p>
      <w:pPr>
        <w:pStyle w:val="Heading2"/>
      </w:pPr>
      <w:r>
        <w:t>112. [DELETE] Replace an Issue Field Select-list Option (Connect App Field) Across Issues</w:t>
      </w:r>
    </w:p>
    <w:p>
      <w:r>
        <w:rPr>
          <w:b/>
        </w:rPr>
        <w:t xml:space="preserve">Endpoint: </w:t>
      </w:r>
      <w:r>
        <w:rPr>
          <w:rFonts w:ascii="Courier New" w:hAnsi="Courier New"/>
          <w:sz w:val="18"/>
        </w:rPr>
        <w:t>/api/3/field/{{fieldKey}}/option/{{optionId}}/issue</w:t>
      </w:r>
    </w:p>
    <w:p>
      <w:r>
        <w:t>You didn’t provide a jiraCloudId (required UUID). Please share it (you can retrieve it from the Get Sites action).</w:t>
      </w:r>
    </w:p>
    <w:p>
      <w:pPr>
        <w:pStyle w:val="Heading3"/>
      </w:pPr>
      <w:r>
        <w:t>Prerequisites</w:t>
      </w:r>
    </w:p>
    <w:p>
      <w:pPr>
        <w:pStyle w:val="ListBullet"/>
      </w:pPr>
      <w:r>
        <w:t>The field option must be from an issue field select list option added by a Connect app (this operation does not work for options created in Jira or via the “Issue custom field options” resource).</w:t>
      </w:r>
    </w:p>
    <w:p>
      <w:pPr>
        <w:pStyle w:val="ListBullet"/>
      </w:pPr>
      <w:r>
        <w:t>Caller must have Administer Jira global permission.</w:t>
      </w:r>
    </w:p>
    <w:p>
      <w:pPr>
        <w:pStyle w:val="ListBullet"/>
      </w:pPr>
      <w:r>
        <w:t>(Connect/Forge apps with Administer Jira) may use overrideScreenSecurity and overrideEditableFlag.</w:t>
      </w:r>
    </w:p>
    <w:p>
      <w:pPr>
        <w:pStyle w:val="Heading3"/>
      </w:pPr>
      <w:r>
        <w:t>Method</w:t>
      </w:r>
    </w:p>
    <w:p>
      <w:r>
        <w:t>DELETE</w:t>
      </w:r>
    </w:p>
    <w:p>
      <w:pPr>
        <w:pStyle w:val="Heading3"/>
      </w:pPr>
      <w:r>
        <w:t>URL</w:t>
      </w:r>
    </w:p>
    <w:p>
      <w:r>
        <w:t>https://api.atlassian.com/ex/jira/{{jiraCloudId}}/rest/api/3/field/{{fieldKey}}/option/{{optionId}}/issue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Deselects a specified select-list option (optionId) from all issues where it is currently selected for the given field (fieldKey). Optionally, a different option can be selected as a replacement (replaceWith) and/or the update can be limited to issues matched by a JQL query (jql). This starts an asynchronous operation and returns a link to a long-running task.</w:t>
      </w:r>
    </w:p>
    <w:p>
      <w:pPr>
        <w:pStyle w:val="Heading3"/>
      </w:pPr>
      <w:r>
        <w:t>Enforcement Rules</w:t>
      </w:r>
    </w:p>
    <w:p>
      <w:pPr>
        <w:pStyle w:val="ListBullet"/>
      </w:pPr>
      <w:r>
        <w:t>The jiraCloudId path parameter must always be present (UUID).</w:t>
      </w:r>
    </w:p>
    <w:p>
      <w:pPr>
        <w:pStyle w:val="ListBullet"/>
      </w:pPr>
      <w:r>
        <w:t>If the user does not provide jiraCloudId, you must ask for it (do not guess).</w:t>
      </w:r>
    </w:p>
    <w:p>
      <w:pPr>
        <w:pStyle w:val="ListBullet"/>
      </w:pPr>
      <w:r>
        <w:t>Always construct the path as /api/3/field/{{fieldKey}}/option/{{optionId}}/issue under the provided base URL.</w:t>
      </w:r>
    </w:p>
    <w:p>
      <w:pPr>
        <w:pStyle w:val="ListBullet"/>
      </w:pPr>
      <w:r>
        <w:t>fieldKey must always be present and must be a non-empty string.</w:t>
      </w:r>
    </w:p>
    <w:p>
      <w:pPr>
        <w:pStyle w:val="ListBullet"/>
      </w:pPr>
      <w:r>
        <w:t>optionId must always be present and must be a non-empty integer.</w:t>
      </w:r>
    </w:p>
    <w:p>
      <w:pPr>
        <w:pStyle w:val="ListBullet"/>
      </w:pPr>
      <w:r>
        <w:t>Do not call the API with missing/empty path parameters (avoid .../field//option//issue).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/api/3/field/example-add-on__example-issue-field/option/10001/issue</w:t>
        <w:br/>
        <w:t>/api/3/field/teams-add-on__team-issue-field/option/12/issue?jql=project%3D10000&amp;replaceWith=34</w:t>
      </w:r>
    </w:p>
    <w:p>
      <w:pPr>
        <w:pStyle w:val="Heading3"/>
      </w:pPr>
      <w:r>
        <w:t>Invalid Examples</w:t>
      </w:r>
    </w:p>
    <w:p>
      <w:r>
        <w:rPr>
          <w:b/>
          <w:color w:val="666666"/>
          <w:sz w:val="16"/>
        </w:rPr>
        <w:t>[http]</w:t>
      </w:r>
    </w:p>
    <w:p>
      <w:pPr>
        <w:shd w:fill="F2F2F2" w:val="clear"/>
      </w:pPr>
      <w:r>
        <w:rPr>
          <w:rFonts w:ascii="Courier New" w:hAnsi="Courier New"/>
          <w:sz w:val="17"/>
        </w:rPr>
        <w:t>/api/3/field//option/10001/issue</w:t>
        <w:br/>
        <w:t>/api/3/field/example-add-on__example-issue-field/option//issue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fieldKey</w:t>
            </w:r>
          </w:p>
        </w:tc>
        <w:tc>
          <w:tcPr>
            <w:tcW w:type="dxa" w:w="2880"/>
          </w:tcPr>
          <w:p>
            <w:r>
              <w:t>string</w:t>
            </w:r>
          </w:p>
        </w:tc>
        <w:tc>
          <w:tcPr>
            <w:tcW w:type="dxa" w:w="2880"/>
          </w:tcPr>
          <w:p>
            <w:r>
              <w:t>Field key in the format $(app-key)__$(field-key), for example example-add-on__example-issue-field. Can be found in the app descriptor or via Get fields (key).</w:t>
            </w:r>
          </w:p>
        </w:tc>
      </w:tr>
      <w:tr>
        <w:tc>
          <w:tcPr>
            <w:tcW w:type="dxa" w:w="2880"/>
          </w:tcPr>
          <w:p>
            <w:r>
              <w:t>optionId</w:t>
            </w:r>
          </w:p>
        </w:tc>
        <w:tc>
          <w:tcPr>
            <w:tcW w:type="dxa" w:w="2880"/>
          </w:tcPr>
          <w:p>
            <w:r>
              <w:t>integer</w:t>
            </w:r>
          </w:p>
        </w:tc>
        <w:tc>
          <w:tcPr>
            <w:tcW w:type="dxa" w:w="2880"/>
          </w:tcPr>
          <w:p>
            <w:r>
              <w:t>The ID of the option to be deselected.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replaceWith</w:t>
            </w:r>
          </w:p>
        </w:tc>
        <w:tc>
          <w:tcPr>
            <w:tcW w:type="dxa" w:w="2880"/>
          </w:tcPr>
          <w:p>
            <w:r>
              <w:t>integer</w:t>
            </w:r>
          </w:p>
        </w:tc>
        <w:tc>
          <w:tcPr>
            <w:tcW w:type="dxa" w:w="2880"/>
          </w:tcPr>
          <w:p>
            <w:r>
              <w:t>The ID of the option that will replace the currently selected option.</w:t>
            </w:r>
          </w:p>
        </w:tc>
      </w:tr>
      <w:tr>
        <w:tc>
          <w:tcPr>
            <w:tcW w:type="dxa" w:w="2880"/>
          </w:tcPr>
          <w:p>
            <w:r>
              <w:t>jql</w:t>
            </w:r>
          </w:p>
        </w:tc>
        <w:tc>
          <w:tcPr>
            <w:tcW w:type="dxa" w:w="2880"/>
          </w:tcPr>
          <w:p>
            <w:r>
              <w:t>string</w:t>
            </w:r>
          </w:p>
        </w:tc>
        <w:tc>
          <w:tcPr>
            <w:tcW w:type="dxa" w:w="2880"/>
          </w:tcPr>
          <w:p>
            <w:r>
              <w:t>JQL query specifying which issues to update (example: project=10000).</w:t>
            </w:r>
          </w:p>
        </w:tc>
      </w:tr>
      <w:tr>
        <w:tc>
          <w:tcPr>
            <w:tcW w:type="dxa" w:w="2880"/>
          </w:tcPr>
          <w:p>
            <w:r>
              <w:t>overrideScreenSecurity</w:t>
            </w:r>
          </w:p>
        </w:tc>
        <w:tc>
          <w:tcPr>
            <w:tcW w:type="dxa" w:w="2880"/>
          </w:tcPr>
          <w:p>
            <w:r>
              <w:t>boolean</w:t>
            </w:r>
          </w:p>
        </w:tc>
        <w:tc>
          <w:tcPr>
            <w:tcW w:type="dxa" w:w="2880"/>
          </w:tcPr>
          <w:p>
            <w:r>
              <w:t>Whether screen security is overridden to enable hidden fields to be edited. Available to Connect/Forge app users with admin permission.</w:t>
            </w:r>
          </w:p>
        </w:tc>
      </w:tr>
      <w:tr>
        <w:tc>
          <w:tcPr>
            <w:tcW w:type="dxa" w:w="2880"/>
          </w:tcPr>
          <w:p>
            <w:r>
              <w:t>overrideEditableFlag</w:t>
            </w:r>
          </w:p>
        </w:tc>
        <w:tc>
          <w:tcPr>
            <w:tcW w:type="dxa" w:w="2880"/>
          </w:tcPr>
          <w:p>
            <w:r>
              <w:t>boolean</w:t>
            </w:r>
          </w:p>
        </w:tc>
        <w:tc>
          <w:tcPr>
            <w:tcW w:type="dxa" w:w="2880"/>
          </w:tcPr>
          <w:p>
            <w:r>
              <w:t>Whether screen security is overridden to enable uneditable fields to be edited. Available to Connect/Forge app users with Administer Jira.</w:t>
            </w:r>
          </w:p>
        </w:tc>
      </w:tr>
    </w:tbl>
    <w:p/>
    <w:p>
      <w:pPr>
        <w:pStyle w:val="Heading3"/>
      </w:pPr>
      <w:r>
        <w:t>Response</w:t>
      </w:r>
    </w:p>
    <w:p>
      <w:pPr>
        <w:pStyle w:val="Heading3"/>
      </w:pPr>
      <w:r>
        <w:t>Success Response (303 See Other)</w:t>
      </w:r>
    </w:p>
    <w:p>
      <w:r>
        <w:t>Returned if the long-running task to deselect the option is started.</w:t>
      </w:r>
    </w:p>
    <w:p>
      <w:r>
        <w:rPr>
          <w:b/>
          <w:color w:val="666666"/>
          <w:sz w:val="16"/>
        </w:rPr>
        <w:t>[json]</w:t>
      </w:r>
    </w:p>
    <w:p>
      <w:pPr>
        <w:shd w:fill="F2F2F2" w:val="clear"/>
      </w:pPr>
      <w:r>
        <w:rPr>
          <w:rFonts w:ascii="Courier New" w:hAnsi="Courier New"/>
          <w:sz w:val="17"/>
        </w:rPr>
        <w:t>{</w:t>
        <w:br/>
        <w:t xml:space="preserve"> "description": "Deselecting option 10001 from issues",</w:t>
        <w:br/>
        <w:t xml:space="preserve"> "elapsedRuntime": 0,</w:t>
        <w:br/>
        <w:t xml:space="preserve"> "finished": 0,</w:t>
        <w:br/>
        <w:t xml:space="preserve"> "id": "12345",</w:t>
        <w:br/>
        <w:t xml:space="preserve"> "lastUpdate": 1710000000000,</w:t>
        <w:br/>
        <w:t xml:space="preserve"> "message": "Task enqueued",</w:t>
        <w:br/>
        <w:t xml:space="preserve"> "progress": 0,</w:t>
        <w:br/>
        <w:t xml:space="preserve"> "result": {</w:t>
        <w:br/>
        <w:t xml:space="preserve"> "errors": {</w:t>
        <w:br/>
        <w:t xml:space="preserve"> "errorMessages": [],</w:t>
        <w:br/>
        <w:t xml:space="preserve"> "errors": {},</w:t>
        <w:br/>
        <w:t xml:space="preserve"> "httpStatusCode": 0</w:t>
        <w:br/>
        <w:t xml:space="preserve"> },</w:t>
        <w:br/>
        <w:t xml:space="preserve"> "modifiedIssues": [],</w:t>
        <w:br/>
        <w:t xml:space="preserve"> "unmodifiedIssues": []</w:t>
        <w:br/>
        <w:t xml:space="preserve"> },</w:t>
        <w:br/>
        <w:t xml:space="preserve"> "self": "https://your-domain.atlassian.net/rest/api/3/task/12345",</w:t>
        <w:br/>
        <w:t xml:space="preserve"> "started": 1710000000000,</w:t>
        <w:br/>
        <w:t xml:space="preserve"> "status": "ENQUEUED",</w:t>
        <w:br/>
        <w:t xml:space="preserve"> "submitted": 1710000000000,</w:t>
        <w:br/>
        <w:t xml:space="preserve"> "submittedBy": 99999</w:t>
        <w:br/>
        <w:t>}</w:t>
      </w:r>
    </w:p>
    <w:p>
      <w:pPr>
        <w:pStyle w:val="Heading3"/>
      </w:pPr>
      <w:r>
        <w:t>Error Response (400 Bad Request)</w:t>
      </w:r>
    </w:p>
    <w:p>
      <w:r>
        <w:t>Returned if the request is not valid.</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 the field is not found or does not support options, or the options to be replaced are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task.</w:t>
            </w:r>
          </w:p>
        </w:tc>
      </w:tr>
      <w:tr>
        <w:tc>
          <w:tcPr>
            <w:tcW w:type="dxa" w:w="2880"/>
          </w:tcPr>
          <w:p>
            <w:r>
              <w:t>elapsedRuntime</w:t>
            </w:r>
          </w:p>
        </w:tc>
        <w:tc>
          <w:tcPr>
            <w:tcW w:type="dxa" w:w="2880"/>
          </w:tcPr>
          <w:p>
            <w:r>
              <w:t>integer</w:t>
            </w:r>
          </w:p>
        </w:tc>
        <w:tc>
          <w:tcPr>
            <w:tcW w:type="dxa" w:w="2880"/>
          </w:tcPr>
          <w:p>
            <w:r>
              <w:t>Execution time of the task in milliseconds.</w:t>
            </w:r>
          </w:p>
        </w:tc>
      </w:tr>
      <w:tr>
        <w:tc>
          <w:tcPr>
            <w:tcW w:type="dxa" w:w="2880"/>
          </w:tcPr>
          <w:p>
            <w:r>
              <w:t>finished</w:t>
            </w:r>
          </w:p>
        </w:tc>
        <w:tc>
          <w:tcPr>
            <w:tcW w:type="dxa" w:w="2880"/>
          </w:tcPr>
          <w:p>
            <w:r>
              <w:t>integer</w:t>
            </w:r>
          </w:p>
        </w:tc>
        <w:tc>
          <w:tcPr>
            <w:tcW w:type="dxa" w:w="2880"/>
          </w:tcPr>
          <w:p>
            <w:r>
              <w:t>Timestamp when the task finished.</w:t>
            </w:r>
          </w:p>
        </w:tc>
      </w:tr>
      <w:tr>
        <w:tc>
          <w:tcPr>
            <w:tcW w:type="dxa" w:w="2880"/>
          </w:tcPr>
          <w:p>
            <w:r>
              <w:t>id</w:t>
            </w:r>
          </w:p>
        </w:tc>
        <w:tc>
          <w:tcPr>
            <w:tcW w:type="dxa" w:w="2880"/>
          </w:tcPr>
          <w:p>
            <w:r>
              <w:t>string</w:t>
            </w:r>
          </w:p>
        </w:tc>
        <w:tc>
          <w:tcPr>
            <w:tcW w:type="dxa" w:w="2880"/>
          </w:tcPr>
          <w:p>
            <w:r>
              <w:t>Task ID.</w:t>
            </w:r>
          </w:p>
        </w:tc>
      </w:tr>
      <w:tr>
        <w:tc>
          <w:tcPr>
            <w:tcW w:type="dxa" w:w="2880"/>
          </w:tcPr>
          <w:p>
            <w:r>
              <w:t>lastUpdate</w:t>
            </w:r>
          </w:p>
        </w:tc>
        <w:tc>
          <w:tcPr>
            <w:tcW w:type="dxa" w:w="2880"/>
          </w:tcPr>
          <w:p>
            <w:r>
              <w:t>integer</w:t>
            </w:r>
          </w:p>
        </w:tc>
        <w:tc>
          <w:tcPr>
            <w:tcW w:type="dxa" w:w="2880"/>
          </w:tcPr>
          <w:p>
            <w:r>
              <w:t>Timestamp when task progress was last updated.</w:t>
            </w:r>
          </w:p>
        </w:tc>
      </w:tr>
      <w:tr>
        <w:tc>
          <w:tcPr>
            <w:tcW w:type="dxa" w:w="2880"/>
          </w:tcPr>
          <w:p>
            <w:r>
              <w:t>message</w:t>
            </w:r>
          </w:p>
        </w:tc>
        <w:tc>
          <w:tcPr>
            <w:tcW w:type="dxa" w:w="2880"/>
          </w:tcPr>
          <w:p>
            <w:r>
              <w:t>string</w:t>
            </w:r>
          </w:p>
        </w:tc>
        <w:tc>
          <w:tcPr>
            <w:tcW w:type="dxa" w:w="2880"/>
          </w:tcPr>
          <w:p>
            <w:r>
              <w:t>Progress information message.</w:t>
            </w:r>
          </w:p>
        </w:tc>
      </w:tr>
      <w:tr>
        <w:tc>
          <w:tcPr>
            <w:tcW w:type="dxa" w:w="2880"/>
          </w:tcPr>
          <w:p>
            <w:r>
              <w:t>progress</w:t>
            </w:r>
          </w:p>
        </w:tc>
        <w:tc>
          <w:tcPr>
            <w:tcW w:type="dxa" w:w="2880"/>
          </w:tcPr>
          <w:p>
            <w:r>
              <w:t>integer</w:t>
            </w:r>
          </w:p>
        </w:tc>
        <w:tc>
          <w:tcPr>
            <w:tcW w:type="dxa" w:w="2880"/>
          </w:tcPr>
          <w:p>
            <w:r>
              <w:t>Progress percentage complete.</w:t>
            </w:r>
          </w:p>
        </w:tc>
      </w:tr>
      <w:tr>
        <w:tc>
          <w:tcPr>
            <w:tcW w:type="dxa" w:w="2880"/>
          </w:tcPr>
          <w:p>
            <w:r>
              <w:t>result</w:t>
            </w:r>
          </w:p>
        </w:tc>
        <w:tc>
          <w:tcPr>
            <w:tcW w:type="dxa" w:w="2880"/>
          </w:tcPr>
          <w:p>
            <w:r>
              <w:t>object</w:t>
            </w:r>
          </w:p>
        </w:tc>
        <w:tc>
          <w:tcPr>
            <w:tcW w:type="dxa" w:w="2880"/>
          </w:tcPr>
          <w:p>
            <w:r>
              <w:t>Task result payload.</w:t>
            </w:r>
          </w:p>
        </w:tc>
      </w:tr>
      <w:tr>
        <w:tc>
          <w:tcPr>
            <w:tcW w:type="dxa" w:w="2880"/>
          </w:tcPr>
          <w:p>
            <w:r>
              <w:t>result.errors</w:t>
            </w:r>
          </w:p>
        </w:tc>
        <w:tc>
          <w:tcPr>
            <w:tcW w:type="dxa" w:w="2880"/>
          </w:tcPr>
          <w:p>
            <w:r>
              <w:t>object</w:t>
            </w:r>
          </w:p>
        </w:tc>
        <w:tc>
          <w:tcPr>
            <w:tcW w:type="dxa" w:w="2880"/>
          </w:tcPr>
          <w:p>
            <w:r>
              <w:t>Error container.</w:t>
            </w:r>
          </w:p>
        </w:tc>
      </w:tr>
      <w:tr>
        <w:tc>
          <w:tcPr>
            <w:tcW w:type="dxa" w:w="2880"/>
          </w:tcPr>
          <w:p>
            <w:r>
              <w:t>result.errors.errorMessages</w:t>
            </w:r>
          </w:p>
        </w:tc>
        <w:tc>
          <w:tcPr>
            <w:tcW w:type="dxa" w:w="2880"/>
          </w:tcPr>
          <w:p>
            <w:r>
              <w:t>string[]</w:t>
            </w:r>
          </w:p>
        </w:tc>
        <w:tc>
          <w:tcPr>
            <w:tcW w:type="dxa" w:w="2880"/>
          </w:tcPr>
          <w:p>
            <w:r>
              <w:t>List of error messages.</w:t>
            </w:r>
          </w:p>
        </w:tc>
      </w:tr>
      <w:tr>
        <w:tc>
          <w:tcPr>
            <w:tcW w:type="dxa" w:w="2880"/>
          </w:tcPr>
          <w:p>
            <w:r>
              <w:t>result.errors.errors</w:t>
            </w:r>
          </w:p>
        </w:tc>
        <w:tc>
          <w:tcPr>
            <w:tcW w:type="dxa" w:w="2880"/>
          </w:tcPr>
          <w:p>
            <w:r>
              <w:t>object</w:t>
            </w:r>
          </w:p>
        </w:tc>
        <w:tc>
          <w:tcPr>
            <w:tcW w:type="dxa" w:w="2880"/>
          </w:tcPr>
          <w:p>
            <w:r>
              <w:t>Errors by parameter (key/value).</w:t>
            </w:r>
          </w:p>
        </w:tc>
      </w:tr>
      <w:tr>
        <w:tc>
          <w:tcPr>
            <w:tcW w:type="dxa" w:w="2880"/>
          </w:tcPr>
          <w:p>
            <w:r>
              <w:t>result.errors.httpStatusCode</w:t>
            </w:r>
          </w:p>
        </w:tc>
        <w:tc>
          <w:tcPr>
            <w:tcW w:type="dxa" w:w="2880"/>
          </w:tcPr>
          <w:p>
            <w:r>
              <w:t>integer</w:t>
            </w:r>
          </w:p>
        </w:tc>
        <w:tc>
          <w:tcPr>
            <w:tcW w:type="dxa" w:w="2880"/>
          </w:tcPr>
          <w:p>
            <w:r>
              <w:t>HTTP status code related to errors (if provided).</w:t>
            </w:r>
          </w:p>
        </w:tc>
      </w:tr>
      <w:tr>
        <w:tc>
          <w:tcPr>
            <w:tcW w:type="dxa" w:w="2880"/>
          </w:tcPr>
          <w:p>
            <w:r>
              <w:t>result.modifiedIssues</w:t>
            </w:r>
          </w:p>
        </w:tc>
        <w:tc>
          <w:tcPr>
            <w:tcW w:type="dxa" w:w="2880"/>
          </w:tcPr>
          <w:p>
            <w:r>
              <w:t>integer[]</w:t>
            </w:r>
          </w:p>
        </w:tc>
        <w:tc>
          <w:tcPr>
            <w:tcW w:type="dxa" w:w="2880"/>
          </w:tcPr>
          <w:p>
            <w:r>
              <w:t>IDs of issues that were modified.</w:t>
            </w:r>
          </w:p>
        </w:tc>
      </w:tr>
      <w:tr>
        <w:tc>
          <w:tcPr>
            <w:tcW w:type="dxa" w:w="2880"/>
          </w:tcPr>
          <w:p>
            <w:r>
              <w:t>result.unmodifiedIssues</w:t>
            </w:r>
          </w:p>
        </w:tc>
        <w:tc>
          <w:tcPr>
            <w:tcW w:type="dxa" w:w="2880"/>
          </w:tcPr>
          <w:p>
            <w:r>
              <w:t>integer[]</w:t>
            </w:r>
          </w:p>
        </w:tc>
        <w:tc>
          <w:tcPr>
            <w:tcW w:type="dxa" w:w="2880"/>
          </w:tcPr>
          <w:p>
            <w:r>
              <w:t>IDs of issues that were not modified.</w:t>
            </w:r>
          </w:p>
        </w:tc>
      </w:tr>
      <w:tr>
        <w:tc>
          <w:tcPr>
            <w:tcW w:type="dxa" w:w="2880"/>
          </w:tcPr>
          <w:p>
            <w:r>
              <w:t>self</w:t>
            </w:r>
          </w:p>
        </w:tc>
        <w:tc>
          <w:tcPr>
            <w:tcW w:type="dxa" w:w="2880"/>
          </w:tcPr>
          <w:p>
            <w:r>
              <w:t>string</w:t>
            </w:r>
          </w:p>
        </w:tc>
        <w:tc>
          <w:tcPr>
            <w:tcW w:type="dxa" w:w="2880"/>
          </w:tcPr>
          <w:p>
            <w:r>
              <w:t>URL of the task resource.</w:t>
            </w:r>
          </w:p>
        </w:tc>
      </w:tr>
      <w:tr>
        <w:tc>
          <w:tcPr>
            <w:tcW w:type="dxa" w:w="2880"/>
          </w:tcPr>
          <w:p>
            <w:r>
              <w:t>started</w:t>
            </w:r>
          </w:p>
        </w:tc>
        <w:tc>
          <w:tcPr>
            <w:tcW w:type="dxa" w:w="2880"/>
          </w:tcPr>
          <w:p>
            <w:r>
              <w:t>integer</w:t>
            </w:r>
          </w:p>
        </w:tc>
        <w:tc>
          <w:tcPr>
            <w:tcW w:type="dxa" w:w="2880"/>
          </w:tcPr>
          <w:p>
            <w:r>
              <w:t>Timestamp when the task started.</w:t>
            </w:r>
          </w:p>
        </w:tc>
      </w:tr>
      <w:tr>
        <w:tc>
          <w:tcPr>
            <w:tcW w:type="dxa" w:w="2880"/>
          </w:tcPr>
          <w:p>
            <w:r>
              <w:t>status</w:t>
            </w:r>
          </w:p>
        </w:tc>
        <w:tc>
          <w:tcPr>
            <w:tcW w:type="dxa" w:w="2880"/>
          </w:tcPr>
          <w:p>
            <w:r>
              <w:t>string</w:t>
            </w:r>
          </w:p>
        </w:tc>
        <w:tc>
          <w:tcPr>
            <w:tcW w:type="dxa" w:w="2880"/>
          </w:tcPr>
          <w:p>
            <w:r>
              <w:t>Task status: ENQUEUED, RUNNING, COMPLETE, FAILED, CANCEL_REQUESTED, CANCELLED, DEAD.</w:t>
            </w:r>
          </w:p>
        </w:tc>
      </w:tr>
      <w:tr>
        <w:tc>
          <w:tcPr>
            <w:tcW w:type="dxa" w:w="2880"/>
          </w:tcPr>
          <w:p>
            <w:r>
              <w:t>submitted</w:t>
            </w:r>
          </w:p>
        </w:tc>
        <w:tc>
          <w:tcPr>
            <w:tcW w:type="dxa" w:w="2880"/>
          </w:tcPr>
          <w:p>
            <w:r>
              <w:t>integer</w:t>
            </w:r>
          </w:p>
        </w:tc>
        <w:tc>
          <w:tcPr>
            <w:tcW w:type="dxa" w:w="2880"/>
          </w:tcPr>
          <w:p>
            <w:r>
              <w:t>Timestamp when the task was submitted.</w:t>
            </w:r>
          </w:p>
        </w:tc>
      </w:tr>
      <w:tr>
        <w:tc>
          <w:tcPr>
            <w:tcW w:type="dxa" w:w="2880"/>
          </w:tcPr>
          <w:p>
            <w:r>
              <w:t>submittedBy</w:t>
            </w:r>
          </w:p>
        </w:tc>
        <w:tc>
          <w:tcPr>
            <w:tcW w:type="dxa" w:w="2880"/>
          </w:tcPr>
          <w:p>
            <w:r>
              <w:t>integer</w:t>
            </w:r>
          </w:p>
        </w:tc>
        <w:tc>
          <w:tcPr>
            <w:tcW w:type="dxa" w:w="2880"/>
          </w:tcPr>
          <w:p>
            <w:r>
              <w:t>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'https://api.atlassian.com/ex/jira/{{jiraCloudId}}/rest/api/3/field/example-add-on__example-issue-field/option/10001/issue?jql=project%3D10000&amp;replaceWith=10002' \</w:t>
        <w:br/>
        <w:t xml:space="preserve"> --header 'Accept: application/json'</w:t>
      </w:r>
    </w:p>
    <w:p>
      <w:pPr>
        <w:pStyle w:val="Heading3"/>
      </w:pPr>
      <w:r>
        <w:t>Example Usage</w:t>
      </w:r>
    </w:p>
    <w:p>
      <w:pPr>
        <w:pStyle w:val="Heading3"/>
      </w:pPr>
      <w:r>
        <w:t>Example 1: Deselect option from all issues (no replacement)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'https://api.atlassian.com/ex/jira/{{jiraCloudId}}/rest/api/3/field/teams-add-on__team-issue-field/option/12/issue' \</w:t>
        <w:br/>
        <w:t xml:space="preserve"> --header 'Accept: application/json'</w:t>
      </w:r>
    </w:p>
    <w:p>
      <w:pPr>
        <w:pStyle w:val="Heading3"/>
      </w:pPr>
      <w:r>
        <w:t>Example 2: Replace option, limited by JQL</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'https://api.atlassian.com/ex/jira/{{jiraCloudId}}/rest/api/3/field/teams-add-on__team-issue-field/option/12/issue?replaceWith=34&amp;jql=project%3D10000' \</w:t>
        <w:br/>
        <w:t xml:space="preserve"> --header 'Accept: application/json'</w:t>
      </w:r>
    </w:p>
    <w:p>
      <w:pPr>
        <w:pStyle w:val="Heading3"/>
      </w:pPr>
      <w:r>
        <w:t>Example 3: Override screen security/editable flag (Connect/Forge admin apps)</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'https://api.atlassian.com/ex/jira/{{jiraCloudId}}/rest/api/3/field/teams-add-on__team-issue-field/option/12/issue?overrideScreenSecurity=true&amp;overrideEditableFlag=true' \</w:t>
        <w:br/>
        <w:t xml:space="preserve"> --header 'Accept: application/json'</w:t>
      </w:r>
    </w:p>
    <w:p>
      <w:pPr>
        <w:pStyle w:val="Heading3"/>
      </w:pPr>
      <w:r>
        <w:t>Behavior</w:t>
      </w:r>
    </w:p>
    <w:p>
      <w:pPr>
        <w:pStyle w:val="ListBullet"/>
      </w:pPr>
      <w:r>
        <w:t>Validates fieldKey and optionId, and validates query parameters if provided.</w:t>
      </w:r>
    </w:p>
    <w:p>
      <w:pPr>
        <w:pStyle w:val="ListBullet"/>
      </w:pPr>
      <w:r>
        <w:t>Finds issues where the option is selected (optionally restricted by jql).</w:t>
      </w:r>
    </w:p>
    <w:p>
      <w:pPr>
        <w:pStyle w:val="ListBullet"/>
      </w:pPr>
      <w:r>
        <w:t>Deselects the option and optionally selects replaceWith.</w:t>
      </w:r>
    </w:p>
    <w:p>
      <w:pPr>
        <w:pStyle w:val="ListBullet"/>
      </w:pPr>
      <w:r>
        <w:t>Enqueues an asynchronous task and returns a task representation including a self link.</w:t>
      </w:r>
    </w:p>
    <w:p>
      <w:pPr>
        <w:pStyle w:val="Heading3"/>
      </w:pPr>
      <w:r>
        <w:t>Notes</w:t>
      </w:r>
    </w:p>
    <w:p>
      <w:pPr>
        <w:pStyle w:val="ListBullet"/>
      </w:pPr>
      <w:r>
        <w:t>This endpoint is asynchronous and returns a long-running task (303).</w:t>
      </w:r>
    </w:p>
    <w:p>
      <w:pPr>
        <w:pStyle w:val="ListBullet"/>
      </w:pPr>
      <w:r>
        <w:t>Works only for select-list options added by Connect apps.</w:t>
      </w:r>
    </w:p>
    <w:p>
      <w:pPr>
        <w:pStyle w:val="Heading3"/>
      </w:pPr>
      <w:r>
        <w:t>Gotchas</w:t>
      </w:r>
    </w:p>
    <w:p>
      <w:pPr>
        <w:pStyle w:val="ListBullet"/>
      </w:pPr>
      <w:r>
        <w:t>If the option/field wasn’t created by a Connect app (per Jira’s constraints), this operation won’t apply.</w:t>
      </w:r>
    </w:p>
    <w:p>
      <w:pPr>
        <w:pStyle w:val="ListBullet"/>
      </w:pPr>
      <w:r>
        <w:t>overrideScreenSecurity / overrideEditableFlag require Connect/Forge app context with admin permission.</w:t>
      </w:r>
    </w:p>
    <w:p>
      <w:pPr>
        <w:pStyle w:val="Heading3"/>
      </w:pPr>
      <w:r>
        <w:t>Error Handling</w:t>
      </w:r>
    </w:p>
    <w:p>
      <w:pPr>
        <w:pStyle w:val="ListBullet"/>
      </w:pPr>
      <w:r>
        <w:t>400: Invalid request (e.g., invalid parameter values).</w:t>
      </w:r>
    </w:p>
    <w:p>
      <w:pPr>
        <w:pStyle w:val="ListBullet"/>
      </w:pPr>
      <w:r>
        <w:t>403: Missing Administer Jira global permission.</w:t>
      </w:r>
    </w:p>
    <w:p>
      <w:pPr>
        <w:pStyle w:val="ListBullet"/>
      </w:pPr>
      <w:r>
        <w:t>404: Field not found, field doesn’t support options, or option(s) not found.</w:t>
      </w:r>
    </w:p>
    <w:p>
      <w:pPr>
        <w:pStyle w:val="Heading3"/>
      </w:pPr>
      <w:r>
        <w:t>Related issueFieldSelectListOptions actions</w:t>
      </w:r>
    </w:p>
    <w:p>
      <w:pPr>
        <w:pStyle w:val="ListBullet"/>
      </w:pPr>
      <w:r>
        <w:t>[DELETE] Delete an Issue Field Select List Option (Connect Apps Only) — /ex/jira/{{jiraCloudId}}/rest/api/3/field/{{fieldKey}}/option/{{optionId}}</w:t>
      </w:r>
    </w:p>
    <w:p>
      <w:pPr>
        <w:pStyle w:val="ListBullet"/>
      </w:pPr>
      <w:r>
        <w:t>[PUT] Update an Issue Field Select List Option (Connect Apps Only) — /field/{{fieldKey}}/option/{{optionId}}</w:t>
      </w:r>
    </w:p>
    <w:p>
      <w:r>
        <w:br w:type="page"/>
      </w:r>
    </w:p>
    <w:p>
      <w:pPr>
        <w:pStyle w:val="Heading2"/>
      </w:pPr>
      <w:r>
        <w:t>113. [POST] Create a Field Configuration Scheme (Company-Managed Projects)</w:t>
      </w:r>
    </w:p>
    <w:p>
      <w:r>
        <w:rPr>
          <w:b/>
        </w:rPr>
        <w:t xml:space="preserve">Endpoint: </w:t>
      </w:r>
      <w:r>
        <w:rPr>
          <w:rFonts w:ascii="Courier New" w:hAnsi="Courier New"/>
          <w:sz w:val="18"/>
        </w:rPr>
        <w:t>/rest/api/3/fieldconfigurationscheme</w:t>
      </w:r>
    </w:p>
    <w:p>
      <w:pPr>
        <w:pStyle w:val="Heading3"/>
      </w:pPr>
      <w:r>
        <w:t>Prerequisites</w:t>
      </w:r>
    </w:p>
    <w:p>
      <w:pPr>
        <w:pStyle w:val="ListBullet"/>
      </w:pPr>
      <w:r>
        <w:t>User must have the Administer Jira global permission.</w:t>
      </w:r>
    </w:p>
    <w:p>
      <w:pPr>
        <w:pStyle w:val="ListBullet"/>
      </w:pPr>
      <w:r>
        <w:t>This operation applies only to company-managed (classic) projects.</w:t>
      </w:r>
    </w:p>
    <w:p>
      <w:pPr>
        <w:pStyle w:val="ListBullet"/>
      </w:pPr>
      <w:r>
        <w:t>This endpoint is Deprecated. Atlassian recommends using Field schemes (supports field association schemes) instead.</w:t>
      </w:r>
    </w:p>
    <w:p>
      <w:pPr>
        <w:pStyle w:val="Heading3"/>
      </w:pPr>
      <w:r>
        <w:t>Method</w:t>
      </w:r>
    </w:p>
    <w:p>
      <w:r>
        <w:t>POST</w:t>
      </w:r>
    </w:p>
    <w:p>
      <w:pPr>
        <w:pStyle w:val="Heading3"/>
      </w:pPr>
      <w:r>
        <w:t>URL</w:t>
      </w:r>
    </w:p>
    <w:p>
      <w:r>
        <w:t>https://api.atlassian.com/ex/jira/{{jiraCloudId}}/rest/api/3/fieldconfigurationscheme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field configuration scheme in Jira. This operation can only create schemes used by company-managed (classic) projects.</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If the user does not provide a jiraCloudId, ask them to provide it (they can get it from the Get Sites action).</w:t>
      </w:r>
    </w:p>
    <w:p>
      <w:pPr>
        <w:pStyle w:val="ListBullet"/>
      </w:pPr>
      <w:r>
        <w:t>Always construct the base path using the provided base URL and include the path segment /api/3/fieldconfigurationscheme.</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https://api.atlassian.com/ex/jira/2f1f9c2f-6b5a-4b7a-9c1a-1b2c3d4e5f6a/rest/api/3/fieldconfigurationscheme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https://api.atlassian.com/ex/jira//rest/api/3/fieldconfigurationscheme</w:t>
        <w:br/>
        <w:t>https://api.atlassian.com/ex/jira/rest/api/3/fieldconfigurationscheme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Obtainable from the Get Sites action.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field configuration scheme. Must be unique. Max length: 255.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field configuration scheme. Max length: 1024. Sent in the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"description": "We can use this one for software projects.",</w:t>
        <w:br/>
        <w:t xml:space="preserve"> "id": "10001",</w:t>
        <w:br/>
        <w:t xml:space="preserve"> "name": "Field Configuration Scheme for software related projects"</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field configuration scheme.</w:t>
            </w:r>
          </w:p>
        </w:tc>
      </w:tr>
      <w:tr>
        <w:tc>
          <w:tcPr>
            <w:tcW w:type="dxa" w:w="2880"/>
          </w:tcPr>
          <w:p>
            <w:r>
              <w:t>id</w:t>
            </w:r>
          </w:p>
        </w:tc>
        <w:tc>
          <w:tcPr>
            <w:tcW w:type="dxa" w:w="2880"/>
          </w:tcPr>
          <w:p>
            <w:r>
              <w:t>string</w:t>
            </w:r>
          </w:p>
        </w:tc>
        <w:tc>
          <w:tcPr>
            <w:tcW w:type="dxa" w:w="2880"/>
          </w:tcPr>
          <w:p>
            <w:r>
              <w:t>Required. The ID of the field configuration scheme.</w:t>
            </w:r>
          </w:p>
        </w:tc>
      </w:tr>
      <w:tr>
        <w:tc>
          <w:tcPr>
            <w:tcW w:type="dxa" w:w="2880"/>
          </w:tcPr>
          <w:p>
            <w:r>
              <w:t>name</w:t>
            </w:r>
          </w:p>
        </w:tc>
        <w:tc>
          <w:tcPr>
            <w:tcW w:type="dxa" w:w="2880"/>
          </w:tcPr>
          <w:p>
            <w:r>
              <w:t>string</w:t>
            </w:r>
          </w:p>
        </w:tc>
        <w:tc>
          <w:tcPr>
            <w:tcW w:type="dxa" w:w="2880"/>
          </w:tcPr>
          <w:p>
            <w:r>
              <w:t>Required. The name of the field configuration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'https://api.atlassian.com/ex/jira/{{jiraCloudId}}/rest/api/3/fieldconfigurationscheme' \</w:t>
        <w:br/>
        <w:t xml:space="preserve"> --header 'Accept: application/json' \</w:t>
        <w:br/>
        <w:t xml:space="preserve"> --header 'Content-Type: application/json' \</w:t>
        <w:br/>
        <w:t xml:space="preserve"> --data '{</w:t>
        <w:br/>
        <w:t xml:space="preserve"> "description": "We can use this one for software projects.",</w:t>
        <w:br/>
        <w:t xml:space="preserve"> "name": "Field Configuration Scheme for software related projects"</w:t>
        <w:br/>
        <w:t xml:space="preserve">  }'</w:t>
      </w:r>
    </w:p>
    <w:p>
      <w:pPr>
        <w:pStyle w:val="Heading3"/>
      </w:pPr>
      <w:r>
        <w:t>Example Usage</w:t>
      </w:r>
    </w:p>
    <w:p>
      <w:pPr>
        <w:pStyle w:val="Heading3"/>
      </w:pPr>
      <w:r>
        <w:t>Example 1: Create a scheme with name and description</w:t>
      </w:r>
    </w:p>
    <w:p>
      <w:r>
        <w:rPr>
          <w:b/>
          <w:color w:val="666666"/>
          <w:sz w:val="16"/>
        </w:rPr>
        <w:t>[bash]</w:t>
      </w:r>
    </w:p>
    <w:p>
      <w:pPr>
        <w:shd w:fill="F2F2F2" w:val="clear"/>
      </w:pPr>
      <w:r>
        <w:rPr>
          <w:rFonts w:ascii="Courier New" w:hAnsi="Courier New"/>
          <w:sz w:val="17"/>
        </w:rPr>
        <w:t>curl --request POST \</w:t>
        <w:br/>
        <w:t xml:space="preserve"> 'https://api.atlassian.com/ex/jira/{{jiraCloudId}}/rest/api/3/fieldconfigurationscheme' \</w:t>
        <w:br/>
        <w:t xml:space="preserve"> --header 'Accept: application/json' \</w:t>
        <w:br/>
        <w:t xml:space="preserve"> --header 'Content-Type: application/json' \</w:t>
        <w:br/>
        <w:t xml:space="preserve"> --data '{</w:t>
        <w:br/>
        <w:t xml:space="preserve"> "description": "We can use this one for software projects.",</w:t>
        <w:br/>
        <w:t xml:space="preserve"> "name": "Field Configuration Scheme for software related projects"</w:t>
        <w:br/>
        <w:t xml:space="preserve">  }'</w:t>
      </w:r>
    </w:p>
    <w:p>
      <w:pPr>
        <w:pStyle w:val="Heading3"/>
      </w:pPr>
      <w:r>
        <w:t>Example 2: Create a scheme with name only</w:t>
      </w:r>
    </w:p>
    <w:p>
      <w:r>
        <w:rPr>
          <w:b/>
          <w:color w:val="666666"/>
          <w:sz w:val="16"/>
        </w:rPr>
        <w:t>[bash]</w:t>
      </w:r>
    </w:p>
    <w:p>
      <w:pPr>
        <w:shd w:fill="F2F2F2" w:val="clear"/>
      </w:pPr>
      <w:r>
        <w:rPr>
          <w:rFonts w:ascii="Courier New" w:hAnsi="Courier New"/>
          <w:sz w:val="17"/>
        </w:rPr>
        <w:t>curl --request POST \</w:t>
        <w:br/>
        <w:t xml:space="preserve"> 'https://api.atlassian.com/ex/jira/{{jiraCloudId}}/rest/api/3/fieldconfigurationscheme' \</w:t>
        <w:br/>
        <w:t xml:space="preserve"> --header 'Accept: application/json' \</w:t>
        <w:br/>
        <w:t xml:space="preserve"> --header 'Content-Type: application/json' \</w:t>
        <w:br/>
        <w:t xml:space="preserve"> --data '{</w:t>
        <w:br/>
        <w:t xml:space="preserve"> "name": "Default Field Configuration Scheme"</w:t>
        <w:br/>
        <w:t xml:space="preserve">  }'</w:t>
      </w:r>
    </w:p>
    <w:p>
      <w:pPr>
        <w:pStyle w:val="Heading3"/>
      </w:pPr>
      <w:r>
        <w:t>Behavior</w:t>
      </w:r>
    </w:p>
    <w:p>
      <w:pPr>
        <w:pStyle w:val="ListBullet"/>
      </w:pPr>
      <w:r>
        <w:t>Validates the request body (including required name, uniqueness, and max lengths).</w:t>
      </w:r>
    </w:p>
    <w:p>
      <w:pPr>
        <w:pStyle w:val="ListBullet"/>
      </w:pPr>
      <w:r>
        <w:t>Creates the field configuration scheme (for company-managed projects).</w:t>
      </w:r>
    </w:p>
    <w:p>
      <w:pPr>
        <w:pStyle w:val="ListBullet"/>
      </w:pPr>
      <w:r>
        <w:t>Returns the created scheme object with its id, name, and description (if set).</w:t>
      </w:r>
    </w:p>
    <w:p>
      <w:pPr>
        <w:pStyle w:val="Heading3"/>
      </w:pPr>
      <w:r>
        <w:t>Notes</w:t>
      </w:r>
    </w:p>
    <w:p>
      <w:pPr>
        <w:pStyle w:val="ListBullet"/>
      </w:pPr>
      <w:r>
        <w:t>Deprecated endpoint: prefer the Field schemes API group when possible.</w:t>
      </w:r>
    </w:p>
    <w:p>
      <w:pPr>
        <w:pStyle w:val="ListBullet"/>
      </w:pPr>
      <w:r>
        <w:t>The documentation indicates error bodies for 400/403 are any (shape not specified).</w:t>
      </w:r>
    </w:p>
    <w:p>
      <w:pPr>
        <w:pStyle w:val="Heading3"/>
      </w:pPr>
      <w:r>
        <w:t>Error Handling</w:t>
      </w:r>
    </w:p>
    <w:p>
      <w:pPr>
        <w:pStyle w:val="ListBullet"/>
      </w:pPr>
      <w:r>
        <w:t>400: Request is not valid (e.g., missing required fields, constraint violations).</w:t>
      </w:r>
    </w:p>
    <w:p>
      <w:pPr>
        <w:pStyle w:val="ListBullet"/>
      </w:pPr>
      <w:r>
        <w:t>401: Authentication credentials are incorrect or missing.</w:t>
      </w:r>
    </w:p>
    <w:p>
      <w:pPr>
        <w:pStyle w:val="ListBullet"/>
      </w:pPr>
      <w:r>
        <w:t>403: Authenticated user lacks required permissions (Administer Jira global permission).</w:t>
      </w:r>
    </w:p>
    <w:p>
      <w:r>
        <w:t>Provide your jiraCloudId (UUID) to finalize the concrete URL.</w:t>
      </w:r>
    </w:p>
    <w:p>
      <w:pPr>
        <w:pStyle w:val="Heading3"/>
      </w:pPr>
      <w:r>
        <w:t>Related fieldConfigurationSchemes actions</w:t>
      </w:r>
    </w:p>
    <w:p>
      <w:pPr>
        <w:pStyle w:val="ListBullet"/>
      </w:pPr>
      <w:r>
        <w:t>[GET] List Field Configuration Schemes (Classic Projects) — /ex/jira/{{jiraCloudId}}/rest/api/3/fieldconfigurationscheme</w:t>
      </w:r>
    </w:p>
    <w:p>
      <w:pPr>
        <w:pStyle w:val="ListBullet"/>
      </w:pPr>
      <w:r>
        <w:t>[DELETE] Delete a Field Configuration Scheme — /rest/api/3/fieldconfigurationscheme/{{id}}</w:t>
      </w:r>
    </w:p>
    <w:p>
      <w:pPr>
        <w:pStyle w:val="ListBullet"/>
      </w:pPr>
      <w:r>
        <w:t>[PUT] Update a Field Configuration Scheme (by ID) — /ex/jira/{{jiraCloudId}}/rest/api/3/fieldconfigurationscheme/{{id}}</w:t>
      </w:r>
    </w:p>
    <w:p>
      <w:r>
        <w:br w:type="page"/>
      </w:r>
    </w:p>
    <w:p>
      <w:pPr>
        <w:pStyle w:val="Heading2"/>
      </w:pPr>
      <w:r>
        <w:t>114. [PUT] Assign Issue Types to Field Configuration Scheme Mappings (Deprecated)</w:t>
      </w:r>
    </w:p>
    <w:p>
      <w:r>
        <w:rPr>
          <w:b/>
        </w:rPr>
        <w:t xml:space="preserve">Endpoint: </w:t>
      </w:r>
      <w:r>
        <w:rPr>
          <w:rFonts w:ascii="Courier New" w:hAnsi="Courier New"/>
          <w:sz w:val="18"/>
        </w:rPr>
        <w:t>/rest/api/3/fieldconfigurationscheme/{{id}}/mapping</w:t>
      </w:r>
    </w:p>
    <w:p>
      <w:pPr>
        <w:pStyle w:val="Heading3"/>
      </w:pPr>
      <w:r>
        <w:t>Assign Issue Types to a Field Configuration Scheme’s Field Configurations (Deprecated)</w:t>
      </w:r>
    </w:p>
    <w:p>
      <w:pPr>
        <w:pStyle w:val="Heading3"/>
      </w:pPr>
      <w:r>
        <w:t>Prerequisites</w:t>
      </w:r>
    </w:p>
    <w:p>
      <w:pPr>
        <w:pStyle w:val="ListBullet"/>
      </w:pPr>
      <w:r>
        <w:t>You must have the Administer Jira global permission.</w:t>
      </w:r>
    </w:p>
    <w:p>
      <w:pPr>
        <w:pStyle w:val="ListBullet"/>
      </w:pPr>
      <w:r>
        <w:t>This operation only modifies field configuration schemes used in company-managed (classic) projects.</w:t>
      </w:r>
    </w:p>
    <w:p>
      <w:pPr>
        <w:pStyle w:val="ListBullet"/>
      </w:pPr>
      <w:r>
        <w:t>You must know the field configuration scheme ID (id).</w:t>
      </w:r>
    </w:p>
    <w:p>
      <w:pPr>
        <w:pStyle w:val="Heading3"/>
      </w:pPr>
      <w:r>
        <w:t>Method</w:t>
      </w:r>
    </w:p>
    <w:p>
      <w:r>
        <w:t>PUT</w:t>
      </w:r>
    </w:p>
    <w:p>
      <w:pPr>
        <w:pStyle w:val="Heading3"/>
      </w:pPr>
      <w:r>
        <w:t>URL</w:t>
      </w:r>
    </w:p>
    <w:p>
      <w:r>
        <w:t>https://api.atlassian.com/ex/jira/{{jiraCloudId}}/rest/api/3/fieldconfigurationscheme/{{id}}/mapping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issue types to field configurations on a field configuration scheme. Deprecated: Atlassian recommends using Field schemes (supports field association schemes) instead.</w:t>
      </w:r>
    </w:p>
    <w:p>
      <w:pPr>
        <w:pStyle w:val="Heading3"/>
      </w:pPr>
      <w:r>
        <w:t>Enforcement Rules</w:t>
      </w:r>
    </w:p>
    <w:p>
      <w:pPr>
        <w:pStyle w:val="ListBullet"/>
      </w:pPr>
      <w:r>
        <w:t xml:space="preserve">The jiraCloudId path parameter must always be present (UUID). </w:t>
        <w:br/>
        <w:br/>
        <w:t>If you did not provide jiraCloudId, you must supply it (obtainable from the Get Sites action).</w:t>
      </w:r>
    </w:p>
    <w:p>
      <w:pPr>
        <w:pStyle w:val="ListBullet"/>
      </w:pPr>
      <w:r>
        <w:t>The id path parameter must always be present (integer).</w:t>
      </w:r>
    </w:p>
    <w:p>
      <w:pPr>
        <w:pStyle w:val="ListBullet"/>
      </w:pPr>
      <w:r>
        <w:t>Always construct the path as /api/3/fieldconfigurationscheme/{{id}}/mapping under the provided base URL.</w:t>
      </w:r>
    </w:p>
    <w:p>
      <w:pPr>
        <w:pStyle w:val="ListBullet"/>
      </w:pPr>
      <w:r>
        <w:t>Do not call the API with missing or empty path parameters (avoid .../fieldconfigurationscheme//mapping).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body must be JSON and must include mappings.</w:t>
      </w:r>
    </w:p>
    <w:p>
      <w:pPr>
        <w:pStyle w:val="Heading3"/>
      </w:pPr>
      <w:r>
        <w:t>Valid Examples</w:t>
      </w:r>
    </w:p>
    <w:p>
      <w:r>
        <w:rPr>
          <w:b/>
          <w:color w:val="666666"/>
          <w:sz w:val="16"/>
        </w:rPr>
        <w:t>[http]</w:t>
      </w:r>
    </w:p>
    <w:p>
      <w:pPr>
        <w:shd w:fill="F2F2F2" w:val="clear"/>
      </w:pPr>
      <w:r>
        <w:rPr>
          <w:rFonts w:ascii="Courier New" w:hAnsi="Courier New"/>
          <w:sz w:val="17"/>
        </w:rPr>
        <w:t>/rest/api/3/fieldconfigurationscheme/12345/mapping</w:t>
      </w:r>
    </w:p>
    <w:p>
      <w:pPr>
        <w:pStyle w:val="Heading3"/>
      </w:pPr>
      <w:r>
        <w:t>Invalid Examples</w:t>
      </w:r>
    </w:p>
    <w:p>
      <w:r>
        <w:rPr>
          <w:b/>
          <w:color w:val="666666"/>
          <w:sz w:val="16"/>
        </w:rPr>
        <w:t>[http]</w:t>
      </w:r>
    </w:p>
    <w:p>
      <w:pPr>
        <w:shd w:fill="F2F2F2" w:val="clear"/>
      </w:pPr>
      <w:r>
        <w:rPr>
          <w:rFonts w:ascii="Courier New" w:hAnsi="Courier New"/>
          <w:sz w:val="17"/>
        </w:rPr>
        <w:t>/rest/api/3/fieldconfigurationscheme//mapping</w:t>
        <w:br/>
        <w:t>/rest/api/3/fieldconfigurationscheme/mapping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field configuration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mappings</w:t>
            </w:r>
          </w:p>
        </w:tc>
        <w:tc>
          <w:tcPr>
            <w:tcW w:type="dxa" w:w="2880"/>
          </w:tcPr>
          <w:p>
            <w:r>
              <w:t>array &lt;object&gt;</w:t>
            </w:r>
          </w:p>
        </w:tc>
        <w:tc>
          <w:tcPr>
            <w:tcW w:type="dxa" w:w="2880"/>
          </w:tcPr>
          <w:p>
            <w:r>
              <w:t>Field configuration to issue type mappings.</w:t>
            </w:r>
          </w:p>
        </w:tc>
      </w:tr>
    </w:tbl>
    <w:p/>
    <w:p>
      <w:pPr>
        <w:pStyle w:val="Heading3"/>
      </w:pPr>
      <w:r>
        <w:t>mappings[]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fieldConfigurationId</w:t>
            </w:r>
          </w:p>
        </w:tc>
        <w:tc>
          <w:tcPr>
            <w:tcW w:type="dxa" w:w="2880"/>
          </w:tcPr>
          <w:p>
            <w:r>
              <w:t>string</w:t>
            </w:r>
          </w:p>
        </w:tc>
        <w:tc>
          <w:tcPr>
            <w:tcW w:type="dxa" w:w="2880"/>
          </w:tcPr>
          <w:p>
            <w:r>
              <w:t>The ID of the field configuration.</w:t>
            </w:r>
          </w:p>
        </w:tc>
      </w:tr>
      <w:tr>
        <w:tc>
          <w:tcPr>
            <w:tcW w:type="dxa" w:w="2880"/>
          </w:tcPr>
          <w:p>
            <w:r>
              <w:t>issueTypeId</w:t>
            </w:r>
          </w:p>
        </w:tc>
        <w:tc>
          <w:tcPr>
            <w:tcW w:type="dxa" w:w="2880"/>
          </w:tcPr>
          <w:p>
            <w:r>
              <w:t>string</w:t>
            </w:r>
          </w:p>
        </w:tc>
        <w:tc>
          <w:tcPr>
            <w:tcW w:type="dxa" w:w="2880"/>
          </w:tcPr>
          <w:p>
            <w:r>
              <w:t>The ID of the issue type, or "default". When set to "default", applies to all issue types without a field configuration. An issue type can be included only once in a request.</w:t>
            </w:r>
          </w:p>
        </w:tc>
      </w:tr>
    </w:tbl>
    <w:p/>
    <w:p>
      <w:pPr>
        <w:pStyle w:val="Heading3"/>
      </w:pPr>
      <w:r>
        <w:t>Response</w:t>
      </w:r>
    </w:p>
    <w:p>
      <w:pPr>
        <w:pStyle w:val="Heading3"/>
      </w:pPr>
      <w:r>
        <w:t>Success Response (204 No Content)</w:t>
      </w:r>
    </w:p>
    <w:p>
      <w:r>
        <w:t>Returned if the request is successful.</w:t>
      </w:r>
    </w:p>
    <w:p>
      <w:r>
        <w:rPr>
          <w:b/>
        </w:rPr>
        <w:t>Note: Note: Although the scraped content mentions application/json: any, a 204 response typically has no response body.</w:t>
      </w:r>
    </w:p>
    <w:p>
      <w:pPr>
        <w:pStyle w:val="Heading3"/>
      </w:pPr>
      <w:r>
        <w:t>Error Response (400 Bad Request)</w:t>
      </w:r>
    </w:p>
    <w:p>
      <w:r>
        <w:t>Returned if the request is not valid.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field configuration scheme, the field configuration, or the issue type is not found.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'https://api.atlassian.com/ex/jira/{{jiraCloudId}}/rest/api/3/fieldconfigurationscheme/12345/mapping' \</w:t>
        <w:br/>
        <w:t xml:space="preserve"> --header 'Accept: application/json' \</w:t>
        <w:br/>
        <w:t xml:space="preserve"> --header 'Content-Type: application/json' \</w:t>
        <w:br/>
        <w:t xml:space="preserve"> --data '{</w:t>
        <w:br/>
        <w:t xml:space="preserve"> "mappings": [</w:t>
        <w:br/>
        <w:t xml:space="preserve">      { "fieldConfigurationId": "10000", "issueTypeId": "default" },</w:t>
        <w:br/>
        <w:t xml:space="preserve">      { "fieldConfigurationId": "10002", "issueTypeId": "10001" },</w:t>
        <w:br/>
        <w:t xml:space="preserve">      { "fieldConfigurationId": "10001", "issueTypeId": "10002" }</w:t>
        <w:br/>
        <w:t xml:space="preserve">    ]</w:t>
        <w:br/>
        <w:t xml:space="preserve">  }'</w:t>
      </w:r>
    </w:p>
    <w:p>
      <w:pPr>
        <w:pStyle w:val="Heading3"/>
      </w:pPr>
      <w:r>
        <w:t>Example Usage</w:t>
      </w:r>
    </w:p>
    <w:p>
      <w:pPr>
        <w:pStyle w:val="Heading3"/>
      </w:pPr>
      <w:r>
        <w:t>Example 1: Set a default mapping plus two explicit issue type mappings</w:t>
      </w:r>
    </w:p>
    <w:p>
      <w:pPr>
        <w:pStyle w:val="Heading3"/>
      </w:pPr>
      <w:r>
        <w:t>Example 2: Only set the "default" mapping</w:t>
      </w:r>
    </w:p>
    <w:p>
      <w:r>
        <w:rPr>
          <w:b/>
          <w:color w:val="666666"/>
          <w:sz w:val="16"/>
        </w:rPr>
        <w:t>[bash]</w:t>
      </w:r>
    </w:p>
    <w:p>
      <w:pPr>
        <w:shd w:fill="F2F2F2" w:val="clear"/>
      </w:pPr>
      <w:r>
        <w:rPr>
          <w:rFonts w:ascii="Courier New" w:hAnsi="Courier New"/>
          <w:sz w:val="17"/>
        </w:rPr>
        <w:t>curl -i --request PUT \</w:t>
        <w:br/>
        <w:t xml:space="preserve"> 'https://api.atlassian.com/ex/jira/{{jiraCloudId}}/rest/api/3/fieldconfigurationscheme/12345/mapping' \</w:t>
        <w:br/>
        <w:t xml:space="preserve"> --header 'Accept: application/json' \</w:t>
        <w:br/>
        <w:t xml:space="preserve"> --header 'Content-Type: application/json' \</w:t>
        <w:br/>
        <w:t xml:space="preserve"> --data '{</w:t>
        <w:br/>
        <w:t xml:space="preserve"> "mappings": [</w:t>
        <w:br/>
        <w:t xml:space="preserve">      { "fieldConfigurationId": "10000", "issueTypeId": "default" }</w:t>
        <w:br/>
        <w:t xml:space="preserve">    ]</w:t>
        <w:br/>
        <w:t xml:space="preserve">  }'</w:t>
      </w:r>
    </w:p>
    <w:p>
      <w:pPr>
        <w:pStyle w:val="Heading3"/>
      </w:pPr>
      <w:r>
        <w:t>Behavior</w:t>
      </w:r>
    </w:p>
    <w:p>
      <w:pPr>
        <w:pStyle w:val="ListBullet"/>
      </w:pPr>
      <w:r>
        <w:t>Validates the caller has Administer Jira global permission.</w:t>
      </w:r>
    </w:p>
    <w:p>
      <w:pPr>
        <w:pStyle w:val="ListBullet"/>
      </w:pPr>
      <w:r>
        <w:t>Validates the field configuration scheme (id) exists and is applicable (company-managed projects only).</w:t>
      </w:r>
    </w:p>
    <w:p>
      <w:pPr>
        <w:pStyle w:val="ListBullet"/>
      </w:pPr>
      <w:r>
        <w:t>Applies the provided mappings so each issueTypeId is associated to exactly one fieldConfigurationId in the request.</w:t>
      </w:r>
    </w:p>
    <w:p>
      <w:pPr>
        <w:pStyle w:val="ListBullet"/>
      </w:pPr>
      <w:r>
        <w:t>Returns 204 No Content on success.</w:t>
      </w:r>
    </w:p>
    <w:p>
      <w:pPr>
        <w:pStyle w:val="Heading3"/>
      </w:pPr>
      <w:r>
        <w:t>Notes</w:t>
      </w:r>
    </w:p>
    <w:p>
      <w:pPr>
        <w:pStyle w:val="ListBullet"/>
      </w:pPr>
      <w:r>
        <w:t>Deprecated: Use the Field schemes APIs instead (per Atlassian’s guidance).</w:t>
      </w:r>
    </w:p>
    <w:p>
      <w:pPr>
        <w:pStyle w:val="ListBullet"/>
      </w:pPr>
      <w:r>
        <w:t>issueTypeId may be "default" to apply to issue types without an explicit mapping.</w:t>
      </w:r>
    </w:p>
    <w:p>
      <w:pPr>
        <w:pStyle w:val="ListBullet"/>
      </w:pPr>
      <w:r>
        <w:t>Each issue type can appear only once in mappings for a single request.</w:t>
      </w:r>
    </w:p>
    <w:p>
      <w:pPr>
        <w:pStyle w:val="Heading3"/>
      </w:pPr>
      <w:r>
        <w:t>Gotchas</w:t>
      </w:r>
    </w:p>
    <w:p>
      <w:pPr>
        <w:pStyle w:val="ListBullet"/>
      </w:pPr>
      <w:r>
        <w:t>This endpoint cannot modify schemes used in team-managed projects.</w:t>
      </w:r>
    </w:p>
    <w:p>
      <w:pPr>
        <w:pStyle w:val="ListBullet"/>
      </w:pPr>
      <w:r>
        <w:t>A 404 can mean the scheme, a referenced field configuration, or a referenced issue type does not exist.</w:t>
      </w:r>
    </w:p>
    <w:p>
      <w:pPr>
        <w:pStyle w:val="Heading3"/>
      </w:pPr>
      <w:r>
        <w:t>Error Handling</w:t>
      </w:r>
    </w:p>
    <w:p>
      <w:pPr>
        <w:pStyle w:val="ListBullet"/>
      </w:pPr>
      <w:r>
        <w:t>400: Invalid request payload (e.g., missing mappings, duplicate issueTypeId entries, malformed JSON).</w:t>
      </w:r>
    </w:p>
    <w:p>
      <w:pPr>
        <w:pStyle w:val="ListBullet"/>
      </w:pPr>
      <w:r>
        <w:t>401: Missing/invalid credentials.</w:t>
      </w:r>
    </w:p>
    <w:p>
      <w:pPr>
        <w:pStyle w:val="ListBullet"/>
      </w:pPr>
      <w:r>
        <w:t>403: Lacking Administer Jira permission.</w:t>
      </w:r>
    </w:p>
    <w:p>
      <w:pPr>
        <w:pStyle w:val="ListBullet"/>
      </w:pPr>
      <w:r>
        <w:t>404: Scheme/configuration/issue type not found.</w:t>
      </w:r>
    </w:p>
    <w:p>
      <w:r>
        <w:t>Provide your jiraCloudId (UUID) if you want me to render the final URL with a concrete value.</w:t>
      </w:r>
    </w:p>
    <w:p>
      <w:pPr>
        <w:pStyle w:val="Heading3"/>
      </w:pPr>
      <w:r>
        <w:t>Related fieldConfigurationSchemeMappings actions</w:t>
      </w:r>
    </w:p>
    <w:p>
      <w:pPr>
        <w:pStyle w:val="ListBullet"/>
      </w:pPr>
      <w:r>
        <w:t>[GET] List Field Configuration Scheme Mappings (Issue Type Items) — /ex/jira/{{jiraCloudId}}/rest/api/3/fieldconfigurationscheme/mapping</w:t>
      </w:r>
    </w:p>
    <w:p>
      <w:pPr>
        <w:pStyle w:val="ListBullet"/>
      </w:pPr>
      <w:r>
        <w:t>[POST] Remove Issue Types from a Field Configuration Scheme (Global) — /ex/jira/{{jiraCloudId}}/rest/api/3/fieldconfigurationscheme/{{id}}/mapping/delete</w:t>
      </w:r>
    </w:p>
    <w:p>
      <w:r>
        <w:br w:type="page"/>
      </w:r>
    </w:p>
    <w:p>
      <w:pPr>
        <w:pStyle w:val="Heading2"/>
      </w:pPr>
      <w:r>
        <w:t>115. [DELETE] Delete a Field Configuration (by ID)</w:t>
      </w:r>
    </w:p>
    <w:p>
      <w:r>
        <w:rPr>
          <w:b/>
        </w:rPr>
        <w:t xml:space="preserve">Endpoint: </w:t>
      </w:r>
      <w:r>
        <w:rPr>
          <w:rFonts w:ascii="Courier New" w:hAnsi="Courier New"/>
          <w:sz w:val="18"/>
        </w:rPr>
        <w:t>/ex/jira/{{jiraCloudId}}/rest/api/3/fieldconfiguration/{{id}}</w:t>
      </w:r>
    </w:p>
    <w:p>
      <w:r>
        <w:t>You must provide your jiraCloudId (a UUID). This action cannot be executed without it. You can obtain it from the Get Sites action.</w:t>
      </w:r>
    </w:p>
    <w:p>
      <w:pPr>
        <w:pStyle w:val="Heading3"/>
      </w:pPr>
      <w:r>
        <w:t>Prerequisites</w:t>
      </w:r>
    </w:p>
    <w:p>
      <w:pPr>
        <w:pStyle w:val="ListBullet"/>
      </w:pPr>
      <w:r>
        <w:t>Must have the Administer Jira global permission</w:t>
      </w:r>
    </w:p>
    <w:p>
      <w:pPr>
        <w:pStyle w:val="ListBullet"/>
      </w:pPr>
      <w:r>
        <w:t>Only field configurations used in company-managed (classic) projects can be deleted</w:t>
      </w:r>
    </w:p>
    <w:p>
      <w:pPr>
        <w:pStyle w:val="ListBullet"/>
      </w:pPr>
      <w:r>
        <w:t>Deprecated: Atlassian recommends using Field schemes instead (supports field association schemes)</w:t>
      </w:r>
    </w:p>
    <w:p>
      <w:pPr>
        <w:pStyle w:val="Heading3"/>
      </w:pPr>
      <w:r>
        <w:t>Method</w:t>
      </w:r>
    </w:p>
    <w:p>
      <w:r>
        <w:t>DELETE</w:t>
      </w:r>
    </w:p>
    <w:p>
      <w:pPr>
        <w:pStyle w:val="Heading3"/>
      </w:pPr>
      <w:r>
        <w:t>URL</w:t>
      </w:r>
    </w:p>
    <w:p>
      <w:r>
        <w:t>https://api.atlassian.com/ex/jira/{{jiraCloudId}}/rest/api/3/fieldconfiguration/{{id}}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field configuration by its ID. This operation is limited to configurations used in company-managed (classic) projects and requires Jira administration permissions.</w:t>
      </w:r>
    </w:p>
    <w:p>
      <w:pPr>
        <w:pStyle w:val="Heading3"/>
      </w:pPr>
      <w:r>
        <w:t>Enforcement Rules</w:t>
      </w:r>
    </w:p>
    <w:p>
      <w:pPr>
        <w:pStyle w:val="ListBullet"/>
      </w:pPr>
      <w:r>
        <w:t>The jiraCloudId path parameter must always be present (UUID). If you did not provide it, you must supply it before executing this action.</w:t>
      </w:r>
    </w:p>
    <w:p>
      <w:pPr>
        <w:pStyle w:val="ListBullet"/>
      </w:pPr>
      <w:r>
        <w:t>The id path parameter must always be present (integer).</w:t>
      </w:r>
    </w:p>
    <w:p>
      <w:pPr>
        <w:pStyle w:val="ListBullet"/>
      </w:pPr>
      <w:r>
        <w:t>Always construct the path as /ex/jira/{{jiraCloudId}}/rest/api/3/fieldconfiguration/{{id}}, where both path parameters are non-empty.</w:t>
      </w:r>
    </w:p>
    <w:p>
      <w:pPr>
        <w:pStyle w:val="ListBullet"/>
      </w:pPr>
      <w:r>
        <w:t>Do not call the API with missing or empty path parameters (e.g., avoid /ex/jira//rest/... or /fieldconfiguration/).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/ex/jira/7b8c9d10-1112-1314-1516-171819202122/rest/api/3/fieldconfiguration/10001</w:t>
      </w:r>
    </w:p>
    <w:p>
      <w:pPr>
        <w:pStyle w:val="Heading3"/>
      </w:pPr>
      <w:r>
        <w:t>Invalid Examples</w:t>
      </w:r>
    </w:p>
    <w:p>
      <w:r>
        <w:rPr>
          <w:b/>
          <w:color w:val="666666"/>
          <w:sz w:val="16"/>
        </w:rPr>
        <w:t>[http]</w:t>
      </w:r>
    </w:p>
    <w:p>
      <w:pPr>
        <w:shd w:fill="F2F2F2" w:val="clear"/>
      </w:pPr>
      <w:r>
        <w:rPr>
          <w:rFonts w:ascii="Courier New" w:hAnsi="Courier New"/>
          <w:sz w:val="17"/>
        </w:rPr>
        <w:t>/ex/jira//rest/api/3/fieldconfiguration/10001</w:t>
        <w:br/>
        <w:t>/ex/jira/7b8c9d10-1112-1314-1516-171819202122/rest/api/3/fieldconfiguration/</w:t>
        <w:br/>
        <w:t>/ex/jira/7b8c9d10-1112-1314-1516-171819202122/rest/api/3/fieldconfiguration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Get it from the Get Sites action.</w:t>
            </w:r>
          </w:p>
        </w:tc>
      </w:tr>
      <w:tr>
        <w:tc>
          <w:tcPr>
            <w:tcW w:type="dxa" w:w="2880"/>
          </w:tcPr>
          <w:p>
            <w:r>
              <w:t>id</w:t>
            </w:r>
          </w:p>
        </w:tc>
        <w:tc>
          <w:tcPr>
            <w:tcW w:type="dxa" w:w="2880"/>
          </w:tcPr>
          <w:p>
            <w:r>
              <w:t>integer</w:t>
            </w:r>
          </w:p>
        </w:tc>
        <w:tc>
          <w:tcPr>
            <w:tcW w:type="dxa" w:w="2880"/>
          </w:tcPr>
          <w:p>
            <w:r>
              <w:t>The ID of the field configuration to delete.</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request is not valid.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field configuration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'https://api.atlassian.com/ex/jira/7b8c9d10-1112-1314-1516-171819202122/rest/api/3/fieldconfiguration/10001'</w:t>
      </w:r>
    </w:p>
    <w:p>
      <w:pPr>
        <w:pStyle w:val="Heading3"/>
      </w:pPr>
      <w:r>
        <w:t>Notes</w:t>
      </w:r>
    </w:p>
    <w:p>
      <w:pPr>
        <w:pStyle w:val="ListBullet"/>
      </w:pPr>
      <w:r>
        <w:t>Operation ID: deleteFieldConfiguration</w:t>
      </w:r>
    </w:p>
    <w:p>
      <w:pPr>
        <w:pStyle w:val="ListBullet"/>
      </w:pPr>
      <w:r>
        <w:t>This operation is deprecated in favor of Field schemes (per Atlassian documentation).</w:t>
      </w:r>
    </w:p>
    <w:p>
      <w:pPr>
        <w:pStyle w:val="Heading3"/>
      </w:pPr>
      <w:r>
        <w:t>Related fieldConfigurations actions</w:t>
      </w:r>
    </w:p>
    <w:p>
      <w:pPr>
        <w:pStyle w:val="ListBullet"/>
      </w:pPr>
      <w:r>
        <w:t>[POST] Create a Field Configuration (Company-managed Projects) — /rest/api/3/fieldconfiguration</w:t>
      </w:r>
    </w:p>
    <w:p>
      <w:pPr>
        <w:pStyle w:val="ListBullet"/>
      </w:pPr>
      <w:r>
        <w:t>[GET] List Field Configurations (Jira Cloud) — /ex/jira/{{jiraCloudId}}/rest/api/3/fieldconfiguration</w:t>
      </w:r>
    </w:p>
    <w:p>
      <w:pPr>
        <w:pStyle w:val="ListBullet"/>
      </w:pPr>
      <w:r>
        <w:t>[PUT] Update a Field Configuration — /api/3/fieldconfiguration/{{id}}</w:t>
      </w:r>
    </w:p>
    <w:p>
      <w:r>
        <w:br w:type="page"/>
      </w:r>
    </w:p>
    <w:p>
      <w:pPr>
        <w:pStyle w:val="Heading2"/>
      </w:pPr>
      <w:r>
        <w:t>116. [POST] Create a Field Configuration (Company-managed Projects)</w:t>
      </w:r>
    </w:p>
    <w:p>
      <w:r>
        <w:rPr>
          <w:b/>
        </w:rPr>
        <w:t xml:space="preserve">Endpoint: </w:t>
      </w:r>
      <w:r>
        <w:rPr>
          <w:rFonts w:ascii="Courier New" w:hAnsi="Courier New"/>
          <w:sz w:val="18"/>
        </w:rPr>
        <w:t>/rest/api/3/fieldconfiguration</w:t>
      </w:r>
    </w:p>
    <w:p>
      <w:r>
        <w:t>You’ll need to provide your jiraCloudId (a UUID) to construct the final URL. You can retrieve it using the “Get Sites” action.</w:t>
      </w:r>
    </w:p>
    <w:p>
      <w:pPr>
        <w:pStyle w:val="Heading3"/>
      </w:pPr>
      <w:r>
        <w:t>Prerequisites</w:t>
      </w:r>
    </w:p>
    <w:p>
      <w:pPr>
        <w:pStyle w:val="ListBullet"/>
      </w:pPr>
      <w:r>
        <w:t>Must have the Administer Jira global permission</w:t>
      </w:r>
    </w:p>
    <w:p>
      <w:pPr>
        <w:pStyle w:val="ListBullet"/>
      </w:pPr>
      <w:r>
        <w:t>Only works for company-managed (classic) projects</w:t>
      </w:r>
    </w:p>
    <w:p>
      <w:pPr>
        <w:pStyle w:val="ListBullet"/>
      </w:pPr>
      <w:r>
        <w:t>Deprecated: Atlassian recommends using Field schemes instead (supports field association schemes)</w:t>
      </w:r>
    </w:p>
    <w:p>
      <w:pPr>
        <w:pStyle w:val="Heading3"/>
      </w:pPr>
      <w:r>
        <w:t>Method</w:t>
      </w:r>
    </w:p>
    <w:p>
      <w:r>
        <w:t>POST</w:t>
      </w:r>
    </w:p>
    <w:p>
      <w:pPr>
        <w:pStyle w:val="Heading3"/>
      </w:pPr>
      <w:r>
        <w:t>URL</w:t>
      </w:r>
    </w:p>
    <w:p>
      <w:r>
        <w:t>https://api.atlassian.com/ex/jira/{{jiraCloudId}}/rest/api/3/fieldconfiguration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field configuration. The new configuration is created with the same field properties as the default configuration, with all fields optional.</w:t>
      </w:r>
    </w:p>
    <w:p>
      <w:pPr>
        <w:pStyle w:val="Heading3"/>
      </w:pPr>
      <w:r>
        <w:t>Enforcement Rules (jiraCloudId)</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/rest/api/3/fieldconfiguration  (with base URL: https://api.atlassian.com/ex/jira/550e8400-e29b-41d4-a716-446655440000/rest)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field configuration. Must be unique.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field configuration.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"My field configuration description",</w:t>
        <w:br/>
        <w:t xml:space="preserve"> "id": 10001,</w:t>
        <w:br/>
        <w:t xml:space="preserve"> "isDefault": false,</w:t>
        <w:br/>
        <w:t xml:space="preserve"> "name": "My Field Configuration"</w:t>
        <w:br/>
        <w:t>}</w:t>
      </w:r>
    </w:p>
    <w:p>
      <w:pPr>
        <w:pStyle w:val="Heading3"/>
      </w:pPr>
      <w:r>
        <w:t>Error Response (400 Bad Request)</w:t>
      </w:r>
    </w:p>
    <w:p>
      <w:r>
        <w:t>Returned if the request is not valid.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field configuration.</w:t>
            </w:r>
          </w:p>
        </w:tc>
      </w:tr>
      <w:tr>
        <w:tc>
          <w:tcPr>
            <w:tcW w:type="dxa" w:w="2880"/>
          </w:tcPr>
          <w:p>
            <w:r>
              <w:t>id</w:t>
            </w:r>
          </w:p>
        </w:tc>
        <w:tc>
          <w:tcPr>
            <w:tcW w:type="dxa" w:w="2880"/>
          </w:tcPr>
          <w:p>
            <w:r>
              <w:t>integer</w:t>
            </w:r>
          </w:p>
        </w:tc>
        <w:tc>
          <w:tcPr>
            <w:tcW w:type="dxa" w:w="2880"/>
          </w:tcPr>
          <w:p>
            <w:r>
              <w:t>The ID of the field configuration.</w:t>
            </w:r>
          </w:p>
        </w:tc>
      </w:tr>
      <w:tr>
        <w:tc>
          <w:tcPr>
            <w:tcW w:type="dxa" w:w="2880"/>
          </w:tcPr>
          <w:p>
            <w:r>
              <w:t>isDefault</w:t>
            </w:r>
          </w:p>
        </w:tc>
        <w:tc>
          <w:tcPr>
            <w:tcW w:type="dxa" w:w="2880"/>
          </w:tcPr>
          <w:p>
            <w:r>
              <w:t>boolean</w:t>
            </w:r>
          </w:p>
        </w:tc>
        <w:tc>
          <w:tcPr>
            <w:tcW w:type="dxa" w:w="2880"/>
          </w:tcPr>
          <w:p>
            <w:r>
              <w:t>Whether the field configuration is the default.</w:t>
            </w:r>
          </w:p>
        </w:tc>
      </w:tr>
      <w:tr>
        <w:tc>
          <w:tcPr>
            <w:tcW w:type="dxa" w:w="2880"/>
          </w:tcPr>
          <w:p>
            <w:r>
              <w:t>name</w:t>
            </w:r>
          </w:p>
        </w:tc>
        <w:tc>
          <w:tcPr>
            <w:tcW w:type="dxa" w:w="2880"/>
          </w:tcPr>
          <w:p>
            <w:r>
              <w:t>string</w:t>
            </w:r>
          </w:p>
        </w:tc>
        <w:tc>
          <w:tcPr>
            <w:tcW w:type="dxa" w:w="2880"/>
          </w:tcPr>
          <w:p>
            <w:r>
              <w:t>The name of the field configuration.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'https://api.atlassian.com/ex/jira/{{jiraCloudId}}/rest/api/3/fieldconfiguration' \</w:t>
        <w:br/>
        <w:t xml:space="preserve"> --header 'Accept: application/json' \</w:t>
        <w:br/>
        <w:t xml:space="preserve"> --header 'Content-Type: application/json' \</w:t>
        <w:br/>
        <w:t xml:space="preserve"> --data '{</w:t>
        <w:br/>
        <w:t xml:space="preserve"> "description": "My field configuration description",</w:t>
        <w:br/>
        <w:t xml:space="preserve"> "name": "My Field Configuration"</w:t>
        <w:br/>
        <w:t xml:space="preserve">  }'</w:t>
      </w:r>
    </w:p>
    <w:p>
      <w:pPr>
        <w:pStyle w:val="Heading3"/>
      </w:pPr>
      <w:r>
        <w:t>Example Usage</w:t>
      </w:r>
    </w:p>
    <w:p>
      <w:pPr>
        <w:pStyle w:val="Heading3"/>
      </w:pPr>
      <w:r>
        <w:t>Example 1: Create with name only</w:t>
      </w:r>
    </w:p>
    <w:p>
      <w:r>
        <w:rPr>
          <w:b/>
          <w:color w:val="666666"/>
          <w:sz w:val="16"/>
        </w:rPr>
        <w:t>[bash]</w:t>
      </w:r>
    </w:p>
    <w:p>
      <w:pPr>
        <w:shd w:fill="F2F2F2" w:val="clear"/>
      </w:pPr>
      <w:r>
        <w:rPr>
          <w:rFonts w:ascii="Courier New" w:hAnsi="Courier New"/>
          <w:sz w:val="17"/>
        </w:rPr>
        <w:t>curl -i --request POST \</w:t>
        <w:br/>
        <w:t xml:space="preserve"> 'https://api.atlassian.com/ex/jira/{{jiraCloudId}}/rest/api/3/fieldconfiguration' \</w:t>
        <w:br/>
        <w:t xml:space="preserve"> --header 'Accept: application/json' \</w:t>
        <w:br/>
        <w:t xml:space="preserve"> --header 'Content-Type: application/json' \</w:t>
        <w:br/>
        <w:t xml:space="preserve"> --data '{</w:t>
        <w:br/>
        <w:t xml:space="preserve"> "name": "Engineering Field Configuration"</w:t>
        <w:br/>
        <w:t xml:space="preserve">  }'</w:t>
      </w:r>
    </w:p>
    <w:p>
      <w:pPr>
        <w:pStyle w:val="Heading3"/>
      </w:pPr>
      <w:r>
        <w:t>Example 2: Create with name and description</w:t>
      </w:r>
    </w:p>
    <w:p>
      <w:r>
        <w:rPr>
          <w:b/>
          <w:color w:val="666666"/>
          <w:sz w:val="16"/>
        </w:rPr>
        <w:t>[bash]</w:t>
      </w:r>
    </w:p>
    <w:p>
      <w:pPr>
        <w:shd w:fill="F2F2F2" w:val="clear"/>
      </w:pPr>
      <w:r>
        <w:rPr>
          <w:rFonts w:ascii="Courier New" w:hAnsi="Courier New"/>
          <w:sz w:val="17"/>
        </w:rPr>
        <w:t>curl -i --request POST \</w:t>
        <w:br/>
        <w:t xml:space="preserve"> 'https://api.atlassian.com/ex/jira/{{jiraCloudId}}/rest/api/3/fieldconfiguration' \</w:t>
        <w:br/>
        <w:t xml:space="preserve"> --header 'Accept: application/json' \</w:t>
        <w:br/>
        <w:t xml:space="preserve"> --header 'Content-Type: application/json' \</w:t>
        <w:br/>
        <w:t xml:space="preserve"> --data '{</w:t>
        <w:br/>
        <w:t xml:space="preserve"> "name": "Support Field Configuration",</w:t>
        <w:br/>
        <w:t xml:space="preserve"> "description": "Configuration for support projects"</w:t>
        <w:br/>
        <w:t xml:space="preserve">  }'</w:t>
      </w:r>
    </w:p>
    <w:p>
      <w:pPr>
        <w:pStyle w:val="Heading3"/>
      </w:pPr>
      <w:r>
        <w:t>Behavior</w:t>
      </w:r>
    </w:p>
    <w:p>
      <w:pPr>
        <w:pStyle w:val="ListBullet"/>
      </w:pPr>
      <w:r>
        <w:t>Validates the request body (including required name and length constraints).</w:t>
      </w:r>
    </w:p>
    <w:p>
      <w:pPr>
        <w:pStyle w:val="ListBullet"/>
      </w:pPr>
      <w:r>
        <w:t>Creates a new field configuration based on the default configuration’s field properties.</w:t>
      </w:r>
    </w:p>
    <w:p>
      <w:pPr>
        <w:pStyle w:val="ListBullet"/>
      </w:pPr>
      <w:r>
        <w:t>Returns the created configuration object.</w:t>
      </w:r>
    </w:p>
    <w:p>
      <w:pPr>
        <w:pStyle w:val="Heading3"/>
      </w:pPr>
      <w:r>
        <w:t>Notes</w:t>
      </w:r>
    </w:p>
    <w:p>
      <w:pPr>
        <w:pStyle w:val="ListBullet"/>
      </w:pPr>
      <w:r>
        <w:t>The created configuration initially mirrors the default configuration’s field properties, with fields optional.</w:t>
      </w:r>
    </w:p>
    <w:p>
      <w:pPr>
        <w:pStyle w:val="ListBullet"/>
      </w:pPr>
      <w:r>
        <w:t>This operation can only create configurations intended for company-managed projects.</w:t>
      </w:r>
    </w:p>
    <w:p>
      <w:pPr>
        <w:pStyle w:val="ListBullet"/>
      </w:pPr>
      <w:r>
        <w:t>Marked Deprecated by Atlassian in favor of Field schemes.</w:t>
      </w:r>
    </w:p>
    <w:p>
      <w:pPr>
        <w:pStyle w:val="Heading3"/>
      </w:pPr>
      <w:r>
        <w:t>Error Handling</w:t>
      </w:r>
    </w:p>
    <w:p>
      <w:pPr>
        <w:pStyle w:val="ListBullet"/>
      </w:pPr>
      <w:r>
        <w:t>400: Request is invalid (e.g., missing required fields, constraint violations such as max length or non-unique name).</w:t>
      </w:r>
    </w:p>
    <w:p>
      <w:pPr>
        <w:pStyle w:val="ListBullet"/>
      </w:pPr>
      <w:r>
        <w:t>401: Missing/incorrect authentication credentials.</w:t>
      </w:r>
    </w:p>
    <w:p>
      <w:pPr>
        <w:pStyle w:val="ListBullet"/>
      </w:pPr>
      <w:r>
        <w:t>403: Caller lacks Administer Jira global permission.</w:t>
      </w:r>
    </w:p>
    <w:p>
      <w:pPr>
        <w:pStyle w:val="Heading3"/>
      </w:pPr>
      <w:r>
        <w:t>Related fieldConfigurations actions</w:t>
      </w:r>
    </w:p>
    <w:p>
      <w:pPr>
        <w:pStyle w:val="ListBullet"/>
      </w:pPr>
      <w:r>
        <w:t>[DELETE] Delete a Field Configuration (by ID) — /ex/jira/{{jiraCloudId}}/rest/api/3/fieldconfiguration/{{id}}</w:t>
      </w:r>
    </w:p>
    <w:p>
      <w:pPr>
        <w:pStyle w:val="ListBullet"/>
      </w:pPr>
      <w:r>
        <w:t>[GET] List Field Configurations (Jira Cloud) — /ex/jira/{{jiraCloudId}}/rest/api/3/fieldconfiguration</w:t>
      </w:r>
    </w:p>
    <w:p>
      <w:pPr>
        <w:pStyle w:val="ListBullet"/>
      </w:pPr>
      <w:r>
        <w:t>[PUT] Update a Field Configuration — /api/3/fieldconfiguration/{{id}}</w:t>
      </w:r>
    </w:p>
    <w:p>
      <w:r>
        <w:br w:type="page"/>
      </w:r>
    </w:p>
    <w:p>
      <w:pPr>
        <w:pStyle w:val="Heading2"/>
      </w:pPr>
      <w:r>
        <w:t>117. [GET] List Field Configuration Scheme Mappings (Issue Type Items)</w:t>
      </w:r>
    </w:p>
    <w:p>
      <w:r>
        <w:rPr>
          <w:b/>
        </w:rPr>
        <w:t xml:space="preserve">Endpoint: </w:t>
      </w:r>
      <w:r>
        <w:rPr>
          <w:rFonts w:ascii="Courier New" w:hAnsi="Courier New"/>
          <w:sz w:val="18"/>
        </w:rPr>
        <w:t>/ex/jira/{{jiraCloudId}}/rest/api/3/fieldconfigurationscheme/mapping</w:t>
      </w:r>
    </w:p>
    <w:p>
      <w:r>
        <w:t>Please provide your jiraCloudId (a UUID). This action cannot be executed without it. You can retrieve it from the Get Sites action.</w:t>
      </w:r>
    </w:p>
    <w:p>
      <w:pPr>
        <w:pStyle w:val="Heading3"/>
      </w:pPr>
      <w:r>
        <w:t>Prerequisites</w:t>
      </w:r>
    </w:p>
    <w:p>
      <w:pPr>
        <w:pStyle w:val="ListBullet"/>
      </w:pPr>
      <w:r>
        <w:t>User must have the Administer Jira global permission.</w:t>
      </w:r>
    </w:p>
    <w:p>
      <w:pPr>
        <w:pStyle w:val="ListBullet"/>
      </w:pPr>
      <w:r>
        <w:t>Note: This endpoint is deprecated. Atlassian recommends using Field schemes (supports field association schemes).</w:t>
      </w:r>
    </w:p>
    <w:p>
      <w:pPr>
        <w:pStyle w:val="Heading3"/>
      </w:pPr>
      <w:r>
        <w:t>Method</w:t>
      </w:r>
    </w:p>
    <w:p>
      <w:r>
        <w:t>GET</w:t>
      </w:r>
    </w:p>
    <w:p>
      <w:pPr>
        <w:pStyle w:val="Heading3"/>
      </w:pPr>
      <w:r>
        <w:t>URL</w:t>
      </w:r>
    </w:p>
    <w:p>
      <w:r>
        <w:t>https://api.atlassian.com/ex/jira/{{jiraCloudId}}/rest/api/3/fieldconfigurationscheme/mapping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field configuration issue type items (mappings between field configuration schemes, field configurations, and issue types). Only items used in classic projects are returned.</w:t>
      </w:r>
    </w:p>
    <w:p>
      <w:pPr>
        <w:pStyle w:val="Heading3"/>
      </w:pPr>
      <w:r>
        <w:t>Enforcement Rules</w:t>
      </w:r>
    </w:p>
    <w:p>
      <w:pPr>
        <w:pStyle w:val="ListBullet"/>
      </w:pPr>
      <w:r>
        <w:t>The jiraCloudId path parameter must always be present and must be a non-empty UUID string.</w:t>
      </w:r>
    </w:p>
    <w:p>
      <w:pPr>
        <w:pStyle w:val="ListBullet"/>
      </w:pPr>
      <w:r>
        <w:t>If the user does not provide jiraCloudId, you must ask for it (do not guess).</w:t>
      </w:r>
    </w:p>
    <w:p>
      <w:pPr>
        <w:pStyle w:val="ListBullet"/>
      </w:pPr>
      <w:r>
        <w:t xml:space="preserve">Always construct the base path using the provided base URL and version: </w:t>
        <w:br/>
        <w:br/>
        <w:t>/ex/jira/{{jiraCloudId}}/rest/api/3/fieldconfigurationscheme/mapping</w:t>
      </w:r>
    </w:p>
    <w:p>
      <w:pPr>
        <w:pStyle w:val="ListBullet"/>
      </w:pPr>
      <w:r>
        <w:t>Do not call the API with a missing or empty jiraCloudId.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/rest/api/3/fieldconfigurationscheme/mapping</w:t>
        <w:br/>
        <w:t># (with base) https://api.atlassian.com/ex/jira/2b7f2c3a-1234-4e5f-9a6b-1c2d3e4f5a6b/rest/api/3/fieldconfigurationscheme/mapping</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https://api.atlassian.com/ex/jira//rest/api/3/fieldconfigurationscheme/mapping</w:t>
        <w:br/>
        <w:t>https://api.atlassian.com/ex/jira/rest/api/3/fieldconfigurationscheme/mapping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fieldConfigurationSchemeId</w:t>
            </w:r>
          </w:p>
        </w:tc>
        <w:tc>
          <w:tcPr>
            <w:tcW w:type="dxa" w:w="2880"/>
          </w:tcPr>
          <w:p>
            <w:r>
              <w:t>integer[]</w:t>
            </w:r>
          </w:p>
        </w:tc>
        <w:tc>
          <w:tcPr>
            <w:tcW w:type="dxa" w:w="2880"/>
          </w:tcPr>
          <w:p>
            <w:r>
              <w:t>List of field configuration scheme IDs. To include multiple, repeat the parameter, e.g. fieldConfigurationSchemeId=10000&amp;fieldConfigurationSchemeId=10001.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"https://api.atlassian.com/ex/jira/2b7f2c3a-1234-4e5f-9a6b-1c2d3e4f5a6b/rest/api/3/fieldconfigurationscheme/mapping?startAt=50&amp;maxResults=50",</w:t>
        <w:br/>
        <w:t xml:space="preserve"> "self": "https://api.atlassian.com/ex/jira/2b7f2c3a-1234-4e5f-9a6b-1c2d3e4f5a6b/rest/api/3/fieldconfigurationscheme/mapping?startAt=0&amp;maxResults=50",</w:t>
        <w:br/>
        <w:t xml:space="preserve"> "startAt": 0,</w:t>
        <w:br/>
        <w:t xml:space="preserve"> "total": 120,</w:t>
        <w:br/>
        <w:t xml:space="preserve"> "values": [</w:t>
        <w:br/>
        <w:t xml:space="preserve"> {</w:t>
        <w:br/>
        <w:t xml:space="preserve"> "fieldConfigurationId": "10001",</w:t>
        <w:br/>
        <w:t xml:space="preserve"> "fieldConfigurationSchemeId": "10000",</w:t>
        <w:br/>
        <w:t xml:space="preserve"> "issueTypeId": "default"</w:t>
        <w:br/>
        <w:t xml:space="preserve"> },</w:t>
        <w:br/>
        <w:t xml:space="preserve"> {</w:t>
        <w:br/>
        <w:t xml:space="preserve"> "fieldConfigurationId": "10002",</w:t>
        <w:br/>
        <w:t xml:space="preserve"> "fieldConfigurationSchemeId": "10000",</w:t>
        <w:br/>
        <w:t xml:space="preserve"> "issueTypeId": "10004"</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necessary permission."</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"No field configuration schemes are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values.fieldConfigurationId</w:t>
            </w:r>
          </w:p>
        </w:tc>
        <w:tc>
          <w:tcPr>
            <w:tcW w:type="dxa" w:w="2880"/>
          </w:tcPr>
          <w:p>
            <w:r>
              <w:t>string</w:t>
            </w:r>
          </w:p>
        </w:tc>
        <w:tc>
          <w:tcPr>
            <w:tcW w:type="dxa" w:w="2880"/>
          </w:tcPr>
          <w:p>
            <w:r>
              <w:t>Required. The ID of the field configuration.</w:t>
            </w:r>
          </w:p>
        </w:tc>
      </w:tr>
      <w:tr>
        <w:tc>
          <w:tcPr>
            <w:tcW w:type="dxa" w:w="2880"/>
          </w:tcPr>
          <w:p>
            <w:r>
              <w:t>values.fieldConfigurationSchemeId</w:t>
            </w:r>
          </w:p>
        </w:tc>
        <w:tc>
          <w:tcPr>
            <w:tcW w:type="dxa" w:w="2880"/>
          </w:tcPr>
          <w:p>
            <w:r>
              <w:t>string</w:t>
            </w:r>
          </w:p>
        </w:tc>
        <w:tc>
          <w:tcPr>
            <w:tcW w:type="dxa" w:w="2880"/>
          </w:tcPr>
          <w:p>
            <w:r>
              <w:t>Required. The ID of the field configuration scheme.</w:t>
            </w:r>
          </w:p>
        </w:tc>
      </w:tr>
      <w:tr>
        <w:tc>
          <w:tcPr>
            <w:tcW w:type="dxa" w:w="2880"/>
          </w:tcPr>
          <w:p>
            <w:r>
              <w:t>values.issueTypeId</w:t>
            </w:r>
          </w:p>
        </w:tc>
        <w:tc>
          <w:tcPr>
            <w:tcW w:type="dxa" w:w="2880"/>
          </w:tcPr>
          <w:p>
            <w:r>
              <w:t>string</w:t>
            </w:r>
          </w:p>
        </w:tc>
        <w:tc>
          <w:tcPr>
            <w:tcW w:type="dxa" w:w="2880"/>
          </w:tcPr>
          <w:p>
            <w:r>
              <w:t>Required. The ID of the issue type or default. When default, applies to all issue types without a field configuration.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'https://api.atlassian.com/ex/jira/{{jiraCloudId}}/rest/api/3/fieldconfigurationscheme/mapping?startAt=0&amp;maxResults=50&amp;fieldConfigurationSchemeId=10000&amp;fieldConfigurationSchemeId=10001'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'https://api.atlassian.com/ex/jira/{{jiraCloudId}}/rest/api/3/fieldconfigurationscheme/mapping' \</w:t>
        <w:br/>
        <w:t xml:space="preserve"> --header 'Accept: application/json'</w:t>
      </w:r>
    </w:p>
    <w:p>
      <w:pPr>
        <w:pStyle w:val="Heading3"/>
      </w:pPr>
      <w:r>
        <w:t>Example 2: Paginate with startAt and maxResults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'https://api.atlassian.com/ex/jira/{{jiraCloudId}}/rest/api/3/fieldconfigurationscheme/mapping?startAt=50&amp;maxResults=50' \</w:t>
        <w:br/>
        <w:t xml:space="preserve"> --header 'Accept: application/json'</w:t>
      </w:r>
    </w:p>
    <w:p>
      <w:pPr>
        <w:pStyle w:val="Heading3"/>
      </w:pPr>
      <w:r>
        <w:t>Example 3: Filter by multiple scheme IDs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'https://api.atlassian.com/ex/jira/{{jiraCloudId}}/rest/api/3/fieldconfigurationscheme/mapping?fieldConfigurationSchemeId=10000&amp;fieldConfigurationSchemeId=10001' \</w:t>
        <w:br/>
        <w:t xml:space="preserve"> --header 'Accept: application/json'</w:t>
      </w:r>
    </w:p>
    <w:p>
      <w:pPr>
        <w:pStyle w:val="Heading3"/>
      </w:pPr>
      <w:r>
        <w:t>Notes</w:t>
      </w:r>
    </w:p>
    <w:p>
      <w:pPr>
        <w:pStyle w:val="ListBullet"/>
      </w:pPr>
      <w:r>
        <w:t>This endpoint is deprecated; Atlassian recommends using the Field schemes REST resources instead.</w:t>
      </w:r>
    </w:p>
    <w:p>
      <w:pPr>
        <w:pStyle w:val="ListBullet"/>
      </w:pPr>
      <w:r>
        <w:t>Results include only mappings used by classic projects.</w:t>
      </w:r>
    </w:p>
    <w:p>
      <w:pPr>
        <w:pStyle w:val="ListBullet"/>
      </w:pPr>
      <w:r>
        <w:t>Pagination is supported via startAt and maxResults, and nextPage may be provided.</w:t>
      </w:r>
    </w:p>
    <w:p>
      <w:pPr>
        <w:pStyle w:val="Heading3"/>
      </w:pPr>
      <w:r>
        <w:t>Error Handling</w:t>
      </w:r>
    </w:p>
    <w:p>
      <w:pPr>
        <w:pStyle w:val="ListBullet"/>
      </w:pPr>
      <w:r>
        <w:t>400: Request parameters are invalid.</w:t>
      </w:r>
    </w:p>
    <w:p>
      <w:pPr>
        <w:pStyle w:val="ListBullet"/>
      </w:pPr>
      <w:r>
        <w:t>401: Missing/incorrect authentication credentials.</w:t>
      </w:r>
    </w:p>
    <w:p>
      <w:pPr>
        <w:pStyle w:val="ListBullet"/>
      </w:pPr>
      <w:r>
        <w:t>403: Caller lacks Administer Jira global permission.</w:t>
      </w:r>
    </w:p>
    <w:p>
      <w:pPr>
        <w:pStyle w:val="ListBullet"/>
      </w:pPr>
      <w:r>
        <w:t>404: No field configuration schemes found.</w:t>
      </w:r>
    </w:p>
    <w:p>
      <w:pPr>
        <w:pStyle w:val="Heading3"/>
      </w:pPr>
      <w:r>
        <w:t>Related fieldConfigurationSchemeMappings actions</w:t>
      </w:r>
    </w:p>
    <w:p>
      <w:pPr>
        <w:pStyle w:val="ListBullet"/>
      </w:pPr>
      <w:r>
        <w:t>[PUT] Assign Issue Types to Field Configuration Scheme Mappings (Deprecated) — /rest/api/3/fieldconfigurationscheme/{{id}}/mapping</w:t>
      </w:r>
    </w:p>
    <w:p>
      <w:pPr>
        <w:pStyle w:val="ListBullet"/>
      </w:pPr>
      <w:r>
        <w:t>[POST] Remove Issue Types from a Field Configuration Scheme (Global) — /ex/jira/{{jiraCloudId}}/rest/api/3/fieldconfigurationscheme/{{id}}/mapping/delete</w:t>
      </w:r>
    </w:p>
    <w:p>
      <w:r>
        <w:br w:type="page"/>
      </w:r>
    </w:p>
    <w:p>
      <w:pPr>
        <w:pStyle w:val="Heading2"/>
      </w:pPr>
      <w:r>
        <w:t>118. [GET] List Field Configuration Schemes (Classic Projects)</w:t>
      </w:r>
    </w:p>
    <w:p>
      <w:r>
        <w:rPr>
          <w:b/>
        </w:rPr>
        <w:t xml:space="preserve">Endpoint: </w:t>
      </w:r>
      <w:r>
        <w:rPr>
          <w:rFonts w:ascii="Courier New" w:hAnsi="Courier New"/>
          <w:sz w:val="18"/>
        </w:rPr>
        <w:t>/ex/jira/{{jiraCloudId}}/rest/api/3/fieldconfigurationscheme</w:t>
      </w:r>
    </w:p>
    <w:p>
      <w:r>
        <w:t>You didn’t provide a jiraCloudId (UUID). This path parameter is required to build the URL. Please provide your jiraCloudId (you can retrieve it from the Get Sites action).</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https://api.atlassian.com/ex/jira/{{jiraCloudId}}/rest/api/3/fieldconfigurationscheme</w:t>
      </w:r>
    </w:p>
    <w:p>
      <w:pPr>
        <w:pStyle w:val="Heading3"/>
      </w:pPr>
      <w:r>
        <w:t>Description</w:t>
      </w:r>
    </w:p>
    <w:p>
      <w:r>
        <w:t>Returns a paginated list of field configuration schemes. Only schemes used in classic projects are returned.</w:t>
        <w:br/>
        <w:t>Deprecated: Atlassian recommends using Field schemes (supports field association schemes).</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https://api.atlassian.com/ex/jira/1a2b3c4d-1111-2222-3333-444455556666/rest/api/3/fieldconfigurationscheme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https://api.atlassian.com/ex/jira//rest/api/3/fieldconfigurationscheme</w:t>
        <w:br/>
        <w:t>https://api.atlassian.com/ex/jira/rest/api/3/fieldconfigurationscheme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id</w:t>
            </w:r>
          </w:p>
        </w:tc>
        <w:tc>
          <w:tcPr>
            <w:tcW w:type="dxa" w:w="2880"/>
          </w:tcPr>
          <w:p>
            <w:r>
              <w:t>integer[]</w:t>
            </w:r>
          </w:p>
        </w:tc>
        <w:tc>
          <w:tcPr>
            <w:tcW w:type="dxa" w:w="2880"/>
          </w:tcPr>
          <w:p>
            <w:r>
              <w:t>List of field configuration scheme IDs. To include multiple IDs, repeat the parameter: id=10000&amp;id=10001.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"https://api.atlassian.com/ex/jira/1a2b3c4d-1111-2222-3333-444455556666/rest/api/3/fieldconfigurationscheme?startAt=50&amp;maxResults=50",</w:t>
        <w:br/>
        <w:t xml:space="preserve"> "self": "https://api.atlassian.com/ex/jira/1a2b3c4d-1111-2222-3333-444455556666/rest/api/3/fieldconfigurationscheme?startAt=0&amp;maxResults=50",</w:t>
        <w:br/>
        <w:t xml:space="preserve"> "startAt": 0,</w:t>
        <w:br/>
        <w:t xml:space="preserve"> "total": 2,</w:t>
        <w:br/>
        <w:t xml:space="preserve"> "values": [</w:t>
        <w:br/>
        <w:t xml:space="preserve"> {</w:t>
        <w:br/>
        <w:t xml:space="preserve"> "description": "Default scheme for classic projects",</w:t>
        <w:br/>
        <w:t xml:space="preserve"> "id": "10000",</w:t>
        <w:br/>
        <w:t xml:space="preserve"> "name": "Default Field Configuration Scheme"</w:t>
        <w:br/>
        <w:t xml:space="preserve"> },</w:t>
        <w:br/>
        <w:t xml:space="preserve"> {</w:t>
        <w:br/>
        <w:t xml:space="preserve"> "description": "Scheme for support projects",</w:t>
        <w:br/>
        <w:t xml:space="preserve"> "id": "10001",</w:t>
        <w:br/>
        <w:t xml:space="preserve"> "name": "Support Field Configuration Scheme"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necessary permissions."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field configuration schemes.</w:t>
            </w:r>
          </w:p>
        </w:tc>
      </w:tr>
      <w:tr>
        <w:tc>
          <w:tcPr>
            <w:tcW w:type="dxa" w:w="2880"/>
          </w:tcPr>
          <w:p>
            <w:r>
              <w:t>values[].description</w:t>
            </w:r>
          </w:p>
        </w:tc>
        <w:tc>
          <w:tcPr>
            <w:tcW w:type="dxa" w:w="2880"/>
          </w:tcPr>
          <w:p>
            <w:r>
              <w:t>string</w:t>
            </w:r>
          </w:p>
        </w:tc>
        <w:tc>
          <w:tcPr>
            <w:tcW w:type="dxa" w:w="2880"/>
          </w:tcPr>
          <w:p>
            <w:r>
              <w:t>The description of the field configuration scheme.</w:t>
            </w:r>
          </w:p>
        </w:tc>
      </w:tr>
      <w:tr>
        <w:tc>
          <w:tcPr>
            <w:tcW w:type="dxa" w:w="2880"/>
          </w:tcPr>
          <w:p>
            <w:r>
              <w:t>values[].id</w:t>
            </w:r>
          </w:p>
        </w:tc>
        <w:tc>
          <w:tcPr>
            <w:tcW w:type="dxa" w:w="2880"/>
          </w:tcPr>
          <w:p>
            <w:r>
              <w:t>string</w:t>
            </w:r>
          </w:p>
        </w:tc>
        <w:tc>
          <w:tcPr>
            <w:tcW w:type="dxa" w:w="2880"/>
          </w:tcPr>
          <w:p>
            <w:r>
              <w:t>The ID of the field configuration scheme.</w:t>
            </w:r>
          </w:p>
        </w:tc>
      </w:tr>
      <w:tr>
        <w:tc>
          <w:tcPr>
            <w:tcW w:type="dxa" w:w="2880"/>
          </w:tcPr>
          <w:p>
            <w:r>
              <w:t>values[].name</w:t>
            </w:r>
          </w:p>
        </w:tc>
        <w:tc>
          <w:tcPr>
            <w:tcW w:type="dxa" w:w="2880"/>
          </w:tcPr>
          <w:p>
            <w:r>
              <w:t>string</w:t>
            </w:r>
          </w:p>
        </w:tc>
        <w:tc>
          <w:tcPr>
            <w:tcW w:type="dxa" w:w="2880"/>
          </w:tcPr>
          <w:p>
            <w:r>
              <w:t>The name of the field configuration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'https://api.atlassian.com/ex/jira/{{jiraCloudId}}/rest/api/3/fieldconfigurationscheme?startAt=0&amp;maxResults=50'</w:t>
      </w:r>
    </w:p>
    <w:p>
      <w:pPr>
        <w:pStyle w:val="Heading3"/>
      </w:pPr>
      <w:r>
        <w:t>Example Usage</w:t>
      </w:r>
    </w:p>
    <w:p>
      <w:pPr>
        <w:pStyle w:val="Heading3"/>
      </w:pPr>
      <w:r>
        <w:t>Example 1: Get first page (default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'https://api.atlassian.com/ex/jira/{{jiraCloudId}}/rest/api/3/fieldconfigurationscheme'</w:t>
      </w:r>
    </w:p>
    <w:p>
      <w:pPr>
        <w:pStyle w:val="Heading3"/>
      </w:pPr>
      <w:r>
        <w:t>Example 2: Request a specific page size and offset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'https://api.atlassian.com/ex/jira/{{jiraCloudId}}/rest/api/3/fieldconfigurationscheme?startAt=50&amp;maxResults=25'</w:t>
      </w:r>
    </w:p>
    <w:p>
      <w:pPr>
        <w:pStyle w:val="Heading3"/>
      </w:pPr>
      <w:r>
        <w:t>Example 3: Filter by multiple scheme IDs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'https://api.atlassian.com/ex/jira/{{jiraCloudId}}/rest/api/3/fieldconfigurationscheme?id=10000&amp;id=10001'</w:t>
      </w:r>
    </w:p>
    <w:p>
      <w:pPr>
        <w:pStyle w:val="Heading3"/>
      </w:pPr>
      <w:r>
        <w:t>Notes</w:t>
      </w:r>
    </w:p>
    <w:p>
      <w:pPr>
        <w:pStyle w:val="ListBullet"/>
      </w:pPr>
      <w:r>
        <w:t>Only field configuration schemes used in classic projects are returned.</w:t>
      </w:r>
    </w:p>
    <w:p>
      <w:pPr>
        <w:pStyle w:val="ListBullet"/>
      </w:pPr>
      <w:r>
        <w:t>This operation is marked deprecated in the source documentation; Atlassian recommends the newer Field schemes APIs.</w:t>
      </w:r>
    </w:p>
    <w:p>
      <w:pPr>
        <w:pStyle w:val="Heading3"/>
      </w:pPr>
      <w:r>
        <w:t>Error Handling</w:t>
      </w:r>
    </w:p>
    <w:p>
      <w:pPr>
        <w:pStyle w:val="ListBullet"/>
      </w:pPr>
      <w:r>
        <w:t>400: Request is not valid (e.g., invalid query parameter values).</w:t>
      </w:r>
    </w:p>
    <w:p>
      <w:pPr>
        <w:pStyle w:val="ListBullet"/>
      </w:pPr>
      <w:r>
        <w:t>401: Authentication credentials are incorrect or missing.</w:t>
      </w:r>
    </w:p>
    <w:p>
      <w:pPr>
        <w:pStyle w:val="ListBullet"/>
      </w:pPr>
      <w:r>
        <w:t>403: Caller lacks Administer Jira global permission.</w:t>
      </w:r>
    </w:p>
    <w:p>
      <w:pPr>
        <w:pStyle w:val="Heading3"/>
      </w:pPr>
      <w:r>
        <w:t>Related fieldConfigurationSchemes actions</w:t>
      </w:r>
    </w:p>
    <w:p>
      <w:pPr>
        <w:pStyle w:val="ListBullet"/>
      </w:pPr>
      <w:r>
        <w:t>[POST] Create a Field Configuration Scheme (Company-Managed Projects) — /rest/api/3/fieldconfigurationscheme</w:t>
      </w:r>
    </w:p>
    <w:p>
      <w:pPr>
        <w:pStyle w:val="ListBullet"/>
      </w:pPr>
      <w:r>
        <w:t>[DELETE] Delete a Field Configuration Scheme — /rest/api/3/fieldconfigurationscheme/{{id}}</w:t>
      </w:r>
    </w:p>
    <w:p>
      <w:pPr>
        <w:pStyle w:val="ListBullet"/>
      </w:pPr>
      <w:r>
        <w:t>[PUT] Update a Field Configuration Scheme (by ID) — /ex/jira/{{jiraCloudId}}/rest/api/3/fieldconfigurationscheme/{{id}}</w:t>
      </w:r>
    </w:p>
    <w:p>
      <w:r>
        <w:br w:type="page"/>
      </w:r>
    </w:p>
    <w:p>
      <w:pPr>
        <w:pStyle w:val="Heading2"/>
      </w:pPr>
      <w:r>
        <w:t>119. [GET] Get Field Configuration Schemes for Projects</w:t>
      </w:r>
    </w:p>
    <w:p>
      <w:r>
        <w:rPr>
          <w:b/>
        </w:rPr>
        <w:t xml:space="preserve">Endpoint: </w:t>
      </w:r>
      <w:r>
        <w:rPr>
          <w:rFonts w:ascii="Courier New" w:hAnsi="Courier New"/>
          <w:sz w:val="18"/>
        </w:rPr>
        <w:t>/ex/jira/{{jiraCloudId}}/rest/api/3/fieldconfigurationscheme/project</w:t>
      </w:r>
    </w:p>
    <w:p>
      <w:pPr>
        <w:pStyle w:val="Heading3"/>
      </w:pPr>
      <w:r>
        <w:t>Get Field Configuration Schemes for Projects (Project Mapping)</w:t>
      </w:r>
    </w:p>
    <w:p>
      <w:pPr>
        <w:pStyle w:val="Heading3"/>
      </w:pPr>
      <w:r>
        <w:t>Prerequisites</w:t>
      </w:r>
    </w:p>
    <w:p>
      <w:pPr>
        <w:pStyle w:val="ListBullet"/>
      </w:pPr>
      <w:r>
        <w:t>User must have the Administer Jira global permission.</w:t>
      </w:r>
    </w:p>
    <w:p>
      <w:pPr>
        <w:pStyle w:val="ListBullet"/>
      </w:pPr>
      <w:r>
        <w:t>You must know the project IDs to query.</w:t>
      </w:r>
    </w:p>
    <w:p>
      <w:pPr>
        <w:pStyle w:val="Heading3"/>
      </w:pPr>
      <w:r>
        <w:t>Method</w:t>
      </w:r>
    </w:p>
    <w:p>
      <w:r>
        <w:t>GET</w:t>
      </w:r>
    </w:p>
    <w:p>
      <w:pPr>
        <w:pStyle w:val="Heading3"/>
      </w:pPr>
      <w:r>
        <w:t>URL</w:t>
      </w:r>
    </w:p>
    <w:p>
      <w:r>
        <w:t>https://api.atlassian.com/ex/jira/{{jiraCloudId}}/rest/api/3/fieldconfigurationscheme/project</w:t>
      </w:r>
    </w:p>
    <w:p>
      <w:pPr>
        <w:pStyle w:val="Heading3"/>
      </w:pPr>
      <w:r>
        <w:t>Description</w:t>
      </w:r>
    </w:p>
    <w:p>
      <w:r>
        <w:t>Returns a paginated list of field configuration schemes and, for each scheme, the list of projects that use it. Results are sorted by field configuration scheme ID. Only schemes used in classic projects are returned.</w:t>
        <w:br/>
        <w:t xml:space="preserve"> Deprecated: Atlassian notes this is deprecated in favor of Field schemes APIs (supports field association schemes).</w:t>
      </w:r>
    </w:p>
    <w:p>
      <w:pPr>
        <w:pStyle w:val="Heading3"/>
      </w:pPr>
      <w:r>
        <w:t>Enforcement Rules (jiraCloudId)</w:t>
      </w:r>
    </w:p>
    <w:p>
      <w:pPr>
        <w:pStyle w:val="ListBullet"/>
      </w:pPr>
      <w:r>
        <w:t>The jiraCloudId path parameter must always be present.</w:t>
      </w:r>
    </w:p>
    <w:p>
      <w:pPr>
        <w:pStyle w:val="ListBullet"/>
      </w:pPr>
      <w:r>
        <w:t>Do not call the API with a missing or empty jiraCloudId.</w:t>
      </w:r>
    </w:p>
    <w:p>
      <w:pPr>
        <w:pStyle w:val="ListBullet"/>
      </w:pPr>
      <w:r>
        <w:t xml:space="preserve">Always construct the base path using the provided base URL and this action’s path: </w:t>
        <w:br/>
        <w:br/>
        <w:t>/ex/jira/{{jiraCloudId}}/rest/api/3/fieldconfigurationscheme/project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/ex/jira/1a11d016-8984-4c3e-b9ab-142dd06acb1b/rest/api/3/fieldconfigurationscheme/project</w:t>
      </w:r>
    </w:p>
    <w:p>
      <w:pPr>
        <w:pStyle w:val="Heading3"/>
      </w:pPr>
      <w:r>
        <w:t>Invalid Examples</w:t>
      </w:r>
    </w:p>
    <w:p>
      <w:r>
        <w:rPr>
          <w:b/>
          <w:color w:val="666666"/>
          <w:sz w:val="16"/>
        </w:rPr>
        <w:t>[http]</w:t>
      </w:r>
    </w:p>
    <w:p>
      <w:pPr>
        <w:shd w:fill="F2F2F2" w:val="clear"/>
      </w:pPr>
      <w:r>
        <w:rPr>
          <w:rFonts w:ascii="Courier New" w:hAnsi="Courier New"/>
          <w:sz w:val="17"/>
        </w:rPr>
        <w:t>/ex/jira//rest/api/3/fieldconfigurationscheme/project</w:t>
        <w:br/>
        <w:t>/ex/jira/rest/api/3/fieldconfigurationscheme/project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List of project IDs to include. To include multiple projects, repeat the parameter, e.g. projectId=10000&amp;projectId=10001.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"https://api.atlassian.com/ex/jira/1a11d016-8984-4c3e-b9ab-142dd06acb1b/rest/api/3/fieldconfigurationscheme/project?startAt=50&amp;maxResults=50&amp;projectId=10000&amp;projectId=10001",</w:t>
        <w:br/>
        <w:t xml:space="preserve"> "self": "https://api.atlassian.com/ex/jira/1a11d016-8984-4c3e-b9ab-142dd06acb1b/rest/api/3/fieldconfigurationscheme/project?startAt=0&amp;maxResults=50&amp;projectId=10000&amp;projectId=10001",</w:t>
        <w:br/>
        <w:t xml:space="preserve"> "startAt": 0,</w:t>
        <w:br/>
        <w:t xml:space="preserve"> "total": 2,</w:t>
        <w:br/>
        <w:t xml:space="preserve"> "values": [</w:t>
        <w:br/>
        <w:t xml:space="preserve"> {</w:t>
        <w:br/>
        <w:t xml:space="preserve"> "fieldConfigurationScheme": {},</w:t>
        <w:br/>
        <w:t xml:space="preserve"> "projectIds": [</w:t>
        <w:br/>
        <w:t xml:space="preserve"> "10000",</w:t>
        <w:br/>
        <w:t xml:space="preserve"> "10001"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List of items.</w:t>
            </w:r>
          </w:p>
        </w:tc>
      </w:tr>
      <w:tr>
        <w:tc>
          <w:tcPr>
            <w:tcW w:type="dxa" w:w="2880"/>
          </w:tcPr>
          <w:p>
            <w:r>
              <w:t>values[].fieldConfigurationScheme</w:t>
            </w:r>
          </w:p>
        </w:tc>
        <w:tc>
          <w:tcPr>
            <w:tcW w:type="dxa" w:w="2880"/>
          </w:tcPr>
          <w:p>
            <w:r>
              <w:t>object</w:t>
            </w:r>
          </w:p>
        </w:tc>
        <w:tc>
          <w:tcPr>
            <w:tcW w:type="dxa" w:w="2880"/>
          </w:tcPr>
          <w:p>
            <w:r>
              <w:t>A FieldConfigurationScheme object (shape not provided in scraped content).</w:t>
            </w:r>
          </w:p>
        </w:tc>
      </w:tr>
      <w:tr>
        <w:tc>
          <w:tcPr>
            <w:tcW w:type="dxa" w:w="2880"/>
          </w:tcPr>
          <w:p>
            <w:r>
              <w:t>values[].projectIds</w:t>
            </w:r>
          </w:p>
        </w:tc>
        <w:tc>
          <w:tcPr>
            <w:tcW w:type="dxa" w:w="2880"/>
          </w:tcPr>
          <w:p>
            <w:r>
              <w:t>string[]</w:t>
            </w:r>
          </w:p>
        </w:tc>
        <w:tc>
          <w:tcPr>
            <w:tcW w:type="dxa" w:w="2880"/>
          </w:tcPr>
          <w:p>
            <w:r>
              <w:t>IDs of projects using the field configuration scheme.</w:t>
            </w:r>
          </w:p>
        </w:tc>
      </w:tr>
    </w:tbl>
    <w:p/>
    <w:p>
      <w:pPr>
        <w:pStyle w:val="Heading3"/>
      </w:pPr>
      <w:r>
        <w:t>Sorting</w:t>
      </w:r>
    </w:p>
    <w:p>
      <w:pPr>
        <w:pStyle w:val="ListBullet"/>
      </w:pPr>
      <w:r>
        <w:t>Sorted by field configuration scheme ID (as documented).</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'https://api.atlassian.com/ex/jira/{{jiraCloudId}}/rest/api/3/fieldconfigurationscheme/project?projectId=10000&amp;projectId=10001&amp;startAt=0&amp;maxResults=50' \</w:t>
        <w:br/>
        <w:t xml:space="preserve"> --header 'Accept: application/json'</w:t>
      </w:r>
    </w:p>
    <w:p>
      <w:pPr>
        <w:pStyle w:val="Heading3"/>
      </w:pPr>
      <w:r>
        <w:t>Example Usage</w:t>
      </w:r>
    </w:p>
    <w:p>
      <w:pPr>
        <w:pStyle w:val="Heading3"/>
      </w:pPr>
      <w:r>
        <w:t>Example 1: Single project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'https://api.atlassian.com/ex/jira/{{jiraCloudId}}/rest/api/3/fieldconfigurationscheme/project?projectId=10000' \</w:t>
        <w:br/>
        <w:t xml:space="preserve"> --header 'Accept: application/json'</w:t>
      </w:r>
    </w:p>
    <w:p>
      <w:pPr>
        <w:pStyle w:val="Heading3"/>
      </w:pPr>
      <w:r>
        <w:t>Example 2: Multiple projects + pagination</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'https://api.atlassian.com/ex/jira/{{jiraCloudId}}/rest/api/3/fieldconfigurationscheme/project?projectId=10000&amp;projectId=10001&amp;startAt=50&amp;maxResults=50' \</w:t>
        <w:br/>
        <w:t xml:space="preserve"> --header 'Accept: application/json'</w:t>
      </w:r>
    </w:p>
    <w:p>
      <w:pPr>
        <w:pStyle w:val="Heading3"/>
      </w:pPr>
      <w:r>
        <w:t>Notes</w:t>
      </w:r>
    </w:p>
    <w:p>
      <w:pPr>
        <w:pStyle w:val="ListBullet"/>
      </w:pPr>
      <w:r>
        <w:t>Only field configuration schemes used in classic projects are returned.</w:t>
      </w:r>
    </w:p>
    <w:p>
      <w:pPr>
        <w:pStyle w:val="ListBullet"/>
      </w:pPr>
      <w:r>
        <w:t>The first item contains the list of project IDs assigned to the default field configuration scheme.</w:t>
      </w:r>
    </w:p>
    <w:p>
      <w:pPr>
        <w:pStyle w:val="ListBullet"/>
      </w:pPr>
      <w:r>
        <w:t>Deprecated by Atlassian in favor of the Field schemes API group.</w:t>
      </w:r>
    </w:p>
    <w:p>
      <w:pPr>
        <w:pStyle w:val="Heading3"/>
      </w:pPr>
      <w:r>
        <w:t>Error Handling</w:t>
      </w:r>
    </w:p>
    <w:p>
      <w:pPr>
        <w:pStyle w:val="ListBullet"/>
      </w:pPr>
      <w:r>
        <w:t>400: Request is not valid (e.g., missing/invalid query parameters).</w:t>
      </w:r>
    </w:p>
    <w:p>
      <w:pPr>
        <w:pStyle w:val="ListBullet"/>
      </w:pPr>
      <w:r>
        <w:t>401: Authentication credentials are incorrect or missing.</w:t>
      </w:r>
    </w:p>
    <w:p>
      <w:pPr>
        <w:pStyle w:val="ListBullet"/>
      </w:pPr>
      <w:r>
        <w:t>403: Caller lacks the Administer Jira global permission.</w:t>
      </w:r>
    </w:p>
    <w:p>
      <w:r>
        <w:t>Please provide your jiraCloudId (UUID). If you don’t have it, you can retrieve it using the Get Sites action.</w:t>
      </w:r>
    </w:p>
    <w:p>
      <w:r>
        <w:br w:type="page"/>
      </w:r>
    </w:p>
    <w:p>
      <w:pPr>
        <w:pStyle w:val="Heading2"/>
      </w:pPr>
      <w:r>
        <w:t>120. [GET] List Field Configurations (Jira Cloud)</w:t>
      </w:r>
    </w:p>
    <w:p>
      <w:r>
        <w:rPr>
          <w:b/>
        </w:rPr>
        <w:t xml:space="preserve">Endpoint: </w:t>
      </w:r>
      <w:r>
        <w:rPr>
          <w:rFonts w:ascii="Courier New" w:hAnsi="Courier New"/>
          <w:sz w:val="18"/>
        </w:rPr>
        <w:t>/ex/jira/{{jiraCloudId}}/rest/api/3/fieldconfiguration</w:t>
      </w:r>
    </w:p>
    <w:p>
      <w:pPr>
        <w:pStyle w:val="Heading3"/>
      </w:pPr>
      <w:r>
        <w:t>Prerequisites</w:t>
      </w:r>
    </w:p>
    <w:p>
      <w:pPr>
        <w:pStyle w:val="ListBullet"/>
      </w:pPr>
      <w:r>
        <w:t>Jira user must have Administer Jira global permission.</w:t>
      </w:r>
    </w:p>
    <w:p>
      <w:pPr>
        <w:pStyle w:val="ListBullet"/>
      </w:pPr>
      <w:r>
        <w:t>You must provide jiraCloudId (UUID). If you don’t have it, retrieve it using the Get Sites action.</w:t>
      </w:r>
    </w:p>
    <w:p>
      <w:pPr>
        <w:pStyle w:val="Heading3"/>
      </w:pPr>
      <w:r>
        <w:t>Method</w:t>
      </w:r>
    </w:p>
    <w:p>
      <w:r>
        <w:t>GET</w:t>
      </w:r>
    </w:p>
    <w:p>
      <w:pPr>
        <w:pStyle w:val="Heading3"/>
      </w:pPr>
      <w:r>
        <w:t>URL</w:t>
      </w:r>
    </w:p>
    <w:p>
      <w:r>
        <w:t>https://api.atlassian.com/ex/jira/{{jiraCloudId}}/rest/api/3/fieldconfiguration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field configurations (for company-managed/classic projects only). This endpoint is deprecated; Atlassian recommends using Field schemes instead, which supports field association schemes.</w:t>
      </w:r>
    </w:p>
    <w:p>
      <w:pPr>
        <w:pStyle w:val="Heading3"/>
      </w:pPr>
      <w:r>
        <w:t>Enforcement Rules</w:t>
      </w:r>
    </w:p>
    <w:p>
      <w:pPr>
        <w:pStyle w:val="ListBullet"/>
      </w:pPr>
      <w:r>
        <w:t>The jiraCloudId path parameter must always be present and must be a non-empty UUID string.</w:t>
      </w:r>
    </w:p>
    <w:p>
      <w:pPr>
        <w:pStyle w:val="ListBullet"/>
      </w:pPr>
      <w:r>
        <w:t>If jiraCloudId is missing, ask the user to provide it (they can get it from the Get Sites action). Do not guess or infer it.</w:t>
      </w:r>
    </w:p>
    <w:p>
      <w:pPr>
        <w:pStyle w:val="ListBullet"/>
      </w:pPr>
      <w:r>
        <w:t>Always construct the path as: /ex/jira/{{jiraCloudId}}/rest/api/3/fieldconfiguration.</w:t>
      </w:r>
    </w:p>
    <w:p>
      <w:pPr>
        <w:pStyle w:val="ListBullet"/>
      </w:pPr>
      <w:r>
        <w:t>Do not call the API with a missing or empty jiraCloudId (avoid /ex/jira//rest/...).</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/ex/jira/1a11d016-8984-4c3e-b9ab-142dd06acb1b/rest/api/3/fieldconfiguration</w:t>
      </w:r>
    </w:p>
    <w:p>
      <w:pPr>
        <w:pStyle w:val="Heading3"/>
      </w:pPr>
      <w:r>
        <w:t>Invalid Examples</w:t>
      </w:r>
    </w:p>
    <w:p>
      <w:r>
        <w:rPr>
          <w:b/>
          <w:color w:val="666666"/>
          <w:sz w:val="16"/>
        </w:rPr>
        <w:t>[http]</w:t>
      </w:r>
    </w:p>
    <w:p>
      <w:pPr>
        <w:shd w:fill="F2F2F2" w:val="clear"/>
      </w:pPr>
      <w:r>
        <w:rPr>
          <w:rFonts w:ascii="Courier New" w:hAnsi="Courier New"/>
          <w:sz w:val="17"/>
        </w:rPr>
        <w:t>/ex/jira//rest/api/3/fieldconfiguration</w:t>
        <w:br/>
        <w:t>/ex/jira/rest/api/3/fieldconfiguration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id</w:t>
            </w:r>
          </w:p>
        </w:tc>
        <w:tc>
          <w:tcPr>
            <w:tcW w:type="dxa" w:w="2880"/>
          </w:tcPr>
          <w:p>
            <w:r>
              <w:t>integer[]</w:t>
            </w:r>
          </w:p>
        </w:tc>
        <w:tc>
          <w:tcPr>
            <w:tcW w:type="dxa" w:w="2880"/>
          </w:tcPr>
          <w:p>
            <w:r>
              <w:t>List of field configuration IDs. To include multiple IDs, repeat the parameter, e.g. id=10000&amp;id=10001.</w:t>
            </w:r>
          </w:p>
        </w:tc>
      </w:tr>
      <w:tr>
        <w:tc>
          <w:tcPr>
            <w:tcW w:type="dxa" w:w="2880"/>
          </w:tcPr>
          <w:p>
            <w:r>
              <w:t>isDefault</w:t>
            </w:r>
          </w:p>
        </w:tc>
        <w:tc>
          <w:tcPr>
            <w:tcW w:type="dxa" w:w="2880"/>
          </w:tcPr>
          <w:p>
            <w:r>
              <w:t>boolean</w:t>
            </w:r>
          </w:p>
        </w:tc>
        <w:tc>
          <w:tcPr>
            <w:tcW w:type="dxa" w:w="2880"/>
          </w:tcPr>
          <w:p>
            <w:r>
              <w:t>If true, returns default field configurations only.</w:t>
            </w:r>
          </w:p>
        </w:tc>
      </w:tr>
      <w:tr>
        <w:tc>
          <w:tcPr>
            <w:tcW w:type="dxa" w:w="2880"/>
          </w:tcPr>
          <w:p>
            <w:r>
              <w:t>query</w:t>
            </w:r>
          </w:p>
        </w:tc>
        <w:tc>
          <w:tcPr>
            <w:tcW w:type="dxa" w:w="2880"/>
          </w:tcPr>
          <w:p>
            <w:r>
              <w:t>string</w:t>
            </w:r>
          </w:p>
        </w:tc>
        <w:tc>
          <w:tcPr>
            <w:tcW w:type="dxa" w:w="2880"/>
          </w:tcPr>
          <w:p>
            <w:r>
              <w:t>Query string to match against field configuration names and descriptions.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"https://api.atlassian.com/ex/jira/1a11d016-8984-4c3e-b9ab-142dd06acb1b/rest/api/3/fieldconfiguration?startAt=50&amp;maxResults=50",</w:t>
        <w:br/>
        <w:t xml:space="preserve"> "self": "https://api.atlassian.com/ex/jira/1a11d016-8984-4c3e-b9ab-142dd06acb1b/rest/api/3/fieldconfiguration?startAt=0&amp;maxResults=50",</w:t>
        <w:br/>
        <w:t xml:space="preserve"> "startAt": 0,</w:t>
        <w:br/>
        <w:t xml:space="preserve"> "total": 2,</w:t>
        <w:br/>
        <w:t xml:space="preserve"> "values": [</w:t>
        <w:br/>
        <w:t xml:space="preserve"> {</w:t>
        <w:br/>
        <w:t xml:space="preserve"> "description": "Fields required for standard issues",</w:t>
        <w:br/>
        <w:t xml:space="preserve"> "name": "Default Field Configuration"</w:t>
        <w:br/>
        <w:t xml:space="preserve"> },</w:t>
        <w:br/>
        <w:t xml:space="preserve"> {</w:t>
        <w:br/>
        <w:t xml:space="preserve"> "description": "Configuration for service requests",</w:t>
        <w:br/>
        <w:t xml:space="preserve"> "name": "Service Desk Configuration"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field configurations.</w:t>
            </w:r>
          </w:p>
        </w:tc>
      </w:tr>
      <w:tr>
        <w:tc>
          <w:tcPr>
            <w:tcW w:type="dxa" w:w="2880"/>
          </w:tcPr>
          <w:p>
            <w:r>
              <w:t>values[].description</w:t>
            </w:r>
          </w:p>
        </w:tc>
        <w:tc>
          <w:tcPr>
            <w:tcW w:type="dxa" w:w="2880"/>
          </w:tcPr>
          <w:p>
            <w:r>
              <w:t>string</w:t>
            </w:r>
          </w:p>
        </w:tc>
        <w:tc>
          <w:tcPr>
            <w:tcW w:type="dxa" w:w="2880"/>
          </w:tcPr>
          <w:p>
            <w:r>
              <w:t>Description of the field configuration. Max length: 255.</w:t>
            </w:r>
          </w:p>
        </w:tc>
      </w:tr>
      <w:tr>
        <w:tc>
          <w:tcPr>
            <w:tcW w:type="dxa" w:w="2880"/>
          </w:tcPr>
          <w:p>
            <w:r>
              <w:t>values[].name</w:t>
            </w:r>
          </w:p>
        </w:tc>
        <w:tc>
          <w:tcPr>
            <w:tcW w:type="dxa" w:w="2880"/>
          </w:tcPr>
          <w:p>
            <w:r>
              <w:t>string</w:t>
            </w:r>
          </w:p>
        </w:tc>
        <w:tc>
          <w:tcPr>
            <w:tcW w:type="dxa" w:w="2880"/>
          </w:tcPr>
          <w:p>
            <w:r>
              <w:t>Required name of the field configuration. Must be unique. Max length: 255.</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'https://api.atlassian.com/ex/jira/1a11d016-8984-4c3e-b9ab-142dd06acb1b/rest/api/3/fieldconfiguration?startAt=0&amp;maxResults=50'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-sS \</w:t>
        <w:br/>
        <w:t xml:space="preserve"> 'https://api.atlassian.com/ex/jira/1a11d016-8984-4c3e-b9ab-142dd06acb1b/rest/api/3/fieldconfiguration' \</w:t>
        <w:br/>
        <w:t xml:space="preserve"> -H 'Accept: application/json'</w:t>
      </w:r>
    </w:p>
    <w:p>
      <w:pPr>
        <w:pStyle w:val="Heading3"/>
      </w:pPr>
      <w:r>
        <w:t>Example 2: Filter by IDs</w:t>
      </w:r>
    </w:p>
    <w:p>
      <w:r>
        <w:rPr>
          <w:b/>
          <w:color w:val="666666"/>
          <w:sz w:val="16"/>
        </w:rPr>
        <w:t>[bash]</w:t>
      </w:r>
    </w:p>
    <w:p>
      <w:pPr>
        <w:shd w:fill="F2F2F2" w:val="clear"/>
      </w:pPr>
      <w:r>
        <w:rPr>
          <w:rFonts w:ascii="Courier New" w:hAnsi="Courier New"/>
          <w:sz w:val="17"/>
        </w:rPr>
        <w:t>curl -sS \</w:t>
        <w:br/>
        <w:t xml:space="preserve"> 'https://api.atlassian.com/ex/jira/1a11d016-8984-4c3e-b9ab-142dd06acb1b/rest/api/3/fieldconfiguration?id=10000&amp;id=10001' \</w:t>
        <w:br/>
        <w:t xml:space="preserve"> -H 'Accept: application/json'</w:t>
      </w:r>
    </w:p>
    <w:p>
      <w:pPr>
        <w:pStyle w:val="Heading3"/>
      </w:pPr>
      <w:r>
        <w:t>Example 3: Search by query string + only defaults</w:t>
      </w:r>
    </w:p>
    <w:p>
      <w:r>
        <w:rPr>
          <w:b/>
          <w:color w:val="666666"/>
          <w:sz w:val="16"/>
        </w:rPr>
        <w:t>[bash]</w:t>
      </w:r>
    </w:p>
    <w:p>
      <w:pPr>
        <w:shd w:fill="F2F2F2" w:val="clear"/>
      </w:pPr>
      <w:r>
        <w:rPr>
          <w:rFonts w:ascii="Courier New" w:hAnsi="Courier New"/>
          <w:sz w:val="17"/>
        </w:rPr>
        <w:t>curl -sS \</w:t>
        <w:br/>
        <w:t xml:space="preserve"> 'https://api.atlassian.com/ex/jira/1a11d016-8984-4c3e-b9ab-142dd06acb1b/rest/api/3/fieldconfiguration?query=service&amp;isDefault=true' \</w:t>
        <w:br/>
        <w:t xml:space="preserve"> -H 'Accept: application/json'</w:t>
      </w:r>
    </w:p>
    <w:p>
      <w:pPr>
        <w:pStyle w:val="Heading3"/>
      </w:pPr>
      <w:r>
        <w:t>Notes</w:t>
      </w:r>
    </w:p>
    <w:p>
      <w:pPr>
        <w:pStyle w:val="ListBullet"/>
      </w:pPr>
      <w:r>
        <w:t>Deprecated: Atlassian recommends using the Field schemes APIs instead.</w:t>
      </w:r>
    </w:p>
    <w:p>
      <w:pPr>
        <w:pStyle w:val="ListBullet"/>
      </w:pPr>
      <w:r>
        <w:t>Only field configurations used in company-managed (classic) projects are returned.</w:t>
      </w:r>
    </w:p>
    <w:p>
      <w:pPr>
        <w:pStyle w:val="ListBullet"/>
      </w:pPr>
      <w:r>
        <w:t>Pagination uses startAt and maxResults; if nextPage is present, you can follow it to retrieve the next page.</w:t>
      </w:r>
    </w:p>
    <w:p>
      <w:pPr>
        <w:pStyle w:val="Heading3"/>
      </w:pPr>
      <w:r>
        <w:t>Error Handling</w:t>
      </w:r>
    </w:p>
    <w:p>
      <w:pPr>
        <w:pStyle w:val="ListBullet"/>
      </w:pPr>
      <w:r>
        <w:t>401 Unauthorized: Authentication credentials are incorrect or missing.</w:t>
      </w:r>
    </w:p>
    <w:p>
      <w:pPr>
        <w:pStyle w:val="ListBullet"/>
      </w:pPr>
      <w:r>
        <w:t>403 Forbidden: Authenticated user lacks the Administer Jira global permission.</w:t>
      </w:r>
    </w:p>
    <w:p>
      <w:r>
        <w:t>If you paste your jiraCloudId (UUID), I can also provide the fully resolved URL for your site.</w:t>
      </w:r>
    </w:p>
    <w:p>
      <w:pPr>
        <w:pStyle w:val="Heading3"/>
      </w:pPr>
      <w:r>
        <w:t>Related fieldConfigurations actions</w:t>
      </w:r>
    </w:p>
    <w:p>
      <w:pPr>
        <w:pStyle w:val="ListBullet"/>
      </w:pPr>
      <w:r>
        <w:t>[DELETE] Delete a Field Configuration (by ID) — /ex/jira/{{jiraCloudId}}/rest/api/3/fieldconfiguration/{{id}}</w:t>
      </w:r>
    </w:p>
    <w:p>
      <w:pPr>
        <w:pStyle w:val="ListBullet"/>
      </w:pPr>
      <w:r>
        <w:t>[POST] Create a Field Configuration (Company-managed Projects) — /rest/api/3/fieldconfiguration</w:t>
      </w:r>
    </w:p>
    <w:p>
      <w:pPr>
        <w:pStyle w:val="ListBullet"/>
      </w:pPr>
      <w:r>
        <w:t>[PUT] Update a Field Configuration — /api/3/fieldconfiguration/{{id}}</w:t>
      </w:r>
    </w:p>
    <w:p>
      <w:r>
        <w:br w:type="page"/>
      </w:r>
    </w:p>
    <w:p>
      <w:pPr>
        <w:pStyle w:val="Heading2"/>
      </w:pPr>
      <w:r>
        <w:t>121. [POST] Remove Issue Types from a Field Configuration Scheme (Global)</w:t>
      </w:r>
    </w:p>
    <w:p>
      <w:r>
        <w:rPr>
          <w:b/>
        </w:rPr>
        <w:t xml:space="preserve">Endpoint: </w:t>
      </w:r>
      <w:r>
        <w:rPr>
          <w:rFonts w:ascii="Courier New" w:hAnsi="Courier New"/>
          <w:sz w:val="18"/>
        </w:rPr>
        <w:t>/ex/jira/{{jiraCloudId}}/rest/api/3/fieldconfigurationscheme/{{id}}/mapping/delete</w:t>
      </w:r>
    </w:p>
    <w:p>
      <w:pPr>
        <w:pStyle w:val="Heading3"/>
      </w:pPr>
      <w:r>
        <w:t>Prerequisites</w:t>
      </w:r>
    </w:p>
    <w:p>
      <w:pPr>
        <w:pStyle w:val="ListBullet"/>
      </w:pPr>
      <w:r>
        <w:t>Jira permission: Administer Jira (global permission)</w:t>
      </w:r>
    </w:p>
    <w:p>
      <w:pPr>
        <w:pStyle w:val="ListBullet"/>
      </w:pPr>
      <w:r>
        <w:t>This operation can only modify field configuration schemes used in company-managed (classic) projects</w:t>
      </w:r>
    </w:p>
    <w:p>
      <w:pPr>
        <w:pStyle w:val="ListBullet"/>
      </w:pPr>
      <w:r>
        <w:t>Deprecated: Use Field schemes API group instead (supports field association schemes)</w:t>
      </w:r>
    </w:p>
    <w:p>
      <w:pPr>
        <w:pStyle w:val="ListBullet"/>
      </w:pPr>
      <w:r>
        <w:t>Required platform path parameter: jiraCloudId (UUID). If you don’t have it, retrieve it from the Get Sites action.</w:t>
      </w:r>
    </w:p>
    <w:p>
      <w:pPr>
        <w:pStyle w:val="Heading3"/>
      </w:pPr>
      <w:r>
        <w:t>Method</w:t>
      </w:r>
    </w:p>
    <w:p>
      <w:r>
        <w:t>POST</w:t>
      </w:r>
    </w:p>
    <w:p>
      <w:pPr>
        <w:pStyle w:val="Heading3"/>
      </w:pPr>
      <w:r>
        <w:t>URL</w:t>
      </w:r>
    </w:p>
    <w:p>
      <w:r>
        <w:t>https://api.atlassian.com/ex/jira/{{jiraCloudId}}/rest/api/3/fieldconfigurationscheme/{{id}}/mapping/delete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issue types from a specific field configuration scheme by deleting their mappings from the scheme.</w:t>
      </w:r>
    </w:p>
    <w:p>
      <w:pPr>
        <w:pStyle w:val="Heading3"/>
      </w:pPr>
      <w:r>
        <w:t>Enforcement Rules</w:t>
      </w:r>
    </w:p>
    <w:p>
      <w:pPr>
        <w:pStyle w:val="ListBullet"/>
      </w:pPr>
      <w:r>
        <w:t>The jiraCloudId path parameter must always be present (UUID) and must be placed in the URL path.</w:t>
      </w:r>
    </w:p>
    <w:p>
      <w:pPr>
        <w:pStyle w:val="ListBullet"/>
      </w:pPr>
      <w:r>
        <w:t>The id path parameter must always be present (integer) and must be placed in the URL path.</w:t>
      </w:r>
    </w:p>
    <w:p>
      <w:pPr>
        <w:pStyle w:val="ListBullet"/>
      </w:pPr>
      <w:r>
        <w:t xml:space="preserve">Always construct the path as: </w:t>
        <w:br/>
        <w:br/>
        <w:t>/ex/jira/{{jiraCloudId}}/rest/api/3/fieldconfigurationscheme/{{id}}/mapping/delete</w:t>
      </w:r>
    </w:p>
    <w:p>
      <w:pPr>
        <w:pStyle w:val="ListBullet"/>
      </w:pPr>
      <w:r>
        <w:t>Do not call the API with missing or empty path parameters (e.g., avoid .../ex/jira//rest/... or .../fieldconfigurationscheme//mapping/delete).</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/ex/jira/2f3b7c6d-1234-4a6b-9c1d-1a2b3c4d5e6f/rest/api/3/fieldconfigurationscheme/10010/mapping/delete</w:t>
      </w:r>
    </w:p>
    <w:p>
      <w:pPr>
        <w:pStyle w:val="Heading3"/>
      </w:pPr>
      <w:r>
        <w:t>Invalid Examples</w:t>
      </w:r>
    </w:p>
    <w:p>
      <w:r>
        <w:rPr>
          <w:b/>
          <w:color w:val="666666"/>
          <w:sz w:val="16"/>
        </w:rPr>
        <w:t>[http]</w:t>
      </w:r>
    </w:p>
    <w:p>
      <w:pPr>
        <w:shd w:fill="F2F2F2" w:val="clear"/>
      </w:pPr>
      <w:r>
        <w:rPr>
          <w:rFonts w:ascii="Courier New" w:hAnsi="Courier New"/>
          <w:sz w:val="17"/>
        </w:rPr>
        <w:t>/ex/jira//rest/api/3/fieldconfigurationscheme/10010/mapping/delete</w:t>
        <w:br/>
        <w:t>/ex/jira/2f3b7c6d-1234-4a6b-9c1d-1a2b3c4d5e6f/rest/api/3/fieldconfigurationscheme//mapping/delete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platform parameter. Get it from the Get Sites action.</w:t>
            </w:r>
          </w:p>
        </w:tc>
      </w:tr>
      <w:tr>
        <w:tc>
          <w:tcPr>
            <w:tcW w:type="dxa" w:w="2880"/>
          </w:tcPr>
          <w:p>
            <w:r>
              <w:t>id</w:t>
            </w:r>
          </w:p>
        </w:tc>
        <w:tc>
          <w:tcPr>
            <w:tcW w:type="dxa" w:w="2880"/>
          </w:tcPr>
          <w:p>
            <w:r>
              <w:t>integer</w:t>
            </w:r>
          </w:p>
        </w:tc>
        <w:tc>
          <w:tcPr>
            <w:tcW w:type="dxa" w:w="2880"/>
          </w:tcPr>
          <w:p>
            <w:r>
              <w:t>The ID of the field configuration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issueTypeIds</w:t>
            </w:r>
          </w:p>
        </w:tc>
        <w:tc>
          <w:tcPr>
            <w:tcW w:type="dxa" w:w="2880"/>
          </w:tcPr>
          <w:p>
            <w:r>
              <w:t>string[]</w:t>
            </w:r>
          </w:p>
        </w:tc>
        <w:tc>
          <w:tcPr>
            <w:tcW w:type="dxa" w:w="2880"/>
          </w:tcPr>
          <w:p>
            <w:r>
              <w:t>The list of issue type IDs to remove. Constraints: must not be empty; must contain unique values; each value must be ≤ 255 characters; max 100 IDs.</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must be provided"</w:t>
        <w:br/>
        <w:t xml:space="preserve"> },</w:t>
        <w:br/>
        <w:t xml:space="preserve"> "status":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must be provided"</w:t>
        <w:br/>
        <w:t xml:space="preserve"> },</w:t>
        <w:br/>
        <w:t xml:space="preserve"> "status": 401</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must be provided"</w:t>
        <w:br/>
        <w:t xml:space="preserve"> },</w:t>
        <w:br/>
        <w:t xml:space="preserve"> "status": 403</w:t>
        <w:br/>
        <w:t>}</w:t>
      </w:r>
    </w:p>
    <w:p>
      <w:pPr>
        <w:pStyle w:val="Heading3"/>
      </w:pPr>
      <w:r>
        <w:t>Error Response (404 Not Found)</w:t>
      </w:r>
    </w:p>
    <w:p>
      <w:r>
        <w:t>Returned if the field configuration scheme or the issue types are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must be provided"</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A map of error details keyed by field/parameter name.</w:t>
            </w:r>
          </w:p>
        </w:tc>
      </w:tr>
      <w:tr>
        <w:tc>
          <w:tcPr>
            <w:tcW w:type="dxa" w:w="2880"/>
          </w:tcPr>
          <w:p>
            <w:r>
              <w:t>status</w:t>
            </w:r>
          </w:p>
        </w:tc>
        <w:tc>
          <w:tcPr>
            <w:tcW w:type="dxa" w:w="2880"/>
          </w:tcPr>
          <w:p>
            <w:r>
              <w:t>integer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'https://api.atlassian.com/ex/jira/2f3b7c6d-1234-4a6b-9c1d-1a2b3c4d5e6f/rest/api/3/fieldconfigurationscheme/10010/mapping/delete' \</w:t>
        <w:br/>
        <w:t xml:space="preserve"> --header 'Accept: application/json' \</w:t>
        <w:br/>
        <w:t xml:space="preserve"> --header 'Content-Type: application/json' \</w:t>
        <w:br/>
        <w:t xml:space="preserve"> --data '{</w:t>
        <w:br/>
        <w:t xml:space="preserve"> "issueTypeIds": ["10000", "10001", "10002"]</w:t>
        <w:br/>
        <w:t xml:space="preserve">  }'</w:t>
      </w:r>
    </w:p>
    <w:p>
      <w:pPr>
        <w:pStyle w:val="Heading3"/>
      </w:pPr>
      <w:r>
        <w:t>Example Usage</w:t>
      </w:r>
    </w:p>
    <w:p>
      <w:pPr>
        <w:pStyle w:val="Heading3"/>
      </w:pPr>
      <w:r>
        <w:t>Example 1: Remove a single issue type</w:t>
      </w:r>
    </w:p>
    <w:p>
      <w:r>
        <w:rPr>
          <w:b/>
          <w:color w:val="666666"/>
          <w:sz w:val="16"/>
        </w:rPr>
        <w:t>[bash]</w:t>
      </w:r>
    </w:p>
    <w:p>
      <w:pPr>
        <w:shd w:fill="F2F2F2" w:val="clear"/>
      </w:pPr>
      <w:r>
        <w:rPr>
          <w:rFonts w:ascii="Courier New" w:hAnsi="Courier New"/>
          <w:sz w:val="17"/>
        </w:rPr>
        <w:t>curl -i --request POST \</w:t>
        <w:br/>
        <w:t xml:space="preserve"> 'https://api.atlassian.com/ex/jira/2f3b7c6d-1234-4a6b-9c1d-1a2b3c4d5e6f/rest/api/3/fieldconfigurationscheme/10010/mapping/delete' \</w:t>
        <w:br/>
        <w:t xml:space="preserve"> --header 'Accept: application/json' \</w:t>
        <w:br/>
        <w:t xml:space="preserve"> --header 'Content-Type: application/json' \</w:t>
        <w:br/>
        <w:t xml:space="preserve"> --data '{</w:t>
        <w:br/>
        <w:t xml:space="preserve"> "issueTypeIds": ["10000"]</w:t>
        <w:br/>
        <w:t xml:space="preserve">  }'</w:t>
      </w:r>
    </w:p>
    <w:p>
      <w:pPr>
        <w:pStyle w:val="Heading3"/>
      </w:pPr>
      <w:r>
        <w:t>Example 2: Remove multiple issue types (up to 100)</w:t>
      </w:r>
    </w:p>
    <w:p>
      <w:r>
        <w:rPr>
          <w:b/>
          <w:color w:val="666666"/>
          <w:sz w:val="16"/>
        </w:rPr>
        <w:t>[bash]</w:t>
      </w:r>
    </w:p>
    <w:p>
      <w:pPr>
        <w:shd w:fill="F2F2F2" w:val="clear"/>
      </w:pPr>
      <w:r>
        <w:rPr>
          <w:rFonts w:ascii="Courier New" w:hAnsi="Courier New"/>
          <w:sz w:val="17"/>
        </w:rPr>
        <w:t>curl -i --request POST \</w:t>
        <w:br/>
        <w:t xml:space="preserve"> 'https://api.atlassian.com/ex/jira/2f3b7c6d-1234-4a6b-9c1d-1a2b3c4d5e6f/rest/api/3/fieldconfigurationscheme/10010/mapping/delete' \</w:t>
        <w:br/>
        <w:t xml:space="preserve"> --header 'Accept: application/json' \</w:t>
        <w:br/>
        <w:t xml:space="preserve"> --header 'Content-Type: application/json' \</w:t>
        <w:br/>
        <w:t xml:space="preserve"> --data '{</w:t>
        <w:br/>
        <w:t xml:space="preserve"> "issueTypeIds": ["10000", "10001", "10002", "10003"]</w:t>
        <w:br/>
        <w:t xml:space="preserve">  }'</w:t>
      </w:r>
    </w:p>
    <w:p>
      <w:pPr>
        <w:pStyle w:val="Heading3"/>
      </w:pPr>
      <w:r>
        <w:t>Notes</w:t>
      </w:r>
    </w:p>
    <w:p>
      <w:pPr>
        <w:pStyle w:val="ListBullet"/>
      </w:pPr>
      <w:r>
        <w:t>The request body issueTypeIds must be provided and must follow the documented constraints (unique, non-empty, max 100).</w:t>
      </w:r>
    </w:p>
    <w:p>
      <w:pPr>
        <w:pStyle w:val="ListBullet"/>
      </w:pPr>
      <w:r>
        <w:t>The endpoint is marked Deprecated in the source documentation.</w:t>
      </w:r>
    </w:p>
    <w:p>
      <w:pPr>
        <w:pStyle w:val="Heading3"/>
      </w:pPr>
      <w:r>
        <w:t>Error Handling</w:t>
      </w:r>
    </w:p>
    <w:p>
      <w:pPr>
        <w:pStyle w:val="ListBullet"/>
      </w:pPr>
      <w:r>
        <w:t>400: Invalid request payload (e.g., missing/invalid issueTypeIds, constraint violations).</w:t>
      </w:r>
    </w:p>
    <w:p>
      <w:pPr>
        <w:pStyle w:val="ListBullet"/>
      </w:pPr>
      <w:r>
        <w:t>401: Missing or invalid authentication credentials.</w:t>
      </w:r>
    </w:p>
    <w:p>
      <w:pPr>
        <w:pStyle w:val="ListBullet"/>
      </w:pPr>
      <w:r>
        <w:t>403: Authenticated user lacks Administer Jira global permission.</w:t>
      </w:r>
    </w:p>
    <w:p>
      <w:pPr>
        <w:pStyle w:val="ListBullet"/>
      </w:pPr>
      <w:r>
        <w:t>404: Field configuration scheme id not found, or one/more issue types not found.</w:t>
      </w:r>
    </w:p>
    <w:p>
      <w:r>
        <w:t>If you want this finalized for execution, provide:</w:t>
      </w:r>
    </w:p>
    <w:p>
      <w:pPr>
        <w:pStyle w:val="ListBullet"/>
      </w:pPr>
      <w:r>
        <w:t>jiraCloudId (UUID), and</w:t>
      </w:r>
    </w:p>
    <w:p>
      <w:pPr>
        <w:pStyle w:val="ListBullet"/>
      </w:pPr>
      <w:r>
        <w:t>id (field configuration scheme ID).</w:t>
      </w:r>
    </w:p>
    <w:p>
      <w:pPr>
        <w:pStyle w:val="Heading3"/>
      </w:pPr>
      <w:r>
        <w:t>Related fieldConfigurationSchemeMappings actions</w:t>
      </w:r>
    </w:p>
    <w:p>
      <w:pPr>
        <w:pStyle w:val="ListBullet"/>
      </w:pPr>
      <w:r>
        <w:t>[PUT] Assign Issue Types to Field Configuration Scheme Mappings (Deprecated) — /rest/api/3/fieldconfigurationscheme/{{id}}/mapping</w:t>
      </w:r>
    </w:p>
    <w:p>
      <w:pPr>
        <w:pStyle w:val="ListBullet"/>
      </w:pPr>
      <w:r>
        <w:t>[GET] List Field Configuration Scheme Mappings (Issue Type Items) — /ex/jira/{{jiraCloudId}}/rest/api/3/fieldconfigurationscheme/mapping</w:t>
      </w:r>
    </w:p>
    <w:p>
      <w:r>
        <w:br w:type="page"/>
      </w:r>
    </w:p>
    <w:p>
      <w:pPr>
        <w:pStyle w:val="Heading2"/>
      </w:pPr>
      <w:r>
        <w:t>122. [DELETE] Delete a Jira Custom Field</w:t>
      </w:r>
    </w:p>
    <w:p>
      <w:r>
        <w:rPr>
          <w:b/>
        </w:rPr>
        <w:t xml:space="preserve">Endpoint: </w:t>
      </w:r>
      <w:r>
        <w:rPr>
          <w:rFonts w:ascii="Courier New" w:hAnsi="Courier New"/>
          <w:sz w:val="18"/>
        </w:rPr>
        <w:t>/ex/jira/{{jiraCloudId}}/rest/api/3/field/{{id}}</w:t>
      </w:r>
    </w:p>
    <w:p>
      <w:r>
        <w:t>Please provide your jiraCloudId (UUID). You can get it from the Get Sites action. This endpoint cannot be executed without it.</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The custom field is deleted whether it is in the trash or not. This operation is asynchronous; follow the Location response header to check task status and use the Get task endpoint to obtain updates.</w:t>
      </w:r>
    </w:p>
    <w:p>
      <w:pPr>
        <w:pStyle w:val="Heading3"/>
      </w:pPr>
      <w:r>
        <w:t>Enforcement Rules</w:t>
      </w:r>
    </w:p>
    <w:p>
      <w:pPr>
        <w:pStyle w:val="ListBullet"/>
      </w:pPr>
      <w:r>
        <w:t>The jiraCloudId path parameter must always be present (UUID). If it is missing, ask the user to provide it (from Get Sites).</w:t>
      </w:r>
    </w:p>
    <w:p>
      <w:pPr>
        <w:pStyle w:val="ListBullet"/>
      </w:pPr>
      <w:r>
        <w:t>The id path parameter must always be present and must be a non-empty string representing the custom field ID.</w:t>
      </w:r>
    </w:p>
    <w:p>
      <w:pPr>
        <w:pStyle w:val="ListBullet"/>
      </w:pPr>
      <w:r>
        <w:t>Always construct the path as /ex/jira/{{jiraCloudId}}/rest/api/3/field/{{id}}.</w:t>
      </w:r>
    </w:p>
    <w:p>
      <w:pPr>
        <w:pStyle w:val="ListBullet"/>
      </w:pPr>
      <w:r>
        <w:t>Do not call the API with missing or empty path parameters (e.g., avoid /field/).</w:t>
      </w:r>
    </w:p>
    <w:p>
      <w:pPr>
        <w:pStyle w:val="ListBullet"/>
      </w:pPr>
      <w:r>
        <w:t>When executing the action, ensure to send Path Parameters in the URL, not in the body.</w:t>
      </w:r>
    </w:p>
    <w:p>
      <w:pPr>
        <w:pStyle w:val="ListBullet"/>
      </w:pPr>
      <w:r>
        <w:t>This request has no request body.</w:t>
      </w:r>
    </w:p>
    <w:p>
      <w:pPr>
        <w:pStyle w:val="Heading3"/>
      </w:pPr>
      <w:r>
        <w:t>Valid Examples</w:t>
      </w:r>
    </w:p>
    <w:p>
      <w:r>
        <w:rPr>
          <w:b/>
          <w:color w:val="666666"/>
          <w:sz w:val="16"/>
        </w:rPr>
        <w:t>[http]</w:t>
      </w:r>
    </w:p>
    <w:p>
      <w:pPr>
        <w:shd w:fill="F2F2F2" w:val="clear"/>
      </w:pPr>
      <w:r>
        <w:rPr>
          <w:rFonts w:ascii="Courier New" w:hAnsi="Courier New"/>
          <w:sz w:val="17"/>
        </w:rPr>
        <w:t>/ex/jira/0f1e2d3c-4b5a-6978-9012-abcdef123456/rest/api/3/field/customfield_10010</w:t>
        <w:br/>
        <w:t>/ex/jira/0f1e2d3c-4b5a-6978-9012-abcdef123456/rest/api/3/field/10010</w:t>
      </w:r>
    </w:p>
    <w:p>
      <w:pPr>
        <w:pStyle w:val="Heading3"/>
      </w:pPr>
      <w:r>
        <w:t>Invalid Examples</w:t>
      </w:r>
    </w:p>
    <w:p>
      <w:r>
        <w:rPr>
          <w:b/>
          <w:color w:val="666666"/>
          <w:sz w:val="16"/>
        </w:rPr>
        <w:t>[http]</w:t>
      </w:r>
    </w:p>
    <w:p>
      <w:pPr>
        <w:shd w:fill="F2F2F2" w:val="clear"/>
      </w:pPr>
      <w:r>
        <w:rPr>
          <w:rFonts w:ascii="Courier New" w:hAnsi="Courier New"/>
          <w:sz w:val="17"/>
        </w:rPr>
        <w:t>/ex/jira//rest/api/3/field/customfield_10010</w:t>
        <w:br/>
        <w:t>/ex/jira/0f1e2d3c-4b5a-6978-9012-abcdef123456/rest/api/3/field/</w:t>
        <w:br/>
        <w:t>/ex/jira/0f1e2d3c-4b5a-6978-9012-abcdef123456/rest/api/3/field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Retrieve via Get Sites.</w:t>
            </w:r>
          </w:p>
        </w:tc>
      </w:tr>
      <w:tr>
        <w:tc>
          <w:tcPr>
            <w:tcW w:type="dxa" w:w="2880"/>
          </w:tcPr>
          <w:p>
            <w:r>
              <w:t>id</w:t>
            </w:r>
          </w:p>
        </w:tc>
        <w:tc>
          <w:tcPr>
            <w:tcW w:type="dxa" w:w="2880"/>
          </w:tcPr>
          <w:p>
            <w:r>
              <w:t>string</w:t>
            </w:r>
          </w:p>
        </w:tc>
        <w:tc>
          <w:tcPr>
            <w:tcW w:type="dxa" w:w="2880"/>
          </w:tcPr>
          <w:p>
            <w:r>
              <w:t>The ID of the custom field to delete.</w:t>
            </w:r>
          </w:p>
        </w:tc>
      </w:tr>
    </w:tbl>
    <w:p/>
    <w:p>
      <w:pPr>
        <w:pStyle w:val="Heading3"/>
      </w:pPr>
      <w:r>
        <w:t>Response</w:t>
      </w:r>
    </w:p>
    <w:p>
      <w:pPr>
        <w:pStyle w:val="Heading3"/>
      </w:pPr>
      <w:r>
        <w:t>Success Response (303 See Other)</w:t>
      </w:r>
    </w:p>
    <w:p>
      <w:r>
        <w:t>Returned if the request is successful. The operation is asynchronous; use the task URL from the Location header to track progress.</w:t>
      </w:r>
    </w:p>
    <w:p>
      <w:r>
        <w:rPr>
          <w:b/>
          <w:color w:val="666666"/>
          <w:sz w:val="16"/>
        </w:rPr>
        <w:t>[json]</w:t>
      </w:r>
    </w:p>
    <w:p>
      <w:pPr>
        <w:shd w:fill="F2F2F2" w:val="clear"/>
      </w:pPr>
      <w:r>
        <w:rPr>
          <w:rFonts w:ascii="Courier New" w:hAnsi="Courier New"/>
          <w:sz w:val="17"/>
        </w:rPr>
        <w:t>{</w:t>
        <w:br/>
        <w:t xml:space="preserve"> "description": "Delete custom field task",</w:t>
        <w:br/>
        <w:t xml:space="preserve"> "elapsedRuntime": 120,</w:t>
        <w:br/>
        <w:t xml:space="preserve"> "finished": 1700000123456,</w:t>
        <w:br/>
        <w:t xml:space="preserve"> "id": "12345",</w:t>
        <w:br/>
        <w:t xml:space="preserve"> "lastUpdate": 1700000123000,</w:t>
        <w:br/>
        <w:t xml:space="preserve"> "message": "Task enqueued",</w:t>
        <w:br/>
        <w:t xml:space="preserve"> "progress": 0,</w:t>
        <w:br/>
        <w:t xml:space="preserve"> "result": null,</w:t>
        <w:br/>
        <w:t xml:space="preserve"> "self": "https://api.atlassian.com/ex/jira/0f1e2d3c-4b5a-6978-9012-abcdef123456/rest/api/3/task/12345",</w:t>
        <w:br/>
        <w:t xml:space="preserve"> "started": 1700000122000,</w:t>
        <w:br/>
        <w:t xml:space="preserve"> "status": "ENQUEUED",</w:t>
        <w:br/>
        <w:t xml:space="preserve"> "submitted": 1700000121000,</w:t>
        <w:br/>
        <w:t xml:space="preserve"> "submittedBy": 99999</w:t>
        <w:br/>
        <w:t>}</w:t>
      </w:r>
    </w:p>
    <w:p>
      <w:pPr>
        <w:pStyle w:val="Heading3"/>
      </w:pPr>
      <w:r>
        <w:t>Error Response (400 Bad Request)</w:t>
      </w:r>
    </w:p>
    <w:p>
      <w:r>
        <w:t>Returned if any of these are true:</w:t>
      </w:r>
    </w:p>
    <w:p>
      <w:pPr>
        <w:pStyle w:val="ListBullet"/>
      </w:pPr>
      <w:r>
        <w:t>The custom field is locked.</w:t>
      </w:r>
    </w:p>
    <w:p>
      <w:pPr>
        <w:pStyle w:val="ListBullet"/>
      </w:pPr>
      <w:r>
        <w:t>The custom field is used in an issue security scheme or a permission scheme.</w:t>
      </w:r>
    </w:p>
    <w:p>
      <w:pPr>
        <w:pStyle w:val="ListBullet"/>
      </w:pPr>
      <w:r>
        <w:t>The custom field ID format is incorrect.</w:t>
      </w:r>
    </w:p>
    <w:p>
      <w:r>
        <w:rPr>
          <w:b/>
          <w:color w:val="666666"/>
          <w:sz w:val="16"/>
        </w:rPr>
        <w:t>[json]</w:t>
      </w:r>
    </w:p>
    <w:p>
      <w:pPr>
        <w:shd w:fill="F2F2F2" w:val="clear"/>
      </w:pPr>
      <w:r>
        <w:rPr>
          <w:rFonts w:ascii="Courier New" w:hAnsi="Courier New"/>
          <w:sz w:val="17"/>
        </w:rPr>
        <w:t>{</w:t>
        <w:br/>
        <w:t xml:space="preserve"> "errorMessages": [</w:t>
        <w:br/>
        <w:t xml:space="preserve"> "The custom field is locked."</w:t>
        <w:br/>
        <w:t xml:space="preserve"> ],</w:t>
        <w:br/>
        <w:t xml:space="preserve"> "errors": {</w:t>
        <w:br/>
        <w:t xml:space="preserve"> "id": "The custom field ID format is incorrect."</w:t>
        <w:br/>
        <w:t xml:space="preserve"> },</w:t>
        <w:br/>
        <w:t xml:space="preserve"> "status": 400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w:t>
        <w:br/>
        <w:t xml:space="preserve"> ],</w:t>
        <w:br/>
        <w:t xml:space="preserve"> "errors": {},</w:t>
        <w:br/>
        <w:t xml:space="preserve"> "status": 401</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custom field is not found.</w:t>
      </w:r>
    </w:p>
    <w:p>
      <w:r>
        <w:rPr>
          <w:b/>
          <w:color w:val="666666"/>
          <w:sz w:val="16"/>
        </w:rPr>
        <w:t>[json]</w:t>
      </w:r>
    </w:p>
    <w:p>
      <w:pPr>
        <w:shd w:fill="F2F2F2" w:val="clear"/>
      </w:pPr>
      <w:r>
        <w:rPr>
          <w:rFonts w:ascii="Courier New" w:hAnsi="Courier New"/>
          <w:sz w:val="17"/>
        </w:rPr>
        <w:t>{</w:t>
        <w:br/>
        <w:t xml:space="preserve"> "errorMessages": [</w:t>
        <w:br/>
        <w:t xml:space="preserve"> "The custom field was not found."</w:t>
        <w:br/>
        <w:t xml:space="preserve"> ],</w:t>
        <w:br/>
        <w:t xml:space="preserve"> "errors": {},</w:t>
        <w:br/>
        <w:t xml:space="preserve"> "status": 404</w:t>
        <w:br/>
        <w:t>}</w:t>
      </w:r>
    </w:p>
    <w:p>
      <w:pPr>
        <w:pStyle w:val="Heading3"/>
      </w:pPr>
      <w:r>
        <w:t>Error Response (409 Conflict)</w:t>
      </w:r>
    </w:p>
    <w:p>
      <w:r>
        <w:t>Returned if a task to delete the custom field is running.</w:t>
      </w:r>
    </w:p>
    <w:p>
      <w:r>
        <w:rPr>
          <w:b/>
          <w:color w:val="666666"/>
          <w:sz w:val="16"/>
        </w:rPr>
        <w:t>[json]</w:t>
      </w:r>
    </w:p>
    <w:p>
      <w:pPr>
        <w:shd w:fill="F2F2F2" w:val="clear"/>
      </w:pPr>
      <w:r>
        <w:rPr>
          <w:rFonts w:ascii="Courier New" w:hAnsi="Courier New"/>
          <w:sz w:val="17"/>
        </w:rPr>
        <w:t>{</w:t>
        <w:br/>
        <w:t xml:space="preserve"> "errorMessages": [</w:t>
        <w:br/>
        <w:t xml:space="preserve"> "A task to delete the custom field is already running."</w:t>
        <w:br/>
        <w:t xml:space="preserve"> ],</w:t>
        <w:br/>
        <w:t xml:space="preserve"> "errors":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task.</w:t>
            </w:r>
          </w:p>
        </w:tc>
      </w:tr>
      <w:tr>
        <w:tc>
          <w:tcPr>
            <w:tcW w:type="dxa" w:w="2880"/>
          </w:tcPr>
          <w:p>
            <w:r>
              <w:t>elapsedRuntime</w:t>
            </w:r>
          </w:p>
        </w:tc>
        <w:tc>
          <w:tcPr>
            <w:tcW w:type="dxa" w:w="2880"/>
          </w:tcPr>
          <w:p>
            <w:r>
              <w:t>integer</w:t>
            </w:r>
          </w:p>
        </w:tc>
        <w:tc>
          <w:tcPr>
            <w:tcW w:type="dxa" w:w="2880"/>
          </w:tcPr>
          <w:p>
            <w:r>
              <w:t>Execution time of the task in milliseconds.</w:t>
            </w:r>
          </w:p>
        </w:tc>
      </w:tr>
      <w:tr>
        <w:tc>
          <w:tcPr>
            <w:tcW w:type="dxa" w:w="2880"/>
          </w:tcPr>
          <w:p>
            <w:r>
              <w:t>finished</w:t>
            </w:r>
          </w:p>
        </w:tc>
        <w:tc>
          <w:tcPr>
            <w:tcW w:type="dxa" w:w="2880"/>
          </w:tcPr>
          <w:p>
            <w:r>
              <w:t>integer</w:t>
            </w:r>
          </w:p>
        </w:tc>
        <w:tc>
          <w:tcPr>
            <w:tcW w:type="dxa" w:w="2880"/>
          </w:tcPr>
          <w:p>
            <w:r>
              <w:t>Timestamp (ms) when the task was finished.</w:t>
            </w:r>
          </w:p>
        </w:tc>
      </w:tr>
      <w:tr>
        <w:tc>
          <w:tcPr>
            <w:tcW w:type="dxa" w:w="2880"/>
          </w:tcPr>
          <w:p>
            <w:r>
              <w:t>id</w:t>
            </w:r>
          </w:p>
        </w:tc>
        <w:tc>
          <w:tcPr>
            <w:tcW w:type="dxa" w:w="2880"/>
          </w:tcPr>
          <w:p>
            <w:r>
              <w:t>string</w:t>
            </w:r>
          </w:p>
        </w:tc>
        <w:tc>
          <w:tcPr>
            <w:tcW w:type="dxa" w:w="2880"/>
          </w:tcPr>
          <w:p>
            <w:r>
              <w:t>ID of the task.</w:t>
            </w:r>
          </w:p>
        </w:tc>
      </w:tr>
      <w:tr>
        <w:tc>
          <w:tcPr>
            <w:tcW w:type="dxa" w:w="2880"/>
          </w:tcPr>
          <w:p>
            <w:r>
              <w:t>lastUpdate</w:t>
            </w:r>
          </w:p>
        </w:tc>
        <w:tc>
          <w:tcPr>
            <w:tcW w:type="dxa" w:w="2880"/>
          </w:tcPr>
          <w:p>
            <w:r>
              <w:t>integer</w:t>
            </w:r>
          </w:p>
        </w:tc>
        <w:tc>
          <w:tcPr>
            <w:tcW w:type="dxa" w:w="2880"/>
          </w:tcPr>
          <w:p>
            <w:r>
              <w:t>Timestamp (ms) when task progress was last updated.</w:t>
            </w:r>
          </w:p>
        </w:tc>
      </w:tr>
      <w:tr>
        <w:tc>
          <w:tcPr>
            <w:tcW w:type="dxa" w:w="2880"/>
          </w:tcPr>
          <w:p>
            <w:r>
              <w:t>message</w:t>
            </w:r>
          </w:p>
        </w:tc>
        <w:tc>
          <w:tcPr>
            <w:tcW w:type="dxa" w:w="2880"/>
          </w:tcPr>
          <w:p>
            <w:r>
              <w:t>string</w:t>
            </w:r>
          </w:p>
        </w:tc>
        <w:tc>
          <w:tcPr>
            <w:tcW w:type="dxa" w:w="2880"/>
          </w:tcPr>
          <w:p>
            <w:r>
              <w:t>Information about task progress.</w:t>
            </w:r>
          </w:p>
        </w:tc>
      </w:tr>
      <w:tr>
        <w:tc>
          <w:tcPr>
            <w:tcW w:type="dxa" w:w="2880"/>
          </w:tcPr>
          <w:p>
            <w:r>
              <w:t>progress</w:t>
            </w:r>
          </w:p>
        </w:tc>
        <w:tc>
          <w:tcPr>
            <w:tcW w:type="dxa" w:w="2880"/>
          </w:tcPr>
          <w:p>
            <w:r>
              <w:t>integer</w:t>
            </w:r>
          </w:p>
        </w:tc>
        <w:tc>
          <w:tcPr>
            <w:tcW w:type="dxa" w:w="2880"/>
          </w:tcPr>
          <w:p>
            <w:r>
              <w:t>Percentage complete.</w:t>
            </w:r>
          </w:p>
        </w:tc>
      </w:tr>
      <w:tr>
        <w:tc>
          <w:tcPr>
            <w:tcW w:type="dxa" w:w="2880"/>
          </w:tcPr>
          <w:p>
            <w:r>
              <w:t>result</w:t>
            </w:r>
          </w:p>
        </w:tc>
        <w:tc>
          <w:tcPr>
            <w:tcW w:type="dxa" w:w="2880"/>
          </w:tcPr>
          <w:p>
            <w:r>
              <w:t>any</w:t>
            </w:r>
          </w:p>
        </w:tc>
        <w:tc>
          <w:tcPr>
            <w:tcW w:type="dxa" w:w="2880"/>
          </w:tcPr>
          <w:p>
            <w:r>
              <w:t>Result of the task execution.</w:t>
            </w:r>
          </w:p>
        </w:tc>
      </w:tr>
      <w:tr>
        <w:tc>
          <w:tcPr>
            <w:tcW w:type="dxa" w:w="2880"/>
          </w:tcPr>
          <w:p>
            <w:r>
              <w:t>self</w:t>
            </w:r>
          </w:p>
        </w:tc>
        <w:tc>
          <w:tcPr>
            <w:tcW w:type="dxa" w:w="2880"/>
          </w:tcPr>
          <w:p>
            <w:r>
              <w:t>string</w:t>
            </w:r>
          </w:p>
        </w:tc>
        <w:tc>
          <w:tcPr>
            <w:tcW w:type="dxa" w:w="2880"/>
          </w:tcPr>
          <w:p>
            <w:r>
              <w:t>URL of the task.</w:t>
            </w:r>
          </w:p>
        </w:tc>
      </w:tr>
      <w:tr>
        <w:tc>
          <w:tcPr>
            <w:tcW w:type="dxa" w:w="2880"/>
          </w:tcPr>
          <w:p>
            <w:r>
              <w:t>started</w:t>
            </w:r>
          </w:p>
        </w:tc>
        <w:tc>
          <w:tcPr>
            <w:tcW w:type="dxa" w:w="2880"/>
          </w:tcPr>
          <w:p>
            <w:r>
              <w:t>integer</w:t>
            </w:r>
          </w:p>
        </w:tc>
        <w:tc>
          <w:tcPr>
            <w:tcW w:type="dxa" w:w="2880"/>
          </w:tcPr>
          <w:p>
            <w:r>
              <w:t>Timestamp (ms) when task was started.</w:t>
            </w:r>
          </w:p>
        </w:tc>
      </w:tr>
      <w:tr>
        <w:tc>
          <w:tcPr>
            <w:tcW w:type="dxa" w:w="2880"/>
          </w:tcPr>
          <w:p>
            <w:r>
              <w:t>status</w:t>
            </w:r>
          </w:p>
        </w:tc>
        <w:tc>
          <w:tcPr>
            <w:tcW w:type="dxa" w:w="2880"/>
          </w:tcPr>
          <w:p>
            <w:r>
              <w:t>string</w:t>
            </w:r>
          </w:p>
        </w:tc>
        <w:tc>
          <w:tcPr>
            <w:tcW w:type="dxa" w:w="2880"/>
          </w:tcPr>
          <w:p>
            <w:r>
              <w:t>Task status. Possible values: ENQUEUED, RUNNING, COMPLETE, FAILED, CANCEL_REQUESTED, CANCELLED, DEAD.</w:t>
            </w:r>
          </w:p>
        </w:tc>
      </w:tr>
      <w:tr>
        <w:tc>
          <w:tcPr>
            <w:tcW w:type="dxa" w:w="2880"/>
          </w:tcPr>
          <w:p>
            <w:r>
              <w:t>submitted</w:t>
            </w:r>
          </w:p>
        </w:tc>
        <w:tc>
          <w:tcPr>
            <w:tcW w:type="dxa" w:w="2880"/>
          </w:tcPr>
          <w:p>
            <w:r>
              <w:t>integer</w:t>
            </w:r>
          </w:p>
        </w:tc>
        <w:tc>
          <w:tcPr>
            <w:tcW w:type="dxa" w:w="2880"/>
          </w:tcPr>
          <w:p>
            <w:r>
              <w:t>Timestamp (ms) when the task was submitted.</w:t>
            </w:r>
          </w:p>
        </w:tc>
      </w:tr>
      <w:tr>
        <w:tc>
          <w:tcPr>
            <w:tcW w:type="dxa" w:w="2880"/>
          </w:tcPr>
          <w:p>
            <w:r>
              <w:t>submittedBy</w:t>
            </w:r>
          </w:p>
        </w:tc>
        <w:tc>
          <w:tcPr>
            <w:tcW w:type="dxa" w:w="2880"/>
          </w:tcPr>
          <w:p>
            <w:r>
              <w:t>integer</w:t>
            </w:r>
          </w:p>
        </w:tc>
        <w:tc>
          <w:tcPr>
            <w:tcW w:type="dxa" w:w="2880"/>
          </w:tcPr>
          <w:p>
            <w:r>
              <w:t>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'https://api.atlassian.com/ex/jira/{{jiraCloudId}}/rest/api/3/field/{{id}}' \</w:t>
        <w:br/>
        <w:t xml:space="preserve"> --header 'Accept: application/json'</w:t>
      </w:r>
    </w:p>
    <w:p>
      <w:pPr>
        <w:pStyle w:val="Heading3"/>
      </w:pPr>
      <w:r>
        <w:t>Behavior</w:t>
      </w:r>
    </w:p>
    <w:p>
      <w:pPr>
        <w:pStyle w:val="ListBullet"/>
      </w:pPr>
      <w:r>
        <w:t>Jira enqueues an asynchronous task to delete the specified custom field (even if it is in the trash).</w:t>
      </w:r>
    </w:p>
    <w:p>
      <w:pPr>
        <w:pStyle w:val="ListBullet"/>
      </w:pPr>
      <w:r>
        <w:t>The API responds with 303 and provides a task URL via the Location header.</w:t>
      </w:r>
    </w:p>
    <w:p>
      <w:pPr>
        <w:pStyle w:val="ListBullet"/>
      </w:pPr>
      <w:r>
        <w:t>Poll the task URL (via Get task) until the task reaches a terminal status (for example, COMPLETE or FAILED).</w:t>
      </w:r>
    </w:p>
    <w:p>
      <w:pPr>
        <w:pStyle w:val="Heading3"/>
      </w:pPr>
      <w:r>
        <w:t>Notes</w:t>
      </w:r>
    </w:p>
    <w:p>
      <w:pPr>
        <w:pStyle w:val="ListBullet"/>
      </w:pPr>
      <w:r>
        <w:t>If the custom field is locked or referenced by certain schemes, deletion may be rejected with 400.</w:t>
      </w:r>
    </w:p>
    <w:p>
      <w:pPr>
        <w:pStyle w:val="ListBullet"/>
      </w:pPr>
      <w:r>
        <w:t>If a deletion task is already running for the field, the API returns 409.</w:t>
      </w:r>
    </w:p>
    <w:p>
      <w:pPr>
        <w:pStyle w:val="Heading3"/>
      </w:pPr>
      <w:r>
        <w:t>Related fields actions</w:t>
      </w:r>
    </w:p>
    <w:p>
      <w:pPr>
        <w:pStyle w:val="ListBullet"/>
      </w:pPr>
      <w:r>
        <w:t>[GET] Get Trashed Fields (Paginated) — /ex/jira/{{jiraCloudId}}/rest/api/3/field/search/trashed</w:t>
      </w:r>
    </w:p>
    <w:p>
      <w:pPr>
        <w:pStyle w:val="ListBullet"/>
      </w:pPr>
      <w:r>
        <w:t>[PUT] Update a Jira Custom Field — /ex/jira/{{jiraCloudId}}/rest/api/3/field/{{fieldId}}</w:t>
      </w:r>
    </w:p>
    <w:p>
      <w:pPr>
        <w:pStyle w:val="ListBullet"/>
      </w:pPr>
      <w:r>
        <w:t>[GET] Get Fields (Paginated) for Classic Jira Projects — /ex/jira/{{jiraCloudId}}/rest/api/3/field/search</w:t>
      </w:r>
    </w:p>
    <w:p>
      <w:pPr>
        <w:pStyle w:val="ListBullet"/>
      </w:pPr>
      <w:r>
        <w:t>[POST] Create a Jira Custom Field — /ex/jira/{{jiraCloudId}}/rest/api/3/field</w:t>
      </w:r>
    </w:p>
    <w:p>
      <w:pPr>
        <w:pStyle w:val="ListBullet"/>
      </w:pPr>
      <w:r>
        <w:t>[POST] Restore a Custom Field from Trash — /ex/jira/{{jiraCloudId}}/rest/api/3/field/{{id}}/restore</w:t>
      </w:r>
    </w:p>
    <w:p>
      <w:pPr>
        <w:pStyle w:val="ListBullet"/>
      </w:pPr>
      <w:r>
        <w:t>[POST] Move a Custom Field to Trash — /rest/api/3/field/{{id}}/trash</w:t>
      </w:r>
    </w:p>
    <w:p>
      <w:r>
        <w:br w:type="page"/>
      </w:r>
    </w:p>
    <w:p>
      <w:pPr>
        <w:pStyle w:val="Heading2"/>
      </w:pPr>
      <w:r>
        <w:t>123. [GET] Get Contexts for a Field (Deprecated)</w:t>
      </w:r>
    </w:p>
    <w:p>
      <w:r>
        <w:rPr>
          <w:b/>
        </w:rPr>
        <w:t xml:space="preserve">Endpoint: </w:t>
      </w:r>
      <w:r>
        <w:rPr>
          <w:rFonts w:ascii="Courier New" w:hAnsi="Courier New"/>
          <w:sz w:val="18"/>
        </w:rPr>
        <w:t>/ex/jira/{{jiraCloudId}}/rest/api/3/field/{{fieldId}}/contexts</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https://api.atlassian.com/ex/jira/{{jiraCloudId}}/rest/api/3/field/{{fieldId}}/contexts</w:t>
      </w:r>
    </w:p>
    <w:p>
      <w:pPr>
        <w:pStyle w:val="Heading3"/>
      </w:pPr>
      <w:r>
        <w:t>Description</w:t>
      </w:r>
    </w:p>
    <w:p>
      <w:r>
        <w:t>Returns a paginated list of the contexts a field is used in. Deprecated: use Get custom field contexts (GET /rest/api/3/field/{{fieldId}}/context) instead.</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fieldId path parameter must always be present.</w:t>
      </w:r>
    </w:p>
    <w:p>
      <w:pPr>
        <w:pStyle w:val="ListBullet"/>
      </w:pPr>
      <w:r>
        <w:t xml:space="preserve">Always construct the path as /rest/api/3/field/{{fieldId}}/contexts under the base URL: </w:t>
        <w:br/>
        <w:br/>
        <w:t>https://api.atlassian.com/ex/jira/{{jiraCloudId}}/rest/</w:t>
      </w:r>
    </w:p>
    <w:p>
      <w:pPr>
        <w:pStyle w:val="ListBullet"/>
      </w:pPr>
      <w:r>
        <w:t>Do not call the API with a missing or empty jiraCloudId or fieldId.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/rest/api/3/field/customfield_10010/contexts</w:t>
        <w:br/>
        <w:t>/rest/api/3/field/summary/contexts</w:t>
      </w:r>
    </w:p>
    <w:p>
      <w:pPr>
        <w:pStyle w:val="Heading3"/>
      </w:pPr>
      <w:r>
        <w:t>Invalid Examples</w:t>
      </w:r>
    </w:p>
    <w:p>
      <w:r>
        <w:rPr>
          <w:b/>
          <w:color w:val="666666"/>
          <w:sz w:val="16"/>
        </w:rPr>
        <w:t>[http]</w:t>
      </w:r>
    </w:p>
    <w:p>
      <w:pPr>
        <w:shd w:fill="F2F2F2" w:val="clear"/>
      </w:pPr>
      <w:r>
        <w:rPr>
          <w:rFonts w:ascii="Courier New" w:hAnsi="Courier New"/>
          <w:sz w:val="17"/>
        </w:rPr>
        <w:t>/rest/api/3/field//contexts</w:t>
        <w:br/>
        <w:t>/rest/api/3/field/contexts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fieldId</w:t>
            </w:r>
          </w:p>
        </w:tc>
        <w:tc>
          <w:tcPr>
            <w:tcW w:type="dxa" w:w="2880"/>
          </w:tcPr>
          <w:p>
            <w:r>
              <w:t>string</w:t>
            </w:r>
          </w:p>
        </w:tc>
        <w:tc>
          <w:tcPr>
            <w:tcW w:type="dxa" w:w="2880"/>
          </w:tcPr>
          <w:p>
            <w:r>
              <w:t>The ID of the field to return contexts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"https://your-domain.atlassian.net/rest/api/3/field/customfield_10010/contexts?startAt=50&amp;maxResults=50",</w:t>
        <w:br/>
        <w:t xml:space="preserve"> "self": "https://your-domain.atlassian.net/rest/api/3/field/customfield_10010/contexts?startAt=0&amp;maxResults=50",</w:t>
        <w:br/>
        <w:t xml:space="preserve"> "startAt": 0,</w:t>
        <w:br/>
        <w:t xml:space="preserve"> "total": 2,</w:t>
        <w:br/>
        <w:t xml:space="preserve"> "values": [</w:t>
        <w:br/>
        <w:t xml:space="preserve"> {</w:t>
        <w:br/>
        <w:t xml:space="preserve"> "id": 10001,</w:t>
        <w:br/>
        <w:t xml:space="preserve"> "name": "Default Context",</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 description",</w:t>
        <w:br/>
        <w:t xml:space="preserve"> "id": "10010",</w:t>
        <w:br/>
        <w:t xml:space="preserve"> "name": "Example Category",</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values[].id</w:t>
            </w:r>
          </w:p>
        </w:tc>
        <w:tc>
          <w:tcPr>
            <w:tcW w:type="dxa" w:w="2880"/>
          </w:tcPr>
          <w:p>
            <w:r>
              <w:t>integer</w:t>
            </w:r>
          </w:p>
        </w:tc>
        <w:tc>
          <w:tcPr>
            <w:tcW w:type="dxa" w:w="2880"/>
          </w:tcPr>
          <w:p>
            <w:r>
              <w:t>The ID of the context.</w:t>
            </w:r>
          </w:p>
        </w:tc>
      </w:tr>
      <w:tr>
        <w:tc>
          <w:tcPr>
            <w:tcW w:type="dxa" w:w="2880"/>
          </w:tcPr>
          <w:p>
            <w:r>
              <w:t>values[].name</w:t>
            </w:r>
          </w:p>
        </w:tc>
        <w:tc>
          <w:tcPr>
            <w:tcW w:type="dxa" w:w="2880"/>
          </w:tcPr>
          <w:p>
            <w:r>
              <w:t>string</w:t>
            </w:r>
          </w:p>
        </w:tc>
        <w:tc>
          <w:tcPr>
            <w:tcW w:type="dxa" w:w="2880"/>
          </w:tcPr>
          <w:p>
            <w:r>
              <w:t>The name of the context.</w:t>
            </w:r>
          </w:p>
        </w:tc>
      </w:tr>
      <w:tr>
        <w:tc>
          <w:tcPr>
            <w:tcW w:type="dxa" w:w="2880"/>
          </w:tcPr>
          <w:p>
            <w:r>
              <w:t>values[].scope</w:t>
            </w:r>
          </w:p>
        </w:tc>
        <w:tc>
          <w:tcPr>
            <w:tcW w:type="dxa" w:w="2880"/>
          </w:tcPr>
          <w:p>
            <w:r>
              <w:t>object</w:t>
            </w:r>
          </w:p>
        </w:tc>
        <w:tc>
          <w:tcPr>
            <w:tcW w:type="dxa" w:w="2880"/>
          </w:tcPr>
          <w:p>
            <w:r>
              <w:t>The scope of the context.</w:t>
            </w:r>
          </w:p>
        </w:tc>
      </w:tr>
      <w:tr>
        <w:tc>
          <w:tcPr>
            <w:tcW w:type="dxa" w:w="2880"/>
          </w:tcPr>
          <w:p>
            <w:r>
              <w:t>values[].scope.type</w:t>
            </w:r>
          </w:p>
        </w:tc>
        <w:tc>
          <w:tcPr>
            <w:tcW w:type="dxa" w:w="2880"/>
          </w:tcPr>
          <w:p>
            <w:r>
              <w:t>string</w:t>
            </w:r>
          </w:p>
        </w:tc>
        <w:tc>
          <w:tcPr>
            <w:tcW w:type="dxa" w:w="2880"/>
          </w:tcPr>
          <w:p>
            <w:r>
              <w:t>The type of scope. Allowed values: PROJECT, TEMPLATE.</w:t>
            </w:r>
          </w:p>
        </w:tc>
      </w:tr>
      <w:tr>
        <w:tc>
          <w:tcPr>
            <w:tcW w:type="dxa" w:w="2880"/>
          </w:tcPr>
          <w:p>
            <w:r>
              <w:t>values[].scope.project</w:t>
            </w:r>
          </w:p>
        </w:tc>
        <w:tc>
          <w:tcPr>
            <w:tcW w:type="dxa" w:w="2880"/>
          </w:tcPr>
          <w:p>
            <w:r>
              <w:t>object</w:t>
            </w:r>
          </w:p>
        </w:tc>
        <w:tc>
          <w:tcPr>
            <w:tcW w:type="dxa" w:w="2880"/>
          </w:tcPr>
          <w:p>
            <w:r>
              <w:t>Project scope details (when type is PROJECT).</w:t>
            </w:r>
          </w:p>
        </w:tc>
      </w:tr>
      <w:tr>
        <w:tc>
          <w:tcPr>
            <w:tcW w:type="dxa" w:w="2880"/>
          </w:tcPr>
          <w:p>
            <w:r>
              <w:t>values[].scope.project.avatarUrls</w:t>
            </w:r>
          </w:p>
        </w:tc>
        <w:tc>
          <w:tcPr>
            <w:tcW w:type="dxa" w:w="2880"/>
          </w:tcPr>
          <w:p>
            <w:r>
              <w:t>object</w:t>
            </w:r>
          </w:p>
        </w:tc>
        <w:tc>
          <w:tcPr>
            <w:tcW w:type="dxa" w:w="2880"/>
          </w:tcPr>
          <w:p>
            <w:r>
              <w:t>Avatar URLs by size.</w:t>
            </w:r>
          </w:p>
        </w:tc>
      </w:tr>
      <w:tr>
        <w:tc>
          <w:tcPr>
            <w:tcW w:type="dxa" w:w="2880"/>
          </w:tcPr>
          <w:p>
            <w:r>
              <w:t>values[].scope.project.avatarUrls.16x16</w:t>
            </w:r>
          </w:p>
        </w:tc>
        <w:tc>
          <w:tcPr>
            <w:tcW w:type="dxa" w:w="2880"/>
          </w:tcPr>
          <w:p>
            <w:r>
              <w:t>string</w:t>
            </w:r>
          </w:p>
        </w:tc>
        <w:tc>
          <w:tcPr>
            <w:tcW w:type="dxa" w:w="2880"/>
          </w:tcPr>
          <w:p>
            <w:r>
              <w:t>The URL of the item's 16x16 pixel avatar.</w:t>
            </w:r>
          </w:p>
        </w:tc>
      </w:tr>
      <w:tr>
        <w:tc>
          <w:tcPr>
            <w:tcW w:type="dxa" w:w="2880"/>
          </w:tcPr>
          <w:p>
            <w:r>
              <w:t>values[].scope.project.avatarUrls.24x24</w:t>
            </w:r>
          </w:p>
        </w:tc>
        <w:tc>
          <w:tcPr>
            <w:tcW w:type="dxa" w:w="2880"/>
          </w:tcPr>
          <w:p>
            <w:r>
              <w:t>string</w:t>
            </w:r>
          </w:p>
        </w:tc>
        <w:tc>
          <w:tcPr>
            <w:tcW w:type="dxa" w:w="2880"/>
          </w:tcPr>
          <w:p>
            <w:r>
              <w:t>The URL of the item's 24x24 pixel avatar.</w:t>
            </w:r>
          </w:p>
        </w:tc>
      </w:tr>
      <w:tr>
        <w:tc>
          <w:tcPr>
            <w:tcW w:type="dxa" w:w="2880"/>
          </w:tcPr>
          <w:p>
            <w:r>
              <w:t>values[].scope.project.avatarUrls.32x32</w:t>
            </w:r>
          </w:p>
        </w:tc>
        <w:tc>
          <w:tcPr>
            <w:tcW w:type="dxa" w:w="2880"/>
          </w:tcPr>
          <w:p>
            <w:r>
              <w:t>string</w:t>
            </w:r>
          </w:p>
        </w:tc>
        <w:tc>
          <w:tcPr>
            <w:tcW w:type="dxa" w:w="2880"/>
          </w:tcPr>
          <w:p>
            <w:r>
              <w:t>The URL of the item's 32x32 pixel avatar.</w:t>
            </w:r>
          </w:p>
        </w:tc>
      </w:tr>
      <w:tr>
        <w:tc>
          <w:tcPr>
            <w:tcW w:type="dxa" w:w="2880"/>
          </w:tcPr>
          <w:p>
            <w:r>
              <w:t>values[].scope.project.avatarUrls.48x48</w:t>
            </w:r>
          </w:p>
        </w:tc>
        <w:tc>
          <w:tcPr>
            <w:tcW w:type="dxa" w:w="2880"/>
          </w:tcPr>
          <w:p>
            <w:r>
              <w:t>string</w:t>
            </w:r>
          </w:p>
        </w:tc>
        <w:tc>
          <w:tcPr>
            <w:tcW w:type="dxa" w:w="2880"/>
          </w:tcPr>
          <w:p>
            <w:r>
              <w:t>The URL of the item's 48x48 pixel avatar.</w:t>
            </w:r>
          </w:p>
        </w:tc>
      </w:tr>
      <w:tr>
        <w:tc>
          <w:tcPr>
            <w:tcW w:type="dxa" w:w="2880"/>
          </w:tcPr>
          <w:p>
            <w:r>
              <w:t>values[].scope.project.id</w:t>
            </w:r>
          </w:p>
        </w:tc>
        <w:tc>
          <w:tcPr>
            <w:tcW w:type="dxa" w:w="2880"/>
          </w:tcPr>
          <w:p>
            <w:r>
              <w:t>string</w:t>
            </w:r>
          </w:p>
        </w:tc>
        <w:tc>
          <w:tcPr>
            <w:tcW w:type="dxa" w:w="2880"/>
          </w:tcPr>
          <w:p>
            <w:r>
              <w:t>The ID of the project.</w:t>
            </w:r>
          </w:p>
        </w:tc>
      </w:tr>
      <w:tr>
        <w:tc>
          <w:tcPr>
            <w:tcW w:type="dxa" w:w="2880"/>
          </w:tcPr>
          <w:p>
            <w:r>
              <w:t>values[].scope.project.key</w:t>
            </w:r>
          </w:p>
        </w:tc>
        <w:tc>
          <w:tcPr>
            <w:tcW w:type="dxa" w:w="2880"/>
          </w:tcPr>
          <w:p>
            <w:r>
              <w:t>string</w:t>
            </w:r>
          </w:p>
        </w:tc>
        <w:tc>
          <w:tcPr>
            <w:tcW w:type="dxa" w:w="2880"/>
          </w:tcPr>
          <w:p>
            <w:r>
              <w:t>The key of the project.</w:t>
            </w:r>
          </w:p>
        </w:tc>
      </w:tr>
      <w:tr>
        <w:tc>
          <w:tcPr>
            <w:tcW w:type="dxa" w:w="2880"/>
          </w:tcPr>
          <w:p>
            <w:r>
              <w:t>values[].scope.project.name</w:t>
            </w:r>
          </w:p>
        </w:tc>
        <w:tc>
          <w:tcPr>
            <w:tcW w:type="dxa" w:w="2880"/>
          </w:tcPr>
          <w:p>
            <w:r>
              <w:t>string</w:t>
            </w:r>
          </w:p>
        </w:tc>
        <w:tc>
          <w:tcPr>
            <w:tcW w:type="dxa" w:w="2880"/>
          </w:tcPr>
          <w:p>
            <w:r>
              <w:t>The name of the project.</w:t>
            </w:r>
          </w:p>
        </w:tc>
      </w:tr>
      <w:tr>
        <w:tc>
          <w:tcPr>
            <w:tcW w:type="dxa" w:w="2880"/>
          </w:tcPr>
          <w:p>
            <w:r>
              <w:t>values[].scope.project.projectCategory</w:t>
            </w:r>
          </w:p>
        </w:tc>
        <w:tc>
          <w:tcPr>
            <w:tcW w:type="dxa" w:w="2880"/>
          </w:tcPr>
          <w:p>
            <w:r>
              <w:t>object</w:t>
            </w:r>
          </w:p>
        </w:tc>
        <w:tc>
          <w:tcPr>
            <w:tcW w:type="dxa" w:w="2880"/>
          </w:tcPr>
          <w:p>
            <w:r>
              <w:t>The project category.</w:t>
            </w:r>
          </w:p>
        </w:tc>
      </w:tr>
      <w:tr>
        <w:tc>
          <w:tcPr>
            <w:tcW w:type="dxa" w:w="2880"/>
          </w:tcPr>
          <w:p>
            <w:r>
              <w:t>values[].scope.project.projectCategory.description</w:t>
            </w:r>
          </w:p>
        </w:tc>
        <w:tc>
          <w:tcPr>
            <w:tcW w:type="dxa" w:w="2880"/>
          </w:tcPr>
          <w:p>
            <w:r>
              <w:t>string</w:t>
            </w:r>
          </w:p>
        </w:tc>
        <w:tc>
          <w:tcPr>
            <w:tcW w:type="dxa" w:w="2880"/>
          </w:tcPr>
          <w:p>
            <w:r>
              <w:t>The name of the project category.</w:t>
            </w:r>
          </w:p>
        </w:tc>
      </w:tr>
      <w:tr>
        <w:tc>
          <w:tcPr>
            <w:tcW w:type="dxa" w:w="2880"/>
          </w:tcPr>
          <w:p>
            <w:r>
              <w:t>values[].scope.project.projectCategory.id</w:t>
            </w:r>
          </w:p>
        </w:tc>
        <w:tc>
          <w:tcPr>
            <w:tcW w:type="dxa" w:w="2880"/>
          </w:tcPr>
          <w:p>
            <w:r>
              <w:t>string</w:t>
            </w:r>
          </w:p>
        </w:tc>
        <w:tc>
          <w:tcPr>
            <w:tcW w:type="dxa" w:w="2880"/>
          </w:tcPr>
          <w:p>
            <w:r>
              <w:t>The ID of the project category.</w:t>
            </w:r>
          </w:p>
        </w:tc>
      </w:tr>
      <w:tr>
        <w:tc>
          <w:tcPr>
            <w:tcW w:type="dxa" w:w="2880"/>
          </w:tcPr>
          <w:p>
            <w:r>
              <w:t>values[].scope.project.projectCategory.name</w:t>
            </w:r>
          </w:p>
        </w:tc>
        <w:tc>
          <w:tcPr>
            <w:tcW w:type="dxa" w:w="2880"/>
          </w:tcPr>
          <w:p>
            <w:r>
              <w:t>string</w:t>
            </w:r>
          </w:p>
        </w:tc>
        <w:tc>
          <w:tcPr>
            <w:tcW w:type="dxa" w:w="2880"/>
          </w:tcPr>
          <w:p>
            <w:r>
              <w:t>The description of the project category.</w:t>
            </w:r>
          </w:p>
        </w:tc>
      </w:tr>
      <w:tr>
        <w:tc>
          <w:tcPr>
            <w:tcW w:type="dxa" w:w="2880"/>
          </w:tcPr>
          <w:p>
            <w:r>
              <w:t>values[].scope.project.projectCategory.self</w:t>
            </w:r>
          </w:p>
        </w:tc>
        <w:tc>
          <w:tcPr>
            <w:tcW w:type="dxa" w:w="2880"/>
          </w:tcPr>
          <w:p>
            <w:r>
              <w:t>string</w:t>
            </w:r>
          </w:p>
        </w:tc>
        <w:tc>
          <w:tcPr>
            <w:tcW w:type="dxa" w:w="2880"/>
          </w:tcPr>
          <w:p>
            <w:r>
              <w:t>The URL of the project category.</w:t>
            </w:r>
          </w:p>
        </w:tc>
      </w:tr>
      <w:tr>
        <w:tc>
          <w:tcPr>
            <w:tcW w:type="dxa" w:w="2880"/>
          </w:tcPr>
          <w:p>
            <w:r>
              <w:t>values[].scope.project.projectTypeKey</w:t>
            </w:r>
          </w:p>
        </w:tc>
        <w:tc>
          <w:tcPr>
            <w:tcW w:type="dxa" w:w="2880"/>
          </w:tcPr>
          <w:p>
            <w:r>
              <w:t>string</w:t>
            </w:r>
          </w:p>
        </w:tc>
        <w:tc>
          <w:tcPr>
            <w:tcW w:type="dxa" w:w="2880"/>
          </w:tcPr>
          <w:p>
            <w:r>
              <w:t>The project type. Allowed values: software, service_desk, business.</w:t>
            </w:r>
          </w:p>
        </w:tc>
      </w:tr>
      <w:tr>
        <w:tc>
          <w:tcPr>
            <w:tcW w:type="dxa" w:w="2880"/>
          </w:tcPr>
          <w:p>
            <w:r>
              <w:t>values[].scope.project.self</w:t>
            </w:r>
          </w:p>
        </w:tc>
        <w:tc>
          <w:tcPr>
            <w:tcW w:type="dxa" w:w="2880"/>
          </w:tcPr>
          <w:p>
            <w:r>
              <w:t>string</w:t>
            </w:r>
          </w:p>
        </w:tc>
        <w:tc>
          <w:tcPr>
            <w:tcW w:type="dxa" w:w="2880"/>
          </w:tcPr>
          <w:p>
            <w:r>
              <w:t>The URL of the project details.</w:t>
            </w:r>
          </w:p>
        </w:tc>
      </w:tr>
      <w:tr>
        <w:tc>
          <w:tcPr>
            <w:tcW w:type="dxa" w:w="2880"/>
          </w:tcPr>
          <w:p>
            <w:r>
              <w:t>values[].scope.project.simplified</w:t>
            </w:r>
          </w:p>
        </w:tc>
        <w:tc>
          <w:tcPr>
            <w:tcW w:type="dxa" w:w="2880"/>
          </w:tcPr>
          <w:p>
            <w:r>
              <w:t>boolean</w:t>
            </w:r>
          </w:p>
        </w:tc>
        <w:tc>
          <w:tcPr>
            <w:tcW w:type="dxa" w:w="2880"/>
          </w:tcPr>
          <w:p>
            <w:r>
              <w:t>Whether or not the project is simplified.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'https://api.atlassian.com/ex/jira/{{jiraCloudId}}/rest/api/3/field/{{fieldId}}/contexts?startAt=0&amp;maxResults=50' \</w:t>
        <w:br/>
        <w:t xml:space="preserve"> --header 'Accept: application/json'</w:t>
      </w:r>
    </w:p>
    <w:p>
      <w:pPr>
        <w:pStyle w:val="Heading3"/>
      </w:pPr>
      <w:r>
        <w:t>Example Usage</w:t>
      </w:r>
    </w:p>
    <w:p>
      <w:pPr>
        <w:pStyle w:val="Heading3"/>
      </w:pPr>
      <w:r>
        <w:t>Example 1: Get first page of contexts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'https://api.atlassian.com/ex/jira/{{jiraCloudId}}/rest/api/3/field/customfield_10010/contexts'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'https://api.atlassian.com/ex/jira/{{jiraCloudId}}/rest/api/3/field/customfield_10010/contexts?startAt=50&amp;maxResults=50' \</w:t>
        <w:br/>
        <w:t xml:space="preserve"> --header 'Accept: application/json'</w:t>
      </w:r>
    </w:p>
    <w:p>
      <w:pPr>
        <w:pStyle w:val="Heading3"/>
      </w:pPr>
      <w:r>
        <w:t>Notes</w:t>
      </w:r>
    </w:p>
    <w:p>
      <w:pPr>
        <w:pStyle w:val="ListBullet"/>
      </w:pPr>
      <w:r>
        <w:t>This operation is deprecated (operation ID: getContextsForFieldDeprecated).</w:t>
      </w:r>
    </w:p>
    <w:p>
      <w:pPr>
        <w:pStyle w:val="ListBullet"/>
      </w:pPr>
      <w:r>
        <w:t>The response is paginated via startAt and maxResults.</w:t>
      </w:r>
    </w:p>
    <w:p>
      <w:r>
        <w:t>You didn’t provide jiraCloudId. Please share your Jira Cloud ID (UUID) to fully parameterize the endpoint; you can obtain it from the Get Sites action.</w:t>
      </w:r>
    </w:p>
    <w:p>
      <w:pPr>
        <w:pStyle w:val="Heading3"/>
      </w:pPr>
      <w:r>
        <w:t>Related fieldContexts actions</w:t>
      </w:r>
    </w:p>
    <w:p>
      <w:pPr>
        <w:pStyle w:val="ListBullet"/>
      </w:pPr>
      <w:r>
        <w:t>[POST] Remove a Custom Field Context from Projects — /ex/jira/{{jiraCloudId}}/rest/api/3/field/{{fieldId}}/context/{{contextId}}/project/remove</w:t>
      </w:r>
    </w:p>
    <w:p>
      <w:pPr>
        <w:pStyle w:val="ListBullet"/>
      </w:pPr>
      <w:r>
        <w:t>[DELETE] Delete a Custom Field Context — /ex/jira/{{jiraCloudId}}/rest/api/3/field/{{fieldId}}/context/{{contextId}}</w:t>
      </w:r>
    </w:p>
    <w:p>
      <w:r>
        <w:br w:type="page"/>
      </w:r>
    </w:p>
    <w:p>
      <w:pPr>
        <w:pStyle w:val="Heading2"/>
      </w:pPr>
      <w:r>
        <w:t>124. [GET] List Jira Issue Fields (Get Fields)</w:t>
      </w:r>
    </w:p>
    <w:p>
      <w:r>
        <w:rPr>
          <w:b/>
        </w:rPr>
        <w:t xml:space="preserve">Endpoint: </w:t>
      </w:r>
      <w:r>
        <w:rPr>
          <w:rFonts w:ascii="Courier New" w:hAnsi="Courier New"/>
          <w:sz w:val="18"/>
        </w:rPr>
        <w:t>/ex/jira/{{jiraCloudId}}/rest/api/3/field</w:t>
      </w:r>
    </w:p>
    <w:p>
      <w:r>
        <w:t>You’ll need to provide your jiraCloudId (a UUID). This action cannot be executed without it. You can retrieve it from the Get Sites action.</w:t>
      </w:r>
    </w:p>
    <w:p>
      <w:pPr>
        <w:pStyle w:val="Heading3"/>
      </w:pPr>
      <w:r>
        <w:t>Prerequisites</w:t>
      </w:r>
    </w:p>
    <w:p>
      <w:pPr>
        <w:pStyle w:val="ListBullet"/>
      </w:pPr>
      <w:r>
        <w:t>None (this operation can be accessed anonymously)</w:t>
      </w:r>
    </w:p>
    <w:p>
      <w:pPr>
        <w:pStyle w:val="Heading3"/>
      </w:pPr>
      <w:r>
        <w:t>Method</w:t>
      </w:r>
    </w:p>
    <w:p>
      <w:r>
        <w:t>GET</w:t>
      </w:r>
    </w:p>
    <w:p>
      <w:pPr>
        <w:pStyle w:val="Heading3"/>
      </w:pPr>
      <w:r>
        <w:t>URL</w:t>
      </w:r>
    </w:p>
    <w:p>
      <w:r>
        <w:t>https://api.atlassian.com/ex/jira/{{jiraCloudId}}/rest/api/3/field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Jira system and custom issue fields. Results include fields that are always returned (for example, not placeable on screens or not addable to the navigator), fields that depend on enabled global settings (timetracking, subtasks, votes, watches), and other fields the user can view (used in at least one project where the user has Browse Projects permission).</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Always construct the URL using the base pattern: </w:t>
        <w:br/>
        <w:br/>
        <w:t>/ex/jira/{{jiraCloudId}}/rest/api/3/field</w:t>
      </w:r>
    </w:p>
    <w:p>
      <w:pPr>
        <w:pStyle w:val="Heading3"/>
      </w:pPr>
      <w:r>
        <w:t>Valid Examples</w:t>
      </w:r>
    </w:p>
    <w:p>
      <w:r>
        <w:rPr>
          <w:b/>
          <w:color w:val="666666"/>
          <w:sz w:val="16"/>
        </w:rPr>
        <w:t>[http]</w:t>
      </w:r>
    </w:p>
    <w:p>
      <w:pPr>
        <w:shd w:fill="F2F2F2" w:val="clear"/>
      </w:pPr>
      <w:r>
        <w:rPr>
          <w:rFonts w:ascii="Courier New" w:hAnsi="Courier New"/>
          <w:sz w:val="17"/>
        </w:rPr>
        <w:t>/ex/jira/2f3d1b0c-1234-4a5b-9c6d-1234567890ab/rest/api/3/field</w:t>
      </w:r>
    </w:p>
    <w:p>
      <w:pPr>
        <w:pStyle w:val="Heading3"/>
      </w:pPr>
      <w:r>
        <w:t>Invalid Examples</w:t>
      </w:r>
    </w:p>
    <w:p>
      <w:r>
        <w:rPr>
          <w:b/>
          <w:color w:val="666666"/>
          <w:sz w:val="16"/>
        </w:rPr>
        <w:t>[http]</w:t>
      </w:r>
    </w:p>
    <w:p>
      <w:pPr>
        <w:shd w:fill="F2F2F2" w:val="clear"/>
      </w:pPr>
      <w:r>
        <w:rPr>
          <w:rFonts w:ascii="Courier New" w:hAnsi="Courier New"/>
          <w:sz w:val="17"/>
        </w:rPr>
        <w:t>/ex/jira//rest/api/3/field</w:t>
        <w:br/>
        <w:t>/ex/jira/rest/api/3/field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Get Sites.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"clauseNames": ["summary"],</w:t>
        <w:br/>
        <w:t xml:space="preserve"> "custom": false,</w:t>
        <w:br/>
        <w:t xml:space="preserve"> "id": "summary",</w:t>
        <w:br/>
        <w:t xml:space="preserve"> "key": "summary",</w:t>
        <w:br/>
        <w:t xml:space="preserve"> "name": "Summary",</w:t>
        <w:br/>
        <w:t xml:space="preserve"> "navigable": true,</w:t>
        <w:br/>
        <w:t xml:space="preserve"> "orderable": true,</w:t>
        <w:br/>
        <w:t xml:space="preserve"> "schema": {</w:t>
        <w:br/>
        <w:t xml:space="preserve"> "type": "string",</w:t>
        <w:br/>
        <w:t xml:space="preserve"> "system": "summary"</w:t>
        <w:br/>
        <w:t xml:space="preserve"> },</w:t>
        <w:br/>
        <w:t xml:space="preserve"> "searchable":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clauseNames</w:t>
            </w:r>
          </w:p>
        </w:tc>
        <w:tc>
          <w:tcPr>
            <w:tcW w:type="dxa" w:w="2880"/>
          </w:tcPr>
          <w:p>
            <w:r>
              <w:t>array of string</w:t>
            </w:r>
          </w:p>
        </w:tc>
        <w:tc>
          <w:tcPr>
            <w:tcW w:type="dxa" w:w="2880"/>
          </w:tcPr>
          <w:p>
            <w:r>
              <w:t>Names that can be used to reference the field in advanced search.</w:t>
            </w:r>
          </w:p>
        </w:tc>
      </w:tr>
      <w:tr>
        <w:tc>
          <w:tcPr>
            <w:tcW w:type="dxa" w:w="2880"/>
          </w:tcPr>
          <w:p>
            <w:r>
              <w:t>custom</w:t>
            </w:r>
          </w:p>
        </w:tc>
        <w:tc>
          <w:tcPr>
            <w:tcW w:type="dxa" w:w="2880"/>
          </w:tcPr>
          <w:p>
            <w:r>
              <w:t>boolean</w:t>
            </w:r>
          </w:p>
        </w:tc>
        <w:tc>
          <w:tcPr>
            <w:tcW w:type="dxa" w:w="2880"/>
          </w:tcPr>
          <w:p>
            <w:r>
              <w:t>Whether the field is a custom field.</w:t>
            </w:r>
          </w:p>
        </w:tc>
      </w:tr>
      <w:tr>
        <w:tc>
          <w:tcPr>
            <w:tcW w:type="dxa" w:w="2880"/>
          </w:tcPr>
          <w:p>
            <w:r>
              <w:t>id</w:t>
            </w:r>
          </w:p>
        </w:tc>
        <w:tc>
          <w:tcPr>
            <w:tcW w:type="dxa" w:w="2880"/>
          </w:tcPr>
          <w:p>
            <w:r>
              <w:t>string</w:t>
            </w:r>
          </w:p>
        </w:tc>
        <w:tc>
          <w:tcPr>
            <w:tcW w:type="dxa" w:w="2880"/>
          </w:tcPr>
          <w:p>
            <w:r>
              <w:t>The ID of the field.</w:t>
            </w:r>
          </w:p>
        </w:tc>
      </w:tr>
      <w:tr>
        <w:tc>
          <w:tcPr>
            <w:tcW w:type="dxa" w:w="2880"/>
          </w:tcPr>
          <w:p>
            <w:r>
              <w:t>key</w:t>
            </w:r>
          </w:p>
        </w:tc>
        <w:tc>
          <w:tcPr>
            <w:tcW w:type="dxa" w:w="2880"/>
          </w:tcPr>
          <w:p>
            <w:r>
              <w:t>string</w:t>
            </w:r>
          </w:p>
        </w:tc>
        <w:tc>
          <w:tcPr>
            <w:tcW w:type="dxa" w:w="2880"/>
          </w:tcPr>
          <w:p>
            <w:r>
              <w:t>The key of the field.</w:t>
            </w:r>
          </w:p>
        </w:tc>
      </w:tr>
      <w:tr>
        <w:tc>
          <w:tcPr>
            <w:tcW w:type="dxa" w:w="2880"/>
          </w:tcPr>
          <w:p>
            <w:r>
              <w:t>name</w:t>
            </w:r>
          </w:p>
        </w:tc>
        <w:tc>
          <w:tcPr>
            <w:tcW w:type="dxa" w:w="2880"/>
          </w:tcPr>
          <w:p>
            <w:r>
              <w:t>string</w:t>
            </w:r>
          </w:p>
        </w:tc>
        <w:tc>
          <w:tcPr>
            <w:tcW w:type="dxa" w:w="2880"/>
          </w:tcPr>
          <w:p>
            <w:r>
              <w:t>The name of the field.</w:t>
            </w:r>
          </w:p>
        </w:tc>
      </w:tr>
      <w:tr>
        <w:tc>
          <w:tcPr>
            <w:tcW w:type="dxa" w:w="2880"/>
          </w:tcPr>
          <w:p>
            <w:r>
              <w:t>navigable</w:t>
            </w:r>
          </w:p>
        </w:tc>
        <w:tc>
          <w:tcPr>
            <w:tcW w:type="dxa" w:w="2880"/>
          </w:tcPr>
          <w:p>
            <w:r>
              <w:t>boolean</w:t>
            </w:r>
          </w:p>
        </w:tc>
        <w:tc>
          <w:tcPr>
            <w:tcW w:type="dxa" w:w="2880"/>
          </w:tcPr>
          <w:p>
            <w:r>
              <w:t>Whether the field can be used as a column on the issue navigator.</w:t>
            </w:r>
          </w:p>
        </w:tc>
      </w:tr>
      <w:tr>
        <w:tc>
          <w:tcPr>
            <w:tcW w:type="dxa" w:w="2880"/>
          </w:tcPr>
          <w:p>
            <w:r>
              <w:t>orderable</w:t>
            </w:r>
          </w:p>
        </w:tc>
        <w:tc>
          <w:tcPr>
            <w:tcW w:type="dxa" w:w="2880"/>
          </w:tcPr>
          <w:p>
            <w:r>
              <w:t>boolean</w:t>
            </w:r>
          </w:p>
        </w:tc>
        <w:tc>
          <w:tcPr>
            <w:tcW w:type="dxa" w:w="2880"/>
          </w:tcPr>
          <w:p>
            <w:r>
              <w:t>Whether the field content can be used to order lists.</w:t>
            </w:r>
          </w:p>
        </w:tc>
      </w:tr>
      <w:tr>
        <w:tc>
          <w:tcPr>
            <w:tcW w:type="dxa" w:w="2880"/>
          </w:tcPr>
          <w:p>
            <w:r>
              <w:t>schema</w:t>
            </w:r>
          </w:p>
        </w:tc>
        <w:tc>
          <w:tcPr>
            <w:tcW w:type="dxa" w:w="2880"/>
          </w:tcPr>
          <w:p>
            <w:r>
              <w:t>object</w:t>
            </w:r>
          </w:p>
        </w:tc>
        <w:tc>
          <w:tcPr>
            <w:tcW w:type="dxa" w:w="2880"/>
          </w:tcPr>
          <w:p>
            <w:r>
              <w:t>Field schema information.</w:t>
            </w:r>
          </w:p>
        </w:tc>
      </w:tr>
      <w:tr>
        <w:tc>
          <w:tcPr>
            <w:tcW w:type="dxa" w:w="2880"/>
          </w:tcPr>
          <w:p>
            <w:r>
              <w:t>schema.configuration</w:t>
            </w:r>
          </w:p>
        </w:tc>
        <w:tc>
          <w:tcPr>
            <w:tcW w:type="dxa" w:w="2880"/>
          </w:tcPr>
          <w:p>
            <w:r>
              <w:t>object</w:t>
            </w:r>
          </w:p>
        </w:tc>
        <w:tc>
          <w:tcPr>
            <w:tcW w:type="dxa" w:w="2880"/>
          </w:tcPr>
          <w:p>
            <w:r>
              <w:t>If custom field, the configuration of the field.</w:t>
            </w:r>
          </w:p>
        </w:tc>
      </w:tr>
      <w:tr>
        <w:tc>
          <w:tcPr>
            <w:tcW w:type="dxa" w:w="2880"/>
          </w:tcPr>
          <w:p>
            <w:r>
              <w:t>schema.custom</w:t>
            </w:r>
          </w:p>
        </w:tc>
        <w:tc>
          <w:tcPr>
            <w:tcW w:type="dxa" w:w="2880"/>
          </w:tcPr>
          <w:p>
            <w:r>
              <w:t>string</w:t>
            </w:r>
          </w:p>
        </w:tc>
        <w:tc>
          <w:tcPr>
            <w:tcW w:type="dxa" w:w="2880"/>
          </w:tcPr>
          <w:p>
            <w:r>
              <w:t>If custom field, the URI of the field.</w:t>
            </w:r>
          </w:p>
        </w:tc>
      </w:tr>
      <w:tr>
        <w:tc>
          <w:tcPr>
            <w:tcW w:type="dxa" w:w="2880"/>
          </w:tcPr>
          <w:p>
            <w:r>
              <w:t>schema.customId</w:t>
            </w:r>
          </w:p>
        </w:tc>
        <w:tc>
          <w:tcPr>
            <w:tcW w:type="dxa" w:w="2880"/>
          </w:tcPr>
          <w:p>
            <w:r>
              <w:t>integer</w:t>
            </w:r>
          </w:p>
        </w:tc>
        <w:tc>
          <w:tcPr>
            <w:tcW w:type="dxa" w:w="2880"/>
          </w:tcPr>
          <w:p>
            <w:r>
              <w:t>If custom field, the custom ID.</w:t>
            </w:r>
          </w:p>
        </w:tc>
      </w:tr>
      <w:tr>
        <w:tc>
          <w:tcPr>
            <w:tcW w:type="dxa" w:w="2880"/>
          </w:tcPr>
          <w:p>
            <w:r>
              <w:t>schema.items</w:t>
            </w:r>
          </w:p>
        </w:tc>
        <w:tc>
          <w:tcPr>
            <w:tcW w:type="dxa" w:w="2880"/>
          </w:tcPr>
          <w:p>
            <w:r>
              <w:t>string</w:t>
            </w:r>
          </w:p>
        </w:tc>
        <w:tc>
          <w:tcPr>
            <w:tcW w:type="dxa" w:w="2880"/>
          </w:tcPr>
          <w:p>
            <w:r>
              <w:t>When the data type is an array, the name of the field items within the array.</w:t>
            </w:r>
          </w:p>
        </w:tc>
      </w:tr>
      <w:tr>
        <w:tc>
          <w:tcPr>
            <w:tcW w:type="dxa" w:w="2880"/>
          </w:tcPr>
          <w:p>
            <w:r>
              <w:t>schema.system</w:t>
            </w:r>
          </w:p>
        </w:tc>
        <w:tc>
          <w:tcPr>
            <w:tcW w:type="dxa" w:w="2880"/>
          </w:tcPr>
          <w:p>
            <w:r>
              <w:t>string</w:t>
            </w:r>
          </w:p>
        </w:tc>
        <w:tc>
          <w:tcPr>
            <w:tcW w:type="dxa" w:w="2880"/>
          </w:tcPr>
          <w:p>
            <w:r>
              <w:t>If system field, the name of the field.</w:t>
            </w:r>
          </w:p>
        </w:tc>
      </w:tr>
      <w:tr>
        <w:tc>
          <w:tcPr>
            <w:tcW w:type="dxa" w:w="2880"/>
          </w:tcPr>
          <w:p>
            <w:r>
              <w:t>schema.type</w:t>
            </w:r>
          </w:p>
        </w:tc>
        <w:tc>
          <w:tcPr>
            <w:tcW w:type="dxa" w:w="2880"/>
          </w:tcPr>
          <w:p>
            <w:r>
              <w:t>string</w:t>
            </w:r>
          </w:p>
        </w:tc>
        <w:tc>
          <w:tcPr>
            <w:tcW w:type="dxa" w:w="2880"/>
          </w:tcPr>
          <w:p>
            <w:r>
              <w:t>Required. The data type of the field.</w:t>
            </w:r>
          </w:p>
        </w:tc>
      </w:tr>
      <w:tr>
        <w:tc>
          <w:tcPr>
            <w:tcW w:type="dxa" w:w="2880"/>
          </w:tcPr>
          <w:p>
            <w:r>
              <w:t>scope</w:t>
            </w:r>
          </w:p>
        </w:tc>
        <w:tc>
          <w:tcPr>
            <w:tcW w:type="dxa" w:w="2880"/>
          </w:tcPr>
          <w:p>
            <w:r>
              <w:t>object</w:t>
            </w:r>
          </w:p>
        </w:tc>
        <w:tc>
          <w:tcPr>
            <w:tcW w:type="dxa" w:w="2880"/>
          </w:tcPr>
          <w:p>
            <w:r>
              <w:t>Scope of the field (when applicable).</w:t>
            </w:r>
          </w:p>
        </w:tc>
      </w:tr>
      <w:tr>
        <w:tc>
          <w:tcPr>
            <w:tcW w:type="dxa" w:w="2880"/>
          </w:tcPr>
          <w:p>
            <w:r>
              <w:t>scope.project</w:t>
            </w:r>
          </w:p>
        </w:tc>
        <w:tc>
          <w:tcPr>
            <w:tcW w:type="dxa" w:w="2880"/>
          </w:tcPr>
          <w:p>
            <w:r>
              <w:t>object</w:t>
            </w:r>
          </w:p>
        </w:tc>
        <w:tc>
          <w:tcPr>
            <w:tcW w:type="dxa" w:w="2880"/>
          </w:tcPr>
          <w:p>
            <w:r>
              <w:t>Project details (when scope type is project-related).</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key. Possible values: software, service_desk,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Possible values: PROJECT, TEMPLATE.</w:t>
            </w:r>
          </w:p>
        </w:tc>
      </w:tr>
      <w:tr>
        <w:tc>
          <w:tcPr>
            <w:tcW w:type="dxa" w:w="2880"/>
          </w:tcPr>
          <w:p>
            <w:r>
              <w:t>searchable</w:t>
            </w:r>
          </w:p>
        </w:tc>
        <w:tc>
          <w:tcPr>
            <w:tcW w:type="dxa" w:w="2880"/>
          </w:tcPr>
          <w:p>
            <w:r>
              <w:t>boolean</w:t>
            </w:r>
          </w:p>
        </w:tc>
        <w:tc>
          <w:tcPr>
            <w:tcW w:type="dxa" w:w="2880"/>
          </w:tcPr>
          <w:p>
            <w:r>
              <w:t>Whether the field content can be searched.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 \</w:t>
        <w:br/>
        <w:t xml:space="preserve"> --header 'Accept: application/json'</w:t>
      </w:r>
    </w:p>
    <w:p>
      <w:pPr>
        <w:pStyle w:val="Heading3"/>
      </w:pPr>
      <w:r>
        <w:t>Behavior</w:t>
      </w:r>
    </w:p>
    <w:p>
      <w:pPr>
        <w:pStyle w:val="ListBullet"/>
      </w:pPr>
      <w:r>
        <w:t>Evaluates field visibility rules (always-returned fields, globally-enabled features, and permission-based visibility).</w:t>
      </w:r>
    </w:p>
    <w:p>
      <w:pPr>
        <w:pStyle w:val="ListBullet"/>
      </w:pPr>
      <w:r>
        <w:t>Returns an array of field definitions (system and custom), including schema and (when applicable) scope metadata.</w:t>
      </w:r>
    </w:p>
    <w:p>
      <w:pPr>
        <w:pStyle w:val="Heading3"/>
      </w:pPr>
      <w:r>
        <w:t>Notes</w:t>
      </w:r>
    </w:p>
    <w:p>
      <w:pPr>
        <w:pStyle w:val="ListBullet"/>
      </w:pPr>
      <w:r>
        <w:t>Permissions required: None.</w:t>
      </w:r>
    </w:p>
    <w:p>
      <w:pPr>
        <w:pStyle w:val="ListBullet"/>
      </w:pPr>
      <w:r>
        <w:t>Some fields are only returned when related global Jira features are enabled (timetracking, subtasks, votes, watches).</w:t>
      </w:r>
    </w:p>
    <w:p>
      <w:pPr>
        <w:pStyle w:val="ListBullet"/>
      </w:pPr>
      <w:r>
        <w:t>For other fields, visibility depends on whether the user has Browse Projects permission in at least one project where the field is used.</w:t>
      </w:r>
    </w:p>
    <w:p>
      <w:pPr>
        <w:pStyle w:val="Heading3"/>
      </w:pPr>
      <w:r>
        <w:t>Error Handling</w:t>
      </w:r>
    </w:p>
    <w:p>
      <w:pPr>
        <w:pStyle w:val="ListBullet"/>
      </w:pPr>
      <w:r>
        <w:t>401 Unauthorized: Authentication credentials are incorrect or missing.</w:t>
      </w:r>
    </w:p>
    <w:p>
      <w:r>
        <w:br w:type="page"/>
      </w:r>
    </w:p>
    <w:p>
      <w:pPr>
        <w:pStyle w:val="Heading2"/>
      </w:pPr>
      <w:r>
        <w:t>125. [GET] Get Fields for Projects</w:t>
      </w:r>
    </w:p>
    <w:p>
      <w:r>
        <w:rPr>
          <w:b/>
        </w:rPr>
        <w:t xml:space="preserve">Endpoint: </w:t>
      </w:r>
      <w:r>
        <w:rPr>
          <w:rFonts w:ascii="Courier New" w:hAnsi="Courier New"/>
          <w:sz w:val="18"/>
        </w:rPr>
        <w:t>/ex/jira/{{jiraCloudId}}/rest/api/3/projects/fields</w:t>
      </w:r>
    </w:p>
    <w:p>
      <w:r>
        <w:t>You didn’t provide a jiraCloudId yet. Please share your Jira Cloud ID (a UUID). You can obtain it from the Get Sites action.</w:t>
      </w:r>
    </w:p>
    <w:p>
      <w:pPr>
        <w:pStyle w:val="Heading3"/>
      </w:pPr>
      <w:r>
        <w:t>Get Fields for Projects (Jira Cloud)</w:t>
      </w:r>
    </w:p>
    <w:p>
      <w:pPr>
        <w:pStyle w:val="Heading3"/>
      </w:pPr>
      <w:r>
        <w:t>Prerequisites</w:t>
      </w:r>
    </w:p>
    <w:p>
      <w:pPr>
        <w:pStyle w:val="ListBullet"/>
      </w:pPr>
      <w:r>
        <w:t>Permission to access Jira</w:t>
      </w:r>
    </w:p>
    <w:p>
      <w:pPr>
        <w:pStyle w:val="ListBullet"/>
      </w:pPr>
      <w:r>
        <w:t>Feature flag enabling this endpoint must be on (otherwise returns 404)</w:t>
      </w:r>
    </w:p>
    <w:p>
      <w:pPr>
        <w:pStyle w:val="Heading3"/>
      </w:pPr>
      <w:r>
        <w:t>Method</w:t>
      </w:r>
    </w:p>
    <w:p>
      <w:r>
        <w:t>GET</w:t>
      </w:r>
    </w:p>
    <w:p>
      <w:pPr>
        <w:pStyle w:val="Heading3"/>
      </w:pPr>
      <w:r>
        <w:t>URL</w:t>
      </w:r>
    </w:p>
    <w:p>
      <w:r>
        <w:t>https://api.atlassian.com/ex/jira/{{jiraCloudId}}/rest/api/3/projects/fields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fields available for the specified combination of projects and work types (issue types). You can optionally filter the results to specific fields by providing field IDs.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/ex/jira/2f3b7c2a-1c4d-4a4b-9b7e-1d2c3a4b5c6d/rest/api/3/projects/fields</w:t>
      </w:r>
    </w:p>
    <w:p>
      <w:pPr>
        <w:pStyle w:val="Heading3"/>
      </w:pPr>
      <w:r>
        <w:t>Invalid Examples</w:t>
      </w:r>
    </w:p>
    <w:p>
      <w:r>
        <w:rPr>
          <w:b/>
          <w:color w:val="666666"/>
          <w:sz w:val="16"/>
        </w:rPr>
        <w:t>[http]</w:t>
      </w:r>
    </w:p>
    <w:p>
      <w:pPr>
        <w:shd w:fill="F2F2F2" w:val="clear"/>
      </w:pPr>
      <w:r>
        <w:rPr>
          <w:rFonts w:ascii="Courier New" w:hAnsi="Courier New"/>
          <w:sz w:val="17"/>
        </w:rPr>
        <w:t>/ex/jira//rest/api/3/projects/fields</w:t>
        <w:br/>
        <w:t>/ex/jira/rest/api/3/projects/fields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requests.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IDs of projects to return fields for.</w:t>
            </w:r>
          </w:p>
        </w:tc>
      </w:tr>
      <w:tr>
        <w:tc>
          <w:tcPr>
            <w:tcW w:type="dxa" w:w="2880"/>
          </w:tcPr>
          <w:p>
            <w:r>
              <w:t>workTypeId</w:t>
            </w:r>
          </w:p>
        </w:tc>
        <w:tc>
          <w:tcPr>
            <w:tcW w:type="dxa" w:w="2880"/>
          </w:tcPr>
          <w:p>
            <w:r>
              <w:t>integer[]</w:t>
            </w:r>
          </w:p>
        </w:tc>
        <w:tc>
          <w:tcPr>
            <w:tcW w:type="dxa" w:w="2880"/>
          </w:tcPr>
          <w:p>
            <w:r>
              <w:t>The IDs of work types (issue types) to return fields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fieldId</w:t>
            </w:r>
          </w:p>
        </w:tc>
        <w:tc>
          <w:tcPr>
            <w:tcW w:type="dxa" w:w="2880"/>
          </w:tcPr>
          <w:p>
            <w:r>
              <w:t>string[]</w:t>
            </w:r>
          </w:p>
        </w:tc>
        <w:tc>
          <w:tcPr>
            <w:tcW w:type="dxa" w:w="2880"/>
          </w:tcPr>
          <w:p>
            <w:r>
              <w:t>The IDs of fields to return. If not provided, all fields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"https://api.atlassian.com/ex/jira/2f3b7c2a-1c4d-4a4b-9b7e-1d2c3a4b5c6d/rest/api/3/projects/fields?startAt=50&amp;maxResults=50&amp;projectId=10000&amp;workTypeId=10001",</w:t>
        <w:br/>
        <w:t xml:space="preserve"> "self": "https://api.atlassian.com/ex/jira/2f3b7c2a-1c4d-4a4b-9b7e-1d2c3a4b5c6d/rest/api/3/projects/fields?startAt=0&amp;maxResults=50&amp;projectId=10000&amp;workTypeId=10001",</w:t>
        <w:br/>
        <w:t xml:space="preserve"> "startAt": 0,</w:t>
        <w:br/>
        <w:t xml:space="preserve"> "total": 123,</w:t>
        <w:br/>
        <w:t xml:space="preserve"> "values": [</w:t>
        <w:br/>
        <w:t xml:space="preserve"> {</w:t>
        <w:br/>
        <w:t xml:space="preserve"> "description": "The issue summary.",</w:t>
        <w:br/>
        <w:t xml:space="preserve"> "fieldId": "summary",</w:t>
        <w:br/>
        <w:t xml:space="preserve"> "isRequired": true,</w:t>
        <w:br/>
        <w:t xml:space="preserve"> "projectId": 10000,</w:t>
        <w:br/>
        <w:t xml:space="preserve"> "workTypeId": 10001</w:t>
        <w:br/>
        <w:t xml:space="preserve"> }</w:t>
        <w:br/>
        <w:t xml:space="preserve"> ]</w:t>
        <w:br/>
        <w:t>}</w:t>
      </w:r>
    </w:p>
    <w:p>
      <w:pPr>
        <w:pStyle w:val="Heading3"/>
      </w:pPr>
      <w:r>
        <w:t>Error Response (400 Client Error)</w:t>
      </w:r>
    </w:p>
    <w:p>
      <w:r>
        <w:t>Returned if the request parameters are invalid.</w:t>
      </w:r>
    </w:p>
    <w:p>
      <w:pPr>
        <w:pStyle w:val="Heading3"/>
      </w:pPr>
      <w:r>
        <w:t>Error Response (401 Client Error)</w:t>
      </w:r>
    </w:p>
    <w:p>
      <w:r>
        <w:t>Returned if authentication is missing.</w:t>
      </w:r>
    </w:p>
    <w:p>
      <w:pPr>
        <w:pStyle w:val="Heading3"/>
      </w:pPr>
      <w:r>
        <w:t>Error Response (403 Client Error)</w:t>
      </w:r>
    </w:p>
    <w:p>
      <w:r>
        <w:t>Returned if the user does not have permission to view the projects or work types.</w:t>
      </w:r>
    </w:p>
    <w:p>
      <w:pPr>
        <w:pStyle w:val="Heading3"/>
      </w:pPr>
      <w:r>
        <w:t>Error Response (404 Client Error)</w:t>
      </w:r>
    </w:p>
    <w:p>
      <w:r>
        <w:t>Returned if the endpoint is not enabled via feature flag.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values[].description</w:t>
            </w:r>
          </w:p>
        </w:tc>
        <w:tc>
          <w:tcPr>
            <w:tcW w:type="dxa" w:w="2880"/>
          </w:tcPr>
          <w:p>
            <w:r>
              <w:t>string</w:t>
            </w:r>
          </w:p>
        </w:tc>
        <w:tc>
          <w:tcPr>
            <w:tcW w:type="dxa" w:w="2880"/>
          </w:tcPr>
          <w:p>
            <w:r>
              <w:t>Field description.</w:t>
            </w:r>
          </w:p>
        </w:tc>
      </w:tr>
      <w:tr>
        <w:tc>
          <w:tcPr>
            <w:tcW w:type="dxa" w:w="2880"/>
          </w:tcPr>
          <w:p>
            <w:r>
              <w:t>values[].fieldId</w:t>
            </w:r>
          </w:p>
        </w:tc>
        <w:tc>
          <w:tcPr>
            <w:tcW w:type="dxa" w:w="2880"/>
          </w:tcPr>
          <w:p>
            <w:r>
              <w:t>string</w:t>
            </w:r>
          </w:p>
        </w:tc>
        <w:tc>
          <w:tcPr>
            <w:tcW w:type="dxa" w:w="2880"/>
          </w:tcPr>
          <w:p>
            <w:r>
              <w:t>Field ID.</w:t>
            </w:r>
          </w:p>
        </w:tc>
      </w:tr>
      <w:tr>
        <w:tc>
          <w:tcPr>
            <w:tcW w:type="dxa" w:w="2880"/>
          </w:tcPr>
          <w:p>
            <w:r>
              <w:t>values[].isRequired</w:t>
            </w:r>
          </w:p>
        </w:tc>
        <w:tc>
          <w:tcPr>
            <w:tcW w:type="dxa" w:w="2880"/>
          </w:tcPr>
          <w:p>
            <w:r>
              <w:t>boolean</w:t>
            </w:r>
          </w:p>
        </w:tc>
        <w:tc>
          <w:tcPr>
            <w:tcW w:type="dxa" w:w="2880"/>
          </w:tcPr>
          <w:p>
            <w:r>
              <w:t>Whether the field is required for the project/work type combination.</w:t>
            </w:r>
          </w:p>
        </w:tc>
      </w:tr>
      <w:tr>
        <w:tc>
          <w:tcPr>
            <w:tcW w:type="dxa" w:w="2880"/>
          </w:tcPr>
          <w:p>
            <w:r>
              <w:t>values[].projectId</w:t>
            </w:r>
          </w:p>
        </w:tc>
        <w:tc>
          <w:tcPr>
            <w:tcW w:type="dxa" w:w="2880"/>
          </w:tcPr>
          <w:p>
            <w:r>
              <w:t>integer</w:t>
            </w:r>
          </w:p>
        </w:tc>
        <w:tc>
          <w:tcPr>
            <w:tcW w:type="dxa" w:w="2880"/>
          </w:tcPr>
          <w:p>
            <w:r>
              <w:t>Project ID.</w:t>
            </w:r>
          </w:p>
        </w:tc>
      </w:tr>
      <w:tr>
        <w:tc>
          <w:tcPr>
            <w:tcW w:type="dxa" w:w="2880"/>
          </w:tcPr>
          <w:p>
            <w:r>
              <w:t>values[].workTypeId</w:t>
            </w:r>
          </w:p>
        </w:tc>
        <w:tc>
          <w:tcPr>
            <w:tcW w:type="dxa" w:w="2880"/>
          </w:tcPr>
          <w:p>
            <w:r>
              <w:t>integer</w:t>
            </w:r>
          </w:p>
        </w:tc>
        <w:tc>
          <w:tcPr>
            <w:tcW w:type="dxa" w:w="2880"/>
          </w:tcPr>
          <w:p>
            <w:r>
              <w:t>Work type (issue type)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'https://api.atlassian.com/ex/jira/{{jiraCloudId}}/rest/api/3/projects/fields?projectId=10000&amp;workTypeId=10001&amp;startAt=0&amp;maxResults=50' \</w:t>
        <w:br/>
        <w:t xml:space="preserve"> --header 'Accept: application/json'</w:t>
      </w:r>
    </w:p>
    <w:p>
      <w:pPr>
        <w:pStyle w:val="Heading3"/>
      </w:pPr>
      <w:r>
        <w:t>Example Usage</w:t>
      </w:r>
    </w:p>
    <w:p>
      <w:pPr>
        <w:pStyle w:val="Heading3"/>
      </w:pPr>
      <w:r>
        <w:t>Example 1: List all available fields for given projects and work types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'https://api.atlassian.com/ex/jira/{{jiraCloudId}}/rest/api/3/projects/fields?projectId=10000&amp;workTypeId=10001' \</w:t>
        <w:br/>
        <w:t xml:space="preserve"> --header 'Accept: application/json'</w:t>
      </w:r>
    </w:p>
    <w:p>
      <w:pPr>
        <w:pStyle w:val="Heading3"/>
      </w:pPr>
      <w:r>
        <w:t>Example 2: Filter to specific field IDs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'https://api.atlassian.com/ex/jira/{{jiraCloudId}}/rest/api/3/projects/fields?projectId=10000&amp;workTypeId=10001&amp;fieldId=summary&amp;fieldId=description' \</w:t>
        <w:br/>
        <w:t xml:space="preserve"> --header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'https://api.atlassian.com/ex/jira/{{jiraCloudId}}/rest/api/3/projects/fields?projectId=10000&amp;workTypeId=10001&amp;startAt=50&amp;maxResults=50' \</w:t>
        <w:br/>
        <w:t xml:space="preserve"> --header 'Accept: application/json'</w:t>
      </w:r>
    </w:p>
    <w:p>
      <w:pPr>
        <w:pStyle w:val="Heading3"/>
      </w:pPr>
      <w:r>
        <w:t>Behavior</w:t>
      </w:r>
    </w:p>
    <w:p>
      <w:pPr>
        <w:pStyle w:val="ListBullet"/>
      </w:pPr>
      <w:r>
        <w:t>Validates required query parameters (projectId, workTypeId) and pagination parameters if provided.</w:t>
      </w:r>
    </w:p>
    <w:p>
      <w:pPr>
        <w:pStyle w:val="ListBullet"/>
      </w:pPr>
      <w:r>
        <w:t>Computes the set of fields available for each specified project/work type combination.</w:t>
      </w:r>
    </w:p>
    <w:p>
      <w:pPr>
        <w:pStyle w:val="ListBullet"/>
      </w:pPr>
      <w:r>
        <w:t>Applies optional filtering by fieldId if provided.</w:t>
      </w:r>
    </w:p>
    <w:p>
      <w:pPr>
        <w:pStyle w:val="ListBullet"/>
      </w:pPr>
      <w:r>
        <w:t>Returns a paginated response including navigation links (self, nextPage) and the values list.</w:t>
      </w:r>
    </w:p>
    <w:p>
      <w:pPr>
        <w:pStyle w:val="Heading3"/>
      </w:pPr>
      <w:r>
        <w:t>Notes</w:t>
      </w:r>
    </w:p>
    <w:p>
      <w:pPr>
        <w:pStyle w:val="ListBullet"/>
      </w:pPr>
      <w:r>
        <w:t>projectId and workTypeId are arrays; pass multiple values by repeating the query parameter (e.g., projectId=10000&amp;projectId=10001).</w:t>
      </w:r>
    </w:p>
    <w:p>
      <w:pPr>
        <w:pStyle w:val="ListBullet"/>
      </w:pPr>
      <w:r>
        <w:t>If fieldId is omitted, all fields for the specified project/work type combinations are returned.</w:t>
      </w:r>
    </w:p>
    <w:p>
      <w:pPr>
        <w:pStyle w:val="ListBullet"/>
      </w:pPr>
      <w:r>
        <w:t>Response includes pagination metadata (startAt, maxResults, total, isLast).</w:t>
      </w:r>
    </w:p>
    <w:p>
      <w:pPr>
        <w:pStyle w:val="Heading3"/>
      </w:pPr>
      <w:r>
        <w:t>Gotchas</w:t>
      </w:r>
    </w:p>
    <w:p>
      <w:pPr>
        <w:pStyle w:val="ListBullet"/>
      </w:pPr>
      <w:r>
        <w:t>This endpoint can return 404 if it’s not enabled via a feature flag (even if the URL is correct).</w:t>
      </w:r>
    </w:p>
    <w:p>
      <w:pPr>
        <w:pStyle w:val="ListBullet"/>
      </w:pPr>
      <w:r>
        <w:t>403 can occur if you can access Jira generally but lack permission to view one of the specified projects or work types.</w:t>
      </w:r>
    </w:p>
    <w:p>
      <w:pPr>
        <w:pStyle w:val="Heading3"/>
      </w:pPr>
      <w:r>
        <w:t>Error Handling</w:t>
      </w:r>
    </w:p>
    <w:p>
      <w:pPr>
        <w:pStyle w:val="ListBullet"/>
      </w:pPr>
      <w:r>
        <w:t>400: Invalid/missing required query parameters (notably projectId or workTypeId) or invalid parameter formats.</w:t>
      </w:r>
    </w:p>
    <w:p>
      <w:pPr>
        <w:pStyle w:val="ListBullet"/>
      </w:pPr>
      <w:r>
        <w:t>401: Authentication missing.</w:t>
      </w:r>
    </w:p>
    <w:p>
      <w:pPr>
        <w:pStyle w:val="ListBullet"/>
      </w:pPr>
      <w:r>
        <w:t>403: Insufficient permission to view the requested projects or work types.</w:t>
      </w:r>
    </w:p>
    <w:p>
      <w:pPr>
        <w:pStyle w:val="ListBullet"/>
      </w:pPr>
      <w:r>
        <w:t>404: Endpoint not enabled via feature flag.</w:t>
      </w:r>
    </w:p>
    <w:p>
      <w:r>
        <w:br w:type="page"/>
      </w:r>
    </w:p>
    <w:p>
      <w:pPr>
        <w:pStyle w:val="Heading2"/>
      </w:pPr>
      <w:r>
        <w:t>126. [GET] Get Trashed Fields (Paginated)</w:t>
      </w:r>
    </w:p>
    <w:p>
      <w:r>
        <w:rPr>
          <w:b/>
        </w:rPr>
        <w:t xml:space="preserve">Endpoint: </w:t>
      </w:r>
      <w:r>
        <w:rPr>
          <w:rFonts w:ascii="Courier New" w:hAnsi="Courier New"/>
          <w:sz w:val="18"/>
        </w:rPr>
        <w:t>/ex/jira/{{jiraCloudId}}/rest/api/3/field/search/trashed</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https://api.atlassian.com/ex/jira/{{jiraCloudId}}/rest/api/3/field/search/trashed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fields currently in the trash. Results can be filtered to fields whose name or description partially matches a search string. Only custom fields can be queried (set type=custom).</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This action cannot be executed without a jiraCloudId. If you don’t have it, get it from the Get Sites action.</w:t>
      </w:r>
    </w:p>
    <w:p>
      <w:pPr>
        <w:pStyle w:val="ListBullet"/>
      </w:pPr>
      <w:r>
        <w:t>Always construct the base path as: /ex/jira/{{jiraCloudId}}/rest/api/3/field/search/trashed, where {{jiraCloudId}} is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/ex/jira/1a2b3c4d-1111-2222-3333-444455556666/rest/api/3/field/search/trashed</w:t>
      </w:r>
    </w:p>
    <w:p>
      <w:pPr>
        <w:pStyle w:val="Heading3"/>
      </w:pPr>
      <w:r>
        <w:t>Invalid Examples</w:t>
      </w:r>
    </w:p>
    <w:p>
      <w:r>
        <w:rPr>
          <w:b/>
          <w:color w:val="666666"/>
          <w:sz w:val="16"/>
        </w:rPr>
        <w:t>[http]</w:t>
      </w:r>
    </w:p>
    <w:p>
      <w:pPr>
        <w:shd w:fill="F2F2F2" w:val="clear"/>
      </w:pPr>
      <w:r>
        <w:rPr>
          <w:rFonts w:ascii="Courier New" w:hAnsi="Courier New"/>
          <w:sz w:val="17"/>
        </w:rPr>
        <w:t>/ex/jira//rest/api/3/field/search/trashed</w:t>
        <w:br/>
        <w:t>/ex/jira/rest/api/3/field/search/trashed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id</w:t>
            </w:r>
          </w:p>
        </w:tc>
        <w:tc>
          <w:tcPr>
            <w:tcW w:type="dxa" w:w="2880"/>
          </w:tcPr>
          <w:p>
            <w:r>
              <w:t>string[]</w:t>
            </w:r>
          </w:p>
        </w:tc>
        <w:tc>
          <w:tcPr>
            <w:tcW w:type="dxa" w:w="2880"/>
          </w:tcPr>
          <w:p>
            <w:r>
              <w:t>Filter by field IDs.</w:t>
            </w:r>
          </w:p>
        </w:tc>
      </w:tr>
      <w:tr>
        <w:tc>
          <w:tcPr>
            <w:tcW w:type="dxa" w:w="2880"/>
          </w:tcPr>
          <w:p>
            <w:r>
              <w:t>query</w:t>
            </w:r>
          </w:p>
        </w:tc>
        <w:tc>
          <w:tcPr>
            <w:tcW w:type="dxa" w:w="2880"/>
          </w:tcPr>
          <w:p>
            <w:r>
              <w:t>string</w:t>
            </w:r>
          </w:p>
        </w:tc>
        <w:tc>
          <w:tcPr>
            <w:tcW w:type="dxa" w:w="2880"/>
          </w:tcPr>
          <w:p>
            <w:r>
              <w:t>Case-insensitive partial match against field names or descriptions.</w:t>
            </w:r>
          </w:p>
        </w:tc>
      </w:tr>
      <w:tr>
        <w:tc>
          <w:tcPr>
            <w:tcW w:type="dxa" w:w="2880"/>
          </w:tcPr>
          <w:p>
            <w:r>
              <w:t>expand</w:t>
            </w:r>
          </w:p>
        </w:tc>
        <w:tc>
          <w:tcPr>
            <w:tcW w:type="dxa" w:w="2880"/>
          </w:tcPr>
          <w:p>
            <w:r>
              <w:t>string (enum)</w:t>
            </w:r>
          </w:p>
        </w:tc>
        <w:tc>
          <w:tcPr>
            <w:tcW w:type="dxa" w:w="2880"/>
          </w:tcPr>
          <w:p>
            <w:r>
              <w:t>Expand and/or influence ordering fields. Allowed values: name, -name, +name, trashDate, -trashDate, +trashDate, plannedDeletionDate, -plannedDeletionDate, +plannedDeletionDate, projectsCount, -projectsCount, +projectsCount.</w:t>
            </w:r>
          </w:p>
        </w:tc>
      </w:tr>
      <w:tr>
        <w:tc>
          <w:tcPr>
            <w:tcW w:type="dxa" w:w="2880"/>
          </w:tcPr>
          <w:p>
            <w:r>
              <w:t>orderBy</w:t>
            </w:r>
          </w:p>
        </w:tc>
        <w:tc>
          <w:tcPr>
            <w:tcW w:type="dxa" w:w="2880"/>
          </w:tcPr>
          <w:p>
            <w:r>
              <w:t>string</w:t>
            </w:r>
          </w:p>
        </w:tc>
        <w:tc>
          <w:tcPr>
            <w:tcW w:type="dxa" w:w="2880"/>
          </w:tcPr>
          <w:p>
            <w:r>
              <w:t>Order the results by a field. Supported: name (field name), trashDate (date moved to trash), plannedDeletionDate (planned deletion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"https://api.atlassian.com/ex/jira/1a2b3c4d-1111-2222-3333-444455556666/rest/api/3/field/search/trashed?startAt=50&amp;maxResults=50",</w:t>
        <w:br/>
        <w:t xml:space="preserve"> "self": "https://api.atlassian.com/ex/jira/1a2b3c4d-1111-2222-3333-444455556666/rest/api/3/field/search/trashed?startAt=0&amp;maxResults=50",</w:t>
        <w:br/>
        <w:t xml:space="preserve"> "startAt": 0,</w:t>
        <w:br/>
        <w:t xml:space="preserve"> "total": 123,</w:t>
        <w:br/>
        <w:t xml:space="preserve"> "values": [</w:t>
        <w:br/>
        <w:t xml:space="preserve"> {</w:t>
        <w:br/>
        <w:t xml:space="preserve"> "contextsCount": 2,</w:t>
        <w:br/>
        <w:t xml:space="preserve"> "description": "Legacy customer reference",</w:t>
        <w:br/>
        <w:t xml:space="preserve"> "id": "customfield_10400",</w:t>
        <w:br/>
        <w:t xml:space="preserve"> "isLocked": false,</w:t>
        <w:br/>
        <w:t xml:space="preserve"> "isUnscreenable": false,</w:t>
        <w:br/>
        <w:t xml:space="preserve"> "key": "customfield_10400",</w:t>
        <w:br/>
        <w:t xml:space="preserve"> "lastUsed": {},</w:t>
        <w:br/>
        <w:t xml:space="preserve"> "name": "Customer Ref (Legacy)",</w:t>
        <w:br/>
        <w:t xml:space="preserve"> "projectsCount": 5,</w:t>
        <w:br/>
        <w:t xml:space="preserve"> "schema": {},</w:t>
        <w:br/>
        <w:t xml:space="preserve"> "screensCount": 3,</w:t>
        <w:br/>
        <w:t xml:space="preserve"> "searcherKey": "com.atlassian.jira.plugin.system.customfieldtypes:textsearcher",</w:t>
        <w:br/>
        <w:t xml:space="preserve"> "stableId": "sfid:10400",</w:t>
        <w:br/>
        <w:t xml:space="preserve"> "typeDisplayName": "Text Field (single line)"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"query": "Invalid query parameter value"</w:t>
        <w:br/>
        <w:t xml:space="preserve"> },</w:t>
        <w:br/>
        <w:t xml:space="preserve"> "status": 400</w:t>
        <w:br/>
        <w:t>}</w:t>
      </w:r>
    </w:p>
    <w:p>
      <w:pPr>
        <w:pStyle w:val="Heading3"/>
      </w:pPr>
      <w:r>
        <w:t>Error Response (401 Unauthorized)</w:t>
      </w:r>
    </w:p>
    <w:p>
      <w:r>
        <w:t>Returned if the authentication credentials are incorrect or missing.</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trashed fields returned in this page.</w:t>
            </w:r>
          </w:p>
        </w:tc>
      </w:tr>
      <w:tr>
        <w:tc>
          <w:tcPr>
            <w:tcW w:type="dxa" w:w="2880"/>
          </w:tcPr>
          <w:p>
            <w:r>
              <w:t>values[].contextsCount</w:t>
            </w:r>
          </w:p>
        </w:tc>
        <w:tc>
          <w:tcPr>
            <w:tcW w:type="dxa" w:w="2880"/>
          </w:tcPr>
          <w:p>
            <w:r>
              <w:t>integer</w:t>
            </w:r>
          </w:p>
        </w:tc>
        <w:tc>
          <w:tcPr>
            <w:tcW w:type="dxa" w:w="2880"/>
          </w:tcPr>
          <w:p>
            <w:r>
              <w:t>Number of contexts where the field is used.</w:t>
            </w:r>
          </w:p>
        </w:tc>
      </w:tr>
      <w:tr>
        <w:tc>
          <w:tcPr>
            <w:tcW w:type="dxa" w:w="2880"/>
          </w:tcPr>
          <w:p>
            <w:r>
              <w:t>values[].description</w:t>
            </w:r>
          </w:p>
        </w:tc>
        <w:tc>
          <w:tcPr>
            <w:tcW w:type="dxa" w:w="2880"/>
          </w:tcPr>
          <w:p>
            <w:r>
              <w:t>string</w:t>
            </w:r>
          </w:p>
        </w:tc>
        <w:tc>
          <w:tcPr>
            <w:tcW w:type="dxa" w:w="2880"/>
          </w:tcPr>
          <w:p>
            <w:r>
              <w:t>The description of the field.</w:t>
            </w:r>
          </w:p>
        </w:tc>
      </w:tr>
      <w:tr>
        <w:tc>
          <w:tcPr>
            <w:tcW w:type="dxa" w:w="2880"/>
          </w:tcPr>
          <w:p>
            <w:r>
              <w:t>values[].id</w:t>
            </w:r>
          </w:p>
        </w:tc>
        <w:tc>
          <w:tcPr>
            <w:tcW w:type="dxa" w:w="2880"/>
          </w:tcPr>
          <w:p>
            <w:r>
              <w:t>string</w:t>
            </w:r>
          </w:p>
        </w:tc>
        <w:tc>
          <w:tcPr>
            <w:tcW w:type="dxa" w:w="2880"/>
          </w:tcPr>
          <w:p>
            <w:r>
              <w:t>The ID of the field.</w:t>
            </w:r>
          </w:p>
        </w:tc>
      </w:tr>
      <w:tr>
        <w:tc>
          <w:tcPr>
            <w:tcW w:type="dxa" w:w="2880"/>
          </w:tcPr>
          <w:p>
            <w:r>
              <w:t>values[].isLocked</w:t>
            </w:r>
          </w:p>
        </w:tc>
        <w:tc>
          <w:tcPr>
            <w:tcW w:type="dxa" w:w="2880"/>
          </w:tcPr>
          <w:p>
            <w:r>
              <w:t>boolean</w:t>
            </w:r>
          </w:p>
        </w:tc>
        <w:tc>
          <w:tcPr>
            <w:tcW w:type="dxa" w:w="2880"/>
          </w:tcPr>
          <w:p>
            <w:r>
              <w:t>Whether the field is locked.</w:t>
            </w:r>
          </w:p>
        </w:tc>
      </w:tr>
      <w:tr>
        <w:tc>
          <w:tcPr>
            <w:tcW w:type="dxa" w:w="2880"/>
          </w:tcPr>
          <w:p>
            <w:r>
              <w:t>values[].isUnscreenable</w:t>
            </w:r>
          </w:p>
        </w:tc>
        <w:tc>
          <w:tcPr>
            <w:tcW w:type="dxa" w:w="2880"/>
          </w:tcPr>
          <w:p>
            <w:r>
              <w:t>boolean</w:t>
            </w:r>
          </w:p>
        </w:tc>
        <w:tc>
          <w:tcPr>
            <w:tcW w:type="dxa" w:w="2880"/>
          </w:tcPr>
          <w:p>
            <w:r>
              <w:t>Whether the field is shown on screen or not.</w:t>
            </w:r>
          </w:p>
        </w:tc>
      </w:tr>
      <w:tr>
        <w:tc>
          <w:tcPr>
            <w:tcW w:type="dxa" w:w="2880"/>
          </w:tcPr>
          <w:p>
            <w:r>
              <w:t>values[].key</w:t>
            </w:r>
          </w:p>
        </w:tc>
        <w:tc>
          <w:tcPr>
            <w:tcW w:type="dxa" w:w="2880"/>
          </w:tcPr>
          <w:p>
            <w:r>
              <w:t>string</w:t>
            </w:r>
          </w:p>
        </w:tc>
        <w:tc>
          <w:tcPr>
            <w:tcW w:type="dxa" w:w="2880"/>
          </w:tcPr>
          <w:p>
            <w:r>
              <w:t>The key of the field.</w:t>
            </w:r>
          </w:p>
        </w:tc>
      </w:tr>
      <w:tr>
        <w:tc>
          <w:tcPr>
            <w:tcW w:type="dxa" w:w="2880"/>
          </w:tcPr>
          <w:p>
            <w:r>
              <w:t>values[].lastUsed</w:t>
            </w:r>
          </w:p>
        </w:tc>
        <w:tc>
          <w:tcPr>
            <w:tcW w:type="dxa" w:w="2880"/>
          </w:tcPr>
          <w:p>
            <w:r>
              <w:t>object</w:t>
            </w:r>
          </w:p>
        </w:tc>
        <w:tc>
          <w:tcPr>
            <w:tcW w:type="dxa" w:w="2880"/>
          </w:tcPr>
          <w:p>
            <w:r>
              <w:t>Field last-used information (FieldLastUsed). Shape not provided in scraped content.</w:t>
            </w:r>
          </w:p>
        </w:tc>
      </w:tr>
      <w:tr>
        <w:tc>
          <w:tcPr>
            <w:tcW w:type="dxa" w:w="2880"/>
          </w:tcPr>
          <w:p>
            <w:r>
              <w:t>values[].name</w:t>
            </w:r>
          </w:p>
        </w:tc>
        <w:tc>
          <w:tcPr>
            <w:tcW w:type="dxa" w:w="2880"/>
          </w:tcPr>
          <w:p>
            <w:r>
              <w:t>string</w:t>
            </w:r>
          </w:p>
        </w:tc>
        <w:tc>
          <w:tcPr>
            <w:tcW w:type="dxa" w:w="2880"/>
          </w:tcPr>
          <w:p>
            <w:r>
              <w:t>The name of the field.</w:t>
            </w:r>
          </w:p>
        </w:tc>
      </w:tr>
      <w:tr>
        <w:tc>
          <w:tcPr>
            <w:tcW w:type="dxa" w:w="2880"/>
          </w:tcPr>
          <w:p>
            <w:r>
              <w:t>values[].projectsCount</w:t>
            </w:r>
          </w:p>
        </w:tc>
        <w:tc>
          <w:tcPr>
            <w:tcW w:type="dxa" w:w="2880"/>
          </w:tcPr>
          <w:p>
            <w:r>
              <w:t>integer</w:t>
            </w:r>
          </w:p>
        </w:tc>
        <w:tc>
          <w:tcPr>
            <w:tcW w:type="dxa" w:w="2880"/>
          </w:tcPr>
          <w:p>
            <w:r>
              <w:t>Number of projects where the field is used.</w:t>
            </w:r>
          </w:p>
        </w:tc>
      </w:tr>
      <w:tr>
        <w:tc>
          <w:tcPr>
            <w:tcW w:type="dxa" w:w="2880"/>
          </w:tcPr>
          <w:p>
            <w:r>
              <w:t>values[].schema</w:t>
            </w:r>
          </w:p>
        </w:tc>
        <w:tc>
          <w:tcPr>
            <w:tcW w:type="dxa" w:w="2880"/>
          </w:tcPr>
          <w:p>
            <w:r>
              <w:t>object</w:t>
            </w:r>
          </w:p>
        </w:tc>
        <w:tc>
          <w:tcPr>
            <w:tcW w:type="dxa" w:w="2880"/>
          </w:tcPr>
          <w:p>
            <w:r>
              <w:t>Field schema (JsonTypeBean). Shape not provided in scraped content.</w:t>
            </w:r>
          </w:p>
        </w:tc>
      </w:tr>
      <w:tr>
        <w:tc>
          <w:tcPr>
            <w:tcW w:type="dxa" w:w="2880"/>
          </w:tcPr>
          <w:p>
            <w:r>
              <w:t>values[].screensCount</w:t>
            </w:r>
          </w:p>
        </w:tc>
        <w:tc>
          <w:tcPr>
            <w:tcW w:type="dxa" w:w="2880"/>
          </w:tcPr>
          <w:p>
            <w:r>
              <w:t>integer</w:t>
            </w:r>
          </w:p>
        </w:tc>
        <w:tc>
          <w:tcPr>
            <w:tcW w:type="dxa" w:w="2880"/>
          </w:tcPr>
          <w:p>
            <w:r>
              <w:t>Number of screens where the field is used.</w:t>
            </w:r>
          </w:p>
        </w:tc>
      </w:tr>
      <w:tr>
        <w:tc>
          <w:tcPr>
            <w:tcW w:type="dxa" w:w="2880"/>
          </w:tcPr>
          <w:p>
            <w:r>
              <w:t>values[].searcherKey</w:t>
            </w:r>
          </w:p>
        </w:tc>
        <w:tc>
          <w:tcPr>
            <w:tcW w:type="dxa" w:w="2880"/>
          </w:tcPr>
          <w:p>
            <w:r>
              <w:t>string</w:t>
            </w:r>
          </w:p>
        </w:tc>
        <w:tc>
          <w:tcPr>
            <w:tcW w:type="dxa" w:w="2880"/>
          </w:tcPr>
          <w:p>
            <w:r>
              <w:t>The searcher key of the field. Returned for custom fields.</w:t>
            </w:r>
          </w:p>
        </w:tc>
      </w:tr>
      <w:tr>
        <w:tc>
          <w:tcPr>
            <w:tcW w:type="dxa" w:w="2880"/>
          </w:tcPr>
          <w:p>
            <w:r>
              <w:t>values[].stableId</w:t>
            </w:r>
          </w:p>
        </w:tc>
        <w:tc>
          <w:tcPr>
            <w:tcW w:type="dxa" w:w="2880"/>
          </w:tcPr>
          <w:p>
            <w:r>
              <w:t>string</w:t>
            </w:r>
          </w:p>
        </w:tc>
        <w:tc>
          <w:tcPr>
            <w:tcW w:type="dxa" w:w="2880"/>
          </w:tcPr>
          <w:p>
            <w:r>
              <w:t>The stable ID of the field.</w:t>
            </w:r>
          </w:p>
        </w:tc>
      </w:tr>
      <w:tr>
        <w:tc>
          <w:tcPr>
            <w:tcW w:type="dxa" w:w="2880"/>
          </w:tcPr>
          <w:p>
            <w:r>
              <w:t>values[].typeDisplayName</w:t>
            </w:r>
          </w:p>
        </w:tc>
        <w:tc>
          <w:tcPr>
            <w:tcW w:type="dxa" w:w="2880"/>
          </w:tcPr>
          <w:p>
            <w:r>
              <w:t>string</w:t>
            </w:r>
          </w:p>
        </w:tc>
        <w:tc>
          <w:tcPr>
            <w:tcW w:type="dxa" w:w="2880"/>
          </w:tcPr>
          <w:p>
            <w:r>
              <w:t>The display name of the field type.</w:t>
            </w:r>
          </w:p>
        </w:tc>
      </w:tr>
    </w:tbl>
    <w:p/>
    <w:p>
      <w:pPr>
        <w:pStyle w:val="Heading3"/>
      </w:pPr>
      <w:r>
        <w:t>Available Sorting Options</w:t>
      </w:r>
    </w:p>
    <w:p>
      <w:pPr>
        <w:pStyle w:val="ListBullet"/>
      </w:pPr>
      <w:r>
        <w:t>orderBy=name — sort by field name</w:t>
      </w:r>
    </w:p>
    <w:p>
      <w:pPr>
        <w:pStyle w:val="ListBullet"/>
      </w:pPr>
      <w:r>
        <w:t>orderBy=trashDate — sort by date moved to trash</w:t>
      </w:r>
    </w:p>
    <w:p>
      <w:pPr>
        <w:pStyle w:val="ListBullet"/>
      </w:pPr>
      <w:r>
        <w:t>orderBy=plannedDeletionDate — sort by planned deletion date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'https://api.atlassian.com/ex/jira/1a2b3c4d-1111-2222-3333-444455556666/rest/api/3/field/search/trashed?startAt=0&amp;maxResults=50&amp;type=custom&amp;orderBy=name' \</w:t>
        <w:br/>
        <w:t xml:space="preserve"> --header 'Accept: application/json'</w:t>
      </w:r>
    </w:p>
    <w:p>
      <w:pPr>
        <w:pStyle w:val="Heading3"/>
      </w:pPr>
      <w:r>
        <w:t>Example Usage</w:t>
      </w:r>
    </w:p>
    <w:p>
      <w:pPr>
        <w:pStyle w:val="Heading3"/>
      </w:pPr>
      <w:r>
        <w:t>Example 1: First page, default ordering</w:t>
      </w:r>
    </w:p>
    <w:p>
      <w:r>
        <w:rPr>
          <w:b/>
          <w:color w:val="666666"/>
          <w:sz w:val="16"/>
        </w:rPr>
        <w:t>[bash]</w:t>
      </w:r>
    </w:p>
    <w:p>
      <w:pPr>
        <w:shd w:fill="F2F2F2" w:val="clear"/>
      </w:pPr>
      <w:r>
        <w:rPr>
          <w:rFonts w:ascii="Courier New" w:hAnsi="Courier New"/>
          <w:sz w:val="17"/>
        </w:rPr>
        <w:t>curl -X GET \</w:t>
        <w:br/>
        <w:t xml:space="preserve"> 'https://api.atlassian.com/ex/jira/1a2b3c4d-1111-2222-3333-444455556666/rest/api/3/field/search/trashed?startAt=0&amp;maxResults=25&amp;type=custom' \</w:t>
        <w:br/>
        <w:t xml:space="preserve"> -H 'Accept: application/json'</w:t>
      </w:r>
    </w:p>
    <w:p>
      <w:pPr>
        <w:pStyle w:val="Heading3"/>
      </w:pPr>
      <w:r>
        <w:t>Example 2: Search by partial name/description match</w:t>
      </w:r>
    </w:p>
    <w:p>
      <w:r>
        <w:rPr>
          <w:b/>
          <w:color w:val="666666"/>
          <w:sz w:val="16"/>
        </w:rPr>
        <w:t>[bash]</w:t>
      </w:r>
    </w:p>
    <w:p>
      <w:pPr>
        <w:shd w:fill="F2F2F2" w:val="clear"/>
      </w:pPr>
      <w:r>
        <w:rPr>
          <w:rFonts w:ascii="Courier New" w:hAnsi="Courier New"/>
          <w:sz w:val="17"/>
        </w:rPr>
        <w:t>curl -X GET \</w:t>
        <w:br/>
        <w:t xml:space="preserve"> 'https://api.atlassian.com/ex/jira/1a2b3c4d-1111-2222-3333-444455556666/rest/api/3/field/search/trashed?query=customer&amp;type=custom&amp;orderBy=trashDate' \</w:t>
        <w:br/>
        <w:t xml:space="preserve"> -H 'Accept: application/json'</w:t>
      </w:r>
    </w:p>
    <w:p>
      <w:pPr>
        <w:pStyle w:val="Heading3"/>
      </w:pPr>
      <w:r>
        <w:t>Example 3: Filter by specific field IDs</w:t>
      </w:r>
    </w:p>
    <w:p>
      <w:r>
        <w:rPr>
          <w:b/>
          <w:color w:val="666666"/>
          <w:sz w:val="16"/>
        </w:rPr>
        <w:t>[bash]</w:t>
      </w:r>
    </w:p>
    <w:p>
      <w:pPr>
        <w:shd w:fill="F2F2F2" w:val="clear"/>
      </w:pPr>
      <w:r>
        <w:rPr>
          <w:rFonts w:ascii="Courier New" w:hAnsi="Courier New"/>
          <w:sz w:val="17"/>
        </w:rPr>
        <w:t>curl -X GET \</w:t>
        <w:br/>
        <w:t xml:space="preserve"> 'https://api.atlassian.com/ex/jira/1a2b3c4d-1111-2222-3333-444455556666/rest/api/3/field/search/trashed?id=customfield_10400&amp;id=customfield_10500&amp;type=custom' \</w:t>
        <w:br/>
        <w:t xml:space="preserve"> -H 'Accept: application/json'</w:t>
      </w:r>
    </w:p>
    <w:p>
      <w:pPr>
        <w:pStyle w:val="Heading3"/>
      </w:pPr>
      <w:r>
        <w:t>Notes</w:t>
      </w:r>
    </w:p>
    <w:p>
      <w:pPr>
        <w:pStyle w:val="ListBullet"/>
      </w:pPr>
      <w:r>
        <w:t>This endpoint returns only trashed fields.</w:t>
      </w:r>
    </w:p>
    <w:p>
      <w:pPr>
        <w:pStyle w:val="ListBullet"/>
      </w:pPr>
      <w:r>
        <w:t>Filtering to custom fields requires type=custom (as noted in the scraped documentation).</w:t>
      </w:r>
    </w:p>
    <w:p>
      <w:pPr>
        <w:pStyle w:val="ListBullet"/>
      </w:pPr>
      <w:r>
        <w:t>Pagination is controlled via startAt and maxResults. If nextPage is present, you can request it to fetch the next page.</w:t>
      </w:r>
    </w:p>
    <w:p>
      <w:pPr>
        <w:pStyle w:val="Heading3"/>
      </w:pPr>
      <w:r>
        <w:t>Error Handling</w:t>
      </w:r>
    </w:p>
    <w:p>
      <w:pPr>
        <w:pStyle w:val="ListBullet"/>
      </w:pPr>
      <w:r>
        <w:t>400 Bad Request: Request is invalid (for example, invalid parameters).</w:t>
      </w:r>
    </w:p>
    <w:p>
      <w:pPr>
        <w:pStyle w:val="ListBullet"/>
      </w:pPr>
      <w:r>
        <w:t>401 Unauthorized: Authentication credentials are missing or incorrect.</w:t>
      </w:r>
    </w:p>
    <w:p>
      <w:pPr>
        <w:pStyle w:val="ListBullet"/>
      </w:pPr>
      <w:r>
        <w:t>403 Forbidden: Caller lacks the Administer Jira global permission.</w:t>
      </w:r>
    </w:p>
    <w:p>
      <w:r>
        <w:t>If you share your jiraCloudId (UUID), I can fill the sample requests with your exact site URL.</w:t>
      </w:r>
    </w:p>
    <w:p>
      <w:pPr>
        <w:pStyle w:val="Heading3"/>
      </w:pPr>
      <w:r>
        <w:t>Related fields actions</w:t>
      </w:r>
    </w:p>
    <w:p>
      <w:pPr>
        <w:pStyle w:val="ListBullet"/>
      </w:pPr>
      <w:r>
        <w:t>[DELETE] Delete a Jira Custom Field — /ex/jira/{{jiraCloudId}}/rest/api/3/field/{{id}}</w:t>
      </w:r>
    </w:p>
    <w:p>
      <w:pPr>
        <w:pStyle w:val="ListBullet"/>
      </w:pPr>
      <w:r>
        <w:t>[PUT] Update a Jira Custom Field — /ex/jira/{{jiraCloudId}}/rest/api/3/field/{{fieldId}}</w:t>
      </w:r>
    </w:p>
    <w:p>
      <w:pPr>
        <w:pStyle w:val="ListBullet"/>
      </w:pPr>
      <w:r>
        <w:t>[GET] Get Fields (Paginated) for Classic Jira Projects — /ex/jira/{{jiraCloudId}}/rest/api/3/field/search</w:t>
      </w:r>
    </w:p>
    <w:p>
      <w:pPr>
        <w:pStyle w:val="ListBullet"/>
      </w:pPr>
      <w:r>
        <w:t>[POST] Create a Jira Custom Field — /ex/jira/{{jiraCloudId}}/rest/api/3/field</w:t>
      </w:r>
    </w:p>
    <w:p>
      <w:pPr>
        <w:pStyle w:val="ListBullet"/>
      </w:pPr>
      <w:r>
        <w:t>[POST] Restore a Custom Field from Trash — /ex/jira/{{jiraCloudId}}/rest/api/3/field/{{id}}/restore</w:t>
      </w:r>
    </w:p>
    <w:p>
      <w:pPr>
        <w:pStyle w:val="ListBullet"/>
      </w:pPr>
      <w:r>
        <w:t>[POST] Move a Custom Field to Trash — /rest/api/3/field/{{id}}/trash</w:t>
      </w:r>
    </w:p>
    <w:p>
      <w:r>
        <w:br w:type="page"/>
      </w:r>
    </w:p>
    <w:p>
      <w:pPr>
        <w:pStyle w:val="Heading2"/>
      </w:pPr>
      <w:r>
        <w:t>127. [POST] Create an Issue Link Type</w:t>
      </w:r>
    </w:p>
    <w:p>
      <w:r>
        <w:rPr>
          <w:b/>
        </w:rPr>
        <w:t xml:space="preserve">Endpoint: </w:t>
      </w:r>
      <w:r>
        <w:rPr>
          <w:rFonts w:ascii="Courier New" w:hAnsi="Courier New"/>
          <w:sz w:val="18"/>
        </w:rPr>
        <w:t>/ex/jira/{{jiraCloudId}}/rest/api/3/issueLinkType</w:t>
      </w:r>
    </w:p>
    <w:p>
      <w:pPr>
        <w:pStyle w:val="Heading3"/>
      </w:pPr>
      <w:r>
        <w:t>Create an Issue Link Type (Jira Cloud)</w:t>
      </w:r>
    </w:p>
    <w:p>
      <w:pPr>
        <w:pStyle w:val="Heading3"/>
      </w:pPr>
      <w:r>
        <w:t>Prerequisites</w:t>
      </w:r>
    </w:p>
    <w:p>
      <w:pPr>
        <w:pStyle w:val="ListBullet"/>
      </w:pPr>
      <w:r>
        <w:t>Jira site must have issue linking enabled</w:t>
      </w:r>
    </w:p>
    <w:p>
      <w:pPr>
        <w:pStyle w:val="ListBullet"/>
      </w:pPr>
      <w:r>
        <w:t>Caller must have Administer Jira global permission</w:t>
      </w:r>
    </w:p>
    <w:p>
      <w:pPr>
        <w:pStyle w:val="Heading3"/>
      </w:pPr>
      <w:r>
        <w:t>Method</w:t>
      </w:r>
    </w:p>
    <w:p>
      <w:r>
        <w:t>POST</w:t>
      </w:r>
    </w:p>
    <w:p>
      <w:pPr>
        <w:pStyle w:val="Heading3"/>
      </w:pPr>
      <w:r>
        <w:t>URL</w:t>
      </w:r>
    </w:p>
    <w:p>
      <w:r>
        <w:t>https://api.atlassian.com/ex/jira/{{jiraCloudId}}/rest/api/3/issueLinkType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issue link type, which defines the name of the link and the inward/outward relationship descriptions (for example, “Duplicates” / “Duplicated by”).</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/ex/jira/1a2b3c4d-1111-2222-3333-4d5e6f7a8b9c/rest/api/3/issueLinkType</w:t>
      </w:r>
    </w:p>
    <w:p>
      <w:pPr>
        <w:pStyle w:val="Heading3"/>
      </w:pPr>
      <w:r>
        <w:t>Invalid Examples</w:t>
      </w:r>
    </w:p>
    <w:p>
      <w:r>
        <w:rPr>
          <w:b/>
          <w:color w:val="666666"/>
          <w:sz w:val="16"/>
        </w:rPr>
        <w:t>[http]</w:t>
      </w:r>
    </w:p>
    <w:p>
      <w:pPr>
        <w:shd w:fill="F2F2F2" w:val="clear"/>
      </w:pPr>
      <w:r>
        <w:rPr>
          <w:rFonts w:ascii="Courier New" w:hAnsi="Courier New"/>
          <w:sz w:val="17"/>
        </w:rPr>
        <w:t>/ex/jira//rest/api/3/issueLinkType</w:t>
        <w:br/>
        <w:t>/ex/jira/rest/api/3/issueLinkType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inward</w:t>
            </w:r>
          </w:p>
        </w:tc>
        <w:tc>
          <w:tcPr>
            <w:tcW w:type="dxa" w:w="2880"/>
          </w:tcPr>
          <w:p>
            <w:r>
              <w:t>string</w:t>
            </w:r>
          </w:p>
        </w:tc>
        <w:tc>
          <w:tcPr>
            <w:tcW w:type="dxa" w:w="2880"/>
          </w:tcPr>
          <w:p>
            <w:r>
              <w:t>Inward relationship description. Required on create.</w:t>
            </w:r>
          </w:p>
        </w:tc>
      </w:tr>
      <w:tr>
        <w:tc>
          <w:tcPr>
            <w:tcW w:type="dxa" w:w="2880"/>
          </w:tcPr>
          <w:p>
            <w:r>
              <w:t>outward</w:t>
            </w:r>
          </w:p>
        </w:tc>
        <w:tc>
          <w:tcPr>
            <w:tcW w:type="dxa" w:w="2880"/>
          </w:tcPr>
          <w:p>
            <w:r>
              <w:t>string</w:t>
            </w:r>
          </w:p>
        </w:tc>
        <w:tc>
          <w:tcPr>
            <w:tcW w:type="dxa" w:w="2880"/>
          </w:tcPr>
          <w:p>
            <w:r>
              <w:t>Outward relationship description. Required on create.</w:t>
            </w:r>
          </w:p>
        </w:tc>
      </w:tr>
      <w:tr>
        <w:tc>
          <w:tcPr>
            <w:tcW w:type="dxa" w:w="2880"/>
          </w:tcPr>
          <w:p>
            <w:r>
              <w:t>name</w:t>
            </w:r>
          </w:p>
        </w:tc>
        <w:tc>
          <w:tcPr>
            <w:tcW w:type="dxa" w:w="2880"/>
          </w:tcPr>
          <w:p>
            <w:r>
              <w:t>string</w:t>
            </w:r>
          </w:p>
        </w:tc>
        <w:tc>
          <w:tcPr>
            <w:tcW w:type="dxa" w:w="2880"/>
          </w:tcPr>
          <w:p>
            <w:r>
              <w:t>Link type name. Required on create when id isn’t provided.</w:t>
            </w:r>
          </w:p>
        </w:tc>
      </w:tr>
      <w:tr>
        <w:tc>
          <w:tcPr>
            <w:tcW w:type="dxa" w:w="2880"/>
          </w:tcPr>
          <w:p>
            <w:r>
              <w:t>id</w:t>
            </w:r>
          </w:p>
        </w:tc>
        <w:tc>
          <w:tcPr>
            <w:tcW w:type="dxa" w:w="2880"/>
          </w:tcPr>
          <w:p>
            <w:r>
              <w:t>string</w:t>
            </w:r>
          </w:p>
        </w:tc>
        <w:tc>
          <w:tcPr>
            <w:tcW w:type="dxa" w:w="2880"/>
          </w:tcPr>
          <w:p>
            <w:r>
              <w:t>Link type ID. Required on create when name isn’t provided. Otherwise read-only.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self</w:t>
            </w:r>
          </w:p>
        </w:tc>
        <w:tc>
          <w:tcPr>
            <w:tcW w:type="dxa" w:w="2880"/>
          </w:tcPr>
          <w:p>
            <w:r>
              <w:t>string</w:t>
            </w:r>
          </w:p>
        </w:tc>
        <w:tc>
          <w:tcPr>
            <w:tcW w:type="dxa" w:w="2880"/>
          </w:tcPr>
          <w:p>
            <w:r>
              <w:t>URL of the issue link type. Read 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"10001",</w:t>
        <w:br/>
        <w:t xml:space="preserve"> "inward": "Duplicated by",</w:t>
        <w:br/>
        <w:t xml:space="preserve"> "name": "Duplicate",</w:t>
        <w:br/>
        <w:t xml:space="preserve"> "outward": "Duplicates",</w:t>
        <w:br/>
        <w:t xml:space="preserve"> "self": "https://your-domain.atlassian.net/rest/api/3/issueLinkType/10001"</w:t>
        <w:br/>
        <w:t>}</w:t>
      </w:r>
    </w:p>
    <w:p>
      <w:pPr>
        <w:pStyle w:val="Heading3"/>
      </w:pPr>
      <w:r>
        <w:t>Error Responses</w:t>
      </w:r>
    </w:p>
    <w:p>
      <w:pPr>
        <w:pStyle w:val="Heading4"/>
      </w:pPr>
      <w:r>
        <w:t>400 Bad Request</w:t>
      </w:r>
    </w:p>
    <w:p>
      <w:r>
        <w:t>Returned if the request is invalid.</w:t>
      </w:r>
    </w:p>
    <w:p>
      <w:pPr>
        <w:pStyle w:val="Heading4"/>
      </w:pPr>
      <w:r>
        <w:t>401 Unauthorized</w:t>
      </w:r>
    </w:p>
    <w:p>
      <w:r>
        <w:t>Returned if authentication credentials are incorrect or missing.</w:t>
      </w:r>
    </w:p>
    <w:p>
      <w:pPr>
        <w:pStyle w:val="Heading4"/>
      </w:pPr>
      <w:r>
        <w:t>404 Not Found</w:t>
      </w:r>
    </w:p>
    <w:p>
      <w:r>
        <w:t>Returned if:</w:t>
      </w:r>
    </w:p>
    <w:p>
      <w:pPr>
        <w:pStyle w:val="ListBullet"/>
      </w:pPr>
      <w:r>
        <w:t>issue linking is disabled</w:t>
      </w:r>
    </w:p>
    <w:p>
      <w:pPr>
        <w:pStyle w:val="ListBullet"/>
      </w:pPr>
      <w:r>
        <w:t>the issue link type name is in use</w:t>
      </w:r>
    </w:p>
    <w:p>
      <w:pPr>
        <w:pStyle w:val="ListBullet"/>
      </w:pPr>
      <w:r>
        <w:t>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issue link type.</w:t>
            </w:r>
          </w:p>
        </w:tc>
      </w:tr>
      <w:tr>
        <w:tc>
          <w:tcPr>
            <w:tcW w:type="dxa" w:w="2880"/>
          </w:tcPr>
          <w:p>
            <w:r>
              <w:t>inward</w:t>
            </w:r>
          </w:p>
        </w:tc>
        <w:tc>
          <w:tcPr>
            <w:tcW w:type="dxa" w:w="2880"/>
          </w:tcPr>
          <w:p>
            <w:r>
              <w:t>string</w:t>
            </w:r>
          </w:p>
        </w:tc>
        <w:tc>
          <w:tcPr>
            <w:tcW w:type="dxa" w:w="2880"/>
          </w:tcPr>
          <w:p>
            <w:r>
              <w:t>Inward relationship description.</w:t>
            </w:r>
          </w:p>
        </w:tc>
      </w:tr>
      <w:tr>
        <w:tc>
          <w:tcPr>
            <w:tcW w:type="dxa" w:w="2880"/>
          </w:tcPr>
          <w:p>
            <w:r>
              <w:t>name</w:t>
            </w:r>
          </w:p>
        </w:tc>
        <w:tc>
          <w:tcPr>
            <w:tcW w:type="dxa" w:w="2880"/>
          </w:tcPr>
          <w:p>
            <w:r>
              <w:t>string</w:t>
            </w:r>
          </w:p>
        </w:tc>
        <w:tc>
          <w:tcPr>
            <w:tcW w:type="dxa" w:w="2880"/>
          </w:tcPr>
          <w:p>
            <w:r>
              <w:t>Name of the issue link type.</w:t>
            </w:r>
          </w:p>
        </w:tc>
      </w:tr>
      <w:tr>
        <w:tc>
          <w:tcPr>
            <w:tcW w:type="dxa" w:w="2880"/>
          </w:tcPr>
          <w:p>
            <w:r>
              <w:t>outward</w:t>
            </w:r>
          </w:p>
        </w:tc>
        <w:tc>
          <w:tcPr>
            <w:tcW w:type="dxa" w:w="2880"/>
          </w:tcPr>
          <w:p>
            <w:r>
              <w:t>string</w:t>
            </w:r>
          </w:p>
        </w:tc>
        <w:tc>
          <w:tcPr>
            <w:tcW w:type="dxa" w:w="2880"/>
          </w:tcPr>
          <w:p>
            <w:r>
              <w:t>Outward relationship description.</w:t>
            </w:r>
          </w:p>
        </w:tc>
      </w:tr>
      <w:tr>
        <w:tc>
          <w:tcPr>
            <w:tcW w:type="dxa" w:w="2880"/>
          </w:tcPr>
          <w:p>
            <w:r>
              <w:t>self</w:t>
            </w:r>
          </w:p>
        </w:tc>
        <w:tc>
          <w:tcPr>
            <w:tcW w:type="dxa" w:w="2880"/>
          </w:tcPr>
          <w:p>
            <w:r>
              <w:t>string</w:t>
            </w:r>
          </w:p>
        </w:tc>
        <w:tc>
          <w:tcPr>
            <w:tcW w:type="dxa" w:w="2880"/>
          </w:tcPr>
          <w:p>
            <w:r>
              <w:t>URL of the issue link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'https://api.atlassian.com/ex/jira/{{jiraCloudId}}/rest/api/3/issueLinkType' \</w:t>
        <w:br/>
        <w:t xml:space="preserve"> --header 'Accept: application/json' \</w:t>
        <w:br/>
        <w:t xml:space="preserve"> --header 'Content-Type: application/json' \</w:t>
        <w:br/>
        <w:t xml:space="preserve"> --data '{</w:t>
        <w:br/>
        <w:t xml:space="preserve"> "inward": "Duplicated by",</w:t>
        <w:br/>
        <w:t xml:space="preserve"> "name": "Duplicate",</w:t>
        <w:br/>
        <w:t xml:space="preserve"> "outward": "Duplicates"</w:t>
        <w:br/>
        <w:t xml:space="preserve">  }'</w:t>
      </w:r>
    </w:p>
    <w:p>
      <w:pPr>
        <w:pStyle w:val="Heading3"/>
      </w:pPr>
      <w:r>
        <w:t>Example Usage</w:t>
      </w:r>
    </w:p>
    <w:p>
      <w:pPr>
        <w:pStyle w:val="Heading3"/>
      </w:pPr>
      <w:r>
        <w:t>Example 1: Create a “Duplicate” link type</w:t>
      </w:r>
    </w:p>
    <w:p>
      <w:r>
        <w:rPr>
          <w:b/>
          <w:color w:val="666666"/>
          <w:sz w:val="16"/>
        </w:rPr>
        <w:t>[bash]</w:t>
      </w:r>
    </w:p>
    <w:p>
      <w:pPr>
        <w:shd w:fill="F2F2F2" w:val="clear"/>
      </w:pPr>
      <w:r>
        <w:rPr>
          <w:rFonts w:ascii="Courier New" w:hAnsi="Courier New"/>
          <w:sz w:val="17"/>
        </w:rPr>
        <w:t>curl --request POST \</w:t>
        <w:br/>
        <w:t xml:space="preserve"> 'https://api.atlassian.com/ex/jira/{{jiraCloudId}}/rest/api/3/issueLinkType' \</w:t>
        <w:br/>
        <w:t xml:space="preserve"> --header 'Accept: application/json' \</w:t>
        <w:br/>
        <w:t xml:space="preserve"> --header 'Content-Type: application/json' \</w:t>
        <w:br/>
        <w:t xml:space="preserve"> --data '{</w:t>
        <w:br/>
        <w:t xml:space="preserve"> "inward": "Duplicated by",</w:t>
        <w:br/>
        <w:t xml:space="preserve"> "name": "Duplicate",</w:t>
        <w:br/>
        <w:t xml:space="preserve"> "outward": "Duplicates"</w:t>
        <w:br/>
        <w:t xml:space="preserve">  }'</w:t>
      </w:r>
    </w:p>
    <w:p>
      <w:pPr>
        <w:pStyle w:val="Heading3"/>
      </w:pPr>
      <w:r>
        <w:t>Example 2: Create a “Blocks” link type</w:t>
      </w:r>
    </w:p>
    <w:p>
      <w:r>
        <w:rPr>
          <w:b/>
          <w:color w:val="666666"/>
          <w:sz w:val="16"/>
        </w:rPr>
        <w:t>[bash]</w:t>
      </w:r>
    </w:p>
    <w:p>
      <w:pPr>
        <w:shd w:fill="F2F2F2" w:val="clear"/>
      </w:pPr>
      <w:r>
        <w:rPr>
          <w:rFonts w:ascii="Courier New" w:hAnsi="Courier New"/>
          <w:sz w:val="17"/>
        </w:rPr>
        <w:t>curl --request POST \</w:t>
        <w:br/>
        <w:t xml:space="preserve"> 'https://api.atlassian.com/ex/jira/{{jiraCloudId}}/rest/api/3/issueLinkType' \</w:t>
        <w:br/>
        <w:t xml:space="preserve"> --header 'Accept: application/json' \</w:t>
        <w:br/>
        <w:t xml:space="preserve"> --header 'Content-Type: application/json' \</w:t>
        <w:br/>
        <w:t xml:space="preserve"> --data '{</w:t>
        <w:br/>
        <w:t xml:space="preserve"> "inward": "Blocked by",</w:t>
        <w:br/>
        <w:t xml:space="preserve"> "name": "Blocks",</w:t>
        <w:br/>
        <w:t xml:space="preserve"> "outward": "Blocks"</w:t>
        <w:br/>
        <w:t xml:space="preserve">  }'</w:t>
      </w:r>
    </w:p>
    <w:p>
      <w:pPr>
        <w:pStyle w:val="Heading3"/>
      </w:pPr>
      <w:r>
        <w:t>Behavior</w:t>
      </w:r>
    </w:p>
    <w:p>
      <w:pPr>
        <w:pStyle w:val="ListBullet"/>
      </w:pPr>
      <w:r>
        <w:t>Validates that issue linking is enabled and the caller has Administer Jira permission.</w:t>
      </w:r>
    </w:p>
    <w:p>
      <w:pPr>
        <w:pStyle w:val="ListBullet"/>
      </w:pPr>
      <w:r>
        <w:t>Creates the issue link type using the provided name (or id) and inward/outward descriptions.</w:t>
      </w:r>
    </w:p>
    <w:p>
      <w:pPr>
        <w:pStyle w:val="ListBullet"/>
      </w:pPr>
      <w:r>
        <w:t>Returns the created link type object.</w:t>
      </w:r>
    </w:p>
    <w:p>
      <w:pPr>
        <w:pStyle w:val="Heading3"/>
      </w:pPr>
      <w:r>
        <w:t>Notes</w:t>
      </w:r>
    </w:p>
    <w:p>
      <w:pPr>
        <w:pStyle w:val="ListBullet"/>
      </w:pPr>
      <w:r>
        <w:t>On create, you must provide either name or id (and always provide inward and outward).</w:t>
      </w:r>
    </w:p>
    <w:p>
      <w:pPr>
        <w:pStyle w:val="ListBullet"/>
      </w:pPr>
      <w:r>
        <w:t>self is read-only and returned in the response.</w:t>
      </w:r>
    </w:p>
    <w:p>
      <w:r>
        <w:t>Provide your jiraCloudId (UUID) and I can finalize the URL examples with your exact site value.</w:t>
      </w:r>
    </w:p>
    <w:p>
      <w:pPr>
        <w:pStyle w:val="Heading3"/>
      </w:pPr>
      <w:r>
        <w:t>Related issueLinkTypes actions</w:t>
      </w:r>
    </w:p>
    <w:p>
      <w:pPr>
        <w:pStyle w:val="ListBullet"/>
      </w:pPr>
      <w:r>
        <w:t>[PUT] Update an Issue Link Type — /rest/api/3/issueLinkType/{{issueLinkTypeId}}</w:t>
      </w:r>
    </w:p>
    <w:p>
      <w:pPr>
        <w:pStyle w:val="ListBullet"/>
      </w:pPr>
      <w:r>
        <w:t>[GET] List Issue Link Types — /ex/jira/{{jiraCloudId}}/rest/api/3/issueLinkType</w:t>
      </w:r>
    </w:p>
    <w:p>
      <w:pPr>
        <w:pStyle w:val="ListBullet"/>
      </w:pPr>
      <w:r>
        <w:t>[GET] Get an Issue Link Type (by ID) — /ex/jira/{{jiraCloudId}}/rest/api/3/issueLinkType/{{issueLinkTypeId}}</w:t>
      </w:r>
    </w:p>
    <w:p>
      <w:pPr>
        <w:pStyle w:val="ListBullet"/>
      </w:pPr>
      <w:r>
        <w:t>[DELETE] Delete an Issue Link Type — /ex/jira/{{jiraCloudId}}/rest/api/3/issueLinkType/{{issueLinkTypeId}}</w:t>
      </w:r>
    </w:p>
    <w:p>
      <w:r>
        <w:br w:type="page"/>
      </w:r>
    </w:p>
    <w:p>
      <w:pPr>
        <w:pStyle w:val="Heading2"/>
      </w:pPr>
      <w:r>
        <w:t>128. [PUT] Update a Jira Custom Field</w:t>
      </w:r>
    </w:p>
    <w:p>
      <w:r>
        <w:rPr>
          <w:b/>
        </w:rPr>
        <w:t xml:space="preserve">Endpoint: </w:t>
      </w:r>
      <w:r>
        <w:rPr>
          <w:rFonts w:ascii="Courier New" w:hAnsi="Courier New"/>
          <w:sz w:val="18"/>
        </w:rPr>
        <w:t>/ex/jira/{{jiraCloudId}}/rest/api/3/field/{{fieldId}}</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https://api.atlassian.com/ex/jira/{{jiraCloudId}}/rest/api/3/field/{{fieldId}}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custom field’s metadata, such as its name, description, and (optionally) the searcher used to index/search the field.</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fieldId path parameter must always be present and must be a non-empty string.</w:t>
      </w:r>
    </w:p>
    <w:p>
      <w:pPr>
        <w:pStyle w:val="ListBullet"/>
      </w:pPr>
      <w:r>
        <w:t>Always construct the path as /ex/jira/{{jiraCloudId}}/rest/api/3/field/{{fieldId}}.</w:t>
      </w:r>
    </w:p>
    <w:p>
      <w:pPr>
        <w:pStyle w:val="ListBullet"/>
      </w:pPr>
      <w:r>
        <w:t>Do not call the API with a missing or empty path parameter (e.g., avoid /field/ or /ex/jira//rest/...).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/ex/jira/1a2b3c4d-1111-2222-3333-1234567890ab/rest/api/3/field/customfield_10010</w:t>
        <w:br/>
        <w:t>/ex/jira/1a2b3c4d-1111-2222-3333-1234567890ab/rest/api/3/field/10001</w:t>
      </w:r>
    </w:p>
    <w:p>
      <w:pPr>
        <w:pStyle w:val="Heading3"/>
      </w:pPr>
      <w:r>
        <w:t>Invalid Examples</w:t>
      </w:r>
    </w:p>
    <w:p>
      <w:r>
        <w:rPr>
          <w:b/>
          <w:color w:val="666666"/>
          <w:sz w:val="16"/>
        </w:rPr>
        <w:t>[http]</w:t>
      </w:r>
    </w:p>
    <w:p>
      <w:pPr>
        <w:shd w:fill="F2F2F2" w:val="clear"/>
      </w:pPr>
      <w:r>
        <w:rPr>
          <w:rFonts w:ascii="Courier New" w:hAnsi="Courier New"/>
          <w:sz w:val="17"/>
        </w:rPr>
        <w:t>/ex/jira//rest/api/3/field/customfield_10010</w:t>
        <w:br/>
        <w:t>/ex/jira/1a2b3c4d-1111-2222-3333-1234567890ab/rest/api/3/field/</w:t>
        <w:br/>
        <w:t>/ex/jira/1a2b3c4d-1111-2222-3333-1234567890ab/rest/api/3/field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r>
        <w:tc>
          <w:tcPr>
            <w:tcW w:type="dxa" w:w="2880"/>
          </w:tcPr>
          <w:p>
            <w:r>
              <w:t>fieldId</w:t>
            </w:r>
          </w:p>
        </w:tc>
        <w:tc>
          <w:tcPr>
            <w:tcW w:type="dxa" w:w="2880"/>
          </w:tcPr>
          <w:p>
            <w:r>
              <w:t>string</w:t>
            </w:r>
          </w:p>
        </w:tc>
        <w:tc>
          <w:tcPr>
            <w:tcW w:type="dxa" w:w="2880"/>
          </w:tcPr>
          <w:p>
            <w:r>
              <w:t>The ID of the custom field. Required.</w:t>
            </w:r>
          </w:p>
        </w:tc>
      </w:tr>
    </w:tbl>
    <w:p/>
    <w:p>
      <w:pPr>
        <w:pStyle w:val="Heading3"/>
      </w:pPr>
      <w:r>
        <w:t>Required Request Body Fields</w:t>
      </w:r>
    </w:p>
    <w:p>
      <w:r>
        <w:t>None explicitly documented as required fields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custom field. Maximum length: 40000 characters.</w:t>
            </w:r>
          </w:p>
        </w:tc>
      </w:tr>
      <w:tr>
        <w:tc>
          <w:tcPr>
            <w:tcW w:type="dxa" w:w="2880"/>
          </w:tcPr>
          <w:p>
            <w:r>
              <w:t>name</w:t>
            </w:r>
          </w:p>
        </w:tc>
        <w:tc>
          <w:tcPr>
            <w:tcW w:type="dxa" w:w="2880"/>
          </w:tcPr>
          <w:p>
            <w:r>
              <w:t>string</w:t>
            </w:r>
          </w:p>
        </w:tc>
        <w:tc>
          <w:tcPr>
            <w:tcW w:type="dxa" w:w="2880"/>
          </w:tcPr>
          <w:p>
            <w:r>
              <w:t>The name of the custom field. Doesn’t have to be unique. Maximum length: 255 characters.</w:t>
            </w:r>
          </w:p>
        </w:tc>
      </w:tr>
      <w:tr>
        <w:tc>
          <w:tcPr>
            <w:tcW w:type="dxa" w:w="2880"/>
          </w:tcPr>
          <w:p>
            <w:r>
              <w:t>searcherKey</w:t>
            </w:r>
          </w:p>
        </w:tc>
        <w:tc>
          <w:tcPr>
            <w:tcW w:type="dxa" w:w="2880"/>
          </w:tcPr>
          <w:p>
            <w:r>
              <w:t>string | null</w:t>
            </w:r>
          </w:p>
        </w:tc>
        <w:tc>
          <w:tcPr>
            <w:tcW w:type="dxa" w:w="2880"/>
          </w:tcPr>
          <w:p>
            <w:r>
              <w:t>The searcher that defines how the field is searched in Jira. Can be null; otherwise must be one of the valid searchers for the field type. See Allowed searcherKey values below.</w:t>
            </w:r>
          </w:p>
        </w:tc>
      </w:tr>
    </w:tbl>
    <w:p/>
    <w:p>
      <w:pPr>
        <w:pStyle w:val="Heading3"/>
      </w:pPr>
      <w:r>
        <w:t>Allowed searcherKey values</w:t>
      </w:r>
    </w:p>
    <w:p>
      <w:r>
        <w:t>The documentation lists these fully-qualified values:</w:t>
      </w:r>
    </w:p>
    <w:p>
      <w:pPr>
        <w:pStyle w:val="ListBullet"/>
      </w:pPr>
      <w:r>
        <w:t>com.atlassian.jira.plugin.system.customfieldtypes:cascadingselectsearcher</w:t>
      </w:r>
    </w:p>
    <w:p>
      <w:pPr>
        <w:pStyle w:val="ListBullet"/>
      </w:pPr>
      <w:r>
        <w:t>com.atlassian.jira.plugin.system.customfieldtypes:daterange</w:t>
      </w:r>
    </w:p>
    <w:p>
      <w:pPr>
        <w:pStyle w:val="ListBullet"/>
      </w:pPr>
      <w:r>
        <w:t>com.atlassian.jira.plugin.system.customfieldtypes:datetimerange</w:t>
      </w:r>
    </w:p>
    <w:p>
      <w:pPr>
        <w:pStyle w:val="ListBullet"/>
      </w:pPr>
      <w:r>
        <w:t>com.atlassian.jira.plugin.system.customfieldtypes:exactnumber</w:t>
      </w:r>
    </w:p>
    <w:p>
      <w:pPr>
        <w:pStyle w:val="ListBullet"/>
      </w:pPr>
      <w:r>
        <w:t>com.atlassian.jira.plugin.system.customfieldtypes:exacttextsearcher</w:t>
      </w:r>
    </w:p>
    <w:p>
      <w:pPr>
        <w:pStyle w:val="ListBullet"/>
      </w:pPr>
      <w:r>
        <w:t>com.atlassian.jira.plugin.system.customfieldtypes:grouppickersearcher</w:t>
      </w:r>
    </w:p>
    <w:p>
      <w:pPr>
        <w:pStyle w:val="ListBullet"/>
      </w:pPr>
      <w:r>
        <w:t>com.atlassian.jira.plugin.system.customfieldtypes:labelsearcher</w:t>
      </w:r>
    </w:p>
    <w:p>
      <w:pPr>
        <w:pStyle w:val="ListBullet"/>
      </w:pPr>
      <w:r>
        <w:t>com.atlassian.jira.plugin.system.customfieldtypes:multiselectsearcher</w:t>
      </w:r>
    </w:p>
    <w:p>
      <w:pPr>
        <w:pStyle w:val="ListBullet"/>
      </w:pPr>
      <w:r>
        <w:t>com.atlassian.jira.plugin.system.customfieldtypes:numberrange</w:t>
      </w:r>
    </w:p>
    <w:p>
      <w:pPr>
        <w:pStyle w:val="ListBullet"/>
      </w:pPr>
      <w:r>
        <w:t>com.atlassian.jira.plugin.system.customfieldtypes:projectsearcher</w:t>
      </w:r>
    </w:p>
    <w:p>
      <w:pPr>
        <w:pStyle w:val="ListBullet"/>
      </w:pPr>
      <w:r>
        <w:t>com.atlassian.jira.plugin.system.customfieldtypes:textsearcher</w:t>
      </w:r>
    </w:p>
    <w:p>
      <w:pPr>
        <w:pStyle w:val="ListBullet"/>
      </w:pPr>
      <w:r>
        <w:t>com.atlassian.jira.plugin.system.customfieldtypes:userpickergroupsearcher</w:t>
      </w:r>
    </w:p>
    <w:p>
      <w:pPr>
        <w:pStyle w:val="ListBullet"/>
      </w:pPr>
      <w:r>
        <w:t>com.atlassian.jira.plugin.system.customfieldtypes:versionsearcher</w:t>
      </w:r>
    </w:p>
    <w:p>
      <w:r>
        <w:t>The documentation also provides a mapping (abbreviated here exactly as described):</w:t>
      </w:r>
    </w:p>
    <w:p>
      <w:pPr>
        <w:pStyle w:val="ListBullet"/>
      </w:pPr>
      <w:r>
        <w:t>cascadingselect → cascadingselectsearcher</w:t>
      </w:r>
    </w:p>
    <w:p>
      <w:pPr>
        <w:pStyle w:val="ListBullet"/>
      </w:pPr>
      <w:r>
        <w:t>datepicker → daterange</w:t>
      </w:r>
    </w:p>
    <w:p>
      <w:pPr>
        <w:pStyle w:val="ListBullet"/>
      </w:pPr>
      <w:r>
        <w:t>datetime → datetimerange</w:t>
      </w:r>
    </w:p>
    <w:p>
      <w:pPr>
        <w:pStyle w:val="ListBullet"/>
      </w:pPr>
      <w:r>
        <w:t>float → exactnumber or numberrange</w:t>
      </w:r>
    </w:p>
    <w:p>
      <w:pPr>
        <w:pStyle w:val="ListBullet"/>
      </w:pPr>
      <w:r>
        <w:t>grouppicker → grouppickersearcher</w:t>
      </w:r>
    </w:p>
    <w:p>
      <w:pPr>
        <w:pStyle w:val="ListBullet"/>
      </w:pPr>
      <w:r>
        <w:t>importid → exactnumber or numberrange</w:t>
      </w:r>
    </w:p>
    <w:p>
      <w:pPr>
        <w:pStyle w:val="ListBullet"/>
      </w:pPr>
      <w:r>
        <w:t>labels → labelsearcher</w:t>
      </w:r>
    </w:p>
    <w:p>
      <w:pPr>
        <w:pStyle w:val="ListBullet"/>
      </w:pPr>
      <w:r>
        <w:t>multicheckboxes → multiselectsearcher</w:t>
      </w:r>
    </w:p>
    <w:p>
      <w:pPr>
        <w:pStyle w:val="ListBullet"/>
      </w:pPr>
      <w:r>
        <w:t>multigrouppicker → multiselectsearcher</w:t>
      </w:r>
    </w:p>
    <w:p>
      <w:pPr>
        <w:pStyle w:val="ListBullet"/>
      </w:pPr>
      <w:r>
        <w:t>multiselect → multiselectsearcher</w:t>
      </w:r>
    </w:p>
    <w:p>
      <w:pPr>
        <w:pStyle w:val="ListBullet"/>
      </w:pPr>
      <w:r>
        <w:t>multiuserpicker → userpickergroupsearcher</w:t>
      </w:r>
    </w:p>
    <w:p>
      <w:pPr>
        <w:pStyle w:val="ListBullet"/>
      </w:pPr>
      <w:r>
        <w:t>multiversion → versionsearcher</w:t>
      </w:r>
    </w:p>
    <w:p>
      <w:pPr>
        <w:pStyle w:val="ListBullet"/>
      </w:pPr>
      <w:r>
        <w:t>project → projectsearcher</w:t>
      </w:r>
    </w:p>
    <w:p>
      <w:pPr>
        <w:pStyle w:val="ListBullet"/>
      </w:pPr>
      <w:r>
        <w:t>radiobuttons → multiselectsearcher</w:t>
      </w:r>
    </w:p>
    <w:p>
      <w:pPr>
        <w:pStyle w:val="ListBullet"/>
      </w:pPr>
      <w:r>
        <w:t>readonlyfield → textsearcher</w:t>
      </w:r>
    </w:p>
    <w:p>
      <w:pPr>
        <w:pStyle w:val="ListBullet"/>
      </w:pPr>
      <w:r>
        <w:t>select → multiselectsearcher</w:t>
      </w:r>
    </w:p>
    <w:p>
      <w:pPr>
        <w:pStyle w:val="ListBullet"/>
      </w:pPr>
      <w:r>
        <w:t>textarea → textsearcher</w:t>
      </w:r>
    </w:p>
    <w:p>
      <w:pPr>
        <w:pStyle w:val="ListBullet"/>
      </w:pPr>
      <w:r>
        <w:t>textfield → textsearcher</w:t>
      </w:r>
    </w:p>
    <w:p>
      <w:pPr>
        <w:pStyle w:val="ListBullet"/>
      </w:pPr>
      <w:r>
        <w:t>url → exacttextsearcher</w:t>
      </w:r>
    </w:p>
    <w:p>
      <w:pPr>
        <w:pStyle w:val="ListBullet"/>
      </w:pPr>
      <w:r>
        <w:t>userpicker → userpickergroupsearcher</w:t>
      </w:r>
    </w:p>
    <w:p>
      <w:pPr>
        <w:pStyle w:val="ListBullet"/>
      </w:pPr>
      <w:r>
        <w:t>version → versionsearcher</w:t>
      </w:r>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custom field is not found.</w:t>
      </w:r>
    </w:p>
    <w:p>
      <w:pPr>
        <w:pStyle w:val="Heading3"/>
      </w:pPr>
      <w:r>
        <w:t>Response Fields</w:t>
      </w:r>
    </w:p>
    <w:p>
      <w:r>
        <w:t>No response body is returned on success (204 No Content). Error response schemas were not provided (documented as any).</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'https://api.atlassian.com/ex/jira/1a2b3c4d-1111-2222-3333-1234567890ab/rest/api/3/field/customfield_10010' \</w:t>
        <w:br/>
        <w:t xml:space="preserve"> --header 'Accept: application/json' \</w:t>
        <w:br/>
        <w:t xml:space="preserve"> --header 'Content-Type: application/json' \</w:t>
        <w:br/>
        <w:t xml:space="preserve"> --data '{</w:t>
        <w:br/>
        <w:t xml:space="preserve"> "description": "Select the manager and the corresponding employee.",</w:t>
        <w:br/>
        <w:t xml:space="preserve"> "name": "Managers and employees list",</w:t>
        <w:br/>
        <w:t xml:space="preserve"> "searcherKey": "com.atlassian.jira.plugin.system.customfieldtypes:cascadingselectsearcher"</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PUT \</w:t>
        <w:br/>
        <w:t xml:space="preserve"> 'https://api.atlassian.com/ex/jira/1a2b3c4d-1111-2222-3333-1234567890ab/rest/api/3/field/customfield_10010' \</w:t>
        <w:br/>
        <w:t xml:space="preserve"> --header 'Accept: application/json' \</w:t>
        <w:br/>
        <w:t xml:space="preserve"> --header 'Content-Type: application/json' \</w:t>
        <w:br/>
        <w:t xml:space="preserve"> --data '{</w:t>
        <w:br/>
        <w:t xml:space="preserve"> "name": "Managers and employees list",</w:t>
        <w:br/>
        <w:t xml:space="preserve"> "description": "Select the manager and the corresponding employee."</w:t>
        <w:br/>
        <w:t xml:space="preserve">  }'</w:t>
      </w:r>
    </w:p>
    <w:p>
      <w:pPr>
        <w:pStyle w:val="Heading3"/>
      </w:pPr>
      <w:r>
        <w:t>Example 2: Update searcherKey</w:t>
      </w:r>
    </w:p>
    <w:p>
      <w:r>
        <w:rPr>
          <w:b/>
          <w:color w:val="666666"/>
          <w:sz w:val="16"/>
        </w:rPr>
        <w:t>[bash]</w:t>
      </w:r>
    </w:p>
    <w:p>
      <w:pPr>
        <w:shd w:fill="F2F2F2" w:val="clear"/>
      </w:pPr>
      <w:r>
        <w:rPr>
          <w:rFonts w:ascii="Courier New" w:hAnsi="Courier New"/>
          <w:sz w:val="17"/>
        </w:rPr>
        <w:t>curl -i --request PUT \</w:t>
        <w:br/>
        <w:t xml:space="preserve"> 'https://api.atlassian.com/ex/jira/1a2b3c4d-1111-2222-3333-1234567890ab/rest/api/3/field/customfield_10010' \</w:t>
        <w:br/>
        <w:t xml:space="preserve"> --header 'Accept: application/json' \</w:t>
        <w:br/>
        <w:t xml:space="preserve"> --header 'Content-Type: application/json' \</w:t>
        <w:br/>
        <w:t xml:space="preserve"> --data '{</w:t>
        <w:br/>
        <w:t xml:space="preserve"> "searcherKey": "com.atlassian.jira.plugin.system.customfieldtypes:textsearcher"</w:t>
        <w:br/>
        <w:t xml:space="preserve">  }'</w:t>
      </w:r>
    </w:p>
    <w:p>
      <w:pPr>
        <w:pStyle w:val="Heading3"/>
      </w:pPr>
      <w:r>
        <w:t>Example 3: Set searcherKey to null</w:t>
      </w:r>
    </w:p>
    <w:p>
      <w:r>
        <w:rPr>
          <w:b/>
          <w:color w:val="666666"/>
          <w:sz w:val="16"/>
        </w:rPr>
        <w:t>[bash]</w:t>
      </w:r>
    </w:p>
    <w:p>
      <w:pPr>
        <w:shd w:fill="F2F2F2" w:val="clear"/>
      </w:pPr>
      <w:r>
        <w:rPr>
          <w:rFonts w:ascii="Courier New" w:hAnsi="Courier New"/>
          <w:sz w:val="17"/>
        </w:rPr>
        <w:t>curl -i --request PUT \</w:t>
        <w:br/>
        <w:t xml:space="preserve"> 'https://api.atlassian.com/ex/jira/1a2b3c4d-1111-2222-3333-1234567890ab/rest/api/3/field/customfield_10010' \</w:t>
        <w:br/>
        <w:t xml:space="preserve"> --header 'Accept: application/json' \</w:t>
        <w:br/>
        <w:t xml:space="preserve"> --header 'Content-Type: application/json' \</w:t>
        <w:br/>
        <w:t xml:space="preserve"> --data '{</w:t>
        <w:br/>
        <w:t xml:space="preserve"> "searcherKey": null</w:t>
        <w:br/>
        <w:t xml:space="preserve">  }'</w:t>
      </w:r>
    </w:p>
    <w:p>
      <w:pPr>
        <w:pStyle w:val="Heading3"/>
      </w:pPr>
      <w:r>
        <w:t>Behavior</w:t>
      </w:r>
    </w:p>
    <w:p>
      <w:pPr>
        <w:pStyle w:val="ListBullet"/>
      </w:pPr>
      <w:r>
        <w:t>Validates that the caller is authenticated and has the Administer Jira global permission.</w:t>
      </w:r>
    </w:p>
    <w:p>
      <w:pPr>
        <w:pStyle w:val="ListBullet"/>
      </w:pPr>
      <w:r>
        <w:t>Validates the custom field exists (fieldId).</w:t>
      </w:r>
    </w:p>
    <w:p>
      <w:pPr>
        <w:pStyle w:val="ListBullet"/>
      </w:pPr>
      <w:r>
        <w:t>Applies provided updates (name, description, searcherKey).</w:t>
      </w:r>
    </w:p>
    <w:p>
      <w:pPr>
        <w:pStyle w:val="ListBullet"/>
      </w:pPr>
      <w:r>
        <w:t>Returns 204 No Content if successful.</w:t>
      </w:r>
    </w:p>
    <w:p>
      <w:pPr>
        <w:pStyle w:val="Heading3"/>
      </w:pPr>
      <w:r>
        <w:t>Notes</w:t>
      </w:r>
    </w:p>
    <w:p>
      <w:pPr>
        <w:pStyle w:val="ListBullet"/>
      </w:pPr>
      <w:r>
        <w:t>The request body is required, but the documentation does not explicitly mark individual fields as required.</w:t>
      </w:r>
    </w:p>
    <w:p>
      <w:pPr>
        <w:pStyle w:val="ListBullet"/>
      </w:pPr>
      <w:r>
        <w:t>description max length: 40000; name max length: 255.</w:t>
      </w:r>
    </w:p>
    <w:p>
      <w:pPr>
        <w:pStyle w:val="ListBullet"/>
      </w:pPr>
      <w:r>
        <w:t>searcherKey may be null; otherwise it must match a valid searcher for the field type.</w:t>
      </w:r>
    </w:p>
    <w:p>
      <w:pPr>
        <w:pStyle w:val="Heading3"/>
      </w:pPr>
      <w:r>
        <w:t>Gotchas</w:t>
      </w:r>
    </w:p>
    <w:p>
      <w:pPr>
        <w:pStyle w:val="ListBullet"/>
      </w:pPr>
      <w:r>
        <w:t>Using an invalid searcherKey for the field’s type will result in a 400 (request not valid).</w:t>
      </w:r>
    </w:p>
    <w:p>
      <w:pPr>
        <w:pStyle w:val="ListBullet"/>
      </w:pPr>
      <w:r>
        <w:t>Ensure you use the correct jiraCloudId for the site you intend to modify.</w:t>
      </w:r>
    </w:p>
    <w:p>
      <w:pPr>
        <w:pStyle w:val="Heading3"/>
      </w:pPr>
      <w:r>
        <w:t>Error Handling</w:t>
      </w:r>
    </w:p>
    <w:p>
      <w:pPr>
        <w:pStyle w:val="ListBullet"/>
      </w:pPr>
      <w:r>
        <w:t>400: Request is not valid (e.g., invalid field update details).</w:t>
      </w:r>
    </w:p>
    <w:p>
      <w:pPr>
        <w:pStyle w:val="ListBullet"/>
      </w:pPr>
      <w:r>
        <w:t>401: Missing/incorrect authentication credentials.</w:t>
      </w:r>
    </w:p>
    <w:p>
      <w:pPr>
        <w:pStyle w:val="ListBullet"/>
      </w:pPr>
      <w:r>
        <w:t>403: Authenticated but lacking Administer Jira global permission.</w:t>
      </w:r>
    </w:p>
    <w:p>
      <w:pPr>
        <w:pStyle w:val="ListBullet"/>
      </w:pPr>
      <w:r>
        <w:t>404: fieldId does not exist.</w:t>
      </w:r>
    </w:p>
    <w:p>
      <w:r>
        <w:t>Please provide your jiraCloudId (UUID). If you don’t have it, you can obtain it using the Get Sites action.</w:t>
      </w:r>
    </w:p>
    <w:p>
      <w:pPr>
        <w:pStyle w:val="Heading3"/>
      </w:pPr>
      <w:r>
        <w:t>Related fields actions</w:t>
      </w:r>
    </w:p>
    <w:p>
      <w:pPr>
        <w:pStyle w:val="ListBullet"/>
      </w:pPr>
      <w:r>
        <w:t>[DELETE] Delete a Jira Custom Field — /ex/jira/{{jiraCloudId}}/rest/api/3/field/{{id}}</w:t>
      </w:r>
    </w:p>
    <w:p>
      <w:pPr>
        <w:pStyle w:val="ListBullet"/>
      </w:pPr>
      <w:r>
        <w:t>[GET] Get Trashed Fields (Paginated) — /ex/jira/{{jiraCloudId}}/rest/api/3/field/search/trashed</w:t>
      </w:r>
    </w:p>
    <w:p>
      <w:pPr>
        <w:pStyle w:val="ListBullet"/>
      </w:pPr>
      <w:r>
        <w:t>[GET] Get Fields (Paginated) for Classic Jira Projects — /ex/jira/{{jiraCloudId}}/rest/api/3/field/search</w:t>
      </w:r>
    </w:p>
    <w:p>
      <w:pPr>
        <w:pStyle w:val="ListBullet"/>
      </w:pPr>
      <w:r>
        <w:t>[POST] Create a Jira Custom Field — /ex/jira/{{jiraCloudId}}/rest/api/3/field</w:t>
      </w:r>
    </w:p>
    <w:p>
      <w:pPr>
        <w:pStyle w:val="ListBullet"/>
      </w:pPr>
      <w:r>
        <w:t>[POST] Restore a Custom Field from Trash — /ex/jira/{{jiraCloudId}}/rest/api/3/field/{{id}}/restore</w:t>
      </w:r>
    </w:p>
    <w:p>
      <w:pPr>
        <w:pStyle w:val="ListBullet"/>
      </w:pPr>
      <w:r>
        <w:t>[POST] Move a Custom Field to Trash — /rest/api/3/field/{{id}}/trash</w:t>
      </w:r>
    </w:p>
    <w:p>
      <w:r>
        <w:br w:type="page"/>
      </w:r>
    </w:p>
    <w:p>
      <w:pPr>
        <w:pStyle w:val="Heading2"/>
      </w:pPr>
      <w:r>
        <w:t>129. [GET] Get Fields (Paginated) for Classic Jira Projects</w:t>
      </w:r>
    </w:p>
    <w:p>
      <w:r>
        <w:rPr>
          <w:b/>
        </w:rPr>
        <w:t xml:space="preserve">Endpoint: </w:t>
      </w:r>
      <w:r>
        <w:rPr>
          <w:rFonts w:ascii="Courier New" w:hAnsi="Courier New"/>
          <w:sz w:val="18"/>
        </w:rPr>
        <w:t>/ex/jira/{{jiraCloudId}}/rest/api/3/field/search</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https://api.atlassian.com/ex/jira/{{jiraCloudId}}/rest/api/3/field/search</w:t>
      </w:r>
    </w:p>
    <w:p>
      <w:pPr>
        <w:pStyle w:val="Heading3"/>
      </w:pPr>
      <w:r>
        <w:t>Description</w:t>
      </w:r>
    </w:p>
    <w:p>
      <w:r>
        <w:t>Returns a paginated list of fields for Classic Jira projects. You can return all fields or filter by field IDs, text search (query), field type, and project IDs, and you can expand the response with additional field metadata.</w:t>
      </w:r>
    </w:p>
    <w:p>
      <w:pPr>
        <w:pStyle w:val="Heading3"/>
      </w:pPr>
      <w:r>
        <w:t>Enforcement Rules</w:t>
      </w:r>
    </w:p>
    <w:p>
      <w:pPr>
        <w:pStyle w:val="ListBullet"/>
      </w:pPr>
      <w:r>
        <w:t>The jiraCloudId path parameter must always be present (UUID).</w:t>
      </w:r>
    </w:p>
    <w:p>
      <w:pPr>
        <w:pStyle w:val="ListBullet"/>
      </w:pPr>
      <w:r>
        <w:t>If you do not provide jiraCloudId, you must obtain it from the Get Sites action and then retry.</w:t>
      </w:r>
    </w:p>
    <w:p>
      <w:pPr>
        <w:pStyle w:val="ListBullet"/>
      </w:pPr>
      <w:r>
        <w:t>Always construct the path as /ex/jira/{{jiraCloudId}}/rest/api/3/field/search, where {{jiraCloudId}} is a non-empty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/ex/jira/2f4d3c1b-9a88-4c2d-b123-7c9f1a2b3c4d/rest/api/3/field/search</w:t>
      </w:r>
    </w:p>
    <w:p>
      <w:pPr>
        <w:pStyle w:val="Heading3"/>
      </w:pPr>
      <w:r>
        <w:t>Invalid Examples</w:t>
      </w:r>
    </w:p>
    <w:p>
      <w:r>
        <w:rPr>
          <w:b/>
          <w:color w:val="666666"/>
          <w:sz w:val="16"/>
        </w:rPr>
        <w:t>[http]</w:t>
      </w:r>
    </w:p>
    <w:p>
      <w:pPr>
        <w:shd w:fill="F2F2F2" w:val="clear"/>
      </w:pPr>
      <w:r>
        <w:rPr>
          <w:rFonts w:ascii="Courier New" w:hAnsi="Courier New"/>
          <w:sz w:val="17"/>
        </w:rPr>
        <w:t>/ex/jira//rest/api/3/field/search</w:t>
        <w:br/>
        <w:t>/ex/jira/rest/api/3/field/search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calls.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type</w:t>
            </w:r>
          </w:p>
        </w:tc>
        <w:tc>
          <w:tcPr>
            <w:tcW w:type="dxa" w:w="2880"/>
          </w:tcPr>
          <w:p>
            <w:r>
              <w:t>array of enum strings</w:t>
            </w:r>
          </w:p>
        </w:tc>
        <w:tc>
          <w:tcPr>
            <w:tcW w:type="dxa" w:w="2880"/>
          </w:tcPr>
          <w:p>
            <w:r>
              <w:t>The type of fields to search. Allowed values: "custom", "system". Note: type must be set to custom to show custom fields only.</w:t>
            </w:r>
          </w:p>
        </w:tc>
      </w:tr>
      <w:tr>
        <w:tc>
          <w:tcPr>
            <w:tcW w:type="dxa" w:w="2880"/>
          </w:tcPr>
          <w:p>
            <w:r>
              <w:t>id</w:t>
            </w:r>
          </w:p>
        </w:tc>
        <w:tc>
          <w:tcPr>
            <w:tcW w:type="dxa" w:w="2880"/>
          </w:tcPr>
          <w:p>
            <w:r>
              <w:t>array of strings</w:t>
            </w:r>
          </w:p>
        </w:tc>
        <w:tc>
          <w:tcPr>
            <w:tcW w:type="dxa" w:w="2880"/>
          </w:tcPr>
          <w:p>
            <w:r>
              <w:t>The IDs of the custom fields to return or, where query is specified, filter.</w:t>
            </w:r>
          </w:p>
        </w:tc>
      </w:tr>
      <w:tr>
        <w:tc>
          <w:tcPr>
            <w:tcW w:type="dxa" w:w="2880"/>
          </w:tcPr>
          <w:p>
            <w:r>
              <w:t>query</w:t>
            </w:r>
          </w:p>
        </w:tc>
        <w:tc>
          <w:tcPr>
            <w:tcW w:type="dxa" w:w="2880"/>
          </w:tcPr>
          <w:p>
            <w:r>
              <w:t>string</w:t>
            </w:r>
          </w:p>
        </w:tc>
        <w:tc>
          <w:tcPr>
            <w:tcW w:type="dxa" w:w="2880"/>
          </w:tcPr>
          <w:p>
            <w:r>
              <w:t>Case-insensitive partial match against field names or descriptions.</w:t>
            </w:r>
          </w:p>
        </w:tc>
      </w:tr>
      <w:tr>
        <w:tc>
          <w:tcPr>
            <w:tcW w:type="dxa" w:w="2880"/>
          </w:tcPr>
          <w:p>
            <w:r>
              <w:t>orderBy</w:t>
            </w:r>
          </w:p>
        </w:tc>
        <w:tc>
          <w:tcPr>
            <w:tcW w:type="dxa" w:w="2880"/>
          </w:tcPr>
          <w:p>
            <w:r>
              <w:t>enum string</w:t>
            </w:r>
          </w:p>
        </w:tc>
        <w:tc>
          <w:tcPr>
            <w:tcW w:type="dxa" w:w="2880"/>
          </w:tcPr>
          <w:p>
            <w:r>
              <w:t>Order the results by one of: contextsCount, -contextsCount, +contextsCount, lastUsed, -lastUsed, +lastUsed, name, -name, +name, screensCount, -screensCount, +screensCount, projectsCount, -projectsCount, +projectsCount.</w:t>
            </w:r>
          </w:p>
        </w:tc>
      </w:tr>
      <w:tr>
        <w:tc>
          <w:tcPr>
            <w:tcW w:type="dxa" w:w="2880"/>
          </w:tcPr>
          <w:p>
            <w:r>
              <w:t>expand</w:t>
            </w:r>
          </w:p>
        </w:tc>
        <w:tc>
          <w:tcPr>
            <w:tcW w:type="dxa" w:w="2880"/>
          </w:tcPr>
          <w:p>
            <w:r>
              <w:t>string</w:t>
            </w:r>
          </w:p>
        </w:tc>
        <w:tc>
          <w:tcPr>
            <w:tcW w:type="dxa" w:w="2880"/>
          </w:tcPr>
          <w:p>
            <w:r>
              <w:t>Comma-separated list of expand options. Options: key, stableId, lastUsed, screensCount, contextsCount, isLocked, searcherKey.</w:t>
            </w:r>
          </w:p>
        </w:tc>
      </w:tr>
      <w:tr>
        <w:tc>
          <w:tcPr>
            <w:tcW w:type="dxa" w:w="2880"/>
          </w:tcPr>
          <w:p>
            <w:r>
              <w:t>projectIds</w:t>
            </w:r>
          </w:p>
        </w:tc>
        <w:tc>
          <w:tcPr>
            <w:tcW w:type="dxa" w:w="2880"/>
          </w:tcPr>
          <w:p>
            <w:r>
              <w:t>array of integers</w:t>
            </w:r>
          </w:p>
        </w:tc>
        <w:tc>
          <w:tcPr>
            <w:tcW w:type="dxa" w:w="2880"/>
          </w:tcPr>
          <w:p>
            <w:r>
              <w:t>Filter by project IDs. Fields belonging to project IDs the user can’t access will not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"https://api.atlassian.com/ex/jira/2f4d3c1b-9a88-4c2d-b123-7c9f1a2b3c4d/rest/api/3/field/search?startAt=50&amp;maxResults=50",</w:t>
        <w:br/>
        <w:t xml:space="preserve"> "self": "https://api.atlassian.com/ex/jira/2f4d3c1b-9a88-4c2d-b123-7c9f1a2b3c4d/rest/api/3/field/search?startAt=0&amp;maxResults=50",</w:t>
        <w:br/>
        <w:t xml:space="preserve"> "startAt": 0,</w:t>
        <w:br/>
        <w:t xml:space="preserve"> "total": 2,</w:t>
        <w:br/>
        <w:t xml:space="preserve"> "values": [</w:t>
        <w:br/>
        <w:t xml:space="preserve"> {</w:t>
        <w:br/>
        <w:t xml:space="preserve"> "contextsCount": 3,</w:t>
        <w:br/>
        <w:t xml:space="preserve"> "description": "Stores the customer impact assessment.",</w:t>
        <w:br/>
        <w:t xml:space="preserve"> "id": "customfield_10010",</w:t>
        <w:br/>
        <w:t xml:space="preserve"> "isLocked": false,</w:t>
        <w:br/>
        <w:t xml:space="preserve"> "isUnscreenable": false,</w:t>
        <w:br/>
        <w:t xml:space="preserve"> "key": "customfield_10010",</w:t>
        <w:br/>
        <w:t xml:space="preserve"> "lastUsed": {},</w:t>
        <w:br/>
        <w:t xml:space="preserve"> "name": "Impact",</w:t>
        <w:br/>
        <w:t xml:space="preserve"> "projectsCount": 2,</w:t>
        <w:br/>
        <w:t xml:space="preserve"> "schema": {},</w:t>
        <w:br/>
        <w:t xml:space="preserve"> "screensCount": 5,</w:t>
        <w:br/>
        <w:t xml:space="preserve"> "searcherKey": "com.atlassian.jira.plugin.system.customfieldtypes:textsearcher",</w:t>
        <w:br/>
        <w:t xml:space="preserve"> "stableId": "sfid:impact",</w:t>
        <w:br/>
        <w:t xml:space="preserve"> "typeDisplayName": "Text Field (single line)"</w:t>
        <w:br/>
        <w:t xml:space="preserve"> },</w:t>
        <w:br/>
        <w:t xml:space="preserve"> {</w:t>
        <w:br/>
        <w:t xml:space="preserve"> "contextsCount": 1,</w:t>
        <w:br/>
        <w:t xml:space="preserve"> "description": "System summary field.",</w:t>
        <w:br/>
        <w:t xml:space="preserve"> "id": "summary",</w:t>
        <w:br/>
        <w:t xml:space="preserve"> "isLocked": true,</w:t>
        <w:br/>
        <w:t xml:space="preserve"> "isUnscreenable": false,</w:t>
        <w:br/>
        <w:t xml:space="preserve"> "key": "summary",</w:t>
        <w:br/>
        <w:t xml:space="preserve"> "lastUsed": {},</w:t>
        <w:br/>
        <w:t xml:space="preserve"> "name": "Summary",</w:t>
        <w:br/>
        <w:t xml:space="preserve"> "projectsCount": 10,</w:t>
        <w:br/>
        <w:t xml:space="preserve"> "schema": {},</w:t>
        <w:br/>
        <w:t xml:space="preserve"> "screensCount": 12,</w:t>
        <w:br/>
        <w:t xml:space="preserve"> "stableId": "sfid:summary",</w:t>
        <w:br/>
        <w:t xml:space="preserve"> "typeDisplayName": "System Field"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t>Returned if the authentication credentials are incorrect or missing.</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access this resource."</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values.contextsCount</w:t>
            </w:r>
          </w:p>
        </w:tc>
        <w:tc>
          <w:tcPr>
            <w:tcW w:type="dxa" w:w="2880"/>
          </w:tcPr>
          <w:p>
            <w:r>
              <w:t>integer</w:t>
            </w:r>
          </w:p>
        </w:tc>
        <w:tc>
          <w:tcPr>
            <w:tcW w:type="dxa" w:w="2880"/>
          </w:tcPr>
          <w:p>
            <w:r>
              <w:t>Number of contexts where the field is used.</w:t>
            </w:r>
          </w:p>
        </w:tc>
      </w:tr>
      <w:tr>
        <w:tc>
          <w:tcPr>
            <w:tcW w:type="dxa" w:w="2880"/>
          </w:tcPr>
          <w:p>
            <w:r>
              <w:t>values.description</w:t>
            </w:r>
          </w:p>
        </w:tc>
        <w:tc>
          <w:tcPr>
            <w:tcW w:type="dxa" w:w="2880"/>
          </w:tcPr>
          <w:p>
            <w:r>
              <w:t>string</w:t>
            </w:r>
          </w:p>
        </w:tc>
        <w:tc>
          <w:tcPr>
            <w:tcW w:type="dxa" w:w="2880"/>
          </w:tcPr>
          <w:p>
            <w:r>
              <w:t>The description of the field.</w:t>
            </w:r>
          </w:p>
        </w:tc>
      </w:tr>
      <w:tr>
        <w:tc>
          <w:tcPr>
            <w:tcW w:type="dxa" w:w="2880"/>
          </w:tcPr>
          <w:p>
            <w:r>
              <w:t>values.id</w:t>
            </w:r>
          </w:p>
        </w:tc>
        <w:tc>
          <w:tcPr>
            <w:tcW w:type="dxa" w:w="2880"/>
          </w:tcPr>
          <w:p>
            <w:r>
              <w:t>string</w:t>
            </w:r>
          </w:p>
        </w:tc>
        <w:tc>
          <w:tcPr>
            <w:tcW w:type="dxa" w:w="2880"/>
          </w:tcPr>
          <w:p>
            <w:r>
              <w:t>The ID of the field.</w:t>
            </w:r>
          </w:p>
        </w:tc>
      </w:tr>
      <w:tr>
        <w:tc>
          <w:tcPr>
            <w:tcW w:type="dxa" w:w="2880"/>
          </w:tcPr>
          <w:p>
            <w:r>
              <w:t>values.isLocked</w:t>
            </w:r>
          </w:p>
        </w:tc>
        <w:tc>
          <w:tcPr>
            <w:tcW w:type="dxa" w:w="2880"/>
          </w:tcPr>
          <w:p>
            <w:r>
              <w:t>boolean</w:t>
            </w:r>
          </w:p>
        </w:tc>
        <w:tc>
          <w:tcPr>
            <w:tcW w:type="dxa" w:w="2880"/>
          </w:tcPr>
          <w:p>
            <w:r>
              <w:t>Whether the field is locked.</w:t>
            </w:r>
          </w:p>
        </w:tc>
      </w:tr>
      <w:tr>
        <w:tc>
          <w:tcPr>
            <w:tcW w:type="dxa" w:w="2880"/>
          </w:tcPr>
          <w:p>
            <w:r>
              <w:t>values.isUnscreenable</w:t>
            </w:r>
          </w:p>
        </w:tc>
        <w:tc>
          <w:tcPr>
            <w:tcW w:type="dxa" w:w="2880"/>
          </w:tcPr>
          <w:p>
            <w:r>
              <w:t>boolean</w:t>
            </w:r>
          </w:p>
        </w:tc>
        <w:tc>
          <w:tcPr>
            <w:tcW w:type="dxa" w:w="2880"/>
          </w:tcPr>
          <w:p>
            <w:r>
              <w:t>Whether the field is shown on screen or not.</w:t>
            </w:r>
          </w:p>
        </w:tc>
      </w:tr>
      <w:tr>
        <w:tc>
          <w:tcPr>
            <w:tcW w:type="dxa" w:w="2880"/>
          </w:tcPr>
          <w:p>
            <w:r>
              <w:t>values.key</w:t>
            </w:r>
          </w:p>
        </w:tc>
        <w:tc>
          <w:tcPr>
            <w:tcW w:type="dxa" w:w="2880"/>
          </w:tcPr>
          <w:p>
            <w:r>
              <w:t>string</w:t>
            </w:r>
          </w:p>
        </w:tc>
        <w:tc>
          <w:tcPr>
            <w:tcW w:type="dxa" w:w="2880"/>
          </w:tcPr>
          <w:p>
            <w:r>
              <w:t>The key of the field.</w:t>
            </w:r>
          </w:p>
        </w:tc>
      </w:tr>
      <w:tr>
        <w:tc>
          <w:tcPr>
            <w:tcW w:type="dxa" w:w="2880"/>
          </w:tcPr>
          <w:p>
            <w:r>
              <w:t>values.lastUsed</w:t>
            </w:r>
          </w:p>
        </w:tc>
        <w:tc>
          <w:tcPr>
            <w:tcW w:type="dxa" w:w="2880"/>
          </w:tcPr>
          <w:p>
            <w:r>
              <w:t>object</w:t>
            </w:r>
          </w:p>
        </w:tc>
        <w:tc>
          <w:tcPr>
            <w:tcW w:type="dxa" w:w="2880"/>
          </w:tcPr>
          <w:p>
            <w:r>
              <w:t>Field last-used information (FieldLastUsed).</w:t>
            </w:r>
          </w:p>
        </w:tc>
      </w:tr>
      <w:tr>
        <w:tc>
          <w:tcPr>
            <w:tcW w:type="dxa" w:w="2880"/>
          </w:tcPr>
          <w:p>
            <w:r>
              <w:t>values.name</w:t>
            </w:r>
          </w:p>
        </w:tc>
        <w:tc>
          <w:tcPr>
            <w:tcW w:type="dxa" w:w="2880"/>
          </w:tcPr>
          <w:p>
            <w:r>
              <w:t>string</w:t>
            </w:r>
          </w:p>
        </w:tc>
        <w:tc>
          <w:tcPr>
            <w:tcW w:type="dxa" w:w="2880"/>
          </w:tcPr>
          <w:p>
            <w:r>
              <w:t>The name of the field.</w:t>
            </w:r>
          </w:p>
        </w:tc>
      </w:tr>
      <w:tr>
        <w:tc>
          <w:tcPr>
            <w:tcW w:type="dxa" w:w="2880"/>
          </w:tcPr>
          <w:p>
            <w:r>
              <w:t>values.projectsCount</w:t>
            </w:r>
          </w:p>
        </w:tc>
        <w:tc>
          <w:tcPr>
            <w:tcW w:type="dxa" w:w="2880"/>
          </w:tcPr>
          <w:p>
            <w:r>
              <w:t>integer</w:t>
            </w:r>
          </w:p>
        </w:tc>
        <w:tc>
          <w:tcPr>
            <w:tcW w:type="dxa" w:w="2880"/>
          </w:tcPr>
          <w:p>
            <w:r>
              <w:t>Number of projects where the field is used.</w:t>
            </w:r>
          </w:p>
        </w:tc>
      </w:tr>
      <w:tr>
        <w:tc>
          <w:tcPr>
            <w:tcW w:type="dxa" w:w="2880"/>
          </w:tcPr>
          <w:p>
            <w:r>
              <w:t>values.schema</w:t>
            </w:r>
          </w:p>
        </w:tc>
        <w:tc>
          <w:tcPr>
            <w:tcW w:type="dxa" w:w="2880"/>
          </w:tcPr>
          <w:p>
            <w:r>
              <w:t>object</w:t>
            </w:r>
          </w:p>
        </w:tc>
        <w:tc>
          <w:tcPr>
            <w:tcW w:type="dxa" w:w="2880"/>
          </w:tcPr>
          <w:p>
            <w:r>
              <w:t>Schema information (JsonTypeBean).</w:t>
            </w:r>
          </w:p>
        </w:tc>
      </w:tr>
      <w:tr>
        <w:tc>
          <w:tcPr>
            <w:tcW w:type="dxa" w:w="2880"/>
          </w:tcPr>
          <w:p>
            <w:r>
              <w:t>values.screensCount</w:t>
            </w:r>
          </w:p>
        </w:tc>
        <w:tc>
          <w:tcPr>
            <w:tcW w:type="dxa" w:w="2880"/>
          </w:tcPr>
          <w:p>
            <w:r>
              <w:t>integer</w:t>
            </w:r>
          </w:p>
        </w:tc>
        <w:tc>
          <w:tcPr>
            <w:tcW w:type="dxa" w:w="2880"/>
          </w:tcPr>
          <w:p>
            <w:r>
              <w:t>Number of screens where the field is used.</w:t>
            </w:r>
          </w:p>
        </w:tc>
      </w:tr>
      <w:tr>
        <w:tc>
          <w:tcPr>
            <w:tcW w:type="dxa" w:w="2880"/>
          </w:tcPr>
          <w:p>
            <w:r>
              <w:t>values.searcherKey</w:t>
            </w:r>
          </w:p>
        </w:tc>
        <w:tc>
          <w:tcPr>
            <w:tcW w:type="dxa" w:w="2880"/>
          </w:tcPr>
          <w:p>
            <w:r>
              <w:t>string</w:t>
            </w:r>
          </w:p>
        </w:tc>
        <w:tc>
          <w:tcPr>
            <w:tcW w:type="dxa" w:w="2880"/>
          </w:tcPr>
          <w:p>
            <w:r>
              <w:t>Searcher key for each custom field (returned for custom fields).</w:t>
            </w:r>
          </w:p>
        </w:tc>
      </w:tr>
      <w:tr>
        <w:tc>
          <w:tcPr>
            <w:tcW w:type="dxa" w:w="2880"/>
          </w:tcPr>
          <w:p>
            <w:r>
              <w:t>values.stableId</w:t>
            </w:r>
          </w:p>
        </w:tc>
        <w:tc>
          <w:tcPr>
            <w:tcW w:type="dxa" w:w="2880"/>
          </w:tcPr>
          <w:p>
            <w:r>
              <w:t>string</w:t>
            </w:r>
          </w:p>
        </w:tc>
        <w:tc>
          <w:tcPr>
            <w:tcW w:type="dxa" w:w="2880"/>
          </w:tcPr>
          <w:p>
            <w:r>
              <w:t>The stable ID of the field.</w:t>
            </w:r>
          </w:p>
        </w:tc>
      </w:tr>
      <w:tr>
        <w:tc>
          <w:tcPr>
            <w:tcW w:type="dxa" w:w="2880"/>
          </w:tcPr>
          <w:p>
            <w:r>
              <w:t>values.typeDisplayName</w:t>
            </w:r>
          </w:p>
        </w:tc>
        <w:tc>
          <w:tcPr>
            <w:tcW w:type="dxa" w:w="2880"/>
          </w:tcPr>
          <w:p>
            <w:r>
              <w:t>string</w:t>
            </w:r>
          </w:p>
        </w:tc>
        <w:tc>
          <w:tcPr>
            <w:tcW w:type="dxa" w:w="2880"/>
          </w:tcPr>
          <w:p>
            <w:r>
              <w:t>Display name of the field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'https://api.atlassian.com/ex/jira/2f4d3c1b-9a88-4c2d-b123-7c9f1a2b3c4d/rest/api/3/field/search?startAt=0&amp;maxResults=50&amp;type=custom&amp;orderBy=name&amp;expand=key,stableId'</w:t>
      </w:r>
    </w:p>
    <w:p>
      <w:pPr>
        <w:pStyle w:val="Heading3"/>
      </w:pPr>
      <w:r>
        <w:t>Example Usage</w:t>
      </w:r>
    </w:p>
    <w:p>
      <w:pPr>
        <w:pStyle w:val="Heading3"/>
      </w:pPr>
      <w:r>
        <w:t>Example 1: List custom fields only</w:t>
      </w:r>
    </w:p>
    <w:p>
      <w:r>
        <w:rPr>
          <w:b/>
          <w:color w:val="666666"/>
          <w:sz w:val="16"/>
        </w:rPr>
        <w:t>[bash]</w:t>
      </w:r>
    </w:p>
    <w:p>
      <w:pPr>
        <w:shd w:fill="F2F2F2" w:val="clear"/>
      </w:pPr>
      <w:r>
        <w:rPr>
          <w:rFonts w:ascii="Courier New" w:hAnsi="Courier New"/>
          <w:sz w:val="17"/>
        </w:rPr>
        <w:t>curl --location 'https://api.atlassian.com/ex/jira/2f4d3c1b-9a88-4c2d-b123-7c9f1a2b3c4d/rest/api/3/field/search?type=custom'</w:t>
      </w:r>
    </w:p>
    <w:p>
      <w:pPr>
        <w:pStyle w:val="Heading3"/>
      </w:pPr>
      <w:r>
        <w:t>Example 2: Search fields by text and sort by last used</w:t>
      </w:r>
    </w:p>
    <w:p>
      <w:r>
        <w:rPr>
          <w:b/>
          <w:color w:val="666666"/>
          <w:sz w:val="16"/>
        </w:rPr>
        <w:t>[bash]</w:t>
      </w:r>
    </w:p>
    <w:p>
      <w:pPr>
        <w:shd w:fill="F2F2F2" w:val="clear"/>
      </w:pPr>
      <w:r>
        <w:rPr>
          <w:rFonts w:ascii="Courier New" w:hAnsi="Courier New"/>
          <w:sz w:val="17"/>
        </w:rPr>
        <w:t>curl --location 'https://api.atlassian.com/ex/jira/2f4d3c1b-9a88-4c2d-b123-7c9f1a2b3c4d/rest/api/3/field/search?query=impact&amp;orderBy=-lastUsed&amp;maxResults=25'</w:t>
      </w:r>
    </w:p>
    <w:p>
      <w:pPr>
        <w:pStyle w:val="Heading3"/>
      </w:pPr>
      <w:r>
        <w:t>Example 3: Filter by field IDs and project IDs</w:t>
      </w:r>
    </w:p>
    <w:p>
      <w:r>
        <w:rPr>
          <w:b/>
          <w:color w:val="666666"/>
          <w:sz w:val="16"/>
        </w:rPr>
        <w:t>[bash]</w:t>
      </w:r>
    </w:p>
    <w:p>
      <w:pPr>
        <w:shd w:fill="F2F2F2" w:val="clear"/>
      </w:pPr>
      <w:r>
        <w:rPr>
          <w:rFonts w:ascii="Courier New" w:hAnsi="Courier New"/>
          <w:sz w:val="17"/>
        </w:rPr>
        <w:t>curl --location 'https://api.atlassian.com/ex/jira/2f4d3c1b-9a88-4c2d-b123-7c9f1a2b3c4d/rest/api/3/field/search?id=customfield_10010&amp;id=customfield_10011&amp;projectIds=10000&amp;projectIds=10001'</w:t>
      </w:r>
    </w:p>
    <w:p>
      <w:pPr>
        <w:pStyle w:val="Heading3"/>
      </w:pPr>
      <w:r>
        <w:t>Notes</w:t>
      </w:r>
    </w:p>
    <w:p>
      <w:pPr>
        <w:pStyle w:val="ListBullet"/>
      </w:pPr>
      <w:r>
        <w:t>This endpoint returns fields for Classic Jira projects.</w:t>
      </w:r>
    </w:p>
    <w:p>
      <w:pPr>
        <w:pStyle w:val="ListBullet"/>
      </w:pPr>
      <w:r>
        <w:t>expand accepts a comma-separated list (for example: expand=key,stableId,lastUsed).</w:t>
      </w:r>
    </w:p>
    <w:p>
      <w:pPr>
        <w:pStyle w:val="ListBullet"/>
      </w:pPr>
      <w:r>
        <w:t>To fetch additional pages, use nextPage from the response (when present).</w:t>
      </w:r>
    </w:p>
    <w:p>
      <w:pPr>
        <w:pStyle w:val="Heading3"/>
      </w:pPr>
      <w:r>
        <w:t>Error Handling</w:t>
      </w:r>
    </w:p>
    <w:p>
      <w:pPr>
        <w:pStyle w:val="ListBullet"/>
      </w:pPr>
      <w:r>
        <w:t>400 Bad Request: Request is invalid (see errorMessages and errors).</w:t>
      </w:r>
    </w:p>
    <w:p>
      <w:pPr>
        <w:pStyle w:val="ListBullet"/>
      </w:pPr>
      <w:r>
        <w:t>401 Unauthorized: Missing/incorrect authentication credentials.</w:t>
      </w:r>
    </w:p>
    <w:p>
      <w:pPr>
        <w:pStyle w:val="ListBullet"/>
      </w:pPr>
      <w:r>
        <w:t>403 Forbidden: The user does not have the necessary permission.</w:t>
      </w:r>
    </w:p>
    <w:p>
      <w:r>
        <w:t>Provide your jiraCloudId (UUID) to finalize the concrete URL for your site.</w:t>
      </w:r>
    </w:p>
    <w:p>
      <w:pPr>
        <w:pStyle w:val="Heading3"/>
      </w:pPr>
      <w:r>
        <w:t>Related fields actions</w:t>
      </w:r>
    </w:p>
    <w:p>
      <w:pPr>
        <w:pStyle w:val="ListBullet"/>
      </w:pPr>
      <w:r>
        <w:t>[DELETE] Delete a Jira Custom Field — /ex/jira/{{jiraCloudId}}/rest/api/3/field/{{id}}</w:t>
      </w:r>
    </w:p>
    <w:p>
      <w:pPr>
        <w:pStyle w:val="ListBullet"/>
      </w:pPr>
      <w:r>
        <w:t>[GET] Get Trashed Fields (Paginated) — /ex/jira/{{jiraCloudId}}/rest/api/3/field/search/trashed</w:t>
      </w:r>
    </w:p>
    <w:p>
      <w:pPr>
        <w:pStyle w:val="ListBullet"/>
      </w:pPr>
      <w:r>
        <w:t>[PUT] Update a Jira Custom Field — /ex/jira/{{jiraCloudId}}/rest/api/3/field/{{fieldId}}</w:t>
      </w:r>
    </w:p>
    <w:p>
      <w:pPr>
        <w:pStyle w:val="ListBullet"/>
      </w:pPr>
      <w:r>
        <w:t>[POST] Create a Jira Custom Field — /ex/jira/{{jiraCloudId}}/rest/api/3/field</w:t>
      </w:r>
    </w:p>
    <w:p>
      <w:pPr>
        <w:pStyle w:val="ListBullet"/>
      </w:pPr>
      <w:r>
        <w:t>[POST] Restore a Custom Field from Trash — /ex/jira/{{jiraCloudId}}/rest/api/3/field/{{id}}/restore</w:t>
      </w:r>
    </w:p>
    <w:p>
      <w:pPr>
        <w:pStyle w:val="ListBullet"/>
      </w:pPr>
      <w:r>
        <w:t>[POST] Move a Custom Field to Trash — /rest/api/3/field/{{id}}/trash</w:t>
      </w:r>
    </w:p>
    <w:p>
      <w:r>
        <w:br w:type="page"/>
      </w:r>
    </w:p>
    <w:p>
      <w:pPr>
        <w:pStyle w:val="Heading2"/>
      </w:pPr>
      <w:r>
        <w:t>130. [PUT] Update an Issue Link Type</w:t>
      </w:r>
    </w:p>
    <w:p>
      <w:r>
        <w:rPr>
          <w:b/>
        </w:rPr>
        <w:t xml:space="preserve">Endpoint: </w:t>
      </w:r>
      <w:r>
        <w:rPr>
          <w:rFonts w:ascii="Courier New" w:hAnsi="Courier New"/>
          <w:sz w:val="18"/>
        </w:rPr>
        <w:t>/rest/api/3/issueLinkType/{{issueLinkTypeId}}</w:t>
      </w:r>
    </w:p>
    <w:p>
      <w:pPr>
        <w:pStyle w:val="Heading3"/>
      </w:pPr>
      <w:r>
        <w:t>Prerequisites</w:t>
      </w:r>
    </w:p>
    <w:p>
      <w:pPr>
        <w:pStyle w:val="ListBullet"/>
      </w:pPr>
      <w:r>
        <w:t>Issue linking must be enabled on the Jira site.</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https://api.atlassian.com/ex/jira/{{jiraCloudId}}/rest/api/3/issueLinkType/{{issueLinkTypeId}}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issue link type (for example, the “Duplicate” link type) by modifying its name and/or inward/outward descriptions.</w:t>
      </w:r>
    </w:p>
    <w:p>
      <w:pPr>
        <w:pStyle w:val="Heading3"/>
      </w:pPr>
      <w:r>
        <w:t>Enforcement Rules</w:t>
      </w:r>
    </w:p>
    <w:p>
      <w:pPr>
        <w:pStyle w:val="ListBullet"/>
      </w:pPr>
      <w:r>
        <w:t>The jiraCloudId path parameter must always be present and must be a non-empty UUID string.</w:t>
      </w:r>
    </w:p>
    <w:p>
      <w:pPr>
        <w:pStyle w:val="ListBullet"/>
      </w:pPr>
      <w:r>
        <w:t>The issueLinkTypeId path parameter must always be present and must be a non-empty string.</w:t>
      </w:r>
    </w:p>
    <w:p>
      <w:pPr>
        <w:pStyle w:val="ListBullet"/>
      </w:pPr>
      <w:r>
        <w:t>Always construct the path as /rest/api/3/issueLinkType/{{issueLinkTypeId}} under the base URL that includes {{jiraCloudId}}.</w:t>
      </w:r>
    </w:p>
    <w:p>
      <w:pPr>
        <w:pStyle w:val="ListBullet"/>
      </w:pPr>
      <w:r>
        <w:t>Do not call the API with a missing or empty jiraCloudId or issueLinkTypeId (e.g., avoid /ex/jira//rest/... or /issueLinkType//).</w:t>
      </w:r>
    </w:p>
    <w:p>
      <w:pPr>
        <w:pStyle w:val="ListBullet"/>
      </w:pPr>
      <w:r>
        <w:t>When executing the action, ensure to send Path Parameters in the URL and not in the body.</w:t>
      </w:r>
    </w:p>
    <w:p>
      <w:pPr>
        <w:pStyle w:val="ListBullet"/>
      </w:pPr>
      <w:r>
        <w:t>This request requires a JSON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https://api.atlassian.com/ex/jira/2f4d8c9a-1b2c-4d5e-9f01-1234567890ab/rest/api/3/issueLinkType/10000</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https://api.atlassian.com/ex/jira//rest/api/3/issueLinkType/10000</w:t>
        <w:br/>
        <w:t>https://api.atlassian.com/ex/jira/2f4d8c9a-1b2c-4d5e-9f01-1234567890ab/rest/api/3/issueLinkType/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(You can obtain this from the “Get Sites” action.)</w:t>
            </w:r>
          </w:p>
        </w:tc>
      </w:tr>
      <w:tr>
        <w:tc>
          <w:tcPr>
            <w:tcW w:type="dxa" w:w="2880"/>
          </w:tcPr>
          <w:p>
            <w:r>
              <w:t>issueLinkTypeId</w:t>
            </w:r>
          </w:p>
        </w:tc>
        <w:tc>
          <w:tcPr>
            <w:tcW w:type="dxa" w:w="2880"/>
          </w:tcPr>
          <w:p>
            <w:r>
              <w:t>string</w:t>
            </w:r>
          </w:p>
        </w:tc>
        <w:tc>
          <w:tcPr>
            <w:tcW w:type="dxa" w:w="2880"/>
          </w:tcPr>
          <w:p>
            <w:r>
              <w:t>The ID of the issue link type.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(JSON). At least one updatable field should be provided (for example name, inward, or outward).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issue link type. Notes from docs: in issueLinkType resource it is read only; in issueLink resource it can be required on create when name isn’t provided, otherwise read only.</w:t>
            </w:r>
          </w:p>
        </w:tc>
      </w:tr>
      <w:tr>
        <w:tc>
          <w:tcPr>
            <w:tcW w:type="dxa" w:w="2880"/>
          </w:tcPr>
          <w:p>
            <w:r>
              <w:t>inward</w:t>
            </w:r>
          </w:p>
        </w:tc>
        <w:tc>
          <w:tcPr>
            <w:tcW w:type="dxa" w:w="2880"/>
          </w:tcPr>
          <w:p>
            <w:r>
              <w:t>string</w:t>
            </w:r>
          </w:p>
        </w:tc>
        <w:tc>
          <w:tcPr>
            <w:tcW w:type="dxa" w:w="2880"/>
          </w:tcPr>
          <w:p>
            <w:r>
              <w:t>Description for the inward link. In issueLinkType resource: required on create, optional on update. Otherwise read only.</w:t>
            </w:r>
          </w:p>
        </w:tc>
      </w:tr>
      <w:tr>
        <w:tc>
          <w:tcPr>
            <w:tcW w:type="dxa" w:w="2880"/>
          </w:tcPr>
          <w:p>
            <w:r>
              <w:t>name</w:t>
            </w:r>
          </w:p>
        </w:tc>
        <w:tc>
          <w:tcPr>
            <w:tcW w:type="dxa" w:w="2880"/>
          </w:tcPr>
          <w:p>
            <w:r>
              <w:t>string</w:t>
            </w:r>
          </w:p>
        </w:tc>
        <w:tc>
          <w:tcPr>
            <w:tcW w:type="dxa" w:w="2880"/>
          </w:tcPr>
          <w:p>
            <w:r>
              <w:t>Name of the issue link type. In issueLinkType resource: required on create, optional on update. Otherwise read only.</w:t>
            </w:r>
          </w:p>
        </w:tc>
      </w:tr>
      <w:tr>
        <w:tc>
          <w:tcPr>
            <w:tcW w:type="dxa" w:w="2880"/>
          </w:tcPr>
          <w:p>
            <w:r>
              <w:t>outward</w:t>
            </w:r>
          </w:p>
        </w:tc>
        <w:tc>
          <w:tcPr>
            <w:tcW w:type="dxa" w:w="2880"/>
          </w:tcPr>
          <w:p>
            <w:r>
              <w:t>string</w:t>
            </w:r>
          </w:p>
        </w:tc>
        <w:tc>
          <w:tcPr>
            <w:tcW w:type="dxa" w:w="2880"/>
          </w:tcPr>
          <w:p>
            <w:r>
              <w:t>Description for the outward link. In issueLinkType resource: required on create, optional on update. Otherwise read only.</w:t>
            </w:r>
          </w:p>
        </w:tc>
      </w:tr>
      <w:tr>
        <w:tc>
          <w:tcPr>
            <w:tcW w:type="dxa" w:w="2880"/>
          </w:tcPr>
          <w:p>
            <w:r>
              <w:t>self</w:t>
            </w:r>
          </w:p>
        </w:tc>
        <w:tc>
          <w:tcPr>
            <w:tcW w:type="dxa" w:w="2880"/>
          </w:tcPr>
          <w:p>
            <w:r>
              <w:t>string</w:t>
            </w:r>
          </w:p>
        </w:tc>
        <w:tc>
          <w:tcPr>
            <w:tcW w:type="dxa" w:w="2880"/>
          </w:tcPr>
          <w:p>
            <w:r>
              <w:t>URL of the issue link type. Read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"10000",</w:t>
        <w:br/>
        <w:t xml:space="preserve"> "inward": "Duplicated by",</w:t>
        <w:br/>
        <w:t xml:space="preserve"> "name": "Duplicate",</w:t>
        <w:br/>
        <w:t xml:space="preserve"> "outward": "Duplicates",</w:t>
        <w:br/>
        <w:t xml:space="preserve"> "self": "https://your-domain.atlassian.net/rest/api/3/issueLinkType/10000"</w:t>
        <w:br/>
        <w:t>}</w:t>
      </w:r>
    </w:p>
    <w:p>
      <w:pPr>
        <w:pStyle w:val="Heading3"/>
      </w:pPr>
      <w:r>
        <w:t>Error Response (400 Client Error)</w:t>
      </w:r>
    </w:p>
    <w:p>
      <w:r>
        <w:t>Returned if the issue link type ID or the request body are invalid.</w:t>
      </w:r>
    </w:p>
    <w:p>
      <w:r>
        <w:rPr>
          <w:b/>
          <w:color w:val="666666"/>
          <w:sz w:val="16"/>
        </w:rPr>
        <w:t>[json]</w:t>
      </w:r>
    </w:p>
    <w:p>
      <w:pPr>
        <w:shd w:fill="F2F2F2" w:val="clear"/>
      </w:pPr>
      <w:r>
        <w:rPr>
          <w:rFonts w:ascii="Courier New" w:hAnsi="Courier New"/>
          <w:sz w:val="17"/>
        </w:rPr>
        <w:t>{</w:t>
        <w:br/>
        <w:t xml:space="preserve"> "errorMessages": [</w:t>
        <w:br/>
        <w:t xml:space="preserve"> "The issue link type ID or request body is invalid."</w:t>
        <w:br/>
        <w:t xml:space="preserve"> ],</w:t>
        <w:br/>
        <w:t xml:space="preserve"> "errors": {}</w:t>
        <w:br/>
        <w:t>}</w:t>
      </w:r>
    </w:p>
    <w:p>
      <w:pPr>
        <w:pStyle w:val="Heading3"/>
      </w:pPr>
      <w:r>
        <w:t>Error Response (401 Client Error)</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(404 Client Error)</w:t>
      </w:r>
    </w:p>
    <w:p>
      <w:r>
        <w:t>Returned if:</w:t>
      </w:r>
    </w:p>
    <w:p>
      <w:pPr>
        <w:pStyle w:val="ListBullet"/>
      </w:pPr>
      <w:r>
        <w:t>issue linking is disabled, or</w:t>
      </w:r>
    </w:p>
    <w:p>
      <w:pPr>
        <w:pStyle w:val="ListBullet"/>
      </w:pPr>
      <w:r>
        <w:t>the issue link type is not found, or</w:t>
      </w:r>
    </w:p>
    <w:p>
      <w:pPr>
        <w:pStyle w:val="ListBullet"/>
      </w:pPr>
      <w:r>
        <w:t>the user does not have the required permissions.</w:t>
      </w:r>
    </w:p>
    <w:p>
      <w:r>
        <w:rPr>
          <w:b/>
          <w:color w:val="666666"/>
          <w:sz w:val="16"/>
        </w:rPr>
        <w:t>[json]</w:t>
      </w:r>
    </w:p>
    <w:p>
      <w:pPr>
        <w:shd w:fill="F2F2F2" w:val="clear"/>
      </w:pPr>
      <w:r>
        <w:rPr>
          <w:rFonts w:ascii="Courier New" w:hAnsi="Courier New"/>
          <w:sz w:val="17"/>
        </w:rPr>
        <w:t>{</w:t>
        <w:br/>
        <w:t xml:space="preserve"> "errorMessages": [</w:t>
        <w:br/>
        <w:t xml:space="preserve"> "Issue linking is disabled, the issue link type was not found, or you do not have permission."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issue link type.</w:t>
            </w:r>
          </w:p>
        </w:tc>
      </w:tr>
      <w:tr>
        <w:tc>
          <w:tcPr>
            <w:tcW w:type="dxa" w:w="2880"/>
          </w:tcPr>
          <w:p>
            <w:r>
              <w:t>inward</w:t>
            </w:r>
          </w:p>
        </w:tc>
        <w:tc>
          <w:tcPr>
            <w:tcW w:type="dxa" w:w="2880"/>
          </w:tcPr>
          <w:p>
            <w:r>
              <w:t>string</w:t>
            </w:r>
          </w:p>
        </w:tc>
        <w:tc>
          <w:tcPr>
            <w:tcW w:type="dxa" w:w="2880"/>
          </w:tcPr>
          <w:p>
            <w:r>
              <w:t>The inward description of the issue link type.</w:t>
            </w:r>
          </w:p>
        </w:tc>
      </w:tr>
      <w:tr>
        <w:tc>
          <w:tcPr>
            <w:tcW w:type="dxa" w:w="2880"/>
          </w:tcPr>
          <w:p>
            <w:r>
              <w:t>name</w:t>
            </w:r>
          </w:p>
        </w:tc>
        <w:tc>
          <w:tcPr>
            <w:tcW w:type="dxa" w:w="2880"/>
          </w:tcPr>
          <w:p>
            <w:r>
              <w:t>string</w:t>
            </w:r>
          </w:p>
        </w:tc>
        <w:tc>
          <w:tcPr>
            <w:tcW w:type="dxa" w:w="2880"/>
          </w:tcPr>
          <w:p>
            <w:r>
              <w:t>The name of the issue link type.</w:t>
            </w:r>
          </w:p>
        </w:tc>
      </w:tr>
      <w:tr>
        <w:tc>
          <w:tcPr>
            <w:tcW w:type="dxa" w:w="2880"/>
          </w:tcPr>
          <w:p>
            <w:r>
              <w:t>outward</w:t>
            </w:r>
          </w:p>
        </w:tc>
        <w:tc>
          <w:tcPr>
            <w:tcW w:type="dxa" w:w="2880"/>
          </w:tcPr>
          <w:p>
            <w:r>
              <w:t>string</w:t>
            </w:r>
          </w:p>
        </w:tc>
        <w:tc>
          <w:tcPr>
            <w:tcW w:type="dxa" w:w="2880"/>
          </w:tcPr>
          <w:p>
            <w:r>
              <w:t>The outward description of the issue link type.</w:t>
            </w:r>
          </w:p>
        </w:tc>
      </w:tr>
      <w:tr>
        <w:tc>
          <w:tcPr>
            <w:tcW w:type="dxa" w:w="2880"/>
          </w:tcPr>
          <w:p>
            <w:r>
              <w:t>self</w:t>
            </w:r>
          </w:p>
        </w:tc>
        <w:tc>
          <w:tcPr>
            <w:tcW w:type="dxa" w:w="2880"/>
          </w:tcPr>
          <w:p>
            <w:r>
              <w:t>string</w:t>
            </w:r>
          </w:p>
        </w:tc>
        <w:tc>
          <w:tcPr>
            <w:tcW w:type="dxa" w:w="2880"/>
          </w:tcPr>
          <w:p>
            <w:r>
              <w:t>The URL of the issue link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'https://api.atlassian.com/ex/jira/2f4d8c9a-1b2c-4d5e-9f01-1234567890ab/rest/api/3/issueLinkType/10000' \</w:t>
        <w:br/>
        <w:t xml:space="preserve"> --header 'Accept: application/json' \</w:t>
        <w:br/>
        <w:t xml:space="preserve"> --header 'Content-Type: application/json' \</w:t>
        <w:br/>
        <w:t xml:space="preserve"> --data '{</w:t>
        <w:br/>
        <w:t xml:space="preserve"> "inward": "Duplicated by",</w:t>
        <w:br/>
        <w:t xml:space="preserve"> "name": "Duplicate",</w:t>
        <w:br/>
        <w:t xml:space="preserve"> "outward": "Duplicates"</w:t>
        <w:br/>
        <w:t xml:space="preserve">  }'</w:t>
      </w:r>
    </w:p>
    <w:p>
      <w:pPr>
        <w:pStyle w:val="Heading3"/>
      </w:pPr>
      <w:r>
        <w:t>Example Usage</w:t>
      </w:r>
    </w:p>
    <w:p>
      <w:pPr>
        <w:pStyle w:val="Heading3"/>
      </w:pPr>
      <w:r>
        <w:t>Example 1: Update the inward/outward descriptions only</w:t>
      </w:r>
    </w:p>
    <w:p>
      <w:r>
        <w:rPr>
          <w:b/>
          <w:color w:val="666666"/>
          <w:sz w:val="16"/>
        </w:rPr>
        <w:t>[bash]</w:t>
      </w:r>
    </w:p>
    <w:p>
      <w:pPr>
        <w:shd w:fill="F2F2F2" w:val="clear"/>
      </w:pPr>
      <w:r>
        <w:rPr>
          <w:rFonts w:ascii="Courier New" w:hAnsi="Courier New"/>
          <w:sz w:val="17"/>
        </w:rPr>
        <w:t>curl -X PUT \</w:t>
        <w:br/>
        <w:t xml:space="preserve"> 'https://api.atlassian.com/ex/jira/2f4d8c9a-1b2c-4d5e-9f01-1234567890ab/rest/api/3/issueLinkType/10000' \</w:t>
        <w:br/>
        <w:t xml:space="preserve"> -H 'Accept: application/json' \</w:t>
        <w:br/>
        <w:t xml:space="preserve"> -H 'Content-Type: application/json' \</w:t>
        <w:br/>
        <w:t xml:space="preserve"> -d '{</w:t>
        <w:br/>
        <w:t xml:space="preserve"> "inward": "Is duplicated by",</w:t>
        <w:br/>
        <w:t xml:space="preserve"> "outward": "Duplicates"</w:t>
        <w:br/>
        <w:t xml:space="preserve">  }'</w:t>
      </w:r>
    </w:p>
    <w:p>
      <w:pPr>
        <w:pStyle w:val="Heading3"/>
      </w:pPr>
      <w:r>
        <w:t>Example 2: Rename an issue link type</w:t>
      </w:r>
    </w:p>
    <w:p>
      <w:r>
        <w:rPr>
          <w:b/>
          <w:color w:val="666666"/>
          <w:sz w:val="16"/>
        </w:rPr>
        <w:t>[bash]</w:t>
      </w:r>
    </w:p>
    <w:p>
      <w:pPr>
        <w:shd w:fill="F2F2F2" w:val="clear"/>
      </w:pPr>
      <w:r>
        <w:rPr>
          <w:rFonts w:ascii="Courier New" w:hAnsi="Courier New"/>
          <w:sz w:val="17"/>
        </w:rPr>
        <w:t>curl -X PUT \</w:t>
        <w:br/>
        <w:t xml:space="preserve"> 'https://api.atlassian.com/ex/jira/2f4d8c9a-1b2c-4d5e-9f01-1234567890ab/rest/api/3/issueLinkType/10000' \</w:t>
        <w:br/>
        <w:t xml:space="preserve"> -H 'Accept: application/json' \</w:t>
        <w:br/>
        <w:t xml:space="preserve"> -H 'Content-Type: application/json' \</w:t>
        <w:br/>
        <w:t xml:space="preserve"> -d '{</w:t>
        <w:br/>
        <w:t xml:space="preserve"> "name": "Duplicate"</w:t>
        <w:br/>
        <w:t xml:space="preserve">  }'</w:t>
      </w:r>
    </w:p>
    <w:p>
      <w:pPr>
        <w:pStyle w:val="Heading3"/>
      </w:pPr>
      <w:r>
        <w:t>Behavior</w:t>
      </w:r>
    </w:p>
    <w:p>
      <w:pPr>
        <w:pStyle w:val="ListBullet"/>
      </w:pPr>
      <w:r>
        <w:t>Validates that issue linking is enabled and the caller has Administer Jira permission.</w:t>
      </w:r>
    </w:p>
    <w:p>
      <w:pPr>
        <w:pStyle w:val="ListBullet"/>
      </w:pPr>
      <w:r>
        <w:t>Validates the issueLinkTypeId and request body.</w:t>
      </w:r>
    </w:p>
    <w:p>
      <w:pPr>
        <w:pStyle w:val="ListBullet"/>
      </w:pPr>
      <w:r>
        <w:t>Updates the issue link type and returns the updated representation.</w:t>
      </w:r>
    </w:p>
    <w:p>
      <w:pPr>
        <w:pStyle w:val="Heading3"/>
      </w:pPr>
      <w:r>
        <w:t>Notes</w:t>
      </w:r>
    </w:p>
    <w:p>
      <w:pPr>
        <w:pStyle w:val="ListBullet"/>
      </w:pPr>
      <w:r>
        <w:t>The request body is required by the operation.</w:t>
      </w:r>
    </w:p>
    <w:p>
      <w:pPr>
        <w:pStyle w:val="ListBullet"/>
      </w:pPr>
      <w:r>
        <w:t>Fields self (and per the docs, id in the issueLinkType resource) are read-only in this resource context.</w:t>
      </w:r>
    </w:p>
    <w:p>
      <w:pPr>
        <w:pStyle w:val="Heading3"/>
      </w:pPr>
      <w:r>
        <w:t>Gotchas</w:t>
      </w:r>
    </w:p>
    <w:p>
      <w:pPr>
        <w:pStyle w:val="ListBullet"/>
      </w:pPr>
      <w:r>
        <w:t>A 404 can mean issue linking is disabled, not just “not found”.</w:t>
      </w:r>
    </w:p>
    <w:p>
      <w:pPr>
        <w:pStyle w:val="ListBullet"/>
      </w:pPr>
      <w:r>
        <w:t>If you don’t have Administer Jira, you may receive 404 per the docs.</w:t>
      </w:r>
    </w:p>
    <w:p>
      <w:pPr>
        <w:pStyle w:val="Heading3"/>
      </w:pPr>
      <w:r>
        <w:t>Error Handling</w:t>
      </w:r>
    </w:p>
    <w:p>
      <w:pPr>
        <w:pStyle w:val="ListBullet"/>
      </w:pPr>
      <w:r>
        <w:t>400: Invalid issueLinkTypeId or invalid request body.</w:t>
      </w:r>
    </w:p>
    <w:p>
      <w:pPr>
        <w:pStyle w:val="ListBullet"/>
      </w:pPr>
      <w:r>
        <w:t>401: Missing/incorrect authentication credentials.</w:t>
      </w:r>
    </w:p>
    <w:p>
      <w:pPr>
        <w:pStyle w:val="ListBullet"/>
      </w:pPr>
      <w:r>
        <w:t>404: Issue linking disabled, link type not found, or insufficient permissions.</w:t>
      </w:r>
    </w:p>
    <w:p>
      <w:r>
        <w:t>Provide your jiraCloudId (UUID) and the issueLinkTypeId you want to update.</w:t>
      </w:r>
    </w:p>
    <w:p>
      <w:pPr>
        <w:pStyle w:val="Heading3"/>
      </w:pPr>
      <w:r>
        <w:t>Related issueLinkTypes actions</w:t>
      </w:r>
    </w:p>
    <w:p>
      <w:pPr>
        <w:pStyle w:val="ListBullet"/>
      </w:pPr>
      <w:r>
        <w:t>[POST] Create an Issue Link Type — /ex/jira/{{jiraCloudId}}/rest/api/3/issueLinkType</w:t>
      </w:r>
    </w:p>
    <w:p>
      <w:pPr>
        <w:pStyle w:val="ListBullet"/>
      </w:pPr>
      <w:r>
        <w:t>[GET] List Issue Link Types — /ex/jira/{{jiraCloudId}}/rest/api/3/issueLinkType</w:t>
      </w:r>
    </w:p>
    <w:p>
      <w:pPr>
        <w:pStyle w:val="ListBullet"/>
      </w:pPr>
      <w:r>
        <w:t>[GET] Get an Issue Link Type (by ID) — /ex/jira/{{jiraCloudId}}/rest/api/3/issueLinkType/{{issueLinkTypeId}}</w:t>
      </w:r>
    </w:p>
    <w:p>
      <w:pPr>
        <w:pStyle w:val="ListBullet"/>
      </w:pPr>
      <w:r>
        <w:t>[DELETE] Delete an Issue Link Type — /ex/jira/{{jiraCloudId}}/rest/api/3/issueLinkType/{{issueLinkTypeId}}</w:t>
      </w:r>
    </w:p>
    <w:p>
      <w:r>
        <w:br w:type="page"/>
      </w:r>
    </w:p>
    <w:p>
      <w:pPr>
        <w:pStyle w:val="Heading2"/>
      </w:pPr>
      <w:r>
        <w:t>131. [POST] Create an Issue Link (Link Issues)</w:t>
      </w:r>
    </w:p>
    <w:p>
      <w:r>
        <w:rPr>
          <w:b/>
        </w:rPr>
        <w:t xml:space="preserve">Endpoint: </w:t>
      </w:r>
      <w:r>
        <w:rPr>
          <w:rFonts w:ascii="Courier New" w:hAnsi="Courier New"/>
          <w:sz w:val="18"/>
        </w:rPr>
        <w:t>/ex/jira/{{jiraCloudId}}/rest/api/3/issueLink</w:t>
      </w:r>
    </w:p>
    <w:p>
      <w:pPr>
        <w:pStyle w:val="Heading3"/>
      </w:pPr>
      <w:r>
        <w:t>Prerequisites</w:t>
      </w:r>
    </w:p>
    <w:p>
      <w:pPr>
        <w:pStyle w:val="ListBullet"/>
      </w:pPr>
      <w:r>
        <w:t>Issue linking must be enabled on the Jira site.</w:t>
      </w:r>
    </w:p>
    <w:p>
      <w:pPr>
        <w:pStyle w:val="ListBullet"/>
      </w:pPr>
      <w:r>
        <w:t xml:space="preserve">Permissions required: </w:t>
        <w:br/>
        <w:br/>
        <w:t>Browse project permission for all projects containing the issues to be linked.</w:t>
        <w:br/>
        <w:t>Link issues permission on the project containing the from (outward) issue.</w:t>
        <w:br/>
        <w:t>If issue-level security is configured: permission to view the issue.</w:t>
        <w:br/>
        <w:t>If the comment has visibility restrictions: user must belong to the specified group or role.</w:t>
      </w:r>
    </w:p>
    <w:p>
      <w:pPr>
        <w:pStyle w:val="Heading3"/>
      </w:pPr>
      <w:r>
        <w:t>Method</w:t>
      </w:r>
    </w:p>
    <w:p>
      <w:r>
        <w:t>POST</w:t>
      </w:r>
    </w:p>
    <w:p>
      <w:pPr>
        <w:pStyle w:val="Heading3"/>
      </w:pPr>
      <w:r>
        <w:t>URL</w:t>
      </w:r>
    </w:p>
    <w:p>
      <w:r>
        <w:t>https://api.atlassian.com/ex/jira/{{jiraCloudId}}/rest/api/3/issueLink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link between two issues to indicate a relationship (for example, “Duplicate”) and can optionally add a comment to the from (outward) issue. This resource returns nothing on successful creation.</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ListBullet"/>
      </w:pPr>
      <w:r>
        <w:t>The request body is required, and must include inwardIssue, outwardIssue, and type.</w:t>
      </w:r>
    </w:p>
    <w:p>
      <w:pPr>
        <w:pStyle w:val="Heading3"/>
      </w:pPr>
      <w:r>
        <w:t>Valid Examples</w:t>
      </w:r>
    </w:p>
    <w:p>
      <w:r>
        <w:rPr>
          <w:b/>
          <w:color w:val="666666"/>
          <w:sz w:val="16"/>
        </w:rPr>
        <w:t>[http]</w:t>
      </w:r>
    </w:p>
    <w:p>
      <w:pPr>
        <w:shd w:fill="F2F2F2" w:val="clear"/>
      </w:pPr>
      <w:r>
        <w:rPr>
          <w:rFonts w:ascii="Courier New" w:hAnsi="Courier New"/>
          <w:sz w:val="17"/>
        </w:rPr>
        <w:t>/rest/api/3/issueLink  (when prefixed by https://api.atlassian.com/ex/jira/{{jiraCloudId}})</w:t>
      </w:r>
    </w:p>
    <w:p>
      <w:pPr>
        <w:pStyle w:val="Heading3"/>
      </w:pPr>
      <w:r>
        <w:t>Invalid Examples</w:t>
      </w:r>
    </w:p>
    <w:p>
      <w:r>
        <w:rPr>
          <w:b/>
          <w:color w:val="666666"/>
          <w:sz w:val="16"/>
        </w:rPr>
        <w:t>[http]</w:t>
      </w:r>
    </w:p>
    <w:p>
      <w:pPr>
        <w:shd w:fill="F2F2F2" w:val="clear"/>
      </w:pPr>
      <w:r>
        <w:rPr>
          <w:rFonts w:ascii="Courier New" w:hAnsi="Courier New"/>
          <w:sz w:val="17"/>
        </w:rPr>
        <w:t>/ex/jira//rest/api/3/issueLink</w:t>
        <w:br/>
        <w:t>/ex/jira/rest/api/3/issueLink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calls. You can get this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inwardIssue</w:t>
            </w:r>
          </w:p>
        </w:tc>
        <w:tc>
          <w:tcPr>
            <w:tcW w:type="dxa" w:w="2880"/>
          </w:tcPr>
          <w:p>
            <w:r>
              <w:t>object</w:t>
            </w:r>
          </w:p>
        </w:tc>
        <w:tc>
          <w:tcPr>
            <w:tcW w:type="dxa" w:w="2880"/>
          </w:tcPr>
          <w:p>
            <w:r>
              <w:t>The inward issue to link. Must include key or id (documentation shows both fields exist; example uses key).</w:t>
            </w:r>
          </w:p>
        </w:tc>
      </w:tr>
      <w:tr>
        <w:tc>
          <w:tcPr>
            <w:tcW w:type="dxa" w:w="2880"/>
          </w:tcPr>
          <w:p>
            <w:r>
              <w:t>outwardIssue</w:t>
            </w:r>
          </w:p>
        </w:tc>
        <w:tc>
          <w:tcPr>
            <w:tcW w:type="dxa" w:w="2880"/>
          </w:tcPr>
          <w:p>
            <w:r>
              <w:t>object</w:t>
            </w:r>
          </w:p>
        </w:tc>
        <w:tc>
          <w:tcPr>
            <w:tcW w:type="dxa" w:w="2880"/>
          </w:tcPr>
          <w:p>
            <w:r>
              <w:t>The outward (from) issue to link. Must include key or id (documentation shows both fields exist; example uses key).</w:t>
            </w:r>
          </w:p>
        </w:tc>
      </w:tr>
      <w:tr>
        <w:tc>
          <w:tcPr>
            <w:tcW w:type="dxa" w:w="2880"/>
          </w:tcPr>
          <w:p>
            <w:r>
              <w:t>type</w:t>
            </w:r>
          </w:p>
        </w:tc>
        <w:tc>
          <w:tcPr>
            <w:tcW w:type="dxa" w:w="2880"/>
          </w:tcPr>
          <w:p>
            <w:r>
              <w:t>object</w:t>
            </w:r>
          </w:p>
        </w:tc>
        <w:tc>
          <w:tcPr>
            <w:tcW w:type="dxa" w:w="2880"/>
          </w:tcPr>
          <w:p>
            <w:r>
              <w:t>The issue link type. Provide type.id or type.name (docs: id required when name isn’t provided; name required when id isn’t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Optional comment to add to the from (outward) issue.</w:t>
            </w:r>
          </w:p>
        </w:tc>
      </w:tr>
      <w:tr>
        <w:tc>
          <w:tcPr>
            <w:tcW w:type="dxa" w:w="2880"/>
          </w:tcPr>
          <w:p>
            <w:r>
              <w:t>comment.body</w:t>
            </w:r>
          </w:p>
        </w:tc>
        <w:tc>
          <w:tcPr>
            <w:tcW w:type="dxa" w:w="2880"/>
          </w:tcPr>
          <w:p>
            <w:r>
              <w:t>any</w:t>
            </w:r>
          </w:p>
        </w:tc>
        <w:tc>
          <w:tcPr>
            <w:tcW w:type="dxa" w:w="2880"/>
          </w:tcPr>
          <w:p>
            <w:r>
              <w:t>Comment text in Atlassian Document Format (ADF).</w:t>
            </w:r>
          </w:p>
        </w:tc>
      </w:tr>
      <w:tr>
        <w:tc>
          <w:tcPr>
            <w:tcW w:type="dxa" w:w="2880"/>
          </w:tcPr>
          <w:p>
            <w:r>
              <w:t>comment.visibility</w:t>
            </w:r>
          </w:p>
        </w:tc>
        <w:tc>
          <w:tcPr>
            <w:tcW w:type="dxa" w:w="2880"/>
          </w:tcPr>
          <w:p>
            <w:r>
              <w:t>object</w:t>
            </w:r>
          </w:p>
        </w:tc>
        <w:tc>
          <w:tcPr>
            <w:tcW w:type="dxa" w:w="2880"/>
          </w:tcPr>
          <w:p>
            <w:r>
              <w:t>Visibility restriction for the comment.</w:t>
            </w:r>
          </w:p>
        </w:tc>
      </w:tr>
      <w:tr>
        <w:tc>
          <w:tcPr>
            <w:tcW w:type="dxa" w:w="2880"/>
          </w:tcPr>
          <w:p>
            <w:r>
              <w:t>comment.visibility.type</w:t>
            </w:r>
          </w:p>
        </w:tc>
        <w:tc>
          <w:tcPr>
            <w:tcW w:type="dxa" w:w="2880"/>
          </w:tcPr>
          <w:p>
            <w:r>
              <w:t>string</w:t>
            </w:r>
          </w:p>
        </w:tc>
        <w:tc>
          <w:tcPr>
            <w:tcW w:type="dxa" w:w="2880"/>
          </w:tcPr>
          <w:p>
            <w:r>
              <w:t>Visibility type. Allowed values: group, role.</w:t>
            </w:r>
          </w:p>
        </w:tc>
      </w:tr>
      <w:tr>
        <w:tc>
          <w:tcPr>
            <w:tcW w:type="dxa" w:w="2880"/>
          </w:tcPr>
          <w:p>
            <w:r>
              <w:t>comment.visibility.identifier</w:t>
            </w:r>
          </w:p>
        </w:tc>
        <w:tc>
          <w:tcPr>
            <w:tcW w:type="dxa" w:w="2880"/>
          </w:tcPr>
          <w:p>
            <w:r>
              <w:t>string</w:t>
            </w:r>
          </w:p>
        </w:tc>
        <w:tc>
          <w:tcPr>
            <w:tcW w:type="dxa" w:w="2880"/>
          </w:tcPr>
          <w:p>
            <w:r>
              <w:t>ID of the group or name of the role visibility is restricted to (docs note: use identifier to reliably identify a group).</w:t>
            </w:r>
          </w:p>
        </w:tc>
      </w:tr>
      <w:tr>
        <w:tc>
          <w:tcPr>
            <w:tcW w:type="dxa" w:w="2880"/>
          </w:tcPr>
          <w:p>
            <w:r>
              <w:t>comment.visibility.value</w:t>
            </w:r>
          </w:p>
        </w:tc>
        <w:tc>
          <w:tcPr>
            <w:tcW w:type="dxa" w:w="2880"/>
          </w:tcPr>
          <w:p>
            <w:r>
              <w:t>string</w:t>
            </w:r>
          </w:p>
        </w:tc>
        <w:tc>
          <w:tcPr>
            <w:tcW w:type="dxa" w:w="2880"/>
          </w:tcPr>
          <w:p>
            <w:r>
              <w:t>Name of the group or role.</w:t>
            </w:r>
          </w:p>
        </w:tc>
      </w:tr>
    </w:tbl>
    <w:p/>
    <w:p>
      <w:pPr>
        <w:pStyle w:val="Heading3"/>
      </w:pPr>
      <w:r>
        <w:t>Response</w:t>
      </w:r>
    </w:p>
    <w:p>
      <w:pPr>
        <w:pStyle w:val="Heading3"/>
      </w:pPr>
      <w:r>
        <w:t>Success Response (201 Created)</w:t>
      </w:r>
    </w:p>
    <w:p>
      <w:r>
        <w:t>This resource returns nothing on creation.</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comment is not created; the issue link is also not created. (Response contains an error message indicating why the comment wasn't created.)</w:t>
      </w:r>
    </w:p>
    <w:p>
      <w:r>
        <w:rPr>
          <w:b/>
          <w:color w:val="666666"/>
          <w:sz w:val="16"/>
        </w:rPr>
        <w:t>[json]</w:t>
      </w:r>
    </w:p>
    <w:p>
      <w:pPr>
        <w:shd w:fill="F2F2F2" w:val="clear"/>
      </w:pPr>
      <w:r>
        <w:rPr>
          <w:rFonts w:ascii="Courier New" w:hAnsi="Courier New"/>
          <w:sz w:val="17"/>
        </w:rPr>
        <w:t>{</w:t>
        <w:br/>
        <w:t xml:space="preserve"> "errorMessages": [</w:t>
        <w:br/>
        <w:t xml:space="preserve"> "Comment could not be created."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(404 Not Found)</w:t>
      </w:r>
    </w:p>
    <w:p>
      <w:r>
        <w:t>Returned if issue linking is disabled, the user can’t view one or both issues, lacks link permissions, an issue isn’t found, the link type isn’t found, etc.</w:t>
      </w:r>
    </w:p>
    <w:p>
      <w:r>
        <w:rPr>
          <w:b/>
          <w:color w:val="666666"/>
          <w:sz w:val="16"/>
        </w:rPr>
        <w:t>[json]</w:t>
      </w:r>
    </w:p>
    <w:p>
      <w:pPr>
        <w:shd w:fill="F2F2F2" w:val="clear"/>
      </w:pPr>
      <w:r>
        <w:rPr>
          <w:rFonts w:ascii="Courier New" w:hAnsi="Courier New"/>
          <w:sz w:val="17"/>
        </w:rPr>
        <w:t>{</w:t>
        <w:br/>
        <w:t xml:space="preserve"> "errorMessages": [</w:t>
        <w:br/>
        <w:t xml:space="preserve"> "Not Found"</w:t>
        <w:br/>
        <w:t xml:space="preserve"> ],</w:t>
        <w:br/>
        <w:t xml:space="preserve"> "errors": {}</w:t>
        <w:br/>
        <w:t>}</w:t>
      </w:r>
    </w:p>
    <w:p>
      <w:pPr>
        <w:pStyle w:val="Heading3"/>
      </w:pPr>
      <w:r>
        <w:t>Error Response (413 Payload Too Large)</w:t>
      </w:r>
    </w:p>
    <w:p>
      <w:r>
        <w:t>Returned if the per-issue limit for issue links has been breached.</w:t>
      </w:r>
    </w:p>
    <w:p>
      <w:r>
        <w:rPr>
          <w:b/>
          <w:color w:val="666666"/>
          <w:sz w:val="16"/>
        </w:rPr>
        <w:t>[json]</w:t>
      </w:r>
    </w:p>
    <w:p>
      <w:pPr>
        <w:shd w:fill="F2F2F2" w:val="clear"/>
      </w:pPr>
      <w:r>
        <w:rPr>
          <w:rFonts w:ascii="Courier New" w:hAnsi="Courier New"/>
          <w:sz w:val="17"/>
        </w:rPr>
        <w:t>{</w:t>
        <w:br/>
        <w:t xml:space="preserve"> "errorMessages": [</w:t>
        <w:br/>
        <w:t xml:space="preserve"> "Request entity too large."</w:t>
        <w:br/>
        <w:t xml:space="preserve"> ],</w:t>
        <w:br/>
        <w:t xml:space="preserve"> "errors": {}</w:t>
        <w:br/>
        <w:t>}</w:t>
      </w:r>
    </w:p>
    <w:p>
      <w:pPr>
        <w:pStyle w:val="Heading3"/>
      </w:pPr>
      <w:r>
        <w:t>Response Fields</w:t>
      </w:r>
    </w:p>
    <w:p>
      <w:r>
        <w:t>Because the success response body is documented as returning nothing, there are no response fields to enumerate.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'https://api.atlassian.com/ex/jira/{{jiraCloudId}}/rest/api/3/issueLink' \</w:t>
        <w:br/>
        <w:t xml:space="preserve"> --header 'Accept: application/json' \</w:t>
        <w:br/>
        <w:t xml:space="preserve"> --header 'Content-Type: application/json' \</w:t>
        <w:br/>
        <w:t xml:space="preserve"> --data '{</w:t>
        <w:br/>
        <w:t xml:space="preserve"> "comment": {</w:t>
        <w:br/>
        <w:t xml:space="preserve"> "body": {</w:t>
        <w:br/>
        <w:t xml:space="preserve"> "content": [</w:t>
        <w:br/>
        <w:t xml:space="preserve">          {</w:t>
        <w:br/>
        <w:t xml:space="preserve"> "content": [</w:t>
        <w:br/>
        <w:t xml:space="preserve">              {</w:t>
        <w:br/>
        <w:t xml:space="preserve"> "text": "Linked related issue!",</w:t>
        <w:br/>
        <w:t xml:space="preserve"> "type": "text"</w:t>
        <w:br/>
        <w:t xml:space="preserve">              }</w:t>
        <w:br/>
        <w:t xml:space="preserve">            ],</w:t>
        <w:br/>
        <w:t xml:space="preserve"> "type": "paragraph"</w:t>
        <w:br/>
        <w:t xml:space="preserve">          }</w:t>
        <w:br/>
        <w:t xml:space="preserve">        ],</w:t>
        <w:br/>
        <w:t xml:space="preserve"> "type": "doc",</w:t>
        <w:br/>
        <w:t xml:space="preserve"> "version": 1</w:t>
        <w:br/>
        <w:t xml:space="preserve">      },</w:t>
        <w:br/>
        <w:t xml:space="preserve"> "visibility": {</w:t>
        <w:br/>
        <w:t xml:space="preserve"> "identifier": "276f955c-63d7-42c8-9520-92d01dca0625",</w:t>
        <w:br/>
        <w:t xml:space="preserve"> "type": "group",</w:t>
        <w:br/>
        <w:t xml:space="preserve"> "value": "jira-software-users"</w:t>
        <w:br/>
        <w:t xml:space="preserve">      }</w:t>
        <w:br/>
        <w:t xml:space="preserve">    },</w:t>
        <w:br/>
        <w:t xml:space="preserve"> "inwardIssue": {</w:t>
        <w:br/>
        <w:t xml:space="preserve"> "key": "HSP-1"</w:t>
        <w:br/>
        <w:t xml:space="preserve">    },</w:t>
        <w:br/>
        <w:t xml:space="preserve"> "outwardIssue": {</w:t>
        <w:br/>
        <w:t xml:space="preserve"> "key": "MKY-1"</w:t>
        <w:br/>
        <w:t xml:space="preserve">    },</w:t>
        <w:br/>
        <w:t xml:space="preserve"> "type": {</w:t>
        <w:br/>
        <w:t xml:space="preserve"> "name": "Duplicate"</w:t>
        <w:br/>
        <w:t xml:space="preserve">    }</w:t>
        <w:br/>
        <w:t xml:space="preserve">  }'</w:t>
      </w:r>
    </w:p>
    <w:p>
      <w:pPr>
        <w:pStyle w:val="Heading3"/>
      </w:pPr>
      <w:r>
        <w:t>Example Usage</w:t>
      </w:r>
    </w:p>
    <w:p>
      <w:pPr>
        <w:pStyle w:val="Heading3"/>
      </w:pPr>
      <w:r>
        <w:t>Example 1: Link two issues (no comment)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'https://api.atlassian.com/ex/jira/{{jiraCloudId}}/rest/api/3/issueLink' \</w:t>
        <w:br/>
        <w:t xml:space="preserve"> --header 'Accept: application/json' \</w:t>
        <w:br/>
        <w:t xml:space="preserve"> --header 'Content-Type: application/json' \</w:t>
        <w:br/>
        <w:t xml:space="preserve"> --data '{</w:t>
        <w:br/>
        <w:t xml:space="preserve"> "inwardIssue": { "key": "HSP-1" },</w:t>
        <w:br/>
        <w:t xml:space="preserve"> "outwardIssue": { "key": "MKY-1" },</w:t>
        <w:br/>
        <w:t xml:space="preserve"> "type": { "name": "Duplicate" }</w:t>
        <w:br/>
        <w:t xml:space="preserve">  }'</w:t>
      </w:r>
    </w:p>
    <w:p>
      <w:pPr>
        <w:pStyle w:val="Heading3"/>
      </w:pPr>
      <w:r>
        <w:t>Example 2: Link two issues with a restricted-visibility comment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'https://api.atlassian.com/ex/jira/{{jiraCloudId}}/rest/api/3/issueLink' \</w:t>
        <w:br/>
        <w:t xml:space="preserve"> --header 'Accept: application/json' \</w:t>
        <w:br/>
        <w:t xml:space="preserve"> --header 'Content-Type: application/json' \</w:t>
        <w:br/>
        <w:t xml:space="preserve"> --data '{</w:t>
        <w:br/>
        <w:t xml:space="preserve"> "comment": {</w:t>
        <w:br/>
        <w:t xml:space="preserve"> "body": {</w:t>
        <w:br/>
        <w:t xml:space="preserve"> "type": "doc",</w:t>
        <w:br/>
        <w:t xml:space="preserve"> "version": 1,</w:t>
        <w:br/>
        <w:t xml:space="preserve"> "content": [</w:t>
        <w:br/>
        <w:t xml:space="preserve">          {</w:t>
        <w:br/>
        <w:t xml:space="preserve"> "type": "paragraph",</w:t>
        <w:br/>
        <w:t xml:space="preserve"> "content": [</w:t>
        <w:br/>
        <w:t xml:space="preserve">              { "type": "text", "text": "Linking these issues for tracking." }</w:t>
        <w:br/>
        <w:t xml:space="preserve">            ]</w:t>
        <w:br/>
        <w:t xml:space="preserve">          }</w:t>
        <w:br/>
        <w:t xml:space="preserve">        ]</w:t>
        <w:br/>
        <w:t xml:space="preserve">      },</w:t>
        <w:br/>
        <w:t xml:space="preserve"> "visibility": {</w:t>
        <w:br/>
        <w:t xml:space="preserve"> "type": "role",</w:t>
        <w:br/>
        <w:t xml:space="preserve"> "identifier": "Developers",</w:t>
        <w:br/>
        <w:t xml:space="preserve"> "value": "Developers"</w:t>
        <w:br/>
        <w:t xml:space="preserve">      }</w:t>
        <w:br/>
        <w:t xml:space="preserve">    },</w:t>
        <w:br/>
        <w:t xml:space="preserve"> "inwardIssue": { "key": "HSP-1" },</w:t>
        <w:br/>
        <w:t xml:space="preserve"> "outwardIssue": { "key": "MKY-1" },</w:t>
        <w:br/>
        <w:t xml:space="preserve"> "type": { "id": "10000" }</w:t>
        <w:br/>
        <w:t xml:space="preserve">  }'</w:t>
      </w:r>
    </w:p>
    <w:p>
      <w:pPr>
        <w:pStyle w:val="Heading3"/>
      </w:pPr>
      <w:r>
        <w:t>Behavior</w:t>
      </w:r>
    </w:p>
    <w:p>
      <w:pPr>
        <w:pStyle w:val="ListBullet"/>
      </w:pPr>
      <w:r>
        <w:t>Validates that issue linking is enabled and the caller has permission to view/link the issues.</w:t>
      </w:r>
    </w:p>
    <w:p>
      <w:pPr>
        <w:pStyle w:val="ListBullet"/>
      </w:pPr>
      <w:r>
        <w:t>Creates the issue link between the inward and outward issues.</w:t>
      </w:r>
    </w:p>
    <w:p>
      <w:pPr>
        <w:pStyle w:val="ListBullet"/>
      </w:pPr>
      <w:r>
        <w:t>If a comment is included, attempts to add it to the outward issue (and applies visibility rules if provided).</w:t>
      </w:r>
    </w:p>
    <w:p>
      <w:pPr>
        <w:pStyle w:val="ListBullet"/>
      </w:pPr>
      <w:r>
        <w:t>Returns a 201 response with an empty body.</w:t>
      </w:r>
    </w:p>
    <w:p>
      <w:pPr>
        <w:pStyle w:val="Heading3"/>
      </w:pPr>
      <w:r>
        <w:t>Notes</w:t>
      </w:r>
    </w:p>
    <w:p>
      <w:pPr>
        <w:pStyle w:val="ListBullet"/>
      </w:pPr>
      <w:r>
        <w:t>This operation can be accessed anonymously (per the scraped documentation).</w:t>
      </w:r>
    </w:p>
    <w:p>
      <w:pPr>
        <w:pStyle w:val="ListBullet"/>
      </w:pPr>
      <w:r>
        <w:t xml:space="preserve">To obtain the ID of the created issue link, query the linked issue’s issue links field, for example: </w:t>
        <w:br/>
        <w:br/>
        <w:t>GET https://your-domain.atlassian.net/rest/api/3/issue/{linkedIssueKey}?fields=issuelinks</w:t>
      </w:r>
    </w:p>
    <w:p>
      <w:pPr>
        <w:pStyle w:val="ListBullet"/>
      </w:pPr>
      <w:r>
        <w:t>If the link request duplicates an existing link, the response indicates the issue link was created (per documentation).</w:t>
      </w:r>
    </w:p>
    <w:p>
      <w:pPr>
        <w:pStyle w:val="Heading3"/>
      </w:pPr>
      <w:r>
        <w:t>Gotchas</w:t>
      </w:r>
    </w:p>
    <w:p>
      <w:pPr>
        <w:pStyle w:val="ListBullet"/>
      </w:pPr>
      <w:r>
        <w:t>If comment creation fails, the issue link is not created (400).</w:t>
      </w:r>
    </w:p>
    <w:p>
      <w:pPr>
        <w:pStyle w:val="ListBullet"/>
      </w:pPr>
      <w:r>
        <w:t>A 404 can indicate many conditions (linking disabled, permissions missing, issues/type not found); treat it as a broad “cannot link” signal.</w:t>
      </w:r>
    </w:p>
    <w:p>
      <w:pPr>
        <w:pStyle w:val="Heading3"/>
      </w:pPr>
      <w:r>
        <w:t>Error Handling</w:t>
      </w:r>
    </w:p>
    <w:p>
      <w:pPr>
        <w:pStyle w:val="ListBullet"/>
      </w:pPr>
      <w:r>
        <w:t>400: Comment not created → link not created.</w:t>
      </w:r>
    </w:p>
    <w:p>
      <w:pPr>
        <w:pStyle w:val="ListBullet"/>
      </w:pPr>
      <w:r>
        <w:t>401: Missing/incorrect credentials.</w:t>
      </w:r>
    </w:p>
    <w:p>
      <w:pPr>
        <w:pStyle w:val="ListBullet"/>
      </w:pPr>
      <w:r>
        <w:t>404: Linking disabled, permission issues, issues/type not found.</w:t>
      </w:r>
    </w:p>
    <w:p>
      <w:pPr>
        <w:pStyle w:val="ListBullet"/>
      </w:pPr>
      <w:r>
        <w:t>413: Per-issue link limit exceeded.</w:t>
      </w:r>
    </w:p>
    <w:p>
      <w:r>
        <w:t>Provide your jiraCloudId (UUID) to fully resolve the URL. You can retrieve it using the Get Sites action.</w:t>
      </w:r>
    </w:p>
    <w:p>
      <w:pPr>
        <w:pStyle w:val="Heading3"/>
      </w:pPr>
      <w:r>
        <w:t>Related issueLinks actions</w:t>
      </w:r>
    </w:p>
    <w:p>
      <w:pPr>
        <w:pStyle w:val="ListBullet"/>
      </w:pPr>
      <w:r>
        <w:t>[GET] Get an Issue Link — /ex/jira/{{jiraCloudId}}/rest/api/3/issueLink/{{linkId}}</w:t>
      </w:r>
    </w:p>
    <w:p>
      <w:pPr>
        <w:pStyle w:val="ListBullet"/>
      </w:pPr>
      <w:r>
        <w:t>[DELETE] Delete an Issue Link — /rest/api/3/issueLink/{{linkId}}</w:t>
      </w:r>
    </w:p>
    <w:p>
      <w:r>
        <w:br w:type="page"/>
      </w:r>
    </w:p>
    <w:p>
      <w:pPr>
        <w:pStyle w:val="Heading2"/>
      </w:pPr>
      <w:r>
        <w:t>132. [GET] Get an Issue Link</w:t>
      </w:r>
    </w:p>
    <w:p>
      <w:r>
        <w:rPr>
          <w:b/>
        </w:rPr>
        <w:t xml:space="preserve">Endpoint: </w:t>
      </w:r>
      <w:r>
        <w:rPr>
          <w:rFonts w:ascii="Courier New" w:hAnsi="Courier New"/>
          <w:sz w:val="18"/>
        </w:rPr>
        <w:t>/ex/jira/{{jiraCloudId}}/rest/api/3/issueLink/{{linkId}}</w:t>
      </w:r>
    </w:p>
    <w:p>
      <w:pPr>
        <w:pStyle w:val="Heading3"/>
      </w:pPr>
      <w:r>
        <w:t>Prerequisites</w:t>
      </w:r>
    </w:p>
    <w:p>
      <w:pPr>
        <w:pStyle w:val="ListBullet"/>
      </w:pPr>
      <w:r>
        <w:t>Jira issue linking must be enabled (otherwise a 404 may be returned).</w:t>
      </w:r>
    </w:p>
    <w:p>
      <w:pPr>
        <w:pStyle w:val="ListBullet"/>
      </w:pPr>
      <w:r>
        <w:t>Permission: Browse project for all projects containing the linked issues.</w:t>
      </w:r>
    </w:p>
    <w:p>
      <w:pPr>
        <w:pStyle w:val="ListBullet"/>
      </w:pPr>
      <w:r>
        <w:t>If issue-level security is configured, you must have permission to view both issues.</w:t>
      </w:r>
    </w:p>
    <w:p>
      <w:r>
        <w:rPr>
          <w:b/>
        </w:rPr>
        <w:t>Note: Note: The original documentation states this operation can be accessed anonymously, but permissions may still apply depending on project visibility and security.</w:t>
      </w:r>
    </w:p>
    <w:p>
      <w:pPr>
        <w:pStyle w:val="Heading3"/>
      </w:pPr>
      <w:r>
        <w:t>Method</w:t>
      </w:r>
    </w:p>
    <w:p>
      <w:r>
        <w:t>GET</w:t>
      </w:r>
    </w:p>
    <w:p>
      <w:pPr>
        <w:pStyle w:val="Heading3"/>
      </w:pPr>
      <w:r>
        <w:t>URL</w:t>
      </w:r>
    </w:p>
    <w:p>
      <w:r>
        <w:t>https://api.atlassian.com/ex/jira/{{jiraCloudId}}/rest/api/3/issueLink/{{linkId}}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issue link by its link ID, including the inward and outward issues and the link type metadata.</w:t>
      </w:r>
    </w:p>
    <w:p>
      <w:pPr>
        <w:pStyle w:val="Heading3"/>
      </w:pPr>
      <w:r>
        <w:t>Enforcement Rules</w:t>
      </w:r>
    </w:p>
    <w:p>
      <w:pPr>
        <w:pStyle w:val="ListBullet"/>
      </w:pPr>
      <w:r>
        <w:t xml:space="preserve">jiraCloudId path parameter must always be present and must be a non-empty UUID string. </w:t>
        <w:br/>
        <w:br/>
        <w:t>If you did not provide jiraCloudId, you must supply it. You can get it from the Get Sites action.</w:t>
      </w:r>
    </w:p>
    <w:p>
      <w:pPr>
        <w:pStyle w:val="ListBullet"/>
      </w:pPr>
      <w:r>
        <w:t>linkId path parameter must always be present and must be a non-empty string.</w:t>
      </w:r>
    </w:p>
    <w:p>
      <w:pPr>
        <w:pStyle w:val="ListBullet"/>
      </w:pPr>
      <w:r>
        <w:t>Always construct the path as: /ex/jira/{{jiraCloudId}}/rest/api/3/issueLink/{{linkId}}</w:t>
      </w:r>
    </w:p>
    <w:p>
      <w:pPr>
        <w:pStyle w:val="ListBullet"/>
      </w:pPr>
      <w:r>
        <w:t>Do not call the API with missing or empty path parameters (e.g., avoid /issueLink//).</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/ex/jira/2ec4f9b3-2c2a-4b07-9b0a-1a3b2c4d5e6f/rest/api/3/issueLink/10001</w:t>
      </w:r>
    </w:p>
    <w:p>
      <w:pPr>
        <w:pStyle w:val="Heading3"/>
      </w:pPr>
      <w:r>
        <w:t>Invalid Examples</w:t>
      </w:r>
    </w:p>
    <w:p>
      <w:r>
        <w:rPr>
          <w:b/>
          <w:color w:val="666666"/>
          <w:sz w:val="16"/>
        </w:rPr>
        <w:t>[http]</w:t>
      </w:r>
    </w:p>
    <w:p>
      <w:pPr>
        <w:shd w:fill="F2F2F2" w:val="clear"/>
      </w:pPr>
      <w:r>
        <w:rPr>
          <w:rFonts w:ascii="Courier New" w:hAnsi="Courier New"/>
          <w:sz w:val="17"/>
        </w:rPr>
        <w:t>/ex/jira//rest/api/3/issueLink/10001</w:t>
        <w:br/>
        <w:t>/ex/jira/2ec4f9b3-2c2a-4b07-9b0a-1a3b2c4d5e6f/rest/api/3/issueLink/</w:t>
        <w:br/>
        <w:t>/ex/jira/2ec4f9b3-2c2a-4b07-9b0a-1a3b2c4d5e6f/rest/api/3/issueLink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Get it from the Get Sites action.</w:t>
            </w:r>
          </w:p>
        </w:tc>
      </w:tr>
      <w:tr>
        <w:tc>
          <w:tcPr>
            <w:tcW w:type="dxa" w:w="2880"/>
          </w:tcPr>
          <w:p>
            <w:r>
              <w:t>linkId</w:t>
            </w:r>
          </w:p>
        </w:tc>
        <w:tc>
          <w:tcPr>
            <w:tcW w:type="dxa" w:w="2880"/>
          </w:tcPr>
          <w:p>
            <w:r>
              <w:t>string</w:t>
            </w:r>
          </w:p>
        </w:tc>
        <w:tc>
          <w:tcPr>
            <w:tcW w:type="dxa" w:w="2880"/>
          </w:tcPr>
          <w:p>
            <w:r>
              <w:t>The ID of the issue link.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"10001",</w:t>
        <w:br/>
        <w:t xml:space="preserve"> "self": "https://your-domain.atlassian.net/rest/api/3/issueLink/10001",</w:t>
        <w:br/>
        <w:t xml:space="preserve"> "type": {</w:t>
        <w:br/>
        <w:t xml:space="preserve"> "id": "10100",</w:t>
        <w:br/>
        <w:t xml:space="preserve"> "name": "Relates",</w:t>
        <w:br/>
        <w:t xml:space="preserve"> "inward": "relates to",</w:t>
        <w:br/>
        <w:t xml:space="preserve"> "outward": "relates to",</w:t>
        <w:br/>
        <w:t xml:space="preserve"> "self": "https://your-domain.atlassian.net/rest/api/3/issueLinkType/10100"</w:t>
        <w:br/>
        <w:t xml:space="preserve"> },</w:t>
        <w:br/>
        <w:t xml:space="preserve"> "inwardIssue": {</w:t>
        <w:br/>
        <w:t xml:space="preserve"> "id": "10010",</w:t>
        <w:br/>
        <w:t xml:space="preserve"> "key": "PROJ-1",</w:t>
        <w:br/>
        <w:t xml:space="preserve"> "self": "https://your-domain.atlassian.net/rest/api/3/issue/10010",</w:t>
        <w:br/>
        <w:t xml:space="preserve"> "fields": {</w:t>
        <w:br/>
        <w:t xml:space="preserve"> "summary": "Investigate login issue",</w:t>
        <w:br/>
        <w:t xml:space="preserve"> "assignee": {</w:t>
        <w:br/>
        <w:t xml:space="preserve"> "self": "https://your-domain.atlassian.net/rest/api/3/user?accountId=5b10ac8d82e05b22cc7d4ef5",</w:t>
        <w:br/>
        <w:t xml:space="preserve"> "accountId": "5b10ac8d82e05b22cc7d4ef5",</w:t>
        <w:br/>
        <w:t xml:space="preserve"> "accountType": "atlassian",</w:t>
        <w:br/>
        <w:t xml:space="preserve"> "active": true,</w:t>
        <w:br/>
        <w:t xml:space="preserve"> "displayName": "Alex Doe",</w:t>
        <w:br/>
        <w:t xml:space="preserve"> "emailAddress": null,</w:t>
        <w:br/>
        <w:t xml:space="preserve"> "timeZone": "America/Los_Angeles",</w:t>
        <w:br/>
        <w:t xml:space="preserve"> "avatarUrls": {</w:t>
        <w:br/>
        <w:t xml:space="preserve"> "16x16": "https://avatar.example.com/16.png",</w:t>
        <w:br/>
        <w:t xml:space="preserve"> "24x24": "https://avatar.example.com/24.png",</w:t>
        <w:br/>
        <w:t xml:space="preserve"> "32x32": "https://avatar.example.com/32.png",</w:t>
        <w:br/>
        <w:t xml:space="preserve"> "48x48": "https://avatar.example.com/48.png"</w:t>
        <w:br/>
        <w:t xml:space="preserve"> },</w:t>
        <w:br/>
        <w:t xml:space="preserve"> "key": "deprecated",</w:t>
        <w:br/>
        <w:t xml:space="preserve"> "name": "deprecated"</w:t>
        <w:br/>
        <w:t xml:space="preserve"> },</w:t>
        <w:br/>
        <w:t xml:space="preserve"> "issuetype": {</w:t>
        <w:br/>
        <w:t xml:space="preserve"> "id": "10001",</w:t>
        <w:br/>
        <w:t xml:space="preserve"> "name": "Bug",</w:t>
        <w:br/>
        <w:t xml:space="preserve"> "description": "A problem which impairs or prevents the functions of the product.",</w:t>
        <w:br/>
        <w:t xml:space="preserve"> "avatarId": 10318,</w:t>
        <w:br/>
        <w:t xml:space="preserve"> "entityId": "a1b2c3d4-e5f6-7890-abcd-ef0123456789",</w:t>
        <w:br/>
        <w:t xml:space="preserve"> "hierarchyLevel": 0,</w:t>
        <w:br/>
        <w:t xml:space="preserve"> "iconUrl": "https://your-domain.atlassian.net/images/icons/issuetypes/bug.png",</w:t>
        <w:br/>
        <w:t xml:space="preserve"> "self": "https://your-domain.atlassian.net/rest/api/3/issuetype/10001",</w:t>
        <w:br/>
        <w:t xml:space="preserve"> "subtask": false,</w:t>
        <w:br/>
        <w:t xml:space="preserve"> "scope": {</w:t>
        <w:br/>
        <w:t xml:space="preserve"> "type": "PROJECT",</w:t>
        <w:br/>
        <w:t xml:space="preserve"> "project": {</w:t>
        <w:br/>
        <w:t xml:space="preserve"> "id": "10000",</w:t>
        <w:br/>
        <w:t xml:space="preserve"> "key": "PROJ",</w:t>
        <w:br/>
        <w:t xml:space="preserve"> "name": "Project Name",</w:t>
        <w:br/>
        <w:t xml:space="preserve"> "self": "https://your-domain.atlassian.net/rest/api/3/project/10000",</w:t>
        <w:br/>
        <w:t xml:space="preserve"> "simplified": false,</w:t>
        <w:br/>
        <w:t xml:space="preserve"> "projectTypeKey": "software",</w:t>
        <w:br/>
        <w:t xml:space="preserve"> "avatarUrls": {</w:t>
        <w:br/>
        <w:t xml:space="preserve"> "16x16": "https://avatar.example.com/p16.png",</w:t>
        <w:br/>
        <w:t xml:space="preserve"> "24x24": "https://avatar.example.com/p24.png",</w:t>
        <w:br/>
        <w:t xml:space="preserve"> "32x32": "https://avatar.example.com/p32.png",</w:t>
        <w:br/>
        <w:t xml:space="preserve"> "48x48": "https://avatar.example.com/p48.png"</w:t>
        <w:br/>
        <w:t xml:space="preserve"> },</w:t>
        <w:br/>
        <w:t xml:space="preserve"> "projectCategory": {</w:t>
        <w:br/>
        <w:t xml:space="preserve"> "id": "10100",</w:t>
        <w:br/>
        <w:t xml:space="preserve"> "name": "Internal",</w:t>
        <w:br/>
        <w:t xml:space="preserve"> "description": "Internal projects",</w:t>
        <w:br/>
        <w:t xml:space="preserve"> "self": "https://your-domain.atlassian.net/rest/api/3/projectCategory/10100"</w:t>
        <w:br/>
        <w:t xml:space="preserve"> }</w:t>
        <w:br/>
        <w:t xml:space="preserve"> }</w:t>
        <w:br/>
        <w:t xml:space="preserve"> }</w:t>
        <w:br/>
        <w:t xml:space="preserve"> },</w:t>
        <w:br/>
        <w:t xml:space="preserve"> "priority": {</w:t>
        <w:br/>
        <w:t xml:space="preserve"> "id": "3",</w:t>
        <w:br/>
        <w:t xml:space="preserve"> "name": "Medium",</w:t>
        <w:br/>
        <w:t xml:space="preserve"> "description": "Medium priority",</w:t>
        <w:br/>
        <w:t xml:space="preserve"> "iconUrl": "https://your-domain.atlassian.net/images/icons/priorities/medium.svg",</w:t>
        <w:br/>
        <w:t xml:space="preserve"> "avatarId": 10299,</w:t>
        <w:br/>
        <w:t xml:space="preserve"> "isDefault": true,</w:t>
        <w:br/>
        <w:t xml:space="preserve"> "self": "https://your-domain.atlassian.net/rest/api/3/priority/3",</w:t>
        <w:br/>
        <w:t xml:space="preserve"> "statusColor": "#f79232",</w:t>
        <w:br/>
        <w:t xml:space="preserve"> "schemes": {</w:t>
        <w:br/>
        <w:t xml:space="preserve"> "maxResults": 50,</w:t>
        <w:br/>
        <w:t xml:space="preserve"> "startAt": 0,</w:t>
        <w:br/>
        <w:t xml:space="preserve"> "total": 1</w:t>
        <w:br/>
        <w:t xml:space="preserve"> }</w:t>
        <w:br/>
        <w:t xml:space="preserve"> },</w:t>
        <w:br/>
        <w:t xml:space="preserve"> "status": {</w:t>
        <w:br/>
        <w:t xml:space="preserve"> "id": "10000",</w:t>
        <w:br/>
        <w:t xml:space="preserve"> "name": "To Do",</w:t>
        <w:br/>
        <w:t xml:space="preserve"> "description": "The issue is open and ready for the assignee to start work on it.",</w:t>
        <w:br/>
        <w:t xml:space="preserve"> "iconUrl": "https://your-domain.atlassian.net/images/icons/statuses/open.png",</w:t>
        <w:br/>
        <w:t xml:space="preserve"> "self": "https://your-domain.atlassian.net/rest/api/3/status/10000",</w:t>
        <w:br/>
        <w:t xml:space="preserve"> "scope": {</w:t>
        <w:br/>
        <w:t xml:space="preserve"> "type": "PROJECT",</w:t>
        <w:br/>
        <w:t xml:space="preserve"> "project": {</w:t>
        <w:br/>
        <w:t xml:space="preserve"> "id": "10000",</w:t>
        <w:br/>
        <w:t xml:space="preserve"> "key": "PROJ",</w:t>
        <w:br/>
        <w:t xml:space="preserve"> "name": "Project Name",</w:t>
        <w:br/>
        <w:t xml:space="preserve"> "self": "https://your-domain.atlassian.net/rest/api/3/project/10000",</w:t>
        <w:br/>
        <w:t xml:space="preserve"> "simplified": false,</w:t>
        <w:br/>
        <w:t xml:space="preserve"> "projectTypeKey": "software",</w:t>
        <w:br/>
        <w:t xml:space="preserve"> "avatarUrls": {</w:t>
        <w:br/>
        <w:t xml:space="preserve"> "16x16": "https://avatar.example.com/p16.png",</w:t>
        <w:br/>
        <w:t xml:space="preserve"> "24x24": "https://avatar.example.com/p24.png",</w:t>
        <w:br/>
        <w:t xml:space="preserve"> "32x32": "https://avatar.example.com/p32.png",</w:t>
        <w:br/>
        <w:t xml:space="preserve"> "48x48": "https://avatar.example.com/p48.png"</w:t>
        <w:br/>
        <w:t xml:space="preserve"> },</w:t>
        <w:br/>
        <w:t xml:space="preserve"> "projectCategory": {</w:t>
        <w:br/>
        <w:t xml:space="preserve"> "id": "10100",</w:t>
        <w:br/>
        <w:t xml:space="preserve"> "name": "Internal",</w:t>
        <w:br/>
        <w:t xml:space="preserve"> "description": "Internal projects",</w:t>
        <w:br/>
        <w:t xml:space="preserve"> "self": "https://your-domain.atlassian.net/rest/api/3/projectCategory/10100"</w:t>
        <w:br/>
        <w:t xml:space="preserve"> }</w:t>
        <w:br/>
        <w:t xml:space="preserve"> }</w:t>
        <w:br/>
        <w:t xml:space="preserve"> },</w:t>
        <w:br/>
        <w:t xml:space="preserve"> "statusCategory": {</w:t>
        <w:br/>
        <w:t xml:space="preserve"> "id": 2,</w:t>
        <w:br/>
        <w:t xml:space="preserve"> "key": "new",</w:t>
        <w:br/>
        <w:t xml:space="preserve"> "name": "To Do",</w:t>
        <w:br/>
        <w:t xml:space="preserve"> "colorName": "blue-gray",</w:t>
        <w:br/>
        <w:t xml:space="preserve"> "self": "https://your-domain.atlassian.net/rest/api/3/statuscategory/2"</w:t>
        <w:br/>
        <w:t xml:space="preserve"> }</w:t>
        <w:br/>
        <w:t xml:space="preserve"> },</w:t>
        <w:br/>
        <w:t xml:space="preserve"> "timetracking": {</w:t>
        <w:br/>
        <w:t xml:space="preserve"> "originalEstimate": "1d",</w:t>
        <w:br/>
        <w:t xml:space="preserve"> "originalEstimateSeconds": 28800,</w:t>
        <w:br/>
        <w:t xml:space="preserve"> "remainingEstimate": "4h",</w:t>
        <w:br/>
        <w:t xml:space="preserve"> "remainingEstimateSeconds": 14400,</w:t>
        <w:br/>
        <w:t xml:space="preserve"> "timeSpent": "4h",</w:t>
        <w:br/>
        <w:t xml:space="preserve"> "timeSpentSeconds": 14400</w:t>
        <w:br/>
        <w:t xml:space="preserve"> }</w:t>
        <w:br/>
        <w:t xml:space="preserve"> }</w:t>
        <w:br/>
        <w:t xml:space="preserve"> },</w:t>
        <w:br/>
        <w:t xml:space="preserve"> "outwardIssue": {</w:t>
        <w:br/>
        <w:t xml:space="preserve"> "id": "10011",</w:t>
        <w:br/>
        <w:t xml:space="preserve"> "key": "PROJ-2",</w:t>
        <w:br/>
        <w:t xml:space="preserve"> "self": "https://your-domain.atlassian.net/rest/api/3/issue/10011",</w:t>
        <w:br/>
        <w:t xml:space="preserve"> "fields": {</w:t>
        <w:br/>
        <w:t xml:space="preserve"> "summary": "Fix login bug",</w:t>
        <w:br/>
        <w:t xml:space="preserve"> "assignee": {</w:t>
        <w:br/>
        <w:t xml:space="preserve"> "self": "https://your-domain.atlassian.net/rest/api/3/user?accountId=5b10ac8d82e05b22cc7d4ef6",</w:t>
        <w:br/>
        <w:t xml:space="preserve"> "accountId": "5b10ac8d82e05b22cc7d4ef6",</w:t>
        <w:br/>
        <w:t xml:space="preserve"> "accountType": "atlassian",</w:t>
        <w:br/>
        <w:t xml:space="preserve"> "active": true,</w:t>
        <w:br/>
        <w:t xml:space="preserve"> "displayName": "Taylor Roe",</w:t>
        <w:br/>
        <w:t xml:space="preserve"> "emailAddress": null,</w:t>
        <w:br/>
        <w:t xml:space="preserve"> "timeZone": "UTC",</w:t>
        <w:br/>
        <w:t xml:space="preserve"> "avatarUrls": {</w:t>
        <w:br/>
        <w:t xml:space="preserve"> "16x16": "https://avatar.example.com/16.png",</w:t>
        <w:br/>
        <w:t xml:space="preserve"> "24x24": "https://avatar.example.com/24.png",</w:t>
        <w:br/>
        <w:t xml:space="preserve"> "32x32": "https://avatar.example.com/32.png",</w:t>
        <w:br/>
        <w:t xml:space="preserve"> "48x48": "https://avatar.example.com/48.png"</w:t>
        <w:br/>
        <w:t xml:space="preserve"> },</w:t>
        <w:br/>
        <w:t xml:space="preserve"> "key": "deprecated",</w:t>
        <w:br/>
        <w:t xml:space="preserve"> "name": "deprecated"</w:t>
        <w:br/>
        <w:t xml:space="preserve"> },</w:t>
        <w:br/>
        <w:t xml:space="preserve"> "timetracking": {</w:t>
        <w:br/>
        <w:t xml:space="preserve"> "originalEstimate": "2d",</w:t>
        <w:br/>
        <w:t xml:space="preserve"> "originalEstimateSeconds": 57600,</w:t>
        <w:br/>
        <w:t xml:space="preserve"> "remainingEstimate": "1d",</w:t>
        <w:br/>
        <w:t xml:space="preserve"> "remainingEstimateSeconds": 28800,</w:t>
        <w:br/>
        <w:t xml:space="preserve"> "timeSpent": "1d",</w:t>
        <w:br/>
        <w:t xml:space="preserve"> "timeSpentSeconds": 28800</w:t>
        <w:br/>
        <w:t xml:space="preserve"> }</w:t>
        <w:br/>
        <w:t xml:space="preserve"> }</w:t>
        <w:br/>
        <w:t xml:space="preserve"> }</w:t>
        <w:br/>
        <w:t>}</w:t>
      </w:r>
    </w:p>
    <w:p>
      <w:pPr>
        <w:pStyle w:val="Heading3"/>
      </w:pPr>
      <w:r>
        <w:t>Error Response (400 Client Error)</w:t>
      </w:r>
    </w:p>
    <w:p>
      <w:r>
        <w:t>Returned if the issue link ID is invalid.</w:t>
      </w:r>
    </w:p>
    <w:p>
      <w:r>
        <w:rPr>
          <w:b/>
          <w:color w:val="666666"/>
          <w:sz w:val="16"/>
        </w:rPr>
        <w:t>[json]</w:t>
      </w:r>
    </w:p>
    <w:p>
      <w:pPr>
        <w:shd w:fill="F2F2F2" w:val="clear"/>
      </w:pPr>
      <w:r>
        <w:rPr>
          <w:rFonts w:ascii="Courier New" w:hAnsi="Courier New"/>
          <w:sz w:val="17"/>
        </w:rPr>
        <w:t>{</w:t>
        <w:br/>
        <w:t xml:space="preserve"> "errorMessages": [</w:t>
        <w:br/>
        <w:t xml:space="preserve"> "The issue link id is invalid."</w:t>
        <w:br/>
        <w:t xml:space="preserve"> ],</w:t>
        <w:br/>
        <w:t xml:space="preserve"> "errors": {}</w:t>
        <w:br/>
        <w:t>}</w:t>
      </w:r>
    </w:p>
    <w:p>
      <w:pPr>
        <w:pStyle w:val="Heading3"/>
      </w:pPr>
      <w:r>
        <w:t>Error Response (401 Client Error)</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Client Error)</w:t>
      </w:r>
    </w:p>
    <w:p>
      <w:r>
        <w:t>Returned if:</w:t>
      </w:r>
    </w:p>
    <w:p>
      <w:pPr>
        <w:pStyle w:val="ListBullet"/>
      </w:pPr>
      <w:r>
        <w:t>issue linking is disabled, or</w:t>
      </w:r>
    </w:p>
    <w:p>
      <w:pPr>
        <w:pStyle w:val="ListBullet"/>
      </w:pPr>
      <w:r>
        <w:t>the issue link is not found, or</w:t>
      </w:r>
    </w:p>
    <w:p>
      <w:pPr>
        <w:pStyle w:val="ListBullet"/>
      </w:pPr>
      <w:r>
        <w:t>the user doesn't have the required permissions.</w:t>
      </w:r>
    </w:p>
    <w:p>
      <w:r>
        <w:rPr>
          <w:b/>
          <w:color w:val="666666"/>
          <w:sz w:val="16"/>
        </w:rPr>
        <w:t>[json]</w:t>
      </w:r>
    </w:p>
    <w:p>
      <w:pPr>
        <w:shd w:fill="F2F2F2" w:val="clear"/>
      </w:pPr>
      <w:r>
        <w:rPr>
          <w:rFonts w:ascii="Courier New" w:hAnsi="Courier New"/>
          <w:sz w:val="17"/>
        </w:rPr>
        <w:t>{</w:t>
        <w:br/>
        <w:t xml:space="preserve"> "errorMessages": [</w:t>
        <w:br/>
        <w:t xml:space="preserve"> "Issue linking is disabled."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issue link.</w:t>
            </w:r>
          </w:p>
        </w:tc>
      </w:tr>
      <w:tr>
        <w:tc>
          <w:tcPr>
            <w:tcW w:type="dxa" w:w="2880"/>
          </w:tcPr>
          <w:p>
            <w:r>
              <w:t>self</w:t>
            </w:r>
          </w:p>
        </w:tc>
        <w:tc>
          <w:tcPr>
            <w:tcW w:type="dxa" w:w="2880"/>
          </w:tcPr>
          <w:p>
            <w:r>
              <w:t>string</w:t>
            </w:r>
          </w:p>
        </w:tc>
        <w:tc>
          <w:tcPr>
            <w:tcW w:type="dxa" w:w="2880"/>
          </w:tcPr>
          <w:p>
            <w:r>
              <w:t>The URL of the issue link.</w:t>
            </w:r>
          </w:p>
        </w:tc>
      </w:tr>
      <w:tr>
        <w:tc>
          <w:tcPr>
            <w:tcW w:type="dxa" w:w="2880"/>
          </w:tcPr>
          <w:p>
            <w:r>
              <w:t>type</w:t>
            </w:r>
          </w:p>
        </w:tc>
        <w:tc>
          <w:tcPr>
            <w:tcW w:type="dxa" w:w="2880"/>
          </w:tcPr>
          <w:p>
            <w:r>
              <w:t>object</w:t>
            </w:r>
          </w:p>
        </w:tc>
        <w:tc>
          <w:tcPr>
            <w:tcW w:type="dxa" w:w="2880"/>
          </w:tcPr>
          <w:p>
            <w:r>
              <w:t>Issue link type details.</w:t>
            </w:r>
          </w:p>
        </w:tc>
      </w:tr>
      <w:tr>
        <w:tc>
          <w:tcPr>
            <w:tcW w:type="dxa" w:w="2880"/>
          </w:tcPr>
          <w:p>
            <w:r>
              <w:t>type.id</w:t>
            </w:r>
          </w:p>
        </w:tc>
        <w:tc>
          <w:tcPr>
            <w:tcW w:type="dxa" w:w="2880"/>
          </w:tcPr>
          <w:p>
            <w:r>
              <w:t>string</w:t>
            </w:r>
          </w:p>
        </w:tc>
        <w:tc>
          <w:tcPr>
            <w:tcW w:type="dxa" w:w="2880"/>
          </w:tcPr>
          <w:p>
            <w:r>
              <w:t>The ID of the issue link type.</w:t>
            </w:r>
          </w:p>
        </w:tc>
      </w:tr>
      <w:tr>
        <w:tc>
          <w:tcPr>
            <w:tcW w:type="dxa" w:w="2880"/>
          </w:tcPr>
          <w:p>
            <w:r>
              <w:t>type.name</w:t>
            </w:r>
          </w:p>
        </w:tc>
        <w:tc>
          <w:tcPr>
            <w:tcW w:type="dxa" w:w="2880"/>
          </w:tcPr>
          <w:p>
            <w:r>
              <w:t>string</w:t>
            </w:r>
          </w:p>
        </w:tc>
        <w:tc>
          <w:tcPr>
            <w:tcW w:type="dxa" w:w="2880"/>
          </w:tcPr>
          <w:p>
            <w:r>
              <w:t>The name of the issue link type.</w:t>
            </w:r>
          </w:p>
        </w:tc>
      </w:tr>
      <w:tr>
        <w:tc>
          <w:tcPr>
            <w:tcW w:type="dxa" w:w="2880"/>
          </w:tcPr>
          <w:p>
            <w:r>
              <w:t>type.inward</w:t>
            </w:r>
          </w:p>
        </w:tc>
        <w:tc>
          <w:tcPr>
            <w:tcW w:type="dxa" w:w="2880"/>
          </w:tcPr>
          <w:p>
            <w:r>
              <w:t>string</w:t>
            </w:r>
          </w:p>
        </w:tc>
        <w:tc>
          <w:tcPr>
            <w:tcW w:type="dxa" w:w="2880"/>
          </w:tcPr>
          <w:p>
            <w:r>
              <w:t>Description of the inward link.</w:t>
            </w:r>
          </w:p>
        </w:tc>
      </w:tr>
      <w:tr>
        <w:tc>
          <w:tcPr>
            <w:tcW w:type="dxa" w:w="2880"/>
          </w:tcPr>
          <w:p>
            <w:r>
              <w:t>type.outward</w:t>
            </w:r>
          </w:p>
        </w:tc>
        <w:tc>
          <w:tcPr>
            <w:tcW w:type="dxa" w:w="2880"/>
          </w:tcPr>
          <w:p>
            <w:r>
              <w:t>string</w:t>
            </w:r>
          </w:p>
        </w:tc>
        <w:tc>
          <w:tcPr>
            <w:tcW w:type="dxa" w:w="2880"/>
          </w:tcPr>
          <w:p>
            <w:r>
              <w:t>Description of the outward link.</w:t>
            </w:r>
          </w:p>
        </w:tc>
      </w:tr>
      <w:tr>
        <w:tc>
          <w:tcPr>
            <w:tcW w:type="dxa" w:w="2880"/>
          </w:tcPr>
          <w:p>
            <w:r>
              <w:t>type.self</w:t>
            </w:r>
          </w:p>
        </w:tc>
        <w:tc>
          <w:tcPr>
            <w:tcW w:type="dxa" w:w="2880"/>
          </w:tcPr>
          <w:p>
            <w:r>
              <w:t>string</w:t>
            </w:r>
          </w:p>
        </w:tc>
        <w:tc>
          <w:tcPr>
            <w:tcW w:type="dxa" w:w="2880"/>
          </w:tcPr>
          <w:p>
            <w:r>
              <w:t>The URL of the issue link type.</w:t>
            </w:r>
          </w:p>
        </w:tc>
      </w:tr>
      <w:tr>
        <w:tc>
          <w:tcPr>
            <w:tcW w:type="dxa" w:w="2880"/>
          </w:tcPr>
          <w:p>
            <w:r>
              <w:t>inwardIssue</w:t>
            </w:r>
          </w:p>
        </w:tc>
        <w:tc>
          <w:tcPr>
            <w:tcW w:type="dxa" w:w="2880"/>
          </w:tcPr>
          <w:p>
            <w:r>
              <w:t>object</w:t>
            </w:r>
          </w:p>
        </w:tc>
        <w:tc>
          <w:tcPr>
            <w:tcW w:type="dxa" w:w="2880"/>
          </w:tcPr>
          <w:p>
            <w:r>
              <w:t>The inward linked issue.</w:t>
            </w:r>
          </w:p>
        </w:tc>
      </w:tr>
      <w:tr>
        <w:tc>
          <w:tcPr>
            <w:tcW w:type="dxa" w:w="2880"/>
          </w:tcPr>
          <w:p>
            <w:r>
              <w:t>inwardIssue.id</w:t>
            </w:r>
          </w:p>
        </w:tc>
        <w:tc>
          <w:tcPr>
            <w:tcW w:type="dxa" w:w="2880"/>
          </w:tcPr>
          <w:p>
            <w:r>
              <w:t>string</w:t>
            </w:r>
          </w:p>
        </w:tc>
        <w:tc>
          <w:tcPr>
            <w:tcW w:type="dxa" w:w="2880"/>
          </w:tcPr>
          <w:p>
            <w:r>
              <w:t>The ID of an issue (required if key isn’t provided).</w:t>
            </w:r>
          </w:p>
        </w:tc>
      </w:tr>
      <w:tr>
        <w:tc>
          <w:tcPr>
            <w:tcW w:type="dxa" w:w="2880"/>
          </w:tcPr>
          <w:p>
            <w:r>
              <w:t>inwardIssue.key</w:t>
            </w:r>
          </w:p>
        </w:tc>
        <w:tc>
          <w:tcPr>
            <w:tcW w:type="dxa" w:w="2880"/>
          </w:tcPr>
          <w:p>
            <w:r>
              <w:t>string</w:t>
            </w:r>
          </w:p>
        </w:tc>
        <w:tc>
          <w:tcPr>
            <w:tcW w:type="dxa" w:w="2880"/>
          </w:tcPr>
          <w:p>
            <w:r>
              <w:t>The key of an issue (required if id isn’t provided).</w:t>
            </w:r>
          </w:p>
        </w:tc>
      </w:tr>
      <w:tr>
        <w:tc>
          <w:tcPr>
            <w:tcW w:type="dxa" w:w="2880"/>
          </w:tcPr>
          <w:p>
            <w:r>
              <w:t>inwardIssue.self</w:t>
            </w:r>
          </w:p>
        </w:tc>
        <w:tc>
          <w:tcPr>
            <w:tcW w:type="dxa" w:w="2880"/>
          </w:tcPr>
          <w:p>
            <w:r>
              <w:t>string</w:t>
            </w:r>
          </w:p>
        </w:tc>
        <w:tc>
          <w:tcPr>
            <w:tcW w:type="dxa" w:w="2880"/>
          </w:tcPr>
          <w:p>
            <w:r>
              <w:t>The URL of the issue.</w:t>
            </w:r>
          </w:p>
        </w:tc>
      </w:tr>
      <w:tr>
        <w:tc>
          <w:tcPr>
            <w:tcW w:type="dxa" w:w="2880"/>
          </w:tcPr>
          <w:p>
            <w:r>
              <w:t>inwardIssue.fields</w:t>
            </w:r>
          </w:p>
        </w:tc>
        <w:tc>
          <w:tcPr>
            <w:tcW w:type="dxa" w:w="2880"/>
          </w:tcPr>
          <w:p>
            <w:r>
              <w:t>object</w:t>
            </w:r>
          </w:p>
        </w:tc>
        <w:tc>
          <w:tcPr>
            <w:tcW w:type="dxa" w:w="2880"/>
          </w:tcPr>
          <w:p>
            <w:r>
              <w:t>Subset of issue fields returned for linked issues.</w:t>
            </w:r>
          </w:p>
        </w:tc>
      </w:tr>
      <w:tr>
        <w:tc>
          <w:tcPr>
            <w:tcW w:type="dxa" w:w="2880"/>
          </w:tcPr>
          <w:p>
            <w:r>
              <w:t>inwardIssue.fields.summary</w:t>
            </w:r>
          </w:p>
        </w:tc>
        <w:tc>
          <w:tcPr>
            <w:tcW w:type="dxa" w:w="2880"/>
          </w:tcPr>
          <w:p>
            <w:r>
              <w:t>string</w:t>
            </w:r>
          </w:p>
        </w:tc>
        <w:tc>
          <w:tcPr>
            <w:tcW w:type="dxa" w:w="2880"/>
          </w:tcPr>
          <w:p>
            <w:r>
              <w:t>Summary description of the linked issue.</w:t>
            </w:r>
          </w:p>
        </w:tc>
      </w:tr>
      <w:tr>
        <w:tc>
          <w:tcPr>
            <w:tcW w:type="dxa" w:w="2880"/>
          </w:tcPr>
          <w:p>
            <w:r>
              <w:t>inwardIssue.fields.assignee</w:t>
            </w:r>
          </w:p>
        </w:tc>
        <w:tc>
          <w:tcPr>
            <w:tcW w:type="dxa" w:w="2880"/>
          </w:tcPr>
          <w:p>
            <w:r>
              <w:t>object</w:t>
            </w:r>
          </w:p>
        </w:tc>
        <w:tc>
          <w:tcPr>
            <w:tcW w:type="dxa" w:w="2880"/>
          </w:tcPr>
          <w:p>
            <w:r>
              <w:t>The assignee user object.</w:t>
            </w:r>
          </w:p>
        </w:tc>
      </w:tr>
      <w:tr>
        <w:tc>
          <w:tcPr>
            <w:tcW w:type="dxa" w:w="2880"/>
          </w:tcPr>
          <w:p>
            <w:r>
              <w:t>inwardIssue.fields.assignee.accountId</w:t>
            </w:r>
          </w:p>
        </w:tc>
        <w:tc>
          <w:tcPr>
            <w:tcW w:type="dxa" w:w="2880"/>
          </w:tcPr>
          <w:p>
            <w:r>
              <w:t>string</w:t>
            </w:r>
          </w:p>
        </w:tc>
        <w:tc>
          <w:tcPr>
            <w:tcW w:type="dxa" w:w="2880"/>
          </w:tcPr>
          <w:p>
            <w:r>
              <w:t>Account ID of the user (max length 128).</w:t>
            </w:r>
          </w:p>
        </w:tc>
      </w:tr>
      <w:tr>
        <w:tc>
          <w:tcPr>
            <w:tcW w:type="dxa" w:w="2880"/>
          </w:tcPr>
          <w:p>
            <w:r>
              <w:t>inwardIssue.fields.assignee.accountType</w:t>
            </w:r>
          </w:p>
        </w:tc>
        <w:tc>
          <w:tcPr>
            <w:tcW w:type="dxa" w:w="2880"/>
          </w:tcPr>
          <w:p>
            <w:r>
              <w:t>string</w:t>
            </w:r>
          </w:p>
        </w:tc>
        <w:tc>
          <w:tcPr>
            <w:tcW w:type="dxa" w:w="2880"/>
          </w:tcPr>
          <w:p>
            <w:r>
              <w:t>One of: atlassian, app, customer.</w:t>
            </w:r>
          </w:p>
        </w:tc>
      </w:tr>
      <w:tr>
        <w:tc>
          <w:tcPr>
            <w:tcW w:type="dxa" w:w="2880"/>
          </w:tcPr>
          <w:p>
            <w:r>
              <w:t>inwardIssue.fields.assignee.active</w:t>
            </w:r>
          </w:p>
        </w:tc>
        <w:tc>
          <w:tcPr>
            <w:tcW w:type="dxa" w:w="2880"/>
          </w:tcPr>
          <w:p>
            <w:r>
              <w:t>boolean</w:t>
            </w:r>
          </w:p>
        </w:tc>
        <w:tc>
          <w:tcPr>
            <w:tcW w:type="dxa" w:w="2880"/>
          </w:tcPr>
          <w:p>
            <w:r>
              <w:t>Whether the user is active.</w:t>
            </w:r>
          </w:p>
        </w:tc>
      </w:tr>
      <w:tr>
        <w:tc>
          <w:tcPr>
            <w:tcW w:type="dxa" w:w="2880"/>
          </w:tcPr>
          <w:p>
            <w:r>
              <w:t>inwardIssue.fields.assignee.avatarUrls</w:t>
            </w:r>
          </w:p>
        </w:tc>
        <w:tc>
          <w:tcPr>
            <w:tcW w:type="dxa" w:w="2880"/>
          </w:tcPr>
          <w:p>
            <w:r>
              <w:t>object</w:t>
            </w:r>
          </w:p>
        </w:tc>
        <w:tc>
          <w:tcPr>
            <w:tcW w:type="dxa" w:w="2880"/>
          </w:tcPr>
          <w:p>
            <w:r>
              <w:t>Avatar URLs by size.</w:t>
            </w:r>
          </w:p>
        </w:tc>
      </w:tr>
      <w:tr>
        <w:tc>
          <w:tcPr>
            <w:tcW w:type="dxa" w:w="2880"/>
          </w:tcPr>
          <w:p>
            <w:r>
              <w:t>inwardIssue.fields.assignee.avatarUrls.16x16</w:t>
            </w:r>
          </w:p>
        </w:tc>
        <w:tc>
          <w:tcPr>
            <w:tcW w:type="dxa" w:w="2880"/>
          </w:tcPr>
          <w:p>
            <w:r>
              <w:t>string</w:t>
            </w:r>
          </w:p>
        </w:tc>
        <w:tc>
          <w:tcPr>
            <w:tcW w:type="dxa" w:w="2880"/>
          </w:tcPr>
          <w:p>
            <w:r>
              <w:t>16x16 avatar URL.</w:t>
            </w:r>
          </w:p>
        </w:tc>
      </w:tr>
      <w:tr>
        <w:tc>
          <w:tcPr>
            <w:tcW w:type="dxa" w:w="2880"/>
          </w:tcPr>
          <w:p>
            <w:r>
              <w:t>inwardIssue.fields.assignee.avatarUrls.24x24</w:t>
            </w:r>
          </w:p>
        </w:tc>
        <w:tc>
          <w:tcPr>
            <w:tcW w:type="dxa" w:w="2880"/>
          </w:tcPr>
          <w:p>
            <w:r>
              <w:t>string</w:t>
            </w:r>
          </w:p>
        </w:tc>
        <w:tc>
          <w:tcPr>
            <w:tcW w:type="dxa" w:w="2880"/>
          </w:tcPr>
          <w:p>
            <w:r>
              <w:t>24x24 avatar URL.</w:t>
            </w:r>
          </w:p>
        </w:tc>
      </w:tr>
      <w:tr>
        <w:tc>
          <w:tcPr>
            <w:tcW w:type="dxa" w:w="2880"/>
          </w:tcPr>
          <w:p>
            <w:r>
              <w:t>inwardIssue.fields.assignee.avatarUrls.32x32</w:t>
            </w:r>
          </w:p>
        </w:tc>
        <w:tc>
          <w:tcPr>
            <w:tcW w:type="dxa" w:w="2880"/>
          </w:tcPr>
          <w:p>
            <w:r>
              <w:t>string</w:t>
            </w:r>
          </w:p>
        </w:tc>
        <w:tc>
          <w:tcPr>
            <w:tcW w:type="dxa" w:w="2880"/>
          </w:tcPr>
          <w:p>
            <w:r>
              <w:t>32x32 avatar URL.</w:t>
            </w:r>
          </w:p>
        </w:tc>
      </w:tr>
      <w:tr>
        <w:tc>
          <w:tcPr>
            <w:tcW w:type="dxa" w:w="2880"/>
          </w:tcPr>
          <w:p>
            <w:r>
              <w:t>inwardIssue.fields.assignee.avatarUrls.48x48</w:t>
            </w:r>
          </w:p>
        </w:tc>
        <w:tc>
          <w:tcPr>
            <w:tcW w:type="dxa" w:w="2880"/>
          </w:tcPr>
          <w:p>
            <w:r>
              <w:t>string</w:t>
            </w:r>
          </w:p>
        </w:tc>
        <w:tc>
          <w:tcPr>
            <w:tcW w:type="dxa" w:w="2880"/>
          </w:tcPr>
          <w:p>
            <w:r>
              <w:t>48x48 avatar URL.</w:t>
            </w:r>
          </w:p>
        </w:tc>
      </w:tr>
      <w:tr>
        <w:tc>
          <w:tcPr>
            <w:tcW w:type="dxa" w:w="2880"/>
          </w:tcPr>
          <w:p>
            <w:r>
              <w:t>inwardIssue.fields.assignee.displayName</w:t>
            </w:r>
          </w:p>
        </w:tc>
        <w:tc>
          <w:tcPr>
            <w:tcW w:type="dxa" w:w="2880"/>
          </w:tcPr>
          <w:p>
            <w:r>
              <w:t>string</w:t>
            </w:r>
          </w:p>
        </w:tc>
        <w:tc>
          <w:tcPr>
            <w:tcW w:type="dxa" w:w="2880"/>
          </w:tcPr>
          <w:p>
            <w:r>
              <w:t>Display name (may vary due to privacy settings).</w:t>
            </w:r>
          </w:p>
        </w:tc>
      </w:tr>
      <w:tr>
        <w:tc>
          <w:tcPr>
            <w:tcW w:type="dxa" w:w="2880"/>
          </w:tcPr>
          <w:p>
            <w:r>
              <w:t>inwardIssue.fields.assignee.emailAddress</w:t>
            </w:r>
          </w:p>
        </w:tc>
        <w:tc>
          <w:tcPr>
            <w:tcW w:type="dxa" w:w="2880"/>
          </w:tcPr>
          <w:p>
            <w:r>
              <w:t>string | null</w:t>
            </w:r>
          </w:p>
        </w:tc>
        <w:tc>
          <w:tcPr>
            <w:tcW w:type="dxa" w:w="2880"/>
          </w:tcPr>
          <w:p>
            <w:r>
              <w:t>Email address (may be null due to privacy settings).</w:t>
            </w:r>
          </w:p>
        </w:tc>
      </w:tr>
      <w:tr>
        <w:tc>
          <w:tcPr>
            <w:tcW w:type="dxa" w:w="2880"/>
          </w:tcPr>
          <w:p>
            <w:r>
              <w:t>inwardIssue.fields.assignee.key</w:t>
            </w:r>
          </w:p>
        </w:tc>
        <w:tc>
          <w:tcPr>
            <w:tcW w:type="dxa" w:w="2880"/>
          </w:tcPr>
          <w:p>
            <w:r>
              <w:t>string</w:t>
            </w:r>
          </w:p>
        </w:tc>
        <w:tc>
          <w:tcPr>
            <w:tcW w:type="dxa" w:w="2880"/>
          </w:tcPr>
          <w:p>
            <w:r>
              <w:t>Deprecated; no longer available (will be removed).</w:t>
            </w:r>
          </w:p>
        </w:tc>
      </w:tr>
      <w:tr>
        <w:tc>
          <w:tcPr>
            <w:tcW w:type="dxa" w:w="2880"/>
          </w:tcPr>
          <w:p>
            <w:r>
              <w:t>inwardIssue.fields.assignee.name</w:t>
            </w:r>
          </w:p>
        </w:tc>
        <w:tc>
          <w:tcPr>
            <w:tcW w:type="dxa" w:w="2880"/>
          </w:tcPr>
          <w:p>
            <w:r>
              <w:t>string</w:t>
            </w:r>
          </w:p>
        </w:tc>
        <w:tc>
          <w:tcPr>
            <w:tcW w:type="dxa" w:w="2880"/>
          </w:tcPr>
          <w:p>
            <w:r>
              <w:t>Deprecated; no longer available (will be removed).</w:t>
            </w:r>
          </w:p>
        </w:tc>
      </w:tr>
      <w:tr>
        <w:tc>
          <w:tcPr>
            <w:tcW w:type="dxa" w:w="2880"/>
          </w:tcPr>
          <w:p>
            <w:r>
              <w:t>inwardIssue.fields.assignee.self</w:t>
            </w:r>
          </w:p>
        </w:tc>
        <w:tc>
          <w:tcPr>
            <w:tcW w:type="dxa" w:w="2880"/>
          </w:tcPr>
          <w:p>
            <w:r>
              <w:t>string</w:t>
            </w:r>
          </w:p>
        </w:tc>
        <w:tc>
          <w:tcPr>
            <w:tcW w:type="dxa" w:w="2880"/>
          </w:tcPr>
          <w:p>
            <w:r>
              <w:t>URL of the user.</w:t>
            </w:r>
          </w:p>
        </w:tc>
      </w:tr>
      <w:tr>
        <w:tc>
          <w:tcPr>
            <w:tcW w:type="dxa" w:w="2880"/>
          </w:tcPr>
          <w:p>
            <w:r>
              <w:t>inwardIssue.fields.assignee.timeZone</w:t>
            </w:r>
          </w:p>
        </w:tc>
        <w:tc>
          <w:tcPr>
            <w:tcW w:type="dxa" w:w="2880"/>
          </w:tcPr>
          <w:p>
            <w:r>
              <w:t>string | null</w:t>
            </w:r>
          </w:p>
        </w:tc>
        <w:tc>
          <w:tcPr>
            <w:tcW w:type="dxa" w:w="2880"/>
          </w:tcPr>
          <w:p>
            <w:r>
              <w:t>Time zone (may be null due to privacy settings).</w:t>
            </w:r>
          </w:p>
        </w:tc>
      </w:tr>
      <w:tr>
        <w:tc>
          <w:tcPr>
            <w:tcW w:type="dxa" w:w="2880"/>
          </w:tcPr>
          <w:p>
            <w:r>
              <w:t>inwardIssue.fields.issuetype</w:t>
            </w:r>
          </w:p>
        </w:tc>
        <w:tc>
          <w:tcPr>
            <w:tcW w:type="dxa" w:w="2880"/>
          </w:tcPr>
          <w:p>
            <w:r>
              <w:t>object</w:t>
            </w:r>
          </w:p>
        </w:tc>
        <w:tc>
          <w:tcPr>
            <w:tcW w:type="dxa" w:w="2880"/>
          </w:tcPr>
          <w:p>
            <w:r>
              <w:t>Issue type details (may also appear as issueType in some payloads).</w:t>
            </w:r>
          </w:p>
        </w:tc>
      </w:tr>
      <w:tr>
        <w:tc>
          <w:tcPr>
            <w:tcW w:type="dxa" w:w="2880"/>
          </w:tcPr>
          <w:p>
            <w:r>
              <w:t>inwardIssue.fields.priority</w:t>
            </w:r>
          </w:p>
        </w:tc>
        <w:tc>
          <w:tcPr>
            <w:tcW w:type="dxa" w:w="2880"/>
          </w:tcPr>
          <w:p>
            <w:r>
              <w:t>object</w:t>
            </w:r>
          </w:p>
        </w:tc>
        <w:tc>
          <w:tcPr>
            <w:tcW w:type="dxa" w:w="2880"/>
          </w:tcPr>
          <w:p>
            <w:r>
              <w:t>Priority details.</w:t>
            </w:r>
          </w:p>
        </w:tc>
      </w:tr>
      <w:tr>
        <w:tc>
          <w:tcPr>
            <w:tcW w:type="dxa" w:w="2880"/>
          </w:tcPr>
          <w:p>
            <w:r>
              <w:t>inwardIssue.fields.status</w:t>
            </w:r>
          </w:p>
        </w:tc>
        <w:tc>
          <w:tcPr>
            <w:tcW w:type="dxa" w:w="2880"/>
          </w:tcPr>
          <w:p>
            <w:r>
              <w:t>object</w:t>
            </w:r>
          </w:p>
        </w:tc>
        <w:tc>
          <w:tcPr>
            <w:tcW w:type="dxa" w:w="2880"/>
          </w:tcPr>
          <w:p>
            <w:r>
              <w:t>Status details.</w:t>
            </w:r>
          </w:p>
        </w:tc>
      </w:tr>
      <w:tr>
        <w:tc>
          <w:tcPr>
            <w:tcW w:type="dxa" w:w="2880"/>
          </w:tcPr>
          <w:p>
            <w:r>
              <w:t>inwardIssue.fields.timetracking</w:t>
            </w:r>
          </w:p>
        </w:tc>
        <w:tc>
          <w:tcPr>
            <w:tcW w:type="dxa" w:w="2880"/>
          </w:tcPr>
          <w:p>
            <w:r>
              <w:t>object</w:t>
            </w:r>
          </w:p>
        </w:tc>
        <w:tc>
          <w:tcPr>
            <w:tcW w:type="dxa" w:w="2880"/>
          </w:tcPr>
          <w:p>
            <w:r>
              <w:t>Time tracking details.</w:t>
            </w:r>
          </w:p>
        </w:tc>
      </w:tr>
      <w:tr>
        <w:tc>
          <w:tcPr>
            <w:tcW w:type="dxa" w:w="2880"/>
          </w:tcPr>
          <w:p>
            <w:r>
              <w:t>outwardIssue</w:t>
            </w:r>
          </w:p>
        </w:tc>
        <w:tc>
          <w:tcPr>
            <w:tcW w:type="dxa" w:w="2880"/>
          </w:tcPr>
          <w:p>
            <w:r>
              <w:t>object</w:t>
            </w:r>
          </w:p>
        </w:tc>
        <w:tc>
          <w:tcPr>
            <w:tcW w:type="dxa" w:w="2880"/>
          </w:tcPr>
          <w:p>
            <w:r>
              <w:t>The outward linked issue (same shape as inwardIssue).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'https://api.atlassian.com/ex/jira/{{jiraCloudId}}/rest/api/3/issueLink/10001' \</w:t>
        <w:br/>
        <w:t xml:space="preserve"> --header 'Accept: application/json'</w:t>
      </w:r>
    </w:p>
    <w:p>
      <w:pPr>
        <w:pStyle w:val="Heading3"/>
      </w:pPr>
      <w:r>
        <w:t>Example Usage</w:t>
      </w:r>
    </w:p>
    <w:p>
      <w:pPr>
        <w:pStyle w:val="Heading3"/>
      </w:pPr>
      <w:r>
        <w:t>Example 1: Get a specific issue link by ID</w:t>
      </w:r>
    </w:p>
    <w:p>
      <w:pPr>
        <w:pStyle w:val="Heading3"/>
      </w:pPr>
      <w:r>
        <w:t>Notes</w:t>
      </w:r>
    </w:p>
    <w:p>
      <w:pPr>
        <w:pStyle w:val="ListBullet"/>
      </w:pPr>
      <w:r>
        <w:t>This endpoint has no request body.</w:t>
      </w:r>
    </w:p>
    <w:p>
      <w:pPr>
        <w:pStyle w:val="ListBullet"/>
      </w:pPr>
      <w:r>
        <w:t>The response includes partial issue representations for inwardIssue and outwardIssue, including fields such as summary, assignee, issuetype, priority, status, and timetracking as shown in the scraped documentation.</w:t>
      </w:r>
    </w:p>
    <w:p>
      <w:pPr>
        <w:pStyle w:val="Heading3"/>
      </w:pPr>
      <w:r>
        <w:t>Error Handling</w:t>
      </w:r>
    </w:p>
    <w:p>
      <w:pPr>
        <w:pStyle w:val="ListBullet"/>
      </w:pPr>
      <w:r>
        <w:t>400: Issue link ID is invalid.</w:t>
      </w:r>
    </w:p>
    <w:p>
      <w:pPr>
        <w:pStyle w:val="ListBullet"/>
      </w:pPr>
      <w:r>
        <w:t>401: Missing/incorrect authentication credentials.</w:t>
      </w:r>
    </w:p>
    <w:p>
      <w:pPr>
        <w:pStyle w:val="ListBullet"/>
      </w:pPr>
      <w:r>
        <w:t>404: Issue linking disabled, link not found, or insufficient permissions.</w:t>
      </w:r>
    </w:p>
    <w:p>
      <w:r>
        <w:t>Please provide your jiraCloudId (UUID) so the final URL can be fully resolved. You can retrieve it using the Get Sites action.</w:t>
      </w:r>
    </w:p>
    <w:p>
      <w:pPr>
        <w:pStyle w:val="Heading3"/>
      </w:pPr>
      <w:r>
        <w:t>Related issueLinks actions</w:t>
      </w:r>
    </w:p>
    <w:p>
      <w:pPr>
        <w:pStyle w:val="ListBullet"/>
      </w:pPr>
      <w:r>
        <w:t>[POST] Create an Issue Link (Link Issues) — /ex/jira/{{jiraCloudId}}/rest/api/3/issueLink</w:t>
      </w:r>
    </w:p>
    <w:p>
      <w:pPr>
        <w:pStyle w:val="ListBullet"/>
      </w:pPr>
      <w:r>
        <w:t>[DELETE] Delete an Issue Link — /rest/api/3/issueLink/{{linkId}}</w:t>
      </w:r>
    </w:p>
    <w:p>
      <w:r>
        <w:br w:type="page"/>
      </w:r>
    </w:p>
    <w:p>
      <w:pPr>
        <w:pStyle w:val="Heading2"/>
      </w:pPr>
      <w:r>
        <w:t>133. [PUT] Add Notifications to a Notification Scheme</w:t>
      </w:r>
    </w:p>
    <w:p>
      <w:r>
        <w:rPr>
          <w:b/>
        </w:rPr>
        <w:t xml:space="preserve">Endpoint: </w:t>
      </w:r>
      <w:r>
        <w:rPr>
          <w:rFonts w:ascii="Courier New" w:hAnsi="Courier New"/>
          <w:sz w:val="18"/>
        </w:rPr>
        <w:t>/ex/jira/{{jiraCloudId}}/rest/api/3/notificationscheme/{{id}}/notification</w:t>
      </w:r>
    </w:p>
    <w:p>
      <w:pPr>
        <w:pStyle w:val="Heading3"/>
      </w:pPr>
      <w:r>
        <w:t>Prerequisites</w:t>
      </w:r>
    </w:p>
    <w:p>
      <w:pPr>
        <w:pStyle w:val="ListBullet"/>
      </w:pPr>
      <w:r>
        <w:t>Jira user must have Administer Jira global permission.</w:t>
      </w:r>
    </w:p>
    <w:p>
      <w:pPr>
        <w:pStyle w:val="ListBullet"/>
      </w:pPr>
      <w:r>
        <w:t>You must know the notification scheme ID to update.</w:t>
      </w:r>
    </w:p>
    <w:p>
      <w:pPr>
        <w:pStyle w:val="ListBullet"/>
      </w:pPr>
      <w:r>
        <w:t>You must know the notification scheme event ID(s) to map notifications to.</w:t>
      </w:r>
    </w:p>
    <w:p>
      <w:pPr>
        <w:pStyle w:val="ListBullet"/>
      </w:pPr>
      <w:r>
        <w:t>You can add up to 1000 notifications per request.</w:t>
      </w:r>
    </w:p>
    <w:p>
      <w:pPr>
        <w:pStyle w:val="Heading3"/>
      </w:pPr>
      <w:r>
        <w:t>Method</w:t>
      </w:r>
    </w:p>
    <w:p>
      <w:r>
        <w:t>PUT</w:t>
      </w:r>
    </w:p>
    <w:p>
      <w:pPr>
        <w:pStyle w:val="Heading3"/>
      </w:pPr>
      <w:r>
        <w:t>URL</w:t>
      </w:r>
    </w:p>
    <w:p>
      <w:r>
        <w:t>https://api.atlassian.com/ex/jira/{{jiraCloudId}}/rest/api/3/notificationscheme/{{id}}/notification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notifications to an existing Jira notification scheme by providing a list of scheme events and the notifications that should be associated with each event.</w:t>
      </w:r>
    </w:p>
    <w:p>
      <w:r>
        <w:rPr>
          <w:b/>
        </w:rPr>
        <w:t>Note: Deprecation note: notification type EmailAddress is not supported in Jira Cloud.</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id path parameter must always be present and must be a non-empty string (the notification scheme ID).</w:t>
      </w:r>
    </w:p>
    <w:p>
      <w:pPr>
        <w:pStyle w:val="ListBullet"/>
      </w:pPr>
      <w:r>
        <w:t>Always construct the path as:</w:t>
        <w:br/>
        <w:t>/ex/jira/{{jiraCloudId}}/rest/api/3/notificationscheme/{{id}}/notification</w:t>
      </w:r>
    </w:p>
    <w:p>
      <w:pPr>
        <w:pStyle w:val="ListBullet"/>
      </w:pPr>
      <w:r>
        <w:t>Do not call the API with a missing or empty jiraCloudId or id (avoid double slashes or missing segments).</w:t>
      </w:r>
    </w:p>
    <w:p>
      <w:pPr>
        <w:pStyle w:val="ListBullet"/>
      </w:pPr>
      <w:r>
        <w:t>When executing the action, ensure to send Path Parameters in the URL, not in the body.</w:t>
      </w:r>
    </w:p>
    <w:p>
      <w:pPr>
        <w:pStyle w:val="ListBullet"/>
      </w:pPr>
      <w:r>
        <w:t>This endpoint has no query parameters; do not put body fields in the URL.</w:t>
      </w:r>
    </w:p>
    <w:p>
      <w:pPr>
        <w:pStyle w:val="Heading3"/>
      </w:pPr>
      <w:r>
        <w:t>Valid Examples</w:t>
      </w:r>
    </w:p>
    <w:p>
      <w:r>
        <w:rPr>
          <w:b/>
          <w:color w:val="666666"/>
          <w:sz w:val="16"/>
        </w:rPr>
        <w:t>[http]</w:t>
      </w:r>
    </w:p>
    <w:p>
      <w:pPr>
        <w:shd w:fill="F2F2F2" w:val="clear"/>
      </w:pPr>
      <w:r>
        <w:rPr>
          <w:rFonts w:ascii="Courier New" w:hAnsi="Courier New"/>
          <w:sz w:val="17"/>
        </w:rPr>
        <w:t>/ex/jira/2ec8ce6a-1234-4b2a-9abc-1a2b3c4d5e6f/rest/api/3/notificationscheme/10001/notification</w:t>
      </w:r>
    </w:p>
    <w:p>
      <w:pPr>
        <w:pStyle w:val="Heading3"/>
      </w:pPr>
      <w:r>
        <w:t>Invalid Examples</w:t>
      </w:r>
    </w:p>
    <w:p>
      <w:r>
        <w:rPr>
          <w:b/>
          <w:color w:val="666666"/>
          <w:sz w:val="16"/>
        </w:rPr>
        <w:t>[http]</w:t>
      </w:r>
    </w:p>
    <w:p>
      <w:pPr>
        <w:shd w:fill="F2F2F2" w:val="clear"/>
      </w:pPr>
      <w:r>
        <w:rPr>
          <w:rFonts w:ascii="Courier New" w:hAnsi="Courier New"/>
          <w:sz w:val="17"/>
        </w:rPr>
        <w:t>/ex/jira//rest/api/3/notificationscheme/10001/notification</w:t>
        <w:br/>
        <w:t>/ex/jira/2ec8ce6a-1234-4b2a-9abc-1a2b3c4d5e6f/rest/api/3/notificationscheme//notification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 Sent in the URL path.</w:t>
            </w:r>
          </w:p>
        </w:tc>
      </w:tr>
      <w:tr>
        <w:tc>
          <w:tcPr>
            <w:tcW w:type="dxa" w:w="2880"/>
          </w:tcPr>
          <w:p>
            <w:r>
              <w:t>id</w:t>
            </w:r>
          </w:p>
        </w:tc>
        <w:tc>
          <w:tcPr>
            <w:tcW w:type="dxa" w:w="2880"/>
          </w:tcPr>
          <w:p>
            <w:r>
              <w:t>string</w:t>
            </w:r>
          </w:p>
        </w:tc>
        <w:tc>
          <w:tcPr>
            <w:tcW w:type="dxa" w:w="2880"/>
          </w:tcPr>
          <w:p>
            <w:r>
              <w:t>The ID of the notification scheme. Required.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notificationSchemeEvents</w:t>
            </w:r>
          </w:p>
        </w:tc>
        <w:tc>
          <w:tcPr>
            <w:tcW w:type="dxa" w:w="2880"/>
          </w:tcPr>
          <w:p>
            <w:r>
              <w:t>array</w:t>
            </w:r>
          </w:p>
        </w:tc>
        <w:tc>
          <w:tcPr>
            <w:tcW w:type="dxa" w:w="2880"/>
          </w:tcPr>
          <w:p>
            <w:r>
              <w:t>List of notification mappings to add. Each item maps an event to a list of notifications. Required.</w:t>
            </w:r>
          </w:p>
        </w:tc>
      </w:tr>
    </w:tbl>
    <w:p/>
    <w:p>
      <w:pPr>
        <w:pStyle w:val="Heading3"/>
      </w:pPr>
      <w:r>
        <w:t>notificationSchemeEvents[]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object</w:t>
            </w:r>
          </w:p>
        </w:tc>
        <w:tc>
          <w:tcPr>
            <w:tcW w:type="dxa" w:w="2880"/>
          </w:tcPr>
          <w:p>
            <w:r>
              <w:t>The notification scheme event. Required.</w:t>
            </w:r>
          </w:p>
        </w:tc>
      </w:tr>
      <w:tr>
        <w:tc>
          <w:tcPr>
            <w:tcW w:type="dxa" w:w="2880"/>
          </w:tcPr>
          <w:p>
            <w:r>
              <w:t>notifications</w:t>
            </w:r>
          </w:p>
        </w:tc>
        <w:tc>
          <w:tcPr>
            <w:tcW w:type="dxa" w:w="2880"/>
          </w:tcPr>
          <w:p>
            <w:r>
              <w:t>array</w:t>
            </w:r>
          </w:p>
        </w:tc>
        <w:tc>
          <w:tcPr>
            <w:tcW w:type="dxa" w:w="2880"/>
          </w:tcPr>
          <w:p>
            <w:r>
              <w:t>List of notifications mapped to the specified event. Required.</w:t>
            </w:r>
          </w:p>
        </w:tc>
      </w:tr>
    </w:tbl>
    <w:p/>
    <w:p>
      <w:pPr>
        <w:pStyle w:val="Heading3"/>
      </w:pPr>
      <w:r>
        <w:t>notificationSchemeEvents[].event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 scheme event. Required.</w:t>
            </w:r>
          </w:p>
        </w:tc>
      </w:tr>
    </w:tbl>
    <w:p/>
    <w:p>
      <w:pPr>
        <w:pStyle w:val="Heading3"/>
      </w:pPr>
      <w:r>
        <w:t>notificationSchemeEvents[].notifications[]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notificationType</w:t>
            </w:r>
          </w:p>
        </w:tc>
        <w:tc>
          <w:tcPr>
            <w:tcW w:type="dxa" w:w="2880"/>
          </w:tcPr>
          <w:p>
            <w:r>
              <w:t>string</w:t>
            </w:r>
          </w:p>
        </w:tc>
        <w:tc>
          <w:tcPr>
            <w:tcW w:type="dxa" w:w="2880"/>
          </w:tcPr>
          <w:p>
            <w:r>
              <w:t>Notification type (examples: CurrentAssignee, Group, EmailAddress). Required. Note: EmailAddress is deprecated / not supported in Cloud.</w:t>
            </w:r>
          </w:p>
        </w:tc>
      </w:tr>
      <w:tr>
        <w:tc>
          <w:tcPr>
            <w:tcW w:type="dxa" w:w="2880"/>
          </w:tcPr>
          <w:p>
            <w:r>
              <w:t>parameter</w:t>
            </w:r>
          </w:p>
        </w:tc>
        <w:tc>
          <w:tcPr>
            <w:tcW w:type="dxa" w:w="2880"/>
          </w:tcPr>
          <w:p>
            <w:r>
              <w:t>string</w:t>
            </w:r>
          </w:p>
        </w:tc>
        <w:tc>
          <w:tcPr>
            <w:tcW w:type="dxa" w:w="2880"/>
          </w:tcPr>
          <w:p>
            <w:r>
              <w:t>Value corresponding to the notification type (for example, a group name when notificationType is Group). Optional.</w:t>
            </w:r>
          </w:p>
        </w:tc>
      </w:tr>
    </w:tbl>
    <w:p/>
    <w:p>
      <w:pPr>
        <w:pStyle w:val="Heading3"/>
      </w:pPr>
      <w:r>
        <w:t>Response</w:t>
      </w:r>
    </w:p>
    <w:p>
      <w:pPr>
        <w:pStyle w:val="Heading3"/>
      </w:pPr>
      <w:r>
        <w:t>Success Response (204 No Content)</w:t>
      </w:r>
    </w:p>
    <w:p>
      <w:r>
        <w:t>Returned if the request is successful.</w:t>
      </w:r>
    </w:p>
    <w:p>
      <w:r>
        <w:rPr>
          <w:b/>
        </w:rPr>
        <w:t>Note: Response body: none (despite the scrape mentioning application/json: any, a 204 response has no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404</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the operation.</w:t>
            </w:r>
          </w:p>
        </w:tc>
      </w:tr>
      <w:tr>
        <w:tc>
          <w:tcPr>
            <w:tcW w:type="dxa" w:w="2880"/>
          </w:tcPr>
          <w:p>
            <w:r>
              <w:t>errors</w:t>
            </w:r>
          </w:p>
        </w:tc>
        <w:tc>
          <w:tcPr>
            <w:tcW w:type="dxa" w:w="2880"/>
          </w:tcPr>
          <w:p>
            <w:r>
              <w:t>object (map of string → string)</w:t>
            </w:r>
          </w:p>
        </w:tc>
        <w:tc>
          <w:tcPr>
            <w:tcW w:type="dxa" w:w="2880"/>
          </w:tcPr>
          <w:p>
            <w:r>
              <w:t>Field-specific errors keyed by field name.</w:t>
            </w:r>
          </w:p>
        </w:tc>
      </w:tr>
      <w:tr>
        <w:tc>
          <w:tcPr>
            <w:tcW w:type="dxa" w:w="2880"/>
          </w:tcPr>
          <w:p>
            <w:r>
              <w:t>status</w:t>
            </w:r>
          </w:p>
        </w:tc>
        <w:tc>
          <w:tcPr>
            <w:tcW w:type="dxa" w:w="2880"/>
          </w:tcPr>
          <w:p>
            <w:r>
              <w:t>integer</w:t>
            </w:r>
          </w:p>
        </w:tc>
        <w:tc>
          <w:tcPr>
            <w:tcW w:type="dxa" w:w="2880"/>
          </w:tcPr>
          <w:p>
            <w:r>
              <w:t>HTTP status code represented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'https://api.atlassian.com/ex/jira/2ec8ce6a-1234-4b2a-9abc-1a2b3c4d5e6f/rest/api/3/notificationscheme/10001/notification' \</w:t>
        <w:br/>
        <w:t xml:space="preserve"> --header 'Accept: application/json' \</w:t>
        <w:br/>
        <w:t xml:space="preserve"> --header 'Content-Type: application/json' \</w:t>
        <w:br/>
        <w:t xml:space="preserve"> --data '{</w:t>
        <w:br/>
        <w:t xml:space="preserve"> "notificationSchemeEvents": [</w:t>
        <w:br/>
        <w:t xml:space="preserve">      {</w:t>
        <w:br/>
        <w:t xml:space="preserve"> "event": { "id": "1" },</w:t>
        <w:br/>
        <w:t xml:space="preserve"> "notifications": [</w:t>
        <w:br/>
        <w:t xml:space="preserve">          { "notificationType": "Group", "parameter": "jira-administrators" }</w:t>
        <w:br/>
        <w:t xml:space="preserve">        ]</w:t>
        <w:br/>
        <w:t xml:space="preserve">      }</w:t>
        <w:br/>
        <w:t xml:space="preserve">    ]</w:t>
        <w:br/>
        <w:t xml:space="preserve">  }'</w:t>
      </w:r>
    </w:p>
    <w:p>
      <w:pPr>
        <w:pStyle w:val="Heading3"/>
      </w:pPr>
      <w:r>
        <w:t>Example Usage</w:t>
      </w:r>
    </w:p>
    <w:p>
      <w:pPr>
        <w:pStyle w:val="Heading3"/>
      </w:pPr>
      <w:r>
        <w:t>Example 1: Add a group notification to an event</w:t>
      </w:r>
    </w:p>
    <w:p>
      <w:pPr>
        <w:pStyle w:val="Heading3"/>
      </w:pPr>
      <w:r>
        <w:t>Example 2: Add multiple notifications for the same event</w:t>
      </w:r>
    </w:p>
    <w:p>
      <w:r>
        <w:rPr>
          <w:b/>
          <w:color w:val="666666"/>
          <w:sz w:val="16"/>
        </w:rPr>
        <w:t>[bash]</w:t>
      </w:r>
    </w:p>
    <w:p>
      <w:pPr>
        <w:shd w:fill="F2F2F2" w:val="clear"/>
      </w:pPr>
      <w:r>
        <w:rPr>
          <w:rFonts w:ascii="Courier New" w:hAnsi="Courier New"/>
          <w:sz w:val="17"/>
        </w:rPr>
        <w:t>curl -i --request PUT \</w:t>
        <w:br/>
        <w:t xml:space="preserve"> 'https://api.atlassian.com/ex/jira/2ec8ce6a-1234-4b2a-9abc-1a2b3c4d5e6f/rest/api/3/notificationscheme/10001/notification' \</w:t>
        <w:br/>
        <w:t xml:space="preserve"> --header 'Accept: application/json' \</w:t>
        <w:br/>
        <w:t xml:space="preserve"> --header 'Content-Type: application/json' \</w:t>
        <w:br/>
        <w:t xml:space="preserve"> --data '{</w:t>
        <w:br/>
        <w:t xml:space="preserve"> "notificationSchemeEvents": [</w:t>
        <w:br/>
        <w:t xml:space="preserve">      {</w:t>
        <w:br/>
        <w:t xml:space="preserve"> "event": { "id": "1" },</w:t>
        <w:br/>
        <w:t xml:space="preserve"> "notifications": [</w:t>
        <w:br/>
        <w:t xml:space="preserve">          { "notificationType": "Group", "parameter": "jira-administrators" },</w:t>
        <w:br/>
        <w:t xml:space="preserve">          { "notificationType": "CurrentAssignee" }</w:t>
        <w:br/>
        <w:t xml:space="preserve">        ]</w:t>
        <w:br/>
        <w:t xml:space="preserve">      }</w:t>
        <w:br/>
        <w:t xml:space="preserve">    ]</w:t>
        <w:br/>
        <w:t xml:space="preserve">  }'</w:t>
      </w:r>
    </w:p>
    <w:p>
      <w:pPr>
        <w:pStyle w:val="Heading3"/>
      </w:pPr>
      <w:r>
        <w:t>Notes</w:t>
      </w:r>
    </w:p>
    <w:p>
      <w:pPr>
        <w:pStyle w:val="ListBullet"/>
      </w:pPr>
      <w:r>
        <w:t>Maximum: 1000 notifications per request.</w:t>
      </w:r>
    </w:p>
    <w:p>
      <w:pPr>
        <w:pStyle w:val="ListBullet"/>
      </w:pPr>
      <w:r>
        <w:t>EmailAddress notification type is deprecated and not supported in Jira Cloud (per changelog reference in the scraped content).</w:t>
      </w:r>
    </w:p>
    <w:p>
      <w:pPr>
        <w:pStyle w:val="Heading3"/>
      </w:pPr>
      <w:r>
        <w:t>Error Handling</w:t>
      </w:r>
    </w:p>
    <w:p>
      <w:pPr>
        <w:pStyle w:val="ListBullet"/>
      </w:pPr>
      <w:r>
        <w:t>400: Request payload is invalid.</w:t>
      </w:r>
    </w:p>
    <w:p>
      <w:pPr>
        <w:pStyle w:val="ListBullet"/>
      </w:pPr>
      <w:r>
        <w:t>401: Authentication credentials are incorrect or missing.</w:t>
      </w:r>
    </w:p>
    <w:p>
      <w:pPr>
        <w:pStyle w:val="ListBullet"/>
      </w:pPr>
      <w:r>
        <w:t>403: Caller lacks Administer Jira global permission.</w:t>
      </w:r>
    </w:p>
    <w:p>
      <w:pPr>
        <w:pStyle w:val="ListBullet"/>
      </w:pPr>
      <w:r>
        <w:t>404: Notification scheme not found.</w:t>
      </w:r>
    </w:p>
    <w:p>
      <w:r>
        <w:t>If you paste your jiraCloudId (UUID), I can also render the exact final URL you should call for your site.</w:t>
      </w:r>
    </w:p>
    <w:p>
      <w:pPr>
        <w:pStyle w:val="Heading3"/>
      </w:pPr>
      <w:r>
        <w:t>Related notificationSchemes actions</w:t>
      </w:r>
    </w:p>
    <w:p>
      <w:pPr>
        <w:pStyle w:val="ListBullet"/>
      </w:pPr>
      <w:r>
        <w:t>[DELETE] Delete a Notification Scheme — /ex/jira/{{jiraCloudId}}/rest/api/3/notificationscheme/{{notificationSchemeId}}</w:t>
      </w:r>
    </w:p>
    <w:p>
      <w:pPr>
        <w:pStyle w:val="ListBullet"/>
      </w:pPr>
      <w:r>
        <w:t>[GET] Get a Notification Scheme (by ID) — /ex/jira/{{jiraCloudId}}/rest/api/3/notificationscheme/{{id}}</w:t>
      </w:r>
    </w:p>
    <w:p>
      <w:pPr>
        <w:pStyle w:val="ListBullet"/>
      </w:pPr>
      <w:r>
        <w:t>[GET] Get Notification Schemes (Paginated) — /ex/jira/{{jiraCloudId}}/rest/api/3/notificationscheme</w:t>
      </w:r>
    </w:p>
    <w:p>
      <w:pPr>
        <w:pStyle w:val="ListBullet"/>
      </w:pPr>
      <w:r>
        <w:t>[POST] Create a Notification Scheme (Jira Cloud) — /ex/jira/{{jiraCloudId}}/rest/api/3/notificationscheme</w:t>
      </w:r>
    </w:p>
    <w:p>
      <w:pPr>
        <w:pStyle w:val="ListBullet"/>
      </w:pPr>
      <w:r>
        <w:t>[DELETE] Remove a Notification from a Notification Scheme — /ex/jira/{{jiraCloudId}}/rest/api/3/notificationscheme/{{notificationSchemeId}}/notification/{{notificationId}}</w:t>
      </w:r>
    </w:p>
    <w:p>
      <w:pPr>
        <w:pStyle w:val="ListBullet"/>
      </w:pPr>
      <w:r>
        <w:t>[PUT] Update a Notification Scheme — /ex/jira/{{jiraCloudId}}/rest/api/3/notificationscheme/{{id}}</w:t>
      </w:r>
    </w:p>
    <w:p>
      <w:r>
        <w:br w:type="page"/>
      </w:r>
    </w:p>
    <w:p>
      <w:pPr>
        <w:pStyle w:val="Heading2"/>
      </w:pPr>
      <w:r>
        <w:t>134. [DELETE] Delete a Notification Scheme</w:t>
      </w:r>
    </w:p>
    <w:p>
      <w:r>
        <w:rPr>
          <w:b/>
        </w:rPr>
        <w:t xml:space="preserve">Endpoint: </w:t>
      </w:r>
      <w:r>
        <w:rPr>
          <w:rFonts w:ascii="Courier New" w:hAnsi="Courier New"/>
          <w:sz w:val="18"/>
        </w:rPr>
        <w:t>/ex/jira/{{jiraCloudId}}/rest/api/3/notificationscheme/{{notificationSchemeId}}</w:t>
      </w:r>
    </w:p>
    <w:p>
      <w:pPr>
        <w:pStyle w:val="Heading3"/>
      </w:pPr>
      <w:r>
        <w:t>Prerequisites</w:t>
      </w:r>
    </w:p>
    <w:p>
      <w:pPr>
        <w:pStyle w:val="ListBullet"/>
      </w:pPr>
      <w:r>
        <w:t>You must have the Administer Jira global permission.</w:t>
      </w:r>
    </w:p>
    <w:p>
      <w:pPr>
        <w:pStyle w:val="Heading3"/>
      </w:pPr>
      <w:r>
        <w:t>Method</w:t>
      </w:r>
    </w:p>
    <w:p>
      <w:r>
        <w:t>DELETE</w:t>
      </w:r>
    </w:p>
    <w:p>
      <w:pPr>
        <w:pStyle w:val="Heading3"/>
      </w:pPr>
      <w:r>
        <w:t>URL</w:t>
      </w:r>
    </w:p>
    <w:p>
      <w:r>
        <w:t>https://api.atlassian.com/ex/jira/{{jiraCloudId}}/rest/api/3/notificationscheme/{{notificationSchemeId}}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notification scheme by ID.</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The notificationSchemeId path parameter must always be present and must be a non-empty string.</w:t>
      </w:r>
    </w:p>
    <w:p>
      <w:pPr>
        <w:pStyle w:val="ListBullet"/>
      </w:pPr>
      <w:r>
        <w:t>Always construct the path as:</w:t>
        <w:br/>
        <w:t>/ex/jira/{{jiraCloudId}}/rest/api/3/notificationscheme/{{notificationSchemeId}}</w:t>
      </w:r>
    </w:p>
    <w:p>
      <w:pPr>
        <w:pStyle w:val="ListBullet"/>
      </w:pPr>
      <w:r>
        <w:t>Do not call the API with missing or empty path parameters (e.g., avoid .../jira//... or .../notificationscheme/).</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/ex/jira/1a11d016-8984-4c3e-b9ab-142dd06acb1b/rest/api/3/notificationscheme/10000</w:t>
      </w:r>
    </w:p>
    <w:p>
      <w:pPr>
        <w:pStyle w:val="Heading3"/>
      </w:pPr>
      <w:r>
        <w:t>Invalid Examples</w:t>
      </w:r>
    </w:p>
    <w:p>
      <w:r>
        <w:rPr>
          <w:b/>
          <w:color w:val="666666"/>
          <w:sz w:val="16"/>
        </w:rPr>
        <w:t>[http]</w:t>
      </w:r>
    </w:p>
    <w:p>
      <w:pPr>
        <w:shd w:fill="F2F2F2" w:val="clear"/>
      </w:pPr>
      <w:r>
        <w:rPr>
          <w:rFonts w:ascii="Courier New" w:hAnsi="Courier New"/>
          <w:sz w:val="17"/>
        </w:rPr>
        <w:t>/ex/jira//rest/api/3/notificationscheme/10000</w:t>
        <w:br/>
        <w:t>/ex/jira/1a11d016-8984-4c3e-b9ab-142dd06acb1b/rest/api/3/notificationscheme/</w:t>
        <w:br/>
        <w:t>/ex/jira/1a11d016-8984-4c3e-b9ab-142dd06acb1b/rest/api/3/notificationscheme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 Sent in the URL path.</w:t>
            </w:r>
          </w:p>
        </w:tc>
      </w:tr>
      <w:tr>
        <w:tc>
          <w:tcPr>
            <w:tcW w:type="dxa" w:w="2880"/>
          </w:tcPr>
          <w:p>
            <w:r>
              <w:t>notificationSchemeId</w:t>
            </w:r>
          </w:p>
        </w:tc>
        <w:tc>
          <w:tcPr>
            <w:tcW w:type="dxa" w:w="2880"/>
          </w:tcPr>
          <w:p>
            <w:r>
              <w:t>string</w:t>
            </w:r>
          </w:p>
        </w:tc>
        <w:tc>
          <w:tcPr>
            <w:tcW w:type="dxa" w:w="2880"/>
          </w:tcPr>
          <w:p>
            <w:r>
              <w:t>The ID of the notification scheme to delete. Required. Sent in the URL path.</w:t>
            </w:r>
          </w:p>
        </w:tc>
      </w:tr>
    </w:tbl>
    <w:p/>
    <w:p>
      <w:pPr>
        <w:pStyle w:val="Heading3"/>
      </w:pPr>
      <w:r>
        <w:t>Response</w:t>
      </w:r>
    </w:p>
    <w:p>
      <w:pPr>
        <w:pStyle w:val="Heading3"/>
      </w:pPr>
      <w:r>
        <w:t>Success Response (204 No Content)</w:t>
      </w:r>
    </w:p>
    <w:p>
      <w:pPr>
        <w:pStyle w:val="ListBullet"/>
      </w:pPr>
      <w:r>
        <w:t>Returned if the request is successful.</w:t>
      </w:r>
    </w:p>
    <w:p>
      <w:pPr>
        <w:pStyle w:val="ListBullet"/>
      </w:pPr>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404</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 (map of string → string)</w:t>
            </w:r>
          </w:p>
        </w:tc>
        <w:tc>
          <w:tcPr>
            <w:tcW w:type="dxa" w:w="2880"/>
          </w:tcPr>
          <w:p>
            <w:r>
              <w:t>A map of specific error details keyed by field/parameter name.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'https://api.atlassian.com/ex/jira/1a11d016-8984-4c3e-b9ab-142dd06acb1b/rest/api/3/notificationscheme/10000'</w:t>
      </w:r>
    </w:p>
    <w:p>
      <w:pPr>
        <w:pStyle w:val="Heading3"/>
      </w:pPr>
      <w:r>
        <w:t>Notes</w:t>
      </w:r>
    </w:p>
    <w:p>
      <w:pPr>
        <w:pStyle w:val="ListBullet"/>
      </w:pPr>
      <w:r>
        <w:t>This endpoint deletes the notification scheme identified by notificationSchemeId.</w:t>
      </w:r>
    </w:p>
    <w:p>
      <w:pPr>
        <w:pStyle w:val="ListBullet"/>
      </w:pPr>
      <w:r>
        <w:t>No request body is sent.</w:t>
      </w:r>
    </w:p>
    <w:p>
      <w:pPr>
        <w:pStyle w:val="Heading3"/>
      </w:pPr>
      <w:r>
        <w:t>Error Handling</w:t>
      </w:r>
    </w:p>
    <w:p>
      <w:pPr>
        <w:pStyle w:val="ListBullet"/>
      </w:pPr>
      <w:r>
        <w:t>400: The request is not valid.</w:t>
      </w:r>
    </w:p>
    <w:p>
      <w:pPr>
        <w:pStyle w:val="ListBullet"/>
      </w:pPr>
      <w:r>
        <w:t>401: Authentication credentials are incorrect or missing.</w:t>
      </w:r>
    </w:p>
    <w:p>
      <w:pPr>
        <w:pStyle w:val="ListBullet"/>
      </w:pPr>
      <w:r>
        <w:t>403: The user does not have the necessary permission (Administer Jira).</w:t>
      </w:r>
    </w:p>
    <w:p>
      <w:pPr>
        <w:pStyle w:val="ListBullet"/>
      </w:pPr>
      <w:r>
        <w:t>404: The notification scheme was not found.</w:t>
      </w:r>
    </w:p>
    <w:p>
      <w:r>
        <w:t>If you tell me your jiraCloudId, I can tailor the sample request URL to your site.</w:t>
      </w:r>
    </w:p>
    <w:p>
      <w:pPr>
        <w:pStyle w:val="Heading3"/>
      </w:pPr>
      <w:r>
        <w:t>Related notificationSchemes actions</w:t>
      </w:r>
    </w:p>
    <w:p>
      <w:pPr>
        <w:pStyle w:val="ListBullet"/>
      </w:pPr>
      <w:r>
        <w:t>[PUT] Add Notifications to a Notification Scheme — /ex/jira/{{jiraCloudId}}/rest/api/3/notificationscheme/{{id}}/notification</w:t>
      </w:r>
    </w:p>
    <w:p>
      <w:pPr>
        <w:pStyle w:val="ListBullet"/>
      </w:pPr>
      <w:r>
        <w:t>[GET] Get a Notification Scheme (by ID) — /ex/jira/{{jiraCloudId}}/rest/api/3/notificationscheme/{{id}}</w:t>
      </w:r>
    </w:p>
    <w:p>
      <w:pPr>
        <w:pStyle w:val="ListBullet"/>
      </w:pPr>
      <w:r>
        <w:t>[GET] Get Notification Schemes (Paginated) — /ex/jira/{{jiraCloudId}}/rest/api/3/notificationscheme</w:t>
      </w:r>
    </w:p>
    <w:p>
      <w:pPr>
        <w:pStyle w:val="ListBullet"/>
      </w:pPr>
      <w:r>
        <w:t>[POST] Create a Notification Scheme (Jira Cloud) — /ex/jira/{{jiraCloudId}}/rest/api/3/notificationscheme</w:t>
      </w:r>
    </w:p>
    <w:p>
      <w:pPr>
        <w:pStyle w:val="ListBullet"/>
      </w:pPr>
      <w:r>
        <w:t>[DELETE] Remove a Notification from a Notification Scheme — /ex/jira/{{jiraCloudId}}/rest/api/3/notificationscheme/{{notificationSchemeId}}/notification/{{notificationId}}</w:t>
      </w:r>
    </w:p>
    <w:p>
      <w:pPr>
        <w:pStyle w:val="ListBullet"/>
      </w:pPr>
      <w:r>
        <w:t>[PUT] Update a Notification Scheme — /ex/jira/{{jiraCloudId}}/rest/api/3/notificationscheme/{{id}}</w:t>
      </w:r>
    </w:p>
    <w:p>
      <w:r>
        <w:br w:type="page"/>
      </w:r>
    </w:p>
    <w:p>
      <w:pPr>
        <w:pStyle w:val="Heading2"/>
      </w:pPr>
      <w:r>
        <w:t>135. [GET] Get a Notification Scheme (by ID)</w:t>
      </w:r>
    </w:p>
    <w:p>
      <w:r>
        <w:rPr>
          <w:b/>
        </w:rPr>
        <w:t xml:space="preserve">Endpoint: </w:t>
      </w:r>
      <w:r>
        <w:rPr>
          <w:rFonts w:ascii="Courier New" w:hAnsi="Courier New"/>
          <w:sz w:val="18"/>
        </w:rPr>
        <w:t>/ex/jira/{{jiraCloudId}}/rest/api/3/notificationscheme/{{id}}</w:t>
      </w:r>
    </w:p>
    <w:p>
      <w:r>
        <w:t>You didn’t provide jiraCloudId (required). Please share your Jira Cloud site ID (a UUID). You can retrieve it using the Get Sites action.</w:t>
      </w:r>
    </w:p>
    <w:p>
      <w:pPr>
        <w:pStyle w:val="Heading3"/>
      </w:pPr>
      <w:r>
        <w:t>Prerequisites</w:t>
      </w:r>
    </w:p>
    <w:p>
      <w:pPr>
        <w:pStyle w:val="ListBullet"/>
      </w:pPr>
      <w:r>
        <w:t>Permission to access Jira.</w:t>
      </w:r>
    </w:p>
    <w:p>
      <w:pPr>
        <w:pStyle w:val="ListBullet"/>
      </w:pPr>
      <w:r>
        <w:t>The user must have permission to administer at least one project associated with the notification scheme.</w:t>
      </w:r>
    </w:p>
    <w:p>
      <w:pPr>
        <w:pStyle w:val="Heading3"/>
      </w:pPr>
      <w:r>
        <w:t>Method</w:t>
      </w:r>
    </w:p>
    <w:p>
      <w:r>
        <w:t>GET</w:t>
      </w:r>
    </w:p>
    <w:p>
      <w:pPr>
        <w:pStyle w:val="Heading3"/>
      </w:pPr>
      <w:r>
        <w:t>URL</w:t>
      </w:r>
    </w:p>
    <w:p>
      <w:r>
        <w:t>https://api.atlassian.com/ex/jira/{{jiraCloudId}}/rest/api/3/notificationscheme/{{id}}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notification scheme, including the list of events and the recipients who will receive notifications for those events.</w:t>
      </w:r>
    </w:p>
    <w:p>
      <w:pPr>
        <w:pStyle w:val="Heading3"/>
      </w:pPr>
      <w:r>
        <w:t>Enforcement Rules</w:t>
      </w:r>
    </w:p>
    <w:p>
      <w:pPr>
        <w:pStyle w:val="ListBullet"/>
      </w:pPr>
      <w:r>
        <w:t>The jiraCloudId path parameter must always be present (UUID). If not provided, you must obtain it from Get Sites.</w:t>
      </w:r>
    </w:p>
    <w:p>
      <w:pPr>
        <w:pStyle w:val="ListBullet"/>
      </w:pPr>
      <w:r>
        <w:t>The id path parameter must always be present (integer).</w:t>
      </w:r>
    </w:p>
    <w:p>
      <w:pPr>
        <w:pStyle w:val="ListBullet"/>
      </w:pPr>
      <w:r>
        <w:t>Always construct the path as /ex/jira/{{jiraCloudId}}/rest/api/3/notificationscheme/{{id}}, where both path parameters are non-empty.</w:t>
      </w:r>
    </w:p>
    <w:p>
      <w:pPr>
        <w:pStyle w:val="ListBullet"/>
      </w:pPr>
      <w:r>
        <w:t>Do not call the API with missing or empty path parameters (avoid /ex/jira//rest/... or /notificationscheme/).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/ex/jira/2b9c7c9c-5a9a-4a8a-9c4d-3a1b2c3d4e5f/rest/api/3/notificationscheme/10000</w:t>
        <w:br/>
        <w:t>/ex/jira/2b9c7c9c-5a9a-4a8a-9c4d-3a1b2c3d4e5f/rest/api/3/notificationscheme/123?expand=all</w:t>
      </w:r>
    </w:p>
    <w:p>
      <w:pPr>
        <w:pStyle w:val="Heading3"/>
      </w:pPr>
      <w:r>
        <w:t>Invalid Examples</w:t>
      </w:r>
    </w:p>
    <w:p>
      <w:r>
        <w:rPr>
          <w:b/>
          <w:color w:val="666666"/>
          <w:sz w:val="16"/>
        </w:rPr>
        <w:t>[http]</w:t>
      </w:r>
    </w:p>
    <w:p>
      <w:pPr>
        <w:shd w:fill="F2F2F2" w:val="clear"/>
      </w:pPr>
      <w:r>
        <w:rPr>
          <w:rFonts w:ascii="Courier New" w:hAnsi="Courier New"/>
          <w:sz w:val="17"/>
        </w:rPr>
        <w:t>/ex/jira//rest/api/3/notificationscheme/10000</w:t>
        <w:br/>
        <w:t>/ex/jira/2b9c7c9c-5a9a-4a8a-9c4d-3a1b2c3d4e5f/rest/api/3/notificationscheme/</w:t>
        <w:br/>
        <w:t>/ex/jira/2b9c7c9c-5a9a-4a8a-9c4d-3a1b2c3d4e5f/rest/api/3/notificationscheme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Get it from the Get Sites action.</w:t>
            </w:r>
          </w:p>
        </w:tc>
      </w:tr>
      <w:tr>
        <w:tc>
          <w:tcPr>
            <w:tcW w:type="dxa" w:w="2880"/>
          </w:tcPr>
          <w:p>
            <w:r>
              <w:t>id</w:t>
            </w:r>
          </w:p>
        </w:tc>
        <w:tc>
          <w:tcPr>
            <w:tcW w:type="dxa" w:w="2880"/>
          </w:tcPr>
          <w:p>
            <w:r>
              <w:t>integer</w:t>
            </w:r>
          </w:p>
        </w:tc>
        <w:tc>
          <w:tcPr>
            <w:tcW w:type="dxa" w:w="2880"/>
          </w:tcPr>
          <w:p>
            <w:r>
              <w:t>The ID of the notification scheme. Use Get notification schemes paginated to get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expand options to include additional information in the response. Options: all, field, group, notificationSchemeEvents, projectRole,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"Notifications for software projects",</w:t>
        <w:br/>
        <w:t xml:space="preserve"> "expand": "notificationSchemeEvents,user,group,projectRole,field",</w:t>
        <w:br/>
        <w:t xml:space="preserve"> "id": 10000,</w:t>
        <w:br/>
        <w:t xml:space="preserve"> "name": "Default Notification Scheme",</w:t>
        <w:br/>
        <w:t xml:space="preserve"> "notificationSchemeEvents": [</w:t>
        <w:br/>
        <w:t xml:space="preserve"> {</w:t>
        <w:br/>
        <w:t xml:space="preserve"> "event": {</w:t>
        <w:br/>
        <w:t xml:space="preserve"> "id": "jira.issue.created"</w:t>
        <w:br/>
        <w:t xml:space="preserve"> },</w:t>
        <w:br/>
        <w:t xml:space="preserve"> "notifications": [</w:t>
        <w:br/>
        <w:t xml:space="preserve"> {</w:t>
        <w:br/>
        <w:t xml:space="preserve"> "id": 1,</w:t>
        <w:br/>
        <w:t xml:space="preserve"> "notificationType": "CurrentAssignee",</w:t>
        <w:br/>
        <w:t xml:space="preserve"> "recipient": null,</w:t>
        <w:br/>
        <w:t xml:space="preserve"> "parameter": null</w:t>
        <w:br/>
        <w:t xml:space="preserve"> },</w:t>
        <w:br/>
        <w:t xml:space="preserve"> {</w:t>
        <w:br/>
        <w:t xml:space="preserve"> "id": 2,</w:t>
        <w:br/>
        <w:t xml:space="preserve"> "notificationType": "User",</w:t>
        <w:br/>
        <w:t xml:space="preserve"> "recipient": "5b10ac8d82e05b22cc7d4ef5",</w:t>
        <w:br/>
        <w:t xml:space="preserve"> "parameter": "5b10ac8d82e05b22cc7d4ef5",</w:t>
        <w:br/>
        <w:t xml:space="preserve"> "user": {</w:t>
        <w:br/>
        <w:t xml:space="preserve"> "accountId": "5b10ac8d82e05b22cc7d4ef5",</w:t>
        <w:br/>
        <w:t xml:space="preserve"> "accountType": "atlassian",</w:t>
        <w:br/>
        <w:t xml:space="preserve"> "active": true,</w:t>
        <w:br/>
        <w:t xml:space="preserve"> "displayName": "Alex Doe",</w:t>
        <w:br/>
        <w:t xml:space="preserve"> "emailAddress": null,</w:t>
        <w:br/>
        <w:t xml:space="preserve"> "self": "https://your-domain.atlassian.net/rest/api/3/user?accountId=5b10ac8d82e05b22cc7d4ef5",</w:t>
        <w:br/>
        <w:t xml:space="preserve"> "timeZone": "America/Los_Angeles",</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w:t>
        <w:br/>
        <w:t xml:space="preserve"> }</w:t>
        <w:br/>
        <w:t xml:space="preserve"> ]</w:t>
        <w:br/>
        <w:t xml:space="preserve"> }</w:t>
        <w:br/>
        <w:t xml:space="preserve"> ],</w:t>
        <w:br/>
        <w:t xml:space="preserve"> "projects": [</w:t>
        <w:br/>
        <w:t xml:space="preserve"> 10001,</w:t>
        <w:br/>
        <w:t xml:space="preserve"> 10002</w:t>
        <w:br/>
        <w:t xml:space="preserve"> ],</w:t>
        <w:br/>
        <w:t xml:space="preserve"> "scope": {</w:t>
        <w:br/>
        <w:t xml:space="preserve"> "type": "PROJECT",</w:t>
        <w:br/>
        <w:t xml:space="preserve"> "project": {</w:t>
        <w:br/>
        <w:t xml:space="preserve"> "id": "10001",</w:t>
        <w:br/>
        <w:t xml:space="preserve"> "key": "ENG",</w:t>
        <w:br/>
        <w:t xml:space="preserve"> "name": "Engineering",</w:t>
        <w:br/>
        <w:t xml:space="preserve"> "self": "https://your-domain.atlassian.net/rest/api/3/project/10001",</w:t>
        <w:br/>
        <w:t xml:space="preserve"> "simplified": false,</w:t>
        <w:br/>
        <w:t xml:space="preserve"> "projectTypeKey": "software",</w:t>
        <w:br/>
        <w:t xml:space="preserve"> "avatarUrls": {</w:t>
        <w:br/>
        <w:t xml:space="preserve"> "16x16": "https://avatar-cdn.atlassian.com/project/16x16.png",</w:t>
        <w:br/>
        <w:t xml:space="preserve"> "24x24": "https://avatar-cdn.atlassian.com/project/24x24.png",</w:t>
        <w:br/>
        <w:t xml:space="preserve"> "32x32": "https://avatar-cdn.atlassian.com/project/32x32.png",</w:t>
        <w:br/>
        <w:t xml:space="preserve"> "48x48": "https://avatar-cdn.atlassian.com/project/48x48.png"</w:t>
        <w:br/>
        <w:t xml:space="preserve"> },</w:t>
        <w:br/>
        <w:t xml:space="preserve"> "projectCategory": {</w:t>
        <w:br/>
        <w:t xml:space="preserve"> "id": "10000",</w:t>
        <w:br/>
        <w:t xml:space="preserve"> "name": "Internal",</w:t>
        <w:br/>
        <w:t xml:space="preserve"> "description": "Internal projects",</w:t>
        <w:br/>
        <w:t xml:space="preserve"> "self": "https://your-domain.atlassian.net/rest/api/3/projectCategory/10000"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"errorMessages": [</w:t>
        <w:br/>
        <w:t xml:space="preserve"> "The notification scheme is not found or the user does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notification scheme.</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id</w:t>
            </w:r>
          </w:p>
        </w:tc>
        <w:tc>
          <w:tcPr>
            <w:tcW w:type="dxa" w:w="2880"/>
          </w:tcPr>
          <w:p>
            <w:r>
              <w:t>integer</w:t>
            </w:r>
          </w:p>
        </w:tc>
        <w:tc>
          <w:tcPr>
            <w:tcW w:type="dxa" w:w="2880"/>
          </w:tcPr>
          <w:p>
            <w:r>
              <w:t>The ID of the notification scheme.</w:t>
            </w:r>
          </w:p>
        </w:tc>
      </w:tr>
      <w:tr>
        <w:tc>
          <w:tcPr>
            <w:tcW w:type="dxa" w:w="2880"/>
          </w:tcPr>
          <w:p>
            <w:r>
              <w:t>name</w:t>
            </w:r>
          </w:p>
        </w:tc>
        <w:tc>
          <w:tcPr>
            <w:tcW w:type="dxa" w:w="2880"/>
          </w:tcPr>
          <w:p>
            <w:r>
              <w:t>string</w:t>
            </w:r>
          </w:p>
        </w:tc>
        <w:tc>
          <w:tcPr>
            <w:tcW w:type="dxa" w:w="2880"/>
          </w:tcPr>
          <w:p>
            <w:r>
              <w:t>The name of the notification scheme.</w:t>
            </w:r>
          </w:p>
        </w:tc>
      </w:tr>
      <w:tr>
        <w:tc>
          <w:tcPr>
            <w:tcW w:type="dxa" w:w="2880"/>
          </w:tcPr>
          <w:p>
            <w:r>
              <w:t>notificationSchemeEvents</w:t>
            </w:r>
          </w:p>
        </w:tc>
        <w:tc>
          <w:tcPr>
            <w:tcW w:type="dxa" w:w="2880"/>
          </w:tcPr>
          <w:p>
            <w:r>
              <w:t>array</w:t>
            </w:r>
          </w:p>
        </w:tc>
        <w:tc>
          <w:tcPr>
            <w:tcW w:type="dxa" w:w="2880"/>
          </w:tcPr>
          <w:p>
            <w:r>
              <w:t>The notification events and associated recipients.</w:t>
            </w:r>
          </w:p>
        </w:tc>
      </w:tr>
      <w:tr>
        <w:tc>
          <w:tcPr>
            <w:tcW w:type="dxa" w:w="2880"/>
          </w:tcPr>
          <w:p>
            <w:r>
              <w:t>notificationSchemeEvents[].event</w:t>
            </w:r>
          </w:p>
        </w:tc>
        <w:tc>
          <w:tcPr>
            <w:tcW w:type="dxa" w:w="2880"/>
          </w:tcPr>
          <w:p>
            <w:r>
              <w:t>object</w:t>
            </w:r>
          </w:p>
        </w:tc>
        <w:tc>
          <w:tcPr>
            <w:tcW w:type="dxa" w:w="2880"/>
          </w:tcPr>
          <w:p>
            <w:r>
              <w:t>The event associated with the notifications.</w:t>
            </w:r>
          </w:p>
        </w:tc>
      </w:tr>
      <w:tr>
        <w:tc>
          <w:tcPr>
            <w:tcW w:type="dxa" w:w="2880"/>
          </w:tcPr>
          <w:p>
            <w:r>
              <w:t>notificationSchemeEvents[].notifications</w:t>
            </w:r>
          </w:p>
        </w:tc>
        <w:tc>
          <w:tcPr>
            <w:tcW w:type="dxa" w:w="2880"/>
          </w:tcPr>
          <w:p>
            <w:r>
              <w:t>array</w:t>
            </w:r>
          </w:p>
        </w:tc>
        <w:tc>
          <w:tcPr>
            <w:tcW w:type="dxa" w:w="2880"/>
          </w:tcPr>
          <w:p>
            <w:r>
              <w:t>Recipient mappings for the event.</w:t>
            </w:r>
          </w:p>
        </w:tc>
      </w:tr>
      <w:tr>
        <w:tc>
          <w:tcPr>
            <w:tcW w:type="dxa" w:w="2880"/>
          </w:tcPr>
          <w:p>
            <w:r>
              <w:t>notificationSchemeEvents[].notifications[].id</w:t>
            </w:r>
          </w:p>
        </w:tc>
        <w:tc>
          <w:tcPr>
            <w:tcW w:type="dxa" w:w="2880"/>
          </w:tcPr>
          <w:p>
            <w:r>
              <w:t>integer</w:t>
            </w:r>
          </w:p>
        </w:tc>
        <w:tc>
          <w:tcPr>
            <w:tcW w:type="dxa" w:w="2880"/>
          </w:tcPr>
          <w:p>
            <w:r>
              <w:t>The ID of the notification.</w:t>
            </w:r>
          </w:p>
        </w:tc>
      </w:tr>
      <w:tr>
        <w:tc>
          <w:tcPr>
            <w:tcW w:type="dxa" w:w="2880"/>
          </w:tcPr>
          <w:p>
            <w:r>
              <w:t>notificationSchemeEvents[].notifications[].notificationType</w:t>
            </w:r>
          </w:p>
        </w:tc>
        <w:tc>
          <w:tcPr>
            <w:tcW w:type="dxa" w:w="2880"/>
          </w:tcPr>
          <w:p>
            <w:r>
              <w:t>string</w:t>
            </w:r>
          </w:p>
        </w:tc>
        <w:tc>
          <w:tcPr>
            <w:tcW w:type="dxa" w:w="2880"/>
          </w:tcPr>
          <w:p>
            <w:r>
              <w:t>Recipient type. Possible values: CurrentAssignee, Reporter, CurrentUser, ProjectLead, ComponentLead, User, Group, ProjectRole, EmailAddress, AllWatchers, UserCustomField, GroupCustomField.</w:t>
            </w:r>
          </w:p>
        </w:tc>
      </w:tr>
      <w:tr>
        <w:tc>
          <w:tcPr>
            <w:tcW w:type="dxa" w:w="2880"/>
          </w:tcPr>
          <w:p>
            <w:r>
              <w:t>notificationSchemeEvents[].notifications[].parameter</w:t>
            </w:r>
          </w:p>
        </w:tc>
        <w:tc>
          <w:tcPr>
            <w:tcW w:type="dxa" w:w="2880"/>
          </w:tcPr>
          <w:p>
            <w:r>
              <w:t>string</w:t>
            </w:r>
          </w:p>
        </w:tc>
        <w:tc>
          <w:tcPr>
            <w:tcW w:type="dxa" w:w="2880"/>
          </w:tcPr>
          <w:p>
            <w:r>
              <w:t>Identifier associated with notificationType when needed (e.g., user account ID, group name, project role ID, custom field ID). Note: group name can change; recipient is recommended.</w:t>
            </w:r>
          </w:p>
        </w:tc>
      </w:tr>
      <w:tr>
        <w:tc>
          <w:tcPr>
            <w:tcW w:type="dxa" w:w="2880"/>
          </w:tcPr>
          <w:p>
            <w:r>
              <w:t>notificationSchemeEvents[].notifications[].recipient</w:t>
            </w:r>
          </w:p>
        </w:tc>
        <w:tc>
          <w:tcPr>
            <w:tcW w:type="dxa" w:w="2880"/>
          </w:tcPr>
          <w:p>
            <w:r>
              <w:t>string</w:t>
            </w:r>
          </w:p>
        </w:tc>
        <w:tc>
          <w:tcPr>
            <w:tcW w:type="dxa" w:w="2880"/>
          </w:tcPr>
          <w:p>
            <w:r>
              <w:t>Identifier associated with notificationType (recommended). For Group, this is the group ID; for User, user account ID; for ProjectRole, role ID; for custom field types, field ID.</w:t>
            </w:r>
          </w:p>
        </w:tc>
      </w:tr>
      <w:tr>
        <w:tc>
          <w:tcPr>
            <w:tcW w:type="dxa" w:w="2880"/>
          </w:tcPr>
          <w:p>
            <w:r>
              <w:t>notificationSchemeEvents[].notifications[].emailAddress</w:t>
            </w:r>
          </w:p>
        </w:tc>
        <w:tc>
          <w:tcPr>
            <w:tcW w:type="dxa" w:w="2880"/>
          </w:tcPr>
          <w:p>
            <w:r>
              <w:t>string</w:t>
            </w:r>
          </w:p>
        </w:tc>
        <w:tc>
          <w:tcPr>
            <w:tcW w:type="dxa" w:w="2880"/>
          </w:tcPr>
          <w:p>
            <w:r>
              <w:t>Email address when notificationType is EmailAddress.</w:t>
            </w:r>
          </w:p>
        </w:tc>
      </w:tr>
      <w:tr>
        <w:tc>
          <w:tcPr>
            <w:tcW w:type="dxa" w:w="2880"/>
          </w:tcPr>
          <w:p>
            <w:r>
              <w:t>notificationSchemeEvents[].notifications[].user</w:t>
            </w:r>
          </w:p>
        </w:tc>
        <w:tc>
          <w:tcPr>
            <w:tcW w:type="dxa" w:w="2880"/>
          </w:tcPr>
          <w:p>
            <w:r>
              <w:t>object</w:t>
            </w:r>
          </w:p>
        </w:tc>
        <w:tc>
          <w:tcPr>
            <w:tcW w:type="dxa" w:w="2880"/>
          </w:tcPr>
          <w:p>
            <w:r>
              <w:t>Expanded user details (when using expand=user).</w:t>
            </w:r>
          </w:p>
        </w:tc>
      </w:tr>
      <w:tr>
        <w:tc>
          <w:tcPr>
            <w:tcW w:type="dxa" w:w="2880"/>
          </w:tcPr>
          <w:p>
            <w:r>
              <w:t>notificationSchemeEvents[].notifications[].group</w:t>
            </w:r>
          </w:p>
        </w:tc>
        <w:tc>
          <w:tcPr>
            <w:tcW w:type="dxa" w:w="2880"/>
          </w:tcPr>
          <w:p>
            <w:r>
              <w:t>object</w:t>
            </w:r>
          </w:p>
        </w:tc>
        <w:tc>
          <w:tcPr>
            <w:tcW w:type="dxa" w:w="2880"/>
          </w:tcPr>
          <w:p>
            <w:r>
              <w:t>Expanded group details (when using expand=group).</w:t>
            </w:r>
          </w:p>
        </w:tc>
      </w:tr>
      <w:tr>
        <w:tc>
          <w:tcPr>
            <w:tcW w:type="dxa" w:w="2880"/>
          </w:tcPr>
          <w:p>
            <w:r>
              <w:t>notificationSchemeEvents[].notifications[].projectRole</w:t>
            </w:r>
          </w:p>
        </w:tc>
        <w:tc>
          <w:tcPr>
            <w:tcW w:type="dxa" w:w="2880"/>
          </w:tcPr>
          <w:p>
            <w:r>
              <w:t>object</w:t>
            </w:r>
          </w:p>
        </w:tc>
        <w:tc>
          <w:tcPr>
            <w:tcW w:type="dxa" w:w="2880"/>
          </w:tcPr>
          <w:p>
            <w:r>
              <w:t>Expanded project role details (when using expand=projectRole).</w:t>
            </w:r>
          </w:p>
        </w:tc>
      </w:tr>
      <w:tr>
        <w:tc>
          <w:tcPr>
            <w:tcW w:type="dxa" w:w="2880"/>
          </w:tcPr>
          <w:p>
            <w:r>
              <w:t>notificationSchemeEvents[].notifications[].field</w:t>
            </w:r>
          </w:p>
        </w:tc>
        <w:tc>
          <w:tcPr>
            <w:tcW w:type="dxa" w:w="2880"/>
          </w:tcPr>
          <w:p>
            <w:r>
              <w:t>object</w:t>
            </w:r>
          </w:p>
        </w:tc>
        <w:tc>
          <w:tcPr>
            <w:tcW w:type="dxa" w:w="2880"/>
          </w:tcPr>
          <w:p>
            <w:r>
              <w:t>Expanded field details (when using expand=field).</w:t>
            </w:r>
          </w:p>
        </w:tc>
      </w:tr>
      <w:tr>
        <w:tc>
          <w:tcPr>
            <w:tcW w:type="dxa" w:w="2880"/>
          </w:tcPr>
          <w:p>
            <w:r>
              <w:t>projects</w:t>
            </w:r>
          </w:p>
        </w:tc>
        <w:tc>
          <w:tcPr>
            <w:tcW w:type="dxa" w:w="2880"/>
          </w:tcPr>
          <w:p>
            <w:r>
              <w:t>array of integer</w:t>
            </w:r>
          </w:p>
        </w:tc>
        <w:tc>
          <w:tcPr>
            <w:tcW w:type="dxa" w:w="2880"/>
          </w:tcPr>
          <w:p>
            <w:r>
              <w:t>List of project IDs associated with the notification scheme.</w:t>
            </w:r>
          </w:p>
        </w:tc>
      </w:tr>
      <w:tr>
        <w:tc>
          <w:tcPr>
            <w:tcW w:type="dxa" w:w="2880"/>
          </w:tcPr>
          <w:p>
            <w:r>
              <w:t>scope</w:t>
            </w:r>
          </w:p>
        </w:tc>
        <w:tc>
          <w:tcPr>
            <w:tcW w:type="dxa" w:w="2880"/>
          </w:tcPr>
          <w:p>
            <w:r>
              <w:t>object</w:t>
            </w:r>
          </w:p>
        </w:tc>
        <w:tc>
          <w:tcPr>
            <w:tcW w:type="dxa" w:w="2880"/>
          </w:tcPr>
          <w:p>
            <w:r>
              <w:t>Scope information for the notification scheme.</w:t>
            </w:r>
          </w:p>
        </w:tc>
      </w:tr>
      <w:tr>
        <w:tc>
          <w:tcPr>
            <w:tcW w:type="dxa" w:w="2880"/>
          </w:tcPr>
          <w:p>
            <w:r>
              <w:t>scope.type</w:t>
            </w:r>
          </w:p>
        </w:tc>
        <w:tc>
          <w:tcPr>
            <w:tcW w:type="dxa" w:w="2880"/>
          </w:tcPr>
          <w:p>
            <w:r>
              <w:t>string</w:t>
            </w:r>
          </w:p>
        </w:tc>
        <w:tc>
          <w:tcPr>
            <w:tcW w:type="dxa" w:w="2880"/>
          </w:tcPr>
          <w:p>
            <w:r>
              <w:t>Scope type. Possible values: PROJECT, TEMPLATE.</w:t>
            </w:r>
          </w:p>
        </w:tc>
      </w:tr>
      <w:tr>
        <w:tc>
          <w:tcPr>
            <w:tcW w:type="dxa" w:w="2880"/>
          </w:tcPr>
          <w:p>
            <w:r>
              <w:t>scope.project</w:t>
            </w:r>
          </w:p>
        </w:tc>
        <w:tc>
          <w:tcPr>
            <w:tcW w:type="dxa" w:w="2880"/>
          </w:tcPr>
          <w:p>
            <w:r>
              <w:t>object</w:t>
            </w:r>
          </w:p>
        </w:tc>
        <w:tc>
          <w:tcPr>
            <w:tcW w:type="dxa" w:w="2880"/>
          </w:tcPr>
          <w:p>
            <w:r>
              <w:t>Project details when scope is project-based.</w:t>
            </w:r>
          </w:p>
        </w:tc>
      </w:tr>
      <w:tr>
        <w:tc>
          <w:tcPr>
            <w:tcW w:type="dxa" w:w="2880"/>
          </w:tcPr>
          <w:p>
            <w:r>
              <w:t>scope.self</w:t>
            </w:r>
          </w:p>
        </w:tc>
        <w:tc>
          <w:tcPr>
            <w:tcW w:type="dxa" w:w="2880"/>
          </w:tcPr>
          <w:p>
            <w:r>
              <w:t>string</w:t>
            </w:r>
          </w:p>
        </w:tc>
        <w:tc>
          <w:tcPr>
            <w:tcW w:type="dxa" w:w="2880"/>
          </w:tcPr>
          <w:p>
            <w:r>
              <w:t>URL of the scope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'https://api.atlassian.com/ex/jira/{{jiraCloudId}}/rest/api/3/notificationscheme/10000?expand=all' \</w:t>
        <w:br/>
        <w:t xml:space="preserve"> --header 'Accept: application/json'</w:t>
      </w:r>
    </w:p>
    <w:p>
      <w:pPr>
        <w:pStyle w:val="Heading3"/>
      </w:pPr>
      <w:r>
        <w:t>Example Usage</w:t>
      </w:r>
    </w:p>
    <w:p>
      <w:pPr>
        <w:pStyle w:val="Heading3"/>
      </w:pPr>
      <w:r>
        <w:t>Example 1: Get a notification scheme (minimal)</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'https://api.atlassian.com/ex/jira/{{jiraCloudId}}/rest/api/3/notificationscheme/10000' \</w:t>
        <w:br/>
        <w:t xml:space="preserve"> --header 'Accept: application/json'</w:t>
      </w:r>
    </w:p>
    <w:p>
      <w:pPr>
        <w:pStyle w:val="Heading3"/>
      </w:pPr>
      <w:r>
        <w:t>Example 2: Get scheme with expanded recipients</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'https://api.atlassian.com/ex/jira/{{jiraCloudId}}/rest/api/3/notificationscheme/10000?expand=user,group,projectRole,field' \</w:t>
        <w:br/>
        <w:t xml:space="preserve"> --header 'Accept: application/json'</w:t>
      </w:r>
    </w:p>
    <w:p>
      <w:pPr>
        <w:pStyle w:val="Heading3"/>
      </w:pPr>
      <w:r>
        <w:t>Notes</w:t>
      </w:r>
    </w:p>
    <w:p>
      <w:pPr>
        <w:pStyle w:val="ListBullet"/>
      </w:pPr>
      <w:r>
        <w:t>Use Get notification schemes paginated to find valid notification scheme IDs.</w:t>
      </w:r>
    </w:p>
    <w:p>
      <w:pPr>
        <w:pStyle w:val="ListBullet"/>
      </w:pPr>
      <w:r>
        <w:t>expand is a comma-separated list; all returns all expandable information.</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404: Notification scheme not found or the user lacks permission to view it.</w:t>
      </w:r>
    </w:p>
    <w:p>
      <w:pPr>
        <w:pStyle w:val="Heading3"/>
      </w:pPr>
      <w:r>
        <w:t>Related notificationSchemes actions</w:t>
      </w:r>
    </w:p>
    <w:p>
      <w:pPr>
        <w:pStyle w:val="ListBullet"/>
      </w:pPr>
      <w:r>
        <w:t>[PUT] Add Notifications to a Notification Scheme — /ex/jira/{{jiraCloudId}}/rest/api/3/notificationscheme/{{id}}/notification</w:t>
      </w:r>
    </w:p>
    <w:p>
      <w:pPr>
        <w:pStyle w:val="ListBullet"/>
      </w:pPr>
      <w:r>
        <w:t>[DELETE] Delete a Notification Scheme — /ex/jira/{{jiraCloudId}}/rest/api/3/notificationscheme/{{notificationSchemeId}}</w:t>
      </w:r>
    </w:p>
    <w:p>
      <w:pPr>
        <w:pStyle w:val="ListBullet"/>
      </w:pPr>
      <w:r>
        <w:t>[GET] Get Notification Schemes (Paginated) — /ex/jira/{{jiraCloudId}}/rest/api/3/notificationscheme</w:t>
      </w:r>
    </w:p>
    <w:p>
      <w:pPr>
        <w:pStyle w:val="ListBullet"/>
      </w:pPr>
      <w:r>
        <w:t>[POST] Create a Notification Scheme (Jira Cloud) — /ex/jira/{{jiraCloudId}}/rest/api/3/notificationscheme</w:t>
      </w:r>
    </w:p>
    <w:p>
      <w:pPr>
        <w:pStyle w:val="ListBullet"/>
      </w:pPr>
      <w:r>
        <w:t>[DELETE] Remove a Notification from a Notification Scheme — /ex/jira/{{jiraCloudId}}/rest/api/3/notificationscheme/{{notificationSchemeId}}/notification/{{notificationId}}</w:t>
      </w:r>
    </w:p>
    <w:p>
      <w:pPr>
        <w:pStyle w:val="ListBullet"/>
      </w:pPr>
      <w:r>
        <w:t>[PUT] Update a Notification Scheme — /ex/jira/{{jiraCloudId}}/rest/api/3/notificationscheme/{{id}}</w:t>
      </w:r>
    </w:p>
    <w:p>
      <w:r>
        <w:br w:type="page"/>
      </w:r>
    </w:p>
    <w:p>
      <w:pPr>
        <w:pStyle w:val="Heading2"/>
      </w:pPr>
      <w:r>
        <w:t>136. [GET] Get Notification Schemes (Paginated)</w:t>
      </w:r>
    </w:p>
    <w:p>
      <w:r>
        <w:rPr>
          <w:b/>
        </w:rPr>
        <w:t xml:space="preserve">Endpoint: </w:t>
      </w:r>
      <w:r>
        <w:rPr>
          <w:rFonts w:ascii="Courier New" w:hAnsi="Courier New"/>
          <w:sz w:val="18"/>
        </w:rPr>
        <w:t>/ex/jira/{{jiraCloudId}}/rest/api/3/notificationscheme</w:t>
      </w:r>
    </w:p>
    <w:p>
      <w:pPr>
        <w:pStyle w:val="Heading3"/>
      </w:pPr>
      <w:r>
        <w:t>Prerequisites</w:t>
      </w:r>
    </w:p>
    <w:p>
      <w:pPr>
        <w:pStyle w:val="ListBullet"/>
      </w:pPr>
      <w:r>
        <w:t>The caller must have permission to access Jira.</w:t>
      </w:r>
    </w:p>
    <w:p>
      <w:pPr>
        <w:pStyle w:val="ListBullet"/>
      </w:pPr>
      <w:r>
        <w:t>The caller must have permission to administer at least one project associated with a notification scheme for it to be returned.</w:t>
      </w:r>
    </w:p>
    <w:p>
      <w:pPr>
        <w:pStyle w:val="Heading3"/>
      </w:pPr>
      <w:r>
        <w:t>Method</w:t>
      </w:r>
    </w:p>
    <w:p>
      <w:r>
        <w:t>GET</w:t>
      </w:r>
    </w:p>
    <w:p>
      <w:pPr>
        <w:pStyle w:val="Heading3"/>
      </w:pPr>
      <w:r>
        <w:t>URL</w:t>
      </w:r>
    </w:p>
    <w:p>
      <w:r>
        <w:t>https://api.atlassian.com/ex/jira/{{jiraCloudId}}/rest/api/3/notificationscheme</w:t>
      </w:r>
    </w:p>
    <w:p>
      <w:pPr>
        <w:pStyle w:val="Heading3"/>
      </w:pPr>
      <w:r>
        <w:t>Description</w:t>
      </w:r>
    </w:p>
    <w:p>
      <w:r>
        <w:t>Returns a paginated list of notification schemes ordered by display name. Only notification schemes the caller has permission to access are returned; an empty list is returned if the caller lacks permission to access all notification schemes. Allow for events without recipients to appear in responses.</w:t>
      </w:r>
    </w:p>
    <w:p>
      <w:pPr>
        <w:pStyle w:val="Heading3"/>
      </w:pPr>
      <w:r>
        <w:t>Enforcement Rules</w:t>
      </w:r>
    </w:p>
    <w:p>
      <w:pPr>
        <w:pStyle w:val="ListBullet"/>
      </w:pPr>
      <w:r>
        <w:t>The jiraCloudId path parameter must always be present and must be a non-empty UUID string.</w:t>
      </w:r>
    </w:p>
    <w:p>
      <w:pPr>
        <w:pStyle w:val="ListBullet"/>
      </w:pPr>
      <w:r>
        <w:t>If you do not have a jiraCloudId, retrieve it using the Get Sites action before calling this endpoint.</w:t>
      </w:r>
    </w:p>
    <w:p>
      <w:pPr>
        <w:pStyle w:val="ListBullet"/>
      </w:pPr>
      <w:r>
        <w:t>Always construct the path as /ex/jira/{{jiraCloudId}}/rest/api/3/notificationscheme, where {{jiraCloudId}} is a non-empty string.</w:t>
      </w:r>
    </w:p>
    <w:p>
      <w:pPr>
        <w:pStyle w:val="ListBullet"/>
      </w:pPr>
      <w:r>
        <w:t>Do not call the API with a missing or empty jiraCloudId (for example,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/ex/jira/7e1d8c1a-1234-4bcd-9aef-1a2b3c4d5e6f/rest/api/3/notificationscheme</w:t>
        <w:br/>
        <w:t>/ex/jira/7e1d8c1a-1234-4bcd-9aef-1a2b3c4d5e6f/rest/api/3/notificationscheme?startAt=0&amp;maxResults=50</w:t>
      </w:r>
    </w:p>
    <w:p>
      <w:pPr>
        <w:pStyle w:val="Heading3"/>
      </w:pPr>
      <w:r>
        <w:t>Invalid Examples</w:t>
      </w:r>
    </w:p>
    <w:p>
      <w:r>
        <w:rPr>
          <w:b/>
          <w:color w:val="666666"/>
          <w:sz w:val="16"/>
        </w:rPr>
        <w:t>[http]</w:t>
      </w:r>
    </w:p>
    <w:p>
      <w:pPr>
        <w:shd w:fill="F2F2F2" w:val="clear"/>
      </w:pPr>
      <w:r>
        <w:rPr>
          <w:rFonts w:ascii="Courier New" w:hAnsi="Courier New"/>
          <w:sz w:val="17"/>
        </w:rPr>
        <w:t>/ex/jira//rest/api/3/notificationscheme</w:t>
        <w:br/>
        <w:t>/ex/jira/rest/api/3/notificationscheme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id</w:t>
            </w:r>
          </w:p>
        </w:tc>
        <w:tc>
          <w:tcPr>
            <w:tcW w:type="dxa" w:w="2880"/>
          </w:tcPr>
          <w:p>
            <w:r>
              <w:t>string[]</w:t>
            </w:r>
          </w:p>
        </w:tc>
        <w:tc>
          <w:tcPr>
            <w:tcW w:type="dxa" w:w="2880"/>
          </w:tcPr>
          <w:p>
            <w:r>
              <w:t>List of notification scheme IDs to filter by.</w:t>
            </w:r>
          </w:p>
        </w:tc>
      </w:tr>
      <w:tr>
        <w:tc>
          <w:tcPr>
            <w:tcW w:type="dxa" w:w="2880"/>
          </w:tcPr>
          <w:p>
            <w:r>
              <w:t>projectId</w:t>
            </w:r>
          </w:p>
        </w:tc>
        <w:tc>
          <w:tcPr>
            <w:tcW w:type="dxa" w:w="2880"/>
          </w:tcPr>
          <w:p>
            <w:r>
              <w:t>string[]</w:t>
            </w:r>
          </w:p>
        </w:tc>
        <w:tc>
          <w:tcPr>
            <w:tcW w:type="dxa" w:w="2880"/>
          </w:tcPr>
          <w:p>
            <w:r>
              <w:t>List of project IDs to filter by.</w:t>
            </w:r>
          </w:p>
        </w:tc>
      </w:tr>
      <w:tr>
        <w:tc>
          <w:tcPr>
            <w:tcW w:type="dxa" w:w="2880"/>
          </w:tcPr>
          <w:p>
            <w:r>
              <w:t>onlyDefault</w:t>
            </w:r>
          </w:p>
        </w:tc>
        <w:tc>
          <w:tcPr>
            <w:tcW w:type="dxa" w:w="2880"/>
          </w:tcPr>
          <w:p>
            <w:r>
              <w:t>boolean</w:t>
            </w:r>
          </w:p>
        </w:tc>
        <w:tc>
          <w:tcPr>
            <w:tcW w:type="dxa" w:w="2880"/>
          </w:tcPr>
          <w:p>
            <w:r>
              <w:t>When true, returns only the default notification scheme. If you provide project IDs not associated with the default, returns an empty page. Default: false.</w:t>
            </w:r>
          </w:p>
        </w:tc>
      </w:tr>
      <w:tr>
        <w:tc>
          <w:tcPr>
            <w:tcW w:type="dxa" w:w="2880"/>
          </w:tcPr>
          <w:p>
            <w:r>
              <w:t>expand</w:t>
            </w:r>
          </w:p>
        </w:tc>
        <w:tc>
          <w:tcPr>
            <w:tcW w:type="dxa" w:w="2880"/>
          </w:tcPr>
          <w:p>
            <w:r>
              <w:t>string</w:t>
            </w:r>
          </w:p>
        </w:tc>
        <w:tc>
          <w:tcPr>
            <w:tcW w:type="dxa" w:w="2880"/>
          </w:tcPr>
          <w:p>
            <w:r>
              <w:t>Comma-separated list of expand options to include additional information. Options: all, field, group, notificationSchemeEvents, projectRole,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"https://api.atlassian.com/ex/jira/7e1d8c1a-1234-4bcd-9aef-1a2b3c4d5e6f/rest/api/3/notificationscheme?startAt=50&amp;maxResults=50",</w:t>
        <w:br/>
        <w:t xml:space="preserve"> "self": "https://api.atlassian.com/ex/jira/7e1d8c1a-1234-4bcd-9aef-1a2b3c4d5e6f/rest/api/3/notificationscheme?startAt=0&amp;maxResults=50",</w:t>
        <w:br/>
        <w:t xml:space="preserve"> "startAt": 0,</w:t>
        <w:br/>
        <w:t xml:space="preserve"> "total": 123,</w:t>
        <w:br/>
        <w:t xml:space="preserve"> "values": [</w:t>
        <w:br/>
        <w:t xml:space="preserve"> {</w:t>
        <w:br/>
        <w:t xml:space="preserve"> "description": "Default notification scheme",</w:t>
        <w:br/>
        <w:t xml:space="preserve"> "expand": "notificationSchemeEvents,projects",</w:t>
        <w:br/>
        <w:t xml:space="preserve"> "id": 10000,</w:t>
        <w:br/>
        <w:t xml:space="preserve"> "name": "Default Notification Scheme",</w:t>
        <w:br/>
        <w:t xml:space="preserve"> "notificationSchemeEvents": [</w:t>
        <w:br/>
        <w:t xml:space="preserve"> {</w:t>
        <w:br/>
        <w:t xml:space="preserve"> "event": {},</w:t>
        <w:br/>
        <w:t xml:space="preserve"> "notifications": [</w:t>
        <w:br/>
        <w:t xml:space="preserve"> {</w:t>
        <w:br/>
        <w:t xml:space="preserve"> "emailAddress": "alerts@example.com",</w:t>
        <w:br/>
        <w:t xml:space="preserve"> "expand": "user,group,projectRole,field",</w:t>
        <w:br/>
        <w:t xml:space="preserve"> "field": {</w:t>
        <w:br/>
        <w:t xml:space="preserve"> "clauseNames": ["customfield_10010"],</w:t>
        <w:br/>
        <w:t xml:space="preserve"> "custom": true,</w:t>
        <w:br/>
        <w:t xml:space="preserve"> "id": "customfield_10010",</w:t>
        <w:br/>
        <w:t xml:space="preserve"> "key": "customfield_10010",</w:t>
        <w:br/>
        <w:t xml:space="preserve"> "name": "Approver",</w:t>
        <w:br/>
        <w:t xml:space="preserve"> "navigable": true,</w:t>
        <w:br/>
        <w:t xml:space="preserve"> "orderable": true,</w:t>
        <w:br/>
        <w:t xml:space="preserve"> "schema": {</w:t>
        <w:br/>
        <w:t xml:space="preserve"> "configuration": {},</w:t>
        <w:br/>
        <w:t xml:space="preserve"> "custom": "com.atlassian.jira.plugin.system.customfieldtypes:userpicker",</w:t>
        <w:br/>
        <w:t xml:space="preserve"> "customId": 10010,</w:t>
        <w:br/>
        <w:t xml:space="preserve"> "items": "user",</w:t>
        <w:br/>
        <w:t xml:space="preserve"> "system": null,</w:t>
        <w:br/>
        <w:t xml:space="preserve"> "type": "array"</w:t>
        <w:br/>
        <w:t xml:space="preserve"> },</w:t>
        <w:br/>
        <w:t xml:space="preserve"> "scope": {</w:t>
        <w:br/>
        <w:t xml:space="preserve"> "project": {</w:t>
        <w:br/>
        <w:t xml:space="preserve"> "avatarUrls": {</w:t>
        <w:br/>
        <w:t xml:space="preserve"> "16x16": "https://example.com/avatar16.png",</w:t>
        <w:br/>
        <w:t xml:space="preserve"> "24x24": "https://example.com/avatar24.png",</w:t>
        <w:br/>
        <w:t xml:space="preserve"> "32x32": "https://example.com/avatar32.png",</w:t>
        <w:br/>
        <w:t xml:space="preserve"> "48x48": "https://example.com/avatar48.png"</w:t>
        <w:br/>
        <w:t xml:space="preserve"> },</w:t>
        <w:br/>
        <w:t xml:space="preserve"> "id": "10001",</w:t>
        <w:br/>
        <w:t xml:space="preserve"> "key": "PROJ",</w:t>
        <w:br/>
        <w:t xml:space="preserve"> "name": "Example Project",</w:t>
        <w:br/>
        <w:t xml:space="preserve"> "projectCategory": {</w:t>
        <w:br/>
        <w:t xml:space="preserve"> "description": "Category description",</w:t>
        <w:br/>
        <w:t xml:space="preserve"> "id": "20000",</w:t>
        <w:br/>
        <w:t xml:space="preserve"> "name": "Category name",</w:t>
        <w:br/>
        <w:t xml:space="preserve"> "self": "https://example.com/projectCategory/20000"</w:t>
        <w:br/>
        <w:t xml:space="preserve"> },</w:t>
        <w:br/>
        <w:t xml:space="preserve"> "projectTypeKey": "software",</w:t>
        <w:br/>
        <w:t xml:space="preserve"> "self": "https://example.com/project/10001",</w:t>
        <w:br/>
        <w:t xml:space="preserve"> "simplified": false</w:t>
        <w:br/>
        <w:t xml:space="preserve"> },</w:t>
        <w:br/>
        <w:t xml:space="preserve"> "type": "PROJECT"</w:t>
        <w:br/>
        <w:t xml:space="preserve"> },</w:t>
        <w:br/>
        <w:t xml:space="preserve"> "searchable": true</w:t>
        <w:br/>
        <w:t xml:space="preserve"> },</w:t>
        <w:br/>
        <w:t xml:space="preserve"> "group": {</w:t>
        <w:br/>
        <w:t xml:space="preserve"> "groupId": "952d12c3-5b5b-4d04-bb32-44d383afc4b2",</w:t>
        <w:br/>
        <w:t xml:space="preserve"> "name": "jira-administrators",</w:t>
        <w:br/>
        <w:t xml:space="preserve"> "self": "https://example.com/group/jira-administrators"</w:t>
        <w:br/>
        <w:t xml:space="preserve"> },</w:t>
        <w:br/>
        <w:t xml:space="preserve"> "id": 1,</w:t>
        <w:br/>
        <w:t xml:space="preserve"> "notificationType": "Group",</w:t>
        <w:br/>
        <w:t xml:space="preserve"> "parameter": "jira-administrators",</w:t>
        <w:br/>
        <w:t xml:space="preserve"> "projectRole": {</w:t>
        <w:br/>
        <w:t xml:space="preserve"> "actors": [</w:t>
        <w:br/>
        <w:t xml:space="preserve"> {</w:t>
        <w:br/>
        <w:t xml:space="preserve"> "actorGroup": {</w:t>
        <w:br/>
        <w:t xml:space="preserve"> "displayName": "Jira Administrators",</w:t>
        <w:br/>
        <w:t xml:space="preserve"> "groupId": "952d12c3-5b5b-4d04-bb32-44d383afc4b2",</w:t>
        <w:br/>
        <w:t xml:space="preserve"> "name": "jira-administrators"</w:t>
        <w:br/>
        <w:t xml:space="preserve"> },</w:t>
        <w:br/>
        <w:t xml:space="preserve"> "actorUser": {</w:t>
        <w:br/>
        <w:t xml:space="preserve"> "accountId": "5b10ac8d82e05b22cc7d4ef5"</w:t>
        <w:br/>
        <w:t xml:space="preserve"> },</w:t>
        <w:br/>
        <w:t xml:space="preserve"> "avatarUrl": "https://example.com/avatar.png",</w:t>
        <w:br/>
        <w:t xml:space="preserve"> "displayName": "Alex Admin",</w:t>
        <w:br/>
        <w:t xml:space="preserve"> "id": 10,</w:t>
        <w:br/>
        <w:t xml:space="preserve"> "name": "deprecated",</w:t>
        <w:br/>
        <w:t xml:space="preserve"> "type": "atlassian-user-role-actor"</w:t>
        <w:br/>
        <w:t xml:space="preserve"> }</w:t>
        <w:br/>
        <w:t xml:space="preserve"> ],</w:t>
        <w:br/>
        <w:t xml:space="preserve"> "admin": true,</w:t>
        <w:br/>
        <w:t xml:space="preserve"> "currentUserRole": true,</w:t>
        <w:br/>
        <w:t xml:space="preserve"> "default": false,</w:t>
        <w:br/>
        <w:t xml:space="preserve"> "description": "Administrators",</w:t>
        <w:br/>
        <w:t xml:space="preserve"> "id": 10002,</w:t>
        <w:br/>
        <w:t xml:space="preserve"> "name": "Administrators",</w:t>
        <w:br/>
        <w:t xml:space="preserve"> "roleConfigurable": true,</w:t>
        <w:br/>
        <w:t xml:space="preserve"> "scope": {</w:t>
        <w:br/>
        <w:t xml:space="preserve"> "project": {</w:t>
        <w:br/>
        <w:t xml:space="preserve"> "avatarUrls": {</w:t>
        <w:br/>
        <w:t xml:space="preserve"> "16x16": "https://example.com/avatar16.png",</w:t>
        <w:br/>
        <w:t xml:space="preserve"> "24x24": "https://example.com/avatar24.png",</w:t>
        <w:br/>
        <w:t xml:space="preserve"> "32x32": "https://example.com/avatar32.png",</w:t>
        <w:br/>
        <w:t xml:space="preserve"> "48x48": "https://example.com/avatar48.png"</w:t>
        <w:br/>
        <w:t xml:space="preserve"> },</w:t>
        <w:br/>
        <w:t xml:space="preserve"> "id": "10001",</w:t>
        <w:br/>
        <w:t xml:space="preserve"> "key": "PROJ",</w:t>
        <w:br/>
        <w:t xml:space="preserve"> "name": "Example Project",</w:t>
        <w:br/>
        <w:t xml:space="preserve"> "projectCategory": {</w:t>
        <w:br/>
        <w:t xml:space="preserve"> "description": "Category description",</w:t>
        <w:br/>
        <w:t xml:space="preserve"> "id": "20000",</w:t>
        <w:br/>
        <w:t xml:space="preserve"> "name": "Category name",</w:t>
        <w:br/>
        <w:t xml:space="preserve"> "self": "https://example.com/projectCategory/20000"</w:t>
        <w:br/>
        <w:t xml:space="preserve"> },</w:t>
        <w:br/>
        <w:t xml:space="preserve"> "projectTypeKey": "software",</w:t>
        <w:br/>
        <w:t xml:space="preserve"> "self": "https://example.com/project/10001",</w:t>
        <w:br/>
        <w:t xml:space="preserve"> "simplified": false</w:t>
        <w:br/>
        <w:t xml:space="preserve"> },</w:t>
        <w:br/>
        <w:t xml:space="preserve"> "type": "PROJECT"</w:t>
        <w:br/>
        <w:t xml:space="preserve"> },</w:t>
        <w:br/>
        <w:t xml:space="preserve"> "self": "https://example.com/role/10002",</w:t>
        <w:br/>
        <w:t xml:space="preserve"> "translatedName": "Administrators"</w:t>
        <w:br/>
        <w:t xml:space="preserve"> },</w:t>
        <w:br/>
        <w:t xml:space="preserve"> "recipient": "952d12c3-5b5b-4d04-bb32-44d383afc4b2",</w:t>
        <w:br/>
        <w:t xml:space="preserve"> "user": {</w:t>
        <w:br/>
        <w:t xml:space="preserve"> "accountId": "5b10ac8d82e05b22cc7d4ef5",</w:t>
        <w:br/>
        <w:t xml:space="preserve"> "accountType": "atlassian",</w:t>
        <w:br/>
        <w:t xml:space="preserve"> "active": true,</w:t>
        <w:br/>
        <w:t xml:space="preserve"> "avatarUrls": {</w:t>
        <w:br/>
        <w:t xml:space="preserve"> "16x16": "https://example.com/u16.png",</w:t>
        <w:br/>
        <w:t xml:space="preserve"> "24x24": "https://example.com/u24.png",</w:t>
        <w:br/>
        <w:t xml:space="preserve"> "32x32": "https://example.com/u32.png",</w:t>
        <w:br/>
        <w:t xml:space="preserve"> "48x48": "https://example.com/u48.png"</w:t>
        <w:br/>
        <w:t xml:space="preserve"> },</w:t>
        <w:br/>
        <w:t xml:space="preserve"> "displayName": "Alex Admin",</w:t>
        <w:br/>
        <w:t xml:space="preserve"> "emailAddress": null,</w:t>
        <w:br/>
        <w:t xml:space="preserve"> "key": "deprecated",</w:t>
        <w:br/>
        <w:t xml:space="preserve"> "name": "deprecated",</w:t>
        <w:br/>
        <w:t xml:space="preserve"> "self": "https://example.com/user/5b10ac8d82e05b22cc7d4ef5",</w:t>
        <w:br/>
        <w:t xml:space="preserve"> "timeZone": "UTC"</w:t>
        <w:br/>
        <w:t xml:space="preserve"> }</w:t>
        <w:br/>
        <w:t xml:space="preserve"> }</w:t>
        <w:br/>
        <w:t xml:space="preserve"> ]</w:t>
        <w:br/>
        <w:t xml:space="preserve"> }</w:t>
        <w:br/>
        <w:t xml:space="preserve"> ],</w:t>
        <w:br/>
        <w:t xml:space="preserve"> "projects": [10001, 10002],</w:t>
        <w:br/>
        <w:t xml:space="preserve"> "scope": [</w:t>
        <w:br/>
        <w:t xml:space="preserve"> {</w:t>
        <w:br/>
        <w:t xml:space="preserve"> "project": {</w:t>
        <w:br/>
        <w:t xml:space="preserve"> "avatarUrls": {</w:t>
        <w:br/>
        <w:t xml:space="preserve"> "16x16": "https://example.com/avatar16.png",</w:t>
        <w:br/>
        <w:t xml:space="preserve"> "24x24": "https://example.com/avatar24.png",</w:t>
        <w:br/>
        <w:t xml:space="preserve"> "32x32": "https://example.com/avatar32.png",</w:t>
        <w:br/>
        <w:t xml:space="preserve"> "48x48": "https://example.com/avatar48.png"</w:t>
        <w:br/>
        <w:t xml:space="preserve"> },</w:t>
        <w:br/>
        <w:t xml:space="preserve"> "id": "10001",</w:t>
        <w:br/>
        <w:t xml:space="preserve"> "key": "PROJ",</w:t>
        <w:br/>
        <w:t xml:space="preserve"> "name": "Example Project",</w:t>
        <w:br/>
        <w:t xml:space="preserve"> "projectCategory": {</w:t>
        <w:br/>
        <w:t xml:space="preserve"> "description": "Category description",</w:t>
        <w:br/>
        <w:t xml:space="preserve"> "id": "20000",</w:t>
        <w:br/>
        <w:t xml:space="preserve"> "name": "Category name",</w:t>
        <w:br/>
        <w:t xml:space="preserve"> "self": "https://example.com/projectCategory/20000"</w:t>
        <w:br/>
        <w:t xml:space="preserve"> },</w:t>
        <w:br/>
        <w:t xml:space="preserve"> "projectTypeKey": "software",</w:t>
        <w:br/>
        <w:t xml:space="preserve"> "self": "https://example.com/project/10001",</w:t>
        <w:br/>
        <w:t xml:space="preserve"> "simplified": false</w:t>
        <w:br/>
        <w:t xml:space="preserve"> },</w:t>
        <w:br/>
        <w:t xml:space="preserve"> "type": "PROJECT"</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notification schemes.</w:t>
            </w:r>
          </w:p>
        </w:tc>
      </w:tr>
      <w:tr>
        <w:tc>
          <w:tcPr>
            <w:tcW w:type="dxa" w:w="2880"/>
          </w:tcPr>
          <w:p>
            <w:r>
              <w:t>values[].description</w:t>
            </w:r>
          </w:p>
        </w:tc>
        <w:tc>
          <w:tcPr>
            <w:tcW w:type="dxa" w:w="2880"/>
          </w:tcPr>
          <w:p>
            <w:r>
              <w:t>string</w:t>
            </w:r>
          </w:p>
        </w:tc>
        <w:tc>
          <w:tcPr>
            <w:tcW w:type="dxa" w:w="2880"/>
          </w:tcPr>
          <w:p>
            <w:r>
              <w:t>Description of the notification scheme.</w:t>
            </w:r>
          </w:p>
        </w:tc>
      </w:tr>
      <w:tr>
        <w:tc>
          <w:tcPr>
            <w:tcW w:type="dxa" w:w="2880"/>
          </w:tcPr>
          <w:p>
            <w:r>
              <w:t>values[].expand</w:t>
            </w:r>
          </w:p>
        </w:tc>
        <w:tc>
          <w:tcPr>
            <w:tcW w:type="dxa" w:w="2880"/>
          </w:tcPr>
          <w:p>
            <w:r>
              <w:t>string</w:t>
            </w:r>
          </w:p>
        </w:tc>
        <w:tc>
          <w:tcPr>
            <w:tcW w:type="dxa" w:w="2880"/>
          </w:tcPr>
          <w:p>
            <w:r>
              <w:t>Expand options that include additional notification scheme details in the response.</w:t>
            </w:r>
          </w:p>
        </w:tc>
      </w:tr>
      <w:tr>
        <w:tc>
          <w:tcPr>
            <w:tcW w:type="dxa" w:w="2880"/>
          </w:tcPr>
          <w:p>
            <w:r>
              <w:t>values[].id</w:t>
            </w:r>
          </w:p>
        </w:tc>
        <w:tc>
          <w:tcPr>
            <w:tcW w:type="dxa" w:w="2880"/>
          </w:tcPr>
          <w:p>
            <w:r>
              <w:t>integer</w:t>
            </w:r>
          </w:p>
        </w:tc>
        <w:tc>
          <w:tcPr>
            <w:tcW w:type="dxa" w:w="2880"/>
          </w:tcPr>
          <w:p>
            <w:r>
              <w:t>ID of the notification scheme.</w:t>
            </w:r>
          </w:p>
        </w:tc>
      </w:tr>
      <w:tr>
        <w:tc>
          <w:tcPr>
            <w:tcW w:type="dxa" w:w="2880"/>
          </w:tcPr>
          <w:p>
            <w:r>
              <w:t>values[].name</w:t>
            </w:r>
          </w:p>
        </w:tc>
        <w:tc>
          <w:tcPr>
            <w:tcW w:type="dxa" w:w="2880"/>
          </w:tcPr>
          <w:p>
            <w:r>
              <w:t>string</w:t>
            </w:r>
          </w:p>
        </w:tc>
        <w:tc>
          <w:tcPr>
            <w:tcW w:type="dxa" w:w="2880"/>
          </w:tcPr>
          <w:p>
            <w:r>
              <w:t>Name of the notification scheme.</w:t>
            </w:r>
          </w:p>
        </w:tc>
      </w:tr>
      <w:tr>
        <w:tc>
          <w:tcPr>
            <w:tcW w:type="dxa" w:w="2880"/>
          </w:tcPr>
          <w:p>
            <w:r>
              <w:t>values[].notificationSchemeEvents</w:t>
            </w:r>
          </w:p>
        </w:tc>
        <w:tc>
          <w:tcPr>
            <w:tcW w:type="dxa" w:w="2880"/>
          </w:tcPr>
          <w:p>
            <w:r>
              <w:t>array</w:t>
            </w:r>
          </w:p>
        </w:tc>
        <w:tc>
          <w:tcPr>
            <w:tcW w:type="dxa" w:w="2880"/>
          </w:tcPr>
          <w:p>
            <w:r>
              <w:t>The notification events and associated recipients. Present when expanded (or via all).</w:t>
            </w:r>
          </w:p>
        </w:tc>
      </w:tr>
      <w:tr>
        <w:tc>
          <w:tcPr>
            <w:tcW w:type="dxa" w:w="2880"/>
          </w:tcPr>
          <w:p>
            <w:r>
              <w:t>values[].notificationSchemeEvents[].event</w:t>
            </w:r>
          </w:p>
        </w:tc>
        <w:tc>
          <w:tcPr>
            <w:tcW w:type="dxa" w:w="2880"/>
          </w:tcPr>
          <w:p>
            <w:r>
              <w:t>object</w:t>
            </w:r>
          </w:p>
        </w:tc>
        <w:tc>
          <w:tcPr>
            <w:tcW w:type="dxa" w:w="2880"/>
          </w:tcPr>
          <w:p>
            <w:r>
              <w:t>A notification event object (&lt;NotificationEvent&gt; in the source doc; shape not provided).</w:t>
            </w:r>
          </w:p>
        </w:tc>
      </w:tr>
      <w:tr>
        <w:tc>
          <w:tcPr>
            <w:tcW w:type="dxa" w:w="2880"/>
          </w:tcPr>
          <w:p>
            <w:r>
              <w:t>values[].notificationSchemeEvents[].notifications</w:t>
            </w:r>
          </w:p>
        </w:tc>
        <w:tc>
          <w:tcPr>
            <w:tcW w:type="dxa" w:w="2880"/>
          </w:tcPr>
          <w:p>
            <w:r>
              <w:t>array</w:t>
            </w:r>
          </w:p>
        </w:tc>
        <w:tc>
          <w:tcPr>
            <w:tcW w:type="dxa" w:w="2880"/>
          </w:tcPr>
          <w:p>
            <w:r>
              <w:t>Notifications (recipients) for the event.</w:t>
            </w:r>
          </w:p>
        </w:tc>
      </w:tr>
      <w:tr>
        <w:tc>
          <w:tcPr>
            <w:tcW w:type="dxa" w:w="2880"/>
          </w:tcPr>
          <w:p>
            <w:r>
              <w:t>values[].notificationSchemeEvents[].notifications[].emailAddress</w:t>
            </w:r>
          </w:p>
        </w:tc>
        <w:tc>
          <w:tcPr>
            <w:tcW w:type="dxa" w:w="2880"/>
          </w:tcPr>
          <w:p>
            <w:r>
              <w:t>string</w:t>
            </w:r>
          </w:p>
        </w:tc>
        <w:tc>
          <w:tcPr>
            <w:tcW w:type="dxa" w:w="2880"/>
          </w:tcPr>
          <w:p>
            <w:r>
              <w:t>Email address (when applicable).</w:t>
            </w:r>
          </w:p>
        </w:tc>
      </w:tr>
      <w:tr>
        <w:tc>
          <w:tcPr>
            <w:tcW w:type="dxa" w:w="2880"/>
          </w:tcPr>
          <w:p>
            <w:r>
              <w:t>values[].notificationSchemeEvents[].notifications[].expand</w:t>
            </w:r>
          </w:p>
        </w:tc>
        <w:tc>
          <w:tcPr>
            <w:tcW w:type="dxa" w:w="2880"/>
          </w:tcPr>
          <w:p>
            <w:r>
              <w:t>string</w:t>
            </w:r>
          </w:p>
        </w:tc>
        <w:tc>
          <w:tcPr>
            <w:tcW w:type="dxa" w:w="2880"/>
          </w:tcPr>
          <w:p>
            <w:r>
              <w:t>Expand options that include additional event notification details in the response.</w:t>
            </w:r>
          </w:p>
        </w:tc>
      </w:tr>
      <w:tr>
        <w:tc>
          <w:tcPr>
            <w:tcW w:type="dxa" w:w="2880"/>
          </w:tcPr>
          <w:p>
            <w:r>
              <w:t>values[].notificationSchemeEvents[].notifications[].field</w:t>
            </w:r>
          </w:p>
        </w:tc>
        <w:tc>
          <w:tcPr>
            <w:tcW w:type="dxa" w:w="2880"/>
          </w:tcPr>
          <w:p>
            <w:r>
              <w:t>object</w:t>
            </w:r>
          </w:p>
        </w:tc>
        <w:tc>
          <w:tcPr>
            <w:tcW w:type="dxa" w:w="2880"/>
          </w:tcPr>
          <w:p>
            <w:r>
              <w:t>Field details (when notification is based on a custom field).</w:t>
            </w:r>
          </w:p>
        </w:tc>
      </w:tr>
      <w:tr>
        <w:tc>
          <w:tcPr>
            <w:tcW w:type="dxa" w:w="2880"/>
          </w:tcPr>
          <w:p>
            <w:r>
              <w:t>values[].notificationSchemeEvents[].notifications[].group</w:t>
            </w:r>
          </w:p>
        </w:tc>
        <w:tc>
          <w:tcPr>
            <w:tcW w:type="dxa" w:w="2880"/>
          </w:tcPr>
          <w:p>
            <w:r>
              <w:t>object</w:t>
            </w:r>
          </w:p>
        </w:tc>
        <w:tc>
          <w:tcPr>
            <w:tcW w:type="dxa" w:w="2880"/>
          </w:tcPr>
          <w:p>
            <w:r>
              <w:t>Group details (when recipient is a group).</w:t>
            </w:r>
          </w:p>
        </w:tc>
      </w:tr>
      <w:tr>
        <w:tc>
          <w:tcPr>
            <w:tcW w:type="dxa" w:w="2880"/>
          </w:tcPr>
          <w:p>
            <w:r>
              <w:t>values[].notificationSchemeEvents[].notifications[].id</w:t>
            </w:r>
          </w:p>
        </w:tc>
        <w:tc>
          <w:tcPr>
            <w:tcW w:type="dxa" w:w="2880"/>
          </w:tcPr>
          <w:p>
            <w:r>
              <w:t>integer</w:t>
            </w:r>
          </w:p>
        </w:tc>
        <w:tc>
          <w:tcPr>
            <w:tcW w:type="dxa" w:w="2880"/>
          </w:tcPr>
          <w:p>
            <w:r>
              <w:t>ID of the notification.</w:t>
            </w:r>
          </w:p>
        </w:tc>
      </w:tr>
      <w:tr>
        <w:tc>
          <w:tcPr>
            <w:tcW w:type="dxa" w:w="2880"/>
          </w:tcPr>
          <w:p>
            <w:r>
              <w:t>values[].notificationSchemeEvents[].notifications[].notificationType</w:t>
            </w:r>
          </w:p>
        </w:tc>
        <w:tc>
          <w:tcPr>
            <w:tcW w:type="dxa" w:w="2880"/>
          </w:tcPr>
          <w:p>
            <w:r>
              <w:t>string</w:t>
            </w:r>
          </w:p>
        </w:tc>
        <w:tc>
          <w:tcPr>
            <w:tcW w:type="dxa" w:w="2880"/>
          </w:tcPr>
          <w:p>
            <w:r>
              <w:t>Recipient type. Possible values: CurrentAssignee, Reporter, CurrentUser, ProjectLead, ComponentLead, User, Group, ProjectRole, EmailAddress, AllWatchers, UserCustomField, GroupCustomField.</w:t>
            </w:r>
          </w:p>
        </w:tc>
      </w:tr>
      <w:tr>
        <w:tc>
          <w:tcPr>
            <w:tcW w:type="dxa" w:w="2880"/>
          </w:tcPr>
          <w:p>
            <w:r>
              <w:t>values[].notificationSchemeEvents[].notifications[].parameter</w:t>
            </w:r>
          </w:p>
        </w:tc>
        <w:tc>
          <w:tcPr>
            <w:tcW w:type="dxa" w:w="2880"/>
          </w:tcPr>
          <w:p>
            <w:r>
              <w:t>string</w:t>
            </w:r>
          </w:p>
        </w:tc>
        <w:tc>
          <w:tcPr>
            <w:tcW w:type="dxa" w:w="2880"/>
          </w:tcPr>
          <w:p>
            <w:r>
              <w:t>Identifier associated with notificationType when receiver isn’t implied (see docs).</w:t>
            </w:r>
          </w:p>
        </w:tc>
      </w:tr>
      <w:tr>
        <w:tc>
          <w:tcPr>
            <w:tcW w:type="dxa" w:w="2880"/>
          </w:tcPr>
          <w:p>
            <w:r>
              <w:t>values[].notificationSchemeEvents[].notifications[].projectRole</w:t>
            </w:r>
          </w:p>
        </w:tc>
        <w:tc>
          <w:tcPr>
            <w:tcW w:type="dxa" w:w="2880"/>
          </w:tcPr>
          <w:p>
            <w:r>
              <w:t>object</w:t>
            </w:r>
          </w:p>
        </w:tc>
        <w:tc>
          <w:tcPr>
            <w:tcW w:type="dxa" w:w="2880"/>
          </w:tcPr>
          <w:p>
            <w:r>
              <w:t>Project role details (when recipient is a project role).</w:t>
            </w:r>
          </w:p>
        </w:tc>
      </w:tr>
      <w:tr>
        <w:tc>
          <w:tcPr>
            <w:tcW w:type="dxa" w:w="2880"/>
          </w:tcPr>
          <w:p>
            <w:r>
              <w:t>values[].notificationSchemeEvents[].notifications[].recipient</w:t>
            </w:r>
          </w:p>
        </w:tc>
        <w:tc>
          <w:tcPr>
            <w:tcW w:type="dxa" w:w="2880"/>
          </w:tcPr>
          <w:p>
            <w:r>
              <w:t>string</w:t>
            </w:r>
          </w:p>
        </w:tc>
        <w:tc>
          <w:tcPr>
            <w:tcW w:type="dxa" w:w="2880"/>
          </w:tcPr>
          <w:p>
            <w:r>
              <w:t>Identifier for the recipient (recommended over parameter where applicable).</w:t>
            </w:r>
          </w:p>
        </w:tc>
      </w:tr>
      <w:tr>
        <w:tc>
          <w:tcPr>
            <w:tcW w:type="dxa" w:w="2880"/>
          </w:tcPr>
          <w:p>
            <w:r>
              <w:t>values[].notificationSchemeEvents[].notifications[].user</w:t>
            </w:r>
          </w:p>
        </w:tc>
        <w:tc>
          <w:tcPr>
            <w:tcW w:type="dxa" w:w="2880"/>
          </w:tcPr>
          <w:p>
            <w:r>
              <w:t>object</w:t>
            </w:r>
          </w:p>
        </w:tc>
        <w:tc>
          <w:tcPr>
            <w:tcW w:type="dxa" w:w="2880"/>
          </w:tcPr>
          <w:p>
            <w:r>
              <w:t>User details (when recipient is a user).</w:t>
            </w:r>
          </w:p>
        </w:tc>
      </w:tr>
      <w:tr>
        <w:tc>
          <w:tcPr>
            <w:tcW w:type="dxa" w:w="2880"/>
          </w:tcPr>
          <w:p>
            <w:r>
              <w:t>values[].projects</w:t>
            </w:r>
          </w:p>
        </w:tc>
        <w:tc>
          <w:tcPr>
            <w:tcW w:type="dxa" w:w="2880"/>
          </w:tcPr>
          <w:p>
            <w:r>
              <w:t>array of integers</w:t>
            </w:r>
          </w:p>
        </w:tc>
        <w:tc>
          <w:tcPr>
            <w:tcW w:type="dxa" w:w="2880"/>
          </w:tcPr>
          <w:p>
            <w:r>
              <w:t>Project IDs associated with the notification scheme.</w:t>
            </w:r>
          </w:p>
        </w:tc>
      </w:tr>
      <w:tr>
        <w:tc>
          <w:tcPr>
            <w:tcW w:type="dxa" w:w="2880"/>
          </w:tcPr>
          <w:p>
            <w:r>
              <w:t>values[].scope</w:t>
            </w:r>
          </w:p>
        </w:tc>
        <w:tc>
          <w:tcPr>
            <w:tcW w:type="dxa" w:w="2880"/>
          </w:tcPr>
          <w:p>
            <w:r>
              <w:t>array</w:t>
            </w:r>
          </w:p>
        </w:tc>
        <w:tc>
          <w:tcPr>
            <w:tcW w:type="dxa" w:w="2880"/>
          </w:tcPr>
          <w:p>
            <w:r>
              <w:t>Scope entries for the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'https://api.atlassian.com/ex/jira/{{jiraCloudId}}/rest/api/3/notificationscheme?startAt=0&amp;maxResults=50&amp;onlyDefault=false'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 \</w:t>
        <w:br/>
        <w:t xml:space="preserve"> --header 'Accept: application/json'</w:t>
      </w:r>
    </w:p>
    <w:p>
      <w:pPr>
        <w:pStyle w:val="Heading3"/>
      </w:pPr>
      <w:r>
        <w:t>Example 2: Filter by scheme IDs and expand recipients</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'https://api.atlassian.com/ex/jira/{{jiraCloudId}}/rest/api/3/notificationscheme?id=10000&amp;id=10001&amp;expand=notificationSchemeEvents,user,group,projectRole' \</w:t>
        <w:br/>
        <w:t xml:space="preserve"> --header 'Accept: application/json'</w:t>
      </w:r>
    </w:p>
    <w:p>
      <w:pPr>
        <w:pStyle w:val="Heading3"/>
      </w:pPr>
      <w:r>
        <w:t>Example 3: Filter by project IDs and only return the default scheme</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'https://api.atlassian.com/ex/jira/{{jiraCloudId}}/rest/api/3/notificationscheme?projectId=10001&amp;onlyDefault=true' \</w:t>
        <w:br/>
        <w:t xml:space="preserve"> --header 'Accept: application/json'</w:t>
      </w:r>
    </w:p>
    <w:p>
      <w:pPr>
        <w:pStyle w:val="Heading3"/>
      </w:pPr>
      <w:r>
        <w:t>Notes</w:t>
      </w:r>
    </w:p>
    <w:p>
      <w:pPr>
        <w:pStyle w:val="ListBullet"/>
      </w:pPr>
      <w:r>
        <w:t>expand is a comma-separated list; use all to request all expandable information.</w:t>
      </w:r>
    </w:p>
    <w:p>
      <w:pPr>
        <w:pStyle w:val="ListBullet"/>
      </w:pPr>
      <w:r>
        <w:t>The endpoint may return notification events that have no recipients.</w:t>
      </w:r>
    </w:p>
    <w:p>
      <w:pPr>
        <w:pStyle w:val="Heading3"/>
      </w:pPr>
      <w:r>
        <w:t>Error Handling</w:t>
      </w:r>
    </w:p>
    <w:p>
      <w:pPr>
        <w:pStyle w:val="ListBullet"/>
      </w:pPr>
      <w:r>
        <w:t>200 OK: Returned if the request is successful (may be empty if no accessible schemes).</w:t>
      </w:r>
    </w:p>
    <w:p>
      <w:pPr>
        <w:pStyle w:val="ListBullet"/>
      </w:pPr>
      <w:r>
        <w:t>400 Bad Request: Returned if the request isn't valid.</w:t>
      </w:r>
    </w:p>
    <w:p>
      <w:pPr>
        <w:pStyle w:val="ListBullet"/>
      </w:pPr>
      <w:r>
        <w:t>401 Unauthorized: Returned if authentication credentials are incorrect or missing.</w:t>
      </w:r>
    </w:p>
    <w:p>
      <w:r>
        <w:t>Provide your jiraCloudId (UUID) and, if you want, your desired startAt, maxResults, filters (id, projectId), and expand options.</w:t>
      </w:r>
    </w:p>
    <w:p>
      <w:pPr>
        <w:pStyle w:val="Heading3"/>
      </w:pPr>
      <w:r>
        <w:t>Related notificationSchemes actions</w:t>
      </w:r>
    </w:p>
    <w:p>
      <w:pPr>
        <w:pStyle w:val="ListBullet"/>
      </w:pPr>
      <w:r>
        <w:t>[PUT] Add Notifications to a Notification Scheme — /ex/jira/{{jiraCloudId}}/rest/api/3/notificationscheme/{{id}}/notification</w:t>
      </w:r>
    </w:p>
    <w:p>
      <w:pPr>
        <w:pStyle w:val="ListBullet"/>
      </w:pPr>
      <w:r>
        <w:t>[DELETE] Delete a Notification Scheme — /ex/jira/{{jiraCloudId}}/rest/api/3/notificationscheme/{{notificationSchemeId}}</w:t>
      </w:r>
    </w:p>
    <w:p>
      <w:pPr>
        <w:pStyle w:val="ListBullet"/>
      </w:pPr>
      <w:r>
        <w:t>[GET] Get a Notification Scheme (by ID) — /ex/jira/{{jiraCloudId}}/rest/api/3/notificationscheme/{{id}}</w:t>
      </w:r>
    </w:p>
    <w:p>
      <w:pPr>
        <w:pStyle w:val="ListBullet"/>
      </w:pPr>
      <w:r>
        <w:t>[POST] Create a Notification Scheme (Jira Cloud) — /ex/jira/{{jiraCloudId}}/rest/api/3/notificationscheme</w:t>
      </w:r>
    </w:p>
    <w:p>
      <w:pPr>
        <w:pStyle w:val="ListBullet"/>
      </w:pPr>
      <w:r>
        <w:t>[DELETE] Remove a Notification from a Notification Scheme — /ex/jira/{{jiraCloudId}}/rest/api/3/notificationscheme/{{notificationSchemeId}}/notification/{{notificationId}}</w:t>
      </w:r>
    </w:p>
    <w:p>
      <w:pPr>
        <w:pStyle w:val="ListBullet"/>
      </w:pPr>
      <w:r>
        <w:t>[PUT] Update a Notification Scheme — /ex/jira/{{jiraCloudId}}/rest/api/3/notificationscheme/{{id}}</w:t>
      </w:r>
    </w:p>
    <w:p>
      <w:r>
        <w:br w:type="page"/>
      </w:r>
    </w:p>
    <w:p>
      <w:pPr>
        <w:pStyle w:val="Heading2"/>
      </w:pPr>
      <w:r>
        <w:t>137. [POST] Create a Notification Scheme (Jira Cloud)</w:t>
      </w:r>
    </w:p>
    <w:p>
      <w:r>
        <w:rPr>
          <w:b/>
        </w:rPr>
        <w:t xml:space="preserve">Endpoint: </w:t>
      </w:r>
      <w:r>
        <w:rPr>
          <w:rFonts w:ascii="Courier New" w:hAnsi="Courier New"/>
          <w:sz w:val="18"/>
        </w:rPr>
        <w:t>/ex/jira/{{jiraCloudId}}/rest/api/3/notificationscheme</w:t>
      </w:r>
    </w:p>
    <w:p>
      <w:pPr>
        <w:pStyle w:val="Heading3"/>
      </w:pPr>
      <w:r>
        <w:t>Prerequisites</w:t>
      </w:r>
    </w:p>
    <w:p>
      <w:pPr>
        <w:pStyle w:val="ListBullet"/>
      </w:pPr>
      <w:r>
        <w:t>User must have Administer Jira global permission.</w:t>
      </w:r>
    </w:p>
    <w:p>
      <w:pPr>
        <w:pStyle w:val="Heading3"/>
      </w:pPr>
      <w:r>
        <w:t>Method</w:t>
      </w:r>
    </w:p>
    <w:p>
      <w:r>
        <w:t>POST</w:t>
      </w:r>
    </w:p>
    <w:p>
      <w:pPr>
        <w:pStyle w:val="Heading3"/>
      </w:pPr>
      <w:r>
        <w:t>URL</w:t>
      </w:r>
    </w:p>
    <w:p>
      <w:r>
        <w:t>https://api.atlassian.com/ex/jira/{{jiraCloudId}}/rest/api/3/notificationscheme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notification scheme along with its event-to-notifications mappings. You can create up to 1000 notifications per request.</w:t>
      </w:r>
    </w:p>
    <w:p>
      <w:pPr>
        <w:pStyle w:val="Heading3"/>
      </w:pPr>
      <w:r>
        <w:t>Enforcement Rules</w:t>
      </w:r>
    </w:p>
    <w:p>
      <w:pPr>
        <w:pStyle w:val="ListBullet"/>
      </w:pPr>
      <w:r>
        <w:t>The jiraCloudId path parameter must always be present (this action cannot execute without it).</w:t>
      </w:r>
    </w:p>
    <w:p>
      <w:pPr>
        <w:pStyle w:val="ListBullet"/>
      </w:pPr>
      <w:r>
        <w:t>If you did not provide jiraCloudId, you must supply it (you can retrieve it from the Get Sites action).</w:t>
      </w:r>
    </w:p>
    <w:p>
      <w:pPr>
        <w:pStyle w:val="ListBullet"/>
      </w:pPr>
      <w:r>
        <w:t>Always construct the path as /ex/jira/{{jiraCloudId}}/rest/api/3/notificationscheme, where {{jiraCloudId}} is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/ex/jira/2f3c1f2a-1111-2222-3333-4c5d6e7f8a9b/rest/api/3/notificationscheme</w:t>
      </w:r>
    </w:p>
    <w:p>
      <w:pPr>
        <w:pStyle w:val="Heading3"/>
      </w:pPr>
      <w:r>
        <w:t>Invalid Examples</w:t>
      </w:r>
    </w:p>
    <w:p>
      <w:r>
        <w:rPr>
          <w:b/>
          <w:color w:val="666666"/>
          <w:sz w:val="16"/>
        </w:rPr>
        <w:t>[http]</w:t>
      </w:r>
    </w:p>
    <w:p>
      <w:pPr>
        <w:shd w:fill="F2F2F2" w:val="clear"/>
      </w:pPr>
      <w:r>
        <w:rPr>
          <w:rFonts w:ascii="Courier New" w:hAnsi="Courier New"/>
          <w:sz w:val="17"/>
        </w:rPr>
        <w:t>/ex/jira//rest/api/3/notificationscheme</w:t>
        <w:br/>
        <w:t>/ex/jira/rest/api/3/notificationscheme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Retrieve via Get Sites if unknown.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notification scheme. Must be unique (case-insensitive). Max length: 255.</w:t>
            </w:r>
          </w:p>
        </w:tc>
      </w:tr>
      <w:tr>
        <w:tc>
          <w:tcPr>
            <w:tcW w:type="dxa" w:w="2880"/>
          </w:tcPr>
          <w:p>
            <w:r>
              <w:t>notificationSchemeEvents</w:t>
            </w:r>
          </w:p>
        </w:tc>
        <w:tc>
          <w:tcPr>
            <w:tcW w:type="dxa" w:w="2880"/>
          </w:tcPr>
          <w:p>
            <w:r>
              <w:t>array</w:t>
            </w:r>
          </w:p>
        </w:tc>
        <w:tc>
          <w:tcPr>
            <w:tcW w:type="dxa" w:w="2880"/>
          </w:tcPr>
          <w:p>
            <w:r>
              <w:t>List of notifications to add to the scheme, grouped by event.</w:t>
            </w:r>
          </w:p>
        </w:tc>
      </w:tr>
      <w:tr>
        <w:tc>
          <w:tcPr>
            <w:tcW w:type="dxa" w:w="2880"/>
          </w:tcPr>
          <w:p>
            <w:r>
              <w:t>notificationSchemeEvents[].event</w:t>
            </w:r>
          </w:p>
        </w:tc>
        <w:tc>
          <w:tcPr>
            <w:tcW w:type="dxa" w:w="2880"/>
          </w:tcPr>
          <w:p>
            <w:r>
              <w:t>object</w:t>
            </w:r>
          </w:p>
        </w:tc>
        <w:tc>
          <w:tcPr>
            <w:tcW w:type="dxa" w:w="2880"/>
          </w:tcPr>
          <w:p>
            <w:r>
              <w:t>The notification scheme event.</w:t>
            </w:r>
          </w:p>
        </w:tc>
      </w:tr>
      <w:tr>
        <w:tc>
          <w:tcPr>
            <w:tcW w:type="dxa" w:w="2880"/>
          </w:tcPr>
          <w:p>
            <w:r>
              <w:t>notificationSchemeEvents[].event.id</w:t>
            </w:r>
          </w:p>
        </w:tc>
        <w:tc>
          <w:tcPr>
            <w:tcW w:type="dxa" w:w="2880"/>
          </w:tcPr>
          <w:p>
            <w:r>
              <w:t>string</w:t>
            </w:r>
          </w:p>
        </w:tc>
        <w:tc>
          <w:tcPr>
            <w:tcW w:type="dxa" w:w="2880"/>
          </w:tcPr>
          <w:p>
            <w:r>
              <w:t>The ID of the notification scheme event.</w:t>
            </w:r>
          </w:p>
        </w:tc>
      </w:tr>
      <w:tr>
        <w:tc>
          <w:tcPr>
            <w:tcW w:type="dxa" w:w="2880"/>
          </w:tcPr>
          <w:p>
            <w:r>
              <w:t>notificationSchemeEvents[].notifications</w:t>
            </w:r>
          </w:p>
        </w:tc>
        <w:tc>
          <w:tcPr>
            <w:tcW w:type="dxa" w:w="2880"/>
          </w:tcPr>
          <w:p>
            <w:r>
              <w:t>array</w:t>
            </w:r>
          </w:p>
        </w:tc>
        <w:tc>
          <w:tcPr>
            <w:tcW w:type="dxa" w:w="2880"/>
          </w:tcPr>
          <w:p>
            <w:r>
              <w:t>Notifications mapped to the specified event.</w:t>
            </w:r>
          </w:p>
        </w:tc>
      </w:tr>
      <w:tr>
        <w:tc>
          <w:tcPr>
            <w:tcW w:type="dxa" w:w="2880"/>
          </w:tcPr>
          <w:p>
            <w:r>
              <w:t>notificationSchemeEvents[].notifications[].notificationType</w:t>
            </w:r>
          </w:p>
        </w:tc>
        <w:tc>
          <w:tcPr>
            <w:tcW w:type="dxa" w:w="2880"/>
          </w:tcPr>
          <w:p>
            <w:r>
              <w:t>string</w:t>
            </w:r>
          </w:p>
        </w:tc>
        <w:tc>
          <w:tcPr>
            <w:tcW w:type="dxa" w:w="2880"/>
          </w:tcPr>
          <w:p>
            <w:r>
              <w:t>Notification type (examples: CurrentAssignee, Group, EmailAddress).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notification scheme. Max length: 4000.</w:t>
            </w:r>
          </w:p>
        </w:tc>
      </w:tr>
      <w:tr>
        <w:tc>
          <w:tcPr>
            <w:tcW w:type="dxa" w:w="2880"/>
          </w:tcPr>
          <w:p>
            <w:r>
              <w:t>notificationSchemeEvents[].notifications[].parameter</w:t>
            </w:r>
          </w:p>
        </w:tc>
        <w:tc>
          <w:tcPr>
            <w:tcW w:type="dxa" w:w="2880"/>
          </w:tcPr>
          <w:p>
            <w:r>
              <w:t>string</w:t>
            </w:r>
          </w:p>
        </w:tc>
        <w:tc>
          <w:tcPr>
            <w:tcW w:type="dxa" w:w="2880"/>
          </w:tcPr>
          <w:p>
            <w:r>
              <w:t>Value corresponding to the specified notificationType (e.g., group name for Group).</w:t>
            </w:r>
          </w:p>
        </w:tc>
      </w:tr>
      <w:tr>
        <w:tc>
          <w:tcPr>
            <w:tcW w:type="dxa" w:w="2880"/>
          </w:tcPr>
          <w:p>
            <w:r>
              <w:t>notificationSchemeEvents[].notifications[]</w:t>
            </w:r>
          </w:p>
        </w:tc>
        <w:tc>
          <w:tcPr>
            <w:tcW w:type="dxa" w:w="2880"/>
          </w:tcPr>
          <w:p>
            <w:r>
              <w:t>object</w:t>
            </w:r>
          </w:p>
        </w:tc>
        <w:tc>
          <w:tcPr>
            <w:tcW w:type="dxa" w:w="2880"/>
          </w:tcPr>
          <w:p>
            <w:r>
              <w:t>Supports additional properties (not specified).</w:t>
            </w:r>
          </w:p>
        </w:tc>
      </w:tr>
      <w:tr>
        <w:tc>
          <w:tcPr>
            <w:tcW w:type="dxa" w:w="2880"/>
          </w:tcPr>
          <w:p>
            <w:r>
              <w:t>notificationSchemeEvents[]</w:t>
            </w:r>
          </w:p>
        </w:tc>
        <w:tc>
          <w:tcPr>
            <w:tcW w:type="dxa" w:w="2880"/>
          </w:tcPr>
          <w:p>
            <w:r>
              <w:t>object</w:t>
            </w:r>
          </w:p>
        </w:tc>
        <w:tc>
          <w:tcPr>
            <w:tcW w:type="dxa" w:w="2880"/>
          </w:tcPr>
          <w:p>
            <w:r>
              <w:t>Supports additional properties (not specified).</w:t>
            </w:r>
          </w:p>
        </w:tc>
      </w:tr>
      <w:tr>
        <w:tc>
          <w:tcPr>
            <w:tcW w:type="dxa" w:w="2880"/>
          </w:tcPr>
          <w:p>
            <w:r>
              <w:t>(root)</w:t>
            </w:r>
          </w:p>
        </w:tc>
        <w:tc>
          <w:tcPr>
            <w:tcW w:type="dxa" w:w="2880"/>
          </w:tcPr>
          <w:p>
            <w:r>
              <w:t>object</w:t>
            </w:r>
          </w:p>
        </w:tc>
        <w:tc>
          <w:tcPr>
            <w:tcW w:type="dxa" w:w="2880"/>
          </w:tcPr>
          <w:p>
            <w:r>
              <w:t>Supports additional properties (not specified).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"10001"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notification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'https://api.atlassian.com/ex/jira/2f3c1f2a-1111-2222-3333-4c5d6e7f8a9b/rest/api/3/notificationscheme' \</w:t>
        <w:br/>
        <w:t xml:space="preserve"> --header 'Accept: application/json' \</w:t>
        <w:br/>
        <w:t xml:space="preserve"> --header 'Content-Type: application/json' \</w:t>
        <w:br/>
        <w:t xml:space="preserve"> --data '{</w:t>
        <w:br/>
        <w:t xml:space="preserve"> "description": "My new scheme description",</w:t>
        <w:br/>
        <w:t xml:space="preserve"> "name": "My new notification scheme",</w:t>
        <w:br/>
        <w:t xml:space="preserve"> "notificationSchemeEvents": [</w:t>
        <w:br/>
        <w:t xml:space="preserve">      {</w:t>
        <w:br/>
        <w:t xml:space="preserve"> "event": { "id": "1" },</w:t>
        <w:br/>
        <w:t xml:space="preserve"> "notifications": [</w:t>
        <w:br/>
        <w:t xml:space="preserve">          { "notificationType": "Group", "parameter": "jira-administrators" }</w:t>
        <w:br/>
        <w:t xml:space="preserve">        ]</w:t>
        <w:br/>
        <w:t xml:space="preserve">      }</w:t>
        <w:br/>
        <w:t xml:space="preserve">    ]</w:t>
        <w:br/>
        <w:t xml:space="preserve">  }'</w:t>
      </w:r>
    </w:p>
    <w:p>
      <w:pPr>
        <w:pStyle w:val="Heading3"/>
      </w:pPr>
      <w:r>
        <w:t>Example Usage</w:t>
      </w:r>
    </w:p>
    <w:p>
      <w:pPr>
        <w:pStyle w:val="Heading3"/>
      </w:pPr>
      <w:r>
        <w:t>Example 1: Create a scheme with a group notification</w:t>
      </w:r>
    </w:p>
    <w:p>
      <w:r>
        <w:rPr>
          <w:b/>
          <w:color w:val="666666"/>
          <w:sz w:val="16"/>
        </w:rPr>
        <w:t>[bash]</w:t>
      </w:r>
    </w:p>
    <w:p>
      <w:pPr>
        <w:shd w:fill="F2F2F2" w:val="clear"/>
      </w:pPr>
      <w:r>
        <w:rPr>
          <w:rFonts w:ascii="Courier New" w:hAnsi="Courier New"/>
          <w:sz w:val="17"/>
        </w:rPr>
        <w:t>curl --request POST \</w:t>
        <w:br/>
        <w:t xml:space="preserve"> 'https://api.atlassian.com/ex/jira/2f3c1f2a-1111-2222-3333-4c5d6e7f8a9b/rest/api/3/notificationscheme' \</w:t>
        <w:br/>
        <w:t xml:space="preserve"> --header 'Accept: application/json' \</w:t>
        <w:br/>
        <w:t xml:space="preserve"> --header 'Content-Type: application/json' \</w:t>
        <w:br/>
        <w:t xml:space="preserve"> --data '{</w:t>
        <w:br/>
        <w:t xml:space="preserve"> "name": "Ops Notifications",</w:t>
        <w:br/>
        <w:t xml:space="preserve"> "description": "Notifications for ops-managed projects",</w:t>
        <w:br/>
        <w:t xml:space="preserve"> "notificationSchemeEvents": [</w:t>
        <w:br/>
        <w:t xml:space="preserve">      {</w:t>
        <w:br/>
        <w:t xml:space="preserve"> "event": { "id": "1" },</w:t>
        <w:br/>
        <w:t xml:space="preserve"> "notifications": [</w:t>
        <w:br/>
        <w:t xml:space="preserve">          { "notificationType": "Group", "parameter": "jira-administrators" }</w:t>
        <w:br/>
        <w:t xml:space="preserve">        ]</w:t>
        <w:br/>
        <w:t xml:space="preserve">      }</w:t>
        <w:br/>
        <w:t xml:space="preserve">    ]</w:t>
        <w:br/>
        <w:t xml:space="preserve">  }'</w:t>
      </w:r>
    </w:p>
    <w:p>
      <w:pPr>
        <w:pStyle w:val="Heading3"/>
      </w:pPr>
      <w:r>
        <w:t>Example 2: Create a scheme with an email address notification</w:t>
      </w:r>
    </w:p>
    <w:p>
      <w:r>
        <w:rPr>
          <w:b/>
          <w:color w:val="666666"/>
          <w:sz w:val="16"/>
        </w:rPr>
        <w:t>[bash]</w:t>
      </w:r>
    </w:p>
    <w:p>
      <w:pPr>
        <w:shd w:fill="F2F2F2" w:val="clear"/>
      </w:pPr>
      <w:r>
        <w:rPr>
          <w:rFonts w:ascii="Courier New" w:hAnsi="Courier New"/>
          <w:sz w:val="17"/>
        </w:rPr>
        <w:t>curl --request POST \</w:t>
        <w:br/>
        <w:t xml:space="preserve"> 'https://api.atlassian.com/ex/jira/2f3c1f2a-1111-2222-3333-4c5d6e7f8a9b/rest/api/3/notificationscheme' \</w:t>
        <w:br/>
        <w:t xml:space="preserve"> --header 'Accept: application/json' \</w:t>
        <w:br/>
        <w:t xml:space="preserve"> --header 'Content-Type: application/json' \</w:t>
        <w:br/>
        <w:t xml:space="preserve"> --data '{</w:t>
        <w:br/>
        <w:t xml:space="preserve"> "name": "Security Notifications",</w:t>
        <w:br/>
        <w:t xml:space="preserve"> "notificationSchemeEvents": [</w:t>
        <w:br/>
        <w:t xml:space="preserve">      {</w:t>
        <w:br/>
        <w:t xml:space="preserve"> "event": { "id": "1" },</w:t>
        <w:br/>
        <w:t xml:space="preserve"> "notifications": [</w:t>
        <w:br/>
        <w:t xml:space="preserve">          { "notificationType": "EmailAddress", "parameter": "security@example.com" }</w:t>
        <w:br/>
        <w:t xml:space="preserve">        ]</w:t>
        <w:br/>
        <w:t xml:space="preserve">      }</w:t>
        <w:br/>
        <w:t xml:space="preserve">    ]</w:t>
        <w:br/>
        <w:t xml:space="preserve">  }'</w:t>
      </w:r>
    </w:p>
    <w:p>
      <w:pPr>
        <w:pStyle w:val="Heading3"/>
      </w:pPr>
      <w:r>
        <w:t>Notes</w:t>
      </w:r>
    </w:p>
    <w:p>
      <w:pPr>
        <w:pStyle w:val="ListBullet"/>
      </w:pPr>
      <w:r>
        <w:t>Maximum allowed per request: 1000 notifications.</w:t>
      </w:r>
    </w:p>
    <w:p>
      <w:pPr>
        <w:pStyle w:val="ListBullet"/>
      </w:pPr>
      <w:r>
        <w:t>name must be unique (case-insensitive).</w:t>
      </w:r>
    </w:p>
    <w:p>
      <w:pPr>
        <w:pStyle w:val="ListBullet"/>
      </w:pPr>
      <w:r>
        <w:t>The request/response objects indicate additionalProperties may be accepted/returned, but specific fields are not documented.</w:t>
      </w:r>
    </w:p>
    <w:p>
      <w:pPr>
        <w:pStyle w:val="Heading3"/>
      </w:pPr>
      <w:r>
        <w:t>Error Handling</w:t>
      </w:r>
    </w:p>
    <w:p>
      <w:pPr>
        <w:pStyle w:val="ListBullet"/>
      </w:pPr>
      <w:r>
        <w:t>400 Bad Request: Request is not valid (validation errors).</w:t>
      </w:r>
    </w:p>
    <w:p>
      <w:pPr>
        <w:pStyle w:val="ListBullet"/>
      </w:pPr>
      <w:r>
        <w:t>401 Unauthorized: Authentication credentials are incorrect or missing.</w:t>
      </w:r>
    </w:p>
    <w:p>
      <w:pPr>
        <w:pStyle w:val="ListBullet"/>
      </w:pPr>
      <w:r>
        <w:t>403 Forbidden: Authenticated user lacks Administer Jira global permission.</w:t>
      </w:r>
    </w:p>
    <w:p>
      <w:r>
        <w:t>Provide your jiraCloudId (UUID) if you want the final, ready-to-run URL tailored to your site.</w:t>
      </w:r>
    </w:p>
    <w:p>
      <w:pPr>
        <w:pStyle w:val="Heading3"/>
      </w:pPr>
      <w:r>
        <w:t>Related notificationSchemes actions</w:t>
      </w:r>
    </w:p>
    <w:p>
      <w:pPr>
        <w:pStyle w:val="ListBullet"/>
      </w:pPr>
      <w:r>
        <w:t>[PUT] Add Notifications to a Notification Scheme — /ex/jira/{{jiraCloudId}}/rest/api/3/notificationscheme/{{id}}/notification</w:t>
      </w:r>
    </w:p>
    <w:p>
      <w:pPr>
        <w:pStyle w:val="ListBullet"/>
      </w:pPr>
      <w:r>
        <w:t>[DELETE] Delete a Notification Scheme — /ex/jira/{{jiraCloudId}}/rest/api/3/notificationscheme/{{notificationSchemeId}}</w:t>
      </w:r>
    </w:p>
    <w:p>
      <w:pPr>
        <w:pStyle w:val="ListBullet"/>
      </w:pPr>
      <w:r>
        <w:t>[GET] Get a Notification Scheme (by ID) — /ex/jira/{{jiraCloudId}}/rest/api/3/notificationscheme/{{id}}</w:t>
      </w:r>
    </w:p>
    <w:p>
      <w:pPr>
        <w:pStyle w:val="ListBullet"/>
      </w:pPr>
      <w:r>
        <w:t>[GET] Get Notification Schemes (Paginated) — /ex/jira/{{jiraCloudId}}/rest/api/3/notificationscheme</w:t>
      </w:r>
    </w:p>
    <w:p>
      <w:pPr>
        <w:pStyle w:val="ListBullet"/>
      </w:pPr>
      <w:r>
        <w:t>[DELETE] Remove a Notification from a Notification Scheme — /ex/jira/{{jiraCloudId}}/rest/api/3/notificationscheme/{{notificationSchemeId}}/notification/{{notificationId}}</w:t>
      </w:r>
    </w:p>
    <w:p>
      <w:pPr>
        <w:pStyle w:val="ListBullet"/>
      </w:pPr>
      <w:r>
        <w:t>[PUT] Update a Notification Scheme — /ex/jira/{{jiraCloudId}}/rest/api/3/notificationscheme/{{id}}</w:t>
      </w:r>
    </w:p>
    <w:p>
      <w:r>
        <w:br w:type="page"/>
      </w:r>
    </w:p>
    <w:p>
      <w:pPr>
        <w:pStyle w:val="Heading2"/>
      </w:pPr>
      <w:r>
        <w:t>138. [POST] Bulk Pin or Unpin a Forge Issue Panel to Projects (Async)</w:t>
      </w:r>
    </w:p>
    <w:p>
      <w:r>
        <w:rPr>
          <w:b/>
        </w:rPr>
        <w:t xml:space="preserve">Endpoint: </w:t>
      </w:r>
      <w:r>
        <w:rPr>
          <w:rFonts w:ascii="Courier New" w:hAnsi="Courier New"/>
          <w:sz w:val="18"/>
        </w:rPr>
        <w:t>/ex/jira/{{jiraCloudId}}/rest/api/3/forge/panel/action/bulk/async</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https://api.atlassian.com/ex/jira/{{jiraCloudId}}/rest/api/3/forge/panel/action/bulk/async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pins or unpins an issue panel (added by a Forge app) to or from multiple Jira projects. The operation runs asynchronously and returns a taskId that you can poll using the Get task endpoint to check progress.</w:t>
      </w:r>
    </w:p>
    <w:p>
      <w:pPr>
        <w:pStyle w:val="Heading3"/>
      </w:pPr>
      <w:r>
        <w:t>Enforcement Rules</w:t>
      </w:r>
    </w:p>
    <w:p>
      <w:pPr>
        <w:pStyle w:val="ListBullet"/>
      </w:pPr>
      <w:r>
        <w:t>The jiraCloudId path parameter must always be present and must be a non-empty UUID string.</w:t>
      </w:r>
    </w:p>
    <w:p>
      <w:pPr>
        <w:pStyle w:val="ListBullet"/>
      </w:pPr>
      <w:r>
        <w:t>If jiraCloudId is not provided, ask the user to provide it (it can be retrieved from the Get Sites action).</w:t>
      </w:r>
    </w:p>
    <w:p>
      <w:pPr>
        <w:pStyle w:val="ListBullet"/>
      </w:pPr>
      <w:r>
        <w:t xml:space="preserve">Always construct the base path using the provided base URL and this endpoint path: </w:t>
        <w:br/>
        <w:br/>
        <w:t>/rest/api/3/forge/panel/action/bulk/async</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https://api.atlassian.com/ex/jira/7d3d8c66-7f8a-4c3a-9a1c-2f7b2a3b9c10/rest/api/3/forge/panel/action/bulk/async</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https://api.atlassian.com/ex/jira//rest/api/3/forge/panel/action/bulk/async</w:t>
        <w:br/>
        <w:t>https://api.atlassian.com/ex/jira/rest/api/3/forge/panel/action/bulk/async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Forge module ID of the issue panel to pin/unpin.</w:t>
            </w:r>
          </w:p>
        </w:tc>
      </w:tr>
      <w:tr>
        <w:tc>
          <w:tcPr>
            <w:tcW w:type="dxa" w:w="2880"/>
          </w:tcPr>
          <w:p>
            <w:r>
              <w:t>projectList</w:t>
            </w:r>
          </w:p>
        </w:tc>
        <w:tc>
          <w:tcPr>
            <w:tcW w:type="dxa" w:w="2880"/>
          </w:tcPr>
          <w:p>
            <w:r>
              <w:t>array of object</w:t>
            </w:r>
          </w:p>
        </w:tc>
        <w:tc>
          <w:tcPr>
            <w:tcW w:type="dxa" w:w="2880"/>
          </w:tcPr>
          <w:p>
            <w:r>
              <w:t>List of projects and the action to apply for each.</w:t>
            </w:r>
          </w:p>
        </w:tc>
      </w:tr>
    </w:tbl>
    <w:p/>
    <w:p>
      <w:pPr>
        <w:pStyle w:val="Heading3"/>
      </w:pPr>
      <w:r>
        <w:t>projectList[]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apply. Allowed values: PIN, UNPIN.</w:t>
            </w:r>
          </w:p>
        </w:tc>
      </w:tr>
      <w:tr>
        <w:tc>
          <w:tcPr>
            <w:tcW w:type="dxa" w:w="2880"/>
          </w:tcPr>
          <w:p>
            <w:r>
              <w:t>projectIdOrKey</w:t>
            </w:r>
          </w:p>
        </w:tc>
        <w:tc>
          <w:tcPr>
            <w:tcW w:type="dxa" w:w="2880"/>
          </w:tcPr>
          <w:p>
            <w:r>
              <w:t>string</w:t>
            </w:r>
          </w:p>
        </w:tc>
        <w:tc>
          <w:tcPr>
            <w:tcW w:type="dxa" w:w="2880"/>
          </w:tcPr>
          <w:p>
            <w:r>
              <w:t>Project ID or project key identifying the project.</w:t>
            </w:r>
          </w:p>
        </w:tc>
      </w:tr>
    </w:tbl>
    <w:p/>
    <w:p>
      <w:pPr>
        <w:pStyle w:val="Heading3"/>
      </w:pPr>
      <w:r>
        <w:t>Response</w:t>
      </w:r>
    </w:p>
    <w:p>
      <w:pPr>
        <w:pStyle w:val="Heading3"/>
      </w:pPr>
      <w:r>
        <w:t>Success Response (202 Accepted)</w:t>
      </w:r>
    </w:p>
    <w:p>
      <w:r>
        <w:t>Returns a task ID for polling progress.</w:t>
      </w:r>
    </w:p>
    <w:p>
      <w:r>
        <w:rPr>
          <w:b/>
          <w:color w:val="666666"/>
          <w:sz w:val="16"/>
        </w:rPr>
        <w:t>[json]</w:t>
      </w:r>
    </w:p>
    <w:p>
      <w:pPr>
        <w:shd w:fill="F2F2F2" w:val="clear"/>
      </w:pPr>
      <w:r>
        <w:rPr>
          <w:rFonts w:ascii="Courier New" w:hAnsi="Courier New"/>
          <w:sz w:val="17"/>
        </w:rPr>
        <w:t>{</w:t>
        <w:br/>
        <w:t xml:space="preserve"> "taskId": "10001"</w:t>
        <w:br/>
        <w:t>}</w:t>
      </w:r>
    </w:p>
    <w:p>
      <w:pPr>
        <w:pStyle w:val="Heading3"/>
      </w:pPr>
      <w:r>
        <w:t>Error Response (400 Bad Request)</w:t>
      </w:r>
    </w:p>
    <w:p>
      <w:r>
        <w:t>Returned if the request body is invalid.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"moduleId": "moduleId is required"</w:t>
        <w:br/>
        <w:t xml:space="preserve"> },</w:t>
        <w:br/>
        <w:t xml:space="preserve"> "status": 400</w:t>
        <w:br/>
        <w:t>}</w:t>
      </w:r>
    </w:p>
    <w:p>
      <w:pPr>
        <w:pStyle w:val="Heading3"/>
      </w:pPr>
      <w:r>
        <w:t>Error Response (403 Forbidden)</w:t>
      </w:r>
    </w:p>
    <w:p>
      <w:r>
        <w:t>Returned if the user does not have permission to administer Jira.</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(500 Internal Server Error)</w:t>
      </w:r>
    </w:p>
    <w:p>
      <w:r>
        <w:t>Returned if the task could not be submitted.</w:t>
      </w:r>
    </w:p>
    <w:p>
      <w:r>
        <w:rPr>
          <w:b/>
          <w:color w:val="666666"/>
          <w:sz w:val="16"/>
        </w:rPr>
        <w:t>[json]</w:t>
      </w:r>
    </w:p>
    <w:p>
      <w:pPr>
        <w:shd w:fill="F2F2F2" w:val="clear"/>
      </w:pPr>
      <w:r>
        <w:rPr>
          <w:rFonts w:ascii="Courier New" w:hAnsi="Courier New"/>
          <w:sz w:val="17"/>
        </w:rPr>
        <w:t>{</w:t>
        <w:br/>
        <w:t xml:space="preserve"> "errorMessages": [</w:t>
        <w:br/>
        <w:t xml:space="preserve"> "Failed to submit task"</w:t>
        <w:br/>
        <w:t xml:space="preserve"> ],</w:t>
        <w:br/>
        <w:t xml:space="preserve"> "errors":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Identifier of the asynchronous task to poll for progress.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'https://api.atlassian.com/ex/jira/7d3d8c66-7f8a-4c3a-9a1c-2f7b2a3b9c10/rest/api/3/forge/panel/action/bulk/async' \</w:t>
        <w:br/>
        <w:t xml:space="preserve"> --header 'Accept: application/json' \</w:t>
        <w:br/>
        <w:t xml:space="preserve"> --header 'Content-Type: application/json' \</w:t>
        <w:br/>
        <w:t xml:space="preserve"> --data '{</w:t>
        <w:br/>
        <w:t xml:space="preserve"> "moduleId": "my-forge-app-issue-panel",</w:t>
        <w:br/>
        <w:t xml:space="preserve"> "projectList": [</w:t>
        <w:br/>
        <w:t xml:space="preserve">      { "action": "PIN", "projectIdOrKey": "PROJ" },</w:t>
        <w:br/>
        <w:t xml:space="preserve">      { "action": "UNPIN", "projectIdOrKey": "10010" }</w:t>
        <w:br/>
        <w:t xml:space="preserve">    ]</w:t>
        <w:br/>
        <w:t xml:space="preserve">  }'</w:t>
      </w:r>
    </w:p>
    <w:p>
      <w:pPr>
        <w:pStyle w:val="Heading3"/>
      </w:pPr>
      <w:r>
        <w:t>Example Usage</w:t>
      </w:r>
    </w:p>
    <w:p>
      <w:pPr>
        <w:pStyle w:val="Heading3"/>
      </w:pPr>
      <w:r>
        <w:t>Example 1: Pin the panel to multiple projects</w:t>
      </w:r>
    </w:p>
    <w:p>
      <w:r>
        <w:rPr>
          <w:b/>
          <w:color w:val="666666"/>
          <w:sz w:val="16"/>
        </w:rPr>
        <w:t>[bash]</w:t>
      </w:r>
    </w:p>
    <w:p>
      <w:pPr>
        <w:shd w:fill="F2F2F2" w:val="clear"/>
      </w:pPr>
      <w:r>
        <w:rPr>
          <w:rFonts w:ascii="Courier New" w:hAnsi="Courier New"/>
          <w:sz w:val="17"/>
        </w:rPr>
        <w:t>curl --request POST \</w:t>
        <w:br/>
        <w:t xml:space="preserve"> --url 'https://api.atlassian.com/ex/jira/7d3d8c66-7f8a-4c3a-9a1c-2f7b2a3b9c10/rest/api/3/forge/panel/action/bulk/async' \</w:t>
        <w:br/>
        <w:t xml:space="preserve"> --header 'Accept: application/json' \</w:t>
        <w:br/>
        <w:t xml:space="preserve"> --header 'Content-Type: application/json' \</w:t>
        <w:br/>
        <w:t xml:space="preserve"> --data '{</w:t>
        <w:br/>
        <w:t xml:space="preserve"> "moduleId": "my-forge-app-issue-panel",</w:t>
        <w:br/>
        <w:t xml:space="preserve"> "projectList": [</w:t>
        <w:br/>
        <w:t xml:space="preserve">      { "action": "PIN", "projectIdOrKey": "ENG" },</w:t>
        <w:br/>
        <w:t xml:space="preserve">      { "action": "PIN", "projectIdOrKey": "OPS" }</w:t>
        <w:br/>
        <w:t xml:space="preserve">    ]</w:t>
        <w:br/>
        <w:t xml:space="preserve">  }'</w:t>
      </w:r>
    </w:p>
    <w:p>
      <w:pPr>
        <w:pStyle w:val="Heading3"/>
      </w:pPr>
      <w:r>
        <w:t>Example 2: Unpin the panel from a project by ID</w:t>
      </w:r>
    </w:p>
    <w:p>
      <w:r>
        <w:rPr>
          <w:b/>
          <w:color w:val="666666"/>
          <w:sz w:val="16"/>
        </w:rPr>
        <w:t>[bash]</w:t>
      </w:r>
    </w:p>
    <w:p>
      <w:pPr>
        <w:shd w:fill="F2F2F2" w:val="clear"/>
      </w:pPr>
      <w:r>
        <w:rPr>
          <w:rFonts w:ascii="Courier New" w:hAnsi="Courier New"/>
          <w:sz w:val="17"/>
        </w:rPr>
        <w:t>curl --request POST \</w:t>
        <w:br/>
        <w:t xml:space="preserve"> --url 'https://api.atlassian.com/ex/jira/7d3d8c66-7f8a-4c3a-9a1c-2f7b2a3b9c10/rest/api/3/forge/panel/action/bulk/async' \</w:t>
        <w:br/>
        <w:t xml:space="preserve"> --header 'Accept: application/json' \</w:t>
        <w:br/>
        <w:t xml:space="preserve"> --header 'Content-Type: application/json' \</w:t>
        <w:br/>
        <w:t xml:space="preserve"> --data '{</w:t>
        <w:br/>
        <w:t xml:space="preserve"> "moduleId": "my-forge-app-issue-panel",</w:t>
        <w:br/>
        <w:t xml:space="preserve"> "projectList": [</w:t>
        <w:br/>
        <w:t xml:space="preserve">      { "action": "UNPIN", "projectIdOrKey": "10001" }</w:t>
        <w:br/>
        <w:t xml:space="preserve">    ]</w:t>
        <w:br/>
        <w:t xml:space="preserve">  }'</w:t>
      </w:r>
    </w:p>
    <w:p>
      <w:pPr>
        <w:pStyle w:val="Heading3"/>
      </w:pPr>
      <w:r>
        <w:t>Behavior</w:t>
      </w:r>
    </w:p>
    <w:p>
      <w:pPr>
        <w:pStyle w:val="ListBullet"/>
      </w:pPr>
      <w:r>
        <w:t>Validates the request body contains moduleId and a projectList with valid action values.</w:t>
      </w:r>
    </w:p>
    <w:p>
      <w:pPr>
        <w:pStyle w:val="ListBullet"/>
      </w:pPr>
      <w:r>
        <w:t>Submits an asynchronous bulk operation.</w:t>
      </w:r>
    </w:p>
    <w:p>
      <w:pPr>
        <w:pStyle w:val="ListBullet"/>
      </w:pPr>
      <w:r>
        <w:t>Returns a taskId.</w:t>
      </w:r>
    </w:p>
    <w:p>
      <w:pPr>
        <w:pStyle w:val="ListBullet"/>
      </w:pPr>
      <w:r>
        <w:t>Client polls task progress using the Get task endpoint.</w:t>
      </w:r>
    </w:p>
    <w:p>
      <w:pPr>
        <w:pStyle w:val="Heading3"/>
      </w:pPr>
      <w:r>
        <w:t>Notes</w:t>
      </w:r>
    </w:p>
    <w:p>
      <w:pPr>
        <w:pStyle w:val="ListBullet"/>
      </w:pPr>
      <w:r>
        <w:t>action must be exactly PIN or UNPIN.</w:t>
      </w:r>
    </w:p>
    <w:p>
      <w:pPr>
        <w:pStyle w:val="ListBullet"/>
      </w:pPr>
      <w:r>
        <w:t>The operation is asynchronous; a 202 response does not mean completion—only acceptance.</w:t>
      </w:r>
    </w:p>
    <w:p>
      <w:pPr>
        <w:pStyle w:val="Heading3"/>
      </w:pPr>
      <w:r>
        <w:t>Error Handling</w:t>
      </w:r>
    </w:p>
    <w:p>
      <w:pPr>
        <w:pStyle w:val="ListBullet"/>
      </w:pPr>
      <w:r>
        <w:t>400: Invalid/missing request body fields.</w:t>
      </w:r>
    </w:p>
    <w:p>
      <w:pPr>
        <w:pStyle w:val="ListBullet"/>
      </w:pPr>
      <w:r>
        <w:t>403: Caller lacks Administer Jira global permission.</w:t>
      </w:r>
    </w:p>
    <w:p>
      <w:pPr>
        <w:pStyle w:val="ListBullet"/>
      </w:pPr>
      <w:r>
        <w:t>500: Task submission failed due to server error.</w:t>
      </w:r>
    </w:p>
    <w:p>
      <w:r>
        <w:t>If you provide your jiraCloudId (UUID), I can plug it into the examples exactly; otherwise you can obtain it via the Get Sites action.</w:t>
      </w:r>
    </w:p>
    <w:p>
      <w:r>
        <w:br w:type="page"/>
      </w:r>
    </w:p>
    <w:p>
      <w:pPr>
        <w:pStyle w:val="Heading2"/>
      </w:pPr>
      <w:r>
        <w:t>139. [GET] Get an Issue Priority (by ID)</w:t>
      </w:r>
    </w:p>
    <w:p>
      <w:r>
        <w:rPr>
          <w:b/>
        </w:rPr>
        <w:t xml:space="preserve">Endpoint: </w:t>
      </w:r>
      <w:r>
        <w:rPr>
          <w:rFonts w:ascii="Courier New" w:hAnsi="Courier New"/>
          <w:sz w:val="18"/>
        </w:rPr>
        <w:t>/ex/jira/{{jiraCloudId}}/rest/api/3/priority/{{id}}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https://api.atlassian.com/ex/jira/{{jiraCloudId}}/rest/api/3/priority/{{id}}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Jira issue priority identified by its priority ID.</w:t>
      </w:r>
    </w:p>
    <w:p>
      <w:pPr>
        <w:pStyle w:val="Heading3"/>
      </w:pPr>
      <w:r>
        <w:t>Enforcement Rules</w:t>
      </w:r>
    </w:p>
    <w:p>
      <w:pPr>
        <w:pStyle w:val="ListBullet"/>
      </w:pPr>
      <w:r>
        <w:t>The jiraCloudId path parameter must always be present (UUID). If you did not provide it, please provide your jiraCloudId (you can get it from the Get Sites action).</w:t>
      </w:r>
    </w:p>
    <w:p>
      <w:pPr>
        <w:pStyle w:val="ListBullet"/>
      </w:pPr>
      <w:r>
        <w:t>The id path parameter must always be present and non-empty.</w:t>
      </w:r>
    </w:p>
    <w:p>
      <w:pPr>
        <w:pStyle w:val="ListBullet"/>
      </w:pPr>
      <w:r>
        <w:t>Always construct the path as /ex/jira/{{jiraCloudId}}/rest/api/3/priority/{{id}}.</w:t>
      </w:r>
    </w:p>
    <w:p>
      <w:pPr>
        <w:pStyle w:val="ListBullet"/>
      </w:pPr>
      <w:r>
        <w:t>Do not call the API with missing or empty path parameters (e.g., avoid /priority/ or //priority//).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/ex/jira/2f1f0b3a-1234-4a5b-9c6d-1234567890ab/rest/api/3/priority/3</w:t>
        <w:br/>
        <w:t>/ex/jira/2f1f0b3a-1234-4a5b-9c6d-1234567890ab/rest/api/3/priority/10001</w:t>
      </w:r>
    </w:p>
    <w:p>
      <w:pPr>
        <w:pStyle w:val="Heading3"/>
      </w:pPr>
      <w:r>
        <w:t>Invalid Examples</w:t>
      </w:r>
    </w:p>
    <w:p>
      <w:r>
        <w:rPr>
          <w:b/>
          <w:color w:val="666666"/>
          <w:sz w:val="16"/>
        </w:rPr>
        <w:t>[http]</w:t>
      </w:r>
    </w:p>
    <w:p>
      <w:pPr>
        <w:shd w:fill="F2F2F2" w:val="clear"/>
      </w:pPr>
      <w:r>
        <w:rPr>
          <w:rFonts w:ascii="Courier New" w:hAnsi="Courier New"/>
          <w:sz w:val="17"/>
        </w:rPr>
        <w:t>/ex/jira//rest/api/3/priority/3</w:t>
        <w:br/>
        <w:t>/ex/jira/2f1f0b3a-1234-4a5b-9c6d-1234567890ab/rest/api/3/priority/</w:t>
        <w:br/>
        <w:t>/ex/jira/2f1f0b3a-1234-4a5b-9c6d-1234567890ab/rest/api/3/priority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Atlassian’s API gateway URL. Required for all actions. Get it from the Get Sites action.</w:t>
            </w:r>
          </w:p>
        </w:tc>
      </w:tr>
      <w:tr>
        <w:tc>
          <w:tcPr>
            <w:tcW w:type="dxa" w:w="2880"/>
          </w:tcPr>
          <w:p>
            <w:r>
              <w:t>id</w:t>
            </w:r>
          </w:p>
        </w:tc>
        <w:tc>
          <w:tcPr>
            <w:tcW w:type="dxa" w:w="2880"/>
          </w:tcPr>
          <w:p>
            <w:r>
              <w:t>string</w:t>
            </w:r>
          </w:p>
        </w:tc>
        <w:tc>
          <w:tcPr>
            <w:tcW w:type="dxa" w:w="2880"/>
          </w:tcPr>
          <w:p>
            <w:r>
              <w:t>The ID of the issue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"avatarId": 10001,</w:t>
        <w:br/>
        <w:t xml:space="preserve"> "description": "Major loss of function.",</w:t>
        <w:br/>
        <w:t xml:space="preserve"> "iconUrl": "https://your-domain.atlassian.net/images/icons/priorities/high.svg",</w:t>
        <w:br/>
        <w:t xml:space="preserve"> "id": "3",</w:t>
        <w:br/>
        <w:t xml:space="preserve"> "isDefault": false,</w:t>
        <w:br/>
        <w:t xml:space="preserve"> "name": "High",</w:t>
        <w:br/>
        <w:t xml:space="preserve"> "schemes": {</w:t>
        <w:br/>
        <w:t xml:space="preserve"> "maxResults": 50,</w:t>
        <w:br/>
        <w:t xml:space="preserve"> "startAt": 0,</w:t>
        <w:br/>
        <w:t xml:space="preserve"> "total": 2</w:t>
        <w:br/>
        <w:t xml:space="preserve"> },</w:t>
        <w:br/>
        <w:t xml:space="preserve"> "self": "https://your-domain.atlassian.net/rest/api/3/priority/3",</w:t>
        <w:br/>
        <w:t xml:space="preserve"> "statusColor": "#d04437",</w:t>
        <w:br/>
        <w:t xml:space="preserve"> "additionalProperties": {}</w:t>
        <w:br/>
        <w:t>}</w:t>
      </w:r>
    </w:p>
    <w:p>
      <w:pPr>
        <w:pStyle w:val="Heading3"/>
      </w:pPr>
      <w:r>
        <w:t>Error Response (401 Unauthorized)</w:t>
      </w:r>
    </w:p>
    <w:p>
      <w:r>
        <w:t>Returned if the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issue priority isn't found.</w:t>
      </w:r>
    </w:p>
    <w:p>
      <w:r>
        <w:rPr>
          <w:b/>
          <w:color w:val="666666"/>
          <w:sz w:val="16"/>
        </w:rPr>
        <w:t>[json]</w:t>
      </w:r>
    </w:p>
    <w:p>
      <w:pPr>
        <w:shd w:fill="F2F2F2" w:val="clear"/>
      </w:pPr>
      <w:r>
        <w:rPr>
          <w:rFonts w:ascii="Courier New" w:hAnsi="Courier New"/>
          <w:sz w:val="17"/>
        </w:rPr>
        <w:t>{</w:t>
        <w:br/>
        <w:t xml:space="preserve"> "errorMessages": [</w:t>
        <w:br/>
        <w:t xml:space="preserve"> "The issue priority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 | null</w:t>
            </w:r>
          </w:p>
        </w:tc>
        <w:tc>
          <w:tcPr>
            <w:tcW w:type="dxa" w:w="2880"/>
          </w:tcPr>
          <w:p>
            <w:r>
              <w:t>The avatarId of the avatar for the issue priority. Nullable; when set, references the universal avatar APIs.</w:t>
            </w:r>
          </w:p>
        </w:tc>
      </w:tr>
      <w:tr>
        <w:tc>
          <w:tcPr>
            <w:tcW w:type="dxa" w:w="2880"/>
          </w:tcPr>
          <w:p>
            <w:r>
              <w:t>description</w:t>
            </w:r>
          </w:p>
        </w:tc>
        <w:tc>
          <w:tcPr>
            <w:tcW w:type="dxa" w:w="2880"/>
          </w:tcPr>
          <w:p>
            <w:r>
              <w:t>string</w:t>
            </w:r>
          </w:p>
        </w:tc>
        <w:tc>
          <w:tcPr>
            <w:tcW w:type="dxa" w:w="2880"/>
          </w:tcPr>
          <w:p>
            <w:r>
              <w:t>The description of the issue priority.</w:t>
            </w:r>
          </w:p>
        </w:tc>
      </w:tr>
      <w:tr>
        <w:tc>
          <w:tcPr>
            <w:tcW w:type="dxa" w:w="2880"/>
          </w:tcPr>
          <w:p>
            <w:r>
              <w:t>iconUrl</w:t>
            </w:r>
          </w:p>
        </w:tc>
        <w:tc>
          <w:tcPr>
            <w:tcW w:type="dxa" w:w="2880"/>
          </w:tcPr>
          <w:p>
            <w:r>
              <w:t>string</w:t>
            </w:r>
          </w:p>
        </w:tc>
        <w:tc>
          <w:tcPr>
            <w:tcW w:type="dxa" w:w="2880"/>
          </w:tcPr>
          <w:p>
            <w:r>
              <w:t>The URL of the icon for the issue priority.</w:t>
            </w:r>
          </w:p>
        </w:tc>
      </w:tr>
      <w:tr>
        <w:tc>
          <w:tcPr>
            <w:tcW w:type="dxa" w:w="2880"/>
          </w:tcPr>
          <w:p>
            <w:r>
              <w:t>id</w:t>
            </w:r>
          </w:p>
        </w:tc>
        <w:tc>
          <w:tcPr>
            <w:tcW w:type="dxa" w:w="2880"/>
          </w:tcPr>
          <w:p>
            <w:r>
              <w:t>string</w:t>
            </w:r>
          </w:p>
        </w:tc>
        <w:tc>
          <w:tcPr>
            <w:tcW w:type="dxa" w:w="2880"/>
          </w:tcPr>
          <w:p>
            <w:r>
              <w:t>The ID of the issue priority.</w:t>
            </w:r>
          </w:p>
        </w:tc>
      </w:tr>
      <w:tr>
        <w:tc>
          <w:tcPr>
            <w:tcW w:type="dxa" w:w="2880"/>
          </w:tcPr>
          <w:p>
            <w:r>
              <w:t>isDefault</w:t>
            </w:r>
          </w:p>
        </w:tc>
        <w:tc>
          <w:tcPr>
            <w:tcW w:type="dxa" w:w="2880"/>
          </w:tcPr>
          <w:p>
            <w:r>
              <w:t>boolean</w:t>
            </w:r>
          </w:p>
        </w:tc>
        <w:tc>
          <w:tcPr>
            <w:tcW w:type="dxa" w:w="2880"/>
          </w:tcPr>
          <w:p>
            <w:r>
              <w:t>Whether this priority is the default.</w:t>
            </w:r>
          </w:p>
        </w:tc>
      </w:tr>
      <w:tr>
        <w:tc>
          <w:tcPr>
            <w:tcW w:type="dxa" w:w="2880"/>
          </w:tcPr>
          <w:p>
            <w:r>
              <w:t>name</w:t>
            </w:r>
          </w:p>
        </w:tc>
        <w:tc>
          <w:tcPr>
            <w:tcW w:type="dxa" w:w="2880"/>
          </w:tcPr>
          <w:p>
            <w:r>
              <w:t>string</w:t>
            </w:r>
          </w:p>
        </w:tc>
        <w:tc>
          <w:tcPr>
            <w:tcW w:type="dxa" w:w="2880"/>
          </w:tcPr>
          <w:p>
            <w:r>
              <w:t>The name of the issue priority.</w:t>
            </w:r>
          </w:p>
        </w:tc>
      </w:tr>
      <w:tr>
        <w:tc>
          <w:tcPr>
            <w:tcW w:type="dxa" w:w="2880"/>
          </w:tcPr>
          <w:p>
            <w:r>
              <w:t>schemes</w:t>
            </w:r>
          </w:p>
        </w:tc>
        <w:tc>
          <w:tcPr>
            <w:tcW w:type="dxa" w:w="2880"/>
          </w:tcPr>
          <w:p>
            <w:r>
              <w:t>object</w:t>
            </w:r>
          </w:p>
        </w:tc>
        <w:tc>
          <w:tcPr>
            <w:tcW w:type="dxa" w:w="2880"/>
          </w:tcPr>
          <w:p>
            <w:r>
              <w:t>Scheme-related pagination container.</w:t>
            </w:r>
          </w:p>
        </w:tc>
      </w:tr>
      <w:tr>
        <w:tc>
          <w:tcPr>
            <w:tcW w:type="dxa" w:w="2880"/>
          </w:tcPr>
          <w:p>
            <w:r>
              <w:t>schemes.maxResults</w:t>
            </w:r>
          </w:p>
        </w:tc>
        <w:tc>
          <w:tcPr>
            <w:tcW w:type="dxa" w:w="2880"/>
          </w:tcPr>
          <w:p>
            <w:r>
              <w:t>integer</w:t>
            </w:r>
          </w:p>
        </w:tc>
        <w:tc>
          <w:tcPr>
            <w:tcW w:type="dxa" w:w="2880"/>
          </w:tcPr>
          <w:p>
            <w:r>
              <w:t>Maximum results per page (as returned).</w:t>
            </w:r>
          </w:p>
        </w:tc>
      </w:tr>
      <w:tr>
        <w:tc>
          <w:tcPr>
            <w:tcW w:type="dxa" w:w="2880"/>
          </w:tcPr>
          <w:p>
            <w:r>
              <w:t>schemes.startAt</w:t>
            </w:r>
          </w:p>
        </w:tc>
        <w:tc>
          <w:tcPr>
            <w:tcW w:type="dxa" w:w="2880"/>
          </w:tcPr>
          <w:p>
            <w:r>
              <w:t>integer</w:t>
            </w:r>
          </w:p>
        </w:tc>
        <w:tc>
          <w:tcPr>
            <w:tcW w:type="dxa" w:w="2880"/>
          </w:tcPr>
          <w:p>
            <w:r>
              <w:t>Index of the first item returned (as returned).</w:t>
            </w:r>
          </w:p>
        </w:tc>
      </w:tr>
      <w:tr>
        <w:tc>
          <w:tcPr>
            <w:tcW w:type="dxa" w:w="2880"/>
          </w:tcPr>
          <w:p>
            <w:r>
              <w:t>schemes.total</w:t>
            </w:r>
          </w:p>
        </w:tc>
        <w:tc>
          <w:tcPr>
            <w:tcW w:type="dxa" w:w="2880"/>
          </w:tcPr>
          <w:p>
            <w:r>
              <w:t>integer</w:t>
            </w:r>
          </w:p>
        </w:tc>
        <w:tc>
          <w:tcPr>
            <w:tcW w:type="dxa" w:w="2880"/>
          </w:tcPr>
          <w:p>
            <w:r>
              <w:t>Total number of items available (as returned).</w:t>
            </w:r>
          </w:p>
        </w:tc>
      </w:tr>
      <w:tr>
        <w:tc>
          <w:tcPr>
            <w:tcW w:type="dxa" w:w="2880"/>
          </w:tcPr>
          <w:p>
            <w:r>
              <w:t>self</w:t>
            </w:r>
          </w:p>
        </w:tc>
        <w:tc>
          <w:tcPr>
            <w:tcW w:type="dxa" w:w="2880"/>
          </w:tcPr>
          <w:p>
            <w:r>
              <w:t>string</w:t>
            </w:r>
          </w:p>
        </w:tc>
        <w:tc>
          <w:tcPr>
            <w:tcW w:type="dxa" w:w="2880"/>
          </w:tcPr>
          <w:p>
            <w:r>
              <w:t>The URL of the issue priority.</w:t>
            </w:r>
          </w:p>
        </w:tc>
      </w:tr>
      <w:tr>
        <w:tc>
          <w:tcPr>
            <w:tcW w:type="dxa" w:w="2880"/>
          </w:tcPr>
          <w:p>
            <w:r>
              <w:t>statusColor</w:t>
            </w:r>
          </w:p>
        </w:tc>
        <w:tc>
          <w:tcPr>
            <w:tcW w:type="dxa" w:w="2880"/>
          </w:tcPr>
          <w:p>
            <w:r>
              <w:t>string</w:t>
            </w:r>
          </w:p>
        </w:tc>
        <w:tc>
          <w:tcPr>
            <w:tcW w:type="dxa" w:w="2880"/>
          </w:tcPr>
          <w:p>
            <w:r>
              <w:t>The color used to indicate the issue priority.</w:t>
            </w:r>
          </w:p>
        </w:tc>
      </w:tr>
      <w:tr>
        <w:tc>
          <w:tcPr>
            <w:tcW w:type="dxa" w:w="2880"/>
          </w:tcPr>
          <w:p>
            <w:r>
              <w:t>additionalProperties</w:t>
            </w:r>
          </w:p>
        </w:tc>
        <w:tc>
          <w:tcPr>
            <w:tcW w:type="dxa" w:w="2880"/>
          </w:tcPr>
          <w:p>
            <w:r>
              <w:t>any</w:t>
            </w:r>
          </w:p>
        </w:tc>
        <w:tc>
          <w:tcPr>
            <w:tcW w:type="dxa" w:w="2880"/>
          </w:tcPr>
          <w:p>
            <w:r>
              <w:t>Additional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'https://api.atlassian.com/ex/jira/{{jiraCloudId}}/rest/api/3/priority/3' \</w:t>
        <w:br/>
        <w:t xml:space="preserve"> --header 'Accept: application/json'</w:t>
      </w:r>
    </w:p>
    <w:p>
      <w:pPr>
        <w:pStyle w:val="Heading3"/>
      </w:pPr>
      <w:r>
        <w:t>Example Usage</w:t>
      </w:r>
    </w:p>
    <w:p>
      <w:pPr>
        <w:pStyle w:val="Heading3"/>
      </w:pPr>
      <w:r>
        <w:t>Example 1: Get a priority by ID</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'https://api.atlassian.com/ex/jira/{{jiraCloudId}}/rest/api/3/priority/3' \</w:t>
        <w:br/>
        <w:t xml:space="preserve"> --header 'Accept: application/json'</w:t>
      </w:r>
    </w:p>
    <w:p>
      <w:pPr>
        <w:pStyle w:val="Heading3"/>
      </w:pPr>
      <w:r>
        <w:t>Example 2: Get another priority</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'https://api.atlassian.com/ex/jira/{{jiraCloudId}}/rest/api/3/priority/10001' \</w:t>
        <w:br/>
        <w:t xml:space="preserve"> --header 'Accept: application/json'</w:t>
      </w:r>
    </w:p>
    <w:p>
      <w:pPr>
        <w:pStyle w:val="Heading3"/>
      </w:pPr>
      <w:r>
        <w:t>Notes</w:t>
      </w:r>
    </w:p>
    <w:p>
      <w:pPr>
        <w:pStyle w:val="ListBullet"/>
      </w:pPr>
      <w:r>
        <w:t>This endpoint returns application/json.</w:t>
      </w:r>
    </w:p>
    <w:p>
      <w:pPr>
        <w:pStyle w:val="ListBullet"/>
      </w:pPr>
      <w:r>
        <w:t>The base URL in this knowledge file uses Atlassian’s API gateway format (api.atlassian.com/ex/jira/{{jiraCloudId}}/...), which differs from the site-scoped URL shown in the scraped docs (https://your-domain.atlassian.net/...).</w:t>
      </w:r>
    </w:p>
    <w:p>
      <w:r>
        <w:t>Please provide your jiraCloudId (UUID) if you want the final, fully-resolved request URL.</w:t>
      </w:r>
    </w:p>
    <w:p>
      <w:pPr>
        <w:pStyle w:val="Heading3"/>
      </w:pPr>
      <w:r>
        <w:t>Related issuePriorities actions</w:t>
      </w:r>
    </w:p>
    <w:p>
      <w:pPr>
        <w:pStyle w:val="ListBullet"/>
      </w:pPr>
      <w:r>
        <w:t>[POST] Create an Issue Priority — /ex/jira/{{jiraCloudId}}/rest/api/3/priority</w:t>
      </w:r>
    </w:p>
    <w:p>
      <w:pPr>
        <w:pStyle w:val="ListBullet"/>
      </w:pPr>
      <w:r>
        <w:t>[DELETE] Delete an Issue Priority — /rest/api/3/priority/{{id}}</w:t>
      </w:r>
    </w:p>
    <w:p>
      <w:pPr>
        <w:pStyle w:val="ListBullet"/>
      </w:pPr>
      <w:r>
        <w:t>[GET] List Issue Priorities — /ex/jira/{{jiraCloudId}}/rest/api/3/priority</w:t>
      </w:r>
    </w:p>
    <w:p>
      <w:r>
        <w:br w:type="page"/>
      </w:r>
    </w:p>
    <w:p>
      <w:pPr>
        <w:pStyle w:val="Heading2"/>
      </w:pPr>
      <w:r>
        <w:t>140. [PUT] Set Default Priority (Jira Cloud)</w:t>
      </w:r>
    </w:p>
    <w:p>
      <w:r>
        <w:rPr>
          <w:b/>
        </w:rPr>
        <w:t xml:space="preserve">Endpoint: </w:t>
      </w:r>
      <w:r>
        <w:rPr>
          <w:rFonts w:ascii="Courier New" w:hAnsi="Courier New"/>
          <w:sz w:val="18"/>
        </w:rPr>
        <w:t>/ex/jira/{{jiraCloudId}}/rest/api/3/priority/default</w:t>
      </w:r>
    </w:p>
    <w:p>
      <w:r>
        <w:t>Please provide your jiraCloudId (a UUID). You can retrieve it from the Get Sites action. This endpoint cannot be executed without it.</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https://api.atlassian.com/ex/jira/{{jiraCloudId}}/rest/api/3/priority/default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default issue priority for the Jira site. You can set it to an existing priority ID, or set it to null to erase the default priority setting.</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/ex/jira/2f1c2b3a-1111-2222-3333-444455556666/rest/api/3/priority/default</w:t>
      </w:r>
    </w:p>
    <w:p>
      <w:pPr>
        <w:pStyle w:val="Heading3"/>
      </w:pPr>
      <w:r>
        <w:t>Invalid Examples</w:t>
      </w:r>
    </w:p>
    <w:p>
      <w:r>
        <w:rPr>
          <w:b/>
          <w:color w:val="666666"/>
          <w:sz w:val="16"/>
        </w:rPr>
        <w:t>[http]</w:t>
      </w:r>
    </w:p>
    <w:p>
      <w:pPr>
        <w:shd w:fill="F2F2F2" w:val="clear"/>
      </w:pPr>
      <w:r>
        <w:rPr>
          <w:rFonts w:ascii="Courier New" w:hAnsi="Courier New"/>
          <w:sz w:val="17"/>
        </w:rPr>
        <w:t>/ex/jira//rest/api/3/priority/default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requests. Obtainable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 null</w:t>
            </w:r>
          </w:p>
        </w:tc>
        <w:tc>
          <w:tcPr>
            <w:tcW w:type="dxa" w:w="2880"/>
          </w:tcPr>
          <w:p>
            <w:r>
              <w:t>The ID of the new default issue priority. Must be an existing ID or null. Setting to null erases the default priority setting.</w:t>
            </w:r>
          </w:p>
        </w:tc>
      </w:tr>
    </w:tbl>
    <w:p/>
    <w:p>
      <w:pPr>
        <w:pStyle w:val="Heading3"/>
      </w:pPr>
      <w:r>
        <w:t>Response</w:t>
      </w:r>
    </w:p>
    <w:p>
      <w:pPr>
        <w:pStyle w:val="Heading3"/>
      </w:pPr>
      <w:r>
        <w:t>Success Response (204 No Content)</w:t>
      </w:r>
    </w:p>
    <w:p>
      <w:r>
        <w:t>Returned if the request is successful.</w:t>
      </w:r>
    </w:p>
    <w:p>
      <w:r>
        <w:rPr>
          <w:b/>
        </w:rPr>
        <w:t>Note: Note: Although the scraped content mentions application/json: any, Jira’s 204 response has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404</w:t>
        <w:br/>
        <w:t>}</w:t>
      </w:r>
    </w:p>
    <w:p>
      <w:pPr>
        <w:pStyle w:val="Heading3"/>
      </w:pPr>
      <w:r>
        <w:t>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this operation.</w:t>
            </w:r>
          </w:p>
        </w:tc>
      </w:tr>
      <w:tr>
        <w:tc>
          <w:tcPr>
            <w:tcW w:type="dxa" w:w="2880"/>
          </w:tcPr>
          <w:p>
            <w:r>
              <w:t>errors</w:t>
            </w:r>
          </w:p>
        </w:tc>
        <w:tc>
          <w:tcPr>
            <w:tcW w:type="dxa" w:w="2880"/>
          </w:tcPr>
          <w:p>
            <w:r>
              <w:t>object (string → string)</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'https://api.atlassian.com/ex/jira/{{jiraCloudId}}/rest/api/3/priority/default' \</w:t>
        <w:br/>
        <w:t xml:space="preserve"> --header 'Accept: application/json' \</w:t>
        <w:br/>
        <w:t xml:space="preserve"> --header 'Content-Type: application/json' \</w:t>
        <w:br/>
        <w:t xml:space="preserve"> --data '{"id":"3"}'</w:t>
      </w:r>
    </w:p>
    <w:p>
      <w:pPr>
        <w:pStyle w:val="Heading3"/>
      </w:pPr>
      <w:r>
        <w:t>Example Usage</w:t>
      </w:r>
    </w:p>
    <w:p>
      <w:pPr>
        <w:pStyle w:val="Heading3"/>
      </w:pPr>
      <w:r>
        <w:t>Example 1: Set default priority to an existing priority ID</w:t>
      </w:r>
    </w:p>
    <w:p>
      <w:pPr>
        <w:pStyle w:val="Heading3"/>
      </w:pPr>
      <w:r>
        <w:t>Example 2: Clear the default priority setting</w:t>
      </w:r>
    </w:p>
    <w:p>
      <w:r>
        <w:rPr>
          <w:b/>
          <w:color w:val="666666"/>
          <w:sz w:val="16"/>
        </w:rPr>
        <w:t>[bash]</w:t>
      </w:r>
    </w:p>
    <w:p>
      <w:pPr>
        <w:shd w:fill="F2F2F2" w:val="clear"/>
      </w:pPr>
      <w:r>
        <w:rPr>
          <w:rFonts w:ascii="Courier New" w:hAnsi="Courier New"/>
          <w:sz w:val="17"/>
        </w:rPr>
        <w:t>curl -i --request PUT \</w:t>
        <w:br/>
        <w:t xml:space="preserve"> 'https://api.atlassian.com/ex/jira/{{jiraCloudId}}/rest/api/3/priority/default' \</w:t>
        <w:br/>
        <w:t xml:space="preserve"> --header 'Accept: application/json' \</w:t>
        <w:br/>
        <w:t xml:space="preserve"> --header 'Content-Type: application/json' \</w:t>
        <w:br/>
        <w:t xml:space="preserve"> --data '{"id":null}'</w:t>
      </w:r>
    </w:p>
    <w:p>
      <w:pPr>
        <w:pStyle w:val="Heading3"/>
      </w:pPr>
      <w:r>
        <w:t>Behavior</w:t>
      </w:r>
    </w:p>
    <w:p>
      <w:pPr>
        <w:pStyle w:val="ListBullet"/>
      </w:pPr>
      <w:r>
        <w:t>Validates the request body contains an id value that is either an existing priority ID or null.</w:t>
      </w:r>
    </w:p>
    <w:p>
      <w:pPr>
        <w:pStyle w:val="ListBullet"/>
      </w:pPr>
      <w:r>
        <w:t>Updates the Jira site’s default issue priority setting.</w:t>
      </w:r>
    </w:p>
    <w:p>
      <w:pPr>
        <w:pStyle w:val="ListBullet"/>
      </w:pPr>
      <w:r>
        <w:t>Returns 204 No Content on success.</w:t>
      </w:r>
    </w:p>
    <w:p>
      <w:pPr>
        <w:pStyle w:val="Heading3"/>
      </w:pPr>
      <w:r>
        <w:t>Notes</w:t>
      </w:r>
    </w:p>
    <w:p>
      <w:pPr>
        <w:pStyle w:val="ListBullet"/>
      </w:pPr>
      <w:r>
        <w:t>Request body is required and must be JSON.</w:t>
      </w:r>
    </w:p>
    <w:p>
      <w:pPr>
        <w:pStyle w:val="ListBullet"/>
      </w:pPr>
      <w:r>
        <w:t>Setting "id": null removes the default priority setting.</w:t>
      </w:r>
    </w:p>
    <w:p>
      <w:pPr>
        <w:pStyle w:val="ListBullet"/>
      </w:pPr>
      <w:r>
        <w:t>Requires Administer Jira global permission.</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Authenticated user lacks Administer Jira permission.</w:t>
      </w:r>
    </w:p>
    <w:p>
      <w:pPr>
        <w:pStyle w:val="ListBullet"/>
      </w:pPr>
      <w:r>
        <w:t>404: The specified issue priority isn’t found.</w:t>
      </w:r>
    </w:p>
    <w:p>
      <w:pPr>
        <w:pStyle w:val="Heading3"/>
      </w:pPr>
      <w:r>
        <w:t>Related priorities actions</w:t>
      </w:r>
    </w:p>
    <w:p>
      <w:pPr>
        <w:pStyle w:val="ListBullet"/>
      </w:pPr>
      <w:r>
        <w:t>[PUT] Update an Issue Priority — /ex/jira/{{jiraCloudId}}/rest/api/3/priority/{{id}}</w:t>
      </w:r>
    </w:p>
    <w:p>
      <w:pPr>
        <w:pStyle w:val="ListBullet"/>
      </w:pPr>
      <w:r>
        <w:t>[PUT] Move Priorities in a Jira Cloud Site — /ex/jira/{{jiraCloudId}}/rest/api/3/priority/move</w:t>
      </w:r>
    </w:p>
    <w:p>
      <w:pPr>
        <w:pStyle w:val="ListBullet"/>
      </w:pPr>
      <w:r>
        <w:t>[GET] Search Priorities — /ex/jira/{{jiraCloudId}}/rest/api/3/priority/search</w:t>
      </w:r>
    </w:p>
    <w:p>
      <w:r>
        <w:br w:type="page"/>
      </w:r>
    </w:p>
    <w:p>
      <w:pPr>
        <w:pStyle w:val="Heading2"/>
      </w:pPr>
      <w:r>
        <w:t>141. [PUT] Update an Issue Priority</w:t>
      </w:r>
    </w:p>
    <w:p>
      <w:r>
        <w:rPr>
          <w:b/>
        </w:rPr>
        <w:t xml:space="preserve">Endpoint: </w:t>
      </w:r>
      <w:r>
        <w:rPr>
          <w:rFonts w:ascii="Courier New" w:hAnsi="Courier New"/>
          <w:sz w:val="18"/>
        </w:rPr>
        <w:t>/ex/jira/{{jiraCloudId}}/rest/api/3/priority/{{id}}</w:t>
      </w:r>
    </w:p>
    <w:p>
      <w:r>
        <w:t>Please provide your jiraCloudId (UUID). You can get it from the Get Sites action. This action cannot execute without it.</w:t>
      </w:r>
    </w:p>
    <w:p>
      <w:pPr>
        <w:pStyle w:val="Heading3"/>
      </w:pPr>
      <w:r>
        <w:t>Prerequisites</w:t>
      </w:r>
    </w:p>
    <w:p>
      <w:pPr>
        <w:pStyle w:val="ListBullet"/>
      </w:pPr>
      <w:r>
        <w:t>Must have the Administer Jira global permission.</w:t>
      </w:r>
    </w:p>
    <w:p>
      <w:pPr>
        <w:pStyle w:val="Heading3"/>
      </w:pPr>
      <w:r>
        <w:t>Method</w:t>
      </w:r>
    </w:p>
    <w:p>
      <w:r>
        <w:t>PUT</w:t>
      </w:r>
    </w:p>
    <w:p>
      <w:pPr>
        <w:pStyle w:val="Heading3"/>
      </w:pPr>
      <w:r>
        <w:t>URL</w:t>
      </w:r>
    </w:p>
    <w:p>
      <w:r>
        <w:t>https://api.atlassian.com/ex/jira/{{jiraCloudId}}/rest/api/3/priority/{{id}}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issue priority. At least one request body field must be provided. The iconUrl field is deprecated and will be sunset on 16 Mar 2025.</w:t>
      </w:r>
    </w:p>
    <w:p>
      <w:pPr>
        <w:pStyle w:val="Heading3"/>
      </w:pPr>
      <w:r>
        <w:t>Enforcement Rules</w:t>
      </w:r>
    </w:p>
    <w:p>
      <w:pPr>
        <w:pStyle w:val="ListBullet"/>
      </w:pPr>
      <w:r>
        <w:t xml:space="preserve">The jiraCloudId path parameter must always be present (UUID). </w:t>
        <w:br/>
        <w:br/>
        <w:t>If you do not provide jiraCloudId, you must obtain it via the Get Sites action.</w:t>
      </w:r>
    </w:p>
    <w:p>
      <w:pPr>
        <w:pStyle w:val="ListBullet"/>
      </w:pPr>
      <w:r>
        <w:t>The id path parameter must always be present (the priority ID).</w:t>
      </w:r>
    </w:p>
    <w:p>
      <w:pPr>
        <w:pStyle w:val="ListBullet"/>
      </w:pPr>
      <w:r>
        <w:t>Do not call the API with missing or empty path parameters (e.g., avoid /ex/jira//rest/api/3/priority/).</w:t>
      </w:r>
    </w:p>
    <w:p>
      <w:pPr>
        <w:pStyle w:val="ListBullet"/>
      </w:pPr>
      <w:r>
        <w:t>Always construct the path as /ex/jira/{{jiraCloudId}}/rest/api/3/priority/{{id}}, where both {{jiraCloudId}} and {{id}} are non-empty strings.</w:t>
      </w:r>
    </w:p>
    <w:p>
      <w:pPr>
        <w:pStyle w:val="ListBullet"/>
      </w:pPr>
      <w:r>
        <w:t>When executing the action, ensure to send Path Parameters in the URL, not in the body.</w:t>
      </w:r>
    </w:p>
    <w:p>
      <w:pPr>
        <w:pStyle w:val="ListBullet"/>
      </w:pPr>
      <w:r>
        <w:t>This endpoint requires a JSON request body, and at least one body field must be set.</w:t>
      </w:r>
    </w:p>
    <w:p>
      <w:pPr>
        <w:pStyle w:val="Heading3"/>
      </w:pPr>
      <w:r>
        <w:t>Valid Examples</w:t>
      </w:r>
    </w:p>
    <w:p>
      <w:r>
        <w:rPr>
          <w:b/>
          <w:color w:val="666666"/>
          <w:sz w:val="16"/>
        </w:rPr>
        <w:t>[http]</w:t>
      </w:r>
    </w:p>
    <w:p>
      <w:pPr>
        <w:shd w:fill="F2F2F2" w:val="clear"/>
      </w:pPr>
      <w:r>
        <w:rPr>
          <w:rFonts w:ascii="Courier New" w:hAnsi="Courier New"/>
          <w:sz w:val="17"/>
        </w:rPr>
        <w:t>/ex/jira/2c1a8f2e-0c3b-4e7f-9d1f-2f3a4b5c6d7e/rest/api/3/priority/3</w:t>
        <w:br/>
        <w:t>/ex/jira/2c1a8f2e-0c3b-4e7f-9d1f-2f3a4b5c6d7e/rest/api/3/priority/10001</w:t>
      </w:r>
    </w:p>
    <w:p>
      <w:pPr>
        <w:pStyle w:val="Heading3"/>
      </w:pPr>
      <w:r>
        <w:t>Invalid Examples</w:t>
      </w:r>
    </w:p>
    <w:p>
      <w:r>
        <w:rPr>
          <w:b/>
          <w:color w:val="666666"/>
          <w:sz w:val="16"/>
        </w:rPr>
        <w:t>[http]</w:t>
      </w:r>
    </w:p>
    <w:p>
      <w:pPr>
        <w:shd w:fill="F2F2F2" w:val="clear"/>
      </w:pPr>
      <w:r>
        <w:rPr>
          <w:rFonts w:ascii="Courier New" w:hAnsi="Courier New"/>
          <w:sz w:val="17"/>
        </w:rPr>
        <w:t>/ex/jira//rest/api/3/priority/3</w:t>
        <w:br/>
        <w:t>/ex/jira/2c1a8f2e-0c3b-4e7f-9d1f-2f3a4b5c6d7e/rest/api/3/priority/</w:t>
        <w:br/>
        <w:t>/ex/jira/2c1a8f2e-0c3b-4e7f-9d1f-2f3a4b5c6d7e/rest/api/3/priority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r>
        <w:tc>
          <w:tcPr>
            <w:tcW w:type="dxa" w:w="2880"/>
          </w:tcPr>
          <w:p>
            <w:r>
              <w:t>id</w:t>
            </w:r>
          </w:p>
        </w:tc>
        <w:tc>
          <w:tcPr>
            <w:tcW w:type="dxa" w:w="2880"/>
          </w:tcPr>
          <w:p>
            <w:r>
              <w:t>string</w:t>
            </w:r>
          </w:p>
        </w:tc>
        <w:tc>
          <w:tcPr>
            <w:tcW w:type="dxa" w:w="2880"/>
          </w:tcPr>
          <w:p>
            <w:r>
              <w:t>The ID of the issue priority.</w:t>
            </w:r>
          </w:p>
        </w:tc>
      </w:tr>
    </w:tbl>
    <w:p/>
    <w:p>
      <w:pPr>
        <w:pStyle w:val="Heading3"/>
      </w:pPr>
      <w:r>
        <w:t>Required Request Body Fields</w:t>
      </w:r>
    </w:p>
    <w:p>
      <w:r>
        <w:t>At least one of the following fields must be provided (the body itself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 least one of: avatarId, description, iconUrl, name, statusColor)</w:t>
            </w:r>
          </w:p>
        </w:tc>
        <w:tc>
          <w:tcPr>
            <w:tcW w:type="dxa" w:w="2880"/>
          </w:tcPr>
          <w:p>
            <w:r>
              <w:t>—</w:t>
            </w:r>
          </w:p>
        </w:tc>
        <w:tc>
          <w:tcPr>
            <w:tcW w:type="dxa" w:w="2880"/>
          </w:tcPr>
          <w:p>
            <w:r>
              <w:t>At least one request body parameter must be defined.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 | null</w:t>
            </w:r>
          </w:p>
        </w:tc>
        <w:tc>
          <w:tcPr>
            <w:tcW w:type="dxa" w:w="2880"/>
          </w:tcPr>
          <w:p>
            <w:r>
              <w:t>The ID for the avatar for the priority. Nullable. Both iconUrl and avatarId cannot be defined.</w:t>
            </w:r>
          </w:p>
        </w:tc>
      </w:tr>
      <w:tr>
        <w:tc>
          <w:tcPr>
            <w:tcW w:type="dxa" w:w="2880"/>
          </w:tcPr>
          <w:p>
            <w:r>
              <w:t>description</w:t>
            </w:r>
          </w:p>
        </w:tc>
        <w:tc>
          <w:tcPr>
            <w:tcW w:type="dxa" w:w="2880"/>
          </w:tcPr>
          <w:p>
            <w:r>
              <w:t>string</w:t>
            </w:r>
          </w:p>
        </w:tc>
        <w:tc>
          <w:tcPr>
            <w:tcW w:type="dxa" w:w="2880"/>
          </w:tcPr>
          <w:p>
            <w:r>
              <w:t>The description of the priority. Max length: 255.</w:t>
            </w:r>
          </w:p>
        </w:tc>
      </w:tr>
      <w:tr>
        <w:tc>
          <w:tcPr>
            <w:tcW w:type="dxa" w:w="2880"/>
          </w:tcPr>
          <w:p>
            <w:r>
              <w:t>iconUrl</w:t>
            </w:r>
          </w:p>
        </w:tc>
        <w:tc>
          <w:tcPr>
            <w:tcW w:type="dxa" w:w="2880"/>
          </w:tcPr>
          <w:p>
            <w:r>
              <w:t>string</w:t>
            </w:r>
          </w:p>
        </w:tc>
        <w:tc>
          <w:tcPr>
            <w:tcW w:type="dxa" w:w="2880"/>
          </w:tcPr>
          <w:p>
            <w:r>
              <w:t>Deprecated (sunset 16 Mar 2025). The URL of an icon for the priority. Accepted protocols: HTTP/HTTPS. Built-in icons can also be used (see allowed paths below). Max length: 255. Both iconUrl and avatarId cannot be defined.</w:t>
            </w:r>
          </w:p>
        </w:tc>
      </w:tr>
      <w:tr>
        <w:tc>
          <w:tcPr>
            <w:tcW w:type="dxa" w:w="2880"/>
          </w:tcPr>
          <w:p>
            <w:r>
              <w:t>name</w:t>
            </w:r>
          </w:p>
        </w:tc>
        <w:tc>
          <w:tcPr>
            <w:tcW w:type="dxa" w:w="2880"/>
          </w:tcPr>
          <w:p>
            <w:r>
              <w:t>string</w:t>
            </w:r>
          </w:p>
        </w:tc>
        <w:tc>
          <w:tcPr>
            <w:tcW w:type="dxa" w:w="2880"/>
          </w:tcPr>
          <w:p>
            <w:r>
              <w:t>The name of the priority. Must be unique. Max length: 60.</w:t>
            </w:r>
          </w:p>
        </w:tc>
      </w:tr>
      <w:tr>
        <w:tc>
          <w:tcPr>
            <w:tcW w:type="dxa" w:w="2880"/>
          </w:tcPr>
          <w:p>
            <w:r>
              <w:t>statusColor</w:t>
            </w:r>
          </w:p>
        </w:tc>
        <w:tc>
          <w:tcPr>
            <w:tcW w:type="dxa" w:w="2880"/>
          </w:tcPr>
          <w:p>
            <w:r>
              <w:t>string</w:t>
            </w:r>
          </w:p>
        </w:tc>
        <w:tc>
          <w:tcPr>
            <w:tcW w:type="dxa" w:w="2880"/>
          </w:tcPr>
          <w:p>
            <w:r>
              <w:t>The status color of the priority in 3-digit or 6-digit hexadecimal format.</w:t>
            </w:r>
          </w:p>
        </w:tc>
      </w:tr>
      <w:tr>
        <w:tc>
          <w:tcPr>
            <w:tcW w:type="dxa" w:w="2880"/>
          </w:tcPr>
          <w:p>
            <w:r>
              <w:t>[additionalProperties]</w:t>
            </w:r>
          </w:p>
        </w:tc>
        <w:tc>
          <w:tcPr>
            <w:tcW w:type="dxa" w:w="2880"/>
          </w:tcPr>
          <w:p>
            <w:r>
              <w:t>any</w:t>
            </w:r>
          </w:p>
        </w:tc>
        <w:tc>
          <w:tcPr>
            <w:tcW w:type="dxa" w:w="2880"/>
          </w:tcPr>
          <w:p>
            <w:r>
              <w:t>Additional fields (as accepted by the API).</w:t>
            </w:r>
          </w:p>
        </w:tc>
      </w:tr>
    </w:tbl>
    <w:p/>
    <w:p>
      <w:pPr>
        <w:pStyle w:val="Heading3"/>
      </w:pPr>
      <w:r>
        <w:t>Allowed built-in iconUrl values (as documented)</w:t>
      </w:r>
    </w:p>
    <w:p>
      <w:pPr>
        <w:pStyle w:val="ListBullet"/>
      </w:pPr>
      <w:r>
        <w:t>/images/icons/priorities/blocker.png</w:t>
      </w:r>
    </w:p>
    <w:p>
      <w:pPr>
        <w:pStyle w:val="ListBullet"/>
      </w:pPr>
      <w:r>
        <w:t>/images/icons/priorities/critical.png</w:t>
      </w:r>
    </w:p>
    <w:p>
      <w:pPr>
        <w:pStyle w:val="ListBullet"/>
      </w:pPr>
      <w:r>
        <w:t>/images/icons/priorities/high.png</w:t>
      </w:r>
    </w:p>
    <w:p>
      <w:pPr>
        <w:pStyle w:val="ListBullet"/>
      </w:pPr>
      <w:r>
        <w:t>/images/icons/priorities/highest.png</w:t>
      </w:r>
    </w:p>
    <w:p>
      <w:pPr>
        <w:pStyle w:val="ListBullet"/>
      </w:pPr>
      <w:r>
        <w:t>/images/icons/priorities/low.png</w:t>
      </w:r>
    </w:p>
    <w:p>
      <w:pPr>
        <w:pStyle w:val="ListBullet"/>
      </w:pPr>
      <w:r>
        <w:t>/images/icons/priorities/lowest.png</w:t>
      </w:r>
    </w:p>
    <w:p>
      <w:pPr>
        <w:pStyle w:val="ListBullet"/>
      </w:pPr>
      <w:r>
        <w:t>/images/icons/priorities/major.png</w:t>
      </w:r>
    </w:p>
    <w:p>
      <w:pPr>
        <w:pStyle w:val="ListBullet"/>
      </w:pPr>
      <w:r>
        <w:t>/images/icons/priorities/medium.png</w:t>
      </w:r>
    </w:p>
    <w:p>
      <w:pPr>
        <w:pStyle w:val="ListBullet"/>
      </w:pPr>
      <w:r>
        <w:t>/images/icons/priorities/minor.png</w:t>
      </w:r>
    </w:p>
    <w:p>
      <w:pPr>
        <w:pStyle w:val="ListBullet"/>
      </w:pPr>
      <w:r>
        <w:t>/images/icons/priorities/trivial.png</w:t>
      </w:r>
    </w:p>
    <w:p>
      <w:pPr>
        <w:pStyle w:val="ListBullet"/>
      </w:pPr>
      <w:r>
        <w:t>/images/icons/priorities/blocker_new.png</w:t>
      </w:r>
    </w:p>
    <w:p>
      <w:pPr>
        <w:pStyle w:val="ListBullet"/>
      </w:pPr>
      <w:r>
        <w:t>/images/icons/priorities/critical_new.png</w:t>
      </w:r>
    </w:p>
    <w:p>
      <w:pPr>
        <w:pStyle w:val="ListBullet"/>
      </w:pPr>
      <w:r>
        <w:t>/images/icons/priorities/high_new.png</w:t>
      </w:r>
    </w:p>
    <w:p>
      <w:pPr>
        <w:pStyle w:val="ListBullet"/>
      </w:pPr>
      <w:r>
        <w:t>/images/icons/priorities/highest_new.png</w:t>
      </w:r>
    </w:p>
    <w:p>
      <w:pPr>
        <w:pStyle w:val="ListBullet"/>
      </w:pPr>
      <w:r>
        <w:t>/images/icons/priorities/low_new.png</w:t>
      </w:r>
    </w:p>
    <w:p>
      <w:pPr>
        <w:pStyle w:val="ListBullet"/>
      </w:pPr>
      <w:r>
        <w:t>/images/icons/priorities/lowest_new.png</w:t>
      </w:r>
    </w:p>
    <w:p>
      <w:pPr>
        <w:pStyle w:val="ListBullet"/>
      </w:pPr>
      <w:r>
        <w:t>/images/icons/priorities/major_new.png</w:t>
      </w:r>
    </w:p>
    <w:p>
      <w:pPr>
        <w:pStyle w:val="ListBullet"/>
      </w:pPr>
      <w:r>
        <w:t>/images/icons/priorities/medium_new.png</w:t>
      </w:r>
    </w:p>
    <w:p>
      <w:pPr>
        <w:pStyle w:val="ListBullet"/>
      </w:pPr>
      <w:r>
        <w:t>/images/icons/priorities/minor_new.png</w:t>
      </w:r>
    </w:p>
    <w:p>
      <w:pPr>
        <w:pStyle w:val="ListBullet"/>
      </w:pPr>
      <w:r>
        <w:t>/images/icons/priorities/trivial_new.png</w:t>
      </w:r>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isn't 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401</w:t>
        <w:br/>
        <w:t>}</w:t>
      </w:r>
    </w:p>
    <w:p>
      <w:pPr>
        <w:pStyle w:val="Heading3"/>
      </w:pPr>
      <w:r>
        <w:t>Error Response (403 Forbidden)</w:t>
      </w:r>
    </w:p>
    <w:p>
      <w:r>
        <w:t>Returned if the user doesn't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403</w:t>
        <w:br/>
        <w:t>}</w:t>
      </w:r>
    </w:p>
    <w:p>
      <w:pPr>
        <w:pStyle w:val="Heading3"/>
      </w:pPr>
      <w:r>
        <w:t>Error Response (404 Not Found)</w:t>
      </w:r>
    </w:p>
    <w:p>
      <w:r>
        <w:t>Returned if the issue priority isn't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 status code for the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'https://api.atlassian.com/ex/jira/{{jiraCloudId}}/rest/api/3/priority/3' \</w:t>
        <w:br/>
        <w:t xml:space="preserve"> --header 'Accept: application/json' \</w:t>
        <w:br/>
        <w:t xml:space="preserve"> --header 'Content-Type: application/json' \</w:t>
        <w:br/>
        <w:t xml:space="preserve"> --data '{</w:t>
        <w:br/>
        <w:t xml:space="preserve"> "description": "My updated priority description",</w:t>
        <w:br/>
        <w:t xml:space="preserve"> "iconUrl": "/images/icons/priorities/minor.png",</w:t>
        <w:br/>
        <w:t xml:space="preserve"> "name": "My updated priority",</w:t>
        <w:br/>
        <w:t xml:space="preserve"> "statusColor": "#123456"</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PUT \</w:t>
        <w:br/>
        <w:t xml:space="preserve"> 'https://api.atlassian.com/ex/jira/{{jiraCloudId}}/rest/api/3/priority/3' \</w:t>
        <w:br/>
        <w:t xml:space="preserve"> --header 'Accept: application/json' \</w:t>
        <w:br/>
        <w:t xml:space="preserve"> --header 'Content-Type: application/json' \</w:t>
        <w:br/>
        <w:t xml:space="preserve"> --data '{</w:t>
        <w:br/>
        <w:t xml:space="preserve"> "name": "My updated priority",</w:t>
        <w:br/>
        <w:t xml:space="preserve"> "description": "My updated priority description"</w:t>
        <w:br/>
        <w:t xml:space="preserve">  }'</w:t>
      </w:r>
    </w:p>
    <w:p>
      <w:pPr>
        <w:pStyle w:val="Heading3"/>
      </w:pPr>
      <w:r>
        <w:t>Example 2: Update avatarId (do not send iconUrl)</w:t>
      </w:r>
    </w:p>
    <w:p>
      <w:r>
        <w:rPr>
          <w:b/>
          <w:color w:val="666666"/>
          <w:sz w:val="16"/>
        </w:rPr>
        <w:t>[bash]</w:t>
      </w:r>
    </w:p>
    <w:p>
      <w:pPr>
        <w:shd w:fill="F2F2F2" w:val="clear"/>
      </w:pPr>
      <w:r>
        <w:rPr>
          <w:rFonts w:ascii="Courier New" w:hAnsi="Courier New"/>
          <w:sz w:val="17"/>
        </w:rPr>
        <w:t>curl -i --request PUT \</w:t>
        <w:br/>
        <w:t xml:space="preserve"> 'https://api.atlassian.com/ex/jira/{{jiraCloudId}}/rest/api/3/priority/3' \</w:t>
        <w:br/>
        <w:t xml:space="preserve"> --header 'Accept: application/json' \</w:t>
        <w:br/>
        <w:t xml:space="preserve"> --header 'Content-Type: application/json' \</w:t>
        <w:br/>
        <w:t xml:space="preserve"> --data '{</w:t>
        <w:br/>
        <w:t xml:space="preserve"> "avatarId": 10010</w:t>
        <w:br/>
        <w:t xml:space="preserve">  }'</w:t>
      </w:r>
    </w:p>
    <w:p>
      <w:pPr>
        <w:pStyle w:val="Heading3"/>
      </w:pPr>
      <w:r>
        <w:t>Example 3: Update statusColor only</w:t>
      </w:r>
    </w:p>
    <w:p>
      <w:r>
        <w:rPr>
          <w:b/>
          <w:color w:val="666666"/>
          <w:sz w:val="16"/>
        </w:rPr>
        <w:t>[bash]</w:t>
      </w:r>
    </w:p>
    <w:p>
      <w:pPr>
        <w:shd w:fill="F2F2F2" w:val="clear"/>
      </w:pPr>
      <w:r>
        <w:rPr>
          <w:rFonts w:ascii="Courier New" w:hAnsi="Courier New"/>
          <w:sz w:val="17"/>
        </w:rPr>
        <w:t>curl -i --request PUT \</w:t>
        <w:br/>
        <w:t xml:space="preserve"> 'https://api.atlassian.com/ex/jira/{{jiraCloudId}}/rest/api/3/priority/3' \</w:t>
        <w:br/>
        <w:t xml:space="preserve"> --header 'Accept: application/json' \</w:t>
        <w:br/>
        <w:t xml:space="preserve"> --header 'Content-Type: application/json' \</w:t>
        <w:br/>
        <w:t xml:space="preserve"> --data '{</w:t>
        <w:br/>
        <w:t xml:space="preserve"> "statusColor": "#0F0"</w:t>
        <w:br/>
        <w:t xml:space="preserve">  }'</w:t>
      </w:r>
    </w:p>
    <w:p>
      <w:pPr>
        <w:pStyle w:val="Heading3"/>
      </w:pPr>
      <w:r>
        <w:t>Behavior</w:t>
      </w:r>
    </w:p>
    <w:p>
      <w:pPr>
        <w:pStyle w:val="ListBullet"/>
      </w:pPr>
      <w:r>
        <w:t>Validates that the caller has Administer Jira global permission.</w:t>
      </w:r>
    </w:p>
    <w:p>
      <w:pPr>
        <w:pStyle w:val="ListBullet"/>
      </w:pPr>
      <w:r>
        <w:t>Validates that the priority id exists.</w:t>
      </w:r>
    </w:p>
    <w:p>
      <w:pPr>
        <w:pStyle w:val="ListBullet"/>
      </w:pPr>
      <w:r>
        <w:t xml:space="preserve">Validates the request body: </w:t>
        <w:br/>
        <w:br/>
        <w:t>At least one field is provided.</w:t>
        <w:br/>
        <w:t>iconUrl and avatarId are not both set.</w:t>
        <w:br/>
        <w:t>Length/format constraints (e.g., hex color, max lengths).</w:t>
      </w:r>
    </w:p>
    <w:p>
      <w:pPr>
        <w:pStyle w:val="ListBullet"/>
      </w:pPr>
      <w:r>
        <w:t>Applies updates to the priority.</w:t>
      </w:r>
    </w:p>
    <w:p>
      <w:pPr>
        <w:pStyle w:val="ListBullet"/>
      </w:pPr>
      <w:r>
        <w:t>Returns 204 No Content on success.</w:t>
      </w:r>
    </w:p>
    <w:p>
      <w:pPr>
        <w:pStyle w:val="Heading3"/>
      </w:pPr>
      <w:r>
        <w:t>Notes</w:t>
      </w:r>
    </w:p>
    <w:p>
      <w:pPr>
        <w:pStyle w:val="ListBullet"/>
      </w:pPr>
      <w:r>
        <w:t>The request body is required, and at least one updatable field must be included.</w:t>
      </w:r>
    </w:p>
    <w:p>
      <w:pPr>
        <w:pStyle w:val="ListBullet"/>
      </w:pPr>
      <w:r>
        <w:t>iconUrl is deprecated and scheduled to be sunset on 16 Mar 2025.</w:t>
      </w:r>
    </w:p>
    <w:p>
      <w:pPr>
        <w:pStyle w:val="Heading3"/>
      </w:pPr>
      <w:r>
        <w:t>Gotchas</w:t>
      </w:r>
    </w:p>
    <w:p>
      <w:pPr>
        <w:pStyle w:val="ListBullet"/>
      </w:pPr>
      <w:r>
        <w:t>Do not send both avatarId and iconUrl in the same request.</w:t>
      </w:r>
    </w:p>
    <w:p>
      <w:pPr>
        <w:pStyle w:val="ListBullet"/>
      </w:pPr>
      <w:r>
        <w:t>A 204 response means success with no response body.</w:t>
      </w:r>
    </w:p>
    <w:p>
      <w:pPr>
        <w:pStyle w:val="Heading3"/>
      </w:pPr>
      <w:r>
        <w:t>Error Handling</w:t>
      </w:r>
    </w:p>
    <w:p>
      <w:pPr>
        <w:pStyle w:val="ListBullet"/>
      </w:pPr>
      <w:r>
        <w:t>400: Invalid request (e.g., missing/invalid fields, violating constraints).</w:t>
      </w:r>
    </w:p>
    <w:p>
      <w:pPr>
        <w:pStyle w:val="ListBullet"/>
      </w:pPr>
      <w:r>
        <w:t>401: Missing/invalid authentication credentials.</w:t>
      </w:r>
    </w:p>
    <w:p>
      <w:pPr>
        <w:pStyle w:val="ListBullet"/>
      </w:pPr>
      <w:r>
        <w:t>403: Caller lacks Administer Jira permission.</w:t>
      </w:r>
    </w:p>
    <w:p>
      <w:pPr>
        <w:pStyle w:val="ListBullet"/>
      </w:pPr>
      <w:r>
        <w:t>404: Priority id not found.</w:t>
      </w:r>
    </w:p>
    <w:p>
      <w:pPr>
        <w:pStyle w:val="Heading3"/>
      </w:pPr>
      <w:r>
        <w:t>Related priorities actions</w:t>
      </w:r>
    </w:p>
    <w:p>
      <w:pPr>
        <w:pStyle w:val="ListBullet"/>
      </w:pPr>
      <w:r>
        <w:t>[PUT] Set Default Priority (Jira Cloud) — /ex/jira/{{jiraCloudId}}/rest/api/3/priority/default</w:t>
      </w:r>
    </w:p>
    <w:p>
      <w:pPr>
        <w:pStyle w:val="ListBullet"/>
      </w:pPr>
      <w:r>
        <w:t>[PUT] Move Priorities in a Jira Cloud Site — /ex/jira/{{jiraCloudId}}/rest/api/3/priority/move</w:t>
      </w:r>
    </w:p>
    <w:p>
      <w:pPr>
        <w:pStyle w:val="ListBullet"/>
      </w:pPr>
      <w:r>
        <w:t>[GET] Search Priorities — /ex/jira/{{jiraCloudId}}/rest/api/3/priority/search</w:t>
      </w:r>
    </w:p>
    <w:p>
      <w:r>
        <w:br w:type="page"/>
      </w:r>
    </w:p>
    <w:p>
      <w:pPr>
        <w:pStyle w:val="Heading2"/>
      </w:pPr>
      <w:r>
        <w:t>142. [POST] Bulk Set Issue Properties for a List of Issues</w:t>
      </w:r>
    </w:p>
    <w:p>
      <w:r>
        <w:rPr>
          <w:b/>
        </w:rPr>
        <w:t xml:space="preserve">Endpoint: </w:t>
      </w:r>
      <w:r>
        <w:rPr>
          <w:rFonts w:ascii="Courier New" w:hAnsi="Courier New"/>
          <w:sz w:val="18"/>
        </w:rPr>
        <w:t>/ex/jira/{{jiraCloudId}}/rest/api/3/issue/properties</w:t>
      </w:r>
    </w:p>
    <w:p>
      <w:r>
        <w:t>You must provide jiraCloudId (a UUID). You can retrieve it using the Get Sites action.</w:t>
      </w:r>
    </w:p>
    <w:p>
      <w:pPr>
        <w:pStyle w:val="Heading3"/>
      </w:pPr>
      <w:r>
        <w:t>Prerequisites</w:t>
      </w:r>
    </w:p>
    <w:p>
      <w:pPr>
        <w:pStyle w:val="ListBullet"/>
      </w:pPr>
      <w:r>
        <w:t xml:space="preserve">Jira project permissions: </w:t>
        <w:br/>
        <w:br/>
        <w:t>Browse projects</w:t>
        <w:br/>
        <w:t>Edit issues</w:t>
      </w:r>
    </w:p>
    <w:p>
      <w:pPr>
        <w:pStyle w:val="ListBullet"/>
      </w:pPr>
      <w:r>
        <w:t>If issue-level security is configured: permission to view the issue(s)</w:t>
      </w:r>
    </w:p>
    <w:p>
      <w:pPr>
        <w:pStyle w:val="Heading3"/>
      </w:pPr>
      <w:r>
        <w:t>Method</w:t>
      </w:r>
    </w:p>
    <w:p>
      <w:r>
        <w:t>POST</w:t>
      </w:r>
    </w:p>
    <w:p>
      <w:pPr>
        <w:pStyle w:val="Heading3"/>
      </w:pPr>
      <w:r>
        <w:t>URL</w:t>
      </w:r>
    </w:p>
    <w:p>
      <w:r>
        <w:t>https://api.atlassian.com/ex/jira/{{jiraCloudId}}/rest/api/3/issue/properties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or updates a list of entity property values on issues. You can specify up to 10 properties and apply them to up to 10,000 issues in one request. The operation is transactional (all-or-nothing) and asynchronous—use the Location response header to check task status (via the “Get task” endpoint).</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body must be valid, non-empty JSON (RFC 4627).</w:t>
      </w:r>
    </w:p>
    <w:p>
      <w:pPr>
        <w:pStyle w:val="ListBullet"/>
      </w:pPr>
      <w:r>
        <w:t xml:space="preserve">Limits: </w:t>
        <w:br/>
        <w:br/>
        <w:t>Up to 10 entity properties per request</w:t>
        <w:br/>
        <w:t>Up to 10,000 issues per request</w:t>
        <w:br/>
        <w:t>Maximum length of a single issue property value: 32768 characters</w:t>
      </w:r>
    </w:p>
    <w:p>
      <w:pPr>
        <w:pStyle w:val="Heading3"/>
      </w:pPr>
      <w:r>
        <w:t>Valid Examples</w:t>
      </w:r>
    </w:p>
    <w:p>
      <w:r>
        <w:rPr>
          <w:b/>
          <w:color w:val="666666"/>
          <w:sz w:val="16"/>
        </w:rPr>
        <w:t>[http]</w:t>
      </w:r>
    </w:p>
    <w:p>
      <w:pPr>
        <w:shd w:fill="F2F2F2" w:val="clear"/>
      </w:pPr>
      <w:r>
        <w:rPr>
          <w:rFonts w:ascii="Courier New" w:hAnsi="Courier New"/>
          <w:sz w:val="17"/>
        </w:rPr>
        <w:t>https://api.atlassian.com/ex/jira/2a3b4c5d-1111-2222-3333-444455556666/rest/api/3/issue/properties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https://api.atlassian.com/ex/jira//rest/api/3/issue/properties</w:t>
        <w:br/>
        <w:t>https://api.atlassian.com/ex/jira/rest/api/3/issue/properties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entitiesIds</w:t>
            </w:r>
          </w:p>
        </w:tc>
        <w:tc>
          <w:tcPr>
            <w:tcW w:type="dxa" w:w="2880"/>
          </w:tcPr>
          <w:p>
            <w:r>
              <w:t>integer[]</w:t>
            </w:r>
          </w:p>
        </w:tc>
        <w:tc>
          <w:tcPr>
            <w:tcW w:type="dxa" w:w="2880"/>
          </w:tcPr>
          <w:p>
            <w:r>
              <w:t>A list of entity IDs (issues) to update. (Named entitiesIds in the docs.)</w:t>
            </w:r>
          </w:p>
        </w:tc>
      </w:tr>
      <w:tr>
        <w:tc>
          <w:tcPr>
            <w:tcW w:type="dxa" w:w="2880"/>
          </w:tcPr>
          <w:p>
            <w:r>
              <w:t>properties</w:t>
            </w:r>
          </w:p>
        </w:tc>
        <w:tc>
          <w:tcPr>
            <w:tcW w:type="dxa" w:w="2880"/>
          </w:tcPr>
          <w:p>
            <w:r>
              <w:t>object</w:t>
            </w:r>
          </w:p>
        </w:tc>
        <w:tc>
          <w:tcPr>
            <w:tcW w:type="dxa" w:w="2880"/>
          </w:tcPr>
          <w:p>
            <w:r>
              <w:t>Map of property keys to property values to set/update. Up to 10 properties.</w:t>
            </w:r>
          </w:p>
        </w:tc>
      </w:tr>
    </w:tbl>
    <w:p/>
    <w:p>
      <w:pPr>
        <w:pStyle w:val="Heading3"/>
      </w:pPr>
      <w:r>
        <w:t>Optional Request Body Fields</w:t>
      </w:r>
    </w:p>
    <w:p>
      <w:r>
        <w:t>None documented.</w:t>
      </w:r>
    </w:p>
    <w:p>
      <w:pPr>
        <w:pStyle w:val="Heading3"/>
      </w:pPr>
      <w:r>
        <w:t>Response</w:t>
      </w:r>
    </w:p>
    <w:p>
      <w:pPr>
        <w:pStyle w:val="Heading3"/>
      </w:pPr>
      <w:r>
        <w:t>Success Response (303 See Other)</w:t>
      </w:r>
    </w:p>
    <w:p>
      <w:r>
        <w:t>Returned if the operation is successful. The operation is asynchronous—follow the Location header to determine task status and then use Get task for updates.</w:t>
      </w:r>
    </w:p>
    <w:p>
      <w:r>
        <w:rPr>
          <w:b/>
        </w:rPr>
        <w:t>Note: Response body not documented for 303.</w:t>
      </w:r>
    </w:p>
    <w:p>
      <w:pPr>
        <w:pStyle w:val="Heading3"/>
      </w:pPr>
      <w:r>
        <w:t>Error Response (400 Client Error)</w:t>
      </w:r>
    </w:p>
    <w:p>
      <w:r>
        <w:t>Returned if the request is invalid or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400</w:t>
        <w:br/>
        <w:t>}</w:t>
      </w:r>
    </w:p>
    <w:p>
      <w:pPr>
        <w:pStyle w:val="Heading3"/>
      </w:pPr>
      <w:r>
        <w:t>Error Response (401 Client Error)</w:t>
      </w:r>
    </w:p>
    <w:p>
      <w:r>
        <w:t>Returned if the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HTTP-like status code included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'https://api.atlassian.com/ex/jira/2a3b4c5d-1111-2222-3333-444455556666/rest/api/3/issue/properties' \</w:t>
        <w:br/>
        <w:t xml:space="preserve"> --header 'Accept: application/json' \</w:t>
        <w:br/>
        <w:t xml:space="preserve"> --header 'Content-Type: application/json' \</w:t>
        <w:br/>
        <w:t xml:space="preserve"> --data '{</w:t>
        <w:br/>
        <w:t xml:space="preserve"> "entitiesIds": [10001, 10002],</w:t>
        <w:br/>
        <w:t xml:space="preserve"> "properties": {</w:t>
        <w:br/>
        <w:t xml:space="preserve"> "my.property.key": {</w:t>
        <w:br/>
        <w:t xml:space="preserve"> "textValue": "some value"</w:t>
        <w:br/>
        <w:t xml:space="preserve">      },</w:t>
        <w:br/>
        <w:t xml:space="preserve"> "another.key": {</w:t>
        <w:br/>
        <w:t xml:space="preserve"> "booleanValue": true</w:t>
        <w:br/>
        <w:t xml:space="preserve">      }</w:t>
        <w:br/>
        <w:t xml:space="preserve">    }</w:t>
        <w:br/>
        <w:t xml:space="preserve">  }'</w:t>
      </w:r>
    </w:p>
    <w:p>
      <w:pPr>
        <w:pStyle w:val="Heading3"/>
      </w:pPr>
      <w:r>
        <w:t>Example Usage</w:t>
      </w:r>
    </w:p>
    <w:p>
      <w:pPr>
        <w:pStyle w:val="Heading3"/>
      </w:pPr>
      <w:r>
        <w:t>Example 1: Set one property on many issues</w:t>
      </w:r>
    </w:p>
    <w:p>
      <w:r>
        <w:rPr>
          <w:b/>
          <w:color w:val="666666"/>
          <w:sz w:val="16"/>
        </w:rPr>
        <w:t>[bash]</w:t>
      </w:r>
    </w:p>
    <w:p>
      <w:pPr>
        <w:shd w:fill="F2F2F2" w:val="clear"/>
      </w:pPr>
      <w:r>
        <w:rPr>
          <w:rFonts w:ascii="Courier New" w:hAnsi="Courier New"/>
          <w:sz w:val="17"/>
        </w:rPr>
        <w:t>curl -i --request POST \</w:t>
        <w:br/>
        <w:t xml:space="preserve"> 'https://api.atlassian.com/ex/jira/2a3b4c5d-1111-2222-3333-444455556666/rest/api/3/issue/properties' \</w:t>
        <w:br/>
        <w:t xml:space="preserve"> --header 'Accept: application/json' \</w:t>
        <w:br/>
        <w:t xml:space="preserve"> --header 'Content-Type: application/json' \</w:t>
        <w:br/>
        <w:t xml:space="preserve"> --data '{</w:t>
        <w:br/>
        <w:t xml:space="preserve"> "entitiesIds": [10100, 10101, 10102],</w:t>
        <w:br/>
        <w:t xml:space="preserve"> "properties": {</w:t>
        <w:br/>
        <w:t xml:space="preserve"> "release.train": { "textValue": "2026.03" }</w:t>
        <w:br/>
        <w:t xml:space="preserve">    }</w:t>
        <w:br/>
        <w:t xml:space="preserve">  }'</w:t>
      </w:r>
    </w:p>
    <w:p>
      <w:pPr>
        <w:pStyle w:val="Heading3"/>
      </w:pPr>
      <w:r>
        <w:t>Example 2: Set multiple properties (up to 10)</w:t>
      </w:r>
    </w:p>
    <w:p>
      <w:r>
        <w:rPr>
          <w:b/>
          <w:color w:val="666666"/>
          <w:sz w:val="16"/>
        </w:rPr>
        <w:t>[bash]</w:t>
      </w:r>
    </w:p>
    <w:p>
      <w:pPr>
        <w:shd w:fill="F2F2F2" w:val="clear"/>
      </w:pPr>
      <w:r>
        <w:rPr>
          <w:rFonts w:ascii="Courier New" w:hAnsi="Courier New"/>
          <w:sz w:val="17"/>
        </w:rPr>
        <w:t>curl -i --request POST \</w:t>
        <w:br/>
        <w:t xml:space="preserve"> 'https://api.atlassian.com/ex/jira/2a3b4c5d-1111-2222-3333-444455556666/rest/api/3/issue/properties' \</w:t>
        <w:br/>
        <w:t xml:space="preserve"> --header 'Accept: application/json' \</w:t>
        <w:br/>
        <w:t xml:space="preserve"> --header 'Content-Type: application/json' \</w:t>
        <w:br/>
        <w:t xml:space="preserve"> --data '{</w:t>
        <w:br/>
        <w:t xml:space="preserve"> "entitiesIds": [20010, 20011],</w:t>
        <w:br/>
        <w:t xml:space="preserve"> "properties": {</w:t>
        <w:br/>
        <w:t xml:space="preserve"> "triage.score": { "intValue": 7 },</w:t>
        <w:br/>
        <w:t xml:space="preserve"> "triage.needsReview": { "booleanValue": false }</w:t>
        <w:br/>
        <w:t xml:space="preserve">    }</w:t>
        <w:br/>
        <w:t xml:space="preserve">  }'</w:t>
      </w:r>
    </w:p>
    <w:p>
      <w:pPr>
        <w:pStyle w:val="Heading3"/>
      </w:pPr>
      <w:r>
        <w:t>Behavior</w:t>
      </w:r>
    </w:p>
    <w:p>
      <w:pPr>
        <w:pStyle w:val="ListBullet"/>
      </w:pPr>
      <w:r>
        <w:t>Validation: Validates the JSON body is non-empty and checks permissions.</w:t>
      </w:r>
    </w:p>
    <w:p>
      <w:pPr>
        <w:pStyle w:val="ListBullet"/>
      </w:pPr>
      <w:r>
        <w:t>Transactional update: Either all specified properties are applied to all eligible issues, or none are applied if errors occur.</w:t>
      </w:r>
    </w:p>
    <w:p>
      <w:pPr>
        <w:pStyle w:val="ListBullet"/>
      </w:pPr>
      <w:r>
        <w:t>Async processing: Returns 303 and provides a Location header for tracking the background task.</w:t>
      </w:r>
    </w:p>
    <w:p>
      <w:pPr>
        <w:pStyle w:val="ListBullet"/>
      </w:pPr>
      <w:r>
        <w:t>Task polling: Use the Location link and then the Get task endpoint to fetch progress/results.</w:t>
      </w:r>
    </w:p>
    <w:p>
      <w:pPr>
        <w:pStyle w:val="Heading3"/>
      </w:pPr>
      <w:r>
        <w:t>Notes</w:t>
      </w:r>
    </w:p>
    <w:p>
      <w:pPr>
        <w:pStyle w:val="ListBullet"/>
      </w:pPr>
      <w:r>
        <w:t>The operation “can be accessed anonymously” (as stated in the source documentation).</w:t>
      </w:r>
    </w:p>
    <w:p>
      <w:pPr>
        <w:pStyle w:val="ListBullet"/>
      </w:pPr>
      <w:r>
        <w:t>Maximum length of a single issue property value is 32768 characters.</w:t>
      </w:r>
    </w:p>
    <w:p>
      <w:pPr>
        <w:pStyle w:val="ListBullet"/>
      </w:pPr>
      <w:r>
        <w:t>The schema for each property value is documented as a large object with many possible typed fields (e.g., textValue, intValue, booleanValue, etc.); send the appropriate field(s) for your value type.</w:t>
      </w:r>
    </w:p>
    <w:p>
      <w:pPr>
        <w:pStyle w:val="Heading3"/>
      </w:pPr>
      <w:r>
        <w:t>Gotchas</w:t>
      </w:r>
    </w:p>
    <w:p>
      <w:pPr>
        <w:pStyle w:val="ListBullet"/>
      </w:pPr>
      <w:r>
        <w:t>Because the operation is asynchronous, a 303 does not mean the updates are complete—always follow the Location header to confirm completion.</w:t>
      </w:r>
    </w:p>
    <w:p>
      <w:pPr>
        <w:pStyle w:val="ListBullet"/>
      </w:pPr>
      <w:r>
        <w:t>Exceeding limits (10 properties / 10,000 issues / 32768 value length) may cause the request to be rejected.</w:t>
      </w:r>
    </w:p>
    <w:p>
      <w:pPr>
        <w:pStyle w:val="Heading3"/>
      </w:pPr>
      <w:r>
        <w:t>Error Handling</w:t>
      </w:r>
    </w:p>
    <w:p>
      <w:pPr>
        <w:pStyle w:val="ListBullet"/>
      </w:pPr>
      <w:r>
        <w:t>400: Invalid request body, invalid/missing parameters, or insufficient permissions.</w:t>
      </w:r>
    </w:p>
    <w:p>
      <w:pPr>
        <w:pStyle w:val="ListBullet"/>
      </w:pPr>
      <w:r>
        <w:t>401: Incorrect authentication credentials.</w:t>
      </w:r>
    </w:p>
    <w:p>
      <w:pPr>
        <w:pStyle w:val="Heading3"/>
      </w:pPr>
      <w:r>
        <w:t>Related issueProperties actions</w:t>
      </w:r>
    </w:p>
    <w:p>
      <w:pPr>
        <w:pStyle w:val="ListBullet"/>
      </w:pPr>
      <w:r>
        <w:t>[POST] Bulk Set Issue Properties by Issue (Async Task) — /ex/jira/{{jiraCloudId}}/rest/api/3/issue/properties/multi</w:t>
      </w:r>
    </w:p>
    <w:p>
      <w:pPr>
        <w:pStyle w:val="ListBullet"/>
      </w:pPr>
      <w:r>
        <w:t>[DELETE] Delete an Issue Property — /api/3/issue/{{issueIdOrKey}}/properties/{{propertyKey}}</w:t>
      </w:r>
    </w:p>
    <w:p>
      <w:pPr>
        <w:pStyle w:val="ListBullet"/>
      </w:pPr>
      <w:r>
        <w:t>[DELETE] Bulk Delete an Issue Property Across Multiple Issues — /ex/jira/{{jiraCloudId}}/rest/api/3/issue/properties/{{propertyKey}}</w:t>
      </w:r>
    </w:p>
    <w:p>
      <w:pPr>
        <w:pStyle w:val="ListBullet"/>
      </w:pPr>
      <w:r>
        <w:t>[PUT] Bulk Set an Issue Property Across Multiple Issues — /ex/jira/{{jiraCloudId}}/rest/api/3/issue/properties/{{propertyKey}}</w:t>
      </w:r>
    </w:p>
    <w:p>
      <w:pPr>
        <w:pStyle w:val="ListBullet"/>
      </w:pPr>
      <w:r>
        <w:t>[GET] Get an Issue Property — /ex/jira/{{jiraCloudId}}/rest/api/3/issue/{{issueIdOrKey}}/properties/{{propertyKey}}</w:t>
      </w:r>
    </w:p>
    <w:p>
      <w:pPr>
        <w:pStyle w:val="ListBullet"/>
      </w:pPr>
      <w:r>
        <w:t>[PUT] Set an Issue Property (by Issue ID/Key) — /rest/api/3/issue/{{issueIdOrKey}}/properties/{{propertyKey}}</w:t>
      </w:r>
    </w:p>
    <w:p>
      <w:r>
        <w:br w:type="page"/>
      </w:r>
    </w:p>
    <w:p>
      <w:pPr>
        <w:pStyle w:val="Heading2"/>
      </w:pPr>
      <w:r>
        <w:t>143. [GET] Get a Redaction Job’s Status</w:t>
      </w:r>
    </w:p>
    <w:p>
      <w:r>
        <w:rPr>
          <w:b/>
        </w:rPr>
        <w:t xml:space="preserve">Endpoint: </w:t>
      </w:r>
      <w:r>
        <w:rPr>
          <w:rFonts w:ascii="Courier New" w:hAnsi="Courier New"/>
          <w:sz w:val="18"/>
        </w:rPr>
        <w:t>/ex/jira/{{jiraCloudId}}/rest/api/3/redact/status/{{jobId}}</w:t>
      </w:r>
    </w:p>
    <w:p>
      <w:r>
        <w:t>Need your jiraCloudId (a UUID) to form the final URL. You can retrieve it using the Get Sites action.</w:t>
      </w:r>
    </w:p>
    <w:p>
      <w:pPr>
        <w:pStyle w:val="Heading3"/>
      </w:pPr>
      <w:r>
        <w:t>Prerequisites</w:t>
      </w:r>
    </w:p>
    <w:p>
      <w:pPr>
        <w:pStyle w:val="ListBullet"/>
      </w:pPr>
      <w:r>
        <w:t>An existing redaction job ID (jobId)</w:t>
      </w:r>
    </w:p>
    <w:p>
      <w:pPr>
        <w:pStyle w:val="ListBullet"/>
      </w:pPr>
      <w:r>
        <w:t>AGP subscription must be present (otherwise the API returns 403)</w:t>
      </w:r>
    </w:p>
    <w:p>
      <w:pPr>
        <w:pStyle w:val="Heading3"/>
      </w:pPr>
      <w:r>
        <w:t>Method</w:t>
      </w:r>
    </w:p>
    <w:p>
      <w:r>
        <w:t>GET</w:t>
      </w:r>
    </w:p>
    <w:p>
      <w:pPr>
        <w:pStyle w:val="Heading3"/>
      </w:pPr>
      <w:r>
        <w:t>URL</w:t>
      </w:r>
    </w:p>
    <w:p>
      <w:r>
        <w:t>https://api.atlassian.com/ex/jira/{{jiraCloudId}}/rest/api/3/redact/status/{{jobId}}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of a redaction job by its job ID. The jobStatus indicates whether the job is pending, in progress, or completed, and the response includes per-request results.</w:t>
      </w:r>
    </w:p>
    <w:p>
      <w:pPr>
        <w:pStyle w:val="Heading3"/>
      </w:pPr>
      <w:r>
        <w:t>Enforcement Rules</w:t>
      </w:r>
    </w:p>
    <w:p>
      <w:pPr>
        <w:pStyle w:val="ListBullet"/>
      </w:pPr>
      <w:r>
        <w:t>The jiraCloudId path parameter must always be present (UUID).</w:t>
      </w:r>
    </w:p>
    <w:p>
      <w:pPr>
        <w:pStyle w:val="ListBullet"/>
      </w:pPr>
      <w:r>
        <w:t>The jobId path parameter must always be present (non-empty string).</w:t>
      </w:r>
    </w:p>
    <w:p>
      <w:pPr>
        <w:pStyle w:val="ListBullet"/>
      </w:pPr>
      <w:r>
        <w:t>Do not call the API with a missing or empty jiraCloudId or jobId.</w:t>
      </w:r>
    </w:p>
    <w:p>
      <w:pPr>
        <w:pStyle w:val="ListBullet"/>
      </w:pPr>
      <w:r>
        <w:t>Always construct the path as /ex/jira/{{jiraCloudId}}/rest/api/3/redact/status/{{jobId}}.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/ex/jira/1a2b3c4d-1111-2222-3333-1234567890ab/rest/api/3/redact/status/abcd1234</w:t>
        <w:br/>
        <w:t>/ex/jira/1a2b3c4d-1111-2222-3333-1234567890ab/rest/api/3/redact/status/job-0001</w:t>
      </w:r>
    </w:p>
    <w:p>
      <w:pPr>
        <w:pStyle w:val="Heading3"/>
      </w:pPr>
      <w:r>
        <w:t>Invalid Examples</w:t>
      </w:r>
    </w:p>
    <w:p>
      <w:r>
        <w:rPr>
          <w:b/>
          <w:color w:val="666666"/>
          <w:sz w:val="16"/>
        </w:rPr>
        <w:t>[http]</w:t>
      </w:r>
    </w:p>
    <w:p>
      <w:pPr>
        <w:shd w:fill="F2F2F2" w:val="clear"/>
      </w:pPr>
      <w:r>
        <w:rPr>
          <w:rFonts w:ascii="Courier New" w:hAnsi="Courier New"/>
          <w:sz w:val="17"/>
        </w:rPr>
        <w:t>/ex/jira//rest/api/3/redact/status/abcd1234</w:t>
        <w:br/>
        <w:t>/ex/jira/1a2b3c4d-1111-2222-3333-1234567890ab/rest/api/3/redact/status/</w:t>
        <w:br/>
        <w:t>/ex/jira/1a2b3c4d-1111-2222-3333-1234567890ab/rest/api/3/redact/status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 Sent in the URL path.</w:t>
            </w:r>
          </w:p>
        </w:tc>
      </w:tr>
      <w:tr>
        <w:tc>
          <w:tcPr>
            <w:tcW w:type="dxa" w:w="2880"/>
          </w:tcPr>
          <w:p>
            <w:r>
              <w:t>jobId</w:t>
            </w:r>
          </w:p>
        </w:tc>
        <w:tc>
          <w:tcPr>
            <w:tcW w:type="dxa" w:w="2880"/>
          </w:tcPr>
          <w:p>
            <w:r>
              <w:t>string</w:t>
            </w:r>
          </w:p>
        </w:tc>
        <w:tc>
          <w:tcPr>
            <w:tcW w:type="dxa" w:w="2880"/>
          </w:tcPr>
          <w:p>
            <w:r>
              <w:t>Redaction job id. Sent in the URL path.</w:t>
            </w:r>
          </w:p>
        </w:tc>
      </w:tr>
    </w:tbl>
    <w:p/>
    <w:p>
      <w:pPr>
        <w:pStyle w:val="Heading3"/>
      </w:pPr>
      <w:r>
        <w:t>Response</w:t>
      </w:r>
    </w:p>
    <w:p>
      <w:pPr>
        <w:pStyle w:val="Heading3"/>
      </w:pPr>
      <w:r>
        <w:t>Success Response (200 OK)</w:t>
      </w:r>
    </w:p>
    <w:p>
      <w:r>
        <w:t>Returned if the job status is successfully retrieved.</w:t>
      </w:r>
    </w:p>
    <w:p>
      <w:r>
        <w:rPr>
          <w:b/>
          <w:color w:val="666666"/>
          <w:sz w:val="16"/>
        </w:rPr>
        <w:t>[json]</w:t>
      </w:r>
    </w:p>
    <w:p>
      <w:pPr>
        <w:shd w:fill="F2F2F2" w:val="clear"/>
      </w:pPr>
      <w:r>
        <w:rPr>
          <w:rFonts w:ascii="Courier New" w:hAnsi="Courier New"/>
          <w:sz w:val="17"/>
        </w:rPr>
        <w:t>{</w:t>
        <w:br/>
        <w:t xml:space="preserve"> "bulkRedactionResponse": {</w:t>
        <w:br/>
        <w:t xml:space="preserve"> "results": [</w:t>
        <w:br/>
        <w:t xml:space="preserve"> {</w:t>
        <w:br/>
        <w:t xml:space="preserve"> "externalId": "req-123",</w:t>
        <w:br/>
        <w:t xml:space="preserve"> "successful": true</w:t>
        <w:br/>
        <w:t xml:space="preserve"> }</w:t>
        <w:br/>
        <w:t xml:space="preserve"> ]</w:t>
        <w:br/>
        <w:t xml:space="preserve"> },</w:t>
        <w:br/>
        <w:t xml:space="preserve"> "jobStatus": "COMPLETED"</w:t>
        <w:br/>
        <w:t>}</w:t>
      </w:r>
    </w:p>
    <w:p>
      <w:r>
        <w:t>jobStatus will be one of:</w:t>
      </w:r>
    </w:p>
    <w:p>
      <w:pPr>
        <w:pStyle w:val="ListBullet"/>
      </w:pPr>
      <w:r>
        <w:t>PENDING</w:t>
      </w:r>
    </w:p>
    <w:p>
      <w:pPr>
        <w:pStyle w:val="ListBullet"/>
      </w:pPr>
      <w:r>
        <w:t>IN_PROGRESS</w:t>
      </w:r>
    </w:p>
    <w:p>
      <w:pPr>
        <w:pStyle w:val="ListBullet"/>
      </w:pPr>
      <w:r>
        <w:t>COMPLETED</w:t>
      </w:r>
    </w:p>
    <w:p>
      <w:pPr>
        <w:pStyle w:val="Heading3"/>
      </w:pPr>
      <w:r>
        <w:t>Error Response (403 Forbidden)</w:t>
      </w:r>
    </w:p>
    <w:p>
      <w:r>
        <w:t>Returned if the AGP subscription is not present.</w:t>
      </w:r>
    </w:p>
    <w:p>
      <w:r>
        <w:rPr>
          <w:b/>
          <w:color w:val="666666"/>
          <w:sz w:val="16"/>
        </w:rPr>
        <w:t>[json]</w:t>
      </w:r>
    </w:p>
    <w:p>
      <w:pPr>
        <w:shd w:fill="F2F2F2" w:val="clear"/>
      </w:pPr>
      <w:r>
        <w:rPr>
          <w:rFonts w:ascii="Courier New" w:hAnsi="Courier New"/>
          <w:sz w:val="17"/>
        </w:rPr>
        <w:t>{</w:t>
        <w:br/>
        <w:t xml:space="preserve"> "errorMessages": [</w:t>
        <w:br/>
        <w:t xml:space="preserve"> "AGP subscription is not present."</w:t>
        <w:br/>
        <w:t xml:space="preserve"> ],</w:t>
        <w:br/>
        <w:t xml:space="preserve"> "errors": {},</w:t>
        <w:br/>
        <w:t xml:space="preserve"> "status": 403</w:t>
        <w:br/>
        <w:t>}</w:t>
      </w:r>
    </w:p>
    <w:p>
      <w:pPr>
        <w:pStyle w:val="Heading3"/>
      </w:pPr>
      <w:r>
        <w:t>Error Response (404 Not Found)</w:t>
      </w:r>
    </w:p>
    <w:p>
      <w:r>
        <w:t>Returned if the job id is not found.</w:t>
      </w:r>
    </w:p>
    <w:p>
      <w:r>
        <w:rPr>
          <w:b/>
          <w:color w:val="666666"/>
          <w:sz w:val="16"/>
        </w:rPr>
        <w:t>[json]</w:t>
      </w:r>
    </w:p>
    <w:p>
      <w:pPr>
        <w:shd w:fill="F2F2F2" w:val="clear"/>
      </w:pPr>
      <w:r>
        <w:rPr>
          <w:rFonts w:ascii="Courier New" w:hAnsi="Courier New"/>
          <w:sz w:val="17"/>
        </w:rPr>
        <w:t>{</w:t>
        <w:br/>
        <w:t xml:space="preserve"> "errorMessages": [</w:t>
        <w:br/>
        <w:t xml:space="preserve"> "Job id not found."</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bulkRedactionResponse</w:t>
            </w:r>
          </w:p>
        </w:tc>
        <w:tc>
          <w:tcPr>
            <w:tcW w:type="dxa" w:w="2880"/>
          </w:tcPr>
          <w:p>
            <w:r>
              <w:t>object</w:t>
            </w:r>
          </w:p>
        </w:tc>
        <w:tc>
          <w:tcPr>
            <w:tcW w:type="dxa" w:w="2880"/>
          </w:tcPr>
          <w:p>
            <w:r>
              <w:t>Container for bulk redaction results.</w:t>
            </w:r>
          </w:p>
        </w:tc>
      </w:tr>
      <w:tr>
        <w:tc>
          <w:tcPr>
            <w:tcW w:type="dxa" w:w="2880"/>
          </w:tcPr>
          <w:p>
            <w:r>
              <w:t>bulkRedactionResponse.results</w:t>
            </w:r>
          </w:p>
        </w:tc>
        <w:tc>
          <w:tcPr>
            <w:tcW w:type="dxa" w:w="2880"/>
          </w:tcPr>
          <w:p>
            <w:r>
              <w:t>array</w:t>
            </w:r>
          </w:p>
        </w:tc>
        <w:tc>
          <w:tcPr>
            <w:tcW w:type="dxa" w:w="2880"/>
          </w:tcPr>
          <w:p>
            <w:r>
              <w:t>Result for requested redactions.</w:t>
            </w:r>
          </w:p>
        </w:tc>
      </w:tr>
      <w:tr>
        <w:tc>
          <w:tcPr>
            <w:tcW w:type="dxa" w:w="2880"/>
          </w:tcPr>
          <w:p>
            <w:r>
              <w:t>bulkRedactionResponse.results[].externalId</w:t>
            </w:r>
          </w:p>
        </w:tc>
        <w:tc>
          <w:tcPr>
            <w:tcW w:type="dxa" w:w="2880"/>
          </w:tcPr>
          <w:p>
            <w:r>
              <w:t>string</w:t>
            </w:r>
          </w:p>
        </w:tc>
        <w:tc>
          <w:tcPr>
            <w:tcW w:type="dxa" w:w="2880"/>
          </w:tcPr>
          <w:p>
            <w:r>
              <w:t>An unique id for the redaction request.</w:t>
            </w:r>
          </w:p>
        </w:tc>
      </w:tr>
      <w:tr>
        <w:tc>
          <w:tcPr>
            <w:tcW w:type="dxa" w:w="2880"/>
          </w:tcPr>
          <w:p>
            <w:r>
              <w:t>bulkRedactionResponse.results[].successful</w:t>
            </w:r>
          </w:p>
        </w:tc>
        <w:tc>
          <w:tcPr>
            <w:tcW w:type="dxa" w:w="2880"/>
          </w:tcPr>
          <w:p>
            <w:r>
              <w:t>boolean</w:t>
            </w:r>
          </w:p>
        </w:tc>
        <w:tc>
          <w:tcPr>
            <w:tcW w:type="dxa" w:w="2880"/>
          </w:tcPr>
          <w:p>
            <w:r>
              <w:t>Indicates if redaction was success/failure.</w:t>
            </w:r>
          </w:p>
        </w:tc>
      </w:tr>
      <w:tr>
        <w:tc>
          <w:tcPr>
            <w:tcW w:type="dxa" w:w="2880"/>
          </w:tcPr>
          <w:p>
            <w:r>
              <w:t>jobStatus</w:t>
            </w:r>
          </w:p>
        </w:tc>
        <w:tc>
          <w:tcPr>
            <w:tcW w:type="dxa" w:w="2880"/>
          </w:tcPr>
          <w:p>
            <w:r>
              <w:t>string</w:t>
            </w:r>
          </w:p>
        </w:tc>
        <w:tc>
          <w:tcPr>
            <w:tcW w:type="dxa" w:w="2880"/>
          </w:tcPr>
          <w:p>
            <w:r>
              <w:t>Current job status. One of: PENDING, IN_PROGRESS, COMPLETED.</w:t>
            </w:r>
          </w:p>
        </w:tc>
      </w:tr>
      <w:tr>
        <w:tc>
          <w:tcPr>
            <w:tcW w:type="dxa" w:w="2880"/>
          </w:tcPr>
          <w:p>
            <w:r>
              <w:t>errorMessages</w:t>
            </w:r>
          </w:p>
        </w:tc>
        <w:tc>
          <w:tcPr>
            <w:tcW w:type="dxa" w:w="2880"/>
          </w:tcPr>
          <w:p>
            <w:r>
              <w:t>array</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Map of errors keyed by field/parameter name.</w:t>
            </w:r>
          </w:p>
        </w:tc>
      </w:tr>
      <w:tr>
        <w:tc>
          <w:tcPr>
            <w:tcW w:type="dxa" w:w="2880"/>
          </w:tcPr>
          <w:p>
            <w:r>
              <w:t>status</w:t>
            </w:r>
          </w:p>
        </w:tc>
        <w:tc>
          <w:tcPr>
            <w:tcW w:type="dxa" w:w="2880"/>
          </w:tcPr>
          <w:p>
            <w:r>
              <w:t>integer</w:t>
            </w:r>
          </w:p>
        </w:tc>
        <w:tc>
          <w:tcPr>
            <w:tcW w:type="dxa" w:w="2880"/>
          </w:tcPr>
          <w:p>
            <w:r>
              <w:t>HTTP-like status code included in the response body for error cases.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'https://api.atlassian.com/ex/jira/{{jiraCloudId}}/rest/api/3/redact/status/{{jobId}}' \</w:t>
        <w:br/>
        <w:t xml:space="preserve"> --header 'Accept: application/json'</w:t>
      </w:r>
    </w:p>
    <w:p>
      <w:pPr>
        <w:pStyle w:val="Heading3"/>
      </w:pPr>
      <w:r>
        <w:t>Example Usage</w:t>
      </w:r>
    </w:p>
    <w:p>
      <w:pPr>
        <w:pStyle w:val="Heading3"/>
      </w:pPr>
      <w:r>
        <w:t>Example 1: Check status for a job in progress</w:t>
      </w:r>
    </w:p>
    <w:p>
      <w:r>
        <w:rPr>
          <w:b/>
          <w:color w:val="666666"/>
          <w:sz w:val="16"/>
        </w:rPr>
        <w:t>[bash]</w:t>
      </w:r>
    </w:p>
    <w:p>
      <w:pPr>
        <w:shd w:fill="F2F2F2" w:val="clear"/>
      </w:pPr>
      <w:r>
        <w:rPr>
          <w:rFonts w:ascii="Courier New" w:hAnsi="Courier New"/>
          <w:sz w:val="17"/>
        </w:rPr>
        <w:t>curl --request GET \</w:t>
        <w:br/>
        <w:t xml:space="preserve"> --url 'https://api.atlassian.com/ex/jira/{{jiraCloudId}}/rest/api/3/redact/status/job-0001' \</w:t>
        <w:br/>
        <w:t xml:space="preserve"> --header 'Accept: application/json'</w:t>
      </w:r>
    </w:p>
    <w:p>
      <w:pPr>
        <w:pStyle w:val="Heading3"/>
      </w:pPr>
      <w:r>
        <w:t>Example 2: Check status for a completed job</w:t>
      </w:r>
    </w:p>
    <w:p>
      <w:r>
        <w:rPr>
          <w:b/>
          <w:color w:val="666666"/>
          <w:sz w:val="16"/>
        </w:rPr>
        <w:t>[bash]</w:t>
      </w:r>
    </w:p>
    <w:p>
      <w:pPr>
        <w:shd w:fill="F2F2F2" w:val="clear"/>
      </w:pPr>
      <w:r>
        <w:rPr>
          <w:rFonts w:ascii="Courier New" w:hAnsi="Courier New"/>
          <w:sz w:val="17"/>
        </w:rPr>
        <w:t>curl --request GET \</w:t>
        <w:br/>
        <w:t xml:space="preserve"> --url 'https://api.atlassian.com/ex/jira/{{jiraCloudId}}/rest/api/3/redact/status/abcd1234' \</w:t>
        <w:br/>
        <w:t xml:space="preserve"> --header 'Accept: application/json'</w:t>
      </w:r>
    </w:p>
    <w:p>
      <w:pPr>
        <w:pStyle w:val="Heading3"/>
      </w:pPr>
      <w:r>
        <w:t>Notes</w:t>
      </w:r>
    </w:p>
    <w:p>
      <w:pPr>
        <w:pStyle w:val="ListBullet"/>
      </w:pPr>
      <w:r>
        <w:t>This endpoint has no documented query parameters.</w:t>
      </w:r>
    </w:p>
    <w:p>
      <w:pPr>
        <w:pStyle w:val="ListBullet"/>
      </w:pPr>
      <w:r>
        <w:t>A successful 200 response may still include individual result entries with successful: false (per-item outcome), while the overall job may be COMPLETED.</w:t>
      </w:r>
    </w:p>
    <w:p>
      <w:pPr>
        <w:pStyle w:val="Heading3"/>
      </w:pPr>
      <w:r>
        <w:t>Error Handling</w:t>
      </w:r>
    </w:p>
    <w:p>
      <w:pPr>
        <w:pStyle w:val="ListBullet"/>
      </w:pPr>
      <w:r>
        <w:t>403 Forbidden: AGP subscription is not present.</w:t>
      </w:r>
    </w:p>
    <w:p>
      <w:pPr>
        <w:pStyle w:val="ListBullet"/>
      </w:pPr>
      <w:r>
        <w:t>404 Not Found: jobId does not exist.</w:t>
      </w:r>
    </w:p>
    <w:p>
      <w:pPr>
        <w:pStyle w:val="Heading3"/>
      </w:pPr>
      <w:r>
        <w:t>Related redactionJobs actions</w:t>
      </w:r>
    </w:p>
    <w:p>
      <w:pPr>
        <w:pStyle w:val="ListBullet"/>
      </w:pPr>
      <w:r>
        <w:t>[POST] Submit a Redaction Job (Jira Cloud) — /ex/jira/{{jiraCloudId}}/rest/api/3/redact</w:t>
      </w:r>
    </w:p>
    <w:p>
      <w:r>
        <w:br w:type="page"/>
      </w:r>
    </w:p>
    <w:p>
      <w:pPr>
        <w:pStyle w:val="Heading2"/>
      </w:pPr>
      <w:r>
        <w:t>144. [POST] Submit a Redaction Job (Jira Cloud)</w:t>
      </w:r>
    </w:p>
    <w:p>
      <w:r>
        <w:rPr>
          <w:b/>
        </w:rPr>
        <w:t xml:space="preserve">Endpoint: </w:t>
      </w:r>
      <w:r>
        <w:rPr>
          <w:rFonts w:ascii="Courier New" w:hAnsi="Courier New"/>
          <w:sz w:val="18"/>
        </w:rPr>
        <w:t>/ex/jira/{{jiraCloudId}}/rest/api/3/redact</w:t>
      </w:r>
    </w:p>
    <w:p>
      <w:pPr>
        <w:pStyle w:val="Heading3"/>
      </w:pPr>
      <w:r>
        <w:t>Prerequisites</w:t>
      </w:r>
    </w:p>
    <w:p>
      <w:pPr>
        <w:pStyle w:val="ListBullet"/>
      </w:pPr>
      <w:r>
        <w:t>You must have permission to redact issue field data in the target Jira Cloud site.</w:t>
      </w:r>
    </w:p>
    <w:p>
      <w:pPr>
        <w:pStyle w:val="ListBullet"/>
      </w:pPr>
      <w:r>
        <w:t>An Atlassian Guard Premium (AGP) subscription must be present (otherwise the API returns 403).</w:t>
      </w:r>
    </w:p>
    <w:p>
      <w:pPr>
        <w:pStyle w:val="Heading3"/>
      </w:pPr>
      <w:r>
        <w:t>Method</w:t>
      </w:r>
    </w:p>
    <w:p>
      <w:r>
        <w:t>POST</w:t>
      </w:r>
    </w:p>
    <w:p>
      <w:pPr>
        <w:pStyle w:val="Heading3"/>
      </w:pPr>
      <w:r>
        <w:t>URL</w:t>
      </w:r>
    </w:p>
    <w:p>
      <w:r>
        <w:t>https://api.atlassian.com/ex/jira/{{jiraCloudId}}/rest/api/3/redact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an asynchronous job to redact issue field data for the specified content items and positions. The response returns a job ID that can be used to poll redaction status.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construct the request path as: /ex/jira/{{jiraCloudId}}/rest/api/3/redact,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/ex/jira/2c1a8f7a-2b6b-4c2a-9d1f-1a2b3c4d5e6f/rest/api/3/redact</w:t>
      </w:r>
    </w:p>
    <w:p>
      <w:pPr>
        <w:pStyle w:val="Heading3"/>
      </w:pPr>
      <w:r>
        <w:t>Invalid Examples</w:t>
      </w:r>
    </w:p>
    <w:p>
      <w:r>
        <w:rPr>
          <w:b/>
          <w:color w:val="666666"/>
          <w:sz w:val="16"/>
        </w:rPr>
        <w:t>[http]</w:t>
      </w:r>
    </w:p>
    <w:p>
      <w:pPr>
        <w:shd w:fill="F2F2F2" w:val="clear"/>
      </w:pPr>
      <w:r>
        <w:rPr>
          <w:rFonts w:ascii="Courier New" w:hAnsi="Courier New"/>
          <w:sz w:val="17"/>
        </w:rPr>
        <w:t>/ex/jira//rest/api/3/redact</w:t>
        <w:br/>
        <w:t>/ex/jira/rest/api/3/redact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calls.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redactions</w:t>
            </w:r>
          </w:p>
        </w:tc>
        <w:tc>
          <w:tcPr>
            <w:tcW w:type="dxa" w:w="2880"/>
          </w:tcPr>
          <w:p>
            <w:r>
              <w:t>array</w:t>
            </w:r>
          </w:p>
        </w:tc>
        <w:tc>
          <w:tcPr>
            <w:tcW w:type="dxa" w:w="2880"/>
          </w:tcPr>
          <w:p>
            <w:r>
              <w:t>List of redaction requests.</w:t>
            </w:r>
          </w:p>
        </w:tc>
      </w:tr>
    </w:tbl>
    <w:p/>
    <w:p>
      <w:pPr>
        <w:pStyle w:val="Heading3"/>
      </w:pPr>
      <w:r>
        <w:t>redactions[]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contentItem</w:t>
            </w:r>
          </w:p>
        </w:tc>
        <w:tc>
          <w:tcPr>
            <w:tcW w:type="dxa" w:w="2880"/>
          </w:tcPr>
          <w:p>
            <w:r>
              <w:t>ContentItem</w:t>
            </w:r>
          </w:p>
        </w:tc>
        <w:tc>
          <w:tcPr>
            <w:tcW w:type="dxa" w:w="2880"/>
          </w:tcPr>
          <w:p>
            <w:r>
              <w:t>The content item to redact. (Schema not provided in scraped content.)</w:t>
            </w:r>
          </w:p>
        </w:tc>
      </w:tr>
      <w:tr>
        <w:tc>
          <w:tcPr>
            <w:tcW w:type="dxa" w:w="2880"/>
          </w:tcPr>
          <w:p>
            <w:r>
              <w:t>externalId</w:t>
            </w:r>
          </w:p>
        </w:tc>
        <w:tc>
          <w:tcPr>
            <w:tcW w:type="dxa" w:w="2880"/>
          </w:tcPr>
          <w:p>
            <w:r>
              <w:t>string (UUID)</w:t>
            </w:r>
          </w:p>
        </w:tc>
        <w:tc>
          <w:tcPr>
            <w:tcW w:type="dxa" w:w="2880"/>
          </w:tcPr>
          <w:p>
            <w:r>
              <w:t>Unique ID for the redaction request. ID format should be UUID.</w:t>
            </w:r>
          </w:p>
        </w:tc>
      </w:tr>
      <w:tr>
        <w:tc>
          <w:tcPr>
            <w:tcW w:type="dxa" w:w="2880"/>
          </w:tcPr>
          <w:p>
            <w:r>
              <w:t>reason</w:t>
            </w:r>
          </w:p>
        </w:tc>
        <w:tc>
          <w:tcPr>
            <w:tcW w:type="dxa" w:w="2880"/>
          </w:tcPr>
          <w:p>
            <w:r>
              <w:t>string</w:t>
            </w:r>
          </w:p>
        </w:tc>
        <w:tc>
          <w:tcPr>
            <w:tcW w:type="dxa" w:w="2880"/>
          </w:tcPr>
          <w:p>
            <w:r>
              <w:t>The reason why the content is being redacted.</w:t>
            </w:r>
          </w:p>
        </w:tc>
      </w:tr>
      <w:tr>
        <w:tc>
          <w:tcPr>
            <w:tcW w:type="dxa" w:w="2880"/>
          </w:tcPr>
          <w:p>
            <w:r>
              <w:t>redactionPosition</w:t>
            </w:r>
          </w:p>
        </w:tc>
        <w:tc>
          <w:tcPr>
            <w:tcW w:type="dxa" w:w="2880"/>
          </w:tcPr>
          <w:p>
            <w:r>
              <w:t>RedactionPosition</w:t>
            </w:r>
          </w:p>
        </w:tc>
        <w:tc>
          <w:tcPr>
            <w:tcW w:type="dxa" w:w="2880"/>
          </w:tcPr>
          <w:p>
            <w:r>
              <w:t>Where in the content the redaction should occur. (Schema not provided in scraped content.)</w:t>
            </w:r>
          </w:p>
        </w:tc>
      </w:tr>
    </w:tbl>
    <w:p/>
    <w:p>
      <w:pPr>
        <w:pStyle w:val="Heading3"/>
      </w:pPr>
      <w:r>
        <w:t>Response</w:t>
      </w:r>
    </w:p>
    <w:p>
      <w:pPr>
        <w:pStyle w:val="Heading3"/>
      </w:pPr>
      <w:r>
        <w:t>Success Response (202 Accepted)</w:t>
      </w:r>
    </w:p>
    <w:p>
      <w:r>
        <w:t>Returned if the job submission is successful. The response contains the job id.</w:t>
      </w:r>
    </w:p>
    <w:p>
      <w:r>
        <w:rPr>
          <w:b/>
          <w:color w:val="666666"/>
          <w:sz w:val="16"/>
        </w:rPr>
        <w:t>[json]</w:t>
      </w:r>
    </w:p>
    <w:p>
      <w:pPr>
        <w:shd w:fill="F2F2F2" w:val="clear"/>
      </w:pPr>
      <w:r>
        <w:rPr>
          <w:rFonts w:ascii="Courier New" w:hAnsi="Courier New"/>
          <w:sz w:val="17"/>
        </w:rPr>
        <w:t>"9b2c1d3e-4f5a-678b-9c01-23456789abcd"</w:t>
      </w:r>
    </w:p>
    <w:p>
      <w:pPr>
        <w:pStyle w:val="Heading3"/>
      </w:pPr>
      <w:r>
        <w:t>Error Response (400 Bad Request)</w:t>
      </w:r>
    </w:p>
    <w:p>
      <w:r>
        <w:t>Returned if the redaction request is invalid.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t>Returned if the user/app is not authorised to redact data.</w:t>
      </w:r>
    </w:p>
    <w:p>
      <w:r>
        <w:rPr>
          <w:b/>
        </w:rPr>
        <w:t>Note: Response body not provided in scraped content.</w:t>
      </w:r>
    </w:p>
    <w:p>
      <w:pPr>
        <w:pStyle w:val="Heading3"/>
      </w:pPr>
      <w:r>
        <w:t>Error Response (403 Forbidden)</w:t>
      </w:r>
    </w:p>
    <w:p>
      <w:r>
        <w:t>Returned if the AGP subscription is not present.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Response Fields</w:t>
      </w:r>
    </w:p>
    <w:p>
      <w:pPr>
        <w:pStyle w:val="Heading3"/>
      </w:pPr>
      <w:r>
        <w:t>202 response (job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Job ID for the asynchronous redaction job.</w:t>
            </w:r>
          </w:p>
        </w:tc>
      </w:tr>
    </w:tbl>
    <w:p/>
    <w:p>
      <w:pPr>
        <w:pStyle w:val="Heading3"/>
      </w:pPr>
      <w:r>
        <w:t>400/403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this operation.</w:t>
            </w:r>
          </w:p>
        </w:tc>
      </w:tr>
      <w:tr>
        <w:tc>
          <w:tcPr>
            <w:tcW w:type="dxa" w:w="2880"/>
          </w:tcPr>
          <w:p>
            <w:r>
              <w:t>errors</w:t>
            </w:r>
          </w:p>
        </w:tc>
        <w:tc>
          <w:tcPr>
            <w:tcW w:type="dxa" w:w="2880"/>
          </w:tcPr>
          <w:p>
            <w:r>
              <w:t>object (map)</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HTTP-like status code value returned in the 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'https://api.atlassian.com/ex/jira/2c1a8f7a-2b6b-4c2a-9d1f-1a2b3c4d5e6f/rest/api/3/redact' \</w:t>
        <w:br/>
        <w:t xml:space="preserve"> --header 'Accept: application/json' \</w:t>
        <w:br/>
        <w:t xml:space="preserve"> --header 'Content-Type: application/json' \</w:t>
        <w:br/>
        <w:t xml:space="preserve"> --data '{</w:t>
        <w:br/>
        <w:t xml:space="preserve"> "redactions": [</w:t>
        <w:br/>
        <w:t xml:space="preserve">      {</w:t>
        <w:br/>
        <w:t xml:space="preserve"> "contentItem": {},</w:t>
        <w:br/>
        <w:t xml:space="preserve"> "externalId": "0d2b7a2e-1e8b-4c4f-9d1f-2f3a4b5c6d7e",</w:t>
        <w:br/>
        <w:t xml:space="preserve"> "reason": "Remove sensitive customer data",</w:t>
        <w:br/>
        <w:t xml:space="preserve"> "redactionPosition": {}</w:t>
        <w:br/>
        <w:t xml:space="preserve">      }</w:t>
        <w:br/>
        <w:t xml:space="preserve">    ]</w:t>
        <w:br/>
        <w:t xml:space="preserve">  }'</w:t>
      </w:r>
    </w:p>
    <w:p>
      <w:pPr>
        <w:pStyle w:val="Heading3"/>
      </w:pPr>
      <w:r>
        <w:t>Example Usage</w:t>
      </w:r>
    </w:p>
    <w:p>
      <w:pPr>
        <w:pStyle w:val="Heading3"/>
      </w:pPr>
      <w:r>
        <w:t>Example 1: Submit a single redaction request</w:t>
      </w:r>
    </w:p>
    <w:p>
      <w:r>
        <w:rPr>
          <w:b/>
          <w:color w:val="666666"/>
          <w:sz w:val="16"/>
        </w:rPr>
        <w:t>[bash]</w:t>
      </w:r>
    </w:p>
    <w:p>
      <w:pPr>
        <w:shd w:fill="F2F2F2" w:val="clear"/>
      </w:pPr>
      <w:r>
        <w:rPr>
          <w:rFonts w:ascii="Courier New" w:hAnsi="Courier New"/>
          <w:sz w:val="17"/>
        </w:rPr>
        <w:t>curl -X POST \</w:t>
        <w:br/>
        <w:t xml:space="preserve"> 'https://api.atlassian.com/ex/jira/2c1a8f7a-2b6b-4c2a-9d1f-1a2b3c4d5e6f/rest/api/3/redact' \</w:t>
        <w:br/>
        <w:t xml:space="preserve"> -H 'Accept: application/json' \</w:t>
        <w:br/>
        <w:t xml:space="preserve"> -H 'Content-Type: application/json' \</w:t>
        <w:br/>
        <w:t xml:space="preserve"> -d '{</w:t>
        <w:br/>
        <w:t xml:space="preserve"> "redactions": [</w:t>
        <w:br/>
        <w:t xml:space="preserve">      {</w:t>
        <w:br/>
        <w:t xml:space="preserve"> "contentItem": {},</w:t>
        <w:br/>
        <w:t xml:space="preserve"> "externalId": "11111111-2222-3333-4444-555555555555",</w:t>
        <w:br/>
        <w:t xml:space="preserve"> "reason": "GDPR request",</w:t>
        <w:br/>
        <w:t xml:space="preserve"> "redactionPosition": {}</w:t>
        <w:br/>
        <w:t xml:space="preserve">      }</w:t>
        <w:br/>
        <w:t xml:space="preserve">    ]</w:t>
        <w:br/>
        <w:t xml:space="preserve">  }'</w:t>
      </w:r>
    </w:p>
    <w:p>
      <w:pPr>
        <w:pStyle w:val="Heading3"/>
      </w:pPr>
      <w:r>
        <w:t>Example 2: Submit multiple redaction requests in one job</w:t>
      </w:r>
    </w:p>
    <w:p>
      <w:r>
        <w:rPr>
          <w:b/>
          <w:color w:val="666666"/>
          <w:sz w:val="16"/>
        </w:rPr>
        <w:t>[bash]</w:t>
      </w:r>
    </w:p>
    <w:p>
      <w:pPr>
        <w:shd w:fill="F2F2F2" w:val="clear"/>
      </w:pPr>
      <w:r>
        <w:rPr>
          <w:rFonts w:ascii="Courier New" w:hAnsi="Courier New"/>
          <w:sz w:val="17"/>
        </w:rPr>
        <w:t>curl -X POST \</w:t>
        <w:br/>
        <w:t xml:space="preserve"> 'https://api.atlassian.com/ex/jira/2c1a8f7a-2b6b-4c2a-9d1f-1a2b3c4d5e6f/rest/api/3/redact' \</w:t>
        <w:br/>
        <w:t xml:space="preserve"> -H 'Accept: application/json' \</w:t>
        <w:br/>
        <w:t xml:space="preserve"> -H 'Content-Type: application/json' \</w:t>
        <w:br/>
        <w:t xml:space="preserve"> -d '{</w:t>
        <w:br/>
        <w:t xml:space="preserve"> "redactions": [</w:t>
        <w:br/>
        <w:t xml:space="preserve">      {</w:t>
        <w:br/>
        <w:t xml:space="preserve"> "contentItem": {},</w:t>
        <w:br/>
        <w:t xml:space="preserve"> "externalId": "aaaaaaaa-bbbb-cccc-dddd-eeeeeeeeeeee",</w:t>
        <w:br/>
        <w:t xml:space="preserve"> "reason": "Security incident cleanup",</w:t>
        <w:br/>
        <w:t xml:space="preserve"> "redactionPosition": {}</w:t>
        <w:br/>
        <w:t xml:space="preserve">      },</w:t>
        <w:br/>
        <w:t xml:space="preserve">      {</w:t>
        <w:br/>
        <w:t xml:space="preserve"> "contentItem": {},</w:t>
        <w:br/>
        <w:t xml:space="preserve"> "externalId": "ffffffff-1111-2222-3333-444444444444",</w:t>
        <w:br/>
        <w:t xml:space="preserve"> "reason": "Remove credentials from description",</w:t>
        <w:br/>
        <w:t xml:space="preserve"> "redactionPosition": {}</w:t>
        <w:br/>
        <w:t xml:space="preserve">      }</w:t>
        <w:br/>
        <w:t xml:space="preserve">    ]</w:t>
        <w:br/>
        <w:t xml:space="preserve">  }'</w:t>
      </w:r>
    </w:p>
    <w:p>
      <w:pPr>
        <w:pStyle w:val="Heading3"/>
      </w:pPr>
      <w:r>
        <w:t>Behavior</w:t>
      </w:r>
    </w:p>
    <w:p>
      <w:pPr>
        <w:pStyle w:val="ListBullet"/>
      </w:pPr>
      <w:r>
        <w:t>Validates the submitted redaction requests.</w:t>
      </w:r>
    </w:p>
    <w:p>
      <w:pPr>
        <w:pStyle w:val="ListBullet"/>
      </w:pPr>
      <w:r>
        <w:t>Creates an asynchronous redaction job.</w:t>
      </w:r>
    </w:p>
    <w:p>
      <w:pPr>
        <w:pStyle w:val="ListBullet"/>
      </w:pPr>
      <w:r>
        <w:t>Returns a job ID (as a JSON string) with HTTP 202.</w:t>
      </w:r>
    </w:p>
    <w:p>
      <w:pPr>
        <w:pStyle w:val="ListBullet"/>
      </w:pPr>
      <w:r>
        <w:t>Redaction runs asynchronously; status can be polled using the returned job ID (polling endpoint not included in scraped content).</w:t>
      </w:r>
    </w:p>
    <w:p>
      <w:pPr>
        <w:pStyle w:val="Heading3"/>
      </w:pPr>
      <w:r>
        <w:t>Notes</w:t>
      </w:r>
    </w:p>
    <w:p>
      <w:pPr>
        <w:pStyle w:val="ListBullet"/>
      </w:pPr>
      <w:r>
        <w:t>externalId must be a UUID and should be unique per redaction request.</w:t>
      </w:r>
    </w:p>
    <w:p>
      <w:pPr>
        <w:pStyle w:val="ListBullet"/>
      </w:pPr>
      <w:r>
        <w:t>The schemas for ContentItem and RedactionPosition were referenced but not included in the scraped content.</w:t>
      </w:r>
    </w:p>
    <w:p>
      <w:pPr>
        <w:pStyle w:val="Heading3"/>
      </w:pPr>
      <w:r>
        <w:t>Error Handling</w:t>
      </w:r>
    </w:p>
    <w:p>
      <w:pPr>
        <w:pStyle w:val="ListBullet"/>
      </w:pPr>
      <w:r>
        <w:t>400: The redaction request is invalid (returns an error payload with errorMessages, errors, status).</w:t>
      </w:r>
    </w:p>
    <w:p>
      <w:pPr>
        <w:pStyle w:val="ListBullet"/>
      </w:pPr>
      <w:r>
        <w:t>401: Not authorised to redact data (response body not provided).</w:t>
      </w:r>
    </w:p>
    <w:p>
      <w:pPr>
        <w:pStyle w:val="ListBullet"/>
      </w:pPr>
      <w:r>
        <w:t>403: AGP subscription not present (example error payload provided in scraped content).</w:t>
      </w:r>
    </w:p>
    <w:p>
      <w:r>
        <w:t>Provide your jiraCloudId (UUID) and I can also format the final URL instance exactly for your site.</w:t>
      </w:r>
    </w:p>
    <w:p>
      <w:pPr>
        <w:pStyle w:val="Heading3"/>
      </w:pPr>
      <w:r>
        <w:t>Related redactionJobs actions</w:t>
      </w:r>
    </w:p>
    <w:p>
      <w:pPr>
        <w:pStyle w:val="ListBullet"/>
      </w:pPr>
      <w:r>
        <w:t>[GET] Get a Redaction Job’s Status — /ex/jira/{{jiraCloudId}}/rest/api/3/redact/status/{{jobId}}</w:t>
      </w:r>
    </w:p>
    <w:p>
      <w:r>
        <w:br w:type="page"/>
      </w:r>
    </w:p>
    <w:p>
      <w:pPr>
        <w:pStyle w:val="Heading2"/>
      </w:pPr>
      <w:r>
        <w:t>145. [POST] Create or Update an Issue’s Remote Link</w:t>
      </w:r>
    </w:p>
    <w:p>
      <w:r>
        <w:rPr>
          <w:b/>
        </w:rPr>
        <w:t xml:space="preserve">Endpoint: </w:t>
      </w:r>
      <w:r>
        <w:rPr>
          <w:rFonts w:ascii="Courier New" w:hAnsi="Courier New"/>
          <w:sz w:val="18"/>
        </w:rPr>
        <w:t>/ex/jira/{{jiraCloudId}}/rest/api/3/issue/{{issueIdOrKey}}/remotelink</w:t>
      </w:r>
    </w:p>
    <w:p>
      <w:r>
        <w:t>You didn’t provide a jiraCloudId (required UUID). Please share it (you can get it from the Get Sites action).</w:t>
      </w:r>
    </w:p>
    <w:p>
      <w:pPr>
        <w:pStyle w:val="Heading3"/>
      </w:pPr>
      <w:r>
        <w:t>Prerequisites</w:t>
      </w:r>
    </w:p>
    <w:p>
      <w:pPr>
        <w:pStyle w:val="ListBullet"/>
      </w:pPr>
      <w:r>
        <w:t>Issue linking must be active in Jira.</w:t>
      </w:r>
    </w:p>
    <w:p>
      <w:pPr>
        <w:pStyle w:val="ListBullet"/>
      </w:pPr>
      <w:r>
        <w:t xml:space="preserve">Permissions required: </w:t>
        <w:br/>
        <w:br/>
        <w:t>Browse projects and Link issues project permissions for the project the issue is in.</w:t>
        <w:br/>
        <w:t>If issue-level security is configured, permission to view the issue.</w:t>
      </w:r>
    </w:p>
    <w:p>
      <w:pPr>
        <w:pStyle w:val="Heading3"/>
      </w:pPr>
      <w:r>
        <w:t>Method</w:t>
      </w:r>
    </w:p>
    <w:p>
      <w:r>
        <w:t>POST</w:t>
      </w:r>
    </w:p>
    <w:p>
      <w:pPr>
        <w:pStyle w:val="Heading3"/>
      </w:pPr>
      <w:r>
        <w:t>URL</w:t>
      </w:r>
    </w:p>
    <w:p>
      <w:r>
        <w:t>https://api.atlassian.com/ex/jira/{{jiraCloudId}}/rest/api/3/issue/{{issueIdOrKey}}/remotelink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remote issue link for an issue. If globalId is provided and a link with that globalId exists, it is updated; otherwise a new remote link is created. Any fields without values in the request are set to null. This operation can be accessed anonymously.</w:t>
      </w:r>
    </w:p>
    <w:p>
      <w:pPr>
        <w:pStyle w:val="Heading3"/>
      </w:pPr>
      <w:r>
        <w:t>Enforcement Rules</w:t>
      </w:r>
    </w:p>
    <w:p>
      <w:pPr>
        <w:pStyle w:val="ListBullet"/>
      </w:pPr>
      <w:r>
        <w:t>The jiraCloudId path parameter must always be present (UUID).</w:t>
      </w:r>
    </w:p>
    <w:p>
      <w:pPr>
        <w:pStyle w:val="ListBullet"/>
      </w:pPr>
      <w:r>
        <w:t>The issueIdOrKey path parameter must always be present.</w:t>
      </w:r>
    </w:p>
    <w:p>
      <w:pPr>
        <w:pStyle w:val="ListBullet"/>
      </w:pPr>
      <w:r>
        <w:t>Always construct the path as /ex/jira/{{jiraCloudId}}/rest/api/3/issue/{{issueIdOrKey}}/remotelink, where both path parameters are non-empty strings.</w:t>
      </w:r>
    </w:p>
    <w:p>
      <w:pPr>
        <w:pStyle w:val="ListBullet"/>
      </w:pPr>
      <w:r>
        <w:t>Do not call the API with missing or empty path parameters (e.g., avoid /ex/jira//rest/... or /issue//remotelink).</w:t>
      </w:r>
    </w:p>
    <w:p>
      <w:pPr>
        <w:pStyle w:val="ListBullet"/>
      </w:pPr>
      <w:r>
        <w:t>Do not infer or guess jiraCloudId or issueIdOrKey.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/ex/jira/1a2b3c4d-1111-2222-3333-444455556666/rest/api/3/issue/PROJ-123/remotelink</w:t>
        <w:br/>
        <w:t>/ex/jira/1a2b3c4d-1111-2222-3333-444455556666/rest/api/3/issue/10001/remotelink</w:t>
      </w:r>
    </w:p>
    <w:p>
      <w:pPr>
        <w:pStyle w:val="Heading3"/>
      </w:pPr>
      <w:r>
        <w:t>Invalid Examples</w:t>
      </w:r>
    </w:p>
    <w:p>
      <w:r>
        <w:rPr>
          <w:b/>
          <w:color w:val="666666"/>
          <w:sz w:val="16"/>
        </w:rPr>
        <w:t>[http]</w:t>
      </w:r>
    </w:p>
    <w:p>
      <w:pPr>
        <w:shd w:fill="F2F2F2" w:val="clear"/>
      </w:pPr>
      <w:r>
        <w:rPr>
          <w:rFonts w:ascii="Courier New" w:hAnsi="Courier New"/>
          <w:sz w:val="17"/>
        </w:rPr>
        <w:t>/ex/jira//rest/api/3/issue/PROJ-123/remotelink</w:t>
        <w:br/>
        <w:t>/ex/jira/1a2b.../rest/api/3/issue//remotelink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Get it from the Get Sites action.</w:t>
            </w:r>
          </w:p>
        </w:tc>
      </w:tr>
      <w:tr>
        <w:tc>
          <w:tcPr>
            <w:tcW w:type="dxa" w:w="2880"/>
          </w:tcPr>
          <w:p>
            <w:r>
              <w:t>issueIdOrKey</w:t>
            </w:r>
          </w:p>
        </w:tc>
        <w:tc>
          <w:tcPr>
            <w:tcW w:type="dxa" w:w="2880"/>
          </w:tcPr>
          <w:p>
            <w:r>
              <w:t>string</w:t>
            </w:r>
          </w:p>
        </w:tc>
        <w:tc>
          <w:tcPr>
            <w:tcW w:type="dxa" w:w="2880"/>
          </w:tcPr>
          <w:p>
            <w:r>
              <w:t>The ID or key of the issue.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The remote object details.</w:t>
            </w:r>
          </w:p>
        </w:tc>
      </w:tr>
      <w:tr>
        <w:tc>
          <w:tcPr>
            <w:tcW w:type="dxa" w:w="2880"/>
          </w:tcPr>
          <w:p>
            <w:r>
              <w:t>object.title</w:t>
            </w:r>
          </w:p>
        </w:tc>
        <w:tc>
          <w:tcPr>
            <w:tcW w:type="dxa" w:w="2880"/>
          </w:tcPr>
          <w:p>
            <w:r>
              <w:t>string</w:t>
            </w:r>
          </w:p>
        </w:tc>
        <w:tc>
          <w:tcPr>
            <w:tcW w:type="dxa" w:w="2880"/>
          </w:tcPr>
          <w:p>
            <w:r>
              <w:t>The title of the item.</w:t>
            </w:r>
          </w:p>
        </w:tc>
      </w:tr>
      <w:tr>
        <w:tc>
          <w:tcPr>
            <w:tcW w:type="dxa" w:w="2880"/>
          </w:tcPr>
          <w:p>
            <w:r>
              <w:t>object.url</w:t>
            </w:r>
          </w:p>
        </w:tc>
        <w:tc>
          <w:tcPr>
            <w:tcW w:type="dxa" w:w="2880"/>
          </w:tcPr>
          <w:p>
            <w:r>
              <w:t>string</w:t>
            </w:r>
          </w:p>
        </w:tc>
        <w:tc>
          <w:tcPr>
            <w:tcW w:type="dxa" w:w="2880"/>
          </w:tcPr>
          <w:p>
            <w:r>
              <w:t>The URL of the item.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w:t>
            </w:r>
          </w:p>
        </w:tc>
        <w:tc>
          <w:tcPr>
            <w:tcW w:type="dxa" w:w="2880"/>
          </w:tcPr>
          <w:p>
            <w:r>
              <w:t>object</w:t>
            </w:r>
          </w:p>
        </w:tc>
        <w:tc>
          <w:tcPr>
            <w:tcW w:type="dxa" w:w="2880"/>
          </w:tcPr>
          <w:p>
            <w:r>
              <w:t>Application metadata used for rendering/grouping.</w:t>
            </w:r>
          </w:p>
        </w:tc>
      </w:tr>
      <w:tr>
        <w:tc>
          <w:tcPr>
            <w:tcW w:type="dxa" w:w="2880"/>
          </w:tcPr>
          <w:p>
            <w:r>
              <w:t>application.name</w:t>
            </w:r>
          </w:p>
        </w:tc>
        <w:tc>
          <w:tcPr>
            <w:tcW w:type="dxa" w:w="2880"/>
          </w:tcPr>
          <w:p>
            <w:r>
              <w:t>string</w:t>
            </w:r>
          </w:p>
        </w:tc>
        <w:tc>
          <w:tcPr>
            <w:tcW w:type="dxa" w:w="2880"/>
          </w:tcPr>
          <w:p>
            <w:r>
              <w:t>Application name used in the icon tooltip. If blank and icon title blank, tooltip displays as "Web Link". Links without an application name may be sorted last.</w:t>
            </w:r>
          </w:p>
        </w:tc>
      </w:tr>
      <w:tr>
        <w:tc>
          <w:tcPr>
            <w:tcW w:type="dxa" w:w="2880"/>
          </w:tcPr>
          <w:p>
            <w:r>
              <w:t>application.type</w:t>
            </w:r>
          </w:p>
        </w:tc>
        <w:tc>
          <w:tcPr>
            <w:tcW w:type="dxa" w:w="2880"/>
          </w:tcPr>
          <w:p>
            <w:r>
              <w:t>string</w:t>
            </w:r>
          </w:p>
        </w:tc>
        <w:tc>
          <w:tcPr>
            <w:tcW w:type="dxa" w:w="2880"/>
          </w:tcPr>
          <w:p>
            <w:r>
              <w:t>Namespaced type of the application, used by registered rendering apps.</w:t>
            </w:r>
          </w:p>
        </w:tc>
      </w:tr>
      <w:tr>
        <w:tc>
          <w:tcPr>
            <w:tcW w:type="dxa" w:w="2880"/>
          </w:tcPr>
          <w:p>
            <w:r>
              <w:t>globalId</w:t>
            </w:r>
          </w:p>
        </w:tc>
        <w:tc>
          <w:tcPr>
            <w:tcW w:type="dxa" w:w="2880"/>
          </w:tcPr>
          <w:p>
            <w:r>
              <w:t>string</w:t>
            </w:r>
          </w:p>
        </w:tc>
        <w:tc>
          <w:tcPr>
            <w:tcW w:type="dxa" w:w="2880"/>
          </w:tcPr>
          <w:p>
            <w:r>
              <w:t>Identifier for the remote item in the remote system (max length 255). If set, enables update/delete by remote system/item details rather than Jira’s remote link ID. Example: appId=456&amp;pageId=123.</w:t>
            </w:r>
          </w:p>
        </w:tc>
      </w:tr>
      <w:tr>
        <w:tc>
          <w:tcPr>
            <w:tcW w:type="dxa" w:w="2880"/>
          </w:tcPr>
          <w:p>
            <w:r>
              <w:t>object.icon</w:t>
            </w:r>
          </w:p>
        </w:tc>
        <w:tc>
          <w:tcPr>
            <w:tcW w:type="dxa" w:w="2880"/>
          </w:tcPr>
          <w:p>
            <w:r>
              <w:t>object</w:t>
            </w:r>
          </w:p>
        </w:tc>
        <w:tc>
          <w:tcPr>
            <w:tcW w:type="dxa" w:w="2880"/>
          </w:tcPr>
          <w:p>
            <w:r>
              <w:t>Icon for the remote object.</w:t>
            </w:r>
          </w:p>
        </w:tc>
      </w:tr>
      <w:tr>
        <w:tc>
          <w:tcPr>
            <w:tcW w:type="dxa" w:w="2880"/>
          </w:tcPr>
          <w:p>
            <w:r>
              <w:t>object.icon.link</w:t>
            </w:r>
          </w:p>
        </w:tc>
        <w:tc>
          <w:tcPr>
            <w:tcW w:type="dxa" w:w="2880"/>
          </w:tcPr>
          <w:p>
            <w:r>
              <w:t>string</w:t>
            </w:r>
          </w:p>
        </w:tc>
        <w:tc>
          <w:tcPr>
            <w:tcW w:type="dxa" w:w="2880"/>
          </w:tcPr>
          <w:p>
            <w:r>
              <w:t>URL of the tooltip link (used only for a status icon; if not set, status icon is not clickable). (As documented)</w:t>
            </w:r>
          </w:p>
        </w:tc>
      </w:tr>
      <w:tr>
        <w:tc>
          <w:tcPr>
            <w:tcW w:type="dxa" w:w="2880"/>
          </w:tcPr>
          <w:p>
            <w:r>
              <w:t>object.icon.title</w:t>
            </w:r>
          </w:p>
        </w:tc>
        <w:tc>
          <w:tcPr>
            <w:tcW w:type="dxa" w:w="2880"/>
          </w:tcPr>
          <w:p>
            <w:r>
              <w:t>string</w:t>
            </w:r>
          </w:p>
        </w:tc>
        <w:tc>
          <w:tcPr>
            <w:tcW w:type="dxa" w:w="2880"/>
          </w:tcPr>
          <w:p>
            <w:r>
              <w:t>Icon title used in tooltip with application.name. If not set, tooltip may be omitted for status icons.</w:t>
            </w:r>
          </w:p>
        </w:tc>
      </w:tr>
      <w:tr>
        <w:tc>
          <w:tcPr>
            <w:tcW w:type="dxa" w:w="2880"/>
          </w:tcPr>
          <w:p>
            <w:r>
              <w:t>object.icon.url16x16</w:t>
            </w:r>
          </w:p>
        </w:tc>
        <w:tc>
          <w:tcPr>
            <w:tcW w:type="dxa" w:w="2880"/>
          </w:tcPr>
          <w:p>
            <w:r>
              <w:t>string</w:t>
            </w:r>
          </w:p>
        </w:tc>
        <w:tc>
          <w:tcPr>
            <w:tcW w:type="dxa" w:w="2880"/>
          </w:tcPr>
          <w:p>
            <w:r>
              <w:t>URL of a 16x16 icon displayed in Jira.</w:t>
            </w:r>
          </w:p>
        </w:tc>
      </w:tr>
      <w:tr>
        <w:tc>
          <w:tcPr>
            <w:tcW w:type="dxa" w:w="2880"/>
          </w:tcPr>
          <w:p>
            <w:r>
              <w:t>object.status</w:t>
            </w:r>
          </w:p>
        </w:tc>
        <w:tc>
          <w:tcPr>
            <w:tcW w:type="dxa" w:w="2880"/>
          </w:tcPr>
          <w:p>
            <w:r>
              <w:t>object</w:t>
            </w:r>
          </w:p>
        </w:tc>
        <w:tc>
          <w:tcPr>
            <w:tcW w:type="dxa" w:w="2880"/>
          </w:tcPr>
          <w:p>
            <w:r>
              <w:t>Status details for the remote object.</w:t>
            </w:r>
          </w:p>
        </w:tc>
      </w:tr>
      <w:tr>
        <w:tc>
          <w:tcPr>
            <w:tcW w:type="dxa" w:w="2880"/>
          </w:tcPr>
          <w:p>
            <w:r>
              <w:t>object.status.icon</w:t>
            </w:r>
          </w:p>
        </w:tc>
        <w:tc>
          <w:tcPr>
            <w:tcW w:type="dxa" w:w="2880"/>
          </w:tcPr>
          <w:p>
            <w:r>
              <w:t>object</w:t>
            </w:r>
          </w:p>
        </w:tc>
        <w:tc>
          <w:tcPr>
            <w:tcW w:type="dxa" w:w="2880"/>
          </w:tcPr>
          <w:p>
            <w:r>
              <w:t>Icon details for the status.</w:t>
            </w:r>
          </w:p>
        </w:tc>
      </w:tr>
      <w:tr>
        <w:tc>
          <w:tcPr>
            <w:tcW w:type="dxa" w:w="2880"/>
          </w:tcPr>
          <w:p>
            <w:r>
              <w:t>object.status.icon.link</w:t>
            </w:r>
          </w:p>
        </w:tc>
        <w:tc>
          <w:tcPr>
            <w:tcW w:type="dxa" w:w="2880"/>
          </w:tcPr>
          <w:p>
            <w:r>
              <w:t>string</w:t>
            </w:r>
          </w:p>
        </w:tc>
        <w:tc>
          <w:tcPr>
            <w:tcW w:type="dxa" w:w="2880"/>
          </w:tcPr>
          <w:p>
            <w:r>
              <w:t>URL of the tooltip link (used only for a status icon; if not set, status icon is not clickable).</w:t>
            </w:r>
          </w:p>
        </w:tc>
      </w:tr>
      <w:tr>
        <w:tc>
          <w:tcPr>
            <w:tcW w:type="dxa" w:w="2880"/>
          </w:tcPr>
          <w:p>
            <w:r>
              <w:t>object.status.icon.title</w:t>
            </w:r>
          </w:p>
        </w:tc>
        <w:tc>
          <w:tcPr>
            <w:tcW w:type="dxa" w:w="2880"/>
          </w:tcPr>
          <w:p>
            <w:r>
              <w:t>string</w:t>
            </w:r>
          </w:p>
        </w:tc>
        <w:tc>
          <w:tcPr>
            <w:tcW w:type="dxa" w:w="2880"/>
          </w:tcPr>
          <w:p>
            <w:r>
              <w:t>Tooltip title for the status icon.</w:t>
            </w:r>
          </w:p>
        </w:tc>
      </w:tr>
      <w:tr>
        <w:tc>
          <w:tcPr>
            <w:tcW w:type="dxa" w:w="2880"/>
          </w:tcPr>
          <w:p>
            <w:r>
              <w:t>object.status.icon.url16x16</w:t>
            </w:r>
          </w:p>
        </w:tc>
        <w:tc>
          <w:tcPr>
            <w:tcW w:type="dxa" w:w="2880"/>
          </w:tcPr>
          <w:p>
            <w:r>
              <w:t>string</w:t>
            </w:r>
          </w:p>
        </w:tc>
        <w:tc>
          <w:tcPr>
            <w:tcW w:type="dxa" w:w="2880"/>
          </w:tcPr>
          <w:p>
            <w:r>
              <w:t>URL of a 16x16 status icon displayed in Jira.</w:t>
            </w:r>
          </w:p>
        </w:tc>
      </w:tr>
      <w:tr>
        <w:tc>
          <w:tcPr>
            <w:tcW w:type="dxa" w:w="2880"/>
          </w:tcPr>
          <w:p>
            <w:r>
              <w:t>object.status.resolved</w:t>
            </w:r>
          </w:p>
        </w:tc>
        <w:tc>
          <w:tcPr>
            <w:tcW w:type="dxa" w:w="2880"/>
          </w:tcPr>
          <w:p>
            <w:r>
              <w:t>boolean</w:t>
            </w:r>
          </w:p>
        </w:tc>
        <w:tc>
          <w:tcPr>
            <w:tcW w:type="dxa" w:w="2880"/>
          </w:tcPr>
          <w:p>
            <w:r>
              <w:t>Whether the item is resolved. If true, link displays with strikethrough; otherwise normal font.</w:t>
            </w:r>
          </w:p>
        </w:tc>
      </w:tr>
      <w:tr>
        <w:tc>
          <w:tcPr>
            <w:tcW w:type="dxa" w:w="2880"/>
          </w:tcPr>
          <w:p>
            <w:r>
              <w:t>object.summary</w:t>
            </w:r>
          </w:p>
        </w:tc>
        <w:tc>
          <w:tcPr>
            <w:tcW w:type="dxa" w:w="2880"/>
          </w:tcPr>
          <w:p>
            <w:r>
              <w:t>string</w:t>
            </w:r>
          </w:p>
        </w:tc>
        <w:tc>
          <w:tcPr>
            <w:tcW w:type="dxa" w:w="2880"/>
          </w:tcPr>
          <w:p>
            <w:r>
              <w:t>Summary details of the item.</w:t>
            </w:r>
          </w:p>
        </w:tc>
      </w:tr>
      <w:tr>
        <w:tc>
          <w:tcPr>
            <w:tcW w:type="dxa" w:w="2880"/>
          </w:tcPr>
          <w:p>
            <w:r>
              <w:t>relationship</w:t>
            </w:r>
          </w:p>
        </w:tc>
        <w:tc>
          <w:tcPr>
            <w:tcW w:type="dxa" w:w="2880"/>
          </w:tcPr>
          <w:p>
            <w:r>
              <w:t>string</w:t>
            </w:r>
          </w:p>
        </w:tc>
        <w:tc>
          <w:tcPr>
            <w:tcW w:type="dxa" w:w="2880"/>
          </w:tcPr>
          <w:p>
            <w:r>
              <w:t>Description of relationship between the issue and linked item. Default in Jira is "links to" if not set.</w:t>
            </w:r>
          </w:p>
        </w:tc>
      </w:tr>
      <w:tr>
        <w:tc>
          <w:tcPr>
            <w:tcW w:type="dxa" w:w="2880"/>
          </w:tcPr>
          <w:p>
            <w:r>
              <w:t>additionalProperties</w:t>
            </w:r>
          </w:p>
        </w:tc>
        <w:tc>
          <w:tcPr>
            <w:tcW w:type="dxa" w:w="2880"/>
          </w:tcPr>
          <w:p>
            <w:r>
              <w:t>any</w:t>
            </w:r>
          </w:p>
        </w:tc>
        <w:tc>
          <w:tcPr>
            <w:tcW w:type="dxa" w:w="2880"/>
          </w:tcPr>
          <w:p>
            <w:r>
              <w:t>Additional arbitrary properties. (Documented as [additionalProperties]: any.)</w:t>
            </w:r>
          </w:p>
        </w:tc>
      </w:tr>
    </w:tbl>
    <w:p/>
    <w:p>
      <w:pPr>
        <w:pStyle w:val="Heading3"/>
      </w:pPr>
      <w:r>
        <w:t>Response</w:t>
      </w:r>
    </w:p>
    <w:p>
      <w:pPr>
        <w:pStyle w:val="Heading3"/>
      </w:pPr>
      <w:r>
        <w:t>Success Response (200 OK) — updated</w:t>
      </w:r>
    </w:p>
    <w:p>
      <w:r>
        <w:rPr>
          <w:b/>
          <w:color w:val="666666"/>
          <w:sz w:val="16"/>
        </w:rPr>
        <w:t>[json]</w:t>
      </w:r>
    </w:p>
    <w:p>
      <w:pPr>
        <w:shd w:fill="F2F2F2" w:val="clear"/>
      </w:pPr>
      <w:r>
        <w:rPr>
          <w:rFonts w:ascii="Courier New" w:hAnsi="Courier New"/>
          <w:sz w:val="17"/>
        </w:rPr>
        <w:t>{</w:t>
        <w:br/>
        <w:t xml:space="preserve"> "id": 1,</w:t>
        <w:br/>
        <w:t xml:space="preserve"> "self": "https://your-domain.atlassian.net/rest/api/3/issue/PROJ-123/remotelink/1"</w:t>
        <w:br/>
        <w:t>}</w:t>
      </w:r>
    </w:p>
    <w:p>
      <w:pPr>
        <w:pStyle w:val="Heading3"/>
      </w:pPr>
      <w:r>
        <w:t>Success Response (201 Created) — created</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remote issue link (for example, the ID of the item on the remote system).</w:t>
            </w:r>
          </w:p>
        </w:tc>
      </w:tr>
      <w:tr>
        <w:tc>
          <w:tcPr>
            <w:tcW w:type="dxa" w:w="2880"/>
          </w:tcPr>
          <w:p>
            <w:r>
              <w:t>self</w:t>
            </w:r>
          </w:p>
        </w:tc>
        <w:tc>
          <w:tcPr>
            <w:tcW w:type="dxa" w:w="2880"/>
          </w:tcPr>
          <w:p>
            <w:r>
              <w:t>string</w:t>
            </w:r>
          </w:p>
        </w:tc>
        <w:tc>
          <w:tcPr>
            <w:tcW w:type="dxa" w:w="2880"/>
          </w:tcPr>
          <w:p>
            <w:r>
              <w:t>The URL of the remote issue link.</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'https://api.atlassian.com/ex/jira/{{jiraCloudId}}/rest/api/3/issue/PROJ-123/remotelink' \</w:t>
        <w:br/>
        <w:t xml:space="preserve"> --header 'Accept: application/json' \</w:t>
        <w:br/>
        <w:t xml:space="preserve"> --header 'Content-Type: application/json' \</w:t>
        <w:br/>
        <w:t xml:space="preserve"> --data '{</w:t>
        <w:br/>
        <w:t xml:space="preserve"> "application": {</w:t>
        <w:br/>
        <w:t xml:space="preserve"> "name": "My Acme Tracker",</w:t>
        <w:br/>
        <w:t xml:space="preserve"> "type": "com.acme.tracker"</w:t>
        <w:br/>
        <w:t xml:space="preserve">    },</w:t>
        <w:br/>
        <w:t xml:space="preserve"> "globalId": "system=http://www.mycompany.com/support&amp;id=1",</w:t>
        <w:br/>
        <w:t xml:space="preserve"> "object": {</w:t>
        <w:br/>
        <w:t xml:space="preserve"> "icon": {</w:t>
        <w:br/>
        <w:t xml:space="preserve"> "title": "Support Ticket",</w:t>
        <w:br/>
        <w:t xml:space="preserve"> "url16x16": "http://www.mycompany.com/support/ticket.png"</w:t>
        <w:br/>
        <w:t xml:space="preserve">      },</w:t>
        <w:br/>
        <w:t xml:space="preserve"> "status": {</w:t>
        <w:br/>
        <w:t xml:space="preserve"> "icon": {</w:t>
        <w:br/>
        <w:t xml:space="preserve"> "link": "http://www.mycompany.com/support?id=1&amp;details=closed",</w:t>
        <w:br/>
        <w:t xml:space="preserve"> "title": "Case Closed",</w:t>
        <w:br/>
        <w:t xml:space="preserve"> "url16x16": "http://www.mycompany.com/support/resolved.png"</w:t>
        <w:br/>
        <w:t xml:space="preserve">        },</w:t>
        <w:br/>
        <w:t xml:space="preserve"> "resolved": true</w:t>
        <w:br/>
        <w:t xml:space="preserve">      },</w:t>
        <w:br/>
        <w:t xml:space="preserve"> "summary": "Customer support issue",</w:t>
        <w:br/>
        <w:t xml:space="preserve"> "title": "TSTSUP-111",</w:t>
        <w:br/>
        <w:t xml:space="preserve"> "url": "http://www.mycompany.com/support?id=1"</w:t>
        <w:br/>
        <w:t xml:space="preserve">    },</w:t>
        <w:br/>
        <w:t xml:space="preserve"> "relationship": "causes"</w:t>
        <w:br/>
        <w:t xml:space="preserve">  }'</w:t>
      </w:r>
    </w:p>
    <w:p>
      <w:pPr>
        <w:pStyle w:val="Heading3"/>
      </w:pPr>
      <w:r>
        <w:t>Example Usage</w:t>
      </w:r>
    </w:p>
    <w:p>
      <w:pPr>
        <w:pStyle w:val="Heading3"/>
      </w:pPr>
      <w:r>
        <w:t>Example 1: Create a simple remote link</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'https://api.atlassian.com/ex/jira/{{jiraCloudId}}/rest/api/3/issue/PROJ-123/remotelink' \</w:t>
        <w:br/>
        <w:t xml:space="preserve"> --header 'Accept: application/json' \</w:t>
        <w:br/>
        <w:t xml:space="preserve"> --header 'Content-Type: application/json' \</w:t>
        <w:br/>
        <w:t xml:space="preserve"> --data '{</w:t>
        <w:br/>
        <w:t xml:space="preserve"> "object": {</w:t>
        <w:br/>
        <w:t xml:space="preserve"> "title": "INC-1024",</w:t>
        <w:br/>
        <w:t xml:space="preserve"> "url": "https://tracker.example.com/incidents/1024"</w:t>
        <w:br/>
        <w:t xml:space="preserve">    }</w:t>
        <w:br/>
        <w:t xml:space="preserve">  }'</w:t>
      </w:r>
    </w:p>
    <w:p>
      <w:pPr>
        <w:pStyle w:val="Heading3"/>
      </w:pPr>
      <w:r>
        <w:t>Example 2: Update by globalId (idempotent-style)</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'https://api.atlassian.com/ex/jira/{{jiraCloudId}}/rest/api/3/issue/PROJ-123/remotelink' \</w:t>
        <w:br/>
        <w:t xml:space="preserve"> --header 'Accept: application/json' \</w:t>
        <w:br/>
        <w:t xml:space="preserve"> --header 'Content-Type: application/json' \</w:t>
        <w:br/>
        <w:t xml:space="preserve"> --data '{</w:t>
        <w:br/>
        <w:t xml:space="preserve"> "globalId": "appId=456&amp;pageId=123",</w:t>
        <w:br/>
        <w:t xml:space="preserve"> "object": {</w:t>
        <w:br/>
        <w:t xml:space="preserve"> "title": "Confluence Page 123",</w:t>
        <w:br/>
        <w:t xml:space="preserve"> "url": "https://confluence.example.com/pages/viewpage.action?pageId=123",</w:t>
        <w:br/>
        <w:t xml:space="preserve"> "summary": "Runbook for incident response"</w:t>
        <w:br/>
        <w:t xml:space="preserve">    }</w:t>
        <w:br/>
        <w:t xml:space="preserve">  }'</w:t>
      </w:r>
    </w:p>
    <w:p>
      <w:pPr>
        <w:pStyle w:val="Heading3"/>
      </w:pPr>
      <w:r>
        <w:t>Behavior</w:t>
      </w:r>
    </w:p>
    <w:p>
      <w:pPr>
        <w:pStyle w:val="ListBullet"/>
      </w:pPr>
      <w:r>
        <w:t>If globalId is provided and a matching remote link exists, Jira updates that link; otherwise it creates a new link.</w:t>
      </w:r>
    </w:p>
    <w:p>
      <w:pPr>
        <w:pStyle w:val="ListBullet"/>
      </w:pPr>
      <w:r>
        <w:t>Fields omitted or without values in the request are set to null.</w:t>
      </w:r>
    </w:p>
    <w:p>
      <w:pPr>
        <w:pStyle w:val="ListBullet"/>
      </w:pPr>
      <w:r>
        <w:t>Returns 200 for update and 201 for create, each with the remote link id and self URL.</w:t>
      </w:r>
    </w:p>
    <w:p>
      <w:pPr>
        <w:pStyle w:val="Heading3"/>
      </w:pPr>
      <w:r>
        <w:t>Notes</w:t>
      </w:r>
    </w:p>
    <w:p>
      <w:pPr>
        <w:pStyle w:val="ListBullet"/>
      </w:pPr>
      <w:r>
        <w:t>relationship defaults to "links to" in Jira if not provided.</w:t>
      </w:r>
    </w:p>
    <w:p>
      <w:pPr>
        <w:pStyle w:val="ListBullet"/>
      </w:pPr>
      <w:r>
        <w:t>Tooltip text for the remote object icon combines application.name and object.icon.title; if both are blank, Jira displays "Web Link".</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User lacks permission to link issues.</w:t>
      </w:r>
    </w:p>
    <w:p>
      <w:pPr>
        <w:pStyle w:val="ListBullet"/>
      </w:pPr>
      <w:r>
        <w:t>404: Issue not found or user lacks permission to view the issue.</w:t>
      </w:r>
    </w:p>
    <w:p>
      <w:pPr>
        <w:pStyle w:val="Heading3"/>
      </w:pPr>
      <w:r>
        <w:t>Related issueRemoteLinks actions</w:t>
      </w:r>
    </w:p>
    <w:p>
      <w:pPr>
        <w:pStyle w:val="ListBullet"/>
      </w:pPr>
      <w:r>
        <w:t>[DELETE] Delete an Issue’s Remote Link by ID — /ex/jira/{{jiraCloudId}}/rest/api/3/issue/{{issueIdOrKey}}/remotelink/{{linkId}}</w:t>
      </w:r>
    </w:p>
    <w:p>
      <w:pPr>
        <w:pStyle w:val="ListBullet"/>
      </w:pPr>
      <w:r>
        <w:t>[PUT] Update an Issue’s Remote Link by ID — /issue/{{issueIdOrKey}}/remotelink/{{linkId}}</w:t>
      </w:r>
    </w:p>
    <w:p>
      <w:r>
        <w:br w:type="page"/>
      </w:r>
    </w:p>
    <w:p>
      <w:pPr>
        <w:pStyle w:val="Heading2"/>
      </w:pPr>
      <w:r>
        <w:t>146. [DELETE] Delete a Remote Issue Link by Global ID (for an Issue)</w:t>
      </w:r>
    </w:p>
    <w:p>
      <w:r>
        <w:rPr>
          <w:b/>
        </w:rPr>
        <w:t xml:space="preserve">Endpoint: </w:t>
      </w:r>
      <w:r>
        <w:rPr>
          <w:rFonts w:ascii="Courier New" w:hAnsi="Courier New"/>
          <w:sz w:val="18"/>
        </w:rPr>
        <w:t>/rest/api/3/issue/{{issueIdOrKey}}/remotelink</w:t>
      </w:r>
    </w:p>
    <w:p>
      <w:pPr>
        <w:pStyle w:val="Heading3"/>
      </w:pPr>
      <w:r>
        <w:t>Prerequisites</w:t>
      </w:r>
    </w:p>
    <w:p>
      <w:pPr>
        <w:pStyle w:val="ListBullet"/>
      </w:pPr>
      <w:r>
        <w:t>Issue linking must be active in Jira.</w:t>
      </w:r>
    </w:p>
    <w:p>
      <w:pPr>
        <w:pStyle w:val="ListBullet"/>
      </w:pPr>
      <w:r>
        <w:t xml:space="preserve">Project permissions required: </w:t>
        <w:br/>
        <w:br/>
        <w:t>Browse projects</w:t>
        <w:br/>
        <w:t>Link issues</w:t>
      </w:r>
    </w:p>
    <w:p>
      <w:pPr>
        <w:pStyle w:val="ListBullet"/>
      </w:pPr>
      <w:r>
        <w:t>If issue-level security is enabled, the caller must have permission to view the issue.</w:t>
      </w:r>
    </w:p>
    <w:p>
      <w:pPr>
        <w:pStyle w:val="ListBullet"/>
      </w:pPr>
      <w:r>
        <w:t>This operation can be accessed anonymously (per the source documentation).</w:t>
      </w:r>
    </w:p>
    <w:p>
      <w:pPr>
        <w:pStyle w:val="Heading3"/>
      </w:pPr>
      <w:r>
        <w:t>Method</w:t>
      </w:r>
    </w:p>
    <w:p>
      <w:r>
        <w:t>DELETE</w:t>
      </w:r>
    </w:p>
    <w:p>
      <w:pPr>
        <w:pStyle w:val="Heading3"/>
      </w:pPr>
      <w:r>
        <w:t>URL</w:t>
      </w:r>
    </w:p>
    <w:p>
      <w:r>
        <w:t>https://api.atlassian.com/ex/jira/{{jiraCloudId}}/rest/api/3/issue/{{issueIdOrKey}}/remotelink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remote issue link from an issue using the link’s global ID. If the global ID contains reserved URL characters, they must be URL-escaped in the request.</w:t>
      </w:r>
    </w:p>
    <w:p>
      <w:pPr>
        <w:pStyle w:val="Heading3"/>
      </w:pPr>
      <w:r>
        <w:t>Enforcement Rules</w:t>
      </w:r>
    </w:p>
    <w:p>
      <w:pPr>
        <w:pStyle w:val="ListBullet"/>
      </w:pPr>
      <w:r>
        <w:t xml:space="preserve">The jiraCloudId path parameter must always be present (UUID). </w:t>
        <w:br/>
        <w:br/>
        <w:t>If you did not provide jiraCloudId, please provide it. You can get it from the Get Sites action.</w:t>
      </w:r>
    </w:p>
    <w:p>
      <w:pPr>
        <w:pStyle w:val="ListBullet"/>
      </w:pPr>
      <w:r>
        <w:t>The issueIdOrKey path parameter must always be present and must be a non-empty string.</w:t>
      </w:r>
    </w:p>
    <w:p>
      <w:pPr>
        <w:pStyle w:val="ListBullet"/>
      </w:pPr>
      <w:r>
        <w:t>Always construct the path as /rest/api/3/issue/{{issueIdOrKey}}/remotelink.</w:t>
      </w:r>
    </w:p>
    <w:p>
      <w:pPr>
        <w:pStyle w:val="ListBullet"/>
      </w:pPr>
      <w:r>
        <w:t>Do not call the API with missing or empty path parameters (avoid /issue//remotelink).</w:t>
      </w:r>
    </w:p>
    <w:p>
      <w:pPr>
        <w:pStyle w:val="ListBullet"/>
      </w:pPr>
      <w:r>
        <w:t>The globalId query parameter must always be present and non-empty.</w:t>
      </w:r>
    </w:p>
    <w:p>
      <w:pPr>
        <w:pStyle w:val="ListBullet"/>
      </w:pPr>
      <w:r>
        <w:t>Where globalId includes reserved URL characters, it must be URL-encoded (escaped).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/rest/api/3/issue/PROJ-123/remotelink?globalId=system%3Dhttp%3A%2F%2Fwww.mycompany.com%2Fsupport%26id%3D1</w:t>
        <w:br/>
        <w:t>/rest/api/3/issue/10001/remotelink?globalId=some-global-id</w:t>
      </w:r>
    </w:p>
    <w:p>
      <w:pPr>
        <w:pStyle w:val="Heading3"/>
      </w:pPr>
      <w:r>
        <w:t>Invalid Examples</w:t>
      </w:r>
    </w:p>
    <w:p>
      <w:r>
        <w:rPr>
          <w:b/>
          <w:color w:val="666666"/>
          <w:sz w:val="16"/>
        </w:rPr>
        <w:t>[http]</w:t>
      </w:r>
    </w:p>
    <w:p>
      <w:pPr>
        <w:shd w:fill="F2F2F2" w:val="clear"/>
      </w:pPr>
      <w:r>
        <w:rPr>
          <w:rFonts w:ascii="Courier New" w:hAnsi="Courier New"/>
          <w:sz w:val="17"/>
        </w:rPr>
        <w:t>/rest/api/3/issue//remotelink?globalId=abc</w:t>
        <w:br/>
        <w:t>/rest/api/3/issue/PROJ-123/remotelink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Obtainable from the Get Sites action.</w:t>
            </w:r>
          </w:p>
        </w:tc>
      </w:tr>
      <w:tr>
        <w:tc>
          <w:tcPr>
            <w:tcW w:type="dxa" w:w="2880"/>
          </w:tcPr>
          <w:p>
            <w:r>
              <w:t>issueIdOrKey</w:t>
            </w:r>
          </w:p>
        </w:tc>
        <w:tc>
          <w:tcPr>
            <w:tcW w:type="dxa" w:w="2880"/>
          </w:tcPr>
          <w:p>
            <w:r>
              <w:t>string</w:t>
            </w:r>
          </w:p>
        </w:tc>
        <w:tc>
          <w:tcPr>
            <w:tcW w:type="dxa" w:w="2880"/>
          </w:tcPr>
          <w:p>
            <w:r>
              <w:t>The ID or key of the issue.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globalId</w:t>
            </w:r>
          </w:p>
        </w:tc>
        <w:tc>
          <w:tcPr>
            <w:tcW w:type="dxa" w:w="2880"/>
          </w:tcPr>
          <w:p>
            <w:r>
              <w:t>string</w:t>
            </w:r>
          </w:p>
        </w:tc>
        <w:tc>
          <w:tcPr>
            <w:tcW w:type="dxa" w:w="2880"/>
          </w:tcPr>
          <w:p>
            <w:r>
              <w:t>The global ID of a remote issue link. Must be URL-encoded if it contains reserved URL characters. Example raw value system=http://www.mycompany.com/support&amp;id=1 must be sent as system%3Dhttp%3A%2F%2Fwww.mycompany.com%2Fsupport%26id%3D1.</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a global ID isn't provided.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permission to link issues.</w:t>
      </w:r>
    </w:p>
    <w:p>
      <w:pPr>
        <w:pStyle w:val="Heading3"/>
      </w:pPr>
      <w:r>
        <w:t>Error Response (404 Not Found)</w:t>
      </w:r>
    </w:p>
    <w:p>
      <w:r>
        <w:t>Returned if the issue or remote issue link is not found or the user does not have permission to view the issue.</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'https://api.atlassian.com/ex/jira/{{jiraCloudId}}/rest/api/3/issue/PROJ-123/remotelink?globalId=system%3Dhttp%3A%2F%2Fwww.mycompany.com%2Fsupport%26id%3D1' \</w:t>
        <w:br/>
        <w:t xml:space="preserve"> -H 'Accept: application/json'</w:t>
      </w:r>
    </w:p>
    <w:p>
      <w:pPr>
        <w:pStyle w:val="Heading3"/>
      </w:pPr>
      <w:r>
        <w:t>Example Usage</w:t>
      </w:r>
    </w:p>
    <w:p>
      <w:pPr>
        <w:pStyle w:val="Heading3"/>
      </w:pPr>
      <w:r>
        <w:t>Example 1: Delete by URL-encoded globalId</w:t>
      </w:r>
    </w:p>
    <w:p>
      <w:pPr>
        <w:pStyle w:val="Heading3"/>
      </w:pPr>
      <w:r>
        <w:t>Example 2: Delete by simple globalId value</w:t>
      </w:r>
    </w:p>
    <w:p>
      <w:r>
        <w:rPr>
          <w:b/>
          <w:color w:val="666666"/>
          <w:sz w:val="16"/>
        </w:rPr>
        <w:t>[bash]</w:t>
      </w:r>
    </w:p>
    <w:p>
      <w:pPr>
        <w:shd w:fill="F2F2F2" w:val="clear"/>
      </w:pPr>
      <w:r>
        <w:rPr>
          <w:rFonts w:ascii="Courier New" w:hAnsi="Courier New"/>
          <w:sz w:val="17"/>
        </w:rPr>
        <w:t>curl -i -X DELETE \</w:t>
        <w:br/>
        <w:t xml:space="preserve"> 'https://api.atlassian.com/ex/jira/{{jiraCloudId}}/rest/api/3/issue/10001/remotelink?globalId=my-remote-link-global-id' \</w:t>
        <w:br/>
        <w:t xml:space="preserve"> -H 'Accept: application/json'</w:t>
      </w:r>
    </w:p>
    <w:p>
      <w:pPr>
        <w:pStyle w:val="Heading3"/>
      </w:pPr>
      <w:r>
        <w:t>Notes</w:t>
      </w:r>
    </w:p>
    <w:p>
      <w:pPr>
        <w:pStyle w:val="ListBullet"/>
      </w:pPr>
      <w:r>
        <w:t>The globalId is sent as a query parameter, not in the request body.</w:t>
      </w:r>
    </w:p>
    <w:p>
      <w:pPr>
        <w:pStyle w:val="ListBullet"/>
      </w:pPr>
      <w:r>
        <w:t>Reserved URL characters in globalId must be escaped (URL-encoded) before sending.</w:t>
      </w:r>
    </w:p>
    <w:p>
      <w:pPr>
        <w:pStyle w:val="Heading3"/>
      </w:pPr>
      <w:r>
        <w:t>Error Handling</w:t>
      </w:r>
    </w:p>
    <w:p>
      <w:pPr>
        <w:pStyle w:val="ListBullet"/>
      </w:pPr>
      <w:r>
        <w:t>400 when globalId is missing.</w:t>
      </w:r>
    </w:p>
    <w:p>
      <w:pPr>
        <w:pStyle w:val="ListBullet"/>
      </w:pPr>
      <w:r>
        <w:t>401 when credentials are missing/incorrect.</w:t>
      </w:r>
    </w:p>
    <w:p>
      <w:pPr>
        <w:pStyle w:val="ListBullet"/>
      </w:pPr>
      <w:r>
        <w:t>403 when the caller lacks permission to link issues.</w:t>
      </w:r>
    </w:p>
    <w:p>
      <w:pPr>
        <w:pStyle w:val="ListBullet"/>
      </w:pPr>
      <w:r>
        <w:t>404 when the issue or remote issue link is not found, or the caller cannot view the issue.</w:t>
      </w:r>
    </w:p>
    <w:p>
      <w:r>
        <w:t>Please provide your jiraCloudId (UUID) so the final URL can be fully resolved.</w:t>
      </w:r>
    </w:p>
    <w:p>
      <w:pPr>
        <w:pStyle w:val="Heading3"/>
      </w:pPr>
      <w:r>
        <w:t>Related remoteIssueLinks actions</w:t>
      </w:r>
    </w:p>
    <w:p>
      <w:pPr>
        <w:pStyle w:val="ListBullet"/>
      </w:pPr>
      <w:r>
        <w:t>[GET] Get Remote Issue Link for Issue by Link ID — /ex/jira/{{jiraCloudId}}/rest/api/3/issue/{{issueIdOrKey}}/remotelink/{{linkId}}</w:t>
      </w:r>
    </w:p>
    <w:p>
      <w:r>
        <w:br w:type="page"/>
      </w:r>
    </w:p>
    <w:p>
      <w:pPr>
        <w:pStyle w:val="Heading2"/>
      </w:pPr>
      <w:r>
        <w:t>147. [GET] Get Remote Issue Link for Issue by Link ID</w:t>
      </w:r>
    </w:p>
    <w:p>
      <w:r>
        <w:rPr>
          <w:b/>
        </w:rPr>
        <w:t xml:space="preserve">Endpoint: </w:t>
      </w:r>
      <w:r>
        <w:rPr>
          <w:rFonts w:ascii="Courier New" w:hAnsi="Courier New"/>
          <w:sz w:val="18"/>
        </w:rPr>
        <w:t>/ex/jira/{{jiraCloudId}}/rest/api/3/issue/{{issueIdOrKey}}/remotelink/{{linkId}}</w:t>
      </w:r>
    </w:p>
    <w:p>
      <w:pPr>
        <w:pStyle w:val="Heading3"/>
      </w:pPr>
      <w:r>
        <w:t>Get a Remote Issue Link for an Issue by Link ID</w:t>
      </w:r>
    </w:p>
    <w:p>
      <w:pPr>
        <w:pStyle w:val="Heading3"/>
      </w:pPr>
      <w:r>
        <w:t>Prerequisites</w:t>
      </w:r>
    </w:p>
    <w:p>
      <w:pPr>
        <w:pStyle w:val="ListBullet"/>
      </w:pPr>
      <w:r>
        <w:t>Issue linking must be active in Jira.</w:t>
      </w:r>
    </w:p>
    <w:p>
      <w:pPr>
        <w:pStyle w:val="ListBullet"/>
      </w:pPr>
      <w:r>
        <w:t xml:space="preserve">Permissions required: </w:t>
        <w:br/>
        <w:br/>
        <w:t>Browse projects permission for the project the issue is in.</w:t>
        <w:br/>
        <w:t>If issue-level security is configured, permission to view the issue.</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https://api.atlassian.com/ex/jira/{{jiraCloudId}}/rest/api/3/issue/{{issueIdOrKey}}/remotelink/{{linkId}}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remote issue link (by linkId) for the specified issue (issueIdOrKey).</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issueIdOrKey path parameter must always be present and must be non-empty.</w:t>
      </w:r>
    </w:p>
    <w:p>
      <w:pPr>
        <w:pStyle w:val="ListBullet"/>
      </w:pPr>
      <w:r>
        <w:t>The linkId path parameter must always be present and must be non-empty.</w:t>
      </w:r>
    </w:p>
    <w:p>
      <w:pPr>
        <w:pStyle w:val="ListBullet"/>
      </w:pPr>
      <w:r>
        <w:t>Always construct the path as /api/3/issue/{{issueIdOrKey}}/remotelink/{{linkId}}.</w:t>
      </w:r>
    </w:p>
    <w:p>
      <w:pPr>
        <w:pStyle w:val="ListBullet"/>
      </w:pPr>
      <w:r>
        <w:t>Do not call the API with missing or empty path parameters (avoid malformed paths like /issue//remotelink/).</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/api/3/issue/ABC-123/remotelink/10001</w:t>
        <w:br/>
        <w:t>/api/3/issue/10010/remotelink/10001</w:t>
      </w:r>
    </w:p>
    <w:p>
      <w:pPr>
        <w:pStyle w:val="Heading3"/>
      </w:pPr>
      <w:r>
        <w:t>Invalid Examples</w:t>
      </w:r>
    </w:p>
    <w:p>
      <w:r>
        <w:rPr>
          <w:b/>
          <w:color w:val="666666"/>
          <w:sz w:val="16"/>
        </w:rPr>
        <w:t>[http]</w:t>
      </w:r>
    </w:p>
    <w:p>
      <w:pPr>
        <w:shd w:fill="F2F2F2" w:val="clear"/>
      </w:pPr>
      <w:r>
        <w:rPr>
          <w:rFonts w:ascii="Courier New" w:hAnsi="Courier New"/>
          <w:sz w:val="17"/>
        </w:rPr>
        <w:t>/api/3/issue//remotelink/10001</w:t>
        <w:br/>
        <w:t>/api/3/issue/ABC-123/remotelink/</w:t>
        <w:br/>
        <w:t>/api/3/issue/ABC-123/remotelink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Atlassian API requests via api.atlassian.com.</w:t>
            </w:r>
          </w:p>
        </w:tc>
      </w:tr>
      <w:tr>
        <w:tc>
          <w:tcPr>
            <w:tcW w:type="dxa" w:w="2880"/>
          </w:tcPr>
          <w:p>
            <w:r>
              <w:t>issueIdOrKey</w:t>
            </w:r>
          </w:p>
        </w:tc>
        <w:tc>
          <w:tcPr>
            <w:tcW w:type="dxa" w:w="2880"/>
          </w:tcPr>
          <w:p>
            <w:r>
              <w:t>string</w:t>
            </w:r>
          </w:p>
        </w:tc>
        <w:tc>
          <w:tcPr>
            <w:tcW w:type="dxa" w:w="2880"/>
          </w:tcPr>
          <w:p>
            <w:r>
              <w:t>The ID or key of the issue.</w:t>
            </w:r>
          </w:p>
        </w:tc>
      </w:tr>
      <w:tr>
        <w:tc>
          <w:tcPr>
            <w:tcW w:type="dxa" w:w="2880"/>
          </w:tcPr>
          <w:p>
            <w:r>
              <w:t>linkId</w:t>
            </w:r>
          </w:p>
        </w:tc>
        <w:tc>
          <w:tcPr>
            <w:tcW w:type="dxa" w:w="2880"/>
          </w:tcPr>
          <w:p>
            <w:r>
              <w:t>string</w:t>
            </w:r>
          </w:p>
        </w:tc>
        <w:tc>
          <w:tcPr>
            <w:tcW w:type="dxa" w:w="2880"/>
          </w:tcPr>
          <w:p>
            <w:r>
              <w:t>The ID of the remote issue link.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 {</w:t>
        <w:br/>
        <w:t xml:space="preserve"> "name": "Example App",</w:t>
        <w:br/>
        <w:t xml:space="preserve"> "type": "com.example.app"</w:t>
        <w:br/>
        <w:t xml:space="preserve"> },</w:t>
        <w:br/>
        <w:t xml:space="preserve"> "globalId": "system=https://remote.example.com&amp;id=12345",</w:t>
        <w:br/>
        <w:t xml:space="preserve"> "id": 10001,</w:t>
        <w:br/>
        <w:t xml:space="preserve"> "object": {</w:t>
        <w:br/>
        <w:t xml:space="preserve"> "icon": {</w:t>
        <w:br/>
        <w:t xml:space="preserve"> "link": "https://remote.example.com/status/12345",</w:t>
        <w:br/>
        <w:t xml:space="preserve"> "title": "Remote item",</w:t>
        <w:br/>
        <w:t xml:space="preserve"> "url16x16": "https://remote.example.com/icon16.png"</w:t>
        <w:br/>
        <w:t xml:space="preserve"> },</w:t>
        <w:br/>
        <w:t xml:space="preserve"> "status": {</w:t>
        <w:br/>
        <w:t xml:space="preserve"> "icon": {</w:t>
        <w:br/>
        <w:t xml:space="preserve"> "link": "https://remote.example.com/status/12345",</w:t>
        <w:br/>
        <w:t xml:space="preserve"> "title": "In Progress",</w:t>
        <w:br/>
        <w:t xml:space="preserve"> "url16x16": "https://remote.example.com/status16.png"</w:t>
        <w:br/>
        <w:t xml:space="preserve"> },</w:t>
        <w:br/>
        <w:t xml:space="preserve"> "resolved": false</w:t>
        <w:br/>
        <w:t xml:space="preserve"> },</w:t>
        <w:br/>
        <w:t xml:space="preserve"> "summary": "Remote system summary",</w:t>
        <w:br/>
        <w:t xml:space="preserve"> "title": "Remote item title",</w:t>
        <w:br/>
        <w:t xml:space="preserve"> "url": "https://remote.example.com/items/12345"</w:t>
        <w:br/>
        <w:t xml:space="preserve"> },</w:t>
        <w:br/>
        <w:t xml:space="preserve"> "relationship": "relates to",</w:t>
        <w:br/>
        <w:t xml:space="preserve"> "self": "https://your-domain.atlassian.net/rest/api/3/issue/ABC-123/remotelink/10001"</w:t>
        <w:br/>
        <w:t>}</w:t>
      </w:r>
    </w:p>
    <w:p>
      <w:pPr>
        <w:pStyle w:val="Heading3"/>
      </w:pPr>
      <w:r>
        <w:t>Error Response (400 Bad Request)</w:t>
      </w:r>
    </w:p>
    <w:p>
      <w:r>
        <w:t>Returned if the link ID is invalid or the remote issue link does not belong to the issue.</w:t>
      </w:r>
    </w:p>
    <w:p>
      <w:r>
        <w:rPr>
          <w:b/>
          <w:color w:val="666666"/>
          <w:sz w:val="16"/>
        </w:rPr>
        <w:t>[json]</w:t>
      </w:r>
    </w:p>
    <w:p>
      <w:pPr>
        <w:shd w:fill="F2F2F2" w:val="clear"/>
      </w:pPr>
      <w:r>
        <w:rPr>
          <w:rFonts w:ascii="Courier New" w:hAnsi="Courier New"/>
          <w:sz w:val="17"/>
        </w:rPr>
        <w:t>{</w:t>
        <w:br/>
        <w:t xml:space="preserve"> "errorMessages": [</w:t>
        <w:br/>
        <w:t xml:space="preserve"> "The remote issue link does not belong to the issue."</w:t>
        <w:br/>
        <w:t xml:space="preserve"> ],</w:t>
        <w:br/>
        <w:t xml:space="preserve"> "errors":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issue linking is disabled.</w:t>
      </w:r>
    </w:p>
    <w:p>
      <w:r>
        <w:rPr>
          <w:b/>
          <w:color w:val="666666"/>
          <w:sz w:val="16"/>
        </w:rPr>
        <w:t>[json]</w:t>
      </w:r>
    </w:p>
    <w:p>
      <w:pPr>
        <w:shd w:fill="F2F2F2" w:val="clear"/>
      </w:pPr>
      <w:r>
        <w:rPr>
          <w:rFonts w:ascii="Courier New" w:hAnsi="Courier New"/>
          <w:sz w:val="17"/>
        </w:rPr>
        <w:t>{</w:t>
        <w:br/>
        <w:t xml:space="preserve"> "errorMessages": [</w:t>
        <w:br/>
        <w:t xml:space="preserve"> "Issue linking is disabled."</w:t>
        <w:br/>
        <w:t xml:space="preserve"> ],</w:t>
        <w:br/>
        <w:t xml:space="preserve"> "errors": {}</w:t>
        <w:br/>
        <w:t>}</w:t>
      </w:r>
    </w:p>
    <w:p>
      <w:pPr>
        <w:pStyle w:val="Heading3"/>
      </w:pPr>
      <w:r>
        <w:t>Error Response (404 Not Found)</w:t>
      </w:r>
    </w:p>
    <w:p>
      <w:r>
        <w:t>Returned if the issue or remote issue link is not found or the user does not have permission to view the issue.</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w:t>
            </w:r>
          </w:p>
        </w:tc>
        <w:tc>
          <w:tcPr>
            <w:tcW w:type="dxa" w:w="2880"/>
          </w:tcPr>
          <w:p>
            <w:r>
              <w:t>object</w:t>
            </w:r>
          </w:p>
        </w:tc>
        <w:tc>
          <w:tcPr>
            <w:tcW w:type="dxa" w:w="2880"/>
          </w:tcPr>
          <w:p>
            <w:r>
              <w:t>Details about the application associated with the link.</w:t>
            </w:r>
          </w:p>
        </w:tc>
      </w:tr>
      <w:tr>
        <w:tc>
          <w:tcPr>
            <w:tcW w:type="dxa" w:w="2880"/>
          </w:tcPr>
          <w:p>
            <w:r>
              <w:t>application.name</w:t>
            </w:r>
          </w:p>
        </w:tc>
        <w:tc>
          <w:tcPr>
            <w:tcW w:type="dxa" w:w="2880"/>
          </w:tcPr>
          <w:p>
            <w:r>
              <w:t>string</w:t>
            </w:r>
          </w:p>
        </w:tc>
        <w:tc>
          <w:tcPr>
            <w:tcW w:type="dxa" w:w="2880"/>
          </w:tcPr>
          <w:p>
            <w:r>
              <w:t>The name of the application. Used with the remote object icon title to build a tooltip. If blank, excluded from tooltip.</w:t>
            </w:r>
          </w:p>
        </w:tc>
      </w:tr>
      <w:tr>
        <w:tc>
          <w:tcPr>
            <w:tcW w:type="dxa" w:w="2880"/>
          </w:tcPr>
          <w:p>
            <w:r>
              <w:t>application.type</w:t>
            </w:r>
          </w:p>
        </w:tc>
        <w:tc>
          <w:tcPr>
            <w:tcW w:type="dxa" w:w="2880"/>
          </w:tcPr>
          <w:p>
            <w:r>
              <w:t>string</w:t>
            </w:r>
          </w:p>
        </w:tc>
        <w:tc>
          <w:tcPr>
            <w:tcW w:type="dxa" w:w="2880"/>
          </w:tcPr>
          <w:p>
            <w:r>
              <w:t>The name-spaced type of the application, used by registered rendering apps.</w:t>
            </w:r>
          </w:p>
        </w:tc>
      </w:tr>
      <w:tr>
        <w:tc>
          <w:tcPr>
            <w:tcW w:type="dxa" w:w="2880"/>
          </w:tcPr>
          <w:p>
            <w:r>
              <w:t>globalId</w:t>
            </w:r>
          </w:p>
        </w:tc>
        <w:tc>
          <w:tcPr>
            <w:tcW w:type="dxa" w:w="2880"/>
          </w:tcPr>
          <w:p>
            <w:r>
              <w:t>string</w:t>
            </w:r>
          </w:p>
        </w:tc>
        <w:tc>
          <w:tcPr>
            <w:tcW w:type="dxa" w:w="2880"/>
          </w:tcPr>
          <w:p>
            <w:r>
              <w:t>The global ID of the link (for example, an identifier of the item on the remote system).</w:t>
            </w:r>
          </w:p>
        </w:tc>
      </w:tr>
      <w:tr>
        <w:tc>
          <w:tcPr>
            <w:tcW w:type="dxa" w:w="2880"/>
          </w:tcPr>
          <w:p>
            <w:r>
              <w:t>id</w:t>
            </w:r>
          </w:p>
        </w:tc>
        <w:tc>
          <w:tcPr>
            <w:tcW w:type="dxa" w:w="2880"/>
          </w:tcPr>
          <w:p>
            <w:r>
              <w:t>integer</w:t>
            </w:r>
          </w:p>
        </w:tc>
        <w:tc>
          <w:tcPr>
            <w:tcW w:type="dxa" w:w="2880"/>
          </w:tcPr>
          <w:p>
            <w:r>
              <w:t>The ID of the remote issue link.</w:t>
            </w:r>
          </w:p>
        </w:tc>
      </w:tr>
      <w:tr>
        <w:tc>
          <w:tcPr>
            <w:tcW w:type="dxa" w:w="2880"/>
          </w:tcPr>
          <w:p>
            <w:r>
              <w:t>object</w:t>
            </w:r>
          </w:p>
        </w:tc>
        <w:tc>
          <w:tcPr>
            <w:tcW w:type="dxa" w:w="2880"/>
          </w:tcPr>
          <w:p>
            <w:r>
              <w:t>object</w:t>
            </w:r>
          </w:p>
        </w:tc>
        <w:tc>
          <w:tcPr>
            <w:tcW w:type="dxa" w:w="2880"/>
          </w:tcPr>
          <w:p>
            <w:r>
              <w:t>The linked remote object details.</w:t>
            </w:r>
          </w:p>
        </w:tc>
      </w:tr>
      <w:tr>
        <w:tc>
          <w:tcPr>
            <w:tcW w:type="dxa" w:w="2880"/>
          </w:tcPr>
          <w:p>
            <w:r>
              <w:t>object.icon</w:t>
            </w:r>
          </w:p>
        </w:tc>
        <w:tc>
          <w:tcPr>
            <w:tcW w:type="dxa" w:w="2880"/>
          </w:tcPr>
          <w:p>
            <w:r>
              <w:t>object</w:t>
            </w:r>
          </w:p>
        </w:tc>
        <w:tc>
          <w:tcPr>
            <w:tcW w:type="dxa" w:w="2880"/>
          </w:tcPr>
          <w:p>
            <w:r>
              <w:t>Icon metadata for the remote object.</w:t>
            </w:r>
          </w:p>
        </w:tc>
      </w:tr>
      <w:tr>
        <w:tc>
          <w:tcPr>
            <w:tcW w:type="dxa" w:w="2880"/>
          </w:tcPr>
          <w:p>
            <w:r>
              <w:t>object.icon.link</w:t>
            </w:r>
          </w:p>
        </w:tc>
        <w:tc>
          <w:tcPr>
            <w:tcW w:type="dxa" w:w="2880"/>
          </w:tcPr>
          <w:p>
            <w:r>
              <w:t>string</w:t>
            </w:r>
          </w:p>
        </w:tc>
        <w:tc>
          <w:tcPr>
            <w:tcW w:type="dxa" w:w="2880"/>
          </w:tcPr>
          <w:p>
            <w:r>
              <w:t>URL of the tooltip target (used only for a status icon). If not set, the status icon is not clickable.</w:t>
            </w:r>
          </w:p>
        </w:tc>
      </w:tr>
      <w:tr>
        <w:tc>
          <w:tcPr>
            <w:tcW w:type="dxa" w:w="2880"/>
          </w:tcPr>
          <w:p>
            <w:r>
              <w:t>object.icon.title</w:t>
            </w:r>
          </w:p>
        </w:tc>
        <w:tc>
          <w:tcPr>
            <w:tcW w:type="dxa" w:w="2880"/>
          </w:tcPr>
          <w:p>
            <w:r>
              <w:t>string</w:t>
            </w:r>
          </w:p>
        </w:tc>
        <w:tc>
          <w:tcPr>
            <w:tcW w:type="dxa" w:w="2880"/>
          </w:tcPr>
          <w:p>
            <w:r>
              <w:t>Title of the icon (tooltip behavior varies by icon type). If blank, tooltip may be omitted.</w:t>
            </w:r>
          </w:p>
        </w:tc>
      </w:tr>
      <w:tr>
        <w:tc>
          <w:tcPr>
            <w:tcW w:type="dxa" w:w="2880"/>
          </w:tcPr>
          <w:p>
            <w:r>
              <w:t>object.icon.url16x16</w:t>
            </w:r>
          </w:p>
        </w:tc>
        <w:tc>
          <w:tcPr>
            <w:tcW w:type="dxa" w:w="2880"/>
          </w:tcPr>
          <w:p>
            <w:r>
              <w:t>string</w:t>
            </w:r>
          </w:p>
        </w:tc>
        <w:tc>
          <w:tcPr>
            <w:tcW w:type="dxa" w:w="2880"/>
          </w:tcPr>
          <w:p>
            <w:r>
              <w:t>URL of a 16x16 icon displayed in Jira.</w:t>
            </w:r>
          </w:p>
        </w:tc>
      </w:tr>
      <w:tr>
        <w:tc>
          <w:tcPr>
            <w:tcW w:type="dxa" w:w="2880"/>
          </w:tcPr>
          <w:p>
            <w:r>
              <w:t>object.status</w:t>
            </w:r>
          </w:p>
        </w:tc>
        <w:tc>
          <w:tcPr>
            <w:tcW w:type="dxa" w:w="2880"/>
          </w:tcPr>
          <w:p>
            <w:r>
              <w:t>object</w:t>
            </w:r>
          </w:p>
        </w:tc>
        <w:tc>
          <w:tcPr>
            <w:tcW w:type="dxa" w:w="2880"/>
          </w:tcPr>
          <w:p>
            <w:r>
              <w:t>Status metadata for the remote object.</w:t>
            </w:r>
          </w:p>
        </w:tc>
      </w:tr>
      <w:tr>
        <w:tc>
          <w:tcPr>
            <w:tcW w:type="dxa" w:w="2880"/>
          </w:tcPr>
          <w:p>
            <w:r>
              <w:t>object.status.icon</w:t>
            </w:r>
          </w:p>
        </w:tc>
        <w:tc>
          <w:tcPr>
            <w:tcW w:type="dxa" w:w="2880"/>
          </w:tcPr>
          <w:p>
            <w:r>
              <w:t>object</w:t>
            </w:r>
          </w:p>
        </w:tc>
        <w:tc>
          <w:tcPr>
            <w:tcW w:type="dxa" w:w="2880"/>
          </w:tcPr>
          <w:p>
            <w:r>
              <w:t>Icon metadata for the status.</w:t>
            </w:r>
          </w:p>
        </w:tc>
      </w:tr>
      <w:tr>
        <w:tc>
          <w:tcPr>
            <w:tcW w:type="dxa" w:w="2880"/>
          </w:tcPr>
          <w:p>
            <w:r>
              <w:t>object.status.icon.link</w:t>
            </w:r>
          </w:p>
        </w:tc>
        <w:tc>
          <w:tcPr>
            <w:tcW w:type="dxa" w:w="2880"/>
          </w:tcPr>
          <w:p>
            <w:r>
              <w:t>string</w:t>
            </w:r>
          </w:p>
        </w:tc>
        <w:tc>
          <w:tcPr>
            <w:tcW w:type="dxa" w:w="2880"/>
          </w:tcPr>
          <w:p>
            <w:r>
              <w:t>URL of the tooltip target (used only for a status icon). If not set, the status icon is not clickable.</w:t>
            </w:r>
          </w:p>
        </w:tc>
      </w:tr>
      <w:tr>
        <w:tc>
          <w:tcPr>
            <w:tcW w:type="dxa" w:w="2880"/>
          </w:tcPr>
          <w:p>
            <w:r>
              <w:t>object.status.icon.title</w:t>
            </w:r>
          </w:p>
        </w:tc>
        <w:tc>
          <w:tcPr>
            <w:tcW w:type="dxa" w:w="2880"/>
          </w:tcPr>
          <w:p>
            <w:r>
              <w:t>string</w:t>
            </w:r>
          </w:p>
        </w:tc>
        <w:tc>
          <w:tcPr>
            <w:tcW w:type="dxa" w:w="2880"/>
          </w:tcPr>
          <w:p>
            <w:r>
              <w:t>Title of the status icon (tooltip). If not set, no tooltip is shown.</w:t>
            </w:r>
          </w:p>
        </w:tc>
      </w:tr>
      <w:tr>
        <w:tc>
          <w:tcPr>
            <w:tcW w:type="dxa" w:w="2880"/>
          </w:tcPr>
          <w:p>
            <w:r>
              <w:t>object.status.icon.url16x16</w:t>
            </w:r>
          </w:p>
        </w:tc>
        <w:tc>
          <w:tcPr>
            <w:tcW w:type="dxa" w:w="2880"/>
          </w:tcPr>
          <w:p>
            <w:r>
              <w:t>string</w:t>
            </w:r>
          </w:p>
        </w:tc>
        <w:tc>
          <w:tcPr>
            <w:tcW w:type="dxa" w:w="2880"/>
          </w:tcPr>
          <w:p>
            <w:r>
              <w:t>URL of a 16x16 status icon displayed in Jira.</w:t>
            </w:r>
          </w:p>
        </w:tc>
      </w:tr>
      <w:tr>
        <w:tc>
          <w:tcPr>
            <w:tcW w:type="dxa" w:w="2880"/>
          </w:tcPr>
          <w:p>
            <w:r>
              <w:t>object.status.resolved</w:t>
            </w:r>
          </w:p>
        </w:tc>
        <w:tc>
          <w:tcPr>
            <w:tcW w:type="dxa" w:w="2880"/>
          </w:tcPr>
          <w:p>
            <w:r>
              <w:t>boolean</w:t>
            </w:r>
          </w:p>
        </w:tc>
        <w:tc>
          <w:tcPr>
            <w:tcW w:type="dxa" w:w="2880"/>
          </w:tcPr>
          <w:p>
            <w:r>
              <w:t>Whether the item is resolved. If true, the issue link is shown with strikethrough in Jira.</w:t>
            </w:r>
          </w:p>
        </w:tc>
      </w:tr>
      <w:tr>
        <w:tc>
          <w:tcPr>
            <w:tcW w:type="dxa" w:w="2880"/>
          </w:tcPr>
          <w:p>
            <w:r>
              <w:t>object.summary</w:t>
            </w:r>
          </w:p>
        </w:tc>
        <w:tc>
          <w:tcPr>
            <w:tcW w:type="dxa" w:w="2880"/>
          </w:tcPr>
          <w:p>
            <w:r>
              <w:t>string</w:t>
            </w:r>
          </w:p>
        </w:tc>
        <w:tc>
          <w:tcPr>
            <w:tcW w:type="dxa" w:w="2880"/>
          </w:tcPr>
          <w:p>
            <w:r>
              <w:t>Summary details of the remote item.</w:t>
            </w:r>
          </w:p>
        </w:tc>
      </w:tr>
      <w:tr>
        <w:tc>
          <w:tcPr>
            <w:tcW w:type="dxa" w:w="2880"/>
          </w:tcPr>
          <w:p>
            <w:r>
              <w:t>object.title</w:t>
            </w:r>
          </w:p>
        </w:tc>
        <w:tc>
          <w:tcPr>
            <w:tcW w:type="dxa" w:w="2880"/>
          </w:tcPr>
          <w:p>
            <w:r>
              <w:t>string</w:t>
            </w:r>
          </w:p>
        </w:tc>
        <w:tc>
          <w:tcPr>
            <w:tcW w:type="dxa" w:w="2880"/>
          </w:tcPr>
          <w:p>
            <w:r>
              <w:t>Required. Title of the remote item.</w:t>
            </w:r>
          </w:p>
        </w:tc>
      </w:tr>
      <w:tr>
        <w:tc>
          <w:tcPr>
            <w:tcW w:type="dxa" w:w="2880"/>
          </w:tcPr>
          <w:p>
            <w:r>
              <w:t>object.url</w:t>
            </w:r>
          </w:p>
        </w:tc>
        <w:tc>
          <w:tcPr>
            <w:tcW w:type="dxa" w:w="2880"/>
          </w:tcPr>
          <w:p>
            <w:r>
              <w:t>string</w:t>
            </w:r>
          </w:p>
        </w:tc>
        <w:tc>
          <w:tcPr>
            <w:tcW w:type="dxa" w:w="2880"/>
          </w:tcPr>
          <w:p>
            <w:r>
              <w:t>Required. URL of the remote item.</w:t>
            </w:r>
          </w:p>
        </w:tc>
      </w:tr>
      <w:tr>
        <w:tc>
          <w:tcPr>
            <w:tcW w:type="dxa" w:w="2880"/>
          </w:tcPr>
          <w:p>
            <w:r>
              <w:t>relationship</w:t>
            </w:r>
          </w:p>
        </w:tc>
        <w:tc>
          <w:tcPr>
            <w:tcW w:type="dxa" w:w="2880"/>
          </w:tcPr>
          <w:p>
            <w:r>
              <w:t>string</w:t>
            </w:r>
          </w:p>
        </w:tc>
        <w:tc>
          <w:tcPr>
            <w:tcW w:type="dxa" w:w="2880"/>
          </w:tcPr>
          <w:p>
            <w:r>
              <w:t>Description of the relationship between the issue and the linked item.</w:t>
            </w:r>
          </w:p>
        </w:tc>
      </w:tr>
      <w:tr>
        <w:tc>
          <w:tcPr>
            <w:tcW w:type="dxa" w:w="2880"/>
          </w:tcPr>
          <w:p>
            <w:r>
              <w:t>self</w:t>
            </w:r>
          </w:p>
        </w:tc>
        <w:tc>
          <w:tcPr>
            <w:tcW w:type="dxa" w:w="2880"/>
          </w:tcPr>
          <w:p>
            <w:r>
              <w:t>string</w:t>
            </w:r>
          </w:p>
        </w:tc>
        <w:tc>
          <w:tcPr>
            <w:tcW w:type="dxa" w:w="2880"/>
          </w:tcPr>
          <w:p>
            <w:r>
              <w:t>The URL of the remote issue link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'https://api.atlassian.com/ex/jira/{{jiraCloudId}}/rest/api/3/issue/ABC-123/remotelink/10001' \</w:t>
        <w:br/>
        <w:t xml:space="preserve"> --header 'Accept: application/json'</w:t>
      </w:r>
    </w:p>
    <w:p>
      <w:pPr>
        <w:pStyle w:val="Heading3"/>
      </w:pPr>
      <w:r>
        <w:t>Example Usage</w:t>
      </w:r>
    </w:p>
    <w:p>
      <w:pPr>
        <w:pStyle w:val="Heading3"/>
      </w:pPr>
      <w:r>
        <w:t>Example 1: Use an issue key</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'https://api.atlassian.com/ex/jira/{{jiraCloudId}}/rest/api/3/issue/PROJ-42/remotelink/10001' \</w:t>
        <w:br/>
        <w:t xml:space="preserve"> --header 'Accept: application/json'</w:t>
      </w:r>
    </w:p>
    <w:p>
      <w:pPr>
        <w:pStyle w:val="Heading3"/>
      </w:pPr>
      <w:r>
        <w:t>Example 2: Use an issue numeric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'https://api.atlassian.com/ex/jira/{{jiraCloudId}}/rest/api/3/issue/10010/remotelink/10001' \</w:t>
        <w:br/>
        <w:t xml:space="preserve"> --header 'Accept: application/json'</w:t>
      </w:r>
    </w:p>
    <w:p>
      <w:pPr>
        <w:pStyle w:val="Heading3"/>
      </w:pPr>
      <w:r>
        <w:t>Notes</w:t>
      </w:r>
    </w:p>
    <w:p>
      <w:pPr>
        <w:pStyle w:val="ListBullet"/>
      </w:pPr>
      <w:r>
        <w:t xml:space="preserve">Tooltip text behavior for icons: </w:t>
        <w:br/>
        <w:br/>
        <w:t>For remote object icons, the tooltip format is: "[application name] icon title".</w:t>
        <w:br/>
        <w:t>Blank items are excluded; if both application name and icon title are blank, the tooltip displays as "Web Link".</w:t>
      </w:r>
    </w:p>
    <w:p>
      <w:pPr>
        <w:pStyle w:val="Heading3"/>
      </w:pPr>
      <w:r>
        <w:t>Error Handling</w:t>
      </w:r>
    </w:p>
    <w:p>
      <w:pPr>
        <w:pStyle w:val="ListBullet"/>
      </w:pPr>
      <w:r>
        <w:t>400: Invalid linkId, or the remote issue link does not belong to the specified issue.</w:t>
      </w:r>
    </w:p>
    <w:p>
      <w:pPr>
        <w:pStyle w:val="ListBullet"/>
      </w:pPr>
      <w:r>
        <w:t>401: Missing/incorrect authentication credentials.</w:t>
      </w:r>
    </w:p>
    <w:p>
      <w:pPr>
        <w:pStyle w:val="ListBullet"/>
      </w:pPr>
      <w:r>
        <w:t>403: Issue linking is disabled.</w:t>
      </w:r>
    </w:p>
    <w:p>
      <w:pPr>
        <w:pStyle w:val="ListBullet"/>
      </w:pPr>
      <w:r>
        <w:t>404: Issue or link not found, or user lacks permission to view the issue.</w:t>
      </w:r>
    </w:p>
    <w:p>
      <w:r>
        <w:t>Please provide your jiraCloudId (UUID) if you want this knowledge file instantiated with a concrete value (otherwise it remains as {{jiraCloudId}}).</w:t>
      </w:r>
    </w:p>
    <w:p>
      <w:pPr>
        <w:pStyle w:val="Heading3"/>
      </w:pPr>
      <w:r>
        <w:t>Related remoteIssueLinks actions</w:t>
      </w:r>
    </w:p>
    <w:p>
      <w:pPr>
        <w:pStyle w:val="ListBullet"/>
      </w:pPr>
      <w:r>
        <w:t>[DELETE] Delete a Remote Issue Link by Global ID (for an Issue) — /rest/api/3/issue/{{issueIdOrKey}}/remotelink</w:t>
      </w:r>
    </w:p>
    <w:p>
      <w:r>
        <w:br w:type="page"/>
      </w:r>
    </w:p>
    <w:p>
      <w:pPr>
        <w:pStyle w:val="Heading2"/>
      </w:pPr>
      <w:r>
        <w:t>148. [DELETE] Delete an Issue’s Remote Link by ID</w:t>
      </w:r>
    </w:p>
    <w:p>
      <w:r>
        <w:rPr>
          <w:b/>
        </w:rPr>
        <w:t xml:space="preserve">Endpoint: </w:t>
      </w:r>
      <w:r>
        <w:rPr>
          <w:rFonts w:ascii="Courier New" w:hAnsi="Courier New"/>
          <w:sz w:val="18"/>
        </w:rPr>
        <w:t>/ex/jira/{{jiraCloudId}}/rest/api/3/issue/{{issueIdOrKey}}/remotelink/{{linkId}}</w:t>
      </w:r>
    </w:p>
    <w:p>
      <w:pPr>
        <w:pStyle w:val="Heading3"/>
      </w:pPr>
      <w:r>
        <w:t>Prerequisites</w:t>
      </w:r>
    </w:p>
    <w:p>
      <w:pPr>
        <w:pStyle w:val="ListBullet"/>
      </w:pPr>
      <w:r>
        <w:t>Issue linking must be active in Jira.</w:t>
      </w:r>
    </w:p>
    <w:p>
      <w:pPr>
        <w:pStyle w:val="ListBullet"/>
      </w:pPr>
      <w:r>
        <w:t xml:space="preserve">Permissions required for the project containing the issue: </w:t>
        <w:br/>
        <w:br/>
        <w:t>Browse projects</w:t>
        <w:br/>
        <w:t>Edit issues</w:t>
        <w:br/>
        <w:t>Link issues</w:t>
      </w:r>
    </w:p>
    <w:p>
      <w:pPr>
        <w:pStyle w:val="ListBullet"/>
      </w:pPr>
      <w:r>
        <w:t>If issue-level security is configured: permission to view the issue via issue-level security.</w:t>
      </w:r>
    </w:p>
    <w:p>
      <w:pPr>
        <w:pStyle w:val="Heading3"/>
      </w:pPr>
      <w:r>
        <w:t>Method</w:t>
      </w:r>
    </w:p>
    <w:p>
      <w:r>
        <w:t>DELETE</w:t>
      </w:r>
    </w:p>
    <w:p>
      <w:pPr>
        <w:pStyle w:val="Heading3"/>
      </w:pPr>
      <w:r>
        <w:t>URL</w:t>
      </w:r>
    </w:p>
    <w:p>
      <w:r>
        <w:t>https://api.atlassian.com/ex/jira/{{jiraCloudId}}/rest/api/3/issue/{{issueIdOrKey}}/remotelink/{{linkId}}</w:t>
      </w:r>
    </w:p>
    <w:p>
      <w:pPr>
        <w:pStyle w:val="Heading3"/>
      </w:pPr>
      <w:r>
        <w:t>Description</w:t>
      </w:r>
    </w:p>
    <w:p>
      <w:r>
        <w:t>Deletes a remote issue link from a specified issue.</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from the Get Sites action).</w:t>
      </w:r>
    </w:p>
    <w:p>
      <w:pPr>
        <w:pStyle w:val="ListBullet"/>
      </w:pPr>
      <w:r>
        <w:t>The issueIdOrKey path parameter must always be present and must be a non-empty string (issue numeric ID or issue key like PROJ-123).</w:t>
      </w:r>
    </w:p>
    <w:p>
      <w:pPr>
        <w:pStyle w:val="ListBullet"/>
      </w:pPr>
      <w:r>
        <w:t>The linkId path parameter must always be present and must be a non-empty string (remote link ID).</w:t>
      </w:r>
    </w:p>
    <w:p>
      <w:pPr>
        <w:pStyle w:val="ListBullet"/>
      </w:pPr>
      <w:r>
        <w:t>Always construct the path as: /rest/api/3/issue/{{issueIdOrKey}}/remotelink/{{linkId}}.</w:t>
      </w:r>
    </w:p>
    <w:p>
      <w:pPr>
        <w:pStyle w:val="ListBullet"/>
      </w:pPr>
      <w:r>
        <w:t>Do not call the API with missing or empty path parameters (avoid double slashes or truncated paths).</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/rest/api/3/issue/PROJ-123/remotelink/10001</w:t>
        <w:br/>
        <w:t>/rest/api/3/issue/10010/remotelink/10001</w:t>
      </w:r>
    </w:p>
    <w:p>
      <w:pPr>
        <w:pStyle w:val="Heading3"/>
      </w:pPr>
      <w:r>
        <w:t>Invalid Examples</w:t>
      </w:r>
    </w:p>
    <w:p>
      <w:r>
        <w:rPr>
          <w:b/>
          <w:color w:val="666666"/>
          <w:sz w:val="16"/>
        </w:rPr>
        <w:t>[http]</w:t>
      </w:r>
    </w:p>
    <w:p>
      <w:pPr>
        <w:shd w:fill="F2F2F2" w:val="clear"/>
      </w:pPr>
      <w:r>
        <w:rPr>
          <w:rFonts w:ascii="Courier New" w:hAnsi="Courier New"/>
          <w:sz w:val="17"/>
        </w:rPr>
        <w:t>/rest/api/3/issue//remotelink/10001</w:t>
        <w:br/>
        <w:t>/rest/api/3/issue/PROJ-123/remotelink/</w:t>
        <w:br/>
        <w:t>/rest/api/3/issue/PROJ-123/remotelink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w:t>
            </w:r>
          </w:p>
        </w:tc>
      </w:tr>
      <w:tr>
        <w:tc>
          <w:tcPr>
            <w:tcW w:type="dxa" w:w="2880"/>
          </w:tcPr>
          <w:p>
            <w:r>
              <w:t>issueIdOrKey</w:t>
            </w:r>
          </w:p>
        </w:tc>
        <w:tc>
          <w:tcPr>
            <w:tcW w:type="dxa" w:w="2880"/>
          </w:tcPr>
          <w:p>
            <w:r>
              <w:t>string</w:t>
            </w:r>
          </w:p>
        </w:tc>
        <w:tc>
          <w:tcPr>
            <w:tcW w:type="dxa" w:w="2880"/>
          </w:tcPr>
          <w:p>
            <w:r>
              <w:t>The ID or key of the issue (e.g., 10010 or PROJ-123). Required.</w:t>
            </w:r>
          </w:p>
        </w:tc>
      </w:tr>
      <w:tr>
        <w:tc>
          <w:tcPr>
            <w:tcW w:type="dxa" w:w="2880"/>
          </w:tcPr>
          <w:p>
            <w:r>
              <w:t>linkId</w:t>
            </w:r>
          </w:p>
        </w:tc>
        <w:tc>
          <w:tcPr>
            <w:tcW w:type="dxa" w:w="2880"/>
          </w:tcPr>
          <w:p>
            <w:r>
              <w:t>string</w:t>
            </w:r>
          </w:p>
        </w:tc>
        <w:tc>
          <w:tcPr>
            <w:tcW w:type="dxa" w:w="2880"/>
          </w:tcPr>
          <w:p>
            <w:r>
              <w:t>The ID of the remote issue link to delete. Required.</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link ID is invalid or the remote issue link does not belong to the issue.</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permission to link issues.</w:t>
      </w:r>
    </w:p>
    <w:p>
      <w:pPr>
        <w:pStyle w:val="Heading3"/>
      </w:pPr>
      <w:r>
        <w:t>Error Response (404 Not Found)</w:t>
      </w:r>
    </w:p>
    <w:p>
      <w:r>
        <w:t>Returned if the issue or remote issue link is not found or the user does not have permission to view the issue.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'https://api.atlassian.com/ex/jira/{{jiraCloudId}}/rest/api/3/issue/PROJ-123/remotelink/10001'</w:t>
      </w:r>
    </w:p>
    <w:p>
      <w:pPr>
        <w:pStyle w:val="Heading3"/>
      </w:pPr>
      <w:r>
        <w:t>Example Usage</w:t>
      </w:r>
    </w:p>
    <w:p>
      <w:pPr>
        <w:pStyle w:val="Heading3"/>
      </w:pPr>
      <w:r>
        <w:t>Example 1: Delete a remote link from an issue by issue key</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'https://api.atlassian.com/ex/jira/{{jiraCloudId}}/rest/api/3/issue/PROJ-123/remotelink/10001'</w:t>
      </w:r>
    </w:p>
    <w:p>
      <w:pPr>
        <w:pStyle w:val="Heading3"/>
      </w:pPr>
      <w:r>
        <w:t>Example 2: Delete a remote link from an issue by issue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'https://api.atlassian.com/ex/jira/{{jiraCloudId}}/rest/api/3/issue/10010/remotelink/10001'</w:t>
      </w:r>
    </w:p>
    <w:p>
      <w:pPr>
        <w:pStyle w:val="Heading3"/>
      </w:pPr>
      <w:r>
        <w:t>Notes</w:t>
      </w:r>
    </w:p>
    <w:p>
      <w:pPr>
        <w:pStyle w:val="ListBullet"/>
      </w:pPr>
      <w:r>
        <w:t>This operation can be accessed anonymously (per the source documentation), but documented error responses still include authentication/permission failures.</w:t>
      </w:r>
    </w:p>
    <w:p>
      <w:pPr>
        <w:pStyle w:val="ListBullet"/>
      </w:pPr>
      <w:r>
        <w:t>There is no request body for this endpoint.</w:t>
      </w:r>
    </w:p>
    <w:p>
      <w:pPr>
        <w:pStyle w:val="Heading3"/>
      </w:pPr>
      <w:r>
        <w:t>Error Handling</w:t>
      </w:r>
    </w:p>
    <w:p>
      <w:pPr>
        <w:pStyle w:val="ListBullet"/>
      </w:pPr>
      <w:r>
        <w:t>400: link ID invalid, or link does not belong to the issue</w:t>
      </w:r>
    </w:p>
    <w:p>
      <w:pPr>
        <w:pStyle w:val="ListBullet"/>
      </w:pPr>
      <w:r>
        <w:t>401: missing/incorrect authentication credentials</w:t>
      </w:r>
    </w:p>
    <w:p>
      <w:pPr>
        <w:pStyle w:val="ListBullet"/>
      </w:pPr>
      <w:r>
        <w:t>403: lacking permission to link issues</w:t>
      </w:r>
    </w:p>
    <w:p>
      <w:pPr>
        <w:pStyle w:val="ListBullet"/>
      </w:pPr>
      <w:r>
        <w:t>404: issue or remote link not found, or no permission to view the issue</w:t>
      </w:r>
    </w:p>
    <w:p>
      <w:r>
        <w:t>Please provide your jiraCloudId (UUID) if you want the final URL fully resolved; you can obtain it via the Get Sites action.</w:t>
      </w:r>
    </w:p>
    <w:p>
      <w:pPr>
        <w:pStyle w:val="Heading3"/>
      </w:pPr>
      <w:r>
        <w:t>Related issueRemoteLinks actions</w:t>
      </w:r>
    </w:p>
    <w:p>
      <w:pPr>
        <w:pStyle w:val="ListBullet"/>
      </w:pPr>
      <w:r>
        <w:t>[POST] Create or Update an Issue’s Remote Link — /ex/jira/{{jiraCloudId}}/rest/api/3/issue/{{issueIdOrKey}}/remotelink</w:t>
      </w:r>
    </w:p>
    <w:p>
      <w:pPr>
        <w:pStyle w:val="ListBullet"/>
      </w:pPr>
      <w:r>
        <w:t>[PUT] Update an Issue’s Remote Link by ID — /issue/{{issueIdOrKey}}/remotelink/{{linkId}}</w:t>
      </w:r>
    </w:p>
    <w:p>
      <w:r>
        <w:br w:type="page"/>
      </w:r>
    </w:p>
    <w:p>
      <w:pPr>
        <w:pStyle w:val="Heading2"/>
      </w:pPr>
      <w:r>
        <w:t>149. [POST] Create an Issue Resolution</w:t>
      </w:r>
    </w:p>
    <w:p>
      <w:r>
        <w:rPr>
          <w:b/>
        </w:rPr>
        <w:t xml:space="preserve">Endpoint: </w:t>
      </w:r>
      <w:r>
        <w:rPr>
          <w:rFonts w:ascii="Courier New" w:hAnsi="Courier New"/>
          <w:sz w:val="18"/>
        </w:rPr>
        <w:t>/ex/jira/{{jiraCloudId}}/rest/api/3/resolution</w:t>
      </w:r>
    </w:p>
    <w:p>
      <w:r>
        <w:t>Need your jiraCloudId (a UUID) to form the final URL. If you don’t have it, retrieve it using the Get Sites action.</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https://api.atlassian.com/ex/jira/{{jiraCloudId}}/rest/api/3/resolution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issue resolution in Jira. Resolutions are used to indicate why an issue was closed (for example, “Fixed”, “Won’t Fix”).</w:t>
      </w:r>
    </w:p>
    <w:p>
      <w:pPr>
        <w:pStyle w:val="Heading3"/>
      </w:pPr>
      <w:r>
        <w:t>Enforcement Rules</w:t>
      </w:r>
    </w:p>
    <w:p>
      <w:pPr>
        <w:pStyle w:val="ListBullet"/>
      </w:pPr>
      <w:r>
        <w:t>The jiraCloudId path parameter must always be present and must be a non-empty UUID string.</w:t>
      </w:r>
    </w:p>
    <w:p>
      <w:pPr>
        <w:pStyle w:val="ListBullet"/>
      </w:pPr>
      <w:r>
        <w:t>If jiraCloudId is missing, do not call the API; ask the user to provide it (can be obtained from the Get Sites action).</w:t>
      </w:r>
    </w:p>
    <w:p>
      <w:pPr>
        <w:pStyle w:val="ListBullet"/>
      </w:pPr>
      <w:r>
        <w:t>Always construct the URL with {{jiraCloudId}} in the path and never place jiraCloudId in the request body.</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/rest/api/3/resolution  (when prefixed with https://api.atlassian.com/ex/jira/{{jiraCloudId}}/rest)</w:t>
      </w:r>
    </w:p>
    <w:p>
      <w:r>
        <w:t>Example full URL:</w:t>
      </w:r>
    </w:p>
    <w:p>
      <w:r>
        <w:rPr>
          <w:b/>
          <w:color w:val="666666"/>
          <w:sz w:val="16"/>
        </w:rPr>
        <w:t>[http]</w:t>
      </w:r>
    </w:p>
    <w:p>
      <w:pPr>
        <w:shd w:fill="F2F2F2" w:val="clear"/>
      </w:pPr>
      <w:r>
        <w:rPr>
          <w:rFonts w:ascii="Courier New" w:hAnsi="Courier New"/>
          <w:sz w:val="17"/>
        </w:rPr>
        <w:t>https://api.atlassian.com/ex/jira/2b7c3c88-0c1a-4c3a-9c9b-1d2e3f4a5b6c/rest/api/3/resolution</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https://api.atlassian.com/ex/jira//rest/api/3/resolution</w:t>
        <w:br/>
        <w:t>https://api.atlassian.com/rest/api/3/resolution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to scope the request to a specific Jira site. Obtain via Get Sites.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resolution. Must be unique (case-insensitive). Max length: 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resolution. Max length: 255.</w:t>
            </w:r>
          </w:p>
        </w:tc>
      </w:tr>
      <w:tr>
        <w:tc>
          <w:tcPr>
            <w:tcW w:type="dxa" w:w="2880"/>
          </w:tcPr>
          <w:p>
            <w:r>
              <w:t>additionalProperties</w:t>
            </w:r>
          </w:p>
        </w:tc>
        <w:tc>
          <w:tcPr>
            <w:tcW w:type="dxa" w:w="2880"/>
          </w:tcPr>
          <w:p>
            <w:r>
              <w:t>any</w:t>
            </w:r>
          </w:p>
        </w:tc>
        <w:tc>
          <w:tcPr>
            <w:tcW w:type="dxa" w:w="2880"/>
          </w:tcPr>
          <w:p>
            <w:r>
              <w:t>Additional fields may be present (as allowed by the API).</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"name": "Name must be unique"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newly created issue resolution.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'https://api.atlassian.com/ex/jira/{{jiraCloudId}}/rest/api/3/resolution' \</w:t>
        <w:br/>
        <w:t xml:space="preserve"> --header 'Accept: application/json' \</w:t>
        <w:br/>
        <w:t xml:space="preserve"> --header 'Content-Type: application/json' \</w:t>
        <w:br/>
        <w:t xml:space="preserve"> --data '{</w:t>
        <w:br/>
        <w:t xml:space="preserve"> "description": "My resolution description",</w:t>
        <w:br/>
        <w:t xml:space="preserve"> "name": "My new resolution"</w:t>
        <w:br/>
        <w:t xml:space="preserve">  }'</w:t>
      </w:r>
    </w:p>
    <w:p>
      <w:pPr>
        <w:pStyle w:val="Heading3"/>
      </w:pPr>
      <w:r>
        <w:t>Example Usage</w:t>
      </w:r>
    </w:p>
    <w:p>
      <w:pPr>
        <w:pStyle w:val="Heading3"/>
      </w:pPr>
      <w:r>
        <w:t>Example 1: Create a resolution with name only</w:t>
      </w:r>
    </w:p>
    <w:p>
      <w:r>
        <w:rPr>
          <w:b/>
          <w:color w:val="666666"/>
          <w:sz w:val="16"/>
        </w:rPr>
        <w:t>[bash]</w:t>
      </w:r>
    </w:p>
    <w:p>
      <w:pPr>
        <w:shd w:fill="F2F2F2" w:val="clear"/>
      </w:pPr>
      <w:r>
        <w:rPr>
          <w:rFonts w:ascii="Courier New" w:hAnsi="Courier New"/>
          <w:sz w:val="17"/>
        </w:rPr>
        <w:t>curl --request POST \</w:t>
        <w:br/>
        <w:t xml:space="preserve"> --url 'https://api.atlassian.com/ex/jira/{{jiraCloudId}}/rest/api/3/resolution' \</w:t>
        <w:br/>
        <w:t xml:space="preserve"> --header 'Accept: application/json' \</w:t>
        <w:br/>
        <w:t xml:space="preserve"> --header 'Content-Type: application/json' \</w:t>
        <w:br/>
        <w:t xml:space="preserve"> --data '{</w:t>
        <w:br/>
        <w:t xml:space="preserve"> "name": "Fixed"</w:t>
        <w:br/>
        <w:t xml:space="preserve">  }'</w:t>
      </w:r>
    </w:p>
    <w:p>
      <w:pPr>
        <w:pStyle w:val="Heading3"/>
      </w:pPr>
      <w:r>
        <w:t>Example 2: Create a resolution with name and description</w:t>
      </w:r>
    </w:p>
    <w:p>
      <w:r>
        <w:rPr>
          <w:b/>
          <w:color w:val="666666"/>
          <w:sz w:val="16"/>
        </w:rPr>
        <w:t>[bash]</w:t>
      </w:r>
    </w:p>
    <w:p>
      <w:pPr>
        <w:shd w:fill="F2F2F2" w:val="clear"/>
      </w:pPr>
      <w:r>
        <w:rPr>
          <w:rFonts w:ascii="Courier New" w:hAnsi="Courier New"/>
          <w:sz w:val="17"/>
        </w:rPr>
        <w:t>curl --request POST \</w:t>
        <w:br/>
        <w:t xml:space="preserve"> --url 'https://api.atlassian.com/ex/jira/{{jiraCloudId}}/rest/api/3/resolution' \</w:t>
        <w:br/>
        <w:t xml:space="preserve"> --header 'Accept: application/json' \</w:t>
        <w:br/>
        <w:t xml:space="preserve"> --header 'Content-Type: application/json' \</w:t>
        <w:br/>
        <w:t xml:space="preserve"> --data '{</w:t>
        <w:br/>
        <w:t xml:space="preserve"> "name": "Won'\''t Fix",</w:t>
        <w:br/>
        <w:t xml:space="preserve"> "description": "The issue will not be addressed."</w:t>
        <w:br/>
        <w:t xml:space="preserve">  }'</w:t>
      </w:r>
    </w:p>
    <w:p>
      <w:pPr>
        <w:pStyle w:val="Heading3"/>
      </w:pPr>
      <w:r>
        <w:t>Error Handling</w:t>
      </w:r>
    </w:p>
    <w:p>
      <w:pPr>
        <w:pStyle w:val="ListBullet"/>
      </w:pPr>
      <w:r>
        <w:t>400: Request is invalid (for example, missing required fields, name not unique, length constraints violated).</w:t>
      </w:r>
    </w:p>
    <w:p>
      <w:pPr>
        <w:pStyle w:val="ListBullet"/>
      </w:pPr>
      <w:r>
        <w:t>401: Authentication credentials are incorrect or missing.</w:t>
      </w:r>
    </w:p>
    <w:p>
      <w:pPr>
        <w:pStyle w:val="ListBullet"/>
      </w:pPr>
      <w:r>
        <w:t>403: Authenticated user lacks the Administer Jira global permission.</w:t>
      </w:r>
    </w:p>
    <w:p>
      <w:pPr>
        <w:pStyle w:val="Heading3"/>
      </w:pPr>
      <w:r>
        <w:t>Related issueResolutions actions</w:t>
      </w:r>
    </w:p>
    <w:p>
      <w:pPr>
        <w:pStyle w:val="ListBullet"/>
      </w:pPr>
      <w:r>
        <w:t>[DELETE] Delete an Issue Resolution — /api/3/resolution/{{id}}</w:t>
      </w:r>
    </w:p>
    <w:p>
      <w:pPr>
        <w:pStyle w:val="ListBullet"/>
      </w:pPr>
      <w:r>
        <w:t>[PUT] Set Default Issue Resolution — /ex/jira/{{jiraCloudId}}/rest/api/3/resolution/default</w:t>
      </w:r>
    </w:p>
    <w:p>
      <w:pPr>
        <w:pStyle w:val="ListBullet"/>
      </w:pPr>
      <w:r>
        <w:t>[GET] Get an Issue Resolution (by ID) — /ex/jira/{{jiraCloudId}}/rest/api/3/resolution/{{id}}</w:t>
      </w:r>
    </w:p>
    <w:p>
      <w:r>
        <w:br w:type="page"/>
      </w:r>
    </w:p>
    <w:p>
      <w:pPr>
        <w:pStyle w:val="Heading2"/>
      </w:pPr>
      <w:r>
        <w:t>150. [GET] Get an Issue’s Remote Issue Links</w:t>
      </w:r>
    </w:p>
    <w:p>
      <w:r>
        <w:rPr>
          <w:b/>
        </w:rPr>
        <w:t xml:space="preserve">Endpoint: </w:t>
      </w:r>
      <w:r>
        <w:rPr>
          <w:rFonts w:ascii="Courier New" w:hAnsi="Courier New"/>
          <w:sz w:val="18"/>
        </w:rPr>
        <w:t>/rest/api/3/issue/{{issueIdOrKey}}/remotelink</w:t>
      </w:r>
    </w:p>
    <w:p>
      <w:pPr>
        <w:pStyle w:val="Heading3"/>
      </w:pPr>
      <w:r>
        <w:t>Prerequisites</w:t>
      </w:r>
    </w:p>
    <w:p>
      <w:pPr>
        <w:pStyle w:val="ListBullet"/>
      </w:pPr>
      <w:r>
        <w:t>Issue linking must be active in Jira.</w:t>
      </w:r>
    </w:p>
    <w:p>
      <w:pPr>
        <w:pStyle w:val="ListBullet"/>
      </w:pPr>
      <w:r>
        <w:t xml:space="preserve">Permissions: </w:t>
        <w:br/>
        <w:br/>
        <w:t>Browse projects permission for the project containing the issue.</w:t>
        <w:br/>
        <w:t>If issue-level security is configured, permission to view the issue under that security scheme.</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https://api.atlassian.com/ex/jira/{{jiraCloudId}}/rest/api/3/issue/{{issueIdOrKey}}/remotelink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remote issue links for an issue. If globalId is provided, the response returns the record with that global ID; otherwise it returns all remote issue links for the issue. If the globalId contains reserved URL characters, they must be URL-escaped.</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issueIdOrKey path parameter must always be present (non-empty string).</w:t>
      </w:r>
    </w:p>
    <w:p>
      <w:pPr>
        <w:pStyle w:val="ListBullet"/>
      </w:pPr>
      <w:r>
        <w:t>Always construct the path as /api/3/issue/{{issueIdOrKey}}/remotelink, nested under the required base path that includes {{jiraCloudId}}.</w:t>
      </w:r>
    </w:p>
    <w:p>
      <w:pPr>
        <w:pStyle w:val="ListBullet"/>
      </w:pPr>
      <w:r>
        <w:t>Do not call the API with missing or empty path parameters (avoid .../issue//remotelink).</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If globalId includes reserved URL characters, it must be URL-encoded in the query string.</w:t>
      </w:r>
    </w:p>
    <w:p>
      <w:pPr>
        <w:pStyle w:val="Heading3"/>
      </w:pPr>
      <w:r>
        <w:t>Valid Examples</w:t>
      </w:r>
    </w:p>
    <w:p>
      <w:r>
        <w:rPr>
          <w:b/>
          <w:color w:val="666666"/>
          <w:sz w:val="16"/>
        </w:rPr>
        <w:t>[http]</w:t>
      </w:r>
    </w:p>
    <w:p>
      <w:pPr>
        <w:shd w:fill="F2F2F2" w:val="clear"/>
      </w:pPr>
      <w:r>
        <w:rPr>
          <w:rFonts w:ascii="Courier New" w:hAnsi="Courier New"/>
          <w:sz w:val="17"/>
        </w:rPr>
        <w:t>/rest/api/3/issue/PROJ-123/remotelink</w:t>
        <w:br/>
        <w:t>/rest/api/3/issue/10001/remotelink?globalId=system%3Dhttp%3A%2F%2Fwww.mycompany.com%2Fsupport%26id%3D1</w:t>
      </w:r>
    </w:p>
    <w:p>
      <w:pPr>
        <w:pStyle w:val="Heading3"/>
      </w:pPr>
      <w:r>
        <w:t>Invalid Examples</w:t>
      </w:r>
    </w:p>
    <w:p>
      <w:r>
        <w:rPr>
          <w:b/>
          <w:color w:val="666666"/>
          <w:sz w:val="16"/>
        </w:rPr>
        <w:t>[http]</w:t>
      </w:r>
    </w:p>
    <w:p>
      <w:pPr>
        <w:shd w:fill="F2F2F2" w:val="clear"/>
      </w:pPr>
      <w:r>
        <w:rPr>
          <w:rFonts w:ascii="Courier New" w:hAnsi="Courier New"/>
          <w:sz w:val="17"/>
        </w:rPr>
        <w:t>/rest/api/3/issue//remotelink</w:t>
        <w:br/>
        <w:t>/rest/api/3/issue/remotelink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issueIdOrKey</w:t>
            </w:r>
          </w:p>
        </w:tc>
        <w:tc>
          <w:tcPr>
            <w:tcW w:type="dxa" w:w="2880"/>
          </w:tcPr>
          <w:p>
            <w:r>
              <w:t>string</w:t>
            </w:r>
          </w:p>
        </w:tc>
        <w:tc>
          <w:tcPr>
            <w:tcW w:type="dxa" w:w="2880"/>
          </w:tcPr>
          <w:p>
            <w:r>
              <w:t>The ID or key of the issue.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globalId</w:t>
            </w:r>
          </w:p>
        </w:tc>
        <w:tc>
          <w:tcPr>
            <w:tcW w:type="dxa" w:w="2880"/>
          </w:tcPr>
          <w:p>
            <w:r>
              <w:t>string</w:t>
            </w:r>
          </w:p>
        </w:tc>
        <w:tc>
          <w:tcPr>
            <w:tcW w:type="dxa" w:w="2880"/>
          </w:tcPr>
          <w:p>
            <w:r>
              <w:t>The global ID of the remote issue link. If provided, returns the single matching link. Must be URL-encoded if it contains reserved URL characters.</w:t>
            </w:r>
          </w:p>
        </w:tc>
      </w:tr>
    </w:tbl>
    <w:p/>
    <w:p>
      <w:pPr>
        <w:pStyle w:val="Heading3"/>
      </w:pPr>
      <w:r>
        <w:t>Response</w:t>
      </w:r>
    </w:p>
    <w:p>
      <w:pPr>
        <w:pStyle w:val="Heading3"/>
      </w:pPr>
      <w:r>
        <w:t>Success Response (200 OK)</w:t>
      </w:r>
    </w:p>
    <w:p>
      <w:r>
        <w:t>When globalId is not specified, the response is an array of remote issue links:</w:t>
      </w:r>
    </w:p>
    <w:p>
      <w:r>
        <w:rPr>
          <w:b/>
          <w:color w:val="666666"/>
          <w:sz w:val="16"/>
        </w:rPr>
        <w:t>[json]</w:t>
      </w:r>
    </w:p>
    <w:p>
      <w:pPr>
        <w:shd w:fill="F2F2F2" w:val="clear"/>
      </w:pPr>
      <w:r>
        <w:rPr>
          <w:rFonts w:ascii="Courier New" w:hAnsi="Courier New"/>
          <w:sz w:val="17"/>
        </w:rPr>
        <w:t>[</w:t>
        <w:br/>
        <w:t xml:space="preserve"> {</w:t>
        <w:br/>
        <w:t xml:space="preserve"> "application": {</w:t>
        <w:br/>
        <w:t xml:space="preserve"> "name": "My Support System",</w:t>
        <w:br/>
        <w:t xml:space="preserve"> "type": "com.mycompany.support"</w:t>
        <w:br/>
        <w:t xml:space="preserve"> },</w:t>
        <w:br/>
        <w:t xml:space="preserve"> "globalId": "system=http://www.mycompany.com/support&amp;id=1",</w:t>
        <w:br/>
        <w:t xml:space="preserve"> "id": 10010,</w:t>
        <w:br/>
        <w:t xml:space="preserve"> "object": {</w:t>
        <w:br/>
        <w:t xml:space="preserve"> "icon": {</w:t>
        <w:br/>
        <w:t xml:space="preserve"> "link": "https://www.mycompany.com/support/ticket/1",</w:t>
        <w:br/>
        <w:t xml:space="preserve"> "title": "Support Ticket",</w:t>
        <w:br/>
        <w:t xml:space="preserve"> "url16x16": "https://www.mycompany.com/assets/icon-16.png"</w:t>
        <w:br/>
        <w:t xml:space="preserve"> },</w:t>
        <w:br/>
        <w:t xml:space="preserve"> "status": {</w:t>
        <w:br/>
        <w:t xml:space="preserve"> "icon": {</w:t>
        <w:br/>
        <w:t xml:space="preserve"> "link": "https://www.mycompany.com/support/ticket/1/status",</w:t>
        <w:br/>
        <w:t xml:space="preserve"> "title": "Open",</w:t>
        <w:br/>
        <w:t xml:space="preserve"> "url16x16": "https://www.mycompany.com/assets/status-open-16.png"</w:t>
        <w:br/>
        <w:t xml:space="preserve"> },</w:t>
        <w:br/>
        <w:t xml:space="preserve"> "resolved": false</w:t>
        <w:br/>
        <w:t xml:space="preserve"> },</w:t>
        <w:br/>
        <w:t xml:space="preserve"> "summary": "Customer reported an issue with login.",</w:t>
        <w:br/>
        <w:t xml:space="preserve"> "title": "SUP-1",</w:t>
        <w:br/>
        <w:t xml:space="preserve"> "url": "https://www.mycompany.com/support/ticket/1"</w:t>
        <w:br/>
        <w:t xml:space="preserve"> },</w:t>
        <w:br/>
        <w:t xml:space="preserve"> "relationship": "relates to",</w:t>
        <w:br/>
        <w:t xml:space="preserve"> "self": "https://your-domain.atlassian.net/rest/api/3/issue/PROJ-123/remotelink/10010"</w:t>
        <w:br/>
        <w:t xml:space="preserve"> }</w:t>
        <w:br/>
        <w:t>]</w:t>
      </w:r>
    </w:p>
    <w:p>
      <w:r>
        <w:t>When globalId is specified, a single remote issue link object is returned:</w:t>
      </w:r>
    </w:p>
    <w:p>
      <w:r>
        <w:rPr>
          <w:b/>
          <w:color w:val="666666"/>
          <w:sz w:val="16"/>
        </w:rPr>
        <w:t>[json]</w:t>
      </w:r>
    </w:p>
    <w:p>
      <w:pPr>
        <w:shd w:fill="F2F2F2" w:val="clear"/>
      </w:pPr>
      <w:r>
        <w:rPr>
          <w:rFonts w:ascii="Courier New" w:hAnsi="Courier New"/>
          <w:sz w:val="17"/>
        </w:rPr>
        <w:t>{</w:t>
        <w:br/>
        <w:t xml:space="preserve"> "application": {</w:t>
        <w:br/>
        <w:t xml:space="preserve"> "name": "My Support System",</w:t>
        <w:br/>
        <w:t xml:space="preserve"> "type": "com.mycompany.support"</w:t>
        <w:br/>
        <w:t xml:space="preserve"> },</w:t>
        <w:br/>
        <w:t xml:space="preserve"> "globalId": "system=http://www.mycompany.com/support&amp;id=1",</w:t>
        <w:br/>
        <w:t xml:space="preserve"> "id": 10010,</w:t>
        <w:br/>
        <w:t xml:space="preserve"> "object": {</w:t>
        <w:br/>
        <w:t xml:space="preserve"> "icon": {</w:t>
        <w:br/>
        <w:t xml:space="preserve"> "link": "https://www.mycompany.com/support/ticket/1",</w:t>
        <w:br/>
        <w:t xml:space="preserve"> "title": "Support Ticket",</w:t>
        <w:br/>
        <w:t xml:space="preserve"> "url16x16": "https://www.mycompany.com/assets/icon-16.png"</w:t>
        <w:br/>
        <w:t xml:space="preserve"> },</w:t>
        <w:br/>
        <w:t xml:space="preserve"> "status": {</w:t>
        <w:br/>
        <w:t xml:space="preserve"> "icon": {</w:t>
        <w:br/>
        <w:t xml:space="preserve"> "link": "https://www.mycompany.com/support/ticket/1/status",</w:t>
        <w:br/>
        <w:t xml:space="preserve"> "title": "Open",</w:t>
        <w:br/>
        <w:t xml:space="preserve"> "url16x16": "https://www.mycompany.com/assets/status-open-16.png"</w:t>
        <w:br/>
        <w:t xml:space="preserve"> },</w:t>
        <w:br/>
        <w:t xml:space="preserve"> "resolved": false</w:t>
        <w:br/>
        <w:t xml:space="preserve"> },</w:t>
        <w:br/>
        <w:t xml:space="preserve"> "summary": "Customer reported an issue with login.",</w:t>
        <w:br/>
        <w:t xml:space="preserve"> "title": "SUP-1",</w:t>
        <w:br/>
        <w:t xml:space="preserve"> "url": "https://www.mycompany.com/support/ticket/1"</w:t>
        <w:br/>
        <w:t xml:space="preserve"> },</w:t>
        <w:br/>
        <w:t xml:space="preserve"> "relationship": "relates to",</w:t>
        <w:br/>
        <w:t xml:space="preserve"> "self": "https://your-domain.atlassian.net/rest/api/3/issue/PROJ-123/remotelink/10010"</w:t>
        <w:br/>
        <w:t>}</w:t>
      </w:r>
    </w:p>
    <w:p>
      <w:r>
        <w:rPr>
          <w:b/>
        </w:rPr>
        <w:t>Note: Note: The documentation specifies the 200 response is a OneOf: either an array of RemoteIssueLink objects or a single RemoteIssueLink object depending on whether globalId is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"Issue linking is disabled."</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issue or remote issue link was not found, or you do not have permission to view the issue."</w:t>
        <w:br/>
        <w:t xml:space="preserve"> ],</w:t>
        <w:br/>
        <w:t xml:space="preserve"> "errors": {}</w:t>
        <w:br/>
        <w: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"errorMessages": [</w:t>
        <w:br/>
        <w:t xml:space="preserve"> "The per-issue limit for remote links has been breached."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w:t>
            </w:r>
          </w:p>
        </w:tc>
        <w:tc>
          <w:tcPr>
            <w:tcW w:type="dxa" w:w="2880"/>
          </w:tcPr>
          <w:p>
            <w:r>
              <w:t>object</w:t>
            </w:r>
          </w:p>
        </w:tc>
        <w:tc>
          <w:tcPr>
            <w:tcW w:type="dxa" w:w="2880"/>
          </w:tcPr>
          <w:p>
            <w:r>
              <w:t>Application metadata used for rendering/grouping links.</w:t>
            </w:r>
          </w:p>
        </w:tc>
      </w:tr>
      <w:tr>
        <w:tc>
          <w:tcPr>
            <w:tcW w:type="dxa" w:w="2880"/>
          </w:tcPr>
          <w:p>
            <w:r>
              <w:t>application.name</w:t>
            </w:r>
          </w:p>
        </w:tc>
        <w:tc>
          <w:tcPr>
            <w:tcW w:type="dxa" w:w="2880"/>
          </w:tcPr>
          <w:p>
            <w:r>
              <w:t>string</w:t>
            </w:r>
          </w:p>
        </w:tc>
        <w:tc>
          <w:tcPr>
            <w:tcW w:type="dxa" w:w="2880"/>
          </w:tcPr>
          <w:p>
            <w:r>
              <w:t>Name of the application; used with the remote object icon title to display a tooltip.</w:t>
            </w:r>
          </w:p>
        </w:tc>
      </w:tr>
      <w:tr>
        <w:tc>
          <w:tcPr>
            <w:tcW w:type="dxa" w:w="2880"/>
          </w:tcPr>
          <w:p>
            <w:r>
              <w:t>application.type</w:t>
            </w:r>
          </w:p>
        </w:tc>
        <w:tc>
          <w:tcPr>
            <w:tcW w:type="dxa" w:w="2880"/>
          </w:tcPr>
          <w:p>
            <w:r>
              <w:t>string</w:t>
            </w:r>
          </w:p>
        </w:tc>
        <w:tc>
          <w:tcPr>
            <w:tcW w:type="dxa" w:w="2880"/>
          </w:tcPr>
          <w:p>
            <w:r>
              <w:t>Namespaced type of the application, used by registered rendering apps.</w:t>
            </w:r>
          </w:p>
        </w:tc>
      </w:tr>
      <w:tr>
        <w:tc>
          <w:tcPr>
            <w:tcW w:type="dxa" w:w="2880"/>
          </w:tcPr>
          <w:p>
            <w:r>
              <w:t>globalId</w:t>
            </w:r>
          </w:p>
        </w:tc>
        <w:tc>
          <w:tcPr>
            <w:tcW w:type="dxa" w:w="2880"/>
          </w:tcPr>
          <w:p>
            <w:r>
              <w:t>string</w:t>
            </w:r>
          </w:p>
        </w:tc>
        <w:tc>
          <w:tcPr>
            <w:tcW w:type="dxa" w:w="2880"/>
          </w:tcPr>
          <w:p>
            <w:r>
              <w:t>Global ID of the link (e.g., ID of the item on the remote system).</w:t>
            </w:r>
          </w:p>
        </w:tc>
      </w:tr>
      <w:tr>
        <w:tc>
          <w:tcPr>
            <w:tcW w:type="dxa" w:w="2880"/>
          </w:tcPr>
          <w:p>
            <w:r>
              <w:t>id</w:t>
            </w:r>
          </w:p>
        </w:tc>
        <w:tc>
          <w:tcPr>
            <w:tcW w:type="dxa" w:w="2880"/>
          </w:tcPr>
          <w:p>
            <w:r>
              <w:t>integer</w:t>
            </w:r>
          </w:p>
        </w:tc>
        <w:tc>
          <w:tcPr>
            <w:tcW w:type="dxa" w:w="2880"/>
          </w:tcPr>
          <w:p>
            <w:r>
              <w:t>ID of the remote issue link.</w:t>
            </w:r>
          </w:p>
        </w:tc>
      </w:tr>
      <w:tr>
        <w:tc>
          <w:tcPr>
            <w:tcW w:type="dxa" w:w="2880"/>
          </w:tcPr>
          <w:p>
            <w:r>
              <w:t>object</w:t>
            </w:r>
          </w:p>
        </w:tc>
        <w:tc>
          <w:tcPr>
            <w:tcW w:type="dxa" w:w="2880"/>
          </w:tcPr>
          <w:p>
            <w:r>
              <w:t>object</w:t>
            </w:r>
          </w:p>
        </w:tc>
        <w:tc>
          <w:tcPr>
            <w:tcW w:type="dxa" w:w="2880"/>
          </w:tcPr>
          <w:p>
            <w:r>
              <w:t>The linked remote object details.</w:t>
            </w:r>
          </w:p>
        </w:tc>
      </w:tr>
      <w:tr>
        <w:tc>
          <w:tcPr>
            <w:tcW w:type="dxa" w:w="2880"/>
          </w:tcPr>
          <w:p>
            <w:r>
              <w:t>object.icon</w:t>
            </w:r>
          </w:p>
        </w:tc>
        <w:tc>
          <w:tcPr>
            <w:tcW w:type="dxa" w:w="2880"/>
          </w:tcPr>
          <w:p>
            <w:r>
              <w:t>object</w:t>
            </w:r>
          </w:p>
        </w:tc>
        <w:tc>
          <w:tcPr>
            <w:tcW w:type="dxa" w:w="2880"/>
          </w:tcPr>
          <w:p>
            <w:r>
              <w:t>Icon details for the remote object or status.</w:t>
            </w:r>
          </w:p>
        </w:tc>
      </w:tr>
      <w:tr>
        <w:tc>
          <w:tcPr>
            <w:tcW w:type="dxa" w:w="2880"/>
          </w:tcPr>
          <w:p>
            <w:r>
              <w:t>object.icon.link</w:t>
            </w:r>
          </w:p>
        </w:tc>
        <w:tc>
          <w:tcPr>
            <w:tcW w:type="dxa" w:w="2880"/>
          </w:tcPr>
          <w:p>
            <w:r>
              <w:t>string</w:t>
            </w:r>
          </w:p>
        </w:tc>
        <w:tc>
          <w:tcPr>
            <w:tcW w:type="dxa" w:w="2880"/>
          </w:tcPr>
          <w:p>
            <w:r>
              <w:t>URL of the tooltip; used only for a status icon (if not set, status icon not clickable).</w:t>
            </w:r>
          </w:p>
        </w:tc>
      </w:tr>
      <w:tr>
        <w:tc>
          <w:tcPr>
            <w:tcW w:type="dxa" w:w="2880"/>
          </w:tcPr>
          <w:p>
            <w:r>
              <w:t>object.icon.title</w:t>
            </w:r>
          </w:p>
        </w:tc>
        <w:tc>
          <w:tcPr>
            <w:tcW w:type="dxa" w:w="2880"/>
          </w:tcPr>
          <w:p>
            <w:r>
              <w:t>string</w:t>
            </w:r>
          </w:p>
        </w:tc>
        <w:tc>
          <w:tcPr>
            <w:tcW w:type="dxa" w:w="2880"/>
          </w:tcPr>
          <w:p>
            <w:r>
              <w:t>Icon title used for tooltips (status icon tooltip; or combined with application name for remote object icon tooltip).</w:t>
            </w:r>
          </w:p>
        </w:tc>
      </w:tr>
      <w:tr>
        <w:tc>
          <w:tcPr>
            <w:tcW w:type="dxa" w:w="2880"/>
          </w:tcPr>
          <w:p>
            <w:r>
              <w:t>object.icon.url16x16</w:t>
            </w:r>
          </w:p>
        </w:tc>
        <w:tc>
          <w:tcPr>
            <w:tcW w:type="dxa" w:w="2880"/>
          </w:tcPr>
          <w:p>
            <w:r>
              <w:t>string</w:t>
            </w:r>
          </w:p>
        </w:tc>
        <w:tc>
          <w:tcPr>
            <w:tcW w:type="dxa" w:w="2880"/>
          </w:tcPr>
          <w:p>
            <w:r>
              <w:t>URL of a 16x16 icon displayed in Jira.</w:t>
            </w:r>
          </w:p>
        </w:tc>
      </w:tr>
      <w:tr>
        <w:tc>
          <w:tcPr>
            <w:tcW w:type="dxa" w:w="2880"/>
          </w:tcPr>
          <w:p>
            <w:r>
              <w:t>object.status</w:t>
            </w:r>
          </w:p>
        </w:tc>
        <w:tc>
          <w:tcPr>
            <w:tcW w:type="dxa" w:w="2880"/>
          </w:tcPr>
          <w:p>
            <w:r>
              <w:t>object</w:t>
            </w:r>
          </w:p>
        </w:tc>
        <w:tc>
          <w:tcPr>
            <w:tcW w:type="dxa" w:w="2880"/>
          </w:tcPr>
          <w:p>
            <w:r>
              <w:t>Status details for the remote object.</w:t>
            </w:r>
          </w:p>
        </w:tc>
      </w:tr>
      <w:tr>
        <w:tc>
          <w:tcPr>
            <w:tcW w:type="dxa" w:w="2880"/>
          </w:tcPr>
          <w:p>
            <w:r>
              <w:t>object.status.icon</w:t>
            </w:r>
          </w:p>
        </w:tc>
        <w:tc>
          <w:tcPr>
            <w:tcW w:type="dxa" w:w="2880"/>
          </w:tcPr>
          <w:p>
            <w:r>
              <w:t>object</w:t>
            </w:r>
          </w:p>
        </w:tc>
        <w:tc>
          <w:tcPr>
            <w:tcW w:type="dxa" w:w="2880"/>
          </w:tcPr>
          <w:p>
            <w:r>
              <w:t>Status icon details.</w:t>
            </w:r>
          </w:p>
        </w:tc>
      </w:tr>
      <w:tr>
        <w:tc>
          <w:tcPr>
            <w:tcW w:type="dxa" w:w="2880"/>
          </w:tcPr>
          <w:p>
            <w:r>
              <w:t>object.status.icon.link</w:t>
            </w:r>
          </w:p>
        </w:tc>
        <w:tc>
          <w:tcPr>
            <w:tcW w:type="dxa" w:w="2880"/>
          </w:tcPr>
          <w:p>
            <w:r>
              <w:t>string</w:t>
            </w:r>
          </w:p>
        </w:tc>
        <w:tc>
          <w:tcPr>
            <w:tcW w:type="dxa" w:w="2880"/>
          </w:tcPr>
          <w:p>
            <w:r>
              <w:t>URL of the tooltip; used only for a status icon.</w:t>
            </w:r>
          </w:p>
        </w:tc>
      </w:tr>
      <w:tr>
        <w:tc>
          <w:tcPr>
            <w:tcW w:type="dxa" w:w="2880"/>
          </w:tcPr>
          <w:p>
            <w:r>
              <w:t>object.status.icon.title</w:t>
            </w:r>
          </w:p>
        </w:tc>
        <w:tc>
          <w:tcPr>
            <w:tcW w:type="dxa" w:w="2880"/>
          </w:tcPr>
          <w:p>
            <w:r>
              <w:t>string</w:t>
            </w:r>
          </w:p>
        </w:tc>
        <w:tc>
          <w:tcPr>
            <w:tcW w:type="dxa" w:w="2880"/>
          </w:tcPr>
          <w:p>
            <w:r>
              <w:t>Title used as tooltip on the status icon (if not set, no tooltip).</w:t>
            </w:r>
          </w:p>
        </w:tc>
      </w:tr>
      <w:tr>
        <w:tc>
          <w:tcPr>
            <w:tcW w:type="dxa" w:w="2880"/>
          </w:tcPr>
          <w:p>
            <w:r>
              <w:t>object.status.icon.url16x16</w:t>
            </w:r>
          </w:p>
        </w:tc>
        <w:tc>
          <w:tcPr>
            <w:tcW w:type="dxa" w:w="2880"/>
          </w:tcPr>
          <w:p>
            <w:r>
              <w:t>string</w:t>
            </w:r>
          </w:p>
        </w:tc>
        <w:tc>
          <w:tcPr>
            <w:tcW w:type="dxa" w:w="2880"/>
          </w:tcPr>
          <w:p>
            <w:r>
              <w:t>URL of a 16x16 status icon displayed in Jira.</w:t>
            </w:r>
          </w:p>
        </w:tc>
      </w:tr>
      <w:tr>
        <w:tc>
          <w:tcPr>
            <w:tcW w:type="dxa" w:w="2880"/>
          </w:tcPr>
          <w:p>
            <w:r>
              <w:t>object.status.resolved</w:t>
            </w:r>
          </w:p>
        </w:tc>
        <w:tc>
          <w:tcPr>
            <w:tcW w:type="dxa" w:w="2880"/>
          </w:tcPr>
          <w:p>
            <w:r>
              <w:t>boolean</w:t>
            </w:r>
          </w:p>
        </w:tc>
        <w:tc>
          <w:tcPr>
            <w:tcW w:type="dxa" w:w="2880"/>
          </w:tcPr>
          <w:p>
            <w:r>
              <w:t>Whether the item is resolved (true shows strikethrough link in Jira).</w:t>
            </w:r>
          </w:p>
        </w:tc>
      </w:tr>
      <w:tr>
        <w:tc>
          <w:tcPr>
            <w:tcW w:type="dxa" w:w="2880"/>
          </w:tcPr>
          <w:p>
            <w:r>
              <w:t>object.summary</w:t>
            </w:r>
          </w:p>
        </w:tc>
        <w:tc>
          <w:tcPr>
            <w:tcW w:type="dxa" w:w="2880"/>
          </w:tcPr>
          <w:p>
            <w:r>
              <w:t>string</w:t>
            </w:r>
          </w:p>
        </w:tc>
        <w:tc>
          <w:tcPr>
            <w:tcW w:type="dxa" w:w="2880"/>
          </w:tcPr>
          <w:p>
            <w:r>
              <w:t>Summary details of the item.</w:t>
            </w:r>
          </w:p>
        </w:tc>
      </w:tr>
      <w:tr>
        <w:tc>
          <w:tcPr>
            <w:tcW w:type="dxa" w:w="2880"/>
          </w:tcPr>
          <w:p>
            <w:r>
              <w:t>object.title</w:t>
            </w:r>
          </w:p>
        </w:tc>
        <w:tc>
          <w:tcPr>
            <w:tcW w:type="dxa" w:w="2880"/>
          </w:tcPr>
          <w:p>
            <w:r>
              <w:t>string</w:t>
            </w:r>
          </w:p>
        </w:tc>
        <w:tc>
          <w:tcPr>
            <w:tcW w:type="dxa" w:w="2880"/>
          </w:tcPr>
          <w:p>
            <w:r>
              <w:t>Required. Title of the item.</w:t>
            </w:r>
          </w:p>
        </w:tc>
      </w:tr>
      <w:tr>
        <w:tc>
          <w:tcPr>
            <w:tcW w:type="dxa" w:w="2880"/>
          </w:tcPr>
          <w:p>
            <w:r>
              <w:t>object.url</w:t>
            </w:r>
          </w:p>
        </w:tc>
        <w:tc>
          <w:tcPr>
            <w:tcW w:type="dxa" w:w="2880"/>
          </w:tcPr>
          <w:p>
            <w:r>
              <w:t>string</w:t>
            </w:r>
          </w:p>
        </w:tc>
        <w:tc>
          <w:tcPr>
            <w:tcW w:type="dxa" w:w="2880"/>
          </w:tcPr>
          <w:p>
            <w:r>
              <w:t>Required. URL of the item.</w:t>
            </w:r>
          </w:p>
        </w:tc>
      </w:tr>
      <w:tr>
        <w:tc>
          <w:tcPr>
            <w:tcW w:type="dxa" w:w="2880"/>
          </w:tcPr>
          <w:p>
            <w:r>
              <w:t>relationship</w:t>
            </w:r>
          </w:p>
        </w:tc>
        <w:tc>
          <w:tcPr>
            <w:tcW w:type="dxa" w:w="2880"/>
          </w:tcPr>
          <w:p>
            <w:r>
              <w:t>string</w:t>
            </w:r>
          </w:p>
        </w:tc>
        <w:tc>
          <w:tcPr>
            <w:tcW w:type="dxa" w:w="2880"/>
          </w:tcPr>
          <w:p>
            <w:r>
              <w:t>Description of the relationship between the issue and the linked item.</w:t>
            </w:r>
          </w:p>
        </w:tc>
      </w:tr>
      <w:tr>
        <w:tc>
          <w:tcPr>
            <w:tcW w:type="dxa" w:w="2880"/>
          </w:tcPr>
          <w:p>
            <w:r>
              <w:t>self</w:t>
            </w:r>
          </w:p>
        </w:tc>
        <w:tc>
          <w:tcPr>
            <w:tcW w:type="dxa" w:w="2880"/>
          </w:tcPr>
          <w:p>
            <w:r>
              <w:t>string</w:t>
            </w:r>
          </w:p>
        </w:tc>
        <w:tc>
          <w:tcPr>
            <w:tcW w:type="dxa" w:w="2880"/>
          </w:tcPr>
          <w:p>
            <w:r>
              <w:t>URL of the remote issue link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'https://api.atlassian.com/ex/jira/{{jiraCloudId}}/rest/api/3/issue/PROJ-123/remotelink' \</w:t>
        <w:br/>
        <w:t xml:space="preserve"> --header 'Accept: application/json'</w:t>
      </w:r>
    </w:p>
    <w:p>
      <w:pPr>
        <w:pStyle w:val="Heading3"/>
      </w:pPr>
      <w:r>
        <w:t>Example Usage</w:t>
      </w:r>
    </w:p>
    <w:p>
      <w:pPr>
        <w:pStyle w:val="Heading3"/>
      </w:pPr>
      <w:r>
        <w:t>Example 1: Get all remote issue links for an issue</w:t>
      </w:r>
    </w:p>
    <w:p>
      <w:pPr>
        <w:pStyle w:val="Heading3"/>
      </w:pPr>
      <w:r>
        <w:t>Example 2: Get a specific remote issue link by globalId (URL-encoded)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'https://api.atlassian.com/ex/jira/{{jiraCloudId}}/rest/api/3/issue/PROJ-123/remotelink?globalId=system%3Dhttp%3A%2F%2Fwww.mycompany.com%2Fsupport%26id%3D1' \</w:t>
        <w:br/>
        <w:t xml:space="preserve"> --header 'Accept: application/json'</w:t>
      </w:r>
    </w:p>
    <w:p>
      <w:pPr>
        <w:pStyle w:val="Heading3"/>
      </w:pPr>
      <w:r>
        <w:t>Notes</w:t>
      </w:r>
    </w:p>
    <w:p>
      <w:pPr>
        <w:pStyle w:val="ListBullet"/>
      </w:pPr>
      <w:r>
        <w:t>If globalId includes reserved URL characters, they must be escaped (URL-encoded) in the request.</w:t>
      </w:r>
    </w:p>
    <w:p>
      <w:pPr>
        <w:pStyle w:val="ListBullet"/>
      </w:pPr>
      <w:r>
        <w:t xml:space="preserve">The 200 response shape varies: </w:t>
        <w:br/>
        <w:br/>
        <w:t>Array when globalId is not provided</w:t>
        <w:br/>
        <w:t>Single object when globalId is provided</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Issue linking is disabled.</w:t>
      </w:r>
    </w:p>
    <w:p>
      <w:pPr>
        <w:pStyle w:val="ListBullet"/>
      </w:pPr>
      <w:r>
        <w:t>404: Issue or remote issue link not found, or no permission to view the issue.</w:t>
      </w:r>
    </w:p>
    <w:p>
      <w:pPr>
        <w:pStyle w:val="ListBullet"/>
      </w:pPr>
      <w:r>
        <w:t>413: Per-issue limit for remote links has been breached.</w:t>
      </w:r>
    </w:p>
    <w:p>
      <w:r>
        <w:t>Please provide your jiraCloudId (UUID) if you want me to fill the sample requests with a concrete value.</w:t>
      </w:r>
    </w:p>
    <w:p>
      <w:r>
        <w:br w:type="page"/>
      </w:r>
    </w:p>
    <w:p>
      <w:pPr>
        <w:pStyle w:val="Heading2"/>
      </w:pPr>
      <w:r>
        <w:t>151. [DELETE] Delete an Issue Resolution</w:t>
      </w:r>
    </w:p>
    <w:p>
      <w:r>
        <w:rPr>
          <w:b/>
        </w:rPr>
        <w:t xml:space="preserve">Endpoint: </w:t>
      </w:r>
      <w:r>
        <w:rPr>
          <w:rFonts w:ascii="Courier New" w:hAnsi="Courier New"/>
          <w:sz w:val="18"/>
        </w:rPr>
        <w:t>/api/3/resolution/{{id}}</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https://api.atlassian.com/ex/jira/{{jiraCloudId}}/rest/api/3/resolution/{{id}}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issue resolution. This operation is asynchronous—the response includes a Location link that you can follow to check task status and retrieve updates via the Get task endpoint.</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The id path parameter must always be present and must be a non-empty string (resolution ID).</w:t>
      </w:r>
    </w:p>
    <w:p>
      <w:pPr>
        <w:pStyle w:val="ListBullet"/>
      </w:pPr>
      <w:r>
        <w:t>Always construct the path as /api/3/resolution/{{id}} under the base URL https://api.atlassian.com/ex/jira/{{jiraCloudId}}/rest/.</w:t>
      </w:r>
    </w:p>
    <w:p>
      <w:pPr>
        <w:pStyle w:val="ListBullet"/>
      </w:pPr>
      <w:r>
        <w:t>Do not call the API with missing or empty path parameters (e.g., avoid /resolution//).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https://api.atlassian.com/ex/jira/2b9c9c6d-aaaa-bbbb-cccc-1a2b3c4d5e6f/rest/api/3/resolution/10001?replaceWith=10002</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https://api.atlassian.com/ex/jira//rest/api/3/resolution/10001</w:t>
        <w:br/>
        <w:t>https://api.atlassian.com/ex/jira/2b9c9c6d-aaaa-bbbb-cccc-1a2b3c4d5e6f/rest/api/3/resolution/?replaceWith=10002</w:t>
        <w:br/>
        <w:t>https://api.atlassian.com/ex/jira/2b9c9c6d-aaaa-bbbb-cccc-1a2b3c4d5e6f/rest/api/3/resolution/10001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 Sent in the URL path.</w:t>
            </w:r>
          </w:p>
        </w:tc>
      </w:tr>
      <w:tr>
        <w:tc>
          <w:tcPr>
            <w:tcW w:type="dxa" w:w="2880"/>
          </w:tcPr>
          <w:p>
            <w:r>
              <w:t>id</w:t>
            </w:r>
          </w:p>
        </w:tc>
        <w:tc>
          <w:tcPr>
            <w:tcW w:type="dxa" w:w="2880"/>
          </w:tcPr>
          <w:p>
            <w:r>
              <w:t>string</w:t>
            </w:r>
          </w:p>
        </w:tc>
        <w:tc>
          <w:tcPr>
            <w:tcW w:type="dxa" w:w="2880"/>
          </w:tcPr>
          <w:p>
            <w:r>
              <w:t>The ID of the issue resolution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replaceWith</w:t>
            </w:r>
          </w:p>
        </w:tc>
        <w:tc>
          <w:tcPr>
            <w:tcW w:type="dxa" w:w="2880"/>
          </w:tcPr>
          <w:p>
            <w:r>
              <w:t>string</w:t>
            </w:r>
          </w:p>
        </w:tc>
        <w:tc>
          <w:tcPr>
            <w:tcW w:type="dxa" w:w="2880"/>
          </w:tcPr>
          <w:p>
            <w:r>
              <w:t>The ID of the issue resolution that will replace the currently selected resolution. Sent in the URL query string.</w:t>
            </w:r>
          </w:p>
        </w:tc>
      </w:tr>
    </w:tbl>
    <w:p/>
    <w:p>
      <w:pPr>
        <w:pStyle w:val="Heading3"/>
      </w:pPr>
      <w:r>
        <w:t>Response</w:t>
      </w:r>
    </w:p>
    <w:p>
      <w:pPr>
        <w:pStyle w:val="Heading3"/>
      </w:pPr>
      <w:r>
        <w:t>Success Response (303 See Other)</w:t>
      </w:r>
    </w:p>
    <w:p>
      <w:r>
        <w:t>Returned if the request is successful.</w:t>
      </w:r>
    </w:p>
    <w:p>
      <w:r>
        <w:rPr>
          <w:b/>
          <w:color w:val="666666"/>
          <w:sz w:val="16"/>
        </w:rPr>
        <w:t>[json]</w:t>
      </w:r>
    </w:p>
    <w:p>
      <w:pPr>
        <w:shd w:fill="F2F2F2" w:val="clear"/>
      </w:pPr>
      <w:r>
        <w:rPr>
          <w:rFonts w:ascii="Courier New" w:hAnsi="Courier New"/>
          <w:sz w:val="17"/>
        </w:rPr>
        <w:t>{</w:t>
        <w:br/>
        <w:t xml:space="preserve"> "description": "Delete resolution task",</w:t>
        <w:br/>
        <w:t xml:space="preserve"> "elapsedRuntime": 120,</w:t>
        <w:br/>
        <w:t xml:space="preserve"> "finished": 1710331123456,</w:t>
        <w:br/>
        <w:t xml:space="preserve"> "id": "10010",</w:t>
        <w:br/>
        <w:t xml:space="preserve"> "lastUpdate": 1710331123000,</w:t>
        <w:br/>
        <w:t xml:space="preserve"> "message": "Deleting resolution",</w:t>
        <w:br/>
        <w:t xml:space="preserve"> "progress": 100,</w:t>
        <w:br/>
        <w:t xml:space="preserve"> "result": null,</w:t>
        <w:br/>
        <w:t xml:space="preserve"> "self": "https://your-domain.atlassian.net/rest/api/3/task/10010",</w:t>
        <w:br/>
        <w:t xml:space="preserve"> "started": 1710331122000,</w:t>
        <w:br/>
        <w:t xml:space="preserve"> "status": "COMPLETE",</w:t>
        <w:br/>
        <w:t xml:space="preserve"> "submitted": 1710331122000,</w:t>
        <w:br/>
        <w:t xml:space="preserve"> "submittedBy": 12345</w:t>
        <w:br/>
        <w:t>}</w:t>
      </w:r>
    </w:p>
    <w:p>
      <w:r>
        <w:rPr>
          <w:b/>
        </w:rPr>
        <w:t>Note: Note: The operation is asynchronous; follow the Location response header to determine task status and use Get task for updates.</w:t>
      </w:r>
    </w:p>
    <w:p>
      <w:pPr>
        <w:pStyle w:val="Heading3"/>
      </w:pPr>
      <w:r>
        <w:t>Error Response (400 Client Error)</w:t>
      </w:r>
    </w:p>
    <w:p>
      <w:r>
        <w:t>Returned if the request isn't valid.</w:t>
      </w:r>
    </w:p>
    <w:p>
      <w:r>
        <w:rPr>
          <w:b/>
          <w:color w:val="666666"/>
          <w:sz w:val="16"/>
        </w:rPr>
        <w:t>[json]</w:t>
      </w:r>
    </w:p>
    <w:p>
      <w:pPr>
        <w:shd w:fill="F2F2F2" w:val="clear"/>
      </w:pPr>
      <w:r>
        <w:rPr>
          <w:rFonts w:ascii="Courier New" w:hAnsi="Courier New"/>
          <w:sz w:val="17"/>
        </w:rPr>
        <w:t>{</w:t>
        <w:br/>
        <w:t xml:space="preserve"> "errorMessages": [</w:t>
        <w:br/>
        <w:t xml:space="preserve"> "input parameter 'replaceWith' must be provided"</w:t>
        <w:br/>
        <w:t xml:space="preserve"> ],</w:t>
        <w:br/>
        <w:t xml:space="preserve"> "errors": {</w:t>
        <w:br/>
        <w:t xml:space="preserve"> "replaceWith": "Required"</w:t>
        <w:br/>
        <w:t xml:space="preserve"> },</w:t>
        <w:br/>
        <w:t xml:space="preserve"> "status": 400</w:t>
        <w:br/>
        <w:t>}</w:t>
      </w:r>
    </w:p>
    <w:p>
      <w:pPr>
        <w:pStyle w:val="Heading3"/>
      </w:pPr>
      <w:r>
        <w:t>Error Response (401 Client Error)</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w:t>
        <w:br/>
        <w:t xml:space="preserve"> ],</w:t>
        <w:br/>
        <w:t xml:space="preserve"> "errors": {},</w:t>
        <w:br/>
        <w:t xml:space="preserve"> "status": 401</w:t>
        <w:br/>
        <w:t>}</w:t>
      </w:r>
    </w:p>
    <w:p>
      <w:pPr>
        <w:pStyle w:val="Heading3"/>
      </w:pPr>
      <w:r>
        <w:t>Error Response (403 Client Error)</w:t>
      </w:r>
    </w:p>
    <w:p>
      <w:r>
        <w:t>Returned if the user doesn't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Client Error)</w:t>
      </w:r>
    </w:p>
    <w:p>
      <w:r>
        <w:t>Returned if the issue resolution isn't found.</w:t>
      </w:r>
    </w:p>
    <w:p>
      <w:r>
        <w:rPr>
          <w:b/>
          <w:color w:val="666666"/>
          <w:sz w:val="16"/>
        </w:rPr>
        <w:t>[json]</w:t>
      </w:r>
    </w:p>
    <w:p>
      <w:pPr>
        <w:shd w:fill="F2F2F2" w:val="clear"/>
      </w:pPr>
      <w:r>
        <w:rPr>
          <w:rFonts w:ascii="Courier New" w:hAnsi="Courier New"/>
          <w:sz w:val="17"/>
        </w:rPr>
        <w:t>{</w:t>
        <w:br/>
        <w:t xml:space="preserve"> "errorMessages": [</w:t>
        <w:br/>
        <w:t xml:space="preserve"> "Issue resolution not found."</w:t>
        <w:br/>
        <w:t xml:space="preserve"> ],</w:t>
        <w:br/>
        <w:t xml:space="preserve"> "errors": {},</w:t>
        <w:br/>
        <w:t xml:space="preserve"> "status": 404</w:t>
        <w:br/>
        <w:t>}</w:t>
      </w:r>
    </w:p>
    <w:p>
      <w:pPr>
        <w:pStyle w:val="Heading3"/>
      </w:pPr>
      <w:r>
        <w:t>Error Response (409 Client Error)</w:t>
      </w:r>
    </w:p>
    <w:p>
      <w:r>
        <w:t>Returned if a task to delete the issue resolution is already running.</w:t>
      </w:r>
    </w:p>
    <w:p>
      <w:r>
        <w:rPr>
          <w:b/>
          <w:color w:val="666666"/>
          <w:sz w:val="16"/>
        </w:rPr>
        <w:t>[json]</w:t>
      </w:r>
    </w:p>
    <w:p>
      <w:pPr>
        <w:shd w:fill="F2F2F2" w:val="clear"/>
      </w:pPr>
      <w:r>
        <w:rPr>
          <w:rFonts w:ascii="Courier New" w:hAnsi="Courier New"/>
          <w:sz w:val="17"/>
        </w:rPr>
        <w:t>{</w:t>
        <w:br/>
        <w:t xml:space="preserve"> "errorMessages": [</w:t>
        <w:br/>
        <w:t xml:space="preserve"> "A task to delete the issue resolution is already running."</w:t>
        <w:br/>
        <w:t xml:space="preserve"> ],</w:t>
        <w:br/>
        <w:t xml:space="preserve"> "errors":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task.</w:t>
            </w:r>
          </w:p>
        </w:tc>
      </w:tr>
      <w:tr>
        <w:tc>
          <w:tcPr>
            <w:tcW w:type="dxa" w:w="2880"/>
          </w:tcPr>
          <w:p>
            <w:r>
              <w:t>elapsedRuntime</w:t>
            </w:r>
          </w:p>
        </w:tc>
        <w:tc>
          <w:tcPr>
            <w:tcW w:type="dxa" w:w="2880"/>
          </w:tcPr>
          <w:p>
            <w:r>
              <w:t>integer</w:t>
            </w:r>
          </w:p>
        </w:tc>
        <w:tc>
          <w:tcPr>
            <w:tcW w:type="dxa" w:w="2880"/>
          </w:tcPr>
          <w:p>
            <w:r>
              <w:t>The execution time of the task, in milliseconds.</w:t>
            </w:r>
          </w:p>
        </w:tc>
      </w:tr>
      <w:tr>
        <w:tc>
          <w:tcPr>
            <w:tcW w:type="dxa" w:w="2880"/>
          </w:tcPr>
          <w:p>
            <w:r>
              <w:t>finished</w:t>
            </w:r>
          </w:p>
        </w:tc>
        <w:tc>
          <w:tcPr>
            <w:tcW w:type="dxa" w:w="2880"/>
          </w:tcPr>
          <w:p>
            <w:r>
              <w:t>integer</w:t>
            </w:r>
          </w:p>
        </w:tc>
        <w:tc>
          <w:tcPr>
            <w:tcW w:type="dxa" w:w="2880"/>
          </w:tcPr>
          <w:p>
            <w:r>
              <w:t>A timestamp recording when the task was finished.</w:t>
            </w:r>
          </w:p>
        </w:tc>
      </w:tr>
      <w:tr>
        <w:tc>
          <w:tcPr>
            <w:tcW w:type="dxa" w:w="2880"/>
          </w:tcPr>
          <w:p>
            <w:r>
              <w:t>id</w:t>
            </w:r>
          </w:p>
        </w:tc>
        <w:tc>
          <w:tcPr>
            <w:tcW w:type="dxa" w:w="2880"/>
          </w:tcPr>
          <w:p>
            <w:r>
              <w:t>string</w:t>
            </w:r>
          </w:p>
        </w:tc>
        <w:tc>
          <w:tcPr>
            <w:tcW w:type="dxa" w:w="2880"/>
          </w:tcPr>
          <w:p>
            <w:r>
              <w:t>The ID of the task.</w:t>
            </w:r>
          </w:p>
        </w:tc>
      </w:tr>
      <w:tr>
        <w:tc>
          <w:tcPr>
            <w:tcW w:type="dxa" w:w="2880"/>
          </w:tcPr>
          <w:p>
            <w:r>
              <w:t>lastUpdate</w:t>
            </w:r>
          </w:p>
        </w:tc>
        <w:tc>
          <w:tcPr>
            <w:tcW w:type="dxa" w:w="2880"/>
          </w:tcPr>
          <w:p>
            <w:r>
              <w:t>integer</w:t>
            </w:r>
          </w:p>
        </w:tc>
        <w:tc>
          <w:tcPr>
            <w:tcW w:type="dxa" w:w="2880"/>
          </w:tcPr>
          <w:p>
            <w:r>
              <w:t>A timestamp recording when the task progress was last updated.</w:t>
            </w:r>
          </w:p>
        </w:tc>
      </w:tr>
      <w:tr>
        <w:tc>
          <w:tcPr>
            <w:tcW w:type="dxa" w:w="2880"/>
          </w:tcPr>
          <w:p>
            <w:r>
              <w:t>message</w:t>
            </w:r>
          </w:p>
        </w:tc>
        <w:tc>
          <w:tcPr>
            <w:tcW w:type="dxa" w:w="2880"/>
          </w:tcPr>
          <w:p>
            <w:r>
              <w:t>string</w:t>
            </w:r>
          </w:p>
        </w:tc>
        <w:tc>
          <w:tcPr>
            <w:tcW w:type="dxa" w:w="2880"/>
          </w:tcPr>
          <w:p>
            <w:r>
              <w:t>Information about the progress of the task.</w:t>
            </w:r>
          </w:p>
        </w:tc>
      </w:tr>
      <w:tr>
        <w:tc>
          <w:tcPr>
            <w:tcW w:type="dxa" w:w="2880"/>
          </w:tcPr>
          <w:p>
            <w:r>
              <w:t>progress</w:t>
            </w:r>
          </w:p>
        </w:tc>
        <w:tc>
          <w:tcPr>
            <w:tcW w:type="dxa" w:w="2880"/>
          </w:tcPr>
          <w:p>
            <w:r>
              <w:t>integer</w:t>
            </w:r>
          </w:p>
        </w:tc>
        <w:tc>
          <w:tcPr>
            <w:tcW w:type="dxa" w:w="2880"/>
          </w:tcPr>
          <w:p>
            <w:r>
              <w:t>The progress of the task, as a percentage complete.</w:t>
            </w:r>
          </w:p>
        </w:tc>
      </w:tr>
      <w:tr>
        <w:tc>
          <w:tcPr>
            <w:tcW w:type="dxa" w:w="2880"/>
          </w:tcPr>
          <w:p>
            <w:r>
              <w:t>result</w:t>
            </w:r>
          </w:p>
        </w:tc>
        <w:tc>
          <w:tcPr>
            <w:tcW w:type="dxa" w:w="2880"/>
          </w:tcPr>
          <w:p>
            <w:r>
              <w:t>any</w:t>
            </w:r>
          </w:p>
        </w:tc>
        <w:tc>
          <w:tcPr>
            <w:tcW w:type="dxa" w:w="2880"/>
          </w:tcPr>
          <w:p>
            <w:r>
              <w:t>The result of the task execution.</w:t>
            </w:r>
          </w:p>
        </w:tc>
      </w:tr>
      <w:tr>
        <w:tc>
          <w:tcPr>
            <w:tcW w:type="dxa" w:w="2880"/>
          </w:tcPr>
          <w:p>
            <w:r>
              <w:t>self</w:t>
            </w:r>
          </w:p>
        </w:tc>
        <w:tc>
          <w:tcPr>
            <w:tcW w:type="dxa" w:w="2880"/>
          </w:tcPr>
          <w:p>
            <w:r>
              <w:t>string</w:t>
            </w:r>
          </w:p>
        </w:tc>
        <w:tc>
          <w:tcPr>
            <w:tcW w:type="dxa" w:w="2880"/>
          </w:tcPr>
          <w:p>
            <w:r>
              <w:t>The URL of the task.</w:t>
            </w:r>
          </w:p>
        </w:tc>
      </w:tr>
      <w:tr>
        <w:tc>
          <w:tcPr>
            <w:tcW w:type="dxa" w:w="2880"/>
          </w:tcPr>
          <w:p>
            <w:r>
              <w:t>started</w:t>
            </w:r>
          </w:p>
        </w:tc>
        <w:tc>
          <w:tcPr>
            <w:tcW w:type="dxa" w:w="2880"/>
          </w:tcPr>
          <w:p>
            <w:r>
              <w:t>integer</w:t>
            </w:r>
          </w:p>
        </w:tc>
        <w:tc>
          <w:tcPr>
            <w:tcW w:type="dxa" w:w="2880"/>
          </w:tcPr>
          <w:p>
            <w:r>
              <w:t>A timestamp recording when the task was started.</w:t>
            </w:r>
          </w:p>
        </w:tc>
      </w:tr>
      <w:tr>
        <w:tc>
          <w:tcPr>
            <w:tcW w:type="dxa" w:w="2880"/>
          </w:tcPr>
          <w:p>
            <w:r>
              <w:t>status</w:t>
            </w:r>
          </w:p>
        </w:tc>
        <w:tc>
          <w:tcPr>
            <w:tcW w:type="dxa" w:w="2880"/>
          </w:tcPr>
          <w:p>
            <w:r>
              <w:t>string</w:t>
            </w:r>
          </w:p>
        </w:tc>
        <w:tc>
          <w:tcPr>
            <w:tcW w:type="dxa" w:w="2880"/>
          </w:tcPr>
          <w:p>
            <w:r>
              <w:t>The status of the task. Possible values: ENQUEUED, RUNNING, COMPLETE, FAILED, CANCEL_REQUESTED, CANCELLED, DEAD.</w:t>
            </w:r>
          </w:p>
        </w:tc>
      </w:tr>
      <w:tr>
        <w:tc>
          <w:tcPr>
            <w:tcW w:type="dxa" w:w="2880"/>
          </w:tcPr>
          <w:p>
            <w:r>
              <w:t>submitted</w:t>
            </w:r>
          </w:p>
        </w:tc>
        <w:tc>
          <w:tcPr>
            <w:tcW w:type="dxa" w:w="2880"/>
          </w:tcPr>
          <w:p>
            <w:r>
              <w:t>integer</w:t>
            </w:r>
          </w:p>
        </w:tc>
        <w:tc>
          <w:tcPr>
            <w:tcW w:type="dxa" w:w="2880"/>
          </w:tcPr>
          <w:p>
            <w:r>
              <w:t>A timestamp recording when the task was submitted.</w:t>
            </w:r>
          </w:p>
        </w:tc>
      </w:tr>
      <w:tr>
        <w:tc>
          <w:tcPr>
            <w:tcW w:type="dxa" w:w="2880"/>
          </w:tcPr>
          <w:p>
            <w:r>
              <w:t>submittedBy</w:t>
            </w:r>
          </w:p>
        </w:tc>
        <w:tc>
          <w:tcPr>
            <w:tcW w:type="dxa" w:w="2880"/>
          </w:tcPr>
          <w:p>
            <w:r>
              <w:t>integer</w:t>
            </w:r>
          </w:p>
        </w:tc>
        <w:tc>
          <w:tcPr>
            <w:tcW w:type="dxa" w:w="2880"/>
          </w:tcPr>
          <w:p>
            <w:r>
              <w:t>The 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'https://api.atlassian.com/ex/jira/2b9c9c6d-aaaa-bbbb-cccc-1a2b3c4d5e6f/rest/api/3/resolution/10001?replaceWith=10002' \</w:t>
        <w:br/>
        <w:t xml:space="preserve"> --header 'Accept: application/json'</w:t>
      </w:r>
    </w:p>
    <w:p>
      <w:pPr>
        <w:pStyle w:val="Heading3"/>
      </w:pPr>
      <w:r>
        <w:t>Example Usage</w:t>
      </w:r>
    </w:p>
    <w:p>
      <w:pPr>
        <w:pStyle w:val="Heading3"/>
      </w:pPr>
      <w:r>
        <w:t>Example 1: Delete a resolution and replace it with another</w:t>
      </w:r>
    </w:p>
    <w:p>
      <w:pPr>
        <w:pStyle w:val="Heading3"/>
      </w:pPr>
      <w:r>
        <w:t>Example 2: Delete a different resolution</w:t>
      </w:r>
    </w:p>
    <w:p>
      <w:r>
        <w:rPr>
          <w:b/>
          <w:color w:val="666666"/>
          <w:sz w:val="16"/>
        </w:rPr>
        <w:t>[bash]</w:t>
      </w:r>
    </w:p>
    <w:p>
      <w:pPr>
        <w:shd w:fill="F2F2F2" w:val="clear"/>
      </w:pPr>
      <w:r>
        <w:rPr>
          <w:rFonts w:ascii="Courier New" w:hAnsi="Courier New"/>
          <w:sz w:val="17"/>
        </w:rPr>
        <w:t>curl -i --request DELETE \</w:t>
        <w:br/>
        <w:t xml:space="preserve"> --url 'https://api.atlassian.com/ex/jira/2b9c9c6d-aaaa-bbbb-cccc-1a2b3c4d5e6f/rest/api/3/resolution/10005?replaceWith=10002' \</w:t>
        <w:br/>
        <w:t xml:space="preserve"> --header 'Accept: application/json'</w:t>
      </w:r>
    </w:p>
    <w:p>
      <w:pPr>
        <w:pStyle w:val="Heading3"/>
      </w:pPr>
      <w:r>
        <w:t>Behavior</w:t>
      </w:r>
    </w:p>
    <w:p>
      <w:pPr>
        <w:pStyle w:val="ListBullet"/>
      </w:pPr>
      <w:r>
        <w:t>Validates the id (resolution ID) and the required replaceWith query parameter.</w:t>
      </w:r>
    </w:p>
    <w:p>
      <w:pPr>
        <w:pStyle w:val="ListBullet"/>
      </w:pPr>
      <w:r>
        <w:t>Starts an asynchronous delete task.</w:t>
      </w:r>
    </w:p>
    <w:p>
      <w:pPr>
        <w:pStyle w:val="ListBullet"/>
      </w:pPr>
      <w:r>
        <w:t>Returns a response with a Location header pointing to the task resource.</w:t>
      </w:r>
    </w:p>
    <w:p>
      <w:pPr>
        <w:pStyle w:val="ListBullet"/>
      </w:pPr>
      <w:r>
        <w:t>Use the Get task endpoint to poll for task progress and final status.</w:t>
      </w:r>
    </w:p>
    <w:p>
      <w:pPr>
        <w:pStyle w:val="Heading3"/>
      </w:pPr>
      <w:r>
        <w:t>Notes</w:t>
      </w:r>
    </w:p>
    <w:p>
      <w:pPr>
        <w:pStyle w:val="ListBullet"/>
      </w:pPr>
      <w:r>
        <w:t>This endpoint uses the Jira Cloud “ex” base URL format and requires jiraCloudId in the path.</w:t>
      </w:r>
    </w:p>
    <w:p>
      <w:pPr>
        <w:pStyle w:val="ListBullet"/>
      </w:pPr>
      <w:r>
        <w:t>The documentation indicates a 303 response on success and describes following the Location link for task status.</w:t>
      </w:r>
    </w:p>
    <w:p>
      <w:pPr>
        <w:pStyle w:val="Heading3"/>
      </w:pPr>
      <w:r>
        <w:t>Gotchas</w:t>
      </w:r>
    </w:p>
    <w:p>
      <w:pPr>
        <w:pStyle w:val="ListBullet"/>
      </w:pPr>
      <w:r>
        <w:t>If you omit replaceWith, the request is invalid (400).</w:t>
      </w:r>
    </w:p>
    <w:p>
      <w:pPr>
        <w:pStyle w:val="ListBullet"/>
      </w:pPr>
      <w:r>
        <w:t>If a delete task for the resolution is already running, you may receive a 409.</w:t>
      </w:r>
    </w:p>
    <w:p>
      <w:pPr>
        <w:pStyle w:val="Heading3"/>
      </w:pPr>
      <w:r>
        <w:t>Error Handling</w:t>
      </w:r>
    </w:p>
    <w:p>
      <w:pPr>
        <w:pStyle w:val="ListBullet"/>
      </w:pPr>
      <w:r>
        <w:t>400: Request is invalid (e.g., missing/invalid replaceWith).</w:t>
      </w:r>
    </w:p>
    <w:p>
      <w:pPr>
        <w:pStyle w:val="ListBullet"/>
      </w:pPr>
      <w:r>
        <w:t>401: Missing/incorrect authentication credentials.</w:t>
      </w:r>
    </w:p>
    <w:p>
      <w:pPr>
        <w:pStyle w:val="ListBullet"/>
      </w:pPr>
      <w:r>
        <w:t>403: User lacks Administer Jira global permission.</w:t>
      </w:r>
    </w:p>
    <w:p>
      <w:pPr>
        <w:pStyle w:val="ListBullet"/>
      </w:pPr>
      <w:r>
        <w:t>404: Resolution not found.</w:t>
      </w:r>
    </w:p>
    <w:p>
      <w:pPr>
        <w:pStyle w:val="ListBullet"/>
      </w:pPr>
      <w:r>
        <w:t>409: A delete-resolution task is already running.</w:t>
      </w:r>
    </w:p>
    <w:p>
      <w:r>
        <w:t>Please provide your jiraCloudId (UUID) if you want me to fill in fully concrete example URLs for your site.</w:t>
      </w:r>
    </w:p>
    <w:p>
      <w:pPr>
        <w:pStyle w:val="Heading3"/>
      </w:pPr>
      <w:r>
        <w:t>Related issueResolutions actions</w:t>
      </w:r>
    </w:p>
    <w:p>
      <w:pPr>
        <w:pStyle w:val="ListBullet"/>
      </w:pPr>
      <w:r>
        <w:t>[POST] Create an Issue Resolution — /ex/jira/{{jiraCloudId}}/rest/api/3/resolution</w:t>
      </w:r>
    </w:p>
    <w:p>
      <w:pPr>
        <w:pStyle w:val="ListBullet"/>
      </w:pPr>
      <w:r>
        <w:t>[PUT] Set Default Issue Resolution — /ex/jira/{{jiraCloudId}}/rest/api/3/resolution/default</w:t>
      </w:r>
    </w:p>
    <w:p>
      <w:pPr>
        <w:pStyle w:val="ListBullet"/>
      </w:pPr>
      <w:r>
        <w:t>[GET] Get an Issue Resolution (by ID) — /ex/jira/{{jiraCloudId}}/rest/api/3/resolution/{{id}}</w:t>
      </w:r>
    </w:p>
    <w:p>
      <w:r>
        <w:br w:type="page"/>
      </w:r>
    </w:p>
    <w:p>
      <w:pPr>
        <w:pStyle w:val="Heading2"/>
      </w:pPr>
      <w:r>
        <w:t>152. [PUT] Update an Issue’s Remote Link by ID</w:t>
      </w:r>
    </w:p>
    <w:p>
      <w:r>
        <w:rPr>
          <w:b/>
        </w:rPr>
        <w:t xml:space="preserve">Endpoint: </w:t>
      </w:r>
      <w:r>
        <w:rPr>
          <w:rFonts w:ascii="Courier New" w:hAnsi="Courier New"/>
          <w:sz w:val="18"/>
        </w:rPr>
        <w:t>/issue/{{issueIdOrKey}}/remotelink/{{linkId}}</w:t>
      </w:r>
    </w:p>
    <w:p>
      <w:pPr>
        <w:pStyle w:val="Heading3"/>
      </w:pPr>
      <w:r>
        <w:t>Prerequisites</w:t>
      </w:r>
    </w:p>
    <w:p>
      <w:pPr>
        <w:pStyle w:val="ListBullet"/>
      </w:pPr>
      <w:r>
        <w:t>Issue linking must be active in Jira.</w:t>
      </w:r>
    </w:p>
    <w:p>
      <w:pPr>
        <w:pStyle w:val="ListBullet"/>
      </w:pPr>
      <w:r>
        <w:t xml:space="preserve">Permissions required: </w:t>
        <w:br/>
        <w:br/>
        <w:t>Browse projects and Link issues project permissions for the project containing the issue</w:t>
        <w:br/>
        <w:t>If issue-level security is configured: permission to view the issue</w:t>
      </w:r>
    </w:p>
    <w:p>
      <w:pPr>
        <w:pStyle w:val="Heading3"/>
      </w:pPr>
      <w:r>
        <w:t>Method</w:t>
      </w:r>
    </w:p>
    <w:p>
      <w:r>
        <w:t>PUT</w:t>
      </w:r>
    </w:p>
    <w:p>
      <w:pPr>
        <w:pStyle w:val="Heading3"/>
      </w:pPr>
      <w:r>
        <w:t>URL</w:t>
      </w:r>
    </w:p>
    <w:p>
      <w:r>
        <w:t>https://api.atlassian.com/ex/jira/{{jiraCloudId}}/rest/api/3/issue/{{issueIdOrKey}}/remotelink/{{linkId}}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remote issue link for an issue. Fields omitted or provided without values in the request are set to null.</w:t>
      </w:r>
    </w:p>
    <w:p>
      <w:pPr>
        <w:pStyle w:val="Heading3"/>
      </w:pPr>
      <w:r>
        <w:t>Enforcement Rules</w:t>
      </w:r>
    </w:p>
    <w:p>
      <w:pPr>
        <w:pStyle w:val="ListBullet"/>
      </w:pPr>
      <w:r>
        <w:t>jiraCloudId must always be present (UUID). If you didn’t provide it, please provide your jiraCloudId (you can retrieve it from the Get Sites action).</w:t>
      </w:r>
    </w:p>
    <w:p>
      <w:pPr>
        <w:pStyle w:val="ListBullet"/>
      </w:pPr>
      <w:r>
        <w:t>issueIdOrKey path parameter must always be present and non-empty.</w:t>
      </w:r>
    </w:p>
    <w:p>
      <w:pPr>
        <w:pStyle w:val="ListBullet"/>
      </w:pPr>
      <w:r>
        <w:t>linkId path parameter must always be present and non-empty.</w:t>
      </w:r>
    </w:p>
    <w:p>
      <w:pPr>
        <w:pStyle w:val="ListBullet"/>
      </w:pPr>
      <w:r>
        <w:t>Always construct the path as /api/3/issue/{{issueIdOrKey}}/remotelink/{{linkId}}.</w:t>
      </w:r>
    </w:p>
    <w:p>
      <w:pPr>
        <w:pStyle w:val="ListBullet"/>
      </w:pPr>
      <w:r>
        <w:t>Do not call the API with missing/empty path parameters (avoid double slashes or truncated paths).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/api/3/issue/ABC-123/remotelink/10001</w:t>
        <w:br/>
        <w:t>/api/3/issue/10010/remotelink/10001</w:t>
      </w:r>
    </w:p>
    <w:p>
      <w:pPr>
        <w:pStyle w:val="Heading3"/>
      </w:pPr>
      <w:r>
        <w:t>Invalid Examples</w:t>
      </w:r>
    </w:p>
    <w:p>
      <w:r>
        <w:rPr>
          <w:b/>
          <w:color w:val="666666"/>
          <w:sz w:val="16"/>
        </w:rPr>
        <w:t>[http]</w:t>
      </w:r>
    </w:p>
    <w:p>
      <w:pPr>
        <w:shd w:fill="F2F2F2" w:val="clear"/>
      </w:pPr>
      <w:r>
        <w:rPr>
          <w:rFonts w:ascii="Courier New" w:hAnsi="Courier New"/>
          <w:sz w:val="17"/>
        </w:rPr>
        <w:t>/api/3/issue//remotelink/10001</w:t>
        <w:br/>
        <w:t>/api/3/issue/ABC-123/remotelink/</w:t>
        <w:br/>
        <w:t>/api/3/issue/ABC-123/remotelink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Atlassian API gateway URLs). Get it from Get Sites.</w:t>
            </w:r>
          </w:p>
        </w:tc>
      </w:tr>
      <w:tr>
        <w:tc>
          <w:tcPr>
            <w:tcW w:type="dxa" w:w="2880"/>
          </w:tcPr>
          <w:p>
            <w:r>
              <w:t>issueIdOrKey</w:t>
            </w:r>
          </w:p>
        </w:tc>
        <w:tc>
          <w:tcPr>
            <w:tcW w:type="dxa" w:w="2880"/>
          </w:tcPr>
          <w:p>
            <w:r>
              <w:t>string</w:t>
            </w:r>
          </w:p>
        </w:tc>
        <w:tc>
          <w:tcPr>
            <w:tcW w:type="dxa" w:w="2880"/>
          </w:tcPr>
          <w:p>
            <w:r>
              <w:t>The ID or key of the issue.</w:t>
            </w:r>
          </w:p>
        </w:tc>
      </w:tr>
      <w:tr>
        <w:tc>
          <w:tcPr>
            <w:tcW w:type="dxa" w:w="2880"/>
          </w:tcPr>
          <w:p>
            <w:r>
              <w:t>linkId</w:t>
            </w:r>
          </w:p>
        </w:tc>
        <w:tc>
          <w:tcPr>
            <w:tcW w:type="dxa" w:w="2880"/>
          </w:tcPr>
          <w:p>
            <w:r>
              <w:t>string</w:t>
            </w:r>
          </w:p>
        </w:tc>
        <w:tc>
          <w:tcPr>
            <w:tcW w:type="dxa" w:w="2880"/>
          </w:tcPr>
          <w:p>
            <w:r>
              <w:t>The ID of the remote issue link.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The remote object details.</w:t>
            </w:r>
          </w:p>
        </w:tc>
      </w:tr>
      <w:tr>
        <w:tc>
          <w:tcPr>
            <w:tcW w:type="dxa" w:w="2880"/>
          </w:tcPr>
          <w:p>
            <w:r>
              <w:t>object.title</w:t>
            </w:r>
          </w:p>
        </w:tc>
        <w:tc>
          <w:tcPr>
            <w:tcW w:type="dxa" w:w="2880"/>
          </w:tcPr>
          <w:p>
            <w:r>
              <w:t>string</w:t>
            </w:r>
          </w:p>
        </w:tc>
        <w:tc>
          <w:tcPr>
            <w:tcW w:type="dxa" w:w="2880"/>
          </w:tcPr>
          <w:p>
            <w:r>
              <w:t>The title of the item.</w:t>
            </w:r>
          </w:p>
        </w:tc>
      </w:tr>
      <w:tr>
        <w:tc>
          <w:tcPr>
            <w:tcW w:type="dxa" w:w="2880"/>
          </w:tcPr>
          <w:p>
            <w:r>
              <w:t>object.url</w:t>
            </w:r>
          </w:p>
        </w:tc>
        <w:tc>
          <w:tcPr>
            <w:tcW w:type="dxa" w:w="2880"/>
          </w:tcPr>
          <w:p>
            <w:r>
              <w:t>string</w:t>
            </w:r>
          </w:p>
        </w:tc>
        <w:tc>
          <w:tcPr>
            <w:tcW w:type="dxa" w:w="2880"/>
          </w:tcPr>
          <w:p>
            <w:r>
              <w:t>The URL of the item.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w:t>
            </w:r>
          </w:p>
        </w:tc>
        <w:tc>
          <w:tcPr>
            <w:tcW w:type="dxa" w:w="2880"/>
          </w:tcPr>
          <w:p>
            <w:r>
              <w:t>object</w:t>
            </w:r>
          </w:p>
        </w:tc>
        <w:tc>
          <w:tcPr>
            <w:tcW w:type="dxa" w:w="2880"/>
          </w:tcPr>
          <w:p>
            <w:r>
              <w:t>Application metadata used for display and rendering.</w:t>
            </w:r>
          </w:p>
        </w:tc>
      </w:tr>
      <w:tr>
        <w:tc>
          <w:tcPr>
            <w:tcW w:type="dxa" w:w="2880"/>
          </w:tcPr>
          <w:p>
            <w:r>
              <w:t>application.name</w:t>
            </w:r>
          </w:p>
        </w:tc>
        <w:tc>
          <w:tcPr>
            <w:tcW w:type="dxa" w:w="2880"/>
          </w:tcPr>
          <w:p>
            <w:r>
              <w:t>string</w:t>
            </w:r>
          </w:p>
        </w:tc>
        <w:tc>
          <w:tcPr>
            <w:tcW w:type="dxa" w:w="2880"/>
          </w:tcPr>
          <w:p>
            <w:r>
              <w:t>Application name used with the (remote) object icon title to form a tooltip. Blank items excluded; if both blank, tooltip shows “Web Link”.</w:t>
            </w:r>
          </w:p>
        </w:tc>
      </w:tr>
      <w:tr>
        <w:tc>
          <w:tcPr>
            <w:tcW w:type="dxa" w:w="2880"/>
          </w:tcPr>
          <w:p>
            <w:r>
              <w:t>application.type</w:t>
            </w:r>
          </w:p>
        </w:tc>
        <w:tc>
          <w:tcPr>
            <w:tcW w:type="dxa" w:w="2880"/>
          </w:tcPr>
          <w:p>
            <w:r>
              <w:t>string</w:t>
            </w:r>
          </w:p>
        </w:tc>
        <w:tc>
          <w:tcPr>
            <w:tcW w:type="dxa" w:w="2880"/>
          </w:tcPr>
          <w:p>
            <w:r>
              <w:t>Namespaced type of the application, used by registered rendering apps.</w:t>
            </w:r>
          </w:p>
        </w:tc>
      </w:tr>
      <w:tr>
        <w:tc>
          <w:tcPr>
            <w:tcW w:type="dxa" w:w="2880"/>
          </w:tcPr>
          <w:p>
            <w:r>
              <w:t>globalId</w:t>
            </w:r>
          </w:p>
        </w:tc>
        <w:tc>
          <w:tcPr>
            <w:tcW w:type="dxa" w:w="2880"/>
          </w:tcPr>
          <w:p>
            <w:r>
              <w:t>string</w:t>
            </w:r>
          </w:p>
        </w:tc>
        <w:tc>
          <w:tcPr>
            <w:tcW w:type="dxa" w:w="2880"/>
          </w:tcPr>
          <w:p>
            <w:r>
              <w:t>Identifier for the remote item in the remote system (max length 255). Enables updating/deleting by remote system/item details instead of Jira record ID. Example: appId=456&amp;pageId=123.</w:t>
            </w:r>
          </w:p>
        </w:tc>
      </w:tr>
      <w:tr>
        <w:tc>
          <w:tcPr>
            <w:tcW w:type="dxa" w:w="2880"/>
          </w:tcPr>
          <w:p>
            <w:r>
              <w:t>object.icon</w:t>
            </w:r>
          </w:p>
        </w:tc>
        <w:tc>
          <w:tcPr>
            <w:tcW w:type="dxa" w:w="2880"/>
          </w:tcPr>
          <w:p>
            <w:r>
              <w:t>object</w:t>
            </w:r>
          </w:p>
        </w:tc>
        <w:tc>
          <w:tcPr>
            <w:tcW w:type="dxa" w:w="2880"/>
          </w:tcPr>
          <w:p>
            <w:r>
              <w:t>Icon details for the remote object.</w:t>
            </w:r>
          </w:p>
        </w:tc>
      </w:tr>
      <w:tr>
        <w:tc>
          <w:tcPr>
            <w:tcW w:type="dxa" w:w="2880"/>
          </w:tcPr>
          <w:p>
            <w:r>
              <w:t>object.icon.link</w:t>
            </w:r>
          </w:p>
        </w:tc>
        <w:tc>
          <w:tcPr>
            <w:tcW w:type="dxa" w:w="2880"/>
          </w:tcPr>
          <w:p>
            <w:r>
              <w:t>string</w:t>
            </w:r>
          </w:p>
        </w:tc>
        <w:tc>
          <w:tcPr>
            <w:tcW w:type="dxa" w:w="2880"/>
          </w:tcPr>
          <w:p>
            <w:r>
              <w:t>Tooltip URL (used only for a status icon). If not set, status icon not clickable.</w:t>
            </w:r>
          </w:p>
        </w:tc>
      </w:tr>
      <w:tr>
        <w:tc>
          <w:tcPr>
            <w:tcW w:type="dxa" w:w="2880"/>
          </w:tcPr>
          <w:p>
            <w:r>
              <w:t>object.icon.title</w:t>
            </w:r>
          </w:p>
        </w:tc>
        <w:tc>
          <w:tcPr>
            <w:tcW w:type="dxa" w:w="2880"/>
          </w:tcPr>
          <w:p>
            <w:r>
              <w:t>string</w:t>
            </w:r>
          </w:p>
        </w:tc>
        <w:tc>
          <w:tcPr>
            <w:tcW w:type="dxa" w:w="2880"/>
          </w:tcPr>
          <w:p>
            <w:r>
              <w:t>Icon title used for tooltips (status icon tooltip; remote object icon tooltip combined with application.name).</w:t>
            </w:r>
          </w:p>
        </w:tc>
      </w:tr>
      <w:tr>
        <w:tc>
          <w:tcPr>
            <w:tcW w:type="dxa" w:w="2880"/>
          </w:tcPr>
          <w:p>
            <w:r>
              <w:t>object.icon.url16x16</w:t>
            </w:r>
          </w:p>
        </w:tc>
        <w:tc>
          <w:tcPr>
            <w:tcW w:type="dxa" w:w="2880"/>
          </w:tcPr>
          <w:p>
            <w:r>
              <w:t>string</w:t>
            </w:r>
          </w:p>
        </w:tc>
        <w:tc>
          <w:tcPr>
            <w:tcW w:type="dxa" w:w="2880"/>
          </w:tcPr>
          <w:p>
            <w:r>
              <w:t>URL of a 16x16 icon displayed in Jira.</w:t>
            </w:r>
          </w:p>
        </w:tc>
      </w:tr>
      <w:tr>
        <w:tc>
          <w:tcPr>
            <w:tcW w:type="dxa" w:w="2880"/>
          </w:tcPr>
          <w:p>
            <w:r>
              <w:t>object.status</w:t>
            </w:r>
          </w:p>
        </w:tc>
        <w:tc>
          <w:tcPr>
            <w:tcW w:type="dxa" w:w="2880"/>
          </w:tcPr>
          <w:p>
            <w:r>
              <w:t>object</w:t>
            </w:r>
          </w:p>
        </w:tc>
        <w:tc>
          <w:tcPr>
            <w:tcW w:type="dxa" w:w="2880"/>
          </w:tcPr>
          <w:p>
            <w:r>
              <w:t>Status details for the remote item.</w:t>
            </w:r>
          </w:p>
        </w:tc>
      </w:tr>
      <w:tr>
        <w:tc>
          <w:tcPr>
            <w:tcW w:type="dxa" w:w="2880"/>
          </w:tcPr>
          <w:p>
            <w:r>
              <w:t>object.status.icon</w:t>
            </w:r>
          </w:p>
        </w:tc>
        <w:tc>
          <w:tcPr>
            <w:tcW w:type="dxa" w:w="2880"/>
          </w:tcPr>
          <w:p>
            <w:r>
              <w:t>object</w:t>
            </w:r>
          </w:p>
        </w:tc>
        <w:tc>
          <w:tcPr>
            <w:tcW w:type="dxa" w:w="2880"/>
          </w:tcPr>
          <w:p>
            <w:r>
              <w:t>Status icon details.</w:t>
            </w:r>
          </w:p>
        </w:tc>
      </w:tr>
      <w:tr>
        <w:tc>
          <w:tcPr>
            <w:tcW w:type="dxa" w:w="2880"/>
          </w:tcPr>
          <w:p>
            <w:r>
              <w:t>object.status.icon.link</w:t>
            </w:r>
          </w:p>
        </w:tc>
        <w:tc>
          <w:tcPr>
            <w:tcW w:type="dxa" w:w="2880"/>
          </w:tcPr>
          <w:p>
            <w:r>
              <w:t>string</w:t>
            </w:r>
          </w:p>
        </w:tc>
        <w:tc>
          <w:tcPr>
            <w:tcW w:type="dxa" w:w="2880"/>
          </w:tcPr>
          <w:p>
            <w:r>
              <w:t>Tooltip URL (used only for a status icon). If not set, status icon not clickable.</w:t>
            </w:r>
          </w:p>
        </w:tc>
      </w:tr>
      <w:tr>
        <w:tc>
          <w:tcPr>
            <w:tcW w:type="dxa" w:w="2880"/>
          </w:tcPr>
          <w:p>
            <w:r>
              <w:t>object.status.icon.title</w:t>
            </w:r>
          </w:p>
        </w:tc>
        <w:tc>
          <w:tcPr>
            <w:tcW w:type="dxa" w:w="2880"/>
          </w:tcPr>
          <w:p>
            <w:r>
              <w:t>string</w:t>
            </w:r>
          </w:p>
        </w:tc>
        <w:tc>
          <w:tcPr>
            <w:tcW w:type="dxa" w:w="2880"/>
          </w:tcPr>
          <w:p>
            <w:r>
              <w:t>Status icon title used as tooltip (if not set, no tooltip).</w:t>
            </w:r>
          </w:p>
        </w:tc>
      </w:tr>
      <w:tr>
        <w:tc>
          <w:tcPr>
            <w:tcW w:type="dxa" w:w="2880"/>
          </w:tcPr>
          <w:p>
            <w:r>
              <w:t>object.status.icon.url16x16</w:t>
            </w:r>
          </w:p>
        </w:tc>
        <w:tc>
          <w:tcPr>
            <w:tcW w:type="dxa" w:w="2880"/>
          </w:tcPr>
          <w:p>
            <w:r>
              <w:t>string</w:t>
            </w:r>
          </w:p>
        </w:tc>
        <w:tc>
          <w:tcPr>
            <w:tcW w:type="dxa" w:w="2880"/>
          </w:tcPr>
          <w:p>
            <w:r>
              <w:t>URL of a 16x16 status icon displayed in Jira.</w:t>
            </w:r>
          </w:p>
        </w:tc>
      </w:tr>
      <w:tr>
        <w:tc>
          <w:tcPr>
            <w:tcW w:type="dxa" w:w="2880"/>
          </w:tcPr>
          <w:p>
            <w:r>
              <w:t>object.status.resolved</w:t>
            </w:r>
          </w:p>
        </w:tc>
        <w:tc>
          <w:tcPr>
            <w:tcW w:type="dxa" w:w="2880"/>
          </w:tcPr>
          <w:p>
            <w:r>
              <w:t>boolean</w:t>
            </w:r>
          </w:p>
        </w:tc>
        <w:tc>
          <w:tcPr>
            <w:tcW w:type="dxa" w:w="2880"/>
          </w:tcPr>
          <w:p>
            <w:r>
              <w:t>If true, displays the link in strikethrough; otherwise normal font.</w:t>
            </w:r>
          </w:p>
        </w:tc>
      </w:tr>
      <w:tr>
        <w:tc>
          <w:tcPr>
            <w:tcW w:type="dxa" w:w="2880"/>
          </w:tcPr>
          <w:p>
            <w:r>
              <w:t>object.summary</w:t>
            </w:r>
          </w:p>
        </w:tc>
        <w:tc>
          <w:tcPr>
            <w:tcW w:type="dxa" w:w="2880"/>
          </w:tcPr>
          <w:p>
            <w:r>
              <w:t>string</w:t>
            </w:r>
          </w:p>
        </w:tc>
        <w:tc>
          <w:tcPr>
            <w:tcW w:type="dxa" w:w="2880"/>
          </w:tcPr>
          <w:p>
            <w:r>
              <w:t>Summary details of the item.</w:t>
            </w:r>
          </w:p>
        </w:tc>
      </w:tr>
      <w:tr>
        <w:tc>
          <w:tcPr>
            <w:tcW w:type="dxa" w:w="2880"/>
          </w:tcPr>
          <w:p>
            <w:r>
              <w:t>relationship</w:t>
            </w:r>
          </w:p>
        </w:tc>
        <w:tc>
          <w:tcPr>
            <w:tcW w:type="dxa" w:w="2880"/>
          </w:tcPr>
          <w:p>
            <w:r>
              <w:t>string</w:t>
            </w:r>
          </w:p>
        </w:tc>
        <w:tc>
          <w:tcPr>
            <w:tcW w:type="dxa" w:w="2880"/>
          </w:tcPr>
          <w:p>
            <w:r>
              <w:t>Relationship description shown in Jira. If not set, defaults to "links to".</w:t>
            </w:r>
          </w:p>
        </w:tc>
      </w:tr>
      <w:tr>
        <w:tc>
          <w:tcPr>
            <w:tcW w:type="dxa" w:w="2880"/>
          </w:tcPr>
          <w:p>
            <w:r>
              <w:t>[additionalProperties]</w:t>
            </w:r>
          </w:p>
        </w:tc>
        <w:tc>
          <w:tcPr>
            <w:tcW w:type="dxa" w:w="2880"/>
          </w:tcPr>
          <w:p>
            <w:r>
              <w:t>any</w:t>
            </w:r>
          </w:p>
        </w:tc>
        <w:tc>
          <w:tcPr>
            <w:tcW w:type="dxa" w:w="2880"/>
          </w:tcPr>
          <w:p>
            <w:r>
              <w:t>Additional properties are allowed.</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w:t>
      </w:r>
    </w:p>
    <w:p>
      <w:pPr>
        <w:pStyle w:val="ListBullet"/>
      </w:pPr>
      <w:r>
        <w:t>the link ID is invalid</w:t>
      </w:r>
    </w:p>
    <w:p>
      <w:pPr>
        <w:pStyle w:val="ListBullet"/>
      </w:pPr>
      <w:r>
        <w:t>the remote issue link does not belong to the issue</w:t>
      </w:r>
    </w:p>
    <w:p>
      <w:pPr>
        <w:pStyle w:val="ListBullet"/>
      </w:pPr>
      <w:r>
        <w:t>the request body is invalid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permission to link issues.</w:t>
      </w:r>
    </w:p>
    <w:p>
      <w:pPr>
        <w:pStyle w:val="Heading3"/>
      </w:pPr>
      <w:r>
        <w:t>Error Response (404 Not Found)</w:t>
      </w:r>
    </w:p>
    <w:p>
      <w:r>
        <w:t>Returned if the issue or remote issue link is not found or the user does not have permission to view the issue.</w:t>
      </w:r>
    </w:p>
    <w:p>
      <w:pPr>
        <w:pStyle w:val="Heading3"/>
      </w:pPr>
      <w:r>
        <w:t>Response Fields</w:t>
      </w:r>
    </w:p>
    <w:p>
      <w:r>
        <w:t>This operation returns no content on success (HTTP 204).</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'https://api.atlassian.com/ex/jira/{{jiraCloudId}}/rest/api/3/issue/ABC-123/remotelink/10001' \</w:t>
        <w:br/>
        <w:t xml:space="preserve"> --header 'Accept: application/json' \</w:t>
        <w:br/>
        <w:t xml:space="preserve"> --header 'Content-Type: application/json' \</w:t>
        <w:br/>
        <w:t xml:space="preserve"> --data '{</w:t>
        <w:br/>
        <w:t xml:space="preserve"> "application": {</w:t>
        <w:br/>
        <w:t xml:space="preserve"> "name": "My Acme Tracker",</w:t>
        <w:br/>
        <w:t xml:space="preserve"> "type": "com.acme.tracker"</w:t>
        <w:br/>
        <w:t xml:space="preserve">    },</w:t>
        <w:br/>
        <w:t xml:space="preserve"> "globalId": "system=http://www.mycompany.com/support&amp;id=1",</w:t>
        <w:br/>
        <w:t xml:space="preserve"> "object": {</w:t>
        <w:br/>
        <w:t xml:space="preserve"> "icon": {</w:t>
        <w:br/>
        <w:t xml:space="preserve"> "title": "Support Ticket",</w:t>
        <w:br/>
        <w:t xml:space="preserve"> "url16x16": "http://www.mycompany.com/support/ticket.png"</w:t>
        <w:br/>
        <w:t xml:space="preserve">      },</w:t>
        <w:br/>
        <w:t xml:space="preserve"> "status": {</w:t>
        <w:br/>
        <w:t xml:space="preserve"> "icon": {</w:t>
        <w:br/>
        <w:t xml:space="preserve"> "link": "http://www.mycompany.com/support?id=1&amp;details=closed",</w:t>
        <w:br/>
        <w:t xml:space="preserve"> "title": "Case Closed",</w:t>
        <w:br/>
        <w:t xml:space="preserve"> "url16x16": "http://www.mycompany.com/support/resolved.png"</w:t>
        <w:br/>
        <w:t xml:space="preserve">        },</w:t>
        <w:br/>
        <w:t xml:space="preserve"> "resolved": true</w:t>
        <w:br/>
        <w:t xml:space="preserve">      },</w:t>
        <w:br/>
        <w:t xml:space="preserve"> "summary": "Customer support issue",</w:t>
        <w:br/>
        <w:t xml:space="preserve"> "title": "TSTSUP-111",</w:t>
        <w:br/>
        <w:t xml:space="preserve"> "url": "http://www.mycompany.com/support?id=1"</w:t>
        <w:br/>
        <w:t xml:space="preserve">    },</w:t>
        <w:br/>
        <w:t xml:space="preserve"> "relationship": "causes"</w:t>
        <w:br/>
        <w:t xml:space="preserve">  }'</w:t>
      </w:r>
    </w:p>
    <w:p>
      <w:pPr>
        <w:pStyle w:val="Heading3"/>
      </w:pPr>
      <w:r>
        <w:t>Example Usage</w:t>
      </w:r>
    </w:p>
    <w:p>
      <w:pPr>
        <w:pStyle w:val="Heading3"/>
      </w:pPr>
      <w:r>
        <w:t>Example 1: Update only required fields (title + url)</w:t>
      </w:r>
    </w:p>
    <w:p>
      <w:r>
        <w:rPr>
          <w:b/>
          <w:color w:val="666666"/>
          <w:sz w:val="16"/>
        </w:rPr>
        <w:t>[bash]</w:t>
      </w:r>
    </w:p>
    <w:p>
      <w:pPr>
        <w:shd w:fill="F2F2F2" w:val="clear"/>
      </w:pPr>
      <w:r>
        <w:rPr>
          <w:rFonts w:ascii="Courier New" w:hAnsi="Courier New"/>
          <w:sz w:val="17"/>
        </w:rPr>
        <w:t>curl -i --request PUT \</w:t>
        <w:br/>
        <w:t xml:space="preserve"> 'https://api.atlassian.com/ex/jira/{{jiraCloudId}}/rest/api/3/issue/ABC-123/remotelink/10001' \</w:t>
        <w:br/>
        <w:t xml:space="preserve"> --header 'Accept: application/json' \</w:t>
        <w:br/>
        <w:t xml:space="preserve"> --header 'Content-Type: application/json' \</w:t>
        <w:br/>
        <w:t xml:space="preserve"> --data '{</w:t>
        <w:br/>
        <w:t xml:space="preserve"> "object": {</w:t>
        <w:br/>
        <w:t xml:space="preserve"> "title": "External Ticket 123",</w:t>
        <w:br/>
        <w:t xml:space="preserve"> "url": "https://tracker.example.com/tickets/123"</w:t>
        <w:br/>
        <w:t xml:space="preserve">    }</w:t>
        <w:br/>
        <w:t xml:space="preserve">  }'</w:t>
      </w:r>
    </w:p>
    <w:p>
      <w:pPr>
        <w:pStyle w:val="Heading3"/>
      </w:pPr>
      <w:r>
        <w:t>Example 2: Mark remote item as resolved with a status icon</w:t>
      </w:r>
    </w:p>
    <w:p>
      <w:r>
        <w:rPr>
          <w:b/>
          <w:color w:val="666666"/>
          <w:sz w:val="16"/>
        </w:rPr>
        <w:t>[bash]</w:t>
      </w:r>
    </w:p>
    <w:p>
      <w:pPr>
        <w:shd w:fill="F2F2F2" w:val="clear"/>
      </w:pPr>
      <w:r>
        <w:rPr>
          <w:rFonts w:ascii="Courier New" w:hAnsi="Courier New"/>
          <w:sz w:val="17"/>
        </w:rPr>
        <w:t>curl -i --request PUT \</w:t>
        <w:br/>
        <w:t xml:space="preserve"> 'https://api.atlassian.com/ex/jira/{{jiraCloudId}}/rest/api/3/issue/ABC-123/remotelink/10001' \</w:t>
        <w:br/>
        <w:t xml:space="preserve"> --header 'Accept: application/json' \</w:t>
        <w:br/>
        <w:t xml:space="preserve"> --header 'Content-Type: application/json' \</w:t>
        <w:br/>
        <w:t xml:space="preserve"> --data '{</w:t>
        <w:br/>
        <w:t xml:space="preserve"> "object": {</w:t>
        <w:br/>
        <w:t xml:space="preserve"> "title": "CASE-77",</w:t>
        <w:br/>
        <w:t xml:space="preserve"> "url": "https://support.example.com/cases/77",</w:t>
        <w:br/>
        <w:t xml:space="preserve"> "status": {</w:t>
        <w:br/>
        <w:t xml:space="preserve"> "resolved": true,</w:t>
        <w:br/>
        <w:t xml:space="preserve"> "icon": {</w:t>
        <w:br/>
        <w:t xml:space="preserve"> "title": "Closed",</w:t>
        <w:br/>
        <w:t xml:space="preserve"> "url16x16": "https://support.example.com/assets/closed.png",</w:t>
        <w:br/>
        <w:t xml:space="preserve"> "link": "https://support.example.com/cases/77"</w:t>
        <w:br/>
        <w:t xml:space="preserve">        }</w:t>
        <w:br/>
        <w:t xml:space="preserve">      }</w:t>
        <w:br/>
        <w:t xml:space="preserve">    }</w:t>
        <w:br/>
        <w:t xml:space="preserve">  }'</w:t>
      </w:r>
    </w:p>
    <w:p>
      <w:pPr>
        <w:pStyle w:val="Heading3"/>
      </w:pPr>
      <w:r>
        <w:t>Example 3: Set relationship text</w:t>
      </w:r>
    </w:p>
    <w:p>
      <w:r>
        <w:rPr>
          <w:b/>
          <w:color w:val="666666"/>
          <w:sz w:val="16"/>
        </w:rPr>
        <w:t>[bash]</w:t>
      </w:r>
    </w:p>
    <w:p>
      <w:pPr>
        <w:shd w:fill="F2F2F2" w:val="clear"/>
      </w:pPr>
      <w:r>
        <w:rPr>
          <w:rFonts w:ascii="Courier New" w:hAnsi="Courier New"/>
          <w:sz w:val="17"/>
        </w:rPr>
        <w:t>curl -i --request PUT \</w:t>
        <w:br/>
        <w:t xml:space="preserve"> 'https://api.atlassian.com/ex/jira/{{jiraCloudId}}/rest/api/3/issue/ABC-123/remotelink/10001' \</w:t>
        <w:br/>
        <w:t xml:space="preserve"> --header 'Accept: application/json' \</w:t>
        <w:br/>
        <w:t xml:space="preserve"> --header 'Content-Type: application/json' \</w:t>
        <w:br/>
        <w:t xml:space="preserve"> --data '{</w:t>
        <w:br/>
        <w:t xml:space="preserve"> "object": {</w:t>
        <w:br/>
        <w:t xml:space="preserve"> "title": "KB Article",</w:t>
        <w:br/>
        <w:t xml:space="preserve"> "url": "https://confluence.example.com/display/KB/Article"</w:t>
        <w:br/>
        <w:t xml:space="preserve">    },</w:t>
        <w:br/>
        <w:t xml:space="preserve"> "relationship": "is documented by"</w:t>
        <w:br/>
        <w:t xml:space="preserve">  }'</w:t>
      </w:r>
    </w:p>
    <w:p>
      <w:pPr>
        <w:pStyle w:val="Heading3"/>
      </w:pPr>
      <w:r>
        <w:t>Behavior</w:t>
      </w:r>
    </w:p>
    <w:p>
      <w:pPr>
        <w:pStyle w:val="ListBullet"/>
      </w:pPr>
      <w:r>
        <w:t>Validates the issue, remote link ID, and request body.</w:t>
      </w:r>
    </w:p>
    <w:p>
      <w:pPr>
        <w:pStyle w:val="ListBullet"/>
      </w:pPr>
      <w:r>
        <w:t>Updates the remote link record for the specified issue and link ID.</w:t>
      </w:r>
    </w:p>
    <w:p>
      <w:pPr>
        <w:pStyle w:val="ListBullet"/>
      </w:pPr>
      <w:r>
        <w:t>Any fields not provided (or provided without values) are set to null.</w:t>
      </w:r>
    </w:p>
    <w:p>
      <w:pPr>
        <w:pStyle w:val="ListBullet"/>
      </w:pPr>
      <w:r>
        <w:t>Returns 204 No Content on success.</w:t>
      </w:r>
    </w:p>
    <w:p>
      <w:pPr>
        <w:pStyle w:val="Heading3"/>
      </w:pPr>
      <w:r>
        <w:t>Notes</w:t>
      </w:r>
    </w:p>
    <w:p>
      <w:pPr>
        <w:pStyle w:val="ListBullet"/>
      </w:pPr>
      <w:r>
        <w:t>The operation can be accessed anonymously (per the source documentation), but error responses still include 401/403 depending on how the instance is configured and accessed.</w:t>
      </w:r>
    </w:p>
    <w:p>
      <w:pPr>
        <w:pStyle w:val="ListBullet"/>
      </w:pPr>
      <w:r>
        <w:t>globalId can be used to identify remote items using remote system/item details (max 255 characters).</w:t>
      </w:r>
    </w:p>
    <w:p>
      <w:pPr>
        <w:pStyle w:val="Heading3"/>
      </w:pPr>
      <w:r>
        <w:t>Gotchas</w:t>
      </w:r>
    </w:p>
    <w:p>
      <w:pPr>
        <w:pStyle w:val="ListBullet"/>
      </w:pPr>
      <w:r>
        <w:t>Omitting a field can clear it: “Fields without values in the request are set to null.”</w:t>
      </w:r>
    </w:p>
    <w:p>
      <w:pPr>
        <w:pStyle w:val="ListBullet"/>
      </w:pPr>
      <w:r>
        <w:t>If the linkId exists but belongs to a different issue, the API returns 400.</w:t>
      </w:r>
    </w:p>
    <w:p>
      <w:pPr>
        <w:pStyle w:val="Heading3"/>
      </w:pPr>
      <w:r>
        <w:t>Error Handling</w:t>
      </w:r>
    </w:p>
    <w:p>
      <w:pPr>
        <w:pStyle w:val="ListBullet"/>
      </w:pPr>
      <w:r>
        <w:t>400: invalid linkId, link not associated with the issue, or invalid request body</w:t>
      </w:r>
    </w:p>
    <w:p>
      <w:pPr>
        <w:pStyle w:val="ListBullet"/>
      </w:pPr>
      <w:r>
        <w:t>401: missing/incorrect credentials</w:t>
      </w:r>
    </w:p>
    <w:p>
      <w:pPr>
        <w:pStyle w:val="ListBullet"/>
      </w:pPr>
      <w:r>
        <w:t>403: lacks permission to link issues</w:t>
      </w:r>
    </w:p>
    <w:p>
      <w:pPr>
        <w:pStyle w:val="ListBullet"/>
      </w:pPr>
      <w:r>
        <w:t>404: issue or link not found, or no permission to view the issue</w:t>
      </w:r>
    </w:p>
    <w:p>
      <w:r>
        <w:t>Provide your jiraCloudId (UUID) if you want me to produce fully-resolved example URLs for your site.</w:t>
      </w:r>
    </w:p>
    <w:p>
      <w:pPr>
        <w:pStyle w:val="Heading3"/>
      </w:pPr>
      <w:r>
        <w:t>Related issueRemoteLinks actions</w:t>
      </w:r>
    </w:p>
    <w:p>
      <w:pPr>
        <w:pStyle w:val="ListBullet"/>
      </w:pPr>
      <w:r>
        <w:t>[POST] Create or Update an Issue’s Remote Link — /ex/jira/{{jiraCloudId}}/rest/api/3/issue/{{issueIdOrKey}}/remotelink</w:t>
      </w:r>
    </w:p>
    <w:p>
      <w:pPr>
        <w:pStyle w:val="ListBullet"/>
      </w:pPr>
      <w:r>
        <w:t>[DELETE] Delete an Issue’s Remote Link by ID — /ex/jira/{{jiraCloudId}}/rest/api/3/issue/{{issueIdOrKey}}/remotelink/{{linkId}}</w:t>
      </w:r>
    </w:p>
    <w:p>
      <w:r>
        <w:br w:type="page"/>
      </w:r>
    </w:p>
    <w:p>
      <w:pPr>
        <w:pStyle w:val="Heading2"/>
      </w:pPr>
      <w:r>
        <w:t>153. [GET] List Resolutions</w:t>
      </w:r>
    </w:p>
    <w:p>
      <w:r>
        <w:rPr>
          <w:b/>
        </w:rPr>
        <w:t xml:space="preserve">Endpoint: </w:t>
      </w:r>
      <w:r>
        <w:rPr>
          <w:rFonts w:ascii="Courier New" w:hAnsi="Courier New"/>
          <w:sz w:val="18"/>
        </w:rPr>
        <w:t>/ex/jira/{{jiraCloudId}}/rest/api/3/resolution</w:t>
      </w:r>
    </w:p>
    <w:p>
      <w:pPr>
        <w:pStyle w:val="Heading3"/>
      </w:pPr>
      <w:r>
        <w:t>List Resolutions (Jira Cloud)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https://api.atlassian.com/ex/jira/{{jiraCloudId}}/rest/api/3/resolution</w:t>
      </w:r>
    </w:p>
    <w:p>
      <w:pPr>
        <w:pStyle w:val="Heading3"/>
      </w:pPr>
      <w:r>
        <w:t>Description</w:t>
      </w:r>
    </w:p>
    <w:p>
      <w:r>
        <w:t>Returns a list of all issue resolution values available in the Jira site.</w:t>
      </w:r>
    </w:p>
    <w:p>
      <w:pPr>
        <w:pStyle w:val="Heading3"/>
      </w:pPr>
      <w:r>
        <w:t>Enforcement Rules</w:t>
      </w:r>
    </w:p>
    <w:p>
      <w:pPr>
        <w:pStyle w:val="ListBullet"/>
      </w:pPr>
      <w:r>
        <w:t>The jiraCloudId path parameter must always be present and must be a non-empty UUID string.</w:t>
      </w:r>
    </w:p>
    <w:p>
      <w:pPr>
        <w:pStyle w:val="ListBullet"/>
      </w:pPr>
      <w:r>
        <w:t>If you did not provide a jiraCloudId, you must supply it before calling this endpoint (you can retrieve it using the Get Sites action).</w:t>
      </w:r>
    </w:p>
    <w:p>
      <w:pPr>
        <w:pStyle w:val="ListBullet"/>
      </w:pPr>
      <w:r>
        <w:t>Always construct the path as /ex/jira/{{jiraCloudId}}/rest/api/3/resolution, where {{jiraCloudId}} is a non-empty string.</w:t>
      </w:r>
    </w:p>
    <w:p>
      <w:pPr>
        <w:pStyle w:val="ListBullet"/>
      </w:pPr>
      <w:r>
        <w:t>Do not call the API with a missing or empty jiraCloudId (e.g., avoid /ex/jira//rest/api/3/resolution).</w:t>
      </w:r>
    </w:p>
    <w:p>
      <w:pPr>
        <w:pStyle w:val="ListBullet"/>
      </w:pPr>
      <w:r>
        <w:t>Do not infer or guess the jiraCloudId.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/ex/jira/1a11d016-8984-4c3e-b9ab-142dd06acb1b/rest/api/3/resolution</w:t>
      </w:r>
    </w:p>
    <w:p>
      <w:pPr>
        <w:pStyle w:val="Heading3"/>
      </w:pPr>
      <w:r>
        <w:t>Invalid Examples</w:t>
      </w:r>
    </w:p>
    <w:p>
      <w:r>
        <w:rPr>
          <w:b/>
          <w:color w:val="666666"/>
          <w:sz w:val="16"/>
        </w:rPr>
        <w:t>[http]</w:t>
      </w:r>
    </w:p>
    <w:p>
      <w:pPr>
        <w:shd w:fill="F2F2F2" w:val="clear"/>
      </w:pPr>
      <w:r>
        <w:rPr>
          <w:rFonts w:ascii="Courier New" w:hAnsi="Courier New"/>
          <w:sz w:val="17"/>
        </w:rPr>
        <w:t>/ex/jira//rest/api/3/resolution</w:t>
        <w:br/>
        <w:t>/ex/jira/rest/api/3/resolution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"The issue is fixed.",</w:t>
        <w:br/>
        <w:t xml:space="preserve"> "id": "1",</w:t>
        <w:br/>
        <w:t xml:space="preserve"> "name": "Done",</w:t>
        <w:br/>
        <w:t xml:space="preserve"> "self": "https://your-domain.atlassian.net/rest/api/3/resolution/1"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issue resolution.</w:t>
            </w:r>
          </w:p>
        </w:tc>
      </w:tr>
      <w:tr>
        <w:tc>
          <w:tcPr>
            <w:tcW w:type="dxa" w:w="2880"/>
          </w:tcPr>
          <w:p>
            <w:r>
              <w:t>id</w:t>
            </w:r>
          </w:p>
        </w:tc>
        <w:tc>
          <w:tcPr>
            <w:tcW w:type="dxa" w:w="2880"/>
          </w:tcPr>
          <w:p>
            <w:r>
              <w:t>string</w:t>
            </w:r>
          </w:p>
        </w:tc>
        <w:tc>
          <w:tcPr>
            <w:tcW w:type="dxa" w:w="2880"/>
          </w:tcPr>
          <w:p>
            <w:r>
              <w:t>The ID of the issue resolution.</w:t>
            </w:r>
          </w:p>
        </w:tc>
      </w:tr>
      <w:tr>
        <w:tc>
          <w:tcPr>
            <w:tcW w:type="dxa" w:w="2880"/>
          </w:tcPr>
          <w:p>
            <w:r>
              <w:t>name</w:t>
            </w:r>
          </w:p>
        </w:tc>
        <w:tc>
          <w:tcPr>
            <w:tcW w:type="dxa" w:w="2880"/>
          </w:tcPr>
          <w:p>
            <w:r>
              <w:t>string</w:t>
            </w:r>
          </w:p>
        </w:tc>
        <w:tc>
          <w:tcPr>
            <w:tcW w:type="dxa" w:w="2880"/>
          </w:tcPr>
          <w:p>
            <w:r>
              <w:t>The name of the issue resolution.</w:t>
            </w:r>
          </w:p>
        </w:tc>
      </w:tr>
      <w:tr>
        <w:tc>
          <w:tcPr>
            <w:tcW w:type="dxa" w:w="2880"/>
          </w:tcPr>
          <w:p>
            <w:r>
              <w:t>self</w:t>
            </w:r>
          </w:p>
        </w:tc>
        <w:tc>
          <w:tcPr>
            <w:tcW w:type="dxa" w:w="2880"/>
          </w:tcPr>
          <w:p>
            <w:r>
              <w:t>string</w:t>
            </w:r>
          </w:p>
        </w:tc>
        <w:tc>
          <w:tcPr>
            <w:tcW w:type="dxa" w:w="2880"/>
          </w:tcPr>
          <w:p>
            <w:r>
              <w:t>The URL of the issue resolution.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'https://api.atlassian.com/ex/jira/{{jiraCloudId}}/rest/api/3/resolution'</w:t>
      </w:r>
    </w:p>
    <w:p>
      <w:pPr>
        <w:pStyle w:val="Heading3"/>
      </w:pPr>
      <w:r>
        <w:t>Error Handling</w:t>
      </w:r>
    </w:p>
    <w:p>
      <w:pPr>
        <w:pStyle w:val="ListBullet"/>
      </w:pPr>
      <w:r>
        <w:t>401 Unauthorized: Returned if the authentication credentials are incorrect or missing.</w:t>
      </w:r>
    </w:p>
    <w:p>
      <w:r>
        <w:t>Provide your jiraCloudId (UUID) to make the URL concrete.</w:t>
      </w:r>
    </w:p>
    <w:p>
      <w:pPr>
        <w:pStyle w:val="Heading3"/>
      </w:pPr>
      <w:r>
        <w:t>Related resolutions actions</w:t>
      </w:r>
    </w:p>
    <w:p>
      <w:pPr>
        <w:pStyle w:val="ListBullet"/>
      </w:pPr>
      <w:r>
        <w:t>[PUT] Update a Resolution (Jira Cloud) — /ex/jira/{{jiraCloudId}}/rest/api/3/resolution/{{id}}</w:t>
      </w:r>
    </w:p>
    <w:p>
      <w:pPr>
        <w:pStyle w:val="ListBullet"/>
      </w:pPr>
      <w:r>
        <w:t>[GET] Search Resolutions (Paginated) — /ex/jira/{{jiraCloudId}}/rest/api/3/resolution/search</w:t>
      </w:r>
    </w:p>
    <w:p>
      <w:pPr>
        <w:pStyle w:val="ListBullet"/>
      </w:pPr>
      <w:r>
        <w:t>[PUT] Move Resolutions in a Jira Cloud Site — /ex/jira/{{jiraCloudId}}/rest/api/3/resolution/move</w:t>
      </w:r>
    </w:p>
    <w:p>
      <w:r>
        <w:br w:type="page"/>
      </w:r>
    </w:p>
    <w:p>
      <w:pPr>
        <w:pStyle w:val="Heading2"/>
      </w:pPr>
      <w:r>
        <w:t>154. [PUT] Set Default Issue Resolution</w:t>
      </w:r>
    </w:p>
    <w:p>
      <w:r>
        <w:rPr>
          <w:b/>
        </w:rPr>
        <w:t xml:space="preserve">Endpoint: </w:t>
      </w:r>
      <w:r>
        <w:rPr>
          <w:rFonts w:ascii="Courier New" w:hAnsi="Courier New"/>
          <w:sz w:val="18"/>
        </w:rPr>
        <w:t>/ex/jira/{{jiraCloudId}}/rest/api/3/resolution/default</w:t>
      </w:r>
    </w:p>
    <w:p>
      <w:pPr>
        <w:pStyle w:val="Heading3"/>
      </w:pPr>
      <w:r>
        <w:t>Set Default Issue Resolution (Jira Cloud)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https://api.atlassian.com/ex/jira/{{jiraCloudId}}/rest/api/3/resolution/default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default issue resolution for the Jira Cloud site. You can set the default to an existing resolution ID or clear the default by setting the ID to null.</w:t>
      </w:r>
    </w:p>
    <w:p>
      <w:pPr>
        <w:pStyle w:val="Heading3"/>
      </w:pPr>
      <w:r>
        <w:t>Enforcement Rules</w:t>
      </w:r>
    </w:p>
    <w:p>
      <w:pPr>
        <w:pStyle w:val="ListBullet"/>
      </w:pPr>
      <w:r>
        <w:t>The jiraCloudId path parameter must always be present (UUID).</w:t>
      </w:r>
    </w:p>
    <w:p>
      <w:pPr>
        <w:pStyle w:val="ListBullet"/>
      </w:pPr>
      <w:r>
        <w:t>If you did not provide jiraCloudId, you must supply it before calling this endpoint (retrieve it from the Get Sites action).</w:t>
      </w:r>
    </w:p>
    <w:p>
      <w:pPr>
        <w:pStyle w:val="ListBullet"/>
      </w:pPr>
      <w:r>
        <w:t>Always construct the path as /ex/jira/{{jiraCloudId}}/rest/api/3/resolution/default, where {{jiraCloudId}} is a non-empty string.</w:t>
      </w:r>
    </w:p>
    <w:p>
      <w:pPr>
        <w:pStyle w:val="ListBullet"/>
      </w:pPr>
      <w:r>
        <w:t>Do not call the API with a missing or empty jiraCloudId (e.g., avoid /ex/jira//rest/api/3/resolution/default).</w:t>
      </w:r>
    </w:p>
    <w:p>
      <w:pPr>
        <w:pStyle w:val="ListBullet"/>
      </w:pPr>
      <w:r>
        <w:t>Do not infer or guess the jiraCloudId.</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/ex/jira/1a2b3c4d-1111-2222-3333-4e5f6a7b8c9d/rest/api/3/resolution/default</w:t>
      </w:r>
    </w:p>
    <w:p>
      <w:pPr>
        <w:pStyle w:val="Heading3"/>
      </w:pPr>
      <w:r>
        <w:t>Invalid Examples</w:t>
      </w:r>
    </w:p>
    <w:p>
      <w:r>
        <w:rPr>
          <w:b/>
          <w:color w:val="666666"/>
          <w:sz w:val="16"/>
        </w:rPr>
        <w:t>[http]</w:t>
      </w:r>
    </w:p>
    <w:p>
      <w:pPr>
        <w:shd w:fill="F2F2F2" w:val="clear"/>
      </w:pPr>
      <w:r>
        <w:rPr>
          <w:rFonts w:ascii="Courier New" w:hAnsi="Courier New"/>
          <w:sz w:val="17"/>
        </w:rPr>
        <w:t>/ex/jira//rest/api/3/resolution/default</w:t>
        <w:br/>
        <w:t>/ex/jira/rest/api/3/resolution/default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 null</w:t>
            </w:r>
          </w:p>
        </w:tc>
        <w:tc>
          <w:tcPr>
            <w:tcW w:type="dxa" w:w="2880"/>
          </w:tcPr>
          <w:p>
            <w:r>
              <w:t>The ID of the new default issue resolution. Must be an existing resolution ID or null. Setting to null clears (erases) the default resolution setting.</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request isn't 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401</w:t>
        <w:br/>
        <w:t>}</w:t>
      </w:r>
    </w:p>
    <w:p>
      <w:pPr>
        <w:pStyle w:val="Heading3"/>
      </w:pPr>
      <w:r>
        <w:t>Error Response (403 Forbidden)</w:t>
      </w:r>
    </w:p>
    <w:p>
      <w:r>
        <w:t>Returned if the user doesn't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403</w:t>
        <w:br/>
        <w:t>}</w:t>
      </w:r>
    </w:p>
    <w:p>
      <w:pPr>
        <w:pStyle w:val="Heading3"/>
      </w:pPr>
      <w:r>
        <w:t>Error Response (404 Not Found)</w:t>
      </w:r>
    </w:p>
    <w:p>
      <w:r>
        <w:t>Returned if the issue resolution isn't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strings</w:t>
            </w:r>
          </w:p>
        </w:tc>
        <w:tc>
          <w:tcPr>
            <w:tcW w:type="dxa" w:w="2880"/>
          </w:tcPr>
          <w:p>
            <w:r>
              <w:t>The list of error messages produced by this operation.</w:t>
            </w:r>
          </w:p>
        </w:tc>
      </w:tr>
      <w:tr>
        <w:tc>
          <w:tcPr>
            <w:tcW w:type="dxa" w:w="2880"/>
          </w:tcPr>
          <w:p>
            <w:r>
              <w:t>errors</w:t>
            </w:r>
          </w:p>
        </w:tc>
        <w:tc>
          <w:tcPr>
            <w:tcW w:type="dxa" w:w="2880"/>
          </w:tcPr>
          <w:p>
            <w:r>
              <w:t>object (map of string → string)</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'https://api.atlassian.com/ex/jira/1a2b3c4d-1111-2222-3333-4e5f6a7b8c9d/rest/api/3/resolution/default' \</w:t>
        <w:br/>
        <w:t xml:space="preserve"> --header 'Accept: application/json' \</w:t>
        <w:br/>
        <w:t xml:space="preserve"> --header 'Content-Type: application/json' \</w:t>
        <w:br/>
        <w:t xml:space="preserve"> --data '{</w:t>
        <w:br/>
        <w:t xml:space="preserve"> "id": "3"</w:t>
        <w:br/>
        <w:t xml:space="preserve">  }'</w:t>
      </w:r>
    </w:p>
    <w:p>
      <w:pPr>
        <w:pStyle w:val="Heading3"/>
      </w:pPr>
      <w:r>
        <w:t>Example Usage</w:t>
      </w:r>
    </w:p>
    <w:p>
      <w:pPr>
        <w:pStyle w:val="Heading3"/>
      </w:pPr>
      <w:r>
        <w:t>Example 1: Set the default resolution to an existing resolution ID</w:t>
      </w:r>
    </w:p>
    <w:p>
      <w:pPr>
        <w:pStyle w:val="Heading3"/>
      </w:pPr>
      <w:r>
        <w:t>Example 2: Clear the default resolution (erase the setting)</w:t>
      </w:r>
    </w:p>
    <w:p>
      <w:r>
        <w:rPr>
          <w:b/>
          <w:color w:val="666666"/>
          <w:sz w:val="16"/>
        </w:rPr>
        <w:t>[bash]</w:t>
      </w:r>
    </w:p>
    <w:p>
      <w:pPr>
        <w:shd w:fill="F2F2F2" w:val="clear"/>
      </w:pPr>
      <w:r>
        <w:rPr>
          <w:rFonts w:ascii="Courier New" w:hAnsi="Courier New"/>
          <w:sz w:val="17"/>
        </w:rPr>
        <w:t>curl -i --request PUT \</w:t>
        <w:br/>
        <w:t xml:space="preserve"> 'https://api.atlassian.com/ex/jira/1a2b3c4d-1111-2222-3333-4e5f6a7b8c9d/rest/api/3/resolution/default' \</w:t>
        <w:br/>
        <w:t xml:space="preserve"> --header 'Accept: application/json' \</w:t>
        <w:br/>
        <w:t xml:space="preserve"> --header 'Content-Type: application/json' \</w:t>
        <w:br/>
        <w:t xml:space="preserve"> --data '{</w:t>
        <w:br/>
        <w:t xml:space="preserve"> "id": null</w:t>
        <w:br/>
        <w:t xml:space="preserve">  }'</w:t>
      </w:r>
    </w:p>
    <w:p>
      <w:pPr>
        <w:pStyle w:val="Heading3"/>
      </w:pPr>
      <w:r>
        <w:t>Behavior</w:t>
      </w:r>
    </w:p>
    <w:p>
      <w:pPr>
        <w:pStyle w:val="ListBullet"/>
      </w:pPr>
      <w:r>
        <w:t>Validates the request body id is either an existing resolution ID or null.</w:t>
      </w:r>
    </w:p>
    <w:p>
      <w:pPr>
        <w:pStyle w:val="ListBullet"/>
      </w:pPr>
      <w:r>
        <w:t>Updates the Jira site’s default issue resolution setting.</w:t>
      </w:r>
    </w:p>
    <w:p>
      <w:pPr>
        <w:pStyle w:val="ListBullet"/>
      </w:pPr>
      <w:r>
        <w:t>Returns 204 No Content on success.</w:t>
      </w:r>
    </w:p>
    <w:p>
      <w:pPr>
        <w:pStyle w:val="Heading3"/>
      </w:pPr>
      <w:r>
        <w:t>Notes</w:t>
      </w:r>
    </w:p>
    <w:p>
      <w:pPr>
        <w:pStyle w:val="ListBullet"/>
      </w:pPr>
      <w:r>
        <w:t>The request body is required and must be JSON.</w:t>
      </w:r>
    </w:p>
    <w:p>
      <w:pPr>
        <w:pStyle w:val="ListBullet"/>
      </w:pPr>
      <w:r>
        <w:t>Setting "id": null clears the default resolution configuration.</w:t>
      </w:r>
    </w:p>
    <w:p>
      <w:pPr>
        <w:pStyle w:val="Heading3"/>
      </w:pPr>
      <w:r>
        <w:t>Error Handling</w:t>
      </w:r>
    </w:p>
    <w:p>
      <w:pPr>
        <w:pStyle w:val="ListBullet"/>
      </w:pPr>
      <w:r>
        <w:t>400 Bad Request: Request payload is invalid.</w:t>
      </w:r>
    </w:p>
    <w:p>
      <w:pPr>
        <w:pStyle w:val="ListBullet"/>
      </w:pPr>
      <w:r>
        <w:t>401 Unauthorized: Missing/invalid authentication credentials.</w:t>
      </w:r>
    </w:p>
    <w:p>
      <w:pPr>
        <w:pStyle w:val="ListBullet"/>
      </w:pPr>
      <w:r>
        <w:t>403 Forbidden: Caller lacks Administer Jira global permission.</w:t>
      </w:r>
    </w:p>
    <w:p>
      <w:pPr>
        <w:pStyle w:val="ListBullet"/>
      </w:pPr>
      <w:r>
        <w:t>404 Not Found: The specified resolution (by ID) does not exist / isn’t found.</w:t>
      </w:r>
    </w:p>
    <w:p>
      <w:pPr>
        <w:pStyle w:val="Heading3"/>
      </w:pPr>
      <w:r>
        <w:t>Needed from you (required)</w:t>
      </w:r>
    </w:p>
    <w:p>
      <w:r>
        <w:t>Provide your jiraCloudId (UUID). If you don’t have it, retrieve it using the Get Sites action.</w:t>
      </w:r>
    </w:p>
    <w:p>
      <w:pPr>
        <w:pStyle w:val="Heading3"/>
      </w:pPr>
      <w:r>
        <w:t>Related issueResolutions actions</w:t>
      </w:r>
    </w:p>
    <w:p>
      <w:pPr>
        <w:pStyle w:val="ListBullet"/>
      </w:pPr>
      <w:r>
        <w:t>[POST] Create an Issue Resolution — /ex/jira/{{jiraCloudId}}/rest/api/3/resolution</w:t>
      </w:r>
    </w:p>
    <w:p>
      <w:pPr>
        <w:pStyle w:val="ListBullet"/>
      </w:pPr>
      <w:r>
        <w:t>[DELETE] Delete an Issue Resolution — /api/3/resolution/{{id}}</w:t>
      </w:r>
    </w:p>
    <w:p>
      <w:pPr>
        <w:pStyle w:val="ListBullet"/>
      </w:pPr>
      <w:r>
        <w:t>[GET] Get an Issue Resolution (by ID) — /ex/jira/{{jiraCloudId}}/rest/api/3/resolution/{{id}}</w:t>
      </w:r>
    </w:p>
    <w:p>
      <w:r>
        <w:br w:type="page"/>
      </w:r>
    </w:p>
    <w:p>
      <w:pPr>
        <w:pStyle w:val="Heading2"/>
      </w:pPr>
      <w:r>
        <w:t>155. [PUT] Update a Resolution (Jira Cloud)</w:t>
      </w:r>
    </w:p>
    <w:p>
      <w:r>
        <w:rPr>
          <w:b/>
        </w:rPr>
        <w:t xml:space="preserve">Endpoint: </w:t>
      </w:r>
      <w:r>
        <w:rPr>
          <w:rFonts w:ascii="Courier New" w:hAnsi="Courier New"/>
          <w:sz w:val="18"/>
        </w:rPr>
        <w:t>/ex/jira/{{jiraCloudId}}/rest/api/3/resolution/{{id}}</w:t>
      </w:r>
    </w:p>
    <w:p>
      <w:r>
        <w:t>You’ll need to provide your jiraCloudId (a UUID). You can retrieve it using the “Get Sites” action.</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https://api.atlassian.com/ex/jira/{{jiraCloudId}}/rest/api/3/resolution/{{id}}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issue resolution by ID. You can change the resolution’s name (must be unique) and optionally its description.</w:t>
      </w:r>
    </w:p>
    <w:p>
      <w:pPr>
        <w:pStyle w:val="Heading3"/>
      </w:pPr>
      <w:r>
        <w:t>Enforcement Rules</w:t>
      </w:r>
    </w:p>
    <w:p>
      <w:pPr>
        <w:pStyle w:val="ListBullet"/>
      </w:pPr>
      <w:r>
        <w:t>The jiraCloudId path parameter must always be present (UUID).</w:t>
      </w:r>
    </w:p>
    <w:p>
      <w:pPr>
        <w:pStyle w:val="ListBullet"/>
      </w:pPr>
      <w:r>
        <w:t>The id path parameter must always be present (resolution ID).</w:t>
      </w:r>
    </w:p>
    <w:p>
      <w:pPr>
        <w:pStyle w:val="ListBullet"/>
      </w:pPr>
      <w:r>
        <w:t>Do not call the API with a missing or empty jiraCloudId or id.</w:t>
      </w:r>
    </w:p>
    <w:p>
      <w:pPr>
        <w:pStyle w:val="ListBullet"/>
      </w:pPr>
      <w:r>
        <w:t>Always construct the path as /ex/jira/{{jiraCloudId}}/rest/api/3/resolution/{{id}},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/ex/jira/1a2b3c4d-1111-2222-3333-1234567890ab/rest/api/3/resolution/10001</w:t>
      </w:r>
    </w:p>
    <w:p>
      <w:pPr>
        <w:pStyle w:val="Heading3"/>
      </w:pPr>
      <w:r>
        <w:t>Invalid Examples</w:t>
      </w:r>
    </w:p>
    <w:p>
      <w:r>
        <w:rPr>
          <w:b/>
          <w:color w:val="666666"/>
          <w:sz w:val="16"/>
        </w:rPr>
        <w:t>[http]</w:t>
      </w:r>
    </w:p>
    <w:p>
      <w:pPr>
        <w:shd w:fill="F2F2F2" w:val="clear"/>
      </w:pPr>
      <w:r>
        <w:rPr>
          <w:rFonts w:ascii="Courier New" w:hAnsi="Courier New"/>
          <w:sz w:val="17"/>
        </w:rPr>
        <w:t>/ex/jira//rest/api/3/resolution/10001</w:t>
        <w:br/>
        <w:t>/ex/jira/1a2b3c4d-1111-2222-3333-1234567890ab/rest/api/3/resolution/</w:t>
        <w:br/>
        <w:t>/ex/jira/1a2b3c4d-1111-2222-3333-1234567890ab/rest/api/3/resolution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w:t>
            </w:r>
          </w:p>
        </w:tc>
      </w:tr>
      <w:tr>
        <w:tc>
          <w:tcPr>
            <w:tcW w:type="dxa" w:w="2880"/>
          </w:tcPr>
          <w:p>
            <w:r>
              <w:t>id</w:t>
            </w:r>
          </w:p>
        </w:tc>
        <w:tc>
          <w:tcPr>
            <w:tcW w:type="dxa" w:w="2880"/>
          </w:tcPr>
          <w:p>
            <w:r>
              <w:t>string</w:t>
            </w:r>
          </w:p>
        </w:tc>
        <w:tc>
          <w:tcPr>
            <w:tcW w:type="dxa" w:w="2880"/>
          </w:tcPr>
          <w:p>
            <w:r>
              <w:t>The ID of the issue resolution.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resolution. Must be unique. Max length: 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resolution. Max length: 255.</w:t>
            </w:r>
          </w:p>
        </w:tc>
      </w:tr>
      <w:tr>
        <w:tc>
          <w:tcPr>
            <w:tcW w:type="dxa" w:w="2880"/>
          </w:tcPr>
          <w:p>
            <w:r>
              <w:t>[additionalProperties]</w:t>
            </w:r>
          </w:p>
        </w:tc>
        <w:tc>
          <w:tcPr>
            <w:tcW w:type="dxa" w:w="2880"/>
          </w:tcPr>
          <w:p>
            <w:r>
              <w:t>any</w:t>
            </w:r>
          </w:p>
        </w:tc>
        <w:tc>
          <w:tcPr>
            <w:tcW w:type="dxa" w:w="2880"/>
          </w:tcPr>
          <w:p>
            <w:r>
              <w:t>Additional JSON properties are allowed.</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'https://api.atlassian.com/ex/jira/1a2b3c4d-1111-2222-3333-1234567890ab/rest/api/3/resolution/10001' \</w:t>
        <w:br/>
        <w:t xml:space="preserve"> --header 'Accept: application/json' \</w:t>
        <w:br/>
        <w:t xml:space="preserve"> --header 'Content-Type: application/json' \</w:t>
        <w:br/>
        <w:t xml:space="preserve"> --data '{</w:t>
        <w:br/>
        <w:t xml:space="preserve"> "description": "My updated resolution description",</w:t>
        <w:br/>
        <w:t xml:space="preserve"> "name": "My updated resolution"</w:t>
        <w:br/>
        <w:t xml:space="preserve">  }'</w:t>
      </w:r>
    </w:p>
    <w:p>
      <w:pPr>
        <w:pStyle w:val="Heading3"/>
      </w:pPr>
      <w:r>
        <w:t>Example Usage</w:t>
      </w:r>
    </w:p>
    <w:p>
      <w:pPr>
        <w:pStyle w:val="Heading3"/>
      </w:pPr>
      <w:r>
        <w:t>Example 1: Update name and description</w:t>
      </w:r>
    </w:p>
    <w:p>
      <w:pPr>
        <w:pStyle w:val="Heading3"/>
      </w:pPr>
      <w:r>
        <w:t>Example 2: Update name only</w:t>
      </w:r>
    </w:p>
    <w:p>
      <w:r>
        <w:rPr>
          <w:b/>
          <w:color w:val="666666"/>
          <w:sz w:val="16"/>
        </w:rPr>
        <w:t>[bash]</w:t>
      </w:r>
    </w:p>
    <w:p>
      <w:pPr>
        <w:shd w:fill="F2F2F2" w:val="clear"/>
      </w:pPr>
      <w:r>
        <w:rPr>
          <w:rFonts w:ascii="Courier New" w:hAnsi="Courier New"/>
          <w:sz w:val="17"/>
        </w:rPr>
        <w:t>curl --request PUT \</w:t>
        <w:br/>
        <w:t xml:space="preserve"> --url 'https://api.atlassian.com/ex/jira/1a2b3c4d-1111-2222-3333-1234567890ab/rest/api/3/resolution/10001' \</w:t>
        <w:br/>
        <w:t xml:space="preserve"> --header 'Accept: application/json' \</w:t>
        <w:br/>
        <w:t xml:space="preserve"> --header 'Content-Type: application/json' \</w:t>
        <w:br/>
        <w:t xml:space="preserve"> --data '{</w:t>
        <w:br/>
        <w:t xml:space="preserve"> "name": "Resolved - Updated"</w:t>
        <w:br/>
        <w:t xml:space="preserve">  }'</w:t>
      </w:r>
    </w:p>
    <w:p>
      <w:pPr>
        <w:pStyle w:val="Heading3"/>
      </w:pPr>
      <w:r>
        <w:t>Behavior</w:t>
      </w:r>
    </w:p>
    <w:p>
      <w:pPr>
        <w:pStyle w:val="ListBullet"/>
      </w:pPr>
      <w:r>
        <w:t>Validates the caller has Administer Jira global permission.</w:t>
      </w:r>
    </w:p>
    <w:p>
      <w:pPr>
        <w:pStyle w:val="ListBullet"/>
      </w:pPr>
      <w:r>
        <w:t>Validates id exists and request body is valid (including length constraints and uniqueness of name).</w:t>
      </w:r>
    </w:p>
    <w:p>
      <w:pPr>
        <w:pStyle w:val="ListBullet"/>
      </w:pPr>
      <w:r>
        <w:t>Updates the resolution.</w:t>
      </w:r>
    </w:p>
    <w:p>
      <w:pPr>
        <w:pStyle w:val="ListBullet"/>
      </w:pPr>
      <w:r>
        <w:t>Returns 204 No Content on success.</w:t>
      </w:r>
    </w:p>
    <w:p>
      <w:pPr>
        <w:pStyle w:val="Heading3"/>
      </w:pPr>
      <w:r>
        <w:t>Notes</w:t>
      </w:r>
    </w:p>
    <w:p>
      <w:pPr>
        <w:pStyle w:val="ListBullet"/>
      </w:pPr>
      <w:r>
        <w:t>Request body is required.</w:t>
      </w:r>
    </w:p>
    <w:p>
      <w:pPr>
        <w:pStyle w:val="ListBullet"/>
      </w:pPr>
      <w:r>
        <w:t>name is required and must be unique.</w:t>
      </w:r>
    </w:p>
    <w:p>
      <w:pPr>
        <w:pStyle w:val="ListBullet"/>
      </w:pPr>
      <w:r>
        <w:t>Max lengths: name (60), description (255).</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User lacks necessary permission.</w:t>
      </w:r>
    </w:p>
    <w:p>
      <w:pPr>
        <w:pStyle w:val="ListBullet"/>
      </w:pPr>
      <w:r>
        <w:t>404: Resolution not found.</w:t>
      </w:r>
    </w:p>
    <w:p>
      <w:pPr>
        <w:pStyle w:val="Heading3"/>
      </w:pPr>
      <w:r>
        <w:t>Related resolutions actions</w:t>
      </w:r>
    </w:p>
    <w:p>
      <w:pPr>
        <w:pStyle w:val="ListBullet"/>
      </w:pPr>
      <w:r>
        <w:t>[GET] List Resolutions — /ex/jira/{{jiraCloudId}}/rest/api/3/resolution</w:t>
      </w:r>
    </w:p>
    <w:p>
      <w:pPr>
        <w:pStyle w:val="ListBullet"/>
      </w:pPr>
      <w:r>
        <w:t>[GET] Search Resolutions (Paginated) — /ex/jira/{{jiraCloudId}}/rest/api/3/resolution/search</w:t>
      </w:r>
    </w:p>
    <w:p>
      <w:pPr>
        <w:pStyle w:val="ListBullet"/>
      </w:pPr>
      <w:r>
        <w:t>[PUT] Move Resolutions in a Jira Cloud Site — /ex/jira/{{jiraCloudId}}/rest/api/3/resolution/move</w:t>
      </w:r>
    </w:p>
    <w:p>
      <w:r>
        <w:br w:type="page"/>
      </w:r>
    </w:p>
    <w:p>
      <w:pPr>
        <w:pStyle w:val="Heading2"/>
      </w:pPr>
      <w:r>
        <w:t>156. [GET] Search Resolutions (Paginated)</w:t>
      </w:r>
    </w:p>
    <w:p>
      <w:r>
        <w:rPr>
          <w:b/>
        </w:rPr>
        <w:t xml:space="preserve">Endpoint: </w:t>
      </w:r>
      <w:r>
        <w:rPr>
          <w:rFonts w:ascii="Courier New" w:hAnsi="Courier New"/>
          <w:sz w:val="18"/>
        </w:rPr>
        <w:t>/ex/jira/{{jiraCloudId}}/rest/api/3/resolution/search</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https://api.atlassian.com/ex/jira/{{jiraCloudId}}/rest/api/3/resolution/search</w:t>
      </w:r>
    </w:p>
    <w:p>
      <w:pPr>
        <w:pStyle w:val="Heading3"/>
      </w:pPr>
      <w:r>
        <w:t>Description</w:t>
      </w:r>
    </w:p>
    <w:p>
      <w:r>
        <w:t>Returns a paginated list of resolutions. The list can include all resolutions or a subset filtered by resolution IDs and/or whether the resolution is a default. Resolutions are returned from company-managed (classic) projects only (team-managed projects don’t have the concept of default resolutions).</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obtain it from the Get Sites action and then call this endpoint.</w:t>
      </w:r>
    </w:p>
    <w:p>
      <w:pPr>
        <w:pStyle w:val="ListBullet"/>
      </w:pPr>
      <w:r>
        <w:t>Always construct the path as /ex/jira/{{jiraCloudId}}/rest/api/3/resolution/search.</w:t>
      </w:r>
    </w:p>
    <w:p>
      <w:pPr>
        <w:pStyle w:val="ListBullet"/>
      </w:pPr>
      <w:r>
        <w:t>Do not call the API with a missing or empty jiraCloudId (e.g., avoid /ex/jira//rest/api/3/resolution/search).</w:t>
      </w:r>
    </w:p>
    <w:p>
      <w:pPr>
        <w:pStyle w:val="ListBullet"/>
      </w:pPr>
      <w:r>
        <w:t>Do not infer or guess jiraCloudId.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/ex/jira/0f92d0c6-0bb6-4e1f-9a2f-3c8f0a1b2c3d/rest/api/3/resolution/search</w:t>
      </w:r>
    </w:p>
    <w:p>
      <w:pPr>
        <w:pStyle w:val="Heading3"/>
      </w:pPr>
      <w:r>
        <w:t>Invalid Examples</w:t>
      </w:r>
    </w:p>
    <w:p>
      <w:r>
        <w:rPr>
          <w:b/>
          <w:color w:val="666666"/>
          <w:sz w:val="16"/>
        </w:rPr>
        <w:t>[http]</w:t>
      </w:r>
    </w:p>
    <w:p>
      <w:pPr>
        <w:shd w:fill="F2F2F2" w:val="clear"/>
      </w:pPr>
      <w:r>
        <w:rPr>
          <w:rFonts w:ascii="Courier New" w:hAnsi="Courier New"/>
          <w:sz w:val="17"/>
        </w:rPr>
        <w:t>/ex/jira//rest/api/3/resolution/search</w:t>
        <w:br/>
        <w:t>/ex/jira/rest/api/3/resolution/search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requests to this API via api.atlassian.com.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id</w:t>
            </w:r>
          </w:p>
        </w:tc>
        <w:tc>
          <w:tcPr>
            <w:tcW w:type="dxa" w:w="2880"/>
          </w:tcPr>
          <w:p>
            <w:r>
              <w:t>string[]</w:t>
            </w:r>
          </w:p>
        </w:tc>
        <w:tc>
          <w:tcPr>
            <w:tcW w:type="dxa" w:w="2880"/>
          </w:tcPr>
          <w:p>
            <w:r>
              <w:t>The list of resolution IDs to be filtered out.</w:t>
            </w:r>
          </w:p>
        </w:tc>
      </w:tr>
      <w:tr>
        <w:tc>
          <w:tcPr>
            <w:tcW w:type="dxa" w:w="2880"/>
          </w:tcPr>
          <w:p>
            <w:r>
              <w:t>onlyDefault</w:t>
            </w:r>
          </w:p>
        </w:tc>
        <w:tc>
          <w:tcPr>
            <w:tcW w:type="dxa" w:w="2880"/>
          </w:tcPr>
          <w:p>
            <w:r>
              <w:t>boolean</w:t>
            </w:r>
          </w:p>
        </w:tc>
        <w:tc>
          <w:tcPr>
            <w:tcW w:type="dxa" w:w="2880"/>
          </w:tcPr>
          <w:p>
            <w:r>
              <w:t>When true, returns default resolutions only. If IDs are provided and none are default, returns an empty page. Default: false.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"https://api.atlassian.com/ex/jira/0f92d0c6-0bb6-4e1f-9a2f-3c8f0a1b2c3d/rest/api/3/resolution/search?startAt=50&amp;maxResults=50",</w:t>
        <w:br/>
        <w:t xml:space="preserve"> "self": "https://api.atlassian.com/ex/jira/0f92d0c6-0bb6-4e1f-9a2f-3c8f0a1b2c3d/rest/api/3/resolution/search?startAt=0&amp;maxResults=50",</w:t>
        <w:br/>
        <w:t xml:space="preserve"> "startAt": 0,</w:t>
        <w:br/>
        <w:t xml:space="preserve"> "total": 123,</w:t>
        <w:br/>
        <w:t xml:space="preserve"> "values": [</w:t>
        <w:br/>
        <w:t xml:space="preserve"> {</w:t>
        <w:br/>
        <w:t xml:space="preserve"> "default": true,</w:t>
        <w:br/>
        <w:t xml:space="preserve"> "description": "Work has been completed on this issue.",</w:t>
        <w:br/>
        <w:t xml:space="preserve"> "iconUrl": "https://your-domain.atlassian.net/images/icons/resolutions/fixed.png",</w:t>
        <w:br/>
        <w:t xml:space="preserve"> "id": "1",</w:t>
        <w:br/>
        <w:t xml:space="preserve"> "name": "Fixed",</w:t>
        <w:br/>
        <w:t xml:space="preserve"> "self": "https://your-domain.atlassian.net/rest/api/3/resolution/1"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"key": "input parameter 'key' must be provided"</w:t>
        <w:br/>
        <w:t xml:space="preserve">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resolutions.</w:t>
            </w:r>
          </w:p>
        </w:tc>
      </w:tr>
      <w:tr>
        <w:tc>
          <w:tcPr>
            <w:tcW w:type="dxa" w:w="2880"/>
          </w:tcPr>
          <w:p>
            <w:r>
              <w:t>values[].default</w:t>
            </w:r>
          </w:p>
        </w:tc>
        <w:tc>
          <w:tcPr>
            <w:tcW w:type="dxa" w:w="2880"/>
          </w:tcPr>
          <w:p>
            <w:r>
              <w:t>boolean</w:t>
            </w:r>
          </w:p>
        </w:tc>
        <w:tc>
          <w:tcPr>
            <w:tcW w:type="dxa" w:w="2880"/>
          </w:tcPr>
          <w:p>
            <w:r>
              <w:t>Whether this resolution is the default.</w:t>
            </w:r>
          </w:p>
        </w:tc>
      </w:tr>
      <w:tr>
        <w:tc>
          <w:tcPr>
            <w:tcW w:type="dxa" w:w="2880"/>
          </w:tcPr>
          <w:p>
            <w:r>
              <w:t>values[].description</w:t>
            </w:r>
          </w:p>
        </w:tc>
        <w:tc>
          <w:tcPr>
            <w:tcW w:type="dxa" w:w="2880"/>
          </w:tcPr>
          <w:p>
            <w:r>
              <w:t>string</w:t>
            </w:r>
          </w:p>
        </w:tc>
        <w:tc>
          <w:tcPr>
            <w:tcW w:type="dxa" w:w="2880"/>
          </w:tcPr>
          <w:p>
            <w:r>
              <w:t>Resolution description.</w:t>
            </w:r>
          </w:p>
        </w:tc>
      </w:tr>
      <w:tr>
        <w:tc>
          <w:tcPr>
            <w:tcW w:type="dxa" w:w="2880"/>
          </w:tcPr>
          <w:p>
            <w:r>
              <w:t>values[].iconUrl</w:t>
            </w:r>
          </w:p>
        </w:tc>
        <w:tc>
          <w:tcPr>
            <w:tcW w:type="dxa" w:w="2880"/>
          </w:tcPr>
          <w:p>
            <w:r>
              <w:t>string</w:t>
            </w:r>
          </w:p>
        </w:tc>
        <w:tc>
          <w:tcPr>
            <w:tcW w:type="dxa" w:w="2880"/>
          </w:tcPr>
          <w:p>
            <w:r>
              <w:t>URL of the resolution icon.</w:t>
            </w:r>
          </w:p>
        </w:tc>
      </w:tr>
      <w:tr>
        <w:tc>
          <w:tcPr>
            <w:tcW w:type="dxa" w:w="2880"/>
          </w:tcPr>
          <w:p>
            <w:r>
              <w:t>values[].id</w:t>
            </w:r>
          </w:p>
        </w:tc>
        <w:tc>
          <w:tcPr>
            <w:tcW w:type="dxa" w:w="2880"/>
          </w:tcPr>
          <w:p>
            <w:r>
              <w:t>string</w:t>
            </w:r>
          </w:p>
        </w:tc>
        <w:tc>
          <w:tcPr>
            <w:tcW w:type="dxa" w:w="2880"/>
          </w:tcPr>
          <w:p>
            <w:r>
              <w:t>Resolution ID.</w:t>
            </w:r>
          </w:p>
        </w:tc>
      </w:tr>
      <w:tr>
        <w:tc>
          <w:tcPr>
            <w:tcW w:type="dxa" w:w="2880"/>
          </w:tcPr>
          <w:p>
            <w:r>
              <w:t>values[].name</w:t>
            </w:r>
          </w:p>
        </w:tc>
        <w:tc>
          <w:tcPr>
            <w:tcW w:type="dxa" w:w="2880"/>
          </w:tcPr>
          <w:p>
            <w:r>
              <w:t>string</w:t>
            </w:r>
          </w:p>
        </w:tc>
        <w:tc>
          <w:tcPr>
            <w:tcW w:type="dxa" w:w="2880"/>
          </w:tcPr>
          <w:p>
            <w:r>
              <w:t>Resolution name.</w:t>
            </w:r>
          </w:p>
        </w:tc>
      </w:tr>
      <w:tr>
        <w:tc>
          <w:tcPr>
            <w:tcW w:type="dxa" w:w="2880"/>
          </w:tcPr>
          <w:p>
            <w:r>
              <w:t>values[].self</w:t>
            </w:r>
          </w:p>
        </w:tc>
        <w:tc>
          <w:tcPr>
            <w:tcW w:type="dxa" w:w="2880"/>
          </w:tcPr>
          <w:p>
            <w:r>
              <w:t>string</w:t>
            </w:r>
          </w:p>
        </w:tc>
        <w:tc>
          <w:tcPr>
            <w:tcW w:type="dxa" w:w="2880"/>
          </w:tcPr>
          <w:p>
            <w:r>
              <w:t>URL of the resolution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'https://api.atlassian.com/ex/jira/0f92d0c6-0bb6-4e1f-9a2f-3c8f0a1b2c3d/rest/api/3/resolution/search?startAt=0&amp;maxResults=50&amp;onlyDefault=false'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--request GET \</w:t>
        <w:br/>
        <w:t xml:space="preserve"> --url 'https://api.atlassian.com/ex/jira/0f92d0c6-0bb6-4e1f-9a2f-3c8f0a1b2c3d/rest/api/3/resolution/search' \</w:t>
        <w:br/>
        <w:t xml:space="preserve"> --header 'Accept: application/json'</w:t>
      </w:r>
    </w:p>
    <w:p>
      <w:pPr>
        <w:pStyle w:val="Heading3"/>
      </w:pPr>
      <w:r>
        <w:t>Example 2: Return only default resolutions</w:t>
      </w:r>
    </w:p>
    <w:p>
      <w:r>
        <w:rPr>
          <w:b/>
          <w:color w:val="666666"/>
          <w:sz w:val="16"/>
        </w:rPr>
        <w:t>[bash]</w:t>
      </w:r>
    </w:p>
    <w:p>
      <w:pPr>
        <w:shd w:fill="F2F2F2" w:val="clear"/>
      </w:pPr>
      <w:r>
        <w:rPr>
          <w:rFonts w:ascii="Courier New" w:hAnsi="Courier New"/>
          <w:sz w:val="17"/>
        </w:rPr>
        <w:t>curl -i --request GET \</w:t>
        <w:br/>
        <w:t xml:space="preserve"> --url 'https://api.atlassian.com/ex/jira/0f92d0c6-0bb6-4e1f-9a2f-3c8f0a1b2c3d/rest/api/3/resolution/search?onlyDefault=true' \</w:t>
        <w:br/>
        <w:t xml:space="preserve"> --header 'Accept: application/json'</w:t>
      </w:r>
    </w:p>
    <w:p>
      <w:pPr>
        <w:pStyle w:val="Heading3"/>
      </w:pPr>
      <w:r>
        <w:t>Example 3: Paginate</w:t>
      </w:r>
    </w:p>
    <w:p>
      <w:r>
        <w:rPr>
          <w:b/>
          <w:color w:val="666666"/>
          <w:sz w:val="16"/>
        </w:rPr>
        <w:t>[bash]</w:t>
      </w:r>
    </w:p>
    <w:p>
      <w:pPr>
        <w:shd w:fill="F2F2F2" w:val="clear"/>
      </w:pPr>
      <w:r>
        <w:rPr>
          <w:rFonts w:ascii="Courier New" w:hAnsi="Courier New"/>
          <w:sz w:val="17"/>
        </w:rPr>
        <w:t>curl -i --request GET \</w:t>
        <w:br/>
        <w:t xml:space="preserve"> --url 'https://api.atlassian.com/ex/jira/0f92d0c6-0bb6-4e1f-9a2f-3c8f0a1b2c3d/rest/api/3/resolution/search?startAt=50&amp;maxResults=50' \</w:t>
        <w:br/>
        <w:t xml:space="preserve"> --header 'Accept: application/json'</w:t>
      </w:r>
    </w:p>
    <w:p>
      <w:pPr>
        <w:pStyle w:val="Heading3"/>
      </w:pPr>
      <w:r>
        <w:t>Notes</w:t>
      </w:r>
    </w:p>
    <w:p>
      <w:pPr>
        <w:pStyle w:val="ListBullet"/>
      </w:pPr>
      <w:r>
        <w:t>Pagination uses startAt and maxResults. If nextPage is present, you can request the next page using that URL.</w:t>
      </w:r>
    </w:p>
    <w:p>
      <w:pPr>
        <w:pStyle w:val="ListBullet"/>
      </w:pPr>
      <w:r>
        <w:t>onlyDefault=true is only meaningful for company-managed (classic) projects.</w:t>
      </w:r>
    </w:p>
    <w:p>
      <w:pPr>
        <w:pStyle w:val="Heading3"/>
      </w:pPr>
      <w:r>
        <w:t>Error Handling</w:t>
      </w:r>
    </w:p>
    <w:p>
      <w:pPr>
        <w:pStyle w:val="ListBullet"/>
      </w:pPr>
      <w:r>
        <w:t>401 Unauthorized: Returned if authentication credentials are incorrect or missing.</w:t>
      </w:r>
    </w:p>
    <w:p>
      <w:r>
        <w:t>Provide your jiraCloudId (UUID) and I can tailor the sample requests to your site.</w:t>
      </w:r>
    </w:p>
    <w:p>
      <w:pPr>
        <w:pStyle w:val="Heading3"/>
      </w:pPr>
      <w:r>
        <w:t>Related resolutions actions</w:t>
      </w:r>
    </w:p>
    <w:p>
      <w:pPr>
        <w:pStyle w:val="ListBullet"/>
      </w:pPr>
      <w:r>
        <w:t>[GET] List Resolutions — /ex/jira/{{jiraCloudId}}/rest/api/3/resolution</w:t>
      </w:r>
    </w:p>
    <w:p>
      <w:pPr>
        <w:pStyle w:val="ListBullet"/>
      </w:pPr>
      <w:r>
        <w:t>[PUT] Update a Resolution (Jira Cloud) — /ex/jira/{{jiraCloudId}}/rest/api/3/resolution/{{id}}</w:t>
      </w:r>
    </w:p>
    <w:p>
      <w:pPr>
        <w:pStyle w:val="ListBullet"/>
      </w:pPr>
      <w:r>
        <w:t>[PUT] Move Resolutions in a Jira Cloud Site — /ex/jira/{{jiraCloudId}}/rest/api/3/resolution/move</w:t>
      </w:r>
    </w:p>
    <w:p>
      <w:r>
        <w:br w:type="page"/>
      </w:r>
    </w:p>
    <w:p>
      <w:pPr>
        <w:pStyle w:val="Heading2"/>
      </w:pPr>
      <w:r>
        <w:t>157. [PUT] Move Resolutions in a Jira Cloud Site</w:t>
      </w:r>
    </w:p>
    <w:p>
      <w:r>
        <w:rPr>
          <w:b/>
        </w:rPr>
        <w:t xml:space="preserve">Endpoint: </w:t>
      </w:r>
      <w:r>
        <w:rPr>
          <w:rFonts w:ascii="Courier New" w:hAnsi="Courier New"/>
          <w:sz w:val="18"/>
        </w:rPr>
        <w:t>/ex/jira/{{jiraCloudId}}/rest/api/3/resolution/move</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https://api.atlassian.com/ex/jira/{{jiraCloudId}}/rest/api/3/resolution/move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order of issue resolutions by moving one or more resolutions to a new position in the list, either after a specified resolution or to an absolute position.</w:t>
      </w:r>
    </w:p>
    <w:p>
      <w:pPr>
        <w:pStyle w:val="Heading3"/>
      </w:pPr>
      <w:r>
        <w:t>Enforcement Rules</w:t>
      </w:r>
    </w:p>
    <w:p>
      <w:pPr>
        <w:pStyle w:val="ListBullet"/>
      </w:pPr>
      <w:r>
        <w:t>The jiraCloudId path parameter must always be present.</w:t>
      </w:r>
    </w:p>
    <w:p>
      <w:pPr>
        <w:pStyle w:val="ListBullet"/>
      </w:pPr>
      <w:r>
        <w:t>If you do not have a jiraCloudId, you must obtain it from the Get Sites action before calling this endpoint.</w:t>
      </w:r>
    </w:p>
    <w:p>
      <w:pPr>
        <w:pStyle w:val="ListBullet"/>
      </w:pPr>
      <w:r>
        <w:t>Always construct the path as: /ex/jira/{{jiraCloudId}}/rest/api/3/resolution/move, where {{jiraCloudId}} is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/ex/jira/2f1f8c3a-1234-4bcd-9aef-1a2b3c4d5e6f/rest/api/3/resolution/move</w:t>
      </w:r>
    </w:p>
    <w:p>
      <w:pPr>
        <w:pStyle w:val="Heading3"/>
      </w:pPr>
      <w:r>
        <w:t>Invalid Examples</w:t>
      </w:r>
    </w:p>
    <w:p>
      <w:r>
        <w:rPr>
          <w:b/>
          <w:color w:val="666666"/>
          <w:sz w:val="16"/>
        </w:rPr>
        <w:t>[http]</w:t>
      </w:r>
    </w:p>
    <w:p>
      <w:pPr>
        <w:shd w:fill="F2F2F2" w:val="clear"/>
      </w:pPr>
      <w:r>
        <w:rPr>
          <w:rFonts w:ascii="Courier New" w:hAnsi="Courier New"/>
          <w:sz w:val="17"/>
        </w:rPr>
        <w:t>/ex/jira//rest/api/3/resolution/move</w:t>
        <w:br/>
        <w:t>/ex/jira/rest/api/3/resolution/move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strings</w:t>
            </w:r>
          </w:p>
        </w:tc>
        <w:tc>
          <w:tcPr>
            <w:tcW w:type="dxa" w:w="2880"/>
          </w:tcPr>
          <w:p>
            <w:r>
              <w:t>Required. List of resolution IDs to reorder. Cannot contain duplicates and cannot include the after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The ID of the resolution that the moved resolutions will be placed after. Required if position isn’t provided.</w:t>
            </w:r>
          </w:p>
        </w:tc>
      </w:tr>
      <w:tr>
        <w:tc>
          <w:tcPr>
            <w:tcW w:type="dxa" w:w="2880"/>
          </w:tcPr>
          <w:p>
            <w:r>
              <w:t>position</w:t>
            </w:r>
          </w:p>
        </w:tc>
        <w:tc>
          <w:tcPr>
            <w:tcW w:type="dxa" w:w="2880"/>
          </w:tcPr>
          <w:p>
            <w:r>
              <w:t>string</w:t>
            </w:r>
          </w:p>
        </w:tc>
        <w:tc>
          <w:tcPr>
            <w:tcW w:type="dxa" w:w="2880"/>
          </w:tcPr>
          <w:p>
            <w:r>
              <w:t>The position to move the resolutions to. Required if after isn’t provided.</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strings</w:t>
            </w:r>
          </w:p>
        </w:tc>
        <w:tc>
          <w:tcPr>
            <w:tcW w:type="dxa" w:w="2880"/>
          </w:tcPr>
          <w:p>
            <w:r>
              <w:t>List of error messages produced by the operation.</w:t>
            </w:r>
          </w:p>
        </w:tc>
      </w:tr>
      <w:tr>
        <w:tc>
          <w:tcPr>
            <w:tcW w:type="dxa" w:w="2880"/>
          </w:tcPr>
          <w:p>
            <w:r>
              <w:t>errors</w:t>
            </w:r>
          </w:p>
        </w:tc>
        <w:tc>
          <w:tcPr>
            <w:tcW w:type="dxa" w:w="2880"/>
          </w:tcPr>
          <w:p>
            <w:r>
              <w:t>object (map of string → string)</w:t>
            </w:r>
          </w:p>
        </w:tc>
        <w:tc>
          <w:tcPr>
            <w:tcW w:type="dxa" w:w="2880"/>
          </w:tcPr>
          <w:p>
            <w:r>
              <w:t>Field-specific errors keyed by field name.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'https://api.atlassian.com/ex/jira/2f1f8c3a-1234-4bcd-9aef-1a2b3c4d5e6f/rest/api/3/resolution/move' \</w:t>
        <w:br/>
        <w:t xml:space="preserve"> --header 'Accept: application/json' \</w:t>
        <w:br/>
        <w:t xml:space="preserve"> --header 'Content-Type: application/json' \</w:t>
        <w:br/>
        <w:t xml:space="preserve"> --data '{</w:t>
        <w:br/>
        <w:t xml:space="preserve"> "after": "10002",</w:t>
        <w:br/>
        <w:t xml:space="preserve"> "ids": ["10000", "10001"]</w:t>
        <w:br/>
        <w:t xml:space="preserve">  }'</w:t>
      </w:r>
    </w:p>
    <w:p>
      <w:pPr>
        <w:pStyle w:val="Heading3"/>
      </w:pPr>
      <w:r>
        <w:t>Example Usage</w:t>
      </w:r>
    </w:p>
    <w:p>
      <w:pPr>
        <w:pStyle w:val="Heading3"/>
      </w:pPr>
      <w:r>
        <w:t>Example 1: Move resolutions after a specific resolution</w:t>
      </w:r>
    </w:p>
    <w:p>
      <w:pPr>
        <w:pStyle w:val="Heading3"/>
      </w:pPr>
      <w:r>
        <w:t>Example 2: Move resolutions to a specific position</w:t>
      </w:r>
    </w:p>
    <w:p>
      <w:r>
        <w:rPr>
          <w:b/>
          <w:color w:val="666666"/>
          <w:sz w:val="16"/>
        </w:rPr>
        <w:t>[bash]</w:t>
      </w:r>
    </w:p>
    <w:p>
      <w:pPr>
        <w:shd w:fill="F2F2F2" w:val="clear"/>
      </w:pPr>
      <w:r>
        <w:rPr>
          <w:rFonts w:ascii="Courier New" w:hAnsi="Courier New"/>
          <w:sz w:val="17"/>
        </w:rPr>
        <w:t>curl -i --request PUT \</w:t>
        <w:br/>
        <w:t xml:space="preserve"> 'https://api.atlassian.com/ex/jira/2f1f8c3a-1234-4bcd-9aef-1a2b3c4d5e6f/rest/api/3/resolution/move' \</w:t>
        <w:br/>
        <w:t xml:space="preserve"> --header 'Accept: application/json' \</w:t>
        <w:br/>
        <w:t xml:space="preserve"> --header 'Content-Type: application/json' \</w:t>
        <w:br/>
        <w:t xml:space="preserve"> --data '{</w:t>
        <w:br/>
        <w:t xml:space="preserve"> "position": "First",</w:t>
        <w:br/>
        <w:t xml:space="preserve"> "ids": ["10000"]</w:t>
        <w:br/>
        <w:t xml:space="preserve">  }'</w:t>
      </w:r>
    </w:p>
    <w:p>
      <w:pPr>
        <w:pStyle w:val="Heading3"/>
      </w:pPr>
      <w:r>
        <w:t>Behavior</w:t>
      </w:r>
    </w:p>
    <w:p>
      <w:pPr>
        <w:pStyle w:val="ListBullet"/>
      </w:pPr>
      <w:r>
        <w:t>Validation: Validates that ids is provided, contains no duplicates, and does not include the after resolution ID (if provided).</w:t>
      </w:r>
    </w:p>
    <w:p>
      <w:pPr>
        <w:pStyle w:val="ListBullet"/>
      </w:pPr>
      <w:r>
        <w:t>Placement rule: Requires exactly one of after or position to be provided (as described: each is required if the other is not provided).</w:t>
      </w:r>
    </w:p>
    <w:p>
      <w:pPr>
        <w:pStyle w:val="ListBullet"/>
      </w:pPr>
      <w:r>
        <w:t>Reordering: Reorders the specified resolutions accordingly.</w:t>
      </w:r>
    </w:p>
    <w:p>
      <w:pPr>
        <w:pStyle w:val="ListBullet"/>
      </w:pPr>
      <w:r>
        <w:t>Response: Returns 204 No Content on success.</w:t>
      </w:r>
    </w:p>
    <w:p>
      <w:pPr>
        <w:pStyle w:val="Heading3"/>
      </w:pPr>
      <w:r>
        <w:t>Notes</w:t>
      </w:r>
    </w:p>
    <w:p>
      <w:pPr>
        <w:pStyle w:val="ListBullet"/>
      </w:pPr>
      <w:r>
        <w:t>Request body is required and must be JSON (application/json).</w:t>
      </w:r>
    </w:p>
    <w:p>
      <w:pPr>
        <w:pStyle w:val="ListBullet"/>
      </w:pPr>
      <w:r>
        <w:t>after and position are mutually conditional: provide one when the other is absent.</w:t>
      </w:r>
    </w:p>
    <w:p>
      <w:pPr>
        <w:pStyle w:val="Heading3"/>
      </w:pPr>
      <w:r>
        <w:t>Gotchas</w:t>
      </w:r>
    </w:p>
    <w:p>
      <w:pPr>
        <w:pStyle w:val="ListBullet"/>
      </w:pPr>
      <w:r>
        <w:t>If ids includes duplicates, or includes the same ID as after, the request is invalid.</w:t>
      </w:r>
    </w:p>
    <w:p>
      <w:pPr>
        <w:pStyle w:val="ListBullet"/>
      </w:pPr>
      <w:r>
        <w:t>If neither after nor position is provided, the request is invalid.</w:t>
      </w:r>
    </w:p>
    <w:p>
      <w:pPr>
        <w:pStyle w:val="ListBullet"/>
      </w:pPr>
      <w:r>
        <w:t>If the caller lacks Administer Jira global permission, Jira returns 403.</w:t>
      </w:r>
    </w:p>
    <w:p>
      <w:pPr>
        <w:pStyle w:val="Heading3"/>
      </w:pPr>
      <w:r>
        <w:t>Error Handling</w:t>
      </w:r>
    </w:p>
    <w:p>
      <w:pPr>
        <w:pStyle w:val="ListBullet"/>
      </w:pPr>
      <w:r>
        <w:t>400 Bad Request: Request is not valid (e.g., missing required fields, invalid combination of after/position, duplicates in ids).</w:t>
      </w:r>
    </w:p>
    <w:p>
      <w:pPr>
        <w:pStyle w:val="ListBullet"/>
      </w:pPr>
      <w:r>
        <w:t>401 Unauthorized: Authentication credentials are missing or incorrect.</w:t>
      </w:r>
    </w:p>
    <w:p>
      <w:pPr>
        <w:pStyle w:val="ListBullet"/>
      </w:pPr>
      <w:r>
        <w:t>403 Forbidden: Authenticated user lacks Administer Jira global permission.</w:t>
      </w:r>
    </w:p>
    <w:p>
      <w:pPr>
        <w:pStyle w:val="ListBullet"/>
      </w:pPr>
      <w:r>
        <w:t>404 Not Found: A referenced issue resolution is not found.</w:t>
      </w:r>
    </w:p>
    <w:p>
      <w:r>
        <w:t>You didn’t provide a jiraCloudId. Please share your Jira Cloud site ID (UUID) from the Get Sites action so the final URL can be constructed correctly.</w:t>
      </w:r>
    </w:p>
    <w:p>
      <w:pPr>
        <w:pStyle w:val="Heading3"/>
      </w:pPr>
      <w:r>
        <w:t>Related resolutions actions</w:t>
      </w:r>
    </w:p>
    <w:p>
      <w:pPr>
        <w:pStyle w:val="ListBullet"/>
      </w:pPr>
      <w:r>
        <w:t>[GET] List Resolutions — /ex/jira/{{jiraCloudId}}/rest/api/3/resolution</w:t>
      </w:r>
    </w:p>
    <w:p>
      <w:pPr>
        <w:pStyle w:val="ListBullet"/>
      </w:pPr>
      <w:r>
        <w:t>[PUT] Update a Resolution (Jira Cloud) — /ex/jira/{{jiraCloudId}}/rest/api/3/resolution/{{id}}</w:t>
      </w:r>
    </w:p>
    <w:p>
      <w:pPr>
        <w:pStyle w:val="ListBullet"/>
      </w:pPr>
      <w:r>
        <w:t>[GET] Search Resolutions (Paginated) — /ex/jira/{{jiraCloudId}}/rest/api/3/resolution/search</w:t>
      </w:r>
    </w:p>
    <w:p>
      <w:r>
        <w:br w:type="page"/>
      </w:r>
    </w:p>
    <w:p>
      <w:pPr>
        <w:pStyle w:val="Heading2"/>
      </w:pPr>
      <w:r>
        <w:t>158. [GET] Search for Issues Using JQL (GET)</w:t>
      </w:r>
    </w:p>
    <w:p>
      <w:r>
        <w:rPr>
          <w:b/>
        </w:rPr>
        <w:t xml:space="preserve">Endpoint: </w:t>
      </w:r>
      <w:r>
        <w:rPr>
          <w:rFonts w:ascii="Courier New" w:hAnsi="Courier New"/>
          <w:sz w:val="18"/>
        </w:rPr>
        <w:t>/ex/jira/{{jiraCloudId}}/rest/api/3/search</w:t>
      </w:r>
    </w:p>
    <w:p>
      <w:r>
        <w:t>You need to provide your jiraCloudId (a UUID) to form the request URL. If you don’t have it yet, you can retrieve it using the Get Sites action.</w:t>
      </w:r>
    </w:p>
    <w:p>
      <w:pPr>
        <w:pStyle w:val="Heading3"/>
      </w:pPr>
      <w:r>
        <w:t>Search for Issues Using JQL (GET) (Deprecated / Being Removed)</w:t>
      </w:r>
    </w:p>
    <w:p>
      <w:pPr>
        <w:pStyle w:val="Heading3"/>
      </w:pPr>
      <w:r>
        <w:t>Prerequisites</w:t>
      </w:r>
    </w:p>
    <w:p>
      <w:pPr>
        <w:pStyle w:val="ListBullet"/>
      </w:pPr>
      <w:r>
        <w:t xml:space="preserve">The caller must have permission to view returned issues: </w:t>
        <w:br/>
        <w:br/>
        <w:t>Browse projects permission for the project containing the issue.</w:t>
        <w:br/>
        <w:t>If issue-level security is configured: permission to view the issue via issue security.</w:t>
      </w:r>
    </w:p>
    <w:p>
      <w:pPr>
        <w:pStyle w:val="Heading3"/>
      </w:pPr>
      <w:r>
        <w:t>Method</w:t>
      </w:r>
    </w:p>
    <w:p>
      <w:r>
        <w:t>GET</w:t>
      </w:r>
    </w:p>
    <w:p>
      <w:pPr>
        <w:pStyle w:val="Heading3"/>
      </w:pPr>
      <w:r>
        <w:t>URL</w:t>
      </w:r>
    </w:p>
    <w:p>
      <w:r>
        <w:t>https://api.atlassian.com/ex/jira/{{jiraCloudId}}/rest/api/3/search</w:t>
      </w:r>
    </w:p>
    <w:p>
      <w:pPr>
        <w:pStyle w:val="Heading3"/>
      </w:pPr>
      <w:r>
        <w:t>Description</w:t>
      </w:r>
    </w:p>
    <w:p>
      <w:r>
        <w:t>Searches for issues using a JQL query and returns a paginated list of issues. If the JQL is too large to fit safely in a query parameter, use the POST version of this resource instead. This endpoint is currently being removed (see Atlassian changelog: CHANGE-2046).</w:t>
      </w:r>
    </w:p>
    <w:p>
      <w:pPr>
        <w:pStyle w:val="Heading3"/>
      </w:pPr>
      <w:r>
        <w:t>Enforcement Rules (Path Parameters)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base path using the provided base URL pattern: /ex/jira/{{jiraCloudId}}/rest/api/3/search.</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https://api.atlassian.com/ex/jira/3d6b0f3a-2c2a-4c9b-9f4b-1a2b3c4d5e6f/rest/api/3/search</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https://api.atlassian.com/ex/jira//rest/api/3/search</w:t>
        <w:br/>
        <w:t>https://api.atlassian.com/ex/jira/rest/api/3/search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to route the request to the correct tenant.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jql</w:t>
            </w:r>
          </w:p>
        </w:tc>
        <w:tc>
          <w:tcPr>
            <w:tcW w:type="dxa" w:w="2880"/>
          </w:tcPr>
          <w:p>
            <w:r>
              <w:t>string</w:t>
            </w:r>
          </w:p>
        </w:tc>
        <w:tc>
          <w:tcPr>
            <w:tcW w:type="dxa" w:w="2880"/>
          </w:tcPr>
          <w:p>
            <w:r>
              <w:t>The JQL expression that defines the search. If omitted, all issues are returned. Notes: username and userkey cannot be used (privacy); use accountId instead. If a user hides their email, only an exact email match works (no partial matches).</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 items per page. Jira may return fewer when many fields/properties are requested. Highest counts typically when requesting only id or key.</w:t>
            </w:r>
          </w:p>
        </w:tc>
      </w:tr>
      <w:tr>
        <w:tc>
          <w:tcPr>
            <w:tcW w:type="dxa" w:w="2880"/>
          </w:tcPr>
          <w:p>
            <w:r>
              <w:t>validateQuery</w:t>
            </w:r>
          </w:p>
        </w:tc>
        <w:tc>
          <w:tcPr>
            <w:tcW w:type="dxa" w:w="2880"/>
          </w:tcPr>
          <w:p>
            <w:r>
              <w:t>string (enum)</w:t>
            </w:r>
          </w:p>
        </w:tc>
        <w:tc>
          <w:tcPr>
            <w:tcW w:type="dxa" w:w="2880"/>
          </w:tcPr>
          <w:p>
            <w:r>
              <w:t>How to validate JQL: strict (400 on errors, includes errors+warnings), warn (treat errors as warnings), none (no validation), true (deprecated synonym for strict), false (deprecated synonym for warn). Note: malformed JQL can still return 400 regardless of this value.</w:t>
            </w:r>
          </w:p>
        </w:tc>
      </w:tr>
      <w:tr>
        <w:tc>
          <w:tcPr>
            <w:tcW w:type="dxa" w:w="2880"/>
          </w:tcPr>
          <w:p>
            <w:r>
              <w:t>fields</w:t>
            </w:r>
          </w:p>
        </w:tc>
        <w:tc>
          <w:tcPr>
            <w:tcW w:type="dxa" w:w="2880"/>
          </w:tcPr>
          <w:p>
            <w:r>
              <w:t>string[] (comma-separated; repeatable)</w:t>
            </w:r>
          </w:p>
        </w:tc>
        <w:tc>
          <w:tcPr>
            <w:tcW w:type="dxa" w:w="2880"/>
          </w:tcPr>
          <w:p>
            <w:r>
              <w:t>Fields to return per issue. Supports: *all, *navigable, field names, and exclusions with -field. Can be repeated, e.g. fields=field1,field2&amp;fields=field3. Default: all navigable fields (differs from GET issue, which defaults to all fields).</w:t>
            </w:r>
          </w:p>
        </w:tc>
      </w:tr>
      <w:tr>
        <w:tc>
          <w:tcPr>
            <w:tcW w:type="dxa" w:w="2880"/>
          </w:tcPr>
          <w:p>
            <w:r>
              <w:t>expand</w:t>
            </w:r>
          </w:p>
        </w:tc>
        <w:tc>
          <w:tcPr>
            <w:tcW w:type="dxa" w:w="2880"/>
          </w:tcPr>
          <w:p>
            <w:r>
              <w:t>string (comma-separated)</w:t>
            </w:r>
          </w:p>
        </w:tc>
        <w:tc>
          <w:tcPr>
            <w:tcW w:type="dxa" w:w="2880"/>
          </w:tcPr>
          <w:p>
            <w:r>
              <w:t>Additional data to include. Options: renderedFields, names, schema, transitions, operations, editmeta, changelog, versionedRepresentations.</w:t>
            </w:r>
          </w:p>
        </w:tc>
      </w:tr>
      <w:tr>
        <w:tc>
          <w:tcPr>
            <w:tcW w:type="dxa" w:w="2880"/>
          </w:tcPr>
          <w:p>
            <w:r>
              <w:t>properties</w:t>
            </w:r>
          </w:p>
        </w:tc>
        <w:tc>
          <w:tcPr>
            <w:tcW w:type="dxa" w:w="2880"/>
          </w:tcPr>
          <w:p>
            <w:r>
              <w:t>string[] (comma-separated; repeatable)</w:t>
            </w:r>
          </w:p>
        </w:tc>
        <w:tc>
          <w:tcPr>
            <w:tcW w:type="dxa" w:w="2880"/>
          </w:tcPr>
          <w:p>
            <w:r>
              <w:t>Issue property keys to include. Can repeat via &amp;properties=.... Max 5 keys.</w:t>
            </w:r>
          </w:p>
        </w:tc>
      </w:tr>
      <w:tr>
        <w:tc>
          <w:tcPr>
            <w:tcW w:type="dxa" w:w="2880"/>
          </w:tcPr>
          <w:p>
            <w:r>
              <w:t>fieldsByKeys</w:t>
            </w:r>
          </w:p>
        </w:tc>
        <w:tc>
          <w:tcPr>
            <w:tcW w:type="dxa" w:w="2880"/>
          </w:tcPr>
          <w:p>
            <w:r>
              <w:t>boolean</w:t>
            </w:r>
          </w:p>
        </w:tc>
        <w:tc>
          <w:tcPr>
            <w:tcW w:type="dxa" w:w="2880"/>
          </w:tcPr>
          <w:p>
            <w:r>
              <w:t>Whether to reference fields by their key (rather than ID).</w:t>
            </w:r>
          </w:p>
        </w:tc>
      </w:tr>
      <w:tr>
        <w:tc>
          <w:tcPr>
            <w:tcW w:type="dxa" w:w="2880"/>
          </w:tcPr>
          <w:p>
            <w:r>
              <w:t>failFast</w:t>
            </w:r>
          </w:p>
        </w:tc>
        <w:tc>
          <w:tcPr>
            <w:tcW w:type="dxa" w:w="2880"/>
          </w:tcPr>
          <w:p>
            <w:r>
              <w:t>boolean</w:t>
            </w:r>
          </w:p>
        </w:tc>
        <w:tc>
          <w:tcPr>
            <w:tcW w:type="dxa" w:w="2880"/>
          </w:tcPr>
          <w:p>
            <w:r>
              <w:t>If true, fail the whole request if one field fails to load. If false, return response but omit failed field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"expand": "names,schema",</w:t>
        <w:br/>
        <w:t xml:space="preserve"> "startAt": 0,</w:t>
        <w:br/>
        <w:t xml:space="preserve"> "maxResults": 50,</w:t>
        <w:br/>
        <w:t xml:space="preserve"> "total": 1,</w:t>
        <w:br/>
        <w:t xml:space="preserve"> "issues": [</w:t>
        <w:br/>
        <w:t xml:space="preserve"> {</w:t>
        <w:br/>
        <w:t xml:space="preserve"> "expand": "operations",</w:t>
        <w:br/>
        <w:t xml:space="preserve"> "id": "10001",</w:t>
        <w:br/>
        <w:t xml:space="preserve"> "self": "https://your-domain.atlassian.net/rest/api/3/issue/10001",</w:t>
        <w:br/>
        <w:t xml:space="preserve"> "key": "PROJ-1",</w:t>
        <w:br/>
        <w:t xml:space="preserve"> "fields": {</w:t>
        <w:br/>
        <w:t xml:space="preserve"> "summary": "Example issue summary"</w:t>
        <w:br/>
        <w:t xml:space="preserve"> }</w:t>
        <w:br/>
        <w:t xml:space="preserve"> }</w:t>
        <w:br/>
        <w:t xml:space="preserve"> ],</w:t>
        <w:br/>
        <w:t xml:space="preserve"> "warningMessages": []</w:t>
        <w:br/>
        <w:t>}</w:t>
      </w:r>
    </w:p>
    <w:p>
      <w:pPr>
        <w:pStyle w:val="Heading3"/>
      </w:pPr>
      <w:r>
        <w:t>Error Response (400 Client Error)</w:t>
      </w:r>
    </w:p>
    <w:p>
      <w:r>
        <w:t>Returned if the JQL query is invalid.</w:t>
      </w:r>
    </w:p>
    <w:p>
      <w:r>
        <w:rPr>
          <w:b/>
          <w:color w:val="666666"/>
          <w:sz w:val="16"/>
        </w:rPr>
        <w:t>[json]</w:t>
      </w:r>
    </w:p>
    <w:p>
      <w:pPr>
        <w:shd w:fill="F2F2F2" w:val="clear"/>
      </w:pPr>
      <w:r>
        <w:rPr>
          <w:rFonts w:ascii="Courier New" w:hAnsi="Courier New"/>
          <w:sz w:val="17"/>
        </w:rPr>
        <w:t>{</w:t>
        <w:br/>
        <w:t xml:space="preserve"> "errorMessages": [</w:t>
        <w:br/>
        <w:t xml:space="preserve"> "Error in the JQL Query: Expecting operator but got '='."</w:t>
        <w:br/>
        <w:t xml:space="preserve"> ],</w:t>
        <w:br/>
        <w:t xml:space="preserve"> "warningMessages": []</w:t>
        <w:br/>
        <w:t>}</w:t>
      </w:r>
    </w:p>
    <w:p>
      <w:pPr>
        <w:pStyle w:val="Heading3"/>
      </w:pPr>
      <w:r>
        <w:t>Error Response (401 Client Error)</w:t>
      </w:r>
    </w:p>
    <w:p>
      <w:r>
        <w:t>Returned if the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"warningMessages":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applied to the search response.</w:t>
            </w:r>
          </w:p>
        </w:tc>
      </w:tr>
      <w:tr>
        <w:tc>
          <w:tcPr>
            <w:tcW w:type="dxa" w:w="2880"/>
          </w:tcPr>
          <w:p>
            <w:r>
              <w:t>startAt</w:t>
            </w:r>
          </w:p>
        </w:tc>
        <w:tc>
          <w:tcPr>
            <w:tcW w:type="dxa" w:w="2880"/>
          </w:tcPr>
          <w:p>
            <w:r>
              <w:t>integer</w:t>
            </w:r>
          </w:p>
        </w:tc>
        <w:tc>
          <w:tcPr>
            <w:tcW w:type="dxa" w:w="2880"/>
          </w:tcPr>
          <w:p>
            <w:r>
              <w:t>Index of the first item returned on the page.</w:t>
            </w:r>
          </w:p>
        </w:tc>
      </w:tr>
      <w:tr>
        <w:tc>
          <w:tcPr>
            <w:tcW w:type="dxa" w:w="2880"/>
          </w:tcPr>
          <w:p>
            <w:r>
              <w:t>maxResults</w:t>
            </w:r>
          </w:p>
        </w:tc>
        <w:tc>
          <w:tcPr>
            <w:tcW w:type="dxa" w:w="2880"/>
          </w:tcPr>
          <w:p>
            <w:r>
              <w:t>integer</w:t>
            </w:r>
          </w:p>
        </w:tc>
        <w:tc>
          <w:tcPr>
            <w:tcW w:type="dxa" w:w="2880"/>
          </w:tcPr>
          <w:p>
            <w:r>
              <w:t>Maximum number of results per page.</w:t>
            </w:r>
          </w:p>
        </w:tc>
      </w:tr>
      <w:tr>
        <w:tc>
          <w:tcPr>
            <w:tcW w:type="dxa" w:w="2880"/>
          </w:tcPr>
          <w:p>
            <w:r>
              <w:t>total</w:t>
            </w:r>
          </w:p>
        </w:tc>
        <w:tc>
          <w:tcPr>
            <w:tcW w:type="dxa" w:w="2880"/>
          </w:tcPr>
          <w:p>
            <w:r>
              <w:t>integer</w:t>
            </w:r>
          </w:p>
        </w:tc>
        <w:tc>
          <w:tcPr>
            <w:tcW w:type="dxa" w:w="2880"/>
          </w:tcPr>
          <w:p>
            <w:r>
              <w:t>Total number of matching issues (may be larger than page size).</w:t>
            </w:r>
          </w:p>
        </w:tc>
      </w:tr>
      <w:tr>
        <w:tc>
          <w:tcPr>
            <w:tcW w:type="dxa" w:w="2880"/>
          </w:tcPr>
          <w:p>
            <w:r>
              <w:t>issues</w:t>
            </w:r>
          </w:p>
        </w:tc>
        <w:tc>
          <w:tcPr>
            <w:tcW w:type="dxa" w:w="2880"/>
          </w:tcPr>
          <w:p>
            <w:r>
              <w:t>array</w:t>
            </w:r>
          </w:p>
        </w:tc>
        <w:tc>
          <w:tcPr>
            <w:tcW w:type="dxa" w:w="2880"/>
          </w:tcPr>
          <w:p>
            <w:r>
              <w:t>List of issues found by the search.</w:t>
            </w:r>
          </w:p>
        </w:tc>
      </w:tr>
      <w:tr>
        <w:tc>
          <w:tcPr>
            <w:tcW w:type="dxa" w:w="2880"/>
          </w:tcPr>
          <w:p>
            <w:r>
              <w:t>issues[].id</w:t>
            </w:r>
          </w:p>
        </w:tc>
        <w:tc>
          <w:tcPr>
            <w:tcW w:type="dxa" w:w="2880"/>
          </w:tcPr>
          <w:p>
            <w:r>
              <w:t>string</w:t>
            </w:r>
          </w:p>
        </w:tc>
        <w:tc>
          <w:tcPr>
            <w:tcW w:type="dxa" w:w="2880"/>
          </w:tcPr>
          <w:p>
            <w:r>
              <w:t>The ID of the issue.</w:t>
            </w:r>
          </w:p>
        </w:tc>
      </w:tr>
      <w:tr>
        <w:tc>
          <w:tcPr>
            <w:tcW w:type="dxa" w:w="2880"/>
          </w:tcPr>
          <w:p>
            <w:r>
              <w:t>issues[].key</w:t>
            </w:r>
          </w:p>
        </w:tc>
        <w:tc>
          <w:tcPr>
            <w:tcW w:type="dxa" w:w="2880"/>
          </w:tcPr>
          <w:p>
            <w:r>
              <w:t>string</w:t>
            </w:r>
          </w:p>
        </w:tc>
        <w:tc>
          <w:tcPr>
            <w:tcW w:type="dxa" w:w="2880"/>
          </w:tcPr>
          <w:p>
            <w:r>
              <w:t>The issue key (for example, PROJ-1).</w:t>
            </w:r>
          </w:p>
        </w:tc>
      </w:tr>
      <w:tr>
        <w:tc>
          <w:tcPr>
            <w:tcW w:type="dxa" w:w="2880"/>
          </w:tcPr>
          <w:p>
            <w:r>
              <w:t>issues[].self</w:t>
            </w:r>
          </w:p>
        </w:tc>
        <w:tc>
          <w:tcPr>
            <w:tcW w:type="dxa" w:w="2880"/>
          </w:tcPr>
          <w:p>
            <w:r>
              <w:t>string</w:t>
            </w:r>
          </w:p>
        </w:tc>
        <w:tc>
          <w:tcPr>
            <w:tcW w:type="dxa" w:w="2880"/>
          </w:tcPr>
          <w:p>
            <w:r>
              <w:t>URL of the issue details.</w:t>
            </w:r>
          </w:p>
        </w:tc>
      </w:tr>
      <w:tr>
        <w:tc>
          <w:tcPr>
            <w:tcW w:type="dxa" w:w="2880"/>
          </w:tcPr>
          <w:p>
            <w:r>
              <w:t>issues[].fields</w:t>
            </w:r>
          </w:p>
        </w:tc>
        <w:tc>
          <w:tcPr>
            <w:tcW w:type="dxa" w:w="2880"/>
          </w:tcPr>
          <w:p>
            <w:r>
              <w:t>object</w:t>
            </w:r>
          </w:p>
        </w:tc>
        <w:tc>
          <w:tcPr>
            <w:tcW w:type="dxa" w:w="2880"/>
          </w:tcPr>
          <w:p>
            <w:r>
              <w:t>Issue fields (shape depends on fields and expand).</w:t>
            </w:r>
          </w:p>
        </w:tc>
      </w:tr>
      <w:tr>
        <w:tc>
          <w:tcPr>
            <w:tcW w:type="dxa" w:w="2880"/>
          </w:tcPr>
          <w:p>
            <w:r>
              <w:t>warningMessages</w:t>
            </w:r>
          </w:p>
        </w:tc>
        <w:tc>
          <w:tcPr>
            <w:tcW w:type="dxa" w:w="2880"/>
          </w:tcPr>
          <w:p>
            <w:r>
              <w:t>array of string</w:t>
            </w:r>
          </w:p>
        </w:tc>
        <w:tc>
          <w:tcPr>
            <w:tcW w:type="dxa" w:w="2880"/>
          </w:tcPr>
          <w:p>
            <w:r>
              <w:t>Warnings related to the JQL query.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'https://api.atlassian.com/ex/jira/{{jiraCloudId}}/rest/api/3/search?jql=project%20%3D%20PROJ%20ORDER%20BY%20created%20DESC&amp;startAt=0&amp;maxResults=50&amp;validateQuery=strict&amp;fields=summary'</w:t>
      </w:r>
    </w:p>
    <w:p>
      <w:pPr>
        <w:pStyle w:val="Heading3"/>
      </w:pPr>
      <w:r>
        <w:t>Example Usage</w:t>
      </w:r>
    </w:p>
    <w:p>
      <w:pPr>
        <w:pStyle w:val="Heading3"/>
      </w:pPr>
      <w:r>
        <w:t>Example 1: Basic JQL search</w:t>
      </w:r>
    </w:p>
    <w:p>
      <w:r>
        <w:rPr>
          <w:b/>
          <w:color w:val="666666"/>
          <w:sz w:val="16"/>
        </w:rPr>
        <w:t>[bash]</w:t>
      </w:r>
    </w:p>
    <w:p>
      <w:pPr>
        <w:shd w:fill="F2F2F2" w:val="clear"/>
      </w:pPr>
      <w:r>
        <w:rPr>
          <w:rFonts w:ascii="Courier New" w:hAnsi="Courier New"/>
          <w:sz w:val="17"/>
        </w:rPr>
        <w:t>curl -sS --request GET \</w:t>
        <w:br/>
        <w:t xml:space="preserve"> --url 'https://api.atlassian.com/ex/jira/{{jiraCloudId}}/rest/api/3/search?jql=assignee%20%3D%205b10ac8d82e05b22cc7d4ef5%20AND%20status%20%3D%20Open'</w:t>
      </w:r>
    </w:p>
    <w:p>
      <w:pPr>
        <w:pStyle w:val="Heading3"/>
      </w:pPr>
      <w:r>
        <w:t>Example 2: Return all fields except description, include rendered fields</w:t>
      </w:r>
    </w:p>
    <w:p>
      <w:r>
        <w:rPr>
          <w:b/>
          <w:color w:val="666666"/>
          <w:sz w:val="16"/>
        </w:rPr>
        <w:t>[bash]</w:t>
      </w:r>
    </w:p>
    <w:p>
      <w:pPr>
        <w:shd w:fill="F2F2F2" w:val="clear"/>
      </w:pPr>
      <w:r>
        <w:rPr>
          <w:rFonts w:ascii="Courier New" w:hAnsi="Courier New"/>
          <w:sz w:val="17"/>
        </w:rPr>
        <w:t>curl -sS --request GET \</w:t>
        <w:br/>
        <w:t xml:space="preserve"> --url 'https://api.atlassian.com/ex/jira/{{jiraCloudId}}/rest/api/3/search?jql=project%20%3D%20PROJ&amp;fields=*navigable,-description&amp;expand=renderedFields'</w:t>
      </w:r>
    </w:p>
    <w:p>
      <w:pPr>
        <w:pStyle w:val="Heading3"/>
      </w:pPr>
      <w:r>
        <w:t>Example 3: Include up to 5 issue properties</w:t>
      </w:r>
    </w:p>
    <w:p>
      <w:r>
        <w:rPr>
          <w:b/>
          <w:color w:val="666666"/>
          <w:sz w:val="16"/>
        </w:rPr>
        <w:t>[bash]</w:t>
      </w:r>
    </w:p>
    <w:p>
      <w:pPr>
        <w:shd w:fill="F2F2F2" w:val="clear"/>
      </w:pPr>
      <w:r>
        <w:rPr>
          <w:rFonts w:ascii="Courier New" w:hAnsi="Courier New"/>
          <w:sz w:val="17"/>
        </w:rPr>
        <w:t>curl -sS --request GET \</w:t>
        <w:br/>
        <w:t xml:space="preserve"> --url 'https://api.atlassian.com/ex/jira/{{jiraCloudId}}/rest/api/3/search?jql=project%20%3D%20PROJ&amp;properties=prop1,prop2&amp;properties=prop3'</w:t>
      </w:r>
    </w:p>
    <w:p>
      <w:pPr>
        <w:pStyle w:val="Heading3"/>
      </w:pPr>
      <w:r>
        <w:t>Notes</w:t>
      </w:r>
    </w:p>
    <w:p>
      <w:pPr>
        <w:pStyle w:val="ListBullet"/>
      </w:pPr>
      <w:r>
        <w:t>This GET endpoint is being removed; prefer the POST variant if recommended by Atlassian or if query length becomes an issue.</w:t>
      </w:r>
    </w:p>
    <w:p>
      <w:pPr>
        <w:pStyle w:val="ListBullet"/>
      </w:pPr>
      <w:r>
        <w:t>This operation can be accessed anonymously, but returned issues are still constrained by permissions (browse project / issue security).</w:t>
      </w:r>
    </w:p>
    <w:p>
      <w:pPr>
        <w:pStyle w:val="ListBullet"/>
      </w:pPr>
      <w:r>
        <w:t>username and userkey are not supported in JQL due to privacy changes; use accountId.</w:t>
      </w:r>
    </w:p>
    <w:p>
      <w:pPr>
        <w:pStyle w:val="Heading3"/>
      </w:pPr>
      <w:r>
        <w:t>Gotchas</w:t>
      </w:r>
    </w:p>
    <w:p>
      <w:pPr>
        <w:pStyle w:val="ListBullet"/>
      </w:pPr>
      <w:r>
        <w:t>If jql is omitted, the endpoint returns all issues visible to the caller (potentially large result set).</w:t>
      </w:r>
    </w:p>
    <w:p>
      <w:pPr>
        <w:pStyle w:val="ListBullet"/>
      </w:pPr>
      <w:r>
        <w:t>Even with validateQuery=none, malformed JQL may still yield a 400 response.</w:t>
      </w:r>
    </w:p>
    <w:p>
      <w:pPr>
        <w:pStyle w:val="ListBullet"/>
      </w:pPr>
      <w:r>
        <w:t>Requesting many fields/properties can cause Jira to return fewer items than maxResults.</w:t>
      </w:r>
    </w:p>
    <w:p>
      <w:pPr>
        <w:pStyle w:val="Heading3"/>
      </w:pPr>
      <w:r>
        <w:t>Error Handling</w:t>
      </w:r>
    </w:p>
    <w:p>
      <w:pPr>
        <w:pStyle w:val="ListBullet"/>
      </w:pPr>
      <w:r>
        <w:t>400: Invalid JQL query.</w:t>
      </w:r>
    </w:p>
    <w:p>
      <w:pPr>
        <w:pStyle w:val="ListBullet"/>
      </w:pPr>
      <w:r>
        <w:t>401: Incorrect authentication credentials.</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pPr>
        <w:pStyle w:val="ListBullet"/>
      </w:pPr>
      <w:r>
        <w:t>[POST] Bulk Create Issues — /ex/jira/{{jiraCloudId}}/rest/api/3/issue/bulk</w:t>
      </w:r>
    </w:p>
    <w:p>
      <w:r>
        <w:br w:type="page"/>
      </w:r>
    </w:p>
    <w:p>
      <w:pPr>
        <w:pStyle w:val="Heading2"/>
      </w:pPr>
      <w:r>
        <w:t>159. [POST] Check Issues Against JQL (JQL Match)</w:t>
      </w:r>
    </w:p>
    <w:p>
      <w:r>
        <w:rPr>
          <w:b/>
        </w:rPr>
        <w:t xml:space="preserve">Endpoint: </w:t>
      </w:r>
      <w:r>
        <w:rPr>
          <w:rFonts w:ascii="Courier New" w:hAnsi="Courier New"/>
          <w:sz w:val="18"/>
        </w:rPr>
        <w:t>/rest/api/3/jql/match</w:t>
      </w:r>
    </w:p>
    <w:p>
      <w:pPr>
        <w:pStyle w:val="Heading3"/>
      </w:pPr>
      <w:r>
        <w:t>Check Issues Against JQL (JQL Match) for a Jira Cloud Site</w:t>
      </w:r>
    </w:p>
    <w:p>
      <w:pPr>
        <w:pStyle w:val="Heading3"/>
      </w:pPr>
      <w:r>
        <w:t>Prerequisites</w:t>
      </w:r>
    </w:p>
    <w:p>
      <w:pPr>
        <w:pStyle w:val="ListBullet"/>
      </w:pPr>
      <w:r>
        <w:t xml:space="preserve">None (no specific permissions required), but issues are only matched for JQL queries where the calling user can view the issues: </w:t>
        <w:br/>
        <w:br/>
        <w:t>Has Browse projects permission for the project the issue is in</w:t>
        <w:br/>
        <w:t>If issue-level security is configured, has permission to view the issue</w:t>
      </w:r>
    </w:p>
    <w:p>
      <w:pPr>
        <w:pStyle w:val="Heading3"/>
      </w:pPr>
      <w:r>
        <w:t>Method</w:t>
      </w:r>
    </w:p>
    <w:p>
      <w:r>
        <w:t>POST</w:t>
      </w:r>
    </w:p>
    <w:p>
      <w:pPr>
        <w:pStyle w:val="Heading3"/>
      </w:pPr>
      <w:r>
        <w:t>URL</w:t>
      </w:r>
    </w:p>
    <w:p>
      <w:r>
        <w:t>https://api.atlassian.com/ex/jira/{{jiraCloudId}}/rest/api/3/jql/match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one or more issues would be returned by one or more JQL queries. The response returns, for each JQL query, which issue IDs matched and any errors encountered for that query.</w:t>
      </w:r>
    </w:p>
    <w:p>
      <w:pPr>
        <w:pStyle w:val="Heading3"/>
      </w:pPr>
      <w:r>
        <w:t>Enforcement Rules</w:t>
      </w:r>
    </w:p>
    <w:p>
      <w:pPr>
        <w:pStyle w:val="ListBullet"/>
      </w:pPr>
      <w:r>
        <w:t>The jiraCloudId path parameter must always be present (UUID).</w:t>
      </w:r>
    </w:p>
    <w:p>
      <w:pPr>
        <w:pStyle w:val="ListBullet"/>
      </w:pPr>
      <w:r>
        <w:t>If you provide a jiraCloudId, use that value directly.</w:t>
      </w:r>
    </w:p>
    <w:p>
      <w:pPr>
        <w:pStyle w:val="ListBullet"/>
      </w:pPr>
      <w:r>
        <w:t>Do not call the API with a missing or empty jiraCloudId.</w:t>
      </w:r>
    </w:p>
    <w:p>
      <w:pPr>
        <w:pStyle w:val="ListBullet"/>
      </w:pPr>
      <w:r>
        <w:t>Always send Path Parameters in the URL, not in the request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/rest/api/3/jql/match  (with base URL https://api.atlassian.com/ex/jira/{jiraCloudId})</w:t>
      </w:r>
    </w:p>
    <w:p>
      <w:r>
        <w:t>Concrete example:</w:t>
      </w:r>
    </w:p>
    <w:p>
      <w:r>
        <w:rPr>
          <w:b/>
          <w:color w:val="666666"/>
          <w:sz w:val="16"/>
        </w:rPr>
        <w:t>[http]</w:t>
      </w:r>
    </w:p>
    <w:p>
      <w:pPr>
        <w:shd w:fill="F2F2F2" w:val="clear"/>
      </w:pPr>
      <w:r>
        <w:rPr>
          <w:rFonts w:ascii="Courier New" w:hAnsi="Courier New"/>
          <w:sz w:val="17"/>
        </w:rPr>
        <w:t>https://api.atlassian.com/ex/jira/11223344-aaaa-bbbb-cccc-1234567890ab/rest/api/3/jql/match</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https://api.atlassian.com/ex/jira//rest/api/3/jql/match</w:t>
        <w:br/>
        <w:t>https://api.atlassian.com/ex/jira/rest/api/3/jql/match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issueIds</w:t>
            </w:r>
          </w:p>
        </w:tc>
        <w:tc>
          <w:tcPr>
            <w:tcW w:type="dxa" w:w="2880"/>
          </w:tcPr>
          <w:p>
            <w:r>
              <w:t>integer[]</w:t>
            </w:r>
          </w:p>
        </w:tc>
        <w:tc>
          <w:tcPr>
            <w:tcW w:type="dxa" w:w="2880"/>
          </w:tcPr>
          <w:p>
            <w:r>
              <w:t>A list of issue IDs.</w:t>
            </w:r>
          </w:p>
        </w:tc>
      </w:tr>
      <w:tr>
        <w:tc>
          <w:tcPr>
            <w:tcW w:type="dxa" w:w="2880"/>
          </w:tcPr>
          <w:p>
            <w:r>
              <w:t>jqls</w:t>
            </w:r>
          </w:p>
        </w:tc>
        <w:tc>
          <w:tcPr>
            <w:tcW w:type="dxa" w:w="2880"/>
          </w:tcPr>
          <w:p>
            <w:r>
              <w:t>string[]</w:t>
            </w:r>
          </w:p>
        </w:tc>
        <w:tc>
          <w:tcPr>
            <w:tcW w:type="dxa" w:w="2880"/>
          </w:tcPr>
          <w:p>
            <w:r>
              <w:t>A list of JQL queries.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"matches": [</w:t>
        <w:br/>
        <w:t xml:space="preserve"> {</w:t>
        <w:br/>
        <w:t xml:space="preserve"> "errors": [],</w:t>
        <w:br/>
        <w:t xml:space="preserve"> "matchedIssues": [10001, 10042]</w:t>
        <w:br/>
        <w:t xml:space="preserve"> },</w:t>
        <w:br/>
        <w:t xml:space="preserve"> {</w:t>
        <w:br/>
        <w:t xml:space="preserve"> "errors": ["Error example"],</w:t>
        <w:br/>
        <w:t xml:space="preserve"> "matchedIssues": []</w:t>
        <w:br/>
        <w:t xml:space="preserve"> }</w:t>
        <w:br/>
        <w:t xml:space="preserve"> ]</w:t>
        <w:br/>
        <w:t>}</w:t>
      </w:r>
    </w:p>
    <w:p>
      <w:pPr>
        <w:pStyle w:val="Heading3"/>
      </w:pPr>
      <w:r>
        <w:t>Error Response (400 Bad Request)</w:t>
      </w:r>
    </w:p>
    <w:p>
      <w:r>
        <w:t>Returned if jqls exceeds the maximum number of JQL queries or issueIds exceeds the maximum number of issue IDs.</w:t>
      </w:r>
    </w:p>
    <w:p>
      <w:r>
        <w:rPr>
          <w:b/>
          <w:color w:val="666666"/>
          <w:sz w:val="16"/>
        </w:rPr>
        <w:t>[json]</w:t>
      </w:r>
    </w:p>
    <w:p>
      <w:pPr>
        <w:shd w:fill="F2F2F2" w:val="clear"/>
      </w:pPr>
      <w:r>
        <w:rPr>
          <w:rFonts w:ascii="Courier New" w:hAnsi="Courier New"/>
          <w:sz w:val="17"/>
        </w:rPr>
        <w:t>{</w:t>
        <w:br/>
        <w:t xml:space="preserve"> "errorMessages": [</w:t>
        <w:br/>
        <w:t xml:space="preserve"> "jqls exceeds the maximum number of JQL queries or issueIds exceeds the maximum number of issue IDs."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matches</w:t>
            </w:r>
          </w:p>
        </w:tc>
        <w:tc>
          <w:tcPr>
            <w:tcW w:type="dxa" w:w="2880"/>
          </w:tcPr>
          <w:p>
            <w:r>
              <w:t>array</w:t>
            </w:r>
          </w:p>
        </w:tc>
        <w:tc>
          <w:tcPr>
            <w:tcW w:type="dxa" w:w="2880"/>
          </w:tcPr>
          <w:p>
            <w:r>
              <w:t>Results per JQL query.</w:t>
            </w:r>
          </w:p>
        </w:tc>
      </w:tr>
      <w:tr>
        <w:tc>
          <w:tcPr>
            <w:tcW w:type="dxa" w:w="2880"/>
          </w:tcPr>
          <w:p>
            <w:r>
              <w:t>matches[].errors</w:t>
            </w:r>
          </w:p>
        </w:tc>
        <w:tc>
          <w:tcPr>
            <w:tcW w:type="dxa" w:w="2880"/>
          </w:tcPr>
          <w:p>
            <w:r>
              <w:t>string[]</w:t>
            </w:r>
          </w:p>
        </w:tc>
        <w:tc>
          <w:tcPr>
            <w:tcW w:type="dxa" w:w="2880"/>
          </w:tcPr>
          <w:p>
            <w:r>
              <w:t>A list of errors for the corresponding JQL query.</w:t>
            </w:r>
          </w:p>
        </w:tc>
      </w:tr>
      <w:tr>
        <w:tc>
          <w:tcPr>
            <w:tcW w:type="dxa" w:w="2880"/>
          </w:tcPr>
          <w:p>
            <w:r>
              <w:t>matches[].matchedIssues</w:t>
            </w:r>
          </w:p>
        </w:tc>
        <w:tc>
          <w:tcPr>
            <w:tcW w:type="dxa" w:w="2880"/>
          </w:tcPr>
          <w:p>
            <w:r>
              <w:t>integer[]</w:t>
            </w:r>
          </w:p>
        </w:tc>
        <w:tc>
          <w:tcPr>
            <w:tcW w:type="dxa" w:w="2880"/>
          </w:tcPr>
          <w:p>
            <w:r>
              <w:t>A list of issue IDs that matched the corresponding JQL query.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'https://api.atlassian.com/ex/jira/11223344-aaaa-bbbb-cccc-1234567890ab/rest/api/3/jql/match' \</w:t>
        <w:br/>
        <w:t xml:space="preserve"> --header 'Accept: application/json' \</w:t>
        <w:br/>
        <w:t xml:space="preserve"> --header 'Content-Type: application/json' \</w:t>
        <w:br/>
        <w:t xml:space="preserve"> --data '{</w:t>
        <w:br/>
        <w:t xml:space="preserve"> "issueIds": [10001, 1000, 10042],</w:t>
        <w:br/>
        <w:t xml:space="preserve"> "jqls": [</w:t>
        <w:br/>
        <w:t xml:space="preserve"> "project = FOO",</w:t>
        <w:br/>
        <w:t xml:space="preserve"> "issuetype = Bug",</w:t>
        <w:br/>
        <w:t xml:space="preserve"> "summary ~ \"some text\" AND project in (FOO, BAR)"</w:t>
        <w:br/>
        <w:t xml:space="preserve">    ]</w:t>
        <w:br/>
        <w:t xml:space="preserve">  }'</w:t>
      </w:r>
    </w:p>
    <w:p>
      <w:pPr>
        <w:pStyle w:val="Heading3"/>
      </w:pPr>
      <w:r>
        <w:t>Example Usage</w:t>
      </w:r>
    </w:p>
    <w:p>
      <w:pPr>
        <w:pStyle w:val="Heading3"/>
      </w:pPr>
      <w:r>
        <w:t>Example 1: Check multiple issues against multiple JQL queries</w:t>
      </w:r>
    </w:p>
    <w:p>
      <w:r>
        <w:rPr>
          <w:b/>
          <w:color w:val="666666"/>
          <w:sz w:val="16"/>
        </w:rPr>
        <w:t>[bash]</w:t>
      </w:r>
    </w:p>
    <w:p>
      <w:pPr>
        <w:shd w:fill="F2F2F2" w:val="clear"/>
      </w:pPr>
      <w:r>
        <w:rPr>
          <w:rFonts w:ascii="Courier New" w:hAnsi="Courier New"/>
          <w:sz w:val="17"/>
        </w:rPr>
        <w:t>curl --request POST \</w:t>
        <w:br/>
        <w:t xml:space="preserve"> --url 'https://api.atlassian.com/ex/jira/11223344-aaaa-bbbb-cccc-1234567890ab/rest/api/3/jql/match' \</w:t>
        <w:br/>
        <w:t xml:space="preserve"> --header 'Accept: application/json' \</w:t>
        <w:br/>
        <w:t xml:space="preserve"> --header 'Content-Type: application/json' \</w:t>
        <w:br/>
        <w:t xml:space="preserve"> --data '{</w:t>
        <w:br/>
        <w:t xml:space="preserve"> "issueIds": [10001, 10002],</w:t>
        <w:br/>
        <w:t xml:space="preserve"> "jqls": ["project = FOO", "status = Done"]</w:t>
        <w:br/>
        <w:t xml:space="preserve">  }'</w:t>
      </w:r>
    </w:p>
    <w:p>
      <w:pPr>
        <w:pStyle w:val="Heading3"/>
      </w:pPr>
      <w:r>
        <w:t>Example 2: Check a single issue against a single JQL query</w:t>
      </w:r>
    </w:p>
    <w:p>
      <w:r>
        <w:rPr>
          <w:b/>
          <w:color w:val="666666"/>
          <w:sz w:val="16"/>
        </w:rPr>
        <w:t>[bash]</w:t>
      </w:r>
    </w:p>
    <w:p>
      <w:pPr>
        <w:shd w:fill="F2F2F2" w:val="clear"/>
      </w:pPr>
      <w:r>
        <w:rPr>
          <w:rFonts w:ascii="Courier New" w:hAnsi="Courier New"/>
          <w:sz w:val="17"/>
        </w:rPr>
        <w:t>curl --request POST \</w:t>
        <w:br/>
        <w:t xml:space="preserve"> --url 'https://api.atlassian.com/ex/jira/11223344-aaaa-bbbb-cccc-1234567890ab/rest/api/3/jql/match' \</w:t>
        <w:br/>
        <w:t xml:space="preserve"> --header 'Accept: application/json' \</w:t>
        <w:br/>
        <w:t xml:space="preserve"> --header 'Content-Type: application/json' \</w:t>
        <w:br/>
        <w:t xml:space="preserve"> --data '{</w:t>
        <w:br/>
        <w:t xml:space="preserve"> "issueIds": [10001],</w:t>
        <w:br/>
        <w:t xml:space="preserve"> "jqls": ["assignee = currentUser()"]</w:t>
        <w:br/>
        <w:t xml:space="preserve">  }'</w:t>
      </w:r>
    </w:p>
    <w:p>
      <w:pPr>
        <w:pStyle w:val="Heading3"/>
      </w:pPr>
      <w:r>
        <w:t>Behavior</w:t>
      </w:r>
    </w:p>
    <w:p>
      <w:pPr>
        <w:pStyle w:val="ListBullet"/>
      </w:pPr>
      <w:r>
        <w:t>Validates the request body contains issueIds and jqls.</w:t>
      </w:r>
    </w:p>
    <w:p>
      <w:pPr>
        <w:pStyle w:val="ListBullet"/>
      </w:pPr>
      <w:r>
        <w:t>Evaluates each JQL query against the provided issue IDs (subject to the calling user’s visibility/permissions).</w:t>
      </w:r>
    </w:p>
    <w:p>
      <w:pPr>
        <w:pStyle w:val="ListBullet"/>
      </w:pPr>
      <w:r>
        <w:t xml:space="preserve">Returns a matches entry per JQL query, including: </w:t>
        <w:br/>
        <w:br/>
        <w:t>matchedIssues: which issue IDs matched</w:t>
        <w:br/>
        <w:t>errors: any errors for that query</w:t>
      </w:r>
    </w:p>
    <w:p>
      <w:pPr>
        <w:pStyle w:val="Heading3"/>
      </w:pPr>
      <w:r>
        <w:t>Notes</w:t>
      </w:r>
    </w:p>
    <w:p>
      <w:pPr>
        <w:pStyle w:val="ListBullet"/>
      </w:pPr>
      <w:r>
        <w:t>“Permissions required: None” means there is no special global permission gate, but results still respect issue visibility (project permissions and issue-level security).</w:t>
      </w:r>
    </w:p>
    <w:p>
      <w:pPr>
        <w:pStyle w:val="Heading3"/>
      </w:pPr>
      <w:r>
        <w:t>Error Handling</w:t>
      </w:r>
    </w:p>
    <w:p>
      <w:pPr>
        <w:pStyle w:val="ListBullet"/>
      </w:pPr>
      <w:r>
        <w:t>400 Bad Request: jqls exceeds the maximum number of JQL queries or issueIds exceeds the maximum number of issue IDs.</w:t>
      </w:r>
    </w:p>
    <w:p>
      <w:pPr>
        <w:pStyle w:val="ListBullet"/>
      </w:pPr>
      <w:r>
        <w:t>200 OK: Returned when the request is successful; per-query problems are surfaced in matches[].errors.</w:t>
      </w:r>
    </w:p>
    <w:p>
      <w:r>
        <w:t>Provide your jiraCloudId (UUID) to finalize the concrete URL. You can retrieve it using the Get Sites action.</w:t>
      </w:r>
    </w:p>
    <w:p>
      <w:r>
        <w:br w:type="page"/>
      </w:r>
    </w:p>
    <w:p>
      <w:pPr>
        <w:pStyle w:val="Heading2"/>
      </w:pPr>
      <w:r>
        <w:t>160. [GET] Get Issue Picker Suggestions (Issue Auto-complete)</w:t>
      </w:r>
    </w:p>
    <w:p>
      <w:r>
        <w:rPr>
          <w:b/>
        </w:rPr>
        <w:t xml:space="preserve">Endpoint: </w:t>
      </w:r>
      <w:r>
        <w:rPr>
          <w:rFonts w:ascii="Courier New" w:hAnsi="Courier New"/>
          <w:sz w:val="18"/>
        </w:rPr>
        <w:t>/ex/jira/{{jiraCloudId}}/rest/api/3/issue/picker</w:t>
      </w:r>
    </w:p>
    <w:p>
      <w:pPr>
        <w:pStyle w:val="Heading3"/>
      </w:pPr>
      <w:r>
        <w:t>Prerequisites</w:t>
      </w:r>
    </w:p>
    <w:p>
      <w:pPr>
        <w:pStyle w:val="ListBullet"/>
      </w:pPr>
      <w:r>
        <w:t>None (this operation can be accessed anonymously; no permissions required)</w:t>
      </w:r>
    </w:p>
    <w:p>
      <w:pPr>
        <w:pStyle w:val="Heading3"/>
      </w:pPr>
      <w:r>
        <w:t>Method</w:t>
      </w:r>
    </w:p>
    <w:p>
      <w:r>
        <w:t>GET</w:t>
      </w:r>
    </w:p>
    <w:p>
      <w:pPr>
        <w:pStyle w:val="Heading3"/>
      </w:pPr>
      <w:r>
        <w:t>URL</w:t>
      </w:r>
    </w:p>
    <w:p>
      <w:r>
        <w:t>https://api.atlassian.com/ex/jira/{{jiraCloudId}}/rest/api/3/issue/picker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issue suggestions matching a query string for use in issue auto-completion. The response includes two suggestion sections: History Search (based on the user’s viewed/edited/created history) and Current Search (based on currentJQL plus the query string).</w:t>
      </w:r>
    </w:p>
    <w:p>
      <w:pPr>
        <w:pStyle w:val="Heading3"/>
      </w:pPr>
      <w:r>
        <w:t>Enforcement Rules</w:t>
      </w:r>
    </w:p>
    <w:p>
      <w:pPr>
        <w:pStyle w:val="ListBullet"/>
      </w:pPr>
      <w:r>
        <w:t>The jiraCloudId path parameter must always be present (UUID).</w:t>
      </w:r>
    </w:p>
    <w:p>
      <w:pPr>
        <w:pStyle w:val="ListBullet"/>
      </w:pPr>
      <w:r>
        <w:t>If you did not provide jiraCloudId, you must supply it (retrieve it via the Get Sites action).</w:t>
      </w:r>
    </w:p>
    <w:p>
      <w:pPr>
        <w:pStyle w:val="ListBullet"/>
      </w:pPr>
      <w:r>
        <w:t>Always construct the path as /ex/jira/{{jiraCloudId}}/rest/api/3/issue/picker, where {{jiraCloudId}} is a non-empty string.</w:t>
      </w:r>
    </w:p>
    <w:p>
      <w:pPr>
        <w:pStyle w:val="ListBullet"/>
      </w:pPr>
      <w:r>
        <w:t>Do not call the API with a missing or empty jiraCloudId (e.g., avoid /ex/jira//rest/api/3/issue/picker).</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/ex/jira/1a11d016-8984-4c3e-b9ab-142dd06acb1b/rest/api/3/issue/picker</w:t>
      </w:r>
    </w:p>
    <w:p>
      <w:pPr>
        <w:pStyle w:val="Heading3"/>
      </w:pPr>
      <w:r>
        <w:t>Invalid Examples</w:t>
      </w:r>
    </w:p>
    <w:p>
      <w:r>
        <w:rPr>
          <w:b/>
          <w:color w:val="666666"/>
          <w:sz w:val="16"/>
        </w:rPr>
        <w:t>[http]</w:t>
      </w:r>
    </w:p>
    <w:p>
      <w:pPr>
        <w:shd w:fill="F2F2F2" w:val="clear"/>
      </w:pPr>
      <w:r>
        <w:rPr>
          <w:rFonts w:ascii="Courier New" w:hAnsi="Courier New"/>
          <w:sz w:val="17"/>
        </w:rPr>
        <w:t>/ex/jira//rest/api/3/issue/picker</w:t>
        <w:br/>
        <w:t>/ex/jira/rest/api/3/issue/picker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requests to api.atlassian.com.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string to match against text fields in issues such as title, description, or comments.</w:t>
            </w:r>
          </w:p>
        </w:tc>
      </w:tr>
      <w:tr>
        <w:tc>
          <w:tcPr>
            <w:tcW w:type="dxa" w:w="2880"/>
          </w:tcPr>
          <w:p>
            <w:r>
              <w:t>currentJQL</w:t>
            </w:r>
          </w:p>
        </w:tc>
        <w:tc>
          <w:tcPr>
            <w:tcW w:type="dxa" w:w="2880"/>
          </w:tcPr>
          <w:p>
            <w:r>
              <w:t>string</w:t>
            </w:r>
          </w:p>
        </w:tc>
        <w:tc>
          <w:tcPr>
            <w:tcW w:type="dxa" w:w="2880"/>
          </w:tcPr>
          <w:p>
            <w:r>
              <w:t>A JQL query defining a list of issues to search for the query term. Note: username and userkey cannot be used due to privacy reasons; use accountId instead.</w:t>
            </w:r>
          </w:p>
        </w:tc>
      </w:tr>
      <w:tr>
        <w:tc>
          <w:tcPr>
            <w:tcW w:type="dxa" w:w="2880"/>
          </w:tcPr>
          <w:p>
            <w:r>
              <w:t>currentIssueKey</w:t>
            </w:r>
          </w:p>
        </w:tc>
        <w:tc>
          <w:tcPr>
            <w:tcW w:type="dxa" w:w="2880"/>
          </w:tcPr>
          <w:p>
            <w:r>
              <w:t>string</w:t>
            </w:r>
          </w:p>
        </w:tc>
        <w:tc>
          <w:tcPr>
            <w:tcW w:type="dxa" w:w="2880"/>
          </w:tcPr>
          <w:p>
            <w:r>
              <w:t>The key of an issue to exclude from search results (for example, the issue currently being viewed).</w:t>
            </w:r>
          </w:p>
        </w:tc>
      </w:tr>
      <w:tr>
        <w:tc>
          <w:tcPr>
            <w:tcW w:type="dxa" w:w="2880"/>
          </w:tcPr>
          <w:p>
            <w:r>
              <w:t>currentProjectId</w:t>
            </w:r>
          </w:p>
        </w:tc>
        <w:tc>
          <w:tcPr>
            <w:tcW w:type="dxa" w:w="2880"/>
          </w:tcPr>
          <w:p>
            <w:r>
              <w:t>string</w:t>
            </w:r>
          </w:p>
        </w:tc>
        <w:tc>
          <w:tcPr>
            <w:tcW w:type="dxa" w:w="2880"/>
          </w:tcPr>
          <w:p>
            <w:r>
              <w:t>The ID of a project that suggested issues must belong to.</w:t>
            </w:r>
          </w:p>
        </w:tc>
      </w:tr>
      <w:tr>
        <w:tc>
          <w:tcPr>
            <w:tcW w:type="dxa" w:w="2880"/>
          </w:tcPr>
          <w:p>
            <w:r>
              <w:t>showSubTasks</w:t>
            </w:r>
          </w:p>
        </w:tc>
        <w:tc>
          <w:tcPr>
            <w:tcW w:type="dxa" w:w="2880"/>
          </w:tcPr>
          <w:p>
            <w:r>
              <w:t>boolean</w:t>
            </w:r>
          </w:p>
        </w:tc>
        <w:tc>
          <w:tcPr>
            <w:tcW w:type="dxa" w:w="2880"/>
          </w:tcPr>
          <w:p>
            <w:r>
              <w:t>Indicates whether to include subtasks in the suggestions list.</w:t>
            </w:r>
          </w:p>
        </w:tc>
      </w:tr>
      <w:tr>
        <w:tc>
          <w:tcPr>
            <w:tcW w:type="dxa" w:w="2880"/>
          </w:tcPr>
          <w:p>
            <w:r>
              <w:t>showSubTaskParent</w:t>
            </w:r>
          </w:p>
        </w:tc>
        <w:tc>
          <w:tcPr>
            <w:tcW w:type="dxa" w:w="2880"/>
          </w:tcPr>
          <w:p>
            <w:r>
              <w:t>boolean</w:t>
            </w:r>
          </w:p>
        </w:tc>
        <w:tc>
          <w:tcPr>
            <w:tcW w:type="dxa" w:w="2880"/>
          </w:tcPr>
          <w:p>
            <w:r>
              <w:t>When currentIssueKey is a subtask, whether to include the parent issue in suggestions if it matches the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w:t>
        <w:br/>
        <w:t xml:space="preserve"> "id": "hs",</w:t>
        <w:br/>
        <w:t xml:space="preserve"> "label": "History Search",</w:t>
        <w:br/>
        <w:t xml:space="preserve"> "sub": "2 issues found",</w:t>
        <w:br/>
        <w:t xml:space="preserve"> "issues": [</w:t>
        <w:br/>
        <w:t xml:space="preserve"> {</w:t>
        <w:br/>
        <w:t xml:space="preserve"> "id": 10001,</w:t>
        <w:br/>
        <w:t xml:space="preserve"> "img": "https://example.atlassian.net/images/icons/issuetypes/bug.svg",</w:t>
        <w:br/>
        <w:t xml:space="preserve"> "key": "PROJ-123",</w:t>
        <w:br/>
        <w:t xml:space="preserve"> "keyHtml": "&lt;b&gt;PROJ-123&lt;/b&gt;",</w:t>
        <w:br/>
        <w:t xml:space="preserve"> "summary": "Fix &lt;b&gt;login&lt;/b&gt; redirect loop",</w:t>
        <w:br/>
        <w:t xml:space="preserve"> "summaryText": "Fix login redirect loop"</w:t>
        <w:br/>
        <w:t xml:space="preserve"> }</w:t>
        <w:br/>
        <w:t xml:space="preserve"> ]</w:t>
        <w:br/>
        <w:t xml:space="preserve"> },</w:t>
        <w:br/>
        <w:t xml:space="preserve"> {</w:t>
        <w:br/>
        <w:t xml:space="preserve"> "id": "cs",</w:t>
        <w:br/>
        <w:t xml:space="preserve"> "label": "Current Search",</w:t>
        <w:br/>
        <w:t xml:space="preserve"> "msg": "No matching issues found",</w:t>
        <w:br/>
        <w:t xml:space="preserve"> "issues":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array</w:t>
            </w:r>
          </w:p>
        </w:tc>
        <w:tc>
          <w:tcPr>
            <w:tcW w:type="dxa" w:w="2880"/>
          </w:tcPr>
          <w:p>
            <w:r>
              <w:t>A list of issue suggestion sections for use in auto-completion.</w:t>
            </w:r>
          </w:p>
        </w:tc>
      </w:tr>
      <w:tr>
        <w:tc>
          <w:tcPr>
            <w:tcW w:type="dxa" w:w="2880"/>
          </w:tcPr>
          <w:p>
            <w:r>
              <w:t>sections[].id</w:t>
            </w:r>
          </w:p>
        </w:tc>
        <w:tc>
          <w:tcPr>
            <w:tcW w:type="dxa" w:w="2880"/>
          </w:tcPr>
          <w:p>
            <w:r>
              <w:t>string</w:t>
            </w:r>
          </w:p>
        </w:tc>
        <w:tc>
          <w:tcPr>
            <w:tcW w:type="dxa" w:w="2880"/>
          </w:tcPr>
          <w:p>
            <w:r>
              <w:t>The ID of the type of issues suggested for auto-completion.</w:t>
            </w:r>
          </w:p>
        </w:tc>
      </w:tr>
      <w:tr>
        <w:tc>
          <w:tcPr>
            <w:tcW w:type="dxa" w:w="2880"/>
          </w:tcPr>
          <w:p>
            <w:r>
              <w:t>sections[].label</w:t>
            </w:r>
          </w:p>
        </w:tc>
        <w:tc>
          <w:tcPr>
            <w:tcW w:type="dxa" w:w="2880"/>
          </w:tcPr>
          <w:p>
            <w:r>
              <w:t>string</w:t>
            </w:r>
          </w:p>
        </w:tc>
        <w:tc>
          <w:tcPr>
            <w:tcW w:type="dxa" w:w="2880"/>
          </w:tcPr>
          <w:p>
            <w:r>
              <w:t>The label of the type of issues suggested for auto-completion.</w:t>
            </w:r>
          </w:p>
        </w:tc>
      </w:tr>
      <w:tr>
        <w:tc>
          <w:tcPr>
            <w:tcW w:type="dxa" w:w="2880"/>
          </w:tcPr>
          <w:p>
            <w:r>
              <w:t>sections[].issues</w:t>
            </w:r>
          </w:p>
        </w:tc>
        <w:tc>
          <w:tcPr>
            <w:tcW w:type="dxa" w:w="2880"/>
          </w:tcPr>
          <w:p>
            <w:r>
              <w:t>array</w:t>
            </w:r>
          </w:p>
        </w:tc>
        <w:tc>
          <w:tcPr>
            <w:tcW w:type="dxa" w:w="2880"/>
          </w:tcPr>
          <w:p>
            <w:r>
              <w:t>A list of issues suggested for use in auto-completion.</w:t>
            </w:r>
          </w:p>
        </w:tc>
      </w:tr>
      <w:tr>
        <w:tc>
          <w:tcPr>
            <w:tcW w:type="dxa" w:w="2880"/>
          </w:tcPr>
          <w:p>
            <w:r>
              <w:t>sections[].issues[].id</w:t>
            </w:r>
          </w:p>
        </w:tc>
        <w:tc>
          <w:tcPr>
            <w:tcW w:type="dxa" w:w="2880"/>
          </w:tcPr>
          <w:p>
            <w:r>
              <w:t>integer</w:t>
            </w:r>
          </w:p>
        </w:tc>
        <w:tc>
          <w:tcPr>
            <w:tcW w:type="dxa" w:w="2880"/>
          </w:tcPr>
          <w:p>
            <w:r>
              <w:t>The ID of the issue.</w:t>
            </w:r>
          </w:p>
        </w:tc>
      </w:tr>
      <w:tr>
        <w:tc>
          <w:tcPr>
            <w:tcW w:type="dxa" w:w="2880"/>
          </w:tcPr>
          <w:p>
            <w:r>
              <w:t>sections[].issues[].img</w:t>
            </w:r>
          </w:p>
        </w:tc>
        <w:tc>
          <w:tcPr>
            <w:tcW w:type="dxa" w:w="2880"/>
          </w:tcPr>
          <w:p>
            <w:r>
              <w:t>string</w:t>
            </w:r>
          </w:p>
        </w:tc>
        <w:tc>
          <w:tcPr>
            <w:tcW w:type="dxa" w:w="2880"/>
          </w:tcPr>
          <w:p>
            <w:r>
              <w:t>The URL of the issue type’s avatar.</w:t>
            </w:r>
          </w:p>
        </w:tc>
      </w:tr>
      <w:tr>
        <w:tc>
          <w:tcPr>
            <w:tcW w:type="dxa" w:w="2880"/>
          </w:tcPr>
          <w:p>
            <w:r>
              <w:t>sections[].issues[].key</w:t>
            </w:r>
          </w:p>
        </w:tc>
        <w:tc>
          <w:tcPr>
            <w:tcW w:type="dxa" w:w="2880"/>
          </w:tcPr>
          <w:p>
            <w:r>
              <w:t>string</w:t>
            </w:r>
          </w:p>
        </w:tc>
        <w:tc>
          <w:tcPr>
            <w:tcW w:type="dxa" w:w="2880"/>
          </w:tcPr>
          <w:p>
            <w:r>
              <w:t>The key of the issue.</w:t>
            </w:r>
          </w:p>
        </w:tc>
      </w:tr>
      <w:tr>
        <w:tc>
          <w:tcPr>
            <w:tcW w:type="dxa" w:w="2880"/>
          </w:tcPr>
          <w:p>
            <w:r>
              <w:t>sections[].issues[].keyHtml</w:t>
            </w:r>
          </w:p>
        </w:tc>
        <w:tc>
          <w:tcPr>
            <w:tcW w:type="dxa" w:w="2880"/>
          </w:tcPr>
          <w:p>
            <w:r>
              <w:t>string</w:t>
            </w:r>
          </w:p>
        </w:tc>
        <w:tc>
          <w:tcPr>
            <w:tcW w:type="dxa" w:w="2880"/>
          </w:tcPr>
          <w:p>
            <w:r>
              <w:t>The key of the issue in HTML format.</w:t>
            </w:r>
          </w:p>
        </w:tc>
      </w:tr>
      <w:tr>
        <w:tc>
          <w:tcPr>
            <w:tcW w:type="dxa" w:w="2880"/>
          </w:tcPr>
          <w:p>
            <w:r>
              <w:t>sections[].issues[].summary</w:t>
            </w:r>
          </w:p>
        </w:tc>
        <w:tc>
          <w:tcPr>
            <w:tcW w:type="dxa" w:w="2880"/>
          </w:tcPr>
          <w:p>
            <w:r>
              <w:t>string</w:t>
            </w:r>
          </w:p>
        </w:tc>
        <w:tc>
          <w:tcPr>
            <w:tcW w:type="dxa" w:w="2880"/>
          </w:tcPr>
          <w:p>
            <w:r>
              <w:t>The phrase containing the query string in HTML format, with the match highlighted using HTML &lt;b&gt; tags.</w:t>
            </w:r>
          </w:p>
        </w:tc>
      </w:tr>
      <w:tr>
        <w:tc>
          <w:tcPr>
            <w:tcW w:type="dxa" w:w="2880"/>
          </w:tcPr>
          <w:p>
            <w:r>
              <w:t>sections[].issues[].summaryText</w:t>
            </w:r>
          </w:p>
        </w:tc>
        <w:tc>
          <w:tcPr>
            <w:tcW w:type="dxa" w:w="2880"/>
          </w:tcPr>
          <w:p>
            <w:r>
              <w:t>string</w:t>
            </w:r>
          </w:p>
        </w:tc>
        <w:tc>
          <w:tcPr>
            <w:tcW w:type="dxa" w:w="2880"/>
          </w:tcPr>
          <w:p>
            <w:r>
              <w:t>The phrase containing the query string as plain text.</w:t>
            </w:r>
          </w:p>
        </w:tc>
      </w:tr>
      <w:tr>
        <w:tc>
          <w:tcPr>
            <w:tcW w:type="dxa" w:w="2880"/>
          </w:tcPr>
          <w:p>
            <w:r>
              <w:t>sections[].msg</w:t>
            </w:r>
          </w:p>
        </w:tc>
        <w:tc>
          <w:tcPr>
            <w:tcW w:type="dxa" w:w="2880"/>
          </w:tcPr>
          <w:p>
            <w:r>
              <w:t>string</w:t>
            </w:r>
          </w:p>
        </w:tc>
        <w:tc>
          <w:tcPr>
            <w:tcW w:type="dxa" w:w="2880"/>
          </w:tcPr>
          <w:p>
            <w:r>
              <w:t>If no issue suggestions are found, a message indicating no suggestions were found.</w:t>
            </w:r>
          </w:p>
        </w:tc>
      </w:tr>
      <w:tr>
        <w:tc>
          <w:tcPr>
            <w:tcW w:type="dxa" w:w="2880"/>
          </w:tcPr>
          <w:p>
            <w:r>
              <w:t>sections[].sub</w:t>
            </w:r>
          </w:p>
        </w:tc>
        <w:tc>
          <w:tcPr>
            <w:tcW w:type="dxa" w:w="2880"/>
          </w:tcPr>
          <w:p>
            <w:r>
              <w:t>string</w:t>
            </w:r>
          </w:p>
        </w:tc>
        <w:tc>
          <w:tcPr>
            <w:tcW w:type="dxa" w:w="2880"/>
          </w:tcPr>
          <w:p>
            <w:r>
              <w:t>If issue suggestions are found, a message indicating how many suggestions were found/returned.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'https://api.atlassian.com/ex/jira/{{jiraCloudId}}/rest/api/3/issue/picker?query=login&amp;showSubTasks=true' \</w:t>
        <w:br/>
        <w:t xml:space="preserve"> --header 'Accept: application/json'</w:t>
      </w:r>
    </w:p>
    <w:p>
      <w:pPr>
        <w:pStyle w:val="Heading3"/>
      </w:pPr>
      <w:r>
        <w:t>Example Usage</w:t>
      </w:r>
    </w:p>
    <w:p>
      <w:pPr>
        <w:pStyle w:val="Heading3"/>
      </w:pPr>
      <w:r>
        <w:t>Example 1: Basic auto-complete suggestions</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'https://api.atlassian.com/ex/jira/{{jiraCloudId}}/rest/api/3/issue/picker?query=auth' \</w:t>
        <w:br/>
        <w:t xml:space="preserve"> --header 'Accept: application/json'</w:t>
      </w:r>
    </w:p>
    <w:p>
      <w:pPr>
        <w:pStyle w:val="Heading3"/>
      </w:pPr>
      <w:r>
        <w:t>Example 2: Suggestions constrained by JQL</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'https://api.atlassian.com/ex/jira/{{jiraCloudId}}/rest/api/3/issue/picker?query=login&amp;currentJQL=project%20%3D%20PROJ%20ORDER%20BY%20updated%20DESC' \</w:t>
        <w:br/>
        <w:t xml:space="preserve"> --header 'Accept: application/json'</w:t>
      </w:r>
    </w:p>
    <w:p>
      <w:pPr>
        <w:pStyle w:val="Heading3"/>
      </w:pPr>
      <w:r>
        <w:t>Example 3: Exclude the currently viewed issue and include subtask parent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'https://api.atlassian.com/ex/jira/{{jiraCloudId}}/rest/api/3/issue/picker?query=cache&amp;currentIssueKey=PROJ-123&amp;showSubTaskParent=true' \</w:t>
        <w:br/>
        <w:t xml:space="preserve"> --header 'Accept: application/json'</w:t>
      </w:r>
    </w:p>
    <w:p>
      <w:pPr>
        <w:pStyle w:val="Heading3"/>
      </w:pPr>
      <w:r>
        <w:t>Notes</w:t>
      </w:r>
    </w:p>
    <w:p>
      <w:pPr>
        <w:pStyle w:val="ListBullet"/>
      </w:pPr>
      <w:r>
        <w:t>currentJQL cannot use username or userkey as search terms; use accountId instead.</w:t>
      </w:r>
    </w:p>
    <w:p>
      <w:r>
        <w:t>Provide your jiraCloudId (UUID) and I can fill the URL examples with your exact value.</w:t>
      </w:r>
    </w:p>
    <w:p>
      <w:r>
        <w:br w:type="page"/>
      </w:r>
    </w:p>
    <w:p>
      <w:pPr>
        <w:pStyle w:val="Heading2"/>
      </w:pPr>
      <w:r>
        <w:t>161. [POST] Search for Issues Using JQL (POST)</w:t>
      </w:r>
    </w:p>
    <w:p>
      <w:r>
        <w:rPr>
          <w:b/>
        </w:rPr>
        <w:t xml:space="preserve">Endpoint: </w:t>
      </w:r>
      <w:r>
        <w:rPr>
          <w:rFonts w:ascii="Courier New" w:hAnsi="Courier New"/>
          <w:sz w:val="18"/>
        </w:rPr>
        <w:t>/rest/api/3/search</w:t>
      </w:r>
    </w:p>
    <w:p>
      <w:r>
        <w:t>You’ll need to provide your jiraCloudId (a UUID) to fully construct the URL for this action. You can get it from the Get Sites action.</w:t>
      </w:r>
    </w:p>
    <w:p>
      <w:pPr>
        <w:pStyle w:val="Heading3"/>
      </w:pPr>
      <w:r>
        <w:t>Search for Issues Using JQL (POST) (Deprecated / Being Removed)</w:t>
      </w:r>
    </w:p>
    <w:p>
      <w:pPr>
        <w:pStyle w:val="Heading3"/>
      </w:pPr>
      <w:r>
        <w:t>Prerequisites</w:t>
      </w:r>
    </w:p>
    <w:p>
      <w:pPr>
        <w:pStyle w:val="ListBullet"/>
      </w:pPr>
      <w:r>
        <w:t>The calling user must have Browse projects permission for projects containing returned issues.</w:t>
      </w:r>
    </w:p>
    <w:p>
      <w:pPr>
        <w:pStyle w:val="ListBullet"/>
      </w:pPr>
      <w:r>
        <w:t>If issue-level security is configured, the calling user must have permission to view the issues.</w:t>
      </w:r>
    </w:p>
    <w:p>
      <w:pPr>
        <w:pStyle w:val="Heading3"/>
      </w:pPr>
      <w:r>
        <w:t>Method</w:t>
      </w:r>
    </w:p>
    <w:p>
      <w:r>
        <w:t>POST</w:t>
      </w:r>
    </w:p>
    <w:p>
      <w:pPr>
        <w:pStyle w:val="Heading3"/>
      </w:pPr>
      <w:r>
        <w:t>URL</w:t>
      </w:r>
    </w:p>
    <w:p>
      <w:r>
        <w:t>https://api.atlassian.com/ex/jira/{{jiraCloudId}}/rest/api/3/search</w:t>
      </w:r>
    </w:p>
    <w:p>
      <w:pPr>
        <w:pStyle w:val="Heading3"/>
      </w:pPr>
      <w:r>
        <w:t>Description</w:t>
      </w:r>
    </w:p>
    <w:p>
      <w:r>
        <w:t>Searches for issues using a JQL expression and returns a paginated list of matching issues. This POST endpoint is currently being removed (see Atlassian changelog: CHANGE-2046) and there is a GET variant intended for smaller JQL expressions.</w:t>
      </w:r>
    </w:p>
    <w:p>
      <w:pPr>
        <w:pStyle w:val="Heading3"/>
      </w:pPr>
      <w:r>
        <w:t>Enforcement Rules (jiraCloudId required)</w:t>
      </w:r>
    </w:p>
    <w:p>
      <w:pPr>
        <w:pStyle w:val="ListBullet"/>
      </w:pPr>
      <w:r>
        <w:t>The jiraCloudId path parameter must always be present.</w:t>
      </w:r>
    </w:p>
    <w:p>
      <w:pPr>
        <w:pStyle w:val="ListBullet"/>
      </w:pPr>
      <w:r>
        <w:t>Do not call the API with a missing or empty jiraCloudId.</w:t>
      </w:r>
    </w:p>
    <w:p>
      <w:pPr>
        <w:pStyle w:val="ListBullet"/>
      </w:pPr>
      <w:r>
        <w:t>Always construct the base path using the provided base URL and this endpoint path: /rest/api/3/search.</w:t>
      </w:r>
    </w:p>
    <w:p>
      <w:pPr>
        <w:pStyle w:val="ListBullet"/>
      </w:pPr>
      <w:r>
        <w:t>When executing the action, ensure to send Path Parameters in the URL, not in the body.</w:t>
      </w:r>
    </w:p>
    <w:p>
      <w:pPr>
        <w:pStyle w:val="ListBullet"/>
      </w:pPr>
      <w:r>
        <w:t>This endpoint uses a JSON request body; do not move body fields into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https://api.atlassian.com/ex/jira/1a11d016-8984-4c3e-b9ab-142dd06acb1b/rest/api/3/search</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https://api.atlassian.com/ex/jira//rest/api/3/search</w:t>
        <w:br/>
        <w:t>https://api.atlassian.com/ex/jira/rest/api/3/search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Obtain via the “Get Sites” action.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jql</w:t>
            </w:r>
          </w:p>
        </w:tc>
        <w:tc>
          <w:tcPr>
            <w:tcW w:type="dxa" w:w="2880"/>
          </w:tcPr>
          <w:p>
            <w:r>
              <w:t>string</w:t>
            </w:r>
          </w:p>
        </w:tc>
        <w:tc>
          <w:tcPr>
            <w:tcW w:type="dxa" w:w="2880"/>
          </w:tcPr>
          <w:p>
            <w:r>
              <w:t>A JQL expression used to find issues.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about issues in the response. Unlike many endpoints, expand is a list. Supported values: renderedFields, names, schema, transitions, operations, editmeta, changelog, versionedRepresentations.</w:t>
            </w:r>
          </w:p>
        </w:tc>
      </w:tr>
      <w:tr>
        <w:tc>
          <w:tcPr>
            <w:tcW w:type="dxa" w:w="2880"/>
          </w:tcPr>
          <w:p>
            <w:r>
              <w:t>fields</w:t>
            </w:r>
          </w:p>
        </w:tc>
        <w:tc>
          <w:tcPr>
            <w:tcW w:type="dxa" w:w="2880"/>
          </w:tcPr>
          <w:p>
            <w:r>
              <w:t>string[]</w:t>
            </w:r>
          </w:p>
        </w:tc>
        <w:tc>
          <w:tcPr>
            <w:tcW w:type="dxa" w:w="2880"/>
          </w:tcPr>
          <w:p>
            <w:r>
              <w:t>Fields to return for each issue. Default is *navigable. Special values: *all, *navigable. You can prefix a field with - to exclude it (e.g., -description). Examples: ["summary","comment"], ["*all","-comment"]. Note: documentation notes this parameter “accepts a comma-separated list” and that multiple fields parameters can be included; in this POST body it is represented as an array.</w:t>
            </w:r>
          </w:p>
        </w:tc>
      </w:tr>
      <w:tr>
        <w:tc>
          <w:tcPr>
            <w:tcW w:type="dxa" w:w="2880"/>
          </w:tcPr>
          <w:p>
            <w:r>
              <w:t>fieldsByKeys</w:t>
            </w:r>
          </w:p>
        </w:tc>
        <w:tc>
          <w:tcPr>
            <w:tcW w:type="dxa" w:w="2880"/>
          </w:tcPr>
          <w:p>
            <w:r>
              <w:t>boolean</w:t>
            </w:r>
          </w:p>
        </w:tc>
        <w:tc>
          <w:tcPr>
            <w:tcW w:type="dxa" w:w="2880"/>
          </w:tcPr>
          <w:p>
            <w:r>
              <w:t>Reference fields by their key rather than ID. Default: false.</w:t>
            </w:r>
          </w:p>
        </w:tc>
      </w:tr>
      <w:tr>
        <w:tc>
          <w:tcPr>
            <w:tcW w:type="dxa" w:w="2880"/>
          </w:tcPr>
          <w:p>
            <w:r>
              <w:t>maxResults</w:t>
            </w:r>
          </w:p>
        </w:tc>
        <w:tc>
          <w:tcPr>
            <w:tcW w:type="dxa" w:w="2880"/>
          </w:tcPr>
          <w:p>
            <w:r>
              <w:t>integer</w:t>
            </w:r>
          </w:p>
        </w:tc>
        <w:tc>
          <w:tcPr>
            <w:tcW w:type="dxa" w:w="2880"/>
          </w:tcPr>
          <w:p>
            <w:r>
              <w:t>Maximum number of items to return per page. Default: 50.</w:t>
            </w:r>
          </w:p>
        </w:tc>
      </w:tr>
      <w:tr>
        <w:tc>
          <w:tcPr>
            <w:tcW w:type="dxa" w:w="2880"/>
          </w:tcPr>
          <w:p>
            <w:r>
              <w:t>properties</w:t>
            </w:r>
          </w:p>
        </w:tc>
        <w:tc>
          <w:tcPr>
            <w:tcW w:type="dxa" w:w="2880"/>
          </w:tcPr>
          <w:p>
            <w:r>
              <w:t>string[]</w:t>
            </w:r>
          </w:p>
        </w:tc>
        <w:tc>
          <w:tcPr>
            <w:tcW w:type="dxa" w:w="2880"/>
          </w:tcPr>
          <w:p>
            <w:r>
              <w:t>Up to 5 issue properties to include in results. (Docs note it accepts a comma-separated list.)</w:t>
            </w:r>
          </w:p>
        </w:tc>
      </w:tr>
      <w:tr>
        <w:tc>
          <w:tcPr>
            <w:tcW w:type="dxa" w:w="2880"/>
          </w:tcPr>
          <w:p>
            <w:r>
              <w:t>startAt</w:t>
            </w:r>
          </w:p>
        </w:tc>
        <w:tc>
          <w:tcPr>
            <w:tcW w:type="dxa" w:w="2880"/>
          </w:tcPr>
          <w:p>
            <w:r>
              <w:t>integer</w:t>
            </w:r>
          </w:p>
        </w:tc>
        <w:tc>
          <w:tcPr>
            <w:tcW w:type="dxa" w:w="2880"/>
          </w:tcPr>
          <w:p>
            <w:r>
              <w:t>Index of the first item to return (page offset). Base index is 0.</w:t>
            </w:r>
          </w:p>
        </w:tc>
      </w:tr>
      <w:tr>
        <w:tc>
          <w:tcPr>
            <w:tcW w:type="dxa" w:w="2880"/>
          </w:tcPr>
          <w:p>
            <w:r>
              <w:t>validateQuery</w:t>
            </w:r>
          </w:p>
        </w:tc>
        <w:tc>
          <w:tcPr>
            <w:tcW w:type="dxa" w:w="2880"/>
          </w:tcPr>
          <w:p>
            <w:r>
              <w:t>string</w:t>
            </w:r>
          </w:p>
        </w:tc>
        <w:tc>
          <w:tcPr>
            <w:tcW w:type="dxa" w:w="2880"/>
          </w:tcPr>
          <w:p>
            <w:r>
              <w:t>How to validate JQL: strict (default), warn, none, true (deprecated synonym for strict), false (deprecated synonym for warn). Note: if JQL is malformed, Jira returns 400 regardless of this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"expand": "names,schema,operations",</w:t>
        <w:br/>
        <w:t xml:space="preserve"> "startAt": 0,</w:t>
        <w:br/>
        <w:t xml:space="preserve"> "maxResults": 15,</w:t>
        <w:br/>
        <w:t xml:space="preserve"> "total": 1,</w:t>
        <w:br/>
        <w:t xml:space="preserve"> "warningMessages": [],</w:t>
        <w:br/>
        <w:t xml:space="preserve"> "names": {</w:t>
        <w:br/>
        <w:t xml:space="preserve"> "summary": "Summary",</w:t>
        <w:br/>
        <w:t xml:space="preserve"> "status": "Status",</w:t>
        <w:br/>
        <w:t xml:space="preserve"> "assignee": "Assignee"</w:t>
        <w:br/>
        <w:t xml:space="preserve"> },</w:t>
        <w:br/>
        <w:t xml:space="preserve"> "schema": {</w:t>
        <w:br/>
        <w:t xml:space="preserve"> "summary": {</w:t>
        <w:br/>
        <w:t xml:space="preserve"> "type": "string"</w:t>
        <w:br/>
        <w:t xml:space="preserve"> },</w:t>
        <w:br/>
        <w:t xml:space="preserve"> "status": {</w:t>
        <w:br/>
        <w:t xml:space="preserve"> "type": "status"</w:t>
        <w:br/>
        <w:t xml:space="preserve"> },</w:t>
        <w:br/>
        <w:t xml:space="preserve"> "assignee": {</w:t>
        <w:br/>
        <w:t xml:space="preserve"> "type": "user"</w:t>
        <w:br/>
        <w:t xml:space="preserve"> }</w:t>
        <w:br/>
        <w:t xml:space="preserve"> },</w:t>
        <w:br/>
        <w:t xml:space="preserve"> "issues": [</w:t>
        <w:br/>
        <w:t xml:space="preserve"> {</w:t>
        <w:br/>
        <w:t xml:space="preserve"> "id": "10001",</w:t>
        <w:br/>
        <w:t xml:space="preserve"> "key": "HSP-1",</w:t>
        <w:br/>
        <w:t xml:space="preserve"> "self": "https://your-domain.atlassian.net/rest/api/3/issue/10001",</w:t>
        <w:br/>
        <w:t xml:space="preserve"> "expand": "operations",</w:t>
        <w:br/>
        <w:t xml:space="preserve"> "fields": {</w:t>
        <w:br/>
        <w:t xml:space="preserve"> "summary": "Example issue from JQL search"</w:t>
        <w:br/>
        <w:t xml:space="preserve"> }</w:t>
        <w:br/>
        <w:t xml:space="preserve"> }</w:t>
        <w:br/>
        <w:t xml:space="preserve"> ]</w:t>
        <w:br/>
        <w:t>}</w:t>
      </w:r>
    </w:p>
    <w:p>
      <w:pPr>
        <w:pStyle w:val="Heading3"/>
      </w:pPr>
      <w:r>
        <w:t>Error Response (400 Client Error)</w:t>
      </w:r>
    </w:p>
    <w:p>
      <w:r>
        <w:t>Returned if the JQL query is invalid.</w:t>
      </w:r>
    </w:p>
    <w:p>
      <w:r>
        <w:rPr>
          <w:b/>
          <w:color w:val="666666"/>
          <w:sz w:val="16"/>
        </w:rPr>
        <w:t>[json]</w:t>
      </w:r>
    </w:p>
    <w:p>
      <w:pPr>
        <w:shd w:fill="F2F2F2" w:val="clear"/>
      </w:pPr>
      <w:r>
        <w:rPr>
          <w:rFonts w:ascii="Courier New" w:hAnsi="Courier New"/>
          <w:sz w:val="17"/>
        </w:rPr>
        <w:t>{</w:t>
        <w:br/>
        <w:t xml:space="preserve"> "errorMessages": [</w:t>
        <w:br/>
        <w:t xml:space="preserve"> "Error in the JQL Query: The operator '=' is not supported by the 'project' field."</w:t>
        <w:br/>
        <w:t xml:space="preserve"> ],</w:t>
        <w:br/>
        <w:t xml:space="preserve"> "warningMessages": []</w:t>
        <w:br/>
        <w:t>}</w:t>
      </w:r>
    </w:p>
    <w:p>
      <w:pPr>
        <w:pStyle w:val="Heading3"/>
      </w:pPr>
      <w:r>
        <w:t>Error Response (401 Client Error)</w:t>
      </w:r>
    </w:p>
    <w:p>
      <w:r>
        <w:t>Returned if the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"warningMessages":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that include additional search result details in the response.</w:t>
            </w:r>
          </w:p>
        </w:tc>
      </w:tr>
      <w:tr>
        <w:tc>
          <w:tcPr>
            <w:tcW w:type="dxa" w:w="2880"/>
          </w:tcPr>
          <w:p>
            <w:r>
              <w:t>issues</w:t>
            </w:r>
          </w:p>
        </w:tc>
        <w:tc>
          <w:tcPr>
            <w:tcW w:type="dxa" w:w="2880"/>
          </w:tcPr>
          <w:p>
            <w:r>
              <w:t>array</w:t>
            </w:r>
          </w:p>
        </w:tc>
        <w:tc>
          <w:tcPr>
            <w:tcW w:type="dxa" w:w="2880"/>
          </w:tcPr>
          <w:p>
            <w:r>
              <w:t>List of issues found by the search.</w:t>
            </w:r>
          </w:p>
        </w:tc>
      </w:tr>
      <w:tr>
        <w:tc>
          <w:tcPr>
            <w:tcW w:type="dxa" w:w="2880"/>
          </w:tcPr>
          <w:p>
            <w:r>
              <w:t>issues[].id</w:t>
            </w:r>
          </w:p>
        </w:tc>
        <w:tc>
          <w:tcPr>
            <w:tcW w:type="dxa" w:w="2880"/>
          </w:tcPr>
          <w:p>
            <w:r>
              <w:t>string</w:t>
            </w:r>
          </w:p>
        </w:tc>
        <w:tc>
          <w:tcPr>
            <w:tcW w:type="dxa" w:w="2880"/>
          </w:tcPr>
          <w:p>
            <w:r>
              <w:t>The ID of the issue.</w:t>
            </w:r>
          </w:p>
        </w:tc>
      </w:tr>
      <w:tr>
        <w:tc>
          <w:tcPr>
            <w:tcW w:type="dxa" w:w="2880"/>
          </w:tcPr>
          <w:p>
            <w:r>
              <w:t>issues[].key</w:t>
            </w:r>
          </w:p>
        </w:tc>
        <w:tc>
          <w:tcPr>
            <w:tcW w:type="dxa" w:w="2880"/>
          </w:tcPr>
          <w:p>
            <w:r>
              <w:t>string</w:t>
            </w:r>
          </w:p>
        </w:tc>
        <w:tc>
          <w:tcPr>
            <w:tcW w:type="dxa" w:w="2880"/>
          </w:tcPr>
          <w:p>
            <w:r>
              <w:t>The key of the issue.</w:t>
            </w:r>
          </w:p>
        </w:tc>
      </w:tr>
      <w:tr>
        <w:tc>
          <w:tcPr>
            <w:tcW w:type="dxa" w:w="2880"/>
          </w:tcPr>
          <w:p>
            <w:r>
              <w:t>issues[].self</w:t>
            </w:r>
          </w:p>
        </w:tc>
        <w:tc>
          <w:tcPr>
            <w:tcW w:type="dxa" w:w="2880"/>
          </w:tcPr>
          <w:p>
            <w:r>
              <w:t>string</w:t>
            </w:r>
          </w:p>
        </w:tc>
        <w:tc>
          <w:tcPr>
            <w:tcW w:type="dxa" w:w="2880"/>
          </w:tcPr>
          <w:p>
            <w:r>
              <w:t>The URL of the issue details.</w:t>
            </w:r>
          </w:p>
        </w:tc>
      </w:tr>
      <w:tr>
        <w:tc>
          <w:tcPr>
            <w:tcW w:type="dxa" w:w="2880"/>
          </w:tcPr>
          <w:p>
            <w:r>
              <w:t>issues[].fields</w:t>
            </w:r>
          </w:p>
        </w:tc>
        <w:tc>
          <w:tcPr>
            <w:tcW w:type="dxa" w:w="2880"/>
          </w:tcPr>
          <w:p>
            <w:r>
              <w:t>object</w:t>
            </w:r>
          </w:p>
        </w:tc>
        <w:tc>
          <w:tcPr>
            <w:tcW w:type="dxa" w:w="2880"/>
          </w:tcPr>
          <w:p>
            <w:r>
              <w:t>A map of returned fields (varies based on fields/expand).</w:t>
            </w:r>
          </w:p>
        </w:tc>
      </w:tr>
      <w:tr>
        <w:tc>
          <w:tcPr>
            <w:tcW w:type="dxa" w:w="2880"/>
          </w:tcPr>
          <w:p>
            <w:r>
              <w:t>issues[].renderedFields</w:t>
            </w:r>
          </w:p>
        </w:tc>
        <w:tc>
          <w:tcPr>
            <w:tcW w:type="dxa" w:w="2880"/>
          </w:tcPr>
          <w:p>
            <w:r>
              <w:t>object</w:t>
            </w:r>
          </w:p>
        </w:tc>
        <w:tc>
          <w:tcPr>
            <w:tcW w:type="dxa" w:w="2880"/>
          </w:tcPr>
          <w:p>
            <w:r>
              <w:t>Present when expand includes renderedFields.</w:t>
            </w:r>
          </w:p>
        </w:tc>
      </w:tr>
      <w:tr>
        <w:tc>
          <w:tcPr>
            <w:tcW w:type="dxa" w:w="2880"/>
          </w:tcPr>
          <w:p>
            <w:r>
              <w:t>issues[].names</w:t>
            </w:r>
          </w:p>
        </w:tc>
        <w:tc>
          <w:tcPr>
            <w:tcW w:type="dxa" w:w="2880"/>
          </w:tcPr>
          <w:p>
            <w:r>
              <w:t>object</w:t>
            </w:r>
          </w:p>
        </w:tc>
        <w:tc>
          <w:tcPr>
            <w:tcW w:type="dxa" w:w="2880"/>
          </w:tcPr>
          <w:p>
            <w:r>
              <w:t>Present when expand includes names.</w:t>
            </w:r>
          </w:p>
        </w:tc>
      </w:tr>
      <w:tr>
        <w:tc>
          <w:tcPr>
            <w:tcW w:type="dxa" w:w="2880"/>
          </w:tcPr>
          <w:p>
            <w:r>
              <w:t>issues[].schema</w:t>
            </w:r>
          </w:p>
        </w:tc>
        <w:tc>
          <w:tcPr>
            <w:tcW w:type="dxa" w:w="2880"/>
          </w:tcPr>
          <w:p>
            <w:r>
              <w:t>object</w:t>
            </w:r>
          </w:p>
        </w:tc>
        <w:tc>
          <w:tcPr>
            <w:tcW w:type="dxa" w:w="2880"/>
          </w:tcPr>
          <w:p>
            <w:r>
              <w:t>Present when expand includes schema.</w:t>
            </w:r>
          </w:p>
        </w:tc>
      </w:tr>
      <w:tr>
        <w:tc>
          <w:tcPr>
            <w:tcW w:type="dxa" w:w="2880"/>
          </w:tcPr>
          <w:p>
            <w:r>
              <w:t>issues[].operations</w:t>
            </w:r>
          </w:p>
        </w:tc>
        <w:tc>
          <w:tcPr>
            <w:tcW w:type="dxa" w:w="2880"/>
          </w:tcPr>
          <w:p>
            <w:r>
              <w:t>object</w:t>
            </w:r>
          </w:p>
        </w:tc>
        <w:tc>
          <w:tcPr>
            <w:tcW w:type="dxa" w:w="2880"/>
          </w:tcPr>
          <w:p>
            <w:r>
              <w:t>Present when expand includes operations.</w:t>
            </w:r>
          </w:p>
        </w:tc>
      </w:tr>
      <w:tr>
        <w:tc>
          <w:tcPr>
            <w:tcW w:type="dxa" w:w="2880"/>
          </w:tcPr>
          <w:p>
            <w:r>
              <w:t>issues[].editmeta</w:t>
            </w:r>
          </w:p>
        </w:tc>
        <w:tc>
          <w:tcPr>
            <w:tcW w:type="dxa" w:w="2880"/>
          </w:tcPr>
          <w:p>
            <w:r>
              <w:t>object</w:t>
            </w:r>
          </w:p>
        </w:tc>
        <w:tc>
          <w:tcPr>
            <w:tcW w:type="dxa" w:w="2880"/>
          </w:tcPr>
          <w:p>
            <w:r>
              <w:t>Present when expand includes editmeta.</w:t>
            </w:r>
          </w:p>
        </w:tc>
      </w:tr>
      <w:tr>
        <w:tc>
          <w:tcPr>
            <w:tcW w:type="dxa" w:w="2880"/>
          </w:tcPr>
          <w:p>
            <w:r>
              <w:t>issues[].changelog</w:t>
            </w:r>
          </w:p>
        </w:tc>
        <w:tc>
          <w:tcPr>
            <w:tcW w:type="dxa" w:w="2880"/>
          </w:tcPr>
          <w:p>
            <w:r>
              <w:t>object</w:t>
            </w:r>
          </w:p>
        </w:tc>
        <w:tc>
          <w:tcPr>
            <w:tcW w:type="dxa" w:w="2880"/>
          </w:tcPr>
          <w:p>
            <w:r>
              <w:t>Present when expand includes changelog.</w:t>
            </w:r>
          </w:p>
        </w:tc>
      </w:tr>
      <w:tr>
        <w:tc>
          <w:tcPr>
            <w:tcW w:type="dxa" w:w="2880"/>
          </w:tcPr>
          <w:p>
            <w:r>
              <w:t>startAt</w:t>
            </w:r>
          </w:p>
        </w:tc>
        <w:tc>
          <w:tcPr>
            <w:tcW w:type="dxa" w:w="2880"/>
          </w:tcPr>
          <w:p>
            <w:r>
              <w:t>integer</w:t>
            </w:r>
          </w:p>
        </w:tc>
        <w:tc>
          <w:tcPr>
            <w:tcW w:type="dxa" w:w="2880"/>
          </w:tcPr>
          <w:p>
            <w:r>
              <w:t>Index of the first item returned on the page.</w:t>
            </w:r>
          </w:p>
        </w:tc>
      </w:tr>
      <w:tr>
        <w:tc>
          <w:tcPr>
            <w:tcW w:type="dxa" w:w="2880"/>
          </w:tcPr>
          <w:p>
            <w:r>
              <w:t>maxResults</w:t>
            </w:r>
          </w:p>
        </w:tc>
        <w:tc>
          <w:tcPr>
            <w:tcW w:type="dxa" w:w="2880"/>
          </w:tcPr>
          <w:p>
            <w:r>
              <w:t>integer</w:t>
            </w:r>
          </w:p>
        </w:tc>
        <w:tc>
          <w:tcPr>
            <w:tcW w:type="dxa" w:w="2880"/>
          </w:tcPr>
          <w:p>
            <w:r>
              <w:t>Maximum number of results that could be on the page.</w:t>
            </w:r>
          </w:p>
        </w:tc>
      </w:tr>
      <w:tr>
        <w:tc>
          <w:tcPr>
            <w:tcW w:type="dxa" w:w="2880"/>
          </w:tcPr>
          <w:p>
            <w:r>
              <w:t>total</w:t>
            </w:r>
          </w:p>
        </w:tc>
        <w:tc>
          <w:tcPr>
            <w:tcW w:type="dxa" w:w="2880"/>
          </w:tcPr>
          <w:p>
            <w:r>
              <w:t>integer</w:t>
            </w:r>
          </w:p>
        </w:tc>
        <w:tc>
          <w:tcPr>
            <w:tcW w:type="dxa" w:w="2880"/>
          </w:tcPr>
          <w:p>
            <w:r>
              <w:t>Total number of matching issues.</w:t>
            </w:r>
          </w:p>
        </w:tc>
      </w:tr>
      <w:tr>
        <w:tc>
          <w:tcPr>
            <w:tcW w:type="dxa" w:w="2880"/>
          </w:tcPr>
          <w:p>
            <w:r>
              <w:t>warningMessages</w:t>
            </w:r>
          </w:p>
        </w:tc>
        <w:tc>
          <w:tcPr>
            <w:tcW w:type="dxa" w:w="2880"/>
          </w:tcPr>
          <w:p>
            <w:r>
              <w:t>string[]</w:t>
            </w:r>
          </w:p>
        </w:tc>
        <w:tc>
          <w:tcPr>
            <w:tcW w:type="dxa" w:w="2880"/>
          </w:tcPr>
          <w:p>
            <w:r>
              <w:t>Any warnings related to the JQL query.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'https://api.atlassian.com/ex/jira/{{jiraCloudId}}/rest/api/3/search' \</w:t>
        <w:br/>
        <w:t xml:space="preserve"> --header 'Accept: application/json' \</w:t>
        <w:br/>
        <w:t xml:space="preserve"> --header 'Content-Type: application/json' \</w:t>
        <w:br/>
        <w:t xml:space="preserve"> --data '{</w:t>
        <w:br/>
        <w:t xml:space="preserve"> "jql": "project = HSP",</w:t>
        <w:br/>
        <w:t xml:space="preserve"> "startAt": 0,</w:t>
        <w:br/>
        <w:t xml:space="preserve"> "maxResults": 15,</w:t>
        <w:br/>
        <w:t xml:space="preserve"> "fields": ["summary", "status", "assignee"],</w:t>
        <w:br/>
        <w:t xml:space="preserve"> "fieldsByKeys": false,</w:t>
        <w:br/>
        <w:t xml:space="preserve"> "expand": ["names", "schema", "operations"]</w:t>
        <w:br/>
        <w:t xml:space="preserve">  }'</w:t>
      </w:r>
    </w:p>
    <w:p>
      <w:pPr>
        <w:pStyle w:val="Heading3"/>
      </w:pPr>
      <w:r>
        <w:t>Example Usage</w:t>
      </w:r>
    </w:p>
    <w:p>
      <w:pPr>
        <w:pStyle w:val="Heading3"/>
      </w:pPr>
      <w:r>
        <w:t>Example 1: Basic JQL search (default fields)</w:t>
      </w:r>
    </w:p>
    <w:p>
      <w:r>
        <w:rPr>
          <w:b/>
          <w:color w:val="666666"/>
          <w:sz w:val="16"/>
        </w:rPr>
        <w:t>[bash]</w:t>
      </w:r>
    </w:p>
    <w:p>
      <w:pPr>
        <w:shd w:fill="F2F2F2" w:val="clear"/>
      </w:pPr>
      <w:r>
        <w:rPr>
          <w:rFonts w:ascii="Courier New" w:hAnsi="Courier New"/>
          <w:sz w:val="17"/>
        </w:rPr>
        <w:t>curl -X POST \</w:t>
        <w:br/>
        <w:t xml:space="preserve"> 'https://api.atlassian.com/ex/jira/{{jiraCloudId}}/rest/api/3/search' \</w:t>
        <w:br/>
        <w:t xml:space="preserve"> -H 'Accept: application/json' \</w:t>
        <w:br/>
        <w:t xml:space="preserve"> -H 'Content-Type: application/json' \</w:t>
        <w:br/>
        <w:t xml:space="preserve"> -d '{</w:t>
        <w:br/>
        <w:t xml:space="preserve"> "jql": "project = HSP ORDER BY created DESC"</w:t>
        <w:br/>
        <w:t xml:space="preserve">  }'</w:t>
      </w:r>
    </w:p>
    <w:p>
      <w:pPr>
        <w:pStyle w:val="Heading3"/>
      </w:pPr>
      <w:r>
        <w:t>Example 2: Return only specific fields and paginate</w:t>
      </w:r>
    </w:p>
    <w:p>
      <w:r>
        <w:rPr>
          <w:b/>
          <w:color w:val="666666"/>
          <w:sz w:val="16"/>
        </w:rPr>
        <w:t>[bash]</w:t>
      </w:r>
    </w:p>
    <w:p>
      <w:pPr>
        <w:shd w:fill="F2F2F2" w:val="clear"/>
      </w:pPr>
      <w:r>
        <w:rPr>
          <w:rFonts w:ascii="Courier New" w:hAnsi="Courier New"/>
          <w:sz w:val="17"/>
        </w:rPr>
        <w:t>curl -X POST \</w:t>
        <w:br/>
        <w:t xml:space="preserve"> 'https://api.atlassian.com/ex/jira/{{jiraCloudId}}/rest/api/3/search' \</w:t>
        <w:br/>
        <w:t xml:space="preserve"> -H 'Accept: application/json' \</w:t>
        <w:br/>
        <w:t xml:space="preserve"> -H 'Content-Type: application/json' \</w:t>
        <w:br/>
        <w:t xml:space="preserve"> -d '{</w:t>
        <w:br/>
        <w:t xml:space="preserve"> "jql": "assignee = currentUser()",</w:t>
        <w:br/>
        <w:t xml:space="preserve"> "fields": ["summary", "status"],</w:t>
        <w:br/>
        <w:t xml:space="preserve"> "startAt": 0,</w:t>
        <w:br/>
        <w:t xml:space="preserve"> "maxResults": 50</w:t>
        <w:br/>
        <w:t xml:space="preserve">  }'</w:t>
      </w:r>
    </w:p>
    <w:p>
      <w:pPr>
        <w:pStyle w:val="Heading3"/>
      </w:pPr>
      <w:r>
        <w:t>Example 3: Include changelog via expand</w:t>
      </w:r>
    </w:p>
    <w:p>
      <w:r>
        <w:rPr>
          <w:b/>
          <w:color w:val="666666"/>
          <w:sz w:val="16"/>
        </w:rPr>
        <w:t>[bash]</w:t>
      </w:r>
    </w:p>
    <w:p>
      <w:pPr>
        <w:shd w:fill="F2F2F2" w:val="clear"/>
      </w:pPr>
      <w:r>
        <w:rPr>
          <w:rFonts w:ascii="Courier New" w:hAnsi="Courier New"/>
          <w:sz w:val="17"/>
        </w:rPr>
        <w:t>curl -X POST \</w:t>
        <w:br/>
        <w:t xml:space="preserve"> 'https://api.atlassian.com/ex/jira/{{jiraCloudId}}/rest/api/3/search' \</w:t>
        <w:br/>
        <w:t xml:space="preserve"> -H 'Accept: application/json' \</w:t>
        <w:br/>
        <w:t xml:space="preserve"> -H 'Content-Type: application/json' \</w:t>
        <w:br/>
        <w:t xml:space="preserve"> -d '{</w:t>
        <w:br/>
        <w:t xml:space="preserve"> "jql": "project = HSP",</w:t>
        <w:br/>
        <w:t xml:space="preserve"> "expand": ["changelog"],</w:t>
        <w:br/>
        <w:t xml:space="preserve"> "maxResults": 10</w:t>
        <w:br/>
        <w:t xml:space="preserve">  }'</w:t>
      </w:r>
    </w:p>
    <w:p>
      <w:pPr>
        <w:pStyle w:val="Heading3"/>
      </w:pPr>
      <w:r>
        <w:t>Notes</w:t>
      </w:r>
    </w:p>
    <w:p>
      <w:pPr>
        <w:pStyle w:val="ListBullet"/>
      </w:pPr>
      <w:r>
        <w:t>This POST endpoint is marked as currently being removed by Atlassian; consider using the GET version for smaller JQL expressions.</w:t>
      </w:r>
    </w:p>
    <w:p>
      <w:pPr>
        <w:pStyle w:val="ListBullet"/>
      </w:pPr>
      <w:r>
        <w:t>The operation can be accessed anonymously per the provided documentation, but a 401 is still documented for incorrect credentials.</w:t>
      </w:r>
    </w:p>
    <w:p>
      <w:pPr>
        <w:pStyle w:val="Heading3"/>
      </w:pPr>
      <w:r>
        <w:t>Error Handling</w:t>
      </w:r>
    </w:p>
    <w:p>
      <w:pPr>
        <w:pStyle w:val="ListBullet"/>
      </w:pPr>
      <w:r>
        <w:t>200: Search executed successfully.</w:t>
      </w:r>
    </w:p>
    <w:p>
      <w:pPr>
        <w:pStyle w:val="ListBullet"/>
      </w:pPr>
      <w:r>
        <w:t>400: JQL query is invalid.</w:t>
      </w:r>
    </w:p>
    <w:p>
      <w:pPr>
        <w:pStyle w:val="ListBullet"/>
      </w:pPr>
      <w:r>
        <w:t>401: Authentication credentials are incorrect.</w:t>
      </w:r>
    </w:p>
    <w:p>
      <w:r>
        <w:t>Provide your jiraCloudId and (optionally) an example JQL you plan to run, and I can tailor the sample request to your site and use case.</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pPr>
        <w:pStyle w:val="ListBullet"/>
      </w:pPr>
      <w:r>
        <w:t>[POST] Bulk Create Issues — /ex/jira/{{jiraCloudId}}/rest/api/3/issue/bulk</w:t>
      </w:r>
    </w:p>
    <w:p>
      <w:r>
        <w:br w:type="page"/>
      </w:r>
    </w:p>
    <w:p>
      <w:pPr>
        <w:pStyle w:val="Heading2"/>
      </w:pPr>
      <w:r>
        <w:t>162. [POST] Search Issues Using Enhanced JQL (Search and Reconcile)</w:t>
      </w:r>
    </w:p>
    <w:p>
      <w:r>
        <w:rPr>
          <w:b/>
        </w:rPr>
        <w:t xml:space="preserve">Endpoint: </w:t>
      </w:r>
      <w:r>
        <w:rPr>
          <w:rFonts w:ascii="Courier New" w:hAnsi="Courier New"/>
          <w:sz w:val="18"/>
        </w:rPr>
        <w:t>/ex/jira/{{jiraCloudId}}/rest/api/3/search/jql</w:t>
      </w:r>
    </w:p>
    <w:p>
      <w:r>
        <w:t>You’ll need to provide your jiraCloudId (a UUID). You can retrieve it using the Get Sites action.</w:t>
      </w:r>
    </w:p>
    <w:p>
      <w:pPr>
        <w:pStyle w:val="Heading3"/>
      </w:pPr>
      <w:r>
        <w:t>Prerequisites</w:t>
      </w:r>
    </w:p>
    <w:p>
      <w:pPr>
        <w:pStyle w:val="ListBullet"/>
      </w:pPr>
      <w:r>
        <w:t>The caller can only see issues where they have Browse projects permission for the project containing the issue.</w:t>
      </w:r>
    </w:p>
    <w:p>
      <w:pPr>
        <w:pStyle w:val="ListBullet"/>
      </w:pPr>
      <w:r>
        <w:t>If issue-level security is configured, the caller must also have permission to view the issue.</w:t>
      </w:r>
    </w:p>
    <w:p>
      <w:pPr>
        <w:pStyle w:val="Heading3"/>
      </w:pPr>
      <w:r>
        <w:t>Method</w:t>
      </w:r>
    </w:p>
    <w:p>
      <w:r>
        <w:t>POST</w:t>
      </w:r>
    </w:p>
    <w:p>
      <w:pPr>
        <w:pStyle w:val="Heading3"/>
      </w:pPr>
      <w:r>
        <w:t>URL</w:t>
      </w:r>
    </w:p>
    <w:p>
      <w:r>
        <w:t>https://api.atlassian.com/ex/jira/{{jiraCloudId}}/rest/api/3/search/jql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issues using Jira Query Language (JQL). Recent updates might not be immediately visible in search results. If you need read-after-write consistency, use reconcileIssues to request stronger consistency assurances.</w:t>
      </w:r>
    </w:p>
    <w:p>
      <w:r>
        <w:t>This operation can be accessed anonymously (per the scraped documentation).</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infer or guess jiraCloudId.</w:t>
      </w:r>
    </w:p>
    <w:p>
      <w:pPr>
        <w:pStyle w:val="ListBullet"/>
      </w:pPr>
      <w:r>
        <w:t>Do not call the API with a missing or empty jiraCloudId (e.g., avoid /ex/jira//rest/...).</w:t>
      </w:r>
    </w:p>
    <w:p>
      <w:pPr>
        <w:pStyle w:val="ListBullet"/>
      </w:pPr>
      <w:r>
        <w:t>Always construct the path as /ex/jira/{{jiraCloudId}}/rest/api/3/search/jql, where {{jiraCloudId}}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endpoint’s inputs are defined in the request body (JSON).</w:t>
      </w:r>
    </w:p>
    <w:p>
      <w:pPr>
        <w:pStyle w:val="Heading3"/>
      </w:pPr>
      <w:r>
        <w:t>Valid Examples</w:t>
      </w:r>
    </w:p>
    <w:p>
      <w:r>
        <w:rPr>
          <w:b/>
          <w:color w:val="666666"/>
          <w:sz w:val="16"/>
        </w:rPr>
        <w:t>[http]</w:t>
      </w:r>
    </w:p>
    <w:p>
      <w:pPr>
        <w:shd w:fill="F2F2F2" w:val="clear"/>
      </w:pPr>
      <w:r>
        <w:rPr>
          <w:rFonts w:ascii="Courier New" w:hAnsi="Courier New"/>
          <w:sz w:val="17"/>
        </w:rPr>
        <w:t>/ex/jira/3d6f2c2a-1234-4bcd-9aef-1a2b3c4d5e6f/rest/api/3/search/jql</w:t>
      </w:r>
    </w:p>
    <w:p>
      <w:pPr>
        <w:pStyle w:val="Heading3"/>
      </w:pPr>
      <w:r>
        <w:t>Invalid Examples</w:t>
      </w:r>
    </w:p>
    <w:p>
      <w:r>
        <w:rPr>
          <w:b/>
          <w:color w:val="666666"/>
          <w:sz w:val="16"/>
        </w:rPr>
        <w:t>[http]</w:t>
      </w:r>
    </w:p>
    <w:p>
      <w:pPr>
        <w:shd w:fill="F2F2F2" w:val="clear"/>
      </w:pPr>
      <w:r>
        <w:rPr>
          <w:rFonts w:ascii="Courier New" w:hAnsi="Courier New"/>
          <w:sz w:val="17"/>
        </w:rPr>
        <w:t>/ex/jira//rest/api/3/search/jql</w:t>
        <w:br/>
        <w:t>/ex/jira/rest/api/3/search/jql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 to build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jql</w:t>
            </w:r>
          </w:p>
        </w:tc>
        <w:tc>
          <w:tcPr>
            <w:tcW w:type="dxa" w:w="2880"/>
          </w:tcPr>
          <w:p>
            <w:r>
              <w:t>string</w:t>
            </w:r>
          </w:p>
        </w:tc>
        <w:tc>
          <w:tcPr>
            <w:tcW w:type="dxa" w:w="2880"/>
          </w:tcPr>
          <w:p>
            <w:r>
              <w:t>A JQL expression. Must be a bounded query (a query with a search restriction). Unbounded example: order by key desc. Bounded example: assignee = currentUser() order by key. orderBy can contain a maximum of 7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Comma-delimited list of expand options (note: defined as a comma-delimited string). Options: renderedFields, names, schema, transitions, operations, editmeta, changelog, versionedRepresentations. Example: "names,changelog".</w:t>
            </w:r>
          </w:p>
        </w:tc>
      </w:tr>
      <w:tr>
        <w:tc>
          <w:tcPr>
            <w:tcW w:type="dxa" w:w="2880"/>
          </w:tcPr>
          <w:p>
            <w:r>
              <w:t>fields</w:t>
            </w:r>
          </w:p>
        </w:tc>
        <w:tc>
          <w:tcPr>
            <w:tcW w:type="dxa" w:w="2880"/>
          </w:tcPr>
          <w:p>
            <w:r>
              <w:t>array of string</w:t>
            </w:r>
          </w:p>
        </w:tc>
        <w:tc>
          <w:tcPr>
            <w:tcW w:type="dxa" w:w="2880"/>
          </w:tcPr>
          <w:p>
            <w:r>
              <w:t>Fields to return for each issue. Accepts a comma-separated list (and multiple fields parameters can be included per the scraped text). Defaults to id (IDs only). Special values: *all, *navigable, id. You can exclude fields with a leading - (example: *all,-comment).</w:t>
            </w:r>
          </w:p>
        </w:tc>
      </w:tr>
      <w:tr>
        <w:tc>
          <w:tcPr>
            <w:tcW w:type="dxa" w:w="2880"/>
          </w:tcPr>
          <w:p>
            <w:r>
              <w:t>fieldsByKeys</w:t>
            </w:r>
          </w:p>
        </w:tc>
        <w:tc>
          <w:tcPr>
            <w:tcW w:type="dxa" w:w="2880"/>
          </w:tcPr>
          <w:p>
            <w:r>
              <w:t>boolean</w:t>
            </w:r>
          </w:p>
        </w:tc>
        <w:tc>
          <w:tcPr>
            <w:tcW w:type="dxa" w:w="2880"/>
          </w:tcPr>
          <w:p>
            <w:r>
              <w:t>Reference fields by their key rather than ID. Default: false.</w:t>
            </w:r>
          </w:p>
        </w:tc>
      </w:tr>
      <w:tr>
        <w:tc>
          <w:tcPr>
            <w:tcW w:type="dxa" w:w="2880"/>
          </w:tcPr>
          <w:p>
            <w:r>
              <w:t>maxResults</w:t>
            </w:r>
          </w:p>
        </w:tc>
        <w:tc>
          <w:tcPr>
            <w:tcW w:type="dxa" w:w="2880"/>
          </w:tcPr>
          <w:p>
            <w:r>
              <w:t>integer</w:t>
            </w:r>
          </w:p>
        </w:tc>
        <w:tc>
          <w:tcPr>
            <w:tcW w:type="dxa" w:w="2880"/>
          </w:tcPr>
          <w:p>
            <w:r>
              <w:t>Max items per page. Default: 50. Returns up to 5000 issues. API may return fewer per page when many fields are requested.</w:t>
            </w:r>
          </w:p>
        </w:tc>
      </w:tr>
      <w:tr>
        <w:tc>
          <w:tcPr>
            <w:tcW w:type="dxa" w:w="2880"/>
          </w:tcPr>
          <w:p>
            <w:r>
              <w:t>nextPageToken</w:t>
            </w:r>
          </w:p>
        </w:tc>
        <w:tc>
          <w:tcPr>
            <w:tcW w:type="dxa" w:w="2880"/>
          </w:tcPr>
          <w:p>
            <w:r>
              <w:t>string</w:t>
            </w:r>
          </w:p>
        </w:tc>
        <w:tc>
          <w:tcPr>
            <w:tcW w:type="dxa" w:w="2880"/>
          </w:tcPr>
          <w:p>
            <w:r>
              <w:t>Token for fetching a page that is not the first page. First page has nextPageToken = null. Token expires in 7 days.</w:t>
            </w:r>
          </w:p>
        </w:tc>
      </w:tr>
      <w:tr>
        <w:tc>
          <w:tcPr>
            <w:tcW w:type="dxa" w:w="2880"/>
          </w:tcPr>
          <w:p>
            <w:r>
              <w:t>properties</w:t>
            </w:r>
          </w:p>
        </w:tc>
        <w:tc>
          <w:tcPr>
            <w:tcW w:type="dxa" w:w="2880"/>
          </w:tcPr>
          <w:p>
            <w:r>
              <w:t>array of string</w:t>
            </w:r>
          </w:p>
        </w:tc>
        <w:tc>
          <w:tcPr>
            <w:tcW w:type="dxa" w:w="2880"/>
          </w:tcPr>
          <w:p>
            <w:r>
              <w:t>Up to 5 issue properties to include in results. Accepts a comma-separated list.</w:t>
            </w:r>
          </w:p>
        </w:tc>
      </w:tr>
      <w:tr>
        <w:tc>
          <w:tcPr>
            <w:tcW w:type="dxa" w:w="2880"/>
          </w:tcPr>
          <w:p>
            <w:r>
              <w:t>reconcileIssues</w:t>
            </w:r>
          </w:p>
        </w:tc>
        <w:tc>
          <w:tcPr>
            <w:tcW w:type="dxa" w:w="2880"/>
          </w:tcPr>
          <w:p>
            <w:r>
              <w:t>array of integer</w:t>
            </w:r>
          </w:p>
        </w:tc>
        <w:tc>
          <w:tcPr>
            <w:tcW w:type="dxa" w:w="2880"/>
          </w:tcPr>
          <w:p>
            <w:r>
              <w:t>Strong consistency issue IDs to reconcile with search results. Max 50 IDs. Should be consistent across paginated requests for the same search.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true,</w:t>
        <w:br/>
        <w:t xml:space="preserve"> "issues": [</w:t>
        <w:br/>
        <w:t xml:space="preserve"> {</w:t>
        <w:br/>
        <w:t xml:space="preserve"> "id": "10001",</w:t>
        <w:br/>
        <w:t xml:space="preserve"> "key": "PROJ-123",</w:t>
        <w:br/>
        <w:t xml:space="preserve"> "self": "https://your-domain.atlassian.net/rest/api/3/issue/10001",</w:t>
        <w:br/>
        <w:t xml:space="preserve"> "expand": "names,schema",</w:t>
        <w:br/>
        <w:t xml:space="preserve"> "fields": {</w:t>
        <w:br/>
        <w:t xml:space="preserve"> "summary": "Example issue summary"</w:t>
        <w:br/>
        <w:t xml:space="preserve"> },</w:t>
        <w:br/>
        <w:t xml:space="preserve"> "names": {</w:t>
        <w:br/>
        <w:t xml:space="preserve"> "summary": "Summary"</w:t>
        <w:br/>
        <w:t xml:space="preserve"> },</w:t>
        <w:br/>
        <w:t xml:space="preserve"> "schema": {</w:t>
        <w:br/>
        <w:t xml:space="preserve"> "summary": {</w:t>
        <w:br/>
        <w:t xml:space="preserve"> "type": "string"</w:t>
        <w:br/>
        <w:t xml:space="preserve"> }</w:t>
        <w:br/>
        <w:t xml:space="preserve"> }</w:t>
        <w:br/>
        <w:t xml:space="preserve"> }</w:t>
        <w:br/>
        <w:t xml:space="preserve"> ],</w:t>
        <w:br/>
        <w:t xml:space="preserve"> "nextPageToken": null</w:t>
        <w:br/>
        <w:t>}</w:t>
      </w:r>
    </w:p>
    <w:p>
      <w:pPr>
        <w:pStyle w:val="Heading3"/>
      </w:pPr>
      <w:r>
        <w:t>Error Response (400 Bad Request)</w:t>
      </w:r>
    </w:p>
    <w:p>
      <w:r>
        <w:t>Returned if the search request is invalid.</w:t>
      </w:r>
    </w:p>
    <w:p>
      <w:r>
        <w:rPr>
          <w:b/>
          <w:color w:val="666666"/>
          <w:sz w:val="16"/>
        </w:rPr>
        <w:t>[json]</w:t>
      </w:r>
    </w:p>
    <w:p>
      <w:pPr>
        <w:shd w:fill="F2F2F2" w:val="clear"/>
      </w:pPr>
      <w:r>
        <w:rPr>
          <w:rFonts w:ascii="Courier New" w:hAnsi="Courier New"/>
          <w:sz w:val="17"/>
        </w:rPr>
        <w:t>{</w:t>
        <w:br/>
        <w:t xml:space="preserve"> "errorMessages": [</w:t>
        <w:br/>
        <w:t xml:space="preserve"> "The JQL query is invalid."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Indicates whether this is the last page of the paginated response.</w:t>
            </w:r>
          </w:p>
        </w:tc>
      </w:tr>
      <w:tr>
        <w:tc>
          <w:tcPr>
            <w:tcW w:type="dxa" w:w="2880"/>
          </w:tcPr>
          <w:p>
            <w:r>
              <w:t>issues</w:t>
            </w:r>
          </w:p>
        </w:tc>
        <w:tc>
          <w:tcPr>
            <w:tcW w:type="dxa" w:w="2880"/>
          </w:tcPr>
          <w:p>
            <w:r>
              <w:t>array</w:t>
            </w:r>
          </w:p>
        </w:tc>
        <w:tc>
          <w:tcPr>
            <w:tcW w:type="dxa" w:w="2880"/>
          </w:tcPr>
          <w:p>
            <w:r>
              <w:t>List of issues found by the search or reconciliation.</w:t>
            </w:r>
          </w:p>
        </w:tc>
      </w:tr>
      <w:tr>
        <w:tc>
          <w:tcPr>
            <w:tcW w:type="dxa" w:w="2880"/>
          </w:tcPr>
          <w:p>
            <w:r>
              <w:t>issues[].id</w:t>
            </w:r>
          </w:p>
        </w:tc>
        <w:tc>
          <w:tcPr>
            <w:tcW w:type="dxa" w:w="2880"/>
          </w:tcPr>
          <w:p>
            <w:r>
              <w:t>string</w:t>
            </w:r>
          </w:p>
        </w:tc>
        <w:tc>
          <w:tcPr>
            <w:tcW w:type="dxa" w:w="2880"/>
          </w:tcPr>
          <w:p>
            <w:r>
              <w:t>The ID of the issue.</w:t>
            </w:r>
          </w:p>
        </w:tc>
      </w:tr>
      <w:tr>
        <w:tc>
          <w:tcPr>
            <w:tcW w:type="dxa" w:w="2880"/>
          </w:tcPr>
          <w:p>
            <w:r>
              <w:t>issues[].key</w:t>
            </w:r>
          </w:p>
        </w:tc>
        <w:tc>
          <w:tcPr>
            <w:tcW w:type="dxa" w:w="2880"/>
          </w:tcPr>
          <w:p>
            <w:r>
              <w:t>string</w:t>
            </w:r>
          </w:p>
        </w:tc>
        <w:tc>
          <w:tcPr>
            <w:tcW w:type="dxa" w:w="2880"/>
          </w:tcPr>
          <w:p>
            <w:r>
              <w:t>The key of the issue.</w:t>
            </w:r>
          </w:p>
        </w:tc>
      </w:tr>
      <w:tr>
        <w:tc>
          <w:tcPr>
            <w:tcW w:type="dxa" w:w="2880"/>
          </w:tcPr>
          <w:p>
            <w:r>
              <w:t>issues[].self</w:t>
            </w:r>
          </w:p>
        </w:tc>
        <w:tc>
          <w:tcPr>
            <w:tcW w:type="dxa" w:w="2880"/>
          </w:tcPr>
          <w:p>
            <w:r>
              <w:t>string</w:t>
            </w:r>
          </w:p>
        </w:tc>
        <w:tc>
          <w:tcPr>
            <w:tcW w:type="dxa" w:w="2880"/>
          </w:tcPr>
          <w:p>
            <w:r>
              <w:t>The URL of the issue details.</w:t>
            </w:r>
          </w:p>
        </w:tc>
      </w:tr>
      <w:tr>
        <w:tc>
          <w:tcPr>
            <w:tcW w:type="dxa" w:w="2880"/>
          </w:tcPr>
          <w:p>
            <w:r>
              <w:t>issues[].expand</w:t>
            </w:r>
          </w:p>
        </w:tc>
        <w:tc>
          <w:tcPr>
            <w:tcW w:type="dxa" w:w="2880"/>
          </w:tcPr>
          <w:p>
            <w:r>
              <w:t>string</w:t>
            </w:r>
          </w:p>
        </w:tc>
        <w:tc>
          <w:tcPr>
            <w:tcW w:type="dxa" w:w="2880"/>
          </w:tcPr>
          <w:p>
            <w:r>
              <w:t>Expand options included in the response.</w:t>
            </w:r>
          </w:p>
        </w:tc>
      </w:tr>
      <w:tr>
        <w:tc>
          <w:tcPr>
            <w:tcW w:type="dxa" w:w="2880"/>
          </w:tcPr>
          <w:p>
            <w:r>
              <w:t>issues[].fields</w:t>
            </w:r>
          </w:p>
        </w:tc>
        <w:tc>
          <w:tcPr>
            <w:tcW w:type="dxa" w:w="2880"/>
          </w:tcPr>
          <w:p>
            <w:r>
              <w:t>object</w:t>
            </w:r>
          </w:p>
        </w:tc>
        <w:tc>
          <w:tcPr>
            <w:tcW w:type="dxa" w:w="2880"/>
          </w:tcPr>
          <w:p>
            <w:r>
              <w:t>Issue fields (shape depends on requested fields/expansions).</w:t>
            </w:r>
          </w:p>
        </w:tc>
      </w:tr>
      <w:tr>
        <w:tc>
          <w:tcPr>
            <w:tcW w:type="dxa" w:w="2880"/>
          </w:tcPr>
          <w:p>
            <w:r>
              <w:t>issues[].names</w:t>
            </w:r>
          </w:p>
        </w:tc>
        <w:tc>
          <w:tcPr>
            <w:tcW w:type="dxa" w:w="2880"/>
          </w:tcPr>
          <w:p>
            <w:r>
              <w:t>object</w:t>
            </w:r>
          </w:p>
        </w:tc>
        <w:tc>
          <w:tcPr>
            <w:tcW w:type="dxa" w:w="2880"/>
          </w:tcPr>
          <w:p>
            <w:r>
              <w:t>Field display names, keyed by field id/key (present when expanded).</w:t>
            </w:r>
          </w:p>
        </w:tc>
      </w:tr>
      <w:tr>
        <w:tc>
          <w:tcPr>
            <w:tcW w:type="dxa" w:w="2880"/>
          </w:tcPr>
          <w:p>
            <w:r>
              <w:t>issues[].schema</w:t>
            </w:r>
          </w:p>
        </w:tc>
        <w:tc>
          <w:tcPr>
            <w:tcW w:type="dxa" w:w="2880"/>
          </w:tcPr>
          <w:p>
            <w:r>
              <w:t>object</w:t>
            </w:r>
          </w:p>
        </w:tc>
        <w:tc>
          <w:tcPr>
            <w:tcW w:type="dxa" w:w="2880"/>
          </w:tcPr>
          <w:p>
            <w:r>
              <w:t>Field schema metadata (present when expanded).</w:t>
            </w:r>
          </w:p>
        </w:tc>
      </w:tr>
      <w:tr>
        <w:tc>
          <w:tcPr>
            <w:tcW w:type="dxa" w:w="2880"/>
          </w:tcPr>
          <w:p>
            <w:r>
              <w:t>nextPageToken</w:t>
            </w:r>
          </w:p>
        </w:tc>
        <w:tc>
          <w:tcPr>
            <w:tcW w:type="dxa" w:w="2880"/>
          </w:tcPr>
          <w:p>
            <w:r>
              <w:t>string | null</w:t>
            </w:r>
          </w:p>
        </w:tc>
        <w:tc>
          <w:tcPr>
            <w:tcW w:type="dxa" w:w="2880"/>
          </w:tcPr>
          <w:p>
            <w:r>
              <w:t>Continuation token to fetch the next page. null if last/only page; expires in 7 days.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'https://api.atlassian.com/ex/jira/{{jiraCloudId}}/rest/api/3/search/jql' \</w:t>
        <w:br/>
        <w:t xml:space="preserve"> --header 'Accept: application/json' \</w:t>
        <w:br/>
        <w:t xml:space="preserve"> --header 'Content-Type: application/json' \</w:t>
        <w:br/>
        <w:t xml:space="preserve"> --data '{</w:t>
        <w:br/>
        <w:t xml:space="preserve"> "jql": "assignee = currentUser() order by key",</w:t>
        <w:br/>
        <w:t xml:space="preserve"> "maxResults": 50,</w:t>
        <w:br/>
        <w:t xml:space="preserve"> "fields": ["summary"],</w:t>
        <w:br/>
        <w:t xml:space="preserve"> "fieldsByKeys": false</w:t>
        <w:br/>
        <w:t xml:space="preserve">  }'</w:t>
      </w:r>
    </w:p>
    <w:p>
      <w:pPr>
        <w:pStyle w:val="Heading3"/>
      </w:pPr>
      <w:r>
        <w:t>Example Usage</w:t>
      </w:r>
    </w:p>
    <w:p>
      <w:pPr>
        <w:pStyle w:val="Heading3"/>
      </w:pPr>
      <w:r>
        <w:t>Example 1: Minimal search (IDs only by default)</w:t>
      </w:r>
    </w:p>
    <w:p>
      <w:r>
        <w:rPr>
          <w:b/>
          <w:color w:val="666666"/>
          <w:sz w:val="16"/>
        </w:rPr>
        <w:t>[bash]</w:t>
      </w:r>
    </w:p>
    <w:p>
      <w:pPr>
        <w:shd w:fill="F2F2F2" w:val="clear"/>
      </w:pPr>
      <w:r>
        <w:rPr>
          <w:rFonts w:ascii="Courier New" w:hAnsi="Courier New"/>
          <w:sz w:val="17"/>
        </w:rPr>
        <w:t>curl --request POST \</w:t>
        <w:br/>
        <w:t xml:space="preserve"> --url 'https://api.atlassian.com/ex/jira/{{jiraCloudId}}/rest/api/3/search/jql' \</w:t>
        <w:br/>
        <w:t xml:space="preserve"> --header 'Accept: application/json' \</w:t>
        <w:br/>
        <w:t xml:space="preserve"> --header 'Content-Type: application/json' \</w:t>
        <w:br/>
        <w:t xml:space="preserve"> --data '{</w:t>
        <w:br/>
        <w:t xml:space="preserve"> "jql": "project = PROJ order by key"</w:t>
        <w:br/>
        <w:t xml:space="preserve">  }'</w:t>
      </w:r>
    </w:p>
    <w:p>
      <w:pPr>
        <w:pStyle w:val="Heading3"/>
      </w:pPr>
      <w:r>
        <w:t>Example 2: Include names + changelog via expand</w:t>
      </w:r>
    </w:p>
    <w:p>
      <w:r>
        <w:rPr>
          <w:b/>
          <w:color w:val="666666"/>
          <w:sz w:val="16"/>
        </w:rPr>
        <w:t>[bash]</w:t>
      </w:r>
    </w:p>
    <w:p>
      <w:pPr>
        <w:shd w:fill="F2F2F2" w:val="clear"/>
      </w:pPr>
      <w:r>
        <w:rPr>
          <w:rFonts w:ascii="Courier New" w:hAnsi="Courier New"/>
          <w:sz w:val="17"/>
        </w:rPr>
        <w:t>curl --request POST \</w:t>
        <w:br/>
        <w:t xml:space="preserve"> --url 'https://api.atlassian.com/ex/jira/{{jiraCloudId}}/rest/api/3/search/jql' \</w:t>
        <w:br/>
        <w:t xml:space="preserve"> --header 'Accept: application/json' \</w:t>
        <w:br/>
        <w:t xml:space="preserve"> --header 'Content-Type: application/json' \</w:t>
        <w:br/>
        <w:t xml:space="preserve"> --data '{</w:t>
        <w:br/>
        <w:t xml:space="preserve"> "jql": "assignee = currentUser() order by updated desc",</w:t>
        <w:br/>
        <w:t xml:space="preserve"> "expand": "names,changelog",</w:t>
        <w:br/>
        <w:t xml:space="preserve"> "fields": ["summary","comment"]</w:t>
        <w:br/>
        <w:t xml:space="preserve">  }'</w:t>
      </w:r>
    </w:p>
    <w:p>
      <w:pPr>
        <w:pStyle w:val="Heading3"/>
      </w:pPr>
      <w:r>
        <w:t>Example 3: Pagination using nextPageToken</w:t>
      </w:r>
    </w:p>
    <w:p>
      <w:r>
        <w:rPr>
          <w:b/>
          <w:color w:val="666666"/>
          <w:sz w:val="16"/>
        </w:rPr>
        <w:t>[bash]</w:t>
      </w:r>
    </w:p>
    <w:p>
      <w:pPr>
        <w:shd w:fill="F2F2F2" w:val="clear"/>
      </w:pPr>
      <w:r>
        <w:rPr>
          <w:rFonts w:ascii="Courier New" w:hAnsi="Courier New"/>
          <w:sz w:val="17"/>
        </w:rPr>
        <w:t>curl --request POST \</w:t>
        <w:br/>
        <w:t xml:space="preserve"> --url 'https://api.atlassian.com/ex/jira/{{jiraCloudId}}/rest/api/3/search/jql' \</w:t>
        <w:br/>
        <w:t xml:space="preserve"> --header 'Accept: application/json' \</w:t>
        <w:br/>
        <w:t xml:space="preserve"> --header 'Content-Type: application/json' \</w:t>
        <w:br/>
        <w:t xml:space="preserve"> --data '{</w:t>
        <w:br/>
        <w:t xml:space="preserve"> "jql": "project = PROJ order by key",</w:t>
        <w:br/>
        <w:t xml:space="preserve"> "maxResults": 50,</w:t>
        <w:br/>
        <w:t xml:space="preserve"> "nextPageToken": "eyJwYWdlIjoyfQ=="</w:t>
        <w:br/>
        <w:t xml:space="preserve">  }'</w:t>
      </w:r>
    </w:p>
    <w:p>
      <w:pPr>
        <w:pStyle w:val="Heading3"/>
      </w:pPr>
      <w:r>
        <w:t>Behavior</w:t>
      </w:r>
    </w:p>
    <w:p>
      <w:pPr>
        <w:pStyle w:val="ListBullet"/>
      </w:pPr>
      <w:r>
        <w:t>Validates the search request (including JQL validity and constraints like bounded queries).</w:t>
      </w:r>
    </w:p>
    <w:p>
      <w:pPr>
        <w:pStyle w:val="ListBullet"/>
      </w:pPr>
      <w:r>
        <w:t>Executes the JQL search and returns issues visible to the caller (permission-filtered).</w:t>
      </w:r>
    </w:p>
    <w:p>
      <w:pPr>
        <w:pStyle w:val="ListBullet"/>
      </w:pPr>
      <w:r>
        <w:t>Applies pagination using maxResults and nextPageToken.</w:t>
      </w:r>
    </w:p>
    <w:p>
      <w:pPr>
        <w:pStyle w:val="ListBullet"/>
      </w:pPr>
      <w:r>
        <w:t>If reconcileIssues is provided, performs stronger consistency reconciliation for those issue IDs.</w:t>
      </w:r>
    </w:p>
    <w:p>
      <w:pPr>
        <w:pStyle w:val="Heading3"/>
      </w:pPr>
      <w:r>
        <w:t>Notes</w:t>
      </w:r>
    </w:p>
    <w:p>
      <w:pPr>
        <w:pStyle w:val="ListBullet"/>
      </w:pPr>
      <w:r>
        <w:t>JQL must be bounded (must include a search restriction).</w:t>
      </w:r>
    </w:p>
    <w:p>
      <w:pPr>
        <w:pStyle w:val="ListBullet"/>
      </w:pPr>
      <w:r>
        <w:t>orderBy clause supports up to 7 fields.</w:t>
      </w:r>
    </w:p>
    <w:p>
      <w:pPr>
        <w:pStyle w:val="ListBullet"/>
      </w:pPr>
      <w:r>
        <w:t>Default field return is IDs only (id), unlike the “GET issue” endpoint which defaults to all fields.</w:t>
      </w:r>
    </w:p>
    <w:p>
      <w:pPr>
        <w:pStyle w:val="ListBullet"/>
      </w:pPr>
      <w:r>
        <w:t>properties is limited to 5 items.</w:t>
      </w:r>
    </w:p>
    <w:p>
      <w:pPr>
        <w:pStyle w:val="ListBullet"/>
      </w:pPr>
      <w:r>
        <w:t>reconcileIssues accepts up to 50 issue IDs and should remain consistent across pages for the same search.</w:t>
      </w:r>
    </w:p>
    <w:p>
      <w:pPr>
        <w:pStyle w:val="Heading3"/>
      </w:pPr>
      <w:r>
        <w:t>Gotchas</w:t>
      </w:r>
    </w:p>
    <w:p>
      <w:pPr>
        <w:pStyle w:val="ListBullet"/>
      </w:pPr>
      <w:r>
        <w:t>Recently updated issues may not appear immediately unless you use reconcileIssues for read-after-write consistency.</w:t>
      </w:r>
    </w:p>
    <w:p>
      <w:pPr>
        <w:pStyle w:val="ListBullet"/>
      </w:pPr>
      <w:r>
        <w:t>Requesting many fields can reduce the number of issues returned per page (even if maxResults is high).</w:t>
      </w:r>
    </w:p>
    <w:p>
      <w:pPr>
        <w:pStyle w:val="ListBullet"/>
      </w:pPr>
      <w:r>
        <w:t>nextPageToken expires after 7 days.</w:t>
      </w:r>
    </w:p>
    <w:p>
      <w:pPr>
        <w:pStyle w:val="Heading3"/>
      </w:pPr>
      <w:r>
        <w:t>Error Handling</w:t>
      </w:r>
    </w:p>
    <w:p>
      <w:pPr>
        <w:pStyle w:val="ListBullet"/>
      </w:pPr>
      <w:r>
        <w:t>400 Bad Request: Invalid search request (e.g., invalid/unbounded JQL).</w:t>
      </w:r>
    </w:p>
    <w:p>
      <w:pPr>
        <w:pStyle w:val="ListBullet"/>
      </w:pPr>
      <w:r>
        <w:t>401 Unauthorized: Missing or incorrect authentication credentials (even though the operation may be accessible anonymously in some contexts per docs).</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[PUT] Archive Issues (by Issue ID/Key) — /ex/jira/{{jiraCloudId}}/rest/api/3/issue/archive</w:t>
      </w:r>
    </w:p>
    <w:p>
      <w:pPr>
        <w:pStyle w:val="ListBullet"/>
      </w:pPr>
      <w:r>
        <w:t>[POST] Bulk Create Issues — /ex/jira/{{jiraCloudId}}/rest/api/3/issue/bulk</w:t>
      </w:r>
    </w:p>
    <w:p>
      <w:r>
        <w:br w:type="page"/>
      </w:r>
    </w:p>
    <w:p>
      <w:pPr>
        <w:pStyle w:val="Heading2"/>
      </w:pPr>
      <w:r>
        <w:t>163. [GET] Get Issue Security Level Members for an Issue Security Scheme</w:t>
      </w:r>
    </w:p>
    <w:p>
      <w:r>
        <w:rPr>
          <w:b/>
        </w:rPr>
        <w:t xml:space="preserve">Endpoint: </w:t>
      </w:r>
      <w:r>
        <w:rPr>
          <w:rFonts w:ascii="Courier New" w:hAnsi="Courier New"/>
          <w:sz w:val="18"/>
        </w:rPr>
        <w:t>/api/3/issuesecurityschemes/{{issueSecuritySchemeId}}/members</w:t>
      </w:r>
    </w:p>
    <w:p>
      <w:pPr>
        <w:pStyle w:val="Heading3"/>
      </w:pPr>
      <w:r>
        <w:t>Prerequisites</w:t>
      </w:r>
    </w:p>
    <w:p>
      <w:pPr>
        <w:pStyle w:val="ListBullet"/>
      </w:pPr>
      <w:r>
        <w:t>Must have the Administer Jira global permission.</w:t>
      </w:r>
    </w:p>
    <w:p>
      <w:pPr>
        <w:pStyle w:val="ListBullet"/>
      </w:pPr>
      <w:r>
        <w:t>You must know the issue security scheme ID (issueSecuritySchemeId). You can get scheme IDs from the Get issue security schemes operation.</w:t>
      </w:r>
    </w:p>
    <w:p>
      <w:pPr>
        <w:pStyle w:val="ListBullet"/>
      </w:pPr>
      <w:r>
        <w:t>Provide jiraCloudId (UUID) to build the request URL (available from the Get Sites action).</w:t>
      </w:r>
    </w:p>
    <w:p>
      <w:pPr>
        <w:pStyle w:val="Heading3"/>
      </w:pPr>
      <w:r>
        <w:t>Method</w:t>
      </w:r>
    </w:p>
    <w:p>
      <w:r>
        <w:t>GET</w:t>
      </w:r>
    </w:p>
    <w:p>
      <w:pPr>
        <w:pStyle w:val="Heading3"/>
      </w:pPr>
      <w:r>
        <w:t>URL</w:t>
      </w:r>
    </w:p>
    <w:p>
      <w:r>
        <w:t>https://api.atlassian.com/ex/jira/{{jiraCloudId}}/rest/api/3/issuesecurityschemes/{{issueSecuritySchemeId}}/members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issue security level members for a given issue security scheme. Only issue security level members in the context of classic projects are returned.</w:t>
      </w:r>
    </w:p>
    <w:p>
      <w:pPr>
        <w:pStyle w:val="Heading3"/>
      </w:pPr>
      <w:r>
        <w:t>Enforcement Rules</w:t>
      </w:r>
    </w:p>
    <w:p>
      <w:pPr>
        <w:pStyle w:val="ListBullet"/>
      </w:pPr>
      <w:r>
        <w:t>The jiraCloudId path parameter must always be present (UUID). If you don’t provide it, you must obtain it from Get Sites.</w:t>
      </w:r>
    </w:p>
    <w:p>
      <w:pPr>
        <w:pStyle w:val="ListBullet"/>
      </w:pPr>
      <w:r>
        <w:t>The issueSecuritySchemeId path parameter must always be present (integer).</w:t>
      </w:r>
    </w:p>
    <w:p>
      <w:pPr>
        <w:pStyle w:val="ListBullet"/>
      </w:pPr>
      <w:r>
        <w:t>Always construct the path as /api/3/issuesecurityschemes/{{issueSecuritySchemeId}}/members, under the base URL https://api.atlassian.com/ex/jira/{{jiraCloudId}}/rest.</w:t>
      </w:r>
    </w:p>
    <w:p>
      <w:pPr>
        <w:pStyle w:val="ListBullet"/>
      </w:pPr>
      <w:r>
        <w:t>Do not call the API with missing or empty path parameters (e.g., avoid /ex/jira//rest/... or /issuesecurityschemes//members).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/rest/api/3/issuesecurityschemes/10000/members</w:t>
        <w:br/>
        <w:t>/rest/api/3/issuesecurityschemes/12/members?startAt=0&amp;maxResults=50</w:t>
      </w:r>
    </w:p>
    <w:p>
      <w:pPr>
        <w:pStyle w:val="Heading3"/>
      </w:pPr>
      <w:r>
        <w:t>Invalid Examples</w:t>
      </w:r>
    </w:p>
    <w:p>
      <w:r>
        <w:rPr>
          <w:b/>
          <w:color w:val="666666"/>
          <w:sz w:val="16"/>
        </w:rPr>
        <w:t>[http]</w:t>
      </w:r>
    </w:p>
    <w:p>
      <w:pPr>
        <w:shd w:fill="F2F2F2" w:val="clear"/>
      </w:pPr>
      <w:r>
        <w:rPr>
          <w:rFonts w:ascii="Courier New" w:hAnsi="Courier New"/>
          <w:sz w:val="17"/>
        </w:rPr>
        <w:t>/rest/api/3/issuesecurityschemes//members</w:t>
        <w:br/>
        <w:t>/rest/api/3/issuesecurityschemes/members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to form the URL. Get it from Get Sites.</w:t>
            </w:r>
          </w:p>
        </w:tc>
      </w:tr>
      <w:tr>
        <w:tc>
          <w:tcPr>
            <w:tcW w:type="dxa" w:w="2880"/>
          </w:tcPr>
          <w:p>
            <w:r>
              <w:t>issueSecuritySchemeId</w:t>
            </w:r>
          </w:p>
        </w:tc>
        <w:tc>
          <w:tcPr>
            <w:tcW w:type="dxa" w:w="2880"/>
          </w:tcPr>
          <w:p>
            <w:r>
              <w:t>integer</w:t>
            </w:r>
          </w:p>
        </w:tc>
        <w:tc>
          <w:tcPr>
            <w:tcW w:type="dxa" w:w="2880"/>
          </w:tcPr>
          <w:p>
            <w:r>
              <w:t>The ID of the issue security scheme. Use Get issue security schemes to retrieve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in a page of results (page offset).</w:t>
            </w:r>
          </w:p>
        </w:tc>
      </w:tr>
      <w:tr>
        <w:tc>
          <w:tcPr>
            <w:tcW w:type="dxa" w:w="2880"/>
          </w:tcPr>
          <w:p>
            <w:r>
              <w:t>maxResults</w:t>
            </w:r>
          </w:p>
        </w:tc>
        <w:tc>
          <w:tcPr>
            <w:tcW w:type="dxa" w:w="2880"/>
          </w:tcPr>
          <w:p>
            <w:r>
              <w:t>integer</w:t>
            </w:r>
          </w:p>
        </w:tc>
        <w:tc>
          <w:tcPr>
            <w:tcW w:type="dxa" w:w="2880"/>
          </w:tcPr>
          <w:p>
            <w:r>
              <w:t>Maximum number of items to return per page.</w:t>
            </w:r>
          </w:p>
        </w:tc>
      </w:tr>
      <w:tr>
        <w:tc>
          <w:tcPr>
            <w:tcW w:type="dxa" w:w="2880"/>
          </w:tcPr>
          <w:p>
            <w:r>
              <w:t>issueSecurityLevelId</w:t>
            </w:r>
          </w:p>
        </w:tc>
        <w:tc>
          <w:tcPr>
            <w:tcW w:type="dxa" w:w="2880"/>
          </w:tcPr>
          <w:p>
            <w:r>
              <w:t>string[]</w:t>
            </w:r>
          </w:p>
        </w:tc>
        <w:tc>
          <w:tcPr>
            <w:tcW w:type="dxa" w:w="2880"/>
          </w:tcPr>
          <w:p>
            <w:r>
              <w:t>List of issue security level IDs to filter by. To include multiple levels, repeat the parameter: issueSecurityLevelId=10000&amp;issueSecurityLevelId=10001.</w:t>
            </w:r>
          </w:p>
        </w:tc>
      </w:tr>
      <w:tr>
        <w:tc>
          <w:tcPr>
            <w:tcW w:type="dxa" w:w="2880"/>
          </w:tcPr>
          <w:p>
            <w:r>
              <w:t>expand</w:t>
            </w:r>
          </w:p>
        </w:tc>
        <w:tc>
          <w:tcPr>
            <w:tcW w:type="dxa" w:w="2880"/>
          </w:tcPr>
          <w:p>
            <w:r>
              <w:t>string</w:t>
            </w:r>
          </w:p>
        </w:tc>
        <w:tc>
          <w:tcPr>
            <w:tcW w:type="dxa" w:w="2880"/>
          </w:tcPr>
          <w:p>
            <w:r>
              <w:t>Comma-separated list of additional information to include. Options: all, field, group, projectRole,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true,</w:t>
        <w:br/>
        <w:t xml:space="preserve"> "maxResults": 50,</w:t>
        <w:br/>
        <w:t xml:space="preserve"> "nextPage": "https://api.atlassian.com/ex/jira/aaaaaaaa-bbbb-cccc-dddd-eeeeeeeeeeee/rest/api/3/issuesecurityschemes/10000/members?startAt=50&amp;maxResults=50",</w:t>
        <w:br/>
        <w:t xml:space="preserve"> "self": "https://api.atlassian.com/ex/jira/aaaaaaaa-bbbb-cccc-dddd-eeeeeeeeeeee/rest/api/3/issuesecurityschemes/10000/members?startAt=0&amp;maxResults=50",</w:t>
        <w:br/>
        <w:t xml:space="preserve"> "startAt": 0,</w:t>
        <w:br/>
        <w:t xml:space="preserve"> "total": 1,</w:t>
        <w:br/>
        <w:t xml:space="preserve"> "values": [</w:t>
        <w:br/>
        <w:t xml:space="preserve"> {</w:t>
        <w:br/>
        <w:t xml:space="preserve"> "holder": {</w:t>
        <w:br/>
        <w:t xml:space="preserve"> "expand": "group",</w:t>
        <w:br/>
        <w:t xml:space="preserve"> "parameter": "jira-administrators",</w:t>
        <w:br/>
        <w:t xml:space="preserve"> "type": "group",</w:t>
        <w:br/>
        <w:t xml:space="preserve"> "value": "jira-administrators"</w:t>
        <w:br/>
        <w:t xml:space="preserve"> },</w:t>
        <w:br/>
        <w:t xml:space="preserve"> "id": 123,</w:t>
        <w:br/>
        <w:t xml:space="preserve"> "issueSecurityLevelId": 10000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necessary permission."</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"No issue security level members are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values[].holder</w:t>
            </w:r>
          </w:p>
        </w:tc>
        <w:tc>
          <w:tcPr>
            <w:tcW w:type="dxa" w:w="2880"/>
          </w:tcPr>
          <w:p>
            <w:r>
              <w:t>object</w:t>
            </w:r>
          </w:p>
        </w:tc>
        <w:tc>
          <w:tcPr>
            <w:tcW w:type="dxa" w:w="2880"/>
          </w:tcPr>
          <w:p>
            <w:r>
              <w:t>Permission holder details.</w:t>
            </w:r>
          </w:p>
        </w:tc>
      </w:tr>
      <w:tr>
        <w:tc>
          <w:tcPr>
            <w:tcW w:type="dxa" w:w="2880"/>
          </w:tcPr>
          <w:p>
            <w:r>
              <w:t>values[].holder.expand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values[].holder.parameter</w:t>
            </w:r>
          </w:p>
        </w:tc>
        <w:tc>
          <w:tcPr>
            <w:tcW w:type="dxa" w:w="2880"/>
          </w:tcPr>
          <w:p>
            <w:r>
              <w:t>string</w:t>
            </w:r>
          </w:p>
        </w:tc>
        <w:tc>
          <w:tcPr>
            <w:tcW w:type="dxa" w:w="2880"/>
          </w:tcPr>
          <w:p>
            <w:r>
              <w:t>Identifier associated with type that defines the holder. Note: because a group name can change, use of value is recommended.</w:t>
            </w:r>
          </w:p>
        </w:tc>
      </w:tr>
      <w:tr>
        <w:tc>
          <w:tcPr>
            <w:tcW w:type="dxa" w:w="2880"/>
          </w:tcPr>
          <w:p>
            <w:r>
              <w:t>values[].holder.type</w:t>
            </w:r>
          </w:p>
        </w:tc>
        <w:tc>
          <w:tcPr>
            <w:tcW w:type="dxa" w:w="2880"/>
          </w:tcPr>
          <w:p>
            <w:r>
              <w:t>string</w:t>
            </w:r>
          </w:p>
        </w:tc>
        <w:tc>
          <w:tcPr>
            <w:tcW w:type="dxa" w:w="2880"/>
          </w:tcPr>
          <w:p>
            <w:r>
              <w:t>The type of permission holder.</w:t>
            </w:r>
          </w:p>
        </w:tc>
      </w:tr>
      <w:tr>
        <w:tc>
          <w:tcPr>
            <w:tcW w:type="dxa" w:w="2880"/>
          </w:tcPr>
          <w:p>
            <w:r>
              <w:t>values[].holder.value</w:t>
            </w:r>
          </w:p>
        </w:tc>
        <w:tc>
          <w:tcPr>
            <w:tcW w:type="dxa" w:w="2880"/>
          </w:tcPr>
          <w:p>
            <w:r>
              <w:t>string</w:t>
            </w:r>
          </w:p>
        </w:tc>
        <w:tc>
          <w:tcPr>
            <w:tcW w:type="dxa" w:w="2880"/>
          </w:tcPr>
          <w:p>
            <w:r>
              <w:t>Identifier associated with type that defines the holder.</w:t>
            </w:r>
          </w:p>
        </w:tc>
      </w:tr>
      <w:tr>
        <w:tc>
          <w:tcPr>
            <w:tcW w:type="dxa" w:w="2880"/>
          </w:tcPr>
          <w:p>
            <w:r>
              <w:t>values[].id</w:t>
            </w:r>
          </w:p>
        </w:tc>
        <w:tc>
          <w:tcPr>
            <w:tcW w:type="dxa" w:w="2880"/>
          </w:tcPr>
          <w:p>
            <w:r>
              <w:t>integer</w:t>
            </w:r>
          </w:p>
        </w:tc>
        <w:tc>
          <w:tcPr>
            <w:tcW w:type="dxa" w:w="2880"/>
          </w:tcPr>
          <w:p>
            <w:r>
              <w:t>The ID of the issue security level member.</w:t>
            </w:r>
          </w:p>
        </w:tc>
      </w:tr>
      <w:tr>
        <w:tc>
          <w:tcPr>
            <w:tcW w:type="dxa" w:w="2880"/>
          </w:tcPr>
          <w:p>
            <w:r>
              <w:t>values[].issueSecurityLevelId</w:t>
            </w:r>
          </w:p>
        </w:tc>
        <w:tc>
          <w:tcPr>
            <w:tcW w:type="dxa" w:w="2880"/>
          </w:tcPr>
          <w:p>
            <w:r>
              <w:t>integer</w:t>
            </w:r>
          </w:p>
        </w:tc>
        <w:tc>
          <w:tcPr>
            <w:tcW w:type="dxa" w:w="2880"/>
          </w:tcPr>
          <w:p>
            <w:r>
              <w:t>The ID of the issue security level.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'https://api.atlassian.com/ex/jira/{{jiraCloudId}}/rest/api/3/issuesecurityschemes/10000/members?startAt=0&amp;maxResults=50&amp;expand=group,user' \</w:t>
        <w:br/>
        <w:t xml:space="preserve"> --header 'Accept: application/json'</w:t>
      </w:r>
    </w:p>
    <w:p>
      <w:pPr>
        <w:pStyle w:val="Heading3"/>
      </w:pPr>
      <w:r>
        <w:t>Example Usage</w:t>
      </w:r>
    </w:p>
    <w:p>
      <w:pPr>
        <w:pStyle w:val="Heading3"/>
      </w:pPr>
      <w:r>
        <w:t>Example 1: Get first page of members</w:t>
      </w:r>
    </w:p>
    <w:p>
      <w:r>
        <w:rPr>
          <w:b/>
          <w:color w:val="666666"/>
          <w:sz w:val="16"/>
        </w:rPr>
        <w:t>[bash]</w:t>
      </w:r>
    </w:p>
    <w:p>
      <w:pPr>
        <w:shd w:fill="F2F2F2" w:val="clear"/>
      </w:pPr>
      <w:r>
        <w:rPr>
          <w:rFonts w:ascii="Courier New" w:hAnsi="Courier New"/>
          <w:sz w:val="17"/>
        </w:rPr>
        <w:t>curl -sS \</w:t>
        <w:br/>
        <w:t xml:space="preserve"> 'https://api.atlassian.com/ex/jira/{{jiraCloudId}}/rest/api/3/issuesecurityschemes/10000/members?startAt=0&amp;maxResults=50' \</w:t>
        <w:br/>
        <w:t xml:space="preserve"> -H 'Accept: application/json'</w:t>
      </w:r>
    </w:p>
    <w:p>
      <w:pPr>
        <w:pStyle w:val="Heading3"/>
      </w:pPr>
      <w:r>
        <w:t>Example 2: Filter by multiple issue security levels</w:t>
      </w:r>
    </w:p>
    <w:p>
      <w:r>
        <w:rPr>
          <w:b/>
          <w:color w:val="666666"/>
          <w:sz w:val="16"/>
        </w:rPr>
        <w:t>[bash]</w:t>
      </w:r>
    </w:p>
    <w:p>
      <w:pPr>
        <w:shd w:fill="F2F2F2" w:val="clear"/>
      </w:pPr>
      <w:r>
        <w:rPr>
          <w:rFonts w:ascii="Courier New" w:hAnsi="Courier New"/>
          <w:sz w:val="17"/>
        </w:rPr>
        <w:t>curl -sS \</w:t>
        <w:br/>
        <w:t xml:space="preserve"> 'https://api.atlassian.com/ex/jira/{{jiraCloudId}}/rest/api/3/issuesecurityschemes/10000/members?issueSecurityLevelId=10000&amp;issueSecurityLevelId=10001' \</w:t>
        <w:br/>
        <w:t xml:space="preserve"> -H 'Accept: application/json'</w:t>
      </w:r>
    </w:p>
    <w:p>
      <w:pPr>
        <w:pStyle w:val="Heading3"/>
      </w:pPr>
      <w:r>
        <w:t>Example 3: Expand additional holder details</w:t>
      </w:r>
    </w:p>
    <w:p>
      <w:r>
        <w:rPr>
          <w:b/>
          <w:color w:val="666666"/>
          <w:sz w:val="16"/>
        </w:rPr>
        <w:t>[bash]</w:t>
      </w:r>
    </w:p>
    <w:p>
      <w:pPr>
        <w:shd w:fill="F2F2F2" w:val="clear"/>
      </w:pPr>
      <w:r>
        <w:rPr>
          <w:rFonts w:ascii="Courier New" w:hAnsi="Courier New"/>
          <w:sz w:val="17"/>
        </w:rPr>
        <w:t>curl -sS \</w:t>
        <w:br/>
        <w:t xml:space="preserve"> 'https://api.atlassian.com/ex/jira/{{jiraCloudId}}/rest/api/3/issuesecurityschemes/10000/members?expand=all' \</w:t>
        <w:br/>
        <w:t xml:space="preserve"> -H 'Accept: application/json'</w:t>
      </w:r>
    </w:p>
    <w:p>
      <w:pPr>
        <w:pStyle w:val="Heading3"/>
      </w:pPr>
      <w:r>
        <w:t>Notes</w:t>
      </w:r>
    </w:p>
    <w:p>
      <w:pPr>
        <w:pStyle w:val="ListBullet"/>
      </w:pPr>
      <w:r>
        <w:t>expand accepts a comma-separated list; use all to include all expandable information.</w:t>
      </w:r>
    </w:p>
    <w:p>
      <w:pPr>
        <w:pStyle w:val="ListBullet"/>
      </w:pPr>
      <w:r>
        <w:t>Only issue security level members in the context of classic projects are returned.</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Caller lacks Administer Jira global permission.</w:t>
      </w:r>
    </w:p>
    <w:p>
      <w:pPr>
        <w:pStyle w:val="ListBullet"/>
      </w:pPr>
      <w:r>
        <w:t>404: No issue security level members found.</w:t>
      </w:r>
    </w:p>
    <w:p>
      <w:r>
        <w:t>Provide your jiraCloudId (UUID) and the issueSecuritySchemeId you want to query, and I can tailor the final URL examples to your values.</w:t>
      </w:r>
    </w:p>
    <w:p>
      <w:r>
        <w:br w:type="page"/>
      </w:r>
    </w:p>
    <w:p>
      <w:pPr>
        <w:pStyle w:val="Heading2"/>
      </w:pPr>
      <w:r>
        <w:t>164. [PUT] Add Members to an Issue Security Scheme Level</w:t>
      </w:r>
    </w:p>
    <w:p>
      <w:r>
        <w:rPr>
          <w:b/>
        </w:rPr>
        <w:t xml:space="preserve">Endpoint: </w:t>
      </w:r>
      <w:r>
        <w:rPr>
          <w:rFonts w:ascii="Courier New" w:hAnsi="Courier New"/>
          <w:sz w:val="18"/>
        </w:rPr>
        <w:t>/rest/api/3/issuesecurityschemes/{{schemeId}}/level/{{levelId}}/member</w:t>
      </w:r>
    </w:p>
    <w:p>
      <w:r>
        <w:t>Please provide your jiraCloudId (UUID). You can retrieve it from the Get Sites action.</w:t>
      </w:r>
    </w:p>
    <w:p>
      <w:pPr>
        <w:pStyle w:val="Heading3"/>
      </w:pPr>
      <w:r>
        <w:t>Add Members to an Issue Security Scheme Level (Jira Cloud)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https://api.atlassian.com/ex/jira/{{jiraCloudId}}/rest/api/3/issuesecurityschemes/{{schemeId}}/level/{{levelId}}/member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members to an issue security level within an issue security scheme. You can add up to 100 members per request.</w:t>
      </w:r>
    </w:p>
    <w:p>
      <w:pPr>
        <w:pStyle w:val="Heading3"/>
      </w:pPr>
      <w:r>
        <w:t>Enforcement Rules</w:t>
      </w:r>
    </w:p>
    <w:p>
      <w:pPr>
        <w:pStyle w:val="ListBullet"/>
      </w:pPr>
      <w:r>
        <w:t>The jiraCloudId path parameter must always be present (UUID). If not provided, you must obtain it via the Get Sites action.</w:t>
      </w:r>
    </w:p>
    <w:p>
      <w:pPr>
        <w:pStyle w:val="ListBullet"/>
      </w:pPr>
      <w:r>
        <w:t>The schemeId path parameter must always be present and non-empty.</w:t>
      </w:r>
    </w:p>
    <w:p>
      <w:pPr>
        <w:pStyle w:val="ListBullet"/>
      </w:pPr>
      <w:r>
        <w:t>The levelId path parameter must always be present and non-empty.</w:t>
      </w:r>
    </w:p>
    <w:p>
      <w:pPr>
        <w:pStyle w:val="ListBullet"/>
      </w:pPr>
      <w:r>
        <w:t>Always construct the path as:</w:t>
        <w:br/>
        <w:t>/rest/api/3/issuesecurityschemes/{{schemeId}}/level/{{levelId}}/member</w:t>
      </w:r>
    </w:p>
    <w:p>
      <w:pPr>
        <w:pStyle w:val="ListBullet"/>
      </w:pPr>
      <w:r>
        <w:t>Do not call the API with missing or empty path parameters (e.g., avoid .../issuesecurityschemes//level//member).</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/rest/api/3/issuesecurityschemes/10001/level/20001/member</w:t>
      </w:r>
    </w:p>
    <w:p>
      <w:pPr>
        <w:pStyle w:val="Heading3"/>
      </w:pPr>
      <w:r>
        <w:t>Invalid Examples</w:t>
      </w:r>
    </w:p>
    <w:p>
      <w:r>
        <w:rPr>
          <w:b/>
          <w:color w:val="666666"/>
          <w:sz w:val="16"/>
        </w:rPr>
        <w:t>[http]</w:t>
      </w:r>
    </w:p>
    <w:p>
      <w:pPr>
        <w:shd w:fill="F2F2F2" w:val="clear"/>
      </w:pPr>
      <w:r>
        <w:rPr>
          <w:rFonts w:ascii="Courier New" w:hAnsi="Courier New"/>
          <w:sz w:val="17"/>
        </w:rPr>
        <w:t>/rest/api/3/issuesecurityschemes//level/20001/member</w:t>
        <w:br/>
        <w:t>/rest/api/3/issuesecurityschemes/10001/level//member</w:t>
        <w:br/>
        <w:t>/rest/api/3/issuesecurityschemes/10001/level/20001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Obtain via Get Sites.</w:t>
            </w:r>
          </w:p>
        </w:tc>
      </w:tr>
      <w:tr>
        <w:tc>
          <w:tcPr>
            <w:tcW w:type="dxa" w:w="2880"/>
          </w:tcPr>
          <w:p>
            <w:r>
              <w:t>schemeId</w:t>
            </w:r>
          </w:p>
        </w:tc>
        <w:tc>
          <w:tcPr>
            <w:tcW w:type="dxa" w:w="2880"/>
          </w:tcPr>
          <w:p>
            <w:r>
              <w:t>string</w:t>
            </w:r>
          </w:p>
        </w:tc>
        <w:tc>
          <w:tcPr>
            <w:tcW w:type="dxa" w:w="2880"/>
          </w:tcPr>
          <w:p>
            <w:r>
              <w:t>The ID of the issue security scheme.</w:t>
            </w:r>
          </w:p>
        </w:tc>
      </w:tr>
      <w:tr>
        <w:tc>
          <w:tcPr>
            <w:tcW w:type="dxa" w:w="2880"/>
          </w:tcPr>
          <w:p>
            <w:r>
              <w:t>levelId</w:t>
            </w:r>
          </w:p>
        </w:tc>
        <w:tc>
          <w:tcPr>
            <w:tcW w:type="dxa" w:w="2880"/>
          </w:tcPr>
          <w:p>
            <w:r>
              <w:t>string</w:t>
            </w:r>
          </w:p>
        </w:tc>
        <w:tc>
          <w:tcPr>
            <w:tcW w:type="dxa" w:w="2880"/>
          </w:tcPr>
          <w:p>
            <w:r>
              <w:t>The ID of the issue security level.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List of level members to add. Max 100 items per request.</w:t>
            </w:r>
          </w:p>
        </w:tc>
      </w:tr>
    </w:tbl>
    <w:p/>
    <w:p>
      <w:pPr>
        <w:pStyle w:val="Heading3"/>
      </w:pPr>
      <w:r>
        <w:t>members[]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Issue security level member type. Example values: reporter, group, user, projectrole, applicationRole.</w:t>
            </w:r>
          </w:p>
        </w:tc>
      </w:tr>
      <w:tr>
        <w:tc>
          <w:tcPr>
            <w:tcW w:type="dxa" w:w="2880"/>
          </w:tcPr>
          <w:p>
            <w:r>
              <w:t>parameter</w:t>
            </w:r>
          </w:p>
        </w:tc>
        <w:tc>
          <w:tcPr>
            <w:tcW w:type="dxa" w:w="2880"/>
          </w:tcPr>
          <w:p>
            <w:r>
              <w:t>string</w:t>
            </w:r>
          </w:p>
        </w:tc>
        <w:tc>
          <w:tcPr>
            <w:tcW w:type="dxa" w:w="2880"/>
          </w:tcPr>
          <w:p>
            <w:r>
              <w:t>Value corresponding to the specified type. (Not required for all types; only included when applicable per type.)</w:t>
            </w:r>
          </w:p>
        </w:tc>
      </w:tr>
    </w:tbl>
    <w:p/>
    <w:p>
      <w:pPr>
        <w:pStyle w:val="Heading3"/>
      </w:pPr>
      <w:r>
        <w:t>Response</w:t>
      </w:r>
    </w:p>
    <w:p>
      <w:pPr>
        <w:pStyle w:val="Heading3"/>
      </w:pPr>
      <w:r>
        <w:t>Success Response (204 No Content)</w:t>
      </w:r>
    </w:p>
    <w:p>
      <w:r>
        <w:t>Returned if the request is successful.</w:t>
      </w:r>
    </w:p>
    <w:p>
      <w:r>
        <w:rPr>
          <w:b/>
        </w:rPr>
        <w:t>Note: Response body: none (despite documentation listing application/json: any, a 204 response has no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404</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strings</w:t>
            </w:r>
          </w:p>
        </w:tc>
        <w:tc>
          <w:tcPr>
            <w:tcW w:type="dxa" w:w="2880"/>
          </w:tcPr>
          <w:p>
            <w:r>
              <w:t>List of error messages produced by this operation.</w:t>
            </w:r>
          </w:p>
        </w:tc>
      </w:tr>
      <w:tr>
        <w:tc>
          <w:tcPr>
            <w:tcW w:type="dxa" w:w="2880"/>
          </w:tcPr>
          <w:p>
            <w:r>
              <w:t>errors</w:t>
            </w:r>
          </w:p>
        </w:tc>
        <w:tc>
          <w:tcPr>
            <w:tcW w:type="dxa" w:w="2880"/>
          </w:tcPr>
          <w:p>
            <w:r>
              <w:t>object</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'https://api.atlassian.com/ex/jira/{{jiraCloudId}}/rest/api/3/issuesecurityschemes/10001/level/20001/member' \</w:t>
        <w:br/>
        <w:t xml:space="preserve"> --header 'Accept: application/json' \</w:t>
        <w:br/>
        <w:t xml:space="preserve"> --header 'Content-Type: application/json' \</w:t>
        <w:br/>
        <w:t xml:space="preserve"> --data '{</w:t>
        <w:br/>
        <w:t xml:space="preserve"> "members": [</w:t>
        <w:br/>
        <w:t xml:space="preserve">      { "type": "reporter" },</w:t>
        <w:br/>
        <w:t xml:space="preserve">      { "parameter": "jira-administrators", "type": "group" }</w:t>
        <w:br/>
        <w:t xml:space="preserve">    ]</w:t>
        <w:br/>
        <w:t xml:space="preserve">  }'</w:t>
      </w:r>
    </w:p>
    <w:p>
      <w:pPr>
        <w:pStyle w:val="Heading3"/>
      </w:pPr>
      <w:r>
        <w:t>Example Usage</w:t>
      </w:r>
    </w:p>
    <w:p>
      <w:pPr>
        <w:pStyle w:val="Heading3"/>
      </w:pPr>
      <w:r>
        <w:t>Example 1: Add reporter as a member</w:t>
      </w:r>
    </w:p>
    <w:p>
      <w:r>
        <w:rPr>
          <w:b/>
          <w:color w:val="666666"/>
          <w:sz w:val="16"/>
        </w:rPr>
        <w:t>[bash]</w:t>
      </w:r>
    </w:p>
    <w:p>
      <w:pPr>
        <w:shd w:fill="F2F2F2" w:val="clear"/>
      </w:pPr>
      <w:r>
        <w:rPr>
          <w:rFonts w:ascii="Courier New" w:hAnsi="Courier New"/>
          <w:sz w:val="17"/>
        </w:rPr>
        <w:t>curl -i --request PUT \</w:t>
        <w:br/>
        <w:t xml:space="preserve"> 'https://api.atlassian.com/ex/jira/{{jiraCloudId}}/rest/api/3/issuesecurityschemes/10001/level/20001/member' \</w:t>
        <w:br/>
        <w:t xml:space="preserve"> --header 'Accept: application/json' \</w:t>
        <w:br/>
        <w:t xml:space="preserve"> --header 'Content-Type: application/json' \</w:t>
        <w:br/>
        <w:t xml:space="preserve"> --data '{</w:t>
        <w:br/>
        <w:t xml:space="preserve"> "members": [</w:t>
        <w:br/>
        <w:t xml:space="preserve">      { "type": "reporter" }</w:t>
        <w:br/>
        <w:t xml:space="preserve">    ]</w:t>
        <w:br/>
        <w:t xml:space="preserve">  }'</w:t>
      </w:r>
    </w:p>
    <w:p>
      <w:pPr>
        <w:pStyle w:val="Heading3"/>
      </w:pPr>
      <w:r>
        <w:t>Example 2: Add a group as a member</w:t>
      </w:r>
    </w:p>
    <w:p>
      <w:r>
        <w:rPr>
          <w:b/>
          <w:color w:val="666666"/>
          <w:sz w:val="16"/>
        </w:rPr>
        <w:t>[bash]</w:t>
      </w:r>
    </w:p>
    <w:p>
      <w:pPr>
        <w:shd w:fill="F2F2F2" w:val="clear"/>
      </w:pPr>
      <w:r>
        <w:rPr>
          <w:rFonts w:ascii="Courier New" w:hAnsi="Courier New"/>
          <w:sz w:val="17"/>
        </w:rPr>
        <w:t>curl -i --request PUT \</w:t>
        <w:br/>
        <w:t xml:space="preserve"> 'https://api.atlassian.com/ex/jira/{{jiraCloudId}}/rest/api/3/issuesecurityschemes/10001/level/20001/member' \</w:t>
        <w:br/>
        <w:t xml:space="preserve"> --header 'Accept: application/json' \</w:t>
        <w:br/>
        <w:t xml:space="preserve"> --header 'Content-Type: application/json' \</w:t>
        <w:br/>
        <w:t xml:space="preserve"> --data '{</w:t>
        <w:br/>
        <w:t xml:space="preserve"> "members": [</w:t>
        <w:br/>
        <w:t xml:space="preserve">      { "type": "group", "parameter": "jira-administrators" }</w:t>
        <w:br/>
        <w:t xml:space="preserve">    ]</w:t>
        <w:br/>
        <w:t xml:space="preserve">  }'</w:t>
      </w:r>
    </w:p>
    <w:p>
      <w:pPr>
        <w:pStyle w:val="Heading3"/>
      </w:pPr>
      <w:r>
        <w:t>Behavior</w:t>
      </w:r>
    </w:p>
    <w:p>
      <w:pPr>
        <w:pStyle w:val="ListBullet"/>
      </w:pPr>
      <w:r>
        <w:t>Validates the path parameters (schemeId, levelId) and the request body.</w:t>
      </w:r>
    </w:p>
    <w:p>
      <w:pPr>
        <w:pStyle w:val="ListBullet"/>
      </w:pPr>
      <w:r>
        <w:t>Adds the provided members to the specified issue security scheme level.</w:t>
      </w:r>
    </w:p>
    <w:p>
      <w:pPr>
        <w:pStyle w:val="ListBullet"/>
      </w:pPr>
      <w:r>
        <w:t>Returns 204 No Content on success.</w:t>
      </w:r>
    </w:p>
    <w:p>
      <w:pPr>
        <w:pStyle w:val="Heading3"/>
      </w:pPr>
      <w:r>
        <w:t>Notes</w:t>
      </w:r>
    </w:p>
    <w:p>
      <w:pPr>
        <w:pStyle w:val="ListBullet"/>
      </w:pPr>
      <w:r>
        <w:t>Maximum of 100 members can be added per request.</w:t>
      </w:r>
    </w:p>
    <w:p>
      <w:pPr>
        <w:pStyle w:val="Heading3"/>
      </w:pPr>
      <w:r>
        <w:t>Error Handling</w:t>
      </w:r>
    </w:p>
    <w:p>
      <w:pPr>
        <w:pStyle w:val="ListBullet"/>
      </w:pPr>
      <w:r>
        <w:t>400 if the request is invalid.</w:t>
      </w:r>
    </w:p>
    <w:p>
      <w:pPr>
        <w:pStyle w:val="ListBullet"/>
      </w:pPr>
      <w:r>
        <w:t>401 if authentication credentials are incorrect or missing.</w:t>
      </w:r>
    </w:p>
    <w:p>
      <w:pPr>
        <w:pStyle w:val="ListBullet"/>
      </w:pPr>
      <w:r>
        <w:t>403 if the user lacks the necessary permission (Administer Jira).</w:t>
      </w:r>
    </w:p>
    <w:p>
      <w:pPr>
        <w:pStyle w:val="ListBullet"/>
      </w:pPr>
      <w:r>
        <w:t>404 if the security scheme isn’t found.</w:t>
      </w:r>
    </w:p>
    <w:p>
      <w:pPr>
        <w:pStyle w:val="Heading3"/>
      </w:pPr>
      <w:r>
        <w:t>Related issueSecuritySchemeLevelMembers actions</w:t>
      </w:r>
    </w:p>
    <w:p>
      <w:pPr>
        <w:pStyle w:val="ListBullet"/>
      </w:pPr>
      <w:r>
        <w:t>[DELETE] Remove a Member from an Issue Security Scheme Level — /ex/jira/{{jiraCloudId}}/rest/api/3/issuesecurityschemes/{{schemeId}}/level/{{levelId}}/member/{{memberId}}</w:t>
      </w:r>
    </w:p>
    <w:p>
      <w:r>
        <w:br w:type="page"/>
      </w:r>
    </w:p>
    <w:p>
      <w:pPr>
        <w:pStyle w:val="Heading2"/>
      </w:pPr>
      <w:r>
        <w:t>165. [PUT] Associate an Issue Security Scheme to a Project (Async)</w:t>
      </w:r>
    </w:p>
    <w:p>
      <w:r>
        <w:rPr>
          <w:b/>
        </w:rPr>
        <w:t xml:space="preserve">Endpoint: </w:t>
      </w:r>
      <w:r>
        <w:rPr>
          <w:rFonts w:ascii="Courier New" w:hAnsi="Courier New"/>
          <w:sz w:val="18"/>
        </w:rPr>
        <w:t>/ex/jira/{{jiraCloudId}}/rest/api/3/issuesecurityschemes/project</w:t>
      </w:r>
    </w:p>
    <w:p>
      <w:r>
        <w:t>Please provide your jiraCloudId (a UUID). This action cannot be executed without it (you can retrieve it from the Get Sites action).</w:t>
      </w:r>
    </w:p>
    <w:p>
      <w:pPr>
        <w:pStyle w:val="Heading3"/>
      </w:pPr>
      <w:r>
        <w:t>Prerequisites</w:t>
      </w:r>
    </w:p>
    <w:p>
      <w:pPr>
        <w:pStyle w:val="ListBullet"/>
      </w:pPr>
      <w:r>
        <w:t>Must have Administer Jira global permission.</w:t>
      </w:r>
    </w:p>
    <w:p>
      <w:pPr>
        <w:pStyle w:val="Heading3"/>
      </w:pPr>
      <w:r>
        <w:t>Method</w:t>
      </w:r>
    </w:p>
    <w:p>
      <w:r>
        <w:t>PUT</w:t>
      </w:r>
    </w:p>
    <w:p>
      <w:pPr>
        <w:pStyle w:val="Heading3"/>
      </w:pPr>
      <w:r>
        <w:t>URL</w:t>
      </w:r>
    </w:p>
    <w:p>
      <w:r>
        <w:t>https://api.atlassian.com/ex/jira/{{jiraCloudId}}/rest/api/3/issuesecurityschemes/project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an issue security scheme with a project and (optionally) remaps existing issue security levels to new levels. This operation is asynchronous—use the Location response header to check task status, and then call Get task to retrieve updates.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/rest/api/3/issuesecurityschemes/project  (with base URL: .../ex/jira/{jiraCloudId}/rest)</w:t>
      </w:r>
    </w:p>
    <w:p>
      <w:r>
        <w:t>Example full URL:</w:t>
      </w:r>
    </w:p>
    <w:p>
      <w:r>
        <w:rPr>
          <w:b/>
          <w:color w:val="666666"/>
          <w:sz w:val="16"/>
        </w:rPr>
        <w:t>[http]</w:t>
      </w:r>
    </w:p>
    <w:p>
      <w:pPr>
        <w:shd w:fill="F2F2F2" w:val="clear"/>
      </w:pPr>
      <w:r>
        <w:rPr>
          <w:rFonts w:ascii="Courier New" w:hAnsi="Courier New"/>
          <w:sz w:val="17"/>
        </w:rPr>
        <w:t>https://api.atlassian.com/ex/jira/1a11a1aa-1aa1-1a1a-1111-1a1aa111a1a1/rest/api/3/issuesecurityschemes/project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https://api.atlassian.com/ex/jira//rest/api/3/issuesecurityschemes/project</w:t>
        <w:br/>
        <w:t>https://api.atlassian.com/ex/jira/rest/api/3/issuesecurityschemes/project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schemeId</w:t>
            </w:r>
          </w:p>
        </w:tc>
        <w:tc>
          <w:tcPr>
            <w:tcW w:type="dxa" w:w="2880"/>
          </w:tcPr>
          <w:p>
            <w:r>
              <w:t>string</w:t>
            </w:r>
          </w:p>
        </w:tc>
        <w:tc>
          <w:tcPr>
            <w:tcW w:type="dxa" w:w="2880"/>
          </w:tcPr>
          <w:p>
            <w:r>
              <w:t>The ID of the issue security scheme. Providing null will clear the association with the issue security scheme.</w:t>
            </w:r>
          </w:p>
        </w:tc>
      </w:tr>
      <w:tr>
        <w:tc>
          <w:tcPr>
            <w:tcW w:type="dxa" w:w="2880"/>
          </w:tcPr>
          <w:p>
            <w:r>
              <w:t>oldToNewSecurityLevelMappings</w:t>
            </w:r>
          </w:p>
        </w:tc>
        <w:tc>
          <w:tcPr>
            <w:tcW w:type="dxa" w:w="2880"/>
          </w:tcPr>
          <w:p>
            <w:r>
              <w:t>array</w:t>
            </w:r>
          </w:p>
        </w:tc>
        <w:tc>
          <w:tcPr>
            <w:tcW w:type="dxa" w:w="2880"/>
          </w:tcPr>
          <w:p>
            <w:r>
              <w:t>List of old-to-new level mappings used to remap issues from old levels to new levels.</w:t>
            </w:r>
          </w:p>
        </w:tc>
      </w:tr>
    </w:tbl>
    <w:p/>
    <w:p>
      <w:pPr>
        <w:pStyle w:val="Heading3"/>
      </w:pPr>
      <w:r>
        <w:t>oldToNewSecurityLevelMappings[]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newLevelId</w:t>
            </w:r>
          </w:p>
        </w:tc>
        <w:tc>
          <w:tcPr>
            <w:tcW w:type="dxa" w:w="2880"/>
          </w:tcPr>
          <w:p>
            <w:r>
              <w:t>string</w:t>
            </w:r>
          </w:p>
        </w:tc>
        <w:tc>
          <w:tcPr>
            <w:tcW w:type="dxa" w:w="2880"/>
          </w:tcPr>
          <w:p>
            <w:r>
              <w:t>The new issue security level ID. Providing null will clear the assigned old level from issues.</w:t>
            </w:r>
          </w:p>
        </w:tc>
      </w:tr>
      <w:tr>
        <w:tc>
          <w:tcPr>
            <w:tcW w:type="dxa" w:w="2880"/>
          </w:tcPr>
          <w:p>
            <w:r>
              <w:t>oldLevelId</w:t>
            </w:r>
          </w:p>
        </w:tc>
        <w:tc>
          <w:tcPr>
            <w:tcW w:type="dxa" w:w="2880"/>
          </w:tcPr>
          <w:p>
            <w:r>
              <w:t>string</w:t>
            </w:r>
          </w:p>
        </w:tc>
        <w:tc>
          <w:tcPr>
            <w:tcW w:type="dxa" w:w="2880"/>
          </w:tcPr>
          <w:p>
            <w:r>
              <w:t>The old issue security level ID. Providing null will remap all issues without any assigned levels.</w:t>
            </w:r>
          </w:p>
        </w:tc>
      </w:tr>
    </w:tbl>
    <w:p/>
    <w:p>
      <w:pPr>
        <w:pStyle w:val="Heading3"/>
      </w:pPr>
      <w:r>
        <w:t>Response</w:t>
      </w:r>
    </w:p>
    <w:p>
      <w:pPr>
        <w:pStyle w:val="Heading3"/>
      </w:pPr>
      <w:r>
        <w:t>Success Response (303 See Other)</w:t>
      </w:r>
    </w:p>
    <w:p>
      <w:r>
        <w:t>Returned if the request is successful.</w:t>
      </w:r>
    </w:p>
    <w:p>
      <w:r>
        <w:rPr>
          <w:b/>
          <w:color w:val="666666"/>
          <w:sz w:val="16"/>
        </w:rPr>
        <w:t>[json]</w:t>
      </w:r>
    </w:p>
    <w:p>
      <w:pPr>
        <w:shd w:fill="F2F2F2" w:val="clear"/>
      </w:pPr>
      <w:r>
        <w:rPr>
          <w:rFonts w:ascii="Courier New" w:hAnsi="Courier New"/>
          <w:sz w:val="17"/>
        </w:rPr>
        <w:t>{</w:t>
        <w:br/>
        <w:t xml:space="preserve"> "description": "Remapping issue security levels",</w:t>
        <w:br/>
        <w:t xml:space="preserve"> "elapsedRuntime": 1200,</w:t>
        <w:br/>
        <w:t xml:space="preserve"> "finished": 1710001112222,</w:t>
        <w:br/>
        <w:t xml:space="preserve"> "id": "10001",</w:t>
        <w:br/>
        <w:t xml:space="preserve"> "lastUpdate": 1710001112000,</w:t>
        <w:br/>
        <w:t xml:space="preserve"> "message": "Task is running",</w:t>
        <w:br/>
        <w:t xml:space="preserve"> "progress": 60,</w:t>
        <w:br/>
        <w:t xml:space="preserve"> "result": null,</w:t>
        <w:br/>
        <w:t xml:space="preserve"> "self": "https://your-domain.atlassian.net/rest/api/3/task/10001",</w:t>
        <w:br/>
        <w:t xml:space="preserve"> "started": 1710001111000,</w:t>
        <w:br/>
        <w:t xml:space="preserve"> "status": "RUNNING",</w:t>
        <w:br/>
        <w:t xml:space="preserve"> "submitted": 1710001110000,</w:t>
        <w:br/>
        <w:t xml:space="preserve"> "submittedBy": 12345</w:t>
        <w:br/>
        <w:t>}</w:t>
      </w:r>
    </w:p>
    <w:p>
      <w:r>
        <w:rPr>
          <w:b/>
        </w:rPr>
        <w:t>Note: Note: The operation is asynchronous—follow the Location header returned by this response to determine task status, and use Get task for updates.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"projectId": "Project ID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404</w:t>
        <w:br/>
        <w:t>}</w:t>
      </w:r>
    </w:p>
    <w:p>
      <w:pPr>
        <w:pStyle w:val="Heading3"/>
      </w:pPr>
      <w:r>
        <w:t>Error Response (409 Conflict)</w:t>
      </w:r>
    </w:p>
    <w:p>
      <w:r>
        <w:t>Returned if a task to remove the issue security level is already running.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task.</w:t>
            </w:r>
          </w:p>
        </w:tc>
      </w:tr>
      <w:tr>
        <w:tc>
          <w:tcPr>
            <w:tcW w:type="dxa" w:w="2880"/>
          </w:tcPr>
          <w:p>
            <w:r>
              <w:t>elapsedRuntime</w:t>
            </w:r>
          </w:p>
        </w:tc>
        <w:tc>
          <w:tcPr>
            <w:tcW w:type="dxa" w:w="2880"/>
          </w:tcPr>
          <w:p>
            <w:r>
              <w:t>integer</w:t>
            </w:r>
          </w:p>
        </w:tc>
        <w:tc>
          <w:tcPr>
            <w:tcW w:type="dxa" w:w="2880"/>
          </w:tcPr>
          <w:p>
            <w:r>
              <w:t>Execution time of the task in milliseconds.</w:t>
            </w:r>
          </w:p>
        </w:tc>
      </w:tr>
      <w:tr>
        <w:tc>
          <w:tcPr>
            <w:tcW w:type="dxa" w:w="2880"/>
          </w:tcPr>
          <w:p>
            <w:r>
              <w:t>finished</w:t>
            </w:r>
          </w:p>
        </w:tc>
        <w:tc>
          <w:tcPr>
            <w:tcW w:type="dxa" w:w="2880"/>
          </w:tcPr>
          <w:p>
            <w:r>
              <w:t>integer</w:t>
            </w:r>
          </w:p>
        </w:tc>
        <w:tc>
          <w:tcPr>
            <w:tcW w:type="dxa" w:w="2880"/>
          </w:tcPr>
          <w:p>
            <w:r>
              <w:t>Timestamp when the task was finished.</w:t>
            </w:r>
          </w:p>
        </w:tc>
      </w:tr>
      <w:tr>
        <w:tc>
          <w:tcPr>
            <w:tcW w:type="dxa" w:w="2880"/>
          </w:tcPr>
          <w:p>
            <w:r>
              <w:t>id</w:t>
            </w:r>
          </w:p>
        </w:tc>
        <w:tc>
          <w:tcPr>
            <w:tcW w:type="dxa" w:w="2880"/>
          </w:tcPr>
          <w:p>
            <w:r>
              <w:t>string</w:t>
            </w:r>
          </w:p>
        </w:tc>
        <w:tc>
          <w:tcPr>
            <w:tcW w:type="dxa" w:w="2880"/>
          </w:tcPr>
          <w:p>
            <w:r>
              <w:t>ID of the task.</w:t>
            </w:r>
          </w:p>
        </w:tc>
      </w:tr>
      <w:tr>
        <w:tc>
          <w:tcPr>
            <w:tcW w:type="dxa" w:w="2880"/>
          </w:tcPr>
          <w:p>
            <w:r>
              <w:t>lastUpdate</w:t>
            </w:r>
          </w:p>
        </w:tc>
        <w:tc>
          <w:tcPr>
            <w:tcW w:type="dxa" w:w="2880"/>
          </w:tcPr>
          <w:p>
            <w:r>
              <w:t>integer</w:t>
            </w:r>
          </w:p>
        </w:tc>
        <w:tc>
          <w:tcPr>
            <w:tcW w:type="dxa" w:w="2880"/>
          </w:tcPr>
          <w:p>
            <w:r>
              <w:t>Timestamp when task progress was last updated.</w:t>
            </w:r>
          </w:p>
        </w:tc>
      </w:tr>
      <w:tr>
        <w:tc>
          <w:tcPr>
            <w:tcW w:type="dxa" w:w="2880"/>
          </w:tcPr>
          <w:p>
            <w:r>
              <w:t>message</w:t>
            </w:r>
          </w:p>
        </w:tc>
        <w:tc>
          <w:tcPr>
            <w:tcW w:type="dxa" w:w="2880"/>
          </w:tcPr>
          <w:p>
            <w:r>
              <w:t>string</w:t>
            </w:r>
          </w:p>
        </w:tc>
        <w:tc>
          <w:tcPr>
            <w:tcW w:type="dxa" w:w="2880"/>
          </w:tcPr>
          <w:p>
            <w:r>
              <w:t>Information about task progress.</w:t>
            </w:r>
          </w:p>
        </w:tc>
      </w:tr>
      <w:tr>
        <w:tc>
          <w:tcPr>
            <w:tcW w:type="dxa" w:w="2880"/>
          </w:tcPr>
          <w:p>
            <w:r>
              <w:t>progress</w:t>
            </w:r>
          </w:p>
        </w:tc>
        <w:tc>
          <w:tcPr>
            <w:tcW w:type="dxa" w:w="2880"/>
          </w:tcPr>
          <w:p>
            <w:r>
              <w:t>integer</w:t>
            </w:r>
          </w:p>
        </w:tc>
        <w:tc>
          <w:tcPr>
            <w:tcW w:type="dxa" w:w="2880"/>
          </w:tcPr>
          <w:p>
            <w:r>
              <w:t>Percent complete (0-100).</w:t>
            </w:r>
          </w:p>
        </w:tc>
      </w:tr>
      <w:tr>
        <w:tc>
          <w:tcPr>
            <w:tcW w:type="dxa" w:w="2880"/>
          </w:tcPr>
          <w:p>
            <w:r>
              <w:t>result</w:t>
            </w:r>
          </w:p>
        </w:tc>
        <w:tc>
          <w:tcPr>
            <w:tcW w:type="dxa" w:w="2880"/>
          </w:tcPr>
          <w:p>
            <w:r>
              <w:t>any</w:t>
            </w:r>
          </w:p>
        </w:tc>
        <w:tc>
          <w:tcPr>
            <w:tcW w:type="dxa" w:w="2880"/>
          </w:tcPr>
          <w:p>
            <w:r>
              <w:t>Result of the task execution.</w:t>
            </w:r>
          </w:p>
        </w:tc>
      </w:tr>
      <w:tr>
        <w:tc>
          <w:tcPr>
            <w:tcW w:type="dxa" w:w="2880"/>
          </w:tcPr>
          <w:p>
            <w:r>
              <w:t>self</w:t>
            </w:r>
          </w:p>
        </w:tc>
        <w:tc>
          <w:tcPr>
            <w:tcW w:type="dxa" w:w="2880"/>
          </w:tcPr>
          <w:p>
            <w:r>
              <w:t>string</w:t>
            </w:r>
          </w:p>
        </w:tc>
        <w:tc>
          <w:tcPr>
            <w:tcW w:type="dxa" w:w="2880"/>
          </w:tcPr>
          <w:p>
            <w:r>
              <w:t>URL of the task.</w:t>
            </w:r>
          </w:p>
        </w:tc>
      </w:tr>
      <w:tr>
        <w:tc>
          <w:tcPr>
            <w:tcW w:type="dxa" w:w="2880"/>
          </w:tcPr>
          <w:p>
            <w:r>
              <w:t>started</w:t>
            </w:r>
          </w:p>
        </w:tc>
        <w:tc>
          <w:tcPr>
            <w:tcW w:type="dxa" w:w="2880"/>
          </w:tcPr>
          <w:p>
            <w:r>
              <w:t>integer</w:t>
            </w:r>
          </w:p>
        </w:tc>
        <w:tc>
          <w:tcPr>
            <w:tcW w:type="dxa" w:w="2880"/>
          </w:tcPr>
          <w:p>
            <w:r>
              <w:t>Timestamp when the task started.</w:t>
            </w:r>
          </w:p>
        </w:tc>
      </w:tr>
      <w:tr>
        <w:tc>
          <w:tcPr>
            <w:tcW w:type="dxa" w:w="2880"/>
          </w:tcPr>
          <w:p>
            <w:r>
              <w:t>status</w:t>
            </w:r>
          </w:p>
        </w:tc>
        <w:tc>
          <w:tcPr>
            <w:tcW w:type="dxa" w:w="2880"/>
          </w:tcPr>
          <w:p>
            <w:r>
              <w:t>string</w:t>
            </w:r>
          </w:p>
        </w:tc>
        <w:tc>
          <w:tcPr>
            <w:tcW w:type="dxa" w:w="2880"/>
          </w:tcPr>
          <w:p>
            <w:r>
              <w:t>Task status. Possible values: ENQUEUED, RUNNING, COMPLETE, FAILED, CANCEL_REQUESTED, CANCELLED, DEAD.</w:t>
            </w:r>
          </w:p>
        </w:tc>
      </w:tr>
      <w:tr>
        <w:tc>
          <w:tcPr>
            <w:tcW w:type="dxa" w:w="2880"/>
          </w:tcPr>
          <w:p>
            <w:r>
              <w:t>submitted</w:t>
            </w:r>
          </w:p>
        </w:tc>
        <w:tc>
          <w:tcPr>
            <w:tcW w:type="dxa" w:w="2880"/>
          </w:tcPr>
          <w:p>
            <w:r>
              <w:t>integer</w:t>
            </w:r>
          </w:p>
        </w:tc>
        <w:tc>
          <w:tcPr>
            <w:tcW w:type="dxa" w:w="2880"/>
          </w:tcPr>
          <w:p>
            <w:r>
              <w:t>Timestamp when the task was submitted.</w:t>
            </w:r>
          </w:p>
        </w:tc>
      </w:tr>
      <w:tr>
        <w:tc>
          <w:tcPr>
            <w:tcW w:type="dxa" w:w="2880"/>
          </w:tcPr>
          <w:p>
            <w:r>
              <w:t>submittedBy</w:t>
            </w:r>
          </w:p>
        </w:tc>
        <w:tc>
          <w:tcPr>
            <w:tcW w:type="dxa" w:w="2880"/>
          </w:tcPr>
          <w:p>
            <w:r>
              <w:t>integer</w:t>
            </w:r>
          </w:p>
        </w:tc>
        <w:tc>
          <w:tcPr>
            <w:tcW w:type="dxa" w:w="2880"/>
          </w:tcPr>
          <w:p>
            <w:r>
              <w:t>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'https://api.atlassian.com/ex/jira/{{jiraCloudId}}/rest/api/3/issuesecurityschemes/project' \</w:t>
        <w:br/>
        <w:t xml:space="preserve"> --header 'Accept: application/json' \</w:t>
        <w:br/>
        <w:t xml:space="preserve"> --header 'Content-Type: application/json' \</w:t>
        <w:br/>
        <w:t xml:space="preserve"> --data '{</w:t>
        <w:br/>
        <w:t xml:space="preserve"> "oldToNewSecurityLevelMappings": [</w:t>
        <w:br/>
        <w:t xml:space="preserve">      {</w:t>
        <w:br/>
        <w:t xml:space="preserve"> "newLevelId": "30001",</w:t>
        <w:br/>
        <w:t xml:space="preserve"> "oldLevelId": "30000"</w:t>
        <w:br/>
        <w:t xml:space="preserve">      }</w:t>
        <w:br/>
        <w:t xml:space="preserve">    ],</w:t>
        <w:br/>
        <w:t xml:space="preserve"> "projectId": "10000",</w:t>
        <w:br/>
        <w:t xml:space="preserve"> "schemeId": "20000"</w:t>
        <w:br/>
        <w:t xml:space="preserve">  }'</w:t>
      </w:r>
    </w:p>
    <w:p>
      <w:pPr>
        <w:pStyle w:val="Heading3"/>
      </w:pPr>
      <w:r>
        <w:t>Example Usage</w:t>
      </w:r>
    </w:p>
    <w:p>
      <w:pPr>
        <w:pStyle w:val="Heading3"/>
      </w:pPr>
      <w:r>
        <w:t>Example 1: Associate scheme and remap one level</w:t>
      </w:r>
    </w:p>
    <w:p>
      <w:r>
        <w:rPr>
          <w:b/>
          <w:color w:val="666666"/>
          <w:sz w:val="16"/>
        </w:rPr>
        <w:t>[bash]</w:t>
      </w:r>
    </w:p>
    <w:p>
      <w:pPr>
        <w:shd w:fill="F2F2F2" w:val="clear"/>
      </w:pPr>
      <w:r>
        <w:rPr>
          <w:rFonts w:ascii="Courier New" w:hAnsi="Courier New"/>
          <w:sz w:val="17"/>
        </w:rPr>
        <w:t>curl -i --request PUT \</w:t>
        <w:br/>
        <w:t xml:space="preserve"> 'https://api.atlassian.com/ex/jira/{{jiraCloudId}}/rest/api/3/issuesecurityschemes/project' \</w:t>
        <w:br/>
        <w:t xml:space="preserve"> --header 'Accept: application/json' \</w:t>
        <w:br/>
        <w:t xml:space="preserve"> --header 'Content-Type: application/json' \</w:t>
        <w:br/>
        <w:t xml:space="preserve"> --data '{</w:t>
        <w:br/>
        <w:t xml:space="preserve"> "projectId": "10000",</w:t>
        <w:br/>
        <w:t xml:space="preserve"> "schemeId": "20000",</w:t>
        <w:br/>
        <w:t xml:space="preserve"> "oldToNewSecurityLevelMappings": [</w:t>
        <w:br/>
        <w:t xml:space="preserve">      { "oldLevelId": "30000", "newLevelId": "30001" }</w:t>
        <w:br/>
        <w:t xml:space="preserve">    ]</w:t>
        <w:br/>
        <w:t xml:space="preserve">  }'</w:t>
      </w:r>
    </w:p>
    <w:p>
      <w:pPr>
        <w:pStyle w:val="Heading3"/>
      </w:pPr>
      <w:r>
        <w:t>Example 2: Clear scheme association from the project</w:t>
      </w:r>
    </w:p>
    <w:p>
      <w:r>
        <w:rPr>
          <w:b/>
          <w:color w:val="666666"/>
          <w:sz w:val="16"/>
        </w:rPr>
        <w:t>[bash]</w:t>
      </w:r>
    </w:p>
    <w:p>
      <w:pPr>
        <w:shd w:fill="F2F2F2" w:val="clear"/>
      </w:pPr>
      <w:r>
        <w:rPr>
          <w:rFonts w:ascii="Courier New" w:hAnsi="Courier New"/>
          <w:sz w:val="17"/>
        </w:rPr>
        <w:t>curl -i --request PUT \</w:t>
        <w:br/>
        <w:t xml:space="preserve"> 'https://api.atlassian.com/ex/jira/{{jiraCloudId}}/rest/api/3/issuesecurityschemes/project' \</w:t>
        <w:br/>
        <w:t xml:space="preserve"> --header 'Accept: application/json' \</w:t>
        <w:br/>
        <w:t xml:space="preserve"> --header 'Content-Type: application/json' \</w:t>
        <w:br/>
        <w:t xml:space="preserve"> --data '{</w:t>
        <w:br/>
        <w:t xml:space="preserve"> "projectId": "10000",</w:t>
        <w:br/>
        <w:t xml:space="preserve"> "schemeId": null,</w:t>
        <w:br/>
        <w:t xml:space="preserve"> "oldToNewSecurityLevelMappings": []</w:t>
        <w:br/>
        <w:t xml:space="preserve">  }'</w:t>
      </w:r>
    </w:p>
    <w:p>
      <w:pPr>
        <w:pStyle w:val="Heading3"/>
      </w:pPr>
      <w:r>
        <w:t>Behavior</w:t>
      </w:r>
    </w:p>
    <w:p>
      <w:pPr>
        <w:pStyle w:val="ListBullet"/>
      </w:pPr>
      <w:r>
        <w:t>Validates permissions and request body fields.</w:t>
      </w:r>
    </w:p>
    <w:p>
      <w:pPr>
        <w:pStyle w:val="ListBullet"/>
      </w:pPr>
      <w:r>
        <w:t>Associates the specified issue security scheme to the project (or clears it if schemeId is null).</w:t>
      </w:r>
    </w:p>
    <w:p>
      <w:pPr>
        <w:pStyle w:val="ListBullet"/>
      </w:pPr>
      <w:r>
        <w:t>If mappings are provided, remaps issue security levels accordingly.</w:t>
      </w:r>
    </w:p>
    <w:p>
      <w:pPr>
        <w:pStyle w:val="ListBullet"/>
      </w:pPr>
      <w:r>
        <w:t>Returns a 303 response for an asynchronous task; follow the Location header and use Get task to monitor progress.</w:t>
      </w:r>
    </w:p>
    <w:p>
      <w:pPr>
        <w:pStyle w:val="Heading3"/>
      </w:pPr>
      <w:r>
        <w:t>Notes</w:t>
      </w:r>
    </w:p>
    <w:p>
      <w:pPr>
        <w:pStyle w:val="ListBullet"/>
      </w:pPr>
      <w:r>
        <w:t>schemeId: null clears the issue security scheme association for the project.</w:t>
      </w:r>
    </w:p>
    <w:p>
      <w:pPr>
        <w:pStyle w:val="ListBullet"/>
      </w:pPr>
      <w:r>
        <w:t xml:space="preserve">In mappings: </w:t>
        <w:br/>
        <w:br/>
        <w:t>newLevelId: null clears the assigned old level from issues.</w:t>
        <w:br/>
        <w:t>oldLevelId: null remaps all issues that currently have no assigned level.</w:t>
      </w:r>
    </w:p>
    <w:p>
      <w:pPr>
        <w:pStyle w:val="Heading3"/>
      </w:pPr>
      <w:r>
        <w:t>Gotchas</w:t>
      </w:r>
    </w:p>
    <w:p>
      <w:pPr>
        <w:pStyle w:val="ListBullet"/>
      </w:pPr>
      <w:r>
        <w:t>Because this is async, a successful call does not mean the remap is complete—always check the task status via the Location header / Get task.</w:t>
      </w:r>
    </w:p>
    <w:p>
      <w:pPr>
        <w:pStyle w:val="ListBullet"/>
      </w:pPr>
      <w:r>
        <w:t>A 409 Conflict indicates a conflicting task is already running (per documentation).</w:t>
      </w:r>
    </w:p>
    <w:p>
      <w:pPr>
        <w:pStyle w:val="Heading3"/>
      </w:pPr>
      <w:r>
        <w:t>Error Handling</w:t>
      </w:r>
    </w:p>
    <w:p>
      <w:pPr>
        <w:pStyle w:val="ListBullet"/>
      </w:pPr>
      <w:r>
        <w:t>400: Invalid request payload.</w:t>
      </w:r>
    </w:p>
    <w:p>
      <w:pPr>
        <w:pStyle w:val="ListBullet"/>
      </w:pPr>
      <w:r>
        <w:t>401: Missing/incorrect authentication credentials.</w:t>
      </w:r>
    </w:p>
    <w:p>
      <w:pPr>
        <w:pStyle w:val="ListBullet"/>
      </w:pPr>
      <w:r>
        <w:t>403: Lacking Administer Jira global permission.</w:t>
      </w:r>
    </w:p>
    <w:p>
      <w:pPr>
        <w:pStyle w:val="ListBullet"/>
      </w:pPr>
      <w:r>
        <w:t>404: Security scheme not found.</w:t>
      </w:r>
    </w:p>
    <w:p>
      <w:pPr>
        <w:pStyle w:val="ListBullet"/>
      </w:pPr>
      <w:r>
        <w:t>409: A task to remove the issue security level is already running.</w:t>
      </w:r>
    </w:p>
    <w:p>
      <w:pPr>
        <w:pStyle w:val="Heading3"/>
      </w:pPr>
      <w:r>
        <w:t>Related issueSecuritySchemes actions</w:t>
      </w:r>
    </w:p>
    <w:p>
      <w:pPr>
        <w:pStyle w:val="ListBullet"/>
      </w:pPr>
      <w:r>
        <w:t>[DELETE] Delete an Issue Security Scheme — /api/3/issuesecurityschemes/{{schemeId}}</w:t>
      </w:r>
    </w:p>
    <w:p>
      <w:pPr>
        <w:pStyle w:val="ListBullet"/>
      </w:pPr>
      <w:r>
        <w:t>[GET] Get an Issue Security Scheme (by ID) — /ex/jira/{{jiraCloudId}}/rest/api/3/issuesecurityschemes/{{id}}</w:t>
      </w:r>
    </w:p>
    <w:p>
      <w:pPr>
        <w:pStyle w:val="ListBullet"/>
      </w:pPr>
      <w:r>
        <w:t>[PUT] Update an Issue Security Scheme — /ex/jira/{{jiraCloudId}}/rest/api/3/issuesecurityschemes/{{id}}</w:t>
      </w:r>
    </w:p>
    <w:p>
      <w:pPr>
        <w:pStyle w:val="ListBullet"/>
      </w:pPr>
      <w:r>
        <w:t>[GET] Search Issue Security Schemes — /ex/jira/{{jiraCloudId}}/rest/api/3/issuesecurityschemes/search</w:t>
      </w:r>
    </w:p>
    <w:p>
      <w:pPr>
        <w:pStyle w:val="ListBullet"/>
      </w:pPr>
      <w:r>
        <w:t>[PUT] Set Default Issue Security Levels for Schemes — /ex/jira/{{jiraCloudId}}/rest/api/3/issuesecurityschemes/level/default</w:t>
      </w:r>
    </w:p>
    <w:p>
      <w:pPr>
        <w:pStyle w:val="ListBullet"/>
      </w:pPr>
      <w:r>
        <w:t>[POST] Create an Issue Security Scheme — /ex/jira/{{jiraCloudId}}/rest/api/3/issuesecurityschemes</w:t>
      </w:r>
    </w:p>
    <w:p>
      <w:r>
        <w:br w:type="page"/>
      </w:r>
    </w:p>
    <w:p>
      <w:pPr>
        <w:pStyle w:val="Heading2"/>
      </w:pPr>
      <w:r>
        <w:t>166. [DELETE] Delete an Issue Security Scheme</w:t>
      </w:r>
    </w:p>
    <w:p>
      <w:r>
        <w:rPr>
          <w:b/>
        </w:rPr>
        <w:t xml:space="preserve">Endpoint: </w:t>
      </w:r>
      <w:r>
        <w:rPr>
          <w:rFonts w:ascii="Courier New" w:hAnsi="Courier New"/>
          <w:sz w:val="18"/>
        </w:rPr>
        <w:t>/api/3/issuesecurityschemes/{{schemeId}}</w:t>
      </w:r>
    </w:p>
    <w:p>
      <w:pPr>
        <w:pStyle w:val="Heading3"/>
      </w:pPr>
      <w:r>
        <w:t>Prerequisites</w:t>
      </w:r>
    </w:p>
    <w:p>
      <w:pPr>
        <w:pStyle w:val="ListBullet"/>
      </w:pPr>
      <w:r>
        <w:t>The caller must have the Administer Jira global permission.</w:t>
      </w:r>
    </w:p>
    <w:p>
      <w:pPr>
        <w:pStyle w:val="Heading3"/>
      </w:pPr>
      <w:r>
        <w:t>Method</w:t>
      </w:r>
    </w:p>
    <w:p>
      <w:r>
        <w:t>DELETE</w:t>
      </w:r>
    </w:p>
    <w:p>
      <w:pPr>
        <w:pStyle w:val="Heading3"/>
      </w:pPr>
      <w:r>
        <w:t>URL</w:t>
      </w:r>
    </w:p>
    <w:p>
      <w:r>
        <w:t>https://api.atlassian.com/ex/jira/{{jiraCloudId}}/rest/api/3/issuesecurityschemes/{{schemeId}}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issue security scheme by ID.</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schemeId path parameter must always be present.</w:t>
      </w:r>
    </w:p>
    <w:p>
      <w:pPr>
        <w:pStyle w:val="ListBullet"/>
      </w:pPr>
      <w:r>
        <w:t>Always construct the path as /api/3/issuesecurityschemes/{{schemeId}} under the base URL https://api.atlassian.com/ex/jira/{{jiraCloudId}}/rest/.</w:t>
      </w:r>
    </w:p>
    <w:p>
      <w:pPr>
        <w:pStyle w:val="ListBullet"/>
      </w:pPr>
      <w:r>
        <w:t>Do not call the API with a missing or empty jiraCloudId or schemeId (e.g., avoid .../ex/jira//rest/... or .../issuesecurityschemes//).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/rest/api/3/issuesecurityschemes/10001</w:t>
      </w:r>
    </w:p>
    <w:p>
      <w:r>
        <w:t>(Full URL example)</w:t>
      </w:r>
    </w:p>
    <w:p>
      <w:r>
        <w:rPr>
          <w:b/>
          <w:color w:val="666666"/>
          <w:sz w:val="16"/>
        </w:rPr>
        <w:t>[http]</w:t>
      </w:r>
    </w:p>
    <w:p>
      <w:pPr>
        <w:shd w:fill="F2F2F2" w:val="clear"/>
      </w:pPr>
      <w:r>
        <w:rPr>
          <w:rFonts w:ascii="Courier New" w:hAnsi="Courier New"/>
          <w:sz w:val="17"/>
        </w:rPr>
        <w:t>https://api.atlassian.com/ex/jira/1a2b3c4d-1111-2222-3333-444444444444/rest/api/3/issuesecurityschemes/10001</w:t>
      </w:r>
    </w:p>
    <w:p>
      <w:pPr>
        <w:pStyle w:val="Heading3"/>
      </w:pPr>
      <w:r>
        <w:t>Invalid Examples</w:t>
      </w:r>
    </w:p>
    <w:p>
      <w:r>
        <w:rPr>
          <w:b/>
          <w:color w:val="666666"/>
          <w:sz w:val="16"/>
        </w:rPr>
        <w:t>[http]</w:t>
      </w:r>
    </w:p>
    <w:p>
      <w:pPr>
        <w:shd w:fill="F2F2F2" w:val="clear"/>
      </w:pPr>
      <w:r>
        <w:rPr>
          <w:rFonts w:ascii="Courier New" w:hAnsi="Courier New"/>
          <w:sz w:val="17"/>
        </w:rPr>
        <w:t>/rest/api/3/issuesecurityschemes/</w:t>
        <w:br/>
        <w:t>/rest/api/3/issuesecurityschemes</w:t>
        <w:br/>
        <w:t>https://api.atlassian.com/ex/jira//rest/api/3/issuesecurityschemes/10001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r>
        <w:tc>
          <w:tcPr>
            <w:tcW w:type="dxa" w:w="2880"/>
          </w:tcPr>
          <w:p>
            <w:r>
              <w:t>schemeId</w:t>
            </w:r>
          </w:p>
        </w:tc>
        <w:tc>
          <w:tcPr>
            <w:tcW w:type="dxa" w:w="2880"/>
          </w:tcPr>
          <w:p>
            <w:r>
              <w:t>string</w:t>
            </w:r>
          </w:p>
        </w:tc>
        <w:tc>
          <w:tcPr>
            <w:tcW w:type="dxa" w:w="2880"/>
          </w:tcPr>
          <w:p>
            <w:r>
              <w:t>The ID of the issue security scheme.</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401</w:t>
        <w:br/>
        <w:t>}</w:t>
      </w:r>
    </w:p>
    <w:p>
      <w:pPr>
        <w:pStyle w:val="Heading3"/>
      </w:pPr>
      <w:r>
        <w:t>Error Response (403 Forbidden)</w:t>
      </w:r>
    </w:p>
    <w:p>
      <w:r>
        <w:t>Returned if the user doesn't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403</w:t>
        <w:br/>
        <w:t>}</w:t>
      </w:r>
    </w:p>
    <w:p>
      <w:pPr>
        <w:pStyle w:val="Heading3"/>
      </w:pPr>
      <w:r>
        <w:t>Error Response (404 Not Found)</w:t>
      </w:r>
    </w:p>
    <w:p>
      <w:r>
        <w:t>Returned if the issue security scheme isn't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 (map of string → string)</w:t>
            </w:r>
          </w:p>
        </w:tc>
        <w:tc>
          <w:tcPr>
            <w:tcW w:type="dxa" w:w="2880"/>
          </w:tcPr>
          <w:p>
            <w:r>
              <w:t>A map of field/key to error details.</w:t>
            </w:r>
          </w:p>
        </w:tc>
      </w:tr>
      <w:tr>
        <w:tc>
          <w:tcPr>
            <w:tcW w:type="dxa" w:w="2880"/>
          </w:tcPr>
          <w:p>
            <w:r>
              <w:t>status</w:t>
            </w:r>
          </w:p>
        </w:tc>
        <w:tc>
          <w:tcPr>
            <w:tcW w:type="dxa" w:w="2880"/>
          </w:tcPr>
          <w:p>
            <w:r>
              <w:t>integer</w:t>
            </w:r>
          </w:p>
        </w:tc>
        <w:tc>
          <w:tcPr>
            <w:tcW w:type="dxa" w:w="2880"/>
          </w:tcPr>
          <w:p>
            <w:r>
              <w:t>HTTP status code reflected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'https://api.atlassian.com/ex/jira/1a2b3c4d-1111-2222-3333-444444444444/rest/api/3/issuesecurityschemes/10001'</w:t>
      </w:r>
    </w:p>
    <w:p>
      <w:pPr>
        <w:pStyle w:val="Heading3"/>
      </w:pPr>
      <w:r>
        <w:t>Notes</w:t>
      </w:r>
    </w:p>
    <w:p>
      <w:pPr>
        <w:pStyle w:val="ListBullet"/>
      </w:pPr>
      <w:r>
        <w:t>This operation returns 204 No Content on success (no response body).</w:t>
      </w:r>
    </w:p>
    <w:p>
      <w:pPr>
        <w:pStyle w:val="Heading3"/>
      </w:pPr>
      <w:r>
        <w:t>Related issueSecuritySchemes actions</w:t>
      </w:r>
    </w:p>
    <w:p>
      <w:pPr>
        <w:pStyle w:val="ListBullet"/>
      </w:pPr>
      <w:r>
        <w:t>[PUT] Associate an Issue Security Scheme to a Project (Async) — /ex/jira/{{jiraCloudId}}/rest/api/3/issuesecurityschemes/project</w:t>
      </w:r>
    </w:p>
    <w:p>
      <w:pPr>
        <w:pStyle w:val="ListBullet"/>
      </w:pPr>
      <w:r>
        <w:t>[GET] Get an Issue Security Scheme (by ID) — /ex/jira/{{jiraCloudId}}/rest/api/3/issuesecurityschemes/{{id}}</w:t>
      </w:r>
    </w:p>
    <w:p>
      <w:pPr>
        <w:pStyle w:val="ListBullet"/>
      </w:pPr>
      <w:r>
        <w:t>[PUT] Update an Issue Security Scheme — /ex/jira/{{jiraCloudId}}/rest/api/3/issuesecurityschemes/{{id}}</w:t>
      </w:r>
    </w:p>
    <w:p>
      <w:pPr>
        <w:pStyle w:val="ListBullet"/>
      </w:pPr>
      <w:r>
        <w:t>[GET] Search Issue Security Schemes — /ex/jira/{{jiraCloudId}}/rest/api/3/issuesecurityschemes/search</w:t>
      </w:r>
    </w:p>
    <w:p>
      <w:pPr>
        <w:pStyle w:val="ListBullet"/>
      </w:pPr>
      <w:r>
        <w:t>[PUT] Set Default Issue Security Levels for Schemes — /ex/jira/{{jiraCloudId}}/rest/api/3/issuesecurityschemes/level/default</w:t>
      </w:r>
    </w:p>
    <w:p>
      <w:pPr>
        <w:pStyle w:val="ListBullet"/>
      </w:pPr>
      <w:r>
        <w:t>[POST] Create an Issue Security Scheme — /ex/jira/{{jiraCloudId}}/rest/api/3/issuesecurityschemes</w:t>
      </w:r>
    </w:p>
    <w:p>
      <w:r>
        <w:br w:type="page"/>
      </w:r>
    </w:p>
    <w:p>
      <w:pPr>
        <w:pStyle w:val="Heading2"/>
      </w:pPr>
      <w:r>
        <w:t>167. [GET] Get Issue Security Level Members</w:t>
      </w:r>
    </w:p>
    <w:p>
      <w:r>
        <w:rPr>
          <w:b/>
        </w:rPr>
        <w:t xml:space="preserve">Endpoint: </w:t>
      </w:r>
      <w:r>
        <w:rPr>
          <w:rFonts w:ascii="Courier New" w:hAnsi="Courier New"/>
          <w:sz w:val="18"/>
        </w:rPr>
        <w:t>/rest/api/3/issuesecurityschemes/level/member</w:t>
      </w:r>
    </w:p>
    <w:p>
      <w:pPr>
        <w:pStyle w:val="Heading3"/>
      </w:pPr>
      <w:r>
        <w:t>Get Issue Security Level Members (Jira Cloud)</w:t>
      </w:r>
    </w:p>
    <w:p>
      <w:pPr>
        <w:pStyle w:val="Heading3"/>
      </w:pPr>
      <w:r>
        <w:t>Prerequisites</w:t>
      </w:r>
    </w:p>
    <w:p>
      <w:pPr>
        <w:pStyle w:val="ListBullet"/>
      </w:pPr>
      <w:r>
        <w:t>User must have Administer Jira global permission.</w:t>
      </w:r>
    </w:p>
    <w:p>
      <w:pPr>
        <w:pStyle w:val="ListBullet"/>
      </w:pPr>
      <w:r>
        <w:t>You must know your jiraCloudId (UUID). If you don’t have it, obtain it from the Get Sites action.</w:t>
      </w:r>
    </w:p>
    <w:p>
      <w:pPr>
        <w:pStyle w:val="Heading3"/>
      </w:pPr>
      <w:r>
        <w:t>Method</w:t>
      </w:r>
    </w:p>
    <w:p>
      <w:r>
        <w:t>GET</w:t>
      </w:r>
    </w:p>
    <w:p>
      <w:pPr>
        <w:pStyle w:val="Heading3"/>
      </w:pPr>
      <w:r>
        <w:t>URL</w:t>
      </w:r>
    </w:p>
    <w:p>
      <w:r>
        <w:t>https://api.atlassian.com/ex/jira/{{jiraCloudId}}/rest/api/3/issuesecurityschemes/level/member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security level members. Only issue security level members in the context of classic projects are returned. Filtering is inclusive: if you specify both schemeId and levelId, results include members from the specified schemes and the specified levels.</w:t>
      </w:r>
    </w:p>
    <w:p>
      <w:pPr>
        <w:pStyle w:val="Heading3"/>
      </w:pPr>
      <w:r>
        <w:t>Enforcement Rules</w:t>
      </w:r>
    </w:p>
    <w:p>
      <w:pPr>
        <w:pStyle w:val="ListBullet"/>
      </w:pPr>
      <w:r>
        <w:t>The jiraCloudId path parameter must always be present (UUID).</w:t>
      </w:r>
    </w:p>
    <w:p>
      <w:pPr>
        <w:pStyle w:val="ListBullet"/>
      </w:pPr>
      <w:r>
        <w:t>If you provide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/rest/api/3/issuesecurityschemes/level/member</w:t>
      </w:r>
    </w:p>
    <w:p>
      <w:r>
        <w:t>With base URL applied:</w:t>
      </w:r>
    </w:p>
    <w:p>
      <w:r>
        <w:rPr>
          <w:b/>
          <w:color w:val="666666"/>
          <w:sz w:val="16"/>
        </w:rPr>
        <w:t>[http]</w:t>
      </w:r>
    </w:p>
    <w:p>
      <w:pPr>
        <w:shd w:fill="F2F2F2" w:val="clear"/>
      </w:pPr>
      <w:r>
        <w:rPr>
          <w:rFonts w:ascii="Courier New" w:hAnsi="Courier New"/>
          <w:sz w:val="17"/>
        </w:rPr>
        <w:t>https://api.atlassian.com/ex/jira/2fd7c9bb-3c9a-4b0a-9f1c-2a3c4d5e6f70/rest/api/3/issuesecurityschemes/level/member</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https://api.atlassian.com/ex/jira//rest/api/3/issuesecurityschemes/level/member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Retrieve via Get Sites.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id</w:t>
            </w:r>
          </w:p>
        </w:tc>
        <w:tc>
          <w:tcPr>
            <w:tcW w:type="dxa" w:w="2880"/>
          </w:tcPr>
          <w:p>
            <w:r>
              <w:t>string[]</w:t>
            </w:r>
          </w:p>
        </w:tc>
        <w:tc>
          <w:tcPr>
            <w:tcW w:type="dxa" w:w="2880"/>
          </w:tcPr>
          <w:p>
            <w:r>
              <w:t>List of issue security level member IDs. To pass multiple: id=10000&amp;id=10001 (repeat the param).</w:t>
            </w:r>
          </w:p>
        </w:tc>
      </w:tr>
      <w:tr>
        <w:tc>
          <w:tcPr>
            <w:tcW w:type="dxa" w:w="2880"/>
          </w:tcPr>
          <w:p>
            <w:r>
              <w:t>schemeId</w:t>
            </w:r>
          </w:p>
        </w:tc>
        <w:tc>
          <w:tcPr>
            <w:tcW w:type="dxa" w:w="2880"/>
          </w:tcPr>
          <w:p>
            <w:r>
              <w:t>string[]</w:t>
            </w:r>
          </w:p>
        </w:tc>
        <w:tc>
          <w:tcPr>
            <w:tcW w:type="dxa" w:w="2880"/>
          </w:tcPr>
          <w:p>
            <w:r>
              <w:t>List of issue security scheme IDs. To pass multiple: schemeId=10000&amp;schemeId=10001 (repeat the param).</w:t>
            </w:r>
          </w:p>
        </w:tc>
      </w:tr>
      <w:tr>
        <w:tc>
          <w:tcPr>
            <w:tcW w:type="dxa" w:w="2880"/>
          </w:tcPr>
          <w:p>
            <w:r>
              <w:t>levelId</w:t>
            </w:r>
          </w:p>
        </w:tc>
        <w:tc>
          <w:tcPr>
            <w:tcW w:type="dxa" w:w="2880"/>
          </w:tcPr>
          <w:p>
            <w:r>
              <w:t>string[]</w:t>
            </w:r>
          </w:p>
        </w:tc>
        <w:tc>
          <w:tcPr>
            <w:tcW w:type="dxa" w:w="2880"/>
          </w:tcPr>
          <w:p>
            <w:r>
              <w:t>List of issue security level IDs. To pass multiple: levelId=10000&amp;levelId=10001 (repeat the param).</w:t>
            </w:r>
          </w:p>
        </w:tc>
      </w:tr>
      <w:tr>
        <w:tc>
          <w:tcPr>
            <w:tcW w:type="dxa" w:w="2880"/>
          </w:tcPr>
          <w:p>
            <w:r>
              <w:t>expand</w:t>
            </w:r>
          </w:p>
        </w:tc>
        <w:tc>
          <w:tcPr>
            <w:tcW w:type="dxa" w:w="2880"/>
          </w:tcPr>
          <w:p>
            <w:r>
              <w:t>string</w:t>
            </w:r>
          </w:p>
        </w:tc>
        <w:tc>
          <w:tcPr>
            <w:tcW w:type="dxa" w:w="2880"/>
          </w:tcPr>
          <w:p>
            <w:r>
              <w:t>Comma-separated list of expansions. Options: all, field, group, projectRole,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"https://api.atlassian.com/ex/jira/2fd7c9bb-3c9a-4b0a-9f1c-2a3c4d5e6f70/rest/api/3/issuesecurityschemes/level/member?startAt=50&amp;maxResults=50",</w:t>
        <w:br/>
        <w:t xml:space="preserve"> "self": "https://api.atlassian.com/ex/jira/2fd7c9bb-3c9a-4b0a-9f1c-2a3c4d5e6f70/rest/api/3/issuesecurityschemes/level/member?startAt=0&amp;maxResults=50",</w:t>
        <w:br/>
        <w:t xml:space="preserve"> "startAt": 0,</w:t>
        <w:br/>
        <w:t xml:space="preserve"> "total": 123,</w:t>
        <w:br/>
        <w:t xml:space="preserve"> "values": [</w:t>
        <w:br/>
        <w:t xml:space="preserve"> {</w:t>
        <w:br/>
        <w:t xml:space="preserve"> "holder": {</w:t>
        <w:br/>
        <w:t xml:space="preserve"> "expand": "user",</w:t>
        <w:br/>
        <w:t xml:space="preserve"> "parameter": "accountId",</w:t>
        <w:br/>
        <w:t xml:space="preserve"> "type": "user",</w:t>
        <w:br/>
        <w:t xml:space="preserve"> "value": "557058:abcd1234-5678-90ab-cdef-111111111111"</w:t>
        <w:br/>
        <w:t xml:space="preserve"> },</w:t>
        <w:br/>
        <w:t xml:space="preserve"> "id": "10000",</w:t>
        <w:br/>
        <w:t xml:space="preserve"> "issueSecurityLevelId": "20000",</w:t>
        <w:br/>
        <w:t xml:space="preserve"> "issueSecuritySchemeId": "30000",</w:t>
        <w:br/>
        <w:t xml:space="preserve"> "managed": false</w:t>
        <w:br/>
        <w:t xml:space="preserve"> }</w:t>
        <w:br/>
        <w:t xml:space="preserve"> ]</w:t>
        <w:br/>
        <w:t>}</w:t>
      </w:r>
    </w:p>
    <w:p>
      <w:pPr>
        <w:pStyle w:val="Heading3"/>
      </w:pPr>
      <w:r>
        <w:t>Error Response (400 Client Error)</w:t>
      </w:r>
    </w:p>
    <w:p>
      <w:r>
        <w:t>Returned if the request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if the authentication credentials are incorrect or missing.</w:t>
      </w:r>
    </w:p>
    <w:p>
      <w:pPr>
        <w:pStyle w:val="Heading3"/>
      </w:pPr>
      <w:r>
        <w:t>Error Response (403 Client Error)</w:t>
      </w:r>
    </w:p>
    <w:p>
      <w:r>
        <w:t>Returned if the user doesn't have the necessary permission.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issue security level members.</w:t>
            </w:r>
          </w:p>
        </w:tc>
      </w:tr>
      <w:tr>
        <w:tc>
          <w:tcPr>
            <w:tcW w:type="dxa" w:w="2880"/>
          </w:tcPr>
          <w:p>
            <w:r>
              <w:t>values[].holder</w:t>
            </w:r>
          </w:p>
        </w:tc>
        <w:tc>
          <w:tcPr>
            <w:tcW w:type="dxa" w:w="2880"/>
          </w:tcPr>
          <w:p>
            <w:r>
              <w:t>object</w:t>
            </w:r>
          </w:p>
        </w:tc>
        <w:tc>
          <w:tcPr>
            <w:tcW w:type="dxa" w:w="2880"/>
          </w:tcPr>
          <w:p>
            <w:r>
              <w:t>Permission holder details.</w:t>
            </w:r>
          </w:p>
        </w:tc>
      </w:tr>
      <w:tr>
        <w:tc>
          <w:tcPr>
            <w:tcW w:type="dxa" w:w="2880"/>
          </w:tcPr>
          <w:p>
            <w:r>
              <w:t>values[].holder.expand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values[].holder.parameter</w:t>
            </w:r>
          </w:p>
        </w:tc>
        <w:tc>
          <w:tcPr>
            <w:tcW w:type="dxa" w:w="2880"/>
          </w:tcPr>
          <w:p>
            <w:r>
              <w:t>string</w:t>
            </w:r>
          </w:p>
        </w:tc>
        <w:tc>
          <w:tcPr>
            <w:tcW w:type="dxa" w:w="2880"/>
          </w:tcPr>
          <w:p>
            <w:r>
              <w:t>Identifier associated with the type value. Note: group names can change; value is recommended.</w:t>
            </w:r>
          </w:p>
        </w:tc>
      </w:tr>
      <w:tr>
        <w:tc>
          <w:tcPr>
            <w:tcW w:type="dxa" w:w="2880"/>
          </w:tcPr>
          <w:p>
            <w:r>
              <w:t>values[].holder.type</w:t>
            </w:r>
          </w:p>
        </w:tc>
        <w:tc>
          <w:tcPr>
            <w:tcW w:type="dxa" w:w="2880"/>
          </w:tcPr>
          <w:p>
            <w:r>
              <w:t>string</w:t>
            </w:r>
          </w:p>
        </w:tc>
        <w:tc>
          <w:tcPr>
            <w:tcW w:type="dxa" w:w="2880"/>
          </w:tcPr>
          <w:p>
            <w:r>
              <w:t>Type of permission holder.</w:t>
            </w:r>
          </w:p>
        </w:tc>
      </w:tr>
      <w:tr>
        <w:tc>
          <w:tcPr>
            <w:tcW w:type="dxa" w:w="2880"/>
          </w:tcPr>
          <w:p>
            <w:r>
              <w:t>values[].holder.value</w:t>
            </w:r>
          </w:p>
        </w:tc>
        <w:tc>
          <w:tcPr>
            <w:tcW w:type="dxa" w:w="2880"/>
          </w:tcPr>
          <w:p>
            <w:r>
              <w:t>string</w:t>
            </w:r>
          </w:p>
        </w:tc>
        <w:tc>
          <w:tcPr>
            <w:tcW w:type="dxa" w:w="2880"/>
          </w:tcPr>
          <w:p>
            <w:r>
              <w:t>Identifier associated with the type value that defines the holder.</w:t>
            </w:r>
          </w:p>
        </w:tc>
      </w:tr>
      <w:tr>
        <w:tc>
          <w:tcPr>
            <w:tcW w:type="dxa" w:w="2880"/>
          </w:tcPr>
          <w:p>
            <w:r>
              <w:t>values[].id</w:t>
            </w:r>
          </w:p>
        </w:tc>
        <w:tc>
          <w:tcPr>
            <w:tcW w:type="dxa" w:w="2880"/>
          </w:tcPr>
          <w:p>
            <w:r>
              <w:t>string</w:t>
            </w:r>
          </w:p>
        </w:tc>
        <w:tc>
          <w:tcPr>
            <w:tcW w:type="dxa" w:w="2880"/>
          </w:tcPr>
          <w:p>
            <w:r>
              <w:t>ID of the issue security level member.</w:t>
            </w:r>
          </w:p>
        </w:tc>
      </w:tr>
      <w:tr>
        <w:tc>
          <w:tcPr>
            <w:tcW w:type="dxa" w:w="2880"/>
          </w:tcPr>
          <w:p>
            <w:r>
              <w:t>values[].issueSecurityLevelId</w:t>
            </w:r>
          </w:p>
        </w:tc>
        <w:tc>
          <w:tcPr>
            <w:tcW w:type="dxa" w:w="2880"/>
          </w:tcPr>
          <w:p>
            <w:r>
              <w:t>string</w:t>
            </w:r>
          </w:p>
        </w:tc>
        <w:tc>
          <w:tcPr>
            <w:tcW w:type="dxa" w:w="2880"/>
          </w:tcPr>
          <w:p>
            <w:r>
              <w:t>ID of the issue security level.</w:t>
            </w:r>
          </w:p>
        </w:tc>
      </w:tr>
      <w:tr>
        <w:tc>
          <w:tcPr>
            <w:tcW w:type="dxa" w:w="2880"/>
          </w:tcPr>
          <w:p>
            <w:r>
              <w:t>values[].issueSecuritySchemeId</w:t>
            </w:r>
          </w:p>
        </w:tc>
        <w:tc>
          <w:tcPr>
            <w:tcW w:type="dxa" w:w="2880"/>
          </w:tcPr>
          <w:p>
            <w:r>
              <w:t>string</w:t>
            </w:r>
          </w:p>
        </w:tc>
        <w:tc>
          <w:tcPr>
            <w:tcW w:type="dxa" w:w="2880"/>
          </w:tcPr>
          <w:p>
            <w:r>
              <w:t>ID of the issue security scheme.</w:t>
            </w:r>
          </w:p>
        </w:tc>
      </w:tr>
      <w:tr>
        <w:tc>
          <w:tcPr>
            <w:tcW w:type="dxa" w:w="2880"/>
          </w:tcPr>
          <w:p>
            <w:r>
              <w:t>values[].managed</w:t>
            </w:r>
          </w:p>
        </w:tc>
        <w:tc>
          <w:tcPr>
            <w:tcW w:type="dxa" w:w="2880"/>
          </w:tcPr>
          <w:p>
            <w:r>
              <w:t>boolean</w:t>
            </w:r>
          </w:p>
        </w:tc>
        <w:tc>
          <w:tcPr>
            <w:tcW w:type="dxa" w:w="2880"/>
          </w:tcPr>
          <w:p>
            <w:r>
              <w:t>Indicates whether the member is managed.</w:t>
            </w:r>
          </w:p>
        </w:tc>
      </w:tr>
      <w:tr>
        <w:tc>
          <w:tcPr>
            <w:tcW w:type="dxa" w:w="2880"/>
          </w:tcPr>
          <w:p>
            <w:r>
              <w:t>values[] (additional properties)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'https://api.atlassian.com/ex/jira/{{jiraCloudId}}/rest/api/3/issuesecurityschemes/level/member?startAt=0&amp;maxResults=50&amp;schemeId=10000&amp;levelId=20000&amp;expand=user,group'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-s \</w:t>
        <w:br/>
        <w:t xml:space="preserve"> 'https://api.atlassian.com/ex/jira/{{jiraCloudId}}/rest/api/3/issuesecurityschemes/level/member?startAt=0&amp;maxResults=50' \</w:t>
        <w:br/>
        <w:t xml:space="preserve"> -H 'Accept: application/json'</w:t>
      </w:r>
    </w:p>
    <w:p>
      <w:pPr>
        <w:pStyle w:val="Heading3"/>
      </w:pPr>
      <w:r>
        <w:t>Example 2: Filter by multiple member IDs (repeat query param)</w:t>
      </w:r>
    </w:p>
    <w:p>
      <w:r>
        <w:rPr>
          <w:b/>
          <w:color w:val="666666"/>
          <w:sz w:val="16"/>
        </w:rPr>
        <w:t>[bash]</w:t>
      </w:r>
    </w:p>
    <w:p>
      <w:pPr>
        <w:shd w:fill="F2F2F2" w:val="clear"/>
      </w:pPr>
      <w:r>
        <w:rPr>
          <w:rFonts w:ascii="Courier New" w:hAnsi="Courier New"/>
          <w:sz w:val="17"/>
        </w:rPr>
        <w:t>curl -s \</w:t>
        <w:br/>
        <w:t xml:space="preserve"> 'https://api.atlassian.com/ex/jira/{{jiraCloudId}}/rest/api/3/issuesecurityschemes/level/member?id=10000&amp;id=10001' \</w:t>
        <w:br/>
        <w:t xml:space="preserve"> -H 'Accept: application/json'</w:t>
      </w:r>
    </w:p>
    <w:p>
      <w:pPr>
        <w:pStyle w:val="Heading3"/>
      </w:pPr>
      <w:r>
        <w:t>Example 3: Expand additional holder details</w:t>
      </w:r>
    </w:p>
    <w:p>
      <w:r>
        <w:rPr>
          <w:b/>
          <w:color w:val="666666"/>
          <w:sz w:val="16"/>
        </w:rPr>
        <w:t>[bash]</w:t>
      </w:r>
    </w:p>
    <w:p>
      <w:pPr>
        <w:shd w:fill="F2F2F2" w:val="clear"/>
      </w:pPr>
      <w:r>
        <w:rPr>
          <w:rFonts w:ascii="Courier New" w:hAnsi="Courier New"/>
          <w:sz w:val="17"/>
        </w:rPr>
        <w:t>curl -s \</w:t>
        <w:br/>
        <w:t xml:space="preserve"> 'https://api.atlassian.com/ex/jira/{{jiraCloudId}}/rest/api/3/issuesecurityschemes/level/member?expand=all' \</w:t>
        <w:br/>
        <w:t xml:space="preserve"> -H 'Accept: application/json'</w:t>
      </w:r>
    </w:p>
    <w:p>
      <w:pPr>
        <w:pStyle w:val="Heading3"/>
      </w:pPr>
      <w:r>
        <w:t>Notes</w:t>
      </w:r>
    </w:p>
    <w:p>
      <w:pPr>
        <w:pStyle w:val="ListBullet"/>
      </w:pPr>
      <w:r>
        <w:t>Only members in the context of classic projects are returned.</w:t>
      </w:r>
    </w:p>
    <w:p>
      <w:pPr>
        <w:pStyle w:val="ListBullet"/>
      </w:pPr>
      <w:r>
        <w:t>Filtering is inclusive across schemeId and levelId (specifying both broadens results).</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Caller lacks Administer Jira global permission.</w:t>
      </w:r>
    </w:p>
    <w:p>
      <w:r>
        <w:t>Need your jiraCloudId (UUID) to finalize runnable examples—what is it?</w:t>
      </w:r>
    </w:p>
    <w:p>
      <w:r>
        <w:br w:type="page"/>
      </w:r>
    </w:p>
    <w:p>
      <w:pPr>
        <w:pStyle w:val="Heading2"/>
      </w:pPr>
      <w:r>
        <w:t>168. [GET] Get an Issue Security Scheme (by ID)</w:t>
      </w:r>
    </w:p>
    <w:p>
      <w:r>
        <w:rPr>
          <w:b/>
        </w:rPr>
        <w:t xml:space="preserve">Endpoint: </w:t>
      </w:r>
      <w:r>
        <w:rPr>
          <w:rFonts w:ascii="Courier New" w:hAnsi="Courier New"/>
          <w:sz w:val="18"/>
        </w:rPr>
        <w:t>/ex/jira/{{jiraCloudId}}/rest/api/3/issuesecurityschemes/{{id}}</w:t>
      </w:r>
    </w:p>
    <w:p>
      <w:pPr>
        <w:pStyle w:val="Heading3"/>
      </w:pPr>
      <w:r>
        <w:t>Prerequisites</w:t>
      </w:r>
    </w:p>
    <w:p>
      <w:pPr>
        <w:pStyle w:val="ListBullet"/>
      </w:pPr>
      <w:r>
        <w:t xml:space="preserve">Jira permissions required (at least one of the following): </w:t>
        <w:br/>
        <w:br/>
        <w:t>Administer Jira (global permission), or</w:t>
        <w:br/>
        <w:t>Administer Projects (project permission) for a project that uses the requested issue security scheme</w:t>
      </w:r>
    </w:p>
    <w:p>
      <w:pPr>
        <w:pStyle w:val="Heading3"/>
      </w:pPr>
      <w:r>
        <w:t>Method</w:t>
      </w:r>
    </w:p>
    <w:p>
      <w:r>
        <w:t>GET</w:t>
      </w:r>
    </w:p>
    <w:p>
      <w:pPr>
        <w:pStyle w:val="Heading3"/>
      </w:pPr>
      <w:r>
        <w:t>URL</w:t>
      </w:r>
    </w:p>
    <w:p>
      <w:r>
        <w:t>https://api.atlassian.com/ex/jira/{{jiraCloudId}}/rest/api/3/issuesecurityschemes/{{id}}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issue security scheme along with its security levels.</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using the Get Sites action).</w:t>
      </w:r>
    </w:p>
    <w:p>
      <w:pPr>
        <w:pStyle w:val="ListBullet"/>
      </w:pPr>
      <w:r>
        <w:t>The id path parameter must always be present and must be a non-empty integer (issue security scheme ID).</w:t>
      </w:r>
    </w:p>
    <w:p>
      <w:pPr>
        <w:pStyle w:val="ListBullet"/>
      </w:pPr>
      <w:r>
        <w:t>Always construct the path as /ex/jira/{{jiraCloudId}}/rest/api/3/issuesecurityschemes/{{id}}.</w:t>
      </w:r>
    </w:p>
    <w:p>
      <w:pPr>
        <w:pStyle w:val="ListBullet"/>
      </w:pPr>
      <w:r>
        <w:t>Do not call the API with missing or empty path parameters (avoid .../jira//... or .../issuesecurityschemes//).</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/ex/jira/1a2b3c4d-1111-2222-3333-4a5b6c7d8e9f/rest/api/3/issuesecurityschemes/10000</w:t>
      </w:r>
    </w:p>
    <w:p>
      <w:pPr>
        <w:pStyle w:val="Heading3"/>
      </w:pPr>
      <w:r>
        <w:t>Invalid Examples</w:t>
      </w:r>
    </w:p>
    <w:p>
      <w:r>
        <w:rPr>
          <w:b/>
          <w:color w:val="666666"/>
          <w:sz w:val="16"/>
        </w:rPr>
        <w:t>[http]</w:t>
      </w:r>
    </w:p>
    <w:p>
      <w:pPr>
        <w:shd w:fill="F2F2F2" w:val="clear"/>
      </w:pPr>
      <w:r>
        <w:rPr>
          <w:rFonts w:ascii="Courier New" w:hAnsi="Courier New"/>
          <w:sz w:val="17"/>
        </w:rPr>
        <w:t>/ex/jira//rest/api/3/issuesecurityschemes/10000</w:t>
        <w:br/>
        <w:t>/ex/jira/1a2b3c4d-1111-2222-3333-4a5b6c7d8e9f/rest/api/3/issuesecurityschemes/</w:t>
        <w:br/>
        <w:t>/ex/jira/1a2b3c4d-1111-2222-3333-4a5b6c7d8e9f/rest/api/3/issuesecurityschemes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Retrieve via Get Sites.</w:t>
            </w:r>
          </w:p>
        </w:tc>
      </w:tr>
      <w:tr>
        <w:tc>
          <w:tcPr>
            <w:tcW w:type="dxa" w:w="2880"/>
          </w:tcPr>
          <w:p>
            <w:r>
              <w:t>id</w:t>
            </w:r>
          </w:p>
        </w:tc>
        <w:tc>
          <w:tcPr>
            <w:tcW w:type="dxa" w:w="2880"/>
          </w:tcPr>
          <w:p>
            <w:r>
              <w:t>integer</w:t>
            </w:r>
          </w:p>
        </w:tc>
        <w:tc>
          <w:tcPr>
            <w:tcW w:type="dxa" w:w="2880"/>
          </w:tcPr>
          <w:p>
            <w:r>
              <w:t>The ID of the issue security scheme. Use Get issue security schemes to obtain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"defaultSecurityLevelId": 10001,</w:t>
        <w:br/>
        <w:t xml:space="preserve"> "description": "Security scheme for customer-facing issues",</w:t>
        <w:br/>
        <w:t xml:space="preserve"> "id": 10000,</w:t>
        <w:br/>
        <w:t xml:space="preserve"> "levels": [</w:t>
        <w:br/>
        <w:t xml:space="preserve"> {</w:t>
        <w:br/>
        <w:t xml:space="preserve"> "description": "Visible to all users",</w:t>
        <w:br/>
        <w:t xml:space="preserve"> "id": "20001",</w:t>
        <w:br/>
        <w:t xml:space="preserve"> "isDefault": true,</w:t>
        <w:br/>
        <w:t xml:space="preserve"> "issueSecuritySchemeId": "10000",</w:t>
        <w:br/>
        <w:t xml:space="preserve"> "name": "Public",</w:t>
        <w:br/>
        <w:t xml:space="preserve"> "self": "https://your-domain.atlassian.net/rest/api/3/securitylevel/20001"</w:t>
        <w:br/>
        <w:t xml:space="preserve"> },</w:t>
        <w:br/>
        <w:t xml:space="preserve"> {</w:t>
        <w:br/>
        <w:t xml:space="preserve"> "description": "Visible to project administrators only",</w:t>
        <w:br/>
        <w:t xml:space="preserve"> "id": "20002",</w:t>
        <w:br/>
        <w:t xml:space="preserve"> "isDefault": false,</w:t>
        <w:br/>
        <w:t xml:space="preserve"> "issueSecuritySchemeId": "10000",</w:t>
        <w:br/>
        <w:t xml:space="preserve"> "name": "Admins only",</w:t>
        <w:br/>
        <w:t xml:space="preserve"> "self": "https://your-domain.atlassian.net/rest/api/3/securitylevel/20002"</w:t>
        <w:br/>
        <w:t xml:space="preserve"> }</w:t>
        <w:br/>
        <w:t xml:space="preserve"> ],</w:t>
        <w:br/>
        <w:t xml:space="preserve"> "name": "Customer Support Security",</w:t>
        <w:br/>
        <w:t xml:space="preserve"> "self": "https://your-domain.atlassian.net/rest/api/3/issuesecurityschemes/10000"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the user does not have the administrator permission and the scheme is not used in any project where the user has administrative permission.</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defaultSecurityLevelId</w:t>
            </w:r>
          </w:p>
        </w:tc>
        <w:tc>
          <w:tcPr>
            <w:tcW w:type="dxa" w:w="2880"/>
          </w:tcPr>
          <w:p>
            <w:r>
              <w:t>integer</w:t>
            </w:r>
          </w:p>
        </w:tc>
        <w:tc>
          <w:tcPr>
            <w:tcW w:type="dxa" w:w="2880"/>
          </w:tcPr>
          <w:p>
            <w:r>
              <w:t>The ID of the default security level.</w:t>
            </w:r>
          </w:p>
        </w:tc>
      </w:tr>
      <w:tr>
        <w:tc>
          <w:tcPr>
            <w:tcW w:type="dxa" w:w="2880"/>
          </w:tcPr>
          <w:p>
            <w:r>
              <w:t>description</w:t>
            </w:r>
          </w:p>
        </w:tc>
        <w:tc>
          <w:tcPr>
            <w:tcW w:type="dxa" w:w="2880"/>
          </w:tcPr>
          <w:p>
            <w:r>
              <w:t>string</w:t>
            </w:r>
          </w:p>
        </w:tc>
        <w:tc>
          <w:tcPr>
            <w:tcW w:type="dxa" w:w="2880"/>
          </w:tcPr>
          <w:p>
            <w:r>
              <w:t>The description of the issue security scheme.</w:t>
            </w:r>
          </w:p>
        </w:tc>
      </w:tr>
      <w:tr>
        <w:tc>
          <w:tcPr>
            <w:tcW w:type="dxa" w:w="2880"/>
          </w:tcPr>
          <w:p>
            <w:r>
              <w:t>id</w:t>
            </w:r>
          </w:p>
        </w:tc>
        <w:tc>
          <w:tcPr>
            <w:tcW w:type="dxa" w:w="2880"/>
          </w:tcPr>
          <w:p>
            <w:r>
              <w:t>integer</w:t>
            </w:r>
          </w:p>
        </w:tc>
        <w:tc>
          <w:tcPr>
            <w:tcW w:type="dxa" w:w="2880"/>
          </w:tcPr>
          <w:p>
            <w:r>
              <w:t>The ID of the issue security scheme.</w:t>
            </w:r>
          </w:p>
        </w:tc>
      </w:tr>
      <w:tr>
        <w:tc>
          <w:tcPr>
            <w:tcW w:type="dxa" w:w="2880"/>
          </w:tcPr>
          <w:p>
            <w:r>
              <w:t>levels</w:t>
            </w:r>
          </w:p>
        </w:tc>
        <w:tc>
          <w:tcPr>
            <w:tcW w:type="dxa" w:w="2880"/>
          </w:tcPr>
          <w:p>
            <w:r>
              <w:t>array</w:t>
            </w:r>
          </w:p>
        </w:tc>
        <w:tc>
          <w:tcPr>
            <w:tcW w:type="dxa" w:w="2880"/>
          </w:tcPr>
          <w:p>
            <w:r>
              <w:t>List of issue security levels in the scheme.</w:t>
            </w:r>
          </w:p>
        </w:tc>
      </w:tr>
      <w:tr>
        <w:tc>
          <w:tcPr>
            <w:tcW w:type="dxa" w:w="2880"/>
          </w:tcPr>
          <w:p>
            <w:r>
              <w:t>levels[].description</w:t>
            </w:r>
          </w:p>
        </w:tc>
        <w:tc>
          <w:tcPr>
            <w:tcW w:type="dxa" w:w="2880"/>
          </w:tcPr>
          <w:p>
            <w:r>
              <w:t>string</w:t>
            </w:r>
          </w:p>
        </w:tc>
        <w:tc>
          <w:tcPr>
            <w:tcW w:type="dxa" w:w="2880"/>
          </w:tcPr>
          <w:p>
            <w:r>
              <w:t>The description of the issue level security item.</w:t>
            </w:r>
          </w:p>
        </w:tc>
      </w:tr>
      <w:tr>
        <w:tc>
          <w:tcPr>
            <w:tcW w:type="dxa" w:w="2880"/>
          </w:tcPr>
          <w:p>
            <w:r>
              <w:t>levels[].id</w:t>
            </w:r>
          </w:p>
        </w:tc>
        <w:tc>
          <w:tcPr>
            <w:tcW w:type="dxa" w:w="2880"/>
          </w:tcPr>
          <w:p>
            <w:r>
              <w:t>string</w:t>
            </w:r>
          </w:p>
        </w:tc>
        <w:tc>
          <w:tcPr>
            <w:tcW w:type="dxa" w:w="2880"/>
          </w:tcPr>
          <w:p>
            <w:r>
              <w:t>The ID of the issue level security item.</w:t>
            </w:r>
          </w:p>
        </w:tc>
      </w:tr>
      <w:tr>
        <w:tc>
          <w:tcPr>
            <w:tcW w:type="dxa" w:w="2880"/>
          </w:tcPr>
          <w:p>
            <w:r>
              <w:t>levels[].isDefault</w:t>
            </w:r>
          </w:p>
        </w:tc>
        <w:tc>
          <w:tcPr>
            <w:tcW w:type="dxa" w:w="2880"/>
          </w:tcPr>
          <w:p>
            <w:r>
              <w:t>boolean</w:t>
            </w:r>
          </w:p>
        </w:tc>
        <w:tc>
          <w:tcPr>
            <w:tcW w:type="dxa" w:w="2880"/>
          </w:tcPr>
          <w:p>
            <w:r>
              <w:t>Whether the issue level security item is the default.</w:t>
            </w:r>
          </w:p>
        </w:tc>
      </w:tr>
      <w:tr>
        <w:tc>
          <w:tcPr>
            <w:tcW w:type="dxa" w:w="2880"/>
          </w:tcPr>
          <w:p>
            <w:r>
              <w:t>levels[].issueSecuritySchemeId</w:t>
            </w:r>
          </w:p>
        </w:tc>
        <w:tc>
          <w:tcPr>
            <w:tcW w:type="dxa" w:w="2880"/>
          </w:tcPr>
          <w:p>
            <w:r>
              <w:t>string</w:t>
            </w:r>
          </w:p>
        </w:tc>
        <w:tc>
          <w:tcPr>
            <w:tcW w:type="dxa" w:w="2880"/>
          </w:tcPr>
          <w:p>
            <w:r>
              <w:t>The ID of the issue level security scheme.</w:t>
            </w:r>
          </w:p>
        </w:tc>
      </w:tr>
      <w:tr>
        <w:tc>
          <w:tcPr>
            <w:tcW w:type="dxa" w:w="2880"/>
          </w:tcPr>
          <w:p>
            <w:r>
              <w:t>levels[].name</w:t>
            </w:r>
          </w:p>
        </w:tc>
        <w:tc>
          <w:tcPr>
            <w:tcW w:type="dxa" w:w="2880"/>
          </w:tcPr>
          <w:p>
            <w:r>
              <w:t>string</w:t>
            </w:r>
          </w:p>
        </w:tc>
        <w:tc>
          <w:tcPr>
            <w:tcW w:type="dxa" w:w="2880"/>
          </w:tcPr>
          <w:p>
            <w:r>
              <w:t>The name of the issue level security item.</w:t>
            </w:r>
          </w:p>
        </w:tc>
      </w:tr>
      <w:tr>
        <w:tc>
          <w:tcPr>
            <w:tcW w:type="dxa" w:w="2880"/>
          </w:tcPr>
          <w:p>
            <w:r>
              <w:t>levels[].self</w:t>
            </w:r>
          </w:p>
        </w:tc>
        <w:tc>
          <w:tcPr>
            <w:tcW w:type="dxa" w:w="2880"/>
          </w:tcPr>
          <w:p>
            <w:r>
              <w:t>string</w:t>
            </w:r>
          </w:p>
        </w:tc>
        <w:tc>
          <w:tcPr>
            <w:tcW w:type="dxa" w:w="2880"/>
          </w:tcPr>
          <w:p>
            <w:r>
              <w:t>The URL of the issue level security item.</w:t>
            </w:r>
          </w:p>
        </w:tc>
      </w:tr>
      <w:tr>
        <w:tc>
          <w:tcPr>
            <w:tcW w:type="dxa" w:w="2880"/>
          </w:tcPr>
          <w:p>
            <w:r>
              <w:t>name</w:t>
            </w:r>
          </w:p>
        </w:tc>
        <w:tc>
          <w:tcPr>
            <w:tcW w:type="dxa" w:w="2880"/>
          </w:tcPr>
          <w:p>
            <w:r>
              <w:t>string</w:t>
            </w:r>
          </w:p>
        </w:tc>
        <w:tc>
          <w:tcPr>
            <w:tcW w:type="dxa" w:w="2880"/>
          </w:tcPr>
          <w:p>
            <w:r>
              <w:t>The name of the issue security scheme.</w:t>
            </w:r>
          </w:p>
        </w:tc>
      </w:tr>
      <w:tr>
        <w:tc>
          <w:tcPr>
            <w:tcW w:type="dxa" w:w="2880"/>
          </w:tcPr>
          <w:p>
            <w:r>
              <w:t>self</w:t>
            </w:r>
          </w:p>
        </w:tc>
        <w:tc>
          <w:tcPr>
            <w:tcW w:type="dxa" w:w="2880"/>
          </w:tcPr>
          <w:p>
            <w:r>
              <w:t>string</w:t>
            </w:r>
          </w:p>
        </w:tc>
        <w:tc>
          <w:tcPr>
            <w:tcW w:type="dxa" w:w="2880"/>
          </w:tcPr>
          <w:p>
            <w:r>
              <w:t>The URL of the issue security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'https://api.atlassian.com/ex/jira/{{jiraCloudId}}/rest/api/3/issuesecurityschemes/10000' \</w:t>
        <w:br/>
        <w:t xml:space="preserve"> --header 'Accept: application/json'</w:t>
      </w:r>
    </w:p>
    <w:p>
      <w:pPr>
        <w:pStyle w:val="Heading3"/>
      </w:pPr>
      <w:r>
        <w:t>Example Usage</w:t>
      </w:r>
    </w:p>
    <w:p>
      <w:pPr>
        <w:pStyle w:val="Heading3"/>
      </w:pPr>
      <w:r>
        <w:t>Example 1: Get a scheme by ID</w:t>
      </w:r>
    </w:p>
    <w:p>
      <w:pPr>
        <w:pStyle w:val="Heading3"/>
      </w:pPr>
      <w:r>
        <w:t>Notes</w:t>
      </w:r>
    </w:p>
    <w:p>
      <w:pPr>
        <w:pStyle w:val="ListBullet"/>
      </w:pPr>
      <w:r>
        <w:t>The scheme id is an integer.</w:t>
      </w:r>
    </w:p>
    <w:p>
      <w:pPr>
        <w:pStyle w:val="ListBullet"/>
      </w:pPr>
      <w:r>
        <w:t>This endpoint returns the scheme plus its levels (security levels).</w:t>
      </w:r>
    </w:p>
    <w:p>
      <w:r>
        <w:t>You didn’t provide jiraCloudId. Please paste your jiraCloudId (UUID) (from Get Sites) and, if you have it, the issue security scheme id you want to retrieve.</w:t>
      </w:r>
    </w:p>
    <w:p>
      <w:pPr>
        <w:pStyle w:val="Heading3"/>
      </w:pPr>
      <w:r>
        <w:t>Related issueSecuritySchemes actions</w:t>
      </w:r>
    </w:p>
    <w:p>
      <w:pPr>
        <w:pStyle w:val="ListBullet"/>
      </w:pPr>
      <w:r>
        <w:t>[PUT] Associate an Issue Security Scheme to a Project (Async) — /ex/jira/{{jiraCloudId}}/rest/api/3/issuesecurityschemes/project</w:t>
      </w:r>
    </w:p>
    <w:p>
      <w:pPr>
        <w:pStyle w:val="ListBullet"/>
      </w:pPr>
      <w:r>
        <w:t>[DELETE] Delete an Issue Security Scheme — /api/3/issuesecurityschemes/{{schemeId}}</w:t>
      </w:r>
    </w:p>
    <w:p>
      <w:pPr>
        <w:pStyle w:val="ListBullet"/>
      </w:pPr>
      <w:r>
        <w:t>[PUT] Update an Issue Security Scheme — /ex/jira/{{jiraCloudId}}/rest/api/3/issuesecurityschemes/{{id}}</w:t>
      </w:r>
    </w:p>
    <w:p>
      <w:pPr>
        <w:pStyle w:val="ListBullet"/>
      </w:pPr>
      <w:r>
        <w:t>[GET] Search Issue Security Schemes — /ex/jira/{{jiraCloudId}}/rest/api/3/issuesecurityschemes/search</w:t>
      </w:r>
    </w:p>
    <w:p>
      <w:pPr>
        <w:pStyle w:val="ListBullet"/>
      </w:pPr>
      <w:r>
        <w:t>[PUT] Set Default Issue Security Levels for Schemes — /ex/jira/{{jiraCloudId}}/rest/api/3/issuesecurityschemes/level/default</w:t>
      </w:r>
    </w:p>
    <w:p>
      <w:pPr>
        <w:pStyle w:val="ListBullet"/>
      </w:pPr>
      <w:r>
        <w:t>[POST] Create an Issue Security Scheme — /ex/jira/{{jiraCloudId}}/rest/api/3/issuesecurityschemes</w:t>
      </w:r>
    </w:p>
    <w:p>
      <w:r>
        <w:br w:type="page"/>
      </w:r>
    </w:p>
    <w:p>
      <w:pPr>
        <w:pStyle w:val="Heading2"/>
      </w:pPr>
      <w:r>
        <w:t>169. [GET] Get Issue Security Levels (Classic Projects)</w:t>
      </w:r>
    </w:p>
    <w:p>
      <w:r>
        <w:rPr>
          <w:b/>
        </w:rPr>
        <w:t xml:space="preserve">Endpoint: </w:t>
      </w:r>
      <w:r>
        <w:rPr>
          <w:rFonts w:ascii="Courier New" w:hAnsi="Courier New"/>
          <w:sz w:val="18"/>
        </w:rPr>
        <w:t>/ex/jira/{{jiraCloudId}}/rest/api/3/issuesecurityschemes/level</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https://api.atlassian.com/ex/jira/{{jiraCloudId}}/rest/api/3/issuesecurityschemes/level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security levels. Only issue security levels in the context of classic projects are returned. Filtering by IDs is inclusive: if you specify both security scheme IDs and level IDs, the result includes the specified levels and all levels from the specified schemes.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Do not infer or guess the jiraCloudId. If it’s not provided, you must ask the user to supply it (they can get it from the Get Sites action).</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/ex/jira/1a11d016-8984-4c3e-b9ab-142dd06acb1b/rest/api/3/issuesecurityschemes/level</w:t>
      </w:r>
    </w:p>
    <w:p>
      <w:pPr>
        <w:pStyle w:val="Heading3"/>
      </w:pPr>
      <w:r>
        <w:t>Invalid Examples</w:t>
      </w:r>
    </w:p>
    <w:p>
      <w:r>
        <w:rPr>
          <w:b/>
          <w:color w:val="666666"/>
          <w:sz w:val="16"/>
        </w:rPr>
        <w:t>[http]</w:t>
      </w:r>
    </w:p>
    <w:p>
      <w:pPr>
        <w:shd w:fill="F2F2F2" w:val="clear"/>
      </w:pPr>
      <w:r>
        <w:rPr>
          <w:rFonts w:ascii="Courier New" w:hAnsi="Courier New"/>
          <w:sz w:val="17"/>
        </w:rPr>
        <w:t>/ex/jira//rest/api/3/issuesecurityschemes/level</w:t>
        <w:br/>
        <w:t>/ex/jira/rest/api/3/issuesecurityschemes/level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id</w:t>
            </w:r>
          </w:p>
        </w:tc>
        <w:tc>
          <w:tcPr>
            <w:tcW w:type="dxa" w:w="2880"/>
          </w:tcPr>
          <w:p>
            <w:r>
              <w:t>string[]</w:t>
            </w:r>
          </w:p>
        </w:tc>
        <w:tc>
          <w:tcPr>
            <w:tcW w:type="dxa" w:w="2880"/>
          </w:tcPr>
          <w:p>
            <w:r>
              <w:t>List of issue security scheme level IDs. To include multiple, repeat the parameter: id=10000&amp;id=10001.</w:t>
            </w:r>
          </w:p>
        </w:tc>
      </w:tr>
      <w:tr>
        <w:tc>
          <w:tcPr>
            <w:tcW w:type="dxa" w:w="2880"/>
          </w:tcPr>
          <w:p>
            <w:r>
              <w:t>schemeId</w:t>
            </w:r>
          </w:p>
        </w:tc>
        <w:tc>
          <w:tcPr>
            <w:tcW w:type="dxa" w:w="2880"/>
          </w:tcPr>
          <w:p>
            <w:r>
              <w:t>string[]</w:t>
            </w:r>
          </w:p>
        </w:tc>
        <w:tc>
          <w:tcPr>
            <w:tcW w:type="dxa" w:w="2880"/>
          </w:tcPr>
          <w:p>
            <w:r>
              <w:t>List of issue security scheme IDs. To include multiple, repeat the parameter: schemeId=10000&amp;schemeId=10001.</w:t>
            </w:r>
          </w:p>
        </w:tc>
      </w:tr>
      <w:tr>
        <w:tc>
          <w:tcPr>
            <w:tcW w:type="dxa" w:w="2880"/>
          </w:tcPr>
          <w:p>
            <w:r>
              <w:t>onlyDefault</w:t>
            </w:r>
          </w:p>
        </w:tc>
        <w:tc>
          <w:tcPr>
            <w:tcW w:type="dxa" w:w="2880"/>
          </w:tcPr>
          <w:p>
            <w:r>
              <w:t>boolean</w:t>
            </w:r>
          </w:p>
        </w:tc>
        <w:tc>
          <w:tcPr>
            <w:tcW w:type="dxa" w:w="2880"/>
          </w:tcPr>
          <w:p>
            <w:r>
              <w:t>When true, returns default levels for each security scheme that has a default. If you provide scheme/level IDs not associated with the default, returns an empty page.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"https://api.atlassian.com/ex/jira/1a11d016-8984-4c3e-b9ab-142dd06acb1b/rest/api/3/issuesecurityschemes/level?startAt=50&amp;maxResults=50",</w:t>
        <w:br/>
        <w:t xml:space="preserve"> "self": "https://api.atlassian.com/ex/jira/1a11d016-8984-4c3e-b9ab-142dd06acb1b/rest/api/3/issuesecurityschemes/level?startAt=0&amp;maxResults=50",</w:t>
        <w:br/>
        <w:t xml:space="preserve"> "startAt": 0,</w:t>
        <w:br/>
        <w:t xml:space="preserve"> "total": 120,</w:t>
        <w:br/>
        <w:t xml:space="preserve"> "values": [</w:t>
        <w:br/>
        <w:t xml:space="preserve"> {</w:t>
        <w:br/>
        <w:t xml:space="preserve"> "description": "Only project administrators can view issues.",</w:t>
        <w:br/>
        <w:t xml:space="preserve"> "id": "10000",</w:t>
        <w:br/>
        <w:t xml:space="preserve"> "isDefault": true,</w:t>
        <w:br/>
        <w:t xml:space="preserve"> "issueSecuritySchemeId": "20000",</w:t>
        <w:br/>
        <w:t xml:space="preserve"> "name": "Admins only",</w:t>
        <w:br/>
        <w:t xml:space="preserve"> "self": "https://api.atlassian.com/ex/jira/1a11d016-8984-4c3e-b9ab-142dd06acb1b/rest/api/3/issuesecurityschemes/level/10000"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issue security level items.</w:t>
            </w:r>
          </w:p>
        </w:tc>
      </w:tr>
      <w:tr>
        <w:tc>
          <w:tcPr>
            <w:tcW w:type="dxa" w:w="2880"/>
          </w:tcPr>
          <w:p>
            <w:r>
              <w:t>values[].description</w:t>
            </w:r>
          </w:p>
        </w:tc>
        <w:tc>
          <w:tcPr>
            <w:tcW w:type="dxa" w:w="2880"/>
          </w:tcPr>
          <w:p>
            <w:r>
              <w:t>string</w:t>
            </w:r>
          </w:p>
        </w:tc>
        <w:tc>
          <w:tcPr>
            <w:tcW w:type="dxa" w:w="2880"/>
          </w:tcPr>
          <w:p>
            <w:r>
              <w:t>Description of the issue level security item.</w:t>
            </w:r>
          </w:p>
        </w:tc>
      </w:tr>
      <w:tr>
        <w:tc>
          <w:tcPr>
            <w:tcW w:type="dxa" w:w="2880"/>
          </w:tcPr>
          <w:p>
            <w:r>
              <w:t>values[].id</w:t>
            </w:r>
          </w:p>
        </w:tc>
        <w:tc>
          <w:tcPr>
            <w:tcW w:type="dxa" w:w="2880"/>
          </w:tcPr>
          <w:p>
            <w:r>
              <w:t>string</w:t>
            </w:r>
          </w:p>
        </w:tc>
        <w:tc>
          <w:tcPr>
            <w:tcW w:type="dxa" w:w="2880"/>
          </w:tcPr>
          <w:p>
            <w:r>
              <w:t>ID of the issue level security item.</w:t>
            </w:r>
          </w:p>
        </w:tc>
      </w:tr>
      <w:tr>
        <w:tc>
          <w:tcPr>
            <w:tcW w:type="dxa" w:w="2880"/>
          </w:tcPr>
          <w:p>
            <w:r>
              <w:t>values[].isDefault</w:t>
            </w:r>
          </w:p>
        </w:tc>
        <w:tc>
          <w:tcPr>
            <w:tcW w:type="dxa" w:w="2880"/>
          </w:tcPr>
          <w:p>
            <w:r>
              <w:t>boolean</w:t>
            </w:r>
          </w:p>
        </w:tc>
        <w:tc>
          <w:tcPr>
            <w:tcW w:type="dxa" w:w="2880"/>
          </w:tcPr>
          <w:p>
            <w:r>
              <w:t>Whether the issue level security item is the default.</w:t>
            </w:r>
          </w:p>
        </w:tc>
      </w:tr>
      <w:tr>
        <w:tc>
          <w:tcPr>
            <w:tcW w:type="dxa" w:w="2880"/>
          </w:tcPr>
          <w:p>
            <w:r>
              <w:t>values[].issueSecuritySchemeId</w:t>
            </w:r>
          </w:p>
        </w:tc>
        <w:tc>
          <w:tcPr>
            <w:tcW w:type="dxa" w:w="2880"/>
          </w:tcPr>
          <w:p>
            <w:r>
              <w:t>string</w:t>
            </w:r>
          </w:p>
        </w:tc>
        <w:tc>
          <w:tcPr>
            <w:tcW w:type="dxa" w:w="2880"/>
          </w:tcPr>
          <w:p>
            <w:r>
              <w:t>ID of the issue level security scheme.</w:t>
            </w:r>
          </w:p>
        </w:tc>
      </w:tr>
      <w:tr>
        <w:tc>
          <w:tcPr>
            <w:tcW w:type="dxa" w:w="2880"/>
          </w:tcPr>
          <w:p>
            <w:r>
              <w:t>values[].name</w:t>
            </w:r>
          </w:p>
        </w:tc>
        <w:tc>
          <w:tcPr>
            <w:tcW w:type="dxa" w:w="2880"/>
          </w:tcPr>
          <w:p>
            <w:r>
              <w:t>string</w:t>
            </w:r>
          </w:p>
        </w:tc>
        <w:tc>
          <w:tcPr>
            <w:tcW w:type="dxa" w:w="2880"/>
          </w:tcPr>
          <w:p>
            <w:r>
              <w:t>Name of the issue level security item.</w:t>
            </w:r>
          </w:p>
        </w:tc>
      </w:tr>
      <w:tr>
        <w:tc>
          <w:tcPr>
            <w:tcW w:type="dxa" w:w="2880"/>
          </w:tcPr>
          <w:p>
            <w:r>
              <w:t>values[].self</w:t>
            </w:r>
          </w:p>
        </w:tc>
        <w:tc>
          <w:tcPr>
            <w:tcW w:type="dxa" w:w="2880"/>
          </w:tcPr>
          <w:p>
            <w:r>
              <w:t>string</w:t>
            </w:r>
          </w:p>
        </w:tc>
        <w:tc>
          <w:tcPr>
            <w:tcW w:type="dxa" w:w="2880"/>
          </w:tcPr>
          <w:p>
            <w:r>
              <w:t>URL of the issue level security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'https://api.atlassian.com/ex/jira/{{jiraCloudId}}/rest/api/3/issuesecurityschemes/level?startAt=0&amp;maxResults=50&amp;onlyDefault=false' \</w:t>
        <w:br/>
        <w:t xml:space="preserve"> --header 'Accept: application/json'</w:t>
      </w:r>
    </w:p>
    <w:p>
      <w:pPr>
        <w:pStyle w:val="Heading3"/>
      </w:pPr>
      <w:r>
        <w:t>Example Usage</w:t>
      </w:r>
    </w:p>
    <w:p>
      <w:pPr>
        <w:pStyle w:val="Heading3"/>
      </w:pPr>
      <w:r>
        <w:t>Example 1: Get the first page of levels</w:t>
      </w:r>
    </w:p>
    <w:p>
      <w:r>
        <w:rPr>
          <w:b/>
          <w:color w:val="666666"/>
          <w:sz w:val="16"/>
        </w:rPr>
        <w:t>[bash]</w:t>
      </w:r>
    </w:p>
    <w:p>
      <w:pPr>
        <w:shd w:fill="F2F2F2" w:val="clear"/>
      </w:pPr>
      <w:r>
        <w:rPr>
          <w:rFonts w:ascii="Courier New" w:hAnsi="Courier New"/>
          <w:sz w:val="17"/>
        </w:rPr>
        <w:t>curl -sS \</w:t>
        <w:br/>
        <w:t xml:space="preserve"> --url 'https://api.atlassian.com/ex/jira/{{jiraCloudId}}/rest/api/3/issuesecurityschemes/level?startAt=0&amp;maxResults=50' \</w:t>
        <w:br/>
        <w:t xml:space="preserve"> --header 'Accept: application/json'</w:t>
      </w:r>
    </w:p>
    <w:p>
      <w:pPr>
        <w:pStyle w:val="Heading3"/>
      </w:pPr>
      <w:r>
        <w:t>Example 2: Filter by specific level IDs</w:t>
      </w:r>
    </w:p>
    <w:p>
      <w:r>
        <w:rPr>
          <w:b/>
          <w:color w:val="666666"/>
          <w:sz w:val="16"/>
        </w:rPr>
        <w:t>[bash]</w:t>
      </w:r>
    </w:p>
    <w:p>
      <w:pPr>
        <w:shd w:fill="F2F2F2" w:val="clear"/>
      </w:pPr>
      <w:r>
        <w:rPr>
          <w:rFonts w:ascii="Courier New" w:hAnsi="Courier New"/>
          <w:sz w:val="17"/>
        </w:rPr>
        <w:t>curl -sS \</w:t>
        <w:br/>
        <w:t xml:space="preserve"> --url 'https://api.atlassian.com/ex/jira/{{jiraCloudId}}/rest/api/3/issuesecurityschemes/level?id=10000&amp;id=10001' \</w:t>
        <w:br/>
        <w:t xml:space="preserve"> --header 'Accept: application/json'</w:t>
      </w:r>
    </w:p>
    <w:p>
      <w:pPr>
        <w:pStyle w:val="Heading3"/>
      </w:pPr>
      <w:r>
        <w:t>Example 3: Filter by scheme IDs and return only defaults</w:t>
      </w:r>
    </w:p>
    <w:p>
      <w:r>
        <w:rPr>
          <w:b/>
          <w:color w:val="666666"/>
          <w:sz w:val="16"/>
        </w:rPr>
        <w:t>[bash]</w:t>
      </w:r>
    </w:p>
    <w:p>
      <w:pPr>
        <w:shd w:fill="F2F2F2" w:val="clear"/>
      </w:pPr>
      <w:r>
        <w:rPr>
          <w:rFonts w:ascii="Courier New" w:hAnsi="Courier New"/>
          <w:sz w:val="17"/>
        </w:rPr>
        <w:t>curl -sS \</w:t>
        <w:br/>
        <w:t xml:space="preserve"> --url 'https://api.atlassian.com/ex/jira/{{jiraCloudId}}/rest/api/3/issuesecurityschemes/level?schemeId=20000&amp;schemeId=20001&amp;onlyDefault=true' \</w:t>
        <w:br/>
        <w:t xml:space="preserve"> --header 'Accept: application/json'</w:t>
      </w:r>
    </w:p>
    <w:p>
      <w:pPr>
        <w:pStyle w:val="Heading3"/>
      </w:pPr>
      <w:r>
        <w:t>Notes</w:t>
      </w:r>
    </w:p>
    <w:p>
      <w:pPr>
        <w:pStyle w:val="ListBullet"/>
      </w:pPr>
      <w:r>
        <w:t>This endpoint returns issue security levels only for classic projects.</w:t>
      </w:r>
    </w:p>
    <w:p>
      <w:pPr>
        <w:pStyle w:val="ListBullet"/>
      </w:pPr>
      <w:r>
        <w:t xml:space="preserve">Filtering is inclusive across id and schemeId: </w:t>
        <w:br/>
        <w:br/>
        <w:t>specifying id includes those levels</w:t>
        <w:br/>
        <w:t>specifying schemeId includes all levels from those schemes</w:t>
        <w:br/>
        <w:t>specifying both includes the union of both sets</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User lacks the necessary permission (Administer Jira global permission).</w:t>
      </w:r>
    </w:p>
    <w:p>
      <w:r>
        <w:t>If you want to execute this, provide your jiraCloudId (UUID). You can retrieve it using the Get Sites action.</w:t>
      </w:r>
    </w:p>
    <w:p>
      <w:pPr>
        <w:pStyle w:val="Heading3"/>
      </w:pPr>
      <w:r>
        <w:t>Related issueSecurityLevels actions</w:t>
      </w:r>
    </w:p>
    <w:p>
      <w:pPr>
        <w:pStyle w:val="ListBullet"/>
      </w:pPr>
      <w:r>
        <w:t>[GET] Get an Issue Security Level — /ex/jira/{{jiraCloudId}}/rest/api/3/securitylevel/{{id}}</w:t>
      </w:r>
    </w:p>
    <w:p>
      <w:r>
        <w:br w:type="page"/>
      </w:r>
    </w:p>
    <w:p>
      <w:pPr>
        <w:pStyle w:val="Heading2"/>
      </w:pPr>
      <w:r>
        <w:t>170. [DELETE] Remove a Member from an Issue Security Scheme Level</w:t>
      </w:r>
    </w:p>
    <w:p>
      <w:r>
        <w:rPr>
          <w:b/>
        </w:rPr>
        <w:t xml:space="preserve">Endpoint: </w:t>
      </w:r>
      <w:r>
        <w:rPr>
          <w:rFonts w:ascii="Courier New" w:hAnsi="Courier New"/>
          <w:sz w:val="18"/>
        </w:rPr>
        <w:t>/ex/jira/{{jiraCloudId}}/rest/api/3/issuesecurityschemes/{{schemeId}}/level/{{levelId}}/member/{{memberId}}</w:t>
      </w:r>
    </w:p>
    <w:p>
      <w:pPr>
        <w:pStyle w:val="Heading3"/>
      </w:pPr>
      <w:r>
        <w:t>Prerequisites</w:t>
      </w:r>
    </w:p>
    <w:p>
      <w:pPr>
        <w:pStyle w:val="ListBullet"/>
      </w:pPr>
      <w:r>
        <w:t>User must have Administer Jira global permission.</w:t>
      </w:r>
    </w:p>
    <w:p>
      <w:pPr>
        <w:pStyle w:val="Heading3"/>
      </w:pPr>
      <w:r>
        <w:t>Method</w:t>
      </w:r>
    </w:p>
    <w:p>
      <w:r>
        <w:t>DELETE</w:t>
      </w:r>
    </w:p>
    <w:p>
      <w:pPr>
        <w:pStyle w:val="Heading3"/>
      </w:pPr>
      <w:r>
        <w:t>URL</w:t>
      </w:r>
    </w:p>
    <w:p>
      <w:r>
        <w:t>https://api.atlassian.com/ex/jira/{{jiraCloudId}}/rest/api/3/issuesecurityschemes/{{schemeId}}/level/{{levelId}}/member/{{memberId}}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issue security level member from an issue security scheme.</w:t>
      </w:r>
    </w:p>
    <w:p>
      <w:pPr>
        <w:pStyle w:val="Heading3"/>
      </w:pPr>
      <w:r>
        <w:t>Enforcement Rules</w:t>
      </w:r>
    </w:p>
    <w:p>
      <w:pPr>
        <w:pStyle w:val="ListBullet"/>
      </w:pPr>
      <w:r>
        <w:t>The jiraCloudId path parameter must always be present and must be a non-empty UUID string.</w:t>
      </w:r>
    </w:p>
    <w:p>
      <w:pPr>
        <w:pStyle w:val="ListBullet"/>
      </w:pPr>
      <w:r>
        <w:t>The schemeId path parameter must always be present and must be a non-empty string.</w:t>
      </w:r>
    </w:p>
    <w:p>
      <w:pPr>
        <w:pStyle w:val="ListBullet"/>
      </w:pPr>
      <w:r>
        <w:t>The levelId path parameter must always be present and must be a non-empty string.</w:t>
      </w:r>
    </w:p>
    <w:p>
      <w:pPr>
        <w:pStyle w:val="ListBullet"/>
      </w:pPr>
      <w:r>
        <w:t>The memberId path parameter must always be present and must be a non-empty string.</w:t>
      </w:r>
    </w:p>
    <w:p>
      <w:pPr>
        <w:pStyle w:val="ListBullet"/>
      </w:pPr>
      <w:r>
        <w:t>Do not call the API with any missing or empty path parameter (e.g., avoid .../issuesecurityschemes//level/...).</w:t>
      </w:r>
    </w:p>
    <w:p>
      <w:pPr>
        <w:pStyle w:val="ListBullet"/>
      </w:pPr>
      <w:r>
        <w:t xml:space="preserve">Always construct the path as: </w:t>
        <w:br/>
        <w:br/>
        <w:t>/rest/api/3/issuesecurityschemes/{{schemeId}}/level/{{levelId}}/member/{{memberId}}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/rest/api/3/issuesecurityschemes/10001/level/20001/member/30001</w:t>
        <w:br/>
        <w:t>/rest/api/3/issuesecurityschemes/123/level/456/member/789</w:t>
      </w:r>
    </w:p>
    <w:p>
      <w:pPr>
        <w:pStyle w:val="Heading3"/>
      </w:pPr>
      <w:r>
        <w:t>Invalid Examples</w:t>
      </w:r>
    </w:p>
    <w:p>
      <w:r>
        <w:rPr>
          <w:b/>
          <w:color w:val="666666"/>
          <w:sz w:val="16"/>
        </w:rPr>
        <w:t>[http]</w:t>
      </w:r>
    </w:p>
    <w:p>
      <w:pPr>
        <w:shd w:fill="F2F2F2" w:val="clear"/>
      </w:pPr>
      <w:r>
        <w:rPr>
          <w:rFonts w:ascii="Courier New" w:hAnsi="Courier New"/>
          <w:sz w:val="17"/>
        </w:rPr>
        <w:t>/rest/api/3/issuesecurityschemes//level/20001/member/30001</w:t>
        <w:br/>
        <w:t>/rest/api/3/issuesecurityschemes/10001/level//member/30001</w:t>
        <w:br/>
        <w:t>/rest/api/3/issuesecurityschemes/10001/level/20001/member/</w:t>
        <w:br/>
        <w:t>/rest/api/3/issuesecurityschemes/10001/level/20001/member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calls. Get this from the Get Sites action.</w:t>
            </w:r>
          </w:p>
        </w:tc>
      </w:tr>
      <w:tr>
        <w:tc>
          <w:tcPr>
            <w:tcW w:type="dxa" w:w="2880"/>
          </w:tcPr>
          <w:p>
            <w:r>
              <w:t>schemeId</w:t>
            </w:r>
          </w:p>
        </w:tc>
        <w:tc>
          <w:tcPr>
            <w:tcW w:type="dxa" w:w="2880"/>
          </w:tcPr>
          <w:p>
            <w:r>
              <w:t>string</w:t>
            </w:r>
          </w:p>
        </w:tc>
        <w:tc>
          <w:tcPr>
            <w:tcW w:type="dxa" w:w="2880"/>
          </w:tcPr>
          <w:p>
            <w:r>
              <w:t>The ID of the issue security scheme.</w:t>
            </w:r>
          </w:p>
        </w:tc>
      </w:tr>
      <w:tr>
        <w:tc>
          <w:tcPr>
            <w:tcW w:type="dxa" w:w="2880"/>
          </w:tcPr>
          <w:p>
            <w:r>
              <w:t>levelId</w:t>
            </w:r>
          </w:p>
        </w:tc>
        <w:tc>
          <w:tcPr>
            <w:tcW w:type="dxa" w:w="2880"/>
          </w:tcPr>
          <w:p>
            <w:r>
              <w:t>string</w:t>
            </w:r>
          </w:p>
        </w:tc>
        <w:tc>
          <w:tcPr>
            <w:tcW w:type="dxa" w:w="2880"/>
          </w:tcPr>
          <w:p>
            <w:r>
              <w:t>The ID of the issue security level.</w:t>
            </w:r>
          </w:p>
        </w:tc>
      </w:tr>
      <w:tr>
        <w:tc>
          <w:tcPr>
            <w:tcW w:type="dxa" w:w="2880"/>
          </w:tcPr>
          <w:p>
            <w:r>
              <w:t>memberId</w:t>
            </w:r>
          </w:p>
        </w:tc>
        <w:tc>
          <w:tcPr>
            <w:tcW w:type="dxa" w:w="2880"/>
          </w:tcPr>
          <w:p>
            <w:r>
              <w:t>string</w:t>
            </w:r>
          </w:p>
        </w:tc>
        <w:tc>
          <w:tcPr>
            <w:tcW w:type="dxa" w:w="2880"/>
          </w:tcPr>
          <w:p>
            <w:r>
              <w:t>The ID of the issue security level member to be removed.</w:t>
            </w:r>
          </w:p>
        </w:tc>
      </w:tr>
    </w:tbl>
    <w:p/>
    <w:p>
      <w:pPr>
        <w:pStyle w:val="Heading3"/>
      </w:pPr>
      <w:r>
        <w:t>Response</w:t>
      </w:r>
    </w:p>
    <w:p>
      <w:pPr>
        <w:pStyle w:val="Heading3"/>
      </w:pPr>
      <w:r>
        <w:t>Success Response (204 No Content)</w:t>
      </w:r>
    </w:p>
    <w:p>
      <w:pPr>
        <w:pStyle w:val="ListBullet"/>
      </w:pPr>
      <w:r>
        <w:t>Returned if the request is successful.</w:t>
      </w:r>
    </w:p>
    <w:p>
      <w:pPr>
        <w:pStyle w:val="ListBullet"/>
      </w:pPr>
      <w:r>
        <w:t>Response body: any (typically empty for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"https://api.atlassian.com/ex/jira/{{jiraCloudId}}/rest/api/3/issuesecurityschemes/10001/level/20001/member/30001"</w:t>
      </w:r>
    </w:p>
    <w:p>
      <w:pPr>
        <w:pStyle w:val="Heading3"/>
      </w:pPr>
      <w:r>
        <w:t>Notes</w:t>
      </w:r>
    </w:p>
    <w:p>
      <w:pPr>
        <w:pStyle w:val="ListBullet"/>
      </w:pPr>
      <w:r>
        <w:t>This operation requires the Administer Jira global permission.</w:t>
      </w:r>
    </w:p>
    <w:p>
      <w:pPr>
        <w:pStyle w:val="ListBullet"/>
      </w:pPr>
      <w:r>
        <w:t>No request body is sent.</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Authenticated user lacks the necessary permission.</w:t>
      </w:r>
    </w:p>
    <w:p>
      <w:pPr>
        <w:pStyle w:val="ListBullet"/>
      </w:pPr>
      <w:r>
        <w:t>404: The security scheme isn’t found.</w:t>
      </w:r>
    </w:p>
    <w:p>
      <w:r>
        <w:t>If you share your jiraCloudId (UUID from Get Sites), I can substitute it into the URL examples for your site.</w:t>
      </w:r>
    </w:p>
    <w:p>
      <w:pPr>
        <w:pStyle w:val="Heading3"/>
      </w:pPr>
      <w:r>
        <w:t>Related issueSecuritySchemeLevelMembers actions</w:t>
      </w:r>
    </w:p>
    <w:p>
      <w:pPr>
        <w:pStyle w:val="ListBullet"/>
      </w:pPr>
      <w:r>
        <w:t>[PUT] Add Members to an Issue Security Scheme Level — /rest/api/3/issuesecurityschemes/{{schemeId}}/level/{{levelId}}/member</w:t>
      </w:r>
    </w:p>
    <w:p>
      <w:r>
        <w:br w:type="page"/>
      </w:r>
    </w:p>
    <w:p>
      <w:pPr>
        <w:pStyle w:val="Heading2"/>
      </w:pPr>
      <w:r>
        <w:t>171. [PUT] Update an Issue Security Scheme</w:t>
      </w:r>
    </w:p>
    <w:p>
      <w:r>
        <w:rPr>
          <w:b/>
        </w:rPr>
        <w:t xml:space="preserve">Endpoint: </w:t>
      </w:r>
      <w:r>
        <w:rPr>
          <w:rFonts w:ascii="Courier New" w:hAnsi="Courier New"/>
          <w:sz w:val="18"/>
        </w:rPr>
        <w:t>/ex/jira/{{jiraCloudId}}/rest/api/3/issuesecurityschemes/{{id}}</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https://api.atlassian.com/ex/jira/{{jiraCloudId}}/rest/api/3/issuesecurityschemes/{{id}}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issue security scheme by ID, allowing you to change its name and/or description.</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id path parameter must always be present (issue security scheme ID).</w:t>
      </w:r>
    </w:p>
    <w:p>
      <w:pPr>
        <w:pStyle w:val="ListBullet"/>
      </w:pPr>
      <w:r>
        <w:t>Always construct the path as /ex/jira/{{jiraCloudId}}/rest/api/3/issuesecurityschemes/{{id}}, where both {{jiraCloudId}} and {{id}} are non-empty strings.</w:t>
      </w:r>
    </w:p>
    <w:p>
      <w:pPr>
        <w:pStyle w:val="ListBullet"/>
      </w:pPr>
      <w:r>
        <w:t>Do not call the API with a missing or empty path parameter (e.g., avoid /ex/jira//rest/... or /issuesecurityschemes//).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/ex/jira/1a11d016-8984-4c3e-b9ab-142dd06acb1b/rest/api/3/issuesecurityschemes/10001</w:t>
      </w:r>
    </w:p>
    <w:p>
      <w:pPr>
        <w:pStyle w:val="Heading3"/>
      </w:pPr>
      <w:r>
        <w:t>Invalid Examples</w:t>
      </w:r>
    </w:p>
    <w:p>
      <w:r>
        <w:rPr>
          <w:b/>
          <w:color w:val="666666"/>
          <w:sz w:val="16"/>
        </w:rPr>
        <w:t>[http]</w:t>
      </w:r>
    </w:p>
    <w:p>
      <w:pPr>
        <w:shd w:fill="F2F2F2" w:val="clear"/>
      </w:pPr>
      <w:r>
        <w:rPr>
          <w:rFonts w:ascii="Courier New" w:hAnsi="Courier New"/>
          <w:sz w:val="17"/>
        </w:rPr>
        <w:t>/ex/jira//rest/api/3/issuesecurityschemes/10001</w:t>
        <w:br/>
        <w:t>/ex/jira/1a11d016-8984-4c3e-b9ab-142dd06acb1b/rest/api/3/issuesecurityschemes/</w:t>
        <w:br/>
        <w:t>/ex/jira/1a11d016-8984-4c3e-b9ab-142dd06acb1b/rest/api/3/issuesecurityschemes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Retrieve via Get Sites.</w:t>
            </w:r>
          </w:p>
        </w:tc>
      </w:tr>
      <w:tr>
        <w:tc>
          <w:tcPr>
            <w:tcW w:type="dxa" w:w="2880"/>
          </w:tcPr>
          <w:p>
            <w:r>
              <w:t>id</w:t>
            </w:r>
          </w:p>
        </w:tc>
        <w:tc>
          <w:tcPr>
            <w:tcW w:type="dxa" w:w="2880"/>
          </w:tcPr>
          <w:p>
            <w:r>
              <w:t>string</w:t>
            </w:r>
          </w:p>
        </w:tc>
        <w:tc>
          <w:tcPr>
            <w:tcW w:type="dxa" w:w="2880"/>
          </w:tcPr>
          <w:p>
            <w:r>
              <w:t>The ID of the issue security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security scheme. Max length: 255.</w:t>
            </w:r>
          </w:p>
        </w:tc>
      </w:tr>
      <w:tr>
        <w:tc>
          <w:tcPr>
            <w:tcW w:type="dxa" w:w="2880"/>
          </w:tcPr>
          <w:p>
            <w:r>
              <w:t>name</w:t>
            </w:r>
          </w:p>
        </w:tc>
        <w:tc>
          <w:tcPr>
            <w:tcW w:type="dxa" w:w="2880"/>
          </w:tcPr>
          <w:p>
            <w:r>
              <w:t>string</w:t>
            </w:r>
          </w:p>
        </w:tc>
        <w:tc>
          <w:tcPr>
            <w:tcW w:type="dxa" w:w="2880"/>
          </w:tcPr>
          <w:p>
            <w:r>
              <w:t>Name of the security scheme. Must be unique. Max length: 60.</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"additionalProp1": "Some validation error message"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"additionalProp1": "Some authentication error message"</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"additionalProp1": "Some permission error message"</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"additionalProp1": "Issue security scheme not found"</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'https://api.atlassian.com/ex/jira/1a11d016-8984-4c3e-b9ab-142dd06acb1b/rest/api/3/issuesecurityschemes/10001' \</w:t>
        <w:br/>
        <w:t xml:space="preserve"> --header 'Accept: application/json' \</w:t>
        <w:br/>
        <w:t xml:space="preserve"> --header 'Content-Type: application/json' \</w:t>
        <w:br/>
        <w:t xml:space="preserve"> --data '{</w:t>
        <w:br/>
        <w:t xml:space="preserve"> "description": "My issue security scheme description",</w:t>
        <w:br/>
        <w:t xml:space="preserve"> "name": "My issue security scheme name"</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PUT \</w:t>
        <w:br/>
        <w:t xml:space="preserve"> 'https://api.atlassian.com/ex/jira/1a11d016-8984-4c3e-b9ab-142dd06acb1b/rest/api/3/issuesecurityschemes/10001' \</w:t>
        <w:br/>
        <w:t xml:space="preserve"> --header 'Accept: application/json' \</w:t>
        <w:br/>
        <w:t xml:space="preserve"> --header 'Content-Type: application/json' \</w:t>
        <w:br/>
        <w:t xml:space="preserve"> --data '{</w:t>
        <w:br/>
        <w:t xml:space="preserve"> "description": "Updated description",</w:t>
        <w:br/>
        <w:t xml:space="preserve"> "name": "Updated unique scheme name"</w:t>
        <w:br/>
        <w:t xml:space="preserve">  }'</w:t>
      </w:r>
    </w:p>
    <w:p>
      <w:pPr>
        <w:pStyle w:val="Heading3"/>
      </w:pPr>
      <w:r>
        <w:t>Example 2: Update description only (keep same name)</w:t>
      </w:r>
    </w:p>
    <w:p>
      <w:r>
        <w:rPr>
          <w:b/>
          <w:color w:val="666666"/>
          <w:sz w:val="16"/>
        </w:rPr>
        <w:t>[bash]</w:t>
      </w:r>
    </w:p>
    <w:p>
      <w:pPr>
        <w:shd w:fill="F2F2F2" w:val="clear"/>
      </w:pPr>
      <w:r>
        <w:rPr>
          <w:rFonts w:ascii="Courier New" w:hAnsi="Courier New"/>
          <w:sz w:val="17"/>
        </w:rPr>
        <w:t>curl -i --request PUT \</w:t>
        <w:br/>
        <w:t xml:space="preserve"> 'https://api.atlassian.com/ex/jira/1a11d016-8984-4c3e-b9ab-142dd06acb1b/rest/api/3/issuesecurityschemes/10001' \</w:t>
        <w:br/>
        <w:t xml:space="preserve"> --header 'Accept: application/json' \</w:t>
        <w:br/>
        <w:t xml:space="preserve"> --header 'Content-Type: application/json' \</w:t>
        <w:br/>
        <w:t xml:space="preserve"> --data '{</w:t>
        <w:br/>
        <w:t xml:space="preserve"> "description": "Description only update",</w:t>
        <w:br/>
        <w:t xml:space="preserve"> "name": "My issue security scheme name"</w:t>
        <w:br/>
        <w:t xml:space="preserve">  }'</w:t>
      </w:r>
    </w:p>
    <w:p>
      <w:pPr>
        <w:pStyle w:val="Heading3"/>
      </w:pPr>
      <w:r>
        <w:t>Notes</w:t>
      </w:r>
    </w:p>
    <w:p>
      <w:pPr>
        <w:pStyle w:val="ListBullet"/>
      </w:pPr>
      <w:r>
        <w:t>Request body is required and must be JSON (application/json).</w:t>
      </w:r>
    </w:p>
    <w:p>
      <w:pPr>
        <w:pStyle w:val="ListBullet"/>
      </w:pPr>
      <w:r>
        <w:t>name must be unique and is limited to 60 characters; description is limited to 255 characters.</w:t>
      </w:r>
    </w:p>
    <w:p>
      <w:r>
        <w:t>Please provide your jiraCloudId (UUID) so this action can be executed against your site.</w:t>
      </w:r>
    </w:p>
    <w:p>
      <w:pPr>
        <w:pStyle w:val="Heading3"/>
      </w:pPr>
      <w:r>
        <w:t>Related issueSecuritySchemes actions</w:t>
      </w:r>
    </w:p>
    <w:p>
      <w:pPr>
        <w:pStyle w:val="ListBullet"/>
      </w:pPr>
      <w:r>
        <w:t>[PUT] Associate an Issue Security Scheme to a Project (Async) — /ex/jira/{{jiraCloudId}}/rest/api/3/issuesecurityschemes/project</w:t>
      </w:r>
    </w:p>
    <w:p>
      <w:pPr>
        <w:pStyle w:val="ListBullet"/>
      </w:pPr>
      <w:r>
        <w:t>[DELETE] Delete an Issue Security Scheme — /api/3/issuesecurityschemes/{{schemeId}}</w:t>
      </w:r>
    </w:p>
    <w:p>
      <w:pPr>
        <w:pStyle w:val="ListBullet"/>
      </w:pPr>
      <w:r>
        <w:t>[GET] Get an Issue Security Scheme (by ID) — /ex/jira/{{jiraCloudId}}/rest/api/3/issuesecurityschemes/{{id}}</w:t>
      </w:r>
    </w:p>
    <w:p>
      <w:pPr>
        <w:pStyle w:val="ListBullet"/>
      </w:pPr>
      <w:r>
        <w:t>[GET] Search Issue Security Schemes — /ex/jira/{{jiraCloudId}}/rest/api/3/issuesecurityschemes/search</w:t>
      </w:r>
    </w:p>
    <w:p>
      <w:pPr>
        <w:pStyle w:val="ListBullet"/>
      </w:pPr>
      <w:r>
        <w:t>[PUT] Set Default Issue Security Levels for Schemes — /ex/jira/{{jiraCloudId}}/rest/api/3/issuesecurityschemes/level/default</w:t>
      </w:r>
    </w:p>
    <w:p>
      <w:pPr>
        <w:pStyle w:val="ListBullet"/>
      </w:pPr>
      <w:r>
        <w:t>[POST] Create an Issue Security Scheme — /ex/jira/{{jiraCloudId}}/rest/api/3/issuesecurityschemes</w:t>
      </w:r>
    </w:p>
    <w:p>
      <w:r>
        <w:br w:type="page"/>
      </w:r>
    </w:p>
    <w:p>
      <w:pPr>
        <w:pStyle w:val="Heading2"/>
      </w:pPr>
      <w:r>
        <w:t>172. [GET] Search Issue Security Schemes</w:t>
      </w:r>
    </w:p>
    <w:p>
      <w:r>
        <w:rPr>
          <w:b/>
        </w:rPr>
        <w:t xml:space="preserve">Endpoint: </w:t>
      </w:r>
      <w:r>
        <w:rPr>
          <w:rFonts w:ascii="Courier New" w:hAnsi="Courier New"/>
          <w:sz w:val="18"/>
        </w:rPr>
        <w:t>/ex/jira/{{jiraCloudId}}/rest/api/3/issuesecurityschemes/search</w:t>
      </w:r>
    </w:p>
    <w:p>
      <w:pPr>
        <w:pStyle w:val="Heading3"/>
      </w:pPr>
      <w:r>
        <w:t>Search Issue Security Schemes (Jira Cloud)</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https://api.atlassian.com/ex/jira/{{jiraCloudId}}/rest/api/3/issuesecurityschemes/search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security schemes. If you specify projectId, the results include issue security schemes and related project IDs filtered by those projects. Only issue security schemes in the context of classic projects are returned.</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Do not infer or guess jiraCloudId. If you don’t have it, obtain it from the Get Sites action.</w:t>
      </w:r>
    </w:p>
    <w:p>
      <w:pPr>
        <w:pStyle w:val="ListBullet"/>
      </w:pPr>
      <w:r>
        <w:t>Always construct the path as: /ex/jira/{{jiraCloudId}}/rest/api/3/issuesecurityschemes/search.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/ex/jira/1a2b3c4d-1111-2222-3333-4d5e6f7a8b9c/rest/api/3/issuesecurityschemes/search</w:t>
      </w:r>
    </w:p>
    <w:p>
      <w:pPr>
        <w:pStyle w:val="Heading3"/>
      </w:pPr>
      <w:r>
        <w:t>Invalid Examples</w:t>
      </w:r>
    </w:p>
    <w:p>
      <w:r>
        <w:rPr>
          <w:b/>
          <w:color w:val="666666"/>
          <w:sz w:val="16"/>
        </w:rPr>
        <w:t>[http]</w:t>
      </w:r>
    </w:p>
    <w:p>
      <w:pPr>
        <w:shd w:fill="F2F2F2" w:val="clear"/>
      </w:pPr>
      <w:r>
        <w:rPr>
          <w:rFonts w:ascii="Courier New" w:hAnsi="Courier New"/>
          <w:sz w:val="17"/>
        </w:rPr>
        <w:t>/ex/jira//rest/api/3/issuesecurityschemes/search</w:t>
        <w:br/>
        <w:t>/ex/jira/rest/api/3/issuesecurityschemes/search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id</w:t>
            </w:r>
          </w:p>
        </w:tc>
        <w:tc>
          <w:tcPr>
            <w:tcW w:type="dxa" w:w="2880"/>
          </w:tcPr>
          <w:p>
            <w:r>
              <w:t>string[]</w:t>
            </w:r>
          </w:p>
        </w:tc>
        <w:tc>
          <w:tcPr>
            <w:tcW w:type="dxa" w:w="2880"/>
          </w:tcPr>
          <w:p>
            <w:r>
              <w:t>List of issue security scheme IDs. To include multiple IDs, repeat the parameter, e.g. id=10000&amp;id=10001.</w:t>
            </w:r>
          </w:p>
        </w:tc>
      </w:tr>
      <w:tr>
        <w:tc>
          <w:tcPr>
            <w:tcW w:type="dxa" w:w="2880"/>
          </w:tcPr>
          <w:p>
            <w:r>
              <w:t>projectId</w:t>
            </w:r>
          </w:p>
        </w:tc>
        <w:tc>
          <w:tcPr>
            <w:tcW w:type="dxa" w:w="2880"/>
          </w:tcPr>
          <w:p>
            <w:r>
              <w:t>string[]</w:t>
            </w:r>
          </w:p>
        </w:tc>
        <w:tc>
          <w:tcPr>
            <w:tcW w:type="dxa" w:w="2880"/>
          </w:tcPr>
          <w:p>
            <w:r>
              <w:t>List of project IDs. To include multiple IDs, repeat the parameter, e.g. projectId=10000&amp;projectId=10001.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"https://api.atlassian.com/ex/jira/1a2b3c4d-1111-2222-3333-4d5e6f7a8b9c/rest/api/3/issuesecurityschemes/search?startAt=50&amp;maxResults=50",</w:t>
        <w:br/>
        <w:t xml:space="preserve"> "self": "https://api.atlassian.com/ex/jira/1a2b3c4d-1111-2222-3333-4d5e6f7a8b9c/rest/api/3/issuesecurityschemes/search?startAt=0&amp;maxResults=50",</w:t>
        <w:br/>
        <w:t xml:space="preserve"> "startAt": 0,</w:t>
        <w:br/>
        <w:t xml:space="preserve"> "total": 123,</w:t>
        <w:br/>
        <w:t xml:space="preserve"> "values": [</w:t>
        <w:br/>
        <w:t xml:space="preserve"> {</w:t>
        <w:br/>
        <w:t xml:space="preserve"> "defaultLevel": 10010,</w:t>
        <w:br/>
        <w:t xml:space="preserve"> "description": "Security scheme for internal issues",</w:t>
        <w:br/>
        <w:t xml:space="preserve"> "id": 10000,</w:t>
        <w:br/>
        <w:t xml:space="preserve"> "name": "Internal Issue Security",</w:t>
        <w:br/>
        <w:t xml:space="preserve"> "projectIds": [</w:t>
        <w:br/>
        <w:t xml:space="preserve"> 10001,</w:t>
        <w:br/>
        <w:t xml:space="preserve"> 10002</w:t>
        <w:br/>
        <w:t xml:space="preserve"> ],</w:t>
        <w:br/>
        <w:t xml:space="preserve"> "self": "https://api.atlassian.com/ex/jira/1a2b3c4d-1111-2222-3333-4d5e6f7a8b9c/rest/api/3/issuesecurityschemes/10000"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Authentication credentials are incorrect or missing.</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issue security schemes returned.</w:t>
            </w:r>
          </w:p>
        </w:tc>
      </w:tr>
      <w:tr>
        <w:tc>
          <w:tcPr>
            <w:tcW w:type="dxa" w:w="2880"/>
          </w:tcPr>
          <w:p>
            <w:r>
              <w:t>values[].defaultLevel</w:t>
            </w:r>
          </w:p>
        </w:tc>
        <w:tc>
          <w:tcPr>
            <w:tcW w:type="dxa" w:w="2880"/>
          </w:tcPr>
          <w:p>
            <w:r>
              <w:t>integer</w:t>
            </w:r>
          </w:p>
        </w:tc>
        <w:tc>
          <w:tcPr>
            <w:tcW w:type="dxa" w:w="2880"/>
          </w:tcPr>
          <w:p>
            <w:r>
              <w:t>The default level ID of the issue security scheme.</w:t>
            </w:r>
          </w:p>
        </w:tc>
      </w:tr>
      <w:tr>
        <w:tc>
          <w:tcPr>
            <w:tcW w:type="dxa" w:w="2880"/>
          </w:tcPr>
          <w:p>
            <w:r>
              <w:t>values[].description</w:t>
            </w:r>
          </w:p>
        </w:tc>
        <w:tc>
          <w:tcPr>
            <w:tcW w:type="dxa" w:w="2880"/>
          </w:tcPr>
          <w:p>
            <w:r>
              <w:t>string</w:t>
            </w:r>
          </w:p>
        </w:tc>
        <w:tc>
          <w:tcPr>
            <w:tcW w:type="dxa" w:w="2880"/>
          </w:tcPr>
          <w:p>
            <w:r>
              <w:t>The description of the issue security scheme.</w:t>
            </w:r>
          </w:p>
        </w:tc>
      </w:tr>
      <w:tr>
        <w:tc>
          <w:tcPr>
            <w:tcW w:type="dxa" w:w="2880"/>
          </w:tcPr>
          <w:p>
            <w:r>
              <w:t>values[].id</w:t>
            </w:r>
          </w:p>
        </w:tc>
        <w:tc>
          <w:tcPr>
            <w:tcW w:type="dxa" w:w="2880"/>
          </w:tcPr>
          <w:p>
            <w:r>
              <w:t>integer</w:t>
            </w:r>
          </w:p>
        </w:tc>
        <w:tc>
          <w:tcPr>
            <w:tcW w:type="dxa" w:w="2880"/>
          </w:tcPr>
          <w:p>
            <w:r>
              <w:t>The ID of the issue security scheme.</w:t>
            </w:r>
          </w:p>
        </w:tc>
      </w:tr>
      <w:tr>
        <w:tc>
          <w:tcPr>
            <w:tcW w:type="dxa" w:w="2880"/>
          </w:tcPr>
          <w:p>
            <w:r>
              <w:t>values[].name</w:t>
            </w:r>
          </w:p>
        </w:tc>
        <w:tc>
          <w:tcPr>
            <w:tcW w:type="dxa" w:w="2880"/>
          </w:tcPr>
          <w:p>
            <w:r>
              <w:t>string</w:t>
            </w:r>
          </w:p>
        </w:tc>
        <w:tc>
          <w:tcPr>
            <w:tcW w:type="dxa" w:w="2880"/>
          </w:tcPr>
          <w:p>
            <w:r>
              <w:t>The name of the issue security scheme.</w:t>
            </w:r>
          </w:p>
        </w:tc>
      </w:tr>
      <w:tr>
        <w:tc>
          <w:tcPr>
            <w:tcW w:type="dxa" w:w="2880"/>
          </w:tcPr>
          <w:p>
            <w:r>
              <w:t>values[].projectIds</w:t>
            </w:r>
          </w:p>
        </w:tc>
        <w:tc>
          <w:tcPr>
            <w:tcW w:type="dxa" w:w="2880"/>
          </w:tcPr>
          <w:p>
            <w:r>
              <w:t>integer[]</w:t>
            </w:r>
          </w:p>
        </w:tc>
        <w:tc>
          <w:tcPr>
            <w:tcW w:type="dxa" w:w="2880"/>
          </w:tcPr>
          <w:p>
            <w:r>
              <w:t>The list of project IDs associated with the issue security scheme.</w:t>
            </w:r>
          </w:p>
        </w:tc>
      </w:tr>
      <w:tr>
        <w:tc>
          <w:tcPr>
            <w:tcW w:type="dxa" w:w="2880"/>
          </w:tcPr>
          <w:p>
            <w:r>
              <w:t>values[].self</w:t>
            </w:r>
          </w:p>
        </w:tc>
        <w:tc>
          <w:tcPr>
            <w:tcW w:type="dxa" w:w="2880"/>
          </w:tcPr>
          <w:p>
            <w:r>
              <w:t>string</w:t>
            </w:r>
          </w:p>
        </w:tc>
        <w:tc>
          <w:tcPr>
            <w:tcW w:type="dxa" w:w="2880"/>
          </w:tcPr>
          <w:p>
            <w:r>
              <w:t>The URL of the issue security scheme.</w:t>
            </w:r>
          </w:p>
        </w:tc>
      </w:tr>
      <w:tr>
        <w:tc>
          <w:tcPr>
            <w:tcW w:type="dxa" w:w="2880"/>
          </w:tcPr>
          <w:p>
            <w:r>
              <w:t>values[] additional properties</w:t>
            </w:r>
          </w:p>
        </w:tc>
        <w:tc>
          <w:tcPr>
            <w:tcW w:type="dxa" w:w="2880"/>
          </w:tcPr>
          <w:p>
            <w:r>
              <w:t>any</w:t>
            </w:r>
          </w:p>
        </w:tc>
        <w:tc>
          <w:tcPr>
            <w:tcW w:type="dxa" w:w="2880"/>
          </w:tcPr>
          <w:p>
            <w:r>
              <w:t>Additional fields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'https://api.atlassian.com/ex/jira/1a2b3c4d-1111-2222-3333-4d5e6f7a8b9c/rest/api/3/issuesecurityschemes/search?startAt=0&amp;maxResults=50&amp;id=10000&amp;projectId=10001'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--request GET \</w:t>
        <w:br/>
        <w:t xml:space="preserve"> --url 'https://api.atlassian.com/ex/jira/1a2b3c4d-1111-2222-3333-4d5e6f7a8b9c/rest/api/3/issuesecurityschemes/search' \</w:t>
        <w:br/>
        <w:t xml:space="preserve"> --header 'Accept: application/json'</w:t>
      </w:r>
    </w:p>
    <w:p>
      <w:pPr>
        <w:pStyle w:val="Heading3"/>
      </w:pPr>
      <w:r>
        <w:t>Example 2: Filter by multiple scheme IDs</w:t>
      </w:r>
    </w:p>
    <w:p>
      <w:r>
        <w:rPr>
          <w:b/>
          <w:color w:val="666666"/>
          <w:sz w:val="16"/>
        </w:rPr>
        <w:t>[bash]</w:t>
      </w:r>
    </w:p>
    <w:p>
      <w:pPr>
        <w:shd w:fill="F2F2F2" w:val="clear"/>
      </w:pPr>
      <w:r>
        <w:rPr>
          <w:rFonts w:ascii="Courier New" w:hAnsi="Courier New"/>
          <w:sz w:val="17"/>
        </w:rPr>
        <w:t>curl --request GET \</w:t>
        <w:br/>
        <w:t xml:space="preserve"> --url 'https://api.atlassian.com/ex/jira/1a2b3c4d-1111-2222-3333-4d5e6f7a8b9c/rest/api/3/issuesecurityschemes/search?id=10000&amp;id=10001' \</w:t>
        <w:br/>
        <w:t xml:space="preserve"> --header 'Accept: application/json'</w:t>
      </w:r>
    </w:p>
    <w:p>
      <w:pPr>
        <w:pStyle w:val="Heading3"/>
      </w:pPr>
      <w:r>
        <w:t>Example 3: Filter by multiple project IDs with pagination</w:t>
      </w:r>
    </w:p>
    <w:p>
      <w:r>
        <w:rPr>
          <w:b/>
          <w:color w:val="666666"/>
          <w:sz w:val="16"/>
        </w:rPr>
        <w:t>[bash]</w:t>
      </w:r>
    </w:p>
    <w:p>
      <w:pPr>
        <w:shd w:fill="F2F2F2" w:val="clear"/>
      </w:pPr>
      <w:r>
        <w:rPr>
          <w:rFonts w:ascii="Courier New" w:hAnsi="Courier New"/>
          <w:sz w:val="17"/>
        </w:rPr>
        <w:t>curl --request GET \</w:t>
        <w:br/>
        <w:t xml:space="preserve"> --url 'https://api.atlassian.com/ex/jira/1a2b3c4d-1111-2222-3333-4d5e6f7a8b9c/rest/api/3/issuesecurityschemes/search?projectId=10000&amp;projectId=10001&amp;startAt=0&amp;maxResults=25' \</w:t>
        <w:br/>
        <w:t xml:space="preserve"> --header 'Accept: application/json'</w:t>
      </w:r>
    </w:p>
    <w:p>
      <w:pPr>
        <w:pStyle w:val="Heading3"/>
      </w:pPr>
      <w:r>
        <w:t>Notes</w:t>
      </w:r>
    </w:p>
    <w:p>
      <w:pPr>
        <w:pStyle w:val="ListBullet"/>
      </w:pPr>
      <w:r>
        <w:t>Pagination fields in the response include isLast, startAt, maxResults, total, and nextPage.</w:t>
      </w:r>
    </w:p>
    <w:p>
      <w:pPr>
        <w:pStyle w:val="ListBullet"/>
      </w:pPr>
      <w:r>
        <w:t>To obtain all projects related to a scheme, the documentation references another operation: searchProjectsUsingSecuritySchemes(...).</w:t>
      </w:r>
    </w:p>
    <w:p>
      <w:pPr>
        <w:pStyle w:val="Heading3"/>
      </w:pPr>
      <w:r>
        <w:t>Error Handling</w:t>
      </w:r>
    </w:p>
    <w:p>
      <w:pPr>
        <w:pStyle w:val="ListBullet"/>
      </w:pPr>
      <w:r>
        <w:t>400: Request is invalid (e.g., invalid query parameter values).</w:t>
      </w:r>
    </w:p>
    <w:p>
      <w:pPr>
        <w:pStyle w:val="ListBullet"/>
      </w:pPr>
      <w:r>
        <w:t>401: Authentication credentials are incorrect or missing.</w:t>
      </w:r>
    </w:p>
    <w:p>
      <w:pPr>
        <w:pStyle w:val="ListBullet"/>
      </w:pPr>
      <w:r>
        <w:t>403: Caller lacks the required Administer Jira global permission.</w:t>
      </w:r>
    </w:p>
    <w:p>
      <w:r>
        <w:t>Need your jiraCloudId (UUID) to make the final URL concrete. If you don’t have it, retrieve it via the Get Sites action and paste it here.</w:t>
      </w:r>
    </w:p>
    <w:p>
      <w:pPr>
        <w:pStyle w:val="Heading3"/>
      </w:pPr>
      <w:r>
        <w:t>Related issueSecuritySchemes actions</w:t>
      </w:r>
    </w:p>
    <w:p>
      <w:pPr>
        <w:pStyle w:val="ListBullet"/>
      </w:pPr>
      <w:r>
        <w:t>[PUT] Associate an Issue Security Scheme to a Project (Async) — /ex/jira/{{jiraCloudId}}/rest/api/3/issuesecurityschemes/project</w:t>
      </w:r>
    </w:p>
    <w:p>
      <w:pPr>
        <w:pStyle w:val="ListBullet"/>
      </w:pPr>
      <w:r>
        <w:t>[DELETE] Delete an Issue Security Scheme — /api/3/issuesecurityschemes/{{schemeId}}</w:t>
      </w:r>
    </w:p>
    <w:p>
      <w:pPr>
        <w:pStyle w:val="ListBullet"/>
      </w:pPr>
      <w:r>
        <w:t>[GET] Get an Issue Security Scheme (by ID) — /ex/jira/{{jiraCloudId}}/rest/api/3/issuesecurityschemes/{{id}}</w:t>
      </w:r>
    </w:p>
    <w:p>
      <w:pPr>
        <w:pStyle w:val="ListBullet"/>
      </w:pPr>
      <w:r>
        <w:t>[PUT] Update an Issue Security Scheme — /ex/jira/{{jiraCloudId}}/rest/api/3/issuesecurityschemes/{{id}}</w:t>
      </w:r>
    </w:p>
    <w:p>
      <w:pPr>
        <w:pStyle w:val="ListBullet"/>
      </w:pPr>
      <w:r>
        <w:t>[PUT] Set Default Issue Security Levels for Schemes — /ex/jira/{{jiraCloudId}}/rest/api/3/issuesecurityschemes/level/default</w:t>
      </w:r>
    </w:p>
    <w:p>
      <w:pPr>
        <w:pStyle w:val="ListBullet"/>
      </w:pPr>
      <w:r>
        <w:t>[POST] Create an Issue Security Scheme — /ex/jira/{{jiraCloudId}}/rest/api/3/issuesecurityschemes</w:t>
      </w:r>
    </w:p>
    <w:p>
      <w:r>
        <w:br w:type="page"/>
      </w:r>
    </w:p>
    <w:p>
      <w:pPr>
        <w:pStyle w:val="Heading2"/>
      </w:pPr>
      <w:r>
        <w:t>173. [PUT] Update an Issue Security Scheme Level</w:t>
      </w:r>
    </w:p>
    <w:p>
      <w:r>
        <w:rPr>
          <w:b/>
        </w:rPr>
        <w:t xml:space="preserve">Endpoint: </w:t>
      </w:r>
      <w:r>
        <w:rPr>
          <w:rFonts w:ascii="Courier New" w:hAnsi="Courier New"/>
          <w:sz w:val="18"/>
        </w:rPr>
        <w:t>/rest/api/3/issuesecurityschemes/{{schemeId}}/level/{{levelId}}</w:t>
      </w:r>
    </w:p>
    <w:p>
      <w:r>
        <w:t>Need your jiraCloudId (UUID) to finalize the URL. You can get it from the Get Sites action.</w:t>
      </w:r>
    </w:p>
    <w:p>
      <w:pPr>
        <w:pStyle w:val="Heading3"/>
      </w:pPr>
      <w:r>
        <w:t>Prerequisites</w:t>
      </w:r>
    </w:p>
    <w:p>
      <w:pPr>
        <w:pStyle w:val="ListBullet"/>
      </w:pPr>
      <w:r>
        <w:t>Must have the Administer Jira global permission.</w:t>
      </w:r>
    </w:p>
    <w:p>
      <w:pPr>
        <w:pStyle w:val="Heading3"/>
      </w:pPr>
      <w:r>
        <w:t>Method</w:t>
      </w:r>
    </w:p>
    <w:p>
      <w:r>
        <w:t>PUT</w:t>
      </w:r>
    </w:p>
    <w:p>
      <w:pPr>
        <w:pStyle w:val="Heading3"/>
      </w:pPr>
      <w:r>
        <w:t>URL</w:t>
      </w:r>
    </w:p>
    <w:p>
      <w:r>
        <w:t>https://api.atlassian.com/ex/jira/{{jiraCloudId}}/rest/api/3/issuesecurityschemes/{{schemeId}}/level/{{levelId}}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issue security level (name and/or description) within a specified issue security scheme.</w:t>
      </w:r>
    </w:p>
    <w:p>
      <w:pPr>
        <w:pStyle w:val="Heading3"/>
      </w:pPr>
      <w:r>
        <w:t>Enforcement Rules</w:t>
      </w:r>
    </w:p>
    <w:p>
      <w:pPr>
        <w:pStyle w:val="ListBullet"/>
      </w:pPr>
      <w:r>
        <w:t>The jiraCloudId path parameter must always be present (UUID). If not provided, you must ask the user for it (do not guess).</w:t>
      </w:r>
    </w:p>
    <w:p>
      <w:pPr>
        <w:pStyle w:val="ListBullet"/>
      </w:pPr>
      <w:r>
        <w:t>The schemeId path parameter must always be present.</w:t>
      </w:r>
    </w:p>
    <w:p>
      <w:pPr>
        <w:pStyle w:val="ListBullet"/>
      </w:pPr>
      <w:r>
        <w:t>The levelId path parameter must always be present.</w:t>
      </w:r>
    </w:p>
    <w:p>
      <w:pPr>
        <w:pStyle w:val="ListBullet"/>
      </w:pPr>
      <w:r>
        <w:t>Always construct the path as /rest/api/3/issuesecurityschemes/{{schemeId}}/level/{{levelId}} under the base URL that includes {{jiraCloudId}}.</w:t>
      </w:r>
    </w:p>
    <w:p>
      <w:pPr>
        <w:pStyle w:val="ListBullet"/>
      </w:pPr>
      <w:r>
        <w:t>Do not call the API with missing or empty path parameters (e.g., avoid /issuesecurityschemes//level/).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/rest/api/3/issuesecurityschemes/10010/level/20020</w:t>
      </w:r>
    </w:p>
    <w:p>
      <w:pPr>
        <w:pStyle w:val="Heading3"/>
      </w:pPr>
      <w:r>
        <w:t>Invalid Examples</w:t>
      </w:r>
    </w:p>
    <w:p>
      <w:r>
        <w:rPr>
          <w:b/>
          <w:color w:val="666666"/>
          <w:sz w:val="16"/>
        </w:rPr>
        <w:t>[http]</w:t>
      </w:r>
    </w:p>
    <w:p>
      <w:pPr>
        <w:shd w:fill="F2F2F2" w:val="clear"/>
      </w:pPr>
      <w:r>
        <w:rPr>
          <w:rFonts w:ascii="Courier New" w:hAnsi="Courier New"/>
          <w:sz w:val="17"/>
        </w:rPr>
        <w:t>/rest/api/3/issuesecurityschemes//level/20020</w:t>
        <w:br/>
        <w:t>/rest/api/3/issuesecurityschemes/10010/level/</w:t>
        <w:br/>
        <w:t>/rest/api/3/issuesecurityschemes/level/20020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Get it from the Get Sites action.</w:t>
            </w:r>
          </w:p>
        </w:tc>
      </w:tr>
      <w:tr>
        <w:tc>
          <w:tcPr>
            <w:tcW w:type="dxa" w:w="2880"/>
          </w:tcPr>
          <w:p>
            <w:r>
              <w:t>schemeId</w:t>
            </w:r>
          </w:p>
        </w:tc>
        <w:tc>
          <w:tcPr>
            <w:tcW w:type="dxa" w:w="2880"/>
          </w:tcPr>
          <w:p>
            <w:r>
              <w:t>string</w:t>
            </w:r>
          </w:p>
        </w:tc>
        <w:tc>
          <w:tcPr>
            <w:tcW w:type="dxa" w:w="2880"/>
          </w:tcPr>
          <w:p>
            <w:r>
              <w:t>The ID of the issue security scheme the level belongs to.</w:t>
            </w:r>
          </w:p>
        </w:tc>
      </w:tr>
      <w:tr>
        <w:tc>
          <w:tcPr>
            <w:tcW w:type="dxa" w:w="2880"/>
          </w:tcPr>
          <w:p>
            <w:r>
              <w:t>levelId</w:t>
            </w:r>
          </w:p>
        </w:tc>
        <w:tc>
          <w:tcPr>
            <w:tcW w:type="dxa" w:w="2880"/>
          </w:tcPr>
          <w:p>
            <w:r>
              <w:t>string</w:t>
            </w:r>
          </w:p>
        </w:tc>
        <w:tc>
          <w:tcPr>
            <w:tcW w:type="dxa" w:w="2880"/>
          </w:tcPr>
          <w:p>
            <w:r>
              <w:t>The ID of the issue security level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issue security scheme level. Max length: 255.</w:t>
            </w:r>
          </w:p>
        </w:tc>
      </w:tr>
      <w:tr>
        <w:tc>
          <w:tcPr>
            <w:tcW w:type="dxa" w:w="2880"/>
          </w:tcPr>
          <w:p>
            <w:r>
              <w:t>name</w:t>
            </w:r>
          </w:p>
        </w:tc>
        <w:tc>
          <w:tcPr>
            <w:tcW w:type="dxa" w:w="2880"/>
          </w:tcPr>
          <w:p>
            <w:r>
              <w:t>string</w:t>
            </w:r>
          </w:p>
        </w:tc>
        <w:tc>
          <w:tcPr>
            <w:tcW w:type="dxa" w:w="2880"/>
          </w:tcPr>
          <w:p>
            <w:r>
              <w:t>Name of the issue security scheme level. Must be unique. Max length: 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any</w:t>
            </w:r>
          </w:p>
        </w:tc>
        <w:tc>
          <w:tcPr>
            <w:tcW w:type="dxa" w:w="2880"/>
          </w:tcPr>
          <w:p>
            <w:r>
              <w:t>Additional properties are allowed by the schema ([additionalProperties]: any). No specific fields documented.</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message"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message"</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message"</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message"</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this operation.</w:t>
            </w:r>
          </w:p>
        </w:tc>
      </w:tr>
      <w:tr>
        <w:tc>
          <w:tcPr>
            <w:tcW w:type="dxa" w:w="2880"/>
          </w:tcPr>
          <w:p>
            <w:r>
              <w:t>errors</w:t>
            </w:r>
          </w:p>
        </w:tc>
        <w:tc>
          <w:tcPr>
            <w:tcW w:type="dxa" w:w="2880"/>
          </w:tcPr>
          <w:p>
            <w:r>
              <w:t>object</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 status code represented in the body.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'https://api.atlassian.com/ex/jira/{{jiraCloudId}}/rest/api/3/issuesecurityschemes/10010/level/20020' \</w:t>
        <w:br/>
        <w:t xml:space="preserve"> --header 'Accept: application/json' \</w:t>
        <w:br/>
        <w:t xml:space="preserve"> --header 'Content-Type: application/json' \</w:t>
        <w:br/>
        <w:t xml:space="preserve"> --data '{</w:t>
        <w:br/>
        <w:t xml:space="preserve"> "description": "New level description",</w:t>
        <w:br/>
        <w:t xml:space="preserve"> "name": "New level name"</w:t>
        <w:br/>
        <w:t xml:space="preserve">  }'</w:t>
      </w:r>
    </w:p>
    <w:p>
      <w:pPr>
        <w:pStyle w:val="Heading3"/>
      </w:pPr>
      <w:r>
        <w:t>Example Usage</w:t>
      </w:r>
    </w:p>
    <w:p>
      <w:pPr>
        <w:pStyle w:val="Heading3"/>
      </w:pPr>
      <w:r>
        <w:t>Example 1: Update both name and description</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'https://api.atlassian.com/ex/jira/{{jiraCloudId}}/rest/api/3/issuesecurityschemes/10010/level/20020' \</w:t>
        <w:br/>
        <w:t xml:space="preserve"> --header 'Accept: application/json' \</w:t>
        <w:br/>
        <w:t xml:space="preserve"> --header 'Content-Type: application/json' \</w:t>
        <w:br/>
        <w:t xml:space="preserve"> --data '{</w:t>
        <w:br/>
        <w:t xml:space="preserve"> "description": "Only members of the Security group can view issues.",</w:t>
        <w:br/>
        <w:t xml:space="preserve"> "name": "Security Only"</w:t>
        <w:br/>
        <w:t xml:space="preserve">  }'</w:t>
      </w:r>
    </w:p>
    <w:p>
      <w:pPr>
        <w:pStyle w:val="Heading3"/>
      </w:pPr>
      <w:r>
        <w:t>Example 2: Update description</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'https://api.atlassian.com/ex/jira/{{jiraCloudId}}/rest/api/3/issuesecurityschemes/10010/level/20020' \</w:t>
        <w:br/>
        <w:t xml:space="preserve"> --header 'Accept: application/json' \</w:t>
        <w:br/>
        <w:t xml:space="preserve"> --header 'Content-Type: application/json' \</w:t>
        <w:br/>
        <w:t xml:space="preserve"> --data '{</w:t>
        <w:br/>
        <w:t xml:space="preserve"> "description": "Updated description for this security level.",</w:t>
        <w:br/>
        <w:t xml:space="preserve"> "name": "New level name"</w:t>
        <w:br/>
        <w:t xml:space="preserve">  }'</w:t>
      </w:r>
    </w:p>
    <w:p>
      <w:pPr>
        <w:pStyle w:val="Heading3"/>
      </w:pPr>
      <w:r>
        <w:t>Notes</w:t>
      </w:r>
    </w:p>
    <w:p>
      <w:pPr>
        <w:pStyle w:val="ListBullet"/>
      </w:pPr>
      <w:r>
        <w:t>Request body is required and must be JSON.</w:t>
      </w:r>
    </w:p>
    <w:p>
      <w:pPr>
        <w:pStyle w:val="ListBullet"/>
      </w:pPr>
      <w:r>
        <w:t xml:space="preserve">Constraints: </w:t>
        <w:br/>
        <w:br/>
        <w:t>description max length: 255</w:t>
        <w:br/>
        <w:t>name max length: 60 and must be unique</w:t>
      </w:r>
    </w:p>
    <w:p>
      <w:pPr>
        <w:pStyle w:val="Heading3"/>
      </w:pPr>
      <w:r>
        <w:t>Error Handling</w:t>
      </w:r>
    </w:p>
    <w:p>
      <w:pPr>
        <w:pStyle w:val="ListBullet"/>
      </w:pPr>
      <w:r>
        <w:t>400: Request isn’t valid.</w:t>
      </w:r>
    </w:p>
    <w:p>
      <w:pPr>
        <w:pStyle w:val="ListBullet"/>
      </w:pPr>
      <w:r>
        <w:t>401: Authentication credentials are incorrect or missing.</w:t>
      </w:r>
    </w:p>
    <w:p>
      <w:pPr>
        <w:pStyle w:val="ListBullet"/>
      </w:pPr>
      <w:r>
        <w:t>403: User doesn’t have the necessary permission.</w:t>
      </w:r>
    </w:p>
    <w:p>
      <w:pPr>
        <w:pStyle w:val="ListBullet"/>
      </w:pPr>
      <w:r>
        <w:t>404: Issue security level isn’t found.</w:t>
      </w:r>
    </w:p>
    <w:p>
      <w:pPr>
        <w:pStyle w:val="Heading3"/>
      </w:pPr>
      <w:r>
        <w:t>Related issueSecuritySchemeLevels actions</w:t>
      </w:r>
    </w:p>
    <w:p>
      <w:pPr>
        <w:pStyle w:val="ListBullet"/>
      </w:pPr>
      <w:r>
        <w:t>[DELETE] Remove an Issue Security Scheme Level (Async) — /ex/jira/{{jiraCloudId}}/rest/api/3/issuesecurityschemes/{{schemeId}}/level/{{levelId}}</w:t>
      </w:r>
    </w:p>
    <w:p>
      <w:r>
        <w:br w:type="page"/>
      </w:r>
    </w:p>
    <w:p>
      <w:pPr>
        <w:pStyle w:val="Heading2"/>
      </w:pPr>
      <w:r>
        <w:t>174. [PUT] Set Default Issue Security Levels for Schemes</w:t>
      </w:r>
    </w:p>
    <w:p>
      <w:r>
        <w:rPr>
          <w:b/>
        </w:rPr>
        <w:t xml:space="preserve">Endpoint: </w:t>
      </w:r>
      <w:r>
        <w:rPr>
          <w:rFonts w:ascii="Courier New" w:hAnsi="Courier New"/>
          <w:sz w:val="18"/>
        </w:rPr>
        <w:t>/ex/jira/{{jiraCloudId}}/rest/api/3/issuesecurityschemes/level/default</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https://api.atlassian.com/ex/jira/{{jiraCloudId}}/rest/api/3/issuesecurityschemes/level/default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(or resets) the default issue security level for one or more issue security schemes by providing a list of scheme IDs and the security level ID that should become the default for each scheme.</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retrieve it from the Get Sites action).</w:t>
      </w:r>
    </w:p>
    <w:p>
      <w:pPr>
        <w:pStyle w:val="ListBullet"/>
      </w:pPr>
      <w:r>
        <w:t xml:space="preserve">Always construct the base path using the provided base URL and resolve the final path as: </w:t>
        <w:br/>
        <w:br/>
        <w:t>/ex/jira/{{jiraCloudId}}/rest/api/3/issuesecurityschemes/level/default</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/ex/jira/6b1c3f5e-1234-4abc-9def-1234567890ab/rest/api/3/issuesecurityschemes/level/default</w:t>
      </w:r>
    </w:p>
    <w:p>
      <w:pPr>
        <w:pStyle w:val="Heading3"/>
      </w:pPr>
      <w:r>
        <w:t>Invalid Examples</w:t>
      </w:r>
    </w:p>
    <w:p>
      <w:r>
        <w:rPr>
          <w:b/>
          <w:color w:val="666666"/>
          <w:sz w:val="16"/>
        </w:rPr>
        <w:t>[http]</w:t>
      </w:r>
    </w:p>
    <w:p>
      <w:pPr>
        <w:shd w:fill="F2F2F2" w:val="clear"/>
      </w:pPr>
      <w:r>
        <w:rPr>
          <w:rFonts w:ascii="Courier New" w:hAnsi="Courier New"/>
          <w:sz w:val="17"/>
        </w:rPr>
        <w:t>/ex/jira//rest/api/3/issuesecurityschemes/level/default</w:t>
        <w:br/>
        <w:t>/ex/jira/rest/api/3/issuesecurityschemes/level/default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in the URL path. Obtainable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defaultValues</w:t>
            </w:r>
          </w:p>
        </w:tc>
        <w:tc>
          <w:tcPr>
            <w:tcW w:type="dxa" w:w="2880"/>
          </w:tcPr>
          <w:p>
            <w:r>
              <w:t>array &lt;object&gt;</w:t>
            </w:r>
          </w:p>
        </w:tc>
        <w:tc>
          <w:tcPr>
            <w:tcW w:type="dxa" w:w="2880"/>
          </w:tcPr>
          <w:p>
            <w:r>
              <w:t>List of objects that map an issue security scheme to its new default level.</w:t>
            </w:r>
          </w:p>
        </w:tc>
      </w:tr>
    </w:tbl>
    <w:p/>
    <w:p>
      <w:pPr>
        <w:pStyle w:val="Heading3"/>
      </w:pPr>
      <w:r>
        <w:t>defaultValues[]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defaultLevelId</w:t>
            </w:r>
          </w:p>
        </w:tc>
        <w:tc>
          <w:tcPr>
            <w:tcW w:type="dxa" w:w="2880"/>
          </w:tcPr>
          <w:p>
            <w:r>
              <w:t>string | null</w:t>
            </w:r>
          </w:p>
        </w:tc>
        <w:tc>
          <w:tcPr>
            <w:tcW w:type="dxa" w:w="2880"/>
          </w:tcPr>
          <w:p>
            <w:r>
              <w:t>The ID of the issue security level to set as default for the specified scheme. Providing null resets the default level.</w:t>
            </w:r>
          </w:p>
        </w:tc>
      </w:tr>
      <w:tr>
        <w:tc>
          <w:tcPr>
            <w:tcW w:type="dxa" w:w="2880"/>
          </w:tcPr>
          <w:p>
            <w:r>
              <w:t>issueSecuritySchemeId</w:t>
            </w:r>
          </w:p>
        </w:tc>
        <w:tc>
          <w:tcPr>
            <w:tcW w:type="dxa" w:w="2880"/>
          </w:tcPr>
          <w:p>
            <w:r>
              <w:t>string</w:t>
            </w:r>
          </w:p>
        </w:tc>
        <w:tc>
          <w:tcPr>
            <w:tcW w:type="dxa" w:w="2880"/>
          </w:tcPr>
          <w:p>
            <w:r>
              <w:t>The ID of the issue security scheme to set the default level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any</w:t>
            </w:r>
          </w:p>
        </w:tc>
        <w:tc>
          <w:tcPr>
            <w:tcW w:type="dxa" w:w="2880"/>
          </w:tcPr>
          <w:p>
            <w:r>
              <w:t>Additional properties are allowed by the schema (both at the top level and within each defaultValues[] item).</w:t>
            </w:r>
          </w:p>
        </w:tc>
      </w:tr>
    </w:tbl>
    <w:p/>
    <w:p>
      <w:pPr>
        <w:pStyle w:val="Heading3"/>
      </w:pPr>
      <w:r>
        <w:t>Response</w:t>
      </w:r>
    </w:p>
    <w:p>
      <w:pPr>
        <w:pStyle w:val="Heading3"/>
      </w:pPr>
      <w:r>
        <w:t>Success Response (204 No Content)</w:t>
      </w:r>
    </w:p>
    <w:p>
      <w:r>
        <w:t>Returned if the request is successful.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404</w:t>
        <w:br/>
        <w:t>}</w:t>
      </w:r>
    </w:p>
    <w:p>
      <w:pPr>
        <w:pStyle w:val="Heading3"/>
      </w:pPr>
      <w:r>
        <w:t>Response Fields</w:t>
      </w:r>
    </w:p>
    <w:p>
      <w:pPr>
        <w:pStyle w:val="Heading3"/>
      </w:pPr>
      <w:r>
        <w:t>For error responses (400/401/403/404)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&lt;string&gt;</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'https://api.atlassian.com/ex/jira/6b1c3f5e-1234-4abc-9def-1234567890ab/rest/api/3/issuesecurityschemes/level/default' \</w:t>
        <w:br/>
        <w:t xml:space="preserve"> -H 'Accept: application/json' \</w:t>
        <w:br/>
        <w:t xml:space="preserve"> -H 'Content-Type: application/json' \</w:t>
        <w:br/>
        <w:t xml:space="preserve"> --data '{</w:t>
        <w:br/>
        <w:t xml:space="preserve"> "defaultValues": [</w:t>
        <w:br/>
        <w:t xml:space="preserve">      {</w:t>
        <w:br/>
        <w:t xml:space="preserve"> "defaultLevelId": "20000",</w:t>
        <w:br/>
        <w:t xml:space="preserve"> "issueSecuritySchemeId": "10000"</w:t>
        <w:br/>
        <w:t xml:space="preserve">      },</w:t>
        <w:br/>
        <w:t xml:space="preserve">      {</w:t>
        <w:br/>
        <w:t xml:space="preserve"> "defaultLevelId": "30000",</w:t>
        <w:br/>
        <w:t xml:space="preserve"> "issueSecuritySchemeId": "12000"</w:t>
        <w:br/>
        <w:t xml:space="preserve">      }</w:t>
        <w:br/>
        <w:t xml:space="preserve">    ]</w:t>
        <w:br/>
        <w:t xml:space="preserve">  }'</w:t>
      </w:r>
    </w:p>
    <w:p>
      <w:pPr>
        <w:pStyle w:val="Heading3"/>
      </w:pPr>
      <w:r>
        <w:t>Example Usage</w:t>
      </w:r>
    </w:p>
    <w:p>
      <w:pPr>
        <w:pStyle w:val="Heading3"/>
      </w:pPr>
      <w:r>
        <w:t>Example 1: Set defaults for multiple schemes</w:t>
      </w:r>
    </w:p>
    <w:p>
      <w:r>
        <w:rPr>
          <w:b/>
          <w:color w:val="666666"/>
          <w:sz w:val="16"/>
        </w:rPr>
        <w:t>[bash]</w:t>
      </w:r>
    </w:p>
    <w:p>
      <w:pPr>
        <w:shd w:fill="F2F2F2" w:val="clear"/>
      </w:pPr>
      <w:r>
        <w:rPr>
          <w:rFonts w:ascii="Courier New" w:hAnsi="Courier New"/>
          <w:sz w:val="17"/>
        </w:rPr>
        <w:t>curl -X PUT \</w:t>
        <w:br/>
        <w:t xml:space="preserve"> 'https://api.atlassian.com/ex/jira/6b1c3f5e-1234-4abc-9def-1234567890ab/rest/api/3/issuesecurityschemes/level/default' \</w:t>
        <w:br/>
        <w:t xml:space="preserve"> -H 'Accept: application/json' \</w:t>
        <w:br/>
        <w:t xml:space="preserve"> -H 'Content-Type: application/json' \</w:t>
        <w:br/>
        <w:t xml:space="preserve"> -d '{</w:t>
        <w:br/>
        <w:t xml:space="preserve"> "defaultValues": [</w:t>
        <w:br/>
        <w:t xml:space="preserve">      { "defaultLevelId": "20000", "issueSecuritySchemeId": "10000" },</w:t>
        <w:br/>
        <w:t xml:space="preserve">      { "defaultLevelId": "30000", "issueSecuritySchemeId": "12000" }</w:t>
        <w:br/>
        <w:t xml:space="preserve">    ]</w:t>
        <w:br/>
        <w:t xml:space="preserve">  }'</w:t>
      </w:r>
    </w:p>
    <w:p>
      <w:pPr>
        <w:pStyle w:val="Heading3"/>
      </w:pPr>
      <w:r>
        <w:t>Example 2: Reset the default level for a scheme (set defaultLevelId to null)</w:t>
      </w:r>
    </w:p>
    <w:p>
      <w:r>
        <w:rPr>
          <w:b/>
          <w:color w:val="666666"/>
          <w:sz w:val="16"/>
        </w:rPr>
        <w:t>[bash]</w:t>
      </w:r>
    </w:p>
    <w:p>
      <w:pPr>
        <w:shd w:fill="F2F2F2" w:val="clear"/>
      </w:pPr>
      <w:r>
        <w:rPr>
          <w:rFonts w:ascii="Courier New" w:hAnsi="Courier New"/>
          <w:sz w:val="17"/>
        </w:rPr>
        <w:t>curl -X PUT \</w:t>
        <w:br/>
        <w:t xml:space="preserve"> 'https://api.atlassian.com/ex/jira/6b1c3f5e-1234-4abc-9def-1234567890ab/rest/api/3/issuesecurityschemes/level/default' \</w:t>
        <w:br/>
        <w:t xml:space="preserve"> -H 'Accept: application/json' \</w:t>
        <w:br/>
        <w:t xml:space="preserve"> -H 'Content-Type: application/json' \</w:t>
        <w:br/>
        <w:t xml:space="preserve"> -d '{</w:t>
        <w:br/>
        <w:t xml:space="preserve"> "defaultValues": [</w:t>
        <w:br/>
        <w:t xml:space="preserve">      { "defaultLevelId": null, "issueSecuritySchemeId": "10000" }</w:t>
        <w:br/>
        <w:t xml:space="preserve">    ]</w:t>
        <w:br/>
        <w:t xml:space="preserve">  }'</w:t>
      </w:r>
    </w:p>
    <w:p>
      <w:pPr>
        <w:pStyle w:val="Heading3"/>
      </w:pPr>
      <w:r>
        <w:t>Behavior</w:t>
      </w:r>
    </w:p>
    <w:p>
      <w:pPr>
        <w:pStyle w:val="ListBullet"/>
      </w:pPr>
      <w:r>
        <w:t>Validates the request body contains defaultValues and that each item includes an issueSecuritySchemeId and a defaultLevelId (or null to reset).</w:t>
      </w:r>
    </w:p>
    <w:p>
      <w:pPr>
        <w:pStyle w:val="ListBullet"/>
      </w:pPr>
      <w:r>
        <w:t>Updates each referenced issue security scheme’s default issue security level accordingly.</w:t>
      </w:r>
    </w:p>
    <w:p>
      <w:pPr>
        <w:pStyle w:val="ListBullet"/>
      </w:pPr>
      <w:r>
        <w:t>Returns 204 No Content on success.</w:t>
      </w:r>
    </w:p>
    <w:p>
      <w:pPr>
        <w:pStyle w:val="Heading3"/>
      </w:pPr>
      <w:r>
        <w:t>Notes</w:t>
      </w:r>
    </w:p>
    <w:p>
      <w:pPr>
        <w:pStyle w:val="ListBullet"/>
      </w:pPr>
      <w:r>
        <w:t>The request body is required.</w:t>
      </w:r>
    </w:p>
    <w:p>
      <w:pPr>
        <w:pStyle w:val="ListBullet"/>
      </w:pPr>
      <w:r>
        <w:t>defaultLevelId is a string ID when setting a default, or null to reset it.</w:t>
      </w:r>
    </w:p>
    <w:p>
      <w:pPr>
        <w:pStyle w:val="ListBullet"/>
      </w:pPr>
      <w:r>
        <w:t>This endpoint returns no response body on success (204).</w:t>
      </w:r>
    </w:p>
    <w:p>
      <w:pPr>
        <w:pStyle w:val="Heading3"/>
      </w:pPr>
      <w:r>
        <w:t>Error Handling</w:t>
      </w:r>
    </w:p>
    <w:p>
      <w:pPr>
        <w:pStyle w:val="ListBullet"/>
      </w:pPr>
      <w:r>
        <w:t>400 if the request is invalid.</w:t>
      </w:r>
    </w:p>
    <w:p>
      <w:pPr>
        <w:pStyle w:val="ListBullet"/>
      </w:pPr>
      <w:r>
        <w:t>401 if authentication credentials are incorrect or missing.</w:t>
      </w:r>
    </w:p>
    <w:p>
      <w:pPr>
        <w:pStyle w:val="ListBullet"/>
      </w:pPr>
      <w:r>
        <w:t>403 if the user lacks the necessary permission (Administer Jira).</w:t>
      </w:r>
    </w:p>
    <w:p>
      <w:pPr>
        <w:pStyle w:val="ListBullet"/>
      </w:pPr>
      <w:r>
        <w:t>404 if a referenced resource isn’t found (documentation notes “issue resolution isn’t found”).</w:t>
      </w:r>
    </w:p>
    <w:p>
      <w:r>
        <w:t>If you tell me your jiraCloudId (UUID), I can plug it into the sample URL(s) for your site.</w:t>
      </w:r>
    </w:p>
    <w:p>
      <w:pPr>
        <w:pStyle w:val="Heading3"/>
      </w:pPr>
      <w:r>
        <w:t>Related issueSecuritySchemes actions</w:t>
      </w:r>
    </w:p>
    <w:p>
      <w:pPr>
        <w:pStyle w:val="ListBullet"/>
      </w:pPr>
      <w:r>
        <w:t>[PUT] Associate an Issue Security Scheme to a Project (Async) — /ex/jira/{{jiraCloudId}}/rest/api/3/issuesecurityschemes/project</w:t>
      </w:r>
    </w:p>
    <w:p>
      <w:pPr>
        <w:pStyle w:val="ListBullet"/>
      </w:pPr>
      <w:r>
        <w:t>[DELETE] Delete an Issue Security Scheme — /api/3/issuesecurityschemes/{{schemeId}}</w:t>
      </w:r>
    </w:p>
    <w:p>
      <w:pPr>
        <w:pStyle w:val="ListBullet"/>
      </w:pPr>
      <w:r>
        <w:t>[GET] Get an Issue Security Scheme (by ID) — /ex/jira/{{jiraCloudId}}/rest/api/3/issuesecurityschemes/{{id}}</w:t>
      </w:r>
    </w:p>
    <w:p>
      <w:pPr>
        <w:pStyle w:val="ListBullet"/>
      </w:pPr>
      <w:r>
        <w:t>[PUT] Update an Issue Security Scheme — /ex/jira/{{jiraCloudId}}/rest/api/3/issuesecurityschemes/{{id}}</w:t>
      </w:r>
    </w:p>
    <w:p>
      <w:pPr>
        <w:pStyle w:val="ListBullet"/>
      </w:pPr>
      <w:r>
        <w:t>[GET] Search Issue Security Schemes — /ex/jira/{{jiraCloudId}}/rest/api/3/issuesecurityschemes/search</w:t>
      </w:r>
    </w:p>
    <w:p>
      <w:pPr>
        <w:pStyle w:val="ListBullet"/>
      </w:pPr>
      <w:r>
        <w:t>[POST] Create an Issue Security Scheme — /ex/jira/{{jiraCloudId}}/rest/api/3/issuesecurityschemes</w:t>
      </w:r>
    </w:p>
    <w:p>
      <w:r>
        <w:br w:type="page"/>
      </w:r>
    </w:p>
    <w:p>
      <w:pPr>
        <w:pStyle w:val="Heading2"/>
      </w:pPr>
      <w:r>
        <w:t>175. [PUT] Set an Issue Type Property</w:t>
      </w:r>
    </w:p>
    <w:p>
      <w:r>
        <w:rPr>
          <w:b/>
        </w:rPr>
        <w:t xml:space="preserve">Endpoint: </w:t>
      </w:r>
      <w:r>
        <w:rPr>
          <w:rFonts w:ascii="Courier New" w:hAnsi="Courier New"/>
          <w:sz w:val="18"/>
        </w:rPr>
        <w:t>/ex/jira/{{jiraCloudId}}/rest/api/3/issuetype/{{issueTypeId}}/properties/{{propertyKey}}</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https://api.atlassian.com/ex/jira/{{jiraCloudId}}/rest/api/3/issuetype/{{issueTypeId}}/properties/{{propertyKey}}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the value of an issue type property. Use this endpoint to store and update arbitrary data against an issue type as a valid, non-empty JSON blob (max 32768 bytes).</w:t>
      </w:r>
    </w:p>
    <w:p>
      <w:pPr>
        <w:pStyle w:val="Heading3"/>
      </w:pPr>
      <w:r>
        <w:t>Enforcement Rules</w:t>
      </w:r>
    </w:p>
    <w:p>
      <w:pPr>
        <w:pStyle w:val="ListBullet"/>
      </w:pPr>
      <w:r>
        <w:t xml:space="preserve">The jiraCloudId path parameter must always be present (UUID). </w:t>
        <w:br/>
        <w:br/>
        <w:t>If you did not provide jiraCloudId, you must obtain it from the Get Sites action and supply it here.</w:t>
      </w:r>
    </w:p>
    <w:p>
      <w:pPr>
        <w:pStyle w:val="ListBullet"/>
      </w:pPr>
      <w:r>
        <w:t>The issueTypeId path parameter must always be present and non-empty.</w:t>
      </w:r>
    </w:p>
    <w:p>
      <w:pPr>
        <w:pStyle w:val="ListBullet"/>
      </w:pPr>
      <w:r>
        <w:t>The propertyKey path parameter must always be present and non-empty (max length 255 characters).</w:t>
      </w:r>
    </w:p>
    <w:p>
      <w:pPr>
        <w:pStyle w:val="ListBullet"/>
      </w:pPr>
      <w:r>
        <w:t xml:space="preserve">Always construct the path as: </w:t>
        <w:br/>
        <w:br/>
        <w:t>/ex/jira/{{jiraCloudId}}/rest/api/3/issuetype/{{issueTypeId}}/properties/{{propertyKey}}</w:t>
      </w:r>
    </w:p>
    <w:p>
      <w:pPr>
        <w:pStyle w:val="ListBullet"/>
      </w:pPr>
      <w:r>
        <w:t>Do not call the API with missing or empty path parameters (avoid double slashes or missing segments).</w:t>
      </w:r>
    </w:p>
    <w:p>
      <w:pPr>
        <w:pStyle w:val="ListBullet"/>
      </w:pPr>
      <w:r>
        <w:t>When executing the action, ensure to send Path Parameters in the URL and not in the body.</w:t>
      </w:r>
    </w:p>
    <w:p>
      <w:pPr>
        <w:pStyle w:val="ListBullet"/>
      </w:pPr>
      <w:r>
        <w:t xml:space="preserve">This endpoint requires a request body: </w:t>
        <w:br/>
        <w:br/>
        <w:t>Body must be valid JSON, non-empty, and at most 32768 bytes.</w:t>
      </w:r>
    </w:p>
    <w:p>
      <w:pPr>
        <w:pStyle w:val="Heading3"/>
      </w:pPr>
      <w:r>
        <w:t>Valid Examples</w:t>
      </w:r>
    </w:p>
    <w:p>
      <w:r>
        <w:rPr>
          <w:b/>
          <w:color w:val="666666"/>
          <w:sz w:val="16"/>
        </w:rPr>
        <w:t>[http]</w:t>
      </w:r>
    </w:p>
    <w:p>
      <w:pPr>
        <w:shd w:fill="F2F2F2" w:val="clear"/>
      </w:pPr>
      <w:r>
        <w:rPr>
          <w:rFonts w:ascii="Courier New" w:hAnsi="Courier New"/>
          <w:sz w:val="17"/>
        </w:rPr>
        <w:t>/ex/jira/2f1c2c33-9c2b-4f9f-8b2c-1234567890ab/rest/api/3/issuetype/10001/properties/my.property</w:t>
        <w:br/>
        <w:t>/ex/jira/2f1c2c33-9c2b-4f9f-8b2c-1234567890ab/rest/api/3/issuetype/bug/properties/ui-config</w:t>
      </w:r>
    </w:p>
    <w:p>
      <w:pPr>
        <w:pStyle w:val="Heading3"/>
      </w:pPr>
      <w:r>
        <w:t>Invalid Examples</w:t>
      </w:r>
    </w:p>
    <w:p>
      <w:r>
        <w:rPr>
          <w:b/>
          <w:color w:val="666666"/>
          <w:sz w:val="16"/>
        </w:rPr>
        <w:t>[http]</w:t>
      </w:r>
    </w:p>
    <w:p>
      <w:pPr>
        <w:shd w:fill="F2F2F2" w:val="clear"/>
      </w:pPr>
      <w:r>
        <w:rPr>
          <w:rFonts w:ascii="Courier New" w:hAnsi="Courier New"/>
          <w:sz w:val="17"/>
        </w:rPr>
        <w:t>/ex/jira//rest/api/3/issuetype/10001/properties/my.property</w:t>
        <w:br/>
        <w:t>/ex/jira/{jiraCloudId}/rest/api/3/issuetype//properties/my.property</w:t>
        <w:br/>
        <w:t>/ex/jira/{jiraCloudId}/rest/api/3/issuetype/10001/properties/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r>
        <w:tc>
          <w:tcPr>
            <w:tcW w:type="dxa" w:w="2880"/>
          </w:tcPr>
          <w:p>
            <w:r>
              <w:t>issueTypeId</w:t>
            </w:r>
          </w:p>
        </w:tc>
        <w:tc>
          <w:tcPr>
            <w:tcW w:type="dxa" w:w="2880"/>
          </w:tcPr>
          <w:p>
            <w:r>
              <w:t>string</w:t>
            </w:r>
          </w:p>
        </w:tc>
        <w:tc>
          <w:tcPr>
            <w:tcW w:type="dxa" w:w="2880"/>
          </w:tcPr>
          <w:p>
            <w:r>
              <w:t>The ID of the issue type.</w:t>
            </w:r>
          </w:p>
        </w:tc>
      </w:tr>
      <w:tr>
        <w:tc>
          <w:tcPr>
            <w:tcW w:type="dxa" w:w="2880"/>
          </w:tcPr>
          <w:p>
            <w:r>
              <w:t>propertyKey</w:t>
            </w:r>
          </w:p>
        </w:tc>
        <w:tc>
          <w:tcPr>
            <w:tcW w:type="dxa" w:w="2880"/>
          </w:tcPr>
          <w:p>
            <w:r>
              <w:t>string</w:t>
            </w:r>
          </w:p>
        </w:tc>
        <w:tc>
          <w:tcPr>
            <w:tcW w:type="dxa" w:w="2880"/>
          </w:tcPr>
          <w:p>
            <w:r>
              <w:t>The key of the issue type property. Max length: 255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The property value. Must be valid, non-empty JSON (RFC 4627). Max length: 32768 bytes.</w:t>
            </w:r>
          </w:p>
        </w:tc>
      </w:tr>
    </w:tbl>
    <w:p/>
    <w:p>
      <w:pPr>
        <w:pStyle w:val="Heading3"/>
      </w:pPr>
      <w:r>
        <w:t>Response</w:t>
      </w:r>
    </w:p>
    <w:p>
      <w:pPr>
        <w:pStyle w:val="Heading3"/>
      </w:pPr>
      <w:r>
        <w:t>Success Response (200 OK) — updated</w:t>
      </w:r>
    </w:p>
    <w:p>
      <w:r>
        <w:rPr>
          <w:b/>
          <w:color w:val="666666"/>
          <w:sz w:val="16"/>
        </w:rPr>
        <w:t>[json]</w:t>
      </w:r>
    </w:p>
    <w:p>
      <w:pPr>
        <w:shd w:fill="F2F2F2" w:val="clear"/>
      </w:pPr>
      <w:r>
        <w:rPr>
          <w:rFonts w:ascii="Courier New" w:hAnsi="Courier New"/>
          <w:sz w:val="17"/>
        </w:rPr>
        <w:t>{</w:t>
        <w:br/>
        <w:t xml:space="preserve"> "number": 5,</w:t>
        <w:br/>
        <w:t xml:space="preserve"> "string": "string-value"</w:t>
        <w:br/>
        <w:t>}</w:t>
      </w:r>
    </w:p>
    <w:p>
      <w:pPr>
        <w:pStyle w:val="Heading3"/>
      </w:pPr>
      <w:r>
        <w:t>Success Response (201 Created) — created</w:t>
      </w:r>
    </w:p>
    <w:p>
      <w:pPr>
        <w:pStyle w:val="Heading3"/>
      </w:pPr>
      <w:r>
        <w:t>Error Response (400 Bad Request)</w:t>
      </w:r>
    </w:p>
    <w:p>
      <w:r>
        <w:t>Returned if:</w:t>
      </w:r>
    </w:p>
    <w:p>
      <w:pPr>
        <w:pStyle w:val="ListBullet"/>
      </w:pPr>
      <w:r>
        <w:t>the issue type ID is invalid</w:t>
      </w:r>
    </w:p>
    <w:p>
      <w:pPr>
        <w:pStyle w:val="ListBullet"/>
      </w:pPr>
      <w:r>
        <w:t>a property value is not provided</w:t>
      </w:r>
    </w:p>
    <w:p>
      <w:pPr>
        <w:pStyle w:val="ListBullet"/>
      </w:pPr>
      <w:r>
        <w:t>the property value JSON content is invalid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permission to modify the issue type.</w:t>
      </w:r>
    </w:p>
    <w:p>
      <w:pPr>
        <w:pStyle w:val="Heading3"/>
      </w:pPr>
      <w:r>
        <w:t>Error Response (404 Not Found)</w:t>
      </w:r>
    </w:p>
    <w:p>
      <w:r>
        <w:t>Returned if:</w:t>
      </w:r>
    </w:p>
    <w:p>
      <w:pPr>
        <w:pStyle w:val="ListBullet"/>
      </w:pPr>
      <w:r>
        <w:t>the issue type is not found</w:t>
      </w:r>
    </w:p>
    <w:p>
      <w:pPr>
        <w:pStyle w:val="ListBullet"/>
      </w:pPr>
      <w:r>
        <w:t>the user does not have permission to view the issue 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any (JSON)</w:t>
            </w:r>
          </w:p>
        </w:tc>
        <w:tc>
          <w:tcPr>
            <w:tcW w:type="dxa" w:w="2880"/>
          </w:tcPr>
          <w:p>
            <w:r>
              <w:t>Returns the stored property value as JSON. (Schema is not specified; it mirrors what you stored.)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'https://api.atlassian.com/ex/jira/{{jiraCloudId}}/rest/api/3/issuetype/10001/properties/my.property' \</w:t>
        <w:br/>
        <w:t xml:space="preserve"> --header 'Accept: application/json' \</w:t>
        <w:br/>
        <w:t xml:space="preserve"> --header 'Content-Type: application/json' \</w:t>
        <w:br/>
        <w:t xml:space="preserve"> --data '{"number":5,"string":"string-value"}'</w:t>
      </w:r>
    </w:p>
    <w:p>
      <w:pPr>
        <w:pStyle w:val="Heading3"/>
      </w:pPr>
      <w:r>
        <w:t>Example Usage</w:t>
      </w:r>
    </w:p>
    <w:p>
      <w:pPr>
        <w:pStyle w:val="Heading3"/>
      </w:pPr>
      <w:r>
        <w:t>Example 1: Create a new property</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'https://api.atlassian.com/ex/jira/{{jiraCloudId}}/rest/api/3/issuetype/10001/properties/ui-config' \</w:t>
        <w:br/>
        <w:t xml:space="preserve"> --header 'Accept: application/json' \</w:t>
        <w:br/>
        <w:t xml:space="preserve"> --header 'Content-Type: application/json' \</w:t>
        <w:br/>
        <w:t xml:space="preserve"> --data '{"theme":"dark","showAvatars":true}'</w:t>
      </w:r>
    </w:p>
    <w:p>
      <w:pPr>
        <w:pStyle w:val="Heading3"/>
      </w:pPr>
      <w:r>
        <w:t>Example 2: Update an existing property</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'https://api.atlassian.com/ex/jira/{{jiraCloudId}}/rest/api/3/issuetype/10001/properties/ui-config' \</w:t>
        <w:br/>
        <w:t xml:space="preserve"> --header 'Accept: application/json' \</w:t>
        <w:br/>
        <w:t xml:space="preserve"> --header 'Content-Type: application/json' \</w:t>
        <w:br/>
        <w:t xml:space="preserve"> --data '{"theme":"light","showAvatars":false}'</w:t>
      </w:r>
    </w:p>
    <w:p>
      <w:pPr>
        <w:pStyle w:val="Heading3"/>
      </w:pPr>
      <w:r>
        <w:t>Example 3: Store a numeric-only JSON value</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'https://api.atlassian.com/ex/jira/{{jiraCloudId}}/rest/api/3/issuetype/10001/properties/threshold' \</w:t>
        <w:br/>
        <w:t xml:space="preserve"> --header 'Accept: application/json' \</w:t>
        <w:br/>
        <w:t xml:space="preserve"> --header 'Content-Type: application/json' \</w:t>
        <w:br/>
        <w:t xml:space="preserve"> --data '5'</w:t>
      </w:r>
    </w:p>
    <w:p>
      <w:pPr>
        <w:pStyle w:val="Heading3"/>
      </w:pPr>
      <w:r>
        <w:t>Behavior</w:t>
      </w:r>
    </w:p>
    <w:p>
      <w:pPr>
        <w:pStyle w:val="ListBullet"/>
      </w:pPr>
      <w:r>
        <w:t>Validates issueTypeId and propertyKey.</w:t>
      </w:r>
    </w:p>
    <w:p>
      <w:pPr>
        <w:pStyle w:val="ListBullet"/>
      </w:pPr>
      <w:r>
        <w:t>Validates the request body is valid JSON and non-empty and within size limits.</w:t>
      </w:r>
    </w:p>
    <w:p>
      <w:pPr>
        <w:pStyle w:val="ListBullet"/>
      </w:pPr>
      <w:r>
        <w:t>Creates the property if it does not exist (201) or updates it if it does (200).</w:t>
      </w:r>
    </w:p>
    <w:p>
      <w:pPr>
        <w:pStyle w:val="ListBullet"/>
      </w:pPr>
      <w:r>
        <w:t>Returns the stored JSON value.</w:t>
      </w:r>
    </w:p>
    <w:p>
      <w:pPr>
        <w:pStyle w:val="Heading3"/>
      </w:pPr>
      <w:r>
        <w:t>Notes</w:t>
      </w:r>
    </w:p>
    <w:p>
      <w:pPr>
        <w:pStyle w:val="ListBullet"/>
      </w:pPr>
      <w:r>
        <w:t>Request body can be any JSON type (object, array, string, number, boolean), as long as it is valid and non-empty.</w:t>
      </w:r>
    </w:p>
    <w:p>
      <w:pPr>
        <w:pStyle w:val="ListBullet"/>
      </w:pPr>
      <w:r>
        <w:t>Maximum property value size is 32768 bytes.</w:t>
      </w:r>
    </w:p>
    <w:p>
      <w:pPr>
        <w:pStyle w:val="Heading3"/>
      </w:pPr>
      <w:r>
        <w:t>Gotchas</w:t>
      </w:r>
    </w:p>
    <w:p>
      <w:pPr>
        <w:pStyle w:val="ListBullet"/>
      </w:pPr>
      <w:r>
        <w:t>propertyKey length limit is 255 characters.</w:t>
      </w:r>
    </w:p>
    <w:p>
      <w:pPr>
        <w:pStyle w:val="ListBullet"/>
      </w:pPr>
      <w:r>
        <w:t>Empty JSON (for example, an empty payload) is not allowed; the body must be non-empty JSON.</w:t>
      </w:r>
    </w:p>
    <w:p>
      <w:pPr>
        <w:pStyle w:val="Heading3"/>
      </w:pPr>
      <w:r>
        <w:t>Error Handling</w:t>
      </w:r>
    </w:p>
    <w:p>
      <w:pPr>
        <w:pStyle w:val="ListBullet"/>
      </w:pPr>
      <w:r>
        <w:t>400: Invalid issue type ID, missing body, or invalid JSON.</w:t>
      </w:r>
    </w:p>
    <w:p>
      <w:pPr>
        <w:pStyle w:val="ListBullet"/>
      </w:pPr>
      <w:r>
        <w:t>401: Missing/incorrect credentials.</w:t>
      </w:r>
    </w:p>
    <w:p>
      <w:pPr>
        <w:pStyle w:val="ListBullet"/>
      </w:pPr>
      <w:r>
        <w:t>403: Lacking permission to modify the issue type.</w:t>
      </w:r>
    </w:p>
    <w:p>
      <w:pPr>
        <w:pStyle w:val="ListBullet"/>
      </w:pPr>
      <w:r>
        <w:t>404: Issue type not found or no permission to view it.</w:t>
      </w:r>
    </w:p>
    <w:p>
      <w:r>
        <w:t>If you paste your jiraCloudId (UUID), I can also provide a fully resolved sample URL with it filled in.</w:t>
      </w:r>
    </w:p>
    <w:p>
      <w:pPr>
        <w:pStyle w:val="Heading3"/>
      </w:pPr>
      <w:r>
        <w:t>Related issueTypeProperties actions</w:t>
      </w:r>
    </w:p>
    <w:p>
      <w:pPr>
        <w:pStyle w:val="ListBullet"/>
      </w:pPr>
      <w:r>
        <w:t>[GET] List an Issue Type’s Property Keys — /issuetype/{{issueTypeId}}/properties</w:t>
      </w:r>
    </w:p>
    <w:p>
      <w:pPr>
        <w:pStyle w:val="ListBullet"/>
      </w:pPr>
      <w:r>
        <w:t>[GET] Get an Issue Type Property — /ex/jira/{{jiraCloudId}}/rest/api/3/issuetype/{{issueTypeId}}/properties/{{propertyKey}}</w:t>
      </w:r>
    </w:p>
    <w:p>
      <w:pPr>
        <w:pStyle w:val="ListBullet"/>
      </w:pPr>
      <w:r>
        <w:t>[DELETE] Delete an Issue Type Property — /api/3/issuetype/{{issueTypeId}}/properties/{{propertyKey}}</w:t>
      </w:r>
    </w:p>
    <w:p>
      <w:r>
        <w:br w:type="page"/>
      </w:r>
    </w:p>
    <w:p>
      <w:pPr>
        <w:pStyle w:val="Heading2"/>
      </w:pPr>
      <w:r>
        <w:t>176. [PUT] Assign Issue Type Scheme to Project</w:t>
      </w:r>
    </w:p>
    <w:p>
      <w:r>
        <w:rPr>
          <w:b/>
        </w:rPr>
        <w:t xml:space="preserve">Endpoint: </w:t>
      </w:r>
      <w:r>
        <w:rPr>
          <w:rFonts w:ascii="Courier New" w:hAnsi="Courier New"/>
          <w:sz w:val="18"/>
        </w:rPr>
        <w:t>/api/3/issuetypescheme/project</w:t>
      </w:r>
    </w:p>
    <w:p>
      <w:pPr>
        <w:pStyle w:val="Heading3"/>
      </w:pPr>
      <w:r>
        <w:t>Prerequisites</w:t>
      </w:r>
    </w:p>
    <w:p>
      <w:pPr>
        <w:pStyle w:val="ListBullet"/>
      </w:pPr>
      <w:r>
        <w:t>You must have the Administer Jira global permission.</w:t>
      </w:r>
    </w:p>
    <w:p>
      <w:pPr>
        <w:pStyle w:val="ListBullet"/>
      </w:pPr>
      <w:r>
        <w:t>You need the target issue type scheme ID and project ID.</w:t>
      </w:r>
    </w:p>
    <w:p>
      <w:pPr>
        <w:pStyle w:val="ListBullet"/>
      </w:pPr>
      <w:r>
        <w:t>This operation can only be used with classic projects.</w:t>
      </w:r>
    </w:p>
    <w:p>
      <w:pPr>
        <w:pStyle w:val="Heading3"/>
      </w:pPr>
      <w:r>
        <w:t>Method</w:t>
      </w:r>
    </w:p>
    <w:p>
      <w:r>
        <w:t>PUT</w:t>
      </w:r>
    </w:p>
    <w:p>
      <w:pPr>
        <w:pStyle w:val="Heading3"/>
      </w:pPr>
      <w:r>
        <w:t>URL</w:t>
      </w:r>
    </w:p>
    <w:p>
      <w:r>
        <w:t>https://api.atlassian.com/ex/jira/{{jiraCloudId}}/rest/api/3/issuetypescheme/project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an issue type scheme to a project. If any issues in the project are assigned issue types not present in the new scheme, the operation fails until those issues are updated to issue types included in the scheme.</w:t>
      </w:r>
    </w:p>
    <w:p>
      <w:pPr>
        <w:pStyle w:val="Heading3"/>
      </w:pPr>
      <w:r>
        <w:t>Enforcement Rules</w:t>
      </w:r>
    </w:p>
    <w:p>
      <w:pPr>
        <w:pStyle w:val="ListBullet"/>
      </w:pPr>
      <w:r>
        <w:t>The jiraCloudId path parameter must always be present.</w:t>
      </w:r>
    </w:p>
    <w:p>
      <w:pPr>
        <w:pStyle w:val="ListBullet"/>
      </w:pPr>
      <w:r>
        <w:t>If you did not provide jiraCloudId, you must supply it (you can obtain it from the Get Sites action).</w:t>
      </w:r>
    </w:p>
    <w:p>
      <w:pPr>
        <w:pStyle w:val="ListBullet"/>
      </w:pPr>
      <w:r>
        <w:t>Always construct the base path using https://api.atlassian.com/ex/jira/{{jiraCloudId}}/rest/ and then append /api/3/issuetypescheme/project.</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/rest/api/3/issuetypescheme/project  (with base URL containing a non-empty {{jiraCloudId}})</w:t>
      </w:r>
    </w:p>
    <w:p>
      <w:r>
        <w:t>Example full URL:</w:t>
      </w:r>
    </w:p>
    <w:p>
      <w:r>
        <w:rPr>
          <w:b/>
          <w:color w:val="666666"/>
          <w:sz w:val="16"/>
        </w:rPr>
        <w:t>[http]</w:t>
      </w:r>
    </w:p>
    <w:p>
      <w:pPr>
        <w:shd w:fill="F2F2F2" w:val="clear"/>
      </w:pPr>
      <w:r>
        <w:rPr>
          <w:rFonts w:ascii="Courier New" w:hAnsi="Courier New"/>
          <w:sz w:val="17"/>
        </w:rPr>
        <w:t>https://api.atlassian.com/ex/jira/2f3c4a5b-6d7e-8901-2345-67890abcdef1/rest/api/3/issuetypescheme/project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https://api.atlassian.com/ex/jira//rest/api/3/issuetypescheme/project</w:t>
        <w:br/>
        <w:t>https://api.atlassian.com/ex/jira/rest/api/3/issuetypescheme/project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issueTypeSchemeId</w:t>
            </w:r>
          </w:p>
        </w:tc>
        <w:tc>
          <w:tcPr>
            <w:tcW w:type="dxa" w:w="2880"/>
          </w:tcPr>
          <w:p>
            <w:r>
              <w:t>string</w:t>
            </w:r>
          </w:p>
        </w:tc>
        <w:tc>
          <w:tcPr>
            <w:tcW w:type="dxa" w:w="2880"/>
          </w:tcPr>
          <w:p>
            <w:r>
              <w:t>The ID of the issue type scheme to assign.</w:t>
            </w:r>
          </w:p>
        </w:tc>
      </w:tr>
      <w:tr>
        <w:tc>
          <w:tcPr>
            <w:tcW w:type="dxa" w:w="2880"/>
          </w:tcPr>
          <w:p>
            <w:r>
              <w:t>projectId</w:t>
            </w:r>
          </w:p>
        </w:tc>
        <w:tc>
          <w:tcPr>
            <w:tcW w:type="dxa" w:w="2880"/>
          </w:tcPr>
          <w:p>
            <w:r>
              <w:t>string</w:t>
            </w:r>
          </w:p>
        </w:tc>
        <w:tc>
          <w:tcPr>
            <w:tcW w:type="dxa" w:w="2880"/>
          </w:tcPr>
          <w:p>
            <w:r>
              <w:t>The ID of the project to assign the scheme to.</w:t>
            </w:r>
          </w:p>
        </w:tc>
      </w:tr>
    </w:tbl>
    <w:p/>
    <w:p>
      <w:pPr>
        <w:pStyle w:val="Heading3"/>
      </w:pPr>
      <w:r>
        <w:t>Optional Request Body Fields</w:t>
      </w:r>
    </w:p>
    <w:p>
      <w:r>
        <w:t>None.</w:t>
      </w:r>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issue type scheme or the project is not found.</w:t>
      </w:r>
    </w:p>
    <w:p>
      <w:pPr>
        <w:pStyle w:val="Heading3"/>
      </w:pPr>
      <w:r>
        <w:t>Response Fields</w:t>
      </w:r>
    </w:p>
    <w:p>
      <w:r>
        <w:t>No response body is returned on success (204).</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'https://api.atlassian.com/ex/jira/{{jiraCloudId}}/rest/api/3/issuetypescheme/project' \</w:t>
        <w:br/>
        <w:t xml:space="preserve"> --header 'Accept: application/json' \</w:t>
        <w:br/>
        <w:t xml:space="preserve"> --header 'Content-Type: application/json' \</w:t>
        <w:br/>
        <w:t xml:space="preserve"> --data '{</w:t>
        <w:br/>
        <w:t xml:space="preserve"> "issueTypeSchemeId": "10000",</w:t>
        <w:br/>
        <w:t xml:space="preserve"> "projectId": "10000"</w:t>
        <w:br/>
        <w:t xml:space="preserve">  }'</w:t>
      </w:r>
    </w:p>
    <w:p>
      <w:pPr>
        <w:pStyle w:val="Heading3"/>
      </w:pPr>
      <w:r>
        <w:t>Example Usage</w:t>
      </w:r>
    </w:p>
    <w:p>
      <w:pPr>
        <w:pStyle w:val="Heading3"/>
      </w:pPr>
      <w:r>
        <w:t>Example 1: Assign an issue type scheme to a project</w:t>
      </w:r>
    </w:p>
    <w:p>
      <w:pPr>
        <w:pStyle w:val="Heading3"/>
      </w:pPr>
      <w:r>
        <w:t>Behavior</w:t>
      </w:r>
    </w:p>
    <w:p>
      <w:pPr>
        <w:pStyle w:val="ListBullet"/>
      </w:pPr>
      <w:r>
        <w:t>Validates that the caller has Administer Jira global permission.</w:t>
      </w:r>
    </w:p>
    <w:p>
      <w:pPr>
        <w:pStyle w:val="ListBullet"/>
      </w:pPr>
      <w:r>
        <w:t>Attempts to assign the specified issue type scheme to the specified project.</w:t>
      </w:r>
    </w:p>
    <w:p>
      <w:pPr>
        <w:pStyle w:val="ListBullet"/>
      </w:pPr>
      <w:r>
        <w:t>If the project contains issues whose issue types are not included in the new scheme, the operation fails until those issues are updated.</w:t>
      </w:r>
    </w:p>
    <w:p>
      <w:pPr>
        <w:pStyle w:val="ListBullet"/>
      </w:pPr>
      <w:r>
        <w:t>If successful, returns 204 No Content.</w:t>
      </w:r>
    </w:p>
    <w:p>
      <w:pPr>
        <w:pStyle w:val="Heading3"/>
      </w:pPr>
      <w:r>
        <w:t>Notes</w:t>
      </w:r>
    </w:p>
    <w:p>
      <w:pPr>
        <w:pStyle w:val="ListBullet"/>
      </w:pPr>
      <w:r>
        <w:t>Issue type schemes can only be assigned to classic projects.</w:t>
      </w:r>
    </w:p>
    <w:p>
      <w:pPr>
        <w:pStyle w:val="ListBullet"/>
      </w:pPr>
      <w:r>
        <w:t>If assignment fails due to incompatible issue types, update affected issues to issue types that exist in the new scheme, then retry.</w:t>
      </w:r>
    </w:p>
    <w:p>
      <w:pPr>
        <w:pStyle w:val="Heading3"/>
      </w:pPr>
      <w:r>
        <w:t>Error Handling</w:t>
      </w:r>
    </w:p>
    <w:p>
      <w:pPr>
        <w:pStyle w:val="ListBullet"/>
      </w:pPr>
      <w:r>
        <w:t>400: Request is not valid.</w:t>
      </w:r>
    </w:p>
    <w:p>
      <w:pPr>
        <w:pStyle w:val="ListBullet"/>
      </w:pPr>
      <w:r>
        <w:t>401: Missing/incorrect authentication credentials.</w:t>
      </w:r>
    </w:p>
    <w:p>
      <w:pPr>
        <w:pStyle w:val="ListBullet"/>
      </w:pPr>
      <w:r>
        <w:t>403: Caller lacks Administer Jira permission.</w:t>
      </w:r>
    </w:p>
    <w:p>
      <w:pPr>
        <w:pStyle w:val="ListBullet"/>
      </w:pPr>
      <w:r>
        <w:t>404: The specified issue type scheme or project was not found.</w:t>
      </w:r>
    </w:p>
    <w:p>
      <w:r>
        <w:t>Please provide your jiraCloudId (UUID) if you want me to finalize this with a concrete example URL for your site.</w:t>
      </w:r>
    </w:p>
    <w:p>
      <w:pPr>
        <w:pStyle w:val="Heading3"/>
      </w:pPr>
      <w:r>
        <w:t>Related issueTypeSchemes actions</w:t>
      </w:r>
    </w:p>
    <w:p>
      <w:pPr>
        <w:pStyle w:val="ListBullet"/>
      </w:pPr>
      <w:r>
        <w:t>[PUT] Reorder Issue Types in an Issue Type Scheme — /ex/jira/{{jiraCloudId}}/rest/api/3/issuetypescheme/{{issueTypeSchemeId}}/issuetype/move</w:t>
      </w:r>
    </w:p>
    <w:p>
      <w:pPr>
        <w:pStyle w:val="ListBullet"/>
      </w:pPr>
      <w:r>
        <w:t>[POST] Create an Issue Type Scheme — /ex/jira/{{jiraCloudId}}/rest/api/3/issuetypescheme</w:t>
      </w:r>
    </w:p>
    <w:p>
      <w:pPr>
        <w:pStyle w:val="ListBullet"/>
      </w:pPr>
      <w:r>
        <w:t>[PUT] Update an Issue Type Scheme — /ex/jira/{{jiraCloudId}}/rest/api/3/issuetypescheme/{{issueTypeSchemeId}}</w:t>
      </w:r>
    </w:p>
    <w:p>
      <w:pPr>
        <w:pStyle w:val="ListBullet"/>
      </w:pPr>
      <w:r>
        <w:t>[GET] Get Issue Type Schemes for Projects — /ex/jira/{{jiraCloudId}}/rest/api/3/issuetypescheme/project</w:t>
      </w:r>
    </w:p>
    <w:p>
      <w:pPr>
        <w:pStyle w:val="ListBullet"/>
      </w:pPr>
      <w:r>
        <w:t>[PUT] Add Issue Types to an Issue Type Scheme — /rest/api/3/issuetypescheme/{{issueTypeSchemeId}}/issuetype</w:t>
      </w:r>
    </w:p>
    <w:p>
      <w:pPr>
        <w:pStyle w:val="ListBullet"/>
      </w:pPr>
      <w:r>
        <w:t>[DELETE] Delete an Issue Type Scheme — /ex/jira/{{jiraCloudId}}/rest/api/3/issuetypescheme/{{issueTypeSchemeId}}</w:t>
      </w:r>
    </w:p>
    <w:p>
      <w:r>
        <w:br w:type="page"/>
      </w:r>
    </w:p>
    <w:p>
      <w:pPr>
        <w:pStyle w:val="Heading2"/>
      </w:pPr>
      <w:r>
        <w:t>177. [PUT] Reorder Issue Types in an Issue Type Scheme</w:t>
      </w:r>
    </w:p>
    <w:p>
      <w:r>
        <w:rPr>
          <w:b/>
        </w:rPr>
        <w:t xml:space="preserve">Endpoint: </w:t>
      </w:r>
      <w:r>
        <w:rPr>
          <w:rFonts w:ascii="Courier New" w:hAnsi="Courier New"/>
          <w:sz w:val="18"/>
        </w:rPr>
        <w:t>/ex/jira/{{jiraCloudId}}/rest/api/3/issuetypescheme/{{issueTypeSchemeId}}/issuetype/move</w:t>
      </w:r>
    </w:p>
    <w:p>
      <w:pPr>
        <w:pStyle w:val="Heading3"/>
      </w:pPr>
      <w:r>
        <w:t>Prerequisites</w:t>
      </w:r>
    </w:p>
    <w:p>
      <w:pPr>
        <w:pStyle w:val="ListBullet"/>
      </w:pPr>
      <w:r>
        <w:t>User must have the Administer Jira global permission.</w:t>
      </w:r>
    </w:p>
    <w:p>
      <w:pPr>
        <w:pStyle w:val="ListBullet"/>
      </w:pPr>
      <w:r>
        <w:t>You must know the target issue type scheme ID (issueTypeSchemeId).</w:t>
      </w:r>
    </w:p>
    <w:p>
      <w:pPr>
        <w:pStyle w:val="ListBullet"/>
      </w:pPr>
      <w:r>
        <w:t>Provide your jiraCloudId (UUID). If you don’t have it, retrieve it from the Get Sites action.</w:t>
      </w:r>
    </w:p>
    <w:p>
      <w:pPr>
        <w:pStyle w:val="Heading3"/>
      </w:pPr>
      <w:r>
        <w:t>Method</w:t>
      </w:r>
    </w:p>
    <w:p>
      <w:r>
        <w:t>PUT</w:t>
      </w:r>
    </w:p>
    <w:p>
      <w:pPr>
        <w:pStyle w:val="Heading3"/>
      </w:pPr>
      <w:r>
        <w:t>URL</w:t>
      </w:r>
    </w:p>
    <w:p>
      <w:r>
        <w:t>https://api.atlassian.com/ex/jira/{{jiraCloudId}}/rest/api/3/issuetypescheme/{{issueTypeSchemeId}}/issuetype/move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order of issue types in an issue type scheme by moving one or more issue types to a new position (either after a specified issue type, or to the first/last position).</w:t>
      </w:r>
    </w:p>
    <w:p>
      <w:pPr>
        <w:pStyle w:val="Heading3"/>
      </w:pPr>
      <w:r>
        <w:t>Enforcement Rules</w:t>
      </w:r>
    </w:p>
    <w:p>
      <w:pPr>
        <w:pStyle w:val="ListBullet"/>
      </w:pPr>
      <w:r>
        <w:t>The jiraCloudId path parameter must always be present and must be a non-empty UUID string.</w:t>
      </w:r>
    </w:p>
    <w:p>
      <w:pPr>
        <w:pStyle w:val="ListBullet"/>
      </w:pPr>
      <w:r>
        <w:t>The issueTypeSchemeId path parameter must always be present and must be a non-empty integer.</w:t>
      </w:r>
    </w:p>
    <w:p>
      <w:pPr>
        <w:pStyle w:val="ListBullet"/>
      </w:pPr>
      <w:r>
        <w:t>Always construct the path as /ex/jira/{{jiraCloudId}}/rest/api/3/issuetypescheme/{{issueTypeSchemeId}}/issuetype/move.</w:t>
      </w:r>
    </w:p>
    <w:p>
      <w:pPr>
        <w:pStyle w:val="ListBullet"/>
      </w:pPr>
      <w:r>
        <w:t>Do not call the API with missing or empty path parameters (e.g., avoid /ex/jira//rest/... or .../issuetypescheme//...).</w:t>
      </w:r>
    </w:p>
    <w:p>
      <w:pPr>
        <w:pStyle w:val="ListBullet"/>
      </w:pPr>
      <w:r>
        <w:t xml:space="preserve">Request body rules (per endpoint requirements): </w:t>
        <w:br/>
        <w:br/>
        <w:t>All issue types in issueTypeIds must belong to the issue type scheme.</w:t>
        <w:br/>
        <w:t>You must provide exactly one of: after or position.</w:t>
        <w:br/>
        <w:t>If using after: the issue type referenced by after must not be included in issueTypeIds.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/ex/jira/2f1c2b7e-1b0a-4a6b-9d3a-1a2b3c4d5e6f/rest/api/3/issuetypescheme/12/issuetype/move</w:t>
      </w:r>
    </w:p>
    <w:p>
      <w:pPr>
        <w:pStyle w:val="Heading3"/>
      </w:pPr>
      <w:r>
        <w:t>Invalid Examples</w:t>
      </w:r>
    </w:p>
    <w:p>
      <w:r>
        <w:rPr>
          <w:b/>
          <w:color w:val="666666"/>
          <w:sz w:val="16"/>
        </w:rPr>
        <w:t>[http]</w:t>
      </w:r>
    </w:p>
    <w:p>
      <w:pPr>
        <w:shd w:fill="F2F2F2" w:val="clear"/>
      </w:pPr>
      <w:r>
        <w:rPr>
          <w:rFonts w:ascii="Courier New" w:hAnsi="Courier New"/>
          <w:sz w:val="17"/>
        </w:rPr>
        <w:t>/ex/jira//rest/api/3/issuetypescheme/12/issuetype/move</w:t>
        <w:br/>
        <w:t>/ex/jira/2f1c2b7e-1b0a-4a6b-9d3a-1a2b3c4d5e6f/rest/api/3/issuetypescheme//issuetype/move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r>
        <w:tc>
          <w:tcPr>
            <w:tcW w:type="dxa" w:w="2880"/>
          </w:tcPr>
          <w:p>
            <w:r>
              <w:t>issueTypeSchemeId</w:t>
            </w:r>
          </w:p>
        </w:tc>
        <w:tc>
          <w:tcPr>
            <w:tcW w:type="dxa" w:w="2880"/>
          </w:tcPr>
          <w:p>
            <w:r>
              <w:t>integer</w:t>
            </w:r>
          </w:p>
        </w:tc>
        <w:tc>
          <w:tcPr>
            <w:tcW w:type="dxa" w:w="2880"/>
          </w:tcPr>
          <w:p>
            <w:r>
              <w:t>The ID of the issue type scheme.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issueTypeIds</w:t>
            </w:r>
          </w:p>
        </w:tc>
        <w:tc>
          <w:tcPr>
            <w:tcW w:type="dxa" w:w="2880"/>
          </w:tcPr>
          <w:p>
            <w:r>
              <w:t>string[]</w:t>
            </w:r>
          </w:p>
        </w:tc>
        <w:tc>
          <w:tcPr>
            <w:tcW w:type="dxa" w:w="2880"/>
          </w:tcPr>
          <w:p>
            <w:r>
              <w:t>A list of issue type IDs to move. The order of IDs in this list is the order they will appear after the move.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The ID of the issue type to place the moved issue types after. Required if position isn’t provided. Must not be included in issueTypeIds.</w:t>
            </w:r>
          </w:p>
        </w:tc>
      </w:tr>
      <w:tr>
        <w:tc>
          <w:tcPr>
            <w:tcW w:type="dxa" w:w="2880"/>
          </w:tcPr>
          <w:p>
            <w:r>
              <w:t>position</w:t>
            </w:r>
          </w:p>
        </w:tc>
        <w:tc>
          <w:tcPr>
            <w:tcW w:type="dxa" w:w="2880"/>
          </w:tcPr>
          <w:p>
            <w:r>
              <w:t>string</w:t>
            </w:r>
          </w:p>
        </w:tc>
        <w:tc>
          <w:tcPr>
            <w:tcW w:type="dxa" w:w="2880"/>
          </w:tcPr>
          <w:p>
            <w:r>
              <w:t>The position to move the issue types to. Allowed values: First, Last. Required if after isn’t provided.</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issue type scheme is not found.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'https://api.atlassian.com/ex/jira/{{jiraCloudId}}/rest/api/3/issuetypescheme/12/issuetype/move' \</w:t>
        <w:br/>
        <w:t xml:space="preserve"> --header 'Accept: application/json' \</w:t>
        <w:br/>
        <w:t xml:space="preserve"> --header 'Content-Type: application/json' \</w:t>
        <w:br/>
        <w:t xml:space="preserve"> --data '{</w:t>
        <w:br/>
        <w:t xml:space="preserve"> "after": "10008",</w:t>
        <w:br/>
        <w:t xml:space="preserve"> "issueTypeIds": ["10001", "10004", "10002"]</w:t>
        <w:br/>
        <w:t xml:space="preserve">  }'</w:t>
      </w:r>
    </w:p>
    <w:p>
      <w:pPr>
        <w:pStyle w:val="Heading3"/>
      </w:pPr>
      <w:r>
        <w:t>Example Usage</w:t>
      </w:r>
    </w:p>
    <w:p>
      <w:pPr>
        <w:pStyle w:val="Heading3"/>
      </w:pPr>
      <w:r>
        <w:t>Example 1: Move issue types after a specific issue type</w:t>
      </w:r>
    </w:p>
    <w:p>
      <w:pPr>
        <w:pStyle w:val="Heading3"/>
      </w:pPr>
      <w:r>
        <w:t>Example 2: Move issue types to the first position</w:t>
      </w:r>
    </w:p>
    <w:p>
      <w:r>
        <w:rPr>
          <w:b/>
          <w:color w:val="666666"/>
          <w:sz w:val="16"/>
        </w:rPr>
        <w:t>[bash]</w:t>
      </w:r>
    </w:p>
    <w:p>
      <w:pPr>
        <w:shd w:fill="F2F2F2" w:val="clear"/>
      </w:pPr>
      <w:r>
        <w:rPr>
          <w:rFonts w:ascii="Courier New" w:hAnsi="Courier New"/>
          <w:sz w:val="17"/>
        </w:rPr>
        <w:t>curl -i --request PUT \</w:t>
        <w:br/>
        <w:t xml:space="preserve"> 'https://api.atlassian.com/ex/jira/{{jiraCloudId}}/rest/api/3/issuetypescheme/12/issuetype/move' \</w:t>
        <w:br/>
        <w:t xml:space="preserve"> --header 'Accept: application/json' \</w:t>
        <w:br/>
        <w:t xml:space="preserve"> --header 'Content-Type: application/json' \</w:t>
        <w:br/>
        <w:t xml:space="preserve"> --data '{</w:t>
        <w:br/>
        <w:t xml:space="preserve"> "position": "First",</w:t>
        <w:br/>
        <w:t xml:space="preserve"> "issueTypeIds": ["10001", "10004"]</w:t>
        <w:br/>
        <w:t xml:space="preserve">  }'</w:t>
      </w:r>
    </w:p>
    <w:p>
      <w:pPr>
        <w:pStyle w:val="Heading3"/>
      </w:pPr>
      <w:r>
        <w:t>Example 3: Move issue types to the last position</w:t>
      </w:r>
    </w:p>
    <w:p>
      <w:r>
        <w:rPr>
          <w:b/>
          <w:color w:val="666666"/>
          <w:sz w:val="16"/>
        </w:rPr>
        <w:t>[bash]</w:t>
      </w:r>
    </w:p>
    <w:p>
      <w:pPr>
        <w:shd w:fill="F2F2F2" w:val="clear"/>
      </w:pPr>
      <w:r>
        <w:rPr>
          <w:rFonts w:ascii="Courier New" w:hAnsi="Courier New"/>
          <w:sz w:val="17"/>
        </w:rPr>
        <w:t>curl -i --request PUT \</w:t>
        <w:br/>
        <w:t xml:space="preserve"> 'https://api.atlassian.com/ex/jira/{{jiraCloudId}}/rest/api/3/issuetypescheme/12/issuetype/move' \</w:t>
        <w:br/>
        <w:t xml:space="preserve"> --header 'Accept: application/json' \</w:t>
        <w:br/>
        <w:t xml:space="preserve"> --header 'Content-Type: application/json' \</w:t>
        <w:br/>
        <w:t xml:space="preserve"> --data '{</w:t>
        <w:br/>
        <w:t xml:space="preserve"> "position": "Last",</w:t>
        <w:br/>
        <w:t xml:space="preserve"> "issueTypeIds": ["10002"]</w:t>
        <w:br/>
        <w:t xml:space="preserve">  }'</w:t>
      </w:r>
    </w:p>
    <w:p>
      <w:pPr>
        <w:pStyle w:val="Heading3"/>
      </w:pPr>
      <w:r>
        <w:t>Behavior</w:t>
      </w:r>
    </w:p>
    <w:p>
      <w:pPr>
        <w:pStyle w:val="ListBullet"/>
      </w:pPr>
      <w:r>
        <w:t>Validates that the provided issueTypeIds all belong to the specified issue type scheme.</w:t>
      </w:r>
    </w:p>
    <w:p>
      <w:pPr>
        <w:pStyle w:val="ListBullet"/>
      </w:pPr>
      <w:r>
        <w:t>Validates that either after or position is provided.</w:t>
      </w:r>
    </w:p>
    <w:p>
      <w:pPr>
        <w:pStyle w:val="ListBullet"/>
      </w:pPr>
      <w:r>
        <w:t>Reorders the issue types in the scheme based on the provided move instruction.</w:t>
      </w:r>
    </w:p>
    <w:p>
      <w:pPr>
        <w:pStyle w:val="ListBullet"/>
      </w:pPr>
      <w:r>
        <w:t>Returns 204 No Content on success.</w:t>
      </w:r>
    </w:p>
    <w:p>
      <w:pPr>
        <w:pStyle w:val="Heading3"/>
      </w:pPr>
      <w:r>
        <w:t>Notes</w:t>
      </w:r>
    </w:p>
    <w:p>
      <w:pPr>
        <w:pStyle w:val="ListBullet"/>
      </w:pPr>
      <w:r>
        <w:t>Use after to place the moved issue types immediately after a specific issue type.</w:t>
      </w:r>
    </w:p>
    <w:p>
      <w:pPr>
        <w:pStyle w:val="ListBullet"/>
      </w:pPr>
      <w:r>
        <w:t>Use position to move the issue types to the beginning or end of the scheme (First / Last).</w:t>
      </w:r>
    </w:p>
    <w:p>
      <w:pPr>
        <w:pStyle w:val="ListBullet"/>
      </w:pPr>
      <w:r>
        <w:t>The endpoint returns no content on success.</w:t>
      </w:r>
    </w:p>
    <w:p>
      <w:pPr>
        <w:pStyle w:val="Heading3"/>
      </w:pPr>
      <w:r>
        <w:t>Gotchas</w:t>
      </w:r>
    </w:p>
    <w:p>
      <w:pPr>
        <w:pStyle w:val="ListBullet"/>
      </w:pPr>
      <w:r>
        <w:t>Don’t include the after issue type ID inside issueTypeIds.</w:t>
      </w:r>
    </w:p>
    <w:p>
      <w:pPr>
        <w:pStyle w:val="ListBullet"/>
      </w:pPr>
      <w:r>
        <w:t>If you omit both after and position, the request is invalid.</w:t>
      </w:r>
    </w:p>
    <w:p>
      <w:pPr>
        <w:pStyle w:val="ListBullet"/>
      </w:pPr>
      <w:r>
        <w:t>If you provide issue type IDs that are not part of the scheme, the request is invalid.</w:t>
      </w:r>
    </w:p>
    <w:p>
      <w:pPr>
        <w:pStyle w:val="Heading3"/>
      </w:pPr>
      <w:r>
        <w:t>Error Handling</w:t>
      </w:r>
    </w:p>
    <w:p>
      <w:pPr>
        <w:pStyle w:val="ListBullet"/>
      </w:pPr>
      <w:r>
        <w:t>400: Request is not valid (e.g., missing after/position, invalid membership of issue types in the scheme).</w:t>
      </w:r>
    </w:p>
    <w:p>
      <w:pPr>
        <w:pStyle w:val="ListBullet"/>
      </w:pPr>
      <w:r>
        <w:t>401: Missing/incorrect authentication credentials.</w:t>
      </w:r>
    </w:p>
    <w:p>
      <w:pPr>
        <w:pStyle w:val="ListBullet"/>
      </w:pPr>
      <w:r>
        <w:t>403: Caller lacks Administer Jira global permission.</w:t>
      </w:r>
    </w:p>
    <w:p>
      <w:pPr>
        <w:pStyle w:val="ListBullet"/>
      </w:pPr>
      <w:r>
        <w:t>404: The specified issue type scheme does not exist.</w:t>
      </w:r>
    </w:p>
    <w:p>
      <w:r>
        <w:t>Provide your jiraCloudId (UUID) and an issueTypeSchemeId you want to modify, and I can plug them into the final URL examples.</w:t>
      </w:r>
    </w:p>
    <w:p>
      <w:pPr>
        <w:pStyle w:val="Heading3"/>
      </w:pPr>
      <w:r>
        <w:t>Related issueTypeSchemes actions</w:t>
      </w:r>
    </w:p>
    <w:p>
      <w:pPr>
        <w:pStyle w:val="ListBullet"/>
      </w:pPr>
      <w:r>
        <w:t>[PUT] Assign Issue Type Scheme to Project — /api/3/issuetypescheme/project</w:t>
      </w:r>
    </w:p>
    <w:p>
      <w:pPr>
        <w:pStyle w:val="ListBullet"/>
      </w:pPr>
      <w:r>
        <w:t>[POST] Create an Issue Type Scheme — /ex/jira/{{jiraCloudId}}/rest/api/3/issuetypescheme</w:t>
      </w:r>
    </w:p>
    <w:p>
      <w:pPr>
        <w:pStyle w:val="ListBullet"/>
      </w:pPr>
      <w:r>
        <w:t>[PUT] Update an Issue Type Scheme — /ex/jira/{{jiraCloudId}}/rest/api/3/issuetypescheme/{{issueTypeSchemeId}}</w:t>
      </w:r>
    </w:p>
    <w:p>
      <w:pPr>
        <w:pStyle w:val="ListBullet"/>
      </w:pPr>
      <w:r>
        <w:t>[GET] Get Issue Type Schemes for Projects — /ex/jira/{{jiraCloudId}}/rest/api/3/issuetypescheme/project</w:t>
      </w:r>
    </w:p>
    <w:p>
      <w:pPr>
        <w:pStyle w:val="ListBullet"/>
      </w:pPr>
      <w:r>
        <w:t>[PUT] Add Issue Types to an Issue Type Scheme — /rest/api/3/issuetypescheme/{{issueTypeSchemeId}}/issuetype</w:t>
      </w:r>
    </w:p>
    <w:p>
      <w:pPr>
        <w:pStyle w:val="ListBullet"/>
      </w:pPr>
      <w:r>
        <w:t>[DELETE] Delete an Issue Type Scheme — /ex/jira/{{jiraCloudId}}/rest/api/3/issuetypescheme/{{issueTypeSchemeId}}</w:t>
      </w:r>
    </w:p>
    <w:p>
      <w:r>
        <w:br w:type="page"/>
      </w:r>
    </w:p>
    <w:p>
      <w:pPr>
        <w:pStyle w:val="Heading2"/>
      </w:pPr>
      <w:r>
        <w:t>178. [POST] Create an Issue Type Scheme</w:t>
      </w:r>
    </w:p>
    <w:p>
      <w:r>
        <w:rPr>
          <w:b/>
        </w:rPr>
        <w:t xml:space="preserve">Endpoint: </w:t>
      </w:r>
      <w:r>
        <w:rPr>
          <w:rFonts w:ascii="Courier New" w:hAnsi="Courier New"/>
          <w:sz w:val="18"/>
        </w:rPr>
        <w:t>/ex/jira/{{jiraCloudId}}/rest/api/3/issuetypescheme</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https://api.atlassian.com/ex/jira/{{jiraCloudId}}/rest/api/3/issuetypescheme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Jira issue type scheme with a unique name and a set of issue type IDs. You can optionally specify a default issue type, which must also be included in the scheme’s issueTypeIds.</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you must obtain it from the Get Sites action before calling this endpoint.</w:t>
      </w:r>
    </w:p>
    <w:p>
      <w:pPr>
        <w:pStyle w:val="ListBullet"/>
      </w:pPr>
      <w:r>
        <w:t>Always construct the path as /ex/jira/{{jiraCloudId}}/rest/api/3/issuetypescheme, where {{jiraCloudId}} is a non-empty string.</w:t>
      </w:r>
    </w:p>
    <w:p>
      <w:pPr>
        <w:pStyle w:val="ListBullet"/>
      </w:pPr>
      <w:r>
        <w:t>Do not call the API with a missing or empty jiraCloudId (e.g., avoid /ex/jira//rest/api/3/issuetypescheme).</w:t>
      </w:r>
    </w:p>
    <w:p>
      <w:pPr>
        <w:pStyle w:val="ListBullet"/>
      </w:pPr>
      <w:r>
        <w:t>Do not infer or guess jiraCloudId.</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/ex/jira/0a1b2c3d-4e5f-6789-abcd-ef0123456789/rest/api/3/issuetypescheme</w:t>
      </w:r>
    </w:p>
    <w:p>
      <w:pPr>
        <w:pStyle w:val="Heading3"/>
      </w:pPr>
      <w:r>
        <w:t>Invalid Examples</w:t>
      </w:r>
    </w:p>
    <w:p>
      <w:r>
        <w:rPr>
          <w:b/>
          <w:color w:val="666666"/>
          <w:sz w:val="16"/>
        </w:rPr>
        <w:t>[http]</w:t>
      </w:r>
    </w:p>
    <w:p>
      <w:pPr>
        <w:shd w:fill="F2F2F2" w:val="clear"/>
      </w:pPr>
      <w:r>
        <w:rPr>
          <w:rFonts w:ascii="Courier New" w:hAnsi="Courier New"/>
          <w:sz w:val="17"/>
        </w:rPr>
        <w:t>/ex/jira//rest/api/3/issuetypescheme</w:t>
        <w:br/>
        <w:t>/ex/jira/rest/api/3/issuetypescheme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to build the URL.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issueTypeIds</w:t>
            </w:r>
          </w:p>
        </w:tc>
        <w:tc>
          <w:tcPr>
            <w:tcW w:type="dxa" w:w="2880"/>
          </w:tcPr>
          <w:p>
            <w:r>
              <w:t>array of strings</w:t>
            </w:r>
          </w:p>
        </w:tc>
        <w:tc>
          <w:tcPr>
            <w:tcW w:type="dxa" w:w="2880"/>
          </w:tcPr>
          <w:p>
            <w:r>
              <w:t>List of issue type IDs for the scheme. Required. At least one standard issue type ID is required.</w:t>
            </w:r>
          </w:p>
        </w:tc>
      </w:tr>
      <w:tr>
        <w:tc>
          <w:tcPr>
            <w:tcW w:type="dxa" w:w="2880"/>
          </w:tcPr>
          <w:p>
            <w:r>
              <w:t>name</w:t>
            </w:r>
          </w:p>
        </w:tc>
        <w:tc>
          <w:tcPr>
            <w:tcW w:type="dxa" w:w="2880"/>
          </w:tcPr>
          <w:p>
            <w:r>
              <w:t>string</w:t>
            </w:r>
          </w:p>
        </w:tc>
        <w:tc>
          <w:tcPr>
            <w:tcW w:type="dxa" w:w="2880"/>
          </w:tcPr>
          <w:p>
            <w:r>
              <w:t>Name of the issue type scheme. Must be unique. Max length: 255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defaultIssueTypeId</w:t>
            </w:r>
          </w:p>
        </w:tc>
        <w:tc>
          <w:tcPr>
            <w:tcW w:type="dxa" w:w="2880"/>
          </w:tcPr>
          <w:p>
            <w:r>
              <w:t>string</w:t>
            </w:r>
          </w:p>
        </w:tc>
        <w:tc>
          <w:tcPr>
            <w:tcW w:type="dxa" w:w="2880"/>
          </w:tcPr>
          <w:p>
            <w:r>
              <w:t>ID of the default issue type for the scheme. If provided, this ID must also be included in issueTypeIds.</w:t>
            </w:r>
          </w:p>
        </w:tc>
      </w:tr>
      <w:tr>
        <w:tc>
          <w:tcPr>
            <w:tcW w:type="dxa" w:w="2880"/>
          </w:tcPr>
          <w:p>
            <w:r>
              <w:t>description</w:t>
            </w:r>
          </w:p>
        </w:tc>
        <w:tc>
          <w:tcPr>
            <w:tcW w:type="dxa" w:w="2880"/>
          </w:tcPr>
          <w:p>
            <w:r>
              <w:t>string</w:t>
            </w:r>
          </w:p>
        </w:tc>
        <w:tc>
          <w:tcPr>
            <w:tcW w:type="dxa" w:w="2880"/>
          </w:tcPr>
          <w:p>
            <w:r>
              <w:t>Description of the issue type scheme. Max length: 4000 characters.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"issueTypeSchemeId": "10010"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required permissions."</w:t>
        <w:br/>
        <w:t xml:space="preserve"> ],</w:t>
        <w:br/>
        <w:t xml:space="preserve"> "errors":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"errorMessages": [</w:t>
        <w:br/>
        <w:t xml:space="preserve"> "The scheme name is used by another scheme."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issueTypeSchemeId</w:t>
            </w:r>
          </w:p>
        </w:tc>
        <w:tc>
          <w:tcPr>
            <w:tcW w:type="dxa" w:w="2880"/>
          </w:tcPr>
          <w:p>
            <w:r>
              <w:t>string</w:t>
            </w:r>
          </w:p>
        </w:tc>
        <w:tc>
          <w:tcPr>
            <w:tcW w:type="dxa" w:w="2880"/>
          </w:tcPr>
          <w:p>
            <w:r>
              <w:t>ID of the newly created issue type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"https://api.atlassian.com/ex/jira/0a1b2c3d-4e5f-6789-abcd-ef0123456789/rest/api/3/issuetypescheme" \</w:t>
        <w:br/>
        <w:t xml:space="preserve"> --header "Accept: application/json" \</w:t>
        <w:br/>
        <w:t xml:space="preserve"> --header "Content-Type: application/json" \</w:t>
        <w:br/>
        <w:t xml:space="preserve"> --data '{</w:t>
        <w:br/>
        <w:t xml:space="preserve"> "defaultIssueTypeId": "10002",</w:t>
        <w:br/>
        <w:t xml:space="preserve"> "description": "A collection of issue types suited to use in a kanban style project.",</w:t>
        <w:br/>
        <w:t xml:space="preserve"> "issueTypeIds": ["10001", "10002", "10003"],</w:t>
        <w:br/>
        <w:t xml:space="preserve"> "name": "Kanban Issue Type Scheme"</w:t>
        <w:br/>
        <w:t xml:space="preserve">  }'</w:t>
      </w:r>
    </w:p>
    <w:p>
      <w:pPr>
        <w:pStyle w:val="Heading3"/>
      </w:pPr>
      <w:r>
        <w:t>Example Usage</w:t>
      </w:r>
    </w:p>
    <w:p>
      <w:pPr>
        <w:pStyle w:val="Heading3"/>
      </w:pPr>
      <w:r>
        <w:t>Example 1: Create a scheme with a default issue type</w:t>
      </w:r>
    </w:p>
    <w:p>
      <w:r>
        <w:rPr>
          <w:b/>
          <w:color w:val="666666"/>
          <w:sz w:val="16"/>
        </w:rPr>
        <w:t>[bash]</w:t>
      </w:r>
    </w:p>
    <w:p>
      <w:pPr>
        <w:shd w:fill="F2F2F2" w:val="clear"/>
      </w:pPr>
      <w:r>
        <w:rPr>
          <w:rFonts w:ascii="Courier New" w:hAnsi="Courier New"/>
          <w:sz w:val="17"/>
        </w:rPr>
        <w:t>curl --request POST \</w:t>
        <w:br/>
        <w:t xml:space="preserve"> --url "https://api.atlassian.com/ex/jira/0a1b2c3d-4e5f-6789-abcd-ef0123456789/rest/api/3/issuetypescheme" \</w:t>
        <w:br/>
        <w:t xml:space="preserve"> --header "Accept: application/json" \</w:t>
        <w:br/>
        <w:t xml:space="preserve"> --header "Content-Type: application/json" \</w:t>
        <w:br/>
        <w:t xml:space="preserve"> --data '{</w:t>
        <w:br/>
        <w:t xml:space="preserve"> "name": "Kanban Issue Type Scheme",</w:t>
        <w:br/>
        <w:t xml:space="preserve"> "description": "A collection of issue types suited to use in a kanban style project.",</w:t>
        <w:br/>
        <w:t xml:space="preserve"> "issueTypeIds": ["10001", "10002", "10003"],</w:t>
        <w:br/>
        <w:t xml:space="preserve"> "defaultIssueTypeId": "10002"</w:t>
        <w:br/>
        <w:t xml:space="preserve">  }'</w:t>
      </w:r>
    </w:p>
    <w:p>
      <w:pPr>
        <w:pStyle w:val="Heading3"/>
      </w:pPr>
      <w:r>
        <w:t>Example 2: Create a minimal scheme (no description, no default)</w:t>
      </w:r>
    </w:p>
    <w:p>
      <w:r>
        <w:rPr>
          <w:b/>
          <w:color w:val="666666"/>
          <w:sz w:val="16"/>
        </w:rPr>
        <w:t>[bash]</w:t>
      </w:r>
    </w:p>
    <w:p>
      <w:pPr>
        <w:shd w:fill="F2F2F2" w:val="clear"/>
      </w:pPr>
      <w:r>
        <w:rPr>
          <w:rFonts w:ascii="Courier New" w:hAnsi="Courier New"/>
          <w:sz w:val="17"/>
        </w:rPr>
        <w:t>curl --request POST \</w:t>
        <w:br/>
        <w:t xml:space="preserve"> --url "https://api.atlassian.com/ex/jira/0a1b2c3d-4e5f-6789-abcd-ef0123456789/rest/api/3/issuetypescheme" \</w:t>
        <w:br/>
        <w:t xml:space="preserve"> --header "Accept: application/json" \</w:t>
        <w:br/>
        <w:t xml:space="preserve"> --header "Content-Type: application/json" \</w:t>
        <w:br/>
        <w:t xml:space="preserve"> --data '{</w:t>
        <w:br/>
        <w:t xml:space="preserve"> "name": "Minimal Issue Type Scheme",</w:t>
        <w:br/>
        <w:t xml:space="preserve"> "issueTypeIds": ["10001"]</w:t>
        <w:br/>
        <w:t xml:space="preserve">  }'</w:t>
      </w:r>
    </w:p>
    <w:p>
      <w:pPr>
        <w:pStyle w:val="Heading3"/>
      </w:pPr>
      <w:r>
        <w:t>Notes</w:t>
      </w:r>
    </w:p>
    <w:p>
      <w:pPr>
        <w:pStyle w:val="ListBullet"/>
      </w:pPr>
      <w:r>
        <w:t>defaultIssueTypeId, if provided, must be one of the IDs listed in issueTypeIds.</w:t>
      </w:r>
    </w:p>
    <w:p>
      <w:pPr>
        <w:pStyle w:val="ListBullet"/>
      </w:pPr>
      <w:r>
        <w:t>name must be unique across issue type schemes.</w:t>
      </w:r>
    </w:p>
    <w:p>
      <w:pPr>
        <w:pStyle w:val="ListBullet"/>
      </w:pPr>
      <w:r>
        <w:t>Body content type is application/json.</w:t>
      </w:r>
    </w:p>
    <w:p>
      <w:pPr>
        <w:pStyle w:val="Heading3"/>
      </w:pPr>
      <w:r>
        <w:t>Error Handling</w:t>
      </w:r>
    </w:p>
    <w:p>
      <w:pPr>
        <w:pStyle w:val="ListBullet"/>
      </w:pPr>
      <w:r>
        <w:t>400: Request body is invalid (e.g., missing required fields or constraints not met).</w:t>
      </w:r>
    </w:p>
    <w:p>
      <w:pPr>
        <w:pStyle w:val="ListBullet"/>
      </w:pPr>
      <w:r>
        <w:t>401: Authentication credentials are incorrect or missing.</w:t>
      </w:r>
    </w:p>
    <w:p>
      <w:pPr>
        <w:pStyle w:val="ListBullet"/>
      </w:pPr>
      <w:r>
        <w:t>403: Caller lacks Administer Jira global permission.</w:t>
      </w:r>
    </w:p>
    <w:p>
      <w:pPr>
        <w:pStyle w:val="ListBullet"/>
      </w:pPr>
      <w:r>
        <w:t>409: name conflicts with an existing issue type scheme name.</w:t>
      </w:r>
    </w:p>
    <w:p>
      <w:r>
        <w:t>Provide your jiraCloudId (UUID) if you want the URL and sample requests filled in with your real site value.</w:t>
      </w:r>
    </w:p>
    <w:p>
      <w:pPr>
        <w:pStyle w:val="Heading3"/>
      </w:pPr>
      <w:r>
        <w:t>Related issueTypeSchemes actions</w:t>
      </w:r>
    </w:p>
    <w:p>
      <w:pPr>
        <w:pStyle w:val="ListBullet"/>
      </w:pPr>
      <w:r>
        <w:t>[PUT] Assign Issue Type Scheme to Project — /api/3/issuetypescheme/project</w:t>
      </w:r>
    </w:p>
    <w:p>
      <w:pPr>
        <w:pStyle w:val="ListBullet"/>
      </w:pPr>
      <w:r>
        <w:t>[PUT] Reorder Issue Types in an Issue Type Scheme — /ex/jira/{{jiraCloudId}}/rest/api/3/issuetypescheme/{{issueTypeSchemeId}}/issuetype/move</w:t>
      </w:r>
    </w:p>
    <w:p>
      <w:pPr>
        <w:pStyle w:val="ListBullet"/>
      </w:pPr>
      <w:r>
        <w:t>[PUT] Update an Issue Type Scheme — /ex/jira/{{jiraCloudId}}/rest/api/3/issuetypescheme/{{issueTypeSchemeId}}</w:t>
      </w:r>
    </w:p>
    <w:p>
      <w:pPr>
        <w:pStyle w:val="ListBullet"/>
      </w:pPr>
      <w:r>
        <w:t>[GET] Get Issue Type Schemes for Projects — /ex/jira/{{jiraCloudId}}/rest/api/3/issuetypescheme/project</w:t>
      </w:r>
    </w:p>
    <w:p>
      <w:pPr>
        <w:pStyle w:val="ListBullet"/>
      </w:pPr>
      <w:r>
        <w:t>[PUT] Add Issue Types to an Issue Type Scheme — /rest/api/3/issuetypescheme/{{issueTypeSchemeId}}/issuetype</w:t>
      </w:r>
    </w:p>
    <w:p>
      <w:pPr>
        <w:pStyle w:val="ListBullet"/>
      </w:pPr>
      <w:r>
        <w:t>[DELETE] Delete an Issue Type Scheme — /ex/jira/{{jiraCloudId}}/rest/api/3/issuetypescheme/{{issueTypeSchemeId}}</w:t>
      </w:r>
    </w:p>
    <w:p>
      <w:r>
        <w:br w:type="page"/>
      </w:r>
    </w:p>
    <w:p>
      <w:pPr>
        <w:pStyle w:val="Heading2"/>
      </w:pPr>
      <w:r>
        <w:t>179. [PUT] Update an Issue Type Scheme</w:t>
      </w:r>
    </w:p>
    <w:p>
      <w:r>
        <w:rPr>
          <w:b/>
        </w:rPr>
        <w:t xml:space="preserve">Endpoint: </w:t>
      </w:r>
      <w:r>
        <w:rPr>
          <w:rFonts w:ascii="Courier New" w:hAnsi="Courier New"/>
          <w:sz w:val="18"/>
        </w:rPr>
        <w:t>/ex/jira/{{jiraCloudId}}/rest/api/3/issuetypescheme/{{issueTypeSchemeId}}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https://api.atlassian.com/ex/jira/{{jiraCloudId}}/rest/api/3/issuetypescheme/{{issueTypeSchemeId}}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issue type scheme, including its name, description, and default issue type.</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obtain it from the Get Sites action).</w:t>
      </w:r>
    </w:p>
    <w:p>
      <w:pPr>
        <w:pStyle w:val="ListBullet"/>
      </w:pPr>
      <w:r>
        <w:t>The issueTypeSchemeId path parameter must always be present and must be a non-empty integer.</w:t>
      </w:r>
    </w:p>
    <w:p>
      <w:pPr>
        <w:pStyle w:val="ListBullet"/>
      </w:pPr>
      <w:r>
        <w:t>Always construct the path as /ex/jira/{{jiraCloudId}}/rest/api/3/issuetypescheme/{{issueTypeSchemeId}}.</w:t>
      </w:r>
    </w:p>
    <w:p>
      <w:pPr>
        <w:pStyle w:val="ListBullet"/>
      </w:pPr>
      <w:r>
        <w:t>Do not call the API with missing or empty path parameters (e.g., avoid /ex/jira//rest/api/3/issuetypescheme/).</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/ex/jira/1a11d016-8984-4c3e-b9ab-142dd06acb1b/rest/api/3/issuetypescheme/10000</w:t>
        <w:br/>
        <w:t>/ex/jira/1a11d016-8984-4c3e-b9ab-142dd06acb1b/rest/api/3/issuetypescheme/12</w:t>
      </w:r>
    </w:p>
    <w:p>
      <w:pPr>
        <w:pStyle w:val="Heading3"/>
      </w:pPr>
      <w:r>
        <w:t>Invalid Examples</w:t>
      </w:r>
    </w:p>
    <w:p>
      <w:r>
        <w:rPr>
          <w:b/>
          <w:color w:val="666666"/>
          <w:sz w:val="16"/>
        </w:rPr>
        <w:t>[http]</w:t>
      </w:r>
    </w:p>
    <w:p>
      <w:pPr>
        <w:shd w:fill="F2F2F2" w:val="clear"/>
      </w:pPr>
      <w:r>
        <w:rPr>
          <w:rFonts w:ascii="Courier New" w:hAnsi="Courier New"/>
          <w:sz w:val="17"/>
        </w:rPr>
        <w:t>/ex/jira//rest/api/3/issuetypescheme/10000</w:t>
        <w:br/>
        <w:t>/ex/jira/1a11d016-8984-4c3e-b9ab-142dd06acb1b/rest/api/3/issuetypescheme/</w:t>
        <w:br/>
        <w:t>/ex/jira/1a11d016-8984-4c3e-b9ab-142dd06acb1b/rest/api/3/issuetypescheme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from the Get Sites action. Sent in the URL path.</w:t>
            </w:r>
          </w:p>
        </w:tc>
      </w:tr>
      <w:tr>
        <w:tc>
          <w:tcPr>
            <w:tcW w:type="dxa" w:w="2880"/>
          </w:tcPr>
          <w:p>
            <w:r>
              <w:t>issueTypeSchemeId</w:t>
            </w:r>
          </w:p>
        </w:tc>
        <w:tc>
          <w:tcPr>
            <w:tcW w:type="dxa" w:w="2880"/>
          </w:tcPr>
          <w:p>
            <w:r>
              <w:t>integer</w:t>
            </w:r>
          </w:p>
        </w:tc>
        <w:tc>
          <w:tcPr>
            <w:tcW w:type="dxa" w:w="2880"/>
          </w:tcPr>
          <w:p>
            <w:r>
              <w:t>The ID of the issue type scheme. Required.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defaultIssueTypeId</w:t>
            </w:r>
          </w:p>
        </w:tc>
        <w:tc>
          <w:tcPr>
            <w:tcW w:type="dxa" w:w="2880"/>
          </w:tcPr>
          <w:p>
            <w:r>
              <w:t>string</w:t>
            </w:r>
          </w:p>
        </w:tc>
        <w:tc>
          <w:tcPr>
            <w:tcW w:type="dxa" w:w="2880"/>
          </w:tcPr>
          <w:p>
            <w:r>
              <w:t>The ID of the default issue type of the issue type scheme.</w:t>
            </w:r>
          </w:p>
        </w:tc>
      </w:tr>
      <w:tr>
        <w:tc>
          <w:tcPr>
            <w:tcW w:type="dxa" w:w="2880"/>
          </w:tcPr>
          <w:p>
            <w:r>
              <w:t>description</w:t>
            </w:r>
          </w:p>
        </w:tc>
        <w:tc>
          <w:tcPr>
            <w:tcW w:type="dxa" w:w="2880"/>
          </w:tcPr>
          <w:p>
            <w:r>
              <w:t>string</w:t>
            </w:r>
          </w:p>
        </w:tc>
        <w:tc>
          <w:tcPr>
            <w:tcW w:type="dxa" w:w="2880"/>
          </w:tcPr>
          <w:p>
            <w:r>
              <w:t>The description of the issue type scheme. Max length: 4000 characters.</w:t>
            </w:r>
          </w:p>
        </w:tc>
      </w:tr>
      <w:tr>
        <w:tc>
          <w:tcPr>
            <w:tcW w:type="dxa" w:w="2880"/>
          </w:tcPr>
          <w:p>
            <w:r>
              <w:t>name</w:t>
            </w:r>
          </w:p>
        </w:tc>
        <w:tc>
          <w:tcPr>
            <w:tcW w:type="dxa" w:w="2880"/>
          </w:tcPr>
          <w:p>
            <w:r>
              <w:t>string</w:t>
            </w:r>
          </w:p>
        </w:tc>
        <w:tc>
          <w:tcPr>
            <w:tcW w:type="dxa" w:w="2880"/>
          </w:tcPr>
          <w:p>
            <w:r>
              <w:t>The name of the issue type scheme. Must be unique. Max length: 255 characters.</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issue type scheme is not found.</w:t>
      </w:r>
    </w:p>
    <w:p>
      <w:pPr>
        <w:pStyle w:val="Heading3"/>
      </w:pPr>
      <w:r>
        <w:t>Response Fields</w:t>
      </w:r>
    </w:p>
    <w:p>
      <w:r>
        <w:t>This endpoint returns no content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'https://api.atlassian.com/ex/jira/1a11d016-8984-4c3e-b9ab-142dd06acb1b/rest/api/3/issuetypescheme/10000' \</w:t>
        <w:br/>
        <w:t xml:space="preserve"> --header 'Accept: application/json' \</w:t>
        <w:br/>
        <w:t xml:space="preserve"> --header 'Content-Type: application/json' \</w:t>
        <w:br/>
        <w:t xml:space="preserve"> --data '{</w:t>
        <w:br/>
        <w:t xml:space="preserve"> "defaultIssueTypeId": "10002",</w:t>
        <w:br/>
        <w:t xml:space="preserve"> "description": "A collection of issue types suited to use in a kanban style project.",</w:t>
        <w:br/>
        <w:t xml:space="preserve"> "name": "Kanban Issue Type Scheme"</w:t>
        <w:br/>
        <w:t xml:space="preserve">  }'</w:t>
      </w:r>
    </w:p>
    <w:p>
      <w:pPr>
        <w:pStyle w:val="Heading3"/>
      </w:pPr>
      <w:r>
        <w:t>Example Usage</w:t>
      </w:r>
    </w:p>
    <w:p>
      <w:pPr>
        <w:pStyle w:val="Heading3"/>
      </w:pPr>
      <w:r>
        <w:t>Example 1: Update name and description (and set default issue type)</w:t>
      </w:r>
    </w:p>
    <w:p>
      <w:r>
        <w:rPr>
          <w:b/>
          <w:color w:val="666666"/>
          <w:sz w:val="16"/>
        </w:rPr>
        <w:t>[bash]</w:t>
      </w:r>
    </w:p>
    <w:p>
      <w:pPr>
        <w:shd w:fill="F2F2F2" w:val="clear"/>
      </w:pPr>
      <w:r>
        <w:rPr>
          <w:rFonts w:ascii="Courier New" w:hAnsi="Courier New"/>
          <w:sz w:val="17"/>
        </w:rPr>
        <w:t>curl -i --request PUT \</w:t>
        <w:br/>
        <w:t xml:space="preserve"> 'https://api.atlassian.com/ex/jira/1a11d016-8984-4c3e-b9ab-142dd06acb1b/rest/api/3/issuetypescheme/10000' \</w:t>
        <w:br/>
        <w:t xml:space="preserve"> --header 'Accept: application/json' \</w:t>
        <w:br/>
        <w:t xml:space="preserve"> --header 'Content-Type: application/json' \</w:t>
        <w:br/>
        <w:t xml:space="preserve"> --data '{</w:t>
        <w:br/>
        <w:t xml:space="preserve"> "defaultIssueTypeId": "10002",</w:t>
        <w:br/>
        <w:t xml:space="preserve"> "description": "Updated description for the scheme.",</w:t>
        <w:br/>
        <w:t xml:space="preserve"> "name": "Updated Scheme Name"</w:t>
        <w:br/>
        <w:t xml:space="preserve">  }'</w:t>
      </w:r>
    </w:p>
    <w:p>
      <w:pPr>
        <w:pStyle w:val="Heading3"/>
      </w:pPr>
      <w:r>
        <w:t>Example 2: Change only the default issue type (still must send required fields)</w:t>
      </w:r>
    </w:p>
    <w:p>
      <w:r>
        <w:rPr>
          <w:b/>
          <w:color w:val="666666"/>
          <w:sz w:val="16"/>
        </w:rPr>
        <w:t>[bash]</w:t>
      </w:r>
    </w:p>
    <w:p>
      <w:pPr>
        <w:shd w:fill="F2F2F2" w:val="clear"/>
      </w:pPr>
      <w:r>
        <w:rPr>
          <w:rFonts w:ascii="Courier New" w:hAnsi="Courier New"/>
          <w:sz w:val="17"/>
        </w:rPr>
        <w:t>curl -i --request PUT \</w:t>
        <w:br/>
        <w:t xml:space="preserve"> 'https://api.atlassian.com/ex/jira/1a11d016-8984-4c3e-b9ab-142dd06acb1b/rest/api/3/issuetypescheme/10000' \</w:t>
        <w:br/>
        <w:t xml:space="preserve"> --header 'Accept: application/json' \</w:t>
        <w:br/>
        <w:t xml:space="preserve"> --header 'Content-Type: application/json' \</w:t>
        <w:br/>
        <w:t xml:space="preserve"> --data '{</w:t>
        <w:br/>
        <w:t xml:space="preserve"> "defaultIssueTypeId": "10005",</w:t>
        <w:br/>
        <w:t xml:space="preserve"> "description": "A collection of issue types suited to use in a kanban style project.",</w:t>
        <w:br/>
        <w:t xml:space="preserve"> "name": "Kanban Issue Type Scheme"</w:t>
        <w:br/>
        <w:t xml:space="preserve">  }'</w:t>
      </w:r>
    </w:p>
    <w:p>
      <w:pPr>
        <w:pStyle w:val="Heading3"/>
      </w:pPr>
      <w:r>
        <w:t>Behavior</w:t>
      </w:r>
    </w:p>
    <w:p>
      <w:pPr>
        <w:pStyle w:val="ListBullet"/>
      </w:pPr>
      <w:r>
        <w:t>Validates the caller has the Administer Jira global permission.</w:t>
      </w:r>
    </w:p>
    <w:p>
      <w:pPr>
        <w:pStyle w:val="ListBullet"/>
      </w:pPr>
      <w:r>
        <w:t>Validates issueTypeSchemeId exists and the request body is valid (including uniqueness/length constraints).</w:t>
      </w:r>
    </w:p>
    <w:p>
      <w:pPr>
        <w:pStyle w:val="ListBullet"/>
      </w:pPr>
      <w:r>
        <w:t>Updates the issue type scheme fields.</w:t>
      </w:r>
    </w:p>
    <w:p>
      <w:pPr>
        <w:pStyle w:val="ListBullet"/>
      </w:pPr>
      <w:r>
        <w:t>Returns 204 No Content if successful.</w:t>
      </w:r>
    </w:p>
    <w:p>
      <w:pPr>
        <w:pStyle w:val="Heading3"/>
      </w:pPr>
      <w:r>
        <w:t>Notes</w:t>
      </w:r>
    </w:p>
    <w:p>
      <w:pPr>
        <w:pStyle w:val="ListBullet"/>
      </w:pPr>
      <w:r>
        <w:t>Request body is required and must be sent as application/json.</w:t>
      </w:r>
    </w:p>
    <w:p>
      <w:pPr>
        <w:pStyle w:val="ListBullet"/>
      </w:pPr>
      <w:r>
        <w:t>description maximum length is 4000 characters.</w:t>
      </w:r>
    </w:p>
    <w:p>
      <w:pPr>
        <w:pStyle w:val="ListBullet"/>
      </w:pPr>
      <w:r>
        <w:t>name must be unique and has a maximum length of 255 characters.</w:t>
      </w:r>
    </w:p>
    <w:p>
      <w:pPr>
        <w:pStyle w:val="Heading3"/>
      </w:pPr>
      <w:r>
        <w:t>Gotchas</w:t>
      </w:r>
    </w:p>
    <w:p>
      <w:pPr>
        <w:pStyle w:val="ListBullet"/>
      </w:pPr>
      <w:r>
        <w:t>Even if you only want to change one value, the documentation marks the request body as required and lists fields without indicating optionality—send all three fields to avoid validation errors.</w:t>
      </w:r>
    </w:p>
    <w:p>
      <w:pPr>
        <w:pStyle w:val="Heading3"/>
      </w:pPr>
      <w:r>
        <w:t>Error Handling</w:t>
      </w:r>
    </w:p>
    <w:p>
      <w:pPr>
        <w:pStyle w:val="ListBullet"/>
      </w:pPr>
      <w:r>
        <w:t>400: Request is not valid (e.g., invalid payload, name constraints).</w:t>
      </w:r>
    </w:p>
    <w:p>
      <w:pPr>
        <w:pStyle w:val="ListBullet"/>
      </w:pPr>
      <w:r>
        <w:t>401: Missing/incorrect authentication credentials.</w:t>
      </w:r>
    </w:p>
    <w:p>
      <w:pPr>
        <w:pStyle w:val="ListBullet"/>
      </w:pPr>
      <w:r>
        <w:t>403: Authenticated user lacks Administer Jira global permission.</w:t>
      </w:r>
    </w:p>
    <w:p>
      <w:pPr>
        <w:pStyle w:val="ListBullet"/>
      </w:pPr>
      <w:r>
        <w:t>404: issueTypeSchemeId not found.</w:t>
      </w:r>
    </w:p>
    <w:p>
      <w:r>
        <w:t>If you share your jiraCloudId (UUID) and issueTypeSchemeId, I can produce the exact final URL you should call.</w:t>
      </w:r>
    </w:p>
    <w:p>
      <w:pPr>
        <w:pStyle w:val="Heading3"/>
      </w:pPr>
      <w:r>
        <w:t>Related issueTypeSchemes actions</w:t>
      </w:r>
    </w:p>
    <w:p>
      <w:pPr>
        <w:pStyle w:val="ListBullet"/>
      </w:pPr>
      <w:r>
        <w:t>[PUT] Assign Issue Type Scheme to Project — /api/3/issuetypescheme/project</w:t>
      </w:r>
    </w:p>
    <w:p>
      <w:pPr>
        <w:pStyle w:val="ListBullet"/>
      </w:pPr>
      <w:r>
        <w:t>[PUT] Reorder Issue Types in an Issue Type Scheme — /ex/jira/{{jiraCloudId}}/rest/api/3/issuetypescheme/{{issueTypeSchemeId}}/issuetype/move</w:t>
      </w:r>
    </w:p>
    <w:p>
      <w:pPr>
        <w:pStyle w:val="ListBullet"/>
      </w:pPr>
      <w:r>
        <w:t>[POST] Create an Issue Type Scheme — /ex/jira/{{jiraCloudId}}/rest/api/3/issuetypescheme</w:t>
      </w:r>
    </w:p>
    <w:p>
      <w:pPr>
        <w:pStyle w:val="ListBullet"/>
      </w:pPr>
      <w:r>
        <w:t>[GET] Get Issue Type Schemes for Projects — /ex/jira/{{jiraCloudId}}/rest/api/3/issuetypescheme/project</w:t>
      </w:r>
    </w:p>
    <w:p>
      <w:pPr>
        <w:pStyle w:val="ListBullet"/>
      </w:pPr>
      <w:r>
        <w:t>[PUT] Add Issue Types to an Issue Type Scheme — /rest/api/3/issuetypescheme/{{issueTypeSchemeId}}/issuetype</w:t>
      </w:r>
    </w:p>
    <w:p>
      <w:pPr>
        <w:pStyle w:val="ListBullet"/>
      </w:pPr>
      <w:r>
        <w:t>[DELETE] Delete an Issue Type Scheme — /ex/jira/{{jiraCloudId}}/rest/api/3/issuetypescheme/{{issueTypeSchemeId}}</w:t>
      </w:r>
    </w:p>
    <w:p>
      <w:r>
        <w:br w:type="page"/>
      </w:r>
    </w:p>
    <w:p>
      <w:pPr>
        <w:pStyle w:val="Heading2"/>
      </w:pPr>
      <w:r>
        <w:t>180. [GET] Get Issue Type Scheme Mapping Items (Classic Projects)</w:t>
      </w:r>
    </w:p>
    <w:p>
      <w:r>
        <w:rPr>
          <w:b/>
        </w:rPr>
        <w:t xml:space="preserve">Endpoint: </w:t>
      </w:r>
      <w:r>
        <w:rPr>
          <w:rFonts w:ascii="Courier New" w:hAnsi="Courier New"/>
          <w:sz w:val="18"/>
        </w:rPr>
        <w:t>/ex/jira/{{jiraCloudId}}/rest/api/3/issuetypescheme/mapping</w:t>
      </w:r>
    </w:p>
    <w:p>
      <w:pPr>
        <w:pStyle w:val="Heading3"/>
      </w:pPr>
      <w:r>
        <w:t>Prerequisites</w:t>
      </w:r>
    </w:p>
    <w:p>
      <w:pPr>
        <w:pStyle w:val="ListBullet"/>
      </w:pPr>
      <w:r>
        <w:t>User must have Administer Jira global permission (classic projects only)</w:t>
      </w:r>
    </w:p>
    <w:p>
      <w:pPr>
        <w:pStyle w:val="Heading3"/>
      </w:pPr>
      <w:r>
        <w:t>Method</w:t>
      </w:r>
    </w:p>
    <w:p>
      <w:r>
        <w:t>GET</w:t>
      </w:r>
    </w:p>
    <w:p>
      <w:pPr>
        <w:pStyle w:val="Heading3"/>
      </w:pPr>
      <w:r>
        <w:t>URL</w:t>
      </w:r>
    </w:p>
    <w:p>
      <w:r>
        <w:t>https://api.atlassian.com/ex/jira/{{jiraCloudId}}/rest/api/3/issuetypescheme/mapping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type scheme mapping items. Only mappings used in classic projects are returned.</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retrieve it using the Get Sites action).</w:t>
      </w:r>
    </w:p>
    <w:p>
      <w:pPr>
        <w:pStyle w:val="ListBullet"/>
      </w:pPr>
      <w:r>
        <w:t>Always construct the base path as: /ex/jira/{{jiraCloudId}}/rest/api/3/issuetypescheme/mapping.</w:t>
      </w:r>
    </w:p>
    <w:p>
      <w:pPr>
        <w:pStyle w:val="ListBullet"/>
      </w:pPr>
      <w:r>
        <w:t>Do not call the API with a missing or empty jiraCloudId (e.g., avoid /ex/jira//rest/...).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/ex/jira/3d6f1c2a-1111-2222-3333-4b5c6d7e8f90/rest/api/3/issuetypescheme/mapping</w:t>
        <w:br/>
        <w:t>/ex/jira/3d6f1c2a-1111-2222-3333-4b5c6d7e8f90/rest/api/3/issuetypescheme/mapping?startAt=0&amp;maxResults=50</w:t>
      </w:r>
    </w:p>
    <w:p>
      <w:pPr>
        <w:pStyle w:val="Heading3"/>
      </w:pPr>
      <w:r>
        <w:t>Invalid Examples</w:t>
      </w:r>
    </w:p>
    <w:p>
      <w:r>
        <w:rPr>
          <w:b/>
          <w:color w:val="666666"/>
          <w:sz w:val="16"/>
        </w:rPr>
        <w:t>[http]</w:t>
      </w:r>
    </w:p>
    <w:p>
      <w:pPr>
        <w:shd w:fill="F2F2F2" w:val="clear"/>
      </w:pPr>
      <w:r>
        <w:rPr>
          <w:rFonts w:ascii="Courier New" w:hAnsi="Courier New"/>
          <w:sz w:val="17"/>
        </w:rPr>
        <w:t>/ex/jira//rest/api/3/issuetypescheme/mapping</w:t>
        <w:br/>
        <w:t>/ex/jira/rest/api/3/issuetypescheme/mapping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issueTypeSchemeId</w:t>
            </w:r>
          </w:p>
        </w:tc>
        <w:tc>
          <w:tcPr>
            <w:tcW w:type="dxa" w:w="2880"/>
          </w:tcPr>
          <w:p>
            <w:r>
              <w:t>integer[]</w:t>
            </w:r>
          </w:p>
        </w:tc>
        <w:tc>
          <w:tcPr>
            <w:tcW w:type="dxa" w:w="2880"/>
          </w:tcPr>
          <w:p>
            <w:r>
              <w:t>List of issue type scheme IDs. To include multiple IDs, provide an ampersand-separated list, e.g. issueTypeSchemeId=10000&amp;issueTypeSchemeId=10001.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"https://api.atlassian.com/ex/jira/3d6f1c2a-1111-2222-3333-4b5c6d7e8f90/rest/api/3/issuetypescheme/mapping?startAt=50&amp;maxResults=50",</w:t>
        <w:br/>
        <w:t xml:space="preserve"> "self": "https://api.atlassian.com/ex/jira/3d6f1c2a-1111-2222-3333-4b5c6d7e8f90/rest/api/3/issuetypescheme/mapping?startAt=0&amp;maxResults=50",</w:t>
        <w:br/>
        <w:t xml:space="preserve"> "startAt": 0,</w:t>
        <w:br/>
        <w:t xml:space="preserve"> "total": 2,</w:t>
        <w:br/>
        <w:t xml:space="preserve"> "values": [</w:t>
        <w:br/>
        <w:t xml:space="preserve"> {</w:t>
        <w:br/>
        <w:t xml:space="preserve"> "issueTypeId": "10001",</w:t>
        <w:br/>
        <w:t xml:space="preserve"> "issueTypeSchemeId": "10000"</w:t>
        <w:br/>
        <w:t xml:space="preserve"> },</w:t>
        <w:br/>
        <w:t xml:space="preserve"> {</w:t>
        <w:br/>
        <w:t xml:space="preserve"> "issueTypeId": "10002",</w:t>
        <w:br/>
        <w:t xml:space="preserve"> "issueTypeSchemeId": "10000"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issue type scheme mapping items.</w:t>
            </w:r>
          </w:p>
        </w:tc>
      </w:tr>
      <w:tr>
        <w:tc>
          <w:tcPr>
            <w:tcW w:type="dxa" w:w="2880"/>
          </w:tcPr>
          <w:p>
            <w:r>
              <w:t>values.issueTypeId</w:t>
            </w:r>
          </w:p>
        </w:tc>
        <w:tc>
          <w:tcPr>
            <w:tcW w:type="dxa" w:w="2880"/>
          </w:tcPr>
          <w:p>
            <w:r>
              <w:t>string</w:t>
            </w:r>
          </w:p>
        </w:tc>
        <w:tc>
          <w:tcPr>
            <w:tcW w:type="dxa" w:w="2880"/>
          </w:tcPr>
          <w:p>
            <w:r>
              <w:t>Required. The ID of the issue type.</w:t>
            </w:r>
          </w:p>
        </w:tc>
      </w:tr>
      <w:tr>
        <w:tc>
          <w:tcPr>
            <w:tcW w:type="dxa" w:w="2880"/>
          </w:tcPr>
          <w:p>
            <w:r>
              <w:t>values.issueTypeSchemeId</w:t>
            </w:r>
          </w:p>
        </w:tc>
        <w:tc>
          <w:tcPr>
            <w:tcW w:type="dxa" w:w="2880"/>
          </w:tcPr>
          <w:p>
            <w:r>
              <w:t>string</w:t>
            </w:r>
          </w:p>
        </w:tc>
        <w:tc>
          <w:tcPr>
            <w:tcW w:type="dxa" w:w="2880"/>
          </w:tcPr>
          <w:p>
            <w:r>
              <w:t>Required. The ID of the issue type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'https://api.atlassian.com/ex/jira/{{jiraCloudId}}/rest/api/3/issuetypescheme/mapping?startAt=0&amp;maxResults=50&amp;issueTypeSchemeId=10000&amp;issueTypeSchemeId=10001' \</w:t>
        <w:br/>
        <w:t xml:space="preserve"> --header 'Accept: application/json'</w:t>
      </w:r>
    </w:p>
    <w:p>
      <w:pPr>
        <w:pStyle w:val="Heading3"/>
      </w:pPr>
      <w:r>
        <w:t>Example Usage</w:t>
      </w:r>
    </w:p>
    <w:p>
      <w:pPr>
        <w:pStyle w:val="Heading3"/>
      </w:pPr>
      <w:r>
        <w:t>Example 1: Get first page with defaults (no filters)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'https://api.atlassian.com/ex/jira/{{jiraCloudId}}/rest/api/3/issuetypescheme/mapping'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'https://api.atlassian.com/ex/jira/{{jiraCloudId}}/rest/api/3/issuetypescheme/mapping?startAt=50&amp;maxResults=50' \</w:t>
        <w:br/>
        <w:t xml:space="preserve"> --header 'Accept: application/json'</w:t>
      </w:r>
    </w:p>
    <w:p>
      <w:pPr>
        <w:pStyle w:val="Heading3"/>
      </w:pPr>
      <w:r>
        <w:t>Example 3: Filter by multiple issue type scheme IDs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'https://api.atlassian.com/ex/jira/{{jiraCloudId}}/rest/api/3/issuetypescheme/mapping?issueTypeSchemeId=10000&amp;issueTypeSchemeId=10001' \</w:t>
        <w:br/>
        <w:t xml:space="preserve"> --header 'Accept: application/json'</w:t>
      </w:r>
    </w:p>
    <w:p>
      <w:pPr>
        <w:pStyle w:val="Heading3"/>
      </w:pPr>
      <w:r>
        <w:t>Notes</w:t>
      </w:r>
    </w:p>
    <w:p>
      <w:pPr>
        <w:pStyle w:val="ListBullet"/>
      </w:pPr>
      <w:r>
        <w:t>This endpoint returns mappings only for classic projects.</w:t>
      </w:r>
    </w:p>
    <w:p>
      <w:pPr>
        <w:pStyle w:val="ListBullet"/>
      </w:pPr>
      <w:r>
        <w:t>To filter by multiple scheme IDs, repeat issueTypeSchemeId in the query string (ampersand-separated).</w:t>
      </w:r>
    </w:p>
    <w:p>
      <w:pPr>
        <w:pStyle w:val="Heading3"/>
      </w:pPr>
      <w:r>
        <w:t>Error Handling</w:t>
      </w:r>
    </w:p>
    <w:p>
      <w:pPr>
        <w:pStyle w:val="ListBullet"/>
      </w:pPr>
      <w:r>
        <w:t>400 Bad Request: Request is not valid (e.g., invalid query parameter values).</w:t>
      </w:r>
    </w:p>
    <w:p>
      <w:pPr>
        <w:pStyle w:val="ListBullet"/>
      </w:pPr>
      <w:r>
        <w:t>401 Unauthorized: Authentication credentials are incorrect or missing.</w:t>
      </w:r>
    </w:p>
    <w:p>
      <w:pPr>
        <w:pStyle w:val="ListBullet"/>
      </w:pPr>
      <w:r>
        <w:t>403 Forbidden: Caller lacks the Administer Jira global permission.</w:t>
      </w:r>
    </w:p>
    <w:p>
      <w:r>
        <w:t>If you paste your jiraCloudId (UUID), I can also generate a fully resolved sample URL for your site.</w:t>
      </w:r>
    </w:p>
    <w:p>
      <w:r>
        <w:br w:type="page"/>
      </w:r>
    </w:p>
    <w:p>
      <w:pPr>
        <w:pStyle w:val="Heading2"/>
      </w:pPr>
      <w:r>
        <w:t>181. [PUT] Append Mappings to an Issue Type Screen Scheme</w:t>
      </w:r>
    </w:p>
    <w:p>
      <w:r>
        <w:rPr>
          <w:b/>
        </w:rPr>
        <w:t xml:space="preserve">Endpoint: </w:t>
      </w:r>
      <w:r>
        <w:rPr>
          <w:rFonts w:ascii="Courier New" w:hAnsi="Courier New"/>
          <w:sz w:val="18"/>
        </w:rPr>
        <w:t>/ex/jira/{{jiraCloudId}}/rest/api/3/issuetypescreenscheme/{{issueTypeScreenSchemeId}}/mapping</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https://api.atlassian.com/ex/jira/{{jiraCloudId}}/rest/api/3/issuetypescreenscheme/{{issueTypeScreenSchemeId}}/mapping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Appends issue type → screen scheme mappings to an existing issue type screen scheme. Only issue types and screen schemes used in classic projects are accepted.</w:t>
      </w:r>
    </w:p>
    <w:p>
      <w:pPr>
        <w:pStyle w:val="Heading3"/>
      </w:pPr>
      <w:r>
        <w:t>Enforcement Rules</w:t>
      </w:r>
    </w:p>
    <w:p>
      <w:pPr>
        <w:pStyle w:val="ListBullet"/>
      </w:pPr>
      <w:r>
        <w:t xml:space="preserve">The jiraCloudId path parameter must always be present (UUID). </w:t>
        <w:br/>
        <w:br/>
        <w:t>If you did not provide jiraCloudId, you must supply it (you can get it from the Get Sites action).</w:t>
      </w:r>
    </w:p>
    <w:p>
      <w:pPr>
        <w:pStyle w:val="ListBullet"/>
      </w:pPr>
      <w:r>
        <w:t>The issueTypeScreenSchemeId path parameter must always be present.</w:t>
      </w:r>
    </w:p>
    <w:p>
      <w:pPr>
        <w:pStyle w:val="ListBullet"/>
      </w:pPr>
      <w:r>
        <w:t>Always construct the path as /rest/api/3/issuetypescreenscheme/{{issueTypeScreenSchemeId}}/mapping, where {{issueTypeScreenSchemeId}} is a non-empty string.</w:t>
      </w:r>
    </w:p>
    <w:p>
      <w:pPr>
        <w:pStyle w:val="ListBullet"/>
      </w:pPr>
      <w:r>
        <w:t>Do not call the API with a missing or empty issueTypeScreenSchemeId (e.g., avoid /issuetypescreenscheme//mapping).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Request body is required and must include issueTypeMappings.</w:t>
      </w:r>
    </w:p>
    <w:p>
      <w:pPr>
        <w:pStyle w:val="Heading3"/>
      </w:pPr>
      <w:r>
        <w:t>Valid Examples</w:t>
      </w:r>
    </w:p>
    <w:p>
      <w:r>
        <w:rPr>
          <w:b/>
          <w:color w:val="666666"/>
          <w:sz w:val="16"/>
        </w:rPr>
        <w:t>[http]</w:t>
      </w:r>
    </w:p>
    <w:p>
      <w:pPr>
        <w:shd w:fill="F2F2F2" w:val="clear"/>
      </w:pPr>
      <w:r>
        <w:rPr>
          <w:rFonts w:ascii="Courier New" w:hAnsi="Courier New"/>
          <w:sz w:val="17"/>
        </w:rPr>
        <w:t>/rest/api/3/issuetypescreenscheme/10010/mapping</w:t>
      </w:r>
    </w:p>
    <w:p>
      <w:pPr>
        <w:pStyle w:val="Heading3"/>
      </w:pPr>
      <w:r>
        <w:t>Invalid Examples</w:t>
      </w:r>
    </w:p>
    <w:p>
      <w:r>
        <w:rPr>
          <w:b/>
          <w:color w:val="666666"/>
          <w:sz w:val="16"/>
        </w:rPr>
        <w:t>[http]</w:t>
      </w:r>
    </w:p>
    <w:p>
      <w:pPr>
        <w:shd w:fill="F2F2F2" w:val="clear"/>
      </w:pPr>
      <w:r>
        <w:rPr>
          <w:rFonts w:ascii="Courier New" w:hAnsi="Courier New"/>
          <w:sz w:val="17"/>
        </w:rPr>
        <w:t>/rest/api/3/issuetypescreenscheme//mapping</w:t>
        <w:br/>
        <w:t>/rest/api/3/issuetypescreenscheme/mapping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w:t>
            </w:r>
          </w:p>
        </w:tc>
      </w:tr>
      <w:tr>
        <w:tc>
          <w:tcPr>
            <w:tcW w:type="dxa" w:w="2880"/>
          </w:tcPr>
          <w:p>
            <w:r>
              <w:t>issueTypeScreenSchemeId</w:t>
            </w:r>
          </w:p>
        </w:tc>
        <w:tc>
          <w:tcPr>
            <w:tcW w:type="dxa" w:w="2880"/>
          </w:tcPr>
          <w:p>
            <w:r>
              <w:t>string</w:t>
            </w:r>
          </w:p>
        </w:tc>
        <w:tc>
          <w:tcPr>
            <w:tcW w:type="dxa" w:w="2880"/>
          </w:tcPr>
          <w:p>
            <w:r>
              <w:t>The ID of the issue type screen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issueTypeMappings</w:t>
            </w:r>
          </w:p>
        </w:tc>
        <w:tc>
          <w:tcPr>
            <w:tcW w:type="dxa" w:w="2880"/>
          </w:tcPr>
          <w:p>
            <w:r>
              <w:t>array &lt;object&gt;</w:t>
            </w:r>
          </w:p>
        </w:tc>
        <w:tc>
          <w:tcPr>
            <w:tcW w:type="dxa" w:w="2880"/>
          </w:tcPr>
          <w:p>
            <w:r>
              <w:t>List of issue type → screen scheme mappings to append.</w:t>
            </w:r>
          </w:p>
        </w:tc>
      </w:tr>
    </w:tbl>
    <w:p/>
    <w:p>
      <w:pPr>
        <w:pStyle w:val="Heading3"/>
      </w:pPr>
      <w:r>
        <w:t>issueTypeMappings[] object fields (all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w:t>
            </w:r>
          </w:p>
        </w:tc>
        <w:tc>
          <w:tcPr>
            <w:tcW w:type="dxa" w:w="2880"/>
          </w:tcPr>
          <w:p>
            <w:r>
              <w:t>string</w:t>
            </w:r>
          </w:p>
        </w:tc>
        <w:tc>
          <w:tcPr>
            <w:tcW w:type="dxa" w:w="2880"/>
          </w:tcPr>
          <w:p>
            <w:r>
              <w:t>The ID of the issue type or default. Only issue types used in classic projects are accepted. The docs also state: “An entry for default must be provided and defines the mapping for all issue types without a screen scheme.” However, see Gotchas for a constraint about default.</w:t>
            </w:r>
          </w:p>
        </w:tc>
      </w:tr>
      <w:tr>
        <w:tc>
          <w:tcPr>
            <w:tcW w:type="dxa" w:w="2880"/>
          </w:tcPr>
          <w:p>
            <w:r>
              <w:t>screenSchemeId</w:t>
            </w:r>
          </w:p>
        </w:tc>
        <w:tc>
          <w:tcPr>
            <w:tcW w:type="dxa" w:w="2880"/>
          </w:tcPr>
          <w:p>
            <w:r>
              <w:t>string</w:t>
            </w:r>
          </w:p>
        </w:tc>
        <w:tc>
          <w:tcPr>
            <w:tcW w:type="dxa" w:w="2880"/>
          </w:tcPr>
          <w:p>
            <w:r>
              <w:t>The ID of the screen scheme. Only screen schemes used in classic projects are accepted.</w:t>
            </w:r>
          </w:p>
        </w:tc>
      </w:tr>
    </w:tbl>
    <w:p/>
    <w:p>
      <w:pPr>
        <w:pStyle w:val="Heading3"/>
      </w:pPr>
      <w:r>
        <w:t>Response</w:t>
      </w:r>
    </w:p>
    <w:p>
      <w:pPr>
        <w:pStyle w:val="Heading3"/>
      </w:pPr>
      <w:r>
        <w:t>Success Response (204 No Content)</w:t>
      </w:r>
    </w:p>
    <w:p>
      <w:r>
        <w:t>Returned if the request is successful.</w:t>
      </w:r>
    </w:p>
    <w:p>
      <w:r>
        <w:rPr>
          <w:b/>
        </w:rPr>
        <w:t>Note: Note: Although the scraped text mentions application/json: any for 204, a 204 response typically has no body. No response body was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issue type screen scheme, issue type, or screen scheme is not found.</w:t>
      </w:r>
    </w:p>
    <w:p>
      <w:pPr>
        <w:pStyle w:val="Heading3"/>
      </w:pPr>
      <w:r>
        <w:t>Error Response (409 Conflict)</w:t>
      </w:r>
    </w:p>
    <w:p>
      <w:r>
        <w:t>Returned if the issue type is a sub-task, but sub-tasks are disabled in Jira settings.</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'https://api.atlassian.com/ex/jira/{{jiraCloudId}}/rest/api/3/issuetypescreenscheme/10010/mapping' \</w:t>
        <w:br/>
        <w:t xml:space="preserve"> --header 'Accept: application/json' \</w:t>
        <w:br/>
        <w:t xml:space="preserve"> --header 'Content-Type: application/json' \</w:t>
        <w:br/>
        <w:t xml:space="preserve"> --data '{</w:t>
        <w:br/>
        <w:t xml:space="preserve"> "issueTypeMappings": [</w:t>
        <w:br/>
        <w:t xml:space="preserve">      { "issueTypeId": "10000", "screenSchemeId": "10001" },</w:t>
        <w:br/>
        <w:t xml:space="preserve">      { "issueTypeId": "10001", "screenSchemeId": "10002" },</w:t>
        <w:br/>
        <w:t xml:space="preserve">      { "issueTypeId": "10002", "screenSchemeId": "10002" }</w:t>
        <w:br/>
        <w:t xml:space="preserve">    ]</w:t>
        <w:br/>
        <w:t xml:space="preserve">  }'</w:t>
      </w:r>
    </w:p>
    <w:p>
      <w:pPr>
        <w:pStyle w:val="Heading3"/>
      </w:pPr>
      <w:r>
        <w:t>Example Usage</w:t>
      </w:r>
    </w:p>
    <w:p>
      <w:pPr>
        <w:pStyle w:val="Heading3"/>
      </w:pPr>
      <w:r>
        <w:t>Example 1: Append multiple mappings</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'https://api.atlassian.com/ex/jira/{{jiraCloudId}}/rest/api/3/issuetypescreenscheme/10010/mapping' \</w:t>
        <w:br/>
        <w:t xml:space="preserve"> --header 'Accept: application/json' \</w:t>
        <w:br/>
        <w:t xml:space="preserve"> --header 'Content-Type: application/json' \</w:t>
        <w:br/>
        <w:t xml:space="preserve"> --data '{</w:t>
        <w:br/>
        <w:t xml:space="preserve"> "issueTypeMappings": [</w:t>
        <w:br/>
        <w:t xml:space="preserve">      { "issueTypeId": "10000", "screenSchemeId": "10001" },</w:t>
        <w:br/>
        <w:t xml:space="preserve">      { "issueTypeId": "10001", "screenSchemeId": "10002" }</w:t>
        <w:br/>
        <w:t xml:space="preserve">    ]</w:t>
        <w:br/>
        <w:t xml:space="preserve">  }'</w:t>
      </w:r>
    </w:p>
    <w:p>
      <w:pPr>
        <w:pStyle w:val="Heading3"/>
      </w:pPr>
      <w:r>
        <w:t>Example 2: Append a single mapping</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'https://api.atlassian.com/ex/jira/{{jiraCloudId}}/rest/api/3/issuetypescreenscheme/10010/mapping' \</w:t>
        <w:br/>
        <w:t xml:space="preserve"> --header 'Accept: application/json' \</w:t>
        <w:br/>
        <w:t xml:space="preserve"> --header 'Content-Type: application/json' \</w:t>
        <w:br/>
        <w:t xml:space="preserve"> --data '{</w:t>
        <w:br/>
        <w:t xml:space="preserve"> "issueTypeMappings": [</w:t>
        <w:br/>
        <w:t xml:space="preserve">      { "issueTypeId": "10002", "screenSchemeId": "10002" }</w:t>
        <w:br/>
        <w:t xml:space="preserve">    ]</w:t>
        <w:br/>
        <w:t xml:space="preserve">  }'</w:t>
      </w:r>
    </w:p>
    <w:p>
      <w:pPr>
        <w:pStyle w:val="Heading3"/>
      </w:pPr>
      <w:r>
        <w:t>Behavior</w:t>
      </w:r>
    </w:p>
    <w:p>
      <w:pPr>
        <w:pStyle w:val="ListBullet"/>
      </w:pPr>
      <w:r>
        <w:t>Validates the caller has Administer Jira global permission.</w:t>
      </w:r>
    </w:p>
    <w:p>
      <w:pPr>
        <w:pStyle w:val="ListBullet"/>
      </w:pPr>
      <w:r>
        <w:t>Validates the issueTypeScreenSchemeId exists.</w:t>
      </w:r>
    </w:p>
    <w:p>
      <w:pPr>
        <w:pStyle w:val="ListBullet"/>
      </w:pPr>
      <w:r>
        <w:t>Validates each mapping’s issueTypeId and screenSchemeId exist and are eligible (classic projects only).</w:t>
      </w:r>
    </w:p>
    <w:p>
      <w:pPr>
        <w:pStyle w:val="ListBullet"/>
      </w:pPr>
      <w:r>
        <w:t>Appends the provided mappings to the issue type screen scheme.</w:t>
      </w:r>
    </w:p>
    <w:p>
      <w:pPr>
        <w:pStyle w:val="ListBullet"/>
      </w:pPr>
      <w:r>
        <w:t>Returns 204 No Content on success.</w:t>
      </w:r>
    </w:p>
    <w:p>
      <w:pPr>
        <w:pStyle w:val="Heading3"/>
      </w:pPr>
      <w:r>
        <w:t>Notes</w:t>
      </w:r>
    </w:p>
    <w:p>
      <w:pPr>
        <w:pStyle w:val="ListBullet"/>
      </w:pPr>
      <w:r>
        <w:t>Only issue types and screen schemes used in classic projects are accepted.</w:t>
      </w:r>
    </w:p>
    <w:p>
      <w:pPr>
        <w:pStyle w:val="Heading3"/>
      </w:pPr>
      <w:r>
        <w:t>Gotchas</w:t>
      </w:r>
    </w:p>
    <w:p>
      <w:pPr>
        <w:pStyle w:val="ListBullet"/>
      </w:pPr>
      <w:r>
        <w:t xml:space="preserve">The scraped content contains two statements about default that appear to conflict: </w:t>
        <w:br/>
        <w:br/>
        <w:t>It says issueTypeId can be default and “an entry for default must be provided…”</w:t>
        <w:br/>
        <w:t>It also says: “A default entry cannot be specified because a default entry is added when an issue type screen scheme is created.”</w:t>
      </w:r>
    </w:p>
    <w:p>
      <w:pPr>
        <w:pStyle w:val="ListBullet"/>
      </w:pPr>
      <w:r>
        <w:t>Follow the endpoint’s constraint as written: do not specify a default entry when appending mappings, because it indicates a default is already present from creation.</w:t>
      </w:r>
    </w:p>
    <w:p>
      <w:pPr>
        <w:pStyle w:val="Heading3"/>
      </w:pPr>
      <w:r>
        <w:t>Error Handling</w:t>
      </w:r>
    </w:p>
    <w:p>
      <w:pPr>
        <w:pStyle w:val="ListBullet"/>
      </w:pPr>
      <w:r>
        <w:t>400: Request is not valid.</w:t>
      </w:r>
    </w:p>
    <w:p>
      <w:pPr>
        <w:pStyle w:val="ListBullet"/>
      </w:pPr>
      <w:r>
        <w:t>401: Authentication credentials incorrect or missing.</w:t>
      </w:r>
    </w:p>
    <w:p>
      <w:pPr>
        <w:pStyle w:val="ListBullet"/>
      </w:pPr>
      <w:r>
        <w:t>403: User lacks required Administer Jira global permission.</w:t>
      </w:r>
    </w:p>
    <w:p>
      <w:pPr>
        <w:pStyle w:val="ListBullet"/>
      </w:pPr>
      <w:r>
        <w:t>404: Issue type screen scheme, issue type, or screen scheme not found.</w:t>
      </w:r>
    </w:p>
    <w:p>
      <w:pPr>
        <w:pStyle w:val="ListBullet"/>
      </w:pPr>
      <w:r>
        <w:t>409: Issue type is a sub-task but sub-tasks are disabled in Jira settings.</w:t>
      </w:r>
    </w:p>
    <w:p>
      <w:r>
        <w:t>If you want this action to be executable, provide your jiraCloudId (UUID).</w:t>
      </w:r>
    </w:p>
    <w:p>
      <w:pPr>
        <w:pStyle w:val="Heading3"/>
      </w:pPr>
      <w:r>
        <w:t>Related issueTypeScreenSchemeMappings actions</w:t>
      </w:r>
    </w:p>
    <w:p>
      <w:pPr>
        <w:pStyle w:val="ListBullet"/>
      </w:pPr>
      <w:r>
        <w:t>[GET] Get Issue Type Screen Scheme Items (Mappings) — /api/3/issuetypescreenscheme/mapping</w:t>
      </w:r>
    </w:p>
    <w:p>
      <w:pPr>
        <w:pStyle w:val="ListBullet"/>
      </w:pPr>
      <w:r>
        <w:t>[POST] Remove Mappings From an Issue Type Screen Scheme — /rest/api/3/issuetypescreenscheme/{{issueTypeScreenSchemeId}}/mapping/remove</w:t>
      </w:r>
    </w:p>
    <w:p>
      <w:r>
        <w:br w:type="page"/>
      </w:r>
    </w:p>
    <w:p>
      <w:pPr>
        <w:pStyle w:val="Heading2"/>
      </w:pPr>
      <w:r>
        <w:t>182. [GET] Get Issue Type Schemes for Projects</w:t>
      </w:r>
    </w:p>
    <w:p>
      <w:r>
        <w:rPr>
          <w:b/>
        </w:rPr>
        <w:t xml:space="preserve">Endpoint: </w:t>
      </w:r>
      <w:r>
        <w:rPr>
          <w:rFonts w:ascii="Courier New" w:hAnsi="Courier New"/>
          <w:sz w:val="18"/>
        </w:rPr>
        <w:t>/ex/jira/{{jiraCloudId}}/rest/api/3/issuetypescheme/project</w:t>
      </w:r>
    </w:p>
    <w:p>
      <w:pPr>
        <w:pStyle w:val="Heading3"/>
      </w:pPr>
      <w:r>
        <w:t>Get Issue Type Schemes for Projects (Jira Cloud)</w:t>
      </w:r>
    </w:p>
    <w:p>
      <w:pPr>
        <w:pStyle w:val="Heading3"/>
      </w:pPr>
      <w:r>
        <w:t>Prerequisites</w:t>
      </w:r>
    </w:p>
    <w:p>
      <w:pPr>
        <w:pStyle w:val="ListBullet"/>
      </w:pPr>
      <w:r>
        <w:t>User must have the Administer Jira global permission (classic projects only).</w:t>
      </w:r>
    </w:p>
    <w:p>
      <w:pPr>
        <w:pStyle w:val="Heading3"/>
      </w:pPr>
      <w:r>
        <w:t>Method</w:t>
      </w:r>
    </w:p>
    <w:p>
      <w:r>
        <w:t>GET</w:t>
      </w:r>
    </w:p>
    <w:p>
      <w:pPr>
        <w:pStyle w:val="Heading3"/>
      </w:pPr>
      <w:r>
        <w:t>URL</w:t>
      </w:r>
    </w:p>
    <w:p>
      <w:r>
        <w:t>https://api.atlassian.com/ex/jira/{{jiraCloudId}}/rest/api/3/issuetypescheme/project</w:t>
      </w:r>
    </w:p>
    <w:p>
      <w:pPr>
        <w:pStyle w:val="Heading3"/>
      </w:pPr>
      <w:r>
        <w:t>Description</w:t>
      </w:r>
    </w:p>
    <w:p>
      <w:r>
        <w:t>Returns a paginated list of issue type schemes and, for each scheme, the list of projects that use it. Only issue type schemes used in classic projects are returned.</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this action cannot be executed. You can obtain it from the Get Sites action.</w:t>
      </w:r>
    </w:p>
    <w:p>
      <w:pPr>
        <w:pStyle w:val="ListBullet"/>
      </w:pPr>
      <w:r>
        <w:t>Always construct the base path as /ex/jira/{{jiraCloudId}}/rest/api/3/issuetypescheme/project.</w:t>
      </w:r>
    </w:p>
    <w:p>
      <w:pPr>
        <w:pStyle w:val="ListBullet"/>
      </w:pPr>
      <w:r>
        <w:t>Do not call the API with a missing or empty jiraCloudId (e.g., avoid /ex/jira//rest/...).</w:t>
      </w:r>
    </w:p>
    <w:p>
      <w:pPr>
        <w:pStyle w:val="ListBullet"/>
      </w:pPr>
      <w:r>
        <w:t>The projectId query parameter is required and must be provided as a repeated query parameter to include multiple projects (e.g., projectId=10000&amp;projectId=10001).</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/ex/jira/2f1f9c2e-1234-4b8a-9c1a-1234567890ab/rest/api/3/issuetypescheme/project?projectId=10000</w:t>
        <w:br/>
        <w:t>/ex/jira/2f1f9c2e-1234-4b8a-9c1a-1234567890ab/rest/api/3/issuetypescheme/project?projectId=10000&amp;projectId=10001</w:t>
      </w:r>
    </w:p>
    <w:p>
      <w:pPr>
        <w:pStyle w:val="Heading3"/>
      </w:pPr>
      <w:r>
        <w:t>Invalid Examples</w:t>
      </w:r>
    </w:p>
    <w:p>
      <w:r>
        <w:rPr>
          <w:b/>
          <w:color w:val="666666"/>
          <w:sz w:val="16"/>
        </w:rPr>
        <w:t>[http]</w:t>
      </w:r>
    </w:p>
    <w:p>
      <w:pPr>
        <w:shd w:fill="F2F2F2" w:val="clear"/>
      </w:pPr>
      <w:r>
        <w:rPr>
          <w:rFonts w:ascii="Courier New" w:hAnsi="Courier New"/>
          <w:sz w:val="17"/>
        </w:rPr>
        <w:t>/ex/jira//rest/api/3/issuetypescheme/project?projectId=10000</w:t>
        <w:br/>
        <w:t>/ex/jira/2f1f9c2e-1234-4b8a-9c1a-1234567890ab/rest/api/3/issuetypescheme/project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requests. Obtain via Get Sites.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List of project IDs. To include multiple IDs, repeat the parameter: projectId=10000&amp;projectId=10001.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in the page (page offset).</w:t>
            </w:r>
          </w:p>
        </w:tc>
      </w:tr>
      <w:tr>
        <w:tc>
          <w:tcPr>
            <w:tcW w:type="dxa" w:w="2880"/>
          </w:tcPr>
          <w:p>
            <w:r>
              <w:t>maxResults</w:t>
            </w:r>
          </w:p>
        </w:tc>
        <w:tc>
          <w:tcPr>
            <w:tcW w:type="dxa" w:w="2880"/>
          </w:tcPr>
          <w:p>
            <w:r>
              <w:t>integer</w:t>
            </w:r>
          </w:p>
        </w:tc>
        <w:tc>
          <w:tcPr>
            <w:tcW w:type="dxa" w:w="2880"/>
          </w:tcPr>
          <w:p>
            <w:r>
              <w:t>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"https://api.atlassian.com/ex/jira/2f1f9c2e-1234-4b8a-9c1a-1234567890ab/rest/api/3/issuetypescheme/project?startAt=50&amp;maxResults=50&amp;projectId=10000",</w:t>
        <w:br/>
        <w:t xml:space="preserve"> "self": "https://api.atlassian.com/ex/jira/2f1f9c2e-1234-4b8a-9c1a-1234567890ab/rest/api/3/issuetypescheme/project?startAt=0&amp;maxResults=50&amp;projectId=10000",</w:t>
        <w:br/>
        <w:t xml:space="preserve"> "startAt": 0,</w:t>
        <w:br/>
        <w:t xml:space="preserve"> "total": 1,</w:t>
        <w:br/>
        <w:t xml:space="preserve"> "values": [</w:t>
        <w:br/>
        <w:t xml:space="preserve"> {</w:t>
        <w:br/>
        <w:t xml:space="preserve"> "issueTypeScheme": {</w:t>
        <w:br/>
        <w:t xml:space="preserve"> "defaultIssueTypeId": "10001",</w:t>
        <w:br/>
        <w:t xml:space="preserve"> "description": "Issue type scheme for classic software projects",</w:t>
        <w:br/>
        <w:t xml:space="preserve"> "id": "10000",</w:t>
        <w:br/>
        <w:t xml:space="preserve"> "isDefault": false,</w:t>
        <w:br/>
        <w:t xml:space="preserve"> "name": "Software Issue Type Scheme"</w:t>
        <w:br/>
        <w:t xml:space="preserve"> },</w:t>
        <w:br/>
        <w:t xml:space="preserve"> "projectIds": [</w:t>
        <w:br/>
        <w:t xml:space="preserve"> "10000"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"errorMessages": [</w:t>
        <w:br/>
        <w:t xml:space="preserve"> "User does not have the required permissions."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values[].issueTypeScheme</w:t>
            </w:r>
          </w:p>
        </w:tc>
        <w:tc>
          <w:tcPr>
            <w:tcW w:type="dxa" w:w="2880"/>
          </w:tcPr>
          <w:p>
            <w:r>
              <w:t>object</w:t>
            </w:r>
          </w:p>
        </w:tc>
        <w:tc>
          <w:tcPr>
            <w:tcW w:type="dxa" w:w="2880"/>
          </w:tcPr>
          <w:p>
            <w:r>
              <w:t>The issue type scheme details.</w:t>
            </w:r>
          </w:p>
        </w:tc>
      </w:tr>
      <w:tr>
        <w:tc>
          <w:tcPr>
            <w:tcW w:type="dxa" w:w="2880"/>
          </w:tcPr>
          <w:p>
            <w:r>
              <w:t>values[].issueTypeScheme.defaultIssueTypeId</w:t>
            </w:r>
          </w:p>
        </w:tc>
        <w:tc>
          <w:tcPr>
            <w:tcW w:type="dxa" w:w="2880"/>
          </w:tcPr>
          <w:p>
            <w:r>
              <w:t>string</w:t>
            </w:r>
          </w:p>
        </w:tc>
        <w:tc>
          <w:tcPr>
            <w:tcW w:type="dxa" w:w="2880"/>
          </w:tcPr>
          <w:p>
            <w:r>
              <w:t>The ID of the default issue type of the issue type scheme.</w:t>
            </w:r>
          </w:p>
        </w:tc>
      </w:tr>
      <w:tr>
        <w:tc>
          <w:tcPr>
            <w:tcW w:type="dxa" w:w="2880"/>
          </w:tcPr>
          <w:p>
            <w:r>
              <w:t>values[].issueTypeScheme.description</w:t>
            </w:r>
          </w:p>
        </w:tc>
        <w:tc>
          <w:tcPr>
            <w:tcW w:type="dxa" w:w="2880"/>
          </w:tcPr>
          <w:p>
            <w:r>
              <w:t>string</w:t>
            </w:r>
          </w:p>
        </w:tc>
        <w:tc>
          <w:tcPr>
            <w:tcW w:type="dxa" w:w="2880"/>
          </w:tcPr>
          <w:p>
            <w:r>
              <w:t>The description of the issue type scheme.</w:t>
            </w:r>
          </w:p>
        </w:tc>
      </w:tr>
      <w:tr>
        <w:tc>
          <w:tcPr>
            <w:tcW w:type="dxa" w:w="2880"/>
          </w:tcPr>
          <w:p>
            <w:r>
              <w:t>values[].issueTypeScheme.id</w:t>
            </w:r>
          </w:p>
        </w:tc>
        <w:tc>
          <w:tcPr>
            <w:tcW w:type="dxa" w:w="2880"/>
          </w:tcPr>
          <w:p>
            <w:r>
              <w:t>string</w:t>
            </w:r>
          </w:p>
        </w:tc>
        <w:tc>
          <w:tcPr>
            <w:tcW w:type="dxa" w:w="2880"/>
          </w:tcPr>
          <w:p>
            <w:r>
              <w:t>The ID of the issue type scheme.</w:t>
            </w:r>
          </w:p>
        </w:tc>
      </w:tr>
      <w:tr>
        <w:tc>
          <w:tcPr>
            <w:tcW w:type="dxa" w:w="2880"/>
          </w:tcPr>
          <w:p>
            <w:r>
              <w:t>values[].issueTypeScheme.isDefault</w:t>
            </w:r>
          </w:p>
        </w:tc>
        <w:tc>
          <w:tcPr>
            <w:tcW w:type="dxa" w:w="2880"/>
          </w:tcPr>
          <w:p>
            <w:r>
              <w:t>boolean</w:t>
            </w:r>
          </w:p>
        </w:tc>
        <w:tc>
          <w:tcPr>
            <w:tcW w:type="dxa" w:w="2880"/>
          </w:tcPr>
          <w:p>
            <w:r>
              <w:t>Whether the issue type scheme is the default.</w:t>
            </w:r>
          </w:p>
        </w:tc>
      </w:tr>
      <w:tr>
        <w:tc>
          <w:tcPr>
            <w:tcW w:type="dxa" w:w="2880"/>
          </w:tcPr>
          <w:p>
            <w:r>
              <w:t>values[].issueTypeScheme.name</w:t>
            </w:r>
          </w:p>
        </w:tc>
        <w:tc>
          <w:tcPr>
            <w:tcW w:type="dxa" w:w="2880"/>
          </w:tcPr>
          <w:p>
            <w:r>
              <w:t>string</w:t>
            </w:r>
          </w:p>
        </w:tc>
        <w:tc>
          <w:tcPr>
            <w:tcW w:type="dxa" w:w="2880"/>
          </w:tcPr>
          <w:p>
            <w:r>
              <w:t>The name of the issue type scheme.</w:t>
            </w:r>
          </w:p>
        </w:tc>
      </w:tr>
      <w:tr>
        <w:tc>
          <w:tcPr>
            <w:tcW w:type="dxa" w:w="2880"/>
          </w:tcPr>
          <w:p>
            <w:r>
              <w:t>values[].projectIds</w:t>
            </w:r>
          </w:p>
        </w:tc>
        <w:tc>
          <w:tcPr>
            <w:tcW w:type="dxa" w:w="2880"/>
          </w:tcPr>
          <w:p>
            <w:r>
              <w:t>array of string</w:t>
            </w:r>
          </w:p>
        </w:tc>
        <w:tc>
          <w:tcPr>
            <w:tcW w:type="dxa" w:w="2880"/>
          </w:tcPr>
          <w:p>
            <w:r>
              <w:t>The IDs of the projects using the issue type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'https://api.atlassian.com/ex/jira/{{jiraCloudId}}/rest/api/3/issuetypescheme/project?projectId=10000&amp;startAt=0&amp;maxResults=50' \</w:t>
        <w:br/>
        <w:t xml:space="preserve"> --header 'Accept: application/json'</w:t>
      </w:r>
    </w:p>
    <w:p>
      <w:pPr>
        <w:pStyle w:val="Heading3"/>
      </w:pPr>
      <w:r>
        <w:t>Example Usage</w:t>
      </w:r>
    </w:p>
    <w:p>
      <w:pPr>
        <w:pStyle w:val="Heading3"/>
      </w:pPr>
      <w:r>
        <w:t>Example 1: Single project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'https://api.atlassian.com/ex/jira/{{jiraCloudId}}/rest/api/3/issuetypescheme/project?projectId=10000' \</w:t>
        <w:br/>
        <w:t xml:space="preserve"> --header 'Accept: application/json'</w:t>
      </w:r>
    </w:p>
    <w:p>
      <w:pPr>
        <w:pStyle w:val="Heading3"/>
      </w:pPr>
      <w:r>
        <w:t>Example 2: Multiple projects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'https://api.atlassian.com/ex/jira/{{jiraCloudId}}/rest/api/3/issuetypescheme/project?projectId=10000&amp;projectId=10001&amp;maxResults=50' \</w:t>
        <w:br/>
        <w:t xml:space="preserve"> --header 'Accept: application/json'</w:t>
      </w:r>
    </w:p>
    <w:p>
      <w:pPr>
        <w:pStyle w:val="Heading3"/>
      </w:pPr>
      <w:r>
        <w:t>Notes</w:t>
      </w:r>
    </w:p>
    <w:p>
      <w:pPr>
        <w:pStyle w:val="ListBullet"/>
      </w:pPr>
      <w:r>
        <w:t>This endpoint returns issue type schemes used in classic projects only.</w:t>
      </w:r>
    </w:p>
    <w:p>
      <w:pPr>
        <w:pStyle w:val="ListBullet"/>
      </w:pPr>
      <w:r>
        <w:t>Pagination is supported via startAt and maxResults; if nextPage is present, it provides the URL for the next page.</w:t>
      </w:r>
    </w:p>
    <w:p>
      <w:r>
        <w:t>Provide your jiraCloudId (UUID) and the projectId list you want to query.</w:t>
      </w:r>
    </w:p>
    <w:p>
      <w:pPr>
        <w:pStyle w:val="Heading3"/>
      </w:pPr>
      <w:r>
        <w:t>Related issueTypeSchemes actions</w:t>
      </w:r>
    </w:p>
    <w:p>
      <w:pPr>
        <w:pStyle w:val="ListBullet"/>
      </w:pPr>
      <w:r>
        <w:t>[PUT] Assign Issue Type Scheme to Project — /api/3/issuetypescheme/project</w:t>
      </w:r>
    </w:p>
    <w:p>
      <w:pPr>
        <w:pStyle w:val="ListBullet"/>
      </w:pPr>
      <w:r>
        <w:t>[PUT] Reorder Issue Types in an Issue Type Scheme — /ex/jira/{{jiraCloudId}}/rest/api/3/issuetypescheme/{{issueTypeSchemeId}}/issuetype/move</w:t>
      </w:r>
    </w:p>
    <w:p>
      <w:pPr>
        <w:pStyle w:val="ListBullet"/>
      </w:pPr>
      <w:r>
        <w:t>[POST] Create an Issue Type Scheme — /ex/jira/{{jiraCloudId}}/rest/api/3/issuetypescheme</w:t>
      </w:r>
    </w:p>
    <w:p>
      <w:pPr>
        <w:pStyle w:val="ListBullet"/>
      </w:pPr>
      <w:r>
        <w:t>[PUT] Update an Issue Type Scheme — /ex/jira/{{jiraCloudId}}/rest/api/3/issuetypescheme/{{issueTypeSchemeId}}</w:t>
      </w:r>
    </w:p>
    <w:p>
      <w:pPr>
        <w:pStyle w:val="ListBullet"/>
      </w:pPr>
      <w:r>
        <w:t>[PUT] Add Issue Types to an Issue Type Scheme — /rest/api/3/issuetypescheme/{{issueTypeSchemeId}}/issuetype</w:t>
      </w:r>
    </w:p>
    <w:p>
      <w:pPr>
        <w:pStyle w:val="ListBullet"/>
      </w:pPr>
      <w:r>
        <w:t>[DELETE] Delete an Issue Type Scheme — /ex/jira/{{jiraCloudId}}/rest/api/3/issuetypescheme/{{issueTypeSchemeId}}</w:t>
      </w:r>
    </w:p>
    <w:p>
      <w:r>
        <w:br w:type="page"/>
      </w:r>
    </w:p>
    <w:p>
      <w:pPr>
        <w:pStyle w:val="Heading2"/>
      </w:pPr>
      <w:r>
        <w:t>183. [POST] Create Issue Type Screen Scheme</w:t>
      </w:r>
    </w:p>
    <w:p>
      <w:r>
        <w:rPr>
          <w:b/>
        </w:rPr>
        <w:t xml:space="preserve">Endpoint: </w:t>
      </w:r>
      <w:r>
        <w:rPr>
          <w:rFonts w:ascii="Courier New" w:hAnsi="Courier New"/>
          <w:sz w:val="18"/>
        </w:rPr>
        <w:t>/ex/jira/{{jiraCloudId}}/rest/api/3/issuetypescreenscheme</w:t>
      </w:r>
    </w:p>
    <w:p>
      <w:pPr>
        <w:pStyle w:val="Heading3"/>
      </w:pPr>
      <w:r>
        <w:t>Prerequisites</w:t>
      </w:r>
    </w:p>
    <w:p>
      <w:pPr>
        <w:pStyle w:val="ListBullet"/>
      </w:pPr>
      <w:r>
        <w:t>User must have the Administer Jira global permission.</w:t>
      </w:r>
    </w:p>
    <w:p>
      <w:pPr>
        <w:pStyle w:val="ListBullet"/>
      </w:pPr>
      <w:r>
        <w:t>You must know your jiraCloudId (UUID). If you don’t have it, retrieve it using the Get Sites action.</w:t>
      </w:r>
    </w:p>
    <w:p>
      <w:pPr>
        <w:pStyle w:val="Heading3"/>
      </w:pPr>
      <w:r>
        <w:t>Method</w:t>
      </w:r>
    </w:p>
    <w:p>
      <w:r>
        <w:t>POST</w:t>
      </w:r>
    </w:p>
    <w:p>
      <w:pPr>
        <w:pStyle w:val="Heading3"/>
      </w:pPr>
      <w:r>
        <w:t>URL</w:t>
      </w:r>
    </w:p>
    <w:p>
      <w:r>
        <w:t>https://api.atlassian.com/ex/jira/{{jiraCloudId}}/rest/api/3/issuetypescreenscheme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issue type screen scheme by defining mappings between issue types (including a required default mapping) and screen schemes. Only issue types and screen schemes used in classic projects are accepted.</w:t>
      </w:r>
    </w:p>
    <w:p>
      <w:pPr>
        <w:pStyle w:val="Heading3"/>
      </w:pPr>
      <w:r>
        <w:t>Enforcement Rules</w:t>
      </w:r>
    </w:p>
    <w:p>
      <w:pPr>
        <w:pStyle w:val="ListBullet"/>
      </w:pPr>
      <w:r>
        <w:t>The jiraCloudId path parameter must always be present (UUID).</w:t>
      </w:r>
    </w:p>
    <w:p>
      <w:pPr>
        <w:pStyle w:val="ListBullet"/>
      </w:pPr>
      <w:r>
        <w:t>If the user provides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/ex/jira/1a11d016-8984-4c3e-b9ab-142dd06acb1b/rest/api/3/issuetypescreenscheme</w:t>
      </w:r>
    </w:p>
    <w:p>
      <w:pPr>
        <w:pStyle w:val="Heading3"/>
      </w:pPr>
      <w:r>
        <w:t>Invalid Examples</w:t>
      </w:r>
    </w:p>
    <w:p>
      <w:r>
        <w:rPr>
          <w:b/>
          <w:color w:val="666666"/>
          <w:sz w:val="16"/>
        </w:rPr>
        <w:t>[http]</w:t>
      </w:r>
    </w:p>
    <w:p>
      <w:pPr>
        <w:shd w:fill="F2F2F2" w:val="clear"/>
      </w:pPr>
      <w:r>
        <w:rPr>
          <w:rFonts w:ascii="Courier New" w:hAnsi="Courier New"/>
          <w:sz w:val="17"/>
        </w:rPr>
        <w:t>/ex/jira//rest/api/3/issuetypescreenscheme</w:t>
        <w:br/>
        <w:t>/ex/jira/rest/api/3/issuetypescreenscheme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issueTypeMappings</w:t>
            </w:r>
          </w:p>
        </w:tc>
        <w:tc>
          <w:tcPr>
            <w:tcW w:type="dxa" w:w="2880"/>
          </w:tcPr>
          <w:p>
            <w:r>
              <w:t>array &lt;object&gt;</w:t>
            </w:r>
          </w:p>
        </w:tc>
        <w:tc>
          <w:tcPr>
            <w:tcW w:type="dxa" w:w="2880"/>
          </w:tcPr>
          <w:p>
            <w:r>
              <w:t>The IDs of the screen schemes for the issue type IDs and default. A default entry is required and defines the mapping for all issue types without a screen scheme.</w:t>
            </w:r>
          </w:p>
        </w:tc>
      </w:tr>
      <w:tr>
        <w:tc>
          <w:tcPr>
            <w:tcW w:type="dxa" w:w="2880"/>
          </w:tcPr>
          <w:p>
            <w:r>
              <w:t>issueTypeMappings[].issueTypeId</w:t>
            </w:r>
          </w:p>
        </w:tc>
        <w:tc>
          <w:tcPr>
            <w:tcW w:type="dxa" w:w="2880"/>
          </w:tcPr>
          <w:p>
            <w:r>
              <w:t>string</w:t>
            </w:r>
          </w:p>
        </w:tc>
        <w:tc>
          <w:tcPr>
            <w:tcW w:type="dxa" w:w="2880"/>
          </w:tcPr>
          <w:p>
            <w:r>
              <w:t>The ID of the issue type or default. Only issue types used in classic projects are accepted. A default entry must be provided.</w:t>
            </w:r>
          </w:p>
        </w:tc>
      </w:tr>
      <w:tr>
        <w:tc>
          <w:tcPr>
            <w:tcW w:type="dxa" w:w="2880"/>
          </w:tcPr>
          <w:p>
            <w:r>
              <w:t>issueTypeMappings[].screenSchemeId</w:t>
            </w:r>
          </w:p>
        </w:tc>
        <w:tc>
          <w:tcPr>
            <w:tcW w:type="dxa" w:w="2880"/>
          </w:tcPr>
          <w:p>
            <w:r>
              <w:t>string</w:t>
            </w:r>
          </w:p>
        </w:tc>
        <w:tc>
          <w:tcPr>
            <w:tcW w:type="dxa" w:w="2880"/>
          </w:tcPr>
          <w:p>
            <w:r>
              <w:t>The ID of the screen scheme. Only screen schemes used in classic projects are accepted.</w:t>
            </w:r>
          </w:p>
        </w:tc>
      </w:tr>
      <w:tr>
        <w:tc>
          <w:tcPr>
            <w:tcW w:type="dxa" w:w="2880"/>
          </w:tcPr>
          <w:p>
            <w:r>
              <w:t>name</w:t>
            </w:r>
          </w:p>
        </w:tc>
        <w:tc>
          <w:tcPr>
            <w:tcW w:type="dxa" w:w="2880"/>
          </w:tcPr>
          <w:p>
            <w:r>
              <w:t>string</w:t>
            </w:r>
          </w:p>
        </w:tc>
        <w:tc>
          <w:tcPr>
            <w:tcW w:type="dxa" w:w="2880"/>
          </w:tcPr>
          <w:p>
            <w:r>
              <w:t>The name of the issue type screen scheme. Must be unique. Maximum length: 255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issue type screen scheme. Maximum length: 255 characters.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"10010"</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pPr>
        <w:pStyle w:val="Heading3"/>
      </w:pPr>
      <w:r>
        <w:t>Error Response (404 Not Found)</w:t>
      </w:r>
    </w:p>
    <w:p>
      <w:pPr>
        <w:pStyle w:val="Heading3"/>
      </w:pPr>
      <w:r>
        <w:t>Error Response (409 Conflict)</w:t>
      </w:r>
    </w:p>
    <w:p>
      <w:r>
        <w:t>Returned if the issue type is a sub-task, but sub-tasks are disabled in Jira settings.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issue type screen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'https://api.atlassian.com/ex/jira/{{jiraCloudId}}/rest/api/3/issuetypescreenscheme' \</w:t>
        <w:br/>
        <w:t xml:space="preserve"> --header 'Accept: application/json' \</w:t>
        <w:br/>
        <w:t xml:space="preserve"> --header 'Content-Type: application/json' \</w:t>
        <w:br/>
        <w:t xml:space="preserve"> --data '{</w:t>
        <w:br/>
        <w:t xml:space="preserve"> "issueTypeMappings": [</w:t>
        <w:br/>
        <w:t xml:space="preserve">      { "issueTypeId": "default", "screenSchemeId": "10001" },</w:t>
        <w:br/>
        <w:t xml:space="preserve">      { "issueTypeId": "10001", "screenSchemeId": "10002" },</w:t>
        <w:br/>
        <w:t xml:space="preserve">      { "issueTypeId": "10002", "screenSchemeId": "10002" }</w:t>
        <w:br/>
        <w:t xml:space="preserve">    ],</w:t>
        <w:br/>
        <w:t xml:space="preserve"> "name": "Scrum issue type screen scheme"</w:t>
        <w:br/>
        <w:t xml:space="preserve">  }'</w:t>
      </w:r>
    </w:p>
    <w:p>
      <w:pPr>
        <w:pStyle w:val="Heading3"/>
      </w:pPr>
      <w:r>
        <w:t>Example Usage</w:t>
      </w:r>
    </w:p>
    <w:p>
      <w:pPr>
        <w:pStyle w:val="Heading3"/>
      </w:pPr>
      <w:r>
        <w:t>Example 1: Create with default mapping only</w:t>
      </w:r>
    </w:p>
    <w:p>
      <w:r>
        <w:rPr>
          <w:b/>
          <w:color w:val="666666"/>
          <w:sz w:val="16"/>
        </w:rPr>
        <w:t>[bash]</w:t>
      </w:r>
    </w:p>
    <w:p>
      <w:pPr>
        <w:shd w:fill="F2F2F2" w:val="clear"/>
      </w:pPr>
      <w:r>
        <w:rPr>
          <w:rFonts w:ascii="Courier New" w:hAnsi="Courier New"/>
          <w:sz w:val="17"/>
        </w:rPr>
        <w:t>curl -X POST \</w:t>
        <w:br/>
        <w:t xml:space="preserve"> 'https://api.atlassian.com/ex/jira/{{jiraCloudId}}/rest/api/3/issuetypescreenscheme' \</w:t>
        <w:br/>
        <w:t xml:space="preserve"> -H 'Accept: application/json' \</w:t>
        <w:br/>
        <w:t xml:space="preserve"> -H 'Content-Type: application/json' \</w:t>
        <w:br/>
        <w:t xml:space="preserve"> -d '{</w:t>
        <w:br/>
        <w:t xml:space="preserve"> "issueTypeMappings": [</w:t>
        <w:br/>
        <w:t xml:space="preserve">      { "issueTypeId": "default", "screenSchemeId": "10001" }</w:t>
        <w:br/>
        <w:t xml:space="preserve">    ],</w:t>
        <w:br/>
        <w:t xml:space="preserve"> "name": "Default mapping only scheme",</w:t>
        <w:br/>
        <w:t xml:space="preserve"> "description": "Applies one screen scheme to all issue types without explicit mappings."</w:t>
        <w:br/>
        <w:t xml:space="preserve">  }'</w:t>
      </w:r>
    </w:p>
    <w:p>
      <w:pPr>
        <w:pStyle w:val="Heading3"/>
      </w:pPr>
      <w:r>
        <w:t>Example 2: Create with multiple issue type mappings</w:t>
      </w:r>
    </w:p>
    <w:p>
      <w:r>
        <w:rPr>
          <w:b/>
          <w:color w:val="666666"/>
          <w:sz w:val="16"/>
        </w:rPr>
        <w:t>[bash]</w:t>
      </w:r>
    </w:p>
    <w:p>
      <w:pPr>
        <w:shd w:fill="F2F2F2" w:val="clear"/>
      </w:pPr>
      <w:r>
        <w:rPr>
          <w:rFonts w:ascii="Courier New" w:hAnsi="Courier New"/>
          <w:sz w:val="17"/>
        </w:rPr>
        <w:t>curl -X POST \</w:t>
        <w:br/>
        <w:t xml:space="preserve"> 'https://api.atlassian.com/ex/jira/{{jiraCloudId}}/rest/api/3/issuetypescreenscheme' \</w:t>
        <w:br/>
        <w:t xml:space="preserve"> -H 'Accept: application/json' \</w:t>
        <w:br/>
        <w:t xml:space="preserve"> -H 'Content-Type: application/json' \</w:t>
        <w:br/>
        <w:t xml:space="preserve"> -d '{</w:t>
        <w:br/>
        <w:t xml:space="preserve"> "issueTypeMappings": [</w:t>
        <w:br/>
        <w:t xml:space="preserve">      { "issueTypeId": "default", "screenSchemeId": "10001" },</w:t>
        <w:br/>
        <w:t xml:space="preserve">      { "issueTypeId": "10001", "screenSchemeId": "10002" }</w:t>
        <w:br/>
        <w:t xml:space="preserve">    ],</w:t>
        <w:br/>
        <w:t xml:space="preserve"> "name": "Scheme with explicit bug mapping"</w:t>
        <w:br/>
        <w:t xml:space="preserve">  }'</w:t>
      </w:r>
    </w:p>
    <w:p>
      <w:pPr>
        <w:pStyle w:val="Heading3"/>
      </w:pPr>
      <w:r>
        <w:t>Behavior</w:t>
      </w:r>
    </w:p>
    <w:p>
      <w:pPr>
        <w:pStyle w:val="ListBullet"/>
      </w:pPr>
      <w:r>
        <w:t>Validates the request body (including required fields and maximum lengths).</w:t>
      </w:r>
    </w:p>
    <w:p>
      <w:pPr>
        <w:pStyle w:val="ListBullet"/>
      </w:pPr>
      <w:r>
        <w:t>Validates that a default mapping is present in issueTypeMappings.</w:t>
      </w:r>
    </w:p>
    <w:p>
      <w:pPr>
        <w:pStyle w:val="ListBullet"/>
      </w:pPr>
      <w:r>
        <w:t>Creates the issue type screen scheme with the provided mappings.</w:t>
      </w:r>
    </w:p>
    <w:p>
      <w:pPr>
        <w:pStyle w:val="ListBullet"/>
      </w:pPr>
      <w:r>
        <w:t>Returns the new scheme id on success.</w:t>
      </w:r>
    </w:p>
    <w:p>
      <w:pPr>
        <w:pStyle w:val="Heading3"/>
      </w:pPr>
      <w:r>
        <w:t>Notes</w:t>
      </w:r>
    </w:p>
    <w:p>
      <w:pPr>
        <w:pStyle w:val="ListBullet"/>
      </w:pPr>
      <w:r>
        <w:t>issueTypeMappings must include an entry where issueTypeId is exactly default.</w:t>
      </w:r>
    </w:p>
    <w:p>
      <w:pPr>
        <w:pStyle w:val="ListBullet"/>
      </w:pPr>
      <w:r>
        <w:t>Only issue types and screen schemes used in classic projects are accepted.</w:t>
      </w:r>
    </w:p>
    <w:p>
      <w:pPr>
        <w:pStyle w:val="ListBullet"/>
      </w:pPr>
      <w:r>
        <w:t>name must be unique; max length is 255 characters.</w:t>
      </w:r>
    </w:p>
    <w:p>
      <w:pPr>
        <w:pStyle w:val="ListBullet"/>
      </w:pPr>
      <w:r>
        <w:t>description max length is 255 characters.</w:t>
      </w:r>
    </w:p>
    <w:p>
      <w:pPr>
        <w:pStyle w:val="Heading3"/>
      </w:pPr>
      <w:r>
        <w:t>Gotchas</w:t>
      </w:r>
    </w:p>
    <w:p>
      <w:pPr>
        <w:pStyle w:val="ListBullet"/>
      </w:pPr>
      <w:r>
        <w:t>Omitting the default mapping will cause the request to be invalid.</w:t>
      </w:r>
    </w:p>
    <w:p>
      <w:pPr>
        <w:pStyle w:val="ListBullet"/>
      </w:pPr>
      <w:r>
        <w:t>A 409 can occur if you try to map a sub-task issue type while sub-tasks are disabled in Jira settings.</w:t>
      </w:r>
    </w:p>
    <w:p>
      <w:pPr>
        <w:pStyle w:val="Heading3"/>
      </w:pPr>
      <w:r>
        <w:t>Error Handling</w:t>
      </w:r>
    </w:p>
    <w:p>
      <w:pPr>
        <w:pStyle w:val="ListBullet"/>
      </w:pPr>
      <w:r>
        <w:t>400: Request is not valid (e.g., missing required fields, invalid payload).</w:t>
      </w:r>
    </w:p>
    <w:p>
      <w:pPr>
        <w:pStyle w:val="ListBullet"/>
      </w:pPr>
      <w:r>
        <w:t>401: Authentication credentials are incorrect or missing.</w:t>
      </w:r>
    </w:p>
    <w:p>
      <w:pPr>
        <w:pStyle w:val="ListBullet"/>
      </w:pPr>
      <w:r>
        <w:t>403: Caller lacks Administer Jira global permission.</w:t>
      </w:r>
    </w:p>
    <w:p>
      <w:pPr>
        <w:pStyle w:val="ListBullet"/>
      </w:pPr>
      <w:r>
        <w:t>404: Referenced issue type or screen scheme not found.</w:t>
      </w:r>
    </w:p>
    <w:p>
      <w:pPr>
        <w:pStyle w:val="ListBullet"/>
      </w:pPr>
      <w:r>
        <w:t>409: Issue type is a sub-task but sub-tasks are disabled.</w:t>
      </w:r>
    </w:p>
    <w:p>
      <w:r>
        <w:t>If you provide your jiraCloudId (UUID), I can also generate the fully-resolved URL and a ready-to-run curl command with it filled in.</w:t>
      </w:r>
    </w:p>
    <w:p>
      <w:pPr>
        <w:pStyle w:val="Heading3"/>
      </w:pPr>
      <w:r>
        <w:t>Related issueTypeScreenSchemes actions</w:t>
      </w:r>
    </w:p>
    <w:p>
      <w:pPr>
        <w:pStyle w:val="ListBullet"/>
      </w:pPr>
      <w:r>
        <w:t>[GET] List Issue Type Screen Schemes — /ex/jira/{{jiraCloudId}}/rest/api/3/issuetypescreenscheme</w:t>
      </w:r>
    </w:p>
    <w:p>
      <w:pPr>
        <w:pStyle w:val="ListBullet"/>
      </w:pPr>
      <w:r>
        <w:t>[DELETE] Delete an Issue Type Screen Scheme — /ex/jira/{{jiraCloudId}}/rest/api/3/issuetypescreenscheme/{{issueTypeScreenSchemeId}}</w:t>
      </w:r>
    </w:p>
    <w:p>
      <w:pPr>
        <w:pStyle w:val="ListBullet"/>
      </w:pPr>
      <w:r>
        <w:t>[PUT] Assign an Issue Type Screen Scheme to a Project — /ex/jira/{{jiraCloudId}}/rest/api/3/issuetypescreenscheme/project</w:t>
      </w:r>
    </w:p>
    <w:p>
      <w:pPr>
        <w:pStyle w:val="ListBullet"/>
      </w:pPr>
      <w:r>
        <w:t>[PUT] Update an Issue Type Screen Scheme — /ex/jira/{{jiraCloudId}}/rest/api/3/issuetypescreenscheme/{{issueTypeScreenSchemeId}}</w:t>
      </w:r>
    </w:p>
    <w:p>
      <w:pPr>
        <w:pStyle w:val="ListBullet"/>
      </w:pPr>
      <w:r>
        <w:t>[PUT] Update an Issue Type Screen Scheme’s Default Screen Scheme — /ex/jira/{{jiraCloudId}}/rest/api/3/issuetypescreenscheme/{{issueTypeScreenSchemeId}}/mapping/default</w:t>
      </w:r>
    </w:p>
    <w:p>
      <w:r>
        <w:br w:type="page"/>
      </w:r>
    </w:p>
    <w:p>
      <w:pPr>
        <w:pStyle w:val="Heading2"/>
      </w:pPr>
      <w:r>
        <w:t>184. [GET] Get Issue Type Screen Scheme Items (Mappings)</w:t>
      </w:r>
    </w:p>
    <w:p>
      <w:r>
        <w:rPr>
          <w:b/>
        </w:rPr>
        <w:t xml:space="preserve">Endpoint: </w:t>
      </w:r>
      <w:r>
        <w:rPr>
          <w:rFonts w:ascii="Courier New" w:hAnsi="Courier New"/>
          <w:sz w:val="18"/>
        </w:rPr>
        <w:t>/api/3/issuetypescreenscheme/mapping</w:t>
      </w:r>
    </w:p>
    <w:p>
      <w:r>
        <w:t>You need to provide your jiraCloudId (a UUID) to build the final URL. You can retrieve it from the Get Sites action.</w:t>
      </w:r>
    </w:p>
    <w:p>
      <w:pPr>
        <w:pStyle w:val="Heading3"/>
      </w:pPr>
      <w:r>
        <w:t>Prerequisites</w:t>
      </w:r>
    </w:p>
    <w:p>
      <w:pPr>
        <w:pStyle w:val="ListBullet"/>
      </w:pPr>
      <w:r>
        <w:t>User must have the Administer Jira global permission (Jira administrator)</w:t>
      </w:r>
    </w:p>
    <w:p>
      <w:pPr>
        <w:pStyle w:val="Heading3"/>
      </w:pPr>
      <w:r>
        <w:t>Method</w:t>
      </w:r>
    </w:p>
    <w:p>
      <w:r>
        <w:t>GET</w:t>
      </w:r>
    </w:p>
    <w:p>
      <w:pPr>
        <w:pStyle w:val="Heading3"/>
      </w:pPr>
      <w:r>
        <w:t>URL</w:t>
      </w:r>
    </w:p>
    <w:p>
      <w:r>
        <w:t>https://api.atlassian.com/ex/jira/{{jiraCloudId}}/rest/api/3/issuetypescreenscheme/mapping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type screen scheme mapping items. Only issue type screen schemes used in classic projects are returned.</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base path using https://api.atlassian.com/ex/jira/{{jiraCloudId}}/rest/ and the endpoint path /api/3/issuetypescreenscheme/mapping.</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https://api.atlassian.com/ex/jira/1a2b3c4d-1111-2222-3333-444455556666/rest/api/3/issuetypescreenscheme/mapping</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https://api.atlassian.com/ex/jira//rest/api/3/issuetypescreenscheme/mapping</w:t>
        <w:br/>
        <w:t>https://api.atlassian.com/ex/jira/rest/api/3/issuetypescreenscheme/mapping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issueTypeScreenSchemeId</w:t>
            </w:r>
          </w:p>
        </w:tc>
        <w:tc>
          <w:tcPr>
            <w:tcW w:type="dxa" w:w="2880"/>
          </w:tcPr>
          <w:p>
            <w:r>
              <w:t>integer[]</w:t>
            </w:r>
          </w:p>
        </w:tc>
        <w:tc>
          <w:tcPr>
            <w:tcW w:type="dxa" w:w="2880"/>
          </w:tcPr>
          <w:p>
            <w:r>
              <w:t>List of issue type screen scheme IDs. To include multiple IDs, repeat the parameter, e.g. issueTypeScreenSchemeId=10000&amp;issueTypeScreenSchemeId=10001.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"https://api.atlassian.com/ex/jira/1a2b3c4d-1111-2222-3333-444455556666/rest/api/3/issuetypescreenscheme/mapping?startAt=50&amp;maxResults=50",</w:t>
        <w:br/>
        <w:t xml:space="preserve"> "self": "https://api.atlassian.com/ex/jira/1a2b3c4d-1111-2222-3333-444455556666/rest/api/3/issuetypescreenscheme/mapping?startAt=0&amp;maxResults=50",</w:t>
        <w:br/>
        <w:t xml:space="preserve"> "startAt": 0,</w:t>
        <w:br/>
        <w:t xml:space="preserve"> "total": 2,</w:t>
        <w:br/>
        <w:t xml:space="preserve"> "values": [</w:t>
        <w:br/>
        <w:t xml:space="preserve"> {</w:t>
        <w:br/>
        <w:t xml:space="preserve"> "issueTypeId": "default",</w:t>
        <w:br/>
        <w:t xml:space="preserve"> "issueTypeScreenSchemeId": "10000",</w:t>
        <w:br/>
        <w:t xml:space="preserve"> "screenSchemeId": "20000"</w:t>
        <w:br/>
        <w:t xml:space="preserve"> },</w:t>
        <w:br/>
        <w:t xml:space="preserve"> {</w:t>
        <w:br/>
        <w:t xml:space="preserve"> "issueTypeId": "10001",</w:t>
        <w:br/>
        <w:t xml:space="preserve"> "issueTypeScreenSchemeId": "10000",</w:t>
        <w:br/>
        <w:t xml:space="preserve"> "screenSchemeId": "20001"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required permissions."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mapping items.</w:t>
            </w:r>
          </w:p>
        </w:tc>
      </w:tr>
      <w:tr>
        <w:tc>
          <w:tcPr>
            <w:tcW w:type="dxa" w:w="2880"/>
          </w:tcPr>
          <w:p>
            <w:r>
              <w:t>values[].issueTypeId</w:t>
            </w:r>
          </w:p>
        </w:tc>
        <w:tc>
          <w:tcPr>
            <w:tcW w:type="dxa" w:w="2880"/>
          </w:tcPr>
          <w:p>
            <w:r>
              <w:t>string</w:t>
            </w:r>
          </w:p>
        </w:tc>
        <w:tc>
          <w:tcPr>
            <w:tcW w:type="dxa" w:w="2880"/>
          </w:tcPr>
          <w:p>
            <w:r>
              <w:t>Required. The ID of the issue type or default. Only issue types used in classic projects are accepted.</w:t>
            </w:r>
          </w:p>
        </w:tc>
      </w:tr>
      <w:tr>
        <w:tc>
          <w:tcPr>
            <w:tcW w:type="dxa" w:w="2880"/>
          </w:tcPr>
          <w:p>
            <w:r>
              <w:t>values[].issueTypeScreenSchemeId</w:t>
            </w:r>
          </w:p>
        </w:tc>
        <w:tc>
          <w:tcPr>
            <w:tcW w:type="dxa" w:w="2880"/>
          </w:tcPr>
          <w:p>
            <w:r>
              <w:t>string</w:t>
            </w:r>
          </w:p>
        </w:tc>
        <w:tc>
          <w:tcPr>
            <w:tcW w:type="dxa" w:w="2880"/>
          </w:tcPr>
          <w:p>
            <w:r>
              <w:t>Required. The ID of the issue type screen scheme.</w:t>
            </w:r>
          </w:p>
        </w:tc>
      </w:tr>
      <w:tr>
        <w:tc>
          <w:tcPr>
            <w:tcW w:type="dxa" w:w="2880"/>
          </w:tcPr>
          <w:p>
            <w:r>
              <w:t>values[].screenSchemeId</w:t>
            </w:r>
          </w:p>
        </w:tc>
        <w:tc>
          <w:tcPr>
            <w:tcW w:type="dxa" w:w="2880"/>
          </w:tcPr>
          <w:p>
            <w:r>
              <w:t>string</w:t>
            </w:r>
          </w:p>
        </w:tc>
        <w:tc>
          <w:tcPr>
            <w:tcW w:type="dxa" w:w="2880"/>
          </w:tcPr>
          <w:p>
            <w:r>
              <w:t>Required. The ID of the screen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"https://api.atlassian.com/ex/jira/{{jiraCloudId}}/rest/api/3/issuetypescreenscheme/mapping?startAt=0&amp;maxResults=50&amp;issueTypeScreenSchemeId=10000&amp;issueTypeScreenSchemeId=10001" \</w:t>
        <w:br/>
        <w:t xml:space="preserve"> --header "Accept: application/json"</w:t>
      </w:r>
    </w:p>
    <w:p>
      <w:pPr>
        <w:pStyle w:val="Heading3"/>
      </w:pPr>
      <w:r>
        <w:t>Example Usage</w:t>
      </w:r>
    </w:p>
    <w:p>
      <w:pPr>
        <w:pStyle w:val="Heading3"/>
      </w:pPr>
      <w:r>
        <w:t>Example 1: Get first page with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"https://api.atlassian.com/ex/jira/{{jiraCloudId}}/rest/api/3/issuetypescreenscheme/mapping"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"https://api.atlassian.com/ex/jira/{{jiraCloudId}}/rest/api/3/issuetypescreenscheme/mapping?startAt=50&amp;maxResults=50" \</w:t>
        <w:br/>
        <w:t xml:space="preserve"> --header "Accept: application/json"</w:t>
      </w:r>
    </w:p>
    <w:p>
      <w:pPr>
        <w:pStyle w:val="Heading3"/>
      </w:pPr>
      <w:r>
        <w:t>Example 3: Filter by multiple issue type screen scheme IDs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"https://api.atlassian.com/ex/jira/{{jiraCloudId}}/rest/api/3/issuetypescreenscheme/mapping?issueTypeScreenSchemeId=10000&amp;issueTypeScreenSchemeId=10001" \</w:t>
        <w:br/>
        <w:t xml:space="preserve"> --header "Accept: application/json"</w:t>
      </w:r>
    </w:p>
    <w:p>
      <w:pPr>
        <w:pStyle w:val="Heading3"/>
      </w:pPr>
      <w:r>
        <w:t>Notes</w:t>
      </w:r>
    </w:p>
    <w:p>
      <w:pPr>
        <w:pStyle w:val="ListBullet"/>
      </w:pPr>
      <w:r>
        <w:t>Only issue type screen schemes used in classic projects are returned.</w:t>
      </w:r>
    </w:p>
    <w:p>
      <w:pPr>
        <w:pStyle w:val="ListBullet"/>
      </w:pPr>
      <w:r>
        <w:t>issueTypeId may be the literal string default.</w:t>
      </w:r>
    </w:p>
    <w:p>
      <w:pPr>
        <w:pStyle w:val="Heading3"/>
      </w:pPr>
      <w:r>
        <w:t>Related issueTypeScreenSchemeMappings actions</w:t>
      </w:r>
    </w:p>
    <w:p>
      <w:pPr>
        <w:pStyle w:val="ListBullet"/>
      </w:pPr>
      <w:r>
        <w:t>[PUT] Append Mappings to an Issue Type Screen Scheme — /ex/jira/{{jiraCloudId}}/rest/api/3/issuetypescreenscheme/{{issueTypeScreenSchemeId}}/mapping</w:t>
      </w:r>
    </w:p>
    <w:p>
      <w:pPr>
        <w:pStyle w:val="ListBullet"/>
      </w:pPr>
      <w:r>
        <w:t>[POST] Remove Mappings From an Issue Type Screen Scheme — /rest/api/3/issuetypescreenscheme/{{issueTypeScreenSchemeId}}/mapping/remove</w:t>
      </w:r>
    </w:p>
    <w:p>
      <w:r>
        <w:br w:type="page"/>
      </w:r>
    </w:p>
    <w:p>
      <w:pPr>
        <w:pStyle w:val="Heading2"/>
      </w:pPr>
      <w:r>
        <w:t>185. [GET] List Issue Type Screen Schemes</w:t>
      </w:r>
    </w:p>
    <w:p>
      <w:r>
        <w:rPr>
          <w:b/>
        </w:rPr>
        <w:t xml:space="preserve">Endpoint: </w:t>
      </w:r>
      <w:r>
        <w:rPr>
          <w:rFonts w:ascii="Courier New" w:hAnsi="Courier New"/>
          <w:sz w:val="18"/>
        </w:rPr>
        <w:t>/ex/jira/{{jiraCloudId}}/rest/api/3/issuetypescreenscheme</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https://api.atlassian.com/ex/jira/{{jiraCloudId}}/rest/api/3/issuetypescreenscheme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type screen schemes. Only issue type screen schemes used in classic projects are returned.</w:t>
      </w:r>
    </w:p>
    <w:p>
      <w:pPr>
        <w:pStyle w:val="Heading3"/>
      </w:pPr>
      <w:r>
        <w:t>Enforcement Rules</w:t>
      </w:r>
    </w:p>
    <w:p>
      <w:pPr>
        <w:pStyle w:val="ListBullet"/>
      </w:pPr>
      <w:r>
        <w:t>The jiraCloudId path parameter must always be present (UUID).</w:t>
      </w:r>
    </w:p>
    <w:p>
      <w:pPr>
        <w:pStyle w:val="ListBullet"/>
      </w:pPr>
      <w:r>
        <w:t>If you did not provide jiraCloudId, you must supply it before executing this action (you can obtain it from the Get Sites action).</w:t>
      </w:r>
    </w:p>
    <w:p>
      <w:pPr>
        <w:pStyle w:val="ListBullet"/>
      </w:pPr>
      <w:r>
        <w:t xml:space="preserve">Always construct the base path using the provided base URL and resolve the final path as: </w:t>
        <w:br/>
        <w:br/>
        <w:t>/ex/jira/{{jiraCloudId}}/rest/api/3/issuetypescreenscheme</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/ex/jira/1a11d016-8984-4c3e-bb2b-3cd5b7c6a0b0/rest/api/3/issuetypescreenscheme</w:t>
      </w:r>
    </w:p>
    <w:p>
      <w:pPr>
        <w:pStyle w:val="Heading3"/>
      </w:pPr>
      <w:r>
        <w:t>Invalid Examples</w:t>
      </w:r>
    </w:p>
    <w:p>
      <w:r>
        <w:rPr>
          <w:b/>
          <w:color w:val="666666"/>
          <w:sz w:val="16"/>
        </w:rPr>
        <w:t>[http]</w:t>
      </w:r>
    </w:p>
    <w:p>
      <w:pPr>
        <w:shd w:fill="F2F2F2" w:val="clear"/>
      </w:pPr>
      <w:r>
        <w:rPr>
          <w:rFonts w:ascii="Courier New" w:hAnsi="Courier New"/>
          <w:sz w:val="17"/>
        </w:rPr>
        <w:t>/ex/jira//rest/api/3/issuetypescreenscheme</w:t>
        <w:br/>
        <w:t>/ex/jira/rest/api/3/issuetypescreenscheme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Obtainable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id</w:t>
            </w:r>
          </w:p>
        </w:tc>
        <w:tc>
          <w:tcPr>
            <w:tcW w:type="dxa" w:w="2880"/>
          </w:tcPr>
          <w:p>
            <w:r>
              <w:t>integer[]</w:t>
            </w:r>
          </w:p>
        </w:tc>
        <w:tc>
          <w:tcPr>
            <w:tcW w:type="dxa" w:w="2880"/>
          </w:tcPr>
          <w:p>
            <w:r>
              <w:t>List of issue type screen scheme IDs. To include multiple IDs, provide repeated parameters, e.g. id=10000&amp;id=10001.</w:t>
            </w:r>
          </w:p>
        </w:tc>
      </w:tr>
      <w:tr>
        <w:tc>
          <w:tcPr>
            <w:tcW w:type="dxa" w:w="2880"/>
          </w:tcPr>
          <w:p>
            <w:r>
              <w:t>queryString</w:t>
            </w:r>
          </w:p>
        </w:tc>
        <w:tc>
          <w:tcPr>
            <w:tcW w:type="dxa" w:w="2880"/>
          </w:tcPr>
          <w:p>
            <w:r>
              <w:t>string</w:t>
            </w:r>
          </w:p>
        </w:tc>
        <w:tc>
          <w:tcPr>
            <w:tcW w:type="dxa" w:w="2880"/>
          </w:tcPr>
          <w:p>
            <w:r>
              <w:t>String used to perform a case-insensitive partial match with issue type screen scheme name.</w:t>
            </w:r>
          </w:p>
        </w:tc>
      </w:tr>
      <w:tr>
        <w:tc>
          <w:tcPr>
            <w:tcW w:type="dxa" w:w="2880"/>
          </w:tcPr>
          <w:p>
            <w:r>
              <w:t>orderBy</w:t>
            </w:r>
          </w:p>
        </w:tc>
        <w:tc>
          <w:tcPr>
            <w:tcW w:type="dxa" w:w="2880"/>
          </w:tcPr>
          <w:p>
            <w:r>
              <w:t>string (enum)</w:t>
            </w:r>
          </w:p>
        </w:tc>
        <w:tc>
          <w:tcPr>
            <w:tcW w:type="dxa" w:w="2880"/>
          </w:tcPr>
          <w:p>
            <w:r>
              <w:t>Order the results by a field. Allowed: name, -name, +name, id, -id, +id.</w:t>
            </w:r>
          </w:p>
        </w:tc>
      </w:tr>
      <w:tr>
        <w:tc>
          <w:tcPr>
            <w:tcW w:type="dxa" w:w="2880"/>
          </w:tcPr>
          <w:p>
            <w:r>
              <w:t>expand</w:t>
            </w:r>
          </w:p>
        </w:tc>
        <w:tc>
          <w:tcPr>
            <w:tcW w:type="dxa" w:w="2880"/>
          </w:tcPr>
          <w:p>
            <w:r>
              <w:t>string</w:t>
            </w:r>
          </w:p>
        </w:tc>
        <w:tc>
          <w:tcPr>
            <w:tcW w:type="dxa" w:w="2880"/>
          </w:tcPr>
          <w:p>
            <w:r>
              <w:t>Use expand to include additional information. Accepts projects to return project assignment info for each scheme.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"https://api.atlassian.com/ex/jira/1a11d016-8984-4c3e-bb2b-3cd5b7c6a0b0/rest/api/3/issuetypescreenscheme?startAt=50&amp;maxResults=50",</w:t>
        <w:br/>
        <w:t xml:space="preserve"> "self": "https://api.atlassian.com/ex/jira/1a11d016-8984-4c3e-bb2b-3cd5b7c6a0b0/rest/api/3/issuetypescreenscheme?startAt=0&amp;maxResults=50",</w:t>
        <w:br/>
        <w:t xml:space="preserve"> "startAt": 0,</w:t>
        <w:br/>
        <w:t xml:space="preserve"> "total": 123,</w:t>
        <w:br/>
        <w:t xml:space="preserve"> "values": [</w:t>
        <w:br/>
        <w:t xml:space="preserve"> {</w:t>
        <w:br/>
        <w:t xml:space="preserve"> "description": "Screen scheme used for software projects",</w:t>
        <w:br/>
        <w:t xml:space="preserve"> "id": "10001",</w:t>
        <w:br/>
        <w:t xml:space="preserve"> "name": "Software issue type screen scheme"</w:t>
        <w:br/>
        <w:t xml:space="preserve"> }</w:t>
        <w:br/>
        <w:t xml:space="preserve"> ]</w:t>
        <w:br/>
        <w:t>}</w:t>
      </w:r>
    </w:p>
    <w:p>
      <w:pPr>
        <w:pStyle w:val="Heading3"/>
      </w:pPr>
      <w:r>
        <w:t>Error Response (400 Bad Request)</w:t>
      </w:r>
    </w:p>
    <w:p>
      <w:r>
        <w:t>Returned if the request is not 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issue type screen schemes.</w:t>
            </w:r>
          </w:p>
        </w:tc>
      </w:tr>
      <w:tr>
        <w:tc>
          <w:tcPr>
            <w:tcW w:type="dxa" w:w="2880"/>
          </w:tcPr>
          <w:p>
            <w:r>
              <w:t>values[].description</w:t>
            </w:r>
          </w:p>
        </w:tc>
        <w:tc>
          <w:tcPr>
            <w:tcW w:type="dxa" w:w="2880"/>
          </w:tcPr>
          <w:p>
            <w:r>
              <w:t>string</w:t>
            </w:r>
          </w:p>
        </w:tc>
        <w:tc>
          <w:tcPr>
            <w:tcW w:type="dxa" w:w="2880"/>
          </w:tcPr>
          <w:p>
            <w:r>
              <w:t>The description of the issue type screen scheme.</w:t>
            </w:r>
          </w:p>
        </w:tc>
      </w:tr>
      <w:tr>
        <w:tc>
          <w:tcPr>
            <w:tcW w:type="dxa" w:w="2880"/>
          </w:tcPr>
          <w:p>
            <w:r>
              <w:t>values[].id</w:t>
            </w:r>
          </w:p>
        </w:tc>
        <w:tc>
          <w:tcPr>
            <w:tcW w:type="dxa" w:w="2880"/>
          </w:tcPr>
          <w:p>
            <w:r>
              <w:t>string</w:t>
            </w:r>
          </w:p>
        </w:tc>
        <w:tc>
          <w:tcPr>
            <w:tcW w:type="dxa" w:w="2880"/>
          </w:tcPr>
          <w:p>
            <w:r>
              <w:t>The ID of the issue type screen scheme.</w:t>
            </w:r>
          </w:p>
        </w:tc>
      </w:tr>
      <w:tr>
        <w:tc>
          <w:tcPr>
            <w:tcW w:type="dxa" w:w="2880"/>
          </w:tcPr>
          <w:p>
            <w:r>
              <w:t>values[].name</w:t>
            </w:r>
          </w:p>
        </w:tc>
        <w:tc>
          <w:tcPr>
            <w:tcW w:type="dxa" w:w="2880"/>
          </w:tcPr>
          <w:p>
            <w:r>
              <w:t>string</w:t>
            </w:r>
          </w:p>
        </w:tc>
        <w:tc>
          <w:tcPr>
            <w:tcW w:type="dxa" w:w="2880"/>
          </w:tcPr>
          <w:p>
            <w:r>
              <w:t>The name of the issue type screen scheme.</w:t>
            </w:r>
          </w:p>
        </w:tc>
      </w:tr>
    </w:tbl>
    <w:p/>
    <w:p>
      <w:pPr>
        <w:pStyle w:val="Heading3"/>
      </w:pPr>
      <w:r>
        <w:t>Available Sorting Options</w:t>
      </w:r>
    </w:p>
    <w:p>
      <w:pPr>
        <w:pStyle w:val="ListBullet"/>
      </w:pPr>
      <w:r>
        <w:t>name, +name, -name — sort by issue type screen scheme name</w:t>
      </w:r>
    </w:p>
    <w:p>
      <w:pPr>
        <w:pStyle w:val="ListBullet"/>
      </w:pPr>
      <w:r>
        <w:t>id, +id, -id — sort by issue type screen scheme ID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'https://api.atlassian.com/ex/jira/{{jiraCloudId}}/rest/api/3/issuetypescreenscheme?startAt=0&amp;maxResults=50&amp;orderBy=name' \</w:t>
        <w:br/>
        <w:t xml:space="preserve"> --header 'Accept: application/json'</w:t>
      </w:r>
    </w:p>
    <w:p>
      <w:pPr>
        <w:pStyle w:val="Heading3"/>
      </w:pPr>
      <w:r>
        <w:t>Example Usage</w:t>
      </w:r>
    </w:p>
    <w:p>
      <w:pPr>
        <w:pStyle w:val="Heading3"/>
      </w:pPr>
      <w:r>
        <w:t>Example 1: List the first page (default sort)</w:t>
      </w:r>
    </w:p>
    <w:p>
      <w:r>
        <w:rPr>
          <w:b/>
          <w:color w:val="666666"/>
          <w:sz w:val="16"/>
        </w:rPr>
        <w:t>[bash]</w:t>
      </w:r>
    </w:p>
    <w:p>
      <w:pPr>
        <w:shd w:fill="F2F2F2" w:val="clear"/>
      </w:pPr>
      <w:r>
        <w:rPr>
          <w:rFonts w:ascii="Courier New" w:hAnsi="Courier New"/>
          <w:sz w:val="17"/>
        </w:rPr>
        <w:t>curl -X GET \</w:t>
        <w:br/>
        <w:t xml:space="preserve"> 'https://api.atlassian.com/ex/jira/{{jiraCloudId}}/rest/api/3/issuetypescreenscheme?startAt=0&amp;maxResults=25' \</w:t>
        <w:br/>
        <w:t xml:space="preserve"> -H 'Accept: application/json'</w:t>
      </w:r>
    </w:p>
    <w:p>
      <w:pPr>
        <w:pStyle w:val="Heading3"/>
      </w:pPr>
      <w:r>
        <w:t>Example 2: Filter by IDs</w:t>
      </w:r>
    </w:p>
    <w:p>
      <w:r>
        <w:rPr>
          <w:b/>
          <w:color w:val="666666"/>
          <w:sz w:val="16"/>
        </w:rPr>
        <w:t>[bash]</w:t>
      </w:r>
    </w:p>
    <w:p>
      <w:pPr>
        <w:shd w:fill="F2F2F2" w:val="clear"/>
      </w:pPr>
      <w:r>
        <w:rPr>
          <w:rFonts w:ascii="Courier New" w:hAnsi="Courier New"/>
          <w:sz w:val="17"/>
        </w:rPr>
        <w:t>curl -X GET \</w:t>
        <w:br/>
        <w:t xml:space="preserve"> 'https://api.atlassian.com/ex/jira/{{jiraCloudId}}/rest/api/3/issuetypescreenscheme?id=10000&amp;id=10001' \</w:t>
        <w:br/>
        <w:t xml:space="preserve"> -H 'Accept: application/json'</w:t>
      </w:r>
    </w:p>
    <w:p>
      <w:pPr>
        <w:pStyle w:val="Heading3"/>
      </w:pPr>
      <w:r>
        <w:t>Example 3: Search by name and expand projects</w:t>
      </w:r>
    </w:p>
    <w:p>
      <w:r>
        <w:rPr>
          <w:b/>
          <w:color w:val="666666"/>
          <w:sz w:val="16"/>
        </w:rPr>
        <w:t>[bash]</w:t>
      </w:r>
    </w:p>
    <w:p>
      <w:pPr>
        <w:shd w:fill="F2F2F2" w:val="clear"/>
      </w:pPr>
      <w:r>
        <w:rPr>
          <w:rFonts w:ascii="Courier New" w:hAnsi="Courier New"/>
          <w:sz w:val="17"/>
        </w:rPr>
        <w:t>curl -X GET \</w:t>
        <w:br/>
        <w:t xml:space="preserve"> 'https://api.atlassian.com/ex/jira/{{jiraCloudId}}/rest/api/3/issuetypescreenscheme?queryString=software&amp;expand=projects&amp;orderBy=-name' \</w:t>
        <w:br/>
        <w:t xml:space="preserve"> -H 'Accept: application/json'</w:t>
      </w:r>
    </w:p>
    <w:p>
      <w:pPr>
        <w:pStyle w:val="Heading3"/>
      </w:pPr>
      <w:r>
        <w:t>Notes</w:t>
      </w:r>
    </w:p>
    <w:p>
      <w:pPr>
        <w:pStyle w:val="ListBullet"/>
      </w:pPr>
      <w:r>
        <w:t>This endpoint returns only issue type screen schemes used in classic projects.</w:t>
      </w:r>
    </w:p>
    <w:p>
      <w:pPr>
        <w:pStyle w:val="ListBullet"/>
      </w:pPr>
      <w:r>
        <w:t>Pagination is controlled via startAt and maxResults.</w:t>
      </w:r>
    </w:p>
    <w:p>
      <w:pPr>
        <w:pStyle w:val="ListBullet"/>
      </w:pPr>
      <w:r>
        <w:t>To include multiple id values, repeat the id query parameter (e.g., id=10000&amp;id=10001).</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Caller lacks the Administer Jira global permission.</w:t>
      </w:r>
    </w:p>
    <w:p>
      <w:r>
        <w:t>Provide your jiraCloudId (UUID) to execute this request.</w:t>
      </w:r>
    </w:p>
    <w:p>
      <w:pPr>
        <w:pStyle w:val="Heading3"/>
      </w:pPr>
      <w:r>
        <w:t>Related issueTypeScreenSchemes actions</w:t>
      </w:r>
    </w:p>
    <w:p>
      <w:pPr>
        <w:pStyle w:val="ListBullet"/>
      </w:pPr>
      <w:r>
        <w:t>[POST] Create Issue Type Screen Scheme — /ex/jira/{{jiraCloudId}}/rest/api/3/issuetypescreenscheme</w:t>
      </w:r>
    </w:p>
    <w:p>
      <w:pPr>
        <w:pStyle w:val="ListBullet"/>
      </w:pPr>
      <w:r>
        <w:t>[DELETE] Delete an Issue Type Screen Scheme — /ex/jira/{{jiraCloudId}}/rest/api/3/issuetypescreenscheme/{{issueTypeScreenSchemeId}}</w:t>
      </w:r>
    </w:p>
    <w:p>
      <w:pPr>
        <w:pStyle w:val="ListBullet"/>
      </w:pPr>
      <w:r>
        <w:t>[PUT] Assign an Issue Type Screen Scheme to a Project — /ex/jira/{{jiraCloudId}}/rest/api/3/issuetypescreenscheme/project</w:t>
      </w:r>
    </w:p>
    <w:p>
      <w:pPr>
        <w:pStyle w:val="ListBullet"/>
      </w:pPr>
      <w:r>
        <w:t>[PUT] Update an Issue Type Screen Scheme — /ex/jira/{{jiraCloudId}}/rest/api/3/issuetypescreenscheme/{{issueTypeScreenSchemeId}}</w:t>
      </w:r>
    </w:p>
    <w:p>
      <w:pPr>
        <w:pStyle w:val="ListBullet"/>
      </w:pPr>
      <w:r>
        <w:t>[PUT] Update an Issue Type Screen Scheme’s Default Screen Scheme — /ex/jira/{{jiraCloudId}}/rest/api/3/issuetypescreenscheme/{{issueTypeScreenSchemeId}}/mapping/default</w:t>
      </w:r>
    </w:p>
    <w:p>
      <w:r>
        <w:br w:type="page"/>
      </w:r>
    </w:p>
    <w:p>
      <w:pPr>
        <w:pStyle w:val="Heading2"/>
      </w:pPr>
      <w:r>
        <w:t>186. [GET] Get Issue Type Screen Scheme Associations for Projects</w:t>
      </w:r>
    </w:p>
    <w:p>
      <w:r>
        <w:rPr>
          <w:b/>
        </w:rPr>
        <w:t xml:space="preserve">Endpoint: </w:t>
      </w:r>
      <w:r>
        <w:rPr>
          <w:rFonts w:ascii="Courier New" w:hAnsi="Courier New"/>
          <w:sz w:val="18"/>
        </w:rPr>
        <w:t>/ex/jira/{{jiraCloudId}}/rest/api/3/issuetypescreenscheme/project</w:t>
      </w:r>
    </w:p>
    <w:p>
      <w:r>
        <w:t>You need to provide your jiraCloudId (a UUID) for this action’s base URL. If you don’t have it, you can obtain it from the Get Sites action.</w:t>
      </w:r>
    </w:p>
    <w:p>
      <w:pPr>
        <w:pStyle w:val="Heading3"/>
      </w:pPr>
      <w:r>
        <w:t>Prerequisites</w:t>
      </w:r>
    </w:p>
    <w:p>
      <w:pPr>
        <w:pStyle w:val="ListBullet"/>
      </w:pPr>
      <w:r>
        <w:t>User must have the Administer Jira global permission.</w:t>
      </w:r>
    </w:p>
    <w:p>
      <w:pPr>
        <w:pStyle w:val="ListBullet"/>
      </w:pPr>
      <w:r>
        <w:t>You must know the project IDs to query.</w:t>
      </w:r>
    </w:p>
    <w:p>
      <w:pPr>
        <w:pStyle w:val="Heading3"/>
      </w:pPr>
      <w:r>
        <w:t>Method</w:t>
      </w:r>
    </w:p>
    <w:p>
      <w:r>
        <w:t>GET</w:t>
      </w:r>
    </w:p>
    <w:p>
      <w:pPr>
        <w:pStyle w:val="Heading3"/>
      </w:pPr>
      <w:r>
        <w:t>URL</w:t>
      </w:r>
    </w:p>
    <w:p>
      <w:r>
        <w:t>https://api.atlassian.com/ex/jira/{{jiraCloudId}}/rest/api/3/issuetypescreenscheme/project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type screen schemes and, for each scheme, the list of classic projects that use it. Only issue type screen schemes used in classic projects are returned.</w:t>
      </w:r>
    </w:p>
    <w:p>
      <w:pPr>
        <w:pStyle w:val="Heading3"/>
      </w:pPr>
      <w:r>
        <w:t>Enforcement Rules</w:t>
      </w:r>
    </w:p>
    <w:p>
      <w:pPr>
        <w:pStyle w:val="ListBullet"/>
      </w:pPr>
      <w:r>
        <w:t>The jiraCloudId path parameter must always be present and must be a non-empty UUID string.</w:t>
      </w:r>
    </w:p>
    <w:p>
      <w:pPr>
        <w:pStyle w:val="ListBullet"/>
      </w:pPr>
      <w:r>
        <w:t>If the user does not provide jiraCloudId, you must ask for it (do not guess).</w:t>
      </w:r>
    </w:p>
    <w:p>
      <w:pPr>
        <w:pStyle w:val="ListBullet"/>
      </w:pPr>
      <w:r>
        <w:t>Always place jiraCloudId in the URL path (not in the request body).</w:t>
      </w:r>
    </w:p>
    <w:p>
      <w:pPr>
        <w:pStyle w:val="ListBullet"/>
      </w:pPr>
      <w:r>
        <w:t>When executing the action, ensure to send Query Parameters in the URL query string (not in the body).</w:t>
      </w:r>
    </w:p>
    <w:p>
      <w:pPr>
        <w:pStyle w:val="ListBullet"/>
      </w:pPr>
      <w:r>
        <w:t>The projectId query parameter is required and must be provided as one or more values (repeat the parameter to specify multiple projects):</w:t>
        <w:br/>
        <w:t>projectId=10000&amp;projectId=10001</w:t>
      </w:r>
    </w:p>
    <w:p>
      <w:pPr>
        <w:pStyle w:val="Heading3"/>
      </w:pPr>
      <w:r>
        <w:t>Valid Examples</w:t>
      </w:r>
    </w:p>
    <w:p>
      <w:r>
        <w:rPr>
          <w:b/>
          <w:color w:val="666666"/>
          <w:sz w:val="16"/>
        </w:rPr>
        <w:t>[http]</w:t>
      </w:r>
    </w:p>
    <w:p>
      <w:pPr>
        <w:shd w:fill="F2F2F2" w:val="clear"/>
      </w:pPr>
      <w:r>
        <w:rPr>
          <w:rFonts w:ascii="Courier New" w:hAnsi="Courier New"/>
          <w:sz w:val="17"/>
        </w:rPr>
        <w:t>/ex/jira/11223344-aaaa-bbbb-cccc-1234567890ab/rest/api/3/issuetypescreenscheme/project?projectId=10000</w:t>
        <w:br/>
        <w:t>/ex/jira/11223344-aaaa-bbbb-cccc-1234567890ab/rest/api/3/issuetypescreenscheme/project?projectId=10000&amp;projectId=10001</w:t>
      </w:r>
    </w:p>
    <w:p>
      <w:pPr>
        <w:pStyle w:val="Heading3"/>
      </w:pPr>
      <w:r>
        <w:t>Invalid Examples</w:t>
      </w:r>
    </w:p>
    <w:p>
      <w:r>
        <w:rPr>
          <w:b/>
          <w:color w:val="666666"/>
          <w:sz w:val="16"/>
        </w:rPr>
        <w:t>[http]</w:t>
      </w:r>
    </w:p>
    <w:p>
      <w:pPr>
        <w:shd w:fill="F2F2F2" w:val="clear"/>
      </w:pPr>
      <w:r>
        <w:rPr>
          <w:rFonts w:ascii="Courier New" w:hAnsi="Courier New"/>
          <w:sz w:val="17"/>
        </w:rPr>
        <w:t>/ex/jira//rest/api/3/issuetypescreenscheme/project?projectId=10000   (missing jiraCloudId)</w:t>
        <w:br/>
        <w:t>/ex/jira/11223344-aaaa-bbbb-cccc-1234567890ab/rest/api/3/issuetypescreenscheme/project  (missing required projectId)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Required. List of project IDs. To include multiple projects, repeat the parameter, e.g. projectId=10000&amp;projectId=10001.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in the page (page offset).</w:t>
            </w:r>
          </w:p>
        </w:tc>
      </w:tr>
      <w:tr>
        <w:tc>
          <w:tcPr>
            <w:tcW w:type="dxa" w:w="2880"/>
          </w:tcPr>
          <w:p>
            <w:r>
              <w:t>maxResults</w:t>
            </w:r>
          </w:p>
        </w:tc>
        <w:tc>
          <w:tcPr>
            <w:tcW w:type="dxa" w:w="2880"/>
          </w:tcPr>
          <w:p>
            <w:r>
              <w:t>integer</w:t>
            </w:r>
          </w:p>
        </w:tc>
        <w:tc>
          <w:tcPr>
            <w:tcW w:type="dxa" w:w="2880"/>
          </w:tcPr>
          <w:p>
            <w:r>
              <w:t>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"https://api.atlassian.com/ex/jira/11223344-aaaa-bbbb-cccc-1234567890ab/rest/api/3/issuetypescreenscheme/project?projectId=10000&amp;startAt=50&amp;maxResults=50",</w:t>
        <w:br/>
        <w:t xml:space="preserve"> "self": "https://api.atlassian.com/ex/jira/11223344-aaaa-bbbb-cccc-1234567890ab/rest/api/3/issuetypescreenscheme/project?projectId=10000&amp;startAt=0&amp;maxResults=50",</w:t>
        <w:br/>
        <w:t xml:space="preserve"> "startAt": 0,</w:t>
        <w:br/>
        <w:t xml:space="preserve"> "total": 2,</w:t>
        <w:br/>
        <w:t xml:space="preserve"> "values": [</w:t>
        <w:br/>
        <w:t xml:space="preserve"> {</w:t>
        <w:br/>
        <w:t xml:space="preserve"> "issueTypeScreenScheme": {</w:t>
        <w:br/>
        <w:t xml:space="preserve"> "description": "Default scheme for classic projects",</w:t>
        <w:br/>
        <w:t xml:space="preserve"> "id": "1",</w:t>
        <w:br/>
        <w:t xml:space="preserve"> "name": "Default Issue Type Screen Scheme"</w:t>
        <w:br/>
        <w:t xml:space="preserve"> },</w:t>
        <w:br/>
        <w:t xml:space="preserve"> "projectIds": [</w:t>
        <w:br/>
        <w:t xml:space="preserve"> "10000",</w:t>
        <w:br/>
        <w:t xml:space="preserve"> "10001"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required permissions."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 of results.</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another page exists,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values[].issueTypeScreenScheme</w:t>
            </w:r>
          </w:p>
        </w:tc>
        <w:tc>
          <w:tcPr>
            <w:tcW w:type="dxa" w:w="2880"/>
          </w:tcPr>
          <w:p>
            <w:r>
              <w:t>object</w:t>
            </w:r>
          </w:p>
        </w:tc>
        <w:tc>
          <w:tcPr>
            <w:tcW w:type="dxa" w:w="2880"/>
          </w:tcPr>
          <w:p>
            <w:r>
              <w:t>Issue type screen scheme details.</w:t>
            </w:r>
          </w:p>
        </w:tc>
      </w:tr>
      <w:tr>
        <w:tc>
          <w:tcPr>
            <w:tcW w:type="dxa" w:w="2880"/>
          </w:tcPr>
          <w:p>
            <w:r>
              <w:t>values[].issueTypeScreenScheme.description</w:t>
            </w:r>
          </w:p>
        </w:tc>
        <w:tc>
          <w:tcPr>
            <w:tcW w:type="dxa" w:w="2880"/>
          </w:tcPr>
          <w:p>
            <w:r>
              <w:t>string</w:t>
            </w:r>
          </w:p>
        </w:tc>
        <w:tc>
          <w:tcPr>
            <w:tcW w:type="dxa" w:w="2880"/>
          </w:tcPr>
          <w:p>
            <w:r>
              <w:t>Description of the issue type screen scheme.</w:t>
            </w:r>
          </w:p>
        </w:tc>
      </w:tr>
      <w:tr>
        <w:tc>
          <w:tcPr>
            <w:tcW w:type="dxa" w:w="2880"/>
          </w:tcPr>
          <w:p>
            <w:r>
              <w:t>values[].issueTypeScreenScheme.id</w:t>
            </w:r>
          </w:p>
        </w:tc>
        <w:tc>
          <w:tcPr>
            <w:tcW w:type="dxa" w:w="2880"/>
          </w:tcPr>
          <w:p>
            <w:r>
              <w:t>string</w:t>
            </w:r>
          </w:p>
        </w:tc>
        <w:tc>
          <w:tcPr>
            <w:tcW w:type="dxa" w:w="2880"/>
          </w:tcPr>
          <w:p>
            <w:r>
              <w:t>ID of the issue type screen scheme.</w:t>
            </w:r>
          </w:p>
        </w:tc>
      </w:tr>
      <w:tr>
        <w:tc>
          <w:tcPr>
            <w:tcW w:type="dxa" w:w="2880"/>
          </w:tcPr>
          <w:p>
            <w:r>
              <w:t>values[].issueTypeScreenScheme.name</w:t>
            </w:r>
          </w:p>
        </w:tc>
        <w:tc>
          <w:tcPr>
            <w:tcW w:type="dxa" w:w="2880"/>
          </w:tcPr>
          <w:p>
            <w:r>
              <w:t>string</w:t>
            </w:r>
          </w:p>
        </w:tc>
        <w:tc>
          <w:tcPr>
            <w:tcW w:type="dxa" w:w="2880"/>
          </w:tcPr>
          <w:p>
            <w:r>
              <w:t>Name of the issue type screen scheme.</w:t>
            </w:r>
          </w:p>
        </w:tc>
      </w:tr>
      <w:tr>
        <w:tc>
          <w:tcPr>
            <w:tcW w:type="dxa" w:w="2880"/>
          </w:tcPr>
          <w:p>
            <w:r>
              <w:t>values[].projectIds</w:t>
            </w:r>
          </w:p>
        </w:tc>
        <w:tc>
          <w:tcPr>
            <w:tcW w:type="dxa" w:w="2880"/>
          </w:tcPr>
          <w:p>
            <w:r>
              <w:t>string[]</w:t>
            </w:r>
          </w:p>
        </w:tc>
        <w:tc>
          <w:tcPr>
            <w:tcW w:type="dxa" w:w="2880"/>
          </w:tcPr>
          <w:p>
            <w:r>
              <w:t>IDs of the projects using the issue type screen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'https://api.atlassian.com/ex/jira/{{jiraCloudId}}/rest/api/3/issuetypescreenscheme/project?projectId=10000&amp;projectId=10001&amp;startAt=0&amp;maxResults=50' \</w:t>
        <w:br/>
        <w:t xml:space="preserve"> --header 'Accept: application/json'</w:t>
      </w:r>
    </w:p>
    <w:p>
      <w:pPr>
        <w:pStyle w:val="Heading3"/>
      </w:pPr>
      <w:r>
        <w:t>Example Usage</w:t>
      </w:r>
    </w:p>
    <w:p>
      <w:pPr>
        <w:pStyle w:val="Heading3"/>
      </w:pPr>
      <w:r>
        <w:t>Example 1: Get associations for a single project</w:t>
      </w:r>
    </w:p>
    <w:p>
      <w:r>
        <w:rPr>
          <w:b/>
          <w:color w:val="666666"/>
          <w:sz w:val="16"/>
        </w:rPr>
        <w:t>[bash]</w:t>
      </w:r>
    </w:p>
    <w:p>
      <w:pPr>
        <w:shd w:fill="F2F2F2" w:val="clear"/>
      </w:pPr>
      <w:r>
        <w:rPr>
          <w:rFonts w:ascii="Courier New" w:hAnsi="Courier New"/>
          <w:sz w:val="17"/>
        </w:rPr>
        <w:t>curl -sS \</w:t>
        <w:br/>
        <w:t xml:space="preserve"> 'https://api.atlassian.com/ex/jira/{{jiraCloudId}}/rest/api/3/issuetypescreenscheme/project?projectId=10000' \</w:t>
        <w:br/>
        <w:t xml:space="preserve"> -H 'Accept: application/json'</w:t>
      </w:r>
    </w:p>
    <w:p>
      <w:pPr>
        <w:pStyle w:val="Heading3"/>
      </w:pPr>
      <w:r>
        <w:t>Example 2: Get associations for multiple projects (repeat projectId)</w:t>
      </w:r>
    </w:p>
    <w:p>
      <w:r>
        <w:rPr>
          <w:b/>
          <w:color w:val="666666"/>
          <w:sz w:val="16"/>
        </w:rPr>
        <w:t>[bash]</w:t>
      </w:r>
    </w:p>
    <w:p>
      <w:pPr>
        <w:shd w:fill="F2F2F2" w:val="clear"/>
      </w:pPr>
      <w:r>
        <w:rPr>
          <w:rFonts w:ascii="Courier New" w:hAnsi="Courier New"/>
          <w:sz w:val="17"/>
        </w:rPr>
        <w:t>curl -sS \</w:t>
        <w:br/>
        <w:t xml:space="preserve"> 'https://api.atlassian.com/ex/jira/{{jiraCloudId}}/rest/api/3/issuetypescreenscheme/project?projectId=10000&amp;projectId=10001'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-sS \</w:t>
        <w:br/>
        <w:t xml:space="preserve"> 'https://api.atlassian.com/ex/jira/{{jiraCloudId}}/rest/api/3/issuetypescreenscheme/project?projectId=10000&amp;startAt=50&amp;maxResults=50' \</w:t>
        <w:br/>
        <w:t xml:space="preserve"> -H 'Accept: application/json'</w:t>
      </w:r>
    </w:p>
    <w:p>
      <w:pPr>
        <w:pStyle w:val="Heading3"/>
      </w:pPr>
      <w:r>
        <w:t>Notes</w:t>
      </w:r>
    </w:p>
    <w:p>
      <w:pPr>
        <w:pStyle w:val="ListBullet"/>
      </w:pPr>
      <w:r>
        <w:t>This endpoint returns results for classic projects only.</w:t>
      </w:r>
    </w:p>
    <w:p>
      <w:pPr>
        <w:pStyle w:val="ListBullet"/>
      </w:pPr>
      <w:r>
        <w:t>Pagination is supported via startAt and maxResults.</w:t>
      </w:r>
    </w:p>
    <w:p>
      <w:pPr>
        <w:pStyle w:val="Heading3"/>
      </w:pPr>
      <w:r>
        <w:t>Error Handling</w:t>
      </w:r>
    </w:p>
    <w:p>
      <w:pPr>
        <w:pStyle w:val="ListBullet"/>
      </w:pPr>
      <w:r>
        <w:t>400: Request is not valid (e.g., missing/invalid query parameters such as projectId).</w:t>
      </w:r>
    </w:p>
    <w:p>
      <w:pPr>
        <w:pStyle w:val="ListBullet"/>
      </w:pPr>
      <w:r>
        <w:t>401: Authentication credentials are incorrect or missing.</w:t>
      </w:r>
    </w:p>
    <w:p>
      <w:pPr>
        <w:pStyle w:val="ListBullet"/>
      </w:pPr>
      <w:r>
        <w:t>403: Caller lacks the Administer Jira global permission.</w:t>
      </w:r>
    </w:p>
    <w:p>
      <w:r>
        <w:t>Provide your jiraCloudId (UUID) and the projectId value(s) you want to query, and I can produce the fully-resolved URL for your call.</w:t>
      </w:r>
    </w:p>
    <w:p>
      <w:r>
        <w:br w:type="page"/>
      </w:r>
    </w:p>
    <w:p>
      <w:pPr>
        <w:pStyle w:val="Heading2"/>
      </w:pPr>
      <w:r>
        <w:t>187. [POST] Create an Issue Type</w:t>
      </w:r>
    </w:p>
    <w:p>
      <w:r>
        <w:rPr>
          <w:b/>
        </w:rPr>
        <w:t xml:space="preserve">Endpoint: </w:t>
      </w:r>
      <w:r>
        <w:rPr>
          <w:rFonts w:ascii="Courier New" w:hAnsi="Courier New"/>
          <w:sz w:val="18"/>
        </w:rPr>
        <w:t>/ex/jira/{{jiraCloudId}}/rest/api/3/issuetype</w:t>
      </w:r>
    </w:p>
    <w:p>
      <w:pPr>
        <w:pStyle w:val="Heading3"/>
      </w:pPr>
      <w:r>
        <w:t>Create an Issue Type (Jira Cloud)</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Jira issue type. You can define its name, description, and hierarchy level (for example, base issue type vs subtask).</w:t>
      </w:r>
    </w:p>
    <w:p>
      <w:pPr>
        <w:pStyle w:val="Heading3"/>
      </w:pPr>
      <w:r>
        <w:t>Enforcement Rules (jiraCloudId)</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final request path must always resolve to: </w:t>
        <w:br/>
        <w:br/>
        <w:t>/ex/jira/{{jiraCloudId}}/rest/api/3/issuetype where {{jiraCloudId}} is a non-empty UUID string.</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/ex/jira/1a11d016-8984-4c3e-b9ab-142dd06acb1b/rest/api/3/issuetype</w:t>
      </w:r>
    </w:p>
    <w:p>
      <w:pPr>
        <w:pStyle w:val="Heading3"/>
      </w:pPr>
      <w:r>
        <w:t>Invalid Examples</w:t>
      </w:r>
    </w:p>
    <w:p>
      <w:r>
        <w:rPr>
          <w:b/>
          <w:color w:val="666666"/>
          <w:sz w:val="16"/>
        </w:rPr>
        <w:t>[http]</w:t>
      </w:r>
    </w:p>
    <w:p>
      <w:pPr>
        <w:shd w:fill="F2F2F2" w:val="clear"/>
      </w:pPr>
      <w:r>
        <w:rPr>
          <w:rFonts w:ascii="Courier New" w:hAnsi="Courier New"/>
          <w:sz w:val="17"/>
        </w:rPr>
        <w:t>/ex/jira//rest/api/3/issuetype</w:t>
        <w:br/>
        <w:t>/ex/jira/rest/api/3/issuetype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(You can obtain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Unique name for the issue type. Max length: 60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issue type.</w:t>
            </w:r>
          </w:p>
        </w:tc>
      </w:tr>
      <w:tr>
        <w:tc>
          <w:tcPr>
            <w:tcW w:type="dxa" w:w="2880"/>
          </w:tcPr>
          <w:p>
            <w:r>
              <w:t>hierarchyLevel</w:t>
            </w:r>
          </w:p>
        </w:tc>
        <w:tc>
          <w:tcPr>
            <w:tcW w:type="dxa" w:w="2880"/>
          </w:tcPr>
          <w:p>
            <w:r>
              <w:t>integer</w:t>
            </w:r>
          </w:p>
        </w:tc>
        <w:tc>
          <w:tcPr>
            <w:tcW w:type="dxa" w:w="2880"/>
          </w:tcPr>
          <w:p>
            <w:r>
              <w:t>Hierarchy level of the issue type. Use -1 for Subtask, 0 for Base. Default: 0.</w:t>
            </w:r>
          </w:p>
        </w:tc>
      </w:tr>
      <w:tr>
        <w:tc>
          <w:tcPr>
            <w:tcW w:type="dxa" w:w="2880"/>
          </w:tcPr>
          <w:p>
            <w:r>
              <w:t>type</w:t>
            </w:r>
          </w:p>
        </w:tc>
        <w:tc>
          <w:tcPr>
            <w:tcW w:type="dxa" w:w="2880"/>
          </w:tcPr>
          <w:p>
            <w:r>
              <w:t>string</w:t>
            </w:r>
          </w:p>
        </w:tc>
        <w:tc>
          <w:tcPr>
            <w:tcW w:type="dxa" w:w="2880"/>
          </w:tcPr>
          <w:p>
            <w:r>
              <w:t>Deprecated. Use hierarchyLevel instead. Allowed values: subtask, standard. Default: standard.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"avatarId": 10200,</w:t>
        <w:br/>
        <w:t xml:space="preserve"> "description": "description",</w:t>
        <w:br/>
        <w:t xml:space="preserve"> "entityId": "e7b0f7d8-1b2c-4b2a-9c1b-1d2e3f4a5b6c",</w:t>
        <w:br/>
        <w:t xml:space="preserve"> "hierarchyLevel": 0,</w:t>
        <w:br/>
        <w:t xml:space="preserve"> "iconUrl": "https://your-domain.atlassian.net/images/icons/issuetypes/task.svg",</w:t>
        <w:br/>
        <w:t xml:space="preserve"> "id": "10001",</w:t>
        <w:br/>
        <w:t xml:space="preserve"> "name": "name",</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"Business projects",</w:t>
        <w:br/>
        <w:t xml:space="preserve"> "id": "10010",</w:t>
        <w:br/>
        <w:t xml:space="preserve"> "name": "Business",</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"https://your-domain.atlassian.net/rest/api/3/issuetype/10001",</w:t>
        <w:br/>
        <w:t xml:space="preserve"> "subtask": false</w:t>
        <w:br/>
        <w:t>}</w:t>
      </w:r>
    </w:p>
    <w:p>
      <w:pPr>
        <w:pStyle w:val="Heading3"/>
      </w:pPr>
      <w:r>
        <w:t>Error Response (400 Bad Request)</w:t>
      </w:r>
    </w:p>
    <w:p>
      <w:r>
        <w:t>Returned if the request is invalid because:</w:t>
      </w:r>
    </w:p>
    <w:p>
      <w:pPr>
        <w:pStyle w:val="ListBullet"/>
      </w:pPr>
      <w:r>
        <w:t>no content is sent</w:t>
      </w:r>
    </w:p>
    <w:p>
      <w:pPr>
        <w:pStyle w:val="ListBullet"/>
      </w:pPr>
      <w:r>
        <w:t>the issue type name exceeds 60 characters</w:t>
      </w:r>
    </w:p>
    <w:p>
      <w:pPr>
        <w:pStyle w:val="ListBullet"/>
      </w:pPr>
      <w:r>
        <w:t>a subtask issue type is requested on an instance where subtasks are disabled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(409 Conflict)</w:t>
      </w:r>
    </w:p>
    <w:p>
      <w:r>
        <w:t>Returned if the issue type name is already in use.</w:t>
      </w:r>
    </w:p>
    <w:p>
      <w:r>
        <w:rPr>
          <w:b/>
          <w:color w:val="666666"/>
          <w:sz w:val="16"/>
        </w:rPr>
        <w:t>[json]</w:t>
      </w:r>
    </w:p>
    <w:p>
      <w:pPr>
        <w:shd w:fill="F2F2F2" w:val="clear"/>
      </w:pPr>
      <w:r>
        <w:rPr>
          <w:rFonts w:ascii="Courier New" w:hAnsi="Courier New"/>
          <w:sz w:val="17"/>
        </w:rPr>
        <w:t>{</w:t>
        <w:br/>
        <w:t xml:space="preserve"> "errorMessages": [</w:t>
        <w:br/>
        <w:t xml:space="preserve"> "An issue type with this name already exists."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w:t>
            </w:r>
          </w:p>
        </w:tc>
        <w:tc>
          <w:tcPr>
            <w:tcW w:type="dxa" w:w="2880"/>
          </w:tcPr>
          <w:p>
            <w:r>
              <w:t>ID of the issue type’s avatar.</w:t>
            </w:r>
          </w:p>
        </w:tc>
      </w:tr>
      <w:tr>
        <w:tc>
          <w:tcPr>
            <w:tcW w:type="dxa" w:w="2880"/>
          </w:tcPr>
          <w:p>
            <w:r>
              <w:t>description</w:t>
            </w:r>
          </w:p>
        </w:tc>
        <w:tc>
          <w:tcPr>
            <w:tcW w:type="dxa" w:w="2880"/>
          </w:tcPr>
          <w:p>
            <w:r>
              <w:t>string</w:t>
            </w:r>
          </w:p>
        </w:tc>
        <w:tc>
          <w:tcPr>
            <w:tcW w:type="dxa" w:w="2880"/>
          </w:tcPr>
          <w:p>
            <w:r>
              <w:t>Description of the issue type.</w:t>
            </w:r>
          </w:p>
        </w:tc>
      </w:tr>
      <w:tr>
        <w:tc>
          <w:tcPr>
            <w:tcW w:type="dxa" w:w="2880"/>
          </w:tcPr>
          <w:p>
            <w:r>
              <w:t>entityId</w:t>
            </w:r>
          </w:p>
        </w:tc>
        <w:tc>
          <w:tcPr>
            <w:tcW w:type="dxa" w:w="2880"/>
          </w:tcPr>
          <w:p>
            <w:r>
              <w:t>string</w:t>
            </w:r>
          </w:p>
        </w:tc>
        <w:tc>
          <w:tcPr>
            <w:tcW w:type="dxa" w:w="2880"/>
          </w:tcPr>
          <w:p>
            <w:r>
              <w:t>Unique ID for next-gen projects.</w:t>
            </w:r>
          </w:p>
        </w:tc>
      </w:tr>
      <w:tr>
        <w:tc>
          <w:tcPr>
            <w:tcW w:type="dxa" w:w="2880"/>
          </w:tcPr>
          <w:p>
            <w:r>
              <w:t>hierarchyLevel</w:t>
            </w:r>
          </w:p>
        </w:tc>
        <w:tc>
          <w:tcPr>
            <w:tcW w:type="dxa" w:w="2880"/>
          </w:tcPr>
          <w:p>
            <w:r>
              <w:t>integer</w:t>
            </w:r>
          </w:p>
        </w:tc>
        <w:tc>
          <w:tcPr>
            <w:tcW w:type="dxa" w:w="2880"/>
          </w:tcPr>
          <w:p>
            <w:r>
              <w:t>Hierarchy level of the issue type.</w:t>
            </w:r>
          </w:p>
        </w:tc>
      </w:tr>
      <w:tr>
        <w:tc>
          <w:tcPr>
            <w:tcW w:type="dxa" w:w="2880"/>
          </w:tcPr>
          <w:p>
            <w:r>
              <w:t>iconUrl</w:t>
            </w:r>
          </w:p>
        </w:tc>
        <w:tc>
          <w:tcPr>
            <w:tcW w:type="dxa" w:w="2880"/>
          </w:tcPr>
          <w:p>
            <w:r>
              <w:t>string</w:t>
            </w:r>
          </w:p>
        </w:tc>
        <w:tc>
          <w:tcPr>
            <w:tcW w:type="dxa" w:w="2880"/>
          </w:tcPr>
          <w:p>
            <w:r>
              <w:t>URL of the issue type’s avatar icon.</w:t>
            </w:r>
          </w:p>
        </w:tc>
      </w:tr>
      <w:tr>
        <w:tc>
          <w:tcPr>
            <w:tcW w:type="dxa" w:w="2880"/>
          </w:tcPr>
          <w:p>
            <w:r>
              <w:t>id</w:t>
            </w:r>
          </w:p>
        </w:tc>
        <w:tc>
          <w:tcPr>
            <w:tcW w:type="dxa" w:w="2880"/>
          </w:tcPr>
          <w:p>
            <w:r>
              <w:t>string</w:t>
            </w:r>
          </w:p>
        </w:tc>
        <w:tc>
          <w:tcPr>
            <w:tcW w:type="dxa" w:w="2880"/>
          </w:tcPr>
          <w:p>
            <w:r>
              <w:t>ID of the issue type.</w:t>
            </w:r>
          </w:p>
        </w:tc>
      </w:tr>
      <w:tr>
        <w:tc>
          <w:tcPr>
            <w:tcW w:type="dxa" w:w="2880"/>
          </w:tcPr>
          <w:p>
            <w:r>
              <w:t>name</w:t>
            </w:r>
          </w:p>
        </w:tc>
        <w:tc>
          <w:tcPr>
            <w:tcW w:type="dxa" w:w="2880"/>
          </w:tcPr>
          <w:p>
            <w:r>
              <w:t>string</w:t>
            </w:r>
          </w:p>
        </w:tc>
        <w:tc>
          <w:tcPr>
            <w:tcW w:type="dxa" w:w="2880"/>
          </w:tcPr>
          <w:p>
            <w:r>
              <w:t>Name of the issue type.</w:t>
            </w:r>
          </w:p>
        </w:tc>
      </w:tr>
      <w:tr>
        <w:tc>
          <w:tcPr>
            <w:tcW w:type="dxa" w:w="2880"/>
          </w:tcPr>
          <w:p>
            <w:r>
              <w:t>scope</w:t>
            </w:r>
          </w:p>
        </w:tc>
        <w:tc>
          <w:tcPr>
            <w:tcW w:type="dxa" w:w="2880"/>
          </w:tcPr>
          <w:p>
            <w:r>
              <w:t>object</w:t>
            </w:r>
          </w:p>
        </w:tc>
        <w:tc>
          <w:tcPr>
            <w:tcW w:type="dxa" w:w="2880"/>
          </w:tcPr>
          <w:p>
            <w:r>
              <w:t>Scope information for the issue type.</w:t>
            </w:r>
          </w:p>
        </w:tc>
      </w:tr>
      <w:tr>
        <w:tc>
          <w:tcPr>
            <w:tcW w:type="dxa" w:w="2880"/>
          </w:tcPr>
          <w:p>
            <w:r>
              <w:t>scope.project</w:t>
            </w:r>
          </w:p>
        </w:tc>
        <w:tc>
          <w:tcPr>
            <w:tcW w:type="dxa" w:w="2880"/>
          </w:tcPr>
          <w:p>
            <w:r>
              <w:t>object</w:t>
            </w:r>
          </w:p>
        </w:tc>
        <w:tc>
          <w:tcPr>
            <w:tcW w:type="dxa" w:w="2880"/>
          </w:tcPr>
          <w:p>
            <w:r>
              <w:t>Project details for the scope (when applicable).</w:t>
            </w:r>
          </w:p>
        </w:tc>
      </w:tr>
      <w:tr>
        <w:tc>
          <w:tcPr>
            <w:tcW w:type="dxa" w:w="2880"/>
          </w:tcPr>
          <w:p>
            <w:r>
              <w:t>scope.project.avatarUrls</w:t>
            </w:r>
          </w:p>
        </w:tc>
        <w:tc>
          <w:tcPr>
            <w:tcW w:type="dxa" w:w="2880"/>
          </w:tcPr>
          <w:p>
            <w:r>
              <w:t>object</w:t>
            </w:r>
          </w:p>
        </w:tc>
        <w:tc>
          <w:tcPr>
            <w:tcW w:type="dxa" w:w="2880"/>
          </w:tcPr>
          <w:p>
            <w:r>
              <w:t>Project avatar URLs in multiple sizes.</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Name of the project category (as documented).</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Description of the project category (as documented).</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Allowed: software, service_desk,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Type of scope. Allowed: PROJECT, TEMPLATE.</w:t>
            </w:r>
          </w:p>
        </w:tc>
      </w:tr>
      <w:tr>
        <w:tc>
          <w:tcPr>
            <w:tcW w:type="dxa" w:w="2880"/>
          </w:tcPr>
          <w:p>
            <w:r>
              <w:t>self</w:t>
            </w:r>
          </w:p>
        </w:tc>
        <w:tc>
          <w:tcPr>
            <w:tcW w:type="dxa" w:w="2880"/>
          </w:tcPr>
          <w:p>
            <w:r>
              <w:t>string</w:t>
            </w:r>
          </w:p>
        </w:tc>
        <w:tc>
          <w:tcPr>
            <w:tcW w:type="dxa" w:w="2880"/>
          </w:tcPr>
          <w:p>
            <w:r>
              <w:t>URL of these issue type details.</w:t>
            </w:r>
          </w:p>
        </w:tc>
      </w:tr>
      <w:tr>
        <w:tc>
          <w:tcPr>
            <w:tcW w:type="dxa" w:w="2880"/>
          </w:tcPr>
          <w:p>
            <w:r>
              <w:t>subtask</w:t>
            </w:r>
          </w:p>
        </w:tc>
        <w:tc>
          <w:tcPr>
            <w:tcW w:type="dxa" w:w="2880"/>
          </w:tcPr>
          <w:p>
            <w:r>
              <w:t>boolean</w:t>
            </w:r>
          </w:p>
        </w:tc>
        <w:tc>
          <w:tcPr>
            <w:tcW w:type="dxa" w:w="2880"/>
          </w:tcPr>
          <w:p>
            <w:r>
              <w:t>Whether this issue type is used to create subtasks.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"https://api.atlassian.com/ex/jira/1a11d016-8984-4c3e-b9ab-142dd06acb1b/rest/api/3/issuetype" \</w:t>
        <w:br/>
        <w:t xml:space="preserve"> --header "Accept: application/json" \</w:t>
        <w:br/>
        <w:t xml:space="preserve"> --header "Content-Type: application/json" \</w:t>
        <w:br/>
        <w:t xml:space="preserve"> --data '{</w:t>
        <w:br/>
        <w:t xml:space="preserve"> "description": "Issue type for customer requests",</w:t>
        <w:br/>
        <w:t xml:space="preserve"> "hierarchyLevel": 0,</w:t>
        <w:br/>
        <w:t xml:space="preserve"> "name": "Customer Request"</w:t>
        <w:br/>
        <w:t xml:space="preserve">  }'</w:t>
      </w:r>
    </w:p>
    <w:p>
      <w:pPr>
        <w:pStyle w:val="Heading3"/>
      </w:pPr>
      <w:r>
        <w:t>Example Usage</w:t>
      </w:r>
    </w:p>
    <w:p>
      <w:pPr>
        <w:pStyle w:val="Heading3"/>
      </w:pPr>
      <w:r>
        <w:t>Example 1: Create a base (standard) issue type</w:t>
      </w:r>
    </w:p>
    <w:p>
      <w:r>
        <w:rPr>
          <w:b/>
          <w:color w:val="666666"/>
          <w:sz w:val="16"/>
        </w:rPr>
        <w:t>[bash]</w:t>
      </w:r>
    </w:p>
    <w:p>
      <w:pPr>
        <w:shd w:fill="F2F2F2" w:val="clear"/>
      </w:pPr>
      <w:r>
        <w:rPr>
          <w:rFonts w:ascii="Courier New" w:hAnsi="Courier New"/>
          <w:sz w:val="17"/>
        </w:rPr>
        <w:t>curl --request POST \</w:t>
        <w:br/>
        <w:t xml:space="preserve"> --url "https://api.atlassian.com/ex/jira/1a11d016-8984-4c3e-b9ab-142dd06acb1b/rest/api/3/issuetype" \</w:t>
        <w:br/>
        <w:t xml:space="preserve"> --header "Accept: application/json" \</w:t>
        <w:br/>
        <w:t xml:space="preserve"> --header "Content-Type: application/json" \</w:t>
        <w:br/>
        <w:t xml:space="preserve"> --data '{</w:t>
        <w:br/>
        <w:t xml:space="preserve"> "name": "Risk",</w:t>
        <w:br/>
        <w:t xml:space="preserve"> "description": "Track project risks",</w:t>
        <w:br/>
        <w:t xml:space="preserve"> "hierarchyLevel": 0</w:t>
        <w:br/>
        <w:t xml:space="preserve">  }'</w:t>
      </w:r>
    </w:p>
    <w:p>
      <w:pPr>
        <w:pStyle w:val="Heading3"/>
      </w:pPr>
      <w:r>
        <w:t>Example 2: Create a subtask issue type</w:t>
      </w:r>
    </w:p>
    <w:p>
      <w:r>
        <w:rPr>
          <w:b/>
          <w:color w:val="666666"/>
          <w:sz w:val="16"/>
        </w:rPr>
        <w:t>[bash]</w:t>
      </w:r>
    </w:p>
    <w:p>
      <w:pPr>
        <w:shd w:fill="F2F2F2" w:val="clear"/>
      </w:pPr>
      <w:r>
        <w:rPr>
          <w:rFonts w:ascii="Courier New" w:hAnsi="Courier New"/>
          <w:sz w:val="17"/>
        </w:rPr>
        <w:t>curl --request POST \</w:t>
        <w:br/>
        <w:t xml:space="preserve"> --url "https://api.atlassian.com/ex/jira/1a11d016-8984-4c3e-b9ab-142dd06acb1b/rest/api/3/issuetype" \</w:t>
        <w:br/>
        <w:t xml:space="preserve"> --header "Accept: application/json" \</w:t>
        <w:br/>
        <w:t xml:space="preserve"> --header "Content-Type: application/json" \</w:t>
        <w:br/>
        <w:t xml:space="preserve"> --data '{</w:t>
        <w:br/>
        <w:t xml:space="preserve"> "name": "Build Subtask",</w:t>
        <w:br/>
        <w:t xml:space="preserve"> "description": "Subtask for build steps",</w:t>
        <w:br/>
        <w:t xml:space="preserve"> "hierarchyLevel": -1</w:t>
        <w:br/>
        <w:t xml:space="preserve">  }'</w:t>
      </w:r>
    </w:p>
    <w:p>
      <w:pPr>
        <w:pStyle w:val="Heading3"/>
      </w:pPr>
      <w:r>
        <w:t>Example 3: Create using deprecated type (not recommended)</w:t>
      </w:r>
    </w:p>
    <w:p>
      <w:r>
        <w:rPr>
          <w:b/>
          <w:color w:val="666666"/>
          <w:sz w:val="16"/>
        </w:rPr>
        <w:t>[bash]</w:t>
      </w:r>
    </w:p>
    <w:p>
      <w:pPr>
        <w:shd w:fill="F2F2F2" w:val="clear"/>
      </w:pPr>
      <w:r>
        <w:rPr>
          <w:rFonts w:ascii="Courier New" w:hAnsi="Courier New"/>
          <w:sz w:val="17"/>
        </w:rPr>
        <w:t>curl --request POST \</w:t>
        <w:br/>
        <w:t xml:space="preserve"> --url "https://api.atlassian.com/ex/jira/1a11d016-8984-4c3e-b9ab-142dd06acb1b/rest/api/3/issuetype" \</w:t>
        <w:br/>
        <w:t xml:space="preserve"> --header "Accept: application/json" \</w:t>
        <w:br/>
        <w:t xml:space="preserve"> --header "Content-Type: application/json" \</w:t>
        <w:br/>
        <w:t xml:space="preserve"> --data '{</w:t>
        <w:br/>
        <w:t xml:space="preserve"> "name": "Legacy Type Example",</w:t>
        <w:br/>
        <w:t xml:space="preserve"> "description": "Uses deprecated field",</w:t>
        <w:br/>
        <w:t xml:space="preserve"> "type": "standard"</w:t>
        <w:br/>
        <w:t xml:space="preserve">  }'</w:t>
      </w:r>
    </w:p>
    <w:p>
      <w:pPr>
        <w:pStyle w:val="Heading3"/>
      </w:pPr>
      <w:r>
        <w:t>Behavior</w:t>
      </w:r>
    </w:p>
    <w:p>
      <w:pPr>
        <w:pStyle w:val="ListBullet"/>
      </w:pPr>
      <w:r>
        <w:t>Validates request body is present and name is within constraints (≤ 60 chars).</w:t>
      </w:r>
    </w:p>
    <w:p>
      <w:pPr>
        <w:pStyle w:val="ListBullet"/>
      </w:pPr>
      <w:r>
        <w:t>Creates the issue type with the provided hierarchy configuration.</w:t>
      </w:r>
    </w:p>
    <w:p>
      <w:pPr>
        <w:pStyle w:val="ListBullet"/>
      </w:pPr>
      <w:r>
        <w:t>Returns the created issue type object.</w:t>
      </w:r>
    </w:p>
    <w:p>
      <w:pPr>
        <w:pStyle w:val="Heading3"/>
      </w:pPr>
      <w:r>
        <w:t>Notes</w:t>
      </w:r>
    </w:p>
    <w:p>
      <w:pPr>
        <w:pStyle w:val="ListBullet"/>
      </w:pPr>
      <w:r>
        <w:t>Prefer hierarchyLevel over type (deprecated).</w:t>
      </w:r>
    </w:p>
    <w:p>
      <w:pPr>
        <w:pStyle w:val="ListBullet"/>
      </w:pPr>
      <w:r>
        <w:t>If subtasks are disabled, creating a subtask issue type (hierarchyLevel = -1) will fail.</w:t>
      </w:r>
    </w:p>
    <w:p>
      <w:pPr>
        <w:pStyle w:val="Heading3"/>
      </w:pPr>
      <w:r>
        <w:t>Error Handling</w:t>
      </w:r>
    </w:p>
    <w:p>
      <w:pPr>
        <w:pStyle w:val="ListBullet"/>
      </w:pPr>
      <w:r>
        <w:t>400: Missing body, name too long, or subtasks disabled but subtask requested.</w:t>
      </w:r>
    </w:p>
    <w:p>
      <w:pPr>
        <w:pStyle w:val="ListBullet"/>
      </w:pPr>
      <w:r>
        <w:t>401: Missing/invalid authentication credentials.</w:t>
      </w:r>
    </w:p>
    <w:p>
      <w:pPr>
        <w:pStyle w:val="ListBullet"/>
      </w:pPr>
      <w:r>
        <w:t>403: Caller lacks Administer Jira permission.</w:t>
      </w:r>
    </w:p>
    <w:p>
      <w:pPr>
        <w:pStyle w:val="ListBullet"/>
      </w:pPr>
      <w:r>
        <w:t>409: Issue type name already exists.</w:t>
      </w:r>
    </w:p>
    <w:p>
      <w:pPr>
        <w:pStyle w:val="Heading3"/>
      </w:pPr>
      <w:r>
        <w:t>I need one input from you</w:t>
      </w:r>
    </w:p>
    <w:p>
      <w:r>
        <w:t>Please provide your jiraCloudId (UUID). If you don’t have it, you can retrieve it using the Get Sites action.</w:t>
      </w:r>
    </w:p>
    <w:p>
      <w:pPr>
        <w:pStyle w:val="Heading3"/>
      </w:pPr>
      <w:r>
        <w:t>Related issueTypes actions</w:t>
      </w:r>
    </w:p>
    <w:p>
      <w:pPr>
        <w:pStyle w:val="ListBullet"/>
      </w:pPr>
      <w:r>
        <w:t>[GET] Get Alternative Issue Types for an Issue Type — /api/3/issuetype/{{id}}/alternatives</w:t>
      </w:r>
    </w:p>
    <w:p>
      <w:pPr>
        <w:pStyle w:val="ListBullet"/>
      </w:pPr>
      <w:r>
        <w:t>[GET] List All Issue Types (for a Jira Cloud Site) — /ex/jira/{{jiraCloudId}}/rest/api/3/issuetype</w:t>
      </w:r>
    </w:p>
    <w:p>
      <w:pPr>
        <w:pStyle w:val="ListBullet"/>
      </w:pPr>
      <w:r>
        <w:t>[DELETE] Delete an Issue Type — /ex/jira/{{jiraCloudId}}/rest/api/3/issuetype/{{id}}</w:t>
      </w:r>
    </w:p>
    <w:p>
      <w:pPr>
        <w:pStyle w:val="ListBullet"/>
      </w:pPr>
      <w:r>
        <w:t>[PUT] Update an Issue Type — /ex/jira/{{jiraCloudId}}/rest/api/3/issuetype/{{id}}</w:t>
      </w:r>
    </w:p>
    <w:p>
      <w:pPr>
        <w:pStyle w:val="ListBullet"/>
      </w:pPr>
      <w:r>
        <w:t>[GET] Get Issue Types for a Project — /ex/jira/{{jiraCloudId}}/rest/api/3/issuetype/project</w:t>
      </w:r>
    </w:p>
    <w:p>
      <w:pPr>
        <w:pStyle w:val="ListBullet"/>
      </w:pPr>
      <w:r>
        <w:t>[GET] Get an Issue Type — /api/3/issuetype/{{id}}</w:t>
      </w:r>
    </w:p>
    <w:p>
      <w:r>
        <w:br w:type="page"/>
      </w:r>
    </w:p>
    <w:p>
      <w:pPr>
        <w:pStyle w:val="Heading2"/>
      </w:pPr>
      <w:r>
        <w:t>188. [GET] Get Alternative Issue Types for an Issue Type</w:t>
      </w:r>
    </w:p>
    <w:p>
      <w:r>
        <w:rPr>
          <w:b/>
        </w:rPr>
        <w:t xml:space="preserve">Endpoint: </w:t>
      </w:r>
      <w:r>
        <w:rPr>
          <w:rFonts w:ascii="Courier New" w:hAnsi="Courier New"/>
          <w:sz w:val="18"/>
        </w:rPr>
        <w:t>/api/3/issuetype/{{id}}/alternatives</w:t>
      </w:r>
    </w:p>
    <w:p>
      <w:r>
        <w:t>You didn’t provide jiraCloudId. This action cannot execute without it—please share your Atlassian site’s jiraCloudId (UUID). You can obtain it from the Get Sites action.</w:t>
      </w:r>
    </w:p>
    <w:p>
      <w:pPr>
        <w:pStyle w:val="Heading3"/>
      </w:pPr>
      <w:r>
        <w:t>Prerequisites</w:t>
      </w:r>
    </w:p>
    <w:p>
      <w:pPr>
        <w:pStyle w:val="ListBullet"/>
      </w:pPr>
      <w:r>
        <w:t>None (this operation can be accessed anonymously)</w:t>
      </w:r>
    </w:p>
    <w:p>
      <w:pPr>
        <w:pStyle w:val="Heading3"/>
      </w:pPr>
      <w:r>
        <w:t>Method</w:t>
      </w:r>
    </w:p>
    <w:p>
      <w:r>
        <w:t>GET</w:t>
      </w:r>
    </w:p>
    <w:p>
      <w:pPr>
        <w:pStyle w:val="Heading3"/>
      </w:pPr>
      <w:r>
        <w:t>URL</w:t>
      </w:r>
    </w:p>
    <w:p>
      <w:r>
        <w:t>https://api.atlassian.com/ex/jira/{{jiraCloudId}}/rest/api/3/issuetype/{{id}}/alternatives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issue types that can be used to replace the specified issue type. Alternatives are issue types assigned to the same workflow scheme, field configuration scheme, and screen scheme.</w:t>
      </w:r>
    </w:p>
    <w:p>
      <w:pPr>
        <w:pStyle w:val="Heading3"/>
      </w:pPr>
      <w:r>
        <w:t>Enforcement Rules</w:t>
      </w:r>
    </w:p>
    <w:p>
      <w:pPr>
        <w:pStyle w:val="ListBullet"/>
      </w:pPr>
      <w:r>
        <w:t xml:space="preserve">The jiraCloudId path parameter must always be present (UUID). </w:t>
        <w:br/>
        <w:br/>
        <w:t>If the user does not provide jiraCloudId, ask for it (do not guess).</w:t>
      </w:r>
    </w:p>
    <w:p>
      <w:pPr>
        <w:pStyle w:val="ListBullet"/>
      </w:pPr>
      <w:r>
        <w:t>The id path parameter must always be present (issue type ID).</w:t>
      </w:r>
    </w:p>
    <w:p>
      <w:pPr>
        <w:pStyle w:val="ListBullet"/>
      </w:pPr>
      <w:r>
        <w:t xml:space="preserve">Always construct the path as /api/3/issuetype/{{id}}/alternatives under the base: </w:t>
        <w:br/>
        <w:br/>
        <w:t>https://api.atlassian.com/ex/jira/{{jiraCloudId}}/rest</w:t>
      </w:r>
    </w:p>
    <w:p>
      <w:pPr>
        <w:pStyle w:val="ListBullet"/>
      </w:pPr>
      <w:r>
        <w:t>Do not call the API with missing or empty path parameters (avoid .../ex/jira//rest/... or .../issuetype//alternatives).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/rest/api/3/issuetype/10001/alternatives</w:t>
        <w:br/>
        <w:t>/ex/jira/2b9d7c3e-1a2b-4c5d-8e9f-0123456789ab/rest/api/3/issuetype/10001/alternatives</w:t>
      </w:r>
    </w:p>
    <w:p>
      <w:pPr>
        <w:pStyle w:val="Heading3"/>
      </w:pPr>
      <w:r>
        <w:t>Invalid Examples</w:t>
      </w:r>
    </w:p>
    <w:p>
      <w:r>
        <w:rPr>
          <w:b/>
          <w:color w:val="666666"/>
          <w:sz w:val="16"/>
        </w:rPr>
        <w:t>[http]</w:t>
      </w:r>
    </w:p>
    <w:p>
      <w:pPr>
        <w:shd w:fill="F2F2F2" w:val="clear"/>
      </w:pPr>
      <w:r>
        <w:rPr>
          <w:rFonts w:ascii="Courier New" w:hAnsi="Courier New"/>
          <w:sz w:val="17"/>
        </w:rPr>
        <w:t>/rest/api/3/issuetype//alternatives</w:t>
        <w:br/>
        <w:t>/ex/jira//rest/api/3/issuetype/10001/alternatives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r>
        <w:tc>
          <w:tcPr>
            <w:tcW w:type="dxa" w:w="2880"/>
          </w:tcPr>
          <w:p>
            <w:r>
              <w:t>id</w:t>
            </w:r>
          </w:p>
        </w:tc>
        <w:tc>
          <w:tcPr>
            <w:tcW w:type="dxa" w:w="2880"/>
          </w:tcPr>
          <w:p>
            <w:r>
              <w:t>string</w:t>
            </w:r>
          </w:p>
        </w:tc>
        <w:tc>
          <w:tcPr>
            <w:tcW w:type="dxa" w:w="2880"/>
          </w:tcPr>
          <w:p>
            <w:r>
              <w:t>The ID of the issue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"avatarId": 10318,</w:t>
        <w:br/>
        <w:t xml:space="preserve"> "description": "Work that needs to be done",</w:t>
        <w:br/>
        <w:t xml:space="preserve"> "entityId": "a1b2c3d4-e5f6-7890-abcd-ef0123456789",</w:t>
        <w:br/>
        <w:t xml:space="preserve"> "hierarchyLevel": 0,</w:t>
        <w:br/>
        <w:t xml:space="preserve"> "iconUrl": "https://your-domain.atlassian.net/images/icons/issuetypes/task.svg",</w:t>
        <w:br/>
        <w:t xml:space="preserve"> "id": "10001",</w:t>
        <w:br/>
        <w:t xml:space="preserve"> "name": "Task",</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"PROJ",</w:t>
        <w:br/>
        <w:t xml:space="preserve"> "name": "Example Project",</w:t>
        <w:br/>
        <w:t xml:space="preserve"> "projectCategory": {</w:t>
        <w:br/>
        <w:t xml:space="preserve"> "description": "Business projects",</w:t>
        <w:br/>
        <w:t xml:space="preserve"> "id": "10100",</w:t>
        <w:br/>
        <w:t xml:space="preserve"> "name": "Business",</w:t>
        <w:br/>
        <w:t xml:space="preserve"> "self": "https://your-domain.atlassian.net/rest/api/3/projectCategory/10100"</w:t>
        <w:br/>
        <w:t xml:space="preserve"> },</w:t>
        <w:br/>
        <w:t xml:space="preserve"> "projectTypeKey": "software",</w:t>
        <w:br/>
        <w:t xml:space="preserve"> "self": "https://your-domain.atlassian.net/rest/api/3/project/10000",</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issue type was not found or you do not have the required permissions."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w:t>
            </w:r>
          </w:p>
        </w:tc>
        <w:tc>
          <w:tcPr>
            <w:tcW w:type="dxa" w:w="2880"/>
          </w:tcPr>
          <w:p>
            <w:r>
              <w:t>The ID of the issue type's avatar.</w:t>
            </w:r>
          </w:p>
        </w:tc>
      </w:tr>
      <w:tr>
        <w:tc>
          <w:tcPr>
            <w:tcW w:type="dxa" w:w="2880"/>
          </w:tcPr>
          <w:p>
            <w:r>
              <w:t>description</w:t>
            </w:r>
          </w:p>
        </w:tc>
        <w:tc>
          <w:tcPr>
            <w:tcW w:type="dxa" w:w="2880"/>
          </w:tcPr>
          <w:p>
            <w:r>
              <w:t>string</w:t>
            </w:r>
          </w:p>
        </w:tc>
        <w:tc>
          <w:tcPr>
            <w:tcW w:type="dxa" w:w="2880"/>
          </w:tcPr>
          <w:p>
            <w:r>
              <w:t>The description of the issue type.</w:t>
            </w:r>
          </w:p>
        </w:tc>
      </w:tr>
      <w:tr>
        <w:tc>
          <w:tcPr>
            <w:tcW w:type="dxa" w:w="2880"/>
          </w:tcPr>
          <w:p>
            <w:r>
              <w:t>entityId</w:t>
            </w:r>
          </w:p>
        </w:tc>
        <w:tc>
          <w:tcPr>
            <w:tcW w:type="dxa" w:w="2880"/>
          </w:tcPr>
          <w:p>
            <w:r>
              <w:t>string</w:t>
            </w:r>
          </w:p>
        </w:tc>
        <w:tc>
          <w:tcPr>
            <w:tcW w:type="dxa" w:w="2880"/>
          </w:tcPr>
          <w:p>
            <w:r>
              <w:t>Unique ID for next-gen projects.</w:t>
            </w:r>
          </w:p>
        </w:tc>
      </w:tr>
      <w:tr>
        <w:tc>
          <w:tcPr>
            <w:tcW w:type="dxa" w:w="2880"/>
          </w:tcPr>
          <w:p>
            <w:r>
              <w:t>hierarchyLevel</w:t>
            </w:r>
          </w:p>
        </w:tc>
        <w:tc>
          <w:tcPr>
            <w:tcW w:type="dxa" w:w="2880"/>
          </w:tcPr>
          <w:p>
            <w:r>
              <w:t>integer</w:t>
            </w:r>
          </w:p>
        </w:tc>
        <w:tc>
          <w:tcPr>
            <w:tcW w:type="dxa" w:w="2880"/>
          </w:tcPr>
          <w:p>
            <w:r>
              <w:t>Hierarchy level of the issue type.</w:t>
            </w:r>
          </w:p>
        </w:tc>
      </w:tr>
      <w:tr>
        <w:tc>
          <w:tcPr>
            <w:tcW w:type="dxa" w:w="2880"/>
          </w:tcPr>
          <w:p>
            <w:r>
              <w:t>iconUrl</w:t>
            </w:r>
          </w:p>
        </w:tc>
        <w:tc>
          <w:tcPr>
            <w:tcW w:type="dxa" w:w="2880"/>
          </w:tcPr>
          <w:p>
            <w:r>
              <w:t>string</w:t>
            </w:r>
          </w:p>
        </w:tc>
        <w:tc>
          <w:tcPr>
            <w:tcW w:type="dxa" w:w="2880"/>
          </w:tcPr>
          <w:p>
            <w:r>
              <w:t>The URL of the issue type's avatar.</w:t>
            </w:r>
          </w:p>
        </w:tc>
      </w:tr>
      <w:tr>
        <w:tc>
          <w:tcPr>
            <w:tcW w:type="dxa" w:w="2880"/>
          </w:tcPr>
          <w:p>
            <w:r>
              <w:t>id</w:t>
            </w:r>
          </w:p>
        </w:tc>
        <w:tc>
          <w:tcPr>
            <w:tcW w:type="dxa" w:w="2880"/>
          </w:tcPr>
          <w:p>
            <w:r>
              <w:t>string</w:t>
            </w:r>
          </w:p>
        </w:tc>
        <w:tc>
          <w:tcPr>
            <w:tcW w:type="dxa" w:w="2880"/>
          </w:tcPr>
          <w:p>
            <w:r>
              <w:t>The ID of the issue type.</w:t>
            </w:r>
          </w:p>
        </w:tc>
      </w:tr>
      <w:tr>
        <w:tc>
          <w:tcPr>
            <w:tcW w:type="dxa" w:w="2880"/>
          </w:tcPr>
          <w:p>
            <w:r>
              <w:t>name</w:t>
            </w:r>
          </w:p>
        </w:tc>
        <w:tc>
          <w:tcPr>
            <w:tcW w:type="dxa" w:w="2880"/>
          </w:tcPr>
          <w:p>
            <w:r>
              <w:t>string</w:t>
            </w:r>
          </w:p>
        </w:tc>
        <w:tc>
          <w:tcPr>
            <w:tcW w:type="dxa" w:w="2880"/>
          </w:tcPr>
          <w:p>
            <w:r>
              <w:t>The name of the issue type.</w:t>
            </w:r>
          </w:p>
        </w:tc>
      </w:tr>
      <w:tr>
        <w:tc>
          <w:tcPr>
            <w:tcW w:type="dxa" w:w="2880"/>
          </w:tcPr>
          <w:p>
            <w:r>
              <w:t>scope</w:t>
            </w:r>
          </w:p>
        </w:tc>
        <w:tc>
          <w:tcPr>
            <w:tcW w:type="dxa" w:w="2880"/>
          </w:tcPr>
          <w:p>
            <w:r>
              <w:t>object</w:t>
            </w:r>
          </w:p>
        </w:tc>
        <w:tc>
          <w:tcPr>
            <w:tcW w:type="dxa" w:w="2880"/>
          </w:tcPr>
          <w:p>
            <w:r>
              <w:t>The scope of the issue type.</w:t>
            </w:r>
          </w:p>
        </w:tc>
      </w:tr>
      <w:tr>
        <w:tc>
          <w:tcPr>
            <w:tcW w:type="dxa" w:w="2880"/>
          </w:tcPr>
          <w:p>
            <w:r>
              <w:t>scope.project</w:t>
            </w:r>
          </w:p>
        </w:tc>
        <w:tc>
          <w:tcPr>
            <w:tcW w:type="dxa" w:w="2880"/>
          </w:tcPr>
          <w:p>
            <w:r>
              <w:t>object</w:t>
            </w:r>
          </w:p>
        </w:tc>
        <w:tc>
          <w:tcPr>
            <w:tcW w:type="dxa" w:w="2880"/>
          </w:tcPr>
          <w:p>
            <w:r>
              <w:t>Project details when scope is project-based.</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The URL of the item's 16x16 pixel avatar.</w:t>
            </w:r>
          </w:p>
        </w:tc>
      </w:tr>
      <w:tr>
        <w:tc>
          <w:tcPr>
            <w:tcW w:type="dxa" w:w="2880"/>
          </w:tcPr>
          <w:p>
            <w:r>
              <w:t>scope.project.avatarUrls.24x24</w:t>
            </w:r>
          </w:p>
        </w:tc>
        <w:tc>
          <w:tcPr>
            <w:tcW w:type="dxa" w:w="2880"/>
          </w:tcPr>
          <w:p>
            <w:r>
              <w:t>string</w:t>
            </w:r>
          </w:p>
        </w:tc>
        <w:tc>
          <w:tcPr>
            <w:tcW w:type="dxa" w:w="2880"/>
          </w:tcPr>
          <w:p>
            <w:r>
              <w:t>The URL of the item's 24x24 pixel avatar.</w:t>
            </w:r>
          </w:p>
        </w:tc>
      </w:tr>
      <w:tr>
        <w:tc>
          <w:tcPr>
            <w:tcW w:type="dxa" w:w="2880"/>
          </w:tcPr>
          <w:p>
            <w:r>
              <w:t>scope.project.avatarUrls.32x32</w:t>
            </w:r>
          </w:p>
        </w:tc>
        <w:tc>
          <w:tcPr>
            <w:tcW w:type="dxa" w:w="2880"/>
          </w:tcPr>
          <w:p>
            <w:r>
              <w:t>string</w:t>
            </w:r>
          </w:p>
        </w:tc>
        <w:tc>
          <w:tcPr>
            <w:tcW w:type="dxa" w:w="2880"/>
          </w:tcPr>
          <w:p>
            <w:r>
              <w:t>The URL of the item's 32x32 pixel avatar.</w:t>
            </w:r>
          </w:p>
        </w:tc>
      </w:tr>
      <w:tr>
        <w:tc>
          <w:tcPr>
            <w:tcW w:type="dxa" w:w="2880"/>
          </w:tcPr>
          <w:p>
            <w:r>
              <w:t>scope.project.avatarUrls.48x48</w:t>
            </w:r>
          </w:p>
        </w:tc>
        <w:tc>
          <w:tcPr>
            <w:tcW w:type="dxa" w:w="2880"/>
          </w:tcPr>
          <w:p>
            <w:r>
              <w:t>string</w:t>
            </w:r>
          </w:p>
        </w:tc>
        <w:tc>
          <w:tcPr>
            <w:tcW w:type="dxa" w:w="2880"/>
          </w:tcPr>
          <w:p>
            <w:r>
              <w:t>The URL of the item's 48x48 pixel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The project type. Possible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The type of scope. Possible values: PROJECT, TEMPLATE.</w:t>
            </w:r>
          </w:p>
        </w:tc>
      </w:tr>
      <w:tr>
        <w:tc>
          <w:tcPr>
            <w:tcW w:type="dxa" w:w="2880"/>
          </w:tcPr>
          <w:p>
            <w:r>
              <w:t>self</w:t>
            </w:r>
          </w:p>
        </w:tc>
        <w:tc>
          <w:tcPr>
            <w:tcW w:type="dxa" w:w="2880"/>
          </w:tcPr>
          <w:p>
            <w:r>
              <w:t>string</w:t>
            </w:r>
          </w:p>
        </w:tc>
        <w:tc>
          <w:tcPr>
            <w:tcW w:type="dxa" w:w="2880"/>
          </w:tcPr>
          <w:p>
            <w:r>
              <w:t>The URL of these issue type details.</w:t>
            </w:r>
          </w:p>
        </w:tc>
      </w:tr>
      <w:tr>
        <w:tc>
          <w:tcPr>
            <w:tcW w:type="dxa" w:w="2880"/>
          </w:tcPr>
          <w:p>
            <w:r>
              <w:t>subtask</w:t>
            </w:r>
          </w:p>
        </w:tc>
        <w:tc>
          <w:tcPr>
            <w:tcW w:type="dxa" w:w="2880"/>
          </w:tcPr>
          <w:p>
            <w:r>
              <w:t>boolean</w:t>
            </w:r>
          </w:p>
        </w:tc>
        <w:tc>
          <w:tcPr>
            <w:tcW w:type="dxa" w:w="2880"/>
          </w:tcPr>
          <w:p>
            <w:r>
              <w:t>Whether this issue type is used to create subtasks.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'https://api.atlassian.com/ex/jira/{{jiraCloudId}}/rest/api/3/issuetype/10001/alternatives' \</w:t>
        <w:br/>
        <w:t xml:space="preserve"> --header 'Accept: application/json'</w:t>
      </w:r>
    </w:p>
    <w:p>
      <w:pPr>
        <w:pStyle w:val="Heading3"/>
      </w:pPr>
      <w:r>
        <w:t>Example Usage</w:t>
      </w:r>
    </w:p>
    <w:p>
      <w:pPr>
        <w:pStyle w:val="Heading3"/>
      </w:pPr>
      <w:r>
        <w:t>Example 1: Get alternatives for an issue type</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'https://api.atlassian.com/ex/jira/{{jiraCloudId}}/rest/api/3/issuetype/10001/alternatives' \</w:t>
        <w:br/>
        <w:t xml:space="preserve"> --header 'Accept: application/json'</w:t>
      </w:r>
    </w:p>
    <w:p>
      <w:pPr>
        <w:pStyle w:val="Heading3"/>
      </w:pPr>
      <w:r>
        <w:t>Behavior</w:t>
      </w:r>
    </w:p>
    <w:p>
      <w:pPr>
        <w:pStyle w:val="ListBullet"/>
      </w:pPr>
      <w:r>
        <w:t>Validates the issue type id exists.</w:t>
      </w:r>
    </w:p>
    <w:p>
      <w:pPr>
        <w:pStyle w:val="ListBullet"/>
      </w:pPr>
      <w:r>
        <w:t>Finds issue types sharing the same workflow scheme, field configuration scheme, and screen scheme.</w:t>
      </w:r>
    </w:p>
    <w:p>
      <w:pPr>
        <w:pStyle w:val="ListBullet"/>
      </w:pPr>
      <w:r>
        <w:t>Returns the list of alternative issue types as JSON.</w:t>
      </w:r>
    </w:p>
    <w:p>
      <w:pPr>
        <w:pStyle w:val="Heading3"/>
      </w:pPr>
      <w:r>
        <w:t>Notes</w:t>
      </w:r>
    </w:p>
    <w:p>
      <w:pPr>
        <w:pStyle w:val="ListBullet"/>
      </w:pPr>
      <w:r>
        <w:t>Permissions required: None (can be accessed anonymously).</w:t>
      </w:r>
    </w:p>
    <w:p>
      <w:pPr>
        <w:pStyle w:val="ListBullet"/>
      </w:pPr>
      <w:r>
        <w:t>The id is the issue type ID, not the issue key.</w:t>
      </w:r>
    </w:p>
    <w:p>
      <w:pPr>
        <w:pStyle w:val="Heading3"/>
      </w:pPr>
      <w:r>
        <w:t>Error Handling</w:t>
      </w:r>
    </w:p>
    <w:p>
      <w:pPr>
        <w:pStyle w:val="ListBullet"/>
      </w:pPr>
      <w:r>
        <w:t>404 Not Found: Returned if the issue type is not found, or the user does not have the required permissions.</w:t>
      </w:r>
    </w:p>
    <w:p>
      <w:pPr>
        <w:pStyle w:val="Heading3"/>
      </w:pPr>
      <w:r>
        <w:t>Related issueTypes actions</w:t>
      </w:r>
    </w:p>
    <w:p>
      <w:pPr>
        <w:pStyle w:val="ListBullet"/>
      </w:pPr>
      <w:r>
        <w:t>[POST] Create an Issue Type — /ex/jira/{{jiraCloudId}}/rest/api/3/issuetype</w:t>
      </w:r>
    </w:p>
    <w:p>
      <w:pPr>
        <w:pStyle w:val="ListBullet"/>
      </w:pPr>
      <w:r>
        <w:t>[GET] List All Issue Types (for a Jira Cloud Site) — /ex/jira/{{jiraCloudId}}/rest/api/3/issuetype</w:t>
      </w:r>
    </w:p>
    <w:p>
      <w:pPr>
        <w:pStyle w:val="ListBullet"/>
      </w:pPr>
      <w:r>
        <w:t>[DELETE] Delete an Issue Type — /ex/jira/{{jiraCloudId}}/rest/api/3/issuetype/{{id}}</w:t>
      </w:r>
    </w:p>
    <w:p>
      <w:pPr>
        <w:pStyle w:val="ListBullet"/>
      </w:pPr>
      <w:r>
        <w:t>[PUT] Update an Issue Type — /ex/jira/{{jiraCloudId}}/rest/api/3/issuetype/{{id}}</w:t>
      </w:r>
    </w:p>
    <w:p>
      <w:pPr>
        <w:pStyle w:val="ListBullet"/>
      </w:pPr>
      <w:r>
        <w:t>[GET] Get Issue Types for a Project — /ex/jira/{{jiraCloudId}}/rest/api/3/issuetype/project</w:t>
      </w:r>
    </w:p>
    <w:p>
      <w:pPr>
        <w:pStyle w:val="ListBullet"/>
      </w:pPr>
      <w:r>
        <w:t>[GET] Get an Issue Type — /api/3/issuetype/{{id}}</w:t>
      </w:r>
    </w:p>
    <w:p>
      <w:r>
        <w:br w:type="page"/>
      </w:r>
    </w:p>
    <w:p>
      <w:pPr>
        <w:pStyle w:val="Heading2"/>
      </w:pPr>
      <w:r>
        <w:t>189. [GET] List All Issue Types (for a Jira Cloud Site)</w:t>
      </w:r>
    </w:p>
    <w:p>
      <w:r>
        <w:rPr>
          <w:b/>
        </w:rPr>
        <w:t xml:space="preserve">Endpoint: </w:t>
      </w:r>
      <w:r>
        <w:rPr>
          <w:rFonts w:ascii="Courier New" w:hAnsi="Courier New"/>
          <w:sz w:val="18"/>
        </w:rPr>
        <w:t>/ex/jira/{{jiraCloudId}}/rest/api/3/issuetype</w:t>
      </w:r>
    </w:p>
    <w:p>
      <w:pPr>
        <w:pStyle w:val="Heading3"/>
      </w:pPr>
      <w:r>
        <w:t>Prerequisites</w:t>
      </w:r>
    </w:p>
    <w:p>
      <w:pPr>
        <w:pStyle w:val="ListBullet"/>
      </w:pPr>
      <w:r>
        <w:t>Provide jiraCloudId (UUID). If you don’t have it, retrieve it using the Get Sites action.</w:t>
      </w:r>
    </w:p>
    <w:p>
      <w:pPr>
        <w:pStyle w:val="Heading3"/>
      </w:pPr>
      <w:r>
        <w:t>Method</w:t>
      </w:r>
    </w:p>
    <w:p>
      <w:r>
        <w:t>GET</w:t>
      </w:r>
    </w:p>
    <w:p>
      <w:pPr>
        <w:pStyle w:val="Heading3"/>
      </w:pPr>
      <w:r>
        <w:t>URL</w:t>
      </w:r>
    </w:p>
    <w:p>
      <w:r>
        <w:t>https://api.atlassian.com/ex/jira/{{jiraCloudId}}/rest/api/3/issuetype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issue types visible to the caller. This operation can be accessed anonymously; however, which issue types are returned depends on the caller’s permissions and authentication state.</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Do not infer or guess jiraCloudId.</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/ex/jira/7a6b3c1d-2e4f-4a8b-9c10-11d12e13f14a/rest/api/3/issuetype</w:t>
      </w:r>
    </w:p>
    <w:p>
      <w:pPr>
        <w:pStyle w:val="Heading3"/>
      </w:pPr>
      <w:r>
        <w:t>Invalid Examples</w:t>
      </w:r>
    </w:p>
    <w:p>
      <w:r>
        <w:rPr>
          <w:b/>
          <w:color w:val="666666"/>
          <w:sz w:val="16"/>
        </w:rPr>
        <w:t>[http]</w:t>
      </w:r>
    </w:p>
    <w:p>
      <w:pPr>
        <w:shd w:fill="F2F2F2" w:val="clear"/>
      </w:pPr>
      <w:r>
        <w:rPr>
          <w:rFonts w:ascii="Courier New" w:hAnsi="Courier New"/>
          <w:sz w:val="17"/>
        </w:rPr>
        <w:t>/ex/jira//rest/api/3/issuetype</w:t>
        <w:br/>
        <w:t>/ex/jira/rest/api/3/issuetype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br/>
        <w:t xml:space="preserve"> {</w:t>
        <w:br/>
        <w:t xml:space="preserve"> "avatarId": 10318,</w:t>
        <w:br/>
        <w:t xml:space="preserve"> "description": "A user story.",</w:t>
        <w:br/>
        <w:t xml:space="preserve"> "entityId": "a1b2c3d4-e5f6-7890-abcd-ef1234567890",</w:t>
        <w:br/>
        <w:t xml:space="preserve"> "hierarchyLevel": 0,</w:t>
        <w:br/>
        <w:t xml:space="preserve"> "iconUrl": "https://your-domain.atlassian.net/secure/viewavatar?size=medium&amp;avatarId=10318&amp;avatarType=issuetype",</w:t>
        <w:br/>
        <w:t xml:space="preserve"> "id": "10001",</w:t>
        <w:br/>
        <w:t xml:space="preserve"> "name": "Story",</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 description",</w:t>
        <w:br/>
        <w:t xml:space="preserve"> "id": "10010",</w:t>
        <w:br/>
        <w:t xml:space="preserve"> "name": "Example Category",</w:t>
        <w:br/>
        <w:t xml:space="preserve"> "self": "https://your-domain.atlassian.net/rest/api/3/projectCategory/10010"</w:t>
        <w:br/>
        <w:t xml:space="preserve"> },</w:t>
        <w:br/>
        <w:t xml:space="preserve"> "projectTypeKey": "software",</w:t>
        <w:br/>
        <w:t xml:space="preserve"> "self": "https://your-domain.atlassian.net/rest/api/3/project/10000",</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w:t>
            </w:r>
          </w:p>
        </w:tc>
        <w:tc>
          <w:tcPr>
            <w:tcW w:type="dxa" w:w="2880"/>
          </w:tcPr>
          <w:p>
            <w:r>
              <w:t>The ID of the issue type's avatar.</w:t>
            </w:r>
          </w:p>
        </w:tc>
      </w:tr>
      <w:tr>
        <w:tc>
          <w:tcPr>
            <w:tcW w:type="dxa" w:w="2880"/>
          </w:tcPr>
          <w:p>
            <w:r>
              <w:t>description</w:t>
            </w:r>
          </w:p>
        </w:tc>
        <w:tc>
          <w:tcPr>
            <w:tcW w:type="dxa" w:w="2880"/>
          </w:tcPr>
          <w:p>
            <w:r>
              <w:t>string</w:t>
            </w:r>
          </w:p>
        </w:tc>
        <w:tc>
          <w:tcPr>
            <w:tcW w:type="dxa" w:w="2880"/>
          </w:tcPr>
          <w:p>
            <w:r>
              <w:t>The description of the issue type.</w:t>
            </w:r>
          </w:p>
        </w:tc>
      </w:tr>
      <w:tr>
        <w:tc>
          <w:tcPr>
            <w:tcW w:type="dxa" w:w="2880"/>
          </w:tcPr>
          <w:p>
            <w:r>
              <w:t>entityId</w:t>
            </w:r>
          </w:p>
        </w:tc>
        <w:tc>
          <w:tcPr>
            <w:tcW w:type="dxa" w:w="2880"/>
          </w:tcPr>
          <w:p>
            <w:r>
              <w:t>string</w:t>
            </w:r>
          </w:p>
        </w:tc>
        <w:tc>
          <w:tcPr>
            <w:tcW w:type="dxa" w:w="2880"/>
          </w:tcPr>
          <w:p>
            <w:r>
              <w:t>Unique ID for next-gen projects.</w:t>
            </w:r>
          </w:p>
        </w:tc>
      </w:tr>
      <w:tr>
        <w:tc>
          <w:tcPr>
            <w:tcW w:type="dxa" w:w="2880"/>
          </w:tcPr>
          <w:p>
            <w:r>
              <w:t>hierarchyLevel</w:t>
            </w:r>
          </w:p>
        </w:tc>
        <w:tc>
          <w:tcPr>
            <w:tcW w:type="dxa" w:w="2880"/>
          </w:tcPr>
          <w:p>
            <w:r>
              <w:t>integer</w:t>
            </w:r>
          </w:p>
        </w:tc>
        <w:tc>
          <w:tcPr>
            <w:tcW w:type="dxa" w:w="2880"/>
          </w:tcPr>
          <w:p>
            <w:r>
              <w:t>Hierarchy level of the issue type.</w:t>
            </w:r>
          </w:p>
        </w:tc>
      </w:tr>
      <w:tr>
        <w:tc>
          <w:tcPr>
            <w:tcW w:type="dxa" w:w="2880"/>
          </w:tcPr>
          <w:p>
            <w:r>
              <w:t>iconUrl</w:t>
            </w:r>
          </w:p>
        </w:tc>
        <w:tc>
          <w:tcPr>
            <w:tcW w:type="dxa" w:w="2880"/>
          </w:tcPr>
          <w:p>
            <w:r>
              <w:t>string</w:t>
            </w:r>
          </w:p>
        </w:tc>
        <w:tc>
          <w:tcPr>
            <w:tcW w:type="dxa" w:w="2880"/>
          </w:tcPr>
          <w:p>
            <w:r>
              <w:t>The URL of the issue type's avatar.</w:t>
            </w:r>
          </w:p>
        </w:tc>
      </w:tr>
      <w:tr>
        <w:tc>
          <w:tcPr>
            <w:tcW w:type="dxa" w:w="2880"/>
          </w:tcPr>
          <w:p>
            <w:r>
              <w:t>id</w:t>
            </w:r>
          </w:p>
        </w:tc>
        <w:tc>
          <w:tcPr>
            <w:tcW w:type="dxa" w:w="2880"/>
          </w:tcPr>
          <w:p>
            <w:r>
              <w:t>string</w:t>
            </w:r>
          </w:p>
        </w:tc>
        <w:tc>
          <w:tcPr>
            <w:tcW w:type="dxa" w:w="2880"/>
          </w:tcPr>
          <w:p>
            <w:r>
              <w:t>The ID of the issue type.</w:t>
            </w:r>
          </w:p>
        </w:tc>
      </w:tr>
      <w:tr>
        <w:tc>
          <w:tcPr>
            <w:tcW w:type="dxa" w:w="2880"/>
          </w:tcPr>
          <w:p>
            <w:r>
              <w:t>name</w:t>
            </w:r>
          </w:p>
        </w:tc>
        <w:tc>
          <w:tcPr>
            <w:tcW w:type="dxa" w:w="2880"/>
          </w:tcPr>
          <w:p>
            <w:r>
              <w:t>string</w:t>
            </w:r>
          </w:p>
        </w:tc>
        <w:tc>
          <w:tcPr>
            <w:tcW w:type="dxa" w:w="2880"/>
          </w:tcPr>
          <w:p>
            <w:r>
              <w:t>The name of the issue type.</w:t>
            </w:r>
          </w:p>
        </w:tc>
      </w:tr>
      <w:tr>
        <w:tc>
          <w:tcPr>
            <w:tcW w:type="dxa" w:w="2880"/>
          </w:tcPr>
          <w:p>
            <w:r>
              <w:t>scope</w:t>
            </w:r>
          </w:p>
        </w:tc>
        <w:tc>
          <w:tcPr>
            <w:tcW w:type="dxa" w:w="2880"/>
          </w:tcPr>
          <w:p>
            <w:r>
              <w:t>object</w:t>
            </w:r>
          </w:p>
        </w:tc>
        <w:tc>
          <w:tcPr>
            <w:tcW w:type="dxa" w:w="2880"/>
          </w:tcPr>
          <w:p>
            <w:r>
              <w:t>Scope information for the issue type.</w:t>
            </w:r>
          </w:p>
        </w:tc>
      </w:tr>
      <w:tr>
        <w:tc>
          <w:tcPr>
            <w:tcW w:type="dxa" w:w="2880"/>
          </w:tcPr>
          <w:p>
            <w:r>
              <w:t>scope.project</w:t>
            </w:r>
          </w:p>
        </w:tc>
        <w:tc>
          <w:tcPr>
            <w:tcW w:type="dxa" w:w="2880"/>
          </w:tcPr>
          <w:p>
            <w:r>
              <w:t>object</w:t>
            </w:r>
          </w:p>
        </w:tc>
        <w:tc>
          <w:tcPr>
            <w:tcW w:type="dxa" w:w="2880"/>
          </w:tcPr>
          <w:p>
            <w:r>
              <w:t>Project details (when scope type is PROJECT).</w:t>
            </w:r>
          </w:p>
        </w:tc>
      </w:tr>
      <w:tr>
        <w:tc>
          <w:tcPr>
            <w:tcW w:type="dxa" w:w="2880"/>
          </w:tcPr>
          <w:p>
            <w:r>
              <w:t>scope.project.avatarUrls</w:t>
            </w:r>
          </w:p>
        </w:tc>
        <w:tc>
          <w:tcPr>
            <w:tcW w:type="dxa" w:w="2880"/>
          </w:tcPr>
          <w:p>
            <w:r>
              <w:t>object</w:t>
            </w:r>
          </w:p>
        </w:tc>
        <w:tc>
          <w:tcPr>
            <w:tcW w:type="dxa" w:w="2880"/>
          </w:tcPr>
          <w:p>
            <w:r>
              <w:t>Avatar URLs for the project.</w:t>
            </w:r>
          </w:p>
        </w:tc>
      </w:tr>
      <w:tr>
        <w:tc>
          <w:tcPr>
            <w:tcW w:type="dxa" w:w="2880"/>
          </w:tcPr>
          <w:p>
            <w:r>
              <w:t>scope.project.avatarUrls.16x16</w:t>
            </w:r>
          </w:p>
        </w:tc>
        <w:tc>
          <w:tcPr>
            <w:tcW w:type="dxa" w:w="2880"/>
          </w:tcPr>
          <w:p>
            <w:r>
              <w:t>string</w:t>
            </w:r>
          </w:p>
        </w:tc>
        <w:tc>
          <w:tcPr>
            <w:tcW w:type="dxa" w:w="2880"/>
          </w:tcPr>
          <w:p>
            <w:r>
              <w:t>The URL of the item's 16x16 pixel avatar.</w:t>
            </w:r>
          </w:p>
        </w:tc>
      </w:tr>
      <w:tr>
        <w:tc>
          <w:tcPr>
            <w:tcW w:type="dxa" w:w="2880"/>
          </w:tcPr>
          <w:p>
            <w:r>
              <w:t>scope.project.avatarUrls.24x24</w:t>
            </w:r>
          </w:p>
        </w:tc>
        <w:tc>
          <w:tcPr>
            <w:tcW w:type="dxa" w:w="2880"/>
          </w:tcPr>
          <w:p>
            <w:r>
              <w:t>string</w:t>
            </w:r>
          </w:p>
        </w:tc>
        <w:tc>
          <w:tcPr>
            <w:tcW w:type="dxa" w:w="2880"/>
          </w:tcPr>
          <w:p>
            <w:r>
              <w:t>The URL of the item's 24x24 pixel avatar.</w:t>
            </w:r>
          </w:p>
        </w:tc>
      </w:tr>
      <w:tr>
        <w:tc>
          <w:tcPr>
            <w:tcW w:type="dxa" w:w="2880"/>
          </w:tcPr>
          <w:p>
            <w:r>
              <w:t>scope.project.avatarUrls.32x32</w:t>
            </w:r>
          </w:p>
        </w:tc>
        <w:tc>
          <w:tcPr>
            <w:tcW w:type="dxa" w:w="2880"/>
          </w:tcPr>
          <w:p>
            <w:r>
              <w:t>string</w:t>
            </w:r>
          </w:p>
        </w:tc>
        <w:tc>
          <w:tcPr>
            <w:tcW w:type="dxa" w:w="2880"/>
          </w:tcPr>
          <w:p>
            <w:r>
              <w:t>The URL of the item's 32x32 pixel avatar.</w:t>
            </w:r>
          </w:p>
        </w:tc>
      </w:tr>
      <w:tr>
        <w:tc>
          <w:tcPr>
            <w:tcW w:type="dxa" w:w="2880"/>
          </w:tcPr>
          <w:p>
            <w:r>
              <w:t>scope.project.avatarUrls.48x48</w:t>
            </w:r>
          </w:p>
        </w:tc>
        <w:tc>
          <w:tcPr>
            <w:tcW w:type="dxa" w:w="2880"/>
          </w:tcPr>
          <w:p>
            <w:r>
              <w:t>string</w:t>
            </w:r>
          </w:p>
        </w:tc>
        <w:tc>
          <w:tcPr>
            <w:tcW w:type="dxa" w:w="2880"/>
          </w:tcPr>
          <w:p>
            <w:r>
              <w:t>The URL of the item's 48x48 pixel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The project type. Possible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The type of scope. Possible values: PROJECT, TEMPLATE.</w:t>
            </w:r>
          </w:p>
        </w:tc>
      </w:tr>
      <w:tr>
        <w:tc>
          <w:tcPr>
            <w:tcW w:type="dxa" w:w="2880"/>
          </w:tcPr>
          <w:p>
            <w:r>
              <w:t>self</w:t>
            </w:r>
          </w:p>
        </w:tc>
        <w:tc>
          <w:tcPr>
            <w:tcW w:type="dxa" w:w="2880"/>
          </w:tcPr>
          <w:p>
            <w:r>
              <w:t>string</w:t>
            </w:r>
          </w:p>
        </w:tc>
        <w:tc>
          <w:tcPr>
            <w:tcW w:type="dxa" w:w="2880"/>
          </w:tcPr>
          <w:p>
            <w:r>
              <w:t>The URL of these issue type details.</w:t>
            </w:r>
          </w:p>
        </w:tc>
      </w:tr>
      <w:tr>
        <w:tc>
          <w:tcPr>
            <w:tcW w:type="dxa" w:w="2880"/>
          </w:tcPr>
          <w:p>
            <w:r>
              <w:t>subtask</w:t>
            </w:r>
          </w:p>
        </w:tc>
        <w:tc>
          <w:tcPr>
            <w:tcW w:type="dxa" w:w="2880"/>
          </w:tcPr>
          <w:p>
            <w:r>
              <w:t>boolean</w:t>
            </w:r>
          </w:p>
        </w:tc>
        <w:tc>
          <w:tcPr>
            <w:tcW w:type="dxa" w:w="2880"/>
          </w:tcPr>
          <w:p>
            <w:r>
              <w:t>Whether this issue type is used to create subtasks.</w:t>
            </w:r>
          </w:p>
        </w:tc>
      </w:tr>
    </w:tbl>
    <w:p/>
    <w:p>
      <w:pPr>
        <w:pStyle w:val="Heading3"/>
      </w:pPr>
      <w:r>
        <w:t>Behavior</w:t>
      </w:r>
    </w:p>
    <w:p>
      <w:pPr>
        <w:pStyle w:val="ListBullet"/>
      </w:pPr>
      <w:r>
        <w:t>If the caller has Administer Jira global permission, all issue types are returned.</w:t>
      </w:r>
    </w:p>
    <w:p>
      <w:pPr>
        <w:pStyle w:val="ListBullet"/>
      </w:pPr>
      <w:r>
        <w:t>If the caller has Browse projects permission for one or more projects, issue types associated with those projects are returned.</w:t>
      </w:r>
    </w:p>
    <w:p>
      <w:pPr>
        <w:pStyle w:val="ListBullet"/>
      </w:pPr>
      <w:r>
        <w:t>Anonymous callers can access projects that allow Browse projects for anonymous users.</w:t>
      </w:r>
    </w:p>
    <w:p>
      <w:pPr>
        <w:pStyle w:val="ListBullet"/>
      </w:pPr>
      <w:r>
        <w:t>If authentication is incorrect, the request falls back to anonymous access behavior.</w:t>
      </w:r>
    </w:p>
    <w:p>
      <w:pPr>
        <w:pStyle w:val="Heading3"/>
      </w:pPr>
      <w:r>
        <w:t>Notes</w:t>
      </w:r>
    </w:p>
    <w:p>
      <w:pPr>
        <w:pStyle w:val="ListBullet"/>
      </w:pPr>
      <w:r>
        <w:t>This operation can be accessed anonymously, but results vary based on permissions and whether the caller is authenticated.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 \</w:t>
        <w:br/>
        <w:t xml:space="preserve"> --header "Accept: application/json"</w:t>
      </w:r>
    </w:p>
    <w:p>
      <w:pPr>
        <w:pStyle w:val="Heading3"/>
      </w:pPr>
      <w:r>
        <w:t>Example Usage</w:t>
      </w:r>
    </w:p>
    <w:p>
      <w:pPr>
        <w:pStyle w:val="Heading3"/>
      </w:pPr>
      <w:r>
        <w:t>Example 1: List issue types for a site</w:t>
      </w:r>
    </w:p>
    <w:p>
      <w:r>
        <w:rPr>
          <w:b/>
          <w:color w:val="666666"/>
          <w:sz w:val="16"/>
        </w:rPr>
        <w:t>[bash]</w:t>
      </w:r>
    </w:p>
    <w:p>
      <w:pPr>
        <w:shd w:fill="F2F2F2" w:val="clear"/>
      </w:pPr>
      <w:r>
        <w:rPr>
          <w:rFonts w:ascii="Courier New" w:hAnsi="Courier New"/>
          <w:sz w:val="17"/>
        </w:rPr>
        <w:t>curl --request GET \</w:t>
        <w:br/>
        <w:t xml:space="preserve"> --url "https://api.atlassian.com/ex/jira/7a6b3c1d-2e4f-4a8b-9c10-11d12e13f14a/rest/api/3/issuetype" \</w:t>
        <w:br/>
        <w:t xml:space="preserve"> --header "Accept: application/json"</w:t>
      </w:r>
    </w:p>
    <w:p>
      <w:r>
        <w:t>Provide your jiraCloudId (UUID) and I can plug it into the URL for an exact, ready-to-run request.</w:t>
      </w:r>
    </w:p>
    <w:p>
      <w:pPr>
        <w:pStyle w:val="Heading3"/>
      </w:pPr>
      <w:r>
        <w:t>Related issueTypes actions</w:t>
      </w:r>
    </w:p>
    <w:p>
      <w:pPr>
        <w:pStyle w:val="ListBullet"/>
      </w:pPr>
      <w:r>
        <w:t>[POST] Create an Issue Type — /ex/jira/{{jiraCloudId}}/rest/api/3/issuetype</w:t>
      </w:r>
    </w:p>
    <w:p>
      <w:pPr>
        <w:pStyle w:val="ListBullet"/>
      </w:pPr>
      <w:r>
        <w:t>[GET] Get Alternative Issue Types for an Issue Type — /api/3/issuetype/{{id}}/alternatives</w:t>
      </w:r>
    </w:p>
    <w:p>
      <w:pPr>
        <w:pStyle w:val="ListBullet"/>
      </w:pPr>
      <w:r>
        <w:t>[DELETE] Delete an Issue Type — /ex/jira/{{jiraCloudId}}/rest/api/3/issuetype/{{id}}</w:t>
      </w:r>
    </w:p>
    <w:p>
      <w:pPr>
        <w:pStyle w:val="ListBullet"/>
      </w:pPr>
      <w:r>
        <w:t>[PUT] Update an Issue Type — /ex/jira/{{jiraCloudId}}/rest/api/3/issuetype/{{id}}</w:t>
      </w:r>
    </w:p>
    <w:p>
      <w:pPr>
        <w:pStyle w:val="ListBullet"/>
      </w:pPr>
      <w:r>
        <w:t>[GET] Get Issue Types for a Project — /ex/jira/{{jiraCloudId}}/rest/api/3/issuetype/project</w:t>
      </w:r>
    </w:p>
    <w:p>
      <w:pPr>
        <w:pStyle w:val="ListBullet"/>
      </w:pPr>
      <w:r>
        <w:t>[GET] Get an Issue Type — /api/3/issuetype/{{id}}</w:t>
      </w:r>
    </w:p>
    <w:p>
      <w:r>
        <w:br w:type="page"/>
      </w:r>
    </w:p>
    <w:p>
      <w:pPr>
        <w:pStyle w:val="Heading2"/>
      </w:pPr>
      <w:r>
        <w:t>190. [DELETE] Delete an Issue Type</w:t>
      </w:r>
    </w:p>
    <w:p>
      <w:r>
        <w:rPr>
          <w:b/>
        </w:rPr>
        <w:t xml:space="preserve">Endpoint: </w:t>
      </w:r>
      <w:r>
        <w:rPr>
          <w:rFonts w:ascii="Courier New" w:hAnsi="Courier New"/>
          <w:sz w:val="18"/>
        </w:rPr>
        <w:t>/ex/jira/{{jiraCloudId}}/rest/api/3/issuetype/{{id}}</w:t>
      </w:r>
    </w:p>
    <w:p>
      <w:pPr>
        <w:pStyle w:val="Heading3"/>
      </w:pPr>
      <w:r>
        <w:t>Prerequisites</w:t>
      </w:r>
    </w:p>
    <w:p>
      <w:pPr>
        <w:pStyle w:val="ListBullet"/>
      </w:pPr>
      <w:r>
        <w:t>The caller must have the Administer Jira global permission.</w:t>
      </w:r>
    </w:p>
    <w:p>
      <w:pPr>
        <w:pStyle w:val="Heading3"/>
      </w:pPr>
      <w:r>
        <w:t>Method</w:t>
      </w:r>
    </w:p>
    <w:p>
      <w:r>
        <w:t>DELETE</w:t>
      </w:r>
    </w:p>
    <w:p>
      <w:pPr>
        <w:pStyle w:val="Heading3"/>
      </w:pPr>
      <w:r>
        <w:t>URL</w:t>
      </w:r>
    </w:p>
    <w:p>
      <w:r>
        <w:t>https://api.atlassian.com/ex/jira/{{jiraCloudId}}/rest/api/3/issuetype/{{id}}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issue type. If the issue type is in use, all uses are updated to a replacement issue type provided via alternativeIssueTypeId. A list of valid replacement issue types can be obtained from the “Get alternative issue types” resource.</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id path parameter must always be present and must be a non-empty string (the issue type ID).</w:t>
      </w:r>
    </w:p>
    <w:p>
      <w:pPr>
        <w:pStyle w:val="ListBullet"/>
      </w:pPr>
      <w:r>
        <w:t>Always construct the path as /ex/jira/{{jiraCloudId}}/rest/api/3/issuetype/{{id}}.</w:t>
      </w:r>
    </w:p>
    <w:p>
      <w:pPr>
        <w:pStyle w:val="ListBullet"/>
      </w:pPr>
      <w:r>
        <w:t>Do not call the API with missing or empty path parameters (e.g., avoid /ex/jira//rest/api/3/issuetype/).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/ex/jira/2f4d7c2e-1234-4baf-9d1a-1234567890ab/rest/api/3/issuetype/10001</w:t>
        <w:br/>
        <w:t>/ex/jira/2f4d7c2e-1234-4baf-9d1a-1234567890ab/rest/api/3/issuetype/10001?alternativeIssueTypeId=10002</w:t>
      </w:r>
    </w:p>
    <w:p>
      <w:pPr>
        <w:pStyle w:val="Heading3"/>
      </w:pPr>
      <w:r>
        <w:t>Invalid Examples</w:t>
      </w:r>
    </w:p>
    <w:p>
      <w:r>
        <w:rPr>
          <w:b/>
          <w:color w:val="666666"/>
          <w:sz w:val="16"/>
        </w:rPr>
        <w:t>[http]</w:t>
      </w:r>
    </w:p>
    <w:p>
      <w:pPr>
        <w:shd w:fill="F2F2F2" w:val="clear"/>
      </w:pPr>
      <w:r>
        <w:rPr>
          <w:rFonts w:ascii="Courier New" w:hAnsi="Courier New"/>
          <w:sz w:val="17"/>
        </w:rPr>
        <w:t>/ex/jira//rest/api/3/issuetype/10001</w:t>
        <w:br/>
        <w:t>/ex/jira/2f4d7c2e-1234-4baf-9d1a-1234567890ab/rest/api/3/issuetype/</w:t>
        <w:br/>
        <w:t>/ex/jira/2f4d7c2e-1234-4baf-9d1a-1234567890ab/rest/api/3/issuetype/10001?alternativeIssueTypeId=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w:t>
            </w:r>
          </w:p>
        </w:tc>
      </w:tr>
      <w:tr>
        <w:tc>
          <w:tcPr>
            <w:tcW w:type="dxa" w:w="2880"/>
          </w:tcPr>
          <w:p>
            <w:r>
              <w:t>id</w:t>
            </w:r>
          </w:p>
        </w:tc>
        <w:tc>
          <w:tcPr>
            <w:tcW w:type="dxa" w:w="2880"/>
          </w:tcPr>
          <w:p>
            <w:r>
              <w:t>string</w:t>
            </w:r>
          </w:p>
        </w:tc>
        <w:tc>
          <w:tcPr>
            <w:tcW w:type="dxa" w:w="2880"/>
          </w:tcPr>
          <w:p>
            <w:r>
              <w:t>The ID of the issue type to delete.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alternativeIssueTypeId</w:t>
            </w:r>
          </w:p>
        </w:tc>
        <w:tc>
          <w:tcPr>
            <w:tcW w:type="dxa" w:w="2880"/>
          </w:tcPr>
          <w:p>
            <w:r>
              <w:t>string</w:t>
            </w:r>
          </w:p>
        </w:tc>
        <w:tc>
          <w:tcPr>
            <w:tcW w:type="dxa" w:w="2880"/>
          </w:tcPr>
          <w:p>
            <w:r>
              <w:t>The ID of the replacement issue type. Required when the issue type is in use (otherwise deletion may fail with 404 per documentation).</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Responses</w:t>
      </w:r>
    </w:p>
    <w:p>
      <w:pPr>
        <w:pStyle w:val="Heading4"/>
      </w:pPr>
      <w:r>
        <w:t>400 Bad Request</w:t>
      </w:r>
    </w:p>
    <w:p>
      <w:r>
        <w:t>Returned if any issues cannot be updated with the alternative issue type.</w:t>
      </w:r>
    </w:p>
    <w:p>
      <w:pPr>
        <w:pStyle w:val="Heading4"/>
      </w:pPr>
      <w:r>
        <w:t>401 Unauthorized</w:t>
      </w:r>
    </w:p>
    <w:p>
      <w:r>
        <w:t>Returned if the authentication credentials are incorrect or missing.</w:t>
      </w:r>
    </w:p>
    <w:p>
      <w:pPr>
        <w:pStyle w:val="Heading4"/>
      </w:pPr>
      <w:r>
        <w:t>403 Forbidden</w:t>
      </w:r>
    </w:p>
    <w:p>
      <w:r>
        <w:t>Returned if the user does not have the necessary permission.</w:t>
      </w:r>
    </w:p>
    <w:p>
      <w:pPr>
        <w:pStyle w:val="Heading4"/>
      </w:pPr>
      <w:r>
        <w:t>404 Not Found</w:t>
      </w:r>
    </w:p>
    <w:p>
      <w:r>
        <w:t>Returned if:</w:t>
      </w:r>
    </w:p>
    <w:p>
      <w:pPr>
        <w:pStyle w:val="ListBullet"/>
      </w:pPr>
      <w:r>
        <w:t>the issue type is in use and an alternative issue type is not specified, or</w:t>
      </w:r>
    </w:p>
    <w:p>
      <w:pPr>
        <w:pStyle w:val="ListBullet"/>
      </w:pPr>
      <w:r>
        <w:t>the issue type or alternative issue type is not found.</w:t>
      </w:r>
    </w:p>
    <w:p>
      <w:pPr>
        <w:pStyle w:val="Heading4"/>
      </w:pPr>
      <w:r>
        <w:t>409 Conflict</w:t>
      </w:r>
    </w:p>
    <w:p>
      <w:r>
        <w:t>Returned if the issue type is in use and:</w:t>
      </w:r>
    </w:p>
    <w:p>
      <w:pPr>
        <w:pStyle w:val="ListBullet"/>
      </w:pPr>
      <w:r>
        <w:t>it is also specified as the alternative issue type, or</w:t>
      </w:r>
    </w:p>
    <w:p>
      <w:pPr>
        <w:pStyle w:val="ListBullet"/>
      </w:pPr>
      <w:r>
        <w:t>it is a standard issue type and the alternative issue type is a subtask.</w:t>
      </w:r>
    </w:p>
    <w:p>
      <w:pPr>
        <w:pStyle w:val="Heading4"/>
      </w:pPr>
      <w:r>
        <w:t>423 Locked</w:t>
      </w:r>
    </w:p>
    <w:p>
      <w:r>
        <w:t>Returned if a resource related to deletion is locked.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'https://api.atlassian.com/ex/jira/2f4d7c2e-1234-4baf-9d1a-1234567890ab/rest/api/3/issuetype/10001?alternativeIssueTypeId=10002'</w:t>
      </w:r>
    </w:p>
    <w:p>
      <w:pPr>
        <w:pStyle w:val="Heading3"/>
      </w:pPr>
      <w:r>
        <w:t>Example Usage</w:t>
      </w:r>
    </w:p>
    <w:p>
      <w:pPr>
        <w:pStyle w:val="Heading3"/>
      </w:pPr>
      <w:r>
        <w:t>Example 1: Delete an unused issue type</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'https://api.atlassian.com/ex/jira/2f4d7c2e-1234-4baf-9d1a-1234567890ab/rest/api/3/issuetype/10001'</w:t>
      </w:r>
    </w:p>
    <w:p>
      <w:pPr>
        <w:pStyle w:val="Heading3"/>
      </w:pPr>
      <w:r>
        <w:t>Example 2: Delete an issue type that is in use (replace usages)</w:t>
      </w:r>
    </w:p>
    <w:p>
      <w:pPr>
        <w:pStyle w:val="Heading3"/>
      </w:pPr>
      <w:r>
        <w:t>Behavior</w:t>
      </w:r>
    </w:p>
    <w:p>
      <w:pPr>
        <w:pStyle w:val="ListBullet"/>
      </w:pPr>
      <w:r>
        <w:t>Deletes the specified issue type.</w:t>
      </w:r>
    </w:p>
    <w:p>
      <w:pPr>
        <w:pStyle w:val="ListBullet"/>
      </w:pPr>
      <w:r>
        <w:t>If the issue type is in use, Jira attempts to update all usages to the issue type specified by alternativeIssueTypeId.</w:t>
      </w:r>
    </w:p>
    <w:p>
      <w:pPr>
        <w:pStyle w:val="ListBullet"/>
      </w:pPr>
      <w:r>
        <w:t>Returns 204 on success; otherwise returns one of the documented error codes.</w:t>
      </w:r>
    </w:p>
    <w:p>
      <w:pPr>
        <w:pStyle w:val="Heading3"/>
      </w:pPr>
      <w:r>
        <w:t>Notes</w:t>
      </w:r>
    </w:p>
    <w:p>
      <w:pPr>
        <w:pStyle w:val="ListBullet"/>
      </w:pPr>
      <w:r>
        <w:t>If the issue type is in use, you typically must supply alternativeIssueTypeId (otherwise the API may return 404 as documented).</w:t>
      </w:r>
    </w:p>
    <w:p>
      <w:pPr>
        <w:pStyle w:val="ListBullet"/>
      </w:pPr>
      <w:r>
        <w:t>Valid replacement issue types can be discovered via the Get alternative issue types endpoint.</w:t>
      </w:r>
    </w:p>
    <w:p>
      <w:pPr>
        <w:pStyle w:val="Heading3"/>
      </w:pPr>
      <w:r>
        <w:t>Error Handling</w:t>
      </w:r>
    </w:p>
    <w:p>
      <w:pPr>
        <w:pStyle w:val="ListBullet"/>
      </w:pPr>
      <w:r>
        <w:t>Use 400 to detect failures updating issues to the alternative issue type.</w:t>
      </w:r>
    </w:p>
    <w:p>
      <w:pPr>
        <w:pStyle w:val="ListBullet"/>
      </w:pPr>
      <w:r>
        <w:t>Use 404 to detect missing IDs or missing alternativeIssueTypeId when required.</w:t>
      </w:r>
    </w:p>
    <w:p>
      <w:pPr>
        <w:pStyle w:val="ListBullet"/>
      </w:pPr>
      <w:r>
        <w:t>Use 409 to detect invalid replacement scenarios (same ID, or standard → subtask replacement).</w:t>
      </w:r>
    </w:p>
    <w:p>
      <w:pPr>
        <w:pStyle w:val="ListBullet"/>
      </w:pPr>
      <w:r>
        <w:t>Use 423 to detect locked resources preventing deletion.</w:t>
      </w:r>
    </w:p>
    <w:p>
      <w:r>
        <w:t>Need your jiraCloudId (UUID) to form a runnable request. If you share it (and the issue type id), I can provide the exact final URL.</w:t>
      </w:r>
    </w:p>
    <w:p>
      <w:pPr>
        <w:pStyle w:val="Heading3"/>
      </w:pPr>
      <w:r>
        <w:t>Related issueTypes actions</w:t>
      </w:r>
    </w:p>
    <w:p>
      <w:pPr>
        <w:pStyle w:val="ListBullet"/>
      </w:pPr>
      <w:r>
        <w:t>[POST] Create an Issue Type — /ex/jira/{{jiraCloudId}}/rest/api/3/issuetype</w:t>
      </w:r>
    </w:p>
    <w:p>
      <w:pPr>
        <w:pStyle w:val="ListBullet"/>
      </w:pPr>
      <w:r>
        <w:t>[GET] Get Alternative Issue Types for an Issue Type — /api/3/issuetype/{{id}}/alternatives</w:t>
      </w:r>
    </w:p>
    <w:p>
      <w:pPr>
        <w:pStyle w:val="ListBullet"/>
      </w:pPr>
      <w:r>
        <w:t>[GET] List All Issue Types (for a Jira Cloud Site) — /ex/jira/{{jiraCloudId}}/rest/api/3/issuetype</w:t>
      </w:r>
    </w:p>
    <w:p>
      <w:pPr>
        <w:pStyle w:val="ListBullet"/>
      </w:pPr>
      <w:r>
        <w:t>[PUT] Update an Issue Type — /ex/jira/{{jiraCloudId}}/rest/api/3/issuetype/{{id}}</w:t>
      </w:r>
    </w:p>
    <w:p>
      <w:pPr>
        <w:pStyle w:val="ListBullet"/>
      </w:pPr>
      <w:r>
        <w:t>[GET] Get Issue Types for a Project — /ex/jira/{{jiraCloudId}}/rest/api/3/issuetype/project</w:t>
      </w:r>
    </w:p>
    <w:p>
      <w:pPr>
        <w:pStyle w:val="ListBullet"/>
      </w:pPr>
      <w:r>
        <w:t>[GET] Get an Issue Type — /api/3/issuetype/{{id}}</w:t>
      </w:r>
    </w:p>
    <w:p>
      <w:r>
        <w:br w:type="page"/>
      </w:r>
    </w:p>
    <w:p>
      <w:pPr>
        <w:pStyle w:val="Heading2"/>
      </w:pPr>
      <w:r>
        <w:t>191. [PUT] Update an Issue Type</w:t>
      </w:r>
    </w:p>
    <w:p>
      <w:r>
        <w:rPr>
          <w:b/>
        </w:rPr>
        <w:t xml:space="preserve">Endpoint: </w:t>
      </w:r>
      <w:r>
        <w:rPr>
          <w:rFonts w:ascii="Courier New" w:hAnsi="Courier New"/>
          <w:sz w:val="18"/>
        </w:rPr>
        <w:t>/ex/jira/{{jiraCloudId}}/rest/api/3/issuetype/{{id}}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https://api.atlassian.com/ex/jira/{{jiraCloudId}}/rest/api/3/issuetype/{{id}}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issue type’s properties, including its name, description, and avatar.</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The id path parameter must always be present and must be a non-empty string (the ID of the issue type).</w:t>
      </w:r>
    </w:p>
    <w:p>
      <w:pPr>
        <w:pStyle w:val="ListBullet"/>
      </w:pPr>
      <w:r>
        <w:t>Always construct the path as: /ex/jira/{{jiraCloudId}}/rest/api/3/issuetype/{{id}}.</w:t>
      </w:r>
    </w:p>
    <w:p>
      <w:pPr>
        <w:pStyle w:val="ListBullet"/>
      </w:pPr>
      <w:r>
        <w:t>Do not call the API with a missing or empty jiraCloudId or id (avoid paths like /ex/jira//rest/api/3/issuetype/ or /issuetype//).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/ex/jira/1a11d016-8984-4c3e-b9ab-142dd06acb1b/rest/api/3/issuetype/10001</w:t>
      </w:r>
    </w:p>
    <w:p>
      <w:pPr>
        <w:pStyle w:val="Heading3"/>
      </w:pPr>
      <w:r>
        <w:t>Invalid Examples</w:t>
      </w:r>
    </w:p>
    <w:p>
      <w:r>
        <w:rPr>
          <w:b/>
          <w:color w:val="666666"/>
          <w:sz w:val="16"/>
        </w:rPr>
        <w:t>[http]</w:t>
      </w:r>
    </w:p>
    <w:p>
      <w:pPr>
        <w:shd w:fill="F2F2F2" w:val="clear"/>
      </w:pPr>
      <w:r>
        <w:rPr>
          <w:rFonts w:ascii="Courier New" w:hAnsi="Courier New"/>
          <w:sz w:val="17"/>
        </w:rPr>
        <w:t>/ex/jira//rest/api/3/issuetype/10001</w:t>
        <w:br/>
        <w:t>/ex/jira/1a11d016-8984-4c3e-b9ab-142dd06acb1b/rest/api/3/issuetype/</w:t>
        <w:br/>
        <w:t>/ex/jira/1a11d016-8984-4c3e-b9ab-142dd06acb1b/rest/api/3/issuetype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from the Get Sites action. Sent in the URL path.</w:t>
            </w:r>
          </w:p>
        </w:tc>
      </w:tr>
      <w:tr>
        <w:tc>
          <w:tcPr>
            <w:tcW w:type="dxa" w:w="2880"/>
          </w:tcPr>
          <w:p>
            <w:r>
              <w:t>id</w:t>
            </w:r>
          </w:p>
        </w:tc>
        <w:tc>
          <w:tcPr>
            <w:tcW w:type="dxa" w:w="2880"/>
          </w:tcPr>
          <w:p>
            <w:r>
              <w:t>string</w:t>
            </w:r>
          </w:p>
        </w:tc>
        <w:tc>
          <w:tcPr>
            <w:tcW w:type="dxa" w:w="2880"/>
          </w:tcPr>
          <w:p>
            <w:r>
              <w:t>The ID of the issue type to update. Required.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w:t>
            </w:r>
          </w:p>
        </w:tc>
        <w:tc>
          <w:tcPr>
            <w:tcW w:type="dxa" w:w="2880"/>
          </w:tcPr>
          <w:p>
            <w:r>
              <w:t>The ID of an issue type avatar. Can be obtained from: System issue type avatar IDs only or System and custom issue type avatar IDs avatar endpoints.</w:t>
            </w:r>
          </w:p>
        </w:tc>
      </w:tr>
      <w:tr>
        <w:tc>
          <w:tcPr>
            <w:tcW w:type="dxa" w:w="2880"/>
          </w:tcPr>
          <w:p>
            <w:r>
              <w:t>description</w:t>
            </w:r>
          </w:p>
        </w:tc>
        <w:tc>
          <w:tcPr>
            <w:tcW w:type="dxa" w:w="2880"/>
          </w:tcPr>
          <w:p>
            <w:r>
              <w:t>string</w:t>
            </w:r>
          </w:p>
        </w:tc>
        <w:tc>
          <w:tcPr>
            <w:tcW w:type="dxa" w:w="2880"/>
          </w:tcPr>
          <w:p>
            <w:r>
              <w:t>The description of the issue type.</w:t>
            </w:r>
          </w:p>
        </w:tc>
      </w:tr>
      <w:tr>
        <w:tc>
          <w:tcPr>
            <w:tcW w:type="dxa" w:w="2880"/>
          </w:tcPr>
          <w:p>
            <w:r>
              <w:t>name</w:t>
            </w:r>
          </w:p>
        </w:tc>
        <w:tc>
          <w:tcPr>
            <w:tcW w:type="dxa" w:w="2880"/>
          </w:tcPr>
          <w:p>
            <w:r>
              <w:t>string</w:t>
            </w:r>
          </w:p>
        </w:tc>
        <w:tc>
          <w:tcPr>
            <w:tcW w:type="dxa" w:w="2880"/>
          </w:tcPr>
          <w:p>
            <w:r>
              <w:t>The unique name for the issue type. Max length: 60 characters.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"avatarId": 1,</w:t>
        <w:br/>
        <w:t xml:space="preserve"> "description": "description",</w:t>
        <w:br/>
        <w:t xml:space="preserve"> "entityId": "a1b2c3d4-e5f6-7890-abcd-ef0123456789",</w:t>
        <w:br/>
        <w:t xml:space="preserve"> "hierarchyLevel": 0,</w:t>
        <w:br/>
        <w:t xml:space="preserve"> "iconUrl": "https://your-domain.atlassian.net/secure/viewavatar?size=medium&amp;avatarId=1&amp;avatarType=issuetype",</w:t>
        <w:br/>
        <w:t xml:space="preserve"> "id": "10001",</w:t>
        <w:br/>
        <w:t xml:space="preserve"> "name": "name",</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"PROJ",</w:t>
        <w:br/>
        <w:t xml:space="preserve"> "name": "Example Project",</w:t>
        <w:br/>
        <w:t xml:space="preserve"> "projectCategory": {</w:t>
        <w:br/>
        <w:t xml:space="preserve"> "description": "Project category description",</w:t>
        <w:br/>
        <w:t xml:space="preserve"> "id": "10010",</w:t>
        <w:br/>
        <w:t xml:space="preserve"> "name": "Project category name",</w:t>
        <w:br/>
        <w:t xml:space="preserve"> "self": "https://your-domain.atlassian.net/rest/api/3/projectCategory/10010"</w:t>
        <w:br/>
        <w:t xml:space="preserve"> },</w:t>
        <w:br/>
        <w:t xml:space="preserve"> "projectTypeKey": "software",</w:t>
        <w:br/>
        <w:t xml:space="preserve"> "self": "https://your-domain.atlassian.net/rest/api/3/project/10000",</w:t>
        <w:br/>
        <w:t xml:space="preserve"> "simplified": false</w:t>
        <w:br/>
        <w:t xml:space="preserve"> },</w:t>
        <w:br/>
        <w:t xml:space="preserve"> "type": "PROJECT"</w:t>
        <w:br/>
        <w:t xml:space="preserve"> },</w:t>
        <w:br/>
        <w:t xml:space="preserve"> "self": "https://your-domain.atlassian.net/rest/api/3/issuetype/10001",</w:t>
        <w:br/>
        <w:t xml:space="preserve"> "subtask": false</w:t>
        <w:br/>
        <w:t>}</w:t>
      </w:r>
    </w:p>
    <w:p>
      <w:pPr>
        <w:pStyle w:val="Heading3"/>
      </w:pPr>
      <w:r>
        <w:t>Error Response (400 Bad Request)</w:t>
      </w:r>
    </w:p>
    <w:p>
      <w:r>
        <w:t>Returned if the request is invalid because:</w:t>
      </w:r>
    </w:p>
    <w:p>
      <w:pPr>
        <w:pStyle w:val="ListBullet"/>
      </w:pPr>
      <w:r>
        <w:t>no content is sent</w:t>
      </w:r>
    </w:p>
    <w:p>
      <w:pPr>
        <w:pStyle w:val="ListBullet"/>
      </w:pPr>
      <w:r>
        <w:t>the issue type name exceeds 60 characters</w:t>
      </w:r>
    </w:p>
    <w:p>
      <w:pPr>
        <w:pStyle w:val="ListBullet"/>
      </w:pPr>
      <w:r>
        <w:t>the avatar is not associated with this issue type</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issue type is not found.</w:t>
      </w:r>
    </w:p>
    <w:p>
      <w:r>
        <w:rPr>
          <w:b/>
          <w:color w:val="666666"/>
          <w:sz w:val="16"/>
        </w:rPr>
        <w:t>[json]</w:t>
      </w:r>
    </w:p>
    <w:p>
      <w:pPr>
        <w:shd w:fill="F2F2F2" w:val="clear"/>
      </w:pPr>
      <w:r>
        <w:rPr>
          <w:rFonts w:ascii="Courier New" w:hAnsi="Courier New"/>
          <w:sz w:val="17"/>
        </w:rPr>
        <w:t>{</w:t>
        <w:br/>
        <w:t xml:space="preserve"> "errorMessages": [</w:t>
        <w:br/>
        <w:t xml:space="preserve"> "Issue type not found."</w:t>
        <w:br/>
        <w:t xml:space="preserve"> ],</w:t>
        <w:br/>
        <w:t xml:space="preserve"> "errors": {}</w:t>
        <w:br/>
        <w:t>}</w:t>
      </w:r>
    </w:p>
    <w:p>
      <w:pPr>
        <w:pStyle w:val="Heading3"/>
      </w:pPr>
      <w:r>
        <w:t>Error Response (409 Conflict)</w:t>
      </w:r>
    </w:p>
    <w:p>
      <w:r>
        <w:t>Returned if the issue type name is in use.</w:t>
      </w:r>
    </w:p>
    <w:p>
      <w:r>
        <w:rPr>
          <w:b/>
          <w:color w:val="666666"/>
          <w:sz w:val="16"/>
        </w:rPr>
        <w:t>[json]</w:t>
      </w:r>
    </w:p>
    <w:p>
      <w:pPr>
        <w:shd w:fill="F2F2F2" w:val="clear"/>
      </w:pPr>
      <w:r>
        <w:rPr>
          <w:rFonts w:ascii="Courier New" w:hAnsi="Courier New"/>
          <w:sz w:val="17"/>
        </w:rPr>
        <w:t>{</w:t>
        <w:br/>
        <w:t xml:space="preserve"> "errorMessages": [</w:t>
        <w:br/>
        <w:t xml:space="preserve"> "Issue type name is already in use."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w:t>
            </w:r>
          </w:p>
        </w:tc>
        <w:tc>
          <w:tcPr>
            <w:tcW w:type="dxa" w:w="2880"/>
          </w:tcPr>
          <w:p>
            <w:r>
              <w:t>The ID of the issue type's avatar.</w:t>
            </w:r>
          </w:p>
        </w:tc>
      </w:tr>
      <w:tr>
        <w:tc>
          <w:tcPr>
            <w:tcW w:type="dxa" w:w="2880"/>
          </w:tcPr>
          <w:p>
            <w:r>
              <w:t>description</w:t>
            </w:r>
          </w:p>
        </w:tc>
        <w:tc>
          <w:tcPr>
            <w:tcW w:type="dxa" w:w="2880"/>
          </w:tcPr>
          <w:p>
            <w:r>
              <w:t>string</w:t>
            </w:r>
          </w:p>
        </w:tc>
        <w:tc>
          <w:tcPr>
            <w:tcW w:type="dxa" w:w="2880"/>
          </w:tcPr>
          <w:p>
            <w:r>
              <w:t>The description of the issue type.</w:t>
            </w:r>
          </w:p>
        </w:tc>
      </w:tr>
      <w:tr>
        <w:tc>
          <w:tcPr>
            <w:tcW w:type="dxa" w:w="2880"/>
          </w:tcPr>
          <w:p>
            <w:r>
              <w:t>entityId</w:t>
            </w:r>
          </w:p>
        </w:tc>
        <w:tc>
          <w:tcPr>
            <w:tcW w:type="dxa" w:w="2880"/>
          </w:tcPr>
          <w:p>
            <w:r>
              <w:t>string</w:t>
            </w:r>
          </w:p>
        </w:tc>
        <w:tc>
          <w:tcPr>
            <w:tcW w:type="dxa" w:w="2880"/>
          </w:tcPr>
          <w:p>
            <w:r>
              <w:t>Unique ID for next-gen projects.</w:t>
            </w:r>
          </w:p>
        </w:tc>
      </w:tr>
      <w:tr>
        <w:tc>
          <w:tcPr>
            <w:tcW w:type="dxa" w:w="2880"/>
          </w:tcPr>
          <w:p>
            <w:r>
              <w:t>hierarchyLevel</w:t>
            </w:r>
          </w:p>
        </w:tc>
        <w:tc>
          <w:tcPr>
            <w:tcW w:type="dxa" w:w="2880"/>
          </w:tcPr>
          <w:p>
            <w:r>
              <w:t>integer</w:t>
            </w:r>
          </w:p>
        </w:tc>
        <w:tc>
          <w:tcPr>
            <w:tcW w:type="dxa" w:w="2880"/>
          </w:tcPr>
          <w:p>
            <w:r>
              <w:t>Hierarchy level of the issue type.</w:t>
            </w:r>
          </w:p>
        </w:tc>
      </w:tr>
      <w:tr>
        <w:tc>
          <w:tcPr>
            <w:tcW w:type="dxa" w:w="2880"/>
          </w:tcPr>
          <w:p>
            <w:r>
              <w:t>iconUrl</w:t>
            </w:r>
          </w:p>
        </w:tc>
        <w:tc>
          <w:tcPr>
            <w:tcW w:type="dxa" w:w="2880"/>
          </w:tcPr>
          <w:p>
            <w:r>
              <w:t>string</w:t>
            </w:r>
          </w:p>
        </w:tc>
        <w:tc>
          <w:tcPr>
            <w:tcW w:type="dxa" w:w="2880"/>
          </w:tcPr>
          <w:p>
            <w:r>
              <w:t>The URL of the issue type's avatar.</w:t>
            </w:r>
          </w:p>
        </w:tc>
      </w:tr>
      <w:tr>
        <w:tc>
          <w:tcPr>
            <w:tcW w:type="dxa" w:w="2880"/>
          </w:tcPr>
          <w:p>
            <w:r>
              <w:t>id</w:t>
            </w:r>
          </w:p>
        </w:tc>
        <w:tc>
          <w:tcPr>
            <w:tcW w:type="dxa" w:w="2880"/>
          </w:tcPr>
          <w:p>
            <w:r>
              <w:t>string</w:t>
            </w:r>
          </w:p>
        </w:tc>
        <w:tc>
          <w:tcPr>
            <w:tcW w:type="dxa" w:w="2880"/>
          </w:tcPr>
          <w:p>
            <w:r>
              <w:t>The ID of the issue type.</w:t>
            </w:r>
          </w:p>
        </w:tc>
      </w:tr>
      <w:tr>
        <w:tc>
          <w:tcPr>
            <w:tcW w:type="dxa" w:w="2880"/>
          </w:tcPr>
          <w:p>
            <w:r>
              <w:t>name</w:t>
            </w:r>
          </w:p>
        </w:tc>
        <w:tc>
          <w:tcPr>
            <w:tcW w:type="dxa" w:w="2880"/>
          </w:tcPr>
          <w:p>
            <w:r>
              <w:t>string</w:t>
            </w:r>
          </w:p>
        </w:tc>
        <w:tc>
          <w:tcPr>
            <w:tcW w:type="dxa" w:w="2880"/>
          </w:tcPr>
          <w:p>
            <w:r>
              <w:t>The name of the issue type.</w:t>
            </w:r>
          </w:p>
        </w:tc>
      </w:tr>
      <w:tr>
        <w:tc>
          <w:tcPr>
            <w:tcW w:type="dxa" w:w="2880"/>
          </w:tcPr>
          <w:p>
            <w:r>
              <w:t>scope</w:t>
            </w:r>
          </w:p>
        </w:tc>
        <w:tc>
          <w:tcPr>
            <w:tcW w:type="dxa" w:w="2880"/>
          </w:tcPr>
          <w:p>
            <w:r>
              <w:t>object</w:t>
            </w:r>
          </w:p>
        </w:tc>
        <w:tc>
          <w:tcPr>
            <w:tcW w:type="dxa" w:w="2880"/>
          </w:tcPr>
          <w:p>
            <w:r>
              <w:t>The scope of the issue type.</w:t>
            </w:r>
          </w:p>
        </w:tc>
      </w:tr>
      <w:tr>
        <w:tc>
          <w:tcPr>
            <w:tcW w:type="dxa" w:w="2880"/>
          </w:tcPr>
          <w:p>
            <w:r>
              <w:t>scope.project</w:t>
            </w:r>
          </w:p>
        </w:tc>
        <w:tc>
          <w:tcPr>
            <w:tcW w:type="dxa" w:w="2880"/>
          </w:tcPr>
          <w:p>
            <w:r>
              <w:t>object</w:t>
            </w:r>
          </w:p>
        </w:tc>
        <w:tc>
          <w:tcPr>
            <w:tcW w:type="dxa" w:w="2880"/>
          </w:tcPr>
          <w:p>
            <w:r>
              <w:t>Project scope details (when scoped to a project).</w:t>
            </w:r>
          </w:p>
        </w:tc>
      </w:tr>
      <w:tr>
        <w:tc>
          <w:tcPr>
            <w:tcW w:type="dxa" w:w="2880"/>
          </w:tcPr>
          <w:p>
            <w:r>
              <w:t>scope.project.avatarUrls</w:t>
            </w:r>
          </w:p>
        </w:tc>
        <w:tc>
          <w:tcPr>
            <w:tcW w:type="dxa" w:w="2880"/>
          </w:tcPr>
          <w:p>
            <w:r>
              <w:t>object</w:t>
            </w:r>
          </w:p>
        </w:tc>
        <w:tc>
          <w:tcPr>
            <w:tcW w:type="dxa" w:w="2880"/>
          </w:tcPr>
          <w:p>
            <w:r>
              <w:t>Avatar URLs for the project.</w:t>
            </w:r>
          </w:p>
        </w:tc>
      </w:tr>
      <w:tr>
        <w:tc>
          <w:tcPr>
            <w:tcW w:type="dxa" w:w="2880"/>
          </w:tcPr>
          <w:p>
            <w:r>
              <w:t>scope.project.avatarUrls.16x16</w:t>
            </w:r>
          </w:p>
        </w:tc>
        <w:tc>
          <w:tcPr>
            <w:tcW w:type="dxa" w:w="2880"/>
          </w:tcPr>
          <w:p>
            <w:r>
              <w:t>string</w:t>
            </w:r>
          </w:p>
        </w:tc>
        <w:tc>
          <w:tcPr>
            <w:tcW w:type="dxa" w:w="2880"/>
          </w:tcPr>
          <w:p>
            <w:r>
              <w:t>The URL of the item's 16x16 pixel avatar.</w:t>
            </w:r>
          </w:p>
        </w:tc>
      </w:tr>
      <w:tr>
        <w:tc>
          <w:tcPr>
            <w:tcW w:type="dxa" w:w="2880"/>
          </w:tcPr>
          <w:p>
            <w:r>
              <w:t>scope.project.avatarUrls.24x24</w:t>
            </w:r>
          </w:p>
        </w:tc>
        <w:tc>
          <w:tcPr>
            <w:tcW w:type="dxa" w:w="2880"/>
          </w:tcPr>
          <w:p>
            <w:r>
              <w:t>string</w:t>
            </w:r>
          </w:p>
        </w:tc>
        <w:tc>
          <w:tcPr>
            <w:tcW w:type="dxa" w:w="2880"/>
          </w:tcPr>
          <w:p>
            <w:r>
              <w:t>The URL of the item's 24x24 pixel avatar.</w:t>
            </w:r>
          </w:p>
        </w:tc>
      </w:tr>
      <w:tr>
        <w:tc>
          <w:tcPr>
            <w:tcW w:type="dxa" w:w="2880"/>
          </w:tcPr>
          <w:p>
            <w:r>
              <w:t>scope.project.avatarUrls.32x32</w:t>
            </w:r>
          </w:p>
        </w:tc>
        <w:tc>
          <w:tcPr>
            <w:tcW w:type="dxa" w:w="2880"/>
          </w:tcPr>
          <w:p>
            <w:r>
              <w:t>string</w:t>
            </w:r>
          </w:p>
        </w:tc>
        <w:tc>
          <w:tcPr>
            <w:tcW w:type="dxa" w:w="2880"/>
          </w:tcPr>
          <w:p>
            <w:r>
              <w:t>The URL of the item's 32x32 pixel avatar.</w:t>
            </w:r>
          </w:p>
        </w:tc>
      </w:tr>
      <w:tr>
        <w:tc>
          <w:tcPr>
            <w:tcW w:type="dxa" w:w="2880"/>
          </w:tcPr>
          <w:p>
            <w:r>
              <w:t>scope.project.avatarUrls.48x48</w:t>
            </w:r>
          </w:p>
        </w:tc>
        <w:tc>
          <w:tcPr>
            <w:tcW w:type="dxa" w:w="2880"/>
          </w:tcPr>
          <w:p>
            <w:r>
              <w:t>string</w:t>
            </w:r>
          </w:p>
        </w:tc>
        <w:tc>
          <w:tcPr>
            <w:tcW w:type="dxa" w:w="2880"/>
          </w:tcPr>
          <w:p>
            <w:r>
              <w:t>The URL of the item's 48x48 pixel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The project type. Possible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The type of scope. Possible values: PROJECT, TEMPLATE.</w:t>
            </w:r>
          </w:p>
        </w:tc>
      </w:tr>
      <w:tr>
        <w:tc>
          <w:tcPr>
            <w:tcW w:type="dxa" w:w="2880"/>
          </w:tcPr>
          <w:p>
            <w:r>
              <w:t>self</w:t>
            </w:r>
          </w:p>
        </w:tc>
        <w:tc>
          <w:tcPr>
            <w:tcW w:type="dxa" w:w="2880"/>
          </w:tcPr>
          <w:p>
            <w:r>
              <w:t>string</w:t>
            </w:r>
          </w:p>
        </w:tc>
        <w:tc>
          <w:tcPr>
            <w:tcW w:type="dxa" w:w="2880"/>
          </w:tcPr>
          <w:p>
            <w:r>
              <w:t>The URL of these issue type details.</w:t>
            </w:r>
          </w:p>
        </w:tc>
      </w:tr>
      <w:tr>
        <w:tc>
          <w:tcPr>
            <w:tcW w:type="dxa" w:w="2880"/>
          </w:tcPr>
          <w:p>
            <w:r>
              <w:t>subtask</w:t>
            </w:r>
          </w:p>
        </w:tc>
        <w:tc>
          <w:tcPr>
            <w:tcW w:type="dxa" w:w="2880"/>
          </w:tcPr>
          <w:p>
            <w:r>
              <w:t>boolean</w:t>
            </w:r>
          </w:p>
        </w:tc>
        <w:tc>
          <w:tcPr>
            <w:tcW w:type="dxa" w:w="2880"/>
          </w:tcPr>
          <w:p>
            <w:r>
              <w:t>Whether this issue type is used to create subtasks.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'https://api.atlassian.com/ex/jira/{{jiraCloudId}}/rest/api/3/issuetype/10001' \</w:t>
        <w:br/>
        <w:t xml:space="preserve"> --header 'Accept: application/json' \</w:t>
        <w:br/>
        <w:t xml:space="preserve"> --header 'Content-Type: application/json' \</w:t>
        <w:br/>
        <w:t xml:space="preserve"> --data '{</w:t>
        <w:br/>
        <w:t xml:space="preserve"> "avatarId": 1,</w:t>
        <w:br/>
        <w:t xml:space="preserve"> "description": "description",</w:t>
        <w:br/>
        <w:t xml:space="preserve"> "name": "name"</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-X PUT \</w:t>
        <w:br/>
        <w:t xml:space="preserve"> 'https://api.atlassian.com/ex/jira/{{jiraCloudId}}/rest/api/3/issuetype/10001' \</w:t>
        <w:br/>
        <w:t xml:space="preserve"> -H 'Accept: application/json' \</w:t>
        <w:br/>
        <w:t xml:space="preserve"> -H 'Content-Type: application/json' \</w:t>
        <w:br/>
        <w:t xml:space="preserve"> -d '{</w:t>
        <w:br/>
        <w:t xml:space="preserve"> "avatarId": 1,</w:t>
        <w:br/>
        <w:t xml:space="preserve"> "description": "Updated description",</w:t>
        <w:br/>
        <w:t xml:space="preserve"> "name": "Bug"</w:t>
        <w:br/>
        <w:t xml:space="preserve">  }'</w:t>
      </w:r>
    </w:p>
    <w:p>
      <w:pPr>
        <w:pStyle w:val="Heading3"/>
      </w:pPr>
      <w:r>
        <w:t>Example 2: Change avatar (must be associated with the issue type)</w:t>
      </w:r>
    </w:p>
    <w:p>
      <w:r>
        <w:rPr>
          <w:b/>
          <w:color w:val="666666"/>
          <w:sz w:val="16"/>
        </w:rPr>
        <w:t>[bash]</w:t>
      </w:r>
    </w:p>
    <w:p>
      <w:pPr>
        <w:shd w:fill="F2F2F2" w:val="clear"/>
      </w:pPr>
      <w:r>
        <w:rPr>
          <w:rFonts w:ascii="Courier New" w:hAnsi="Courier New"/>
          <w:sz w:val="17"/>
        </w:rPr>
        <w:t>curl -X PUT \</w:t>
        <w:br/>
        <w:t xml:space="preserve"> 'https://api.atlassian.com/ex/jira/{{jiraCloudId}}/rest/api/3/issuetype/10001' \</w:t>
        <w:br/>
        <w:t xml:space="preserve"> -H 'Accept: application/json' \</w:t>
        <w:br/>
        <w:t xml:space="preserve"> -H 'Content-Type: application/json' \</w:t>
        <w:br/>
        <w:t xml:space="preserve"> -d '{</w:t>
        <w:br/>
        <w:t xml:space="preserve"> "avatarId": 10200,</w:t>
        <w:br/>
        <w:t xml:space="preserve"> "description": "description",</w:t>
        <w:br/>
        <w:t xml:space="preserve"> "name": "name"</w:t>
        <w:br/>
        <w:t xml:space="preserve">  }'</w:t>
      </w:r>
    </w:p>
    <w:p>
      <w:pPr>
        <w:pStyle w:val="Heading3"/>
      </w:pPr>
      <w:r>
        <w:t>Behavior</w:t>
      </w:r>
    </w:p>
    <w:p>
      <w:pPr>
        <w:pStyle w:val="ListBullet"/>
      </w:pPr>
      <w:r>
        <w:t>Validates the request body is present and the name does not exceed 60 characters.</w:t>
      </w:r>
    </w:p>
    <w:p>
      <w:pPr>
        <w:pStyle w:val="ListBullet"/>
      </w:pPr>
      <w:r>
        <w:t>Validates the avatarId is associated with the issue type (if invalid, returns 400).</w:t>
      </w:r>
    </w:p>
    <w:p>
      <w:pPr>
        <w:pStyle w:val="ListBullet"/>
      </w:pPr>
      <w:r>
        <w:t>Updates the issue type and returns the updated issue type representation.</w:t>
      </w:r>
    </w:p>
    <w:p>
      <w:pPr>
        <w:pStyle w:val="Heading3"/>
      </w:pPr>
      <w:r>
        <w:t>Notes</w:t>
      </w:r>
    </w:p>
    <w:p>
      <w:pPr>
        <w:pStyle w:val="ListBullet"/>
      </w:pPr>
      <w:r>
        <w:t>name must be unique and is limited to 60 characters.</w:t>
      </w:r>
    </w:p>
    <w:p>
      <w:pPr>
        <w:pStyle w:val="ListBullet"/>
      </w:pPr>
      <w:r>
        <w:t>avatarId must refer to an avatar associated with the issue type; otherwise the request fails with 400.</w:t>
      </w:r>
    </w:p>
    <w:p>
      <w:pPr>
        <w:pStyle w:val="Heading3"/>
      </w:pPr>
      <w:r>
        <w:t>Gotchas</w:t>
      </w:r>
    </w:p>
    <w:p>
      <w:pPr>
        <w:pStyle w:val="ListBullet"/>
      </w:pPr>
      <w:r>
        <w:t>Sending an empty body (or no content) results in 400.</w:t>
      </w:r>
    </w:p>
    <w:p>
      <w:pPr>
        <w:pStyle w:val="ListBullet"/>
      </w:pPr>
      <w:r>
        <w:t>If the name is already used by another issue type, the request fails with 409.</w:t>
      </w:r>
    </w:p>
    <w:p>
      <w:pPr>
        <w:pStyle w:val="Heading3"/>
      </w:pPr>
      <w:r>
        <w:t>Error Handling</w:t>
      </w:r>
    </w:p>
    <w:p>
      <w:pPr>
        <w:pStyle w:val="ListBullet"/>
      </w:pPr>
      <w:r>
        <w:t>400 Bad Request: Missing body, name too long (&gt;60), or avatar not associated with the issue type.</w:t>
      </w:r>
    </w:p>
    <w:p>
      <w:pPr>
        <w:pStyle w:val="ListBullet"/>
      </w:pPr>
      <w:r>
        <w:t>401 Unauthorized: Missing/incorrect authentication credentials.</w:t>
      </w:r>
    </w:p>
    <w:p>
      <w:pPr>
        <w:pStyle w:val="ListBullet"/>
      </w:pPr>
      <w:r>
        <w:t>403 Forbidden: Caller lacks Administer Jira global permission.</w:t>
      </w:r>
    </w:p>
    <w:p>
      <w:pPr>
        <w:pStyle w:val="ListBullet"/>
      </w:pPr>
      <w:r>
        <w:t>404 Not Found: Issue type id does not exist.</w:t>
      </w:r>
    </w:p>
    <w:p>
      <w:pPr>
        <w:pStyle w:val="ListBullet"/>
      </w:pPr>
      <w:r>
        <w:t>409 Conflict: Issue type name is already in use.</w:t>
      </w:r>
    </w:p>
    <w:p>
      <w:r>
        <w:t>Please provide your jiraCloudId (UUID) if you want this filled in with a concrete URL (you can retrieve it via the Get Sites action).</w:t>
      </w:r>
    </w:p>
    <w:p>
      <w:pPr>
        <w:pStyle w:val="Heading3"/>
      </w:pPr>
      <w:r>
        <w:t>Related issueTypes actions</w:t>
      </w:r>
    </w:p>
    <w:p>
      <w:pPr>
        <w:pStyle w:val="ListBullet"/>
      </w:pPr>
      <w:r>
        <w:t>[POST] Create an Issue Type — /ex/jira/{{jiraCloudId}}/rest/api/3/issuetype</w:t>
      </w:r>
    </w:p>
    <w:p>
      <w:pPr>
        <w:pStyle w:val="ListBullet"/>
      </w:pPr>
      <w:r>
        <w:t>[GET] Get Alternative Issue Types for an Issue Type — /api/3/issuetype/{{id}}/alternatives</w:t>
      </w:r>
    </w:p>
    <w:p>
      <w:pPr>
        <w:pStyle w:val="ListBullet"/>
      </w:pPr>
      <w:r>
        <w:t>[GET] List All Issue Types (for a Jira Cloud Site) — /ex/jira/{{jiraCloudId}}/rest/api/3/issuetype</w:t>
      </w:r>
    </w:p>
    <w:p>
      <w:pPr>
        <w:pStyle w:val="ListBullet"/>
      </w:pPr>
      <w:r>
        <w:t>[DELETE] Delete an Issue Type — /ex/jira/{{jiraCloudId}}/rest/api/3/issuetype/{{id}}</w:t>
      </w:r>
    </w:p>
    <w:p>
      <w:pPr>
        <w:pStyle w:val="ListBullet"/>
      </w:pPr>
      <w:r>
        <w:t>[GET] Get Issue Types for a Project — /ex/jira/{{jiraCloudId}}/rest/api/3/issuetype/project</w:t>
      </w:r>
    </w:p>
    <w:p>
      <w:pPr>
        <w:pStyle w:val="ListBullet"/>
      </w:pPr>
      <w:r>
        <w:t>[GET] Get an Issue Type — /api/3/issuetype/{{id}}</w:t>
      </w:r>
    </w:p>
    <w:p>
      <w:r>
        <w:br w:type="page"/>
      </w:r>
    </w:p>
    <w:p>
      <w:pPr>
        <w:pStyle w:val="Heading2"/>
      </w:pPr>
      <w:r>
        <w:t>192. [GET] Get Issue Types for a Project</w:t>
      </w:r>
    </w:p>
    <w:p>
      <w:r>
        <w:rPr>
          <w:b/>
        </w:rPr>
        <w:t xml:space="preserve">Endpoint: </w:t>
      </w:r>
      <w:r>
        <w:rPr>
          <w:rFonts w:ascii="Courier New" w:hAnsi="Courier New"/>
          <w:sz w:val="18"/>
        </w:rPr>
        <w:t>/ex/jira/{{jiraCloudId}}/rest/api/3/issuetype/project</w:t>
      </w:r>
    </w:p>
    <w:p>
      <w:r>
        <w:t>You need to provide your jiraCloudId (a UUID) to build the request URL. You can retrieve it using the Get Sites action.</w:t>
      </w:r>
    </w:p>
    <w:p>
      <w:pPr>
        <w:pStyle w:val="Heading3"/>
      </w:pPr>
      <w:r>
        <w:t>Prerequisites</w:t>
      </w:r>
    </w:p>
    <w:p>
      <w:pPr>
        <w:pStyle w:val="ListBullet"/>
      </w:pPr>
      <w:r>
        <w:t>The project must be accessible to the caller.</w:t>
      </w:r>
    </w:p>
    <w:p>
      <w:pPr>
        <w:pStyle w:val="ListBullet"/>
      </w:pPr>
      <w:r>
        <w:t xml:space="preserve">Permissions (one of the following) in the relevant project: </w:t>
        <w:br/>
        <w:br/>
        <w:t>Browse projects (project permission), or</w:t>
        <w:br/>
        <w:t>Administer Jira (global permission)</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https://api.atlassian.com/ex/jira/{{jiraCloudId}}/rest/api/3/issuetype/project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issue types available for a specified project. You can optionally filter results by hierarchy level (subtask/base/epic).</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 xml:space="preserve">Always construct the path under the provided base URL as: </w:t>
        <w:br/>
        <w:br/>
        <w:t>/ex/jira/{{jiraCloudId}}/rest/api/3/issuetype/project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/ex/jira/1a2b3c4d-1111-2222-3333-444455556666/rest/api/3/issuetype/project</w:t>
      </w:r>
    </w:p>
    <w:p>
      <w:pPr>
        <w:pStyle w:val="Heading3"/>
      </w:pPr>
      <w:r>
        <w:t>Invalid Examples</w:t>
      </w:r>
    </w:p>
    <w:p>
      <w:r>
        <w:rPr>
          <w:b/>
          <w:color w:val="666666"/>
          <w:sz w:val="16"/>
        </w:rPr>
        <w:t>[http]</w:t>
      </w:r>
    </w:p>
    <w:p>
      <w:pPr>
        <w:shd w:fill="F2F2F2" w:val="clear"/>
      </w:pPr>
      <w:r>
        <w:rPr>
          <w:rFonts w:ascii="Courier New" w:hAnsi="Courier New"/>
          <w:sz w:val="17"/>
        </w:rPr>
        <w:t>/ex/jira//rest/api/3/issuetype/project</w:t>
        <w:br/>
        <w:t>/ex/jira/rest/api/3/issuetype/project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to form the URL. Retrieve via Get Sites.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ID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integer</w:t>
            </w:r>
          </w:p>
        </w:tc>
        <w:tc>
          <w:tcPr>
            <w:tcW w:type="dxa" w:w="2880"/>
          </w:tcPr>
          <w:p>
            <w:r>
              <w:t>The hierarchy level of the issue type to filter by. Allowed values: -1 (Subtask), 0 (Base), 1 (Epic).</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w:t>
        <w:br/>
        <w:t xml:space="preserve"> "avatarId": 10200,</w:t>
        <w:br/>
        <w:t xml:space="preserve"> "description": "A task that needs to be done.",</w:t>
        <w:br/>
        <w:t xml:space="preserve"> "entityId": "a1b2c3d4-e5f6-7890-1234-56789abcdef0",</w:t>
        <w:br/>
        <w:t xml:space="preserve"> "hierarchyLevel": 0,</w:t>
        <w:br/>
        <w:t xml:space="preserve"> "iconUrl": "https://your-domain.atlassian.net/images/icons/issuetypes/task.svg",</w:t>
        <w:br/>
        <w:t xml:space="preserve"> "id": "10001",</w:t>
        <w:br/>
        <w:t xml:space="preserve"> "name": "Task",</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 description",</w:t>
        <w:br/>
        <w:t xml:space="preserve"> "id": "20000",</w:t>
        <w:br/>
        <w:t xml:space="preserve"> "name": "Example Category",</w:t>
        <w:br/>
        <w:t xml:space="preserve"> "self": "https://your-domain.atlassian.net/rest/api/3/projectCategory/20000"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(404 Not Found)</w:t>
      </w:r>
    </w:p>
    <w:p>
      <w:r>
        <w:t>Returned if:</w:t>
      </w:r>
    </w:p>
    <w:p>
      <w:pPr>
        <w:pStyle w:val="ListBullet"/>
      </w:pPr>
      <w:r>
        <w:t>the project is not found, or</w:t>
      </w:r>
    </w:p>
    <w:p>
      <w:pPr>
        <w:pStyle w:val="ListBullet"/>
      </w:pPr>
      <w:r>
        <w:t>the user does not have the necessary permission.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w:t>
            </w:r>
          </w:p>
        </w:tc>
        <w:tc>
          <w:tcPr>
            <w:tcW w:type="dxa" w:w="2880"/>
          </w:tcPr>
          <w:p>
            <w:r>
              <w:t>The ID of the issue type's avatar.</w:t>
            </w:r>
          </w:p>
        </w:tc>
      </w:tr>
      <w:tr>
        <w:tc>
          <w:tcPr>
            <w:tcW w:type="dxa" w:w="2880"/>
          </w:tcPr>
          <w:p>
            <w:r>
              <w:t>description</w:t>
            </w:r>
          </w:p>
        </w:tc>
        <w:tc>
          <w:tcPr>
            <w:tcW w:type="dxa" w:w="2880"/>
          </w:tcPr>
          <w:p>
            <w:r>
              <w:t>string</w:t>
            </w:r>
          </w:p>
        </w:tc>
        <w:tc>
          <w:tcPr>
            <w:tcW w:type="dxa" w:w="2880"/>
          </w:tcPr>
          <w:p>
            <w:r>
              <w:t>The description of the issue type.</w:t>
            </w:r>
          </w:p>
        </w:tc>
      </w:tr>
      <w:tr>
        <w:tc>
          <w:tcPr>
            <w:tcW w:type="dxa" w:w="2880"/>
          </w:tcPr>
          <w:p>
            <w:r>
              <w:t>entityId</w:t>
            </w:r>
          </w:p>
        </w:tc>
        <w:tc>
          <w:tcPr>
            <w:tcW w:type="dxa" w:w="2880"/>
          </w:tcPr>
          <w:p>
            <w:r>
              <w:t>string</w:t>
            </w:r>
          </w:p>
        </w:tc>
        <w:tc>
          <w:tcPr>
            <w:tcW w:type="dxa" w:w="2880"/>
          </w:tcPr>
          <w:p>
            <w:r>
              <w:t>Unique ID for next-gen projects.</w:t>
            </w:r>
          </w:p>
        </w:tc>
      </w:tr>
      <w:tr>
        <w:tc>
          <w:tcPr>
            <w:tcW w:type="dxa" w:w="2880"/>
          </w:tcPr>
          <w:p>
            <w:r>
              <w:t>hierarchyLevel</w:t>
            </w:r>
          </w:p>
        </w:tc>
        <w:tc>
          <w:tcPr>
            <w:tcW w:type="dxa" w:w="2880"/>
          </w:tcPr>
          <w:p>
            <w:r>
              <w:t>integer</w:t>
            </w:r>
          </w:p>
        </w:tc>
        <w:tc>
          <w:tcPr>
            <w:tcW w:type="dxa" w:w="2880"/>
          </w:tcPr>
          <w:p>
            <w:r>
              <w:t>Hierarchy level of the issue type.</w:t>
            </w:r>
          </w:p>
        </w:tc>
      </w:tr>
      <w:tr>
        <w:tc>
          <w:tcPr>
            <w:tcW w:type="dxa" w:w="2880"/>
          </w:tcPr>
          <w:p>
            <w:r>
              <w:t>iconUrl</w:t>
            </w:r>
          </w:p>
        </w:tc>
        <w:tc>
          <w:tcPr>
            <w:tcW w:type="dxa" w:w="2880"/>
          </w:tcPr>
          <w:p>
            <w:r>
              <w:t>string</w:t>
            </w:r>
          </w:p>
        </w:tc>
        <w:tc>
          <w:tcPr>
            <w:tcW w:type="dxa" w:w="2880"/>
          </w:tcPr>
          <w:p>
            <w:r>
              <w:t>The URL of the issue type's avatar.</w:t>
            </w:r>
          </w:p>
        </w:tc>
      </w:tr>
      <w:tr>
        <w:tc>
          <w:tcPr>
            <w:tcW w:type="dxa" w:w="2880"/>
          </w:tcPr>
          <w:p>
            <w:r>
              <w:t>id</w:t>
            </w:r>
          </w:p>
        </w:tc>
        <w:tc>
          <w:tcPr>
            <w:tcW w:type="dxa" w:w="2880"/>
          </w:tcPr>
          <w:p>
            <w:r>
              <w:t>string</w:t>
            </w:r>
          </w:p>
        </w:tc>
        <w:tc>
          <w:tcPr>
            <w:tcW w:type="dxa" w:w="2880"/>
          </w:tcPr>
          <w:p>
            <w:r>
              <w:t>The ID of the issue type.</w:t>
            </w:r>
          </w:p>
        </w:tc>
      </w:tr>
      <w:tr>
        <w:tc>
          <w:tcPr>
            <w:tcW w:type="dxa" w:w="2880"/>
          </w:tcPr>
          <w:p>
            <w:r>
              <w:t>name</w:t>
            </w:r>
          </w:p>
        </w:tc>
        <w:tc>
          <w:tcPr>
            <w:tcW w:type="dxa" w:w="2880"/>
          </w:tcPr>
          <w:p>
            <w:r>
              <w:t>string</w:t>
            </w:r>
          </w:p>
        </w:tc>
        <w:tc>
          <w:tcPr>
            <w:tcW w:type="dxa" w:w="2880"/>
          </w:tcPr>
          <w:p>
            <w:r>
              <w:t>The name of the issue type.</w:t>
            </w:r>
          </w:p>
        </w:tc>
      </w:tr>
      <w:tr>
        <w:tc>
          <w:tcPr>
            <w:tcW w:type="dxa" w:w="2880"/>
          </w:tcPr>
          <w:p>
            <w:r>
              <w:t>scope</w:t>
            </w:r>
          </w:p>
        </w:tc>
        <w:tc>
          <w:tcPr>
            <w:tcW w:type="dxa" w:w="2880"/>
          </w:tcPr>
          <w:p>
            <w:r>
              <w:t>object</w:t>
            </w:r>
          </w:p>
        </w:tc>
        <w:tc>
          <w:tcPr>
            <w:tcW w:type="dxa" w:w="2880"/>
          </w:tcPr>
          <w:p>
            <w:r>
              <w:t>The scope of the issue type.</w:t>
            </w:r>
          </w:p>
        </w:tc>
      </w:tr>
      <w:tr>
        <w:tc>
          <w:tcPr>
            <w:tcW w:type="dxa" w:w="2880"/>
          </w:tcPr>
          <w:p>
            <w:r>
              <w:t>scope.project</w:t>
            </w:r>
          </w:p>
        </w:tc>
        <w:tc>
          <w:tcPr>
            <w:tcW w:type="dxa" w:w="2880"/>
          </w:tcPr>
          <w:p>
            <w:r>
              <w:t>object</w:t>
            </w:r>
          </w:p>
        </w:tc>
        <w:tc>
          <w:tcPr>
            <w:tcW w:type="dxa" w:w="2880"/>
          </w:tcPr>
          <w:p>
            <w:r>
              <w:t>Project scope details (when scope type is project-based).</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The project type. Allowed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The type of scope. Allowed values: PROJECT, TEMPLATE.</w:t>
            </w:r>
          </w:p>
        </w:tc>
      </w:tr>
      <w:tr>
        <w:tc>
          <w:tcPr>
            <w:tcW w:type="dxa" w:w="2880"/>
          </w:tcPr>
          <w:p>
            <w:r>
              <w:t>self</w:t>
            </w:r>
          </w:p>
        </w:tc>
        <w:tc>
          <w:tcPr>
            <w:tcW w:type="dxa" w:w="2880"/>
          </w:tcPr>
          <w:p>
            <w:r>
              <w:t>string</w:t>
            </w:r>
          </w:p>
        </w:tc>
        <w:tc>
          <w:tcPr>
            <w:tcW w:type="dxa" w:w="2880"/>
          </w:tcPr>
          <w:p>
            <w:r>
              <w:t>The URL of these issue type details.</w:t>
            </w:r>
          </w:p>
        </w:tc>
      </w:tr>
      <w:tr>
        <w:tc>
          <w:tcPr>
            <w:tcW w:type="dxa" w:w="2880"/>
          </w:tcPr>
          <w:p>
            <w:r>
              <w:t>subtask</w:t>
            </w:r>
          </w:p>
        </w:tc>
        <w:tc>
          <w:tcPr>
            <w:tcW w:type="dxa" w:w="2880"/>
          </w:tcPr>
          <w:p>
            <w:r>
              <w:t>boolean</w:t>
            </w:r>
          </w:p>
        </w:tc>
        <w:tc>
          <w:tcPr>
            <w:tcW w:type="dxa" w:w="2880"/>
          </w:tcPr>
          <w:p>
            <w:r>
              <w:t>Whether this issue type is used to create subtasks.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'https://api.atlassian.com/ex/jira/1a2b3c4d-1111-2222-3333-444455556666/rest/api/3/issuetype/project?projectId=10000&amp;level=0' \</w:t>
        <w:br/>
        <w:t xml:space="preserve"> --header 'Accept: application/json'</w:t>
      </w:r>
    </w:p>
    <w:p>
      <w:pPr>
        <w:pStyle w:val="Heading3"/>
      </w:pPr>
      <w:r>
        <w:t>Example Usage</w:t>
      </w:r>
    </w:p>
    <w:p>
      <w:pPr>
        <w:pStyle w:val="Heading3"/>
      </w:pPr>
      <w:r>
        <w:t>Example 1: Get all issue types for a project</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'https://api.atlassian.com/ex/jira/1a2b3c4d-1111-2222-3333-444455556666/rest/api/3/issuetype/project?projectId=10000' \</w:t>
        <w:br/>
        <w:t xml:space="preserve"> --header 'Accept: application/json'</w:t>
      </w:r>
    </w:p>
    <w:p>
      <w:pPr>
        <w:pStyle w:val="Heading3"/>
      </w:pPr>
      <w:r>
        <w:t>Example 2: Filter to epic-level issue types only</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'https://api.atlassian.com/ex/jira/1a2b3c4d-1111-2222-3333-444455556666/rest/api/3/issuetype/project?projectId=10000&amp;level=1' \</w:t>
        <w:br/>
        <w:t xml:space="preserve"> --header 'Accept: application/json'</w:t>
      </w:r>
    </w:p>
    <w:p>
      <w:pPr>
        <w:pStyle w:val="Heading3"/>
      </w:pPr>
      <w:r>
        <w:t>Example 3: Filter to subtask issue types only</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'https://api.atlassian.com/ex/jira/1a2b3c4d-1111-2222-3333-444455556666/rest/api/3/issuetype/project?projectId=10000&amp;level=-1' \</w:t>
        <w:br/>
        <w:t xml:space="preserve"> --header 'Accept: application/json'</w:t>
      </w:r>
    </w:p>
    <w:p>
      <w:pPr>
        <w:pStyle w:val="Heading3"/>
      </w:pPr>
      <w:r>
        <w:t>Notes</w:t>
      </w:r>
    </w:p>
    <w:p>
      <w:pPr>
        <w:pStyle w:val="ListBullet"/>
      </w:pPr>
      <w:r>
        <w:t>projectId is required and must be sent as a query parameter.</w:t>
      </w:r>
    </w:p>
    <w:p>
      <w:pPr>
        <w:pStyle w:val="ListBullet"/>
      </w:pPr>
      <w:r>
        <w:t>level is optional and supports -1, 0, 1 only (as documented).</w:t>
      </w:r>
    </w:p>
    <w:p>
      <w:pPr>
        <w:pStyle w:val="Heading3"/>
      </w:pPr>
      <w:r>
        <w:t>Error Handling</w:t>
      </w:r>
    </w:p>
    <w:p>
      <w:pPr>
        <w:pStyle w:val="ListBullet"/>
      </w:pPr>
      <w:r>
        <w:t>400: Request is not valid.</w:t>
      </w:r>
    </w:p>
    <w:p>
      <w:pPr>
        <w:pStyle w:val="ListBullet"/>
      </w:pPr>
      <w:r>
        <w:t>404: Project not found or insufficient permissions.</w:t>
      </w:r>
    </w:p>
    <w:p>
      <w:pPr>
        <w:pStyle w:val="Heading3"/>
      </w:pPr>
      <w:r>
        <w:t>Related issueTypes actions</w:t>
      </w:r>
    </w:p>
    <w:p>
      <w:pPr>
        <w:pStyle w:val="ListBullet"/>
      </w:pPr>
      <w:r>
        <w:t>[POST] Create an Issue Type — /ex/jira/{{jiraCloudId}}/rest/api/3/issuetype</w:t>
      </w:r>
    </w:p>
    <w:p>
      <w:pPr>
        <w:pStyle w:val="ListBullet"/>
      </w:pPr>
      <w:r>
        <w:t>[GET] Get Alternative Issue Types for an Issue Type — /api/3/issuetype/{{id}}/alternatives</w:t>
      </w:r>
    </w:p>
    <w:p>
      <w:pPr>
        <w:pStyle w:val="ListBullet"/>
      </w:pPr>
      <w:r>
        <w:t>[GET] List All Issue Types (for a Jira Cloud Site) — /ex/jira/{{jiraCloudId}}/rest/api/3/issuetype</w:t>
      </w:r>
    </w:p>
    <w:p>
      <w:pPr>
        <w:pStyle w:val="ListBullet"/>
      </w:pPr>
      <w:r>
        <w:t>[DELETE] Delete an Issue Type — /ex/jira/{{jiraCloudId}}/rest/api/3/issuetype/{{id}}</w:t>
      </w:r>
    </w:p>
    <w:p>
      <w:pPr>
        <w:pStyle w:val="ListBullet"/>
      </w:pPr>
      <w:r>
        <w:t>[PUT] Update an Issue Type — /ex/jira/{{jiraCloudId}}/rest/api/3/issuetype/{{id}}</w:t>
      </w:r>
    </w:p>
    <w:p>
      <w:pPr>
        <w:pStyle w:val="ListBullet"/>
      </w:pPr>
      <w:r>
        <w:t>[GET] Get an Issue Type — /api/3/issuetype/{{id}}</w:t>
      </w:r>
    </w:p>
    <w:p>
      <w:r>
        <w:br w:type="page"/>
      </w:r>
    </w:p>
    <w:p>
      <w:pPr>
        <w:pStyle w:val="Heading2"/>
      </w:pPr>
      <w:r>
        <w:t>193. [POST] Add Worklog to an Issue (Jira Cloud)</w:t>
      </w:r>
    </w:p>
    <w:p>
      <w:r>
        <w:rPr>
          <w:b/>
        </w:rPr>
        <w:t xml:space="preserve">Endpoint: </w:t>
      </w:r>
      <w:r>
        <w:rPr>
          <w:rFonts w:ascii="Courier New" w:hAnsi="Courier New"/>
          <w:sz w:val="18"/>
        </w:rPr>
        <w:t>/rest/api/3/issue/{{issueIdOrKey}}/worklog</w:t>
      </w:r>
    </w:p>
    <w:p>
      <w:r>
        <w:t>Please provide your jiraCloudId (UUID). This action cannot execute without it (you can retrieve it from the Get Sites action).</w:t>
      </w:r>
    </w:p>
    <w:p>
      <w:pPr>
        <w:pStyle w:val="Heading3"/>
      </w:pPr>
      <w:r>
        <w:t>Prerequisites</w:t>
      </w:r>
    </w:p>
    <w:p>
      <w:pPr>
        <w:pStyle w:val="ListBullet"/>
      </w:pPr>
      <w:r>
        <w:t>Time tracking must be enabled in Jira (otherwise this operation returns an error).</w:t>
      </w:r>
    </w:p>
    <w:p>
      <w:pPr>
        <w:pStyle w:val="ListBullet"/>
      </w:pPr>
      <w:r>
        <w:t xml:space="preserve">Permissions required (for the project the issue is in): </w:t>
        <w:br/>
        <w:br/>
        <w:t>Browse projects</w:t>
        <w:br/>
        <w:t>Work on issues</w:t>
        <w:br/>
        <w:t>If issue-level security is configured: permission to view the issue via issue-level security.</w:t>
      </w:r>
    </w:p>
    <w:p>
      <w:pPr>
        <w:pStyle w:val="ListBullet"/>
      </w:pPr>
      <w:r>
        <w:t>Note: This operation can be accessed anonymously (as documented).</w:t>
      </w:r>
    </w:p>
    <w:p>
      <w:pPr>
        <w:pStyle w:val="Heading3"/>
      </w:pPr>
      <w:r>
        <w:t>Method</w:t>
      </w:r>
    </w:p>
    <w:p>
      <w:r>
        <w:t>POST</w:t>
      </w:r>
    </w:p>
    <w:p>
      <w:pPr>
        <w:pStyle w:val="Heading3"/>
      </w:pPr>
      <w:r>
        <w:t>URL</w:t>
      </w:r>
    </w:p>
    <w:p>
      <w:r>
        <w:t>https://api.atlassian.com/ex/jira/{{jiraCloudId}}/rest/api/3/issue/{{issueIdOrKey}}/worklog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worklog entry to the specified Jira issue. Optionally adjusts the issue’s remaining estimate and controls whether watchers are notified.</w:t>
      </w:r>
    </w:p>
    <w:p>
      <w:pPr>
        <w:pStyle w:val="Heading3"/>
      </w:pPr>
      <w:r>
        <w:t>Enforcement Rules</w:t>
      </w:r>
    </w:p>
    <w:p>
      <w:pPr>
        <w:pStyle w:val="ListBullet"/>
      </w:pPr>
      <w:r>
        <w:t>The jiraCloudId path parameter must always be present (UUID).</w:t>
      </w:r>
    </w:p>
    <w:p>
      <w:pPr>
        <w:pStyle w:val="ListBullet"/>
      </w:pPr>
      <w:r>
        <w:t>The issueIdOrKey path parameter must always be present (issue ID or issue key).</w:t>
      </w:r>
    </w:p>
    <w:p>
      <w:pPr>
        <w:pStyle w:val="ListBullet"/>
      </w:pPr>
      <w:r>
        <w:t>Always construct the path as: /rest/api/3/issue/{{issueIdOrKey}}/worklog.</w:t>
      </w:r>
    </w:p>
    <w:p>
      <w:pPr>
        <w:pStyle w:val="ListBullet"/>
      </w:pPr>
      <w:r>
        <w:t>Do not call the API with missing or empty path parameters (avoid unresolved paths like /issue//worklog).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If adjustEstimate=new, then newEstimate must be provided and valid.</w:t>
      </w:r>
    </w:p>
    <w:p>
      <w:pPr>
        <w:pStyle w:val="ListBullet"/>
      </w:pPr>
      <w:r>
        <w:t>If adjustEstimate=manual, then reduceBy must be provided and valid.</w:t>
      </w:r>
    </w:p>
    <w:p>
      <w:pPr>
        <w:pStyle w:val="ListBullet"/>
      </w:pPr>
      <w:r>
        <w:t xml:space="preserve">In the request body, either timeSpent or timeSpentSeconds is required: </w:t>
        <w:br/>
        <w:br/>
        <w:t>Provide exactly one of them (they cannot both be provided).</w:t>
      </w:r>
    </w:p>
    <w:p>
      <w:pPr>
        <w:pStyle w:val="Heading3"/>
      </w:pPr>
      <w:r>
        <w:t>Valid Examples</w:t>
      </w:r>
    </w:p>
    <w:p>
      <w:r>
        <w:rPr>
          <w:b/>
          <w:color w:val="666666"/>
          <w:sz w:val="16"/>
        </w:rPr>
        <w:t>[http]</w:t>
      </w:r>
    </w:p>
    <w:p>
      <w:pPr>
        <w:shd w:fill="F2F2F2" w:val="clear"/>
      </w:pPr>
      <w:r>
        <w:rPr>
          <w:rFonts w:ascii="Courier New" w:hAnsi="Courier New"/>
          <w:sz w:val="17"/>
        </w:rPr>
        <w:t>/rest/api/3/issue/ABC-123/worklog</w:t>
        <w:br/>
        <w:t>/rest/api/3/issue/10001/worklog</w:t>
      </w:r>
    </w:p>
    <w:p>
      <w:pPr>
        <w:pStyle w:val="Heading3"/>
      </w:pPr>
      <w:r>
        <w:t>Invalid Examples</w:t>
      </w:r>
    </w:p>
    <w:p>
      <w:r>
        <w:rPr>
          <w:b/>
          <w:color w:val="666666"/>
          <w:sz w:val="16"/>
        </w:rPr>
        <w:t>[http]</w:t>
      </w:r>
    </w:p>
    <w:p>
      <w:pPr>
        <w:shd w:fill="F2F2F2" w:val="clear"/>
      </w:pPr>
      <w:r>
        <w:rPr>
          <w:rFonts w:ascii="Courier New" w:hAnsi="Courier New"/>
          <w:sz w:val="17"/>
        </w:rPr>
        <w:t>/rest/api/3/issue//worklog</w:t>
        <w:br/>
        <w:t>/rest/api/3/issue/worklog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w:t>
            </w:r>
          </w:p>
        </w:tc>
      </w:tr>
      <w:tr>
        <w:tc>
          <w:tcPr>
            <w:tcW w:type="dxa" w:w="2880"/>
          </w:tcPr>
          <w:p>
            <w:r>
              <w:t>issueIdOrKey</w:t>
            </w:r>
          </w:p>
        </w:tc>
        <w:tc>
          <w:tcPr>
            <w:tcW w:type="dxa" w:w="2880"/>
          </w:tcPr>
          <w:p>
            <w:r>
              <w:t>string</w:t>
            </w:r>
          </w:p>
        </w:tc>
        <w:tc>
          <w:tcPr>
            <w:tcW w:type="dxa" w:w="2880"/>
          </w:tcPr>
          <w:p>
            <w:r>
              <w:t>The ID or key of the issue.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notifyUsers</w:t>
            </w:r>
          </w:p>
        </w:tc>
        <w:tc>
          <w:tcPr>
            <w:tcW w:type="dxa" w:w="2880"/>
          </w:tcPr>
          <w:p>
            <w:r>
              <w:t>boolean</w:t>
            </w:r>
          </w:p>
        </w:tc>
        <w:tc>
          <w:tcPr>
            <w:tcW w:type="dxa" w:w="2880"/>
          </w:tcPr>
          <w:p>
            <w:r>
              <w:t>Whether users watching the issue are notified by email.</w:t>
            </w:r>
          </w:p>
        </w:tc>
      </w:tr>
      <w:tr>
        <w:tc>
          <w:tcPr>
            <w:tcW w:type="dxa" w:w="2880"/>
          </w:tcPr>
          <w:p>
            <w:r>
              <w:t>adjustEstimate</w:t>
            </w:r>
          </w:p>
        </w:tc>
        <w:tc>
          <w:tcPr>
            <w:tcW w:type="dxa" w:w="2880"/>
          </w:tcPr>
          <w:p>
            <w:r>
              <w:t>string (enum)</w:t>
            </w:r>
          </w:p>
        </w:tc>
        <w:tc>
          <w:tcPr>
            <w:tcW w:type="dxa" w:w="2880"/>
          </w:tcPr>
          <w:p>
            <w:r>
              <w:t>How to update the issue’s remaining estimate: new, leave, manual, auto.</w:t>
            </w:r>
          </w:p>
        </w:tc>
      </w:tr>
      <w:tr>
        <w:tc>
          <w:tcPr>
            <w:tcW w:type="dxa" w:w="2880"/>
          </w:tcPr>
          <w:p>
            <w:r>
              <w:t>newEstimate</w:t>
            </w:r>
          </w:p>
        </w:tc>
        <w:tc>
          <w:tcPr>
            <w:tcW w:type="dxa" w:w="2880"/>
          </w:tcPr>
          <w:p>
            <w:r>
              <w:t>string</w:t>
            </w:r>
          </w:p>
        </w:tc>
        <w:tc>
          <w:tcPr>
            <w:tcW w:type="dxa" w:w="2880"/>
          </w:tcPr>
          <w:p>
            <w:r>
              <w:t>Remaining estimate to set (e.g., 2d, 3h, 15m). Required when adjustEstimate=new.</w:t>
            </w:r>
          </w:p>
        </w:tc>
      </w:tr>
      <w:tr>
        <w:tc>
          <w:tcPr>
            <w:tcW w:type="dxa" w:w="2880"/>
          </w:tcPr>
          <w:p>
            <w:r>
              <w:t>reduceBy</w:t>
            </w:r>
          </w:p>
        </w:tc>
        <w:tc>
          <w:tcPr>
            <w:tcW w:type="dxa" w:w="2880"/>
          </w:tcPr>
          <w:p>
            <w:r>
              <w:t>string</w:t>
            </w:r>
          </w:p>
        </w:tc>
        <w:tc>
          <w:tcPr>
            <w:tcW w:type="dxa" w:w="2880"/>
          </w:tcPr>
          <w:p>
            <w:r>
              <w:t>Amount to reduce remaining estimate by (e.g., 2d, 3h, 15m). Required when adjustEstimate=manual.</w:t>
            </w:r>
          </w:p>
        </w:tc>
      </w:tr>
      <w:tr>
        <w:tc>
          <w:tcPr>
            <w:tcW w:type="dxa" w:w="2880"/>
          </w:tcPr>
          <w:p>
            <w:r>
              <w:t>expand</w:t>
            </w:r>
          </w:p>
        </w:tc>
        <w:tc>
          <w:tcPr>
            <w:tcW w:type="dxa" w:w="2880"/>
          </w:tcPr>
          <w:p>
            <w:r>
              <w:t>string</w:t>
            </w:r>
          </w:p>
        </w:tc>
        <w:tc>
          <w:tcPr>
            <w:tcW w:type="dxa" w:w="2880"/>
          </w:tcPr>
          <w:p>
            <w:r>
              <w:t>Use to include additional information in the response. Accepts properties (returns worklog properties).</w:t>
            </w:r>
          </w:p>
        </w:tc>
      </w:tr>
      <w:tr>
        <w:tc>
          <w:tcPr>
            <w:tcW w:type="dxa" w:w="2880"/>
          </w:tcPr>
          <w:p>
            <w:r>
              <w:t>overrideEditableFlag</w:t>
            </w:r>
          </w:p>
        </w:tc>
        <w:tc>
          <w:tcPr>
            <w:tcW w:type="dxa" w:w="2880"/>
          </w:tcPr>
          <w:p>
            <w:r>
              <w:t>boolean</w:t>
            </w:r>
          </w:p>
        </w:tc>
        <w:tc>
          <w:tcPr>
            <w:tcW w:type="dxa" w:w="2880"/>
          </w:tcPr>
          <w:p>
            <w:r>
              <w:t>Add worklog even if issue is not editable (e.g., closed). Documented as usable by Connect/Forge app users with Administer Jira global permission.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started</w:t>
            </w:r>
          </w:p>
        </w:tc>
        <w:tc>
          <w:tcPr>
            <w:tcW w:type="dxa" w:w="2880"/>
          </w:tcPr>
          <w:p>
            <w:r>
              <w:t>string</w:t>
            </w:r>
          </w:p>
        </w:tc>
        <w:tc>
          <w:tcPr>
            <w:tcW w:type="dxa" w:w="2880"/>
          </w:tcPr>
          <w:p>
            <w:r>
              <w:t>Datetime when work started. Required when creating a worklog.</w:t>
            </w:r>
          </w:p>
        </w:tc>
      </w:tr>
      <w:tr>
        <w:tc>
          <w:tcPr>
            <w:tcW w:type="dxa" w:w="2880"/>
          </w:tcPr>
          <w:p>
            <w:r>
              <w:t>timeSpent</w:t>
            </w:r>
          </w:p>
        </w:tc>
        <w:tc>
          <w:tcPr>
            <w:tcW w:type="dxa" w:w="2880"/>
          </w:tcPr>
          <w:p>
            <w:r>
              <w:t>string</w:t>
            </w:r>
          </w:p>
        </w:tc>
        <w:tc>
          <w:tcPr>
            <w:tcW w:type="dxa" w:w="2880"/>
          </w:tcPr>
          <w:p>
            <w:r>
              <w:t>Time spent (e.g., 2d, 3h, 15m). Required if timeSpentSeconds isn’t provided. Cannot be provided if timeSpentSeconds is provided.</w:t>
            </w:r>
          </w:p>
        </w:tc>
      </w:tr>
      <w:tr>
        <w:tc>
          <w:tcPr>
            <w:tcW w:type="dxa" w:w="2880"/>
          </w:tcPr>
          <w:p>
            <w:r>
              <w:t>timeSpentSeconds</w:t>
            </w:r>
          </w:p>
        </w:tc>
        <w:tc>
          <w:tcPr>
            <w:tcW w:type="dxa" w:w="2880"/>
          </w:tcPr>
          <w:p>
            <w:r>
              <w:t>integer</w:t>
            </w:r>
          </w:p>
        </w:tc>
        <w:tc>
          <w:tcPr>
            <w:tcW w:type="dxa" w:w="2880"/>
          </w:tcPr>
          <w:p>
            <w:r>
              <w:t>Time spent in seconds. Required if timeSpent isn’t provided. Cannot be provided if timeSpent is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any</w:t>
            </w:r>
          </w:p>
        </w:tc>
        <w:tc>
          <w:tcPr>
            <w:tcW w:type="dxa" w:w="2880"/>
          </w:tcPr>
          <w:p>
            <w:r>
              <w:t>Comment in Atlassian Document Format (ADF). Optional when creating/updating.</w:t>
            </w:r>
          </w:p>
        </w:tc>
      </w:tr>
      <w:tr>
        <w:tc>
          <w:tcPr>
            <w:tcW w:type="dxa" w:w="2880"/>
          </w:tcPr>
          <w:p>
            <w:r>
              <w:t>visibility</w:t>
            </w:r>
          </w:p>
        </w:tc>
        <w:tc>
          <w:tcPr>
            <w:tcW w:type="dxa" w:w="2880"/>
          </w:tcPr>
          <w:p>
            <w:r>
              <w:t>object</w:t>
            </w:r>
          </w:p>
        </w:tc>
        <w:tc>
          <w:tcPr>
            <w:tcW w:type="dxa" w:w="2880"/>
          </w:tcPr>
          <w:p>
            <w:r>
              <w:t>Restrict visibility of the worklog.</w:t>
            </w:r>
          </w:p>
        </w:tc>
      </w:tr>
      <w:tr>
        <w:tc>
          <w:tcPr>
            <w:tcW w:type="dxa" w:w="2880"/>
          </w:tcPr>
          <w:p>
            <w:r>
              <w:t>visibility.type</w:t>
            </w:r>
          </w:p>
        </w:tc>
        <w:tc>
          <w:tcPr>
            <w:tcW w:type="dxa" w:w="2880"/>
          </w:tcPr>
          <w:p>
            <w:r>
              <w:t>string (enum)</w:t>
            </w:r>
          </w:p>
        </w:tc>
        <w:tc>
          <w:tcPr>
            <w:tcW w:type="dxa" w:w="2880"/>
          </w:tcPr>
          <w:p>
            <w:r>
              <w:t>group or role.</w:t>
            </w:r>
          </w:p>
        </w:tc>
      </w:tr>
      <w:tr>
        <w:tc>
          <w:tcPr>
            <w:tcW w:type="dxa" w:w="2880"/>
          </w:tcPr>
          <w:p>
            <w:r>
              <w:t>visibility.identifier</w:t>
            </w:r>
          </w:p>
        </w:tc>
        <w:tc>
          <w:tcPr>
            <w:tcW w:type="dxa" w:w="2880"/>
          </w:tcPr>
          <w:p>
            <w:r>
              <w:t>string</w:t>
            </w:r>
          </w:p>
        </w:tc>
        <w:tc>
          <w:tcPr>
            <w:tcW w:type="dxa" w:w="2880"/>
          </w:tcPr>
          <w:p>
            <w:r>
              <w:t>ID of the group or name of the role (as documented). Note: group names are mutable; identifier is more reliable.</w:t>
            </w:r>
          </w:p>
        </w:tc>
      </w:tr>
      <w:tr>
        <w:tc>
          <w:tcPr>
            <w:tcW w:type="dxa" w:w="2880"/>
          </w:tcPr>
          <w:p>
            <w:r>
              <w:t>visibility.value</w:t>
            </w:r>
          </w:p>
        </w:tc>
        <w:tc>
          <w:tcPr>
            <w:tcW w:type="dxa" w:w="2880"/>
          </w:tcPr>
          <w:p>
            <w:r>
              <w:t>string</w:t>
            </w:r>
          </w:p>
        </w:tc>
        <w:tc>
          <w:tcPr>
            <w:tcW w:type="dxa" w:w="2880"/>
          </w:tcPr>
          <w:p>
            <w:r>
              <w:t>Name of the group or role.</w:t>
            </w:r>
          </w:p>
        </w:tc>
      </w:tr>
      <w:tr>
        <w:tc>
          <w:tcPr>
            <w:tcW w:type="dxa" w:w="2880"/>
          </w:tcPr>
          <w:p>
            <w:r>
              <w:t>properties</w:t>
            </w:r>
          </w:p>
        </w:tc>
        <w:tc>
          <w:tcPr>
            <w:tcW w:type="dxa" w:w="2880"/>
          </w:tcPr>
          <w:p>
            <w:r>
              <w:t>array &lt;object&gt;</w:t>
            </w:r>
          </w:p>
        </w:tc>
        <w:tc>
          <w:tcPr>
            <w:tcW w:type="dxa" w:w="2880"/>
          </w:tcPr>
          <w:p>
            <w:r>
              <w:t>Worklog properties.</w:t>
            </w:r>
          </w:p>
        </w:tc>
      </w:tr>
      <w:tr>
        <w:tc>
          <w:tcPr>
            <w:tcW w:type="dxa" w:w="2880"/>
          </w:tcPr>
          <w:p>
            <w:r>
              <w:t>properties[].key</w:t>
            </w:r>
          </w:p>
        </w:tc>
        <w:tc>
          <w:tcPr>
            <w:tcW w:type="dxa" w:w="2880"/>
          </w:tcPr>
          <w:p>
            <w:r>
              <w:t>string</w:t>
            </w:r>
          </w:p>
        </w:tc>
        <w:tc>
          <w:tcPr>
            <w:tcW w:type="dxa" w:w="2880"/>
          </w:tcPr>
          <w:p>
            <w:r>
              <w:t>Property key. Required on create/update when using properties.</w:t>
            </w:r>
          </w:p>
        </w:tc>
      </w:tr>
      <w:tr>
        <w:tc>
          <w:tcPr>
            <w:tcW w:type="dxa" w:w="2880"/>
          </w:tcPr>
          <w:p>
            <w:r>
              <w:t>properties[].value</w:t>
            </w:r>
          </w:p>
        </w:tc>
        <w:tc>
          <w:tcPr>
            <w:tcW w:type="dxa" w:w="2880"/>
          </w:tcPr>
          <w:p>
            <w:r>
              <w:t>any</w:t>
            </w:r>
          </w:p>
        </w:tc>
        <w:tc>
          <w:tcPr>
            <w:tcW w:type="dxa" w:w="2880"/>
          </w:tcPr>
          <w:p>
            <w:r>
              <w:t>Property value. Required on create/update when using properties.</w:t>
            </w:r>
          </w:p>
        </w:tc>
      </w:tr>
      <w:tr>
        <w:tc>
          <w:tcPr>
            <w:tcW w:type="dxa" w:w="2880"/>
          </w:tcPr>
          <w:p>
            <w:r>
              <w:t>author</w:t>
            </w:r>
          </w:p>
        </w:tc>
        <w:tc>
          <w:tcPr>
            <w:tcW w:type="dxa" w:w="2880"/>
          </w:tcPr>
          <w:p>
            <w:r>
              <w:t>object</w:t>
            </w:r>
          </w:p>
        </w:tc>
        <w:tc>
          <w:tcPr>
            <w:tcW w:type="dxa" w:w="2880"/>
          </w:tcPr>
          <w:p>
            <w:r>
              <w:t>The author user object (documented fields).</w:t>
            </w:r>
          </w:p>
        </w:tc>
      </w:tr>
      <w:tr>
        <w:tc>
          <w:tcPr>
            <w:tcW w:type="dxa" w:w="2880"/>
          </w:tcPr>
          <w:p>
            <w:r>
              <w:t>updateAuthor</w:t>
            </w:r>
          </w:p>
        </w:tc>
        <w:tc>
          <w:tcPr>
            <w:tcW w:type="dxa" w:w="2880"/>
          </w:tcPr>
          <w:p>
            <w:r>
              <w:t>object</w:t>
            </w:r>
          </w:p>
        </w:tc>
        <w:tc>
          <w:tcPr>
            <w:tcW w:type="dxa" w:w="2880"/>
          </w:tcPr>
          <w:p>
            <w:r>
              <w:t>The updating user object (documented fields).</w:t>
            </w:r>
          </w:p>
        </w:tc>
      </w:tr>
      <w:tr>
        <w:tc>
          <w:tcPr>
            <w:tcW w:type="dxa" w:w="2880"/>
          </w:tcPr>
          <w:p>
            <w:r>
              <w:t>created</w:t>
            </w:r>
          </w:p>
        </w:tc>
        <w:tc>
          <w:tcPr>
            <w:tcW w:type="dxa" w:w="2880"/>
          </w:tcPr>
          <w:p>
            <w:r>
              <w:t>string</w:t>
            </w:r>
          </w:p>
        </w:tc>
        <w:tc>
          <w:tcPr>
            <w:tcW w:type="dxa" w:w="2880"/>
          </w:tcPr>
          <w:p>
            <w:r>
              <w:t>Datetime when the worklog was created.</w:t>
            </w:r>
          </w:p>
        </w:tc>
      </w:tr>
      <w:tr>
        <w:tc>
          <w:tcPr>
            <w:tcW w:type="dxa" w:w="2880"/>
          </w:tcPr>
          <w:p>
            <w:r>
              <w:t>updated</w:t>
            </w:r>
          </w:p>
        </w:tc>
        <w:tc>
          <w:tcPr>
            <w:tcW w:type="dxa" w:w="2880"/>
          </w:tcPr>
          <w:p>
            <w:r>
              <w:t>string</w:t>
            </w:r>
          </w:p>
        </w:tc>
        <w:tc>
          <w:tcPr>
            <w:tcW w:type="dxa" w:w="2880"/>
          </w:tcPr>
          <w:p>
            <w:r>
              <w:t>Datetime when the worklog was last updated.</w:t>
            </w:r>
          </w:p>
        </w:tc>
      </w:tr>
      <w:tr>
        <w:tc>
          <w:tcPr>
            <w:tcW w:type="dxa" w:w="2880"/>
          </w:tcPr>
          <w:p>
            <w:r>
              <w:t>id</w:t>
            </w:r>
          </w:p>
        </w:tc>
        <w:tc>
          <w:tcPr>
            <w:tcW w:type="dxa" w:w="2880"/>
          </w:tcPr>
          <w:p>
            <w:r>
              <w:t>string</w:t>
            </w:r>
          </w:p>
        </w:tc>
        <w:tc>
          <w:tcPr>
            <w:tcW w:type="dxa" w:w="2880"/>
          </w:tcPr>
          <w:p>
            <w:r>
              <w:t>Worklog record ID.</w:t>
            </w:r>
          </w:p>
        </w:tc>
      </w:tr>
      <w:tr>
        <w:tc>
          <w:tcPr>
            <w:tcW w:type="dxa" w:w="2880"/>
          </w:tcPr>
          <w:p>
            <w:r>
              <w:t>issueId</w:t>
            </w:r>
          </w:p>
        </w:tc>
        <w:tc>
          <w:tcPr>
            <w:tcW w:type="dxa" w:w="2880"/>
          </w:tcPr>
          <w:p>
            <w:r>
              <w:t>string</w:t>
            </w:r>
          </w:p>
        </w:tc>
        <w:tc>
          <w:tcPr>
            <w:tcW w:type="dxa" w:w="2880"/>
          </w:tcPr>
          <w:p>
            <w:r>
              <w:t>Issue ID this worklog is for.</w:t>
            </w:r>
          </w:p>
        </w:tc>
      </w:tr>
      <w:tr>
        <w:tc>
          <w:tcPr>
            <w:tcW w:type="dxa" w:w="2880"/>
          </w:tcPr>
          <w:p>
            <w:r>
              <w:t>self</w:t>
            </w:r>
          </w:p>
        </w:tc>
        <w:tc>
          <w:tcPr>
            <w:tcW w:type="dxa" w:w="2880"/>
          </w:tcPr>
          <w:p>
            <w:r>
              <w:t>string</w:t>
            </w:r>
          </w:p>
        </w:tc>
        <w:tc>
          <w:tcPr>
            <w:tcW w:type="dxa" w:w="2880"/>
          </w:tcPr>
          <w:p>
            <w:r>
              <w:t>URL of the worklog item.</w:t>
            </w:r>
          </w:p>
        </w:tc>
      </w:tr>
    </w:tbl>
    <w:p/>
    <w:p>
      <w:r>
        <w:rPr>
          <w:b/>
        </w:rPr>
        <w:t>Note: The documentation lists many user sub-fields under author/updateAuthor (e.g., accountId, accountType, active, avatarUrls, displayName, emailAddress, timeZone, plus deprecated key and name). Preserve casing as shown if sending/reading these fields.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"author": {</w:t>
        <w:br/>
        <w:t xml:space="preserve"> "accountId": "5b10ac8d82e05b22cc7d4ef5",</w:t>
        <w:br/>
        <w:t xml:space="preserve"> "accountType": "atlassian",</w:t>
        <w:br/>
        <w:t xml:space="preserve"> "active": true,</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Worker",</w:t>
        <w:br/>
        <w:t xml:space="preserve"> "emailAddress": null,</w:t>
        <w:br/>
        <w:t xml:space="preserve"> "key": "deprecated",</w:t>
        <w:br/>
        <w:t xml:space="preserve"> "name": "deprecated",</w:t>
        <w:br/>
        <w:t xml:space="preserve"> "self": "https://api.atlassian.com/ex/jira/{{jiraCloudId}}/rest/api/3/user?accountId=5b10ac8d82e05b22cc7d4ef5",</w:t>
        <w:br/>
        <w:t xml:space="preserve"> "timeZone": null</w:t>
        <w:br/>
        <w:t xml:space="preserve"> },</w:t>
        <w:br/>
        <w:t xml:space="preserve"> "comment": {</w:t>
        <w:br/>
        <w:t xml:space="preserve"> "type": "doc",</w:t>
        <w:br/>
        <w:t xml:space="preserve"> "version": 1,</w:t>
        <w:br/>
        <w:t xml:space="preserve"> "content": [</w:t>
        <w:br/>
        <w:t xml:space="preserve"> {</w:t>
        <w:br/>
        <w:t xml:space="preserve"> "type": "paragraph",</w:t>
        <w:br/>
        <w:t xml:space="preserve"> "content": [</w:t>
        <w:br/>
        <w:t xml:space="preserve"> {</w:t>
        <w:br/>
        <w:t xml:space="preserve"> "type": "text",</w:t>
        <w:br/>
        <w:t xml:space="preserve"> "text": "I did some work here."</w:t>
        <w:br/>
        <w:t xml:space="preserve"> }</w:t>
        <w:br/>
        <w:t xml:space="preserve"> ]</w:t>
        <w:br/>
        <w:t xml:space="preserve"> }</w:t>
        <w:br/>
        <w:t xml:space="preserve"> ]</w:t>
        <w:br/>
        <w:t xml:space="preserve"> },</w:t>
        <w:br/>
        <w:t xml:space="preserve"> "created": "2021-01-17T12:34:00.000+0000",</w:t>
        <w:br/>
        <w:t xml:space="preserve"> "id": "10010",</w:t>
        <w:br/>
        <w:t xml:space="preserve"> "issueId": "10001",</w:t>
        <w:br/>
        <w:t xml:space="preserve"> "properties": [</w:t>
        <w:br/>
        <w:t xml:space="preserve"> {</w:t>
        <w:br/>
        <w:t xml:space="preserve"> "key": "my.property",</w:t>
        <w:br/>
        <w:t xml:space="preserve"> "value": {</w:t>
        <w:br/>
        <w:t xml:space="preserve"> "any": "value"</w:t>
        <w:br/>
        <w:t xml:space="preserve"> }</w:t>
        <w:br/>
        <w:t xml:space="preserve"> }</w:t>
        <w:br/>
        <w:t xml:space="preserve"> ],</w:t>
        <w:br/>
        <w:t xml:space="preserve"> "self": "https://api.atlassian.com/ex/jira/{{jiraCloudId}}/rest/api/3/issue/10001/worklog/10010",</w:t>
        <w:br/>
        <w:t xml:space="preserve"> "started": "2021-01-17T12:34:00.000+0000",</w:t>
        <w:br/>
        <w:t xml:space="preserve"> "timeSpentSeconds": 12000,</w:t>
        <w:br/>
        <w:t xml:space="preserve"> "updateAuthor": {</w:t>
        <w:br/>
        <w:t xml:space="preserve"> "accountId": "5b10ac8d82e05b22cc7d4ef5",</w:t>
        <w:br/>
        <w:t xml:space="preserve"> "accountType": "atlassian",</w:t>
        <w:br/>
        <w:t xml:space="preserve"> "active": true,</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Worker",</w:t>
        <w:br/>
        <w:t xml:space="preserve"> "emailAddress": null,</w:t>
        <w:br/>
        <w:t xml:space="preserve"> "key": "deprecated",</w:t>
        <w:br/>
        <w:t xml:space="preserve"> "name": "deprecated",</w:t>
        <w:br/>
        <w:t xml:space="preserve"> "self": "https://api.atlassian.com/ex/jira/{{jiraCloudId}}/rest/api/3/user?accountId=5b10ac8d82e05b22cc7d4ef5",</w:t>
        <w:br/>
        <w:t xml:space="preserve"> "timeZone": null</w:t>
        <w:br/>
        <w:t xml:space="preserve"> },</w:t>
        <w:br/>
        <w:t xml:space="preserve"> "updated": "2021-01-17T12:34:00.000+0000",</w:t>
        <w:br/>
        <w:t xml:space="preserve"> "visibility": {</w:t>
        <w:br/>
        <w:t xml:space="preserve"> "identifier": "276f955c-63d7-42c8-9520-92d01dca0625",</w:t>
        <w:br/>
        <w:t xml:space="preserve"> "type": "group"</w:t>
        <w:br/>
        <w:t xml:space="preserve"> }</w:t>
        <w:br/>
        <w:t>}</w:t>
      </w:r>
    </w:p>
    <w:p>
      <w:pPr>
        <w:pStyle w:val="Heading3"/>
      </w:pPr>
      <w:r>
        <w:t>Error Response (400 Bad Request)</w:t>
      </w:r>
    </w:p>
    <w:p>
      <w:r>
        <w:t>Returned if, for example:</w:t>
      </w:r>
    </w:p>
    <w:p>
      <w:pPr>
        <w:pStyle w:val="ListBullet"/>
      </w:pPr>
      <w:r>
        <w:t>adjustEstimate=new but newEstimate is missing/invalid</w:t>
      </w:r>
    </w:p>
    <w:p>
      <w:pPr>
        <w:pStyle w:val="ListBullet"/>
      </w:pPr>
      <w:r>
        <w:t>adjustEstimate=manual but reduceBy is missing/invalid</w:t>
      </w:r>
    </w:p>
    <w:p>
      <w:pPr>
        <w:pStyle w:val="ListBullet"/>
      </w:pPr>
      <w:r>
        <w:t>user lacks permission to add the worklog</w:t>
      </w:r>
    </w:p>
    <w:p>
      <w:pPr>
        <w:pStyle w:val="ListBullet"/>
      </w:pPr>
      <w:r>
        <w:t>request JSON is malformed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authentication credentials are incorrect.</w:t>
      </w:r>
    </w:p>
    <w:p>
      <w:pPr>
        <w:pStyle w:val="Heading3"/>
      </w:pPr>
      <w:r>
        <w:t>Error Response (404 Not Found)</w:t>
      </w:r>
    </w:p>
    <w:p>
      <w:r>
        <w:t>Returned if the issue is not found or the user does not have permission to view it.</w:t>
      </w:r>
    </w:p>
    <w:p>
      <w:pPr>
        <w:pStyle w:val="Heading3"/>
      </w:pPr>
      <w:r>
        <w:t>Error Response (413 Payload Too Large)</w:t>
      </w:r>
    </w:p>
    <w:p>
      <w:r>
        <w:t>Returned if the per-issue limit has been breached for one of:</w:t>
      </w:r>
    </w:p>
    <w:p>
      <w:pPr>
        <w:pStyle w:val="ListBullet"/>
      </w:pPr>
      <w:r>
        <w:t>worklogs</w:t>
      </w:r>
    </w:p>
    <w:p>
      <w:pPr>
        <w:pStyle w:val="ListBullet"/>
      </w:pPr>
      <w:r>
        <w:t>attachments</w:t>
      </w:r>
    </w:p>
    <w:p>
      <w:r>
        <w:rPr>
          <w:b/>
        </w:rPr>
        <w:t>Note: Note: The scraped content lists status codes and conditions but does not provide concrete error payload schemas; the JSON above is a placeholder structure and may differ in practice.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The user who created the worklog.</w:t>
            </w:r>
          </w:p>
        </w:tc>
      </w:tr>
      <w:tr>
        <w:tc>
          <w:tcPr>
            <w:tcW w:type="dxa" w:w="2880"/>
          </w:tcPr>
          <w:p>
            <w:r>
              <w:t>comment</w:t>
            </w:r>
          </w:p>
        </w:tc>
        <w:tc>
          <w:tcPr>
            <w:tcW w:type="dxa" w:w="2880"/>
          </w:tcPr>
          <w:p>
            <w:r>
              <w:t>any</w:t>
            </w:r>
          </w:p>
        </w:tc>
        <w:tc>
          <w:tcPr>
            <w:tcW w:type="dxa" w:w="2880"/>
          </w:tcPr>
          <w:p>
            <w:r>
              <w:t>Comment in Atlassian Document Format (ADF).</w:t>
            </w:r>
          </w:p>
        </w:tc>
      </w:tr>
      <w:tr>
        <w:tc>
          <w:tcPr>
            <w:tcW w:type="dxa" w:w="2880"/>
          </w:tcPr>
          <w:p>
            <w:r>
              <w:t>created</w:t>
            </w:r>
          </w:p>
        </w:tc>
        <w:tc>
          <w:tcPr>
            <w:tcW w:type="dxa" w:w="2880"/>
          </w:tcPr>
          <w:p>
            <w:r>
              <w:t>string</w:t>
            </w:r>
          </w:p>
        </w:tc>
        <w:tc>
          <w:tcPr>
            <w:tcW w:type="dxa" w:w="2880"/>
          </w:tcPr>
          <w:p>
            <w:r>
              <w:t>Datetime when the worklog was created.</w:t>
            </w:r>
          </w:p>
        </w:tc>
      </w:tr>
      <w:tr>
        <w:tc>
          <w:tcPr>
            <w:tcW w:type="dxa" w:w="2880"/>
          </w:tcPr>
          <w:p>
            <w:r>
              <w:t>id</w:t>
            </w:r>
          </w:p>
        </w:tc>
        <w:tc>
          <w:tcPr>
            <w:tcW w:type="dxa" w:w="2880"/>
          </w:tcPr>
          <w:p>
            <w:r>
              <w:t>string</w:t>
            </w:r>
          </w:p>
        </w:tc>
        <w:tc>
          <w:tcPr>
            <w:tcW w:type="dxa" w:w="2880"/>
          </w:tcPr>
          <w:p>
            <w:r>
              <w:t>ID of the worklog record.</w:t>
            </w:r>
          </w:p>
        </w:tc>
      </w:tr>
      <w:tr>
        <w:tc>
          <w:tcPr>
            <w:tcW w:type="dxa" w:w="2880"/>
          </w:tcPr>
          <w:p>
            <w:r>
              <w:t>issueId</w:t>
            </w:r>
          </w:p>
        </w:tc>
        <w:tc>
          <w:tcPr>
            <w:tcW w:type="dxa" w:w="2880"/>
          </w:tcPr>
          <w:p>
            <w:r>
              <w:t>string</w:t>
            </w:r>
          </w:p>
        </w:tc>
        <w:tc>
          <w:tcPr>
            <w:tcW w:type="dxa" w:w="2880"/>
          </w:tcPr>
          <w:p>
            <w:r>
              <w:t>ID of the issue this worklog is for.</w:t>
            </w:r>
          </w:p>
        </w:tc>
      </w:tr>
      <w:tr>
        <w:tc>
          <w:tcPr>
            <w:tcW w:type="dxa" w:w="2880"/>
          </w:tcPr>
          <w:p>
            <w:r>
              <w:t>properties</w:t>
            </w:r>
          </w:p>
        </w:tc>
        <w:tc>
          <w:tcPr>
            <w:tcW w:type="dxa" w:w="2880"/>
          </w:tcPr>
          <w:p>
            <w:r>
              <w:t>array &lt;object&gt;</w:t>
            </w:r>
          </w:p>
        </w:tc>
        <w:tc>
          <w:tcPr>
            <w:tcW w:type="dxa" w:w="2880"/>
          </w:tcPr>
          <w:p>
            <w:r>
              <w:t>Worklog properties (optional).</w:t>
            </w:r>
          </w:p>
        </w:tc>
      </w:tr>
      <w:tr>
        <w:tc>
          <w:tcPr>
            <w:tcW w:type="dxa" w:w="2880"/>
          </w:tcPr>
          <w:p>
            <w:r>
              <w:t>properties[].key</w:t>
            </w:r>
          </w:p>
        </w:tc>
        <w:tc>
          <w:tcPr>
            <w:tcW w:type="dxa" w:w="2880"/>
          </w:tcPr>
          <w:p>
            <w:r>
              <w:t>string</w:t>
            </w:r>
          </w:p>
        </w:tc>
        <w:tc>
          <w:tcPr>
            <w:tcW w:type="dxa" w:w="2880"/>
          </w:tcPr>
          <w:p>
            <w:r>
              <w:t>Property key.</w:t>
            </w:r>
          </w:p>
        </w:tc>
      </w:tr>
      <w:tr>
        <w:tc>
          <w:tcPr>
            <w:tcW w:type="dxa" w:w="2880"/>
          </w:tcPr>
          <w:p>
            <w:r>
              <w:t>properties[].value</w:t>
            </w:r>
          </w:p>
        </w:tc>
        <w:tc>
          <w:tcPr>
            <w:tcW w:type="dxa" w:w="2880"/>
          </w:tcPr>
          <w:p>
            <w:r>
              <w:t>any</w:t>
            </w:r>
          </w:p>
        </w:tc>
        <w:tc>
          <w:tcPr>
            <w:tcW w:type="dxa" w:w="2880"/>
          </w:tcPr>
          <w:p>
            <w:r>
              <w:t>Property value.</w:t>
            </w:r>
          </w:p>
        </w:tc>
      </w:tr>
      <w:tr>
        <w:tc>
          <w:tcPr>
            <w:tcW w:type="dxa" w:w="2880"/>
          </w:tcPr>
          <w:p>
            <w:r>
              <w:t>self</w:t>
            </w:r>
          </w:p>
        </w:tc>
        <w:tc>
          <w:tcPr>
            <w:tcW w:type="dxa" w:w="2880"/>
          </w:tcPr>
          <w:p>
            <w:r>
              <w:t>string</w:t>
            </w:r>
          </w:p>
        </w:tc>
        <w:tc>
          <w:tcPr>
            <w:tcW w:type="dxa" w:w="2880"/>
          </w:tcPr>
          <w:p>
            <w:r>
              <w:t>URL of the worklog item.</w:t>
            </w:r>
          </w:p>
        </w:tc>
      </w:tr>
      <w:tr>
        <w:tc>
          <w:tcPr>
            <w:tcW w:type="dxa" w:w="2880"/>
          </w:tcPr>
          <w:p>
            <w:r>
              <w:t>started</w:t>
            </w:r>
          </w:p>
        </w:tc>
        <w:tc>
          <w:tcPr>
            <w:tcW w:type="dxa" w:w="2880"/>
          </w:tcPr>
          <w:p>
            <w:r>
              <w:t>string</w:t>
            </w:r>
          </w:p>
        </w:tc>
        <w:tc>
          <w:tcPr>
            <w:tcW w:type="dxa" w:w="2880"/>
          </w:tcPr>
          <w:p>
            <w:r>
              <w:t>Datetime when work started.</w:t>
            </w:r>
          </w:p>
        </w:tc>
      </w:tr>
      <w:tr>
        <w:tc>
          <w:tcPr>
            <w:tcW w:type="dxa" w:w="2880"/>
          </w:tcPr>
          <w:p>
            <w:r>
              <w:t>timeSpent</w:t>
            </w:r>
          </w:p>
        </w:tc>
        <w:tc>
          <w:tcPr>
            <w:tcW w:type="dxa" w:w="2880"/>
          </w:tcPr>
          <w:p>
            <w:r>
              <w:t>string</w:t>
            </w:r>
          </w:p>
        </w:tc>
        <w:tc>
          <w:tcPr>
            <w:tcW w:type="dxa" w:w="2880"/>
          </w:tcPr>
          <w:p>
            <w:r>
              <w:t>Time spent (human readable). Not returned in all examples if using seconds.</w:t>
            </w:r>
          </w:p>
        </w:tc>
      </w:tr>
      <w:tr>
        <w:tc>
          <w:tcPr>
            <w:tcW w:type="dxa" w:w="2880"/>
          </w:tcPr>
          <w:p>
            <w:r>
              <w:t>timeSpentSeconds</w:t>
            </w:r>
          </w:p>
        </w:tc>
        <w:tc>
          <w:tcPr>
            <w:tcW w:type="dxa" w:w="2880"/>
          </w:tcPr>
          <w:p>
            <w:r>
              <w:t>integer</w:t>
            </w:r>
          </w:p>
        </w:tc>
        <w:tc>
          <w:tcPr>
            <w:tcW w:type="dxa" w:w="2880"/>
          </w:tcPr>
          <w:p>
            <w:r>
              <w:t>Time spent in seconds.</w:t>
            </w:r>
          </w:p>
        </w:tc>
      </w:tr>
      <w:tr>
        <w:tc>
          <w:tcPr>
            <w:tcW w:type="dxa" w:w="2880"/>
          </w:tcPr>
          <w:p>
            <w:r>
              <w:t>updateAuthor</w:t>
            </w:r>
          </w:p>
        </w:tc>
        <w:tc>
          <w:tcPr>
            <w:tcW w:type="dxa" w:w="2880"/>
          </w:tcPr>
          <w:p>
            <w:r>
              <w:t>object</w:t>
            </w:r>
          </w:p>
        </w:tc>
        <w:tc>
          <w:tcPr>
            <w:tcW w:type="dxa" w:w="2880"/>
          </w:tcPr>
          <w:p>
            <w:r>
              <w:t>The user who last updated the worklog.</w:t>
            </w:r>
          </w:p>
        </w:tc>
      </w:tr>
      <w:tr>
        <w:tc>
          <w:tcPr>
            <w:tcW w:type="dxa" w:w="2880"/>
          </w:tcPr>
          <w:p>
            <w:r>
              <w:t>updated</w:t>
            </w:r>
          </w:p>
        </w:tc>
        <w:tc>
          <w:tcPr>
            <w:tcW w:type="dxa" w:w="2880"/>
          </w:tcPr>
          <w:p>
            <w:r>
              <w:t>string</w:t>
            </w:r>
          </w:p>
        </w:tc>
        <w:tc>
          <w:tcPr>
            <w:tcW w:type="dxa" w:w="2880"/>
          </w:tcPr>
          <w:p>
            <w:r>
              <w:t>Datetime when the worklog was last updated.</w:t>
            </w:r>
          </w:p>
        </w:tc>
      </w:tr>
      <w:tr>
        <w:tc>
          <w:tcPr>
            <w:tcW w:type="dxa" w:w="2880"/>
          </w:tcPr>
          <w:p>
            <w:r>
              <w:t>visibility</w:t>
            </w:r>
          </w:p>
        </w:tc>
        <w:tc>
          <w:tcPr>
            <w:tcW w:type="dxa" w:w="2880"/>
          </w:tcPr>
          <w:p>
            <w:r>
              <w:t>object</w:t>
            </w:r>
          </w:p>
        </w:tc>
        <w:tc>
          <w:tcPr>
            <w:tcW w:type="dxa" w:w="2880"/>
          </w:tcPr>
          <w:p>
            <w:r>
              <w:t>Visibility restriction (group/role).</w:t>
            </w:r>
          </w:p>
        </w:tc>
      </w:tr>
      <w:tr>
        <w:tc>
          <w:tcPr>
            <w:tcW w:type="dxa" w:w="2880"/>
          </w:tcPr>
          <w:p>
            <w:r>
              <w:t>visibility.identifier</w:t>
            </w:r>
          </w:p>
        </w:tc>
        <w:tc>
          <w:tcPr>
            <w:tcW w:type="dxa" w:w="2880"/>
          </w:tcPr>
          <w:p>
            <w:r>
              <w:t>string</w:t>
            </w:r>
          </w:p>
        </w:tc>
        <w:tc>
          <w:tcPr>
            <w:tcW w:type="dxa" w:w="2880"/>
          </w:tcPr>
          <w:p>
            <w:r>
              <w:t>ID of group or name of role (as documented).</w:t>
            </w:r>
          </w:p>
        </w:tc>
      </w:tr>
      <w:tr>
        <w:tc>
          <w:tcPr>
            <w:tcW w:type="dxa" w:w="2880"/>
          </w:tcPr>
          <w:p>
            <w:r>
              <w:t>visibility.type</w:t>
            </w:r>
          </w:p>
        </w:tc>
        <w:tc>
          <w:tcPr>
            <w:tcW w:type="dxa" w:w="2880"/>
          </w:tcPr>
          <w:p>
            <w:r>
              <w:t>string</w:t>
            </w:r>
          </w:p>
        </w:tc>
        <w:tc>
          <w:tcPr>
            <w:tcW w:type="dxa" w:w="2880"/>
          </w:tcPr>
          <w:p>
            <w:r>
              <w:t>group or role.</w:t>
            </w:r>
          </w:p>
        </w:tc>
      </w:tr>
      <w:tr>
        <w:tc>
          <w:tcPr>
            <w:tcW w:type="dxa" w:w="2880"/>
          </w:tcPr>
          <w:p>
            <w:r>
              <w:t>visibility.value</w:t>
            </w:r>
          </w:p>
        </w:tc>
        <w:tc>
          <w:tcPr>
            <w:tcW w:type="dxa" w:w="2880"/>
          </w:tcPr>
          <w:p>
            <w:r>
              <w:t>string</w:t>
            </w:r>
          </w:p>
        </w:tc>
        <w:tc>
          <w:tcPr>
            <w:tcW w:type="dxa" w:w="2880"/>
          </w:tcPr>
          <w:p>
            <w:r>
              <w:t>Name of the group or role.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'https://api.atlassian.com/ex/jira/{{jiraCloudId}}/rest/api/3/issue/ABC-123/worklog?notifyUsers=true&amp;adjustEstimate=auto' \</w:t>
        <w:br/>
        <w:t xml:space="preserve"> --header 'Accept: application/json' \</w:t>
        <w:br/>
        <w:t xml:space="preserve"> --header 'Content-Type: application/json' \</w:t>
        <w:br/>
        <w:t xml:space="preserve"> --data '{</w:t>
        <w:br/>
        <w:t xml:space="preserve"> "comment": {</w:t>
        <w:br/>
        <w:t xml:space="preserve"> "type": "doc",</w:t>
        <w:br/>
        <w:t xml:space="preserve"> "version": 1,</w:t>
        <w:br/>
        <w:t xml:space="preserve"> "content": [</w:t>
        <w:br/>
        <w:t xml:space="preserve">        {</w:t>
        <w:br/>
        <w:t xml:space="preserve"> "type": "paragraph",</w:t>
        <w:br/>
        <w:t xml:space="preserve"> "content": [</w:t>
        <w:br/>
        <w:t xml:space="preserve">            { "type": "text", "text": "I did some work here." }</w:t>
        <w:br/>
        <w:t xml:space="preserve">          ]</w:t>
        <w:br/>
        <w:t xml:space="preserve">        }</w:t>
        <w:br/>
        <w:t xml:space="preserve">      ]</w:t>
        <w:br/>
        <w:t xml:space="preserve">    },</w:t>
        <w:br/>
        <w:t xml:space="preserve"> "started": "2021-01-17T12:34:00.000+0000",</w:t>
        <w:br/>
        <w:t xml:space="preserve"> "timeSpentSeconds": 12000,</w:t>
        <w:br/>
        <w:t xml:space="preserve"> "visibility": {</w:t>
        <w:br/>
        <w:t xml:space="preserve"> "identifier": "276f955c-63d7-42c8-9520-92d01dca0625",</w:t>
        <w:br/>
        <w:t xml:space="preserve"> "type": "group"</w:t>
        <w:br/>
        <w:t xml:space="preserve">    }</w:t>
        <w:br/>
        <w:t xml:space="preserve">  }'</w:t>
      </w:r>
    </w:p>
    <w:p>
      <w:pPr>
        <w:pStyle w:val="Heading3"/>
      </w:pPr>
      <w:r>
        <w:t>Example Usage</w:t>
      </w:r>
    </w:p>
    <w:p>
      <w:pPr>
        <w:pStyle w:val="Heading3"/>
      </w:pPr>
      <w:r>
        <w:t>Example 1: Add a worklog and automatically reduce remaining estimate</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'https://api.atlassian.com/ex/jira/{{jiraCloudId}}/rest/api/3/issue/ABC-123/worklog?adjustEstimate=auto' \</w:t>
        <w:br/>
        <w:t xml:space="preserve"> --header 'Accept: application/json' \</w:t>
        <w:br/>
        <w:t xml:space="preserve"> --header 'Content-Type: application/json' \</w:t>
        <w:br/>
        <w:t xml:space="preserve"> --data '{</w:t>
        <w:br/>
        <w:t xml:space="preserve"> "started": "2021-01-17T12:34:00.000+0000",</w:t>
        <w:br/>
        <w:t xml:space="preserve"> "timeSpent": "3h"</w:t>
        <w:br/>
        <w:t xml:space="preserve">  }'</w:t>
      </w:r>
    </w:p>
    <w:p>
      <w:pPr>
        <w:pStyle w:val="Heading3"/>
      </w:pPr>
      <w:r>
        <w:t>Example 2: Set remaining estimate to a new value</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'https://api.atlassian.com/ex/jira/{{jiraCloudId}}/rest/api/3/issue/ABC-123/worklog?adjustEstimate=new&amp;newEstimate=2d' \</w:t>
        <w:br/>
        <w:t xml:space="preserve"> --header 'Accept: application/json' \</w:t>
        <w:br/>
        <w:t xml:space="preserve"> --header 'Content-Type: application/json' \</w:t>
        <w:br/>
        <w:t xml:space="preserve"> --data '{</w:t>
        <w:br/>
        <w:t xml:space="preserve"> "started": "2021-01-17T12:34:00.000+0000",</w:t>
        <w:br/>
        <w:t xml:space="preserve"> "timeSpentSeconds": 1800</w:t>
        <w:br/>
        <w:t xml:space="preserve">  }'</w:t>
      </w:r>
    </w:p>
    <w:p>
      <w:pPr>
        <w:pStyle w:val="Heading3"/>
      </w:pPr>
      <w:r>
        <w:t>Example 3: Reduce remaining estimate manually</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'https://api.atlassian.com/ex/jira/{{jiraCloudId}}/rest/api/3/issue/ABC-123/worklog?adjustEstimate=manual&amp;reduceBy=1h&amp;notifyUsers=false' \</w:t>
        <w:br/>
        <w:t xml:space="preserve"> --header 'Accept: application/json' \</w:t>
        <w:br/>
        <w:t xml:space="preserve"> --header 'Content-Type: application/json' \</w:t>
        <w:br/>
        <w:t xml:space="preserve"> --data '{</w:t>
        <w:br/>
        <w:t xml:space="preserve"> "started": "2021-01-17T12:34:00.000+0000",</w:t>
        <w:br/>
        <w:t xml:space="preserve"> "timeSpent": "30m"</w:t>
        <w:br/>
        <w:t xml:space="preserve">  }'</w:t>
      </w:r>
    </w:p>
    <w:p>
      <w:pPr>
        <w:pStyle w:val="Heading3"/>
      </w:pPr>
      <w:r>
        <w:t>Behavior</w:t>
      </w:r>
    </w:p>
    <w:p>
      <w:pPr>
        <w:pStyle w:val="ListBullet"/>
      </w:pPr>
      <w:r>
        <w:t>Validates time tracking is enabled and the caller has required permissions.</w:t>
      </w:r>
    </w:p>
    <w:p>
      <w:pPr>
        <w:pStyle w:val="ListBullet"/>
      </w:pPr>
      <w:r>
        <w:t>Validates estimate adjustment parameters (adjustEstimate + newEstimate/reduceBy) if provided.</w:t>
      </w:r>
    </w:p>
    <w:p>
      <w:pPr>
        <w:pStyle w:val="ListBullet"/>
      </w:pPr>
      <w:r>
        <w:t>Creates the worklog on the specified issue.</w:t>
      </w:r>
    </w:p>
    <w:p>
      <w:pPr>
        <w:pStyle w:val="ListBullet"/>
      </w:pPr>
      <w:r>
        <w:t>Optionally notifies watchers (based on notifyUsers).</w:t>
      </w:r>
    </w:p>
    <w:p>
      <w:pPr>
        <w:pStyle w:val="ListBullet"/>
      </w:pPr>
      <w:r>
        <w:t>Returns the created worklog representation.</w:t>
      </w:r>
    </w:p>
    <w:p>
      <w:pPr>
        <w:pStyle w:val="Heading3"/>
      </w:pPr>
      <w:r>
        <w:t>Notes</w:t>
      </w:r>
    </w:p>
    <w:p>
      <w:pPr>
        <w:pStyle w:val="ListBullet"/>
      </w:pPr>
      <w:r>
        <w:t>expand=properties can be used to include worklog properties in the response.</w:t>
      </w:r>
    </w:p>
    <w:p>
      <w:pPr>
        <w:pStyle w:val="ListBullet"/>
      </w:pPr>
      <w:r>
        <w:t>comment must be supplied in Atlassian Document Format (ADF).</w:t>
      </w:r>
    </w:p>
    <w:p>
      <w:pPr>
        <w:pStyle w:val="ListBullet"/>
      </w:pPr>
      <w:r>
        <w:t>timeSpent supports days/hours/minutes formats like 2d, 3h, 15m.</w:t>
      </w:r>
    </w:p>
    <w:p>
      <w:pPr>
        <w:pStyle w:val="Heading3"/>
      </w:pPr>
      <w:r>
        <w:t>Gotchas</w:t>
      </w:r>
    </w:p>
    <w:p>
      <w:pPr>
        <w:pStyle w:val="ListBullet"/>
      </w:pPr>
      <w:r>
        <w:t>You must provide started when creating a worklog.</w:t>
      </w:r>
    </w:p>
    <w:p>
      <w:pPr>
        <w:pStyle w:val="ListBullet"/>
      </w:pPr>
      <w:r>
        <w:t>Provide only one of timeSpent or timeSpentSeconds.</w:t>
      </w:r>
    </w:p>
    <w:p>
      <w:pPr>
        <w:pStyle w:val="ListBullet"/>
      </w:pPr>
      <w:r>
        <w:t>Using overrideEditableFlag is restricted (as documented) and intended for cases where the issue is not editable.</w:t>
      </w:r>
    </w:p>
    <w:p>
      <w:pPr>
        <w:pStyle w:val="Heading3"/>
      </w:pPr>
      <w:r>
        <w:t>Error Handling</w:t>
      </w:r>
    </w:p>
    <w:p>
      <w:pPr>
        <w:pStyle w:val="ListBullet"/>
      </w:pPr>
      <w:r>
        <w:t>400: invalid/missing estimate parameters, insufficient permission to add worklog, malformed JSON.</w:t>
      </w:r>
    </w:p>
    <w:p>
      <w:pPr>
        <w:pStyle w:val="ListBullet"/>
      </w:pPr>
      <w:r>
        <w:t>401: incorrect authentication credentials.</w:t>
      </w:r>
    </w:p>
    <w:p>
      <w:pPr>
        <w:pStyle w:val="ListBullet"/>
      </w:pPr>
      <w:r>
        <w:t>404: issue not found or no permission to view.</w:t>
      </w:r>
    </w:p>
    <w:p>
      <w:pPr>
        <w:pStyle w:val="ListBullet"/>
      </w:pPr>
      <w:r>
        <w:t>413: per-issue limit breached for worklogs or attachments.</w:t>
      </w:r>
    </w:p>
    <w:p>
      <w:pPr>
        <w:pStyle w:val="Heading3"/>
      </w:pPr>
      <w:r>
        <w:t>Related worklogs actions</w:t>
      </w:r>
    </w:p>
    <w:p>
      <w:pPr>
        <w:pStyle w:val="ListBullet"/>
      </w:pPr>
      <w:r>
        <w:t>[POST] Bulk Move Worklogs for an Issue — /ex/jira/{{jiraCloudId}}/rest/api/3/issue/{{issueIdOrKey}}/worklog/move</w:t>
      </w:r>
    </w:p>
    <w:p>
      <w:pPr>
        <w:pStyle w:val="ListBullet"/>
      </w:pPr>
      <w:r>
        <w:t>[DELETE] Bulk Delete an Issue’s Worklogs — /ex/jira/{{jiraCloudId}}/rest/api/3/issue/{{issueIdOrKey}}/worklog</w:t>
      </w:r>
    </w:p>
    <w:p>
      <w:pPr>
        <w:pStyle w:val="ListBullet"/>
      </w:pPr>
      <w:r>
        <w:t>[GET] Get IDs of Deleted Worklogs — /ex/jira/{{jiraCloudId}}/rest/api/3/worklog/deleted</w:t>
      </w:r>
    </w:p>
    <w:p>
      <w:pPr>
        <w:pStyle w:val="ListBullet"/>
      </w:pPr>
      <w:r>
        <w:t>[POST] Get Worklogs by Issue ID and Worklog ID (Bulk) — /ex/jira/{{jiraCloudId}}/rest/internal/api/latest/worklog/bulk</w:t>
      </w:r>
    </w:p>
    <w:p>
      <w:pPr>
        <w:pStyle w:val="ListBullet"/>
      </w:pPr>
      <w:r>
        <w:t>[GET] Get IDs of Updated Worklogs — /ex/jira/{{jiraCloudId}}/rest/api/3/worklog/updated</w:t>
      </w:r>
    </w:p>
    <w:p>
      <w:pPr>
        <w:pStyle w:val="ListBullet"/>
      </w:pPr>
      <w:r>
        <w:t>[POST] Get Worklogs by IDs (for a Jira Cloud Site) — /ex/jira/{{jiraCloudId}}/rest/api/3/worklog/list</w:t>
      </w:r>
    </w:p>
    <w:p>
      <w:r>
        <w:br w:type="page"/>
      </w:r>
    </w:p>
    <w:p>
      <w:pPr>
        <w:pStyle w:val="Heading2"/>
      </w:pPr>
      <w:r>
        <w:t>194. [PUT] Archive Issues (by Issue ID/Key)</w:t>
      </w:r>
    </w:p>
    <w:p>
      <w:r>
        <w:rPr>
          <w:b/>
        </w:rPr>
        <w:t xml:space="preserve">Endpoint: </w:t>
      </w:r>
      <w:r>
        <w:rPr>
          <w:rFonts w:ascii="Courier New" w:hAnsi="Courier New"/>
          <w:sz w:val="18"/>
        </w:rPr>
        <w:t>/ex/jira/{{jiraCloudId}}/rest/api/3/issue/archive</w:t>
      </w:r>
    </w:p>
    <w:p>
      <w:r>
        <w:t>You must provide jiraCloudId (a UUID). If you don’t have it, retrieve it using the Get Sites action, then paste it here.</w:t>
      </w:r>
    </w:p>
    <w:p>
      <w:pPr>
        <w:pStyle w:val="Heading3"/>
      </w:pPr>
      <w:r>
        <w:t>Prerequisites</w:t>
      </w:r>
    </w:p>
    <w:p>
      <w:pPr>
        <w:pStyle w:val="ListBullet"/>
      </w:pPr>
      <w:r>
        <w:t>Must be a signed-in user (this API can’t be accessed anonymously)</w:t>
      </w:r>
    </w:p>
    <w:p>
      <w:pPr>
        <w:pStyle w:val="ListBullet"/>
      </w:pPr>
      <w:r>
        <w:t>Must have Jira admin or site admin global permission</w:t>
      </w:r>
    </w:p>
    <w:p>
      <w:pPr>
        <w:pStyle w:val="ListBullet"/>
      </w:pPr>
      <w:r>
        <w:t>Jira license must be Premium or Enterprise</w:t>
      </w:r>
    </w:p>
    <w:p>
      <w:pPr>
        <w:pStyle w:val="ListBullet"/>
      </w:pPr>
      <w:r>
        <w:t>You can only archive issues from software, service management, and business projects</w:t>
      </w:r>
    </w:p>
    <w:p>
      <w:pPr>
        <w:pStyle w:val="ListBullet"/>
      </w:pPr>
      <w:r>
        <w:t>You can’t archive subtasks directly (only via their parent issues)</w:t>
      </w:r>
    </w:p>
    <w:p>
      <w:pPr>
        <w:pStyle w:val="Heading3"/>
      </w:pPr>
      <w:r>
        <w:t>Method</w:t>
      </w:r>
    </w:p>
    <w:p>
      <w:r>
        <w:t>PUT</w:t>
      </w:r>
    </w:p>
    <w:p>
      <w:pPr>
        <w:pStyle w:val="Heading3"/>
      </w:pPr>
      <w:r>
        <w:t>URL</w:t>
      </w:r>
    </w:p>
    <w:p>
      <w:r>
        <w:t>https://api.atlassian.com/ex/jira/{{jiraCloudId}}/rest/api/3/issue/archive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up to 1000 issues in a single request using issue IDs or keys. Returns counts of archived issues/subtasks and details of any errors encountered.</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construct the path as /ex/jira/{{jiraCloudId}}/rest/api/3/issue/archive.</w:t>
      </w:r>
    </w:p>
    <w:p>
      <w:pPr>
        <w:pStyle w:val="ListBullet"/>
      </w:pPr>
      <w:r>
        <w:t>When executing the action, ensure to send Path Parameters in the URL and not in the body.</w:t>
      </w:r>
    </w:p>
    <w:p>
      <w:pPr>
        <w:pStyle w:val="ListBullet"/>
      </w:pPr>
      <w:r>
        <w:t>This endpoint uses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/ex/jira/0b0c1d2e-3f4a-5b6c-7d8e-9f0a1b2c3d4e/rest/api/3/issue/archive</w:t>
      </w:r>
    </w:p>
    <w:p>
      <w:pPr>
        <w:pStyle w:val="Heading3"/>
      </w:pPr>
      <w:r>
        <w:t>Invalid Examples</w:t>
      </w:r>
    </w:p>
    <w:p>
      <w:r>
        <w:rPr>
          <w:b/>
          <w:color w:val="666666"/>
          <w:sz w:val="16"/>
        </w:rPr>
        <w:t>[http]</w:t>
      </w:r>
    </w:p>
    <w:p>
      <w:pPr>
        <w:shd w:fill="F2F2F2" w:val="clear"/>
      </w:pPr>
      <w:r>
        <w:rPr>
          <w:rFonts w:ascii="Courier New" w:hAnsi="Courier New"/>
          <w:sz w:val="17"/>
        </w:rPr>
        <w:t>/ex/jira//rest/api/3/issue/archive</w:t>
        <w:br/>
        <w:t>/ex/jira/rest/api/3/issue/archive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issueIdsOrKeys</w:t>
            </w:r>
          </w:p>
        </w:tc>
        <w:tc>
          <w:tcPr>
            <w:tcW w:type="dxa" w:w="2880"/>
          </w:tcPr>
          <w:p>
            <w:r>
              <w:t>array of strings</w:t>
            </w:r>
          </w:p>
        </w:tc>
        <w:tc>
          <w:tcPr>
            <w:tcW w:type="dxa" w:w="2880"/>
          </w:tcPr>
          <w:p>
            <w:r>
              <w:t>List of issue IDs or issue keys to archive. Max 1000 items. Example values: "PR-1", "1001", "PROJECT-2".</w:t>
            </w:r>
          </w:p>
        </w:tc>
      </w:tr>
    </w:tbl>
    <w:p/>
    <w:p>
      <w:pPr>
        <w:pStyle w:val="Heading3"/>
      </w:pPr>
      <w:r>
        <w:t>Response</w:t>
      </w:r>
    </w:p>
    <w:p>
      <w:pPr>
        <w:pStyle w:val="Heading3"/>
      </w:pPr>
      <w:r>
        <w:t>Success Response (200 OK)</w:t>
      </w:r>
    </w:p>
    <w:p>
      <w:r>
        <w:t>Returned if there is at least one valid issue to archive in the request.</w:t>
      </w:r>
    </w:p>
    <w:p>
      <w:r>
        <w:rPr>
          <w:b/>
          <w:color w:val="666666"/>
          <w:sz w:val="16"/>
        </w:rPr>
        <w:t>[json]</w:t>
      </w:r>
    </w:p>
    <w:p>
      <w:pPr>
        <w:shd w:fill="F2F2F2" w:val="clear"/>
      </w:pPr>
      <w:r>
        <w:rPr>
          <w:rFonts w:ascii="Courier New" w:hAnsi="Courier New"/>
          <w:sz w:val="17"/>
        </w:rPr>
        <w:t>{</w:t>
        <w:br/>
        <w:t xml:space="preserve"> "errors": {</w:t>
        <w:br/>
        <w:t xml:space="preserve"> "issueIsSubtask": {},</w:t>
        <w:br/>
        <w:t xml:space="preserve"> "issuesInArchivedProjects": {},</w:t>
        <w:br/>
        <w:t xml:space="preserve"> "issuesInUnlicensedProjects": {},</w:t>
        <w:br/>
        <w:t xml:space="preserve"> "issuesNotFound": {},</w:t>
        <w:br/>
        <w:t xml:space="preserve"> "userDoesNotHavePermission": {}</w:t>
        <w:br/>
        <w:t xml:space="preserve"> },</w:t>
        <w:br/>
        <w:t xml:space="preserve"> "numberOfIssuesUpdated": 3</w:t>
        <w:br/>
        <w:t>}</w:t>
      </w:r>
    </w:p>
    <w:p>
      <w:pPr>
        <w:pStyle w:val="Heading3"/>
      </w:pPr>
      <w:r>
        <w:t>Error Response (400 Bad Request)</w:t>
      </w:r>
    </w:p>
    <w:p>
      <w:r>
        <w:t>Returned if none of the issues in the request can be archived (e.g., not found, subtasks, in unlicensed projects, in archived projects).</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no issues were archived because authentication credentials are missing or invalid.</w:t>
      </w:r>
    </w:p>
    <w:p>
      <w:pPr>
        <w:pStyle w:val="Heading3"/>
      </w:pPr>
      <w:r>
        <w:t>Error Response (403 Forbidden)</w:t>
      </w:r>
    </w:p>
    <w:p>
      <w:r>
        <w:t>Returned if no issues were archived because the user lacks Jira admin or site admin permissions.</w:t>
      </w:r>
    </w:p>
    <w:p>
      <w:pPr>
        <w:pStyle w:val="Heading3"/>
      </w:pPr>
      <w:r>
        <w:t>Error Response (412 Precondition Failed)</w:t>
      </w:r>
    </w:p>
    <w:p>
      <w:r>
        <w:t>Returned if one or more issues were successfully archived, but the operation was incomplete because more than 1000 issue IDs/keys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Error details grouped by reason/category for issues that failed to archive.</w:t>
            </w:r>
          </w:p>
        </w:tc>
      </w:tr>
      <w:tr>
        <w:tc>
          <w:tcPr>
            <w:tcW w:type="dxa" w:w="2880"/>
          </w:tcPr>
          <w:p>
            <w:r>
              <w:t>errors.issueIsSubtask</w:t>
            </w:r>
          </w:p>
        </w:tc>
        <w:tc>
          <w:tcPr>
            <w:tcW w:type="dxa" w:w="2880"/>
          </w:tcPr>
          <w:p>
            <w:r>
              <w:t>object</w:t>
            </w:r>
          </w:p>
        </w:tc>
        <w:tc>
          <w:tcPr>
            <w:tcW w:type="dxa" w:w="2880"/>
          </w:tcPr>
          <w:p>
            <w:r>
              <w:t>Errors for issues that are subtasks (cannot be archived directly).</w:t>
            </w:r>
          </w:p>
        </w:tc>
      </w:tr>
      <w:tr>
        <w:tc>
          <w:tcPr>
            <w:tcW w:type="dxa" w:w="2880"/>
          </w:tcPr>
          <w:p>
            <w:r>
              <w:t>errors.issuesInArchivedProjects</w:t>
            </w:r>
          </w:p>
        </w:tc>
        <w:tc>
          <w:tcPr>
            <w:tcW w:type="dxa" w:w="2880"/>
          </w:tcPr>
          <w:p>
            <w:r>
              <w:t>object</w:t>
            </w:r>
          </w:p>
        </w:tc>
        <w:tc>
          <w:tcPr>
            <w:tcW w:type="dxa" w:w="2880"/>
          </w:tcPr>
          <w:p>
            <w:r>
              <w:t>Errors for issues that belong to archived projects.</w:t>
            </w:r>
          </w:p>
        </w:tc>
      </w:tr>
      <w:tr>
        <w:tc>
          <w:tcPr>
            <w:tcW w:type="dxa" w:w="2880"/>
          </w:tcPr>
          <w:p>
            <w:r>
              <w:t>errors.issuesInUnlicensedProjects</w:t>
            </w:r>
          </w:p>
        </w:tc>
        <w:tc>
          <w:tcPr>
            <w:tcW w:type="dxa" w:w="2880"/>
          </w:tcPr>
          <w:p>
            <w:r>
              <w:t>object</w:t>
            </w:r>
          </w:p>
        </w:tc>
        <w:tc>
          <w:tcPr>
            <w:tcW w:type="dxa" w:w="2880"/>
          </w:tcPr>
          <w:p>
            <w:r>
              <w:t>Errors for issues in unlicensed projects.</w:t>
            </w:r>
          </w:p>
        </w:tc>
      </w:tr>
      <w:tr>
        <w:tc>
          <w:tcPr>
            <w:tcW w:type="dxa" w:w="2880"/>
          </w:tcPr>
          <w:p>
            <w:r>
              <w:t>errors.issuesNotFound</w:t>
            </w:r>
          </w:p>
        </w:tc>
        <w:tc>
          <w:tcPr>
            <w:tcW w:type="dxa" w:w="2880"/>
          </w:tcPr>
          <w:p>
            <w:r>
              <w:t>object</w:t>
            </w:r>
          </w:p>
        </w:tc>
        <w:tc>
          <w:tcPr>
            <w:tcW w:type="dxa" w:w="2880"/>
          </w:tcPr>
          <w:p>
            <w:r>
              <w:t>Errors for issues that were not found.</w:t>
            </w:r>
          </w:p>
        </w:tc>
      </w:tr>
      <w:tr>
        <w:tc>
          <w:tcPr>
            <w:tcW w:type="dxa" w:w="2880"/>
          </w:tcPr>
          <w:p>
            <w:r>
              <w:t>errors.userDoesNotHavePermission</w:t>
            </w:r>
          </w:p>
        </w:tc>
        <w:tc>
          <w:tcPr>
            <w:tcW w:type="dxa" w:w="2880"/>
          </w:tcPr>
          <w:p>
            <w:r>
              <w:t>object</w:t>
            </w:r>
          </w:p>
        </w:tc>
        <w:tc>
          <w:tcPr>
            <w:tcW w:type="dxa" w:w="2880"/>
          </w:tcPr>
          <w:p>
            <w:r>
              <w:t>Errors for issues that could not be archived due to insufficient permissions.</w:t>
            </w:r>
          </w:p>
        </w:tc>
      </w:tr>
      <w:tr>
        <w:tc>
          <w:tcPr>
            <w:tcW w:type="dxa" w:w="2880"/>
          </w:tcPr>
          <w:p>
            <w:r>
              <w:t>numberOfIssuesUpdated</w:t>
            </w:r>
          </w:p>
        </w:tc>
        <w:tc>
          <w:tcPr>
            <w:tcW w:type="dxa" w:w="2880"/>
          </w:tcPr>
          <w:p>
            <w:r>
              <w:t>integer</w:t>
            </w:r>
          </w:p>
        </w:tc>
        <w:tc>
          <w:tcPr>
            <w:tcW w:type="dxa" w:w="2880"/>
          </w:tcPr>
          <w:p>
            <w:r>
              <w:t>Count of issues updated (archived) by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'https://api.atlassian.com/ex/jira/{{jiraCloudId}}/rest/api/3/issue/archive' \</w:t>
        <w:br/>
        <w:t xml:space="preserve"> --header 'Accept: application/json' \</w:t>
        <w:br/>
        <w:t xml:space="preserve"> --header 'Content-Type: application/json' \</w:t>
        <w:br/>
        <w:t xml:space="preserve"> --data '{</w:t>
        <w:br/>
        <w:t xml:space="preserve"> "issueIdsOrKeys": ["PR-1", "1001", "PROJECT-2"]</w:t>
        <w:br/>
        <w:t xml:space="preserve">  }'</w:t>
      </w:r>
    </w:p>
    <w:p>
      <w:pPr>
        <w:pStyle w:val="Heading3"/>
      </w:pPr>
      <w:r>
        <w:t>Example Usage</w:t>
      </w:r>
    </w:p>
    <w:p>
      <w:pPr>
        <w:pStyle w:val="Heading3"/>
      </w:pPr>
      <w:r>
        <w:t>Example 1: Archive a few issues by key</w:t>
      </w:r>
    </w:p>
    <w:p>
      <w:r>
        <w:rPr>
          <w:b/>
          <w:color w:val="666666"/>
          <w:sz w:val="16"/>
        </w:rPr>
        <w:t>[bash]</w:t>
      </w:r>
    </w:p>
    <w:p>
      <w:pPr>
        <w:shd w:fill="F2F2F2" w:val="clear"/>
      </w:pPr>
      <w:r>
        <w:rPr>
          <w:rFonts w:ascii="Courier New" w:hAnsi="Courier New"/>
          <w:sz w:val="17"/>
        </w:rPr>
        <w:t>curl --request PUT \</w:t>
        <w:br/>
        <w:t xml:space="preserve"> 'https://api.atlassian.com/ex/jira/{{jiraCloudId}}/rest/api/3/issue/archive' \</w:t>
        <w:br/>
        <w:t xml:space="preserve"> --header 'Accept: application/json' \</w:t>
        <w:br/>
        <w:t xml:space="preserve"> --header 'Content-Type: application/json' \</w:t>
        <w:br/>
        <w:t xml:space="preserve"> --data '{</w:t>
        <w:br/>
        <w:t xml:space="preserve"> "issueIdsOrKeys": ["PROJ-101", "PROJ-102"]</w:t>
        <w:br/>
        <w:t xml:space="preserve">  }'</w:t>
      </w:r>
    </w:p>
    <w:p>
      <w:pPr>
        <w:pStyle w:val="Heading3"/>
      </w:pPr>
      <w:r>
        <w:t>Example 2: Archive by numeric issue ID(s)</w:t>
      </w:r>
    </w:p>
    <w:p>
      <w:r>
        <w:rPr>
          <w:b/>
          <w:color w:val="666666"/>
          <w:sz w:val="16"/>
        </w:rPr>
        <w:t>[bash]</w:t>
      </w:r>
    </w:p>
    <w:p>
      <w:pPr>
        <w:shd w:fill="F2F2F2" w:val="clear"/>
      </w:pPr>
      <w:r>
        <w:rPr>
          <w:rFonts w:ascii="Courier New" w:hAnsi="Courier New"/>
          <w:sz w:val="17"/>
        </w:rPr>
        <w:t>curl --request PUT \</w:t>
        <w:br/>
        <w:t xml:space="preserve"> 'https://api.atlassian.com/ex/jira/{{jiraCloudId}}/rest/api/3/issue/archive' \</w:t>
        <w:br/>
        <w:t xml:space="preserve"> --header 'Accept: application/json' \</w:t>
        <w:br/>
        <w:t xml:space="preserve"> --header 'Content-Type: application/json' \</w:t>
        <w:br/>
        <w:t xml:space="preserve"> --data '{</w:t>
        <w:br/>
        <w:t xml:space="preserve"> "issueIdsOrKeys": ["10001", "10002"]</w:t>
        <w:br/>
        <w:t xml:space="preserve">  }'</w:t>
      </w:r>
    </w:p>
    <w:p>
      <w:pPr>
        <w:pStyle w:val="Heading3"/>
      </w:pPr>
      <w:r>
        <w:t>Example 3: Mixed IDs and keys (up to 1000 total)</w:t>
      </w:r>
    </w:p>
    <w:p>
      <w:r>
        <w:rPr>
          <w:b/>
          <w:color w:val="666666"/>
          <w:sz w:val="16"/>
        </w:rPr>
        <w:t>[bash]</w:t>
      </w:r>
    </w:p>
    <w:p>
      <w:pPr>
        <w:shd w:fill="F2F2F2" w:val="clear"/>
      </w:pPr>
      <w:r>
        <w:rPr>
          <w:rFonts w:ascii="Courier New" w:hAnsi="Courier New"/>
          <w:sz w:val="17"/>
        </w:rPr>
        <w:t>curl --request PUT \</w:t>
        <w:br/>
        <w:t xml:space="preserve"> 'https://api.atlassian.com/ex/jira/{{jiraCloudId}}/rest/api/3/issue/archive' \</w:t>
        <w:br/>
        <w:t xml:space="preserve"> --header 'Accept: application/json' \</w:t>
        <w:br/>
        <w:t xml:space="preserve"> --header 'Content-Type: application/json' \</w:t>
        <w:br/>
        <w:t xml:space="preserve"> --data '{</w:t>
        <w:br/>
        <w:t xml:space="preserve"> "issueIdsOrKeys": ["OPS-9", "12345", "OPS-10"]</w:t>
        <w:br/>
        <w:t xml:space="preserve">  }'</w:t>
      </w:r>
    </w:p>
    <w:p>
      <w:pPr>
        <w:pStyle w:val="Heading3"/>
      </w:pPr>
      <w:r>
        <w:t>Behavior</w:t>
      </w:r>
    </w:p>
    <w:p>
      <w:pPr>
        <w:pStyle w:val="ListBullet"/>
      </w:pPr>
      <w:r>
        <w:t>Validates the request body contains issue IDs/keys (up to 1000).</w:t>
      </w:r>
    </w:p>
    <w:p>
      <w:pPr>
        <w:pStyle w:val="ListBullet"/>
      </w:pPr>
      <w:r>
        <w:t>Attempts to archive each issue that is eligible.</w:t>
      </w:r>
    </w:p>
    <w:p>
      <w:pPr>
        <w:pStyle w:val="ListBullet"/>
      </w:pPr>
      <w:r>
        <w:t>Returns numberOfIssuesUpdated and categorized errors for issues that could not be archived.</w:t>
      </w:r>
    </w:p>
    <w:p>
      <w:pPr>
        <w:pStyle w:val="Heading3"/>
      </w:pPr>
      <w:r>
        <w:t>Notes</w:t>
      </w:r>
    </w:p>
    <w:p>
      <w:pPr>
        <w:pStyle w:val="ListBullet"/>
      </w:pPr>
      <w:r>
        <w:t>Subtasks cannot be archived directly; archive their parent issue instead.</w:t>
      </w:r>
    </w:p>
    <w:p>
      <w:pPr>
        <w:pStyle w:val="ListBullet"/>
      </w:pPr>
      <w:r>
        <w:t>If you submit more than 1000 issues, the API may partially succeed and return 412.</w:t>
      </w:r>
    </w:p>
    <w:p>
      <w:pPr>
        <w:pStyle w:val="Heading3"/>
      </w:pPr>
      <w:r>
        <w:t>Gotchas</w:t>
      </w:r>
    </w:p>
    <w:p>
      <w:pPr>
        <w:pStyle w:val="ListBullet"/>
      </w:pPr>
      <w:r>
        <w:t>A 200 can still include errors for some issues (partial success).</w:t>
      </w:r>
    </w:p>
    <w:p>
      <w:pPr>
        <w:pStyle w:val="ListBullet"/>
      </w:pPr>
      <w:r>
        <w:t>A 400 indicates no issues could be archived.</w:t>
      </w:r>
    </w:p>
    <w:p>
      <w:pPr>
        <w:pStyle w:val="Heading3"/>
      </w:pPr>
      <w:r>
        <w:t>Error Handling</w:t>
      </w:r>
    </w:p>
    <w:p>
      <w:pPr>
        <w:pStyle w:val="ListBullet"/>
      </w:pPr>
      <w:r>
        <w:t>400: none of the provided issues were archivable (not found/subtasks/unlicensed/archived projects)</w:t>
      </w:r>
    </w:p>
    <w:p>
      <w:pPr>
        <w:pStyle w:val="ListBullet"/>
      </w:pPr>
      <w:r>
        <w:t>401: missing/invalid authentication credentials</w:t>
      </w:r>
    </w:p>
    <w:p>
      <w:pPr>
        <w:pStyle w:val="ListBullet"/>
      </w:pPr>
      <w:r>
        <w:t>403: user is not Jira admin/site admin</w:t>
      </w:r>
    </w:p>
    <w:p>
      <w:pPr>
        <w:pStyle w:val="ListBullet"/>
      </w:pPr>
      <w:r>
        <w:t>412: more than 1000 issue IDs/keys provided; operation incomplete (may be partial success)</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[POST] Bulk Create Issues — /ex/jira/{{jiraCloudId}}/rest/api/3/issue/bulk</w:t>
      </w:r>
    </w:p>
    <w:p>
      <w:r>
        <w:br w:type="page"/>
      </w:r>
    </w:p>
    <w:p>
      <w:pPr>
        <w:pStyle w:val="Heading2"/>
      </w:pPr>
      <w:r>
        <w:t>195. [GET] Get an Issue Worklog (by Worklog ID)</w:t>
      </w:r>
    </w:p>
    <w:p>
      <w:r>
        <w:rPr>
          <w:b/>
        </w:rPr>
        <w:t xml:space="preserve">Endpoint: </w:t>
      </w:r>
      <w:r>
        <w:rPr>
          <w:rFonts w:ascii="Courier New" w:hAnsi="Courier New"/>
          <w:sz w:val="18"/>
        </w:rPr>
        <w:t>/ex/jira/{{jiraCloudId}}/rest/api/3/issue/{{issueIdOrKey}}/worklog/{{id}}</w:t>
      </w:r>
    </w:p>
    <w:p>
      <w:pPr>
        <w:pStyle w:val="Heading3"/>
      </w:pPr>
      <w:r>
        <w:t>Prerequisites</w:t>
      </w:r>
    </w:p>
    <w:p>
      <w:pPr>
        <w:pStyle w:val="ListBullet"/>
      </w:pPr>
      <w:r>
        <w:t>Time tracking must be enabled in Jira (otherwise this operation returns an error).</w:t>
      </w:r>
    </w:p>
    <w:p>
      <w:pPr>
        <w:pStyle w:val="ListBullet"/>
      </w:pPr>
      <w:r>
        <w:t xml:space="preserve">Permissions: </w:t>
        <w:br/>
        <w:br/>
        <w:t>Browse projects permission for the project that the issue is in.</w:t>
        <w:br/>
        <w:t>If issue-level security is configured, permission to view the issue.</w:t>
        <w:br/>
        <w:t>If the worklog has visibility restrictions, the user must belong to the required group or role.</w:t>
      </w:r>
    </w:p>
    <w:p>
      <w:pPr>
        <w:pStyle w:val="Heading3"/>
      </w:pPr>
      <w:r>
        <w:t>Method</w:t>
      </w:r>
    </w:p>
    <w:p>
      <w:r>
        <w:t>GET</w:t>
      </w:r>
    </w:p>
    <w:p>
      <w:pPr>
        <w:pStyle w:val="Heading3"/>
      </w:pPr>
      <w:r>
        <w:t>URL</w:t>
      </w:r>
    </w:p>
    <w:p>
      <w:r>
        <w:t>https://api.atlassian.com/ex/jira/{{jiraCloudId}}/rest/api/3/issue/{{issueIdOrKey}}/worklog/{{id}}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worklog entry for an issue. This operation can be accessed anonymously, but may still return authorization-related errors depending on project/issue permissions and worklog visibility.</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retrieve it from the Get Sites action).</w:t>
      </w:r>
    </w:p>
    <w:p>
      <w:pPr>
        <w:pStyle w:val="ListBullet"/>
      </w:pPr>
      <w:r>
        <w:t>The issueIdOrKey path parameter must always be present.</w:t>
      </w:r>
    </w:p>
    <w:p>
      <w:pPr>
        <w:pStyle w:val="ListBullet"/>
      </w:pPr>
      <w:r>
        <w:t>The id path parameter must always be present (this is the worklog ID).</w:t>
      </w:r>
    </w:p>
    <w:p>
      <w:pPr>
        <w:pStyle w:val="ListBullet"/>
      </w:pPr>
      <w:r>
        <w:t>Do not call the API with missing or empty path parameters (avoid unresolved paths like /issue//worklog/).</w:t>
      </w:r>
    </w:p>
    <w:p>
      <w:pPr>
        <w:pStyle w:val="ListBullet"/>
      </w:pPr>
      <w:r>
        <w:t>Always send Path Parameters in the URL, not in the request body.</w:t>
      </w:r>
    </w:p>
    <w:p>
      <w:pPr>
        <w:pStyle w:val="ListBullet"/>
      </w:pPr>
      <w:r>
        <w:t>Always send Query Parameters in the URL, not in the request body.</w:t>
      </w:r>
    </w:p>
    <w:p>
      <w:pPr>
        <w:pStyle w:val="Heading3"/>
      </w:pPr>
      <w:r>
        <w:t>Valid Examples</w:t>
      </w:r>
    </w:p>
    <w:p>
      <w:r>
        <w:rPr>
          <w:b/>
          <w:color w:val="666666"/>
          <w:sz w:val="16"/>
        </w:rPr>
        <w:t>[http]</w:t>
      </w:r>
    </w:p>
    <w:p>
      <w:pPr>
        <w:shd w:fill="F2F2F2" w:val="clear"/>
      </w:pPr>
      <w:r>
        <w:rPr>
          <w:rFonts w:ascii="Courier New" w:hAnsi="Courier New"/>
          <w:sz w:val="17"/>
        </w:rPr>
        <w:t>/rest/api/3/issue/ABC-123/worklog/10001</w:t>
        <w:br/>
        <w:t>/rest/api/3/issue/10010/worklog/10001</w:t>
      </w:r>
    </w:p>
    <w:p>
      <w:pPr>
        <w:pStyle w:val="Heading3"/>
      </w:pPr>
      <w:r>
        <w:t>Invalid Examples</w:t>
      </w:r>
    </w:p>
    <w:p>
      <w:r>
        <w:rPr>
          <w:b/>
          <w:color w:val="666666"/>
          <w:sz w:val="16"/>
        </w:rPr>
        <w:t>[http]</w:t>
      </w:r>
    </w:p>
    <w:p>
      <w:pPr>
        <w:shd w:fill="F2F2F2" w:val="clear"/>
      </w:pPr>
      <w:r>
        <w:rPr>
          <w:rFonts w:ascii="Courier New" w:hAnsi="Courier New"/>
          <w:sz w:val="17"/>
        </w:rPr>
        <w:t>/rest/api/3/issue//worklog/10001</w:t>
        <w:br/>
        <w:t>/rest/api/3/issue/ABC-123/worklog/</w:t>
        <w:br/>
        <w:t>/rest/api/3/issue/ABC-123/worklog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 to api.atlassian.com/ex/jira/.... Retrieve via Get Sites.</w:t>
            </w:r>
          </w:p>
        </w:tc>
      </w:tr>
      <w:tr>
        <w:tc>
          <w:tcPr>
            <w:tcW w:type="dxa" w:w="2880"/>
          </w:tcPr>
          <w:p>
            <w:r>
              <w:t>issueIdOrKey</w:t>
            </w:r>
          </w:p>
        </w:tc>
        <w:tc>
          <w:tcPr>
            <w:tcW w:type="dxa" w:w="2880"/>
          </w:tcPr>
          <w:p>
            <w:r>
              <w:t>string</w:t>
            </w:r>
          </w:p>
        </w:tc>
        <w:tc>
          <w:tcPr>
            <w:tcW w:type="dxa" w:w="2880"/>
          </w:tcPr>
          <w:p>
            <w:r>
              <w:t>The ID or key of the issue.</w:t>
            </w:r>
          </w:p>
        </w:tc>
      </w:tr>
      <w:tr>
        <w:tc>
          <w:tcPr>
            <w:tcW w:type="dxa" w:w="2880"/>
          </w:tcPr>
          <w:p>
            <w:r>
              <w:t>id</w:t>
            </w:r>
          </w:p>
        </w:tc>
        <w:tc>
          <w:tcPr>
            <w:tcW w:type="dxa" w:w="2880"/>
          </w:tcPr>
          <w:p>
            <w:r>
              <w:t>string</w:t>
            </w:r>
          </w:p>
        </w:tc>
        <w:tc>
          <w:tcPr>
            <w:tcW w:type="dxa" w:w="2880"/>
          </w:tcPr>
          <w:p>
            <w:r>
              <w:t>The ID of the worklog.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to include additional information about worklogs in the response. Accepts: properties (returns worklog 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"accountId": "5b10ac8d82e05b22cc7d4ef5",</w:t>
        <w:br/>
        <w:t xml:space="preserve"> "accountType": "atlassian",</w:t>
        <w:br/>
        <w:t xml:space="preserve"> "active": true,</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Doe",</w:t>
        <w:br/>
        <w:t xml:space="preserve"> "emailAddress": "alex.doe@example.com",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"comment": {</w:t>
        <w:br/>
        <w:t xml:space="preserve"> "type": "doc",</w:t>
        <w:br/>
        <w:t xml:space="preserve"> "version": 1,</w:t>
        <w:br/>
        <w:t xml:space="preserve"> "content": []</w:t>
        <w:br/>
        <w:t xml:space="preserve"> },</w:t>
        <w:br/>
        <w:t xml:space="preserve"> "created": "2024-01-15T10:30:00.000+0000",</w:t>
        <w:br/>
        <w:t xml:space="preserve"> "id": "10001",</w:t>
        <w:br/>
        <w:t xml:space="preserve"> "issueId": "10010",</w:t>
        <w:br/>
        <w:t xml:space="preserve"> "properties": [</w:t>
        <w:br/>
        <w:t xml:space="preserve"> {</w:t>
        <w:br/>
        <w:t xml:space="preserve"> "key": "my.plugin.key",</w:t>
        <w:br/>
        <w:t xml:space="preserve"> "value": {</w:t>
        <w:br/>
        <w:t xml:space="preserve"> "any": "json"</w:t>
        <w:br/>
        <w:t xml:space="preserve"> }</w:t>
        <w:br/>
        <w:t xml:space="preserve"> }</w:t>
        <w:br/>
        <w:t xml:space="preserve"> ],</w:t>
        <w:br/>
        <w:t xml:space="preserve"> "self": "https://your-domain.atlassian.net/rest/api/3/issue/10010/worklog/10001",</w:t>
        <w:br/>
        <w:t xml:space="preserve"> "started": "2024-01-15T09:00:00.000+0000",</w:t>
        <w:br/>
        <w:t xml:space="preserve"> "timeSpent": "1h",</w:t>
        <w:br/>
        <w:t xml:space="preserve"> "timeSpentSeconds": 3600,</w:t>
        <w:br/>
        <w:t xml:space="preserve"> "updateAuthor": {</w:t>
        <w:br/>
        <w:t xml:space="preserve"> "accountId": "5b10ac8d82e05b22cc7d4ef5",</w:t>
        <w:br/>
        <w:t xml:space="preserve"> "accountType": "atlassian",</w:t>
        <w:br/>
        <w:t xml:space="preserve"> "active": true,</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Doe",</w:t>
        <w:br/>
        <w:t xml:space="preserve"> "emailAddress": "alex.doe@example.com",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"updated": "2024-01-15T10:30:00.000+0000",</w:t>
        <w:br/>
        <w:t xml:space="preserve"> "visibility": {</w:t>
        <w:br/>
        <w:t xml:space="preserve"> "identifier": "jira-software-users",</w:t>
        <w:br/>
        <w:t xml:space="preserve"> "type": "group",</w:t>
        <w:br/>
        <w:t xml:space="preserve"> "value": "jira-software-users"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The user who created the worklog.</w:t>
            </w:r>
          </w:p>
        </w:tc>
      </w:tr>
      <w:tr>
        <w:tc>
          <w:tcPr>
            <w:tcW w:type="dxa" w:w="2880"/>
          </w:tcPr>
          <w:p>
            <w:r>
              <w:t>author.accountId</w:t>
            </w:r>
          </w:p>
        </w:tc>
        <w:tc>
          <w:tcPr>
            <w:tcW w:type="dxa" w:w="2880"/>
          </w:tcPr>
          <w:p>
            <w:r>
              <w:t>string</w:t>
            </w:r>
          </w:p>
        </w:tc>
        <w:tc>
          <w:tcPr>
            <w:tcW w:type="dxa" w:w="2880"/>
          </w:tcPr>
          <w:p>
            <w:r>
              <w:t>Account ID of the user (max length 128).</w:t>
            </w:r>
          </w:p>
        </w:tc>
      </w:tr>
      <w:tr>
        <w:tc>
          <w:tcPr>
            <w:tcW w:type="dxa" w:w="2880"/>
          </w:tcPr>
          <w:p>
            <w:r>
              <w:t>author.accountType</w:t>
            </w:r>
          </w:p>
        </w:tc>
        <w:tc>
          <w:tcPr>
            <w:tcW w:type="dxa" w:w="2880"/>
          </w:tcPr>
          <w:p>
            <w:r>
              <w:t>string</w:t>
            </w:r>
          </w:p>
        </w:tc>
        <w:tc>
          <w:tcPr>
            <w:tcW w:type="dxa" w:w="2880"/>
          </w:tcPr>
          <w:p>
            <w:r>
              <w:t>One of: atlassian, app, customer.</w:t>
            </w:r>
          </w:p>
        </w:tc>
      </w:tr>
      <w:tr>
        <w:tc>
          <w:tcPr>
            <w:tcW w:type="dxa" w:w="2880"/>
          </w:tcPr>
          <w:p>
            <w:r>
              <w:t>author.active</w:t>
            </w:r>
          </w:p>
        </w:tc>
        <w:tc>
          <w:tcPr>
            <w:tcW w:type="dxa" w:w="2880"/>
          </w:tcPr>
          <w:p>
            <w:r>
              <w:t>boolean</w:t>
            </w:r>
          </w:p>
        </w:tc>
        <w:tc>
          <w:tcPr>
            <w:tcW w:type="dxa" w:w="2880"/>
          </w:tcPr>
          <w:p>
            <w:r>
              <w:t>Whether the user is active.</w:t>
            </w:r>
          </w:p>
        </w:tc>
      </w:tr>
      <w:tr>
        <w:tc>
          <w:tcPr>
            <w:tcW w:type="dxa" w:w="2880"/>
          </w:tcPr>
          <w:p>
            <w:r>
              <w:t>author.avatarUrls</w:t>
            </w:r>
          </w:p>
        </w:tc>
        <w:tc>
          <w:tcPr>
            <w:tcW w:type="dxa" w:w="2880"/>
          </w:tcPr>
          <w:p>
            <w:r>
              <w:t>object</w:t>
            </w:r>
          </w:p>
        </w:tc>
        <w:tc>
          <w:tcPr>
            <w:tcW w:type="dxa" w:w="2880"/>
          </w:tcPr>
          <w:p>
            <w:r>
              <w:t>Avatar URLs by size.</w:t>
            </w:r>
          </w:p>
        </w:tc>
      </w:tr>
      <w:tr>
        <w:tc>
          <w:tcPr>
            <w:tcW w:type="dxa" w:w="2880"/>
          </w:tcPr>
          <w:p>
            <w:r>
              <w:t>author.avatarUrls.16x16</w:t>
            </w:r>
          </w:p>
        </w:tc>
        <w:tc>
          <w:tcPr>
            <w:tcW w:type="dxa" w:w="2880"/>
          </w:tcPr>
          <w:p>
            <w:r>
              <w:t>string</w:t>
            </w:r>
          </w:p>
        </w:tc>
        <w:tc>
          <w:tcPr>
            <w:tcW w:type="dxa" w:w="2880"/>
          </w:tcPr>
          <w:p>
            <w:r>
              <w:t>16x16 avatar URL.</w:t>
            </w:r>
          </w:p>
        </w:tc>
      </w:tr>
      <w:tr>
        <w:tc>
          <w:tcPr>
            <w:tcW w:type="dxa" w:w="2880"/>
          </w:tcPr>
          <w:p>
            <w:r>
              <w:t>author.avatarUrls.24x24</w:t>
            </w:r>
          </w:p>
        </w:tc>
        <w:tc>
          <w:tcPr>
            <w:tcW w:type="dxa" w:w="2880"/>
          </w:tcPr>
          <w:p>
            <w:r>
              <w:t>string</w:t>
            </w:r>
          </w:p>
        </w:tc>
        <w:tc>
          <w:tcPr>
            <w:tcW w:type="dxa" w:w="2880"/>
          </w:tcPr>
          <w:p>
            <w:r>
              <w:t>24x24 avatar URL.</w:t>
            </w:r>
          </w:p>
        </w:tc>
      </w:tr>
      <w:tr>
        <w:tc>
          <w:tcPr>
            <w:tcW w:type="dxa" w:w="2880"/>
          </w:tcPr>
          <w:p>
            <w:r>
              <w:t>author.avatarUrls.32x32</w:t>
            </w:r>
          </w:p>
        </w:tc>
        <w:tc>
          <w:tcPr>
            <w:tcW w:type="dxa" w:w="2880"/>
          </w:tcPr>
          <w:p>
            <w:r>
              <w:t>string</w:t>
            </w:r>
          </w:p>
        </w:tc>
        <w:tc>
          <w:tcPr>
            <w:tcW w:type="dxa" w:w="2880"/>
          </w:tcPr>
          <w:p>
            <w:r>
              <w:t>32x32 avatar URL.</w:t>
            </w:r>
          </w:p>
        </w:tc>
      </w:tr>
      <w:tr>
        <w:tc>
          <w:tcPr>
            <w:tcW w:type="dxa" w:w="2880"/>
          </w:tcPr>
          <w:p>
            <w:r>
              <w:t>author.avatarUrls.48x48</w:t>
            </w:r>
          </w:p>
        </w:tc>
        <w:tc>
          <w:tcPr>
            <w:tcW w:type="dxa" w:w="2880"/>
          </w:tcPr>
          <w:p>
            <w:r>
              <w:t>string</w:t>
            </w:r>
          </w:p>
        </w:tc>
        <w:tc>
          <w:tcPr>
            <w:tcW w:type="dxa" w:w="2880"/>
          </w:tcPr>
          <w:p>
            <w:r>
              <w:t>48x48 avatar URL.</w:t>
            </w:r>
          </w:p>
        </w:tc>
      </w:tr>
      <w:tr>
        <w:tc>
          <w:tcPr>
            <w:tcW w:type="dxa" w:w="2880"/>
          </w:tcPr>
          <w:p>
            <w:r>
              <w:t>author.displayName</w:t>
            </w:r>
          </w:p>
        </w:tc>
        <w:tc>
          <w:tcPr>
            <w:tcW w:type="dxa" w:w="2880"/>
          </w:tcPr>
          <w:p>
            <w:r>
              <w:t>string</w:t>
            </w:r>
          </w:p>
        </w:tc>
        <w:tc>
          <w:tcPr>
            <w:tcW w:type="dxa" w:w="2880"/>
          </w:tcPr>
          <w:p>
            <w:r>
              <w:t>Display name (may be alternative due to privacy settings).</w:t>
            </w:r>
          </w:p>
        </w:tc>
      </w:tr>
      <w:tr>
        <w:tc>
          <w:tcPr>
            <w:tcW w:type="dxa" w:w="2880"/>
          </w:tcPr>
          <w:p>
            <w:r>
              <w:t>author.emailAddress</w:t>
            </w:r>
          </w:p>
        </w:tc>
        <w:tc>
          <w:tcPr>
            <w:tcW w:type="dxa" w:w="2880"/>
          </w:tcPr>
          <w:p>
            <w:r>
              <w:t>string | null</w:t>
            </w:r>
          </w:p>
        </w:tc>
        <w:tc>
          <w:tcPr>
            <w:tcW w:type="dxa" w:w="2880"/>
          </w:tcPr>
          <w:p>
            <w:r>
              <w:t>Email address (may be null due to privacy settings).</w:t>
            </w:r>
          </w:p>
        </w:tc>
      </w:tr>
      <w:tr>
        <w:tc>
          <w:tcPr>
            <w:tcW w:type="dxa" w:w="2880"/>
          </w:tcPr>
          <w:p>
            <w:r>
              <w:t>author.key</w:t>
            </w:r>
          </w:p>
        </w:tc>
        <w:tc>
          <w:tcPr>
            <w:tcW w:type="dxa" w:w="2880"/>
          </w:tcPr>
          <w:p>
            <w:r>
              <w:t>string</w:t>
            </w:r>
          </w:p>
        </w:tc>
        <w:tc>
          <w:tcPr>
            <w:tcW w:type="dxa" w:w="2880"/>
          </w:tcPr>
          <w:p>
            <w:r>
              <w:t>Deprecated (to be removed).</w:t>
            </w:r>
          </w:p>
        </w:tc>
      </w:tr>
      <w:tr>
        <w:tc>
          <w:tcPr>
            <w:tcW w:type="dxa" w:w="2880"/>
          </w:tcPr>
          <w:p>
            <w:r>
              <w:t>author.name</w:t>
            </w:r>
          </w:p>
        </w:tc>
        <w:tc>
          <w:tcPr>
            <w:tcW w:type="dxa" w:w="2880"/>
          </w:tcPr>
          <w:p>
            <w:r>
              <w:t>string</w:t>
            </w:r>
          </w:p>
        </w:tc>
        <w:tc>
          <w:tcPr>
            <w:tcW w:type="dxa" w:w="2880"/>
          </w:tcPr>
          <w:p>
            <w:r>
              <w:t>Deprecated (to be removed).</w:t>
            </w:r>
          </w:p>
        </w:tc>
      </w:tr>
      <w:tr>
        <w:tc>
          <w:tcPr>
            <w:tcW w:type="dxa" w:w="2880"/>
          </w:tcPr>
          <w:p>
            <w:r>
              <w:t>author.self</w:t>
            </w:r>
          </w:p>
        </w:tc>
        <w:tc>
          <w:tcPr>
            <w:tcW w:type="dxa" w:w="2880"/>
          </w:tcPr>
          <w:p>
            <w:r>
              <w:t>string</w:t>
            </w:r>
          </w:p>
        </w:tc>
        <w:tc>
          <w:tcPr>
            <w:tcW w:type="dxa" w:w="2880"/>
          </w:tcPr>
          <w:p>
            <w:r>
              <w:t>URL of the user resource.</w:t>
            </w:r>
          </w:p>
        </w:tc>
      </w:tr>
      <w:tr>
        <w:tc>
          <w:tcPr>
            <w:tcW w:type="dxa" w:w="2880"/>
          </w:tcPr>
          <w:p>
            <w:r>
              <w:t>author.timeZone</w:t>
            </w:r>
          </w:p>
        </w:tc>
        <w:tc>
          <w:tcPr>
            <w:tcW w:type="dxa" w:w="2880"/>
          </w:tcPr>
          <w:p>
            <w:r>
              <w:t>string | null</w:t>
            </w:r>
          </w:p>
        </w:tc>
        <w:tc>
          <w:tcPr>
            <w:tcW w:type="dxa" w:w="2880"/>
          </w:tcPr>
          <w:p>
            <w:r>
              <w:t>User time zone (may be null due to privacy settings).</w:t>
            </w:r>
          </w:p>
        </w:tc>
      </w:tr>
      <w:tr>
        <w:tc>
          <w:tcPr>
            <w:tcW w:type="dxa" w:w="2880"/>
          </w:tcPr>
          <w:p>
            <w:r>
              <w:t>comment</w:t>
            </w:r>
          </w:p>
        </w:tc>
        <w:tc>
          <w:tcPr>
            <w:tcW w:type="dxa" w:w="2880"/>
          </w:tcPr>
          <w:p>
            <w:r>
              <w:t>any</w:t>
            </w:r>
          </w:p>
        </w:tc>
        <w:tc>
          <w:tcPr>
            <w:tcW w:type="dxa" w:w="2880"/>
          </w:tcPr>
          <w:p>
            <w:r>
              <w:t>Comment in Atlassian Document Format (ADF).</w:t>
            </w:r>
          </w:p>
        </w:tc>
      </w:tr>
      <w:tr>
        <w:tc>
          <w:tcPr>
            <w:tcW w:type="dxa" w:w="2880"/>
          </w:tcPr>
          <w:p>
            <w:r>
              <w:t>created</w:t>
            </w:r>
          </w:p>
        </w:tc>
        <w:tc>
          <w:tcPr>
            <w:tcW w:type="dxa" w:w="2880"/>
          </w:tcPr>
          <w:p>
            <w:r>
              <w:t>string</w:t>
            </w:r>
          </w:p>
        </w:tc>
        <w:tc>
          <w:tcPr>
            <w:tcW w:type="dxa" w:w="2880"/>
          </w:tcPr>
          <w:p>
            <w:r>
              <w:t>Datetime when the worklog was created.</w:t>
            </w:r>
          </w:p>
        </w:tc>
      </w:tr>
      <w:tr>
        <w:tc>
          <w:tcPr>
            <w:tcW w:type="dxa" w:w="2880"/>
          </w:tcPr>
          <w:p>
            <w:r>
              <w:t>id</w:t>
            </w:r>
          </w:p>
        </w:tc>
        <w:tc>
          <w:tcPr>
            <w:tcW w:type="dxa" w:w="2880"/>
          </w:tcPr>
          <w:p>
            <w:r>
              <w:t>string</w:t>
            </w:r>
          </w:p>
        </w:tc>
        <w:tc>
          <w:tcPr>
            <w:tcW w:type="dxa" w:w="2880"/>
          </w:tcPr>
          <w:p>
            <w:r>
              <w:t>Worklog record ID.</w:t>
            </w:r>
          </w:p>
        </w:tc>
      </w:tr>
      <w:tr>
        <w:tc>
          <w:tcPr>
            <w:tcW w:type="dxa" w:w="2880"/>
          </w:tcPr>
          <w:p>
            <w:r>
              <w:t>issueId</w:t>
            </w:r>
          </w:p>
        </w:tc>
        <w:tc>
          <w:tcPr>
            <w:tcW w:type="dxa" w:w="2880"/>
          </w:tcPr>
          <w:p>
            <w:r>
              <w:t>string</w:t>
            </w:r>
          </w:p>
        </w:tc>
        <w:tc>
          <w:tcPr>
            <w:tcW w:type="dxa" w:w="2880"/>
          </w:tcPr>
          <w:p>
            <w:r>
              <w:t>ID of the issue this worklog is for.</w:t>
            </w:r>
          </w:p>
        </w:tc>
      </w:tr>
      <w:tr>
        <w:tc>
          <w:tcPr>
            <w:tcW w:type="dxa" w:w="2880"/>
          </w:tcPr>
          <w:p>
            <w:r>
              <w:t>properties</w:t>
            </w:r>
          </w:p>
        </w:tc>
        <w:tc>
          <w:tcPr>
            <w:tcW w:type="dxa" w:w="2880"/>
          </w:tcPr>
          <w:p>
            <w:r>
              <w:t>array</w:t>
            </w:r>
          </w:p>
        </w:tc>
        <w:tc>
          <w:tcPr>
            <w:tcW w:type="dxa" w:w="2880"/>
          </w:tcPr>
          <w:p>
            <w:r>
              <w:t>Worklog properties (included when available / when expanded).</w:t>
            </w:r>
          </w:p>
        </w:tc>
      </w:tr>
      <w:tr>
        <w:tc>
          <w:tcPr>
            <w:tcW w:type="dxa" w:w="2880"/>
          </w:tcPr>
          <w:p>
            <w:r>
              <w:t>properties[].key</w:t>
            </w:r>
          </w:p>
        </w:tc>
        <w:tc>
          <w:tcPr>
            <w:tcW w:type="dxa" w:w="2880"/>
          </w:tcPr>
          <w:p>
            <w:r>
              <w:t>string</w:t>
            </w:r>
          </w:p>
        </w:tc>
        <w:tc>
          <w:tcPr>
            <w:tcW w:type="dxa" w:w="2880"/>
          </w:tcPr>
          <w:p>
            <w:r>
              <w:t>Property key.</w:t>
            </w:r>
          </w:p>
        </w:tc>
      </w:tr>
      <w:tr>
        <w:tc>
          <w:tcPr>
            <w:tcW w:type="dxa" w:w="2880"/>
          </w:tcPr>
          <w:p>
            <w:r>
              <w:t>properties[].value</w:t>
            </w:r>
          </w:p>
        </w:tc>
        <w:tc>
          <w:tcPr>
            <w:tcW w:type="dxa" w:w="2880"/>
          </w:tcPr>
          <w:p>
            <w:r>
              <w:t>any</w:t>
            </w:r>
          </w:p>
        </w:tc>
        <w:tc>
          <w:tcPr>
            <w:tcW w:type="dxa" w:w="2880"/>
          </w:tcPr>
          <w:p>
            <w:r>
              <w:t>Property value.</w:t>
            </w:r>
          </w:p>
        </w:tc>
      </w:tr>
      <w:tr>
        <w:tc>
          <w:tcPr>
            <w:tcW w:type="dxa" w:w="2880"/>
          </w:tcPr>
          <w:p>
            <w:r>
              <w:t>self</w:t>
            </w:r>
          </w:p>
        </w:tc>
        <w:tc>
          <w:tcPr>
            <w:tcW w:type="dxa" w:w="2880"/>
          </w:tcPr>
          <w:p>
            <w:r>
              <w:t>string</w:t>
            </w:r>
          </w:p>
        </w:tc>
        <w:tc>
          <w:tcPr>
            <w:tcW w:type="dxa" w:w="2880"/>
          </w:tcPr>
          <w:p>
            <w:r>
              <w:t>URL of the worklog item.</w:t>
            </w:r>
          </w:p>
        </w:tc>
      </w:tr>
      <w:tr>
        <w:tc>
          <w:tcPr>
            <w:tcW w:type="dxa" w:w="2880"/>
          </w:tcPr>
          <w:p>
            <w:r>
              <w:t>started</w:t>
            </w:r>
          </w:p>
        </w:tc>
        <w:tc>
          <w:tcPr>
            <w:tcW w:type="dxa" w:w="2880"/>
          </w:tcPr>
          <w:p>
            <w:r>
              <w:t>string</w:t>
            </w:r>
          </w:p>
        </w:tc>
        <w:tc>
          <w:tcPr>
            <w:tcW w:type="dxa" w:w="2880"/>
          </w:tcPr>
          <w:p>
            <w:r>
              <w:t>Datetime when work started.</w:t>
            </w:r>
          </w:p>
        </w:tc>
      </w:tr>
      <w:tr>
        <w:tc>
          <w:tcPr>
            <w:tcW w:type="dxa" w:w="2880"/>
          </w:tcPr>
          <w:p>
            <w:r>
              <w:t>timeSpent</w:t>
            </w:r>
          </w:p>
        </w:tc>
        <w:tc>
          <w:tcPr>
            <w:tcW w:type="dxa" w:w="2880"/>
          </w:tcPr>
          <w:p>
            <w:r>
              <w:t>string</w:t>
            </w:r>
          </w:p>
        </w:tc>
        <w:tc>
          <w:tcPr>
            <w:tcW w:type="dxa" w:w="2880"/>
          </w:tcPr>
          <w:p>
            <w:r>
              <w:t>Time spent (e.g., #d, #h, #m, or #). Cannot be provided if timeSpentSeconds is provided (relevant on create/update).</w:t>
            </w:r>
          </w:p>
        </w:tc>
      </w:tr>
      <w:tr>
        <w:tc>
          <w:tcPr>
            <w:tcW w:type="dxa" w:w="2880"/>
          </w:tcPr>
          <w:p>
            <w:r>
              <w:t>timeSpentSeconds</w:t>
            </w:r>
          </w:p>
        </w:tc>
        <w:tc>
          <w:tcPr>
            <w:tcW w:type="dxa" w:w="2880"/>
          </w:tcPr>
          <w:p>
            <w:r>
              <w:t>integer</w:t>
            </w:r>
          </w:p>
        </w:tc>
        <w:tc>
          <w:tcPr>
            <w:tcW w:type="dxa" w:w="2880"/>
          </w:tcPr>
          <w:p>
            <w:r>
              <w:t>Time spent in seconds. Cannot be provided if timeSpent is provided (relevant on create/update).</w:t>
            </w:r>
          </w:p>
        </w:tc>
      </w:tr>
      <w:tr>
        <w:tc>
          <w:tcPr>
            <w:tcW w:type="dxa" w:w="2880"/>
          </w:tcPr>
          <w:p>
            <w:r>
              <w:t>updateAuthor</w:t>
            </w:r>
          </w:p>
        </w:tc>
        <w:tc>
          <w:tcPr>
            <w:tcW w:type="dxa" w:w="2880"/>
          </w:tcPr>
          <w:p>
            <w:r>
              <w:t>object</w:t>
            </w:r>
          </w:p>
        </w:tc>
        <w:tc>
          <w:tcPr>
            <w:tcW w:type="dxa" w:w="2880"/>
          </w:tcPr>
          <w:p>
            <w:r>
              <w:t>The user who last updated the worklog.</w:t>
            </w:r>
          </w:p>
        </w:tc>
      </w:tr>
      <w:tr>
        <w:tc>
          <w:tcPr>
            <w:tcW w:type="dxa" w:w="2880"/>
          </w:tcPr>
          <w:p>
            <w:r>
              <w:t>updated</w:t>
            </w:r>
          </w:p>
        </w:tc>
        <w:tc>
          <w:tcPr>
            <w:tcW w:type="dxa" w:w="2880"/>
          </w:tcPr>
          <w:p>
            <w:r>
              <w:t>string</w:t>
            </w:r>
          </w:p>
        </w:tc>
        <w:tc>
          <w:tcPr>
            <w:tcW w:type="dxa" w:w="2880"/>
          </w:tcPr>
          <w:p>
            <w:r>
              <w:t>Datetime when the worklog was last updated.</w:t>
            </w:r>
          </w:p>
        </w:tc>
      </w:tr>
      <w:tr>
        <w:tc>
          <w:tcPr>
            <w:tcW w:type="dxa" w:w="2880"/>
          </w:tcPr>
          <w:p>
            <w:r>
              <w:t>visibility</w:t>
            </w:r>
          </w:p>
        </w:tc>
        <w:tc>
          <w:tcPr>
            <w:tcW w:type="dxa" w:w="2880"/>
          </w:tcPr>
          <w:p>
            <w:r>
              <w:t>object</w:t>
            </w:r>
          </w:p>
        </w:tc>
        <w:tc>
          <w:tcPr>
            <w:tcW w:type="dxa" w:w="2880"/>
          </w:tcPr>
          <w:p>
            <w:r>
              <w:t>Visibility restriction info (if any).</w:t>
            </w:r>
          </w:p>
        </w:tc>
      </w:tr>
      <w:tr>
        <w:tc>
          <w:tcPr>
            <w:tcW w:type="dxa" w:w="2880"/>
          </w:tcPr>
          <w:p>
            <w:r>
              <w:t>visibility.identifier</w:t>
            </w:r>
          </w:p>
        </w:tc>
        <w:tc>
          <w:tcPr>
            <w:tcW w:type="dxa" w:w="2880"/>
          </w:tcPr>
          <w:p>
            <w:r>
              <w:t>string</w:t>
            </w:r>
          </w:p>
        </w:tc>
        <w:tc>
          <w:tcPr>
            <w:tcW w:type="dxa" w:w="2880"/>
          </w:tcPr>
          <w:p>
            <w:r>
              <w:t>Group ID or role name that visibility is restricted to.</w:t>
            </w:r>
          </w:p>
        </w:tc>
      </w:tr>
      <w:tr>
        <w:tc>
          <w:tcPr>
            <w:tcW w:type="dxa" w:w="2880"/>
          </w:tcPr>
          <w:p>
            <w:r>
              <w:t>visibility.type</w:t>
            </w:r>
          </w:p>
        </w:tc>
        <w:tc>
          <w:tcPr>
            <w:tcW w:type="dxa" w:w="2880"/>
          </w:tcPr>
          <w:p>
            <w:r>
              <w:t>string</w:t>
            </w:r>
          </w:p>
        </w:tc>
        <w:tc>
          <w:tcPr>
            <w:tcW w:type="dxa" w:w="2880"/>
          </w:tcPr>
          <w:p>
            <w:r>
              <w:t>One of: group, role.</w:t>
            </w:r>
          </w:p>
        </w:tc>
      </w:tr>
      <w:tr>
        <w:tc>
          <w:tcPr>
            <w:tcW w:type="dxa" w:w="2880"/>
          </w:tcPr>
          <w:p>
            <w:r>
              <w:t>visibility.value</w:t>
            </w:r>
          </w:p>
        </w:tc>
        <w:tc>
          <w:tcPr>
            <w:tcW w:type="dxa" w:w="2880"/>
          </w:tcPr>
          <w:p>
            <w:r>
              <w:t>string</w:t>
            </w:r>
          </w:p>
        </w:tc>
        <w:tc>
          <w:tcPr>
            <w:tcW w:type="dxa" w:w="2880"/>
          </w:tcPr>
          <w:p>
            <w:r>
              <w:t>Group name or role name visibility is restricted to (group names are mutable; prefer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'https://api.atlassian.com/ex/jira/{{jiraCloudId}}/rest/api/3/issue/ABC-123/worklog/10001?expand=properties' \</w:t>
        <w:br/>
        <w:t xml:space="preserve"> --header 'Accept: application/json'</w:t>
      </w:r>
    </w:p>
    <w:p>
      <w:pPr>
        <w:pStyle w:val="Heading3"/>
      </w:pPr>
      <w:r>
        <w:t>Example Usage</w:t>
      </w:r>
    </w:p>
    <w:p>
      <w:pPr>
        <w:pStyle w:val="Heading3"/>
      </w:pPr>
      <w:r>
        <w:t>Example 1: Get a worklog by issue key and worklog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'https://api.atlassian.com/ex/jira/{{jiraCloudId}}/rest/api/3/issue/ABC-123/worklog/10001' \</w:t>
        <w:br/>
        <w:t xml:space="preserve"> --header 'Accept: application/json'</w:t>
      </w:r>
    </w:p>
    <w:p>
      <w:pPr>
        <w:pStyle w:val="Heading3"/>
      </w:pPr>
      <w:r>
        <w:t>Example 2: Include worklog properties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'https://api.atlassian.com/ex/jira/{{jiraCloudId}}/rest/api/3/issue/10010/worklog/10001?expand=properties' \</w:t>
        <w:br/>
        <w:t xml:space="preserve"> --header 'Accept: application/json'</w:t>
      </w:r>
    </w:p>
    <w:p>
      <w:pPr>
        <w:pStyle w:val="Heading3"/>
      </w:pPr>
      <w:r>
        <w:t>Behavior</w:t>
      </w:r>
    </w:p>
    <w:p>
      <w:pPr>
        <w:pStyle w:val="ListBullet"/>
      </w:pPr>
      <w:r>
        <w:t>Validates access based on project permissions, issue security, and worklog visibility restrictions.</w:t>
      </w:r>
    </w:p>
    <w:p>
      <w:pPr>
        <w:pStyle w:val="ListBullet"/>
      </w:pPr>
      <w:r>
        <w:t>If time tracking is disabled, the operation returns an error (documented as 404).</w:t>
      </w:r>
    </w:p>
    <w:p>
      <w:pPr>
        <w:pStyle w:val="ListBullet"/>
      </w:pPr>
      <w:r>
        <w:t>Returns the worklog record when found and accessible.</w:t>
      </w:r>
    </w:p>
    <w:p>
      <w:pPr>
        <w:pStyle w:val="Heading3"/>
      </w:pPr>
      <w:r>
        <w:t>Notes</w:t>
      </w:r>
    </w:p>
    <w:p>
      <w:pPr>
        <w:pStyle w:val="ListBullet"/>
      </w:pPr>
      <w:r>
        <w:t>This operation can be accessed anonymously, but permissions/visibility rules still apply.</w:t>
      </w:r>
    </w:p>
    <w:p>
      <w:pPr>
        <w:pStyle w:val="ListBullet"/>
      </w:pPr>
      <w:r>
        <w:t>Deprecated user fields (key, name) may be present but are slated for removal.</w:t>
      </w:r>
    </w:p>
    <w:p>
      <w:pPr>
        <w:pStyle w:val="Heading3"/>
      </w:pPr>
      <w:r>
        <w:t>Error Handling</w:t>
      </w:r>
    </w:p>
    <w:p>
      <w:pPr>
        <w:pStyle w:val="ListBullet"/>
      </w:pPr>
      <w:r>
        <w:t>401 Unauthorized: Authentication credentials are incorrect.</w:t>
      </w:r>
    </w:p>
    <w:p>
      <w:pPr>
        <w:pStyle w:val="ListBullet"/>
      </w:pPr>
      <w:r>
        <w:t>404 Not Found: Issue not found or not visible to the caller; worklog not found or not visible; or time tracking is disabled.</w:t>
      </w:r>
    </w:p>
    <w:p>
      <w:r>
        <w:t>Provide your jiraCloudId (UUID) if you want me to finalize example URLs with a concrete value. You can obtain it from the Get Sites action.</w:t>
      </w:r>
    </w:p>
    <w:p>
      <w:pPr>
        <w:pStyle w:val="Heading3"/>
      </w:pPr>
      <w:r>
        <w:t>Related issueWorklogs actions</w:t>
      </w:r>
    </w:p>
    <w:p>
      <w:pPr>
        <w:pStyle w:val="ListBullet"/>
      </w:pPr>
      <w:r>
        <w:t>[PUT] Update an Issue Worklog — /issue/{{issueIdOrKey}}/worklog/{{id}}</w:t>
      </w:r>
    </w:p>
    <w:p>
      <w:pPr>
        <w:pStyle w:val="ListBullet"/>
      </w:pPr>
      <w:r>
        <w:t>[DELETE] Delete an Issue Worklog — /ex/jira/{{jiraCloudId}}/rest/api/3/issue/{{issueIdOrKey}}/worklog/{{id}}</w:t>
      </w:r>
    </w:p>
    <w:p>
      <w:r>
        <w:br w:type="page"/>
      </w:r>
    </w:p>
    <w:p>
      <w:pPr>
        <w:pStyle w:val="Heading2"/>
      </w:pPr>
      <w:r>
        <w:t>196. [PUT] Update an Issue Worklog</w:t>
      </w:r>
    </w:p>
    <w:p>
      <w:r>
        <w:rPr>
          <w:b/>
        </w:rPr>
        <w:t xml:space="preserve">Endpoint: </w:t>
      </w:r>
      <w:r>
        <w:rPr>
          <w:rFonts w:ascii="Courier New" w:hAnsi="Courier New"/>
          <w:sz w:val="18"/>
        </w:rPr>
        <w:t>/issue/{{issueIdOrKey}}/worklog/{{id}}</w:t>
      </w:r>
    </w:p>
    <w:p>
      <w:r>
        <w:t>You need to provide your jiraCloudId (a UUID). This action cannot be executed without it. If you don’t have it, you can retrieve it using the Get Sites action.</w:t>
      </w:r>
    </w:p>
    <w:p>
      <w:pPr>
        <w:pStyle w:val="Heading3"/>
      </w:pPr>
      <w:r>
        <w:t>Prerequisites</w:t>
      </w:r>
    </w:p>
    <w:p>
      <w:pPr>
        <w:pStyle w:val="ListBullet"/>
      </w:pPr>
      <w:r>
        <w:t>Time tracking must be enabled in Jira (otherwise this operation returns an error).</w:t>
      </w:r>
    </w:p>
    <w:p>
      <w:pPr>
        <w:pStyle w:val="ListBullet"/>
      </w:pPr>
      <w:r>
        <w:t xml:space="preserve">Permissions required: </w:t>
        <w:br/>
        <w:br/>
        <w:t>Browse projects permission for the project that the issue is in.</w:t>
        <w:br/>
        <w:t>If issue-level security is configured, permission to view the issue.</w:t>
        <w:br/>
        <w:t>Edit all worklogs to update any worklog, or Edit own worklogs to update worklogs created by the user.</w:t>
        <w:br/>
        <w:t>If the worklog has visibility restrictions, the user must belong to the relevant group or role.</w:t>
      </w:r>
    </w:p>
    <w:p>
      <w:pPr>
        <w:pStyle w:val="Heading3"/>
      </w:pPr>
      <w:r>
        <w:t>Method</w:t>
      </w:r>
    </w:p>
    <w:p>
      <w:r>
        <w:t>PUT</w:t>
      </w:r>
    </w:p>
    <w:p>
      <w:pPr>
        <w:pStyle w:val="Heading3"/>
      </w:pPr>
      <w:r>
        <w:t>URL</w:t>
      </w:r>
    </w:p>
    <w:p>
      <w:r>
        <w:t>https://api.atlassian.com/ex/jira/{{jiraCloudId}}/rest/api/3/issue/{{issueIdOrKey}}/worklog/{{id}}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worklog entry for an issue. This can adjust the issue’s remaining estimate depending on query parameters. The operation can be accessed anonymously (per the source documentation), but may still fail without appropriate permissions.</w:t>
      </w:r>
    </w:p>
    <w:p>
      <w:pPr>
        <w:pStyle w:val="Heading3"/>
      </w:pPr>
      <w:r>
        <w:t>Enforcement Rules</w:t>
      </w:r>
    </w:p>
    <w:p>
      <w:pPr>
        <w:pStyle w:val="ListBullet"/>
      </w:pPr>
      <w:r>
        <w:t>The jiraCloudId path parameter must always be present (UUID). If not provided, you must obtain it via Get Sites.</w:t>
      </w:r>
    </w:p>
    <w:p>
      <w:pPr>
        <w:pStyle w:val="ListBullet"/>
      </w:pPr>
      <w:r>
        <w:t>The issueIdOrKey path parameter must always be present and non-empty.</w:t>
      </w:r>
    </w:p>
    <w:p>
      <w:pPr>
        <w:pStyle w:val="ListBullet"/>
      </w:pPr>
      <w:r>
        <w:t>The id path parameter (worklog ID) must always be present and non-empty.</w:t>
      </w:r>
    </w:p>
    <w:p>
      <w:pPr>
        <w:pStyle w:val="ListBullet"/>
      </w:pPr>
      <w:r>
        <w:t>Always construct the path as /api/3/issue/{{issueIdOrKey}}/worklog/{{id}} under the provided base URL.</w:t>
      </w:r>
    </w:p>
    <w:p>
      <w:pPr>
        <w:pStyle w:val="ListBullet"/>
      </w:pPr>
      <w:r>
        <w:t>Do not call the API with missing or empty path parameters (e.g., /issue//worklog/).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If adjustEstimate=new, then newEstimate must be provided and valid.</w:t>
      </w:r>
    </w:p>
    <w:p>
      <w:pPr>
        <w:pStyle w:val="Heading3"/>
      </w:pPr>
      <w:r>
        <w:t>Valid Examples</w:t>
      </w:r>
    </w:p>
    <w:p>
      <w:r>
        <w:rPr>
          <w:b/>
          <w:color w:val="666666"/>
          <w:sz w:val="16"/>
        </w:rPr>
        <w:t>[http]</w:t>
      </w:r>
    </w:p>
    <w:p>
      <w:pPr>
        <w:shd w:fill="F2F2F2" w:val="clear"/>
      </w:pPr>
      <w:r>
        <w:rPr>
          <w:rFonts w:ascii="Courier New" w:hAnsi="Courier New"/>
          <w:sz w:val="17"/>
        </w:rPr>
        <w:t>/api/3/issue/PROJ-123/worklog/10001</w:t>
        <w:br/>
        <w:t>/api/3/issue/987654/worklog/10001</w:t>
      </w:r>
    </w:p>
    <w:p>
      <w:pPr>
        <w:pStyle w:val="Heading3"/>
      </w:pPr>
      <w:r>
        <w:t>Invalid Examples</w:t>
      </w:r>
    </w:p>
    <w:p>
      <w:r>
        <w:rPr>
          <w:b/>
          <w:color w:val="666666"/>
          <w:sz w:val="16"/>
        </w:rPr>
        <w:t>[http]</w:t>
      </w:r>
    </w:p>
    <w:p>
      <w:pPr>
        <w:shd w:fill="F2F2F2" w:val="clear"/>
      </w:pPr>
      <w:r>
        <w:rPr>
          <w:rFonts w:ascii="Courier New" w:hAnsi="Courier New"/>
          <w:sz w:val="17"/>
        </w:rPr>
        <w:t>/api/3/issue//worklog/10001</w:t>
        <w:br/>
        <w:t>/api/3/issue/PROJ-123/worklog/</w:t>
        <w:br/>
        <w:t>/api/3/issue/PROJ-123/worklog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r>
        <w:tc>
          <w:tcPr>
            <w:tcW w:type="dxa" w:w="2880"/>
          </w:tcPr>
          <w:p>
            <w:r>
              <w:t>issueIdOrKey</w:t>
            </w:r>
          </w:p>
        </w:tc>
        <w:tc>
          <w:tcPr>
            <w:tcW w:type="dxa" w:w="2880"/>
          </w:tcPr>
          <w:p>
            <w:r>
              <w:t>string</w:t>
            </w:r>
          </w:p>
        </w:tc>
        <w:tc>
          <w:tcPr>
            <w:tcW w:type="dxa" w:w="2880"/>
          </w:tcPr>
          <w:p>
            <w:r>
              <w:t>The issue ID or issue key (for example, PROJ-123).</w:t>
            </w:r>
          </w:p>
        </w:tc>
      </w:tr>
      <w:tr>
        <w:tc>
          <w:tcPr>
            <w:tcW w:type="dxa" w:w="2880"/>
          </w:tcPr>
          <w:p>
            <w:r>
              <w:t>id</w:t>
            </w:r>
          </w:p>
        </w:tc>
        <w:tc>
          <w:tcPr>
            <w:tcW w:type="dxa" w:w="2880"/>
          </w:tcPr>
          <w:p>
            <w:r>
              <w:t>string</w:t>
            </w:r>
          </w:p>
        </w:tc>
        <w:tc>
          <w:tcPr>
            <w:tcW w:type="dxa" w:w="2880"/>
          </w:tcPr>
          <w:p>
            <w:r>
              <w:t>The ID of the worklog.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notifyUsers</w:t>
            </w:r>
          </w:p>
        </w:tc>
        <w:tc>
          <w:tcPr>
            <w:tcW w:type="dxa" w:w="2880"/>
          </w:tcPr>
          <w:p>
            <w:r>
              <w:t>boolean</w:t>
            </w:r>
          </w:p>
        </w:tc>
        <w:tc>
          <w:tcPr>
            <w:tcW w:type="dxa" w:w="2880"/>
          </w:tcPr>
          <w:p>
            <w:r>
              <w:t>Whether users watching the issue are notified by email.</w:t>
            </w:r>
          </w:p>
        </w:tc>
      </w:tr>
      <w:tr>
        <w:tc>
          <w:tcPr>
            <w:tcW w:type="dxa" w:w="2880"/>
          </w:tcPr>
          <w:p>
            <w:r>
              <w:t>adjustEstimate</w:t>
            </w:r>
          </w:p>
        </w:tc>
        <w:tc>
          <w:tcPr>
            <w:tcW w:type="dxa" w:w="2880"/>
          </w:tcPr>
          <w:p>
            <w:r>
              <w:t>string (enum)</w:t>
            </w:r>
          </w:p>
        </w:tc>
        <w:tc>
          <w:tcPr>
            <w:tcW w:type="dxa" w:w="2880"/>
          </w:tcPr>
          <w:p>
            <w:r>
              <w:t>How to update the issue’s remaining estimate. Allowed values: new, leave, manual, auto. new sets the estimate to newEstimate. leave leaves unchanged. auto updates by the difference between original and updated timeSpent/timeSpentSeconds.</w:t>
            </w:r>
          </w:p>
        </w:tc>
      </w:tr>
      <w:tr>
        <w:tc>
          <w:tcPr>
            <w:tcW w:type="dxa" w:w="2880"/>
          </w:tcPr>
          <w:p>
            <w:r>
              <w:t>newEstimate</w:t>
            </w:r>
          </w:p>
        </w:tc>
        <w:tc>
          <w:tcPr>
            <w:tcW w:type="dxa" w:w="2880"/>
          </w:tcPr>
          <w:p>
            <w:r>
              <w:t>string</w:t>
            </w:r>
          </w:p>
        </w:tc>
        <w:tc>
          <w:tcPr>
            <w:tcW w:type="dxa" w:w="2880"/>
          </w:tcPr>
          <w:p>
            <w:r>
              <w:t>Remaining estimate to set (e.g., 2d, 3h, 15m, or minutes as #). Required when adjustEstimate=new.</w:t>
            </w:r>
          </w:p>
        </w:tc>
      </w:tr>
      <w:tr>
        <w:tc>
          <w:tcPr>
            <w:tcW w:type="dxa" w:w="2880"/>
          </w:tcPr>
          <w:p>
            <w:r>
              <w:t>expand</w:t>
            </w:r>
          </w:p>
        </w:tc>
        <w:tc>
          <w:tcPr>
            <w:tcW w:type="dxa" w:w="2880"/>
          </w:tcPr>
          <w:p>
            <w:r>
              <w:t>string</w:t>
            </w:r>
          </w:p>
        </w:tc>
        <w:tc>
          <w:tcPr>
            <w:tcW w:type="dxa" w:w="2880"/>
          </w:tcPr>
          <w:p>
            <w:r>
              <w:t>Use to include additional info in response. Accepts properties to return worklog properties.</w:t>
            </w:r>
          </w:p>
        </w:tc>
      </w:tr>
      <w:tr>
        <w:tc>
          <w:tcPr>
            <w:tcW w:type="dxa" w:w="2880"/>
          </w:tcPr>
          <w:p>
            <w:r>
              <w:t>overrideEditableFlag</w:t>
            </w:r>
          </w:p>
        </w:tc>
        <w:tc>
          <w:tcPr>
            <w:tcW w:type="dxa" w:w="2880"/>
          </w:tcPr>
          <w:p>
            <w:r>
              <w:t>boolean</w:t>
            </w:r>
          </w:p>
        </w:tc>
        <w:tc>
          <w:tcPr>
            <w:tcW w:type="dxa" w:w="2880"/>
          </w:tcPr>
          <w:p>
            <w:r>
              <w:t>Whether the worklog should be added even if the issue is not editable (e.g., closed). Connect/Forge app users with Administer Jira global permission can use this flag.</w:t>
            </w:r>
          </w:p>
        </w:tc>
      </w:tr>
    </w:tbl>
    <w:p/>
    <w:p>
      <w:pPr>
        <w:pStyle w:val="Heading3"/>
      </w:pPr>
      <w:r>
        <w:t>Required Request Body Fields</w:t>
      </w:r>
    </w:p>
    <w:p>
      <w:r>
        <w:t>The documentation states the request body is required, but does not mark specific fields as strictly required for update (it notes some fields are optional when updating). Provide at least the fields you intend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Worklog update payload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The user who created the worklog. Includes fields like accountId (max length 128), accountType, active, avatarUrls, displayName, emailAddress, self, timeZone, plus deprecated key/name.</w:t>
            </w:r>
          </w:p>
        </w:tc>
      </w:tr>
      <w:tr>
        <w:tc>
          <w:tcPr>
            <w:tcW w:type="dxa" w:w="2880"/>
          </w:tcPr>
          <w:p>
            <w:r>
              <w:t>comment</w:t>
            </w:r>
          </w:p>
        </w:tc>
        <w:tc>
          <w:tcPr>
            <w:tcW w:type="dxa" w:w="2880"/>
          </w:tcPr>
          <w:p>
            <w:r>
              <w:t>any</w:t>
            </w:r>
          </w:p>
        </w:tc>
        <w:tc>
          <w:tcPr>
            <w:tcW w:type="dxa" w:w="2880"/>
          </w:tcPr>
          <w:p>
            <w:r>
              <w:t>Comment in Atlassian Document Format (ADF). Optional when creating or updating a worklog.</w:t>
            </w:r>
          </w:p>
        </w:tc>
      </w:tr>
      <w:tr>
        <w:tc>
          <w:tcPr>
            <w:tcW w:type="dxa" w:w="2880"/>
          </w:tcPr>
          <w:p>
            <w:r>
              <w:t>created</w:t>
            </w:r>
          </w:p>
        </w:tc>
        <w:tc>
          <w:tcPr>
            <w:tcW w:type="dxa" w:w="2880"/>
          </w:tcPr>
          <w:p>
            <w:r>
              <w:t>string</w:t>
            </w:r>
          </w:p>
        </w:tc>
        <w:tc>
          <w:tcPr>
            <w:tcW w:type="dxa" w:w="2880"/>
          </w:tcPr>
          <w:p>
            <w:r>
              <w:t>Datetime when the worklog was created.</w:t>
            </w:r>
          </w:p>
        </w:tc>
      </w:tr>
      <w:tr>
        <w:tc>
          <w:tcPr>
            <w:tcW w:type="dxa" w:w="2880"/>
          </w:tcPr>
          <w:p>
            <w:r>
              <w:t>id</w:t>
            </w:r>
          </w:p>
        </w:tc>
        <w:tc>
          <w:tcPr>
            <w:tcW w:type="dxa" w:w="2880"/>
          </w:tcPr>
          <w:p>
            <w:r>
              <w:t>string</w:t>
            </w:r>
          </w:p>
        </w:tc>
        <w:tc>
          <w:tcPr>
            <w:tcW w:type="dxa" w:w="2880"/>
          </w:tcPr>
          <w:p>
            <w:r>
              <w:t>ID of the worklog record.</w:t>
            </w:r>
          </w:p>
        </w:tc>
      </w:tr>
      <w:tr>
        <w:tc>
          <w:tcPr>
            <w:tcW w:type="dxa" w:w="2880"/>
          </w:tcPr>
          <w:p>
            <w:r>
              <w:t>issueId</w:t>
            </w:r>
          </w:p>
        </w:tc>
        <w:tc>
          <w:tcPr>
            <w:tcW w:type="dxa" w:w="2880"/>
          </w:tcPr>
          <w:p>
            <w:r>
              <w:t>string</w:t>
            </w:r>
          </w:p>
        </w:tc>
        <w:tc>
          <w:tcPr>
            <w:tcW w:type="dxa" w:w="2880"/>
          </w:tcPr>
          <w:p>
            <w:r>
              <w:t>ID of the issue this worklog is for.</w:t>
            </w:r>
          </w:p>
        </w:tc>
      </w:tr>
      <w:tr>
        <w:tc>
          <w:tcPr>
            <w:tcW w:type="dxa" w:w="2880"/>
          </w:tcPr>
          <w:p>
            <w:r>
              <w:t>properties</w:t>
            </w:r>
          </w:p>
        </w:tc>
        <w:tc>
          <w:tcPr>
            <w:tcW w:type="dxa" w:w="2880"/>
          </w:tcPr>
          <w:p>
            <w:r>
              <w:t>array of objects</w:t>
            </w:r>
          </w:p>
        </w:tc>
        <w:tc>
          <w:tcPr>
            <w:tcW w:type="dxa" w:w="2880"/>
          </w:tcPr>
          <w:p>
            <w:r>
              <w:t>Worklog properties. Each item: key (required on create and update), value (required on create and update).</w:t>
            </w:r>
          </w:p>
        </w:tc>
      </w:tr>
      <w:tr>
        <w:tc>
          <w:tcPr>
            <w:tcW w:type="dxa" w:w="2880"/>
          </w:tcPr>
          <w:p>
            <w:r>
              <w:t>self</w:t>
            </w:r>
          </w:p>
        </w:tc>
        <w:tc>
          <w:tcPr>
            <w:tcW w:type="dxa" w:w="2880"/>
          </w:tcPr>
          <w:p>
            <w:r>
              <w:t>string</w:t>
            </w:r>
          </w:p>
        </w:tc>
        <w:tc>
          <w:tcPr>
            <w:tcW w:type="dxa" w:w="2880"/>
          </w:tcPr>
          <w:p>
            <w:r>
              <w:t>URL of the worklog item.</w:t>
            </w:r>
          </w:p>
        </w:tc>
      </w:tr>
      <w:tr>
        <w:tc>
          <w:tcPr>
            <w:tcW w:type="dxa" w:w="2880"/>
          </w:tcPr>
          <w:p>
            <w:r>
              <w:t>started</w:t>
            </w:r>
          </w:p>
        </w:tc>
        <w:tc>
          <w:tcPr>
            <w:tcW w:type="dxa" w:w="2880"/>
          </w:tcPr>
          <w:p>
            <w:r>
              <w:t>string</w:t>
            </w:r>
          </w:p>
        </w:tc>
        <w:tc>
          <w:tcPr>
            <w:tcW w:type="dxa" w:w="2880"/>
          </w:tcPr>
          <w:p>
            <w:r>
              <w:t>Datetime when work started. Required when creating; optional when updating.</w:t>
            </w:r>
          </w:p>
        </w:tc>
      </w:tr>
      <w:tr>
        <w:tc>
          <w:tcPr>
            <w:tcW w:type="dxa" w:w="2880"/>
          </w:tcPr>
          <w:p>
            <w:r>
              <w:t>timeSpent</w:t>
            </w:r>
          </w:p>
        </w:tc>
        <w:tc>
          <w:tcPr>
            <w:tcW w:type="dxa" w:w="2880"/>
          </w:tcPr>
          <w:p>
            <w:r>
              <w:t>string</w:t>
            </w:r>
          </w:p>
        </w:tc>
        <w:tc>
          <w:tcPr>
            <w:tcW w:type="dxa" w:w="2880"/>
          </w:tcPr>
          <w:p>
            <w:r>
              <w:t>Time spent as #d, #h, #m, or # (minutes). Required on create if timeSpentSeconds isn’t provided; optional on update. Cannot be provided if timeSpentSeconds is provided. (Doc note mentions timeSpentSecond typo; treat as timeSpentSeconds.)</w:t>
            </w:r>
          </w:p>
        </w:tc>
      </w:tr>
      <w:tr>
        <w:tc>
          <w:tcPr>
            <w:tcW w:type="dxa" w:w="2880"/>
          </w:tcPr>
          <w:p>
            <w:r>
              <w:t>timeSpentSeconds</w:t>
            </w:r>
          </w:p>
        </w:tc>
        <w:tc>
          <w:tcPr>
            <w:tcW w:type="dxa" w:w="2880"/>
          </w:tcPr>
          <w:p>
            <w:r>
              <w:t>integer</w:t>
            </w:r>
          </w:p>
        </w:tc>
        <w:tc>
          <w:tcPr>
            <w:tcW w:type="dxa" w:w="2880"/>
          </w:tcPr>
          <w:p>
            <w:r>
              <w:t>Time spent in seconds. Required on create if timeSpent isn’t provided; optional on update. Cannot be provided if timeSpent is provided.</w:t>
            </w:r>
          </w:p>
        </w:tc>
      </w:tr>
      <w:tr>
        <w:tc>
          <w:tcPr>
            <w:tcW w:type="dxa" w:w="2880"/>
          </w:tcPr>
          <w:p>
            <w:r>
              <w:t>updateAuthor</w:t>
            </w:r>
          </w:p>
        </w:tc>
        <w:tc>
          <w:tcPr>
            <w:tcW w:type="dxa" w:w="2880"/>
          </w:tcPr>
          <w:p>
            <w:r>
              <w:t>object</w:t>
            </w:r>
          </w:p>
        </w:tc>
        <w:tc>
          <w:tcPr>
            <w:tcW w:type="dxa" w:w="2880"/>
          </w:tcPr>
          <w:p>
            <w:r>
              <w:t>The user who last updated the worklog (same shape as author).</w:t>
            </w:r>
          </w:p>
        </w:tc>
      </w:tr>
      <w:tr>
        <w:tc>
          <w:tcPr>
            <w:tcW w:type="dxa" w:w="2880"/>
          </w:tcPr>
          <w:p>
            <w:r>
              <w:t>updated</w:t>
            </w:r>
          </w:p>
        </w:tc>
        <w:tc>
          <w:tcPr>
            <w:tcW w:type="dxa" w:w="2880"/>
          </w:tcPr>
          <w:p>
            <w:r>
              <w:t>string</w:t>
            </w:r>
          </w:p>
        </w:tc>
        <w:tc>
          <w:tcPr>
            <w:tcW w:type="dxa" w:w="2880"/>
          </w:tcPr>
          <w:p>
            <w:r>
              <w:t>Datetime when the worklog was last updated.</w:t>
            </w:r>
          </w:p>
        </w:tc>
      </w:tr>
      <w:tr>
        <w:tc>
          <w:tcPr>
            <w:tcW w:type="dxa" w:w="2880"/>
          </w:tcPr>
          <w:p>
            <w:r>
              <w:t>visibility</w:t>
            </w:r>
          </w:p>
        </w:tc>
        <w:tc>
          <w:tcPr>
            <w:tcW w:type="dxa" w:w="2880"/>
          </w:tcPr>
          <w:p>
            <w:r>
              <w:t>object</w:t>
            </w:r>
          </w:p>
        </w:tc>
        <w:tc>
          <w:tcPr>
            <w:tcW w:type="dxa" w:w="2880"/>
          </w:tcPr>
          <w:p>
            <w:r>
              <w:t>Visibility restriction: type is group or role; identifier is group ID or role name; value is group/role name (group names are mutable; prefer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"accountId": "5b10ac8d82e05b22cc7d4ef5",</w:t>
        <w:br/>
        <w:t xml:space="preserve"> "accountType": "atlassian",</w:t>
        <w:br/>
        <w:t xml:space="preserve"> "active": true,</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"Alex Doe",</w:t>
        <w:br/>
        <w:t xml:space="preserve"> "emailAddress": "alex.doe@example.com",</w:t>
        <w:br/>
        <w:t xml:space="preserve"> "self": "https://api.atlassian.com/ex/jira/{{jiraCloudId}}/rest/api/3/user?accountId=5b10ac8d82e05b22cc7d4ef5",</w:t>
        <w:br/>
        <w:t xml:space="preserve"> "timeZone": "UTC"</w:t>
        <w:br/>
        <w:t xml:space="preserve"> },</w:t>
        <w:br/>
        <w:t xml:space="preserve"> "comment": {</w:t>
        <w:br/>
        <w:t xml:space="preserve"> "type": "doc",</w:t>
        <w:br/>
        <w:t xml:space="preserve"> "version": 1,</w:t>
        <w:br/>
        <w:t xml:space="preserve"> "content": [</w:t>
        <w:br/>
        <w:t xml:space="preserve"> {</w:t>
        <w:br/>
        <w:t xml:space="preserve"> "type": "paragraph",</w:t>
        <w:br/>
        <w:t xml:space="preserve"> "content": [</w:t>
        <w:br/>
        <w:t xml:space="preserve"> {</w:t>
        <w:br/>
        <w:t xml:space="preserve"> "type": "text",</w:t>
        <w:br/>
        <w:t xml:space="preserve"> "text": "I did some work here."</w:t>
        <w:br/>
        <w:t xml:space="preserve"> }</w:t>
        <w:br/>
        <w:t xml:space="preserve"> ]</w:t>
        <w:br/>
        <w:t xml:space="preserve"> }</w:t>
        <w:br/>
        <w:t xml:space="preserve"> ]</w:t>
        <w:br/>
        <w:t xml:space="preserve"> },</w:t>
        <w:br/>
        <w:t xml:space="preserve"> "created": "2021-01-17T12:34:00.000+0000",</w:t>
        <w:br/>
        <w:t xml:space="preserve"> "id": "10001",</w:t>
        <w:br/>
        <w:t xml:space="preserve"> "issueId": "10000",</w:t>
        <w:br/>
        <w:t xml:space="preserve"> "properties": [</w:t>
        <w:br/>
        <w:t xml:space="preserve"> {</w:t>
        <w:br/>
        <w:t xml:space="preserve"> "key": "my.property",</w:t>
        <w:br/>
        <w:t xml:space="preserve"> "value": {</w:t>
        <w:br/>
        <w:t xml:space="preserve"> "example": true</w:t>
        <w:br/>
        <w:t xml:space="preserve"> }</w:t>
        <w:br/>
        <w:t xml:space="preserve"> }</w:t>
        <w:br/>
        <w:t xml:space="preserve"> ],</w:t>
        <w:br/>
        <w:t xml:space="preserve"> "self": "https://api.atlassian.com/ex/jira/{{jiraCloudId}}/rest/api/3/issue/10000/worklog/10001",</w:t>
        <w:br/>
        <w:t xml:space="preserve"> "started": "2021-01-17T12:34:00.000+0000",</w:t>
        <w:br/>
        <w:t xml:space="preserve"> "timeSpentSeconds": 12000,</w:t>
        <w:br/>
        <w:t xml:space="preserve"> "updateAuthor": {</w:t>
        <w:br/>
        <w:t xml:space="preserve"> "accountId": "5b10ac8d82e05b22cc7d4ef5",</w:t>
        <w:br/>
        <w:t xml:space="preserve"> "accountType": "atlassian",</w:t>
        <w:br/>
        <w:t xml:space="preserve"> "active": true,</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"Alex Doe",</w:t>
        <w:br/>
        <w:t xml:space="preserve"> "emailAddress": "alex.doe@example.com",</w:t>
        <w:br/>
        <w:t xml:space="preserve"> "self": "https://api.atlassian.com/ex/jira/{{jiraCloudId}}/rest/api/3/user?accountId=5b10ac8d82e05b22cc7d4ef5",</w:t>
        <w:br/>
        <w:t xml:space="preserve"> "timeZone": "UTC"</w:t>
        <w:br/>
        <w:t xml:space="preserve"> },</w:t>
        <w:br/>
        <w:t xml:space="preserve"> "updated": "2021-01-18T09:10:11.000+0000",</w:t>
        <w:br/>
        <w:t xml:space="preserve"> "visibility": {</w:t>
        <w:br/>
        <w:t xml:space="preserve"> "identifier": "276f955c-63d7-42c8-9520-92d01dca0625",</w:t>
        <w:br/>
        <w:t xml:space="preserve"> "type": "group"</w:t>
        <w:br/>
        <w:t xml:space="preserve"> }</w:t>
        <w:br/>
        <w:t>}</w:t>
      </w:r>
    </w:p>
    <w:p>
      <w:pPr>
        <w:pStyle w:val="Heading3"/>
      </w:pPr>
      <w:r>
        <w:t>Error Response (400 Client Error)</w:t>
      </w:r>
    </w:p>
    <w:p>
      <w:r>
        <w:t>Returned if:</w:t>
      </w:r>
    </w:p>
    <w:p>
      <w:pPr>
        <w:pStyle w:val="ListBullet"/>
      </w:pPr>
      <w:r>
        <w:t>adjustEstimate=new but newEstimate is missing/invalid</w:t>
      </w:r>
    </w:p>
    <w:p>
      <w:pPr>
        <w:pStyle w:val="ListBullet"/>
      </w:pPr>
      <w:r>
        <w:t>user lacks permission to update the worklog</w:t>
      </w:r>
    </w:p>
    <w:p>
      <w:pPr>
        <w:pStyle w:val="ListBullet"/>
      </w:pPr>
      <w:r>
        <w:t>request JSON is malformed</w:t>
      </w:r>
    </w:p>
    <w:p>
      <w:r>
        <w:rPr>
          <w:b/>
          <w:color w:val="666666"/>
          <w:sz w:val="16"/>
        </w:rPr>
        <w:t>[json]</w:t>
      </w:r>
    </w:p>
    <w:p>
      <w:pPr>
        <w:shd w:fill="F2F2F2" w:val="clear"/>
      </w:pPr>
      <w:r>
        <w:rPr>
          <w:rFonts w:ascii="Courier New" w:hAnsi="Courier New"/>
          <w:sz w:val="17"/>
        </w:rPr>
        <w:t>{</w:t>
        <w:br/>
        <w:t xml:space="preserve"> "errorMessages": [</w:t>
        <w:br/>
        <w:t xml:space="preserve"> "adjustEstimate is 'new' but newEstimate is missing or invalid."</w:t>
        <w:br/>
        <w:t xml:space="preserve"> ],</w:t>
        <w:br/>
        <w:t xml:space="preserve"> "errors": {}</w:t>
        <w:br/>
        <w:t>}</w:t>
      </w:r>
    </w:p>
    <w:p>
      <w:pPr>
        <w:pStyle w:val="Heading3"/>
      </w:pPr>
      <w:r>
        <w:t>Error Response (401 Client Error)</w:t>
      </w:r>
    </w:p>
    <w:p>
      <w:r>
        <w:t>Returned if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w:t>
        <w:br/>
        <w:t xml:space="preserve"> ],</w:t>
        <w:br/>
        <w:t xml:space="preserve"> "errors": {}</w:t>
        <w:br/>
        <w:t>}</w:t>
      </w:r>
    </w:p>
    <w:p>
      <w:pPr>
        <w:pStyle w:val="Heading3"/>
      </w:pPr>
      <w:r>
        <w:t>Error Response (404 Client Error)</w:t>
      </w:r>
    </w:p>
    <w:p>
      <w:r>
        <w:t>Returned if:</w:t>
      </w:r>
    </w:p>
    <w:p>
      <w:pPr>
        <w:pStyle w:val="ListBullet"/>
      </w:pPr>
      <w:r>
        <w:t>issue not found or no permission to view it</w:t>
      </w:r>
    </w:p>
    <w:p>
      <w:pPr>
        <w:pStyle w:val="ListBullet"/>
      </w:pPr>
      <w:r>
        <w:t>worklog not found or no permission to view it</w:t>
      </w:r>
    </w:p>
    <w:p>
      <w:pPr>
        <w:pStyle w:val="ListBullet"/>
      </w:pPr>
      <w:r>
        <w:t>time tracking is disabled</w:t>
      </w:r>
    </w:p>
    <w:p>
      <w:r>
        <w:rPr>
          <w:b/>
          <w:color w:val="666666"/>
          <w:sz w:val="16"/>
        </w:rPr>
        <w:t>[json]</w:t>
      </w:r>
    </w:p>
    <w:p>
      <w:pPr>
        <w:shd w:fill="F2F2F2" w:val="clear"/>
      </w:pPr>
      <w:r>
        <w:rPr>
          <w:rFonts w:ascii="Courier New" w:hAnsi="Courier New"/>
          <w:sz w:val="17"/>
        </w:rPr>
        <w:t>{</w:t>
        <w:br/>
        <w:t xml:space="preserve"> "errorMessages": [</w:t>
        <w:br/>
        <w:t xml:space="preserve"> "The requested issue or worklog was not found, or time tracking is disabled."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User who created the worklog.</w:t>
            </w:r>
          </w:p>
        </w:tc>
      </w:tr>
      <w:tr>
        <w:tc>
          <w:tcPr>
            <w:tcW w:type="dxa" w:w="2880"/>
          </w:tcPr>
          <w:p>
            <w:r>
              <w:t>author.accountId</w:t>
            </w:r>
          </w:p>
        </w:tc>
        <w:tc>
          <w:tcPr>
            <w:tcW w:type="dxa" w:w="2880"/>
          </w:tcPr>
          <w:p>
            <w:r>
              <w:t>string</w:t>
            </w:r>
          </w:p>
        </w:tc>
        <w:tc>
          <w:tcPr>
            <w:tcW w:type="dxa" w:w="2880"/>
          </w:tcPr>
          <w:p>
            <w:r>
              <w:t>Account ID of the user (max length 128).</w:t>
            </w:r>
          </w:p>
        </w:tc>
      </w:tr>
      <w:tr>
        <w:tc>
          <w:tcPr>
            <w:tcW w:type="dxa" w:w="2880"/>
          </w:tcPr>
          <w:p>
            <w:r>
              <w:t>author.accountType</w:t>
            </w:r>
          </w:p>
        </w:tc>
        <w:tc>
          <w:tcPr>
            <w:tcW w:type="dxa" w:w="2880"/>
          </w:tcPr>
          <w:p>
            <w:r>
              <w:t>string</w:t>
            </w:r>
          </w:p>
        </w:tc>
        <w:tc>
          <w:tcPr>
            <w:tcW w:type="dxa" w:w="2880"/>
          </w:tcPr>
          <w:p>
            <w:r>
              <w:t>One of atlassian, app, or customer.</w:t>
            </w:r>
          </w:p>
        </w:tc>
      </w:tr>
      <w:tr>
        <w:tc>
          <w:tcPr>
            <w:tcW w:type="dxa" w:w="2880"/>
          </w:tcPr>
          <w:p>
            <w:r>
              <w:t>author.active</w:t>
            </w:r>
          </w:p>
        </w:tc>
        <w:tc>
          <w:tcPr>
            <w:tcW w:type="dxa" w:w="2880"/>
          </w:tcPr>
          <w:p>
            <w:r>
              <w:t>boolean</w:t>
            </w:r>
          </w:p>
        </w:tc>
        <w:tc>
          <w:tcPr>
            <w:tcW w:type="dxa" w:w="2880"/>
          </w:tcPr>
          <w:p>
            <w:r>
              <w:t>Whether the user is active.</w:t>
            </w:r>
          </w:p>
        </w:tc>
      </w:tr>
      <w:tr>
        <w:tc>
          <w:tcPr>
            <w:tcW w:type="dxa" w:w="2880"/>
          </w:tcPr>
          <w:p>
            <w:r>
              <w:t>author.avatarUrls.16x16</w:t>
            </w:r>
          </w:p>
        </w:tc>
        <w:tc>
          <w:tcPr>
            <w:tcW w:type="dxa" w:w="2880"/>
          </w:tcPr>
          <w:p>
            <w:r>
              <w:t>string</w:t>
            </w:r>
          </w:p>
        </w:tc>
        <w:tc>
          <w:tcPr>
            <w:tcW w:type="dxa" w:w="2880"/>
          </w:tcPr>
          <w:p>
            <w:r>
              <w:t>16x16 avatar URL.</w:t>
            </w:r>
          </w:p>
        </w:tc>
      </w:tr>
      <w:tr>
        <w:tc>
          <w:tcPr>
            <w:tcW w:type="dxa" w:w="2880"/>
          </w:tcPr>
          <w:p>
            <w:r>
              <w:t>author.avatarUrls.24x24</w:t>
            </w:r>
          </w:p>
        </w:tc>
        <w:tc>
          <w:tcPr>
            <w:tcW w:type="dxa" w:w="2880"/>
          </w:tcPr>
          <w:p>
            <w:r>
              <w:t>string</w:t>
            </w:r>
          </w:p>
        </w:tc>
        <w:tc>
          <w:tcPr>
            <w:tcW w:type="dxa" w:w="2880"/>
          </w:tcPr>
          <w:p>
            <w:r>
              <w:t>24x24 avatar URL.</w:t>
            </w:r>
          </w:p>
        </w:tc>
      </w:tr>
      <w:tr>
        <w:tc>
          <w:tcPr>
            <w:tcW w:type="dxa" w:w="2880"/>
          </w:tcPr>
          <w:p>
            <w:r>
              <w:t>author.avatarUrls.32x32</w:t>
            </w:r>
          </w:p>
        </w:tc>
        <w:tc>
          <w:tcPr>
            <w:tcW w:type="dxa" w:w="2880"/>
          </w:tcPr>
          <w:p>
            <w:r>
              <w:t>string</w:t>
            </w:r>
          </w:p>
        </w:tc>
        <w:tc>
          <w:tcPr>
            <w:tcW w:type="dxa" w:w="2880"/>
          </w:tcPr>
          <w:p>
            <w:r>
              <w:t>32x32 avatar URL.</w:t>
            </w:r>
          </w:p>
        </w:tc>
      </w:tr>
      <w:tr>
        <w:tc>
          <w:tcPr>
            <w:tcW w:type="dxa" w:w="2880"/>
          </w:tcPr>
          <w:p>
            <w:r>
              <w:t>author.avatarUrls.48x48</w:t>
            </w:r>
          </w:p>
        </w:tc>
        <w:tc>
          <w:tcPr>
            <w:tcW w:type="dxa" w:w="2880"/>
          </w:tcPr>
          <w:p>
            <w:r>
              <w:t>string</w:t>
            </w:r>
          </w:p>
        </w:tc>
        <w:tc>
          <w:tcPr>
            <w:tcW w:type="dxa" w:w="2880"/>
          </w:tcPr>
          <w:p>
            <w:r>
              <w:t>48x48 avatar URL.</w:t>
            </w:r>
          </w:p>
        </w:tc>
      </w:tr>
      <w:tr>
        <w:tc>
          <w:tcPr>
            <w:tcW w:type="dxa" w:w="2880"/>
          </w:tcPr>
          <w:p>
            <w:r>
              <w:t>author.displayName</w:t>
            </w:r>
          </w:p>
        </w:tc>
        <w:tc>
          <w:tcPr>
            <w:tcW w:type="dxa" w:w="2880"/>
          </w:tcPr>
          <w:p>
            <w:r>
              <w:t>string</w:t>
            </w:r>
          </w:p>
        </w:tc>
        <w:tc>
          <w:tcPr>
            <w:tcW w:type="dxa" w:w="2880"/>
          </w:tcPr>
          <w:p>
            <w:r>
              <w:t>Display name (may be altered by privacy settings).</w:t>
            </w:r>
          </w:p>
        </w:tc>
      </w:tr>
      <w:tr>
        <w:tc>
          <w:tcPr>
            <w:tcW w:type="dxa" w:w="2880"/>
          </w:tcPr>
          <w:p>
            <w:r>
              <w:t>author.emailAddress</w:t>
            </w:r>
          </w:p>
        </w:tc>
        <w:tc>
          <w:tcPr>
            <w:tcW w:type="dxa" w:w="2880"/>
          </w:tcPr>
          <w:p>
            <w:r>
              <w:t>string | null</w:t>
            </w:r>
          </w:p>
        </w:tc>
        <w:tc>
          <w:tcPr>
            <w:tcW w:type="dxa" w:w="2880"/>
          </w:tcPr>
          <w:p>
            <w:r>
              <w:t>Email address (may be null due to privacy settings).</w:t>
            </w:r>
          </w:p>
        </w:tc>
      </w:tr>
      <w:tr>
        <w:tc>
          <w:tcPr>
            <w:tcW w:type="dxa" w:w="2880"/>
          </w:tcPr>
          <w:p>
            <w:r>
              <w:t>author.self</w:t>
            </w:r>
          </w:p>
        </w:tc>
        <w:tc>
          <w:tcPr>
            <w:tcW w:type="dxa" w:w="2880"/>
          </w:tcPr>
          <w:p>
            <w:r>
              <w:t>string</w:t>
            </w:r>
          </w:p>
        </w:tc>
        <w:tc>
          <w:tcPr>
            <w:tcW w:type="dxa" w:w="2880"/>
          </w:tcPr>
          <w:p>
            <w:r>
              <w:t>URL of the user.</w:t>
            </w:r>
          </w:p>
        </w:tc>
      </w:tr>
      <w:tr>
        <w:tc>
          <w:tcPr>
            <w:tcW w:type="dxa" w:w="2880"/>
          </w:tcPr>
          <w:p>
            <w:r>
              <w:t>author.timeZone</w:t>
            </w:r>
          </w:p>
        </w:tc>
        <w:tc>
          <w:tcPr>
            <w:tcW w:type="dxa" w:w="2880"/>
          </w:tcPr>
          <w:p>
            <w:r>
              <w:t>string | null</w:t>
            </w:r>
          </w:p>
        </w:tc>
        <w:tc>
          <w:tcPr>
            <w:tcW w:type="dxa" w:w="2880"/>
          </w:tcPr>
          <w:p>
            <w:r>
              <w:t>Time zone (may be null due to privacy settings).</w:t>
            </w:r>
          </w:p>
        </w:tc>
      </w:tr>
      <w:tr>
        <w:tc>
          <w:tcPr>
            <w:tcW w:type="dxa" w:w="2880"/>
          </w:tcPr>
          <w:p>
            <w:r>
              <w:t>comment</w:t>
            </w:r>
          </w:p>
        </w:tc>
        <w:tc>
          <w:tcPr>
            <w:tcW w:type="dxa" w:w="2880"/>
          </w:tcPr>
          <w:p>
            <w:r>
              <w:t>any</w:t>
            </w:r>
          </w:p>
        </w:tc>
        <w:tc>
          <w:tcPr>
            <w:tcW w:type="dxa" w:w="2880"/>
          </w:tcPr>
          <w:p>
            <w:r>
              <w:t>Worklog comment in Atlassian Document Format.</w:t>
            </w:r>
          </w:p>
        </w:tc>
      </w:tr>
      <w:tr>
        <w:tc>
          <w:tcPr>
            <w:tcW w:type="dxa" w:w="2880"/>
          </w:tcPr>
          <w:p>
            <w:r>
              <w:t>created</w:t>
            </w:r>
          </w:p>
        </w:tc>
        <w:tc>
          <w:tcPr>
            <w:tcW w:type="dxa" w:w="2880"/>
          </w:tcPr>
          <w:p>
            <w:r>
              <w:t>string</w:t>
            </w:r>
          </w:p>
        </w:tc>
        <w:tc>
          <w:tcPr>
            <w:tcW w:type="dxa" w:w="2880"/>
          </w:tcPr>
          <w:p>
            <w:r>
              <w:t>Datetime the worklog was created.</w:t>
            </w:r>
          </w:p>
        </w:tc>
      </w:tr>
      <w:tr>
        <w:tc>
          <w:tcPr>
            <w:tcW w:type="dxa" w:w="2880"/>
          </w:tcPr>
          <w:p>
            <w:r>
              <w:t>id</w:t>
            </w:r>
          </w:p>
        </w:tc>
        <w:tc>
          <w:tcPr>
            <w:tcW w:type="dxa" w:w="2880"/>
          </w:tcPr>
          <w:p>
            <w:r>
              <w:t>string</w:t>
            </w:r>
          </w:p>
        </w:tc>
        <w:tc>
          <w:tcPr>
            <w:tcW w:type="dxa" w:w="2880"/>
          </w:tcPr>
          <w:p>
            <w:r>
              <w:t>Worklog ID.</w:t>
            </w:r>
          </w:p>
        </w:tc>
      </w:tr>
      <w:tr>
        <w:tc>
          <w:tcPr>
            <w:tcW w:type="dxa" w:w="2880"/>
          </w:tcPr>
          <w:p>
            <w:r>
              <w:t>issueId</w:t>
            </w:r>
          </w:p>
        </w:tc>
        <w:tc>
          <w:tcPr>
            <w:tcW w:type="dxa" w:w="2880"/>
          </w:tcPr>
          <w:p>
            <w:r>
              <w:t>string</w:t>
            </w:r>
          </w:p>
        </w:tc>
        <w:tc>
          <w:tcPr>
            <w:tcW w:type="dxa" w:w="2880"/>
          </w:tcPr>
          <w:p>
            <w:r>
              <w:t>Issue ID the worklog belongs to.</w:t>
            </w:r>
          </w:p>
        </w:tc>
      </w:tr>
      <w:tr>
        <w:tc>
          <w:tcPr>
            <w:tcW w:type="dxa" w:w="2880"/>
          </w:tcPr>
          <w:p>
            <w:r>
              <w:t>properties</w:t>
            </w:r>
          </w:p>
        </w:tc>
        <w:tc>
          <w:tcPr>
            <w:tcW w:type="dxa" w:w="2880"/>
          </w:tcPr>
          <w:p>
            <w:r>
              <w:t>array</w:t>
            </w:r>
          </w:p>
        </w:tc>
        <w:tc>
          <w:tcPr>
            <w:tcW w:type="dxa" w:w="2880"/>
          </w:tcPr>
          <w:p>
            <w:r>
              <w:t>Worklog properties.</w:t>
            </w:r>
          </w:p>
        </w:tc>
      </w:tr>
      <w:tr>
        <w:tc>
          <w:tcPr>
            <w:tcW w:type="dxa" w:w="2880"/>
          </w:tcPr>
          <w:p>
            <w:r>
              <w:t>properties[].key</w:t>
            </w:r>
          </w:p>
        </w:tc>
        <w:tc>
          <w:tcPr>
            <w:tcW w:type="dxa" w:w="2880"/>
          </w:tcPr>
          <w:p>
            <w:r>
              <w:t>string</w:t>
            </w:r>
          </w:p>
        </w:tc>
        <w:tc>
          <w:tcPr>
            <w:tcW w:type="dxa" w:w="2880"/>
          </w:tcPr>
          <w:p>
            <w:r>
              <w:t>Property key.</w:t>
            </w:r>
          </w:p>
        </w:tc>
      </w:tr>
      <w:tr>
        <w:tc>
          <w:tcPr>
            <w:tcW w:type="dxa" w:w="2880"/>
          </w:tcPr>
          <w:p>
            <w:r>
              <w:t>properties[].value</w:t>
            </w:r>
          </w:p>
        </w:tc>
        <w:tc>
          <w:tcPr>
            <w:tcW w:type="dxa" w:w="2880"/>
          </w:tcPr>
          <w:p>
            <w:r>
              <w:t>any</w:t>
            </w:r>
          </w:p>
        </w:tc>
        <w:tc>
          <w:tcPr>
            <w:tcW w:type="dxa" w:w="2880"/>
          </w:tcPr>
          <w:p>
            <w:r>
              <w:t>Property value.</w:t>
            </w:r>
          </w:p>
        </w:tc>
      </w:tr>
      <w:tr>
        <w:tc>
          <w:tcPr>
            <w:tcW w:type="dxa" w:w="2880"/>
          </w:tcPr>
          <w:p>
            <w:r>
              <w:t>self</w:t>
            </w:r>
          </w:p>
        </w:tc>
        <w:tc>
          <w:tcPr>
            <w:tcW w:type="dxa" w:w="2880"/>
          </w:tcPr>
          <w:p>
            <w:r>
              <w:t>string</w:t>
            </w:r>
          </w:p>
        </w:tc>
        <w:tc>
          <w:tcPr>
            <w:tcW w:type="dxa" w:w="2880"/>
          </w:tcPr>
          <w:p>
            <w:r>
              <w:t>URL of the worklog item.</w:t>
            </w:r>
          </w:p>
        </w:tc>
      </w:tr>
      <w:tr>
        <w:tc>
          <w:tcPr>
            <w:tcW w:type="dxa" w:w="2880"/>
          </w:tcPr>
          <w:p>
            <w:r>
              <w:t>started</w:t>
            </w:r>
          </w:p>
        </w:tc>
        <w:tc>
          <w:tcPr>
            <w:tcW w:type="dxa" w:w="2880"/>
          </w:tcPr>
          <w:p>
            <w:r>
              <w:t>string</w:t>
            </w:r>
          </w:p>
        </w:tc>
        <w:tc>
          <w:tcPr>
            <w:tcW w:type="dxa" w:w="2880"/>
          </w:tcPr>
          <w:p>
            <w:r>
              <w:t>Datetime work started.</w:t>
            </w:r>
          </w:p>
        </w:tc>
      </w:tr>
      <w:tr>
        <w:tc>
          <w:tcPr>
            <w:tcW w:type="dxa" w:w="2880"/>
          </w:tcPr>
          <w:p>
            <w:r>
              <w:t>timeSpent</w:t>
            </w:r>
          </w:p>
        </w:tc>
        <w:tc>
          <w:tcPr>
            <w:tcW w:type="dxa" w:w="2880"/>
          </w:tcPr>
          <w:p>
            <w:r>
              <w:t>string</w:t>
            </w:r>
          </w:p>
        </w:tc>
        <w:tc>
          <w:tcPr>
            <w:tcW w:type="dxa" w:w="2880"/>
          </w:tcPr>
          <w:p>
            <w:r>
              <w:t>Human-readable time spent (days/hours/minutes).</w:t>
            </w:r>
          </w:p>
        </w:tc>
      </w:tr>
      <w:tr>
        <w:tc>
          <w:tcPr>
            <w:tcW w:type="dxa" w:w="2880"/>
          </w:tcPr>
          <w:p>
            <w:r>
              <w:t>timeSpentSeconds</w:t>
            </w:r>
          </w:p>
        </w:tc>
        <w:tc>
          <w:tcPr>
            <w:tcW w:type="dxa" w:w="2880"/>
          </w:tcPr>
          <w:p>
            <w:r>
              <w:t>integer</w:t>
            </w:r>
          </w:p>
        </w:tc>
        <w:tc>
          <w:tcPr>
            <w:tcW w:type="dxa" w:w="2880"/>
          </w:tcPr>
          <w:p>
            <w:r>
              <w:t>Time spent in seconds.</w:t>
            </w:r>
          </w:p>
        </w:tc>
      </w:tr>
      <w:tr>
        <w:tc>
          <w:tcPr>
            <w:tcW w:type="dxa" w:w="2880"/>
          </w:tcPr>
          <w:p>
            <w:r>
              <w:t>updateAuthor</w:t>
            </w:r>
          </w:p>
        </w:tc>
        <w:tc>
          <w:tcPr>
            <w:tcW w:type="dxa" w:w="2880"/>
          </w:tcPr>
          <w:p>
            <w:r>
              <w:t>object</w:t>
            </w:r>
          </w:p>
        </w:tc>
        <w:tc>
          <w:tcPr>
            <w:tcW w:type="dxa" w:w="2880"/>
          </w:tcPr>
          <w:p>
            <w:r>
              <w:t>User who last updated the worklog.</w:t>
            </w:r>
          </w:p>
        </w:tc>
      </w:tr>
      <w:tr>
        <w:tc>
          <w:tcPr>
            <w:tcW w:type="dxa" w:w="2880"/>
          </w:tcPr>
          <w:p>
            <w:r>
              <w:t>updated</w:t>
            </w:r>
          </w:p>
        </w:tc>
        <w:tc>
          <w:tcPr>
            <w:tcW w:type="dxa" w:w="2880"/>
          </w:tcPr>
          <w:p>
            <w:r>
              <w:t>string</w:t>
            </w:r>
          </w:p>
        </w:tc>
        <w:tc>
          <w:tcPr>
            <w:tcW w:type="dxa" w:w="2880"/>
          </w:tcPr>
          <w:p>
            <w:r>
              <w:t>Datetime the worklog was last updated.</w:t>
            </w:r>
          </w:p>
        </w:tc>
      </w:tr>
      <w:tr>
        <w:tc>
          <w:tcPr>
            <w:tcW w:type="dxa" w:w="2880"/>
          </w:tcPr>
          <w:p>
            <w:r>
              <w:t>visibility</w:t>
            </w:r>
          </w:p>
        </w:tc>
        <w:tc>
          <w:tcPr>
            <w:tcW w:type="dxa" w:w="2880"/>
          </w:tcPr>
          <w:p>
            <w:r>
              <w:t>object</w:t>
            </w:r>
          </w:p>
        </w:tc>
        <w:tc>
          <w:tcPr>
            <w:tcW w:type="dxa" w:w="2880"/>
          </w:tcPr>
          <w:p>
            <w:r>
              <w:t>Visibility restriction.</w:t>
            </w:r>
          </w:p>
        </w:tc>
      </w:tr>
      <w:tr>
        <w:tc>
          <w:tcPr>
            <w:tcW w:type="dxa" w:w="2880"/>
          </w:tcPr>
          <w:p>
            <w:r>
              <w:t>visibility.identifier</w:t>
            </w:r>
          </w:p>
        </w:tc>
        <w:tc>
          <w:tcPr>
            <w:tcW w:type="dxa" w:w="2880"/>
          </w:tcPr>
          <w:p>
            <w:r>
              <w:t>string</w:t>
            </w:r>
          </w:p>
        </w:tc>
        <w:tc>
          <w:tcPr>
            <w:tcW w:type="dxa" w:w="2880"/>
          </w:tcPr>
          <w:p>
            <w:r>
              <w:t>Group ID or role name used to identify visibility target.</w:t>
            </w:r>
          </w:p>
        </w:tc>
      </w:tr>
      <w:tr>
        <w:tc>
          <w:tcPr>
            <w:tcW w:type="dxa" w:w="2880"/>
          </w:tcPr>
          <w:p>
            <w:r>
              <w:t>visibility.type</w:t>
            </w:r>
          </w:p>
        </w:tc>
        <w:tc>
          <w:tcPr>
            <w:tcW w:type="dxa" w:w="2880"/>
          </w:tcPr>
          <w:p>
            <w:r>
              <w:t>string</w:t>
            </w:r>
          </w:p>
        </w:tc>
        <w:tc>
          <w:tcPr>
            <w:tcW w:type="dxa" w:w="2880"/>
          </w:tcPr>
          <w:p>
            <w:r>
              <w:t>group or role.</w:t>
            </w:r>
          </w:p>
        </w:tc>
      </w:tr>
      <w:tr>
        <w:tc>
          <w:tcPr>
            <w:tcW w:type="dxa" w:w="2880"/>
          </w:tcPr>
          <w:p>
            <w:r>
              <w:t>visibility.value</w:t>
            </w:r>
          </w:p>
        </w:tc>
        <w:tc>
          <w:tcPr>
            <w:tcW w:type="dxa" w:w="2880"/>
          </w:tcPr>
          <w:p>
            <w:r>
              <w:t>string</w:t>
            </w:r>
          </w:p>
        </w:tc>
        <w:tc>
          <w:tcPr>
            <w:tcW w:type="dxa" w:w="2880"/>
          </w:tcPr>
          <w:p>
            <w:r>
              <w:t>Group or role name (group names are mutable; prefer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'https://api.atlassian.com/ex/jira/{{jiraCloudId}}/rest/api/3/issue/PROJ-123/worklog/10001?notifyUsers=true&amp;adjustEstimate=auto' \</w:t>
        <w:br/>
        <w:t xml:space="preserve"> --header 'Accept: application/json' \</w:t>
        <w:br/>
        <w:t xml:space="preserve"> --header 'Content-Type: application/json' \</w:t>
        <w:br/>
        <w:t xml:space="preserve"> --data '{</w:t>
        <w:br/>
        <w:t xml:space="preserve"> "comment": {</w:t>
        <w:br/>
        <w:t xml:space="preserve"> "type": "doc",</w:t>
        <w:br/>
        <w:t xml:space="preserve"> "version": 1,</w:t>
        <w:br/>
        <w:t xml:space="preserve"> "content": [</w:t>
        <w:br/>
        <w:t xml:space="preserve">        {</w:t>
        <w:br/>
        <w:t xml:space="preserve"> "type": "paragraph",</w:t>
        <w:br/>
        <w:t xml:space="preserve"> "content": [</w:t>
        <w:br/>
        <w:t xml:space="preserve">            { "type": "text", "text": "I did some work here." }</w:t>
        <w:br/>
        <w:t xml:space="preserve">          ]</w:t>
        <w:br/>
        <w:t xml:space="preserve">        }</w:t>
        <w:br/>
        <w:t xml:space="preserve">      ]</w:t>
        <w:br/>
        <w:t xml:space="preserve">    },</w:t>
        <w:br/>
        <w:t xml:space="preserve"> "started": "2021-01-17T12:34:00.000+0000",</w:t>
        <w:br/>
        <w:t xml:space="preserve"> "timeSpentSeconds": 12000,</w:t>
        <w:br/>
        <w:t xml:space="preserve"> "visibility": {</w:t>
        <w:br/>
        <w:t xml:space="preserve"> "identifier": "276f955c-63d7-42c8-9520-92d01dca0625",</w:t>
        <w:br/>
        <w:t xml:space="preserve"> "type": "group"</w:t>
        <w:br/>
        <w:t xml:space="preserve">    }</w:t>
        <w:br/>
        <w:t xml:space="preserve">  }'</w:t>
      </w:r>
    </w:p>
    <w:p>
      <w:pPr>
        <w:pStyle w:val="Heading3"/>
      </w:pPr>
      <w:r>
        <w:t>Example Usage</w:t>
      </w:r>
    </w:p>
    <w:p>
      <w:pPr>
        <w:pStyle w:val="Heading3"/>
      </w:pPr>
      <w:r>
        <w:t>Example 1: Update time spent (seconds) and keep estimate unchanged</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'https://api.atlassian.com/ex/jira/{{jiraCloudId}}/rest/api/3/issue/PROJ-123/worklog/10001?adjustEstimate=leave' \</w:t>
        <w:br/>
        <w:t xml:space="preserve"> --header 'Accept: application/json' \</w:t>
        <w:br/>
        <w:t xml:space="preserve"> --header 'Content-Type: application/json' \</w:t>
        <w:br/>
        <w:t xml:space="preserve"> --data '{</w:t>
        <w:br/>
        <w:t xml:space="preserve"> "timeSpentSeconds": 3600</w:t>
        <w:br/>
        <w:t xml:space="preserve">  }'</w:t>
      </w:r>
    </w:p>
    <w:p>
      <w:pPr>
        <w:pStyle w:val="Heading3"/>
      </w:pPr>
      <w:r>
        <w:t>Example 2: Update time spent (string) and auto-adjust remaining estimate</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'https://api.atlassian.com/ex/jira/{{jiraCloudId}}/rest/api/3/issue/PROJ-123/worklog/10001?adjustEstimate=auto' \</w:t>
        <w:br/>
        <w:t xml:space="preserve"> --header 'Accept: application/json' \</w:t>
        <w:br/>
        <w:t xml:space="preserve"> --header 'Content-Type: application/json' \</w:t>
        <w:br/>
        <w:t xml:space="preserve"> --data '{</w:t>
        <w:br/>
        <w:t xml:space="preserve"> "timeSpent": "2h",</w:t>
        <w:br/>
        <w:t xml:space="preserve"> "comment": {</w:t>
        <w:br/>
        <w:t xml:space="preserve"> "type": "doc",</w:t>
        <w:br/>
        <w:t xml:space="preserve"> "version": 1,</w:t>
        <w:br/>
        <w:t xml:space="preserve"> "content": [</w:t>
        <w:br/>
        <w:t xml:space="preserve">        {</w:t>
        <w:br/>
        <w:t xml:space="preserve"> "type": "paragraph",</w:t>
        <w:br/>
        <w:t xml:space="preserve"> "content": [</w:t>
        <w:br/>
        <w:t xml:space="preserve">            { "type": "text", "text": "Updated after review." }</w:t>
        <w:br/>
        <w:t xml:space="preserve">          ]</w:t>
        <w:br/>
        <w:t xml:space="preserve">        }</w:t>
        <w:br/>
        <w:t xml:space="preserve">      ]</w:t>
        <w:br/>
        <w:t xml:space="preserve">    }</w:t>
        <w:br/>
        <w:t xml:space="preserve">  }'</w:t>
      </w:r>
    </w:p>
    <w:p>
      <w:pPr>
        <w:pStyle w:val="Heading3"/>
      </w:pPr>
      <w:r>
        <w:t>Example 3: Set a new remaining estimate explicitly</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'https://api.atlassian.com/ex/jira/{{jiraCloudId}}/rest/api/3/issue/PROJ-123/worklog/10001?adjustEstimate=new&amp;newEstimate=2d' \</w:t>
        <w:br/>
        <w:t xml:space="preserve"> --header 'Accept: application/json' \</w:t>
        <w:br/>
        <w:t xml:space="preserve"> --header 'Content-Type: application/json' \</w:t>
        <w:br/>
        <w:t xml:space="preserve"> --data '{</w:t>
        <w:br/>
        <w:t xml:space="preserve"> "timeSpentSeconds": 5400</w:t>
        <w:br/>
        <w:t xml:space="preserve">  }'</w:t>
      </w:r>
    </w:p>
    <w:p>
      <w:pPr>
        <w:pStyle w:val="Heading3"/>
      </w:pPr>
      <w:r>
        <w:t>Behavior</w:t>
      </w:r>
    </w:p>
    <w:p>
      <w:pPr>
        <w:pStyle w:val="ListBullet"/>
      </w:pPr>
      <w:r>
        <w:t>Validates permissions and that time tracking is enabled.</w:t>
      </w:r>
    </w:p>
    <w:p>
      <w:pPr>
        <w:pStyle w:val="ListBullet"/>
      </w:pPr>
      <w:r>
        <w:t>Updates the specified worklog with provided fields.</w:t>
      </w:r>
    </w:p>
    <w:p>
      <w:pPr>
        <w:pStyle w:val="ListBullet"/>
      </w:pPr>
      <w:r>
        <w:t>Optionally updates the issue’s remaining estimate based on adjustEstimate and (if applicable) newEstimate.</w:t>
      </w:r>
    </w:p>
    <w:p>
      <w:pPr>
        <w:pStyle w:val="ListBullet"/>
      </w:pPr>
      <w:r>
        <w:t>Returns the updated worklog representation.</w:t>
      </w:r>
    </w:p>
    <w:p>
      <w:pPr>
        <w:pStyle w:val="Heading3"/>
      </w:pPr>
      <w:r>
        <w:t>Notes</w:t>
      </w:r>
    </w:p>
    <w:p>
      <w:pPr>
        <w:pStyle w:val="ListBullet"/>
      </w:pPr>
      <w:r>
        <w:t>expand=properties can be used to include worklog properties in the response.</w:t>
      </w:r>
    </w:p>
    <w:p>
      <w:pPr>
        <w:pStyle w:val="ListBullet"/>
      </w:pPr>
      <w:r>
        <w:t>Provide either timeSpent or timeSpentSeconds, not both.</w:t>
      </w:r>
    </w:p>
    <w:p>
      <w:pPr>
        <w:pStyle w:val="Heading3"/>
      </w:pPr>
      <w:r>
        <w:t>Gotchas</w:t>
      </w:r>
    </w:p>
    <w:p>
      <w:pPr>
        <w:pStyle w:val="ListBullet"/>
      </w:pPr>
      <w:r>
        <w:t>If time tracking is disabled, the endpoint can return 404 (per documentation).</w:t>
      </w:r>
    </w:p>
    <w:p>
      <w:pPr>
        <w:pStyle w:val="ListBullet"/>
      </w:pPr>
      <w:r>
        <w:t>If adjustEstimate=new, omitting newEstimate will cause a 400.</w:t>
      </w:r>
    </w:p>
    <w:p>
      <w:pPr>
        <w:pStyle w:val="ListBullet"/>
      </w:pPr>
      <w:r>
        <w:t>Visibility restrictions can prevent updates unless the user is in the allowed group/role.</w:t>
      </w:r>
    </w:p>
    <w:p>
      <w:pPr>
        <w:pStyle w:val="Heading3"/>
      </w:pPr>
      <w:r>
        <w:t>Error Handling</w:t>
      </w:r>
    </w:p>
    <w:p>
      <w:pPr>
        <w:pStyle w:val="ListBullet"/>
      </w:pPr>
      <w:r>
        <w:t>400: invalid/missing newEstimate when required, insufficient permission to update, malformed JSON.</w:t>
      </w:r>
    </w:p>
    <w:p>
      <w:pPr>
        <w:pStyle w:val="ListBullet"/>
      </w:pPr>
      <w:r>
        <w:t>401: incorrect authentication credentials.</w:t>
      </w:r>
    </w:p>
    <w:p>
      <w:pPr>
        <w:pStyle w:val="ListBullet"/>
      </w:pPr>
      <w:r>
        <w:t>404: issue/worklog not found or not visible to the user, or time tracking disabled.</w:t>
      </w:r>
    </w:p>
    <w:p>
      <w:pPr>
        <w:pStyle w:val="Heading3"/>
      </w:pPr>
      <w:r>
        <w:t>Related issueWorklogs actions</w:t>
      </w:r>
    </w:p>
    <w:p>
      <w:pPr>
        <w:pStyle w:val="ListBullet"/>
      </w:pPr>
      <w:r>
        <w:t>[GET] Get an Issue Worklog (by Worklog ID) — /ex/jira/{{jiraCloudId}}/rest/api/3/issue/{{issueIdOrKey}}/worklog/{{id}}</w:t>
      </w:r>
    </w:p>
    <w:p>
      <w:pPr>
        <w:pStyle w:val="ListBullet"/>
      </w:pPr>
      <w:r>
        <w:t>[DELETE] Delete an Issue Worklog — /ex/jira/{{jiraCloudId}}/rest/api/3/issue/{{issueIdOrKey}}/worklog/{{id}}</w:t>
      </w:r>
    </w:p>
    <w:p>
      <w:r>
        <w:br w:type="page"/>
      </w:r>
    </w:p>
    <w:p>
      <w:pPr>
        <w:pStyle w:val="Heading2"/>
      </w:pPr>
      <w:r>
        <w:t>197. [POST] Bulk Create Issues</w:t>
      </w:r>
    </w:p>
    <w:p>
      <w:r>
        <w:rPr>
          <w:b/>
        </w:rPr>
        <w:t xml:space="preserve">Endpoint: </w:t>
      </w:r>
      <w:r>
        <w:rPr>
          <w:rFonts w:ascii="Courier New" w:hAnsi="Courier New"/>
          <w:sz w:val="18"/>
        </w:rPr>
        <w:t>/ex/jira/{{jiraCloudId}}/rest/api/3/issue/bulk</w:t>
      </w:r>
    </w:p>
    <w:p>
      <w:r>
        <w:t>Before I generate the knowledge file, please provide your jiraCloudId (UUID). You can retrieve it using the Get Sites action.</w:t>
      </w:r>
    </w:p>
    <w:p>
      <w:pPr>
        <w:pStyle w:val="Heading3"/>
      </w:pPr>
      <w:r>
        <w:t>Bulk Create Issues (Create up to 50 issues) in a Jira Cloud Site</w:t>
      </w:r>
    </w:p>
    <w:p>
      <w:pPr>
        <w:pStyle w:val="Heading3"/>
      </w:pPr>
      <w:r>
        <w:t>Prerequisites</w:t>
      </w:r>
    </w:p>
    <w:p>
      <w:pPr>
        <w:pStyle w:val="ListBullet"/>
      </w:pPr>
      <w:r>
        <w:t xml:space="preserve">Jira project permissions in each target project: </w:t>
        <w:br/>
        <w:br/>
        <w:t>Browse projects</w:t>
        <w:br/>
        <w:t>Create issues</w:t>
      </w:r>
    </w:p>
    <w:p>
      <w:pPr>
        <w:pStyle w:val="ListBullet"/>
      </w:pPr>
      <w:r>
        <w:t>To create subtasks: Jira must have the option to create subtasks enabled, and you must use a subtask issue type and provide a parent issue.</w:t>
      </w:r>
    </w:p>
    <w:p>
      <w:pPr>
        <w:pStyle w:val="Heading3"/>
      </w:pPr>
      <w:r>
        <w:t>Method</w:t>
      </w:r>
    </w:p>
    <w:p>
      <w:r>
        <w:t>POST</w:t>
      </w:r>
    </w:p>
    <w:p>
      <w:pPr>
        <w:pStyle w:val="Heading3"/>
      </w:pPr>
      <w:r>
        <w:t>URL</w:t>
      </w:r>
    </w:p>
    <w:p>
      <w:r>
        <w:t>https://api.atlassian.com/ex/jira/{{jiraCloudId}}/rest/api/3/issue/bulk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up to 50 issues and (if enabled) subtasks in a single request. Each issue is defined using fields and optionally update. You can also optionally apply a workflow transition and set issue properties.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/ex/jira/{{jiraCloudId}}/rest/api/3/issue/bulk,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in the URL (this endpoint has none documented) and not in the body.</w:t>
      </w:r>
    </w:p>
    <w:p>
      <w:pPr>
        <w:pStyle w:val="Heading3"/>
      </w:pPr>
      <w:r>
        <w:t>Valid Examples</w:t>
      </w:r>
    </w:p>
    <w:p>
      <w:r>
        <w:rPr>
          <w:b/>
          <w:color w:val="666666"/>
          <w:sz w:val="16"/>
        </w:rPr>
        <w:t>[http]</w:t>
      </w:r>
    </w:p>
    <w:p>
      <w:pPr>
        <w:shd w:fill="F2F2F2" w:val="clear"/>
      </w:pPr>
      <w:r>
        <w:rPr>
          <w:rFonts w:ascii="Courier New" w:hAnsi="Courier New"/>
          <w:sz w:val="17"/>
        </w:rPr>
        <w:t>/ex/jira/2ec9d1c7-9c2b-4b9a-a2d3-1f6a0c9d1234/rest/api/3/issue/bulk</w:t>
      </w:r>
    </w:p>
    <w:p>
      <w:pPr>
        <w:pStyle w:val="Heading3"/>
      </w:pPr>
      <w:r>
        <w:t>Invalid Examples</w:t>
      </w:r>
    </w:p>
    <w:p>
      <w:r>
        <w:rPr>
          <w:b/>
          <w:color w:val="666666"/>
          <w:sz w:val="16"/>
        </w:rPr>
        <w:t>[http]</w:t>
      </w:r>
    </w:p>
    <w:p>
      <w:pPr>
        <w:shd w:fill="F2F2F2" w:val="clear"/>
      </w:pPr>
      <w:r>
        <w:rPr>
          <w:rFonts w:ascii="Courier New" w:hAnsi="Courier New"/>
          <w:sz w:val="17"/>
        </w:rPr>
        <w:t>/ex/jira//rest/api/3/issue/bulk</w:t>
        <w:br/>
        <w:t>/ex/jira/rest/api/3/issue/bulk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in the URL path.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issueUpdates</w:t>
            </w:r>
          </w:p>
        </w:tc>
        <w:tc>
          <w:tcPr>
            <w:tcW w:type="dxa" w:w="2880"/>
          </w:tcPr>
          <w:p>
            <w:r>
              <w:t>array</w:t>
            </w:r>
          </w:p>
        </w:tc>
        <w:tc>
          <w:tcPr>
            <w:tcW w:type="dxa" w:w="2880"/>
          </w:tcPr>
          <w:p>
            <w:r>
              <w:t>Array of issue creation requests. Max 50 issues/subtasks per request.</w:t>
            </w:r>
          </w:p>
        </w:tc>
      </w:tr>
    </w:tbl>
    <w:p/>
    <w:p>
      <w:pPr>
        <w:pStyle w:val="Heading3"/>
      </w:pPr>
      <w:r>
        <w:t>Optional Request Body Fields (per issueUpdates[]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issueUpdates[].fields</w:t>
            </w:r>
          </w:p>
        </w:tc>
        <w:tc>
          <w:tcPr>
            <w:tcW w:type="dxa" w:w="2880"/>
          </w:tcPr>
          <w:p>
            <w:r>
              <w:t>object</w:t>
            </w:r>
          </w:p>
        </w:tc>
        <w:tc>
          <w:tcPr>
            <w:tcW w:type="dxa" w:w="2880"/>
          </w:tcPr>
          <w:p>
            <w:r>
              <w:t>Field values for the issue/subtask. Which fields are allowed depends on Get create issue metadata. description, environment, and any textarea custom fields must use Atlassian Document Format (ADF). Single-line textfield custom fields accept a plain string.</w:t>
            </w:r>
          </w:p>
        </w:tc>
      </w:tr>
      <w:tr>
        <w:tc>
          <w:tcPr>
            <w:tcW w:type="dxa" w:w="2880"/>
          </w:tcPr>
          <w:p>
            <w:r>
              <w:t>issueUpdates[].update</w:t>
            </w:r>
          </w:p>
        </w:tc>
        <w:tc>
          <w:tcPr>
            <w:tcW w:type="dxa" w:w="2880"/>
          </w:tcPr>
          <w:p>
            <w:r>
              <w:t>object</w:t>
            </w:r>
          </w:p>
        </w:tc>
        <w:tc>
          <w:tcPr>
            <w:tcW w:type="dxa" w:w="2880"/>
          </w:tcPr>
          <w:p>
            <w:r>
              <w:t>Field update operations keyed by field name. Each field contains an array of operations: { add, copy, edit, remove, set }.</w:t>
            </w:r>
          </w:p>
        </w:tc>
      </w:tr>
      <w:tr>
        <w:tc>
          <w:tcPr>
            <w:tcW w:type="dxa" w:w="2880"/>
          </w:tcPr>
          <w:p>
            <w:r>
              <w:t>issueUpdates[].historyMetadata</w:t>
            </w:r>
          </w:p>
        </w:tc>
        <w:tc>
          <w:tcPr>
            <w:tcW w:type="dxa" w:w="2880"/>
          </w:tcPr>
          <w:p>
            <w:r>
              <w:t>object</w:t>
            </w:r>
          </w:p>
        </w:tc>
        <w:tc>
          <w:tcPr>
            <w:tcW w:type="dxa" w:w="2880"/>
          </w:tcPr>
          <w:p>
            <w:r>
              <w:t>History metadata describing the activity and actors/causes.</w:t>
            </w:r>
          </w:p>
        </w:tc>
      </w:tr>
      <w:tr>
        <w:tc>
          <w:tcPr>
            <w:tcW w:type="dxa" w:w="2880"/>
          </w:tcPr>
          <w:p>
            <w:r>
              <w:t>issueUpdates[].properties</w:t>
            </w:r>
          </w:p>
        </w:tc>
        <w:tc>
          <w:tcPr>
            <w:tcW w:type="dxa" w:w="2880"/>
          </w:tcPr>
          <w:p>
            <w:r>
              <w:t>array</w:t>
            </w:r>
          </w:p>
        </w:tc>
        <w:tc>
          <w:tcPr>
            <w:tcW w:type="dxa" w:w="2880"/>
          </w:tcPr>
          <w:p>
            <w:r>
              <w:t>Issue properties to add or update. Each item includes key (required) and value (required).</w:t>
            </w:r>
          </w:p>
        </w:tc>
      </w:tr>
      <w:tr>
        <w:tc>
          <w:tcPr>
            <w:tcW w:type="dxa" w:w="2880"/>
          </w:tcPr>
          <w:p>
            <w:r>
              <w:t>issueUpdates[].transition</w:t>
            </w:r>
          </w:p>
        </w:tc>
        <w:tc>
          <w:tcPr>
            <w:tcW w:type="dxa" w:w="2880"/>
          </w:tcPr>
          <w:p>
            <w:r>
              <w:t>object</w:t>
            </w:r>
          </w:p>
        </w:tc>
        <w:tc>
          <w:tcPr>
            <w:tcW w:type="dxa" w:w="2880"/>
          </w:tcPr>
          <w:p>
            <w:r>
              <w:t>Transition to apply after creation. Includes id (required when specifying a transition), and additional metadata fields such as fields, hasScreen, etc.</w:t>
            </w:r>
          </w:p>
        </w:tc>
      </w:tr>
    </w:tbl>
    <w:p/>
    <w:p>
      <w:pPr>
        <w:pStyle w:val="Heading3"/>
      </w:pPr>
      <w:r>
        <w:t>Notes</w:t>
      </w:r>
    </w:p>
    <w:p>
      <w:pPr>
        <w:pStyle w:val="ListBullet"/>
      </w:pPr>
      <w:r>
        <w:t xml:space="preserve">Subtask creation differs from issue creation: </w:t>
        <w:br/>
        <w:br/>
        <w:t>issueType must be a subtask issue type.</w:t>
        <w:br/>
        <w:t>parent must contain the ID or key of the parent issue.</w:t>
      </w:r>
    </w:p>
    <w:p>
      <w:pPr>
        <w:pStyle w:val="ListBullet"/>
      </w:pPr>
      <w:r>
        <w:t>A request can be partially successful: HTTP 201 is returned if any issue/subtask creation succeeds.</w:t>
      </w:r>
    </w:p>
    <w:p>
      <w:pPr>
        <w:pStyle w:val="Heading3"/>
      </w:pPr>
      <w:r>
        <w:t>Response</w:t>
      </w:r>
    </w:p>
    <w:p>
      <w:pPr>
        <w:pStyle w:val="Heading3"/>
      </w:pPr>
      <w:r>
        <w:t>Success Response (201 Created)</w:t>
      </w:r>
    </w:p>
    <w:p>
      <w:r>
        <w:t>Returned if any of the issue/subtask creation requests were successful.</w:t>
      </w:r>
    </w:p>
    <w:p>
      <w:r>
        <w:rPr>
          <w:b/>
          <w:color w:val="666666"/>
          <w:sz w:val="16"/>
        </w:rPr>
        <w:t>[json]</w:t>
      </w:r>
    </w:p>
    <w:p>
      <w:pPr>
        <w:shd w:fill="F2F2F2" w:val="clear"/>
      </w:pPr>
      <w:r>
        <w:rPr>
          <w:rFonts w:ascii="Courier New" w:hAnsi="Courier New"/>
          <w:sz w:val="17"/>
        </w:rPr>
        <w:t>{</w:t>
        <w:br/>
        <w:t xml:space="preserve"> "issues": [</w:t>
        <w:br/>
        <w:t xml:space="preserve"> {</w:t>
        <w:br/>
        <w:t xml:space="preserve"> "id": "10001",</w:t>
        <w:br/>
        <w:t xml:space="preserve"> "key": "PROJ-123",</w:t>
        <w:br/>
        <w:t xml:space="preserve"> "self": "https://your-domain.atlassian.net/rest/api/3/issue/10001",</w:t>
        <w:br/>
        <w:t xml:space="preserve"> "transition": {</w:t>
        <w:br/>
        <w:t xml:space="preserve"> "status": 201,</w:t>
        <w:br/>
        <w:t xml:space="preserve"> "errorCollection": {},</w:t>
        <w:br/>
        <w:t xml:space="preserve"> "warningCollection": {}</w:t>
        <w:br/>
        <w:t xml:space="preserve"> },</w:t>
        <w:br/>
        <w:t xml:space="preserve"> "watchers": {</w:t>
        <w:br/>
        <w:t xml:space="preserve"> "status": 200,</w:t>
        <w:br/>
        <w:t xml:space="preserve"> "errorCollection": {},</w:t>
        <w:br/>
        <w:t xml:space="preserve"> "warningCollection": {}</w:t>
        <w:br/>
        <w:t xml:space="preserve"> }</w:t>
        <w:br/>
        <w:t xml:space="preserve"> }</w:t>
        <w:br/>
        <w:t xml:space="preserve"> ],</w:t>
        <w:br/>
        <w:t xml:space="preserve"> "errors": [</w:t>
        <w:br/>
        <w:t xml:space="preserve"> {</w:t>
        <w:br/>
        <w:t xml:space="preserve"> "failedElementNumber": 1,</w:t>
        <w:br/>
        <w:t xml:space="preserve"> "status": 400,</w:t>
        <w:br/>
        <w:t xml:space="preserve"> "elementErrors": {}</w:t>
        <w:br/>
        <w:t xml:space="preserve"> }</w:t>
        <w:br/>
        <w:t xml:space="preserve"> ]</w:t>
        <w:br/>
        <w:t>}</w:t>
      </w:r>
    </w:p>
    <w:p>
      <w:pPr>
        <w:pStyle w:val="Heading3"/>
      </w:pPr>
      <w:r>
        <w:t>Error Response (400 Bad Request)</w:t>
      </w:r>
    </w:p>
    <w:p>
      <w:r>
        <w:t>Returned if all requests are invalid.</w:t>
      </w:r>
    </w:p>
    <w:p>
      <w:r>
        <w:rPr>
          <w:b/>
          <w:color w:val="666666"/>
          <w:sz w:val="16"/>
        </w:rPr>
        <w:t>[json]</w:t>
      </w:r>
    </w:p>
    <w:p>
      <w:pPr>
        <w:shd w:fill="F2F2F2" w:val="clear"/>
      </w:pPr>
      <w:r>
        <w:rPr>
          <w:rFonts w:ascii="Courier New" w:hAnsi="Courier New"/>
          <w:sz w:val="17"/>
        </w:rPr>
        <w:t>{</w:t>
        <w:br/>
        <w:t xml:space="preserve"> "issues": [],</w:t>
        <w:br/>
        <w:t xml:space="preserve"> "errors": [</w:t>
        <w:br/>
        <w:t xml:space="preserve"> {</w:t>
        <w:br/>
        <w:t xml:space="preserve"> "failedElementNumber": 0,</w:t>
        <w:br/>
        <w:t xml:space="preserve"> "status": 400,</w:t>
        <w:br/>
        <w:t xml:space="preserve"> "elementErrors": {}</w:t>
        <w:br/>
        <w:t xml:space="preserve"> }</w:t>
        <w:br/>
        <w:t xml:space="preserve">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w:t>
            </w:r>
          </w:p>
        </w:tc>
        <w:tc>
          <w:tcPr>
            <w:tcW w:type="dxa" w:w="2880"/>
          </w:tcPr>
          <w:p>
            <w:r>
              <w:t>Details of the issues/subtasks created.</w:t>
            </w:r>
          </w:p>
        </w:tc>
      </w:tr>
      <w:tr>
        <w:tc>
          <w:tcPr>
            <w:tcW w:type="dxa" w:w="2880"/>
          </w:tcPr>
          <w:p>
            <w:r>
              <w:t>issues[].id</w:t>
            </w:r>
          </w:p>
        </w:tc>
        <w:tc>
          <w:tcPr>
            <w:tcW w:type="dxa" w:w="2880"/>
          </w:tcPr>
          <w:p>
            <w:r>
              <w:t>string</w:t>
            </w:r>
          </w:p>
        </w:tc>
        <w:tc>
          <w:tcPr>
            <w:tcW w:type="dxa" w:w="2880"/>
          </w:tcPr>
          <w:p>
            <w:r>
              <w:t>ID of the created issue or subtask.</w:t>
            </w:r>
          </w:p>
        </w:tc>
      </w:tr>
      <w:tr>
        <w:tc>
          <w:tcPr>
            <w:tcW w:type="dxa" w:w="2880"/>
          </w:tcPr>
          <w:p>
            <w:r>
              <w:t>issues[].key</w:t>
            </w:r>
          </w:p>
        </w:tc>
        <w:tc>
          <w:tcPr>
            <w:tcW w:type="dxa" w:w="2880"/>
          </w:tcPr>
          <w:p>
            <w:r>
              <w:t>string</w:t>
            </w:r>
          </w:p>
        </w:tc>
        <w:tc>
          <w:tcPr>
            <w:tcW w:type="dxa" w:w="2880"/>
          </w:tcPr>
          <w:p>
            <w:r>
              <w:t>Key of the created issue or subtask.</w:t>
            </w:r>
          </w:p>
        </w:tc>
      </w:tr>
      <w:tr>
        <w:tc>
          <w:tcPr>
            <w:tcW w:type="dxa" w:w="2880"/>
          </w:tcPr>
          <w:p>
            <w:r>
              <w:t>issues[].self</w:t>
            </w:r>
          </w:p>
        </w:tc>
        <w:tc>
          <w:tcPr>
            <w:tcW w:type="dxa" w:w="2880"/>
          </w:tcPr>
          <w:p>
            <w:r>
              <w:t>string</w:t>
            </w:r>
          </w:p>
        </w:tc>
        <w:tc>
          <w:tcPr>
            <w:tcW w:type="dxa" w:w="2880"/>
          </w:tcPr>
          <w:p>
            <w:r>
              <w:t>URL of the created issue or subtask.</w:t>
            </w:r>
          </w:p>
        </w:tc>
      </w:tr>
      <w:tr>
        <w:tc>
          <w:tcPr>
            <w:tcW w:type="dxa" w:w="2880"/>
          </w:tcPr>
          <w:p>
            <w:r>
              <w:t>issues[].transition</w:t>
            </w:r>
          </w:p>
        </w:tc>
        <w:tc>
          <w:tcPr>
            <w:tcW w:type="dxa" w:w="2880"/>
          </w:tcPr>
          <w:p>
            <w:r>
              <w:t>object</w:t>
            </w:r>
          </w:p>
        </w:tc>
        <w:tc>
          <w:tcPr>
            <w:tcW w:type="dxa" w:w="2880"/>
          </w:tcPr>
          <w:p>
            <w:r>
              <w:t>Result of applying the requested transition (if any).</w:t>
            </w:r>
          </w:p>
        </w:tc>
      </w:tr>
      <w:tr>
        <w:tc>
          <w:tcPr>
            <w:tcW w:type="dxa" w:w="2880"/>
          </w:tcPr>
          <w:p>
            <w:r>
              <w:t>issues[].transition.status</w:t>
            </w:r>
          </w:p>
        </w:tc>
        <w:tc>
          <w:tcPr>
            <w:tcW w:type="dxa" w:w="2880"/>
          </w:tcPr>
          <w:p>
            <w:r>
              <w:t>integer</w:t>
            </w:r>
          </w:p>
        </w:tc>
        <w:tc>
          <w:tcPr>
            <w:tcW w:type="dxa" w:w="2880"/>
          </w:tcPr>
          <w:p>
            <w:r>
              <w:t>HTTP-like status for the transition operation.</w:t>
            </w:r>
          </w:p>
        </w:tc>
      </w:tr>
      <w:tr>
        <w:tc>
          <w:tcPr>
            <w:tcW w:type="dxa" w:w="2880"/>
          </w:tcPr>
          <w:p>
            <w:r>
              <w:t>issues[].transition.errorCollection</w:t>
            </w:r>
          </w:p>
        </w:tc>
        <w:tc>
          <w:tcPr>
            <w:tcW w:type="dxa" w:w="2880"/>
          </w:tcPr>
          <w:p>
            <w:r>
              <w:t>object</w:t>
            </w:r>
          </w:p>
        </w:tc>
        <w:tc>
          <w:tcPr>
            <w:tcW w:type="dxa" w:w="2880"/>
          </w:tcPr>
          <w:p>
            <w:r>
              <w:t>Error details for transition (shape not provided in scraped content).</w:t>
            </w:r>
          </w:p>
        </w:tc>
      </w:tr>
      <w:tr>
        <w:tc>
          <w:tcPr>
            <w:tcW w:type="dxa" w:w="2880"/>
          </w:tcPr>
          <w:p>
            <w:r>
              <w:t>issues[].transition.warningCollection</w:t>
            </w:r>
          </w:p>
        </w:tc>
        <w:tc>
          <w:tcPr>
            <w:tcW w:type="dxa" w:w="2880"/>
          </w:tcPr>
          <w:p>
            <w:r>
              <w:t>object</w:t>
            </w:r>
          </w:p>
        </w:tc>
        <w:tc>
          <w:tcPr>
            <w:tcW w:type="dxa" w:w="2880"/>
          </w:tcPr>
          <w:p>
            <w:r>
              <w:t>Warning details for transition (shape not provided in scraped content).</w:t>
            </w:r>
          </w:p>
        </w:tc>
      </w:tr>
      <w:tr>
        <w:tc>
          <w:tcPr>
            <w:tcW w:type="dxa" w:w="2880"/>
          </w:tcPr>
          <w:p>
            <w:r>
              <w:t>issues[].watchers</w:t>
            </w:r>
          </w:p>
        </w:tc>
        <w:tc>
          <w:tcPr>
            <w:tcW w:type="dxa" w:w="2880"/>
          </w:tcPr>
          <w:p>
            <w:r>
              <w:t>object</w:t>
            </w:r>
          </w:p>
        </w:tc>
        <w:tc>
          <w:tcPr>
            <w:tcW w:type="dxa" w:w="2880"/>
          </w:tcPr>
          <w:p>
            <w:r>
              <w:t>Result of watchers-related operation (if any).</w:t>
            </w:r>
          </w:p>
        </w:tc>
      </w:tr>
      <w:tr>
        <w:tc>
          <w:tcPr>
            <w:tcW w:type="dxa" w:w="2880"/>
          </w:tcPr>
          <w:p>
            <w:r>
              <w:t>issues[].watchers.status</w:t>
            </w:r>
          </w:p>
        </w:tc>
        <w:tc>
          <w:tcPr>
            <w:tcW w:type="dxa" w:w="2880"/>
          </w:tcPr>
          <w:p>
            <w:r>
              <w:t>integer</w:t>
            </w:r>
          </w:p>
        </w:tc>
        <w:tc>
          <w:tcPr>
            <w:tcW w:type="dxa" w:w="2880"/>
          </w:tcPr>
          <w:p>
            <w:r>
              <w:t>HTTP-like status for the watchers operation.</w:t>
            </w:r>
          </w:p>
        </w:tc>
      </w:tr>
      <w:tr>
        <w:tc>
          <w:tcPr>
            <w:tcW w:type="dxa" w:w="2880"/>
          </w:tcPr>
          <w:p>
            <w:r>
              <w:t>issues[].watchers.errorCollection</w:t>
            </w:r>
          </w:p>
        </w:tc>
        <w:tc>
          <w:tcPr>
            <w:tcW w:type="dxa" w:w="2880"/>
          </w:tcPr>
          <w:p>
            <w:r>
              <w:t>object</w:t>
            </w:r>
          </w:p>
        </w:tc>
        <w:tc>
          <w:tcPr>
            <w:tcW w:type="dxa" w:w="2880"/>
          </w:tcPr>
          <w:p>
            <w:r>
              <w:t>Error details (shape not provided in scraped content).</w:t>
            </w:r>
          </w:p>
        </w:tc>
      </w:tr>
      <w:tr>
        <w:tc>
          <w:tcPr>
            <w:tcW w:type="dxa" w:w="2880"/>
          </w:tcPr>
          <w:p>
            <w:r>
              <w:t>issues[].watchers.warningCollection</w:t>
            </w:r>
          </w:p>
        </w:tc>
        <w:tc>
          <w:tcPr>
            <w:tcW w:type="dxa" w:w="2880"/>
          </w:tcPr>
          <w:p>
            <w:r>
              <w:t>object</w:t>
            </w:r>
          </w:p>
        </w:tc>
        <w:tc>
          <w:tcPr>
            <w:tcW w:type="dxa" w:w="2880"/>
          </w:tcPr>
          <w:p>
            <w:r>
              <w:t>Warning details (shape not provided in scraped content).</w:t>
            </w:r>
          </w:p>
        </w:tc>
      </w:tr>
      <w:tr>
        <w:tc>
          <w:tcPr>
            <w:tcW w:type="dxa" w:w="2880"/>
          </w:tcPr>
          <w:p>
            <w:r>
              <w:t>errors</w:t>
            </w:r>
          </w:p>
        </w:tc>
        <w:tc>
          <w:tcPr>
            <w:tcW w:type="dxa" w:w="2880"/>
          </w:tcPr>
          <w:p>
            <w:r>
              <w:t>array</w:t>
            </w:r>
          </w:p>
        </w:tc>
        <w:tc>
          <w:tcPr>
            <w:tcW w:type="dxa" w:w="2880"/>
          </w:tcPr>
          <w:p>
            <w:r>
              <w:t>Error details for failed issue creation requests.</w:t>
            </w:r>
          </w:p>
        </w:tc>
      </w:tr>
      <w:tr>
        <w:tc>
          <w:tcPr>
            <w:tcW w:type="dxa" w:w="2880"/>
          </w:tcPr>
          <w:p>
            <w:r>
              <w:t>errors[].failedElementNumber</w:t>
            </w:r>
          </w:p>
        </w:tc>
        <w:tc>
          <w:tcPr>
            <w:tcW w:type="dxa" w:w="2880"/>
          </w:tcPr>
          <w:p>
            <w:r>
              <w:t>integer</w:t>
            </w:r>
          </w:p>
        </w:tc>
        <w:tc>
          <w:tcPr>
            <w:tcW w:type="dxa" w:w="2880"/>
          </w:tcPr>
          <w:p>
            <w:r>
              <w:t>Index/position of the failed element in issueUpdates.</w:t>
            </w:r>
          </w:p>
        </w:tc>
      </w:tr>
      <w:tr>
        <w:tc>
          <w:tcPr>
            <w:tcW w:type="dxa" w:w="2880"/>
          </w:tcPr>
          <w:p>
            <w:r>
              <w:t>errors[].status</w:t>
            </w:r>
          </w:p>
        </w:tc>
        <w:tc>
          <w:tcPr>
            <w:tcW w:type="dxa" w:w="2880"/>
          </w:tcPr>
          <w:p>
            <w:r>
              <w:t>integer</w:t>
            </w:r>
          </w:p>
        </w:tc>
        <w:tc>
          <w:tcPr>
            <w:tcW w:type="dxa" w:w="2880"/>
          </w:tcPr>
          <w:p>
            <w:r>
              <w:t>Status code for the failed element.</w:t>
            </w:r>
          </w:p>
        </w:tc>
      </w:tr>
      <w:tr>
        <w:tc>
          <w:tcPr>
            <w:tcW w:type="dxa" w:w="2880"/>
          </w:tcPr>
          <w:p>
            <w:r>
              <w:t>errors[].elementErrors</w:t>
            </w:r>
          </w:p>
        </w:tc>
        <w:tc>
          <w:tcPr>
            <w:tcW w:type="dxa" w:w="2880"/>
          </w:tcPr>
          <w:p>
            <w:r>
              <w:t>object</w:t>
            </w:r>
          </w:p>
        </w:tc>
        <w:tc>
          <w:tcPr>
            <w:tcW w:type="dxa" w:w="2880"/>
          </w:tcPr>
          <w:p>
            <w:r>
              <w:t>Error collection for the failed element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'https://api.atlassian.com/ex/jira/{{jiraCloudId}}/rest/api/3/issue/bulk' \</w:t>
        <w:br/>
        <w:t xml:space="preserve"> --header 'Accept: application/json' \</w:t>
        <w:br/>
        <w:t xml:space="preserve"> --header 'Content-Type: application/json' \</w:t>
        <w:br/>
        <w:t xml:space="preserve"> --data '{</w:t>
        <w:br/>
        <w:t xml:space="preserve"> "issueUpdates": [</w:t>
        <w:br/>
        <w:t xml:space="preserve">      {</w:t>
        <w:br/>
        <w:t xml:space="preserve"> "fields": {</w:t>
        <w:br/>
        <w:t xml:space="preserve"> "project": { "id": "10000" },</w:t>
        <w:br/>
        <w:t xml:space="preserve"> "summary": "Main order flow broken",</w:t>
        <w:br/>
        <w:t xml:space="preserve"> "issuetype": { "id": "10000" },</w:t>
        <w:br/>
        <w:t xml:space="preserve"> "description": {</w:t>
        <w:br/>
        <w:t xml:space="preserve"> "type": "doc",</w:t>
        <w:br/>
        <w:t xml:space="preserve"> "version": 1,</w:t>
        <w:br/>
        <w:t xml:space="preserve"> "content": [</w:t>
        <w:br/>
        <w:t xml:space="preserve">              { "type": "paragraph", "content": [ { "type": "text", "text": "Order entry fails when selecting supplier." } ] }</w:t>
        <w:br/>
        <w:t xml:space="preserve">            ]</w:t>
        <w:br/>
        <w:t xml:space="preserve">          }</w:t>
        <w:br/>
        <w:t xml:space="preserve">        },</w:t>
        <w:br/>
        <w:t xml:space="preserve"> "update": {</w:t>
        <w:br/>
        <w:t xml:space="preserve"> "worklog": [</w:t>
        <w:br/>
        <w:t xml:space="preserve">            { "add": { "started": "2019-07-05T11:05:00.000+0000", "timeSpent": "60m" } }</w:t>
        <w:br/>
        <w:t xml:space="preserve">          ]</w:t>
        <w:br/>
        <w:t xml:space="preserve">        }</w:t>
        <w:br/>
        <w:t xml:space="preserve">      }</w:t>
        <w:br/>
        <w:t xml:space="preserve">    ]</w:t>
        <w:br/>
        <w:t xml:space="preserve">  }'</w:t>
      </w:r>
    </w:p>
    <w:p>
      <w:pPr>
        <w:pStyle w:val="Heading3"/>
      </w:pPr>
      <w:r>
        <w:t>Example Usage</w:t>
      </w:r>
    </w:p>
    <w:p>
      <w:pPr>
        <w:pStyle w:val="Heading3"/>
      </w:pPr>
      <w:r>
        <w:t>Example 1: Create two issues in one call</w:t>
      </w:r>
    </w:p>
    <w:p>
      <w:r>
        <w:rPr>
          <w:b/>
          <w:color w:val="666666"/>
          <w:sz w:val="16"/>
        </w:rPr>
        <w:t>[bash]</w:t>
      </w:r>
    </w:p>
    <w:p>
      <w:pPr>
        <w:shd w:fill="F2F2F2" w:val="clear"/>
      </w:pPr>
      <w:r>
        <w:rPr>
          <w:rFonts w:ascii="Courier New" w:hAnsi="Courier New"/>
          <w:sz w:val="17"/>
        </w:rPr>
        <w:t>curl --request POST \</w:t>
        <w:br/>
        <w:t xml:space="preserve"> 'https://api.atlassian.com/ex/jira/{{jiraCloudId}}/rest/api/3/issue/bulk' \</w:t>
        <w:br/>
        <w:t xml:space="preserve"> --header 'Accept: application/json' \</w:t>
        <w:br/>
        <w:t xml:space="preserve"> --header 'Content-Type: application/json' \</w:t>
        <w:br/>
        <w:t xml:space="preserve"> --data '{</w:t>
        <w:br/>
        <w:t xml:space="preserve"> "issueUpdates": [</w:t>
        <w:br/>
        <w:t xml:space="preserve">      {</w:t>
        <w:br/>
        <w:t xml:space="preserve"> "fields": {</w:t>
        <w:br/>
        <w:t xml:space="preserve"> "project": { "id": "10000" },</w:t>
        <w:br/>
        <w:t xml:space="preserve"> "summary": "Bug: Order stuck in pending",</w:t>
        <w:br/>
        <w:t xml:space="preserve"> "issuetype": { "id": "10000" }</w:t>
        <w:br/>
        <w:t xml:space="preserve">        }</w:t>
        <w:br/>
        <w:t xml:space="preserve">      },</w:t>
        <w:br/>
        <w:t xml:space="preserve">      {</w:t>
        <w:br/>
        <w:t xml:space="preserve"> "fields": {</w:t>
        <w:br/>
        <w:t xml:space="preserve"> "project": { "id": "10000" },</w:t>
        <w:br/>
        <w:t xml:space="preserve"> "summary": "Task: Investigate supplier selection error",</w:t>
        <w:br/>
        <w:t xml:space="preserve"> "issuetype": { "id": "10001" }</w:t>
        <w:br/>
        <w:t xml:space="preserve">        }</w:t>
        <w:br/>
        <w:t xml:space="preserve">      }</w:t>
        <w:br/>
        <w:t xml:space="preserve">    ]</w:t>
        <w:br/>
        <w:t xml:space="preserve">  }'</w:t>
      </w:r>
    </w:p>
    <w:p>
      <w:pPr>
        <w:pStyle w:val="Heading3"/>
      </w:pPr>
      <w:r>
        <w:t>Example 2: Create an issue with ADF description</w:t>
      </w:r>
    </w:p>
    <w:p>
      <w:r>
        <w:rPr>
          <w:b/>
          <w:color w:val="666666"/>
          <w:sz w:val="16"/>
        </w:rPr>
        <w:t>[bash]</w:t>
      </w:r>
    </w:p>
    <w:p>
      <w:pPr>
        <w:shd w:fill="F2F2F2" w:val="clear"/>
      </w:pPr>
      <w:r>
        <w:rPr>
          <w:rFonts w:ascii="Courier New" w:hAnsi="Courier New"/>
          <w:sz w:val="17"/>
        </w:rPr>
        <w:t>curl --request POST \</w:t>
        <w:br/>
        <w:t xml:space="preserve"> 'https://api.atlassian.com/ex/jira/{{jiraCloudId}}/rest/api/3/issue/bulk' \</w:t>
        <w:br/>
        <w:t xml:space="preserve"> --header 'Accept: application/json' \</w:t>
        <w:br/>
        <w:t xml:space="preserve"> --header 'Content-Type: application/json' \</w:t>
        <w:br/>
        <w:t xml:space="preserve"> --data '{</w:t>
        <w:br/>
        <w:t xml:space="preserve"> "issueUpdates": [</w:t>
        <w:br/>
        <w:t xml:space="preserve">      {</w:t>
        <w:br/>
        <w:t xml:space="preserve"> "fields": {</w:t>
        <w:br/>
        <w:t xml:space="preserve"> "project": { "id": "10000" },</w:t>
        <w:br/>
        <w:t xml:space="preserve"> "summary": "ADF description example",</w:t>
        <w:br/>
        <w:t xml:space="preserve"> "issuetype": { "id": "10000" },</w:t>
        <w:br/>
        <w:t xml:space="preserve"> "description": {</w:t>
        <w:br/>
        <w:t xml:space="preserve"> "type": "doc",</w:t>
        <w:br/>
        <w:t xml:space="preserve"> "version": 1,</w:t>
        <w:br/>
        <w:t xml:space="preserve"> "content": [</w:t>
        <w:br/>
        <w:t xml:space="preserve">              { "type": "paragraph", "content": [ { "type": "text", "text": "Multi-line details stored in ADF." } ] }</w:t>
        <w:br/>
        <w:t xml:space="preserve">            ]</w:t>
        <w:br/>
        <w:t xml:space="preserve">          }</w:t>
        <w:br/>
        <w:t xml:space="preserve">        }</w:t>
        <w:br/>
        <w:t xml:space="preserve">      }</w:t>
        <w:br/>
        <w:t xml:space="preserve">    ]</w:t>
        <w:br/>
        <w:t xml:space="preserve">  }'</w:t>
      </w:r>
    </w:p>
    <w:p>
      <w:pPr>
        <w:pStyle w:val="Heading3"/>
      </w:pPr>
      <w:r>
        <w:t>Example 3: Create a subtask (requires subtask enabled + parent provided)</w:t>
      </w:r>
    </w:p>
    <w:p>
      <w:r>
        <w:rPr>
          <w:b/>
          <w:color w:val="666666"/>
          <w:sz w:val="16"/>
        </w:rPr>
        <w:t>[bash]</w:t>
      </w:r>
    </w:p>
    <w:p>
      <w:pPr>
        <w:shd w:fill="F2F2F2" w:val="clear"/>
      </w:pPr>
      <w:r>
        <w:rPr>
          <w:rFonts w:ascii="Courier New" w:hAnsi="Courier New"/>
          <w:sz w:val="17"/>
        </w:rPr>
        <w:t>curl --request POST \</w:t>
        <w:br/>
        <w:t xml:space="preserve"> 'https://api.atlassian.com/ex/jira/{{jiraCloudId}}/rest/api/3/issue/bulk' \</w:t>
        <w:br/>
        <w:t xml:space="preserve"> --header 'Accept: application/json' \</w:t>
        <w:br/>
        <w:t xml:space="preserve"> --header 'Content-Type: application/json' \</w:t>
        <w:br/>
        <w:t xml:space="preserve"> --data '{</w:t>
        <w:br/>
        <w:t xml:space="preserve"> "issueUpdates": [</w:t>
        <w:br/>
        <w:t xml:space="preserve">      {</w:t>
        <w:br/>
        <w:t xml:space="preserve"> "fields": {</w:t>
        <w:br/>
        <w:t xml:space="preserve"> "project": { "id": "10000" },</w:t>
        <w:br/>
        <w:t xml:space="preserve"> "summary": "Subtask: reproduce issue",</w:t>
        <w:br/>
        <w:t xml:space="preserve"> "issuetype": { "id": "10002" },</w:t>
        <w:br/>
        <w:t xml:space="preserve"> "parent": { "key": "PROJ-123" }</w:t>
        <w:br/>
        <w:t xml:space="preserve">        }</w:t>
        <w:br/>
        <w:t xml:space="preserve">      }</w:t>
        <w:br/>
        <w:t xml:space="preserve">    ]</w:t>
        <w:br/>
        <w:t xml:space="preserve">  }'</w:t>
      </w:r>
    </w:p>
    <w:p>
      <w:pPr>
        <w:pStyle w:val="Heading3"/>
      </w:pPr>
      <w:r>
        <w:t>Behavior</w:t>
      </w:r>
    </w:p>
    <w:p>
      <w:pPr>
        <w:pStyle w:val="ListBullet"/>
      </w:pPr>
      <w:r>
        <w:t>Validates each element in issueUpdates (required fields, field values, permissions, subtask constraints).</w:t>
      </w:r>
    </w:p>
    <w:p>
      <w:pPr>
        <w:pStyle w:val="ListBullet"/>
      </w:pPr>
      <w:r>
        <w:t>Creates issues/subtasks for valid elements.</w:t>
      </w:r>
    </w:p>
    <w:p>
      <w:pPr>
        <w:pStyle w:val="ListBullet"/>
      </w:pPr>
      <w:r>
        <w:t>Optionally applies transitions and sets properties per element when provided.</w:t>
      </w:r>
    </w:p>
    <w:p>
      <w:pPr>
        <w:pStyle w:val="ListBullet"/>
      </w:pPr>
      <w:r>
        <w:t>Returns 201 if at least one element succeeded; otherwise returns 400.</w:t>
      </w:r>
    </w:p>
    <w:p>
      <w:pPr>
        <w:pStyle w:val="Heading3"/>
      </w:pPr>
      <w:r>
        <w:t>Gotchas</w:t>
      </w:r>
    </w:p>
    <w:p>
      <w:pPr>
        <w:pStyle w:val="ListBullet"/>
      </w:pPr>
      <w:r>
        <w:t>Max 50 issues/subtasks per request.</w:t>
      </w:r>
    </w:p>
    <w:p>
      <w:pPr>
        <w:pStyle w:val="ListBullet"/>
      </w:pPr>
      <w:r>
        <w:t>Some fields (e.g., description, environment, textarea custom fields) require ADF, not plain strings.</w:t>
      </w:r>
    </w:p>
    <w:p>
      <w:pPr>
        <w:pStyle w:val="ListBullet"/>
      </w:pPr>
      <w:r>
        <w:t>A partially successful call still returns 201, with per-element failures described in errors.</w:t>
      </w:r>
    </w:p>
    <w:p>
      <w:pPr>
        <w:pStyle w:val="ListBullet"/>
      </w:pPr>
      <w:r>
        <w:t>Subtasks must be created in the same project as the parent issue, and only when subtask creation is enabled.</w:t>
      </w:r>
    </w:p>
    <w:p>
      <w:pPr>
        <w:pStyle w:val="Heading3"/>
      </w:pPr>
      <w:r>
        <w:t>Error Handling</w:t>
      </w:r>
    </w:p>
    <w:p>
      <w:pPr>
        <w:pStyle w:val="ListBullet"/>
      </w:pPr>
      <w:r>
        <w:t>201 Created: At least one issue/subtask was created successfully; check errors for failed elements.</w:t>
      </w:r>
    </w:p>
    <w:p>
      <w:pPr>
        <w:pStyle w:val="ListBullet"/>
      </w:pPr>
      <w:r>
        <w:t>400 Bad Request: All elements failed validation/permissions/constraints; response includes per-element error details.</w:t>
      </w:r>
    </w:p>
    <w:p>
      <w:pPr>
        <w:pStyle w:val="ListBullet"/>
      </w:pPr>
      <w:r>
        <w:t>401 Unauthorized: Missing or incorrect authentication credentials.</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198. [POST] Archive Issues by JQL (Async) for a Jira Cloud Site</w:t>
      </w:r>
    </w:p>
    <w:p>
      <w:r>
        <w:rPr>
          <w:b/>
        </w:rPr>
        <w:t xml:space="preserve">Endpoint: </w:t>
      </w:r>
      <w:r>
        <w:rPr>
          <w:rFonts w:ascii="Courier New" w:hAnsi="Courier New"/>
          <w:sz w:val="18"/>
        </w:rPr>
        <w:t>/ex/jira/{{jiraCloudId}}/rest/api/3/issue/archive</w:t>
      </w:r>
    </w:p>
    <w:p>
      <w:r>
        <w:t>You need to provide your jiraCloudId (a UUID). If you don’t have it, retrieve it using the Get Sites action, then paste it here.</w:t>
      </w:r>
    </w:p>
    <w:p>
      <w:pPr>
        <w:pStyle w:val="Heading3"/>
      </w:pPr>
      <w:r>
        <w:t>Prerequisites</w:t>
      </w:r>
    </w:p>
    <w:p>
      <w:pPr>
        <w:pStyle w:val="ListBullet"/>
      </w:pPr>
      <w:r>
        <w:t>User must be a Jira admin or site admin (global permission required).</w:t>
      </w:r>
    </w:p>
    <w:p>
      <w:pPr>
        <w:pStyle w:val="ListBullet"/>
      </w:pPr>
      <w:r>
        <w:t>Jira license must be Premium or Enterprise.</w:t>
      </w:r>
    </w:p>
    <w:p>
      <w:pPr>
        <w:pStyle w:val="ListBullet"/>
      </w:pPr>
      <w:r>
        <w:t>Only one archive request per Jira instance can be active at a time.</w:t>
      </w:r>
    </w:p>
    <w:p>
      <w:pPr>
        <w:pStyle w:val="Heading3"/>
      </w:pPr>
      <w:r>
        <w:t>Method</w:t>
      </w:r>
    </w:p>
    <w:p>
      <w:r>
        <w:t>POST</w:t>
      </w:r>
    </w:p>
    <w:p>
      <w:pPr>
        <w:pStyle w:val="Heading3"/>
      </w:pPr>
      <w:r>
        <w:t>URL</w:t>
      </w:r>
    </w:p>
    <w:p>
      <w:r>
        <w:t>https://api.atlassian.com/ex/jira/{{jiraCloudId}}/rest/api/3/issue/archive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up to 100,000 issues in a single request using a provided JQL query. Returns a URL you can use to check the status of the submitted async request (via Jira “task” APIs). Subtasks cannot be archived directly—only via their parent issues.</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w:t>
      </w:r>
    </w:p>
    <w:p>
      <w:pPr>
        <w:pStyle w:val="ListBullet"/>
      </w:pPr>
      <w:r>
        <w:t>Only one archive request can run at a time per Jira instance; if one is already running, the API returns 412.</w:t>
      </w:r>
    </w:p>
    <w:p>
      <w:pPr>
        <w:pStyle w:val="Heading3"/>
      </w:pPr>
      <w:r>
        <w:t>Valid Examples</w:t>
      </w:r>
    </w:p>
    <w:p>
      <w:r>
        <w:rPr>
          <w:b/>
          <w:color w:val="666666"/>
          <w:sz w:val="16"/>
        </w:rPr>
        <w:t>[http]</w:t>
      </w:r>
    </w:p>
    <w:p>
      <w:pPr>
        <w:shd w:fill="F2F2F2" w:val="clear"/>
      </w:pPr>
      <w:r>
        <w:rPr>
          <w:rFonts w:ascii="Courier New" w:hAnsi="Courier New"/>
          <w:sz w:val="17"/>
        </w:rPr>
        <w:t>https://api.atlassian.com/ex/jira/2a3b4c5d-1111-2222-3333-444455556666/rest/api/3/issue/archive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https://api.atlassian.com/ex/jira//rest/api/3/issue/archive</w:t>
        <w:br/>
        <w:t>https://api.atlassian.com/ex/jira/rest/api/3/issue/archive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jql</w:t>
            </w:r>
          </w:p>
        </w:tc>
        <w:tc>
          <w:tcPr>
            <w:tcW w:type="dxa" w:w="2880"/>
          </w:tcPr>
          <w:p>
            <w:r>
              <w:t>string</w:t>
            </w:r>
          </w:p>
        </w:tc>
        <w:tc>
          <w:tcPr>
            <w:tcW w:type="dxa" w:w="2880"/>
          </w:tcPr>
          <w:p>
            <w:r>
              <w:t>JQL query specifying the issues to archive. Subtasks can only be archived through their parent issues.</w:t>
            </w:r>
          </w:p>
        </w:tc>
      </w:tr>
    </w:tbl>
    <w:p/>
    <w:p>
      <w:pPr>
        <w:pStyle w:val="Heading3"/>
      </w:pPr>
      <w:r>
        <w:t>Response</w:t>
      </w:r>
    </w:p>
    <w:p>
      <w:pPr>
        <w:pStyle w:val="Heading3"/>
      </w:pPr>
      <w:r>
        <w:t>Success Response (202 Accepted)</w:t>
      </w:r>
    </w:p>
    <w:p>
      <w:r>
        <w:t>Returns the URL to check the status of the submitted request.</w:t>
      </w:r>
    </w:p>
    <w:p>
      <w:r>
        <w:rPr>
          <w:b/>
          <w:color w:val="666666"/>
          <w:sz w:val="16"/>
        </w:rPr>
        <w:t>[json]</w:t>
      </w:r>
    </w:p>
    <w:p>
      <w:pPr>
        <w:shd w:fill="F2F2F2" w:val="clear"/>
      </w:pPr>
      <w:r>
        <w:rPr>
          <w:rFonts w:ascii="Courier New" w:hAnsi="Courier New"/>
          <w:sz w:val="17"/>
        </w:rPr>
        <w:t>"https://your-domain.atlassian.net/rest/api/3/task/12345"</w:t>
      </w:r>
    </w:p>
    <w:p>
      <w:pPr>
        <w:pStyle w:val="Heading3"/>
      </w:pPr>
      <w:r>
        <w:t>Error Response (400 Bad Request)</w:t>
      </w:r>
    </w:p>
    <w:p>
      <w:r>
        <w:t>Returned if no issues were archived due to a bad request (for example, invalid JQL).</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no issues were archived because authentication credentials are missing or invalid.</w:t>
      </w:r>
    </w:p>
    <w:p>
      <w:pPr>
        <w:pStyle w:val="Heading3"/>
      </w:pPr>
      <w:r>
        <w:t>Error Response (403 Forbidden)</w:t>
      </w:r>
    </w:p>
    <w:p>
      <w:r>
        <w:t>Returned if no issues were archived because the user lacks required Jira admin or site admin permissions.</w:t>
      </w:r>
    </w:p>
    <w:p>
      <w:pPr>
        <w:pStyle w:val="Heading3"/>
      </w:pPr>
      <w:r>
        <w:t>Error Response (412 Precondition Failed)</w:t>
      </w:r>
    </w:p>
    <w:p>
      <w:r>
        <w:t>Returned if a request to archive issues is already running.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 response)</w:t>
            </w:r>
          </w:p>
        </w:tc>
        <w:tc>
          <w:tcPr>
            <w:tcW w:type="dxa" w:w="2880"/>
          </w:tcPr>
          <w:p>
            <w:r>
              <w:t>string</w:t>
            </w:r>
          </w:p>
        </w:tc>
        <w:tc>
          <w:tcPr>
            <w:tcW w:type="dxa" w:w="2880"/>
          </w:tcPr>
          <w:p>
            <w:r>
              <w:t>A URL (as a string) to check the status of the submitted archive request (task endpoint).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'https://api.atlassian.com/ex/jira/{{jiraCloudId}}/rest/api/3/issue/archive' \</w:t>
        <w:br/>
        <w:t xml:space="preserve"> --header 'Accept: application/json' \</w:t>
        <w:br/>
        <w:t xml:space="preserve"> --header 'Content-Type: application/json' \</w:t>
        <w:br/>
        <w:t xml:space="preserve"> --data '{</w:t>
        <w:br/>
        <w:t xml:space="preserve"> "jql": "project = FOO AND updated &lt; -2y"</w:t>
        <w:br/>
        <w:t xml:space="preserve">  }'</w:t>
      </w:r>
    </w:p>
    <w:p>
      <w:pPr>
        <w:pStyle w:val="Heading3"/>
      </w:pPr>
      <w:r>
        <w:t>Example Usage</w:t>
      </w:r>
    </w:p>
    <w:p>
      <w:pPr>
        <w:pStyle w:val="Heading3"/>
      </w:pPr>
      <w:r>
        <w:t>Example 1: Archive old issues in a project</w:t>
      </w:r>
    </w:p>
    <w:p>
      <w:pPr>
        <w:pStyle w:val="Heading3"/>
      </w:pPr>
      <w:r>
        <w:t>Example 2: Archive resolved issues older than 1 year</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'https://api.atlassian.com/ex/jira/{{jiraCloudId}}/rest/api/3/issue/archive' \</w:t>
        <w:br/>
        <w:t xml:space="preserve"> --header 'Accept: application/json' \</w:t>
        <w:br/>
        <w:t xml:space="preserve"> --header 'Content-Type: application/json' \</w:t>
        <w:br/>
        <w:t xml:space="preserve"> --data '{</w:t>
        <w:br/>
        <w:t xml:space="preserve"> "jql": "project = BAR AND status = Done AND resolved &lt; -365d"</w:t>
        <w:br/>
        <w:t xml:space="preserve">  }'</w:t>
      </w:r>
    </w:p>
    <w:p>
      <w:pPr>
        <w:pStyle w:val="Heading3"/>
      </w:pPr>
      <w:r>
        <w:t>Example 3: Archive issues by issue type and date</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'https://api.atlassian.com/ex/jira/{{jiraCloudId}}/rest/api/3/issue/archive' \</w:t>
        <w:br/>
        <w:t xml:space="preserve"> --header 'Accept: application/json' \</w:t>
        <w:br/>
        <w:t xml:space="preserve"> --header 'Content-Type: application/json' \</w:t>
        <w:br/>
        <w:t xml:space="preserve"> --data '{</w:t>
        <w:br/>
        <w:t xml:space="preserve"> "jql": "project = BAZ AND issuetype = Bug AND created &lt; -180d"</w:t>
        <w:br/>
        <w:t xml:space="preserve">  }'</w:t>
      </w:r>
    </w:p>
    <w:p>
      <w:pPr>
        <w:pStyle w:val="Heading3"/>
      </w:pPr>
      <w:r>
        <w:t>Behavior</w:t>
      </w:r>
    </w:p>
    <w:p>
      <w:pPr>
        <w:pStyle w:val="ListBullet"/>
      </w:pPr>
      <w:r>
        <w:t>Validates the request body contains a jql string.</w:t>
      </w:r>
    </w:p>
    <w:p>
      <w:pPr>
        <w:pStyle w:val="ListBullet"/>
      </w:pPr>
      <w:r>
        <w:t>Submits an async archive job (up to 100,000 issues matched by JQL).</w:t>
      </w:r>
    </w:p>
    <w:p>
      <w:pPr>
        <w:pStyle w:val="ListBullet"/>
      </w:pPr>
      <w:r>
        <w:t>Returns 202 with a URL to a Jira task resource you can poll for status.</w:t>
      </w:r>
    </w:p>
    <w:p>
      <w:pPr>
        <w:pStyle w:val="ListBullet"/>
      </w:pPr>
      <w:r>
        <w:t>If another archive job is already running for the Jira instance, returns 412.</w:t>
      </w:r>
    </w:p>
    <w:p>
      <w:pPr>
        <w:pStyle w:val="Heading3"/>
      </w:pPr>
      <w:r>
        <w:t>Notes</w:t>
      </w:r>
    </w:p>
    <w:p>
      <w:pPr>
        <w:pStyle w:val="ListBullet"/>
      </w:pPr>
      <w:r>
        <w:t>You can manage the async request using Jira’s Get task and Cancel task APIs (task URL returned in the 202 response).</w:t>
      </w:r>
    </w:p>
    <w:p>
      <w:pPr>
        <w:pStyle w:val="ListBullet"/>
      </w:pPr>
      <w:r>
        <w:t>You can’t archive subtasks directly—only via their parent issues.</w:t>
      </w:r>
    </w:p>
    <w:p>
      <w:pPr>
        <w:pStyle w:val="Heading3"/>
      </w:pPr>
      <w:r>
        <w:t>Gotchas</w:t>
      </w:r>
    </w:p>
    <w:p>
      <w:pPr>
        <w:pStyle w:val="ListBullet"/>
      </w:pPr>
      <w:r>
        <w:t>A single Jira instance allows only one active archive request at a time (expect 412 if one is already running).</w:t>
      </w:r>
    </w:p>
    <w:p>
      <w:pPr>
        <w:pStyle w:val="ListBullet"/>
      </w:pPr>
      <w:r>
        <w:t>Ensure your JQL does not target subtasks alone; include parent issues.</w:t>
      </w:r>
    </w:p>
    <w:p>
      <w:pPr>
        <w:pStyle w:val="Heading3"/>
      </w:pPr>
      <w:r>
        <w:t>Error Handling</w:t>
      </w:r>
    </w:p>
    <w:p>
      <w:pPr>
        <w:pStyle w:val="ListBullet"/>
      </w:pPr>
      <w:r>
        <w:t>400: Invalid request (for example, invalid JQL).</w:t>
      </w:r>
    </w:p>
    <w:p>
      <w:pPr>
        <w:pStyle w:val="ListBullet"/>
      </w:pPr>
      <w:r>
        <w:t>401: Missing/invalid credentials.</w:t>
      </w:r>
    </w:p>
    <w:p>
      <w:pPr>
        <w:pStyle w:val="ListBullet"/>
      </w:pPr>
      <w:r>
        <w:t>403: Caller is not a Jira admin or site admin.</w:t>
      </w:r>
    </w:p>
    <w:p>
      <w:pPr>
        <w:pStyle w:val="ListBullet"/>
      </w:pPr>
      <w:r>
        <w:t>412: Another archive request is already running.</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199. [POST] Bulk Fetch Changelogs (for Multiple Issues)</w:t>
      </w:r>
    </w:p>
    <w:p>
      <w:r>
        <w:rPr>
          <w:b/>
        </w:rPr>
        <w:t xml:space="preserve">Endpoint: </w:t>
      </w:r>
      <w:r>
        <w:rPr>
          <w:rFonts w:ascii="Courier New" w:hAnsi="Courier New"/>
          <w:sz w:val="18"/>
        </w:rPr>
        <w:t>/ex/jira/{{jiraCloudId}}/rest/api/3/changelog/bulkfetch</w:t>
      </w:r>
    </w:p>
    <w:p>
      <w:r>
        <w:t>You’ll need to provide the required jiraCloudId (a UUID). You can retrieve it using the Get Sites action.</w:t>
      </w:r>
    </w:p>
    <w:p>
      <w:pPr>
        <w:pStyle w:val="Heading3"/>
      </w:pPr>
      <w:r>
        <w:t>Prerequisites</w:t>
      </w:r>
    </w:p>
    <w:p>
      <w:pPr>
        <w:pStyle w:val="ListBullet"/>
      </w:pPr>
      <w:r>
        <w:t xml:space="preserve">Jira permissions: </w:t>
        <w:br/>
        <w:br/>
        <w:t>Browse projects permission for the projects the issues are in</w:t>
        <w:br/>
        <w:t>If issue-level security is configured: permission to view the issues via issue-level security</w:t>
      </w:r>
    </w:p>
    <w:p>
      <w:pPr>
        <w:pStyle w:val="Heading3"/>
      </w:pPr>
      <w:r>
        <w:t>Method</w:t>
      </w:r>
    </w:p>
    <w:p>
      <w:r>
        <w:t>POST</w:t>
      </w:r>
    </w:p>
    <w:p>
      <w:pPr>
        <w:pStyle w:val="Heading3"/>
      </w:pPr>
      <w:r>
        <w:t>URL</w:t>
      </w:r>
    </w:p>
    <w:p>
      <w:r>
        <w:t>https://api.atlassian.com/ex/jira/{{jiraCloudId}}/rest/api/3/changelog/bulkfetch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fetches changelogs for up to 1000 issues (by issue ID or key), optionally filtering changelog items by up to 10 field IDs. Results are paginated and sorted by changelog date and issue IDs (oldest changelog and smallest issue ID first).</w:t>
      </w:r>
    </w:p>
    <w:p>
      <w:pPr>
        <w:pStyle w:val="Heading3"/>
      </w:pPr>
      <w:r>
        <w:t>Enforcement Rules</w:t>
      </w:r>
    </w:p>
    <w:p>
      <w:pPr>
        <w:pStyle w:val="ListBullet"/>
      </w:pPr>
      <w:r>
        <w:t>The jiraCloudId path parameter must always be present (UUID).</w:t>
      </w:r>
    </w:p>
    <w:p>
      <w:pPr>
        <w:pStyle w:val="ListBullet"/>
      </w:pPr>
      <w:r>
        <w:t>Do not call the API with a missing or empty jiraCloudId.</w:t>
      </w:r>
    </w:p>
    <w:p>
      <w:pPr>
        <w:pStyle w:val="ListBullet"/>
      </w:pPr>
      <w:r>
        <w:t>Always construct the path as: /ex/jira/{{jiraCloudId}}/rest/api/3/changelog/bulkfetch, where {{jiraCloudId}}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/ex/jira/1a11d016-8984-4c3e-b9ab-142dd06acb1b/rest/api/3/changelog/bulkfetch</w:t>
      </w:r>
    </w:p>
    <w:p>
      <w:pPr>
        <w:pStyle w:val="Heading3"/>
      </w:pPr>
      <w:r>
        <w:t>Invalid Examples</w:t>
      </w:r>
    </w:p>
    <w:p>
      <w:r>
        <w:rPr>
          <w:b/>
          <w:color w:val="666666"/>
          <w:sz w:val="16"/>
        </w:rPr>
        <w:t>[http]</w:t>
      </w:r>
    </w:p>
    <w:p>
      <w:pPr>
        <w:shd w:fill="F2F2F2" w:val="clear"/>
      </w:pPr>
      <w:r>
        <w:rPr>
          <w:rFonts w:ascii="Courier New" w:hAnsi="Courier New"/>
          <w:sz w:val="17"/>
        </w:rPr>
        <w:t>/ex/jira//rest/api/3/changelog/bulkfetch</w:t>
        <w:br/>
        <w:t>/ex/jira/rest/api/3/changelog/bulkfetch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issueIdsOrKeys</w:t>
            </w:r>
          </w:p>
        </w:tc>
        <w:tc>
          <w:tcPr>
            <w:tcW w:type="dxa" w:w="2880"/>
          </w:tcPr>
          <w:p>
            <w:r>
              <w:t>string[]</w:t>
            </w:r>
          </w:p>
        </w:tc>
        <w:tc>
          <w:tcPr>
            <w:tcW w:type="dxa" w:w="2880"/>
          </w:tcPr>
          <w:p>
            <w:r>
              <w:t>Required. List of issue IDs or issue keys to fetch changelogs for. Max 1000 issues.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fieldIds</w:t>
            </w:r>
          </w:p>
        </w:tc>
        <w:tc>
          <w:tcPr>
            <w:tcW w:type="dxa" w:w="2880"/>
          </w:tcPr>
          <w:p>
            <w:r>
              <w:t>string[]</w:t>
            </w:r>
          </w:p>
        </w:tc>
        <w:tc>
          <w:tcPr>
            <w:tcW w:type="dxa" w:w="2880"/>
          </w:tcPr>
          <w:p>
            <w:r>
              <w:t>List of field IDs to filter changelogs by. Max 10 field IDs.</w:t>
            </w:r>
          </w:p>
        </w:tc>
      </w:tr>
      <w:tr>
        <w:tc>
          <w:tcPr>
            <w:tcW w:type="dxa" w:w="2880"/>
          </w:tcPr>
          <w:p>
            <w:r>
              <w:t>maxResults</w:t>
            </w:r>
          </w:p>
        </w:tc>
        <w:tc>
          <w:tcPr>
            <w:tcW w:type="dxa" w:w="2880"/>
          </w:tcPr>
          <w:p>
            <w:r>
              <w:t>integer</w:t>
            </w:r>
          </w:p>
        </w:tc>
        <w:tc>
          <w:tcPr>
            <w:tcW w:type="dxa" w:w="2880"/>
          </w:tcPr>
          <w:p>
            <w:r>
              <w:t>Maximum number of items to return per page. Default 1000. Min 1. Max 10000.</w:t>
            </w:r>
          </w:p>
        </w:tc>
      </w:tr>
      <w:tr>
        <w:tc>
          <w:tcPr>
            <w:tcW w:type="dxa" w:w="2880"/>
          </w:tcPr>
          <w:p>
            <w:r>
              <w:t>nextPageToken</w:t>
            </w:r>
          </w:p>
        </w:tc>
        <w:tc>
          <w:tcPr>
            <w:tcW w:type="dxa" w:w="2880"/>
          </w:tcPr>
          <w:p>
            <w:r>
              <w:t>string</w:t>
            </w:r>
          </w:p>
        </w:tc>
        <w:tc>
          <w:tcPr>
            <w:tcW w:type="dxa" w:w="2880"/>
          </w:tcPr>
          <w:p>
            <w:r>
              <w:t>Cursor token for pagination (use the token returned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"issueChangeLogs": [</w:t>
        <w:br/>
        <w:t xml:space="preserve"> {</w:t>
        <w:br/>
        <w:t xml:space="preserve"> "changeHistories": [</w:t>
        <w:br/>
        <w:t xml:space="preserve"> {</w:t>
        <w:br/>
        <w:t xml:space="preserve"> "author": {</w:t>
        <w:br/>
        <w:t xml:space="preserve"> "accountId": "5b10ac8d82e05b22cc7d4ef5",</w:t>
        <w:br/>
        <w:t xml:space="preserve"> "accountType": "atlassian",</w:t>
        <w:br/>
        <w:t xml:space="preserve"> "active": true,</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"Alex Smith",</w:t>
        <w:br/>
        <w:t xml:space="preserve"> "emailAddress": "alex.smith@example.com",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"created": "2024-01-15T10:30:00.000+0000",</w:t>
        <w:br/>
        <w:t xml:space="preserve"> "historyMetadata": {</w:t>
        <w:br/>
        <w:t xml:space="preserve"> "activityDescription": "Updated issue",</w:t>
        <w:br/>
        <w:t xml:space="preserve"> "activityDescriptionKey": "jira.issue.edit",</w:t>
        <w:br/>
        <w:t xml:space="preserve"> "actor": {</w:t>
        <w:br/>
        <w:t xml:space="preserve"> "avatarUrl": "https://avatar.example.com/actor.png",</w:t>
        <w:br/>
        <w:t xml:space="preserve"> "displayName": "Alex Smith",</w:t>
        <w:br/>
        <w:t xml:space="preserve"> "displayNameKey": "alex.smith",</w:t>
        <w:br/>
        <w:t xml:space="preserve"> "id": "5b10ac8d82e05b22cc7d4ef5",</w:t>
        <w:br/>
        <w:t xml:space="preserve"> "type": "user",</w:t>
        <w:br/>
        <w:t xml:space="preserve"> "url": "https://your-domain.atlassian.net"</w:t>
        <w:br/>
        <w:t xml:space="preserve"> },</w:t>
        <w:br/>
        <w:t xml:space="preserve"> "cause": {</w:t>
        <w:br/>
        <w:t xml:space="preserve"> "avatarUrl": "https://avatar.example.com/cause.png",</w:t>
        <w:br/>
        <w:t xml:space="preserve"> "displayName": "Automation",</w:t>
        <w:br/>
        <w:t xml:space="preserve"> "displayNameKey": "automation",</w:t>
        <w:br/>
        <w:t xml:space="preserve"> "id": "automation-rule-123",</w:t>
        <w:br/>
        <w:t xml:space="preserve"> "type": "app",</w:t>
        <w:br/>
        <w:t xml:space="preserve"> "url": "https://your-domain.atlassian.net"</w:t>
        <w:br/>
        <w:t xml:space="preserve"> },</w:t>
        <w:br/>
        <w:t xml:space="preserve"> "description": "Issue updated via UI",</w:t>
        <w:br/>
        <w:t xml:space="preserve"> "descriptionKey": "issue.updated",</w:t>
        <w:br/>
        <w:t xml:space="preserve"> "emailDescription": "alex.smith@example.com",</w:t>
        <w:br/>
        <w:t xml:space="preserve"> "emailDescriptionKey": "alex.smith@example.com",</w:t>
        <w:br/>
        <w:t xml:space="preserve"> "extraData": {},</w:t>
        <w:br/>
        <w:t xml:space="preserve"> "generator": {</w:t>
        <w:br/>
        <w:t xml:space="preserve"> "avatarUrl": "https://avatar.example.com/gen.png",</w:t>
        <w:br/>
        <w:t xml:space="preserve"> "displayName": "Jira",</w:t>
        <w:br/>
        <w:t xml:space="preserve"> "displayNameKey": "jira",</w:t>
        <w:br/>
        <w:t xml:space="preserve"> "id": "jira",</w:t>
        <w:br/>
        <w:t xml:space="preserve"> "type": "system",</w:t>
        <w:br/>
        <w:t xml:space="preserve"> "url": "https://your-domain.atlassian.net"</w:t>
        <w:br/>
        <w:t xml:space="preserve"> },</w:t>
        <w:br/>
        <w:t xml:space="preserve"> "type": "jira.history"</w:t>
        <w:br/>
        <w:t xml:space="preserve"> },</w:t>
        <w:br/>
        <w:t xml:space="preserve"> "id": "10001",</w:t>
        <w:br/>
        <w:t xml:space="preserve"> "items": [</w:t>
        <w:br/>
        <w:t xml:space="preserve"> {</w:t>
        <w:br/>
        <w:t xml:space="preserve"> "field": "status",</w:t>
        <w:br/>
        <w:t xml:space="preserve"> "fieldId": "status",</w:t>
        <w:br/>
        <w:t xml:space="preserve"> "fieldtype": "jira",</w:t>
        <w:br/>
        <w:t xml:space="preserve"> "from": "10000",</w:t>
        <w:br/>
        <w:t xml:space="preserve"> "fromString": "To Do",</w:t>
        <w:br/>
        <w:t xml:space="preserve"> "to": "3",</w:t>
        <w:br/>
        <w:t xml:space="preserve"> "toString": "In Progress"</w:t>
        <w:br/>
        <w:t xml:space="preserve"> }</w:t>
        <w:br/>
        <w:t xml:space="preserve"> ]</w:t>
        <w:br/>
        <w:t xml:space="preserve"> }</w:t>
        <w:br/>
        <w:t xml:space="preserve"> ],</w:t>
        <w:br/>
        <w:t xml:space="preserve"> "issueId": "10010"</w:t>
        <w:br/>
        <w:t xml:space="preserve"> }</w:t>
        <w:br/>
        <w:t xml:space="preserve"> ],</w:t>
        <w:br/>
        <w:t xml:space="preserve"> "nextPageToken": "eyJvZmZzZXQiOjEwMDB9"</w:t>
        <w:br/>
        <w:t>}</w:t>
      </w:r>
    </w:p>
    <w:p>
      <w:pPr>
        <w:pStyle w:val="Heading3"/>
      </w:pPr>
      <w:r>
        <w:t>Error Response (400 Bad Request)</w:t>
      </w:r>
    </w:p>
    <w:p>
      <w:r>
        <w:t>Returned if there are input validation problems (e.g., no issue IDs/keys present, or more than 1000 issue IDs/keys requested).</w:t>
      </w:r>
    </w:p>
    <w:p>
      <w:r>
        <w:rPr>
          <w:b/>
          <w:color w:val="666666"/>
          <w:sz w:val="16"/>
        </w:rPr>
        <w:t>[json]</w:t>
      </w:r>
    </w:p>
    <w:p>
      <w:pPr>
        <w:shd w:fill="F2F2F2" w:val="clear"/>
      </w:pPr>
      <w:r>
        <w:rPr>
          <w:rFonts w:ascii="Courier New" w:hAnsi="Courier New"/>
          <w:sz w:val="17"/>
        </w:rPr>
        <w:t>{</w:t>
        <w:br/>
        <w:t xml:space="preserve"> "errorMessages": [</w:t>
        <w:br/>
        <w:t xml:space="preserve"> "Input validation error"</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issueChangeLogs</w:t>
            </w:r>
          </w:p>
        </w:tc>
        <w:tc>
          <w:tcPr>
            <w:tcW w:type="dxa" w:w="2880"/>
          </w:tcPr>
          <w:p>
            <w:r>
              <w:t>array</w:t>
            </w:r>
          </w:p>
        </w:tc>
        <w:tc>
          <w:tcPr>
            <w:tcW w:type="dxa" w:w="2880"/>
          </w:tcPr>
          <w:p>
            <w:r>
              <w:t>List of issues’ changelogs.</w:t>
            </w:r>
          </w:p>
        </w:tc>
      </w:tr>
      <w:tr>
        <w:tc>
          <w:tcPr>
            <w:tcW w:type="dxa" w:w="2880"/>
          </w:tcPr>
          <w:p>
            <w:r>
              <w:t>issueChangeLogs[].issueId</w:t>
            </w:r>
          </w:p>
        </w:tc>
        <w:tc>
          <w:tcPr>
            <w:tcW w:type="dxa" w:w="2880"/>
          </w:tcPr>
          <w:p>
            <w:r>
              <w:t>string</w:t>
            </w:r>
          </w:p>
        </w:tc>
        <w:tc>
          <w:tcPr>
            <w:tcW w:type="dxa" w:w="2880"/>
          </w:tcPr>
          <w:p>
            <w:r>
              <w:t>The ID of the issue.</w:t>
            </w:r>
          </w:p>
        </w:tc>
      </w:tr>
      <w:tr>
        <w:tc>
          <w:tcPr>
            <w:tcW w:type="dxa" w:w="2880"/>
          </w:tcPr>
          <w:p>
            <w:r>
              <w:t>issueChangeLogs[].changeHistories</w:t>
            </w:r>
          </w:p>
        </w:tc>
        <w:tc>
          <w:tcPr>
            <w:tcW w:type="dxa" w:w="2880"/>
          </w:tcPr>
          <w:p>
            <w:r>
              <w:t>array</w:t>
            </w:r>
          </w:p>
        </w:tc>
        <w:tc>
          <w:tcPr>
            <w:tcW w:type="dxa" w:w="2880"/>
          </w:tcPr>
          <w:p>
            <w:r>
              <w:t>List of changelogs that belong to the given issueId.</w:t>
            </w:r>
          </w:p>
        </w:tc>
      </w:tr>
      <w:tr>
        <w:tc>
          <w:tcPr>
            <w:tcW w:type="dxa" w:w="2880"/>
          </w:tcPr>
          <w:p>
            <w:r>
              <w:t>issueChangeLogs[].changeHistories[].id</w:t>
            </w:r>
          </w:p>
        </w:tc>
        <w:tc>
          <w:tcPr>
            <w:tcW w:type="dxa" w:w="2880"/>
          </w:tcPr>
          <w:p>
            <w:r>
              <w:t>string</w:t>
            </w:r>
          </w:p>
        </w:tc>
        <w:tc>
          <w:tcPr>
            <w:tcW w:type="dxa" w:w="2880"/>
          </w:tcPr>
          <w:p>
            <w:r>
              <w:t>The ID of the changelog.</w:t>
            </w:r>
          </w:p>
        </w:tc>
      </w:tr>
      <w:tr>
        <w:tc>
          <w:tcPr>
            <w:tcW w:type="dxa" w:w="2880"/>
          </w:tcPr>
          <w:p>
            <w:r>
              <w:t>issueChangeLogs[].changeHistories[].created</w:t>
            </w:r>
          </w:p>
        </w:tc>
        <w:tc>
          <w:tcPr>
            <w:tcW w:type="dxa" w:w="2880"/>
          </w:tcPr>
          <w:p>
            <w:r>
              <w:t>string</w:t>
            </w:r>
          </w:p>
        </w:tc>
        <w:tc>
          <w:tcPr>
            <w:tcW w:type="dxa" w:w="2880"/>
          </w:tcPr>
          <w:p>
            <w:r>
              <w:t>The date/time when the change took place.</w:t>
            </w:r>
          </w:p>
        </w:tc>
      </w:tr>
      <w:tr>
        <w:tc>
          <w:tcPr>
            <w:tcW w:type="dxa" w:w="2880"/>
          </w:tcPr>
          <w:p>
            <w:r>
              <w:t>issueChangeLogs[].changeHistories[].author</w:t>
            </w:r>
          </w:p>
        </w:tc>
        <w:tc>
          <w:tcPr>
            <w:tcW w:type="dxa" w:w="2880"/>
          </w:tcPr>
          <w:p>
            <w:r>
              <w:t>object</w:t>
            </w:r>
          </w:p>
        </w:tc>
        <w:tc>
          <w:tcPr>
            <w:tcW w:type="dxa" w:w="2880"/>
          </w:tcPr>
          <w:p>
            <w:r>
              <w:t>User who made the change.</w:t>
            </w:r>
          </w:p>
        </w:tc>
      </w:tr>
      <w:tr>
        <w:tc>
          <w:tcPr>
            <w:tcW w:type="dxa" w:w="2880"/>
          </w:tcPr>
          <w:p>
            <w:r>
              <w:t>issueChangeLogs[].changeHistories[].author.accountId</w:t>
            </w:r>
          </w:p>
        </w:tc>
        <w:tc>
          <w:tcPr>
            <w:tcW w:type="dxa" w:w="2880"/>
          </w:tcPr>
          <w:p>
            <w:r>
              <w:t>string</w:t>
            </w:r>
          </w:p>
        </w:tc>
        <w:tc>
          <w:tcPr>
            <w:tcW w:type="dxa" w:w="2880"/>
          </w:tcPr>
          <w:p>
            <w:r>
              <w:t>Account ID of the user (max length 128).</w:t>
            </w:r>
          </w:p>
        </w:tc>
      </w:tr>
      <w:tr>
        <w:tc>
          <w:tcPr>
            <w:tcW w:type="dxa" w:w="2880"/>
          </w:tcPr>
          <w:p>
            <w:r>
              <w:t>issueChangeLogs[].changeHistories[].author.accountType</w:t>
            </w:r>
          </w:p>
        </w:tc>
        <w:tc>
          <w:tcPr>
            <w:tcW w:type="dxa" w:w="2880"/>
          </w:tcPr>
          <w:p>
            <w:r>
              <w:t>string</w:t>
            </w:r>
          </w:p>
        </w:tc>
        <w:tc>
          <w:tcPr>
            <w:tcW w:type="dxa" w:w="2880"/>
          </w:tcPr>
          <w:p>
            <w:r>
              <w:t>Account type: atlassian, app, or customer.</w:t>
            </w:r>
          </w:p>
        </w:tc>
      </w:tr>
      <w:tr>
        <w:tc>
          <w:tcPr>
            <w:tcW w:type="dxa" w:w="2880"/>
          </w:tcPr>
          <w:p>
            <w:r>
              <w:t>issueChangeLogs[].changeHistories[].author.active</w:t>
            </w:r>
          </w:p>
        </w:tc>
        <w:tc>
          <w:tcPr>
            <w:tcW w:type="dxa" w:w="2880"/>
          </w:tcPr>
          <w:p>
            <w:r>
              <w:t>boolean</w:t>
            </w:r>
          </w:p>
        </w:tc>
        <w:tc>
          <w:tcPr>
            <w:tcW w:type="dxa" w:w="2880"/>
          </w:tcPr>
          <w:p>
            <w:r>
              <w:t>Whether the user is active.</w:t>
            </w:r>
          </w:p>
        </w:tc>
      </w:tr>
      <w:tr>
        <w:tc>
          <w:tcPr>
            <w:tcW w:type="dxa" w:w="2880"/>
          </w:tcPr>
          <w:p>
            <w:r>
              <w:t>issueChangeLogs[].changeHistories[].author.avatarUrls</w:t>
            </w:r>
          </w:p>
        </w:tc>
        <w:tc>
          <w:tcPr>
            <w:tcW w:type="dxa" w:w="2880"/>
          </w:tcPr>
          <w:p>
            <w:r>
              <w:t>object</w:t>
            </w:r>
          </w:p>
        </w:tc>
        <w:tc>
          <w:tcPr>
            <w:tcW w:type="dxa" w:w="2880"/>
          </w:tcPr>
          <w:p>
            <w:r>
              <w:t>Avatar URLs by size.</w:t>
            </w:r>
          </w:p>
        </w:tc>
      </w:tr>
      <w:tr>
        <w:tc>
          <w:tcPr>
            <w:tcW w:type="dxa" w:w="2880"/>
          </w:tcPr>
          <w:p>
            <w:r>
              <w:t>issueChangeLogs[].changeHistories[].author.avatarUrls.16x16</w:t>
            </w:r>
          </w:p>
        </w:tc>
        <w:tc>
          <w:tcPr>
            <w:tcW w:type="dxa" w:w="2880"/>
          </w:tcPr>
          <w:p>
            <w:r>
              <w:t>string</w:t>
            </w:r>
          </w:p>
        </w:tc>
        <w:tc>
          <w:tcPr>
            <w:tcW w:type="dxa" w:w="2880"/>
          </w:tcPr>
          <w:p>
            <w:r>
              <w:t>16x16 avatar URL.</w:t>
            </w:r>
          </w:p>
        </w:tc>
      </w:tr>
      <w:tr>
        <w:tc>
          <w:tcPr>
            <w:tcW w:type="dxa" w:w="2880"/>
          </w:tcPr>
          <w:p>
            <w:r>
              <w:t>issueChangeLogs[].changeHistories[].author.avatarUrls.24x24</w:t>
            </w:r>
          </w:p>
        </w:tc>
        <w:tc>
          <w:tcPr>
            <w:tcW w:type="dxa" w:w="2880"/>
          </w:tcPr>
          <w:p>
            <w:r>
              <w:t>string</w:t>
            </w:r>
          </w:p>
        </w:tc>
        <w:tc>
          <w:tcPr>
            <w:tcW w:type="dxa" w:w="2880"/>
          </w:tcPr>
          <w:p>
            <w:r>
              <w:t>24x24 avatar URL.</w:t>
            </w:r>
          </w:p>
        </w:tc>
      </w:tr>
      <w:tr>
        <w:tc>
          <w:tcPr>
            <w:tcW w:type="dxa" w:w="2880"/>
          </w:tcPr>
          <w:p>
            <w:r>
              <w:t>issueChangeLogs[].changeHistories[].author.avatarUrls.32x32</w:t>
            </w:r>
          </w:p>
        </w:tc>
        <w:tc>
          <w:tcPr>
            <w:tcW w:type="dxa" w:w="2880"/>
          </w:tcPr>
          <w:p>
            <w:r>
              <w:t>string</w:t>
            </w:r>
          </w:p>
        </w:tc>
        <w:tc>
          <w:tcPr>
            <w:tcW w:type="dxa" w:w="2880"/>
          </w:tcPr>
          <w:p>
            <w:r>
              <w:t>32x32 avatar URL.</w:t>
            </w:r>
          </w:p>
        </w:tc>
      </w:tr>
      <w:tr>
        <w:tc>
          <w:tcPr>
            <w:tcW w:type="dxa" w:w="2880"/>
          </w:tcPr>
          <w:p>
            <w:r>
              <w:t>issueChangeLogs[].changeHistories[].author.avatarUrls.48x48</w:t>
            </w:r>
          </w:p>
        </w:tc>
        <w:tc>
          <w:tcPr>
            <w:tcW w:type="dxa" w:w="2880"/>
          </w:tcPr>
          <w:p>
            <w:r>
              <w:t>string</w:t>
            </w:r>
          </w:p>
        </w:tc>
        <w:tc>
          <w:tcPr>
            <w:tcW w:type="dxa" w:w="2880"/>
          </w:tcPr>
          <w:p>
            <w:r>
              <w:t>48x48 avatar URL.</w:t>
            </w:r>
          </w:p>
        </w:tc>
      </w:tr>
      <w:tr>
        <w:tc>
          <w:tcPr>
            <w:tcW w:type="dxa" w:w="2880"/>
          </w:tcPr>
          <w:p>
            <w:r>
              <w:t>issueChangeLogs[].changeHistories[].author.displayName</w:t>
            </w:r>
          </w:p>
        </w:tc>
        <w:tc>
          <w:tcPr>
            <w:tcW w:type="dxa" w:w="2880"/>
          </w:tcPr>
          <w:p>
            <w:r>
              <w:t>string</w:t>
            </w:r>
          </w:p>
        </w:tc>
        <w:tc>
          <w:tcPr>
            <w:tcW w:type="dxa" w:w="2880"/>
          </w:tcPr>
          <w:p>
            <w:r>
              <w:t>Display name (may be an alternative value due to privacy settings).</w:t>
            </w:r>
          </w:p>
        </w:tc>
      </w:tr>
      <w:tr>
        <w:tc>
          <w:tcPr>
            <w:tcW w:type="dxa" w:w="2880"/>
          </w:tcPr>
          <w:p>
            <w:r>
              <w:t>issueChangeLogs[].changeHistories[].author.emailAddress</w:t>
            </w:r>
          </w:p>
        </w:tc>
        <w:tc>
          <w:tcPr>
            <w:tcW w:type="dxa" w:w="2880"/>
          </w:tcPr>
          <w:p>
            <w:r>
              <w:t>string | null</w:t>
            </w:r>
          </w:p>
        </w:tc>
        <w:tc>
          <w:tcPr>
            <w:tcW w:type="dxa" w:w="2880"/>
          </w:tcPr>
          <w:p>
            <w:r>
              <w:t>Email address (may be null due to privacy settings).</w:t>
            </w:r>
          </w:p>
        </w:tc>
      </w:tr>
      <w:tr>
        <w:tc>
          <w:tcPr>
            <w:tcW w:type="dxa" w:w="2880"/>
          </w:tcPr>
          <w:p>
            <w:r>
              <w:t>issueChangeLogs[].changeHistories[].author.key</w:t>
            </w:r>
          </w:p>
        </w:tc>
        <w:tc>
          <w:tcPr>
            <w:tcW w:type="dxa" w:w="2880"/>
          </w:tcPr>
          <w:p>
            <w:r>
              <w:t>string</w:t>
            </w:r>
          </w:p>
        </w:tc>
        <w:tc>
          <w:tcPr>
            <w:tcW w:type="dxa" w:w="2880"/>
          </w:tcPr>
          <w:p>
            <w:r>
              <w:t>Deprecated (no longer available; will be removed).</w:t>
            </w:r>
          </w:p>
        </w:tc>
      </w:tr>
      <w:tr>
        <w:tc>
          <w:tcPr>
            <w:tcW w:type="dxa" w:w="2880"/>
          </w:tcPr>
          <w:p>
            <w:r>
              <w:t>issueChangeLogs[].changeHistories[].author.name</w:t>
            </w:r>
          </w:p>
        </w:tc>
        <w:tc>
          <w:tcPr>
            <w:tcW w:type="dxa" w:w="2880"/>
          </w:tcPr>
          <w:p>
            <w:r>
              <w:t>string</w:t>
            </w:r>
          </w:p>
        </w:tc>
        <w:tc>
          <w:tcPr>
            <w:tcW w:type="dxa" w:w="2880"/>
          </w:tcPr>
          <w:p>
            <w:r>
              <w:t>Deprecated (no longer available; will be removed).</w:t>
            </w:r>
          </w:p>
        </w:tc>
      </w:tr>
      <w:tr>
        <w:tc>
          <w:tcPr>
            <w:tcW w:type="dxa" w:w="2880"/>
          </w:tcPr>
          <w:p>
            <w:r>
              <w:t>issueChangeLogs[].changeHistories[].author.self</w:t>
            </w:r>
          </w:p>
        </w:tc>
        <w:tc>
          <w:tcPr>
            <w:tcW w:type="dxa" w:w="2880"/>
          </w:tcPr>
          <w:p>
            <w:r>
              <w:t>string</w:t>
            </w:r>
          </w:p>
        </w:tc>
        <w:tc>
          <w:tcPr>
            <w:tcW w:type="dxa" w:w="2880"/>
          </w:tcPr>
          <w:p>
            <w:r>
              <w:t>URL of the user resource.</w:t>
            </w:r>
          </w:p>
        </w:tc>
      </w:tr>
      <w:tr>
        <w:tc>
          <w:tcPr>
            <w:tcW w:type="dxa" w:w="2880"/>
          </w:tcPr>
          <w:p>
            <w:r>
              <w:t>issueChangeLogs[].changeHistories[].author.timeZone</w:t>
            </w:r>
          </w:p>
        </w:tc>
        <w:tc>
          <w:tcPr>
            <w:tcW w:type="dxa" w:w="2880"/>
          </w:tcPr>
          <w:p>
            <w:r>
              <w:t>string | null</w:t>
            </w:r>
          </w:p>
        </w:tc>
        <w:tc>
          <w:tcPr>
            <w:tcW w:type="dxa" w:w="2880"/>
          </w:tcPr>
          <w:p>
            <w:r>
              <w:t>User time zone (may be null due to privacy settings).</w:t>
            </w:r>
          </w:p>
        </w:tc>
      </w:tr>
      <w:tr>
        <w:tc>
          <w:tcPr>
            <w:tcW w:type="dxa" w:w="2880"/>
          </w:tcPr>
          <w:p>
            <w:r>
              <w:t>issueChangeLogs[].changeHistories[].historyMetadata</w:t>
            </w:r>
          </w:p>
        </w:tc>
        <w:tc>
          <w:tcPr>
            <w:tcW w:type="dxa" w:w="2880"/>
          </w:tcPr>
          <w:p>
            <w:r>
              <w:t>object</w:t>
            </w:r>
          </w:p>
        </w:tc>
        <w:tc>
          <w:tcPr>
            <w:tcW w:type="dxa" w:w="2880"/>
          </w:tcPr>
          <w:p>
            <w:r>
              <w:t>Metadata describing the history record.</w:t>
            </w:r>
          </w:p>
        </w:tc>
      </w:tr>
      <w:tr>
        <w:tc>
          <w:tcPr>
            <w:tcW w:type="dxa" w:w="2880"/>
          </w:tcPr>
          <w:p>
            <w:r>
              <w:t>issueChangeLogs[].changeHistories[].historyMetadata.activityDescription</w:t>
            </w:r>
          </w:p>
        </w:tc>
        <w:tc>
          <w:tcPr>
            <w:tcW w:type="dxa" w:w="2880"/>
          </w:tcPr>
          <w:p>
            <w:r>
              <w:t>string</w:t>
            </w:r>
          </w:p>
        </w:tc>
        <w:tc>
          <w:tcPr>
            <w:tcW w:type="dxa" w:w="2880"/>
          </w:tcPr>
          <w:p>
            <w:r>
              <w:t>Activity described in the history record.</w:t>
            </w:r>
          </w:p>
        </w:tc>
      </w:tr>
      <w:tr>
        <w:tc>
          <w:tcPr>
            <w:tcW w:type="dxa" w:w="2880"/>
          </w:tcPr>
          <w:p>
            <w:r>
              <w:t>issueChangeLogs[].changeHistories[].historyMetadata.activityDescriptionKey</w:t>
            </w:r>
          </w:p>
        </w:tc>
        <w:tc>
          <w:tcPr>
            <w:tcW w:type="dxa" w:w="2880"/>
          </w:tcPr>
          <w:p>
            <w:r>
              <w:t>string</w:t>
            </w:r>
          </w:p>
        </w:tc>
        <w:tc>
          <w:tcPr>
            <w:tcW w:type="dxa" w:w="2880"/>
          </w:tcPr>
          <w:p>
            <w:r>
              <w:t>Key of the activity description.</w:t>
            </w:r>
          </w:p>
        </w:tc>
      </w:tr>
      <w:tr>
        <w:tc>
          <w:tcPr>
            <w:tcW w:type="dxa" w:w="2880"/>
          </w:tcPr>
          <w:p>
            <w:r>
              <w:t>issueChangeLogs[].changeHistories[].historyMetadata.actor</w:t>
            </w:r>
          </w:p>
        </w:tc>
        <w:tc>
          <w:tcPr>
            <w:tcW w:type="dxa" w:w="2880"/>
          </w:tcPr>
          <w:p>
            <w:r>
              <w:t>object</w:t>
            </w:r>
          </w:p>
        </w:tc>
        <w:tc>
          <w:tcPr>
            <w:tcW w:type="dxa" w:w="2880"/>
          </w:tcPr>
          <w:p>
            <w:r>
              <w:t>Actor associated with the history record.</w:t>
            </w:r>
          </w:p>
        </w:tc>
      </w:tr>
      <w:tr>
        <w:tc>
          <w:tcPr>
            <w:tcW w:type="dxa" w:w="2880"/>
          </w:tcPr>
          <w:p>
            <w:r>
              <w:t>issueChangeLogs[].changeHistories[].historyMetadata.cause</w:t>
            </w:r>
          </w:p>
        </w:tc>
        <w:tc>
          <w:tcPr>
            <w:tcW w:type="dxa" w:w="2880"/>
          </w:tcPr>
          <w:p>
            <w:r>
              <w:t>object</w:t>
            </w:r>
          </w:p>
        </w:tc>
        <w:tc>
          <w:tcPr>
            <w:tcW w:type="dxa" w:w="2880"/>
          </w:tcPr>
          <w:p>
            <w:r>
              <w:t>Cause associated with the history record.</w:t>
            </w:r>
          </w:p>
        </w:tc>
      </w:tr>
      <w:tr>
        <w:tc>
          <w:tcPr>
            <w:tcW w:type="dxa" w:w="2880"/>
          </w:tcPr>
          <w:p>
            <w:r>
              <w:t>issueChangeLogs[].changeHistories[].historyMetadata.description</w:t>
            </w:r>
          </w:p>
        </w:tc>
        <w:tc>
          <w:tcPr>
            <w:tcW w:type="dxa" w:w="2880"/>
          </w:tcPr>
          <w:p>
            <w:r>
              <w:t>string</w:t>
            </w:r>
          </w:p>
        </w:tc>
        <w:tc>
          <w:tcPr>
            <w:tcW w:type="dxa" w:w="2880"/>
          </w:tcPr>
          <w:p>
            <w:r>
              <w:t>Description of the history record.</w:t>
            </w:r>
          </w:p>
        </w:tc>
      </w:tr>
      <w:tr>
        <w:tc>
          <w:tcPr>
            <w:tcW w:type="dxa" w:w="2880"/>
          </w:tcPr>
          <w:p>
            <w:r>
              <w:t>issueChangeLogs[].changeHistories[].historyMetadata.descriptionKey</w:t>
            </w:r>
          </w:p>
        </w:tc>
        <w:tc>
          <w:tcPr>
            <w:tcW w:type="dxa" w:w="2880"/>
          </w:tcPr>
          <w:p>
            <w:r>
              <w:t>string</w:t>
            </w:r>
          </w:p>
        </w:tc>
        <w:tc>
          <w:tcPr>
            <w:tcW w:type="dxa" w:w="2880"/>
          </w:tcPr>
          <w:p>
            <w:r>
              <w:t>Description key of the history record.</w:t>
            </w:r>
          </w:p>
        </w:tc>
      </w:tr>
      <w:tr>
        <w:tc>
          <w:tcPr>
            <w:tcW w:type="dxa" w:w="2880"/>
          </w:tcPr>
          <w:p>
            <w:r>
              <w:t>issueChangeLogs[].changeHistories[].historyMetadata.emailDescription</w:t>
            </w:r>
          </w:p>
        </w:tc>
        <w:tc>
          <w:tcPr>
            <w:tcW w:type="dxa" w:w="2880"/>
          </w:tcPr>
          <w:p>
            <w:r>
              <w:t>string</w:t>
            </w:r>
          </w:p>
        </w:tc>
        <w:tc>
          <w:tcPr>
            <w:tcW w:type="dxa" w:w="2880"/>
          </w:tcPr>
          <w:p>
            <w:r>
              <w:t>Email description associated with the record.</w:t>
            </w:r>
          </w:p>
        </w:tc>
      </w:tr>
      <w:tr>
        <w:tc>
          <w:tcPr>
            <w:tcW w:type="dxa" w:w="2880"/>
          </w:tcPr>
          <w:p>
            <w:r>
              <w:t>issueChangeLogs[].changeHistories[].historyMetadata.emailDescriptionKey</w:t>
            </w:r>
          </w:p>
        </w:tc>
        <w:tc>
          <w:tcPr>
            <w:tcW w:type="dxa" w:w="2880"/>
          </w:tcPr>
          <w:p>
            <w:r>
              <w:t>string</w:t>
            </w:r>
          </w:p>
        </w:tc>
        <w:tc>
          <w:tcPr>
            <w:tcW w:type="dxa" w:w="2880"/>
          </w:tcPr>
          <w:p>
            <w:r>
              <w:t>Email description key associated with the record.</w:t>
            </w:r>
          </w:p>
        </w:tc>
      </w:tr>
      <w:tr>
        <w:tc>
          <w:tcPr>
            <w:tcW w:type="dxa" w:w="2880"/>
          </w:tcPr>
          <w:p>
            <w:r>
              <w:t>issueChangeLogs[].changeHistories[].historyMetadata.extraData</w:t>
            </w:r>
          </w:p>
        </w:tc>
        <w:tc>
          <w:tcPr>
            <w:tcW w:type="dxa" w:w="2880"/>
          </w:tcPr>
          <w:p>
            <w:r>
              <w:t>object</w:t>
            </w:r>
          </w:p>
        </w:tc>
        <w:tc>
          <w:tcPr>
            <w:tcW w:type="dxa" w:w="2880"/>
          </w:tcPr>
          <w:p>
            <w:r>
              <w:t>Additional arbitrary info.</w:t>
            </w:r>
          </w:p>
        </w:tc>
      </w:tr>
      <w:tr>
        <w:tc>
          <w:tcPr>
            <w:tcW w:type="dxa" w:w="2880"/>
          </w:tcPr>
          <w:p>
            <w:r>
              <w:t>issueChangeLogs[].changeHistories[].historyMetadata.generator</w:t>
            </w:r>
          </w:p>
        </w:tc>
        <w:tc>
          <w:tcPr>
            <w:tcW w:type="dxa" w:w="2880"/>
          </w:tcPr>
          <w:p>
            <w:r>
              <w:t>object</w:t>
            </w:r>
          </w:p>
        </w:tc>
        <w:tc>
          <w:tcPr>
            <w:tcW w:type="dxa" w:w="2880"/>
          </w:tcPr>
          <w:p>
            <w:r>
              <w:t>Generator associated with the record.</w:t>
            </w:r>
          </w:p>
        </w:tc>
      </w:tr>
      <w:tr>
        <w:tc>
          <w:tcPr>
            <w:tcW w:type="dxa" w:w="2880"/>
          </w:tcPr>
          <w:p>
            <w:r>
              <w:t>issueChangeLogs[].changeHistories[].historyMetadata.type</w:t>
            </w:r>
          </w:p>
        </w:tc>
        <w:tc>
          <w:tcPr>
            <w:tcW w:type="dxa" w:w="2880"/>
          </w:tcPr>
          <w:p>
            <w:r>
              <w:t>string</w:t>
            </w:r>
          </w:p>
        </w:tc>
        <w:tc>
          <w:tcPr>
            <w:tcW w:type="dxa" w:w="2880"/>
          </w:tcPr>
          <w:p>
            <w:r>
              <w:t>Type of the history record.</w:t>
            </w:r>
          </w:p>
        </w:tc>
      </w:tr>
      <w:tr>
        <w:tc>
          <w:tcPr>
            <w:tcW w:type="dxa" w:w="2880"/>
          </w:tcPr>
          <w:p>
            <w:r>
              <w:t>issueChangeLogs[].changeHistories[].items</w:t>
            </w:r>
          </w:p>
        </w:tc>
        <w:tc>
          <w:tcPr>
            <w:tcW w:type="dxa" w:w="2880"/>
          </w:tcPr>
          <w:p>
            <w:r>
              <w:t>array</w:t>
            </w:r>
          </w:p>
        </w:tc>
        <w:tc>
          <w:tcPr>
            <w:tcW w:type="dxa" w:w="2880"/>
          </w:tcPr>
          <w:p>
            <w:r>
              <w:t>List of items changed.</w:t>
            </w:r>
          </w:p>
        </w:tc>
      </w:tr>
      <w:tr>
        <w:tc>
          <w:tcPr>
            <w:tcW w:type="dxa" w:w="2880"/>
          </w:tcPr>
          <w:p>
            <w:r>
              <w:t>issueChangeLogs[].changeHistories[].items[].field</w:t>
            </w:r>
          </w:p>
        </w:tc>
        <w:tc>
          <w:tcPr>
            <w:tcW w:type="dxa" w:w="2880"/>
          </w:tcPr>
          <w:p>
            <w:r>
              <w:t>string</w:t>
            </w:r>
          </w:p>
        </w:tc>
        <w:tc>
          <w:tcPr>
            <w:tcW w:type="dxa" w:w="2880"/>
          </w:tcPr>
          <w:p>
            <w:r>
              <w:t>Name of the field changed.</w:t>
            </w:r>
          </w:p>
        </w:tc>
      </w:tr>
      <w:tr>
        <w:tc>
          <w:tcPr>
            <w:tcW w:type="dxa" w:w="2880"/>
          </w:tcPr>
          <w:p>
            <w:r>
              <w:t>issueChangeLogs[].changeHistories[].items[].fieldId</w:t>
            </w:r>
          </w:p>
        </w:tc>
        <w:tc>
          <w:tcPr>
            <w:tcW w:type="dxa" w:w="2880"/>
          </w:tcPr>
          <w:p>
            <w:r>
              <w:t>string</w:t>
            </w:r>
          </w:p>
        </w:tc>
        <w:tc>
          <w:tcPr>
            <w:tcW w:type="dxa" w:w="2880"/>
          </w:tcPr>
          <w:p>
            <w:r>
              <w:t>ID of the field changed.</w:t>
            </w:r>
          </w:p>
        </w:tc>
      </w:tr>
      <w:tr>
        <w:tc>
          <w:tcPr>
            <w:tcW w:type="dxa" w:w="2880"/>
          </w:tcPr>
          <w:p>
            <w:r>
              <w:t>issueChangeLogs[].changeHistories[].items[].fieldtype</w:t>
            </w:r>
          </w:p>
        </w:tc>
        <w:tc>
          <w:tcPr>
            <w:tcW w:type="dxa" w:w="2880"/>
          </w:tcPr>
          <w:p>
            <w:r>
              <w:t>string</w:t>
            </w:r>
          </w:p>
        </w:tc>
        <w:tc>
          <w:tcPr>
            <w:tcW w:type="dxa" w:w="2880"/>
          </w:tcPr>
          <w:p>
            <w:r>
              <w:t>Type of the field changed.</w:t>
            </w:r>
          </w:p>
        </w:tc>
      </w:tr>
      <w:tr>
        <w:tc>
          <w:tcPr>
            <w:tcW w:type="dxa" w:w="2880"/>
          </w:tcPr>
          <w:p>
            <w:r>
              <w:t>issueChangeLogs[].changeHistories[].items[].from</w:t>
            </w:r>
          </w:p>
        </w:tc>
        <w:tc>
          <w:tcPr>
            <w:tcW w:type="dxa" w:w="2880"/>
          </w:tcPr>
          <w:p>
            <w:r>
              <w:t>string</w:t>
            </w:r>
          </w:p>
        </w:tc>
        <w:tc>
          <w:tcPr>
            <w:tcW w:type="dxa" w:w="2880"/>
          </w:tcPr>
          <w:p>
            <w:r>
              <w:t>Original value (raw).</w:t>
            </w:r>
          </w:p>
        </w:tc>
      </w:tr>
      <w:tr>
        <w:tc>
          <w:tcPr>
            <w:tcW w:type="dxa" w:w="2880"/>
          </w:tcPr>
          <w:p>
            <w:r>
              <w:t>issueChangeLogs[].changeHistories[].items[].fromString</w:t>
            </w:r>
          </w:p>
        </w:tc>
        <w:tc>
          <w:tcPr>
            <w:tcW w:type="dxa" w:w="2880"/>
          </w:tcPr>
          <w:p>
            <w:r>
              <w:t>string</w:t>
            </w:r>
          </w:p>
        </w:tc>
        <w:tc>
          <w:tcPr>
            <w:tcW w:type="dxa" w:w="2880"/>
          </w:tcPr>
          <w:p>
            <w:r>
              <w:t>Original value (string).</w:t>
            </w:r>
          </w:p>
        </w:tc>
      </w:tr>
      <w:tr>
        <w:tc>
          <w:tcPr>
            <w:tcW w:type="dxa" w:w="2880"/>
          </w:tcPr>
          <w:p>
            <w:r>
              <w:t>issueChangeLogs[].changeHistories[].items[].to</w:t>
            </w:r>
          </w:p>
        </w:tc>
        <w:tc>
          <w:tcPr>
            <w:tcW w:type="dxa" w:w="2880"/>
          </w:tcPr>
          <w:p>
            <w:r>
              <w:t>string</w:t>
            </w:r>
          </w:p>
        </w:tc>
        <w:tc>
          <w:tcPr>
            <w:tcW w:type="dxa" w:w="2880"/>
          </w:tcPr>
          <w:p>
            <w:r>
              <w:t>New value (raw).</w:t>
            </w:r>
          </w:p>
        </w:tc>
      </w:tr>
      <w:tr>
        <w:tc>
          <w:tcPr>
            <w:tcW w:type="dxa" w:w="2880"/>
          </w:tcPr>
          <w:p>
            <w:r>
              <w:t>issueChangeLogs[].changeHistories[].items[].toString</w:t>
            </w:r>
          </w:p>
        </w:tc>
        <w:tc>
          <w:tcPr>
            <w:tcW w:type="dxa" w:w="2880"/>
          </w:tcPr>
          <w:p>
            <w:r>
              <w:t>string</w:t>
            </w:r>
          </w:p>
        </w:tc>
        <w:tc>
          <w:tcPr>
            <w:tcW w:type="dxa" w:w="2880"/>
          </w:tcPr>
          <w:p>
            <w:r>
              <w:t>New value (string).</w:t>
            </w:r>
          </w:p>
        </w:tc>
      </w:tr>
      <w:tr>
        <w:tc>
          <w:tcPr>
            <w:tcW w:type="dxa" w:w="2880"/>
          </w:tcPr>
          <w:p>
            <w:r>
              <w:t>nextPageToken</w:t>
            </w:r>
          </w:p>
        </w:tc>
        <w:tc>
          <w:tcPr>
            <w:tcW w:type="dxa" w:w="2880"/>
          </w:tcPr>
          <w:p>
            <w:r>
              <w:t>string | null</w:t>
            </w:r>
          </w:p>
        </w:tc>
        <w:tc>
          <w:tcPr>
            <w:tcW w:type="dxa" w:w="2880"/>
          </w:tcPr>
          <w:p>
            <w:r>
              <w:t>Continuation token for the next page; null if last/only page.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'https://api.atlassian.com/ex/jira/{{jiraCloudId}}/rest/api/3/changelog/bulkfetch' \</w:t>
        <w:br/>
        <w:t xml:space="preserve"> --header 'Accept: application/json' \</w:t>
        <w:br/>
        <w:t xml:space="preserve"> --header 'Content-Type: application/json' \</w:t>
        <w:br/>
        <w:t xml:space="preserve"> --data '{</w:t>
        <w:br/>
        <w:t xml:space="preserve"> "issueIdsOrKeys": ["PROJ-123", "PROJ-124"],</w:t>
        <w:br/>
        <w:t xml:space="preserve"> "fieldIds": ["status", "assignee"],</w:t>
        <w:br/>
        <w:t xml:space="preserve"> "maxResults": 1000</w:t>
        <w:br/>
        <w:t xml:space="preserve">  }'</w:t>
      </w:r>
    </w:p>
    <w:p>
      <w:pPr>
        <w:pStyle w:val="Heading3"/>
      </w:pPr>
      <w:r>
        <w:t>Example Usage</w:t>
      </w:r>
    </w:p>
    <w:p>
      <w:pPr>
        <w:pStyle w:val="Heading3"/>
      </w:pPr>
      <w:r>
        <w:t>Example 1: Fetch changelogs for multiple issues (no field filter)</w:t>
      </w:r>
    </w:p>
    <w:p>
      <w:r>
        <w:rPr>
          <w:b/>
          <w:color w:val="666666"/>
          <w:sz w:val="16"/>
        </w:rPr>
        <w:t>[bash]</w:t>
      </w:r>
    </w:p>
    <w:p>
      <w:pPr>
        <w:shd w:fill="F2F2F2" w:val="clear"/>
      </w:pPr>
      <w:r>
        <w:rPr>
          <w:rFonts w:ascii="Courier New" w:hAnsi="Courier New"/>
          <w:sz w:val="17"/>
        </w:rPr>
        <w:t>curl --request POST \</w:t>
        <w:br/>
        <w:t xml:space="preserve"> --url 'https://api.atlassian.com/ex/jira/{{jiraCloudId}}/rest/api/3/changelog/bulkfetch' \</w:t>
        <w:br/>
        <w:t xml:space="preserve"> --header 'Accept: application/json' \</w:t>
        <w:br/>
        <w:t xml:space="preserve"> --header 'Content-Type: application/json' \</w:t>
        <w:br/>
        <w:t xml:space="preserve"> --data '{</w:t>
        <w:br/>
        <w:t xml:space="preserve"> "issueIdsOrKeys": ["PROJ-1", "PROJ-2", "10010"]</w:t>
        <w:br/>
        <w:t xml:space="preserve">  }'</w:t>
      </w:r>
    </w:p>
    <w:p>
      <w:pPr>
        <w:pStyle w:val="Heading3"/>
      </w:pPr>
      <w:r>
        <w:t>Example 2: Filter changelog items by specific fields</w:t>
      </w:r>
    </w:p>
    <w:p>
      <w:r>
        <w:rPr>
          <w:b/>
          <w:color w:val="666666"/>
          <w:sz w:val="16"/>
        </w:rPr>
        <w:t>[bash]</w:t>
      </w:r>
    </w:p>
    <w:p>
      <w:pPr>
        <w:shd w:fill="F2F2F2" w:val="clear"/>
      </w:pPr>
      <w:r>
        <w:rPr>
          <w:rFonts w:ascii="Courier New" w:hAnsi="Courier New"/>
          <w:sz w:val="17"/>
        </w:rPr>
        <w:t>curl --request POST \</w:t>
        <w:br/>
        <w:t xml:space="preserve"> --url 'https://api.atlassian.com/ex/jira/{{jiraCloudId}}/rest/api/3/changelog/bulkfetch' \</w:t>
        <w:br/>
        <w:t xml:space="preserve"> --header 'Accept: application/json' \</w:t>
        <w:br/>
        <w:t xml:space="preserve"> --header 'Content-Type: application/json' \</w:t>
        <w:br/>
        <w:t xml:space="preserve"> --data '{</w:t>
        <w:br/>
        <w:t xml:space="preserve"> "issueIdsOrKeys": ["PROJ-123"],</w:t>
        <w:br/>
        <w:t xml:space="preserve"> "fieldIds": ["status", "priority"]</w:t>
        <w:br/>
        <w:t xml:space="preserve">  }'</w:t>
      </w:r>
    </w:p>
    <w:p>
      <w:pPr>
        <w:pStyle w:val="Heading3"/>
      </w:pPr>
      <w:r>
        <w:t>Example 3: Paginate using nextPageToken</w:t>
      </w:r>
    </w:p>
    <w:p>
      <w:r>
        <w:rPr>
          <w:b/>
          <w:color w:val="666666"/>
          <w:sz w:val="16"/>
        </w:rPr>
        <w:t>[bash]</w:t>
      </w:r>
    </w:p>
    <w:p>
      <w:pPr>
        <w:shd w:fill="F2F2F2" w:val="clear"/>
      </w:pPr>
      <w:r>
        <w:rPr>
          <w:rFonts w:ascii="Courier New" w:hAnsi="Courier New"/>
          <w:sz w:val="17"/>
        </w:rPr>
        <w:t>curl --request POST \</w:t>
        <w:br/>
        <w:t xml:space="preserve"> --url 'https://api.atlassian.com/ex/jira/{{jiraCloudId}}/rest/api/3/changelog/bulkfetch' \</w:t>
        <w:br/>
        <w:t xml:space="preserve"> --header 'Accept: application/json' \</w:t>
        <w:br/>
        <w:t xml:space="preserve"> --header 'Content-Type: application/json' \</w:t>
        <w:br/>
        <w:t xml:space="preserve"> --data '{</w:t>
        <w:br/>
        <w:t xml:space="preserve"> "issueIdsOrKeys": ["PROJ-123", "PROJ-124"],</w:t>
        <w:br/>
        <w:t xml:space="preserve"> "nextPageToken": "eyJvZmZzZXQiOjEwMDB9",</w:t>
        <w:br/>
        <w:t xml:space="preserve"> "maxResults": 1000</w:t>
        <w:br/>
        <w:t xml:space="preserve">  }'</w:t>
      </w:r>
    </w:p>
    <w:p>
      <w:pPr>
        <w:pStyle w:val="Heading3"/>
      </w:pPr>
      <w:r>
        <w:t>Behavior</w:t>
      </w:r>
    </w:p>
    <w:p>
      <w:pPr>
        <w:pStyle w:val="ListBullet"/>
      </w:pPr>
      <w:r>
        <w:t>Validates the request (e.g., issueIdsOrKeys present; not more than 1000 issues requested).</w:t>
      </w:r>
    </w:p>
    <w:p>
      <w:pPr>
        <w:pStyle w:val="ListBullet"/>
      </w:pPr>
      <w:r>
        <w:t>Fetches changelogs for the specified issues, optionally filtering by fieldIds.</w:t>
      </w:r>
    </w:p>
    <w:p>
      <w:pPr>
        <w:pStyle w:val="ListBullet"/>
      </w:pPr>
      <w:r>
        <w:t>Returns a paginated result set with nextPageToken if more results are available.</w:t>
      </w:r>
    </w:p>
    <w:p>
      <w:pPr>
        <w:pStyle w:val="Heading3"/>
      </w:pPr>
      <w:r>
        <w:t>Notes</w:t>
      </w:r>
    </w:p>
    <w:p>
      <w:pPr>
        <w:pStyle w:val="ListBullet"/>
      </w:pPr>
      <w:r>
        <w:t>You can request changelogs for up to 1000 issues per request.</w:t>
      </w:r>
    </w:p>
    <w:p>
      <w:pPr>
        <w:pStyle w:val="ListBullet"/>
      </w:pPr>
      <w:r>
        <w:t>You can filter by up to 10 fieldIds.</w:t>
      </w:r>
    </w:p>
    <w:p>
      <w:pPr>
        <w:pStyle w:val="ListBullet"/>
      </w:pPr>
      <w:r>
        <w:t>Pagination is cursor-based via nextPageToken.</w:t>
      </w:r>
    </w:p>
    <w:p>
      <w:pPr>
        <w:pStyle w:val="Heading3"/>
      </w:pPr>
      <w:r>
        <w:t>Error Handling</w:t>
      </w:r>
    </w:p>
    <w:p>
      <w:pPr>
        <w:pStyle w:val="ListBullet"/>
      </w:pPr>
      <w:r>
        <w:t>200 OK: Request successful; may return nextPageToken for additional pages.</w:t>
      </w:r>
    </w:p>
    <w:p>
      <w:pPr>
        <w:pStyle w:val="ListBullet"/>
      </w:pPr>
      <w:r>
        <w:t>400 Bad Request: Validation issues such as missing issueIdsOrKeys or requesting more than 1000 issues.</w:t>
      </w:r>
    </w:p>
    <w:p>
      <w:r>
        <w:br w:type="page"/>
      </w:r>
    </w:p>
    <w:p>
      <w:pPr>
        <w:pStyle w:val="Heading2"/>
      </w:pPr>
      <w:r>
        <w:t>200. [PUT] Assign an Issue (Set Issue Assignee)</w:t>
      </w:r>
    </w:p>
    <w:p>
      <w:r>
        <w:rPr>
          <w:b/>
        </w:rPr>
        <w:t xml:space="preserve">Endpoint: </w:t>
      </w:r>
      <w:r>
        <w:rPr>
          <w:rFonts w:ascii="Courier New" w:hAnsi="Courier New"/>
          <w:sz w:val="18"/>
        </w:rPr>
        <w:t>/api/3/issue/{{issueIdOrKey}}/assignee</w:t>
      </w:r>
    </w:p>
    <w:p>
      <w:r>
        <w:t>You need to provide your jiraCloudId (a UUID) to form the correct Atlassian API URL. You can get it from the Get Sites action.</w:t>
      </w:r>
    </w:p>
    <w:p>
      <w:pPr>
        <w:pStyle w:val="Heading3"/>
      </w:pPr>
      <w:r>
        <w:t>Prerequisites</w:t>
      </w:r>
    </w:p>
    <w:p>
      <w:pPr>
        <w:pStyle w:val="ListBullet"/>
      </w:pPr>
      <w:r>
        <w:t xml:space="preserve">The project containing the issue must grant the calling user: </w:t>
        <w:br/>
        <w:br/>
        <w:t>Browse Projects permission</w:t>
        <w:br/>
        <w:t>Assign Issues permission</w:t>
      </w:r>
    </w:p>
    <w:p>
      <w:pPr>
        <w:pStyle w:val="ListBullet"/>
      </w:pPr>
      <w:r>
        <w:t>If issue-level security is configured, the calling user must have permission to view the issue.</w:t>
      </w:r>
    </w:p>
    <w:p>
      <w:pPr>
        <w:pStyle w:val="ListBullet"/>
      </w:pPr>
      <w:r>
        <w:t>Notes from Atlassian: Use this operation when the calling user does not have the Edit Issues permission but has the Assign issue permission for the project.</w:t>
      </w:r>
    </w:p>
    <w:p>
      <w:pPr>
        <w:pStyle w:val="Heading3"/>
      </w:pPr>
      <w:r>
        <w:t>Method</w:t>
      </w:r>
    </w:p>
    <w:p>
      <w:r>
        <w:t>PUT</w:t>
      </w:r>
    </w:p>
    <w:p>
      <w:pPr>
        <w:pStyle w:val="Heading3"/>
      </w:pPr>
      <w:r>
        <w:t>URL</w:t>
      </w:r>
    </w:p>
    <w:p>
      <w:r>
        <w:t>https://api.atlassian.com/ex/jira/{{jiraCloudId}}/rest/api/3/issue/{{issueIdOrKey}}/assignee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an issue to a user.</w:t>
      </w:r>
    </w:p>
    <w:p>
      <w:r>
        <w:t>If name or accountId is set to:</w:t>
      </w:r>
    </w:p>
    <w:p>
      <w:pPr>
        <w:pStyle w:val="ListBullet"/>
      </w:pPr>
      <w:r>
        <w:t>"-1": the issue is assigned to the default assignee for the project.</w:t>
      </w:r>
    </w:p>
    <w:p>
      <w:pPr>
        <w:pStyle w:val="ListBullet"/>
      </w:pPr>
      <w:r>
        <w:t>null: the issue is set to unassigned.</w:t>
      </w:r>
    </w:p>
    <w:p>
      <w:r>
        <w:t>This operation can be accessed anonymously (as documented).</w:t>
      </w:r>
    </w:p>
    <w:p>
      <w:pPr>
        <w:pStyle w:val="Heading3"/>
      </w:pPr>
      <w:r>
        <w:t>Enforcement Rules</w:t>
      </w:r>
    </w:p>
    <w:p>
      <w:pPr>
        <w:pStyle w:val="ListBullet"/>
      </w:pPr>
      <w:r>
        <w:t>The jiraCloudId path parameter must always be present (UUID).</w:t>
      </w:r>
    </w:p>
    <w:p>
      <w:pPr>
        <w:pStyle w:val="ListBullet"/>
      </w:pPr>
      <w:r>
        <w:t>The issueIdOrKey path parameter must always be present.</w:t>
      </w:r>
    </w:p>
    <w:p>
      <w:pPr>
        <w:pStyle w:val="ListBullet"/>
      </w:pPr>
      <w:r>
        <w:t xml:space="preserve">Always construct the path as /api/3/issue/{{issueIdOrKey}}/assignee, prefixed by the base URL: </w:t>
        <w:br/>
        <w:br/>
        <w:t>https://api.atlassian.com/ex/jira/{{jiraCloudId}}/rest</w:t>
      </w:r>
    </w:p>
    <w:p>
      <w:pPr>
        <w:pStyle w:val="ListBullet"/>
      </w:pPr>
      <w:r>
        <w:t>Do not call the API with missing or empty path parameters (avoid .../ex/jira//... or .../issue//assignee).</w:t>
      </w:r>
    </w:p>
    <w:p>
      <w:pPr>
        <w:pStyle w:val="ListBullet"/>
      </w:pPr>
      <w:r>
        <w:t>Do not infer or guess jiraCloudId or issueIdOrKey.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Request body is required by the documentation. Provide exactly one of the supported identity fields (see body rules below), otherwise Jira may return 400.</w:t>
      </w:r>
    </w:p>
    <w:p>
      <w:pPr>
        <w:pStyle w:val="Heading3"/>
      </w:pPr>
      <w:r>
        <w:t>Valid Examples</w:t>
      </w:r>
    </w:p>
    <w:p>
      <w:r>
        <w:rPr>
          <w:b/>
          <w:color w:val="666666"/>
          <w:sz w:val="16"/>
        </w:rPr>
        <w:t>[http]</w:t>
      </w:r>
    </w:p>
    <w:p>
      <w:pPr>
        <w:shd w:fill="F2F2F2" w:val="clear"/>
      </w:pPr>
      <w:r>
        <w:rPr>
          <w:rFonts w:ascii="Courier New" w:hAnsi="Courier New"/>
          <w:sz w:val="17"/>
        </w:rPr>
        <w:t>/rest/api/3/issue/PROJ-123/assignee</w:t>
        <w:br/>
        <w:t>/rest/api/3/issue/10001/assignee</w:t>
      </w:r>
    </w:p>
    <w:p>
      <w:pPr>
        <w:pStyle w:val="Heading3"/>
      </w:pPr>
      <w:r>
        <w:t>Invalid Examples</w:t>
      </w:r>
    </w:p>
    <w:p>
      <w:r>
        <w:rPr>
          <w:b/>
          <w:color w:val="666666"/>
          <w:sz w:val="16"/>
        </w:rPr>
        <w:t>[http]</w:t>
      </w:r>
    </w:p>
    <w:p>
      <w:pPr>
        <w:shd w:fill="F2F2F2" w:val="clear"/>
      </w:pPr>
      <w:r>
        <w:rPr>
          <w:rFonts w:ascii="Courier New" w:hAnsi="Courier New"/>
          <w:sz w:val="17"/>
        </w:rPr>
        <w:t>/rest/api/3/issue//assignee</w:t>
        <w:br/>
        <w:t>/rest/api/3/issue/assignee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issueIdOrKey</w:t>
            </w:r>
          </w:p>
        </w:tc>
        <w:tc>
          <w:tcPr>
            <w:tcW w:type="dxa" w:w="2880"/>
          </w:tcPr>
          <w:p>
            <w:r>
              <w:t>string</w:t>
            </w:r>
          </w:p>
        </w:tc>
        <w:tc>
          <w:tcPr>
            <w:tcW w:type="dxa" w:w="2880"/>
          </w:tcPr>
          <w:p>
            <w:r>
              <w:t>The ID or key of the issue to be assigned.</w:t>
            </w:r>
          </w:p>
        </w:tc>
      </w:tr>
    </w:tbl>
    <w:p/>
    <w:p>
      <w:pPr>
        <w:pStyle w:val="Heading3"/>
      </w:pPr>
      <w:r>
        <w:t>Request Body</w:t>
      </w:r>
    </w:p>
    <w:p>
      <w:pPr>
        <w:pStyle w:val="Heading3"/>
      </w:pPr>
      <w:r>
        <w:t>Required Request Body Fields</w:t>
      </w:r>
    </w:p>
    <w:p>
      <w:r>
        <w:t>At least one field is required in the body per the documentation, and Jira returns 400 if name, key, or accountId is missing.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 | null</w:t>
            </w:r>
          </w:p>
        </w:tc>
        <w:tc>
          <w:tcPr>
            <w:tcW w:type="dxa" w:w="2880"/>
          </w:tcPr>
          <w:p>
            <w:r>
              <w:t>The account ID of the user (max length 128). Example: 5b10ac8d82e05b22cc7d4ef5. Special values: "-1" assigns default assignee; null unassigns.</w:t>
            </w:r>
          </w:p>
        </w:tc>
      </w:tr>
    </w:tbl>
    <w:p/>
    <w:p>
      <w:r>
        <w:rPr>
          <w:b/>
        </w:rPr>
        <w:t>Note: The scraped doc also references name and key as alternatives, and notes 400 if more than one of name, key, accountId are provided. However, only accountId is explicitly detailed in the provided request example.</w:t>
      </w:r>
    </w:p>
    <w:p>
      <w:pPr>
        <w:pStyle w:val="Heading3"/>
      </w:pPr>
      <w:r>
        <w:t>Optional Request Body Fields</w:t>
      </w:r>
    </w:p>
    <w:p>
      <w:r>
        <w:t>The scraped content lists many user-like properties; these are not typically required to assign an issue. Included here only because they appear in the provided documentation snippet.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accountType</w:t>
            </w:r>
          </w:p>
        </w:tc>
        <w:tc>
          <w:tcPr>
            <w:tcW w:type="dxa" w:w="2880"/>
          </w:tcPr>
          <w:p>
            <w:r>
              <w:t>string</w:t>
            </w:r>
          </w:p>
        </w:tc>
        <w:tc>
          <w:tcPr>
            <w:tcW w:type="dxa" w:w="2880"/>
          </w:tcPr>
          <w:p>
            <w:r>
              <w:t>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App type when accountType is app. Possible values: service, agent, unknown.</w:t>
            </w:r>
          </w:p>
        </w:tc>
      </w:tr>
      <w:tr>
        <w:tc>
          <w:tcPr>
            <w:tcW w:type="dxa" w:w="2880"/>
          </w:tcPr>
          <w:p>
            <w:r>
              <w:t>applicationRoles</w:t>
            </w:r>
          </w:p>
        </w:tc>
        <w:tc>
          <w:tcPr>
            <w:tcW w:type="dxa" w:w="2880"/>
          </w:tcPr>
          <w:p>
            <w:r>
              <w:t>object</w:t>
            </w:r>
          </w:p>
        </w:tc>
        <w:tc>
          <w:tcPr>
            <w:tcW w:type="dxa" w:w="2880"/>
          </w:tcPr>
          <w:p>
            <w:r>
              <w:t>Application roles container (structure provided in scraped snippet).</w:t>
            </w:r>
          </w:p>
        </w:tc>
      </w:tr>
      <w:tr>
        <w:tc>
          <w:tcPr>
            <w:tcW w:type="dxa" w:w="2880"/>
          </w:tcPr>
          <w:p>
            <w:r>
              <w:t>avatarUrls</w:t>
            </w:r>
          </w:p>
        </w:tc>
        <w:tc>
          <w:tcPr>
            <w:tcW w:type="dxa" w:w="2880"/>
          </w:tcPr>
          <w:p>
            <w:r>
              <w:t>object</w:t>
            </w:r>
          </w:p>
        </w:tc>
        <w:tc>
          <w:tcPr>
            <w:tcW w:type="dxa" w:w="2880"/>
          </w:tcPr>
          <w:p>
            <w:r>
              <w:t>Avatar URLs keyed by size (e.g., 16x16, 24x24, 32x32, 48x48).</w:t>
            </w:r>
          </w:p>
        </w:tc>
      </w:tr>
      <w:tr>
        <w:tc>
          <w:tcPr>
            <w:tcW w:type="dxa" w:w="2880"/>
          </w:tcPr>
          <w:p>
            <w:r>
              <w:t>displayName</w:t>
            </w:r>
          </w:p>
        </w:tc>
        <w:tc>
          <w:tcPr>
            <w:tcW w:type="dxa" w:w="2880"/>
          </w:tcPr>
          <w:p>
            <w:r>
              <w:t>string</w:t>
            </w:r>
          </w:p>
        </w:tc>
        <w:tc>
          <w:tcPr>
            <w:tcW w:type="dxa" w:w="2880"/>
          </w:tcPr>
          <w:p>
            <w:r>
              <w:t>User display name (may vary due to privacy settings).</w:t>
            </w:r>
          </w:p>
        </w:tc>
      </w:tr>
      <w:tr>
        <w:tc>
          <w:tcPr>
            <w:tcW w:type="dxa" w:w="2880"/>
          </w:tcPr>
          <w:p>
            <w:r>
              <w:t>emailAddress</w:t>
            </w:r>
          </w:p>
        </w:tc>
        <w:tc>
          <w:tcPr>
            <w:tcW w:type="dxa" w:w="2880"/>
          </w:tcPr>
          <w:p>
            <w:r>
              <w:t>string | null</w:t>
            </w:r>
          </w:p>
        </w:tc>
        <w:tc>
          <w:tcPr>
            <w:tcW w:type="dxa" w:w="2880"/>
          </w:tcPr>
          <w:p>
            <w:r>
              <w:t>Email address (may be null due to privacy settings).</w:t>
            </w:r>
          </w:p>
        </w:tc>
      </w:tr>
      <w:tr>
        <w:tc>
          <w:tcPr>
            <w:tcW w:type="dxa" w:w="2880"/>
          </w:tcPr>
          <w:p>
            <w:r>
              <w:t>expand</w:t>
            </w:r>
          </w:p>
        </w:tc>
        <w:tc>
          <w:tcPr>
            <w:tcW w:type="dxa" w:w="2880"/>
          </w:tcPr>
          <w:p>
            <w:r>
              <w:t>string</w:t>
            </w:r>
          </w:p>
        </w:tc>
        <w:tc>
          <w:tcPr>
            <w:tcW w:type="dxa" w:w="2880"/>
          </w:tcPr>
          <w:p>
            <w:r>
              <w:t>Expand options for additional user details in the response.</w:t>
            </w:r>
          </w:p>
        </w:tc>
      </w:tr>
      <w:tr>
        <w:tc>
          <w:tcPr>
            <w:tcW w:type="dxa" w:w="2880"/>
          </w:tcPr>
          <w:p>
            <w:r>
              <w:t>groups</w:t>
            </w:r>
          </w:p>
        </w:tc>
        <w:tc>
          <w:tcPr>
            <w:tcW w:type="dxa" w:w="2880"/>
          </w:tcPr>
          <w:p>
            <w:r>
              <w:t>object</w:t>
            </w:r>
          </w:p>
        </w:tc>
        <w:tc>
          <w:tcPr>
            <w:tcW w:type="dxa" w:w="2880"/>
          </w:tcPr>
          <w:p>
            <w:r>
              <w:t>Groups container (structure provided in scraped snippet).</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Deprecated / no longer available (per snippet).</w:t>
            </w:r>
          </w:p>
        </w:tc>
      </w:tr>
      <w:tr>
        <w:tc>
          <w:tcPr>
            <w:tcW w:type="dxa" w:w="2880"/>
          </w:tcPr>
          <w:p>
            <w:r>
              <w:t>locale</w:t>
            </w:r>
          </w:p>
        </w:tc>
        <w:tc>
          <w:tcPr>
            <w:tcW w:type="dxa" w:w="2880"/>
          </w:tcPr>
          <w:p>
            <w:r>
              <w:t>string | null</w:t>
            </w:r>
          </w:p>
        </w:tc>
        <w:tc>
          <w:tcPr>
            <w:tcW w:type="dxa" w:w="2880"/>
          </w:tcPr>
          <w:p>
            <w:r>
              <w:t>Locale (may be null due to privacy settings).</w:t>
            </w:r>
          </w:p>
        </w:tc>
      </w:tr>
      <w:tr>
        <w:tc>
          <w:tcPr>
            <w:tcW w:type="dxa" w:w="2880"/>
          </w:tcPr>
          <w:p>
            <w:r>
              <w:t>name</w:t>
            </w:r>
          </w:p>
        </w:tc>
        <w:tc>
          <w:tcPr>
            <w:tcW w:type="dxa" w:w="2880"/>
          </w:tcPr>
          <w:p>
            <w:r>
              <w:t>string</w:t>
            </w:r>
          </w:p>
        </w:tc>
        <w:tc>
          <w:tcPr>
            <w:tcW w:type="dxa" w:w="2880"/>
          </w:tcPr>
          <w:p>
            <w:r>
              <w:t>Deprecated / no longer available (per snippet).</w:t>
            </w:r>
          </w:p>
        </w:tc>
      </w:tr>
      <w:tr>
        <w:tc>
          <w:tcPr>
            <w:tcW w:type="dxa" w:w="2880"/>
          </w:tcPr>
          <w:p>
            <w:r>
              <w:t>self</w:t>
            </w:r>
          </w:p>
        </w:tc>
        <w:tc>
          <w:tcPr>
            <w:tcW w:type="dxa" w:w="2880"/>
          </w:tcPr>
          <w:p>
            <w:r>
              <w:t>string</w:t>
            </w:r>
          </w:p>
        </w:tc>
        <w:tc>
          <w:tcPr>
            <w:tcW w:type="dxa" w:w="2880"/>
          </w:tcPr>
          <w:p>
            <w:r>
              <w:t>URL of the user.</w:t>
            </w:r>
          </w:p>
        </w:tc>
      </w:tr>
      <w:tr>
        <w:tc>
          <w:tcPr>
            <w:tcW w:type="dxa" w:w="2880"/>
          </w:tcPr>
          <w:p>
            <w:r>
              <w:t>timeZone</w:t>
            </w:r>
          </w:p>
        </w:tc>
        <w:tc>
          <w:tcPr>
            <w:tcW w:type="dxa" w:w="2880"/>
          </w:tcPr>
          <w:p>
            <w:r>
              <w:t>string</w:t>
            </w:r>
          </w:p>
        </w:tc>
        <w:tc>
          <w:tcPr>
            <w:tcW w:type="dxa" w:w="2880"/>
          </w:tcPr>
          <w:p>
            <w:r>
              <w:t>User time zone or instance default.</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w:t>
      </w:r>
    </w:p>
    <w:p>
      <w:pPr>
        <w:pStyle w:val="ListBullet"/>
      </w:pPr>
      <w:r>
        <w:t>the user is not found</w:t>
      </w:r>
    </w:p>
    <w:p>
      <w:pPr>
        <w:pStyle w:val="ListBullet"/>
      </w:pPr>
      <w:r>
        <w:t>name, key, or accountId is missing</w:t>
      </w:r>
    </w:p>
    <w:p>
      <w:pPr>
        <w:pStyle w:val="ListBullet"/>
      </w:pPr>
      <w:r>
        <w:t>more than one of name, key, and accountId are provided</w:t>
      </w:r>
    </w:p>
    <w:p>
      <w:r>
        <w:rPr>
          <w:b/>
          <w:color w:val="666666"/>
          <w:sz w:val="16"/>
        </w:rPr>
        <w:t>[json]</w:t>
      </w:r>
    </w:p>
    <w:p>
      <w:pPr>
        <w:shd w:fill="F2F2F2" w:val="clear"/>
      </w:pPr>
      <w:r>
        <w:rPr>
          <w:rFonts w:ascii="Courier New" w:hAnsi="Courier New"/>
          <w:sz w:val="17"/>
        </w:rPr>
        <w:t>{</w:t>
        <w:br/>
        <w:t xml:space="preserve"> "errorMessages": [</w:t>
        <w:br/>
        <w:t xml:space="preserve"> "string"</w:t>
        <w:br/>
        <w:t xml:space="preserve"> ],</w:t>
        <w:br/>
        <w:t xml:space="preserve"> "errors": {}</w:t>
        <w:br/>
        <w:t>}</w:t>
      </w:r>
    </w:p>
    <w:p>
      <w:pPr>
        <w:pStyle w:val="Heading3"/>
      </w:pPr>
      <w:r>
        <w:t>Error Response (403 Forbidden)</w:t>
      </w:r>
    </w:p>
    <w:p>
      <w:r>
        <w:t>Returned if the user does not have the necessary permission.</w:t>
      </w:r>
    </w:p>
    <w:p>
      <w:pPr>
        <w:pStyle w:val="Heading3"/>
      </w:pPr>
      <w:r>
        <w:t>Error Response (404 Not Found)</w:t>
      </w:r>
    </w:p>
    <w:p>
      <w:r>
        <w:t>Returned if the issue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w:t>
            </w:r>
          </w:p>
        </w:tc>
        <w:tc>
          <w:tcPr>
            <w:tcW w:type="dxa" w:w="2880"/>
          </w:tcPr>
          <w:p>
            <w:r>
              <w:t>List of human-readable error messages (when an error occurs).</w:t>
            </w:r>
          </w:p>
        </w:tc>
      </w:tr>
      <w:tr>
        <w:tc>
          <w:tcPr>
            <w:tcW w:type="dxa" w:w="2880"/>
          </w:tcPr>
          <w:p>
            <w:r>
              <w:t>errors</w:t>
            </w:r>
          </w:p>
        </w:tc>
        <w:tc>
          <w:tcPr>
            <w:tcW w:type="dxa" w:w="2880"/>
          </w:tcPr>
          <w:p>
            <w:r>
              <w:t>object</w:t>
            </w:r>
          </w:p>
        </w:tc>
        <w:tc>
          <w:tcPr>
            <w:tcW w:type="dxa" w:w="2880"/>
          </w:tcPr>
          <w:p>
            <w:r>
              <w:t>Field-specific errors (when an error occurs).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'https://api.atlassian.com/ex/jira/{{jiraCloudId}}/rest/api/3/issue/PROJ-123/assignee' \</w:t>
        <w:br/>
        <w:t xml:space="preserve"> --header 'Accept: application/json' \</w:t>
        <w:br/>
        <w:t xml:space="preserve"> --header 'Content-Type: application/json' \</w:t>
        <w:br/>
        <w:t xml:space="preserve"> --data '{</w:t>
        <w:br/>
        <w:t xml:space="preserve"> "accountId": "5b10ac8d82e05b22cc7d4ef5"</w:t>
        <w:br/>
        <w:t xml:space="preserve">  }'</w:t>
      </w:r>
    </w:p>
    <w:p>
      <w:pPr>
        <w:pStyle w:val="Heading3"/>
      </w:pPr>
      <w:r>
        <w:t>Example Usage</w:t>
      </w:r>
    </w:p>
    <w:p>
      <w:pPr>
        <w:pStyle w:val="Heading3"/>
      </w:pPr>
      <w:r>
        <w:t>Example 1: Assign issue to a specific user</w:t>
      </w:r>
    </w:p>
    <w:p>
      <w:pPr>
        <w:pStyle w:val="Heading3"/>
      </w:pPr>
      <w:r>
        <w:t>Example 2: Assign to the project default assignee</w:t>
      </w:r>
    </w:p>
    <w:p>
      <w:r>
        <w:rPr>
          <w:b/>
          <w:color w:val="666666"/>
          <w:sz w:val="16"/>
        </w:rPr>
        <w:t>[bash]</w:t>
      </w:r>
    </w:p>
    <w:p>
      <w:pPr>
        <w:shd w:fill="F2F2F2" w:val="clear"/>
      </w:pPr>
      <w:r>
        <w:rPr>
          <w:rFonts w:ascii="Courier New" w:hAnsi="Courier New"/>
          <w:sz w:val="17"/>
        </w:rPr>
        <w:t>curl -i --request PUT \</w:t>
        <w:br/>
        <w:t xml:space="preserve"> 'https://api.atlassian.com/ex/jira/{{jiraCloudId}}/rest/api/3/issue/PROJ-123/assignee' \</w:t>
        <w:br/>
        <w:t xml:space="preserve"> --header 'Accept: application/json' \</w:t>
        <w:br/>
        <w:t xml:space="preserve"> --header 'Content-Type: application/json' \</w:t>
        <w:br/>
        <w:t xml:space="preserve"> --data '{</w:t>
        <w:br/>
        <w:t xml:space="preserve"> "accountId": "-1"</w:t>
        <w:br/>
        <w:t xml:space="preserve">  }'</w:t>
      </w:r>
    </w:p>
    <w:p>
      <w:pPr>
        <w:pStyle w:val="Heading3"/>
      </w:pPr>
      <w:r>
        <w:t>Example 3: Unassign the issue</w:t>
      </w:r>
    </w:p>
    <w:p>
      <w:r>
        <w:rPr>
          <w:b/>
          <w:color w:val="666666"/>
          <w:sz w:val="16"/>
        </w:rPr>
        <w:t>[bash]</w:t>
      </w:r>
    </w:p>
    <w:p>
      <w:pPr>
        <w:shd w:fill="F2F2F2" w:val="clear"/>
      </w:pPr>
      <w:r>
        <w:rPr>
          <w:rFonts w:ascii="Courier New" w:hAnsi="Courier New"/>
          <w:sz w:val="17"/>
        </w:rPr>
        <w:t>curl -i --request PUT \</w:t>
        <w:br/>
        <w:t xml:space="preserve"> 'https://api.atlassian.com/ex/jira/{{jiraCloudId}}/rest/api/3/issue/PROJ-123/assignee' \</w:t>
        <w:br/>
        <w:t xml:space="preserve"> --header 'Accept: application/json' \</w:t>
        <w:br/>
        <w:t xml:space="preserve"> --header 'Content-Type: application/json' \</w:t>
        <w:br/>
        <w:t xml:space="preserve"> --data '{</w:t>
        <w:br/>
        <w:t xml:space="preserve"> "accountId": null</w:t>
        <w:br/>
        <w:t xml:space="preserve">  }'</w:t>
      </w:r>
    </w:p>
    <w:p>
      <w:pPr>
        <w:pStyle w:val="Heading3"/>
      </w:pPr>
      <w:r>
        <w:t>Behavior</w:t>
      </w:r>
    </w:p>
    <w:p>
      <w:pPr>
        <w:pStyle w:val="ListBullet"/>
      </w:pPr>
      <w:r>
        <w:t>Validates permissions (Browse Projects + Assign Issues; plus issue-level security visibility if configured).</w:t>
      </w:r>
    </w:p>
    <w:p>
      <w:pPr>
        <w:pStyle w:val="ListBullet"/>
      </w:pPr>
      <w:r>
        <w:t>Validates the assignee identifier rules (must provide exactly one of name/key/accountId per the snippet).</w:t>
      </w:r>
    </w:p>
    <w:p>
      <w:pPr>
        <w:pStyle w:val="ListBullet"/>
      </w:pPr>
      <w:r>
        <w:t xml:space="preserve">Sets the issue assignee accordingly: </w:t>
        <w:br/>
        <w:br/>
        <w:t>"-1" → default assignee</w:t>
        <w:br/>
        <w:t>null → unassigned</w:t>
        <w:br/>
        <w:t>otherwise → assigns to the specified user</w:t>
      </w:r>
    </w:p>
    <w:p>
      <w:pPr>
        <w:pStyle w:val="ListBullet"/>
      </w:pPr>
      <w:r>
        <w:t>Returns 204 No Content on success.</w:t>
      </w:r>
    </w:p>
    <w:p>
      <w:pPr>
        <w:pStyle w:val="Heading3"/>
      </w:pPr>
      <w:r>
        <w:t>Notes</w:t>
      </w:r>
    </w:p>
    <w:p>
      <w:pPr>
        <w:pStyle w:val="ListBullet"/>
      </w:pPr>
      <w:r>
        <w:t>The documentation snippet indicates anonymous access is possible, but permissions still govern whether the operation succeeds.</w:t>
      </w:r>
    </w:p>
    <w:p>
      <w:pPr>
        <w:pStyle w:val="ListBullet"/>
      </w:pPr>
      <w:r>
        <w:t>The example request uses accountId; this is the recommended identifier in Jira Cloud.</w:t>
      </w:r>
    </w:p>
    <w:p>
      <w:pPr>
        <w:pStyle w:val="Heading3"/>
      </w:pPr>
      <w:r>
        <w:t>Gotchas</w:t>
      </w:r>
    </w:p>
    <w:p>
      <w:pPr>
        <w:pStyle w:val="ListBullet"/>
      </w:pPr>
      <w:r>
        <w:t>Sending none of name, key, accountId results in 400.</w:t>
      </w:r>
    </w:p>
    <w:p>
      <w:pPr>
        <w:pStyle w:val="ListBullet"/>
      </w:pPr>
      <w:r>
        <w:t>Sending more than one of name, key, accountId results in 400.</w:t>
      </w:r>
    </w:p>
    <w:p>
      <w:pPr>
        <w:pStyle w:val="ListBullet"/>
      </w:pPr>
      <w:r>
        <w:t>name and key are noted as deprecated/no longer available in the snippet; prefer accountId.</w:t>
      </w:r>
    </w:p>
    <w:p>
      <w:pPr>
        <w:pStyle w:val="Heading3"/>
      </w:pPr>
      <w:r>
        <w:t>Error Handling</w:t>
      </w:r>
    </w:p>
    <w:p>
      <w:pPr>
        <w:pStyle w:val="ListBullet"/>
      </w:pPr>
      <w:r>
        <w:t>400: Missing/invalid assignee identifier, user not found, or conflicting identifier fields.</w:t>
      </w:r>
    </w:p>
    <w:p>
      <w:pPr>
        <w:pStyle w:val="ListBullet"/>
      </w:pPr>
      <w:r>
        <w:t>403: Insufficient permissions.</w:t>
      </w:r>
    </w:p>
    <w:p>
      <w:pPr>
        <w:pStyle w:val="ListBullet"/>
      </w:pPr>
      <w:r>
        <w:t>404: Issue not found.</w:t>
      </w:r>
    </w:p>
    <w:p>
      <w:r>
        <w:t>Provide your jiraCloudId and an issueIdOrKey you want to test with, and I can render the final concrete URL and sample curl for your exact values.</w:t>
      </w:r>
    </w:p>
    <w:p>
      <w:r>
        <w:br w:type="page"/>
      </w:r>
    </w:p>
    <w:p>
      <w:pPr>
        <w:pStyle w:val="Heading2"/>
      </w:pPr>
      <w:r>
        <w:t>201. [POST] Bulk Fetch Issues (by ID or Key)</w:t>
      </w:r>
    </w:p>
    <w:p>
      <w:r>
        <w:rPr>
          <w:b/>
        </w:rPr>
        <w:t xml:space="preserve">Endpoint: </w:t>
      </w:r>
      <w:r>
        <w:rPr>
          <w:rFonts w:ascii="Courier New" w:hAnsi="Courier New"/>
          <w:sz w:val="18"/>
        </w:rPr>
        <w:t>/ex/jira/{{jiraCloudId}}/rest/api/3/issue/bulkfetch</w:t>
      </w:r>
    </w:p>
    <w:p>
      <w:pPr>
        <w:pStyle w:val="Heading3"/>
      </w:pPr>
      <w:r>
        <w:t>Prerequisites</w:t>
      </w:r>
    </w:p>
    <w:p>
      <w:pPr>
        <w:pStyle w:val="ListBullet"/>
      </w:pPr>
      <w:r>
        <w:t>The calling user must have Browse projects permission for the project each issue belongs to.</w:t>
      </w:r>
    </w:p>
    <w:p>
      <w:pPr>
        <w:pStyle w:val="ListBullet"/>
      </w:pPr>
      <w:r>
        <w:t>If issue-level security is configured, the calling user must have permission to view the issue.</w:t>
      </w:r>
    </w:p>
    <w:p>
      <w:pPr>
        <w:pStyle w:val="Heading3"/>
      </w:pPr>
      <w:r>
        <w:t>Method</w:t>
      </w:r>
    </w:p>
    <w:p>
      <w:r>
        <w:t>POST</w:t>
      </w:r>
    </w:p>
    <w:p>
      <w:pPr>
        <w:pStyle w:val="Heading3"/>
      </w:pPr>
      <w:r>
        <w:t>URL</w:t>
      </w:r>
    </w:p>
    <w:p>
      <w:r>
        <w:t>https://api.atlassian.com/ex/jira/{{jiraCloudId}}/rest/api/3/issue/bulkfetch</w:t>
      </w:r>
    </w:p>
    <w:p>
      <w:pPr>
        <w:pStyle w:val="Heading3"/>
      </w:pPr>
      <w:r>
        <w:t>Description</w:t>
      </w:r>
    </w:p>
    <w:p>
      <w:r>
        <w:t>Returns the details for a set of requested issues (up to 100), identified by issue ID or key. If an identifier doesn’t match an issue, Jira performs a case-insensitive search and checks for moved issues; if found, the issue details are returned without issuing redirects. Issues are returned in ascending id order. The response can include both successfully fetched issues and per-issue errors.</w:t>
      </w:r>
    </w:p>
    <w:p>
      <w:pPr>
        <w:pStyle w:val="Heading3"/>
      </w:pPr>
      <w:r>
        <w:t>Enforcement Rules</w:t>
      </w:r>
    </w:p>
    <w:p>
      <w:pPr>
        <w:pStyle w:val="ListBullet"/>
      </w:pPr>
      <w:r>
        <w:t>The jiraCloudId path parameter must always be present (UUID).</w:t>
      </w:r>
    </w:p>
    <w:p>
      <w:pPr>
        <w:pStyle w:val="ListBullet"/>
      </w:pPr>
      <w:r>
        <w:t>If you did not provide jiraCloudId, you must supply it (you can obtain it from the Get Sites action).</w:t>
      </w:r>
    </w:p>
    <w:p>
      <w:pPr>
        <w:pStyle w:val="ListBullet"/>
      </w:pPr>
      <w:r>
        <w:t>Always construct the path as /ex/jira/{{jiraCloudId}}/rest/api/3/issue/bulkfetch, where {{jiraCloudId}} is a non-empty string.</w:t>
      </w:r>
    </w:p>
    <w:p>
      <w:pPr>
        <w:pStyle w:val="ListBullet"/>
      </w:pPr>
      <w:r>
        <w:t>Do not call the API with a missing or empty jiraCloudId (e.g., avoid /ex/jira//rest/...).</w:t>
      </w:r>
    </w:p>
    <w:p>
      <w:pPr>
        <w:pStyle w:val="ListBullet"/>
      </w:pPr>
      <w:r>
        <w:t>When executing the action, ensure to send Path Parameters in the URL, not in the body.</w:t>
      </w:r>
    </w:p>
    <w:p>
      <w:pPr>
        <w:pStyle w:val="ListBullet"/>
      </w:pPr>
      <w:r>
        <w:t>This endpoint uses a JSON request body; do not move body fields into query parameters unless explicitly documented.</w:t>
      </w:r>
    </w:p>
    <w:p>
      <w:pPr>
        <w:pStyle w:val="Heading3"/>
      </w:pPr>
      <w:r>
        <w:t>Valid Examples</w:t>
      </w:r>
    </w:p>
    <w:p>
      <w:r>
        <w:rPr>
          <w:b/>
          <w:color w:val="666666"/>
          <w:sz w:val="16"/>
        </w:rPr>
        <w:t>[http]</w:t>
      </w:r>
    </w:p>
    <w:p>
      <w:pPr>
        <w:shd w:fill="F2F2F2" w:val="clear"/>
      </w:pPr>
      <w:r>
        <w:rPr>
          <w:rFonts w:ascii="Courier New" w:hAnsi="Courier New"/>
          <w:sz w:val="17"/>
        </w:rPr>
        <w:t>/ex/jira/1a11d016-8984-4c3e-bb5a-1a2b3c4d5e6f/rest/api/3/issue/bulkfetch</w:t>
      </w:r>
    </w:p>
    <w:p>
      <w:pPr>
        <w:pStyle w:val="Heading3"/>
      </w:pPr>
      <w:r>
        <w:t>Invalid Examples</w:t>
      </w:r>
    </w:p>
    <w:p>
      <w:r>
        <w:rPr>
          <w:b/>
          <w:color w:val="666666"/>
          <w:sz w:val="16"/>
        </w:rPr>
        <w:t>[http]</w:t>
      </w:r>
    </w:p>
    <w:p>
      <w:pPr>
        <w:shd w:fill="F2F2F2" w:val="clear"/>
      </w:pPr>
      <w:r>
        <w:rPr>
          <w:rFonts w:ascii="Courier New" w:hAnsi="Courier New"/>
          <w:sz w:val="17"/>
        </w:rPr>
        <w:t>/ex/jira//rest/api/3/issue/bulkfetch</w:t>
        <w:br/>
        <w:t>/ex/jira/rest/api/3/issue/bulkfetch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issueIdsOrKeys</w:t>
            </w:r>
          </w:p>
        </w:tc>
        <w:tc>
          <w:tcPr>
            <w:tcW w:type="dxa" w:w="2880"/>
          </w:tcPr>
          <w:p>
            <w:r>
              <w:t>string[]</w:t>
            </w:r>
          </w:p>
        </w:tc>
        <w:tc>
          <w:tcPr>
            <w:tcW w:type="dxa" w:w="2880"/>
          </w:tcPr>
          <w:p>
            <w:r>
              <w:t>Required. Array of issue IDs or issue keys to fetch. You can mix IDs and keys. Max 100 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to include additional information. Unlike most endpoints, this is a list. Allowed values: renderedFields, names, schema, transitions, operations, editmeta, changelog (max 40 changelog entries), versionedRepresentations.</w:t>
            </w:r>
          </w:p>
        </w:tc>
      </w:tr>
      <w:tr>
        <w:tc>
          <w:tcPr>
            <w:tcW w:type="dxa" w:w="2880"/>
          </w:tcPr>
          <w:p>
            <w:r>
              <w:t>fields</w:t>
            </w:r>
          </w:p>
        </w:tc>
        <w:tc>
          <w:tcPr>
            <w:tcW w:type="dxa" w:w="2880"/>
          </w:tcPr>
          <w:p>
            <w:r>
              <w:t>string[]</w:t>
            </w:r>
          </w:p>
        </w:tc>
        <w:tc>
          <w:tcPr>
            <w:tcW w:type="dxa" w:w="2880"/>
          </w:tcPr>
          <w:p>
            <w:r>
              <w:t>List of fields to return (subset). Defaults to *navigable. Supports: *all, *navigable, specific field names (e.g., summary), and exclusion with a leading - (e.g., -description). Docs note this “accepts a comma-separated list” and that multiple fields parameters can be included; in this bulk endpoint it is represented as an array.</w:t>
            </w:r>
          </w:p>
        </w:tc>
      </w:tr>
      <w:tr>
        <w:tc>
          <w:tcPr>
            <w:tcW w:type="dxa" w:w="2880"/>
          </w:tcPr>
          <w:p>
            <w:r>
              <w:t>fieldsByKeys</w:t>
            </w:r>
          </w:p>
        </w:tc>
        <w:tc>
          <w:tcPr>
            <w:tcW w:type="dxa" w:w="2880"/>
          </w:tcPr>
          <w:p>
            <w:r>
              <w:t>boolean</w:t>
            </w:r>
          </w:p>
        </w:tc>
        <w:tc>
          <w:tcPr>
            <w:tcW w:type="dxa" w:w="2880"/>
          </w:tcPr>
          <w:p>
            <w:r>
              <w:t>Reference fields by their key rather than ID. Default: false.</w:t>
            </w:r>
          </w:p>
        </w:tc>
      </w:tr>
      <w:tr>
        <w:tc>
          <w:tcPr>
            <w:tcW w:type="dxa" w:w="2880"/>
          </w:tcPr>
          <w:p>
            <w:r>
              <w:t>properties</w:t>
            </w:r>
          </w:p>
        </w:tc>
        <w:tc>
          <w:tcPr>
            <w:tcW w:type="dxa" w:w="2880"/>
          </w:tcPr>
          <w:p>
            <w:r>
              <w:t>string[]</w:t>
            </w:r>
          </w:p>
        </w:tc>
        <w:tc>
          <w:tcPr>
            <w:tcW w:type="dxa" w:w="2880"/>
          </w:tcPr>
          <w:p>
            <w:r>
              <w:t>Issue property keys to include. Max 5 keys.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t>Returned if the request is successful. The response may contain both issues and issueErrors.</w:t>
      </w:r>
    </w:p>
    <w:p>
      <w:r>
        <w:rPr>
          <w:b/>
          <w:color w:val="666666"/>
          <w:sz w:val="16"/>
        </w:rPr>
        <w:t>[json]</w:t>
      </w:r>
    </w:p>
    <w:p>
      <w:pPr>
        <w:shd w:fill="F2F2F2" w:val="clear"/>
      </w:pPr>
      <w:r>
        <w:rPr>
          <w:rFonts w:ascii="Courier New" w:hAnsi="Courier New"/>
          <w:sz w:val="17"/>
        </w:rPr>
        <w:t>{</w:t>
        <w:br/>
        <w:t xml:space="preserve"> "issueErrors": [</w:t>
        <w:br/>
        <w:t xml:space="preserve"> {</w:t>
        <w:br/>
        <w:t xml:space="preserve"> "errorMessage": "The error that occurred when fetching this issue.",</w:t>
        <w:br/>
        <w:t xml:space="preserve"> "id": "10005"</w:t>
        <w:br/>
        <w:t xml:space="preserve"> }</w:t>
        <w:br/>
        <w:t xml:space="preserve"> ],</w:t>
        <w:br/>
        <w:t xml:space="preserve"> "issues": [</w:t>
        <w:br/>
        <w:t xml:space="preserve"> {</w:t>
        <w:br/>
        <w:t xml:space="preserve"> "expand": "names,schema",</w:t>
        <w:br/>
        <w:t xml:space="preserve"> "id": "10001",</w:t>
        <w:br/>
        <w:t xml:space="preserve"> "key": "EX-1",</w:t>
        <w:br/>
        <w:t xml:space="preserve"> "self": "https://your-domain.atlassian.net/rest/api/3/issue/10001",</w:t>
        <w:br/>
        <w:t xml:space="preserve"> "fields": {</w:t>
        <w:br/>
        <w:t xml:space="preserve"> "summary": "Example issue summary"</w:t>
        <w:br/>
        <w:t xml:space="preserve"> }</w:t>
        <w:br/>
        <w:t xml:space="preserve"> }</w:t>
        <w:br/>
        <w:t xml:space="preserve"> ]</w:t>
        <w:br/>
        <w:t>}</w:t>
      </w:r>
    </w:p>
    <w:p>
      <w:pPr>
        <w:pStyle w:val="Heading3"/>
      </w:pPr>
      <w:r>
        <w:t>Error Response (400 Client Error)</w:t>
      </w:r>
    </w:p>
    <w:p>
      <w:r>
        <w:t>Returned if no issue IDs/keys were present, or more than 100 issue IDs/keys were requested.</w:t>
      </w:r>
    </w:p>
    <w:p>
      <w:r>
        <w:rPr>
          <w:b/>
          <w:color w:val="666666"/>
          <w:sz w:val="16"/>
        </w:rPr>
        <w:t>[json]</w:t>
      </w:r>
    </w:p>
    <w:p>
      <w:pPr>
        <w:shd w:fill="F2F2F2" w:val="clear"/>
      </w:pPr>
      <w:r>
        <w:rPr>
          <w:rFonts w:ascii="Courier New" w:hAnsi="Courier New"/>
          <w:sz w:val="17"/>
        </w:rPr>
        <w:t>{</w:t>
        <w:br/>
        <w:t xml:space="preserve"> "errorMessages": [</w:t>
        <w:br/>
        <w:t xml:space="preserve"> "No issue IDs or keys were provided, or more than 100 were requested."</w:t>
        <w:br/>
        <w:t xml:space="preserve"> ],</w:t>
        <w:br/>
        <w:t xml:space="preserve"> "errors": {}</w:t>
        <w:br/>
        <w:t>}</w:t>
      </w:r>
    </w:p>
    <w:p>
      <w:pPr>
        <w:pStyle w:val="Heading3"/>
      </w:pPr>
      <w:r>
        <w:t>Error Response (401 Client Error)</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issueErrors</w:t>
            </w:r>
          </w:p>
        </w:tc>
        <w:tc>
          <w:tcPr>
            <w:tcW w:type="dxa" w:w="2880"/>
          </w:tcPr>
          <w:p>
            <w:r>
              <w:t>array</w:t>
            </w:r>
          </w:p>
        </w:tc>
        <w:tc>
          <w:tcPr>
            <w:tcW w:type="dxa" w:w="2880"/>
          </w:tcPr>
          <w:p>
            <w:r>
              <w:t>List of per-issue errors for retriable errors or payload constraints. Empty when there are no errors. Issues not found or not permitted are not returned here (per doc note).</w:t>
            </w:r>
          </w:p>
        </w:tc>
      </w:tr>
      <w:tr>
        <w:tc>
          <w:tcPr>
            <w:tcW w:type="dxa" w:w="2880"/>
          </w:tcPr>
          <w:p>
            <w:r>
              <w:t>issueErrors[].errorMessage</w:t>
            </w:r>
          </w:p>
        </w:tc>
        <w:tc>
          <w:tcPr>
            <w:tcW w:type="dxa" w:w="2880"/>
          </w:tcPr>
          <w:p>
            <w:r>
              <w:t>string</w:t>
            </w:r>
          </w:p>
        </w:tc>
        <w:tc>
          <w:tcPr>
            <w:tcW w:type="dxa" w:w="2880"/>
          </w:tcPr>
          <w:p>
            <w:r>
              <w:t>The error that occurred when fetching this issue.</w:t>
            </w:r>
          </w:p>
        </w:tc>
      </w:tr>
      <w:tr>
        <w:tc>
          <w:tcPr>
            <w:tcW w:type="dxa" w:w="2880"/>
          </w:tcPr>
          <w:p>
            <w:r>
              <w:t>issueErrors[].id</w:t>
            </w:r>
          </w:p>
        </w:tc>
        <w:tc>
          <w:tcPr>
            <w:tcW w:type="dxa" w:w="2880"/>
          </w:tcPr>
          <w:p>
            <w:r>
              <w:t>string</w:t>
            </w:r>
          </w:p>
        </w:tc>
        <w:tc>
          <w:tcPr>
            <w:tcW w:type="dxa" w:w="2880"/>
          </w:tcPr>
          <w:p>
            <w:r>
              <w:t>The ID of the issue that could not be fetched.</w:t>
            </w:r>
          </w:p>
        </w:tc>
      </w:tr>
      <w:tr>
        <w:tc>
          <w:tcPr>
            <w:tcW w:type="dxa" w:w="2880"/>
          </w:tcPr>
          <w:p>
            <w:r>
              <w:t>issues</w:t>
            </w:r>
          </w:p>
        </w:tc>
        <w:tc>
          <w:tcPr>
            <w:tcW w:type="dxa" w:w="2880"/>
          </w:tcPr>
          <w:p>
            <w:r>
              <w:t>array</w:t>
            </w:r>
          </w:p>
        </w:tc>
        <w:tc>
          <w:tcPr>
            <w:tcW w:type="dxa" w:w="2880"/>
          </w:tcPr>
          <w:p>
            <w:r>
              <w:t>The list of returned issues, in ascending id order.</w:t>
            </w:r>
          </w:p>
        </w:tc>
      </w:tr>
      <w:tr>
        <w:tc>
          <w:tcPr>
            <w:tcW w:type="dxa" w:w="2880"/>
          </w:tcPr>
          <w:p>
            <w:r>
              <w:t>issues[].id</w:t>
            </w:r>
          </w:p>
        </w:tc>
        <w:tc>
          <w:tcPr>
            <w:tcW w:type="dxa" w:w="2880"/>
          </w:tcPr>
          <w:p>
            <w:r>
              <w:t>string</w:t>
            </w:r>
          </w:p>
        </w:tc>
        <w:tc>
          <w:tcPr>
            <w:tcW w:type="dxa" w:w="2880"/>
          </w:tcPr>
          <w:p>
            <w:r>
              <w:t>The ID of the issue.</w:t>
            </w:r>
          </w:p>
        </w:tc>
      </w:tr>
      <w:tr>
        <w:tc>
          <w:tcPr>
            <w:tcW w:type="dxa" w:w="2880"/>
          </w:tcPr>
          <w:p>
            <w:r>
              <w:t>issues[].key</w:t>
            </w:r>
          </w:p>
        </w:tc>
        <w:tc>
          <w:tcPr>
            <w:tcW w:type="dxa" w:w="2880"/>
          </w:tcPr>
          <w:p>
            <w:r>
              <w:t>string</w:t>
            </w:r>
          </w:p>
        </w:tc>
        <w:tc>
          <w:tcPr>
            <w:tcW w:type="dxa" w:w="2880"/>
          </w:tcPr>
          <w:p>
            <w:r>
              <w:t>The key of the issue.</w:t>
            </w:r>
          </w:p>
        </w:tc>
      </w:tr>
      <w:tr>
        <w:tc>
          <w:tcPr>
            <w:tcW w:type="dxa" w:w="2880"/>
          </w:tcPr>
          <w:p>
            <w:r>
              <w:t>issues[].self</w:t>
            </w:r>
          </w:p>
        </w:tc>
        <w:tc>
          <w:tcPr>
            <w:tcW w:type="dxa" w:w="2880"/>
          </w:tcPr>
          <w:p>
            <w:r>
              <w:t>string</w:t>
            </w:r>
          </w:p>
        </w:tc>
        <w:tc>
          <w:tcPr>
            <w:tcW w:type="dxa" w:w="2880"/>
          </w:tcPr>
          <w:p>
            <w:r>
              <w:t>URL of the issue details.</w:t>
            </w:r>
          </w:p>
        </w:tc>
      </w:tr>
      <w:tr>
        <w:tc>
          <w:tcPr>
            <w:tcW w:type="dxa" w:w="2880"/>
          </w:tcPr>
          <w:p>
            <w:r>
              <w:t>issues[].expand</w:t>
            </w:r>
          </w:p>
        </w:tc>
        <w:tc>
          <w:tcPr>
            <w:tcW w:type="dxa" w:w="2880"/>
          </w:tcPr>
          <w:p>
            <w:r>
              <w:t>string</w:t>
            </w:r>
          </w:p>
        </w:tc>
        <w:tc>
          <w:tcPr>
            <w:tcW w:type="dxa" w:w="2880"/>
          </w:tcPr>
          <w:p>
            <w:r>
              <w:t>Expand options included in the response.</w:t>
            </w:r>
          </w:p>
        </w:tc>
      </w:tr>
      <w:tr>
        <w:tc>
          <w:tcPr>
            <w:tcW w:type="dxa" w:w="2880"/>
          </w:tcPr>
          <w:p>
            <w:r>
              <w:t>issues[].fields</w:t>
            </w:r>
          </w:p>
        </w:tc>
        <w:tc>
          <w:tcPr>
            <w:tcW w:type="dxa" w:w="2880"/>
          </w:tcPr>
          <w:p>
            <w:r>
              <w:t>object</w:t>
            </w:r>
          </w:p>
        </w:tc>
        <w:tc>
          <w:tcPr>
            <w:tcW w:type="dxa" w:w="2880"/>
          </w:tcPr>
          <w:p>
            <w:r>
              <w:t>Map of returned fields (varies by requested fields).</w:t>
            </w:r>
          </w:p>
        </w:tc>
      </w:tr>
      <w:tr>
        <w:tc>
          <w:tcPr>
            <w:tcW w:type="dxa" w:w="2880"/>
          </w:tcPr>
          <w:p>
            <w:r>
              <w:t>issues[].names</w:t>
            </w:r>
          </w:p>
        </w:tc>
        <w:tc>
          <w:tcPr>
            <w:tcW w:type="dxa" w:w="2880"/>
          </w:tcPr>
          <w:p>
            <w:r>
              <w:t>object</w:t>
            </w:r>
          </w:p>
        </w:tc>
        <w:tc>
          <w:tcPr>
            <w:tcW w:type="dxa" w:w="2880"/>
          </w:tcPr>
          <w:p>
            <w:r>
              <w:t>(When expanded) Map of field key to display name.</w:t>
            </w:r>
          </w:p>
        </w:tc>
      </w:tr>
      <w:tr>
        <w:tc>
          <w:tcPr>
            <w:tcW w:type="dxa" w:w="2880"/>
          </w:tcPr>
          <w:p>
            <w:r>
              <w:t>issues[].schema</w:t>
            </w:r>
          </w:p>
        </w:tc>
        <w:tc>
          <w:tcPr>
            <w:tcW w:type="dxa" w:w="2880"/>
          </w:tcPr>
          <w:p>
            <w:r>
              <w:t>object</w:t>
            </w:r>
          </w:p>
        </w:tc>
        <w:tc>
          <w:tcPr>
            <w:tcW w:type="dxa" w:w="2880"/>
          </w:tcPr>
          <w:p>
            <w:r>
              <w:t>(When expanded) Schema describing field types.</w:t>
            </w:r>
          </w:p>
        </w:tc>
      </w:tr>
      <w:tr>
        <w:tc>
          <w:tcPr>
            <w:tcW w:type="dxa" w:w="2880"/>
          </w:tcPr>
          <w:p>
            <w:r>
              <w:t>issues[].renderedFields</w:t>
            </w:r>
          </w:p>
        </w:tc>
        <w:tc>
          <w:tcPr>
            <w:tcW w:type="dxa" w:w="2880"/>
          </w:tcPr>
          <w:p>
            <w:r>
              <w:t>object</w:t>
            </w:r>
          </w:p>
        </w:tc>
        <w:tc>
          <w:tcPr>
            <w:tcW w:type="dxa" w:w="2880"/>
          </w:tcPr>
          <w:p>
            <w:r>
              <w:t>(When expanded) Field values rendered in HTML format.</w:t>
            </w:r>
          </w:p>
        </w:tc>
      </w:tr>
      <w:tr>
        <w:tc>
          <w:tcPr>
            <w:tcW w:type="dxa" w:w="2880"/>
          </w:tcPr>
          <w:p>
            <w:r>
              <w:t>issues[].properties</w:t>
            </w:r>
          </w:p>
        </w:tc>
        <w:tc>
          <w:tcPr>
            <w:tcW w:type="dxa" w:w="2880"/>
          </w:tcPr>
          <w:p>
            <w:r>
              <w:t>object</w:t>
            </w:r>
          </w:p>
        </w:tc>
        <w:tc>
          <w:tcPr>
            <w:tcW w:type="dxa" w:w="2880"/>
          </w:tcPr>
          <w:p>
            <w:r>
              <w:t>(When requested) Issue properties included in results.</w:t>
            </w:r>
          </w:p>
        </w:tc>
      </w:tr>
      <w:tr>
        <w:tc>
          <w:tcPr>
            <w:tcW w:type="dxa" w:w="2880"/>
          </w:tcPr>
          <w:p>
            <w:r>
              <w:t>issues[].editmeta</w:t>
            </w:r>
          </w:p>
        </w:tc>
        <w:tc>
          <w:tcPr>
            <w:tcW w:type="dxa" w:w="2880"/>
          </w:tcPr>
          <w:p>
            <w:r>
              <w:t>object</w:t>
            </w:r>
          </w:p>
        </w:tc>
        <w:tc>
          <w:tcPr>
            <w:tcW w:type="dxa" w:w="2880"/>
          </w:tcPr>
          <w:p>
            <w:r>
              <w:t>(When expanded) Information about how each field can be edited.</w:t>
            </w:r>
          </w:p>
        </w:tc>
      </w:tr>
      <w:tr>
        <w:tc>
          <w:tcPr>
            <w:tcW w:type="dxa" w:w="2880"/>
          </w:tcPr>
          <w:p>
            <w:r>
              <w:t>issues[].operations</w:t>
            </w:r>
          </w:p>
        </w:tc>
        <w:tc>
          <w:tcPr>
            <w:tcW w:type="dxa" w:w="2880"/>
          </w:tcPr>
          <w:p>
            <w:r>
              <w:t>object</w:t>
            </w:r>
          </w:p>
        </w:tc>
        <w:tc>
          <w:tcPr>
            <w:tcW w:type="dxa" w:w="2880"/>
          </w:tcPr>
          <w:p>
            <w:r>
              <w:t>(When expanded) All possible operations for the issue.</w:t>
            </w:r>
          </w:p>
        </w:tc>
      </w:tr>
      <w:tr>
        <w:tc>
          <w:tcPr>
            <w:tcW w:type="dxa" w:w="2880"/>
          </w:tcPr>
          <w:p>
            <w:r>
              <w:t>issues[].transitions</w:t>
            </w:r>
          </w:p>
        </w:tc>
        <w:tc>
          <w:tcPr>
            <w:tcW w:type="dxa" w:w="2880"/>
          </w:tcPr>
          <w:p>
            <w:r>
              <w:t>array</w:t>
            </w:r>
          </w:p>
        </w:tc>
        <w:tc>
          <w:tcPr>
            <w:tcW w:type="dxa" w:w="2880"/>
          </w:tcPr>
          <w:p>
            <w:r>
              <w:t>(When expanded) Transitions that can be performed on the issue.</w:t>
            </w:r>
          </w:p>
        </w:tc>
      </w:tr>
      <w:tr>
        <w:tc>
          <w:tcPr>
            <w:tcW w:type="dxa" w:w="2880"/>
          </w:tcPr>
          <w:p>
            <w:r>
              <w:t>issues[].changelog</w:t>
            </w:r>
          </w:p>
        </w:tc>
        <w:tc>
          <w:tcPr>
            <w:tcW w:type="dxa" w:w="2880"/>
          </w:tcPr>
          <w:p>
            <w:r>
              <w:t>object</w:t>
            </w:r>
          </w:p>
        </w:tc>
        <w:tc>
          <w:tcPr>
            <w:tcW w:type="dxa" w:w="2880"/>
          </w:tcPr>
          <w:p>
            <w:r>
              <w:t>(When expanded) Recent updates, sorted by date (max 40).</w:t>
            </w:r>
          </w:p>
        </w:tc>
      </w:tr>
      <w:tr>
        <w:tc>
          <w:tcPr>
            <w:tcW w:type="dxa" w:w="2880"/>
          </w:tcPr>
          <w:p>
            <w:r>
              <w:t>issues[].versionedRepresentations</w:t>
            </w:r>
          </w:p>
        </w:tc>
        <w:tc>
          <w:tcPr>
            <w:tcW w:type="dxa" w:w="2880"/>
          </w:tcPr>
          <w:p>
            <w:r>
              <w:t>object</w:t>
            </w:r>
          </w:p>
        </w:tc>
        <w:tc>
          <w:tcPr>
            <w:tcW w:type="dxa" w:w="2880"/>
          </w:tcPr>
          <w:p>
            <w:r>
              <w:t>(When expanded) Versioned field representations instead of fields.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'https://api.atlassian.com/ex/jira/{{jiraCloudId}}/rest/api/3/issue/bulkfetch' \</w:t>
        <w:br/>
        <w:t xml:space="preserve"> --header 'Accept: application/json' \</w:t>
        <w:br/>
        <w:t xml:space="preserve"> --header 'Content-Type: application/json' \</w:t>
        <w:br/>
        <w:t xml:space="preserve"> --data '{</w:t>
        <w:br/>
        <w:t xml:space="preserve"> "expand": ["names"],</w:t>
        <w:br/>
        <w:t xml:space="preserve"> "fields": ["summary", "project", "assignee"],</w:t>
        <w:br/>
        <w:t xml:space="preserve"> "fieldsByKeys": false,</w:t>
        <w:br/>
        <w:t xml:space="preserve"> "issueIdsOrKeys": ["EX-1", "EX-2", "10005"],</w:t>
        <w:br/>
        <w:t xml:space="preserve"> "properties": []</w:t>
        <w:br/>
        <w:t xml:space="preserve">  }'</w:t>
      </w:r>
    </w:p>
    <w:p>
      <w:pPr>
        <w:pStyle w:val="Heading3"/>
      </w:pPr>
      <w:r>
        <w:t>Example Usage</w:t>
      </w:r>
    </w:p>
    <w:p>
      <w:pPr>
        <w:pStyle w:val="Heading3"/>
      </w:pPr>
      <w:r>
        <w:t>Example 1: Fetch only summary and status for multiple issues</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'https://api.atlassian.com/ex/jira/{{jiraCloudId}}/rest/api/3/issue/bulkfetch' \</w:t>
        <w:br/>
        <w:t xml:space="preserve"> --header 'Accept: application/json' \</w:t>
        <w:br/>
        <w:t xml:space="preserve"> --header 'Content-Type: application/json' \</w:t>
        <w:br/>
        <w:t xml:space="preserve"> --data '{</w:t>
        <w:br/>
        <w:t xml:space="preserve"> "issueIdsOrKeys": ["PROJ-10", "PROJ-11"],</w:t>
        <w:br/>
        <w:t xml:space="preserve"> "fields": ["summary", "status"]</w:t>
        <w:br/>
        <w:t xml:space="preserve">  }'</w:t>
      </w:r>
    </w:p>
    <w:p>
      <w:pPr>
        <w:pStyle w:val="Heading3"/>
      </w:pPr>
      <w:r>
        <w:t>Example 2: Fetch all fields except comment, and include field names metadata</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'https://api.atlassian.com/ex/jira/{{jiraCloudId}}/rest/api/3/issue/bulkfetch' \</w:t>
        <w:br/>
        <w:t xml:space="preserve"> --header 'Accept: application/json' \</w:t>
        <w:br/>
        <w:t xml:space="preserve"> --header 'Content-Type: application/json' \</w:t>
        <w:br/>
        <w:t xml:space="preserve"> --data '{</w:t>
        <w:br/>
        <w:t xml:space="preserve"> "issueIdsOrKeys": ["10001", "10002"],</w:t>
        <w:br/>
        <w:t xml:space="preserve"> "fields": ["*all", "-comment"],</w:t>
        <w:br/>
        <w:t xml:space="preserve"> "expand": ["names"]</w:t>
        <w:br/>
        <w:t xml:space="preserve">  }'</w:t>
      </w:r>
    </w:p>
    <w:p>
      <w:pPr>
        <w:pStyle w:val="Heading3"/>
      </w:pPr>
      <w:r>
        <w:t>Behavior</w:t>
      </w:r>
    </w:p>
    <w:p>
      <w:pPr>
        <w:pStyle w:val="ListBullet"/>
      </w:pPr>
      <w:r>
        <w:t>Validates that issueIdsOrKeys is present and contains 1–100 items.</w:t>
      </w:r>
    </w:p>
    <w:p>
      <w:pPr>
        <w:pStyle w:val="ListBullet"/>
      </w:pPr>
      <w:r>
        <w:t>For each identifier, attempts to resolve by ID/key; if not matched, performs case-insensitive search and checks for moved issues.</w:t>
      </w:r>
    </w:p>
    <w:p>
      <w:pPr>
        <w:pStyle w:val="ListBullet"/>
      </w:pPr>
      <w:r>
        <w:t>Returns matching issues in ascending id order.</w:t>
      </w:r>
    </w:p>
    <w:p>
      <w:pPr>
        <w:pStyle w:val="ListBullet"/>
      </w:pPr>
      <w:r>
        <w:t>If some issues can’t be fetched due to retriable error or payload constraints, returns entries in issueErrors alongside successfully returned issues.</w:t>
      </w:r>
    </w:p>
    <w:p>
      <w:pPr>
        <w:pStyle w:val="Heading3"/>
      </w:pPr>
      <w:r>
        <w:t>Notes</w:t>
      </w:r>
    </w:p>
    <w:p>
      <w:pPr>
        <w:pStyle w:val="ListBullet"/>
      </w:pPr>
      <w:r>
        <w:t>This operation can be accessed anonymously (per the provided documentation), but issue visibility still depends on permissions.</w:t>
      </w:r>
    </w:p>
    <w:p>
      <w:pPr>
        <w:pStyle w:val="ListBullet"/>
      </w:pPr>
      <w:r>
        <w:t>No redirect response (e.g., 302) is returned for moved issues; the matching issue details are returned directly.</w:t>
      </w:r>
    </w:p>
    <w:p>
      <w:pPr>
        <w:pStyle w:val="ListBullet"/>
      </w:pPr>
      <w:r>
        <w:t>properties supports up to 5 property keys.</w:t>
      </w:r>
    </w:p>
    <w:p>
      <w:pPr>
        <w:pStyle w:val="Heading3"/>
      </w:pPr>
      <w:r>
        <w:t>Error Handling</w:t>
      </w:r>
    </w:p>
    <w:p>
      <w:pPr>
        <w:pStyle w:val="ListBullet"/>
      </w:pPr>
      <w:r>
        <w:t>200 OK: May still include issueErrors for specific issues.</w:t>
      </w:r>
    </w:p>
    <w:p>
      <w:pPr>
        <w:pStyle w:val="ListBullet"/>
      </w:pPr>
      <w:r>
        <w:t>400: Missing issueIdsOrKeys or requesting more than 100 issues.</w:t>
      </w:r>
    </w:p>
    <w:p>
      <w:pPr>
        <w:pStyle w:val="ListBullet"/>
      </w:pPr>
      <w:r>
        <w:t>401: Missing/incorrect authentication credentials.</w:t>
      </w:r>
    </w:p>
    <w:p>
      <w:r>
        <w:t>Provide your jiraCloudId (UUID) to finalize the path for your site.</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202. [PUT] Export Archived Issues (Start Export Task)</w:t>
      </w:r>
    </w:p>
    <w:p>
      <w:r>
        <w:rPr>
          <w:b/>
        </w:rPr>
        <w:t xml:space="preserve">Endpoint: </w:t>
      </w:r>
      <w:r>
        <w:rPr>
          <w:rFonts w:ascii="Courier New" w:hAnsi="Courier New"/>
          <w:sz w:val="18"/>
        </w:rPr>
        <w:t>/ex/jira/{{jiraCloudId}}/rest/api/3/issues/archive/export</w:t>
      </w:r>
    </w:p>
    <w:p>
      <w:r>
        <w:t>You didn’t provide jiraCloudId (required). Please share your Jira Cloud ID (a UUID). You can retrieve it using the Get Sites action.</w:t>
      </w:r>
    </w:p>
    <w:p>
      <w:pPr>
        <w:pStyle w:val="Heading3"/>
      </w:pPr>
      <w:r>
        <w:t>Prerequisites</w:t>
      </w:r>
    </w:p>
    <w:p>
      <w:pPr>
        <w:pStyle w:val="ListBullet"/>
      </w:pPr>
      <w:r>
        <w:t>Must be a signed-in user (this API can’t be accessed anonymously)</w:t>
      </w:r>
    </w:p>
    <w:p>
      <w:pPr>
        <w:pStyle w:val="ListBullet"/>
      </w:pPr>
      <w:r>
        <w:t>Must have Jira admin or site admin global permission</w:t>
      </w:r>
    </w:p>
    <w:p>
      <w:pPr>
        <w:pStyle w:val="ListBullet"/>
      </w:pPr>
      <w:r>
        <w:t>Jira plan must be Premium or Enterprise</w:t>
      </w:r>
    </w:p>
    <w:p>
      <w:pPr>
        <w:pStyle w:val="ListBullet"/>
      </w:pPr>
      <w:r>
        <w:t>Only one export request can be active at a time (rate limiting constraint)</w:t>
      </w:r>
    </w:p>
    <w:p>
      <w:pPr>
        <w:pStyle w:val="Heading3"/>
      </w:pPr>
      <w:r>
        <w:t>Method</w:t>
      </w:r>
    </w:p>
    <w:p>
      <w:r>
        <w:t>PUT</w:t>
      </w:r>
    </w:p>
    <w:p>
      <w:pPr>
        <w:pStyle w:val="Heading3"/>
      </w:pPr>
      <w:r>
        <w:t>URL</w:t>
      </w:r>
    </w:p>
    <w:p>
      <w:r>
        <w:t>https://api.atlassian.com/ex/jira/{{jiraCloudId}}/rest/api/3/issues/archive/export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export job to retrieve details of archived issues. If the request is successful, the submitting admin receives an email containing a link to download a CSV file. Only system fields and archival-specific fields (ArchivedBy, ArchivedDate) are exported; custom fields are not supported.</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/ex/jira/{{jiraCloudId}}/rest/api/3/issues/archive/export, where {{jiraCloudId}} is a non-empty UUID string.</w:t>
      </w:r>
    </w:p>
    <w:p>
      <w:pPr>
        <w:pStyle w:val="ListBullet"/>
      </w:pPr>
      <w:r>
        <w:t>When executing the action, ensure to send Path Parameters in the URL, not in the body.</w:t>
      </w:r>
    </w:p>
    <w:p>
      <w:pPr>
        <w:pStyle w:val="ListBullet"/>
      </w:pPr>
      <w:r>
        <w:t>This endpoint uses a request body for filters; there are no query parameters documented.</w:t>
      </w:r>
    </w:p>
    <w:p>
      <w:pPr>
        <w:pStyle w:val="Heading3"/>
      </w:pPr>
      <w:r>
        <w:t>Valid Examples</w:t>
      </w:r>
    </w:p>
    <w:p>
      <w:r>
        <w:rPr>
          <w:b/>
          <w:color w:val="666666"/>
          <w:sz w:val="16"/>
        </w:rPr>
        <w:t>[http]</w:t>
      </w:r>
    </w:p>
    <w:p>
      <w:pPr>
        <w:shd w:fill="F2F2F2" w:val="clear"/>
      </w:pPr>
      <w:r>
        <w:rPr>
          <w:rFonts w:ascii="Courier New" w:hAnsi="Courier New"/>
          <w:sz w:val="17"/>
        </w:rPr>
        <w:t>https://api.atlassian.com/ex/jira/2f3d4c5b-6a7e-4891-9abc-def012345678/rest/api/3/issues/archive/export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https://api.atlassian.com/ex/jira//rest/api/3/issues/archive/export</w:t>
        <w:br/>
        <w:t>https://api.atlassian.com/ex/jira/rest/api/3/issues/archive/export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bl>
    <w:p/>
    <w:p>
      <w:pPr>
        <w:pStyle w:val="Heading3"/>
      </w:pPr>
      <w:r>
        <w:t>Request Body</w:t>
      </w:r>
    </w:p>
    <w:p>
      <w:pPr>
        <w:pStyle w:val="Heading3"/>
      </w:pPr>
      <w:r>
        <w:t>Required Request Body Fields</w:t>
      </w:r>
    </w:p>
    <w:p>
      <w:r>
        <w:t>None. (A JSON body is required by the endpoint, but all filter fields are optional.)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string[]</w:t>
            </w:r>
          </w:p>
        </w:tc>
        <w:tc>
          <w:tcPr>
            <w:tcW w:type="dxa" w:w="2880"/>
          </w:tcPr>
          <w:p>
            <w:r>
              <w:t>List archived issues with a specified project key.</w:t>
            </w:r>
          </w:p>
        </w:tc>
      </w:tr>
      <w:tr>
        <w:tc>
          <w:tcPr>
            <w:tcW w:type="dxa" w:w="2880"/>
          </w:tcPr>
          <w:p>
            <w:r>
              <w:t>archivedBy</w:t>
            </w:r>
          </w:p>
        </w:tc>
        <w:tc>
          <w:tcPr>
            <w:tcW w:type="dxa" w:w="2880"/>
          </w:tcPr>
          <w:p>
            <w:r>
              <w:t>string[]</w:t>
            </w:r>
          </w:p>
        </w:tc>
        <w:tc>
          <w:tcPr>
            <w:tcW w:type="dxa" w:w="2880"/>
          </w:tcPr>
          <w:p>
            <w:r>
              <w:t>List archived issues archived by a specified account ID.</w:t>
            </w:r>
          </w:p>
        </w:tc>
      </w:tr>
      <w:tr>
        <w:tc>
          <w:tcPr>
            <w:tcW w:type="dxa" w:w="2880"/>
          </w:tcPr>
          <w:p>
            <w:r>
              <w:t>archivedDateRange</w:t>
            </w:r>
          </w:p>
        </w:tc>
        <w:tc>
          <w:tcPr>
            <w:tcW w:type="dxa" w:w="2880"/>
          </w:tcPr>
          <w:p>
            <w:r>
              <w:t>object</w:t>
            </w:r>
          </w:p>
        </w:tc>
        <w:tc>
          <w:tcPr>
            <w:tcW w:type="dxa" w:w="2880"/>
          </w:tcPr>
          <w:p>
            <w:r>
              <w:t>Filter by archived date range.</w:t>
            </w:r>
          </w:p>
        </w:tc>
      </w:tr>
      <w:tr>
        <w:tc>
          <w:tcPr>
            <w:tcW w:type="dxa" w:w="2880"/>
          </w:tcPr>
          <w:p>
            <w:r>
              <w:t>archivedDateRange.dateAfter</w:t>
            </w:r>
          </w:p>
        </w:tc>
        <w:tc>
          <w:tcPr>
            <w:tcW w:type="dxa" w:w="2880"/>
          </w:tcPr>
          <w:p>
            <w:r>
              <w:t>string</w:t>
            </w:r>
          </w:p>
        </w:tc>
        <w:tc>
          <w:tcPr>
            <w:tcW w:type="dxa" w:w="2880"/>
          </w:tcPr>
          <w:p>
            <w:r>
              <w:t>Required if archivedDateRange is provided. List issues archived after this date (YYYY-MM-DD).</w:t>
            </w:r>
          </w:p>
        </w:tc>
      </w:tr>
      <w:tr>
        <w:tc>
          <w:tcPr>
            <w:tcW w:type="dxa" w:w="2880"/>
          </w:tcPr>
          <w:p>
            <w:r>
              <w:t>archivedDateRange.dateBefore</w:t>
            </w:r>
          </w:p>
        </w:tc>
        <w:tc>
          <w:tcPr>
            <w:tcW w:type="dxa" w:w="2880"/>
          </w:tcPr>
          <w:p>
            <w:r>
              <w:t>string</w:t>
            </w:r>
          </w:p>
        </w:tc>
        <w:tc>
          <w:tcPr>
            <w:tcW w:type="dxa" w:w="2880"/>
          </w:tcPr>
          <w:p>
            <w:r>
              <w:t>Required if archivedDateRange is provided. List issues archived before this date (YYYY-MM-DD).</w:t>
            </w:r>
          </w:p>
        </w:tc>
      </w:tr>
      <w:tr>
        <w:tc>
          <w:tcPr>
            <w:tcW w:type="dxa" w:w="2880"/>
          </w:tcPr>
          <w:p>
            <w:r>
              <w:t>issueTypes</w:t>
            </w:r>
          </w:p>
        </w:tc>
        <w:tc>
          <w:tcPr>
            <w:tcW w:type="dxa" w:w="2880"/>
          </w:tcPr>
          <w:p>
            <w:r>
              <w:t>string[]</w:t>
            </w:r>
          </w:p>
        </w:tc>
        <w:tc>
          <w:tcPr>
            <w:tcW w:type="dxa" w:w="2880"/>
          </w:tcPr>
          <w:p>
            <w:r>
              <w:t>List archived issues with a specified issue type ID.</w:t>
            </w:r>
          </w:p>
        </w:tc>
      </w:tr>
      <w:tr>
        <w:tc>
          <w:tcPr>
            <w:tcW w:type="dxa" w:w="2880"/>
          </w:tcPr>
          <w:p>
            <w:r>
              <w:t>reporters</w:t>
            </w:r>
          </w:p>
        </w:tc>
        <w:tc>
          <w:tcPr>
            <w:tcW w:type="dxa" w:w="2880"/>
          </w:tcPr>
          <w:p>
            <w:r>
              <w:t>string[]</w:t>
            </w:r>
          </w:p>
        </w:tc>
        <w:tc>
          <w:tcPr>
            <w:tcW w:type="dxa" w:w="2880"/>
          </w:tcPr>
          <w:p>
            <w:r>
              <w:t>List archived issues where the reporter is a specified account ID.</w:t>
            </w:r>
          </w:p>
        </w:tc>
      </w:tr>
      <w:tr>
        <w:tc>
          <w:tcPr>
            <w:tcW w:type="dxa" w:w="2880"/>
          </w:tcPr>
          <w:p>
            <w:r>
              <w:t>[additionalProperties]</w:t>
            </w:r>
          </w:p>
        </w:tc>
        <w:tc>
          <w:tcPr>
            <w:tcW w:type="dxa" w:w="2880"/>
          </w:tcPr>
          <w:p>
            <w:r>
              <w:t>any</w:t>
            </w:r>
          </w:p>
        </w:tc>
        <w:tc>
          <w:tcPr>
            <w:tcW w:type="dxa" w:w="2880"/>
          </w:tcPr>
          <w:p>
            <w:r>
              <w:t>Additional properties (as supported by the API).</w:t>
            </w:r>
          </w:p>
        </w:tc>
      </w:tr>
    </w:tbl>
    <w:p/>
    <w:p>
      <w:r>
        <w:t>Notes on filtering limits: If you don’t provide any filters, the export returns up to one million archived issues.</w:t>
      </w:r>
    </w:p>
    <w:p>
      <w:pPr>
        <w:pStyle w:val="Heading3"/>
      </w:pPr>
      <w:r>
        <w:t>Response</w:t>
      </w:r>
    </w:p>
    <w:p>
      <w:pPr>
        <w:pStyle w:val="Heading3"/>
      </w:pPr>
      <w:r>
        <w:t>Success Response (202 Accepted)</w:t>
      </w:r>
    </w:p>
    <w:p>
      <w:r>
        <w:t>Returns details of the export task. You can use the Get task API to view progress.</w:t>
      </w:r>
    </w:p>
    <w:p>
      <w:r>
        <w:rPr>
          <w:b/>
          <w:color w:val="666666"/>
          <w:sz w:val="16"/>
        </w:rPr>
        <w:t>[json]</w:t>
      </w:r>
    </w:p>
    <w:p>
      <w:pPr>
        <w:shd w:fill="F2F2F2" w:val="clear"/>
      </w:pPr>
      <w:r>
        <w:rPr>
          <w:rFonts w:ascii="Courier New" w:hAnsi="Courier New"/>
          <w:sz w:val="17"/>
        </w:rPr>
        <w:t>{</w:t>
        <w:br/>
        <w:t xml:space="preserve"> "fileUrl": "https://example.com/path/to/export.csv",</w:t>
        <w:br/>
        <w:t xml:space="preserve"> "payload": "string",</w:t>
        <w:br/>
        <w:t xml:space="preserve"> "progress": 0,</w:t>
        <w:br/>
        <w:t xml:space="preserve"> "status": "string",</w:t>
        <w:br/>
        <w:t xml:space="preserve"> "submittedTime": "2023-01-12T00:00:00.000Z",</w:t>
        <w:br/>
        <w:t xml:space="preserve"> "taskId": "10000"</w:t>
        <w:br/>
        <w:t>}</w:t>
      </w:r>
    </w:p>
    <w:p>
      <w:pPr>
        <w:pStyle w:val="Heading3"/>
      </w:pPr>
      <w:r>
        <w:t>Error Response (400 Bad Request)</w:t>
      </w:r>
    </w:p>
    <w:p>
      <w:r>
        <w:t>Returned when:</w:t>
      </w:r>
    </w:p>
    <w:p>
      <w:pPr>
        <w:pStyle w:val="ListBullet"/>
      </w:pPr>
      <w:r>
        <w:t>the request is invalid or filters are incorrect, or</w:t>
      </w:r>
    </w:p>
    <w:p>
      <w:pPr>
        <w:pStyle w:val="ListBullet"/>
      </w:pPr>
      <w:r>
        <w:t>you requested too many issues (limit: 1,000,000 per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no issues were unarchived because authentication credentials are missing or invalid.</w:t>
      </w:r>
    </w:p>
    <w:p>
      <w:pPr>
        <w:pStyle w:val="Heading3"/>
      </w:pPr>
      <w:r>
        <w:t>Error Response (403 Forbidden)</w:t>
      </w:r>
    </w:p>
    <w:p>
      <w:r>
        <w:t>Returned if no issues were unarchived because the user lacks Jira admin or site admin permissions.</w:t>
      </w:r>
    </w:p>
    <w:p>
      <w:pPr>
        <w:pStyle w:val="Heading3"/>
      </w:pPr>
      <w:r>
        <w:t>Error Response (412 Precondition Failed)</w:t>
      </w:r>
    </w:p>
    <w:p>
      <w:r>
        <w:t>Returned if a request to export archived issues is already running.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fileUrl</w:t>
            </w:r>
          </w:p>
        </w:tc>
        <w:tc>
          <w:tcPr>
            <w:tcW w:type="dxa" w:w="2880"/>
          </w:tcPr>
          <w:p>
            <w:r>
              <w:t>string</w:t>
            </w:r>
          </w:p>
        </w:tc>
        <w:tc>
          <w:tcPr>
            <w:tcW w:type="dxa" w:w="2880"/>
          </w:tcPr>
          <w:p>
            <w:r>
              <w:t>URL for the exported file (when available).</w:t>
            </w:r>
          </w:p>
        </w:tc>
      </w:tr>
      <w:tr>
        <w:tc>
          <w:tcPr>
            <w:tcW w:type="dxa" w:w="2880"/>
          </w:tcPr>
          <w:p>
            <w:r>
              <w:t>payload</w:t>
            </w:r>
          </w:p>
        </w:tc>
        <w:tc>
          <w:tcPr>
            <w:tcW w:type="dxa" w:w="2880"/>
          </w:tcPr>
          <w:p>
            <w:r>
              <w:t>string</w:t>
            </w:r>
          </w:p>
        </w:tc>
        <w:tc>
          <w:tcPr>
            <w:tcW w:type="dxa" w:w="2880"/>
          </w:tcPr>
          <w:p>
            <w:r>
              <w:t>Task payload details.</w:t>
            </w:r>
          </w:p>
        </w:tc>
      </w:tr>
      <w:tr>
        <w:tc>
          <w:tcPr>
            <w:tcW w:type="dxa" w:w="2880"/>
          </w:tcPr>
          <w:p>
            <w:r>
              <w:t>progress</w:t>
            </w:r>
          </w:p>
        </w:tc>
        <w:tc>
          <w:tcPr>
            <w:tcW w:type="dxa" w:w="2880"/>
          </w:tcPr>
          <w:p>
            <w:r>
              <w:t>integer</w:t>
            </w:r>
          </w:p>
        </w:tc>
        <w:tc>
          <w:tcPr>
            <w:tcW w:type="dxa" w:w="2880"/>
          </w:tcPr>
          <w:p>
            <w:r>
              <w:t>Task progress indicator.</w:t>
            </w:r>
          </w:p>
        </w:tc>
      </w:tr>
      <w:tr>
        <w:tc>
          <w:tcPr>
            <w:tcW w:type="dxa" w:w="2880"/>
          </w:tcPr>
          <w:p>
            <w:r>
              <w:t>status</w:t>
            </w:r>
          </w:p>
        </w:tc>
        <w:tc>
          <w:tcPr>
            <w:tcW w:type="dxa" w:w="2880"/>
          </w:tcPr>
          <w:p>
            <w:r>
              <w:t>string</w:t>
            </w:r>
          </w:p>
        </w:tc>
        <w:tc>
          <w:tcPr>
            <w:tcW w:type="dxa" w:w="2880"/>
          </w:tcPr>
          <w:p>
            <w:r>
              <w:t>Task status.</w:t>
            </w:r>
          </w:p>
        </w:tc>
      </w:tr>
      <w:tr>
        <w:tc>
          <w:tcPr>
            <w:tcW w:type="dxa" w:w="2880"/>
          </w:tcPr>
          <w:p>
            <w:r>
              <w:t>submittedTime</w:t>
            </w:r>
          </w:p>
        </w:tc>
        <w:tc>
          <w:tcPr>
            <w:tcW w:type="dxa" w:w="2880"/>
          </w:tcPr>
          <w:p>
            <w:r>
              <w:t>string</w:t>
            </w:r>
          </w:p>
        </w:tc>
        <w:tc>
          <w:tcPr>
            <w:tcW w:type="dxa" w:w="2880"/>
          </w:tcPr>
          <w:p>
            <w:r>
              <w:t>Timestamp when the export task was submitted.</w:t>
            </w:r>
          </w:p>
        </w:tc>
      </w:tr>
      <w:tr>
        <w:tc>
          <w:tcPr>
            <w:tcW w:type="dxa" w:w="2880"/>
          </w:tcPr>
          <w:p>
            <w:r>
              <w:t>taskId</w:t>
            </w:r>
          </w:p>
        </w:tc>
        <w:tc>
          <w:tcPr>
            <w:tcW w:type="dxa" w:w="2880"/>
          </w:tcPr>
          <w:p>
            <w:r>
              <w:t>string</w:t>
            </w:r>
          </w:p>
        </w:tc>
        <w:tc>
          <w:tcPr>
            <w:tcW w:type="dxa" w:w="2880"/>
          </w:tcPr>
          <w:p>
            <w:r>
              <w:t>Identifier of the created task (use with Get task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'https://api.atlassian.com/ex/jira/{{jiraCloudId}}/rest/api/3/issues/archive/export' \</w:t>
        <w:br/>
        <w:t xml:space="preserve"> --header 'Accept: application/json' \</w:t>
        <w:br/>
        <w:t xml:space="preserve"> --header 'Content-Type: application/json' \</w:t>
        <w:br/>
        <w:t xml:space="preserve"> --data '{</w:t>
        <w:br/>
        <w:t xml:space="preserve"> "projects": ["FOO", "BAR"],</w:t>
        <w:br/>
        <w:t xml:space="preserve"> "issueTypes": ["10001", "10002"],</w:t>
        <w:br/>
        <w:t xml:space="preserve"> "archivedBy": ["uuid-rep-001", "uuid-rep-002"],</w:t>
        <w:br/>
        <w:t xml:space="preserve"> "reporters": ["uuid-rep-001", "uuid-rep-002"],</w:t>
        <w:br/>
        <w:t xml:space="preserve"> "archivedDateRange": {</w:t>
        <w:br/>
        <w:t xml:space="preserve"> "dateAfter": "2023-01-01",</w:t>
        <w:br/>
        <w:t xml:space="preserve"> "dateBefore": "2023-01-12"</w:t>
        <w:br/>
        <w:t xml:space="preserve">    }</w:t>
        <w:br/>
        <w:t xml:space="preserve">  }'</w:t>
      </w:r>
    </w:p>
    <w:p>
      <w:pPr>
        <w:pStyle w:val="Heading3"/>
      </w:pPr>
      <w:r>
        <w:t>Example Usage</w:t>
      </w:r>
    </w:p>
    <w:p>
      <w:pPr>
        <w:pStyle w:val="Heading3"/>
      </w:pPr>
      <w:r>
        <w:t>Example 1: Export up to 1,000,000 archived issues (no filters)</w:t>
      </w:r>
    </w:p>
    <w:p>
      <w:r>
        <w:rPr>
          <w:b/>
          <w:color w:val="666666"/>
          <w:sz w:val="16"/>
        </w:rPr>
        <w:t>[bash]</w:t>
      </w:r>
    </w:p>
    <w:p>
      <w:pPr>
        <w:shd w:fill="F2F2F2" w:val="clear"/>
      </w:pPr>
      <w:r>
        <w:rPr>
          <w:rFonts w:ascii="Courier New" w:hAnsi="Courier New"/>
          <w:sz w:val="17"/>
        </w:rPr>
        <w:t>curl -X PUT \</w:t>
        <w:br/>
        <w:t xml:space="preserve"> 'https://api.atlassian.com/ex/jira/{{jiraCloudId}}/rest/api/3/issues/archive/export' \</w:t>
        <w:br/>
        <w:t xml:space="preserve"> -H 'Accept: application/json' \</w:t>
        <w:br/>
        <w:t xml:space="preserve"> -H 'Content-Type: application/json' \</w:t>
        <w:br/>
        <w:t xml:space="preserve"> -d '{}'</w:t>
      </w:r>
    </w:p>
    <w:p>
      <w:pPr>
        <w:pStyle w:val="Heading3"/>
      </w:pPr>
      <w:r>
        <w:t>Example 2: Export archived issues for specific projects and issue types</w:t>
      </w:r>
    </w:p>
    <w:p>
      <w:r>
        <w:rPr>
          <w:b/>
          <w:color w:val="666666"/>
          <w:sz w:val="16"/>
        </w:rPr>
        <w:t>[bash]</w:t>
      </w:r>
    </w:p>
    <w:p>
      <w:pPr>
        <w:shd w:fill="F2F2F2" w:val="clear"/>
      </w:pPr>
      <w:r>
        <w:rPr>
          <w:rFonts w:ascii="Courier New" w:hAnsi="Courier New"/>
          <w:sz w:val="17"/>
        </w:rPr>
        <w:t>curl -X PUT \</w:t>
        <w:br/>
        <w:t xml:space="preserve"> 'https://api.atlassian.com/ex/jira/{{jiraCloudId}}/rest/api/3/issues/archive/export' \</w:t>
        <w:br/>
        <w:t xml:space="preserve"> -H 'Accept: application/json' \</w:t>
        <w:br/>
        <w:t xml:space="preserve"> -H 'Content-Type: application/json' \</w:t>
        <w:br/>
        <w:t xml:space="preserve"> -d '{</w:t>
        <w:br/>
        <w:t xml:space="preserve"> "projects": ["FOO"],</w:t>
        <w:br/>
        <w:t xml:space="preserve"> "issueTypes": ["10001"]</w:t>
        <w:br/>
        <w:t xml:space="preserve">  }'</w:t>
      </w:r>
    </w:p>
    <w:p>
      <w:pPr>
        <w:pStyle w:val="Heading3"/>
      </w:pPr>
      <w:r>
        <w:t>Example 3: Export by archived date range and archiver account IDs</w:t>
      </w:r>
    </w:p>
    <w:p>
      <w:r>
        <w:rPr>
          <w:b/>
          <w:color w:val="666666"/>
          <w:sz w:val="16"/>
        </w:rPr>
        <w:t>[bash]</w:t>
      </w:r>
    </w:p>
    <w:p>
      <w:pPr>
        <w:shd w:fill="F2F2F2" w:val="clear"/>
      </w:pPr>
      <w:r>
        <w:rPr>
          <w:rFonts w:ascii="Courier New" w:hAnsi="Courier New"/>
          <w:sz w:val="17"/>
        </w:rPr>
        <w:t>curl -X PUT \</w:t>
        <w:br/>
        <w:t xml:space="preserve"> 'https://api.atlassian.com/ex/jira/{{jiraCloudId}}/rest/api/3/issues/archive/export' \</w:t>
        <w:br/>
        <w:t xml:space="preserve"> -H 'Accept: application/json' \</w:t>
        <w:br/>
        <w:t xml:space="preserve"> -H 'Content-Type: application/json' \</w:t>
        <w:br/>
        <w:t xml:space="preserve"> -d '{</w:t>
        <w:br/>
        <w:t xml:space="preserve"> "archivedBy": ["uuid-rep-001"],</w:t>
        <w:br/>
        <w:t xml:space="preserve"> "archivedDateRange": {</w:t>
        <w:br/>
        <w:t xml:space="preserve"> "dateAfter": "2023-01-01",</w:t>
        <w:br/>
        <w:t xml:space="preserve"> "dateBefore": "2023-01-12"</w:t>
        <w:br/>
        <w:t xml:space="preserve">    }</w:t>
        <w:br/>
        <w:t xml:space="preserve">  }'</w:t>
      </w:r>
    </w:p>
    <w:p>
      <w:pPr>
        <w:pStyle w:val="Heading3"/>
      </w:pPr>
      <w:r>
        <w:t>Behavior</w:t>
      </w:r>
    </w:p>
    <w:p>
      <w:pPr>
        <w:pStyle w:val="ListBullet"/>
      </w:pPr>
      <w:r>
        <w:t>Validates the request body filters (if provided) and enforces the 1,000,000 issues per request limit.</w:t>
      </w:r>
    </w:p>
    <w:p>
      <w:pPr>
        <w:pStyle w:val="ListBullet"/>
      </w:pPr>
      <w:r>
        <w:t>If another export is already running, the request fails with 412.</w:t>
      </w:r>
    </w:p>
    <w:p>
      <w:pPr>
        <w:pStyle w:val="ListBullet"/>
      </w:pPr>
      <w:r>
        <w:t>Creates an asynchronous export task and returns 202 with task details (including taskId).</w:t>
      </w:r>
    </w:p>
    <w:p>
      <w:pPr>
        <w:pStyle w:val="ListBullet"/>
      </w:pPr>
      <w:r>
        <w:t>The submitting admin receives an email with a link to download the resulting CSV when ready.</w:t>
      </w:r>
    </w:p>
    <w:p>
      <w:pPr>
        <w:pStyle w:val="ListBullet"/>
      </w:pPr>
      <w:r>
        <w:t>Only system and archival-specific fields (ArchivedBy, ArchivedDate) are included in the export.</w:t>
      </w:r>
    </w:p>
    <w:p>
      <w:pPr>
        <w:pStyle w:val="Heading3"/>
      </w:pPr>
      <w:r>
        <w:t>Notes</w:t>
      </w:r>
    </w:p>
    <w:p>
      <w:pPr>
        <w:pStyle w:val="ListBullet"/>
      </w:pPr>
      <w:r>
        <w:t>Use the returned taskId with the Get task endpoint to monitor progress.</w:t>
      </w:r>
    </w:p>
    <w:p>
      <w:pPr>
        <w:pStyle w:val="ListBullet"/>
      </w:pPr>
      <w:r>
        <w:t>Custom fields are not included in the CSV export.</w:t>
      </w:r>
    </w:p>
    <w:p>
      <w:pPr>
        <w:pStyle w:val="Heading3"/>
      </w:pPr>
      <w:r>
        <w:t>Gotchas</w:t>
      </w:r>
    </w:p>
    <w:p>
      <w:pPr>
        <w:pStyle w:val="ListBullet"/>
      </w:pPr>
      <w:r>
        <w:t>archivedDateRange.dateAfter and archivedDateRange.dateBefore are required if archivedDateRange is present.</w:t>
      </w:r>
    </w:p>
    <w:p>
      <w:pPr>
        <w:pStyle w:val="ListBullet"/>
      </w:pPr>
      <w:r>
        <w:t>If an export is already running, you must wait for it to complete (or fail) before starting another (HTTP 412).</w:t>
      </w:r>
    </w:p>
    <w:p>
      <w:pPr>
        <w:pStyle w:val="Heading3"/>
      </w:pPr>
      <w:r>
        <w:t>Error Handling</w:t>
      </w:r>
    </w:p>
    <w:p>
      <w:pPr>
        <w:pStyle w:val="ListBullet"/>
      </w:pPr>
      <w:r>
        <w:t>400: Invalid request/filters, or too many issues requested (over 1,000,000)</w:t>
      </w:r>
    </w:p>
    <w:p>
      <w:pPr>
        <w:pStyle w:val="ListBullet"/>
      </w:pPr>
      <w:r>
        <w:t>401: Missing/invalid authentication credentials</w:t>
      </w:r>
    </w:p>
    <w:p>
      <w:pPr>
        <w:pStyle w:val="ListBullet"/>
      </w:pPr>
      <w:r>
        <w:t>403: Caller lacks Jira admin/site admin permissions</w:t>
      </w:r>
    </w:p>
    <w:p>
      <w:pPr>
        <w:pStyle w:val="ListBullet"/>
      </w:pPr>
      <w:r>
        <w:t>412: Another archived-issues export request is already running</w:t>
      </w:r>
    </w:p>
    <w:p>
      <w:r>
        <w:br w:type="page"/>
      </w:r>
    </w:p>
    <w:p>
      <w:pPr>
        <w:pStyle w:val="Heading2"/>
      </w:pPr>
      <w:r>
        <w:t>203. [GET] Get an Issue’s Changelogs</w:t>
      </w:r>
    </w:p>
    <w:p>
      <w:r>
        <w:rPr>
          <w:b/>
        </w:rPr>
        <w:t xml:space="preserve">Endpoint: </w:t>
      </w:r>
      <w:r>
        <w:rPr>
          <w:rFonts w:ascii="Courier New" w:hAnsi="Courier New"/>
          <w:sz w:val="18"/>
        </w:rPr>
        <w:t>/api/3/issue/{{issueIdOrKey}}/changelog</w:t>
      </w:r>
    </w:p>
    <w:p>
      <w:pPr>
        <w:pStyle w:val="Heading3"/>
      </w:pPr>
      <w:r>
        <w:t>Prerequisites</w:t>
      </w:r>
    </w:p>
    <w:p>
      <w:pPr>
        <w:pStyle w:val="ListBullet"/>
      </w:pPr>
      <w:r>
        <w:t>Jira project permission Browse projects for the project containing the issue</w:t>
      </w:r>
    </w:p>
    <w:p>
      <w:pPr>
        <w:pStyle w:val="ListBullet"/>
      </w:pPr>
      <w:r>
        <w:t>If issue-level security is configured, permission to view the issue under that security scheme</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https://api.atlassian.com/ex/jira/{{jiraCloudId}}/rest/api/3/issue/{{issueIdOrKey}}/changelog</w:t>
      </w:r>
    </w:p>
    <w:p>
      <w:pPr>
        <w:pStyle w:val="Heading3"/>
      </w:pPr>
      <w:r>
        <w:t>Description</w:t>
      </w:r>
    </w:p>
    <w:p>
      <w:r>
        <w:t>Returns a paginated list of all changelogs for an issue, sorted by date starting from the oldest.</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issueIdOrKey path parameter must always be present.</w:t>
      </w:r>
    </w:p>
    <w:p>
      <w:pPr>
        <w:pStyle w:val="ListBullet"/>
      </w:pPr>
      <w:r>
        <w:t>Always construct the path as /api/3/issue/{{issueIdOrKey}}/changelog under the base URL https://api.atlassian.com/ex/jira/{{jiraCloudId}}/rest/.</w:t>
      </w:r>
    </w:p>
    <w:p>
      <w:pPr>
        <w:pStyle w:val="ListBullet"/>
      </w:pPr>
      <w:r>
        <w:t>Do not call the API with missing or empty path parameters (e.g., avoid /ex/jira//rest/... or /issue//changelog).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/rest/api/3/issue/PROJ-123/changelog</w:t>
        <w:br/>
        <w:t>/rest/api/3/issue/10001/changelog</w:t>
      </w:r>
    </w:p>
    <w:p>
      <w:pPr>
        <w:pStyle w:val="Heading3"/>
      </w:pPr>
      <w:r>
        <w:t>Invalid Examples</w:t>
      </w:r>
    </w:p>
    <w:p>
      <w:r>
        <w:rPr>
          <w:b/>
          <w:color w:val="666666"/>
          <w:sz w:val="16"/>
        </w:rPr>
        <w:t>[http]</w:t>
      </w:r>
    </w:p>
    <w:p>
      <w:pPr>
        <w:shd w:fill="F2F2F2" w:val="clear"/>
      </w:pPr>
      <w:r>
        <w:rPr>
          <w:rFonts w:ascii="Courier New" w:hAnsi="Courier New"/>
          <w:sz w:val="17"/>
        </w:rPr>
        <w:t>/rest/api/3/issue//changelog</w:t>
        <w:br/>
        <w:t>/rest/api/3/issue/changelog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Retrieve via Get Sites if unknown.</w:t>
            </w:r>
          </w:p>
        </w:tc>
      </w:tr>
      <w:tr>
        <w:tc>
          <w:tcPr>
            <w:tcW w:type="dxa" w:w="2880"/>
          </w:tcPr>
          <w:p>
            <w:r>
              <w:t>issueIdOrKey</w:t>
            </w:r>
          </w:p>
        </w:tc>
        <w:tc>
          <w:tcPr>
            <w:tcW w:type="dxa" w:w="2880"/>
          </w:tcPr>
          <w:p>
            <w:r>
              <w:t>string</w:t>
            </w:r>
          </w:p>
        </w:tc>
        <w:tc>
          <w:tcPr>
            <w:tcW w:type="dxa" w:w="2880"/>
          </w:tcPr>
          <w:p>
            <w:r>
              <w:t>The ID or key of the issue (for example, 10001 or PROJ-123).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2,</w:t>
        <w:br/>
        <w:t xml:space="preserve"> "nextPage": "https://api.atlassian.com/ex/jira/aaaaaaaa-bbbb-cccc-dddd-eeeeeeeeeeee/rest/api/3/issue/PROJ-123/changelog?startAt=2&amp;maxResults=2",</w:t>
        <w:br/>
        <w:t xml:space="preserve"> "self": "https://api.atlassian.com/ex/jira/aaaaaaaa-bbbb-cccc-dddd-eeeeeeeeeeee/rest/api/3/issue/PROJ-123/changelog?startAt=0&amp;maxResults=2",</w:t>
        <w:br/>
        <w:t xml:space="preserve"> "startAt": 0,</w:t>
        <w:br/>
        <w:t xml:space="preserve"> "total": 5,</w:t>
        <w:br/>
        <w:t xml:space="preserve"> "values": [</w:t>
        <w:br/>
        <w:t xml:space="preserve"> {</w:t>
        <w:br/>
        <w:t xml:space="preserve"> "author": {</w:t>
        <w:br/>
        <w:t xml:space="preserve"> "accountId": "5b10ac8d82e05b22cc7d4ef5",</w:t>
        <w:br/>
        <w:t xml:space="preserve"> "accountType": "atlassian",</w:t>
        <w:br/>
        <w:t xml:space="preserve"> "active": true,</w:t>
        <w:br/>
        <w:t xml:space="preserve"> "avatarUrls": {</w:t>
        <w:br/>
        <w:t xml:space="preserve"> "16x16": "https://avatar.example.com/16.png",</w:t>
        <w:br/>
        <w:t xml:space="preserve"> "24x24": "https://avatar.example.com/24.png",</w:t>
        <w:br/>
        <w:t xml:space="preserve"> "32x32": "https://avatar.example.com/32.png",</w:t>
        <w:br/>
        <w:t xml:space="preserve"> "48x48": "https://avatar.example.com/48.png"</w:t>
        <w:br/>
        <w:t xml:space="preserve"> },</w:t>
        <w:br/>
        <w:t xml:space="preserve"> "displayName": "Alex Doe",</w:t>
        <w:br/>
        <w:t xml:space="preserve"> "emailAddress": "alex@example.com",</w:t>
        <w:br/>
        <w:t xml:space="preserve"> "key": "deprecated",</w:t>
        <w:br/>
        <w:t xml:space="preserve"> "name": "deprecated",</w:t>
        <w:br/>
        <w:t xml:space="preserve"> "self": "https://api.atlassian.com/ex/jira/aaaaaaaa-bbbb-cccc-dddd-eeeeeeeeeeee/rest/api/3/user?accountId=5b10ac8d82e05b22cc7d4ef5",</w:t>
        <w:br/>
        <w:t xml:space="preserve"> "timeZone": "America/Los_Angeles"</w:t>
        <w:br/>
        <w:t xml:space="preserve"> },</w:t>
        <w:br/>
        <w:t xml:space="preserve"> "created": "2024-01-15T10:30:00.000+0000",</w:t>
        <w:br/>
        <w:t xml:space="preserve"> "historyMetadata": {</w:t>
        <w:br/>
        <w:t xml:space="preserve"> "activityDescription": "Issue updated",</w:t>
        <w:br/>
        <w:t xml:space="preserve"> "activityDescriptionKey": "jira.issue.edit",</w:t>
        <w:br/>
        <w:t xml:space="preserve"> "actor": {</w:t>
        <w:br/>
        <w:t xml:space="preserve"> "avatarUrl": "https://avatar.example.com/actor.png",</w:t>
        <w:br/>
        <w:t xml:space="preserve"> "displayName": "Alex Doe",</w:t>
        <w:br/>
        <w:t xml:space="preserve"> "displayNameKey": "alex.doe",</w:t>
        <w:br/>
        <w:t xml:space="preserve"> "id": "5b10ac8d82e05b22cc7d4ef5",</w:t>
        <w:br/>
        <w:t xml:space="preserve"> "type": "user",</w:t>
        <w:br/>
        <w:t xml:space="preserve"> "url": "https://example.atlassian.net"</w:t>
        <w:br/>
        <w:t xml:space="preserve"> },</w:t>
        <w:br/>
        <w:t xml:space="preserve"> "cause": {</w:t>
        <w:br/>
        <w:t xml:space="preserve"> "avatarUrl": "https://avatar.example.com/cause.png",</w:t>
        <w:br/>
        <w:t xml:space="preserve"> "displayName": "Automation",</w:t>
        <w:br/>
        <w:t xml:space="preserve"> "displayNameKey": "automation",</w:t>
        <w:br/>
        <w:t xml:space="preserve"> "id": "automation",</w:t>
        <w:br/>
        <w:t xml:space="preserve"> "type": "app",</w:t>
        <w:br/>
        <w:t xml:space="preserve"> "url": "https://example.atlassian.net"</w:t>
        <w:br/>
        <w:t xml:space="preserve"> },</w:t>
        <w:br/>
        <w:t xml:space="preserve"> "description": "Status changed",</w:t>
        <w:br/>
        <w:t xml:space="preserve"> "descriptionKey": "status.changed",</w:t>
        <w:br/>
        <w:t xml:space="preserve"> "emailDescription": "Status changed by automation",</w:t>
        <w:br/>
        <w:t xml:space="preserve"> "emailDescriptionKey": "status.changed.automation",</w:t>
        <w:br/>
        <w:t xml:space="preserve"> "extraData": {},</w:t>
        <w:br/>
        <w:t xml:space="preserve"> "generator": {</w:t>
        <w:br/>
        <w:t xml:space="preserve"> "avatarUrl": "https://avatar.example.com/gen.png",</w:t>
        <w:br/>
        <w:t xml:space="preserve"> "displayName": "Jira",</w:t>
        <w:br/>
        <w:t xml:space="preserve"> "displayNameKey": "jira",</w:t>
        <w:br/>
        <w:t xml:space="preserve"> "id": "jira",</w:t>
        <w:br/>
        <w:t xml:space="preserve"> "type": "app",</w:t>
        <w:br/>
        <w:t xml:space="preserve"> "url": "https://example.atlassian.net"</w:t>
        <w:br/>
        <w:t xml:space="preserve"> },</w:t>
        <w:br/>
        <w:t xml:space="preserve"> "type": "history"</w:t>
        <w:br/>
        <w:t xml:space="preserve"> },</w:t>
        <w:br/>
        <w:t xml:space="preserve"> "id": "10000",</w:t>
        <w:br/>
        <w:t xml:space="preserve"> "items": [</w:t>
        <w:br/>
        <w:t xml:space="preserve"> {</w:t>
        <w:br/>
        <w:t xml:space="preserve"> "field": "status",</w:t>
        <w:br/>
        <w:t xml:space="preserve"> "fieldId": "status",</w:t>
        <w:br/>
        <w:t xml:space="preserve"> "fieldtype": "jira",</w:t>
        <w:br/>
        <w:t xml:space="preserve"> "from": "10001",</w:t>
        <w:br/>
        <w:t xml:space="preserve"> "fromString": "To Do",</w:t>
        <w:br/>
        <w:t xml:space="preserve"> "to": "10002",</w:t>
        <w:br/>
        <w:t xml:space="preserve"> "toString": "In Progress"</w:t>
        <w:br/>
        <w:t xml:space="preserve"> }</w:t>
        <w:br/>
        <w:t xml:space="preserve"> ]</w:t>
        <w:br/>
        <w:t xml:space="preserve"> }</w:t>
        <w:br/>
        <w:t xml:space="preserve"> ]</w:t>
        <w:br/>
        <w:t>}</w:t>
      </w:r>
    </w:p>
    <w:p>
      <w:pPr>
        <w:pStyle w:val="Heading3"/>
      </w:pPr>
      <w:r>
        <w:t>Error Response (404 Not Found)</w:t>
      </w:r>
    </w:p>
    <w:p>
      <w:r>
        <w:t>Returned if the issue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changelog entries.</w:t>
            </w:r>
          </w:p>
        </w:tc>
      </w:tr>
      <w:tr>
        <w:tc>
          <w:tcPr>
            <w:tcW w:type="dxa" w:w="2880"/>
          </w:tcPr>
          <w:p>
            <w:r>
              <w:t>values[].author</w:t>
            </w:r>
          </w:p>
        </w:tc>
        <w:tc>
          <w:tcPr>
            <w:tcW w:type="dxa" w:w="2880"/>
          </w:tcPr>
          <w:p>
            <w:r>
              <w:t>object</w:t>
            </w:r>
          </w:p>
        </w:tc>
        <w:tc>
          <w:tcPr>
            <w:tcW w:type="dxa" w:w="2880"/>
          </w:tcPr>
          <w:p>
            <w:r>
              <w:t>The author of the change.</w:t>
            </w:r>
          </w:p>
        </w:tc>
      </w:tr>
      <w:tr>
        <w:tc>
          <w:tcPr>
            <w:tcW w:type="dxa" w:w="2880"/>
          </w:tcPr>
          <w:p>
            <w:r>
              <w:t>values[].author.accountId</w:t>
            </w:r>
          </w:p>
        </w:tc>
        <w:tc>
          <w:tcPr>
            <w:tcW w:type="dxa" w:w="2880"/>
          </w:tcPr>
          <w:p>
            <w:r>
              <w:t>string</w:t>
            </w:r>
          </w:p>
        </w:tc>
        <w:tc>
          <w:tcPr>
            <w:tcW w:type="dxa" w:w="2880"/>
          </w:tcPr>
          <w:p>
            <w:r>
              <w:t>Account ID of the user (max length 128).</w:t>
            </w:r>
          </w:p>
        </w:tc>
      </w:tr>
      <w:tr>
        <w:tc>
          <w:tcPr>
            <w:tcW w:type="dxa" w:w="2880"/>
          </w:tcPr>
          <w:p>
            <w:r>
              <w:t>values[].author.accountType</w:t>
            </w:r>
          </w:p>
        </w:tc>
        <w:tc>
          <w:tcPr>
            <w:tcW w:type="dxa" w:w="2880"/>
          </w:tcPr>
          <w:p>
            <w:r>
              <w:t>string</w:t>
            </w:r>
          </w:p>
        </w:tc>
        <w:tc>
          <w:tcPr>
            <w:tcW w:type="dxa" w:w="2880"/>
          </w:tcPr>
          <w:p>
            <w:r>
              <w:t>Account type (one of: atlassian, app, customer).</w:t>
            </w:r>
          </w:p>
        </w:tc>
      </w:tr>
      <w:tr>
        <w:tc>
          <w:tcPr>
            <w:tcW w:type="dxa" w:w="2880"/>
          </w:tcPr>
          <w:p>
            <w:r>
              <w:t>values[].author.active</w:t>
            </w:r>
          </w:p>
        </w:tc>
        <w:tc>
          <w:tcPr>
            <w:tcW w:type="dxa" w:w="2880"/>
          </w:tcPr>
          <w:p>
            <w:r>
              <w:t>boolean</w:t>
            </w:r>
          </w:p>
        </w:tc>
        <w:tc>
          <w:tcPr>
            <w:tcW w:type="dxa" w:w="2880"/>
          </w:tcPr>
          <w:p>
            <w:r>
              <w:t>Whether the user is active.</w:t>
            </w:r>
          </w:p>
        </w:tc>
      </w:tr>
      <w:tr>
        <w:tc>
          <w:tcPr>
            <w:tcW w:type="dxa" w:w="2880"/>
          </w:tcPr>
          <w:p>
            <w:r>
              <w:t>values[].author.avatarUrls</w:t>
            </w:r>
          </w:p>
        </w:tc>
        <w:tc>
          <w:tcPr>
            <w:tcW w:type="dxa" w:w="2880"/>
          </w:tcPr>
          <w:p>
            <w:r>
              <w:t>object</w:t>
            </w:r>
          </w:p>
        </w:tc>
        <w:tc>
          <w:tcPr>
            <w:tcW w:type="dxa" w:w="2880"/>
          </w:tcPr>
          <w:p>
            <w:r>
              <w:t>Avatar URLs by size.</w:t>
            </w:r>
          </w:p>
        </w:tc>
      </w:tr>
      <w:tr>
        <w:tc>
          <w:tcPr>
            <w:tcW w:type="dxa" w:w="2880"/>
          </w:tcPr>
          <w:p>
            <w:r>
              <w:t>values[].author.avatarUrls.16x16</w:t>
            </w:r>
          </w:p>
        </w:tc>
        <w:tc>
          <w:tcPr>
            <w:tcW w:type="dxa" w:w="2880"/>
          </w:tcPr>
          <w:p>
            <w:r>
              <w:t>string</w:t>
            </w:r>
          </w:p>
        </w:tc>
        <w:tc>
          <w:tcPr>
            <w:tcW w:type="dxa" w:w="2880"/>
          </w:tcPr>
          <w:p>
            <w:r>
              <w:t>16x16 avatar URL.</w:t>
            </w:r>
          </w:p>
        </w:tc>
      </w:tr>
      <w:tr>
        <w:tc>
          <w:tcPr>
            <w:tcW w:type="dxa" w:w="2880"/>
          </w:tcPr>
          <w:p>
            <w:r>
              <w:t>values[].author.avatarUrls.24x24</w:t>
            </w:r>
          </w:p>
        </w:tc>
        <w:tc>
          <w:tcPr>
            <w:tcW w:type="dxa" w:w="2880"/>
          </w:tcPr>
          <w:p>
            <w:r>
              <w:t>string</w:t>
            </w:r>
          </w:p>
        </w:tc>
        <w:tc>
          <w:tcPr>
            <w:tcW w:type="dxa" w:w="2880"/>
          </w:tcPr>
          <w:p>
            <w:r>
              <w:t>24x24 avatar URL.</w:t>
            </w:r>
          </w:p>
        </w:tc>
      </w:tr>
      <w:tr>
        <w:tc>
          <w:tcPr>
            <w:tcW w:type="dxa" w:w="2880"/>
          </w:tcPr>
          <w:p>
            <w:r>
              <w:t>values[].author.avatarUrls.32x32</w:t>
            </w:r>
          </w:p>
        </w:tc>
        <w:tc>
          <w:tcPr>
            <w:tcW w:type="dxa" w:w="2880"/>
          </w:tcPr>
          <w:p>
            <w:r>
              <w:t>string</w:t>
            </w:r>
          </w:p>
        </w:tc>
        <w:tc>
          <w:tcPr>
            <w:tcW w:type="dxa" w:w="2880"/>
          </w:tcPr>
          <w:p>
            <w:r>
              <w:t>32x32 avatar URL.</w:t>
            </w:r>
          </w:p>
        </w:tc>
      </w:tr>
      <w:tr>
        <w:tc>
          <w:tcPr>
            <w:tcW w:type="dxa" w:w="2880"/>
          </w:tcPr>
          <w:p>
            <w:r>
              <w:t>values[].author.avatarUrls.48x48</w:t>
            </w:r>
          </w:p>
        </w:tc>
        <w:tc>
          <w:tcPr>
            <w:tcW w:type="dxa" w:w="2880"/>
          </w:tcPr>
          <w:p>
            <w:r>
              <w:t>string</w:t>
            </w:r>
          </w:p>
        </w:tc>
        <w:tc>
          <w:tcPr>
            <w:tcW w:type="dxa" w:w="2880"/>
          </w:tcPr>
          <w:p>
            <w:r>
              <w:t>48x48 avatar URL.</w:t>
            </w:r>
          </w:p>
        </w:tc>
      </w:tr>
      <w:tr>
        <w:tc>
          <w:tcPr>
            <w:tcW w:type="dxa" w:w="2880"/>
          </w:tcPr>
          <w:p>
            <w:r>
              <w:t>values[].author.displayName</w:t>
            </w:r>
          </w:p>
        </w:tc>
        <w:tc>
          <w:tcPr>
            <w:tcW w:type="dxa" w:w="2880"/>
          </w:tcPr>
          <w:p>
            <w:r>
              <w:t>string</w:t>
            </w:r>
          </w:p>
        </w:tc>
        <w:tc>
          <w:tcPr>
            <w:tcW w:type="dxa" w:w="2880"/>
          </w:tcPr>
          <w:p>
            <w:r>
              <w:t>Display name (may be anonymized depending on privacy settings).</w:t>
            </w:r>
          </w:p>
        </w:tc>
      </w:tr>
      <w:tr>
        <w:tc>
          <w:tcPr>
            <w:tcW w:type="dxa" w:w="2880"/>
          </w:tcPr>
          <w:p>
            <w:r>
              <w:t>values[].author.emailAddress</w:t>
            </w:r>
          </w:p>
        </w:tc>
        <w:tc>
          <w:tcPr>
            <w:tcW w:type="dxa" w:w="2880"/>
          </w:tcPr>
          <w:p>
            <w:r>
              <w:t>string | null</w:t>
            </w:r>
          </w:p>
        </w:tc>
        <w:tc>
          <w:tcPr>
            <w:tcW w:type="dxa" w:w="2880"/>
          </w:tcPr>
          <w:p>
            <w:r>
              <w:t>Email address (may be null depending on privacy settings).</w:t>
            </w:r>
          </w:p>
        </w:tc>
      </w:tr>
      <w:tr>
        <w:tc>
          <w:tcPr>
            <w:tcW w:type="dxa" w:w="2880"/>
          </w:tcPr>
          <w:p>
            <w:r>
              <w:t>values[].author.key</w:t>
            </w:r>
          </w:p>
        </w:tc>
        <w:tc>
          <w:tcPr>
            <w:tcW w:type="dxa" w:w="2880"/>
          </w:tcPr>
          <w:p>
            <w:r>
              <w:t>string</w:t>
            </w:r>
          </w:p>
        </w:tc>
        <w:tc>
          <w:tcPr>
            <w:tcW w:type="dxa" w:w="2880"/>
          </w:tcPr>
          <w:p>
            <w:r>
              <w:t>Deprecated (scheduled for removal per deprecation notice).</w:t>
            </w:r>
          </w:p>
        </w:tc>
      </w:tr>
      <w:tr>
        <w:tc>
          <w:tcPr>
            <w:tcW w:type="dxa" w:w="2880"/>
          </w:tcPr>
          <w:p>
            <w:r>
              <w:t>values[].author.name</w:t>
            </w:r>
          </w:p>
        </w:tc>
        <w:tc>
          <w:tcPr>
            <w:tcW w:type="dxa" w:w="2880"/>
          </w:tcPr>
          <w:p>
            <w:r>
              <w:t>string</w:t>
            </w:r>
          </w:p>
        </w:tc>
        <w:tc>
          <w:tcPr>
            <w:tcW w:type="dxa" w:w="2880"/>
          </w:tcPr>
          <w:p>
            <w:r>
              <w:t>Deprecated (scheduled for removal per deprecation notice).</w:t>
            </w:r>
          </w:p>
        </w:tc>
      </w:tr>
      <w:tr>
        <w:tc>
          <w:tcPr>
            <w:tcW w:type="dxa" w:w="2880"/>
          </w:tcPr>
          <w:p>
            <w:r>
              <w:t>values[].author.self</w:t>
            </w:r>
          </w:p>
        </w:tc>
        <w:tc>
          <w:tcPr>
            <w:tcW w:type="dxa" w:w="2880"/>
          </w:tcPr>
          <w:p>
            <w:r>
              <w:t>string</w:t>
            </w:r>
          </w:p>
        </w:tc>
        <w:tc>
          <w:tcPr>
            <w:tcW w:type="dxa" w:w="2880"/>
          </w:tcPr>
          <w:p>
            <w:r>
              <w:t>URL of the user.</w:t>
            </w:r>
          </w:p>
        </w:tc>
      </w:tr>
      <w:tr>
        <w:tc>
          <w:tcPr>
            <w:tcW w:type="dxa" w:w="2880"/>
          </w:tcPr>
          <w:p>
            <w:r>
              <w:t>values[].author.timeZone</w:t>
            </w:r>
          </w:p>
        </w:tc>
        <w:tc>
          <w:tcPr>
            <w:tcW w:type="dxa" w:w="2880"/>
          </w:tcPr>
          <w:p>
            <w:r>
              <w:t>string | null</w:t>
            </w:r>
          </w:p>
        </w:tc>
        <w:tc>
          <w:tcPr>
            <w:tcW w:type="dxa" w:w="2880"/>
          </w:tcPr>
          <w:p>
            <w:r>
              <w:t>User time zone (may be null depending on privacy settings).</w:t>
            </w:r>
          </w:p>
        </w:tc>
      </w:tr>
      <w:tr>
        <w:tc>
          <w:tcPr>
            <w:tcW w:type="dxa" w:w="2880"/>
          </w:tcPr>
          <w:p>
            <w:r>
              <w:t>values[].created</w:t>
            </w:r>
          </w:p>
        </w:tc>
        <w:tc>
          <w:tcPr>
            <w:tcW w:type="dxa" w:w="2880"/>
          </w:tcPr>
          <w:p>
            <w:r>
              <w:t>string</w:t>
            </w:r>
          </w:p>
        </w:tc>
        <w:tc>
          <w:tcPr>
            <w:tcW w:type="dxa" w:w="2880"/>
          </w:tcPr>
          <w:p>
            <w:r>
              <w:t>Date/time when the change took place.</w:t>
            </w:r>
          </w:p>
        </w:tc>
      </w:tr>
      <w:tr>
        <w:tc>
          <w:tcPr>
            <w:tcW w:type="dxa" w:w="2880"/>
          </w:tcPr>
          <w:p>
            <w:r>
              <w:t>values[].historyMetadata</w:t>
            </w:r>
          </w:p>
        </w:tc>
        <w:tc>
          <w:tcPr>
            <w:tcW w:type="dxa" w:w="2880"/>
          </w:tcPr>
          <w:p>
            <w:r>
              <w:t>object</w:t>
            </w:r>
          </w:p>
        </w:tc>
        <w:tc>
          <w:tcPr>
            <w:tcW w:type="dxa" w:w="2880"/>
          </w:tcPr>
          <w:p>
            <w:r>
              <w:t>Metadata describing the history record.</w:t>
            </w:r>
          </w:p>
        </w:tc>
      </w:tr>
      <w:tr>
        <w:tc>
          <w:tcPr>
            <w:tcW w:type="dxa" w:w="2880"/>
          </w:tcPr>
          <w:p>
            <w:r>
              <w:t>values[].historyMetadata.activityDescription</w:t>
            </w:r>
          </w:p>
        </w:tc>
        <w:tc>
          <w:tcPr>
            <w:tcW w:type="dxa" w:w="2880"/>
          </w:tcPr>
          <w:p>
            <w:r>
              <w:t>string</w:t>
            </w:r>
          </w:p>
        </w:tc>
        <w:tc>
          <w:tcPr>
            <w:tcW w:type="dxa" w:w="2880"/>
          </w:tcPr>
          <w:p>
            <w:r>
              <w:t>Activity description.</w:t>
            </w:r>
          </w:p>
        </w:tc>
      </w:tr>
      <w:tr>
        <w:tc>
          <w:tcPr>
            <w:tcW w:type="dxa" w:w="2880"/>
          </w:tcPr>
          <w:p>
            <w:r>
              <w:t>values[].historyMetadata.activityDescriptionKey</w:t>
            </w:r>
          </w:p>
        </w:tc>
        <w:tc>
          <w:tcPr>
            <w:tcW w:type="dxa" w:w="2880"/>
          </w:tcPr>
          <w:p>
            <w:r>
              <w:t>string</w:t>
            </w:r>
          </w:p>
        </w:tc>
        <w:tc>
          <w:tcPr>
            <w:tcW w:type="dxa" w:w="2880"/>
          </w:tcPr>
          <w:p>
            <w:r>
              <w:t>Activity description key.</w:t>
            </w:r>
          </w:p>
        </w:tc>
      </w:tr>
      <w:tr>
        <w:tc>
          <w:tcPr>
            <w:tcW w:type="dxa" w:w="2880"/>
          </w:tcPr>
          <w:p>
            <w:r>
              <w:t>values[].historyMetadata.actor</w:t>
            </w:r>
          </w:p>
        </w:tc>
        <w:tc>
          <w:tcPr>
            <w:tcW w:type="dxa" w:w="2880"/>
          </w:tcPr>
          <w:p>
            <w:r>
              <w:t>object</w:t>
            </w:r>
          </w:p>
        </w:tc>
        <w:tc>
          <w:tcPr>
            <w:tcW w:type="dxa" w:w="2880"/>
          </w:tcPr>
          <w:p>
            <w:r>
              <w:t>Actor associated with the history record.</w:t>
            </w:r>
          </w:p>
        </w:tc>
      </w:tr>
      <w:tr>
        <w:tc>
          <w:tcPr>
            <w:tcW w:type="dxa" w:w="2880"/>
          </w:tcPr>
          <w:p>
            <w:r>
              <w:t>values[].historyMetadata.actor.avatarUrl</w:t>
            </w:r>
          </w:p>
        </w:tc>
        <w:tc>
          <w:tcPr>
            <w:tcW w:type="dxa" w:w="2880"/>
          </w:tcPr>
          <w:p>
            <w:r>
              <w:t>string</w:t>
            </w:r>
          </w:p>
        </w:tc>
        <w:tc>
          <w:tcPr>
            <w:tcW w:type="dxa" w:w="2880"/>
          </w:tcPr>
          <w:p>
            <w:r>
              <w:t>Actor avatar URL.</w:t>
            </w:r>
          </w:p>
        </w:tc>
      </w:tr>
      <w:tr>
        <w:tc>
          <w:tcPr>
            <w:tcW w:type="dxa" w:w="2880"/>
          </w:tcPr>
          <w:p>
            <w:r>
              <w:t>values[].historyMetadata.actor.displayName</w:t>
            </w:r>
          </w:p>
        </w:tc>
        <w:tc>
          <w:tcPr>
            <w:tcW w:type="dxa" w:w="2880"/>
          </w:tcPr>
          <w:p>
            <w:r>
              <w:t>string</w:t>
            </w:r>
          </w:p>
        </w:tc>
        <w:tc>
          <w:tcPr>
            <w:tcW w:type="dxa" w:w="2880"/>
          </w:tcPr>
          <w:p>
            <w:r>
              <w:t>Actor display name.</w:t>
            </w:r>
          </w:p>
        </w:tc>
      </w:tr>
      <w:tr>
        <w:tc>
          <w:tcPr>
            <w:tcW w:type="dxa" w:w="2880"/>
          </w:tcPr>
          <w:p>
            <w:r>
              <w:t>values[].historyMetadata.actor.displayNameKey</w:t>
            </w:r>
          </w:p>
        </w:tc>
        <w:tc>
          <w:tcPr>
            <w:tcW w:type="dxa" w:w="2880"/>
          </w:tcPr>
          <w:p>
            <w:r>
              <w:t>string</w:t>
            </w:r>
          </w:p>
        </w:tc>
        <w:tc>
          <w:tcPr>
            <w:tcW w:type="dxa" w:w="2880"/>
          </w:tcPr>
          <w:p>
            <w:r>
              <w:t>Actor display name key.</w:t>
            </w:r>
          </w:p>
        </w:tc>
      </w:tr>
      <w:tr>
        <w:tc>
          <w:tcPr>
            <w:tcW w:type="dxa" w:w="2880"/>
          </w:tcPr>
          <w:p>
            <w:r>
              <w:t>values[].historyMetadata.actor.id</w:t>
            </w:r>
          </w:p>
        </w:tc>
        <w:tc>
          <w:tcPr>
            <w:tcW w:type="dxa" w:w="2880"/>
          </w:tcPr>
          <w:p>
            <w:r>
              <w:t>string</w:t>
            </w:r>
          </w:p>
        </w:tc>
        <w:tc>
          <w:tcPr>
            <w:tcW w:type="dxa" w:w="2880"/>
          </w:tcPr>
          <w:p>
            <w:r>
              <w:t>Actor ID.</w:t>
            </w:r>
          </w:p>
        </w:tc>
      </w:tr>
      <w:tr>
        <w:tc>
          <w:tcPr>
            <w:tcW w:type="dxa" w:w="2880"/>
          </w:tcPr>
          <w:p>
            <w:r>
              <w:t>values[].historyMetadata.actor.type</w:t>
            </w:r>
          </w:p>
        </w:tc>
        <w:tc>
          <w:tcPr>
            <w:tcW w:type="dxa" w:w="2880"/>
          </w:tcPr>
          <w:p>
            <w:r>
              <w:t>string</w:t>
            </w:r>
          </w:p>
        </w:tc>
        <w:tc>
          <w:tcPr>
            <w:tcW w:type="dxa" w:w="2880"/>
          </w:tcPr>
          <w:p>
            <w:r>
              <w:t>Actor type.</w:t>
            </w:r>
          </w:p>
        </w:tc>
      </w:tr>
      <w:tr>
        <w:tc>
          <w:tcPr>
            <w:tcW w:type="dxa" w:w="2880"/>
          </w:tcPr>
          <w:p>
            <w:r>
              <w:t>values[].historyMetadata.actor.url</w:t>
            </w:r>
          </w:p>
        </w:tc>
        <w:tc>
          <w:tcPr>
            <w:tcW w:type="dxa" w:w="2880"/>
          </w:tcPr>
          <w:p>
            <w:r>
              <w:t>string</w:t>
            </w:r>
          </w:p>
        </w:tc>
        <w:tc>
          <w:tcPr>
            <w:tcW w:type="dxa" w:w="2880"/>
          </w:tcPr>
          <w:p>
            <w:r>
              <w:t>Actor URL.</w:t>
            </w:r>
          </w:p>
        </w:tc>
      </w:tr>
      <w:tr>
        <w:tc>
          <w:tcPr>
            <w:tcW w:type="dxa" w:w="2880"/>
          </w:tcPr>
          <w:p>
            <w:r>
              <w:t>values[].historyMetadata.cause</w:t>
            </w:r>
          </w:p>
        </w:tc>
        <w:tc>
          <w:tcPr>
            <w:tcW w:type="dxa" w:w="2880"/>
          </w:tcPr>
          <w:p>
            <w:r>
              <w:t>object</w:t>
            </w:r>
          </w:p>
        </w:tc>
        <w:tc>
          <w:tcPr>
            <w:tcW w:type="dxa" w:w="2880"/>
          </w:tcPr>
          <w:p>
            <w:r>
              <w:t>Cause associated with the history record.</w:t>
            </w:r>
          </w:p>
        </w:tc>
      </w:tr>
      <w:tr>
        <w:tc>
          <w:tcPr>
            <w:tcW w:type="dxa" w:w="2880"/>
          </w:tcPr>
          <w:p>
            <w:r>
              <w:t>values[].historyMetadata.cause.avatarUrl</w:t>
            </w:r>
          </w:p>
        </w:tc>
        <w:tc>
          <w:tcPr>
            <w:tcW w:type="dxa" w:w="2880"/>
          </w:tcPr>
          <w:p>
            <w:r>
              <w:t>string</w:t>
            </w:r>
          </w:p>
        </w:tc>
        <w:tc>
          <w:tcPr>
            <w:tcW w:type="dxa" w:w="2880"/>
          </w:tcPr>
          <w:p>
            <w:r>
              <w:t>Cause avatar URL.</w:t>
            </w:r>
          </w:p>
        </w:tc>
      </w:tr>
      <w:tr>
        <w:tc>
          <w:tcPr>
            <w:tcW w:type="dxa" w:w="2880"/>
          </w:tcPr>
          <w:p>
            <w:r>
              <w:t>values[].historyMetadata.cause.displayName</w:t>
            </w:r>
          </w:p>
        </w:tc>
        <w:tc>
          <w:tcPr>
            <w:tcW w:type="dxa" w:w="2880"/>
          </w:tcPr>
          <w:p>
            <w:r>
              <w:t>string</w:t>
            </w:r>
          </w:p>
        </w:tc>
        <w:tc>
          <w:tcPr>
            <w:tcW w:type="dxa" w:w="2880"/>
          </w:tcPr>
          <w:p>
            <w:r>
              <w:t>Cause display name.</w:t>
            </w:r>
          </w:p>
        </w:tc>
      </w:tr>
      <w:tr>
        <w:tc>
          <w:tcPr>
            <w:tcW w:type="dxa" w:w="2880"/>
          </w:tcPr>
          <w:p>
            <w:r>
              <w:t>values[].historyMetadata.cause.displayNameKey</w:t>
            </w:r>
          </w:p>
        </w:tc>
        <w:tc>
          <w:tcPr>
            <w:tcW w:type="dxa" w:w="2880"/>
          </w:tcPr>
          <w:p>
            <w:r>
              <w:t>string</w:t>
            </w:r>
          </w:p>
        </w:tc>
        <w:tc>
          <w:tcPr>
            <w:tcW w:type="dxa" w:w="2880"/>
          </w:tcPr>
          <w:p>
            <w:r>
              <w:t>Cause display name key.</w:t>
            </w:r>
          </w:p>
        </w:tc>
      </w:tr>
      <w:tr>
        <w:tc>
          <w:tcPr>
            <w:tcW w:type="dxa" w:w="2880"/>
          </w:tcPr>
          <w:p>
            <w:r>
              <w:t>values[].historyMetadata.cause.id</w:t>
            </w:r>
          </w:p>
        </w:tc>
        <w:tc>
          <w:tcPr>
            <w:tcW w:type="dxa" w:w="2880"/>
          </w:tcPr>
          <w:p>
            <w:r>
              <w:t>string</w:t>
            </w:r>
          </w:p>
        </w:tc>
        <w:tc>
          <w:tcPr>
            <w:tcW w:type="dxa" w:w="2880"/>
          </w:tcPr>
          <w:p>
            <w:r>
              <w:t>Cause ID.</w:t>
            </w:r>
          </w:p>
        </w:tc>
      </w:tr>
      <w:tr>
        <w:tc>
          <w:tcPr>
            <w:tcW w:type="dxa" w:w="2880"/>
          </w:tcPr>
          <w:p>
            <w:r>
              <w:t>values[].historyMetadata.cause.type</w:t>
            </w:r>
          </w:p>
        </w:tc>
        <w:tc>
          <w:tcPr>
            <w:tcW w:type="dxa" w:w="2880"/>
          </w:tcPr>
          <w:p>
            <w:r>
              <w:t>string</w:t>
            </w:r>
          </w:p>
        </w:tc>
        <w:tc>
          <w:tcPr>
            <w:tcW w:type="dxa" w:w="2880"/>
          </w:tcPr>
          <w:p>
            <w:r>
              <w:t>Cause type.</w:t>
            </w:r>
          </w:p>
        </w:tc>
      </w:tr>
      <w:tr>
        <w:tc>
          <w:tcPr>
            <w:tcW w:type="dxa" w:w="2880"/>
          </w:tcPr>
          <w:p>
            <w:r>
              <w:t>values[].historyMetadata.cause.url</w:t>
            </w:r>
          </w:p>
        </w:tc>
        <w:tc>
          <w:tcPr>
            <w:tcW w:type="dxa" w:w="2880"/>
          </w:tcPr>
          <w:p>
            <w:r>
              <w:t>string</w:t>
            </w:r>
          </w:p>
        </w:tc>
        <w:tc>
          <w:tcPr>
            <w:tcW w:type="dxa" w:w="2880"/>
          </w:tcPr>
          <w:p>
            <w:r>
              <w:t>Cause URL.</w:t>
            </w:r>
          </w:p>
        </w:tc>
      </w:tr>
      <w:tr>
        <w:tc>
          <w:tcPr>
            <w:tcW w:type="dxa" w:w="2880"/>
          </w:tcPr>
          <w:p>
            <w:r>
              <w:t>values[].historyMetadata.description</w:t>
            </w:r>
          </w:p>
        </w:tc>
        <w:tc>
          <w:tcPr>
            <w:tcW w:type="dxa" w:w="2880"/>
          </w:tcPr>
          <w:p>
            <w:r>
              <w:t>string</w:t>
            </w:r>
          </w:p>
        </w:tc>
        <w:tc>
          <w:tcPr>
            <w:tcW w:type="dxa" w:w="2880"/>
          </w:tcPr>
          <w:p>
            <w:r>
              <w:t>Description of the history record.</w:t>
            </w:r>
          </w:p>
        </w:tc>
      </w:tr>
      <w:tr>
        <w:tc>
          <w:tcPr>
            <w:tcW w:type="dxa" w:w="2880"/>
          </w:tcPr>
          <w:p>
            <w:r>
              <w:t>values[].historyMetadata.descriptionKey</w:t>
            </w:r>
          </w:p>
        </w:tc>
        <w:tc>
          <w:tcPr>
            <w:tcW w:type="dxa" w:w="2880"/>
          </w:tcPr>
          <w:p>
            <w:r>
              <w:t>string</w:t>
            </w:r>
          </w:p>
        </w:tc>
        <w:tc>
          <w:tcPr>
            <w:tcW w:type="dxa" w:w="2880"/>
          </w:tcPr>
          <w:p>
            <w:r>
              <w:t>Description key.</w:t>
            </w:r>
          </w:p>
        </w:tc>
      </w:tr>
      <w:tr>
        <w:tc>
          <w:tcPr>
            <w:tcW w:type="dxa" w:w="2880"/>
          </w:tcPr>
          <w:p>
            <w:r>
              <w:t>values[].historyMetadata.emailDescription</w:t>
            </w:r>
          </w:p>
        </w:tc>
        <w:tc>
          <w:tcPr>
            <w:tcW w:type="dxa" w:w="2880"/>
          </w:tcPr>
          <w:p>
            <w:r>
              <w:t>string</w:t>
            </w:r>
          </w:p>
        </w:tc>
        <w:tc>
          <w:tcPr>
            <w:tcW w:type="dxa" w:w="2880"/>
          </w:tcPr>
          <w:p>
            <w:r>
              <w:t>Email description.</w:t>
            </w:r>
          </w:p>
        </w:tc>
      </w:tr>
      <w:tr>
        <w:tc>
          <w:tcPr>
            <w:tcW w:type="dxa" w:w="2880"/>
          </w:tcPr>
          <w:p>
            <w:r>
              <w:t>values[].historyMetadata.emailDescriptionKey</w:t>
            </w:r>
          </w:p>
        </w:tc>
        <w:tc>
          <w:tcPr>
            <w:tcW w:type="dxa" w:w="2880"/>
          </w:tcPr>
          <w:p>
            <w:r>
              <w:t>string</w:t>
            </w:r>
          </w:p>
        </w:tc>
        <w:tc>
          <w:tcPr>
            <w:tcW w:type="dxa" w:w="2880"/>
          </w:tcPr>
          <w:p>
            <w:r>
              <w:t>Email description key.</w:t>
            </w:r>
          </w:p>
        </w:tc>
      </w:tr>
      <w:tr>
        <w:tc>
          <w:tcPr>
            <w:tcW w:type="dxa" w:w="2880"/>
          </w:tcPr>
          <w:p>
            <w:r>
              <w:t>values[].historyMetadata.extraData</w:t>
            </w:r>
          </w:p>
        </w:tc>
        <w:tc>
          <w:tcPr>
            <w:tcW w:type="dxa" w:w="2880"/>
          </w:tcPr>
          <w:p>
            <w:r>
              <w:t>object</w:t>
            </w:r>
          </w:p>
        </w:tc>
        <w:tc>
          <w:tcPr>
            <w:tcW w:type="dxa" w:w="2880"/>
          </w:tcPr>
          <w:p>
            <w:r>
              <w:t>Additional arbitrary information.</w:t>
            </w:r>
          </w:p>
        </w:tc>
      </w:tr>
      <w:tr>
        <w:tc>
          <w:tcPr>
            <w:tcW w:type="dxa" w:w="2880"/>
          </w:tcPr>
          <w:p>
            <w:r>
              <w:t>values[].historyMetadata.generator</w:t>
            </w:r>
          </w:p>
        </w:tc>
        <w:tc>
          <w:tcPr>
            <w:tcW w:type="dxa" w:w="2880"/>
          </w:tcPr>
          <w:p>
            <w:r>
              <w:t>object</w:t>
            </w:r>
          </w:p>
        </w:tc>
        <w:tc>
          <w:tcPr>
            <w:tcW w:type="dxa" w:w="2880"/>
          </w:tcPr>
          <w:p>
            <w:r>
              <w:t>Generator associated with the history record.</w:t>
            </w:r>
          </w:p>
        </w:tc>
      </w:tr>
      <w:tr>
        <w:tc>
          <w:tcPr>
            <w:tcW w:type="dxa" w:w="2880"/>
          </w:tcPr>
          <w:p>
            <w:r>
              <w:t>values[].historyMetadata.generator.avatarUrl</w:t>
            </w:r>
          </w:p>
        </w:tc>
        <w:tc>
          <w:tcPr>
            <w:tcW w:type="dxa" w:w="2880"/>
          </w:tcPr>
          <w:p>
            <w:r>
              <w:t>string</w:t>
            </w:r>
          </w:p>
        </w:tc>
        <w:tc>
          <w:tcPr>
            <w:tcW w:type="dxa" w:w="2880"/>
          </w:tcPr>
          <w:p>
            <w:r>
              <w:t>Generator avatar URL.</w:t>
            </w:r>
          </w:p>
        </w:tc>
      </w:tr>
      <w:tr>
        <w:tc>
          <w:tcPr>
            <w:tcW w:type="dxa" w:w="2880"/>
          </w:tcPr>
          <w:p>
            <w:r>
              <w:t>values[].historyMetadata.generator.displayName</w:t>
            </w:r>
          </w:p>
        </w:tc>
        <w:tc>
          <w:tcPr>
            <w:tcW w:type="dxa" w:w="2880"/>
          </w:tcPr>
          <w:p>
            <w:r>
              <w:t>string</w:t>
            </w:r>
          </w:p>
        </w:tc>
        <w:tc>
          <w:tcPr>
            <w:tcW w:type="dxa" w:w="2880"/>
          </w:tcPr>
          <w:p>
            <w:r>
              <w:t>Generator display name.</w:t>
            </w:r>
          </w:p>
        </w:tc>
      </w:tr>
      <w:tr>
        <w:tc>
          <w:tcPr>
            <w:tcW w:type="dxa" w:w="2880"/>
          </w:tcPr>
          <w:p>
            <w:r>
              <w:t>values[].historyMetadata.generator.displayNameKey</w:t>
            </w:r>
          </w:p>
        </w:tc>
        <w:tc>
          <w:tcPr>
            <w:tcW w:type="dxa" w:w="2880"/>
          </w:tcPr>
          <w:p>
            <w:r>
              <w:t>string</w:t>
            </w:r>
          </w:p>
        </w:tc>
        <w:tc>
          <w:tcPr>
            <w:tcW w:type="dxa" w:w="2880"/>
          </w:tcPr>
          <w:p>
            <w:r>
              <w:t>Generator display name key.</w:t>
            </w:r>
          </w:p>
        </w:tc>
      </w:tr>
      <w:tr>
        <w:tc>
          <w:tcPr>
            <w:tcW w:type="dxa" w:w="2880"/>
          </w:tcPr>
          <w:p>
            <w:r>
              <w:t>values[].historyMetadata.generator.id</w:t>
            </w:r>
          </w:p>
        </w:tc>
        <w:tc>
          <w:tcPr>
            <w:tcW w:type="dxa" w:w="2880"/>
          </w:tcPr>
          <w:p>
            <w:r>
              <w:t>string</w:t>
            </w:r>
          </w:p>
        </w:tc>
        <w:tc>
          <w:tcPr>
            <w:tcW w:type="dxa" w:w="2880"/>
          </w:tcPr>
          <w:p>
            <w:r>
              <w:t>Generator ID.</w:t>
            </w:r>
          </w:p>
        </w:tc>
      </w:tr>
      <w:tr>
        <w:tc>
          <w:tcPr>
            <w:tcW w:type="dxa" w:w="2880"/>
          </w:tcPr>
          <w:p>
            <w:r>
              <w:t>values[].historyMetadata.generator.type</w:t>
            </w:r>
          </w:p>
        </w:tc>
        <w:tc>
          <w:tcPr>
            <w:tcW w:type="dxa" w:w="2880"/>
          </w:tcPr>
          <w:p>
            <w:r>
              <w:t>string</w:t>
            </w:r>
          </w:p>
        </w:tc>
        <w:tc>
          <w:tcPr>
            <w:tcW w:type="dxa" w:w="2880"/>
          </w:tcPr>
          <w:p>
            <w:r>
              <w:t>Generator type.</w:t>
            </w:r>
          </w:p>
        </w:tc>
      </w:tr>
      <w:tr>
        <w:tc>
          <w:tcPr>
            <w:tcW w:type="dxa" w:w="2880"/>
          </w:tcPr>
          <w:p>
            <w:r>
              <w:t>values[].historyMetadata.generator.url</w:t>
            </w:r>
          </w:p>
        </w:tc>
        <w:tc>
          <w:tcPr>
            <w:tcW w:type="dxa" w:w="2880"/>
          </w:tcPr>
          <w:p>
            <w:r>
              <w:t>string</w:t>
            </w:r>
          </w:p>
        </w:tc>
        <w:tc>
          <w:tcPr>
            <w:tcW w:type="dxa" w:w="2880"/>
          </w:tcPr>
          <w:p>
            <w:r>
              <w:t>Generator URL.</w:t>
            </w:r>
          </w:p>
        </w:tc>
      </w:tr>
      <w:tr>
        <w:tc>
          <w:tcPr>
            <w:tcW w:type="dxa" w:w="2880"/>
          </w:tcPr>
          <w:p>
            <w:r>
              <w:t>values[].historyMetadata.type</w:t>
            </w:r>
          </w:p>
        </w:tc>
        <w:tc>
          <w:tcPr>
            <w:tcW w:type="dxa" w:w="2880"/>
          </w:tcPr>
          <w:p>
            <w:r>
              <w:t>string</w:t>
            </w:r>
          </w:p>
        </w:tc>
        <w:tc>
          <w:tcPr>
            <w:tcW w:type="dxa" w:w="2880"/>
          </w:tcPr>
          <w:p>
            <w:r>
              <w:t>Type of the history record.</w:t>
            </w:r>
          </w:p>
        </w:tc>
      </w:tr>
      <w:tr>
        <w:tc>
          <w:tcPr>
            <w:tcW w:type="dxa" w:w="2880"/>
          </w:tcPr>
          <w:p>
            <w:r>
              <w:t>values[].id</w:t>
            </w:r>
          </w:p>
        </w:tc>
        <w:tc>
          <w:tcPr>
            <w:tcW w:type="dxa" w:w="2880"/>
          </w:tcPr>
          <w:p>
            <w:r>
              <w:t>string</w:t>
            </w:r>
          </w:p>
        </w:tc>
        <w:tc>
          <w:tcPr>
            <w:tcW w:type="dxa" w:w="2880"/>
          </w:tcPr>
          <w:p>
            <w:r>
              <w:t>The ID of the changelog.</w:t>
            </w:r>
          </w:p>
        </w:tc>
      </w:tr>
      <w:tr>
        <w:tc>
          <w:tcPr>
            <w:tcW w:type="dxa" w:w="2880"/>
          </w:tcPr>
          <w:p>
            <w:r>
              <w:t>values[].items</w:t>
            </w:r>
          </w:p>
        </w:tc>
        <w:tc>
          <w:tcPr>
            <w:tcW w:type="dxa" w:w="2880"/>
          </w:tcPr>
          <w:p>
            <w:r>
              <w:t>array</w:t>
            </w:r>
          </w:p>
        </w:tc>
        <w:tc>
          <w:tcPr>
            <w:tcW w:type="dxa" w:w="2880"/>
          </w:tcPr>
          <w:p>
            <w:r>
              <w:t>List of items changed.</w:t>
            </w:r>
          </w:p>
        </w:tc>
      </w:tr>
      <w:tr>
        <w:tc>
          <w:tcPr>
            <w:tcW w:type="dxa" w:w="2880"/>
          </w:tcPr>
          <w:p>
            <w:r>
              <w:t>values[].items[].field</w:t>
            </w:r>
          </w:p>
        </w:tc>
        <w:tc>
          <w:tcPr>
            <w:tcW w:type="dxa" w:w="2880"/>
          </w:tcPr>
          <w:p>
            <w:r>
              <w:t>string</w:t>
            </w:r>
          </w:p>
        </w:tc>
        <w:tc>
          <w:tcPr>
            <w:tcW w:type="dxa" w:w="2880"/>
          </w:tcPr>
          <w:p>
            <w:r>
              <w:t>Name of the field changed.</w:t>
            </w:r>
          </w:p>
        </w:tc>
      </w:tr>
      <w:tr>
        <w:tc>
          <w:tcPr>
            <w:tcW w:type="dxa" w:w="2880"/>
          </w:tcPr>
          <w:p>
            <w:r>
              <w:t>values[].items[].fieldId</w:t>
            </w:r>
          </w:p>
        </w:tc>
        <w:tc>
          <w:tcPr>
            <w:tcW w:type="dxa" w:w="2880"/>
          </w:tcPr>
          <w:p>
            <w:r>
              <w:t>string</w:t>
            </w:r>
          </w:p>
        </w:tc>
        <w:tc>
          <w:tcPr>
            <w:tcW w:type="dxa" w:w="2880"/>
          </w:tcPr>
          <w:p>
            <w:r>
              <w:t>ID of the field changed.</w:t>
            </w:r>
          </w:p>
        </w:tc>
      </w:tr>
      <w:tr>
        <w:tc>
          <w:tcPr>
            <w:tcW w:type="dxa" w:w="2880"/>
          </w:tcPr>
          <w:p>
            <w:r>
              <w:t>values[].items[].fieldtype</w:t>
            </w:r>
          </w:p>
        </w:tc>
        <w:tc>
          <w:tcPr>
            <w:tcW w:type="dxa" w:w="2880"/>
          </w:tcPr>
          <w:p>
            <w:r>
              <w:t>string</w:t>
            </w:r>
          </w:p>
        </w:tc>
        <w:tc>
          <w:tcPr>
            <w:tcW w:type="dxa" w:w="2880"/>
          </w:tcPr>
          <w:p>
            <w:r>
              <w:t>Type of the field changed.</w:t>
            </w:r>
          </w:p>
        </w:tc>
      </w:tr>
      <w:tr>
        <w:tc>
          <w:tcPr>
            <w:tcW w:type="dxa" w:w="2880"/>
          </w:tcPr>
          <w:p>
            <w:r>
              <w:t>values[].items[].from</w:t>
            </w:r>
          </w:p>
        </w:tc>
        <w:tc>
          <w:tcPr>
            <w:tcW w:type="dxa" w:w="2880"/>
          </w:tcPr>
          <w:p>
            <w:r>
              <w:t>string</w:t>
            </w:r>
          </w:p>
        </w:tc>
        <w:tc>
          <w:tcPr>
            <w:tcW w:type="dxa" w:w="2880"/>
          </w:tcPr>
          <w:p>
            <w:r>
              <w:t>Details of the original value.</w:t>
            </w:r>
          </w:p>
        </w:tc>
      </w:tr>
      <w:tr>
        <w:tc>
          <w:tcPr>
            <w:tcW w:type="dxa" w:w="2880"/>
          </w:tcPr>
          <w:p>
            <w:r>
              <w:t>values[].items[].fromString</w:t>
            </w:r>
          </w:p>
        </w:tc>
        <w:tc>
          <w:tcPr>
            <w:tcW w:type="dxa" w:w="2880"/>
          </w:tcPr>
          <w:p>
            <w:r>
              <w:t>string</w:t>
            </w:r>
          </w:p>
        </w:tc>
        <w:tc>
          <w:tcPr>
            <w:tcW w:type="dxa" w:w="2880"/>
          </w:tcPr>
          <w:p>
            <w:r>
              <w:t>Original value as a string.</w:t>
            </w:r>
          </w:p>
        </w:tc>
      </w:tr>
      <w:tr>
        <w:tc>
          <w:tcPr>
            <w:tcW w:type="dxa" w:w="2880"/>
          </w:tcPr>
          <w:p>
            <w:r>
              <w:t>values[].items[].to</w:t>
            </w:r>
          </w:p>
        </w:tc>
        <w:tc>
          <w:tcPr>
            <w:tcW w:type="dxa" w:w="2880"/>
          </w:tcPr>
          <w:p>
            <w:r>
              <w:t>string</w:t>
            </w:r>
          </w:p>
        </w:tc>
        <w:tc>
          <w:tcPr>
            <w:tcW w:type="dxa" w:w="2880"/>
          </w:tcPr>
          <w:p>
            <w:r>
              <w:t>Details of the new value.</w:t>
            </w:r>
          </w:p>
        </w:tc>
      </w:tr>
      <w:tr>
        <w:tc>
          <w:tcPr>
            <w:tcW w:type="dxa" w:w="2880"/>
          </w:tcPr>
          <w:p>
            <w:r>
              <w:t>values[].items[].toString</w:t>
            </w:r>
          </w:p>
        </w:tc>
        <w:tc>
          <w:tcPr>
            <w:tcW w:type="dxa" w:w="2880"/>
          </w:tcPr>
          <w:p>
            <w:r>
              <w:t>string</w:t>
            </w:r>
          </w:p>
        </w:tc>
        <w:tc>
          <w:tcPr>
            <w:tcW w:type="dxa" w:w="2880"/>
          </w:tcPr>
          <w:p>
            <w:r>
              <w:t>New value as a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'https://api.atlassian.com/ex/jira/{{jiraCloudId}}/rest/api/3/issue/PROJ-123/changelog?startAt=0&amp;maxResults=50'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'https://api.atlassian.com/ex/jira/{{jiraCloudId}}/rest/api/3/issue/PROJ-123/changelog' \</w:t>
        <w:br/>
        <w:t xml:space="preserve"> --header 'Accept: application/json'</w:t>
      </w:r>
    </w:p>
    <w:p>
      <w:pPr>
        <w:pStyle w:val="Heading3"/>
      </w:pPr>
      <w:r>
        <w:t>Example 2: Paginate with startAt and maxResults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'https://api.atlassian.com/ex/jira/{{jiraCloudId}}/rest/api/3/issue/PROJ-123/changelog?startAt=50&amp;maxResults=25' \</w:t>
        <w:br/>
        <w:t xml:space="preserve"> --header 'Accept: application/json'</w:t>
      </w:r>
    </w:p>
    <w:p>
      <w:pPr>
        <w:pStyle w:val="Heading3"/>
      </w:pPr>
      <w:r>
        <w:t>Notes</w:t>
      </w:r>
    </w:p>
    <w:p>
      <w:pPr>
        <w:pStyle w:val="ListBullet"/>
      </w:pPr>
      <w:r>
        <w:t>Results are sorted by date from oldest to newest.</w:t>
      </w:r>
    </w:p>
    <w:p>
      <w:pPr>
        <w:pStyle w:val="ListBullet"/>
      </w:pPr>
      <w:r>
        <w:t>Pagination is controlled via startAt and maxResults.</w:t>
      </w:r>
    </w:p>
    <w:p>
      <w:pPr>
        <w:pStyle w:val="Heading3"/>
      </w:pPr>
      <w:r>
        <w:t>Error Handling</w:t>
      </w:r>
    </w:p>
    <w:p>
      <w:pPr>
        <w:pStyle w:val="ListBullet"/>
      </w:pPr>
      <w:r>
        <w:t>404 Not Found: Issue not found or caller lacks permission to view it (includes permission-denied cases per the source documentation).</w:t>
      </w:r>
    </w:p>
    <w:p>
      <w:r>
        <w:t>Please provide your jiraCloudId (UUID) if you want me to generate fully resolved example URLs for your site.</w:t>
      </w:r>
    </w:p>
    <w:p>
      <w:pPr>
        <w:pStyle w:val="Heading3"/>
      </w:pPr>
      <w:r>
        <w:t>Related issueChangelogs actions</w:t>
      </w:r>
    </w:p>
    <w:p>
      <w:pPr>
        <w:pStyle w:val="ListBullet"/>
      </w:pPr>
      <w:r>
        <w:t>[POST] Get Changelogs by IDs for an Issue — /ex/jira/{{jiraCloudId}}/rest/api/3/issue/{{issueIdOrKey}}/changelog/list</w:t>
      </w:r>
    </w:p>
    <w:p>
      <w:r>
        <w:br w:type="page"/>
      </w:r>
    </w:p>
    <w:p>
      <w:pPr>
        <w:pStyle w:val="Heading2"/>
      </w:pPr>
      <w:r>
        <w:t>204. [POST] Create an Issue (or Subtask) in a Jira Cloud Site</w:t>
      </w:r>
    </w:p>
    <w:p>
      <w:r>
        <w:rPr>
          <w:b/>
        </w:rPr>
        <w:t xml:space="preserve">Endpoint: </w:t>
      </w:r>
      <w:r>
        <w:rPr>
          <w:rFonts w:ascii="Courier New" w:hAnsi="Courier New"/>
          <w:sz w:val="18"/>
        </w:rPr>
        <w:t>/ex/jira/{{jiraCloudId}}/rest/api/3/issue</w:t>
      </w:r>
    </w:p>
    <w:p>
      <w:r>
        <w:t>You’ll need to provide your jiraCloudId (a UUID). You can get it from the Get Sites action.</w:t>
      </w:r>
    </w:p>
    <w:p>
      <w:pPr>
        <w:pStyle w:val="Heading3"/>
      </w:pPr>
      <w:r>
        <w:t>Prerequisites</w:t>
      </w:r>
    </w:p>
    <w:p>
      <w:pPr>
        <w:pStyle w:val="ListBullet"/>
      </w:pPr>
      <w:r>
        <w:t xml:space="preserve">Jira permissions in the target project: </w:t>
        <w:br/>
        <w:br/>
        <w:t>Browse projects</w:t>
        <w:br/>
        <w:t>Create issues</w:t>
      </w:r>
    </w:p>
    <w:p>
      <w:pPr>
        <w:pStyle w:val="ListBullet"/>
      </w:pPr>
      <w:r>
        <w:t>Know which fields are allowed for the project/issue type (use Get create issue metadata)</w:t>
      </w:r>
    </w:p>
    <w:p>
      <w:pPr>
        <w:pStyle w:val="Heading3"/>
      </w:pPr>
      <w:r>
        <w:t>Method</w:t>
      </w:r>
    </w:p>
    <w:p>
      <w:r>
        <w:t>POST</w:t>
      </w:r>
    </w:p>
    <w:p>
      <w:pPr>
        <w:pStyle w:val="Heading3"/>
      </w:pPr>
      <w:r>
        <w:t>URL</w:t>
      </w:r>
    </w:p>
    <w:p>
      <w:r>
        <w:t>https://api.atlassian.com/ex/jira/{{jiraCloudId}}/rest/api/3/issue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issue or (if enabled) a subtask. You define the issue using fields and optionally update. You may also apply a workflow transition and set issue properties. Some fields (like description, environment, and textarea custom fields) require Atlassian Document Format (ADF).</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 xml:space="preserve">Always construct the base path using the provided base URL pattern: </w:t>
        <w:br/>
        <w:br/>
        <w:t>/ex/jira/{{jiraCloudId}}/rest/api/3/issue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https://api.atlassian.com/ex/jira/3d7c8f2a-1111-2222-3333-9a0b1c2d3e4f/rest/api/3/issue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w:t>
        <w:br/>
        <w:t>https://api.atlassian.com/ex/jira/rest/api/3/issue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updateHistory</w:t>
            </w:r>
          </w:p>
        </w:tc>
        <w:tc>
          <w:tcPr>
            <w:tcW w:type="dxa" w:w="2880"/>
          </w:tcPr>
          <w:p>
            <w:r>
              <w:t>boolean</w:t>
            </w:r>
          </w:p>
        </w:tc>
        <w:tc>
          <w:tcPr>
            <w:tcW w:type="dxa" w:w="2880"/>
          </w:tcPr>
          <w:p>
            <w:r>
              <w:t>Whether the project is added to the user’s Recently viewed projects list. Also adds issue type and request type to the user’s project history for defaults on the create screen.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Field values for the issue/subtask. Allowed fields depend on project + issue type (see Get create issue metadata).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w:t>
            </w:r>
          </w:p>
        </w:tc>
        <w:tc>
          <w:tcPr>
            <w:tcW w:type="dxa" w:w="2880"/>
          </w:tcPr>
          <w:p>
            <w:r>
              <w:t>object</w:t>
            </w:r>
          </w:p>
        </w:tc>
        <w:tc>
          <w:tcPr>
            <w:tcW w:type="dxa" w:w="2880"/>
          </w:tcPr>
          <w:p>
            <w:r>
              <w:t>Field update operations keyed by field name. Each field maps to an array of operations: { add, copy, edit, remove, set }.</w:t>
            </w:r>
          </w:p>
        </w:tc>
      </w:tr>
      <w:tr>
        <w:tc>
          <w:tcPr>
            <w:tcW w:type="dxa" w:w="2880"/>
          </w:tcPr>
          <w:p>
            <w:r>
              <w:t>historyMetadata</w:t>
            </w:r>
          </w:p>
        </w:tc>
        <w:tc>
          <w:tcPr>
            <w:tcW w:type="dxa" w:w="2880"/>
          </w:tcPr>
          <w:p>
            <w:r>
              <w:t>object</w:t>
            </w:r>
          </w:p>
        </w:tc>
        <w:tc>
          <w:tcPr>
            <w:tcW w:type="dxa" w:w="2880"/>
          </w:tcPr>
          <w:p>
            <w:r>
              <w:t>History record metadata. Includes activityDescription, actor, cause, generator, extraData, etc.</w:t>
            </w:r>
          </w:p>
        </w:tc>
      </w:tr>
      <w:tr>
        <w:tc>
          <w:tcPr>
            <w:tcW w:type="dxa" w:w="2880"/>
          </w:tcPr>
          <w:p>
            <w:r>
              <w:t>properties</w:t>
            </w:r>
          </w:p>
        </w:tc>
        <w:tc>
          <w:tcPr>
            <w:tcW w:type="dxa" w:w="2880"/>
          </w:tcPr>
          <w:p>
            <w:r>
              <w:t>array</w:t>
            </w:r>
          </w:p>
        </w:tc>
        <w:tc>
          <w:tcPr>
            <w:tcW w:type="dxa" w:w="2880"/>
          </w:tcPr>
          <w:p>
            <w:r>
              <w:t>Issue properties to add/update. Each item: { key, value }. key and value are required per item.</w:t>
            </w:r>
          </w:p>
        </w:tc>
      </w:tr>
      <w:tr>
        <w:tc>
          <w:tcPr>
            <w:tcW w:type="dxa" w:w="2880"/>
          </w:tcPr>
          <w:p>
            <w:r>
              <w:t>transition</w:t>
            </w:r>
          </w:p>
        </w:tc>
        <w:tc>
          <w:tcPr>
            <w:tcW w:type="dxa" w:w="2880"/>
          </w:tcPr>
          <w:p>
            <w:r>
              <w:t>object</w:t>
            </w:r>
          </w:p>
        </w:tc>
        <w:tc>
          <w:tcPr>
            <w:tcW w:type="dxa" w:w="2880"/>
          </w:tcPr>
          <w:p>
            <w:r>
              <w:t>Transition to apply during create. Includes id (required when specifying a transition), plus metadata like fields, hasScreen, to, etc.</w:t>
            </w:r>
          </w:p>
        </w:tc>
      </w:tr>
    </w:tbl>
    <w:p/>
    <w:p>
      <w:pPr>
        <w:pStyle w:val="Heading3"/>
      </w:pPr>
      <w:r>
        <w:t>Field content notes (from the source)</w:t>
      </w:r>
    </w:p>
    <w:p>
      <w:pPr>
        <w:pStyle w:val="ListBullet"/>
      </w:pPr>
      <w:r>
        <w:t>description, environment, and any textarea custom fields require Atlassian Document Format (ADF).</w:t>
      </w:r>
    </w:p>
    <w:p>
      <w:pPr>
        <w:pStyle w:val="ListBullet"/>
      </w:pPr>
      <w:r>
        <w:t>Single-line custom fields (textfield) accept a plain string (not ADF).</w:t>
      </w:r>
    </w:p>
    <w:p>
      <w:pPr>
        <w:pStyle w:val="ListBullet"/>
      </w:pPr>
      <w:r>
        <w:t xml:space="preserve">To create a subtask: </w:t>
        <w:br/>
        <w:br/>
        <w:t>fields.issuetype must be a subtask issue type.</w:t>
        <w:br/>
        <w:t>fields.parent must contain the ID or key of the parent issue.</w:t>
        <w:br/>
        <w:t>Request is invalid if subtasks are disabled, or if parent is in a different project (with noted next-gen exception in the source).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"10001",</w:t>
        <w:br/>
        <w:t xml:space="preserve"> "key": "PROJ-123",</w:t>
        <w:br/>
        <w:t xml:space="preserve"> "self": "https://your-domain.atlassian.net/rest/api/3/issue/10001",</w:t>
        <w:br/>
        <w:t xml:space="preserve"> "transition": {</w:t>
        <w:br/>
        <w:t xml:space="preserve"> "status": 200,</w:t>
        <w:br/>
        <w:t xml:space="preserve"> "errorCollection": {</w:t>
        <w:br/>
        <w:t xml:space="preserve"> "errorMessages": [],</w:t>
        <w:br/>
        <w:t xml:space="preserve"> "errors": {},</w:t>
        <w:br/>
        <w:t xml:space="preserve"> "status": 200</w:t>
        <w:br/>
        <w:t xml:space="preserve"> },</w:t>
        <w:br/>
        <w:t xml:space="preserve"> "warningCollection": {</w:t>
        <w:br/>
        <w:t xml:space="preserve"> "warnings": []</w:t>
        <w:br/>
        <w:t xml:space="preserve"> }</w:t>
        <w:br/>
        <w:t xml:space="preserve"> },</w:t>
        <w:br/>
        <w:t xml:space="preserve"> "watchers": {</w:t>
        <w:br/>
        <w:t xml:space="preserve"> "status": 200,</w:t>
        <w:br/>
        <w:t xml:space="preserve"> "errorCollection": {</w:t>
        <w:br/>
        <w:t xml:space="preserve"> "errorMessages": [],</w:t>
        <w:br/>
        <w:t xml:space="preserve"> "errors": {},</w:t>
        <w:br/>
        <w:t xml:space="preserve"> "status": 200</w:t>
        <w:br/>
        <w:t xml:space="preserve"> },</w:t>
        <w:br/>
        <w:t xml:space="preserve"> "warningCollection": {</w:t>
        <w:br/>
        <w:t xml:space="preserve"> "warnings": []</w:t>
        <w:br/>
        <w:t xml:space="preserve"> }</w:t>
        <w:br/>
        <w:t xml:space="preserve"> }</w:t>
        <w:br/>
        <w:t>}</w:t>
      </w:r>
    </w:p>
    <w:p>
      <w:pPr>
        <w:pStyle w:val="Heading3"/>
      </w:pPr>
      <w:r>
        <w:t>Error Response (400 Bad Request)</w:t>
      </w:r>
    </w:p>
    <w:p>
      <w:r>
        <w:t>Returned if the request is missing required fields, has invalid values, contains fields that can’t be set for the issue type, lacks permission, attempts invalid subtask creation, subtasks are disabled, etc.</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"summary": "Field 'summary'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the necessary permission."</w:t>
        <w:br/>
        <w:t xml:space="preserve"> ],</w:t>
        <w:br/>
        <w:t xml:space="preserve"> "errors": {},</w:t>
        <w:br/>
        <w:t xml:space="preserve"> "status": 403</w:t>
        <w:br/>
        <w:t>}</w:t>
      </w:r>
    </w:p>
    <w:p>
      <w:pPr>
        <w:pStyle w:val="Heading3"/>
      </w:pPr>
      <w:r>
        <w:t>Error Response (422 Unprocessable Entity)</w:t>
      </w:r>
    </w:p>
    <w:p>
      <w:r>
        <w:t>Returned if a configuration problem prevents issue creation.</w:t>
      </w:r>
    </w:p>
    <w:p>
      <w:r>
        <w:rPr>
          <w:b/>
          <w:color w:val="666666"/>
          <w:sz w:val="16"/>
        </w:rPr>
        <w:t>[json]</w:t>
      </w:r>
    </w:p>
    <w:p>
      <w:pPr>
        <w:shd w:fill="F2F2F2" w:val="clear"/>
      </w:pPr>
      <w:r>
        <w:rPr>
          <w:rFonts w:ascii="Courier New" w:hAnsi="Courier New"/>
          <w:sz w:val="17"/>
        </w:rPr>
        <w:t>{</w:t>
        <w:br/>
        <w:t xml:space="preserve"> "errorMessages": [</w:t>
        <w:br/>
        <w:t xml:space="preserve"> "A configuration problem prevents the creation of the issue."</w:t>
        <w:br/>
        <w:t xml:space="preserve"> ],</w:t>
        <w:br/>
        <w:t xml:space="preserve"> "errors": {},</w:t>
        <w:br/>
        <w:t xml:space="preserve"> "status": 422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issue or subtask.</w:t>
            </w:r>
          </w:p>
        </w:tc>
      </w:tr>
      <w:tr>
        <w:tc>
          <w:tcPr>
            <w:tcW w:type="dxa" w:w="2880"/>
          </w:tcPr>
          <w:p>
            <w:r>
              <w:t>key</w:t>
            </w:r>
          </w:p>
        </w:tc>
        <w:tc>
          <w:tcPr>
            <w:tcW w:type="dxa" w:w="2880"/>
          </w:tcPr>
          <w:p>
            <w:r>
              <w:t>string</w:t>
            </w:r>
          </w:p>
        </w:tc>
        <w:tc>
          <w:tcPr>
            <w:tcW w:type="dxa" w:w="2880"/>
          </w:tcPr>
          <w:p>
            <w:r>
              <w:t>The key of the created issue or subtask.</w:t>
            </w:r>
          </w:p>
        </w:tc>
      </w:tr>
      <w:tr>
        <w:tc>
          <w:tcPr>
            <w:tcW w:type="dxa" w:w="2880"/>
          </w:tcPr>
          <w:p>
            <w:r>
              <w:t>self</w:t>
            </w:r>
          </w:p>
        </w:tc>
        <w:tc>
          <w:tcPr>
            <w:tcW w:type="dxa" w:w="2880"/>
          </w:tcPr>
          <w:p>
            <w:r>
              <w:t>string</w:t>
            </w:r>
          </w:p>
        </w:tc>
        <w:tc>
          <w:tcPr>
            <w:tcW w:type="dxa" w:w="2880"/>
          </w:tcPr>
          <w:p>
            <w:r>
              <w:t>The URL of the created issue or subtask.</w:t>
            </w:r>
          </w:p>
        </w:tc>
      </w:tr>
      <w:tr>
        <w:tc>
          <w:tcPr>
            <w:tcW w:type="dxa" w:w="2880"/>
          </w:tcPr>
          <w:p>
            <w:r>
              <w:t>transition</w:t>
            </w:r>
          </w:p>
        </w:tc>
        <w:tc>
          <w:tcPr>
            <w:tcW w:type="dxa" w:w="2880"/>
          </w:tcPr>
          <w:p>
            <w:r>
              <w:t>object</w:t>
            </w:r>
          </w:p>
        </w:tc>
        <w:tc>
          <w:tcPr>
            <w:tcW w:type="dxa" w:w="2880"/>
          </w:tcPr>
          <w:p>
            <w:r>
              <w:t>Transition result details (includes status, errorCollection, warningCollection).</w:t>
            </w:r>
          </w:p>
        </w:tc>
      </w:tr>
      <w:tr>
        <w:tc>
          <w:tcPr>
            <w:tcW w:type="dxa" w:w="2880"/>
          </w:tcPr>
          <w:p>
            <w:r>
              <w:t>transition.status</w:t>
            </w:r>
          </w:p>
        </w:tc>
        <w:tc>
          <w:tcPr>
            <w:tcW w:type="dxa" w:w="2880"/>
          </w:tcPr>
          <w:p>
            <w:r>
              <w:t>integer</w:t>
            </w:r>
          </w:p>
        </w:tc>
        <w:tc>
          <w:tcPr>
            <w:tcW w:type="dxa" w:w="2880"/>
          </w:tcPr>
          <w:p>
            <w:r>
              <w:t>Status for transition processing.</w:t>
            </w:r>
          </w:p>
        </w:tc>
      </w:tr>
      <w:tr>
        <w:tc>
          <w:tcPr>
            <w:tcW w:type="dxa" w:w="2880"/>
          </w:tcPr>
          <w:p>
            <w:r>
              <w:t>transition.errorCollection</w:t>
            </w:r>
          </w:p>
        </w:tc>
        <w:tc>
          <w:tcPr>
            <w:tcW w:type="dxa" w:w="2880"/>
          </w:tcPr>
          <w:p>
            <w:r>
              <w:t>object</w:t>
            </w:r>
          </w:p>
        </w:tc>
        <w:tc>
          <w:tcPr>
            <w:tcW w:type="dxa" w:w="2880"/>
          </w:tcPr>
          <w:p>
            <w:r>
              <w:t>Errors produced by the operation.</w:t>
            </w:r>
          </w:p>
        </w:tc>
      </w:tr>
      <w:tr>
        <w:tc>
          <w:tcPr>
            <w:tcW w:type="dxa" w:w="2880"/>
          </w:tcPr>
          <w:p>
            <w:r>
              <w:t>transition.errorCollection.errorMessages</w:t>
            </w:r>
          </w:p>
        </w:tc>
        <w:tc>
          <w:tcPr>
            <w:tcW w:type="dxa" w:w="2880"/>
          </w:tcPr>
          <w:p>
            <w:r>
              <w:t>array</w:t>
            </w:r>
          </w:p>
        </w:tc>
        <w:tc>
          <w:tcPr>
            <w:tcW w:type="dxa" w:w="2880"/>
          </w:tcPr>
          <w:p>
            <w:r>
              <w:t>List of error messages.</w:t>
            </w:r>
          </w:p>
        </w:tc>
      </w:tr>
      <w:tr>
        <w:tc>
          <w:tcPr>
            <w:tcW w:type="dxa" w:w="2880"/>
          </w:tcPr>
          <w:p>
            <w:r>
              <w:t>transition.errorCollection.errors</w:t>
            </w:r>
          </w:p>
        </w:tc>
        <w:tc>
          <w:tcPr>
            <w:tcW w:type="dxa" w:w="2880"/>
          </w:tcPr>
          <w:p>
            <w:r>
              <w:t>object</w:t>
            </w:r>
          </w:p>
        </w:tc>
        <w:tc>
          <w:tcPr>
            <w:tcW w:type="dxa" w:w="2880"/>
          </w:tcPr>
          <w:p>
            <w:r>
              <w:t>Map of field/key to error message.</w:t>
            </w:r>
          </w:p>
        </w:tc>
      </w:tr>
      <w:tr>
        <w:tc>
          <w:tcPr>
            <w:tcW w:type="dxa" w:w="2880"/>
          </w:tcPr>
          <w:p>
            <w:r>
              <w:t>transition.errorCollection.status</w:t>
            </w:r>
          </w:p>
        </w:tc>
        <w:tc>
          <w:tcPr>
            <w:tcW w:type="dxa" w:w="2880"/>
          </w:tcPr>
          <w:p>
            <w:r>
              <w:t>integer</w:t>
            </w:r>
          </w:p>
        </w:tc>
        <w:tc>
          <w:tcPr>
            <w:tcW w:type="dxa" w:w="2880"/>
          </w:tcPr>
          <w:p>
            <w:r>
              <w:t>Status included in the error collection.</w:t>
            </w:r>
          </w:p>
        </w:tc>
      </w:tr>
      <w:tr>
        <w:tc>
          <w:tcPr>
            <w:tcW w:type="dxa" w:w="2880"/>
          </w:tcPr>
          <w:p>
            <w:r>
              <w:t>transition.warningCollection</w:t>
            </w:r>
          </w:p>
        </w:tc>
        <w:tc>
          <w:tcPr>
            <w:tcW w:type="dxa" w:w="2880"/>
          </w:tcPr>
          <w:p>
            <w:r>
              <w:t>object</w:t>
            </w:r>
          </w:p>
        </w:tc>
        <w:tc>
          <w:tcPr>
            <w:tcW w:type="dxa" w:w="2880"/>
          </w:tcPr>
          <w:p>
            <w:r>
              <w:t>Warnings produced by the operation.</w:t>
            </w:r>
          </w:p>
        </w:tc>
      </w:tr>
      <w:tr>
        <w:tc>
          <w:tcPr>
            <w:tcW w:type="dxa" w:w="2880"/>
          </w:tcPr>
          <w:p>
            <w:r>
              <w:t>transition.warningCollection.warnings</w:t>
            </w:r>
          </w:p>
        </w:tc>
        <w:tc>
          <w:tcPr>
            <w:tcW w:type="dxa" w:w="2880"/>
          </w:tcPr>
          <w:p>
            <w:r>
              <w:t>array</w:t>
            </w:r>
          </w:p>
        </w:tc>
        <w:tc>
          <w:tcPr>
            <w:tcW w:type="dxa" w:w="2880"/>
          </w:tcPr>
          <w:p>
            <w:r>
              <w:t>List of warning messages.</w:t>
            </w:r>
          </w:p>
        </w:tc>
      </w:tr>
      <w:tr>
        <w:tc>
          <w:tcPr>
            <w:tcW w:type="dxa" w:w="2880"/>
          </w:tcPr>
          <w:p>
            <w:r>
              <w:t>watchers</w:t>
            </w:r>
          </w:p>
        </w:tc>
        <w:tc>
          <w:tcPr>
            <w:tcW w:type="dxa" w:w="2880"/>
          </w:tcPr>
          <w:p>
            <w:r>
              <w:t>object</w:t>
            </w:r>
          </w:p>
        </w:tc>
        <w:tc>
          <w:tcPr>
            <w:tcW w:type="dxa" w:w="2880"/>
          </w:tcPr>
          <w:p>
            <w:r>
              <w:t>Watchers-related result details (includes status, errorCollection, warningCollection).</w:t>
            </w:r>
          </w:p>
        </w:tc>
      </w:tr>
      <w:tr>
        <w:tc>
          <w:tcPr>
            <w:tcW w:type="dxa" w:w="2880"/>
          </w:tcPr>
          <w:p>
            <w:r>
              <w:t>watchers.status</w:t>
            </w:r>
          </w:p>
        </w:tc>
        <w:tc>
          <w:tcPr>
            <w:tcW w:type="dxa" w:w="2880"/>
          </w:tcPr>
          <w:p>
            <w:r>
              <w:t>integer</w:t>
            </w:r>
          </w:p>
        </w:tc>
        <w:tc>
          <w:tcPr>
            <w:tcW w:type="dxa" w:w="2880"/>
          </w:tcPr>
          <w:p>
            <w:r>
              <w:t>Status for watchers processing.</w:t>
            </w:r>
          </w:p>
        </w:tc>
      </w:tr>
      <w:tr>
        <w:tc>
          <w:tcPr>
            <w:tcW w:type="dxa" w:w="2880"/>
          </w:tcPr>
          <w:p>
            <w:r>
              <w:t>watchers.errorCollection</w:t>
            </w:r>
          </w:p>
        </w:tc>
        <w:tc>
          <w:tcPr>
            <w:tcW w:type="dxa" w:w="2880"/>
          </w:tcPr>
          <w:p>
            <w:r>
              <w:t>object</w:t>
            </w:r>
          </w:p>
        </w:tc>
        <w:tc>
          <w:tcPr>
            <w:tcW w:type="dxa" w:w="2880"/>
          </w:tcPr>
          <w:p>
            <w:r>
              <w:t>Errors produced by the operation.</w:t>
            </w:r>
          </w:p>
        </w:tc>
      </w:tr>
      <w:tr>
        <w:tc>
          <w:tcPr>
            <w:tcW w:type="dxa" w:w="2880"/>
          </w:tcPr>
          <w:p>
            <w:r>
              <w:t>watchers.warningCollection</w:t>
            </w:r>
          </w:p>
        </w:tc>
        <w:tc>
          <w:tcPr>
            <w:tcW w:type="dxa" w:w="2880"/>
          </w:tcPr>
          <w:p>
            <w:r>
              <w:t>object</w:t>
            </w:r>
          </w:p>
        </w:tc>
        <w:tc>
          <w:tcPr>
            <w:tcW w:type="dxa" w:w="2880"/>
          </w:tcPr>
          <w:p>
            <w:r>
              <w:t>Warnings produced by the operation.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'https://api.atlassian.com/ex/jira/{{jiraCloudId}}/rest/api/3/issue?updateHistory=true' \</w:t>
        <w:br/>
        <w:t xml:space="preserve"> --header 'Accept: application/json' \</w:t>
        <w:br/>
        <w:t xml:space="preserve"> --header 'Content-Type: application/json' \</w:t>
        <w:br/>
        <w:t xml:space="preserve"> --data '{</w:t>
        <w:br/>
        <w:t xml:space="preserve"> "fields": {</w:t>
        <w:br/>
        <w:t xml:space="preserve"> "project": { "id": "10000" },</w:t>
        <w:br/>
        <w:t xml:space="preserve"> "issuetype": { "id": "10000" },</w:t>
        <w:br/>
        <w:t xml:space="preserve"> "summary": "Main order flow broken",</w:t>
        <w:br/>
        <w:t xml:space="preserve"> "description": {</w:t>
        <w:br/>
        <w:t xml:space="preserve"> "type": "doc",</w:t>
        <w:br/>
        <w:t xml:space="preserve"> "version": 1,</w:t>
        <w:br/>
        <w:t xml:space="preserve"> "content": [</w:t>
        <w:br/>
        <w:t xml:space="preserve">          {</w:t>
        <w:br/>
        <w:t xml:space="preserve"> "type": "paragraph",</w:t>
        <w:br/>
        <w:t xml:space="preserve"> "content": [</w:t>
        <w:br/>
        <w:t xml:space="preserve">              { "type": "text", "text": "Order entry fails when selecting supplier." }</w:t>
        <w:br/>
        <w:t xml:space="preserve">            ]</w:t>
        <w:br/>
        <w:t xml:space="preserve">          }</w:t>
        <w:br/>
        <w:t xml:space="preserve">        ]</w:t>
        <w:br/>
        <w:t xml:space="preserve">      },</w:t>
        <w:br/>
        <w:t xml:space="preserve"> "priority": { "id": "20000" },</w:t>
        <w:br/>
        <w:t xml:space="preserve"> "labels": ["bugfix", "blitz_test"]</w:t>
        <w:br/>
        <w:t xml:space="preserve">    },</w:t>
        <w:br/>
        <w:t xml:space="preserve"> "update": {}</w:t>
        <w:br/>
        <w:t xml:space="preserve">  }'</w:t>
      </w:r>
    </w:p>
    <w:p>
      <w:pPr>
        <w:pStyle w:val="Heading3"/>
      </w:pPr>
      <w:r>
        <w:t>Example Usage</w:t>
      </w:r>
    </w:p>
    <w:p>
      <w:pPr>
        <w:pStyle w:val="Heading3"/>
      </w:pPr>
      <w:r>
        <w:t>Example 1: Create a basic issue (summary + project + issue type)</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 \</w:t>
        <w:br/>
        <w:t xml:space="preserve"> --header 'Accept: application/json' \</w:t>
        <w:br/>
        <w:t xml:space="preserve"> --header 'Content-Type: application/json' \</w:t>
        <w:br/>
        <w:t xml:space="preserve"> --data '{</w:t>
        <w:br/>
        <w:t xml:space="preserve"> "fields": {</w:t>
        <w:br/>
        <w:t xml:space="preserve"> "project": { "id": "10000" },</w:t>
        <w:br/>
        <w:t xml:space="preserve"> "issuetype": { "id": "10000" },</w:t>
        <w:br/>
        <w:t xml:space="preserve"> "summary": "Example issue created via API"</w:t>
        <w:br/>
        <w:t xml:space="preserve">    }</w:t>
        <w:br/>
        <w:t xml:space="preserve">  }'</w:t>
      </w:r>
    </w:p>
    <w:p>
      <w:pPr>
        <w:pStyle w:val="Heading3"/>
      </w:pPr>
      <w:r>
        <w:t>Example 2: Create a subtask (requires subtask issue type + parent)</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 \</w:t>
        <w:br/>
        <w:t xml:space="preserve"> --header 'Accept: application/json' \</w:t>
        <w:br/>
        <w:t xml:space="preserve"> --header 'Content-Type: application/json' \</w:t>
        <w:br/>
        <w:t xml:space="preserve"> --data '{</w:t>
        <w:br/>
        <w:t xml:space="preserve"> "fields": {</w:t>
        <w:br/>
        <w:t xml:space="preserve"> "project": { "id": "10000" },</w:t>
        <w:br/>
        <w:t xml:space="preserve"> "issuetype": { "id": "10001" },</w:t>
        <w:br/>
        <w:t xml:space="preserve"> "parent": { "key": "PROJ-123" },</w:t>
        <w:br/>
        <w:t xml:space="preserve"> "summary": "Subtask created via API"</w:t>
        <w:br/>
        <w:t xml:space="preserve">    }</w:t>
        <w:br/>
        <w:t xml:space="preserve">  }'</w:t>
      </w:r>
    </w:p>
    <w:p>
      <w:pPr>
        <w:pStyle w:val="Heading3"/>
      </w:pPr>
      <w:r>
        <w:t>Example 3: Create with properties</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 \</w:t>
        <w:br/>
        <w:t xml:space="preserve"> --header 'Accept: application/json' \</w:t>
        <w:br/>
        <w:t xml:space="preserve"> --header 'Content-Type: application/json' \</w:t>
        <w:br/>
        <w:t xml:space="preserve"> --data '{</w:t>
        <w:br/>
        <w:t xml:space="preserve"> "fields": {</w:t>
        <w:br/>
        <w:t xml:space="preserve"> "project": { "id": "10000" },</w:t>
        <w:br/>
        <w:t xml:space="preserve"> "issuetype": { "id": "10000" },</w:t>
        <w:br/>
        <w:t xml:space="preserve"> "summary": "Issue with properties"</w:t>
        <w:br/>
        <w:t xml:space="preserve">    },</w:t>
        <w:br/>
        <w:t xml:space="preserve"> "properties": [</w:t>
        <w:br/>
        <w:t xml:space="preserve">      { "key": "my.property.key", "value": { "any": "json" } }</w:t>
        <w:br/>
        <w:t xml:space="preserve">    ]</w:t>
        <w:br/>
        <w:t xml:space="preserve">  }'</w:t>
      </w:r>
    </w:p>
    <w:p>
      <w:pPr>
        <w:pStyle w:val="Heading3"/>
      </w:pPr>
      <w:r>
        <w:t>Behavior</w:t>
      </w:r>
    </w:p>
    <w:p>
      <w:pPr>
        <w:pStyle w:val="ListBullet"/>
      </w:pPr>
      <w:r>
        <w:t>Validates required fields and whether provided fields are allowed for the issue type.</w:t>
      </w:r>
    </w:p>
    <w:p>
      <w:pPr>
        <w:pStyle w:val="ListBullet"/>
      </w:pPr>
      <w:r>
        <w:t>Creates the issue (or subtask if configured and correctly specified).</w:t>
      </w:r>
    </w:p>
    <w:p>
      <w:pPr>
        <w:pStyle w:val="ListBullet"/>
      </w:pPr>
      <w:r>
        <w:t>Optionally applies the provided transition and sets properties.</w:t>
      </w:r>
    </w:p>
    <w:p>
      <w:pPr>
        <w:pStyle w:val="ListBullet"/>
      </w:pPr>
      <w:r>
        <w:t>Returns the created issue identifiers (id, key, self) and transition/watchers operation results.</w:t>
      </w:r>
    </w:p>
    <w:p>
      <w:pPr>
        <w:pStyle w:val="Heading3"/>
      </w:pPr>
      <w:r>
        <w:t>Notes</w:t>
      </w:r>
    </w:p>
    <w:p>
      <w:pPr>
        <w:pStyle w:val="ListBullet"/>
      </w:pPr>
      <w:r>
        <w:t>The set of allowed fields is determined by Get create issue metadata.</w:t>
      </w:r>
    </w:p>
    <w:p>
      <w:pPr>
        <w:pStyle w:val="ListBullet"/>
      </w:pPr>
      <w:r>
        <w:t>ADF is required for multi-line text fields like description and environment.</w:t>
      </w:r>
    </w:p>
    <w:p>
      <w:pPr>
        <w:pStyle w:val="ListBullet"/>
      </w:pPr>
      <w:r>
        <w:t>Subtask creation has additional constraints (subtask issue type, parent issue, subtasks enabled).</w:t>
      </w:r>
    </w:p>
    <w:p>
      <w:pPr>
        <w:pStyle w:val="Heading3"/>
      </w:pPr>
      <w:r>
        <w:t>Gotchas</w:t>
      </w:r>
    </w:p>
    <w:p>
      <w:pPr>
        <w:pStyle w:val="ListBullet"/>
      </w:pPr>
      <w:r>
        <w:t>Using fields that are not on the create screen / not allowed for the issue type can cause 400.</w:t>
      </w:r>
    </w:p>
    <w:p>
      <w:pPr>
        <w:pStyle w:val="ListBullet"/>
      </w:pPr>
      <w:r>
        <w:t>Supplying a subtask parent in a different project (or when subtasks are disabled) can cause 400.</w:t>
      </w:r>
    </w:p>
    <w:p>
      <w:pPr>
        <w:pStyle w:val="ListBullet"/>
      </w:pPr>
      <w:r>
        <w:t>textarea custom fields require ADF; sending plain strings may fail or be rejected.</w:t>
      </w:r>
    </w:p>
    <w:p>
      <w:pPr>
        <w:pStyle w:val="Heading3"/>
      </w:pPr>
      <w:r>
        <w:t>Error Handling</w:t>
      </w:r>
    </w:p>
    <w:p>
      <w:pPr>
        <w:pStyle w:val="ListBullet"/>
      </w:pPr>
      <w:r>
        <w:t>400: Missing required fields, invalid field values, fields not settable, permission issues, invalid subtask constraints, subtasks disabled, etc.</w:t>
      </w:r>
    </w:p>
    <w:p>
      <w:pPr>
        <w:pStyle w:val="ListBullet"/>
      </w:pPr>
      <w:r>
        <w:t>401: Missing/incorrect authentication credentials.</w:t>
      </w:r>
    </w:p>
    <w:p>
      <w:pPr>
        <w:pStyle w:val="ListBullet"/>
      </w:pPr>
      <w:r>
        <w:t>403: Authenticated but lacking permission to create issues.</w:t>
      </w:r>
    </w:p>
    <w:p>
      <w:pPr>
        <w:pStyle w:val="ListBullet"/>
      </w:pPr>
      <w:r>
        <w:t>422: Jira configuration prevents creating the issue.</w:t>
      </w:r>
    </w:p>
    <w:p>
      <w:r>
        <w:t>Provide your jiraCloudId (UUID) and I can also tailor the sample request URL to your site.</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205. [PUT] Edit an Issue (by issueIdOrKey)</w:t>
      </w:r>
    </w:p>
    <w:p>
      <w:r>
        <w:rPr>
          <w:b/>
        </w:rPr>
        <w:t xml:space="preserve">Endpoint: </w:t>
      </w:r>
      <w:r>
        <w:rPr>
          <w:rFonts w:ascii="Courier New" w:hAnsi="Courier New"/>
          <w:sz w:val="18"/>
        </w:rPr>
        <w:t>/ex/jira/{{jiraCloudId}}/rest/api/3/issue/{{issueIdOrKey}}</w:t>
      </w:r>
    </w:p>
    <w:p>
      <w:r>
        <w:t>You didn’t provide jiraCloudId (required UUID). Please share it (you can retrieve it from the Get Sites action).</w:t>
      </w:r>
    </w:p>
    <w:p>
      <w:pPr>
        <w:pStyle w:val="Heading3"/>
      </w:pPr>
      <w:r>
        <w:t>Prerequisites</w:t>
      </w:r>
    </w:p>
    <w:p>
      <w:pPr>
        <w:pStyle w:val="ListBullet"/>
      </w:pPr>
      <w:r>
        <w:t>The caller must have Browse projects and Edit issues project permissions for the project containing the issue.</w:t>
      </w:r>
    </w:p>
    <w:p>
      <w:pPr>
        <w:pStyle w:val="ListBullet"/>
      </w:pPr>
      <w:r>
        <w:t>If issue-level security is configured, the caller must have permission to view the issue.</w:t>
      </w:r>
    </w:p>
    <w:p>
      <w:pPr>
        <w:pStyle w:val="ListBullet"/>
      </w:pPr>
      <w:r>
        <w:t>To use overrideScreenSecurity or overrideEditableFlag, the app/user must have Administer Jira global permission (per Atlassian docs for Connect/Forge scenarios).</w:t>
      </w:r>
    </w:p>
    <w:p>
      <w:pPr>
        <w:pStyle w:val="Heading3"/>
      </w:pPr>
      <w:r>
        <w:t>Method</w:t>
      </w:r>
    </w:p>
    <w:p>
      <w:r>
        <w:t>PUT</w:t>
      </w:r>
    </w:p>
    <w:p>
      <w:pPr>
        <w:pStyle w:val="Heading3"/>
      </w:pPr>
      <w:r>
        <w:t>URL</w:t>
      </w:r>
    </w:p>
    <w:p>
      <w:r>
        <w:t>https://api.atlassian.com/ex/jira/{{jiraCloudId}}/rest/api/3/issue/{{issueIdOrKey}}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Jira issue. Issue fields can be updated using fields and/or update. Issue transitions are not supported by this endpoint (transition data is ignored); use the Transition issue endpoint for workflow transitions. Some fields (e.g., description, environment, and textarea custom fields) require Atlassian Document Format (ADF).</w:t>
      </w:r>
    </w:p>
    <w:p>
      <w:pPr>
        <w:pStyle w:val="Heading3"/>
      </w:pPr>
      <w:r>
        <w:t>Enforcement Rules</w:t>
      </w:r>
    </w:p>
    <w:p>
      <w:pPr>
        <w:pStyle w:val="ListBullet"/>
      </w:pPr>
      <w:r>
        <w:t>jiraCloudId path parameter must always be present (UUID) and must not be empty.</w:t>
      </w:r>
    </w:p>
    <w:p>
      <w:pPr>
        <w:pStyle w:val="ListBullet"/>
      </w:pPr>
      <w:r>
        <w:t>issueIdOrKey path parameter must always be present and must not be empty.</w:t>
      </w:r>
    </w:p>
    <w:p>
      <w:pPr>
        <w:pStyle w:val="ListBullet"/>
      </w:pPr>
      <w:r>
        <w:t>Always construct the path as: /ex/jira/{{jiraCloudId}}/rest/api/3/issue/{{issueIdOrKey}}.</w:t>
      </w:r>
    </w:p>
    <w:p>
      <w:pPr>
        <w:pStyle w:val="ListBullet"/>
      </w:pPr>
      <w:r>
        <w:t>Do not call the API with missing/empty path params (e.g., /ex/jira//rest/... or /issue//).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/ex/jira/2f4d9c2b-aaaa-4bbb-8ccc-1234567890ab/rest/api/3/issue/PROJ-123</w:t>
        <w:br/>
        <w:t>/ex/jira/2f4d9c2b-aaaa-4bbb-8ccc-1234567890ab/rest/api/3/issue/10001</w:t>
      </w:r>
    </w:p>
    <w:p>
      <w:pPr>
        <w:pStyle w:val="Heading3"/>
      </w:pPr>
      <w:r>
        <w:t>Invalid Examples</w:t>
      </w:r>
    </w:p>
    <w:p>
      <w:r>
        <w:rPr>
          <w:b/>
          <w:color w:val="666666"/>
          <w:sz w:val="16"/>
        </w:rPr>
        <w:t>[http]</w:t>
      </w:r>
    </w:p>
    <w:p>
      <w:pPr>
        <w:shd w:fill="F2F2F2" w:val="clear"/>
      </w:pPr>
      <w:r>
        <w:rPr>
          <w:rFonts w:ascii="Courier New" w:hAnsi="Courier New"/>
          <w:sz w:val="17"/>
        </w:rPr>
        <w:t>/ex/jira//rest/api/3/issue/PROJ-123</w:t>
        <w:br/>
        <w:t>/ex/jira/2f4d9c2b-aaaa-4bbb-8ccc-1234567890ab/rest/api/3/issue/</w:t>
        <w:br/>
        <w:t>/ex/jira/2f4d9c2b-aaaa-4bbb-8ccc-1234567890ab/rest/api/3/issue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issueIdOrKey</w:t>
            </w:r>
          </w:p>
        </w:tc>
        <w:tc>
          <w:tcPr>
            <w:tcW w:type="dxa" w:w="2880"/>
          </w:tcPr>
          <w:p>
            <w:r>
              <w:t>string</w:t>
            </w:r>
          </w:p>
        </w:tc>
        <w:tc>
          <w:tcPr>
            <w:tcW w:type="dxa" w:w="2880"/>
          </w:tcPr>
          <w:p>
            <w:r>
              <w:t>The ID or key of the issue (for example, 10001 or PROJ-123).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notifyUsers</w:t>
            </w:r>
          </w:p>
        </w:tc>
        <w:tc>
          <w:tcPr>
            <w:tcW w:type="dxa" w:w="2880"/>
          </w:tcPr>
          <w:p>
            <w:r>
              <w:t>boolean</w:t>
            </w:r>
          </w:p>
        </w:tc>
        <w:tc>
          <w:tcPr>
            <w:tcW w:type="dxa" w:w="2880"/>
          </w:tcPr>
          <w:p>
            <w:r>
              <w:t>Whether notification email is sent to all watchers. To disable notifications, Administer Jira or Administer project permissions are required; otherwise the request is ignored.</w:t>
            </w:r>
          </w:p>
        </w:tc>
      </w:tr>
      <w:tr>
        <w:tc>
          <w:tcPr>
            <w:tcW w:type="dxa" w:w="2880"/>
          </w:tcPr>
          <w:p>
            <w:r>
              <w:t>overrideScreenSecurity</w:t>
            </w:r>
          </w:p>
        </w:tc>
        <w:tc>
          <w:tcPr>
            <w:tcW w:type="dxa" w:w="2880"/>
          </w:tcPr>
          <w:p>
            <w:r>
              <w:t>boolean</w:t>
            </w:r>
          </w:p>
        </w:tc>
        <w:tc>
          <w:tcPr>
            <w:tcW w:type="dxa" w:w="2880"/>
          </w:tcPr>
          <w:p>
            <w:r>
              <w:t>Whether screen security is overridden to enable hidden fields to be edited. Available only to eligible Connect/Forge contexts with Administer Jira global permission.</w:t>
            </w:r>
          </w:p>
        </w:tc>
      </w:tr>
      <w:tr>
        <w:tc>
          <w:tcPr>
            <w:tcW w:type="dxa" w:w="2880"/>
          </w:tcPr>
          <w:p>
            <w:r>
              <w:t>overrideEditableFlag</w:t>
            </w:r>
          </w:p>
        </w:tc>
        <w:tc>
          <w:tcPr>
            <w:tcW w:type="dxa" w:w="2880"/>
          </w:tcPr>
          <w:p>
            <w:r>
              <w:t>boolean</w:t>
            </w:r>
          </w:p>
        </w:tc>
        <w:tc>
          <w:tcPr>
            <w:tcW w:type="dxa" w:w="2880"/>
          </w:tcPr>
          <w:p>
            <w:r>
              <w:t>Whether screen security is overridden to enable uneditable fields to be edited. Available only to eligible Connect/Forge contexts with Administer Jira global permission.</w:t>
            </w:r>
          </w:p>
        </w:tc>
      </w:tr>
      <w:tr>
        <w:tc>
          <w:tcPr>
            <w:tcW w:type="dxa" w:w="2880"/>
          </w:tcPr>
          <w:p>
            <w:r>
              <w:t>returnIssue</w:t>
            </w:r>
          </w:p>
        </w:tc>
        <w:tc>
          <w:tcPr>
            <w:tcW w:type="dxa" w:w="2880"/>
          </w:tcPr>
          <w:p>
            <w:r>
              <w:t>boolean</w:t>
            </w:r>
          </w:p>
        </w:tc>
        <w:tc>
          <w:tcPr>
            <w:tcW w:type="dxa" w:w="2880"/>
          </w:tcPr>
          <w:p>
            <w:r>
              <w:t>If true, response contains the issue with fields edited in this request (same format as Get issue).</w:t>
            </w:r>
          </w:p>
        </w:tc>
      </w:tr>
      <w:tr>
        <w:tc>
          <w:tcPr>
            <w:tcW w:type="dxa" w:w="2880"/>
          </w:tcPr>
          <w:p>
            <w:r>
              <w:t>expand</w:t>
            </w:r>
          </w:p>
        </w:tc>
        <w:tc>
          <w:tcPr>
            <w:tcW w:type="dxa" w:w="2880"/>
          </w:tcPr>
          <w:p>
            <w:r>
              <w:t>string</w:t>
            </w:r>
          </w:p>
        </w:tc>
        <w:tc>
          <w:tcPr>
            <w:tcW w:type="dxa" w:w="2880"/>
          </w:tcPr>
          <w:p>
            <w:r>
              <w:t>The Get issue expand parameter to use in the response if returnIssue=true.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Request body is required (must be present).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A map of fields to set directly: { [key: string]: any }. Field editability is determined by Get edit issue metadata.</w:t>
            </w:r>
          </w:p>
        </w:tc>
      </w:tr>
      <w:tr>
        <w:tc>
          <w:tcPr>
            <w:tcW w:type="dxa" w:w="2880"/>
          </w:tcPr>
          <w:p>
            <w:r>
              <w:t>update</w:t>
            </w:r>
          </w:p>
        </w:tc>
        <w:tc>
          <w:tcPr>
            <w:tcW w:type="dxa" w:w="2880"/>
          </w:tcPr>
          <w:p>
            <w:r>
              <w:t>object</w:t>
            </w:r>
          </w:p>
        </w:tc>
        <w:tc>
          <w:tcPr>
            <w:tcW w:type="dxa" w:w="2880"/>
          </w:tcPr>
          <w:p>
            <w:r>
              <w:t>A map of field update operations: { [key: string]: { add/copy/edit/remove/set }[] }.</w:t>
            </w:r>
          </w:p>
        </w:tc>
      </w:tr>
      <w:tr>
        <w:tc>
          <w:tcPr>
            <w:tcW w:type="dxa" w:w="2880"/>
          </w:tcPr>
          <w:p>
            <w:r>
              <w:t>historyMetadata</w:t>
            </w:r>
          </w:p>
        </w:tc>
        <w:tc>
          <w:tcPr>
            <w:tcW w:type="dxa" w:w="2880"/>
          </w:tcPr>
          <w:p>
            <w:r>
              <w:t>object</w:t>
            </w:r>
          </w:p>
        </w:tc>
        <w:tc>
          <w:tcPr>
            <w:tcW w:type="dxa" w:w="2880"/>
          </w:tcPr>
          <w:p>
            <w:r>
              <w:t>History metadata describing the activity (includes actor, cause, generator, etc.).</w:t>
            </w:r>
          </w:p>
        </w:tc>
      </w:tr>
      <w:tr>
        <w:tc>
          <w:tcPr>
            <w:tcW w:type="dxa" w:w="2880"/>
          </w:tcPr>
          <w:p>
            <w:r>
              <w:t>properties</w:t>
            </w:r>
          </w:p>
        </w:tc>
        <w:tc>
          <w:tcPr>
            <w:tcW w:type="dxa" w:w="2880"/>
          </w:tcPr>
          <w:p>
            <w:r>
              <w:t>array</w:t>
            </w:r>
          </w:p>
        </w:tc>
        <w:tc>
          <w:tcPr>
            <w:tcW w:type="dxa" w:w="2880"/>
          </w:tcPr>
          <w:p>
            <w:r>
              <w:t>Issue properties to add/update. Each item includes key (required on create/update) and value (required on create/update).</w:t>
            </w:r>
          </w:p>
        </w:tc>
      </w:tr>
      <w:tr>
        <w:tc>
          <w:tcPr>
            <w:tcW w:type="dxa" w:w="2880"/>
          </w:tcPr>
          <w:p>
            <w:r>
              <w:t>transition</w:t>
            </w:r>
          </w:p>
        </w:tc>
        <w:tc>
          <w:tcPr>
            <w:tcW w:type="dxa" w:w="2880"/>
          </w:tcPr>
          <w:p>
            <w:r>
              <w:t>object</w:t>
            </w:r>
          </w:p>
        </w:tc>
        <w:tc>
          <w:tcPr>
            <w:tcW w:type="dxa" w:w="2880"/>
          </w:tcPr>
          <w:p>
            <w:r>
              <w:t>Transition details (included in schema), but transition is not supported here and is ignored; use Transition issue endpoint.</w:t>
            </w:r>
          </w:p>
        </w:tc>
      </w:tr>
    </w:tbl>
    <w:p/>
    <w:p>
      <w:pPr>
        <w:pStyle w:val="Heading3"/>
      </w:pPr>
      <w:r>
        <w:t>Notes on field formats (from docs)</w:t>
      </w:r>
    </w:p>
    <w:p>
      <w:pPr>
        <w:pStyle w:val="ListBullet"/>
      </w:pPr>
      <w:r>
        <w:t>description, environment, and any textarea custom fields require Atlassian Document Format (ADF) content.</w:t>
      </w:r>
    </w:p>
    <w:p>
      <w:pPr>
        <w:pStyle w:val="ListBullet"/>
      </w:pPr>
      <w:r>
        <w:t>Single-line custom fields (textfield) accept a string (not ADF).</w:t>
      </w:r>
    </w:p>
    <w:p>
      <w:pPr>
        <w:pStyle w:val="ListBullet"/>
      </w:pPr>
      <w:r>
        <w:t>The parent field may be set by key or ID.</w:t>
      </w:r>
    </w:p>
    <w:p>
      <w:pPr>
        <w:pStyle w:val="ListBullet"/>
      </w:pPr>
      <w:r>
        <w:t>For standard issue types, the parent may be removed by setting update.parent.set.none to true.</w:t>
      </w:r>
    </w:p>
    <w:p>
      <w:pPr>
        <w:pStyle w:val="Heading3"/>
      </w:pPr>
      <w:r>
        <w:t>Response</w:t>
      </w:r>
    </w:p>
    <w:p>
      <w:pPr>
        <w:pStyle w:val="Heading3"/>
      </w:pPr>
      <w:r>
        <w:t>Success Response (200 OK)</w:t>
      </w:r>
    </w:p>
    <w:p>
      <w:r>
        <w:t>Returned if the request is successful and returnIssue=true.</w:t>
      </w:r>
    </w:p>
    <w:p>
      <w:r>
        <w:rPr>
          <w:b/>
          <w:color w:val="666666"/>
          <w:sz w:val="16"/>
        </w:rPr>
        <w:t>[json]</w:t>
      </w:r>
    </w:p>
    <w:p>
      <w:pPr>
        <w:shd w:fill="F2F2F2" w:val="clear"/>
      </w:pPr>
      <w:r>
        <w:rPr>
          <w:rFonts w:ascii="Courier New" w:hAnsi="Courier New"/>
          <w:sz w:val="17"/>
        </w:rPr>
        <w:t>{}</w:t>
      </w:r>
    </w:p>
    <w:p>
      <w:pPr>
        <w:pStyle w:val="Heading3"/>
      </w:pPr>
      <w:r>
        <w:t>Success Response (204 No Content)</w:t>
      </w:r>
    </w:p>
    <w:p>
      <w:r>
        <w:t>Returned if the request is successful (typical when returnIssue is not true).</w:t>
      </w:r>
    </w:p>
    <w:p>
      <w:pPr>
        <w:pStyle w:val="Heading3"/>
      </w:pPr>
      <w:r>
        <w:t>Error Responses</w:t>
      </w:r>
    </w:p>
    <w:p>
      <w:pPr>
        <w:pStyle w:val="Heading4"/>
      </w:pPr>
      <w:r>
        <w:t>400 Bad Request</w:t>
      </w:r>
    </w:p>
    <w:p>
      <w:r>
        <w:t>Returned if:</w:t>
      </w:r>
    </w:p>
    <w:p>
      <w:pPr>
        <w:pStyle w:val="ListBullet"/>
      </w:pPr>
      <w:r>
        <w:t>request body is missing</w:t>
      </w:r>
    </w:p>
    <w:p>
      <w:pPr>
        <w:pStyle w:val="ListBullet"/>
      </w:pPr>
      <w:r>
        <w:t>user lacks permission to edit one or more fields</w:t>
      </w:r>
    </w:p>
    <w:p>
      <w:pPr>
        <w:pStyle w:val="ListBullet"/>
      </w:pPr>
      <w:r>
        <w:t>request includes fields not found or not on the issue’s edit screen</w:t>
      </w:r>
    </w:p>
    <w:p>
      <w:pPr>
        <w:pStyle w:val="ListBullet"/>
      </w:pPr>
      <w:r>
        <w:t>request includes an invalid transition</w:t>
      </w:r>
    </w:p>
    <w:p>
      <w:pPr>
        <w:pStyle w:val="Heading4"/>
      </w:pPr>
      <w:r>
        <w:t>401 Unauthorized</w:t>
      </w:r>
    </w:p>
    <w:p>
      <w:r>
        <w:t>Returned if authentication credentials are incorrect or missing.</w:t>
      </w:r>
    </w:p>
    <w:p>
      <w:pPr>
        <w:pStyle w:val="Heading4"/>
      </w:pPr>
      <w:r>
        <w:t>403 Forbidden</w:t>
      </w:r>
    </w:p>
    <w:p>
      <w:r>
        <w:t>Returned if overrideScreenSecurity or overrideEditableFlag is used without necessary permission.</w:t>
      </w:r>
    </w:p>
    <w:p>
      <w:pPr>
        <w:pStyle w:val="Heading4"/>
      </w:pPr>
      <w:r>
        <w:t>404 Not Found</w:t>
      </w:r>
    </w:p>
    <w:p>
      <w:r>
        <w:t>Returned if the issue is not found or the user does not have permission to view it.</w:t>
      </w:r>
    </w:p>
    <w:p>
      <w:pPr>
        <w:pStyle w:val="Heading4"/>
      </w:pPr>
      <w:r>
        <w:t>409 Conflict</w:t>
      </w:r>
    </w:p>
    <w:p>
      <w:r>
        <w:t>Returned if the issue could not be updated due to a conflicting update.</w:t>
      </w:r>
    </w:p>
    <w:p>
      <w:pPr>
        <w:pStyle w:val="Heading4"/>
      </w:pPr>
      <w:r>
        <w:t>422 Unprocessable Entity</w:t>
      </w:r>
    </w:p>
    <w:p>
      <w:r>
        <w:t>Returned if a configuration problem prevents the issue being updated.</w:t>
      </w:r>
    </w:p>
    <w:p>
      <w:r>
        <w:rPr>
          <w:b/>
        </w:rPr>
        <w:t>Note: Note: The scraped content did not provide concrete JSON error bodies; placeholders are shown as empty objects.</w:t>
      </w:r>
    </w:p>
    <w:p>
      <w:pPr>
        <w:pStyle w:val="Heading3"/>
      </w:pPr>
      <w:r>
        <w:t>Response Fields</w:t>
      </w:r>
    </w:p>
    <w:p>
      <w:r>
        <w:t>This endpoint may return either:</w:t>
      </w:r>
    </w:p>
    <w:p>
      <w:pPr>
        <w:pStyle w:val="ListBullet"/>
      </w:pPr>
      <w:r>
        <w:t>204 with no body, or</w:t>
      </w:r>
    </w:p>
    <w:p>
      <w:pPr>
        <w:pStyle w:val="ListBullet"/>
      </w:pPr>
      <w:r>
        <w:t>200 with an issue representation (when returnIssue=true) in the same format as the Get issue API.</w:t>
      </w:r>
    </w:p>
    <w:p>
      <w:r>
        <w:t>Because the scraped content specifies the 200 response as any and refers to Get issue for structure, explicit response fields are not enumerated here.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'https://api.atlassian.com/ex/jira/{{jiraCloudId}}/rest/api/3/issue/PROJ-123?notifyUsers=true&amp;returnIssue=false' \</w:t>
        <w:br/>
        <w:t xml:space="preserve"> --header 'Accept: application/json' \</w:t>
        <w:br/>
        <w:t xml:space="preserve"> --header 'Content-Type: application/json' \</w:t>
        <w:br/>
        <w:t xml:space="preserve"> --data '{</w:t>
        <w:br/>
        <w:t xml:space="preserve"> "fields": {</w:t>
        <w:br/>
        <w:t xml:space="preserve"> "summary": "Completed orders still displaying in pending"</w:t>
        <w:br/>
        <w:t xml:space="preserve">    },</w:t>
        <w:br/>
        <w:t xml:space="preserve"> "update": {</w:t>
        <w:br/>
        <w:t xml:space="preserve"> "labels": [</w:t>
        <w:br/>
        <w:t xml:space="preserve">        { "add": "triaged" },</w:t>
        <w:br/>
        <w:t xml:space="preserve">        { "remove": "blocker" }</w:t>
        <w:br/>
        <w:t xml:space="preserve">      ]</w:t>
        <w:br/>
        <w:t xml:space="preserve">    }</w:t>
        <w:br/>
        <w:t xml:space="preserve">  }'</w:t>
      </w:r>
    </w:p>
    <w:p>
      <w:pPr>
        <w:pStyle w:val="Heading3"/>
      </w:pPr>
      <w:r>
        <w:t>Example Usage</w:t>
      </w:r>
    </w:p>
    <w:p>
      <w:pPr>
        <w:pStyle w:val="Heading3"/>
      </w:pPr>
      <w:r>
        <w:t>Example 1: Update summary and labels</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'https://api.atlassian.com/ex/jira/{{jiraCloudId}}/rest/api/3/issue/PROJ-123?notifyUsers=true' \</w:t>
        <w:br/>
        <w:t xml:space="preserve"> --header 'Accept: application/json' \</w:t>
        <w:br/>
        <w:t xml:space="preserve"> --header 'Content-Type: application/json' \</w:t>
        <w:br/>
        <w:t xml:space="preserve"> --data '{</w:t>
        <w:br/>
        <w:t xml:space="preserve"> "fields": {</w:t>
        <w:br/>
        <w:t xml:space="preserve"> "summary": "Bug in business logic"</w:t>
        <w:br/>
        <w:t xml:space="preserve">    },</w:t>
        <w:br/>
        <w:t xml:space="preserve"> "update": {</w:t>
        <w:br/>
        <w:t xml:space="preserve"> "labels": [</w:t>
        <w:br/>
        <w:t xml:space="preserve">        { "add": "triaged" }</w:t>
        <w:br/>
        <w:t xml:space="preserve">      ]</w:t>
        <w:br/>
        <w:t xml:space="preserve">    }</w:t>
        <w:br/>
        <w:t xml:space="preserve">  }'</w:t>
      </w:r>
    </w:p>
    <w:p>
      <w:pPr>
        <w:pStyle w:val="Heading3"/>
      </w:pPr>
      <w:r>
        <w:t>Example 2: Update a textarea custom field using ADF</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'https://api.atlassian.com/ex/jira/{{jiraCloudId}}/rest/api/3/issue/PROJ-123' \</w:t>
        <w:br/>
        <w:t xml:space="preserve"> --header 'Accept: application/json' \</w:t>
        <w:br/>
        <w:t xml:space="preserve"> --header 'Content-Type: application/json' \</w:t>
        <w:br/>
        <w:t xml:space="preserve"> --data '{</w:t>
        <w:br/>
        <w:t xml:space="preserve"> "fields": {</w:t>
        <w:br/>
        <w:t xml:space="preserve"> "customfield_10000": {</w:t>
        <w:br/>
        <w:t xml:space="preserve"> "type": "doc",</w:t>
        <w:br/>
        <w:t xml:space="preserve"> "version": 1,</w:t>
        <w:br/>
        <w:t xml:space="preserve"> "content": [</w:t>
        <w:br/>
        <w:t xml:space="preserve">          {</w:t>
        <w:br/>
        <w:t xml:space="preserve"> "type": "paragraph",</w:t>
        <w:br/>
        <w:t xml:space="preserve"> "content": [</w:t>
        <w:br/>
        <w:t xml:space="preserve">              { "type": "text", "text": "Investigation underway" }</w:t>
        <w:br/>
        <w:t xml:space="preserve">            ]</w:t>
        <w:br/>
        <w:t xml:space="preserve">          }</w:t>
        <w:br/>
        <w:t xml:space="preserve">        ]</w:t>
        <w:br/>
        <w:t xml:space="preserve">      }</w:t>
        <w:br/>
        <w:t xml:space="preserve">    }</w:t>
        <w:br/>
        <w:t xml:space="preserve">  }'</w:t>
      </w:r>
    </w:p>
    <w:p>
      <w:pPr>
        <w:pStyle w:val="Heading3"/>
      </w:pPr>
      <w:r>
        <w:t>Example 3: Return the updated issue in the response</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'https://api.atlassian.com/ex/jira/{{jiraCloudId}}/rest/api/3/issue/10001?returnIssue=true&amp;expand=renderedFields' \</w:t>
        <w:br/>
        <w:t xml:space="preserve"> --header 'Accept: application/json' \</w:t>
        <w:br/>
        <w:t xml:space="preserve"> --header 'Content-Type: application/json' \</w:t>
        <w:br/>
        <w:t xml:space="preserve"> --data '{</w:t>
        <w:br/>
        <w:t xml:space="preserve"> "fields": {</w:t>
        <w:br/>
        <w:t xml:space="preserve"> "summary": "Completed orders still displaying in pending"</w:t>
        <w:br/>
        <w:t xml:space="preserve">    }</w:t>
        <w:br/>
        <w:t xml:space="preserve">  }'</w:t>
      </w:r>
    </w:p>
    <w:p>
      <w:pPr>
        <w:pStyle w:val="Heading3"/>
      </w:pPr>
      <w:r>
        <w:t>Behavior</w:t>
      </w:r>
    </w:p>
    <w:p>
      <w:pPr>
        <w:pStyle w:val="ListBullet"/>
      </w:pPr>
      <w:r>
        <w:t>Validates the request body exists and that requested fields are editable for the issue (per edit screen / edit metadata).</w:t>
      </w:r>
    </w:p>
    <w:p>
      <w:pPr>
        <w:pStyle w:val="ListBullet"/>
      </w:pPr>
      <w:r>
        <w:t>Applies updates from fields (direct set) and update (operation-based changes).</w:t>
      </w:r>
    </w:p>
    <w:p>
      <w:pPr>
        <w:pStyle w:val="ListBullet"/>
      </w:pPr>
      <w:r>
        <w:t>Ignores any attempted workflow transition included in the payload (transitions not supported here).</w:t>
      </w:r>
    </w:p>
    <w:p>
      <w:pPr>
        <w:pStyle w:val="ListBullet"/>
      </w:pPr>
      <w:r>
        <w:t>Optionally sends notifications depending on notifyUsers and caller permissions.</w:t>
      </w:r>
    </w:p>
    <w:p>
      <w:pPr>
        <w:pStyle w:val="ListBullet"/>
      </w:pPr>
      <w:r>
        <w:t>Returns 204 (no body) or 200 with an issue payload when returnIssue=true.</w:t>
      </w:r>
    </w:p>
    <w:p>
      <w:pPr>
        <w:pStyle w:val="Heading3"/>
      </w:pPr>
      <w:r>
        <w:t>Notes</w:t>
      </w:r>
    </w:p>
    <w:p>
      <w:pPr>
        <w:pStyle w:val="ListBullet"/>
      </w:pPr>
      <w:r>
        <w:t>Use Get edit issue metadata to determine which fields can be edited for the issue.</w:t>
      </w:r>
    </w:p>
    <w:p>
      <w:pPr>
        <w:pStyle w:val="ListBullet"/>
      </w:pPr>
      <w:r>
        <w:t>expand only affects the response when returnIssue=true.</w:t>
      </w:r>
    </w:p>
    <w:p>
      <w:pPr>
        <w:pStyle w:val="ListBullet"/>
      </w:pPr>
      <w:r>
        <w:t>This operation can be accessed anonymously (per scraped content), but permissions still govern what can be viewed/edited.</w:t>
      </w:r>
    </w:p>
    <w:p>
      <w:pPr>
        <w:pStyle w:val="Heading3"/>
      </w:pPr>
      <w:r>
        <w:t>Gotchas</w:t>
      </w:r>
    </w:p>
    <w:p>
      <w:pPr>
        <w:pStyle w:val="ListBullet"/>
      </w:pPr>
      <w:r>
        <w:t>Attempting to transition an issue here will be ignored; use the Transition issue endpoint.</w:t>
      </w:r>
    </w:p>
    <w:p>
      <w:pPr>
        <w:pStyle w:val="ListBullet"/>
      </w:pPr>
      <w:r>
        <w:t>Editing hidden/uneditable fields requires overrideScreenSecurity / overrideEditableFlag and appropriate Administer Jira permissions; otherwise you’ll get 403.</w:t>
      </w:r>
    </w:p>
    <w:p>
      <w:pPr>
        <w:pStyle w:val="ListBullet"/>
      </w:pPr>
      <w:r>
        <w:t>Suppressing notifications (notifyUsers=false) may be ignored unless the caller has required admin permissions.</w:t>
      </w:r>
    </w:p>
    <w:p>
      <w:pPr>
        <w:pStyle w:val="Heading3"/>
      </w:pPr>
      <w:r>
        <w:t>Error Handling</w:t>
      </w:r>
    </w:p>
    <w:p>
      <w:pPr>
        <w:pStyle w:val="ListBullet"/>
      </w:pPr>
      <w:r>
        <w:t>400: Missing body; invalid/uneditable fields; fields not on edit screen; invalid transition specified.</w:t>
      </w:r>
    </w:p>
    <w:p>
      <w:pPr>
        <w:pStyle w:val="ListBullet"/>
      </w:pPr>
      <w:r>
        <w:t>401: Missing/invalid credentials.</w:t>
      </w:r>
    </w:p>
    <w:p>
      <w:pPr>
        <w:pStyle w:val="ListBullet"/>
      </w:pPr>
      <w:r>
        <w:t>403: Tried to override screen security/editable flag without permission.</w:t>
      </w:r>
    </w:p>
    <w:p>
      <w:pPr>
        <w:pStyle w:val="ListBullet"/>
      </w:pPr>
      <w:r>
        <w:t>404: Issue not found or not permitted to view.</w:t>
      </w:r>
    </w:p>
    <w:p>
      <w:pPr>
        <w:pStyle w:val="ListBullet"/>
      </w:pPr>
      <w:r>
        <w:t>409: Conflicting update prevented the change.</w:t>
      </w:r>
    </w:p>
    <w:p>
      <w:pPr>
        <w:pStyle w:val="ListBullet"/>
      </w:pPr>
      <w:r>
        <w:t>422: Jira configuration prevents update.</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206. [GET] Get Issue Create Metadata (Deprecated)</w:t>
      </w:r>
    </w:p>
    <w:p>
      <w:r>
        <w:rPr>
          <w:b/>
        </w:rPr>
        <w:t xml:space="preserve">Endpoint: </w:t>
      </w:r>
      <w:r>
        <w:rPr>
          <w:rFonts w:ascii="Courier New" w:hAnsi="Courier New"/>
          <w:sz w:val="18"/>
        </w:rPr>
        <w:t>/ex/jira/{{jiraCloudId}}/rest/api/3/issue/createmeta</w:t>
      </w:r>
    </w:p>
    <w:p>
      <w:pPr>
        <w:pStyle w:val="Heading3"/>
      </w:pPr>
      <w:r>
        <w:t>Prerequisites</w:t>
      </w:r>
    </w:p>
    <w:p>
      <w:pPr>
        <w:pStyle w:val="ListBullet"/>
      </w:pPr>
      <w:r>
        <w:t>Jira Cloud site ID (jiraCloudId) (UUID). If you don’t have it, retrieve it using the Get Sites action.</w:t>
      </w:r>
    </w:p>
    <w:p>
      <w:pPr>
        <w:pStyle w:val="ListBullet"/>
      </w:pPr>
      <w:r>
        <w:t>Create issues project permission in the requested projects (per Jira permissions).</w:t>
      </w:r>
    </w:p>
    <w:p>
      <w:pPr>
        <w:pStyle w:val="Heading3"/>
      </w:pPr>
      <w:r>
        <w:t>Method</w:t>
      </w:r>
    </w:p>
    <w:p>
      <w:r>
        <w:t>GET</w:t>
      </w:r>
    </w:p>
    <w:p>
      <w:pPr>
        <w:pStyle w:val="Heading3"/>
      </w:pPr>
      <w:r>
        <w:t>URL</w:t>
      </w:r>
    </w:p>
    <w:p>
      <w:r>
        <w:t>https://api.atlassian.com/ex/jira/{{jiraCloudId}}/rest/api/3/issue/createmeta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projects and issue types within projects and, when requested, the create-screen fields for each issue type available to the user. Use this metadata to populate requests for creating issues. Deprecated (see Atlassian “Create Issue Meta Endpoint Deprecation Notice”).</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base path using the provided base URL pattern: /ex/jira/{{jiraCloudId}}/rest/....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/ex/jira/1a2b3c4d-1111-2222-3333-444455556666/rest/api/3/issue/createmeta</w:t>
      </w:r>
    </w:p>
    <w:p>
      <w:pPr>
        <w:pStyle w:val="Heading3"/>
      </w:pPr>
      <w:r>
        <w:t>Invalid Examples</w:t>
      </w:r>
    </w:p>
    <w:p>
      <w:r>
        <w:rPr>
          <w:b/>
          <w:color w:val="666666"/>
          <w:sz w:val="16"/>
        </w:rPr>
        <w:t>[http]</w:t>
      </w:r>
    </w:p>
    <w:p>
      <w:pPr>
        <w:shd w:fill="F2F2F2" w:val="clear"/>
      </w:pPr>
      <w:r>
        <w:rPr>
          <w:rFonts w:ascii="Courier New" w:hAnsi="Courier New"/>
          <w:sz w:val="17"/>
        </w:rPr>
        <w:t>/ex/jira//rest/api/3/issue/createmeta</w:t>
        <w:br/>
        <w:t>/ex/jira/rest/api/3/issue/createmeta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string[]</w:t>
            </w:r>
          </w:p>
        </w:tc>
        <w:tc>
          <w:tcPr>
            <w:tcW w:type="dxa" w:w="2880"/>
          </w:tcPr>
          <w:p>
            <w:r>
              <w:t>List of project IDs. Accepts a comma-separated list and/or repeated parameters. Examples: projectIds=10000,10001 or projectIds=10000&amp;projectIds=10001. May be provided with projectKeys.</w:t>
            </w:r>
          </w:p>
        </w:tc>
      </w:tr>
      <w:tr>
        <w:tc>
          <w:tcPr>
            <w:tcW w:type="dxa" w:w="2880"/>
          </w:tcPr>
          <w:p>
            <w:r>
              <w:t>projectKeys</w:t>
            </w:r>
          </w:p>
        </w:tc>
        <w:tc>
          <w:tcPr>
            <w:tcW w:type="dxa" w:w="2880"/>
          </w:tcPr>
          <w:p>
            <w:r>
              <w:t>string[]</w:t>
            </w:r>
          </w:p>
        </w:tc>
        <w:tc>
          <w:tcPr>
            <w:tcW w:type="dxa" w:w="2880"/>
          </w:tcPr>
          <w:p>
            <w:r>
              <w:t>List of project keys. Accepts a comma-separated list and/or repeated parameters. Examples: projectKeys=PROJ1,PROJ2 or projectKeys=PROJ1&amp;projectKeys=PROJ2. May be provided with projectIds.</w:t>
            </w:r>
          </w:p>
        </w:tc>
      </w:tr>
      <w:tr>
        <w:tc>
          <w:tcPr>
            <w:tcW w:type="dxa" w:w="2880"/>
          </w:tcPr>
          <w:p>
            <w:r>
              <w:t>issuetypeIds</w:t>
            </w:r>
          </w:p>
        </w:tc>
        <w:tc>
          <w:tcPr>
            <w:tcW w:type="dxa" w:w="2880"/>
          </w:tcPr>
          <w:p>
            <w:r>
              <w:t>string[]</w:t>
            </w:r>
          </w:p>
        </w:tc>
        <w:tc>
          <w:tcPr>
            <w:tcW w:type="dxa" w:w="2880"/>
          </w:tcPr>
          <w:p>
            <w:r>
              <w:t>List of issue type IDs. Accepts a comma-separated list and/or repeated parameters. Examples: issuetypeIds=10000,10001 or issuetypeIds=10000&amp;issuetypeIds=10001. May be provided with issuetypeNames.</w:t>
            </w:r>
          </w:p>
        </w:tc>
      </w:tr>
      <w:tr>
        <w:tc>
          <w:tcPr>
            <w:tcW w:type="dxa" w:w="2880"/>
          </w:tcPr>
          <w:p>
            <w:r>
              <w:t>issuetypeNames</w:t>
            </w:r>
          </w:p>
        </w:tc>
        <w:tc>
          <w:tcPr>
            <w:tcW w:type="dxa" w:w="2880"/>
          </w:tcPr>
          <w:p>
            <w:r>
              <w:t>string[]</w:t>
            </w:r>
          </w:p>
        </w:tc>
        <w:tc>
          <w:tcPr>
            <w:tcW w:type="dxa" w:w="2880"/>
          </w:tcPr>
          <w:p>
            <w:r>
              <w:t>List of issue type names. Accepts a comma-separated list and/or repeated parameters. Examples: issuetypeNames=Bug,Task or issuetypeNames=Bug&amp;issuetypeNames=Task. May be provided with issuetypeIds.</w:t>
            </w:r>
          </w:p>
        </w:tc>
      </w:tr>
      <w:tr>
        <w:tc>
          <w:tcPr>
            <w:tcW w:type="dxa" w:w="2880"/>
          </w:tcPr>
          <w:p>
            <w:r>
              <w:t>expand</w:t>
            </w:r>
          </w:p>
        </w:tc>
        <w:tc>
          <w:tcPr>
            <w:tcW w:type="dxa" w:w="2880"/>
          </w:tcPr>
          <w:p>
            <w:r>
              <w:t>string</w:t>
            </w:r>
          </w:p>
        </w:tc>
        <w:tc>
          <w:tcPr>
            <w:tcW w:type="dxa" w:w="2880"/>
          </w:tcPr>
          <w:p>
            <w:r>
              <w:t>Use projects.issuetypes.fields to include create-screen field metadata for each issue type. Fields hidden from the screen are not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"expand": "projects",</w:t>
        <w:br/>
        <w:t xml:space="preserve"> "projects": [</w:t>
        <w:br/>
        <w:t xml:space="preserve"> {</w:t>
        <w:br/>
        <w:t xml:space="preserve"> "avatarUrls": {</w:t>
        <w:br/>
        <w:t xml:space="preserve"> "16x16": "https://example.atlassian.net/secure/projectavatar?size=xsmall&amp;pid=10000",</w:t>
        <w:br/>
        <w:t xml:space="preserve"> "24x24": "https://example.atlassian.net/secure/projectavatar?size=small&amp;pid=10000",</w:t>
        <w:br/>
        <w:t xml:space="preserve"> "32x32": "https://example.atlassian.net/secure/projectavatar?size=medium&amp;pid=10000",</w:t>
        <w:br/>
        <w:t xml:space="preserve"> "48x48": "https://example.atlassian.net/secure/projectavatar?size=large&amp;pid=10000"</w:t>
        <w:br/>
        <w:t xml:space="preserve"> },</w:t>
        <w:br/>
        <w:t xml:space="preserve"> "expand": "issuetypes",</w:t>
        <w:br/>
        <w:t xml:space="preserve"> "id": "10000",</w:t>
        <w:br/>
        <w:t xml:space="preserve"> "issuetypes": [</w:t>
        <w:br/>
        <w:t xml:space="preserve"> {</w:t>
        <w:br/>
        <w:t xml:space="preserve"> "avatarId": 10318,</w:t>
        <w:br/>
        <w:t xml:space="preserve"> "description": "A problem which impairs or prevents the functions of the product.",</w:t>
        <w:br/>
        <w:t xml:space="preserve"> "entityId": "a1b2c3d4-e5f6-7890-1234-56789abcdeff",</w:t>
        <w:br/>
        <w:t xml:space="preserve"> "expand": "fields",</w:t>
        <w:br/>
        <w:t xml:space="preserve"> "fields": {},</w:t>
        <w:br/>
        <w:t xml:space="preserve"> "hierarchyLevel": 0,</w:t>
        <w:br/>
        <w:t xml:space="preserve"> "iconUrl": "https://example.atlassian.net/images/icons/issuetypes/bug.png",</w:t>
        <w:br/>
        <w:t xml:space="preserve"> "id": "10004",</w:t>
        <w:br/>
        <w:t xml:space="preserve"> "name": "Bug",</w:t>
        <w:br/>
        <w:t xml:space="preserve"> "scope": {</w:t>
        <w:br/>
        <w:t xml:space="preserve"> "project": {</w:t>
        <w:br/>
        <w:t xml:space="preserve"> "avatarUrls": {</w:t>
        <w:br/>
        <w:t xml:space="preserve"> "16x16": "https://example.atlassian.net/secure/projectavatar?size=xsmall&amp;pid=10000",</w:t>
        <w:br/>
        <w:t xml:space="preserve"> "24x24": "https://example.atlassian.net/secure/projectavatar?size=small&amp;pid=10000",</w:t>
        <w:br/>
        <w:t xml:space="preserve"> "32x32": "https://example.atlassian.net/secure/projectavatar?size=medium&amp;pid=10000",</w:t>
        <w:br/>
        <w:t xml:space="preserve"> "48x48": "https://example.atlassian.net/secure/projectavatar?size=large&amp;pid=10000"</w:t>
        <w:br/>
        <w:t xml:space="preserve"> },</w:t>
        <w:br/>
        <w:t xml:space="preserve"> "id": "10000",</w:t>
        <w:br/>
        <w:t xml:space="preserve"> "key": "PROJ",</w:t>
        <w:br/>
        <w:t xml:space="preserve"> "name": "Example Project",</w:t>
        <w:br/>
        <w:t xml:space="preserve"> "projectCategory": {</w:t>
        <w:br/>
        <w:t xml:space="preserve"> "description": "Example category description",</w:t>
        <w:br/>
        <w:t xml:space="preserve"> "id": "10010",</w:t>
        <w:br/>
        <w:t xml:space="preserve"> "name": "Example Category",</w:t>
        <w:br/>
        <w:t xml:space="preserve"> "self": "https://example.atlassian.net/rest/api/3/projectCategory/10010"</w:t>
        <w:br/>
        <w:t xml:space="preserve"> },</w:t>
        <w:br/>
        <w:t xml:space="preserve"> "projectTypeKey": "software",</w:t>
        <w:br/>
        <w:t xml:space="preserve"> "self": "https://example.atlassian.net/rest/api/3/project/10000",</w:t>
        <w:br/>
        <w:t xml:space="preserve"> "simplified": false</w:t>
        <w:br/>
        <w:t xml:space="preserve"> },</w:t>
        <w:br/>
        <w:t xml:space="preserve"> "type": "PROJECT"</w:t>
        <w:br/>
        <w:t xml:space="preserve"> },</w:t>
        <w:br/>
        <w:t xml:space="preserve"> "self": "https://example.atlassian.net/rest/api/3/issuetype/10004",</w:t>
        <w:br/>
        <w:t xml:space="preserve"> "subtask": false</w:t>
        <w:br/>
        <w:t xml:space="preserve"> }</w:t>
        <w:br/>
        <w:t xml:space="preserve"> ],</w:t>
        <w:br/>
        <w:t xml:space="preserve"> "key": "PROJ",</w:t>
        <w:br/>
        <w:t xml:space="preserve"> "name": "Example Project",</w:t>
        <w:br/>
        <w:t xml:space="preserve"> "self": "https://example.atlassian.net/rest/api/3/project/10000"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that include additional project details in the response.</w:t>
            </w:r>
          </w:p>
        </w:tc>
      </w:tr>
      <w:tr>
        <w:tc>
          <w:tcPr>
            <w:tcW w:type="dxa" w:w="2880"/>
          </w:tcPr>
          <w:p>
            <w:r>
              <w:t>projects</w:t>
            </w:r>
          </w:p>
        </w:tc>
        <w:tc>
          <w:tcPr>
            <w:tcW w:type="dxa" w:w="2880"/>
          </w:tcPr>
          <w:p>
            <w:r>
              <w:t>array</w:t>
            </w:r>
          </w:p>
        </w:tc>
        <w:tc>
          <w:tcPr>
            <w:tcW w:type="dxa" w:w="2880"/>
          </w:tcPr>
          <w:p>
            <w:r>
              <w:t>List of projects and their issue creation metadata.</w:t>
            </w:r>
          </w:p>
        </w:tc>
      </w:tr>
      <w:tr>
        <w:tc>
          <w:tcPr>
            <w:tcW w:type="dxa" w:w="2880"/>
          </w:tcPr>
          <w:p>
            <w:r>
              <w:t>projects[].avatarUrls.16x16</w:t>
            </w:r>
          </w:p>
        </w:tc>
        <w:tc>
          <w:tcPr>
            <w:tcW w:type="dxa" w:w="2880"/>
          </w:tcPr>
          <w:p>
            <w:r>
              <w:t>string</w:t>
            </w:r>
          </w:p>
        </w:tc>
        <w:tc>
          <w:tcPr>
            <w:tcW w:type="dxa" w:w="2880"/>
          </w:tcPr>
          <w:p>
            <w:r>
              <w:t>URL of the project’s 16x16 avatar.</w:t>
            </w:r>
          </w:p>
        </w:tc>
      </w:tr>
      <w:tr>
        <w:tc>
          <w:tcPr>
            <w:tcW w:type="dxa" w:w="2880"/>
          </w:tcPr>
          <w:p>
            <w:r>
              <w:t>projects[].avatarUrls.24x24</w:t>
            </w:r>
          </w:p>
        </w:tc>
        <w:tc>
          <w:tcPr>
            <w:tcW w:type="dxa" w:w="2880"/>
          </w:tcPr>
          <w:p>
            <w:r>
              <w:t>string</w:t>
            </w:r>
          </w:p>
        </w:tc>
        <w:tc>
          <w:tcPr>
            <w:tcW w:type="dxa" w:w="2880"/>
          </w:tcPr>
          <w:p>
            <w:r>
              <w:t>URL of the project’s 24x24 avatar.</w:t>
            </w:r>
          </w:p>
        </w:tc>
      </w:tr>
      <w:tr>
        <w:tc>
          <w:tcPr>
            <w:tcW w:type="dxa" w:w="2880"/>
          </w:tcPr>
          <w:p>
            <w:r>
              <w:t>projects[].avatarUrls.32x32</w:t>
            </w:r>
          </w:p>
        </w:tc>
        <w:tc>
          <w:tcPr>
            <w:tcW w:type="dxa" w:w="2880"/>
          </w:tcPr>
          <w:p>
            <w:r>
              <w:t>string</w:t>
            </w:r>
          </w:p>
        </w:tc>
        <w:tc>
          <w:tcPr>
            <w:tcW w:type="dxa" w:w="2880"/>
          </w:tcPr>
          <w:p>
            <w:r>
              <w:t>URL of the project’s 32x32 avatar.</w:t>
            </w:r>
          </w:p>
        </w:tc>
      </w:tr>
      <w:tr>
        <w:tc>
          <w:tcPr>
            <w:tcW w:type="dxa" w:w="2880"/>
          </w:tcPr>
          <w:p>
            <w:r>
              <w:t>projects[].avatarUrls.48x48</w:t>
            </w:r>
          </w:p>
        </w:tc>
        <w:tc>
          <w:tcPr>
            <w:tcW w:type="dxa" w:w="2880"/>
          </w:tcPr>
          <w:p>
            <w:r>
              <w:t>string</w:t>
            </w:r>
          </w:p>
        </w:tc>
        <w:tc>
          <w:tcPr>
            <w:tcW w:type="dxa" w:w="2880"/>
          </w:tcPr>
          <w:p>
            <w:r>
              <w:t>URL of the project’s 48x48 avatar.</w:t>
            </w:r>
          </w:p>
        </w:tc>
      </w:tr>
      <w:tr>
        <w:tc>
          <w:tcPr>
            <w:tcW w:type="dxa" w:w="2880"/>
          </w:tcPr>
          <w:p>
            <w:r>
              <w:t>projects[].expand</w:t>
            </w:r>
          </w:p>
        </w:tc>
        <w:tc>
          <w:tcPr>
            <w:tcW w:type="dxa" w:w="2880"/>
          </w:tcPr>
          <w:p>
            <w:r>
              <w:t>string</w:t>
            </w:r>
          </w:p>
        </w:tc>
        <w:tc>
          <w:tcPr>
            <w:tcW w:type="dxa" w:w="2880"/>
          </w:tcPr>
          <w:p>
            <w:r>
              <w:t>Expand options that include additional project issue create metadata details in the response.</w:t>
            </w:r>
          </w:p>
        </w:tc>
      </w:tr>
      <w:tr>
        <w:tc>
          <w:tcPr>
            <w:tcW w:type="dxa" w:w="2880"/>
          </w:tcPr>
          <w:p>
            <w:r>
              <w:t>projects[].id</w:t>
            </w:r>
          </w:p>
        </w:tc>
        <w:tc>
          <w:tcPr>
            <w:tcW w:type="dxa" w:w="2880"/>
          </w:tcPr>
          <w:p>
            <w:r>
              <w:t>string</w:t>
            </w:r>
          </w:p>
        </w:tc>
        <w:tc>
          <w:tcPr>
            <w:tcW w:type="dxa" w:w="2880"/>
          </w:tcPr>
          <w:p>
            <w:r>
              <w:t>The ID of the project.</w:t>
            </w:r>
          </w:p>
        </w:tc>
      </w:tr>
      <w:tr>
        <w:tc>
          <w:tcPr>
            <w:tcW w:type="dxa" w:w="2880"/>
          </w:tcPr>
          <w:p>
            <w:r>
              <w:t>projects[].issuetypes</w:t>
            </w:r>
          </w:p>
        </w:tc>
        <w:tc>
          <w:tcPr>
            <w:tcW w:type="dxa" w:w="2880"/>
          </w:tcPr>
          <w:p>
            <w:r>
              <w:t>array</w:t>
            </w:r>
          </w:p>
        </w:tc>
        <w:tc>
          <w:tcPr>
            <w:tcW w:type="dxa" w:w="2880"/>
          </w:tcPr>
          <w:p>
            <w:r>
              <w:t>List of issue types supported by the project.</w:t>
            </w:r>
          </w:p>
        </w:tc>
      </w:tr>
      <w:tr>
        <w:tc>
          <w:tcPr>
            <w:tcW w:type="dxa" w:w="2880"/>
          </w:tcPr>
          <w:p>
            <w:r>
              <w:t>projects[].issuetypes[].avatarId</w:t>
            </w:r>
          </w:p>
        </w:tc>
        <w:tc>
          <w:tcPr>
            <w:tcW w:type="dxa" w:w="2880"/>
          </w:tcPr>
          <w:p>
            <w:r>
              <w:t>integer</w:t>
            </w:r>
          </w:p>
        </w:tc>
        <w:tc>
          <w:tcPr>
            <w:tcW w:type="dxa" w:w="2880"/>
          </w:tcPr>
          <w:p>
            <w:r>
              <w:t>The ID of the issue type’s avatar.</w:t>
            </w:r>
          </w:p>
        </w:tc>
      </w:tr>
      <w:tr>
        <w:tc>
          <w:tcPr>
            <w:tcW w:type="dxa" w:w="2880"/>
          </w:tcPr>
          <w:p>
            <w:r>
              <w:t>projects[].issuetypes[].description</w:t>
            </w:r>
          </w:p>
        </w:tc>
        <w:tc>
          <w:tcPr>
            <w:tcW w:type="dxa" w:w="2880"/>
          </w:tcPr>
          <w:p>
            <w:r>
              <w:t>string</w:t>
            </w:r>
          </w:p>
        </w:tc>
        <w:tc>
          <w:tcPr>
            <w:tcW w:type="dxa" w:w="2880"/>
          </w:tcPr>
          <w:p>
            <w:r>
              <w:t>The description of the issue type.</w:t>
            </w:r>
          </w:p>
        </w:tc>
      </w:tr>
      <w:tr>
        <w:tc>
          <w:tcPr>
            <w:tcW w:type="dxa" w:w="2880"/>
          </w:tcPr>
          <w:p>
            <w:r>
              <w:t>projects[].issuetypes[].entityId</w:t>
            </w:r>
          </w:p>
        </w:tc>
        <w:tc>
          <w:tcPr>
            <w:tcW w:type="dxa" w:w="2880"/>
          </w:tcPr>
          <w:p>
            <w:r>
              <w:t>string</w:t>
            </w:r>
          </w:p>
        </w:tc>
        <w:tc>
          <w:tcPr>
            <w:tcW w:type="dxa" w:w="2880"/>
          </w:tcPr>
          <w:p>
            <w:r>
              <w:t>Unique ID for next-gen projects.</w:t>
            </w:r>
          </w:p>
        </w:tc>
      </w:tr>
      <w:tr>
        <w:tc>
          <w:tcPr>
            <w:tcW w:type="dxa" w:w="2880"/>
          </w:tcPr>
          <w:p>
            <w:r>
              <w:t>projects[].issuetypes[].expand</w:t>
            </w:r>
          </w:p>
        </w:tc>
        <w:tc>
          <w:tcPr>
            <w:tcW w:type="dxa" w:w="2880"/>
          </w:tcPr>
          <w:p>
            <w:r>
              <w:t>string</w:t>
            </w:r>
          </w:p>
        </w:tc>
        <w:tc>
          <w:tcPr>
            <w:tcW w:type="dxa" w:w="2880"/>
          </w:tcPr>
          <w:p>
            <w:r>
              <w:t>Expand options that include additional issue type metadata details in the response.</w:t>
            </w:r>
          </w:p>
        </w:tc>
      </w:tr>
      <w:tr>
        <w:tc>
          <w:tcPr>
            <w:tcW w:type="dxa" w:w="2880"/>
          </w:tcPr>
          <w:p>
            <w:r>
              <w:t>projects[].issuetypes[].fields</w:t>
            </w:r>
          </w:p>
        </w:tc>
        <w:tc>
          <w:tcPr>
            <w:tcW w:type="dxa" w:w="2880"/>
          </w:tcPr>
          <w:p>
            <w:r>
              <w:t>object</w:t>
            </w:r>
          </w:p>
        </w:tc>
        <w:tc>
          <w:tcPr>
            <w:tcW w:type="dxa" w:w="2880"/>
          </w:tcPr>
          <w:p>
            <w:r>
              <w:t>Field metadata keyed by field ID/key (only populated when expand=projects.issuetypes.fields).</w:t>
            </w:r>
          </w:p>
        </w:tc>
      </w:tr>
      <w:tr>
        <w:tc>
          <w:tcPr>
            <w:tcW w:type="dxa" w:w="2880"/>
          </w:tcPr>
          <w:p>
            <w:r>
              <w:t>projects[].issuetypes[].hierarchyLevel</w:t>
            </w:r>
          </w:p>
        </w:tc>
        <w:tc>
          <w:tcPr>
            <w:tcW w:type="dxa" w:w="2880"/>
          </w:tcPr>
          <w:p>
            <w:r>
              <w:t>integer</w:t>
            </w:r>
          </w:p>
        </w:tc>
        <w:tc>
          <w:tcPr>
            <w:tcW w:type="dxa" w:w="2880"/>
          </w:tcPr>
          <w:p>
            <w:r>
              <w:t>Hierarchy level of the issue type.</w:t>
            </w:r>
          </w:p>
        </w:tc>
      </w:tr>
      <w:tr>
        <w:tc>
          <w:tcPr>
            <w:tcW w:type="dxa" w:w="2880"/>
          </w:tcPr>
          <w:p>
            <w:r>
              <w:t>projects[].issuetypes[].iconUrl</w:t>
            </w:r>
          </w:p>
        </w:tc>
        <w:tc>
          <w:tcPr>
            <w:tcW w:type="dxa" w:w="2880"/>
          </w:tcPr>
          <w:p>
            <w:r>
              <w:t>string</w:t>
            </w:r>
          </w:p>
        </w:tc>
        <w:tc>
          <w:tcPr>
            <w:tcW w:type="dxa" w:w="2880"/>
          </w:tcPr>
          <w:p>
            <w:r>
              <w:t>The URL of the issue type’s avatar.</w:t>
            </w:r>
          </w:p>
        </w:tc>
      </w:tr>
      <w:tr>
        <w:tc>
          <w:tcPr>
            <w:tcW w:type="dxa" w:w="2880"/>
          </w:tcPr>
          <w:p>
            <w:r>
              <w:t>projects[].issuetypes[].id</w:t>
            </w:r>
          </w:p>
        </w:tc>
        <w:tc>
          <w:tcPr>
            <w:tcW w:type="dxa" w:w="2880"/>
          </w:tcPr>
          <w:p>
            <w:r>
              <w:t>string</w:t>
            </w:r>
          </w:p>
        </w:tc>
        <w:tc>
          <w:tcPr>
            <w:tcW w:type="dxa" w:w="2880"/>
          </w:tcPr>
          <w:p>
            <w:r>
              <w:t>The ID of the issue type.</w:t>
            </w:r>
          </w:p>
        </w:tc>
      </w:tr>
      <w:tr>
        <w:tc>
          <w:tcPr>
            <w:tcW w:type="dxa" w:w="2880"/>
          </w:tcPr>
          <w:p>
            <w:r>
              <w:t>projects[].issuetypes[].name</w:t>
            </w:r>
          </w:p>
        </w:tc>
        <w:tc>
          <w:tcPr>
            <w:tcW w:type="dxa" w:w="2880"/>
          </w:tcPr>
          <w:p>
            <w:r>
              <w:t>string</w:t>
            </w:r>
          </w:p>
        </w:tc>
        <w:tc>
          <w:tcPr>
            <w:tcW w:type="dxa" w:w="2880"/>
          </w:tcPr>
          <w:p>
            <w:r>
              <w:t>The name of the issue type.</w:t>
            </w:r>
          </w:p>
        </w:tc>
      </w:tr>
      <w:tr>
        <w:tc>
          <w:tcPr>
            <w:tcW w:type="dxa" w:w="2880"/>
          </w:tcPr>
          <w:p>
            <w:r>
              <w:t>projects[].issuetypes[].scope</w:t>
            </w:r>
          </w:p>
        </w:tc>
        <w:tc>
          <w:tcPr>
            <w:tcW w:type="dxa" w:w="2880"/>
          </w:tcPr>
          <w:p>
            <w:r>
              <w:t>object</w:t>
            </w:r>
          </w:p>
        </w:tc>
        <w:tc>
          <w:tcPr>
            <w:tcW w:type="dxa" w:w="2880"/>
          </w:tcPr>
          <w:p>
            <w:r>
              <w:t>Scope details for the issue type.</w:t>
            </w:r>
          </w:p>
        </w:tc>
      </w:tr>
      <w:tr>
        <w:tc>
          <w:tcPr>
            <w:tcW w:type="dxa" w:w="2880"/>
          </w:tcPr>
          <w:p>
            <w:r>
              <w:t>projects[].issuetypes[].scope.project</w:t>
            </w:r>
          </w:p>
        </w:tc>
        <w:tc>
          <w:tcPr>
            <w:tcW w:type="dxa" w:w="2880"/>
          </w:tcPr>
          <w:p>
            <w:r>
              <w:t>object</w:t>
            </w:r>
          </w:p>
        </w:tc>
        <w:tc>
          <w:tcPr>
            <w:tcW w:type="dxa" w:w="2880"/>
          </w:tcPr>
          <w:p>
            <w:r>
              <w:t>Project details when scope type is PROJECT.</w:t>
            </w:r>
          </w:p>
        </w:tc>
      </w:tr>
      <w:tr>
        <w:tc>
          <w:tcPr>
            <w:tcW w:type="dxa" w:w="2880"/>
          </w:tcPr>
          <w:p>
            <w:r>
              <w:t>projects[].issuetypes[].scope.project.projectTypeKey</w:t>
            </w:r>
          </w:p>
        </w:tc>
        <w:tc>
          <w:tcPr>
            <w:tcW w:type="dxa" w:w="2880"/>
          </w:tcPr>
          <w:p>
            <w:r>
              <w:t>string</w:t>
            </w:r>
          </w:p>
        </w:tc>
        <w:tc>
          <w:tcPr>
            <w:tcW w:type="dxa" w:w="2880"/>
          </w:tcPr>
          <w:p>
            <w:r>
              <w:t>Project type key. Allowed: software, service_desk, business.</w:t>
            </w:r>
          </w:p>
        </w:tc>
      </w:tr>
      <w:tr>
        <w:tc>
          <w:tcPr>
            <w:tcW w:type="dxa" w:w="2880"/>
          </w:tcPr>
          <w:p>
            <w:r>
              <w:t>projects[].issuetypes[].scope.type</w:t>
            </w:r>
          </w:p>
        </w:tc>
        <w:tc>
          <w:tcPr>
            <w:tcW w:type="dxa" w:w="2880"/>
          </w:tcPr>
          <w:p>
            <w:r>
              <w:t>string</w:t>
            </w:r>
          </w:p>
        </w:tc>
        <w:tc>
          <w:tcPr>
            <w:tcW w:type="dxa" w:w="2880"/>
          </w:tcPr>
          <w:p>
            <w:r>
              <w:t>Type of scope. Allowed: PROJECT, TEMPLATE.</w:t>
            </w:r>
          </w:p>
        </w:tc>
      </w:tr>
      <w:tr>
        <w:tc>
          <w:tcPr>
            <w:tcW w:type="dxa" w:w="2880"/>
          </w:tcPr>
          <w:p>
            <w:r>
              <w:t>projects[].issuetypes[].self</w:t>
            </w:r>
          </w:p>
        </w:tc>
        <w:tc>
          <w:tcPr>
            <w:tcW w:type="dxa" w:w="2880"/>
          </w:tcPr>
          <w:p>
            <w:r>
              <w:t>string</w:t>
            </w:r>
          </w:p>
        </w:tc>
        <w:tc>
          <w:tcPr>
            <w:tcW w:type="dxa" w:w="2880"/>
          </w:tcPr>
          <w:p>
            <w:r>
              <w:t>The URL of these issue type details.</w:t>
            </w:r>
          </w:p>
        </w:tc>
      </w:tr>
      <w:tr>
        <w:tc>
          <w:tcPr>
            <w:tcW w:type="dxa" w:w="2880"/>
          </w:tcPr>
          <w:p>
            <w:r>
              <w:t>projects[].issuetypes[].subtask</w:t>
            </w:r>
          </w:p>
        </w:tc>
        <w:tc>
          <w:tcPr>
            <w:tcW w:type="dxa" w:w="2880"/>
          </w:tcPr>
          <w:p>
            <w:r>
              <w:t>boolean</w:t>
            </w:r>
          </w:p>
        </w:tc>
        <w:tc>
          <w:tcPr>
            <w:tcW w:type="dxa" w:w="2880"/>
          </w:tcPr>
          <w:p>
            <w:r>
              <w:t>Whether this issue type is used to create subtasks.</w:t>
            </w:r>
          </w:p>
        </w:tc>
      </w:tr>
      <w:tr>
        <w:tc>
          <w:tcPr>
            <w:tcW w:type="dxa" w:w="2880"/>
          </w:tcPr>
          <w:p>
            <w:r>
              <w:t>projects[].key</w:t>
            </w:r>
          </w:p>
        </w:tc>
        <w:tc>
          <w:tcPr>
            <w:tcW w:type="dxa" w:w="2880"/>
          </w:tcPr>
          <w:p>
            <w:r>
              <w:t>string</w:t>
            </w:r>
          </w:p>
        </w:tc>
        <w:tc>
          <w:tcPr>
            <w:tcW w:type="dxa" w:w="2880"/>
          </w:tcPr>
          <w:p>
            <w:r>
              <w:t>The key of the project.</w:t>
            </w:r>
          </w:p>
        </w:tc>
      </w:tr>
      <w:tr>
        <w:tc>
          <w:tcPr>
            <w:tcW w:type="dxa" w:w="2880"/>
          </w:tcPr>
          <w:p>
            <w:r>
              <w:t>projects[].name</w:t>
            </w:r>
          </w:p>
        </w:tc>
        <w:tc>
          <w:tcPr>
            <w:tcW w:type="dxa" w:w="2880"/>
          </w:tcPr>
          <w:p>
            <w:r>
              <w:t>string</w:t>
            </w:r>
          </w:p>
        </w:tc>
        <w:tc>
          <w:tcPr>
            <w:tcW w:type="dxa" w:w="2880"/>
          </w:tcPr>
          <w:p>
            <w:r>
              <w:t>The name of the project.</w:t>
            </w:r>
          </w:p>
        </w:tc>
      </w:tr>
      <w:tr>
        <w:tc>
          <w:tcPr>
            <w:tcW w:type="dxa" w:w="2880"/>
          </w:tcPr>
          <w:p>
            <w:r>
              <w:t>projects[].self</w:t>
            </w:r>
          </w:p>
        </w:tc>
        <w:tc>
          <w:tcPr>
            <w:tcW w:type="dxa" w:w="2880"/>
          </w:tcPr>
          <w:p>
            <w:r>
              <w:t>string</w:t>
            </w:r>
          </w:p>
        </w:tc>
        <w:tc>
          <w:tcPr>
            <w:tcW w:type="dxa" w:w="2880"/>
          </w:tcPr>
          <w:p>
            <w:r>
              <w:t>The URL of the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'https://api.atlassian.com/ex/jira/{{jiraCloudId}}/rest/api/3/issue/createmeta?projectKeys=PROJ&amp;expand=projects.issuetypes.fields' \</w:t>
        <w:br/>
        <w:t xml:space="preserve"> --header 'Accept: application/json'</w:t>
      </w:r>
    </w:p>
    <w:p>
      <w:pPr>
        <w:pStyle w:val="Heading3"/>
      </w:pPr>
      <w:r>
        <w:t>Example Usage</w:t>
      </w:r>
    </w:p>
    <w:p>
      <w:pPr>
        <w:pStyle w:val="Heading3"/>
      </w:pPr>
      <w:r>
        <w:t>Example 1: Restrict by project keys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'https://api.atlassian.com/ex/jira/{{jiraCloudId}}/rest/api/3/issue/createmeta?projectKeys=PROJ1,PROJ2' \</w:t>
        <w:br/>
        <w:t xml:space="preserve"> --header 'Accept: application/json'</w:t>
      </w:r>
    </w:p>
    <w:p>
      <w:pPr>
        <w:pStyle w:val="Heading3"/>
      </w:pPr>
      <w:r>
        <w:t>Example 2: Restrict by project IDs and issue type IDs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'https://api.atlassian.com/ex/jira/{{jiraCloudId}}/rest/api/3/issue/createmeta?projectIds=10000,10001&amp;issuetypeIds=10004,10005' \</w:t>
        <w:br/>
        <w:t xml:space="preserve"> --header 'Accept: application/json'</w:t>
      </w:r>
    </w:p>
    <w:p>
      <w:pPr>
        <w:pStyle w:val="Heading3"/>
      </w:pPr>
      <w:r>
        <w:t>Example 3: Include create-screen fields metadata</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'https://api.atlassian.com/ex/jira/{{jiraCloudId}}/rest/api/3/issue/createmeta?expand=projects.issuetypes.fields&amp;projectKeys=PROJ' \</w:t>
        <w:br/>
        <w:t xml:space="preserve"> --header 'Accept: application/json'</w:t>
      </w:r>
    </w:p>
    <w:p>
      <w:pPr>
        <w:pStyle w:val="Heading3"/>
      </w:pPr>
      <w:r>
        <w:t>Behavior</w:t>
      </w:r>
    </w:p>
    <w:p>
      <w:pPr>
        <w:pStyle w:val="ListBullet"/>
      </w:pPr>
      <w:r>
        <w:t>Returns project and issue type create metadata visible to the user.</w:t>
      </w:r>
    </w:p>
    <w:p>
      <w:pPr>
        <w:pStyle w:val="ListBullet"/>
      </w:pPr>
      <w:r>
        <w:t>If expand=projects.issuetypes.fields is provided, includes field metadata for the create screen per issue type (hidden fields not returned).</w:t>
      </w:r>
    </w:p>
    <w:p>
      <w:pPr>
        <w:pStyle w:val="ListBullet"/>
      </w:pPr>
      <w:r>
        <w:t>Invalid project/issue type inputs do not generate errors; they are simply omitted from the results.</w:t>
      </w:r>
    </w:p>
    <w:p>
      <w:pPr>
        <w:pStyle w:val="Heading3"/>
      </w:pPr>
      <w:r>
        <w:t>Notes</w:t>
      </w:r>
    </w:p>
    <w:p>
      <w:pPr>
        <w:pStyle w:val="ListBullet"/>
      </w:pPr>
      <w:r>
        <w:t>This endpoint is deprecated by Atlassian (see linked deprecation notice in the source documentation).</w:t>
      </w:r>
    </w:p>
    <w:p>
      <w:pPr>
        <w:pStyle w:val="ListBullet"/>
      </w:pPr>
      <w:r>
        <w:t>The operation “can be accessed anonymously” per the source documentation; however, permissions still apply for returned data, and a 401 is documented for missing/incorrect credentials.</w:t>
      </w:r>
    </w:p>
    <w:p>
      <w:pPr>
        <w:pStyle w:val="ListBullet"/>
      </w:pPr>
      <w:r>
        <w:t>The results can be used to construct payloads for Jira’s Create issue and Create issues (bulk) endpoints.</w:t>
      </w:r>
    </w:p>
    <w:p>
      <w:pPr>
        <w:pStyle w:val="Heading3"/>
      </w:pPr>
      <w:r>
        <w:t>Error Handling</w:t>
      </w:r>
    </w:p>
    <w:p>
      <w:pPr>
        <w:pStyle w:val="ListBullet"/>
      </w:pPr>
      <w:r>
        <w:t>200 OK: Request successful; response contains metadata.</w:t>
      </w:r>
    </w:p>
    <w:p>
      <w:pPr>
        <w:pStyle w:val="ListBullet"/>
      </w:pPr>
      <w:r>
        <w:t>401 Unauthorized: Authentication credentials are incorrect or missing.</w:t>
      </w:r>
    </w:p>
    <w:p>
      <w:r>
        <w:t>Provide your jiraCloudId (UUID) and (optionally) which projectKeys/projectIds you want to target, and I can produce a fully resolved example URL for your site.</w:t>
      </w:r>
    </w:p>
    <w:p>
      <w:r>
        <w:br w:type="page"/>
      </w:r>
    </w:p>
    <w:p>
      <w:pPr>
        <w:pStyle w:val="Heading2"/>
      </w:pPr>
      <w:r>
        <w:t>207. [POST] Send Notification Email for an Issue (Queue Email)</w:t>
      </w:r>
    </w:p>
    <w:p>
      <w:r>
        <w:rPr>
          <w:b/>
        </w:rPr>
        <w:t xml:space="preserve">Endpoint: </w:t>
      </w:r>
      <w:r>
        <w:rPr>
          <w:rFonts w:ascii="Courier New" w:hAnsi="Courier New"/>
          <w:sz w:val="18"/>
        </w:rPr>
        <w:t>/rest/api/3/issue/{{issueIdOrKey}}/notify</w:t>
      </w:r>
    </w:p>
    <w:p>
      <w:r>
        <w:t>You didn’t provide jiraCloudId yet. Please share your Jira Cloud site ID (UUID) (you can get it from the Get Sites action). This action cannot be executed without it.</w:t>
      </w:r>
    </w:p>
    <w:p>
      <w:pPr>
        <w:pStyle w:val="Heading3"/>
      </w:pPr>
      <w:r>
        <w:t>Prerequisites</w:t>
      </w:r>
    </w:p>
    <w:p>
      <w:pPr>
        <w:pStyle w:val="ListBullet"/>
      </w:pPr>
      <w:r>
        <w:t>Jira permission: Browse Projects for the project containing the issue</w:t>
      </w:r>
    </w:p>
    <w:p>
      <w:pPr>
        <w:pStyle w:val="ListBullet"/>
      </w:pPr>
      <w:r>
        <w:t>If issue-level security is configured: permission to view the issue under issue security</w:t>
      </w:r>
    </w:p>
    <w:p>
      <w:pPr>
        <w:pStyle w:val="Heading3"/>
      </w:pPr>
      <w:r>
        <w:t>Method</w:t>
      </w:r>
    </w:p>
    <w:p>
      <w:r>
        <w:t>POST</w:t>
      </w:r>
    </w:p>
    <w:p>
      <w:pPr>
        <w:pStyle w:val="Heading3"/>
      </w:pPr>
      <w:r>
        <w:t>URL</w:t>
      </w:r>
    </w:p>
    <w:p>
      <w:r>
        <w:t>https://api.atlassian.com/ex/jira/{{jiraCloudId}}/rest/api/3/issue/{{issueIdOrKey}}/notify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email notification for a Jira issue and adds it to the mail queue for sending.</w:t>
      </w:r>
    </w:p>
    <w:p>
      <w:pPr>
        <w:pStyle w:val="Heading3"/>
      </w:pPr>
      <w:r>
        <w:t>Enforcement Rules</w:t>
      </w:r>
    </w:p>
    <w:p>
      <w:pPr>
        <w:pStyle w:val="ListBullet"/>
      </w:pPr>
      <w:r>
        <w:t>The jiraCloudId path parameter must always be present (UUID).</w:t>
      </w:r>
    </w:p>
    <w:p>
      <w:pPr>
        <w:pStyle w:val="ListBullet"/>
      </w:pPr>
      <w:r>
        <w:t>The issueIdOrKey path parameter must always be present (issue numeric ID or issue key, e.g., PROJ-123).</w:t>
      </w:r>
    </w:p>
    <w:p>
      <w:pPr>
        <w:pStyle w:val="ListBullet"/>
      </w:pPr>
      <w:r>
        <w:t>Always construct the path as /rest/api/3/issue/{{issueIdOrKey}}/notify.</w:t>
      </w:r>
    </w:p>
    <w:p>
      <w:pPr>
        <w:pStyle w:val="ListBullet"/>
      </w:pPr>
      <w:r>
        <w:t>Do not call the API with missing or empty path parameters (e.g., avoid /issue//notify).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/rest/api/3/issue/PROJ-123/notify</w:t>
        <w:br/>
        <w:t>/rest/api/3/issue/10001/notify</w:t>
      </w:r>
    </w:p>
    <w:p>
      <w:pPr>
        <w:pStyle w:val="Heading3"/>
      </w:pPr>
      <w:r>
        <w:t>Invalid Examples</w:t>
      </w:r>
    </w:p>
    <w:p>
      <w:r>
        <w:rPr>
          <w:b/>
          <w:color w:val="666666"/>
          <w:sz w:val="16"/>
        </w:rPr>
        <w:t>[http]</w:t>
      </w:r>
    </w:p>
    <w:p>
      <w:pPr>
        <w:shd w:fill="F2F2F2" w:val="clear"/>
      </w:pPr>
      <w:r>
        <w:rPr>
          <w:rFonts w:ascii="Courier New" w:hAnsi="Courier New"/>
          <w:sz w:val="17"/>
        </w:rPr>
        <w:t>/rest/api/3/issue//notify</w:t>
        <w:br/>
        <w:t>/rest/api/3/issue/notify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Obtain via “Get Sites”. Sent in the URL path.</w:t>
            </w:r>
          </w:p>
        </w:tc>
      </w:tr>
      <w:tr>
        <w:tc>
          <w:tcPr>
            <w:tcW w:type="dxa" w:w="2880"/>
          </w:tcPr>
          <w:p>
            <w:r>
              <w:t>issueIdOrKey</w:t>
            </w:r>
          </w:p>
        </w:tc>
        <w:tc>
          <w:tcPr>
            <w:tcW w:type="dxa" w:w="2880"/>
          </w:tcPr>
          <w:p>
            <w:r>
              <w:t>string</w:t>
            </w:r>
          </w:p>
        </w:tc>
        <w:tc>
          <w:tcPr>
            <w:tcW w:type="dxa" w:w="2880"/>
          </w:tcPr>
          <w:p>
            <w:r>
              <w:t>ID or key of the issue the notification is sent for (e.g., 10001 or PROJ-123).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The request object describing the notification content and recipients.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htmlBody</w:t>
            </w:r>
          </w:p>
        </w:tc>
        <w:tc>
          <w:tcPr>
            <w:tcW w:type="dxa" w:w="2880"/>
          </w:tcPr>
          <w:p>
            <w:r>
              <w:t>string</w:t>
            </w:r>
          </w:p>
        </w:tc>
        <w:tc>
          <w:tcPr>
            <w:tcW w:type="dxa" w:w="2880"/>
          </w:tcPr>
          <w:p>
            <w:r>
              <w:t>HTML body of the email notification.</w:t>
            </w:r>
          </w:p>
        </w:tc>
      </w:tr>
      <w:tr>
        <w:tc>
          <w:tcPr>
            <w:tcW w:type="dxa" w:w="2880"/>
          </w:tcPr>
          <w:p>
            <w:r>
              <w:t>textBody</w:t>
            </w:r>
          </w:p>
        </w:tc>
        <w:tc>
          <w:tcPr>
            <w:tcW w:type="dxa" w:w="2880"/>
          </w:tcPr>
          <w:p>
            <w:r>
              <w:t>string</w:t>
            </w:r>
          </w:p>
        </w:tc>
        <w:tc>
          <w:tcPr>
            <w:tcW w:type="dxa" w:w="2880"/>
          </w:tcPr>
          <w:p>
            <w:r>
              <w:t>Plain text body of the email notification.</w:t>
            </w:r>
          </w:p>
        </w:tc>
      </w:tr>
      <w:tr>
        <w:tc>
          <w:tcPr>
            <w:tcW w:type="dxa" w:w="2880"/>
          </w:tcPr>
          <w:p>
            <w:r>
              <w:t>subject</w:t>
            </w:r>
          </w:p>
        </w:tc>
        <w:tc>
          <w:tcPr>
            <w:tcW w:type="dxa" w:w="2880"/>
          </w:tcPr>
          <w:p>
            <w:r>
              <w:t>string</w:t>
            </w:r>
          </w:p>
        </w:tc>
        <w:tc>
          <w:tcPr>
            <w:tcW w:type="dxa" w:w="2880"/>
          </w:tcPr>
          <w:p>
            <w:r>
              <w:t>Subject of the email. If omitted, subject is set to the issue key and summary.</w:t>
            </w:r>
          </w:p>
        </w:tc>
      </w:tr>
      <w:tr>
        <w:tc>
          <w:tcPr>
            <w:tcW w:type="dxa" w:w="2880"/>
          </w:tcPr>
          <w:p>
            <w:r>
              <w:t>to</w:t>
            </w:r>
          </w:p>
        </w:tc>
        <w:tc>
          <w:tcPr>
            <w:tcW w:type="dxa" w:w="2880"/>
          </w:tcPr>
          <w:p>
            <w:r>
              <w:t>object</w:t>
            </w:r>
          </w:p>
        </w:tc>
        <w:tc>
          <w:tcPr>
            <w:tcW w:type="dxa" w:w="2880"/>
          </w:tcPr>
          <w:p>
            <w:r>
              <w:t>Recipients for the notification.</w:t>
            </w:r>
          </w:p>
        </w:tc>
      </w:tr>
      <w:tr>
        <w:tc>
          <w:tcPr>
            <w:tcW w:type="dxa" w:w="2880"/>
          </w:tcPr>
          <w:p>
            <w:r>
              <w:t>to.assignee</w:t>
            </w:r>
          </w:p>
        </w:tc>
        <w:tc>
          <w:tcPr>
            <w:tcW w:type="dxa" w:w="2880"/>
          </w:tcPr>
          <w:p>
            <w:r>
              <w:t>boolean</w:t>
            </w:r>
          </w:p>
        </w:tc>
        <w:tc>
          <w:tcPr>
            <w:tcW w:type="dxa" w:w="2880"/>
          </w:tcPr>
          <w:p>
            <w:r>
              <w:t>Whether to send to the issue’s assignees.</w:t>
            </w:r>
          </w:p>
        </w:tc>
      </w:tr>
      <w:tr>
        <w:tc>
          <w:tcPr>
            <w:tcW w:type="dxa" w:w="2880"/>
          </w:tcPr>
          <w:p>
            <w:r>
              <w:t>to.reporter</w:t>
            </w:r>
          </w:p>
        </w:tc>
        <w:tc>
          <w:tcPr>
            <w:tcW w:type="dxa" w:w="2880"/>
          </w:tcPr>
          <w:p>
            <w:r>
              <w:t>boolean</w:t>
            </w:r>
          </w:p>
        </w:tc>
        <w:tc>
          <w:tcPr>
            <w:tcW w:type="dxa" w:w="2880"/>
          </w:tcPr>
          <w:p>
            <w:r>
              <w:t>Whether to send to the issue’s reporter.</w:t>
            </w:r>
          </w:p>
        </w:tc>
      </w:tr>
      <w:tr>
        <w:tc>
          <w:tcPr>
            <w:tcW w:type="dxa" w:w="2880"/>
          </w:tcPr>
          <w:p>
            <w:r>
              <w:t>to.voters</w:t>
            </w:r>
          </w:p>
        </w:tc>
        <w:tc>
          <w:tcPr>
            <w:tcW w:type="dxa" w:w="2880"/>
          </w:tcPr>
          <w:p>
            <w:r>
              <w:t>boolean</w:t>
            </w:r>
          </w:p>
        </w:tc>
        <w:tc>
          <w:tcPr>
            <w:tcW w:type="dxa" w:w="2880"/>
          </w:tcPr>
          <w:p>
            <w:r>
              <w:t>Whether to send to the issue’s voters.</w:t>
            </w:r>
          </w:p>
        </w:tc>
      </w:tr>
      <w:tr>
        <w:tc>
          <w:tcPr>
            <w:tcW w:type="dxa" w:w="2880"/>
          </w:tcPr>
          <w:p>
            <w:r>
              <w:t>to.watchers</w:t>
            </w:r>
          </w:p>
        </w:tc>
        <w:tc>
          <w:tcPr>
            <w:tcW w:type="dxa" w:w="2880"/>
          </w:tcPr>
          <w:p>
            <w:r>
              <w:t>boolean</w:t>
            </w:r>
          </w:p>
        </w:tc>
        <w:tc>
          <w:tcPr>
            <w:tcW w:type="dxa" w:w="2880"/>
          </w:tcPr>
          <w:p>
            <w:r>
              <w:t>Whether to send to the issue’s watchers.</w:t>
            </w:r>
          </w:p>
        </w:tc>
      </w:tr>
      <w:tr>
        <w:tc>
          <w:tcPr>
            <w:tcW w:type="dxa" w:w="2880"/>
          </w:tcPr>
          <w:p>
            <w:r>
              <w:t>to.groupIds</w:t>
            </w:r>
          </w:p>
        </w:tc>
        <w:tc>
          <w:tcPr>
            <w:tcW w:type="dxa" w:w="2880"/>
          </w:tcPr>
          <w:p>
            <w:r>
              <w:t>string[]</w:t>
            </w:r>
          </w:p>
        </w:tc>
        <w:tc>
          <w:tcPr>
            <w:tcW w:type="dxa" w:w="2880"/>
          </w:tcPr>
          <w:p>
            <w:r>
              <w:t>List of group IDs to notify.</w:t>
            </w:r>
          </w:p>
        </w:tc>
      </w:tr>
      <w:tr>
        <w:tc>
          <w:tcPr>
            <w:tcW w:type="dxa" w:w="2880"/>
          </w:tcPr>
          <w:p>
            <w:r>
              <w:t>to.groups</w:t>
            </w:r>
          </w:p>
        </w:tc>
        <w:tc>
          <w:tcPr>
            <w:tcW w:type="dxa" w:w="2880"/>
          </w:tcPr>
          <w:p>
            <w:r>
              <w:t>object[]</w:t>
            </w:r>
          </w:p>
        </w:tc>
        <w:tc>
          <w:tcPr>
            <w:tcW w:type="dxa" w:w="2880"/>
          </w:tcPr>
          <w:p>
            <w:r>
              <w:t>List of groups to notify (group objects).</w:t>
            </w:r>
          </w:p>
        </w:tc>
      </w:tr>
      <w:tr>
        <w:tc>
          <w:tcPr>
            <w:tcW w:type="dxa" w:w="2880"/>
          </w:tcPr>
          <w:p>
            <w:r>
              <w:t>to.groups[].groupId</w:t>
            </w:r>
          </w:p>
        </w:tc>
        <w:tc>
          <w:tcPr>
            <w:tcW w:type="dxa" w:w="2880"/>
          </w:tcPr>
          <w:p>
            <w:r>
              <w:t>string</w:t>
            </w:r>
          </w:p>
        </w:tc>
        <w:tc>
          <w:tcPr>
            <w:tcW w:type="dxa" w:w="2880"/>
          </w:tcPr>
          <w:p>
            <w:r>
              <w:t>The ID of the group (unique across Atlassian products).</w:t>
            </w:r>
          </w:p>
        </w:tc>
      </w:tr>
      <w:tr>
        <w:tc>
          <w:tcPr>
            <w:tcW w:type="dxa" w:w="2880"/>
          </w:tcPr>
          <w:p>
            <w:r>
              <w:t>to.groups[].name</w:t>
            </w:r>
          </w:p>
        </w:tc>
        <w:tc>
          <w:tcPr>
            <w:tcW w:type="dxa" w:w="2880"/>
          </w:tcPr>
          <w:p>
            <w:r>
              <w:t>string</w:t>
            </w:r>
          </w:p>
        </w:tc>
        <w:tc>
          <w:tcPr>
            <w:tcW w:type="dxa" w:w="2880"/>
          </w:tcPr>
          <w:p>
            <w:r>
              <w:t>The name of the group.</w:t>
            </w:r>
          </w:p>
        </w:tc>
      </w:tr>
      <w:tr>
        <w:tc>
          <w:tcPr>
            <w:tcW w:type="dxa" w:w="2880"/>
          </w:tcPr>
          <w:p>
            <w:r>
              <w:t>to.groups[].self</w:t>
            </w:r>
          </w:p>
        </w:tc>
        <w:tc>
          <w:tcPr>
            <w:tcW w:type="dxa" w:w="2880"/>
          </w:tcPr>
          <w:p>
            <w:r>
              <w:t>string</w:t>
            </w:r>
          </w:p>
        </w:tc>
        <w:tc>
          <w:tcPr>
            <w:tcW w:type="dxa" w:w="2880"/>
          </w:tcPr>
          <w:p>
            <w:r>
              <w:t>URL for the group details.</w:t>
            </w:r>
          </w:p>
        </w:tc>
      </w:tr>
      <w:tr>
        <w:tc>
          <w:tcPr>
            <w:tcW w:type="dxa" w:w="2880"/>
          </w:tcPr>
          <w:p>
            <w:r>
              <w:t>to.users</w:t>
            </w:r>
          </w:p>
        </w:tc>
        <w:tc>
          <w:tcPr>
            <w:tcW w:type="dxa" w:w="2880"/>
          </w:tcPr>
          <w:p>
            <w:r>
              <w:t>object[]</w:t>
            </w:r>
          </w:p>
        </w:tc>
        <w:tc>
          <w:tcPr>
            <w:tcW w:type="dxa" w:w="2880"/>
          </w:tcPr>
          <w:p>
            <w:r>
              <w:t>List of users to notify (user objects).</w:t>
            </w:r>
          </w:p>
        </w:tc>
      </w:tr>
      <w:tr>
        <w:tc>
          <w:tcPr>
            <w:tcW w:type="dxa" w:w="2880"/>
          </w:tcPr>
          <w:p>
            <w:r>
              <w:t>to.users[].accountId</w:t>
            </w:r>
          </w:p>
        </w:tc>
        <w:tc>
          <w:tcPr>
            <w:tcW w:type="dxa" w:w="2880"/>
          </w:tcPr>
          <w:p>
            <w:r>
              <w:t>string</w:t>
            </w:r>
          </w:p>
        </w:tc>
        <w:tc>
          <w:tcPr>
            <w:tcW w:type="dxa" w:w="2880"/>
          </w:tcPr>
          <w:p>
            <w:r>
              <w:t>Account ID of the user. Max length: 128.</w:t>
            </w:r>
          </w:p>
        </w:tc>
      </w:tr>
      <w:tr>
        <w:tc>
          <w:tcPr>
            <w:tcW w:type="dxa" w:w="2880"/>
          </w:tcPr>
          <w:p>
            <w:r>
              <w:t>to.users[].accountType</w:t>
            </w:r>
          </w:p>
        </w:tc>
        <w:tc>
          <w:tcPr>
            <w:tcW w:type="dxa" w:w="2880"/>
          </w:tcPr>
          <w:p>
            <w:r>
              <w:t>string</w:t>
            </w:r>
          </w:p>
        </w:tc>
        <w:tc>
          <w:tcPr>
            <w:tcW w:type="dxa" w:w="2880"/>
          </w:tcPr>
          <w:p>
            <w:r>
              <w:t>One of: atlassian, app, customer.</w:t>
            </w:r>
          </w:p>
        </w:tc>
      </w:tr>
      <w:tr>
        <w:tc>
          <w:tcPr>
            <w:tcW w:type="dxa" w:w="2880"/>
          </w:tcPr>
          <w:p>
            <w:r>
              <w:t>to.users[].active</w:t>
            </w:r>
          </w:p>
        </w:tc>
        <w:tc>
          <w:tcPr>
            <w:tcW w:type="dxa" w:w="2880"/>
          </w:tcPr>
          <w:p>
            <w:r>
              <w:t>boolean</w:t>
            </w:r>
          </w:p>
        </w:tc>
        <w:tc>
          <w:tcPr>
            <w:tcW w:type="dxa" w:w="2880"/>
          </w:tcPr>
          <w:p>
            <w:r>
              <w:t>Whether the user is active.</w:t>
            </w:r>
          </w:p>
        </w:tc>
      </w:tr>
      <w:tr>
        <w:tc>
          <w:tcPr>
            <w:tcW w:type="dxa" w:w="2880"/>
          </w:tcPr>
          <w:p>
            <w:r>
              <w:t>to.users[].avatarUrls</w:t>
            </w:r>
          </w:p>
        </w:tc>
        <w:tc>
          <w:tcPr>
            <w:tcW w:type="dxa" w:w="2880"/>
          </w:tcPr>
          <w:p>
            <w:r>
              <w:t>object</w:t>
            </w:r>
          </w:p>
        </w:tc>
        <w:tc>
          <w:tcPr>
            <w:tcW w:type="dxa" w:w="2880"/>
          </w:tcPr>
          <w:p>
            <w:r>
              <w:t>Avatar URLs.</w:t>
            </w:r>
          </w:p>
        </w:tc>
      </w:tr>
      <w:tr>
        <w:tc>
          <w:tcPr>
            <w:tcW w:type="dxa" w:w="2880"/>
          </w:tcPr>
          <w:p>
            <w:r>
              <w:t>to.users[].avatarUrls.16x16</w:t>
            </w:r>
          </w:p>
        </w:tc>
        <w:tc>
          <w:tcPr>
            <w:tcW w:type="dxa" w:w="2880"/>
          </w:tcPr>
          <w:p>
            <w:r>
              <w:t>string</w:t>
            </w:r>
          </w:p>
        </w:tc>
        <w:tc>
          <w:tcPr>
            <w:tcW w:type="dxa" w:w="2880"/>
          </w:tcPr>
          <w:p>
            <w:r>
              <w:t>16x16 avatar URL.</w:t>
            </w:r>
          </w:p>
        </w:tc>
      </w:tr>
      <w:tr>
        <w:tc>
          <w:tcPr>
            <w:tcW w:type="dxa" w:w="2880"/>
          </w:tcPr>
          <w:p>
            <w:r>
              <w:t>to.users[].avatarUrls.24x24</w:t>
            </w:r>
          </w:p>
        </w:tc>
        <w:tc>
          <w:tcPr>
            <w:tcW w:type="dxa" w:w="2880"/>
          </w:tcPr>
          <w:p>
            <w:r>
              <w:t>string</w:t>
            </w:r>
          </w:p>
        </w:tc>
        <w:tc>
          <w:tcPr>
            <w:tcW w:type="dxa" w:w="2880"/>
          </w:tcPr>
          <w:p>
            <w:r>
              <w:t>24x24 avatar URL.</w:t>
            </w:r>
          </w:p>
        </w:tc>
      </w:tr>
      <w:tr>
        <w:tc>
          <w:tcPr>
            <w:tcW w:type="dxa" w:w="2880"/>
          </w:tcPr>
          <w:p>
            <w:r>
              <w:t>to.users[].avatarUrls.32x32</w:t>
            </w:r>
          </w:p>
        </w:tc>
        <w:tc>
          <w:tcPr>
            <w:tcW w:type="dxa" w:w="2880"/>
          </w:tcPr>
          <w:p>
            <w:r>
              <w:t>string</w:t>
            </w:r>
          </w:p>
        </w:tc>
        <w:tc>
          <w:tcPr>
            <w:tcW w:type="dxa" w:w="2880"/>
          </w:tcPr>
          <w:p>
            <w:r>
              <w:t>32x32 avatar URL.</w:t>
            </w:r>
          </w:p>
        </w:tc>
      </w:tr>
      <w:tr>
        <w:tc>
          <w:tcPr>
            <w:tcW w:type="dxa" w:w="2880"/>
          </w:tcPr>
          <w:p>
            <w:r>
              <w:t>to.users[].avatarUrls.48x48</w:t>
            </w:r>
          </w:p>
        </w:tc>
        <w:tc>
          <w:tcPr>
            <w:tcW w:type="dxa" w:w="2880"/>
          </w:tcPr>
          <w:p>
            <w:r>
              <w:t>string</w:t>
            </w:r>
          </w:p>
        </w:tc>
        <w:tc>
          <w:tcPr>
            <w:tcW w:type="dxa" w:w="2880"/>
          </w:tcPr>
          <w:p>
            <w:r>
              <w:t>48x48 avatar URL.</w:t>
            </w:r>
          </w:p>
        </w:tc>
      </w:tr>
      <w:tr>
        <w:tc>
          <w:tcPr>
            <w:tcW w:type="dxa" w:w="2880"/>
          </w:tcPr>
          <w:p>
            <w:r>
              <w:t>to.users[].displayName</w:t>
            </w:r>
          </w:p>
        </w:tc>
        <w:tc>
          <w:tcPr>
            <w:tcW w:type="dxa" w:w="2880"/>
          </w:tcPr>
          <w:p>
            <w:r>
              <w:t>string</w:t>
            </w:r>
          </w:p>
        </w:tc>
        <w:tc>
          <w:tcPr>
            <w:tcW w:type="dxa" w:w="2880"/>
          </w:tcPr>
          <w:p>
            <w:r>
              <w:t>Display name (may be affected by privacy settings).</w:t>
            </w:r>
          </w:p>
        </w:tc>
      </w:tr>
      <w:tr>
        <w:tc>
          <w:tcPr>
            <w:tcW w:type="dxa" w:w="2880"/>
          </w:tcPr>
          <w:p>
            <w:r>
              <w:t>to.users[].emailAddress</w:t>
            </w:r>
          </w:p>
        </w:tc>
        <w:tc>
          <w:tcPr>
            <w:tcW w:type="dxa" w:w="2880"/>
          </w:tcPr>
          <w:p>
            <w:r>
              <w:t>string | null</w:t>
            </w:r>
          </w:p>
        </w:tc>
        <w:tc>
          <w:tcPr>
            <w:tcW w:type="dxa" w:w="2880"/>
          </w:tcPr>
          <w:p>
            <w:r>
              <w:t>Email address (may be null due to privacy settings).</w:t>
            </w:r>
          </w:p>
        </w:tc>
      </w:tr>
      <w:tr>
        <w:tc>
          <w:tcPr>
            <w:tcW w:type="dxa" w:w="2880"/>
          </w:tcPr>
          <w:p>
            <w:r>
              <w:t>to.users[].key</w:t>
            </w:r>
          </w:p>
        </w:tc>
        <w:tc>
          <w:tcPr>
            <w:tcW w:type="dxa" w:w="2880"/>
          </w:tcPr>
          <w:p>
            <w:r>
              <w:t>string</w:t>
            </w:r>
          </w:p>
        </w:tc>
        <w:tc>
          <w:tcPr>
            <w:tcW w:type="dxa" w:w="2880"/>
          </w:tcPr>
          <w:p>
            <w:r>
              <w:t>Deprecated (to be removed).</w:t>
            </w:r>
          </w:p>
        </w:tc>
      </w:tr>
      <w:tr>
        <w:tc>
          <w:tcPr>
            <w:tcW w:type="dxa" w:w="2880"/>
          </w:tcPr>
          <w:p>
            <w:r>
              <w:t>to.users[].name</w:t>
            </w:r>
          </w:p>
        </w:tc>
        <w:tc>
          <w:tcPr>
            <w:tcW w:type="dxa" w:w="2880"/>
          </w:tcPr>
          <w:p>
            <w:r>
              <w:t>string</w:t>
            </w:r>
          </w:p>
        </w:tc>
        <w:tc>
          <w:tcPr>
            <w:tcW w:type="dxa" w:w="2880"/>
          </w:tcPr>
          <w:p>
            <w:r>
              <w:t>Deprecated (to be removed).</w:t>
            </w:r>
          </w:p>
        </w:tc>
      </w:tr>
      <w:tr>
        <w:tc>
          <w:tcPr>
            <w:tcW w:type="dxa" w:w="2880"/>
          </w:tcPr>
          <w:p>
            <w:r>
              <w:t>to.users[].self</w:t>
            </w:r>
          </w:p>
        </w:tc>
        <w:tc>
          <w:tcPr>
            <w:tcW w:type="dxa" w:w="2880"/>
          </w:tcPr>
          <w:p>
            <w:r>
              <w:t>string</w:t>
            </w:r>
          </w:p>
        </w:tc>
        <w:tc>
          <w:tcPr>
            <w:tcW w:type="dxa" w:w="2880"/>
          </w:tcPr>
          <w:p>
            <w:r>
              <w:t>URL of the user.</w:t>
            </w:r>
          </w:p>
        </w:tc>
      </w:tr>
      <w:tr>
        <w:tc>
          <w:tcPr>
            <w:tcW w:type="dxa" w:w="2880"/>
          </w:tcPr>
          <w:p>
            <w:r>
              <w:t>to.users[].timeZone</w:t>
            </w:r>
          </w:p>
        </w:tc>
        <w:tc>
          <w:tcPr>
            <w:tcW w:type="dxa" w:w="2880"/>
          </w:tcPr>
          <w:p>
            <w:r>
              <w:t>string | null</w:t>
            </w:r>
          </w:p>
        </w:tc>
        <w:tc>
          <w:tcPr>
            <w:tcW w:type="dxa" w:w="2880"/>
          </w:tcPr>
          <w:p>
            <w:r>
              <w:t>User time zone (may be null due to privacy settings).</w:t>
            </w:r>
          </w:p>
        </w:tc>
      </w:tr>
      <w:tr>
        <w:tc>
          <w:tcPr>
            <w:tcW w:type="dxa" w:w="2880"/>
          </w:tcPr>
          <w:p>
            <w:r>
              <w:t>restrict</w:t>
            </w:r>
          </w:p>
        </w:tc>
        <w:tc>
          <w:tcPr>
            <w:tcW w:type="dxa" w:w="2880"/>
          </w:tcPr>
          <w:p>
            <w:r>
              <w:t>object</w:t>
            </w:r>
          </w:p>
        </w:tc>
        <w:tc>
          <w:tcPr>
            <w:tcW w:type="dxa" w:w="2880"/>
          </w:tcPr>
          <w:p>
            <w:r>
              <w:t>Restricts who can receive the notification.</w:t>
            </w:r>
          </w:p>
        </w:tc>
      </w:tr>
      <w:tr>
        <w:tc>
          <w:tcPr>
            <w:tcW w:type="dxa" w:w="2880"/>
          </w:tcPr>
          <w:p>
            <w:r>
              <w:t>restrict.groupIds</w:t>
            </w:r>
          </w:p>
        </w:tc>
        <w:tc>
          <w:tcPr>
            <w:tcW w:type="dxa" w:w="2880"/>
          </w:tcPr>
          <w:p>
            <w:r>
              <w:t>string[]</w:t>
            </w:r>
          </w:p>
        </w:tc>
        <w:tc>
          <w:tcPr>
            <w:tcW w:type="dxa" w:w="2880"/>
          </w:tcPr>
          <w:p>
            <w:r>
              <w:t>Group IDs allowed to receive the notification.</w:t>
            </w:r>
          </w:p>
        </w:tc>
      </w:tr>
      <w:tr>
        <w:tc>
          <w:tcPr>
            <w:tcW w:type="dxa" w:w="2880"/>
          </w:tcPr>
          <w:p>
            <w:r>
              <w:t>restrict.groups</w:t>
            </w:r>
          </w:p>
        </w:tc>
        <w:tc>
          <w:tcPr>
            <w:tcW w:type="dxa" w:w="2880"/>
          </w:tcPr>
          <w:p>
            <w:r>
              <w:t>object[]</w:t>
            </w:r>
          </w:p>
        </w:tc>
        <w:tc>
          <w:tcPr>
            <w:tcW w:type="dxa" w:w="2880"/>
          </w:tcPr>
          <w:p>
            <w:r>
              <w:t>Groups allowed to receive the notification (group objects).</w:t>
            </w:r>
          </w:p>
        </w:tc>
      </w:tr>
      <w:tr>
        <w:tc>
          <w:tcPr>
            <w:tcW w:type="dxa" w:w="2880"/>
          </w:tcPr>
          <w:p>
            <w:r>
              <w:t>restrict.groups[].groupId</w:t>
            </w:r>
          </w:p>
        </w:tc>
        <w:tc>
          <w:tcPr>
            <w:tcW w:type="dxa" w:w="2880"/>
          </w:tcPr>
          <w:p>
            <w:r>
              <w:t>string</w:t>
            </w:r>
          </w:p>
        </w:tc>
        <w:tc>
          <w:tcPr>
            <w:tcW w:type="dxa" w:w="2880"/>
          </w:tcPr>
          <w:p>
            <w:r>
              <w:t>The ID of the group (unique across Atlassian products).</w:t>
            </w:r>
          </w:p>
        </w:tc>
      </w:tr>
      <w:tr>
        <w:tc>
          <w:tcPr>
            <w:tcW w:type="dxa" w:w="2880"/>
          </w:tcPr>
          <w:p>
            <w:r>
              <w:t>restrict.groups[].name</w:t>
            </w:r>
          </w:p>
        </w:tc>
        <w:tc>
          <w:tcPr>
            <w:tcW w:type="dxa" w:w="2880"/>
          </w:tcPr>
          <w:p>
            <w:r>
              <w:t>string</w:t>
            </w:r>
          </w:p>
        </w:tc>
        <w:tc>
          <w:tcPr>
            <w:tcW w:type="dxa" w:w="2880"/>
          </w:tcPr>
          <w:p>
            <w:r>
              <w:t>The name of the group.</w:t>
            </w:r>
          </w:p>
        </w:tc>
      </w:tr>
      <w:tr>
        <w:tc>
          <w:tcPr>
            <w:tcW w:type="dxa" w:w="2880"/>
          </w:tcPr>
          <w:p>
            <w:r>
              <w:t>restrict.groups[].self</w:t>
            </w:r>
          </w:p>
        </w:tc>
        <w:tc>
          <w:tcPr>
            <w:tcW w:type="dxa" w:w="2880"/>
          </w:tcPr>
          <w:p>
            <w:r>
              <w:t>string</w:t>
            </w:r>
          </w:p>
        </w:tc>
        <w:tc>
          <w:tcPr>
            <w:tcW w:type="dxa" w:w="2880"/>
          </w:tcPr>
          <w:p>
            <w:r>
              <w:t>URL for the group details.</w:t>
            </w:r>
          </w:p>
        </w:tc>
      </w:tr>
      <w:tr>
        <w:tc>
          <w:tcPr>
            <w:tcW w:type="dxa" w:w="2880"/>
          </w:tcPr>
          <w:p>
            <w:r>
              <w:t>restrict.permissions</w:t>
            </w:r>
          </w:p>
        </w:tc>
        <w:tc>
          <w:tcPr>
            <w:tcW w:type="dxa" w:w="2880"/>
          </w:tcPr>
          <w:p>
            <w:r>
              <w:t>object[]</w:t>
            </w:r>
          </w:p>
        </w:tc>
        <w:tc>
          <w:tcPr>
            <w:tcW w:type="dxa" w:w="2880"/>
          </w:tcPr>
          <w:p>
            <w:r>
              <w:t>Permissions allowed to receive the notification.</w:t>
            </w:r>
          </w:p>
        </w:tc>
      </w:tr>
      <w:tr>
        <w:tc>
          <w:tcPr>
            <w:tcW w:type="dxa" w:w="2880"/>
          </w:tcPr>
          <w:p>
            <w:r>
              <w:t>restrict.permissions[].id</w:t>
            </w:r>
          </w:p>
        </w:tc>
        <w:tc>
          <w:tcPr>
            <w:tcW w:type="dxa" w:w="2880"/>
          </w:tcPr>
          <w:p>
            <w:r>
              <w:t>string</w:t>
            </w:r>
          </w:p>
        </w:tc>
        <w:tc>
          <w:tcPr>
            <w:tcW w:type="dxa" w:w="2880"/>
          </w:tcPr>
          <w:p>
            <w:r>
              <w:t>Permission ID. Either id or key must be specified. Use “Get all permissions” to obtain values.</w:t>
            </w:r>
          </w:p>
        </w:tc>
      </w:tr>
      <w:tr>
        <w:tc>
          <w:tcPr>
            <w:tcW w:type="dxa" w:w="2880"/>
          </w:tcPr>
          <w:p>
            <w:r>
              <w:t>restrict.permissions[].key</w:t>
            </w:r>
          </w:p>
        </w:tc>
        <w:tc>
          <w:tcPr>
            <w:tcW w:type="dxa" w:w="2880"/>
          </w:tcPr>
          <w:p>
            <w:r>
              <w:t>string</w:t>
            </w:r>
          </w:p>
        </w:tc>
        <w:tc>
          <w:tcPr>
            <w:tcW w:type="dxa" w:w="2880"/>
          </w:tcPr>
          <w:p>
            <w:r>
              <w:t>Permission key. Either id or key must be specified. Use “Get all permissions” to obtain values.</w:t>
            </w:r>
          </w:p>
        </w:tc>
      </w:tr>
    </w:tbl>
    <w:p/>
    <w:p>
      <w:pPr>
        <w:pStyle w:val="Heading3"/>
      </w:pPr>
      <w:r>
        <w:t>Response</w:t>
      </w:r>
    </w:p>
    <w:p>
      <w:pPr>
        <w:pStyle w:val="Heading3"/>
      </w:pPr>
      <w:r>
        <w:t>Success Response (204 No Content)</w:t>
      </w:r>
    </w:p>
    <w:p>
      <w:r>
        <w:t>Returned if the email is queued for sending.</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for example:</w:t>
      </w:r>
    </w:p>
    <w:p>
      <w:pPr>
        <w:pStyle w:val="ListBullet"/>
      </w:pPr>
      <w:r>
        <w:t>recipient is the same as the calling user</w:t>
      </w:r>
    </w:p>
    <w:p>
      <w:pPr>
        <w:pStyle w:val="ListBullet"/>
      </w:pPr>
      <w:r>
        <w:t>recipient is invalid (e.g., assignee selected but issue is unassigned)</w:t>
      </w:r>
    </w:p>
    <w:p>
      <w:pPr>
        <w:pStyle w:val="ListBullet"/>
      </w:pPr>
      <w:r>
        <w:t>issueIdOrKey is invalid/null</w:t>
      </w:r>
    </w:p>
    <w:p>
      <w:pPr>
        <w:pStyle w:val="ListBullet"/>
      </w:pPr>
      <w:r>
        <w:t>request is invalid (missing required fields or invalid values)</w:t>
      </w:r>
    </w:p>
    <w:p>
      <w:r>
        <w:rPr>
          <w:b/>
          <w:color w:val="666666"/>
          <w:sz w:val="16"/>
        </w:rPr>
        <w:t>[json]</w:t>
      </w:r>
    </w:p>
    <w:p>
      <w:pPr>
        <w:shd w:fill="F2F2F2" w:val="clear"/>
      </w:pPr>
      <w:r>
        <w:rPr>
          <w:rFonts w:ascii="Courier New" w:hAnsi="Courier New"/>
          <w:sz w:val="17"/>
        </w:rPr>
        <w:t>{</w:t>
        <w:br/>
        <w:t xml:space="preserve"> "errorMessages": [</w:t>
        <w:br/>
        <w:t xml:space="preserve"> "The recipient is invalid."</w:t>
        <w:br/>
        <w:t xml:space="preserve"> ],</w:t>
        <w:br/>
        <w:t xml:space="preserve"> "errors": {}</w:t>
        <w:br/>
        <w:t>}</w:t>
      </w:r>
    </w:p>
    <w:p>
      <w:pPr>
        <w:pStyle w:val="Heading3"/>
      </w:pPr>
      <w:r>
        <w:t>Error Response (403 Forbidden)</w:t>
      </w:r>
    </w:p>
    <w:p>
      <w:r>
        <w:t>Returned if:</w:t>
      </w:r>
    </w:p>
    <w:p>
      <w:pPr>
        <w:pStyle w:val="ListBullet"/>
      </w:pPr>
      <w:r>
        <w:t>outgoing emails are disabled, or</w:t>
      </w:r>
    </w:p>
    <w:p>
      <w:pPr>
        <w:pStyle w:val="ListBullet"/>
      </w:pPr>
      <w:r>
        <w:t>no SMTP server is configured</w:t>
      </w:r>
    </w:p>
    <w:p>
      <w:r>
        <w:rPr>
          <w:b/>
          <w:color w:val="666666"/>
          <w:sz w:val="16"/>
        </w:rPr>
        <w:t>[json]</w:t>
      </w:r>
    </w:p>
    <w:p>
      <w:pPr>
        <w:shd w:fill="F2F2F2" w:val="clear"/>
      </w:pPr>
      <w:r>
        <w:rPr>
          <w:rFonts w:ascii="Courier New" w:hAnsi="Courier New"/>
          <w:sz w:val="17"/>
        </w:rPr>
        <w:t>{</w:t>
        <w:br/>
        <w:t xml:space="preserve"> "errorMessages": [</w:t>
        <w:br/>
        <w:t xml:space="preserve"> "Outgoing emails are disabled."</w:t>
        <w:br/>
        <w:t xml:space="preserve"> ],</w:t>
        <w:br/>
        <w:t xml:space="preserve"> "errors": {}</w:t>
        <w:br/>
        <w:t>}</w:t>
      </w:r>
    </w:p>
    <w:p>
      <w:pPr>
        <w:pStyle w:val="Heading3"/>
      </w:pPr>
      <w:r>
        <w:t>Error Response (404 Not Found)</w:t>
      </w:r>
    </w:p>
    <w:p>
      <w:r>
        <w:t>Returned if the issue is not found.</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n/a</w:t>
            </w:r>
          </w:p>
        </w:tc>
        <w:tc>
          <w:tcPr>
            <w:tcW w:type="dxa" w:w="2880"/>
          </w:tcPr>
          <w:p>
            <w:r>
              <w:t>On success, the endpoint returns 204 No Content (no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'https://api.atlassian.com/ex/jira/{{jiraCloudId}}/rest/api/3/issue/PROJ-123/notify' \</w:t>
        <w:br/>
        <w:t xml:space="preserve"> --header 'Accept: application/json' \</w:t>
        <w:br/>
        <w:t xml:space="preserve"> --header 'Content-Type: application/json' \</w:t>
        <w:br/>
        <w:t xml:space="preserve"> --data '{</w:t>
        <w:br/>
        <w:t xml:space="preserve"> "htmlBody": "The &lt;strong&gt;latest&lt;/strong&gt; test results for this ticket are now available.",</w:t>
        <w:br/>
        <w:t xml:space="preserve"> "restrict": {</w:t>
        <w:br/>
        <w:t xml:space="preserve"> "groupIds": [],</w:t>
        <w:br/>
        <w:t xml:space="preserve"> "groups": [</w:t>
        <w:br/>
        <w:t xml:space="preserve">        { "name": "notification-group" }</w:t>
        <w:br/>
        <w:t xml:space="preserve">      ],</w:t>
        <w:br/>
        <w:t xml:space="preserve"> "permissions": [</w:t>
        <w:br/>
        <w:t xml:space="preserve">        { "key": "BROWSE" }</w:t>
        <w:br/>
        <w:t xml:space="preserve">      ]</w:t>
        <w:br/>
        <w:t xml:space="preserve">    },</w:t>
        <w:br/>
        <w:t xml:space="preserve"> "subject": "Latest test results",</w:t>
        <w:br/>
        <w:t xml:space="preserve"> "textBody": "The latest test results for this ticket are now available.",</w:t>
        <w:br/>
        <w:t xml:space="preserve"> "to": {</w:t>
        <w:br/>
        <w:t xml:space="preserve"> "assignee": false,</w:t>
        <w:br/>
        <w:t xml:space="preserve"> "groupIds": [],</w:t>
        <w:br/>
        <w:t xml:space="preserve"> "groups": [</w:t>
        <w:br/>
        <w:t xml:space="preserve">        { "name": "notification-group" }</w:t>
        <w:br/>
        <w:t xml:space="preserve">      ],</w:t>
        <w:br/>
        <w:t xml:space="preserve"> "reporter": false,</w:t>
        <w:br/>
        <w:t xml:space="preserve"> "users": [</w:t>
        <w:br/>
        <w:t xml:space="preserve">        { "accountId": "5b10a2844c20165700ede21g", "active": false }</w:t>
        <w:br/>
        <w:t xml:space="preserve">      ],</w:t>
        <w:br/>
        <w:t xml:space="preserve"> "voters": true,</w:t>
        <w:br/>
        <w:t xml:space="preserve"> "watchers": true</w:t>
        <w:br/>
        <w:t xml:space="preserve">    }</w:t>
        <w:br/>
        <w:t xml:space="preserve">  }'</w:t>
      </w:r>
    </w:p>
    <w:p>
      <w:pPr>
        <w:pStyle w:val="Heading3"/>
      </w:pPr>
      <w:r>
        <w:t>Example Usage</w:t>
      </w:r>
    </w:p>
    <w:p>
      <w:pPr>
        <w:pStyle w:val="Heading3"/>
      </w:pPr>
      <w:r>
        <w:t>Example 1: Notify watchers and voters with a text message</w:t>
      </w:r>
    </w:p>
    <w:p>
      <w:r>
        <w:rPr>
          <w:b/>
          <w:color w:val="666666"/>
          <w:sz w:val="16"/>
        </w:rPr>
        <w:t>[bash]</w:t>
      </w:r>
    </w:p>
    <w:p>
      <w:pPr>
        <w:shd w:fill="F2F2F2" w:val="clear"/>
      </w:pPr>
      <w:r>
        <w:rPr>
          <w:rFonts w:ascii="Courier New" w:hAnsi="Courier New"/>
          <w:sz w:val="17"/>
        </w:rPr>
        <w:t>curl -i --request POST \</w:t>
        <w:br/>
        <w:t xml:space="preserve"> 'https://api.atlassian.com/ex/jira/{{jiraCloudId}}/rest/api/3/issue/PROJ-123/notify' \</w:t>
        <w:br/>
        <w:t xml:space="preserve"> --header 'Accept: application/json' \</w:t>
        <w:br/>
        <w:t xml:space="preserve"> --header 'Content-Type: application/json' \</w:t>
        <w:br/>
        <w:t xml:space="preserve"> --data '{</w:t>
        <w:br/>
        <w:t xml:space="preserve"> "textBody": "Build #482 has completed. Please review the results.",</w:t>
        <w:br/>
        <w:t xml:space="preserve"> "to": { "watchers": true, "voters": true }</w:t>
        <w:br/>
        <w:t xml:space="preserve">  }'</w:t>
      </w:r>
    </w:p>
    <w:p>
      <w:pPr>
        <w:pStyle w:val="Heading3"/>
      </w:pPr>
      <w:r>
        <w:t>Example 2: Send to specific users by accountId</w:t>
      </w:r>
    </w:p>
    <w:p>
      <w:r>
        <w:rPr>
          <w:b/>
          <w:color w:val="666666"/>
          <w:sz w:val="16"/>
        </w:rPr>
        <w:t>[bash]</w:t>
      </w:r>
    </w:p>
    <w:p>
      <w:pPr>
        <w:shd w:fill="F2F2F2" w:val="clear"/>
      </w:pPr>
      <w:r>
        <w:rPr>
          <w:rFonts w:ascii="Courier New" w:hAnsi="Courier New"/>
          <w:sz w:val="17"/>
        </w:rPr>
        <w:t>curl -i --request POST \</w:t>
        <w:br/>
        <w:t xml:space="preserve"> 'https://api.atlassian.com/ex/jira/{{jiraCloudId}}/rest/api/3/issue/10001/notify' \</w:t>
        <w:br/>
        <w:t xml:space="preserve"> --header 'Accept: application/json' \</w:t>
        <w:br/>
        <w:t xml:space="preserve"> --header 'Content-Type: application/json' \</w:t>
        <w:br/>
        <w:t xml:space="preserve"> --data '{</w:t>
        <w:br/>
        <w:t xml:space="preserve"> "subject": "Action needed",</w:t>
        <w:br/>
        <w:t xml:space="preserve"> "textBody": "Please take a look at the latest update on this issue.",</w:t>
        <w:br/>
        <w:t xml:space="preserve"> "to": {</w:t>
        <w:br/>
        <w:t xml:space="preserve"> "users": [</w:t>
        <w:br/>
        <w:t xml:space="preserve">        { "accountId": "5b10ac8d82e05b22cc7d4ef5" }</w:t>
        <w:br/>
        <w:t xml:space="preserve">      ]</w:t>
        <w:br/>
        <w:t xml:space="preserve">    }</w:t>
        <w:br/>
        <w:t xml:space="preserve">  }'</w:t>
      </w:r>
    </w:p>
    <w:p>
      <w:pPr>
        <w:pStyle w:val="Heading3"/>
      </w:pPr>
      <w:r>
        <w:t>Notes</w:t>
      </w:r>
    </w:p>
    <w:p>
      <w:pPr>
        <w:pStyle w:val="ListBullet"/>
      </w:pPr>
      <w:r>
        <w:t>The notification is queued; it is not necessarily sent immediately.</w:t>
      </w:r>
    </w:p>
    <w:p>
      <w:pPr>
        <w:pStyle w:val="ListBullet"/>
      </w:pPr>
      <w:r>
        <w:t>If subject is omitted, Jira sets it to the issue key and summary.</w:t>
      </w:r>
    </w:p>
    <w:p>
      <w:pPr>
        <w:pStyle w:val="ListBullet"/>
      </w:pPr>
      <w:r>
        <w:t>For restrict.permissions[], either id or key must be provided (not necessarily both).</w:t>
      </w:r>
    </w:p>
    <w:p>
      <w:pPr>
        <w:pStyle w:val="Heading3"/>
      </w:pPr>
      <w:r>
        <w:t>Gotchas</w:t>
      </w:r>
    </w:p>
    <w:p>
      <w:pPr>
        <w:pStyle w:val="ListBullet"/>
      </w:pPr>
      <w:r>
        <w:t>Selecting recipients like assignee: true can fail if the issue is unassigned (may return 400).</w:t>
      </w:r>
    </w:p>
    <w:p>
      <w:pPr>
        <w:pStyle w:val="ListBullet"/>
      </w:pPr>
      <w:r>
        <w:t>If outgoing email or SMTP is not configured, the call fails with 403.</w:t>
      </w:r>
    </w:p>
    <w:p>
      <w:pPr>
        <w:pStyle w:val="Heading3"/>
      </w:pPr>
      <w:r>
        <w:t>Error Handling</w:t>
      </w:r>
    </w:p>
    <w:p>
      <w:pPr>
        <w:pStyle w:val="ListBullet"/>
      </w:pPr>
      <w:r>
        <w:t>400 Bad Request: invalid recipients, invalid issueIdOrKey, or invalid request body</w:t>
      </w:r>
    </w:p>
    <w:p>
      <w:pPr>
        <w:pStyle w:val="ListBullet"/>
      </w:pPr>
      <w:r>
        <w:t>403 Forbidden: outgoing emails disabled or SMTP not configured</w:t>
      </w:r>
    </w:p>
    <w:p>
      <w:pPr>
        <w:pStyle w:val="ListBullet"/>
      </w:pPr>
      <w:r>
        <w:t>404 Not Found: issue not found</w:t>
      </w:r>
    </w:p>
    <w:p>
      <w:r>
        <w:br w:type="page"/>
      </w:r>
    </w:p>
    <w:p>
      <w:pPr>
        <w:pStyle w:val="Heading2"/>
      </w:pPr>
      <w:r>
        <w:t>208. [GET] Get Issue Transitions (by Issue ID or Key)</w:t>
      </w:r>
    </w:p>
    <w:p>
      <w:r>
        <w:rPr>
          <w:b/>
        </w:rPr>
        <w:t xml:space="preserve">Endpoint: </w:t>
      </w:r>
      <w:r>
        <w:rPr>
          <w:rFonts w:ascii="Courier New" w:hAnsi="Courier New"/>
          <w:sz w:val="18"/>
        </w:rPr>
        <w:t>/issue/{{issueIdOrKey}}/transitions</w:t>
      </w:r>
    </w:p>
    <w:p>
      <w:r>
        <w:t>You’ll need to provide your jiraCloudId (a UUID) to form the final URL. You can get it from the Get Sites action.</w:t>
      </w:r>
    </w:p>
    <w:p>
      <w:pPr>
        <w:pStyle w:val="Heading3"/>
      </w:pPr>
      <w:r>
        <w:t>Prerequisites</w:t>
      </w:r>
    </w:p>
    <w:p>
      <w:pPr>
        <w:pStyle w:val="ListBullet"/>
      </w:pPr>
      <w:r>
        <w:t>The issue’s project requires Browse projects permission for transitions to be returned.</w:t>
      </w:r>
    </w:p>
    <w:p>
      <w:pPr>
        <w:pStyle w:val="ListBullet"/>
      </w:pPr>
      <w:r>
        <w:t>If issue-level security is configured, you must have permission to view the issue.</w:t>
      </w:r>
    </w:p>
    <w:p>
      <w:pPr>
        <w:pStyle w:val="ListBullet"/>
      </w:pPr>
      <w:r>
        <w:t>If you do not have Transition issues project permission, the response will not list any transitions.</w:t>
      </w:r>
    </w:p>
    <w:p>
      <w:pPr>
        <w:pStyle w:val="ListBullet"/>
      </w:pPr>
      <w:r>
        <w:t>Some options (like skipRemoteOnlyCondition) require Administer Jira global permission for Connect/Forge app contexts (as documented).</w:t>
      </w:r>
    </w:p>
    <w:p>
      <w:pPr>
        <w:pStyle w:val="Heading3"/>
      </w:pPr>
      <w:r>
        <w:t>Method</w:t>
      </w:r>
    </w:p>
    <w:p>
      <w:r>
        <w:t>GET</w:t>
      </w:r>
    </w:p>
    <w:p>
      <w:pPr>
        <w:pStyle w:val="Heading3"/>
      </w:pPr>
      <w:r>
        <w:t>URL</w:t>
      </w:r>
    </w:p>
    <w:p>
      <w:r>
        <w:t>https://api.atlassian.com/ex/jira/{{jiraCloudId}}/rest/api/3/issue/{{issueIdOrKey}}/transitions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either all transitions available to the user for an issue (based on its current status), or a specific transition when filtered by transitionId. If the requested transition doesn’t exist or can’t be performed, the response returns an empty transitions list. This operation can be accessed anonymously (as documented).</w:t>
      </w:r>
    </w:p>
    <w:p>
      <w:pPr>
        <w:pStyle w:val="Heading3"/>
      </w:pPr>
      <w:r>
        <w:t>Enforcement Rules</w:t>
      </w:r>
    </w:p>
    <w:p>
      <w:pPr>
        <w:pStyle w:val="ListBullet"/>
      </w:pPr>
      <w:r>
        <w:t>The jiraCloudId path parameter must always be present (UUID). If it’s missing, ask the user to provide it (source: Get Sites).</w:t>
      </w:r>
    </w:p>
    <w:p>
      <w:pPr>
        <w:pStyle w:val="ListBullet"/>
      </w:pPr>
      <w:r>
        <w:t>The issueIdOrKey path parameter must always be present and non-empty.</w:t>
      </w:r>
    </w:p>
    <w:p>
      <w:pPr>
        <w:pStyle w:val="ListBullet"/>
      </w:pPr>
      <w:r>
        <w:t>Always construct the path as: /api/3/issue/{{issueIdOrKey}}/transitions</w:t>
      </w:r>
    </w:p>
    <w:p>
      <w:pPr>
        <w:pStyle w:val="ListBullet"/>
      </w:pPr>
      <w:r>
        <w:t>Do not call the API with a missing or empty issueIdOrKey (avoid /issue//transitions).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/rest/api/3/issue/PROJ-123/transitions</w:t>
        <w:br/>
        <w:t>/rest/api/3/issue/10001/transitions</w:t>
      </w:r>
    </w:p>
    <w:p>
      <w:pPr>
        <w:pStyle w:val="Heading3"/>
      </w:pPr>
      <w:r>
        <w:t>Invalid Examples</w:t>
      </w:r>
    </w:p>
    <w:p>
      <w:r>
        <w:rPr>
          <w:b/>
          <w:color w:val="666666"/>
          <w:sz w:val="16"/>
        </w:rPr>
        <w:t>[http]</w:t>
      </w:r>
    </w:p>
    <w:p>
      <w:pPr>
        <w:shd w:fill="F2F2F2" w:val="clear"/>
      </w:pPr>
      <w:r>
        <w:rPr>
          <w:rFonts w:ascii="Courier New" w:hAnsi="Courier New"/>
          <w:sz w:val="17"/>
        </w:rPr>
        <w:t>/rest/api/3/issue//transitions</w:t>
        <w:br/>
        <w:t>/rest/api/3/issue/transitions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from Get Sites.</w:t>
            </w:r>
          </w:p>
        </w:tc>
      </w:tr>
      <w:tr>
        <w:tc>
          <w:tcPr>
            <w:tcW w:type="dxa" w:w="2880"/>
          </w:tcPr>
          <w:p>
            <w:r>
              <w:t>issueIdOrKey</w:t>
            </w:r>
          </w:p>
        </w:tc>
        <w:tc>
          <w:tcPr>
            <w:tcW w:type="dxa" w:w="2880"/>
          </w:tcPr>
          <w:p>
            <w:r>
              <w:t>string</w:t>
            </w:r>
          </w:p>
        </w:tc>
        <w:tc>
          <w:tcPr>
            <w:tcW w:type="dxa" w:w="2880"/>
          </w:tcPr>
          <w:p>
            <w:r>
              <w:t>The ID or key of the issue.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expansion to include additional info. Accepts transitions.fields to return field metadata for each transition screen.</w:t>
            </w:r>
          </w:p>
        </w:tc>
      </w:tr>
      <w:tr>
        <w:tc>
          <w:tcPr>
            <w:tcW w:type="dxa" w:w="2880"/>
          </w:tcPr>
          <w:p>
            <w:r>
              <w:t>transitionId</w:t>
            </w:r>
          </w:p>
        </w:tc>
        <w:tc>
          <w:tcPr>
            <w:tcW w:type="dxa" w:w="2880"/>
          </w:tcPr>
          <w:p>
            <w:r>
              <w:t>string</w:t>
            </w:r>
          </w:p>
        </w:tc>
        <w:tc>
          <w:tcPr>
            <w:tcW w:type="dxa" w:w="2880"/>
          </w:tcPr>
          <w:p>
            <w:r>
              <w:t>The ID of a specific transition to return.</w:t>
            </w:r>
          </w:p>
        </w:tc>
      </w:tr>
      <w:tr>
        <w:tc>
          <w:tcPr>
            <w:tcW w:type="dxa" w:w="2880"/>
          </w:tcPr>
          <w:p>
            <w:r>
              <w:t>skipRemoteOnlyCondition</w:t>
            </w:r>
          </w:p>
        </w:tc>
        <w:tc>
          <w:tcPr>
            <w:tcW w:type="dxa" w:w="2880"/>
          </w:tcPr>
          <w:p>
            <w:r>
              <w:t>boolean</w:t>
            </w:r>
          </w:p>
        </w:tc>
        <w:tc>
          <w:tcPr>
            <w:tcW w:type="dxa" w:w="2880"/>
          </w:tcPr>
          <w:p>
            <w:r>
              <w:t>Whether transitions with the condition Hide From User Condition are included. Available to Connect/Forge apps with Administer Jira global permission (as documented).</w:t>
            </w:r>
          </w:p>
        </w:tc>
      </w:tr>
      <w:tr>
        <w:tc>
          <w:tcPr>
            <w:tcW w:type="dxa" w:w="2880"/>
          </w:tcPr>
          <w:p>
            <w:r>
              <w:t>includeUnavailableTransitions</w:t>
            </w:r>
          </w:p>
        </w:tc>
        <w:tc>
          <w:tcPr>
            <w:tcW w:type="dxa" w:w="2880"/>
          </w:tcPr>
          <w:p>
            <w:r>
              <w:t>boolean</w:t>
            </w:r>
          </w:p>
        </w:tc>
        <w:tc>
          <w:tcPr>
            <w:tcW w:type="dxa" w:w="2880"/>
          </w:tcPr>
          <w:p>
            <w:r>
              <w:t>Whether details of transitions that fail a condition are included.</w:t>
            </w:r>
          </w:p>
        </w:tc>
      </w:tr>
      <w:tr>
        <w:tc>
          <w:tcPr>
            <w:tcW w:type="dxa" w:w="2880"/>
          </w:tcPr>
          <w:p>
            <w:r>
              <w:t>sortByOpsBarAndStatus</w:t>
            </w:r>
          </w:p>
        </w:tc>
        <w:tc>
          <w:tcPr>
            <w:tcW w:type="dxa" w:w="2880"/>
          </w:tcPr>
          <w:p>
            <w:r>
              <w:t>boolean</w:t>
            </w:r>
          </w:p>
        </w:tc>
        <w:tc>
          <w:tcPr>
            <w:tcW w:type="dxa" w:w="2880"/>
          </w:tcPr>
          <w:p>
            <w:r>
              <w:t>Whether transitions are sorted by ops-bar sequence value first then category order (Todo/In Progress/Done) or only by ops-bar sequence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"expand": "transitions",</w:t>
        <w:br/>
        <w:t xml:space="preserve"> "transitions": [</w:t>
        <w:br/>
        <w:t xml:space="preserve"> {</w:t>
        <w:br/>
        <w:t xml:space="preserve"> "expand": "transitions.fields",</w:t>
        <w:br/>
        <w:t xml:space="preserve"> "fields": {</w:t>
        <w:br/>
        <w:t xml:space="preserve"> "customfield_10010": {</w:t>
        <w:br/>
        <w:t xml:space="preserve"> "required": false</w:t>
        <w:br/>
        <w:t xml:space="preserve"> }</w:t>
        <w:br/>
        <w:t xml:space="preserve"> },</w:t>
        <w:br/>
        <w:t xml:space="preserve"> "hasScreen": true,</w:t>
        <w:br/>
        <w:t xml:space="preserve"> "id": "21",</w:t>
        <w:br/>
        <w:t xml:space="preserve"> "isAvailable": true,</w:t>
        <w:br/>
        <w:t xml:space="preserve"> "isConditional": false,</w:t>
        <w:br/>
        <w:t xml:space="preserve"> "isGlobal": false,</w:t>
        <w:br/>
        <w:t xml:space="preserve"> "isInitial": false,</w:t>
        <w:br/>
        <w:t xml:space="preserve"> "looped": false,</w:t>
        <w:br/>
        <w:t xml:space="preserve"> "name": "In Progress",</w:t>
        <w:br/>
        <w:t xml:space="preserve"> "to": {</w:t>
        <w:br/>
        <w:t xml:space="preserve"> "description": "Work is currently being done on this issue.",</w:t>
        <w:br/>
        <w:t xml:space="preserve"> "iconUrl": "https://your-domain.atlassian.net/images/icons/statuses/inprogress.png",</w:t>
        <w:br/>
        <w:t xml:space="preserve"> "id": "3",</w:t>
        <w:br/>
        <w:t xml:space="preserve"> "name": "In Progress",</w:t>
        <w:br/>
        <w:t xml:space="preserve"> "scope": {</w:t>
        <w:br/>
        <w:t xml:space="preserve"> "type": "PROJECT",</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"PROJ",</w:t>
        <w:br/>
        <w:t xml:space="preserve"> "name": "Example Project",</w:t>
        <w:br/>
        <w:t xml:space="preserve"> "projectCategory": {</w:t>
        <w:br/>
        <w:t xml:space="preserve"> "description": "Business",</w:t>
        <w:br/>
        <w:t xml:space="preserve"> "id": "10001",</w:t>
        <w:br/>
        <w:t xml:space="preserve"> "name": "Business",</w:t>
        <w:br/>
        <w:t xml:space="preserve"> "self": "https://your-domain.atlassian.net/rest/api/3/projectCategory/10001"</w:t>
        <w:br/>
        <w:t xml:space="preserve"> },</w:t>
        <w:br/>
        <w:t xml:space="preserve"> "projectTypeKey": "software",</w:t>
        <w:br/>
        <w:t xml:space="preserve"> "self": "https://your-domain.atlassian.net/rest/api/3/project/PROJ",</w:t>
        <w:br/>
        <w:t xml:space="preserve"> "simplified": false</w:t>
        <w:br/>
        <w:t xml:space="preserve"> }</w:t>
        <w:br/>
        <w:t xml:space="preserve"> },</w:t>
        <w:br/>
        <w:t xml:space="preserve"> "self": "https://your-domain.atlassian.net/rest/api/3/status/3",</w:t>
        <w:br/>
        <w:t xml:space="preserve"> "statusCategory": {</w:t>
        <w:br/>
        <w:t xml:space="preserve"> "colorName": "yellow",</w:t>
        <w:br/>
        <w:t xml:space="preserve"> "id": 4,</w:t>
        <w:br/>
        <w:t xml:space="preserve"> "key": "indeterminate",</w:t>
        <w:br/>
        <w:t xml:space="preserve"> "name": "In Progress",</w:t>
        <w:br/>
        <w:t xml:space="preserve"> "self": "https://your-domain.atlassian.net/rest/api/3/statuscategory/4"</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that include additional transitions details in the response.</w:t>
            </w:r>
          </w:p>
        </w:tc>
      </w:tr>
      <w:tr>
        <w:tc>
          <w:tcPr>
            <w:tcW w:type="dxa" w:w="2880"/>
          </w:tcPr>
          <w:p>
            <w:r>
              <w:t>transitions</w:t>
            </w:r>
          </w:p>
        </w:tc>
        <w:tc>
          <w:tcPr>
            <w:tcW w:type="dxa" w:w="2880"/>
          </w:tcPr>
          <w:p>
            <w:r>
              <w:t>array</w:t>
            </w:r>
          </w:p>
        </w:tc>
        <w:tc>
          <w:tcPr>
            <w:tcW w:type="dxa" w:w="2880"/>
          </w:tcPr>
          <w:p>
            <w:r>
              <w:t>List of issue transitions.</w:t>
            </w:r>
          </w:p>
        </w:tc>
      </w:tr>
      <w:tr>
        <w:tc>
          <w:tcPr>
            <w:tcW w:type="dxa" w:w="2880"/>
          </w:tcPr>
          <w:p>
            <w:r>
              <w:t>transitions[].expand</w:t>
            </w:r>
          </w:p>
        </w:tc>
        <w:tc>
          <w:tcPr>
            <w:tcW w:type="dxa" w:w="2880"/>
          </w:tcPr>
          <w:p>
            <w:r>
              <w:t>string</w:t>
            </w:r>
          </w:p>
        </w:tc>
        <w:tc>
          <w:tcPr>
            <w:tcW w:type="dxa" w:w="2880"/>
          </w:tcPr>
          <w:p>
            <w:r>
              <w:t>Expand options that include additional transition details in the response.</w:t>
            </w:r>
          </w:p>
        </w:tc>
      </w:tr>
      <w:tr>
        <w:tc>
          <w:tcPr>
            <w:tcW w:type="dxa" w:w="2880"/>
          </w:tcPr>
          <w:p>
            <w:r>
              <w:t>transitions[].fields</w:t>
            </w:r>
          </w:p>
        </w:tc>
        <w:tc>
          <w:tcPr>
            <w:tcW w:type="dxa" w:w="2880"/>
          </w:tcPr>
          <w:p>
            <w:r>
              <w:t>object</w:t>
            </w:r>
          </w:p>
        </w:tc>
        <w:tc>
          <w:tcPr>
            <w:tcW w:type="dxa" w:w="2880"/>
          </w:tcPr>
          <w:p>
            <w:r>
              <w:t>Map of field keys to FieldMetadata (only when using expand=transitions.fields).</w:t>
            </w:r>
          </w:p>
        </w:tc>
      </w:tr>
      <w:tr>
        <w:tc>
          <w:tcPr>
            <w:tcW w:type="dxa" w:w="2880"/>
          </w:tcPr>
          <w:p>
            <w:r>
              <w:t>transitions[].hasScreen</w:t>
            </w:r>
          </w:p>
        </w:tc>
        <w:tc>
          <w:tcPr>
            <w:tcW w:type="dxa" w:w="2880"/>
          </w:tcPr>
          <w:p>
            <w:r>
              <w:t>boolean</w:t>
            </w:r>
          </w:p>
        </w:tc>
        <w:tc>
          <w:tcPr>
            <w:tcW w:type="dxa" w:w="2880"/>
          </w:tcPr>
          <w:p>
            <w:r>
              <w:t>Whether there is a screen associated with the issue transition.</w:t>
            </w:r>
          </w:p>
        </w:tc>
      </w:tr>
      <w:tr>
        <w:tc>
          <w:tcPr>
            <w:tcW w:type="dxa" w:w="2880"/>
          </w:tcPr>
          <w:p>
            <w:r>
              <w:t>transitions[].id</w:t>
            </w:r>
          </w:p>
        </w:tc>
        <w:tc>
          <w:tcPr>
            <w:tcW w:type="dxa" w:w="2880"/>
          </w:tcPr>
          <w:p>
            <w:r>
              <w:t>string</w:t>
            </w:r>
          </w:p>
        </w:tc>
        <w:tc>
          <w:tcPr>
            <w:tcW w:type="dxa" w:w="2880"/>
          </w:tcPr>
          <w:p>
            <w:r>
              <w:t>The ID of the issue transition. Required when specifying a transition to undertake.</w:t>
            </w:r>
          </w:p>
        </w:tc>
      </w:tr>
      <w:tr>
        <w:tc>
          <w:tcPr>
            <w:tcW w:type="dxa" w:w="2880"/>
          </w:tcPr>
          <w:p>
            <w:r>
              <w:t>transitions[].isAvailable</w:t>
            </w:r>
          </w:p>
        </w:tc>
        <w:tc>
          <w:tcPr>
            <w:tcW w:type="dxa" w:w="2880"/>
          </w:tcPr>
          <w:p>
            <w:r>
              <w:t>boolean</w:t>
            </w:r>
          </w:p>
        </w:tc>
        <w:tc>
          <w:tcPr>
            <w:tcW w:type="dxa" w:w="2880"/>
          </w:tcPr>
          <w:p>
            <w:r>
              <w:t>Whether the transition is available to be performed.</w:t>
            </w:r>
          </w:p>
        </w:tc>
      </w:tr>
      <w:tr>
        <w:tc>
          <w:tcPr>
            <w:tcW w:type="dxa" w:w="2880"/>
          </w:tcPr>
          <w:p>
            <w:r>
              <w:t>transitions[].isConditional</w:t>
            </w:r>
          </w:p>
        </w:tc>
        <w:tc>
          <w:tcPr>
            <w:tcW w:type="dxa" w:w="2880"/>
          </w:tcPr>
          <w:p>
            <w:r>
              <w:t>boolean</w:t>
            </w:r>
          </w:p>
        </w:tc>
        <w:tc>
          <w:tcPr>
            <w:tcW w:type="dxa" w:w="2880"/>
          </w:tcPr>
          <w:p>
            <w:r>
              <w:t>Whether the issue has to meet criteria before the transition is applied.</w:t>
            </w:r>
          </w:p>
        </w:tc>
      </w:tr>
      <w:tr>
        <w:tc>
          <w:tcPr>
            <w:tcW w:type="dxa" w:w="2880"/>
          </w:tcPr>
          <w:p>
            <w:r>
              <w:t>transitions[].isGlobal</w:t>
            </w:r>
          </w:p>
        </w:tc>
        <w:tc>
          <w:tcPr>
            <w:tcW w:type="dxa" w:w="2880"/>
          </w:tcPr>
          <w:p>
            <w:r>
              <w:t>boolean</w:t>
            </w:r>
          </w:p>
        </w:tc>
        <w:tc>
          <w:tcPr>
            <w:tcW w:type="dxa" w:w="2880"/>
          </w:tcPr>
          <w:p>
            <w:r>
              <w:t>Whether the transition is global (applies regardless of status).</w:t>
            </w:r>
          </w:p>
        </w:tc>
      </w:tr>
      <w:tr>
        <w:tc>
          <w:tcPr>
            <w:tcW w:type="dxa" w:w="2880"/>
          </w:tcPr>
          <w:p>
            <w:r>
              <w:t>transitions[].isInitial</w:t>
            </w:r>
          </w:p>
        </w:tc>
        <w:tc>
          <w:tcPr>
            <w:tcW w:type="dxa" w:w="2880"/>
          </w:tcPr>
          <w:p>
            <w:r>
              <w:t>boolean</w:t>
            </w:r>
          </w:p>
        </w:tc>
        <w:tc>
          <w:tcPr>
            <w:tcW w:type="dxa" w:w="2880"/>
          </w:tcPr>
          <w:p>
            <w:r>
              <w:t>Whether this is the initial issue transition for the workflow.</w:t>
            </w:r>
          </w:p>
        </w:tc>
      </w:tr>
      <w:tr>
        <w:tc>
          <w:tcPr>
            <w:tcW w:type="dxa" w:w="2880"/>
          </w:tcPr>
          <w:p>
            <w:r>
              <w:t>transitions[].looped</w:t>
            </w:r>
          </w:p>
        </w:tc>
        <w:tc>
          <w:tcPr>
            <w:tcW w:type="dxa" w:w="2880"/>
          </w:tcPr>
          <w:p>
            <w:r>
              <w:t>boolean</w:t>
            </w:r>
          </w:p>
        </w:tc>
        <w:tc>
          <w:tcPr>
            <w:tcW w:type="dxa" w:w="2880"/>
          </w:tcPr>
          <w:p>
            <w:r>
              <w:t>Whether the transition returns to the same status (as provided).</w:t>
            </w:r>
          </w:p>
        </w:tc>
      </w:tr>
      <w:tr>
        <w:tc>
          <w:tcPr>
            <w:tcW w:type="dxa" w:w="2880"/>
          </w:tcPr>
          <w:p>
            <w:r>
              <w:t>transitions[].name</w:t>
            </w:r>
          </w:p>
        </w:tc>
        <w:tc>
          <w:tcPr>
            <w:tcW w:type="dxa" w:w="2880"/>
          </w:tcPr>
          <w:p>
            <w:r>
              <w:t>string</w:t>
            </w:r>
          </w:p>
        </w:tc>
        <w:tc>
          <w:tcPr>
            <w:tcW w:type="dxa" w:w="2880"/>
          </w:tcPr>
          <w:p>
            <w:r>
              <w:t>The name of the issue transition.</w:t>
            </w:r>
          </w:p>
        </w:tc>
      </w:tr>
      <w:tr>
        <w:tc>
          <w:tcPr>
            <w:tcW w:type="dxa" w:w="2880"/>
          </w:tcPr>
          <w:p>
            <w:r>
              <w:t>transitions[].to</w:t>
            </w:r>
          </w:p>
        </w:tc>
        <w:tc>
          <w:tcPr>
            <w:tcW w:type="dxa" w:w="2880"/>
          </w:tcPr>
          <w:p>
            <w:r>
              <w:t>object</w:t>
            </w:r>
          </w:p>
        </w:tc>
        <w:tc>
          <w:tcPr>
            <w:tcW w:type="dxa" w:w="2880"/>
          </w:tcPr>
          <w:p>
            <w:r>
              <w:t>Destination status details.</w:t>
            </w:r>
          </w:p>
        </w:tc>
      </w:tr>
      <w:tr>
        <w:tc>
          <w:tcPr>
            <w:tcW w:type="dxa" w:w="2880"/>
          </w:tcPr>
          <w:p>
            <w:r>
              <w:t>transitions[].to.description</w:t>
            </w:r>
          </w:p>
        </w:tc>
        <w:tc>
          <w:tcPr>
            <w:tcW w:type="dxa" w:w="2880"/>
          </w:tcPr>
          <w:p>
            <w:r>
              <w:t>string</w:t>
            </w:r>
          </w:p>
        </w:tc>
        <w:tc>
          <w:tcPr>
            <w:tcW w:type="dxa" w:w="2880"/>
          </w:tcPr>
          <w:p>
            <w:r>
              <w:t>Description of the status.</w:t>
            </w:r>
          </w:p>
        </w:tc>
      </w:tr>
      <w:tr>
        <w:tc>
          <w:tcPr>
            <w:tcW w:type="dxa" w:w="2880"/>
          </w:tcPr>
          <w:p>
            <w:r>
              <w:t>transitions[].to.iconUrl</w:t>
            </w:r>
          </w:p>
        </w:tc>
        <w:tc>
          <w:tcPr>
            <w:tcW w:type="dxa" w:w="2880"/>
          </w:tcPr>
          <w:p>
            <w:r>
              <w:t>string</w:t>
            </w:r>
          </w:p>
        </w:tc>
        <w:tc>
          <w:tcPr>
            <w:tcW w:type="dxa" w:w="2880"/>
          </w:tcPr>
          <w:p>
            <w:r>
              <w:t>URL of the icon representing the status.</w:t>
            </w:r>
          </w:p>
        </w:tc>
      </w:tr>
      <w:tr>
        <w:tc>
          <w:tcPr>
            <w:tcW w:type="dxa" w:w="2880"/>
          </w:tcPr>
          <w:p>
            <w:r>
              <w:t>transitions[].to.id</w:t>
            </w:r>
          </w:p>
        </w:tc>
        <w:tc>
          <w:tcPr>
            <w:tcW w:type="dxa" w:w="2880"/>
          </w:tcPr>
          <w:p>
            <w:r>
              <w:t>string</w:t>
            </w:r>
          </w:p>
        </w:tc>
        <w:tc>
          <w:tcPr>
            <w:tcW w:type="dxa" w:w="2880"/>
          </w:tcPr>
          <w:p>
            <w:r>
              <w:t>ID of the status.</w:t>
            </w:r>
          </w:p>
        </w:tc>
      </w:tr>
      <w:tr>
        <w:tc>
          <w:tcPr>
            <w:tcW w:type="dxa" w:w="2880"/>
          </w:tcPr>
          <w:p>
            <w:r>
              <w:t>transitions[].to.name</w:t>
            </w:r>
          </w:p>
        </w:tc>
        <w:tc>
          <w:tcPr>
            <w:tcW w:type="dxa" w:w="2880"/>
          </w:tcPr>
          <w:p>
            <w:r>
              <w:t>string</w:t>
            </w:r>
          </w:p>
        </w:tc>
        <w:tc>
          <w:tcPr>
            <w:tcW w:type="dxa" w:w="2880"/>
          </w:tcPr>
          <w:p>
            <w:r>
              <w:t>Name of the status.</w:t>
            </w:r>
          </w:p>
        </w:tc>
      </w:tr>
      <w:tr>
        <w:tc>
          <w:tcPr>
            <w:tcW w:type="dxa" w:w="2880"/>
          </w:tcPr>
          <w:p>
            <w:r>
              <w:t>transitions[].to.scope</w:t>
            </w:r>
          </w:p>
        </w:tc>
        <w:tc>
          <w:tcPr>
            <w:tcW w:type="dxa" w:w="2880"/>
          </w:tcPr>
          <w:p>
            <w:r>
              <w:t>object</w:t>
            </w:r>
          </w:p>
        </w:tc>
        <w:tc>
          <w:tcPr>
            <w:tcW w:type="dxa" w:w="2880"/>
          </w:tcPr>
          <w:p>
            <w:r>
              <w:t>Scope of the status (e.g., project-scoped).</w:t>
            </w:r>
          </w:p>
        </w:tc>
      </w:tr>
      <w:tr>
        <w:tc>
          <w:tcPr>
            <w:tcW w:type="dxa" w:w="2880"/>
          </w:tcPr>
          <w:p>
            <w:r>
              <w:t>transitions[].to.scope.type</w:t>
            </w:r>
          </w:p>
        </w:tc>
        <w:tc>
          <w:tcPr>
            <w:tcW w:type="dxa" w:w="2880"/>
          </w:tcPr>
          <w:p>
            <w:r>
              <w:t>string</w:t>
            </w:r>
          </w:p>
        </w:tc>
        <w:tc>
          <w:tcPr>
            <w:tcW w:type="dxa" w:w="2880"/>
          </w:tcPr>
          <w:p>
            <w:r>
              <w:t>Type of scope. Possible values: PROJECT, TEMPLATE.</w:t>
            </w:r>
          </w:p>
        </w:tc>
      </w:tr>
      <w:tr>
        <w:tc>
          <w:tcPr>
            <w:tcW w:type="dxa" w:w="2880"/>
          </w:tcPr>
          <w:p>
            <w:r>
              <w:t>transitions[].to.scope.project</w:t>
            </w:r>
          </w:p>
        </w:tc>
        <w:tc>
          <w:tcPr>
            <w:tcW w:type="dxa" w:w="2880"/>
          </w:tcPr>
          <w:p>
            <w:r>
              <w:t>object</w:t>
            </w:r>
          </w:p>
        </w:tc>
        <w:tc>
          <w:tcPr>
            <w:tcW w:type="dxa" w:w="2880"/>
          </w:tcPr>
          <w:p>
            <w:r>
              <w:t>Project info (when scope is project).</w:t>
            </w:r>
          </w:p>
        </w:tc>
      </w:tr>
      <w:tr>
        <w:tc>
          <w:tcPr>
            <w:tcW w:type="dxa" w:w="2880"/>
          </w:tcPr>
          <w:p>
            <w:r>
              <w:t>transitions[].to.scope.project.avatarUrls</w:t>
            </w:r>
          </w:p>
        </w:tc>
        <w:tc>
          <w:tcPr>
            <w:tcW w:type="dxa" w:w="2880"/>
          </w:tcPr>
          <w:p>
            <w:r>
              <w:t>object</w:t>
            </w:r>
          </w:p>
        </w:tc>
        <w:tc>
          <w:tcPr>
            <w:tcW w:type="dxa" w:w="2880"/>
          </w:tcPr>
          <w:p>
            <w:r>
              <w:t>Avatar URLs by size.</w:t>
            </w:r>
          </w:p>
        </w:tc>
      </w:tr>
      <w:tr>
        <w:tc>
          <w:tcPr>
            <w:tcW w:type="dxa" w:w="2880"/>
          </w:tcPr>
          <w:p>
            <w:r>
              <w:t>transitions[].to.scope.project.id</w:t>
            </w:r>
          </w:p>
        </w:tc>
        <w:tc>
          <w:tcPr>
            <w:tcW w:type="dxa" w:w="2880"/>
          </w:tcPr>
          <w:p>
            <w:r>
              <w:t>string</w:t>
            </w:r>
          </w:p>
        </w:tc>
        <w:tc>
          <w:tcPr>
            <w:tcW w:type="dxa" w:w="2880"/>
          </w:tcPr>
          <w:p>
            <w:r>
              <w:t>Project ID.</w:t>
            </w:r>
          </w:p>
        </w:tc>
      </w:tr>
      <w:tr>
        <w:tc>
          <w:tcPr>
            <w:tcW w:type="dxa" w:w="2880"/>
          </w:tcPr>
          <w:p>
            <w:r>
              <w:t>transitions[].to.scope.project.key</w:t>
            </w:r>
          </w:p>
        </w:tc>
        <w:tc>
          <w:tcPr>
            <w:tcW w:type="dxa" w:w="2880"/>
          </w:tcPr>
          <w:p>
            <w:r>
              <w:t>string</w:t>
            </w:r>
          </w:p>
        </w:tc>
        <w:tc>
          <w:tcPr>
            <w:tcW w:type="dxa" w:w="2880"/>
          </w:tcPr>
          <w:p>
            <w:r>
              <w:t>Project key.</w:t>
            </w:r>
          </w:p>
        </w:tc>
      </w:tr>
      <w:tr>
        <w:tc>
          <w:tcPr>
            <w:tcW w:type="dxa" w:w="2880"/>
          </w:tcPr>
          <w:p>
            <w:r>
              <w:t>transitions[].to.scope.project.name</w:t>
            </w:r>
          </w:p>
        </w:tc>
        <w:tc>
          <w:tcPr>
            <w:tcW w:type="dxa" w:w="2880"/>
          </w:tcPr>
          <w:p>
            <w:r>
              <w:t>string</w:t>
            </w:r>
          </w:p>
        </w:tc>
        <w:tc>
          <w:tcPr>
            <w:tcW w:type="dxa" w:w="2880"/>
          </w:tcPr>
          <w:p>
            <w:r>
              <w:t>Project name.</w:t>
            </w:r>
          </w:p>
        </w:tc>
      </w:tr>
      <w:tr>
        <w:tc>
          <w:tcPr>
            <w:tcW w:type="dxa" w:w="2880"/>
          </w:tcPr>
          <w:p>
            <w:r>
              <w:t>transitions[].to.scope.project.projectCategory</w:t>
            </w:r>
          </w:p>
        </w:tc>
        <w:tc>
          <w:tcPr>
            <w:tcW w:type="dxa" w:w="2880"/>
          </w:tcPr>
          <w:p>
            <w:r>
              <w:t>object</w:t>
            </w:r>
          </w:p>
        </w:tc>
        <w:tc>
          <w:tcPr>
            <w:tcW w:type="dxa" w:w="2880"/>
          </w:tcPr>
          <w:p>
            <w:r>
              <w:t>Project category details.</w:t>
            </w:r>
          </w:p>
        </w:tc>
      </w:tr>
      <w:tr>
        <w:tc>
          <w:tcPr>
            <w:tcW w:type="dxa" w:w="2880"/>
          </w:tcPr>
          <w:p>
            <w:r>
              <w:t>transitions[].to.scope.project.projectTypeKey</w:t>
            </w:r>
          </w:p>
        </w:tc>
        <w:tc>
          <w:tcPr>
            <w:tcW w:type="dxa" w:w="2880"/>
          </w:tcPr>
          <w:p>
            <w:r>
              <w:t>string</w:t>
            </w:r>
          </w:p>
        </w:tc>
        <w:tc>
          <w:tcPr>
            <w:tcW w:type="dxa" w:w="2880"/>
          </w:tcPr>
          <w:p>
            <w:r>
              <w:t>Project type key. Possible values: software, service_desk, business.</w:t>
            </w:r>
          </w:p>
        </w:tc>
      </w:tr>
      <w:tr>
        <w:tc>
          <w:tcPr>
            <w:tcW w:type="dxa" w:w="2880"/>
          </w:tcPr>
          <w:p>
            <w:r>
              <w:t>transitions[].to.scope.project.self</w:t>
            </w:r>
          </w:p>
        </w:tc>
        <w:tc>
          <w:tcPr>
            <w:tcW w:type="dxa" w:w="2880"/>
          </w:tcPr>
          <w:p>
            <w:r>
              <w:t>string</w:t>
            </w:r>
          </w:p>
        </w:tc>
        <w:tc>
          <w:tcPr>
            <w:tcW w:type="dxa" w:w="2880"/>
          </w:tcPr>
          <w:p>
            <w:r>
              <w:t>URL of the project details.</w:t>
            </w:r>
          </w:p>
        </w:tc>
      </w:tr>
      <w:tr>
        <w:tc>
          <w:tcPr>
            <w:tcW w:type="dxa" w:w="2880"/>
          </w:tcPr>
          <w:p>
            <w:r>
              <w:t>transitions[].to.scope.project.simplified</w:t>
            </w:r>
          </w:p>
        </w:tc>
        <w:tc>
          <w:tcPr>
            <w:tcW w:type="dxa" w:w="2880"/>
          </w:tcPr>
          <w:p>
            <w:r>
              <w:t>boolean</w:t>
            </w:r>
          </w:p>
        </w:tc>
        <w:tc>
          <w:tcPr>
            <w:tcW w:type="dxa" w:w="2880"/>
          </w:tcPr>
          <w:p>
            <w:r>
              <w:t>Whether the project is simplified.</w:t>
            </w:r>
          </w:p>
        </w:tc>
      </w:tr>
      <w:tr>
        <w:tc>
          <w:tcPr>
            <w:tcW w:type="dxa" w:w="2880"/>
          </w:tcPr>
          <w:p>
            <w:r>
              <w:t>transitions[].to.self</w:t>
            </w:r>
          </w:p>
        </w:tc>
        <w:tc>
          <w:tcPr>
            <w:tcW w:type="dxa" w:w="2880"/>
          </w:tcPr>
          <w:p>
            <w:r>
              <w:t>string</w:t>
            </w:r>
          </w:p>
        </w:tc>
        <w:tc>
          <w:tcPr>
            <w:tcW w:type="dxa" w:w="2880"/>
          </w:tcPr>
          <w:p>
            <w:r>
              <w:t>URL of the status.</w:t>
            </w:r>
          </w:p>
        </w:tc>
      </w:tr>
      <w:tr>
        <w:tc>
          <w:tcPr>
            <w:tcW w:type="dxa" w:w="2880"/>
          </w:tcPr>
          <w:p>
            <w:r>
              <w:t>transitions[].to.statusCategory</w:t>
            </w:r>
          </w:p>
        </w:tc>
        <w:tc>
          <w:tcPr>
            <w:tcW w:type="dxa" w:w="2880"/>
          </w:tcPr>
          <w:p>
            <w:r>
              <w:t>object</w:t>
            </w:r>
          </w:p>
        </w:tc>
        <w:tc>
          <w:tcPr>
            <w:tcW w:type="dxa" w:w="2880"/>
          </w:tcPr>
          <w:p>
            <w:r>
              <w:t>Status category details.</w:t>
            </w:r>
          </w:p>
        </w:tc>
      </w:tr>
      <w:tr>
        <w:tc>
          <w:tcPr>
            <w:tcW w:type="dxa" w:w="2880"/>
          </w:tcPr>
          <w:p>
            <w:r>
              <w:t>transitions[].to.statusCategory.colorName</w:t>
            </w:r>
          </w:p>
        </w:tc>
        <w:tc>
          <w:tcPr>
            <w:tcW w:type="dxa" w:w="2880"/>
          </w:tcPr>
          <w:p>
            <w:r>
              <w:t>string</w:t>
            </w:r>
          </w:p>
        </w:tc>
        <w:tc>
          <w:tcPr>
            <w:tcW w:type="dxa" w:w="2880"/>
          </w:tcPr>
          <w:p>
            <w:r>
              <w:t>Color name for the category.</w:t>
            </w:r>
          </w:p>
        </w:tc>
      </w:tr>
      <w:tr>
        <w:tc>
          <w:tcPr>
            <w:tcW w:type="dxa" w:w="2880"/>
          </w:tcPr>
          <w:p>
            <w:r>
              <w:t>transitions[].to.statusCategory.id</w:t>
            </w:r>
          </w:p>
        </w:tc>
        <w:tc>
          <w:tcPr>
            <w:tcW w:type="dxa" w:w="2880"/>
          </w:tcPr>
          <w:p>
            <w:r>
              <w:t>integer</w:t>
            </w:r>
          </w:p>
        </w:tc>
        <w:tc>
          <w:tcPr>
            <w:tcW w:type="dxa" w:w="2880"/>
          </w:tcPr>
          <w:p>
            <w:r>
              <w:t>Status category ID.</w:t>
            </w:r>
          </w:p>
        </w:tc>
      </w:tr>
      <w:tr>
        <w:tc>
          <w:tcPr>
            <w:tcW w:type="dxa" w:w="2880"/>
          </w:tcPr>
          <w:p>
            <w:r>
              <w:t>transitions[].to.statusCategory.key</w:t>
            </w:r>
          </w:p>
        </w:tc>
        <w:tc>
          <w:tcPr>
            <w:tcW w:type="dxa" w:w="2880"/>
          </w:tcPr>
          <w:p>
            <w:r>
              <w:t>string</w:t>
            </w:r>
          </w:p>
        </w:tc>
        <w:tc>
          <w:tcPr>
            <w:tcW w:type="dxa" w:w="2880"/>
          </w:tcPr>
          <w:p>
            <w:r>
              <w:t>Status category key.</w:t>
            </w:r>
          </w:p>
        </w:tc>
      </w:tr>
      <w:tr>
        <w:tc>
          <w:tcPr>
            <w:tcW w:type="dxa" w:w="2880"/>
          </w:tcPr>
          <w:p>
            <w:r>
              <w:t>transitions[].to.statusCategory.name</w:t>
            </w:r>
          </w:p>
        </w:tc>
        <w:tc>
          <w:tcPr>
            <w:tcW w:type="dxa" w:w="2880"/>
          </w:tcPr>
          <w:p>
            <w:r>
              <w:t>string</w:t>
            </w:r>
          </w:p>
        </w:tc>
        <w:tc>
          <w:tcPr>
            <w:tcW w:type="dxa" w:w="2880"/>
          </w:tcPr>
          <w:p>
            <w:r>
              <w:t>Status category name.</w:t>
            </w:r>
          </w:p>
        </w:tc>
      </w:tr>
      <w:tr>
        <w:tc>
          <w:tcPr>
            <w:tcW w:type="dxa" w:w="2880"/>
          </w:tcPr>
          <w:p>
            <w:r>
              <w:t>transitions[].to.statusCategory.self</w:t>
            </w:r>
          </w:p>
        </w:tc>
        <w:tc>
          <w:tcPr>
            <w:tcW w:type="dxa" w:w="2880"/>
          </w:tcPr>
          <w:p>
            <w:r>
              <w:t>string</w:t>
            </w:r>
          </w:p>
        </w:tc>
        <w:tc>
          <w:tcPr>
            <w:tcW w:type="dxa" w:w="2880"/>
          </w:tcPr>
          <w:p>
            <w:r>
              <w:t>URL of the status 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'https://api.atlassian.com/ex/jira/{{jiraCloudId}}/rest/api/3/issue/PROJ-123/transitions?expand=transitions.fields' \</w:t>
        <w:br/>
        <w:t xml:space="preserve"> --header 'Accept: application/json'</w:t>
      </w:r>
    </w:p>
    <w:p>
      <w:pPr>
        <w:pStyle w:val="Heading3"/>
      </w:pPr>
      <w:r>
        <w:t>Example Usage</w:t>
      </w:r>
    </w:p>
    <w:p>
      <w:pPr>
        <w:pStyle w:val="Heading3"/>
      </w:pPr>
      <w:r>
        <w:t>Example 1: List available transitions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'https://api.atlassian.com/ex/jira/{{jiraCloudId}}/rest/api/3/issue/PROJ-123/transitions' \</w:t>
        <w:br/>
        <w:t xml:space="preserve"> --header 'Accept: application/json'</w:t>
      </w:r>
    </w:p>
    <w:p>
      <w:pPr>
        <w:pStyle w:val="Heading3"/>
      </w:pPr>
      <w:r>
        <w:t>Example 2: Include transition screen field metadata</w:t>
      </w:r>
    </w:p>
    <w:p>
      <w:pPr>
        <w:pStyle w:val="Heading3"/>
      </w:pPr>
      <w:r>
        <w:t>Example 3: Request a specific transition by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'https://api.atlassian.com/ex/jira/{{jiraCloudId}}/rest/api/3/issue/PROJ-123/transitions?transitionId=21' \</w:t>
        <w:br/>
        <w:t xml:space="preserve"> --header 'Accept: application/json'</w:t>
      </w:r>
    </w:p>
    <w:p>
      <w:pPr>
        <w:pStyle w:val="Heading3"/>
      </w:pPr>
      <w:r>
        <w:t>Notes</w:t>
      </w:r>
    </w:p>
    <w:p>
      <w:pPr>
        <w:pStyle w:val="ListBullet"/>
      </w:pPr>
      <w:r>
        <w:t>If transitionId is provided but the transition doesn’t exist or can’t be performed, the API returns an empty transitions array (as documented).</w:t>
      </w:r>
    </w:p>
    <w:p>
      <w:pPr>
        <w:pStyle w:val="ListBullet"/>
      </w:pPr>
      <w:r>
        <w:t>Use expand=transitions.fields to discover which fields need to be populated for a transition screen; this helps populate fields/update for the “Transition issue” endpoint.</w:t>
      </w:r>
    </w:p>
    <w:p>
      <w:pPr>
        <w:pStyle w:val="Heading3"/>
      </w:pPr>
      <w:r>
        <w:t>Error Handling</w:t>
      </w:r>
    </w:p>
    <w:p>
      <w:pPr>
        <w:pStyle w:val="ListBullet"/>
      </w:pPr>
      <w:r>
        <w:t>200 OK: Request successful.</w:t>
      </w:r>
    </w:p>
    <w:p>
      <w:pPr>
        <w:pStyle w:val="ListBullet"/>
      </w:pPr>
      <w:r>
        <w:t>401 Unauthorized: Authentication credentials are incorrect or missing.</w:t>
      </w:r>
    </w:p>
    <w:p>
      <w:pPr>
        <w:pStyle w:val="ListBullet"/>
      </w:pPr>
      <w:r>
        <w:t>404 Not Found: Issue not found or the user does not have permission to view it.</w:t>
      </w:r>
    </w:p>
    <w:p>
      <w:r>
        <w:rPr>
          <w:b/>
        </w:rPr>
        <w:t>Provide your jiraCloudId (UUID) and an example issueIdOrKey you plan to use, and I can render the fully resolved URL.</w:t>
      </w:r>
    </w:p>
    <w:p>
      <w:r>
        <w:br w:type="page"/>
      </w:r>
    </w:p>
    <w:p>
      <w:pPr>
        <w:pStyle w:val="Heading2"/>
      </w:pPr>
      <w:r>
        <w:t>209. [GET] Get an Issue (by ID or Key)</w:t>
      </w:r>
    </w:p>
    <w:p>
      <w:r>
        <w:rPr>
          <w:b/>
        </w:rPr>
        <w:t xml:space="preserve">Endpoint: </w:t>
      </w:r>
      <w:r>
        <w:rPr>
          <w:rFonts w:ascii="Courier New" w:hAnsi="Courier New"/>
          <w:sz w:val="18"/>
        </w:rPr>
        <w:t>/ex/jira/{{jiraCloudId}}/rest/api/3/issue/{{issueIdOrKey}}</w:t>
      </w:r>
    </w:p>
    <w:p>
      <w:pPr>
        <w:pStyle w:val="Heading3"/>
      </w:pPr>
      <w:r>
        <w:t>Prerequisites</w:t>
      </w:r>
    </w:p>
    <w:p>
      <w:pPr>
        <w:pStyle w:val="ListBullet"/>
      </w:pPr>
      <w:r>
        <w:t>The issue’s project must grant the Browse projects project permission to the caller.</w:t>
      </w:r>
    </w:p>
    <w:p>
      <w:pPr>
        <w:pStyle w:val="ListBullet"/>
      </w:pPr>
      <w:r>
        <w:t>If issue-level security is configured, the caller must have permission to view the issue.</w:t>
      </w:r>
    </w:p>
    <w:p>
      <w:pPr>
        <w:pStyle w:val="Heading3"/>
      </w:pPr>
      <w:r>
        <w:t>Method</w:t>
      </w:r>
    </w:p>
    <w:p>
      <w:r>
        <w:t>GET</w:t>
      </w:r>
    </w:p>
    <w:p>
      <w:pPr>
        <w:pStyle w:val="Heading3"/>
      </w:pPr>
      <w:r>
        <w:t>URL</w:t>
      </w:r>
    </w:p>
    <w:p>
      <w:r>
        <w:t>https://api.atlassian.com/ex/jira/{{jiraCloudId}}/rest/api/3/issue/{{issueIdOrKey}}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for an issue identified by its ID or key. If the identifier doesn’t match an issue, Jira performs a case-insensitive search and checks for moved issues; if found, the issue details are returned (no 302 redirect is returned).</w:t>
      </w:r>
    </w:p>
    <w:p>
      <w:pPr>
        <w:pStyle w:val="Heading3"/>
      </w:pPr>
      <w:r>
        <w:t>Enforcement Rules</w:t>
      </w:r>
    </w:p>
    <w:p>
      <w:pPr>
        <w:pStyle w:val="ListBullet"/>
      </w:pPr>
      <w:r>
        <w:t>The jiraCloudId path parameter must always be present (UUID).</w:t>
      </w:r>
    </w:p>
    <w:p>
      <w:pPr>
        <w:pStyle w:val="ListBullet"/>
      </w:pPr>
      <w:r>
        <w:t>The issueIdOrKey path parameter must always be present (non-empty string).</w:t>
      </w:r>
    </w:p>
    <w:p>
      <w:pPr>
        <w:pStyle w:val="ListBullet"/>
      </w:pPr>
      <w:r>
        <w:t>Always construct the path as /ex/jira/{{jiraCloudId}}/rest/api/3/issue/{{issueIdOrKey}}.</w:t>
      </w:r>
    </w:p>
    <w:p>
      <w:pPr>
        <w:pStyle w:val="ListBullet"/>
      </w:pPr>
      <w:r>
        <w:t>Do not call the API with missing or empty path parameters (e.g., avoid /ex/jira//rest/api/3/issue/).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/ex/jira/1a11d016-8984-4c3e-b9ab-142dd06acb1b/rest/api/3/issue/ABC-123</w:t>
        <w:br/>
        <w:t>/ex/jira/1a11d016-8984-4c3e-b9ab-142dd06acb1b/rest/api/3/issue/10001</w:t>
      </w:r>
    </w:p>
    <w:p>
      <w:pPr>
        <w:pStyle w:val="Heading3"/>
      </w:pPr>
      <w:r>
        <w:t>Invalid Examples</w:t>
      </w:r>
    </w:p>
    <w:p>
      <w:r>
        <w:rPr>
          <w:b/>
          <w:color w:val="666666"/>
          <w:sz w:val="16"/>
        </w:rPr>
        <w:t>[http]</w:t>
      </w:r>
    </w:p>
    <w:p>
      <w:pPr>
        <w:shd w:fill="F2F2F2" w:val="clear"/>
      </w:pPr>
      <w:r>
        <w:rPr>
          <w:rFonts w:ascii="Courier New" w:hAnsi="Courier New"/>
          <w:sz w:val="17"/>
        </w:rPr>
        <w:t>/ex/jira//rest/api/3/issue/ABC-123</w:t>
        <w:br/>
        <w:t>/ex/jira/1a11d016-8984-4c3e-b9ab-142dd06acb1b/rest/api/3/issue/</w:t>
        <w:br/>
        <w:t>/ex/jira/1a11d016-8984-4c3e-b9ab-142dd06acb1b/rest/api/3/issue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Atlassian API gateway URLs. (You can obtain this from the Get Sites action.)</w:t>
            </w:r>
          </w:p>
        </w:tc>
      </w:tr>
      <w:tr>
        <w:tc>
          <w:tcPr>
            <w:tcW w:type="dxa" w:w="2880"/>
          </w:tcPr>
          <w:p>
            <w:r>
              <w:t>issueIdOrKey</w:t>
            </w:r>
          </w:p>
        </w:tc>
        <w:tc>
          <w:tcPr>
            <w:tcW w:type="dxa" w:w="2880"/>
          </w:tcPr>
          <w:p>
            <w:r>
              <w:t>string</w:t>
            </w:r>
          </w:p>
        </w:tc>
        <w:tc>
          <w:tcPr>
            <w:tcW w:type="dxa" w:w="2880"/>
          </w:tcPr>
          <w:p>
            <w:r>
              <w:t>The ID or key of the issue (for example, 10001 or ABC-123).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List of fields to return (comma-separated). Defaults to all fields. Allowed values: *all, *navigable, or any issue field; prefix with - to exclude. Can be specified multiple times (e.g., fields=field1,field2&amp;fields=field3). Examples: summary,comment, -description, *navigable,-comment. Note: If expand includes versionedRepresentations, the fields parameter is ignored.</w:t>
            </w:r>
          </w:p>
        </w:tc>
      </w:tr>
      <w:tr>
        <w:tc>
          <w:tcPr>
            <w:tcW w:type="dxa" w:w="2880"/>
          </w:tcPr>
          <w:p>
            <w:r>
              <w:t>fieldsByKeys</w:t>
            </w:r>
          </w:p>
        </w:tc>
        <w:tc>
          <w:tcPr>
            <w:tcW w:type="dxa" w:w="2880"/>
          </w:tcPr>
          <w:p>
            <w:r>
              <w:t>boolean</w:t>
            </w:r>
          </w:p>
        </w:tc>
        <w:tc>
          <w:tcPr>
            <w:tcW w:type="dxa" w:w="2880"/>
          </w:tcPr>
          <w:p>
            <w:r>
              <w:t>Whether entries in fields are referenced by keys rather than IDs (useful for Connect app fields where key may differ from ID).</w:t>
            </w:r>
          </w:p>
        </w:tc>
      </w:tr>
      <w:tr>
        <w:tc>
          <w:tcPr>
            <w:tcW w:type="dxa" w:w="2880"/>
          </w:tcPr>
          <w:p>
            <w:r>
              <w:t>expand</w:t>
            </w:r>
          </w:p>
        </w:tc>
        <w:tc>
          <w:tcPr>
            <w:tcW w:type="dxa" w:w="2880"/>
          </w:tcPr>
          <w:p>
            <w:r>
              <w:t>string</w:t>
            </w:r>
          </w:p>
        </w:tc>
        <w:tc>
          <w:tcPr>
            <w:tcW w:type="dxa" w:w="2880"/>
          </w:tcPr>
          <w:p>
            <w:r>
              <w:t>Comma-separated expand options to include additional information. Options: renderedFields, names, schema, transitions, editmeta, changelog, versionedRepresentations. Note: When included, fields is ignored (per documentation note).</w:t>
            </w:r>
          </w:p>
        </w:tc>
      </w:tr>
      <w:tr>
        <w:tc>
          <w:tcPr>
            <w:tcW w:type="dxa" w:w="2880"/>
          </w:tcPr>
          <w:p>
            <w:r>
              <w:t>properties</w:t>
            </w:r>
          </w:p>
        </w:tc>
        <w:tc>
          <w:tcPr>
            <w:tcW w:type="dxa" w:w="2880"/>
          </w:tcPr>
          <w:p>
            <w:r>
              <w:t>string[]</w:t>
            </w:r>
          </w:p>
        </w:tc>
        <w:tc>
          <w:tcPr>
            <w:tcW w:type="dxa" w:w="2880"/>
          </w:tcPr>
          <w:p>
            <w:r>
              <w:t>List of issue properties to return (comma-separated). Allowed values: *all or any property key; prefix with - to exclude. Can be specified multiple times. Examples: *all, *all,-prop1, prop1,prop2.</w:t>
            </w:r>
          </w:p>
        </w:tc>
      </w:tr>
      <w:tr>
        <w:tc>
          <w:tcPr>
            <w:tcW w:type="dxa" w:w="2880"/>
          </w:tcPr>
          <w:p>
            <w:r>
              <w:t>updateHistory</w:t>
            </w:r>
          </w:p>
        </w:tc>
        <w:tc>
          <w:tcPr>
            <w:tcW w:type="dxa" w:w="2880"/>
          </w:tcPr>
          <w:p>
            <w:r>
              <w:t>boolean</w:t>
            </w:r>
          </w:p>
        </w:tc>
        <w:tc>
          <w:tcPr>
            <w:tcW w:type="dxa" w:w="2880"/>
          </w:tcPr>
          <w:p>
            <w:r>
              <w:t>Whether to add the project to the user’s Recently viewed projects list (also populates JQL search lastViewed).</w:t>
            </w:r>
          </w:p>
        </w:tc>
      </w:tr>
      <w:tr>
        <w:tc>
          <w:tcPr>
            <w:tcW w:type="dxa" w:w="2880"/>
          </w:tcPr>
          <w:p>
            <w:r>
              <w:t>failFast</w:t>
            </w:r>
          </w:p>
        </w:tc>
        <w:tc>
          <w:tcPr>
            <w:tcW w:type="dxa" w:w="2880"/>
          </w:tcPr>
          <w:p>
            <w:r>
              <w:t>boolean</w:t>
            </w:r>
          </w:p>
        </w:tc>
        <w:tc>
          <w:tcPr>
            <w:tcW w:type="dxa" w:w="2880"/>
          </w:tcPr>
          <w:p>
            <w:r>
              <w:t>Whether to fail quickly if an error occurs loading fields. true: one field failure fails the whole request. false: returns a valid response but omits failed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"expand": "names,schema,operations",</w:t>
        <w:br/>
        <w:t xml:space="preserve"> "id": "10001",</w:t>
        <w:br/>
        <w:t xml:space="preserve"> "self": "https://your-domain.atlassian.net/rest/api/3/issue/10001",</w:t>
        <w:br/>
        <w:t xml:space="preserve"> "key": "ABC-123",</w:t>
        <w:br/>
        <w:t xml:space="preserve"> "fields": {},</w:t>
        <w:br/>
        <w:t xml:space="preserve"> "names": {</w:t>
        <w:br/>
        <w:t xml:space="preserve"> "summary": "Summary"</w:t>
        <w:br/>
        <w:t xml:space="preserve"> },</w:t>
        <w:br/>
        <w:t xml:space="preserve"> "schema": {</w:t>
        <w:br/>
        <w:t xml:space="preserve"> "summary": {</w:t>
        <w:br/>
        <w:t xml:space="preserve"> "type": "string",</w:t>
        <w:br/>
        <w:t xml:space="preserve"> "system": "summary",</w:t>
        <w:br/>
        <w:t xml:space="preserve"> "items": "string",</w:t>
        <w:br/>
        <w:t xml:space="preserve"> "custom": "com.atlassian.jira.plugin.system.customfieldtypes:textfield",</w:t>
        <w:br/>
        <w:t xml:space="preserve"> "customId": 10000,</w:t>
        <w:br/>
        <w:t xml:space="preserve"> "configuration": {}</w:t>
        <w:br/>
        <w:t xml:space="preserve"> }</w:t>
        <w:br/>
        <w:t xml:space="preserve"> },</w:t>
        <w:br/>
        <w:t xml:space="preserve"> "operations": {</w:t>
        <w:br/>
        <w:t xml:space="preserve"> "linkGroups": []</w:t>
        <w:br/>
        <w:t xml:space="preserve"> },</w:t>
        <w:br/>
        <w:t xml:space="preserve"> "properties": {},</w:t>
        <w:br/>
        <w:t xml:space="preserve"> "renderedFields": {},</w:t>
        <w:br/>
        <w:t xml:space="preserve"> "editmeta": {</w:t>
        <w:br/>
        <w:t xml:space="preserve"> "fields": {}</w:t>
        <w:br/>
        <w:t xml:space="preserve"> },</w:t>
        <w:br/>
        <w:t xml:space="preserve"> "fieldsToInclude": {</w:t>
        <w:br/>
        <w:t xml:space="preserve"> "actuallyIncluded": [],</w:t>
        <w:br/>
        <w:t xml:space="preserve"> "excluded": [],</w:t>
        <w:br/>
        <w:t xml:space="preserve"> "included": []</w:t>
        <w:br/>
        <w:t xml:space="preserve"> },</w:t>
        <w:br/>
        <w:t xml:space="preserve"> "transitions": [],</w:t>
        <w:br/>
        <w:t xml:space="preserve"> "changelog": {</w:t>
        <w:br/>
        <w:t xml:space="preserve"> "startAt": 0,</w:t>
        <w:br/>
        <w:t xml:space="preserve"> "maxResults": 100,</w:t>
        <w:br/>
        <w:t xml:space="preserve"> "total": 0,</w:t>
        <w:br/>
        <w:t xml:space="preserve"> "histories":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id</w:t>
            </w:r>
          </w:p>
        </w:tc>
        <w:tc>
          <w:tcPr>
            <w:tcW w:type="dxa" w:w="2880"/>
          </w:tcPr>
          <w:p>
            <w:r>
              <w:t>string</w:t>
            </w:r>
          </w:p>
        </w:tc>
        <w:tc>
          <w:tcPr>
            <w:tcW w:type="dxa" w:w="2880"/>
          </w:tcPr>
          <w:p>
            <w:r>
              <w:t>The ID of the issue.</w:t>
            </w:r>
          </w:p>
        </w:tc>
      </w:tr>
      <w:tr>
        <w:tc>
          <w:tcPr>
            <w:tcW w:type="dxa" w:w="2880"/>
          </w:tcPr>
          <w:p>
            <w:r>
              <w:t>key</w:t>
            </w:r>
          </w:p>
        </w:tc>
        <w:tc>
          <w:tcPr>
            <w:tcW w:type="dxa" w:w="2880"/>
          </w:tcPr>
          <w:p>
            <w:r>
              <w:t>string</w:t>
            </w:r>
          </w:p>
        </w:tc>
        <w:tc>
          <w:tcPr>
            <w:tcW w:type="dxa" w:w="2880"/>
          </w:tcPr>
          <w:p>
            <w:r>
              <w:t>The key of the issue returned (may differ from the input if the issue was moved/found via case-insensitive match).</w:t>
            </w:r>
          </w:p>
        </w:tc>
      </w:tr>
      <w:tr>
        <w:tc>
          <w:tcPr>
            <w:tcW w:type="dxa" w:w="2880"/>
          </w:tcPr>
          <w:p>
            <w:r>
              <w:t>self</w:t>
            </w:r>
          </w:p>
        </w:tc>
        <w:tc>
          <w:tcPr>
            <w:tcW w:type="dxa" w:w="2880"/>
          </w:tcPr>
          <w:p>
            <w:r>
              <w:t>string</w:t>
            </w:r>
          </w:p>
        </w:tc>
        <w:tc>
          <w:tcPr>
            <w:tcW w:type="dxa" w:w="2880"/>
          </w:tcPr>
          <w:p>
            <w:r>
              <w:t>URL of the issue details resource.</w:t>
            </w:r>
          </w:p>
        </w:tc>
      </w:tr>
      <w:tr>
        <w:tc>
          <w:tcPr>
            <w:tcW w:type="dxa" w:w="2880"/>
          </w:tcPr>
          <w:p>
            <w:r>
              <w:t>fields</w:t>
            </w:r>
          </w:p>
        </w:tc>
        <w:tc>
          <w:tcPr>
            <w:tcW w:type="dxa" w:w="2880"/>
          </w:tcPr>
          <w:p>
            <w:r>
              <w:t>object</w:t>
            </w:r>
          </w:p>
        </w:tc>
        <w:tc>
          <w:tcPr>
            <w:tcW w:type="dxa" w:w="2880"/>
          </w:tcPr>
          <w:p>
            <w:r>
              <w:t>Issue fields keyed by field ID/key (structure varies).</w:t>
            </w:r>
          </w:p>
        </w:tc>
      </w:tr>
      <w:tr>
        <w:tc>
          <w:tcPr>
            <w:tcW w:type="dxa" w:w="2880"/>
          </w:tcPr>
          <w:p>
            <w:r>
              <w:t>fieldsToInclude</w:t>
            </w:r>
          </w:p>
        </w:tc>
        <w:tc>
          <w:tcPr>
            <w:tcW w:type="dxa" w:w="2880"/>
          </w:tcPr>
          <w:p>
            <w:r>
              <w:t>object</w:t>
            </w:r>
          </w:p>
        </w:tc>
        <w:tc>
          <w:tcPr>
            <w:tcW w:type="dxa" w:w="2880"/>
          </w:tcPr>
          <w:p>
            <w:r>
              <w:t>Information about included/excluded fields.</w:t>
            </w:r>
          </w:p>
        </w:tc>
      </w:tr>
      <w:tr>
        <w:tc>
          <w:tcPr>
            <w:tcW w:type="dxa" w:w="2880"/>
          </w:tcPr>
          <w:p>
            <w:r>
              <w:t>fieldsToInclude.actuallyIncluded</w:t>
            </w:r>
          </w:p>
        </w:tc>
        <w:tc>
          <w:tcPr>
            <w:tcW w:type="dxa" w:w="2880"/>
          </w:tcPr>
          <w:p>
            <w:r>
              <w:t>string[]</w:t>
            </w:r>
          </w:p>
        </w:tc>
        <w:tc>
          <w:tcPr>
            <w:tcW w:type="dxa" w:w="2880"/>
          </w:tcPr>
          <w:p>
            <w:r>
              <w:t>Fields actually included in the payload.</w:t>
            </w:r>
          </w:p>
        </w:tc>
      </w:tr>
      <w:tr>
        <w:tc>
          <w:tcPr>
            <w:tcW w:type="dxa" w:w="2880"/>
          </w:tcPr>
          <w:p>
            <w:r>
              <w:t>fieldsToInclude.excluded</w:t>
            </w:r>
          </w:p>
        </w:tc>
        <w:tc>
          <w:tcPr>
            <w:tcW w:type="dxa" w:w="2880"/>
          </w:tcPr>
          <w:p>
            <w:r>
              <w:t>string[]</w:t>
            </w:r>
          </w:p>
        </w:tc>
        <w:tc>
          <w:tcPr>
            <w:tcW w:type="dxa" w:w="2880"/>
          </w:tcPr>
          <w:p>
            <w:r>
              <w:t>Fields excluded from the payload.</w:t>
            </w:r>
          </w:p>
        </w:tc>
      </w:tr>
      <w:tr>
        <w:tc>
          <w:tcPr>
            <w:tcW w:type="dxa" w:w="2880"/>
          </w:tcPr>
          <w:p>
            <w:r>
              <w:t>fieldsToInclude.included</w:t>
            </w:r>
          </w:p>
        </w:tc>
        <w:tc>
          <w:tcPr>
            <w:tcW w:type="dxa" w:w="2880"/>
          </w:tcPr>
          <w:p>
            <w:r>
              <w:t>string[]</w:t>
            </w:r>
          </w:p>
        </w:tc>
        <w:tc>
          <w:tcPr>
            <w:tcW w:type="dxa" w:w="2880"/>
          </w:tcPr>
          <w:p>
            <w:r>
              <w:t>Fields requested/included.</w:t>
            </w:r>
          </w:p>
        </w:tc>
      </w:tr>
      <w:tr>
        <w:tc>
          <w:tcPr>
            <w:tcW w:type="dxa" w:w="2880"/>
          </w:tcPr>
          <w:p>
            <w:r>
              <w:t>names</w:t>
            </w:r>
          </w:p>
        </w:tc>
        <w:tc>
          <w:tcPr>
            <w:tcW w:type="dxa" w:w="2880"/>
          </w:tcPr>
          <w:p>
            <w:r>
              <w:t>object</w:t>
            </w:r>
          </w:p>
        </w:tc>
        <w:tc>
          <w:tcPr>
            <w:tcW w:type="dxa" w:w="2880"/>
          </w:tcPr>
          <w:p>
            <w:r>
              <w:t>Map of field identifiers to display names (when expanded).</w:t>
            </w:r>
          </w:p>
        </w:tc>
      </w:tr>
      <w:tr>
        <w:tc>
          <w:tcPr>
            <w:tcW w:type="dxa" w:w="2880"/>
          </w:tcPr>
          <w:p>
            <w:r>
              <w:t>schema</w:t>
            </w:r>
          </w:p>
        </w:tc>
        <w:tc>
          <w:tcPr>
            <w:tcW w:type="dxa" w:w="2880"/>
          </w:tcPr>
          <w:p>
            <w:r>
              <w:t>object</w:t>
            </w:r>
          </w:p>
        </w:tc>
        <w:tc>
          <w:tcPr>
            <w:tcW w:type="dxa" w:w="2880"/>
          </w:tcPr>
          <w:p>
            <w:r>
              <w:t>Map of field identifiers to schema metadata (when expanded).</w:t>
            </w:r>
          </w:p>
        </w:tc>
      </w:tr>
      <w:tr>
        <w:tc>
          <w:tcPr>
            <w:tcW w:type="dxa" w:w="2880"/>
          </w:tcPr>
          <w:p>
            <w:r>
              <w:t>schema.{field}.type</w:t>
            </w:r>
          </w:p>
        </w:tc>
        <w:tc>
          <w:tcPr>
            <w:tcW w:type="dxa" w:w="2880"/>
          </w:tcPr>
          <w:p>
            <w:r>
              <w:t>string</w:t>
            </w:r>
          </w:p>
        </w:tc>
        <w:tc>
          <w:tcPr>
            <w:tcW w:type="dxa" w:w="2880"/>
          </w:tcPr>
          <w:p>
            <w:r>
              <w:t>Data type of the field (required in schema entries).</w:t>
            </w:r>
          </w:p>
        </w:tc>
      </w:tr>
      <w:tr>
        <w:tc>
          <w:tcPr>
            <w:tcW w:type="dxa" w:w="2880"/>
          </w:tcPr>
          <w:p>
            <w:r>
              <w:t>schema.{field}.system</w:t>
            </w:r>
          </w:p>
        </w:tc>
        <w:tc>
          <w:tcPr>
            <w:tcW w:type="dxa" w:w="2880"/>
          </w:tcPr>
          <w:p>
            <w:r>
              <w:t>string</w:t>
            </w:r>
          </w:p>
        </w:tc>
        <w:tc>
          <w:tcPr>
            <w:tcW w:type="dxa" w:w="2880"/>
          </w:tcPr>
          <w:p>
            <w:r>
              <w:t>System field name (if a system field).</w:t>
            </w:r>
          </w:p>
        </w:tc>
      </w:tr>
      <w:tr>
        <w:tc>
          <w:tcPr>
            <w:tcW w:type="dxa" w:w="2880"/>
          </w:tcPr>
          <w:p>
            <w:r>
              <w:t>schema.{field}.custom</w:t>
            </w:r>
          </w:p>
        </w:tc>
        <w:tc>
          <w:tcPr>
            <w:tcW w:type="dxa" w:w="2880"/>
          </w:tcPr>
          <w:p>
            <w:r>
              <w:t>string</w:t>
            </w:r>
          </w:p>
        </w:tc>
        <w:tc>
          <w:tcPr>
            <w:tcW w:type="dxa" w:w="2880"/>
          </w:tcPr>
          <w:p>
            <w:r>
              <w:t>URI of the custom field type (if a custom field).</w:t>
            </w:r>
          </w:p>
        </w:tc>
      </w:tr>
      <w:tr>
        <w:tc>
          <w:tcPr>
            <w:tcW w:type="dxa" w:w="2880"/>
          </w:tcPr>
          <w:p>
            <w:r>
              <w:t>schema.{field}.customId</w:t>
            </w:r>
          </w:p>
        </w:tc>
        <w:tc>
          <w:tcPr>
            <w:tcW w:type="dxa" w:w="2880"/>
          </w:tcPr>
          <w:p>
            <w:r>
              <w:t>integer</w:t>
            </w:r>
          </w:p>
        </w:tc>
        <w:tc>
          <w:tcPr>
            <w:tcW w:type="dxa" w:w="2880"/>
          </w:tcPr>
          <w:p>
            <w:r>
              <w:t>Custom field ID (if a custom field).</w:t>
            </w:r>
          </w:p>
        </w:tc>
      </w:tr>
      <w:tr>
        <w:tc>
          <w:tcPr>
            <w:tcW w:type="dxa" w:w="2880"/>
          </w:tcPr>
          <w:p>
            <w:r>
              <w:t>schema.{field}.items</w:t>
            </w:r>
          </w:p>
        </w:tc>
        <w:tc>
          <w:tcPr>
            <w:tcW w:type="dxa" w:w="2880"/>
          </w:tcPr>
          <w:p>
            <w:r>
              <w:t>string</w:t>
            </w:r>
          </w:p>
        </w:tc>
        <w:tc>
          <w:tcPr>
            <w:tcW w:type="dxa" w:w="2880"/>
          </w:tcPr>
          <w:p>
            <w:r>
              <w:t>Item type when the field is an array.</w:t>
            </w:r>
          </w:p>
        </w:tc>
      </w:tr>
      <w:tr>
        <w:tc>
          <w:tcPr>
            <w:tcW w:type="dxa" w:w="2880"/>
          </w:tcPr>
          <w:p>
            <w:r>
              <w:t>schema.{field}.configuration</w:t>
            </w:r>
          </w:p>
        </w:tc>
        <w:tc>
          <w:tcPr>
            <w:tcW w:type="dxa" w:w="2880"/>
          </w:tcPr>
          <w:p>
            <w:r>
              <w:t>object</w:t>
            </w:r>
          </w:p>
        </w:tc>
        <w:tc>
          <w:tcPr>
            <w:tcW w:type="dxa" w:w="2880"/>
          </w:tcPr>
          <w:p>
            <w:r>
              <w:t>Additional schema configuration.</w:t>
            </w:r>
          </w:p>
        </w:tc>
      </w:tr>
      <w:tr>
        <w:tc>
          <w:tcPr>
            <w:tcW w:type="dxa" w:w="2880"/>
          </w:tcPr>
          <w:p>
            <w:r>
              <w:t>operations</w:t>
            </w:r>
          </w:p>
        </w:tc>
        <w:tc>
          <w:tcPr>
            <w:tcW w:type="dxa" w:w="2880"/>
          </w:tcPr>
          <w:p>
            <w:r>
              <w:t>object</w:t>
            </w:r>
          </w:p>
        </w:tc>
        <w:tc>
          <w:tcPr>
            <w:tcW w:type="dxa" w:w="2880"/>
          </w:tcPr>
          <w:p>
            <w:r>
              <w:t>Operations available for the issue (when expanded/returned).</w:t>
            </w:r>
          </w:p>
        </w:tc>
      </w:tr>
      <w:tr>
        <w:tc>
          <w:tcPr>
            <w:tcW w:type="dxa" w:w="2880"/>
          </w:tcPr>
          <w:p>
            <w:r>
              <w:t>properties</w:t>
            </w:r>
          </w:p>
        </w:tc>
        <w:tc>
          <w:tcPr>
            <w:tcW w:type="dxa" w:w="2880"/>
          </w:tcPr>
          <w:p>
            <w:r>
              <w:t>object</w:t>
            </w:r>
          </w:p>
        </w:tc>
        <w:tc>
          <w:tcPr>
            <w:tcW w:type="dxa" w:w="2880"/>
          </w:tcPr>
          <w:p>
            <w:r>
              <w:t>Issue properties (when requested).</w:t>
            </w:r>
          </w:p>
        </w:tc>
      </w:tr>
      <w:tr>
        <w:tc>
          <w:tcPr>
            <w:tcW w:type="dxa" w:w="2880"/>
          </w:tcPr>
          <w:p>
            <w:r>
              <w:t>renderedFields</w:t>
            </w:r>
          </w:p>
        </w:tc>
        <w:tc>
          <w:tcPr>
            <w:tcW w:type="dxa" w:w="2880"/>
          </w:tcPr>
          <w:p>
            <w:r>
              <w:t>object</w:t>
            </w:r>
          </w:p>
        </w:tc>
        <w:tc>
          <w:tcPr>
            <w:tcW w:type="dxa" w:w="2880"/>
          </w:tcPr>
          <w:p>
            <w:r>
              <w:t>Field values rendered to HTML (when expanded).</w:t>
            </w:r>
          </w:p>
        </w:tc>
      </w:tr>
      <w:tr>
        <w:tc>
          <w:tcPr>
            <w:tcW w:type="dxa" w:w="2880"/>
          </w:tcPr>
          <w:p>
            <w:r>
              <w:t>editmeta</w:t>
            </w:r>
          </w:p>
        </w:tc>
        <w:tc>
          <w:tcPr>
            <w:tcW w:type="dxa" w:w="2880"/>
          </w:tcPr>
          <w:p>
            <w:r>
              <w:t>object</w:t>
            </w:r>
          </w:p>
        </w:tc>
        <w:tc>
          <w:tcPr>
            <w:tcW w:type="dxa" w:w="2880"/>
          </w:tcPr>
          <w:p>
            <w:r>
              <w:t>Edit metadata (when expanded).</w:t>
            </w:r>
          </w:p>
        </w:tc>
      </w:tr>
      <w:tr>
        <w:tc>
          <w:tcPr>
            <w:tcW w:type="dxa" w:w="2880"/>
          </w:tcPr>
          <w:p>
            <w:r>
              <w:t>editmeta.fields</w:t>
            </w:r>
          </w:p>
        </w:tc>
        <w:tc>
          <w:tcPr>
            <w:tcW w:type="dxa" w:w="2880"/>
          </w:tcPr>
          <w:p>
            <w:r>
              <w:t>object</w:t>
            </w:r>
          </w:p>
        </w:tc>
        <w:tc>
          <w:tcPr>
            <w:tcW w:type="dxa" w:w="2880"/>
          </w:tcPr>
          <w:p>
            <w:r>
              <w:t>Field edit metadata keyed by field identifier.</w:t>
            </w:r>
          </w:p>
        </w:tc>
      </w:tr>
      <w:tr>
        <w:tc>
          <w:tcPr>
            <w:tcW w:type="dxa" w:w="2880"/>
          </w:tcPr>
          <w:p>
            <w:r>
              <w:t>transitions</w:t>
            </w:r>
          </w:p>
        </w:tc>
        <w:tc>
          <w:tcPr>
            <w:tcW w:type="dxa" w:w="2880"/>
          </w:tcPr>
          <w:p>
            <w:r>
              <w:t>array</w:t>
            </w:r>
          </w:p>
        </w:tc>
        <w:tc>
          <w:tcPr>
            <w:tcW w:type="dxa" w:w="2880"/>
          </w:tcPr>
          <w:p>
            <w:r>
              <w:t>Possible transitions (when expanded).</w:t>
            </w:r>
          </w:p>
        </w:tc>
      </w:tr>
      <w:tr>
        <w:tc>
          <w:tcPr>
            <w:tcW w:type="dxa" w:w="2880"/>
          </w:tcPr>
          <w:p>
            <w:r>
              <w:t>changelog</w:t>
            </w:r>
          </w:p>
        </w:tc>
        <w:tc>
          <w:tcPr>
            <w:tcW w:type="dxa" w:w="2880"/>
          </w:tcPr>
          <w:p>
            <w:r>
              <w:t>object</w:t>
            </w:r>
          </w:p>
        </w:tc>
        <w:tc>
          <w:tcPr>
            <w:tcW w:type="dxa" w:w="2880"/>
          </w:tcPr>
          <w:p>
            <w:r>
              <w:t>Changelog container (when expanded).</w:t>
            </w:r>
          </w:p>
        </w:tc>
      </w:tr>
      <w:tr>
        <w:tc>
          <w:tcPr>
            <w:tcW w:type="dxa" w:w="2880"/>
          </w:tcPr>
          <w:p>
            <w:r>
              <w:t>changelog.startAt</w:t>
            </w:r>
          </w:p>
        </w:tc>
        <w:tc>
          <w:tcPr>
            <w:tcW w:type="dxa" w:w="2880"/>
          </w:tcPr>
          <w:p>
            <w:r>
              <w:t>integer</w:t>
            </w:r>
          </w:p>
        </w:tc>
        <w:tc>
          <w:tcPr>
            <w:tcW w:type="dxa" w:w="2880"/>
          </w:tcPr>
          <w:p>
            <w:r>
              <w:t>Index of the first history item returned.</w:t>
            </w:r>
          </w:p>
        </w:tc>
      </w:tr>
      <w:tr>
        <w:tc>
          <w:tcPr>
            <w:tcW w:type="dxa" w:w="2880"/>
          </w:tcPr>
          <w:p>
            <w:r>
              <w:t>changelog.maxResults</w:t>
            </w:r>
          </w:p>
        </w:tc>
        <w:tc>
          <w:tcPr>
            <w:tcW w:type="dxa" w:w="2880"/>
          </w:tcPr>
          <w:p>
            <w:r>
              <w:t>integer</w:t>
            </w:r>
          </w:p>
        </w:tc>
        <w:tc>
          <w:tcPr>
            <w:tcW w:type="dxa" w:w="2880"/>
          </w:tcPr>
          <w:p>
            <w:r>
              <w:t>Max number of history items per page.</w:t>
            </w:r>
          </w:p>
        </w:tc>
      </w:tr>
      <w:tr>
        <w:tc>
          <w:tcPr>
            <w:tcW w:type="dxa" w:w="2880"/>
          </w:tcPr>
          <w:p>
            <w:r>
              <w:t>changelog.total</w:t>
            </w:r>
          </w:p>
        </w:tc>
        <w:tc>
          <w:tcPr>
            <w:tcW w:type="dxa" w:w="2880"/>
          </w:tcPr>
          <w:p>
            <w:r>
              <w:t>integer</w:t>
            </w:r>
          </w:p>
        </w:tc>
        <w:tc>
          <w:tcPr>
            <w:tcW w:type="dxa" w:w="2880"/>
          </w:tcPr>
          <w:p>
            <w:r>
              <w:t>Number of history items in this page.</w:t>
            </w:r>
          </w:p>
        </w:tc>
      </w:tr>
      <w:tr>
        <w:tc>
          <w:tcPr>
            <w:tcW w:type="dxa" w:w="2880"/>
          </w:tcPr>
          <w:p>
            <w:r>
              <w:t>changelog.histories</w:t>
            </w:r>
          </w:p>
        </w:tc>
        <w:tc>
          <w:tcPr>
            <w:tcW w:type="dxa" w:w="2880"/>
          </w:tcPr>
          <w:p>
            <w:r>
              <w:t>array</w:t>
            </w:r>
          </w:p>
        </w:tc>
        <w:tc>
          <w:tcPr>
            <w:tcW w:type="dxa" w:w="2880"/>
          </w:tcPr>
          <w:p>
            <w:r>
              <w:t>List of change histories.</w:t>
            </w:r>
          </w:p>
        </w:tc>
      </w:tr>
      <w:tr>
        <w:tc>
          <w:tcPr>
            <w:tcW w:type="dxa" w:w="2880"/>
          </w:tcPr>
          <w:p>
            <w:r>
              <w:t>changelog.histories[].author</w:t>
            </w:r>
          </w:p>
        </w:tc>
        <w:tc>
          <w:tcPr>
            <w:tcW w:type="dxa" w:w="2880"/>
          </w:tcPr>
          <w:p>
            <w:r>
              <w:t>object</w:t>
            </w:r>
          </w:p>
        </w:tc>
        <w:tc>
          <w:tcPr>
            <w:tcW w:type="dxa" w:w="2880"/>
          </w:tcPr>
          <w:p>
            <w:r>
              <w:t>User who made the change.</w:t>
            </w:r>
          </w:p>
        </w:tc>
      </w:tr>
      <w:tr>
        <w:tc>
          <w:tcPr>
            <w:tcW w:type="dxa" w:w="2880"/>
          </w:tcPr>
          <w:p>
            <w:r>
              <w:t>changelog.histories[].author.accountId</w:t>
            </w:r>
          </w:p>
        </w:tc>
        <w:tc>
          <w:tcPr>
            <w:tcW w:type="dxa" w:w="2880"/>
          </w:tcPr>
          <w:p>
            <w:r>
              <w:t>string</w:t>
            </w:r>
          </w:p>
        </w:tc>
        <w:tc>
          <w:tcPr>
            <w:tcW w:type="dxa" w:w="2880"/>
          </w:tcPr>
          <w:p>
            <w:r>
              <w:t>Account ID of the user (max length 128).</w:t>
            </w:r>
          </w:p>
        </w:tc>
      </w:tr>
      <w:tr>
        <w:tc>
          <w:tcPr>
            <w:tcW w:type="dxa" w:w="2880"/>
          </w:tcPr>
          <w:p>
            <w:r>
              <w:t>changelog.histories[].author.accountType</w:t>
            </w:r>
          </w:p>
        </w:tc>
        <w:tc>
          <w:tcPr>
            <w:tcW w:type="dxa" w:w="2880"/>
          </w:tcPr>
          <w:p>
            <w:r>
              <w:t>string</w:t>
            </w:r>
          </w:p>
        </w:tc>
        <w:tc>
          <w:tcPr>
            <w:tcW w:type="dxa" w:w="2880"/>
          </w:tcPr>
          <w:p>
            <w:r>
              <w:t>One of atlassian, app, or customer.</w:t>
            </w:r>
          </w:p>
        </w:tc>
      </w:tr>
      <w:tr>
        <w:tc>
          <w:tcPr>
            <w:tcW w:type="dxa" w:w="2880"/>
          </w:tcPr>
          <w:p>
            <w:r>
              <w:t>changelog.histories[].author.active</w:t>
            </w:r>
          </w:p>
        </w:tc>
        <w:tc>
          <w:tcPr>
            <w:tcW w:type="dxa" w:w="2880"/>
          </w:tcPr>
          <w:p>
            <w:r>
              <w:t>boolean</w:t>
            </w:r>
          </w:p>
        </w:tc>
        <w:tc>
          <w:tcPr>
            <w:tcW w:type="dxa" w:w="2880"/>
          </w:tcPr>
          <w:p>
            <w:r>
              <w:t>Whether the user is active.</w:t>
            </w:r>
          </w:p>
        </w:tc>
      </w:tr>
      <w:tr>
        <w:tc>
          <w:tcPr>
            <w:tcW w:type="dxa" w:w="2880"/>
          </w:tcPr>
          <w:p>
            <w:r>
              <w:t>changelog.histories[].author.avatarUrls</w:t>
            </w:r>
          </w:p>
        </w:tc>
        <w:tc>
          <w:tcPr>
            <w:tcW w:type="dxa" w:w="2880"/>
          </w:tcPr>
          <w:p>
            <w:r>
              <w:t>object</w:t>
            </w:r>
          </w:p>
        </w:tc>
        <w:tc>
          <w:tcPr>
            <w:tcW w:type="dxa" w:w="2880"/>
          </w:tcPr>
          <w:p>
            <w:r>
              <w:t>Avatar URLs.</w:t>
            </w:r>
          </w:p>
        </w:tc>
      </w:tr>
      <w:tr>
        <w:tc>
          <w:tcPr>
            <w:tcW w:type="dxa" w:w="2880"/>
          </w:tcPr>
          <w:p>
            <w:r>
              <w:t>changelog.histories[].author.avatarUrls.16x16</w:t>
            </w:r>
          </w:p>
        </w:tc>
        <w:tc>
          <w:tcPr>
            <w:tcW w:type="dxa" w:w="2880"/>
          </w:tcPr>
          <w:p>
            <w:r>
              <w:t>string</w:t>
            </w:r>
          </w:p>
        </w:tc>
        <w:tc>
          <w:tcPr>
            <w:tcW w:type="dxa" w:w="2880"/>
          </w:tcPr>
          <w:p>
            <w:r>
              <w:t>16x16 avatar URL.</w:t>
            </w:r>
          </w:p>
        </w:tc>
      </w:tr>
      <w:tr>
        <w:tc>
          <w:tcPr>
            <w:tcW w:type="dxa" w:w="2880"/>
          </w:tcPr>
          <w:p>
            <w:r>
              <w:t>changelog.histories[].author.avatarUrls.24x24</w:t>
            </w:r>
          </w:p>
        </w:tc>
        <w:tc>
          <w:tcPr>
            <w:tcW w:type="dxa" w:w="2880"/>
          </w:tcPr>
          <w:p>
            <w:r>
              <w:t>string</w:t>
            </w:r>
          </w:p>
        </w:tc>
        <w:tc>
          <w:tcPr>
            <w:tcW w:type="dxa" w:w="2880"/>
          </w:tcPr>
          <w:p>
            <w:r>
              <w:t>24x24 avatar URL.</w:t>
            </w:r>
          </w:p>
        </w:tc>
      </w:tr>
      <w:tr>
        <w:tc>
          <w:tcPr>
            <w:tcW w:type="dxa" w:w="2880"/>
          </w:tcPr>
          <w:p>
            <w:r>
              <w:t>changelog.histories[].author.avatarUrls.32x32</w:t>
            </w:r>
          </w:p>
        </w:tc>
        <w:tc>
          <w:tcPr>
            <w:tcW w:type="dxa" w:w="2880"/>
          </w:tcPr>
          <w:p>
            <w:r>
              <w:t>string</w:t>
            </w:r>
          </w:p>
        </w:tc>
        <w:tc>
          <w:tcPr>
            <w:tcW w:type="dxa" w:w="2880"/>
          </w:tcPr>
          <w:p>
            <w:r>
              <w:t>32x32 avatar URL.</w:t>
            </w:r>
          </w:p>
        </w:tc>
      </w:tr>
      <w:tr>
        <w:tc>
          <w:tcPr>
            <w:tcW w:type="dxa" w:w="2880"/>
          </w:tcPr>
          <w:p>
            <w:r>
              <w:t>changelog.histories[].author.avatarUrls.48x48</w:t>
            </w:r>
          </w:p>
        </w:tc>
        <w:tc>
          <w:tcPr>
            <w:tcW w:type="dxa" w:w="2880"/>
          </w:tcPr>
          <w:p>
            <w:r>
              <w:t>string</w:t>
            </w:r>
          </w:p>
        </w:tc>
        <w:tc>
          <w:tcPr>
            <w:tcW w:type="dxa" w:w="2880"/>
          </w:tcPr>
          <w:p>
            <w:r>
              <w:t>48x48 avatar URL.</w:t>
            </w:r>
          </w:p>
        </w:tc>
      </w:tr>
      <w:tr>
        <w:tc>
          <w:tcPr>
            <w:tcW w:type="dxa" w:w="2880"/>
          </w:tcPr>
          <w:p>
            <w:r>
              <w:t>changelog.histories[].author.displayName</w:t>
            </w:r>
          </w:p>
        </w:tc>
        <w:tc>
          <w:tcPr>
            <w:tcW w:type="dxa" w:w="2880"/>
          </w:tcPr>
          <w:p>
            <w:r>
              <w:t>string</w:t>
            </w:r>
          </w:p>
        </w:tc>
        <w:tc>
          <w:tcPr>
            <w:tcW w:type="dxa" w:w="2880"/>
          </w:tcPr>
          <w:p>
            <w:r>
              <w:t>Display name (may be altered by privacy settings).</w:t>
            </w:r>
          </w:p>
        </w:tc>
      </w:tr>
      <w:tr>
        <w:tc>
          <w:tcPr>
            <w:tcW w:type="dxa" w:w="2880"/>
          </w:tcPr>
          <w:p>
            <w:r>
              <w:t>changelog.histories[].author.emailAddress</w:t>
            </w:r>
          </w:p>
        </w:tc>
        <w:tc>
          <w:tcPr>
            <w:tcW w:type="dxa" w:w="2880"/>
          </w:tcPr>
          <w:p>
            <w:r>
              <w:t>string | null</w:t>
            </w:r>
          </w:p>
        </w:tc>
        <w:tc>
          <w:tcPr>
            <w:tcW w:type="dxa" w:w="2880"/>
          </w:tcPr>
          <w:p>
            <w:r>
              <w:t>Email address (may be null due to privacy settings).</w:t>
            </w:r>
          </w:p>
        </w:tc>
      </w:tr>
      <w:tr>
        <w:tc>
          <w:tcPr>
            <w:tcW w:type="dxa" w:w="2880"/>
          </w:tcPr>
          <w:p>
            <w:r>
              <w:t>changelog.histories[].author.self</w:t>
            </w:r>
          </w:p>
        </w:tc>
        <w:tc>
          <w:tcPr>
            <w:tcW w:type="dxa" w:w="2880"/>
          </w:tcPr>
          <w:p>
            <w:r>
              <w:t>string</w:t>
            </w:r>
          </w:p>
        </w:tc>
        <w:tc>
          <w:tcPr>
            <w:tcW w:type="dxa" w:w="2880"/>
          </w:tcPr>
          <w:p>
            <w:r>
              <w:t>URL of the user.</w:t>
            </w:r>
          </w:p>
        </w:tc>
      </w:tr>
      <w:tr>
        <w:tc>
          <w:tcPr>
            <w:tcW w:type="dxa" w:w="2880"/>
          </w:tcPr>
          <w:p>
            <w:r>
              <w:t>changelog.histories[].author.timeZone</w:t>
            </w:r>
          </w:p>
        </w:tc>
        <w:tc>
          <w:tcPr>
            <w:tcW w:type="dxa" w:w="2880"/>
          </w:tcPr>
          <w:p>
            <w:r>
              <w:t>string | null</w:t>
            </w:r>
          </w:p>
        </w:tc>
        <w:tc>
          <w:tcPr>
            <w:tcW w:type="dxa" w:w="2880"/>
          </w:tcPr>
          <w:p>
            <w:r>
              <w:t>User time zone (may be null due to privacy settings).</w:t>
            </w:r>
          </w:p>
        </w:tc>
      </w:tr>
      <w:tr>
        <w:tc>
          <w:tcPr>
            <w:tcW w:type="dxa" w:w="2880"/>
          </w:tcPr>
          <w:p>
            <w:r>
              <w:t>changelog.histories[].created</w:t>
            </w:r>
          </w:p>
        </w:tc>
        <w:tc>
          <w:tcPr>
            <w:tcW w:type="dxa" w:w="2880"/>
          </w:tcPr>
          <w:p>
            <w:r>
              <w:t>string</w:t>
            </w:r>
          </w:p>
        </w:tc>
        <w:tc>
          <w:tcPr>
            <w:tcW w:type="dxa" w:w="2880"/>
          </w:tcPr>
          <w:p>
            <w:r>
              <w:t>Date/time when the change occurred.</w:t>
            </w:r>
          </w:p>
        </w:tc>
      </w:tr>
      <w:tr>
        <w:tc>
          <w:tcPr>
            <w:tcW w:type="dxa" w:w="2880"/>
          </w:tcPr>
          <w:p>
            <w:r>
              <w:t>changelog.histories[].historyMetadata</w:t>
            </w:r>
          </w:p>
        </w:tc>
        <w:tc>
          <w:tcPr>
            <w:tcW w:type="dxa" w:w="2880"/>
          </w:tcPr>
          <w:p>
            <w:r>
              <w:t>object</w:t>
            </w:r>
          </w:p>
        </w:tc>
        <w:tc>
          <w:tcPr>
            <w:tcW w:type="dxa" w:w="2880"/>
          </w:tcPr>
          <w:p>
            <w:r>
              <w:t>Metadata describing the history record.</w:t>
            </w:r>
          </w:p>
        </w:tc>
      </w:tr>
      <w:tr>
        <w:tc>
          <w:tcPr>
            <w:tcW w:type="dxa" w:w="2880"/>
          </w:tcPr>
          <w:p>
            <w:r>
              <w:t>changelog.histories[].id</w:t>
            </w:r>
          </w:p>
        </w:tc>
        <w:tc>
          <w:tcPr>
            <w:tcW w:type="dxa" w:w="2880"/>
          </w:tcPr>
          <w:p>
            <w:r>
              <w:t>string</w:t>
            </w:r>
          </w:p>
        </w:tc>
        <w:tc>
          <w:tcPr>
            <w:tcW w:type="dxa" w:w="2880"/>
          </w:tcPr>
          <w:p>
            <w:r>
              <w:t>ID of the changelog history record.</w:t>
            </w:r>
          </w:p>
        </w:tc>
      </w:tr>
      <w:tr>
        <w:tc>
          <w:tcPr>
            <w:tcW w:type="dxa" w:w="2880"/>
          </w:tcPr>
          <w:p>
            <w:r>
              <w:t>changelog.histories[].items</w:t>
            </w:r>
          </w:p>
        </w:tc>
        <w:tc>
          <w:tcPr>
            <w:tcW w:type="dxa" w:w="2880"/>
          </w:tcPr>
          <w:p>
            <w:r>
              <w:t>array</w:t>
            </w:r>
          </w:p>
        </w:tc>
        <w:tc>
          <w:tcPr>
            <w:tcW w:type="dxa" w:w="2880"/>
          </w:tcPr>
          <w:p>
            <w:r>
              <w:t>List of changed items.</w:t>
            </w:r>
          </w:p>
        </w:tc>
      </w:tr>
      <w:tr>
        <w:tc>
          <w:tcPr>
            <w:tcW w:type="dxa" w:w="2880"/>
          </w:tcPr>
          <w:p>
            <w:r>
              <w:t>changelog.histories[].items[].field</w:t>
            </w:r>
          </w:p>
        </w:tc>
        <w:tc>
          <w:tcPr>
            <w:tcW w:type="dxa" w:w="2880"/>
          </w:tcPr>
          <w:p>
            <w:r>
              <w:t>string</w:t>
            </w:r>
          </w:p>
        </w:tc>
        <w:tc>
          <w:tcPr>
            <w:tcW w:type="dxa" w:w="2880"/>
          </w:tcPr>
          <w:p>
            <w:r>
              <w:t>Name of the field changed.</w:t>
            </w:r>
          </w:p>
        </w:tc>
      </w:tr>
      <w:tr>
        <w:tc>
          <w:tcPr>
            <w:tcW w:type="dxa" w:w="2880"/>
          </w:tcPr>
          <w:p>
            <w:r>
              <w:t>changelog.histories[].items[].fieldId</w:t>
            </w:r>
          </w:p>
        </w:tc>
        <w:tc>
          <w:tcPr>
            <w:tcW w:type="dxa" w:w="2880"/>
          </w:tcPr>
          <w:p>
            <w:r>
              <w:t>string</w:t>
            </w:r>
          </w:p>
        </w:tc>
        <w:tc>
          <w:tcPr>
            <w:tcW w:type="dxa" w:w="2880"/>
          </w:tcPr>
          <w:p>
            <w:r>
              <w:t>ID of the field changed.</w:t>
            </w:r>
          </w:p>
        </w:tc>
      </w:tr>
      <w:tr>
        <w:tc>
          <w:tcPr>
            <w:tcW w:type="dxa" w:w="2880"/>
          </w:tcPr>
          <w:p>
            <w:r>
              <w:t>changelog.histories[].items[].fieldtype</w:t>
            </w:r>
          </w:p>
        </w:tc>
        <w:tc>
          <w:tcPr>
            <w:tcW w:type="dxa" w:w="2880"/>
          </w:tcPr>
          <w:p>
            <w:r>
              <w:t>string</w:t>
            </w:r>
          </w:p>
        </w:tc>
        <w:tc>
          <w:tcPr>
            <w:tcW w:type="dxa" w:w="2880"/>
          </w:tcPr>
          <w:p>
            <w:r>
              <w:t>Type of the field changed.</w:t>
            </w:r>
          </w:p>
        </w:tc>
      </w:tr>
      <w:tr>
        <w:tc>
          <w:tcPr>
            <w:tcW w:type="dxa" w:w="2880"/>
          </w:tcPr>
          <w:p>
            <w:r>
              <w:t>changelog.histories[].items[].from</w:t>
            </w:r>
          </w:p>
        </w:tc>
        <w:tc>
          <w:tcPr>
            <w:tcW w:type="dxa" w:w="2880"/>
          </w:tcPr>
          <w:p>
            <w:r>
              <w:t>string</w:t>
            </w:r>
          </w:p>
        </w:tc>
        <w:tc>
          <w:tcPr>
            <w:tcW w:type="dxa" w:w="2880"/>
          </w:tcPr>
          <w:p>
            <w:r>
              <w:t>Original value (raw).</w:t>
            </w:r>
          </w:p>
        </w:tc>
      </w:tr>
      <w:tr>
        <w:tc>
          <w:tcPr>
            <w:tcW w:type="dxa" w:w="2880"/>
          </w:tcPr>
          <w:p>
            <w:r>
              <w:t>changelog.histories[].items[].fromString</w:t>
            </w:r>
          </w:p>
        </w:tc>
        <w:tc>
          <w:tcPr>
            <w:tcW w:type="dxa" w:w="2880"/>
          </w:tcPr>
          <w:p>
            <w:r>
              <w:t>string</w:t>
            </w:r>
          </w:p>
        </w:tc>
        <w:tc>
          <w:tcPr>
            <w:tcW w:type="dxa" w:w="2880"/>
          </w:tcPr>
          <w:p>
            <w:r>
              <w:t>Original value as string.</w:t>
            </w:r>
          </w:p>
        </w:tc>
      </w:tr>
      <w:tr>
        <w:tc>
          <w:tcPr>
            <w:tcW w:type="dxa" w:w="2880"/>
          </w:tcPr>
          <w:p>
            <w:r>
              <w:t>changelog.histories[].items[].to</w:t>
            </w:r>
          </w:p>
        </w:tc>
        <w:tc>
          <w:tcPr>
            <w:tcW w:type="dxa" w:w="2880"/>
          </w:tcPr>
          <w:p>
            <w:r>
              <w:t>string</w:t>
            </w:r>
          </w:p>
        </w:tc>
        <w:tc>
          <w:tcPr>
            <w:tcW w:type="dxa" w:w="2880"/>
          </w:tcPr>
          <w:p>
            <w:r>
              <w:t>New value (raw).</w:t>
            </w:r>
          </w:p>
        </w:tc>
      </w:tr>
      <w:tr>
        <w:tc>
          <w:tcPr>
            <w:tcW w:type="dxa" w:w="2880"/>
          </w:tcPr>
          <w:p>
            <w:r>
              <w:t>changelog.histories[].items[].toString</w:t>
            </w:r>
          </w:p>
        </w:tc>
        <w:tc>
          <w:tcPr>
            <w:tcW w:type="dxa" w:w="2880"/>
          </w:tcPr>
          <w:p>
            <w:r>
              <w:t>string</w:t>
            </w:r>
          </w:p>
        </w:tc>
        <w:tc>
          <w:tcPr>
            <w:tcW w:type="dxa" w:w="2880"/>
          </w:tcPr>
          <w:p>
            <w:r>
              <w:t>New value as string.</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'https://api.atlassian.com/ex/jira/{{jiraCloudId}}/rest/api/3/issue/ABC-123?fields=summary,comment&amp;expand=names,schema' \</w:t>
        <w:br/>
        <w:t xml:space="preserve"> --header 'Accept: application/json'</w:t>
      </w:r>
    </w:p>
    <w:p>
      <w:pPr>
        <w:pStyle w:val="Heading3"/>
      </w:pPr>
      <w:r>
        <w:t>Example Usage</w:t>
      </w:r>
    </w:p>
    <w:p>
      <w:pPr>
        <w:pStyle w:val="Heading3"/>
      </w:pPr>
      <w:r>
        <w:t>Example 1: Get an issue with default fields</w:t>
      </w:r>
    </w:p>
    <w:p>
      <w:r>
        <w:rPr>
          <w:b/>
          <w:color w:val="666666"/>
          <w:sz w:val="16"/>
        </w:rPr>
        <w:t>[bash]</w:t>
      </w:r>
    </w:p>
    <w:p>
      <w:pPr>
        <w:shd w:fill="F2F2F2" w:val="clear"/>
      </w:pPr>
      <w:r>
        <w:rPr>
          <w:rFonts w:ascii="Courier New" w:hAnsi="Courier New"/>
          <w:sz w:val="17"/>
        </w:rPr>
        <w:t>curl -sS --request GET \</w:t>
        <w:br/>
        <w:t xml:space="preserve"> --url 'https://api.atlassian.com/ex/jira/{{jiraCloudId}}/rest/api/3/issue/ABC-123'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--request GET \</w:t>
        <w:br/>
        <w:t xml:space="preserve"> --url 'https://api.atlassian.com/ex/jira/{{jiraCloudId}}/rest/api/3/issue/ABC-123?fields=summary,comment' \</w:t>
        <w:br/>
        <w:t xml:space="preserve"> --header 'Accept: application/json'</w:t>
      </w:r>
    </w:p>
    <w:p>
      <w:pPr>
        <w:pStyle w:val="Heading3"/>
      </w:pPr>
      <w:r>
        <w:t>Example 3: Expand changelog and rendered fields</w:t>
      </w:r>
    </w:p>
    <w:p>
      <w:r>
        <w:rPr>
          <w:b/>
          <w:color w:val="666666"/>
          <w:sz w:val="16"/>
        </w:rPr>
        <w:t>[bash]</w:t>
      </w:r>
    </w:p>
    <w:p>
      <w:pPr>
        <w:shd w:fill="F2F2F2" w:val="clear"/>
      </w:pPr>
      <w:r>
        <w:rPr>
          <w:rFonts w:ascii="Courier New" w:hAnsi="Courier New"/>
          <w:sz w:val="17"/>
        </w:rPr>
        <w:t>curl -sS --request GET \</w:t>
        <w:br/>
        <w:t xml:space="preserve"> --url 'https://api.atlassian.com/ex/jira/{{jiraCloudId}}/rest/api/3/issue/ABC-123?expand=changelog,renderedFields' \</w:t>
        <w:br/>
        <w:t xml:space="preserve"> --header 'Accept: application/json'</w:t>
      </w:r>
    </w:p>
    <w:p>
      <w:pPr>
        <w:pStyle w:val="Heading3"/>
      </w:pPr>
      <w:r>
        <w:t>Behavior</w:t>
      </w:r>
    </w:p>
    <w:p>
      <w:pPr>
        <w:pStyle w:val="ListBullet"/>
      </w:pPr>
      <w:r>
        <w:t>Jira attempts to resolve issueIdOrKey to an issue by ID/key.</w:t>
      </w:r>
    </w:p>
    <w:p>
      <w:pPr>
        <w:pStyle w:val="ListBullet"/>
      </w:pPr>
      <w:r>
        <w:t>If not found directly, Jira performs a case-insensitive search and checks for moved issues.</w:t>
      </w:r>
    </w:p>
    <w:p>
      <w:pPr>
        <w:pStyle w:val="ListBullet"/>
      </w:pPr>
      <w:r>
        <w:t>If found, returns issue details (no redirect response is used).</w:t>
      </w:r>
    </w:p>
    <w:p>
      <w:pPr>
        <w:pStyle w:val="ListBullet"/>
      </w:pPr>
      <w:r>
        <w:t>Optional query parameters refine which fields/properties are returned and what additional data is expanded.</w:t>
      </w:r>
    </w:p>
    <w:p>
      <w:pPr>
        <w:pStyle w:val="Heading3"/>
      </w:pPr>
      <w:r>
        <w:t>Notes</w:t>
      </w:r>
    </w:p>
    <w:p>
      <w:pPr>
        <w:pStyle w:val="ListBullet"/>
      </w:pPr>
      <w:r>
        <w:t>This operation can be accessed anonymously (per documentation), but permissions still apply (e.g., Browse projects).</w:t>
      </w:r>
    </w:p>
    <w:p>
      <w:pPr>
        <w:pStyle w:val="ListBullet"/>
      </w:pPr>
      <w:r>
        <w:t>fields and properties accept comma-separated lists and may be specified multiple times.</w:t>
      </w:r>
    </w:p>
    <w:p>
      <w:pPr>
        <w:pStyle w:val="ListBullet"/>
      </w:pPr>
      <w:r>
        <w:t>When expand is used (notably versionedRepresentations per note), Jira may ignore fields.</w:t>
      </w:r>
    </w:p>
    <w:p>
      <w:pPr>
        <w:pStyle w:val="Heading3"/>
      </w:pPr>
      <w:r>
        <w:t>Error Handling</w:t>
      </w:r>
    </w:p>
    <w:p>
      <w:pPr>
        <w:pStyle w:val="ListBullet"/>
      </w:pPr>
      <w:r>
        <w:t>200 OK: Issue details returned.</w:t>
      </w:r>
    </w:p>
    <w:p>
      <w:pPr>
        <w:pStyle w:val="ListBullet"/>
      </w:pPr>
      <w:r>
        <w:t>401 Unauthorized: Authentication credentials are incorrect or missing.</w:t>
      </w:r>
    </w:p>
    <w:p>
      <w:pPr>
        <w:pStyle w:val="ListBullet"/>
      </w:pPr>
      <w:r>
        <w:t>404 Not Found: Issue not found or caller lacks permission to view it.</w:t>
      </w:r>
    </w:p>
    <w:p>
      <w:r>
        <w:t>Need your jiraCloudId (UUID) to finalize executable examples. Provide it, or confirm you want to keep {{jiraCloudId}} as a placeholder (you can obtain it from the Get Sites action).</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210. [POST] Transition an Issue (Perform Issue Transition)</w:t>
      </w:r>
    </w:p>
    <w:p>
      <w:r>
        <w:rPr>
          <w:b/>
        </w:rPr>
        <w:t xml:space="preserve">Endpoint: </w:t>
      </w:r>
      <w:r>
        <w:rPr>
          <w:rFonts w:ascii="Courier New" w:hAnsi="Courier New"/>
          <w:sz w:val="18"/>
        </w:rPr>
        <w:t>/ex/jira/{{jiraCloudId}}/rest/api/3/issue/{{issueIdOrKey}}/transitions</w:t>
      </w:r>
    </w:p>
    <w:p>
      <w:pPr>
        <w:pStyle w:val="Heading3"/>
      </w:pPr>
      <w:r>
        <w:t>Prerequisites</w:t>
      </w:r>
    </w:p>
    <w:p>
      <w:pPr>
        <w:pStyle w:val="ListBullet"/>
      </w:pPr>
      <w:r>
        <w:t>The issue must exist and be visible to the caller.</w:t>
      </w:r>
    </w:p>
    <w:p>
      <w:pPr>
        <w:pStyle w:val="ListBullet"/>
      </w:pPr>
      <w:r>
        <w:t xml:space="preserve">Permissions required: </w:t>
        <w:br/>
        <w:br/>
        <w:t>Browse projects and Transition issues project permission for the project the issue is in.</w:t>
        <w:br/>
        <w:t>If issue-level security is configured, permission to view the issue.</w:t>
      </w:r>
    </w:p>
    <w:p>
      <w:pPr>
        <w:pStyle w:val="Heading3"/>
      </w:pPr>
      <w:r>
        <w:t>Method</w:t>
      </w:r>
    </w:p>
    <w:p>
      <w:r>
        <w:t>POST</w:t>
      </w:r>
    </w:p>
    <w:p>
      <w:pPr>
        <w:pStyle w:val="Heading3"/>
      </w:pPr>
      <w:r>
        <w:t>URL</w:t>
      </w:r>
    </w:p>
    <w:p>
      <w:r>
        <w:t>https://api.atlassian.com/ex/jira/{{jiraCloudId}}/rest/api/3/issue/{{issueIdOrKey}}/transitions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an issue transition and, if the transition has a screen, updates fields from the transition screen. To update fields on the transition screen, provide them in the fields or update properties in the JSON request body.</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issueIdOrKey path parameter must always be present.</w:t>
      </w:r>
    </w:p>
    <w:p>
      <w:pPr>
        <w:pStyle w:val="ListBullet"/>
      </w:pPr>
      <w:r>
        <w:t>Always construct the path as /rest/api/3/issue/{{issueIdOrKey}}/transitions, nested under /ex/jira/{{jiraCloudId}}.</w:t>
      </w:r>
    </w:p>
    <w:p>
      <w:pPr>
        <w:pStyle w:val="ListBullet"/>
      </w:pPr>
      <w:r>
        <w:t>Do not call the API with missing or empty path parameters (avoid .../ex/jira//... or .../issue//transitions).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To update transition-screen fields, specify them in either fields or update (not both for the same field).</w:t>
      </w:r>
    </w:p>
    <w:p>
      <w:pPr>
        <w:pStyle w:val="ListBullet"/>
      </w:pPr>
      <w:r>
        <w:t>A transition must be specified in the request body (see transition.id).</w:t>
      </w:r>
    </w:p>
    <w:p>
      <w:pPr>
        <w:pStyle w:val="Heading3"/>
      </w:pPr>
      <w:r>
        <w:t>Valid Examples</w:t>
      </w:r>
    </w:p>
    <w:p>
      <w:r>
        <w:rPr>
          <w:b/>
          <w:color w:val="666666"/>
          <w:sz w:val="16"/>
        </w:rPr>
        <w:t>[http]</w:t>
      </w:r>
    </w:p>
    <w:p>
      <w:pPr>
        <w:shd w:fill="F2F2F2" w:val="clear"/>
      </w:pPr>
      <w:r>
        <w:rPr>
          <w:rFonts w:ascii="Courier New" w:hAnsi="Courier New"/>
          <w:sz w:val="17"/>
        </w:rPr>
        <w:t>/rest/api/3/issue/PROJ-123/transitions</w:t>
        <w:br/>
        <w:t>/rest/api/3/issue/10001/transitions</w:t>
      </w:r>
    </w:p>
    <w:p>
      <w:pPr>
        <w:pStyle w:val="Heading3"/>
      </w:pPr>
      <w:r>
        <w:t>Invalid Examples</w:t>
      </w:r>
    </w:p>
    <w:p>
      <w:r>
        <w:rPr>
          <w:b/>
          <w:color w:val="666666"/>
          <w:sz w:val="16"/>
        </w:rPr>
        <w:t>[http]</w:t>
      </w:r>
    </w:p>
    <w:p>
      <w:pPr>
        <w:shd w:fill="F2F2F2" w:val="clear"/>
      </w:pPr>
      <w:r>
        <w:rPr>
          <w:rFonts w:ascii="Courier New" w:hAnsi="Courier New"/>
          <w:sz w:val="17"/>
        </w:rPr>
        <w:t>/rest/api/3/issue//transitions</w:t>
        <w:br/>
        <w:t>/rest/api/3/issue/transitions</w:t>
        <w:br/>
        <w:t>/ex/jira//rest/api/3/issue/PROJ-123/transitions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 Sent in the URL path.</w:t>
            </w:r>
          </w:p>
        </w:tc>
      </w:tr>
      <w:tr>
        <w:tc>
          <w:tcPr>
            <w:tcW w:type="dxa" w:w="2880"/>
          </w:tcPr>
          <w:p>
            <w:r>
              <w:t>issueIdOrKey</w:t>
            </w:r>
          </w:p>
        </w:tc>
        <w:tc>
          <w:tcPr>
            <w:tcW w:type="dxa" w:w="2880"/>
          </w:tcPr>
          <w:p>
            <w:r>
              <w:t>string</w:t>
            </w:r>
          </w:p>
        </w:tc>
        <w:tc>
          <w:tcPr>
            <w:tcW w:type="dxa" w:w="2880"/>
          </w:tcPr>
          <w:p>
            <w:r>
              <w:t>The ID or key of the issue (for example, 10001 or PROJ-123).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transition</w:t>
            </w:r>
          </w:p>
        </w:tc>
        <w:tc>
          <w:tcPr>
            <w:tcW w:type="dxa" w:w="2880"/>
          </w:tcPr>
          <w:p>
            <w:r>
              <w:t>object</w:t>
            </w:r>
          </w:p>
        </w:tc>
        <w:tc>
          <w:tcPr>
            <w:tcW w:type="dxa" w:w="2880"/>
          </w:tcPr>
          <w:p>
            <w:r>
              <w:t>The transition to perform.</w:t>
            </w:r>
          </w:p>
        </w:tc>
      </w:tr>
      <w:tr>
        <w:tc>
          <w:tcPr>
            <w:tcW w:type="dxa" w:w="2880"/>
          </w:tcPr>
          <w:p>
            <w:r>
              <w:t>transition.id</w:t>
            </w:r>
          </w:p>
        </w:tc>
        <w:tc>
          <w:tcPr>
            <w:tcW w:type="dxa" w:w="2880"/>
          </w:tcPr>
          <w:p>
            <w:r>
              <w:t>string</w:t>
            </w:r>
          </w:p>
        </w:tc>
        <w:tc>
          <w:tcPr>
            <w:tcW w:type="dxa" w:w="2880"/>
          </w:tcPr>
          <w:p>
            <w:r>
              <w:t>The ID of the issue transition to undertake.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Field values to set on the transition screen. Object keyed by field name/ID; values are field payloads.</w:t>
            </w:r>
          </w:p>
        </w:tc>
      </w:tr>
      <w:tr>
        <w:tc>
          <w:tcPr>
            <w:tcW w:type="dxa" w:w="2880"/>
          </w:tcPr>
          <w:p>
            <w:r>
              <w:t>update</w:t>
            </w:r>
          </w:p>
        </w:tc>
        <w:tc>
          <w:tcPr>
            <w:tcW w:type="dxa" w:w="2880"/>
          </w:tcPr>
          <w:p>
            <w:r>
              <w:t>object</w:t>
            </w:r>
          </w:p>
        </w:tc>
        <w:tc>
          <w:tcPr>
            <w:tcW w:type="dxa" w:w="2880"/>
          </w:tcPr>
          <w:p>
            <w:r>
              <w:t>Field update operations keyed by field name/ID. Each value is an array of operations: add, copy, edit, remove, set.</w:t>
            </w:r>
          </w:p>
        </w:tc>
      </w:tr>
      <w:tr>
        <w:tc>
          <w:tcPr>
            <w:tcW w:type="dxa" w:w="2880"/>
          </w:tcPr>
          <w:p>
            <w:r>
              <w:t>historyMetadata</w:t>
            </w:r>
          </w:p>
        </w:tc>
        <w:tc>
          <w:tcPr>
            <w:tcW w:type="dxa" w:w="2880"/>
          </w:tcPr>
          <w:p>
            <w:r>
              <w:t>object</w:t>
            </w:r>
          </w:p>
        </w:tc>
        <w:tc>
          <w:tcPr>
            <w:tcW w:type="dxa" w:w="2880"/>
          </w:tcPr>
          <w:p>
            <w:r>
              <w:t>Metadata describing the activity for history/audit purposes.</w:t>
            </w:r>
          </w:p>
        </w:tc>
      </w:tr>
      <w:tr>
        <w:tc>
          <w:tcPr>
            <w:tcW w:type="dxa" w:w="2880"/>
          </w:tcPr>
          <w:p>
            <w:r>
              <w:t>historyMetadata.activityDescription</w:t>
            </w:r>
          </w:p>
        </w:tc>
        <w:tc>
          <w:tcPr>
            <w:tcW w:type="dxa" w:w="2880"/>
          </w:tcPr>
          <w:p>
            <w:r>
              <w:t>string</w:t>
            </w:r>
          </w:p>
        </w:tc>
        <w:tc>
          <w:tcPr>
            <w:tcW w:type="dxa" w:w="2880"/>
          </w:tcPr>
          <w:p>
            <w:r>
              <w:t>Activity described in the history record.</w:t>
            </w:r>
          </w:p>
        </w:tc>
      </w:tr>
      <w:tr>
        <w:tc>
          <w:tcPr>
            <w:tcW w:type="dxa" w:w="2880"/>
          </w:tcPr>
          <w:p>
            <w:r>
              <w:t>historyMetadata.activityDescriptionKey</w:t>
            </w:r>
          </w:p>
        </w:tc>
        <w:tc>
          <w:tcPr>
            <w:tcW w:type="dxa" w:w="2880"/>
          </w:tcPr>
          <w:p>
            <w:r>
              <w:t>string</w:t>
            </w:r>
          </w:p>
        </w:tc>
        <w:tc>
          <w:tcPr>
            <w:tcW w:type="dxa" w:w="2880"/>
          </w:tcPr>
          <w:p>
            <w:r>
              <w:t>Key of the activity described in the history record.</w:t>
            </w:r>
          </w:p>
        </w:tc>
      </w:tr>
      <w:tr>
        <w:tc>
          <w:tcPr>
            <w:tcW w:type="dxa" w:w="2880"/>
          </w:tcPr>
          <w:p>
            <w:r>
              <w:t>historyMetadata.actor</w:t>
            </w:r>
          </w:p>
        </w:tc>
        <w:tc>
          <w:tcPr>
            <w:tcW w:type="dxa" w:w="2880"/>
          </w:tcPr>
          <w:p>
            <w:r>
              <w:t>object</w:t>
            </w:r>
          </w:p>
        </w:tc>
        <w:tc>
          <w:tcPr>
            <w:tcW w:type="dxa" w:w="2880"/>
          </w:tcPr>
          <w:p>
            <w:r>
              <w:t>The user/system associated with the history record.</w:t>
            </w:r>
          </w:p>
        </w:tc>
      </w:tr>
      <w:tr>
        <w:tc>
          <w:tcPr>
            <w:tcW w:type="dxa" w:w="2880"/>
          </w:tcPr>
          <w:p>
            <w:r>
              <w:t>historyMetadata.actor.avatarUrl</w:t>
            </w:r>
          </w:p>
        </w:tc>
        <w:tc>
          <w:tcPr>
            <w:tcW w:type="dxa" w:w="2880"/>
          </w:tcPr>
          <w:p>
            <w:r>
              <w:t>string</w:t>
            </w:r>
          </w:p>
        </w:tc>
        <w:tc>
          <w:tcPr>
            <w:tcW w:type="dxa" w:w="2880"/>
          </w:tcPr>
          <w:p>
            <w:r>
              <w:t>URL to an avatar.</w:t>
            </w:r>
          </w:p>
        </w:tc>
      </w:tr>
      <w:tr>
        <w:tc>
          <w:tcPr>
            <w:tcW w:type="dxa" w:w="2880"/>
          </w:tcPr>
          <w:p>
            <w:r>
              <w:t>historyMetadata.actor.displayName</w:t>
            </w:r>
          </w:p>
        </w:tc>
        <w:tc>
          <w:tcPr>
            <w:tcW w:type="dxa" w:w="2880"/>
          </w:tcPr>
          <w:p>
            <w:r>
              <w:t>string</w:t>
            </w:r>
          </w:p>
        </w:tc>
        <w:tc>
          <w:tcPr>
            <w:tcW w:type="dxa" w:w="2880"/>
          </w:tcPr>
          <w:p>
            <w:r>
              <w:t>Display name of the user/system.</w:t>
            </w:r>
          </w:p>
        </w:tc>
      </w:tr>
      <w:tr>
        <w:tc>
          <w:tcPr>
            <w:tcW w:type="dxa" w:w="2880"/>
          </w:tcPr>
          <w:p>
            <w:r>
              <w:t>historyMetadata.actor.displayNameKey</w:t>
            </w:r>
          </w:p>
        </w:tc>
        <w:tc>
          <w:tcPr>
            <w:tcW w:type="dxa" w:w="2880"/>
          </w:tcPr>
          <w:p>
            <w:r>
              <w:t>string</w:t>
            </w:r>
          </w:p>
        </w:tc>
        <w:tc>
          <w:tcPr>
            <w:tcW w:type="dxa" w:w="2880"/>
          </w:tcPr>
          <w:p>
            <w:r>
              <w:t>Key of the display name.</w:t>
            </w:r>
          </w:p>
        </w:tc>
      </w:tr>
      <w:tr>
        <w:tc>
          <w:tcPr>
            <w:tcW w:type="dxa" w:w="2880"/>
          </w:tcPr>
          <w:p>
            <w:r>
              <w:t>historyMetadata.actor.id</w:t>
            </w:r>
          </w:p>
        </w:tc>
        <w:tc>
          <w:tcPr>
            <w:tcW w:type="dxa" w:w="2880"/>
          </w:tcPr>
          <w:p>
            <w:r>
              <w:t>string</w:t>
            </w:r>
          </w:p>
        </w:tc>
        <w:tc>
          <w:tcPr>
            <w:tcW w:type="dxa" w:w="2880"/>
          </w:tcPr>
          <w:p>
            <w:r>
              <w:t>ID of the user/system.</w:t>
            </w:r>
          </w:p>
        </w:tc>
      </w:tr>
      <w:tr>
        <w:tc>
          <w:tcPr>
            <w:tcW w:type="dxa" w:w="2880"/>
          </w:tcPr>
          <w:p>
            <w:r>
              <w:t>historyMetadata.actor.type</w:t>
            </w:r>
          </w:p>
        </w:tc>
        <w:tc>
          <w:tcPr>
            <w:tcW w:type="dxa" w:w="2880"/>
          </w:tcPr>
          <w:p>
            <w:r>
              <w:t>string</w:t>
            </w:r>
          </w:p>
        </w:tc>
        <w:tc>
          <w:tcPr>
            <w:tcW w:type="dxa" w:w="2880"/>
          </w:tcPr>
          <w:p>
            <w:r>
              <w:t>Type of the user/system.</w:t>
            </w:r>
          </w:p>
        </w:tc>
      </w:tr>
      <w:tr>
        <w:tc>
          <w:tcPr>
            <w:tcW w:type="dxa" w:w="2880"/>
          </w:tcPr>
          <w:p>
            <w:r>
              <w:t>historyMetadata.actor.url</w:t>
            </w:r>
          </w:p>
        </w:tc>
        <w:tc>
          <w:tcPr>
            <w:tcW w:type="dxa" w:w="2880"/>
          </w:tcPr>
          <w:p>
            <w:r>
              <w:t>string</w:t>
            </w:r>
          </w:p>
        </w:tc>
        <w:tc>
          <w:tcPr>
            <w:tcW w:type="dxa" w:w="2880"/>
          </w:tcPr>
          <w:p>
            <w:r>
              <w:t>URL of the user/system.</w:t>
            </w:r>
          </w:p>
        </w:tc>
      </w:tr>
      <w:tr>
        <w:tc>
          <w:tcPr>
            <w:tcW w:type="dxa" w:w="2880"/>
          </w:tcPr>
          <w:p>
            <w:r>
              <w:t>historyMetadata.cause</w:t>
            </w:r>
          </w:p>
        </w:tc>
        <w:tc>
          <w:tcPr>
            <w:tcW w:type="dxa" w:w="2880"/>
          </w:tcPr>
          <w:p>
            <w:r>
              <w:t>object</w:t>
            </w:r>
          </w:p>
        </w:tc>
        <w:tc>
          <w:tcPr>
            <w:tcW w:type="dxa" w:w="2880"/>
          </w:tcPr>
          <w:p>
            <w:r>
              <w:t>The cause associated with the history record.</w:t>
            </w:r>
          </w:p>
        </w:tc>
      </w:tr>
      <w:tr>
        <w:tc>
          <w:tcPr>
            <w:tcW w:type="dxa" w:w="2880"/>
          </w:tcPr>
          <w:p>
            <w:r>
              <w:t>historyMetadata.cause.avatarUrl</w:t>
            </w:r>
          </w:p>
        </w:tc>
        <w:tc>
          <w:tcPr>
            <w:tcW w:type="dxa" w:w="2880"/>
          </w:tcPr>
          <w:p>
            <w:r>
              <w:t>string</w:t>
            </w:r>
          </w:p>
        </w:tc>
        <w:tc>
          <w:tcPr>
            <w:tcW w:type="dxa" w:w="2880"/>
          </w:tcPr>
          <w:p>
            <w:r>
              <w:t>URL to an avatar.</w:t>
            </w:r>
          </w:p>
        </w:tc>
      </w:tr>
      <w:tr>
        <w:tc>
          <w:tcPr>
            <w:tcW w:type="dxa" w:w="2880"/>
          </w:tcPr>
          <w:p>
            <w:r>
              <w:t>historyMetadata.cause.displayName</w:t>
            </w:r>
          </w:p>
        </w:tc>
        <w:tc>
          <w:tcPr>
            <w:tcW w:type="dxa" w:w="2880"/>
          </w:tcPr>
          <w:p>
            <w:r>
              <w:t>string</w:t>
            </w:r>
          </w:p>
        </w:tc>
        <w:tc>
          <w:tcPr>
            <w:tcW w:type="dxa" w:w="2880"/>
          </w:tcPr>
          <w:p>
            <w:r>
              <w:t>Display name of the user/system.</w:t>
            </w:r>
          </w:p>
        </w:tc>
      </w:tr>
      <w:tr>
        <w:tc>
          <w:tcPr>
            <w:tcW w:type="dxa" w:w="2880"/>
          </w:tcPr>
          <w:p>
            <w:r>
              <w:t>historyMetadata.cause.displayNameKey</w:t>
            </w:r>
          </w:p>
        </w:tc>
        <w:tc>
          <w:tcPr>
            <w:tcW w:type="dxa" w:w="2880"/>
          </w:tcPr>
          <w:p>
            <w:r>
              <w:t>string</w:t>
            </w:r>
          </w:p>
        </w:tc>
        <w:tc>
          <w:tcPr>
            <w:tcW w:type="dxa" w:w="2880"/>
          </w:tcPr>
          <w:p>
            <w:r>
              <w:t>Key of the display name.</w:t>
            </w:r>
          </w:p>
        </w:tc>
      </w:tr>
      <w:tr>
        <w:tc>
          <w:tcPr>
            <w:tcW w:type="dxa" w:w="2880"/>
          </w:tcPr>
          <w:p>
            <w:r>
              <w:t>historyMetadata.cause.id</w:t>
            </w:r>
          </w:p>
        </w:tc>
        <w:tc>
          <w:tcPr>
            <w:tcW w:type="dxa" w:w="2880"/>
          </w:tcPr>
          <w:p>
            <w:r>
              <w:t>string</w:t>
            </w:r>
          </w:p>
        </w:tc>
        <w:tc>
          <w:tcPr>
            <w:tcW w:type="dxa" w:w="2880"/>
          </w:tcPr>
          <w:p>
            <w:r>
              <w:t>ID of the user/system/event.</w:t>
            </w:r>
          </w:p>
        </w:tc>
      </w:tr>
      <w:tr>
        <w:tc>
          <w:tcPr>
            <w:tcW w:type="dxa" w:w="2880"/>
          </w:tcPr>
          <w:p>
            <w:r>
              <w:t>historyMetadata.cause.type</w:t>
            </w:r>
          </w:p>
        </w:tc>
        <w:tc>
          <w:tcPr>
            <w:tcW w:type="dxa" w:w="2880"/>
          </w:tcPr>
          <w:p>
            <w:r>
              <w:t>string</w:t>
            </w:r>
          </w:p>
        </w:tc>
        <w:tc>
          <w:tcPr>
            <w:tcW w:type="dxa" w:w="2880"/>
          </w:tcPr>
          <w:p>
            <w:r>
              <w:t>Type of the user/system/event.</w:t>
            </w:r>
          </w:p>
        </w:tc>
      </w:tr>
      <w:tr>
        <w:tc>
          <w:tcPr>
            <w:tcW w:type="dxa" w:w="2880"/>
          </w:tcPr>
          <w:p>
            <w:r>
              <w:t>historyMetadata.cause.url</w:t>
            </w:r>
          </w:p>
        </w:tc>
        <w:tc>
          <w:tcPr>
            <w:tcW w:type="dxa" w:w="2880"/>
          </w:tcPr>
          <w:p>
            <w:r>
              <w:t>string</w:t>
            </w:r>
          </w:p>
        </w:tc>
        <w:tc>
          <w:tcPr>
            <w:tcW w:type="dxa" w:w="2880"/>
          </w:tcPr>
          <w:p>
            <w:r>
              <w:t>URL of the user/system/event.</w:t>
            </w:r>
          </w:p>
        </w:tc>
      </w:tr>
      <w:tr>
        <w:tc>
          <w:tcPr>
            <w:tcW w:type="dxa" w:w="2880"/>
          </w:tcPr>
          <w:p>
            <w:r>
              <w:t>historyMetadata.description</w:t>
            </w:r>
          </w:p>
        </w:tc>
        <w:tc>
          <w:tcPr>
            <w:tcW w:type="dxa" w:w="2880"/>
          </w:tcPr>
          <w:p>
            <w:r>
              <w:t>string</w:t>
            </w:r>
          </w:p>
        </w:tc>
        <w:tc>
          <w:tcPr>
            <w:tcW w:type="dxa" w:w="2880"/>
          </w:tcPr>
          <w:p>
            <w:r>
              <w:t>Description of the history record.</w:t>
            </w:r>
          </w:p>
        </w:tc>
      </w:tr>
      <w:tr>
        <w:tc>
          <w:tcPr>
            <w:tcW w:type="dxa" w:w="2880"/>
          </w:tcPr>
          <w:p>
            <w:r>
              <w:t>historyMetadata.descriptionKey</w:t>
            </w:r>
          </w:p>
        </w:tc>
        <w:tc>
          <w:tcPr>
            <w:tcW w:type="dxa" w:w="2880"/>
          </w:tcPr>
          <w:p>
            <w:r>
              <w:t>string</w:t>
            </w:r>
          </w:p>
        </w:tc>
        <w:tc>
          <w:tcPr>
            <w:tcW w:type="dxa" w:w="2880"/>
          </w:tcPr>
          <w:p>
            <w:r>
              <w:t>Description key of the history record.</w:t>
            </w:r>
          </w:p>
        </w:tc>
      </w:tr>
      <w:tr>
        <w:tc>
          <w:tcPr>
            <w:tcW w:type="dxa" w:w="2880"/>
          </w:tcPr>
          <w:p>
            <w:r>
              <w:t>historyMetadata.emailDescription</w:t>
            </w:r>
          </w:p>
        </w:tc>
        <w:tc>
          <w:tcPr>
            <w:tcW w:type="dxa" w:w="2880"/>
          </w:tcPr>
          <w:p>
            <w:r>
              <w:t>string</w:t>
            </w:r>
          </w:p>
        </w:tc>
        <w:tc>
          <w:tcPr>
            <w:tcW w:type="dxa" w:w="2880"/>
          </w:tcPr>
          <w:p>
            <w:r>
              <w:t>Description of the email address associated with the history record.</w:t>
            </w:r>
          </w:p>
        </w:tc>
      </w:tr>
      <w:tr>
        <w:tc>
          <w:tcPr>
            <w:tcW w:type="dxa" w:w="2880"/>
          </w:tcPr>
          <w:p>
            <w:r>
              <w:t>historyMetadata.emailDescriptionKey</w:t>
            </w:r>
          </w:p>
        </w:tc>
        <w:tc>
          <w:tcPr>
            <w:tcW w:type="dxa" w:w="2880"/>
          </w:tcPr>
          <w:p>
            <w:r>
              <w:t>string</w:t>
            </w:r>
          </w:p>
        </w:tc>
        <w:tc>
          <w:tcPr>
            <w:tcW w:type="dxa" w:w="2880"/>
          </w:tcPr>
          <w:p>
            <w:r>
              <w:t>Description key of the email address associated with the history record.</w:t>
            </w:r>
          </w:p>
        </w:tc>
      </w:tr>
      <w:tr>
        <w:tc>
          <w:tcPr>
            <w:tcW w:type="dxa" w:w="2880"/>
          </w:tcPr>
          <w:p>
            <w:r>
              <w:t>historyMetadata.extraData</w:t>
            </w:r>
          </w:p>
        </w:tc>
        <w:tc>
          <w:tcPr>
            <w:tcW w:type="dxa" w:w="2880"/>
          </w:tcPr>
          <w:p>
            <w:r>
              <w:t>object</w:t>
            </w:r>
          </w:p>
        </w:tc>
        <w:tc>
          <w:tcPr>
            <w:tcW w:type="dxa" w:w="2880"/>
          </w:tcPr>
          <w:p>
            <w:r>
              <w:t>Additional arbitrary information about the history record.</w:t>
            </w:r>
          </w:p>
        </w:tc>
      </w:tr>
      <w:tr>
        <w:tc>
          <w:tcPr>
            <w:tcW w:type="dxa" w:w="2880"/>
          </w:tcPr>
          <w:p>
            <w:r>
              <w:t>historyMetadata.generator</w:t>
            </w:r>
          </w:p>
        </w:tc>
        <w:tc>
          <w:tcPr>
            <w:tcW w:type="dxa" w:w="2880"/>
          </w:tcPr>
          <w:p>
            <w:r>
              <w:t>object</w:t>
            </w:r>
          </w:p>
        </w:tc>
        <w:tc>
          <w:tcPr>
            <w:tcW w:type="dxa" w:w="2880"/>
          </w:tcPr>
          <w:p>
            <w:r>
              <w:t>The generator application associated with the history record.</w:t>
            </w:r>
          </w:p>
        </w:tc>
      </w:tr>
      <w:tr>
        <w:tc>
          <w:tcPr>
            <w:tcW w:type="dxa" w:w="2880"/>
          </w:tcPr>
          <w:p>
            <w:r>
              <w:t>historyMetadata.generator.avatarUrl</w:t>
            </w:r>
          </w:p>
        </w:tc>
        <w:tc>
          <w:tcPr>
            <w:tcW w:type="dxa" w:w="2880"/>
          </w:tcPr>
          <w:p>
            <w:r>
              <w:t>string</w:t>
            </w:r>
          </w:p>
        </w:tc>
        <w:tc>
          <w:tcPr>
            <w:tcW w:type="dxa" w:w="2880"/>
          </w:tcPr>
          <w:p>
            <w:r>
              <w:t>URL to an avatar.</w:t>
            </w:r>
          </w:p>
        </w:tc>
      </w:tr>
      <w:tr>
        <w:tc>
          <w:tcPr>
            <w:tcW w:type="dxa" w:w="2880"/>
          </w:tcPr>
          <w:p>
            <w:r>
              <w:t>historyMetadata.generator.displayName</w:t>
            </w:r>
          </w:p>
        </w:tc>
        <w:tc>
          <w:tcPr>
            <w:tcW w:type="dxa" w:w="2880"/>
          </w:tcPr>
          <w:p>
            <w:r>
              <w:t>string</w:t>
            </w:r>
          </w:p>
        </w:tc>
        <w:tc>
          <w:tcPr>
            <w:tcW w:type="dxa" w:w="2880"/>
          </w:tcPr>
          <w:p>
            <w:r>
              <w:t>Display name.</w:t>
            </w:r>
          </w:p>
        </w:tc>
      </w:tr>
      <w:tr>
        <w:tc>
          <w:tcPr>
            <w:tcW w:type="dxa" w:w="2880"/>
          </w:tcPr>
          <w:p>
            <w:r>
              <w:t>historyMetadata.generator.displayNameKey</w:t>
            </w:r>
          </w:p>
        </w:tc>
        <w:tc>
          <w:tcPr>
            <w:tcW w:type="dxa" w:w="2880"/>
          </w:tcPr>
          <w:p>
            <w:r>
              <w:t>string</w:t>
            </w:r>
          </w:p>
        </w:tc>
        <w:tc>
          <w:tcPr>
            <w:tcW w:type="dxa" w:w="2880"/>
          </w:tcPr>
          <w:p>
            <w:r>
              <w:t>Key of the display name.</w:t>
            </w:r>
          </w:p>
        </w:tc>
      </w:tr>
      <w:tr>
        <w:tc>
          <w:tcPr>
            <w:tcW w:type="dxa" w:w="2880"/>
          </w:tcPr>
          <w:p>
            <w:r>
              <w:t>historyMetadata.generator.id</w:t>
            </w:r>
          </w:p>
        </w:tc>
        <w:tc>
          <w:tcPr>
            <w:tcW w:type="dxa" w:w="2880"/>
          </w:tcPr>
          <w:p>
            <w:r>
              <w:t>string</w:t>
            </w:r>
          </w:p>
        </w:tc>
        <w:tc>
          <w:tcPr>
            <w:tcW w:type="dxa" w:w="2880"/>
          </w:tcPr>
          <w:p>
            <w:r>
              <w:t>ID of the generator.</w:t>
            </w:r>
          </w:p>
        </w:tc>
      </w:tr>
      <w:tr>
        <w:tc>
          <w:tcPr>
            <w:tcW w:type="dxa" w:w="2880"/>
          </w:tcPr>
          <w:p>
            <w:r>
              <w:t>historyMetadata.generator.type</w:t>
            </w:r>
          </w:p>
        </w:tc>
        <w:tc>
          <w:tcPr>
            <w:tcW w:type="dxa" w:w="2880"/>
          </w:tcPr>
          <w:p>
            <w:r>
              <w:t>string</w:t>
            </w:r>
          </w:p>
        </w:tc>
        <w:tc>
          <w:tcPr>
            <w:tcW w:type="dxa" w:w="2880"/>
          </w:tcPr>
          <w:p>
            <w:r>
              <w:t>Type of the generator.</w:t>
            </w:r>
          </w:p>
        </w:tc>
      </w:tr>
      <w:tr>
        <w:tc>
          <w:tcPr>
            <w:tcW w:type="dxa" w:w="2880"/>
          </w:tcPr>
          <w:p>
            <w:r>
              <w:t>historyMetadata.generator.url</w:t>
            </w:r>
          </w:p>
        </w:tc>
        <w:tc>
          <w:tcPr>
            <w:tcW w:type="dxa" w:w="2880"/>
          </w:tcPr>
          <w:p>
            <w:r>
              <w:t>string</w:t>
            </w:r>
          </w:p>
        </w:tc>
        <w:tc>
          <w:tcPr>
            <w:tcW w:type="dxa" w:w="2880"/>
          </w:tcPr>
          <w:p>
            <w:r>
              <w:t>URL of the generator.</w:t>
            </w:r>
          </w:p>
        </w:tc>
      </w:tr>
      <w:tr>
        <w:tc>
          <w:tcPr>
            <w:tcW w:type="dxa" w:w="2880"/>
          </w:tcPr>
          <w:p>
            <w:r>
              <w:t>historyMetadata.type</w:t>
            </w:r>
          </w:p>
        </w:tc>
        <w:tc>
          <w:tcPr>
            <w:tcW w:type="dxa" w:w="2880"/>
          </w:tcPr>
          <w:p>
            <w:r>
              <w:t>string</w:t>
            </w:r>
          </w:p>
        </w:tc>
        <w:tc>
          <w:tcPr>
            <w:tcW w:type="dxa" w:w="2880"/>
          </w:tcPr>
          <w:p>
            <w:r>
              <w:t>Type of the history record.</w:t>
            </w:r>
          </w:p>
        </w:tc>
      </w:tr>
      <w:tr>
        <w:tc>
          <w:tcPr>
            <w:tcW w:type="dxa" w:w="2880"/>
          </w:tcPr>
          <w:p>
            <w:r>
              <w:t>properties</w:t>
            </w:r>
          </w:p>
        </w:tc>
        <w:tc>
          <w:tcPr>
            <w:tcW w:type="dxa" w:w="2880"/>
          </w:tcPr>
          <w:p>
            <w:r>
              <w:t>array</w:t>
            </w:r>
          </w:p>
        </w:tc>
        <w:tc>
          <w:tcPr>
            <w:tcW w:type="dxa" w:w="2880"/>
          </w:tcPr>
          <w:p>
            <w:r>
              <w:t>Issue properties to add or update.</w:t>
            </w:r>
          </w:p>
        </w:tc>
      </w:tr>
      <w:tr>
        <w:tc>
          <w:tcPr>
            <w:tcW w:type="dxa" w:w="2880"/>
          </w:tcPr>
          <w:p>
            <w:r>
              <w:t>properties[].key</w:t>
            </w:r>
          </w:p>
        </w:tc>
        <w:tc>
          <w:tcPr>
            <w:tcW w:type="dxa" w:w="2880"/>
          </w:tcPr>
          <w:p>
            <w:r>
              <w:t>string</w:t>
            </w:r>
          </w:p>
        </w:tc>
        <w:tc>
          <w:tcPr>
            <w:tcW w:type="dxa" w:w="2880"/>
          </w:tcPr>
          <w:p>
            <w:r>
              <w:t>Property key. Required on create and update.</w:t>
            </w:r>
          </w:p>
        </w:tc>
      </w:tr>
      <w:tr>
        <w:tc>
          <w:tcPr>
            <w:tcW w:type="dxa" w:w="2880"/>
          </w:tcPr>
          <w:p>
            <w:r>
              <w:t>properties[].value</w:t>
            </w:r>
          </w:p>
        </w:tc>
        <w:tc>
          <w:tcPr>
            <w:tcW w:type="dxa" w:w="2880"/>
          </w:tcPr>
          <w:p>
            <w:r>
              <w:t>any</w:t>
            </w:r>
          </w:p>
        </w:tc>
        <w:tc>
          <w:tcPr>
            <w:tcW w:type="dxa" w:w="2880"/>
          </w:tcPr>
          <w:p>
            <w:r>
              <w:t>Property value. Required on create and update.</w:t>
            </w:r>
          </w:p>
        </w:tc>
      </w:tr>
    </w:tbl>
    <w:p/>
    <w:p>
      <w:pPr>
        <w:pStyle w:val="Heading3"/>
      </w:pPr>
      <w:r>
        <w:t>Response</w:t>
      </w:r>
    </w:p>
    <w:p>
      <w:pPr>
        <w:pStyle w:val="Heading3"/>
      </w:pPr>
      <w:r>
        <w:t>Success Response (204 No Content)</w:t>
      </w:r>
    </w:p>
    <w:p>
      <w:r>
        <w:t>Returned if the request is successful.</w:t>
      </w:r>
    </w:p>
    <w:p>
      <w:r>
        <w:rPr>
          <w:b/>
        </w:rPr>
        <w:t>Note: Note: Although the scraped content mentions application/json: any for 204, a 204 response has no response body.</w:t>
      </w:r>
    </w:p>
    <w:p>
      <w:pPr>
        <w:pStyle w:val="Heading3"/>
      </w:pPr>
      <w:r>
        <w:t>Error Responses</w:t>
      </w:r>
    </w:p>
    <w:p>
      <w:pPr>
        <w:pStyle w:val="Heading4"/>
      </w:pPr>
      <w:r>
        <w:t>400 Bad Request</w:t>
      </w:r>
    </w:p>
    <w:p>
      <w:r>
        <w:t>Returned if, for example:</w:t>
      </w:r>
    </w:p>
    <w:p>
      <w:pPr>
        <w:pStyle w:val="ListBullet"/>
      </w:pPr>
      <w:r>
        <w:t>No transition is specified.</w:t>
      </w:r>
    </w:p>
    <w:p>
      <w:pPr>
        <w:pStyle w:val="ListBullet"/>
      </w:pPr>
      <w:r>
        <w:t>The user does not have permission to transition the issue.</w:t>
      </w:r>
    </w:p>
    <w:p>
      <w:pPr>
        <w:pStyle w:val="ListBullet"/>
      </w:pPr>
      <w:r>
        <w:t>A field not on the transition screen is defined in fields or update.</w:t>
      </w:r>
    </w:p>
    <w:p>
      <w:pPr>
        <w:pStyle w:val="ListBullet"/>
      </w:pPr>
      <w:r>
        <w:t>A field is specified in both fields and update.</w:t>
      </w:r>
    </w:p>
    <w:p>
      <w:pPr>
        <w:pStyle w:val="ListBullet"/>
      </w:pPr>
      <w:r>
        <w:t>The request is otherwise invalid.</w:t>
      </w:r>
    </w:p>
    <w:p>
      <w:pPr>
        <w:pStyle w:val="Heading4"/>
      </w:pPr>
      <w:r>
        <w:t>401 Unauthorized</w:t>
      </w:r>
    </w:p>
    <w:p>
      <w:r>
        <w:t>Returned if authentication credentials are incorrect or missing.</w:t>
      </w:r>
    </w:p>
    <w:p>
      <w:pPr>
        <w:pStyle w:val="Heading4"/>
      </w:pPr>
      <w:r>
        <w:t>404 Not Found</w:t>
      </w:r>
    </w:p>
    <w:p>
      <w:r>
        <w:t>Returned if the issue is not found or the user does not have permission to view it.</w:t>
      </w:r>
    </w:p>
    <w:p>
      <w:pPr>
        <w:pStyle w:val="Heading4"/>
      </w:pPr>
      <w:r>
        <w:t>409 Conflict</w:t>
      </w:r>
    </w:p>
    <w:p>
      <w:r>
        <w:t>Returned if the issue could not be updated due to a conflicting update.</w:t>
      </w:r>
    </w:p>
    <w:p>
      <w:pPr>
        <w:pStyle w:val="Heading4"/>
      </w:pPr>
      <w:r>
        <w:t>413 Payload Too Large</w:t>
      </w:r>
    </w:p>
    <w:p>
      <w:r>
        <w:t>Returned if a per-issue limit has been breached for one of:</w:t>
      </w:r>
    </w:p>
    <w:p>
      <w:pPr>
        <w:pStyle w:val="ListBullet"/>
      </w:pPr>
      <w:r>
        <w:t>comments</w:t>
      </w:r>
    </w:p>
    <w:p>
      <w:pPr>
        <w:pStyle w:val="ListBullet"/>
      </w:pPr>
      <w:r>
        <w:t>worklogs</w:t>
      </w:r>
    </w:p>
    <w:p>
      <w:pPr>
        <w:pStyle w:val="ListBullet"/>
      </w:pPr>
      <w:r>
        <w:t>attachments</w:t>
      </w:r>
    </w:p>
    <w:p>
      <w:pPr>
        <w:pStyle w:val="ListBullet"/>
      </w:pPr>
      <w:r>
        <w:t>issue links</w:t>
      </w:r>
    </w:p>
    <w:p>
      <w:pPr>
        <w:pStyle w:val="ListBullet"/>
      </w:pPr>
      <w:r>
        <w:t>remote issue links</w:t>
      </w:r>
    </w:p>
    <w:p>
      <w:pPr>
        <w:pStyle w:val="Heading4"/>
      </w:pPr>
      <w:r>
        <w:t>422 Unprocessable Entity</w:t>
      </w:r>
    </w:p>
    <w:p>
      <w:r>
        <w:t>Returned if a configuration problem prevents the creation of the issue.</w:t>
      </w:r>
    </w:p>
    <w:p>
      <w:pPr>
        <w:pStyle w:val="Heading3"/>
      </w:pPr>
      <w:r>
        <w:t>Response Fields</w:t>
      </w:r>
    </w:p>
    <w:p>
      <w:r>
        <w:t>No response body is returned on success (204).</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'https://api.atlassian.com/ex/jira/{{jiraCloudId}}/rest/api/3/issue/PROJ-123/transitions' \</w:t>
        <w:br/>
        <w:t xml:space="preserve"> --header 'Accept: application/json' \</w:t>
        <w:br/>
        <w:t xml:space="preserve"> --header 'Content-Type: application/json' \</w:t>
        <w:br/>
        <w:t xml:space="preserve"> --data '{</w:t>
        <w:br/>
        <w:t xml:space="preserve"> "transition": { "id": "5" },</w:t>
        <w:br/>
        <w:t xml:space="preserve"> "fields": {</w:t>
        <w:br/>
        <w:t xml:space="preserve"> "resolution": { "name": "Fixed" }</w:t>
        <w:br/>
        <w:t xml:space="preserve">    }</w:t>
        <w:br/>
        <w:t xml:space="preserve">  }'</w:t>
      </w:r>
    </w:p>
    <w:p>
      <w:pPr>
        <w:pStyle w:val="Heading3"/>
      </w:pPr>
      <w:r>
        <w:t>Example Usage</w:t>
      </w:r>
    </w:p>
    <w:p>
      <w:pPr>
        <w:pStyle w:val="Heading3"/>
      </w:pPr>
      <w:r>
        <w:t>Example 1: Transition only (no field updates)</w:t>
      </w:r>
    </w:p>
    <w:p>
      <w:r>
        <w:rPr>
          <w:b/>
          <w:color w:val="666666"/>
          <w:sz w:val="16"/>
        </w:rPr>
        <w:t>[bash]</w:t>
      </w:r>
    </w:p>
    <w:p>
      <w:pPr>
        <w:shd w:fill="F2F2F2" w:val="clear"/>
      </w:pPr>
      <w:r>
        <w:rPr>
          <w:rFonts w:ascii="Courier New" w:hAnsi="Courier New"/>
          <w:sz w:val="17"/>
        </w:rPr>
        <w:t>curl -i --request POST \</w:t>
        <w:br/>
        <w:t xml:space="preserve"> 'https://api.atlassian.com/ex/jira/{{jiraCloudId}}/rest/api/3/issue/PROJ-123/transitions' \</w:t>
        <w:br/>
        <w:t xml:space="preserve"> --header 'Accept: application/json' \</w:t>
        <w:br/>
        <w:t xml:space="preserve"> --header 'Content-Type: application/json' \</w:t>
        <w:br/>
        <w:t xml:space="preserve"> --data '{</w:t>
        <w:br/>
        <w:t xml:space="preserve"> "transition": { "id": "5" }</w:t>
        <w:br/>
        <w:t xml:space="preserve">  }'</w:t>
      </w:r>
    </w:p>
    <w:p>
      <w:pPr>
        <w:pStyle w:val="Heading3"/>
      </w:pPr>
      <w:r>
        <w:t>Example 2: Transition with update (add a comment)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'https://api.atlassian.com/ex/jira/{{jiraCloudId}}/rest/api/3/issue/PROJ-123/transitions' \</w:t>
        <w:br/>
        <w:t xml:space="preserve"> --header 'Accept: application/json' \</w:t>
        <w:br/>
        <w:t xml:space="preserve"> --header 'Content-Type: application/json' \</w:t>
        <w:br/>
        <w:t xml:space="preserve"> --data '{</w:t>
        <w:br/>
        <w:t xml:space="preserve"> "transition": { "id": "5" },</w:t>
        <w:br/>
        <w:t xml:space="preserve"> "update": {</w:t>
        <w:br/>
        <w:t xml:space="preserve"> "comment": [</w:t>
        <w:br/>
        <w:t xml:space="preserve">        {</w:t>
        <w:br/>
        <w:t xml:space="preserve"> "add": {</w:t>
        <w:br/>
        <w:t xml:space="preserve"> "body": {</w:t>
        <w:br/>
        <w:t xml:space="preserve"> "content": [</w:t>
        <w:br/>
        <w:t xml:space="preserve">                {</w:t>
        <w:br/>
        <w:t xml:space="preserve"> "content": [</w:t>
        <w:br/>
        <w:t xml:space="preserve">                    { "text": "Bug has been fixed", "type": "text" }</w:t>
        <w:br/>
        <w:t xml:space="preserve">                  ],</w:t>
        <w:br/>
        <w:t xml:space="preserve"> "type": "paragraph"</w:t>
        <w:br/>
        <w:t xml:space="preserve">                }</w:t>
        <w:br/>
        <w:t xml:space="preserve">              ],</w:t>
        <w:br/>
        <w:t xml:space="preserve"> "type": "doc",</w:t>
        <w:br/>
        <w:t xml:space="preserve"> "version": 1</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issue exists and the caller can view/transition it.</w:t>
      </w:r>
    </w:p>
    <w:p>
      <w:pPr>
        <w:pStyle w:val="ListBullet"/>
      </w:pPr>
      <w:r>
        <w:t>Applies the specified transition (transition.id).</w:t>
      </w:r>
    </w:p>
    <w:p>
      <w:pPr>
        <w:pStyle w:val="ListBullet"/>
      </w:pPr>
      <w:r>
        <w:t>If the transition has a screen, applies any provided field changes from fields or update.</w:t>
      </w:r>
    </w:p>
    <w:p>
      <w:pPr>
        <w:pStyle w:val="ListBullet"/>
      </w:pPr>
      <w:r>
        <w:t>Returns 204 No Content on success.</w:t>
      </w:r>
    </w:p>
    <w:p>
      <w:pPr>
        <w:pStyle w:val="Heading3"/>
      </w:pPr>
      <w:r>
        <w:t>Notes</w:t>
      </w:r>
    </w:p>
    <w:p>
      <w:pPr>
        <w:pStyle w:val="ListBullet"/>
      </w:pPr>
      <w:r>
        <w:t>To discover valid transition IDs and which fields are available on the transition screen, use Get transitions with the transitions.fields expand, then populate fields/update accordingly.</w:t>
      </w:r>
    </w:p>
    <w:p>
      <w:pPr>
        <w:pStyle w:val="ListBullet"/>
      </w:pPr>
      <w:r>
        <w:t>This operation can be accessed anonymously (per the scraped content), but still returns 401 when credentials are missing/incorrect in contexts where auth is required.</w:t>
      </w:r>
    </w:p>
    <w:p>
      <w:pPr>
        <w:pStyle w:val="Heading3"/>
      </w:pPr>
      <w:r>
        <w:t>Gotchas</w:t>
      </w:r>
    </w:p>
    <w:p>
      <w:pPr>
        <w:pStyle w:val="ListBullet"/>
      </w:pPr>
      <w:r>
        <w:t>If you include a field in both fields and update, the request can fail with 400.</w:t>
      </w:r>
    </w:p>
    <w:p>
      <w:pPr>
        <w:pStyle w:val="ListBullet"/>
      </w:pPr>
      <w:r>
        <w:t>If you try to set a field not present on the transition screen (when a screen exists), the request can fail with 400.</w:t>
      </w:r>
    </w:p>
    <w:p>
      <w:pPr>
        <w:pStyle w:val="ListBullet"/>
      </w:pPr>
      <w:r>
        <w:t>Conflicting edits can produce 409.</w:t>
      </w:r>
    </w:p>
    <w:p>
      <w:r>
        <w:t>Provide your jiraCloudId (UUID) and an example issueIdOrKey you want to transition, and I can plug them into the final URL examples.</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211. [POST] Evaluate a Jira Expression (Enhanced Search)</w:t>
      </w:r>
    </w:p>
    <w:p>
      <w:r>
        <w:rPr>
          <w:b/>
        </w:rPr>
        <w:t xml:space="preserve">Endpoint: </w:t>
      </w:r>
      <w:r>
        <w:rPr>
          <w:rFonts w:ascii="Courier New" w:hAnsi="Courier New"/>
          <w:sz w:val="18"/>
        </w:rPr>
        <w:t>/ex/jira/{{jiraCloudId}}/rest/api/3/expression/evaluate</w:t>
      </w:r>
    </w:p>
    <w:p>
      <w:pPr>
        <w:pStyle w:val="Heading3"/>
      </w:pPr>
      <w:r>
        <w:t>Prerequisites</w:t>
      </w:r>
    </w:p>
    <w:p>
      <w:pPr>
        <w:pStyle w:val="ListBullet"/>
      </w:pPr>
      <w:r>
        <w:t>If using Jira Software context variables (board, sprint) or fields like issue.sprint, the caller must have permission to access Jira Software.</w:t>
      </w:r>
    </w:p>
    <w:p>
      <w:pPr>
        <w:pStyle w:val="ListBullet"/>
      </w:pPr>
      <w:r>
        <w:t>Any objects referenced in the request context (issue, project, board, sprint, serviceDesk, customerRequest) must exist and the caller must have permission to view them (otherwise 404).</w:t>
      </w:r>
    </w:p>
    <w:p>
      <w:pPr>
        <w:pStyle w:val="Heading3"/>
      </w:pPr>
      <w:r>
        <w:t>Method</w:t>
      </w:r>
    </w:p>
    <w:p>
      <w:r>
        <w:t>POST</w:t>
      </w:r>
    </w:p>
    <w:p>
      <w:pPr>
        <w:pStyle w:val="Heading3"/>
      </w:pPr>
      <w:r>
        <w:t>URL</w:t>
      </w:r>
    </w:p>
    <w:p>
      <w:r>
        <w:t>https://api.atlassian.com/ex/jira/{{jiraCloudId}}/rest/api/3/expression/evaluate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Evaluates a Jira expression and returns its value. Unlike the strongly consistent eval API, this endpoint evaluates JQL using the enhanced search API (eventually consistent), with JQL results delivered via a scrolling mechanism backed by nextPageToken rather than pagination (startAt, totalCount). This is useful for testing expressions and fetching data flexibly.</w:t>
      </w:r>
    </w:p>
    <w:p>
      <w:r>
        <w:t>This operation can be accessed anonymously. Permissions required: none, but results may vary depending on the requesting user’s permissions.</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/ex/jira/{{jiraCloudId}}/rest/api/3/expression/evaluate, where {{jiraCloudId}}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/ex/jira/0f1e2d3c-4b5a-6978-9c0d-1e2f3a4b5c6d/rest/api/3/expression/evaluate</w:t>
      </w:r>
    </w:p>
    <w:p>
      <w:pPr>
        <w:pStyle w:val="Heading3"/>
      </w:pPr>
      <w:r>
        <w:t>Invalid Examples</w:t>
      </w:r>
    </w:p>
    <w:p>
      <w:r>
        <w:rPr>
          <w:b/>
          <w:color w:val="666666"/>
          <w:sz w:val="16"/>
        </w:rPr>
        <w:t>[http]</w:t>
      </w:r>
    </w:p>
    <w:p>
      <w:pPr>
        <w:shd w:fill="F2F2F2" w:val="clear"/>
      </w:pPr>
      <w:r>
        <w:rPr>
          <w:rFonts w:ascii="Courier New" w:hAnsi="Courier New"/>
          <w:sz w:val="17"/>
        </w:rPr>
        <w:t>/ex/jira//rest/api/3/expression/evaluate</w:t>
        <w:br/>
        <w:t>/ex/jira/rest/api/3/expression/evaluate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calls.</w:t>
            </w:r>
          </w:p>
        </w:tc>
      </w:tr>
    </w:tbl>
    <w:p/>
    <w:p>
      <w:r>
        <w:rPr>
          <w:b/>
        </w:rPr>
        <w:t>Note: If you haven’t provided jiraCloudId, share it and I’ll plug it into the examples. You can retrieve it via the Get Sites action.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Supported value: meta.complexity (returns expression complexity details, e.g., expensive operations and proximity to complexity limit).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The Jira expression to evaluate.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object</w:t>
            </w:r>
          </w:p>
        </w:tc>
        <w:tc>
          <w:tcPr>
            <w:tcW w:type="dxa" w:w="2880"/>
          </w:tcPr>
          <w:p>
            <w:r>
              <w:t>Evaluation context that makes variables (like issue, project, issues, etc.) available to the expression.</w:t>
            </w:r>
          </w:p>
        </w:tc>
      </w:tr>
    </w:tbl>
    <w:p/>
    <w:p>
      <w:pPr>
        <w:pStyle w:val="Heading3"/>
      </w:pPr>
      <w:r>
        <w:t>context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w:t>
            </w:r>
          </w:p>
        </w:tc>
        <w:tc>
          <w:tcPr>
            <w:tcW w:type="dxa" w:w="2880"/>
          </w:tcPr>
          <w:p>
            <w:r>
              <w:t>integer</w:t>
            </w:r>
          </w:p>
        </w:tc>
        <w:tc>
          <w:tcPr>
            <w:tcW w:type="dxa" w:w="2880"/>
          </w:tcPr>
          <w:p>
            <w:r>
              <w:t>Board ID available as board in the expression.</w:t>
            </w:r>
          </w:p>
        </w:tc>
      </w:tr>
      <w:tr>
        <w:tc>
          <w:tcPr>
            <w:tcW w:type="dxa" w:w="2880"/>
          </w:tcPr>
          <w:p>
            <w:r>
              <w:t>customerRequest</w:t>
            </w:r>
          </w:p>
        </w:tc>
        <w:tc>
          <w:tcPr>
            <w:tcW w:type="dxa" w:w="2880"/>
          </w:tcPr>
          <w:p>
            <w:r>
              <w:t>integer</w:t>
            </w:r>
          </w:p>
        </w:tc>
        <w:tc>
          <w:tcPr>
            <w:tcW w:type="dxa" w:w="2880"/>
          </w:tcPr>
          <w:p>
            <w:r>
              <w:t>Customer request ID (same as underlying issue ID) available as customerRequest.</w:t>
            </w:r>
          </w:p>
        </w:tc>
      </w:tr>
      <w:tr>
        <w:tc>
          <w:tcPr>
            <w:tcW w:type="dxa" w:w="2880"/>
          </w:tcPr>
          <w:p>
            <w:r>
              <w:t>issue</w:t>
            </w:r>
          </w:p>
        </w:tc>
        <w:tc>
          <w:tcPr>
            <w:tcW w:type="dxa" w:w="2880"/>
          </w:tcPr>
          <w:p>
            <w:r>
              <w:t>object</w:t>
            </w:r>
          </w:p>
        </w:tc>
        <w:tc>
          <w:tcPr>
            <w:tcW w:type="dxa" w:w="2880"/>
          </w:tcPr>
          <w:p>
            <w:r>
              <w:t>Issue reference available as issue.</w:t>
            </w:r>
          </w:p>
        </w:tc>
      </w:tr>
      <w:tr>
        <w:tc>
          <w:tcPr>
            <w:tcW w:type="dxa" w:w="2880"/>
          </w:tcPr>
          <w:p>
            <w:r>
              <w:t>issue.id</w:t>
            </w:r>
          </w:p>
        </w:tc>
        <w:tc>
          <w:tcPr>
            <w:tcW w:type="dxa" w:w="2880"/>
          </w:tcPr>
          <w:p>
            <w:r>
              <w:t>integer</w:t>
            </w:r>
          </w:p>
        </w:tc>
        <w:tc>
          <w:tcPr>
            <w:tcW w:type="dxa" w:w="2880"/>
          </w:tcPr>
          <w:p>
            <w:r>
              <w:t>Issue ID.</w:t>
            </w:r>
          </w:p>
        </w:tc>
      </w:tr>
      <w:tr>
        <w:tc>
          <w:tcPr>
            <w:tcW w:type="dxa" w:w="2880"/>
          </w:tcPr>
          <w:p>
            <w:r>
              <w:t>issue.key</w:t>
            </w:r>
          </w:p>
        </w:tc>
        <w:tc>
          <w:tcPr>
            <w:tcW w:type="dxa" w:w="2880"/>
          </w:tcPr>
          <w:p>
            <w:r>
              <w:t>string</w:t>
            </w:r>
          </w:p>
        </w:tc>
        <w:tc>
          <w:tcPr>
            <w:tcW w:type="dxa" w:w="2880"/>
          </w:tcPr>
          <w:p>
            <w:r>
              <w:t>Issue key. (Do not provide both issue.id and issue.key in the same request; it can be invalid.)</w:t>
            </w:r>
          </w:p>
        </w:tc>
      </w:tr>
      <w:tr>
        <w:tc>
          <w:tcPr>
            <w:tcW w:type="dxa" w:w="2880"/>
          </w:tcPr>
          <w:p>
            <w:r>
              <w:t>issues</w:t>
            </w:r>
          </w:p>
        </w:tc>
        <w:tc>
          <w:tcPr>
            <w:tcW w:type="dxa" w:w="2880"/>
          </w:tcPr>
          <w:p>
            <w:r>
              <w:t>object</w:t>
            </w:r>
          </w:p>
        </w:tc>
        <w:tc>
          <w:tcPr>
            <w:tcW w:type="dxa" w:w="2880"/>
          </w:tcPr>
          <w:p>
            <w:r>
              <w:t>Issues collection available as issues when JQL is provided.</w:t>
            </w:r>
          </w:p>
        </w:tc>
      </w:tr>
      <w:tr>
        <w:tc>
          <w:tcPr>
            <w:tcW w:type="dxa" w:w="2880"/>
          </w:tcPr>
          <w:p>
            <w:r>
              <w:t>issues.jql</w:t>
            </w:r>
          </w:p>
        </w:tc>
        <w:tc>
          <w:tcPr>
            <w:tcW w:type="dxa" w:w="2880"/>
          </w:tcPr>
          <w:p>
            <w:r>
              <w:t>object</w:t>
            </w:r>
          </w:p>
        </w:tc>
        <w:tc>
          <w:tcPr>
            <w:tcW w:type="dxa" w:w="2880"/>
          </w:tcPr>
          <w:p>
            <w:r>
              <w:t>JQL definition for the issues context variable.</w:t>
            </w:r>
          </w:p>
        </w:tc>
      </w:tr>
      <w:tr>
        <w:tc>
          <w:tcPr>
            <w:tcW w:type="dxa" w:w="2880"/>
          </w:tcPr>
          <w:p>
            <w:r>
              <w:t>issues.jql.maxResults</w:t>
            </w:r>
          </w:p>
        </w:tc>
        <w:tc>
          <w:tcPr>
            <w:tcW w:type="dxa" w:w="2880"/>
          </w:tcPr>
          <w:p>
            <w:r>
              <w:t>integer</w:t>
            </w:r>
          </w:p>
        </w:tc>
        <w:tc>
          <w:tcPr>
            <w:tcW w:type="dxa" w:w="2880"/>
          </w:tcPr>
          <w:p>
            <w:r>
              <w:t>Maximum number of issues to return. Actual max may be lower.</w:t>
            </w:r>
          </w:p>
        </w:tc>
      </w:tr>
      <w:tr>
        <w:tc>
          <w:tcPr>
            <w:tcW w:type="dxa" w:w="2880"/>
          </w:tcPr>
          <w:p>
            <w:r>
              <w:t>issues.jql.nextPageToken</w:t>
            </w:r>
          </w:p>
        </w:tc>
        <w:tc>
          <w:tcPr>
            <w:tcW w:type="dxa" w:w="2880"/>
          </w:tcPr>
          <w:p>
            <w:r>
              <w:t>string</w:t>
            </w:r>
          </w:p>
        </w:tc>
        <w:tc>
          <w:tcPr>
            <w:tcW w:type="dxa" w:w="2880"/>
          </w:tcPr>
          <w:p>
            <w:r>
              <w:t>Token for fetching a subsequent page. First page uses null.</w:t>
            </w:r>
          </w:p>
        </w:tc>
      </w:tr>
      <w:tr>
        <w:tc>
          <w:tcPr>
            <w:tcW w:type="dxa" w:w="2880"/>
          </w:tcPr>
          <w:p>
            <w:r>
              <w:t>issues.jql.query</w:t>
            </w:r>
          </w:p>
        </w:tc>
        <w:tc>
          <w:tcPr>
            <w:tcW w:type="dxa" w:w="2880"/>
          </w:tcPr>
          <w:p>
            <w:r>
              <w:t>string</w:t>
            </w:r>
          </w:p>
        </w:tc>
        <w:tc>
          <w:tcPr>
            <w:tcW w:type="dxa" w:w="2880"/>
          </w:tcPr>
          <w:p>
            <w:r>
              <w:t>The JQL query. Must be bounded and non-empty. orderBy can contain max 7 fields.</w:t>
            </w:r>
          </w:p>
        </w:tc>
      </w:tr>
      <w:tr>
        <w:tc>
          <w:tcPr>
            <w:tcW w:type="dxa" w:w="2880"/>
          </w:tcPr>
          <w:p>
            <w:r>
              <w:t>project</w:t>
            </w:r>
          </w:p>
        </w:tc>
        <w:tc>
          <w:tcPr>
            <w:tcW w:type="dxa" w:w="2880"/>
          </w:tcPr>
          <w:p>
            <w:r>
              <w:t>object</w:t>
            </w:r>
          </w:p>
        </w:tc>
        <w:tc>
          <w:tcPr>
            <w:tcW w:type="dxa" w:w="2880"/>
          </w:tcPr>
          <w:p>
            <w:r>
              <w:t>Project reference available as project.</w:t>
            </w:r>
          </w:p>
        </w:tc>
      </w:tr>
      <w:tr>
        <w:tc>
          <w:tcPr>
            <w:tcW w:type="dxa" w:w="2880"/>
          </w:tcPr>
          <w:p>
            <w:r>
              <w:t>project.id</w:t>
            </w:r>
          </w:p>
        </w:tc>
        <w:tc>
          <w:tcPr>
            <w:tcW w:type="dxa" w:w="2880"/>
          </w:tcPr>
          <w:p>
            <w:r>
              <w:t>integer</w:t>
            </w:r>
          </w:p>
        </w:tc>
        <w:tc>
          <w:tcPr>
            <w:tcW w:type="dxa" w:w="2880"/>
          </w:tcPr>
          <w:p>
            <w:r>
              <w:t>Project ID.</w:t>
            </w:r>
          </w:p>
        </w:tc>
      </w:tr>
      <w:tr>
        <w:tc>
          <w:tcPr>
            <w:tcW w:type="dxa" w:w="2880"/>
          </w:tcPr>
          <w:p>
            <w:r>
              <w:t>project.key</w:t>
            </w:r>
          </w:p>
        </w:tc>
        <w:tc>
          <w:tcPr>
            <w:tcW w:type="dxa" w:w="2880"/>
          </w:tcPr>
          <w:p>
            <w:r>
              <w:t>string</w:t>
            </w:r>
          </w:p>
        </w:tc>
        <w:tc>
          <w:tcPr>
            <w:tcW w:type="dxa" w:w="2880"/>
          </w:tcPr>
          <w:p>
            <w:r>
              <w:t>Project key.</w:t>
            </w:r>
          </w:p>
        </w:tc>
      </w:tr>
      <w:tr>
        <w:tc>
          <w:tcPr>
            <w:tcW w:type="dxa" w:w="2880"/>
          </w:tcPr>
          <w:p>
            <w:r>
              <w:t>serviceDesk</w:t>
            </w:r>
          </w:p>
        </w:tc>
        <w:tc>
          <w:tcPr>
            <w:tcW w:type="dxa" w:w="2880"/>
          </w:tcPr>
          <w:p>
            <w:r>
              <w:t>integer</w:t>
            </w:r>
          </w:p>
        </w:tc>
        <w:tc>
          <w:tcPr>
            <w:tcW w:type="dxa" w:w="2880"/>
          </w:tcPr>
          <w:p>
            <w:r>
              <w:t>Service desk ID available as serviceDesk.</w:t>
            </w:r>
          </w:p>
        </w:tc>
      </w:tr>
      <w:tr>
        <w:tc>
          <w:tcPr>
            <w:tcW w:type="dxa" w:w="2880"/>
          </w:tcPr>
          <w:p>
            <w:r>
              <w:t>sprint</w:t>
            </w:r>
          </w:p>
        </w:tc>
        <w:tc>
          <w:tcPr>
            <w:tcW w:type="dxa" w:w="2880"/>
          </w:tcPr>
          <w:p>
            <w:r>
              <w:t>integer</w:t>
            </w:r>
          </w:p>
        </w:tc>
        <w:tc>
          <w:tcPr>
            <w:tcW w:type="dxa" w:w="2880"/>
          </w:tcPr>
          <w:p>
            <w:r>
              <w:t>Sprint ID available as sprint.</w:t>
            </w:r>
          </w:p>
        </w:tc>
      </w:tr>
      <w:tr>
        <w:tc>
          <w:tcPr>
            <w:tcW w:type="dxa" w:w="2880"/>
          </w:tcPr>
          <w:p>
            <w:r>
              <w:t>custom</w:t>
            </w:r>
          </w:p>
        </w:tc>
        <w:tc>
          <w:tcPr>
            <w:tcW w:type="dxa" w:w="2880"/>
          </w:tcPr>
          <w:p>
            <w:r>
              <w:t>array</w:t>
            </w:r>
          </w:p>
        </w:tc>
        <w:tc>
          <w:tcPr>
            <w:tcW w:type="dxa" w:w="2880"/>
          </w:tcPr>
          <w:p>
            <w:r>
              <w:t>Custom context variables with types. Items may be user/issue/json types or a list of those types. (Structure varies by type.)</w:t>
            </w:r>
          </w:p>
        </w:tc>
      </w:tr>
    </w:tbl>
    <w:p/>
    <w:p>
      <w:pPr>
        <w:pStyle w:val="Heading3"/>
      </w:pPr>
      <w:r>
        <w:t>Context Variables Available in Expressions</w:t>
      </w:r>
    </w:p>
    <w:p>
      <w:r>
        <w:t>These may be present depending on what you provide in context (some may be added automatically in certain conditions):</w:t>
      </w:r>
    </w:p>
    <w:p>
      <w:pPr>
        <w:pStyle w:val="ListBullet"/>
      </w:pPr>
      <w:r>
        <w:t>user: current user (always available; null if anonymous)</w:t>
      </w:r>
    </w:p>
    <w:p>
      <w:pPr>
        <w:pStyle w:val="ListBullet"/>
      </w:pPr>
      <w:r>
        <w:t>app: Connect app making the request (Connect-authenticated requests only)</w:t>
      </w:r>
    </w:p>
    <w:p>
      <w:pPr>
        <w:pStyle w:val="ListBullet"/>
      </w:pPr>
      <w:r>
        <w:t>issue: available when provided in context</w:t>
      </w:r>
    </w:p>
    <w:p>
      <w:pPr>
        <w:pStyle w:val="ListBullet"/>
      </w:pPr>
      <w:r>
        <w:t>issues: available when JQL is provided in context</w:t>
      </w:r>
    </w:p>
    <w:p>
      <w:pPr>
        <w:pStyle w:val="ListBullet"/>
      </w:pPr>
      <w:r>
        <w:t>project: available when provided in context</w:t>
      </w:r>
    </w:p>
    <w:p>
      <w:pPr>
        <w:pStyle w:val="ListBullet"/>
      </w:pPr>
      <w:r>
        <w:t>sprint: available when provided in context</w:t>
      </w:r>
    </w:p>
    <w:p>
      <w:pPr>
        <w:pStyle w:val="ListBullet"/>
      </w:pPr>
      <w:r>
        <w:t>board: available when provided in context</w:t>
      </w:r>
    </w:p>
    <w:p>
      <w:pPr>
        <w:pStyle w:val="ListBullet"/>
      </w:pPr>
      <w:r>
        <w:t>serviceDesk: available when provided in context</w:t>
      </w:r>
    </w:p>
    <w:p>
      <w:pPr>
        <w:pStyle w:val="ListBullet"/>
      </w:pPr>
      <w:r>
        <w:t>customerRequest: available when provided in context</w:t>
      </w:r>
    </w:p>
    <w:p>
      <w:pPr>
        <w:pStyle w:val="Heading3"/>
      </w:pPr>
      <w:r>
        <w:t>Response</w:t>
      </w:r>
    </w:p>
    <w:p>
      <w:pPr>
        <w:pStyle w:val="Heading3"/>
      </w:pPr>
      <w:r>
        <w:t>Success Response (200 OK)</w:t>
      </w:r>
    </w:p>
    <w:p>
      <w:r>
        <w:t>Returned if the evaluation results in a value.</w:t>
      </w:r>
    </w:p>
    <w:p>
      <w:r>
        <w:rPr>
          <w:b/>
          <w:color w:val="666666"/>
          <w:sz w:val="16"/>
        </w:rPr>
        <w:t>[json]</w:t>
      </w:r>
    </w:p>
    <w:p>
      <w:pPr>
        <w:shd w:fill="F2F2F2" w:val="clear"/>
      </w:pPr>
      <w:r>
        <w:rPr>
          <w:rFonts w:ascii="Courier New" w:hAnsi="Courier New"/>
          <w:sz w:val="17"/>
        </w:rPr>
        <w:t>{</w:t>
        <w:br/>
        <w:t xml:space="preserve"> "meta": {</w:t>
        <w:br/>
        <w:t xml:space="preserve"> "complexity": {</w:t>
        <w:br/>
        <w:t xml:space="preserve"> "beans": { "limit": 1000, "value": 12 },</w:t>
        <w:br/>
        <w:t xml:space="preserve"> "expensiveOperations": { "limit": 10, "value": 1 },</w:t>
        <w:br/>
        <w:t xml:space="preserve"> "primitiveValues": { "limit": 10000, "value": 40 },</w:t>
        <w:br/>
        <w:t xml:space="preserve"> "steps": { "limit": 100000, "value": 250 }</w:t>
        <w:br/>
        <w:t xml:space="preserve"> },</w:t>
        <w:br/>
        <w:t xml:space="preserve"> "issues": {</w:t>
        <w:br/>
        <w:t xml:space="preserve"> "jql": {}</w:t>
        <w:br/>
        <w:t xml:space="preserve"> }</w:t>
        <w:br/>
        <w:t xml:space="preserve"> },</w:t>
        <w:br/>
        <w:t xml:space="preserve"> "value": {</w:t>
        <w:br/>
        <w:t xml:space="preserve"> "key": "ACJIRA-1470",</w:t>
        <w:br/>
        <w:t xml:space="preserve"> "type": "Bug",</w:t>
        <w:br/>
        <w:t xml:space="preserve"> "links": [10010, 10011],</w:t>
        <w:br/>
        <w:t xml:space="preserve"> "listCustomVariable": true,</w:t>
        <w:br/>
        <w:t xml:space="preserve"> "customVariables": true</w:t>
        <w:br/>
        <w:t xml:space="preserve"> }</w:t>
        <w:br/>
        <w:t>}</w:t>
      </w:r>
    </w:p>
    <w:p>
      <w:pPr>
        <w:pStyle w:val="Heading3"/>
      </w:pPr>
      <w:r>
        <w:t>Error Response (400 Bad Request)</w:t>
      </w:r>
    </w:p>
    <w:p>
      <w:r>
        <w:t>Returned if:</w:t>
      </w:r>
    </w:p>
    <w:p>
      <w:pPr>
        <w:pStyle w:val="ListBullet"/>
      </w:pPr>
      <w:r>
        <w:t>request is invalid (for example, invalid data such as including issue ID and key),</w:t>
      </w:r>
    </w:p>
    <w:p>
      <w:pPr>
        <w:pStyle w:val="ListBullet"/>
      </w:pPr>
      <w:r>
        <w:t>expression is invalid / cannot be parsed,</w:t>
      </w:r>
    </w:p>
    <w:p>
      <w:pPr>
        <w:pStyle w:val="ListBullet"/>
      </w:pPr>
      <w:r>
        <w:t>evaluation fails at runtime (e.g., accessing a property on null),</w:t>
      </w:r>
    </w:p>
    <w:p>
      <w:pPr>
        <w:pStyle w:val="ListBullet"/>
      </w:pPr>
      <w:r>
        <w:t>JQL is unbounded or empty,</w:t>
      </w:r>
    </w:p>
    <w:p>
      <w:pPr>
        <w:pStyle w:val="ListBullet"/>
      </w:pPr>
      <w:r>
        <w:t>nextPageToken is invalid.</w:t>
      </w:r>
    </w:p>
    <w:p>
      <w:r>
        <w:rPr>
          <w:b/>
          <w:color w:val="666666"/>
          <w:sz w:val="16"/>
        </w:rPr>
        <w:t>[json]</w:t>
      </w:r>
    </w:p>
    <w:p>
      <w:pPr>
        <w:shd w:fill="F2F2F2" w:val="clear"/>
      </w:pPr>
      <w:r>
        <w:rPr>
          <w:rFonts w:ascii="Courier New" w:hAnsi="Courier New"/>
          <w:sz w:val="17"/>
        </w:rPr>
        <w:t>{</w:t>
        <w:br/>
        <w:t xml:space="preserve"> "errorMessages": [</w:t>
        <w:br/>
        <w:t xml:space="preserve"> "If jql is unbounded or empty."</w:t>
        <w:br/>
        <w:t xml:space="preserve"> ],</w:t>
        <w:br/>
        <w:t xml:space="preserve"> "errors": {</w:t>
        <w:br/>
        <w:t xml:space="preserve"> "query": "The JQL query must be bounded."</w:t>
        <w:br/>
        <w:t xml:space="preserve"> },</w:t>
        <w:br/>
        <w:t xml:space="preserve"> "status": 400</w:t>
        <w:br/>
        <w:t>}</w:t>
      </w:r>
    </w:p>
    <w:p>
      <w:pPr>
        <w:pStyle w:val="Heading3"/>
      </w:pPr>
      <w:r>
        <w:t>Error Response (401 Unauthorized)</w:t>
      </w:r>
    </w:p>
    <w:p>
      <w:r>
        <w:t>Returned if authentication credentials are incorrect or missing.</w:t>
      </w:r>
    </w:p>
    <w:p>
      <w:r>
        <w:t>(No response body was provided in the scraped content.)</w:t>
      </w:r>
    </w:p>
    <w:p>
      <w:pPr>
        <w:pStyle w:val="Heading3"/>
      </w:pPr>
      <w:r>
        <w:t>Error Response (404 Not Found)</w:t>
      </w:r>
    </w:p>
    <w:p>
      <w:r>
        <w:t>Returned if any object provided in the request context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evaluation. Returned when requested/available (e.g., complexity info via expand=meta.complexity).</w:t>
            </w:r>
          </w:p>
        </w:tc>
      </w:tr>
      <w:tr>
        <w:tc>
          <w:tcPr>
            <w:tcW w:type="dxa" w:w="2880"/>
          </w:tcPr>
          <w:p>
            <w:r>
              <w:t>meta.complexity</w:t>
            </w:r>
          </w:p>
        </w:tc>
        <w:tc>
          <w:tcPr>
            <w:tcW w:type="dxa" w:w="2880"/>
          </w:tcPr>
          <w:p>
            <w:r>
              <w:t>object</w:t>
            </w:r>
          </w:p>
        </w:tc>
        <w:tc>
          <w:tcPr>
            <w:tcW w:type="dxa" w:w="2880"/>
          </w:tcPr>
          <w:p>
            <w:r>
              <w:t>Complexity details for the evaluated expression.</w:t>
            </w:r>
          </w:p>
        </w:tc>
      </w:tr>
      <w:tr>
        <w:tc>
          <w:tcPr>
            <w:tcW w:type="dxa" w:w="2880"/>
          </w:tcPr>
          <w:p>
            <w:r>
              <w:t>meta.complexity.beans</w:t>
            </w:r>
          </w:p>
        </w:tc>
        <w:tc>
          <w:tcPr>
            <w:tcW w:type="dxa" w:w="2880"/>
          </w:tcPr>
          <w:p>
            <w:r>
              <w:t>object</w:t>
            </w:r>
          </w:p>
        </w:tc>
        <w:tc>
          <w:tcPr>
            <w:tcW w:type="dxa" w:w="2880"/>
          </w:tcPr>
          <w:p>
            <w:r>
              <w:t>Complexity metric for “beans”.</w:t>
            </w:r>
          </w:p>
        </w:tc>
      </w:tr>
      <w:tr>
        <w:tc>
          <w:tcPr>
            <w:tcW w:type="dxa" w:w="2880"/>
          </w:tcPr>
          <w:p>
            <w:r>
              <w:t>meta.complexity.beans.limit</w:t>
            </w:r>
          </w:p>
        </w:tc>
        <w:tc>
          <w:tcPr>
            <w:tcW w:type="dxa" w:w="2880"/>
          </w:tcPr>
          <w:p>
            <w:r>
              <w:t>integer</w:t>
            </w:r>
          </w:p>
        </w:tc>
        <w:tc>
          <w:tcPr>
            <w:tcW w:type="dxa" w:w="2880"/>
          </w:tcPr>
          <w:p>
            <w:r>
              <w:t>Maximum allowed complexity for this metric; evaluation fails if exceeded.</w:t>
            </w:r>
          </w:p>
        </w:tc>
      </w:tr>
      <w:tr>
        <w:tc>
          <w:tcPr>
            <w:tcW w:type="dxa" w:w="2880"/>
          </w:tcPr>
          <w:p>
            <w:r>
              <w:t>meta.complexity.beans.value</w:t>
            </w:r>
          </w:p>
        </w:tc>
        <w:tc>
          <w:tcPr>
            <w:tcW w:type="dxa" w:w="2880"/>
          </w:tcPr>
          <w:p>
            <w:r>
              <w:t>integer</w:t>
            </w:r>
          </w:p>
        </w:tc>
        <w:tc>
          <w:tcPr>
            <w:tcW w:type="dxa" w:w="2880"/>
          </w:tcPr>
          <w:p>
            <w:r>
              <w:t>Complexity value for this metric for the current expression.</w:t>
            </w:r>
          </w:p>
        </w:tc>
      </w:tr>
      <w:tr>
        <w:tc>
          <w:tcPr>
            <w:tcW w:type="dxa" w:w="2880"/>
          </w:tcPr>
          <w:p>
            <w:r>
              <w:t>meta.complexity.expensiveOperations</w:t>
            </w:r>
          </w:p>
        </w:tc>
        <w:tc>
          <w:tcPr>
            <w:tcW w:type="dxa" w:w="2880"/>
          </w:tcPr>
          <w:p>
            <w:r>
              <w:t>object</w:t>
            </w:r>
          </w:p>
        </w:tc>
        <w:tc>
          <w:tcPr>
            <w:tcW w:type="dxa" w:w="2880"/>
          </w:tcPr>
          <w:p>
            <w:r>
              <w:t>Complexity metric for expensive operations.</w:t>
            </w:r>
          </w:p>
        </w:tc>
      </w:tr>
      <w:tr>
        <w:tc>
          <w:tcPr>
            <w:tcW w:type="dxa" w:w="2880"/>
          </w:tcPr>
          <w:p>
            <w:r>
              <w:t>meta.complexity.expensiveOperations.limit</w:t>
            </w:r>
          </w:p>
        </w:tc>
        <w:tc>
          <w:tcPr>
            <w:tcW w:type="dxa" w:w="2880"/>
          </w:tcPr>
          <w:p>
            <w:r>
              <w:t>integer</w:t>
            </w:r>
          </w:p>
        </w:tc>
        <w:tc>
          <w:tcPr>
            <w:tcW w:type="dxa" w:w="2880"/>
          </w:tcPr>
          <w:p>
            <w:r>
              <w:t>Maximum allowed complexity for this metric; evaluation fails if exceeded.</w:t>
            </w:r>
          </w:p>
        </w:tc>
      </w:tr>
      <w:tr>
        <w:tc>
          <w:tcPr>
            <w:tcW w:type="dxa" w:w="2880"/>
          </w:tcPr>
          <w:p>
            <w:r>
              <w:t>meta.complexity.expensiveOperations.value</w:t>
            </w:r>
          </w:p>
        </w:tc>
        <w:tc>
          <w:tcPr>
            <w:tcW w:type="dxa" w:w="2880"/>
          </w:tcPr>
          <w:p>
            <w:r>
              <w:t>integer</w:t>
            </w:r>
          </w:p>
        </w:tc>
        <w:tc>
          <w:tcPr>
            <w:tcW w:type="dxa" w:w="2880"/>
          </w:tcPr>
          <w:p>
            <w:r>
              <w:t>Complexity value for this metric for the current expression.</w:t>
            </w:r>
          </w:p>
        </w:tc>
      </w:tr>
      <w:tr>
        <w:tc>
          <w:tcPr>
            <w:tcW w:type="dxa" w:w="2880"/>
          </w:tcPr>
          <w:p>
            <w:r>
              <w:t>meta.complexity.primitiveValues</w:t>
            </w:r>
          </w:p>
        </w:tc>
        <w:tc>
          <w:tcPr>
            <w:tcW w:type="dxa" w:w="2880"/>
          </w:tcPr>
          <w:p>
            <w:r>
              <w:t>object</w:t>
            </w:r>
          </w:p>
        </w:tc>
        <w:tc>
          <w:tcPr>
            <w:tcW w:type="dxa" w:w="2880"/>
          </w:tcPr>
          <w:p>
            <w:r>
              <w:t>Complexity metric for primitive values.</w:t>
            </w:r>
          </w:p>
        </w:tc>
      </w:tr>
      <w:tr>
        <w:tc>
          <w:tcPr>
            <w:tcW w:type="dxa" w:w="2880"/>
          </w:tcPr>
          <w:p>
            <w:r>
              <w:t>meta.complexity.primitiveValues.limit</w:t>
            </w:r>
          </w:p>
        </w:tc>
        <w:tc>
          <w:tcPr>
            <w:tcW w:type="dxa" w:w="2880"/>
          </w:tcPr>
          <w:p>
            <w:r>
              <w:t>integer</w:t>
            </w:r>
          </w:p>
        </w:tc>
        <w:tc>
          <w:tcPr>
            <w:tcW w:type="dxa" w:w="2880"/>
          </w:tcPr>
          <w:p>
            <w:r>
              <w:t>Maximum allowed complexity for this metric; evaluation fails if exceeded.</w:t>
            </w:r>
          </w:p>
        </w:tc>
      </w:tr>
      <w:tr>
        <w:tc>
          <w:tcPr>
            <w:tcW w:type="dxa" w:w="2880"/>
          </w:tcPr>
          <w:p>
            <w:r>
              <w:t>meta.complexity.primitiveValues.value</w:t>
            </w:r>
          </w:p>
        </w:tc>
        <w:tc>
          <w:tcPr>
            <w:tcW w:type="dxa" w:w="2880"/>
          </w:tcPr>
          <w:p>
            <w:r>
              <w:t>integer</w:t>
            </w:r>
          </w:p>
        </w:tc>
        <w:tc>
          <w:tcPr>
            <w:tcW w:type="dxa" w:w="2880"/>
          </w:tcPr>
          <w:p>
            <w:r>
              <w:t>Complexity value for this metric for the current expression.</w:t>
            </w:r>
          </w:p>
        </w:tc>
      </w:tr>
      <w:tr>
        <w:tc>
          <w:tcPr>
            <w:tcW w:type="dxa" w:w="2880"/>
          </w:tcPr>
          <w:p>
            <w:r>
              <w:t>meta.complexity.steps</w:t>
            </w:r>
          </w:p>
        </w:tc>
        <w:tc>
          <w:tcPr>
            <w:tcW w:type="dxa" w:w="2880"/>
          </w:tcPr>
          <w:p>
            <w:r>
              <w:t>object</w:t>
            </w:r>
          </w:p>
        </w:tc>
        <w:tc>
          <w:tcPr>
            <w:tcW w:type="dxa" w:w="2880"/>
          </w:tcPr>
          <w:p>
            <w:r>
              <w:t>Complexity metric for evaluation steps.</w:t>
            </w:r>
          </w:p>
        </w:tc>
      </w:tr>
      <w:tr>
        <w:tc>
          <w:tcPr>
            <w:tcW w:type="dxa" w:w="2880"/>
          </w:tcPr>
          <w:p>
            <w:r>
              <w:t>meta.complexity.steps.limit</w:t>
            </w:r>
          </w:p>
        </w:tc>
        <w:tc>
          <w:tcPr>
            <w:tcW w:type="dxa" w:w="2880"/>
          </w:tcPr>
          <w:p>
            <w:r>
              <w:t>integer</w:t>
            </w:r>
          </w:p>
        </w:tc>
        <w:tc>
          <w:tcPr>
            <w:tcW w:type="dxa" w:w="2880"/>
          </w:tcPr>
          <w:p>
            <w:r>
              <w:t>Maximum allowed complexity for this metric; evaluation fails if exceeded.</w:t>
            </w:r>
          </w:p>
        </w:tc>
      </w:tr>
      <w:tr>
        <w:tc>
          <w:tcPr>
            <w:tcW w:type="dxa" w:w="2880"/>
          </w:tcPr>
          <w:p>
            <w:r>
              <w:t>meta.complexity.steps.value</w:t>
            </w:r>
          </w:p>
        </w:tc>
        <w:tc>
          <w:tcPr>
            <w:tcW w:type="dxa" w:w="2880"/>
          </w:tcPr>
          <w:p>
            <w:r>
              <w:t>integer</w:t>
            </w:r>
          </w:p>
        </w:tc>
        <w:tc>
          <w:tcPr>
            <w:tcW w:type="dxa" w:w="2880"/>
          </w:tcPr>
          <w:p>
            <w:r>
              <w:t>Complexity value for this metric for the current expression.</w:t>
            </w:r>
          </w:p>
        </w:tc>
      </w:tr>
      <w:tr>
        <w:tc>
          <w:tcPr>
            <w:tcW w:type="dxa" w:w="2880"/>
          </w:tcPr>
          <w:p>
            <w:r>
              <w:t>meta.issues</w:t>
            </w:r>
          </w:p>
        </w:tc>
        <w:tc>
          <w:tcPr>
            <w:tcW w:type="dxa" w:w="2880"/>
          </w:tcPr>
          <w:p>
            <w:r>
              <w:t>object</w:t>
            </w:r>
          </w:p>
        </w:tc>
        <w:tc>
          <w:tcPr>
            <w:tcW w:type="dxa" w:w="2880"/>
          </w:tcPr>
          <w:p>
            <w:r>
              <w:t>Metadata related to issues/JQL evaluation.</w:t>
            </w:r>
          </w:p>
        </w:tc>
      </w:tr>
      <w:tr>
        <w:tc>
          <w:tcPr>
            <w:tcW w:type="dxa" w:w="2880"/>
          </w:tcPr>
          <w:p>
            <w:r>
              <w:t>meta.issues.jql</w:t>
            </w:r>
          </w:p>
        </w:tc>
        <w:tc>
          <w:tcPr>
            <w:tcW w:type="dxa" w:w="2880"/>
          </w:tcPr>
          <w:p>
            <w:r>
              <w:t>object</w:t>
            </w:r>
          </w:p>
        </w:tc>
        <w:tc>
          <w:tcPr>
            <w:tcW w:type="dxa" w:w="2880"/>
          </w:tcPr>
          <w:p>
            <w:r>
              <w:t>JQL metadata (schema referenced but not expanded in scraped content).</w:t>
            </w:r>
          </w:p>
        </w:tc>
      </w:tr>
      <w:tr>
        <w:tc>
          <w:tcPr>
            <w:tcW w:type="dxa" w:w="2880"/>
          </w:tcPr>
          <w:p>
            <w:r>
              <w:t>value</w:t>
            </w:r>
          </w:p>
        </w:tc>
        <w:tc>
          <w:tcPr>
            <w:tcW w:type="dxa" w:w="2880"/>
          </w:tcPr>
          <w:p>
            <w:r>
              <w:t>any</w:t>
            </w:r>
          </w:p>
        </w:tc>
        <w:tc>
          <w:tcPr>
            <w:tcW w:type="dxa" w:w="2880"/>
          </w:tcPr>
          <w:p>
            <w:r>
              <w:t>The evaluated expression result: JSON primitive, list, object, or a Jira REST API object. If expression yields no meaningful value (e.g., returns a lambda), a string representation may be returned (not stable).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'https://api.atlassian.com/ex/jira/{{jiraCloudId}}/rest/api/3/expression/evaluate?expand=meta.complexity' \</w:t>
        <w:br/>
        <w:t xml:space="preserve"> --header 'Accept: application/json' \</w:t>
        <w:br/>
        <w:t xml:space="preserve"> --header 'Content-Type: application/json' \</w:t>
        <w:br/>
        <w:t xml:space="preserve"> --data '{</w:t>
        <w:br/>
        <w:t xml:space="preserve"> "context": {</w:t>
        <w:br/>
        <w:t xml:space="preserve"> "issue": { "key": "ACJIRA-1470" },</w:t>
        <w:br/>
        <w:t xml:space="preserve"> "issues": {</w:t>
        <w:br/>
        <w:t xml:space="preserve"> "jql": {</w:t>
        <w:br/>
        <w:t xml:space="preserve"> "maxResults": 100,</w:t>
        <w:br/>
        <w:t xml:space="preserve"> "nextPageToken": "EgQIlMIC",</w:t>
        <w:br/>
        <w:t xml:space="preserve"> "query": "project = HSP"</w:t>
        <w:br/>
        <w:t xml:space="preserve">        }</w:t>
        <w:br/>
        <w:t xml:space="preserve">      },</w:t>
        <w:br/>
        <w:t xml:space="preserve"> "project": { "key": "ACJIRA" },</w:t>
        <w:br/>
        <w:t xml:space="preserve"> "board": 10100,</w:t>
        <w:br/>
        <w:t xml:space="preserve"> "sprint": 10001,</w:t>
        <w:br/>
        <w:t xml:space="preserve"> "serviceDesk": 10023,</w:t>
        <w:br/>
        <w:t xml:space="preserve"> "customerRequest": 1450</w:t>
        <w:br/>
        <w:t xml:space="preserve">    },</w:t>
        <w:br/>
        <w:t xml:space="preserve"> "expression": "{ key: issue.key, type: issue.issueType.name, links: issue.links.map(link =&gt; link.linkedIssue.id) }"</w:t>
        <w:br/>
        <w:t xml:space="preserve">  }'</w:t>
      </w:r>
    </w:p>
    <w:p>
      <w:pPr>
        <w:pStyle w:val="Heading3"/>
      </w:pPr>
      <w:r>
        <w:t>Example Usage</w:t>
      </w:r>
    </w:p>
    <w:p>
      <w:pPr>
        <w:pStyle w:val="Heading3"/>
      </w:pPr>
      <w:r>
        <w:t>Example 1: Evaluate an expression against a specific issue</w:t>
      </w:r>
    </w:p>
    <w:p>
      <w:r>
        <w:rPr>
          <w:b/>
          <w:color w:val="666666"/>
          <w:sz w:val="16"/>
        </w:rPr>
        <w:t>[bash]</w:t>
      </w:r>
    </w:p>
    <w:p>
      <w:pPr>
        <w:shd w:fill="F2F2F2" w:val="clear"/>
      </w:pPr>
      <w:r>
        <w:rPr>
          <w:rFonts w:ascii="Courier New" w:hAnsi="Courier New"/>
          <w:sz w:val="17"/>
        </w:rPr>
        <w:t>curl --request POST \</w:t>
        <w:br/>
        <w:t xml:space="preserve"> --url 'https://api.atlassian.com/ex/jira/{{jiraCloudId}}/rest/api/3/expression/evaluate' \</w:t>
        <w:br/>
        <w:t xml:space="preserve"> --header 'Accept: application/json' \</w:t>
        <w:br/>
        <w:t xml:space="preserve"> --header 'Content-Type: application/json' \</w:t>
        <w:br/>
        <w:t xml:space="preserve"> --data '{</w:t>
        <w:br/>
        <w:t xml:space="preserve"> "context": { "issue": { "key": "ACJIRA-1470" } },</w:t>
        <w:br/>
        <w:t xml:space="preserve"> "expression": "{ key: issue.key, type: issue.issueType.name }"</w:t>
        <w:br/>
        <w:t xml:space="preserve">  }'</w:t>
      </w:r>
    </w:p>
    <w:p>
      <w:pPr>
        <w:pStyle w:val="Heading3"/>
      </w:pPr>
      <w:r>
        <w:t>Example 2: Evaluate JQL-backed issues with scrolling (nextPageToken)</w:t>
      </w:r>
    </w:p>
    <w:p>
      <w:r>
        <w:rPr>
          <w:b/>
          <w:color w:val="666666"/>
          <w:sz w:val="16"/>
        </w:rPr>
        <w:t>[bash]</w:t>
      </w:r>
    </w:p>
    <w:p>
      <w:pPr>
        <w:shd w:fill="F2F2F2" w:val="clear"/>
      </w:pPr>
      <w:r>
        <w:rPr>
          <w:rFonts w:ascii="Courier New" w:hAnsi="Courier New"/>
          <w:sz w:val="17"/>
        </w:rPr>
        <w:t>curl --request POST \</w:t>
        <w:br/>
        <w:t xml:space="preserve"> --url 'https://api.atlassian.com/ex/jira/{{jiraCloudId}}/rest/api/3/expression/evaluate' \</w:t>
        <w:br/>
        <w:t xml:space="preserve"> --header 'Accept: application/json' \</w:t>
        <w:br/>
        <w:t xml:space="preserve"> --header 'Content-Type: application/json' \</w:t>
        <w:br/>
        <w:t xml:space="preserve"> --data '{</w:t>
        <w:br/>
        <w:t xml:space="preserve"> "context": {</w:t>
        <w:br/>
        <w:t xml:space="preserve"> "issues": {</w:t>
        <w:br/>
        <w:t xml:space="preserve"> "jql": {</w:t>
        <w:br/>
        <w:t xml:space="preserve"> "maxResults": 50,</w:t>
        <w:br/>
        <w:t xml:space="preserve"> "nextPageToken": null,</w:t>
        <w:br/>
        <w:t xml:space="preserve"> "query": "project = HSP ORDER BY created DESC"</w:t>
        <w:br/>
        <w:t xml:space="preserve">        }</w:t>
        <w:br/>
        <w:t xml:space="preserve">      }</w:t>
        <w:br/>
        <w:t xml:space="preserve">    },</w:t>
        <w:br/>
        <w:t xml:space="preserve"> "expression": "issues.map(i =&gt; i.key)"</w:t>
        <w:br/>
        <w:t xml:space="preserve">  }'</w:t>
      </w:r>
    </w:p>
    <w:p>
      <w:pPr>
        <w:pStyle w:val="Heading3"/>
      </w:pPr>
      <w:r>
        <w:t>Example 3: Request complexity metadata</w:t>
      </w:r>
    </w:p>
    <w:p>
      <w:r>
        <w:rPr>
          <w:b/>
          <w:color w:val="666666"/>
          <w:sz w:val="16"/>
        </w:rPr>
        <w:t>[bash]</w:t>
      </w:r>
    </w:p>
    <w:p>
      <w:pPr>
        <w:shd w:fill="F2F2F2" w:val="clear"/>
      </w:pPr>
      <w:r>
        <w:rPr>
          <w:rFonts w:ascii="Courier New" w:hAnsi="Courier New"/>
          <w:sz w:val="17"/>
        </w:rPr>
        <w:t>curl --request POST \</w:t>
        <w:br/>
        <w:t xml:space="preserve"> --url 'https://api.atlassian.com/ex/jira/{{jiraCloudId}}/rest/api/3/expression/evaluate?expand=meta.complexity' \</w:t>
        <w:br/>
        <w:t xml:space="preserve"> --header 'Accept: application/json' \</w:t>
        <w:br/>
        <w:t xml:space="preserve"> --header 'Content-Type: application/json' \</w:t>
        <w:br/>
        <w:t xml:space="preserve"> --data '{</w:t>
        <w:br/>
        <w:t xml:space="preserve"> "expression": "1 + 1"</w:t>
        <w:br/>
        <w:t xml:space="preserve">  }'</w:t>
      </w:r>
    </w:p>
    <w:p>
      <w:pPr>
        <w:pStyle w:val="Heading3"/>
      </w:pPr>
      <w:r>
        <w:t>Behavior</w:t>
      </w:r>
    </w:p>
    <w:p>
      <w:pPr>
        <w:pStyle w:val="ListBullet"/>
      </w:pPr>
      <w:r>
        <w:t>Validates the request body and parses the Jira expression.</w:t>
      </w:r>
    </w:p>
    <w:p>
      <w:pPr>
        <w:pStyle w:val="ListBullet"/>
      </w:pPr>
      <w:r>
        <w:t>Builds the evaluation context from context (and any automatically available variables like user).</w:t>
      </w:r>
    </w:p>
    <w:p>
      <w:pPr>
        <w:pStyle w:val="ListBullet"/>
      </w:pPr>
      <w:r>
        <w:t>If JQL is provided in context.issues.jql, evaluates it using the enhanced search API (eventually consistent) and uses nextPageToken for scrolling.</w:t>
      </w:r>
    </w:p>
    <w:p>
      <w:pPr>
        <w:pStyle w:val="ListBullet"/>
      </w:pPr>
      <w:r>
        <w:t>Evaluates the expression and returns the computed value.</w:t>
      </w:r>
    </w:p>
    <w:p>
      <w:pPr>
        <w:pStyle w:val="ListBullet"/>
      </w:pPr>
      <w:r>
        <w:t>If requested via expand=meta.complexity, includes complexity metadata in meta.complexity.</w:t>
      </w:r>
    </w:p>
    <w:p>
      <w:pPr>
        <w:pStyle w:val="Heading3"/>
      </w:pPr>
      <w:r>
        <w:t>Notes</w:t>
      </w:r>
    </w:p>
    <w:p>
      <w:pPr>
        <w:pStyle w:val="ListBullet"/>
      </w:pPr>
      <w:r>
        <w:t>JQL evaluation here is eventually consistent (unlike the eval API).</w:t>
      </w:r>
    </w:p>
    <w:p>
      <w:pPr>
        <w:pStyle w:val="ListBullet"/>
      </w:pPr>
      <w:r>
        <w:t>JQL results use a scrolling model via nextPageToken (not startAt/totalCount pagination).</w:t>
      </w:r>
    </w:p>
    <w:p>
      <w:pPr>
        <w:pStyle w:val="ListBullet"/>
      </w:pPr>
      <w:r>
        <w:t>Expressions may return user-permission-dependent results (e.g., comment visibility).</w:t>
      </w:r>
    </w:p>
    <w:p>
      <w:pPr>
        <w:pStyle w:val="ListBullet"/>
      </w:pPr>
      <w:r>
        <w:t>JQL must be bounded and non-empty; otherwise the API returns 400.</w:t>
      </w:r>
    </w:p>
    <w:p>
      <w:pPr>
        <w:pStyle w:val="ListBullet"/>
      </w:pPr>
      <w:r>
        <w:t>nextPageToken must be valid; otherwise the API returns 400.</w:t>
      </w:r>
    </w:p>
    <w:p>
      <w:pPr>
        <w:pStyle w:val="Heading3"/>
      </w:pPr>
      <w:r>
        <w:t>Gotchas</w:t>
      </w:r>
    </w:p>
    <w:p>
      <w:pPr>
        <w:pStyle w:val="ListBullet"/>
      </w:pPr>
      <w:r>
        <w:t>Runtime errors in expressions (e.g., dereferencing null) return 400 with an error message.</w:t>
      </w:r>
    </w:p>
    <w:p>
      <w:pPr>
        <w:pStyle w:val="ListBullet"/>
      </w:pPr>
      <w:r>
        <w:t>If an expression returns a lambda or otherwise “non-meaningful” result, the API may return a string representation that can change without notice.</w:t>
      </w:r>
    </w:p>
    <w:p>
      <w:pPr>
        <w:pStyle w:val="ListBullet"/>
      </w:pPr>
      <w:r>
        <w:t>Supplying conflicting identifiers in context (example given: including issue ID and key) can make the request invalid (400).</w:t>
      </w:r>
    </w:p>
    <w:p>
      <w:pPr>
        <w:pStyle w:val="Heading3"/>
      </w:pPr>
      <w:r>
        <w:t>Error Handling</w:t>
      </w:r>
    </w:p>
    <w:p>
      <w:pPr>
        <w:pStyle w:val="ListBullet"/>
      </w:pPr>
      <w:r>
        <w:t>400 Bad Request: invalid request data, parse errors, runtime evaluation errors, unbounded/empty JQL, invalid nextPageToken.</w:t>
      </w:r>
    </w:p>
    <w:p>
      <w:pPr>
        <w:pStyle w:val="ListBullet"/>
      </w:pPr>
      <w:r>
        <w:t>401 Unauthorized: missing/incorrect credentials (body not specified in scraped content).</w:t>
      </w:r>
    </w:p>
    <w:p>
      <w:pPr>
        <w:pStyle w:val="ListBullet"/>
      </w:pPr>
      <w:r>
        <w:t>404 Not Found: referenced context object not found or not permitted (includes error body with errorMessages, errors, status).</w:t>
      </w:r>
    </w:p>
    <w:p>
      <w:pPr>
        <w:pStyle w:val="Heading3"/>
      </w:pPr>
      <w:r>
        <w:t>Related jiraExpressions actions</w:t>
      </w:r>
    </w:p>
    <w:p>
      <w:pPr>
        <w:pStyle w:val="ListBullet"/>
      </w:pPr>
      <w:r>
        <w:t>[POST] Evaluate a Jira Expression (Deprecated/Being Removed) — /ex/jira/{{jiraCloudId}}/rest/api/3/expression/eval</w:t>
      </w:r>
    </w:p>
    <w:p>
      <w:pPr>
        <w:pStyle w:val="ListBullet"/>
      </w:pPr>
      <w:r>
        <w:t>[POST] Analyze Jira Expressions — /ex/jira/{{jiraCloudId}}/rest/api/3/expression/analyse</w:t>
      </w:r>
    </w:p>
    <w:p>
      <w:r>
        <w:br w:type="page"/>
      </w:r>
    </w:p>
    <w:p>
      <w:pPr>
        <w:pStyle w:val="Heading2"/>
      </w:pPr>
      <w:r>
        <w:t>212. [GET] Get Jira Advanced Settings (Application Properties)</w:t>
      </w:r>
    </w:p>
    <w:p>
      <w:r>
        <w:rPr>
          <w:b/>
        </w:rPr>
        <w:t xml:space="preserve">Endpoint: </w:t>
      </w:r>
      <w:r>
        <w:rPr>
          <w:rFonts w:ascii="Courier New" w:hAnsi="Courier New"/>
          <w:sz w:val="18"/>
        </w:rPr>
        <w:t>/ex/jira/{{jiraCloudId}}/rest/api/3/application-properties/advanced-settings</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https://api.atlassian.com/ex/jira/{{jiraCloudId}}/rest/api/3/application-properties/advanced-settings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Jira application properties that are accessible on the Advanced Settings page in Jira (Jira settings → System → General Configuration → Advanced Settings).</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 (e.g., avoid /ex/jira//rest/...).</w:t>
      </w:r>
    </w:p>
    <w:p>
      <w:pPr>
        <w:pStyle w:val="ListBullet"/>
      </w:pPr>
      <w:r>
        <w:t>Always construct the URL under /ex/jira/{{jiraCloudId}}/rest/api/3/application-properties/advanced-settings, where {{jiraCloudId}} is a non-empty UUID string.</w:t>
      </w:r>
    </w:p>
    <w:p>
      <w:pPr>
        <w:pStyle w:val="ListBullet"/>
      </w:pPr>
      <w:r>
        <w:t>When executing the action, ensure to send Path Parameters in the URL and not in the body.</w:t>
      </w:r>
    </w:p>
    <w:p>
      <w:pPr>
        <w:pStyle w:val="ListBullet"/>
      </w:pPr>
      <w:r>
        <w:t>This action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/ex/jira/1b2c3d4e-5678-90ab-cdef-1234567890ab/rest/api/3/application-properties/advanced-settings</w:t>
      </w:r>
    </w:p>
    <w:p>
      <w:pPr>
        <w:pStyle w:val="Heading3"/>
      </w:pPr>
      <w:r>
        <w:t>Invalid Examples</w:t>
      </w:r>
    </w:p>
    <w:p>
      <w:r>
        <w:rPr>
          <w:b/>
          <w:color w:val="666666"/>
          <w:sz w:val="16"/>
        </w:rPr>
        <w:t>[http]</w:t>
      </w:r>
    </w:p>
    <w:p>
      <w:pPr>
        <w:shd w:fill="F2F2F2" w:val="clear"/>
      </w:pPr>
      <w:r>
        <w:rPr>
          <w:rFonts w:ascii="Courier New" w:hAnsi="Courier New"/>
          <w:sz w:val="17"/>
        </w:rPr>
        <w:t>/ex/jira//rest/api/3/application-properties/advanced-settings</w:t>
        <w:br/>
        <w:t>/ex/jira/rest/api/3/application-properties/advanced-settings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(You can retrieve this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"allowedValues": [</w:t>
        <w:br/>
        <w:t xml:space="preserve"> "true",</w:t>
        <w:br/>
        <w:t xml:space="preserve"> "false"</w:t>
        <w:br/>
        <w:t xml:space="preserve"> ],</w:t>
        <w:br/>
        <w:t xml:space="preserve"> "defaultValue": "false",</w:t>
        <w:br/>
        <w:t xml:space="preserve"> "desc": "Enables a Jira feature flag.",</w:t>
        <w:br/>
        <w:t xml:space="preserve"> "example": "true",</w:t>
        <w:br/>
        <w:t xml:space="preserve"> "id": "jira.some.feature.flag",</w:t>
        <w:br/>
        <w:t xml:space="preserve"> "key": "jira.some.feature.flag",</w:t>
        <w:br/>
        <w:t xml:space="preserve"> "name": "Some Feature Flag",</w:t>
        <w:br/>
        <w:t xml:space="preserve"> "type": "string",</w:t>
        <w:br/>
        <w:t xml:space="preserve"> "value": "false"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p>
      <w:r>
        <w:t>Each item in the response array is an application property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allowedValues</w:t>
            </w:r>
          </w:p>
        </w:tc>
        <w:tc>
          <w:tcPr>
            <w:tcW w:type="dxa" w:w="2880"/>
          </w:tcPr>
          <w:p>
            <w:r>
              <w:t>array of strings</w:t>
            </w:r>
          </w:p>
        </w:tc>
        <w:tc>
          <w:tcPr>
            <w:tcW w:type="dxa" w:w="2880"/>
          </w:tcPr>
          <w:p>
            <w:r>
              <w:t>The allowed values, if applicable.</w:t>
            </w:r>
          </w:p>
        </w:tc>
      </w:tr>
      <w:tr>
        <w:tc>
          <w:tcPr>
            <w:tcW w:type="dxa" w:w="2880"/>
          </w:tcPr>
          <w:p>
            <w:r>
              <w:t>defaultValue</w:t>
            </w:r>
          </w:p>
        </w:tc>
        <w:tc>
          <w:tcPr>
            <w:tcW w:type="dxa" w:w="2880"/>
          </w:tcPr>
          <w:p>
            <w:r>
              <w:t>string</w:t>
            </w:r>
          </w:p>
        </w:tc>
        <w:tc>
          <w:tcPr>
            <w:tcW w:type="dxa" w:w="2880"/>
          </w:tcPr>
          <w:p>
            <w:r>
              <w:t>The default value of the application property.</w:t>
            </w:r>
          </w:p>
        </w:tc>
      </w:tr>
      <w:tr>
        <w:tc>
          <w:tcPr>
            <w:tcW w:type="dxa" w:w="2880"/>
          </w:tcPr>
          <w:p>
            <w:r>
              <w:t>desc</w:t>
            </w:r>
          </w:p>
        </w:tc>
        <w:tc>
          <w:tcPr>
            <w:tcW w:type="dxa" w:w="2880"/>
          </w:tcPr>
          <w:p>
            <w:r>
              <w:t>string</w:t>
            </w:r>
          </w:p>
        </w:tc>
        <w:tc>
          <w:tcPr>
            <w:tcW w:type="dxa" w:w="2880"/>
          </w:tcPr>
          <w:p>
            <w:r>
              <w:t>The description of the application property.</w:t>
            </w:r>
          </w:p>
        </w:tc>
      </w:tr>
      <w:tr>
        <w:tc>
          <w:tcPr>
            <w:tcW w:type="dxa" w:w="2880"/>
          </w:tcPr>
          <w:p>
            <w:r>
              <w:t>example</w:t>
            </w:r>
          </w:p>
        </w:tc>
        <w:tc>
          <w:tcPr>
            <w:tcW w:type="dxa" w:w="2880"/>
          </w:tcPr>
          <w:p>
            <w:r>
              <w:t>string</w:t>
            </w:r>
          </w:p>
        </w:tc>
        <w:tc>
          <w:tcPr>
            <w:tcW w:type="dxa" w:w="2880"/>
          </w:tcPr>
          <w:p>
            <w:r>
              <w:t>Example value for the property.</w:t>
            </w:r>
          </w:p>
        </w:tc>
      </w:tr>
      <w:tr>
        <w:tc>
          <w:tcPr>
            <w:tcW w:type="dxa" w:w="2880"/>
          </w:tcPr>
          <w:p>
            <w:r>
              <w:t>id</w:t>
            </w:r>
          </w:p>
        </w:tc>
        <w:tc>
          <w:tcPr>
            <w:tcW w:type="dxa" w:w="2880"/>
          </w:tcPr>
          <w:p>
            <w:r>
              <w:t>string</w:t>
            </w:r>
          </w:p>
        </w:tc>
        <w:tc>
          <w:tcPr>
            <w:tcW w:type="dxa" w:w="2880"/>
          </w:tcPr>
          <w:p>
            <w:r>
              <w:t>The ID of the application property. The ID and key are the same.</w:t>
            </w:r>
          </w:p>
        </w:tc>
      </w:tr>
      <w:tr>
        <w:tc>
          <w:tcPr>
            <w:tcW w:type="dxa" w:w="2880"/>
          </w:tcPr>
          <w:p>
            <w:r>
              <w:t>key</w:t>
            </w:r>
          </w:p>
        </w:tc>
        <w:tc>
          <w:tcPr>
            <w:tcW w:type="dxa" w:w="2880"/>
          </w:tcPr>
          <w:p>
            <w:r>
              <w:t>string</w:t>
            </w:r>
          </w:p>
        </w:tc>
        <w:tc>
          <w:tcPr>
            <w:tcW w:type="dxa" w:w="2880"/>
          </w:tcPr>
          <w:p>
            <w:r>
              <w:t>The key of the application property. The ID and key are the same.</w:t>
            </w:r>
          </w:p>
        </w:tc>
      </w:tr>
      <w:tr>
        <w:tc>
          <w:tcPr>
            <w:tcW w:type="dxa" w:w="2880"/>
          </w:tcPr>
          <w:p>
            <w:r>
              <w:t>name</w:t>
            </w:r>
          </w:p>
        </w:tc>
        <w:tc>
          <w:tcPr>
            <w:tcW w:type="dxa" w:w="2880"/>
          </w:tcPr>
          <w:p>
            <w:r>
              <w:t>string</w:t>
            </w:r>
          </w:p>
        </w:tc>
        <w:tc>
          <w:tcPr>
            <w:tcW w:type="dxa" w:w="2880"/>
          </w:tcPr>
          <w:p>
            <w:r>
              <w:t>The name of the application property.</w:t>
            </w:r>
          </w:p>
        </w:tc>
      </w:tr>
      <w:tr>
        <w:tc>
          <w:tcPr>
            <w:tcW w:type="dxa" w:w="2880"/>
          </w:tcPr>
          <w:p>
            <w:r>
              <w:t>type</w:t>
            </w:r>
          </w:p>
        </w:tc>
        <w:tc>
          <w:tcPr>
            <w:tcW w:type="dxa" w:w="2880"/>
          </w:tcPr>
          <w:p>
            <w:r>
              <w:t>string</w:t>
            </w:r>
          </w:p>
        </w:tc>
        <w:tc>
          <w:tcPr>
            <w:tcW w:type="dxa" w:w="2880"/>
          </w:tcPr>
          <w:p>
            <w:r>
              <w:t>The data type of the application property.</w:t>
            </w:r>
          </w:p>
        </w:tc>
      </w:tr>
      <w:tr>
        <w:tc>
          <w:tcPr>
            <w:tcW w:type="dxa" w:w="2880"/>
          </w:tcPr>
          <w:p>
            <w:r>
              <w:t>value</w:t>
            </w:r>
          </w:p>
        </w:tc>
        <w:tc>
          <w:tcPr>
            <w:tcW w:type="dxa" w:w="2880"/>
          </w:tcPr>
          <w:p>
            <w:r>
              <w:t>string</w:t>
            </w:r>
          </w:p>
        </w:tc>
        <w:tc>
          <w:tcPr>
            <w:tcW w:type="dxa" w:w="2880"/>
          </w:tcPr>
          <w:p>
            <w:r>
              <w:t>The (current) value of the application property.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'https://api.atlassian.com/ex/jira/1b2c3d4e-5678-90ab-cdef-1234567890ab/rest/api/3/application-properties/advanced-settings' \</w:t>
        <w:br/>
        <w:t xml:space="preserve"> --header 'Accept: application/json'</w:t>
      </w:r>
    </w:p>
    <w:p>
      <w:pPr>
        <w:pStyle w:val="Heading3"/>
      </w:pPr>
      <w:r>
        <w:t>Notes</w:t>
      </w:r>
    </w:p>
    <w:p>
      <w:pPr>
        <w:pStyle w:val="ListBullet"/>
      </w:pPr>
      <w:r>
        <w:t>This endpoint returns the properties visible on Jira’s Advanced Settings page.</w:t>
      </w:r>
    </w:p>
    <w:p>
      <w:pPr>
        <w:pStyle w:val="ListBullet"/>
      </w:pPr>
      <w:r>
        <w:t>No request body is sent for this GET operation.</w:t>
      </w:r>
    </w:p>
    <w:p>
      <w:r>
        <w:t>Please provide your jiraCloudId (UUID). If you don’t have it yet, you can retrieve it using the Get Sites action.</w:t>
      </w:r>
    </w:p>
    <w:p>
      <w:pPr>
        <w:pStyle w:val="Heading3"/>
      </w:pPr>
      <w:r>
        <w:t>Related applicationProperties actions</w:t>
      </w:r>
    </w:p>
    <w:p>
      <w:pPr>
        <w:pStyle w:val="ListBullet"/>
      </w:pPr>
      <w:r>
        <w:t>[GET] Get Jira Application Properties (by key or list) — /ex/jira/{{jiraCloudId}}/rest/api/3/application-properties</w:t>
      </w:r>
    </w:p>
    <w:p>
      <w:pPr>
        <w:pStyle w:val="ListBullet"/>
      </w:pPr>
      <w:r>
        <w:t>[PUT] Set a Jira Application Property (by Property Key) — /ex/jira/{{jiraCloudId}}/rest/api/3/application-properties/{{id}}</w:t>
      </w:r>
    </w:p>
    <w:p>
      <w:r>
        <w:br w:type="page"/>
      </w:r>
    </w:p>
    <w:p>
      <w:pPr>
        <w:pStyle w:val="Heading2"/>
      </w:pPr>
      <w:r>
        <w:t>213. [POST] Convert User Identifiers to Account IDs in JQL Queries (GDPR Migration)</w:t>
      </w:r>
    </w:p>
    <w:p>
      <w:r>
        <w:rPr>
          <w:b/>
        </w:rPr>
        <w:t xml:space="preserve">Endpoint: </w:t>
      </w:r>
      <w:r>
        <w:rPr>
          <w:rFonts w:ascii="Courier New" w:hAnsi="Courier New"/>
          <w:sz w:val="18"/>
        </w:rPr>
        <w:t>/ex/jira/{{jiraCloudId}}/rest/api/3/jql/pdcleaner</w:t>
      </w:r>
    </w:p>
    <w:p>
      <w:r>
        <w:t>You need to provide your jiraCloudId (a UUID) to fully form the request URL. You can get it from the Get Sites action.</w:t>
      </w:r>
    </w:p>
    <w:p>
      <w:pPr>
        <w:pStyle w:val="Heading3"/>
      </w:pPr>
      <w:r>
        <w:t>Prerequisites</w:t>
      </w:r>
    </w:p>
    <w:p>
      <w:pPr>
        <w:pStyle w:val="ListBullet"/>
      </w:pPr>
      <w:r>
        <w:t>Permission to access Jira</w:t>
      </w:r>
    </w:p>
    <w:p>
      <w:pPr>
        <w:pStyle w:val="Heading3"/>
      </w:pPr>
      <w:r>
        <w:t>Method</w:t>
      </w:r>
    </w:p>
    <w:p>
      <w:r>
        <w:t>POST</w:t>
      </w:r>
    </w:p>
    <w:p>
      <w:pPr>
        <w:pStyle w:val="Heading3"/>
      </w:pPr>
      <w:r>
        <w:t>URL</w:t>
      </w:r>
    </w:p>
    <w:p>
      <w:r>
        <w:t>https://api.atlassian.com/ex/jira/{{jiraCloudId}}/rest/api/3/jql/pdcleaner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one or more JQL queries containing user identifiers (username or user key) into equivalent JQL queries that use account IDs instead. This is useful for migrating stored JQL queries to be GDPR-compliant.</w:t>
      </w:r>
    </w:p>
    <w:p>
      <w:pPr>
        <w:pStyle w:val="Heading3"/>
      </w:pPr>
      <w:r>
        <w:t>Enforcement Rules</w:t>
      </w:r>
    </w:p>
    <w:p>
      <w:pPr>
        <w:pStyle w:val="ListBullet"/>
      </w:pPr>
      <w:r>
        <w:t>The jiraCloudId path parameter must always be present (required to execute this action).</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construct the path as /ex/jira/{{jiraCloudId}}/rest/api/3/jql/pdcleaner, where {{jiraCloudId}} is a non-empty UUID string.</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/ex/jira/2c123456-7a89-4abc-8d01-234567890abc/rest/api/3/jql/pdcleaner</w:t>
      </w:r>
    </w:p>
    <w:p>
      <w:pPr>
        <w:pStyle w:val="Heading3"/>
      </w:pPr>
      <w:r>
        <w:t>Invalid Examples</w:t>
      </w:r>
    </w:p>
    <w:p>
      <w:r>
        <w:rPr>
          <w:b/>
          <w:color w:val="666666"/>
          <w:sz w:val="16"/>
        </w:rPr>
        <w:t>[http]</w:t>
      </w:r>
    </w:p>
    <w:p>
      <w:pPr>
        <w:shd w:fill="F2F2F2" w:val="clear"/>
      </w:pPr>
      <w:r>
        <w:rPr>
          <w:rFonts w:ascii="Courier New" w:hAnsi="Courier New"/>
          <w:sz w:val="17"/>
        </w:rPr>
        <w:t>/ex/jira//rest/api/3/jql/pdcleaner</w:t>
        <w:br/>
        <w:t>/ex/jira/rest/api/3/jql/pdcleaner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Obtainable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queryStrings</w:t>
            </w:r>
          </w:p>
        </w:tc>
        <w:tc>
          <w:tcPr>
            <w:tcW w:type="dxa" w:w="2880"/>
          </w:tcPr>
          <w:p>
            <w:r>
              <w:t>array of strings</w:t>
            </w:r>
          </w:p>
        </w:tc>
        <w:tc>
          <w:tcPr>
            <w:tcW w:type="dxa" w:w="2880"/>
          </w:tcPr>
          <w:p>
            <w:r>
              <w:t>List of JQL queries containing user identifiers. Max 100 queries.</w:t>
            </w:r>
          </w:p>
        </w:tc>
      </w:tr>
    </w:tbl>
    <w:p/>
    <w:p>
      <w:pPr>
        <w:pStyle w:val="Heading3"/>
      </w:pPr>
      <w:r>
        <w:t>Response</w:t>
      </w:r>
    </w:p>
    <w:p>
      <w:pPr>
        <w:pStyle w:val="Heading3"/>
      </w:pPr>
      <w:r>
        <w:t>Success Response (200 OK)</w:t>
      </w:r>
    </w:p>
    <w:p>
      <w:r>
        <w:t>Returned if the request is successful. The converted JQL queries are returned in the same order they were provided.</w:t>
      </w:r>
    </w:p>
    <w:p>
      <w:r>
        <w:rPr>
          <w:b/>
          <w:color w:val="666666"/>
          <w:sz w:val="16"/>
        </w:rPr>
        <w:t>[json]</w:t>
      </w:r>
    </w:p>
    <w:p>
      <w:pPr>
        <w:shd w:fill="F2F2F2" w:val="clear"/>
      </w:pPr>
      <w:r>
        <w:rPr>
          <w:rFonts w:ascii="Courier New" w:hAnsi="Courier New"/>
          <w:sz w:val="17"/>
        </w:rPr>
        <w:t>{</w:t>
        <w:br/>
        <w:t xml:space="preserve"> "queriesWithUnknownUsers": [</w:t>
        <w:br/>
        <w:t xml:space="preserve"> {</w:t>
        <w:br/>
        <w:t xml:space="preserve"> "convertedQuery": "assignee = unknown",</w:t>
        <w:br/>
        <w:t xml:space="preserve"> "originalQuery": "assignee = mia"</w:t>
        <w:br/>
        <w:t xml:space="preserve"> }</w:t>
        <w:br/>
        <w:t xml:space="preserve"> ],</w:t>
        <w:br/>
        <w:t xml:space="preserve"> "queryStrings": [</w:t>
        <w:br/>
        <w:t xml:space="preserve"> "assignee = 5b10a2844c20165700ede21g",</w:t>
        <w:br/>
        <w:t xml:space="preserve"> "issuetype = Bug AND assignee in (5b10a2844c20165700ede21g) AND reporter in (5b10a2844c20165700ede21h) order by lastViewed DESC"</w:t>
        <w:br/>
        <w:t xml:space="preserve"> ]</w:t>
        <w:br/>
        <w:t>}</w:t>
      </w:r>
    </w:p>
    <w:p>
      <w:pPr>
        <w:pStyle w:val="Heading3"/>
      </w:pPr>
      <w:r>
        <w:t>Error Response (400 Bad Request)</w:t>
      </w:r>
    </w:p>
    <w:p>
      <w:r>
        <w:t>Returned if at least one query cannot be converted (for example: invalid operators/keywords, or users in the query cannot be found).</w:t>
      </w:r>
    </w:p>
    <w:p>
      <w:r>
        <w:rPr>
          <w:b/>
          <w:color w:val="666666"/>
          <w:sz w:val="16"/>
        </w:rPr>
        <w:t>[json]</w:t>
      </w:r>
    </w:p>
    <w:p>
      <w:pPr>
        <w:shd w:fill="F2F2F2" w:val="clear"/>
      </w:pPr>
      <w:r>
        <w:rPr>
          <w:rFonts w:ascii="Courier New" w:hAnsi="Courier New"/>
          <w:sz w:val="17"/>
        </w:rPr>
        <w:t>"One or more JQL queries could not be converted."</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queryStrings</w:t>
            </w:r>
          </w:p>
        </w:tc>
        <w:tc>
          <w:tcPr>
            <w:tcW w:type="dxa" w:w="2880"/>
          </w:tcPr>
          <w:p>
            <w:r>
              <w:t>array of strings</w:t>
            </w:r>
          </w:p>
        </w:tc>
        <w:tc>
          <w:tcPr>
            <w:tcW w:type="dxa" w:w="2880"/>
          </w:tcPr>
          <w:p>
            <w:r>
              <w:t>The list of converted JQL query strings with account IDs in place of user identifiers.</w:t>
            </w:r>
          </w:p>
        </w:tc>
      </w:tr>
      <w:tr>
        <w:tc>
          <w:tcPr>
            <w:tcW w:type="dxa" w:w="2880"/>
          </w:tcPr>
          <w:p>
            <w:r>
              <w:t>queriesWithUnknownUsers</w:t>
            </w:r>
          </w:p>
        </w:tc>
        <w:tc>
          <w:tcPr>
            <w:tcW w:type="dxa" w:w="2880"/>
          </w:tcPr>
          <w:p>
            <w:r>
              <w:t>array of objects</w:t>
            </w:r>
          </w:p>
        </w:tc>
        <w:tc>
          <w:tcPr>
            <w:tcW w:type="dxa" w:w="2880"/>
          </w:tcPr>
          <w:p>
            <w:r>
              <w:t>List of queries containing user info that could not be mapped to an existing user.</w:t>
            </w:r>
          </w:p>
        </w:tc>
      </w:tr>
      <w:tr>
        <w:tc>
          <w:tcPr>
            <w:tcW w:type="dxa" w:w="2880"/>
          </w:tcPr>
          <w:p>
            <w:r>
              <w:t>queriesWithUnknownUsers[].convertedQuery</w:t>
            </w:r>
          </w:p>
        </w:tc>
        <w:tc>
          <w:tcPr>
            <w:tcW w:type="dxa" w:w="2880"/>
          </w:tcPr>
          <w:p>
            <w:r>
              <w:t>string</w:t>
            </w:r>
          </w:p>
        </w:tc>
        <w:tc>
          <w:tcPr>
            <w:tcW w:type="dxa" w:w="2880"/>
          </w:tcPr>
          <w:p>
            <w:r>
              <w:t>Converted query using account IDs, or 'unknown' for users that could not be found.</w:t>
            </w:r>
          </w:p>
        </w:tc>
      </w:tr>
      <w:tr>
        <w:tc>
          <w:tcPr>
            <w:tcW w:type="dxa" w:w="2880"/>
          </w:tcPr>
          <w:p>
            <w:r>
              <w:t>queriesWithUnknownUsers[].originalQuery</w:t>
            </w:r>
          </w:p>
        </w:tc>
        <w:tc>
          <w:tcPr>
            <w:tcW w:type="dxa" w:w="2880"/>
          </w:tcPr>
          <w:p>
            <w:r>
              <w:t>string</w:t>
            </w:r>
          </w:p>
        </w:tc>
        <w:tc>
          <w:tcPr>
            <w:tcW w:type="dxa" w:w="2880"/>
          </w:tcPr>
          <w:p>
            <w:r>
              <w:t>The original query (for reference).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'https://api.atlassian.com/ex/jira/{{jiraCloudId}}/rest/api/3/jql/pdcleaner' \</w:t>
        <w:br/>
        <w:t xml:space="preserve"> --header 'Accept: application/json' \</w:t>
        <w:br/>
        <w:t xml:space="preserve"> --header 'Content-Type: application/json' \</w:t>
        <w:br/>
        <w:t xml:space="preserve"> --data '{</w:t>
        <w:br/>
        <w:t xml:space="preserve"> "queryStrings": [</w:t>
        <w:br/>
        <w:t xml:space="preserve"> "assignee = mia",</w:t>
        <w:br/>
        <w:t xml:space="preserve"> "issuetype = Bug AND assignee in (mia) AND reporter in (alana) order by lastViewed DESC"</w:t>
        <w:br/>
        <w:t xml:space="preserve">    ]</w:t>
        <w:br/>
        <w:t xml:space="preserve">  }'</w:t>
      </w:r>
    </w:p>
    <w:p>
      <w:pPr>
        <w:pStyle w:val="Heading3"/>
      </w:pPr>
      <w:r>
        <w:t>Example Usage</w:t>
      </w:r>
    </w:p>
    <w:p>
      <w:pPr>
        <w:pStyle w:val="Heading3"/>
      </w:pPr>
      <w:r>
        <w:t>Example 1: Convert a single stored query</w:t>
      </w:r>
    </w:p>
    <w:p>
      <w:r>
        <w:rPr>
          <w:b/>
          <w:color w:val="666666"/>
          <w:sz w:val="16"/>
        </w:rPr>
        <w:t>[bash]</w:t>
      </w:r>
    </w:p>
    <w:p>
      <w:pPr>
        <w:shd w:fill="F2F2F2" w:val="clear"/>
      </w:pPr>
      <w:r>
        <w:rPr>
          <w:rFonts w:ascii="Courier New" w:hAnsi="Courier New"/>
          <w:sz w:val="17"/>
        </w:rPr>
        <w:t>curl -X POST \</w:t>
        <w:br/>
        <w:t xml:space="preserve"> 'https://api.atlassian.com/ex/jira/{{jiraCloudId}}/rest/api/3/jql/pdcleaner' \</w:t>
        <w:br/>
        <w:t xml:space="preserve"> -H 'Accept: application/json' \</w:t>
        <w:br/>
        <w:t xml:space="preserve"> -H 'Content-Type: application/json' \</w:t>
        <w:br/>
        <w:t xml:space="preserve"> -d '{"queryStrings":["reporter = alana"]}'</w:t>
      </w:r>
    </w:p>
    <w:p>
      <w:pPr>
        <w:pStyle w:val="Heading3"/>
      </w:pPr>
      <w:r>
        <w:t>Example 2: Convert multiple queries (up to 100)</w:t>
      </w:r>
    </w:p>
    <w:p>
      <w:r>
        <w:rPr>
          <w:b/>
          <w:color w:val="666666"/>
          <w:sz w:val="16"/>
        </w:rPr>
        <w:t>[bash]</w:t>
      </w:r>
    </w:p>
    <w:p>
      <w:pPr>
        <w:shd w:fill="F2F2F2" w:val="clear"/>
      </w:pPr>
      <w:r>
        <w:rPr>
          <w:rFonts w:ascii="Courier New" w:hAnsi="Courier New"/>
          <w:sz w:val="17"/>
        </w:rPr>
        <w:t>curl -X POST \</w:t>
        <w:br/>
        <w:t xml:space="preserve"> 'https://api.atlassian.com/ex/jira/{{jiraCloudId}}/rest/api/3/jql/pdcleaner' \</w:t>
        <w:br/>
        <w:t xml:space="preserve"> -H 'Accept: application/json' \</w:t>
        <w:br/>
        <w:t xml:space="preserve"> -H 'Content-Type: application/json' \</w:t>
        <w:br/>
        <w:t xml:space="preserve"> -d '{</w:t>
        <w:br/>
        <w:t xml:space="preserve"> "queryStrings": [</w:t>
        <w:br/>
        <w:t xml:space="preserve"> "assignee = mia",</w:t>
        <w:br/>
        <w:t xml:space="preserve"> "assignee in (mia, alana) AND status = Done"</w:t>
        <w:br/>
        <w:t xml:space="preserve">    ]</w:t>
        <w:br/>
        <w:t xml:space="preserve">  }'</w:t>
      </w:r>
    </w:p>
    <w:p>
      <w:pPr>
        <w:pStyle w:val="Heading3"/>
      </w:pPr>
      <w:r>
        <w:t>Notes</w:t>
      </w:r>
    </w:p>
    <w:p>
      <w:pPr>
        <w:pStyle w:val="ListBullet"/>
      </w:pPr>
      <w:r>
        <w:t>Intended for GDPR-related migrations where usernames/user keys must be replaced by account IDs.</w:t>
      </w:r>
    </w:p>
    <w:p>
      <w:pPr>
        <w:pStyle w:val="ListBullet"/>
      </w:pPr>
      <w:r>
        <w:t>If a user in a query cannot be mapped, the converted query may include 'unknown' for that user (see queriesWithUnknownUsers).</w:t>
      </w:r>
    </w:p>
    <w:p>
      <w:pPr>
        <w:pStyle w:val="Heading3"/>
      </w:pPr>
      <w:r>
        <w:t>Error Handling</w:t>
      </w:r>
    </w:p>
    <w:p>
      <w:pPr>
        <w:pStyle w:val="ListBullet"/>
      </w:pPr>
      <w:r>
        <w:t>400: At least one query cannot be converted (invalid JQL syntax/operators/keywords, and/or user mapping issues).</w:t>
      </w:r>
    </w:p>
    <w:p>
      <w:pPr>
        <w:pStyle w:val="ListBullet"/>
      </w:pPr>
      <w:r>
        <w:t>401: Missing or incorrect authentication credentials.</w:t>
      </w:r>
    </w:p>
    <w:p>
      <w:r>
        <w:br w:type="page"/>
      </w:r>
    </w:p>
    <w:p>
      <w:pPr>
        <w:pStyle w:val="Heading2"/>
      </w:pPr>
      <w:r>
        <w:t>214. [POST] Parse JQL Queries</w:t>
      </w:r>
    </w:p>
    <w:p>
      <w:r>
        <w:rPr>
          <w:b/>
        </w:rPr>
        <w:t xml:space="preserve">Endpoint: </w:t>
      </w:r>
      <w:r>
        <w:rPr>
          <w:rFonts w:ascii="Courier New" w:hAnsi="Courier New"/>
          <w:sz w:val="18"/>
        </w:rPr>
        <w:t>/ex/jira/{{jiraCloudId}}/rest/api/3/jql/parse</w:t>
      </w:r>
    </w:p>
    <w:p>
      <w:pPr>
        <w:pStyle w:val="Heading3"/>
      </w:pPr>
      <w:r>
        <w:t>Parse JQL Queries (in a Jira Cloud Site)</w:t>
      </w:r>
    </w:p>
    <w:p>
      <w:pPr>
        <w:pStyle w:val="Heading3"/>
      </w:pPr>
      <w:r>
        <w:t>Prerequisites</w:t>
      </w:r>
    </w:p>
    <w:p>
      <w:pPr>
        <w:pStyle w:val="ListBullet"/>
      </w:pPr>
      <w:r>
        <w:t>You must have a Jira Cloud site and know its jiraCloudId (UUID). You can get this from the Get Sites action.</w:t>
      </w:r>
    </w:p>
    <w:p>
      <w:pPr>
        <w:pStyle w:val="Heading3"/>
      </w:pPr>
      <w:r>
        <w:t>Method</w:t>
      </w:r>
    </w:p>
    <w:p>
      <w:r>
        <w:t>POST</w:t>
      </w:r>
    </w:p>
    <w:p>
      <w:pPr>
        <w:pStyle w:val="Heading3"/>
      </w:pPr>
      <w:r>
        <w:t>URL</w:t>
      </w:r>
    </w:p>
    <w:p>
      <w:r>
        <w:t>https://api.atlassian.com/ex/jira/{{jiraCloudId}}/rest/api/3/jql/parse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Parses and validates one or more JQL queries. Validation is performed in the context of the current user, and the operation can be accessed anonymously. No permissions are required.</w:t>
      </w:r>
    </w:p>
    <w:p>
      <w:pPr>
        <w:pStyle w:val="Heading3"/>
      </w:pPr>
      <w:r>
        <w:t>Enforcement Rules</w:t>
      </w:r>
    </w:p>
    <w:p>
      <w:pPr>
        <w:pStyle w:val="ListBullet"/>
      </w:pPr>
      <w:r>
        <w:t>The jiraCloudId path parameter must always be present (required for every action on this platform).</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https://api.atlassian.com/ex/jira/2c123456-7890-4abc-def1-234567890abc/rest/api/3/jql/parse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https://api.atlassian.com/ex/jira//rest/api/3/jql/parse</w:t>
        <w:br/>
        <w:t>https://api.atlassian.com/ex/jira/rest/api/3/jql/parse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to this base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validation</w:t>
            </w:r>
          </w:p>
        </w:tc>
        <w:tc>
          <w:tcPr>
            <w:tcW w:type="dxa" w:w="2880"/>
          </w:tcPr>
          <w:p>
            <w:r>
              <w:t>string (enum)</w:t>
            </w:r>
          </w:p>
        </w:tc>
        <w:tc>
          <w:tcPr>
            <w:tcW w:type="dxa" w:w="2880"/>
          </w:tcPr>
          <w:p>
            <w:r>
              <w:t>Required. How to validate the JQL query and treat the validation results. Allowed values: strict, warn, none. &lt;br&gt; &lt;br&gt;strict: Returns all errors. If validation fails, the query structure is not returned. &lt;br&gt;warn: Returns all errors. If validation fails but the JQL query is correctly formed, the query structure is returned. &lt;br&gt;none: No validation is performed. If JQL query is correctly formed, the query structure is returned.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w:t>
            </w:r>
          </w:p>
        </w:tc>
        <w:tc>
          <w:tcPr>
            <w:tcW w:type="dxa" w:w="2880"/>
          </w:tcPr>
          <w:p>
            <w:r>
              <w:t>string[]</w:t>
            </w:r>
          </w:p>
        </w:tc>
        <w:tc>
          <w:tcPr>
            <w:tcW w:type="dxa" w:w="2880"/>
          </w:tcPr>
          <w:p>
            <w:r>
              <w:t>Required. A list of JQL query strings to parse.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"queries": [</w:t>
        <w:br/>
        <w:t xml:space="preserve"> {</w:t>
        <w:br/>
        <w:t xml:space="preserve"> "errors": [],</w:t>
        <w:br/>
        <w:t xml:space="preserve"> "query": "summary = test",</w:t>
        <w:br/>
        <w:t xml:space="preserve"> "structure": {</w:t>
        <w:br/>
        <w:t xml:space="preserve"> "orderBy": "&lt;JqlQueryOrderByClause&gt;",</w:t>
        <w:br/>
        <w:t xml:space="preserve"> "where": "&lt;JqlQueryClause&gt;"</w:t>
        <w:br/>
        <w:t xml:space="preserve"> },</w:t>
        <w:br/>
        <w:t xml:space="preserve"> "warnings": []</w:t>
        <w:br/>
        <w:t xml:space="preserve"> },</w:t>
        <w:br/>
        <w:t xml:space="preserve"> {</w:t>
        <w:br/>
        <w:t xml:space="preserve"> "errors": [</w:t>
        <w:br/>
        <w:t xml:space="preserve"> "JQL syntax error"</w:t>
        <w:br/>
        <w:t xml:space="preserve"> ],</w:t>
        <w:br/>
        <w:t xml:space="preserve"> "query": "invalid query",</w:t>
        <w:br/>
        <w:t xml:space="preserve"> "structure": {</w:t>
        <w:br/>
        <w:t xml:space="preserve"> "orderBy": "&lt;JqlQueryOrderByClause&gt;",</w:t>
        <w:br/>
        <w:t xml:space="preserve"> "where": "&lt;JqlQueryClause&gt;"</w:t>
        <w:br/>
        <w:t xml:space="preserve"> },</w:t>
        <w:br/>
        <w:t xml:space="preserve"> "warnings":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400</w:t>
        <w:br/>
        <w:t>}</w:t>
      </w:r>
    </w:p>
    <w:p>
      <w:pPr>
        <w:pStyle w:val="Heading3"/>
      </w:pPr>
      <w:r>
        <w:t>Error Response (401 Client Error)</w:t>
      </w:r>
    </w:p>
    <w:p>
      <w:r>
        <w:t>Returned if the authentication credentials are incorrect.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queries</w:t>
            </w:r>
          </w:p>
        </w:tc>
        <w:tc>
          <w:tcPr>
            <w:tcW w:type="dxa" w:w="2880"/>
          </w:tcPr>
          <w:p>
            <w:r>
              <w:t>array</w:t>
            </w:r>
          </w:p>
        </w:tc>
        <w:tc>
          <w:tcPr>
            <w:tcW w:type="dxa" w:w="2880"/>
          </w:tcPr>
          <w:p>
            <w:r>
              <w:t>A list of parsed JQL query results.</w:t>
            </w:r>
          </w:p>
        </w:tc>
      </w:tr>
      <w:tr>
        <w:tc>
          <w:tcPr>
            <w:tcW w:type="dxa" w:w="2880"/>
          </w:tcPr>
          <w:p>
            <w:r>
              <w:t>queries[].errors</w:t>
            </w:r>
          </w:p>
        </w:tc>
        <w:tc>
          <w:tcPr>
            <w:tcW w:type="dxa" w:w="2880"/>
          </w:tcPr>
          <w:p>
            <w:r>
              <w:t>string[]</w:t>
            </w:r>
          </w:p>
        </w:tc>
        <w:tc>
          <w:tcPr>
            <w:tcW w:type="dxa" w:w="2880"/>
          </w:tcPr>
          <w:p>
            <w:r>
              <w:t>The list of syntax or validation errors.</w:t>
            </w:r>
          </w:p>
        </w:tc>
      </w:tr>
      <w:tr>
        <w:tc>
          <w:tcPr>
            <w:tcW w:type="dxa" w:w="2880"/>
          </w:tcPr>
          <w:p>
            <w:r>
              <w:t>queries[].query</w:t>
            </w:r>
          </w:p>
        </w:tc>
        <w:tc>
          <w:tcPr>
            <w:tcW w:type="dxa" w:w="2880"/>
          </w:tcPr>
          <w:p>
            <w:r>
              <w:t>string</w:t>
            </w:r>
          </w:p>
        </w:tc>
        <w:tc>
          <w:tcPr>
            <w:tcW w:type="dxa" w:w="2880"/>
          </w:tcPr>
          <w:p>
            <w:r>
              <w:t>Required. The JQL query that was parsed and validated.</w:t>
            </w:r>
          </w:p>
        </w:tc>
      </w:tr>
      <w:tr>
        <w:tc>
          <w:tcPr>
            <w:tcW w:type="dxa" w:w="2880"/>
          </w:tcPr>
          <w:p>
            <w:r>
              <w:t>queries[].structure</w:t>
            </w:r>
          </w:p>
        </w:tc>
        <w:tc>
          <w:tcPr>
            <w:tcW w:type="dxa" w:w="2880"/>
          </w:tcPr>
          <w:p>
            <w:r>
              <w:t>object</w:t>
            </w:r>
          </w:p>
        </w:tc>
        <w:tc>
          <w:tcPr>
            <w:tcW w:type="dxa" w:w="2880"/>
          </w:tcPr>
          <w:p>
            <w:r>
              <w:t>Parsed query structure (returned depending on validation outcome).</w:t>
            </w:r>
          </w:p>
        </w:tc>
      </w:tr>
      <w:tr>
        <w:tc>
          <w:tcPr>
            <w:tcW w:type="dxa" w:w="2880"/>
          </w:tcPr>
          <w:p>
            <w:r>
              <w:t>queries[].structure.orderBy</w:t>
            </w:r>
          </w:p>
        </w:tc>
        <w:tc>
          <w:tcPr>
            <w:tcW w:type="dxa" w:w="2880"/>
          </w:tcPr>
          <w:p>
            <w:r>
              <w:t>unknown</w:t>
            </w:r>
          </w:p>
        </w:tc>
        <w:tc>
          <w:tcPr>
            <w:tcW w:type="dxa" w:w="2880"/>
          </w:tcPr>
          <w:p>
            <w:r>
              <w:t>Documented as &lt;JqlQueryOrderByClause&gt;.</w:t>
            </w:r>
          </w:p>
        </w:tc>
      </w:tr>
      <w:tr>
        <w:tc>
          <w:tcPr>
            <w:tcW w:type="dxa" w:w="2880"/>
          </w:tcPr>
          <w:p>
            <w:r>
              <w:t>queries[].structure.where</w:t>
            </w:r>
          </w:p>
        </w:tc>
        <w:tc>
          <w:tcPr>
            <w:tcW w:type="dxa" w:w="2880"/>
          </w:tcPr>
          <w:p>
            <w:r>
              <w:t>unknown</w:t>
            </w:r>
          </w:p>
        </w:tc>
        <w:tc>
          <w:tcPr>
            <w:tcW w:type="dxa" w:w="2880"/>
          </w:tcPr>
          <w:p>
            <w:r>
              <w:t>Documented as &lt;JqlQueryClause&gt;.</w:t>
            </w:r>
          </w:p>
        </w:tc>
      </w:tr>
      <w:tr>
        <w:tc>
          <w:tcPr>
            <w:tcW w:type="dxa" w:w="2880"/>
          </w:tcPr>
          <w:p>
            <w:r>
              <w:t>queries[].warnings</w:t>
            </w:r>
          </w:p>
        </w:tc>
        <w:tc>
          <w:tcPr>
            <w:tcW w:type="dxa" w:w="2880"/>
          </w:tcPr>
          <w:p>
            <w:r>
              <w:t>string[]</w:t>
            </w:r>
          </w:p>
        </w:tc>
        <w:tc>
          <w:tcPr>
            <w:tcW w:type="dxa" w:w="2880"/>
          </w:tcPr>
          <w:p>
            <w:r>
              <w:t>The list of warning messages.</w:t>
            </w:r>
          </w:p>
        </w:tc>
      </w:tr>
      <w:tr>
        <w:tc>
          <w:tcPr>
            <w:tcW w:type="dxa" w:w="2880"/>
          </w:tcPr>
          <w:p>
            <w:r>
              <w:t>errorMessages</w:t>
            </w:r>
          </w:p>
        </w:tc>
        <w:tc>
          <w:tcPr>
            <w:tcW w:type="dxa" w:w="2880"/>
          </w:tcPr>
          <w:p>
            <w:r>
              <w:t>string[]</w:t>
            </w:r>
          </w:p>
        </w:tc>
        <w:tc>
          <w:tcPr>
            <w:tcW w:type="dxa" w:w="2880"/>
          </w:tcPr>
          <w:p>
            <w:r>
              <w:t>(400 response) List of error messages produced by this operation.</w:t>
            </w:r>
          </w:p>
        </w:tc>
      </w:tr>
      <w:tr>
        <w:tc>
          <w:tcPr>
            <w:tcW w:type="dxa" w:w="2880"/>
          </w:tcPr>
          <w:p>
            <w:r>
              <w:t>errors</w:t>
            </w:r>
          </w:p>
        </w:tc>
        <w:tc>
          <w:tcPr>
            <w:tcW w:type="dxa" w:w="2880"/>
          </w:tcPr>
          <w:p>
            <w:r>
              <w:t>object</w:t>
            </w:r>
          </w:p>
        </w:tc>
        <w:tc>
          <w:tcPr>
            <w:tcW w:type="dxa" w:w="2880"/>
          </w:tcPr>
          <w:p>
            <w:r>
              <w:t>(400 response) Map of field/key to error message.</w:t>
            </w:r>
          </w:p>
        </w:tc>
      </w:tr>
      <w:tr>
        <w:tc>
          <w:tcPr>
            <w:tcW w:type="dxa" w:w="2880"/>
          </w:tcPr>
          <w:p>
            <w:r>
              <w:t>status</w:t>
            </w:r>
          </w:p>
        </w:tc>
        <w:tc>
          <w:tcPr>
            <w:tcW w:type="dxa" w:w="2880"/>
          </w:tcPr>
          <w:p>
            <w:r>
              <w:t>integer</w:t>
            </w:r>
          </w:p>
        </w:tc>
        <w:tc>
          <w:tcPr>
            <w:tcW w:type="dxa" w:w="2880"/>
          </w:tcPr>
          <w:p>
            <w:r>
              <w:t>(400 response) HTTP-like status code.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'https://api.atlassian.com/ex/jira/{{jiraCloudId}}/rest/api/3/jql/parse?validation=warn' \</w:t>
        <w:br/>
        <w:t xml:space="preserve"> --header 'Accept: application/json' \</w:t>
        <w:br/>
        <w:t xml:space="preserve"> --header 'Content-Type: application/json' \</w:t>
        <w:br/>
        <w:t xml:space="preserve"> --data '{</w:t>
        <w:br/>
        <w:t xml:space="preserve"> "queries": [</w:t>
        <w:br/>
        <w:t xml:space="preserve"> "summary ~ test AND (labels in (urgent, blocker) OR lastCommentedBy = currentUser()) AND status CHANGED AFTER startOfMonth(-1M) ORDER BY updated DESC",</w:t>
        <w:br/>
        <w:t xml:space="preserve"> "issue.property[\"spaces here\"].value in (\"Service requests\", Incidents)",</w:t>
        <w:br/>
        <w:t xml:space="preserve"> "invalid query"</w:t>
        <w:br/>
        <w:t xml:space="preserve">    ]</w:t>
        <w:br/>
        <w:t xml:space="preserve">  }'</w:t>
      </w:r>
    </w:p>
    <w:p>
      <w:pPr>
        <w:pStyle w:val="Heading3"/>
      </w:pPr>
      <w:r>
        <w:t>Example Usage</w:t>
      </w:r>
    </w:p>
    <w:p>
      <w:pPr>
        <w:pStyle w:val="Heading3"/>
      </w:pPr>
      <w:r>
        <w:t>Example 1: Strict validation for a single query</w:t>
      </w:r>
    </w:p>
    <w:p>
      <w:r>
        <w:rPr>
          <w:b/>
          <w:color w:val="666666"/>
          <w:sz w:val="16"/>
        </w:rPr>
        <w:t>[bash]</w:t>
      </w:r>
    </w:p>
    <w:p>
      <w:pPr>
        <w:shd w:fill="F2F2F2" w:val="clear"/>
      </w:pPr>
      <w:r>
        <w:rPr>
          <w:rFonts w:ascii="Courier New" w:hAnsi="Courier New"/>
          <w:sz w:val="17"/>
        </w:rPr>
        <w:t>curl --request POST \</w:t>
        <w:br/>
        <w:t xml:space="preserve"> --url 'https://api.atlassian.com/ex/jira/{{jiraCloudId}}/rest/api/3/jql/parse?validation=strict' \</w:t>
        <w:br/>
        <w:t xml:space="preserve"> --header 'Accept: application/json' \</w:t>
        <w:br/>
        <w:t xml:space="preserve"> --header 'Content-Type: application/json' \</w:t>
        <w:br/>
        <w:t xml:space="preserve"> --data '{</w:t>
        <w:br/>
        <w:t xml:space="preserve"> "queries": ["summary = test"]</w:t>
        <w:br/>
        <w:t xml:space="preserve">  }'</w:t>
      </w:r>
    </w:p>
    <w:p>
      <w:pPr>
        <w:pStyle w:val="Heading3"/>
      </w:pPr>
      <w:r>
        <w:t>Example 2: Warn validation for multiple queries</w:t>
      </w:r>
    </w:p>
    <w:p>
      <w:r>
        <w:rPr>
          <w:b/>
          <w:color w:val="666666"/>
          <w:sz w:val="16"/>
        </w:rPr>
        <w:t>[bash]</w:t>
      </w:r>
    </w:p>
    <w:p>
      <w:pPr>
        <w:shd w:fill="F2F2F2" w:val="clear"/>
      </w:pPr>
      <w:r>
        <w:rPr>
          <w:rFonts w:ascii="Courier New" w:hAnsi="Courier New"/>
          <w:sz w:val="17"/>
        </w:rPr>
        <w:t>curl --request POST \</w:t>
        <w:br/>
        <w:t xml:space="preserve"> --url 'https://api.atlassian.com/ex/jira/{{jiraCloudId}}/rest/api/3/jql/parse?validation=warn' \</w:t>
        <w:br/>
        <w:t xml:space="preserve"> --header 'Accept: application/json' \</w:t>
        <w:br/>
        <w:t xml:space="preserve"> --header 'Content-Type: application/json' \</w:t>
        <w:br/>
        <w:t xml:space="preserve"> --data '{</w:t>
        <w:br/>
        <w:t xml:space="preserve"> "queries": ["project = INVALID", "universe = 42"]</w:t>
        <w:br/>
        <w:t xml:space="preserve">  }'</w:t>
      </w:r>
    </w:p>
    <w:p>
      <w:pPr>
        <w:pStyle w:val="Heading3"/>
      </w:pPr>
      <w:r>
        <w:t>Example 3: No validation (parse only)</w:t>
      </w:r>
    </w:p>
    <w:p>
      <w:r>
        <w:rPr>
          <w:b/>
          <w:color w:val="666666"/>
          <w:sz w:val="16"/>
        </w:rPr>
        <w:t>[bash]</w:t>
      </w:r>
    </w:p>
    <w:p>
      <w:pPr>
        <w:shd w:fill="F2F2F2" w:val="clear"/>
      </w:pPr>
      <w:r>
        <w:rPr>
          <w:rFonts w:ascii="Courier New" w:hAnsi="Courier New"/>
          <w:sz w:val="17"/>
        </w:rPr>
        <w:t>curl --request POST \</w:t>
        <w:br/>
        <w:t xml:space="preserve"> --url 'https://api.atlassian.com/ex/jira/{{jiraCloudId}}/rest/api/3/jql/parse?validation=none' \</w:t>
        <w:br/>
        <w:t xml:space="preserve"> --header 'Accept: application/json' \</w:t>
        <w:br/>
        <w:t xml:space="preserve"> --header 'Content-Type: application/json' \</w:t>
        <w:br/>
        <w:t xml:space="preserve"> --data '{</w:t>
        <w:br/>
        <w:t xml:space="preserve"> "queries": ["summary ~ test ORDER BY updated DESC"]</w:t>
        <w:br/>
        <w:t xml:space="preserve">  }'</w:t>
      </w:r>
    </w:p>
    <w:p>
      <w:pPr>
        <w:pStyle w:val="Heading3"/>
      </w:pPr>
      <w:r>
        <w:t>Behavior</w:t>
      </w:r>
    </w:p>
    <w:p>
      <w:pPr>
        <w:pStyle w:val="ListBullet"/>
      </w:pPr>
      <w:r>
        <w:t>Accepts a list of JQL strings in queries.</w:t>
      </w:r>
    </w:p>
    <w:p>
      <w:pPr>
        <w:pStyle w:val="ListBullet"/>
      </w:pPr>
      <w:r>
        <w:t>Parses each query and (depending on validation) validates it in the context of the current user.</w:t>
      </w:r>
    </w:p>
    <w:p>
      <w:pPr>
        <w:pStyle w:val="ListBullet"/>
      </w:pPr>
      <w:r>
        <w:t>Returns per-query errors, warnings, and (when applicable) a parsed structure.</w:t>
      </w:r>
    </w:p>
    <w:p>
      <w:pPr>
        <w:pStyle w:val="Heading3"/>
      </w:pPr>
      <w:r>
        <w:t>Notes</w:t>
      </w:r>
    </w:p>
    <w:p>
      <w:pPr>
        <w:pStyle w:val="ListBullet"/>
      </w:pPr>
      <w:r>
        <w:t>Permissions required: None.</w:t>
      </w:r>
    </w:p>
    <w:p>
      <w:pPr>
        <w:pStyle w:val="ListBullet"/>
      </w:pPr>
      <w:r>
        <w:t>This operation can be accessed anonymously.</w:t>
      </w:r>
    </w:p>
    <w:p>
      <w:pPr>
        <w:pStyle w:val="ListBullet"/>
      </w:pPr>
      <w:r>
        <w:t>The response shows structure.orderBy and structure.where as placeholder types (&lt;JqlQueryOrderByClause&gt;, &lt;JqlQueryClause&gt;) in the provided documentation.</w:t>
      </w:r>
    </w:p>
    <w:p>
      <w:pPr>
        <w:pStyle w:val="Heading3"/>
      </w:pPr>
      <w:r>
        <w:t>Error Handling</w:t>
      </w:r>
    </w:p>
    <w:p>
      <w:pPr>
        <w:pStyle w:val="ListBullet"/>
      </w:pPr>
      <w:r>
        <w:t>400: The request is invalid (returns errorMessages, errors, status).</w:t>
      </w:r>
    </w:p>
    <w:p>
      <w:pPr>
        <w:pStyle w:val="ListBullet"/>
      </w:pPr>
      <w:r>
        <w:t>401: Authentication credentials are incorrect.</w:t>
      </w:r>
    </w:p>
    <w:p>
      <w:r>
        <w:t>Provide your jiraCloudId (UUID) and I can also output the fully-resolved URL examples using your exact site ID.</w:t>
      </w:r>
    </w:p>
    <w:p>
      <w:pPr>
        <w:pStyle w:val="Heading3"/>
      </w:pPr>
      <w:r>
        <w:t>Related jql actions</w:t>
      </w:r>
    </w:p>
    <w:p>
      <w:pPr>
        <w:pStyle w:val="ListBullet"/>
      </w:pPr>
      <w:r>
        <w:t>[POST] Sanitize JQL Queries — /ex/jira/{{jiraCloudId}}/rest/api/3/jql/sanitize</w:t>
      </w:r>
    </w:p>
    <w:p>
      <w:r>
        <w:br w:type="page"/>
      </w:r>
    </w:p>
    <w:p>
      <w:pPr>
        <w:pStyle w:val="Heading2"/>
      </w:pPr>
      <w:r>
        <w:t>215. [POST] Get JQL Autocomplete Reference Data (Fields, Functions, Reserved Words)</w:t>
      </w:r>
    </w:p>
    <w:p>
      <w:r>
        <w:rPr>
          <w:b/>
        </w:rPr>
        <w:t xml:space="preserve">Endpoint: </w:t>
      </w:r>
      <w:r>
        <w:rPr>
          <w:rFonts w:ascii="Courier New" w:hAnsi="Courier New"/>
          <w:sz w:val="18"/>
        </w:rPr>
        <w:t>/ex/jira/{{jiraCloudId}}/rest/api/3/jql/autocompletedata</w:t>
      </w:r>
    </w:p>
    <w:p>
      <w:pPr>
        <w:pStyle w:val="Heading3"/>
      </w:pPr>
      <w:r>
        <w:t>Prerequisites</w:t>
      </w:r>
    </w:p>
    <w:p>
      <w:pPr>
        <w:pStyle w:val="ListBullet"/>
      </w:pPr>
      <w:r>
        <w:t>None (no permissions required)</w:t>
      </w:r>
    </w:p>
    <w:p>
      <w:pPr>
        <w:pStyle w:val="Heading3"/>
      </w:pPr>
      <w:r>
        <w:t>Method</w:t>
      </w:r>
    </w:p>
    <w:p>
      <w:r>
        <w:t>POST</w:t>
      </w:r>
    </w:p>
    <w:p>
      <w:pPr>
        <w:pStyle w:val="Heading3"/>
      </w:pPr>
      <w:r>
        <w:t>URL</w:t>
      </w:r>
    </w:p>
    <w:p>
      <w:r>
        <w:t>https://api.atlassian.com/ex/jira/{{jiraCloudId}}/rest/api/3/jql/autocompletedata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reference data for JQL searches, including a list of JQL-reserved words and metadata about fields and functions usable in JQL queries. This is intended to help programmatically build or validate JQL queries, and can optionally filter visible custom fields by project.</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URL with the path segment /ex/jira/{{jiraCloudId}}/rest/api/3/jql/autocompletedata.</w:t>
      </w:r>
    </w:p>
    <w:p>
      <w:pPr>
        <w:pStyle w:val="ListBullet"/>
      </w:pPr>
      <w:r>
        <w:t>When executing the action, ensure to send Path Parameters in the URL and not in the body.</w:t>
      </w:r>
    </w:p>
    <w:p>
      <w:pPr>
        <w:pStyle w:val="ListBullet"/>
      </w:pPr>
      <w:r>
        <w:t>This endpoint has no query parameters; provide inputs via the JSON request body only.</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https://api.atlassian.com/ex/jira/1a11d016-8984-4c3e-b9ab-142dd06acb1b/rest/api/3/jql/autocompletedata</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https://api.atlassian.com/ex/jira//rest/api/3/jql/autocompletedata</w:t>
        <w:br/>
        <w:t>https://api.atlassian.com/ex/jira/rest/api/3/jql/autocompletedata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includeCollapsedFields</w:t>
            </w:r>
          </w:p>
        </w:tc>
        <w:tc>
          <w:tcPr>
            <w:tcW w:type="dxa" w:w="2880"/>
          </w:tcPr>
          <w:p>
            <w:r>
              <w:t>boolean</w:t>
            </w:r>
          </w:p>
        </w:tc>
        <w:tc>
          <w:tcPr>
            <w:tcW w:type="dxa" w:w="2880"/>
          </w:tcPr>
          <w:p>
            <w:r>
              <w:t>Include collapsed fields for fields that have non-unique names. Default: false.</w:t>
            </w:r>
          </w:p>
        </w:tc>
      </w:tr>
      <w:tr>
        <w:tc>
          <w:tcPr>
            <w:tcW w:type="dxa" w:w="2880"/>
          </w:tcPr>
          <w:p>
            <w:r>
              <w:t>projectIds</w:t>
            </w:r>
          </w:p>
        </w:tc>
        <w:tc>
          <w:tcPr>
            <w:tcW w:type="dxa" w:w="2880"/>
          </w:tcPr>
          <w:p>
            <w:r>
              <w:t>array of integer</w:t>
            </w:r>
          </w:p>
        </w:tc>
        <w:tc>
          <w:tcPr>
            <w:tcW w:type="dxa" w:w="2880"/>
          </w:tcPr>
          <w:p>
            <w:r>
              <w:t>List of project IDs used to filter the visible field details returned. Invalid project IDs are ignored. System fields are always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"jqlReservedWords": [</w:t>
        <w:br/>
        <w:t xml:space="preserve"> "EMPTY",</w:t>
        <w:br/>
        <w:t xml:space="preserve"> "NULL",</w:t>
        <w:br/>
        <w:t xml:space="preserve"> "AND",</w:t>
        <w:br/>
        <w:t xml:space="preserve"> "OR",</w:t>
        <w:br/>
        <w:t xml:space="preserve"> "ORDER",</w:t>
        <w:br/>
        <w:t xml:space="preserve"> "BY"</w:t>
        <w:br/>
        <w:t xml:space="preserve"> ],</w:t>
        <w:br/>
        <w:t xml:space="preserve"> "visibleFieldNames": [</w:t>
        <w:br/>
        <w:t xml:space="preserve"> {</w:t>
        <w:br/>
        <w:t xml:space="preserve"> "auto": "true",</w:t>
        <w:br/>
        <w:t xml:space="preserve"> "cfid": "10061",</w:t>
        <w:br/>
        <w:t xml:space="preserve"> "deprecated": "false",</w:t>
        <w:br/>
        <w:t xml:space="preserve"> "deprecatedSearcherKey": "com.atlassian.jira.plugin.system.customfieldtypes:multiselectsearcher",</w:t>
        <w:br/>
        <w:t xml:space="preserve"> "displayName": "Component - cf[10061]",</w:t>
        <w:br/>
        <w:t xml:space="preserve"> "operators": [</w:t>
        <w:br/>
        <w:t xml:space="preserve"> "=",</w:t>
        <w:br/>
        <w:t xml:space="preserve"> "!=",</w:t>
        <w:br/>
        <w:t xml:space="preserve"> "IN",</w:t>
        <w:br/>
        <w:t xml:space="preserve"> "NOT IN",</w:t>
        <w:br/>
        <w:t xml:space="preserve"> "IS",</w:t>
        <w:br/>
        <w:t xml:space="preserve"> "IS NOT"</w:t>
        <w:br/>
        <w:t xml:space="preserve"> ],</w:t>
        <w:br/>
        <w:t xml:space="preserve"> "orderable": "true",</w:t>
        <w:br/>
        <w:t xml:space="preserve"> "searchable": "true",</w:t>
        <w:br/>
        <w:t xml:space="preserve"> "types": [</w:t>
        <w:br/>
        <w:t xml:space="preserve"> "component"</w:t>
        <w:br/>
        <w:t xml:space="preserve"> ],</w:t>
        <w:br/>
        <w:t xml:space="preserve"> "value": "cf[10061]"</w:t>
        <w:br/>
        <w:t xml:space="preserve"> }</w:t>
        <w:br/>
        <w:t xml:space="preserve"> ],</w:t>
        <w:br/>
        <w:t xml:space="preserve"> "visibleFunctionNames": [</w:t>
        <w:br/>
        <w:t xml:space="preserve"> {</w:t>
        <w:br/>
        <w:t xml:space="preserve"> "displayName": "membersOf()",</w:t>
        <w:br/>
        <w:t xml:space="preserve"> "isList": "false",</w:t>
        <w:br/>
        <w:t xml:space="preserve"> "supportsListAndSingleValueOperators": "true",</w:t>
        <w:br/>
        <w:t xml:space="preserve"> "types": [</w:t>
        <w:br/>
        <w:t xml:space="preserve"> "user"</w:t>
        <w:br/>
        <w:t xml:space="preserve"> ],</w:t>
        <w:br/>
        <w:t xml:space="preserve"> "value": "membersOf"</w:t>
        <w:br/>
        <w:t xml:space="preserve"> }</w:t>
        <w:br/>
        <w:t xml:space="preserve"> ]</w:t>
        <w:br/>
        <w:t>}</w:t>
      </w:r>
    </w:p>
    <w:p>
      <w:pPr>
        <w:pStyle w:val="Heading3"/>
      </w:pPr>
      <w:r>
        <w:t>Error Response (400 Client Error)</w:t>
      </w:r>
    </w:p>
    <w:p>
      <w:r>
        <w:rPr>
          <w:b/>
        </w:rPr>
        <w:t>Note: Response body not provided in the scraped content.</w:t>
      </w:r>
    </w:p>
    <w:p>
      <w:pPr>
        <w:pStyle w:val="Heading3"/>
      </w:pPr>
      <w:r>
        <w:t>Error Response (401 Client Error)</w:t>
      </w:r>
    </w:p>
    <w:p>
      <w:r>
        <w:rPr>
          <w:b/>
        </w:rPr>
        <w:t>Note: Returned if the authentication credentials are incorrect.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jqlReservedWords</w:t>
            </w:r>
          </w:p>
        </w:tc>
        <w:tc>
          <w:tcPr>
            <w:tcW w:type="dxa" w:w="2880"/>
          </w:tcPr>
          <w:p>
            <w:r>
              <w:t>array of string</w:t>
            </w:r>
          </w:p>
        </w:tc>
        <w:tc>
          <w:tcPr>
            <w:tcW w:type="dxa" w:w="2880"/>
          </w:tcPr>
          <w:p>
            <w:r>
              <w:t>List of JQL query reserved words.</w:t>
            </w:r>
          </w:p>
        </w:tc>
      </w:tr>
      <w:tr>
        <w:tc>
          <w:tcPr>
            <w:tcW w:type="dxa" w:w="2880"/>
          </w:tcPr>
          <w:p>
            <w:r>
              <w:t>visibleFieldNames</w:t>
            </w:r>
          </w:p>
        </w:tc>
        <w:tc>
          <w:tcPr>
            <w:tcW w:type="dxa" w:w="2880"/>
          </w:tcPr>
          <w:p>
            <w:r>
              <w:t>array of object</w:t>
            </w:r>
          </w:p>
        </w:tc>
        <w:tc>
          <w:tcPr>
            <w:tcW w:type="dxa" w:w="2880"/>
          </w:tcPr>
          <w:p>
            <w:r>
              <w:t>List of fields usable in JQL queries.</w:t>
            </w:r>
          </w:p>
        </w:tc>
      </w:tr>
      <w:tr>
        <w:tc>
          <w:tcPr>
            <w:tcW w:type="dxa" w:w="2880"/>
          </w:tcPr>
          <w:p>
            <w:r>
              <w:t>visibleFieldNames[].auto</w:t>
            </w:r>
          </w:p>
        </w:tc>
        <w:tc>
          <w:tcPr>
            <w:tcW w:type="dxa" w:w="2880"/>
          </w:tcPr>
          <w:p>
            <w:r>
              <w:t>string ("true"/"false")</w:t>
            </w:r>
          </w:p>
        </w:tc>
        <w:tc>
          <w:tcPr>
            <w:tcW w:type="dxa" w:w="2880"/>
          </w:tcPr>
          <w:p>
            <w:r>
              <w:t>Whether the field provides auto-complete suggestions.</w:t>
            </w:r>
          </w:p>
        </w:tc>
      </w:tr>
      <w:tr>
        <w:tc>
          <w:tcPr>
            <w:tcW w:type="dxa" w:w="2880"/>
          </w:tcPr>
          <w:p>
            <w:r>
              <w:t>visibleFieldNames[].cfid</w:t>
            </w:r>
          </w:p>
        </w:tc>
        <w:tc>
          <w:tcPr>
            <w:tcW w:type="dxa" w:w="2880"/>
          </w:tcPr>
          <w:p>
            <w:r>
              <w:t>string</w:t>
            </w:r>
          </w:p>
        </w:tc>
        <w:tc>
          <w:tcPr>
            <w:tcW w:type="dxa" w:w="2880"/>
          </w:tcPr>
          <w:p>
            <w:r>
              <w:t>If the item is a custom field, the ID of the custom field.</w:t>
            </w:r>
          </w:p>
        </w:tc>
      </w:tr>
      <w:tr>
        <w:tc>
          <w:tcPr>
            <w:tcW w:type="dxa" w:w="2880"/>
          </w:tcPr>
          <w:p>
            <w:r>
              <w:t>visibleFieldNames[].deprecated</w:t>
            </w:r>
          </w:p>
        </w:tc>
        <w:tc>
          <w:tcPr>
            <w:tcW w:type="dxa" w:w="2880"/>
          </w:tcPr>
          <w:p>
            <w:r>
              <w:t>string ("true"/"false")</w:t>
            </w:r>
          </w:p>
        </w:tc>
        <w:tc>
          <w:tcPr>
            <w:tcW w:type="dxa" w:w="2880"/>
          </w:tcPr>
          <w:p>
            <w:r>
              <w:t>Whether this field has been deprecated.</w:t>
            </w:r>
          </w:p>
        </w:tc>
      </w:tr>
      <w:tr>
        <w:tc>
          <w:tcPr>
            <w:tcW w:type="dxa" w:w="2880"/>
          </w:tcPr>
          <w:p>
            <w:r>
              <w:t>visibleFieldNames[].deprecatedSearcherKey</w:t>
            </w:r>
          </w:p>
        </w:tc>
        <w:tc>
          <w:tcPr>
            <w:tcW w:type="dxa" w:w="2880"/>
          </w:tcPr>
          <w:p>
            <w:r>
              <w:t>string</w:t>
            </w:r>
          </w:p>
        </w:tc>
        <w:tc>
          <w:tcPr>
            <w:tcW w:type="dxa" w:w="2880"/>
          </w:tcPr>
          <w:p>
            <w:r>
              <w:t>The searcher key of the field; only passed when the field is deprecated.</w:t>
            </w:r>
          </w:p>
        </w:tc>
      </w:tr>
      <w:tr>
        <w:tc>
          <w:tcPr>
            <w:tcW w:type="dxa" w:w="2880"/>
          </w:tcPr>
          <w:p>
            <w:r>
              <w:t>visibleFieldNames[].displayName</w:t>
            </w:r>
          </w:p>
        </w:tc>
        <w:tc>
          <w:tcPr>
            <w:tcW w:type="dxa" w:w="2880"/>
          </w:tcPr>
          <w:p>
            <w:r>
              <w:t>string</w:t>
            </w:r>
          </w:p>
        </w:tc>
        <w:tc>
          <w:tcPr>
            <w:tcW w:type="dxa" w:w="2880"/>
          </w:tcPr>
          <w:p>
            <w:r>
              <w:t>Display name. For system fields, the field name (e.g., Summary). For collapsed custom fields, Field - Field[Type]. For other custom fields, Field - cf[ID].</w:t>
            </w:r>
          </w:p>
        </w:tc>
      </w:tr>
      <w:tr>
        <w:tc>
          <w:tcPr>
            <w:tcW w:type="dxa" w:w="2880"/>
          </w:tcPr>
          <w:p>
            <w:r>
              <w:t>visibleFieldNames[].operators</w:t>
            </w:r>
          </w:p>
        </w:tc>
        <w:tc>
          <w:tcPr>
            <w:tcW w:type="dxa" w:w="2880"/>
          </w:tcPr>
          <w:p>
            <w:r>
              <w:t>array of string</w:t>
            </w:r>
          </w:p>
        </w:tc>
        <w:tc>
          <w:tcPr>
            <w:tcW w:type="dxa" w:w="2880"/>
          </w:tcPr>
          <w:p>
            <w:r>
              <w:t>Valid search operators for the field.</w:t>
            </w:r>
          </w:p>
        </w:tc>
      </w:tr>
      <w:tr>
        <w:tc>
          <w:tcPr>
            <w:tcW w:type="dxa" w:w="2880"/>
          </w:tcPr>
          <w:p>
            <w:r>
              <w:t>visibleFieldNames[].orderable</w:t>
            </w:r>
          </w:p>
        </w:tc>
        <w:tc>
          <w:tcPr>
            <w:tcW w:type="dxa" w:w="2880"/>
          </w:tcPr>
          <w:p>
            <w:r>
              <w:t>string ("true"/"false")</w:t>
            </w:r>
          </w:p>
        </w:tc>
        <w:tc>
          <w:tcPr>
            <w:tcW w:type="dxa" w:w="2880"/>
          </w:tcPr>
          <w:p>
            <w:r>
              <w:t>Whether the field can be used in a query’s ORDER BY clause.</w:t>
            </w:r>
          </w:p>
        </w:tc>
      </w:tr>
      <w:tr>
        <w:tc>
          <w:tcPr>
            <w:tcW w:type="dxa" w:w="2880"/>
          </w:tcPr>
          <w:p>
            <w:r>
              <w:t>visibleFieldNames[].searchable</w:t>
            </w:r>
          </w:p>
        </w:tc>
        <w:tc>
          <w:tcPr>
            <w:tcW w:type="dxa" w:w="2880"/>
          </w:tcPr>
          <w:p>
            <w:r>
              <w:t>string ("true"/"false")</w:t>
            </w:r>
          </w:p>
        </w:tc>
        <w:tc>
          <w:tcPr>
            <w:tcW w:type="dxa" w:w="2880"/>
          </w:tcPr>
          <w:p>
            <w:r>
              <w:t>Whether the content of the field can be searched.</w:t>
            </w:r>
          </w:p>
        </w:tc>
      </w:tr>
      <w:tr>
        <w:tc>
          <w:tcPr>
            <w:tcW w:type="dxa" w:w="2880"/>
          </w:tcPr>
          <w:p>
            <w:r>
              <w:t>visibleFieldNames[].types</w:t>
            </w:r>
          </w:p>
        </w:tc>
        <w:tc>
          <w:tcPr>
            <w:tcW w:type="dxa" w:w="2880"/>
          </w:tcPr>
          <w:p>
            <w:r>
              <w:t>array of string</w:t>
            </w:r>
          </w:p>
        </w:tc>
        <w:tc>
          <w:tcPr>
            <w:tcW w:type="dxa" w:w="2880"/>
          </w:tcPr>
          <w:p>
            <w:r>
              <w:t>Data types of items in the field.</w:t>
            </w:r>
          </w:p>
        </w:tc>
      </w:tr>
      <w:tr>
        <w:tc>
          <w:tcPr>
            <w:tcW w:type="dxa" w:w="2880"/>
          </w:tcPr>
          <w:p>
            <w:r>
              <w:t>visibleFieldNames[].value</w:t>
            </w:r>
          </w:p>
        </w:tc>
        <w:tc>
          <w:tcPr>
            <w:tcW w:type="dxa" w:w="2880"/>
          </w:tcPr>
          <w:p>
            <w:r>
              <w:t>string</w:t>
            </w:r>
          </w:p>
        </w:tc>
        <w:tc>
          <w:tcPr>
            <w:tcW w:type="dxa" w:w="2880"/>
          </w:tcPr>
          <w:p>
            <w:r>
              <w:t>The field identifier.</w:t>
            </w:r>
          </w:p>
        </w:tc>
      </w:tr>
      <w:tr>
        <w:tc>
          <w:tcPr>
            <w:tcW w:type="dxa" w:w="2880"/>
          </w:tcPr>
          <w:p>
            <w:r>
              <w:t>visibleFunctionNames</w:t>
            </w:r>
          </w:p>
        </w:tc>
        <w:tc>
          <w:tcPr>
            <w:tcW w:type="dxa" w:w="2880"/>
          </w:tcPr>
          <w:p>
            <w:r>
              <w:t>array of object</w:t>
            </w:r>
          </w:p>
        </w:tc>
        <w:tc>
          <w:tcPr>
            <w:tcW w:type="dxa" w:w="2880"/>
          </w:tcPr>
          <w:p>
            <w:r>
              <w:t>List of functions usable in JQL queries.</w:t>
            </w:r>
          </w:p>
        </w:tc>
      </w:tr>
      <w:tr>
        <w:tc>
          <w:tcPr>
            <w:tcW w:type="dxa" w:w="2880"/>
          </w:tcPr>
          <w:p>
            <w:r>
              <w:t>visibleFunctionNames[].displayName</w:t>
            </w:r>
          </w:p>
        </w:tc>
        <w:tc>
          <w:tcPr>
            <w:tcW w:type="dxa" w:w="2880"/>
          </w:tcPr>
          <w:p>
            <w:r>
              <w:t>string</w:t>
            </w:r>
          </w:p>
        </w:tc>
        <w:tc>
          <w:tcPr>
            <w:tcW w:type="dxa" w:w="2880"/>
          </w:tcPr>
          <w:p>
            <w:r>
              <w:t>The display name of the function.</w:t>
            </w:r>
          </w:p>
        </w:tc>
      </w:tr>
      <w:tr>
        <w:tc>
          <w:tcPr>
            <w:tcW w:type="dxa" w:w="2880"/>
          </w:tcPr>
          <w:p>
            <w:r>
              <w:t>visibleFunctionNames[].isList</w:t>
            </w:r>
          </w:p>
        </w:tc>
        <w:tc>
          <w:tcPr>
            <w:tcW w:type="dxa" w:w="2880"/>
          </w:tcPr>
          <w:p>
            <w:r>
              <w:t>string ("true"/"false")</w:t>
            </w:r>
          </w:p>
        </w:tc>
        <w:tc>
          <w:tcPr>
            <w:tcW w:type="dxa" w:w="2880"/>
          </w:tcPr>
          <w:p>
            <w:r>
              <w:t>Whether the function can take a list of arguments.</w:t>
            </w:r>
          </w:p>
        </w:tc>
      </w:tr>
      <w:tr>
        <w:tc>
          <w:tcPr>
            <w:tcW w:type="dxa" w:w="2880"/>
          </w:tcPr>
          <w:p>
            <w:r>
              <w:t>visibleFunctionNames[].supportsListAndSingleValueOperators</w:t>
            </w:r>
          </w:p>
        </w:tc>
        <w:tc>
          <w:tcPr>
            <w:tcW w:type="dxa" w:w="2880"/>
          </w:tcPr>
          <w:p>
            <w:r>
              <w:t>string ("true"/"false")</w:t>
            </w:r>
          </w:p>
        </w:tc>
        <w:tc>
          <w:tcPr>
            <w:tcW w:type="dxa" w:w="2880"/>
          </w:tcPr>
          <w:p>
            <w:r>
              <w:t>Whether the function supports both single and list value operators.</w:t>
            </w:r>
          </w:p>
        </w:tc>
      </w:tr>
      <w:tr>
        <w:tc>
          <w:tcPr>
            <w:tcW w:type="dxa" w:w="2880"/>
          </w:tcPr>
          <w:p>
            <w:r>
              <w:t>visibleFunctionNames[].types</w:t>
            </w:r>
          </w:p>
        </w:tc>
        <w:tc>
          <w:tcPr>
            <w:tcW w:type="dxa" w:w="2880"/>
          </w:tcPr>
          <w:p>
            <w:r>
              <w:t>array of string</w:t>
            </w:r>
          </w:p>
        </w:tc>
        <w:tc>
          <w:tcPr>
            <w:tcW w:type="dxa" w:w="2880"/>
          </w:tcPr>
          <w:p>
            <w:r>
              <w:t>Data types returned by the function.</w:t>
            </w:r>
          </w:p>
        </w:tc>
      </w:tr>
      <w:tr>
        <w:tc>
          <w:tcPr>
            <w:tcW w:type="dxa" w:w="2880"/>
          </w:tcPr>
          <w:p>
            <w:r>
              <w:t>visibleFunctionNames[].value</w:t>
            </w:r>
          </w:p>
        </w:tc>
        <w:tc>
          <w:tcPr>
            <w:tcW w:type="dxa" w:w="2880"/>
          </w:tcPr>
          <w:p>
            <w:r>
              <w:t>string</w:t>
            </w:r>
          </w:p>
        </w:tc>
        <w:tc>
          <w:tcPr>
            <w:tcW w:type="dxa" w:w="2880"/>
          </w:tcPr>
          <w:p>
            <w:r>
              <w:t>The function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'https://api.atlassian.com/ex/jira/{{jiraCloudId}}/rest/api/3/jql/autocompletedata' \</w:t>
        <w:br/>
        <w:t xml:space="preserve"> --header 'Accept: application/json' \</w:t>
        <w:br/>
        <w:t xml:space="preserve"> --header 'Content-Type: application/json' \</w:t>
        <w:br/>
        <w:t xml:space="preserve"> --data '{</w:t>
        <w:br/>
        <w:t xml:space="preserve"> "includeCollapsedFields": true,</w:t>
        <w:br/>
        <w:t xml:space="preserve"> "projectIds": [10000, 10001, 10002]</w:t>
        <w:br/>
        <w:t xml:space="preserve">  }'</w:t>
      </w:r>
    </w:p>
    <w:p>
      <w:pPr>
        <w:pStyle w:val="Heading3"/>
      </w:pPr>
      <w:r>
        <w:t>Example Usage</w:t>
      </w:r>
    </w:p>
    <w:p>
      <w:pPr>
        <w:pStyle w:val="Heading3"/>
      </w:pPr>
      <w:r>
        <w:t>Example 1: Get all reference data (including collapsed fields) for specific projects</w:t>
      </w:r>
    </w:p>
    <w:p>
      <w:r>
        <w:rPr>
          <w:b/>
          <w:color w:val="666666"/>
          <w:sz w:val="16"/>
        </w:rPr>
        <w:t>[bash]</w:t>
      </w:r>
    </w:p>
    <w:p>
      <w:pPr>
        <w:shd w:fill="F2F2F2" w:val="clear"/>
      </w:pPr>
      <w:r>
        <w:rPr>
          <w:rFonts w:ascii="Courier New" w:hAnsi="Courier New"/>
          <w:sz w:val="17"/>
        </w:rPr>
        <w:t>curl -X POST \</w:t>
        <w:br/>
        <w:t xml:space="preserve"> 'https://api.atlassian.com/ex/jira/{{jiraCloudId}}/rest/api/3/jql/autocompletedata' \</w:t>
        <w:br/>
        <w:t xml:space="preserve"> -H 'Accept: application/json' \</w:t>
        <w:br/>
        <w:t xml:space="preserve"> -H 'Content-Type: application/json' \</w:t>
        <w:br/>
        <w:t xml:space="preserve"> -d '{</w:t>
        <w:br/>
        <w:t xml:space="preserve"> "includeCollapsedFields": true,</w:t>
        <w:br/>
        <w:t xml:space="preserve"> "projectIds": [10000, 10001]</w:t>
        <w:br/>
        <w:t xml:space="preserve">  }'</w:t>
      </w:r>
    </w:p>
    <w:p>
      <w:pPr>
        <w:pStyle w:val="Heading3"/>
      </w:pPr>
      <w:r>
        <w:t>Example 2: Get reference data without collapsed fields</w:t>
      </w:r>
    </w:p>
    <w:p>
      <w:r>
        <w:rPr>
          <w:b/>
          <w:color w:val="666666"/>
          <w:sz w:val="16"/>
        </w:rPr>
        <w:t>[bash]</w:t>
      </w:r>
    </w:p>
    <w:p>
      <w:pPr>
        <w:shd w:fill="F2F2F2" w:val="clear"/>
      </w:pPr>
      <w:r>
        <w:rPr>
          <w:rFonts w:ascii="Courier New" w:hAnsi="Courier New"/>
          <w:sz w:val="17"/>
        </w:rPr>
        <w:t>curl -X POST \</w:t>
        <w:br/>
        <w:t xml:space="preserve"> 'https://api.atlassian.com/ex/jira/{{jiraCloudId}}/rest/api/3/jql/autocompletedata' \</w:t>
        <w:br/>
        <w:t xml:space="preserve"> -H 'Accept: application/json' \</w:t>
        <w:br/>
        <w:t xml:space="preserve"> -H 'Content-Type: application/json' \</w:t>
        <w:br/>
        <w:t xml:space="preserve"> -d '{</w:t>
        <w:br/>
        <w:t xml:space="preserve"> "includeCollapsedFields": false,</w:t>
        <w:br/>
        <w:t xml:space="preserve"> "projectIds": [10000]</w:t>
        <w:br/>
        <w:t xml:space="preserve">  }'</w:t>
      </w:r>
    </w:p>
    <w:p>
      <w:pPr>
        <w:pStyle w:val="Heading3"/>
      </w:pPr>
      <w:r>
        <w:t>Behavior</w:t>
      </w:r>
    </w:p>
    <w:p>
      <w:pPr>
        <w:pStyle w:val="ListBullet"/>
      </w:pPr>
      <w:r>
        <w:t>Accepts a JSON body specifying whether to include collapsed fields and which projects to use for filtering.</w:t>
      </w:r>
    </w:p>
    <w:p>
      <w:pPr>
        <w:pStyle w:val="ListBullet"/>
      </w:pPr>
      <w:r>
        <w:t>Ignores invalid project IDs in projectIds.</w:t>
      </w:r>
    </w:p>
    <w:p>
      <w:pPr>
        <w:pStyle w:val="ListBullet"/>
      </w:pPr>
      <w:r>
        <w:t>Always returns system fields; returns custom fields based on visibility and optional project filtering.</w:t>
      </w:r>
    </w:p>
    <w:p>
      <w:pPr>
        <w:pStyle w:val="ListBullet"/>
      </w:pPr>
      <w:r>
        <w:t>Responds with reserved words plus lists of visible fields and functions usable in JQL queries.</w:t>
      </w:r>
    </w:p>
    <w:p>
      <w:pPr>
        <w:pStyle w:val="Heading3"/>
      </w:pPr>
      <w:r>
        <w:t>Notes</w:t>
      </w:r>
    </w:p>
    <w:p>
      <w:pPr>
        <w:pStyle w:val="ListBullet"/>
      </w:pPr>
      <w:r>
        <w:t>This is a downloadable version of the reference data described in Atlassian’s “Advanced searching” field and function references.</w:t>
      </w:r>
    </w:p>
    <w:p>
      <w:pPr>
        <w:pStyle w:val="ListBullet"/>
      </w:pPr>
      <w:r>
        <w:t>Collapsed fields allow searching across multiple custom fields with the same name and field type (for example, Component - Component[Dropdown]).</w:t>
      </w:r>
    </w:p>
    <w:p>
      <w:pPr>
        <w:pStyle w:val="Heading3"/>
      </w:pPr>
      <w:r>
        <w:t>Error Handling</w:t>
      </w:r>
    </w:p>
    <w:p>
      <w:pPr>
        <w:pStyle w:val="ListBullet"/>
      </w:pPr>
      <w:r>
        <w:t>400 Client Error: Returned if the request is not valid.</w:t>
      </w:r>
    </w:p>
    <w:p>
      <w:pPr>
        <w:pStyle w:val="ListBullet"/>
      </w:pPr>
      <w:r>
        <w:t>401 Client Error: Returned if authentication credentials are incorrect.</w:t>
      </w:r>
    </w:p>
    <w:p>
      <w:r>
        <w:t>Provide your jiraCloudId (UUID) to fully populate the URL (you can retrieve it using the Get Sites action).</w:t>
      </w:r>
    </w:p>
    <w:p>
      <w:r>
        <w:br w:type="page"/>
      </w:r>
    </w:p>
    <w:p>
      <w:pPr>
        <w:pStyle w:val="Heading2"/>
      </w:pPr>
      <w:r>
        <w:t>216. [GET] Get JQL Field Auto-Complete Suggestions (for Query String)</w:t>
      </w:r>
    </w:p>
    <w:p>
      <w:r>
        <w:rPr>
          <w:b/>
        </w:rPr>
        <w:t xml:space="preserve">Endpoint: </w:t>
      </w:r>
      <w:r>
        <w:rPr>
          <w:rFonts w:ascii="Courier New" w:hAnsi="Courier New"/>
          <w:sz w:val="18"/>
        </w:rPr>
        <w:t>/ex/jira/{{jiraCloudId}}/rest/api/3/jql/autocompletedata/suggestions</w:t>
      </w:r>
    </w:p>
    <w:p>
      <w:pPr>
        <w:pStyle w:val="Heading3"/>
      </w:pPr>
      <w:r>
        <w:t>Prerequisites</w:t>
      </w:r>
    </w:p>
    <w:p>
      <w:pPr>
        <w:pStyle w:val="ListBullet"/>
      </w:pPr>
      <w:r>
        <w:t>You must know your Jira Cloud ID (jiraCloudId, a UUID). If you don’t have it, retrieve it using the Get Sites action.</w:t>
      </w:r>
    </w:p>
    <w:p>
      <w:pPr>
        <w:pStyle w:val="Heading3"/>
      </w:pPr>
      <w:r>
        <w:t>Method</w:t>
      </w:r>
    </w:p>
    <w:p>
      <w:r>
        <w:t>GET</w:t>
      </w:r>
    </w:p>
    <w:p>
      <w:pPr>
        <w:pStyle w:val="Heading3"/>
      </w:pPr>
      <w:r>
        <w:t>URL</w:t>
      </w:r>
    </w:p>
    <w:p>
      <w:r>
        <w:t>https://api.atlassian.com/ex/jira/{{jiraCloudId}}/rest/api/3/jql/autocompletedata/suggestions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JQL search auto-complete suggestions for a field. You can request suggestions for field values and/or for CHANGED operator predicates by providing different combinations of query parameters.</w:t>
      </w:r>
    </w:p>
    <w:p>
      <w:r>
        <w:t>This operation can be accessed anonymously. Permissions required: None.</w:t>
      </w:r>
    </w:p>
    <w:p>
      <w:pPr>
        <w:pStyle w:val="Heading3"/>
      </w:pPr>
      <w:r>
        <w:t>Enforcement Rules</w:t>
      </w:r>
    </w:p>
    <w:p>
      <w:pPr>
        <w:pStyle w:val="ListBullet"/>
      </w:pPr>
      <w:r>
        <w:t>The jiraCloudId path parameter must always be present and must be a non-empty UUID string.</w:t>
      </w:r>
    </w:p>
    <w:p>
      <w:pPr>
        <w:pStyle w:val="ListBullet"/>
      </w:pPr>
      <w:r>
        <w:t>If the user does not provide jiraCloudId, you must ask for it (do not guess).</w:t>
      </w:r>
    </w:p>
    <w:p>
      <w:pPr>
        <w:pStyle w:val="ListBullet"/>
      </w:pPr>
      <w:r>
        <w:t>Always construct the base path as /ex/jira/{{jiraCloudId}}/rest/api/3/jql/autocompletedata/suggestions.</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Query parameter combinations must be valid; invalid combinations return 400.</w:t>
      </w:r>
    </w:p>
    <w:p>
      <w:pPr>
        <w:pStyle w:val="Heading3"/>
      </w:pPr>
      <w:r>
        <w:t>Valid Examples</w:t>
      </w:r>
    </w:p>
    <w:p>
      <w:r>
        <w:rPr>
          <w:b/>
          <w:color w:val="666666"/>
          <w:sz w:val="16"/>
        </w:rPr>
        <w:t>[http]</w:t>
      </w:r>
    </w:p>
    <w:p>
      <w:pPr>
        <w:shd w:fill="F2F2F2" w:val="clear"/>
      </w:pPr>
      <w:r>
        <w:rPr>
          <w:rFonts w:ascii="Courier New" w:hAnsi="Courier New"/>
          <w:sz w:val="17"/>
        </w:rPr>
        <w:t>/ex/jira/1a11d016-8984-4c3e-bb0b-1234567890ab/rest/api/3/jql/autocompletedata/suggestions?fieldName=status</w:t>
        <w:br/>
        <w:t>/ex/jira/1a11d016-8984-4c3e-bb0b-1234567890ab/rest/api/3/jql/autocompletedata/suggestions?fieldName=project&amp;fieldValue=ENG</w:t>
        <w:br/>
        <w:t>/ex/jira/1a11d016-8984-4c3e-bb0b-1234567890ab/rest/api/3/jql/autocompletedata/suggestions?fieldName=status&amp;predicateName=by</w:t>
        <w:br/>
        <w:t>/ex/jira/1a11d016-8984-4c3e-bb0b-1234567890ab/rest/api/3/jql/autocompletedata/suggestions?fieldName=status&amp;predicateName=from&amp;predicateValue=2024</w:t>
      </w:r>
    </w:p>
    <w:p>
      <w:pPr>
        <w:pStyle w:val="Heading3"/>
      </w:pPr>
      <w:r>
        <w:t>Invalid Examples</w:t>
      </w:r>
    </w:p>
    <w:p>
      <w:r>
        <w:rPr>
          <w:b/>
          <w:color w:val="666666"/>
          <w:sz w:val="16"/>
        </w:rPr>
        <w:t>[http]</w:t>
      </w:r>
    </w:p>
    <w:p>
      <w:pPr>
        <w:shd w:fill="F2F2F2" w:val="clear"/>
      </w:pPr>
      <w:r>
        <w:rPr>
          <w:rFonts w:ascii="Courier New" w:hAnsi="Courier New"/>
          <w:sz w:val="17"/>
        </w:rPr>
        <w:t>/ex/jira//rest/api/3/jql/autocompletedata/suggestions</w:t>
        <w:br/>
        <w:t>/ex/jira/1a11d016-8984-4c3e-bb0b-1234567890ab/rest/api/3/jql/autocompletedata/suggestions?fieldValue=ENG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Obtainable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The name of the field. Used to generate suggestions.</w:t>
            </w:r>
          </w:p>
        </w:tc>
      </w:tr>
      <w:tr>
        <w:tc>
          <w:tcPr>
            <w:tcW w:type="dxa" w:w="2880"/>
          </w:tcPr>
          <w:p>
            <w:r>
              <w:t>fieldValue</w:t>
            </w:r>
          </w:p>
        </w:tc>
        <w:tc>
          <w:tcPr>
            <w:tcW w:type="dxa" w:w="2880"/>
          </w:tcPr>
          <w:p>
            <w:r>
              <w:t>string</w:t>
            </w:r>
          </w:p>
        </w:tc>
        <w:tc>
          <w:tcPr>
            <w:tcW w:type="dxa" w:w="2880"/>
          </w:tcPr>
          <w:p>
            <w:r>
              <w:t>Partial field item name entered by the user. If provided, matching text is highlighted in the response with an HTML &lt;b&gt; tag.</w:t>
            </w:r>
          </w:p>
        </w:tc>
      </w:tr>
      <w:tr>
        <w:tc>
          <w:tcPr>
            <w:tcW w:type="dxa" w:w="2880"/>
          </w:tcPr>
          <w:p>
            <w:r>
              <w:t>predicateName</w:t>
            </w:r>
          </w:p>
        </w:tc>
        <w:tc>
          <w:tcPr>
            <w:tcW w:type="dxa" w:w="2880"/>
          </w:tcPr>
          <w:p>
            <w:r>
              <w:t>string</w:t>
            </w:r>
          </w:p>
        </w:tc>
        <w:tc>
          <w:tcPr>
            <w:tcW w:type="dxa" w:w="2880"/>
          </w:tcPr>
          <w:p>
            <w:r>
              <w:t>The name of the CHANGED operator predicate for which suggestions are generated. Valid values: by, from, to.</w:t>
            </w:r>
          </w:p>
        </w:tc>
      </w:tr>
      <w:tr>
        <w:tc>
          <w:tcPr>
            <w:tcW w:type="dxa" w:w="2880"/>
          </w:tcPr>
          <w:p>
            <w:r>
              <w:t>predicateValue</w:t>
            </w:r>
          </w:p>
        </w:tc>
        <w:tc>
          <w:tcPr>
            <w:tcW w:type="dxa" w:w="2880"/>
          </w:tcPr>
          <w:p>
            <w:r>
              <w:t>string</w:t>
            </w:r>
          </w:p>
        </w:tc>
        <w:tc>
          <w:tcPr>
            <w:tcW w:type="dxa" w:w="2880"/>
          </w:tcPr>
          <w:p>
            <w:r>
              <w:t>Partial predicate item name entered by the user. If provided, matching text is highlighted in the response with an HTML &lt;b&gt;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"displayName": "In &lt;b&gt;Pro&lt;/b&gt;gress",</w:t>
        <w:br/>
        <w:t xml:space="preserve"> "value": "In Progress"</w:t>
        <w:br/>
        <w:t xml:space="preserve"> }</w:t>
        <w:br/>
        <w:t xml:space="preserve"> ]</w:t>
        <w:br/>
        <w:t>}</w:t>
      </w:r>
    </w:p>
    <w:p>
      <w:pPr>
        <w:pStyle w:val="Heading3"/>
      </w:pPr>
      <w:r>
        <w:t>Error Response (400 Client Error)</w:t>
      </w:r>
    </w:p>
    <w:p>
      <w:r>
        <w:t>Returned if an invalid combination of parameters is passed.</w:t>
      </w:r>
    </w:p>
    <w:p>
      <w:pPr>
        <w:pStyle w:val="Heading3"/>
      </w:pPr>
      <w:r>
        <w:t>Error Response (401 Client Error)</w:t>
      </w:r>
    </w:p>
    <w:p>
      <w:r>
        <w:t>Returned if the authentication credentials are incorrect.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The list of suggested items.</w:t>
            </w:r>
          </w:p>
        </w:tc>
      </w:tr>
      <w:tr>
        <w:tc>
          <w:tcPr>
            <w:tcW w:type="dxa" w:w="2880"/>
          </w:tcPr>
          <w:p>
            <w:r>
              <w:t>results[].displayName</w:t>
            </w:r>
          </w:p>
        </w:tc>
        <w:tc>
          <w:tcPr>
            <w:tcW w:type="dxa" w:w="2880"/>
          </w:tcPr>
          <w:p>
            <w:r>
              <w:t>string</w:t>
            </w:r>
          </w:p>
        </w:tc>
        <w:tc>
          <w:tcPr>
            <w:tcW w:type="dxa" w:w="2880"/>
          </w:tcPr>
          <w:p>
            <w:r>
              <w:t>Display name of a suggested item. If fieldValue or predicateValue are provided, matching text is highlighted with an HTML bold tag.</w:t>
            </w:r>
          </w:p>
        </w:tc>
      </w:tr>
      <w:tr>
        <w:tc>
          <w:tcPr>
            <w:tcW w:type="dxa" w:w="2880"/>
          </w:tcPr>
          <w:p>
            <w:r>
              <w:t>results[].value</w:t>
            </w:r>
          </w:p>
        </w:tc>
        <w:tc>
          <w:tcPr>
            <w:tcW w:type="dxa" w:w="2880"/>
          </w:tcPr>
          <w:p>
            <w:r>
              <w:t>string</w:t>
            </w:r>
          </w:p>
        </w:tc>
        <w:tc>
          <w:tcPr>
            <w:tcW w:type="dxa" w:w="2880"/>
          </w:tcPr>
          <w:p>
            <w:r>
              <w:t>The value of a suggested item.</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'https://api.atlassian.com/ex/jira/{{jiraCloudId}}/rest/api/3/jql/autocompletedata/suggestions?fieldName=status&amp;fieldValue=Pro' \</w:t>
        <w:br/>
        <w:t xml:space="preserve"> --header 'Accept: application/json'</w:t>
      </w:r>
    </w:p>
    <w:p>
      <w:pPr>
        <w:pStyle w:val="Heading3"/>
      </w:pPr>
      <w:r>
        <w:t>Example Usage</w:t>
      </w:r>
    </w:p>
    <w:p>
      <w:pPr>
        <w:pStyle w:val="Heading3"/>
      </w:pPr>
      <w:r>
        <w:t>Example 1: Suggest all values for a field</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'https://api.atlassian.com/ex/jira/{{jiraCloudId}}/rest/api/3/jql/autocompletedata/suggestions?fieldName=status' \</w:t>
        <w:br/>
        <w:t xml:space="preserve"> --header 'Accept: application/json'</w:t>
      </w:r>
    </w:p>
    <w:p>
      <w:pPr>
        <w:pStyle w:val="Heading3"/>
      </w:pPr>
      <w:r>
        <w:t>Example 2: Suggest field values matching partial text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'https://api.atlassian.com/ex/jira/{{jiraCloudId}}/rest/api/3/jql/autocompletedata/suggestions?fieldName=project&amp;fieldValue=ENG' \</w:t>
        <w:br/>
        <w:t xml:space="preserve"> --header 'Accept: application/json'</w:t>
      </w:r>
    </w:p>
    <w:p>
      <w:pPr>
        <w:pStyle w:val="Heading3"/>
      </w:pPr>
      <w:r>
        <w:t>Example 3: Suggest CHANGED predicate values</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'https://api.atlassian.com/ex/jira/{{jiraCloudId}}/rest/api/3/jql/autocompletedata/suggestions?fieldName=status&amp;predicateName=from&amp;predicateValue=2024' \</w:t>
        <w:br/>
        <w:t xml:space="preserve"> --header 'Accept: application/json'</w:t>
      </w:r>
    </w:p>
    <w:p>
      <w:pPr>
        <w:pStyle w:val="Heading3"/>
      </w:pPr>
      <w:r>
        <w:t>Notes</w:t>
      </w:r>
    </w:p>
    <w:p>
      <w:pPr>
        <w:pStyle w:val="ListBullet"/>
      </w:pPr>
      <w:r>
        <w:t>Valid predicate operators for predicateName are: by, from, to.</w:t>
      </w:r>
    </w:p>
    <w:p>
      <w:pPr>
        <w:pStyle w:val="ListBullet"/>
      </w:pPr>
      <w:r>
        <w:t>The response may include HTML &lt;b&gt; tags in displayName to highlight matched text when fieldValue or predicateValue are provided.</w:t>
      </w:r>
    </w:p>
    <w:p>
      <w:pPr>
        <w:pStyle w:val="ListBullet"/>
      </w:pPr>
      <w:r>
        <w:t>Although the endpoint can be accessed anonymously, it can also return 401 if incorrect authentication credentials are supplied.</w:t>
      </w:r>
    </w:p>
    <w:p>
      <w:pPr>
        <w:pStyle w:val="Heading3"/>
      </w:pPr>
      <w:r>
        <w:t>Error Handling</w:t>
      </w:r>
    </w:p>
    <w:p>
      <w:pPr>
        <w:pStyle w:val="ListBullet"/>
      </w:pPr>
      <w:r>
        <w:t>400: Invalid combination of query parameters.</w:t>
      </w:r>
    </w:p>
    <w:p>
      <w:pPr>
        <w:pStyle w:val="ListBullet"/>
      </w:pPr>
      <w:r>
        <w:t>401: Authentication credentials are incorrect.</w:t>
      </w:r>
    </w:p>
    <w:p>
      <w:r>
        <w:t>If you provide your jiraCloudId (UUID), I can also generate fully resolved example URLs for your specific site.</w:t>
      </w:r>
    </w:p>
    <w:p>
      <w:r>
        <w:br w:type="page"/>
      </w:r>
    </w:p>
    <w:p>
      <w:pPr>
        <w:pStyle w:val="Heading2"/>
      </w:pPr>
      <w:r>
        <w:t>217. [GET] Get JQL Field Reference Data</w:t>
      </w:r>
    </w:p>
    <w:p>
      <w:r>
        <w:rPr>
          <w:b/>
        </w:rPr>
        <w:t xml:space="preserve">Endpoint: </w:t>
      </w:r>
      <w:r>
        <w:rPr>
          <w:rFonts w:ascii="Courier New" w:hAnsi="Courier New"/>
          <w:sz w:val="18"/>
        </w:rPr>
        <w:t>/ex/jira/{{jiraCloudId}}/rest/api/3/jql/autocompletedata</w:t>
      </w:r>
    </w:p>
    <w:p>
      <w:r>
        <w:t>You didn’t provide the required jiraCloudId (a UUID). Please share it (you can retrieve it from the Get Sites action). I’ll use it to build the final URL like:</w:t>
      </w:r>
    </w:p>
    <w:p>
      <w:r>
        <w:t>https://api.atlassian.com/ex/jira/{{jiraCloudId}}/rest/api/3/jql/autocompletedata</w:t>
      </w:r>
    </w:p>
    <w:p>
      <w:pPr>
        <w:pStyle w:val="Heading3"/>
      </w:pPr>
      <w:r>
        <w:t>Prerequisites</w:t>
      </w:r>
    </w:p>
    <w:p>
      <w:pPr>
        <w:pStyle w:val="ListBullet"/>
      </w:pPr>
      <w:r>
        <w:t>None (this operation can be accessed anonymously)</w:t>
      </w:r>
    </w:p>
    <w:p>
      <w:pPr>
        <w:pStyle w:val="ListBullet"/>
      </w:pPr>
      <w:r>
        <w:t>Required platform path parameter: jiraCloudId (UUID)</w:t>
      </w:r>
    </w:p>
    <w:p>
      <w:pPr>
        <w:pStyle w:val="Heading3"/>
      </w:pPr>
      <w:r>
        <w:t>Method</w:t>
      </w:r>
    </w:p>
    <w:p>
      <w:r>
        <w:t>GET</w:t>
      </w:r>
    </w:p>
    <w:p>
      <w:pPr>
        <w:pStyle w:val="Heading3"/>
      </w:pPr>
      <w:r>
        <w:t>URL</w:t>
      </w:r>
    </w:p>
    <w:p>
      <w:r>
        <w:t>https://api.atlassian.com/ex/jira/{{jiraCloudId}}/rest/api/3/jql/autocompletedata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reference data for JQL searches, including a list of JQL reserved words, fields usable in JQL queries, and functions usable in JQL queries. This helps with programmatically building or validating JQL queries.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unless explicitly documented elsewhere).</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/ex/jira/1a11d016-8984-4c3e-b9ab-142dd06acb1b/rest/api/3/jql/autocompletedata</w:t>
      </w:r>
    </w:p>
    <w:p>
      <w:pPr>
        <w:pStyle w:val="Heading3"/>
      </w:pPr>
      <w:r>
        <w:t>Invalid Examples</w:t>
      </w:r>
    </w:p>
    <w:p>
      <w:r>
        <w:rPr>
          <w:b/>
          <w:color w:val="666666"/>
          <w:sz w:val="16"/>
        </w:rPr>
        <w:t>[http]</w:t>
      </w:r>
    </w:p>
    <w:p>
      <w:pPr>
        <w:shd w:fill="F2F2F2" w:val="clear"/>
      </w:pPr>
      <w:r>
        <w:rPr>
          <w:rFonts w:ascii="Courier New" w:hAnsi="Courier New"/>
          <w:sz w:val="17"/>
        </w:rPr>
        <w:t>/ex/jira//rest/api/3/jql/autocompletedata</w:t>
        <w:br/>
        <w:t>/ex/jira/rest/api/3/jql/autocompletedata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to construct the API path under https://api.atlassian.com/ex/jira/{{jiraCloudId}}/.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"jqlReservedWords": [</w:t>
        <w:br/>
        <w:t xml:space="preserve"> "AND",</w:t>
        <w:br/>
        <w:t xml:space="preserve"> "OR",</w:t>
        <w:br/>
        <w:t xml:space="preserve"> "NOT",</w:t>
        <w:br/>
        <w:t xml:space="preserve"> "EMPTY",</w:t>
        <w:br/>
        <w:t xml:space="preserve"> "NULL",</w:t>
        <w:br/>
        <w:t xml:space="preserve"> "ORDER",</w:t>
        <w:br/>
        <w:t xml:space="preserve"> "BY"</w:t>
        <w:br/>
        <w:t xml:space="preserve"> ],</w:t>
        <w:br/>
        <w:t xml:space="preserve"> "visibleFieldNames": [</w:t>
        <w:br/>
        <w:t xml:space="preserve"> {</w:t>
        <w:br/>
        <w:t xml:space="preserve"> "auto": "true",</w:t>
        <w:br/>
        <w:t xml:space="preserve"> "cfid": "10061",</w:t>
        <w:br/>
        <w:t xml:space="preserve"> "deprecated": "false",</w:t>
        <w:br/>
        <w:t xml:space="preserve"> "deprecatedSearcherKey": "com.atlassian.jira.plugin.system.customfieldtypes:textsearcher",</w:t>
        <w:br/>
        <w:t xml:space="preserve"> "displayName": "Component - cf[10061]",</w:t>
        <w:br/>
        <w:t xml:space="preserve"> "operators": [</w:t>
        <w:br/>
        <w:t xml:space="preserve"> "=",</w:t>
        <w:br/>
        <w:t xml:space="preserve"> "!=",</w:t>
        <w:br/>
        <w:t xml:space="preserve"> "IN",</w:t>
        <w:br/>
        <w:t xml:space="preserve"> "NOT IN"</w:t>
        <w:br/>
        <w:t xml:space="preserve"> ],</w:t>
        <w:br/>
        <w:t xml:space="preserve"> "orderable": "true",</w:t>
        <w:br/>
        <w:t xml:space="preserve"> "searchable": "true",</w:t>
        <w:br/>
        <w:t xml:space="preserve"> "types": [</w:t>
        <w:br/>
        <w:t xml:space="preserve"> "string"</w:t>
        <w:br/>
        <w:t xml:space="preserve"> ],</w:t>
        <w:br/>
        <w:t xml:space="preserve"> "value": "cf[10061]"</w:t>
        <w:br/>
        <w:t xml:space="preserve"> }</w:t>
        <w:br/>
        <w:t xml:space="preserve"> ],</w:t>
        <w:br/>
        <w:t xml:space="preserve"> "visibleFunctionNames": [</w:t>
        <w:br/>
        <w:t xml:space="preserve"> {</w:t>
        <w:br/>
        <w:t xml:space="preserve"> "displayName": "currentUser()",</w:t>
        <w:br/>
        <w:t xml:space="preserve"> "isList": "false",</w:t>
        <w:br/>
        <w:t xml:space="preserve"> "supportsListAndSingleValueOperators": "false",</w:t>
        <w:br/>
        <w:t xml:space="preserve"> "types": [</w:t>
        <w:br/>
        <w:t xml:space="preserve"> "user"</w:t>
        <w:br/>
        <w:t xml:space="preserve"> ],</w:t>
        <w:br/>
        <w:t xml:space="preserve"> "value": "currentUser"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jqlReservedWords</w:t>
            </w:r>
          </w:p>
        </w:tc>
        <w:tc>
          <w:tcPr>
            <w:tcW w:type="dxa" w:w="2880"/>
          </w:tcPr>
          <w:p>
            <w:r>
              <w:t>array of string</w:t>
            </w:r>
          </w:p>
        </w:tc>
        <w:tc>
          <w:tcPr>
            <w:tcW w:type="dxa" w:w="2880"/>
          </w:tcPr>
          <w:p>
            <w:r>
              <w:t>List of JQL query reserved words.</w:t>
            </w:r>
          </w:p>
        </w:tc>
      </w:tr>
      <w:tr>
        <w:tc>
          <w:tcPr>
            <w:tcW w:type="dxa" w:w="2880"/>
          </w:tcPr>
          <w:p>
            <w:r>
              <w:t>visibleFieldNames</w:t>
            </w:r>
          </w:p>
        </w:tc>
        <w:tc>
          <w:tcPr>
            <w:tcW w:type="dxa" w:w="2880"/>
          </w:tcPr>
          <w:p>
            <w:r>
              <w:t>array of object</w:t>
            </w:r>
          </w:p>
        </w:tc>
        <w:tc>
          <w:tcPr>
            <w:tcW w:type="dxa" w:w="2880"/>
          </w:tcPr>
          <w:p>
            <w:r>
              <w:t>List of fields usable in JQL queries.</w:t>
            </w:r>
          </w:p>
        </w:tc>
      </w:tr>
      <w:tr>
        <w:tc>
          <w:tcPr>
            <w:tcW w:type="dxa" w:w="2880"/>
          </w:tcPr>
          <w:p>
            <w:r>
              <w:t>visibleFieldNames[].auto</w:t>
            </w:r>
          </w:p>
        </w:tc>
        <w:tc>
          <w:tcPr>
            <w:tcW w:type="dxa" w:w="2880"/>
          </w:tcPr>
          <w:p>
            <w:r>
              <w:t>string</w:t>
            </w:r>
          </w:p>
        </w:tc>
        <w:tc>
          <w:tcPr>
            <w:tcW w:type="dxa" w:w="2880"/>
          </w:tcPr>
          <w:p>
            <w:r>
              <w:t>Whether the field provides auto-complete suggestions. Documented values: "true" or "false".</w:t>
            </w:r>
          </w:p>
        </w:tc>
      </w:tr>
      <w:tr>
        <w:tc>
          <w:tcPr>
            <w:tcW w:type="dxa" w:w="2880"/>
          </w:tcPr>
          <w:p>
            <w:r>
              <w:t>visibleFieldNames[].cfid</w:t>
            </w:r>
          </w:p>
        </w:tc>
        <w:tc>
          <w:tcPr>
            <w:tcW w:type="dxa" w:w="2880"/>
          </w:tcPr>
          <w:p>
            <w:r>
              <w:t>string</w:t>
            </w:r>
          </w:p>
        </w:tc>
        <w:tc>
          <w:tcPr>
            <w:tcW w:type="dxa" w:w="2880"/>
          </w:tcPr>
          <w:p>
            <w:r>
              <w:t>If the item is a custom field, the ID of the custom field.</w:t>
            </w:r>
          </w:p>
        </w:tc>
      </w:tr>
      <w:tr>
        <w:tc>
          <w:tcPr>
            <w:tcW w:type="dxa" w:w="2880"/>
          </w:tcPr>
          <w:p>
            <w:r>
              <w:t>visibleFieldNames[].deprecated</w:t>
            </w:r>
          </w:p>
        </w:tc>
        <w:tc>
          <w:tcPr>
            <w:tcW w:type="dxa" w:w="2880"/>
          </w:tcPr>
          <w:p>
            <w:r>
              <w:t>string</w:t>
            </w:r>
          </w:p>
        </w:tc>
        <w:tc>
          <w:tcPr>
            <w:tcW w:type="dxa" w:w="2880"/>
          </w:tcPr>
          <w:p>
            <w:r>
              <w:t>Whether this field has been deprecated. Documented values: "true" or "false".</w:t>
            </w:r>
          </w:p>
        </w:tc>
      </w:tr>
      <w:tr>
        <w:tc>
          <w:tcPr>
            <w:tcW w:type="dxa" w:w="2880"/>
          </w:tcPr>
          <w:p>
            <w:r>
              <w:t>visibleFieldNames[].deprecatedSearcherKey</w:t>
            </w:r>
          </w:p>
        </w:tc>
        <w:tc>
          <w:tcPr>
            <w:tcW w:type="dxa" w:w="2880"/>
          </w:tcPr>
          <w:p>
            <w:r>
              <w:t>string</w:t>
            </w:r>
          </w:p>
        </w:tc>
        <w:tc>
          <w:tcPr>
            <w:tcW w:type="dxa" w:w="2880"/>
          </w:tcPr>
          <w:p>
            <w:r>
              <w:t>The searcher key of the field, only passed when the field is deprecated.</w:t>
            </w:r>
          </w:p>
        </w:tc>
      </w:tr>
      <w:tr>
        <w:tc>
          <w:tcPr>
            <w:tcW w:type="dxa" w:w="2880"/>
          </w:tcPr>
          <w:p>
            <w:r>
              <w:t>visibleFieldNames[].displayName</w:t>
            </w:r>
          </w:p>
        </w:tc>
        <w:tc>
          <w:tcPr>
            <w:tcW w:type="dxa" w:w="2880"/>
          </w:tcPr>
          <w:p>
            <w:r>
              <w:t>string</w:t>
            </w:r>
          </w:p>
        </w:tc>
        <w:tc>
          <w:tcPr>
            <w:tcW w:type="dxa" w:w="2880"/>
          </w:tcPr>
          <w:p>
            <w:r>
              <w:t>Display name of the field (format varies for system vs custom/collapsed custom fields).</w:t>
            </w:r>
          </w:p>
        </w:tc>
      </w:tr>
      <w:tr>
        <w:tc>
          <w:tcPr>
            <w:tcW w:type="dxa" w:w="2880"/>
          </w:tcPr>
          <w:p>
            <w:r>
              <w:t>visibleFieldNames[].operators</w:t>
            </w:r>
          </w:p>
        </w:tc>
        <w:tc>
          <w:tcPr>
            <w:tcW w:type="dxa" w:w="2880"/>
          </w:tcPr>
          <w:p>
            <w:r>
              <w:t>array of string</w:t>
            </w:r>
          </w:p>
        </w:tc>
        <w:tc>
          <w:tcPr>
            <w:tcW w:type="dxa" w:w="2880"/>
          </w:tcPr>
          <w:p>
            <w:r>
              <w:t>Valid search operators for the field.</w:t>
            </w:r>
          </w:p>
        </w:tc>
      </w:tr>
      <w:tr>
        <w:tc>
          <w:tcPr>
            <w:tcW w:type="dxa" w:w="2880"/>
          </w:tcPr>
          <w:p>
            <w:r>
              <w:t>visibleFieldNames[].orderable</w:t>
            </w:r>
          </w:p>
        </w:tc>
        <w:tc>
          <w:tcPr>
            <w:tcW w:type="dxa" w:w="2880"/>
          </w:tcPr>
          <w:p>
            <w:r>
              <w:t>string</w:t>
            </w:r>
          </w:p>
        </w:tc>
        <w:tc>
          <w:tcPr>
            <w:tcW w:type="dxa" w:w="2880"/>
          </w:tcPr>
          <w:p>
            <w:r>
              <w:t>Whether the field can be used in an ORDER BY clause. Documented values: "true" or "false".</w:t>
            </w:r>
          </w:p>
        </w:tc>
      </w:tr>
      <w:tr>
        <w:tc>
          <w:tcPr>
            <w:tcW w:type="dxa" w:w="2880"/>
          </w:tcPr>
          <w:p>
            <w:r>
              <w:t>visibleFieldNames[].searchable</w:t>
            </w:r>
          </w:p>
        </w:tc>
        <w:tc>
          <w:tcPr>
            <w:tcW w:type="dxa" w:w="2880"/>
          </w:tcPr>
          <w:p>
            <w:r>
              <w:t>string</w:t>
            </w:r>
          </w:p>
        </w:tc>
        <w:tc>
          <w:tcPr>
            <w:tcW w:type="dxa" w:w="2880"/>
          </w:tcPr>
          <w:p>
            <w:r>
              <w:t>Whether the content of this field can be searched. Documented values: "true" or "false".</w:t>
            </w:r>
          </w:p>
        </w:tc>
      </w:tr>
      <w:tr>
        <w:tc>
          <w:tcPr>
            <w:tcW w:type="dxa" w:w="2880"/>
          </w:tcPr>
          <w:p>
            <w:r>
              <w:t>visibleFieldNames[].types</w:t>
            </w:r>
          </w:p>
        </w:tc>
        <w:tc>
          <w:tcPr>
            <w:tcW w:type="dxa" w:w="2880"/>
          </w:tcPr>
          <w:p>
            <w:r>
              <w:t>array of string</w:t>
            </w:r>
          </w:p>
        </w:tc>
        <w:tc>
          <w:tcPr>
            <w:tcW w:type="dxa" w:w="2880"/>
          </w:tcPr>
          <w:p>
            <w:r>
              <w:t>Data types of items in the field.</w:t>
            </w:r>
          </w:p>
        </w:tc>
      </w:tr>
      <w:tr>
        <w:tc>
          <w:tcPr>
            <w:tcW w:type="dxa" w:w="2880"/>
          </w:tcPr>
          <w:p>
            <w:r>
              <w:t>visibleFieldNames[].value</w:t>
            </w:r>
          </w:p>
        </w:tc>
        <w:tc>
          <w:tcPr>
            <w:tcW w:type="dxa" w:w="2880"/>
          </w:tcPr>
          <w:p>
            <w:r>
              <w:t>string</w:t>
            </w:r>
          </w:p>
        </w:tc>
        <w:tc>
          <w:tcPr>
            <w:tcW w:type="dxa" w:w="2880"/>
          </w:tcPr>
          <w:p>
            <w:r>
              <w:t>The field identifier.</w:t>
            </w:r>
          </w:p>
        </w:tc>
      </w:tr>
      <w:tr>
        <w:tc>
          <w:tcPr>
            <w:tcW w:type="dxa" w:w="2880"/>
          </w:tcPr>
          <w:p>
            <w:r>
              <w:t>visibleFunctionNames</w:t>
            </w:r>
          </w:p>
        </w:tc>
        <w:tc>
          <w:tcPr>
            <w:tcW w:type="dxa" w:w="2880"/>
          </w:tcPr>
          <w:p>
            <w:r>
              <w:t>array of object</w:t>
            </w:r>
          </w:p>
        </w:tc>
        <w:tc>
          <w:tcPr>
            <w:tcW w:type="dxa" w:w="2880"/>
          </w:tcPr>
          <w:p>
            <w:r>
              <w:t>List of functions usable in JQL queries.</w:t>
            </w:r>
          </w:p>
        </w:tc>
      </w:tr>
      <w:tr>
        <w:tc>
          <w:tcPr>
            <w:tcW w:type="dxa" w:w="2880"/>
          </w:tcPr>
          <w:p>
            <w:r>
              <w:t>visibleFunctionNames[].displayName</w:t>
            </w:r>
          </w:p>
        </w:tc>
        <w:tc>
          <w:tcPr>
            <w:tcW w:type="dxa" w:w="2880"/>
          </w:tcPr>
          <w:p>
            <w:r>
              <w:t>string</w:t>
            </w:r>
          </w:p>
        </w:tc>
        <w:tc>
          <w:tcPr>
            <w:tcW w:type="dxa" w:w="2880"/>
          </w:tcPr>
          <w:p>
            <w:r>
              <w:t>The display name of the function.</w:t>
            </w:r>
          </w:p>
        </w:tc>
      </w:tr>
      <w:tr>
        <w:tc>
          <w:tcPr>
            <w:tcW w:type="dxa" w:w="2880"/>
          </w:tcPr>
          <w:p>
            <w:r>
              <w:t>visibleFunctionNames[].isList</w:t>
            </w:r>
          </w:p>
        </w:tc>
        <w:tc>
          <w:tcPr>
            <w:tcW w:type="dxa" w:w="2880"/>
          </w:tcPr>
          <w:p>
            <w:r>
              <w:t>string</w:t>
            </w:r>
          </w:p>
        </w:tc>
        <w:tc>
          <w:tcPr>
            <w:tcW w:type="dxa" w:w="2880"/>
          </w:tcPr>
          <w:p>
            <w:r>
              <w:t>Whether the function can take a list of arguments. Documented values: "true" or "false".</w:t>
            </w:r>
          </w:p>
        </w:tc>
      </w:tr>
      <w:tr>
        <w:tc>
          <w:tcPr>
            <w:tcW w:type="dxa" w:w="2880"/>
          </w:tcPr>
          <w:p>
            <w:r>
              <w:t>visibleFunctionNames[].supportsListAndSingleValueOperators</w:t>
            </w:r>
          </w:p>
        </w:tc>
        <w:tc>
          <w:tcPr>
            <w:tcW w:type="dxa" w:w="2880"/>
          </w:tcPr>
          <w:p>
            <w:r>
              <w:t>string</w:t>
            </w:r>
          </w:p>
        </w:tc>
        <w:tc>
          <w:tcPr>
            <w:tcW w:type="dxa" w:w="2880"/>
          </w:tcPr>
          <w:p>
            <w:r>
              <w:t>Whether the function supports both single and list value operators. Documented values: "true" or "false".</w:t>
            </w:r>
          </w:p>
        </w:tc>
      </w:tr>
      <w:tr>
        <w:tc>
          <w:tcPr>
            <w:tcW w:type="dxa" w:w="2880"/>
          </w:tcPr>
          <w:p>
            <w:r>
              <w:t>visibleFunctionNames[].types</w:t>
            </w:r>
          </w:p>
        </w:tc>
        <w:tc>
          <w:tcPr>
            <w:tcW w:type="dxa" w:w="2880"/>
          </w:tcPr>
          <w:p>
            <w:r>
              <w:t>array of string</w:t>
            </w:r>
          </w:p>
        </w:tc>
        <w:tc>
          <w:tcPr>
            <w:tcW w:type="dxa" w:w="2880"/>
          </w:tcPr>
          <w:p>
            <w:r>
              <w:t>Data types returned by the function.</w:t>
            </w:r>
          </w:p>
        </w:tc>
      </w:tr>
      <w:tr>
        <w:tc>
          <w:tcPr>
            <w:tcW w:type="dxa" w:w="2880"/>
          </w:tcPr>
          <w:p>
            <w:r>
              <w:t>visibleFunctionNames[].value</w:t>
            </w:r>
          </w:p>
        </w:tc>
        <w:tc>
          <w:tcPr>
            <w:tcW w:type="dxa" w:w="2880"/>
          </w:tcPr>
          <w:p>
            <w:r>
              <w:t>string</w:t>
            </w:r>
          </w:p>
        </w:tc>
        <w:tc>
          <w:tcPr>
            <w:tcW w:type="dxa" w:w="2880"/>
          </w:tcPr>
          <w:p>
            <w:r>
              <w:t>The function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'https://api.atlassian.com/ex/jira/{{jiraCloudId}}/rest/api/3/jql/autocompletedata' \</w:t>
        <w:br/>
        <w:t xml:space="preserve"> --header 'Accept: application/json'</w:t>
      </w:r>
    </w:p>
    <w:p>
      <w:pPr>
        <w:pStyle w:val="Heading3"/>
      </w:pPr>
      <w:r>
        <w:t>Notes</w:t>
      </w:r>
    </w:p>
    <w:p>
      <w:pPr>
        <w:pStyle w:val="ListBullet"/>
      </w:pPr>
      <w:r>
        <w:t>The documentation states this operation can be accessed anonymously and requires no permissions.</w:t>
      </w:r>
    </w:p>
    <w:p>
      <w:pPr>
        <w:pStyle w:val="ListBullet"/>
      </w:pPr>
      <w:r>
        <w:t>To filter visible field details by project or collapse non-unique fields by field type, use Get field reference data (POST) (different endpoint/method).</w:t>
      </w:r>
    </w:p>
    <w:p>
      <w:pPr>
        <w:pStyle w:val="Heading3"/>
      </w:pPr>
      <w:r>
        <w:t>Error Handling</w:t>
      </w:r>
    </w:p>
    <w:p>
      <w:pPr>
        <w:pStyle w:val="ListBullet"/>
      </w:pPr>
      <w:r>
        <w:t>401 Unauthorized: Returned if the authentication credentials are incorrect.</w:t>
      </w:r>
    </w:p>
    <w:p>
      <w:r>
        <w:br w:type="page"/>
      </w:r>
    </w:p>
    <w:p>
      <w:pPr>
        <w:pStyle w:val="Heading2"/>
      </w:pPr>
      <w:r>
        <w:t>218. [DELETE] Delete a Post-Incident Review by ID (Asynchronous)</w:t>
      </w:r>
    </w:p>
    <w:p>
      <w:r>
        <w:rPr>
          <w:b/>
        </w:rPr>
        <w:t xml:space="preserve">Endpoint: </w:t>
      </w:r>
      <w:r>
        <w:rPr>
          <w:rFonts w:ascii="Courier New" w:hAnsi="Courier New"/>
          <w:sz w:val="18"/>
        </w:rPr>
        <w:t>/ex/jira/{{jiraCloudId}}/rest/operations/1.0/post-incident-reviews/{{reviewId}}</w:t>
      </w:r>
    </w:p>
    <w:p>
      <w:pPr>
        <w:pStyle w:val="Heading3"/>
      </w:pPr>
      <w:r>
        <w:t>Prerequisites</w:t>
      </w:r>
    </w:p>
    <w:p>
      <w:pPr>
        <w:pStyle w:val="ListBullet"/>
      </w:pPr>
      <w:r>
        <w:t>Your app must be a Jira Connect app that defines the jiraOperationsInfoProvider module.</w:t>
      </w:r>
    </w:p>
    <w:p>
      <w:pPr>
        <w:pStyle w:val="ListBullet"/>
      </w:pPr>
      <w:r>
        <w:t>Your app must have the Connect scope: DELETE.</w:t>
      </w:r>
    </w:p>
    <w:p>
      <w:pPr>
        <w:pStyle w:val="ListBullet"/>
      </w:pPr>
      <w:r>
        <w:t>You must know the Review ID (reviewId) to delete.</w:t>
      </w:r>
    </w:p>
    <w:p>
      <w:pPr>
        <w:pStyle w:val="ListBullet"/>
      </w:pPr>
      <w:r>
        <w:t>You must have the jiraCloudId (UUID) for the Jira site (available from the Get Sites action).</w:t>
      </w:r>
    </w:p>
    <w:p>
      <w:pPr>
        <w:pStyle w:val="Heading3"/>
      </w:pPr>
      <w:r>
        <w:t>Method</w:t>
      </w:r>
    </w:p>
    <w:p>
      <w:r>
        <w:t>DELETE</w:t>
      </w:r>
    </w:p>
    <w:p>
      <w:pPr>
        <w:pStyle w:val="Heading3"/>
      </w:pPr>
      <w:r>
        <w:t>URL</w:t>
      </w:r>
    </w:p>
    <w:p>
      <w:r>
        <w:t>https://api.atlassian.com/ex/jira/{{jiraCloudId}}/rest/operations/1.0/post-incident-reviews/{{reviewId}}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Review data currently stored for the given ID. Deletion is performed asynchronously: the endpoint accepts the delete request and the data is removed later. You can use getReviewById to confirm deletion if needed.</w:t>
      </w:r>
    </w:p>
    <w:p>
      <w:pPr>
        <w:pStyle w:val="Heading3"/>
      </w:pPr>
      <w:r>
        <w:t>Enforcement Rules</w:t>
      </w:r>
    </w:p>
    <w:p>
      <w:pPr>
        <w:pStyle w:val="ListBullet"/>
      </w:pPr>
      <w:r>
        <w:t xml:space="preserve">The jiraCloudId path parameter must always be present and must be a non-empty UUID string. </w:t>
        <w:br/>
        <w:br/>
        <w:t>If you did not provide jiraCloudId, you must obtain it from the Get Sites action and then supply it here.</w:t>
      </w:r>
    </w:p>
    <w:p>
      <w:pPr>
        <w:pStyle w:val="ListBullet"/>
      </w:pPr>
      <w:r>
        <w:t>The reviewId path parameter must always be present and must be a non-empty string.</w:t>
      </w:r>
    </w:p>
    <w:p>
      <w:pPr>
        <w:pStyle w:val="ListBullet"/>
      </w:pPr>
      <w:r>
        <w:t xml:space="preserve">Always construct the path as: </w:t>
        <w:br/>
        <w:br/>
        <w:t>/ex/jira/{{jiraCloudId}}/rest/operations/1.0/post-incident-reviews/{{reviewId}}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/ex/jira/2f1f9d7a-2c3b-4c5d-9e6f-1a2b3c4d5e6f/rest/operations/1.0/post-incident-reviews/REV-123</w:t>
        <w:br/>
        <w:t>/ex/jira/2f1f9d7a-2c3b-4c5d-9e6f-1a2b3c4d5e6f/rest/operations/1.0/post-incident-reviews/1000123</w:t>
      </w:r>
    </w:p>
    <w:p>
      <w:pPr>
        <w:pStyle w:val="Heading3"/>
      </w:pPr>
      <w:r>
        <w:t>Invalid Examples</w:t>
      </w:r>
    </w:p>
    <w:p>
      <w:r>
        <w:rPr>
          <w:b/>
          <w:color w:val="666666"/>
          <w:sz w:val="16"/>
        </w:rPr>
        <w:t>[http]</w:t>
      </w:r>
    </w:p>
    <w:p>
      <w:pPr>
        <w:shd w:fill="F2F2F2" w:val="clear"/>
      </w:pPr>
      <w:r>
        <w:rPr>
          <w:rFonts w:ascii="Courier New" w:hAnsi="Courier New"/>
          <w:sz w:val="17"/>
        </w:rPr>
        <w:t>/ex/jira//rest/operations/1.0/post-incident-reviews/REV-123</w:t>
        <w:br/>
        <w:t>/ex/jira/2f1f9d7a-2c3b-4c5d-9e6f-1a2b3c4d5e6f/rest/operations/1.0/post-incident-reviews/</w:t>
        <w:br/>
        <w:t>/ex/jira/2f1f9d7a-2c3b-4c5d-9e6f-1a2b3c4d5e6f/rest/operations/1.0/post-incident-reviews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 Sent in the URL path.</w:t>
            </w:r>
          </w:p>
        </w:tc>
      </w:tr>
      <w:tr>
        <w:tc>
          <w:tcPr>
            <w:tcW w:type="dxa" w:w="2880"/>
          </w:tcPr>
          <w:p>
            <w:r>
              <w:t>reviewId</w:t>
            </w:r>
          </w:p>
        </w:tc>
        <w:tc>
          <w:tcPr>
            <w:tcW w:type="dxa" w:w="2880"/>
          </w:tcPr>
          <w:p>
            <w:r>
              <w:t>string</w:t>
            </w:r>
          </w:p>
        </w:tc>
        <w:tc>
          <w:tcPr>
            <w:tcW w:type="dxa" w:w="2880"/>
          </w:tcPr>
          <w:p>
            <w:r>
              <w:t>The ID of the Review to delete. Required. Sent in the URL path.</w:t>
            </w:r>
          </w:p>
        </w:tc>
      </w:tr>
    </w:tbl>
    <w:p/>
    <w:p>
      <w:pPr>
        <w:pStyle w:val="Heading3"/>
      </w:pPr>
      <w:r>
        <w:t>Response</w:t>
      </w:r>
    </w:p>
    <w:p>
      <w:pPr>
        <w:pStyle w:val="Heading3"/>
      </w:pPr>
      <w:r>
        <w:t>Success Response (202 Accepted)</w:t>
      </w:r>
    </w:p>
    <w:p>
      <w:r>
        <w:t>Delete has been accepted. Data will eventually be removed from Jira if it exists.</w:t>
      </w:r>
    </w:p>
    <w:p>
      <w:r>
        <w:rPr>
          <w:b/>
        </w:rPr>
        <w:t>Note: No response body was provided in the scraped content for the 202 response.</w:t>
      </w:r>
    </w:p>
    <w:p>
      <w:pPr>
        <w:pStyle w:val="Heading3"/>
      </w:pPr>
      <w:r>
        <w:t>Error Response (401 Unauthorized)</w:t>
      </w:r>
    </w:p>
    <w:p>
      <w:r>
        <w:t>Missing a JWT token, or token is invalid.</w:t>
      </w:r>
    </w:p>
    <w:p>
      <w:r>
        <w:rPr>
          <w:b/>
        </w:rPr>
        <w:t>Note: No error body schema/example was provided for this status in the scraped content.</w:t>
      </w:r>
    </w:p>
    <w:p>
      <w:pPr>
        <w:pStyle w:val="Heading3"/>
      </w:pPr>
      <w:r>
        <w:t>Error Response (403 Forbidden)</w:t>
      </w:r>
    </w:p>
    <w:p>
      <w:r>
        <w:t>The JWT token used does not correspond to an app that defines the Operations Information module, or the app does not define the DELETE scope.</w:t>
      </w:r>
    </w:p>
    <w:p>
      <w:r>
        <w:rPr>
          <w:b/>
        </w:rPr>
        <w:t>Note: No error body schema/example was provided for this status in the scraped content.</w:t>
      </w:r>
    </w:p>
    <w:p>
      <w:pPr>
        <w:pStyle w:val="Heading3"/>
      </w:pPr>
      <w:r>
        <w:t>Error Response (429 Too Many Requests)</w:t>
      </w:r>
    </w:p>
    <w:p>
      <w:r>
        <w:t>API rate limit has been exceeded.</w:t>
      </w:r>
    </w:p>
    <w:p>
      <w:r>
        <w:rPr>
          <w:b/>
        </w:rPr>
        <w:t>Note: No error body schema/example was provided for this status in the scraped content.</w:t>
      </w:r>
    </w:p>
    <w:p>
      <w:pPr>
        <w:pStyle w:val="Heading3"/>
      </w:pPr>
      <w:r>
        <w:t>Error Response (503 Service Unavailable)</w:t>
      </w:r>
    </w:p>
    <w:p>
      <w:r>
        <w:t>Service is unavailable due to maintenance or other reasons.</w:t>
      </w:r>
    </w:p>
    <w:p>
      <w:r>
        <w:rPr>
          <w:b/>
        </w:rPr>
        <w:t>Note: No error body schema/example was provided for this status in the scraped content.</w:t>
      </w:r>
    </w:p>
    <w:p>
      <w:pPr>
        <w:pStyle w:val="Heading3"/>
      </w:pPr>
      <w:r>
        <w:t>Error Response (Default / Unknown Error) (application/json)</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"1-2f3a4b5c6d7e8f90123456789abcdef0"</w:t>
        <w:br/>
        <w:t xml:space="preserve"> }</w:t>
        <w:br/>
        <w:t>]</w:t>
      </w:r>
    </w:p>
    <w:p>
      <w:pPr>
        <w:pStyle w:val="Heading3"/>
      </w:pPr>
      <w:r>
        <w:t>Response Fields (Default / Unknown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'https://api.atlassian.com/ex/jira/2f1f9d7a-2c3b-4c5d-9e6f-1a2b3c4d5e6f/rest/operations/1.0/post-incident-reviews/REV-123' \</w:t>
        <w:br/>
        <w:t xml:space="preserve"> --header 'Accept: application/json'</w:t>
      </w:r>
    </w:p>
    <w:p>
      <w:pPr>
        <w:pStyle w:val="Heading3"/>
      </w:pPr>
      <w:r>
        <w:t>Behavior</w:t>
      </w:r>
    </w:p>
    <w:p>
      <w:pPr>
        <w:pStyle w:val="ListBullet"/>
      </w:pPr>
      <w:r>
        <w:t>Request accepted (async): Jira accepts the delete request and returns 202 Accepted.</w:t>
      </w:r>
    </w:p>
    <w:p>
      <w:pPr>
        <w:pStyle w:val="ListBullet"/>
      </w:pPr>
      <w:r>
        <w:t>Asynchronous deletion: The review data is removed later if it exists.</w:t>
      </w:r>
    </w:p>
    <w:p>
      <w:pPr>
        <w:pStyle w:val="ListBullet"/>
      </w:pPr>
      <w:r>
        <w:t>Verification (optional): Use getReviewById to confirm the review has been deleted.</w:t>
      </w:r>
    </w:p>
    <w:p>
      <w:pPr>
        <w:pStyle w:val="Heading3"/>
      </w:pPr>
      <w:r>
        <w:t>Notes</w:t>
      </w:r>
    </w:p>
    <w:p>
      <w:pPr>
        <w:pStyle w:val="ListBullet"/>
      </w:pPr>
      <w:r>
        <w:t>Only Connect apps defining the jiraOperationsInfoProvider module can access this resource.</w:t>
      </w:r>
    </w:p>
    <w:p>
      <w:pPr>
        <w:pStyle w:val="ListBullet"/>
      </w:pPr>
      <w:r>
        <w:t>Deletion is asynchronous; a 202 does not guarantee the data is already removed.</w:t>
      </w:r>
    </w:p>
    <w:p>
      <w:pPr>
        <w:pStyle w:val="Heading3"/>
      </w:pPr>
      <w:r>
        <w:t>Error Handling</w:t>
      </w:r>
    </w:p>
    <w:p>
      <w:pPr>
        <w:pStyle w:val="ListBullet"/>
      </w:pPr>
      <w:r>
        <w:t>401: Missing/invalid JWT token.</w:t>
      </w:r>
    </w:p>
    <w:p>
      <w:pPr>
        <w:pStyle w:val="ListBullet"/>
      </w:pPr>
      <w:r>
        <w:t>403: App is not allowed (missing jiraOperationsInfoProvider module and/or missing DELETE scope).</w:t>
      </w:r>
    </w:p>
    <w:p>
      <w:pPr>
        <w:pStyle w:val="ListBullet"/>
      </w:pPr>
      <w:r>
        <w:t>429: Rate limit exceeded.</w:t>
      </w:r>
    </w:p>
    <w:p>
      <w:pPr>
        <w:pStyle w:val="ListBullet"/>
      </w:pPr>
      <w:r>
        <w:t>503: Service unavailable.</w:t>
      </w:r>
    </w:p>
    <w:p>
      <w:pPr>
        <w:pStyle w:val="ListBullet"/>
      </w:pPr>
      <w:r>
        <w:t>Default: Unknown error returns a JSON array of error objects with message and optional errorTraceId.</w:t>
      </w:r>
    </w:p>
    <w:p>
      <w:r>
        <w:t>If you provide your jiraCloudId (UUID) and the reviewId, I can render the final concrete URL you’ll call.</w:t>
      </w:r>
    </w:p>
    <w:p>
      <w:pPr>
        <w:pStyle w:val="Heading3"/>
      </w:pPr>
      <w:r>
        <w:t>Related postIncidentReviews actions</w:t>
      </w:r>
    </w:p>
    <w:p>
      <w:pPr>
        <w:pStyle w:val="ListBullet"/>
      </w:pPr>
      <w:r>
        <w:t>[GET] Get a Post-Incident Review by ID — /operations/1.0/post-incident-reviews/{{reviewId}}</w:t>
      </w:r>
    </w:p>
    <w:p>
      <w:r>
        <w:br w:type="page"/>
      </w:r>
    </w:p>
    <w:p>
      <w:pPr>
        <w:pStyle w:val="Heading2"/>
      </w:pPr>
      <w:r>
        <w:t>219. [POST] Sanitize JQL Queries</w:t>
      </w:r>
    </w:p>
    <w:p>
      <w:r>
        <w:rPr>
          <w:b/>
        </w:rPr>
        <w:t xml:space="preserve">Endpoint: </w:t>
      </w:r>
      <w:r>
        <w:rPr>
          <w:rFonts w:ascii="Courier New" w:hAnsi="Courier New"/>
          <w:sz w:val="18"/>
        </w:rPr>
        <w:t>/ex/jira/{{jiraCloudId}}/rest/api/3/jql/sanitize</w:t>
      </w:r>
    </w:p>
    <w:p>
      <w:pPr>
        <w:pStyle w:val="Heading3"/>
      </w:pPr>
      <w:r>
        <w:t>Sanitize JQL Queries (Jira Cloud)</w:t>
      </w:r>
    </w:p>
    <w:p>
      <w:pPr>
        <w:pStyle w:val="Heading3"/>
      </w:pPr>
      <w:r>
        <w:t>Prerequisites</w:t>
      </w:r>
    </w:p>
    <w:p>
      <w:pPr>
        <w:pStyle w:val="ListBullet"/>
      </w:pPr>
      <w:r>
        <w:t>The caller must have the Administer Jira global permission.</w:t>
      </w:r>
    </w:p>
    <w:p>
      <w:pPr>
        <w:pStyle w:val="Heading3"/>
      </w:pPr>
      <w:r>
        <w:t>Method</w:t>
      </w:r>
    </w:p>
    <w:p>
      <w:r>
        <w:t>POST</w:t>
      </w:r>
    </w:p>
    <w:p>
      <w:pPr>
        <w:pStyle w:val="Heading3"/>
      </w:pPr>
      <w:r>
        <w:t>URL</w:t>
      </w:r>
    </w:p>
    <w:p>
      <w:r>
        <w:t>https://api.atlassian.com/ex/jira/{{jiraCloudId}}/rest/api/3/jql/sanitize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Sanitizes one or more JQL queries by converting readable entity details (for entities the user can’t view) into IDs. For example, if a user doesn’t have permission to browse a project referenced by name, the sanitized JQL replaces the project name with the project ID. Queries are parsed before sanitization and returned in the same order they were provided.</w:t>
      </w:r>
    </w:p>
    <w:p>
      <w:pPr>
        <w:pStyle w:val="Heading3"/>
      </w:pPr>
      <w:r>
        <w:t>Enforcement Rules</w:t>
      </w:r>
    </w:p>
    <w:p>
      <w:pPr>
        <w:pStyle w:val="ListBullet"/>
      </w:pPr>
      <w:r>
        <w:t>The jiraCloudId path parameter must always be present.</w:t>
      </w:r>
    </w:p>
    <w:p>
      <w:pPr>
        <w:pStyle w:val="ListBullet"/>
      </w:pPr>
      <w:r>
        <w:t>If you do not provide a jiraCloudId, this action cannot be executed. You can obtain it from the Get Sites action.</w:t>
      </w:r>
    </w:p>
    <w:p>
      <w:pPr>
        <w:pStyle w:val="ListBullet"/>
      </w:pPr>
      <w:r>
        <w:t>Always construct the path as: /ex/jira/{{jiraCloudId}}/rest/api/3/jql/sanitize, where {{jiraCloudId}} is a non-empty UUID string.</w:t>
      </w:r>
    </w:p>
    <w:p>
      <w:pPr>
        <w:pStyle w:val="ListBullet"/>
      </w:pPr>
      <w:r>
        <w:t>Do not send path parameters in the request body.</w:t>
      </w:r>
    </w:p>
    <w:p>
      <w:pPr>
        <w:pStyle w:val="ListBullet"/>
      </w:pPr>
      <w:r>
        <w:t>Do not send query parameters in the request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/ex/jira/1a2b3c4d-1111-2222-3333-444455556666/rest/api/3/jql/sanitize</w:t>
      </w:r>
    </w:p>
    <w:p>
      <w:pPr>
        <w:pStyle w:val="Heading3"/>
      </w:pPr>
      <w:r>
        <w:t>Invalid Examples</w:t>
      </w:r>
    </w:p>
    <w:p>
      <w:r>
        <w:rPr>
          <w:b/>
          <w:color w:val="666666"/>
          <w:sz w:val="16"/>
        </w:rPr>
        <w:t>[http]</w:t>
      </w:r>
    </w:p>
    <w:p>
      <w:pPr>
        <w:shd w:fill="F2F2F2" w:val="clear"/>
      </w:pPr>
      <w:r>
        <w:rPr>
          <w:rFonts w:ascii="Courier New" w:hAnsi="Courier New"/>
          <w:sz w:val="17"/>
        </w:rPr>
        <w:t>/ex/jira//rest/api/3/jql/sanitize</w:t>
        <w:br/>
        <w:t>/ex/jira/rest/api/3/jql/sanitize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to target the correct site. Obtain via Get Sites.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w:t>
            </w:r>
          </w:p>
        </w:tc>
        <w:tc>
          <w:tcPr>
            <w:tcW w:type="dxa" w:w="2880"/>
          </w:tcPr>
          <w:p>
            <w:r>
              <w:t>array</w:t>
            </w:r>
          </w:p>
        </w:tc>
        <w:tc>
          <w:tcPr>
            <w:tcW w:type="dxa" w:w="2880"/>
          </w:tcPr>
          <w:p>
            <w:r>
              <w:t>List of JQL query objects to sanitize. Must contain unique values. Maximum 20 queries.</w:t>
            </w:r>
          </w:p>
        </w:tc>
      </w:tr>
    </w:tbl>
    <w:p/>
    <w:p>
      <w:pPr>
        <w:pStyle w:val="Heading3"/>
      </w:pPr>
      <w:r>
        <w:t>queries[]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The JQL query to sanitize.</w:t>
            </w:r>
          </w:p>
        </w:tc>
      </w:tr>
      <w:tr>
        <w:tc>
          <w:tcPr>
            <w:tcW w:type="dxa" w:w="2880"/>
          </w:tcPr>
          <w:p>
            <w:r>
              <w:t>accountId</w:t>
            </w:r>
          </w:p>
        </w:tc>
        <w:tc>
          <w:tcPr>
            <w:tcW w:type="dxa" w:w="2880"/>
          </w:tcPr>
          <w:p>
            <w:r>
              <w:t>string</w:t>
            </w:r>
          </w:p>
        </w:tc>
        <w:tc>
          <w:tcPr>
            <w:tcW w:type="dxa" w:w="2880"/>
          </w:tcPr>
          <w:p>
            <w:r>
              <w:t>Account ID of the user for whom sanitization is performed. maxLength: 128. If accountId is null, sanitization is performed for an anonymous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"queries": [</w:t>
        <w:br/>
        <w:t xml:space="preserve"> {</w:t>
        <w:br/>
        <w:t xml:space="preserve"> "accountId": "5b10ac8d82e05b22cc7d4ef5",</w:t>
        <w:br/>
        <w:t xml:space="preserve"> "initialQuery": "project = 'Sample project'",</w:t>
        <w:br/>
        <w:t xml:space="preserve"> "sanitizedQuery": "project = 12345"</w:t>
        <w:br/>
        <w:t xml:space="preserve"> },</w:t>
        <w:br/>
        <w:t xml:space="preserve"> {</w:t>
        <w:br/>
        <w:t xml:space="preserve"> "accountId": "cda2aa1395ac195d951b3387",</w:t>
        <w:br/>
        <w:t xml:space="preserve"> "initialQuery": "project = 'Sample project'",</w:t>
        <w:br/>
        <w:t xml:space="preserve"> "sanitizedQuery": "project = 12345"</w:t>
        <w:br/>
        <w:t xml:space="preserve"> },</w:t>
        <w:br/>
        <w:t xml:space="preserve"> {</w:t>
        <w:br/>
        <w:t xml:space="preserve"> "accountId": "5b10ac8d82e05b22cc7d4ef5",</w:t>
        <w:br/>
        <w:t xml:space="preserve"> "initialQuery": "invalid query",</w:t>
        <w:br/>
        <w:t xml:space="preserve"> "errors": {</w:t>
        <w:br/>
        <w:t xml:space="preserve"> "errorMessages": [</w:t>
        <w:br/>
        <w:t xml:space="preserve"> "Error parsing JQL"</w:t>
        <w:br/>
        <w:t xml:space="preserve"> ],</w:t>
        <w:br/>
        <w:t xml:space="preserve"> "errors": {</w:t>
        <w:br/>
        <w:t xml:space="preserve"> "query": "The query is invalid."</w:t>
        <w:br/>
        <w:t xml:space="preserve"> },</w:t>
        <w:br/>
        <w:t xml:space="preserve"> "status": 400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"input parameter 'key' must be provided"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"input parameter 'key' must be provided"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"input parameter 'key' must be provided"</w:t>
        <w:br/>
        <w:t xml:space="preserve">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queries</w:t>
            </w:r>
          </w:p>
        </w:tc>
        <w:tc>
          <w:tcPr>
            <w:tcW w:type="dxa" w:w="2880"/>
          </w:tcPr>
          <w:p>
            <w:r>
              <w:t>array</w:t>
            </w:r>
          </w:p>
        </w:tc>
        <w:tc>
          <w:tcPr>
            <w:tcW w:type="dxa" w:w="2880"/>
          </w:tcPr>
          <w:p>
            <w:r>
              <w:t>The list of sanitized JQL query results, returned in the same order as requested.</w:t>
            </w:r>
          </w:p>
        </w:tc>
      </w:tr>
      <w:tr>
        <w:tc>
          <w:tcPr>
            <w:tcW w:type="dxa" w:w="2880"/>
          </w:tcPr>
          <w:p>
            <w:r>
              <w:t>queries[].accountId</w:t>
            </w:r>
          </w:p>
        </w:tc>
        <w:tc>
          <w:tcPr>
            <w:tcW w:type="dxa" w:w="2880"/>
          </w:tcPr>
          <w:p>
            <w:r>
              <w:t>string</w:t>
            </w:r>
          </w:p>
        </w:tc>
        <w:tc>
          <w:tcPr>
            <w:tcW w:type="dxa" w:w="2880"/>
          </w:tcPr>
          <w:p>
            <w:r>
              <w:t>The account ID of the user for whom sanitization was performed.</w:t>
            </w:r>
          </w:p>
        </w:tc>
      </w:tr>
      <w:tr>
        <w:tc>
          <w:tcPr>
            <w:tcW w:type="dxa" w:w="2880"/>
          </w:tcPr>
          <w:p>
            <w:r>
              <w:t>queries[].initialQuery</w:t>
            </w:r>
          </w:p>
        </w:tc>
        <w:tc>
          <w:tcPr>
            <w:tcW w:type="dxa" w:w="2880"/>
          </w:tcPr>
          <w:p>
            <w:r>
              <w:t>string</w:t>
            </w:r>
          </w:p>
        </w:tc>
        <w:tc>
          <w:tcPr>
            <w:tcW w:type="dxa" w:w="2880"/>
          </w:tcPr>
          <w:p>
            <w:r>
              <w:t>The original query provided.</w:t>
            </w:r>
          </w:p>
        </w:tc>
      </w:tr>
      <w:tr>
        <w:tc>
          <w:tcPr>
            <w:tcW w:type="dxa" w:w="2880"/>
          </w:tcPr>
          <w:p>
            <w:r>
              <w:t>queries[].sanitizedQuery</w:t>
            </w:r>
          </w:p>
        </w:tc>
        <w:tc>
          <w:tcPr>
            <w:tcW w:type="dxa" w:w="2880"/>
          </w:tcPr>
          <w:p>
            <w:r>
              <w:t>string</w:t>
            </w:r>
          </w:p>
        </w:tc>
        <w:tc>
          <w:tcPr>
            <w:tcW w:type="dxa" w:w="2880"/>
          </w:tcPr>
          <w:p>
            <w:r>
              <w:t>The sanitized query, present when there were no errors.</w:t>
            </w:r>
          </w:p>
        </w:tc>
      </w:tr>
      <w:tr>
        <w:tc>
          <w:tcPr>
            <w:tcW w:type="dxa" w:w="2880"/>
          </w:tcPr>
          <w:p>
            <w:r>
              <w:t>queries[].errors</w:t>
            </w:r>
          </w:p>
        </w:tc>
        <w:tc>
          <w:tcPr>
            <w:tcW w:type="dxa" w:w="2880"/>
          </w:tcPr>
          <w:p>
            <w:r>
              <w:t>object</w:t>
            </w:r>
          </w:p>
        </w:tc>
        <w:tc>
          <w:tcPr>
            <w:tcW w:type="dxa" w:w="2880"/>
          </w:tcPr>
          <w:p>
            <w:r>
              <w:t>Present when sanitization/parsing failed for that query.</w:t>
            </w:r>
          </w:p>
        </w:tc>
      </w:tr>
      <w:tr>
        <w:tc>
          <w:tcPr>
            <w:tcW w:type="dxa" w:w="2880"/>
          </w:tcPr>
          <w:p>
            <w:r>
              <w:t>queries[].errors.errorMessages</w:t>
            </w:r>
          </w:p>
        </w:tc>
        <w:tc>
          <w:tcPr>
            <w:tcW w:type="dxa" w:w="2880"/>
          </w:tcPr>
          <w:p>
            <w:r>
              <w:t>array of string</w:t>
            </w:r>
          </w:p>
        </w:tc>
        <w:tc>
          <w:tcPr>
            <w:tcW w:type="dxa" w:w="2880"/>
          </w:tcPr>
          <w:p>
            <w:r>
              <w:t>Error messages produced for that query.</w:t>
            </w:r>
          </w:p>
        </w:tc>
      </w:tr>
      <w:tr>
        <w:tc>
          <w:tcPr>
            <w:tcW w:type="dxa" w:w="2880"/>
          </w:tcPr>
          <w:p>
            <w:r>
              <w:t>queries[].errors.errors</w:t>
            </w:r>
          </w:p>
        </w:tc>
        <w:tc>
          <w:tcPr>
            <w:tcW w:type="dxa" w:w="2880"/>
          </w:tcPr>
          <w:p>
            <w:r>
              <w:t>object</w:t>
            </w:r>
          </w:p>
        </w:tc>
        <w:tc>
          <w:tcPr>
            <w:tcW w:type="dxa" w:w="2880"/>
          </w:tcPr>
          <w:p>
            <w:r>
              <w:t>Errors keyed by parameter (example: { "projectKey": "..." }).</w:t>
            </w:r>
          </w:p>
        </w:tc>
      </w:tr>
      <w:tr>
        <w:tc>
          <w:tcPr>
            <w:tcW w:type="dxa" w:w="2880"/>
          </w:tcPr>
          <w:p>
            <w:r>
              <w:t>queries[].errors.status</w:t>
            </w:r>
          </w:p>
        </w:tc>
        <w:tc>
          <w:tcPr>
            <w:tcW w:type="dxa" w:w="2880"/>
          </w:tcPr>
          <w:p>
            <w:r>
              <w:t>integer</w:t>
            </w:r>
          </w:p>
        </w:tc>
        <w:tc>
          <w:tcPr>
            <w:tcW w:type="dxa" w:w="2880"/>
          </w:tcPr>
          <w:p>
            <w:r>
              <w:t>HTTP-like status code associated with the query error.</w:t>
            </w:r>
          </w:p>
        </w:tc>
      </w:tr>
      <w:tr>
        <w:tc>
          <w:tcPr>
            <w:tcW w:type="dxa" w:w="2880"/>
          </w:tcPr>
          <w:p>
            <w:r>
              <w:t>errorMessages</w:t>
            </w:r>
          </w:p>
        </w:tc>
        <w:tc>
          <w:tcPr>
            <w:tcW w:type="dxa" w:w="2880"/>
          </w:tcPr>
          <w:p>
            <w:r>
              <w:t>array of string</w:t>
            </w:r>
          </w:p>
        </w:tc>
        <w:tc>
          <w:tcPr>
            <w:tcW w:type="dxa" w:w="2880"/>
          </w:tcPr>
          <w:p>
            <w:r>
              <w:t>(Error responses) List of error messages produced by the operation.</w:t>
            </w:r>
          </w:p>
        </w:tc>
      </w:tr>
      <w:tr>
        <w:tc>
          <w:tcPr>
            <w:tcW w:type="dxa" w:w="2880"/>
          </w:tcPr>
          <w:p>
            <w:r>
              <w:t>errors</w:t>
            </w:r>
          </w:p>
        </w:tc>
        <w:tc>
          <w:tcPr>
            <w:tcW w:type="dxa" w:w="2880"/>
          </w:tcPr>
          <w:p>
            <w:r>
              <w:t>object</w:t>
            </w:r>
          </w:p>
        </w:tc>
        <w:tc>
          <w:tcPr>
            <w:tcW w:type="dxa" w:w="2880"/>
          </w:tcPr>
          <w:p>
            <w:r>
              <w:t>(Error responses) Map of error details keyed by field/parameter name.</w:t>
            </w:r>
          </w:p>
        </w:tc>
      </w:tr>
      <w:tr>
        <w:tc>
          <w:tcPr>
            <w:tcW w:type="dxa" w:w="2880"/>
          </w:tcPr>
          <w:p>
            <w:r>
              <w:t>status</w:t>
            </w:r>
          </w:p>
        </w:tc>
        <w:tc>
          <w:tcPr>
            <w:tcW w:type="dxa" w:w="2880"/>
          </w:tcPr>
          <w:p>
            <w:r>
              <w:t>integer</w:t>
            </w:r>
          </w:p>
        </w:tc>
        <w:tc>
          <w:tcPr>
            <w:tcW w:type="dxa" w:w="2880"/>
          </w:tcPr>
          <w:p>
            <w:r>
              <w:t>(Error responses) Status code.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"https://api.atlassian.com/ex/jira/1a2b3c4d-1111-2222-3333-444455556666/rest/api/3/jql/sanitize" \</w:t>
        <w:br/>
        <w:t xml:space="preserve"> --header "Accept: application/json" \</w:t>
        <w:br/>
        <w:t xml:space="preserve"> --header "Content-Type: application/json" \</w:t>
        <w:br/>
        <w:t xml:space="preserve"> --data '{</w:t>
        <w:br/>
        <w:t xml:space="preserve"> "queries": [</w:t>
        <w:br/>
        <w:t xml:space="preserve">      { "query": "project = '\''Sample project'\''" },</w:t>
        <w:br/>
        <w:t xml:space="preserve">      { "accountId": "5b10ac8d82e05b22cc7d4ef5", "query": "project = '\''Sample project'\''" },</w:t>
        <w:br/>
        <w:t xml:space="preserve">      { "accountId": "cda2aa1395ac195d951b3387", "query": "project = '\''Sample project'\''" },</w:t>
        <w:br/>
        <w:t xml:space="preserve">      { "accountId": "5b10ac8d82e05b22cc7d4ef5", "query": "invalid query" }</w:t>
        <w:br/>
        <w:t xml:space="preserve">    ]</w:t>
        <w:br/>
        <w:t xml:space="preserve">  }'</w:t>
      </w:r>
    </w:p>
    <w:p>
      <w:pPr>
        <w:pStyle w:val="Heading3"/>
      </w:pPr>
      <w:r>
        <w:t>Example Usage</w:t>
      </w:r>
    </w:p>
    <w:p>
      <w:pPr>
        <w:pStyle w:val="Heading3"/>
      </w:pPr>
      <w:r>
        <w:t>Example 1: Sanitize a query as an anonymous user (no accountId)</w:t>
      </w:r>
    </w:p>
    <w:p>
      <w:r>
        <w:rPr>
          <w:b/>
          <w:color w:val="666666"/>
          <w:sz w:val="16"/>
        </w:rPr>
        <w:t>[bash]</w:t>
      </w:r>
    </w:p>
    <w:p>
      <w:pPr>
        <w:shd w:fill="F2F2F2" w:val="clear"/>
      </w:pPr>
      <w:r>
        <w:rPr>
          <w:rFonts w:ascii="Courier New" w:hAnsi="Courier New"/>
          <w:sz w:val="17"/>
        </w:rPr>
        <w:t>curl --request POST \</w:t>
        <w:br/>
        <w:t xml:space="preserve"> --url "https://api.atlassian.com/ex/jira/1a2b3c4d-1111-2222-3333-444455556666/rest/api/3/jql/sanitize" \</w:t>
        <w:br/>
        <w:t xml:space="preserve"> --header "Accept: application/json" \</w:t>
        <w:br/>
        <w:t xml:space="preserve"> --header "Content-Type: application/json" \</w:t>
        <w:br/>
        <w:t xml:space="preserve"> --data '{</w:t>
        <w:br/>
        <w:t xml:space="preserve"> "queries": [</w:t>
        <w:br/>
        <w:t xml:space="preserve">      { "query": "project = '\''Secret project'\''" }</w:t>
        <w:br/>
        <w:t xml:space="preserve">    ]</w:t>
        <w:br/>
        <w:t xml:space="preserve">  }'</w:t>
      </w:r>
    </w:p>
    <w:p>
      <w:pPr>
        <w:pStyle w:val="Heading3"/>
      </w:pPr>
      <w:r>
        <w:t>Example 2: Sanitize multiple queries for a specific user</w:t>
      </w:r>
    </w:p>
    <w:p>
      <w:r>
        <w:rPr>
          <w:b/>
          <w:color w:val="666666"/>
          <w:sz w:val="16"/>
        </w:rPr>
        <w:t>[bash]</w:t>
      </w:r>
    </w:p>
    <w:p>
      <w:pPr>
        <w:shd w:fill="F2F2F2" w:val="clear"/>
      </w:pPr>
      <w:r>
        <w:rPr>
          <w:rFonts w:ascii="Courier New" w:hAnsi="Courier New"/>
          <w:sz w:val="17"/>
        </w:rPr>
        <w:t>curl --request POST \</w:t>
        <w:br/>
        <w:t xml:space="preserve"> --url "https://api.atlassian.com/ex/jira/1a2b3c4d-1111-2222-3333-444455556666/rest/api/3/jql/sanitize" \</w:t>
        <w:br/>
        <w:t xml:space="preserve"> --header "Accept: application/json" \</w:t>
        <w:br/>
        <w:t xml:space="preserve"> --header "Content-Type: application/json" \</w:t>
        <w:br/>
        <w:t xml:space="preserve"> --data '{</w:t>
        <w:br/>
        <w:t xml:space="preserve"> "queries": [</w:t>
        <w:br/>
        <w:t xml:space="preserve">      { "accountId": "5b10ac8d82e05b22cc7d4ef5", "query": "assignee = currentUser() AND project = '\''Sample project'\''" },</w:t>
        <w:br/>
        <w:t xml:space="preserve">      { "accountId": "5b10ac8d82e05b22cc7d4ef5", "query": "project = '\''Sample project'\'' ORDER BY created DESC" }</w:t>
        <w:br/>
        <w:t xml:space="preserve">    ]</w:t>
        <w:br/>
        <w:t xml:space="preserve">  }'</w:t>
      </w:r>
    </w:p>
    <w:p>
      <w:pPr>
        <w:pStyle w:val="Heading3"/>
      </w:pPr>
      <w:r>
        <w:t>Behavior</w:t>
      </w:r>
    </w:p>
    <w:p>
      <w:pPr>
        <w:pStyle w:val="ListBullet"/>
      </w:pPr>
      <w:r>
        <w:t>Parse each JQL query before sanitization.</w:t>
      </w:r>
    </w:p>
    <w:p>
      <w:pPr>
        <w:pStyle w:val="ListBullet"/>
      </w:pPr>
      <w:r>
        <w:t>Sanitize readable entity details into IDs when the specified user (or anonymous user if accountId is null) lacks permission to view the entity.</w:t>
      </w:r>
    </w:p>
    <w:p>
      <w:pPr>
        <w:pStyle w:val="ListBullet"/>
      </w:pPr>
      <w:r>
        <w:t>Return results in the same order as the input list, including per-query errors when applicable.</w:t>
      </w:r>
    </w:p>
    <w:p>
      <w:pPr>
        <w:pStyle w:val="Heading3"/>
      </w:pPr>
      <w:r>
        <w:t>Notes</w:t>
      </w:r>
    </w:p>
    <w:p>
      <w:pPr>
        <w:pStyle w:val="ListBullet"/>
      </w:pPr>
      <w:r>
        <w:t>Sanitization does not make queries GDPR-compliant because it does not remove user identifiers (username/user key). If you need GDPR compliance, use the “Convert user identifiers to account IDs in JQL queries” operation referenced in the source documentation.</w:t>
      </w:r>
    </w:p>
    <w:p>
      <w:pPr>
        <w:pStyle w:val="ListBullet"/>
      </w:pPr>
      <w:r>
        <w:t>queries must contain unique values and supports a maximum of 20 entries.</w:t>
      </w:r>
    </w:p>
    <w:p>
      <w:pPr>
        <w:pStyle w:val="Heading3"/>
      </w:pPr>
      <w:r>
        <w:t>Error Handling</w:t>
      </w:r>
    </w:p>
    <w:p>
      <w:pPr>
        <w:pStyle w:val="ListBullet"/>
      </w:pPr>
      <w:r>
        <w:t>400 Bad Request: Request is invalid.</w:t>
      </w:r>
    </w:p>
    <w:p>
      <w:pPr>
        <w:pStyle w:val="ListBullet"/>
      </w:pPr>
      <w:r>
        <w:t>401 Unauthorized: Authentication credentials are incorrect or missing.</w:t>
      </w:r>
    </w:p>
    <w:p>
      <w:pPr>
        <w:pStyle w:val="ListBullet"/>
      </w:pPr>
      <w:r>
        <w:t>403 Forbidden: Caller lacks the required permission (Administer Jira).</w:t>
      </w:r>
    </w:p>
    <w:p>
      <w:r>
        <w:t>Provide your jiraCloudId (UUID) and I can tailor the sample requests to your specific site.</w:t>
      </w:r>
    </w:p>
    <w:p>
      <w:pPr>
        <w:pStyle w:val="Heading3"/>
      </w:pPr>
      <w:r>
        <w:t>Related jql actions</w:t>
      </w:r>
    </w:p>
    <w:p>
      <w:pPr>
        <w:pStyle w:val="ListBullet"/>
      </w:pPr>
      <w:r>
        <w:t>[POST] Parse JQL Queries — /ex/jira/{{jiraCloudId}}/rest/api/3/jql/parse</w:t>
      </w:r>
    </w:p>
    <w:p>
      <w:r>
        <w:br w:type="page"/>
      </w:r>
    </w:p>
    <w:p>
      <w:pPr>
        <w:pStyle w:val="Heading2"/>
      </w:pPr>
      <w:r>
        <w:t>220. [GET] Get JQL Function Precomputations (Apps)</w:t>
      </w:r>
    </w:p>
    <w:p>
      <w:r>
        <w:rPr>
          <w:b/>
        </w:rPr>
        <w:t xml:space="preserve">Endpoint: </w:t>
      </w:r>
      <w:r>
        <w:rPr>
          <w:rFonts w:ascii="Courier New" w:hAnsi="Courier New"/>
          <w:sz w:val="18"/>
        </w:rPr>
        <w:t>/ex/jira/{{jiraCloudId}}/rest/api/3/jql/function/computation</w:t>
      </w:r>
    </w:p>
    <w:p>
      <w:pPr>
        <w:pStyle w:val="Heading3"/>
      </w:pPr>
      <w:r>
        <w:t>Prerequisites</w:t>
      </w:r>
    </w:p>
    <w:p>
      <w:pPr>
        <w:pStyle w:val="ListBullet"/>
      </w:pPr>
      <w:r>
        <w:t>This API is only accessible to apps, and apps can only inspect their own functions.</w:t>
      </w:r>
    </w:p>
    <w:p>
      <w:pPr>
        <w:pStyle w:val="ListBullet"/>
      </w:pPr>
      <w:r>
        <w:t>You must know the app function key(s) you want to query (Forge or Connect format; see functionKey).</w:t>
      </w:r>
    </w:p>
    <w:p>
      <w:pPr>
        <w:pStyle w:val="Heading3"/>
      </w:pPr>
      <w:r>
        <w:t>Method</w:t>
      </w:r>
    </w:p>
    <w:p>
      <w:r>
        <w:t>GET</w:t>
      </w:r>
    </w:p>
    <w:p>
      <w:pPr>
        <w:pStyle w:val="Heading3"/>
      </w:pPr>
      <w:r>
        <w:t>URL</w:t>
      </w:r>
    </w:p>
    <w:p>
      <w:r>
        <w:t>https://api.atlassian.com/ex/jira/{{jiraCloudId}}/rest/api/3/jql/function/computation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 function’s precomputations along with information about when they were created, updated, and last used. Each precomputation includes a value, which is the JQL fragment used to replace the custom function clause.</w:t>
      </w:r>
    </w:p>
    <w:p>
      <w:pPr>
        <w:pStyle w:val="Heading3"/>
      </w:pPr>
      <w:r>
        <w:t>Enforcement Rules</w:t>
      </w:r>
    </w:p>
    <w:p>
      <w:pPr>
        <w:pStyle w:val="ListBullet"/>
      </w:pPr>
      <w:r>
        <w:t>The jiraCloudId path parameter must always be present.</w:t>
      </w:r>
    </w:p>
    <w:p>
      <w:pPr>
        <w:pStyle w:val="ListBullet"/>
      </w:pPr>
      <w:r>
        <w:t>If you did not provide jiraCloudId, you must supply it (you can retrieve it from the Get Sites action). It is a UUID.</w:t>
      </w:r>
    </w:p>
    <w:p>
      <w:pPr>
        <w:pStyle w:val="ListBullet"/>
      </w:pPr>
      <w:r>
        <w:t xml:space="preserve">Always construct the base path under: </w:t>
        <w:br/>
        <w:br/>
        <w:t>/ex/jira/{{jiraCloudId}}/rest/api/3/jql/function/computation</w:t>
      </w:r>
    </w:p>
    <w:p>
      <w:pPr>
        <w:pStyle w:val="ListBullet"/>
      </w:pPr>
      <w:r>
        <w:t>Do not call the API with a missing or empty jiraCloudId (avoid /ex/jira//rest/...).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/ex/jira/7b2c9f4a-1c2d-4f1a-9b8a-2a3c4d5e6f70/rest/api/3/jql/function/computation</w:t>
      </w:r>
    </w:p>
    <w:p>
      <w:pPr>
        <w:pStyle w:val="Heading3"/>
      </w:pPr>
      <w:r>
        <w:t>Invalid Examples</w:t>
      </w:r>
    </w:p>
    <w:p>
      <w:r>
        <w:rPr>
          <w:b/>
          <w:color w:val="666666"/>
          <w:sz w:val="16"/>
        </w:rPr>
        <w:t>[http]</w:t>
      </w:r>
    </w:p>
    <w:p>
      <w:pPr>
        <w:shd w:fill="F2F2F2" w:val="clear"/>
      </w:pPr>
      <w:r>
        <w:rPr>
          <w:rFonts w:ascii="Courier New" w:hAnsi="Courier New"/>
          <w:sz w:val="17"/>
        </w:rPr>
        <w:t>/ex/jira//rest/api/3/jql/function/computation</w:t>
        <w:br/>
        <w:t>/ex/jira/rest/api/3/jql/function/computation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Required for all actions on this platform.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functionKey</w:t>
            </w:r>
          </w:p>
        </w:tc>
        <w:tc>
          <w:tcPr>
            <w:tcW w:type="dxa" w:w="2880"/>
          </w:tcPr>
          <w:p>
            <w:r>
              <w:t>string[]</w:t>
            </w:r>
          </w:p>
        </w:tc>
        <w:tc>
          <w:tcPr>
            <w:tcW w:type="dxa" w:w="2880"/>
          </w:tcPr>
          <w:p>
            <w:r>
              <w:t>The function key(s). Format: Forge: ari:cloud:ecosystem::extension/[App ID]/[Environment ID]/static/[Function key from manifest]; Connect: [App key]__[Module key].</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orderBy</w:t>
            </w:r>
          </w:p>
        </w:tc>
        <w:tc>
          <w:tcPr>
            <w:tcW w:type="dxa" w:w="2880"/>
          </w:tcPr>
          <w:p>
            <w:r>
              <w:t>string</w:t>
            </w:r>
          </w:p>
        </w:tc>
        <w:tc>
          <w:tcPr>
            <w:tcW w:type="dxa" w:w="2880"/>
          </w:tcPr>
          <w:p>
            <w:r>
              <w:t>Orders results by a field. Allowed values: functionKey, used, created,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"https://api.atlassian.com/ex/jira/7b2c9f4a-1c2d-4f1a-9b8a-2a3c4d5e6f70/rest/api/3/jql/function/computation?startAt=50&amp;maxResults=50",</w:t>
        <w:br/>
        <w:t xml:space="preserve"> "self": "https://api.atlassian.com/ex/jira/7b2c9f4a-1c2d-4f1a-9b8a-2a3c4d5e6f70/rest/api/3/jql/function/computation?startAt=0&amp;maxResults=50",</w:t>
        <w:br/>
        <w:t xml:space="preserve"> "startAt": 0,</w:t>
        <w:br/>
        <w:t xml:space="preserve"> "total": 2,</w:t>
        <w:br/>
        <w:t xml:space="preserve"> "values": [</w:t>
        <w:br/>
        <w:t xml:space="preserve"> {</w:t>
        <w:br/>
        <w:t xml:space="preserve"> "arguments": ["arg1", "arg2"],</w:t>
        <w:br/>
        <w:t xml:space="preserve"> "created": "2024-01-10T12:00:00.000+0000",</w:t>
        <w:br/>
        <w:t xml:space="preserve"> "error": "",</w:t>
        <w:br/>
        <w:t xml:space="preserve"> "field": "project",</w:t>
        <w:br/>
        <w:t xml:space="preserve"> "functionKey": "ari:cloud:ecosystem::extension/12345678-1234-1234-1234-123456789012/abcdef01-2345-6789-abcd-ef0123456789/static/myFunctionKey",</w:t>
        <w:br/>
        <w:t xml:space="preserve"> "functionName": "myFunctionName",</w:t>
        <w:br/>
        <w:t xml:space="preserve"> "id": "10001",</w:t>
        <w:br/>
        <w:t xml:space="preserve"> "operator": "IN",</w:t>
        <w:br/>
        <w:t xml:space="preserve"> "updated": "2024-01-11T09:30:00.000+0000",</w:t>
        <w:br/>
        <w:t xml:space="preserve"> "used": "2024-01-12T15:45:00.000+0000",</w:t>
        <w:br/>
        <w:t xml:space="preserve"> "value": "project IN (ABC, DEF)"</w:t>
        <w:br/>
        <w:t xml:space="preserve"> }</w:t>
        <w:br/>
        <w:t xml:space="preserve"> ]</w:t>
        <w:br/>
        <w:t>}</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request is not authenticated as the app that provided the function.</w:t>
      </w:r>
    </w:p>
    <w:p>
      <w:pPr>
        <w:pStyle w:val="Heading3"/>
      </w:pPr>
      <w:r>
        <w:t>Error Response (404 Not Found)</w:t>
      </w:r>
    </w:p>
    <w:p>
      <w:r>
        <w:t>Returned if the function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precomputation items.</w:t>
            </w:r>
          </w:p>
        </w:tc>
      </w:tr>
      <w:tr>
        <w:tc>
          <w:tcPr>
            <w:tcW w:type="dxa" w:w="2880"/>
          </w:tcPr>
          <w:p>
            <w:r>
              <w:t>values.arguments</w:t>
            </w:r>
          </w:p>
        </w:tc>
        <w:tc>
          <w:tcPr>
            <w:tcW w:type="dxa" w:w="2880"/>
          </w:tcPr>
          <w:p>
            <w:r>
              <w:t>array of string</w:t>
            </w:r>
          </w:p>
        </w:tc>
        <w:tc>
          <w:tcPr>
            <w:tcW w:type="dxa" w:w="2880"/>
          </w:tcPr>
          <w:p>
            <w:r>
              <w:t>The list of arguments the function was invoked with.</w:t>
            </w:r>
          </w:p>
        </w:tc>
      </w:tr>
      <w:tr>
        <w:tc>
          <w:tcPr>
            <w:tcW w:type="dxa" w:w="2880"/>
          </w:tcPr>
          <w:p>
            <w:r>
              <w:t>values.created</w:t>
            </w:r>
          </w:p>
        </w:tc>
        <w:tc>
          <w:tcPr>
            <w:tcW w:type="dxa" w:w="2880"/>
          </w:tcPr>
          <w:p>
            <w:r>
              <w:t>string</w:t>
            </w:r>
          </w:p>
        </w:tc>
        <w:tc>
          <w:tcPr>
            <w:tcW w:type="dxa" w:w="2880"/>
          </w:tcPr>
          <w:p>
            <w:r>
              <w:t>Timestamp of the precomputation creation.</w:t>
            </w:r>
          </w:p>
        </w:tc>
      </w:tr>
      <w:tr>
        <w:tc>
          <w:tcPr>
            <w:tcW w:type="dxa" w:w="2880"/>
          </w:tcPr>
          <w:p>
            <w:r>
              <w:t>values.error</w:t>
            </w:r>
          </w:p>
        </w:tc>
        <w:tc>
          <w:tcPr>
            <w:tcW w:type="dxa" w:w="2880"/>
          </w:tcPr>
          <w:p>
            <w:r>
              <w:t>string</w:t>
            </w:r>
          </w:p>
        </w:tc>
        <w:tc>
          <w:tcPr>
            <w:tcW w:type="dxa" w:w="2880"/>
          </w:tcPr>
          <w:p>
            <w:r>
              <w:t>Error message to be displayed to the user.</w:t>
            </w:r>
          </w:p>
        </w:tc>
      </w:tr>
      <w:tr>
        <w:tc>
          <w:tcPr>
            <w:tcW w:type="dxa" w:w="2880"/>
          </w:tcPr>
          <w:p>
            <w:r>
              <w:t>values.field</w:t>
            </w:r>
          </w:p>
        </w:tc>
        <w:tc>
          <w:tcPr>
            <w:tcW w:type="dxa" w:w="2880"/>
          </w:tcPr>
          <w:p>
            <w:r>
              <w:t>string</w:t>
            </w:r>
          </w:p>
        </w:tc>
        <w:tc>
          <w:tcPr>
            <w:tcW w:type="dxa" w:w="2880"/>
          </w:tcPr>
          <w:p>
            <w:r>
              <w:t>The field the function was executed against.</w:t>
            </w:r>
          </w:p>
        </w:tc>
      </w:tr>
      <w:tr>
        <w:tc>
          <w:tcPr>
            <w:tcW w:type="dxa" w:w="2880"/>
          </w:tcPr>
          <w:p>
            <w:r>
              <w:t>values.functionKey</w:t>
            </w:r>
          </w:p>
        </w:tc>
        <w:tc>
          <w:tcPr>
            <w:tcW w:type="dxa" w:w="2880"/>
          </w:tcPr>
          <w:p>
            <w:r>
              <w:t>string</w:t>
            </w:r>
          </w:p>
        </w:tc>
        <w:tc>
          <w:tcPr>
            <w:tcW w:type="dxa" w:w="2880"/>
          </w:tcPr>
          <w:p>
            <w:r>
              <w:t>The function key.</w:t>
            </w:r>
          </w:p>
        </w:tc>
      </w:tr>
      <w:tr>
        <w:tc>
          <w:tcPr>
            <w:tcW w:type="dxa" w:w="2880"/>
          </w:tcPr>
          <w:p>
            <w:r>
              <w:t>values.functionName</w:t>
            </w:r>
          </w:p>
        </w:tc>
        <w:tc>
          <w:tcPr>
            <w:tcW w:type="dxa" w:w="2880"/>
          </w:tcPr>
          <w:p>
            <w:r>
              <w:t>string</w:t>
            </w:r>
          </w:p>
        </w:tc>
        <w:tc>
          <w:tcPr>
            <w:tcW w:type="dxa" w:w="2880"/>
          </w:tcPr>
          <w:p>
            <w:r>
              <w:t>The name of the function.</w:t>
            </w:r>
          </w:p>
        </w:tc>
      </w:tr>
      <w:tr>
        <w:tc>
          <w:tcPr>
            <w:tcW w:type="dxa" w:w="2880"/>
          </w:tcPr>
          <w:p>
            <w:r>
              <w:t>values.id</w:t>
            </w:r>
          </w:p>
        </w:tc>
        <w:tc>
          <w:tcPr>
            <w:tcW w:type="dxa" w:w="2880"/>
          </w:tcPr>
          <w:p>
            <w:r>
              <w:t>string</w:t>
            </w:r>
          </w:p>
        </w:tc>
        <w:tc>
          <w:tcPr>
            <w:tcW w:type="dxa" w:w="2880"/>
          </w:tcPr>
          <w:p>
            <w:r>
              <w:t>The ID of the precomputation.</w:t>
            </w:r>
          </w:p>
        </w:tc>
      </w:tr>
      <w:tr>
        <w:tc>
          <w:tcPr>
            <w:tcW w:type="dxa" w:w="2880"/>
          </w:tcPr>
          <w:p>
            <w:r>
              <w:t>values.operator</w:t>
            </w:r>
          </w:p>
        </w:tc>
        <w:tc>
          <w:tcPr>
            <w:tcW w:type="dxa" w:w="2880"/>
          </w:tcPr>
          <w:p>
            <w:r>
              <w:t>string</w:t>
            </w:r>
          </w:p>
        </w:tc>
        <w:tc>
          <w:tcPr>
            <w:tcW w:type="dxa" w:w="2880"/>
          </w:tcPr>
          <w:p>
            <w:r>
              <w:t>The operator in context of which the function was executed.</w:t>
            </w:r>
          </w:p>
        </w:tc>
      </w:tr>
      <w:tr>
        <w:tc>
          <w:tcPr>
            <w:tcW w:type="dxa" w:w="2880"/>
          </w:tcPr>
          <w:p>
            <w:r>
              <w:t>values.updated</w:t>
            </w:r>
          </w:p>
        </w:tc>
        <w:tc>
          <w:tcPr>
            <w:tcW w:type="dxa" w:w="2880"/>
          </w:tcPr>
          <w:p>
            <w:r>
              <w:t>string</w:t>
            </w:r>
          </w:p>
        </w:tc>
        <w:tc>
          <w:tcPr>
            <w:tcW w:type="dxa" w:w="2880"/>
          </w:tcPr>
          <w:p>
            <w:r>
              <w:t>Timestamp of the precomputation last update.</w:t>
            </w:r>
          </w:p>
        </w:tc>
      </w:tr>
      <w:tr>
        <w:tc>
          <w:tcPr>
            <w:tcW w:type="dxa" w:w="2880"/>
          </w:tcPr>
          <w:p>
            <w:r>
              <w:t>values.used</w:t>
            </w:r>
          </w:p>
        </w:tc>
        <w:tc>
          <w:tcPr>
            <w:tcW w:type="dxa" w:w="2880"/>
          </w:tcPr>
          <w:p>
            <w:r>
              <w:t>string</w:t>
            </w:r>
          </w:p>
        </w:tc>
        <w:tc>
          <w:tcPr>
            <w:tcW w:type="dxa" w:w="2880"/>
          </w:tcPr>
          <w:p>
            <w:r>
              <w:t>Timestamp of the precomputation last usage.</w:t>
            </w:r>
          </w:p>
        </w:tc>
      </w:tr>
      <w:tr>
        <w:tc>
          <w:tcPr>
            <w:tcW w:type="dxa" w:w="2880"/>
          </w:tcPr>
          <w:p>
            <w:r>
              <w:t>values.value</w:t>
            </w:r>
          </w:p>
        </w:tc>
        <w:tc>
          <w:tcPr>
            <w:tcW w:type="dxa" w:w="2880"/>
          </w:tcPr>
          <w:p>
            <w:r>
              <w:t>string</w:t>
            </w:r>
          </w:p>
        </w:tc>
        <w:tc>
          <w:tcPr>
            <w:tcW w:type="dxa" w:w="2880"/>
          </w:tcPr>
          <w:p>
            <w:r>
              <w:t>The JQL fragment stored as the precomputation.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'https://api.atlassian.com/ex/jira/{{jiraCloudId}}/rest/api/3/jql/function/computation?startAt=0&amp;maxResults=50&amp;orderBy=updated' \</w:t>
        <w:br/>
        <w:t xml:space="preserve"> --header 'Accept: application/json'</w:t>
      </w:r>
    </w:p>
    <w:p>
      <w:pPr>
        <w:pStyle w:val="Heading3"/>
      </w:pPr>
      <w:r>
        <w:t>Example Usage</w:t>
      </w:r>
    </w:p>
    <w:p>
      <w:pPr>
        <w:pStyle w:val="Heading3"/>
      </w:pPr>
      <w:r>
        <w:t>Example 1: List precomputations ordered by last used</w:t>
      </w:r>
    </w:p>
    <w:p>
      <w:r>
        <w:rPr>
          <w:b/>
          <w:color w:val="666666"/>
          <w:sz w:val="16"/>
        </w:rPr>
        <w:t>[bash]</w:t>
      </w:r>
    </w:p>
    <w:p>
      <w:pPr>
        <w:shd w:fill="F2F2F2" w:val="clear"/>
      </w:pPr>
      <w:r>
        <w:rPr>
          <w:rFonts w:ascii="Courier New" w:hAnsi="Courier New"/>
          <w:sz w:val="17"/>
        </w:rPr>
        <w:t>curl --request GET \</w:t>
        <w:br/>
        <w:t xml:space="preserve"> --url 'https://api.atlassian.com/ex/jira/{{jiraCloudId}}/rest/api/3/jql/function/computation?orderBy=used' \</w:t>
        <w:br/>
        <w:t xml:space="preserve"> --header 'Accept: application/json'</w:t>
      </w:r>
    </w:p>
    <w:p>
      <w:pPr>
        <w:pStyle w:val="Heading3"/>
      </w:pPr>
      <w:r>
        <w:t>Example 2: Filter by a specific Forge function key</w:t>
      </w:r>
    </w:p>
    <w:p>
      <w:r>
        <w:rPr>
          <w:b/>
          <w:color w:val="666666"/>
          <w:sz w:val="16"/>
        </w:rPr>
        <w:t>[bash]</w:t>
      </w:r>
    </w:p>
    <w:p>
      <w:pPr>
        <w:shd w:fill="F2F2F2" w:val="clear"/>
      </w:pPr>
      <w:r>
        <w:rPr>
          <w:rFonts w:ascii="Courier New" w:hAnsi="Courier New"/>
          <w:sz w:val="17"/>
        </w:rPr>
        <w:t>curl --request GET \</w:t>
        <w:br/>
        <w:t xml:space="preserve"> --url 'https://api.atlassian.com/ex/jira/{{jiraCloudId}}/rest/api/3/jql/function/computation?functionKey=ari:cloud:ecosystem::extension/12345678-1234-1234-1234-123456789012/abcdef01-2345-6789-abcd-ef0123456789/static/myFunctionKey'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'https://api.atlassian.com/ex/jira/{{jiraCloudId}}/rest/api/3/jql/function/computation?startAt=50&amp;maxResults=50' \</w:t>
        <w:br/>
        <w:t xml:space="preserve"> --header 'Accept: application/json'</w:t>
      </w:r>
    </w:p>
    <w:p>
      <w:pPr>
        <w:pStyle w:val="Heading3"/>
      </w:pPr>
      <w:r>
        <w:t>Notes</w:t>
      </w:r>
    </w:p>
    <w:p>
      <w:pPr>
        <w:pStyle w:val="ListBullet"/>
      </w:pPr>
      <w:r>
        <w:t>The optional OAuth scope read:app-data:jira is currently optional, but recommended (and may become mandatory later).</w:t>
      </w:r>
    </w:p>
    <w:p>
      <w:pPr>
        <w:pStyle w:val="ListBullet"/>
      </w:pPr>
      <w:r>
        <w:t>This endpoint is app-restricted: you can only inspect precomputations for functions provided by the authenticating app.</w:t>
      </w:r>
    </w:p>
    <w:p>
      <w:pPr>
        <w:pStyle w:val="Heading3"/>
      </w:pPr>
      <w:r>
        <w:t>Error Handling</w:t>
      </w:r>
    </w:p>
    <w:p>
      <w:pPr>
        <w:pStyle w:val="ListBullet"/>
      </w:pPr>
      <w:r>
        <w:t>400: Invalid request parameters.</w:t>
      </w:r>
    </w:p>
    <w:p>
      <w:pPr>
        <w:pStyle w:val="ListBullet"/>
      </w:pPr>
      <w:r>
        <w:t>401: Missing/incorrect authentication credentials.</w:t>
      </w:r>
    </w:p>
    <w:p>
      <w:pPr>
        <w:pStyle w:val="ListBullet"/>
      </w:pPr>
      <w:r>
        <w:t>403: Authenticated identity is not the app that provided the function.</w:t>
      </w:r>
    </w:p>
    <w:p>
      <w:pPr>
        <w:pStyle w:val="ListBullet"/>
      </w:pPr>
      <w:r>
        <w:t>404: Function not found.</w:t>
      </w:r>
    </w:p>
    <w:p>
      <w:r>
        <w:t>Provide your jiraCloudId (UUID) if you want me to finalize example URLs with a concrete value.</w:t>
      </w:r>
    </w:p>
    <w:p>
      <w:pPr>
        <w:pStyle w:val="Heading3"/>
      </w:pPr>
      <w:r>
        <w:t>Related jqlFunctionPrecomputations actions</w:t>
      </w:r>
    </w:p>
    <w:p>
      <w:pPr>
        <w:pStyle w:val="ListBullet"/>
      </w:pPr>
      <w:r>
        <w:t>[POST] Update Precomputations (Apps) — /ex/jira/{{jiraCloudId}}/rest/api/3/jql/function/computation</w:t>
      </w:r>
    </w:p>
    <w:p>
      <w:pPr>
        <w:pStyle w:val="ListBullet"/>
      </w:pPr>
      <w:r>
        <w:t>[POST] Get JQL Function Precomputations by ID (Apps) — /api/3/jql/function/computation/search</w:t>
      </w:r>
    </w:p>
    <w:p>
      <w:r>
        <w:br w:type="page"/>
      </w:r>
    </w:p>
    <w:p>
      <w:pPr>
        <w:pStyle w:val="Heading2"/>
      </w:pPr>
      <w:r>
        <w:t>221. [POST] Update Precomputations (Apps)</w:t>
      </w:r>
    </w:p>
    <w:p>
      <w:r>
        <w:rPr>
          <w:b/>
        </w:rPr>
        <w:t xml:space="preserve">Endpoint: </w:t>
      </w:r>
      <w:r>
        <w:rPr>
          <w:rFonts w:ascii="Courier New" w:hAnsi="Courier New"/>
          <w:sz w:val="18"/>
        </w:rPr>
        <w:t>/ex/jira/{{jiraCloudId}}/rest/api/3/jql/function/computation</w:t>
      </w:r>
    </w:p>
    <w:p>
      <w:pPr>
        <w:pStyle w:val="Heading3"/>
      </w:pPr>
      <w:r>
        <w:t>Prerequisites</w:t>
      </w:r>
    </w:p>
    <w:p>
      <w:pPr>
        <w:pStyle w:val="ListBullet"/>
      </w:pPr>
      <w:r>
        <w:t>The caller must be authenticated as the app (Forge/Connect) that provided/created the JQL function whose precomputations are being updated.</w:t>
      </w:r>
    </w:p>
    <w:p>
      <w:pPr>
        <w:pStyle w:val="ListBullet"/>
      </w:pPr>
      <w:r>
        <w:t>Recommended (currently optional) OAuth scope: write:app-data:jira (Atlassian notes it may become mandatory in the future).</w:t>
      </w:r>
    </w:p>
    <w:p>
      <w:pPr>
        <w:pStyle w:val="Heading3"/>
      </w:pPr>
      <w:r>
        <w:t>Method</w:t>
      </w:r>
    </w:p>
    <w:p>
      <w:r>
        <w:t>POST</w:t>
      </w:r>
    </w:p>
    <w:p>
      <w:pPr>
        <w:pStyle w:val="Heading3"/>
      </w:pPr>
      <w:r>
        <w:t>URL</w:t>
      </w:r>
    </w:p>
    <w:p>
      <w:r>
        <w:t>https://api.atlassian.com/ex/jira/{{jiraCloudId}}/rest/api/3/jql/function/computation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stored precomputation value(s) for a JQL function created by a Forge/Connect app. This is intended for apps to update their own precomputations.</w:t>
      </w:r>
    </w:p>
    <w:p>
      <w:pPr>
        <w:pStyle w:val="Heading3"/>
      </w:pPr>
      <w:r>
        <w:t>Enforcement Rules</w:t>
      </w:r>
    </w:p>
    <w:p>
      <w:pPr>
        <w:pStyle w:val="ListBullet"/>
      </w:pPr>
      <w:r>
        <w:t>The jiraCloudId path parameter must always be present.</w:t>
      </w:r>
    </w:p>
    <w:p>
      <w:pPr>
        <w:pStyle w:val="ListBullet"/>
      </w:pPr>
      <w:r>
        <w:t>Do not call the API with a missing or empty jiraCloudId.</w:t>
      </w:r>
    </w:p>
    <w:p>
      <w:pPr>
        <w:pStyle w:val="ListBullet"/>
      </w:pPr>
      <w:r>
        <w:t>Always construct the path as: /ex/jira/{{jiraCloudId}}/rest/api/3/jql/function/computation where {{jiraCloudId}} is a non-empty UUID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/ex/jira/1a11d016-8984-4c3e-b9ab-142dd06acb1b/rest/api/3/jql/function/computation</w:t>
      </w:r>
    </w:p>
    <w:p>
      <w:pPr>
        <w:pStyle w:val="Heading3"/>
      </w:pPr>
      <w:r>
        <w:t>Invalid Examples</w:t>
      </w:r>
    </w:p>
    <w:p>
      <w:r>
        <w:rPr>
          <w:b/>
          <w:color w:val="666666"/>
          <w:sz w:val="16"/>
        </w:rPr>
        <w:t>[http]</w:t>
      </w:r>
    </w:p>
    <w:p>
      <w:pPr>
        <w:shd w:fill="F2F2F2" w:val="clear"/>
      </w:pPr>
      <w:r>
        <w:rPr>
          <w:rFonts w:ascii="Courier New" w:hAnsi="Courier New"/>
          <w:sz w:val="17"/>
        </w:rPr>
        <w:t>/ex/jira//rest/api/3/jql/function/computation</w:t>
        <w:br/>
        <w:t>/ex/jira/rest/api/3/jql/function/computation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ID (site ID). Required. You can retrieve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skipNotFoundPrecomputations</w:t>
            </w:r>
          </w:p>
        </w:tc>
        <w:tc>
          <w:tcPr>
            <w:tcW w:type="dxa" w:w="2880"/>
          </w:tcPr>
          <w:p>
            <w:r>
              <w:t>boolean</w:t>
            </w:r>
          </w:p>
        </w:tc>
        <w:tc>
          <w:tcPr>
            <w:tcW w:type="dxa" w:w="2880"/>
          </w:tcPr>
          <w:p>
            <w:r>
              <w:t>If true, precomputations that are not found are skipped and their IDs may be returned in the response.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array</w:t>
            </w:r>
          </w:p>
        </w:tc>
        <w:tc>
          <w:tcPr>
            <w:tcW w:type="dxa" w:w="2880"/>
          </w:tcPr>
          <w:p>
            <w:r>
              <w:t>Array of precomputation update objects.</w:t>
            </w:r>
          </w:p>
        </w:tc>
      </w:tr>
    </w:tbl>
    <w:p/>
    <w:p>
      <w:pPr>
        <w:pStyle w:val="Heading3"/>
      </w:pPr>
      <w:r>
        <w:t>values[]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precomputation to update.</w:t>
            </w:r>
          </w:p>
        </w:tc>
      </w:tr>
      <w:tr>
        <w:tc>
          <w:tcPr>
            <w:tcW w:type="dxa" w:w="2880"/>
          </w:tcPr>
          <w:p>
            <w:r>
              <w:t>value</w:t>
            </w:r>
          </w:p>
        </w:tc>
        <w:tc>
          <w:tcPr>
            <w:tcW w:type="dxa" w:w="2880"/>
          </w:tcPr>
          <w:p>
            <w:r>
              <w:t>string</w:t>
            </w:r>
          </w:p>
        </w:tc>
        <w:tc>
          <w:tcPr>
            <w:tcW w:type="dxa" w:w="2880"/>
          </w:tcPr>
          <w:p>
            <w:r>
              <w:t>The new value of the precomputation.</w:t>
            </w:r>
          </w:p>
        </w:tc>
      </w:tr>
      <w:tr>
        <w:tc>
          <w:tcPr>
            <w:tcW w:type="dxa" w:w="2880"/>
          </w:tcPr>
          <w:p>
            <w:r>
              <w:t>error</w:t>
            </w:r>
          </w:p>
        </w:tc>
        <w:tc>
          <w:tcPr>
            <w:tcW w:type="dxa" w:w="2880"/>
          </w:tcPr>
          <w:p>
            <w:r>
              <w:t>string</w:t>
            </w:r>
          </w:p>
        </w:tc>
        <w:tc>
          <w:tcPr>
            <w:tcW w:type="dxa" w:w="2880"/>
          </w:tcPr>
          <w:p>
            <w:r>
              <w:t>Error message to display to the user if the function clause is no longer valid during recalculation.</w:t>
            </w:r>
          </w:p>
        </w:tc>
      </w:tr>
    </w:tbl>
    <w:p/>
    <w:p>
      <w:pPr>
        <w:pStyle w:val="Heading3"/>
      </w:pPr>
      <w:r>
        <w:t>Response</w:t>
      </w:r>
    </w:p>
    <w:p>
      <w:pPr>
        <w:pStyle w:val="Heading3"/>
      </w:pPr>
      <w:r>
        <w:t>Success Response (200 OK)</w:t>
      </w:r>
    </w:p>
    <w:p>
      <w:r>
        <w:t>Returned when skipNotFoundPrecomputations=true and some precomputations were not found and skipped.</w:t>
      </w:r>
    </w:p>
    <w:p>
      <w:r>
        <w:rPr>
          <w:b/>
          <w:color w:val="666666"/>
          <w:sz w:val="16"/>
        </w:rPr>
        <w:t>[json]</w:t>
      </w:r>
    </w:p>
    <w:p>
      <w:pPr>
        <w:shd w:fill="F2F2F2" w:val="clear"/>
      </w:pPr>
      <w:r>
        <w:rPr>
          <w:rFonts w:ascii="Courier New" w:hAnsi="Courier New"/>
          <w:sz w:val="17"/>
        </w:rPr>
        <w:t>{</w:t>
        <w:br/>
        <w:t xml:space="preserve"> "notFoundPrecomputationIDs": [</w:t>
        <w:br/>
        <w:t xml:space="preserve"> "2a854f11-d0e1-4260-aea8-64a562a7062a"</w:t>
        <w:br/>
        <w:t xml:space="preserve"> ]</w:t>
        <w:br/>
        <w:t>}</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"notFoundPrecomputationIDs": [</w:t>
        <w:br/>
        <w:t xml:space="preserve"> "f2ef228b-367f-4c6b-bd9d-0d0e96b5bd7b"</w:t>
        <w:br/>
        <w:t xml:space="preserve"> ]</w:t>
        <w:br/>
        <w:t>}</w:t>
      </w:r>
    </w:p>
    <w:p>
      <w:pPr>
        <w:pStyle w:val="Heading3"/>
      </w:pPr>
      <w:r>
        <w:t>Error Response (403 Forbidden)</w:t>
      </w:r>
    </w:p>
    <w:p>
      <w:r>
        <w:t>Returned if the request is not authenticated as the app that provided the function.</w:t>
      </w:r>
    </w:p>
    <w:p>
      <w:r>
        <w:rPr>
          <w:b/>
          <w:color w:val="666666"/>
          <w:sz w:val="16"/>
        </w:rPr>
        <w:t>[json]</w:t>
      </w:r>
    </w:p>
    <w:p>
      <w:pPr>
        <w:shd w:fill="F2F2F2" w:val="clear"/>
      </w:pPr>
      <w:r>
        <w:rPr>
          <w:rFonts w:ascii="Courier New" w:hAnsi="Courier New"/>
          <w:sz w:val="17"/>
        </w:rPr>
        <w:t>{</w:t>
        <w:br/>
        <w:t xml:space="preserve"> "errorMessages": [</w:t>
        <w:br/>
        <w:t xml:space="preserve"> "Not authenticated as the app that provided the function."</w:t>
        <w:br/>
        <w:t xml:space="preserve"> ],</w:t>
        <w:br/>
        <w:t xml:space="preserve"> "notFoundPrecomputationIDs": [</w:t>
        <w:br/>
        <w:t xml:space="preserve"> "f2ef228b-367f-4c6b-bd9d-0d0e96b5bd7b"</w:t>
        <w:br/>
        <w:t xml:space="preserve"> ]</w:t>
        <w:br/>
        <w:t>}</w:t>
      </w:r>
    </w:p>
    <w:p>
      <w:pPr>
        <w:pStyle w:val="Heading3"/>
      </w:pPr>
      <w:r>
        <w:t>Error Response (404 Not Found)</w:t>
      </w:r>
    </w:p>
    <w:p>
      <w:r>
        <w:t>Returned if the function is not found.</w:t>
      </w:r>
    </w:p>
    <w:p>
      <w:r>
        <w:rPr>
          <w:b/>
          <w:color w:val="666666"/>
          <w:sz w:val="16"/>
        </w:rPr>
        <w:t>[json]</w:t>
      </w:r>
    </w:p>
    <w:p>
      <w:pPr>
        <w:shd w:fill="F2F2F2" w:val="clear"/>
      </w:pPr>
      <w:r>
        <w:rPr>
          <w:rFonts w:ascii="Courier New" w:hAnsi="Courier New"/>
          <w:sz w:val="17"/>
        </w:rPr>
        <w:t>{</w:t>
        <w:br/>
        <w:t xml:space="preserve"> "errorMessages": [</w:t>
        <w:br/>
        <w:t xml:space="preserve"> "Function not found."</w:t>
        <w:br/>
        <w:t xml:space="preserve"> ],</w:t>
        <w:br/>
        <w:t xml:space="preserve"> "notFoundPrecomputationIDs": [</w:t>
        <w:br/>
        <w:t xml:space="preserve"> "f2ef228b-367f-4c6b-bd9d-0d0e96b5bd7b"</w:t>
        <w:br/>
        <w:t xml:space="preserve"> ]</w:t>
        <w:br/>
        <w: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notFoundPrecomputationIDs</w:t>
            </w:r>
          </w:p>
        </w:tc>
        <w:tc>
          <w:tcPr>
            <w:tcW w:type="dxa" w:w="2880"/>
          </w:tcPr>
          <w:p>
            <w:r>
              <w:t>array of strings</w:t>
            </w:r>
          </w:p>
        </w:tc>
        <w:tc>
          <w:tcPr>
            <w:tcW w:type="dxa" w:w="2880"/>
          </w:tcPr>
          <w:p>
            <w:r>
              <w:t>List of precomputations that were not found and skipped. Only returned if skipNotFoundPrecomputations=true.</w:t>
            </w:r>
          </w:p>
        </w:tc>
      </w:tr>
    </w:tbl>
    <w:p/>
    <w:p>
      <w:pPr>
        <w:pStyle w:val="Heading3"/>
      </w:pPr>
      <w:r>
        <w:t>400/403/404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strings</w:t>
            </w:r>
          </w:p>
        </w:tc>
        <w:tc>
          <w:tcPr>
            <w:tcW w:type="dxa" w:w="2880"/>
          </w:tcPr>
          <w:p>
            <w:r>
              <w:t>The list of error messages produced by this operation.</w:t>
            </w:r>
          </w:p>
        </w:tc>
      </w:tr>
      <w:tr>
        <w:tc>
          <w:tcPr>
            <w:tcW w:type="dxa" w:w="2880"/>
          </w:tcPr>
          <w:p>
            <w:r>
              <w:t>notFoundPrecomputationIDs</w:t>
            </w:r>
          </w:p>
        </w:tc>
        <w:tc>
          <w:tcPr>
            <w:tcW w:type="dxa" w:w="2880"/>
          </w:tcPr>
          <w:p>
            <w:r>
              <w:t>array of strings</w:t>
            </w:r>
          </w:p>
        </w:tc>
        <w:tc>
          <w:tcPr>
            <w:tcW w:type="dxa" w:w="2880"/>
          </w:tcPr>
          <w:p>
            <w:r>
              <w:t>List of precomputations that were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'https://api.atlassian.com/ex/jira/1a11d016-8984-4c3e-b9ab-142dd06acb1b/rest/api/3/jql/function/computation?skipNotFoundPrecomputations=true' \</w:t>
        <w:br/>
        <w:t xml:space="preserve"> --header 'Accept: application/json' \</w:t>
        <w:br/>
        <w:t xml:space="preserve"> --header 'Content-Type: application/json' \</w:t>
        <w:br/>
        <w:t xml:space="preserve"> --data '{</w:t>
        <w:br/>
        <w:t xml:space="preserve"> "values": [</w:t>
        <w:br/>
        <w:t xml:space="preserve">      {</w:t>
        <w:br/>
        <w:t xml:space="preserve"> "id": "f2ef228b-367f-4c6b-bd9d-0d0e96b5bd7b",</w:t>
        <w:br/>
        <w:t xml:space="preserve"> "value": "issue in (TEST-1, TEST-2, TEST-3)"</w:t>
        <w:br/>
        <w:t xml:space="preserve">      },</w:t>
        <w:br/>
        <w:t xml:space="preserve">      {</w:t>
        <w:br/>
        <w:t xml:space="preserve"> "error": "Error message to be displayed to the user",</w:t>
        <w:br/>
        <w:t xml:space="preserve"> "id": "2a854f11-d0e1-4260-aea8-64a562a7062a"</w:t>
        <w:br/>
        <w:t xml:space="preserve">      }</w:t>
        <w:br/>
        <w:t xml:space="preserve">    ]</w:t>
        <w:br/>
        <w:t xml:space="preserve">  }'</w:t>
      </w:r>
    </w:p>
    <w:p>
      <w:pPr>
        <w:pStyle w:val="Heading3"/>
      </w:pPr>
      <w:r>
        <w:t>Example Usage</w:t>
      </w:r>
    </w:p>
    <w:p>
      <w:pPr>
        <w:pStyle w:val="Heading3"/>
      </w:pPr>
      <w:r>
        <w:t>Example 1: Update a precomputation value</w:t>
      </w:r>
    </w:p>
    <w:p>
      <w:r>
        <w:rPr>
          <w:b/>
          <w:color w:val="666666"/>
          <w:sz w:val="16"/>
        </w:rPr>
        <w:t>[bash]</w:t>
      </w:r>
    </w:p>
    <w:p>
      <w:pPr>
        <w:shd w:fill="F2F2F2" w:val="clear"/>
      </w:pPr>
      <w:r>
        <w:rPr>
          <w:rFonts w:ascii="Courier New" w:hAnsi="Courier New"/>
          <w:sz w:val="17"/>
        </w:rPr>
        <w:t>curl --request POST \</w:t>
        <w:br/>
        <w:t xml:space="preserve"> 'https://api.atlassian.com/ex/jira/1a11d016-8984-4c3e-b9ab-142dd06acb1b/rest/api/3/jql/function/computation' \</w:t>
        <w:br/>
        <w:t xml:space="preserve"> --header 'Accept: application/json' \</w:t>
        <w:br/>
        <w:t xml:space="preserve"> --header 'Content-Type: application/json' \</w:t>
        <w:br/>
        <w:t xml:space="preserve"> --data '{</w:t>
        <w:br/>
        <w:t xml:space="preserve"> "values": [</w:t>
        <w:br/>
        <w:t xml:space="preserve">      {</w:t>
        <w:br/>
        <w:t xml:space="preserve"> "id": "f2ef228b-367f-4c6b-bd9d-0d0e96b5bd7b",</w:t>
        <w:br/>
        <w:t xml:space="preserve"> "value": "issue in (TEST-1, TEST-2, TEST-3)"</w:t>
        <w:br/>
        <w:t xml:space="preserve">      }</w:t>
        <w:br/>
        <w:t xml:space="preserve">    ]</w:t>
        <w:br/>
        <w:t xml:space="preserve">  }'</w:t>
      </w:r>
    </w:p>
    <w:p>
      <w:pPr>
        <w:pStyle w:val="Heading3"/>
      </w:pPr>
      <w:r>
        <w:t>Example 2: Skip missing precomputations and get skipped IDs back (200 OK)</w:t>
      </w:r>
    </w:p>
    <w:p>
      <w:r>
        <w:rPr>
          <w:b/>
          <w:color w:val="666666"/>
          <w:sz w:val="16"/>
        </w:rPr>
        <w:t>[bash]</w:t>
      </w:r>
    </w:p>
    <w:p>
      <w:pPr>
        <w:shd w:fill="F2F2F2" w:val="clear"/>
      </w:pPr>
      <w:r>
        <w:rPr>
          <w:rFonts w:ascii="Courier New" w:hAnsi="Courier New"/>
          <w:sz w:val="17"/>
        </w:rPr>
        <w:t>curl --request POST \</w:t>
        <w:br/>
        <w:t xml:space="preserve"> 'https://api.atlassian.com/ex/jira/1a11d016-8984-4c3e-b9ab-142dd06acb1b/rest/api/3/jql/function/computation?skipNotFoundPrecomputations=true' \</w:t>
        <w:br/>
        <w:t xml:space="preserve"> --header 'Accept: application/json' \</w:t>
        <w:br/>
        <w:t xml:space="preserve"> --header 'Content-Type: application/json' \</w:t>
        <w:br/>
        <w:t xml:space="preserve"> --data '{</w:t>
        <w:br/>
        <w:t xml:space="preserve"> "values": [</w:t>
        <w:br/>
        <w:t xml:space="preserve">      {</w:t>
        <w:br/>
        <w:t xml:space="preserve"> "id": "2a854f11-d0e1-4260-aea8-64a562a7062a",</w:t>
        <w:br/>
        <w:t xml:space="preserve"> "value": "project = TEST"</w:t>
        <w:br/>
        <w:t xml:space="preserve">      }</w:t>
        <w:br/>
        <w:t xml:space="preserve">    ]</w:t>
        <w:br/>
        <w:t xml:space="preserve">  }'</w:t>
      </w:r>
    </w:p>
    <w:p>
      <w:pPr>
        <w:pStyle w:val="Heading3"/>
      </w:pPr>
      <w:r>
        <w:t>Notes</w:t>
      </w:r>
    </w:p>
    <w:p>
      <w:pPr>
        <w:pStyle w:val="ListBullet"/>
      </w:pPr>
      <w:r>
        <w:t>This endpoint is specifically for apps updating their own function precomputations.</w:t>
      </w:r>
    </w:p>
    <w:p>
      <w:pPr>
        <w:pStyle w:val="ListBullet"/>
      </w:pPr>
      <w:r>
        <w:t>The OAuth scope write:app-data:jira is stated as optional for now, but recommended by Atlassian.</w:t>
      </w:r>
    </w:p>
    <w:p>
      <w:pPr>
        <w:pStyle w:val="Heading3"/>
      </w:pPr>
      <w:r>
        <w:t>Question (required)</w:t>
      </w:r>
    </w:p>
    <w:p>
      <w:r>
        <w:t>What is your jiraCloudId (UUID)? If you don’t have it, you can retrieve it using the Get Sites action.</w:t>
      </w:r>
    </w:p>
    <w:p>
      <w:pPr>
        <w:pStyle w:val="Heading3"/>
      </w:pPr>
      <w:r>
        <w:t>Related jqlFunctionPrecomputations actions</w:t>
      </w:r>
    </w:p>
    <w:p>
      <w:pPr>
        <w:pStyle w:val="ListBullet"/>
      </w:pPr>
      <w:r>
        <w:t>[GET] Get JQL Function Precomputations (Apps) — /ex/jira/{{jiraCloudId}}/rest/api/3/jql/function/computation</w:t>
      </w:r>
    </w:p>
    <w:p>
      <w:pPr>
        <w:pStyle w:val="ListBullet"/>
      </w:pPr>
      <w:r>
        <w:t>[POST] Get JQL Function Precomputations by ID (Apps) — /api/3/jql/function/computation/search</w:t>
      </w:r>
    </w:p>
    <w:p>
      <w:r>
        <w:br w:type="page"/>
      </w:r>
    </w:p>
    <w:p>
      <w:pPr>
        <w:pStyle w:val="Heading2"/>
      </w:pPr>
      <w:r>
        <w:t>222. [POST] Get JQL Function Precomputations by ID (Apps)</w:t>
      </w:r>
    </w:p>
    <w:p>
      <w:r>
        <w:rPr>
          <w:b/>
        </w:rPr>
        <w:t xml:space="preserve">Endpoint: </w:t>
      </w:r>
      <w:r>
        <w:rPr>
          <w:rFonts w:ascii="Courier New" w:hAnsi="Courier New"/>
          <w:sz w:val="18"/>
        </w:rPr>
        <w:t>/api/3/jql/function/computation/search</w:t>
      </w:r>
    </w:p>
    <w:p>
      <w:r>
        <w:t>You didn’t provide the required jiraCloudId (UUID). Please share it (you can obtain it from the Get Sites action).</w:t>
      </w:r>
    </w:p>
    <w:p>
      <w:pPr>
        <w:pStyle w:val="Heading3"/>
      </w:pPr>
      <w:r>
        <w:t>Prerequisites</w:t>
      </w:r>
    </w:p>
    <w:p>
      <w:pPr>
        <w:pStyle w:val="ListBullet"/>
      </w:pPr>
      <w:r>
        <w:t>This API is only accessible to apps, and apps can only inspect their own functions.</w:t>
      </w:r>
    </w:p>
    <w:p>
      <w:pPr>
        <w:pStyle w:val="ListBullet"/>
      </w:pPr>
      <w:r>
        <w:t>Recommended OAuth scope: read:app-data:jira (currently optional but recommended; may become mandatory later).</w:t>
      </w:r>
    </w:p>
    <w:p>
      <w:pPr>
        <w:pStyle w:val="Heading3"/>
      </w:pPr>
      <w:r>
        <w:t>Method</w:t>
      </w:r>
    </w:p>
    <w:p>
      <w:r>
        <w:t>POST</w:t>
      </w:r>
    </w:p>
    <w:p>
      <w:pPr>
        <w:pStyle w:val="Heading3"/>
      </w:pPr>
      <w:r>
        <w:t>URL</w:t>
      </w:r>
    </w:p>
    <w:p>
      <w:r>
        <w:t>https://api.atlassian.com/ex/jira/{{jiraCloudId}}/rest/api/3/jql/function/computation/search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function precomputations by IDs, including when they were created, updated, and last used. Each precomputation contains a value (the JQL fragment) that can replace the custom function clause.</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base path using https://api.atlassian.com/ex/jira/{{jiraCloudId}}/rest/ and append the endpoint path exactly as documented.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https://api.atlassian.com/ex/jira/1a11d016-8984-4c3e-b9ab-142dd06acb1b/rest/api/3/jql/function/computation/search</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https://api.atlassian.com/ex/jira//rest/api/3/jql/function/computation/search</w:t>
        <w:br/>
        <w:t>https://api.atlassian.com/ex/jira/rest/api/3/jql/function/computation/search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string</w:t>
            </w:r>
          </w:p>
        </w:tc>
        <w:tc>
          <w:tcPr>
            <w:tcW w:type="dxa" w:w="2880"/>
          </w:tcPr>
          <w:p>
            <w:r>
              <w:t>Orders results by a field. Allowed values: functionKey (sort by functionKey), used (sort by used timestamp), created (sort by created timestamp), updated (sort by updated timestamp).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precomputationIDs</w:t>
            </w:r>
          </w:p>
        </w:tc>
        <w:tc>
          <w:tcPr>
            <w:tcW w:type="dxa" w:w="2880"/>
          </w:tcPr>
          <w:p>
            <w:r>
              <w:t>array of strings</w:t>
            </w:r>
          </w:p>
        </w:tc>
        <w:tc>
          <w:tcPr>
            <w:tcW w:type="dxa" w:w="2880"/>
          </w:tcPr>
          <w:p>
            <w:r>
              <w:t>List of precomputation IDs to fetch. (Body is application/json.)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"notFoundPrecomputationIDs": [</w:t>
        <w:br/>
        <w:t xml:space="preserve"> "2a854f11-d0e1-4260-aea8-64a562a7062a"</w:t>
        <w:br/>
        <w:t xml:space="preserve"> ],</w:t>
        <w:br/>
        <w:t xml:space="preserve"> "precomputations": [</w:t>
        <w:br/>
        <w:t xml:space="preserve"> {</w:t>
        <w:br/>
        <w:t xml:space="preserve"> "arguments": [</w:t>
        <w:br/>
        <w:t xml:space="preserve"> "arg1",</w:t>
        <w:br/>
        <w:t xml:space="preserve"> "arg2"</w:t>
        <w:br/>
        <w:t xml:space="preserve"> ],</w:t>
        <w:br/>
        <w:t xml:space="preserve"> "created": "2024-01-10T12:00:00.000Z",</w:t>
        <w:br/>
        <w:t xml:space="preserve"> "error": "Some user-facing error message",</w:t>
        <w:br/>
        <w:t xml:space="preserve"> "field": "summary",</w:t>
        <w:br/>
        <w:t xml:space="preserve"> "functionKey": "com.example.myFunction",</w:t>
        <w:br/>
        <w:t xml:space="preserve"> "functionName": "myFunction",</w:t>
        <w:br/>
        <w:t xml:space="preserve"> "id": "f2ef228b-367f-4c6b-bd9d-0d0e96b5bd7b",</w:t>
        <w:br/>
        <w:t xml:space="preserve"> "operator": "=",</w:t>
        <w:br/>
        <w:t xml:space="preserve"> "updated": "2024-01-12T12:00:00.000Z",</w:t>
        <w:br/>
        <w:t xml:space="preserve"> "used": "2024-01-15T12:00:00.000Z",</w:t>
        <w:br/>
        <w:t xml:space="preserve"> "value": "project = ABC"</w:t>
        <w:br/>
        <w:t xml:space="preserve"> }</w:t>
        <w:br/>
        <w:t xml:space="preserve"> ]</w:t>
        <w:br/>
        <w:t>}</w:t>
      </w:r>
    </w:p>
    <w:p>
      <w:pPr>
        <w:pStyle w:val="Heading3"/>
      </w:pPr>
      <w:r>
        <w:t>Error Response (400 Client Error)</w:t>
      </w:r>
    </w:p>
    <w:p>
      <w:r>
        <w:t>Returned if the request is invalid.</w:t>
      </w:r>
    </w:p>
    <w:p>
      <w:pPr>
        <w:pStyle w:val="Heading3"/>
      </w:pPr>
      <w:r>
        <w:t>Error Response (401 Client Error)</w:t>
      </w:r>
    </w:p>
    <w:p>
      <w:r>
        <w:t>Returned if the authentication credentials are incorrect or missing.</w:t>
      </w:r>
    </w:p>
    <w:p>
      <w:pPr>
        <w:pStyle w:val="Heading3"/>
      </w:pPr>
      <w:r>
        <w:t>Error Response (403 Client Error)</w:t>
      </w:r>
    </w:p>
    <w:p>
      <w:r>
        <w:t>Returned if the request is not authenticated as the app that provided the function.</w:t>
      </w:r>
    </w:p>
    <w:p>
      <w:pPr>
        <w:pStyle w:val="Heading3"/>
      </w:pPr>
      <w:r>
        <w:t>Error Response (404 Client Error)</w:t>
      </w:r>
    </w:p>
    <w:p>
      <w:r>
        <w:t>Returned if the function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notFoundPrecomputationIDs</w:t>
            </w:r>
          </w:p>
        </w:tc>
        <w:tc>
          <w:tcPr>
            <w:tcW w:type="dxa" w:w="2880"/>
          </w:tcPr>
          <w:p>
            <w:r>
              <w:t>array of strings</w:t>
            </w:r>
          </w:p>
        </w:tc>
        <w:tc>
          <w:tcPr>
            <w:tcW w:type="dxa" w:w="2880"/>
          </w:tcPr>
          <w:p>
            <w:r>
              <w:t>List of precomputations that were not found.</w:t>
            </w:r>
          </w:p>
        </w:tc>
      </w:tr>
      <w:tr>
        <w:tc>
          <w:tcPr>
            <w:tcW w:type="dxa" w:w="2880"/>
          </w:tcPr>
          <w:p>
            <w:r>
              <w:t>precomputations</w:t>
            </w:r>
          </w:p>
        </w:tc>
        <w:tc>
          <w:tcPr>
            <w:tcW w:type="dxa" w:w="2880"/>
          </w:tcPr>
          <w:p>
            <w:r>
              <w:t>array of objects</w:t>
            </w:r>
          </w:p>
        </w:tc>
        <w:tc>
          <w:tcPr>
            <w:tcW w:type="dxa" w:w="2880"/>
          </w:tcPr>
          <w:p>
            <w:r>
              <w:t>The list of precomputations.</w:t>
            </w:r>
          </w:p>
        </w:tc>
      </w:tr>
      <w:tr>
        <w:tc>
          <w:tcPr>
            <w:tcW w:type="dxa" w:w="2880"/>
          </w:tcPr>
          <w:p>
            <w:r>
              <w:t>precomputations[].arguments</w:t>
            </w:r>
          </w:p>
        </w:tc>
        <w:tc>
          <w:tcPr>
            <w:tcW w:type="dxa" w:w="2880"/>
          </w:tcPr>
          <w:p>
            <w:r>
              <w:t>array of strings</w:t>
            </w:r>
          </w:p>
        </w:tc>
        <w:tc>
          <w:tcPr>
            <w:tcW w:type="dxa" w:w="2880"/>
          </w:tcPr>
          <w:p>
            <w:r>
              <w:t>The list of arguments the function was invoked with.</w:t>
            </w:r>
          </w:p>
        </w:tc>
      </w:tr>
      <w:tr>
        <w:tc>
          <w:tcPr>
            <w:tcW w:type="dxa" w:w="2880"/>
          </w:tcPr>
          <w:p>
            <w:r>
              <w:t>precomputations[].created</w:t>
            </w:r>
          </w:p>
        </w:tc>
        <w:tc>
          <w:tcPr>
            <w:tcW w:type="dxa" w:w="2880"/>
          </w:tcPr>
          <w:p>
            <w:r>
              <w:t>string</w:t>
            </w:r>
          </w:p>
        </w:tc>
        <w:tc>
          <w:tcPr>
            <w:tcW w:type="dxa" w:w="2880"/>
          </w:tcPr>
          <w:p>
            <w:r>
              <w:t>Timestamp of precomputation creation.</w:t>
            </w:r>
          </w:p>
        </w:tc>
      </w:tr>
      <w:tr>
        <w:tc>
          <w:tcPr>
            <w:tcW w:type="dxa" w:w="2880"/>
          </w:tcPr>
          <w:p>
            <w:r>
              <w:t>precomputations[].error</w:t>
            </w:r>
          </w:p>
        </w:tc>
        <w:tc>
          <w:tcPr>
            <w:tcW w:type="dxa" w:w="2880"/>
          </w:tcPr>
          <w:p>
            <w:r>
              <w:t>string</w:t>
            </w:r>
          </w:p>
        </w:tc>
        <w:tc>
          <w:tcPr>
            <w:tcW w:type="dxa" w:w="2880"/>
          </w:tcPr>
          <w:p>
            <w:r>
              <w:t>Error message to be displayed to the user.</w:t>
            </w:r>
          </w:p>
        </w:tc>
      </w:tr>
      <w:tr>
        <w:tc>
          <w:tcPr>
            <w:tcW w:type="dxa" w:w="2880"/>
          </w:tcPr>
          <w:p>
            <w:r>
              <w:t>precomputations[].field</w:t>
            </w:r>
          </w:p>
        </w:tc>
        <w:tc>
          <w:tcPr>
            <w:tcW w:type="dxa" w:w="2880"/>
          </w:tcPr>
          <w:p>
            <w:r>
              <w:t>string</w:t>
            </w:r>
          </w:p>
        </w:tc>
        <w:tc>
          <w:tcPr>
            <w:tcW w:type="dxa" w:w="2880"/>
          </w:tcPr>
          <w:p>
            <w:r>
              <w:t>Field the function was executed against.</w:t>
            </w:r>
          </w:p>
        </w:tc>
      </w:tr>
      <w:tr>
        <w:tc>
          <w:tcPr>
            <w:tcW w:type="dxa" w:w="2880"/>
          </w:tcPr>
          <w:p>
            <w:r>
              <w:t>precomputations[].functionKey</w:t>
            </w:r>
          </w:p>
        </w:tc>
        <w:tc>
          <w:tcPr>
            <w:tcW w:type="dxa" w:w="2880"/>
          </w:tcPr>
          <w:p>
            <w:r>
              <w:t>string</w:t>
            </w:r>
          </w:p>
        </w:tc>
        <w:tc>
          <w:tcPr>
            <w:tcW w:type="dxa" w:w="2880"/>
          </w:tcPr>
          <w:p>
            <w:r>
              <w:t>Function key.</w:t>
            </w:r>
          </w:p>
        </w:tc>
      </w:tr>
      <w:tr>
        <w:tc>
          <w:tcPr>
            <w:tcW w:type="dxa" w:w="2880"/>
          </w:tcPr>
          <w:p>
            <w:r>
              <w:t>precomputations[].functionName</w:t>
            </w:r>
          </w:p>
        </w:tc>
        <w:tc>
          <w:tcPr>
            <w:tcW w:type="dxa" w:w="2880"/>
          </w:tcPr>
          <w:p>
            <w:r>
              <w:t>string</w:t>
            </w:r>
          </w:p>
        </w:tc>
        <w:tc>
          <w:tcPr>
            <w:tcW w:type="dxa" w:w="2880"/>
          </w:tcPr>
          <w:p>
            <w:r>
              <w:t>Name of the function.</w:t>
            </w:r>
          </w:p>
        </w:tc>
      </w:tr>
      <w:tr>
        <w:tc>
          <w:tcPr>
            <w:tcW w:type="dxa" w:w="2880"/>
          </w:tcPr>
          <w:p>
            <w:r>
              <w:t>precomputations[].id</w:t>
            </w:r>
          </w:p>
        </w:tc>
        <w:tc>
          <w:tcPr>
            <w:tcW w:type="dxa" w:w="2880"/>
          </w:tcPr>
          <w:p>
            <w:r>
              <w:t>string</w:t>
            </w:r>
          </w:p>
        </w:tc>
        <w:tc>
          <w:tcPr>
            <w:tcW w:type="dxa" w:w="2880"/>
          </w:tcPr>
          <w:p>
            <w:r>
              <w:t>ID of the precomputation.</w:t>
            </w:r>
          </w:p>
        </w:tc>
      </w:tr>
      <w:tr>
        <w:tc>
          <w:tcPr>
            <w:tcW w:type="dxa" w:w="2880"/>
          </w:tcPr>
          <w:p>
            <w:r>
              <w:t>precomputations[].operator</w:t>
            </w:r>
          </w:p>
        </w:tc>
        <w:tc>
          <w:tcPr>
            <w:tcW w:type="dxa" w:w="2880"/>
          </w:tcPr>
          <w:p>
            <w:r>
              <w:t>string</w:t>
            </w:r>
          </w:p>
        </w:tc>
        <w:tc>
          <w:tcPr>
            <w:tcW w:type="dxa" w:w="2880"/>
          </w:tcPr>
          <w:p>
            <w:r>
              <w:t>Operator in context of which the function was executed.</w:t>
            </w:r>
          </w:p>
        </w:tc>
      </w:tr>
      <w:tr>
        <w:tc>
          <w:tcPr>
            <w:tcW w:type="dxa" w:w="2880"/>
          </w:tcPr>
          <w:p>
            <w:r>
              <w:t>precomputations[].updated</w:t>
            </w:r>
          </w:p>
        </w:tc>
        <w:tc>
          <w:tcPr>
            <w:tcW w:type="dxa" w:w="2880"/>
          </w:tcPr>
          <w:p>
            <w:r>
              <w:t>string</w:t>
            </w:r>
          </w:p>
        </w:tc>
        <w:tc>
          <w:tcPr>
            <w:tcW w:type="dxa" w:w="2880"/>
          </w:tcPr>
          <w:p>
            <w:r>
              <w:t>Timestamp of the precomputation last update.</w:t>
            </w:r>
          </w:p>
        </w:tc>
      </w:tr>
      <w:tr>
        <w:tc>
          <w:tcPr>
            <w:tcW w:type="dxa" w:w="2880"/>
          </w:tcPr>
          <w:p>
            <w:r>
              <w:t>precomputations[].used</w:t>
            </w:r>
          </w:p>
        </w:tc>
        <w:tc>
          <w:tcPr>
            <w:tcW w:type="dxa" w:w="2880"/>
          </w:tcPr>
          <w:p>
            <w:r>
              <w:t>string</w:t>
            </w:r>
          </w:p>
        </w:tc>
        <w:tc>
          <w:tcPr>
            <w:tcW w:type="dxa" w:w="2880"/>
          </w:tcPr>
          <w:p>
            <w:r>
              <w:t>Timestamp of the precomputation last usage.</w:t>
            </w:r>
          </w:p>
        </w:tc>
      </w:tr>
      <w:tr>
        <w:tc>
          <w:tcPr>
            <w:tcW w:type="dxa" w:w="2880"/>
          </w:tcPr>
          <w:p>
            <w:r>
              <w:t>precomputations[].value</w:t>
            </w:r>
          </w:p>
        </w:tc>
        <w:tc>
          <w:tcPr>
            <w:tcW w:type="dxa" w:w="2880"/>
          </w:tcPr>
          <w:p>
            <w:r>
              <w:t>string</w:t>
            </w:r>
          </w:p>
        </w:tc>
        <w:tc>
          <w:tcPr>
            <w:tcW w:type="dxa" w:w="2880"/>
          </w:tcPr>
          <w:p>
            <w:r>
              <w:t>JQL fragment stored as the precomputation.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'https://api.atlassian.com/ex/jira/{{jiraCloudId}}/rest/api/3/jql/function/computation/search?orderBy=updated' \</w:t>
        <w:br/>
        <w:t xml:space="preserve"> --header 'Accept: application/json' \</w:t>
        <w:br/>
        <w:t xml:space="preserve"> --header 'Content-Type: application/json' \</w:t>
        <w:br/>
        <w:t xml:space="preserve"> --data '{</w:t>
        <w:br/>
        <w:t xml:space="preserve"> "precomputationIDs": [</w:t>
        <w:br/>
        <w:t xml:space="preserve"> "f2ef228b-367f-4c6b-bd9d-0d0e96b5bd7b",</w:t>
        <w:br/>
        <w:t xml:space="preserve"> "2a854f11-d0e1-4260-aea8-64a562a7062a"</w:t>
        <w:br/>
        <w:t xml:space="preserve">    ]</w:t>
        <w:br/>
        <w:t xml:space="preserve">  }'</w:t>
      </w:r>
    </w:p>
    <w:p>
      <w:pPr>
        <w:pStyle w:val="Heading3"/>
      </w:pPr>
      <w:r>
        <w:t>Example Usage</w:t>
      </w:r>
    </w:p>
    <w:p>
      <w:pPr>
        <w:pStyle w:val="Heading3"/>
      </w:pPr>
      <w:r>
        <w:t>Example 1: Fetch precomputations (default ordering)</w:t>
      </w:r>
    </w:p>
    <w:p>
      <w:r>
        <w:rPr>
          <w:b/>
          <w:color w:val="666666"/>
          <w:sz w:val="16"/>
        </w:rPr>
        <w:t>[bash]</w:t>
      </w:r>
    </w:p>
    <w:p>
      <w:pPr>
        <w:shd w:fill="F2F2F2" w:val="clear"/>
      </w:pPr>
      <w:r>
        <w:rPr>
          <w:rFonts w:ascii="Courier New" w:hAnsi="Courier New"/>
          <w:sz w:val="17"/>
        </w:rPr>
        <w:t>curl -X POST \</w:t>
        <w:br/>
        <w:t xml:space="preserve"> 'https://api.atlassian.com/ex/jira/{{jiraCloudId}}/rest/api/3/jql/function/computation/search' \</w:t>
        <w:br/>
        <w:t xml:space="preserve"> -H 'Accept: application/json' \</w:t>
        <w:br/>
        <w:t xml:space="preserve"> -H 'Content-Type: application/json' \</w:t>
        <w:br/>
        <w:t xml:space="preserve"> -d '{</w:t>
        <w:br/>
        <w:t xml:space="preserve"> "precomputationIDs": [</w:t>
        <w:br/>
        <w:t xml:space="preserve"> "f2ef228b-367f-4c6b-bd9d-0d0e96b5bd7b"</w:t>
        <w:br/>
        <w:t xml:space="preserve">    ]</w:t>
        <w:br/>
        <w:t xml:space="preserve">  }'</w:t>
      </w:r>
    </w:p>
    <w:p>
      <w:pPr>
        <w:pStyle w:val="Heading3"/>
      </w:pPr>
      <w:r>
        <w:t>Example 2: Fetch precomputations ordered by last used time</w:t>
      </w:r>
    </w:p>
    <w:p>
      <w:r>
        <w:rPr>
          <w:b/>
          <w:color w:val="666666"/>
          <w:sz w:val="16"/>
        </w:rPr>
        <w:t>[bash]</w:t>
      </w:r>
    </w:p>
    <w:p>
      <w:pPr>
        <w:shd w:fill="F2F2F2" w:val="clear"/>
      </w:pPr>
      <w:r>
        <w:rPr>
          <w:rFonts w:ascii="Courier New" w:hAnsi="Courier New"/>
          <w:sz w:val="17"/>
        </w:rPr>
        <w:t>curl -X POST \</w:t>
        <w:br/>
        <w:t xml:space="preserve"> 'https://api.atlassian.com/ex/jira/{{jiraCloudId}}/rest/api/3/jql/function/computation/search?orderBy=used' \</w:t>
        <w:br/>
        <w:t xml:space="preserve"> -H 'Accept: application/json' \</w:t>
        <w:br/>
        <w:t xml:space="preserve"> -H 'Content-Type: application/json' \</w:t>
        <w:br/>
        <w:t xml:space="preserve"> -d '{</w:t>
        <w:br/>
        <w:t xml:space="preserve"> "precomputationIDs": [</w:t>
        <w:br/>
        <w:t xml:space="preserve"> "f2ef228b-367f-4c6b-bd9d-0d0e96b5bd7b",</w:t>
        <w:br/>
        <w:t xml:space="preserve"> "2a854f11-d0e1-4260-aea8-64a562a7062a"</w:t>
        <w:br/>
        <w:t xml:space="preserve">    ]</w:t>
        <w:br/>
        <w:t xml:space="preserve">  }'</w:t>
      </w:r>
    </w:p>
    <w:p>
      <w:pPr>
        <w:pStyle w:val="Heading3"/>
      </w:pPr>
      <w:r>
        <w:t>Notes</w:t>
      </w:r>
    </w:p>
    <w:p>
      <w:pPr>
        <w:pStyle w:val="ListBullet"/>
      </w:pPr>
      <w:r>
        <w:t>Request body must be JSON with precomputationIDs as an array of strings.</w:t>
      </w:r>
    </w:p>
    <w:p>
      <w:pPr>
        <w:pStyle w:val="ListBullet"/>
      </w:pPr>
      <w:r>
        <w:t xml:space="preserve">The endpoint returns both: </w:t>
        <w:br/>
        <w:br/>
        <w:t>precomputations it found, and</w:t>
        <w:br/>
        <w:t>notFoundPrecomputationIDs for IDs that were not found.</w:t>
      </w:r>
    </w:p>
    <w:p>
      <w:pPr>
        <w:pStyle w:val="Heading3"/>
      </w:pPr>
      <w:r>
        <w:t>Error Handling</w:t>
      </w:r>
    </w:p>
    <w:p>
      <w:pPr>
        <w:pStyle w:val="ListBullet"/>
      </w:pPr>
      <w:r>
        <w:t>400: Invalid request (e.g., missing/invalid precomputationIDs).</w:t>
      </w:r>
    </w:p>
    <w:p>
      <w:pPr>
        <w:pStyle w:val="ListBullet"/>
      </w:pPr>
      <w:r>
        <w:t>401: Missing or incorrect authentication credentials.</w:t>
      </w:r>
    </w:p>
    <w:p>
      <w:pPr>
        <w:pStyle w:val="ListBullet"/>
      </w:pPr>
      <w:r>
        <w:t>403: Not authenticated as the app that provided the function.</w:t>
      </w:r>
    </w:p>
    <w:p>
      <w:pPr>
        <w:pStyle w:val="ListBullet"/>
      </w:pPr>
      <w:r>
        <w:t>404: Function not found.</w:t>
      </w:r>
    </w:p>
    <w:p>
      <w:pPr>
        <w:pStyle w:val="Heading3"/>
      </w:pPr>
      <w:r>
        <w:t>Related jqlFunctionPrecomputations actions</w:t>
      </w:r>
    </w:p>
    <w:p>
      <w:pPr>
        <w:pStyle w:val="ListBullet"/>
      </w:pPr>
      <w:r>
        <w:t>[GET] Get JQL Function Precomputations (Apps) — /ex/jira/{{jiraCloudId}}/rest/api/3/jql/function/computation</w:t>
      </w:r>
    </w:p>
    <w:p>
      <w:pPr>
        <w:pStyle w:val="ListBullet"/>
      </w:pPr>
      <w:r>
        <w:t>[POST] Update Precomputations (Apps) — /ex/jira/{{jiraCloudId}}/rest/api/3/jql/function/computation</w:t>
      </w:r>
    </w:p>
    <w:p>
      <w:r>
        <w:br w:type="page"/>
      </w:r>
    </w:p>
    <w:p>
      <w:pPr>
        <w:pStyle w:val="Heading2"/>
      </w:pPr>
      <w:r>
        <w:t>223. [GET] Get Knowledge Base Articles (Across All Service Desks)</w:t>
      </w:r>
    </w:p>
    <w:p>
      <w:r>
        <w:rPr>
          <w:b/>
        </w:rPr>
        <w:t xml:space="preserve">Endpoint: </w:t>
      </w:r>
      <w:r>
        <w:rPr>
          <w:rFonts w:ascii="Courier New" w:hAnsi="Courier New"/>
          <w:sz w:val="18"/>
        </w:rPr>
        <w:t>/ex/jira/{{jiraCloudId}}/rest/servicedeskapi/knowledgebase/article</w:t>
      </w:r>
    </w:p>
    <w:p>
      <w:r>
        <w:t>Need your jiraCloudId (a UUID) to fully qualify the base URL. You can retrieve it from the “Get Sites” action. Once you share it, I can also provide fully resolved example URLs and curl commands.</w:t>
      </w:r>
    </w:p>
    <w:p>
      <w:pPr>
        <w:pStyle w:val="Heading3"/>
      </w:pPr>
      <w:r>
        <w:t>Prerequisites</w:t>
      </w:r>
    </w:p>
    <w:p>
      <w:pPr>
        <w:pStyle w:val="ListBullet"/>
      </w:pPr>
      <w:r>
        <w:t>User must have permission to access the customer portal for the Jira Service Management site.</w:t>
      </w:r>
    </w:p>
    <w:p>
      <w:pPr>
        <w:pStyle w:val="Heading3"/>
      </w:pPr>
      <w:r>
        <w:t>Method</w:t>
      </w:r>
    </w:p>
    <w:p>
      <w:r>
        <w:t>GET</w:t>
      </w:r>
    </w:p>
    <w:p>
      <w:pPr>
        <w:pStyle w:val="Heading3"/>
      </w:pPr>
      <w:r>
        <w:t>URL</w:t>
      </w:r>
    </w:p>
    <w:p>
      <w:r>
        <w:t>https://api.atlassian.com/ex/jira/{{jiraCloudId}}/rest/servicedeskapi/knowledgebase/article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knowledge base articles that match a provided query string across all service desks. Optionally highlights matching query terms in the article title and excerpt.</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query query parameter is required; requests without it will fail.</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/ex/jira/1a2b3c4d-1111-2222-3333-4e5f6a7b8c9d/rest/servicedeskapi/knowledgebase/article?query=password&amp;highlight=false</w:t>
      </w:r>
    </w:p>
    <w:p>
      <w:pPr>
        <w:pStyle w:val="Heading3"/>
      </w:pPr>
      <w:r>
        <w:t>Invalid Examples</w:t>
      </w:r>
    </w:p>
    <w:p>
      <w:r>
        <w:rPr>
          <w:b/>
          <w:color w:val="666666"/>
          <w:sz w:val="16"/>
        </w:rPr>
        <w:t>[http]</w:t>
      </w:r>
    </w:p>
    <w:p>
      <w:pPr>
        <w:shd w:fill="F2F2F2" w:val="clear"/>
      </w:pPr>
      <w:r>
        <w:rPr>
          <w:rFonts w:ascii="Courier New" w:hAnsi="Courier New"/>
          <w:sz w:val="17"/>
        </w:rPr>
        <w:t>/ex/jira//rest/servicedeskapi/knowledgebase/article?query=password</w:t>
        <w:br/>
        <w:t>/ex/jira/1a2b3c4d-1111-2222-3333-4e5f6a7b8c9d/rest/servicedeskapi/knowledgebase/article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used to filter the articles.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highlight</w:t>
            </w:r>
          </w:p>
        </w:tc>
        <w:tc>
          <w:tcPr>
            <w:tcW w:type="dxa" w:w="2880"/>
          </w:tcPr>
          <w:p>
            <w:r>
              <w:t>boolean</w:t>
            </w:r>
          </w:p>
        </w:tc>
        <w:tc>
          <w:tcPr>
            <w:tcW w:type="dxa" w:w="2880"/>
          </w:tcPr>
          <w:p>
            <w:r>
              <w:t>If true, matching query terms in the title and excerpt are highlighted using @@@hl@@@term@@@endhl@@@. Default: false.</w:t>
            </w:r>
          </w:p>
        </w:tc>
      </w:tr>
      <w:tr>
        <w:tc>
          <w:tcPr>
            <w:tcW w:type="dxa" w:w="2880"/>
          </w:tcPr>
          <w:p>
            <w:r>
              <w:t>start</w:t>
            </w:r>
          </w:p>
        </w:tc>
        <w:tc>
          <w:tcPr>
            <w:tcW w:type="dxa" w:w="2880"/>
          </w:tcPr>
          <w:p>
            <w:r>
              <w:t>integer</w:t>
            </w:r>
          </w:p>
        </w:tc>
        <w:tc>
          <w:tcPr>
            <w:tcW w:type="dxa" w:w="2880"/>
          </w:tcPr>
          <w:p>
            <w:r>
              <w:t>Deprecated. The starting index of the returned objects. Base index: 0.</w:t>
            </w:r>
          </w:p>
        </w:tc>
      </w:tr>
      <w:tr>
        <w:tc>
          <w:tcPr>
            <w:tcW w:type="dxa" w:w="2880"/>
          </w:tcPr>
          <w:p>
            <w:r>
              <w:t>limit</w:t>
            </w:r>
          </w:p>
        </w:tc>
        <w:tc>
          <w:tcPr>
            <w:tcW w:type="dxa" w:w="2880"/>
          </w:tcPr>
          <w:p>
            <w:r>
              <w:t>integer</w:t>
            </w:r>
          </w:p>
        </w:tc>
        <w:tc>
          <w:tcPr>
            <w:tcW w:type="dxa" w:w="2880"/>
          </w:tcPr>
          <w:p>
            <w:r>
              <w:t>Maximum number of items to return per page. Default: 50.</w:t>
            </w:r>
          </w:p>
        </w:tc>
      </w:tr>
      <w:tr>
        <w:tc>
          <w:tcPr>
            <w:tcW w:type="dxa" w:w="2880"/>
          </w:tcPr>
          <w:p>
            <w:r>
              <w:t>cursor</w:t>
            </w:r>
          </w:p>
        </w:tc>
        <w:tc>
          <w:tcPr>
            <w:tcW w:type="dxa" w:w="2880"/>
          </w:tcPr>
          <w:p>
            <w:r>
              <w:t>string</w:t>
            </w:r>
          </w:p>
        </w:tc>
        <w:tc>
          <w:tcPr>
            <w:tcW w:type="dxa" w:w="2880"/>
          </w:tcPr>
          <w:p>
            <w:r>
              <w:t>Pointer to a set of search results, returned as part of the next or prev URL from the previous search call.</w:t>
            </w:r>
          </w:p>
        </w:tc>
      </w:tr>
      <w:tr>
        <w:tc>
          <w:tcPr>
            <w:tcW w:type="dxa" w:w="2880"/>
          </w:tcPr>
          <w:p>
            <w:r>
              <w:t>prev</w:t>
            </w:r>
          </w:p>
        </w:tc>
        <w:tc>
          <w:tcPr>
            <w:tcW w:type="dxa" w:w="2880"/>
          </w:tcPr>
          <w:p>
            <w:r>
              <w:t>boolean</w:t>
            </w:r>
          </w:p>
        </w:tc>
        <w:tc>
          <w:tcPr>
            <w:tcW w:type="dxa" w:w="2880"/>
          </w:tcPr>
          <w:p>
            <w:r>
              <w:t>Navigate to the previous page. Default: false. Set to true as part of prev URL from the previous search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"string"</w:t>
        <w:br/>
        <w:t xml:space="preserve"> ],</w:t>
        <w:br/>
        <w:t xml:space="preserve"> "_links": {</w:t>
        <w:br/>
        <w:t xml:space="preserve"> "base": "https://api.atlassian.com/ex/jira/{{jiraCloudId}}/rest",</w:t>
        <w:br/>
        <w:t xml:space="preserve"> "context": "string",</w:t>
        <w:br/>
        <w:t xml:space="preserve"> "next": "string",</w:t>
        <w:br/>
        <w:t xml:space="preserve"> "prev": "string",</w:t>
        <w:br/>
        <w:t xml:space="preserve"> "self": "string"</w:t>
        <w:br/>
        <w:t xml:space="preserve"> },</w:t>
        <w:br/>
        <w:t xml:space="preserve"> "isLastPage": false,</w:t>
        <w:br/>
        <w:t xml:space="preserve"> "limit": 50,</w:t>
        <w:br/>
        <w:t xml:space="preserve"> "size": 1,</w:t>
        <w:br/>
        <w:t xml:space="preserve"> "start": 0,</w:t>
        <w:br/>
        <w:t xml:space="preserve"> "values": [</w:t>
        <w:br/>
        <w:t xml:space="preserve"> {</w:t>
        <w:br/>
        <w:t xml:space="preserve"> "content": "&lt;ContentDTO&gt;",</w:t>
        <w:br/>
        <w:t xml:space="preserve"> "excerpt": "Excerpt of the article which matches the given query string.",</w:t>
        <w:br/>
        <w:t xml:space="preserve"> "source": {</w:t>
        <w:br/>
        <w:t xml:space="preserve"> "type": "confluence"</w:t>
        <w:br/>
        <w:t xml:space="preserve"> },</w:t>
        <w:br/>
        <w:t xml:space="preserve"> "title": "Title of the article."</w:t>
        <w:br/>
        <w:t xml:space="preserve"> }</w:t>
        <w:br/>
        <w:t xml:space="preserve"> ]</w:t>
        <w:br/>
        <w:t>}</w:t>
      </w:r>
    </w:p>
    <w:p>
      <w:pPr>
        <w:pStyle w:val="Heading3"/>
      </w:pPr>
      <w:r>
        <w:t>Error Response (400 Bad Request)</w:t>
      </w:r>
    </w:p>
    <w:p>
      <w:r>
        <w:t>Returned if the request is invalid (for example, missing required query parameter).</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(401 Unauthorized)</w:t>
      </w:r>
    </w:p>
    <w:p>
      <w:r>
        <w:t>Returned if the user is not logged in.</w:t>
      </w:r>
    </w:p>
    <w:p>
      <w:pPr>
        <w:pStyle w:val="Heading3"/>
      </w:pPr>
      <w:r>
        <w:t>Error Response (403 Forbidden)</w:t>
      </w:r>
    </w:p>
    <w:p>
      <w:r>
        <w:t>Returned if the user does not have permission to complete this request.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metadata returned by the API.</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path information.</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Indicates whether this is the last page of records (true) or not (false).</w:t>
            </w:r>
          </w:p>
        </w:tc>
      </w:tr>
      <w:tr>
        <w:tc>
          <w:tcPr>
            <w:tcW w:type="dxa" w:w="2880"/>
          </w:tcPr>
          <w:p>
            <w:r>
              <w:t>limit</w:t>
            </w:r>
          </w:p>
        </w:tc>
        <w:tc>
          <w:tcPr>
            <w:tcW w:type="dxa" w:w="2880"/>
          </w:tcPr>
          <w:p>
            <w:r>
              <w:t>integer</w:t>
            </w:r>
          </w:p>
        </w:tc>
        <w:tc>
          <w:tcPr>
            <w:tcW w:type="dxa" w:w="2880"/>
          </w:tcPr>
          <w:p>
            <w:r>
              <w:t>Number of items returned per page (up to the implementation maximum).</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 of object</w:t>
            </w:r>
          </w:p>
        </w:tc>
        <w:tc>
          <w:tcPr>
            <w:tcW w:type="dxa" w:w="2880"/>
          </w:tcPr>
          <w:p>
            <w:r>
              <w:t>Articles returned in this page.</w:t>
            </w:r>
          </w:p>
        </w:tc>
      </w:tr>
      <w:tr>
        <w:tc>
          <w:tcPr>
            <w:tcW w:type="dxa" w:w="2880"/>
          </w:tcPr>
          <w:p>
            <w:r>
              <w:t>values[].content</w:t>
            </w:r>
          </w:p>
        </w:tc>
        <w:tc>
          <w:tcPr>
            <w:tcW w:type="dxa" w:w="2880"/>
          </w:tcPr>
          <w:p>
            <w:r>
              <w:t>string</w:t>
            </w:r>
          </w:p>
        </w:tc>
        <w:tc>
          <w:tcPr>
            <w:tcW w:type="dxa" w:w="2880"/>
          </w:tcPr>
          <w:p>
            <w:r>
              <w:t>Article content payload (&lt;ContentDTO&gt; as provided by the API).</w:t>
            </w:r>
          </w:p>
        </w:tc>
      </w:tr>
      <w:tr>
        <w:tc>
          <w:tcPr>
            <w:tcW w:type="dxa" w:w="2880"/>
          </w:tcPr>
          <w:p>
            <w:r>
              <w:t>values[].excerpt</w:t>
            </w:r>
          </w:p>
        </w:tc>
        <w:tc>
          <w:tcPr>
            <w:tcW w:type="dxa" w:w="2880"/>
          </w:tcPr>
          <w:p>
            <w:r>
              <w:t>string</w:t>
            </w:r>
          </w:p>
        </w:tc>
        <w:tc>
          <w:tcPr>
            <w:tcW w:type="dxa" w:w="2880"/>
          </w:tcPr>
          <w:p>
            <w:r>
              <w:t>Excerpt matching the query string.</w:t>
            </w:r>
          </w:p>
        </w:tc>
      </w:tr>
      <w:tr>
        <w:tc>
          <w:tcPr>
            <w:tcW w:type="dxa" w:w="2880"/>
          </w:tcPr>
          <w:p>
            <w:r>
              <w:t>values[].source</w:t>
            </w:r>
          </w:p>
        </w:tc>
        <w:tc>
          <w:tcPr>
            <w:tcW w:type="dxa" w:w="2880"/>
          </w:tcPr>
          <w:p>
            <w:r>
              <w:t>object</w:t>
            </w:r>
          </w:p>
        </w:tc>
        <w:tc>
          <w:tcPr>
            <w:tcW w:type="dxa" w:w="2880"/>
          </w:tcPr>
          <w:p>
            <w:r>
              <w:t>Knowledge base source details.</w:t>
            </w:r>
          </w:p>
        </w:tc>
      </w:tr>
      <w:tr>
        <w:tc>
          <w:tcPr>
            <w:tcW w:type="dxa" w:w="2880"/>
          </w:tcPr>
          <w:p>
            <w:r>
              <w:t>values[].source.type</w:t>
            </w:r>
          </w:p>
        </w:tc>
        <w:tc>
          <w:tcPr>
            <w:tcW w:type="dxa" w:w="2880"/>
          </w:tcPr>
          <w:p>
            <w:r>
              <w:t>string</w:t>
            </w:r>
          </w:p>
        </w:tc>
        <w:tc>
          <w:tcPr>
            <w:tcW w:type="dxa" w:w="2880"/>
          </w:tcPr>
          <w:p>
            <w:r>
              <w:t>Type of the knowledge base source. Documented value: confluence.</w:t>
            </w:r>
          </w:p>
        </w:tc>
      </w:tr>
      <w:tr>
        <w:tc>
          <w:tcPr>
            <w:tcW w:type="dxa" w:w="2880"/>
          </w:tcPr>
          <w:p>
            <w:r>
              <w:t>values[].title</w:t>
            </w:r>
          </w:p>
        </w:tc>
        <w:tc>
          <w:tcPr>
            <w:tcW w:type="dxa" w:w="2880"/>
          </w:tcPr>
          <w:p>
            <w:r>
              <w:t>string</w:t>
            </w:r>
          </w:p>
        </w:tc>
        <w:tc>
          <w:tcPr>
            <w:tcW w:type="dxa" w:w="2880"/>
          </w:tcPr>
          <w:p>
            <w:r>
              <w:t>Article title.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'https://api.atlassian.com/ex/jira/{{jiraCloudId}}/rest/servicedeskapi/knowledgebase/article?query=password%20reset&amp;highlight=false&amp;limit=50'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'https://api.atlassian.com/ex/jira/{{jiraCloudId}}/rest/servicedeskapi/knowledgebase/article?query=vpn' \</w:t>
        <w:br/>
        <w:t xml:space="preserve"> --header 'Accept: application/json'</w:t>
      </w:r>
    </w:p>
    <w:p>
      <w:pPr>
        <w:pStyle w:val="Heading3"/>
      </w:pPr>
      <w:r>
        <w:t>Example 2: Highlight matching terms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'https://api.atlassian.com/ex/jira/{{jiraCloudId}}/rest/servicedeskapi/knowledgebase/article?query=account%20locked&amp;highlight=true' \</w:t>
        <w:br/>
        <w:t xml:space="preserve"> --header 'Accept: application/json'</w:t>
      </w:r>
    </w:p>
    <w:p>
      <w:pPr>
        <w:pStyle w:val="Heading3"/>
      </w:pPr>
      <w:r>
        <w:t>Example 3: Cursor-based pagination (using cursor from a previous response link)</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'https://api.atlassian.com/ex/jira/{{jiraCloudId}}/rest/servicedeskapi/knowledgebase/article?query=onboarding&amp;cursor=CURSOR_FROM_PREVIOUS_LINK' \</w:t>
        <w:br/>
        <w:t xml:space="preserve"> --header 'Accept: application/json'</w:t>
      </w:r>
    </w:p>
    <w:p>
      <w:pPr>
        <w:pStyle w:val="Heading3"/>
      </w:pPr>
      <w:r>
        <w:t>Notes</w:t>
      </w:r>
    </w:p>
    <w:p>
      <w:pPr>
        <w:pStyle w:val="ListBullet"/>
      </w:pPr>
      <w:r>
        <w:t>start is marked deprecated; prefer cursor-based pagination when available via _links.next / _links.prev.</w:t>
      </w:r>
    </w:p>
    <w:p>
      <w:pPr>
        <w:pStyle w:val="ListBullet"/>
      </w:pPr>
      <w:r>
        <w:t>When highlight=true, the response may include highlight markers: @@@hl@@@term@@@endhl@@@ in title and excerpt.</w:t>
      </w:r>
    </w:p>
    <w:p>
      <w:pPr>
        <w:pStyle w:val="Heading3"/>
      </w:pPr>
      <w:r>
        <w:t>Error Handling</w:t>
      </w:r>
    </w:p>
    <w:p>
      <w:pPr>
        <w:pStyle w:val="ListBullet"/>
      </w:pPr>
      <w:r>
        <w:t>400: Invalid request (commonly missing required query).</w:t>
      </w:r>
    </w:p>
    <w:p>
      <w:pPr>
        <w:pStyle w:val="ListBullet"/>
      </w:pPr>
      <w:r>
        <w:t>401: User not logged in.</w:t>
      </w:r>
    </w:p>
    <w:p>
      <w:pPr>
        <w:pStyle w:val="ListBullet"/>
      </w:pPr>
      <w:r>
        <w:t>403: Lacking permission to access the customer portal.</w:t>
      </w:r>
    </w:p>
    <w:p>
      <w:pPr>
        <w:pStyle w:val="ListBullet"/>
      </w:pPr>
      <w:r>
        <w:t>500: Internal server error.</w:t>
      </w:r>
    </w:p>
    <w:p>
      <w:r>
        <w:t>Share your jiraCloudId and (optionally) an example query you plan to use, and I’ll generate fully resolved, copy-pasteable requests with your exact site ID.</w:t>
      </w:r>
    </w:p>
    <w:p>
      <w:pPr>
        <w:pStyle w:val="Heading3"/>
      </w:pPr>
      <w:r>
        <w:t>Related knowledgeBaseArticles actions</w:t>
      </w:r>
    </w:p>
    <w:p>
      <w:pPr>
        <w:pStyle w:val="ListBullet"/>
      </w:pPr>
      <w:r>
        <w:t>[GET] Get Knowledge Base Articles for a Service Desk — /ex/jira/{{jiraCloudId}}/rest/servicedeskapi/servicedesk/{{serviceDeskId}}/knowledgebase/article</w:t>
      </w:r>
    </w:p>
    <w:p>
      <w:r>
        <w:br w:type="page"/>
      </w:r>
    </w:p>
    <w:p>
      <w:pPr>
        <w:pStyle w:val="Heading2"/>
      </w:pPr>
      <w:r>
        <w:t>224. [GET] Get Approximate Application License Count for an Application</w:t>
      </w:r>
    </w:p>
    <w:p>
      <w:r>
        <w:rPr>
          <w:b/>
        </w:rPr>
        <w:t xml:space="preserve">Endpoint: </w:t>
      </w:r>
      <w:r>
        <w:rPr>
          <w:rFonts w:ascii="Courier New" w:hAnsi="Courier New"/>
          <w:sz w:val="18"/>
        </w:rPr>
        <w:t>/ex/jira/{{jiraCloudId}}/rest/api/3/license/approximateLicenseCount/product/{{applicationKey}}</w:t>
      </w:r>
    </w:p>
    <w:p>
      <w:r>
        <w:t>You didn’t provide jiraCloudId (required). Please share your Jira Cloud ID (a UUID). You can retrieve it using the Get Sites action.</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https://api.atlassian.com/ex/jira/{{jiraCloudId}}/rest/api/3/license/approximateLicenseCount/product/{{applicationKey}}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approximate number of user accounts for a single Jira license (by application). This value is cached with a 7-day lifecycle and may be stale at the time of the call.</w:t>
      </w:r>
    </w:p>
    <w:p>
      <w:pPr>
        <w:pStyle w:val="Heading3"/>
      </w:pPr>
      <w:r>
        <w:t>Enforcement Rules</w:t>
      </w:r>
    </w:p>
    <w:p>
      <w:pPr>
        <w:pStyle w:val="ListBullet"/>
      </w:pPr>
      <w:r>
        <w:t>The jiraCloudId path parameter must always be present and must be a non-empty UUID string.</w:t>
      </w:r>
    </w:p>
    <w:p>
      <w:pPr>
        <w:pStyle w:val="ListBullet"/>
      </w:pPr>
      <w:r>
        <w:t>If jiraCloudId is not provided, do not execute the request; ask the user to provide it (from Get Sites).</w:t>
      </w:r>
    </w:p>
    <w:p>
      <w:pPr>
        <w:pStyle w:val="ListBullet"/>
      </w:pPr>
      <w:r>
        <w:t xml:space="preserve">The applicationKey path parameter must always be present and must be one of: </w:t>
        <w:br/>
        <w:br/>
        <w:t>jira-core</w:t>
        <w:br/>
        <w:t>jira-product-discovery</w:t>
        <w:br/>
        <w:t>jira-software</w:t>
        <w:br/>
        <w:t>jira-servicedesk</w:t>
      </w:r>
    </w:p>
    <w:p>
      <w:pPr>
        <w:pStyle w:val="ListBullet"/>
      </w:pPr>
      <w:r>
        <w:t>Always construct the path as:</w:t>
        <w:br/>
        <w:t>/ex/jira/{{jiraCloudId}}/rest/api/3/license/approximateLicenseCount/product/{{applicationKey}}</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/ex/jira/1a2b3c4d-1111-2222-3333-4e5f6a7b8c9d/rest/api/3/license/approximateLicenseCount/product/jira-software</w:t>
        <w:br/>
        <w:t>/ex/jira/1a2b3c4d-1111-2222-3333-4e5f6a7b8c9d/rest/api/3/license/approximateLicenseCount/product/jira-servicedesk</w:t>
      </w:r>
    </w:p>
    <w:p>
      <w:pPr>
        <w:pStyle w:val="Heading3"/>
      </w:pPr>
      <w:r>
        <w:t>Invalid Examples</w:t>
      </w:r>
    </w:p>
    <w:p>
      <w:r>
        <w:rPr>
          <w:b/>
          <w:color w:val="666666"/>
          <w:sz w:val="16"/>
        </w:rPr>
        <w:t>[http]</w:t>
      </w:r>
    </w:p>
    <w:p>
      <w:pPr>
        <w:shd w:fill="F2F2F2" w:val="clear"/>
      </w:pPr>
      <w:r>
        <w:rPr>
          <w:rFonts w:ascii="Courier New" w:hAnsi="Courier New"/>
          <w:sz w:val="17"/>
        </w:rPr>
        <w:t>/ex/jira//rest/api/3/license/approximateLicenseCount/product/jira-software</w:t>
        <w:br/>
        <w:t>/ex/jira/1a2b3c4d-1111-2222-3333-4e5f6a7b8c9d/rest/api/3/license/approximateLicenseCount/product/</w:t>
        <w:br/>
        <w:t>/ex/jira/1a2b3c4d-1111-2222-3333-4e5f6a7b8c9d/rest/api/3/license/approximateLicenseCount/product/jira-unknown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Obtain via the Get Sites action. Sent in the URL path.</w:t>
            </w:r>
          </w:p>
        </w:tc>
      </w:tr>
      <w:tr>
        <w:tc>
          <w:tcPr>
            <w:tcW w:type="dxa" w:w="2880"/>
          </w:tcPr>
          <w:p>
            <w:r>
              <w:t>applicationKey</w:t>
            </w:r>
          </w:p>
        </w:tc>
        <w:tc>
          <w:tcPr>
            <w:tcW w:type="dxa" w:w="2880"/>
          </w:tcPr>
          <w:p>
            <w:r>
              <w:t>string (enum)</w:t>
            </w:r>
          </w:p>
        </w:tc>
        <w:tc>
          <w:tcPr>
            <w:tcW w:type="dxa" w:w="2880"/>
          </w:tcPr>
          <w:p>
            <w:r>
              <w:t>The ID of the application. Allowed values: jira-core, jira-product-discovery, jira-software, jira-servicedesk.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"jira-software",</w:t>
        <w:br/>
        <w:t xml:space="preserve"> "value": "12345"</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permission to complete this request."</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a specific license metric.</w:t>
            </w:r>
          </w:p>
        </w:tc>
      </w:tr>
      <w:tr>
        <w:tc>
          <w:tcPr>
            <w:tcW w:type="dxa" w:w="2880"/>
          </w:tcPr>
          <w:p>
            <w:r>
              <w:t>value</w:t>
            </w:r>
          </w:p>
        </w:tc>
        <w:tc>
          <w:tcPr>
            <w:tcW w:type="dxa" w:w="2880"/>
          </w:tcPr>
          <w:p>
            <w:r>
              <w:t>string</w:t>
            </w:r>
          </w:p>
        </w:tc>
        <w:tc>
          <w:tcPr>
            <w:tcW w:type="dxa" w:w="2880"/>
          </w:tcPr>
          <w:p>
            <w:r>
              <w:t>The calculated value of the license metric linked to the key (for example, approximate number of user accounts).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"https://api.atlassian.com/ex/jira/{{jiraCloudId}}/rest/api/3/license/approximateLicenseCount/product/jira-software" \</w:t>
        <w:br/>
        <w:t xml:space="preserve"> --header "Accept: application/json"</w:t>
      </w:r>
    </w:p>
    <w:p>
      <w:pPr>
        <w:pStyle w:val="Heading3"/>
      </w:pPr>
      <w:r>
        <w:t>Example Usage</w:t>
      </w:r>
    </w:p>
    <w:p>
      <w:pPr>
        <w:pStyle w:val="Heading3"/>
      </w:pPr>
      <w:r>
        <w:t>Example 1: Get approximate count for Jira Software</w:t>
      </w:r>
    </w:p>
    <w:p>
      <w:pPr>
        <w:pStyle w:val="Heading3"/>
      </w:pPr>
      <w:r>
        <w:t>Example 2: Get approximate count for Jira Service Management</w:t>
      </w:r>
    </w:p>
    <w:p>
      <w:r>
        <w:rPr>
          <w:b/>
          <w:color w:val="666666"/>
          <w:sz w:val="16"/>
        </w:rPr>
        <w:t>[bash]</w:t>
      </w:r>
    </w:p>
    <w:p>
      <w:pPr>
        <w:shd w:fill="F2F2F2" w:val="clear"/>
      </w:pPr>
      <w:r>
        <w:rPr>
          <w:rFonts w:ascii="Courier New" w:hAnsi="Courier New"/>
          <w:sz w:val="17"/>
        </w:rPr>
        <w:t>curl --request GET \</w:t>
        <w:br/>
        <w:t xml:space="preserve"> --url "https://api.atlassian.com/ex/jira/{{jiraCloudId}}/rest/api/3/license/approximateLicenseCount/product/jira-servicedesk" \</w:t>
        <w:br/>
        <w:t xml:space="preserve"> --header "Accept: application/json"</w:t>
      </w:r>
    </w:p>
    <w:p>
      <w:pPr>
        <w:pStyle w:val="Heading3"/>
      </w:pPr>
      <w:r>
        <w:t>Notes</w:t>
      </w:r>
    </w:p>
    <w:p>
      <w:pPr>
        <w:pStyle w:val="ListBullet"/>
      </w:pPr>
      <w:r>
        <w:t>The returned value is approximate and may be stale due to a 7-day cache lifecycle.</w:t>
      </w:r>
    </w:p>
    <w:p>
      <w:pPr>
        <w:pStyle w:val="Heading3"/>
      </w:pPr>
      <w:r>
        <w:t>Error Handling</w:t>
      </w:r>
    </w:p>
    <w:p>
      <w:pPr>
        <w:pStyle w:val="ListBullet"/>
      </w:pPr>
      <w:r>
        <w:t>401 Unauthorized: Authentication credentials are incorrect or missing.</w:t>
      </w:r>
    </w:p>
    <w:p>
      <w:pPr>
        <w:pStyle w:val="ListBullet"/>
      </w:pPr>
      <w:r>
        <w:t>403 Forbidden: Caller lacks the Administer Jira global permission.</w:t>
      </w:r>
    </w:p>
    <w:p>
      <w:pPr>
        <w:pStyle w:val="Heading3"/>
      </w:pPr>
      <w:r>
        <w:t>Related license actions</w:t>
      </w:r>
    </w:p>
    <w:p>
      <w:pPr>
        <w:pStyle w:val="ListBullet"/>
      </w:pPr>
      <w:r>
        <w:t>[GET] Get Approximate License Count (Jira Cloud) — /ex/jira/{{jiraCloudId}}/rest/api/3/license/approximateLicenseCount</w:t>
      </w:r>
    </w:p>
    <w:p>
      <w:r>
        <w:br w:type="page"/>
      </w:r>
    </w:p>
    <w:p>
      <w:pPr>
        <w:pStyle w:val="Heading2"/>
      </w:pPr>
      <w:r>
        <w:t>225. [GET] Get a Connect Issue Field Migration Task (Connect → Forge)</w:t>
      </w:r>
    </w:p>
    <w:p>
      <w:r>
        <w:rPr>
          <w:b/>
        </w:rPr>
        <w:t xml:space="preserve">Endpoint: </w:t>
      </w:r>
      <w:r>
        <w:rPr>
          <w:rFonts w:ascii="Courier New" w:hAnsi="Courier New"/>
          <w:sz w:val="18"/>
        </w:rPr>
        <w:t>/ex/jira/{{jiraCloudId}}/rest/atlassian-connect/1/migration/{{connectKey}}/{{jiraIssueFieldsKey}}/task</w:t>
      </w:r>
    </w:p>
    <w:p>
      <w:r>
        <w:t>You didn’t provide the required jiraCloudId (a UUID). Please share it (you can get it from the Get Sites action).</w:t>
      </w:r>
    </w:p>
    <w:p>
      <w:pPr>
        <w:pStyle w:val="Heading3"/>
      </w:pPr>
      <w:r>
        <w:t>Prerequisites</w:t>
      </w:r>
    </w:p>
    <w:p>
      <w:pPr>
        <w:pStyle w:val="ListBullet"/>
      </w:pPr>
      <w:r>
        <w:t>Only Connect and Forge apps can make this request (per permissions requirement).</w:t>
      </w:r>
    </w:p>
    <w:p>
      <w:pPr>
        <w:pStyle w:val="Heading3"/>
      </w:pPr>
      <w:r>
        <w:t>Method</w:t>
      </w:r>
    </w:p>
    <w:p>
      <w:r>
        <w:t>GET</w:t>
      </w:r>
    </w:p>
    <w:p>
      <w:pPr>
        <w:pStyle w:val="Heading3"/>
      </w:pPr>
      <w:r>
        <w:t>URL</w:t>
      </w:r>
    </w:p>
    <w:p>
      <w:r>
        <w:t>https://api.atlassian.com/ex/jira/{{jiraCloudId}}/rest/atlassian-connect/1/migration/{{connectKey}}/{{jiraIssueFieldsKey}}/task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(status and metadata) of the background task that migrates a Connect app’s Issue Field module data to the equivalent Forge custom field during a Connect → Forge migration.</w:t>
      </w:r>
    </w:p>
    <w:p>
      <w:pPr>
        <w:pStyle w:val="Heading3"/>
      </w:pPr>
      <w:r>
        <w:t>Enforcement Rules</w:t>
      </w:r>
    </w:p>
    <w:p>
      <w:pPr>
        <w:pStyle w:val="ListBullet"/>
      </w:pPr>
      <w:r>
        <w:t>The jiraCloudId path parameter must always be present (UUID).</w:t>
      </w:r>
    </w:p>
    <w:p>
      <w:pPr>
        <w:pStyle w:val="ListBullet"/>
      </w:pPr>
      <w:r>
        <w:t>The connectKey path parameter must always be present (non-empty string).</w:t>
      </w:r>
    </w:p>
    <w:p>
      <w:pPr>
        <w:pStyle w:val="ListBullet"/>
      </w:pPr>
      <w:r>
        <w:t>The jiraIssueFieldsKey path parameter must always be present (non-empty string).</w:t>
      </w:r>
    </w:p>
    <w:p>
      <w:pPr>
        <w:pStyle w:val="ListBullet"/>
      </w:pPr>
      <w:r>
        <w:t>Do not call the API with any missing or empty path parameter (avoid double slashes).</w:t>
      </w:r>
    </w:p>
    <w:p>
      <w:pPr>
        <w:pStyle w:val="ListBullet"/>
      </w:pPr>
      <w:r>
        <w:t>Always send Path Parameters in the URL, not in the request body.</w:t>
      </w:r>
    </w:p>
    <w:p>
      <w:pPr>
        <w:pStyle w:val="ListBullet"/>
      </w:pPr>
      <w:r>
        <w:t>This endpoint has no query parameters (do not send them in the body).</w:t>
      </w:r>
    </w:p>
    <w:p>
      <w:pPr>
        <w:pStyle w:val="Heading3"/>
      </w:pPr>
      <w:r>
        <w:t>Valid Examples</w:t>
      </w:r>
    </w:p>
    <w:p>
      <w:r>
        <w:rPr>
          <w:b/>
          <w:color w:val="666666"/>
          <w:sz w:val="16"/>
        </w:rPr>
        <w:t>[http]</w:t>
      </w:r>
    </w:p>
    <w:p>
      <w:pPr>
        <w:shd w:fill="F2F2F2" w:val="clear"/>
      </w:pPr>
      <w:r>
        <w:rPr>
          <w:rFonts w:ascii="Courier New" w:hAnsi="Courier New"/>
          <w:sz w:val="17"/>
        </w:rPr>
        <w:t>/rest/atlassian-connect/1/migration/com.example.app/my-custom-field/task</w:t>
      </w:r>
    </w:p>
    <w:p>
      <w:pPr>
        <w:pStyle w:val="Heading3"/>
      </w:pPr>
      <w:r>
        <w:t>Invalid Examples</w:t>
      </w:r>
    </w:p>
    <w:p>
      <w:r>
        <w:rPr>
          <w:b/>
          <w:color w:val="666666"/>
          <w:sz w:val="16"/>
        </w:rPr>
        <w:t>[http]</w:t>
      </w:r>
    </w:p>
    <w:p>
      <w:pPr>
        <w:shd w:fill="F2F2F2" w:val="clear"/>
      </w:pPr>
      <w:r>
        <w:rPr>
          <w:rFonts w:ascii="Courier New" w:hAnsi="Courier New"/>
          <w:sz w:val="17"/>
        </w:rPr>
        <w:t>/rest/atlassian-connect/1/migration//my-custom-field/task</w:t>
        <w:br/>
        <w:t>/rest/atlassian-connect/1/migration/com.example.app//task</w:t>
        <w:br/>
        <w:t>/rest/atlassian-connect/1/migration/com.example.app/my-custom-field/task?connectKey=com.example.app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connectKey</w:t>
            </w:r>
          </w:p>
        </w:tc>
        <w:tc>
          <w:tcPr>
            <w:tcW w:type="dxa" w:w="2880"/>
          </w:tcPr>
          <w:p>
            <w:r>
              <w:t>string</w:t>
            </w:r>
          </w:p>
        </w:tc>
        <w:tc>
          <w:tcPr>
            <w:tcW w:type="dxa" w:w="2880"/>
          </w:tcPr>
          <w:p>
            <w:r>
              <w:t>The key of the Connect app that contains the Jira issue field being migrated. Example: com.example.app.</w:t>
            </w:r>
          </w:p>
        </w:tc>
      </w:tr>
      <w:tr>
        <w:tc>
          <w:tcPr>
            <w:tcW w:type="dxa" w:w="2880"/>
          </w:tcPr>
          <w:p>
            <w:r>
              <w:t>jiraIssueFieldsKey</w:t>
            </w:r>
          </w:p>
        </w:tc>
        <w:tc>
          <w:tcPr>
            <w:tcW w:type="dxa" w:w="2880"/>
          </w:tcPr>
          <w:p>
            <w:r>
              <w:t>string</w:t>
            </w:r>
          </w:p>
        </w:tc>
        <w:tc>
          <w:tcPr>
            <w:tcW w:type="dxa" w:w="2880"/>
          </w:tcPr>
          <w:p>
            <w:r>
              <w:t>The module key of the Connect issue field being migrated. Example: my-custom-field.</w:t>
            </w:r>
          </w:p>
        </w:tc>
      </w:tr>
    </w:tbl>
    <w:p/>
    <w:p>
      <w:pPr>
        <w:pStyle w:val="Heading3"/>
      </w:pPr>
      <w:r>
        <w:t>Response</w:t>
      </w:r>
    </w:p>
    <w:p>
      <w:pPr>
        <w:pStyle w:val="Heading3"/>
      </w:pPr>
      <w:r>
        <w:t>Success Response (200 OK)</w:t>
      </w:r>
    </w:p>
    <w:p>
      <w:r>
        <w:t>Returned if the request is successful and a migration task is found.</w:t>
      </w:r>
    </w:p>
    <w:p>
      <w:r>
        <w:rPr>
          <w:b/>
          <w:color w:val="666666"/>
          <w:sz w:val="16"/>
        </w:rPr>
        <w:t>[json]</w:t>
      </w:r>
    </w:p>
    <w:p>
      <w:pPr>
        <w:shd w:fill="F2F2F2" w:val="clear"/>
      </w:pPr>
      <w:r>
        <w:rPr>
          <w:rFonts w:ascii="Courier New" w:hAnsi="Courier New"/>
          <w:sz w:val="17"/>
        </w:rPr>
        <w:t>{</w:t>
        <w:br/>
        <w:t xml:space="preserve"> "description": "Migrate Connect issue field data to Forge custom field",</w:t>
        <w:br/>
        <w:t xml:space="preserve"> "elapsedRuntime": 12345,</w:t>
        <w:br/>
        <w:t xml:space="preserve"> "finished": "2026-03-14T10:15:30.000+0000",</w:t>
        <w:br/>
        <w:t xml:space="preserve"> "id": "10001",</w:t>
        <w:br/>
        <w:t xml:space="preserve"> "lastUpdate": "2026-03-14T10:15:25.000+0000",</w:t>
        <w:br/>
        <w:t xml:space="preserve"> "message": "Migrating field data",</w:t>
        <w:br/>
        <w:t xml:space="preserve"> "progress": 75,</w:t>
        <w:br/>
        <w:t xml:space="preserve"> "result": null,</w:t>
        <w:br/>
        <w:t xml:space="preserve"> "self": "https://api.atlassian.com/ex/jira/aaaaaaaa-bbbb-cccc-dddd-eeeeeeeeeeee/rest/atlassian-connect/1/migration/com.example.app/my-custom-field/task",</w:t>
        <w:br/>
        <w:t xml:space="preserve"> "started": "2026-03-14T10:15:00.000+0000",</w:t>
        <w:br/>
        <w:t xml:space="preserve"> "status": "RUNNING",</w:t>
        <w:br/>
        <w:t xml:space="preserve"> "submitted": "2026-03-14T10:14:58.000+0000",</w:t>
        <w:br/>
        <w:t xml:space="preserve"> "submittedBy": 123456</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"message": "Authentication credentials are missing or invalid.",</w:t>
        <w:br/>
        <w:t xml:space="preserve"> "statusCode": 401</w:t>
        <w:br/>
        <w:t>}</w:t>
      </w:r>
    </w:p>
    <w:p>
      <w:pPr>
        <w:pStyle w:val="Heading3"/>
      </w:pPr>
      <w:r>
        <w:t>Error Response (404 Not Found)</w:t>
      </w:r>
    </w:p>
    <w:p>
      <w:r>
        <w:t>Returned if:</w:t>
      </w:r>
    </w:p>
    <w:p>
      <w:pPr>
        <w:pStyle w:val="ListBullet"/>
      </w:pPr>
      <w:r>
        <w:t>no migrated Forge module with the given key is found, or</w:t>
      </w:r>
    </w:p>
    <w:p>
      <w:pPr>
        <w:pStyle w:val="ListBullet"/>
      </w:pPr>
      <w:r>
        <w:t>no ongoing migration task exists for the custom field.</w:t>
      </w:r>
    </w:p>
    <w:p>
      <w:r>
        <w:rPr>
          <w:b/>
          <w:color w:val="666666"/>
          <w:sz w:val="16"/>
        </w:rPr>
        <w:t>[json]</w:t>
      </w:r>
    </w:p>
    <w:p>
      <w:pPr>
        <w:shd w:fill="F2F2F2" w:val="clear"/>
      </w:pPr>
      <w:r>
        <w:rPr>
          <w:rFonts w:ascii="Courier New" w:hAnsi="Courier New"/>
          <w:sz w:val="17"/>
        </w:rPr>
        <w:t>{</w:t>
        <w:br/>
        <w:t xml:space="preserve"> "message": "No ongoing migration task exists for the custom field.",</w:t>
        <w:br/>
        <w:t xml:space="preserve"> "statusCode":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task.</w:t>
            </w:r>
          </w:p>
        </w:tc>
      </w:tr>
      <w:tr>
        <w:tc>
          <w:tcPr>
            <w:tcW w:type="dxa" w:w="2880"/>
          </w:tcPr>
          <w:p>
            <w:r>
              <w:t>elapsedRuntime</w:t>
            </w:r>
          </w:p>
        </w:tc>
        <w:tc>
          <w:tcPr>
            <w:tcW w:type="dxa" w:w="2880"/>
          </w:tcPr>
          <w:p>
            <w:r>
              <w:t>integer</w:t>
            </w:r>
          </w:p>
        </w:tc>
        <w:tc>
          <w:tcPr>
            <w:tcW w:type="dxa" w:w="2880"/>
          </w:tcPr>
          <w:p>
            <w:r>
              <w:t>The execution time of the task, in milliseconds.</w:t>
            </w:r>
          </w:p>
        </w:tc>
      </w:tr>
      <w:tr>
        <w:tc>
          <w:tcPr>
            <w:tcW w:type="dxa" w:w="2880"/>
          </w:tcPr>
          <w:p>
            <w:r>
              <w:t>finished</w:t>
            </w:r>
          </w:p>
        </w:tc>
        <w:tc>
          <w:tcPr>
            <w:tcW w:type="dxa" w:w="2880"/>
          </w:tcPr>
          <w:p>
            <w:r>
              <w:t>string</w:t>
            </w:r>
          </w:p>
        </w:tc>
        <w:tc>
          <w:tcPr>
            <w:tcW w:type="dxa" w:w="2880"/>
          </w:tcPr>
          <w:p>
            <w:r>
              <w:t>Timestamp recording when the task was finished.</w:t>
            </w:r>
          </w:p>
        </w:tc>
      </w:tr>
      <w:tr>
        <w:tc>
          <w:tcPr>
            <w:tcW w:type="dxa" w:w="2880"/>
          </w:tcPr>
          <w:p>
            <w:r>
              <w:t>id</w:t>
            </w:r>
          </w:p>
        </w:tc>
        <w:tc>
          <w:tcPr>
            <w:tcW w:type="dxa" w:w="2880"/>
          </w:tcPr>
          <w:p>
            <w:r>
              <w:t>string</w:t>
            </w:r>
          </w:p>
        </w:tc>
        <w:tc>
          <w:tcPr>
            <w:tcW w:type="dxa" w:w="2880"/>
          </w:tcPr>
          <w:p>
            <w:r>
              <w:t>The ID of the task.</w:t>
            </w:r>
          </w:p>
        </w:tc>
      </w:tr>
      <w:tr>
        <w:tc>
          <w:tcPr>
            <w:tcW w:type="dxa" w:w="2880"/>
          </w:tcPr>
          <w:p>
            <w:r>
              <w:t>lastUpdate</w:t>
            </w:r>
          </w:p>
        </w:tc>
        <w:tc>
          <w:tcPr>
            <w:tcW w:type="dxa" w:w="2880"/>
          </w:tcPr>
          <w:p>
            <w:r>
              <w:t>string</w:t>
            </w:r>
          </w:p>
        </w:tc>
        <w:tc>
          <w:tcPr>
            <w:tcW w:type="dxa" w:w="2880"/>
          </w:tcPr>
          <w:p>
            <w:r>
              <w:t>Timestamp recording when the task progress was last updated.</w:t>
            </w:r>
          </w:p>
        </w:tc>
      </w:tr>
      <w:tr>
        <w:tc>
          <w:tcPr>
            <w:tcW w:type="dxa" w:w="2880"/>
          </w:tcPr>
          <w:p>
            <w:r>
              <w:t>message</w:t>
            </w:r>
          </w:p>
        </w:tc>
        <w:tc>
          <w:tcPr>
            <w:tcW w:type="dxa" w:w="2880"/>
          </w:tcPr>
          <w:p>
            <w:r>
              <w:t>string</w:t>
            </w:r>
          </w:p>
        </w:tc>
        <w:tc>
          <w:tcPr>
            <w:tcW w:type="dxa" w:w="2880"/>
          </w:tcPr>
          <w:p>
            <w:r>
              <w:t>Information about the progress of the task.</w:t>
            </w:r>
          </w:p>
        </w:tc>
      </w:tr>
      <w:tr>
        <w:tc>
          <w:tcPr>
            <w:tcW w:type="dxa" w:w="2880"/>
          </w:tcPr>
          <w:p>
            <w:r>
              <w:t>progress</w:t>
            </w:r>
          </w:p>
        </w:tc>
        <w:tc>
          <w:tcPr>
            <w:tcW w:type="dxa" w:w="2880"/>
          </w:tcPr>
          <w:p>
            <w:r>
              <w:t>integer</w:t>
            </w:r>
          </w:p>
        </w:tc>
        <w:tc>
          <w:tcPr>
            <w:tcW w:type="dxa" w:w="2880"/>
          </w:tcPr>
          <w:p>
            <w:r>
              <w:t>Progress percentage complete.</w:t>
            </w:r>
          </w:p>
        </w:tc>
      </w:tr>
      <w:tr>
        <w:tc>
          <w:tcPr>
            <w:tcW w:type="dxa" w:w="2880"/>
          </w:tcPr>
          <w:p>
            <w:r>
              <w:t>result</w:t>
            </w:r>
          </w:p>
        </w:tc>
        <w:tc>
          <w:tcPr>
            <w:tcW w:type="dxa" w:w="2880"/>
          </w:tcPr>
          <w:p>
            <w:r>
              <w:t>any</w:t>
            </w:r>
          </w:p>
        </w:tc>
        <w:tc>
          <w:tcPr>
            <w:tcW w:type="dxa" w:w="2880"/>
          </w:tcPr>
          <w:p>
            <w:r>
              <w:t>The result of the task execution.</w:t>
            </w:r>
          </w:p>
        </w:tc>
      </w:tr>
      <w:tr>
        <w:tc>
          <w:tcPr>
            <w:tcW w:type="dxa" w:w="2880"/>
          </w:tcPr>
          <w:p>
            <w:r>
              <w:t>self</w:t>
            </w:r>
          </w:p>
        </w:tc>
        <w:tc>
          <w:tcPr>
            <w:tcW w:type="dxa" w:w="2880"/>
          </w:tcPr>
          <w:p>
            <w:r>
              <w:t>string</w:t>
            </w:r>
          </w:p>
        </w:tc>
        <w:tc>
          <w:tcPr>
            <w:tcW w:type="dxa" w:w="2880"/>
          </w:tcPr>
          <w:p>
            <w:r>
              <w:t>The URL of the task.</w:t>
            </w:r>
          </w:p>
        </w:tc>
      </w:tr>
      <w:tr>
        <w:tc>
          <w:tcPr>
            <w:tcW w:type="dxa" w:w="2880"/>
          </w:tcPr>
          <w:p>
            <w:r>
              <w:t>started</w:t>
            </w:r>
          </w:p>
        </w:tc>
        <w:tc>
          <w:tcPr>
            <w:tcW w:type="dxa" w:w="2880"/>
          </w:tcPr>
          <w:p>
            <w:r>
              <w:t>string</w:t>
            </w:r>
          </w:p>
        </w:tc>
        <w:tc>
          <w:tcPr>
            <w:tcW w:type="dxa" w:w="2880"/>
          </w:tcPr>
          <w:p>
            <w:r>
              <w:t>Timestamp recording when the task was started.</w:t>
            </w:r>
          </w:p>
        </w:tc>
      </w:tr>
      <w:tr>
        <w:tc>
          <w:tcPr>
            <w:tcW w:type="dxa" w:w="2880"/>
          </w:tcPr>
          <w:p>
            <w:r>
              <w:t>status</w:t>
            </w:r>
          </w:p>
        </w:tc>
        <w:tc>
          <w:tcPr>
            <w:tcW w:type="dxa" w:w="2880"/>
          </w:tcPr>
          <w:p>
            <w:r>
              <w:t>string</w:t>
            </w:r>
          </w:p>
        </w:tc>
        <w:tc>
          <w:tcPr>
            <w:tcW w:type="dxa" w:w="2880"/>
          </w:tcPr>
          <w:p>
            <w:r>
              <w:t>Task status. Possible values: ENQUEUED, RUNNING, COMPLETE, FAILED, CANCEL_REQUESTED, CANCELLED, DEAD.</w:t>
            </w:r>
          </w:p>
        </w:tc>
      </w:tr>
      <w:tr>
        <w:tc>
          <w:tcPr>
            <w:tcW w:type="dxa" w:w="2880"/>
          </w:tcPr>
          <w:p>
            <w:r>
              <w:t>submitted</w:t>
            </w:r>
          </w:p>
        </w:tc>
        <w:tc>
          <w:tcPr>
            <w:tcW w:type="dxa" w:w="2880"/>
          </w:tcPr>
          <w:p>
            <w:r>
              <w:t>string</w:t>
            </w:r>
          </w:p>
        </w:tc>
        <w:tc>
          <w:tcPr>
            <w:tcW w:type="dxa" w:w="2880"/>
          </w:tcPr>
          <w:p>
            <w:r>
              <w:t>Timestamp recording when the task was submitted.</w:t>
            </w:r>
          </w:p>
        </w:tc>
      </w:tr>
      <w:tr>
        <w:tc>
          <w:tcPr>
            <w:tcW w:type="dxa" w:w="2880"/>
          </w:tcPr>
          <w:p>
            <w:r>
              <w:t>submittedBy</w:t>
            </w:r>
          </w:p>
        </w:tc>
        <w:tc>
          <w:tcPr>
            <w:tcW w:type="dxa" w:w="2880"/>
          </w:tcPr>
          <w:p>
            <w:r>
              <w:t>integer</w:t>
            </w:r>
          </w:p>
        </w:tc>
        <w:tc>
          <w:tcPr>
            <w:tcW w:type="dxa" w:w="2880"/>
          </w:tcPr>
          <w:p>
            <w:r>
              <w:t>The 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'https://api.atlassian.com/ex/jira/{{jiraCloudId}}/rest/atlassian-connect/1/migration/com.example.app/my-custom-field/task' \</w:t>
        <w:br/>
        <w:t xml:space="preserve"> --header 'Accept: application/json'</w:t>
      </w:r>
    </w:p>
    <w:p>
      <w:pPr>
        <w:pStyle w:val="Heading3"/>
      </w:pPr>
      <w:r>
        <w:t>Example Usage</w:t>
      </w:r>
    </w:p>
    <w:p>
      <w:pPr>
        <w:pStyle w:val="Heading3"/>
      </w:pPr>
      <w:r>
        <w:t>Example 1: Check task status for a specific Connect app field</w:t>
      </w:r>
    </w:p>
    <w:p>
      <w:pPr>
        <w:pStyle w:val="Heading3"/>
      </w:pPr>
      <w:r>
        <w:t>Example 2: Same Connect app, different field module key</w:t>
      </w:r>
    </w:p>
    <w:p>
      <w:r>
        <w:rPr>
          <w:b/>
          <w:color w:val="666666"/>
          <w:sz w:val="16"/>
        </w:rPr>
        <w:t>[bash]</w:t>
      </w:r>
    </w:p>
    <w:p>
      <w:pPr>
        <w:shd w:fill="F2F2F2" w:val="clear"/>
      </w:pPr>
      <w:r>
        <w:rPr>
          <w:rFonts w:ascii="Courier New" w:hAnsi="Courier New"/>
          <w:sz w:val="17"/>
        </w:rPr>
        <w:t>curl --request GET \</w:t>
        <w:br/>
        <w:t xml:space="preserve"> --url 'https://api.atlassian.com/ex/jira/{{jiraCloudId}}/rest/atlassian-connect/1/migration/com.example.app/another-field-key/task' \</w:t>
        <w:br/>
        <w:t xml:space="preserve"> --header 'Accept: application/json'</w:t>
      </w:r>
    </w:p>
    <w:p>
      <w:pPr>
        <w:pStyle w:val="Heading3"/>
      </w:pPr>
      <w:r>
        <w:t>Notes</w:t>
      </w:r>
    </w:p>
    <w:p>
      <w:pPr>
        <w:pStyle w:val="ListBullet"/>
      </w:pPr>
      <w:r>
        <w:t>This endpoint is used during Connect → Forge migrations for Jira Issue Field modules to Forge custom fields.</w:t>
      </w:r>
    </w:p>
    <w:p>
      <w:pPr>
        <w:pStyle w:val="ListBullet"/>
      </w:pPr>
      <w:r>
        <w:t>The task status is returned in status, with progress details in progress and message.</w:t>
      </w:r>
    </w:p>
    <w:p>
      <w:pPr>
        <w:pStyle w:val="Heading3"/>
      </w:pPr>
      <w:r>
        <w:t>Error Handling</w:t>
      </w:r>
    </w:p>
    <w:p>
      <w:pPr>
        <w:pStyle w:val="ListBullet"/>
      </w:pPr>
      <w:r>
        <w:t>401 if credentials are missing/invalid.</w:t>
      </w:r>
    </w:p>
    <w:p>
      <w:pPr>
        <w:pStyle w:val="ListBullet"/>
      </w:pPr>
      <w:r>
        <w:t>404 if the Forge module key is not found or there is no ongoing migration task for the field.</w:t>
      </w:r>
    </w:p>
    <w:p>
      <w:r>
        <w:br w:type="page"/>
      </w:r>
    </w:p>
    <w:p>
      <w:pPr>
        <w:pStyle w:val="Heading2"/>
      </w:pPr>
      <w:r>
        <w:t>226. [GET] Get Current User (Myself)</w:t>
      </w:r>
    </w:p>
    <w:p>
      <w:r>
        <w:rPr>
          <w:b/>
        </w:rPr>
        <w:t xml:space="preserve">Endpoint: </w:t>
      </w:r>
      <w:r>
        <w:rPr>
          <w:rFonts w:ascii="Courier New" w:hAnsi="Courier New"/>
          <w:sz w:val="18"/>
        </w:rPr>
        <w:t>/ex/jira/{{jiraCloudId}}/rest/api/3/myself</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https://api.atlassian.com/ex/jira/{{jiraCloudId}}/rest/api/3/myself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the current authenticated Jira user. You can optionally use the expand query parameter to include additional information such as groups and application roles.</w:t>
      </w:r>
    </w:p>
    <w:p>
      <w:pPr>
        <w:pStyle w:val="Heading3"/>
      </w:pPr>
      <w:r>
        <w:t>Enforcement Rules</w:t>
      </w:r>
    </w:p>
    <w:p>
      <w:pPr>
        <w:pStyle w:val="ListBullet"/>
      </w:pPr>
      <w:r>
        <w:t>The jiraCloudId path parameter must always be present.</w:t>
      </w:r>
    </w:p>
    <w:p>
      <w:pPr>
        <w:pStyle w:val="ListBullet"/>
      </w:pPr>
      <w:r>
        <w:t>Ask the user to provide jiraCloudId if it is not provided. They can get it from the Get Sites action.</w:t>
      </w:r>
    </w:p>
    <w:p>
      <w:pPr>
        <w:pStyle w:val="ListBullet"/>
      </w:pPr>
      <w:r>
        <w:t>Always construct the path as /ex/jira/{{jiraCloudId}}/rest/api/3/myself, where {{jiraCloudId}} is a non-empty UUID string.</w:t>
      </w:r>
    </w:p>
    <w:p>
      <w:pPr>
        <w:pStyle w:val="ListBullet"/>
      </w:pPr>
      <w:r>
        <w:t>Do not call the API with a missing or empty jiraCloudId (e.g., avoid /ex/jira//rest/api/3/myself).</w:t>
      </w:r>
    </w:p>
    <w:p>
      <w:pPr>
        <w:pStyle w:val="ListBullet"/>
      </w:pPr>
      <w:r>
        <w:t>Do not infer or guess the jiraCloudId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/ex/jira/1a2b3c4d-1111-2222-3333-abcdefabcdef/rest/api/3/myself</w:t>
      </w:r>
    </w:p>
    <w:p>
      <w:pPr>
        <w:pStyle w:val="Heading3"/>
      </w:pPr>
      <w:r>
        <w:t>Invalid Examples</w:t>
      </w:r>
    </w:p>
    <w:p>
      <w:r>
        <w:rPr>
          <w:b/>
          <w:color w:val="666666"/>
          <w:sz w:val="16"/>
        </w:rPr>
        <w:t>[http]</w:t>
      </w:r>
    </w:p>
    <w:p>
      <w:pPr>
        <w:shd w:fill="F2F2F2" w:val="clear"/>
      </w:pPr>
      <w:r>
        <w:rPr>
          <w:rFonts w:ascii="Courier New" w:hAnsi="Courier New"/>
          <w:sz w:val="17"/>
        </w:rPr>
        <w:t>/ex/jira//rest/api/3/myself</w:t>
        <w:br/>
        <w:t>/ex/jira/rest/api/3/myself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to include additional information about the user in the response. Accepts a comma-separated list. Expand options include: groups (returns all groups, including nested groups, the user belongs to), applicationRoles (returns the application roles the user is assigned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"self": "https://your-domain.atlassian.net/rest/api/3/user?accountId=5b10ac8d82e05b22cc7d4ef5",</w:t>
        <w:br/>
        <w:t xml:space="preserve"> "accountId": "5b10ac8d82e05b22cc7d4ef5",</w:t>
        <w:br/>
        <w:t xml:space="preserve"> "accountType": "atlassian",</w:t>
        <w:br/>
        <w:t xml:space="preserve"> "active": true,</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Example",</w:t>
        <w:br/>
        <w:t xml:space="preserve"> "emailAddress": "alex@example.com",</w:t>
        <w:br/>
        <w:t xml:space="preserve"> "expand": "groups,applicationRoles",</w:t>
        <w:br/>
        <w:t xml:space="preserve"> "groups": {</w:t>
        <w:br/>
        <w:t xml:space="preserve"> "size": 1,</w:t>
        <w:br/>
        <w:t xml:space="preserve"> "max-results": 1,</w:t>
        <w:br/>
        <w:t xml:space="preserve"> "items":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"callback": {},</w:t>
        <w:br/>
        <w:t xml:space="preserve"> "pagingCallback": {}</w:t>
        <w:br/>
        <w:t xml:space="preserve"> },</w:t>
        <w:br/>
        <w:t xml:space="preserve"> "applicationRoles": {</w:t>
        <w:br/>
        <w:t xml:space="preserve"> "size": 1,</w:t>
        <w:br/>
        <w:t xml:space="preserve"> "max-results": 1,</w:t>
        <w:br/>
        <w:t xml:space="preserve"> "items": [</w:t>
        <w:br/>
        <w:t xml:space="preserve"> {</w:t>
        <w:br/>
        <w:t xml:space="preserve"> "key": "jira-software",</w:t>
        <w:br/>
        <w:t xml:space="preserve"> "name": "Jira Software",</w:t>
        <w:br/>
        <w:t xml:space="preserve"> "defined": false,</w:t>
        <w:br/>
        <w:t xml:space="preserve"> "platform": false,</w:t>
        <w:br/>
        <w:t xml:space="preserve"> "hasUnlimitedSeats": false,</w:t>
        <w:br/>
        <w:t xml:space="preserve"> "numberOfSeats": 10,</w:t>
        <w:br/>
        <w:t xml:space="preserve"> "remainingSeats": 3,</w:t>
        <w:br/>
        <w:t xml:space="preserve"> "userCount": 7,</w:t>
        <w:br/>
        <w:t xml:space="preserve"> "userCountDescription": "active users",</w:t>
        <w:br/>
        <w:t xml:space="preserve"> "selectedByDefault": true,</w:t>
        <w:br/>
        <w:t xml:space="preserve"> "defaultGroups": [</w:t>
        <w:br/>
        <w:t xml:space="preserve"> "jira-software-users"</w:t>
        <w:br/>
        <w:t xml:space="preserve"> ],</w:t>
        <w:br/>
        <w:t xml:space="preserve"> "groups": [</w:t>
        <w:br/>
        <w:t xml:space="preserve"> "jira-software-users"</w:t>
        <w:br/>
        <w:t xml:space="preserve"> ],</w:t>
        <w:br/>
        <w:t xml:space="preserve"> "groupDetails":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w:t>
        <w:br/>
        <w:t xml:space="preserve"> ],</w:t>
        <w:br/>
        <w:t xml:space="preserve"> "callback": {},</w:t>
        <w:br/>
        <w:t xml:space="preserve"> "pagingCallback": {}</w:t>
        <w:br/>
        <w:t xml:space="preserve"> },</w:t>
        <w:br/>
        <w:t xml:space="preserve"> "guest": false,</w:t>
        <w:br/>
        <w:t xml:space="preserve"> "key": "deprecated",</w:t>
        <w:br/>
        <w:t xml:space="preserve"> "name": "deprecated",</w:t>
        <w:br/>
        <w:t xml:space="preserve"> "locale": "en_US",</w:t>
        <w:br/>
        <w:t xml:space="preserve"> "timeZone": "America/Los_Angeles",</w:t>
        <w:br/>
        <w:t xml:space="preserve"> "appType": "unknown"</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 "Unauthorized",</w:t>
        <w:br/>
        <w:t xml:space="preserve"> "statusCode": 401,</w:t>
        <w:br/>
        <w:t xml:space="preserve"> "message": "Authentication credentials are incorrect or missing."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(max length 128). Uniquely identifies the user across Atlassian products. Required in requests.</w:t>
            </w:r>
          </w:p>
        </w:tc>
      </w:tr>
      <w:tr>
        <w:tc>
          <w:tcPr>
            <w:tcW w:type="dxa" w:w="2880"/>
          </w:tcPr>
          <w:p>
            <w:r>
              <w:t>accountType</w:t>
            </w:r>
          </w:p>
        </w:tc>
        <w:tc>
          <w:tcPr>
            <w:tcW w:type="dxa" w:w="2880"/>
          </w:tcPr>
          <w:p>
            <w:r>
              <w:t>string</w:t>
            </w:r>
          </w:p>
        </w:tc>
        <w:tc>
          <w:tcPr>
            <w:tcW w:type="dxa" w:w="2880"/>
          </w:tcPr>
          <w:p>
            <w:r>
              <w:t>The user account type. 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The app type when accountType is app. Possible values: service, agent, unknown.</w:t>
            </w:r>
          </w:p>
        </w:tc>
      </w:tr>
      <w:tr>
        <w:tc>
          <w:tcPr>
            <w:tcW w:type="dxa" w:w="2880"/>
          </w:tcPr>
          <w:p>
            <w:r>
              <w:t>applicationRoles</w:t>
            </w:r>
          </w:p>
        </w:tc>
        <w:tc>
          <w:tcPr>
            <w:tcW w:type="dxa" w:w="2880"/>
          </w:tcPr>
          <w:p>
            <w:r>
              <w:t>object</w:t>
            </w:r>
          </w:p>
        </w:tc>
        <w:tc>
          <w:tcPr>
            <w:tcW w:type="dxa" w:w="2880"/>
          </w:tcPr>
          <w:p>
            <w:r>
              <w:t>Container for application roles assigned to the user.</w:t>
            </w:r>
          </w:p>
        </w:tc>
      </w:tr>
      <w:tr>
        <w:tc>
          <w:tcPr>
            <w:tcW w:type="dxa" w:w="2880"/>
          </w:tcPr>
          <w:p>
            <w:r>
              <w:t>applicationRoles.size</w:t>
            </w:r>
          </w:p>
        </w:tc>
        <w:tc>
          <w:tcPr>
            <w:tcW w:type="dxa" w:w="2880"/>
          </w:tcPr>
          <w:p>
            <w:r>
              <w:t>integer</w:t>
            </w:r>
          </w:p>
        </w:tc>
        <w:tc>
          <w:tcPr>
            <w:tcW w:type="dxa" w:w="2880"/>
          </w:tcPr>
          <w:p>
            <w:r>
              <w:t>Size of the returned items collection.</w:t>
            </w:r>
          </w:p>
        </w:tc>
      </w:tr>
      <w:tr>
        <w:tc>
          <w:tcPr>
            <w:tcW w:type="dxa" w:w="2880"/>
          </w:tcPr>
          <w:p>
            <w:r>
              <w:t>applicationRoles.max-results</w:t>
            </w:r>
          </w:p>
        </w:tc>
        <w:tc>
          <w:tcPr>
            <w:tcW w:type="dxa" w:w="2880"/>
          </w:tcPr>
          <w:p>
            <w:r>
              <w:t>integer</w:t>
            </w:r>
          </w:p>
        </w:tc>
        <w:tc>
          <w:tcPr>
            <w:tcW w:type="dxa" w:w="2880"/>
          </w:tcPr>
          <w:p>
            <w:r>
              <w:t>Maximum results value returned.</w:t>
            </w:r>
          </w:p>
        </w:tc>
      </w:tr>
      <w:tr>
        <w:tc>
          <w:tcPr>
            <w:tcW w:type="dxa" w:w="2880"/>
          </w:tcPr>
          <w:p>
            <w:r>
              <w:t>applicationRoles.items</w:t>
            </w:r>
          </w:p>
        </w:tc>
        <w:tc>
          <w:tcPr>
            <w:tcW w:type="dxa" w:w="2880"/>
          </w:tcPr>
          <w:p>
            <w:r>
              <w:t>array</w:t>
            </w:r>
          </w:p>
        </w:tc>
        <w:tc>
          <w:tcPr>
            <w:tcW w:type="dxa" w:w="2880"/>
          </w:tcPr>
          <w:p>
            <w:r>
              <w:t>List of application role objects.</w:t>
            </w:r>
          </w:p>
        </w:tc>
      </w:tr>
      <w:tr>
        <w:tc>
          <w:tcPr>
            <w:tcW w:type="dxa" w:w="2880"/>
          </w:tcPr>
          <w:p>
            <w:r>
              <w:t>applicationRoles.items[].key</w:t>
            </w:r>
          </w:p>
        </w:tc>
        <w:tc>
          <w:tcPr>
            <w:tcW w:type="dxa" w:w="2880"/>
          </w:tcPr>
          <w:p>
            <w:r>
              <w:t>string</w:t>
            </w:r>
          </w:p>
        </w:tc>
        <w:tc>
          <w:tcPr>
            <w:tcW w:type="dxa" w:w="2880"/>
          </w:tcPr>
          <w:p>
            <w:r>
              <w:t>The key of the application role.</w:t>
            </w:r>
          </w:p>
        </w:tc>
      </w:tr>
      <w:tr>
        <w:tc>
          <w:tcPr>
            <w:tcW w:type="dxa" w:w="2880"/>
          </w:tcPr>
          <w:p>
            <w:r>
              <w:t>applicationRoles.items[].name</w:t>
            </w:r>
          </w:p>
        </w:tc>
        <w:tc>
          <w:tcPr>
            <w:tcW w:type="dxa" w:w="2880"/>
          </w:tcPr>
          <w:p>
            <w:r>
              <w:t>string</w:t>
            </w:r>
          </w:p>
        </w:tc>
        <w:tc>
          <w:tcPr>
            <w:tcW w:type="dxa" w:w="2880"/>
          </w:tcPr>
          <w:p>
            <w:r>
              <w:t>The display name of the application role.</w:t>
            </w:r>
          </w:p>
        </w:tc>
      </w:tr>
      <w:tr>
        <w:tc>
          <w:tcPr>
            <w:tcW w:type="dxa" w:w="2880"/>
          </w:tcPr>
          <w:p>
            <w:r>
              <w:t>applicationRoles.items[].defined</w:t>
            </w:r>
          </w:p>
        </w:tc>
        <w:tc>
          <w:tcPr>
            <w:tcW w:type="dxa" w:w="2880"/>
          </w:tcPr>
          <w:p>
            <w:r>
              <w:t>boolean</w:t>
            </w:r>
          </w:p>
        </w:tc>
        <w:tc>
          <w:tcPr>
            <w:tcW w:type="dxa" w:w="2880"/>
          </w:tcPr>
          <w:p>
            <w:r>
              <w:t>Deprecated.</w:t>
            </w:r>
          </w:p>
        </w:tc>
      </w:tr>
      <w:tr>
        <w:tc>
          <w:tcPr>
            <w:tcW w:type="dxa" w:w="2880"/>
          </w:tcPr>
          <w:p>
            <w:r>
              <w:t>applicationRoles.items[].platform</w:t>
            </w:r>
          </w:p>
        </w:tc>
        <w:tc>
          <w:tcPr>
            <w:tcW w:type="dxa" w:w="2880"/>
          </w:tcPr>
          <w:p>
            <w:r>
              <w:t>boolean</w:t>
            </w:r>
          </w:p>
        </w:tc>
        <w:tc>
          <w:tcPr>
            <w:tcW w:type="dxa" w:w="2880"/>
          </w:tcPr>
          <w:p>
            <w:r>
              <w:t>Whether the application role belongs to Jira platform (jira-core).</w:t>
            </w:r>
          </w:p>
        </w:tc>
      </w:tr>
      <w:tr>
        <w:tc>
          <w:tcPr>
            <w:tcW w:type="dxa" w:w="2880"/>
          </w:tcPr>
          <w:p>
            <w:r>
              <w:t>applicationRoles.items[].hasUnlimitedSeats</w:t>
            </w:r>
          </w:p>
        </w:tc>
        <w:tc>
          <w:tcPr>
            <w:tcW w:type="dxa" w:w="2880"/>
          </w:tcPr>
          <w:p>
            <w:r>
              <w:t>boolean</w:t>
            </w:r>
          </w:p>
        </w:tc>
        <w:tc>
          <w:tcPr>
            <w:tcW w:type="dxa" w:w="2880"/>
          </w:tcPr>
          <w:p>
            <w:r>
              <w:t>Whether the license has unlimited seats for this role.</w:t>
            </w:r>
          </w:p>
        </w:tc>
      </w:tr>
      <w:tr>
        <w:tc>
          <w:tcPr>
            <w:tcW w:type="dxa" w:w="2880"/>
          </w:tcPr>
          <w:p>
            <w:r>
              <w:t>applicationRoles.items[].numberOfSeats</w:t>
            </w:r>
          </w:p>
        </w:tc>
        <w:tc>
          <w:tcPr>
            <w:tcW w:type="dxa" w:w="2880"/>
          </w:tcPr>
          <w:p>
            <w:r>
              <w:t>integer</w:t>
            </w:r>
          </w:p>
        </w:tc>
        <w:tc>
          <w:tcPr>
            <w:tcW w:type="dxa" w:w="2880"/>
          </w:tcPr>
          <w:p>
            <w:r>
              <w:t>Maximum count of users on the license.</w:t>
            </w:r>
          </w:p>
        </w:tc>
      </w:tr>
      <w:tr>
        <w:tc>
          <w:tcPr>
            <w:tcW w:type="dxa" w:w="2880"/>
          </w:tcPr>
          <w:p>
            <w:r>
              <w:t>applicationRoles.items[].remainingSeats</w:t>
            </w:r>
          </w:p>
        </w:tc>
        <w:tc>
          <w:tcPr>
            <w:tcW w:type="dxa" w:w="2880"/>
          </w:tcPr>
          <w:p>
            <w:r>
              <w:t>integer</w:t>
            </w:r>
          </w:p>
        </w:tc>
        <w:tc>
          <w:tcPr>
            <w:tcW w:type="dxa" w:w="2880"/>
          </w:tcPr>
          <w:p>
            <w:r>
              <w:t>Count of users remaining on the license.</w:t>
            </w:r>
          </w:p>
        </w:tc>
      </w:tr>
      <w:tr>
        <w:tc>
          <w:tcPr>
            <w:tcW w:type="dxa" w:w="2880"/>
          </w:tcPr>
          <w:p>
            <w:r>
              <w:t>applicationRoles.items[].selectedByDefault</w:t>
            </w:r>
          </w:p>
        </w:tc>
        <w:tc>
          <w:tcPr>
            <w:tcW w:type="dxa" w:w="2880"/>
          </w:tcPr>
          <w:p>
            <w:r>
              <w:t>boolean</w:t>
            </w:r>
          </w:p>
        </w:tc>
        <w:tc>
          <w:tcPr>
            <w:tcW w:type="dxa" w:w="2880"/>
          </w:tcPr>
          <w:p>
            <w:r>
              <w:t>Whether selected by default on user creation.</w:t>
            </w:r>
          </w:p>
        </w:tc>
      </w:tr>
      <w:tr>
        <w:tc>
          <w:tcPr>
            <w:tcW w:type="dxa" w:w="2880"/>
          </w:tcPr>
          <w:p>
            <w:r>
              <w:t>applicationRoles.items[].userCount</w:t>
            </w:r>
          </w:p>
        </w:tc>
        <w:tc>
          <w:tcPr>
            <w:tcW w:type="dxa" w:w="2880"/>
          </w:tcPr>
          <w:p>
            <w:r>
              <w:t>integer</w:t>
            </w:r>
          </w:p>
        </w:tc>
        <w:tc>
          <w:tcPr>
            <w:tcW w:type="dxa" w:w="2880"/>
          </w:tcPr>
          <w:p>
            <w:r>
              <w:t>Number of users counting against the license.</w:t>
            </w:r>
          </w:p>
        </w:tc>
      </w:tr>
      <w:tr>
        <w:tc>
          <w:tcPr>
            <w:tcW w:type="dxa" w:w="2880"/>
          </w:tcPr>
          <w:p>
            <w:r>
              <w:t>applicationRoles.items[].userCountDescription</w:t>
            </w:r>
          </w:p>
        </w:tc>
        <w:tc>
          <w:tcPr>
            <w:tcW w:type="dxa" w:w="2880"/>
          </w:tcPr>
          <w:p>
            <w:r>
              <w:t>string</w:t>
            </w:r>
          </w:p>
        </w:tc>
        <w:tc>
          <w:tcPr>
            <w:tcW w:type="dxa" w:w="2880"/>
          </w:tcPr>
          <w:p>
            <w:r>
              <w:t>Description of the type of users being counted.</w:t>
            </w:r>
          </w:p>
        </w:tc>
      </w:tr>
      <w:tr>
        <w:tc>
          <w:tcPr>
            <w:tcW w:type="dxa" w:w="2880"/>
          </w:tcPr>
          <w:p>
            <w:r>
              <w:t>applicationRoles.items[].defaultGroups</w:t>
            </w:r>
          </w:p>
        </w:tc>
        <w:tc>
          <w:tcPr>
            <w:tcW w:type="dxa" w:w="2880"/>
          </w:tcPr>
          <w:p>
            <w:r>
              <w:t>array of string</w:t>
            </w:r>
          </w:p>
        </w:tc>
        <w:tc>
          <w:tcPr>
            <w:tcW w:type="dxa" w:w="2880"/>
          </w:tcPr>
          <w:p>
            <w:r>
              <w:t>Groups granted default access for this role (names can change; prefer defaultGroupsDetails).</w:t>
            </w:r>
          </w:p>
        </w:tc>
      </w:tr>
      <w:tr>
        <w:tc>
          <w:tcPr>
            <w:tcW w:type="dxa" w:w="2880"/>
          </w:tcPr>
          <w:p>
            <w:r>
              <w:t>applicationRoles.items[].defaultGroupsDetails</w:t>
            </w:r>
          </w:p>
        </w:tc>
        <w:tc>
          <w:tcPr>
            <w:tcW w:type="dxa" w:w="2880"/>
          </w:tcPr>
          <w:p>
            <w:r>
              <w:t>array</w:t>
            </w:r>
          </w:p>
        </w:tc>
        <w:tc>
          <w:tcPr>
            <w:tcW w:type="dxa" w:w="2880"/>
          </w:tcPr>
          <w:p>
            <w:r>
              <w:t>Group objects for default groups.</w:t>
            </w:r>
          </w:p>
        </w:tc>
      </w:tr>
      <w:tr>
        <w:tc>
          <w:tcPr>
            <w:tcW w:type="dxa" w:w="2880"/>
          </w:tcPr>
          <w:p>
            <w:r>
              <w:t>applicationRoles.items[].defaultGroupsDetails[].groupId</w:t>
            </w:r>
          </w:p>
        </w:tc>
        <w:tc>
          <w:tcPr>
            <w:tcW w:type="dxa" w:w="2880"/>
          </w:tcPr>
          <w:p>
            <w:r>
              <w:t>string</w:t>
            </w:r>
          </w:p>
        </w:tc>
        <w:tc>
          <w:tcPr>
            <w:tcW w:type="dxa" w:w="2880"/>
          </w:tcPr>
          <w:p>
            <w:r>
              <w:t>Group ID (UUID).</w:t>
            </w:r>
          </w:p>
        </w:tc>
      </w:tr>
      <w:tr>
        <w:tc>
          <w:tcPr>
            <w:tcW w:type="dxa" w:w="2880"/>
          </w:tcPr>
          <w:p>
            <w:r>
              <w:t>applicationRoles.items[].defaultGroupsDetails[].name</w:t>
            </w:r>
          </w:p>
        </w:tc>
        <w:tc>
          <w:tcPr>
            <w:tcW w:type="dxa" w:w="2880"/>
          </w:tcPr>
          <w:p>
            <w:r>
              <w:t>string</w:t>
            </w:r>
          </w:p>
        </w:tc>
        <w:tc>
          <w:tcPr>
            <w:tcW w:type="dxa" w:w="2880"/>
          </w:tcPr>
          <w:p>
            <w:r>
              <w:t>Group name.</w:t>
            </w:r>
          </w:p>
        </w:tc>
      </w:tr>
      <w:tr>
        <w:tc>
          <w:tcPr>
            <w:tcW w:type="dxa" w:w="2880"/>
          </w:tcPr>
          <w:p>
            <w:r>
              <w:t>applicationRoles.items[].defaultGroupsDetails[].self</w:t>
            </w:r>
          </w:p>
        </w:tc>
        <w:tc>
          <w:tcPr>
            <w:tcW w:type="dxa" w:w="2880"/>
          </w:tcPr>
          <w:p>
            <w:r>
              <w:t>string</w:t>
            </w:r>
          </w:p>
        </w:tc>
        <w:tc>
          <w:tcPr>
            <w:tcW w:type="dxa" w:w="2880"/>
          </w:tcPr>
          <w:p>
            <w:r>
              <w:t>URL for group details.</w:t>
            </w:r>
          </w:p>
        </w:tc>
      </w:tr>
      <w:tr>
        <w:tc>
          <w:tcPr>
            <w:tcW w:type="dxa" w:w="2880"/>
          </w:tcPr>
          <w:p>
            <w:r>
              <w:t>applicationRoles.items[].groups</w:t>
            </w:r>
          </w:p>
        </w:tc>
        <w:tc>
          <w:tcPr>
            <w:tcW w:type="dxa" w:w="2880"/>
          </w:tcPr>
          <w:p>
            <w:r>
              <w:t>array of string</w:t>
            </w:r>
          </w:p>
        </w:tc>
        <w:tc>
          <w:tcPr>
            <w:tcW w:type="dxa" w:w="2880"/>
          </w:tcPr>
          <w:p>
            <w:r>
              <w:t>Groups associated with the role (names can change; prefer groupDetails).</w:t>
            </w:r>
          </w:p>
        </w:tc>
      </w:tr>
      <w:tr>
        <w:tc>
          <w:tcPr>
            <w:tcW w:type="dxa" w:w="2880"/>
          </w:tcPr>
          <w:p>
            <w:r>
              <w:t>applicationRoles.items[].groupDetails</w:t>
            </w:r>
          </w:p>
        </w:tc>
        <w:tc>
          <w:tcPr>
            <w:tcW w:type="dxa" w:w="2880"/>
          </w:tcPr>
          <w:p>
            <w:r>
              <w:t>array</w:t>
            </w:r>
          </w:p>
        </w:tc>
        <w:tc>
          <w:tcPr>
            <w:tcW w:type="dxa" w:w="2880"/>
          </w:tcPr>
          <w:p>
            <w:r>
              <w:t>Group objects for role groups.</w:t>
            </w:r>
          </w:p>
        </w:tc>
      </w:tr>
      <w:tr>
        <w:tc>
          <w:tcPr>
            <w:tcW w:type="dxa" w:w="2880"/>
          </w:tcPr>
          <w:p>
            <w:r>
              <w:t>applicationRoles.items[].groupDetails[].groupId</w:t>
            </w:r>
          </w:p>
        </w:tc>
        <w:tc>
          <w:tcPr>
            <w:tcW w:type="dxa" w:w="2880"/>
          </w:tcPr>
          <w:p>
            <w:r>
              <w:t>string</w:t>
            </w:r>
          </w:p>
        </w:tc>
        <w:tc>
          <w:tcPr>
            <w:tcW w:type="dxa" w:w="2880"/>
          </w:tcPr>
          <w:p>
            <w:r>
              <w:t>Group ID (UUID).</w:t>
            </w:r>
          </w:p>
        </w:tc>
      </w:tr>
      <w:tr>
        <w:tc>
          <w:tcPr>
            <w:tcW w:type="dxa" w:w="2880"/>
          </w:tcPr>
          <w:p>
            <w:r>
              <w:t>applicationRoles.items[].groupDetails[].name</w:t>
            </w:r>
          </w:p>
        </w:tc>
        <w:tc>
          <w:tcPr>
            <w:tcW w:type="dxa" w:w="2880"/>
          </w:tcPr>
          <w:p>
            <w:r>
              <w:t>string</w:t>
            </w:r>
          </w:p>
        </w:tc>
        <w:tc>
          <w:tcPr>
            <w:tcW w:type="dxa" w:w="2880"/>
          </w:tcPr>
          <w:p>
            <w:r>
              <w:t>Group name.</w:t>
            </w:r>
          </w:p>
        </w:tc>
      </w:tr>
      <w:tr>
        <w:tc>
          <w:tcPr>
            <w:tcW w:type="dxa" w:w="2880"/>
          </w:tcPr>
          <w:p>
            <w:r>
              <w:t>applicationRoles.items[].groupDetails[].self</w:t>
            </w:r>
          </w:p>
        </w:tc>
        <w:tc>
          <w:tcPr>
            <w:tcW w:type="dxa" w:w="2880"/>
          </w:tcPr>
          <w:p>
            <w:r>
              <w:t>string</w:t>
            </w:r>
          </w:p>
        </w:tc>
        <w:tc>
          <w:tcPr>
            <w:tcW w:type="dxa" w:w="2880"/>
          </w:tcPr>
          <w:p>
            <w:r>
              <w:t>URL for group details.</w:t>
            </w:r>
          </w:p>
        </w:tc>
      </w:tr>
      <w:tr>
        <w:tc>
          <w:tcPr>
            <w:tcW w:type="dxa" w:w="2880"/>
          </w:tcPr>
          <w:p>
            <w:r>
              <w:t>avatarUrls</w:t>
            </w:r>
          </w:p>
        </w:tc>
        <w:tc>
          <w:tcPr>
            <w:tcW w:type="dxa" w:w="2880"/>
          </w:tcPr>
          <w:p>
            <w:r>
              <w:t>object</w:t>
            </w:r>
          </w:p>
        </w:tc>
        <w:tc>
          <w:tcPr>
            <w:tcW w:type="dxa" w:w="2880"/>
          </w:tcPr>
          <w:p>
            <w:r>
              <w:t>Avatar URLs in multiple sizes.</w:t>
            </w:r>
          </w:p>
        </w:tc>
      </w:tr>
      <w:tr>
        <w:tc>
          <w:tcPr>
            <w:tcW w:type="dxa" w:w="2880"/>
          </w:tcPr>
          <w:p>
            <w:r>
              <w:t>avatarUrls.16x16</w:t>
            </w:r>
          </w:p>
        </w:tc>
        <w:tc>
          <w:tcPr>
            <w:tcW w:type="dxa" w:w="2880"/>
          </w:tcPr>
          <w:p>
            <w:r>
              <w:t>string</w:t>
            </w:r>
          </w:p>
        </w:tc>
        <w:tc>
          <w:tcPr>
            <w:tcW w:type="dxa" w:w="2880"/>
          </w:tcPr>
          <w:p>
            <w:r>
              <w:t>URL of 16x16 avatar.</w:t>
            </w:r>
          </w:p>
        </w:tc>
      </w:tr>
      <w:tr>
        <w:tc>
          <w:tcPr>
            <w:tcW w:type="dxa" w:w="2880"/>
          </w:tcPr>
          <w:p>
            <w:r>
              <w:t>avatarUrls.24x24</w:t>
            </w:r>
          </w:p>
        </w:tc>
        <w:tc>
          <w:tcPr>
            <w:tcW w:type="dxa" w:w="2880"/>
          </w:tcPr>
          <w:p>
            <w:r>
              <w:t>string</w:t>
            </w:r>
          </w:p>
        </w:tc>
        <w:tc>
          <w:tcPr>
            <w:tcW w:type="dxa" w:w="2880"/>
          </w:tcPr>
          <w:p>
            <w:r>
              <w:t>URL of 24x24 avatar.</w:t>
            </w:r>
          </w:p>
        </w:tc>
      </w:tr>
      <w:tr>
        <w:tc>
          <w:tcPr>
            <w:tcW w:type="dxa" w:w="2880"/>
          </w:tcPr>
          <w:p>
            <w:r>
              <w:t>avatarUrls.32x32</w:t>
            </w:r>
          </w:p>
        </w:tc>
        <w:tc>
          <w:tcPr>
            <w:tcW w:type="dxa" w:w="2880"/>
          </w:tcPr>
          <w:p>
            <w:r>
              <w:t>string</w:t>
            </w:r>
          </w:p>
        </w:tc>
        <w:tc>
          <w:tcPr>
            <w:tcW w:type="dxa" w:w="2880"/>
          </w:tcPr>
          <w:p>
            <w:r>
              <w:t>URL of 32x32 avatar.</w:t>
            </w:r>
          </w:p>
        </w:tc>
      </w:tr>
      <w:tr>
        <w:tc>
          <w:tcPr>
            <w:tcW w:type="dxa" w:w="2880"/>
          </w:tcPr>
          <w:p>
            <w:r>
              <w:t>avatarUrls.48x48</w:t>
            </w:r>
          </w:p>
        </w:tc>
        <w:tc>
          <w:tcPr>
            <w:tcW w:type="dxa" w:w="2880"/>
          </w:tcPr>
          <w:p>
            <w:r>
              <w:t>string</w:t>
            </w:r>
          </w:p>
        </w:tc>
        <w:tc>
          <w:tcPr>
            <w:tcW w:type="dxa" w:w="2880"/>
          </w:tcPr>
          <w:p>
            <w:r>
              <w:t>URL of 48x48 avatar.</w:t>
            </w:r>
          </w:p>
        </w:tc>
      </w:tr>
      <w:tr>
        <w:tc>
          <w:tcPr>
            <w:tcW w:type="dxa" w:w="2880"/>
          </w:tcPr>
          <w:p>
            <w:r>
              <w:t>displayName</w:t>
            </w:r>
          </w:p>
        </w:tc>
        <w:tc>
          <w:tcPr>
            <w:tcW w:type="dxa" w:w="2880"/>
          </w:tcPr>
          <w:p>
            <w:r>
              <w:t>string</w:t>
            </w:r>
          </w:p>
        </w:tc>
        <w:tc>
          <w:tcPr>
            <w:tcW w:type="dxa" w:w="2880"/>
          </w:tcPr>
          <w:p>
            <w:r>
              <w:t>Display name of the user (may be altered by privacy settings).</w:t>
            </w:r>
          </w:p>
        </w:tc>
      </w:tr>
      <w:tr>
        <w:tc>
          <w:tcPr>
            <w:tcW w:type="dxa" w:w="2880"/>
          </w:tcPr>
          <w:p>
            <w:r>
              <w:t>emailAddress</w:t>
            </w:r>
          </w:p>
        </w:tc>
        <w:tc>
          <w:tcPr>
            <w:tcW w:type="dxa" w:w="2880"/>
          </w:tcPr>
          <w:p>
            <w:r>
              <w:t>string | null</w:t>
            </w:r>
          </w:p>
        </w:tc>
        <w:tc>
          <w:tcPr>
            <w:tcW w:type="dxa" w:w="2880"/>
          </w:tcPr>
          <w:p>
            <w:r>
              <w:t>Email address (may be null depending on privacy settings).</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groups</w:t>
            </w:r>
          </w:p>
        </w:tc>
        <w:tc>
          <w:tcPr>
            <w:tcW w:type="dxa" w:w="2880"/>
          </w:tcPr>
          <w:p>
            <w:r>
              <w:t>object</w:t>
            </w:r>
          </w:p>
        </w:tc>
        <w:tc>
          <w:tcPr>
            <w:tcW w:type="dxa" w:w="2880"/>
          </w:tcPr>
          <w:p>
            <w:r>
              <w:t>Container for groups the user belongs to.</w:t>
            </w:r>
          </w:p>
        </w:tc>
      </w:tr>
      <w:tr>
        <w:tc>
          <w:tcPr>
            <w:tcW w:type="dxa" w:w="2880"/>
          </w:tcPr>
          <w:p>
            <w:r>
              <w:t>groups.size</w:t>
            </w:r>
          </w:p>
        </w:tc>
        <w:tc>
          <w:tcPr>
            <w:tcW w:type="dxa" w:w="2880"/>
          </w:tcPr>
          <w:p>
            <w:r>
              <w:t>integer</w:t>
            </w:r>
          </w:p>
        </w:tc>
        <w:tc>
          <w:tcPr>
            <w:tcW w:type="dxa" w:w="2880"/>
          </w:tcPr>
          <w:p>
            <w:r>
              <w:t>Size of the returned items collection.</w:t>
            </w:r>
          </w:p>
        </w:tc>
      </w:tr>
      <w:tr>
        <w:tc>
          <w:tcPr>
            <w:tcW w:type="dxa" w:w="2880"/>
          </w:tcPr>
          <w:p>
            <w:r>
              <w:t>groups.max-results</w:t>
            </w:r>
          </w:p>
        </w:tc>
        <w:tc>
          <w:tcPr>
            <w:tcW w:type="dxa" w:w="2880"/>
          </w:tcPr>
          <w:p>
            <w:r>
              <w:t>integer</w:t>
            </w:r>
          </w:p>
        </w:tc>
        <w:tc>
          <w:tcPr>
            <w:tcW w:type="dxa" w:w="2880"/>
          </w:tcPr>
          <w:p>
            <w:r>
              <w:t>Maximum results value returned.</w:t>
            </w:r>
          </w:p>
        </w:tc>
      </w:tr>
      <w:tr>
        <w:tc>
          <w:tcPr>
            <w:tcW w:type="dxa" w:w="2880"/>
          </w:tcPr>
          <w:p>
            <w:r>
              <w:t>groups.items</w:t>
            </w:r>
          </w:p>
        </w:tc>
        <w:tc>
          <w:tcPr>
            <w:tcW w:type="dxa" w:w="2880"/>
          </w:tcPr>
          <w:p>
            <w:r>
              <w:t>array</w:t>
            </w:r>
          </w:p>
        </w:tc>
        <w:tc>
          <w:tcPr>
            <w:tcW w:type="dxa" w:w="2880"/>
          </w:tcPr>
          <w:p>
            <w:r>
              <w:t>List of group objects.</w:t>
            </w:r>
          </w:p>
        </w:tc>
      </w:tr>
      <w:tr>
        <w:tc>
          <w:tcPr>
            <w:tcW w:type="dxa" w:w="2880"/>
          </w:tcPr>
          <w:p>
            <w:r>
              <w:t>groups.items[].groupId</w:t>
            </w:r>
          </w:p>
        </w:tc>
        <w:tc>
          <w:tcPr>
            <w:tcW w:type="dxa" w:w="2880"/>
          </w:tcPr>
          <w:p>
            <w:r>
              <w:t>string</w:t>
            </w:r>
          </w:p>
        </w:tc>
        <w:tc>
          <w:tcPr>
            <w:tcW w:type="dxa" w:w="2880"/>
          </w:tcPr>
          <w:p>
            <w:r>
              <w:t>Group ID (UUID).</w:t>
            </w:r>
          </w:p>
        </w:tc>
      </w:tr>
      <w:tr>
        <w:tc>
          <w:tcPr>
            <w:tcW w:type="dxa" w:w="2880"/>
          </w:tcPr>
          <w:p>
            <w:r>
              <w:t>groups.items[].name</w:t>
            </w:r>
          </w:p>
        </w:tc>
        <w:tc>
          <w:tcPr>
            <w:tcW w:type="dxa" w:w="2880"/>
          </w:tcPr>
          <w:p>
            <w:r>
              <w:t>string</w:t>
            </w:r>
          </w:p>
        </w:tc>
        <w:tc>
          <w:tcPr>
            <w:tcW w:type="dxa" w:w="2880"/>
          </w:tcPr>
          <w:p>
            <w:r>
              <w:t>Group name.</w:t>
            </w:r>
          </w:p>
        </w:tc>
      </w:tr>
      <w:tr>
        <w:tc>
          <w:tcPr>
            <w:tcW w:type="dxa" w:w="2880"/>
          </w:tcPr>
          <w:p>
            <w:r>
              <w:t>groups.items[].self</w:t>
            </w:r>
          </w:p>
        </w:tc>
        <w:tc>
          <w:tcPr>
            <w:tcW w:type="dxa" w:w="2880"/>
          </w:tcPr>
          <w:p>
            <w:r>
              <w:t>string</w:t>
            </w:r>
          </w:p>
        </w:tc>
        <w:tc>
          <w:tcPr>
            <w:tcW w:type="dxa" w:w="2880"/>
          </w:tcPr>
          <w:p>
            <w:r>
              <w:t>URL for group details.</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No longer available; will be removed (deprecated).</w:t>
            </w:r>
          </w:p>
        </w:tc>
      </w:tr>
      <w:tr>
        <w:tc>
          <w:tcPr>
            <w:tcW w:type="dxa" w:w="2880"/>
          </w:tcPr>
          <w:p>
            <w:r>
              <w:t>locale</w:t>
            </w:r>
          </w:p>
        </w:tc>
        <w:tc>
          <w:tcPr>
            <w:tcW w:type="dxa" w:w="2880"/>
          </w:tcPr>
          <w:p>
            <w:r>
              <w:t>string | null</w:t>
            </w:r>
          </w:p>
        </w:tc>
        <w:tc>
          <w:tcPr>
            <w:tcW w:type="dxa" w:w="2880"/>
          </w:tcPr>
          <w:p>
            <w:r>
              <w:t>Locale (may be null depending on privacy settings).</w:t>
            </w:r>
          </w:p>
        </w:tc>
      </w:tr>
      <w:tr>
        <w:tc>
          <w:tcPr>
            <w:tcW w:type="dxa" w:w="2880"/>
          </w:tcPr>
          <w:p>
            <w:r>
              <w:t>name</w:t>
            </w:r>
          </w:p>
        </w:tc>
        <w:tc>
          <w:tcPr>
            <w:tcW w:type="dxa" w:w="2880"/>
          </w:tcPr>
          <w:p>
            <w:r>
              <w:t>string</w:t>
            </w:r>
          </w:p>
        </w:tc>
        <w:tc>
          <w:tcPr>
            <w:tcW w:type="dxa" w:w="2880"/>
          </w:tcPr>
          <w:p>
            <w:r>
              <w:t>No longer available; will be removed (deprecated).</w:t>
            </w:r>
          </w:p>
        </w:tc>
      </w:tr>
      <w:tr>
        <w:tc>
          <w:tcPr>
            <w:tcW w:type="dxa" w:w="2880"/>
          </w:tcPr>
          <w:p>
            <w:r>
              <w:t>self</w:t>
            </w:r>
          </w:p>
        </w:tc>
        <w:tc>
          <w:tcPr>
            <w:tcW w:type="dxa" w:w="2880"/>
          </w:tcPr>
          <w:p>
            <w:r>
              <w:t>string</w:t>
            </w:r>
          </w:p>
        </w:tc>
        <w:tc>
          <w:tcPr>
            <w:tcW w:type="dxa" w:w="2880"/>
          </w:tcPr>
          <w:p>
            <w:r>
              <w:t>URL of the user.</w:t>
            </w:r>
          </w:p>
        </w:tc>
      </w:tr>
      <w:tr>
        <w:tc>
          <w:tcPr>
            <w:tcW w:type="dxa" w:w="2880"/>
          </w:tcPr>
          <w:p>
            <w:r>
              <w:t>timeZone</w:t>
            </w:r>
          </w:p>
        </w:tc>
        <w:tc>
          <w:tcPr>
            <w:tcW w:type="dxa" w:w="2880"/>
          </w:tcPr>
          <w:p>
            <w:r>
              <w:t>string</w:t>
            </w:r>
          </w:p>
        </w:tc>
        <w:tc>
          <w:tcPr>
            <w:tcW w:type="dxa" w:w="2880"/>
          </w:tcPr>
          <w:p>
            <w:r>
              <w:t>User’s time zone; may fall back to instance default depending on visibility/settings.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'https://api.atlassian.com/ex/jira/{{jiraCloudId}}/rest/api/3/myself?expand=groups,applicationRoles' \</w:t>
        <w:br/>
        <w:t xml:space="preserve"> --header 'Accept: application/json'</w:t>
      </w:r>
    </w:p>
    <w:p>
      <w:pPr>
        <w:pStyle w:val="Heading3"/>
      </w:pPr>
      <w:r>
        <w:t>Example Usage</w:t>
      </w:r>
    </w:p>
    <w:p>
      <w:pPr>
        <w:pStyle w:val="Heading3"/>
      </w:pPr>
      <w:r>
        <w:t>Example 1: Get current user (default fields)</w:t>
      </w:r>
    </w:p>
    <w:p>
      <w:r>
        <w:rPr>
          <w:b/>
          <w:color w:val="666666"/>
          <w:sz w:val="16"/>
        </w:rPr>
        <w:t>[bash]</w:t>
      </w:r>
    </w:p>
    <w:p>
      <w:pPr>
        <w:shd w:fill="F2F2F2" w:val="clear"/>
      </w:pPr>
      <w:r>
        <w:rPr>
          <w:rFonts w:ascii="Courier New" w:hAnsi="Courier New"/>
          <w:sz w:val="17"/>
        </w:rPr>
        <w:t>curl -sS --location \</w:t>
        <w:br/>
        <w:t xml:space="preserve"> 'https://api.atlassian.com/ex/jira/{{jiraCloudId}}/rest/api/3/myself' \</w:t>
        <w:br/>
        <w:t xml:space="preserve"> -H 'Accept: application/json'</w:t>
      </w:r>
    </w:p>
    <w:p>
      <w:pPr>
        <w:pStyle w:val="Heading3"/>
      </w:pPr>
      <w:r>
        <w:t>Example 2: Include groups in response</w:t>
      </w:r>
    </w:p>
    <w:p>
      <w:r>
        <w:rPr>
          <w:b/>
          <w:color w:val="666666"/>
          <w:sz w:val="16"/>
        </w:rPr>
        <w:t>[bash]</w:t>
      </w:r>
    </w:p>
    <w:p>
      <w:pPr>
        <w:shd w:fill="F2F2F2" w:val="clear"/>
      </w:pPr>
      <w:r>
        <w:rPr>
          <w:rFonts w:ascii="Courier New" w:hAnsi="Courier New"/>
          <w:sz w:val="17"/>
        </w:rPr>
        <w:t>curl -sS --location \</w:t>
        <w:br/>
        <w:t xml:space="preserve"> 'https://api.atlassian.com/ex/jira/{{jiraCloudId}}/rest/api/3/myself?expand=groups' \</w:t>
        <w:br/>
        <w:t xml:space="preserve"> -H 'Accept: application/json'</w:t>
      </w:r>
    </w:p>
    <w:p>
      <w:pPr>
        <w:pStyle w:val="Heading3"/>
      </w:pPr>
      <w:r>
        <w:t>Example 3: Include application roles in response</w:t>
      </w:r>
    </w:p>
    <w:p>
      <w:r>
        <w:rPr>
          <w:b/>
          <w:color w:val="666666"/>
          <w:sz w:val="16"/>
        </w:rPr>
        <w:t>[bash]</w:t>
      </w:r>
    </w:p>
    <w:p>
      <w:pPr>
        <w:shd w:fill="F2F2F2" w:val="clear"/>
      </w:pPr>
      <w:r>
        <w:rPr>
          <w:rFonts w:ascii="Courier New" w:hAnsi="Courier New"/>
          <w:sz w:val="17"/>
        </w:rPr>
        <w:t>curl -sS --location \</w:t>
        <w:br/>
        <w:t xml:space="preserve"> 'https://api.atlassian.com/ex/jira/{{jiraCloudId}}/rest/api/3/myself?expand=applicationRoles' \</w:t>
        <w:br/>
        <w:t xml:space="preserve"> -H 'Accept: application/json'</w:t>
      </w:r>
    </w:p>
    <w:p>
      <w:pPr>
        <w:pStyle w:val="Heading3"/>
      </w:pPr>
      <w:r>
        <w:t>Behavior</w:t>
      </w:r>
    </w:p>
    <w:p>
      <w:pPr>
        <w:pStyle w:val="ListBullet"/>
      </w:pPr>
      <w:r>
        <w:t>Validates the caller has permission to access Jira.</w:t>
      </w:r>
    </w:p>
    <w:p>
      <w:pPr>
        <w:pStyle w:val="ListBullet"/>
      </w:pPr>
      <w:r>
        <w:t>Returns the current user’s profile details.</w:t>
      </w:r>
    </w:p>
    <w:p>
      <w:pPr>
        <w:pStyle w:val="ListBullet"/>
      </w:pPr>
      <w:r>
        <w:t>If expand is provided, includes the requested additional sections (for example, groups and/or applicationRoles).</w:t>
      </w:r>
    </w:p>
    <w:p>
      <w:pPr>
        <w:pStyle w:val="Heading3"/>
      </w:pPr>
      <w:r>
        <w:t>Notes</w:t>
      </w:r>
    </w:p>
    <w:p>
      <w:pPr>
        <w:pStyle w:val="ListBullet"/>
      </w:pPr>
      <w:r>
        <w:t>expand accepts a comma-separated list.</w:t>
      </w:r>
    </w:p>
    <w:p>
      <w:pPr>
        <w:pStyle w:val="ListBullet"/>
      </w:pPr>
      <w:r>
        <w:t>Some fields may be null or have altered values due to user privacy settings.</w:t>
      </w:r>
    </w:p>
    <w:p>
      <w:pPr>
        <w:pStyle w:val="ListBullet"/>
      </w:pPr>
      <w:r>
        <w:t>key and name are deprecated and noted as no longer available.</w:t>
      </w:r>
    </w:p>
    <w:p>
      <w:pPr>
        <w:pStyle w:val="Heading3"/>
      </w:pPr>
      <w:r>
        <w:t>Error Handling</w:t>
      </w:r>
    </w:p>
    <w:p>
      <w:pPr>
        <w:pStyle w:val="ListBullet"/>
      </w:pPr>
      <w:r>
        <w:t>401 Unauthorized: Authentication credentials are incorrect or missing.</w:t>
      </w:r>
    </w:p>
    <w:p>
      <w:r>
        <w:t>Provide your jiraCloudId (UUID) if you want the final, fully-resolved URL filled in.</w:t>
      </w:r>
    </w:p>
    <w:p>
      <w:pPr>
        <w:pStyle w:val="Heading3"/>
      </w:pPr>
      <w:r>
        <w:t>Related users actions</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pPr>
        <w:pStyle w:val="ListBullet"/>
      </w:pPr>
      <w:r>
        <w:t>[GET] Find Users With Permissions (in a Project or Issue) — /ex/jira/{{jiraCloudId}}/rest/api/3/user/permission/search</w:t>
      </w:r>
    </w:p>
    <w:p>
      <w:r>
        <w:br w:type="page"/>
      </w:r>
    </w:p>
    <w:p>
      <w:pPr>
        <w:pStyle w:val="Heading2"/>
      </w:pPr>
      <w:r>
        <w:t>227. [GET] Get an Incident by ID (Operations) for a Jira Cloud Site</w:t>
      </w:r>
    </w:p>
    <w:p>
      <w:r>
        <w:rPr>
          <w:b/>
        </w:rPr>
        <w:t xml:space="preserve">Endpoint: </w:t>
      </w:r>
      <w:r>
        <w:rPr>
          <w:rFonts w:ascii="Courier New" w:hAnsi="Courier New"/>
          <w:sz w:val="18"/>
        </w:rPr>
        <w:t>/ex/jira/{{jiraCloudId}}/rest/operations/1.0/incidents/{{incidentId}}</w:t>
      </w:r>
    </w:p>
    <w:p>
      <w:pPr>
        <w:pStyle w:val="Heading3"/>
      </w:pPr>
      <w:r>
        <w:t>Prerequisites</w:t>
      </w:r>
    </w:p>
    <w:p>
      <w:pPr>
        <w:pStyle w:val="ListBullet"/>
      </w:pPr>
      <w:r>
        <w:t>You must have an Atlassian Connect app that defines the jiraOperationsInfoProvider module.</w:t>
      </w:r>
    </w:p>
    <w:p>
      <w:pPr>
        <w:pStyle w:val="ListBullet"/>
      </w:pPr>
      <w:r>
        <w:t>The app must have the READ scope for Connect apps.</w:t>
      </w:r>
    </w:p>
    <w:p>
      <w:pPr>
        <w:pStyle w:val="ListBullet"/>
      </w:pPr>
      <w:r>
        <w:t xml:space="preserve">You must know: </w:t>
        <w:br/>
        <w:br/>
        <w:t>jiraCloudId (UUID). If you don’t have it, retrieve it using the Get Sites action.</w:t>
        <w:br/>
        <w:t>incidentId (the incident identifier in the provider system).</w:t>
      </w:r>
    </w:p>
    <w:p>
      <w:pPr>
        <w:pStyle w:val="Heading3"/>
      </w:pPr>
      <w:r>
        <w:t>Method</w:t>
      </w:r>
    </w:p>
    <w:p>
      <w:r>
        <w:t>GET</w:t>
      </w:r>
    </w:p>
    <w:p>
      <w:pPr>
        <w:pStyle w:val="Heading3"/>
      </w:pPr>
      <w:r>
        <w:t>URL</w:t>
      </w:r>
    </w:p>
    <w:p>
      <w:r>
        <w:t>https://api.atlassian.com/ex/jira/{{jiraCloudId}}/rest/operations/1.0/incidents/{{incidentId}}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stored Incident data for the given ID. The response reflects what is currently stored in Jira, ignoring any pending updates or deletes.</w:t>
      </w:r>
    </w:p>
    <w:p>
      <w:pPr>
        <w:pStyle w:val="Heading3"/>
      </w:pPr>
      <w:r>
        <w:t>Enforcement Rules</w:t>
      </w:r>
    </w:p>
    <w:p>
      <w:pPr>
        <w:pStyle w:val="ListBullet"/>
      </w:pPr>
      <w:r>
        <w:t>The jiraCloudId path parameter must always be present and must be a non-empty UUID string.</w:t>
      </w:r>
    </w:p>
    <w:p>
      <w:pPr>
        <w:pStyle w:val="ListBullet"/>
      </w:pPr>
      <w:r>
        <w:t>The incidentId path parameter must always be present and must be a non-empty string.</w:t>
      </w:r>
    </w:p>
    <w:p>
      <w:pPr>
        <w:pStyle w:val="ListBullet"/>
      </w:pPr>
      <w:r>
        <w:t>Do not call the API with missing or empty path parameters (e.g., avoid /incidents//).</w:t>
      </w:r>
    </w:p>
    <w:p>
      <w:pPr>
        <w:pStyle w:val="ListBullet"/>
      </w:pPr>
      <w:r>
        <w:t>Always construct the path as: /operations/1.0/incidents/{{incidentId}}.</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/operations/1.0/incidents/111-222-333</w:t>
      </w:r>
    </w:p>
    <w:p>
      <w:pPr>
        <w:pStyle w:val="Heading3"/>
      </w:pPr>
      <w:r>
        <w:t>Invalid Examples</w:t>
      </w:r>
    </w:p>
    <w:p>
      <w:r>
        <w:rPr>
          <w:b/>
          <w:color w:val="666666"/>
          <w:sz w:val="16"/>
        </w:rPr>
        <w:t>[http]</w:t>
      </w:r>
    </w:p>
    <w:p>
      <w:pPr>
        <w:shd w:fill="F2F2F2" w:val="clear"/>
      </w:pPr>
      <w:r>
        <w:rPr>
          <w:rFonts w:ascii="Courier New" w:hAnsi="Courier New"/>
          <w:sz w:val="17"/>
        </w:rPr>
        <w:t>/operations/1.0/incidents/</w:t>
        <w:br/>
        <w:t>/operations/1.0/incidents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Obtainable from the Get Sites action.</w:t>
            </w:r>
          </w:p>
        </w:tc>
      </w:tr>
      <w:tr>
        <w:tc>
          <w:tcPr>
            <w:tcW w:type="dxa" w:w="2880"/>
          </w:tcPr>
          <w:p>
            <w:r>
              <w:t>incidentId</w:t>
            </w:r>
          </w:p>
        </w:tc>
        <w:tc>
          <w:tcPr>
            <w:tcW w:type="dxa" w:w="2880"/>
          </w:tcPr>
          <w:p>
            <w:r>
              <w:t>string</w:t>
            </w:r>
          </w:p>
        </w:tc>
        <w:tc>
          <w:tcPr>
            <w:tcW w:type="dxa" w:w="2880"/>
          </w:tcPr>
          <w:p>
            <w:r>
              <w:t>The ID of the Incident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"schemaVersion": "1.0",</w:t>
        <w:br/>
        <w:t xml:space="preserve"> "id": "111-222-333",</w:t>
        <w:br/>
        <w:t xml:space="preserve"> "updateSequenceNumber": 1523494301448,</w:t>
        <w:br/>
        <w:t xml:space="preserve"> "affectedComponents": [</w:t>
        <w:br/>
        <w:t xml:space="preserve"> "component-123",</w:t>
        <w:br/>
        <w:t xml:space="preserve"> "component-456"</w:t>
        <w:br/>
        <w:t xml:space="preserve"> ],</w:t>
        <w:br/>
        <w:t xml:space="preserve"> "summary": "Unable to log into VPN",</w:t>
        <w:br/>
        <w:t xml:space="preserve"> "description": null,</w:t>
        <w:br/>
        <w:t xml:space="preserve"> "url": "https://example.com/project/ITHELPDESK-9/summary",</w:t>
        <w:br/>
        <w:t xml:space="preserve"> "createdDate": "2018-01-20T23:27:25.000Z",</w:t>
        <w:br/>
        <w:t xml:space="preserve"> "lastUpdated": "2018-01-20T23:27:25.000Z",</w:t>
        <w:br/>
        <w:t xml:space="preserve"> "severity": null,</w:t>
        <w:br/>
        <w:t xml:space="preserve"> "status": "open",</w:t>
        <w:br/>
        <w:t xml:space="preserve"> "associations": [</w:t>
        <w:br/>
        <w:t xml:space="preserve"> {</w:t>
        <w:br/>
        <w:t xml:space="preserve"> "associationType": "issueIdOrKeys",</w:t>
        <w:br/>
        <w:t xml:space="preserve"> "values": [</w:t>
        <w:br/>
        <w:t xml:space="preserve"> "ITHELPDESK-9"</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"Missing a JWT token, or token is invalid.",</w:t>
        <w:br/>
        <w:t xml:space="preserve"> "errorTraceId": "9b1deb4d-3b7d-4bad-9bdd-2b0d7b3dcb6d"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JWT token used does not correspond to an app that defines the Operations Information module, or the app does not define the 'READ' scope.",</w:t>
        <w:br/>
        <w:t xml:space="preserve"> "errorTraceId": "c0a8012e-7f7a-4c2f-8d3b-7c0c0a5a1b2c"</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data found for the given Incident ID.",</w:t>
        <w:br/>
        <w:t xml:space="preserve"> "errorTraceId": "b3b6b2b0-2f2a-4a5c-9c1d-4e1d3a2b1c0d"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rate limit has been exceeded.",</w:t>
        <w:br/>
        <w:t xml:space="preserve"> "errorTraceId": "a1f0c2de-1a2b-4c3d-8e9f-0123456789ab"</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"Service is unavailable due to maintenance or other reasons.",</w:t>
        <w:br/>
        <w:t xml:space="preserve"> "errorTraceId": "d2c7b7a1-0e2f-4b1c-9e3a-8a7b6c5d4e3f"</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"An unknown error has occurred.",</w:t>
        <w:br/>
        <w:t xml:space="preserve"> "errorTraceId": "e4f1a2b3-c4d5-6e7f-8a9b-0c1d2e3f4a5b"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IncidentData schema version. Default: "1.0".</w:t>
            </w:r>
          </w:p>
        </w:tc>
      </w:tr>
      <w:tr>
        <w:tc>
          <w:tcPr>
            <w:tcW w:type="dxa" w:w="2880"/>
          </w:tcPr>
          <w:p>
            <w:r>
              <w:t>id</w:t>
            </w:r>
          </w:p>
        </w:tc>
        <w:tc>
          <w:tcPr>
            <w:tcW w:type="dxa" w:w="2880"/>
          </w:tcPr>
          <w:p>
            <w:r>
              <w:t>string</w:t>
            </w:r>
          </w:p>
        </w:tc>
        <w:tc>
          <w:tcPr>
            <w:tcW w:type="dxa" w:w="2880"/>
          </w:tcPr>
          <w:p>
            <w:r>
              <w:t>Identifier for the Incident. Must be unique for a given Provider. Max length: 255.</w:t>
            </w:r>
          </w:p>
        </w:tc>
      </w:tr>
      <w:tr>
        <w:tc>
          <w:tcPr>
            <w:tcW w:type="dxa" w:w="2880"/>
          </w:tcPr>
          <w:p>
            <w:r>
              <w:t>updateSequenceNumber</w:t>
            </w:r>
          </w:p>
        </w:tc>
        <w:tc>
          <w:tcPr>
            <w:tcW w:type="dxa" w:w="2880"/>
          </w:tcPr>
          <w:p>
            <w:r>
              <w:t>integer</w:t>
            </w:r>
          </w:p>
        </w:tc>
        <w:tc>
          <w:tcPr>
            <w:tcW w:type="dxa" w:w="2880"/>
          </w:tcPr>
          <w:p>
            <w:r>
              <w:t>Monotonically increasing number used to order updates; updates with a lower value than stored are ignored.</w:t>
            </w:r>
          </w:p>
        </w:tc>
      </w:tr>
      <w:tr>
        <w:tc>
          <w:tcPr>
            <w:tcW w:type="dxa" w:w="2880"/>
          </w:tcPr>
          <w:p>
            <w:r>
              <w:t>affectedComponents</w:t>
            </w:r>
          </w:p>
        </w:tc>
        <w:tc>
          <w:tcPr>
            <w:tcW w:type="dxa" w:w="2880"/>
          </w:tcPr>
          <w:p>
            <w:r>
              <w:t>array of strings</w:t>
            </w:r>
          </w:p>
        </w:tc>
        <w:tc>
          <w:tcPr>
            <w:tcW w:type="dxa" w:w="2880"/>
          </w:tcPr>
          <w:p>
            <w:r>
              <w:t>IDs of the Components impacted by this Incident. Must be unique for a given Provider.</w:t>
            </w:r>
          </w:p>
        </w:tc>
      </w:tr>
      <w:tr>
        <w:tc>
          <w:tcPr>
            <w:tcW w:type="dxa" w:w="2880"/>
          </w:tcPr>
          <w:p>
            <w:r>
              <w:t>summary</w:t>
            </w:r>
          </w:p>
        </w:tc>
        <w:tc>
          <w:tcPr>
            <w:tcW w:type="dxa" w:w="2880"/>
          </w:tcPr>
          <w:p>
            <w:r>
              <w:t>string</w:t>
            </w:r>
          </w:p>
        </w:tc>
        <w:tc>
          <w:tcPr>
            <w:tcW w:type="dxa" w:w="2880"/>
          </w:tcPr>
          <w:p>
            <w:r>
              <w:t>Human-readable summary shown in the UI. Max length: 255. If not provided, Jira will use the ID for display.</w:t>
            </w:r>
          </w:p>
        </w:tc>
      </w:tr>
      <w:tr>
        <w:tc>
          <w:tcPr>
            <w:tcW w:type="dxa" w:w="2880"/>
          </w:tcPr>
          <w:p>
            <w:r>
              <w:t>description</w:t>
            </w:r>
          </w:p>
        </w:tc>
        <w:tc>
          <w:tcPr>
            <w:tcW w:type="dxa" w:w="2880"/>
          </w:tcPr>
          <w:p>
            <w:r>
              <w:t>string | null</w:t>
            </w:r>
          </w:p>
        </w:tc>
        <w:tc>
          <w:tcPr>
            <w:tcW w:type="dxa" w:w="2880"/>
          </w:tcPr>
          <w:p>
            <w:r>
              <w:t>Description in Markdown format. Max length: 5000.</w:t>
            </w:r>
          </w:p>
        </w:tc>
      </w:tr>
      <w:tr>
        <w:tc>
          <w:tcPr>
            <w:tcW w:type="dxa" w:w="2880"/>
          </w:tcPr>
          <w:p>
            <w:r>
              <w:t>url</w:t>
            </w:r>
          </w:p>
        </w:tc>
        <w:tc>
          <w:tcPr>
            <w:tcW w:type="dxa" w:w="2880"/>
          </w:tcPr>
          <w:p>
            <w:r>
              <w:t>string</w:t>
            </w:r>
          </w:p>
        </w:tc>
        <w:tc>
          <w:tcPr>
            <w:tcW w:type="dxa" w:w="2880"/>
          </w:tcPr>
          <w:p>
            <w:r>
              <w:t>URL to a provider-side summary view of the incident. Max length: 2000.</w:t>
            </w:r>
          </w:p>
        </w:tc>
      </w:tr>
      <w:tr>
        <w:tc>
          <w:tcPr>
            <w:tcW w:type="dxa" w:w="2880"/>
          </w:tcPr>
          <w:p>
            <w:r>
              <w:t>createdDate</w:t>
            </w:r>
          </w:p>
        </w:tc>
        <w:tc>
          <w:tcPr>
            <w:tcW w:type="dxa" w:w="2880"/>
          </w:tcPr>
          <w:p>
            <w:r>
              <w:t>string</w:t>
            </w:r>
          </w:p>
        </w:tc>
        <w:tc>
          <w:tcPr>
            <w:tcW w:type="dxa" w:w="2880"/>
          </w:tcPr>
          <w:p>
            <w:r>
              <w:t>RFC3339 timestamp for when the incident was raised.</w:t>
            </w:r>
          </w:p>
        </w:tc>
      </w:tr>
      <w:tr>
        <w:tc>
          <w:tcPr>
            <w:tcW w:type="dxa" w:w="2880"/>
          </w:tcPr>
          <w:p>
            <w:r>
              <w:t>lastUpdated</w:t>
            </w:r>
          </w:p>
        </w:tc>
        <w:tc>
          <w:tcPr>
            <w:tcW w:type="dxa" w:w="2880"/>
          </w:tcPr>
          <w:p>
            <w:r>
              <w:t>string</w:t>
            </w:r>
          </w:p>
        </w:tc>
        <w:tc>
          <w:tcPr>
            <w:tcW w:type="dxa" w:w="2880"/>
          </w:tcPr>
          <w:p>
            <w:r>
              <w:t>RFC3339 timestamp for when the incident was last updated.</w:t>
            </w:r>
          </w:p>
        </w:tc>
      </w:tr>
      <w:tr>
        <w:tc>
          <w:tcPr>
            <w:tcW w:type="dxa" w:w="2880"/>
          </w:tcPr>
          <w:p>
            <w:r>
              <w:t>severity</w:t>
            </w:r>
          </w:p>
        </w:tc>
        <w:tc>
          <w:tcPr>
            <w:tcW w:type="dxa" w:w="2880"/>
          </w:tcPr>
          <w:p>
            <w:r>
              <w:t>any</w:t>
            </w:r>
          </w:p>
        </w:tc>
        <w:tc>
          <w:tcPr>
            <w:tcW w:type="dxa" w:w="2880"/>
          </w:tcPr>
          <w:p>
            <w:r>
              <w:t>Severity information for a single Incident (as presented in Jira UI).</w:t>
            </w:r>
          </w:p>
        </w:tc>
      </w:tr>
      <w:tr>
        <w:tc>
          <w:tcPr>
            <w:tcW w:type="dxa" w:w="2880"/>
          </w:tcPr>
          <w:p>
            <w:r>
              <w:t>status</w:t>
            </w:r>
          </w:p>
        </w:tc>
        <w:tc>
          <w:tcPr>
            <w:tcW w:type="dxa" w:w="2880"/>
          </w:tcPr>
          <w:p>
            <w:r>
              <w:t>string</w:t>
            </w:r>
          </w:p>
        </w:tc>
        <w:tc>
          <w:tcPr>
            <w:tcW w:type="dxa" w:w="2880"/>
          </w:tcPr>
          <w:p>
            <w:r>
              <w:t>Current status. Allowed values: open, resolved, unknown.</w:t>
            </w:r>
          </w:p>
        </w:tc>
      </w:tr>
      <w:tr>
        <w:tc>
          <w:tcPr>
            <w:tcW w:type="dxa" w:w="2880"/>
          </w:tcPr>
          <w:p>
            <w:r>
              <w:t>associations</w:t>
            </w:r>
          </w:p>
        </w:tc>
        <w:tc>
          <w:tcPr>
            <w:tcW w:type="dxa" w:w="2880"/>
          </w:tcPr>
          <w:p>
            <w:r>
              <w:t>array of objects</w:t>
            </w:r>
          </w:p>
        </w:tc>
        <w:tc>
          <w:tcPr>
            <w:tcW w:type="dxa" w:w="2880"/>
          </w:tcPr>
          <w:p>
            <w:r>
              <w:t>Associations to other entities (e.g., Jira issues).</w:t>
            </w:r>
          </w:p>
        </w:tc>
      </w:tr>
      <w:tr>
        <w:tc>
          <w:tcPr>
            <w:tcW w:type="dxa" w:w="2880"/>
          </w:tcPr>
          <w:p>
            <w:r>
              <w:t>associations.associationType</w:t>
            </w:r>
          </w:p>
        </w:tc>
        <w:tc>
          <w:tcPr>
            <w:tcW w:type="dxa" w:w="2880"/>
          </w:tcPr>
          <w:p>
            <w:r>
              <w:t>string</w:t>
            </w:r>
          </w:p>
        </w:tc>
        <w:tc>
          <w:tcPr>
            <w:tcW w:type="dxa" w:w="2880"/>
          </w:tcPr>
          <w:p>
            <w:r>
              <w:t>Type of association. Allowed values: issueIdOrKeys, serviceIdOrKeys, ati:cloud:compass:event-source.</w:t>
            </w:r>
          </w:p>
        </w:tc>
      </w:tr>
      <w:tr>
        <w:tc>
          <w:tcPr>
            <w:tcW w:type="dxa" w:w="2880"/>
          </w:tcPr>
          <w:p>
            <w:r>
              <w:t>associations.values</w:t>
            </w:r>
          </w:p>
        </w:tc>
        <w:tc>
          <w:tcPr>
            <w:tcW w:type="dxa" w:w="2880"/>
          </w:tcPr>
          <w:p>
            <w:r>
              <w:t>array of strings</w:t>
            </w:r>
          </w:p>
        </w:tc>
        <w:tc>
          <w:tcPr>
            <w:tcW w:type="dxa" w:w="2880"/>
          </w:tcPr>
          <w:p>
            <w:r>
              <w:t>The associated IDs/keys (e.g., issue keys).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'https://api.atlassian.com/ex/jira/{{jiraCloudId}}/rest/operations/1.0/incidents/111-222-333' \</w:t>
        <w:br/>
        <w:t xml:space="preserve"> --header 'Accept: application/json'</w:t>
      </w:r>
    </w:p>
    <w:p>
      <w:pPr>
        <w:pStyle w:val="Heading3"/>
      </w:pPr>
      <w:r>
        <w:t>Example Usage</w:t>
      </w:r>
    </w:p>
    <w:p>
      <w:pPr>
        <w:pStyle w:val="Heading3"/>
      </w:pPr>
      <w:r>
        <w:t>Example 1: Fetch an Incident by ID</w:t>
      </w:r>
    </w:p>
    <w:p>
      <w:pPr>
        <w:pStyle w:val="Heading3"/>
      </w:pPr>
      <w:r>
        <w:t>Behavior</w:t>
      </w:r>
    </w:p>
    <w:p>
      <w:pPr>
        <w:pStyle w:val="ListBullet"/>
      </w:pPr>
      <w:r>
        <w:t>Jira looks up Incident data currently stored for the provided incidentId.</w:t>
      </w:r>
    </w:p>
    <w:p>
      <w:pPr>
        <w:pStyle w:val="ListBullet"/>
      </w:pPr>
      <w:r>
        <w:t>Jira returns the stored representation (pending updates/deletes are ignored).</w:t>
      </w:r>
    </w:p>
    <w:p>
      <w:pPr>
        <w:pStyle w:val="ListBullet"/>
      </w:pPr>
      <w:r>
        <w:t>If no record exists, Jira returns 404.</w:t>
      </w:r>
    </w:p>
    <w:p>
      <w:pPr>
        <w:pStyle w:val="Heading3"/>
      </w:pPr>
      <w:r>
        <w:t>Notes</w:t>
      </w:r>
    </w:p>
    <w:p>
      <w:pPr>
        <w:pStyle w:val="ListBullet"/>
      </w:pPr>
      <w:r>
        <w:t>Only Connect apps defining jiraOperationsInfoProvider can access this resource.</w:t>
      </w:r>
    </w:p>
    <w:p>
      <w:pPr>
        <w:pStyle w:val="ListBullet"/>
      </w:pPr>
      <w:r>
        <w:t>The Connect app must have the READ scope.</w:t>
      </w:r>
    </w:p>
    <w:p>
      <w:pPr>
        <w:pStyle w:val="ListBullet"/>
      </w:pPr>
      <w:r>
        <w:t>The updateSequenceNumber governs ordering for update operations; this GET returns whatever is currently stored.</w:t>
      </w:r>
    </w:p>
    <w:p>
      <w:pPr>
        <w:pStyle w:val="Heading3"/>
      </w:pPr>
      <w:r>
        <w:t>Error Handling</w:t>
      </w:r>
    </w:p>
    <w:p>
      <w:pPr>
        <w:pStyle w:val="ListBullet"/>
      </w:pPr>
      <w:r>
        <w:t>401: Missing/invalid JWT token.</w:t>
      </w:r>
    </w:p>
    <w:p>
      <w:pPr>
        <w:pStyle w:val="ListBullet"/>
      </w:pPr>
      <w:r>
        <w:t>403: App does not define the Operations Information module and/or lacks READ scope.</w:t>
      </w:r>
    </w:p>
    <w:p>
      <w:pPr>
        <w:pStyle w:val="ListBullet"/>
      </w:pPr>
      <w:r>
        <w:t>404: No Incident found for incidentId.</w:t>
      </w:r>
    </w:p>
    <w:p>
      <w:pPr>
        <w:pStyle w:val="ListBullet"/>
      </w:pPr>
      <w:r>
        <w:t>429: Rate limit exceeded.</w:t>
      </w:r>
    </w:p>
    <w:p>
      <w:pPr>
        <w:pStyle w:val="ListBullet"/>
      </w:pPr>
      <w:r>
        <w:t>503: Service unavailable.</w:t>
      </w:r>
    </w:p>
    <w:p>
      <w:pPr>
        <w:pStyle w:val="ListBullet"/>
      </w:pPr>
      <w:r>
        <w:t>default: Unknown error (returns a JSON object with message and optional errorTraceId).</w:t>
      </w:r>
    </w:p>
    <w:p>
      <w:r>
        <w:t>Need your jiraCloudId (UUID) to finalize executable examples. Provide it (or ask for the Get Sites action format), and I’ll substitute it into the URL.</w:t>
      </w:r>
    </w:p>
    <w:p>
      <w:pPr>
        <w:pStyle w:val="Heading3"/>
      </w:pPr>
      <w:r>
        <w:t>Related incidents actions</w:t>
      </w:r>
    </w:p>
    <w:p>
      <w:pPr>
        <w:pStyle w:val="ListBullet"/>
      </w:pPr>
      <w:r>
        <w:t>[DELETE] Delete Incident by ID — /ex/jira/{{jiraCloudId}}/rest/operations/1.0/incidents/{{incidentId}}</w:t>
      </w:r>
    </w:p>
    <w:p>
      <w:r>
        <w:br w:type="page"/>
      </w:r>
    </w:p>
    <w:p>
      <w:pPr>
        <w:pStyle w:val="Heading2"/>
      </w:pPr>
      <w:r>
        <w:t>228. [DELETE] Bulk Delete Operations Workspaces (by IDs)</w:t>
      </w:r>
    </w:p>
    <w:p>
      <w:r>
        <w:rPr>
          <w:b/>
        </w:rPr>
        <w:t xml:space="preserve">Endpoint: </w:t>
      </w:r>
      <w:r>
        <w:rPr>
          <w:rFonts w:ascii="Courier New" w:hAnsi="Courier New"/>
          <w:sz w:val="18"/>
        </w:rPr>
        <w:t>/ex/jira/{{jiraCloudId}}/rest/operations/1.0/linkedWorkspaces/bulk</w:t>
      </w:r>
    </w:p>
    <w:p>
      <w:pPr>
        <w:pStyle w:val="Heading3"/>
      </w:pPr>
      <w:r>
        <w:t>Prerequisites</w:t>
      </w:r>
    </w:p>
    <w:p>
      <w:pPr>
        <w:pStyle w:val="ListBullet"/>
      </w:pPr>
      <w:r>
        <w:t>Your Connect app must define the jiraOperationsInfoProvider module to access this resource.</w:t>
      </w:r>
    </w:p>
    <w:p>
      <w:pPr>
        <w:pStyle w:val="ListBullet"/>
      </w:pPr>
      <w:r>
        <w:t>Your Connect app must have the DELETE scope.</w:t>
      </w:r>
    </w:p>
    <w:p>
      <w:pPr>
        <w:pStyle w:val="Heading3"/>
      </w:pPr>
      <w:r>
        <w:t>Method</w:t>
      </w:r>
    </w:p>
    <w:p>
      <w:r>
        <w:t>DELETE</w:t>
      </w:r>
    </w:p>
    <w:p>
      <w:pPr>
        <w:pStyle w:val="Heading3"/>
      </w:pPr>
      <w:r>
        <w:t>URL</w:t>
      </w:r>
    </w:p>
    <w:p>
      <w:r>
        <w:t>https://api.atlassian.com/ex/jira/{{jiraCloudId}}/rest/operations/1.0/linkedWorkspaces/bulk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all Operations Workspaces that match the provided workspace IDs. The request is accepted asynchronously; matching workspaces and related data are removed later.</w:t>
      </w:r>
    </w:p>
    <w:p>
      <w:pPr>
        <w:pStyle w:val="Heading3"/>
      </w:pPr>
      <w:r>
        <w:t>Enforcement Rules</w:t>
      </w:r>
    </w:p>
    <w:p>
      <w:pPr>
        <w:pStyle w:val="ListBullet"/>
      </w:pPr>
      <w:r>
        <w:t xml:space="preserve">The jiraCloudId path parameter must always be present and must be a non-empty UUID string. </w:t>
        <w:br/>
        <w:br/>
        <w:t>If you did not provide jiraCloudId, provide it explicitly (you can retrieve it from the Get Sites action).</w:t>
      </w:r>
    </w:p>
    <w:p>
      <w:pPr>
        <w:pStyle w:val="ListBullet"/>
      </w:pPr>
      <w:r>
        <w:t xml:space="preserve">Always construct the base path using the provided base URL: </w:t>
        <w:br/>
        <w:br/>
        <w:t>/ex/jira/{{jiraCloudId}}/rest/operations/1.0/linkedWorkspaces/bulk</w:t>
      </w:r>
    </w:p>
    <w:p>
      <w:pPr>
        <w:pStyle w:val="ListBullet"/>
      </w:pPr>
      <w:r>
        <w:t>Do not send jiraCloudId in the request body or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workspaceIds must be provided as a query parameter (comma-separated list), not in the body.</w:t>
      </w:r>
    </w:p>
    <w:p>
      <w:pPr>
        <w:pStyle w:val="Heading3"/>
      </w:pPr>
      <w:r>
        <w:t>Valid Examples</w:t>
      </w:r>
    </w:p>
    <w:p>
      <w:r>
        <w:rPr>
          <w:b/>
          <w:color w:val="666666"/>
          <w:sz w:val="16"/>
        </w:rPr>
        <w:t>[http]</w:t>
      </w:r>
    </w:p>
    <w:p>
      <w:pPr>
        <w:shd w:fill="F2F2F2" w:val="clear"/>
      </w:pPr>
      <w:r>
        <w:rPr>
          <w:rFonts w:ascii="Courier New" w:hAnsi="Courier New"/>
          <w:sz w:val="17"/>
        </w:rPr>
        <w:t>/rest/operations/1.0/linkedWorkspaces/bulk?workspaceIds=111-222-333,444-555-666</w:t>
      </w:r>
    </w:p>
    <w:p>
      <w:pPr>
        <w:pStyle w:val="Heading3"/>
      </w:pPr>
      <w:r>
        <w:t>Invalid Examples</w:t>
      </w:r>
    </w:p>
    <w:p>
      <w:r>
        <w:rPr>
          <w:b/>
          <w:color w:val="666666"/>
          <w:sz w:val="16"/>
        </w:rPr>
        <w:t>[http]</w:t>
      </w:r>
    </w:p>
    <w:p>
      <w:pPr>
        <w:shd w:fill="F2F2F2" w:val="clear"/>
      </w:pPr>
      <w:r>
        <w:rPr>
          <w:rFonts w:ascii="Courier New" w:hAnsi="Courier New"/>
          <w:sz w:val="17"/>
        </w:rPr>
        <w:t>/rest/operations/1.0/linkedWorkspaces/bulk</w:t>
        <w:br/>
        <w:t>/rest/operations/1.0/linkedWorkspaces/bulk?workspaceIds=</w:t>
        <w:br/>
        <w:t>/ex/jira//rest/operations/1.0/linkedWorkspaces/bulk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Obtainable via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workspaceIds</w:t>
            </w:r>
          </w:p>
        </w:tc>
        <w:tc>
          <w:tcPr>
            <w:tcW w:type="dxa" w:w="2880"/>
          </w:tcPr>
          <w:p>
            <w:r>
              <w:t>string</w:t>
            </w:r>
          </w:p>
        </w:tc>
        <w:tc>
          <w:tcPr>
            <w:tcW w:type="dxa" w:w="2880"/>
          </w:tcPr>
          <w:p>
            <w:r>
              <w:t>Comma-separated list of workspace IDs to delete (e.g., 111-222-333,444-555-666).</w:t>
            </w:r>
          </w:p>
        </w:tc>
      </w:tr>
    </w:tbl>
    <w:p/>
    <w:p>
      <w:pPr>
        <w:pStyle w:val="Heading3"/>
      </w:pPr>
      <w:r>
        <w:t>Response</w:t>
      </w:r>
    </w:p>
    <w:p>
      <w:pPr>
        <w:pStyle w:val="Heading3"/>
      </w:pPr>
      <w:r>
        <w:t>Success Response (202 Accepted)</w:t>
      </w:r>
    </w:p>
    <w:p>
      <w:r>
        <w:t>Delete accepted. Workspaces and related data will eventually be removed from Jira.</w:t>
      </w:r>
    </w:p>
    <w:p>
      <w:r>
        <w:rPr>
          <w:b/>
        </w:rPr>
        <w:t>Note: No response body was documented for 202.</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a JWT token, or token is invalid.</w:t>
      </w:r>
    </w:p>
    <w:p>
      <w:r>
        <w:rPr>
          <w:b/>
        </w:rPr>
        <w:t>Note: No response body was documented for 401.</w:t>
      </w:r>
    </w:p>
    <w:p>
      <w:pPr>
        <w:pStyle w:val="Heading3"/>
      </w:pPr>
      <w:r>
        <w:t>Error Response (403 Forbidden)</w:t>
      </w:r>
    </w:p>
    <w:p>
      <w:r>
        <w:t>The JWT token used does not correspond to an app that defines the Operations Information module, or the app does not define the DELETE scope.</w:t>
      </w:r>
    </w:p>
    <w:p>
      <w:r>
        <w:rPr>
          <w:b/>
        </w:rPr>
        <w:t>Note: No response body was documented for 403.</w:t>
      </w:r>
    </w:p>
    <w:p>
      <w:pPr>
        <w:pStyle w:val="Heading3"/>
      </w:pPr>
      <w:r>
        <w:t>Error Response (429 Too Many Requests)</w:t>
      </w:r>
    </w:p>
    <w:p>
      <w:r>
        <w:t>API rate limit has been exceeded.</w:t>
      </w:r>
    </w:p>
    <w:p>
      <w:r>
        <w:rPr>
          <w:b/>
        </w:rPr>
        <w:t>Note: No response body was documented for 429.</w:t>
      </w:r>
    </w:p>
    <w:p>
      <w:pPr>
        <w:pStyle w:val="Heading3"/>
      </w:pPr>
      <w:r>
        <w:t>Error Response (503 Service Unavailable)</w:t>
      </w:r>
    </w:p>
    <w:p>
      <w:r>
        <w:t>Service is unavailable due to maintenance or other reasons.</w:t>
      </w:r>
    </w:p>
    <w:p>
      <w:r>
        <w:rPr>
          <w:b/>
        </w:rPr>
        <w:t>Note: No response body was documented for 503.</w:t>
      </w:r>
    </w:p>
    <w:p>
      <w:pPr>
        <w:pStyle w:val="Heading3"/>
      </w:pPr>
      <w:r>
        <w:t>Error Response (Default / Unknown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'https://api.atlassian.com/ex/jira/{{jiraCloudId}}/rest/operations/1.0/linkedWorkspaces/bulk?workspaceIds=111-222-333,444-555-666' \</w:t>
        <w:br/>
        <w:t xml:space="preserve"> --header 'Accept: application/json'</w:t>
      </w:r>
    </w:p>
    <w:p>
      <w:pPr>
        <w:pStyle w:val="Heading3"/>
      </w:pPr>
      <w:r>
        <w:t>Example Usage</w:t>
      </w:r>
    </w:p>
    <w:p>
      <w:pPr>
        <w:pStyle w:val="Heading3"/>
      </w:pPr>
      <w:r>
        <w:t>Example 1: Delete two workspaces</w:t>
      </w:r>
    </w:p>
    <w:p>
      <w:r>
        <w:rPr>
          <w:b/>
          <w:color w:val="666666"/>
          <w:sz w:val="16"/>
        </w:rPr>
        <w:t>[bash]</w:t>
      </w:r>
    </w:p>
    <w:p>
      <w:pPr>
        <w:shd w:fill="F2F2F2" w:val="clear"/>
      </w:pPr>
      <w:r>
        <w:rPr>
          <w:rFonts w:ascii="Courier New" w:hAnsi="Courier New"/>
          <w:sz w:val="17"/>
        </w:rPr>
        <w:t>curl -i -X DELETE \</w:t>
        <w:br/>
        <w:t xml:space="preserve"> 'https://api.atlassian.com/ex/jira/{{jiraCloudId}}/rest/operations/1.0/linkedWorkspaces/bulk?workspaceIds=111-222-333,444-555-666' \</w:t>
        <w:br/>
        <w:t xml:space="preserve"> -H 'Accept: application/json'</w:t>
      </w:r>
    </w:p>
    <w:p>
      <w:pPr>
        <w:pStyle w:val="Heading3"/>
      </w:pPr>
      <w:r>
        <w:t>Example 2: Delete a single workspace</w:t>
      </w:r>
    </w:p>
    <w:p>
      <w:r>
        <w:rPr>
          <w:b/>
          <w:color w:val="666666"/>
          <w:sz w:val="16"/>
        </w:rPr>
        <w:t>[bash]</w:t>
      </w:r>
    </w:p>
    <w:p>
      <w:pPr>
        <w:shd w:fill="F2F2F2" w:val="clear"/>
      </w:pPr>
      <w:r>
        <w:rPr>
          <w:rFonts w:ascii="Courier New" w:hAnsi="Courier New"/>
          <w:sz w:val="17"/>
        </w:rPr>
        <w:t>curl -i -X DELETE \</w:t>
        <w:br/>
        <w:t xml:space="preserve"> 'https://api.atlassian.com/ex/jira/{{jiraCloudId}}/rest/operations/1.0/linkedWorkspaces/bulk?workspaceIds=111-222-333' \</w:t>
        <w:br/>
        <w:t xml:space="preserve"> -H 'Accept: application/json'</w:t>
      </w:r>
    </w:p>
    <w:p>
      <w:pPr>
        <w:pStyle w:val="Heading3"/>
      </w:pPr>
      <w:r>
        <w:t>Behavior</w:t>
      </w:r>
    </w:p>
    <w:p>
      <w:pPr>
        <w:pStyle w:val="ListBullet"/>
      </w:pPr>
      <w:r>
        <w:t>Validates the request format (including workspaceIds query parameter).</w:t>
      </w:r>
    </w:p>
    <w:p>
      <w:pPr>
        <w:pStyle w:val="ListBullet"/>
      </w:pPr>
      <w:r>
        <w:t>Accepts the bulk delete request and returns 202 Accepted.</w:t>
      </w:r>
    </w:p>
    <w:p>
      <w:pPr>
        <w:pStyle w:val="ListBullet"/>
      </w:pPr>
      <w:r>
        <w:t>Deletes matching workspaces and related data asynchronously.</w:t>
      </w:r>
    </w:p>
    <w:p>
      <w:pPr>
        <w:pStyle w:val="Heading3"/>
      </w:pPr>
      <w:r>
        <w:t>Notes</w:t>
      </w:r>
    </w:p>
    <w:p>
      <w:pPr>
        <w:pStyle w:val="ListBullet"/>
      </w:pPr>
      <w:r>
        <w:t>Only Connect apps that define the jiraOperationsInfoProvider module can access this endpoint.</w:t>
      </w:r>
    </w:p>
    <w:p>
      <w:pPr>
        <w:pStyle w:val="ListBullet"/>
      </w:pPr>
      <w:r>
        <w:t>This endpoint requires the DELETE scope for Connect apps.</w:t>
      </w:r>
    </w:p>
    <w:p>
      <w:pPr>
        <w:pStyle w:val="ListBullet"/>
      </w:pPr>
      <w:r>
        <w:t>Authentication is performed via a Connect JWT token (details omitted from headers per documentation rules).</w:t>
      </w:r>
    </w:p>
    <w:p>
      <w:pPr>
        <w:pStyle w:val="Heading3"/>
      </w:pPr>
      <w:r>
        <w:t>Gotchas</w:t>
      </w:r>
    </w:p>
    <w:p>
      <w:pPr>
        <w:pStyle w:val="ListBullet"/>
      </w:pPr>
      <w:r>
        <w:t>If the JWT corresponds to an app that does not define the Operations module, the request will be rejected with 403.</w:t>
      </w:r>
    </w:p>
    <w:p>
      <w:pPr>
        <w:pStyle w:val="ListBullet"/>
      </w:pPr>
      <w:r>
        <w:t>A 202 indicates the delete was accepted; deletion happens later.</w:t>
      </w:r>
    </w:p>
    <w:p>
      <w:pPr>
        <w:pStyle w:val="Heading3"/>
      </w:pPr>
      <w:r>
        <w:t>Error Handling</w:t>
      </w:r>
    </w:p>
    <w:p>
      <w:pPr>
        <w:pStyle w:val="ListBullet"/>
      </w:pPr>
      <w:r>
        <w:t>400: Request has incorrect format (returns an array of error objects).</w:t>
      </w:r>
    </w:p>
    <w:p>
      <w:pPr>
        <w:pStyle w:val="ListBullet"/>
      </w:pPr>
      <w:r>
        <w:t>401: Missing/invalid JWT token.</w:t>
      </w:r>
    </w:p>
    <w:p>
      <w:pPr>
        <w:pStyle w:val="ListBullet"/>
      </w:pPr>
      <w:r>
        <w:t>403: App does not define the Operations module and/or lacks DELETE scope.</w:t>
      </w:r>
    </w:p>
    <w:p>
      <w:pPr>
        <w:pStyle w:val="ListBullet"/>
      </w:pPr>
      <w:r>
        <w:t>429: Rate limit exceeded.</w:t>
      </w:r>
    </w:p>
    <w:p>
      <w:pPr>
        <w:pStyle w:val="ListBullet"/>
      </w:pPr>
      <w:r>
        <w:t>503: Service unavailable.</w:t>
      </w:r>
    </w:p>
    <w:p>
      <w:pPr>
        <w:pStyle w:val="ListBullet"/>
      </w:pPr>
      <w:r>
        <w:t>default: Unknown error (returns an array of error objects).</w:t>
      </w:r>
    </w:p>
    <w:p>
      <w:r>
        <w:t>If you provide your jiraCloudId (UUID), I can also render the fully resolved URL for your site.</w:t>
      </w:r>
    </w:p>
    <w:p>
      <w:pPr>
        <w:pStyle w:val="Heading3"/>
      </w:pPr>
      <w:r>
        <w:t>Related linkedWorkspaces actions</w:t>
      </w:r>
    </w:p>
    <w:p>
      <w:pPr>
        <w:pStyle w:val="ListBullet"/>
      </w:pPr>
      <w:r>
        <w:t>[POST] Submit Operations Workspace IDs (Bulk) — /ex/jira/{{jiraCloudId}}/rest/operations/1.0/linkedWorkspaces/bulk</w:t>
      </w:r>
    </w:p>
    <w:p>
      <w:pPr>
        <w:pStyle w:val="ListBullet"/>
      </w:pPr>
      <w:r>
        <w:t>[POST] Submit Security Workspaces to Link (Bulk) — /ex/jira/{{jiraCloudId}}/rest/security/1.0/linkedWorkspaces/bulk</w:t>
      </w:r>
    </w:p>
    <w:p>
      <w:r>
        <w:br w:type="page"/>
      </w:r>
    </w:p>
    <w:p>
      <w:pPr>
        <w:pStyle w:val="Heading2"/>
      </w:pPr>
      <w:r>
        <w:t>229. [DELETE] Bulk Delete Incidents or Reviews by Property</w:t>
      </w:r>
    </w:p>
    <w:p>
      <w:r>
        <w:rPr>
          <w:b/>
        </w:rPr>
        <w:t xml:space="preserve">Endpoint: </w:t>
      </w:r>
      <w:r>
        <w:rPr>
          <w:rFonts w:ascii="Courier New" w:hAnsi="Courier New"/>
          <w:sz w:val="18"/>
        </w:rPr>
        <w:t>/ex/jira/{{jiraCloudId}}/rest/operations/1.0/bulkByProperties</w:t>
      </w:r>
    </w:p>
    <w:p>
      <w:r>
        <w:t>You need to provide your jiraCloudId (a UUID) to construct the final URL for this action. You can get it from the Get Sites action.</w:t>
      </w:r>
    </w:p>
    <w:p>
      <w:pPr>
        <w:pStyle w:val="Heading3"/>
      </w:pPr>
      <w:r>
        <w:t>Prerequisites</w:t>
      </w:r>
    </w:p>
    <w:p>
      <w:pPr>
        <w:pStyle w:val="ListBullet"/>
      </w:pPr>
      <w:r>
        <w:t>Your app must be a Jira Connect app that defines the jiraOperationsInfoProvider module.</w:t>
      </w:r>
    </w:p>
    <w:p>
      <w:pPr>
        <w:pStyle w:val="ListBullet"/>
      </w:pPr>
      <w:r>
        <w:t>The app must have the DELETE scope for Connect apps.</w:t>
      </w:r>
    </w:p>
    <w:p>
      <w:pPr>
        <w:pStyle w:val="ListBullet"/>
      </w:pPr>
      <w:r>
        <w:t>At least one property query parameter must be provided (e.g., accountId, createdBy).</w:t>
      </w:r>
    </w:p>
    <w:p>
      <w:pPr>
        <w:pStyle w:val="Heading3"/>
      </w:pPr>
      <w:r>
        <w:t>Method</w:t>
      </w:r>
    </w:p>
    <w:p>
      <w:r>
        <w:t>DELETE</w:t>
      </w:r>
    </w:p>
    <w:p>
      <w:pPr>
        <w:pStyle w:val="Heading3"/>
      </w:pPr>
      <w:r>
        <w:t>URL</w:t>
      </w:r>
    </w:p>
    <w:p>
      <w:r>
        <w:t>https://api.atlassian.com/ex/jira/{{jiraCloudId}}/rest/operations/1.0/bulkByProperties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all entities (incidents or reviews) that match the provided property query parameters. If multiple properties are provided, deletion matches entities that satisfy all properties (AND). Deletion is processed asynchronously; a 202 Accepted indicates the delete request was accepted and will complete later.</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At least one property query parameter must be supplied; otherwise Jira returns 400 (missing at least one Property param).</w:t>
      </w:r>
    </w:p>
    <w:p>
      <w:pPr>
        <w:pStyle w:val="Heading3"/>
      </w:pPr>
      <w:r>
        <w:t>Valid Examples</w:t>
      </w:r>
    </w:p>
    <w:p>
      <w:r>
        <w:rPr>
          <w:b/>
          <w:color w:val="666666"/>
          <w:sz w:val="16"/>
        </w:rPr>
        <w:t>[http]</w:t>
      </w:r>
    </w:p>
    <w:p>
      <w:pPr>
        <w:shd w:fill="F2F2F2" w:val="clear"/>
      </w:pPr>
      <w:r>
        <w:rPr>
          <w:rFonts w:ascii="Courier New" w:hAnsi="Courier New"/>
          <w:sz w:val="17"/>
        </w:rPr>
        <w:t>/rest/operations/1.0/bulkByProperties?accountId=account-123</w:t>
        <w:br/>
        <w:t>/rest/operations/1.0/bulkByProperties?accountId=account-123&amp;createdBy=user-456</w:t>
      </w:r>
    </w:p>
    <w:p>
      <w:pPr>
        <w:pStyle w:val="Heading3"/>
      </w:pPr>
      <w:r>
        <w:t>Invalid Examples</w:t>
      </w:r>
    </w:p>
    <w:p>
      <w:r>
        <w:rPr>
          <w:b/>
          <w:color w:val="666666"/>
          <w:sz w:val="16"/>
        </w:rPr>
        <w:t>[http]</w:t>
      </w:r>
    </w:p>
    <w:p>
      <w:pPr>
        <w:shd w:fill="F2F2F2" w:val="clear"/>
      </w:pPr>
      <w:r>
        <w:rPr>
          <w:rFonts w:ascii="Courier New" w:hAnsi="Courier New"/>
          <w:sz w:val="17"/>
        </w:rPr>
        <w:t>/rest/operations/1.0/bulkByProperties</w:t>
        <w:br/>
        <w:t>/ex/jira//rest/operations/1.0/bulkByProperties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Retrieve via the Get Sites action.</w:t>
            </w:r>
          </w:p>
        </w:tc>
      </w:tr>
    </w:tbl>
    <w:p/>
    <w:p>
      <w:pPr>
        <w:pStyle w:val="Heading3"/>
      </w:pPr>
      <w:r>
        <w:t>Query Parameters</w:t>
      </w:r>
    </w:p>
    <w:p>
      <w:pPr>
        <w:pStyle w:val="Heading3"/>
      </w:pPr>
      <w:r>
        <w:t>Optional Query Parameters (at least one required)</w:t>
      </w:r>
    </w:p>
    <w:p>
      <w:r>
        <w:t>The documentation does not enumerate all supported property keys; it only states that one or more property query params must be supplied and are treated as properties to match 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 keys)</w:t>
            </w:r>
          </w:p>
        </w:tc>
        <w:tc>
          <w:tcPr>
            <w:tcW w:type="dxa" w:w="2880"/>
          </w:tcPr>
          <w:p>
            <w:r>
              <w:t>string</w:t>
            </w:r>
          </w:p>
        </w:tc>
        <w:tc>
          <w:tcPr>
            <w:tcW w:type="dxa" w:w="2880"/>
          </w:tcPr>
          <w:p>
            <w:r>
              <w:t>One or more property query parameters used to select entities to delete. If more than one is provided, they are combined with AND semantics. Example keys shown: accountId, createdBy.</w:t>
            </w:r>
          </w:p>
        </w:tc>
      </w:tr>
    </w:tbl>
    <w:p/>
    <w:p>
      <w:pPr>
        <w:pStyle w:val="Heading3"/>
      </w:pPr>
      <w:r>
        <w:t>Request Body</w:t>
      </w:r>
    </w:p>
    <w:p>
      <w:r>
        <w:t>No request body.</w:t>
      </w:r>
    </w:p>
    <w:p>
      <w:pPr>
        <w:pStyle w:val="Heading3"/>
      </w:pPr>
      <w:r>
        <w:t>Response</w:t>
      </w:r>
    </w:p>
    <w:p>
      <w:pPr>
        <w:pStyle w:val="Heading3"/>
      </w:pPr>
      <w:r>
        <w:t>Success Response (202 Accepted)</w:t>
      </w:r>
    </w:p>
    <w:p>
      <w:r>
        <w:t>Deletion accepted; data will eventually be removed from Jira.</w:t>
      </w:r>
    </w:p>
    <w:p>
      <w:r>
        <w:rPr>
          <w:b/>
          <w:color w:val="666666"/>
          <w:sz w:val="16"/>
        </w:rPr>
        <w:t>[json]</w:t>
      </w:r>
    </w:p>
    <w:p>
      <w:pPr>
        <w:shd w:fill="F2F2F2" w:val="clear"/>
      </w:pPr>
      <w:r>
        <w:rPr>
          <w:rFonts w:ascii="Courier New" w:hAnsi="Courier New"/>
          <w:sz w:val="17"/>
        </w:rPr>
        <w:t>{}</w:t>
      </w:r>
    </w:p>
    <w:p>
      <w:pPr>
        <w:pStyle w:val="Heading3"/>
      </w:pPr>
      <w:r>
        <w:t>Error Response (400 Bad Request)</w:t>
      </w:r>
    </w:p>
    <w:p>
      <w:r>
        <w:t>Request has incorrect format (e.g., missing at least one Property param).</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Operations Information module, or the app does not define the DELETE scope.</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 / Unknown Error)</w:t>
      </w:r>
    </w:p>
    <w:p>
      <w:pPr>
        <w:pStyle w:val="Heading3"/>
      </w:pPr>
      <w:r>
        <w:t>Response Fields</w:t>
      </w:r>
    </w:p>
    <w:p>
      <w:r>
        <w:t>For error responses that return an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'https://api.atlassian.com/ex/jira/{{jiraCloudId}}/rest/operations/1.0/bulkByProperties?accountId=account-123&amp;createdBy=user-456' \</w:t>
        <w:br/>
        <w:t xml:space="preserve"> --header 'Accept: application/json'</w:t>
      </w:r>
    </w:p>
    <w:p>
      <w:pPr>
        <w:pStyle w:val="Heading3"/>
      </w:pPr>
      <w:r>
        <w:t>Example Usage</w:t>
      </w:r>
    </w:p>
    <w:p>
      <w:pPr>
        <w:pStyle w:val="Heading3"/>
      </w:pPr>
      <w:r>
        <w:t>Example 1: Delete by a Single Property</w:t>
      </w:r>
    </w:p>
    <w:p>
      <w:r>
        <w:rPr>
          <w:b/>
          <w:color w:val="666666"/>
          <w:sz w:val="16"/>
        </w:rPr>
        <w:t>[bash]</w:t>
      </w:r>
    </w:p>
    <w:p>
      <w:pPr>
        <w:shd w:fill="F2F2F2" w:val="clear"/>
      </w:pPr>
      <w:r>
        <w:rPr>
          <w:rFonts w:ascii="Courier New" w:hAnsi="Courier New"/>
          <w:sz w:val="17"/>
        </w:rPr>
        <w:t>curl -i -X DELETE \</w:t>
        <w:br/>
        <w:t xml:space="preserve"> 'https://api.atlassian.com/ex/jira/{{jiraCloudId}}/rest/operations/1.0/bulkByProperties?accountId=account-123' \</w:t>
        <w:br/>
        <w:t xml:space="preserve"> -H 'Accept: application/json'</w:t>
      </w:r>
    </w:p>
    <w:p>
      <w:pPr>
        <w:pStyle w:val="Heading3"/>
      </w:pPr>
      <w:r>
        <w:t>Example 2: Delete by Multiple Properties (AND match)</w:t>
      </w:r>
    </w:p>
    <w:p>
      <w:r>
        <w:rPr>
          <w:b/>
          <w:color w:val="666666"/>
          <w:sz w:val="16"/>
        </w:rPr>
        <w:t>[bash]</w:t>
      </w:r>
    </w:p>
    <w:p>
      <w:pPr>
        <w:shd w:fill="F2F2F2" w:val="clear"/>
      </w:pPr>
      <w:r>
        <w:rPr>
          <w:rFonts w:ascii="Courier New" w:hAnsi="Courier New"/>
          <w:sz w:val="17"/>
        </w:rPr>
        <w:t>curl -i -X DELETE \</w:t>
        <w:br/>
        <w:t xml:space="preserve"> 'https://api.atlassian.com/ex/jira/{{jiraCloudId}}/rest/operations/1.0/bulkByProperties?accountId=account-123&amp;createdBy=user-456' \</w:t>
        <w:br/>
        <w:t xml:space="preserve"> -H 'Accept: application/json'</w:t>
      </w:r>
    </w:p>
    <w:p>
      <w:pPr>
        <w:pStyle w:val="Heading3"/>
      </w:pPr>
      <w:r>
        <w:t>Behavior</w:t>
      </w:r>
    </w:p>
    <w:p>
      <w:pPr>
        <w:pStyle w:val="ListBullet"/>
      </w:pPr>
      <w:r>
        <w:t>Validation: Jira validates that at least one property query parameter is present; otherwise returns 400.</w:t>
      </w:r>
    </w:p>
    <w:p>
      <w:pPr>
        <w:pStyle w:val="ListBullet"/>
      </w:pPr>
      <w:r>
        <w:t>Asynchronous delete: Jira accepts the request and returns 202; deletion completes later.</w:t>
      </w:r>
    </w:p>
    <w:p>
      <w:pPr>
        <w:pStyle w:val="ListBullet"/>
      </w:pPr>
      <w:r>
        <w:t>Verification (optional): The getIncidentById operation can be used to confirm deletion if needed.</w:t>
      </w:r>
    </w:p>
    <w:p>
      <w:pPr>
        <w:pStyle w:val="Heading3"/>
      </w:pPr>
      <w:r>
        <w:t>Notes</w:t>
      </w:r>
    </w:p>
    <w:p>
      <w:pPr>
        <w:pStyle w:val="ListBullet"/>
      </w:pPr>
      <w:r>
        <w:t>This resource is only accessible to Connect apps defining jiraOperationsInfoProvider.</w:t>
      </w:r>
    </w:p>
    <w:p>
      <w:pPr>
        <w:pStyle w:val="ListBullet"/>
      </w:pPr>
      <w:r>
        <w:t>Deletion is asynchronous; 202 does not mean the data is already deleted.</w:t>
      </w:r>
    </w:p>
    <w:p>
      <w:pPr>
        <w:pStyle w:val="ListBullet"/>
      </w:pPr>
      <w:r>
        <w:t>Property keys supported are not fully listed in the scraped content; only examples are provided.</w:t>
      </w:r>
    </w:p>
    <w:p>
      <w:pPr>
        <w:pStyle w:val="Heading3"/>
      </w:pPr>
      <w:r>
        <w:t>Gotchas</w:t>
      </w:r>
    </w:p>
    <w:p>
      <w:pPr>
        <w:pStyle w:val="ListBullet"/>
      </w:pPr>
      <w:r>
        <w:t>Calling without any property query params will fail with 400.</w:t>
      </w:r>
    </w:p>
    <w:p>
      <w:pPr>
        <w:pStyle w:val="ListBullet"/>
      </w:pPr>
      <w:r>
        <w:t>Multiple properties are combined with AND, which can narrow matches more than expected.</w:t>
      </w:r>
    </w:p>
    <w:p>
      <w:pPr>
        <w:pStyle w:val="Heading3"/>
      </w:pPr>
      <w:r>
        <w:t>Error Handling</w:t>
      </w:r>
    </w:p>
    <w:p>
      <w:pPr>
        <w:pStyle w:val="ListBullet"/>
      </w:pPr>
      <w:r>
        <w:t>400: Missing at least one Property param (or other request format issues).</w:t>
      </w:r>
    </w:p>
    <w:p>
      <w:pPr>
        <w:pStyle w:val="ListBullet"/>
      </w:pPr>
      <w:r>
        <w:t>401: Missing/invalid JWT token.</w:t>
      </w:r>
    </w:p>
    <w:p>
      <w:pPr>
        <w:pStyle w:val="ListBullet"/>
      </w:pPr>
      <w:r>
        <w:t>403: App/module/scope requirements not met.</w:t>
      </w:r>
    </w:p>
    <w:p>
      <w:pPr>
        <w:pStyle w:val="ListBullet"/>
      </w:pPr>
      <w:r>
        <w:t>429: Rate limit exceeded.</w:t>
      </w:r>
    </w:p>
    <w:p>
      <w:pPr>
        <w:pStyle w:val="ListBullet"/>
      </w:pPr>
      <w:r>
        <w:t>503: Service unavailable.</w:t>
      </w:r>
    </w:p>
    <w:p>
      <w:pPr>
        <w:pStyle w:val="ListBullet"/>
      </w:pPr>
      <w:r>
        <w:t>Default: Unknown error; may include message and errorTraceId.</w:t>
      </w:r>
    </w:p>
    <w:p>
      <w:r>
        <w:t>If you paste your jiraCloudId, I can render the fully resolved URL examples with your actual site ID.</w:t>
      </w:r>
    </w:p>
    <w:p>
      <w:pPr>
        <w:pStyle w:val="Heading3"/>
      </w:pPr>
      <w:r>
        <w:t>Related operations actions</w:t>
      </w:r>
    </w:p>
    <w:p>
      <w:pPr>
        <w:pStyle w:val="ListBullet"/>
      </w:pPr>
      <w:r>
        <w:t>[POST] Submit Incident or Review Data (Bulk) for a Jira Cloud Site — /ex/jira/{{jiraCloudId}}/rest/operations/1.0/bulk</w:t>
      </w:r>
    </w:p>
    <w:p>
      <w:r>
        <w:br w:type="page"/>
      </w:r>
    </w:p>
    <w:p>
      <w:pPr>
        <w:pStyle w:val="Heading2"/>
      </w:pPr>
      <w:r>
        <w:t>230. [GET] List a Service Desk’s Organizations</w:t>
      </w:r>
    </w:p>
    <w:p>
      <w:r>
        <w:rPr>
          <w:b/>
        </w:rPr>
        <w:t xml:space="preserve">Endpoint: </w:t>
      </w:r>
      <w:r>
        <w:rPr>
          <w:rFonts w:ascii="Courier New" w:hAnsi="Courier New"/>
          <w:sz w:val="18"/>
        </w:rPr>
        <w:t>/servicedeskapi/servicedesk/{{serviceDeskId}}/organization</w:t>
      </w:r>
    </w:p>
    <w:p>
      <w:r>
        <w:t>Please provide your jiraCloudId (a UUID). This action cannot be executed without it. You can retrieve it using the “Get Sites” action.</w:t>
      </w:r>
    </w:p>
    <w:p>
      <w:pPr>
        <w:pStyle w:val="Heading3"/>
      </w:pPr>
      <w:r>
        <w:t>Prerequisites</w:t>
      </w:r>
    </w:p>
    <w:p>
      <w:pPr>
        <w:pStyle w:val="ListBullet"/>
      </w:pPr>
      <w:r>
        <w:t>The calling user must have the Service desk's agent permission for the target service desk.</w:t>
      </w:r>
    </w:p>
    <w:p>
      <w:pPr>
        <w:pStyle w:val="Heading3"/>
      </w:pPr>
      <w:r>
        <w:t>Method</w:t>
      </w:r>
    </w:p>
    <w:p>
      <w:r>
        <w:t>GET</w:t>
      </w:r>
    </w:p>
    <w:p>
      <w:pPr>
        <w:pStyle w:val="Heading3"/>
      </w:pPr>
      <w:r>
        <w:t>URL</w:t>
      </w:r>
    </w:p>
    <w:p>
      <w:r>
        <w:t>https://api.atlassian.com/ex/jira/{{jiraCloudId}}/rest/servicedeskapi/servicedesk/{{serviceDeskId}}/organization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organizations associated with a specified Jira Service Management service desk.</w:t>
      </w:r>
    </w:p>
    <w:p>
      <w:pPr>
        <w:pStyle w:val="Heading3"/>
      </w:pPr>
      <w:r>
        <w:t>Enforcement Rules</w:t>
      </w:r>
    </w:p>
    <w:p>
      <w:pPr>
        <w:pStyle w:val="ListBullet"/>
      </w:pPr>
      <w:r>
        <w:t>The jiraCloudId path parameter must always be present and must be a non-empty UUID string.</w:t>
      </w:r>
    </w:p>
    <w:p>
      <w:pPr>
        <w:pStyle w:val="ListBullet"/>
      </w:pPr>
      <w:r>
        <w:t>The serviceDeskId path parameter must always be present and must be a non-empty string.</w:t>
      </w:r>
    </w:p>
    <w:p>
      <w:pPr>
        <w:pStyle w:val="ListBullet"/>
      </w:pPr>
      <w:r>
        <w:t xml:space="preserve">Always construct the path as: </w:t>
        <w:br/>
        <w:br/>
        <w:t>/servicedeskapi/servicedesk/{{serviceDeskId}}/organization</w:t>
      </w:r>
    </w:p>
    <w:p>
      <w:pPr>
        <w:pStyle w:val="ListBullet"/>
      </w:pPr>
      <w:r>
        <w:t>Do not call the API with missing or empty path parameters (avoid .../servicedesk//organization).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/servicedeskapi/servicedesk/10/organization</w:t>
        <w:br/>
        <w:t>/servicedeskapi/servicedesk/ITSD/organization</w:t>
      </w:r>
    </w:p>
    <w:p>
      <w:pPr>
        <w:pStyle w:val="Heading3"/>
      </w:pPr>
      <w:r>
        <w:t>Invalid Examples</w:t>
      </w:r>
    </w:p>
    <w:p>
      <w:r>
        <w:rPr>
          <w:b/>
          <w:color w:val="666666"/>
          <w:sz w:val="16"/>
        </w:rPr>
        <w:t>[http]</w:t>
      </w:r>
    </w:p>
    <w:p>
      <w:pPr>
        <w:shd w:fill="F2F2F2" w:val="clear"/>
      </w:pPr>
      <w:r>
        <w:rPr>
          <w:rFonts w:ascii="Courier New" w:hAnsi="Courier New"/>
          <w:sz w:val="17"/>
        </w:rPr>
        <w:t>/servicedeskapi/servicedesk//organization</w:t>
        <w:br/>
        <w:t>/servicedeskapi/servicedesk/organization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Required for all requests.</w:t>
            </w:r>
          </w:p>
        </w:tc>
      </w:tr>
      <w:tr>
        <w:tc>
          <w:tcPr>
            <w:tcW w:type="dxa" w:w="2880"/>
          </w:tcPr>
          <w:p>
            <w:r>
              <w:t>serviceDeskId</w:t>
            </w:r>
          </w:p>
        </w:tc>
        <w:tc>
          <w:tcPr>
            <w:tcW w:type="dxa" w:w="2880"/>
          </w:tcPr>
          <w:p>
            <w:r>
              <w:t>string</w:t>
            </w:r>
          </w:p>
        </w:tc>
        <w:tc>
          <w:tcPr>
            <w:tcW w:type="dxa" w:w="2880"/>
          </w:tcPr>
          <w:p>
            <w:r>
              <w:t>The ID of the service desk from which the organization list will be returned. This can alternatively be a project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The starting index of the returned objects. Base index: 0.</w:t>
            </w:r>
          </w:p>
        </w:tc>
      </w:tr>
      <w:tr>
        <w:tc>
          <w:tcPr>
            <w:tcW w:type="dxa" w:w="2880"/>
          </w:tcPr>
          <w:p>
            <w:r>
              <w:t>limit</w:t>
            </w:r>
          </w:p>
        </w:tc>
        <w:tc>
          <w:tcPr>
            <w:tcW w:type="dxa" w:w="2880"/>
          </w:tcPr>
          <w:p>
            <w:r>
              <w:t>integer</w:t>
            </w:r>
          </w:p>
        </w:tc>
        <w:tc>
          <w:tcPr>
            <w:tcW w:type="dxa" w:w="2880"/>
          </w:tcPr>
          <w:p>
            <w:r>
              <w:t>The maximum number of items to return per page. Default: 50.</w:t>
            </w:r>
          </w:p>
        </w:tc>
      </w:tr>
      <w:tr>
        <w:tc>
          <w:tcPr>
            <w:tcW w:type="dxa" w:w="2880"/>
          </w:tcPr>
          <w:p>
            <w:r>
              <w:t>accountId</w:t>
            </w:r>
          </w:p>
        </w:tc>
        <w:tc>
          <w:tcPr>
            <w:tcW w:type="dxa" w:w="2880"/>
          </w:tcPr>
          <w:p>
            <w:r>
              <w:t>string</w:t>
            </w:r>
          </w:p>
        </w:tc>
        <w:tc>
          <w:tcPr>
            <w:tcW w:type="dxa" w:w="2880"/>
          </w:tcPr>
          <w:p>
            <w:r>
              <w:t>The account ID of the user (unique across Atlassian products), e.g. 5b10ac8d82e05b22cc7d4ef5.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"values"</w:t>
        <w:br/>
        <w:t xml:space="preserve"> ],</w:t>
        <w:br/>
        <w:t xml:space="preserve"> "_links": {</w:t>
        <w:br/>
        <w:t xml:space="preserve"> "base": "https://your-domain.atlassian.net/rest/servicedeskapi",</w:t>
        <w:br/>
        <w:t xml:space="preserve"> "context": "https://your-domain.atlassian.net",</w:t>
        <w:br/>
        <w:t xml:space="preserve"> "next": "https://your-domain.atlassian.net/rest/servicedeskapi/servicedesk/10/organization?start=50&amp;limit=50",</w:t>
        <w:br/>
        <w:t xml:space="preserve"> "prev": "https://your-domain.atlassian.net/rest/servicedeskapi/servicedesk/10/organization?start=0&amp;limit=50",</w:t>
        <w:br/>
        <w:t xml:space="preserve"> "self": "https://your-domain.atlassian.net/rest/servicedeskapi/servicedesk/10/organization?start=0&amp;limit=50"</w:t>
        <w:br/>
        <w:t xml:space="preserve"> },</w:t>
        <w:br/>
        <w:t xml:space="preserve"> "isLastPage": false,</w:t>
        <w:br/>
        <w:t xml:space="preserve"> "limit": 50,</w:t>
        <w:br/>
        <w:t xml:space="preserve"> "size": 2,</w:t>
        <w:br/>
        <w:t xml:space="preserve"> "start": 0,</w:t>
        <w:br/>
        <w:t xml:space="preserve"> "values": [</w:t>
        <w:br/>
        <w:t xml:space="preserve"> {</w:t>
        <w:br/>
        <w:t xml:space="preserve"> "_links": {</w:t>
        <w:br/>
        <w:t xml:space="preserve"> "self": "https://your-domain.atlassian.net/rest/servicedeskapi/organization/1"</w:t>
        <w:br/>
        <w:t xml:space="preserve"> },</w:t>
        <w:br/>
        <w:t xml:space="preserve"> "created": {</w:t>
        <w:br/>
        <w:t xml:space="preserve"> "epochMillis": 1710000000000,</w:t>
        <w:br/>
        <w:t xml:space="preserve"> "friendly": "9/3/2024",</w:t>
        <w:br/>
        <w:t xml:space="preserve"> "iso8601": "2024-03-09T00:00:00Z",</w:t>
        <w:br/>
        <w:t xml:space="preserve"> "jira": "2024-03-09T00:00:00.000+0000"</w:t>
        <w:br/>
        <w:t xml:space="preserve"> },</w:t>
        <w:br/>
        <w:t xml:space="preserve"> "id": "1",</w:t>
        <w:br/>
        <w:t xml:space="preserve"> "name": "Acme Corporation",</w:t>
        <w:br/>
        <w:t xml:space="preserve"> "scimManaged": false,</w:t>
        <w:br/>
        <w:t xml:space="preserve"> "uuid": "2b1c3d4e-5f60-4a7b-8c9d-0e1f2a3b4c5d"</w:t>
        <w:br/>
        <w:t xml:space="preserve"> },</w:t>
        <w:br/>
        <w:t xml:space="preserve"> {</w:t>
        <w:br/>
        <w:t xml:space="preserve"> "_links": {</w:t>
        <w:br/>
        <w:t xml:space="preserve"> "self": "https://your-domain.atlassian.net/rest/servicedeskapi/organization/2"</w:t>
        <w:br/>
        <w:t xml:space="preserve"> },</w:t>
        <w:br/>
        <w:t xml:space="preserve"> "created": {</w:t>
        <w:br/>
        <w:t xml:space="preserve"> "epochMillis": 1710500000000,</w:t>
        <w:br/>
        <w:t xml:space="preserve"> "friendly": "3/15/2024",</w:t>
        <w:br/>
        <w:t xml:space="preserve"> "iso8601": "2024-03-15T18:53:20Z",</w:t>
        <w:br/>
        <w:t xml:space="preserve"> "jira": "2024-03-15T18:53:20.000+0000"</w:t>
        <w:br/>
        <w:t xml:space="preserve"> },</w:t>
        <w:br/>
        <w:t xml:space="preserve"> "id": "2",</w:t>
        <w:br/>
        <w:t xml:space="preserve"> "name": "Example Org",</w:t>
        <w:br/>
        <w:t xml:space="preserve"> "scimManaged": true,</w:t>
        <w:br/>
        <w:t xml:space="preserve"> "uuid": "9a8b7c6d-5e4f-3a2b-1c0d-9e8f7a6b5c4d"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"sd.api.error.unauthorized",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the necessary permission.",</w:t>
        <w:br/>
        <w:t xml:space="preserve"> "i18nErrorMessage": {</w:t>
        <w:br/>
        <w:t xml:space="preserve"> "i18nKey": "sd.api.error.forbidden",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service desk does not exist or the user is not found.",</w:t>
        <w:br/>
        <w:t xml:space="preserve"> "i18nErrorMessage": {</w:t>
        <w:br/>
        <w:t xml:space="preserve"> "i18nKey": "sd.api.error.notfound",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Expanded sections included in the response.</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URL.</w:t>
            </w:r>
          </w:p>
        </w:tc>
      </w:tr>
      <w:tr>
        <w:tc>
          <w:tcPr>
            <w:tcW w:type="dxa" w:w="2880"/>
          </w:tcPr>
          <w:p>
            <w:r>
              <w:t>_links.next</w:t>
            </w:r>
          </w:p>
        </w:tc>
        <w:tc>
          <w:tcPr>
            <w:tcW w:type="dxa" w:w="2880"/>
          </w:tcPr>
          <w:p>
            <w:r>
              <w:t>string</w:t>
            </w:r>
          </w:p>
        </w:tc>
        <w:tc>
          <w:tcPr>
            <w:tcW w:type="dxa" w:w="2880"/>
          </w:tcPr>
          <w:p>
            <w:r>
              <w:t>REST API URL for the next page (if any).</w:t>
            </w:r>
          </w:p>
        </w:tc>
      </w:tr>
      <w:tr>
        <w:tc>
          <w:tcPr>
            <w:tcW w:type="dxa" w:w="2880"/>
          </w:tcPr>
          <w:p>
            <w:r>
              <w:t>_links.prev</w:t>
            </w:r>
          </w:p>
        </w:tc>
        <w:tc>
          <w:tcPr>
            <w:tcW w:type="dxa" w:w="2880"/>
          </w:tcPr>
          <w:p>
            <w:r>
              <w:t>string</w:t>
            </w:r>
          </w:p>
        </w:tc>
        <w:tc>
          <w:tcPr>
            <w:tcW w:type="dxa" w:w="2880"/>
          </w:tcPr>
          <w:p>
            <w:r>
              <w:t>REST API URL for the previous page (if any).</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Number of items requested per page (up to implementation max).</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w:t>
            </w:r>
          </w:p>
        </w:tc>
        <w:tc>
          <w:tcPr>
            <w:tcW w:type="dxa" w:w="2880"/>
          </w:tcPr>
          <w:p>
            <w:r>
              <w:t>Page items (organizations).</w:t>
            </w:r>
          </w:p>
        </w:tc>
      </w:tr>
      <w:tr>
        <w:tc>
          <w:tcPr>
            <w:tcW w:type="dxa" w:w="2880"/>
          </w:tcPr>
          <w:p>
            <w:r>
              <w:t>values[]._links.self</w:t>
            </w:r>
          </w:p>
        </w:tc>
        <w:tc>
          <w:tcPr>
            <w:tcW w:type="dxa" w:w="2880"/>
          </w:tcPr>
          <w:p>
            <w:r>
              <w:t>string</w:t>
            </w:r>
          </w:p>
        </w:tc>
        <w:tc>
          <w:tcPr>
            <w:tcW w:type="dxa" w:w="2880"/>
          </w:tcPr>
          <w:p>
            <w:r>
              <w:t>Link to this organization resource.</w:t>
            </w:r>
          </w:p>
        </w:tc>
      </w:tr>
      <w:tr>
        <w:tc>
          <w:tcPr>
            <w:tcW w:type="dxa" w:w="2880"/>
          </w:tcPr>
          <w:p>
            <w:r>
              <w:t>values[].created.epochMillis</w:t>
            </w:r>
          </w:p>
        </w:tc>
        <w:tc>
          <w:tcPr>
            <w:tcW w:type="dxa" w:w="2880"/>
          </w:tcPr>
          <w:p>
            <w:r>
              <w:t>integer</w:t>
            </w:r>
          </w:p>
        </w:tc>
        <w:tc>
          <w:tcPr>
            <w:tcW w:type="dxa" w:w="2880"/>
          </w:tcPr>
          <w:p>
            <w:r>
              <w:t>Created date/time in milliseconds since Unix epoch.</w:t>
            </w:r>
          </w:p>
        </w:tc>
      </w:tr>
      <w:tr>
        <w:tc>
          <w:tcPr>
            <w:tcW w:type="dxa" w:w="2880"/>
          </w:tcPr>
          <w:p>
            <w:r>
              <w:t>values[].created.friendly</w:t>
            </w:r>
          </w:p>
        </w:tc>
        <w:tc>
          <w:tcPr>
            <w:tcW w:type="dxa" w:w="2880"/>
          </w:tcPr>
          <w:p>
            <w:r>
              <w:t>string</w:t>
            </w:r>
          </w:p>
        </w:tc>
        <w:tc>
          <w:tcPr>
            <w:tcW w:type="dxa" w:w="2880"/>
          </w:tcPr>
          <w:p>
            <w:r>
              <w:t>Created date/time in user-friendly format.</w:t>
            </w:r>
          </w:p>
        </w:tc>
      </w:tr>
      <w:tr>
        <w:tc>
          <w:tcPr>
            <w:tcW w:type="dxa" w:w="2880"/>
          </w:tcPr>
          <w:p>
            <w:r>
              <w:t>values[].created.iso8601</w:t>
            </w:r>
          </w:p>
        </w:tc>
        <w:tc>
          <w:tcPr>
            <w:tcW w:type="dxa" w:w="2880"/>
          </w:tcPr>
          <w:p>
            <w:r>
              <w:t>string</w:t>
            </w:r>
          </w:p>
        </w:tc>
        <w:tc>
          <w:tcPr>
            <w:tcW w:type="dxa" w:w="2880"/>
          </w:tcPr>
          <w:p>
            <w:r>
              <w:t>Created date/time in ISO 8601 format.</w:t>
            </w:r>
          </w:p>
        </w:tc>
      </w:tr>
      <w:tr>
        <w:tc>
          <w:tcPr>
            <w:tcW w:type="dxa" w:w="2880"/>
          </w:tcPr>
          <w:p>
            <w:r>
              <w:t>values[].created.jira</w:t>
            </w:r>
          </w:p>
        </w:tc>
        <w:tc>
          <w:tcPr>
            <w:tcW w:type="dxa" w:w="2880"/>
          </w:tcPr>
          <w:p>
            <w:r>
              <w:t>string</w:t>
            </w:r>
          </w:p>
        </w:tc>
        <w:tc>
          <w:tcPr>
            <w:tcW w:type="dxa" w:w="2880"/>
          </w:tcPr>
          <w:p>
            <w:r>
              <w:t>Created date/time in Jira ISO 8601 format with milliseconds (e.g., 2016-09-28T23:08:32.097+1000).</w:t>
            </w:r>
          </w:p>
        </w:tc>
      </w:tr>
      <w:tr>
        <w:tc>
          <w:tcPr>
            <w:tcW w:type="dxa" w:w="2880"/>
          </w:tcPr>
          <w:p>
            <w:r>
              <w:t>values[].id</w:t>
            </w:r>
          </w:p>
        </w:tc>
        <w:tc>
          <w:tcPr>
            <w:tcW w:type="dxa" w:w="2880"/>
          </w:tcPr>
          <w:p>
            <w:r>
              <w:t>string</w:t>
            </w:r>
          </w:p>
        </w:tc>
        <w:tc>
          <w:tcPr>
            <w:tcW w:type="dxa" w:w="2880"/>
          </w:tcPr>
          <w:p>
            <w:r>
              <w:t>Unique system-generated ID for the organization.</w:t>
            </w:r>
          </w:p>
        </w:tc>
      </w:tr>
      <w:tr>
        <w:tc>
          <w:tcPr>
            <w:tcW w:type="dxa" w:w="2880"/>
          </w:tcPr>
          <w:p>
            <w:r>
              <w:t>values[].name</w:t>
            </w:r>
          </w:p>
        </w:tc>
        <w:tc>
          <w:tcPr>
            <w:tcW w:type="dxa" w:w="2880"/>
          </w:tcPr>
          <w:p>
            <w:r>
              <w:t>string</w:t>
            </w:r>
          </w:p>
        </w:tc>
        <w:tc>
          <w:tcPr>
            <w:tcW w:type="dxa" w:w="2880"/>
          </w:tcPr>
          <w:p>
            <w:r>
              <w:t>Organization name.</w:t>
            </w:r>
          </w:p>
        </w:tc>
      </w:tr>
      <w:tr>
        <w:tc>
          <w:tcPr>
            <w:tcW w:type="dxa" w:w="2880"/>
          </w:tcPr>
          <w:p>
            <w:r>
              <w:t>values[].scimManaged</w:t>
            </w:r>
          </w:p>
        </w:tc>
        <w:tc>
          <w:tcPr>
            <w:tcW w:type="dxa" w:w="2880"/>
          </w:tcPr>
          <w:p>
            <w:r>
              <w:t>boolean</w:t>
            </w:r>
          </w:p>
        </w:tc>
        <w:tc>
          <w:tcPr>
            <w:tcW w:type="dxa" w:w="2880"/>
          </w:tcPr>
          <w:p>
            <w:r>
              <w:t>Whether the organization is managed by SCIM (may be absent for older orgs).</w:t>
            </w:r>
          </w:p>
        </w:tc>
      </w:tr>
      <w:tr>
        <w:tc>
          <w:tcPr>
            <w:tcW w:type="dxa" w:w="2880"/>
          </w:tcPr>
          <w:p>
            <w:r>
              <w:t>values[].uuid</w:t>
            </w:r>
          </w:p>
        </w:tc>
        <w:tc>
          <w:tcPr>
            <w:tcW w:type="dxa" w:w="2880"/>
          </w:tcPr>
          <w:p>
            <w:r>
              <w:t>string</w:t>
            </w:r>
          </w:p>
        </w:tc>
        <w:tc>
          <w:tcPr>
            <w:tcW w:type="dxa" w:w="2880"/>
          </w:tcPr>
          <w:p>
            <w:r>
              <w:t>Unique system-generated UUID for the organization (identity from the group directory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'https://api.atlassian.com/ex/jira/{{jiraCloudId}}/rest/servicedeskapi/servicedesk/10/organization?start=0&amp;limit=50'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'https://api.atlassian.com/ex/jira/{{jiraCloudId}}/rest/servicedeskapi/servicedesk/10/organization' \</w:t>
        <w:br/>
        <w:t xml:space="preserve"> --header 'Accept: application/json'</w:t>
      </w:r>
    </w:p>
    <w:p>
      <w:pPr>
        <w:pStyle w:val="Heading3"/>
      </w:pPr>
      <w:r>
        <w:t>Example 2: Fetch the next page</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'https://api.atlassian.com/ex/jira/{{jiraCloudId}}/rest/servicedeskapi/servicedesk/10/organization?start=50&amp;limit=50' \</w:t>
        <w:br/>
        <w:t xml:space="preserve"> --header 'Accept: application/json'</w:t>
      </w:r>
    </w:p>
    <w:p>
      <w:pPr>
        <w:pStyle w:val="Heading3"/>
      </w:pPr>
      <w:r>
        <w:t>Example 3: Filter by user accountId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'https://api.atlassian.com/ex/jira/{{jiraCloudId}}/rest/servicedeskapi/servicedesk/10/organization?accountId=5b10ac8d82e05b22cc7d4ef5' \</w:t>
        <w:br/>
        <w:t xml:space="preserve"> --header 'Accept: application/json'</w:t>
      </w:r>
    </w:p>
    <w:p>
      <w:pPr>
        <w:pStyle w:val="Heading3"/>
      </w:pPr>
      <w:r>
        <w:t>Notes</w:t>
      </w:r>
    </w:p>
    <w:p>
      <w:pPr>
        <w:pStyle w:val="ListBullet"/>
      </w:pPr>
      <w:r>
        <w:t>Pagination is controlled via start (0-based) and limit (default 50).</w:t>
      </w:r>
    </w:p>
    <w:p>
      <w:pPr>
        <w:pStyle w:val="ListBullet"/>
      </w:pPr>
      <w:r>
        <w:t>serviceDeskId may be provided as a service desk ID or a project identifier (as supported by Jira Service Management).</w:t>
      </w:r>
    </w:p>
    <w:p>
      <w:pPr>
        <w:pStyle w:val="Heading3"/>
      </w:pPr>
      <w:r>
        <w:t>Error Handling</w:t>
      </w:r>
    </w:p>
    <w:p>
      <w:pPr>
        <w:pStyle w:val="ListBullet"/>
      </w:pPr>
      <w:r>
        <w:t>401: Returned if the user is not logged in.</w:t>
      </w:r>
    </w:p>
    <w:p>
      <w:pPr>
        <w:pStyle w:val="ListBullet"/>
      </w:pPr>
      <w:r>
        <w:t>403: Returned if the user does not have the necessary permission.</w:t>
      </w:r>
    </w:p>
    <w:p>
      <w:pPr>
        <w:pStyle w:val="ListBullet"/>
      </w:pPr>
      <w:r>
        <w:t>404: Returned if the service desk does not exist or the user is not found.</w:t>
      </w:r>
    </w:p>
    <w:p>
      <w:pPr>
        <w:pStyle w:val="ListBullet"/>
      </w:pPr>
      <w:r>
        <w:t>500: Internal Server Error.</w:t>
      </w:r>
    </w:p>
    <w:p>
      <w:pPr>
        <w:pStyle w:val="Heading3"/>
      </w:pPr>
      <w:r>
        <w:t>Related serviceDeskOrganizations actions</w:t>
      </w:r>
    </w:p>
    <w:p>
      <w:pPr>
        <w:pStyle w:val="ListBullet"/>
      </w:pPr>
      <w:r>
        <w:t>[POST] Add an Organization to a Service Desk — /ex/jira/{{jiraCloudId}}/rest/servicedeskapi/servicedesk/{{serviceDeskId}}/organization</w:t>
      </w:r>
    </w:p>
    <w:p>
      <w:pPr>
        <w:pStyle w:val="ListBullet"/>
      </w:pPr>
      <w:r>
        <w:t>[DELETE] Remove a Service Desk Organization — /ex/jira/{{jiraCloudId}}/rest/servicedeskapi/servicedesk/{{serviceDeskId}}/organization</w:t>
      </w:r>
    </w:p>
    <w:p>
      <w:r>
        <w:br w:type="page"/>
      </w:r>
    </w:p>
    <w:p>
      <w:pPr>
        <w:pStyle w:val="Heading2"/>
      </w:pPr>
      <w:r>
        <w:t>231. [GET] Get an Organization Property (Jira Service Management)</w:t>
      </w:r>
    </w:p>
    <w:p>
      <w:r>
        <w:rPr>
          <w:b/>
        </w:rPr>
        <w:t xml:space="preserve">Endpoint: </w:t>
      </w:r>
      <w:r>
        <w:rPr>
          <w:rFonts w:ascii="Courier New" w:hAnsi="Courier New"/>
          <w:sz w:val="18"/>
        </w:rPr>
        <w:t>/ex/jira/{{jiraCloudId}}/rest/servicedeskapi/organization/{{organizationId}}/property/{{propertyKey}}</w:t>
      </w:r>
    </w:p>
    <w:p>
      <w:r>
        <w:t>Please provide your jiraCloudId (UUID). You can get it from the Get Sites action.</w:t>
      </w:r>
    </w:p>
    <w:p>
      <w:pPr>
        <w:pStyle w:val="Heading3"/>
      </w:pPr>
      <w:r>
        <w:t>Prerequisites</w:t>
      </w:r>
    </w:p>
    <w:p>
      <w:pPr>
        <w:pStyle w:val="ListBullet"/>
      </w:pPr>
      <w:r>
        <w:t>You must have permission to access the organization.</w:t>
      </w:r>
    </w:p>
    <w:p>
      <w:pPr>
        <w:pStyle w:val="ListBullet"/>
      </w:pPr>
      <w:r>
        <w:t>Response limitation: Customers can only access properties of organizations they are members of.</w:t>
      </w:r>
    </w:p>
    <w:p>
      <w:pPr>
        <w:pStyle w:val="Heading3"/>
      </w:pPr>
      <w:r>
        <w:t>Method</w:t>
      </w:r>
    </w:p>
    <w:p>
      <w:r>
        <w:t>GET</w:t>
      </w:r>
    </w:p>
    <w:p>
      <w:pPr>
        <w:pStyle w:val="Heading3"/>
      </w:pPr>
      <w:r>
        <w:t>URL</w:t>
      </w:r>
    </w:p>
    <w:p>
      <w:r>
        <w:t>https://api.atlassian.com/ex/jira/{{jiraCloudId}}/rest/servicedeskapi/organization/{{organizationId}}/property/{{propertyKey}}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JSON value of an organization property. Organization properties are entity properties available only via the API and are not shown in Jira Service Management.</w:t>
      </w:r>
    </w:p>
    <w:p>
      <w:pPr>
        <w:pStyle w:val="Heading3"/>
      </w:pPr>
      <w:r>
        <w:t>Enforcement Rules</w:t>
      </w:r>
    </w:p>
    <w:p>
      <w:pPr>
        <w:pStyle w:val="ListBullet"/>
      </w:pPr>
      <w:r>
        <w:t>The jiraCloudId path parameter must always be present (UUID) and included in the URL.</w:t>
      </w:r>
    </w:p>
    <w:p>
      <w:pPr>
        <w:pStyle w:val="ListBullet"/>
      </w:pPr>
      <w:r>
        <w:t>The organizationId path parameter must always be present and included in the URL.</w:t>
      </w:r>
    </w:p>
    <w:p>
      <w:pPr>
        <w:pStyle w:val="ListBullet"/>
      </w:pPr>
      <w:r>
        <w:t>The propertyKey path parameter must always be present and included in the URL.</w:t>
      </w:r>
    </w:p>
    <w:p>
      <w:pPr>
        <w:pStyle w:val="ListBullet"/>
      </w:pPr>
      <w:r>
        <w:t>Do not call the API with missing or empty path parameters (e.g., avoid .../organization//property/).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/servicedeskapi/organization/123/property/my.property.key</w:t>
        <w:br/>
        <w:t>/servicedeskapi/organization/org-abc/property/onboarding</w:t>
      </w:r>
    </w:p>
    <w:p>
      <w:pPr>
        <w:pStyle w:val="Heading3"/>
      </w:pPr>
      <w:r>
        <w:t>Invalid Examples</w:t>
      </w:r>
    </w:p>
    <w:p>
      <w:r>
        <w:rPr>
          <w:b/>
          <w:color w:val="666666"/>
          <w:sz w:val="16"/>
        </w:rPr>
        <w:t>[http]</w:t>
      </w:r>
    </w:p>
    <w:p>
      <w:pPr>
        <w:shd w:fill="F2F2F2" w:val="clear"/>
      </w:pPr>
      <w:r>
        <w:rPr>
          <w:rFonts w:ascii="Courier New" w:hAnsi="Courier New"/>
          <w:sz w:val="17"/>
        </w:rPr>
        <w:t>/servicedeskapi/organization//property/my.property.key</w:t>
        <w:br/>
        <w:t>/servicedeskapi/organization/123/property/</w:t>
        <w:br/>
        <w:t>/servicedeskapi/organization/123/property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r>
        <w:tc>
          <w:tcPr>
            <w:tcW w:type="dxa" w:w="2880"/>
          </w:tcPr>
          <w:p>
            <w:r>
              <w:t>organizationId</w:t>
            </w:r>
          </w:p>
        </w:tc>
        <w:tc>
          <w:tcPr>
            <w:tcW w:type="dxa" w:w="2880"/>
          </w:tcPr>
          <w:p>
            <w:r>
              <w:t>string</w:t>
            </w:r>
          </w:p>
        </w:tc>
        <w:tc>
          <w:tcPr>
            <w:tcW w:type="dxa" w:w="2880"/>
          </w:tcPr>
          <w:p>
            <w:r>
              <w:t>The ID of the organization from which the property will be returned.</w:t>
            </w:r>
          </w:p>
        </w:tc>
      </w:tr>
      <w:tr>
        <w:tc>
          <w:tcPr>
            <w:tcW w:type="dxa" w:w="2880"/>
          </w:tcPr>
          <w:p>
            <w:r>
              <w:t>propertyKey</w:t>
            </w:r>
          </w:p>
        </w:tc>
        <w:tc>
          <w:tcPr>
            <w:tcW w:type="dxa" w:w="2880"/>
          </w:tcPr>
          <w:p>
            <w:r>
              <w:t>string</w:t>
            </w:r>
          </w:p>
        </w:tc>
        <w:tc>
          <w:tcPr>
            <w:tcW w:type="dxa" w:w="2880"/>
          </w:tcPr>
          <w:p>
            <w:r>
              <w:t>The key of the property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"my.property.key",</w:t>
        <w:br/>
        <w:t xml:space="preserve"> "value": {</w:t>
        <w:br/>
        <w:t xml:space="preserve"> "enabled": true,</w:t>
        <w:br/>
        <w:t xml:space="preserve"> "tier": "gold"</w:t>
        <w:br/>
        <w:t xml:space="preserve"> }</w:t>
        <w:br/>
        <w:t>}</w:t>
      </w:r>
    </w:p>
    <w:p>
      <w:pPr>
        <w:pStyle w:val="Heading3"/>
      </w:pPr>
      <w:r>
        <w:t>Error Response (400 Bad Request)</w:t>
      </w:r>
    </w:p>
    <w:p>
      <w:r>
        <w:t>Returned if the organization ID is invalid.</w:t>
      </w:r>
    </w:p>
    <w:p>
      <w:r>
        <w:rPr>
          <w:b/>
          <w:color w:val="666666"/>
          <w:sz w:val="16"/>
        </w:rPr>
        <w:t>[json]</w:t>
      </w:r>
    </w:p>
    <w:p>
      <w:pPr>
        <w:shd w:fill="F2F2F2" w:val="clear"/>
      </w:pPr>
      <w:r>
        <w:rPr>
          <w:rFonts w:ascii="Courier New" w:hAnsi="Courier New"/>
          <w:sz w:val="17"/>
        </w:rPr>
        <w:t>{</w:t>
        <w:br/>
        <w:t xml:space="preserve"> "errorMessage": "The organization ID is invalid.",</w:t>
        <w:br/>
        <w:t xml:space="preserve"> "i18nErrorMessage": {</w:t>
        <w:br/>
        <w:t xml:space="preserve"> "i18nKey": "servicedesk.organization.invalid",</w:t>
        <w:br/>
        <w:t xml:space="preserve"> "parameters":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"You are not logged in.",</w:t>
        <w:br/>
        <w:t xml:space="preserve"> "i18nErrorMessage": {</w:t>
        <w:br/>
        <w:t xml:space="preserve"> "i18nKey": "common.authentication.required",</w:t>
        <w:br/>
        <w:t xml:space="preserve"> "parameters":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perform this request.",</w:t>
        <w:br/>
        <w:t xml:space="preserve"> "i18nErrorMessage": {</w:t>
        <w:br/>
        <w:t xml:space="preserve"> "i18nKey": "common.permission.denied",</w:t>
        <w:br/>
        <w:t xml:space="preserve"> "parameters": []</w:t>
        <w:br/>
        <w:t xml:space="preserve"> }</w:t>
        <w:br/>
        <w:t>}</w:t>
      </w:r>
    </w:p>
    <w:p>
      <w:pPr>
        <w:pStyle w:val="Heading3"/>
      </w:pPr>
      <w:r>
        <w:t>Error Response (404 Not Found)</w:t>
      </w:r>
    </w:p>
    <w:p>
      <w:r>
        <w:t>Returned if the organization or property do not exist.</w:t>
      </w:r>
    </w:p>
    <w:p>
      <w:r>
        <w:rPr>
          <w:b/>
          <w:color w:val="666666"/>
          <w:sz w:val="16"/>
        </w:rPr>
        <w:t>[json]</w:t>
      </w:r>
    </w:p>
    <w:p>
      <w:pPr>
        <w:shd w:fill="F2F2F2" w:val="clear"/>
      </w:pPr>
      <w:r>
        <w:rPr>
          <w:rFonts w:ascii="Courier New" w:hAnsi="Courier New"/>
          <w:sz w:val="17"/>
        </w:rPr>
        <w:t>{</w:t>
        <w:br/>
        <w:t xml:space="preserve"> "errorMessage": "The organization or property does not exist.",</w:t>
        <w:br/>
        <w:t xml:space="preserve"> "i18nErrorMessage": {</w:t>
        <w:br/>
        <w:t xml:space="preserve"> "i18nKey": "servicedesk.organization.property.notfound",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"common.server.error",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 Required on create and update.</w:t>
            </w:r>
          </w:p>
        </w:tc>
      </w:tr>
      <w:tr>
        <w:tc>
          <w:tcPr>
            <w:tcW w:type="dxa" w:w="2880"/>
          </w:tcPr>
          <w:p>
            <w:r>
              <w:t>value</w:t>
            </w:r>
          </w:p>
        </w:tc>
        <w:tc>
          <w:tcPr>
            <w:tcW w:type="dxa" w:w="2880"/>
          </w:tcPr>
          <w:p>
            <w:r>
              <w:t>any</w:t>
            </w:r>
          </w:p>
        </w:tc>
        <w:tc>
          <w:tcPr>
            <w:tcW w:type="dxa" w:w="2880"/>
          </w:tcPr>
          <w:p>
            <w:r>
              <w:t>The value of the property. Required on create and update.</w:t>
            </w:r>
          </w:p>
        </w:tc>
      </w:tr>
      <w:tr>
        <w:tc>
          <w:tcPr>
            <w:tcW w:type="dxa" w:w="2880"/>
          </w:tcPr>
          <w:p>
            <w:r>
              <w:t>i18nErrorMessage</w:t>
            </w:r>
          </w:p>
        </w:tc>
        <w:tc>
          <w:tcPr>
            <w:tcW w:type="dxa" w:w="2880"/>
          </w:tcPr>
          <w:p>
            <w:r>
              <w:t>object</w:t>
            </w:r>
          </w:p>
        </w:tc>
        <w:tc>
          <w:tcPr>
            <w:tcW w:type="dxa" w:w="2880"/>
          </w:tcPr>
          <w:p>
            <w:r>
              <w:t>Internationalized error details (errors only).</w:t>
            </w:r>
          </w:p>
        </w:tc>
      </w:tr>
      <w:tr>
        <w:tc>
          <w:tcPr>
            <w:tcW w:type="dxa" w:w="2880"/>
          </w:tcPr>
          <w:p>
            <w:r>
              <w:t>i18nErrorMessage.i18nKey</w:t>
            </w:r>
          </w:p>
        </w:tc>
        <w:tc>
          <w:tcPr>
            <w:tcW w:type="dxa" w:w="2880"/>
          </w:tcPr>
          <w:p>
            <w:r>
              <w:t>string</w:t>
            </w:r>
          </w:p>
        </w:tc>
        <w:tc>
          <w:tcPr>
            <w:tcW w:type="dxa" w:w="2880"/>
          </w:tcPr>
          <w:p>
            <w:r>
              <w:t>I18n message key (errors only).</w:t>
            </w:r>
          </w:p>
        </w:tc>
      </w:tr>
      <w:tr>
        <w:tc>
          <w:tcPr>
            <w:tcW w:type="dxa" w:w="2880"/>
          </w:tcPr>
          <w:p>
            <w:r>
              <w:t>i18nErrorMessage.parameters</w:t>
            </w:r>
          </w:p>
        </w:tc>
        <w:tc>
          <w:tcPr>
            <w:tcW w:type="dxa" w:w="2880"/>
          </w:tcPr>
          <w:p>
            <w:r>
              <w:t>array of strings</w:t>
            </w:r>
          </w:p>
        </w:tc>
        <w:tc>
          <w:tcPr>
            <w:tcW w:type="dxa" w:w="2880"/>
          </w:tcPr>
          <w:p>
            <w:r>
              <w:t>I18n parameters (errors only).</w:t>
            </w:r>
          </w:p>
        </w:tc>
      </w:tr>
      <w:tr>
        <w:tc>
          <w:tcPr>
            <w:tcW w:type="dxa" w:w="2880"/>
          </w:tcPr>
          <w:p>
            <w:r>
              <w:t>errorMessage</w:t>
            </w:r>
          </w:p>
        </w:tc>
        <w:tc>
          <w:tcPr>
            <w:tcW w:type="dxa" w:w="2880"/>
          </w:tcPr>
          <w:p>
            <w:r>
              <w:t>string</w:t>
            </w:r>
          </w:p>
        </w:tc>
        <w:tc>
          <w:tcPr>
            <w:tcW w:type="dxa" w:w="2880"/>
          </w:tcPr>
          <w:p>
            <w:r>
              <w:t>Human-readable error message (errors 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'https://api.atlassian.com/ex/jira/{{jiraCloudId}}/rest/servicedeskapi/organization/{{organizationId}}/property/{{propertyKey}}' \</w:t>
        <w:br/>
        <w:t xml:space="preserve"> --header 'Accept: application/json'</w:t>
      </w:r>
    </w:p>
    <w:p>
      <w:pPr>
        <w:pStyle w:val="Heading3"/>
      </w:pPr>
      <w:r>
        <w:t>Example Usage</w:t>
      </w:r>
    </w:p>
    <w:p>
      <w:pPr>
        <w:pStyle w:val="Heading3"/>
      </w:pPr>
      <w:r>
        <w:t>Example 1: Get a simple property</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'https://api.atlassian.com/ex/jira/{{jiraCloudId}}/rest/servicedeskapi/organization/123/property/my.property.key' \</w:t>
        <w:br/>
        <w:t xml:space="preserve"> --header 'Accept: application/json'</w:t>
      </w:r>
    </w:p>
    <w:p>
      <w:pPr>
        <w:pStyle w:val="Heading3"/>
      </w:pPr>
      <w:r>
        <w:t>Example 2: Get an onboarding configuration property</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'https://api.atlassian.com/ex/jira/{{jiraCloudId}}/rest/servicedeskapi/organization/123/property/onboarding' \</w:t>
        <w:br/>
        <w:t xml:space="preserve"> --header 'Accept: application/json'</w:t>
      </w:r>
    </w:p>
    <w:p>
      <w:pPr>
        <w:pStyle w:val="Heading3"/>
      </w:pPr>
      <w:r>
        <w:t>Notes</w:t>
      </w:r>
    </w:p>
    <w:p>
      <w:pPr>
        <w:pStyle w:val="ListBullet"/>
      </w:pPr>
      <w:r>
        <w:t>Organization properties are API-only entity properties and are not visible in Jira Service Management UI.</w:t>
      </w:r>
    </w:p>
    <w:p>
      <w:pPr>
        <w:pStyle w:val="ListBullet"/>
      </w:pPr>
      <w:r>
        <w:t>For organization detail field values visible in Jira Service Management, use the Customer Service Management REST API organization endpoints instead.</w:t>
      </w:r>
    </w:p>
    <w:p>
      <w:pPr>
        <w:pStyle w:val="Heading3"/>
      </w:pPr>
      <w:r>
        <w:t>Error Handling</w:t>
      </w:r>
    </w:p>
    <w:p>
      <w:pPr>
        <w:pStyle w:val="ListBullet"/>
      </w:pPr>
      <w:r>
        <w:t>400: Invalid organization ID</w:t>
      </w:r>
    </w:p>
    <w:p>
      <w:pPr>
        <w:pStyle w:val="ListBullet"/>
      </w:pPr>
      <w:r>
        <w:t>401: User not logged in</w:t>
      </w:r>
    </w:p>
    <w:p>
      <w:pPr>
        <w:pStyle w:val="ListBullet"/>
      </w:pPr>
      <w:r>
        <w:t>403: Insufficient permissions</w:t>
      </w:r>
    </w:p>
    <w:p>
      <w:pPr>
        <w:pStyle w:val="ListBullet"/>
      </w:pPr>
      <w:r>
        <w:t>404: Organization or property does not exist</w:t>
      </w:r>
    </w:p>
    <w:p>
      <w:pPr>
        <w:pStyle w:val="ListBullet"/>
      </w:pPr>
      <w:r>
        <w:t>500: Internal server error</w:t>
      </w:r>
    </w:p>
    <w:p>
      <w:pPr>
        <w:pStyle w:val="Heading3"/>
      </w:pPr>
      <w:r>
        <w:t>Related organizationProperties actions</w:t>
      </w:r>
    </w:p>
    <w:p>
      <w:pPr>
        <w:pStyle w:val="ListBullet"/>
      </w:pPr>
      <w:r>
        <w:t>[DELETE] Delete an Organization Property — /ex/jira/{{jiraCloudId}}/rest/servicedeskapi/organization/{{organizationId}}/property/{{propertyKey}}</w:t>
      </w:r>
    </w:p>
    <w:p>
      <w:pPr>
        <w:pStyle w:val="ListBullet"/>
      </w:pPr>
      <w:r>
        <w:t>[PUT] Set an Organization Property — /ex/jira/{{jiraCloudId}}/rest/servicedeskapi/organization/{{organizationId}}/property/{{propertyKey}}</w:t>
      </w:r>
    </w:p>
    <w:p>
      <w:r>
        <w:br w:type="page"/>
      </w:r>
    </w:p>
    <w:p>
      <w:pPr>
        <w:pStyle w:val="Heading2"/>
      </w:pPr>
      <w:r>
        <w:t>232. [POST] Submit Incident or Review Data (Bulk) for a Jira Cloud Site</w:t>
      </w:r>
    </w:p>
    <w:p>
      <w:r>
        <w:rPr>
          <w:b/>
        </w:rPr>
        <w:t xml:space="preserve">Endpoint: </w:t>
      </w:r>
      <w:r>
        <w:rPr>
          <w:rFonts w:ascii="Courier New" w:hAnsi="Courier New"/>
          <w:sz w:val="18"/>
        </w:rPr>
        <w:t>/ex/jira/{{jiraCloudId}}/rest/operations/1.0/bulk</w:t>
      </w:r>
    </w:p>
    <w:p>
      <w:r>
        <w:t>You must provide your jiraCloudId (a UUID) to construct the request URL. If you don’t have it, retrieve it using the Get Sites action.</w:t>
      </w:r>
    </w:p>
    <w:p>
      <w:pPr>
        <w:pStyle w:val="Heading3"/>
      </w:pPr>
      <w:r>
        <w:t>Prerequisites</w:t>
      </w:r>
    </w:p>
    <w:p>
      <w:pPr>
        <w:pStyle w:val="ListBullet"/>
      </w:pPr>
      <w:r>
        <w:t>A Connect app installed in the target Jira site that defines the jiraOperationsInfoProvider module</w:t>
      </w:r>
    </w:p>
    <w:p>
      <w:pPr>
        <w:pStyle w:val="ListBullet"/>
      </w:pPr>
      <w:r>
        <w:t>The app has the WRITE scope for this resource</w:t>
      </w:r>
    </w:p>
    <w:p>
      <w:pPr>
        <w:pStyle w:val="ListBullet"/>
      </w:pPr>
      <w:r>
        <w:t>The provider system can supply monotonically increasing updateSequenceNumber values per Incident/Review</w:t>
      </w:r>
    </w:p>
    <w:p>
      <w:pPr>
        <w:pStyle w:val="Heading3"/>
      </w:pPr>
      <w:r>
        <w:t>Method</w:t>
      </w:r>
    </w:p>
    <w:p>
      <w:r>
        <w:t>POST</w:t>
      </w:r>
    </w:p>
    <w:p>
      <w:pPr>
        <w:pStyle w:val="Heading3"/>
      </w:pPr>
      <w:r>
        <w:t>URL</w:t>
      </w:r>
    </w:p>
    <w:p>
      <w:r>
        <w:t>https://api.atlassian.com/ex/jira/{{jiraCloudId}}/rest/operations/1.0/bulk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(updates/inserts) Incident data and/or Post-Incident Review data in bulk. Entities are identified by id. If an entity with the same id already exists, it will be replaced only if the incoming updateSequenceNumber is greater than the stored value. Submissions are processed asynchronously; accepted entities will appear in Jira later.</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construct the path as /ex/jira/{{jiraCloudId}}/rest/operations/1.0/bulk, where {{jiraCloudId}} is a non-empty UUID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/ex/jira/2ec8bb7a-2e7f-4b4c-a1f2-9d3a1a2b3c4d/rest/operations/1.0/bulk</w:t>
      </w:r>
    </w:p>
    <w:p>
      <w:pPr>
        <w:pStyle w:val="Heading3"/>
      </w:pPr>
      <w:r>
        <w:t>Invalid Examples</w:t>
      </w:r>
    </w:p>
    <w:p>
      <w:r>
        <w:rPr>
          <w:b/>
          <w:color w:val="666666"/>
          <w:sz w:val="16"/>
        </w:rPr>
        <w:t>[http]</w:t>
      </w:r>
    </w:p>
    <w:p>
      <w:pPr>
        <w:shd w:fill="F2F2F2" w:val="clear"/>
      </w:pPr>
      <w:r>
        <w:rPr>
          <w:rFonts w:ascii="Courier New" w:hAnsi="Courier New"/>
          <w:sz w:val="17"/>
        </w:rPr>
        <w:t>/ex/jira//rest/operations/1.0/bulk</w:t>
        <w:br/>
        <w:t>/ex/jira/rest/operations/1.0/bulk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to route the request to the correct site.</w:t>
            </w:r>
          </w:p>
        </w:tc>
      </w:tr>
    </w:tbl>
    <w:p/>
    <w:p>
      <w:pPr>
        <w:pStyle w:val="Heading3"/>
      </w:pPr>
      <w:r>
        <w:t>Required Request Body Fields</w:t>
      </w:r>
    </w:p>
    <w:p>
      <w:r>
        <w:t>You must provide either incidents or reviews in the request body (the scraped docs show them as alternatives).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incidents</w:t>
            </w:r>
          </w:p>
        </w:tc>
        <w:tc>
          <w:tcPr>
            <w:tcW w:type="dxa" w:w="2880"/>
          </w:tcPr>
          <w:p>
            <w:r>
              <w:t>array</w:t>
            </w:r>
          </w:p>
        </w:tc>
        <w:tc>
          <w:tcPr>
            <w:tcW w:type="dxa" w:w="2880"/>
          </w:tcPr>
          <w:p>
            <w:r>
              <w:t>Incident data to submit. Max 1000 incidents per request.</w:t>
            </w:r>
          </w:p>
        </w:tc>
      </w:tr>
      <w:tr>
        <w:tc>
          <w:tcPr>
            <w:tcW w:type="dxa" w:w="2880"/>
          </w:tcPr>
          <w:p>
            <w:r>
              <w:t>OR reviews</w:t>
            </w:r>
          </w:p>
        </w:tc>
        <w:tc>
          <w:tcPr>
            <w:tcW w:type="dxa" w:w="2880"/>
          </w:tcPr>
          <w:p>
            <w:r>
              <w:t>array</w:t>
            </w:r>
          </w:p>
        </w:tc>
        <w:tc>
          <w:tcPr>
            <w:tcW w:type="dxa" w:w="2880"/>
          </w:tcPr>
          <w:p>
            <w:r>
              <w:t>Post-incident review data to submit.</w:t>
            </w:r>
          </w:p>
        </w:tc>
      </w:tr>
    </w:tbl>
    <w:p/>
    <w:p>
      <w:pPr>
        <w:pStyle w:val="Heading3"/>
      </w:pPr>
      <w:r>
        <w:t>Optional Request Body Fields</w:t>
      </w:r>
    </w:p>
    <w:p>
      <w:r>
        <w:t>No additional top-level fields were documented beyond incidents or reviews.</w:t>
      </w:r>
    </w:p>
    <w:p>
      <w:pPr>
        <w:pStyle w:val="Heading3"/>
      </w:pPr>
      <w:r>
        <w:t>Request Body Schema</w:t>
      </w:r>
    </w:p>
    <w:p>
      <w:pPr>
        <w:pStyle w:val="Heading3"/>
      </w:pPr>
      <w:r>
        <w:t>incidents[]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Required. Schema version. Default "1.0". Allowed: "1.0".</w:t>
            </w:r>
          </w:p>
        </w:tc>
      </w:tr>
      <w:tr>
        <w:tc>
          <w:tcPr>
            <w:tcW w:type="dxa" w:w="2880"/>
          </w:tcPr>
          <w:p>
            <w:r>
              <w:t>id</w:t>
            </w:r>
          </w:p>
        </w:tc>
        <w:tc>
          <w:tcPr>
            <w:tcW w:type="dxa" w:w="2880"/>
          </w:tcPr>
          <w:p>
            <w:r>
              <w:t>string</w:t>
            </w:r>
          </w:p>
        </w:tc>
        <w:tc>
          <w:tcPr>
            <w:tcW w:type="dxa" w:w="2880"/>
          </w:tcPr>
          <w:p>
            <w:r>
              <w:t>Required. Max length 255. Unique for a given Provider.</w:t>
            </w:r>
          </w:p>
        </w:tc>
      </w:tr>
      <w:tr>
        <w:tc>
          <w:tcPr>
            <w:tcW w:type="dxa" w:w="2880"/>
          </w:tcPr>
          <w:p>
            <w:r>
              <w:t>updateSequenceNumber</w:t>
            </w:r>
          </w:p>
        </w:tc>
        <w:tc>
          <w:tcPr>
            <w:tcW w:type="dxa" w:w="2880"/>
          </w:tcPr>
          <w:p>
            <w:r>
              <w:t>integer</w:t>
            </w:r>
          </w:p>
        </w:tc>
        <w:tc>
          <w:tcPr>
            <w:tcW w:type="dxa" w:w="2880"/>
          </w:tcPr>
          <w:p>
            <w:r>
              <w:t>Required. Monotonically increasing ordering value. Updates with lower values than stored are ignored.</w:t>
            </w:r>
          </w:p>
        </w:tc>
      </w:tr>
      <w:tr>
        <w:tc>
          <w:tcPr>
            <w:tcW w:type="dxa" w:w="2880"/>
          </w:tcPr>
          <w:p>
            <w:r>
              <w:t>affectedComponents</w:t>
            </w:r>
          </w:p>
        </w:tc>
        <w:tc>
          <w:tcPr>
            <w:tcW w:type="dxa" w:w="2880"/>
          </w:tcPr>
          <w:p>
            <w:r>
              <w:t>array of string</w:t>
            </w:r>
          </w:p>
        </w:tc>
        <w:tc>
          <w:tcPr>
            <w:tcW w:type="dxa" w:w="2880"/>
          </w:tcPr>
          <w:p>
            <w:r>
              <w:t>Required. IDs of impacted Components. Unique for a given Provider.</w:t>
            </w:r>
          </w:p>
        </w:tc>
      </w:tr>
      <w:tr>
        <w:tc>
          <w:tcPr>
            <w:tcW w:type="dxa" w:w="2880"/>
          </w:tcPr>
          <w:p>
            <w:r>
              <w:t>summary</w:t>
            </w:r>
          </w:p>
        </w:tc>
        <w:tc>
          <w:tcPr>
            <w:tcW w:type="dxa" w:w="2880"/>
          </w:tcPr>
          <w:p>
            <w:r>
              <w:t>string</w:t>
            </w:r>
          </w:p>
        </w:tc>
        <w:tc>
          <w:tcPr>
            <w:tcW w:type="dxa" w:w="2880"/>
          </w:tcPr>
          <w:p>
            <w:r>
              <w:t>Required. Max length 255. Human-readable summary shown in UI. If not provided, UI uses id (note: docs also mark it required).</w:t>
            </w:r>
          </w:p>
        </w:tc>
      </w:tr>
      <w:tr>
        <w:tc>
          <w:tcPr>
            <w:tcW w:type="dxa" w:w="2880"/>
          </w:tcPr>
          <w:p>
            <w:r>
              <w:t>description</w:t>
            </w:r>
          </w:p>
        </w:tc>
        <w:tc>
          <w:tcPr>
            <w:tcW w:type="dxa" w:w="2880"/>
          </w:tcPr>
          <w:p>
            <w:r>
              <w:t>string</w:t>
            </w:r>
          </w:p>
        </w:tc>
        <w:tc>
          <w:tcPr>
            <w:tcW w:type="dxa" w:w="2880"/>
          </w:tcPr>
          <w:p>
            <w:r>
              <w:t>Required. Max length 5000. Markdown.</w:t>
            </w:r>
          </w:p>
        </w:tc>
      </w:tr>
      <w:tr>
        <w:tc>
          <w:tcPr>
            <w:tcW w:type="dxa" w:w="2880"/>
          </w:tcPr>
          <w:p>
            <w:r>
              <w:t>url</w:t>
            </w:r>
          </w:p>
        </w:tc>
        <w:tc>
          <w:tcPr>
            <w:tcW w:type="dxa" w:w="2880"/>
          </w:tcPr>
          <w:p>
            <w:r>
              <w:t>string</w:t>
            </w:r>
          </w:p>
        </w:tc>
        <w:tc>
          <w:tcPr>
            <w:tcW w:type="dxa" w:w="2880"/>
          </w:tcPr>
          <w:p>
            <w:r>
              <w:t>Required. Max length 2000. Link to provider’s incident view.</w:t>
            </w:r>
          </w:p>
        </w:tc>
      </w:tr>
      <w:tr>
        <w:tc>
          <w:tcPr>
            <w:tcW w:type="dxa" w:w="2880"/>
          </w:tcPr>
          <w:p>
            <w:r>
              <w:t>createdDate</w:t>
            </w:r>
          </w:p>
        </w:tc>
        <w:tc>
          <w:tcPr>
            <w:tcW w:type="dxa" w:w="2880"/>
          </w:tcPr>
          <w:p>
            <w:r>
              <w:t>string</w:t>
            </w:r>
          </w:p>
        </w:tc>
        <w:tc>
          <w:tcPr>
            <w:tcW w:type="dxa" w:w="2880"/>
          </w:tcPr>
          <w:p>
            <w:r>
              <w:t>Required. RFC3339 timestamp when incident was raised.</w:t>
            </w:r>
          </w:p>
        </w:tc>
      </w:tr>
      <w:tr>
        <w:tc>
          <w:tcPr>
            <w:tcW w:type="dxa" w:w="2880"/>
          </w:tcPr>
          <w:p>
            <w:r>
              <w:t>lastUpdated</w:t>
            </w:r>
          </w:p>
        </w:tc>
        <w:tc>
          <w:tcPr>
            <w:tcW w:type="dxa" w:w="2880"/>
          </w:tcPr>
          <w:p>
            <w:r>
              <w:t>string</w:t>
            </w:r>
          </w:p>
        </w:tc>
        <w:tc>
          <w:tcPr>
            <w:tcW w:type="dxa" w:w="2880"/>
          </w:tcPr>
          <w:p>
            <w:r>
              <w:t>Required. RFC3339 timestamp when incident was last updated.</w:t>
            </w:r>
          </w:p>
        </w:tc>
      </w:tr>
      <w:tr>
        <w:tc>
          <w:tcPr>
            <w:tcW w:type="dxa" w:w="2880"/>
          </w:tcPr>
          <w:p>
            <w:r>
              <w:t>severity</w:t>
            </w:r>
          </w:p>
        </w:tc>
        <w:tc>
          <w:tcPr>
            <w:tcW w:type="dxa" w:w="2880"/>
          </w:tcPr>
          <w:p>
            <w:r>
              <w:t>any</w:t>
            </w:r>
          </w:p>
        </w:tc>
        <w:tc>
          <w:tcPr>
            <w:tcW w:type="dxa" w:w="2880"/>
          </w:tcPr>
          <w:p>
            <w:r>
              <w:t>Optional severity information presented in Jira UI.</w:t>
            </w:r>
          </w:p>
        </w:tc>
      </w:tr>
      <w:tr>
        <w:tc>
          <w:tcPr>
            <w:tcW w:type="dxa" w:w="2880"/>
          </w:tcPr>
          <w:p>
            <w:r>
              <w:t>status</w:t>
            </w:r>
          </w:p>
        </w:tc>
        <w:tc>
          <w:tcPr>
            <w:tcW w:type="dxa" w:w="2880"/>
          </w:tcPr>
          <w:p>
            <w:r>
              <w:t>string</w:t>
            </w:r>
          </w:p>
        </w:tc>
        <w:tc>
          <w:tcPr>
            <w:tcW w:type="dxa" w:w="2880"/>
          </w:tcPr>
          <w:p>
            <w:r>
              <w:t>Required. Allowed: open, resolved, unknown.</w:t>
            </w:r>
          </w:p>
        </w:tc>
      </w:tr>
      <w:tr>
        <w:tc>
          <w:tcPr>
            <w:tcW w:type="dxa" w:w="2880"/>
          </w:tcPr>
          <w:p>
            <w:r>
              <w:t>associations</w:t>
            </w:r>
          </w:p>
        </w:tc>
        <w:tc>
          <w:tcPr>
            <w:tcW w:type="dxa" w:w="2880"/>
          </w:tcPr>
          <w:p>
            <w:r>
              <w:t>array of object</w:t>
            </w:r>
          </w:p>
        </w:tc>
        <w:tc>
          <w:tcPr>
            <w:tcW w:type="dxa" w:w="2880"/>
          </w:tcPr>
          <w:p>
            <w:r>
              <w:t>Optional. Associations to Jira issues/services/event sources.</w:t>
            </w:r>
          </w:p>
        </w:tc>
      </w:tr>
    </w:tbl>
    <w:p/>
    <w:p>
      <w:pPr>
        <w:pStyle w:val="Heading4"/>
      </w:pPr>
      <w:r>
        <w:t>incidents[].associations[]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associationType</w:t>
            </w:r>
          </w:p>
        </w:tc>
        <w:tc>
          <w:tcPr>
            <w:tcW w:type="dxa" w:w="2880"/>
          </w:tcPr>
          <w:p>
            <w:r>
              <w:t>string</w:t>
            </w:r>
          </w:p>
        </w:tc>
        <w:tc>
          <w:tcPr>
            <w:tcW w:type="dxa" w:w="2880"/>
          </w:tcPr>
          <w:p>
            <w:r>
              <w:t>Allowed: issueIdOrKeys, serviceIdOrKeys, ati:cloud:compass:event-source.</w:t>
            </w:r>
          </w:p>
        </w:tc>
      </w:tr>
      <w:tr>
        <w:tc>
          <w:tcPr>
            <w:tcW w:type="dxa" w:w="2880"/>
          </w:tcPr>
          <w:p>
            <w:r>
              <w:t>values</w:t>
            </w:r>
          </w:p>
        </w:tc>
        <w:tc>
          <w:tcPr>
            <w:tcW w:type="dxa" w:w="2880"/>
          </w:tcPr>
          <w:p>
            <w:r>
              <w:t>array of string</w:t>
            </w:r>
          </w:p>
        </w:tc>
        <w:tc>
          <w:tcPr>
            <w:tcW w:type="dxa" w:w="2880"/>
          </w:tcPr>
          <w:p>
            <w:r>
              <w:t>IDs/keys for the association type.</w:t>
            </w:r>
          </w:p>
        </w:tc>
      </w:tr>
    </w:tbl>
    <w:p/>
    <w:p>
      <w:pPr>
        <w:pStyle w:val="Heading3"/>
      </w:pPr>
      <w:r>
        <w:t>reviews[]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Required. Schema version. Default "1.0". Allowed: "1.0".</w:t>
            </w:r>
          </w:p>
        </w:tc>
      </w:tr>
      <w:tr>
        <w:tc>
          <w:tcPr>
            <w:tcW w:type="dxa" w:w="2880"/>
          </w:tcPr>
          <w:p>
            <w:r>
              <w:t>id</w:t>
            </w:r>
          </w:p>
        </w:tc>
        <w:tc>
          <w:tcPr>
            <w:tcW w:type="dxa" w:w="2880"/>
          </w:tcPr>
          <w:p>
            <w:r>
              <w:t>string</w:t>
            </w:r>
          </w:p>
        </w:tc>
        <w:tc>
          <w:tcPr>
            <w:tcW w:type="dxa" w:w="2880"/>
          </w:tcPr>
          <w:p>
            <w:r>
              <w:t>Required. Max length 255. Unique for a given Provider.</w:t>
            </w:r>
          </w:p>
        </w:tc>
      </w:tr>
      <w:tr>
        <w:tc>
          <w:tcPr>
            <w:tcW w:type="dxa" w:w="2880"/>
          </w:tcPr>
          <w:p>
            <w:r>
              <w:t>updateSequenceNumber</w:t>
            </w:r>
          </w:p>
        </w:tc>
        <w:tc>
          <w:tcPr>
            <w:tcW w:type="dxa" w:w="2880"/>
          </w:tcPr>
          <w:p>
            <w:r>
              <w:t>integer</w:t>
            </w:r>
          </w:p>
        </w:tc>
        <w:tc>
          <w:tcPr>
            <w:tcW w:type="dxa" w:w="2880"/>
          </w:tcPr>
          <w:p>
            <w:r>
              <w:t>Required. Monotonically increasing ordering value. Updates with lower values than stored are ignored.</w:t>
            </w:r>
          </w:p>
        </w:tc>
      </w:tr>
      <w:tr>
        <w:tc>
          <w:tcPr>
            <w:tcW w:type="dxa" w:w="2880"/>
          </w:tcPr>
          <w:p>
            <w:r>
              <w:t>reviews</w:t>
            </w:r>
          </w:p>
        </w:tc>
        <w:tc>
          <w:tcPr>
            <w:tcW w:type="dxa" w:w="2880"/>
          </w:tcPr>
          <w:p>
            <w:r>
              <w:t>array of string</w:t>
            </w:r>
          </w:p>
        </w:tc>
        <w:tc>
          <w:tcPr>
            <w:tcW w:type="dxa" w:w="2880"/>
          </w:tcPr>
          <w:p>
            <w:r>
              <w:t>Required. IDs of the Incidents covered by this Review. (Name is reviews per scraped text.)</w:t>
            </w:r>
          </w:p>
        </w:tc>
      </w:tr>
      <w:tr>
        <w:tc>
          <w:tcPr>
            <w:tcW w:type="dxa" w:w="2880"/>
          </w:tcPr>
          <w:p>
            <w:r>
              <w:t>summary</w:t>
            </w:r>
          </w:p>
        </w:tc>
        <w:tc>
          <w:tcPr>
            <w:tcW w:type="dxa" w:w="2880"/>
          </w:tcPr>
          <w:p>
            <w:r>
              <w:t>string</w:t>
            </w:r>
          </w:p>
        </w:tc>
        <w:tc>
          <w:tcPr>
            <w:tcW w:type="dxa" w:w="2880"/>
          </w:tcPr>
          <w:p>
            <w:r>
              <w:t>Required. Max length 255. Human-readable summary shown in UI. If not provided, UI uses id (note: docs also mark it required).</w:t>
            </w:r>
          </w:p>
        </w:tc>
      </w:tr>
      <w:tr>
        <w:tc>
          <w:tcPr>
            <w:tcW w:type="dxa" w:w="2880"/>
          </w:tcPr>
          <w:p>
            <w:r>
              <w:t>description</w:t>
            </w:r>
          </w:p>
        </w:tc>
        <w:tc>
          <w:tcPr>
            <w:tcW w:type="dxa" w:w="2880"/>
          </w:tcPr>
          <w:p>
            <w:r>
              <w:t>string</w:t>
            </w:r>
          </w:p>
        </w:tc>
        <w:tc>
          <w:tcPr>
            <w:tcW w:type="dxa" w:w="2880"/>
          </w:tcPr>
          <w:p>
            <w:r>
              <w:t>Required. Max length 5000. Markdown.</w:t>
            </w:r>
          </w:p>
        </w:tc>
      </w:tr>
      <w:tr>
        <w:tc>
          <w:tcPr>
            <w:tcW w:type="dxa" w:w="2880"/>
          </w:tcPr>
          <w:p>
            <w:r>
              <w:t>url</w:t>
            </w:r>
          </w:p>
        </w:tc>
        <w:tc>
          <w:tcPr>
            <w:tcW w:type="dxa" w:w="2880"/>
          </w:tcPr>
          <w:p>
            <w:r>
              <w:t>string</w:t>
            </w:r>
          </w:p>
        </w:tc>
        <w:tc>
          <w:tcPr>
            <w:tcW w:type="dxa" w:w="2880"/>
          </w:tcPr>
          <w:p>
            <w:r>
              <w:t>Required. Max length 2000. Link to provider’s review view.</w:t>
            </w:r>
          </w:p>
        </w:tc>
      </w:tr>
      <w:tr>
        <w:tc>
          <w:tcPr>
            <w:tcW w:type="dxa" w:w="2880"/>
          </w:tcPr>
          <w:p>
            <w:r>
              <w:t>createdDate</w:t>
            </w:r>
          </w:p>
        </w:tc>
        <w:tc>
          <w:tcPr>
            <w:tcW w:type="dxa" w:w="2880"/>
          </w:tcPr>
          <w:p>
            <w:r>
              <w:t>string</w:t>
            </w:r>
          </w:p>
        </w:tc>
        <w:tc>
          <w:tcPr>
            <w:tcW w:type="dxa" w:w="2880"/>
          </w:tcPr>
          <w:p>
            <w:r>
              <w:t>Required. RFC3339 timestamp when review was raised.</w:t>
            </w:r>
          </w:p>
        </w:tc>
      </w:tr>
      <w:tr>
        <w:tc>
          <w:tcPr>
            <w:tcW w:type="dxa" w:w="2880"/>
          </w:tcPr>
          <w:p>
            <w:r>
              <w:t>lastUpdated</w:t>
            </w:r>
          </w:p>
        </w:tc>
        <w:tc>
          <w:tcPr>
            <w:tcW w:type="dxa" w:w="2880"/>
          </w:tcPr>
          <w:p>
            <w:r>
              <w:t>string</w:t>
            </w:r>
          </w:p>
        </w:tc>
        <w:tc>
          <w:tcPr>
            <w:tcW w:type="dxa" w:w="2880"/>
          </w:tcPr>
          <w:p>
            <w:r>
              <w:t>Required. RFC3339 timestamp when review was last updated.</w:t>
            </w:r>
          </w:p>
        </w:tc>
      </w:tr>
      <w:tr>
        <w:tc>
          <w:tcPr>
            <w:tcW w:type="dxa" w:w="2880"/>
          </w:tcPr>
          <w:p>
            <w:r>
              <w:t>status</w:t>
            </w:r>
          </w:p>
        </w:tc>
        <w:tc>
          <w:tcPr>
            <w:tcW w:type="dxa" w:w="2880"/>
          </w:tcPr>
          <w:p>
            <w:r>
              <w:t>string</w:t>
            </w:r>
          </w:p>
        </w:tc>
        <w:tc>
          <w:tcPr>
            <w:tcW w:type="dxa" w:w="2880"/>
          </w:tcPr>
          <w:p>
            <w:r>
              <w:t>Required. Allowed: in progress, outstanding actions, completed, unknown.</w:t>
            </w:r>
          </w:p>
        </w:tc>
      </w:tr>
      <w:tr>
        <w:tc>
          <w:tcPr>
            <w:tcW w:type="dxa" w:w="2880"/>
          </w:tcPr>
          <w:p>
            <w:r>
              <w:t>associations</w:t>
            </w:r>
          </w:p>
        </w:tc>
        <w:tc>
          <w:tcPr>
            <w:tcW w:type="dxa" w:w="2880"/>
          </w:tcPr>
          <w:p>
            <w:r>
              <w:t>array of object</w:t>
            </w:r>
          </w:p>
        </w:tc>
        <w:tc>
          <w:tcPr>
            <w:tcW w:type="dxa" w:w="2880"/>
          </w:tcPr>
          <w:p>
            <w:r>
              <w:t>Optional. Associations to Jira issues/services/event sources.</w:t>
            </w:r>
          </w:p>
        </w:tc>
      </w:tr>
    </w:tbl>
    <w:p/>
    <w:p>
      <w:pPr>
        <w:pStyle w:val="Heading4"/>
      </w:pPr>
      <w:r>
        <w:t>reviews[].associations[]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associationType</w:t>
            </w:r>
          </w:p>
        </w:tc>
        <w:tc>
          <w:tcPr>
            <w:tcW w:type="dxa" w:w="2880"/>
          </w:tcPr>
          <w:p>
            <w:r>
              <w:t>string</w:t>
            </w:r>
          </w:p>
        </w:tc>
        <w:tc>
          <w:tcPr>
            <w:tcW w:type="dxa" w:w="2880"/>
          </w:tcPr>
          <w:p>
            <w:r>
              <w:t>Allowed: issueIdOrKeys, serviceIdOrKeys, ati:cloud:compass:event-source.</w:t>
            </w:r>
          </w:p>
        </w:tc>
      </w:tr>
      <w:tr>
        <w:tc>
          <w:tcPr>
            <w:tcW w:type="dxa" w:w="2880"/>
          </w:tcPr>
          <w:p>
            <w:r>
              <w:t>values</w:t>
            </w:r>
          </w:p>
        </w:tc>
        <w:tc>
          <w:tcPr>
            <w:tcW w:type="dxa" w:w="2880"/>
          </w:tcPr>
          <w:p>
            <w:r>
              <w:t>array of string</w:t>
            </w:r>
          </w:p>
        </w:tc>
        <w:tc>
          <w:tcPr>
            <w:tcW w:type="dxa" w:w="2880"/>
          </w:tcPr>
          <w:p>
            <w:r>
              <w:t>IDs/keys for the association type.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"acceptedIncidents": [</w:t>
        <w:br/>
        <w:t xml:space="preserve"> "INC-123"</w:t>
        <w:br/>
        <w:t xml:space="preserve"> ],</w:t>
        <w:br/>
        <w:t xml:space="preserve"> "failedIncidents": {</w:t>
        <w:br/>
        <w:t xml:space="preserve"> "INC-456": [</w:t>
        <w:br/>
        <w:t xml:space="preserve"> {</w:t>
        <w:br/>
        <w:t xml:space="preserve"> "message": "A human-readable message describing the error.",</w:t>
        <w:br/>
        <w:t xml:space="preserve"> "errorTraceId": "a1b2c3d4e5"</w:t>
        <w:br/>
        <w:t xml:space="preserve"> }</w:t>
        <w:br/>
        <w:t xml:space="preserve"> ]</w:t>
        <w:br/>
        <w:t xml:space="preserve"> },</w:t>
        <w:br/>
        <w:t xml:space="preserve"> "unknownProjectKeys": [</w:t>
        <w:br/>
        <w:t xml:space="preserve"> "UTF"</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"a1b2c3d4e5"</w:t>
        <w:br/>
        <w:t xml:space="preserve"> }</w:t>
        <w:br/>
        <w:t>]</w:t>
      </w:r>
    </w:p>
    <w:p>
      <w:pPr>
        <w:pStyle w:val="Heading3"/>
      </w:pPr>
      <w:r>
        <w:t>Error Response (401 Unauthorized)</w:t>
      </w:r>
    </w:p>
    <w:p>
      <w:r>
        <w:t>No response body was documented.</w:t>
      </w:r>
    </w:p>
    <w:p>
      <w:pPr>
        <w:pStyle w:val="Heading3"/>
      </w:pPr>
      <w:r>
        <w:t>Error Response (403 Forbidden)</w:t>
      </w:r>
    </w:p>
    <w:p>
      <w:r>
        <w:t>No response body was documented.</w:t>
      </w:r>
    </w:p>
    <w:p>
      <w:pPr>
        <w:pStyle w:val="Heading3"/>
      </w:pPr>
      <w:r>
        <w:t>Error Response (413 Payload Too Large)</w:t>
      </w:r>
    </w:p>
    <w:p>
      <w:pPr>
        <w:pStyle w:val="Heading3"/>
      </w:pPr>
      <w:r>
        <w:t>Error Response (429 Too Many Requests)</w:t>
      </w:r>
    </w:p>
    <w:p>
      <w:r>
        <w:t>No response body was documented.</w:t>
      </w:r>
    </w:p>
    <w:p>
      <w:pPr>
        <w:pStyle w:val="Heading3"/>
      </w:pPr>
      <w:r>
        <w:t>Error Response (503 Service Unavailable)</w:t>
      </w:r>
    </w:p>
    <w:p>
      <w:r>
        <w:t>No response body was documented.</w:t>
      </w:r>
    </w:p>
    <w:p>
      <w:pPr>
        <w:pStyle w:val="Heading3"/>
      </w:pPr>
      <w:r>
        <w:t>Error Response (Default / Unknown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acceptedIncidents</w:t>
            </w:r>
          </w:p>
        </w:tc>
        <w:tc>
          <w:tcPr>
            <w:tcW w:type="dxa" w:w="2880"/>
          </w:tcPr>
          <w:p>
            <w:r>
              <w:t>array of string</w:t>
            </w:r>
          </w:p>
        </w:tc>
        <w:tc>
          <w:tcPr>
            <w:tcW w:type="dxa" w:w="2880"/>
          </w:tcPr>
          <w:p>
            <w:r>
              <w:t>IDs of Incidents accepted for submission. An Incident may be rejected if only associated with unknown project keys.</w:t>
            </w:r>
          </w:p>
        </w:tc>
      </w:tr>
      <w:tr>
        <w:tc>
          <w:tcPr>
            <w:tcW w:type="dxa" w:w="2880"/>
          </w:tcPr>
          <w:p>
            <w:r>
              <w:t>failedIncidents</w:t>
            </w:r>
          </w:p>
        </w:tc>
        <w:tc>
          <w:tcPr>
            <w:tcW w:type="dxa" w:w="2880"/>
          </w:tcPr>
          <w:p>
            <w:r>
              <w:t>object</w:t>
            </w:r>
          </w:p>
        </w:tc>
        <w:tc>
          <w:tcPr>
            <w:tcW w:type="dxa" w:w="2880"/>
          </w:tcPr>
          <w:p>
            <w:r>
              <w:t>Map keyed by Incident ID, value is an array of error objects for that Incident.</w:t>
            </w:r>
          </w:p>
        </w:tc>
      </w:tr>
      <w:tr>
        <w:tc>
          <w:tcPr>
            <w:tcW w:type="dxa" w:w="2880"/>
          </w:tcPr>
          <w:p>
            <w:r>
              <w:t>failedIncidents.{incidentId}[].message</w:t>
            </w:r>
          </w:p>
        </w:tc>
        <w:tc>
          <w:tcPr>
            <w:tcW w:type="dxa" w:w="2880"/>
          </w:tcPr>
          <w:p>
            <w:r>
              <w:t>string</w:t>
            </w:r>
          </w:p>
        </w:tc>
        <w:tc>
          <w:tcPr>
            <w:tcW w:type="dxa" w:w="2880"/>
          </w:tcPr>
          <w:p>
            <w:r>
              <w:t>Human-readable error message.</w:t>
            </w:r>
          </w:p>
        </w:tc>
      </w:tr>
      <w:tr>
        <w:tc>
          <w:tcPr>
            <w:tcW w:type="dxa" w:w="2880"/>
          </w:tcPr>
          <w:p>
            <w:r>
              <w:t>failedIncidents.{incidentId}[].errorTraceId</w:t>
            </w:r>
          </w:p>
        </w:tc>
        <w:tc>
          <w:tcPr>
            <w:tcW w:type="dxa" w:w="2880"/>
          </w:tcPr>
          <w:p>
            <w:r>
              <w:t>string</w:t>
            </w:r>
          </w:p>
        </w:tc>
        <w:tc>
          <w:tcPr>
            <w:tcW w:type="dxa" w:w="2880"/>
          </w:tcPr>
          <w:p>
            <w:r>
              <w:t>Optional trace ID for Jira developers.</w:t>
            </w:r>
          </w:p>
        </w:tc>
      </w:tr>
      <w:tr>
        <w:tc>
          <w:tcPr>
            <w:tcW w:type="dxa" w:w="2880"/>
          </w:tcPr>
          <w:p>
            <w:r>
              <w:t>unknownProjectKeys</w:t>
            </w:r>
          </w:p>
        </w:tc>
        <w:tc>
          <w:tcPr>
            <w:tcW w:type="dxa" w:w="2880"/>
          </w:tcPr>
          <w:p>
            <w:r>
              <w:t>array of string</w:t>
            </w:r>
          </w:p>
        </w:tc>
        <w:tc>
          <w:tcPr>
            <w:tcW w:type="dxa" w:w="2880"/>
          </w:tcPr>
          <w:p>
            <w:r>
              <w:t>Project keys not known on this Jira instance (may be invalid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'https://api.atlassian.com/ex/jira/{{jiraCloudId}}/rest/operations/1.0/bulk' \</w:t>
        <w:br/>
        <w:t xml:space="preserve"> --header 'Accept: application/json' \</w:t>
        <w:br/>
        <w:t xml:space="preserve"> --header 'Content-Type: application/json' \</w:t>
        <w:br/>
        <w:t xml:space="preserve"> --data '{</w:t>
        <w:br/>
        <w:t xml:space="preserve"> "incidents": [</w:t>
        <w:br/>
        <w:t xml:space="preserve">      {</w:t>
        <w:br/>
        <w:t xml:space="preserve"> "schemaVersion": "1.0",</w:t>
        <w:br/>
        <w:t xml:space="preserve"> "id": "INC-123",</w:t>
        <w:br/>
        <w:t xml:space="preserve"> "updateSequenceNumber": 1710000000000,</w:t>
        <w:br/>
        <w:t xml:space="preserve"> "affectedComponents": ["COMP-1", "COMP-2"],</w:t>
        <w:br/>
        <w:t xml:space="preserve"> "summary": "Database latency spike",</w:t>
        <w:br/>
        <w:t xml:space="preserve"> "description": "## Summary\nLatency increased in region us-east-1.\n\n## Impact\nSome requests timed out.",</w:t>
        <w:br/>
        <w:t xml:space="preserve"> "url": "https://provider.example.com/incidents/INC-123",</w:t>
        <w:br/>
        <w:t xml:space="preserve"> "createdDate": "2026-03-14T10:00:00Z",</w:t>
        <w:br/>
        <w:t xml:space="preserve"> "lastUpdated": "2026-03-14T10:30:00Z",</w:t>
        <w:br/>
        <w:t xml:space="preserve"> "status": "open",</w:t>
        <w:br/>
        <w:t xml:space="preserve"> "associations": [</w:t>
        <w:br/>
        <w:t xml:space="preserve">          {</w:t>
        <w:br/>
        <w:t xml:space="preserve"> "associationType": "issueIdOrKeys",</w:t>
        <w:br/>
        <w:t xml:space="preserve"> "values": ["OPS-123"]</w:t>
        <w:br/>
        <w:t xml:space="preserve">          }</w:t>
        <w:br/>
        <w:t xml:space="preserve">        ]</w:t>
        <w:br/>
        <w:t xml:space="preserve">      }</w:t>
        <w:br/>
        <w:t xml:space="preserve">    ]</w:t>
        <w:br/>
        <w:t xml:space="preserve">  }'</w:t>
      </w:r>
    </w:p>
    <w:p>
      <w:pPr>
        <w:pStyle w:val="Heading3"/>
      </w:pPr>
      <w:r>
        <w:t>Example Usage</w:t>
      </w:r>
    </w:p>
    <w:p>
      <w:pPr>
        <w:pStyle w:val="Heading3"/>
      </w:pPr>
      <w:r>
        <w:t>Example 1: Submit multiple Incidents (bulk)</w:t>
      </w:r>
    </w:p>
    <w:p>
      <w:r>
        <w:rPr>
          <w:b/>
          <w:color w:val="666666"/>
          <w:sz w:val="16"/>
        </w:rPr>
        <w:t>[bash]</w:t>
      </w:r>
    </w:p>
    <w:p>
      <w:pPr>
        <w:shd w:fill="F2F2F2" w:val="clear"/>
      </w:pPr>
      <w:r>
        <w:rPr>
          <w:rFonts w:ascii="Courier New" w:hAnsi="Courier New"/>
          <w:sz w:val="17"/>
        </w:rPr>
        <w:t>curl -sS --request POST \</w:t>
        <w:br/>
        <w:t xml:space="preserve"> 'https://api.atlassian.com/ex/jira/{{jiraCloudId}}/rest/operations/1.0/bulk' \</w:t>
        <w:br/>
        <w:t xml:space="preserve"> -H 'Accept: application/json' \</w:t>
        <w:br/>
        <w:t xml:space="preserve"> -H 'Content-Type: application/json' \</w:t>
        <w:br/>
        <w:t xml:space="preserve"> --data '{</w:t>
        <w:br/>
        <w:t xml:space="preserve"> "incidents": [</w:t>
        <w:br/>
        <w:t xml:space="preserve">      {</w:t>
        <w:br/>
        <w:t xml:space="preserve"> "schemaVersion": "1.0",</w:t>
        <w:br/>
        <w:t xml:space="preserve"> "id": "INC-1001",</w:t>
        <w:br/>
        <w:t xml:space="preserve"> "updateSequenceNumber": 1710000001000,</w:t>
        <w:br/>
        <w:t xml:space="preserve"> "affectedComponents": ["COMP-A"],</w:t>
        <w:br/>
        <w:t xml:space="preserve"> "summary": "API errors elevated",</w:t>
        <w:br/>
        <w:t xml:space="preserve"> "description": "Investigating elevated 5xx.",</w:t>
        <w:br/>
        <w:t xml:space="preserve"> "url": "https://provider.example.com/incidents/INC-1001",</w:t>
        <w:br/>
        <w:t xml:space="preserve"> "createdDate": "2026-03-14T09:00:00Z",</w:t>
        <w:br/>
        <w:t xml:space="preserve"> "lastUpdated": "2026-03-14T09:10:00Z",</w:t>
        <w:br/>
        <w:t xml:space="preserve"> "status": "open"</w:t>
        <w:br/>
        <w:t xml:space="preserve">      },</w:t>
        <w:br/>
        <w:t xml:space="preserve">      {</w:t>
        <w:br/>
        <w:t xml:space="preserve"> "schemaVersion": "1.0",</w:t>
        <w:br/>
        <w:t xml:space="preserve"> "id": "INC-1002",</w:t>
        <w:br/>
        <w:t xml:space="preserve"> "updateSequenceNumber": 1710000002000,</w:t>
        <w:br/>
        <w:t xml:space="preserve"> "affectedComponents": ["COMP-B"],</w:t>
        <w:br/>
        <w:t xml:space="preserve"> "summary": "Queue backlog",</w:t>
        <w:br/>
        <w:t xml:space="preserve"> "description": "Backlog increasing; scaling workers.",</w:t>
        <w:br/>
        <w:t xml:space="preserve"> "url": "https://provider.example.com/incidents/INC-1002",</w:t>
        <w:br/>
        <w:t xml:space="preserve"> "createdDate": "2026-03-14T09:05:00Z",</w:t>
        <w:br/>
        <w:t xml:space="preserve"> "lastUpdated": "2026-03-14T09:20:00Z",</w:t>
        <w:br/>
        <w:t xml:space="preserve"> "status": "open"</w:t>
        <w:br/>
        <w:t xml:space="preserve">      }</w:t>
        <w:br/>
        <w:t xml:space="preserve">    ]</w:t>
        <w:br/>
        <w:t xml:space="preserve">  }'</w:t>
      </w:r>
    </w:p>
    <w:p>
      <w:pPr>
        <w:pStyle w:val="Heading3"/>
      </w:pPr>
      <w:r>
        <w:t>Example 2: Submit Post-Incident Reviews</w:t>
      </w:r>
    </w:p>
    <w:p>
      <w:r>
        <w:rPr>
          <w:b/>
          <w:color w:val="666666"/>
          <w:sz w:val="16"/>
        </w:rPr>
        <w:t>[bash]</w:t>
      </w:r>
    </w:p>
    <w:p>
      <w:pPr>
        <w:shd w:fill="F2F2F2" w:val="clear"/>
      </w:pPr>
      <w:r>
        <w:rPr>
          <w:rFonts w:ascii="Courier New" w:hAnsi="Courier New"/>
          <w:sz w:val="17"/>
        </w:rPr>
        <w:t>curl -sS --request POST \</w:t>
        <w:br/>
        <w:t xml:space="preserve"> 'https://api.atlassian.com/ex/jira/{{jiraCloudId}}/rest/operations/1.0/bulk' \</w:t>
        <w:br/>
        <w:t xml:space="preserve"> -H 'Accept: application/json' \</w:t>
        <w:br/>
        <w:t xml:space="preserve"> -H 'Content-Type: application/json' \</w:t>
        <w:br/>
        <w:t xml:space="preserve"> --data '{</w:t>
        <w:br/>
        <w:t xml:space="preserve"> "reviews": [</w:t>
        <w:br/>
        <w:t xml:space="preserve">      {</w:t>
        <w:br/>
        <w:t xml:space="preserve"> "schemaVersion": "1.0",</w:t>
        <w:br/>
        <w:t xml:space="preserve"> "id": "PIR-9001",</w:t>
        <w:br/>
        <w:t xml:space="preserve"> "updateSequenceNumber": 1710000100000,</w:t>
        <w:br/>
        <w:t xml:space="preserve"> "reviews": ["INC-1001"],</w:t>
        <w:br/>
        <w:t xml:space="preserve"> "summary": "Review for INC-1001",</w:t>
        <w:br/>
        <w:t xml:space="preserve"> "description": "## What happened\n...\n\n## Action items\n- ...",</w:t>
        <w:br/>
        <w:t xml:space="preserve"> "url": "https://provider.example.com/reviews/PIR-9001",</w:t>
        <w:br/>
        <w:t xml:space="preserve"> "createdDate": "2026-03-14T12:00:00Z",</w:t>
        <w:br/>
        <w:t xml:space="preserve"> "lastUpdated": "2026-03-14T12:30:00Z",</w:t>
        <w:br/>
        <w:t xml:space="preserve"> "status": "in progress"</w:t>
        <w:br/>
        <w:t xml:space="preserve">      }</w:t>
        <w:br/>
        <w:t xml:space="preserve">    ]</w:t>
        <w:br/>
        <w:t xml:space="preserve">  }'</w:t>
      </w:r>
    </w:p>
    <w:p>
      <w:pPr>
        <w:pStyle w:val="Heading3"/>
      </w:pPr>
      <w:r>
        <w:t>Behavior</w:t>
      </w:r>
    </w:p>
    <w:p>
      <w:pPr>
        <w:pStyle w:val="ListBullet"/>
      </w:pPr>
      <w:r>
        <w:t>Validation: Each Incident/Review is validated individually before submission.</w:t>
      </w:r>
    </w:p>
    <w:p>
      <w:pPr>
        <w:pStyle w:val="ListBullet"/>
      </w:pPr>
      <w:r>
        <w:t>Ordering: Existing entities are only replaced if the stored updateSequenceNumber is less than the incoming value; out-of-order updates are ignored (not treated as failures).</w:t>
      </w:r>
    </w:p>
    <w:p>
      <w:pPr>
        <w:pStyle w:val="ListBullet"/>
      </w:pPr>
      <w:r>
        <w:t>Async processing: Accepted submissions are processed asynchronously and become visible in Jira later.</w:t>
      </w:r>
    </w:p>
    <w:p>
      <w:pPr>
        <w:pStyle w:val="ListBullet"/>
      </w:pPr>
      <w:r>
        <w:t>Partial success: A request can return 202 even if some entities fail validation; failures are listed in the response object.</w:t>
      </w:r>
    </w:p>
    <w:p>
      <w:pPr>
        <w:pStyle w:val="Heading3"/>
      </w:pPr>
      <w:r>
        <w:t>Notes</w:t>
      </w:r>
    </w:p>
    <w:p>
      <w:pPr>
        <w:pStyle w:val="ListBullet"/>
      </w:pPr>
      <w:r>
        <w:t>Max 1000 incidents per request payload.</w:t>
      </w:r>
    </w:p>
    <w:p>
      <w:pPr>
        <w:pStyle w:val="ListBullet"/>
      </w:pPr>
      <w:r>
        <w:t>Use getIncidentById or getReviewById to confirm storage (mentioned in scraped docs; endpoints not provided here).</w:t>
      </w:r>
    </w:p>
    <w:p>
      <w:pPr>
        <w:pStyle w:val="ListBullet"/>
      </w:pPr>
      <w:r>
        <w:t>Incidents may be rejected if only associated with unknown project keys; those keys may appear in unknownProjectKeys.</w:t>
      </w:r>
    </w:p>
    <w:p>
      <w:pPr>
        <w:pStyle w:val="Heading3"/>
      </w:pPr>
      <w:r>
        <w:t>Gotchas</w:t>
      </w:r>
    </w:p>
    <w:p>
      <w:pPr>
        <w:pStyle w:val="ListBullet"/>
      </w:pPr>
      <w:r>
        <w:t>A 202 does not guarantee every entity was stored—check failedIncidents for per-entity validation errors.</w:t>
      </w:r>
    </w:p>
    <w:p>
      <w:pPr>
        <w:pStyle w:val="ListBullet"/>
      </w:pPr>
      <w:r>
        <w:t>An update ignored due to out-of-order updateSequenceNumber is not considered a failed submission (so it won’t appear under failures).</w:t>
      </w:r>
    </w:p>
    <w:p>
      <w:pPr>
        <w:pStyle w:val="Heading3"/>
      </w:pPr>
      <w:r>
        <w:t>Error Handling</w:t>
      </w:r>
    </w:p>
    <w:p>
      <w:pPr>
        <w:pStyle w:val="ListBullet"/>
      </w:pPr>
      <w:r>
        <w:t>400: Entire request format is incorrect.</w:t>
      </w:r>
    </w:p>
    <w:p>
      <w:pPr>
        <w:pStyle w:val="ListBullet"/>
      </w:pPr>
      <w:r>
        <w:t>401: Missing/invalid JWT (body not documented).</w:t>
      </w:r>
    </w:p>
    <w:p>
      <w:pPr>
        <w:pStyle w:val="ListBullet"/>
      </w:pPr>
      <w:r>
        <w:t>403: App not eligible (missing module) or missing WRITE scope (body not documented).</w:t>
      </w:r>
    </w:p>
    <w:p>
      <w:pPr>
        <w:pStyle w:val="ListBullet"/>
      </w:pPr>
      <w:r>
        <w:t>413: Payload too large—submit fewer entities per request.</w:t>
      </w:r>
    </w:p>
    <w:p>
      <w:pPr>
        <w:pStyle w:val="ListBullet"/>
      </w:pPr>
      <w:r>
        <w:t>429: Rate limit exceeded (body not documented).</w:t>
      </w:r>
    </w:p>
    <w:p>
      <w:pPr>
        <w:pStyle w:val="ListBullet"/>
      </w:pPr>
      <w:r>
        <w:t>503: Maintenance/unavailable (body not documented).</w:t>
      </w:r>
    </w:p>
    <w:p>
      <w:pPr>
        <w:pStyle w:val="ListBullet"/>
      </w:pPr>
      <w:r>
        <w:t>default: Unknown error with an error array body.</w:t>
      </w:r>
    </w:p>
    <w:p>
      <w:pPr>
        <w:pStyle w:val="Heading3"/>
      </w:pPr>
      <w:r>
        <w:t>Related operations actions</w:t>
      </w:r>
    </w:p>
    <w:p>
      <w:pPr>
        <w:pStyle w:val="ListBullet"/>
      </w:pPr>
      <w:r>
        <w:t>[DELETE] Bulk Delete Incidents or Reviews by Property — /ex/jira/{{jiraCloudId}}/rest/operations/1.0/bulkByProperties</w:t>
      </w:r>
    </w:p>
    <w:p>
      <w:r>
        <w:br w:type="page"/>
      </w:r>
    </w:p>
    <w:p>
      <w:pPr>
        <w:pStyle w:val="Heading2"/>
      </w:pPr>
      <w:r>
        <w:t>233. [POST] Add an Organization to a Service Desk</w:t>
      </w:r>
    </w:p>
    <w:p>
      <w:r>
        <w:rPr>
          <w:b/>
        </w:rPr>
        <w:t xml:space="preserve">Endpoint: </w:t>
      </w:r>
      <w:r>
        <w:rPr>
          <w:rFonts w:ascii="Courier New" w:hAnsi="Courier New"/>
          <w:sz w:val="18"/>
        </w:rPr>
        <w:t>/ex/jira/{{jiraCloudId}}/rest/servicedeskapi/servicedesk/{{serviceDeskId}}/organization</w:t>
      </w:r>
    </w:p>
    <w:p>
      <w:pPr>
        <w:pStyle w:val="Heading3"/>
      </w:pPr>
      <w:r>
        <w:t>Prerequisites</w:t>
      </w:r>
    </w:p>
    <w:p>
      <w:pPr>
        <w:pStyle w:val="ListBullet"/>
      </w:pPr>
      <w:r>
        <w:t>You must have Service desk agent permission for the target service desk.</w:t>
      </w:r>
    </w:p>
    <w:p>
      <w:pPr>
        <w:pStyle w:val="ListBullet"/>
      </w:pPr>
      <w:r>
        <w:t>You need the serviceDeskId (or a valid project identifier) and the organizationId to add.</w:t>
      </w:r>
    </w:p>
    <w:p>
      <w:pPr>
        <w:pStyle w:val="ListBullet"/>
      </w:pPr>
      <w:r>
        <w:t>You must provide jiraCloudId (UUID). If you don’t have it, retrieve it using the Get Sites action.</w:t>
      </w:r>
    </w:p>
    <w:p>
      <w:pPr>
        <w:pStyle w:val="Heading3"/>
      </w:pPr>
      <w:r>
        <w:t>Method</w:t>
      </w:r>
    </w:p>
    <w:p>
      <w:r>
        <w:t>POST</w:t>
      </w:r>
    </w:p>
    <w:p>
      <w:pPr>
        <w:pStyle w:val="Heading3"/>
      </w:pPr>
      <w:r>
        <w:t>URL</w:t>
      </w:r>
    </w:p>
    <w:p>
      <w:r>
        <w:t>https://api.atlassian.com/ex/jira/{{jiraCloudId}}/rest/servicedeskapi/servicedesk/{{serviceDeskId}}/organization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organization to a Jira Service Management service desk. If the organization is already associated with the service desk, no change is made and the endpoint still returns success.</w:t>
      </w:r>
    </w:p>
    <w:p>
      <w:pPr>
        <w:pStyle w:val="Heading3"/>
      </w:pPr>
      <w:r>
        <w:t>Enforcement Rules</w:t>
      </w:r>
    </w:p>
    <w:p>
      <w:pPr>
        <w:pStyle w:val="ListBullet"/>
      </w:pPr>
      <w:r>
        <w:t>The jiraCloudId path parameter must always be present (UUID) and must not be empty.</w:t>
      </w:r>
    </w:p>
    <w:p>
      <w:pPr>
        <w:pStyle w:val="ListBullet"/>
      </w:pPr>
      <w:r>
        <w:t>The serviceDeskId path parameter must always be present and must not be empty.</w:t>
      </w:r>
    </w:p>
    <w:p>
      <w:pPr>
        <w:pStyle w:val="ListBullet"/>
      </w:pPr>
      <w:r>
        <w:t>Always construct the path as /servicedeskapi/servicedesk/{{serviceDeskId}}/organization.</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/servicedeskapi/servicedesk/10/organization</w:t>
        <w:br/>
        <w:t>/servicedeskapi/servicedesk/ITHELP/organization</w:t>
      </w:r>
    </w:p>
    <w:p>
      <w:pPr>
        <w:pStyle w:val="Heading3"/>
      </w:pPr>
      <w:r>
        <w:t>Invalid Examples</w:t>
      </w:r>
    </w:p>
    <w:p>
      <w:r>
        <w:rPr>
          <w:b/>
          <w:color w:val="666666"/>
          <w:sz w:val="16"/>
        </w:rPr>
        <w:t>[http]</w:t>
      </w:r>
    </w:p>
    <w:p>
      <w:pPr>
        <w:shd w:fill="F2F2F2" w:val="clear"/>
      </w:pPr>
      <w:r>
        <w:rPr>
          <w:rFonts w:ascii="Courier New" w:hAnsi="Courier New"/>
          <w:sz w:val="17"/>
        </w:rPr>
        <w:t>/servicedeskapi/servicedesk//organization</w:t>
        <w:br/>
        <w:t>/servicedeskapi/servicedesk/organization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serviceDeskId</w:t>
            </w:r>
          </w:p>
        </w:tc>
        <w:tc>
          <w:tcPr>
            <w:tcW w:type="dxa" w:w="2880"/>
          </w:tcPr>
          <w:p>
            <w:r>
              <w:t>string</w:t>
            </w:r>
          </w:p>
        </w:tc>
        <w:tc>
          <w:tcPr>
            <w:tcW w:type="dxa" w:w="2880"/>
          </w:tcPr>
          <w:p>
            <w:r>
              <w:t>The ID of the service desk to which the organization will be added. Can alternatively be a project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(specified by the organization ID field value) to add to the service desk.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serviceDeskId</w:t>
            </w:r>
          </w:p>
        </w:tc>
        <w:tc>
          <w:tcPr>
            <w:tcW w:type="dxa" w:w="2880"/>
          </w:tcPr>
          <w:p>
            <w:r>
              <w:t>string</w:t>
            </w:r>
          </w:p>
        </w:tc>
        <w:tc>
          <w:tcPr>
            <w:tcW w:type="dxa" w:w="2880"/>
          </w:tcPr>
          <w:p>
            <w:r>
              <w:t>Service desk Id for which organization needs to be updated. (Documented, but redundant with the path parameter.)</w:t>
            </w:r>
          </w:p>
        </w:tc>
      </w:tr>
      <w:tr>
        <w:tc>
          <w:tcPr>
            <w:tcW w:type="dxa" w:w="2880"/>
          </w:tcPr>
          <w:p>
            <w:r>
              <w:t>additionalProperties</w:t>
            </w:r>
          </w:p>
        </w:tc>
        <w:tc>
          <w:tcPr>
            <w:tcW w:type="dxa" w:w="2880"/>
          </w:tcPr>
          <w:p>
            <w:r>
              <w:t>any</w:t>
            </w:r>
          </w:p>
        </w:tc>
        <w:tc>
          <w:tcPr>
            <w:tcW w:type="dxa" w:w="2880"/>
          </w:tcPr>
          <w:p>
            <w:r>
              <w:t>Additional properties (as supported by the API).</w:t>
            </w:r>
          </w:p>
        </w:tc>
      </w:tr>
    </w:tbl>
    <w:p/>
    <w:p>
      <w:pPr>
        <w:pStyle w:val="Heading3"/>
      </w:pPr>
      <w:r>
        <w:t>Response</w:t>
      </w:r>
    </w:p>
    <w:p>
      <w:pPr>
        <w:pStyle w:val="Heading3"/>
      </w:pPr>
      <w:r>
        <w:t>Success Response (204 No Content)</w:t>
      </w:r>
    </w:p>
    <w:p>
      <w:r>
        <w:t>No response body is returned.</w:t>
      </w:r>
    </w:p>
    <w:p>
      <w:r>
        <w:rPr>
          <w:b/>
        </w:rPr>
        <w:t>Note: Returned if the organization was added, or if it was already associated with the service desk.</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message details.</w:t>
            </w:r>
          </w:p>
        </w:tc>
      </w:tr>
      <w:tr>
        <w:tc>
          <w:tcPr>
            <w:tcW w:type="dxa" w:w="2880"/>
          </w:tcPr>
          <w:p>
            <w:r>
              <w:t>i18nErrorMessage.i18nKey</w:t>
            </w:r>
          </w:p>
        </w:tc>
        <w:tc>
          <w:tcPr>
            <w:tcW w:type="dxa" w:w="2880"/>
          </w:tcPr>
          <w:p>
            <w:r>
              <w:t>string</w:t>
            </w:r>
          </w:p>
        </w:tc>
        <w:tc>
          <w:tcPr>
            <w:tcW w:type="dxa" w:w="2880"/>
          </w:tcPr>
          <w:p>
            <w:r>
              <w:t>I18n message key.</w:t>
            </w:r>
          </w:p>
        </w:tc>
      </w:tr>
      <w:tr>
        <w:tc>
          <w:tcPr>
            <w:tcW w:type="dxa" w:w="2880"/>
          </w:tcPr>
          <w:p>
            <w:r>
              <w:t>i18nErrorMessage.parameters</w:t>
            </w:r>
          </w:p>
        </w:tc>
        <w:tc>
          <w:tcPr>
            <w:tcW w:type="dxa" w:w="2880"/>
          </w:tcPr>
          <w:p>
            <w:r>
              <w:t>array of strings</w:t>
            </w:r>
          </w:p>
        </w:tc>
        <w:tc>
          <w:tcPr>
            <w:tcW w:type="dxa" w:w="2880"/>
          </w:tcPr>
          <w:p>
            <w:r>
              <w:t>Parameters used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'https://api.atlassian.com/ex/jira/{{jiraCloudId}}/rest/servicedeskapi/servicedesk/{{serviceDeskId}}/organization' \</w:t>
        <w:br/>
        <w:t xml:space="preserve"> --header 'Accept: application/json' \</w:t>
        <w:br/>
        <w:t xml:space="preserve"> --header 'Content-Type: application/json' \</w:t>
        <w:br/>
        <w:t xml:space="preserve"> --data '{</w:t>
        <w:br/>
        <w:t xml:space="preserve"> "organizationId": 1</w:t>
        <w:br/>
        <w:t xml:space="preserve">  }'</w:t>
      </w:r>
    </w:p>
    <w:p>
      <w:pPr>
        <w:pStyle w:val="Heading3"/>
      </w:pPr>
      <w:r>
        <w:t>Example Usage</w:t>
      </w:r>
    </w:p>
    <w:p>
      <w:pPr>
        <w:pStyle w:val="Heading3"/>
      </w:pPr>
      <w:r>
        <w:t>Example 1: Add a single organization to a service desk</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'https://api.atlassian.com/ex/jira/{{jiraCloudId}}/rest/servicedeskapi/servicedesk/10/organization' \</w:t>
        <w:br/>
        <w:t xml:space="preserve"> --header 'Accept: application/json' \</w:t>
        <w:br/>
        <w:t xml:space="preserve"> --header 'Content-Type: application/json' \</w:t>
        <w:br/>
        <w:t xml:space="preserve"> --data '{</w:t>
        <w:br/>
        <w:t xml:space="preserve"> "organizationId": 1</w:t>
        <w:br/>
        <w:t xml:space="preserve">  }'</w:t>
      </w:r>
    </w:p>
    <w:p>
      <w:pPr>
        <w:pStyle w:val="Heading3"/>
      </w:pPr>
      <w:r>
        <w:t>Example 2: Use a project identifier as serviceDeskId</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'https://api.atlassian.com/ex/jira/{{jiraCloudId}}/rest/servicedeskapi/servicedesk/ITHELP/organization' \</w:t>
        <w:br/>
        <w:t xml:space="preserve"> --header 'Accept: application/json' \</w:t>
        <w:br/>
        <w:t xml:space="preserve"> --header 'Content-Type: application/json' \</w:t>
        <w:br/>
        <w:t xml:space="preserve"> --data '{</w:t>
        <w:br/>
        <w:t xml:space="preserve"> "organizationId": 25</w:t>
        <w:br/>
        <w:t xml:space="preserve">  }'</w:t>
      </w:r>
    </w:p>
    <w:p>
      <w:pPr>
        <w:pStyle w:val="Heading3"/>
      </w:pPr>
      <w:r>
        <w:t>Behavior</w:t>
      </w:r>
    </w:p>
    <w:p>
      <w:pPr>
        <w:pStyle w:val="ListBullet"/>
      </w:pPr>
      <w:r>
        <w:t>Validates that the caller has service desk agent permission.</w:t>
      </w:r>
    </w:p>
    <w:p>
      <w:pPr>
        <w:pStyle w:val="ListBullet"/>
      </w:pPr>
      <w:r>
        <w:t>Associates the specified organizationId with the service desk identified by serviceDeskId.</w:t>
      </w:r>
    </w:p>
    <w:p>
      <w:pPr>
        <w:pStyle w:val="ListBullet"/>
      </w:pPr>
      <w:r>
        <w:t>If the organization is already associated, no changes are made.</w:t>
      </w:r>
    </w:p>
    <w:p>
      <w:pPr>
        <w:pStyle w:val="ListBullet"/>
      </w:pPr>
      <w:r>
        <w:t>Returns 204 No Content on success.</w:t>
      </w:r>
    </w:p>
    <w:p>
      <w:pPr>
        <w:pStyle w:val="Heading3"/>
      </w:pPr>
      <w:r>
        <w:t>Notes</w:t>
      </w:r>
    </w:p>
    <w:p>
      <w:pPr>
        <w:pStyle w:val="ListBullet"/>
      </w:pPr>
      <w:r>
        <w:t>Operation ID: addOrganization</w:t>
      </w:r>
    </w:p>
    <w:p>
      <w:pPr>
        <w:pStyle w:val="ListBullet"/>
      </w:pPr>
      <w:r>
        <w:t>Success returns 204 with an empty body (even when the organization was already associated).</w:t>
      </w:r>
    </w:p>
    <w:p>
      <w:pPr>
        <w:pStyle w:val="Heading3"/>
      </w:pPr>
      <w:r>
        <w:t>Error Handling</w:t>
      </w:r>
    </w:p>
    <w:p>
      <w:pPr>
        <w:pStyle w:val="ListBullet"/>
      </w:pPr>
      <w:r>
        <w:t>401: User is not logged in.</w:t>
      </w:r>
    </w:p>
    <w:p>
      <w:pPr>
        <w:pStyle w:val="ListBullet"/>
      </w:pPr>
      <w:r>
        <w:t>403: User lacks permission to complete the request.</w:t>
      </w:r>
    </w:p>
    <w:p>
      <w:pPr>
        <w:pStyle w:val="ListBullet"/>
      </w:pPr>
      <w:r>
        <w:t>404: Service desk or organization does not exist.</w:t>
      </w:r>
    </w:p>
    <w:p>
      <w:pPr>
        <w:pStyle w:val="ListBullet"/>
      </w:pPr>
      <w:r>
        <w:t>500: Internal server error.</w:t>
      </w:r>
    </w:p>
    <w:p>
      <w:r>
        <w:t>If you paste your jiraCloudId (UUID), I can also generate a fully resolved sample URL for your site.</w:t>
      </w:r>
    </w:p>
    <w:p>
      <w:pPr>
        <w:pStyle w:val="Heading3"/>
      </w:pPr>
      <w:r>
        <w:t>Related serviceDeskOrganizations actions</w:t>
      </w:r>
    </w:p>
    <w:p>
      <w:pPr>
        <w:pStyle w:val="ListBullet"/>
      </w:pPr>
      <w:r>
        <w:t>[GET] List a Service Desk’s Organizations — /servicedeskapi/servicedesk/{{serviceDeskId}}/organization</w:t>
      </w:r>
    </w:p>
    <w:p>
      <w:pPr>
        <w:pStyle w:val="ListBullet"/>
      </w:pPr>
      <w:r>
        <w:t>[DELETE] Remove a Service Desk Organization — /ex/jira/{{jiraCloudId}}/rest/servicedeskapi/servicedesk/{{serviceDeskId}}/organization</w:t>
      </w:r>
    </w:p>
    <w:p>
      <w:r>
        <w:br w:type="page"/>
      </w:r>
    </w:p>
    <w:p>
      <w:pPr>
        <w:pStyle w:val="Heading2"/>
      </w:pPr>
      <w:r>
        <w:t>234. [POST] Create Jira Service Management Organization</w:t>
      </w:r>
    </w:p>
    <w:p>
      <w:r>
        <w:rPr>
          <w:b/>
        </w:rPr>
        <w:t xml:space="preserve">Endpoint: </w:t>
      </w:r>
      <w:r>
        <w:rPr>
          <w:rFonts w:ascii="Courier New" w:hAnsi="Courier New"/>
          <w:sz w:val="18"/>
        </w:rPr>
        <w:t>/ex/jira/{{jiraCloudId}}/rest/servicedeskapi/organization</w:t>
      </w:r>
    </w:p>
    <w:p>
      <w:pPr>
        <w:pStyle w:val="Heading3"/>
      </w:pPr>
      <w:r>
        <w:t>Create a Jira Service Management Organization</w:t>
      </w:r>
    </w:p>
    <w:p>
      <w:pPr>
        <w:pStyle w:val="Heading3"/>
      </w:pPr>
      <w:r>
        <w:t>Prerequisites</w:t>
      </w:r>
    </w:p>
    <w:p>
      <w:pPr>
        <w:pStyle w:val="ListBullet"/>
      </w:pPr>
      <w:r>
        <w:t>Must be a Service desk administrator or agent</w:t>
      </w:r>
    </w:p>
    <w:p>
      <w:pPr>
        <w:pStyle w:val="ListBullet"/>
      </w:pPr>
      <w:r>
        <w:t>Organization creation permission may be restricted/controlled via the Organization management feature (per Atlassian settings)</w:t>
      </w:r>
    </w:p>
    <w:p>
      <w:pPr>
        <w:pStyle w:val="Heading3"/>
      </w:pPr>
      <w:r>
        <w:t>Method</w:t>
      </w:r>
    </w:p>
    <w:p>
      <w:r>
        <w:t>POST</w:t>
      </w:r>
    </w:p>
    <w:p>
      <w:pPr>
        <w:pStyle w:val="Heading3"/>
      </w:pPr>
      <w:r>
        <w:t>URL</w:t>
      </w:r>
    </w:p>
    <w:p>
      <w:r>
        <w:t>https://api.atlassian.com/ex/jira/{{jiraCloudId}}/rest/servicedeskapi/organization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organization in Jira Service Management by providing an organization name. If an organization with the same name already exists, the API returns the existing organization.</w:t>
      </w:r>
    </w:p>
    <w:p>
      <w:pPr>
        <w:pStyle w:val="Heading3"/>
      </w:pPr>
      <w:r>
        <w:t>Enforcement Rules</w:t>
      </w:r>
    </w:p>
    <w:p>
      <w:pPr>
        <w:pStyle w:val="ListBullet"/>
      </w:pPr>
      <w:r>
        <w:t>The jiraCloudId path parameter must always be present (UUID).</w:t>
      </w:r>
    </w:p>
    <w:p>
      <w:pPr>
        <w:pStyle w:val="ListBullet"/>
      </w:pPr>
      <w:r>
        <w:t>If you did not provide jiraCloudId, you must supply it before executing this action (retrieve it via the Get Sites action).</w:t>
      </w:r>
    </w:p>
    <w:p>
      <w:pPr>
        <w:pStyle w:val="ListBullet"/>
      </w:pPr>
      <w:r>
        <w:t>Always construct the request path as: /ex/jira/{{jiraCloudId}}/rest/servicedeskapi/organization where {{jiraCloudId}} is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/ex/jira/2b9c9c6d-2b7a-4c7a-a84a-6a2f0b4c9a21/rest/servicedeskapi/organization</w:t>
      </w:r>
    </w:p>
    <w:p>
      <w:pPr>
        <w:pStyle w:val="Heading3"/>
      </w:pPr>
      <w:r>
        <w:t>Invalid Examples</w:t>
      </w:r>
    </w:p>
    <w:p>
      <w:r>
        <w:rPr>
          <w:b/>
          <w:color w:val="666666"/>
          <w:sz w:val="16"/>
        </w:rPr>
        <w:t>[http]</w:t>
      </w:r>
    </w:p>
    <w:p>
      <w:pPr>
        <w:shd w:fill="F2F2F2" w:val="clear"/>
      </w:pPr>
      <w:r>
        <w:rPr>
          <w:rFonts w:ascii="Courier New" w:hAnsi="Courier New"/>
          <w:sz w:val="17"/>
        </w:rPr>
        <w:t>/ex/jira//rest/servicedeskapi/organization</w:t>
        <w:br/>
        <w:t>/ex/jira/rest/servicedeskapi/organization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organization. Must contain 1–200 characters.</w:t>
            </w:r>
          </w:p>
        </w:tc>
      </w:tr>
    </w:tbl>
    <w:p/>
    <w:p>
      <w:pPr>
        <w:pStyle w:val="Heading3"/>
      </w:pPr>
      <w:r>
        <w:t>Optional Request Body Fields</w:t>
      </w:r>
    </w:p>
    <w:p>
      <w:r>
        <w:t>None documented.</w:t>
      </w:r>
    </w:p>
    <w:p>
      <w:pPr>
        <w:pStyle w:val="Heading3"/>
      </w:pPr>
      <w:r>
        <w:t>Response</w:t>
      </w:r>
    </w:p>
    <w:p>
      <w:pPr>
        <w:pStyle w:val="Heading3"/>
      </w:pPr>
      <w:r>
        <w:t>Success Response (201 Created)</w:t>
      </w:r>
    </w:p>
    <w:p>
      <w:r>
        <w:t>Returns the created organization, or the existing organization if the name already exists.</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w:t>
        <w:br/>
        <w:t xml:space="preserve"> "created": {</w:t>
        <w:br/>
        <w:t xml:space="preserve"> "epochMillis": 1720627200000,</w:t>
        <w:br/>
        <w:t xml:space="preserve"> "friendly": "string",</w:t>
        <w:br/>
        <w:t xml:space="preserve"> "iso8601": "2024-07-10T00:00:00Z",</w:t>
        <w:br/>
        <w:t xml:space="preserve"> "jira": "2016-09-28T23:08:32.097+1000"</w:t>
        <w:br/>
        <w:t xml:space="preserve"> },</w:t>
        <w:br/>
        <w:t xml:space="preserve"> "id": "string",</w:t>
        <w:br/>
        <w:t xml:space="preserve"> "name": "Charlie Cakes Franchises",</w:t>
        <w:br/>
        <w:t xml:space="preserve"> "scimManaged": false,</w:t>
        <w:br/>
        <w:t xml:space="preserve"> "uuid": "string"</w:t>
        <w:br/>
        <w:t>}</w:t>
      </w:r>
    </w:p>
    <w:p>
      <w:pPr>
        <w:pStyle w:val="Heading3"/>
      </w:pPr>
      <w:r>
        <w:t>Error Response (400 Bad Request)</w:t>
      </w:r>
    </w:p>
    <w:p>
      <w:r>
        <w:t>Returned if the HTTP request is invalid.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(401 Unauthorized)</w:t>
      </w:r>
    </w:p>
    <w:p>
      <w:r>
        <w:t>Returned if the user is not logged in.</w:t>
      </w:r>
    </w:p>
    <w:p>
      <w:pPr>
        <w:pStyle w:val="Heading3"/>
      </w:pPr>
      <w:r>
        <w:t>Error Response (403 Forbidden)</w:t>
      </w:r>
    </w:p>
    <w:p>
      <w:r>
        <w:t>Returned if the user does not have permission to complete this request.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container.</w:t>
            </w:r>
          </w:p>
        </w:tc>
      </w:tr>
      <w:tr>
        <w:tc>
          <w:tcPr>
            <w:tcW w:type="dxa" w:w="2880"/>
          </w:tcPr>
          <w:p>
            <w:r>
              <w:t>_links.self</w:t>
            </w:r>
          </w:p>
        </w:tc>
        <w:tc>
          <w:tcPr>
            <w:tcW w:type="dxa" w:w="2880"/>
          </w:tcPr>
          <w:p>
            <w:r>
              <w:t>string</w:t>
            </w:r>
          </w:p>
        </w:tc>
        <w:tc>
          <w:tcPr>
            <w:tcW w:type="dxa" w:w="2880"/>
          </w:tcPr>
          <w:p>
            <w:r>
              <w:t>URL of this organization resource.</w:t>
            </w:r>
          </w:p>
        </w:tc>
      </w:tr>
      <w:tr>
        <w:tc>
          <w:tcPr>
            <w:tcW w:type="dxa" w:w="2880"/>
          </w:tcPr>
          <w:p>
            <w:r>
              <w:t>created</w:t>
            </w:r>
          </w:p>
        </w:tc>
        <w:tc>
          <w:tcPr>
            <w:tcW w:type="dxa" w:w="2880"/>
          </w:tcPr>
          <w:p>
            <w:r>
              <w:t>object</w:t>
            </w:r>
          </w:p>
        </w:tc>
        <w:tc>
          <w:tcPr>
            <w:tcW w:type="dxa" w:w="2880"/>
          </w:tcPr>
          <w:p>
            <w:r>
              <w:t>Organization creation timestamp information.</w:t>
            </w:r>
          </w:p>
        </w:tc>
      </w:tr>
      <w:tr>
        <w:tc>
          <w:tcPr>
            <w:tcW w:type="dxa" w:w="2880"/>
          </w:tcPr>
          <w:p>
            <w:r>
              <w:t>created.epochMillis</w:t>
            </w:r>
          </w:p>
        </w:tc>
        <w:tc>
          <w:tcPr>
            <w:tcW w:type="dxa" w:w="2880"/>
          </w:tcPr>
          <w:p>
            <w:r>
              <w:t>integer</w:t>
            </w:r>
          </w:p>
        </w:tc>
        <w:tc>
          <w:tcPr>
            <w:tcW w:type="dxa" w:w="2880"/>
          </w:tcPr>
          <w:p>
            <w:r>
              <w:t>Milliseconds since Unix epoch (UTC).</w:t>
            </w:r>
          </w:p>
        </w:tc>
      </w:tr>
      <w:tr>
        <w:tc>
          <w:tcPr>
            <w:tcW w:type="dxa" w:w="2880"/>
          </w:tcPr>
          <w:p>
            <w:r>
              <w:t>created.friendly</w:t>
            </w:r>
          </w:p>
        </w:tc>
        <w:tc>
          <w:tcPr>
            <w:tcW w:type="dxa" w:w="2880"/>
          </w:tcPr>
          <w:p>
            <w:r>
              <w:t>string</w:t>
            </w:r>
          </w:p>
        </w:tc>
        <w:tc>
          <w:tcPr>
            <w:tcW w:type="dxa" w:w="2880"/>
          </w:tcPr>
          <w:p>
            <w:r>
              <w:t>User-friendly date text.</w:t>
            </w:r>
          </w:p>
        </w:tc>
      </w:tr>
      <w:tr>
        <w:tc>
          <w:tcPr>
            <w:tcW w:type="dxa" w:w="2880"/>
          </w:tcPr>
          <w:p>
            <w:r>
              <w:t>created.iso8601</w:t>
            </w:r>
          </w:p>
        </w:tc>
        <w:tc>
          <w:tcPr>
            <w:tcW w:type="dxa" w:w="2880"/>
          </w:tcPr>
          <w:p>
            <w:r>
              <w:t>string</w:t>
            </w:r>
          </w:p>
        </w:tc>
        <w:tc>
          <w:tcPr>
            <w:tcW w:type="dxa" w:w="2880"/>
          </w:tcPr>
          <w:p>
            <w:r>
              <w:t>ISO8601 date format.</w:t>
            </w:r>
          </w:p>
        </w:tc>
      </w:tr>
      <w:tr>
        <w:tc>
          <w:tcPr>
            <w:tcW w:type="dxa" w:w="2880"/>
          </w:tcPr>
          <w:p>
            <w:r>
              <w:t>created.jira</w:t>
            </w:r>
          </w:p>
        </w:tc>
        <w:tc>
          <w:tcPr>
            <w:tcW w:type="dxa" w:w="2880"/>
          </w:tcPr>
          <w:p>
            <w:r>
              <w:t>string</w:t>
            </w:r>
          </w:p>
        </w:tc>
        <w:tc>
          <w:tcPr>
            <w:tcW w:type="dxa" w:w="2880"/>
          </w:tcPr>
          <w:p>
            <w:r>
              <w:t>Jira REST date format (ISO8601 with milliseconds), e.g. 2016-09-28T23:08:32.097+1000.</w:t>
            </w:r>
          </w:p>
        </w:tc>
      </w:tr>
      <w:tr>
        <w:tc>
          <w:tcPr>
            <w:tcW w:type="dxa" w:w="2880"/>
          </w:tcPr>
          <w:p>
            <w:r>
              <w:t>id</w:t>
            </w:r>
          </w:p>
        </w:tc>
        <w:tc>
          <w:tcPr>
            <w:tcW w:type="dxa" w:w="2880"/>
          </w:tcPr>
          <w:p>
            <w:r>
              <w:t>string</w:t>
            </w:r>
          </w:p>
        </w:tc>
        <w:tc>
          <w:tcPr>
            <w:tcW w:type="dxa" w:w="2880"/>
          </w:tcPr>
          <w:p>
            <w:r>
              <w:t>Unique system-generated ID for the organization.</w:t>
            </w:r>
          </w:p>
        </w:tc>
      </w:tr>
      <w:tr>
        <w:tc>
          <w:tcPr>
            <w:tcW w:type="dxa" w:w="2880"/>
          </w:tcPr>
          <w:p>
            <w:r>
              <w:t>name</w:t>
            </w:r>
          </w:p>
        </w:tc>
        <w:tc>
          <w:tcPr>
            <w:tcW w:type="dxa" w:w="2880"/>
          </w:tcPr>
          <w:p>
            <w:r>
              <w:t>string</w:t>
            </w:r>
          </w:p>
        </w:tc>
        <w:tc>
          <w:tcPr>
            <w:tcW w:type="dxa" w:w="2880"/>
          </w:tcPr>
          <w:p>
            <w:r>
              <w:t>Name of the organization.</w:t>
            </w:r>
          </w:p>
        </w:tc>
      </w:tr>
      <w:tr>
        <w:tc>
          <w:tcPr>
            <w:tcW w:type="dxa" w:w="2880"/>
          </w:tcPr>
          <w:p>
            <w:r>
              <w:t>scimManaged</w:t>
            </w:r>
          </w:p>
        </w:tc>
        <w:tc>
          <w:tcPr>
            <w:tcW w:type="dxa" w:w="2880"/>
          </w:tcPr>
          <w:p>
            <w:r>
              <w:t>boolean</w:t>
            </w:r>
          </w:p>
        </w:tc>
        <w:tc>
          <w:tcPr>
            <w:tcW w:type="dxa" w:w="2880"/>
          </w:tcPr>
          <w:p>
            <w:r>
              <w:t>Whether the organization is managed by SCIM. May be absent for older organizations.</w:t>
            </w:r>
          </w:p>
        </w:tc>
      </w:tr>
      <w:tr>
        <w:tc>
          <w:tcPr>
            <w:tcW w:type="dxa" w:w="2880"/>
          </w:tcPr>
          <w:p>
            <w:r>
              <w:t>uuid</w:t>
            </w:r>
          </w:p>
        </w:tc>
        <w:tc>
          <w:tcPr>
            <w:tcW w:type="dxa" w:w="2880"/>
          </w:tcPr>
          <w:p>
            <w:r>
              <w:t>string</w:t>
            </w:r>
          </w:p>
        </w:tc>
        <w:tc>
          <w:tcPr>
            <w:tcW w:type="dxa" w:w="2880"/>
          </w:tcPr>
          <w:p>
            <w:r>
              <w:t>Unique system-generated ID for the organization (identity from the group directory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'https://api.atlassian.com/ex/jira/{{jiraCloudId}}/rest/servicedeskapi/organization' \</w:t>
        <w:br/>
        <w:t xml:space="preserve"> --header 'Accept: application/json' \</w:t>
        <w:br/>
        <w:t xml:space="preserve"> --header 'Content-Type: application/json' \</w:t>
        <w:br/>
        <w:t xml:space="preserve"> --data '{</w:t>
        <w:br/>
        <w:t xml:space="preserve"> "name": "Charlie Cakes Franchises"</w:t>
        <w:br/>
        <w:t xml:space="preserve">  }'</w:t>
      </w:r>
    </w:p>
    <w:p>
      <w:pPr>
        <w:pStyle w:val="Heading3"/>
      </w:pPr>
      <w:r>
        <w:t>Example Usage</w:t>
      </w:r>
    </w:p>
    <w:p>
      <w:pPr>
        <w:pStyle w:val="Heading3"/>
      </w:pPr>
      <w:r>
        <w:t>Example 1: Create an organization</w:t>
      </w:r>
    </w:p>
    <w:p>
      <w:r>
        <w:rPr>
          <w:b/>
          <w:color w:val="666666"/>
          <w:sz w:val="16"/>
        </w:rPr>
        <w:t>[bash]</w:t>
      </w:r>
    </w:p>
    <w:p>
      <w:pPr>
        <w:shd w:fill="F2F2F2" w:val="clear"/>
      </w:pPr>
      <w:r>
        <w:rPr>
          <w:rFonts w:ascii="Courier New" w:hAnsi="Courier New"/>
          <w:sz w:val="17"/>
        </w:rPr>
        <w:t>curl --request POST \</w:t>
        <w:br/>
        <w:t xml:space="preserve"> 'https://api.atlassian.com/ex/jira/{{jiraCloudId}}/rest/servicedeskapi/organization' \</w:t>
        <w:br/>
        <w:t xml:space="preserve"> --header 'Accept: application/json' \</w:t>
        <w:br/>
        <w:t xml:space="preserve"> --header 'Content-Type: application/json' \</w:t>
        <w:br/>
        <w:t xml:space="preserve"> --data '{"name":"Charlie Cakes Franchises"}'</w:t>
      </w:r>
    </w:p>
    <w:p>
      <w:pPr>
        <w:pStyle w:val="Heading3"/>
      </w:pPr>
      <w:r>
        <w:t>Behavior</w:t>
      </w:r>
    </w:p>
    <w:p>
      <w:pPr>
        <w:pStyle w:val="ListBullet"/>
      </w:pPr>
      <w:r>
        <w:t>Validates the request body and permissions.</w:t>
      </w:r>
    </w:p>
    <w:p>
      <w:pPr>
        <w:pStyle w:val="ListBullet"/>
      </w:pPr>
      <w:r>
        <w:t>Creates the organization with the provided name, or returns the existing organization if one already exists with that name.</w:t>
      </w:r>
    </w:p>
    <w:p>
      <w:pPr>
        <w:pStyle w:val="ListBullet"/>
      </w:pPr>
      <w:r>
        <w:t>Responds with the organization object.</w:t>
      </w:r>
    </w:p>
    <w:p>
      <w:pPr>
        <w:pStyle w:val="Heading3"/>
      </w:pPr>
      <w:r>
        <w:t>Notes</w:t>
      </w:r>
    </w:p>
    <w:p>
      <w:pPr>
        <w:pStyle w:val="ListBullet"/>
      </w:pPr>
      <w:r>
        <w:t>Required permissions: Service desk administrator or agent.</w:t>
      </w:r>
    </w:p>
    <w:p>
      <w:pPr>
        <w:pStyle w:val="ListBullet"/>
      </w:pPr>
      <w:r>
        <w:t>Organization creation permissions can be configured to allow Jira administrators depending on the Organization management setting.</w:t>
      </w:r>
    </w:p>
    <w:p>
      <w:pPr>
        <w:pStyle w:val="ListBullet"/>
      </w:pPr>
      <w:r>
        <w:t>name must be 1–200 characters.</w:t>
      </w:r>
    </w:p>
    <w:p>
      <w:pPr>
        <w:pStyle w:val="Heading3"/>
      </w:pPr>
      <w:r>
        <w:t>Error Handling</w:t>
      </w:r>
    </w:p>
    <w:p>
      <w:pPr>
        <w:pStyle w:val="ListBullet"/>
      </w:pPr>
      <w:r>
        <w:t>400: Invalid request payload (e.g., missing/invalid name).</w:t>
      </w:r>
    </w:p>
    <w:p>
      <w:pPr>
        <w:pStyle w:val="ListBullet"/>
      </w:pPr>
      <w:r>
        <w:t>401: User is not logged in.</w:t>
      </w:r>
    </w:p>
    <w:p>
      <w:pPr>
        <w:pStyle w:val="ListBullet"/>
      </w:pPr>
      <w:r>
        <w:t>403: Insufficient permissions.</w:t>
      </w:r>
    </w:p>
    <w:p>
      <w:pPr>
        <w:pStyle w:val="ListBullet"/>
      </w:pPr>
      <w:r>
        <w:t>500: Internal server error.</w:t>
      </w:r>
    </w:p>
    <w:p>
      <w:r>
        <w:t>Provide your jiraCloudId (UUID) and I can also produce a fully-resolved example URL for your site.</w:t>
      </w:r>
    </w:p>
    <w:p>
      <w:pPr>
        <w:pStyle w:val="Heading3"/>
      </w:pPr>
      <w:r>
        <w:t>Related organizations actions</w:t>
      </w:r>
    </w:p>
    <w:p>
      <w:pPr>
        <w:pStyle w:val="ListBullet"/>
      </w:pPr>
      <w:r>
        <w:t>[GET] Get a Jira Service Management Organization — /ex/jira/{{jiraCloudId}}/rest/servicedeskapi/organization/{{organizationId}}</w:t>
      </w:r>
    </w:p>
    <w:p>
      <w:pPr>
        <w:pStyle w:val="ListBullet"/>
      </w:pPr>
      <w:r>
        <w:t>[GET] List Organizations (Jira Service Management) — /ex/jira/{{jiraCloudId}}/rest/servicedeskapi/organization</w:t>
      </w:r>
    </w:p>
    <w:p>
      <w:pPr>
        <w:pStyle w:val="ListBullet"/>
      </w:pPr>
      <w:r>
        <w:t>[DELETE] Remove Users From an Organization — /ex/jira/{{jiraCloudId}}/rest/servicedeskapi/organization/{{organizationId}}/user</w:t>
      </w:r>
    </w:p>
    <w:p>
      <w:pPr>
        <w:pStyle w:val="ListBullet"/>
      </w:pPr>
      <w:r>
        <w:t>[POST] Add Users to an Organization (Jira Service Management) — /ex/jira/{{jiraCloudId}}/rest/servicedeskapi/organization/{{organizationId}}/user</w:t>
      </w:r>
    </w:p>
    <w:p>
      <w:pPr>
        <w:pStyle w:val="ListBullet"/>
      </w:pPr>
      <w:r>
        <w:t>[DELETE] Delete Jira Service Management Organization — /ex/jira/{{jiraCloudId}}/rest/servicedeskapi/organization/{{organizationId}}</w:t>
      </w:r>
    </w:p>
    <w:p>
      <w:r>
        <w:br w:type="page"/>
      </w:r>
    </w:p>
    <w:p>
      <w:pPr>
        <w:pStyle w:val="Heading2"/>
      </w:pPr>
      <w:r>
        <w:t>235. [GET] Get a Jira Service Management Organization</w:t>
      </w:r>
    </w:p>
    <w:p>
      <w:r>
        <w:rPr>
          <w:b/>
        </w:rPr>
        <w:t xml:space="preserve">Endpoint: </w:t>
      </w:r>
      <w:r>
        <w:rPr>
          <w:rFonts w:ascii="Courier New" w:hAnsi="Courier New"/>
          <w:sz w:val="18"/>
        </w:rPr>
        <w:t>/ex/jira/{{jiraCloudId}}/rest/servicedeskapi/organization/{{organizationId}}</w:t>
      </w:r>
    </w:p>
    <w:p>
      <w:pPr>
        <w:pStyle w:val="Heading3"/>
      </w:pPr>
      <w:r>
        <w:t>Prerequisites</w:t>
      </w:r>
    </w:p>
    <w:p>
      <w:pPr>
        <w:pStyle w:val="ListBullet"/>
      </w:pPr>
      <w:r>
        <w:t>The caller must have permission to access Jira Service Management organizations.</w:t>
      </w:r>
    </w:p>
    <w:p>
      <w:pPr>
        <w:pStyle w:val="ListBullet"/>
      </w:pPr>
      <w:r>
        <w:t>Response limitation: Customers can only retrieve organizations of which they are members.</w:t>
      </w:r>
    </w:p>
    <w:p>
      <w:pPr>
        <w:pStyle w:val="Heading3"/>
      </w:pPr>
      <w:r>
        <w:t>Method</w:t>
      </w:r>
    </w:p>
    <w:p>
      <w:r>
        <w:t>GET</w:t>
      </w:r>
    </w:p>
    <w:p>
      <w:pPr>
        <w:pStyle w:val="Heading3"/>
      </w:pPr>
      <w:r>
        <w:t>URL</w:t>
      </w:r>
    </w:p>
    <w:p>
      <w:r>
        <w:t>https://api.atlassian.com/ex/jira/{{jiraCloudId}}/rest/servicedeskapi/organization/{{organizationId}}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an organization. Use this when you have an organization ID but need to display additional organization details.</w:t>
      </w:r>
    </w:p>
    <w:p>
      <w:pPr>
        <w:pStyle w:val="Heading3"/>
      </w:pPr>
      <w:r>
        <w:t>Enforcement Rules</w:t>
      </w:r>
    </w:p>
    <w:p>
      <w:pPr>
        <w:pStyle w:val="ListBullet"/>
      </w:pPr>
      <w:r>
        <w:t xml:space="preserve">The jiraCloudId path parameter must always be present (UUID). </w:t>
        <w:br/>
        <w:br/>
        <w:t>If you don’t have it, obtain it from the Get Sites action.</w:t>
      </w:r>
    </w:p>
    <w:p>
      <w:pPr>
        <w:pStyle w:val="ListBullet"/>
      </w:pPr>
      <w:r>
        <w:t>The organizationId path parameter must always be present (integer).</w:t>
      </w:r>
    </w:p>
    <w:p>
      <w:pPr>
        <w:pStyle w:val="ListBullet"/>
      </w:pPr>
      <w:r>
        <w:t>Always construct the path as: /servicedeskapi/organization/{{organizationId}}</w:t>
      </w:r>
    </w:p>
    <w:p>
      <w:pPr>
        <w:pStyle w:val="ListBullet"/>
      </w:pPr>
      <w:r>
        <w:t>Always construct the full URL under the provided base URL as:</w:t>
        <w:br/>
        <w:t>https://api.atlassian.com/ex/jira/{{jiraCloudId}}/rest/servicedeskapi/organization/{{organizationId}}</w:t>
      </w:r>
    </w:p>
    <w:p>
      <w:pPr>
        <w:pStyle w:val="ListBullet"/>
      </w:pPr>
      <w:r>
        <w:t>Do not call the API with missing or empty path parameters (e.g., avoid /ex/jira//rest/... or /organization/).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/waswoicedeskapi/organization/123</w:t>
      </w:r>
    </w:p>
    <w:p>
      <w:r>
        <w:t>Full URL example:</w:t>
      </w:r>
    </w:p>
    <w:p>
      <w:r>
        <w:rPr>
          <w:b/>
          <w:color w:val="666666"/>
          <w:sz w:val="16"/>
        </w:rPr>
        <w:t>[http]</w:t>
      </w:r>
    </w:p>
    <w:p>
      <w:pPr>
        <w:shd w:fill="F2F2F2" w:val="clear"/>
      </w:pPr>
      <w:r>
        <w:rPr>
          <w:rFonts w:ascii="Courier New" w:hAnsi="Courier New"/>
          <w:sz w:val="17"/>
        </w:rPr>
        <w:t>https://api.atlassian.com/ex/jira/2f0d1b2a-3c4d-5e6f-7890-1234567890ab/rest/servicedeskapi/organization/123</w:t>
      </w:r>
    </w:p>
    <w:p>
      <w:pPr>
        <w:pStyle w:val="Heading3"/>
      </w:pPr>
      <w:r>
        <w:t>Invalid Examples</w:t>
      </w:r>
    </w:p>
    <w:p>
      <w:r>
        <w:rPr>
          <w:b/>
          <w:color w:val="666666"/>
          <w:sz w:val="16"/>
        </w:rPr>
        <w:t>[http]</w:t>
      </w:r>
    </w:p>
    <w:p>
      <w:pPr>
        <w:shd w:fill="F2F2F2" w:val="clear"/>
      </w:pPr>
      <w:r>
        <w:rPr>
          <w:rFonts w:ascii="Courier New" w:hAnsi="Courier New"/>
          <w:sz w:val="17"/>
        </w:rPr>
        <w:t>/servicedeskapi/organization/</w:t>
        <w:br/>
        <w:t>/servicedeskapi/organization</w:t>
        <w:br/>
        <w:t>https://api.atlassian.com/ex/jira//rest/servicedeskapi/organization/123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Required. Jira Cloud site identifier used in the Atlassian API gateway URL. Get it from the Get Sites action.</w:t>
            </w:r>
          </w:p>
        </w:tc>
      </w:tr>
      <w:tr>
        <w:tc>
          <w:tcPr>
            <w:tcW w:type="dxa" w:w="2880"/>
          </w:tcPr>
          <w:p>
            <w:r>
              <w:t>organizationId</w:t>
            </w:r>
          </w:p>
        </w:tc>
        <w:tc>
          <w:tcPr>
            <w:tcW w:type="dxa" w:w="2880"/>
          </w:tcPr>
          <w:p>
            <w:r>
              <w:t>integer</w:t>
            </w:r>
          </w:p>
        </w:tc>
        <w:tc>
          <w:tcPr>
            <w:tcW w:type="dxa" w:w="2880"/>
          </w:tcPr>
          <w:p>
            <w:r>
              <w:t>Required. The ID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w:t>
        <w:br/>
        <w:t xml:space="preserve"> "created": {</w:t>
        <w:br/>
        <w:t xml:space="preserve"> "epochMillis": 0,</w:t>
        <w:br/>
        <w:t xml:space="preserve"> "friendly": "string",</w:t>
        <w:br/>
        <w:t xml:space="preserve"> "iso8601": "string",</w:t>
        <w:br/>
        <w:t xml:space="preserve"> "jira": "2016-09-28T23:08:32.097+1000"</w:t>
        <w:br/>
        <w:t xml:space="preserve"> },</w:t>
        <w:br/>
        <w:t xml:space="preserve"> "id": "string",</w:t>
        <w:br/>
        <w:t xml:space="preserve"> "name": "string",</w:t>
        <w:br/>
        <w:t xml:space="preserve"> "scimManaged": true,</w:t>
        <w:br/>
        <w:t xml:space="preserve"> "uuid":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URL of this organization resource.</w:t>
            </w:r>
          </w:p>
        </w:tc>
      </w:tr>
      <w:tr>
        <w:tc>
          <w:tcPr>
            <w:tcW w:type="dxa" w:w="2880"/>
          </w:tcPr>
          <w:p>
            <w:r>
              <w:t>created</w:t>
            </w:r>
          </w:p>
        </w:tc>
        <w:tc>
          <w:tcPr>
            <w:tcW w:type="dxa" w:w="2880"/>
          </w:tcPr>
          <w:p>
            <w:r>
              <w:t>object</w:t>
            </w:r>
          </w:p>
        </w:tc>
        <w:tc>
          <w:tcPr>
            <w:tcW w:type="dxa" w:w="2880"/>
          </w:tcPr>
          <w:p>
            <w:r>
              <w:t>Organization creation date in multiple formats.</w:t>
            </w:r>
          </w:p>
        </w:tc>
      </w:tr>
      <w:tr>
        <w:tc>
          <w:tcPr>
            <w:tcW w:type="dxa" w:w="2880"/>
          </w:tcPr>
          <w:p>
            <w:r>
              <w:t>created.epochMillis</w:t>
            </w:r>
          </w:p>
        </w:tc>
        <w:tc>
          <w:tcPr>
            <w:tcW w:type="dxa" w:w="2880"/>
          </w:tcPr>
          <w:p>
            <w:r>
              <w:t>integer</w:t>
            </w:r>
          </w:p>
        </w:tc>
        <w:tc>
          <w:tcPr>
            <w:tcW w:type="dxa" w:w="2880"/>
          </w:tcPr>
          <w:p>
            <w:r>
              <w:t>Milliseconds since Unix epoch (UTC).</w:t>
            </w:r>
          </w:p>
        </w:tc>
      </w:tr>
      <w:tr>
        <w:tc>
          <w:tcPr>
            <w:tcW w:type="dxa" w:w="2880"/>
          </w:tcPr>
          <w:p>
            <w:r>
              <w:t>created.friendly</w:t>
            </w:r>
          </w:p>
        </w:tc>
        <w:tc>
          <w:tcPr>
            <w:tcW w:type="dxa" w:w="2880"/>
          </w:tcPr>
          <w:p>
            <w:r>
              <w:t>string</w:t>
            </w:r>
          </w:p>
        </w:tc>
        <w:tc>
          <w:tcPr>
            <w:tcW w:type="dxa" w:w="2880"/>
          </w:tcPr>
          <w:p>
            <w:r>
              <w:t>User-friendly date text.</w:t>
            </w:r>
          </w:p>
        </w:tc>
      </w:tr>
      <w:tr>
        <w:tc>
          <w:tcPr>
            <w:tcW w:type="dxa" w:w="2880"/>
          </w:tcPr>
          <w:p>
            <w:r>
              <w:t>created.iso8601</w:t>
            </w:r>
          </w:p>
        </w:tc>
        <w:tc>
          <w:tcPr>
            <w:tcW w:type="dxa" w:w="2880"/>
          </w:tcPr>
          <w:p>
            <w:r>
              <w:t>string</w:t>
            </w:r>
          </w:p>
        </w:tc>
        <w:tc>
          <w:tcPr>
            <w:tcW w:type="dxa" w:w="2880"/>
          </w:tcPr>
          <w:p>
            <w:r>
              <w:t>Date in ISO 8601 format.</w:t>
            </w:r>
          </w:p>
        </w:tc>
      </w:tr>
      <w:tr>
        <w:tc>
          <w:tcPr>
            <w:tcW w:type="dxa" w:w="2880"/>
          </w:tcPr>
          <w:p>
            <w:r>
              <w:t>created.jira</w:t>
            </w:r>
          </w:p>
        </w:tc>
        <w:tc>
          <w:tcPr>
            <w:tcW w:type="dxa" w:w="2880"/>
          </w:tcPr>
          <w:p>
            <w:r>
              <w:t>string</w:t>
            </w:r>
          </w:p>
        </w:tc>
        <w:tc>
          <w:tcPr>
            <w:tcW w:type="dxa" w:w="2880"/>
          </w:tcPr>
          <w:p>
            <w:r>
              <w:t>Date format used by Jira REST APIs (ISO 8601 with milliseconds, e.g. 2016-09-28T23:08:32.097+1000).</w:t>
            </w:r>
          </w:p>
        </w:tc>
      </w:tr>
      <w:tr>
        <w:tc>
          <w:tcPr>
            <w:tcW w:type="dxa" w:w="2880"/>
          </w:tcPr>
          <w:p>
            <w:r>
              <w:t>id</w:t>
            </w:r>
          </w:p>
        </w:tc>
        <w:tc>
          <w:tcPr>
            <w:tcW w:type="dxa" w:w="2880"/>
          </w:tcPr>
          <w:p>
            <w:r>
              <w:t>string</w:t>
            </w:r>
          </w:p>
        </w:tc>
        <w:tc>
          <w:tcPr>
            <w:tcW w:type="dxa" w:w="2880"/>
          </w:tcPr>
          <w:p>
            <w:r>
              <w:t>A unique system-generated ID for the organization.</w:t>
            </w:r>
          </w:p>
        </w:tc>
      </w:tr>
      <w:tr>
        <w:tc>
          <w:tcPr>
            <w:tcW w:type="dxa" w:w="2880"/>
          </w:tcPr>
          <w:p>
            <w:r>
              <w:t>name</w:t>
            </w:r>
          </w:p>
        </w:tc>
        <w:tc>
          <w:tcPr>
            <w:tcW w:type="dxa" w:w="2880"/>
          </w:tcPr>
          <w:p>
            <w:r>
              <w:t>string</w:t>
            </w:r>
          </w:p>
        </w:tc>
        <w:tc>
          <w:tcPr>
            <w:tcW w:type="dxa" w:w="2880"/>
          </w:tcPr>
          <w:p>
            <w:r>
              <w:t>Name of the organization.</w:t>
            </w:r>
          </w:p>
        </w:tc>
      </w:tr>
      <w:tr>
        <w:tc>
          <w:tcPr>
            <w:tcW w:type="dxa" w:w="2880"/>
          </w:tcPr>
          <w:p>
            <w:r>
              <w:t>scimManaged</w:t>
            </w:r>
          </w:p>
        </w:tc>
        <w:tc>
          <w:tcPr>
            <w:tcW w:type="dxa" w:w="2880"/>
          </w:tcPr>
          <w:p>
            <w:r>
              <w:t>boolean</w:t>
            </w:r>
          </w:p>
        </w:tc>
        <w:tc>
          <w:tcPr>
            <w:tcW w:type="dxa" w:w="2880"/>
          </w:tcPr>
          <w:p>
            <w:r>
              <w:t>Whether the organization is managed by SCIM. May be absent in older organizations.</w:t>
            </w:r>
          </w:p>
        </w:tc>
      </w:tr>
      <w:tr>
        <w:tc>
          <w:tcPr>
            <w:tcW w:type="dxa" w:w="2880"/>
          </w:tcPr>
          <w:p>
            <w:r>
              <w:t>uuid</w:t>
            </w:r>
          </w:p>
        </w:tc>
        <w:tc>
          <w:tcPr>
            <w:tcW w:type="dxa" w:w="2880"/>
          </w:tcPr>
          <w:p>
            <w:r>
              <w:t>string</w:t>
            </w:r>
          </w:p>
        </w:tc>
        <w:tc>
          <w:tcPr>
            <w:tcW w:type="dxa" w:w="2880"/>
          </w:tcPr>
          <w:p>
            <w:r>
              <w:t>A unique system-generated ID for the organization (identity from the group directory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"https://api.atlassian.com/ex/jira/2f0d1b2a-3c4d-5e6f-7890-1234567890ab/rest/servicedeskapi/organization/123"</w:t>
      </w:r>
    </w:p>
    <w:p>
      <w:pPr>
        <w:pStyle w:val="Heading3"/>
      </w:pPr>
      <w:r>
        <w:t>Behavior</w:t>
      </w:r>
    </w:p>
    <w:p>
      <w:pPr>
        <w:pStyle w:val="ListBullet"/>
      </w:pPr>
      <w:r>
        <w:t>Validates the caller’s authentication and permissions.</w:t>
      </w:r>
    </w:p>
    <w:p>
      <w:pPr>
        <w:pStyle w:val="ListBullet"/>
      </w:pPr>
      <w:r>
        <w:t>Checks whether the organization exists.</w:t>
      </w:r>
    </w:p>
    <w:p>
      <w:pPr>
        <w:pStyle w:val="ListBullet"/>
      </w:pPr>
      <w:r>
        <w:t>Returns the organization details if accessible (customers are limited to organizations they belong to).</w:t>
      </w:r>
    </w:p>
    <w:p>
      <w:pPr>
        <w:pStyle w:val="Heading3"/>
      </w:pPr>
      <w:r>
        <w:t>Error Handling</w:t>
      </w:r>
    </w:p>
    <w:p>
      <w:pPr>
        <w:pStyle w:val="ListBullet"/>
      </w:pPr>
      <w:r>
        <w:t>401 Unauthorized: Returned if the user is not logged in.</w:t>
      </w:r>
    </w:p>
    <w:p>
      <w:pPr>
        <w:pStyle w:val="ListBullet"/>
      </w:pPr>
      <w:r>
        <w:t>403 Forbidden: Returned if the user does not have permission to complete this request.</w:t>
      </w:r>
    </w:p>
    <w:p>
      <w:pPr>
        <w:pStyle w:val="ListBullet"/>
      </w:pPr>
      <w:r>
        <w:t>404 Not Found: Returned if the organization does not exist.</w:t>
      </w:r>
    </w:p>
    <w:p>
      <w:pPr>
        <w:pStyle w:val="ListBullet"/>
      </w:pPr>
      <w:r>
        <w:t>500 Internal Server Error: Internal server error.</w:t>
      </w:r>
    </w:p>
    <w:p>
      <w:r>
        <w:t>Need your jiraCloudId (UUID) to finalize executable requests. If you paste it here, I can also tailor the sample request to your site.</w:t>
      </w:r>
    </w:p>
    <w:p>
      <w:pPr>
        <w:pStyle w:val="Heading3"/>
      </w:pPr>
      <w:r>
        <w:t>Related organizations actions</w:t>
      </w:r>
    </w:p>
    <w:p>
      <w:pPr>
        <w:pStyle w:val="ListBullet"/>
      </w:pPr>
      <w:r>
        <w:t>[POST] Create Jira Service Management Organization — /ex/jira/{{jiraCloudId}}/rest/servicedeskapi/organization</w:t>
      </w:r>
    </w:p>
    <w:p>
      <w:pPr>
        <w:pStyle w:val="ListBullet"/>
      </w:pPr>
      <w:r>
        <w:t>[GET] List Organizations (Jira Service Management) — /ex/jira/{{jiraCloudId}}/rest/servicedeskapi/organization</w:t>
      </w:r>
    </w:p>
    <w:p>
      <w:pPr>
        <w:pStyle w:val="ListBullet"/>
      </w:pPr>
      <w:r>
        <w:t>[DELETE] Remove Users From an Organization — /ex/jira/{{jiraCloudId}}/rest/servicedeskapi/organization/{{organizationId}}/user</w:t>
      </w:r>
    </w:p>
    <w:p>
      <w:pPr>
        <w:pStyle w:val="ListBullet"/>
      </w:pPr>
      <w:r>
        <w:t>[POST] Add Users to an Organization (Jira Service Management) — /ex/jira/{{jiraCloudId}}/rest/servicedeskapi/organization/{{organizationId}}/user</w:t>
      </w:r>
    </w:p>
    <w:p>
      <w:pPr>
        <w:pStyle w:val="ListBullet"/>
      </w:pPr>
      <w:r>
        <w:t>[DELETE] Delete Jira Service Management Organization — /ex/jira/{{jiraCloudId}}/rest/servicedeskapi/organization/{{organizationId}}</w:t>
      </w:r>
    </w:p>
    <w:p>
      <w:r>
        <w:br w:type="page"/>
      </w:r>
    </w:p>
    <w:p>
      <w:pPr>
        <w:pStyle w:val="Heading2"/>
      </w:pPr>
      <w:r>
        <w:t>236. [GET] List an Organization’s Property Keys</w:t>
      </w:r>
    </w:p>
    <w:p>
      <w:r>
        <w:rPr>
          <w:b/>
        </w:rPr>
        <w:t xml:space="preserve">Endpoint: </w:t>
      </w:r>
      <w:r>
        <w:rPr>
          <w:rFonts w:ascii="Courier New" w:hAnsi="Courier New"/>
          <w:sz w:val="18"/>
        </w:rPr>
        <w:t>/ex/jira/{{jiraCloudId}}/rest/servicedeskapi/organization/{{organizationId}}/property</w:t>
      </w:r>
    </w:p>
    <w:p>
      <w:r>
        <w:t>Need your jiraCloudId (a UUID) to use this action. If you don’t have it yet, retrieve it via the Get Sites action.</w:t>
      </w:r>
    </w:p>
    <w:p>
      <w:pPr>
        <w:pStyle w:val="Heading3"/>
      </w:pPr>
      <w:r>
        <w:t>Prerequisites</w:t>
      </w:r>
    </w:p>
    <w:p>
      <w:pPr>
        <w:pStyle w:val="ListBullet"/>
      </w:pPr>
      <w:r>
        <w:t>Must have permission to access the organization’s properties.</w:t>
      </w:r>
    </w:p>
    <w:p>
      <w:pPr>
        <w:pStyle w:val="ListBullet"/>
      </w:pPr>
      <w:r>
        <w:t>Response limitation: Customers can only access properties of organizations of which they are members.</w:t>
      </w:r>
    </w:p>
    <w:p>
      <w:pPr>
        <w:pStyle w:val="Heading3"/>
      </w:pPr>
      <w:r>
        <w:t>Method</w:t>
      </w:r>
    </w:p>
    <w:p>
      <w:r>
        <w:t>GET</w:t>
      </w:r>
    </w:p>
    <w:p>
      <w:pPr>
        <w:pStyle w:val="Heading3"/>
      </w:pPr>
      <w:r>
        <w:t>URL</w:t>
      </w:r>
    </w:p>
    <w:p>
      <w:r>
        <w:t>https://api.atlassian.com/ex/jira/{{jiraCloudId}}/rest/servicedeskapi/organization/{{organizationId}}/property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keys of all organization properties. Organization properties are entity properties available only via the API and are not shown in Jira Service Management.</w:t>
      </w:r>
    </w:p>
    <w:p>
      <w:pPr>
        <w:pStyle w:val="Heading3"/>
      </w:pPr>
      <w:r>
        <w:t>Enforcement Rules</w:t>
      </w:r>
    </w:p>
    <w:p>
      <w:pPr>
        <w:pStyle w:val="ListBullet"/>
      </w:pPr>
      <w:r>
        <w:t>The jiraCloudId path parameter must always be present (UUID).</w:t>
      </w:r>
    </w:p>
    <w:p>
      <w:pPr>
        <w:pStyle w:val="ListBullet"/>
      </w:pPr>
      <w:r>
        <w:t>The organizationId path parameter must always be present.</w:t>
      </w:r>
    </w:p>
    <w:p>
      <w:pPr>
        <w:pStyle w:val="ListBullet"/>
      </w:pPr>
      <w:r>
        <w:t>Always send Path Parameters in the URL, not in the body.</w:t>
      </w:r>
    </w:p>
    <w:p>
      <w:pPr>
        <w:pStyle w:val="ListBullet"/>
      </w:pPr>
      <w:r>
        <w:t>This endpoint uses no query parameters.</w:t>
      </w:r>
    </w:p>
    <w:p>
      <w:pPr>
        <w:pStyle w:val="Heading3"/>
      </w:pPr>
      <w:r>
        <w:t>Valid Examples</w:t>
      </w:r>
    </w:p>
    <w:p>
      <w:r>
        <w:rPr>
          <w:b/>
          <w:color w:val="666666"/>
          <w:sz w:val="16"/>
        </w:rPr>
        <w:t>[http]</w:t>
      </w:r>
    </w:p>
    <w:p>
      <w:pPr>
        <w:shd w:fill="F2F2F2" w:val="clear"/>
      </w:pPr>
      <w:r>
        <w:rPr>
          <w:rFonts w:ascii="Courier New" w:hAnsi="Courier New"/>
          <w:sz w:val="17"/>
        </w:rPr>
        <w:t>/rest/servicedeskapi/organization/12345/property</w:t>
      </w:r>
    </w:p>
    <w:p>
      <w:pPr>
        <w:pStyle w:val="Heading3"/>
      </w:pPr>
      <w:r>
        <w:t>Invalid Examples</w:t>
      </w:r>
    </w:p>
    <w:p>
      <w:r>
        <w:rPr>
          <w:b/>
          <w:color w:val="666666"/>
          <w:sz w:val="16"/>
        </w:rPr>
        <w:t>[http]</w:t>
      </w:r>
    </w:p>
    <w:p>
      <w:pPr>
        <w:shd w:fill="F2F2F2" w:val="clear"/>
      </w:pPr>
      <w:r>
        <w:rPr>
          <w:rFonts w:ascii="Courier New" w:hAnsi="Courier New"/>
          <w:sz w:val="17"/>
        </w:rPr>
        <w:t>/rest/servicedeskapi/organization//property</w:t>
        <w:br/>
        <w:t>/rest/servicedeskapi/organization/property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organizationId</w:t>
            </w:r>
          </w:p>
        </w:tc>
        <w:tc>
          <w:tcPr>
            <w:tcW w:type="dxa" w:w="2880"/>
          </w:tcPr>
          <w:p>
            <w:r>
              <w:t>string</w:t>
            </w:r>
          </w:p>
        </w:tc>
        <w:tc>
          <w:tcPr>
            <w:tcW w:type="dxa" w:w="2880"/>
          </w:tcPr>
          <w:p>
            <w:r>
              <w:t>The ID of the organization from which keys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"example.property.key",</w:t>
        <w:br/>
        <w:t xml:space="preserve"> "self": "https://your-domain.atlassian.net/rest/servicedeskapi/organization/12345/property/example.property.key"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 "Organization ID is invalid.",</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"The user is not logged in.",</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"The user does not have permission to complete this request.",</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organization does not exist.",</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"string",</w:t>
        <w:br/>
        <w:t xml:space="preserve"> "parameters": [</w:t>
        <w:br/>
        <w:t xml:space="preserv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List of 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r>
        <w:tc>
          <w:tcPr>
            <w:tcW w:type="dxa" w:w="2880"/>
          </w:tcPr>
          <w:p>
            <w:r>
              <w:t>errorMessage</w:t>
            </w:r>
          </w:p>
        </w:tc>
        <w:tc>
          <w:tcPr>
            <w:tcW w:type="dxa" w:w="2880"/>
          </w:tcPr>
          <w:p>
            <w:r>
              <w:t>string</w:t>
            </w:r>
          </w:p>
        </w:tc>
        <w:tc>
          <w:tcPr>
            <w:tcW w:type="dxa" w:w="2880"/>
          </w:tcPr>
          <w:p>
            <w:r>
              <w:t>Error message (present on error responses).</w:t>
            </w:r>
          </w:p>
        </w:tc>
      </w:tr>
      <w:tr>
        <w:tc>
          <w:tcPr>
            <w:tcW w:type="dxa" w:w="2880"/>
          </w:tcPr>
          <w:p>
            <w:r>
              <w:t>i18nErrorMessage</w:t>
            </w:r>
          </w:p>
        </w:tc>
        <w:tc>
          <w:tcPr>
            <w:tcW w:type="dxa" w:w="2880"/>
          </w:tcPr>
          <w:p>
            <w:r>
              <w:t>object</w:t>
            </w:r>
          </w:p>
        </w:tc>
        <w:tc>
          <w:tcPr>
            <w:tcW w:type="dxa" w:w="2880"/>
          </w:tcPr>
          <w:p>
            <w:r>
              <w:t>Internationalized error details (present on error responses).</w:t>
            </w:r>
          </w:p>
        </w:tc>
      </w:tr>
      <w:tr>
        <w:tc>
          <w:tcPr>
            <w:tcW w:type="dxa" w:w="2880"/>
          </w:tcPr>
          <w:p>
            <w:r>
              <w:t>i18nErrorMessage.i18nKey</w:t>
            </w:r>
          </w:p>
        </w:tc>
        <w:tc>
          <w:tcPr>
            <w:tcW w:type="dxa" w:w="2880"/>
          </w:tcPr>
          <w:p>
            <w:r>
              <w:t>string</w:t>
            </w:r>
          </w:p>
        </w:tc>
        <w:tc>
          <w:tcPr>
            <w:tcW w:type="dxa" w:w="2880"/>
          </w:tcPr>
          <w:p>
            <w:r>
              <w:t>i18n key.</w:t>
            </w:r>
          </w:p>
        </w:tc>
      </w:tr>
      <w:tr>
        <w:tc>
          <w:tcPr>
            <w:tcW w:type="dxa" w:w="2880"/>
          </w:tcPr>
          <w:p>
            <w:r>
              <w:t>i18nErrorMessage.parameters</w:t>
            </w:r>
          </w:p>
        </w:tc>
        <w:tc>
          <w:tcPr>
            <w:tcW w:type="dxa" w:w="2880"/>
          </w:tcPr>
          <w:p>
            <w:r>
              <w:t>array</w:t>
            </w:r>
          </w:p>
        </w:tc>
        <w:tc>
          <w:tcPr>
            <w:tcW w:type="dxa" w:w="2880"/>
          </w:tcPr>
          <w:p>
            <w:r>
              <w:t>i18n parameters.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'https://api.atlassian.com/ex/jira/{{jiraCloudId}}/rest/servicedeskapi/organization/12345/property' \</w:t>
        <w:br/>
        <w:t xml:space="preserve"> --header 'Accept: application/json'</w:t>
      </w:r>
    </w:p>
    <w:p>
      <w:pPr>
        <w:pStyle w:val="Heading3"/>
      </w:pPr>
      <w:r>
        <w:t>Notes</w:t>
      </w:r>
    </w:p>
    <w:p>
      <w:pPr>
        <w:pStyle w:val="ListBullet"/>
      </w:pPr>
      <w:r>
        <w:t>Organization properties are API-only entity properties and are not visible in Jira Service Management UI.</w:t>
      </w:r>
    </w:p>
    <w:p>
      <w:pPr>
        <w:pStyle w:val="ListBullet"/>
      </w:pPr>
      <w:r>
        <w:t>For organization detail field values visible in Jira Service Management, use the Customer Service Management REST API (as referenced in the source documentation).</w:t>
      </w:r>
    </w:p>
    <w:p>
      <w:pPr>
        <w:pStyle w:val="Heading3"/>
      </w:pPr>
      <w:r>
        <w:t>Error Handling</w:t>
      </w:r>
    </w:p>
    <w:p>
      <w:pPr>
        <w:pStyle w:val="ListBullet"/>
      </w:pPr>
      <w:r>
        <w:t>400 if organizationId is invalid.</w:t>
      </w:r>
    </w:p>
    <w:p>
      <w:pPr>
        <w:pStyle w:val="ListBullet"/>
      </w:pPr>
      <w:r>
        <w:t>401 if the user is not logged in.</w:t>
      </w:r>
    </w:p>
    <w:p>
      <w:pPr>
        <w:pStyle w:val="ListBullet"/>
      </w:pPr>
      <w:r>
        <w:t>403 if the user lacks permission.</w:t>
      </w:r>
    </w:p>
    <w:p>
      <w:pPr>
        <w:pStyle w:val="ListBullet"/>
      </w:pPr>
      <w:r>
        <w:t>404 if the organization does not exist.</w:t>
      </w:r>
    </w:p>
    <w:p>
      <w:pPr>
        <w:pStyle w:val="ListBullet"/>
      </w:pPr>
      <w:r>
        <w:t>500 for internal server errors.</w:t>
      </w:r>
    </w:p>
    <w:p>
      <w:r>
        <w:br w:type="page"/>
      </w:r>
    </w:p>
    <w:p>
      <w:pPr>
        <w:pStyle w:val="Heading2"/>
      </w:pPr>
      <w:r>
        <w:t>237. [GET] List Users in an Organization (Jira Service Management)</w:t>
      </w:r>
    </w:p>
    <w:p>
      <w:r>
        <w:rPr>
          <w:b/>
        </w:rPr>
        <w:t xml:space="preserve">Endpoint: </w:t>
      </w:r>
      <w:r>
        <w:rPr>
          <w:rFonts w:ascii="Courier New" w:hAnsi="Courier New"/>
          <w:sz w:val="18"/>
        </w:rPr>
        <w:t>/ex/jira/{{jiraCloudId}}/rest/servicedeskapi/organization/{{organizationId}}/user</w:t>
      </w:r>
    </w:p>
    <w:p>
      <w:r>
        <w:t>You’ll need to provide your jiraCloudId (a UUID). You can retrieve it using the Get Sites action.</w:t>
      </w:r>
    </w:p>
    <w:p>
      <w:pPr>
        <w:pStyle w:val="Heading3"/>
      </w:pPr>
      <w:r>
        <w:t>Prerequisites</w:t>
      </w:r>
    </w:p>
    <w:p>
      <w:pPr>
        <w:pStyle w:val="ListBullet"/>
      </w:pPr>
      <w:r>
        <w:t>The caller must be a Service desk administrator or agent.</w:t>
      </w:r>
    </w:p>
    <w:p>
      <w:pPr>
        <w:pStyle w:val="ListBullet"/>
      </w:pPr>
      <w:r>
        <w:t>You must know the target organizationId.</w:t>
      </w:r>
    </w:p>
    <w:p>
      <w:pPr>
        <w:pStyle w:val="Heading3"/>
      </w:pPr>
      <w:r>
        <w:t>Method</w:t>
      </w:r>
    </w:p>
    <w:p>
      <w:r>
        <w:t>GET</w:t>
      </w:r>
    </w:p>
    <w:p>
      <w:pPr>
        <w:pStyle w:val="Heading3"/>
      </w:pPr>
      <w:r>
        <w:t>URL</w:t>
      </w:r>
    </w:p>
    <w:p>
      <w:r>
        <w:t>https://api.atlassian.com/ex/jira/{{jiraCloudId}}/rest/servicedeskapi/organization/{{organizationId}}/user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users associated with a Jira Service Management organization. Use this to list users for selection or to verify whether a user is associated with an organization.</w:t>
      </w:r>
    </w:p>
    <w:p>
      <w:pPr>
        <w:pStyle w:val="Heading3"/>
      </w:pPr>
      <w:r>
        <w:t>Enforcement Rules</w:t>
      </w:r>
    </w:p>
    <w:p>
      <w:pPr>
        <w:pStyle w:val="ListBullet"/>
      </w:pPr>
      <w:r>
        <w:t>The jiraCloudId path parameter must always be present (UUID).</w:t>
      </w:r>
    </w:p>
    <w:p>
      <w:pPr>
        <w:pStyle w:val="ListBullet"/>
      </w:pPr>
      <w:r>
        <w:t>The organizationId path parameter must always be present (integer).</w:t>
      </w:r>
    </w:p>
    <w:p>
      <w:pPr>
        <w:pStyle w:val="ListBullet"/>
      </w:pPr>
      <w:r>
        <w:t>Do not call the API with missing or empty path parameters (e.g., avoid /ex/jira//rest/... or /organization//user).</w:t>
      </w:r>
    </w:p>
    <w:p>
      <w:pPr>
        <w:pStyle w:val="ListBullet"/>
      </w:pPr>
      <w:r>
        <w:t xml:space="preserve">Always construct the path as: </w:t>
        <w:br/>
        <w:br/>
        <w:t>/ex/jira/{{jiraCloudId}}/rest/servicedeskapi/organization/{{organizationId}}/user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/rest/servicedeskapi/organization/123/user</w:t>
      </w:r>
    </w:p>
    <w:p>
      <w:pPr>
        <w:pStyle w:val="Heading3"/>
      </w:pPr>
      <w:r>
        <w:t>Invalid Examples</w:t>
      </w:r>
    </w:p>
    <w:p>
      <w:r>
        <w:rPr>
          <w:b/>
          <w:color w:val="666666"/>
          <w:sz w:val="16"/>
        </w:rPr>
        <w:t>[http]</w:t>
      </w:r>
    </w:p>
    <w:p>
      <w:pPr>
        <w:shd w:fill="F2F2F2" w:val="clear"/>
      </w:pPr>
      <w:r>
        <w:rPr>
          <w:rFonts w:ascii="Courier New" w:hAnsi="Courier New"/>
          <w:sz w:val="17"/>
        </w:rPr>
        <w:t>/rest/servicedeskapi/organization//user</w:t>
        <w:br/>
        <w:t>/rest/servicedeskapi/organization/user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organizationId</w:t>
            </w:r>
          </w:p>
        </w:tc>
        <w:tc>
          <w:tcPr>
            <w:tcW w:type="dxa" w:w="2880"/>
          </w:tcPr>
          <w:p>
            <w:r>
              <w:t>integer</w:t>
            </w:r>
          </w:p>
        </w:tc>
        <w:tc>
          <w:tcPr>
            <w:tcW w:type="dxa" w:w="2880"/>
          </w:tcPr>
          <w:p>
            <w:r>
              <w:t>The ID of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The starting index of the returned objects. Base index: 0. Used for pagination.</w:t>
            </w:r>
          </w:p>
        </w:tc>
      </w:tr>
      <w:tr>
        <w:tc>
          <w:tcPr>
            <w:tcW w:type="dxa" w:w="2880"/>
          </w:tcPr>
          <w:p>
            <w:r>
              <w:t>limit</w:t>
            </w:r>
          </w:p>
        </w:tc>
        <w:tc>
          <w:tcPr>
            <w:tcW w:type="dxa" w:w="2880"/>
          </w:tcPr>
          <w:p>
            <w:r>
              <w:t>integer</w:t>
            </w:r>
          </w:p>
        </w:tc>
        <w:tc>
          <w:tcPr>
            <w:tcW w:type="dxa" w:w="2880"/>
          </w:tcPr>
          <w:p>
            <w:r>
              <w:t>Maximum number of users to return per page. Default: 50. Used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"https://api.atlassian.com/ex/jira/aaaaaaaa-bbbb-cccc-dddd-eeeeeeeeeeee/rest",</w:t>
        <w:br/>
        <w:t xml:space="preserve"> "context": "",</w:t>
        <w:br/>
        <w:t xml:space="preserve"> "next": "https://api.atlassian.com/ex/jira/aaaaaaaa-bbbb-cccc-dddd-eeeeeeeeeeee/rest/servicedeskapi/organization/123/user?start=50&amp;limit=50",</w:t>
        <w:br/>
        <w:t xml:space="preserve"> "prev": "https://api.atlassian.com/ex/jira/aaaaaaaa-bbbb-cccc-dddd-eeeeeeeeeeee/rest/servicedeskapi/organization/123/user?start=0&amp;limit=50",</w:t>
        <w:br/>
        <w:t xml:space="preserve"> "self": "https://api.atlassian.com/ex/jira/aaaaaaaa-bbbb-cccc-dddd-eeeeeeeeeeee/rest/servicedeskapi/organization/123/user?start=0&amp;limit=50"</w:t>
        <w:br/>
        <w:t xml:space="preserve"> },</w:t>
        <w:br/>
        <w:t xml:space="preserve"> "isLastPage": false,</w:t>
        <w:br/>
        <w:t xml:space="preserve"> "limit": 50,</w:t>
        <w:br/>
        <w:t xml:space="preserve"> "size": 2,</w:t>
        <w:br/>
        <w:t xml:space="preserve"> "start": 0,</w:t>
        <w:br/>
        <w:t xml:space="preserve"> "values": [</w:t>
        <w:br/>
        <w:t xml:space="preserve"> {</w:t>
        <w:br/>
        <w:t xml:space="preserve"> "_links": {</w:t>
        <w:br/>
        <w:t xml:space="preserve"> "avatarUrls": {</w:t>
        <w:br/>
        <w:t xml:space="preserve"> "16x16": "https://avatar-cdn.atlassian.com/16x16/abc",</w:t>
        <w:br/>
        <w:t xml:space="preserve"> "24x24": "https://avatar-cdn.atlassian.com/24x24/abc",</w:t>
        <w:br/>
        <w:t xml:space="preserve"> "32x32": "https://avatar-cdn.atlassian.com/32x32/abc",</w:t>
        <w:br/>
        <w:t xml:space="preserve"> "48x48": "https://avatar-cdn.atlassian.com/48x48/abc"</w:t>
        <w:br/>
        <w:t xml:space="preserve"> },</w:t>
        <w:br/>
        <w:t xml:space="preserve"> "jiraRest": "https://api.atlassian.com/ex/jira/aaaaaaaa-bbbb-cccc-dddd-eeeeeeeeeeee/rest/api/3/user?accountId=5b10ac8d82e05b22cc7d4ef5",</w:t>
        <w:br/>
        <w:t xml:space="preserve"> "self": "https://api.atlassian.com/ex/jira/aaaaaaaa-bbbb-cccc-dddd-eeeeeeeeeeee/rest/servicedeskapi/customer?accountId=5b10ac8d82e05b22cc7d4ef5"</w:t>
        <w:br/>
        <w:t xml:space="preserve"> },</w:t>
        <w:br/>
        <w:t xml:space="preserve"> "accountId": "5b10ac8d82e05b22cc7d4ef5",</w:t>
        <w:br/>
        <w:t xml:space="preserve"> "active": true,</w:t>
        <w:br/>
        <w:t xml:space="preserve"> "displayName": "Alex Johnson",</w:t>
        <w:br/>
        <w:t xml:space="preserve"> "emailAddress": "alex.johnson@example.com",</w:t>
        <w:br/>
        <w:t xml:space="preserve"> "key": "",</w:t>
        <w:br/>
        <w:t xml:space="preserve"> "name": "",</w:t>
        <w:br/>
        <w:t xml:space="preserve"> "timeZone": "America/Los_Angeles"</w:t>
        <w:br/>
        <w:t xml:space="preserve"> },</w:t>
        <w:br/>
        <w:t xml:space="preserve"> {</w:t>
        <w:br/>
        <w:t xml:space="preserve"> "_links": {</w:t>
        <w:br/>
        <w:t xml:space="preserve"> "avatarUrls": {</w:t>
        <w:br/>
        <w:t xml:space="preserve"> "16x16": "https://avatar-cdn.atlassian.com/16x16/def",</w:t>
        <w:br/>
        <w:t xml:space="preserve"> "24x24": "https://avatar-cdn.atlassian.com/24x24/def",</w:t>
        <w:br/>
        <w:t xml:space="preserve"> "32x32": "https://avatar-cdn.atlassian.com/32x32/def",</w:t>
        <w:br/>
        <w:t xml:space="preserve"> "48x48": "https://avatar-cdn.atlassian.com/48x48/def"</w:t>
        <w:br/>
        <w:t xml:space="preserve"> },</w:t>
        <w:br/>
        <w:t xml:space="preserve"> "jiraRest": "https://api.atlassian.com/ex/jira/aaaaaaaa-bbbb-cccc-dddd-eeeeeeeeeeee/rest/api/3/user?accountId=6c20bd9e93f16c33dd8e5ff6",</w:t>
        <w:br/>
        <w:t xml:space="preserve"> "self": "https://api.atlassian.com/ex/jira/aaaaaaaa-bbbb-cccc-dddd-eeeeeeeeeeee/rest/servicedeskapi/customer?accountId=6c20bd9e93f16c33dd8e5ff6"</w:t>
        <w:br/>
        <w:t xml:space="preserve"> },</w:t>
        <w:br/>
        <w:t xml:space="preserve"> "accountId": "6c20bd9e93f16c33dd8e5ff6",</w:t>
        <w:br/>
        <w:t xml:space="preserve"> "active": false,</w:t>
        <w:br/>
        <w:t xml:space="preserve"> "displayName": "Jamie Lee",</w:t>
        <w:br/>
        <w:t xml:space="preserve"> "emailAddress": null,</w:t>
        <w:br/>
        <w:t xml:space="preserve"> "key": "",</w:t>
        <w:br/>
        <w:t xml:space="preserve"> "name": "",</w:t>
        <w:br/>
        <w:t xml:space="preserve"> "timeZone":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"servicedeskapi.error.unauthorized",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permission to complete this request.",</w:t>
        <w:br/>
        <w:t xml:space="preserve"> "i18nErrorMessage": {</w:t>
        <w:br/>
        <w:t xml:space="preserve"> "i18nKey": "servicedeskapi.error.forbidden",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organization does not exist.",</w:t>
        <w:br/>
        <w:t xml:space="preserve"> "i18nErrorMessage": {</w:t>
        <w:br/>
        <w:t xml:space="preserve"> "i18nKey": "servicedeskapi.error.notfound",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w:t>
            </w:r>
          </w:p>
        </w:tc>
        <w:tc>
          <w:tcPr>
            <w:tcW w:type="dxa" w:w="2880"/>
          </w:tcPr>
          <w:p>
            <w:r>
              <w:t>Expanded fields included in the response.</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path (as returned by the API).</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Max items per page (up to implementation max).</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this page.</w:t>
            </w:r>
          </w:p>
        </w:tc>
      </w:tr>
      <w:tr>
        <w:tc>
          <w:tcPr>
            <w:tcW w:type="dxa" w:w="2880"/>
          </w:tcPr>
          <w:p>
            <w:r>
              <w:t>values</w:t>
            </w:r>
          </w:p>
        </w:tc>
        <w:tc>
          <w:tcPr>
            <w:tcW w:type="dxa" w:w="2880"/>
          </w:tcPr>
          <w:p>
            <w:r>
              <w:t>array</w:t>
            </w:r>
          </w:p>
        </w:tc>
        <w:tc>
          <w:tcPr>
            <w:tcW w:type="dxa" w:w="2880"/>
          </w:tcPr>
          <w:p>
            <w:r>
              <w:t>Users included in the page.</w:t>
            </w:r>
          </w:p>
        </w:tc>
      </w:tr>
      <w:tr>
        <w:tc>
          <w:tcPr>
            <w:tcW w:type="dxa" w:w="2880"/>
          </w:tcPr>
          <w:p>
            <w:r>
              <w:t>values[].accountId</w:t>
            </w:r>
          </w:p>
        </w:tc>
        <w:tc>
          <w:tcPr>
            <w:tcW w:type="dxa" w:w="2880"/>
          </w:tcPr>
          <w:p>
            <w:r>
              <w:t>string</w:t>
            </w:r>
          </w:p>
        </w:tc>
        <w:tc>
          <w:tcPr>
            <w:tcW w:type="dxa" w:w="2880"/>
          </w:tcPr>
          <w:p>
            <w:r>
              <w:t>The Atlassian accountId (unique across Atlassian products).</w:t>
            </w:r>
          </w:p>
        </w:tc>
      </w:tr>
      <w:tr>
        <w:tc>
          <w:tcPr>
            <w:tcW w:type="dxa" w:w="2880"/>
          </w:tcPr>
          <w:p>
            <w:r>
              <w:t>values[].active</w:t>
            </w:r>
          </w:p>
        </w:tc>
        <w:tc>
          <w:tcPr>
            <w:tcW w:type="dxa" w:w="2880"/>
          </w:tcPr>
          <w:p>
            <w:r>
              <w:t>boolean</w:t>
            </w:r>
          </w:p>
        </w:tc>
        <w:tc>
          <w:tcPr>
            <w:tcW w:type="dxa" w:w="2880"/>
          </w:tcPr>
          <w:p>
            <w:r>
              <w:t>Whether the customer is active.</w:t>
            </w:r>
          </w:p>
        </w:tc>
      </w:tr>
      <w:tr>
        <w:tc>
          <w:tcPr>
            <w:tcW w:type="dxa" w:w="2880"/>
          </w:tcPr>
          <w:p>
            <w:r>
              <w:t>values[].displayName</w:t>
            </w:r>
          </w:p>
        </w:tc>
        <w:tc>
          <w:tcPr>
            <w:tcW w:type="dxa" w:w="2880"/>
          </w:tcPr>
          <w:p>
            <w:r>
              <w:t>string</w:t>
            </w:r>
          </w:p>
        </w:tc>
        <w:tc>
          <w:tcPr>
            <w:tcW w:type="dxa" w:w="2880"/>
          </w:tcPr>
          <w:p>
            <w:r>
              <w:t>Display name (may vary due to privacy settings).</w:t>
            </w:r>
          </w:p>
        </w:tc>
      </w:tr>
      <w:tr>
        <w:tc>
          <w:tcPr>
            <w:tcW w:type="dxa" w:w="2880"/>
          </w:tcPr>
          <w:p>
            <w:r>
              <w:t>values[].emailAddress</w:t>
            </w:r>
          </w:p>
        </w:tc>
        <w:tc>
          <w:tcPr>
            <w:tcW w:type="dxa" w:w="2880"/>
          </w:tcPr>
          <w:p>
            <w:r>
              <w:t>string | null</w:t>
            </w:r>
          </w:p>
        </w:tc>
        <w:tc>
          <w:tcPr>
            <w:tcW w:type="dxa" w:w="2880"/>
          </w:tcPr>
          <w:p>
            <w:r>
              <w:t>Email address (may be null due to privacy settings).</w:t>
            </w:r>
          </w:p>
        </w:tc>
      </w:tr>
      <w:tr>
        <w:tc>
          <w:tcPr>
            <w:tcW w:type="dxa" w:w="2880"/>
          </w:tcPr>
          <w:p>
            <w:r>
              <w:t>values[].timeZone</w:t>
            </w:r>
          </w:p>
        </w:tc>
        <w:tc>
          <w:tcPr>
            <w:tcW w:type="dxa" w:w="2880"/>
          </w:tcPr>
          <w:p>
            <w:r>
              <w:t>string | null</w:t>
            </w:r>
          </w:p>
        </w:tc>
        <w:tc>
          <w:tcPr>
            <w:tcW w:type="dxa" w:w="2880"/>
          </w:tcPr>
          <w:p>
            <w:r>
              <w:t>Time zone (may be null due to privacy settings).</w:t>
            </w:r>
          </w:p>
        </w:tc>
      </w:tr>
      <w:tr>
        <w:tc>
          <w:tcPr>
            <w:tcW w:type="dxa" w:w="2880"/>
          </w:tcPr>
          <w:p>
            <w:r>
              <w:t>values[].key</w:t>
            </w:r>
          </w:p>
        </w:tc>
        <w:tc>
          <w:tcPr>
            <w:tcW w:type="dxa" w:w="2880"/>
          </w:tcPr>
          <w:p>
            <w:r>
              <w:t>string</w:t>
            </w:r>
          </w:p>
        </w:tc>
        <w:tc>
          <w:tcPr>
            <w:tcW w:type="dxa" w:w="2880"/>
          </w:tcPr>
          <w:p>
            <w:r>
              <w:t>Deprecated / no longer available (per documentation).</w:t>
            </w:r>
          </w:p>
        </w:tc>
      </w:tr>
      <w:tr>
        <w:tc>
          <w:tcPr>
            <w:tcW w:type="dxa" w:w="2880"/>
          </w:tcPr>
          <w:p>
            <w:r>
              <w:t>values[].name</w:t>
            </w:r>
          </w:p>
        </w:tc>
        <w:tc>
          <w:tcPr>
            <w:tcW w:type="dxa" w:w="2880"/>
          </w:tcPr>
          <w:p>
            <w:r>
              <w:t>string</w:t>
            </w:r>
          </w:p>
        </w:tc>
        <w:tc>
          <w:tcPr>
            <w:tcW w:type="dxa" w:w="2880"/>
          </w:tcPr>
          <w:p>
            <w:r>
              <w:t>Deprecated / no longer available (per documentation).</w:t>
            </w:r>
          </w:p>
        </w:tc>
      </w:tr>
      <w:tr>
        <w:tc>
          <w:tcPr>
            <w:tcW w:type="dxa" w:w="2880"/>
          </w:tcPr>
          <w:p>
            <w:r>
              <w:t>values[]._links</w:t>
            </w:r>
          </w:p>
        </w:tc>
        <w:tc>
          <w:tcPr>
            <w:tcW w:type="dxa" w:w="2880"/>
          </w:tcPr>
          <w:p>
            <w:r>
              <w:t>object</w:t>
            </w:r>
          </w:p>
        </w:tc>
        <w:tc>
          <w:tcPr>
            <w:tcW w:type="dxa" w:w="2880"/>
          </w:tcPr>
          <w:p>
            <w:r>
              <w:t>User-related links.</w:t>
            </w:r>
          </w:p>
        </w:tc>
      </w:tr>
      <w:tr>
        <w:tc>
          <w:tcPr>
            <w:tcW w:type="dxa" w:w="2880"/>
          </w:tcPr>
          <w:p>
            <w:r>
              <w:t>values[]._links.avatarUrls</w:t>
            </w:r>
          </w:p>
        </w:tc>
        <w:tc>
          <w:tcPr>
            <w:tcW w:type="dxa" w:w="2880"/>
          </w:tcPr>
          <w:p>
            <w:r>
              <w:t>object</w:t>
            </w:r>
          </w:p>
        </w:tc>
        <w:tc>
          <w:tcPr>
            <w:tcW w:type="dxa" w:w="2880"/>
          </w:tcPr>
          <w:p>
            <w:r>
              <w:t>Links to avatar image sizes (deprecated per documentation).</w:t>
            </w:r>
          </w:p>
        </w:tc>
      </w:tr>
      <w:tr>
        <w:tc>
          <w:tcPr>
            <w:tcW w:type="dxa" w:w="2880"/>
          </w:tcPr>
          <w:p>
            <w:r>
              <w:t>values[]._links.jiraRest</w:t>
            </w:r>
          </w:p>
        </w:tc>
        <w:tc>
          <w:tcPr>
            <w:tcW w:type="dxa" w:w="2880"/>
          </w:tcPr>
          <w:p>
            <w:r>
              <w:t>string</w:t>
            </w:r>
          </w:p>
        </w:tc>
        <w:tc>
          <w:tcPr>
            <w:tcW w:type="dxa" w:w="2880"/>
          </w:tcPr>
          <w:p>
            <w:r>
              <w:t>REST API URL for the customer/user.</w:t>
            </w:r>
          </w:p>
        </w:tc>
      </w:tr>
      <w:tr>
        <w:tc>
          <w:tcPr>
            <w:tcW w:type="dxa" w:w="2880"/>
          </w:tcPr>
          <w:p>
            <w:r>
              <w:t>values[]._links.self</w:t>
            </w:r>
          </w:p>
        </w:tc>
        <w:tc>
          <w:tcPr>
            <w:tcW w:type="dxa" w:w="2880"/>
          </w:tcPr>
          <w:p>
            <w:r>
              <w:t>string</w:t>
            </w:r>
          </w:p>
        </w:tc>
        <w:tc>
          <w:tcPr>
            <w:tcW w:type="dxa" w:w="2880"/>
          </w:tcPr>
          <w:p>
            <w:r>
              <w:t>REST API URL for this customer/user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'https://api.atlassian.com/ex/jira/{{jiraCloudId}}/rest/servicedeskapi/organization/123/user?start=0&amp;limit=50' \</w:t>
        <w:br/>
        <w:t xml:space="preserve"> --header 'Accept: application/json'</w:t>
      </w:r>
    </w:p>
    <w:p>
      <w:pPr>
        <w:pStyle w:val="Heading3"/>
      </w:pPr>
      <w:r>
        <w:t>Example Usage</w:t>
      </w:r>
    </w:p>
    <w:p>
      <w:pPr>
        <w:pStyle w:val="Heading3"/>
      </w:pPr>
      <w:r>
        <w:t>Example 1: Get first page with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'https://api.atlassian.com/ex/jira/{{jiraCloudId}}/rest/servicedeskapi/organization/123/user' \</w:t>
        <w:br/>
        <w:t xml:space="preserve"> --header 'Accept: application/json'</w:t>
      </w:r>
    </w:p>
    <w:p>
      <w:pPr>
        <w:pStyle w:val="Heading3"/>
      </w:pPr>
      <w:r>
        <w:t>Example 2: Paginate (second page)</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'https://api.atlassian.com/ex/jira/{{jiraCloudId}}/rest/servicedeskapi/organization/123/user?start=50&amp;limit=50' \</w:t>
        <w:br/>
        <w:t xml:space="preserve"> --header 'Accept: application/json'</w:t>
      </w:r>
    </w:p>
    <w:p>
      <w:pPr>
        <w:pStyle w:val="Heading3"/>
      </w:pPr>
      <w:r>
        <w:t>Behavior</w:t>
      </w:r>
    </w:p>
    <w:p>
      <w:pPr>
        <w:pStyle w:val="ListBullet"/>
      </w:pPr>
      <w:r>
        <w:t>Reads the organization identified by organizationId.</w:t>
      </w:r>
    </w:p>
    <w:p>
      <w:pPr>
        <w:pStyle w:val="ListBullet"/>
      </w:pPr>
      <w:r>
        <w:t>Returns users associated with that organization.</w:t>
      </w:r>
    </w:p>
    <w:p>
      <w:pPr>
        <w:pStyle w:val="ListBullet"/>
      </w:pPr>
      <w:r>
        <w:t>Applies pagination using start and limit.</w:t>
      </w:r>
    </w:p>
    <w:p>
      <w:pPr>
        <w:pStyle w:val="ListBullet"/>
      </w:pPr>
      <w:r>
        <w:t>Orders results by accountId (as documented).</w:t>
      </w:r>
    </w:p>
    <w:p>
      <w:pPr>
        <w:pStyle w:val="Heading3"/>
      </w:pPr>
      <w:r>
        <w:t>Notes</w:t>
      </w:r>
    </w:p>
    <w:p>
      <w:pPr>
        <w:pStyle w:val="ListBullet"/>
      </w:pPr>
      <w:r>
        <w:t>Some fields (like emailAddress, displayName, timeZone) may be null or altered due to user privacy settings.</w:t>
      </w:r>
    </w:p>
    <w:p>
      <w:pPr>
        <w:pStyle w:val="ListBullet"/>
      </w:pPr>
      <w:r>
        <w:t>values[].key, values[].name, and values[]._links.avatarUrls are documented as deprecated/no longer available.</w:t>
      </w:r>
    </w:p>
    <w:p>
      <w:pPr>
        <w:pStyle w:val="Heading3"/>
      </w:pPr>
      <w:r>
        <w:t>Error Handling</w:t>
      </w:r>
    </w:p>
    <w:p>
      <w:pPr>
        <w:pStyle w:val="ListBullet"/>
      </w:pPr>
      <w:r>
        <w:t>401: User is not logged in.</w:t>
      </w:r>
    </w:p>
    <w:p>
      <w:pPr>
        <w:pStyle w:val="ListBullet"/>
      </w:pPr>
      <w:r>
        <w:t>403: Caller lacks required permissions (must be service desk admin/agent).</w:t>
      </w:r>
    </w:p>
    <w:p>
      <w:pPr>
        <w:pStyle w:val="ListBullet"/>
      </w:pPr>
      <w:r>
        <w:t>404: Organization does not exist.</w:t>
      </w:r>
    </w:p>
    <w:p>
      <w:pPr>
        <w:pStyle w:val="ListBullet"/>
      </w:pPr>
      <w:r>
        <w:t>500: Internal server error.</w:t>
      </w:r>
    </w:p>
    <w:p>
      <w:r>
        <w:br w:type="page"/>
      </w:r>
    </w:p>
    <w:p>
      <w:pPr>
        <w:pStyle w:val="Heading2"/>
      </w:pPr>
      <w:r>
        <w:t>238. [GET] List Organizations (Jira Service Management)</w:t>
      </w:r>
    </w:p>
    <w:p>
      <w:r>
        <w:rPr>
          <w:b/>
        </w:rPr>
        <w:t xml:space="preserve">Endpoint: </w:t>
      </w:r>
      <w:r>
        <w:rPr>
          <w:rFonts w:ascii="Courier New" w:hAnsi="Courier New"/>
          <w:sz w:val="18"/>
        </w:rPr>
        <w:t>/ex/jira/{{jiraCloudId}}/rest/servicedeskapi/organization</w:t>
      </w:r>
    </w:p>
    <w:p>
      <w:r>
        <w:t>You need to provide your jiraCloudId (a UUID). This action cannot execute without it. You can get it from the “Get Sites” action.</w:t>
      </w:r>
    </w:p>
    <w:p>
      <w:pPr>
        <w:pStyle w:val="Heading3"/>
      </w:pPr>
      <w:r>
        <w:t>Prerequisites</w:t>
      </w:r>
    </w:p>
    <w:p>
      <w:pPr>
        <w:pStyle w:val="ListBullet"/>
      </w:pPr>
      <w:r>
        <w:t>Jira Service Management access.</w:t>
      </w:r>
    </w:p>
    <w:p>
      <w:pPr>
        <w:pStyle w:val="ListBullet"/>
      </w:pPr>
      <w:r>
        <w:t>To filter organizations by accountId, the user must have a Service Desk agent license.</w:t>
      </w:r>
    </w:p>
    <w:p>
      <w:pPr>
        <w:pStyle w:val="Heading3"/>
      </w:pPr>
      <w:r>
        <w:t>Method</w:t>
      </w:r>
    </w:p>
    <w:p>
      <w:r>
        <w:t>GET</w:t>
      </w:r>
    </w:p>
    <w:p>
      <w:pPr>
        <w:pStyle w:val="Heading3"/>
      </w:pPr>
      <w:r>
        <w:t>URL</w:t>
      </w:r>
    </w:p>
    <w:p>
      <w:r>
        <w:t>https://api.atlassian.com/ex/jira/{{jiraCloudId}}/rest/servicedeskapi/organization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organizations in a Jira Service Management instance. Use it to display organizations or locate an organization by name.</w:t>
      </w:r>
    </w:p>
    <w:p>
      <w:r>
        <w:t>Response limitation: If the caller is a customer, only organizations the customer belongs to are returned.</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/ex/jira/2c3d4e5f-1234-5678-9abc-def012345678/rest/servicedeskapi/organization</w:t>
      </w:r>
    </w:p>
    <w:p>
      <w:pPr>
        <w:pStyle w:val="Heading3"/>
      </w:pPr>
      <w:r>
        <w:t>Invalid Examples</w:t>
      </w:r>
    </w:p>
    <w:p>
      <w:r>
        <w:rPr>
          <w:b/>
          <w:color w:val="666666"/>
          <w:sz w:val="16"/>
        </w:rPr>
        <w:t>[http]</w:t>
      </w:r>
    </w:p>
    <w:p>
      <w:pPr>
        <w:shd w:fill="F2F2F2" w:val="clear"/>
      </w:pPr>
      <w:r>
        <w:rPr>
          <w:rFonts w:ascii="Courier New" w:hAnsi="Courier New"/>
          <w:sz w:val="17"/>
        </w:rPr>
        <w:t>/ex/jira//rest/servicedeskapi/organization</w:t>
        <w:br/>
        <w:t>/ex/jira/rest/servicedeskapi/organization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(UUID). Required for all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Starting index of returned objects. Base index: 0.</w:t>
            </w:r>
          </w:p>
        </w:tc>
      </w:tr>
      <w:tr>
        <w:tc>
          <w:tcPr>
            <w:tcW w:type="dxa" w:w="2880"/>
          </w:tcPr>
          <w:p>
            <w:r>
              <w:t>limit</w:t>
            </w:r>
          </w:p>
        </w:tc>
        <w:tc>
          <w:tcPr>
            <w:tcW w:type="dxa" w:w="2880"/>
          </w:tcPr>
          <w:p>
            <w:r>
              <w:t>integer</w:t>
            </w:r>
          </w:p>
        </w:tc>
        <w:tc>
          <w:tcPr>
            <w:tcW w:type="dxa" w:w="2880"/>
          </w:tcPr>
          <w:p>
            <w:r>
              <w:t>Maximum number of organizations to return per page. Default: 50.</w:t>
            </w:r>
          </w:p>
        </w:tc>
      </w:tr>
      <w:tr>
        <w:tc>
          <w:tcPr>
            <w:tcW w:type="dxa" w:w="2880"/>
          </w:tcPr>
          <w:p>
            <w:r>
              <w:t>accountId</w:t>
            </w:r>
          </w:p>
        </w:tc>
        <w:tc>
          <w:tcPr>
            <w:tcW w:type="dxa" w:w="2880"/>
          </w:tcPr>
          <w:p>
            <w:r>
              <w:t>string</w:t>
            </w:r>
          </w:p>
        </w:tc>
        <w:tc>
          <w:tcPr>
            <w:tcW w:type="dxa" w:w="2880"/>
          </w:tcPr>
          <w:p>
            <w:r>
              <w:t>Atlassian account ID (e.g., 5b10ac8d82e05b22cc7d4ef5). To fetch based on accountId, user must have a Service Desk agent license.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"context",</w:t>
        <w:br/>
        <w:t xml:space="preserve"> "next": "https://your-domain.atlassian.net/rest/servicedeskapi/organization?start=50&amp;limit=50",</w:t>
        <w:br/>
        <w:t xml:space="preserve"> "prev": "https://your-domain.atlassian.net/rest/servicedeskapi/organization?start=0&amp;limit=50",</w:t>
        <w:br/>
        <w:t xml:space="preserve"> "self": "https://your-domain.atlassian.net/rest/servicedeskapi/organization?start=0&amp;limit=50"</w:t>
        <w:br/>
        <w:t xml:space="preserve"> },</w:t>
        <w:br/>
        <w:t xml:space="preserve"> "isLastPage": false,</w:t>
        <w:br/>
        <w:t xml:space="preserve"> "limit": 50,</w:t>
        <w:br/>
        <w:t xml:space="preserve"> "size": 1,</w:t>
        <w:br/>
        <w:t xml:space="preserve"> "start": 0,</w:t>
        <w:br/>
        <w:t xml:space="preserve"> "values": [</w:t>
        <w:br/>
        <w:t xml:space="preserve"> {</w:t>
        <w:br/>
        <w:t xml:space="preserve"> "_links": {</w:t>
        <w:br/>
        <w:t xml:space="preserve"> "self": "https://your-domain.atlassian.net/rest/servicedeskapi/organization/123"</w:t>
        <w:br/>
        <w:t xml:space="preserve"> },</w:t>
        <w:br/>
        <w:t xml:space="preserve"> "created": {</w:t>
        <w:br/>
        <w:t xml:space="preserve"> "epochMillis": 1700000000000,</w:t>
        <w:br/>
        <w:t xml:space="preserve"> "friendly": "14 Nov 2023",</w:t>
        <w:br/>
        <w:t xml:space="preserve"> "iso8601": "2023-11-14T00:00:00Z",</w:t>
        <w:br/>
        <w:t xml:space="preserve"> "jira": "2023-11-14T00:00:00.000+0000"</w:t>
        <w:br/>
        <w:t xml:space="preserve"> },</w:t>
        <w:br/>
        <w:t xml:space="preserve"> "id": "123",</w:t>
        <w:br/>
        <w:t xml:space="preserve"> "name": "Example Organization",</w:t>
        <w:br/>
        <w:t xml:space="preserve"> "scimManaged": false,</w:t>
        <w:br/>
        <w:t xml:space="preserve"> "uuid": "b7f1a2c3-d4e5-6789-abcd-ef0123456789"</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"some.i18n.key",</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the necessary permission.",</w:t>
        <w:br/>
        <w:t xml:space="preserve"> "i18nErrorMessage": {</w:t>
        <w:br/>
        <w:t xml:space="preserve"> "i18nKey": "some.i18n.key",</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"User is not found.",</w:t>
        <w:br/>
        <w:t xml:space="preserve"> "i18nErrorMessage": {</w:t>
        <w:br/>
        <w:t xml:space="preserve"> "i18nKey": "some.i18n.key",</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"some.i18n.key",</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hints for the response (as returned by API).</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path (as returned by API).</w:t>
            </w:r>
          </w:p>
        </w:tc>
      </w:tr>
      <w:tr>
        <w:tc>
          <w:tcPr>
            <w:tcW w:type="dxa" w:w="2880"/>
          </w:tcPr>
          <w:p>
            <w:r>
              <w:t>_links.next</w:t>
            </w:r>
          </w:p>
        </w:tc>
        <w:tc>
          <w:tcPr>
            <w:tcW w:type="dxa" w:w="2880"/>
          </w:tcPr>
          <w:p>
            <w:r>
              <w:t>string</w:t>
            </w:r>
          </w:p>
        </w:tc>
        <w:tc>
          <w:tcPr>
            <w:tcW w:type="dxa" w:w="2880"/>
          </w:tcPr>
          <w:p>
            <w:r>
              <w:t>URL for the next page (if present).</w:t>
            </w:r>
          </w:p>
        </w:tc>
      </w:tr>
      <w:tr>
        <w:tc>
          <w:tcPr>
            <w:tcW w:type="dxa" w:w="2880"/>
          </w:tcPr>
          <w:p>
            <w:r>
              <w:t>_links.prev</w:t>
            </w:r>
          </w:p>
        </w:tc>
        <w:tc>
          <w:tcPr>
            <w:tcW w:type="dxa" w:w="2880"/>
          </w:tcPr>
          <w:p>
            <w:r>
              <w:t>string</w:t>
            </w:r>
          </w:p>
        </w:tc>
        <w:tc>
          <w:tcPr>
            <w:tcW w:type="dxa" w:w="2880"/>
          </w:tcPr>
          <w:p>
            <w:r>
              <w:t>URL for the previous page (if present).</w:t>
            </w:r>
          </w:p>
        </w:tc>
      </w:tr>
      <w:tr>
        <w:tc>
          <w:tcPr>
            <w:tcW w:type="dxa" w:w="2880"/>
          </w:tcPr>
          <w:p>
            <w:r>
              <w:t>_links.self</w:t>
            </w:r>
          </w:p>
        </w:tc>
        <w:tc>
          <w:tcPr>
            <w:tcW w:type="dxa" w:w="2880"/>
          </w:tcPr>
          <w:p>
            <w:r>
              <w:t>string</w:t>
            </w:r>
          </w:p>
        </w:tc>
        <w:tc>
          <w:tcPr>
            <w:tcW w:type="dxa" w:w="2880"/>
          </w:tcPr>
          <w:p>
            <w:r>
              <w:t>URL for the current page.</w:t>
            </w:r>
          </w:p>
        </w:tc>
      </w:tr>
      <w:tr>
        <w:tc>
          <w:tcPr>
            <w:tcW w:type="dxa" w:w="2880"/>
          </w:tcPr>
          <w:p>
            <w:r>
              <w:t>isLastPage</w:t>
            </w:r>
          </w:p>
        </w:tc>
        <w:tc>
          <w:tcPr>
            <w:tcW w:type="dxa" w:w="2880"/>
          </w:tcPr>
          <w:p>
            <w:r>
              <w:t>boolean</w:t>
            </w:r>
          </w:p>
        </w:tc>
        <w:tc>
          <w:tcPr>
            <w:tcW w:type="dxa" w:w="2880"/>
          </w:tcPr>
          <w:p>
            <w:r>
              <w:t>true if this is the last page; otherwise false.</w:t>
            </w:r>
          </w:p>
        </w:tc>
      </w:tr>
      <w:tr>
        <w:tc>
          <w:tcPr>
            <w:tcW w:type="dxa" w:w="2880"/>
          </w:tcPr>
          <w:p>
            <w:r>
              <w:t>limit</w:t>
            </w:r>
          </w:p>
        </w:tc>
        <w:tc>
          <w:tcPr>
            <w:tcW w:type="dxa" w:w="2880"/>
          </w:tcPr>
          <w:p>
            <w:r>
              <w:t>integer</w:t>
            </w:r>
          </w:p>
        </w:tc>
        <w:tc>
          <w:tcPr>
            <w:tcW w:type="dxa" w:w="2880"/>
          </w:tcPr>
          <w:p>
            <w:r>
              <w:t>Number of items requested per page (up to API maximum).</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w:t>
            </w:r>
          </w:p>
        </w:tc>
        <w:tc>
          <w:tcPr>
            <w:tcW w:type="dxa" w:w="2880"/>
          </w:tcPr>
          <w:p>
            <w:r>
              <w:t>List of organizations in the page.</w:t>
            </w:r>
          </w:p>
        </w:tc>
      </w:tr>
      <w:tr>
        <w:tc>
          <w:tcPr>
            <w:tcW w:type="dxa" w:w="2880"/>
          </w:tcPr>
          <w:p>
            <w:r>
              <w:t>values._links.self</w:t>
            </w:r>
          </w:p>
        </w:tc>
        <w:tc>
          <w:tcPr>
            <w:tcW w:type="dxa" w:w="2880"/>
          </w:tcPr>
          <w:p>
            <w:r>
              <w:t>string</w:t>
            </w:r>
          </w:p>
        </w:tc>
        <w:tc>
          <w:tcPr>
            <w:tcW w:type="dxa" w:w="2880"/>
          </w:tcPr>
          <w:p>
            <w:r>
              <w:t>Self link for the organization resource.</w:t>
            </w:r>
          </w:p>
        </w:tc>
      </w:tr>
      <w:tr>
        <w:tc>
          <w:tcPr>
            <w:tcW w:type="dxa" w:w="2880"/>
          </w:tcPr>
          <w:p>
            <w:r>
              <w:t>values.created.epochMillis</w:t>
            </w:r>
          </w:p>
        </w:tc>
        <w:tc>
          <w:tcPr>
            <w:tcW w:type="dxa" w:w="2880"/>
          </w:tcPr>
          <w:p>
            <w:r>
              <w:t>integer</w:t>
            </w:r>
          </w:p>
        </w:tc>
        <w:tc>
          <w:tcPr>
            <w:tcW w:type="dxa" w:w="2880"/>
          </w:tcPr>
          <w:p>
            <w:r>
              <w:t>Milliseconds since Unix epoch.</w:t>
            </w:r>
          </w:p>
        </w:tc>
      </w:tr>
      <w:tr>
        <w:tc>
          <w:tcPr>
            <w:tcW w:type="dxa" w:w="2880"/>
          </w:tcPr>
          <w:p>
            <w:r>
              <w:t>values.created.friendly</w:t>
            </w:r>
          </w:p>
        </w:tc>
        <w:tc>
          <w:tcPr>
            <w:tcW w:type="dxa" w:w="2880"/>
          </w:tcPr>
          <w:p>
            <w:r>
              <w:t>string</w:t>
            </w:r>
          </w:p>
        </w:tc>
        <w:tc>
          <w:tcPr>
            <w:tcW w:type="dxa" w:w="2880"/>
          </w:tcPr>
          <w:p>
            <w:r>
              <w:t>User-friendly date string.</w:t>
            </w:r>
          </w:p>
        </w:tc>
      </w:tr>
      <w:tr>
        <w:tc>
          <w:tcPr>
            <w:tcW w:type="dxa" w:w="2880"/>
          </w:tcPr>
          <w:p>
            <w:r>
              <w:t>values.created.iso8601</w:t>
            </w:r>
          </w:p>
        </w:tc>
        <w:tc>
          <w:tcPr>
            <w:tcW w:type="dxa" w:w="2880"/>
          </w:tcPr>
          <w:p>
            <w:r>
              <w:t>string</w:t>
            </w:r>
          </w:p>
        </w:tc>
        <w:tc>
          <w:tcPr>
            <w:tcW w:type="dxa" w:w="2880"/>
          </w:tcPr>
          <w:p>
            <w:r>
              <w:t>ISO 8601 date string.</w:t>
            </w:r>
          </w:p>
        </w:tc>
      </w:tr>
      <w:tr>
        <w:tc>
          <w:tcPr>
            <w:tcW w:type="dxa" w:w="2880"/>
          </w:tcPr>
          <w:p>
            <w:r>
              <w:t>values.created.jira</w:t>
            </w:r>
          </w:p>
        </w:tc>
        <w:tc>
          <w:tcPr>
            <w:tcW w:type="dxa" w:w="2880"/>
          </w:tcPr>
          <w:p>
            <w:r>
              <w:t>string</w:t>
            </w:r>
          </w:p>
        </w:tc>
        <w:tc>
          <w:tcPr>
            <w:tcW w:type="dxa" w:w="2880"/>
          </w:tcPr>
          <w:p>
            <w:r>
              <w:t>Jira date format (ISO 8601 with milliseconds, timezone).</w:t>
            </w:r>
          </w:p>
        </w:tc>
      </w:tr>
      <w:tr>
        <w:tc>
          <w:tcPr>
            <w:tcW w:type="dxa" w:w="2880"/>
          </w:tcPr>
          <w:p>
            <w:r>
              <w:t>values.id</w:t>
            </w:r>
          </w:p>
        </w:tc>
        <w:tc>
          <w:tcPr>
            <w:tcW w:type="dxa" w:w="2880"/>
          </w:tcPr>
          <w:p>
            <w:r>
              <w:t>string</w:t>
            </w:r>
          </w:p>
        </w:tc>
        <w:tc>
          <w:tcPr>
            <w:tcW w:type="dxa" w:w="2880"/>
          </w:tcPr>
          <w:p>
            <w:r>
              <w:t>Unique system-generated organization ID.</w:t>
            </w:r>
          </w:p>
        </w:tc>
      </w:tr>
      <w:tr>
        <w:tc>
          <w:tcPr>
            <w:tcW w:type="dxa" w:w="2880"/>
          </w:tcPr>
          <w:p>
            <w:r>
              <w:t>values.name</w:t>
            </w:r>
          </w:p>
        </w:tc>
        <w:tc>
          <w:tcPr>
            <w:tcW w:type="dxa" w:w="2880"/>
          </w:tcPr>
          <w:p>
            <w:r>
              <w:t>string</w:t>
            </w:r>
          </w:p>
        </w:tc>
        <w:tc>
          <w:tcPr>
            <w:tcW w:type="dxa" w:w="2880"/>
          </w:tcPr>
          <w:p>
            <w:r>
              <w:t>Organization name.</w:t>
            </w:r>
          </w:p>
        </w:tc>
      </w:tr>
      <w:tr>
        <w:tc>
          <w:tcPr>
            <w:tcW w:type="dxa" w:w="2880"/>
          </w:tcPr>
          <w:p>
            <w:r>
              <w:t>values.scimManaged</w:t>
            </w:r>
          </w:p>
        </w:tc>
        <w:tc>
          <w:tcPr>
            <w:tcW w:type="dxa" w:w="2880"/>
          </w:tcPr>
          <w:p>
            <w:r>
              <w:t>boolean</w:t>
            </w:r>
          </w:p>
        </w:tc>
        <w:tc>
          <w:tcPr>
            <w:tcW w:type="dxa" w:w="2880"/>
          </w:tcPr>
          <w:p>
            <w:r>
              <w:t>Whether the organization is SCIM-managed (may be absent for older orgs).</w:t>
            </w:r>
          </w:p>
        </w:tc>
      </w:tr>
      <w:tr>
        <w:tc>
          <w:tcPr>
            <w:tcW w:type="dxa" w:w="2880"/>
          </w:tcPr>
          <w:p>
            <w:r>
              <w:t>values.uuid</w:t>
            </w:r>
          </w:p>
        </w:tc>
        <w:tc>
          <w:tcPr>
            <w:tcW w:type="dxa" w:w="2880"/>
          </w:tcPr>
          <w:p>
            <w:r>
              <w:t>string</w:t>
            </w:r>
          </w:p>
        </w:tc>
        <w:tc>
          <w:tcPr>
            <w:tcW w:type="dxa" w:w="2880"/>
          </w:tcPr>
          <w:p>
            <w:r>
              <w:t>Unique system-generated ID from the group directory (identity).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'https://api.atlassian.com/ex/jira/{{jiraCloudId}}/rest/servicedeskapi/organization?start=0&amp;limit=50'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-sS \</w:t>
        <w:br/>
        <w:t xml:space="preserve"> 'https://api.atlassian.com/ex/jira/{{jiraCloudId}}/rest/servicedeskapi/organization' \</w:t>
        <w:br/>
        <w:t xml:space="preserve"> -H 'Accept: application/json'</w:t>
      </w:r>
    </w:p>
    <w:p>
      <w:pPr>
        <w:pStyle w:val="Heading3"/>
      </w:pPr>
      <w:r>
        <w:t>Example 2: Paginate</w:t>
      </w:r>
    </w:p>
    <w:p>
      <w:r>
        <w:rPr>
          <w:b/>
          <w:color w:val="666666"/>
          <w:sz w:val="16"/>
        </w:rPr>
        <w:t>[bash]</w:t>
      </w:r>
    </w:p>
    <w:p>
      <w:pPr>
        <w:shd w:fill="F2F2F2" w:val="clear"/>
      </w:pPr>
      <w:r>
        <w:rPr>
          <w:rFonts w:ascii="Courier New" w:hAnsi="Courier New"/>
          <w:sz w:val="17"/>
        </w:rPr>
        <w:t>curl -sS \</w:t>
        <w:br/>
        <w:t xml:space="preserve"> 'https://api.atlassian.com/ex/jira/{{jiraCloudId}}/rest/servicedeskapi/organization?start=50&amp;limit=50' \</w:t>
        <w:br/>
        <w:t xml:space="preserve"> -H 'Accept: application/json'</w:t>
      </w:r>
    </w:p>
    <w:p>
      <w:pPr>
        <w:pStyle w:val="Heading3"/>
      </w:pPr>
      <w:r>
        <w:t>Example 3: Filter by accountId (agent license required)</w:t>
      </w:r>
    </w:p>
    <w:p>
      <w:r>
        <w:rPr>
          <w:b/>
          <w:color w:val="666666"/>
          <w:sz w:val="16"/>
        </w:rPr>
        <w:t>[bash]</w:t>
      </w:r>
    </w:p>
    <w:p>
      <w:pPr>
        <w:shd w:fill="F2F2F2" w:val="clear"/>
      </w:pPr>
      <w:r>
        <w:rPr>
          <w:rFonts w:ascii="Courier New" w:hAnsi="Courier New"/>
          <w:sz w:val="17"/>
        </w:rPr>
        <w:t>curl -sS \</w:t>
        <w:br/>
        <w:t xml:space="preserve"> 'https://api.atlassian.com/ex/jira/{{jiraCloudId}}/rest/servicedeskapi/organization?accountId=5b10ac8d82e05b22cc7d4ef5' \</w:t>
        <w:br/>
        <w:t xml:space="preserve"> -H 'Accept: application/json'</w:t>
      </w:r>
    </w:p>
    <w:p>
      <w:pPr>
        <w:pStyle w:val="Heading3"/>
      </w:pPr>
      <w:r>
        <w:t>Notes</w:t>
      </w:r>
    </w:p>
    <w:p>
      <w:pPr>
        <w:pStyle w:val="ListBullet"/>
      </w:pPr>
      <w:r>
        <w:t>Pagination is controlled via start (0-based) and limit (default 50).</w:t>
      </w:r>
    </w:p>
    <w:p>
      <w:pPr>
        <w:pStyle w:val="ListBullet"/>
      </w:pPr>
      <w:r>
        <w:t>Customers may only see organizations they are members of.</w:t>
      </w:r>
    </w:p>
    <w:p>
      <w:pPr>
        <w:pStyle w:val="Heading3"/>
      </w:pPr>
      <w:r>
        <w:t>Related organizations actions</w:t>
      </w:r>
    </w:p>
    <w:p>
      <w:pPr>
        <w:pStyle w:val="ListBullet"/>
      </w:pPr>
      <w:r>
        <w:t>[POST] Create Jira Service Management Organization — /ex/jira/{{jiraCloudId}}/rest/servicedeskapi/organization</w:t>
      </w:r>
    </w:p>
    <w:p>
      <w:pPr>
        <w:pStyle w:val="ListBullet"/>
      </w:pPr>
      <w:r>
        <w:t>[GET] Get a Jira Service Management Organization — /ex/jira/{{jiraCloudId}}/rest/servicedeskapi/organization/{{organizationId}}</w:t>
      </w:r>
    </w:p>
    <w:p>
      <w:pPr>
        <w:pStyle w:val="ListBullet"/>
      </w:pPr>
      <w:r>
        <w:t>[DELETE] Remove Users From an Organization — /ex/jira/{{jiraCloudId}}/rest/servicedeskapi/organization/{{organizationId}}/user</w:t>
      </w:r>
    </w:p>
    <w:p>
      <w:pPr>
        <w:pStyle w:val="ListBullet"/>
      </w:pPr>
      <w:r>
        <w:t>[POST] Add Users to an Organization (Jira Service Management) — /ex/jira/{{jiraCloudId}}/rest/servicedeskapi/organization/{{organizationId}}/user</w:t>
      </w:r>
    </w:p>
    <w:p>
      <w:pPr>
        <w:pStyle w:val="ListBullet"/>
      </w:pPr>
      <w:r>
        <w:t>[DELETE] Delete Jira Service Management Organization — /ex/jira/{{jiraCloudId}}/rest/servicedeskapi/organization/{{organizationId}}</w:t>
      </w:r>
    </w:p>
    <w:p>
      <w:r>
        <w:br w:type="page"/>
      </w:r>
    </w:p>
    <w:p>
      <w:pPr>
        <w:pStyle w:val="Heading2"/>
      </w:pPr>
      <w:r>
        <w:t>239. [DELETE] Remove Users From an Organization</w:t>
      </w:r>
    </w:p>
    <w:p>
      <w:r>
        <w:rPr>
          <w:b/>
        </w:rPr>
        <w:t xml:space="preserve">Endpoint: </w:t>
      </w:r>
      <w:r>
        <w:rPr>
          <w:rFonts w:ascii="Courier New" w:hAnsi="Courier New"/>
          <w:sz w:val="18"/>
        </w:rPr>
        <w:t>/ex/jira/{{jiraCloudId}}/rest/servicedeskapi/organization/{{organizationId}}/user</w:t>
      </w:r>
    </w:p>
    <w:p>
      <w:pPr>
        <w:pStyle w:val="Heading3"/>
      </w:pPr>
      <w:r>
        <w:t>Remove Users From an Organization (Jira Service Management)</w:t>
      </w:r>
    </w:p>
    <w:p>
      <w:pPr>
        <w:pStyle w:val="Heading3"/>
      </w:pPr>
      <w:r>
        <w:t>Prerequisites</w:t>
      </w:r>
    </w:p>
    <w:p>
      <w:pPr>
        <w:pStyle w:val="ListBullet"/>
      </w:pPr>
      <w:r>
        <w:t>User must be a Service desk administrator or agent</w:t>
      </w:r>
    </w:p>
    <w:p>
      <w:pPr>
        <w:pStyle w:val="ListBullet"/>
      </w:pPr>
      <w:r>
        <w:t>Admins can optionally allow Jira administrators to remove users via the Organization management feature (as noted in the source docs)</w:t>
      </w:r>
    </w:p>
    <w:p>
      <w:pPr>
        <w:pStyle w:val="Heading3"/>
      </w:pPr>
      <w:r>
        <w:t>Method</w:t>
      </w:r>
    </w:p>
    <w:p>
      <w:r>
        <w:t>DELETE</w:t>
      </w:r>
    </w:p>
    <w:p>
      <w:pPr>
        <w:pStyle w:val="Heading3"/>
      </w:pPr>
      <w:r>
        <w:t>URL</w:t>
      </w:r>
    </w:p>
    <w:p>
      <w:r>
        <w:t>https://api.atlassian.com/ex/jira/{{jiraCloudId}}/rest/servicedeskapi/organization/{{organizationId}}/user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users (customers) from a Jira Service Management organization by specifying their Atlassian account IDs.</w:t>
      </w:r>
    </w:p>
    <w:p>
      <w:pPr>
        <w:pStyle w:val="Heading3"/>
      </w:pPr>
      <w:r>
        <w:t>Enforcement Rules</w:t>
      </w:r>
    </w:p>
    <w:p>
      <w:pPr>
        <w:pStyle w:val="ListBullet"/>
      </w:pPr>
      <w:r>
        <w:t xml:space="preserve">The jiraCloudId path parameter must always be present (UUID). </w:t>
        <w:br/>
        <w:br/>
        <w:t>If you did not provide jiraCloudId, please provide it. You can get it from the Get Sites action.</w:t>
      </w:r>
    </w:p>
    <w:p>
      <w:pPr>
        <w:pStyle w:val="ListBullet"/>
      </w:pPr>
      <w:r>
        <w:t>The organizationId path parameter must always be present (integer).</w:t>
      </w:r>
    </w:p>
    <w:p>
      <w:pPr>
        <w:pStyle w:val="ListBullet"/>
      </w:pPr>
      <w:r>
        <w:t xml:space="preserve">Always construct the path as: </w:t>
        <w:br/>
        <w:br/>
        <w:t>/ex/jira/{{jiraCloudId}}/rest/servicedeskapi/organization/{{organizationId}}/user</w:t>
      </w:r>
    </w:p>
    <w:p>
      <w:pPr>
        <w:pStyle w:val="ListBullet"/>
      </w:pPr>
      <w:r>
        <w:t>Do not call the API with missing or empty path parameters (avoid malformed paths).</w:t>
      </w:r>
    </w:p>
    <w:p>
      <w:pPr>
        <w:pStyle w:val="ListBullet"/>
      </w:pPr>
      <w:r>
        <w:t>When executing the action, ensure to send Path Parameters in the URL and not in the body.</w:t>
      </w:r>
    </w:p>
    <w:p>
      <w:pPr>
        <w:pStyle w:val="ListBullet"/>
      </w:pPr>
      <w:r>
        <w:t>This endpoint uses a JSON request body; include Content-Type: application/json.</w:t>
      </w:r>
    </w:p>
    <w:p>
      <w:pPr>
        <w:pStyle w:val="Heading3"/>
      </w:pPr>
      <w:r>
        <w:t>Valid Examples</w:t>
      </w:r>
    </w:p>
    <w:p>
      <w:r>
        <w:rPr>
          <w:b/>
          <w:color w:val="666666"/>
          <w:sz w:val="16"/>
        </w:rPr>
        <w:t>[http]</w:t>
      </w:r>
    </w:p>
    <w:p>
      <w:pPr>
        <w:shd w:fill="F2F2F2" w:val="clear"/>
      </w:pPr>
      <w:r>
        <w:rPr>
          <w:rFonts w:ascii="Courier New" w:hAnsi="Courier New"/>
          <w:sz w:val="17"/>
        </w:rPr>
        <w:t>/ex/jira/2f4d7c2e-1234-4baf-8a9a-1f2e3d4c5b6a/rest/servicedeskapi/organization/42/user</w:t>
      </w:r>
    </w:p>
    <w:p>
      <w:pPr>
        <w:pStyle w:val="Heading3"/>
      </w:pPr>
      <w:r>
        <w:t>Invalid Examples</w:t>
      </w:r>
    </w:p>
    <w:p>
      <w:r>
        <w:rPr>
          <w:b/>
          <w:color w:val="666666"/>
          <w:sz w:val="16"/>
        </w:rPr>
        <w:t>[http]</w:t>
      </w:r>
    </w:p>
    <w:p>
      <w:pPr>
        <w:shd w:fill="F2F2F2" w:val="clear"/>
      </w:pPr>
      <w:r>
        <w:rPr>
          <w:rFonts w:ascii="Courier New" w:hAnsi="Courier New"/>
          <w:sz w:val="17"/>
        </w:rPr>
        <w:t>/ex/jira//rest/servicedeskapi/organization/42/user</w:t>
        <w:br/>
        <w:t>/ex/jira/2f4d7c2e-1234-4baf-8a9a-1f2e3d4c5b6a/rest/servicedeskapi/organization//user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Obtain via Get Sites.</w:t>
            </w:r>
          </w:p>
        </w:tc>
      </w:tr>
      <w:tr>
        <w:tc>
          <w:tcPr>
            <w:tcW w:type="dxa" w:w="2880"/>
          </w:tcPr>
          <w:p>
            <w:r>
              <w:t>organizationId</w:t>
            </w:r>
          </w:p>
        </w:tc>
        <w:tc>
          <w:tcPr>
            <w:tcW w:type="dxa" w:w="2880"/>
          </w:tcPr>
          <w:p>
            <w:r>
              <w:t>integer</w:t>
            </w:r>
          </w:p>
        </w:tc>
        <w:tc>
          <w:tcPr>
            <w:tcW w:type="dxa" w:w="2880"/>
          </w:tcPr>
          <w:p>
            <w:r>
              <w:t>The ID of the organization.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string[]</w:t>
            </w:r>
          </w:p>
        </w:tc>
        <w:tc>
          <w:tcPr>
            <w:tcW w:type="dxa" w:w="2880"/>
          </w:tcPr>
          <w:p>
            <w:r>
              <w:t>List of customers (by Atlassian account ID) to remove from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organizationId in which users need to be added (as documented).</w:t>
            </w:r>
          </w:p>
        </w:tc>
      </w:tr>
      <w:tr>
        <w:tc>
          <w:tcPr>
            <w:tcW w:type="dxa" w:w="2880"/>
          </w:tcPr>
          <w:p>
            <w:r>
              <w:t>usernames</w:t>
            </w:r>
          </w:p>
        </w:tc>
        <w:tc>
          <w:tcPr>
            <w:tcW w:type="dxa" w:w="2880"/>
          </w:tcPr>
          <w:p>
            <w:r>
              <w:t>string[]</w:t>
            </w:r>
          </w:p>
        </w:tc>
        <w:tc>
          <w:tcPr>
            <w:tcW w:type="dxa" w:w="2880"/>
          </w:tcPr>
          <w:p>
            <w:r>
              <w:t>Deprecated and will be removed. Use accountIds instead.</w:t>
            </w:r>
          </w:p>
        </w:tc>
      </w:tr>
      <w:tr>
        <w:tc>
          <w:tcPr>
            <w:tcW w:type="dxa" w:w="2880"/>
          </w:tcPr>
          <w:p>
            <w:r>
              <w:t>[additionalProperties]</w:t>
            </w:r>
          </w:p>
        </w:tc>
        <w:tc>
          <w:tcPr>
            <w:tcW w:type="dxa" w:w="2880"/>
          </w:tcPr>
          <w:p>
            <w:r>
              <w:t>any</w:t>
            </w:r>
          </w:p>
        </w:tc>
        <w:tc>
          <w:tcPr>
            <w:tcW w:type="dxa" w:w="2880"/>
          </w:tcPr>
          <w:p>
            <w:r>
              <w:t>Additional properties (as allowed by the schema).</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t>Returned if one or more user names are invalid.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["string"]</w:t>
        <w:br/>
        <w:t xml:space="preserve"> }</w:t>
        <w:br/>
        <w:t>}</w:t>
      </w:r>
    </w:p>
    <w:p>
      <w:pPr>
        <w:pStyle w:val="Heading3"/>
      </w:pPr>
      <w:r>
        <w:t>Error Response (401 Unauthorized)</w:t>
      </w:r>
    </w:p>
    <w:p>
      <w:r>
        <w:t>Returned if the user is not logged in.</w:t>
      </w:r>
    </w:p>
    <w:p>
      <w:pPr>
        <w:pStyle w:val="Heading3"/>
      </w:pPr>
      <w:r>
        <w:t>Error Response (403 Forbidden)</w:t>
      </w:r>
    </w:p>
    <w:p>
      <w:r>
        <w:t>Returned if the user does not have permission to complete this request.</w:t>
      </w:r>
    </w:p>
    <w:p>
      <w:pPr>
        <w:pStyle w:val="Heading3"/>
      </w:pPr>
      <w:r>
        <w:t>Error Response (404 Not Found)</w:t>
      </w:r>
    </w:p>
    <w:p>
      <w:r>
        <w:t>Returned if the organization does not exist.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details.</w:t>
            </w:r>
          </w:p>
        </w:tc>
      </w:tr>
      <w:tr>
        <w:tc>
          <w:tcPr>
            <w:tcW w:type="dxa" w:w="2880"/>
          </w:tcPr>
          <w:p>
            <w:r>
              <w:t>i18nErrorMessage.i18nKey</w:t>
            </w:r>
          </w:p>
        </w:tc>
        <w:tc>
          <w:tcPr>
            <w:tcW w:type="dxa" w:w="2880"/>
          </w:tcPr>
          <w:p>
            <w:r>
              <w:t>string</w:t>
            </w:r>
          </w:p>
        </w:tc>
        <w:tc>
          <w:tcPr>
            <w:tcW w:type="dxa" w:w="2880"/>
          </w:tcPr>
          <w:p>
            <w:r>
              <w:t>I18n key for the error.</w:t>
            </w:r>
          </w:p>
        </w:tc>
      </w:tr>
      <w:tr>
        <w:tc>
          <w:tcPr>
            <w:tcW w:type="dxa" w:w="2880"/>
          </w:tcPr>
          <w:p>
            <w:r>
              <w:t>i18nErrorMessage.parameters</w:t>
            </w:r>
          </w:p>
        </w:tc>
        <w:tc>
          <w:tcPr>
            <w:tcW w:type="dxa" w:w="2880"/>
          </w:tcPr>
          <w:p>
            <w:r>
              <w:t>string[]</w:t>
            </w:r>
          </w:p>
        </w:tc>
        <w:tc>
          <w:tcPr>
            <w:tcW w:type="dxa" w:w="2880"/>
          </w:tcPr>
          <w:p>
            <w:r>
              <w:t>Parameters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'https://api.atlassian.com/ex/jira/2f4d7c2e-1234-4baf-8a9a-1f2e3d4c5b6a/rest/servicedeskapi/organization/42/user' \</w:t>
        <w:br/>
        <w:t xml:space="preserve"> --header 'Accept: application/json' \</w:t>
        <w:br/>
        <w:t xml:space="preserve"> --header 'Content-Type: application/json' \</w:t>
        <w:br/>
        <w:t xml:space="preserve"> --data '{</w:t>
        <w:br/>
        <w:t xml:space="preserve"> "accountIds": [</w:t>
        <w:br/>
        <w:t xml:space="preserve"> "qm:a713c8ea-1075-4e30-9d96-891a7d181739:5ad6d3581db05e2a66fa80b",</w:t>
        <w:br/>
        <w:t xml:space="preserve"> "qm:a713c8ea-1075-4e30-9d96-891a7d181739:5ad6d3a01db05e2a66fa80bd"</w:t>
        <w:br/>
        <w:t xml:space="preserve">    ],</w:t>
        <w:br/>
        <w:t xml:space="preserve"> "usernames": []</w:t>
        <w:br/>
        <w:t xml:space="preserve">  }'</w:t>
      </w:r>
    </w:p>
    <w:p>
      <w:pPr>
        <w:pStyle w:val="Heading3"/>
      </w:pPr>
      <w:r>
        <w:t>Example Usage</w:t>
      </w:r>
    </w:p>
    <w:p>
      <w:pPr>
        <w:pStyle w:val="Heading3"/>
      </w:pPr>
      <w:r>
        <w:t>Example 1: Remove two users by accountId</w:t>
      </w:r>
    </w:p>
    <w:p>
      <w:r>
        <w:rPr>
          <w:b/>
          <w:color w:val="666666"/>
          <w:sz w:val="16"/>
        </w:rPr>
        <w:t>[bash]</w:t>
      </w:r>
    </w:p>
    <w:p>
      <w:pPr>
        <w:shd w:fill="F2F2F2" w:val="clear"/>
      </w:pPr>
      <w:r>
        <w:rPr>
          <w:rFonts w:ascii="Courier New" w:hAnsi="Courier New"/>
          <w:sz w:val="17"/>
        </w:rPr>
        <w:t>curl -X DELETE \</w:t>
        <w:br/>
        <w:t xml:space="preserve"> 'https://api.atlassian.com/ex/jira/2f4d7c2e-1234-4baf-8a9a-1f2e3d4c5b6a/rest/servicedeskapi/organization/42/user' \</w:t>
        <w:br/>
        <w:t xml:space="preserve"> -H 'Accept: application/json' \</w:t>
        <w:br/>
        <w:t xml:space="preserve"> -H 'Content-Type: application/json' \</w:t>
        <w:br/>
        <w:t xml:space="preserve"> -d '{</w:t>
        <w:br/>
        <w:t xml:space="preserve"> "accountIds": [</w:t>
        <w:br/>
        <w:t xml:space="preserve"> "qm:a713c8ea-1075-4e30-9d96-891a7d181739:5ad6d3581db05e2a66fa80b",</w:t>
        <w:br/>
        <w:t xml:space="preserve"> "qm:a713c8ea-1075-4e30-9d96-891a7d181739:5ad6d3a01db05e2a66fa80bd"</w:t>
        <w:br/>
        <w:t xml:space="preserve">    ]</w:t>
        <w:br/>
        <w:t xml:space="preserve">  }'</w:t>
      </w:r>
    </w:p>
    <w:p>
      <w:pPr>
        <w:pStyle w:val="Heading3"/>
      </w:pPr>
      <w:r>
        <w:t>Example 2: Remove a single user</w:t>
      </w:r>
    </w:p>
    <w:p>
      <w:r>
        <w:rPr>
          <w:b/>
          <w:color w:val="666666"/>
          <w:sz w:val="16"/>
        </w:rPr>
        <w:t>[bash]</w:t>
      </w:r>
    </w:p>
    <w:p>
      <w:pPr>
        <w:shd w:fill="F2F2F2" w:val="clear"/>
      </w:pPr>
      <w:r>
        <w:rPr>
          <w:rFonts w:ascii="Courier New" w:hAnsi="Courier New"/>
          <w:sz w:val="17"/>
        </w:rPr>
        <w:t>curl -X DELETE \</w:t>
        <w:br/>
        <w:t xml:space="preserve"> 'https://api.atlassian.com/ex/jira/2f4d7c2e-1234-4baf-8a9a-1f2e3d4c5b6a/rest/servicedeskapi/organization/42/user' \</w:t>
        <w:br/>
        <w:t xml:space="preserve"> -H 'Accept: application/json' \</w:t>
        <w:br/>
        <w:t xml:space="preserve"> -H 'Content-Type: application/json' \</w:t>
        <w:br/>
        <w:t xml:space="preserve"> -d '{</w:t>
        <w:br/>
        <w:t xml:space="preserve"> "accountIds": [</w:t>
        <w:br/>
        <w:t xml:space="preserve"> "qm:a713c8ea-1075-4e30-9d96-891a7d181739:5ad6d3581db05e2a66fa80b"</w:t>
        <w:br/>
        <w:t xml:space="preserve">    ]</w:t>
        <w:br/>
        <w:t xml:space="preserve">  }'</w:t>
      </w:r>
    </w:p>
    <w:p>
      <w:pPr>
        <w:pStyle w:val="Heading3"/>
      </w:pPr>
      <w:r>
        <w:t>Notes</w:t>
      </w:r>
    </w:p>
    <w:p>
      <w:pPr>
        <w:pStyle w:val="ListBullet"/>
      </w:pPr>
      <w:r>
        <w:t>Prefer accountIds; usernames is deprecated per the linked user privacy migration notice.</w:t>
      </w:r>
    </w:p>
    <w:p>
      <w:pPr>
        <w:pStyle w:val="ListBullet"/>
      </w:pPr>
      <w:r>
        <w:t>Although the docs mention organizationId in the body, the organization is already identified by the path parameter organizationId.</w:t>
      </w:r>
    </w:p>
    <w:p>
      <w:pPr>
        <w:pStyle w:val="Heading3"/>
      </w:pPr>
      <w:r>
        <w:t>Error Handling</w:t>
      </w:r>
    </w:p>
    <w:p>
      <w:pPr>
        <w:pStyle w:val="ListBullet"/>
      </w:pPr>
      <w:r>
        <w:t>400: Invalid user names (per docs; prefer using accountIds to avoid usernames issues)</w:t>
      </w:r>
    </w:p>
    <w:p>
      <w:pPr>
        <w:pStyle w:val="ListBullet"/>
      </w:pPr>
      <w:r>
        <w:t>401: Not logged in</w:t>
      </w:r>
    </w:p>
    <w:p>
      <w:pPr>
        <w:pStyle w:val="ListBullet"/>
      </w:pPr>
      <w:r>
        <w:t>403: Insufficient permissions (must be service desk admin/agent unless org management settings allow otherwise)</w:t>
      </w:r>
    </w:p>
    <w:p>
      <w:pPr>
        <w:pStyle w:val="ListBullet"/>
      </w:pPr>
      <w:r>
        <w:t>404: Organization not found</w:t>
      </w:r>
    </w:p>
    <w:p>
      <w:pPr>
        <w:pStyle w:val="ListBullet"/>
      </w:pPr>
      <w:r>
        <w:t>500: Internal server error</w:t>
      </w:r>
    </w:p>
    <w:p>
      <w:r>
        <w:t>If you paste your jiraCloudId (UUID) and the organizationId, I can render the exact final URL you should call.</w:t>
      </w:r>
    </w:p>
    <w:p>
      <w:pPr>
        <w:pStyle w:val="Heading3"/>
      </w:pPr>
      <w:r>
        <w:t>Related organizations actions</w:t>
      </w:r>
    </w:p>
    <w:p>
      <w:pPr>
        <w:pStyle w:val="ListBullet"/>
      </w:pPr>
      <w:r>
        <w:t>[POST] Create Jira Service Management Organization — /ex/jira/{{jiraCloudId}}/rest/servicedeskapi/organization</w:t>
      </w:r>
    </w:p>
    <w:p>
      <w:pPr>
        <w:pStyle w:val="ListBullet"/>
      </w:pPr>
      <w:r>
        <w:t>[GET] Get a Jira Service Management Organization — /ex/jira/{{jiraCloudId}}/rest/servicedeskapi/organization/{{organizationId}}</w:t>
      </w:r>
    </w:p>
    <w:p>
      <w:pPr>
        <w:pStyle w:val="ListBullet"/>
      </w:pPr>
      <w:r>
        <w:t>[GET] List Organizations (Jira Service Management) — /ex/jira/{{jiraCloudId}}/rest/servicedeskapi/organization</w:t>
      </w:r>
    </w:p>
    <w:p>
      <w:pPr>
        <w:pStyle w:val="ListBullet"/>
      </w:pPr>
      <w:r>
        <w:t>[POST] Add Users to an Organization (Jira Service Management) — /ex/jira/{{jiraCloudId}}/rest/servicedeskapi/organization/{{organizationId}}/user</w:t>
      </w:r>
    </w:p>
    <w:p>
      <w:pPr>
        <w:pStyle w:val="ListBullet"/>
      </w:pPr>
      <w:r>
        <w:t>[DELETE] Delete Jira Service Management Organization — /ex/jira/{{jiraCloudId}}/rest/servicedeskapi/organization/{{organizationId}}</w:t>
      </w:r>
    </w:p>
    <w:p>
      <w:r>
        <w:br w:type="page"/>
      </w:r>
    </w:p>
    <w:p>
      <w:pPr>
        <w:pStyle w:val="Heading2"/>
      </w:pPr>
      <w:r>
        <w:t>240. [GET] Get All Permission Schemes</w:t>
      </w:r>
    </w:p>
    <w:p>
      <w:r>
        <w:rPr>
          <w:b/>
        </w:rPr>
        <w:t xml:space="preserve">Endpoint: </w:t>
      </w:r>
      <w:r>
        <w:rPr>
          <w:rFonts w:ascii="Courier New" w:hAnsi="Courier New"/>
          <w:sz w:val="18"/>
        </w:rPr>
        <w:t>/ex/jira/{{jiraCloudId}}/rest/api/3/permissionscheme</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https://api.atlassian.com/ex/jira/{{jiraCloudId}}/rest/api/3/permissionscheme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Jira permission schemes. A permission scheme is a collection of permission grants, where each grant specifies a holder (who gets the permission) and a permission (what is granted).</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 (for example, avoid .../jira//rest/...).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/ex/jira/2f3c4a5b-6d7e-890a-bc12-34567890def1/rest/api/3/permissionscheme</w:t>
      </w:r>
    </w:p>
    <w:p>
      <w:pPr>
        <w:pStyle w:val="Heading3"/>
      </w:pPr>
      <w:r>
        <w:t>Invalid Examples</w:t>
      </w:r>
    </w:p>
    <w:p>
      <w:r>
        <w:rPr>
          <w:b/>
          <w:color w:val="666666"/>
          <w:sz w:val="16"/>
        </w:rPr>
        <w:t>[http]</w:t>
      </w:r>
    </w:p>
    <w:p>
      <w:pPr>
        <w:shd w:fill="F2F2F2" w:val="clear"/>
      </w:pPr>
      <w:r>
        <w:rPr>
          <w:rFonts w:ascii="Courier New" w:hAnsi="Courier New"/>
          <w:sz w:val="17"/>
        </w:rPr>
        <w:t>/ex/jira//rest/api/3/permissionscheme</w:t>
        <w:br/>
        <w:t>/ex/jira/rest/api/3/permissionscheme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 You can retrieve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to include additional information in the response. Accepts a comma-separated list. Note: permission grants are included when you specify any value. Expand options: all, field, group, permissions, projectRole,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"permissionSchemes": [</w:t>
        <w:br/>
        <w:t xml:space="preserve"> {</w:t>
        <w:br/>
        <w:t xml:space="preserve"> "id": 10000,</w:t>
        <w:br/>
        <w:t xml:space="preserve"> "name": "Default Permission Scheme",</w:t>
        <w:br/>
        <w:t xml:space="preserve"> "description": "Default permissions for most projects.",</w:t>
        <w:br/>
        <w:t xml:space="preserve"> "self": "https://your-domain.atlassian.net/rest/api/3/permissionscheme/10000",</w:t>
        <w:br/>
        <w:t xml:space="preserve"> "expand": "permissions",</w:t>
        <w:br/>
        <w:t xml:space="preserve"> "permissions": [</w:t>
        <w:br/>
        <w:t xml:space="preserve"> {</w:t>
        <w:br/>
        <w:t xml:space="preserve"> "id": 1,</w:t>
        <w:br/>
        <w:t xml:space="preserve"> "self": "https://your-domain.atlassian.net/rest/api/3/permissionscheme/10000/permission/1",</w:t>
        <w:br/>
        <w:t xml:space="preserve"> "permission": "BROWSE_PROJECTS",</w:t>
        <w:br/>
        <w:t xml:space="preserve"> "holder": {</w:t>
        <w:br/>
        <w:t xml:space="preserve"> "type": "group",</w:t>
        <w:br/>
        <w:t xml:space="preserve"> "parameter": "jira-users",</w:t>
        <w:br/>
        <w:t xml:space="preserve"> "value": "ca85fac0-d974-40ca-a615-7af99c48d24f",</w:t>
        <w:br/>
        <w:t xml:space="preserve"> "expand": "group"</w:t>
        <w:br/>
        <w:t xml:space="preserve"> }</w:t>
        <w:br/>
        <w:t xml:space="preserve"> }</w:t>
        <w:br/>
        <w:t xml:space="preserve"> ],</w:t>
        <w:br/>
        <w:t xml:space="preserve"> "scope": {</w:t>
        <w:br/>
        <w:t xml:space="preserve"> "type": "PROJECT",</w:t>
        <w:br/>
        <w:t xml:space="preserve"> "project": {</w:t>
        <w:br/>
        <w:t xml:space="preserve"> "id": "10001",</w:t>
        <w:br/>
        <w:t xml:space="preserve"> "key": "EX",</w:t>
        <w:br/>
        <w:t xml:space="preserve"> "name": "Example Project",</w:t>
        <w:br/>
        <w:t xml:space="preserve"> "self": "https://your-domain.atlassian.net/rest/api/3/project/10001",</w:t>
        <w:br/>
        <w:t xml:space="preserve"> "simplified": false,</w:t>
        <w:br/>
        <w:t xml:space="preserve"> "projectTypeKey": "software",</w:t>
        <w:br/>
        <w:t xml:space="preserve"> "avatarUrls": {</w:t>
        <w:br/>
        <w:t xml:space="preserve"> "16x16": "https://your-domain.atlassian.net/secure/projectavatar?size=xsmall&amp;pid=10001",</w:t>
        <w:br/>
        <w:t xml:space="preserve"> "24x24": "https://your-domain.atlassian.net/secure/projectavatar?size=small&amp;pid=10001",</w:t>
        <w:br/>
        <w:t xml:space="preserve"> "32x32": "https://your-domain.atlassian.net/secure/projectavatar?size=medium&amp;pid=10001",</w:t>
        <w:br/>
        <w:t xml:space="preserve"> "48x48": "https://your-domain.atlassian.net/secure/projectavatar?size=large&amp;pid=10001"</w:t>
        <w:br/>
        <w:t xml:space="preserve"> },</w:t>
        <w:br/>
        <w:t xml:space="preserve"> "projectCategory": {</w:t>
        <w:br/>
        <w:t xml:space="preserve"> "id": "10010",</w:t>
        <w:br/>
        <w:t xml:space="preserve"> "name": "Business",</w:t>
        <w:br/>
        <w:t xml:space="preserve"> "description": "Business projects",</w:t>
        <w:br/>
        <w:t xml:space="preserve"> "self": "https://your-domain.atlassian.net/rest/api/3/projectCategory/10010"</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permissionSchemes</w:t>
            </w:r>
          </w:p>
        </w:tc>
        <w:tc>
          <w:tcPr>
            <w:tcW w:type="dxa" w:w="2880"/>
          </w:tcPr>
          <w:p>
            <w:r>
              <w:t>array</w:t>
            </w:r>
          </w:p>
        </w:tc>
        <w:tc>
          <w:tcPr>
            <w:tcW w:type="dxa" w:w="2880"/>
          </w:tcPr>
          <w:p>
            <w:r>
              <w:t>List of permission schemes.</w:t>
            </w:r>
          </w:p>
        </w:tc>
      </w:tr>
      <w:tr>
        <w:tc>
          <w:tcPr>
            <w:tcW w:type="dxa" w:w="2880"/>
          </w:tcPr>
          <w:p>
            <w:r>
              <w:t>permissionSchemes[].id</w:t>
            </w:r>
          </w:p>
        </w:tc>
        <w:tc>
          <w:tcPr>
            <w:tcW w:type="dxa" w:w="2880"/>
          </w:tcPr>
          <w:p>
            <w:r>
              <w:t>integer</w:t>
            </w:r>
          </w:p>
        </w:tc>
        <w:tc>
          <w:tcPr>
            <w:tcW w:type="dxa" w:w="2880"/>
          </w:tcPr>
          <w:p>
            <w:r>
              <w:t>ID of the permission scheme.</w:t>
            </w:r>
          </w:p>
        </w:tc>
      </w:tr>
      <w:tr>
        <w:tc>
          <w:tcPr>
            <w:tcW w:type="dxa" w:w="2880"/>
          </w:tcPr>
          <w:p>
            <w:r>
              <w:t>permissionSchemes[].name</w:t>
            </w:r>
          </w:p>
        </w:tc>
        <w:tc>
          <w:tcPr>
            <w:tcW w:type="dxa" w:w="2880"/>
          </w:tcPr>
          <w:p>
            <w:r>
              <w:t>string</w:t>
            </w:r>
          </w:p>
        </w:tc>
        <w:tc>
          <w:tcPr>
            <w:tcW w:type="dxa" w:w="2880"/>
          </w:tcPr>
          <w:p>
            <w:r>
              <w:t>Required. Name of the permission scheme. Must be unique.</w:t>
            </w:r>
          </w:p>
        </w:tc>
      </w:tr>
      <w:tr>
        <w:tc>
          <w:tcPr>
            <w:tcW w:type="dxa" w:w="2880"/>
          </w:tcPr>
          <w:p>
            <w:r>
              <w:t>permissionSchemes[].description</w:t>
            </w:r>
          </w:p>
        </w:tc>
        <w:tc>
          <w:tcPr>
            <w:tcW w:type="dxa" w:w="2880"/>
          </w:tcPr>
          <w:p>
            <w:r>
              <w:t>string</w:t>
            </w:r>
          </w:p>
        </w:tc>
        <w:tc>
          <w:tcPr>
            <w:tcW w:type="dxa" w:w="2880"/>
          </w:tcPr>
          <w:p>
            <w:r>
              <w:t>Description for the permission scheme.</w:t>
            </w:r>
          </w:p>
        </w:tc>
      </w:tr>
      <w:tr>
        <w:tc>
          <w:tcPr>
            <w:tcW w:type="dxa" w:w="2880"/>
          </w:tcPr>
          <w:p>
            <w:r>
              <w:t>permissionSchemes[].self</w:t>
            </w:r>
          </w:p>
        </w:tc>
        <w:tc>
          <w:tcPr>
            <w:tcW w:type="dxa" w:w="2880"/>
          </w:tcPr>
          <w:p>
            <w:r>
              <w:t>string</w:t>
            </w:r>
          </w:p>
        </w:tc>
        <w:tc>
          <w:tcPr>
            <w:tcW w:type="dxa" w:w="2880"/>
          </w:tcPr>
          <w:p>
            <w:r>
              <w:t>URL of the permission scheme.</w:t>
            </w:r>
          </w:p>
        </w:tc>
      </w:tr>
      <w:tr>
        <w:tc>
          <w:tcPr>
            <w:tcW w:type="dxa" w:w="2880"/>
          </w:tcPr>
          <w:p>
            <w:r>
              <w:t>permissionSchemes[].expand</w:t>
            </w:r>
          </w:p>
        </w:tc>
        <w:tc>
          <w:tcPr>
            <w:tcW w:type="dxa" w:w="2880"/>
          </w:tcPr>
          <w:p>
            <w:r>
              <w:t>string</w:t>
            </w:r>
          </w:p>
        </w:tc>
        <w:tc>
          <w:tcPr>
            <w:tcW w:type="dxa" w:w="2880"/>
          </w:tcPr>
          <w:p>
            <w:r>
              <w:t>Expand options available/returned for the permission scheme.</w:t>
            </w:r>
          </w:p>
        </w:tc>
      </w:tr>
      <w:tr>
        <w:tc>
          <w:tcPr>
            <w:tcW w:type="dxa" w:w="2880"/>
          </w:tcPr>
          <w:p>
            <w:r>
              <w:t>permissionSchemes[].permissions</w:t>
            </w:r>
          </w:p>
        </w:tc>
        <w:tc>
          <w:tcPr>
            <w:tcW w:type="dxa" w:w="2880"/>
          </w:tcPr>
          <w:p>
            <w:r>
              <w:t>array</w:t>
            </w:r>
          </w:p>
        </w:tc>
        <w:tc>
          <w:tcPr>
            <w:tcW w:type="dxa" w:w="2880"/>
          </w:tcPr>
          <w:p>
            <w:r>
              <w:t>Permission grants for the scheme (included when expand is specified).</w:t>
            </w:r>
          </w:p>
        </w:tc>
      </w:tr>
      <w:tr>
        <w:tc>
          <w:tcPr>
            <w:tcW w:type="dxa" w:w="2880"/>
          </w:tcPr>
          <w:p>
            <w:r>
              <w:t>permissionSchemes[].permissions[].id</w:t>
            </w:r>
          </w:p>
        </w:tc>
        <w:tc>
          <w:tcPr>
            <w:tcW w:type="dxa" w:w="2880"/>
          </w:tcPr>
          <w:p>
            <w:r>
              <w:t>integer</w:t>
            </w:r>
          </w:p>
        </w:tc>
        <w:tc>
          <w:tcPr>
            <w:tcW w:type="dxa" w:w="2880"/>
          </w:tcPr>
          <w:p>
            <w:r>
              <w:t>ID of the permission grant details.</w:t>
            </w:r>
          </w:p>
        </w:tc>
      </w:tr>
      <w:tr>
        <w:tc>
          <w:tcPr>
            <w:tcW w:type="dxa" w:w="2880"/>
          </w:tcPr>
          <w:p>
            <w:r>
              <w:t>permissionSchemes[].permissions[].self</w:t>
            </w:r>
          </w:p>
        </w:tc>
        <w:tc>
          <w:tcPr>
            <w:tcW w:type="dxa" w:w="2880"/>
          </w:tcPr>
          <w:p>
            <w:r>
              <w:t>string</w:t>
            </w:r>
          </w:p>
        </w:tc>
        <w:tc>
          <w:tcPr>
            <w:tcW w:type="dxa" w:w="2880"/>
          </w:tcPr>
          <w:p>
            <w:r>
              <w:t>URL of the permission grant details.</w:t>
            </w:r>
          </w:p>
        </w:tc>
      </w:tr>
      <w:tr>
        <w:tc>
          <w:tcPr>
            <w:tcW w:type="dxa" w:w="2880"/>
          </w:tcPr>
          <w:p>
            <w:r>
              <w:t>permissionSchemes[].permissions[].permission</w:t>
            </w:r>
          </w:p>
        </w:tc>
        <w:tc>
          <w:tcPr>
            <w:tcW w:type="dxa" w:w="2880"/>
          </w:tcPr>
          <w:p>
            <w:r>
              <w:t>string</w:t>
            </w:r>
          </w:p>
        </w:tc>
        <w:tc>
          <w:tcPr>
            <w:tcW w:type="dxa" w:w="2880"/>
          </w:tcPr>
          <w:p>
            <w:r>
              <w:t>Permission key granted (built-in or app-defined custom permission).</w:t>
            </w:r>
          </w:p>
        </w:tc>
      </w:tr>
      <w:tr>
        <w:tc>
          <w:tcPr>
            <w:tcW w:type="dxa" w:w="2880"/>
          </w:tcPr>
          <w:p>
            <w:r>
              <w:t>permissionSchemes[].permissions[].holder</w:t>
            </w:r>
          </w:p>
        </w:tc>
        <w:tc>
          <w:tcPr>
            <w:tcW w:type="dxa" w:w="2880"/>
          </w:tcPr>
          <w:p>
            <w:r>
              <w:t>object</w:t>
            </w:r>
          </w:p>
        </w:tc>
        <w:tc>
          <w:tcPr>
            <w:tcW w:type="dxa" w:w="2880"/>
          </w:tcPr>
          <w:p>
            <w:r>
              <w:t>The holder (user/group/role/etc.) receiving the permission.</w:t>
            </w:r>
          </w:p>
        </w:tc>
      </w:tr>
      <w:tr>
        <w:tc>
          <w:tcPr>
            <w:tcW w:type="dxa" w:w="2880"/>
          </w:tcPr>
          <w:p>
            <w:r>
              <w:t>permissionSchemes[].permissions[].holder.type</w:t>
            </w:r>
          </w:p>
        </w:tc>
        <w:tc>
          <w:tcPr>
            <w:tcW w:type="dxa" w:w="2880"/>
          </w:tcPr>
          <w:p>
            <w:r>
              <w:t>string</w:t>
            </w:r>
          </w:p>
        </w:tc>
        <w:tc>
          <w:tcPr>
            <w:tcW w:type="dxa" w:w="2880"/>
          </w:tcPr>
          <w:p>
            <w:r>
              <w:t>Required. Type of permission holder (see “Notes” for values).</w:t>
            </w:r>
          </w:p>
        </w:tc>
      </w:tr>
      <w:tr>
        <w:tc>
          <w:tcPr>
            <w:tcW w:type="dxa" w:w="2880"/>
          </w:tcPr>
          <w:p>
            <w:r>
              <w:t>permissionSchemes[].permissions[].holder.parameter</w:t>
            </w:r>
          </w:p>
        </w:tc>
        <w:tc>
          <w:tcPr>
            <w:tcW w:type="dxa" w:w="2880"/>
          </w:tcPr>
          <w:p>
            <w:r>
              <w:t>string</w:t>
            </w:r>
          </w:p>
        </w:tc>
        <w:tc>
          <w:tcPr>
            <w:tcW w:type="dxa" w:w="2880"/>
          </w:tcPr>
          <w:p>
            <w:r>
              <w:t>Identifier associated with type (e.g., group name, project role ID, custom field ID).</w:t>
            </w:r>
          </w:p>
        </w:tc>
      </w:tr>
      <w:tr>
        <w:tc>
          <w:tcPr>
            <w:tcW w:type="dxa" w:w="2880"/>
          </w:tcPr>
          <w:p>
            <w:r>
              <w:t>permissionSchemes[].permissions[].holder.value</w:t>
            </w:r>
          </w:p>
        </w:tc>
        <w:tc>
          <w:tcPr>
            <w:tcW w:type="dxa" w:w="2880"/>
          </w:tcPr>
          <w:p>
            <w:r>
              <w:t>string</w:t>
            </w:r>
          </w:p>
        </w:tc>
        <w:tc>
          <w:tcPr>
            <w:tcW w:type="dxa" w:w="2880"/>
          </w:tcPr>
          <w:p>
            <w:r>
              <w:t>Identifier associated with type (recommended for groups: group ID). For other types, same as parameter.</w:t>
            </w:r>
          </w:p>
        </w:tc>
      </w:tr>
      <w:tr>
        <w:tc>
          <w:tcPr>
            <w:tcW w:type="dxa" w:w="2880"/>
          </w:tcPr>
          <w:p>
            <w:r>
              <w:t>permissionSchemes[].permissions[].holder.expand</w:t>
            </w:r>
          </w:p>
        </w:tc>
        <w:tc>
          <w:tcPr>
            <w:tcW w:type="dxa" w:w="2880"/>
          </w:tcPr>
          <w:p>
            <w:r>
              <w:t>string</w:t>
            </w:r>
          </w:p>
        </w:tc>
        <w:tc>
          <w:tcPr>
            <w:tcW w:type="dxa" w:w="2880"/>
          </w:tcPr>
          <w:p>
            <w:r>
              <w:t>Expand options that include additional holder details in the response.</w:t>
            </w:r>
          </w:p>
        </w:tc>
      </w:tr>
      <w:tr>
        <w:tc>
          <w:tcPr>
            <w:tcW w:type="dxa" w:w="2880"/>
          </w:tcPr>
          <w:p>
            <w:r>
              <w:t>permissionSchemes[].scope</w:t>
            </w:r>
          </w:p>
        </w:tc>
        <w:tc>
          <w:tcPr>
            <w:tcW w:type="dxa" w:w="2880"/>
          </w:tcPr>
          <w:p>
            <w:r>
              <w:t>object</w:t>
            </w:r>
          </w:p>
        </w:tc>
        <w:tc>
          <w:tcPr>
            <w:tcW w:type="dxa" w:w="2880"/>
          </w:tcPr>
          <w:p>
            <w:r>
              <w:t>Scope of the permission scheme.</w:t>
            </w:r>
          </w:p>
        </w:tc>
      </w:tr>
      <w:tr>
        <w:tc>
          <w:tcPr>
            <w:tcW w:type="dxa" w:w="2880"/>
          </w:tcPr>
          <w:p>
            <w:r>
              <w:t>permissionSchemes[].scope.type</w:t>
            </w:r>
          </w:p>
        </w:tc>
        <w:tc>
          <w:tcPr>
            <w:tcW w:type="dxa" w:w="2880"/>
          </w:tcPr>
          <w:p>
            <w:r>
              <w:t>string</w:t>
            </w:r>
          </w:p>
        </w:tc>
        <w:tc>
          <w:tcPr>
            <w:tcW w:type="dxa" w:w="2880"/>
          </w:tcPr>
          <w:p>
            <w:r>
              <w:t>Scope type. Allowed values: PROJECT, TEMPLATE.</w:t>
            </w:r>
          </w:p>
        </w:tc>
      </w:tr>
      <w:tr>
        <w:tc>
          <w:tcPr>
            <w:tcW w:type="dxa" w:w="2880"/>
          </w:tcPr>
          <w:p>
            <w:r>
              <w:t>permissionSchemes[].scope.project</w:t>
            </w:r>
          </w:p>
        </w:tc>
        <w:tc>
          <w:tcPr>
            <w:tcW w:type="dxa" w:w="2880"/>
          </w:tcPr>
          <w:p>
            <w:r>
              <w:t>object</w:t>
            </w:r>
          </w:p>
        </w:tc>
        <w:tc>
          <w:tcPr>
            <w:tcW w:type="dxa" w:w="2880"/>
          </w:tcPr>
          <w:p>
            <w:r>
              <w:t>Project details when scope is project-based.</w:t>
            </w:r>
          </w:p>
        </w:tc>
      </w:tr>
      <w:tr>
        <w:tc>
          <w:tcPr>
            <w:tcW w:type="dxa" w:w="2880"/>
          </w:tcPr>
          <w:p>
            <w:r>
              <w:t>permissionSchemes[].scope.project.id</w:t>
            </w:r>
          </w:p>
        </w:tc>
        <w:tc>
          <w:tcPr>
            <w:tcW w:type="dxa" w:w="2880"/>
          </w:tcPr>
          <w:p>
            <w:r>
              <w:t>string</w:t>
            </w:r>
          </w:p>
        </w:tc>
        <w:tc>
          <w:tcPr>
            <w:tcW w:type="dxa" w:w="2880"/>
          </w:tcPr>
          <w:p>
            <w:r>
              <w:t>Project ID.</w:t>
            </w:r>
          </w:p>
        </w:tc>
      </w:tr>
      <w:tr>
        <w:tc>
          <w:tcPr>
            <w:tcW w:type="dxa" w:w="2880"/>
          </w:tcPr>
          <w:p>
            <w:r>
              <w:t>permissionSchemes[].scope.project.key</w:t>
            </w:r>
          </w:p>
        </w:tc>
        <w:tc>
          <w:tcPr>
            <w:tcW w:type="dxa" w:w="2880"/>
          </w:tcPr>
          <w:p>
            <w:r>
              <w:t>string</w:t>
            </w:r>
          </w:p>
        </w:tc>
        <w:tc>
          <w:tcPr>
            <w:tcW w:type="dxa" w:w="2880"/>
          </w:tcPr>
          <w:p>
            <w:r>
              <w:t>Project key.</w:t>
            </w:r>
          </w:p>
        </w:tc>
      </w:tr>
      <w:tr>
        <w:tc>
          <w:tcPr>
            <w:tcW w:type="dxa" w:w="2880"/>
          </w:tcPr>
          <w:p>
            <w:r>
              <w:t>permissionSchemes[].scope.project.name</w:t>
            </w:r>
          </w:p>
        </w:tc>
        <w:tc>
          <w:tcPr>
            <w:tcW w:type="dxa" w:w="2880"/>
          </w:tcPr>
          <w:p>
            <w:r>
              <w:t>string</w:t>
            </w:r>
          </w:p>
        </w:tc>
        <w:tc>
          <w:tcPr>
            <w:tcW w:type="dxa" w:w="2880"/>
          </w:tcPr>
          <w:p>
            <w:r>
              <w:t>Project name.</w:t>
            </w:r>
          </w:p>
        </w:tc>
      </w:tr>
      <w:tr>
        <w:tc>
          <w:tcPr>
            <w:tcW w:type="dxa" w:w="2880"/>
          </w:tcPr>
          <w:p>
            <w:r>
              <w:t>permissionSchemes[].scope.project.self</w:t>
            </w:r>
          </w:p>
        </w:tc>
        <w:tc>
          <w:tcPr>
            <w:tcW w:type="dxa" w:w="2880"/>
          </w:tcPr>
          <w:p>
            <w:r>
              <w:t>string</w:t>
            </w:r>
          </w:p>
        </w:tc>
        <w:tc>
          <w:tcPr>
            <w:tcW w:type="dxa" w:w="2880"/>
          </w:tcPr>
          <w:p>
            <w:r>
              <w:t>URL of the project details.</w:t>
            </w:r>
          </w:p>
        </w:tc>
      </w:tr>
      <w:tr>
        <w:tc>
          <w:tcPr>
            <w:tcW w:type="dxa" w:w="2880"/>
          </w:tcPr>
          <w:p>
            <w:r>
              <w:t>permissionSchemes[].scope.project.simplified</w:t>
            </w:r>
          </w:p>
        </w:tc>
        <w:tc>
          <w:tcPr>
            <w:tcW w:type="dxa" w:w="2880"/>
          </w:tcPr>
          <w:p>
            <w:r>
              <w:t>boolean</w:t>
            </w:r>
          </w:p>
        </w:tc>
        <w:tc>
          <w:tcPr>
            <w:tcW w:type="dxa" w:w="2880"/>
          </w:tcPr>
          <w:p>
            <w:r>
              <w:t>Whether the project is simplified.</w:t>
            </w:r>
          </w:p>
        </w:tc>
      </w:tr>
      <w:tr>
        <w:tc>
          <w:tcPr>
            <w:tcW w:type="dxa" w:w="2880"/>
          </w:tcPr>
          <w:p>
            <w:r>
              <w:t>permissionSchemes[].scope.project.projectTypeKey</w:t>
            </w:r>
          </w:p>
        </w:tc>
        <w:tc>
          <w:tcPr>
            <w:tcW w:type="dxa" w:w="2880"/>
          </w:tcPr>
          <w:p>
            <w:r>
              <w:t>string</w:t>
            </w:r>
          </w:p>
        </w:tc>
        <w:tc>
          <w:tcPr>
            <w:tcW w:type="dxa" w:w="2880"/>
          </w:tcPr>
          <w:p>
            <w:r>
              <w:t>Project type. Allowed values: software, service_desk, business.</w:t>
            </w:r>
          </w:p>
        </w:tc>
      </w:tr>
      <w:tr>
        <w:tc>
          <w:tcPr>
            <w:tcW w:type="dxa" w:w="2880"/>
          </w:tcPr>
          <w:p>
            <w:r>
              <w:t>permissionSchemes[].scope.project.avatarUrls</w:t>
            </w:r>
          </w:p>
        </w:tc>
        <w:tc>
          <w:tcPr>
            <w:tcW w:type="dxa" w:w="2880"/>
          </w:tcPr>
          <w:p>
            <w:r>
              <w:t>object</w:t>
            </w:r>
          </w:p>
        </w:tc>
        <w:tc>
          <w:tcPr>
            <w:tcW w:type="dxa" w:w="2880"/>
          </w:tcPr>
          <w:p>
            <w:r>
              <w:t>Project avatar URLs by size.</w:t>
            </w:r>
          </w:p>
        </w:tc>
      </w:tr>
      <w:tr>
        <w:tc>
          <w:tcPr>
            <w:tcW w:type="dxa" w:w="2880"/>
          </w:tcPr>
          <w:p>
            <w:r>
              <w:t>permissionSchemes[].scope.project.avatarUrls.16x16</w:t>
            </w:r>
          </w:p>
        </w:tc>
        <w:tc>
          <w:tcPr>
            <w:tcW w:type="dxa" w:w="2880"/>
          </w:tcPr>
          <w:p>
            <w:r>
              <w:t>string</w:t>
            </w:r>
          </w:p>
        </w:tc>
        <w:tc>
          <w:tcPr>
            <w:tcW w:type="dxa" w:w="2880"/>
          </w:tcPr>
          <w:p>
            <w:r>
              <w:t>16x16 avatar URL.</w:t>
            </w:r>
          </w:p>
        </w:tc>
      </w:tr>
      <w:tr>
        <w:tc>
          <w:tcPr>
            <w:tcW w:type="dxa" w:w="2880"/>
          </w:tcPr>
          <w:p>
            <w:r>
              <w:t>permissionSchemes[].scope.project.avatarUrls.24x24</w:t>
            </w:r>
          </w:p>
        </w:tc>
        <w:tc>
          <w:tcPr>
            <w:tcW w:type="dxa" w:w="2880"/>
          </w:tcPr>
          <w:p>
            <w:r>
              <w:t>string</w:t>
            </w:r>
          </w:p>
        </w:tc>
        <w:tc>
          <w:tcPr>
            <w:tcW w:type="dxa" w:w="2880"/>
          </w:tcPr>
          <w:p>
            <w:r>
              <w:t>24x24 avatar URL.</w:t>
            </w:r>
          </w:p>
        </w:tc>
      </w:tr>
      <w:tr>
        <w:tc>
          <w:tcPr>
            <w:tcW w:type="dxa" w:w="2880"/>
          </w:tcPr>
          <w:p>
            <w:r>
              <w:t>permissionSchemes[].scope.project.avatarUrls.32x32</w:t>
            </w:r>
          </w:p>
        </w:tc>
        <w:tc>
          <w:tcPr>
            <w:tcW w:type="dxa" w:w="2880"/>
          </w:tcPr>
          <w:p>
            <w:r>
              <w:t>string</w:t>
            </w:r>
          </w:p>
        </w:tc>
        <w:tc>
          <w:tcPr>
            <w:tcW w:type="dxa" w:w="2880"/>
          </w:tcPr>
          <w:p>
            <w:r>
              <w:t>32x32 avatar URL.</w:t>
            </w:r>
          </w:p>
        </w:tc>
      </w:tr>
      <w:tr>
        <w:tc>
          <w:tcPr>
            <w:tcW w:type="dxa" w:w="2880"/>
          </w:tcPr>
          <w:p>
            <w:r>
              <w:t>permissionSchemes[].scope.project.avatarUrls.48x48</w:t>
            </w:r>
          </w:p>
        </w:tc>
        <w:tc>
          <w:tcPr>
            <w:tcW w:type="dxa" w:w="2880"/>
          </w:tcPr>
          <w:p>
            <w:r>
              <w:t>string</w:t>
            </w:r>
          </w:p>
        </w:tc>
        <w:tc>
          <w:tcPr>
            <w:tcW w:type="dxa" w:w="2880"/>
          </w:tcPr>
          <w:p>
            <w:r>
              <w:t>48x48 avatar URL.</w:t>
            </w:r>
          </w:p>
        </w:tc>
      </w:tr>
      <w:tr>
        <w:tc>
          <w:tcPr>
            <w:tcW w:type="dxa" w:w="2880"/>
          </w:tcPr>
          <w:p>
            <w:r>
              <w:t>permissionSchemes[].scope.project.projectCategory</w:t>
            </w:r>
          </w:p>
        </w:tc>
        <w:tc>
          <w:tcPr>
            <w:tcW w:type="dxa" w:w="2880"/>
          </w:tcPr>
          <w:p>
            <w:r>
              <w:t>object</w:t>
            </w:r>
          </w:p>
        </w:tc>
        <w:tc>
          <w:tcPr>
            <w:tcW w:type="dxa" w:w="2880"/>
          </w:tcPr>
          <w:p>
            <w:r>
              <w:t>Project category details.</w:t>
            </w:r>
          </w:p>
        </w:tc>
      </w:tr>
      <w:tr>
        <w:tc>
          <w:tcPr>
            <w:tcW w:type="dxa" w:w="2880"/>
          </w:tcPr>
          <w:p>
            <w:r>
              <w:t>permissionSchemes[].scope.project.projectCategory.id</w:t>
            </w:r>
          </w:p>
        </w:tc>
        <w:tc>
          <w:tcPr>
            <w:tcW w:type="dxa" w:w="2880"/>
          </w:tcPr>
          <w:p>
            <w:r>
              <w:t>string</w:t>
            </w:r>
          </w:p>
        </w:tc>
        <w:tc>
          <w:tcPr>
            <w:tcW w:type="dxa" w:w="2880"/>
          </w:tcPr>
          <w:p>
            <w:r>
              <w:t>Project category ID.</w:t>
            </w:r>
          </w:p>
        </w:tc>
      </w:tr>
      <w:tr>
        <w:tc>
          <w:tcPr>
            <w:tcW w:type="dxa" w:w="2880"/>
          </w:tcPr>
          <w:p>
            <w:r>
              <w:t>permissionSchemes[].scope.project.projectCategory.name</w:t>
            </w:r>
          </w:p>
        </w:tc>
        <w:tc>
          <w:tcPr>
            <w:tcW w:type="dxa" w:w="2880"/>
          </w:tcPr>
          <w:p>
            <w:r>
              <w:t>string</w:t>
            </w:r>
          </w:p>
        </w:tc>
        <w:tc>
          <w:tcPr>
            <w:tcW w:type="dxa" w:w="2880"/>
          </w:tcPr>
          <w:p>
            <w:r>
              <w:t>Project category name.</w:t>
            </w:r>
          </w:p>
        </w:tc>
      </w:tr>
      <w:tr>
        <w:tc>
          <w:tcPr>
            <w:tcW w:type="dxa" w:w="2880"/>
          </w:tcPr>
          <w:p>
            <w:r>
              <w:t>permissionSchemes[].scope.project.projectCategory.description</w:t>
            </w:r>
          </w:p>
        </w:tc>
        <w:tc>
          <w:tcPr>
            <w:tcW w:type="dxa" w:w="2880"/>
          </w:tcPr>
          <w:p>
            <w:r>
              <w:t>string</w:t>
            </w:r>
          </w:p>
        </w:tc>
        <w:tc>
          <w:tcPr>
            <w:tcW w:type="dxa" w:w="2880"/>
          </w:tcPr>
          <w:p>
            <w:r>
              <w:t>Project category description.</w:t>
            </w:r>
          </w:p>
        </w:tc>
      </w:tr>
      <w:tr>
        <w:tc>
          <w:tcPr>
            <w:tcW w:type="dxa" w:w="2880"/>
          </w:tcPr>
          <w:p>
            <w:r>
              <w:t>permissionSchemes[].scope.project.projectCategory.self</w:t>
            </w:r>
          </w:p>
        </w:tc>
        <w:tc>
          <w:tcPr>
            <w:tcW w:type="dxa" w:w="2880"/>
          </w:tcPr>
          <w:p>
            <w:r>
              <w:t>string</w:t>
            </w:r>
          </w:p>
        </w:tc>
        <w:tc>
          <w:tcPr>
            <w:tcW w:type="dxa" w:w="2880"/>
          </w:tcPr>
          <w:p>
            <w:r>
              <w:t>URL of the project category.</w:t>
            </w:r>
          </w:p>
        </w:tc>
      </w:tr>
    </w:tbl>
    <w:p/>
    <w:p>
      <w:pPr>
        <w:pStyle w:val="Heading3"/>
      </w:pPr>
      <w:r>
        <w:t>Notes</w:t>
      </w:r>
    </w:p>
    <w:p>
      <w:pPr>
        <w:pStyle w:val="Heading3"/>
      </w:pPr>
      <w:r>
        <w:t>Holder object (permissions[].holder) types</w:t>
      </w:r>
    </w:p>
    <w:p>
      <w:r>
        <w:t>The following holder type values are available:</w:t>
      </w:r>
    </w:p>
    <w:p>
      <w:pPr>
        <w:pStyle w:val="ListBullet"/>
      </w:pPr>
      <w:r>
        <w:t>anyone: anonymous users.</w:t>
      </w:r>
    </w:p>
    <w:p>
      <w:pPr>
        <w:pStyle w:val="ListBullet"/>
      </w:pPr>
      <w:r>
        <w:t>applicationRole: users with access to the specified application (parameter/value: application name).</w:t>
      </w:r>
    </w:p>
    <w:p>
      <w:pPr>
        <w:pStyle w:val="ListBullet"/>
      </w:pPr>
      <w:r>
        <w:t>assignee: current issue assignee.</w:t>
      </w:r>
    </w:p>
    <w:p>
      <w:pPr>
        <w:pStyle w:val="ListBullet"/>
      </w:pPr>
      <w:r>
        <w:t>group: specified group (parameter: group name, value: group ID).</w:t>
      </w:r>
    </w:p>
    <w:p>
      <w:pPr>
        <w:pStyle w:val="ListBullet"/>
      </w:pPr>
      <w:r>
        <w:t>groupCustomField: group selected in a custom field (parameter/value: custom field ID).</w:t>
      </w:r>
    </w:p>
    <w:p>
      <w:pPr>
        <w:pStyle w:val="ListBullet"/>
      </w:pPr>
      <w:r>
        <w:t>projectLead: project lead.</w:t>
      </w:r>
    </w:p>
    <w:p>
      <w:pPr>
        <w:pStyle w:val="ListBullet"/>
      </w:pPr>
      <w:r>
        <w:t>projectRole: specified project role (parameter/value: project role ID).</w:t>
      </w:r>
    </w:p>
    <w:p>
      <w:pPr>
        <w:pStyle w:val="ListBullet"/>
      </w:pPr>
      <w:r>
        <w:t>reporter: issue reporter.</w:t>
      </w:r>
    </w:p>
    <w:p>
      <w:pPr>
        <w:pStyle w:val="ListBullet"/>
      </w:pPr>
      <w:r>
        <w:t>sd.customer.portal.only: Jira Service Desk only.</w:t>
      </w:r>
    </w:p>
    <w:p>
      <w:pPr>
        <w:pStyle w:val="ListBullet"/>
      </w:pPr>
      <w:r>
        <w:t>user: specified user (parameter/value: user ID; account ID recommended).</w:t>
      </w:r>
    </w:p>
    <w:p>
      <w:pPr>
        <w:pStyle w:val="ListBullet"/>
      </w:pPr>
      <w:r>
        <w:t>userCustomField: user selected in a custom field (parameter/value: custom field ID).</w:t>
      </w:r>
    </w:p>
    <w:p>
      <w:pPr>
        <w:pStyle w:val="Heading3"/>
      </w:pPr>
      <w:r>
        <w:t>Built-in permission keys (examples)</w:t>
      </w:r>
    </w:p>
    <w:p>
      <w:r>
        <w:t>Built-in Jira permissions include (among others): ADMINISTER_PROJECTS, BROWSE_PROJECTS, CREATE_ISSUES, EDIT_ISSUES, TRANSITION_ISSUES, WORK_ON_ISSUES, etc. Apps may also define custom permissions.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'https://api.atlassian.com/ex/jira/2f3c4a5b-6d7e-890a-bc12-34567890def1/rest/api/3/permissionscheme?expand=permissions' \</w:t>
        <w:br/>
        <w:t xml:space="preserve"> --header 'Accept: application/json'</w:t>
      </w:r>
    </w:p>
    <w:p>
      <w:pPr>
        <w:pStyle w:val="Heading3"/>
      </w:pPr>
      <w:r>
        <w:t>Example Usage</w:t>
      </w:r>
    </w:p>
    <w:p>
      <w:pPr>
        <w:pStyle w:val="Heading3"/>
      </w:pPr>
      <w:r>
        <w:t>Example 1: Get schemes (no expand)</w:t>
      </w:r>
    </w:p>
    <w:p>
      <w:r>
        <w:rPr>
          <w:b/>
          <w:color w:val="666666"/>
          <w:sz w:val="16"/>
        </w:rPr>
        <w:t>[bash]</w:t>
      </w:r>
    </w:p>
    <w:p>
      <w:pPr>
        <w:shd w:fill="F2F2F2" w:val="clear"/>
      </w:pPr>
      <w:r>
        <w:rPr>
          <w:rFonts w:ascii="Courier New" w:hAnsi="Courier New"/>
          <w:sz w:val="17"/>
        </w:rPr>
        <w:t>curl --request GET \</w:t>
        <w:br/>
        <w:t xml:space="preserve"> --url 'https://api.atlassian.com/ex/jira/2f3c4a5b-6d7e-890a-bc12-34567890def1/rest/api/3/permissionscheme' \</w:t>
        <w:br/>
        <w:t xml:space="preserve"> --header 'Accept: application/json'</w:t>
      </w:r>
    </w:p>
    <w:p>
      <w:pPr>
        <w:pStyle w:val="Heading3"/>
      </w:pPr>
      <w:r>
        <w:t>Example 2: Include permission grants</w:t>
      </w:r>
    </w:p>
    <w:p>
      <w:pPr>
        <w:pStyle w:val="Heading3"/>
      </w:pPr>
      <w:r>
        <w:t>Example 3: Return all expandable information</w:t>
      </w:r>
    </w:p>
    <w:p>
      <w:r>
        <w:rPr>
          <w:b/>
          <w:color w:val="666666"/>
          <w:sz w:val="16"/>
        </w:rPr>
        <w:t>[bash]</w:t>
      </w:r>
    </w:p>
    <w:p>
      <w:pPr>
        <w:shd w:fill="F2F2F2" w:val="clear"/>
      </w:pPr>
      <w:r>
        <w:rPr>
          <w:rFonts w:ascii="Courier New" w:hAnsi="Courier New"/>
          <w:sz w:val="17"/>
        </w:rPr>
        <w:t>curl --request GET \</w:t>
        <w:br/>
        <w:t xml:space="preserve"> --url 'https://api.atlassian.com/ex/jira/2f3c4a5b-6d7e-890a-bc12-34567890def1/rest/api/3/permissionscheme?expand=all' \</w:t>
        <w:br/>
        <w:t xml:space="preserve"> --header 'Accept: application/json'</w:t>
      </w:r>
    </w:p>
    <w:p>
      <w:pPr>
        <w:pStyle w:val="Heading3"/>
      </w:pPr>
      <w:r>
        <w:t>Gotchas</w:t>
      </w:r>
    </w:p>
    <w:p>
      <w:pPr>
        <w:pStyle w:val="ListBullet"/>
      </w:pPr>
      <w:r>
        <w:t>expand is comma-separated, and permissions are included when you specify any expand value (not only when you specify permissions).</w:t>
      </w:r>
    </w:p>
    <w:p>
      <w:pPr>
        <w:pStyle w:val="ListBullet"/>
      </w:pPr>
      <w:r>
        <w:t>For holder.type = group, prefer using holder.value (group ID) because group names can change.</w:t>
      </w:r>
    </w:p>
    <w:p>
      <w:pPr>
        <w:pStyle w:val="Heading3"/>
      </w:pPr>
      <w:r>
        <w:t>Error Handling</w:t>
      </w:r>
    </w:p>
    <w:p>
      <w:pPr>
        <w:pStyle w:val="ListBullet"/>
      </w:pPr>
      <w:r>
        <w:t>200 OK: Request successful; returns permission schemes.</w:t>
      </w:r>
    </w:p>
    <w:p>
      <w:pPr>
        <w:pStyle w:val="ListBullet"/>
      </w:pPr>
      <w:r>
        <w:t>401 Unauthorized: Authentication credentials are incorrect or missing.</w:t>
      </w:r>
    </w:p>
    <w:p>
      <w:r>
        <w:t>Provide your jiraCloudId (UUID) if you want the sample requests tailored to your site. You can obtain it using the Get Sites action.</w:t>
      </w:r>
    </w:p>
    <w:p>
      <w:pPr>
        <w:pStyle w:val="Heading3"/>
      </w:pPr>
      <w:r>
        <w:t>Related permissionSchemes actions</w:t>
      </w:r>
    </w:p>
    <w:p>
      <w:pPr>
        <w:pStyle w:val="ListBullet"/>
      </w:pPr>
      <w:r>
        <w:t>[GET] Get a Permission Scheme — /ex/jira/{{jiraCloudId}}/rest/api/3/permissionscheme/{{schemeId}}</w:t>
      </w:r>
    </w:p>
    <w:p>
      <w:pPr>
        <w:pStyle w:val="ListBullet"/>
      </w:pPr>
      <w:r>
        <w:t>[POST] Create a Permission Scheme — /ex/jira/{{jiraCloudId}}/rest/api/3/permissionscheme</w:t>
      </w:r>
    </w:p>
    <w:p>
      <w:pPr>
        <w:pStyle w:val="ListBullet"/>
      </w:pPr>
      <w:r>
        <w:t>[DELETE] Delete a Permission Scheme — /ex/jira/{{jiraCloudId}}/rest/api/3/permissionscheme/{{schemeId}}</w:t>
      </w:r>
    </w:p>
    <w:p>
      <w:pPr>
        <w:pStyle w:val="ListBullet"/>
      </w:pPr>
      <w:r>
        <w:t>[PUT] Update a Permission Scheme — /ex/jira/{{jiraCloudId}}/rest/api/3/permissionscheme/{{schemeId}}</w:t>
      </w:r>
    </w:p>
    <w:p>
      <w:r>
        <w:br w:type="page"/>
      </w:r>
    </w:p>
    <w:p>
      <w:pPr>
        <w:pStyle w:val="Heading2"/>
      </w:pPr>
      <w:r>
        <w:t>241. [POST] Get Bulk Permissions (Global + Project/Issue) for a User</w:t>
      </w:r>
    </w:p>
    <w:p>
      <w:r>
        <w:rPr>
          <w:b/>
        </w:rPr>
        <w:t xml:space="preserve">Endpoint: </w:t>
      </w:r>
      <w:r>
        <w:rPr>
          <w:rFonts w:ascii="Courier New" w:hAnsi="Courier New"/>
          <w:sz w:val="18"/>
        </w:rPr>
        <w:t>/ex/jira/{{jiraCloudId}}/rest/api/3/permissions/check</w:t>
      </w:r>
    </w:p>
    <w:p>
      <w:pPr>
        <w:pStyle w:val="Heading3"/>
      </w:pPr>
      <w:r>
        <w:t>Prerequisites</w:t>
      </w:r>
    </w:p>
    <w:p>
      <w:pPr>
        <w:pStyle w:val="ListBullet"/>
      </w:pPr>
      <w:r>
        <w:t>You may need the Administer Jira global permission to check permissions for other users. Otherwise, no special permission is required.</w:t>
      </w:r>
    </w:p>
    <w:p>
      <w:pPr>
        <w:pStyle w:val="ListBullet"/>
      </w:pPr>
      <w:r>
        <w:t>This operation can be accessed anonymously (per the source documentation).</w:t>
      </w:r>
    </w:p>
    <w:p>
      <w:pPr>
        <w:pStyle w:val="Heading3"/>
      </w:pPr>
      <w:r>
        <w:t>Method</w:t>
      </w:r>
    </w:p>
    <w:p>
      <w:r>
        <w:t>POST</w:t>
      </w:r>
    </w:p>
    <w:p>
      <w:pPr>
        <w:pStyle w:val="Heading3"/>
      </w:pPr>
      <w:r>
        <w:t>URL</w:t>
      </w:r>
    </w:p>
    <w:p>
      <w:r>
        <w:t>https://api.atlassian.com/ex/jira/{{jiraCloudId}}/rest/api/3/permissions/check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w:t>
      </w:r>
    </w:p>
    <w:p>
      <w:pPr>
        <w:pStyle w:val="ListBullet"/>
      </w:pPr>
      <w:r>
        <w:t>For a list of global permissions, which global permissions are granted to a user.</w:t>
      </w:r>
    </w:p>
    <w:p>
      <w:pPr>
        <w:pStyle w:val="ListBullet"/>
      </w:pPr>
      <w:r>
        <w:t>For a list of project permissions plus lists of projects and issues, which projects and issues a user can access/manipulate for each project permission.</w:t>
      </w:r>
    </w:p>
    <w:p>
      <w:r>
        <w:t>If no accountId is provided, the operation returns details for the logged-in user.</w:t>
      </w:r>
    </w:p>
    <w:p>
      <w:pPr>
        <w:pStyle w:val="Heading3"/>
      </w:pPr>
      <w:r>
        <w:t>Enforcement Rules (Path Parameters)</w:t>
      </w:r>
    </w:p>
    <w:p>
      <w:pPr>
        <w:pStyle w:val="ListBullet"/>
      </w:pPr>
      <w:r>
        <w:t>The jiraCloudId path parameter must always be present.</w:t>
      </w:r>
    </w:p>
    <w:p>
      <w:pPr>
        <w:pStyle w:val="ListBullet"/>
      </w:pPr>
      <w:r>
        <w:t>Ask the user to provide jiraCloudId if it was not provided. It can be retrieved using the Get Sites action.</w:t>
      </w:r>
    </w:p>
    <w:p>
      <w:pPr>
        <w:pStyle w:val="ListBullet"/>
      </w:pPr>
      <w:r>
        <w:t>Always construct the path as: /ex/jira/{{jiraCloudId}}/rest/api/3/permissions/check, where {{jiraCloudId}} is a non-empty UUID string.</w:t>
      </w:r>
    </w:p>
    <w:p>
      <w:pPr>
        <w:pStyle w:val="ListBullet"/>
      </w:pPr>
      <w:r>
        <w:t>Do not call the API with a missing or empty jiraCloudId (for example, avoid /ex/jira//rest/...).</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/ex/jira/1a2b3c4d-1111-2222-3333-1234567890ab/rest/api/3/permissions/check</w:t>
      </w:r>
    </w:p>
    <w:p>
      <w:pPr>
        <w:pStyle w:val="Heading3"/>
      </w:pPr>
      <w:r>
        <w:t>Invalid Examples</w:t>
      </w:r>
    </w:p>
    <w:p>
      <w:r>
        <w:rPr>
          <w:b/>
          <w:color w:val="666666"/>
          <w:sz w:val="16"/>
        </w:rPr>
        <w:t>[http]</w:t>
      </w:r>
    </w:p>
    <w:p>
      <w:pPr>
        <w:shd w:fill="F2F2F2" w:val="clear"/>
      </w:pPr>
      <w:r>
        <w:rPr>
          <w:rFonts w:ascii="Courier New" w:hAnsi="Courier New"/>
          <w:sz w:val="17"/>
        </w:rPr>
        <w:t>/ex/jira//rest/api/3/permissions/check</w:t>
        <w:br/>
        <w:t>/ex/jira/rest/api/3/permissions/check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Details of the permissions to check.</w:t>
            </w:r>
          </w:p>
        </w:tc>
      </w:tr>
    </w:tbl>
    <w:p/>
    <w:p>
      <w:r>
        <w:rPr>
          <w:b/>
        </w:rPr>
        <w:t>Note: Note: While the overall request body is required, the documentation only explicitly marks projectPermissions[].permissions as required when projectPermissions entries are provided.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a user. If omitted, returns details for the logged-in user.</w:t>
            </w:r>
          </w:p>
        </w:tc>
      </w:tr>
      <w:tr>
        <w:tc>
          <w:tcPr>
            <w:tcW w:type="dxa" w:w="2880"/>
          </w:tcPr>
          <w:p>
            <w:r>
              <w:t>globalPermissions</w:t>
            </w:r>
          </w:p>
        </w:tc>
        <w:tc>
          <w:tcPr>
            <w:tcW w:type="dxa" w:w="2880"/>
          </w:tcPr>
          <w:p>
            <w:r>
              <w:t>string[]</w:t>
            </w:r>
          </w:p>
        </w:tc>
        <w:tc>
          <w:tcPr>
            <w:tcW w:type="dxa" w:w="2880"/>
          </w:tcPr>
          <w:p>
            <w:r>
              <w:t>Global permissions to look up. Null values are ignored.</w:t>
            </w:r>
          </w:p>
        </w:tc>
      </w:tr>
      <w:tr>
        <w:tc>
          <w:tcPr>
            <w:tcW w:type="dxa" w:w="2880"/>
          </w:tcPr>
          <w:p>
            <w:r>
              <w:t>projectPermissions</w:t>
            </w:r>
          </w:p>
        </w:tc>
        <w:tc>
          <w:tcPr>
            <w:tcW w:type="dxa" w:w="2880"/>
          </w:tcPr>
          <w:p>
            <w:r>
              <w:t>array &lt;object&gt;</w:t>
            </w:r>
          </w:p>
        </w:tc>
        <w:tc>
          <w:tcPr>
            <w:tcW w:type="dxa" w:w="2880"/>
          </w:tcPr>
          <w:p>
            <w:r>
              <w:t>Project permissions with associated projects and issues to look up. Null values are ignored.</w:t>
            </w:r>
          </w:p>
        </w:tc>
      </w:tr>
    </w:tbl>
    <w:p/>
    <w:p>
      <w:pPr>
        <w:pStyle w:val="Heading3"/>
      </w:pPr>
      <w:r>
        <w:t>projectPermissions[]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projectPermissions[].permissions</w:t>
            </w:r>
          </w:p>
        </w:tc>
        <w:tc>
          <w:tcPr>
            <w:tcW w:type="dxa" w:w="2880"/>
          </w:tcPr>
          <w:p>
            <w:r>
              <w:t>string[]</w:t>
            </w:r>
          </w:p>
        </w:tc>
        <w:tc>
          <w:tcPr>
            <w:tcW w:type="dxa" w:w="2880"/>
          </w:tcPr>
          <w:p>
            <w:r>
              <w:t>Required (for each entry). List of project permissions. Empty strings are ignored.</w:t>
            </w:r>
          </w:p>
        </w:tc>
      </w:tr>
      <w:tr>
        <w:tc>
          <w:tcPr>
            <w:tcW w:type="dxa" w:w="2880"/>
          </w:tcPr>
          <w:p>
            <w:r>
              <w:t>projectPermissions[].projects</w:t>
            </w:r>
          </w:p>
        </w:tc>
        <w:tc>
          <w:tcPr>
            <w:tcW w:type="dxa" w:w="2880"/>
          </w:tcPr>
          <w:p>
            <w:r>
              <w:t>integer[]</w:t>
            </w:r>
          </w:p>
        </w:tc>
        <w:tc>
          <w:tcPr>
            <w:tcW w:type="dxa" w:w="2880"/>
          </w:tcPr>
          <w:p>
            <w:r>
              <w:t>List of project IDs. Null values are ignored. Max combined valid project IDs checked: 1000.</w:t>
            </w:r>
          </w:p>
        </w:tc>
      </w:tr>
      <w:tr>
        <w:tc>
          <w:tcPr>
            <w:tcW w:type="dxa" w:w="2880"/>
          </w:tcPr>
          <w:p>
            <w:r>
              <w:t>projectPermissions[].issues</w:t>
            </w:r>
          </w:p>
        </w:tc>
        <w:tc>
          <w:tcPr>
            <w:tcW w:type="dxa" w:w="2880"/>
          </w:tcPr>
          <w:p>
            <w:r>
              <w:t>integer[]</w:t>
            </w:r>
          </w:p>
        </w:tc>
        <w:tc>
          <w:tcPr>
            <w:tcW w:type="dxa" w:w="2880"/>
          </w:tcPr>
          <w:p>
            <w:r>
              <w:t>List of issue IDs. Null values are ignored. Max combined valid issue IDs checked: 1000.</w:t>
            </w:r>
          </w:p>
        </w:tc>
      </w:tr>
    </w:tbl>
    <w:p/>
    <w:p>
      <w:pPr>
        <w:pStyle w:val="Heading3"/>
      </w:pPr>
      <w:r>
        <w:t>Notes / Constraints</w:t>
      </w:r>
    </w:p>
    <w:p>
      <w:pPr>
        <w:pStyle w:val="ListBullet"/>
      </w:pPr>
      <w:r>
        <w:t>Invalid project and issue IDs are ignored.</w:t>
      </w:r>
    </w:p>
    <w:p>
      <w:pPr>
        <w:pStyle w:val="ListBullet"/>
      </w:pPr>
      <w:r>
        <w:t>Limits: maximum of 1000 projects and 1000 issues can be checked.</w:t>
      </w:r>
    </w:p>
    <w:p>
      <w:pPr>
        <w:pStyle w:val="ListBullet"/>
      </w:pPr>
      <w:r>
        <w:t xml:space="preserve">Ignored inputs: </w:t>
        <w:br/>
        <w:br/>
        <w:t>Null values in globalPermissions, projectPermissions, projectPermissions.projects, projectPermissions.issues</w:t>
        <w:br/>
        <w:t>Empty strings in projectPermissions.permissions</w:t>
      </w:r>
    </w:p>
    <w:p>
      <w:pPr>
        <w:pStyle w:val="ListBullet"/>
      </w:pPr>
      <w:r>
        <w:t xml:space="preserve">Deprecation notice (scopes updated June 15, 2024): </w:t>
        <w:br/>
        <w:br/>
        <w:t>Classic: read:jira-work</w:t>
        <w:br/>
        <w:t>Granular: read:permission:jira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"globalPermissions": [</w:t>
        <w:br/>
        <w:t xml:space="preserve"> "ADMINISTER"</w:t>
        <w:br/>
        <w:t xml:space="preserve"> ],</w:t>
        <w:br/>
        <w:t xml:space="preserve"> "projectPermissions": [</w:t>
        <w:br/>
        <w:t xml:space="preserve"> {</w:t>
        <w:br/>
        <w:t xml:space="preserve"> "issues": [</w:t>
        <w:br/>
        <w:t xml:space="preserve"> 10010,</w:t>
        <w:br/>
        <w:t xml:space="preserve"> 10011,</w:t>
        <w:br/>
        <w:t xml:space="preserve"> 10012,</w:t>
        <w:br/>
        <w:t xml:space="preserve"> 10013,</w:t>
        <w:br/>
        <w:t xml:space="preserve"> 10014</w:t>
        <w:br/>
        <w:t xml:space="preserve"> ],</w:t>
        <w:br/>
        <w:t xml:space="preserve"> "permission": "EDIT_ISSUES",</w:t>
        <w:br/>
        <w:t xml:space="preserve"> "projects": [</w:t>
        <w:br/>
        <w:t xml:space="preserve"> 10001</w:t>
        <w:br/>
        <w:t xml:space="preserve"> ]</w:t>
        <w:br/>
        <w:t xml:space="preserve"> }</w:t>
        <w:br/>
        <w:t xml:space="preserve"> ]</w:t>
        <w:br/>
        <w:t>}</w:t>
      </w:r>
    </w:p>
    <w:p>
      <w:pPr>
        <w:pStyle w:val="Heading3"/>
      </w:pPr>
      <w:r>
        <w:t>Error Response (400 Bad Request)</w:t>
      </w:r>
    </w:p>
    <w:p>
      <w:r>
        <w:t>Returned if:</w:t>
      </w:r>
    </w:p>
    <w:p>
      <w:pPr>
        <w:pStyle w:val="ListBullet"/>
      </w:pPr>
      <w:r>
        <w:t>projectPermissions is provided without at least one project permission being provided</w:t>
      </w:r>
    </w:p>
    <w:p>
      <w:pPr>
        <w:pStyle w:val="ListBullet"/>
      </w:pPr>
      <w:r>
        <w:t>an invalid global permission is provided in the global permissions list</w:t>
      </w:r>
    </w:p>
    <w:p>
      <w:pPr>
        <w:pStyle w:val="ListBullet"/>
      </w:pPr>
      <w:r>
        <w:t>an invalid project permission is provided in the project permissions list</w:t>
      </w:r>
    </w:p>
    <w:p>
      <w:pPr>
        <w:pStyle w:val="ListBullet"/>
      </w:pPr>
      <w:r>
        <w:t>more than 1000 valid project IDs or more than 1000 valid issue IDs are provided</w:t>
      </w:r>
    </w:p>
    <w:p>
      <w:pPr>
        <w:pStyle w:val="ListBullet"/>
      </w:pPr>
      <w:r>
        <w:t>an invalid account ID is provided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detail"</w:t>
        <w:br/>
        <w:t xml:space="preserve"> },</w:t>
        <w:br/>
        <w:t xml:space="preserve"> "status": 400</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detail"</w:t>
        <w:br/>
        <w:t xml:space="preserve">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globalPermissions</w:t>
            </w:r>
          </w:p>
        </w:tc>
        <w:tc>
          <w:tcPr>
            <w:tcW w:type="dxa" w:w="2880"/>
          </w:tcPr>
          <w:p>
            <w:r>
              <w:t>string[]</w:t>
            </w:r>
          </w:p>
        </w:tc>
        <w:tc>
          <w:tcPr>
            <w:tcW w:type="dxa" w:w="2880"/>
          </w:tcPr>
          <w:p>
            <w:r>
              <w:t>Required. List of permissions granted to the user.</w:t>
            </w:r>
          </w:p>
        </w:tc>
      </w:tr>
      <w:tr>
        <w:tc>
          <w:tcPr>
            <w:tcW w:type="dxa" w:w="2880"/>
          </w:tcPr>
          <w:p>
            <w:r>
              <w:t>projectPermissions</w:t>
            </w:r>
          </w:p>
        </w:tc>
        <w:tc>
          <w:tcPr>
            <w:tcW w:type="dxa" w:w="2880"/>
          </w:tcPr>
          <w:p>
            <w:r>
              <w:t>array &lt;object&gt;</w:t>
            </w:r>
          </w:p>
        </w:tc>
        <w:tc>
          <w:tcPr>
            <w:tcW w:type="dxa" w:w="2880"/>
          </w:tcPr>
          <w:p>
            <w:r>
              <w:t>Required. List of project permissions and the projects and issues those permissions provide access to.</w:t>
            </w:r>
          </w:p>
        </w:tc>
      </w:tr>
      <w:tr>
        <w:tc>
          <w:tcPr>
            <w:tcW w:type="dxa" w:w="2880"/>
          </w:tcPr>
          <w:p>
            <w:r>
              <w:t>projectPermissions[].issues</w:t>
            </w:r>
          </w:p>
        </w:tc>
        <w:tc>
          <w:tcPr>
            <w:tcW w:type="dxa" w:w="2880"/>
          </w:tcPr>
          <w:p>
            <w:r>
              <w:t>integer[]</w:t>
            </w:r>
          </w:p>
        </w:tc>
        <w:tc>
          <w:tcPr>
            <w:tcW w:type="dxa" w:w="2880"/>
          </w:tcPr>
          <w:p>
            <w:r>
              <w:t>Required. IDs of the issues the user has the permission for.</w:t>
            </w:r>
          </w:p>
        </w:tc>
      </w:tr>
      <w:tr>
        <w:tc>
          <w:tcPr>
            <w:tcW w:type="dxa" w:w="2880"/>
          </w:tcPr>
          <w:p>
            <w:r>
              <w:t>projectPermissions[].permission</w:t>
            </w:r>
          </w:p>
        </w:tc>
        <w:tc>
          <w:tcPr>
            <w:tcW w:type="dxa" w:w="2880"/>
          </w:tcPr>
          <w:p>
            <w:r>
              <w:t>string</w:t>
            </w:r>
          </w:p>
        </w:tc>
        <w:tc>
          <w:tcPr>
            <w:tcW w:type="dxa" w:w="2880"/>
          </w:tcPr>
          <w:p>
            <w:r>
              <w:t>Required. A project permission.</w:t>
            </w:r>
          </w:p>
        </w:tc>
      </w:tr>
      <w:tr>
        <w:tc>
          <w:tcPr>
            <w:tcW w:type="dxa" w:w="2880"/>
          </w:tcPr>
          <w:p>
            <w:r>
              <w:t>projectPermissions[].projects</w:t>
            </w:r>
          </w:p>
        </w:tc>
        <w:tc>
          <w:tcPr>
            <w:tcW w:type="dxa" w:w="2880"/>
          </w:tcPr>
          <w:p>
            <w:r>
              <w:t>integer[]</w:t>
            </w:r>
          </w:p>
        </w:tc>
        <w:tc>
          <w:tcPr>
            <w:tcW w:type="dxa" w:w="2880"/>
          </w:tcPr>
          <w:p>
            <w:r>
              <w:t>Required. IDs of the projects the user has the permission for.</w:t>
            </w:r>
          </w:p>
        </w:tc>
      </w:tr>
      <w:tr>
        <w:tc>
          <w:tcPr>
            <w:tcW w:type="dxa" w:w="2880"/>
          </w:tcPr>
          <w:p>
            <w:r>
              <w:t>errorMessages</w:t>
            </w:r>
          </w:p>
        </w:tc>
        <w:tc>
          <w:tcPr>
            <w:tcW w:type="dxa" w:w="2880"/>
          </w:tcPr>
          <w:p>
            <w:r>
              <w:t>string[]</w:t>
            </w:r>
          </w:p>
        </w:tc>
        <w:tc>
          <w:tcPr>
            <w:tcW w:type="dxa" w:w="2880"/>
          </w:tcPr>
          <w:p>
            <w:r>
              <w:t>(Errors) The list of error messages produced by this operation.</w:t>
            </w:r>
          </w:p>
        </w:tc>
      </w:tr>
      <w:tr>
        <w:tc>
          <w:tcPr>
            <w:tcW w:type="dxa" w:w="2880"/>
          </w:tcPr>
          <w:p>
            <w:r>
              <w:t>errors</w:t>
            </w:r>
          </w:p>
        </w:tc>
        <w:tc>
          <w:tcPr>
            <w:tcW w:type="dxa" w:w="2880"/>
          </w:tcPr>
          <w:p>
            <w:r>
              <w:t>object</w:t>
            </w:r>
          </w:p>
        </w:tc>
        <w:tc>
          <w:tcPr>
            <w:tcW w:type="dxa" w:w="2880"/>
          </w:tcPr>
          <w:p>
            <w:r>
              <w:t>(Errors) A map of field/key to error message.</w:t>
            </w:r>
          </w:p>
        </w:tc>
      </w:tr>
      <w:tr>
        <w:tc>
          <w:tcPr>
            <w:tcW w:type="dxa" w:w="2880"/>
          </w:tcPr>
          <w:p>
            <w:r>
              <w:t>status</w:t>
            </w:r>
          </w:p>
        </w:tc>
        <w:tc>
          <w:tcPr>
            <w:tcW w:type="dxa" w:w="2880"/>
          </w:tcPr>
          <w:p>
            <w:r>
              <w:t>integer</w:t>
            </w:r>
          </w:p>
        </w:tc>
        <w:tc>
          <w:tcPr>
            <w:tcW w:type="dxa" w:w="2880"/>
          </w:tcPr>
          <w:p>
            <w:r>
              <w:t>(Errors) HTTP-like status code included in the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'https://api.atlassian.com/ex/jira/1a2b3c4d-1111-2222-3333-1234567890ab/rest/api/3/permissions/check' \</w:t>
        <w:br/>
        <w:t xml:space="preserve"> --header 'Accept: application/json' \</w:t>
        <w:br/>
        <w:t xml:space="preserve"> --header 'Content-Type: application/json' \</w:t>
        <w:br/>
        <w:t xml:space="preserve"> --data '{</w:t>
        <w:br/>
        <w:t xml:space="preserve"> "accountId": "5b10a2844c20165700ede21g",</w:t>
        <w:br/>
        <w:t xml:space="preserve"> "globalPermissions": ["ADMINISTER"],</w:t>
        <w:br/>
        <w:t xml:space="preserve"> "projectPermissions": [</w:t>
        <w:br/>
        <w:t xml:space="preserve">      {</w:t>
        <w:br/>
        <w:t xml:space="preserve"> "issues": [10010, 10011, 10012, 10013, 10014],</w:t>
        <w:br/>
        <w:t xml:space="preserve"> "permissions": ["EDIT_ISSUES"],</w:t>
        <w:br/>
        <w:t xml:space="preserve"> "projects": [10001]</w:t>
        <w:br/>
        <w:t xml:space="preserve">      }</w:t>
        <w:br/>
        <w:t xml:space="preserve">    ]</w:t>
        <w:br/>
        <w:t xml:space="preserve">  }'</w:t>
      </w:r>
    </w:p>
    <w:p>
      <w:pPr>
        <w:pStyle w:val="Heading3"/>
      </w:pPr>
      <w:r>
        <w:t>Example Usage</w:t>
      </w:r>
    </w:p>
    <w:p>
      <w:pPr>
        <w:pStyle w:val="Heading3"/>
      </w:pPr>
      <w:r>
        <w:t>Example 1: Check global permission for the logged-in user</w:t>
      </w:r>
    </w:p>
    <w:p>
      <w:r>
        <w:rPr>
          <w:b/>
          <w:color w:val="666666"/>
          <w:sz w:val="16"/>
        </w:rPr>
        <w:t>[bash]</w:t>
      </w:r>
    </w:p>
    <w:p>
      <w:pPr>
        <w:shd w:fill="F2F2F2" w:val="clear"/>
      </w:pPr>
      <w:r>
        <w:rPr>
          <w:rFonts w:ascii="Courier New" w:hAnsi="Courier New"/>
          <w:sz w:val="17"/>
        </w:rPr>
        <w:t>curl -X POST \</w:t>
        <w:br/>
        <w:t xml:space="preserve"> 'https://api.atlassian.com/ex/jira/1a2b3c4d-1111-2222-3333-1234567890ab/rest/api/3/permissions/check' \</w:t>
        <w:br/>
        <w:t xml:space="preserve"> -H 'Accept: application/json' \</w:t>
        <w:br/>
        <w:t xml:space="preserve"> -H 'Content-Type: application/json' \</w:t>
        <w:br/>
        <w:t xml:space="preserve"> -d '{</w:t>
        <w:br/>
        <w:t xml:space="preserve"> "globalPermissions": ["ADMINISTER"]</w:t>
        <w:br/>
        <w:t xml:space="preserve">  }'</w:t>
      </w:r>
    </w:p>
    <w:p>
      <w:pPr>
        <w:pStyle w:val="Heading3"/>
      </w:pPr>
      <w:r>
        <w:t>Example 2: Check a project permission across specific projects and issues for a specific user</w:t>
      </w:r>
    </w:p>
    <w:p>
      <w:r>
        <w:rPr>
          <w:b/>
          <w:color w:val="666666"/>
          <w:sz w:val="16"/>
        </w:rPr>
        <w:t>[bash]</w:t>
      </w:r>
    </w:p>
    <w:p>
      <w:pPr>
        <w:shd w:fill="F2F2F2" w:val="clear"/>
      </w:pPr>
      <w:r>
        <w:rPr>
          <w:rFonts w:ascii="Courier New" w:hAnsi="Courier New"/>
          <w:sz w:val="17"/>
        </w:rPr>
        <w:t>curl -X POST \</w:t>
        <w:br/>
        <w:t xml:space="preserve"> 'https://api.atlassian.com/ex/jira/1a2b3c4d-1111-2222-3333-1234567890ab/rest/api/3/permissions/check' \</w:t>
        <w:br/>
        <w:t xml:space="preserve"> -H 'Accept: application/json' \</w:t>
        <w:br/>
        <w:t xml:space="preserve"> -H 'Content-Type: application/json' \</w:t>
        <w:br/>
        <w:t xml:space="preserve"> -d '{</w:t>
        <w:br/>
        <w:t xml:space="preserve"> "accountId": "5b10a2844c20165700ede21g",</w:t>
        <w:br/>
        <w:t xml:space="preserve"> "projectPermissions": [</w:t>
        <w:br/>
        <w:t xml:space="preserve">      {</w:t>
        <w:br/>
        <w:t xml:space="preserve"> "permissions": ["EDIT_ISSUES"],</w:t>
        <w:br/>
        <w:t xml:space="preserve"> "projects": [10001, 10002],</w:t>
        <w:br/>
        <w:t xml:space="preserve"> "issues": [10010, 10011]</w:t>
        <w:br/>
        <w:t xml:space="preserve">      }</w:t>
        <w:br/>
        <w:t xml:space="preserve">    ]</w:t>
        <w:br/>
        <w:t xml:space="preserve">  }'</w:t>
      </w:r>
    </w:p>
    <w:p>
      <w:pPr>
        <w:pStyle w:val="Heading3"/>
      </w:pPr>
      <w:r>
        <w:t>Example 3: Check both global and project permissions (mixed)</w:t>
      </w:r>
    </w:p>
    <w:p>
      <w:r>
        <w:rPr>
          <w:b/>
          <w:color w:val="666666"/>
          <w:sz w:val="16"/>
        </w:rPr>
        <w:t>[bash]</w:t>
      </w:r>
    </w:p>
    <w:p>
      <w:pPr>
        <w:shd w:fill="F2F2F2" w:val="clear"/>
      </w:pPr>
      <w:r>
        <w:rPr>
          <w:rFonts w:ascii="Courier New" w:hAnsi="Courier New"/>
          <w:sz w:val="17"/>
        </w:rPr>
        <w:t>curl -X POST \</w:t>
        <w:br/>
        <w:t xml:space="preserve"> 'https://api.atlassian.com/ex/jira/1a2b3c4d-1111-2222-3333-1234567890ab/rest/api/3/permissions/check' \</w:t>
        <w:br/>
        <w:t xml:space="preserve"> -H 'Accept: application/json' \</w:t>
        <w:br/>
        <w:t xml:space="preserve"> -H 'Content-Type: application/json' \</w:t>
        <w:br/>
        <w:t xml:space="preserve"> -d '{</w:t>
        <w:br/>
        <w:t xml:space="preserve"> "globalPermissions": ["ADMINISTER"],</w:t>
        <w:br/>
        <w:t xml:space="preserve"> "projectPermissions": [</w:t>
        <w:br/>
        <w:t xml:space="preserve">      {</w:t>
        <w:br/>
        <w:t xml:space="preserve"> "permissions": ["EDIT_ISSUES"],</w:t>
        <w:br/>
        <w:t xml:space="preserve"> "projects": [10001]</w:t>
        <w:br/>
        <w:t xml:space="preserve">      }</w:t>
        <w:br/>
        <w:t xml:space="preserve">    ]</w:t>
        <w:br/>
        <w:t xml:space="preserve">  }'</w:t>
      </w:r>
    </w:p>
    <w:p>
      <w:pPr>
        <w:pStyle w:val="Heading3"/>
      </w:pPr>
      <w:r>
        <w:t>Behavior</w:t>
      </w:r>
    </w:p>
    <w:p>
      <w:pPr>
        <w:pStyle w:val="ListBullet"/>
      </w:pPr>
      <w:r>
        <w:t>Validates the input payload (permissions, accountId format, and max counts).</w:t>
      </w:r>
    </w:p>
    <w:p>
      <w:pPr>
        <w:pStyle w:val="ListBullet"/>
      </w:pPr>
      <w:r>
        <w:t>Ignores invalid project/issue IDs and documented null/empty values.</w:t>
      </w:r>
    </w:p>
    <w:p>
      <w:pPr>
        <w:pStyle w:val="ListBullet"/>
      </w:pPr>
      <w:r>
        <w:t>Resolves which requested permissions are granted for the target user (or logged-in user if accountId omitted).</w:t>
      </w:r>
    </w:p>
    <w:p>
      <w:pPr>
        <w:pStyle w:val="ListBullet"/>
      </w:pPr>
      <w:r>
        <w:t>Returns granted global permissions and, for each requested project permission, the project and issue IDs where that permission applies.</w:t>
      </w:r>
    </w:p>
    <w:p>
      <w:pPr>
        <w:pStyle w:val="Heading3"/>
      </w:pPr>
      <w:r>
        <w:t>Gotchas</w:t>
      </w:r>
    </w:p>
    <w:p>
      <w:pPr>
        <w:pStyle w:val="ListBullet"/>
      </w:pPr>
      <w:r>
        <w:t>If you include projectPermissions, ensure each entry includes a non-empty permissions list; otherwise you may receive 400.</w:t>
      </w:r>
    </w:p>
    <w:p>
      <w:pPr>
        <w:pStyle w:val="ListBullet"/>
      </w:pPr>
      <w:r>
        <w:t>Keep the combined number of valid project IDs ≤ 1000 and valid issue IDs ≤ 1000, or you may receive 400.</w:t>
      </w:r>
    </w:p>
    <w:p>
      <w:pPr>
        <w:pStyle w:val="ListBullet"/>
      </w:pPr>
      <w:r>
        <w:t>Checking permissions for other users may require Administer Jira global permission (unless special app context rules apply, per the documentation).</w:t>
      </w:r>
    </w:p>
    <w:p>
      <w:pPr>
        <w:pStyle w:val="Heading3"/>
      </w:pPr>
      <w:r>
        <w:t>Error Handling</w:t>
      </w:r>
    </w:p>
    <w:p>
      <w:pPr>
        <w:pStyle w:val="ListBullet"/>
      </w:pPr>
      <w:r>
        <w:t>400 Bad Request: invalid permission names, invalid accountId, malformed/insufficient projectPermissions, or exceeding project/issue limits.</w:t>
      </w:r>
    </w:p>
    <w:p>
      <w:pPr>
        <w:pStyle w:val="ListBullet"/>
      </w:pPr>
      <w:r>
        <w:t>403 Forbidden: caller lacks necessary permission to check permissions for the requested user.</w:t>
      </w:r>
    </w:p>
    <w:p>
      <w:r>
        <w:t>Provide your jiraCloudId (UUID) and I can tailor the sample requests to your site.</w:t>
      </w:r>
    </w:p>
    <w:p>
      <w:pPr>
        <w:pStyle w:val="Heading3"/>
      </w:pPr>
      <w:r>
        <w:t>Related permissions actions</w:t>
      </w:r>
    </w:p>
    <w:p>
      <w:pPr>
        <w:pStyle w:val="ListBullet"/>
      </w:pPr>
      <w:r>
        <w:t>[GET] Get All Permissions (Jira) — /ex/jira/{{jiraCloudId}}/rest/api/3/permissions</w:t>
      </w:r>
    </w:p>
    <w:p>
      <w:r>
        <w:br w:type="page"/>
      </w:r>
    </w:p>
    <w:p>
      <w:pPr>
        <w:pStyle w:val="Heading2"/>
      </w:pPr>
      <w:r>
        <w:t>242. [GET] Get a Permission Scheme’s Grants</w:t>
      </w:r>
    </w:p>
    <w:p>
      <w:r>
        <w:rPr>
          <w:b/>
        </w:rPr>
        <w:t xml:space="preserve">Endpoint: </w:t>
      </w:r>
      <w:r>
        <w:rPr>
          <w:rFonts w:ascii="Courier New" w:hAnsi="Courier New"/>
          <w:sz w:val="18"/>
        </w:rPr>
        <w:t>/rest/api/3/permissionscheme/{{schemeId}}/permission</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https://api.atlassian.com/ex/jira/{{jiraCloudId}}/rest/api/3/permissionscheme/{{schemeId}}/permission</w:t>
      </w:r>
    </w:p>
    <w:p>
      <w:pPr>
        <w:pStyle w:val="Heading3"/>
      </w:pPr>
      <w:r>
        <w:t>Description</w:t>
      </w:r>
    </w:p>
    <w:p>
      <w:r>
        <w:t>Returns all permission grants for a permission scheme.</w:t>
      </w:r>
    </w:p>
    <w:p>
      <w:pPr>
        <w:pStyle w:val="Heading3"/>
      </w:pPr>
      <w:r>
        <w:t>Enforcement Rules</w:t>
      </w:r>
    </w:p>
    <w:p>
      <w:pPr>
        <w:pStyle w:val="ListBullet"/>
      </w:pPr>
      <w:r>
        <w:t>The jiraCloudId path parameter must always be present (UUID). If you did not provide it, please provide your jiraCloudId (you can get it from the Get Sites action).</w:t>
      </w:r>
    </w:p>
    <w:p>
      <w:pPr>
        <w:pStyle w:val="ListBullet"/>
      </w:pPr>
      <w:r>
        <w:t>The schemeId path parameter must always be present (integer).</w:t>
      </w:r>
    </w:p>
    <w:p>
      <w:pPr>
        <w:pStyle w:val="ListBullet"/>
      </w:pPr>
      <w:r>
        <w:t>Always construct the path as /rest/api/3/permissionscheme/{{schemeId}}/permission, prefixed by https://api.atlassian.com/ex/jira/{{jiraCloudId}}.</w:t>
      </w:r>
    </w:p>
    <w:p>
      <w:pPr>
        <w:pStyle w:val="ListBullet"/>
      </w:pPr>
      <w:r>
        <w:t>Do not call the API with a missing or empty jiraCloudId or schemeId (e.g., avoid /ex/jira//rest/api/3/... or /permissionscheme//permission).</w:t>
      </w:r>
    </w:p>
    <w:p>
      <w:pPr>
        <w:pStyle w:val="ListBullet"/>
      </w:pPr>
      <w:r>
        <w:t>Do not infer or guess jiraCloudId or schemeId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/rest/api/3/permissionscheme/10000/permission</w:t>
        <w:br/>
        <w:t>/ex/jira/2b9d1c2e-1a2b-3c4d-8e9f-0123456789ab/rest/api/3/permissionscheme/10000/permission</w:t>
      </w:r>
    </w:p>
    <w:p>
      <w:pPr>
        <w:pStyle w:val="Heading3"/>
      </w:pPr>
      <w:r>
        <w:t>Invalid Examples</w:t>
      </w:r>
    </w:p>
    <w:p>
      <w:r>
        <w:rPr>
          <w:b/>
          <w:color w:val="666666"/>
          <w:sz w:val="16"/>
        </w:rPr>
        <w:t>[http]</w:t>
      </w:r>
    </w:p>
    <w:p>
      <w:pPr>
        <w:shd w:fill="F2F2F2" w:val="clear"/>
      </w:pPr>
      <w:r>
        <w:rPr>
          <w:rFonts w:ascii="Courier New" w:hAnsi="Courier New"/>
          <w:sz w:val="17"/>
        </w:rPr>
        <w:t>/rest/api/3/permissionscheme//permission</w:t>
        <w:br/>
        <w:t>/ex/jira//rest/api/3/permissionscheme/10000/permission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 Sent in the URL path.</w:t>
            </w:r>
          </w:p>
        </w:tc>
      </w:tr>
      <w:tr>
        <w:tc>
          <w:tcPr>
            <w:tcW w:type="dxa" w:w="2880"/>
          </w:tcPr>
          <w:p>
            <w:r>
              <w:t>schemeId</w:t>
            </w:r>
          </w:p>
        </w:tc>
        <w:tc>
          <w:tcPr>
            <w:tcW w:type="dxa" w:w="2880"/>
          </w:tcPr>
          <w:p>
            <w:r>
              <w:t>integer</w:t>
            </w:r>
          </w:p>
        </w:tc>
        <w:tc>
          <w:tcPr>
            <w:tcW w:type="dxa" w:w="2880"/>
          </w:tcPr>
          <w:p>
            <w:r>
              <w:t>The ID of the permission scheme.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Accepts a comma-separated list. Note: permissions are always included when you specify any value. Expand options: permissions, user, group, projectRole, field, all.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"expand": "permissions,user",</w:t>
        <w:br/>
        <w:t xml:space="preserve"> "permissions": [</w:t>
        <w:br/>
        <w:t xml:space="preserve"> {</w:t>
        <w:br/>
        <w:t xml:space="preserve"> "holder": {</w:t>
        <w:br/>
        <w:t xml:space="preserve"> "expand": "user",</w:t>
        <w:br/>
        <w:t xml:space="preserve"> "parameter": "accountId",</w:t>
        <w:br/>
        <w:t xml:space="preserve"> "type": "user",</w:t>
        <w:br/>
        <w:t xml:space="preserve"> "value": "5b10a2844c20165700ede21g"</w:t>
        <w:br/>
        <w:t xml:space="preserve"> },</w:t>
        <w:br/>
        <w:t xml:space="preserve"> "id": 10001,</w:t>
        <w:br/>
        <w:t xml:space="preserve"> "permission": "ADMINISTER_PROJECTS",</w:t>
        <w:br/>
        <w:t xml:space="preserve"> "self": "https://your-domain.atlassian.net/rest/api/3/permissionscheme/10000/permission/10001"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permission scheme was not found or you do not have the necessary permission."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that include additional permission grant details in the response.</w:t>
            </w:r>
          </w:p>
        </w:tc>
      </w:tr>
      <w:tr>
        <w:tc>
          <w:tcPr>
            <w:tcW w:type="dxa" w:w="2880"/>
          </w:tcPr>
          <w:p>
            <w:r>
              <w:t>permissions</w:t>
            </w:r>
          </w:p>
        </w:tc>
        <w:tc>
          <w:tcPr>
            <w:tcW w:type="dxa" w:w="2880"/>
          </w:tcPr>
          <w:p>
            <w:r>
              <w:t>array</w:t>
            </w:r>
          </w:p>
        </w:tc>
        <w:tc>
          <w:tcPr>
            <w:tcW w:type="dxa" w:w="2880"/>
          </w:tcPr>
          <w:p>
            <w:r>
              <w:t>Permission grants list.</w:t>
            </w:r>
          </w:p>
        </w:tc>
      </w:tr>
      <w:tr>
        <w:tc>
          <w:tcPr>
            <w:tcW w:type="dxa" w:w="2880"/>
          </w:tcPr>
          <w:p>
            <w:r>
              <w:t>permissions[].holder</w:t>
            </w:r>
          </w:p>
        </w:tc>
        <w:tc>
          <w:tcPr>
            <w:tcW w:type="dxa" w:w="2880"/>
          </w:tcPr>
          <w:p>
            <w:r>
              <w:t>object</w:t>
            </w:r>
          </w:p>
        </w:tc>
        <w:tc>
          <w:tcPr>
            <w:tcW w:type="dxa" w:w="2880"/>
          </w:tcPr>
          <w:p>
            <w:r>
              <w:t>The permission holder details.</w:t>
            </w:r>
          </w:p>
        </w:tc>
      </w:tr>
      <w:tr>
        <w:tc>
          <w:tcPr>
            <w:tcW w:type="dxa" w:w="2880"/>
          </w:tcPr>
          <w:p>
            <w:r>
              <w:t>permissions[].holder.expand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permissions[].holder.parameter</w:t>
            </w:r>
          </w:p>
        </w:tc>
        <w:tc>
          <w:tcPr>
            <w:tcW w:type="dxa" w:w="2880"/>
          </w:tcPr>
          <w:p>
            <w:r>
              <w:t>string</w:t>
            </w:r>
          </w:p>
        </w:tc>
        <w:tc>
          <w:tcPr>
            <w:tcW w:type="dxa" w:w="2880"/>
          </w:tcPr>
          <w:p>
            <w:r>
              <w:t>The identifier associated with the type value that defines the holder of the permission. Note: as a group's name can change, use of value is recommended.</w:t>
            </w:r>
          </w:p>
        </w:tc>
      </w:tr>
      <w:tr>
        <w:tc>
          <w:tcPr>
            <w:tcW w:type="dxa" w:w="2880"/>
          </w:tcPr>
          <w:p>
            <w:r>
              <w:t>permissions[].holder.type</w:t>
            </w:r>
          </w:p>
        </w:tc>
        <w:tc>
          <w:tcPr>
            <w:tcW w:type="dxa" w:w="2880"/>
          </w:tcPr>
          <w:p>
            <w:r>
              <w:t>string</w:t>
            </w:r>
          </w:p>
        </w:tc>
        <w:tc>
          <w:tcPr>
            <w:tcW w:type="dxa" w:w="2880"/>
          </w:tcPr>
          <w:p>
            <w:r>
              <w:t>Required. The type of permission holder.</w:t>
            </w:r>
          </w:p>
        </w:tc>
      </w:tr>
      <w:tr>
        <w:tc>
          <w:tcPr>
            <w:tcW w:type="dxa" w:w="2880"/>
          </w:tcPr>
          <w:p>
            <w:r>
              <w:t>permissions[].holder.value</w:t>
            </w:r>
          </w:p>
        </w:tc>
        <w:tc>
          <w:tcPr>
            <w:tcW w:type="dxa" w:w="2880"/>
          </w:tcPr>
          <w:p>
            <w:r>
              <w:t>string</w:t>
            </w:r>
          </w:p>
        </w:tc>
        <w:tc>
          <w:tcPr>
            <w:tcW w:type="dxa" w:w="2880"/>
          </w:tcPr>
          <w:p>
            <w:r>
              <w:t>The identifier associated with the type value that defines the holder of the permission.</w:t>
            </w:r>
          </w:p>
        </w:tc>
      </w:tr>
      <w:tr>
        <w:tc>
          <w:tcPr>
            <w:tcW w:type="dxa" w:w="2880"/>
          </w:tcPr>
          <w:p>
            <w:r>
              <w:t>permissions[].id</w:t>
            </w:r>
          </w:p>
        </w:tc>
        <w:tc>
          <w:tcPr>
            <w:tcW w:type="dxa" w:w="2880"/>
          </w:tcPr>
          <w:p>
            <w:r>
              <w:t>integer</w:t>
            </w:r>
          </w:p>
        </w:tc>
        <w:tc>
          <w:tcPr>
            <w:tcW w:type="dxa" w:w="2880"/>
          </w:tcPr>
          <w:p>
            <w:r>
              <w:t>The ID of the permission granted details.</w:t>
            </w:r>
          </w:p>
        </w:tc>
      </w:tr>
      <w:tr>
        <w:tc>
          <w:tcPr>
            <w:tcW w:type="dxa" w:w="2880"/>
          </w:tcPr>
          <w:p>
            <w:r>
              <w:t>permissions[].permission</w:t>
            </w:r>
          </w:p>
        </w:tc>
        <w:tc>
          <w:tcPr>
            <w:tcW w:type="dxa" w:w="2880"/>
          </w:tcPr>
          <w:p>
            <w:r>
              <w:t>string</w:t>
            </w:r>
          </w:p>
        </w:tc>
        <w:tc>
          <w:tcPr>
            <w:tcW w:type="dxa" w:w="2880"/>
          </w:tcPr>
          <w:p>
            <w:r>
              <w:t>The permission to grant (built-in or custom permission added by an app).</w:t>
            </w:r>
          </w:p>
        </w:tc>
      </w:tr>
      <w:tr>
        <w:tc>
          <w:tcPr>
            <w:tcW w:type="dxa" w:w="2880"/>
          </w:tcPr>
          <w:p>
            <w:r>
              <w:t>permissions[].self</w:t>
            </w:r>
          </w:p>
        </w:tc>
        <w:tc>
          <w:tcPr>
            <w:tcW w:type="dxa" w:w="2880"/>
          </w:tcPr>
          <w:p>
            <w:r>
              <w:t>string</w:t>
            </w:r>
          </w:p>
        </w:tc>
        <w:tc>
          <w:tcPr>
            <w:tcW w:type="dxa" w:w="2880"/>
          </w:tcPr>
          <w:p>
            <w:r>
              <w:t>The URL of the permission granted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'https://api.atlassian.com/ex/jira/{{jiraCloudId}}/rest/api/3/permissionscheme/10000/permission?expand=permissions,user' \</w:t>
        <w:br/>
        <w:t xml:space="preserve"> --header 'Accept: application/json'</w:t>
      </w:r>
    </w:p>
    <w:p>
      <w:pPr>
        <w:pStyle w:val="Heading3"/>
      </w:pPr>
      <w:r>
        <w:t>Example Usage</w:t>
      </w:r>
    </w:p>
    <w:p>
      <w:pPr>
        <w:pStyle w:val="Heading3"/>
      </w:pPr>
      <w:r>
        <w:t>Example 1: Get grants with no expansion</w:t>
      </w:r>
    </w:p>
    <w:p>
      <w:r>
        <w:rPr>
          <w:b/>
          <w:color w:val="666666"/>
          <w:sz w:val="16"/>
        </w:rPr>
        <w:t>[bash]</w:t>
      </w:r>
    </w:p>
    <w:p>
      <w:pPr>
        <w:shd w:fill="F2F2F2" w:val="clear"/>
      </w:pPr>
      <w:r>
        <w:rPr>
          <w:rFonts w:ascii="Courier New" w:hAnsi="Courier New"/>
          <w:sz w:val="17"/>
        </w:rPr>
        <w:t>curl -sS --location \</w:t>
        <w:br/>
        <w:t xml:space="preserve"> 'https://api.atlassian.com/ex/jira/{{jiraCloudId}}/rest/api/3/permissionscheme/10000/permission' \</w:t>
        <w:br/>
        <w:t xml:space="preserve"> --header 'Accept: application/json'</w:t>
      </w:r>
    </w:p>
    <w:p>
      <w:pPr>
        <w:pStyle w:val="Heading3"/>
      </w:pPr>
      <w:r>
        <w:t>Example 2: Expand user and group details</w:t>
      </w:r>
    </w:p>
    <w:p>
      <w:r>
        <w:rPr>
          <w:b/>
          <w:color w:val="666666"/>
          <w:sz w:val="16"/>
        </w:rPr>
        <w:t>[bash]</w:t>
      </w:r>
    </w:p>
    <w:p>
      <w:pPr>
        <w:shd w:fill="F2F2F2" w:val="clear"/>
      </w:pPr>
      <w:r>
        <w:rPr>
          <w:rFonts w:ascii="Courier New" w:hAnsi="Courier New"/>
          <w:sz w:val="17"/>
        </w:rPr>
        <w:t>curl -sS --location \</w:t>
        <w:br/>
        <w:t xml:space="preserve"> 'https://api.atlassian.com/ex/jira/{{jiraCloudId}}/rest/api/3/permissionscheme/10000/permission?expand=user,group' \</w:t>
        <w:br/>
        <w:t xml:space="preserve"> --header 'Accept: application/json'</w:t>
      </w:r>
    </w:p>
    <w:p>
      <w:pPr>
        <w:pStyle w:val="Heading3"/>
      </w:pPr>
      <w:r>
        <w:t>Example 3: Expand everything</w:t>
      </w:r>
    </w:p>
    <w:p>
      <w:r>
        <w:rPr>
          <w:b/>
          <w:color w:val="666666"/>
          <w:sz w:val="16"/>
        </w:rPr>
        <w:t>[bash]</w:t>
      </w:r>
    </w:p>
    <w:p>
      <w:pPr>
        <w:shd w:fill="F2F2F2" w:val="clear"/>
      </w:pPr>
      <w:r>
        <w:rPr>
          <w:rFonts w:ascii="Courier New" w:hAnsi="Courier New"/>
          <w:sz w:val="17"/>
        </w:rPr>
        <w:t>curl -sS --location \</w:t>
        <w:br/>
        <w:t xml:space="preserve"> 'https://api.atlassian.com/ex/jira/{{jiraCloudId}}/rest/api/3/permissionscheme/10000/permission?expand=all' \</w:t>
        <w:br/>
        <w:t xml:space="preserve"> --header 'Accept: application/json'</w:t>
      </w:r>
    </w:p>
    <w:p>
      <w:pPr>
        <w:pStyle w:val="Heading3"/>
      </w:pPr>
      <w:r>
        <w:t>Notes</w:t>
      </w:r>
    </w:p>
    <w:p>
      <w:pPr>
        <w:pStyle w:val="ListBullet"/>
      </w:pPr>
      <w:r>
        <w:t>If expand is provided with any value, permissions are always included in the response.</w:t>
      </w:r>
    </w:p>
    <w:p>
      <w:pPr>
        <w:pStyle w:val="ListBullet"/>
      </w:pPr>
      <w:r>
        <w:t>The permission value may be a built-in permission or a custom permission added by an app.</w:t>
      </w:r>
    </w:p>
    <w:p>
      <w:pPr>
        <w:pStyle w:val="Heading3"/>
      </w:pPr>
      <w:r>
        <w:t>Error Handling</w:t>
      </w:r>
    </w:p>
    <w:p>
      <w:pPr>
        <w:pStyle w:val="ListBullet"/>
      </w:pPr>
      <w:r>
        <w:t>401 Unauthorized: Authentication credentials are incorrect or missing.</w:t>
      </w:r>
    </w:p>
    <w:p>
      <w:pPr>
        <w:pStyle w:val="ListBullet"/>
      </w:pPr>
      <w:r>
        <w:t>404 Not Found: The permission scheme is not found or the user does not have the necessary permission.</w:t>
      </w:r>
    </w:p>
    <w:p>
      <w:r>
        <w:t>If you tell me your jiraCloudId (UUID), I can substitute it into the URL examples.</w:t>
      </w:r>
    </w:p>
    <w:p>
      <w:pPr>
        <w:pStyle w:val="Heading3"/>
      </w:pPr>
      <w:r>
        <w:t>Related permissionSchemeGrants actions</w:t>
      </w:r>
    </w:p>
    <w:p>
      <w:pPr>
        <w:pStyle w:val="ListBullet"/>
      </w:pPr>
      <w:r>
        <w:t>[GET] Get a Permission Scheme Grant — /ex/jira/{{jiraCloudId}}/rest/api/3/permissionscheme/{{schemeId}}/permission/{{permissionId}}</w:t>
      </w:r>
    </w:p>
    <w:p>
      <w:pPr>
        <w:pStyle w:val="ListBullet"/>
      </w:pPr>
      <w:r>
        <w:t>[DELETE] Delete a Permission Scheme Grant — /ex/jira/{{jiraCloudId}}/rest/api/3/permissionscheme/{{schemeId}}/permission/{{permissionId}}</w:t>
      </w:r>
    </w:p>
    <w:p>
      <w:r>
        <w:br w:type="page"/>
      </w:r>
    </w:p>
    <w:p>
      <w:pPr>
        <w:pStyle w:val="Heading2"/>
      </w:pPr>
      <w:r>
        <w:t>243. [GET] Get My Permissions</w:t>
      </w:r>
    </w:p>
    <w:p>
      <w:r>
        <w:rPr>
          <w:b/>
        </w:rPr>
        <w:t xml:space="preserve">Endpoint: </w:t>
      </w:r>
      <w:r>
        <w:rPr>
          <w:rFonts w:ascii="Courier New" w:hAnsi="Courier New"/>
          <w:sz w:val="18"/>
        </w:rPr>
        <w:t>/ex/jira/{{jiraCloudId}}/rest/api/3/mypermissions</w:t>
      </w:r>
    </w:p>
    <w:p>
      <w:pPr>
        <w:pStyle w:val="Heading3"/>
      </w:pPr>
      <w:r>
        <w:t>Get My Permissions (in a Global, Project, Issue, or Comment Context)</w:t>
      </w:r>
    </w:p>
    <w:p>
      <w:pPr>
        <w:pStyle w:val="Heading3"/>
      </w:pPr>
      <w:r>
        <w:t>Prerequisites</w:t>
      </w:r>
    </w:p>
    <w:p>
      <w:pPr>
        <w:pStyle w:val="ListBullet"/>
      </w:pPr>
      <w:r>
        <w:t>You may optionally need one or more of: a project key/ID, issue key/ID, or comment ID depending on the context you want to evaluate permissions in.</w:t>
      </w:r>
    </w:p>
    <w:p>
      <w:pPr>
        <w:pStyle w:val="ListBullet"/>
      </w:pPr>
      <w:r>
        <w:t>Required platform parameter: jiraCloudId (UUID). If you don’t have it, retrieve it using the Get Sites action.</w:t>
      </w:r>
    </w:p>
    <w:p>
      <w:pPr>
        <w:pStyle w:val="Heading3"/>
      </w:pPr>
      <w:r>
        <w:t>Method</w:t>
      </w:r>
    </w:p>
    <w:p>
      <w:r>
        <w:t>GET</w:t>
      </w:r>
    </w:p>
    <w:p>
      <w:pPr>
        <w:pStyle w:val="Heading3"/>
      </w:pPr>
      <w:r>
        <w:t>URL</w:t>
      </w:r>
    </w:p>
    <w:p>
      <w:r>
        <w:t>https://api.atlassian.com/ex/jira/{{jiraCloudId}}/rest/api/3/mypermissions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permissions indicating which permissions the current user has. Permissions can be evaluated in a global, project, issue, or comment context based on the query parameters provided. This operation can be accessed anonymously.</w:t>
      </w:r>
    </w:p>
    <w:p>
      <w:pPr>
        <w:pStyle w:val="Heading3"/>
      </w:pPr>
      <w:r>
        <w:t>Enforcement Rules</w:t>
      </w:r>
    </w:p>
    <w:p>
      <w:pPr>
        <w:pStyle w:val="ListBullet"/>
      </w:pPr>
      <w:r>
        <w:t>The jiraCloudId path parameter must always be present and must be a non-empty UUID string.</w:t>
      </w:r>
    </w:p>
    <w:p>
      <w:pPr>
        <w:pStyle w:val="ListBullet"/>
      </w:pPr>
      <w:r>
        <w:t>If jiraCloudId is not provided, ask the user to provide it (they can obtain it from the Get Sites action).</w:t>
      </w:r>
    </w:p>
    <w:p>
      <w:pPr>
        <w:pStyle w:val="ListBullet"/>
      </w:pPr>
      <w:r>
        <w:t xml:space="preserve">Always construct the base path using jiraCloudId exactly as: </w:t>
        <w:br/>
        <w:br/>
        <w:t>/ex/jira/{{jiraCloudId}}/rest/api/3/mypermissions</w:t>
      </w:r>
    </w:p>
    <w:p>
      <w:pPr>
        <w:pStyle w:val="ListBullet"/>
      </w:pPr>
      <w:r>
        <w:t>Do not call the API with a missing or empty jiraCloudId (for example, avoid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permissions query parameter is required and must be a comma-separated list of permission keys.</w:t>
      </w:r>
    </w:p>
    <w:p>
      <w:pPr>
        <w:pStyle w:val="ListBullet"/>
      </w:pPr>
      <w:r>
        <w:t xml:space="preserve">If commentId is provided: </w:t>
        <w:br/>
        <w:br/>
        <w:t>Only the BROWSE_PROJECTS permission is supported.</w:t>
        <w:br/>
        <w:t>If permissions is not exactly BROWSE_PROJECTS, the API returns 400.</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/ex/jira/1a2b3c4d-1111-2222-3333-4e5f6a7b8c9d/rest/api/3/mypermissions?permissions=BROWSE_PROJECTS</w:t>
        <w:br/>
        <w:t>/ex/jira/1a2b3c4d-1111-2222-3333-4e5f6a7b8c9d/rest/api/3/mypermissions?projectKey=ABC&amp;permissions=EDIT_ISSUES,BROWSE_PROJECTS</w:t>
        <w:br/>
        <w:t>/ex/jira/1a2b3c4d-1111-2222-3333-4e5f6a7b8c9d/rest/api/3/mypermissions?issueId=10001&amp;permissions=EDIT_ISSUES</w:t>
        <w:br/>
        <w:t>/ex/jira/1a2b3c4d-1111-2222-3333-4e5f6a7b8c9d/rest/api/3/mypermissions?commentId=20001&amp;permissions=BROWSE_PROJECTS</w:t>
      </w:r>
    </w:p>
    <w:p>
      <w:pPr>
        <w:pStyle w:val="Heading3"/>
      </w:pPr>
      <w:r>
        <w:t>Invalid Examples</w:t>
      </w:r>
    </w:p>
    <w:p>
      <w:r>
        <w:rPr>
          <w:b/>
          <w:color w:val="666666"/>
          <w:sz w:val="16"/>
        </w:rPr>
        <w:t>[http]</w:t>
      </w:r>
    </w:p>
    <w:p>
      <w:pPr>
        <w:shd w:fill="F2F2F2" w:val="clear"/>
      </w:pPr>
      <w:r>
        <w:rPr>
          <w:rFonts w:ascii="Courier New" w:hAnsi="Courier New"/>
          <w:sz w:val="17"/>
        </w:rPr>
        <w:t>/ex/jira//rest/api/3/mypermissions?permissions=BROWSE_PROJECTS</w:t>
        <w:br/>
        <w:t>/ex/jira/1a2b3c4d-1111-2222-3333-4e5f6a7b8c9d/rest/api/3/mypermissions</w:t>
        <w:br/>
        <w:t>/ex/jira/1a2b3c4d-1111-2222-3333-4e5f6a7b8c9d/rest/api/3/mypermissions?commentId=20001&amp;permissions=EDIT_ISSUES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gateway URL. Required. Obtain from Get Sites.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string</w:t>
            </w:r>
          </w:p>
        </w:tc>
        <w:tc>
          <w:tcPr>
            <w:tcW w:type="dxa" w:w="2880"/>
          </w:tcPr>
          <w:p>
            <w:r>
              <w:t>Required. Comma-separated list of permission keys to check (e.g., BROWSE_PROJECTS,EDIT_ISSUES). If commentId is provided, must be exactly BROWSE_PROJECTS.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projectKey</w:t>
            </w:r>
          </w:p>
        </w:tc>
        <w:tc>
          <w:tcPr>
            <w:tcW w:type="dxa" w:w="2880"/>
          </w:tcPr>
          <w:p>
            <w:r>
              <w:t>string</w:t>
            </w:r>
          </w:p>
        </w:tc>
        <w:tc>
          <w:tcPr>
            <w:tcW w:type="dxa" w:w="2880"/>
          </w:tcPr>
          <w:p>
            <w:r>
              <w:t>The key of the project. Ignored if projectId is provided.</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issueKey</w:t>
            </w:r>
          </w:p>
        </w:tc>
        <w:tc>
          <w:tcPr>
            <w:tcW w:type="dxa" w:w="2880"/>
          </w:tcPr>
          <w:p>
            <w:r>
              <w:t>string</w:t>
            </w:r>
          </w:p>
        </w:tc>
        <w:tc>
          <w:tcPr>
            <w:tcW w:type="dxa" w:w="2880"/>
          </w:tcPr>
          <w:p>
            <w:r>
              <w:t>The key of the issue. Ignored if issueId is provided.</w:t>
            </w:r>
          </w:p>
        </w:tc>
      </w:tr>
      <w:tr>
        <w:tc>
          <w:tcPr>
            <w:tcW w:type="dxa" w:w="2880"/>
          </w:tcPr>
          <w:p>
            <w:r>
              <w:t>issueId</w:t>
            </w:r>
          </w:p>
        </w:tc>
        <w:tc>
          <w:tcPr>
            <w:tcW w:type="dxa" w:w="2880"/>
          </w:tcPr>
          <w:p>
            <w:r>
              <w:t>string</w:t>
            </w:r>
          </w:p>
        </w:tc>
        <w:tc>
          <w:tcPr>
            <w:tcW w:type="dxa" w:w="2880"/>
          </w:tcPr>
          <w:p>
            <w:r>
              <w:t>The ID of the issue.</w:t>
            </w:r>
          </w:p>
        </w:tc>
      </w:tr>
      <w:tr>
        <w:tc>
          <w:tcPr>
            <w:tcW w:type="dxa" w:w="2880"/>
          </w:tcPr>
          <w:p>
            <w:r>
              <w:t>projectUuid</w:t>
            </w:r>
          </w:p>
        </w:tc>
        <w:tc>
          <w:tcPr>
            <w:tcW w:type="dxa" w:w="2880"/>
          </w:tcPr>
          <w:p>
            <w:r>
              <w:t>string</w:t>
            </w:r>
          </w:p>
        </w:tc>
        <w:tc>
          <w:tcPr>
            <w:tcW w:type="dxa" w:w="2880"/>
          </w:tcPr>
          <w:p>
            <w:r>
              <w:t>Project UUID (as supported by Jira).</w:t>
            </w:r>
          </w:p>
        </w:tc>
      </w:tr>
      <w:tr>
        <w:tc>
          <w:tcPr>
            <w:tcW w:type="dxa" w:w="2880"/>
          </w:tcPr>
          <w:p>
            <w:r>
              <w:t>projectConfigurationUuid</w:t>
            </w:r>
          </w:p>
        </w:tc>
        <w:tc>
          <w:tcPr>
            <w:tcW w:type="dxa" w:w="2880"/>
          </w:tcPr>
          <w:p>
            <w:r>
              <w:t>string</w:t>
            </w:r>
          </w:p>
        </w:tc>
        <w:tc>
          <w:tcPr>
            <w:tcW w:type="dxa" w:w="2880"/>
          </w:tcPr>
          <w:p>
            <w:r>
              <w:t>Project configuration UUID (as supported by Jira).</w:t>
            </w:r>
          </w:p>
        </w:tc>
      </w:tr>
      <w:tr>
        <w:tc>
          <w:tcPr>
            <w:tcW w:type="dxa" w:w="2880"/>
          </w:tcPr>
          <w:p>
            <w:r>
              <w:t>commentId</w:t>
            </w:r>
          </w:p>
        </w:tc>
        <w:tc>
          <w:tcPr>
            <w:tcW w:type="dxa" w:w="2880"/>
          </w:tcPr>
          <w:p>
            <w:r>
              <w:t>string</w:t>
            </w:r>
          </w:p>
        </w:tc>
        <w:tc>
          <w:tcPr>
            <w:tcW w:type="dxa" w:w="2880"/>
          </w:tcPr>
          <w:p>
            <w:r>
              <w:t>The ID of the comment. Only BROWSE_PROJECTS is supported when this is provided; otherwise 400.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"permissions": {</w:t>
        <w:br/>
        <w:t xml:space="preserve"> "BROWSE_PROJECTS": {</w:t>
        <w:br/>
        <w:t xml:space="preserve"> "deprecatedKey": false,</w:t>
        <w:br/>
        <w:t xml:space="preserve"> "description": "Ability to browse projects.",</w:t>
        <w:br/>
        <w:t xml:space="preserve"> "havePermission": true,</w:t>
        <w:br/>
        <w:t xml:space="preserve"> "id": "10",</w:t>
        <w:br/>
        <w:t xml:space="preserve"> "key": "BROWSE_PROJECTS",</w:t>
        <w:br/>
        <w:t xml:space="preserve"> "name": "Browse Projects",</w:t>
        <w:br/>
        <w:t xml:space="preserve"> "type": "PROJECT"</w:t>
        <w:br/>
        <w:t xml:space="preserve"> },</w:t>
        <w:br/>
        <w:t xml:space="preserve"> "EDIT_ISSUES": {</w:t>
        <w:br/>
        <w:t xml:space="preserve"> "deprecatedKey": false,</w:t>
        <w:br/>
        <w:t xml:space="preserve"> "description": "Ability to edit issues.",</w:t>
        <w:br/>
        <w:t xml:space="preserve"> "havePermission": false,</w:t>
        <w:br/>
        <w:t xml:space="preserve"> "id": "20",</w:t>
        <w:br/>
        <w:t xml:space="preserve"> "key": "EDIT_ISSUES",</w:t>
        <w:br/>
        <w:t xml:space="preserve"> "name": "Edit Issues",</w:t>
        <w:br/>
        <w:t xml:space="preserve"> "type": "PROJECT"</w:t>
        <w:br/>
        <w:t xml:space="preserve"> }</w:t>
        <w:br/>
        <w:t xml:space="preserve"> }</w:t>
        <w:br/>
        <w:t>}</w:t>
      </w:r>
    </w:p>
    <w:p>
      <w:pPr>
        <w:pStyle w:val="Heading3"/>
      </w:pPr>
      <w:r>
        <w:t>Error Response (400 Bad Request)</w:t>
      </w:r>
    </w:p>
    <w:p>
      <w:r>
        <w:t>Returned if permissions is empty, contains an invalid key, or does not equal BROWSE_PROJECTS when commentId is provided.</w:t>
      </w:r>
    </w:p>
    <w:p>
      <w:r>
        <w:rPr>
          <w:b/>
          <w:color w:val="666666"/>
          <w:sz w:val="16"/>
        </w:rPr>
        <w:t>[json]</w:t>
      </w:r>
    </w:p>
    <w:p>
      <w:pPr>
        <w:shd w:fill="F2F2F2" w:val="clear"/>
      </w:pPr>
      <w:r>
        <w:rPr>
          <w:rFonts w:ascii="Courier New" w:hAnsi="Courier New"/>
          <w:sz w:val="17"/>
        </w:rPr>
        <w:t>{</w:t>
        <w:br/>
        <w:t xml:space="preserve"> "errorMessages": [</w:t>
        <w:br/>
        <w:t xml:space="preserve"> "permissions must not be empty"</w:t>
        <w:br/>
        <w:t xml:space="preserve"> ],</w:t>
        <w:br/>
        <w:t xml:space="preserve"> "errors": {},</w:t>
        <w:br/>
        <w:t xml:space="preserve"> "status": 400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 xml:space="preserve"> "status": 401</w:t>
        <w:br/>
        <w:t>}</w:t>
      </w:r>
    </w:p>
    <w:p>
      <w:pPr>
        <w:pStyle w:val="Heading3"/>
      </w:pPr>
      <w:r>
        <w:t>Error Response (404 Not Found)</w:t>
      </w:r>
    </w:p>
    <w:p>
      <w:r>
        <w:t>Returned if the project or issue is not found or the user does not have permission to view the project or issue.</w:t>
      </w:r>
    </w:p>
    <w:p>
      <w:r>
        <w:rPr>
          <w:b/>
          <w:color w:val="666666"/>
          <w:sz w:val="16"/>
        </w:rPr>
        <w:t>[json]</w:t>
      </w:r>
    </w:p>
    <w:p>
      <w:pPr>
        <w:shd w:fill="F2F2F2" w:val="clear"/>
      </w:pPr>
      <w:r>
        <w:rPr>
          <w:rFonts w:ascii="Courier New" w:hAnsi="Courier New"/>
          <w:sz w:val="17"/>
        </w:rPr>
        <w:t>{</w:t>
        <w:br/>
        <w:t xml:space="preserve"> "errorMessages": [</w:t>
        <w:br/>
        <w:t xml:space="preserve"> "The project was not found or you do not have permission to view it."</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object</w:t>
            </w:r>
          </w:p>
        </w:tc>
        <w:tc>
          <w:tcPr>
            <w:tcW w:type="dxa" w:w="2880"/>
          </w:tcPr>
          <w:p>
            <w:r>
              <w:t>Map keyed by permission key. Each value describes the permission and whether the user has it in the evaluated context.</w:t>
            </w:r>
          </w:p>
        </w:tc>
      </w:tr>
      <w:tr>
        <w:tc>
          <w:tcPr>
            <w:tcW w:type="dxa" w:w="2880"/>
          </w:tcPr>
          <w:p>
            <w:r>
              <w:t>permissions.{permissionKey}</w:t>
            </w:r>
          </w:p>
        </w:tc>
        <w:tc>
          <w:tcPr>
            <w:tcW w:type="dxa" w:w="2880"/>
          </w:tcPr>
          <w:p>
            <w:r>
              <w:t>object</w:t>
            </w:r>
          </w:p>
        </w:tc>
        <w:tc>
          <w:tcPr>
            <w:tcW w:type="dxa" w:w="2880"/>
          </w:tcPr>
          <w:p>
            <w:r>
              <w:t>Details for a specific permission (keyed by permission key, e.g., BROWSE_PROJECTS).</w:t>
            </w:r>
          </w:p>
        </w:tc>
      </w:tr>
      <w:tr>
        <w:tc>
          <w:tcPr>
            <w:tcW w:type="dxa" w:w="2880"/>
          </w:tcPr>
          <w:p>
            <w:r>
              <w:t>permissions.{permissionKey}.deprecatedKey</w:t>
            </w:r>
          </w:p>
        </w:tc>
        <w:tc>
          <w:tcPr>
            <w:tcW w:type="dxa" w:w="2880"/>
          </w:tcPr>
          <w:p>
            <w:r>
              <w:t>boolean</w:t>
            </w:r>
          </w:p>
        </w:tc>
        <w:tc>
          <w:tcPr>
            <w:tcW w:type="dxa" w:w="2880"/>
          </w:tcPr>
          <w:p>
            <w:r>
              <w:t>Indicates whether the permission key is deprecated. Deprecated keys cannot be used in the permissions query parameter and are not returned by “Get all permissions”.</w:t>
            </w:r>
          </w:p>
        </w:tc>
      </w:tr>
      <w:tr>
        <w:tc>
          <w:tcPr>
            <w:tcW w:type="dxa" w:w="2880"/>
          </w:tcPr>
          <w:p>
            <w:r>
              <w:t>permissions.{permissionKey}.description</w:t>
            </w:r>
          </w:p>
        </w:tc>
        <w:tc>
          <w:tcPr>
            <w:tcW w:type="dxa" w:w="2880"/>
          </w:tcPr>
          <w:p>
            <w:r>
              <w:t>string</w:t>
            </w:r>
          </w:p>
        </w:tc>
        <w:tc>
          <w:tcPr>
            <w:tcW w:type="dxa" w:w="2880"/>
          </w:tcPr>
          <w:p>
            <w:r>
              <w:t>Description of the permission.</w:t>
            </w:r>
          </w:p>
        </w:tc>
      </w:tr>
      <w:tr>
        <w:tc>
          <w:tcPr>
            <w:tcW w:type="dxa" w:w="2880"/>
          </w:tcPr>
          <w:p>
            <w:r>
              <w:t>permissions.{permissionKey}.havePermission</w:t>
            </w:r>
          </w:p>
        </w:tc>
        <w:tc>
          <w:tcPr>
            <w:tcW w:type="dxa" w:w="2880"/>
          </w:tcPr>
          <w:p>
            <w:r>
              <w:t>boolean</w:t>
            </w:r>
          </w:p>
        </w:tc>
        <w:tc>
          <w:tcPr>
            <w:tcW w:type="dxa" w:w="2880"/>
          </w:tcPr>
          <w:p>
            <w:r>
              <w:t>Whether the user has the permission in the queried context.</w:t>
            </w:r>
          </w:p>
        </w:tc>
      </w:tr>
      <w:tr>
        <w:tc>
          <w:tcPr>
            <w:tcW w:type="dxa" w:w="2880"/>
          </w:tcPr>
          <w:p>
            <w:r>
              <w:t>permissions.{permissionKey}.id</w:t>
            </w:r>
          </w:p>
        </w:tc>
        <w:tc>
          <w:tcPr>
            <w:tcW w:type="dxa" w:w="2880"/>
          </w:tcPr>
          <w:p>
            <w:r>
              <w:t>string</w:t>
            </w:r>
          </w:p>
        </w:tc>
        <w:tc>
          <w:tcPr>
            <w:tcW w:type="dxa" w:w="2880"/>
          </w:tcPr>
          <w:p>
            <w:r>
              <w:t>ID of the permission. Either id or key must be specified (as per the permission definition).</w:t>
            </w:r>
          </w:p>
        </w:tc>
      </w:tr>
      <w:tr>
        <w:tc>
          <w:tcPr>
            <w:tcW w:type="dxa" w:w="2880"/>
          </w:tcPr>
          <w:p>
            <w:r>
              <w:t>permissions.{permissionKey}.key</w:t>
            </w:r>
          </w:p>
        </w:tc>
        <w:tc>
          <w:tcPr>
            <w:tcW w:type="dxa" w:w="2880"/>
          </w:tcPr>
          <w:p>
            <w:r>
              <w:t>string</w:t>
            </w:r>
          </w:p>
        </w:tc>
        <w:tc>
          <w:tcPr>
            <w:tcW w:type="dxa" w:w="2880"/>
          </w:tcPr>
          <w:p>
            <w:r>
              <w:t>Key of the permission. Either id or key must be specified (as per the permission definition).</w:t>
            </w:r>
          </w:p>
        </w:tc>
      </w:tr>
      <w:tr>
        <w:tc>
          <w:tcPr>
            <w:tcW w:type="dxa" w:w="2880"/>
          </w:tcPr>
          <w:p>
            <w:r>
              <w:t>permissions.{permissionKey}.name</w:t>
            </w:r>
          </w:p>
        </w:tc>
        <w:tc>
          <w:tcPr>
            <w:tcW w:type="dxa" w:w="2880"/>
          </w:tcPr>
          <w:p>
            <w:r>
              <w:t>string</w:t>
            </w:r>
          </w:p>
        </w:tc>
        <w:tc>
          <w:tcPr>
            <w:tcW w:type="dxa" w:w="2880"/>
          </w:tcPr>
          <w:p>
            <w:r>
              <w:t>Display name of the permission.</w:t>
            </w:r>
          </w:p>
        </w:tc>
      </w:tr>
      <w:tr>
        <w:tc>
          <w:tcPr>
            <w:tcW w:type="dxa" w:w="2880"/>
          </w:tcPr>
          <w:p>
            <w:r>
              <w:t>permissions.{permissionKey}.type</w:t>
            </w:r>
          </w:p>
        </w:tc>
        <w:tc>
          <w:tcPr>
            <w:tcW w:type="dxa" w:w="2880"/>
          </w:tcPr>
          <w:p>
            <w:r>
              <w:t>string</w:t>
            </w:r>
          </w:p>
        </w:tc>
        <w:tc>
          <w:tcPr>
            <w:tcW w:type="dxa" w:w="2880"/>
          </w:tcPr>
          <w:p>
            <w:r>
              <w:t>Permission type. Possible values: GLOBAL, PROJECT.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'https://api.atlassian.com/ex/jira/{{jiraCloudId}}/rest/api/3/mypermissions?permissions=BROWSE_PROJECTS,EDIT_ISSUES' \</w:t>
        <w:br/>
        <w:t xml:space="preserve"> --header 'Accept: application/json'</w:t>
      </w:r>
    </w:p>
    <w:p>
      <w:pPr>
        <w:pStyle w:val="Heading3"/>
      </w:pPr>
      <w:r>
        <w:t>Example Usage</w:t>
      </w:r>
    </w:p>
    <w:p>
      <w:pPr>
        <w:pStyle w:val="Heading3"/>
      </w:pPr>
      <w:r>
        <w:t>Example 1: Check permissions in global context</w:t>
      </w:r>
    </w:p>
    <w:p>
      <w:r>
        <w:rPr>
          <w:b/>
          <w:color w:val="666666"/>
          <w:sz w:val="16"/>
        </w:rPr>
        <w:t>[bash]</w:t>
      </w:r>
    </w:p>
    <w:p>
      <w:pPr>
        <w:shd w:fill="F2F2F2" w:val="clear"/>
      </w:pPr>
      <w:r>
        <w:rPr>
          <w:rFonts w:ascii="Courier New" w:hAnsi="Courier New"/>
          <w:sz w:val="17"/>
        </w:rPr>
        <w:t>curl -sS \</w:t>
        <w:br/>
        <w:t xml:space="preserve"> 'https://api.atlassian.com/ex/jira/{{jiraCloudId}}/rest/api/3/mypermissions?permissions=BROWSE_PROJECTS' \</w:t>
        <w:br/>
        <w:t xml:space="preserve"> -H 'Accept: application/json'</w:t>
      </w:r>
    </w:p>
    <w:p>
      <w:pPr>
        <w:pStyle w:val="Heading3"/>
      </w:pPr>
      <w:r>
        <w:t>Example 2: Check permissions in a project context (by key)</w:t>
      </w:r>
    </w:p>
    <w:p>
      <w:r>
        <w:rPr>
          <w:b/>
          <w:color w:val="666666"/>
          <w:sz w:val="16"/>
        </w:rPr>
        <w:t>[bash]</w:t>
      </w:r>
    </w:p>
    <w:p>
      <w:pPr>
        <w:shd w:fill="F2F2F2" w:val="clear"/>
      </w:pPr>
      <w:r>
        <w:rPr>
          <w:rFonts w:ascii="Courier New" w:hAnsi="Courier New"/>
          <w:sz w:val="17"/>
        </w:rPr>
        <w:t>curl -sS \</w:t>
        <w:br/>
        <w:t xml:space="preserve"> 'https://api.atlassian.com/ex/jira/{{jiraCloudId}}/rest/api/3/mypermissions?projectKey=ABC&amp;permissions=BROWSE_PROJECTS,EDIT_ISSUES' \</w:t>
        <w:br/>
        <w:t xml:space="preserve"> -H 'Accept: application/json'</w:t>
      </w:r>
    </w:p>
    <w:p>
      <w:pPr>
        <w:pStyle w:val="Heading3"/>
      </w:pPr>
      <w:r>
        <w:t>Example 3: Check permissions for a comment (only BROWSE_PROJECTS supported)</w:t>
      </w:r>
    </w:p>
    <w:p>
      <w:r>
        <w:rPr>
          <w:b/>
          <w:color w:val="666666"/>
          <w:sz w:val="16"/>
        </w:rPr>
        <w:t>[bash]</w:t>
      </w:r>
    </w:p>
    <w:p>
      <w:pPr>
        <w:shd w:fill="F2F2F2" w:val="clear"/>
      </w:pPr>
      <w:r>
        <w:rPr>
          <w:rFonts w:ascii="Courier New" w:hAnsi="Courier New"/>
          <w:sz w:val="17"/>
        </w:rPr>
        <w:t>curl -sS \</w:t>
        <w:br/>
        <w:t xml:space="preserve"> 'https://api.atlassian.com/ex/jira/{{jiraCloudId}}/rest/api/3/mypermissions?commentId=20001&amp;permissions=BROWSE_PROJECTS' \</w:t>
        <w:br/>
        <w:t xml:space="preserve"> -H 'Accept: application/json'</w:t>
      </w:r>
    </w:p>
    <w:p>
      <w:pPr>
        <w:pStyle w:val="Heading3"/>
      </w:pPr>
      <w:r>
        <w:t>Behavior</w:t>
      </w:r>
    </w:p>
    <w:p>
      <w:pPr>
        <w:pStyle w:val="ListBullet"/>
      </w:pPr>
      <w:r>
        <w:t>Context selection: The API evaluates permissions in a global context unless project/issue/comment context parameters are provided.</w:t>
      </w:r>
    </w:p>
    <w:p>
      <w:pPr>
        <w:pStyle w:val="ListBullet"/>
      </w:pPr>
      <w:r>
        <w:t xml:space="preserve">Project permission reporting: </w:t>
        <w:br/>
        <w:br/>
        <w:t>In global context, a user is reported as having a project permission if they have it in any project.</w:t>
        <w:br/>
        <w:t>For project/issue contexts, permission evaluation may use issue data and criteria depending on permission rules.</w:t>
      </w:r>
    </w:p>
    <w:p>
      <w:pPr>
        <w:pStyle w:val="ListBullet"/>
      </w:pPr>
      <w:r>
        <w:t>Comment context restriction: When commentId is provided, only BROWSE_PROJECTS is supported; otherwise the request fails with 400.</w:t>
      </w:r>
    </w:p>
    <w:p>
      <w:pPr>
        <w:pStyle w:val="ListBullet"/>
      </w:pPr>
      <w:r>
        <w:t>Global permissions: Global permissions are unaffected by context.</w:t>
      </w:r>
    </w:p>
    <w:p>
      <w:pPr>
        <w:pStyle w:val="Heading3"/>
      </w:pPr>
      <w:r>
        <w:t>Notes</w:t>
      </w:r>
    </w:p>
    <w:p>
      <w:pPr>
        <w:pStyle w:val="ListBullet"/>
      </w:pPr>
      <w:r>
        <w:t>projectKey is ignored if projectId is provided.</w:t>
      </w:r>
    </w:p>
    <w:p>
      <w:pPr>
        <w:pStyle w:val="ListBullet"/>
      </w:pPr>
      <w:r>
        <w:t>issueKey is ignored if issueId is provided.</w:t>
      </w:r>
    </w:p>
    <w:p>
      <w:pPr>
        <w:pStyle w:val="ListBullet"/>
      </w:pPr>
      <w:r>
        <w:t>To get the list of available permission keys, use Get all permissions (referenced by the source documentation).</w:t>
      </w:r>
    </w:p>
    <w:p>
      <w:pPr>
        <w:pStyle w:val="ListBullet"/>
      </w:pPr>
      <w:r>
        <w:t>Jira Service Management project permissions are evaluated similarly to a user in the customer portal (per the source documentation).</w:t>
      </w:r>
    </w:p>
    <w:p>
      <w:pPr>
        <w:pStyle w:val="ListBullet"/>
      </w:pPr>
      <w:r>
        <w:t>This operation can be accessed anonymously; however, a 401 may occur depending on how the request is made and what resources are referenced.</w:t>
      </w:r>
    </w:p>
    <w:p>
      <w:pPr>
        <w:pStyle w:val="Heading3"/>
      </w:pPr>
      <w:r>
        <w:t>Gotchas</w:t>
      </w:r>
    </w:p>
    <w:p>
      <w:pPr>
        <w:pStyle w:val="ListBullet"/>
      </w:pPr>
      <w:r>
        <w:t>Users can appear to have a permission in global or project context but not necessarily for a specific issue (example given in the source documentation for EDIT_ISSUES).</w:t>
      </w:r>
    </w:p>
    <w:p>
      <w:pPr>
        <w:pStyle w:val="ListBullet"/>
      </w:pPr>
      <w:r>
        <w:t>If you pass commentId, you must set permissions=BROWSE_PROJECTS exactly or you will receive 400.</w:t>
      </w:r>
    </w:p>
    <w:p>
      <w:pPr>
        <w:pStyle w:val="Heading3"/>
      </w:pPr>
      <w:r>
        <w:t>Error Handling</w:t>
      </w:r>
    </w:p>
    <w:p>
      <w:pPr>
        <w:pStyle w:val="ListBullet"/>
      </w:pPr>
      <w:r>
        <w:t>400 Bad Request: permissions missing/empty, invalid permission key, or commentId provided with permissions not equal to BROWSE_PROJECTS.</w:t>
      </w:r>
    </w:p>
    <w:p>
      <w:pPr>
        <w:pStyle w:val="ListBullet"/>
      </w:pPr>
      <w:r>
        <w:t>401 Unauthorized: Missing/incorrect authentication credentials.</w:t>
      </w:r>
    </w:p>
    <w:p>
      <w:pPr>
        <w:pStyle w:val="ListBullet"/>
      </w:pPr>
      <w:r>
        <w:t>404 Not Found: Project/issue not found or user lacks permission to view the referenced project/issue.</w:t>
      </w:r>
    </w:p>
    <w:p>
      <w:r>
        <w:t>Provide your jiraCloudId (UUID) and the context you want (global/project/issue/comment), and I can generate the exact final URL with query parameters for your case.</w:t>
      </w:r>
    </w:p>
    <w:p>
      <w:r>
        <w:br w:type="page"/>
      </w:r>
    </w:p>
    <w:p>
      <w:pPr>
        <w:pStyle w:val="Heading2"/>
      </w:pPr>
      <w:r>
        <w:t>244. [PUT] Archive a Plan (Jira Cloud)</w:t>
      </w:r>
    </w:p>
    <w:p>
      <w:r>
        <w:rPr>
          <w:b/>
        </w:rPr>
        <w:t xml:space="preserve">Endpoint: </w:t>
      </w:r>
      <w:r>
        <w:rPr>
          <w:rFonts w:ascii="Courier New" w:hAnsi="Courier New"/>
          <w:sz w:val="18"/>
        </w:rPr>
        <w:t>/ex/jira/{{jiraCloudId}}/rest/api/3/plans/plan/{{planId}}/archive</w:t>
      </w:r>
    </w:p>
    <w:p>
      <w:r>
        <w:t>Please provide your jiraCloudId (UUID). This action cannot be executed without it (you can obtain it from the Get Sites action).</w:t>
      </w:r>
    </w:p>
    <w:p>
      <w:pPr>
        <w:pStyle w:val="Heading3"/>
      </w:pPr>
      <w:r>
        <w:t>Prerequisites</w:t>
      </w:r>
    </w:p>
    <w:p>
      <w:pPr>
        <w:pStyle w:val="ListBullet"/>
      </w:pPr>
      <w:r>
        <w:t>Jira site must have Premium edition (otherwise returns 403).</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https://api.atlassian.com/ex/jira/{{jiraCloudId}}/rest/api/3/plans/plan/{{planId}}/archive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 plan.</w:t>
      </w:r>
    </w:p>
    <w:p>
      <w:pPr>
        <w:pStyle w:val="Heading3"/>
      </w:pPr>
      <w:r>
        <w:t>Enforcement Rules</w:t>
      </w:r>
    </w:p>
    <w:p>
      <w:pPr>
        <w:pStyle w:val="ListBullet"/>
      </w:pPr>
      <w:r>
        <w:t>The jiraCloudId path parameter must always be present (UUID) and must be placed in the URL (not in the body).</w:t>
      </w:r>
    </w:p>
    <w:p>
      <w:pPr>
        <w:pStyle w:val="ListBullet"/>
      </w:pPr>
      <w:r>
        <w:t>The planId path parameter must always be present (integer) and must be placed in the URL (not in the body).</w:t>
      </w:r>
    </w:p>
    <w:p>
      <w:pPr>
        <w:pStyle w:val="ListBullet"/>
      </w:pPr>
      <w:r>
        <w:t>Always construct the path as: /ex/jira/{{jiraCloudId}}/rest/api/3/plans/plan/{{planId}}/archive</w:t>
      </w:r>
    </w:p>
    <w:p>
      <w:pPr>
        <w:pStyle w:val="ListBullet"/>
      </w:pPr>
      <w:r>
        <w:t>Do not call the API with missing or empty path parameters (e.g., avoid /ex/jira//rest/... or .../plan//archive).</w:t>
      </w:r>
    </w:p>
    <w:p>
      <w:pPr>
        <w:pStyle w:val="ListBullet"/>
      </w:pPr>
      <w:r>
        <w:t>When executing the action, ensure to send Path Parameters in the URL and not in the body.</w:t>
      </w:r>
    </w:p>
    <w:p>
      <w:pPr>
        <w:pStyle w:val="ListBullet"/>
      </w:pPr>
      <w:r>
        <w:t>This endpoint defines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/ex/jira/7a6b3b2a-1b2c-3d4e-8f90-1234567890ab/rest/api/3/plans/plan/123/archive</w:t>
      </w:r>
    </w:p>
    <w:p>
      <w:pPr>
        <w:pStyle w:val="Heading3"/>
      </w:pPr>
      <w:r>
        <w:t>Invalid Examples</w:t>
      </w:r>
    </w:p>
    <w:p>
      <w:r>
        <w:rPr>
          <w:b/>
          <w:color w:val="666666"/>
          <w:sz w:val="16"/>
        </w:rPr>
        <w:t>[http]</w:t>
      </w:r>
    </w:p>
    <w:p>
      <w:pPr>
        <w:shd w:fill="F2F2F2" w:val="clear"/>
      </w:pPr>
      <w:r>
        <w:rPr>
          <w:rFonts w:ascii="Courier New" w:hAnsi="Courier New"/>
          <w:sz w:val="17"/>
        </w:rPr>
        <w:t>/ex/jira//rest/api/3/plans/plan/123/archive</w:t>
        <w:br/>
        <w:t>/ex/jira/7a6b3b2a-1b2c-3d4e-8f90-1234567890ab/rest/api/3/plans/plan//archive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planId</w:t>
            </w:r>
          </w:p>
        </w:tc>
        <w:tc>
          <w:tcPr>
            <w:tcW w:type="dxa" w:w="2880"/>
          </w:tcPr>
          <w:p>
            <w:r>
              <w:t>integer</w:t>
            </w:r>
          </w:p>
        </w:tc>
        <w:tc>
          <w:tcPr>
            <w:tcW w:type="dxa" w:w="2880"/>
          </w:tcPr>
          <w:p>
            <w:r>
              <w:t>The ID of the plan. Required.</w:t>
            </w:r>
          </w:p>
        </w:tc>
      </w:tr>
    </w:tbl>
    <w:p/>
    <w:p>
      <w:pPr>
        <w:pStyle w:val="Heading3"/>
      </w:pPr>
      <w:r>
        <w:t>Response</w:t>
      </w:r>
    </w:p>
    <w:p>
      <w:pPr>
        <w:pStyle w:val="Heading3"/>
      </w:pPr>
      <w:r>
        <w:t>Success Response (204 No Content)</w:t>
      </w:r>
    </w:p>
    <w:p>
      <w:r>
        <w:t>Returned if the request is successful.</w:t>
      </w:r>
    </w:p>
    <w:p>
      <w:r>
        <w:rPr>
          <w:b/>
        </w:rPr>
        <w:t>Note: Note: Although the scraped content mentions application/json: any, a 204 response typically has no response body.</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must be provided"</w:t>
        <w:br/>
        <w:t xml:space="preserve">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plan is not found.</w:t>
      </w:r>
    </w:p>
    <w:p>
      <w:r>
        <w:rPr>
          <w:b/>
          <w:color w:val="666666"/>
          <w:sz w:val="16"/>
        </w:rPr>
        <w:t>[json]</w:t>
      </w:r>
    </w:p>
    <w:p>
      <w:pPr>
        <w:shd w:fill="F2F2F2" w:val="clear"/>
      </w:pPr>
      <w:r>
        <w:rPr>
          <w:rFonts w:ascii="Courier New" w:hAnsi="Courier New"/>
          <w:sz w:val="17"/>
        </w:rPr>
        <w:t>{</w:t>
        <w:br/>
        <w:t xml:space="preserve"> "errorMessages": [</w:t>
        <w:br/>
        <w:t xml:space="preserve"> "Plan not found."</w:t>
        <w:br/>
        <w:t xml:space="preserve"> ],</w:t>
        <w:br/>
        <w:t xml:space="preserve"> "errors":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"Plan is not active."</w:t>
        <w:br/>
        <w:t xml:space="preserve"> ],</w:t>
        <w:br/>
        <w:t xml:space="preserve"> "errors": {},</w:t>
        <w:br/>
        <w:t xml:space="preserve"> "status": 409</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this operation.</w:t>
            </w:r>
          </w:p>
        </w:tc>
      </w:tr>
      <w:tr>
        <w:tc>
          <w:tcPr>
            <w:tcW w:type="dxa" w:w="2880"/>
          </w:tcPr>
          <w:p>
            <w:r>
              <w:t>errors</w:t>
            </w:r>
          </w:p>
        </w:tc>
        <w:tc>
          <w:tcPr>
            <w:tcW w:type="dxa" w:w="2880"/>
          </w:tcPr>
          <w:p>
            <w:r>
              <w:t>object (map of string → string)</w:t>
            </w:r>
          </w:p>
        </w:tc>
        <w:tc>
          <w:tcPr>
            <w:tcW w:type="dxa" w:w="2880"/>
          </w:tcPr>
          <w:p>
            <w:r>
              <w:t>Additional error details keyed by field/parameter name.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'https://api.atlassian.com/ex/jira/{{jiraCloudId}}/rest/api/3/plans/plan/123/archive' \</w:t>
        <w:br/>
        <w:t xml:space="preserve"> --header 'Accept: application/json'</w:t>
      </w:r>
    </w:p>
    <w:p>
      <w:pPr>
        <w:pStyle w:val="Heading3"/>
      </w:pPr>
      <w:r>
        <w:t>Example Usage</w:t>
      </w:r>
    </w:p>
    <w:p>
      <w:pPr>
        <w:pStyle w:val="Heading3"/>
      </w:pPr>
      <w:r>
        <w:t>Example 1: Archive a plan by ID</w:t>
      </w:r>
    </w:p>
    <w:p>
      <w:r>
        <w:rPr>
          <w:b/>
          <w:color w:val="666666"/>
          <w:sz w:val="16"/>
        </w:rPr>
        <w:t>[bash]</w:t>
      </w:r>
    </w:p>
    <w:p>
      <w:pPr>
        <w:shd w:fill="F2F2F2" w:val="clear"/>
      </w:pPr>
      <w:r>
        <w:rPr>
          <w:rFonts w:ascii="Courier New" w:hAnsi="Courier New"/>
          <w:sz w:val="17"/>
        </w:rPr>
        <w:t>curl -i -X PUT \</w:t>
        <w:br/>
        <w:t xml:space="preserve"> 'https://api.atlassian.com/ex/jira/{{jiraCloudId}}/rest/api/3/plans/plan/987/archive' \</w:t>
        <w:br/>
        <w:t xml:space="preserve"> -H 'Accept: application/json'</w:t>
      </w:r>
    </w:p>
    <w:p>
      <w:pPr>
        <w:pStyle w:val="Heading3"/>
      </w:pPr>
      <w:r>
        <w:t>Example 2: Handling “plan not active” (409)</w:t>
      </w:r>
    </w:p>
    <w:p>
      <w:r>
        <w:rPr>
          <w:b/>
          <w:color w:val="666666"/>
          <w:sz w:val="16"/>
        </w:rPr>
        <w:t>[bash]</w:t>
      </w:r>
    </w:p>
    <w:p>
      <w:pPr>
        <w:shd w:fill="F2F2F2" w:val="clear"/>
      </w:pPr>
      <w:r>
        <w:rPr>
          <w:rFonts w:ascii="Courier New" w:hAnsi="Courier New"/>
          <w:sz w:val="17"/>
        </w:rPr>
        <w:t>curl -i -X PUT \</w:t>
        <w:br/>
        <w:t xml:space="preserve"> 'https://api.atlassian.com/ex/jira/{{jiraCloudId}}/rest/api/3/plans/plan/555/archive' \</w:t>
        <w:br/>
        <w:t xml:space="preserve"> -H 'Accept: application/json'</w:t>
      </w:r>
    </w:p>
    <w:p>
      <w:pPr>
        <w:pStyle w:val="Heading3"/>
      </w:pPr>
      <w:r>
        <w:t>Notes</w:t>
      </w:r>
    </w:p>
    <w:p>
      <w:pPr>
        <w:pStyle w:val="ListBullet"/>
      </w:pPr>
      <w:r>
        <w:t>This endpoint does not define a request body.</w:t>
      </w:r>
    </w:p>
    <w:p>
      <w:pPr>
        <w:pStyle w:val="ListBullet"/>
      </w:pPr>
      <w:r>
        <w:t xml:space="preserve">If you receive 403, verify both: </w:t>
        <w:br/>
        <w:br/>
        <w:t>the Jira site is Premium, and</w:t>
        <w:br/>
        <w:t>the user has Administer Jira global permission.</w:t>
      </w:r>
    </w:p>
    <w:p>
      <w:pPr>
        <w:pStyle w:val="Heading3"/>
      </w:pPr>
      <w:r>
        <w:t>Error Handling</w:t>
      </w:r>
    </w:p>
    <w:p>
      <w:pPr>
        <w:pStyle w:val="ListBullet"/>
      </w:pPr>
      <w:r>
        <w:t>401: user not logged in.</w:t>
      </w:r>
    </w:p>
    <w:p>
      <w:pPr>
        <w:pStyle w:val="ListBullet"/>
      </w:pPr>
      <w:r>
        <w:t>403: not Premium and/or missing Administer Jira permission.</w:t>
      </w:r>
    </w:p>
    <w:p>
      <w:pPr>
        <w:pStyle w:val="ListBullet"/>
      </w:pPr>
      <w:r>
        <w:t>404: plan not found.</w:t>
      </w:r>
    </w:p>
    <w:p>
      <w:pPr>
        <w:pStyle w:val="ListBullet"/>
      </w:pPr>
      <w:r>
        <w:t>409: plan is not active.</w:t>
      </w:r>
    </w:p>
    <w:p>
      <w:pPr>
        <w:pStyle w:val="Heading3"/>
      </w:pPr>
      <w:r>
        <w:t>Related plans actions</w:t>
      </w:r>
    </w:p>
    <w:p>
      <w:pPr>
        <w:pStyle w:val="ListBullet"/>
      </w:pPr>
      <w:r>
        <w:t>[POST] Create Plan (Advanced Roadmaps) — /ex/jira/{{jiraCloudId}}/rest/api/3/plans/plan</w:t>
      </w:r>
    </w:p>
    <w:p>
      <w:pPr>
        <w:pStyle w:val="ListBullet"/>
      </w:pPr>
      <w:r>
        <w:t>[GET] Get a Plan — /ex/jira/{{jiraCloudId}}/rest/api/3/plans/plan/{{planId}}</w:t>
      </w:r>
    </w:p>
    <w:p>
      <w:pPr>
        <w:pStyle w:val="ListBullet"/>
      </w:pPr>
      <w:r>
        <w:t>[PUT] Update a Plan (by Plan ID) — /ex/jira/{{jiraCloudId}}/rest/api/3/plans/plan/{{planId}}</w:t>
      </w:r>
    </w:p>
    <w:p>
      <w:pPr>
        <w:pStyle w:val="ListBullet"/>
      </w:pPr>
      <w:r>
        <w:t>[PUT] Trash a Plan (Move Plan to Trash) — /ex/jira/{{jiraCloudId}}/rest/api/3/plans/plan/{{planId}}/trash</w:t>
      </w:r>
    </w:p>
    <w:p>
      <w:pPr>
        <w:pStyle w:val="ListBullet"/>
      </w:pPr>
      <w:r>
        <w:t>[GET] Get Plans (Paginated) — /ex/jira/{{jiraCloudId}}/rest/api/3/plans/plan</w:t>
      </w:r>
    </w:p>
    <w:p>
      <w:pPr>
        <w:pStyle w:val="ListBullet"/>
      </w:pPr>
      <w:r>
        <w:t>[POST] Add an Atlassian Team to a Plan — /ex/jira/{{jiraCloudId}}/rest/api/3/plans/plan/{{planId}}/team/atlassian</w:t>
      </w:r>
    </w:p>
    <w:p>
      <w:r>
        <w:br w:type="page"/>
      </w:r>
    </w:p>
    <w:p>
      <w:pPr>
        <w:pStyle w:val="Heading2"/>
      </w:pPr>
      <w:r>
        <w:t>245. [POST] Create Plan (Advanced Roadmaps)</w:t>
      </w:r>
    </w:p>
    <w:p>
      <w:r>
        <w:rPr>
          <w:b/>
        </w:rPr>
        <w:t xml:space="preserve">Endpoint: </w:t>
      </w:r>
      <w:r>
        <w:rPr>
          <w:rFonts w:ascii="Courier New" w:hAnsi="Courier New"/>
          <w:sz w:val="18"/>
        </w:rPr>
        <w:t>/ex/jira/{{jiraCloudId}}/rest/api/3/plans/plan</w:t>
      </w:r>
    </w:p>
    <w:p>
      <w:r>
        <w:t>Need your jiraCloudId (UUID) to construct the URL. If you don’t have it, get it from the Get Sites action.</w:t>
      </w:r>
    </w:p>
    <w:p>
      <w:pPr>
        <w:pStyle w:val="Heading3"/>
      </w:pPr>
      <w:r>
        <w:t>Prerequisites</w:t>
      </w:r>
    </w:p>
    <w:p>
      <w:pPr>
        <w:pStyle w:val="ListBullet"/>
      </w:pPr>
      <w:r>
        <w:t>Jira site must have a Premium edition (Advanced Roadmaps).</w:t>
      </w:r>
    </w:p>
    <w:p>
      <w:pPr>
        <w:pStyle w:val="ListBullet"/>
      </w:pPr>
      <w:r>
        <w:t>Caller must have Administer Jira global permission.</w:t>
      </w:r>
    </w:p>
    <w:p>
      <w:pPr>
        <w:pStyle w:val="Heading3"/>
      </w:pPr>
      <w:r>
        <w:t>Method</w:t>
      </w:r>
    </w:p>
    <w:p>
      <w:r>
        <w:t>POST</w:t>
      </w:r>
    </w:p>
    <w:p>
      <w:pPr>
        <w:pStyle w:val="Heading3"/>
      </w:pPr>
      <w:r>
        <w:t>URL</w:t>
      </w:r>
    </w:p>
    <w:p>
      <w:r>
        <w:t>https://api.atlassian.com/ex/jira/{{jiraCloudId}}/rest/api/3/plans/plan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Advanced Roadmaps plan in Jira using the provided issue sources, scheduling configuration, and optional settings like permissions, exclusions, and custom fields.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 xml:space="preserve">Always construct the URL using the base path: </w:t>
        <w:br/>
        <w:br/>
        <w:t>/ex/jira/{{jiraCloudId}}/rest/api/3/plans/plan</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/ex/jira/1a11d016-8984-4c3e-b9ab-142dd06acb1b/rest/api/3/plans/plan</w:t>
      </w:r>
    </w:p>
    <w:p>
      <w:pPr>
        <w:pStyle w:val="Heading3"/>
      </w:pPr>
      <w:r>
        <w:t>Invalid Examples</w:t>
      </w:r>
    </w:p>
    <w:p>
      <w:r>
        <w:rPr>
          <w:b/>
          <w:color w:val="666666"/>
          <w:sz w:val="16"/>
        </w:rPr>
        <w:t>[http]</w:t>
      </w:r>
    </w:p>
    <w:p>
      <w:pPr>
        <w:shd w:fill="F2F2F2" w:val="clear"/>
      </w:pPr>
      <w:r>
        <w:rPr>
          <w:rFonts w:ascii="Courier New" w:hAnsi="Courier New"/>
          <w:sz w:val="17"/>
        </w:rPr>
        <w:t>/ex/jira//rest/api/3/plans/plan</w:t>
        <w:br/>
        <w:t>/ex/jira/rest/api/3/plans/plan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useGroupId</w:t>
            </w:r>
          </w:p>
        </w:tc>
        <w:tc>
          <w:tcPr>
            <w:tcW w:type="dxa" w:w="2880"/>
          </w:tcPr>
          <w:p>
            <w:r>
              <w:t>boolean</w:t>
            </w:r>
          </w:p>
        </w:tc>
        <w:tc>
          <w:tcPr>
            <w:tcW w:type="dxa" w:w="2880"/>
          </w:tcPr>
          <w:p>
            <w:r>
              <w:t>Whether to accept group IDs instead of group names. Group names are deprecated.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issueSources</w:t>
            </w:r>
          </w:p>
        </w:tc>
        <w:tc>
          <w:tcPr>
            <w:tcW w:type="dxa" w:w="2880"/>
          </w:tcPr>
          <w:p>
            <w:r>
              <w:t>array &lt;object&gt;</w:t>
            </w:r>
          </w:p>
        </w:tc>
        <w:tc>
          <w:tcPr>
            <w:tcW w:type="dxa" w:w="2880"/>
          </w:tcPr>
          <w:p>
            <w:r>
              <w:t>Issue sources to include in the plan.</w:t>
            </w:r>
          </w:p>
        </w:tc>
      </w:tr>
      <w:tr>
        <w:tc>
          <w:tcPr>
            <w:tcW w:type="dxa" w:w="2880"/>
          </w:tcPr>
          <w:p>
            <w:r>
              <w:t>issueSources[].type</w:t>
            </w:r>
          </w:p>
        </w:tc>
        <w:tc>
          <w:tcPr>
            <w:tcW w:type="dxa" w:w="2880"/>
          </w:tcPr>
          <w:p>
            <w:r>
              <w:t>string</w:t>
            </w:r>
          </w:p>
        </w:tc>
        <w:tc>
          <w:tcPr>
            <w:tcW w:type="dxa" w:w="2880"/>
          </w:tcPr>
          <w:p>
            <w:r>
              <w:t>Issue source type. Must be one of: Board, Project, Filter.</w:t>
            </w:r>
          </w:p>
        </w:tc>
      </w:tr>
      <w:tr>
        <w:tc>
          <w:tcPr>
            <w:tcW w:type="dxa" w:w="2880"/>
          </w:tcPr>
          <w:p>
            <w:r>
              <w:t>issueSources[].value</w:t>
            </w:r>
          </w:p>
        </w:tc>
        <w:tc>
          <w:tcPr>
            <w:tcW w:type="dxa" w:w="2880"/>
          </w:tcPr>
          <w:p>
            <w:r>
              <w:t>integer</w:t>
            </w:r>
          </w:p>
        </w:tc>
        <w:tc>
          <w:tcPr>
            <w:tcW w:type="dxa" w:w="2880"/>
          </w:tcPr>
          <w:p>
            <w:r>
              <w:t>Source identifier: board ID if type is Board, project ID if Project, filter ID if Filter.</w:t>
            </w:r>
          </w:p>
        </w:tc>
      </w:tr>
      <w:tr>
        <w:tc>
          <w:tcPr>
            <w:tcW w:type="dxa" w:w="2880"/>
          </w:tcPr>
          <w:p>
            <w:r>
              <w:t>name</w:t>
            </w:r>
          </w:p>
        </w:tc>
        <w:tc>
          <w:tcPr>
            <w:tcW w:type="dxa" w:w="2880"/>
          </w:tcPr>
          <w:p>
            <w:r>
              <w:t>string</w:t>
            </w:r>
          </w:p>
        </w:tc>
        <w:tc>
          <w:tcPr>
            <w:tcW w:type="dxa" w:w="2880"/>
          </w:tcPr>
          <w:p>
            <w:r>
              <w:t>Plan name. Min length 1, max length 255.</w:t>
            </w:r>
          </w:p>
        </w:tc>
      </w:tr>
      <w:tr>
        <w:tc>
          <w:tcPr>
            <w:tcW w:type="dxa" w:w="2880"/>
          </w:tcPr>
          <w:p>
            <w:r>
              <w:t>scheduling</w:t>
            </w:r>
          </w:p>
        </w:tc>
        <w:tc>
          <w:tcPr>
            <w:tcW w:type="dxa" w:w="2880"/>
          </w:tcPr>
          <w:p>
            <w:r>
              <w:t>object</w:t>
            </w:r>
          </w:p>
        </w:tc>
        <w:tc>
          <w:tcPr>
            <w:tcW w:type="dxa" w:w="2880"/>
          </w:tcPr>
          <w:p>
            <w:r>
              <w:t>Scheduling configuration for the plan.</w:t>
            </w:r>
          </w:p>
        </w:tc>
      </w:tr>
      <w:tr>
        <w:tc>
          <w:tcPr>
            <w:tcW w:type="dxa" w:w="2880"/>
          </w:tcPr>
          <w:p>
            <w:r>
              <w:t>scheduling.estimation</w:t>
            </w:r>
          </w:p>
        </w:tc>
        <w:tc>
          <w:tcPr>
            <w:tcW w:type="dxa" w:w="2880"/>
          </w:tcPr>
          <w:p>
            <w:r>
              <w:t>string</w:t>
            </w:r>
          </w:p>
        </w:tc>
        <w:tc>
          <w:tcPr>
            <w:tcW w:type="dxa" w:w="2880"/>
          </w:tcPr>
          <w:p>
            <w:r>
              <w:t>Estimation unit. Must be one of: StoryPoints, Days, Hours.</w:t>
            </w:r>
          </w:p>
        </w:tc>
      </w:tr>
      <w:tr>
        <w:tc>
          <w:tcPr>
            <w:tcW w:type="dxa" w:w="2880"/>
          </w:tcPr>
          <w:p>
            <w:r>
              <w:t>scheduling.startDate</w:t>
            </w:r>
          </w:p>
        </w:tc>
        <w:tc>
          <w:tcPr>
            <w:tcW w:type="dxa" w:w="2880"/>
          </w:tcPr>
          <w:p>
            <w:r>
              <w:t>object</w:t>
            </w:r>
          </w:p>
        </w:tc>
        <w:tc>
          <w:tcPr>
            <w:tcW w:type="dxa" w:w="2880"/>
          </w:tcPr>
          <w:p>
            <w:r>
              <w:t>Start date field configuration.</w:t>
            </w:r>
          </w:p>
        </w:tc>
      </w:tr>
      <w:tr>
        <w:tc>
          <w:tcPr>
            <w:tcW w:type="dxa" w:w="2880"/>
          </w:tcPr>
          <w:p>
            <w:r>
              <w:t>scheduling.startDate.type</w:t>
            </w:r>
          </w:p>
        </w:tc>
        <w:tc>
          <w:tcPr>
            <w:tcW w:type="dxa" w:w="2880"/>
          </w:tcPr>
          <w:p>
            <w:r>
              <w:t>string</w:t>
            </w:r>
          </w:p>
        </w:tc>
        <w:tc>
          <w:tcPr>
            <w:tcW w:type="dxa" w:w="2880"/>
          </w:tcPr>
          <w:p>
            <w:r>
              <w:t>Must be one of: DueDate, TargetStartDate, TargetEndDate, DateCustomField.</w:t>
            </w:r>
          </w:p>
        </w:tc>
      </w:tr>
      <w:tr>
        <w:tc>
          <w:tcPr>
            <w:tcW w:type="dxa" w:w="2880"/>
          </w:tcPr>
          <w:p>
            <w:r>
              <w:t>scheduling.endDate</w:t>
            </w:r>
          </w:p>
        </w:tc>
        <w:tc>
          <w:tcPr>
            <w:tcW w:type="dxa" w:w="2880"/>
          </w:tcPr>
          <w:p>
            <w:r>
              <w:t>object</w:t>
            </w:r>
          </w:p>
        </w:tc>
        <w:tc>
          <w:tcPr>
            <w:tcW w:type="dxa" w:w="2880"/>
          </w:tcPr>
          <w:p>
            <w:r>
              <w:t>End date field configuration.</w:t>
            </w:r>
          </w:p>
        </w:tc>
      </w:tr>
      <w:tr>
        <w:tc>
          <w:tcPr>
            <w:tcW w:type="dxa" w:w="2880"/>
          </w:tcPr>
          <w:p>
            <w:r>
              <w:t>scheduling.endDate.type</w:t>
            </w:r>
          </w:p>
        </w:tc>
        <w:tc>
          <w:tcPr>
            <w:tcW w:type="dxa" w:w="2880"/>
          </w:tcPr>
          <w:p>
            <w:r>
              <w:t>string</w:t>
            </w:r>
          </w:p>
        </w:tc>
        <w:tc>
          <w:tcPr>
            <w:tcW w:type="dxa" w:w="2880"/>
          </w:tcPr>
          <w:p>
            <w:r>
              <w:t>Must be one of: DueDate, TargetStartDate, TargetEndDate, DateCustomField.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crossProjectReleases</w:t>
            </w:r>
          </w:p>
        </w:tc>
        <w:tc>
          <w:tcPr>
            <w:tcW w:type="dxa" w:w="2880"/>
          </w:tcPr>
          <w:p>
            <w:r>
              <w:t>array &lt;object&gt;</w:t>
            </w:r>
          </w:p>
        </w:tc>
        <w:tc>
          <w:tcPr>
            <w:tcW w:type="dxa" w:w="2880"/>
          </w:tcPr>
          <w:p>
            <w:r>
              <w:t>Cross-project releases to include in the plan.</w:t>
            </w:r>
          </w:p>
        </w:tc>
      </w:tr>
      <w:tr>
        <w:tc>
          <w:tcPr>
            <w:tcW w:type="dxa" w:w="2880"/>
          </w:tcPr>
          <w:p>
            <w:r>
              <w:t>crossProjectReleases[].name</w:t>
            </w:r>
          </w:p>
        </w:tc>
        <w:tc>
          <w:tcPr>
            <w:tcW w:type="dxa" w:w="2880"/>
          </w:tcPr>
          <w:p>
            <w:r>
              <w:t>string</w:t>
            </w:r>
          </w:p>
        </w:tc>
        <w:tc>
          <w:tcPr>
            <w:tcW w:type="dxa" w:w="2880"/>
          </w:tcPr>
          <w:p>
            <w:r>
              <w:t>Cross-project release name.</w:t>
            </w:r>
          </w:p>
        </w:tc>
      </w:tr>
      <w:tr>
        <w:tc>
          <w:tcPr>
            <w:tcW w:type="dxa" w:w="2880"/>
          </w:tcPr>
          <w:p>
            <w:r>
              <w:t>crossProjectReleases[].releaseIds</w:t>
            </w:r>
          </w:p>
        </w:tc>
        <w:tc>
          <w:tcPr>
            <w:tcW w:type="dxa" w:w="2880"/>
          </w:tcPr>
          <w:p>
            <w:r>
              <w:t>array &lt;integer&gt;</w:t>
            </w:r>
          </w:p>
        </w:tc>
        <w:tc>
          <w:tcPr>
            <w:tcW w:type="dxa" w:w="2880"/>
          </w:tcPr>
          <w:p>
            <w:r>
              <w:t>Release IDs to include in the cross-project release.</w:t>
            </w:r>
          </w:p>
        </w:tc>
      </w:tr>
      <w:tr>
        <w:tc>
          <w:tcPr>
            <w:tcW w:type="dxa" w:w="2880"/>
          </w:tcPr>
          <w:p>
            <w:r>
              <w:t>customFields</w:t>
            </w:r>
          </w:p>
        </w:tc>
        <w:tc>
          <w:tcPr>
            <w:tcW w:type="dxa" w:w="2880"/>
          </w:tcPr>
          <w:p>
            <w:r>
              <w:t>array &lt;object&gt;</w:t>
            </w:r>
          </w:p>
        </w:tc>
        <w:tc>
          <w:tcPr>
            <w:tcW w:type="dxa" w:w="2880"/>
          </w:tcPr>
          <w:p>
            <w:r>
              <w:t>Custom fields for the plan.</w:t>
            </w:r>
          </w:p>
        </w:tc>
      </w:tr>
      <w:tr>
        <w:tc>
          <w:tcPr>
            <w:tcW w:type="dxa" w:w="2880"/>
          </w:tcPr>
          <w:p>
            <w:r>
              <w:t>customFields[].customFieldId</w:t>
            </w:r>
          </w:p>
        </w:tc>
        <w:tc>
          <w:tcPr>
            <w:tcW w:type="dxa" w:w="2880"/>
          </w:tcPr>
          <w:p>
            <w:r>
              <w:t>integer</w:t>
            </w:r>
          </w:p>
        </w:tc>
        <w:tc>
          <w:tcPr>
            <w:tcW w:type="dxa" w:w="2880"/>
          </w:tcPr>
          <w:p>
            <w:r>
              <w:t>Custom field ID.</w:t>
            </w:r>
          </w:p>
        </w:tc>
      </w:tr>
      <w:tr>
        <w:tc>
          <w:tcPr>
            <w:tcW w:type="dxa" w:w="2880"/>
          </w:tcPr>
          <w:p>
            <w:r>
              <w:t>customFields[].filter</w:t>
            </w:r>
          </w:p>
        </w:tc>
        <w:tc>
          <w:tcPr>
            <w:tcW w:type="dxa" w:w="2880"/>
          </w:tcPr>
          <w:p>
            <w:r>
              <w:t>boolean</w:t>
            </w:r>
          </w:p>
        </w:tc>
        <w:tc>
          <w:tcPr>
            <w:tcW w:type="dxa" w:w="2880"/>
          </w:tcPr>
          <w:p>
            <w:r>
              <w:t>Allows filtering issues based on values for the custom field.</w:t>
            </w:r>
          </w:p>
        </w:tc>
      </w:tr>
      <w:tr>
        <w:tc>
          <w:tcPr>
            <w:tcW w:type="dxa" w:w="2880"/>
          </w:tcPr>
          <w:p>
            <w:r>
              <w:t>exclusionRules</w:t>
            </w:r>
          </w:p>
        </w:tc>
        <w:tc>
          <w:tcPr>
            <w:tcW w:type="dxa" w:w="2880"/>
          </w:tcPr>
          <w:p>
            <w:r>
              <w:t>object</w:t>
            </w:r>
          </w:p>
        </w:tc>
        <w:tc>
          <w:tcPr>
            <w:tcW w:type="dxa" w:w="2880"/>
          </w:tcPr>
          <w:p>
            <w:r>
              <w:t>Exclusion rules for the plan.</w:t>
            </w:r>
          </w:p>
        </w:tc>
      </w:tr>
      <w:tr>
        <w:tc>
          <w:tcPr>
            <w:tcW w:type="dxa" w:w="2880"/>
          </w:tcPr>
          <w:p>
            <w:r>
              <w:t>exclusionRules.issueIds</w:t>
            </w:r>
          </w:p>
        </w:tc>
        <w:tc>
          <w:tcPr>
            <w:tcW w:type="dxa" w:w="2880"/>
          </w:tcPr>
          <w:p>
            <w:r>
              <w:t>array &lt;integer&gt;</w:t>
            </w:r>
          </w:p>
        </w:tc>
        <w:tc>
          <w:tcPr>
            <w:tcW w:type="dxa" w:w="2880"/>
          </w:tcPr>
          <w:p>
            <w:r>
              <w:t>Issue IDs to exclude.</w:t>
            </w:r>
          </w:p>
        </w:tc>
      </w:tr>
      <w:tr>
        <w:tc>
          <w:tcPr>
            <w:tcW w:type="dxa" w:w="2880"/>
          </w:tcPr>
          <w:p>
            <w:r>
              <w:t>exclusionRules.issueTypeIds</w:t>
            </w:r>
          </w:p>
        </w:tc>
        <w:tc>
          <w:tcPr>
            <w:tcW w:type="dxa" w:w="2880"/>
          </w:tcPr>
          <w:p>
            <w:r>
              <w:t>array &lt;integer&gt;</w:t>
            </w:r>
          </w:p>
        </w:tc>
        <w:tc>
          <w:tcPr>
            <w:tcW w:type="dxa" w:w="2880"/>
          </w:tcPr>
          <w:p>
            <w:r>
              <w:t>Issue type IDs to exclude.</w:t>
            </w:r>
          </w:p>
        </w:tc>
      </w:tr>
      <w:tr>
        <w:tc>
          <w:tcPr>
            <w:tcW w:type="dxa" w:w="2880"/>
          </w:tcPr>
          <w:p>
            <w:r>
              <w:t>exclusionRules.numberOfDaysToShowCompletedIssues</w:t>
            </w:r>
          </w:p>
        </w:tc>
        <w:tc>
          <w:tcPr>
            <w:tcW w:type="dxa" w:w="2880"/>
          </w:tcPr>
          <w:p>
            <w:r>
              <w:t>integer</w:t>
            </w:r>
          </w:p>
        </w:tc>
        <w:tc>
          <w:tcPr>
            <w:tcW w:type="dxa" w:w="2880"/>
          </w:tcPr>
          <w:p>
            <w:r>
              <w:t>Issues completed this number of days ago will be excluded from the plan.</w:t>
            </w:r>
          </w:p>
        </w:tc>
      </w:tr>
      <w:tr>
        <w:tc>
          <w:tcPr>
            <w:tcW w:type="dxa" w:w="2880"/>
          </w:tcPr>
          <w:p>
            <w:r>
              <w:t>exclusionRules.releaseIds</w:t>
            </w:r>
          </w:p>
        </w:tc>
        <w:tc>
          <w:tcPr>
            <w:tcW w:type="dxa" w:w="2880"/>
          </w:tcPr>
          <w:p>
            <w:r>
              <w:t>array &lt;integer&gt;</w:t>
            </w:r>
          </w:p>
        </w:tc>
        <w:tc>
          <w:tcPr>
            <w:tcW w:type="dxa" w:w="2880"/>
          </w:tcPr>
          <w:p>
            <w:r>
              <w:t>Release IDs to exclude.</w:t>
            </w:r>
          </w:p>
        </w:tc>
      </w:tr>
      <w:tr>
        <w:tc>
          <w:tcPr>
            <w:tcW w:type="dxa" w:w="2880"/>
          </w:tcPr>
          <w:p>
            <w:r>
              <w:t>exclusionRules.workStatusCategoryIds</w:t>
            </w:r>
          </w:p>
        </w:tc>
        <w:tc>
          <w:tcPr>
            <w:tcW w:type="dxa" w:w="2880"/>
          </w:tcPr>
          <w:p>
            <w:r>
              <w:t>array &lt;integer&gt;</w:t>
            </w:r>
          </w:p>
        </w:tc>
        <w:tc>
          <w:tcPr>
            <w:tcW w:type="dxa" w:w="2880"/>
          </w:tcPr>
          <w:p>
            <w:r>
              <w:t>Work status category IDs to exclude.</w:t>
            </w:r>
          </w:p>
        </w:tc>
      </w:tr>
      <w:tr>
        <w:tc>
          <w:tcPr>
            <w:tcW w:type="dxa" w:w="2880"/>
          </w:tcPr>
          <w:p>
            <w:r>
              <w:t>exclusionRules.workStatusIds</w:t>
            </w:r>
          </w:p>
        </w:tc>
        <w:tc>
          <w:tcPr>
            <w:tcW w:type="dxa" w:w="2880"/>
          </w:tcPr>
          <w:p>
            <w:r>
              <w:t>array &lt;integer&gt;</w:t>
            </w:r>
          </w:p>
        </w:tc>
        <w:tc>
          <w:tcPr>
            <w:tcW w:type="dxa" w:w="2880"/>
          </w:tcPr>
          <w:p>
            <w:r>
              <w:t>Work status IDs to exclude.</w:t>
            </w:r>
          </w:p>
        </w:tc>
      </w:tr>
      <w:tr>
        <w:tc>
          <w:tcPr>
            <w:tcW w:type="dxa" w:w="2880"/>
          </w:tcPr>
          <w:p>
            <w:r>
              <w:t>leadAccountId</w:t>
            </w:r>
          </w:p>
        </w:tc>
        <w:tc>
          <w:tcPr>
            <w:tcW w:type="dxa" w:w="2880"/>
          </w:tcPr>
          <w:p>
            <w:r>
              <w:t>string</w:t>
            </w:r>
          </w:p>
        </w:tc>
        <w:tc>
          <w:tcPr>
            <w:tcW w:type="dxa" w:w="2880"/>
          </w:tcPr>
          <w:p>
            <w:r>
              <w:t>Account ID of the plan lead.</w:t>
            </w:r>
          </w:p>
        </w:tc>
      </w:tr>
      <w:tr>
        <w:tc>
          <w:tcPr>
            <w:tcW w:type="dxa" w:w="2880"/>
          </w:tcPr>
          <w:p>
            <w:r>
              <w:t>permissions</w:t>
            </w:r>
          </w:p>
        </w:tc>
        <w:tc>
          <w:tcPr>
            <w:tcW w:type="dxa" w:w="2880"/>
          </w:tcPr>
          <w:p>
            <w:r>
              <w:t>array &lt;object&gt;</w:t>
            </w:r>
          </w:p>
        </w:tc>
        <w:tc>
          <w:tcPr>
            <w:tcW w:type="dxa" w:w="2880"/>
          </w:tcPr>
          <w:p>
            <w:r>
              <w:t>Permissions for the plan.</w:t>
            </w:r>
          </w:p>
        </w:tc>
      </w:tr>
      <w:tr>
        <w:tc>
          <w:tcPr>
            <w:tcW w:type="dxa" w:w="2880"/>
          </w:tcPr>
          <w:p>
            <w:r>
              <w:t>permissions[].holder</w:t>
            </w:r>
          </w:p>
        </w:tc>
        <w:tc>
          <w:tcPr>
            <w:tcW w:type="dxa" w:w="2880"/>
          </w:tcPr>
          <w:p>
            <w:r>
              <w:t>object</w:t>
            </w:r>
          </w:p>
        </w:tc>
        <w:tc>
          <w:tcPr>
            <w:tcW w:type="dxa" w:w="2880"/>
          </w:tcPr>
          <w:p>
            <w:r>
              <w:t>Permission holder.</w:t>
            </w:r>
          </w:p>
        </w:tc>
      </w:tr>
      <w:tr>
        <w:tc>
          <w:tcPr>
            <w:tcW w:type="dxa" w:w="2880"/>
          </w:tcPr>
          <w:p>
            <w:r>
              <w:t>permissions[].holder.type</w:t>
            </w:r>
          </w:p>
        </w:tc>
        <w:tc>
          <w:tcPr>
            <w:tcW w:type="dxa" w:w="2880"/>
          </w:tcPr>
          <w:p>
            <w:r>
              <w:t>string</w:t>
            </w:r>
          </w:p>
        </w:tc>
        <w:tc>
          <w:tcPr>
            <w:tcW w:type="dxa" w:w="2880"/>
          </w:tcPr>
          <w:p>
            <w:r>
              <w:t>Holder type. Must be Group or AccountId.</w:t>
            </w:r>
          </w:p>
        </w:tc>
      </w:tr>
      <w:tr>
        <w:tc>
          <w:tcPr>
            <w:tcW w:type="dxa" w:w="2880"/>
          </w:tcPr>
          <w:p>
            <w:r>
              <w:t>permissions[].holder.value</w:t>
            </w:r>
          </w:p>
        </w:tc>
        <w:tc>
          <w:tcPr>
            <w:tcW w:type="dxa" w:w="2880"/>
          </w:tcPr>
          <w:p>
            <w:r>
              <w:t>string</w:t>
            </w:r>
          </w:p>
        </w:tc>
        <w:tc>
          <w:tcPr>
            <w:tcW w:type="dxa" w:w="2880"/>
          </w:tcPr>
          <w:p>
            <w:r>
              <w:t>Holder value: group name if Group, account ID if AccountId.</w:t>
            </w:r>
          </w:p>
        </w:tc>
      </w:tr>
      <w:tr>
        <w:tc>
          <w:tcPr>
            <w:tcW w:type="dxa" w:w="2880"/>
          </w:tcPr>
          <w:p>
            <w:r>
              <w:t>permissions[].type</w:t>
            </w:r>
          </w:p>
        </w:tc>
        <w:tc>
          <w:tcPr>
            <w:tcW w:type="dxa" w:w="2880"/>
          </w:tcPr>
          <w:p>
            <w:r>
              <w:t>string</w:t>
            </w:r>
          </w:p>
        </w:tc>
        <w:tc>
          <w:tcPr>
            <w:tcW w:type="dxa" w:w="2880"/>
          </w:tcPr>
          <w:p>
            <w:r>
              <w:t>Permission type. Must be View or Edit.</w:t>
            </w:r>
          </w:p>
        </w:tc>
      </w:tr>
      <w:tr>
        <w:tc>
          <w:tcPr>
            <w:tcW w:type="dxa" w:w="2880"/>
          </w:tcPr>
          <w:p>
            <w:r>
              <w:t>scheduling.dependencies</w:t>
            </w:r>
          </w:p>
        </w:tc>
        <w:tc>
          <w:tcPr>
            <w:tcW w:type="dxa" w:w="2880"/>
          </w:tcPr>
          <w:p>
            <w:r>
              <w:t>string</w:t>
            </w:r>
          </w:p>
        </w:tc>
        <w:tc>
          <w:tcPr>
            <w:tcW w:type="dxa" w:w="2880"/>
          </w:tcPr>
          <w:p>
            <w:r>
              <w:t>Dependencies mode. Must be Sequential or Concurrent.</w:t>
            </w:r>
          </w:p>
        </w:tc>
      </w:tr>
      <w:tr>
        <w:tc>
          <w:tcPr>
            <w:tcW w:type="dxa" w:w="2880"/>
          </w:tcPr>
          <w:p>
            <w:r>
              <w:t>scheduling.inferredDates</w:t>
            </w:r>
          </w:p>
        </w:tc>
        <w:tc>
          <w:tcPr>
            <w:tcW w:type="dxa" w:w="2880"/>
          </w:tcPr>
          <w:p>
            <w:r>
              <w:t>string</w:t>
            </w:r>
          </w:p>
        </w:tc>
        <w:tc>
          <w:tcPr>
            <w:tcW w:type="dxa" w:w="2880"/>
          </w:tcPr>
          <w:p>
            <w:r>
              <w:t>Inferred dates mode. Must be None, SprintDates, or ReleaseDates.</w:t>
            </w:r>
          </w:p>
        </w:tc>
      </w:tr>
      <w:tr>
        <w:tc>
          <w:tcPr>
            <w:tcW w:type="dxa" w:w="2880"/>
          </w:tcPr>
          <w:p>
            <w:r>
              <w:t>scheduling.startDate.dateCustomFieldId</w:t>
            </w:r>
          </w:p>
        </w:tc>
        <w:tc>
          <w:tcPr>
            <w:tcW w:type="dxa" w:w="2880"/>
          </w:tcPr>
          <w:p>
            <w:r>
              <w:t>integer</w:t>
            </w:r>
          </w:p>
        </w:tc>
        <w:tc>
          <w:tcPr>
            <w:tcW w:type="dxa" w:w="2880"/>
          </w:tcPr>
          <w:p>
            <w:r>
              <w:t>Date custom field ID. Required if scheduling.startDate.type is DateCustomField.</w:t>
            </w:r>
          </w:p>
        </w:tc>
      </w:tr>
      <w:tr>
        <w:tc>
          <w:tcPr>
            <w:tcW w:type="dxa" w:w="2880"/>
          </w:tcPr>
          <w:p>
            <w:r>
              <w:t>scheduling.endDate.dateCustomFieldId</w:t>
            </w:r>
          </w:p>
        </w:tc>
        <w:tc>
          <w:tcPr>
            <w:tcW w:type="dxa" w:w="2880"/>
          </w:tcPr>
          <w:p>
            <w:r>
              <w:t>integer</w:t>
            </w:r>
          </w:p>
        </w:tc>
        <w:tc>
          <w:tcPr>
            <w:tcW w:type="dxa" w:w="2880"/>
          </w:tcPr>
          <w:p>
            <w:r>
              <w:t>Date custom field ID. Required if scheduling.endDate.type is DateCustomField.</w:t>
            </w:r>
          </w:p>
        </w:tc>
      </w:tr>
    </w:tbl>
    <w:p/>
    <w:p>
      <w:pPr>
        <w:pStyle w:val="Heading3"/>
      </w:pPr>
      <w:r>
        <w:t>Response</w:t>
      </w:r>
    </w:p>
    <w:p>
      <w:pPr>
        <w:pStyle w:val="Heading3"/>
      </w:pPr>
      <w:r>
        <w:t>Success Response (201 Created)</w:t>
      </w:r>
    </w:p>
    <w:p>
      <w:r>
        <w:rPr>
          <w:b/>
        </w:rPr>
        <w:t>Note: Returns an integer.</w:t>
      </w:r>
    </w:p>
    <w:p>
      <w:r>
        <w:rPr>
          <w:b/>
          <w:color w:val="666666"/>
          <w:sz w:val="16"/>
        </w:rPr>
        <w:t>[json]</w:t>
      </w:r>
    </w:p>
    <w:p>
      <w:pPr>
        <w:shd w:fill="F2F2F2" w:val="clear"/>
      </w:pPr>
      <w:r>
        <w:rPr>
          <w:rFonts w:ascii="Courier New" w:hAnsi="Courier New"/>
          <w:sz w:val="17"/>
        </w:rPr>
        <w:t>123</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"name": "Name must not be empty"</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integer</w:t>
            </w:r>
          </w:p>
        </w:tc>
        <w:tc>
          <w:tcPr>
            <w:tcW w:type="dxa" w:w="2880"/>
          </w:tcPr>
          <w:p>
            <w:r>
              <w:t>The created plan identifier (as returned by the API).</w:t>
            </w:r>
          </w:p>
        </w:tc>
      </w:tr>
      <w:tr>
        <w:tc>
          <w:tcPr>
            <w:tcW w:type="dxa" w:w="2880"/>
          </w:tcPr>
          <w:p>
            <w:r>
              <w:t>errorMessages</w:t>
            </w:r>
          </w:p>
        </w:tc>
        <w:tc>
          <w:tcPr>
            <w:tcW w:type="dxa" w:w="2880"/>
          </w:tcPr>
          <w:p>
            <w:r>
              <w:t>array &lt;string&gt;</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HTTP-like status code included in the error body.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'https://api.atlassian.com/ex/jira/{{jiraCloudId}}/rest/api/3/plans/plan?useGroupId=false' \</w:t>
        <w:br/>
        <w:t xml:space="preserve"> --header 'Accept: application/json' \</w:t>
        <w:br/>
        <w:t xml:space="preserve"> --header 'Content-Type: application/json' \</w:t>
        <w:br/>
        <w:t xml:space="preserve"> --data '{</w:t>
        <w:br/>
        <w:t xml:space="preserve"> "crossProjectReleases": [</w:t>
        <w:br/>
        <w:t xml:space="preserve">      {</w:t>
        <w:br/>
        <w:t xml:space="preserve"> "name": "AB and BC merge",</w:t>
        <w:br/>
        <w:t xml:space="preserve"> "releaseIds": [29, 39]</w:t>
        <w:br/>
        <w:t xml:space="preserve">      }</w:t>
        <w:br/>
        <w:t xml:space="preserve">    ],</w:t>
        <w:br/>
        <w:t xml:space="preserve"> "customFields": [</w:t>
        <w:br/>
        <w:t xml:space="preserve">      {</w:t>
        <w:br/>
        <w:t xml:space="preserve"> "customFieldId": 2335,</w:t>
        <w:br/>
        <w:t xml:space="preserve"> "filter": true</w:t>
        <w:br/>
        <w:t xml:space="preserve">      }</w:t>
        <w:br/>
        <w:t xml:space="preserve">    ],</w:t>
        <w:br/>
        <w:t xml:space="preserve"> "exclusionRules": {</w:t>
        <w:br/>
        <w:t xml:space="preserve"> "issueIds": [2, 3],</w:t>
        <w:br/>
        <w:t xml:space="preserve"> "issueTypeIds": [32, 33],</w:t>
        <w:br/>
        <w:t xml:space="preserve"> "numberOfDaysToShowCompletedIssues": 50,</w:t>
        <w:br/>
        <w:t xml:space="preserve"> "releaseIds": [42, 43],</w:t>
        <w:br/>
        <w:t xml:space="preserve"> "workStatusCategoryIds": [22, 23],</w:t>
        <w:br/>
        <w:t xml:space="preserve"> "workStatusIds": [12, 13]</w:t>
        <w:br/>
        <w:t xml:space="preserve">    },</w:t>
        <w:br/>
        <w:t xml:space="preserve"> "issueSources": [</w:t>
        <w:br/>
        <w:t xml:space="preserve">      { "type": "Project", "value": 12 },</w:t>
        <w:br/>
        <w:t xml:space="preserve">      { "type": "Board", "value": 462 }</w:t>
        <w:br/>
        <w:t xml:space="preserve">    ],</w:t>
        <w:br/>
        <w:t xml:space="preserve"> "leadAccountId": "abc-12-rbji",</w:t>
        <w:br/>
        <w:t xml:space="preserve"> "name": "ABC Quaterly plan",</w:t>
        <w:br/>
        <w:t xml:space="preserve"> "permissions": [</w:t>
        <w:br/>
        <w:t xml:space="preserve">      {</w:t>
        <w:br/>
        <w:t xml:space="preserve"> "holder": { "type": "AccountId", "value": "234-tgj-343" },</w:t>
        <w:br/>
        <w:t xml:space="preserve"> "type": "Edit"</w:t>
        <w:br/>
        <w:t xml:space="preserve">      }</w:t>
        <w:br/>
        <w:t xml:space="preserve">    ],</w:t>
        <w:br/>
        <w:t xml:space="preserve"> "scheduling": {</w:t>
        <w:br/>
        <w:t xml:space="preserve"> "dependencies": "Sequential",</w:t>
        <w:br/>
        <w:t xml:space="preserve"> "endDate": { "type": "DueDate" },</w:t>
        <w:br/>
        <w:t xml:space="preserve"> "estimation": "Days",</w:t>
        <w:br/>
        <w:t xml:space="preserve"> "inferredDates": "ReleaseDates",</w:t>
        <w:br/>
        <w:t xml:space="preserve"> "startDate": { "type": "TargetStartDate" }</w:t>
        <w:br/>
        <w:t xml:space="preserve">    }</w:t>
        <w:br/>
        <w:t xml:space="preserve">  }'</w:t>
      </w:r>
    </w:p>
    <w:p>
      <w:pPr>
        <w:pStyle w:val="Heading3"/>
      </w:pPr>
      <w:r>
        <w:t>Example Usage</w:t>
      </w:r>
    </w:p>
    <w:p>
      <w:pPr>
        <w:pStyle w:val="Heading3"/>
      </w:pPr>
      <w:r>
        <w:t>Example 1: Minimal plan (required fields only)</w:t>
      </w:r>
    </w:p>
    <w:p>
      <w:r>
        <w:rPr>
          <w:b/>
          <w:color w:val="666666"/>
          <w:sz w:val="16"/>
        </w:rPr>
        <w:t>[bash]</w:t>
      </w:r>
    </w:p>
    <w:p>
      <w:pPr>
        <w:shd w:fill="F2F2F2" w:val="clear"/>
      </w:pPr>
      <w:r>
        <w:rPr>
          <w:rFonts w:ascii="Courier New" w:hAnsi="Courier New"/>
          <w:sz w:val="17"/>
        </w:rPr>
        <w:t>curl --request POST \</w:t>
        <w:br/>
        <w:t xml:space="preserve"> 'https://api.atlassian.com/ex/jira/{{jiraCloudId}}/rest/api/3/plans/plan' \</w:t>
        <w:br/>
        <w:t xml:space="preserve"> --header 'Accept: application/json' \</w:t>
        <w:br/>
        <w:t xml:space="preserve"> --header 'Content-Type: application/json' \</w:t>
        <w:br/>
        <w:t xml:space="preserve"> --data '{</w:t>
        <w:br/>
        <w:t xml:space="preserve"> "issueSources": [</w:t>
        <w:br/>
        <w:t xml:space="preserve">      { "type": "Project", "value": 12 }</w:t>
        <w:br/>
        <w:t xml:space="preserve">    ],</w:t>
        <w:br/>
        <w:t xml:space="preserve"> "name": "Quarterly Plan",</w:t>
        <w:br/>
        <w:t xml:space="preserve"> "scheduling": {</w:t>
        <w:br/>
        <w:t xml:space="preserve"> "estimation": "StoryPoints",</w:t>
        <w:br/>
        <w:t xml:space="preserve"> "startDate": { "type": "TargetStartDate" },</w:t>
        <w:br/>
        <w:t xml:space="preserve"> "endDate": { "type": "TargetEndDate" }</w:t>
        <w:br/>
        <w:t xml:space="preserve">    }</w:t>
        <w:br/>
        <w:t xml:space="preserve">  }'</w:t>
      </w:r>
    </w:p>
    <w:p>
      <w:pPr>
        <w:pStyle w:val="Heading3"/>
      </w:pPr>
      <w:r>
        <w:t>Example 2: Use a filter as an issue source</w:t>
      </w:r>
    </w:p>
    <w:p>
      <w:r>
        <w:rPr>
          <w:b/>
          <w:color w:val="666666"/>
          <w:sz w:val="16"/>
        </w:rPr>
        <w:t>[bash]</w:t>
      </w:r>
    </w:p>
    <w:p>
      <w:pPr>
        <w:shd w:fill="F2F2F2" w:val="clear"/>
      </w:pPr>
      <w:r>
        <w:rPr>
          <w:rFonts w:ascii="Courier New" w:hAnsi="Courier New"/>
          <w:sz w:val="17"/>
        </w:rPr>
        <w:t>curl --request POST \</w:t>
        <w:br/>
        <w:t xml:space="preserve"> 'https://api.atlassian.com/ex/jira/{{jiraCloudId}}/rest/api/3/plans/plan' \</w:t>
        <w:br/>
        <w:t xml:space="preserve"> --header 'Accept: application/json' \</w:t>
        <w:br/>
        <w:t xml:space="preserve"> --header 'Content-Type: application/json' \</w:t>
        <w:br/>
        <w:t xml:space="preserve"> --data '{</w:t>
        <w:br/>
        <w:t xml:space="preserve"> "issueSources": [</w:t>
        <w:br/>
        <w:t xml:space="preserve">      { "type": "Filter", "value": 10010 }</w:t>
        <w:br/>
        <w:t xml:space="preserve">    ],</w:t>
        <w:br/>
        <w:t xml:space="preserve"> "name": "Support Roadmap",</w:t>
        <w:br/>
        <w:t xml:space="preserve"> "scheduling": {</w:t>
        <w:br/>
        <w:t xml:space="preserve"> "estimation": "Hours",</w:t>
        <w:br/>
        <w:t xml:space="preserve"> "startDate": { "type": "DueDate" },</w:t>
        <w:br/>
        <w:t xml:space="preserve"> "endDate": { "type": "DueDate" }</w:t>
        <w:br/>
        <w:t xml:space="preserve">    }</w:t>
        <w:br/>
        <w:t xml:space="preserve">  }'</w:t>
      </w:r>
    </w:p>
    <w:p>
      <w:pPr>
        <w:pStyle w:val="Heading3"/>
      </w:pPr>
      <w:r>
        <w:t>Example 3: Date custom field scheduling</w:t>
      </w:r>
    </w:p>
    <w:p>
      <w:r>
        <w:rPr>
          <w:b/>
          <w:color w:val="666666"/>
          <w:sz w:val="16"/>
        </w:rPr>
        <w:t>[bash]</w:t>
      </w:r>
    </w:p>
    <w:p>
      <w:pPr>
        <w:shd w:fill="F2F2F2" w:val="clear"/>
      </w:pPr>
      <w:r>
        <w:rPr>
          <w:rFonts w:ascii="Courier New" w:hAnsi="Courier New"/>
          <w:sz w:val="17"/>
        </w:rPr>
        <w:t>curl --request POST \</w:t>
        <w:br/>
        <w:t xml:space="preserve"> 'https://api.atlassian.com/ex/jira/{{jiraCloudId}}/rest/api/3/plans/plan' \</w:t>
        <w:br/>
        <w:t xml:space="preserve"> --header 'Accept: application/json' \</w:t>
        <w:br/>
        <w:t xml:space="preserve"> --header 'Content-Type: application/json' \</w:t>
        <w:br/>
        <w:t xml:space="preserve"> --data '{</w:t>
        <w:br/>
        <w:t xml:space="preserve"> "issueSources": [</w:t>
        <w:br/>
        <w:t xml:space="preserve">      { "type": "Board", "value": 462 }</w:t>
        <w:br/>
        <w:t xml:space="preserve">    ],</w:t>
        <w:br/>
        <w:t xml:space="preserve"> "name": "Delivery Plan",</w:t>
        <w:br/>
        <w:t xml:space="preserve"> "scheduling": {</w:t>
        <w:br/>
        <w:t xml:space="preserve"> "estimation": "Days",</w:t>
        <w:br/>
        <w:t xml:space="preserve"> "startDate": { "type": "DateCustomField", "dateCustomFieldId": 12345 },</w:t>
        <w:br/>
        <w:t xml:space="preserve"> "endDate": { "type": "DateCustomField", "dateCustomFieldId": 12346 }</w:t>
        <w:br/>
        <w:t xml:space="preserve">    }</w:t>
        <w:br/>
        <w:t xml:space="preserve">  }'</w:t>
      </w:r>
    </w:p>
    <w:p>
      <w:pPr>
        <w:pStyle w:val="Heading3"/>
      </w:pPr>
      <w:r>
        <w:t>Behavior</w:t>
      </w:r>
    </w:p>
    <w:p>
      <w:pPr>
        <w:pStyle w:val="ListBullet"/>
      </w:pPr>
      <w:r>
        <w:t>Validates required fields (name, issueSources, scheduling and required nested fields).</w:t>
      </w:r>
    </w:p>
    <w:p>
      <w:pPr>
        <w:pStyle w:val="ListBullet"/>
      </w:pPr>
      <w:r>
        <w:t>Creates the plan using the provided sources, scheduling rules, and optional configuration (permissions, exclusions, etc.).</w:t>
      </w:r>
    </w:p>
    <w:p>
      <w:pPr>
        <w:pStyle w:val="ListBullet"/>
      </w:pPr>
      <w:r>
        <w:t>Returns 201 with an integer identifier if successful.</w:t>
      </w:r>
    </w:p>
    <w:p>
      <w:pPr>
        <w:pStyle w:val="Heading3"/>
      </w:pPr>
      <w:r>
        <w:t>Notes</w:t>
      </w:r>
    </w:p>
    <w:p>
      <w:pPr>
        <w:pStyle w:val="ListBullet"/>
      </w:pPr>
      <w:r>
        <w:t>issueSources[].type must be exactly one of: Board, Project, Filter.</w:t>
      </w:r>
    </w:p>
    <w:p>
      <w:pPr>
        <w:pStyle w:val="ListBullet"/>
      </w:pPr>
      <w:r>
        <w:t>If scheduling.startDate.type or scheduling.endDate.type is DateCustomField, the corresponding dateCustomFieldId is required.</w:t>
      </w:r>
    </w:p>
    <w:p>
      <w:pPr>
        <w:pStyle w:val="ListBullet"/>
      </w:pPr>
      <w:r>
        <w:t>useGroupId controls whether permission holder values can be group IDs (group names are deprecated).</w:t>
      </w:r>
    </w:p>
    <w:p>
      <w:pPr>
        <w:pStyle w:val="Heading3"/>
      </w:pPr>
      <w:r>
        <w:t>Error Handling</w:t>
      </w:r>
    </w:p>
    <w:p>
      <w:pPr>
        <w:pStyle w:val="ListBullet"/>
      </w:pPr>
      <w:r>
        <w:t>400: Request body is not valid (missing required fields, invalid values).</w:t>
      </w:r>
    </w:p>
    <w:p>
      <w:pPr>
        <w:pStyle w:val="ListBullet"/>
      </w:pPr>
      <w:r>
        <w:t>401: User is not logged in.</w:t>
      </w:r>
    </w:p>
    <w:p>
      <w:pPr>
        <w:pStyle w:val="ListBullet"/>
      </w:pPr>
      <w:r>
        <w:t>403: Jira is not Premium or user lacks Administer Jira global permission.</w:t>
      </w:r>
    </w:p>
    <w:p>
      <w:pPr>
        <w:pStyle w:val="Heading3"/>
      </w:pPr>
      <w:r>
        <w:t>Related plans actions</w:t>
      </w:r>
    </w:p>
    <w:p>
      <w:pPr>
        <w:pStyle w:val="ListBullet"/>
      </w:pPr>
      <w:r>
        <w:t>[PUT] Archive a Plan (Jira Cloud) — /ex/jira/{{jiraCloudId}}/rest/api/3/plans/plan/{{planId}}/archive</w:t>
      </w:r>
    </w:p>
    <w:p>
      <w:pPr>
        <w:pStyle w:val="ListBullet"/>
      </w:pPr>
      <w:r>
        <w:t>[GET] Get a Plan — /ex/jira/{{jiraCloudId}}/rest/api/3/plans/plan/{{planId}}</w:t>
      </w:r>
    </w:p>
    <w:p>
      <w:pPr>
        <w:pStyle w:val="ListBullet"/>
      </w:pPr>
      <w:r>
        <w:t>[PUT] Update a Plan (by Plan ID) — /ex/jira/{{jiraCloudId}}/rest/api/3/plans/plan/{{planId}}</w:t>
      </w:r>
    </w:p>
    <w:p>
      <w:pPr>
        <w:pStyle w:val="ListBullet"/>
      </w:pPr>
      <w:r>
        <w:t>[PUT] Trash a Plan (Move Plan to Trash) — /ex/jira/{{jiraCloudId}}/rest/api/3/plans/plan/{{planId}}/trash</w:t>
      </w:r>
    </w:p>
    <w:p>
      <w:pPr>
        <w:pStyle w:val="ListBullet"/>
      </w:pPr>
      <w:r>
        <w:t>[GET] Get Plans (Paginated) — /ex/jira/{{jiraCloudId}}/rest/api/3/plans/plan</w:t>
      </w:r>
    </w:p>
    <w:p>
      <w:pPr>
        <w:pStyle w:val="ListBullet"/>
      </w:pPr>
      <w:r>
        <w:t>[POST] Add an Atlassian Team to a Plan — /ex/jira/{{jiraCloudId}}/rest/api/3/plans/plan/{{planId}}/team/atlassian</w:t>
      </w:r>
    </w:p>
    <w:p>
      <w:r>
        <w:br w:type="page"/>
      </w:r>
    </w:p>
    <w:p>
      <w:pPr>
        <w:pStyle w:val="Heading2"/>
      </w:pPr>
      <w:r>
        <w:t>246. [GET] Get a Plan</w:t>
      </w:r>
    </w:p>
    <w:p>
      <w:r>
        <w:rPr>
          <w:b/>
        </w:rPr>
        <w:t xml:space="preserve">Endpoint: </w:t>
      </w:r>
      <w:r>
        <w:rPr>
          <w:rFonts w:ascii="Courier New" w:hAnsi="Courier New"/>
          <w:sz w:val="18"/>
        </w:rPr>
        <w:t>/ex/jira/{{jiraCloudId}}/rest/api/3/plans/plan/{{planId}}</w:t>
      </w:r>
    </w:p>
    <w:p>
      <w:pPr>
        <w:pStyle w:val="Heading3"/>
      </w:pPr>
      <w:r>
        <w:t>Prerequisites</w:t>
      </w:r>
    </w:p>
    <w:p>
      <w:pPr>
        <w:pStyle w:val="ListBullet"/>
      </w:pPr>
      <w:r>
        <w:t>Jira Premium plan (the site must have a premium edition of Jira)</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https://api.atlassian.com/ex/jira/{{jiraCloudId}}/rest/api/3/plans/plan/{{planId}}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plan by its ID, including issue sources, scheduling configuration, permissions, custom fields, and cross-project releases.</w:t>
      </w:r>
    </w:p>
    <w:p>
      <w:pPr>
        <w:pStyle w:val="Heading3"/>
      </w:pPr>
      <w:r>
        <w:t>Enforcement Rules</w:t>
      </w:r>
    </w:p>
    <w:p>
      <w:pPr>
        <w:pStyle w:val="ListBullet"/>
      </w:pPr>
      <w:r>
        <w:t>The jiraCloudId path parameter must always be present (UUID).</w:t>
      </w:r>
    </w:p>
    <w:p>
      <w:pPr>
        <w:pStyle w:val="ListBullet"/>
      </w:pPr>
      <w:r>
        <w:t>The planId path parameter must always be present (integer).</w:t>
      </w:r>
    </w:p>
    <w:p>
      <w:pPr>
        <w:pStyle w:val="ListBullet"/>
      </w:pPr>
      <w:r>
        <w:t>Always construct the path as /ex/jira/{{jiraCloudId}}/rest/api/3/plans/plan/{{planId}}, where both path parameters are non-empty.</w:t>
      </w:r>
    </w:p>
    <w:p>
      <w:pPr>
        <w:pStyle w:val="ListBullet"/>
      </w:pPr>
      <w:r>
        <w:t>Do not call the API with missing or empty path parameters (e.g., avoid /ex/jira//rest/api/3/... or /plan//).</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/ex/jira/3d7c9f2e-6b9a-4c2a-9f2b-1a2b3c4d5e6f/rest/api/3/plans/plan/123</w:t>
      </w:r>
    </w:p>
    <w:p>
      <w:pPr>
        <w:pStyle w:val="Heading3"/>
      </w:pPr>
      <w:r>
        <w:t>Invalid Examples</w:t>
      </w:r>
    </w:p>
    <w:p>
      <w:r>
        <w:rPr>
          <w:b/>
          <w:color w:val="666666"/>
          <w:sz w:val="16"/>
        </w:rPr>
        <w:t>[http]</w:t>
      </w:r>
    </w:p>
    <w:p>
      <w:pPr>
        <w:shd w:fill="F2F2F2" w:val="clear"/>
      </w:pPr>
      <w:r>
        <w:rPr>
          <w:rFonts w:ascii="Courier New" w:hAnsi="Courier New"/>
          <w:sz w:val="17"/>
        </w:rPr>
        <w:t>/ex/jira//rest/api/3/plans/plan/123</w:t>
        <w:br/>
        <w:t>/ex/jira/3d7c9f2e-6b9a-4c2a-9f2b-1a2b3c4d5e6f/rest/api/3/plans/plan/</w:t>
        <w:br/>
        <w:t>/ex/jira/3d7c9f2e-6b9a-4c2a-9f2b-1a2b3c4d5e6f/rest/api/3/plans/plan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You can get this from the Get Sites action.</w:t>
            </w:r>
          </w:p>
        </w:tc>
      </w:tr>
      <w:tr>
        <w:tc>
          <w:tcPr>
            <w:tcW w:type="dxa" w:w="2880"/>
          </w:tcPr>
          <w:p>
            <w:r>
              <w:t>planId</w:t>
            </w:r>
          </w:p>
        </w:tc>
        <w:tc>
          <w:tcPr>
            <w:tcW w:type="dxa" w:w="2880"/>
          </w:tcPr>
          <w:p>
            <w:r>
              <w:t>integer</w:t>
            </w:r>
          </w:p>
        </w:tc>
        <w:tc>
          <w:tcPr>
            <w:tcW w:type="dxa" w:w="2880"/>
          </w:tcPr>
          <w:p>
            <w:r>
              <w:t>The ID of the plan.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useGroupId</w:t>
            </w:r>
          </w:p>
        </w:tc>
        <w:tc>
          <w:tcPr>
            <w:tcW w:type="dxa" w:w="2880"/>
          </w:tcPr>
          <w:p>
            <w:r>
              <w:t>boolean</w:t>
            </w:r>
          </w:p>
        </w:tc>
        <w:tc>
          <w:tcPr>
            <w:tcW w:type="dxa" w:w="2880"/>
          </w:tcPr>
          <w:p>
            <w:r>
              <w:t>Whether to return group IDs instead of group names. Group names are deprecated.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"crossProjectReleases": [</w:t>
        <w:br/>
        <w:t xml:space="preserve"> {</w:t>
        <w:br/>
        <w:t xml:space="preserve"> "name": "Release Train Q1",</w:t>
        <w:br/>
        <w:t xml:space="preserve"> "releaseIds": [101, 102, 103]</w:t>
        <w:br/>
        <w:t xml:space="preserve"> }</w:t>
        <w:br/>
        <w:t xml:space="preserve"> ],</w:t>
        <w:br/>
        <w:t xml:space="preserve"> "customFields": [</w:t>
        <w:br/>
        <w:t xml:space="preserve"> {</w:t>
        <w:br/>
        <w:t xml:space="preserve"> "customFieldId": 10010,</w:t>
        <w:br/>
        <w:t xml:space="preserve"> "filter": true</w:t>
        <w:br/>
        <w:t xml:space="preserve"> }</w:t>
        <w:br/>
        <w:t xml:space="preserve"> ],</w:t>
        <w:br/>
        <w:t xml:space="preserve"> "exclusionRules": {</w:t>
        <w:br/>
        <w:t xml:space="preserve"> "issueIds": [20001, 20002],</w:t>
        <w:br/>
        <w:t xml:space="preserve"> "issueTypeIds": [3, 4],</w:t>
        <w:br/>
        <w:t xml:space="preserve"> "numberOfDaysToShowCompletedIssues": 14,</w:t>
        <w:br/>
        <w:t xml:space="preserve"> "releaseIds": [101],</w:t>
        <w:br/>
        <w:t xml:space="preserve"> "workStatusCategoryIds": [1],</w:t>
        <w:br/>
        <w:t xml:space="preserve"> "workStatusIds": [10, 11]</w:t>
        <w:br/>
        <w:t xml:space="preserve"> },</w:t>
        <w:br/>
        <w:t xml:space="preserve"> "id": 123,</w:t>
        <w:br/>
        <w:t xml:space="preserve"> "issueSources": [</w:t>
        <w:br/>
        <w:t xml:space="preserve"> {</w:t>
        <w:br/>
        <w:t xml:space="preserve"> "type": "Board",</w:t>
        <w:br/>
        <w:t xml:space="preserve"> "value": 456</w:t>
        <w:br/>
        <w:t xml:space="preserve"> }</w:t>
        <w:br/>
        <w:t xml:space="preserve"> ],</w:t>
        <w:br/>
        <w:t xml:space="preserve"> "lastSaved": "2025-01-15T10:30:00Z",</w:t>
        <w:br/>
        <w:t xml:space="preserve"> "leadAccountId": "5b10a2844c20165700ede21g",</w:t>
        <w:br/>
        <w:t xml:space="preserve"> "name": "Portfolio Plan",</w:t>
        <w:br/>
        <w:t xml:space="preserve"> "permissions": [</w:t>
        <w:br/>
        <w:t xml:space="preserve"> {</w:t>
        <w:br/>
        <w:t xml:space="preserve"> "holder": {</w:t>
        <w:br/>
        <w:t xml:space="preserve"> "type": "Group",</w:t>
        <w:br/>
        <w:t xml:space="preserve"> "value": "jira-administrators"</w:t>
        <w:br/>
        <w:t xml:space="preserve"> },</w:t>
        <w:br/>
        <w:t xml:space="preserve"> "type": "View"</w:t>
        <w:br/>
        <w:t xml:space="preserve"> }</w:t>
        <w:br/>
        <w:t xml:space="preserve"> ],</w:t>
        <w:br/>
        <w:t xml:space="preserve"> "scheduling": {</w:t>
        <w:br/>
        <w:t xml:space="preserve"> "dependencies": "Sequential",</w:t>
        <w:br/>
        <w:t xml:space="preserve"> "endDate": {</w:t>
        <w:br/>
        <w:t xml:space="preserve"> "dateCustomFieldId": 10020,</w:t>
        <w:br/>
        <w:t xml:space="preserve"> "type": "DateCustomField"</w:t>
        <w:br/>
        <w:t xml:space="preserve"> },</w:t>
        <w:br/>
        <w:t xml:space="preserve"> "estimation": "StoryPoints",</w:t>
        <w:br/>
        <w:t xml:space="preserve"> "inferredDates": "SprintDates",</w:t>
        <w:br/>
        <w:t xml:space="preserve"> "startDate": {</w:t>
        <w:br/>
        <w:t xml:space="preserve"> "dateCustomFieldId": 10021,</w:t>
        <w:br/>
        <w:t xml:space="preserve"> "type": "DateCustomField"</w:t>
        <w:br/>
        <w:t xml:space="preserve"> }</w:t>
        <w:br/>
        <w:t xml:space="preserve"> },</w:t>
        <w:br/>
        <w:t xml:space="preserve"> "status": "Active"</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"You must be logged in to access this resource."</w:t>
        <w:br/>
        <w:t xml:space="preserve"> ],</w:t>
        <w:br/>
        <w:t xml:space="preserve"> "errors":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plan is not found.</w:t>
      </w:r>
    </w:p>
    <w:p>
      <w:r>
        <w:rPr>
          <w:b/>
          <w:color w:val="666666"/>
          <w:sz w:val="16"/>
        </w:rPr>
        <w:t>[json]</w:t>
      </w:r>
    </w:p>
    <w:p>
      <w:pPr>
        <w:shd w:fill="F2F2F2" w:val="clear"/>
      </w:pPr>
      <w:r>
        <w:rPr>
          <w:rFonts w:ascii="Courier New" w:hAnsi="Courier New"/>
          <w:sz w:val="17"/>
        </w:rPr>
        <w:t>{</w:t>
        <w:br/>
        <w:t xml:space="preserve"> "errorMessages": [</w:t>
        <w:br/>
        <w:t xml:space="preserve"> "Plan not found."</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crossProjectReleases</w:t>
            </w:r>
          </w:p>
        </w:tc>
        <w:tc>
          <w:tcPr>
            <w:tcW w:type="dxa" w:w="2880"/>
          </w:tcPr>
          <w:p>
            <w:r>
              <w:t>array</w:t>
            </w:r>
          </w:p>
        </w:tc>
        <w:tc>
          <w:tcPr>
            <w:tcW w:type="dxa" w:w="2880"/>
          </w:tcPr>
          <w:p>
            <w:r>
              <w:t>The cross-project releases included in the plan.</w:t>
            </w:r>
          </w:p>
        </w:tc>
      </w:tr>
      <w:tr>
        <w:tc>
          <w:tcPr>
            <w:tcW w:type="dxa" w:w="2880"/>
          </w:tcPr>
          <w:p>
            <w:r>
              <w:t>crossProjectReleases[].name</w:t>
            </w:r>
          </w:p>
        </w:tc>
        <w:tc>
          <w:tcPr>
            <w:tcW w:type="dxa" w:w="2880"/>
          </w:tcPr>
          <w:p>
            <w:r>
              <w:t>string</w:t>
            </w:r>
          </w:p>
        </w:tc>
        <w:tc>
          <w:tcPr>
            <w:tcW w:type="dxa" w:w="2880"/>
          </w:tcPr>
          <w:p>
            <w:r>
              <w:t>The cross-project release name.</w:t>
            </w:r>
          </w:p>
        </w:tc>
      </w:tr>
      <w:tr>
        <w:tc>
          <w:tcPr>
            <w:tcW w:type="dxa" w:w="2880"/>
          </w:tcPr>
          <w:p>
            <w:r>
              <w:t>crossProjectReleases[].releaseIds</w:t>
            </w:r>
          </w:p>
        </w:tc>
        <w:tc>
          <w:tcPr>
            <w:tcW w:type="dxa" w:w="2880"/>
          </w:tcPr>
          <w:p>
            <w:r>
              <w:t>array of integer</w:t>
            </w:r>
          </w:p>
        </w:tc>
        <w:tc>
          <w:tcPr>
            <w:tcW w:type="dxa" w:w="2880"/>
          </w:tcPr>
          <w:p>
            <w:r>
              <w:t>The IDs of the releases included in the cross-project release.</w:t>
            </w:r>
          </w:p>
        </w:tc>
      </w:tr>
      <w:tr>
        <w:tc>
          <w:tcPr>
            <w:tcW w:type="dxa" w:w="2880"/>
          </w:tcPr>
          <w:p>
            <w:r>
              <w:t>customFields</w:t>
            </w:r>
          </w:p>
        </w:tc>
        <w:tc>
          <w:tcPr>
            <w:tcW w:type="dxa" w:w="2880"/>
          </w:tcPr>
          <w:p>
            <w:r>
              <w:t>array</w:t>
            </w:r>
          </w:p>
        </w:tc>
        <w:tc>
          <w:tcPr>
            <w:tcW w:type="dxa" w:w="2880"/>
          </w:tcPr>
          <w:p>
            <w:r>
              <w:t>The custom fields for the plan.</w:t>
            </w:r>
          </w:p>
        </w:tc>
      </w:tr>
      <w:tr>
        <w:tc>
          <w:tcPr>
            <w:tcW w:type="dxa" w:w="2880"/>
          </w:tcPr>
          <w:p>
            <w:r>
              <w:t>customFields[].customFieldId</w:t>
            </w:r>
          </w:p>
        </w:tc>
        <w:tc>
          <w:tcPr>
            <w:tcW w:type="dxa" w:w="2880"/>
          </w:tcPr>
          <w:p>
            <w:r>
              <w:t>integer</w:t>
            </w:r>
          </w:p>
        </w:tc>
        <w:tc>
          <w:tcPr>
            <w:tcW w:type="dxa" w:w="2880"/>
          </w:tcPr>
          <w:p>
            <w:r>
              <w:t>The custom field ID.</w:t>
            </w:r>
          </w:p>
        </w:tc>
      </w:tr>
      <w:tr>
        <w:tc>
          <w:tcPr>
            <w:tcW w:type="dxa" w:w="2880"/>
          </w:tcPr>
          <w:p>
            <w:r>
              <w:t>customFields[].filter</w:t>
            </w:r>
          </w:p>
        </w:tc>
        <w:tc>
          <w:tcPr>
            <w:tcW w:type="dxa" w:w="2880"/>
          </w:tcPr>
          <w:p>
            <w:r>
              <w:t>boolean</w:t>
            </w:r>
          </w:p>
        </w:tc>
        <w:tc>
          <w:tcPr>
            <w:tcW w:type="dxa" w:w="2880"/>
          </w:tcPr>
          <w:p>
            <w:r>
              <w:t>Allows filtering issues based on their values for the custom field.</w:t>
            </w:r>
          </w:p>
        </w:tc>
      </w:tr>
      <w:tr>
        <w:tc>
          <w:tcPr>
            <w:tcW w:type="dxa" w:w="2880"/>
          </w:tcPr>
          <w:p>
            <w:r>
              <w:t>exclusionRules</w:t>
            </w:r>
          </w:p>
        </w:tc>
        <w:tc>
          <w:tcPr>
            <w:tcW w:type="dxa" w:w="2880"/>
          </w:tcPr>
          <w:p>
            <w:r>
              <w:t>object</w:t>
            </w:r>
          </w:p>
        </w:tc>
        <w:tc>
          <w:tcPr>
            <w:tcW w:type="dxa" w:w="2880"/>
          </w:tcPr>
          <w:p>
            <w:r>
              <w:t>Exclusion rules for the plan.</w:t>
            </w:r>
          </w:p>
        </w:tc>
      </w:tr>
      <w:tr>
        <w:tc>
          <w:tcPr>
            <w:tcW w:type="dxa" w:w="2880"/>
          </w:tcPr>
          <w:p>
            <w:r>
              <w:t>exclusionRules.issueIds</w:t>
            </w:r>
          </w:p>
        </w:tc>
        <w:tc>
          <w:tcPr>
            <w:tcW w:type="dxa" w:w="2880"/>
          </w:tcPr>
          <w:p>
            <w:r>
              <w:t>array of integer</w:t>
            </w:r>
          </w:p>
        </w:tc>
        <w:tc>
          <w:tcPr>
            <w:tcW w:type="dxa" w:w="2880"/>
          </w:tcPr>
          <w:p>
            <w:r>
              <w:t>Issue IDs excluded from the plan.</w:t>
            </w:r>
          </w:p>
        </w:tc>
      </w:tr>
      <w:tr>
        <w:tc>
          <w:tcPr>
            <w:tcW w:type="dxa" w:w="2880"/>
          </w:tcPr>
          <w:p>
            <w:r>
              <w:t>exclusionRules.issueTypeIds</w:t>
            </w:r>
          </w:p>
        </w:tc>
        <w:tc>
          <w:tcPr>
            <w:tcW w:type="dxa" w:w="2880"/>
          </w:tcPr>
          <w:p>
            <w:r>
              <w:t>array of integer</w:t>
            </w:r>
          </w:p>
        </w:tc>
        <w:tc>
          <w:tcPr>
            <w:tcW w:type="dxa" w:w="2880"/>
          </w:tcPr>
          <w:p>
            <w:r>
              <w:t>Issue type IDs excluded from the plan.</w:t>
            </w:r>
          </w:p>
        </w:tc>
      </w:tr>
      <w:tr>
        <w:tc>
          <w:tcPr>
            <w:tcW w:type="dxa" w:w="2880"/>
          </w:tcPr>
          <w:p>
            <w:r>
              <w:t>exclusionRules.numberOfDaysToShowCompletedIssues</w:t>
            </w:r>
          </w:p>
        </w:tc>
        <w:tc>
          <w:tcPr>
            <w:tcW w:type="dxa" w:w="2880"/>
          </w:tcPr>
          <w:p>
            <w:r>
              <w:t>integer</w:t>
            </w:r>
          </w:p>
        </w:tc>
        <w:tc>
          <w:tcPr>
            <w:tcW w:type="dxa" w:w="2880"/>
          </w:tcPr>
          <w:p>
            <w:r>
              <w:t>Issues completed this number of days ago are excluded from the plan.</w:t>
            </w:r>
          </w:p>
        </w:tc>
      </w:tr>
      <w:tr>
        <w:tc>
          <w:tcPr>
            <w:tcW w:type="dxa" w:w="2880"/>
          </w:tcPr>
          <w:p>
            <w:r>
              <w:t>exclusionRules.releaseIds</w:t>
            </w:r>
          </w:p>
        </w:tc>
        <w:tc>
          <w:tcPr>
            <w:tcW w:type="dxa" w:w="2880"/>
          </w:tcPr>
          <w:p>
            <w:r>
              <w:t>array of integer</w:t>
            </w:r>
          </w:p>
        </w:tc>
        <w:tc>
          <w:tcPr>
            <w:tcW w:type="dxa" w:w="2880"/>
          </w:tcPr>
          <w:p>
            <w:r>
              <w:t>Release IDs excluded from the plan.</w:t>
            </w:r>
          </w:p>
        </w:tc>
      </w:tr>
      <w:tr>
        <w:tc>
          <w:tcPr>
            <w:tcW w:type="dxa" w:w="2880"/>
          </w:tcPr>
          <w:p>
            <w:r>
              <w:t>exclusionRules.workStatusCategoryIds</w:t>
            </w:r>
          </w:p>
        </w:tc>
        <w:tc>
          <w:tcPr>
            <w:tcW w:type="dxa" w:w="2880"/>
          </w:tcPr>
          <w:p>
            <w:r>
              <w:t>array of integer</w:t>
            </w:r>
          </w:p>
        </w:tc>
        <w:tc>
          <w:tcPr>
            <w:tcW w:type="dxa" w:w="2880"/>
          </w:tcPr>
          <w:p>
            <w:r>
              <w:t>Work status category IDs excluded from the plan.</w:t>
            </w:r>
          </w:p>
        </w:tc>
      </w:tr>
      <w:tr>
        <w:tc>
          <w:tcPr>
            <w:tcW w:type="dxa" w:w="2880"/>
          </w:tcPr>
          <w:p>
            <w:r>
              <w:t>exclusionRules.workStatusIds</w:t>
            </w:r>
          </w:p>
        </w:tc>
        <w:tc>
          <w:tcPr>
            <w:tcW w:type="dxa" w:w="2880"/>
          </w:tcPr>
          <w:p>
            <w:r>
              <w:t>array of integer</w:t>
            </w:r>
          </w:p>
        </w:tc>
        <w:tc>
          <w:tcPr>
            <w:tcW w:type="dxa" w:w="2880"/>
          </w:tcPr>
          <w:p>
            <w:r>
              <w:t>Work status IDs excluded from the plan.</w:t>
            </w:r>
          </w:p>
        </w:tc>
      </w:tr>
      <w:tr>
        <w:tc>
          <w:tcPr>
            <w:tcW w:type="dxa" w:w="2880"/>
          </w:tcPr>
          <w:p>
            <w:r>
              <w:t>id</w:t>
            </w:r>
          </w:p>
        </w:tc>
        <w:tc>
          <w:tcPr>
            <w:tcW w:type="dxa" w:w="2880"/>
          </w:tcPr>
          <w:p>
            <w:r>
              <w:t>integer</w:t>
            </w:r>
          </w:p>
        </w:tc>
        <w:tc>
          <w:tcPr>
            <w:tcW w:type="dxa" w:w="2880"/>
          </w:tcPr>
          <w:p>
            <w:r>
              <w:t>The plan ID.</w:t>
            </w:r>
          </w:p>
        </w:tc>
      </w:tr>
      <w:tr>
        <w:tc>
          <w:tcPr>
            <w:tcW w:type="dxa" w:w="2880"/>
          </w:tcPr>
          <w:p>
            <w:r>
              <w:t>issueSources</w:t>
            </w:r>
          </w:p>
        </w:tc>
        <w:tc>
          <w:tcPr>
            <w:tcW w:type="dxa" w:w="2880"/>
          </w:tcPr>
          <w:p>
            <w:r>
              <w:t>array</w:t>
            </w:r>
          </w:p>
        </w:tc>
        <w:tc>
          <w:tcPr>
            <w:tcW w:type="dxa" w:w="2880"/>
          </w:tcPr>
          <w:p>
            <w:r>
              <w:t>The issue sources included in the plan.</w:t>
            </w:r>
          </w:p>
        </w:tc>
      </w:tr>
      <w:tr>
        <w:tc>
          <w:tcPr>
            <w:tcW w:type="dxa" w:w="2880"/>
          </w:tcPr>
          <w:p>
            <w:r>
              <w:t>issueSources[].type</w:t>
            </w:r>
          </w:p>
        </w:tc>
        <w:tc>
          <w:tcPr>
            <w:tcW w:type="dxa" w:w="2880"/>
          </w:tcPr>
          <w:p>
            <w:r>
              <w:t>string</w:t>
            </w:r>
          </w:p>
        </w:tc>
        <w:tc>
          <w:tcPr>
            <w:tcW w:type="dxa" w:w="2880"/>
          </w:tcPr>
          <w:p>
            <w:r>
              <w:t>Issue source type. Allowed: Board, Project, Filter, Custom.</w:t>
            </w:r>
          </w:p>
        </w:tc>
      </w:tr>
      <w:tr>
        <w:tc>
          <w:tcPr>
            <w:tcW w:type="dxa" w:w="2880"/>
          </w:tcPr>
          <w:p>
            <w:r>
              <w:t>issueSources[].value</w:t>
            </w:r>
          </w:p>
        </w:tc>
        <w:tc>
          <w:tcPr>
            <w:tcW w:type="dxa" w:w="2880"/>
          </w:tcPr>
          <w:p>
            <w:r>
              <w:t>integer</w:t>
            </w:r>
          </w:p>
        </w:tc>
        <w:tc>
          <w:tcPr>
            <w:tcW w:type="dxa" w:w="2880"/>
          </w:tcPr>
          <w:p>
            <w:r>
              <w:t>Issue source value (board ID if Board, project ID if Project, filter ID if Filter).</w:t>
            </w:r>
          </w:p>
        </w:tc>
      </w:tr>
      <w:tr>
        <w:tc>
          <w:tcPr>
            <w:tcW w:type="dxa" w:w="2880"/>
          </w:tcPr>
          <w:p>
            <w:r>
              <w:t>lastSaved</w:t>
            </w:r>
          </w:p>
        </w:tc>
        <w:tc>
          <w:tcPr>
            <w:tcW w:type="dxa" w:w="2880"/>
          </w:tcPr>
          <w:p>
            <w:r>
              <w:t>string</w:t>
            </w:r>
          </w:p>
        </w:tc>
        <w:tc>
          <w:tcPr>
            <w:tcW w:type="dxa" w:w="2880"/>
          </w:tcPr>
          <w:p>
            <w:r>
              <w:t>The date when the plan was last saved in UTC.</w:t>
            </w:r>
          </w:p>
        </w:tc>
      </w:tr>
      <w:tr>
        <w:tc>
          <w:tcPr>
            <w:tcW w:type="dxa" w:w="2880"/>
          </w:tcPr>
          <w:p>
            <w:r>
              <w:t>leadAccountId</w:t>
            </w:r>
          </w:p>
        </w:tc>
        <w:tc>
          <w:tcPr>
            <w:tcW w:type="dxa" w:w="2880"/>
          </w:tcPr>
          <w:p>
            <w:r>
              <w:t>string</w:t>
            </w:r>
          </w:p>
        </w:tc>
        <w:tc>
          <w:tcPr>
            <w:tcW w:type="dxa" w:w="2880"/>
          </w:tcPr>
          <w:p>
            <w:r>
              <w:t>The account ID of the plan lead.</w:t>
            </w:r>
          </w:p>
        </w:tc>
      </w:tr>
      <w:tr>
        <w:tc>
          <w:tcPr>
            <w:tcW w:type="dxa" w:w="2880"/>
          </w:tcPr>
          <w:p>
            <w:r>
              <w:t>name</w:t>
            </w:r>
          </w:p>
        </w:tc>
        <w:tc>
          <w:tcPr>
            <w:tcW w:type="dxa" w:w="2880"/>
          </w:tcPr>
          <w:p>
            <w:r>
              <w:t>string</w:t>
            </w:r>
          </w:p>
        </w:tc>
        <w:tc>
          <w:tcPr>
            <w:tcW w:type="dxa" w:w="2880"/>
          </w:tcPr>
          <w:p>
            <w:r>
              <w:t>The plan name.</w:t>
            </w:r>
          </w:p>
        </w:tc>
      </w:tr>
      <w:tr>
        <w:tc>
          <w:tcPr>
            <w:tcW w:type="dxa" w:w="2880"/>
          </w:tcPr>
          <w:p>
            <w:r>
              <w:t>permissions</w:t>
            </w:r>
          </w:p>
        </w:tc>
        <w:tc>
          <w:tcPr>
            <w:tcW w:type="dxa" w:w="2880"/>
          </w:tcPr>
          <w:p>
            <w:r>
              <w:t>array</w:t>
            </w:r>
          </w:p>
        </w:tc>
        <w:tc>
          <w:tcPr>
            <w:tcW w:type="dxa" w:w="2880"/>
          </w:tcPr>
          <w:p>
            <w:r>
              <w:t>The permissions for the plan.</w:t>
            </w:r>
          </w:p>
        </w:tc>
      </w:tr>
      <w:tr>
        <w:tc>
          <w:tcPr>
            <w:tcW w:type="dxa" w:w="2880"/>
          </w:tcPr>
          <w:p>
            <w:r>
              <w:t>permissions[].holder</w:t>
            </w:r>
          </w:p>
        </w:tc>
        <w:tc>
          <w:tcPr>
            <w:tcW w:type="dxa" w:w="2880"/>
          </w:tcPr>
          <w:p>
            <w:r>
              <w:t>object</w:t>
            </w:r>
          </w:p>
        </w:tc>
        <w:tc>
          <w:tcPr>
            <w:tcW w:type="dxa" w:w="2880"/>
          </w:tcPr>
          <w:p>
            <w:r>
              <w:t>The permission holder.</w:t>
            </w:r>
          </w:p>
        </w:tc>
      </w:tr>
      <w:tr>
        <w:tc>
          <w:tcPr>
            <w:tcW w:type="dxa" w:w="2880"/>
          </w:tcPr>
          <w:p>
            <w:r>
              <w:t>permissions[].holder.type</w:t>
            </w:r>
          </w:p>
        </w:tc>
        <w:tc>
          <w:tcPr>
            <w:tcW w:type="dxa" w:w="2880"/>
          </w:tcPr>
          <w:p>
            <w:r>
              <w:t>string</w:t>
            </w:r>
          </w:p>
        </w:tc>
        <w:tc>
          <w:tcPr>
            <w:tcW w:type="dxa" w:w="2880"/>
          </w:tcPr>
          <w:p>
            <w:r>
              <w:t>Permission holder type. Allowed: Group, AccountId.</w:t>
            </w:r>
          </w:p>
        </w:tc>
      </w:tr>
      <w:tr>
        <w:tc>
          <w:tcPr>
            <w:tcW w:type="dxa" w:w="2880"/>
          </w:tcPr>
          <w:p>
            <w:r>
              <w:t>permissions[].holder.value</w:t>
            </w:r>
          </w:p>
        </w:tc>
        <w:tc>
          <w:tcPr>
            <w:tcW w:type="dxa" w:w="2880"/>
          </w:tcPr>
          <w:p>
            <w:r>
              <w:t>string</w:t>
            </w:r>
          </w:p>
        </w:tc>
        <w:tc>
          <w:tcPr>
            <w:tcW w:type="dxa" w:w="2880"/>
          </w:tcPr>
          <w:p>
            <w:r>
              <w:t>Permission holder value (group name if Group, account ID if AccountId).</w:t>
            </w:r>
          </w:p>
        </w:tc>
      </w:tr>
      <w:tr>
        <w:tc>
          <w:tcPr>
            <w:tcW w:type="dxa" w:w="2880"/>
          </w:tcPr>
          <w:p>
            <w:r>
              <w:t>permissions[].type</w:t>
            </w:r>
          </w:p>
        </w:tc>
        <w:tc>
          <w:tcPr>
            <w:tcW w:type="dxa" w:w="2880"/>
          </w:tcPr>
          <w:p>
            <w:r>
              <w:t>string</w:t>
            </w:r>
          </w:p>
        </w:tc>
        <w:tc>
          <w:tcPr>
            <w:tcW w:type="dxa" w:w="2880"/>
          </w:tcPr>
          <w:p>
            <w:r>
              <w:t>Permission type. Allowed: View, Edit.</w:t>
            </w:r>
          </w:p>
        </w:tc>
      </w:tr>
      <w:tr>
        <w:tc>
          <w:tcPr>
            <w:tcW w:type="dxa" w:w="2880"/>
          </w:tcPr>
          <w:p>
            <w:r>
              <w:t>scheduling</w:t>
            </w:r>
          </w:p>
        </w:tc>
        <w:tc>
          <w:tcPr>
            <w:tcW w:type="dxa" w:w="2880"/>
          </w:tcPr>
          <w:p>
            <w:r>
              <w:t>object</w:t>
            </w:r>
          </w:p>
        </w:tc>
        <w:tc>
          <w:tcPr>
            <w:tcW w:type="dxa" w:w="2880"/>
          </w:tcPr>
          <w:p>
            <w:r>
              <w:t>Scheduling configuration for the plan.</w:t>
            </w:r>
          </w:p>
        </w:tc>
      </w:tr>
      <w:tr>
        <w:tc>
          <w:tcPr>
            <w:tcW w:type="dxa" w:w="2880"/>
          </w:tcPr>
          <w:p>
            <w:r>
              <w:t>scheduling.dependencies</w:t>
            </w:r>
          </w:p>
        </w:tc>
        <w:tc>
          <w:tcPr>
            <w:tcW w:type="dxa" w:w="2880"/>
          </w:tcPr>
          <w:p>
            <w:r>
              <w:t>string</w:t>
            </w:r>
          </w:p>
        </w:tc>
        <w:tc>
          <w:tcPr>
            <w:tcW w:type="dxa" w:w="2880"/>
          </w:tcPr>
          <w:p>
            <w:r>
              <w:t>Dependencies mode. Allowed: Sequential, Concurrent.</w:t>
            </w:r>
          </w:p>
        </w:tc>
      </w:tr>
      <w:tr>
        <w:tc>
          <w:tcPr>
            <w:tcW w:type="dxa" w:w="2880"/>
          </w:tcPr>
          <w:p>
            <w:r>
              <w:t>scheduling.endDate</w:t>
            </w:r>
          </w:p>
        </w:tc>
        <w:tc>
          <w:tcPr>
            <w:tcW w:type="dxa" w:w="2880"/>
          </w:tcPr>
          <w:p>
            <w:r>
              <w:t>object</w:t>
            </w:r>
          </w:p>
        </w:tc>
        <w:tc>
          <w:tcPr>
            <w:tcW w:type="dxa" w:w="2880"/>
          </w:tcPr>
          <w:p>
            <w:r>
              <w:t>End date configuration.</w:t>
            </w:r>
          </w:p>
        </w:tc>
      </w:tr>
      <w:tr>
        <w:tc>
          <w:tcPr>
            <w:tcW w:type="dxa" w:w="2880"/>
          </w:tcPr>
          <w:p>
            <w:r>
              <w:t>scheduling.endDate.dateCustomFieldId</w:t>
            </w:r>
          </w:p>
        </w:tc>
        <w:tc>
          <w:tcPr>
            <w:tcW w:type="dxa" w:w="2880"/>
          </w:tcPr>
          <w:p>
            <w:r>
              <w:t>integer</w:t>
            </w:r>
          </w:p>
        </w:tc>
        <w:tc>
          <w:tcPr>
            <w:tcW w:type="dxa" w:w="2880"/>
          </w:tcPr>
          <w:p>
            <w:r>
              <w:t>Date custom field ID (returned if type is DateCustomField).</w:t>
            </w:r>
          </w:p>
        </w:tc>
      </w:tr>
      <w:tr>
        <w:tc>
          <w:tcPr>
            <w:tcW w:type="dxa" w:w="2880"/>
          </w:tcPr>
          <w:p>
            <w:r>
              <w:t>scheduling.endDate.type</w:t>
            </w:r>
          </w:p>
        </w:tc>
        <w:tc>
          <w:tcPr>
            <w:tcW w:type="dxa" w:w="2880"/>
          </w:tcPr>
          <w:p>
            <w:r>
              <w:t>string</w:t>
            </w:r>
          </w:p>
        </w:tc>
        <w:tc>
          <w:tcPr>
            <w:tcW w:type="dxa" w:w="2880"/>
          </w:tcPr>
          <w:p>
            <w:r>
              <w:t>Date field type. Allowed: DueDate, TargetStartDate, TargetEndDate, DateCustomField.</w:t>
            </w:r>
          </w:p>
        </w:tc>
      </w:tr>
      <w:tr>
        <w:tc>
          <w:tcPr>
            <w:tcW w:type="dxa" w:w="2880"/>
          </w:tcPr>
          <w:p>
            <w:r>
              <w:t>scheduling.estimation</w:t>
            </w:r>
          </w:p>
        </w:tc>
        <w:tc>
          <w:tcPr>
            <w:tcW w:type="dxa" w:w="2880"/>
          </w:tcPr>
          <w:p>
            <w:r>
              <w:t>string</w:t>
            </w:r>
          </w:p>
        </w:tc>
        <w:tc>
          <w:tcPr>
            <w:tcW w:type="dxa" w:w="2880"/>
          </w:tcPr>
          <w:p>
            <w:r>
              <w:t>Estimation unit. Allowed: StoryPoints, Days, Hours.</w:t>
            </w:r>
          </w:p>
        </w:tc>
      </w:tr>
      <w:tr>
        <w:tc>
          <w:tcPr>
            <w:tcW w:type="dxa" w:w="2880"/>
          </w:tcPr>
          <w:p>
            <w:r>
              <w:t>scheduling.inferredDates</w:t>
            </w:r>
          </w:p>
        </w:tc>
        <w:tc>
          <w:tcPr>
            <w:tcW w:type="dxa" w:w="2880"/>
          </w:tcPr>
          <w:p>
            <w:r>
              <w:t>string</w:t>
            </w:r>
          </w:p>
        </w:tc>
        <w:tc>
          <w:tcPr>
            <w:tcW w:type="dxa" w:w="2880"/>
          </w:tcPr>
          <w:p>
            <w:r>
              <w:t>Inferred dates mode. Allowed: None, SprintDates, ReleaseDates.</w:t>
            </w:r>
          </w:p>
        </w:tc>
      </w:tr>
      <w:tr>
        <w:tc>
          <w:tcPr>
            <w:tcW w:type="dxa" w:w="2880"/>
          </w:tcPr>
          <w:p>
            <w:r>
              <w:t>scheduling.startDate</w:t>
            </w:r>
          </w:p>
        </w:tc>
        <w:tc>
          <w:tcPr>
            <w:tcW w:type="dxa" w:w="2880"/>
          </w:tcPr>
          <w:p>
            <w:r>
              <w:t>object</w:t>
            </w:r>
          </w:p>
        </w:tc>
        <w:tc>
          <w:tcPr>
            <w:tcW w:type="dxa" w:w="2880"/>
          </w:tcPr>
          <w:p>
            <w:r>
              <w:t>Start date configuration.</w:t>
            </w:r>
          </w:p>
        </w:tc>
      </w:tr>
      <w:tr>
        <w:tc>
          <w:tcPr>
            <w:tcW w:type="dxa" w:w="2880"/>
          </w:tcPr>
          <w:p>
            <w:r>
              <w:t>scheduling.startDate.dateCustomFieldId</w:t>
            </w:r>
          </w:p>
        </w:tc>
        <w:tc>
          <w:tcPr>
            <w:tcW w:type="dxa" w:w="2880"/>
          </w:tcPr>
          <w:p>
            <w:r>
              <w:t>integer</w:t>
            </w:r>
          </w:p>
        </w:tc>
        <w:tc>
          <w:tcPr>
            <w:tcW w:type="dxa" w:w="2880"/>
          </w:tcPr>
          <w:p>
            <w:r>
              <w:t>Date custom field ID (returned if type is DateCustomField).</w:t>
            </w:r>
          </w:p>
        </w:tc>
      </w:tr>
      <w:tr>
        <w:tc>
          <w:tcPr>
            <w:tcW w:type="dxa" w:w="2880"/>
          </w:tcPr>
          <w:p>
            <w:r>
              <w:t>scheduling.startDate.type</w:t>
            </w:r>
          </w:p>
        </w:tc>
        <w:tc>
          <w:tcPr>
            <w:tcW w:type="dxa" w:w="2880"/>
          </w:tcPr>
          <w:p>
            <w:r>
              <w:t>string</w:t>
            </w:r>
          </w:p>
        </w:tc>
        <w:tc>
          <w:tcPr>
            <w:tcW w:type="dxa" w:w="2880"/>
          </w:tcPr>
          <w:p>
            <w:r>
              <w:t>Date field type. Allowed: DueDate, TargetStartDate, TargetEndDate, DateCustomField.</w:t>
            </w:r>
          </w:p>
        </w:tc>
      </w:tr>
      <w:tr>
        <w:tc>
          <w:tcPr>
            <w:tcW w:type="dxa" w:w="2880"/>
          </w:tcPr>
          <w:p>
            <w:r>
              <w:t>status</w:t>
            </w:r>
          </w:p>
        </w:tc>
        <w:tc>
          <w:tcPr>
            <w:tcW w:type="dxa" w:w="2880"/>
          </w:tcPr>
          <w:p>
            <w:r>
              <w:t>string</w:t>
            </w:r>
          </w:p>
        </w:tc>
        <w:tc>
          <w:tcPr>
            <w:tcW w:type="dxa" w:w="2880"/>
          </w:tcPr>
          <w:p>
            <w:r>
              <w:t>Plan status. Allowed: Active, Trashed, Archived.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'https://api.atlassian.com/ex/jira/{{jiraCloudId}}/rest/api/3/plans/plan/123?useGroupId=true' \</w:t>
        <w:br/>
        <w:t xml:space="preserve"> --header 'Accept: application/json'</w:t>
      </w:r>
    </w:p>
    <w:p>
      <w:pPr>
        <w:pStyle w:val="Heading3"/>
      </w:pPr>
      <w:r>
        <w:t>Example Usage</w:t>
      </w:r>
    </w:p>
    <w:p>
      <w:pPr>
        <w:pStyle w:val="Heading3"/>
      </w:pPr>
      <w:r>
        <w:t>Example 1: Get a plan (default group names)</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'https://api.atlassian.com/ex/jira/{{jiraCloudId}}/rest/api/3/plans/plan/123' \</w:t>
        <w:br/>
        <w:t xml:space="preserve"> --header 'Accept: application/json'</w:t>
      </w:r>
    </w:p>
    <w:p>
      <w:pPr>
        <w:pStyle w:val="Heading3"/>
      </w:pPr>
      <w:r>
        <w:t>Example 2: Get a plan with group IDs</w:t>
      </w:r>
    </w:p>
    <w:p>
      <w:pPr>
        <w:pStyle w:val="Heading3"/>
      </w:pPr>
      <w:r>
        <w:t>Notes</w:t>
      </w:r>
    </w:p>
    <w:p>
      <w:pPr>
        <w:pStyle w:val="ListBullet"/>
      </w:pPr>
      <w:r>
        <w:t>This endpoint requires Administer Jira global permission.</w:t>
      </w:r>
    </w:p>
    <w:p>
      <w:pPr>
        <w:pStyle w:val="ListBullet"/>
      </w:pPr>
      <w:r>
        <w:t>useGroupId=true returns group IDs instead of group names because group names are deprecated.</w:t>
      </w:r>
    </w:p>
    <w:p>
      <w:r>
        <w:t>Provide your jiraCloudId (UUID) and I can finalize the concrete URL examples for your site.</w:t>
      </w:r>
    </w:p>
    <w:p>
      <w:pPr>
        <w:pStyle w:val="Heading3"/>
      </w:pPr>
      <w:r>
        <w:t>Related plans actions</w:t>
      </w:r>
    </w:p>
    <w:p>
      <w:pPr>
        <w:pStyle w:val="ListBullet"/>
      </w:pPr>
      <w:r>
        <w:t>[PUT] Archive a Plan (Jira Cloud) — /ex/jira/{{jiraCloudId}}/rest/api/3/plans/plan/{{planId}}/archive</w:t>
      </w:r>
    </w:p>
    <w:p>
      <w:pPr>
        <w:pStyle w:val="ListBullet"/>
      </w:pPr>
      <w:r>
        <w:t>[POST] Create Plan (Advanced Roadmaps) — /ex/jira/{{jiraCloudId}}/rest/api/3/plans/plan</w:t>
      </w:r>
    </w:p>
    <w:p>
      <w:pPr>
        <w:pStyle w:val="ListBullet"/>
      </w:pPr>
      <w:r>
        <w:t>[PUT] Update a Plan (by Plan ID) — /ex/jira/{{jiraCloudId}}/rest/api/3/plans/plan/{{planId}}</w:t>
      </w:r>
    </w:p>
    <w:p>
      <w:pPr>
        <w:pStyle w:val="ListBullet"/>
      </w:pPr>
      <w:r>
        <w:t>[PUT] Trash a Plan (Move Plan to Trash) — /ex/jira/{{jiraCloudId}}/rest/api/3/plans/plan/{{planId}}/trash</w:t>
      </w:r>
    </w:p>
    <w:p>
      <w:pPr>
        <w:pStyle w:val="ListBullet"/>
      </w:pPr>
      <w:r>
        <w:t>[GET] Get Plans (Paginated) — /ex/jira/{{jiraCloudId}}/rest/api/3/plans/plan</w:t>
      </w:r>
    </w:p>
    <w:p>
      <w:pPr>
        <w:pStyle w:val="ListBullet"/>
      </w:pPr>
      <w:r>
        <w:t>[POST] Add an Atlassian Team to a Plan — /ex/jira/{{jiraCloudId}}/rest/api/3/plans/plan/{{planId}}/team/atlassian</w:t>
      </w:r>
    </w:p>
    <w:p>
      <w:r>
        <w:br w:type="page"/>
      </w:r>
    </w:p>
    <w:p>
      <w:pPr>
        <w:pStyle w:val="Heading2"/>
      </w:pPr>
      <w:r>
        <w:t>247. [PUT] Update a Plan (by Plan ID)</w:t>
      </w:r>
    </w:p>
    <w:p>
      <w:r>
        <w:rPr>
          <w:b/>
        </w:rPr>
        <w:t xml:space="preserve">Endpoint: </w:t>
      </w:r>
      <w:r>
        <w:rPr>
          <w:rFonts w:ascii="Courier New" w:hAnsi="Courier New"/>
          <w:sz w:val="18"/>
        </w:rPr>
        <w:t>/ex/jira/{{jiraCloudId}}/rest/api/3/plans/plan/{{planId}}</w:t>
      </w:r>
    </w:p>
    <w:p>
      <w:r>
        <w:t>I need your jiraCloudId (a UUID) to finalize the URL for this action. You can get it from the “Get Sites” action.</w:t>
      </w:r>
    </w:p>
    <w:p>
      <w:pPr>
        <w:pStyle w:val="Heading3"/>
      </w:pPr>
      <w:r>
        <w:t>Prerequisites</w:t>
      </w:r>
    </w:p>
    <w:p>
      <w:pPr>
        <w:pStyle w:val="ListBullet"/>
      </w:pPr>
      <w:r>
        <w:t>Jira site must have a Premium edition (otherwise 403).</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https://api.atlassian.com/ex/jira/{{jiraCloudId}}/rest/api/3/plans/plan/{{planId}}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a plan’s details using JSON Patch (RFC 6902). Supports updating fields such as name, lead, scheduling/estimation, date settings, dependencies, issue sources, exclusion rules, releases, custom fields, and permissions.</w:t>
      </w:r>
    </w:p>
    <w:p>
      <w:pPr>
        <w:pStyle w:val="Heading3"/>
      </w:pPr>
      <w:r>
        <w:t>Enforcement Rules</w:t>
      </w:r>
    </w:p>
    <w:p>
      <w:pPr>
        <w:pStyle w:val="ListBullet"/>
      </w:pPr>
      <w:r>
        <w:t>The jiraCloudId path parameter must always be present (UUID). If you did not provide it, you must supply it (from Get Sites).</w:t>
      </w:r>
    </w:p>
    <w:p>
      <w:pPr>
        <w:pStyle w:val="ListBullet"/>
      </w:pPr>
      <w:r>
        <w:t>The planId path parameter must always be present (integer).</w:t>
      </w:r>
    </w:p>
    <w:p>
      <w:pPr>
        <w:pStyle w:val="ListBullet"/>
      </w:pPr>
      <w:r>
        <w:t>Always construct the path as /ex/jira/{{jiraCloudId}}/rest/api/3/plans/plan/{{planId}} where both path parameters are non-empty.</w:t>
      </w:r>
    </w:p>
    <w:p>
      <w:pPr>
        <w:pStyle w:val="ListBullet"/>
      </w:pPr>
      <w:r>
        <w:t>Do not send path parameters in the request body.</w:t>
      </w:r>
    </w:p>
    <w:p>
      <w:pPr>
        <w:pStyle w:val="ListBullet"/>
      </w:pPr>
      <w:r>
        <w:t>Do not send query parameters in the request body; they must be in the URL query string.</w:t>
      </w:r>
    </w:p>
    <w:p>
      <w:pPr>
        <w:pStyle w:val="ListBullet"/>
      </w:pPr>
      <w:r>
        <w:t>JSON Patch "add" operations do not respect array indexes in target locations. Use Get plan to determine array element order before patching.</w:t>
      </w:r>
    </w:p>
    <w:p>
      <w:pPr>
        <w:pStyle w:val="Heading3"/>
      </w:pPr>
      <w:r>
        <w:t>Valid Examples</w:t>
      </w:r>
    </w:p>
    <w:p>
      <w:r>
        <w:rPr>
          <w:b/>
          <w:color w:val="666666"/>
          <w:sz w:val="16"/>
        </w:rPr>
        <w:t>[http]</w:t>
      </w:r>
    </w:p>
    <w:p>
      <w:pPr>
        <w:shd w:fill="F2F2F2" w:val="clear"/>
      </w:pPr>
      <w:r>
        <w:rPr>
          <w:rFonts w:ascii="Courier New" w:hAnsi="Courier New"/>
          <w:sz w:val="17"/>
        </w:rPr>
        <w:t>/ex/jira/2b9d1c2e-1a2b-4c3d-9e8f-1234567890ab/rest/api/3/plans/plan/123</w:t>
      </w:r>
    </w:p>
    <w:p>
      <w:pPr>
        <w:pStyle w:val="Heading3"/>
      </w:pPr>
      <w:r>
        <w:t>Invalid Examples</w:t>
      </w:r>
    </w:p>
    <w:p>
      <w:r>
        <w:rPr>
          <w:b/>
          <w:color w:val="666666"/>
          <w:sz w:val="16"/>
        </w:rPr>
        <w:t>[http]</w:t>
      </w:r>
    </w:p>
    <w:p>
      <w:pPr>
        <w:shd w:fill="F2F2F2" w:val="clear"/>
      </w:pPr>
      <w:r>
        <w:rPr>
          <w:rFonts w:ascii="Courier New" w:hAnsi="Courier New"/>
          <w:sz w:val="17"/>
        </w:rPr>
        <w:t>/ex/jira//rest/api/3/plans/plan/123</w:t>
        <w:br/>
        <w:t>/ex/jira/2b9d1c2e-1a2b-4c3d-9e8f-1234567890ab/rest/api/3/plans/plan/</w:t>
        <w:br/>
        <w:t>/ex/jira/2b9d1c2e-1a2b-4c3d-9e8f-1234567890ab/rest/api/3/plans/plan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r>
        <w:tc>
          <w:tcPr>
            <w:tcW w:type="dxa" w:w="2880"/>
          </w:tcPr>
          <w:p>
            <w:r>
              <w:t>planId</w:t>
            </w:r>
          </w:p>
        </w:tc>
        <w:tc>
          <w:tcPr>
            <w:tcW w:type="dxa" w:w="2880"/>
          </w:tcPr>
          <w:p>
            <w:r>
              <w:t>integer</w:t>
            </w:r>
          </w:p>
        </w:tc>
        <w:tc>
          <w:tcPr>
            <w:tcW w:type="dxa" w:w="2880"/>
          </w:tcPr>
          <w:p>
            <w:r>
              <w:t>The ID of the plan.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useGroupId</w:t>
            </w:r>
          </w:p>
        </w:tc>
        <w:tc>
          <w:tcPr>
            <w:tcW w:type="dxa" w:w="2880"/>
          </w:tcPr>
          <w:p>
            <w:r>
              <w:t>boolean</w:t>
            </w:r>
          </w:p>
        </w:tc>
        <w:tc>
          <w:tcPr>
            <w:tcW w:type="dxa" w:w="2880"/>
          </w:tcPr>
          <w:p>
            <w:r>
              <w:t>Whether to accept group IDs instead of group names. Group names are deprecated.</w:t>
            </w:r>
          </w:p>
        </w:tc>
      </w:tr>
    </w:tbl>
    <w:p/>
    <w:p>
      <w:pPr>
        <w:pStyle w:val="Heading3"/>
      </w:pPr>
      <w:r>
        <w:t>Required Request Body Fields</w:t>
      </w:r>
    </w:p>
    <w:p>
      <w:r>
        <w:t>Body is a JSON Patch array (application/json-patch+json).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 of objects</w:t>
            </w:r>
          </w:p>
        </w:tc>
        <w:tc>
          <w:tcPr>
            <w:tcW w:type="dxa" w:w="2880"/>
          </w:tcPr>
          <w:p>
            <w:r>
              <w:t>JSON Patch operations (RFC 6902), e.g. [{ "op": "replace", "path": "/scheduling/estimation", "value": "Days" }].</w:t>
            </w:r>
          </w:p>
        </w:tc>
      </w:tr>
    </w:tbl>
    <w:p/>
    <w:p>
      <w:pPr>
        <w:pStyle w:val="Heading3"/>
      </w:pPr>
      <w:r>
        <w:t>JSON Patch Operation Object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JSON Patch operation (example shows replace).</w:t>
            </w:r>
          </w:p>
        </w:tc>
      </w:tr>
      <w:tr>
        <w:tc>
          <w:tcPr>
            <w:tcW w:type="dxa" w:w="2880"/>
          </w:tcPr>
          <w:p>
            <w:r>
              <w:t>path</w:t>
            </w:r>
          </w:p>
        </w:tc>
        <w:tc>
          <w:tcPr>
            <w:tcW w:type="dxa" w:w="2880"/>
          </w:tcPr>
          <w:p>
            <w:r>
              <w:t>string</w:t>
            </w:r>
          </w:p>
        </w:tc>
        <w:tc>
          <w:tcPr>
            <w:tcW w:type="dxa" w:w="2880"/>
          </w:tcPr>
          <w:p>
            <w:r>
              <w:t>JSON Pointer path to the field to update (example: /scheduling/estimation).</w:t>
            </w:r>
          </w:p>
        </w:tc>
      </w:tr>
      <w:tr>
        <w:tc>
          <w:tcPr>
            <w:tcW w:type="dxa" w:w="2880"/>
          </w:tcPr>
          <w:p>
            <w:r>
              <w:t>value</w:t>
            </w:r>
          </w:p>
        </w:tc>
        <w:tc>
          <w:tcPr>
            <w:tcW w:type="dxa" w:w="2880"/>
          </w:tcPr>
          <w:p>
            <w:r>
              <w:t>any</w:t>
            </w:r>
          </w:p>
        </w:tc>
        <w:tc>
          <w:tcPr>
            <w:tcW w:type="dxa" w:w="2880"/>
          </w:tcPr>
          <w:p>
            <w:r>
              <w:t>Value to apply (example: "Days").</w:t>
            </w:r>
          </w:p>
        </w:tc>
      </w:tr>
    </w:tbl>
    <w:p/>
    <w:p>
      <w:pPr>
        <w:pStyle w:val="Heading3"/>
      </w:pPr>
      <w:r>
        <w:t>Response</w:t>
      </w:r>
    </w:p>
    <w:p>
      <w:pPr>
        <w:pStyle w:val="Heading3"/>
      </w:pPr>
      <w:r>
        <w:t>Success Response (204 No Content)</w:t>
      </w:r>
    </w:p>
    <w:p>
      <w:r>
        <w:t>Returned if the request is successful.</w:t>
      </w:r>
    </w:p>
    <w:p>
      <w:r>
        <w:rPr>
          <w:b/>
        </w:rPr>
        <w:t>Note: Note: Although the scrape mentions application/json: any, a 204 response typically has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Forbidden)</w:t>
      </w:r>
    </w:p>
    <w:p>
      <w:r>
        <w:t>Returned if the site has no premium edition of Jira or the user lacks Administer Jira.</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Error Response (404 Not Found)</w:t>
      </w:r>
    </w:p>
    <w:p>
      <w:r>
        <w:t>Returned if the plan is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List of error messages produced by the operation.</w:t>
            </w:r>
          </w:p>
        </w:tc>
      </w:tr>
      <w:tr>
        <w:tc>
          <w:tcPr>
            <w:tcW w:type="dxa" w:w="2880"/>
          </w:tcPr>
          <w:p>
            <w:r>
              <w:t>errors</w:t>
            </w:r>
          </w:p>
        </w:tc>
        <w:tc>
          <w:tcPr>
            <w:tcW w:type="dxa" w:w="2880"/>
          </w:tcPr>
          <w:p>
            <w:r>
              <w:t>object (map)</w:t>
            </w:r>
          </w:p>
        </w:tc>
        <w:tc>
          <w:tcPr>
            <w:tcW w:type="dxa" w:w="2880"/>
          </w:tcPr>
          <w:p>
            <w:r>
              <w:t>Object whose keys map to field-specific error messages.</w:t>
            </w:r>
          </w:p>
        </w:tc>
      </w:tr>
      <w:tr>
        <w:tc>
          <w:tcPr>
            <w:tcW w:type="dxa" w:w="2880"/>
          </w:tcPr>
          <w:p>
            <w:r>
              <w:t>status</w:t>
            </w:r>
          </w:p>
        </w:tc>
        <w:tc>
          <w:tcPr>
            <w:tcW w:type="dxa" w:w="2880"/>
          </w:tcPr>
          <w:p>
            <w:r>
              <w:t>integer</w:t>
            </w:r>
          </w:p>
        </w:tc>
        <w:tc>
          <w:tcPr>
            <w:tcW w:type="dxa" w:w="2880"/>
          </w:tcPr>
          <w:p>
            <w:r>
              <w:t>HTTP-like status code in the error body.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'https://api.atlassian.com/ex/jira/{{jiraCloudId}}/rest/api/3/plans/plan/{{planId}}' \</w:t>
        <w:br/>
        <w:t xml:space="preserve"> --header 'Accept: application/json' \</w:t>
        <w:br/>
        <w:t xml:space="preserve"> --header 'Content-Type: application/json-patch+json' \</w:t>
        <w:br/>
        <w:t xml:space="preserve"> --data '[</w:t>
        <w:br/>
        <w:t xml:space="preserve">    { "op": "replace", "path": "/scheduling/estimation", "value": "Days" }</w:t>
        <w:br/>
        <w:t xml:space="preserve">  ]'</w:t>
      </w:r>
    </w:p>
    <w:p>
      <w:pPr>
        <w:pStyle w:val="Heading3"/>
      </w:pPr>
      <w:r>
        <w:t>Example Usage</w:t>
      </w:r>
    </w:p>
    <w:p>
      <w:pPr>
        <w:pStyle w:val="Heading3"/>
      </w:pPr>
      <w:r>
        <w:t>Example 1: Change estimation to Days</w:t>
      </w:r>
    </w:p>
    <w:p>
      <w:r>
        <w:rPr>
          <w:b/>
          <w:color w:val="666666"/>
          <w:sz w:val="16"/>
        </w:rPr>
        <w:t>[bash]</w:t>
      </w:r>
    </w:p>
    <w:p>
      <w:pPr>
        <w:shd w:fill="F2F2F2" w:val="clear"/>
      </w:pPr>
      <w:r>
        <w:rPr>
          <w:rFonts w:ascii="Courier New" w:hAnsi="Courier New"/>
          <w:sz w:val="17"/>
        </w:rPr>
        <w:t>curl --request PUT \</w:t>
        <w:br/>
        <w:t xml:space="preserve"> --url 'https://api.atlassian.com/ex/jira/{{jiraCloudId}}/rest/api/3/plans/plan/123' \</w:t>
        <w:br/>
        <w:t xml:space="preserve"> --header 'Accept: application/json' \</w:t>
        <w:br/>
        <w:t xml:space="preserve"> --header 'Content-Type: application/json-patch+json' \</w:t>
        <w:br/>
        <w:t xml:space="preserve"> --data '[{ "op": "replace", "path": "/scheduling/estimation", "value": "Days" }]'</w:t>
      </w:r>
    </w:p>
    <w:p>
      <w:pPr>
        <w:pStyle w:val="Heading3"/>
      </w:pPr>
      <w:r>
        <w:t>Example 2: Use group IDs instead of group names</w:t>
      </w:r>
    </w:p>
    <w:p>
      <w:r>
        <w:rPr>
          <w:b/>
          <w:color w:val="666666"/>
          <w:sz w:val="16"/>
        </w:rPr>
        <w:t>[bash]</w:t>
      </w:r>
    </w:p>
    <w:p>
      <w:pPr>
        <w:shd w:fill="F2F2F2" w:val="clear"/>
      </w:pPr>
      <w:r>
        <w:rPr>
          <w:rFonts w:ascii="Courier New" w:hAnsi="Courier New"/>
          <w:sz w:val="17"/>
        </w:rPr>
        <w:t>curl --request PUT \</w:t>
        <w:br/>
        <w:t xml:space="preserve"> --url 'https://api.atlassian.com/ex/jira/{{jiraCloudId}}/rest/api/3/plans/plan/123?useGroupId=true' \</w:t>
        <w:br/>
        <w:t xml:space="preserve"> --header 'Accept: application/json' \</w:t>
        <w:br/>
        <w:t xml:space="preserve"> --header 'Content-Type: application/json-patch+json' \</w:t>
        <w:br/>
        <w:t xml:space="preserve"> --data '[{ "op": "replace", "path": "/scheduling/estimation", "value": "Hours" }]'</w:t>
      </w:r>
    </w:p>
    <w:p>
      <w:pPr>
        <w:pStyle w:val="Heading3"/>
      </w:pPr>
      <w:r>
        <w:t>Behavior</w:t>
      </w:r>
    </w:p>
    <w:p>
      <w:pPr>
        <w:pStyle w:val="ListBullet"/>
      </w:pPr>
      <w:r>
        <w:t>Validates permissions (Premium + Administer Jira).</w:t>
      </w:r>
    </w:p>
    <w:p>
      <w:pPr>
        <w:pStyle w:val="ListBullet"/>
      </w:pPr>
      <w:r>
        <w:t>Applies the provided JSON Patch operations to the plan.</w:t>
      </w:r>
    </w:p>
    <w:p>
      <w:pPr>
        <w:pStyle w:val="ListBullet"/>
      </w:pPr>
      <w:r>
        <w:t>Returns 204 on success; otherwise returns an error body with errorMessages, errors, and status.</w:t>
      </w:r>
    </w:p>
    <w:p>
      <w:pPr>
        <w:pStyle w:val="Heading3"/>
      </w:pPr>
      <w:r>
        <w:t>Notes</w:t>
      </w:r>
    </w:p>
    <w:p>
      <w:pPr>
        <w:pStyle w:val="ListBullet"/>
      </w:pPr>
      <w:r>
        <w:t>Supported updates include (as documented): name, leadAccountId, scheduling, estimation (StoryPoints/Days/Hours), startDate, endDate, inferredDates (None/SprintDates/ReleaseDates), dependencies (Sequential/Concurrent), issueSources (Board/Project/Filter + value), exclusionRules, numberOfDaysToShowCompletedIssues, issueIds, workStatusIds, workStatusCategoryIds, issueTypeIds, releaseIds, crossProjectReleases, customFields, permissions (View/Edit; holder Group/AccountId + value), dateCustomFieldId, and plan type (DueDate/TargetStartDate/TargetEndDate/DateCustomField).</w:t>
      </w:r>
    </w:p>
    <w:p>
      <w:pPr>
        <w:pStyle w:val="Heading3"/>
      </w:pPr>
      <w:r>
        <w:t>Gotchas</w:t>
      </w:r>
    </w:p>
    <w:p>
      <w:pPr>
        <w:pStyle w:val="ListBullet"/>
      </w:pPr>
      <w:r>
        <w:t>"add" operations in JSON Patch do not respect array indexes in target locations; fetch the plan first to understand array ordering.</w:t>
      </w:r>
    </w:p>
    <w:p>
      <w:pPr>
        <w:pStyle w:val="Heading3"/>
      </w:pPr>
      <w:r>
        <w:t>Error Handling</w:t>
      </w:r>
    </w:p>
    <w:p>
      <w:pPr>
        <w:pStyle w:val="ListBullet"/>
      </w:pPr>
      <w:r>
        <w:t>400: Request is not valid.</w:t>
      </w:r>
    </w:p>
    <w:p>
      <w:pPr>
        <w:pStyle w:val="ListBullet"/>
      </w:pPr>
      <w:r>
        <w:t>401: User is not logged in.</w:t>
      </w:r>
    </w:p>
    <w:p>
      <w:pPr>
        <w:pStyle w:val="ListBullet"/>
      </w:pPr>
      <w:r>
        <w:t>403: No Jira Premium or missing Administer Jira permission.</w:t>
      </w:r>
    </w:p>
    <w:p>
      <w:pPr>
        <w:pStyle w:val="ListBullet"/>
      </w:pPr>
      <w:r>
        <w:t>404: Plan not found.</w:t>
      </w:r>
    </w:p>
    <w:p>
      <w:pPr>
        <w:pStyle w:val="ListBullet"/>
      </w:pPr>
      <w:r>
        <w:t>409: Plan not active.</w:t>
      </w:r>
    </w:p>
    <w:p>
      <w:r>
        <w:t>If you paste your jiraCloudId (and an example planId if you want), I can render the final concrete URL and curl commands with real values.</w:t>
      </w:r>
    </w:p>
    <w:p>
      <w:pPr>
        <w:pStyle w:val="Heading3"/>
      </w:pPr>
      <w:r>
        <w:t>Related plans actions</w:t>
      </w:r>
    </w:p>
    <w:p>
      <w:pPr>
        <w:pStyle w:val="ListBullet"/>
      </w:pPr>
      <w:r>
        <w:t>[PUT] Archive a Plan (Jira Cloud) — /ex/jira/{{jiraCloudId}}/rest/api/3/plans/plan/{{planId}}/archive</w:t>
      </w:r>
    </w:p>
    <w:p>
      <w:pPr>
        <w:pStyle w:val="ListBullet"/>
      </w:pPr>
      <w:r>
        <w:t>[POST] Create Plan (Advanced Roadmaps) — /ex/jira/{{jiraCloudId}}/rest/api/3/plans/plan</w:t>
      </w:r>
    </w:p>
    <w:p>
      <w:pPr>
        <w:pStyle w:val="ListBullet"/>
      </w:pPr>
      <w:r>
        <w:t>[GET] Get a Plan — /ex/jira/{{jiraCloudId}}/rest/api/3/plans/plan/{{planId}}</w:t>
      </w:r>
    </w:p>
    <w:p>
      <w:pPr>
        <w:pStyle w:val="ListBullet"/>
      </w:pPr>
      <w:r>
        <w:t>[PUT] Trash a Plan (Move Plan to Trash) — /ex/jira/{{jiraCloudId}}/rest/api/3/plans/plan/{{planId}}/trash</w:t>
      </w:r>
    </w:p>
    <w:p>
      <w:pPr>
        <w:pStyle w:val="ListBullet"/>
      </w:pPr>
      <w:r>
        <w:t>[GET] Get Plans (Paginated) — /ex/jira/{{jiraCloudId}}/rest/api/3/plans/plan</w:t>
      </w:r>
    </w:p>
    <w:p>
      <w:pPr>
        <w:pStyle w:val="ListBullet"/>
      </w:pPr>
      <w:r>
        <w:t>[POST] Add an Atlassian Team to a Plan — /ex/jira/{{jiraCloudId}}/rest/api/3/plans/plan/{{planId}}/team/atlassian</w:t>
      </w:r>
    </w:p>
    <w:p>
      <w:r>
        <w:br w:type="page"/>
      </w:r>
    </w:p>
    <w:p>
      <w:pPr>
        <w:pStyle w:val="Heading2"/>
      </w:pPr>
      <w:r>
        <w:t>248. [POST] Get Permitted Projects (by Project Permissions)</w:t>
      </w:r>
    </w:p>
    <w:p>
      <w:r>
        <w:rPr>
          <w:b/>
        </w:rPr>
        <w:t xml:space="preserve">Endpoint: </w:t>
      </w:r>
      <w:r>
        <w:rPr>
          <w:rFonts w:ascii="Courier New" w:hAnsi="Courier New"/>
          <w:sz w:val="18"/>
        </w:rPr>
        <w:t>/ex/jira/{{jiraCloudId}}/rest/api/3/permissions/project</w:t>
      </w:r>
    </w:p>
    <w:p>
      <w:pPr>
        <w:pStyle w:val="Heading3"/>
      </w:pPr>
      <w:r>
        <w:t>Prerequisites</w:t>
      </w:r>
    </w:p>
    <w:p>
      <w:pPr>
        <w:pStyle w:val="ListBullet"/>
      </w:pPr>
      <w:r>
        <w:t>You must know which Jira project permission keys you want to check (provide them in the request body).</w:t>
      </w:r>
    </w:p>
    <w:p>
      <w:pPr>
        <w:pStyle w:val="Heading3"/>
      </w:pPr>
      <w:r>
        <w:t>Method</w:t>
      </w:r>
    </w:p>
    <w:p>
      <w:r>
        <w:t>POST</w:t>
      </w:r>
    </w:p>
    <w:p>
      <w:pPr>
        <w:pStyle w:val="Heading3"/>
      </w:pPr>
      <w:r>
        <w:t>URL</w:t>
      </w:r>
    </w:p>
    <w:p>
      <w:r>
        <w:t>https://api.atlassian.com/ex/jira/{{jiraCloudId}}/rest/api/3/permissions/project</w:t>
      </w:r>
    </w:p>
    <w:p>
      <w:pPr>
        <w:pStyle w:val="Heading3"/>
      </w:pPr>
      <w:r>
        <w:t>Description</w:t>
      </w:r>
    </w:p>
    <w:p>
      <w:r>
        <w:t>Returns all projects where the user is granted the specified list of project permissions. This operation can be accessed anonymously and requires no specific permissions.</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before calling this endpoint (retrieve it from the Get Sites action).</w:t>
      </w:r>
    </w:p>
    <w:p>
      <w:pPr>
        <w:pStyle w:val="ListBullet"/>
      </w:pPr>
      <w:r>
        <w:t>Always construct the path as: /ex/jira/{{jiraCloudId}}/rest/api/3/permissions/project.</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/ex/jira/1a2b3c4d-1111-2222-3333-4e5f6a7b8c9d/rest/api/3/permissions/project</w:t>
      </w:r>
    </w:p>
    <w:p>
      <w:pPr>
        <w:pStyle w:val="Heading3"/>
      </w:pPr>
      <w:r>
        <w:t>Invalid Examples</w:t>
      </w:r>
    </w:p>
    <w:p>
      <w:r>
        <w:rPr>
          <w:b/>
          <w:color w:val="666666"/>
          <w:sz w:val="16"/>
        </w:rPr>
        <w:t>[http]</w:t>
      </w:r>
    </w:p>
    <w:p>
      <w:pPr>
        <w:shd w:fill="F2F2F2" w:val="clear"/>
      </w:pPr>
      <w:r>
        <w:rPr>
          <w:rFonts w:ascii="Courier New" w:hAnsi="Courier New"/>
          <w:sz w:val="17"/>
        </w:rPr>
        <w:t>/ex/jira//rest/api/3/permissions/project</w:t>
        <w:br/>
        <w:t>/ex/jira/rest/api/3/permissions/project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calls.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 of strings</w:t>
            </w:r>
          </w:p>
        </w:tc>
        <w:tc>
          <w:tcPr>
            <w:tcW w:type="dxa" w:w="2880"/>
          </w:tcPr>
          <w:p>
            <w:r>
              <w:t>A list of project permission keys to check. (Send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"id": 10001,</w:t>
        <w:br/>
        <w:t xml:space="preserve"> "key": "ENG"</w:t>
        <w:br/>
        <w:t xml:space="preserve"> },</w:t>
        <w:br/>
        <w:t xml:space="preserve"> {</w:t>
        <w:br/>
        <w:t xml:space="preserve"> "id": 10002,</w:t>
        <w:br/>
        <w:t xml:space="preserve"> "key": "SUP"</w:t>
        <w:br/>
        <w:t xml:space="preserve"> }</w:t>
        <w:br/>
        <w:t xml:space="preserve"> ]</w:t>
        <w:br/>
        <w:t>}</w:t>
      </w:r>
    </w:p>
    <w:p>
      <w:pPr>
        <w:pStyle w:val="Heading3"/>
      </w:pPr>
      <w:r>
        <w:t>Error Response (400 Bad Request)</w:t>
      </w:r>
    </w:p>
    <w:p>
      <w:r>
        <w:t>Returned if a project permission is not found.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A list of projects.</w:t>
            </w:r>
          </w:p>
        </w:tc>
      </w:tr>
      <w:tr>
        <w:tc>
          <w:tcPr>
            <w:tcW w:type="dxa" w:w="2880"/>
          </w:tcPr>
          <w:p>
            <w:r>
              <w:t>projects.id</w:t>
            </w:r>
          </w:p>
        </w:tc>
        <w:tc>
          <w:tcPr>
            <w:tcW w:type="dxa" w:w="2880"/>
          </w:tcPr>
          <w:p>
            <w:r>
              <w:t>integer</w:t>
            </w:r>
          </w:p>
        </w:tc>
        <w:tc>
          <w:tcPr>
            <w:tcW w:type="dxa" w:w="2880"/>
          </w:tcPr>
          <w:p>
            <w:r>
              <w:t>The ID of the project.</w:t>
            </w:r>
          </w:p>
        </w:tc>
      </w:tr>
      <w:tr>
        <w:tc>
          <w:tcPr>
            <w:tcW w:type="dxa" w:w="2880"/>
          </w:tcPr>
          <w:p>
            <w:r>
              <w:t>projects.key</w:t>
            </w:r>
          </w:p>
        </w:tc>
        <w:tc>
          <w:tcPr>
            <w:tcW w:type="dxa" w:w="2880"/>
          </w:tcPr>
          <w:p>
            <w:r>
              <w:t>string</w:t>
            </w:r>
          </w:p>
        </w:tc>
        <w:tc>
          <w:tcPr>
            <w:tcW w:type="dxa" w:w="2880"/>
          </w:tcPr>
          <w:p>
            <w:r>
              <w:t>The key of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'https://api.atlassian.com/ex/jira/{{jiraCloudId}}/rest/api/3/permissions/project' \</w:t>
        <w:br/>
        <w:t xml:space="preserve"> --header 'Accept: application/json' \</w:t>
        <w:br/>
        <w:t xml:space="preserve"> --header 'Content-Type: application/json' \</w:t>
        <w:br/>
        <w:t xml:space="preserve"> --data '{</w:t>
        <w:br/>
        <w:t xml:space="preserve"> "permissions": [</w:t>
        <w:br/>
        <w:t xml:space="preserve"> "BROWSE_PROJECTS",</w:t>
        <w:br/>
        <w:t xml:space="preserve"> "ADMINISTER_PROJECTS"</w:t>
        <w:br/>
        <w:t xml:space="preserve">    ]</w:t>
        <w:br/>
        <w:t xml:space="preserve">  }'</w:t>
      </w:r>
    </w:p>
    <w:p>
      <w:pPr>
        <w:pStyle w:val="Heading3"/>
      </w:pPr>
      <w:r>
        <w:t>Example Usage</w:t>
      </w:r>
    </w:p>
    <w:p>
      <w:pPr>
        <w:pStyle w:val="Heading3"/>
      </w:pPr>
      <w:r>
        <w:t>Example 1: Find projects the user can browse</w:t>
      </w:r>
    </w:p>
    <w:p>
      <w:r>
        <w:rPr>
          <w:b/>
          <w:color w:val="666666"/>
          <w:sz w:val="16"/>
        </w:rPr>
        <w:t>[bash]</w:t>
      </w:r>
    </w:p>
    <w:p>
      <w:pPr>
        <w:shd w:fill="F2F2F2" w:val="clear"/>
      </w:pPr>
      <w:r>
        <w:rPr>
          <w:rFonts w:ascii="Courier New" w:hAnsi="Courier New"/>
          <w:sz w:val="17"/>
        </w:rPr>
        <w:t>curl -sS --request POST \</w:t>
        <w:br/>
        <w:t xml:space="preserve"> 'https://api.atlassian.com/ex/jira/{{jiraCloudId}}/rest/api/3/permissions/project' \</w:t>
        <w:br/>
        <w:t xml:space="preserve"> -H 'Accept: application/json' \</w:t>
        <w:br/>
        <w:t xml:space="preserve"> -H 'Content-Type: application/json' \</w:t>
        <w:br/>
        <w:t xml:space="preserve"> --data '{"permissions":["BROWSE_PROJECTS"]}'</w:t>
      </w:r>
    </w:p>
    <w:p>
      <w:pPr>
        <w:pStyle w:val="Heading3"/>
      </w:pPr>
      <w:r>
        <w:t>Example 2: Check multiple permissions at once</w:t>
      </w:r>
    </w:p>
    <w:p>
      <w:r>
        <w:rPr>
          <w:b/>
          <w:color w:val="666666"/>
          <w:sz w:val="16"/>
        </w:rPr>
        <w:t>[bash]</w:t>
      </w:r>
    </w:p>
    <w:p>
      <w:pPr>
        <w:shd w:fill="F2F2F2" w:val="clear"/>
      </w:pPr>
      <w:r>
        <w:rPr>
          <w:rFonts w:ascii="Courier New" w:hAnsi="Courier New"/>
          <w:sz w:val="17"/>
        </w:rPr>
        <w:t>curl -sS --request POST \</w:t>
        <w:br/>
        <w:t xml:space="preserve"> 'https://api.atlassian.com/ex/jira/{{jiraCloudId}}/rest/api/3/permissions/project' \</w:t>
        <w:br/>
        <w:t xml:space="preserve"> -H 'Accept: application/json' \</w:t>
        <w:br/>
        <w:t xml:space="preserve"> -H 'Content-Type: application/json' \</w:t>
        <w:br/>
        <w:t xml:space="preserve"> --data '{"permissions":["CREATE_ISSUES","EDIT_ISSUES","ASSIGN_ISSUES"]}'</w:t>
      </w:r>
    </w:p>
    <w:p>
      <w:pPr>
        <w:pStyle w:val="Heading3"/>
      </w:pPr>
      <w:r>
        <w:t>Behavior</w:t>
      </w:r>
    </w:p>
    <w:p>
      <w:pPr>
        <w:pStyle w:val="ListBullet"/>
      </w:pPr>
      <w:r>
        <w:t>Validates the provided permission keys in permissions.</w:t>
      </w:r>
    </w:p>
    <w:p>
      <w:pPr>
        <w:pStyle w:val="ListBullet"/>
      </w:pPr>
      <w:r>
        <w:t>Evaluates which projects grant the current (or anonymous) user those permissions.</w:t>
      </w:r>
    </w:p>
    <w:p>
      <w:pPr>
        <w:pStyle w:val="ListBullet"/>
      </w:pPr>
      <w:r>
        <w:t>Returns the list of matching projects with id and key.</w:t>
      </w:r>
    </w:p>
    <w:p>
      <w:pPr>
        <w:pStyle w:val="Heading3"/>
      </w:pPr>
      <w:r>
        <w:t>Error Handling</w:t>
      </w:r>
    </w:p>
    <w:p>
      <w:pPr>
        <w:pStyle w:val="ListBullet"/>
      </w:pPr>
      <w:r>
        <w:t>400 Bad Request: One or more permission keys in permissions are not found.</w:t>
      </w:r>
    </w:p>
    <w:p>
      <w:pPr>
        <w:pStyle w:val="ListBullet"/>
      </w:pPr>
      <w:r>
        <w:t>401 Unauthorized: Authentication credentials are incorrect or missing (when authentication is required/used by the caller).</w:t>
      </w:r>
    </w:p>
    <w:p>
      <w:r>
        <w:t>If you paste your jiraCloudId (UUID), I can also provide a fully resolved sample URL with it filled in.</w:t>
      </w:r>
    </w:p>
    <w:p>
      <w:r>
        <w:br w:type="page"/>
      </w:r>
    </w:p>
    <w:p>
      <w:pPr>
        <w:pStyle w:val="Heading2"/>
      </w:pPr>
      <w:r>
        <w:t>249. [PUT] Trash a Plan (Move Plan to Trash)</w:t>
      </w:r>
    </w:p>
    <w:p>
      <w:r>
        <w:rPr>
          <w:b/>
        </w:rPr>
        <w:t xml:space="preserve">Endpoint: </w:t>
      </w:r>
      <w:r>
        <w:rPr>
          <w:rFonts w:ascii="Courier New" w:hAnsi="Courier New"/>
          <w:sz w:val="18"/>
        </w:rPr>
        <w:t>/ex/jira/{{jiraCloudId}}/rest/api/3/plans/plan/{{planId}}/trash</w:t>
      </w:r>
    </w:p>
    <w:p>
      <w:pPr>
        <w:pStyle w:val="Heading3"/>
      </w:pPr>
      <w:r>
        <w:t>Prerequisites</w:t>
      </w:r>
    </w:p>
    <w:p>
      <w:pPr>
        <w:pStyle w:val="ListBullet"/>
      </w:pPr>
      <w:r>
        <w:t>Jira site must have Premium edition (otherwise returns 403).</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https://api.atlassian.com/ex/jira/{{jiraCloudId}}/rest/api/3/plans/plan/{{planId}}/trash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a plan to the trash.</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planId path parameter must always be present and must be a non-empty integer.</w:t>
      </w:r>
    </w:p>
    <w:p>
      <w:pPr>
        <w:pStyle w:val="ListBullet"/>
      </w:pPr>
      <w:r>
        <w:t>Always construct the path as /api/3/plans/plan/{{planId}}/trash.</w:t>
      </w:r>
    </w:p>
    <w:p>
      <w:pPr>
        <w:pStyle w:val="ListBullet"/>
      </w:pPr>
      <w:r>
        <w:t>Do not call the API with a missing or empty jiraCloudId or planId (e.g., avoid /ex/jira//rest/... or /plan//trash).</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/rest/api/3/plans/plan/123/trash</w:t>
        <w:br/>
        <w:t>/ex/jira/3d7c2c9a-4f7b-4d55-9b7c-2c6d5a0a1b2c/rest/api/3/plans/plan/123/trash</w:t>
      </w:r>
    </w:p>
    <w:p>
      <w:pPr>
        <w:pStyle w:val="Heading3"/>
      </w:pPr>
      <w:r>
        <w:t>Invalid Examples</w:t>
      </w:r>
    </w:p>
    <w:p>
      <w:r>
        <w:rPr>
          <w:b/>
          <w:color w:val="666666"/>
          <w:sz w:val="16"/>
        </w:rPr>
        <w:t>[http]</w:t>
      </w:r>
    </w:p>
    <w:p>
      <w:pPr>
        <w:shd w:fill="F2F2F2" w:val="clear"/>
      </w:pPr>
      <w:r>
        <w:rPr>
          <w:rFonts w:ascii="Courier New" w:hAnsi="Courier New"/>
          <w:sz w:val="17"/>
        </w:rPr>
        <w:t>/ex/jira//rest/api/3/plans/plan/123/trash</w:t>
        <w:br/>
        <w:t>/rest/api/3/plans/plan//trash</w:t>
        <w:br/>
        <w:t>/rest/api/3/plans/plan/trash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Obtain from the Get Sites action.</w:t>
            </w:r>
          </w:p>
        </w:tc>
      </w:tr>
      <w:tr>
        <w:tc>
          <w:tcPr>
            <w:tcW w:type="dxa" w:w="2880"/>
          </w:tcPr>
          <w:p>
            <w:r>
              <w:t>planId</w:t>
            </w:r>
          </w:p>
        </w:tc>
        <w:tc>
          <w:tcPr>
            <w:tcW w:type="dxa" w:w="2880"/>
          </w:tcPr>
          <w:p>
            <w:r>
              <w:t>integer</w:t>
            </w:r>
          </w:p>
        </w:tc>
        <w:tc>
          <w:tcPr>
            <w:tcW w:type="dxa" w:w="2880"/>
          </w:tcPr>
          <w:p>
            <w:r>
              <w:t>The ID of the plan. Required.</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details"</w:t>
        <w:br/>
        <w:t xml:space="preserve">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plan is not found.</w:t>
      </w:r>
    </w:p>
    <w:p>
      <w:r>
        <w:rPr>
          <w:b/>
          <w:color w:val="666666"/>
          <w:sz w:val="16"/>
        </w:rPr>
        <w:t>[json]</w:t>
      </w:r>
    </w:p>
    <w:p>
      <w:pPr>
        <w:shd w:fill="F2F2F2" w:val="clear"/>
      </w:pPr>
      <w:r>
        <w:rPr>
          <w:rFonts w:ascii="Courier New" w:hAnsi="Courier New"/>
          <w:sz w:val="17"/>
        </w:rPr>
        <w:t>{</w:t>
        <w:br/>
        <w:t xml:space="preserve"> "errorMessages": [</w:t>
        <w:br/>
        <w:t xml:space="preserve"> "Plan not found."</w:t>
        <w:br/>
        <w:t xml:space="preserve"> ],</w:t>
        <w:br/>
        <w:t xml:space="preserve"> "errors":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"Plan is not active."</w:t>
        <w:br/>
        <w:t xml:space="preserve"> ],</w:t>
        <w:br/>
        <w:t xml:space="preserve"> "errors": {},</w:t>
        <w:br/>
        <w:t xml:space="preserve"> "status": 409</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this operation.</w:t>
            </w:r>
          </w:p>
        </w:tc>
      </w:tr>
      <w:tr>
        <w:tc>
          <w:tcPr>
            <w:tcW w:type="dxa" w:w="2880"/>
          </w:tcPr>
          <w:p>
            <w:r>
              <w:t>errors</w:t>
            </w:r>
          </w:p>
        </w:tc>
        <w:tc>
          <w:tcPr>
            <w:tcW w:type="dxa" w:w="2880"/>
          </w:tcPr>
          <w:p>
            <w:r>
              <w:t>object</w:t>
            </w:r>
          </w:p>
        </w:tc>
        <w:tc>
          <w:tcPr>
            <w:tcW w:type="dxa" w:w="2880"/>
          </w:tcPr>
          <w:p>
            <w:r>
              <w:t>A map of field/key to error message ({ [key: string]: string }).</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'https://api.atlassian.com/ex/jira/{{jiraCloudId}}/rest/api/3/plans/plan/123/trash' \</w:t>
        <w:br/>
        <w:t xml:space="preserve"> --header 'Accept: application/json'</w:t>
      </w:r>
    </w:p>
    <w:p>
      <w:pPr>
        <w:pStyle w:val="Heading3"/>
      </w:pPr>
      <w:r>
        <w:t>Example Usage</w:t>
      </w:r>
    </w:p>
    <w:p>
      <w:pPr>
        <w:pStyle w:val="Heading3"/>
      </w:pPr>
      <w:r>
        <w:t>Example 1: Trash a plan by ID</w:t>
      </w:r>
    </w:p>
    <w:p>
      <w:r>
        <w:rPr>
          <w:b/>
          <w:color w:val="666666"/>
          <w:sz w:val="16"/>
        </w:rPr>
        <w:t>[bash]</w:t>
      </w:r>
    </w:p>
    <w:p>
      <w:pPr>
        <w:shd w:fill="F2F2F2" w:val="clear"/>
      </w:pPr>
      <w:r>
        <w:rPr>
          <w:rFonts w:ascii="Courier New" w:hAnsi="Courier New"/>
          <w:sz w:val="17"/>
        </w:rPr>
        <w:t>curl -i -X PUT \</w:t>
        <w:br/>
        <w:t xml:space="preserve"> 'https://api.atlassian.com/ex/jira/{{jiraCloudId}}/rest/api/3/plans/plan/123/trash' \</w:t>
        <w:br/>
        <w:t xml:space="preserve"> -H 'Accept: application/json'</w:t>
      </w:r>
    </w:p>
    <w:p>
      <w:pPr>
        <w:pStyle w:val="Heading3"/>
      </w:pPr>
      <w:r>
        <w:t>Example 2: Trash another plan</w:t>
      </w:r>
    </w:p>
    <w:p>
      <w:r>
        <w:rPr>
          <w:b/>
          <w:color w:val="666666"/>
          <w:sz w:val="16"/>
        </w:rPr>
        <w:t>[bash]</w:t>
      </w:r>
    </w:p>
    <w:p>
      <w:pPr>
        <w:shd w:fill="F2F2F2" w:val="clear"/>
      </w:pPr>
      <w:r>
        <w:rPr>
          <w:rFonts w:ascii="Courier New" w:hAnsi="Courier New"/>
          <w:sz w:val="17"/>
        </w:rPr>
        <w:t>curl -i -X PUT \</w:t>
        <w:br/>
        <w:t xml:space="preserve"> 'https://api.atlassian.com/ex/jira/{{jiraCloudId}}/rest/api/3/plans/plan/987/trash' \</w:t>
        <w:br/>
        <w:t xml:space="preserve"> -H 'Accept: application/json'</w:t>
      </w:r>
    </w:p>
    <w:p>
      <w:pPr>
        <w:pStyle w:val="Heading3"/>
      </w:pPr>
      <w:r>
        <w:t>Notes</w:t>
      </w:r>
    </w:p>
    <w:p>
      <w:pPr>
        <w:pStyle w:val="ListBullet"/>
      </w:pPr>
      <w:r>
        <w:t>This endpoint uses PUT and does not accept a request body.</w:t>
      </w:r>
    </w:p>
    <w:p>
      <w:pPr>
        <w:pStyle w:val="ListBullet"/>
      </w:pPr>
      <w:r>
        <w:t>A 204 response indicates success even though no JSON is returned.</w:t>
      </w:r>
    </w:p>
    <w:p>
      <w:pPr>
        <w:pStyle w:val="Heading3"/>
      </w:pPr>
      <w:r>
        <w:t>Error Handling</w:t>
      </w:r>
    </w:p>
    <w:p>
      <w:pPr>
        <w:pStyle w:val="ListBullet"/>
      </w:pPr>
      <w:r>
        <w:t>401: User is not logged in.</w:t>
      </w:r>
    </w:p>
    <w:p>
      <w:pPr>
        <w:pStyle w:val="ListBullet"/>
      </w:pPr>
      <w:r>
        <w:t>403: Jira is not Premium, or user lacks Administer Jira global permission.</w:t>
      </w:r>
    </w:p>
    <w:p>
      <w:pPr>
        <w:pStyle w:val="ListBullet"/>
      </w:pPr>
      <w:r>
        <w:t>404: Plan not found.</w:t>
      </w:r>
    </w:p>
    <w:p>
      <w:pPr>
        <w:pStyle w:val="ListBullet"/>
      </w:pPr>
      <w:r>
        <w:t>409: Plan is not active.</w:t>
      </w:r>
    </w:p>
    <w:p>
      <w:r>
        <w:t>If you provide your jiraCloudId (UUID), I can fill in a fully-resolved sample URL for your site.</w:t>
      </w:r>
    </w:p>
    <w:p>
      <w:pPr>
        <w:pStyle w:val="Heading3"/>
      </w:pPr>
      <w:r>
        <w:t>Related plans actions</w:t>
      </w:r>
    </w:p>
    <w:p>
      <w:pPr>
        <w:pStyle w:val="ListBullet"/>
      </w:pPr>
      <w:r>
        <w:t>[PUT] Archive a Plan (Jira Cloud) — /ex/jira/{{jiraCloudId}}/rest/api/3/plans/plan/{{planId}}/archive</w:t>
      </w:r>
    </w:p>
    <w:p>
      <w:pPr>
        <w:pStyle w:val="ListBullet"/>
      </w:pPr>
      <w:r>
        <w:t>[POST] Create Plan (Advanced Roadmaps) — /ex/jira/{{jiraCloudId}}/rest/api/3/plans/plan</w:t>
      </w:r>
    </w:p>
    <w:p>
      <w:pPr>
        <w:pStyle w:val="ListBullet"/>
      </w:pPr>
      <w:r>
        <w:t>[GET] Get a Plan — /ex/jira/{{jiraCloudId}}/rest/api/3/plans/plan/{{planId}}</w:t>
      </w:r>
    </w:p>
    <w:p>
      <w:pPr>
        <w:pStyle w:val="ListBullet"/>
      </w:pPr>
      <w:r>
        <w:t>[PUT] Update a Plan (by Plan ID) — /ex/jira/{{jiraCloudId}}/rest/api/3/plans/plan/{{planId}}</w:t>
      </w:r>
    </w:p>
    <w:p>
      <w:pPr>
        <w:pStyle w:val="ListBullet"/>
      </w:pPr>
      <w:r>
        <w:t>[GET] Get Plans (Paginated) — /ex/jira/{{jiraCloudId}}/rest/api/3/plans/plan</w:t>
      </w:r>
    </w:p>
    <w:p>
      <w:pPr>
        <w:pStyle w:val="ListBullet"/>
      </w:pPr>
      <w:r>
        <w:t>[POST] Add an Atlassian Team to a Plan — /ex/jira/{{jiraCloudId}}/rest/api/3/plans/plan/{{planId}}/team/atlassian</w:t>
      </w:r>
    </w:p>
    <w:p>
      <w:r>
        <w:br w:type="page"/>
      </w:r>
    </w:p>
    <w:p>
      <w:pPr>
        <w:pStyle w:val="Heading2"/>
      </w:pPr>
      <w:r>
        <w:t>250. [POST] Create a Priority Scheme</w:t>
      </w:r>
    </w:p>
    <w:p>
      <w:r>
        <w:rPr>
          <w:b/>
        </w:rPr>
        <w:t xml:space="preserve">Endpoint: </w:t>
      </w:r>
      <w:r>
        <w:rPr>
          <w:rFonts w:ascii="Courier New" w:hAnsi="Courier New"/>
          <w:sz w:val="18"/>
        </w:rPr>
        <w:t>/ex/jira/{{jiraCloudId}}/rest/api/3/priorityscheme</w:t>
      </w:r>
    </w:p>
    <w:p>
      <w:r>
        <w:t>You must provide jiraCloudId (a UUID) to build the request URL. If you don’t have it, retrieve it using the Get Sites action, then share the jiraCloudId value.</w:t>
      </w:r>
    </w:p>
    <w:p>
      <w:pPr>
        <w:pStyle w:val="Heading3"/>
      </w:pPr>
      <w:r>
        <w:t>Prerequisites</w:t>
      </w:r>
    </w:p>
    <w:p>
      <w:pPr>
        <w:pStyle w:val="ListBullet"/>
      </w:pPr>
      <w:r>
        <w:t>User must have Administer Jira global permission.</w:t>
      </w:r>
    </w:p>
    <w:p>
      <w:pPr>
        <w:pStyle w:val="Heading3"/>
      </w:pPr>
      <w:r>
        <w:t>Method</w:t>
      </w:r>
    </w:p>
    <w:p>
      <w:r>
        <w:t>POST</w:t>
      </w:r>
    </w:p>
    <w:p>
      <w:pPr>
        <w:pStyle w:val="Heading3"/>
      </w:pPr>
      <w:r>
        <w:t>URL</w:t>
      </w:r>
    </w:p>
    <w:p>
      <w:r>
        <w:t>https://api.atlassian.com/ex/jira/{{jiraCloudId}}/rest/api/3/priorityscheme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priority scheme in Jira. You specify the scheme name, default priority, included priorities, and optionally which projects will use the scheme. You can also provide priority mappings for issues being migrated into the new scheme.</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https://api.atlassian.com/ex/jira/1a2b3c4d-1111-2222-3333-4e5f6a7b8c9d/rest/api/3/priorityscheme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https://api.atlassian.com/ex/jira//rest/api/3/priorityscheme</w:t>
        <w:br/>
        <w:t>https://api.atlassian.com/ex/jira/rest/api/3/priorityscheme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to form the URL. Obtain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defaultPriorityId</w:t>
            </w:r>
          </w:p>
        </w:tc>
        <w:tc>
          <w:tcPr>
            <w:tcW w:type="dxa" w:w="2880"/>
          </w:tcPr>
          <w:p>
            <w:r>
              <w:t>integer</w:t>
            </w:r>
          </w:p>
        </w:tc>
        <w:tc>
          <w:tcPr>
            <w:tcW w:type="dxa" w:w="2880"/>
          </w:tcPr>
          <w:p>
            <w:r>
              <w:t>The ID of the default priority for the priority scheme.</w:t>
            </w:r>
          </w:p>
        </w:tc>
      </w:tr>
      <w:tr>
        <w:tc>
          <w:tcPr>
            <w:tcW w:type="dxa" w:w="2880"/>
          </w:tcPr>
          <w:p>
            <w:r>
              <w:t>name</w:t>
            </w:r>
          </w:p>
        </w:tc>
        <w:tc>
          <w:tcPr>
            <w:tcW w:type="dxa" w:w="2880"/>
          </w:tcPr>
          <w:p>
            <w:r>
              <w:t>string</w:t>
            </w:r>
          </w:p>
        </w:tc>
        <w:tc>
          <w:tcPr>
            <w:tcW w:type="dxa" w:w="2880"/>
          </w:tcPr>
          <w:p>
            <w:r>
              <w:t>Name of the priority scheme. Must be unique. Max length: 255.</w:t>
            </w:r>
          </w:p>
        </w:tc>
      </w:tr>
      <w:tr>
        <w:tc>
          <w:tcPr>
            <w:tcW w:type="dxa" w:w="2880"/>
          </w:tcPr>
          <w:p>
            <w:r>
              <w:t>priorityIds</w:t>
            </w:r>
          </w:p>
        </w:tc>
        <w:tc>
          <w:tcPr>
            <w:tcW w:type="dxa" w:w="2880"/>
          </w:tcPr>
          <w:p>
            <w:r>
              <w:t>array of integer</w:t>
            </w:r>
          </w:p>
        </w:tc>
        <w:tc>
          <w:tcPr>
            <w:tcW w:type="dxa" w:w="2880"/>
          </w:tcPr>
          <w:p>
            <w:r>
              <w:t>The IDs of priorities in the scheme.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priority scheme. Max length: 4000.</w:t>
            </w:r>
          </w:p>
        </w:tc>
      </w:tr>
      <w:tr>
        <w:tc>
          <w:tcPr>
            <w:tcW w:type="dxa" w:w="2880"/>
          </w:tcPr>
          <w:p>
            <w:r>
              <w:t>mappings</w:t>
            </w:r>
          </w:p>
        </w:tc>
        <w:tc>
          <w:tcPr>
            <w:tcW w:type="dxa" w:w="2880"/>
          </w:tcPr>
          <w:p>
            <w:r>
              <w:t>object</w:t>
            </w:r>
          </w:p>
        </w:tc>
        <w:tc>
          <w:tcPr>
            <w:tcW w:type="dxa" w:w="2880"/>
          </w:tcPr>
          <w:p>
            <w:r>
              <w:t>Priority mappings used for issue migration. Contains in and out.</w:t>
            </w:r>
          </w:p>
        </w:tc>
      </w:tr>
      <w:tr>
        <w:tc>
          <w:tcPr>
            <w:tcW w:type="dxa" w:w="2880"/>
          </w:tcPr>
          <w:p>
            <w:r>
              <w:t>mappings.in</w:t>
            </w:r>
          </w:p>
        </w:tc>
        <w:tc>
          <w:tcPr>
            <w:tcW w:type="dxa" w:w="2880"/>
          </w:tcPr>
          <w:p>
            <w:r>
              <w:t>object</w:t>
            </w:r>
          </w:p>
        </w:tc>
        <w:tc>
          <w:tcPr>
            <w:tcW w:type="dxa" w:w="2880"/>
          </w:tcPr>
          <w:p>
            <w:r>
              <w:t>Mapping for issues being migrated into this priority scheme. Keys are old priority IDs, values are new priority IDs (must exist in this priority scheme). Example: {"10000": 10001}.</w:t>
            </w:r>
          </w:p>
        </w:tc>
      </w:tr>
      <w:tr>
        <w:tc>
          <w:tcPr>
            <w:tcW w:type="dxa" w:w="2880"/>
          </w:tcPr>
          <w:p>
            <w:r>
              <w:t>mappings.out</w:t>
            </w:r>
          </w:p>
        </w:tc>
        <w:tc>
          <w:tcPr>
            <w:tcW w:type="dxa" w:w="2880"/>
          </w:tcPr>
          <w:p>
            <w:r>
              <w:t>object</w:t>
            </w:r>
          </w:p>
        </w:tc>
        <w:tc>
          <w:tcPr>
            <w:tcW w:type="dxa" w:w="2880"/>
          </w:tcPr>
          <w:p>
            <w:r>
              <w:t>Mapping for issues being migrated out of this priority scheme. Not used when creating a new priority scheme (noted as required for updating an existing scheme). Keys are old priority IDs (must exist in this scheme), values are new priority IDs (must exist in the default priority scheme). Example: {"10001": 10000}.</w:t>
            </w:r>
          </w:p>
        </w:tc>
      </w:tr>
      <w:tr>
        <w:tc>
          <w:tcPr>
            <w:tcW w:type="dxa" w:w="2880"/>
          </w:tcPr>
          <w:p>
            <w:r>
              <w:t>projectIds</w:t>
            </w:r>
          </w:p>
        </w:tc>
        <w:tc>
          <w:tcPr>
            <w:tcW w:type="dxa" w:w="2880"/>
          </w:tcPr>
          <w:p>
            <w:r>
              <w:t>array of integer</w:t>
            </w:r>
          </w:p>
        </w:tc>
        <w:tc>
          <w:tcPr>
            <w:tcW w:type="dxa" w:w="2880"/>
          </w:tcPr>
          <w:p>
            <w:r>
              <w:t>IDs of projects that will use the priority scheme.</w:t>
            </w:r>
          </w:p>
        </w:tc>
      </w:tr>
    </w:tbl>
    <w:p/>
    <w:p>
      <w:pPr>
        <w:pStyle w:val="Heading3"/>
      </w:pPr>
      <w:r>
        <w:t>Response</w:t>
      </w:r>
    </w:p>
    <w:p>
      <w:pPr>
        <w:pStyle w:val="Heading3"/>
      </w:pPr>
      <w:r>
        <w:t>Success Response (201 Created)</w:t>
      </w:r>
    </w:p>
    <w:p>
      <w:r>
        <w:t>Returned if the request is completed.</w:t>
      </w:r>
    </w:p>
    <w:p>
      <w:r>
        <w:rPr>
          <w:b/>
          <w:color w:val="666666"/>
          <w:sz w:val="16"/>
        </w:rPr>
        <w:t>[json]</w:t>
      </w:r>
    </w:p>
    <w:p>
      <w:pPr>
        <w:shd w:fill="F2F2F2" w:val="clear"/>
      </w:pPr>
      <w:r>
        <w:rPr>
          <w:rFonts w:ascii="Courier New" w:hAnsi="Courier New"/>
          <w:sz w:val="17"/>
        </w:rPr>
        <w:t>{</w:t>
        <w:br/>
        <w:t xml:space="preserve"> "id": "10010",</w:t>
        <w:br/>
        <w:t xml:space="preserve"> "task": {</w:t>
        <w:br/>
        <w:t xml:space="preserve"> "description": "Create priority scheme",</w:t>
        <w:br/>
        <w:t xml:space="preserve"> "elapsedRuntime": 1200,</w:t>
        <w:br/>
        <w:t xml:space="preserve"> "finished": 1710000000000,</w:t>
        <w:br/>
        <w:t xml:space="preserve"> "id": "10999",</w:t>
        <w:br/>
        <w:t xml:space="preserve"> "lastUpdate": 1710000000000,</w:t>
        <w:br/>
        <w:t xml:space="preserve"> "message": "Completed",</w:t>
        <w:br/>
        <w:t xml:space="preserve"> "progress": 100,</w:t>
        <w:br/>
        <w:t xml:space="preserve"> "result": {</w:t>
        <w:br/>
        <w:t xml:space="preserve"> "numberType": "INT",</w:t>
        <w:br/>
        <w:t xml:space="preserve"> "numberValue": 1,</w:t>
        <w:br/>
        <w:t xml:space="preserve"> "textValue": "example"</w:t>
        <w:br/>
        <w:t xml:space="preserve"> },</w:t>
        <w:br/>
        <w:t xml:space="preserve"> "self": "https://your-domain.atlassian.net/rest/api/3/task/10999",</w:t>
        <w:br/>
        <w:t xml:space="preserve"> "started": 1710000000000,</w:t>
        <w:br/>
        <w:t xml:space="preserve"> "status": "COMPLETE",</w:t>
        <w:br/>
        <w:t xml:space="preserve"> "submitted": 1710000000000,</w:t>
        <w:br/>
        <w:t xml:space="preserve"> "submittedBy": 12345</w:t>
        <w:br/>
        <w:t xml:space="preserve"> }</w:t>
        <w:br/>
        <w:t>}</w:t>
      </w:r>
    </w:p>
    <w:p>
      <w:pPr>
        <w:pStyle w:val="Heading3"/>
      </w:pPr>
      <w:r>
        <w:t>Success Response (202 Accepted)</w:t>
      </w:r>
    </w:p>
    <w:p>
      <w:r>
        <w:t>Returned if the request is accepted.</w:t>
      </w:r>
    </w:p>
    <w:p>
      <w:r>
        <w:rPr>
          <w:b/>
          <w:color w:val="666666"/>
          <w:sz w:val="16"/>
        </w:rPr>
        <w:t>[json]</w:t>
      </w:r>
    </w:p>
    <w:p>
      <w:pPr>
        <w:shd w:fill="F2F2F2" w:val="clear"/>
      </w:pPr>
      <w:r>
        <w:rPr>
          <w:rFonts w:ascii="Courier New" w:hAnsi="Courier New"/>
          <w:sz w:val="17"/>
        </w:rPr>
        <w:t>{</w:t>
        <w:br/>
        <w:t xml:space="preserve"> "id": "10010",</w:t>
        <w:br/>
        <w:t xml:space="preserve"> "task": {</w:t>
        <w:br/>
        <w:t xml:space="preserve"> "description": "Create priority scheme",</w:t>
        <w:br/>
        <w:t xml:space="preserve"> "elapsedRuntime": 0,</w:t>
        <w:br/>
        <w:t xml:space="preserve"> "finished": 0,</w:t>
        <w:br/>
        <w:t xml:space="preserve"> "id": "11000",</w:t>
        <w:br/>
        <w:t xml:space="preserve"> "lastUpdate": 1710000000000,</w:t>
        <w:br/>
        <w:t xml:space="preserve"> "message": "Enqueued",</w:t>
        <w:br/>
        <w:t xml:space="preserve"> "progress": 0,</w:t>
        <w:br/>
        <w:t xml:space="preserve"> "result": {</w:t>
        <w:br/>
        <w:t xml:space="preserve"> "numberType": "INT",</w:t>
        <w:br/>
        <w:t xml:space="preserve"> "numberValue": 0,</w:t>
        <w:br/>
        <w:t xml:space="preserve"> "textValue": "enqueued"</w:t>
        <w:br/>
        <w:t xml:space="preserve"> },</w:t>
        <w:br/>
        <w:t xml:space="preserve"> "self": "https://your-domain.atlassian.net/rest/api/3/task/11000",</w:t>
        <w:br/>
        <w:t xml:space="preserve"> "started": 0,</w:t>
        <w:br/>
        <w:t xml:space="preserve"> "status": "ENQUEUED",</w:t>
        <w:br/>
        <w:t xml:space="preserve"> "submitted": 1710000000000,</w:t>
        <w:br/>
        <w:t xml:space="preserve"> "submittedBy": 12345</w:t>
        <w:br/>
        <w:t xml:space="preserve"> }</w:t>
        <w:br/>
        <w:t>}</w:t>
      </w:r>
    </w:p>
    <w:p>
      <w:pPr>
        <w:pStyle w:val="Heading3"/>
      </w:pPr>
      <w:r>
        <w:t>Error Response (400 Bad Request)</w:t>
      </w:r>
    </w:p>
    <w:p>
      <w:r>
        <w:t>Returned if the request isn't valid.</w:t>
      </w:r>
    </w:p>
    <w:p>
      <w:r>
        <w:rPr>
          <w:b/>
        </w:rPr>
        <w:t>Mappings validation error example (as documented):</w:t>
      </w:r>
    </w:p>
    <w:p>
      <w:pPr>
        <w:pStyle w:val="ListBullet"/>
      </w:pPr>
      <w:r>
        <w:t>The priorities with IDs [ID 1, ID 2, ...] require mapping. Please provide mappings in the 'in' mappings object, where these priorities are the keys with corresponding values.</w:t>
      </w:r>
    </w:p>
    <w:p>
      <w:r>
        <w:t>(No structured JSON error body was provided in the scraped content.)</w:t>
      </w:r>
    </w:p>
    <w:p>
      <w:pPr>
        <w:pStyle w:val="Heading3"/>
      </w:pPr>
      <w:r>
        <w:t>Error Response (401 Unauthorized)</w:t>
      </w:r>
    </w:p>
    <w:p>
      <w:r>
        <w:t>Returned if the authentication credentials are incorrect.</w:t>
      </w:r>
    </w:p>
    <w:p>
      <w:r>
        <w:t>(No example response body provided.)</w:t>
      </w:r>
    </w:p>
    <w:p>
      <w:pPr>
        <w:pStyle w:val="Heading3"/>
      </w:pPr>
      <w:r>
        <w:t>Error Response (403 Forbidden)</w:t>
      </w:r>
    </w:p>
    <w:p>
      <w:r>
        <w:t>Returned if the user doesn't have the necessary permissions.</w:t>
      </w:r>
    </w:p>
    <w:p>
      <w:r>
        <w:t>(No example response body provided.)</w:t>
      </w:r>
    </w:p>
    <w:p>
      <w:pPr>
        <w:pStyle w:val="Heading3"/>
      </w:pPr>
      <w:r>
        <w:t>Error Response (409 Conflict)</w:t>
      </w:r>
    </w:p>
    <w:p>
      <w:r>
        <w:t>Returned if an action with this priority scheme is still in progress.</w:t>
      </w:r>
    </w:p>
    <w:p>
      <w:r>
        <w:t>(No example response body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priority scheme.</w:t>
            </w:r>
          </w:p>
        </w:tc>
      </w:tr>
      <w:tr>
        <w:tc>
          <w:tcPr>
            <w:tcW w:type="dxa" w:w="2880"/>
          </w:tcPr>
          <w:p>
            <w:r>
              <w:t>task</w:t>
            </w:r>
          </w:p>
        </w:tc>
        <w:tc>
          <w:tcPr>
            <w:tcW w:type="dxa" w:w="2880"/>
          </w:tcPr>
          <w:p>
            <w:r>
              <w:t>object</w:t>
            </w:r>
          </w:p>
        </w:tc>
        <w:tc>
          <w:tcPr>
            <w:tcW w:type="dxa" w:w="2880"/>
          </w:tcPr>
          <w:p>
            <w:r>
              <w:t>Task information for the create operation.</w:t>
            </w:r>
          </w:p>
        </w:tc>
      </w:tr>
      <w:tr>
        <w:tc>
          <w:tcPr>
            <w:tcW w:type="dxa" w:w="2880"/>
          </w:tcPr>
          <w:p>
            <w:r>
              <w:t>task.description</w:t>
            </w:r>
          </w:p>
        </w:tc>
        <w:tc>
          <w:tcPr>
            <w:tcW w:type="dxa" w:w="2880"/>
          </w:tcPr>
          <w:p>
            <w:r>
              <w:t>string</w:t>
            </w:r>
          </w:p>
        </w:tc>
        <w:tc>
          <w:tcPr>
            <w:tcW w:type="dxa" w:w="2880"/>
          </w:tcPr>
          <w:p>
            <w:r>
              <w:t>Description of the task.</w:t>
            </w:r>
          </w:p>
        </w:tc>
      </w:tr>
      <w:tr>
        <w:tc>
          <w:tcPr>
            <w:tcW w:type="dxa" w:w="2880"/>
          </w:tcPr>
          <w:p>
            <w:r>
              <w:t>task.elapsedRuntime</w:t>
            </w:r>
          </w:p>
        </w:tc>
        <w:tc>
          <w:tcPr>
            <w:tcW w:type="dxa" w:w="2880"/>
          </w:tcPr>
          <w:p>
            <w:r>
              <w:t>integer</w:t>
            </w:r>
          </w:p>
        </w:tc>
        <w:tc>
          <w:tcPr>
            <w:tcW w:type="dxa" w:w="2880"/>
          </w:tcPr>
          <w:p>
            <w:r>
              <w:t>Execution time of the task in milliseconds.</w:t>
            </w:r>
          </w:p>
        </w:tc>
      </w:tr>
      <w:tr>
        <w:tc>
          <w:tcPr>
            <w:tcW w:type="dxa" w:w="2880"/>
          </w:tcPr>
          <w:p>
            <w:r>
              <w:t>task.finished</w:t>
            </w:r>
          </w:p>
        </w:tc>
        <w:tc>
          <w:tcPr>
            <w:tcW w:type="dxa" w:w="2880"/>
          </w:tcPr>
          <w:p>
            <w:r>
              <w:t>integer</w:t>
            </w:r>
          </w:p>
        </w:tc>
        <w:tc>
          <w:tcPr>
            <w:tcW w:type="dxa" w:w="2880"/>
          </w:tcPr>
          <w:p>
            <w:r>
              <w:t>Timestamp (ms) when the task finished.</w:t>
            </w:r>
          </w:p>
        </w:tc>
      </w:tr>
      <w:tr>
        <w:tc>
          <w:tcPr>
            <w:tcW w:type="dxa" w:w="2880"/>
          </w:tcPr>
          <w:p>
            <w:r>
              <w:t>task.id</w:t>
            </w:r>
          </w:p>
        </w:tc>
        <w:tc>
          <w:tcPr>
            <w:tcW w:type="dxa" w:w="2880"/>
          </w:tcPr>
          <w:p>
            <w:r>
              <w:t>string</w:t>
            </w:r>
          </w:p>
        </w:tc>
        <w:tc>
          <w:tcPr>
            <w:tcW w:type="dxa" w:w="2880"/>
          </w:tcPr>
          <w:p>
            <w:r>
              <w:t>Task ID.</w:t>
            </w:r>
          </w:p>
        </w:tc>
      </w:tr>
      <w:tr>
        <w:tc>
          <w:tcPr>
            <w:tcW w:type="dxa" w:w="2880"/>
          </w:tcPr>
          <w:p>
            <w:r>
              <w:t>task.lastUpdate</w:t>
            </w:r>
          </w:p>
        </w:tc>
        <w:tc>
          <w:tcPr>
            <w:tcW w:type="dxa" w:w="2880"/>
          </w:tcPr>
          <w:p>
            <w:r>
              <w:t>integer</w:t>
            </w:r>
          </w:p>
        </w:tc>
        <w:tc>
          <w:tcPr>
            <w:tcW w:type="dxa" w:w="2880"/>
          </w:tcPr>
          <w:p>
            <w:r>
              <w:t>Timestamp (ms) when task progress was last updated.</w:t>
            </w:r>
          </w:p>
        </w:tc>
      </w:tr>
      <w:tr>
        <w:tc>
          <w:tcPr>
            <w:tcW w:type="dxa" w:w="2880"/>
          </w:tcPr>
          <w:p>
            <w:r>
              <w:t>task.message</w:t>
            </w:r>
          </w:p>
        </w:tc>
        <w:tc>
          <w:tcPr>
            <w:tcW w:type="dxa" w:w="2880"/>
          </w:tcPr>
          <w:p>
            <w:r>
              <w:t>string</w:t>
            </w:r>
          </w:p>
        </w:tc>
        <w:tc>
          <w:tcPr>
            <w:tcW w:type="dxa" w:w="2880"/>
          </w:tcPr>
          <w:p>
            <w:r>
              <w:t>Progress information message.</w:t>
            </w:r>
          </w:p>
        </w:tc>
      </w:tr>
      <w:tr>
        <w:tc>
          <w:tcPr>
            <w:tcW w:type="dxa" w:w="2880"/>
          </w:tcPr>
          <w:p>
            <w:r>
              <w:t>task.progress</w:t>
            </w:r>
          </w:p>
        </w:tc>
        <w:tc>
          <w:tcPr>
            <w:tcW w:type="dxa" w:w="2880"/>
          </w:tcPr>
          <w:p>
            <w:r>
              <w:t>integer</w:t>
            </w:r>
          </w:p>
        </w:tc>
        <w:tc>
          <w:tcPr>
            <w:tcW w:type="dxa" w:w="2880"/>
          </w:tcPr>
          <w:p>
            <w:r>
              <w:t>Percent complete (0–100).</w:t>
            </w:r>
          </w:p>
        </w:tc>
      </w:tr>
      <w:tr>
        <w:tc>
          <w:tcPr>
            <w:tcW w:type="dxa" w:w="2880"/>
          </w:tcPr>
          <w:p>
            <w:r>
              <w:t>task.result</w:t>
            </w:r>
          </w:p>
        </w:tc>
        <w:tc>
          <w:tcPr>
            <w:tcW w:type="dxa" w:w="2880"/>
          </w:tcPr>
          <w:p>
            <w:r>
              <w:t>object</w:t>
            </w:r>
          </w:p>
        </w:tc>
        <w:tc>
          <w:tcPr>
            <w:tcW w:type="dxa" w:w="2880"/>
          </w:tcPr>
          <w:p>
            <w:r>
              <w:t>Result payload (schema is polymorphic/unstructured as provided).</w:t>
            </w:r>
          </w:p>
        </w:tc>
      </w:tr>
      <w:tr>
        <w:tc>
          <w:tcPr>
            <w:tcW w:type="dxa" w:w="2880"/>
          </w:tcPr>
          <w:p>
            <w:r>
              <w:t>task.self</w:t>
            </w:r>
          </w:p>
        </w:tc>
        <w:tc>
          <w:tcPr>
            <w:tcW w:type="dxa" w:w="2880"/>
          </w:tcPr>
          <w:p>
            <w:r>
              <w:t>string</w:t>
            </w:r>
          </w:p>
        </w:tc>
        <w:tc>
          <w:tcPr>
            <w:tcW w:type="dxa" w:w="2880"/>
          </w:tcPr>
          <w:p>
            <w:r>
              <w:t>URL of the task.</w:t>
            </w:r>
          </w:p>
        </w:tc>
      </w:tr>
      <w:tr>
        <w:tc>
          <w:tcPr>
            <w:tcW w:type="dxa" w:w="2880"/>
          </w:tcPr>
          <w:p>
            <w:r>
              <w:t>task.started</w:t>
            </w:r>
          </w:p>
        </w:tc>
        <w:tc>
          <w:tcPr>
            <w:tcW w:type="dxa" w:w="2880"/>
          </w:tcPr>
          <w:p>
            <w:r>
              <w:t>integer</w:t>
            </w:r>
          </w:p>
        </w:tc>
        <w:tc>
          <w:tcPr>
            <w:tcW w:type="dxa" w:w="2880"/>
          </w:tcPr>
          <w:p>
            <w:r>
              <w:t>Timestamp (ms) when the task started.</w:t>
            </w:r>
          </w:p>
        </w:tc>
      </w:tr>
      <w:tr>
        <w:tc>
          <w:tcPr>
            <w:tcW w:type="dxa" w:w="2880"/>
          </w:tcPr>
          <w:p>
            <w:r>
              <w:t>task.status</w:t>
            </w:r>
          </w:p>
        </w:tc>
        <w:tc>
          <w:tcPr>
            <w:tcW w:type="dxa" w:w="2880"/>
          </w:tcPr>
          <w:p>
            <w:r>
              <w:t>string</w:t>
            </w:r>
          </w:p>
        </w:tc>
        <w:tc>
          <w:tcPr>
            <w:tcW w:type="dxa" w:w="2880"/>
          </w:tcPr>
          <w:p>
            <w:r>
              <w:t>Status: ENQUEUED, RUNNING, COMPLETE, FAILED, CANCEL_REQUESTED, CANCELLED, DEAD.</w:t>
            </w:r>
          </w:p>
        </w:tc>
      </w:tr>
      <w:tr>
        <w:tc>
          <w:tcPr>
            <w:tcW w:type="dxa" w:w="2880"/>
          </w:tcPr>
          <w:p>
            <w:r>
              <w:t>task.submitted</w:t>
            </w:r>
          </w:p>
        </w:tc>
        <w:tc>
          <w:tcPr>
            <w:tcW w:type="dxa" w:w="2880"/>
          </w:tcPr>
          <w:p>
            <w:r>
              <w:t>integer</w:t>
            </w:r>
          </w:p>
        </w:tc>
        <w:tc>
          <w:tcPr>
            <w:tcW w:type="dxa" w:w="2880"/>
          </w:tcPr>
          <w:p>
            <w:r>
              <w:t>Timestamp (ms) when the task was submitted.</w:t>
            </w:r>
          </w:p>
        </w:tc>
      </w:tr>
      <w:tr>
        <w:tc>
          <w:tcPr>
            <w:tcW w:type="dxa" w:w="2880"/>
          </w:tcPr>
          <w:p>
            <w:r>
              <w:t>task.submittedBy</w:t>
            </w:r>
          </w:p>
        </w:tc>
        <w:tc>
          <w:tcPr>
            <w:tcW w:type="dxa" w:w="2880"/>
          </w:tcPr>
          <w:p>
            <w:r>
              <w:t>integer</w:t>
            </w:r>
          </w:p>
        </w:tc>
        <w:tc>
          <w:tcPr>
            <w:tcW w:type="dxa" w:w="2880"/>
          </w:tcPr>
          <w:p>
            <w:r>
              <w:t>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'https://api.atlassian.com/ex/jira/{{jiraCloudId}}/rest/api/3/priorityscheme' \</w:t>
        <w:br/>
        <w:t xml:space="preserve"> --header 'Accept: application/json' \</w:t>
        <w:br/>
        <w:t xml:space="preserve"> --header 'Content-Type: application/json' \</w:t>
        <w:br/>
        <w:t xml:space="preserve"> --data '{</w:t>
        <w:br/>
        <w:t xml:space="preserve"> "defaultPriorityId": 10001,</w:t>
        <w:br/>
        <w:t xml:space="preserve"> "description": "My priority scheme description",</w:t>
        <w:br/>
        <w:t xml:space="preserve"> "mappings": {</w:t>
        <w:br/>
        <w:t xml:space="preserve"> "in": {</w:t>
        <w:br/>
        <w:t xml:space="preserve"> "10002": 10000,</w:t>
        <w:br/>
        <w:t xml:space="preserve"> "10005": 10001,</w:t>
        <w:br/>
        <w:t xml:space="preserve"> "10006": 10001,</w:t>
        <w:br/>
        <w:t xml:space="preserve"> "10008": 10003</w:t>
        <w:br/>
        <w:t xml:space="preserve">      },</w:t>
        <w:br/>
        <w:t xml:space="preserve"> "out": {}</w:t>
        <w:br/>
        <w:t xml:space="preserve">    },</w:t>
        <w:br/>
        <w:t xml:space="preserve"> "name": "My new priority scheme",</w:t>
        <w:br/>
        <w:t xml:space="preserve"> "priorityIds": [10000, 10001, 10003],</w:t>
        <w:br/>
        <w:t xml:space="preserve"> "projectIds": [10005, 10006, 10007]</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-i --request POST \</w:t>
        <w:br/>
        <w:t xml:space="preserve"> 'https://api.atlassian.com/ex/jira/{{jiraCloudId}}/rest/api/3/priorityscheme' \</w:t>
        <w:br/>
        <w:t xml:space="preserve"> --header 'Accept: application/json' \</w:t>
        <w:br/>
        <w:t xml:space="preserve"> --header 'Content-Type: application/json' \</w:t>
        <w:br/>
        <w:t xml:space="preserve"> --data '{</w:t>
        <w:br/>
        <w:t xml:space="preserve"> "defaultPriorityId": 10001,</w:t>
        <w:br/>
        <w:t xml:space="preserve"> "name": "Engineering Priority Scheme",</w:t>
        <w:br/>
        <w:t xml:space="preserve"> "priorityIds": [10000, 10001, 10003]</w:t>
        <w:br/>
        <w:t xml:space="preserve">  }'</w:t>
      </w:r>
    </w:p>
    <w:p>
      <w:pPr>
        <w:pStyle w:val="Heading3"/>
      </w:pPr>
      <w:r>
        <w:t>Example 2: Create and assign to projects</w:t>
      </w:r>
    </w:p>
    <w:p>
      <w:r>
        <w:rPr>
          <w:b/>
          <w:color w:val="666666"/>
          <w:sz w:val="16"/>
        </w:rPr>
        <w:t>[bash]</w:t>
      </w:r>
    </w:p>
    <w:p>
      <w:pPr>
        <w:shd w:fill="F2F2F2" w:val="clear"/>
      </w:pPr>
      <w:r>
        <w:rPr>
          <w:rFonts w:ascii="Courier New" w:hAnsi="Courier New"/>
          <w:sz w:val="17"/>
        </w:rPr>
        <w:t>curl -i --request POST \</w:t>
        <w:br/>
        <w:t xml:space="preserve"> 'https://api.atlassian.com/ex/jira/{{jiraCloudId}}/rest/api/3/priorityscheme' \</w:t>
        <w:br/>
        <w:t xml:space="preserve"> --header 'Accept: application/json' \</w:t>
        <w:br/>
        <w:t xml:space="preserve"> --header 'Content-Type: application/json' \</w:t>
        <w:br/>
        <w:t xml:space="preserve"> --data '{</w:t>
        <w:br/>
        <w:t xml:space="preserve"> "defaultPriorityId": 10001,</w:t>
        <w:br/>
        <w:t xml:space="preserve"> "name": "Support Priority Scheme",</w:t>
        <w:br/>
        <w:t xml:space="preserve"> "priorityIds": [10000, 10001],</w:t>
        <w:br/>
        <w:t xml:space="preserve"> "projectIds": [10010, 10011]</w:t>
        <w:br/>
        <w:t xml:space="preserve">  }'</w:t>
      </w:r>
    </w:p>
    <w:p>
      <w:pPr>
        <w:pStyle w:val="Heading3"/>
      </w:pPr>
      <w:r>
        <w:t>Example 3: Create with incoming migration mappings</w:t>
      </w:r>
    </w:p>
    <w:p>
      <w:r>
        <w:rPr>
          <w:b/>
          <w:color w:val="666666"/>
          <w:sz w:val="16"/>
        </w:rPr>
        <w:t>[bash]</w:t>
      </w:r>
    </w:p>
    <w:p>
      <w:pPr>
        <w:shd w:fill="F2F2F2" w:val="clear"/>
      </w:pPr>
      <w:r>
        <w:rPr>
          <w:rFonts w:ascii="Courier New" w:hAnsi="Courier New"/>
          <w:sz w:val="17"/>
        </w:rPr>
        <w:t>curl -i --request POST \</w:t>
        <w:br/>
        <w:t xml:space="preserve"> 'https://api.atlassian.com/ex/jira/{{jiraCloudId}}/rest/api/3/priorityscheme' \</w:t>
        <w:br/>
        <w:t xml:space="preserve"> --header 'Accept: application/json' \</w:t>
        <w:br/>
        <w:t xml:space="preserve"> --header 'Content-Type: application/json' \</w:t>
        <w:br/>
        <w:t xml:space="preserve"> --data '{</w:t>
        <w:br/>
        <w:t xml:space="preserve"> "defaultPriorityId": 10001,</w:t>
        <w:br/>
        <w:t xml:space="preserve"> "name": "Migrated Priority Scheme",</w:t>
        <w:br/>
        <w:t xml:space="preserve"> "priorityIds": [10000, 10001, 10003],</w:t>
        <w:br/>
        <w:t xml:space="preserve"> "mappings": {</w:t>
        <w:br/>
        <w:t xml:space="preserve"> "in": {</w:t>
        <w:br/>
        <w:t xml:space="preserve"> "10000": 10001</w:t>
        <w:br/>
        <w:t xml:space="preserve">      }</w:t>
        <w:br/>
        <w:t xml:space="preserve">    }</w:t>
        <w:br/>
        <w:t xml:space="preserve">  }'</w:t>
      </w:r>
    </w:p>
    <w:p>
      <w:pPr>
        <w:pStyle w:val="Heading3"/>
      </w:pPr>
      <w:r>
        <w:t>Notes</w:t>
      </w:r>
    </w:p>
    <w:p>
      <w:pPr>
        <w:pStyle w:val="ListBullet"/>
      </w:pPr>
      <w:r>
        <w:t>mappings.out is documented as not used when creating a new priority scheme.</w:t>
      </w:r>
    </w:p>
    <w:p>
      <w:pPr>
        <w:pStyle w:val="ListBullet"/>
      </w:pPr>
      <w:r>
        <w:t>If Jira reports that certain priority IDs “require mapping”, add them as keys in mappings.in with appropriate target priority IDs that exist in the new scheme.</w:t>
      </w:r>
    </w:p>
    <w:p>
      <w:pPr>
        <w:pStyle w:val="Heading3"/>
      </w:pPr>
      <w:r>
        <w:t>Error Handling</w:t>
      </w:r>
    </w:p>
    <w:p>
      <w:pPr>
        <w:pStyle w:val="ListBullet"/>
      </w:pPr>
      <w:r>
        <w:t>400: Invalid request, including missing/incorrect mappings.in when mappings are required for certain priority IDs.</w:t>
      </w:r>
    </w:p>
    <w:p>
      <w:pPr>
        <w:pStyle w:val="ListBullet"/>
      </w:pPr>
      <w:r>
        <w:t>401: Incorrect authentication credentials.</w:t>
      </w:r>
    </w:p>
    <w:p>
      <w:pPr>
        <w:pStyle w:val="ListBullet"/>
      </w:pPr>
      <w:r>
        <w:t>403: Missing Administer Jira permission.</w:t>
      </w:r>
    </w:p>
    <w:p>
      <w:pPr>
        <w:pStyle w:val="ListBullet"/>
      </w:pPr>
      <w:r>
        <w:t>409: Another action involving this priority scheme is still in progress.</w:t>
      </w:r>
    </w:p>
    <w:p>
      <w:pPr>
        <w:pStyle w:val="Heading3"/>
      </w:pPr>
      <w:r>
        <w:t>Related prioritySchemes actions</w:t>
      </w:r>
    </w:p>
    <w:p>
      <w:pPr>
        <w:pStyle w:val="ListBullet"/>
      </w:pPr>
      <w:r>
        <w:t>[GET] List Priorities in a Priority Scheme — /api/3/priorityscheme/{{schemeId}}/priorities</w:t>
      </w:r>
    </w:p>
    <w:p>
      <w:pPr>
        <w:pStyle w:val="ListBullet"/>
      </w:pPr>
      <w:r>
        <w:t>[GET] Get Priority Schemes (Jira Cloud) — /ex/jira/{{jiraCloudId}}/rest/api/3/priorityscheme</w:t>
      </w:r>
    </w:p>
    <w:p>
      <w:pPr>
        <w:pStyle w:val="ListBullet"/>
      </w:pPr>
      <w:r>
        <w:t>[PUT] Update a Priority Scheme — /ex/jira/{{jiraCloudId}}/rest/api/3/priorityscheme/{{schemeId}}</w:t>
      </w:r>
    </w:p>
    <w:p>
      <w:pPr>
        <w:pStyle w:val="ListBullet"/>
      </w:pPr>
      <w:r>
        <w:t>[DELETE] Delete a Priority Scheme — /ex/jira/{{jiraCloudId}}/rest/api/3/priorityscheme/{{schemeId}}</w:t>
      </w:r>
    </w:p>
    <w:p>
      <w:r>
        <w:br w:type="page"/>
      </w:r>
    </w:p>
    <w:p>
      <w:pPr>
        <w:pStyle w:val="Heading2"/>
      </w:pPr>
      <w:r>
        <w:t>251. [GET] Get Plans (Paginated)</w:t>
      </w:r>
    </w:p>
    <w:p>
      <w:r>
        <w:rPr>
          <w:b/>
        </w:rPr>
        <w:t xml:space="preserve">Endpoint: </w:t>
      </w:r>
      <w:r>
        <w:rPr>
          <w:rFonts w:ascii="Courier New" w:hAnsi="Courier New"/>
          <w:sz w:val="18"/>
        </w:rPr>
        <w:t>/ex/jira/{{jiraCloudId}}/rest/api/3/plans/plan</w:t>
      </w:r>
    </w:p>
    <w:p>
      <w:r>
        <w:t>Need your jiraCloudId (UUID) to form the final URL. You can retrieve it using the Get Sites action.</w:t>
      </w:r>
    </w:p>
    <w:p>
      <w:pPr>
        <w:pStyle w:val="Heading3"/>
      </w:pPr>
      <w:r>
        <w:t>Prerequisites</w:t>
      </w:r>
    </w:p>
    <w:p>
      <w:pPr>
        <w:pStyle w:val="ListBullet"/>
      </w:pPr>
      <w:r>
        <w:t>Jira site must have a Premium edition (plans are not available otherwise).</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https://api.atlassian.com/ex/jira/{{jiraCloudId}}/rest/api/3/plans/plan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plans. You can optionally include trashed and/or archived plans and page through results using a cursor.</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/rest/api/3/plans/plan</w:t>
      </w:r>
    </w:p>
    <w:p>
      <w:r>
        <w:t>Full URL example:</w:t>
      </w:r>
    </w:p>
    <w:p>
      <w:r>
        <w:rPr>
          <w:b/>
          <w:color w:val="666666"/>
          <w:sz w:val="16"/>
        </w:rPr>
        <w:t>[http]</w:t>
      </w:r>
    </w:p>
    <w:p>
      <w:pPr>
        <w:shd w:fill="F2F2F2" w:val="clear"/>
      </w:pPr>
      <w:r>
        <w:rPr>
          <w:rFonts w:ascii="Courier New" w:hAnsi="Courier New"/>
          <w:sz w:val="17"/>
        </w:rPr>
        <w:t>https://api.atlassian.com/ex/jira/2b9f9c9d-8c7a-4f4b-9c3f-1f2a3b4c5d6e/rest/api/3/plans/plan</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https://api.atlassian.com/ex/jira//rest/api/3/plans/plan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includeTrashed</w:t>
            </w:r>
          </w:p>
        </w:tc>
        <w:tc>
          <w:tcPr>
            <w:tcW w:type="dxa" w:w="2880"/>
          </w:tcPr>
          <w:p>
            <w:r>
              <w:t>boolean</w:t>
            </w:r>
          </w:p>
        </w:tc>
        <w:tc>
          <w:tcPr>
            <w:tcW w:type="dxa" w:w="2880"/>
          </w:tcPr>
          <w:p>
            <w:r>
              <w:t>Whether to include trashed plans in the results.</w:t>
            </w:r>
          </w:p>
        </w:tc>
      </w:tr>
      <w:tr>
        <w:tc>
          <w:tcPr>
            <w:tcW w:type="dxa" w:w="2880"/>
          </w:tcPr>
          <w:p>
            <w:r>
              <w:t>includeArchived</w:t>
            </w:r>
          </w:p>
        </w:tc>
        <w:tc>
          <w:tcPr>
            <w:tcW w:type="dxa" w:w="2880"/>
          </w:tcPr>
          <w:p>
            <w:r>
              <w:t>boolean</w:t>
            </w:r>
          </w:p>
        </w:tc>
        <w:tc>
          <w:tcPr>
            <w:tcW w:type="dxa" w:w="2880"/>
          </w:tcPr>
          <w:p>
            <w:r>
              <w:t>Whether to include archived plans in the results.</w:t>
            </w:r>
          </w:p>
        </w:tc>
      </w:tr>
      <w:tr>
        <w:tc>
          <w:tcPr>
            <w:tcW w:type="dxa" w:w="2880"/>
          </w:tcPr>
          <w:p>
            <w:r>
              <w:t>cursor</w:t>
            </w:r>
          </w:p>
        </w:tc>
        <w:tc>
          <w:tcPr>
            <w:tcW w:type="dxa" w:w="2880"/>
          </w:tcPr>
          <w:p>
            <w:r>
              <w:t>string</w:t>
            </w:r>
          </w:p>
        </w:tc>
        <w:tc>
          <w:tcPr>
            <w:tcW w:type="dxa" w:w="2880"/>
          </w:tcPr>
          <w:p>
            <w:r>
              <w:t>The cursor to start from. If not provided, the first page is returned.</w:t>
            </w:r>
          </w:p>
        </w:tc>
      </w:tr>
      <w:tr>
        <w:tc>
          <w:tcPr>
            <w:tcW w:type="dxa" w:w="2880"/>
          </w:tcPr>
          <w:p>
            <w:r>
              <w:t>maxResults</w:t>
            </w:r>
          </w:p>
        </w:tc>
        <w:tc>
          <w:tcPr>
            <w:tcW w:type="dxa" w:w="2880"/>
          </w:tcPr>
          <w:p>
            <w:r>
              <w:t>integer</w:t>
            </w:r>
          </w:p>
        </w:tc>
        <w:tc>
          <w:tcPr>
            <w:tcW w:type="dxa" w:w="2880"/>
          </w:tcPr>
          <w:p>
            <w:r>
              <w:t>Maximum number of plans per page. Max: 50.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"last": false,</w:t>
        <w:br/>
        <w:t xml:space="preserve"> "nextPageCursor": "string",</w:t>
        <w:br/>
        <w:t xml:space="preserve"> "size": 1,</w:t>
        <w:br/>
        <w:t xml:space="preserve"> "total": 10,</w:t>
        <w:br/>
        <w:t xml:space="preserve"> "values": [</w:t>
        <w:br/>
        <w:t xml:space="preserve"> {</w:t>
        <w:br/>
        <w:t xml:space="preserve"> "id": "10001",</w:t>
        <w:br/>
        <w:t xml:space="preserve"> "issueSources": [</w:t>
        <w:br/>
        <w:t xml:space="preserve"> {</w:t>
        <w:br/>
        <w:t xml:space="preserve"> "type": "Board",</w:t>
        <w:br/>
        <w:t xml:space="preserve"> "value": 123</w:t>
        <w:br/>
        <w:t xml:space="preserve"> }</w:t>
        <w:br/>
        <w:t xml:space="preserve"> ],</w:t>
        <w:br/>
        <w:t xml:space="preserve"> "name": "Q2 Delivery Plan",</w:t>
        <w:br/>
        <w:t xml:space="preserve"> "scenarioId": "20001",</w:t>
        <w:br/>
        <w:t xml:space="preserve"> "status": "Active"</w:t>
        <w:br/>
        <w:t xml:space="preserve">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"Authentication required"</w:t>
        <w:br/>
        <w:t xml:space="preserve"> ],</w:t>
        <w:br/>
        <w:t xml:space="preserve"> "errors": {},</w:t>
        <w:br/>
        <w:t xml:space="preserve"> "status": 401</w:t>
        <w:br/>
        <w:t>}</w:t>
      </w:r>
    </w:p>
    <w:p>
      <w:pPr>
        <w:pStyle w:val="Heading3"/>
      </w:pPr>
      <w:r>
        <w:t>Error Response (403 Forbidden)</w:t>
      </w:r>
    </w:p>
    <w:p>
      <w:r>
        <w:t>Returned if the site has no premium edition of Jira or the user lacks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the current page (as returned by the API).</w:t>
            </w:r>
          </w:p>
        </w:tc>
      </w:tr>
      <w:tr>
        <w:tc>
          <w:tcPr>
            <w:tcW w:type="dxa" w:w="2880"/>
          </w:tcPr>
          <w:p>
            <w:r>
              <w:t>last</w:t>
            </w:r>
          </w:p>
        </w:tc>
        <w:tc>
          <w:tcPr>
            <w:tcW w:type="dxa" w:w="2880"/>
          </w:tcPr>
          <w:p>
            <w:r>
              <w:t>boolean</w:t>
            </w:r>
          </w:p>
        </w:tc>
        <w:tc>
          <w:tcPr>
            <w:tcW w:type="dxa" w:w="2880"/>
          </w:tcPr>
          <w:p>
            <w:r>
              <w:t>Whether this is the last page of results.</w:t>
            </w:r>
          </w:p>
        </w:tc>
      </w:tr>
      <w:tr>
        <w:tc>
          <w:tcPr>
            <w:tcW w:type="dxa" w:w="2880"/>
          </w:tcPr>
          <w:p>
            <w:r>
              <w:t>nextPageCursor</w:t>
            </w:r>
          </w:p>
        </w:tc>
        <w:tc>
          <w:tcPr>
            <w:tcW w:type="dxa" w:w="2880"/>
          </w:tcPr>
          <w:p>
            <w:r>
              <w:t>string</w:t>
            </w:r>
          </w:p>
        </w:tc>
        <w:tc>
          <w:tcPr>
            <w:tcW w:type="dxa" w:w="2880"/>
          </w:tcPr>
          <w:p>
            <w:r>
              <w:t>Cursor to use to fetch the next page.</w:t>
            </w:r>
          </w:p>
        </w:tc>
      </w:tr>
      <w:tr>
        <w:tc>
          <w:tcPr>
            <w:tcW w:type="dxa" w:w="2880"/>
          </w:tcPr>
          <w:p>
            <w:r>
              <w:t>size</w:t>
            </w:r>
          </w:p>
        </w:tc>
        <w:tc>
          <w:tcPr>
            <w:tcW w:type="dxa" w:w="2880"/>
          </w:tcPr>
          <w:p>
            <w:r>
              <w:t>integer</w:t>
            </w:r>
          </w:p>
        </w:tc>
        <w:tc>
          <w:tcPr>
            <w:tcW w:type="dxa" w:w="2880"/>
          </w:tcPr>
          <w:p>
            <w:r>
              <w:t>Number of plans returned in values.</w:t>
            </w:r>
          </w:p>
        </w:tc>
      </w:tr>
      <w:tr>
        <w:tc>
          <w:tcPr>
            <w:tcW w:type="dxa" w:w="2880"/>
          </w:tcPr>
          <w:p>
            <w:r>
              <w:t>total</w:t>
            </w:r>
          </w:p>
        </w:tc>
        <w:tc>
          <w:tcPr>
            <w:tcW w:type="dxa" w:w="2880"/>
          </w:tcPr>
          <w:p>
            <w:r>
              <w:t>integer</w:t>
            </w:r>
          </w:p>
        </w:tc>
        <w:tc>
          <w:tcPr>
            <w:tcW w:type="dxa" w:w="2880"/>
          </w:tcPr>
          <w:p>
            <w:r>
              <w:t>Total number of plans available (as reported by the API).</w:t>
            </w:r>
          </w:p>
        </w:tc>
      </w:tr>
      <w:tr>
        <w:tc>
          <w:tcPr>
            <w:tcW w:type="dxa" w:w="2880"/>
          </w:tcPr>
          <w:p>
            <w:r>
              <w:t>values</w:t>
            </w:r>
          </w:p>
        </w:tc>
        <w:tc>
          <w:tcPr>
            <w:tcW w:type="dxa" w:w="2880"/>
          </w:tcPr>
          <w:p>
            <w:r>
              <w:t>array</w:t>
            </w:r>
          </w:p>
        </w:tc>
        <w:tc>
          <w:tcPr>
            <w:tcW w:type="dxa" w:w="2880"/>
          </w:tcPr>
          <w:p>
            <w:r>
              <w:t>List of plans.</w:t>
            </w:r>
          </w:p>
        </w:tc>
      </w:tr>
      <w:tr>
        <w:tc>
          <w:tcPr>
            <w:tcW w:type="dxa" w:w="2880"/>
          </w:tcPr>
          <w:p>
            <w:r>
              <w:t>values[].id</w:t>
            </w:r>
          </w:p>
        </w:tc>
        <w:tc>
          <w:tcPr>
            <w:tcW w:type="dxa" w:w="2880"/>
          </w:tcPr>
          <w:p>
            <w:r>
              <w:t>string</w:t>
            </w:r>
          </w:p>
        </w:tc>
        <w:tc>
          <w:tcPr>
            <w:tcW w:type="dxa" w:w="2880"/>
          </w:tcPr>
          <w:p>
            <w:r>
              <w:t>Plan ID.</w:t>
            </w:r>
          </w:p>
        </w:tc>
      </w:tr>
      <w:tr>
        <w:tc>
          <w:tcPr>
            <w:tcW w:type="dxa" w:w="2880"/>
          </w:tcPr>
          <w:p>
            <w:r>
              <w:t>values[].issueSources</w:t>
            </w:r>
          </w:p>
        </w:tc>
        <w:tc>
          <w:tcPr>
            <w:tcW w:type="dxa" w:w="2880"/>
          </w:tcPr>
          <w:p>
            <w:r>
              <w:t>array</w:t>
            </w:r>
          </w:p>
        </w:tc>
        <w:tc>
          <w:tcPr>
            <w:tcW w:type="dxa" w:w="2880"/>
          </w:tcPr>
          <w:p>
            <w:r>
              <w:t>Issue sources included in the plan.</w:t>
            </w:r>
          </w:p>
        </w:tc>
      </w:tr>
      <w:tr>
        <w:tc>
          <w:tcPr>
            <w:tcW w:type="dxa" w:w="2880"/>
          </w:tcPr>
          <w:p>
            <w:r>
              <w:t>values[].issueSources[].type</w:t>
            </w:r>
          </w:p>
        </w:tc>
        <w:tc>
          <w:tcPr>
            <w:tcW w:type="dxa" w:w="2880"/>
          </w:tcPr>
          <w:p>
            <w:r>
              <w:t>string</w:t>
            </w:r>
          </w:p>
        </w:tc>
        <w:tc>
          <w:tcPr>
            <w:tcW w:type="dxa" w:w="2880"/>
          </w:tcPr>
          <w:p>
            <w:r>
              <w:t>Issue source type. Allowed values: Board, Project, Filter, Custom.</w:t>
            </w:r>
          </w:p>
        </w:tc>
      </w:tr>
      <w:tr>
        <w:tc>
          <w:tcPr>
            <w:tcW w:type="dxa" w:w="2880"/>
          </w:tcPr>
          <w:p>
            <w:r>
              <w:t>values[].issueSources[].value</w:t>
            </w:r>
          </w:p>
        </w:tc>
        <w:tc>
          <w:tcPr>
            <w:tcW w:type="dxa" w:w="2880"/>
          </w:tcPr>
          <w:p>
            <w:r>
              <w:t>integer</w:t>
            </w:r>
          </w:p>
        </w:tc>
        <w:tc>
          <w:tcPr>
            <w:tcW w:type="dxa" w:w="2880"/>
          </w:tcPr>
          <w:p>
            <w:r>
              <w:t>Issue source value (board ID/project ID/filter ID depending on type).</w:t>
            </w:r>
          </w:p>
        </w:tc>
      </w:tr>
      <w:tr>
        <w:tc>
          <w:tcPr>
            <w:tcW w:type="dxa" w:w="2880"/>
          </w:tcPr>
          <w:p>
            <w:r>
              <w:t>values[].name</w:t>
            </w:r>
          </w:p>
        </w:tc>
        <w:tc>
          <w:tcPr>
            <w:tcW w:type="dxa" w:w="2880"/>
          </w:tcPr>
          <w:p>
            <w:r>
              <w:t>string</w:t>
            </w:r>
          </w:p>
        </w:tc>
        <w:tc>
          <w:tcPr>
            <w:tcW w:type="dxa" w:w="2880"/>
          </w:tcPr>
          <w:p>
            <w:r>
              <w:t>Plan name.</w:t>
            </w:r>
          </w:p>
        </w:tc>
      </w:tr>
      <w:tr>
        <w:tc>
          <w:tcPr>
            <w:tcW w:type="dxa" w:w="2880"/>
          </w:tcPr>
          <w:p>
            <w:r>
              <w:t>values[].scenarioId</w:t>
            </w:r>
          </w:p>
        </w:tc>
        <w:tc>
          <w:tcPr>
            <w:tcW w:type="dxa" w:w="2880"/>
          </w:tcPr>
          <w:p>
            <w:r>
              <w:t>string</w:t>
            </w:r>
          </w:p>
        </w:tc>
        <w:tc>
          <w:tcPr>
            <w:tcW w:type="dxa" w:w="2880"/>
          </w:tcPr>
          <w:p>
            <w:r>
              <w:t>Default scenario ID.</w:t>
            </w:r>
          </w:p>
        </w:tc>
      </w:tr>
      <w:tr>
        <w:tc>
          <w:tcPr>
            <w:tcW w:type="dxa" w:w="2880"/>
          </w:tcPr>
          <w:p>
            <w:r>
              <w:t>values[].status</w:t>
            </w:r>
          </w:p>
        </w:tc>
        <w:tc>
          <w:tcPr>
            <w:tcW w:type="dxa" w:w="2880"/>
          </w:tcPr>
          <w:p>
            <w:r>
              <w:t>string</w:t>
            </w:r>
          </w:p>
        </w:tc>
        <w:tc>
          <w:tcPr>
            <w:tcW w:type="dxa" w:w="2880"/>
          </w:tcPr>
          <w:p>
            <w:r>
              <w:t>Plan status. Allowed values: Active, Trashed, Archived.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'https://api.atlassian.com/ex/jira/{{jiraCloudId}}/rest/api/3/plans/plan?maxResults=50&amp;includeArchived=false&amp;includeTrashed=false'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 \</w:t>
        <w:br/>
        <w:t xml:space="preserve"> --header 'Accept: application/json'</w:t>
      </w:r>
    </w:p>
    <w:p>
      <w:pPr>
        <w:pStyle w:val="Heading3"/>
      </w:pPr>
      <w:r>
        <w:t>Example 2: Include archived and trashed plans</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'https://api.atlassian.com/ex/jira/{{jiraCloudId}}/rest/api/3/plans/plan?includeArchived=true&amp;includeTrashed=true' \</w:t>
        <w:br/>
        <w:t xml:space="preserve"> --header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'https://api.atlassian.com/ex/jira/{{jiraCloudId}}/rest/api/3/plans/plan?cursor=eyJwYWdlIjoyfQ==&amp;maxResults=50' \</w:t>
        <w:br/>
        <w:t xml:space="preserve"> --header 'Accept: application/json'</w:t>
      </w:r>
    </w:p>
    <w:p>
      <w:pPr>
        <w:pStyle w:val="Heading3"/>
      </w:pPr>
      <w:r>
        <w:t>Notes</w:t>
      </w:r>
    </w:p>
    <w:p>
      <w:pPr>
        <w:pStyle w:val="ListBullet"/>
      </w:pPr>
      <w:r>
        <w:t>Pagination is cursor-based: pass the returned nextPageCursor as the next request’s cursor.</w:t>
      </w:r>
    </w:p>
    <w:p>
      <w:pPr>
        <w:pStyle w:val="ListBullet"/>
      </w:pPr>
      <w:r>
        <w:t>maxResults cannot exceed 50.</w:t>
      </w:r>
    </w:p>
    <w:p>
      <w:pPr>
        <w:pStyle w:val="Heading3"/>
      </w:pPr>
      <w:r>
        <w:t>Error Handling</w:t>
      </w:r>
    </w:p>
    <w:p>
      <w:pPr>
        <w:pStyle w:val="ListBullet"/>
      </w:pPr>
      <w:r>
        <w:t>401 Unauthorized: user is not logged in.</w:t>
      </w:r>
    </w:p>
    <w:p>
      <w:pPr>
        <w:pStyle w:val="ListBullet"/>
      </w:pPr>
      <w:r>
        <w:t>403 Forbidden: Jira is not Premium or user lacks Administer Jira global permission.</w:t>
      </w:r>
    </w:p>
    <w:p>
      <w:pPr>
        <w:pStyle w:val="Heading3"/>
      </w:pPr>
      <w:r>
        <w:t>Related plans actions</w:t>
      </w:r>
    </w:p>
    <w:p>
      <w:pPr>
        <w:pStyle w:val="ListBullet"/>
      </w:pPr>
      <w:r>
        <w:t>[PUT] Archive a Plan (Jira Cloud) — /ex/jira/{{jiraCloudId}}/rest/api/3/plans/plan/{{planId}}/archive</w:t>
      </w:r>
    </w:p>
    <w:p>
      <w:pPr>
        <w:pStyle w:val="ListBullet"/>
      </w:pPr>
      <w:r>
        <w:t>[POST] Create Plan (Advanced Roadmaps) — /ex/jira/{{jiraCloudId}}/rest/api/3/plans/plan</w:t>
      </w:r>
    </w:p>
    <w:p>
      <w:pPr>
        <w:pStyle w:val="ListBullet"/>
      </w:pPr>
      <w:r>
        <w:t>[GET] Get a Plan — /ex/jira/{{jiraCloudId}}/rest/api/3/plans/plan/{{planId}}</w:t>
      </w:r>
    </w:p>
    <w:p>
      <w:pPr>
        <w:pStyle w:val="ListBullet"/>
      </w:pPr>
      <w:r>
        <w:t>[PUT] Update a Plan (by Plan ID) — /ex/jira/{{jiraCloudId}}/rest/api/3/plans/plan/{{planId}}</w:t>
      </w:r>
    </w:p>
    <w:p>
      <w:pPr>
        <w:pStyle w:val="ListBullet"/>
      </w:pPr>
      <w:r>
        <w:t>[PUT] Trash a Plan (Move Plan to Trash) — /ex/jira/{{jiraCloudId}}/rest/api/3/plans/plan/{{planId}}/trash</w:t>
      </w:r>
    </w:p>
    <w:p>
      <w:pPr>
        <w:pStyle w:val="ListBullet"/>
      </w:pPr>
      <w:r>
        <w:t>[POST] Add an Atlassian Team to a Plan — /ex/jira/{{jiraCloudId}}/rest/api/3/plans/plan/{{planId}}/team/atlassian</w:t>
      </w:r>
    </w:p>
    <w:p>
      <w:r>
        <w:br w:type="page"/>
      </w:r>
    </w:p>
    <w:p>
      <w:pPr>
        <w:pStyle w:val="Heading2"/>
      </w:pPr>
      <w:r>
        <w:t>252. [GET] List Priorities in a Priority Scheme</w:t>
      </w:r>
    </w:p>
    <w:p>
      <w:r>
        <w:rPr>
          <w:b/>
        </w:rPr>
        <w:t xml:space="preserve">Endpoint: </w:t>
      </w:r>
      <w:r>
        <w:rPr>
          <w:rFonts w:ascii="Courier New" w:hAnsi="Courier New"/>
          <w:sz w:val="18"/>
        </w:rPr>
        <w:t>/api/3/priorityscheme/{{schemeId}}/priorities</w:t>
      </w:r>
    </w:p>
    <w:p>
      <w:pPr>
        <w:pStyle w:val="Heading3"/>
      </w:pPr>
      <w:r>
        <w:t>List Priorities in a Priority Scheme (Jira Cloud)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https://api.atlassian.com/ex/jira/{{jiraCloudId}}/rest/api/3/priorityscheme/{{schemeId}}/priorities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priorities associated with a specific priority scheme.</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schemeId path parameter must always be present.</w:t>
      </w:r>
    </w:p>
    <w:p>
      <w:pPr>
        <w:pStyle w:val="ListBullet"/>
      </w:pPr>
      <w:r>
        <w:t>Always construct the path as /rest/api/3/priorityscheme/{{schemeId}}/priorities, under the base URL https://api.atlassian.com/ex/jira/{{jiraCloudId}}/rest/.</w:t>
      </w:r>
    </w:p>
    <w:p>
      <w:pPr>
        <w:pStyle w:val="ListBullet"/>
      </w:pPr>
      <w:r>
        <w:t>Do not call the API with missing or empty path parameters (e.g., avoid /ex/jira//rest/... or /priorityscheme//priorities).</w:t>
      </w:r>
    </w:p>
    <w:p>
      <w:pPr>
        <w:pStyle w:val="ListBullet"/>
      </w:pPr>
      <w:r>
        <w:t>When executing the action, ensure to send Path Parameters in the URL, not in the body.</w:t>
      </w:r>
    </w:p>
    <w:p>
      <w:pPr>
        <w:pStyle w:val="ListBullet"/>
      </w:pPr>
      <w:r>
        <w:t>When executing the action, ensure to 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/rest/api/3/priorityscheme/10001/priorities</w:t>
        <w:br/>
        <w:t>/rest/api/3/priorityscheme/7/priorities</w:t>
      </w:r>
    </w:p>
    <w:p>
      <w:pPr>
        <w:pStyle w:val="Heading3"/>
      </w:pPr>
      <w:r>
        <w:t>Invalid Examples</w:t>
      </w:r>
    </w:p>
    <w:p>
      <w:r>
        <w:rPr>
          <w:b/>
          <w:color w:val="666666"/>
          <w:sz w:val="16"/>
        </w:rPr>
        <w:t>[http]</w:t>
      </w:r>
    </w:p>
    <w:p>
      <w:pPr>
        <w:shd w:fill="F2F2F2" w:val="clear"/>
      </w:pPr>
      <w:r>
        <w:rPr>
          <w:rFonts w:ascii="Courier New" w:hAnsi="Courier New"/>
          <w:sz w:val="17"/>
        </w:rPr>
        <w:t>/rest/api/3/priorityscheme//priorities</w:t>
        <w:br/>
        <w:t>/rest/api/3/priorityscheme/priorities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schemeId</w:t>
            </w:r>
          </w:p>
        </w:tc>
        <w:tc>
          <w:tcPr>
            <w:tcW w:type="dxa" w:w="2880"/>
          </w:tcPr>
          <w:p>
            <w:r>
              <w:t>string</w:t>
            </w:r>
          </w:p>
        </w:tc>
        <w:tc>
          <w:tcPr>
            <w:tcW w:type="dxa" w:w="2880"/>
          </w:tcPr>
          <w:p>
            <w:r>
              <w:t>The priority scheme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"https://api.atlassian.com/ex/jira/01234567-89ab-cdef-0123-456789abcdef/rest/api/3/priorityscheme/10001/priorities?startAt=50&amp;maxResults=50",</w:t>
        <w:br/>
        <w:t xml:space="preserve"> "self": "https://api.atlassian.com/ex/jira/01234567-89ab-cdef-0123-456789abcdef/rest/api/3/priorityscheme/10001/priorities?startAt=0&amp;maxResults=50",</w:t>
        <w:br/>
        <w:t xml:space="preserve"> "startAt": 0,</w:t>
        <w:br/>
        <w:t xml:space="preserve"> "total": 123,</w:t>
        <w:br/>
        <w:t xml:space="preserve"> "values": [</w:t>
        <w:br/>
        <w:t xml:space="preserve"> {</w:t>
        <w:br/>
        <w:t xml:space="preserve"> "description": "Highest priority.",</w:t>
        <w:br/>
        <w:t xml:space="preserve"> "iconUrl": "https://your-domain.atlassian.net/images/icons/priorities/highest.svg",</w:t>
        <w:br/>
        <w:t xml:space="preserve"> "id": "1",</w:t>
        <w:br/>
        <w:t xml:space="preserve"> "isDefault": true,</w:t>
        <w:br/>
        <w:t xml:space="preserve"> "name": "Highest",</w:t>
        <w:br/>
        <w:t xml:space="preserve"> "self": "https://your-domain.atlassian.net/rest/api/3/priority/1",</w:t>
        <w:br/>
        <w:t xml:space="preserve"> "sequence": "1",</w:t>
        <w:br/>
        <w:t xml:space="preserve"> "statusColor": "#d04437"</w:t>
        <w:br/>
        <w:t xml:space="preserve"> }</w:t>
        <w:br/>
        <w:t xml:space="preserve"> ]</w:t>
        <w:br/>
        <w:t>}</w:t>
      </w:r>
    </w:p>
    <w:p>
      <w:pPr>
        <w:pStyle w:val="Heading3"/>
      </w:pPr>
      <w:r>
        <w:t>Error Response (400 Bad Request)</w:t>
      </w:r>
    </w:p>
    <w:p>
      <w:r>
        <w:t>Returned if the request isn't valid.</w:t>
      </w:r>
    </w:p>
    <w:p>
      <w:pPr>
        <w:pStyle w:val="Heading3"/>
      </w:pPr>
      <w:r>
        <w:t>Error Response (401 Unauthorized)</w:t>
      </w:r>
    </w:p>
    <w:p>
      <w:r>
        <w:t>Returned if the authentication credentials are incorrect.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values[].description</w:t>
            </w:r>
          </w:p>
        </w:tc>
        <w:tc>
          <w:tcPr>
            <w:tcW w:type="dxa" w:w="2880"/>
          </w:tcPr>
          <w:p>
            <w:r>
              <w:t>string</w:t>
            </w:r>
          </w:p>
        </w:tc>
        <w:tc>
          <w:tcPr>
            <w:tcW w:type="dxa" w:w="2880"/>
          </w:tcPr>
          <w:p>
            <w:r>
              <w:t>The description of the issue priority.</w:t>
            </w:r>
          </w:p>
        </w:tc>
      </w:tr>
      <w:tr>
        <w:tc>
          <w:tcPr>
            <w:tcW w:type="dxa" w:w="2880"/>
          </w:tcPr>
          <w:p>
            <w:r>
              <w:t>values[].iconUrl</w:t>
            </w:r>
          </w:p>
        </w:tc>
        <w:tc>
          <w:tcPr>
            <w:tcW w:type="dxa" w:w="2880"/>
          </w:tcPr>
          <w:p>
            <w:r>
              <w:t>string</w:t>
            </w:r>
          </w:p>
        </w:tc>
        <w:tc>
          <w:tcPr>
            <w:tcW w:type="dxa" w:w="2880"/>
          </w:tcPr>
          <w:p>
            <w:r>
              <w:t>The URL of the icon for the issue priority.</w:t>
            </w:r>
          </w:p>
        </w:tc>
      </w:tr>
      <w:tr>
        <w:tc>
          <w:tcPr>
            <w:tcW w:type="dxa" w:w="2880"/>
          </w:tcPr>
          <w:p>
            <w:r>
              <w:t>values[].id</w:t>
            </w:r>
          </w:p>
        </w:tc>
        <w:tc>
          <w:tcPr>
            <w:tcW w:type="dxa" w:w="2880"/>
          </w:tcPr>
          <w:p>
            <w:r>
              <w:t>string</w:t>
            </w:r>
          </w:p>
        </w:tc>
        <w:tc>
          <w:tcPr>
            <w:tcW w:type="dxa" w:w="2880"/>
          </w:tcPr>
          <w:p>
            <w:r>
              <w:t>The ID of the issue priority.</w:t>
            </w:r>
          </w:p>
        </w:tc>
      </w:tr>
      <w:tr>
        <w:tc>
          <w:tcPr>
            <w:tcW w:type="dxa" w:w="2880"/>
          </w:tcPr>
          <w:p>
            <w:r>
              <w:t>values[].isDefault</w:t>
            </w:r>
          </w:p>
        </w:tc>
        <w:tc>
          <w:tcPr>
            <w:tcW w:type="dxa" w:w="2880"/>
          </w:tcPr>
          <w:p>
            <w:r>
              <w:t>boolean</w:t>
            </w:r>
          </w:p>
        </w:tc>
        <w:tc>
          <w:tcPr>
            <w:tcW w:type="dxa" w:w="2880"/>
          </w:tcPr>
          <w:p>
            <w:r>
              <w:t>Whether this priority is the default.</w:t>
            </w:r>
          </w:p>
        </w:tc>
      </w:tr>
      <w:tr>
        <w:tc>
          <w:tcPr>
            <w:tcW w:type="dxa" w:w="2880"/>
          </w:tcPr>
          <w:p>
            <w:r>
              <w:t>values[].name</w:t>
            </w:r>
          </w:p>
        </w:tc>
        <w:tc>
          <w:tcPr>
            <w:tcW w:type="dxa" w:w="2880"/>
          </w:tcPr>
          <w:p>
            <w:r>
              <w:t>string</w:t>
            </w:r>
          </w:p>
        </w:tc>
        <w:tc>
          <w:tcPr>
            <w:tcW w:type="dxa" w:w="2880"/>
          </w:tcPr>
          <w:p>
            <w:r>
              <w:t>The name of the issue priority.</w:t>
            </w:r>
          </w:p>
        </w:tc>
      </w:tr>
      <w:tr>
        <w:tc>
          <w:tcPr>
            <w:tcW w:type="dxa" w:w="2880"/>
          </w:tcPr>
          <w:p>
            <w:r>
              <w:t>values[].self</w:t>
            </w:r>
          </w:p>
        </w:tc>
        <w:tc>
          <w:tcPr>
            <w:tcW w:type="dxa" w:w="2880"/>
          </w:tcPr>
          <w:p>
            <w:r>
              <w:t>string</w:t>
            </w:r>
          </w:p>
        </w:tc>
        <w:tc>
          <w:tcPr>
            <w:tcW w:type="dxa" w:w="2880"/>
          </w:tcPr>
          <w:p>
            <w:r>
              <w:t>The URL of the issue priority.</w:t>
            </w:r>
          </w:p>
        </w:tc>
      </w:tr>
      <w:tr>
        <w:tc>
          <w:tcPr>
            <w:tcW w:type="dxa" w:w="2880"/>
          </w:tcPr>
          <w:p>
            <w:r>
              <w:t>values[].sequence</w:t>
            </w:r>
          </w:p>
        </w:tc>
        <w:tc>
          <w:tcPr>
            <w:tcW w:type="dxa" w:w="2880"/>
          </w:tcPr>
          <w:p>
            <w:r>
              <w:t>string</w:t>
            </w:r>
          </w:p>
        </w:tc>
        <w:tc>
          <w:tcPr>
            <w:tcW w:type="dxa" w:w="2880"/>
          </w:tcPr>
          <w:p>
            <w:r>
              <w:t>The sequence of the issue priority.</w:t>
            </w:r>
          </w:p>
        </w:tc>
      </w:tr>
      <w:tr>
        <w:tc>
          <w:tcPr>
            <w:tcW w:type="dxa" w:w="2880"/>
          </w:tcPr>
          <w:p>
            <w:r>
              <w:t>values[].statusColor</w:t>
            </w:r>
          </w:p>
        </w:tc>
        <w:tc>
          <w:tcPr>
            <w:tcW w:type="dxa" w:w="2880"/>
          </w:tcPr>
          <w:p>
            <w:r>
              <w:t>string</w:t>
            </w:r>
          </w:p>
        </w:tc>
        <w:tc>
          <w:tcPr>
            <w:tcW w:type="dxa" w:w="2880"/>
          </w:tcPr>
          <w:p>
            <w:r>
              <w:t>The color used to indicate the issue priority.</w:t>
            </w:r>
          </w:p>
        </w:tc>
      </w:tr>
    </w:tbl>
    <w:p/>
    <w:p>
      <w:pPr>
        <w:pStyle w:val="Heading3"/>
      </w:pPr>
      <w:r>
        <w:t>Notes</w:t>
      </w:r>
    </w:p>
    <w:p>
      <w:pPr>
        <w:pStyle w:val="ListBullet"/>
      </w:pPr>
      <w:r>
        <w:t>This endpoint is paginated; use startAt and maxResults to page through results.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'https://api.atlassian.com/ex/jira/{{jiraCloudId}}/rest/api/3/priorityscheme/{{schemeId}}/priorities?startAt=0&amp;maxResults=50' \</w:t>
        <w:br/>
        <w:t xml:space="preserve"> --header 'Accept: application/json'</w:t>
      </w:r>
    </w:p>
    <w:p>
      <w:pPr>
        <w:pStyle w:val="Heading3"/>
      </w:pPr>
      <w:r>
        <w:t>Example Usage</w:t>
      </w:r>
    </w:p>
    <w:p>
      <w:pPr>
        <w:pStyle w:val="Heading3"/>
      </w:pPr>
      <w:r>
        <w:t>Example 1: Get first page of priorities for a scheme</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'https://api.atlassian.com/ex/jira/{{jiraCloudId}}/rest/api/3/priorityscheme/10001/priorities?startAt=0&amp;maxResults=50' \</w:t>
        <w:br/>
        <w:t xml:space="preserve"> --header 'Accept: application/json'</w:t>
      </w:r>
    </w:p>
    <w:p>
      <w:pPr>
        <w:pStyle w:val="Heading3"/>
      </w:pPr>
      <w:r>
        <w:t>Example 2: Get next page of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'https://api.atlassian.com/ex/jira/{{jiraCloudId}}/rest/api/3/priorityscheme/10001/priorities?startAt=50&amp;maxResults=50' \</w:t>
        <w:br/>
        <w:t xml:space="preserve"> --header 'Accept: application/json'</w:t>
      </w:r>
    </w:p>
    <w:p>
      <w:pPr>
        <w:pStyle w:val="Heading3"/>
      </w:pPr>
      <w:r>
        <w:t>Error Handling</w:t>
      </w:r>
    </w:p>
    <w:p>
      <w:pPr>
        <w:pStyle w:val="ListBullet"/>
      </w:pPr>
      <w:r>
        <w:t>400 Bad Request: The request is not valid.</w:t>
      </w:r>
    </w:p>
    <w:p>
      <w:pPr>
        <w:pStyle w:val="ListBullet"/>
      </w:pPr>
      <w:r>
        <w:t>401 Unauthorized: Authentication credentials are incorrect.</w:t>
      </w:r>
    </w:p>
    <w:p>
      <w:r>
        <w:t>Please provide your jiraCloudId (UUID) if you want the fully resolved URL examples filled in.</w:t>
      </w:r>
    </w:p>
    <w:p>
      <w:pPr>
        <w:pStyle w:val="Heading3"/>
      </w:pPr>
      <w:r>
        <w:t>Related prioritySchemes actions</w:t>
      </w:r>
    </w:p>
    <w:p>
      <w:pPr>
        <w:pStyle w:val="ListBullet"/>
      </w:pPr>
      <w:r>
        <w:t>[POST] Create a Priority Scheme — /ex/jira/{{jiraCloudId}}/rest/api/3/priorityscheme</w:t>
      </w:r>
    </w:p>
    <w:p>
      <w:pPr>
        <w:pStyle w:val="ListBullet"/>
      </w:pPr>
      <w:r>
        <w:t>[GET] Get Priority Schemes (Jira Cloud) — /ex/jira/{{jiraCloudId}}/rest/api/3/priorityscheme</w:t>
      </w:r>
    </w:p>
    <w:p>
      <w:pPr>
        <w:pStyle w:val="ListBullet"/>
      </w:pPr>
      <w:r>
        <w:t>[PUT] Update a Priority Scheme — /ex/jira/{{jiraCloudId}}/rest/api/3/priorityscheme/{{schemeId}}</w:t>
      </w:r>
    </w:p>
    <w:p>
      <w:pPr>
        <w:pStyle w:val="ListBullet"/>
      </w:pPr>
      <w:r>
        <w:t>[DELETE] Delete a Priority Scheme — /ex/jira/{{jiraCloudId}}/rest/api/3/priorityscheme/{{schemeId}}</w:t>
      </w:r>
    </w:p>
    <w:p>
      <w:r>
        <w:br w:type="page"/>
      </w:r>
    </w:p>
    <w:p>
      <w:pPr>
        <w:pStyle w:val="Heading2"/>
      </w:pPr>
      <w:r>
        <w:t>253. [GET] Get Available Priorities for a Priority Scheme</w:t>
      </w:r>
    </w:p>
    <w:p>
      <w:r>
        <w:rPr>
          <w:b/>
        </w:rPr>
        <w:t xml:space="preserve">Endpoint: </w:t>
      </w:r>
      <w:r>
        <w:rPr>
          <w:rFonts w:ascii="Courier New" w:hAnsi="Courier New"/>
          <w:sz w:val="18"/>
        </w:rPr>
        <w:t>/ex/jira/{{jiraCloudId}}/rest/api/3/priorityscheme/priorities/available</w:t>
      </w:r>
    </w:p>
    <w:p>
      <w:pPr>
        <w:pStyle w:val="Heading3"/>
      </w:pPr>
      <w:r>
        <w:t>Get Available Priorities for a Priority Scheme (Jira Cloud)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https://api.atlassian.com/ex/jira/{{jiraCloudId}}/rest/api/3/priorityscheme/priorities/available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priorities that are available to be added to a priority scheme. Results can be filtered by name and can exclude specific priority IDs.</w:t>
      </w:r>
    </w:p>
    <w:p>
      <w:pPr>
        <w:pStyle w:val="Heading3"/>
      </w:pPr>
      <w:r>
        <w:t>Enforcement Rules</w:t>
      </w:r>
    </w:p>
    <w:p>
      <w:pPr>
        <w:pStyle w:val="ListBullet"/>
      </w:pPr>
      <w:r>
        <w:t>The jiraCloudId path parameter must always be present and must be a UUID.</w:t>
      </w:r>
    </w:p>
    <w:p>
      <w:pPr>
        <w:pStyle w:val="ListBullet"/>
      </w:pPr>
      <w:r>
        <w:t>If you did not provide jiraCloudId, you must supply it before executing this action (retrieve it from the Get Sites action).</w:t>
      </w:r>
    </w:p>
    <w:p>
      <w:pPr>
        <w:pStyle w:val="ListBullet"/>
      </w:pPr>
      <w:r>
        <w:t>Always construct the base path as /ex/jira/{{jiraCloudId}}/rest/api/3/priorityscheme/priorities/available.</w:t>
      </w:r>
    </w:p>
    <w:p>
      <w:pPr>
        <w:pStyle w:val="ListBullet"/>
      </w:pPr>
      <w:r>
        <w:t>Do not call the API with a missing or empty jiraCloudId.</w:t>
      </w:r>
    </w:p>
    <w:p>
      <w:pPr>
        <w:pStyle w:val="ListBullet"/>
      </w:pPr>
      <w:r>
        <w:t>The schemeId query parameter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/ex/jira/2b1c7e2a-1b9a-4c3a-9f2d-1a2b3c4d5e6f/rest/api/3/priorityscheme/priorities/available?schemeId=10001</w:t>
      </w:r>
    </w:p>
    <w:p>
      <w:pPr>
        <w:pStyle w:val="Heading3"/>
      </w:pPr>
      <w:r>
        <w:t>Invalid Examples</w:t>
      </w:r>
    </w:p>
    <w:p>
      <w:r>
        <w:rPr>
          <w:b/>
          <w:color w:val="666666"/>
          <w:sz w:val="16"/>
        </w:rPr>
        <w:t>[http]</w:t>
      </w:r>
    </w:p>
    <w:p>
      <w:pPr>
        <w:shd w:fill="F2F2F2" w:val="clear"/>
      </w:pPr>
      <w:r>
        <w:rPr>
          <w:rFonts w:ascii="Courier New" w:hAnsi="Courier New"/>
          <w:sz w:val="17"/>
        </w:rPr>
        <w:t>/ex/jira//rest/api/3/priorityscheme/priorities/available?schemeId=10001</w:t>
        <w:br/>
        <w:t>/ex/jira/2b1c7e2a-1b9a-4c3a-9f2d-1a2b3c4d5e6f/rest/api/3/priorityscheme/priorities/available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schemeId</w:t>
            </w:r>
          </w:p>
        </w:tc>
        <w:tc>
          <w:tcPr>
            <w:tcW w:type="dxa" w:w="2880"/>
          </w:tcPr>
          <w:p>
            <w:r>
              <w:t>string</w:t>
            </w:r>
          </w:p>
        </w:tc>
        <w:tc>
          <w:tcPr>
            <w:tcW w:type="dxa" w:w="2880"/>
          </w:tcPr>
          <w:p>
            <w:r>
              <w:t>The priority scheme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query</w:t>
            </w:r>
          </w:p>
        </w:tc>
        <w:tc>
          <w:tcPr>
            <w:tcW w:type="dxa" w:w="2880"/>
          </w:tcPr>
          <w:p>
            <w:r>
              <w:t>string</w:t>
            </w:r>
          </w:p>
        </w:tc>
        <w:tc>
          <w:tcPr>
            <w:tcW w:type="dxa" w:w="2880"/>
          </w:tcPr>
          <w:p>
            <w:r>
              <w:t>The string to query priorities on by name.</w:t>
            </w:r>
          </w:p>
        </w:tc>
      </w:tr>
      <w:tr>
        <w:tc>
          <w:tcPr>
            <w:tcW w:type="dxa" w:w="2880"/>
          </w:tcPr>
          <w:p>
            <w:r>
              <w:t>exclude</w:t>
            </w:r>
          </w:p>
        </w:tc>
        <w:tc>
          <w:tcPr>
            <w:tcW w:type="dxa" w:w="2880"/>
          </w:tcPr>
          <w:p>
            <w:r>
              <w:t>string[]</w:t>
            </w:r>
          </w:p>
        </w:tc>
        <w:tc>
          <w:tcPr>
            <w:tcW w:type="dxa" w:w="2880"/>
          </w:tcPr>
          <w:p>
            <w:r>
              <w:t>A list of priority IDs to exclude from the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"https://api.atlassian.com/ex/jira/2b1c7e2a-1b9a-4c3a-9f2d-1a2b3c4d5e6f/rest/api/3/priorityscheme/priorities/available?schemeId=10001&amp;startAt=50&amp;maxResults=50",</w:t>
        <w:br/>
        <w:t xml:space="preserve"> "self": "https://api.atlassian.com/ex/jira/2b1c7e2a-1b9a-4c3a-9f2d-1a2b3c4d5e6f/rest/api/3/priorityscheme/priorities/available?schemeId=10001&amp;startAt=0&amp;maxResults=50",</w:t>
        <w:br/>
        <w:t xml:space="preserve"> "startAt": 0,</w:t>
        <w:br/>
        <w:t xml:space="preserve"> "total": 123,</w:t>
        <w:br/>
        <w:t xml:space="preserve"> "values": [</w:t>
        <w:br/>
        <w:t xml:space="preserve"> {</w:t>
        <w:br/>
        <w:t xml:space="preserve"> "description": "Highest priority.",</w:t>
        <w:br/>
        <w:t xml:space="preserve"> "iconUrl": "https://your-domain.atlassian.net/images/icons/priorities/highest.svg",</w:t>
        <w:br/>
        <w:t xml:space="preserve"> "id": "1",</w:t>
        <w:br/>
        <w:t xml:space="preserve"> "isDefault": false,</w:t>
        <w:br/>
        <w:t xml:space="preserve"> "name": "Highest",</w:t>
        <w:br/>
        <w:t xml:space="preserve"> "self": "https://your-domain.atlassian.net/rest/api/3/priority/1",</w:t>
        <w:br/>
        <w:t xml:space="preserve"> "sequence": "1",</w:t>
        <w:br/>
        <w:t xml:space="preserve"> "statusColor": "#d04437"</w:t>
        <w:br/>
        <w:t xml:space="preserve"> }</w:t>
        <w:br/>
        <w:t xml:space="preserve"> ]</w:t>
        <w:br/>
        <w:t>}</w:t>
      </w:r>
    </w:p>
    <w:p>
      <w:pPr>
        <w:pStyle w:val="Heading3"/>
      </w:pPr>
      <w:r>
        <w:t>Error Response (400 Client Error)</w:t>
      </w:r>
    </w:p>
    <w:p>
      <w:r>
        <w:t>Returned if the request isn't valid.</w:t>
      </w:r>
    </w:p>
    <w:p>
      <w:pPr>
        <w:pStyle w:val="Heading3"/>
      </w:pPr>
      <w:r>
        <w:t>Error Response (401 Client Error)</w:t>
      </w:r>
    </w:p>
    <w:p>
      <w:r>
        <w:t>Returned if the authentication credentials are incorrect.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values[].description</w:t>
            </w:r>
          </w:p>
        </w:tc>
        <w:tc>
          <w:tcPr>
            <w:tcW w:type="dxa" w:w="2880"/>
          </w:tcPr>
          <w:p>
            <w:r>
              <w:t>string</w:t>
            </w:r>
          </w:p>
        </w:tc>
        <w:tc>
          <w:tcPr>
            <w:tcW w:type="dxa" w:w="2880"/>
          </w:tcPr>
          <w:p>
            <w:r>
              <w:t>The description of the issue priority.</w:t>
            </w:r>
          </w:p>
        </w:tc>
      </w:tr>
      <w:tr>
        <w:tc>
          <w:tcPr>
            <w:tcW w:type="dxa" w:w="2880"/>
          </w:tcPr>
          <w:p>
            <w:r>
              <w:t>values[].iconUrl</w:t>
            </w:r>
          </w:p>
        </w:tc>
        <w:tc>
          <w:tcPr>
            <w:tcW w:type="dxa" w:w="2880"/>
          </w:tcPr>
          <w:p>
            <w:r>
              <w:t>string</w:t>
            </w:r>
          </w:p>
        </w:tc>
        <w:tc>
          <w:tcPr>
            <w:tcW w:type="dxa" w:w="2880"/>
          </w:tcPr>
          <w:p>
            <w:r>
              <w:t>The URL of the icon for the issue priority.</w:t>
            </w:r>
          </w:p>
        </w:tc>
      </w:tr>
      <w:tr>
        <w:tc>
          <w:tcPr>
            <w:tcW w:type="dxa" w:w="2880"/>
          </w:tcPr>
          <w:p>
            <w:r>
              <w:t>values[].id</w:t>
            </w:r>
          </w:p>
        </w:tc>
        <w:tc>
          <w:tcPr>
            <w:tcW w:type="dxa" w:w="2880"/>
          </w:tcPr>
          <w:p>
            <w:r>
              <w:t>string</w:t>
            </w:r>
          </w:p>
        </w:tc>
        <w:tc>
          <w:tcPr>
            <w:tcW w:type="dxa" w:w="2880"/>
          </w:tcPr>
          <w:p>
            <w:r>
              <w:t>The ID of the issue priority.</w:t>
            </w:r>
          </w:p>
        </w:tc>
      </w:tr>
      <w:tr>
        <w:tc>
          <w:tcPr>
            <w:tcW w:type="dxa" w:w="2880"/>
          </w:tcPr>
          <w:p>
            <w:r>
              <w:t>values[].isDefault</w:t>
            </w:r>
          </w:p>
        </w:tc>
        <w:tc>
          <w:tcPr>
            <w:tcW w:type="dxa" w:w="2880"/>
          </w:tcPr>
          <w:p>
            <w:r>
              <w:t>boolean</w:t>
            </w:r>
          </w:p>
        </w:tc>
        <w:tc>
          <w:tcPr>
            <w:tcW w:type="dxa" w:w="2880"/>
          </w:tcPr>
          <w:p>
            <w:r>
              <w:t>Whether this priority is the default.</w:t>
            </w:r>
          </w:p>
        </w:tc>
      </w:tr>
      <w:tr>
        <w:tc>
          <w:tcPr>
            <w:tcW w:type="dxa" w:w="2880"/>
          </w:tcPr>
          <w:p>
            <w:r>
              <w:t>values[].name</w:t>
            </w:r>
          </w:p>
        </w:tc>
        <w:tc>
          <w:tcPr>
            <w:tcW w:type="dxa" w:w="2880"/>
          </w:tcPr>
          <w:p>
            <w:r>
              <w:t>string</w:t>
            </w:r>
          </w:p>
        </w:tc>
        <w:tc>
          <w:tcPr>
            <w:tcW w:type="dxa" w:w="2880"/>
          </w:tcPr>
          <w:p>
            <w:r>
              <w:t>The name of the issue priority.</w:t>
            </w:r>
          </w:p>
        </w:tc>
      </w:tr>
      <w:tr>
        <w:tc>
          <w:tcPr>
            <w:tcW w:type="dxa" w:w="2880"/>
          </w:tcPr>
          <w:p>
            <w:r>
              <w:t>values[].self</w:t>
            </w:r>
          </w:p>
        </w:tc>
        <w:tc>
          <w:tcPr>
            <w:tcW w:type="dxa" w:w="2880"/>
          </w:tcPr>
          <w:p>
            <w:r>
              <w:t>string</w:t>
            </w:r>
          </w:p>
        </w:tc>
        <w:tc>
          <w:tcPr>
            <w:tcW w:type="dxa" w:w="2880"/>
          </w:tcPr>
          <w:p>
            <w:r>
              <w:t>The URL of the issue priority.</w:t>
            </w:r>
          </w:p>
        </w:tc>
      </w:tr>
      <w:tr>
        <w:tc>
          <w:tcPr>
            <w:tcW w:type="dxa" w:w="2880"/>
          </w:tcPr>
          <w:p>
            <w:r>
              <w:t>values[].sequence</w:t>
            </w:r>
          </w:p>
        </w:tc>
        <w:tc>
          <w:tcPr>
            <w:tcW w:type="dxa" w:w="2880"/>
          </w:tcPr>
          <w:p>
            <w:r>
              <w:t>string</w:t>
            </w:r>
          </w:p>
        </w:tc>
        <w:tc>
          <w:tcPr>
            <w:tcW w:type="dxa" w:w="2880"/>
          </w:tcPr>
          <w:p>
            <w:r>
              <w:t>The sequence of the issue priority.</w:t>
            </w:r>
          </w:p>
        </w:tc>
      </w:tr>
      <w:tr>
        <w:tc>
          <w:tcPr>
            <w:tcW w:type="dxa" w:w="2880"/>
          </w:tcPr>
          <w:p>
            <w:r>
              <w:t>values[].statusColor</w:t>
            </w:r>
          </w:p>
        </w:tc>
        <w:tc>
          <w:tcPr>
            <w:tcW w:type="dxa" w:w="2880"/>
          </w:tcPr>
          <w:p>
            <w:r>
              <w:t>string</w:t>
            </w:r>
          </w:p>
        </w:tc>
        <w:tc>
          <w:tcPr>
            <w:tcW w:type="dxa" w:w="2880"/>
          </w:tcPr>
          <w:p>
            <w:r>
              <w:t>The color used to indicate the issue priority.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'https://api.atlassian.com/ex/jira/{{jiraCloudId}}/rest/api/3/priorityscheme/priorities/available?schemeId=10001&amp;startAt=0&amp;maxResults=50' \</w:t>
        <w:br/>
        <w:t xml:space="preserve"> --header 'Accept: application/json'</w:t>
      </w:r>
    </w:p>
    <w:p>
      <w:pPr>
        <w:pStyle w:val="Heading3"/>
      </w:pPr>
      <w:r>
        <w:t>Example Usage</w:t>
      </w:r>
    </w:p>
    <w:p>
      <w:pPr>
        <w:pStyle w:val="Heading3"/>
      </w:pPr>
      <w:r>
        <w:t>Example 1: List available priorities for a scheme (first page)</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'https://api.atlassian.com/ex/jira/{{jiraCloudId}}/rest/api/3/priorityscheme/priorities/available?schemeId=10001' \</w:t>
        <w:br/>
        <w:t xml:space="preserve"> --header 'Accept: application/json'</w:t>
      </w:r>
    </w:p>
    <w:p>
      <w:pPr>
        <w:pStyle w:val="Heading3"/>
      </w:pPr>
      <w:r>
        <w:t>Example 2: Search priorities by name</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'https://api.atlassian.com/ex/jira/{{jiraCloudId}}/rest/api/3/priorityscheme/priorities/available?schemeId=10001&amp;query=High' \</w:t>
        <w:br/>
        <w:t xml:space="preserve"> --header 'Accept: application/json'</w:t>
      </w:r>
    </w:p>
    <w:p>
      <w:pPr>
        <w:pStyle w:val="Heading3"/>
      </w:pPr>
      <w:r>
        <w:t>Example 3: Exclude specific priority IDs</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'https://api.atlassian.com/ex/jira/{{jiraCloudId}}/rest/api/3/priorityscheme/priorities/available?schemeId=10001&amp;exclude=1&amp;exclude=2' \</w:t>
        <w:br/>
        <w:t xml:space="preserve"> --header 'Accept: application/json'</w:t>
      </w:r>
    </w:p>
    <w:p>
      <w:pPr>
        <w:pStyle w:val="Heading3"/>
      </w:pPr>
      <w:r>
        <w:t>Notes</w:t>
      </w:r>
    </w:p>
    <w:p>
      <w:pPr>
        <w:pStyle w:val="ListBullet"/>
      </w:pPr>
      <w:r>
        <w:t>Pagination is controlled via startAt and maxResults.</w:t>
      </w:r>
    </w:p>
    <w:p>
      <w:pPr>
        <w:pStyle w:val="ListBullet"/>
      </w:pPr>
      <w:r>
        <w:t>The exclude parameter is an array; you can pass it as repeated query parameters (as shown) depending on your HTTP client.</w:t>
      </w:r>
    </w:p>
    <w:p>
      <w:pPr>
        <w:pStyle w:val="Heading3"/>
      </w:pPr>
      <w:r>
        <w:t>Error Handling</w:t>
      </w:r>
    </w:p>
    <w:p>
      <w:pPr>
        <w:pStyle w:val="ListBullet"/>
      </w:pPr>
      <w:r>
        <w:t>400: Request is invalid (for example, missing/invalid schemeId or invalid parameter formats).</w:t>
      </w:r>
    </w:p>
    <w:p>
      <w:pPr>
        <w:pStyle w:val="ListBullet"/>
      </w:pPr>
      <w:r>
        <w:t>401: Authentication credentials are incorrect.</w:t>
      </w:r>
    </w:p>
    <w:p>
      <w:r>
        <w:t>Please provide your jiraCloudId (UUID) if you want the fully resolved URL examples filled in; you can obtain it from the Get Sites action.</w:t>
      </w:r>
    </w:p>
    <w:p>
      <w:r>
        <w:br w:type="page"/>
      </w:r>
    </w:p>
    <w:p>
      <w:pPr>
        <w:pStyle w:val="Heading2"/>
      </w:pPr>
      <w:r>
        <w:t>254. [GET] Get Projects by Priority Scheme</w:t>
      </w:r>
    </w:p>
    <w:p>
      <w:r>
        <w:rPr>
          <w:b/>
        </w:rPr>
        <w:t xml:space="preserve">Endpoint: </w:t>
      </w:r>
      <w:r>
        <w:rPr>
          <w:rFonts w:ascii="Courier New" w:hAnsi="Courier New"/>
          <w:sz w:val="18"/>
        </w:rPr>
        <w:t>/ex/jira/{{jiraCloudId}}/rest/api/3/priorityscheme/{{schemeId}}/projects</w:t>
      </w:r>
    </w:p>
    <w:p>
      <w:r>
        <w:t>Before you use this action, provide your jiraCloudId (UUID). You can get it from the Get Sites action.</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https://api.atlassian.com/ex/jira/{{jiraCloudId}}/rest/api/3/priorityscheme/{{schemeId}}/projects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Jira projects associated with a given priority scheme. Supports pagination, filtering by project IDs, and querying by project name.</w:t>
      </w:r>
    </w:p>
    <w:p>
      <w:pPr>
        <w:pStyle w:val="Heading3"/>
      </w:pPr>
      <w:r>
        <w:t>Enforcement Rules</w:t>
      </w:r>
    </w:p>
    <w:p>
      <w:pPr>
        <w:pStyle w:val="ListBullet"/>
      </w:pPr>
      <w:r>
        <w:t>The jiraCloudId path parameter must always be present (UUID).</w:t>
      </w:r>
    </w:p>
    <w:p>
      <w:pPr>
        <w:pStyle w:val="ListBullet"/>
      </w:pPr>
      <w:r>
        <w:t>The schemeId path parameter must always be present.</w:t>
      </w:r>
    </w:p>
    <w:p>
      <w:pPr>
        <w:pStyle w:val="ListBullet"/>
      </w:pPr>
      <w:r>
        <w:t>Always construct the path as: /ex/jira/{{jiraCloudId}}/rest/api/3/priorityscheme/{{schemeId}}/projects, where both path parameters are non-empty strings.</w:t>
      </w:r>
    </w:p>
    <w:p>
      <w:pPr>
        <w:pStyle w:val="ListBullet"/>
      </w:pPr>
      <w:r>
        <w:t>Do not call the API with missing or empty path parameters (e.g., avoid /ex/jira//rest/... or /priorityscheme//projects).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/ex/jira/1a11d016-8984-4c3e-b9ab-142dd06acb1b/rest/api/3/priorityscheme/10000/projects</w:t>
        <w:br/>
        <w:t>/ex/jira/1a11d016-8984-4c3e-b9ab-142dd06acb1b/rest/api/3/priorityscheme/abc123/projects</w:t>
      </w:r>
    </w:p>
    <w:p>
      <w:pPr>
        <w:pStyle w:val="Heading3"/>
      </w:pPr>
      <w:r>
        <w:t>Invalid Examples</w:t>
      </w:r>
    </w:p>
    <w:p>
      <w:r>
        <w:rPr>
          <w:b/>
          <w:color w:val="666666"/>
          <w:sz w:val="16"/>
        </w:rPr>
        <w:t>[http]</w:t>
      </w:r>
    </w:p>
    <w:p>
      <w:pPr>
        <w:shd w:fill="F2F2F2" w:val="clear"/>
      </w:pPr>
      <w:r>
        <w:rPr>
          <w:rFonts w:ascii="Courier New" w:hAnsi="Courier New"/>
          <w:sz w:val="17"/>
        </w:rPr>
        <w:t>/ex/jira//rest/api/3/priorityscheme/10000/projects</w:t>
        <w:br/>
        <w:t>/ex/jira/1a11d016-8984-4c3e-b9ab-142dd06acb1b/rest/api/3/priorityscheme//projects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w:t>
            </w:r>
          </w:p>
        </w:tc>
      </w:tr>
      <w:tr>
        <w:tc>
          <w:tcPr>
            <w:tcW w:type="dxa" w:w="2880"/>
          </w:tcPr>
          <w:p>
            <w:r>
              <w:t>schemeId</w:t>
            </w:r>
          </w:p>
        </w:tc>
        <w:tc>
          <w:tcPr>
            <w:tcW w:type="dxa" w:w="2880"/>
          </w:tcPr>
          <w:p>
            <w:r>
              <w:t>string</w:t>
            </w:r>
          </w:p>
        </w:tc>
        <w:tc>
          <w:tcPr>
            <w:tcW w:type="dxa" w:w="2880"/>
          </w:tcPr>
          <w:p>
            <w:r>
              <w:t>The priority scheme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projectId</w:t>
            </w:r>
          </w:p>
        </w:tc>
        <w:tc>
          <w:tcPr>
            <w:tcW w:type="dxa" w:w="2880"/>
          </w:tcPr>
          <w:p>
            <w:r>
              <w:t>integer[]</w:t>
            </w:r>
          </w:p>
        </w:tc>
        <w:tc>
          <w:tcPr>
            <w:tcW w:type="dxa" w:w="2880"/>
          </w:tcPr>
          <w:p>
            <w:r>
              <w:t>The project IDs to filter by. Repeat the parameter to pass multiple values (e.g., projectId=10000&amp;projectId=10001).</w:t>
            </w:r>
          </w:p>
        </w:tc>
      </w:tr>
      <w:tr>
        <w:tc>
          <w:tcPr>
            <w:tcW w:type="dxa" w:w="2880"/>
          </w:tcPr>
          <w:p>
            <w:r>
              <w:t>query</w:t>
            </w:r>
          </w:p>
        </w:tc>
        <w:tc>
          <w:tcPr>
            <w:tcW w:type="dxa" w:w="2880"/>
          </w:tcPr>
          <w:p>
            <w:r>
              <w:t>string</w:t>
            </w:r>
          </w:p>
        </w:tc>
        <w:tc>
          <w:tcPr>
            <w:tcW w:type="dxa" w:w="2880"/>
          </w:tcPr>
          <w:p>
            <w:r>
              <w:t>The string to query projects on by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"https://api.atlassian.com/ex/jira/1a11d016-8984-4c3e-b9ab-142dd06acb1b/rest/api/3/priorityscheme/10000/projects?startAt=50&amp;maxResults=50",</w:t>
        <w:br/>
        <w:t xml:space="preserve"> "self": "https://api.atlassian.com/ex/jira/1a11d016-8984-4c3e-b9ab-142dd06acb1b/rest/api/3/priorityscheme/10000/projects?startAt=0&amp;maxResults=50",</w:t>
        <w:br/>
        <w:t xml:space="preserve"> "startAt": 0,</w:t>
        <w:br/>
        <w:t xml:space="preserve"> "total": 2,</w:t>
        <w:br/>
        <w:t xml:space="preserve"> "values": [</w:t>
        <w:br/>
        <w:t xml:space="preserve"> {</w:t>
        <w:br/>
        <w:t xml:space="preserve"> "archived": false,</w:t>
        <w:br/>
        <w:t xml:space="preserve"> "deleted": false,</w:t>
        <w:br/>
        <w:t xml:space="preserve"> "description": "Example software project",</w:t>
        <w:br/>
        <w:t xml:space="preserve"> "expand": "description,lead,issueTypes,url,projectKeys",</w:t>
        <w:br/>
        <w:t xml:space="preserve"> "favourite": false,</w:t>
        <w:br/>
        <w:t xml:space="preserve"> "id": "10000",</w:t>
        <w:br/>
        <w:t xml:space="preserve"> "isPrivate": false,</w:t>
        <w:br/>
        <w:t xml:space="preserve"> "key": "EX",</w:t>
        <w:br/>
        <w:t xml:space="preserve"> "name": "Example Project",</w:t>
        <w:br/>
        <w:t xml:space="preserve"> "projectTypeKey": "software",</w:t>
        <w:br/>
        <w:t xml:space="preserve"> "self": "https://your-domain.atlassian.net/rest/api/3/project/EX",</w:t>
        <w:br/>
        <w:t xml:space="preserve"> "simplified": false,</w:t>
        <w:br/>
        <w:t xml:space="preserve"> "style": "classic",</w:t>
        <w:br/>
        <w:t xml:space="preserve"> "url": "https://your-domain.atlassian.net/jira/software/c/projects/EX/boards/1",</w:t>
        <w:br/>
        <w:t xml:space="preserve"> "uuid": "3b241101-e2bb-4255-8caf-4136c566a962"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 (projects).</w:t>
            </w:r>
          </w:p>
        </w:tc>
      </w:tr>
    </w:tbl>
    <w:p/>
    <w:p>
      <w:pPr>
        <w:pStyle w:val="Heading3"/>
      </w:pPr>
      <w:r>
        <w:t>Project object (values[]) common fields</w:t>
      </w:r>
    </w:p>
    <w:p>
      <w:r>
        <w:rPr>
          <w:b/>
        </w:rPr>
        <w:t>Note: The scraped content includes a very large project schema; below are commonly used top-level fields explicitly present in the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values[].archived</w:t>
            </w:r>
          </w:p>
        </w:tc>
        <w:tc>
          <w:tcPr>
            <w:tcW w:type="dxa" w:w="2880"/>
          </w:tcPr>
          <w:p>
            <w:r>
              <w:t>boolean</w:t>
            </w:r>
          </w:p>
        </w:tc>
        <w:tc>
          <w:tcPr>
            <w:tcW w:type="dxa" w:w="2880"/>
          </w:tcPr>
          <w:p>
            <w:r>
              <w:t>Whether the project is archived.</w:t>
            </w:r>
          </w:p>
        </w:tc>
      </w:tr>
      <w:tr>
        <w:tc>
          <w:tcPr>
            <w:tcW w:type="dxa" w:w="2880"/>
          </w:tcPr>
          <w:p>
            <w:r>
              <w:t>values[].archivedBy</w:t>
            </w:r>
          </w:p>
        </w:tc>
        <w:tc>
          <w:tcPr>
            <w:tcW w:type="dxa" w:w="2880"/>
          </w:tcPr>
          <w:p>
            <w:r>
              <w:t>object</w:t>
            </w:r>
          </w:p>
        </w:tc>
        <w:tc>
          <w:tcPr>
            <w:tcW w:type="dxa" w:w="2880"/>
          </w:tcPr>
          <w:p>
            <w:r>
              <w:t>The user who archived the project.</w:t>
            </w:r>
          </w:p>
        </w:tc>
      </w:tr>
      <w:tr>
        <w:tc>
          <w:tcPr>
            <w:tcW w:type="dxa" w:w="2880"/>
          </w:tcPr>
          <w:p>
            <w:r>
              <w:t>values[].archivedDate</w:t>
            </w:r>
          </w:p>
        </w:tc>
        <w:tc>
          <w:tcPr>
            <w:tcW w:type="dxa" w:w="2880"/>
          </w:tcPr>
          <w:p>
            <w:r>
              <w:t>string</w:t>
            </w:r>
          </w:p>
        </w:tc>
        <w:tc>
          <w:tcPr>
            <w:tcW w:type="dxa" w:w="2880"/>
          </w:tcPr>
          <w:p>
            <w:r>
              <w:t>The date when the project was archived.</w:t>
            </w:r>
          </w:p>
        </w:tc>
      </w:tr>
      <w:tr>
        <w:tc>
          <w:tcPr>
            <w:tcW w:type="dxa" w:w="2880"/>
          </w:tcPr>
          <w:p>
            <w:r>
              <w:t>values[].deleted</w:t>
            </w:r>
          </w:p>
        </w:tc>
        <w:tc>
          <w:tcPr>
            <w:tcW w:type="dxa" w:w="2880"/>
          </w:tcPr>
          <w:p>
            <w:r>
              <w:t>boolean</w:t>
            </w:r>
          </w:p>
        </w:tc>
        <w:tc>
          <w:tcPr>
            <w:tcW w:type="dxa" w:w="2880"/>
          </w:tcPr>
          <w:p>
            <w:r>
              <w:t>Whether the project is marked as deleted.</w:t>
            </w:r>
          </w:p>
        </w:tc>
      </w:tr>
      <w:tr>
        <w:tc>
          <w:tcPr>
            <w:tcW w:type="dxa" w:w="2880"/>
          </w:tcPr>
          <w:p>
            <w:r>
              <w:t>values[].deletedBy</w:t>
            </w:r>
          </w:p>
        </w:tc>
        <w:tc>
          <w:tcPr>
            <w:tcW w:type="dxa" w:w="2880"/>
          </w:tcPr>
          <w:p>
            <w:r>
              <w:t>object</w:t>
            </w:r>
          </w:p>
        </w:tc>
        <w:tc>
          <w:tcPr>
            <w:tcW w:type="dxa" w:w="2880"/>
          </w:tcPr>
          <w:p>
            <w:r>
              <w:t>The user who deleted/marked the project as deleted.</w:t>
            </w:r>
          </w:p>
        </w:tc>
      </w:tr>
      <w:tr>
        <w:tc>
          <w:tcPr>
            <w:tcW w:type="dxa" w:w="2880"/>
          </w:tcPr>
          <w:p>
            <w:r>
              <w:t>values[].deletedDate</w:t>
            </w:r>
          </w:p>
        </w:tc>
        <w:tc>
          <w:tcPr>
            <w:tcW w:type="dxa" w:w="2880"/>
          </w:tcPr>
          <w:p>
            <w:r>
              <w:t>string</w:t>
            </w:r>
          </w:p>
        </w:tc>
        <w:tc>
          <w:tcPr>
            <w:tcW w:type="dxa" w:w="2880"/>
          </w:tcPr>
          <w:p>
            <w:r>
              <w:t>The date when the project was marked as deleted.</w:t>
            </w:r>
          </w:p>
        </w:tc>
      </w:tr>
      <w:tr>
        <w:tc>
          <w:tcPr>
            <w:tcW w:type="dxa" w:w="2880"/>
          </w:tcPr>
          <w:p>
            <w:r>
              <w:t>values[].description</w:t>
            </w:r>
          </w:p>
        </w:tc>
        <w:tc>
          <w:tcPr>
            <w:tcW w:type="dxa" w:w="2880"/>
          </w:tcPr>
          <w:p>
            <w:r>
              <w:t>string</w:t>
            </w:r>
          </w:p>
        </w:tc>
        <w:tc>
          <w:tcPr>
            <w:tcW w:type="dxa" w:w="2880"/>
          </w:tcPr>
          <w:p>
            <w:r>
              <w:t>A brief description of the project.</w:t>
            </w:r>
          </w:p>
        </w:tc>
      </w:tr>
      <w:tr>
        <w:tc>
          <w:tcPr>
            <w:tcW w:type="dxa" w:w="2880"/>
          </w:tcPr>
          <w:p>
            <w:r>
              <w:t>values[].email</w:t>
            </w:r>
          </w:p>
        </w:tc>
        <w:tc>
          <w:tcPr>
            <w:tcW w:type="dxa" w:w="2880"/>
          </w:tcPr>
          <w:p>
            <w:r>
              <w:t>string</w:t>
            </w:r>
          </w:p>
        </w:tc>
        <w:tc>
          <w:tcPr>
            <w:tcW w:type="dxa" w:w="2880"/>
          </w:tcPr>
          <w:p>
            <w:r>
              <w:t>An email address associated with the project.</w:t>
            </w:r>
          </w:p>
        </w:tc>
      </w:tr>
      <w:tr>
        <w:tc>
          <w:tcPr>
            <w:tcW w:type="dxa" w:w="2880"/>
          </w:tcPr>
          <w:p>
            <w:r>
              <w:t>values[].expand</w:t>
            </w:r>
          </w:p>
        </w:tc>
        <w:tc>
          <w:tcPr>
            <w:tcW w:type="dxa" w:w="2880"/>
          </w:tcPr>
          <w:p>
            <w:r>
              <w:t>string</w:t>
            </w:r>
          </w:p>
        </w:tc>
        <w:tc>
          <w:tcPr>
            <w:tcW w:type="dxa" w:w="2880"/>
          </w:tcPr>
          <w:p>
            <w:r>
              <w:t>Expand options that include additional project details in the response.</w:t>
            </w:r>
          </w:p>
        </w:tc>
      </w:tr>
      <w:tr>
        <w:tc>
          <w:tcPr>
            <w:tcW w:type="dxa" w:w="2880"/>
          </w:tcPr>
          <w:p>
            <w:r>
              <w:t>values[].favourite</w:t>
            </w:r>
          </w:p>
        </w:tc>
        <w:tc>
          <w:tcPr>
            <w:tcW w:type="dxa" w:w="2880"/>
          </w:tcPr>
          <w:p>
            <w:r>
              <w:t>boolean</w:t>
            </w:r>
          </w:p>
        </w:tc>
        <w:tc>
          <w:tcPr>
            <w:tcW w:type="dxa" w:w="2880"/>
          </w:tcPr>
          <w:p>
            <w:r>
              <w:t>Whether the project is selected as a favorite.</w:t>
            </w:r>
          </w:p>
        </w:tc>
      </w:tr>
      <w:tr>
        <w:tc>
          <w:tcPr>
            <w:tcW w:type="dxa" w:w="2880"/>
          </w:tcPr>
          <w:p>
            <w:r>
              <w:t>values[].id</w:t>
            </w:r>
          </w:p>
        </w:tc>
        <w:tc>
          <w:tcPr>
            <w:tcW w:type="dxa" w:w="2880"/>
          </w:tcPr>
          <w:p>
            <w:r>
              <w:t>string</w:t>
            </w:r>
          </w:p>
        </w:tc>
        <w:tc>
          <w:tcPr>
            <w:tcW w:type="dxa" w:w="2880"/>
          </w:tcPr>
          <w:p>
            <w:r>
              <w:t>The ID of the project.</w:t>
            </w:r>
          </w:p>
        </w:tc>
      </w:tr>
      <w:tr>
        <w:tc>
          <w:tcPr>
            <w:tcW w:type="dxa" w:w="2880"/>
          </w:tcPr>
          <w:p>
            <w:r>
              <w:t>values[].isPrivate</w:t>
            </w:r>
          </w:p>
        </w:tc>
        <w:tc>
          <w:tcPr>
            <w:tcW w:type="dxa" w:w="2880"/>
          </w:tcPr>
          <w:p>
            <w:r>
              <w:t>boolean</w:t>
            </w:r>
          </w:p>
        </w:tc>
        <w:tc>
          <w:tcPr>
            <w:tcW w:type="dxa" w:w="2880"/>
          </w:tcPr>
          <w:p>
            <w:r>
              <w:t>Whether the project is private from the user's perspective.</w:t>
            </w:r>
          </w:p>
        </w:tc>
      </w:tr>
      <w:tr>
        <w:tc>
          <w:tcPr>
            <w:tcW w:type="dxa" w:w="2880"/>
          </w:tcPr>
          <w:p>
            <w:r>
              <w:t>values[].key</w:t>
            </w:r>
          </w:p>
        </w:tc>
        <w:tc>
          <w:tcPr>
            <w:tcW w:type="dxa" w:w="2880"/>
          </w:tcPr>
          <w:p>
            <w:r>
              <w:t>string</w:t>
            </w:r>
          </w:p>
        </w:tc>
        <w:tc>
          <w:tcPr>
            <w:tcW w:type="dxa" w:w="2880"/>
          </w:tcPr>
          <w:p>
            <w:r>
              <w:t>The key of the project.</w:t>
            </w:r>
          </w:p>
        </w:tc>
      </w:tr>
      <w:tr>
        <w:tc>
          <w:tcPr>
            <w:tcW w:type="dxa" w:w="2880"/>
          </w:tcPr>
          <w:p>
            <w:r>
              <w:t>values[].name</w:t>
            </w:r>
          </w:p>
        </w:tc>
        <w:tc>
          <w:tcPr>
            <w:tcW w:type="dxa" w:w="2880"/>
          </w:tcPr>
          <w:p>
            <w:r>
              <w:t>string</w:t>
            </w:r>
          </w:p>
        </w:tc>
        <w:tc>
          <w:tcPr>
            <w:tcW w:type="dxa" w:w="2880"/>
          </w:tcPr>
          <w:p>
            <w:r>
              <w:t>The name of the project.</w:t>
            </w:r>
          </w:p>
        </w:tc>
      </w:tr>
      <w:tr>
        <w:tc>
          <w:tcPr>
            <w:tcW w:type="dxa" w:w="2880"/>
          </w:tcPr>
          <w:p>
            <w:r>
              <w:t>values[].permissions</w:t>
            </w:r>
          </w:p>
        </w:tc>
        <w:tc>
          <w:tcPr>
            <w:tcW w:type="dxa" w:w="2880"/>
          </w:tcPr>
          <w:p>
            <w:r>
              <w:t>object</w:t>
            </w:r>
          </w:p>
        </w:tc>
        <w:tc>
          <w:tcPr>
            <w:tcW w:type="dxa" w:w="2880"/>
          </w:tcPr>
          <w:p>
            <w:r>
              <w:t>Project permissions for the logged-in user (e.g., canEdit).</w:t>
            </w:r>
          </w:p>
        </w:tc>
      </w:tr>
      <w:tr>
        <w:tc>
          <w:tcPr>
            <w:tcW w:type="dxa" w:w="2880"/>
          </w:tcPr>
          <w:p>
            <w:r>
              <w:t>values[].projectCategory</w:t>
            </w:r>
          </w:p>
        </w:tc>
        <w:tc>
          <w:tcPr>
            <w:tcW w:type="dxa" w:w="2880"/>
          </w:tcPr>
          <w:p>
            <w:r>
              <w:t>object</w:t>
            </w:r>
          </w:p>
        </w:tc>
        <w:tc>
          <w:tcPr>
            <w:tcW w:type="dxa" w:w="2880"/>
          </w:tcPr>
          <w:p>
            <w:r>
              <w:t>The project category.</w:t>
            </w:r>
          </w:p>
        </w:tc>
      </w:tr>
      <w:tr>
        <w:tc>
          <w:tcPr>
            <w:tcW w:type="dxa" w:w="2880"/>
          </w:tcPr>
          <w:p>
            <w:r>
              <w:t>values[].projectTypeKey</w:t>
            </w:r>
          </w:p>
        </w:tc>
        <w:tc>
          <w:tcPr>
            <w:tcW w:type="dxa" w:w="2880"/>
          </w:tcPr>
          <w:p>
            <w:r>
              <w:t>string</w:t>
            </w:r>
          </w:p>
        </w:tc>
        <w:tc>
          <w:tcPr>
            <w:tcW w:type="dxa" w:w="2880"/>
          </w:tcPr>
          <w:p>
            <w:r>
              <w:t>The project type (e.g., software, service_desk, business).</w:t>
            </w:r>
          </w:p>
        </w:tc>
      </w:tr>
      <w:tr>
        <w:tc>
          <w:tcPr>
            <w:tcW w:type="dxa" w:w="2880"/>
          </w:tcPr>
          <w:p>
            <w:r>
              <w:t>values[].properties</w:t>
            </w:r>
          </w:p>
        </w:tc>
        <w:tc>
          <w:tcPr>
            <w:tcW w:type="dxa" w:w="2880"/>
          </w:tcPr>
          <w:p>
            <w:r>
              <w:t>object</w:t>
            </w:r>
          </w:p>
        </w:tc>
        <w:tc>
          <w:tcPr>
            <w:tcW w:type="dxa" w:w="2880"/>
          </w:tcPr>
          <w:p>
            <w:r>
              <w:t>Project properties as key/value pairs.</w:t>
            </w:r>
          </w:p>
        </w:tc>
      </w:tr>
      <w:tr>
        <w:tc>
          <w:tcPr>
            <w:tcW w:type="dxa" w:w="2880"/>
          </w:tcPr>
          <w:p>
            <w:r>
              <w:t>values[].retentionTillDate</w:t>
            </w:r>
          </w:p>
        </w:tc>
        <w:tc>
          <w:tcPr>
            <w:tcW w:type="dxa" w:w="2880"/>
          </w:tcPr>
          <w:p>
            <w:r>
              <w:t>string</w:t>
            </w:r>
          </w:p>
        </w:tc>
        <w:tc>
          <w:tcPr>
            <w:tcW w:type="dxa" w:w="2880"/>
          </w:tcPr>
          <w:p>
            <w:r>
              <w:t>The date when the project is deleted permanently.</w:t>
            </w:r>
          </w:p>
        </w:tc>
      </w:tr>
      <w:tr>
        <w:tc>
          <w:tcPr>
            <w:tcW w:type="dxa" w:w="2880"/>
          </w:tcPr>
          <w:p>
            <w:r>
              <w:t>values[].roles</w:t>
            </w:r>
          </w:p>
        </w:tc>
        <w:tc>
          <w:tcPr>
            <w:tcW w:type="dxa" w:w="2880"/>
          </w:tcPr>
          <w:p>
            <w:r>
              <w:t>object</w:t>
            </w:r>
          </w:p>
        </w:tc>
        <w:tc>
          <w:tcPr>
            <w:tcW w:type="dxa" w:w="2880"/>
          </w:tcPr>
          <w:p>
            <w:r>
              <w:t>Project role URLs keyed by role name.</w:t>
            </w:r>
          </w:p>
        </w:tc>
      </w:tr>
      <w:tr>
        <w:tc>
          <w:tcPr>
            <w:tcW w:type="dxa" w:w="2880"/>
          </w:tcPr>
          <w:p>
            <w:r>
              <w:t>values[].self</w:t>
            </w:r>
          </w:p>
        </w:tc>
        <w:tc>
          <w:tcPr>
            <w:tcW w:type="dxa" w:w="2880"/>
          </w:tcPr>
          <w:p>
            <w:r>
              <w:t>string</w:t>
            </w:r>
          </w:p>
        </w:tc>
        <w:tc>
          <w:tcPr>
            <w:tcW w:type="dxa" w:w="2880"/>
          </w:tcPr>
          <w:p>
            <w:r>
              <w:t>The URL of the project details.</w:t>
            </w:r>
          </w:p>
        </w:tc>
      </w:tr>
      <w:tr>
        <w:tc>
          <w:tcPr>
            <w:tcW w:type="dxa" w:w="2880"/>
          </w:tcPr>
          <w:p>
            <w:r>
              <w:t>values[].simplified</w:t>
            </w:r>
          </w:p>
        </w:tc>
        <w:tc>
          <w:tcPr>
            <w:tcW w:type="dxa" w:w="2880"/>
          </w:tcPr>
          <w:p>
            <w:r>
              <w:t>boolean</w:t>
            </w:r>
          </w:p>
        </w:tc>
        <w:tc>
          <w:tcPr>
            <w:tcW w:type="dxa" w:w="2880"/>
          </w:tcPr>
          <w:p>
            <w:r>
              <w:t>Whether the project is simplified.</w:t>
            </w:r>
          </w:p>
        </w:tc>
      </w:tr>
      <w:tr>
        <w:tc>
          <w:tcPr>
            <w:tcW w:type="dxa" w:w="2880"/>
          </w:tcPr>
          <w:p>
            <w:r>
              <w:t>values[].style</w:t>
            </w:r>
          </w:p>
        </w:tc>
        <w:tc>
          <w:tcPr>
            <w:tcW w:type="dxa" w:w="2880"/>
          </w:tcPr>
          <w:p>
            <w:r>
              <w:t>string</w:t>
            </w:r>
          </w:p>
        </w:tc>
        <w:tc>
          <w:tcPr>
            <w:tcW w:type="dxa" w:w="2880"/>
          </w:tcPr>
          <w:p>
            <w:r>
              <w:t>The type of the project (e.g., classic, next-gen).</w:t>
            </w:r>
          </w:p>
        </w:tc>
      </w:tr>
      <w:tr>
        <w:tc>
          <w:tcPr>
            <w:tcW w:type="dxa" w:w="2880"/>
          </w:tcPr>
          <w:p>
            <w:r>
              <w:t>values[].url</w:t>
            </w:r>
          </w:p>
        </w:tc>
        <w:tc>
          <w:tcPr>
            <w:tcW w:type="dxa" w:w="2880"/>
          </w:tcPr>
          <w:p>
            <w:r>
              <w:t>string</w:t>
            </w:r>
          </w:p>
        </w:tc>
        <w:tc>
          <w:tcPr>
            <w:tcW w:type="dxa" w:w="2880"/>
          </w:tcPr>
          <w:p>
            <w:r>
              <w:t>A link to information about this project.</w:t>
            </w:r>
          </w:p>
        </w:tc>
      </w:tr>
      <w:tr>
        <w:tc>
          <w:tcPr>
            <w:tcW w:type="dxa" w:w="2880"/>
          </w:tcPr>
          <w:p>
            <w:r>
              <w:t>values[].uuid</w:t>
            </w:r>
          </w:p>
        </w:tc>
        <w:tc>
          <w:tcPr>
            <w:tcW w:type="dxa" w:w="2880"/>
          </w:tcPr>
          <w:p>
            <w:r>
              <w:t>string</w:t>
            </w:r>
          </w:p>
        </w:tc>
        <w:tc>
          <w:tcPr>
            <w:tcW w:type="dxa" w:w="2880"/>
          </w:tcPr>
          <w:p>
            <w:r>
              <w:t>Unique ID for next-gen projects.</w:t>
            </w:r>
          </w:p>
        </w:tc>
      </w:tr>
      <w:tr>
        <w:tc>
          <w:tcPr>
            <w:tcW w:type="dxa" w:w="2880"/>
          </w:tcPr>
          <w:p>
            <w:r>
              <w:t>values[].lead</w:t>
            </w:r>
          </w:p>
        </w:tc>
        <w:tc>
          <w:tcPr>
            <w:tcW w:type="dxa" w:w="2880"/>
          </w:tcPr>
          <w:p>
            <w:r>
              <w:t>object</w:t>
            </w:r>
          </w:p>
        </w:tc>
        <w:tc>
          <w:tcPr>
            <w:tcW w:type="dxa" w:w="2880"/>
          </w:tcPr>
          <w:p>
            <w:r>
              <w:t>Project lead user details.</w:t>
            </w:r>
          </w:p>
        </w:tc>
      </w:tr>
      <w:tr>
        <w:tc>
          <w:tcPr>
            <w:tcW w:type="dxa" w:w="2880"/>
          </w:tcPr>
          <w:p>
            <w:r>
              <w:t>values[].avatarUrls</w:t>
            </w:r>
          </w:p>
        </w:tc>
        <w:tc>
          <w:tcPr>
            <w:tcW w:type="dxa" w:w="2880"/>
          </w:tcPr>
          <w:p>
            <w:r>
              <w:t>object</w:t>
            </w:r>
          </w:p>
        </w:tc>
        <w:tc>
          <w:tcPr>
            <w:tcW w:type="dxa" w:w="2880"/>
          </w:tcPr>
          <w:p>
            <w:r>
              <w:t>Avatar URLs (e.g., 16x16, 24x24, 32x32, 48x48).</w:t>
            </w:r>
          </w:p>
        </w:tc>
      </w:tr>
      <w:tr>
        <w:tc>
          <w:tcPr>
            <w:tcW w:type="dxa" w:w="2880"/>
          </w:tcPr>
          <w:p>
            <w:r>
              <w:t>values[].components</w:t>
            </w:r>
          </w:p>
        </w:tc>
        <w:tc>
          <w:tcPr>
            <w:tcW w:type="dxa" w:w="2880"/>
          </w:tcPr>
          <w:p>
            <w:r>
              <w:t>array</w:t>
            </w:r>
          </w:p>
        </w:tc>
        <w:tc>
          <w:tcPr>
            <w:tcW w:type="dxa" w:w="2880"/>
          </w:tcPr>
          <w:p>
            <w:r>
              <w:t>List of components contained in the project.</w:t>
            </w:r>
          </w:p>
        </w:tc>
      </w:tr>
      <w:tr>
        <w:tc>
          <w:tcPr>
            <w:tcW w:type="dxa" w:w="2880"/>
          </w:tcPr>
          <w:p>
            <w:r>
              <w:t>values[].versions</w:t>
            </w:r>
          </w:p>
        </w:tc>
        <w:tc>
          <w:tcPr>
            <w:tcW w:type="dxa" w:w="2880"/>
          </w:tcPr>
          <w:p>
            <w:r>
              <w:t>array</w:t>
            </w:r>
          </w:p>
        </w:tc>
        <w:tc>
          <w:tcPr>
            <w:tcW w:type="dxa" w:w="2880"/>
          </w:tcPr>
          <w:p>
            <w:r>
              <w:t>The versions defined in the project.</w:t>
            </w:r>
          </w:p>
        </w:tc>
      </w:tr>
      <w:tr>
        <w:tc>
          <w:tcPr>
            <w:tcW w:type="dxa" w:w="2880"/>
          </w:tcPr>
          <w:p>
            <w:r>
              <w:t>values[].issueTypes</w:t>
            </w:r>
          </w:p>
        </w:tc>
        <w:tc>
          <w:tcPr>
            <w:tcW w:type="dxa" w:w="2880"/>
          </w:tcPr>
          <w:p>
            <w:r>
              <w:t>array</w:t>
            </w:r>
          </w:p>
        </w:tc>
        <w:tc>
          <w:tcPr>
            <w:tcW w:type="dxa" w:w="2880"/>
          </w:tcPr>
          <w:p>
            <w:r>
              <w:t>List of the issue types available in the project.</w:t>
            </w:r>
          </w:p>
        </w:tc>
      </w:tr>
      <w:tr>
        <w:tc>
          <w:tcPr>
            <w:tcW w:type="dxa" w:w="2880"/>
          </w:tcPr>
          <w:p>
            <w:r>
              <w:t>values[].issueTypeHierarchy</w:t>
            </w:r>
          </w:p>
        </w:tc>
        <w:tc>
          <w:tcPr>
            <w:tcW w:type="dxa" w:w="2880"/>
          </w:tcPr>
          <w:p>
            <w:r>
              <w:t>object</w:t>
            </w:r>
          </w:p>
        </w:tc>
        <w:tc>
          <w:tcPr>
            <w:tcW w:type="dxa" w:w="2880"/>
          </w:tcPr>
          <w:p>
            <w:r>
              <w:t>Issue type hierarchy information.</w:t>
            </w:r>
          </w:p>
        </w:tc>
      </w:tr>
      <w:tr>
        <w:tc>
          <w:tcPr>
            <w:tcW w:type="dxa" w:w="2880"/>
          </w:tcPr>
          <w:p>
            <w:r>
              <w:t>values[].insight</w:t>
            </w:r>
          </w:p>
        </w:tc>
        <w:tc>
          <w:tcPr>
            <w:tcW w:type="dxa" w:w="2880"/>
          </w:tcPr>
          <w:p>
            <w:r>
              <w:t>object</w:t>
            </w:r>
          </w:p>
        </w:tc>
        <w:tc>
          <w:tcPr>
            <w:tcW w:type="dxa" w:w="2880"/>
          </w:tcPr>
          <w:p>
            <w:r>
              <w:t>Insight info (e.g., lastIssueUpdateTime, totalIssueCount).</w:t>
            </w:r>
          </w:p>
        </w:tc>
      </w:tr>
      <w:tr>
        <w:tc>
          <w:tcPr>
            <w:tcW w:type="dxa" w:w="2880"/>
          </w:tcPr>
          <w:p>
            <w:r>
              <w:t>values[].landingPageInfo</w:t>
            </w:r>
          </w:p>
        </w:tc>
        <w:tc>
          <w:tcPr>
            <w:tcW w:type="dxa" w:w="2880"/>
          </w:tcPr>
          <w:p>
            <w:r>
              <w:t>object</w:t>
            </w:r>
          </w:p>
        </w:tc>
        <w:tc>
          <w:tcPr>
            <w:tcW w:type="dxa" w:w="2880"/>
          </w:tcPr>
          <w:p>
            <w:r>
              <w:t>Landing page information for the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'https://api.atlassian.com/ex/jira/1a11d016-8984-4c3e-b9ab-142dd06acb1b/rest/api/3/priorityscheme/10000/projects?startAt=0&amp;maxResults=50&amp;query=Example' \</w:t>
        <w:br/>
        <w:t xml:space="preserve"> --header 'Accept: application/json'</w:t>
      </w:r>
    </w:p>
    <w:p>
      <w:pPr>
        <w:pStyle w:val="Heading3"/>
      </w:pPr>
      <w:r>
        <w:t>Example Usage</w:t>
      </w:r>
    </w:p>
    <w:p>
      <w:pPr>
        <w:pStyle w:val="Heading3"/>
      </w:pPr>
      <w:r>
        <w:t>Example 1: Get first page of projects for a scheme</w:t>
      </w:r>
    </w:p>
    <w:p>
      <w:r>
        <w:rPr>
          <w:b/>
          <w:color w:val="666666"/>
          <w:sz w:val="16"/>
        </w:rPr>
        <w:t>[bash]</w:t>
      </w:r>
    </w:p>
    <w:p>
      <w:pPr>
        <w:shd w:fill="F2F2F2" w:val="clear"/>
      </w:pPr>
      <w:r>
        <w:rPr>
          <w:rFonts w:ascii="Courier New" w:hAnsi="Courier New"/>
          <w:sz w:val="17"/>
        </w:rPr>
        <w:t>curl --request GET \</w:t>
        <w:br/>
        <w:t xml:space="preserve"> --url 'https://api.atlassian.com/ex/jira/1a11d016-8984-4c3e-b9ab-142dd06acb1b/rest/api/3/priorityscheme/10000/projects' \</w:t>
        <w:br/>
        <w:t xml:space="preserve"> --header 'Accept: application/json'</w:t>
      </w:r>
    </w:p>
    <w:p>
      <w:pPr>
        <w:pStyle w:val="Heading3"/>
      </w:pPr>
      <w:r>
        <w:t>Example 2: Filter to specific projects (repeat projectId)</w:t>
      </w:r>
    </w:p>
    <w:p>
      <w:r>
        <w:rPr>
          <w:b/>
          <w:color w:val="666666"/>
          <w:sz w:val="16"/>
        </w:rPr>
        <w:t>[bash]</w:t>
      </w:r>
    </w:p>
    <w:p>
      <w:pPr>
        <w:shd w:fill="F2F2F2" w:val="clear"/>
      </w:pPr>
      <w:r>
        <w:rPr>
          <w:rFonts w:ascii="Courier New" w:hAnsi="Courier New"/>
          <w:sz w:val="17"/>
        </w:rPr>
        <w:t>curl --request GET \</w:t>
        <w:br/>
        <w:t xml:space="preserve"> --url 'https://api.atlassian.com/ex/jira/1a11d016-8984-4c3e-b9ab-142dd06acb1b/rest/api/3/priorityscheme/10000/projects?projectId=10000&amp;projectId=10001' \</w:t>
        <w:br/>
        <w:t xml:space="preserve"> --header 'Accept: application/json'</w:t>
      </w:r>
    </w:p>
    <w:p>
      <w:pPr>
        <w:pStyle w:val="Heading3"/>
      </w:pPr>
      <w:r>
        <w:t>Example 3: Paginate</w:t>
      </w:r>
    </w:p>
    <w:p>
      <w:r>
        <w:rPr>
          <w:b/>
          <w:color w:val="666666"/>
          <w:sz w:val="16"/>
        </w:rPr>
        <w:t>[bash]</w:t>
      </w:r>
    </w:p>
    <w:p>
      <w:pPr>
        <w:shd w:fill="F2F2F2" w:val="clear"/>
      </w:pPr>
      <w:r>
        <w:rPr>
          <w:rFonts w:ascii="Courier New" w:hAnsi="Courier New"/>
          <w:sz w:val="17"/>
        </w:rPr>
        <w:t>curl --request GET \</w:t>
        <w:br/>
        <w:t xml:space="preserve"> --url 'https://api.atlassian.com/ex/jira/1a11d016-8984-4c3e-b9ab-142dd06acb1b/rest/api/3/priorityscheme/10000/projects?startAt=50&amp;maxResults=50' \</w:t>
        <w:br/>
        <w:t xml:space="preserve"> --header 'Accept: application/json'</w:t>
      </w:r>
    </w:p>
    <w:p>
      <w:pPr>
        <w:pStyle w:val="Heading3"/>
      </w:pPr>
      <w:r>
        <w:t>Behavior</w:t>
      </w:r>
    </w:p>
    <w:p>
      <w:pPr>
        <w:pStyle w:val="ListBullet"/>
      </w:pPr>
      <w:r>
        <w:t>Applies optional filters (projectId) and text query (query) if provided.</w:t>
      </w:r>
    </w:p>
    <w:p>
      <w:pPr>
        <w:pStyle w:val="ListBullet"/>
      </w:pPr>
      <w:r>
        <w:t>Returns results in pages controlled by startAt and maxResults.</w:t>
      </w:r>
    </w:p>
    <w:p>
      <w:pPr>
        <w:pStyle w:val="ListBullet"/>
      </w:pPr>
      <w:r>
        <w:t>Includes isLast and may include nextPage when more results are available.</w:t>
      </w:r>
    </w:p>
    <w:p>
      <w:pPr>
        <w:pStyle w:val="Heading3"/>
      </w:pPr>
      <w:r>
        <w:t>Notes</w:t>
      </w:r>
    </w:p>
    <w:p>
      <w:pPr>
        <w:pStyle w:val="ListBullet"/>
      </w:pPr>
      <w:r>
        <w:t>This endpoint returns a paginated list.</w:t>
      </w:r>
    </w:p>
    <w:p>
      <w:pPr>
        <w:pStyle w:val="ListBullet"/>
      </w:pPr>
      <w:r>
        <w:t>projectId is passed as a repeated query parameter to supply multiple IDs.</w:t>
      </w:r>
    </w:p>
    <w:p>
      <w:pPr>
        <w:pStyle w:val="Heading3"/>
      </w:pPr>
      <w:r>
        <w:t>Error Handling</w:t>
      </w:r>
    </w:p>
    <w:p>
      <w:pPr>
        <w:pStyle w:val="ListBullet"/>
      </w:pPr>
      <w:r>
        <w:t>400 Bad Request: Returned if the request isn't valid.</w:t>
      </w:r>
    </w:p>
    <w:p>
      <w:pPr>
        <w:pStyle w:val="ListBullet"/>
      </w:pPr>
      <w:r>
        <w:t>401 Unauthorized: Returned if authentication credentials are incorrect.</w:t>
      </w:r>
    </w:p>
    <w:p>
      <w:r>
        <w:br w:type="page"/>
      </w:r>
    </w:p>
    <w:p>
      <w:pPr>
        <w:pStyle w:val="Heading2"/>
      </w:pPr>
      <w:r>
        <w:t>255. [POST] Get Suggested Priorities for Priority Scheme Mappings</w:t>
      </w:r>
    </w:p>
    <w:p>
      <w:r>
        <w:rPr>
          <w:b/>
        </w:rPr>
        <w:t xml:space="preserve">Endpoint: </w:t>
      </w:r>
      <w:r>
        <w:rPr>
          <w:rFonts w:ascii="Courier New" w:hAnsi="Courier New"/>
          <w:sz w:val="18"/>
        </w:rPr>
        <w:t>/ex/jira/{{jiraCloudId}}/rest/api/3/priorityscheme/mappings</w:t>
      </w:r>
    </w:p>
    <w:p>
      <w:pPr>
        <w:pStyle w:val="Heading3"/>
      </w:pPr>
      <w:r>
        <w:t>Prerequisites</w:t>
      </w:r>
    </w:p>
    <w:p>
      <w:pPr>
        <w:pStyle w:val="ListBullet"/>
      </w:pPr>
      <w:r>
        <w:t>Permission to access Jira</w:t>
      </w:r>
    </w:p>
    <w:p>
      <w:pPr>
        <w:pStyle w:val="Heading3"/>
      </w:pPr>
      <w:r>
        <w:t>Method</w:t>
      </w:r>
    </w:p>
    <w:p>
      <w:r>
        <w:t>POST</w:t>
      </w:r>
    </w:p>
    <w:p>
      <w:pPr>
        <w:pStyle w:val="Heading3"/>
      </w:pPr>
      <w:r>
        <w:t>URL</w:t>
      </w:r>
    </w:p>
    <w:p>
      <w:r>
        <w:t>https://api.atlassian.com/ex/jira/{{jiraCloudId}}/rest/api/3/priorityscheme/mappings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priorities that would require mapping, given a change in priorities or projects associated with a priority scheme.</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obtain it from the Get Sites action and then call this endpoint again.</w:t>
      </w:r>
    </w:p>
    <w:p>
      <w:pPr>
        <w:pStyle w:val="ListBullet"/>
      </w:pPr>
      <w:r>
        <w:t>Always construct the base path as /ex/jira/{{jiraCloudId}}/rest/api/3/priorityscheme/mappings.</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ListBullet"/>
      </w:pPr>
      <w:r>
        <w:t>This endpoint uses a required JSON request body.</w:t>
      </w:r>
    </w:p>
    <w:p>
      <w:pPr>
        <w:pStyle w:val="Heading3"/>
      </w:pPr>
      <w:r>
        <w:t>Valid Examples</w:t>
      </w:r>
    </w:p>
    <w:p>
      <w:r>
        <w:rPr>
          <w:b/>
          <w:color w:val="666666"/>
          <w:sz w:val="16"/>
        </w:rPr>
        <w:t>[http]</w:t>
      </w:r>
    </w:p>
    <w:p>
      <w:pPr>
        <w:shd w:fill="F2F2F2" w:val="clear"/>
      </w:pPr>
      <w:r>
        <w:rPr>
          <w:rFonts w:ascii="Courier New" w:hAnsi="Courier New"/>
          <w:sz w:val="17"/>
        </w:rPr>
        <w:t>/ex/jira/1a2b3c4d-1111-2222-3333-1234567890ab/rest/api/3/priorityscheme/mappings</w:t>
      </w:r>
    </w:p>
    <w:p>
      <w:pPr>
        <w:pStyle w:val="Heading3"/>
      </w:pPr>
      <w:r>
        <w:t>Invalid Examples</w:t>
      </w:r>
    </w:p>
    <w:p>
      <w:r>
        <w:rPr>
          <w:b/>
          <w:color w:val="666666"/>
          <w:sz w:val="16"/>
        </w:rPr>
        <w:t>[http]</w:t>
      </w:r>
    </w:p>
    <w:p>
      <w:pPr>
        <w:shd w:fill="F2F2F2" w:val="clear"/>
      </w:pPr>
      <w:r>
        <w:rPr>
          <w:rFonts w:ascii="Courier New" w:hAnsi="Courier New"/>
          <w:sz w:val="17"/>
        </w:rPr>
        <w:t>/ex/jira//rest/api/3/priorityscheme/mappings</w:t>
        <w:br/>
        <w:t>/ex/jira/rest/api/3/priorityscheme/mappings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The maximum number of results that could be on the page.</w:t>
            </w:r>
          </w:p>
        </w:tc>
      </w:tr>
      <w:tr>
        <w:tc>
          <w:tcPr>
            <w:tcW w:type="dxa" w:w="2880"/>
          </w:tcPr>
          <w:p>
            <w:r>
              <w:t>priorities</w:t>
            </w:r>
          </w:p>
        </w:tc>
        <w:tc>
          <w:tcPr>
            <w:tcW w:type="dxa" w:w="2880"/>
          </w:tcPr>
          <w:p>
            <w:r>
              <w:t>object</w:t>
            </w:r>
          </w:p>
        </w:tc>
        <w:tc>
          <w:tcPr>
            <w:tcW w:type="dxa" w:w="2880"/>
          </w:tcPr>
          <w:p>
            <w:r>
              <w:t>Priority changes to evaluate.</w:t>
            </w:r>
          </w:p>
        </w:tc>
      </w:tr>
      <w:tr>
        <w:tc>
          <w:tcPr>
            <w:tcW w:type="dxa" w:w="2880"/>
          </w:tcPr>
          <w:p>
            <w:r>
              <w:t>priorities.add</w:t>
            </w:r>
          </w:p>
        </w:tc>
        <w:tc>
          <w:tcPr>
            <w:tcW w:type="dxa" w:w="2880"/>
          </w:tcPr>
          <w:p>
            <w:r>
              <w:t>integer[]</w:t>
            </w:r>
          </w:p>
        </w:tc>
        <w:tc>
          <w:tcPr>
            <w:tcW w:type="dxa" w:w="2880"/>
          </w:tcPr>
          <w:p>
            <w:r>
              <w:t>Priority IDs being added.</w:t>
            </w:r>
          </w:p>
        </w:tc>
      </w:tr>
      <w:tr>
        <w:tc>
          <w:tcPr>
            <w:tcW w:type="dxa" w:w="2880"/>
          </w:tcPr>
          <w:p>
            <w:r>
              <w:t>priorities.remove</w:t>
            </w:r>
          </w:p>
        </w:tc>
        <w:tc>
          <w:tcPr>
            <w:tcW w:type="dxa" w:w="2880"/>
          </w:tcPr>
          <w:p>
            <w:r>
              <w:t>integer[]</w:t>
            </w:r>
          </w:p>
        </w:tc>
        <w:tc>
          <w:tcPr>
            <w:tcW w:type="dxa" w:w="2880"/>
          </w:tcPr>
          <w:p>
            <w:r>
              <w:t>Priority IDs being removed.</w:t>
            </w:r>
          </w:p>
        </w:tc>
      </w:tr>
      <w:tr>
        <w:tc>
          <w:tcPr>
            <w:tcW w:type="dxa" w:w="2880"/>
          </w:tcPr>
          <w:p>
            <w:r>
              <w:t>projects</w:t>
            </w:r>
          </w:p>
        </w:tc>
        <w:tc>
          <w:tcPr>
            <w:tcW w:type="dxa" w:w="2880"/>
          </w:tcPr>
          <w:p>
            <w:r>
              <w:t>object</w:t>
            </w:r>
          </w:p>
        </w:tc>
        <w:tc>
          <w:tcPr>
            <w:tcW w:type="dxa" w:w="2880"/>
          </w:tcPr>
          <w:p>
            <w:r>
              <w:t>Project changes to evaluate.</w:t>
            </w:r>
          </w:p>
        </w:tc>
      </w:tr>
      <w:tr>
        <w:tc>
          <w:tcPr>
            <w:tcW w:type="dxa" w:w="2880"/>
          </w:tcPr>
          <w:p>
            <w:r>
              <w:t>projects.add</w:t>
            </w:r>
          </w:p>
        </w:tc>
        <w:tc>
          <w:tcPr>
            <w:tcW w:type="dxa" w:w="2880"/>
          </w:tcPr>
          <w:p>
            <w:r>
              <w:t>integer[]</w:t>
            </w:r>
          </w:p>
        </w:tc>
        <w:tc>
          <w:tcPr>
            <w:tcW w:type="dxa" w:w="2880"/>
          </w:tcPr>
          <w:p>
            <w:r>
              <w:t>Project IDs being added.</w:t>
            </w:r>
          </w:p>
        </w:tc>
      </w:tr>
      <w:tr>
        <w:tc>
          <w:tcPr>
            <w:tcW w:type="dxa" w:w="2880"/>
          </w:tcPr>
          <w:p>
            <w:r>
              <w:t>schemeId</w:t>
            </w:r>
          </w:p>
        </w:tc>
        <w:tc>
          <w:tcPr>
            <w:tcW w:type="dxa" w:w="2880"/>
          </w:tcPr>
          <w:p>
            <w:r>
              <w:t>integer</w:t>
            </w:r>
          </w:p>
        </w:tc>
        <w:tc>
          <w:tcPr>
            <w:tcW w:type="dxa" w:w="2880"/>
          </w:tcPr>
          <w:p>
            <w:r>
              <w:t>The id of the priority scheme.</w:t>
            </w:r>
          </w:p>
        </w:tc>
      </w:tr>
      <w:tr>
        <w:tc>
          <w:tcPr>
            <w:tcW w:type="dxa" w:w="2880"/>
          </w:tcPr>
          <w:p>
            <w:r>
              <w:t>startAt</w:t>
            </w:r>
          </w:p>
        </w:tc>
        <w:tc>
          <w:tcPr>
            <w:tcW w:type="dxa" w:w="2880"/>
          </w:tcPr>
          <w:p>
            <w:r>
              <w:t>integer</w:t>
            </w:r>
          </w:p>
        </w:tc>
        <w:tc>
          <w:tcPr>
            <w:tcW w:type="dxa" w:w="2880"/>
          </w:tcPr>
          <w:p>
            <w:r>
              <w:t>The index of the first item returned on the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"https://api.atlassian.com/ex/jira/1a2b3c4d-1111-2222-3333-1234567890ab/rest/api/3/priorityscheme/mappings?startAt=50&amp;maxResults=50",</w:t>
        <w:br/>
        <w:t xml:space="preserve"> "self": "https://api.atlassian.com/ex/jira/1a2b3c4d-1111-2222-3333-1234567890ab/rest/api/3/priorityscheme/mappings?startAt=0&amp;maxResults=50",</w:t>
        <w:br/>
        <w:t xml:space="preserve"> "startAt": 0,</w:t>
        <w:br/>
        <w:t xml:space="preserve"> "total": 3,</w:t>
        <w:br/>
        <w:t xml:space="preserve"> "values": [</w:t>
        <w:br/>
        <w:t xml:space="preserve"> {</w:t>
        <w:br/>
        <w:t xml:space="preserve"> "description": "Blocks progress and requires immediate attention.",</w:t>
        <w:br/>
        <w:t xml:space="preserve"> "iconUrl": "https://your-domain.atlassian.net/images/icons/priorities/highest.svg",</w:t>
        <w:br/>
        <w:t xml:space="preserve"> "id": "1",</w:t>
        <w:br/>
        <w:t xml:space="preserve"> "isDefault": false,</w:t>
        <w:br/>
        <w:t xml:space="preserve"> "name": "Highest",</w:t>
        <w:br/>
        <w:t xml:space="preserve"> "self": "https://your-domain.atlassian.net/rest/api/3/priority/1",</w:t>
        <w:br/>
        <w:t xml:space="preserve"> "sequence": "1",</w:t>
        <w:br/>
        <w:t xml:space="preserve"> "statusColor": "#d04437"</w:t>
        <w:br/>
        <w:t xml:space="preserve"> }</w:t>
        <w:br/>
        <w:t xml:space="preserve"> ]</w:t>
        <w:br/>
        <w:t>}</w:t>
      </w:r>
    </w:p>
    <w:p>
      <w:pPr>
        <w:pStyle w:val="Heading3"/>
      </w:pPr>
      <w:r>
        <w:t>Error Response (400 Bad Request)</w:t>
      </w:r>
    </w:p>
    <w:p>
      <w:r>
        <w:t>Returned if the request isn't valid.</w:t>
      </w:r>
    </w:p>
    <w:p>
      <w:pPr>
        <w:pStyle w:val="Heading3"/>
      </w:pPr>
      <w:r>
        <w:t>Error Response (401 Unauthorized)</w:t>
      </w:r>
    </w:p>
    <w:p>
      <w:r>
        <w:t>Returned if the authentication credentials are incorrect.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values[].description</w:t>
            </w:r>
          </w:p>
        </w:tc>
        <w:tc>
          <w:tcPr>
            <w:tcW w:type="dxa" w:w="2880"/>
          </w:tcPr>
          <w:p>
            <w:r>
              <w:t>string</w:t>
            </w:r>
          </w:p>
        </w:tc>
        <w:tc>
          <w:tcPr>
            <w:tcW w:type="dxa" w:w="2880"/>
          </w:tcPr>
          <w:p>
            <w:r>
              <w:t>The description of the issue priority.</w:t>
            </w:r>
          </w:p>
        </w:tc>
      </w:tr>
      <w:tr>
        <w:tc>
          <w:tcPr>
            <w:tcW w:type="dxa" w:w="2880"/>
          </w:tcPr>
          <w:p>
            <w:r>
              <w:t>values[].iconUrl</w:t>
            </w:r>
          </w:p>
        </w:tc>
        <w:tc>
          <w:tcPr>
            <w:tcW w:type="dxa" w:w="2880"/>
          </w:tcPr>
          <w:p>
            <w:r>
              <w:t>string</w:t>
            </w:r>
          </w:p>
        </w:tc>
        <w:tc>
          <w:tcPr>
            <w:tcW w:type="dxa" w:w="2880"/>
          </w:tcPr>
          <w:p>
            <w:r>
              <w:t>The URL of the icon for the issue priority.</w:t>
            </w:r>
          </w:p>
        </w:tc>
      </w:tr>
      <w:tr>
        <w:tc>
          <w:tcPr>
            <w:tcW w:type="dxa" w:w="2880"/>
          </w:tcPr>
          <w:p>
            <w:r>
              <w:t>values[].id</w:t>
            </w:r>
          </w:p>
        </w:tc>
        <w:tc>
          <w:tcPr>
            <w:tcW w:type="dxa" w:w="2880"/>
          </w:tcPr>
          <w:p>
            <w:r>
              <w:t>string</w:t>
            </w:r>
          </w:p>
        </w:tc>
        <w:tc>
          <w:tcPr>
            <w:tcW w:type="dxa" w:w="2880"/>
          </w:tcPr>
          <w:p>
            <w:r>
              <w:t>The ID of the issue priority.</w:t>
            </w:r>
          </w:p>
        </w:tc>
      </w:tr>
      <w:tr>
        <w:tc>
          <w:tcPr>
            <w:tcW w:type="dxa" w:w="2880"/>
          </w:tcPr>
          <w:p>
            <w:r>
              <w:t>values[].isDefault</w:t>
            </w:r>
          </w:p>
        </w:tc>
        <w:tc>
          <w:tcPr>
            <w:tcW w:type="dxa" w:w="2880"/>
          </w:tcPr>
          <w:p>
            <w:r>
              <w:t>boolean</w:t>
            </w:r>
          </w:p>
        </w:tc>
        <w:tc>
          <w:tcPr>
            <w:tcW w:type="dxa" w:w="2880"/>
          </w:tcPr>
          <w:p>
            <w:r>
              <w:t>Whether this priority is the default.</w:t>
            </w:r>
          </w:p>
        </w:tc>
      </w:tr>
      <w:tr>
        <w:tc>
          <w:tcPr>
            <w:tcW w:type="dxa" w:w="2880"/>
          </w:tcPr>
          <w:p>
            <w:r>
              <w:t>values[].name</w:t>
            </w:r>
          </w:p>
        </w:tc>
        <w:tc>
          <w:tcPr>
            <w:tcW w:type="dxa" w:w="2880"/>
          </w:tcPr>
          <w:p>
            <w:r>
              <w:t>string</w:t>
            </w:r>
          </w:p>
        </w:tc>
        <w:tc>
          <w:tcPr>
            <w:tcW w:type="dxa" w:w="2880"/>
          </w:tcPr>
          <w:p>
            <w:r>
              <w:t>The name of the issue priority.</w:t>
            </w:r>
          </w:p>
        </w:tc>
      </w:tr>
      <w:tr>
        <w:tc>
          <w:tcPr>
            <w:tcW w:type="dxa" w:w="2880"/>
          </w:tcPr>
          <w:p>
            <w:r>
              <w:t>values[].self</w:t>
            </w:r>
          </w:p>
        </w:tc>
        <w:tc>
          <w:tcPr>
            <w:tcW w:type="dxa" w:w="2880"/>
          </w:tcPr>
          <w:p>
            <w:r>
              <w:t>string</w:t>
            </w:r>
          </w:p>
        </w:tc>
        <w:tc>
          <w:tcPr>
            <w:tcW w:type="dxa" w:w="2880"/>
          </w:tcPr>
          <w:p>
            <w:r>
              <w:t>The URL of the issue priority.</w:t>
            </w:r>
          </w:p>
        </w:tc>
      </w:tr>
      <w:tr>
        <w:tc>
          <w:tcPr>
            <w:tcW w:type="dxa" w:w="2880"/>
          </w:tcPr>
          <w:p>
            <w:r>
              <w:t>values[].sequence</w:t>
            </w:r>
          </w:p>
        </w:tc>
        <w:tc>
          <w:tcPr>
            <w:tcW w:type="dxa" w:w="2880"/>
          </w:tcPr>
          <w:p>
            <w:r>
              <w:t>string</w:t>
            </w:r>
          </w:p>
        </w:tc>
        <w:tc>
          <w:tcPr>
            <w:tcW w:type="dxa" w:w="2880"/>
          </w:tcPr>
          <w:p>
            <w:r>
              <w:t>The sequence of the issue priority.</w:t>
            </w:r>
          </w:p>
        </w:tc>
      </w:tr>
      <w:tr>
        <w:tc>
          <w:tcPr>
            <w:tcW w:type="dxa" w:w="2880"/>
          </w:tcPr>
          <w:p>
            <w:r>
              <w:t>values[].statusColor</w:t>
            </w:r>
          </w:p>
        </w:tc>
        <w:tc>
          <w:tcPr>
            <w:tcW w:type="dxa" w:w="2880"/>
          </w:tcPr>
          <w:p>
            <w:r>
              <w:t>string</w:t>
            </w:r>
          </w:p>
        </w:tc>
        <w:tc>
          <w:tcPr>
            <w:tcW w:type="dxa" w:w="2880"/>
          </w:tcPr>
          <w:p>
            <w:r>
              <w:t>The color used to indicate the issue priority.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'https://api.atlassian.com/ex/jira/1a2b3c4d-1111-2222-3333-1234567890ab/rest/api/3/priorityscheme/mappings' \</w:t>
        <w:br/>
        <w:t xml:space="preserve"> --header 'Accept: application/json' \</w:t>
        <w:br/>
        <w:t xml:space="preserve"> --header 'Content-Type: application/json' \</w:t>
        <w:br/>
        <w:t xml:space="preserve"> --data '{</w:t>
        <w:br/>
        <w:t xml:space="preserve"> "maxResults": 50,</w:t>
        <w:br/>
        <w:t xml:space="preserve"> "priorities": {</w:t>
        <w:br/>
        <w:t xml:space="preserve"> "add": [10001, 10002],</w:t>
        <w:br/>
        <w:t xml:space="preserve"> "remove": [10003]</w:t>
        <w:br/>
        <w:t xml:space="preserve">    },</w:t>
        <w:br/>
        <w:t xml:space="preserve"> "projects": {</w:t>
        <w:br/>
        <w:t xml:space="preserve"> "add": [10021]</w:t>
        <w:br/>
        <w:t xml:space="preserve">    },</w:t>
        <w:br/>
        <w:t xml:space="preserve"> "schemeId": 10005,</w:t>
        <w:br/>
        <w:t xml:space="preserve"> "startAt": 0</w:t>
        <w:br/>
        <w:t xml:space="preserve">  }'</w:t>
      </w:r>
    </w:p>
    <w:p>
      <w:pPr>
        <w:pStyle w:val="Heading3"/>
      </w:pPr>
      <w:r>
        <w:t>Example Usage</w:t>
      </w:r>
    </w:p>
    <w:p>
      <w:pPr>
        <w:pStyle w:val="Heading3"/>
      </w:pPr>
      <w:r>
        <w:t>Example 1: Check mappings needed after adding/removing priorities</w:t>
      </w:r>
    </w:p>
    <w:p>
      <w:r>
        <w:rPr>
          <w:b/>
          <w:color w:val="666666"/>
          <w:sz w:val="16"/>
        </w:rPr>
        <w:t>[bash]</w:t>
      </w:r>
    </w:p>
    <w:p>
      <w:pPr>
        <w:shd w:fill="F2F2F2" w:val="clear"/>
      </w:pPr>
      <w:r>
        <w:rPr>
          <w:rFonts w:ascii="Courier New" w:hAnsi="Courier New"/>
          <w:sz w:val="17"/>
        </w:rPr>
        <w:t>curl --request POST \</w:t>
        <w:br/>
        <w:t xml:space="preserve"> --url 'https://api.atlassian.com/ex/jira/1a2b3c4d-1111-2222-3333-1234567890ab/rest/api/3/priorityscheme/mappings' \</w:t>
        <w:br/>
        <w:t xml:space="preserve"> --header 'Accept: application/json' \</w:t>
        <w:br/>
        <w:t xml:space="preserve"> --header 'Content-Type: application/json' \</w:t>
        <w:br/>
        <w:t xml:space="preserve"> --data '{</w:t>
        <w:br/>
        <w:t xml:space="preserve"> "maxResults": 50,</w:t>
        <w:br/>
        <w:t xml:space="preserve"> "priorities": { "add": [10001], "remove": [10003] },</w:t>
        <w:br/>
        <w:t xml:space="preserve"> "projects": { "add": [10021] },</w:t>
        <w:br/>
        <w:t xml:space="preserve"> "schemeId": 10005,</w:t>
        <w:br/>
        <w:t xml:space="preserve"> "startAt": 0</w:t>
        <w:br/>
        <w:t xml:space="preserve">  }'</w:t>
      </w:r>
    </w:p>
    <w:p>
      <w:pPr>
        <w:pStyle w:val="Heading3"/>
      </w:pPr>
      <w:r>
        <w:t>Example 2: Paginate results</w:t>
      </w:r>
    </w:p>
    <w:p>
      <w:r>
        <w:rPr>
          <w:b/>
          <w:color w:val="666666"/>
          <w:sz w:val="16"/>
        </w:rPr>
        <w:t>[bash]</w:t>
      </w:r>
    </w:p>
    <w:p>
      <w:pPr>
        <w:shd w:fill="F2F2F2" w:val="clear"/>
      </w:pPr>
      <w:r>
        <w:rPr>
          <w:rFonts w:ascii="Courier New" w:hAnsi="Courier New"/>
          <w:sz w:val="17"/>
        </w:rPr>
        <w:t>curl --request POST \</w:t>
        <w:br/>
        <w:t xml:space="preserve"> --url 'https://api.atlassian.com/ex/jira/1a2b3c4d-1111-2222-3333-1234567890ab/rest/api/3/priorityscheme/mappings' \</w:t>
        <w:br/>
        <w:t xml:space="preserve"> --header 'Accept: application/json' \</w:t>
        <w:br/>
        <w:t xml:space="preserve"> --header 'Content-Type: application/json' \</w:t>
        <w:br/>
        <w:t xml:space="preserve"> --data '{</w:t>
        <w:br/>
        <w:t xml:space="preserve"> "maxResults": 25,</w:t>
        <w:br/>
        <w:t xml:space="preserve"> "priorities": { "add": [10001, 10002], "remove": [] },</w:t>
        <w:br/>
        <w:t xml:space="preserve"> "projects": { "add": [10021] },</w:t>
        <w:br/>
        <w:t xml:space="preserve"> "schemeId": 10005,</w:t>
        <w:br/>
        <w:t xml:space="preserve"> "startAt": 25</w:t>
        <w:br/>
        <w:t xml:space="preserve">  }'</w:t>
      </w:r>
    </w:p>
    <w:p>
      <w:pPr>
        <w:pStyle w:val="Heading3"/>
      </w:pPr>
      <w:r>
        <w:t>Notes</w:t>
      </w:r>
    </w:p>
    <w:p>
      <w:pPr>
        <w:pStyle w:val="ListBullet"/>
      </w:pPr>
      <w:r>
        <w:t>Pagination is controlled via the request body fields startAt and maxResults.</w:t>
      </w:r>
    </w:p>
    <w:p>
      <w:pPr>
        <w:pStyle w:val="ListBullet"/>
      </w:pPr>
      <w:r>
        <w:t>The response may include nextPage when more results are available.</w:t>
      </w:r>
    </w:p>
    <w:p>
      <w:pPr>
        <w:pStyle w:val="Heading3"/>
      </w:pPr>
      <w:r>
        <w:t>Error Handling</w:t>
      </w:r>
    </w:p>
    <w:p>
      <w:pPr>
        <w:pStyle w:val="ListBullet"/>
      </w:pPr>
      <w:r>
        <w:t>400 Bad Request: Request body is invalid.</w:t>
      </w:r>
    </w:p>
    <w:p>
      <w:pPr>
        <w:pStyle w:val="ListBullet"/>
      </w:pPr>
      <w:r>
        <w:t>401 Unauthorized: Authentication credentials are incorrect.</w:t>
      </w:r>
    </w:p>
    <w:p>
      <w:r>
        <w:t>Provide your jiraCloudId (UUID) if you want the sample requests filled in with your actual site ID.</w:t>
      </w:r>
    </w:p>
    <w:p>
      <w:r>
        <w:br w:type="page"/>
      </w:r>
    </w:p>
    <w:p>
      <w:pPr>
        <w:pStyle w:val="Heading2"/>
      </w:pPr>
      <w:r>
        <w:t>256. [GET] Get Priority Schemes (Jira Cloud)</w:t>
      </w:r>
    </w:p>
    <w:p>
      <w:r>
        <w:rPr>
          <w:b/>
        </w:rPr>
        <w:t xml:space="preserve">Endpoint: </w:t>
      </w:r>
      <w:r>
        <w:rPr>
          <w:rFonts w:ascii="Courier New" w:hAnsi="Courier New"/>
          <w:sz w:val="18"/>
        </w:rPr>
        <w:t>/ex/jira/{{jiraCloudId}}/rest/api/3/priorityscheme</w:t>
      </w:r>
    </w:p>
    <w:p>
      <w:r>
        <w:t>You need to provide your jiraCloudId (a UUID) for this action. If you don’t have it, you can retrieve it using the Get Sites action.</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https://api.atlassian.com/ex/jira/{{jiraCloudId}}/rest/api/3/priorityscheme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priority schemes. You can filter by priority IDs or scheme IDs, search by scheme name, limit to default schemes, control ordering, and optionally expand results to include associated priorities and/or projects.</w:t>
      </w:r>
    </w:p>
    <w:p>
      <w:pPr>
        <w:pStyle w:val="Heading3"/>
      </w:pPr>
      <w:r>
        <w:t>Enforcement Rules</w:t>
      </w:r>
    </w:p>
    <w:p>
      <w:pPr>
        <w:pStyle w:val="ListBullet"/>
      </w:pPr>
      <w:r>
        <w:t>The jiraCloudId path parameter must always be present and must be a non-empty UUID string.</w:t>
      </w:r>
    </w:p>
    <w:p>
      <w:pPr>
        <w:pStyle w:val="ListBullet"/>
      </w:pPr>
      <w:r>
        <w:t>If jiraCloudId is missing, do not call the API; ask the user to provide it (obtainable via Get Sites).</w:t>
      </w:r>
    </w:p>
    <w:p>
      <w:pPr>
        <w:pStyle w:val="ListBullet"/>
      </w:pPr>
      <w:r>
        <w:t>Always construct the path as: /ex/jira/{{jiraCloudId}}/rest/api/3/priorityscheme</w:t>
      </w:r>
    </w:p>
    <w:p>
      <w:pPr>
        <w:pStyle w:val="ListBullet"/>
      </w:pPr>
      <w:r>
        <w:t>Do not send path parameters in the request body.</w:t>
      </w:r>
    </w:p>
    <w:p>
      <w:pPr>
        <w:pStyle w:val="ListBullet"/>
      </w:pPr>
      <w:r>
        <w:t>Do not send query parameters in the request body; they must be encoded in the URL query string.</w:t>
      </w:r>
    </w:p>
    <w:p>
      <w:pPr>
        <w:pStyle w:val="Heading3"/>
      </w:pPr>
      <w:r>
        <w:t>Valid Examples</w:t>
      </w:r>
    </w:p>
    <w:p>
      <w:r>
        <w:rPr>
          <w:b/>
          <w:color w:val="666666"/>
          <w:sz w:val="16"/>
        </w:rPr>
        <w:t>[http]</w:t>
      </w:r>
    </w:p>
    <w:p>
      <w:pPr>
        <w:shd w:fill="F2F2F2" w:val="clear"/>
      </w:pPr>
      <w:r>
        <w:rPr>
          <w:rFonts w:ascii="Courier New" w:hAnsi="Courier New"/>
          <w:sz w:val="17"/>
        </w:rPr>
        <w:t>/ex/jira/2c1b7c7a-9a6b-4d7f-8f6a-1c2d3e4f5a6b/rest/api/3/priorityscheme</w:t>
        <w:br/>
        <w:t>/ex/jira/2c1b7c7a-9a6b-4d7f-8f6a-1c2d3e4f5a6b/rest/api/3/priorityscheme?maxResults=50&amp;orderBy=-name</w:t>
      </w:r>
    </w:p>
    <w:p>
      <w:pPr>
        <w:pStyle w:val="Heading3"/>
      </w:pPr>
      <w:r>
        <w:t>Invalid Examples</w:t>
      </w:r>
    </w:p>
    <w:p>
      <w:r>
        <w:rPr>
          <w:b/>
          <w:color w:val="666666"/>
          <w:sz w:val="16"/>
        </w:rPr>
        <w:t>[http]</w:t>
      </w:r>
    </w:p>
    <w:p>
      <w:pPr>
        <w:shd w:fill="F2F2F2" w:val="clear"/>
      </w:pPr>
      <w:r>
        <w:rPr>
          <w:rFonts w:ascii="Courier New" w:hAnsi="Courier New"/>
          <w:sz w:val="17"/>
        </w:rPr>
        <w:t>/ex/jira//rest/api/3/priorityscheme</w:t>
        <w:br/>
        <w:t>/rest/api/3/priorityscheme</w:t>
        <w:br/>
        <w:t>/ex/jira/{{jiraCloudId}}/rest/api/3/priorityscheme  (if jiraCloudId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priorityId</w:t>
            </w:r>
          </w:p>
        </w:tc>
        <w:tc>
          <w:tcPr>
            <w:tcW w:type="dxa" w:w="2880"/>
          </w:tcPr>
          <w:p>
            <w:r>
              <w:t>integer[]</w:t>
            </w:r>
          </w:p>
        </w:tc>
        <w:tc>
          <w:tcPr>
            <w:tcW w:type="dxa" w:w="2880"/>
          </w:tcPr>
          <w:p>
            <w:r>
              <w:t>A set of priority IDs to filter by. To include multiple IDs, repeat the parameter, e.g. priorityId=10000&amp;priorityId=10001.</w:t>
            </w:r>
          </w:p>
        </w:tc>
      </w:tr>
      <w:tr>
        <w:tc>
          <w:tcPr>
            <w:tcW w:type="dxa" w:w="2880"/>
          </w:tcPr>
          <w:p>
            <w:r>
              <w:t>schemeId</w:t>
            </w:r>
          </w:p>
        </w:tc>
        <w:tc>
          <w:tcPr>
            <w:tcW w:type="dxa" w:w="2880"/>
          </w:tcPr>
          <w:p>
            <w:r>
              <w:t>integer[]</w:t>
            </w:r>
          </w:p>
        </w:tc>
        <w:tc>
          <w:tcPr>
            <w:tcW w:type="dxa" w:w="2880"/>
          </w:tcPr>
          <w:p>
            <w:r>
              <w:t>A set of priority scheme IDs to filter by. To include multiple IDs, repeat the parameter, e.g. schemeId=10000&amp;schemeId=10001.</w:t>
            </w:r>
          </w:p>
        </w:tc>
      </w:tr>
      <w:tr>
        <w:tc>
          <w:tcPr>
            <w:tcW w:type="dxa" w:w="2880"/>
          </w:tcPr>
          <w:p>
            <w:r>
              <w:t>schemeName</w:t>
            </w:r>
          </w:p>
        </w:tc>
        <w:tc>
          <w:tcPr>
            <w:tcW w:type="dxa" w:w="2880"/>
          </w:tcPr>
          <w:p>
            <w:r>
              <w:t>string</w:t>
            </w:r>
          </w:p>
        </w:tc>
        <w:tc>
          <w:tcPr>
            <w:tcW w:type="dxa" w:w="2880"/>
          </w:tcPr>
          <w:p>
            <w:r>
              <w:t>The name of scheme to search for.</w:t>
            </w:r>
          </w:p>
        </w:tc>
      </w:tr>
      <w:tr>
        <w:tc>
          <w:tcPr>
            <w:tcW w:type="dxa" w:w="2880"/>
          </w:tcPr>
          <w:p>
            <w:r>
              <w:t>onlyDefault</w:t>
            </w:r>
          </w:p>
        </w:tc>
        <w:tc>
          <w:tcPr>
            <w:tcW w:type="dxa" w:w="2880"/>
          </w:tcPr>
          <w:p>
            <w:r>
              <w:t>boolean</w:t>
            </w:r>
          </w:p>
        </w:tc>
        <w:tc>
          <w:tcPr>
            <w:tcW w:type="dxa" w:w="2880"/>
          </w:tcPr>
          <w:p>
            <w:r>
              <w:t>Whether only the default priority is returned.</w:t>
            </w:r>
          </w:p>
        </w:tc>
      </w:tr>
      <w:tr>
        <w:tc>
          <w:tcPr>
            <w:tcW w:type="dxa" w:w="2880"/>
          </w:tcPr>
          <w:p>
            <w:r>
              <w:t>orderBy</w:t>
            </w:r>
          </w:p>
        </w:tc>
        <w:tc>
          <w:tcPr>
            <w:tcW w:type="dxa" w:w="2880"/>
          </w:tcPr>
          <w:p>
            <w:r>
              <w:t>string (enum)</w:t>
            </w:r>
          </w:p>
        </w:tc>
        <w:tc>
          <w:tcPr>
            <w:tcW w:type="dxa" w:w="2880"/>
          </w:tcPr>
          <w:p>
            <w:r>
              <w:t>The ordering to return the priority schemes by. Allowed: name, +name, -name.</w:t>
            </w:r>
          </w:p>
        </w:tc>
      </w:tr>
      <w:tr>
        <w:tc>
          <w:tcPr>
            <w:tcW w:type="dxa" w:w="2880"/>
          </w:tcPr>
          <w:p>
            <w:r>
              <w:t>expand</w:t>
            </w:r>
          </w:p>
        </w:tc>
        <w:tc>
          <w:tcPr>
            <w:tcW w:type="dxa" w:w="2880"/>
          </w:tcPr>
          <w:p>
            <w:r>
              <w:t>string</w:t>
            </w:r>
          </w:p>
        </w:tc>
        <w:tc>
          <w:tcPr>
            <w:tcW w:type="dxa" w:w="2880"/>
          </w:tcPr>
          <w:p>
            <w:r>
              <w:t>Comma-separated list of additional information to return. Supported: priorities, projects. Example: expand=priorities,projects.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"https://api.atlassian.com/ex/jira/2c1b7c7a-9a6b-4d7f-8f6a-1c2d3e4f5a6b/rest/api/3/priorityscheme?startAt=50&amp;maxResults=50",</w:t>
        <w:br/>
        <w:t xml:space="preserve"> "self": "https://api.atlassian.com/ex/jira/2c1b7c7a-9a6b-4d7f-8f6a-1c2d3e4f5a6b/rest/api/3/priorityscheme?startAt=0&amp;maxResults=50",</w:t>
        <w:br/>
        <w:t xml:space="preserve"> "startAt": 0,</w:t>
        <w:br/>
        <w:t xml:space="preserve"> "total": 120,</w:t>
        <w:br/>
        <w:t xml:space="preserve"> "values": [</w:t>
        <w:br/>
        <w:t xml:space="preserve"> {</w:t>
        <w:br/>
        <w:t xml:space="preserve"> "default": true,</w:t>
        <w:br/>
        <w:t xml:space="preserve"> "defaultPriorityId": "3",</w:t>
        <w:br/>
        <w:t xml:space="preserve"> "description": "Default priority scheme for the site.",</w:t>
        <w:br/>
        <w:t xml:space="preserve"> "id": "10000",</w:t>
        <w:br/>
        <w:t xml:space="preserve"> "isDefault": true,</w:t>
        <w:br/>
        <w:t xml:space="preserve"> "name": "Default Priority Scheme",</w:t>
        <w:br/>
        <w:t xml:space="preserve"> "priorities": {</w:t>
        <w:br/>
        <w:t xml:space="preserve"> "isLast": true,</w:t>
        <w:br/>
        <w:t xml:space="preserve"> "maxResults": 50,</w:t>
        <w:br/>
        <w:t xml:space="preserve"> "nextPage": null,</w:t>
        <w:br/>
        <w:t xml:space="preserve"> "self": "https://api.atlassian.com/ex/jira/2c1b7c7a-9a6b-4d7f-8f6a-1c2d3e4f5a6b/rest/api/3/priorityscheme/10000/priorities",</w:t>
        <w:br/>
        <w:t xml:space="preserve"> "startAt": 0,</w:t>
        <w:br/>
        <w:t xml:space="preserve"> "total": 5,</w:t>
        <w:br/>
        <w:t xml:space="preserve"> "values": [</w:t>
        <w:br/>
        <w:t xml:space="preserve"> {</w:t>
        <w:br/>
        <w:t xml:space="preserve"> "description": "Highest priority.",</w:t>
        <w:br/>
        <w:t xml:space="preserve"> "iconUrl": "https://your-domain.atlassian.net/images/icons/priorities/highest.svg",</w:t>
        <w:br/>
        <w:t xml:space="preserve"> "id": "1",</w:t>
        <w:br/>
        <w:t xml:space="preserve"> "isDefault": false,</w:t>
        <w:br/>
        <w:t xml:space="preserve"> "name": "Highest",</w:t>
        <w:br/>
        <w:t xml:space="preserve"> "self": "https://your-domain.atlassian.net/rest/api/3/priority/1",</w:t>
        <w:br/>
        <w:t xml:space="preserve"> "sequence": "1",</w:t>
        <w:br/>
        <w:t xml:space="preserve"> "statusColor": "#d04437"</w:t>
        <w:br/>
        <w:t xml:space="preserve"> }</w:t>
        <w:br/>
        <w:t xml:space="preserve"> ]</w:t>
        <w:br/>
        <w:t xml:space="preserve"> },</w:t>
        <w:br/>
        <w:t xml:space="preserve"> "projects": {</w:t>
        <w:br/>
        <w:t xml:space="preserve"> "isLast": true,</w:t>
        <w:br/>
        <w:t xml:space="preserve"> "maxResults": 50,</w:t>
        <w:br/>
        <w:t xml:space="preserve"> "nextPage": null,</w:t>
        <w:br/>
        <w:t xml:space="preserve"> "self": "https://api.atlassian.com/ex/jira/2c1b7c7a-9a6b-4d7f-8f6a-1c2d3e4f5a6b/rest/api/3/priorityscheme/10000/projects",</w:t>
        <w:br/>
        <w:t xml:space="preserve"> "startAt": 0,</w:t>
        <w:br/>
        <w:t xml:space="preserve"> "total": 1,</w:t>
        <w:br/>
        <w:t xml:space="preserve"> "values": [</w:t>
        <w:br/>
        <w:t xml:space="preserve">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w:t>
        <w:br/>
        <w:t xml:space="preserve"> "id": "20000",</w:t>
        <w:br/>
        <w:t xml:space="preserve"> "name": "Internal",</w:t>
        <w:br/>
        <w:t xml:space="preserve"> "self": "https://your-domain.atlassian.net/rest/api/3/projectCategory/20000"</w:t>
        <w:br/>
        <w:t xml:space="preserve"> },</w:t>
        <w:br/>
        <w:t xml:space="preserve"> "projectTypeKey": "software",</w:t>
        <w:br/>
        <w:t xml:space="preserve"> "self": "https://your-domain.atlassian.net/rest/api/3/project/EX",</w:t>
        <w:br/>
        <w:t xml:space="preserve"> "simplified": false</w:t>
        <w:br/>
        <w:t xml:space="preserve"> }</w:t>
        <w:br/>
        <w:t xml:space="preserve"> ]</w:t>
        <w:br/>
        <w:t xml:space="preserve"> },</w:t>
        <w:br/>
        <w:t xml:space="preserve"> "self": "https://api.atlassian.com/ex/jira/2c1b7c7a-9a6b-4d7f-8f6a-1c2d3e4f5a6b/rest/api/3/priorityscheme/10000"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List of priority schemes.</w:t>
            </w:r>
          </w:p>
        </w:tc>
      </w:tr>
      <w:tr>
        <w:tc>
          <w:tcPr>
            <w:tcW w:type="dxa" w:w="2880"/>
          </w:tcPr>
          <w:p>
            <w:r>
              <w:t>values[].default</w:t>
            </w:r>
          </w:p>
        </w:tc>
        <w:tc>
          <w:tcPr>
            <w:tcW w:type="dxa" w:w="2880"/>
          </w:tcPr>
          <w:p>
            <w:r>
              <w:t>boolean</w:t>
            </w:r>
          </w:p>
        </w:tc>
        <w:tc>
          <w:tcPr>
            <w:tcW w:type="dxa" w:w="2880"/>
          </w:tcPr>
          <w:p>
            <w:r>
              <w:t>Whether this scheme is the default (as returned by the API).</w:t>
            </w:r>
          </w:p>
        </w:tc>
      </w:tr>
      <w:tr>
        <w:tc>
          <w:tcPr>
            <w:tcW w:type="dxa" w:w="2880"/>
          </w:tcPr>
          <w:p>
            <w:r>
              <w:t>values[].defaultPriorityId</w:t>
            </w:r>
          </w:p>
        </w:tc>
        <w:tc>
          <w:tcPr>
            <w:tcW w:type="dxa" w:w="2880"/>
          </w:tcPr>
          <w:p>
            <w:r>
              <w:t>string</w:t>
            </w:r>
          </w:p>
        </w:tc>
        <w:tc>
          <w:tcPr>
            <w:tcW w:type="dxa" w:w="2880"/>
          </w:tcPr>
          <w:p>
            <w:r>
              <w:t>The ID of the default issue priority.</w:t>
            </w:r>
          </w:p>
        </w:tc>
      </w:tr>
      <w:tr>
        <w:tc>
          <w:tcPr>
            <w:tcW w:type="dxa" w:w="2880"/>
          </w:tcPr>
          <w:p>
            <w:r>
              <w:t>values[].description</w:t>
            </w:r>
          </w:p>
        </w:tc>
        <w:tc>
          <w:tcPr>
            <w:tcW w:type="dxa" w:w="2880"/>
          </w:tcPr>
          <w:p>
            <w:r>
              <w:t>string</w:t>
            </w:r>
          </w:p>
        </w:tc>
        <w:tc>
          <w:tcPr>
            <w:tcW w:type="dxa" w:w="2880"/>
          </w:tcPr>
          <w:p>
            <w:r>
              <w:t>The description of the priority scheme.</w:t>
            </w:r>
          </w:p>
        </w:tc>
      </w:tr>
      <w:tr>
        <w:tc>
          <w:tcPr>
            <w:tcW w:type="dxa" w:w="2880"/>
          </w:tcPr>
          <w:p>
            <w:r>
              <w:t>values[].id</w:t>
            </w:r>
          </w:p>
        </w:tc>
        <w:tc>
          <w:tcPr>
            <w:tcW w:type="dxa" w:w="2880"/>
          </w:tcPr>
          <w:p>
            <w:r>
              <w:t>string</w:t>
            </w:r>
          </w:p>
        </w:tc>
        <w:tc>
          <w:tcPr>
            <w:tcW w:type="dxa" w:w="2880"/>
          </w:tcPr>
          <w:p>
            <w:r>
              <w:t>The ID of the priority scheme.</w:t>
            </w:r>
          </w:p>
        </w:tc>
      </w:tr>
      <w:tr>
        <w:tc>
          <w:tcPr>
            <w:tcW w:type="dxa" w:w="2880"/>
          </w:tcPr>
          <w:p>
            <w:r>
              <w:t>values[].isDefault</w:t>
            </w:r>
          </w:p>
        </w:tc>
        <w:tc>
          <w:tcPr>
            <w:tcW w:type="dxa" w:w="2880"/>
          </w:tcPr>
          <w:p>
            <w:r>
              <w:t>boolean</w:t>
            </w:r>
          </w:p>
        </w:tc>
        <w:tc>
          <w:tcPr>
            <w:tcW w:type="dxa" w:w="2880"/>
          </w:tcPr>
          <w:p>
            <w:r>
              <w:t>Whether this scheme is the default (as returned by the API).</w:t>
            </w:r>
          </w:p>
        </w:tc>
      </w:tr>
      <w:tr>
        <w:tc>
          <w:tcPr>
            <w:tcW w:type="dxa" w:w="2880"/>
          </w:tcPr>
          <w:p>
            <w:r>
              <w:t>values[].name</w:t>
            </w:r>
          </w:p>
        </w:tc>
        <w:tc>
          <w:tcPr>
            <w:tcW w:type="dxa" w:w="2880"/>
          </w:tcPr>
          <w:p>
            <w:r>
              <w:t>string</w:t>
            </w:r>
          </w:p>
        </w:tc>
        <w:tc>
          <w:tcPr>
            <w:tcW w:type="dxa" w:w="2880"/>
          </w:tcPr>
          <w:p>
            <w:r>
              <w:t>The name of the priority scheme.</w:t>
            </w:r>
          </w:p>
        </w:tc>
      </w:tr>
      <w:tr>
        <w:tc>
          <w:tcPr>
            <w:tcW w:type="dxa" w:w="2880"/>
          </w:tcPr>
          <w:p>
            <w:r>
              <w:t>values[].priorities</w:t>
            </w:r>
          </w:p>
        </w:tc>
        <w:tc>
          <w:tcPr>
            <w:tcW w:type="dxa" w:w="2880"/>
          </w:tcPr>
          <w:p>
            <w:r>
              <w:t>object</w:t>
            </w:r>
          </w:p>
        </w:tc>
        <w:tc>
          <w:tcPr>
            <w:tcW w:type="dxa" w:w="2880"/>
          </w:tcPr>
          <w:p>
            <w:r>
              <w:t>Returned when expand includes priorities. Paginated list of priorities associated with the scheme.</w:t>
            </w:r>
          </w:p>
        </w:tc>
      </w:tr>
      <w:tr>
        <w:tc>
          <w:tcPr>
            <w:tcW w:type="dxa" w:w="2880"/>
          </w:tcPr>
          <w:p>
            <w:r>
              <w:t>values[].priorities.values</w:t>
            </w:r>
          </w:p>
        </w:tc>
        <w:tc>
          <w:tcPr>
            <w:tcW w:type="dxa" w:w="2880"/>
          </w:tcPr>
          <w:p>
            <w:r>
              <w:t>array</w:t>
            </w:r>
          </w:p>
        </w:tc>
        <w:tc>
          <w:tcPr>
            <w:tcW w:type="dxa" w:w="2880"/>
          </w:tcPr>
          <w:p>
            <w:r>
              <w:t>Priority items.</w:t>
            </w:r>
          </w:p>
        </w:tc>
      </w:tr>
      <w:tr>
        <w:tc>
          <w:tcPr>
            <w:tcW w:type="dxa" w:w="2880"/>
          </w:tcPr>
          <w:p>
            <w:r>
              <w:t>values[].priorities.values[].description</w:t>
            </w:r>
          </w:p>
        </w:tc>
        <w:tc>
          <w:tcPr>
            <w:tcW w:type="dxa" w:w="2880"/>
          </w:tcPr>
          <w:p>
            <w:r>
              <w:t>string</w:t>
            </w:r>
          </w:p>
        </w:tc>
        <w:tc>
          <w:tcPr>
            <w:tcW w:type="dxa" w:w="2880"/>
          </w:tcPr>
          <w:p>
            <w:r>
              <w:t>The description of the issue priority.</w:t>
            </w:r>
          </w:p>
        </w:tc>
      </w:tr>
      <w:tr>
        <w:tc>
          <w:tcPr>
            <w:tcW w:type="dxa" w:w="2880"/>
          </w:tcPr>
          <w:p>
            <w:r>
              <w:t>values[].priorities.values[].iconUrl</w:t>
            </w:r>
          </w:p>
        </w:tc>
        <w:tc>
          <w:tcPr>
            <w:tcW w:type="dxa" w:w="2880"/>
          </w:tcPr>
          <w:p>
            <w:r>
              <w:t>string</w:t>
            </w:r>
          </w:p>
        </w:tc>
        <w:tc>
          <w:tcPr>
            <w:tcW w:type="dxa" w:w="2880"/>
          </w:tcPr>
          <w:p>
            <w:r>
              <w:t>The URL of the icon for the issue priority.</w:t>
            </w:r>
          </w:p>
        </w:tc>
      </w:tr>
      <w:tr>
        <w:tc>
          <w:tcPr>
            <w:tcW w:type="dxa" w:w="2880"/>
          </w:tcPr>
          <w:p>
            <w:r>
              <w:t>values[].priorities.values[].id</w:t>
            </w:r>
          </w:p>
        </w:tc>
        <w:tc>
          <w:tcPr>
            <w:tcW w:type="dxa" w:w="2880"/>
          </w:tcPr>
          <w:p>
            <w:r>
              <w:t>string</w:t>
            </w:r>
          </w:p>
        </w:tc>
        <w:tc>
          <w:tcPr>
            <w:tcW w:type="dxa" w:w="2880"/>
          </w:tcPr>
          <w:p>
            <w:r>
              <w:t>The ID of the issue priority.</w:t>
            </w:r>
          </w:p>
        </w:tc>
      </w:tr>
      <w:tr>
        <w:tc>
          <w:tcPr>
            <w:tcW w:type="dxa" w:w="2880"/>
          </w:tcPr>
          <w:p>
            <w:r>
              <w:t>values[].priorities.values[].isDefault</w:t>
            </w:r>
          </w:p>
        </w:tc>
        <w:tc>
          <w:tcPr>
            <w:tcW w:type="dxa" w:w="2880"/>
          </w:tcPr>
          <w:p>
            <w:r>
              <w:t>boolean</w:t>
            </w:r>
          </w:p>
        </w:tc>
        <w:tc>
          <w:tcPr>
            <w:tcW w:type="dxa" w:w="2880"/>
          </w:tcPr>
          <w:p>
            <w:r>
              <w:t>Whether this priority is the default.</w:t>
            </w:r>
          </w:p>
        </w:tc>
      </w:tr>
      <w:tr>
        <w:tc>
          <w:tcPr>
            <w:tcW w:type="dxa" w:w="2880"/>
          </w:tcPr>
          <w:p>
            <w:r>
              <w:t>values[].priorities.values[].name</w:t>
            </w:r>
          </w:p>
        </w:tc>
        <w:tc>
          <w:tcPr>
            <w:tcW w:type="dxa" w:w="2880"/>
          </w:tcPr>
          <w:p>
            <w:r>
              <w:t>string</w:t>
            </w:r>
          </w:p>
        </w:tc>
        <w:tc>
          <w:tcPr>
            <w:tcW w:type="dxa" w:w="2880"/>
          </w:tcPr>
          <w:p>
            <w:r>
              <w:t>The name of the issue priority.</w:t>
            </w:r>
          </w:p>
        </w:tc>
      </w:tr>
      <w:tr>
        <w:tc>
          <w:tcPr>
            <w:tcW w:type="dxa" w:w="2880"/>
          </w:tcPr>
          <w:p>
            <w:r>
              <w:t>values[].priorities.values[].self</w:t>
            </w:r>
          </w:p>
        </w:tc>
        <w:tc>
          <w:tcPr>
            <w:tcW w:type="dxa" w:w="2880"/>
          </w:tcPr>
          <w:p>
            <w:r>
              <w:t>string</w:t>
            </w:r>
          </w:p>
        </w:tc>
        <w:tc>
          <w:tcPr>
            <w:tcW w:type="dxa" w:w="2880"/>
          </w:tcPr>
          <w:p>
            <w:r>
              <w:t>The URL of the issue priority.</w:t>
            </w:r>
          </w:p>
        </w:tc>
      </w:tr>
      <w:tr>
        <w:tc>
          <w:tcPr>
            <w:tcW w:type="dxa" w:w="2880"/>
          </w:tcPr>
          <w:p>
            <w:r>
              <w:t>values[].priorities.values[].sequence</w:t>
            </w:r>
          </w:p>
        </w:tc>
        <w:tc>
          <w:tcPr>
            <w:tcW w:type="dxa" w:w="2880"/>
          </w:tcPr>
          <w:p>
            <w:r>
              <w:t>string</w:t>
            </w:r>
          </w:p>
        </w:tc>
        <w:tc>
          <w:tcPr>
            <w:tcW w:type="dxa" w:w="2880"/>
          </w:tcPr>
          <w:p>
            <w:r>
              <w:t>The sequence of the issue priority.</w:t>
            </w:r>
          </w:p>
        </w:tc>
      </w:tr>
      <w:tr>
        <w:tc>
          <w:tcPr>
            <w:tcW w:type="dxa" w:w="2880"/>
          </w:tcPr>
          <w:p>
            <w:r>
              <w:t>values[].priorities.values[].statusColor</w:t>
            </w:r>
          </w:p>
        </w:tc>
        <w:tc>
          <w:tcPr>
            <w:tcW w:type="dxa" w:w="2880"/>
          </w:tcPr>
          <w:p>
            <w:r>
              <w:t>string</w:t>
            </w:r>
          </w:p>
        </w:tc>
        <w:tc>
          <w:tcPr>
            <w:tcW w:type="dxa" w:w="2880"/>
          </w:tcPr>
          <w:p>
            <w:r>
              <w:t>The color used to indicate the issue priority.</w:t>
            </w:r>
          </w:p>
        </w:tc>
      </w:tr>
      <w:tr>
        <w:tc>
          <w:tcPr>
            <w:tcW w:type="dxa" w:w="2880"/>
          </w:tcPr>
          <w:p>
            <w:r>
              <w:t>values[].projects</w:t>
            </w:r>
          </w:p>
        </w:tc>
        <w:tc>
          <w:tcPr>
            <w:tcW w:type="dxa" w:w="2880"/>
          </w:tcPr>
          <w:p>
            <w:r>
              <w:t>object</w:t>
            </w:r>
          </w:p>
        </w:tc>
        <w:tc>
          <w:tcPr>
            <w:tcW w:type="dxa" w:w="2880"/>
          </w:tcPr>
          <w:p>
            <w:r>
              <w:t>Returned when expand includes projects. Paginated list of projects associated with the scheme.</w:t>
            </w:r>
          </w:p>
        </w:tc>
      </w:tr>
      <w:tr>
        <w:tc>
          <w:tcPr>
            <w:tcW w:type="dxa" w:w="2880"/>
          </w:tcPr>
          <w:p>
            <w:r>
              <w:t>values[].projects.values</w:t>
            </w:r>
          </w:p>
        </w:tc>
        <w:tc>
          <w:tcPr>
            <w:tcW w:type="dxa" w:w="2880"/>
          </w:tcPr>
          <w:p>
            <w:r>
              <w:t>array</w:t>
            </w:r>
          </w:p>
        </w:tc>
        <w:tc>
          <w:tcPr>
            <w:tcW w:type="dxa" w:w="2880"/>
          </w:tcPr>
          <w:p>
            <w:r>
              <w:t>Project items.</w:t>
            </w:r>
          </w:p>
        </w:tc>
      </w:tr>
      <w:tr>
        <w:tc>
          <w:tcPr>
            <w:tcW w:type="dxa" w:w="2880"/>
          </w:tcPr>
          <w:p>
            <w:r>
              <w:t>values[].projects.values[].avatarUrls</w:t>
            </w:r>
          </w:p>
        </w:tc>
        <w:tc>
          <w:tcPr>
            <w:tcW w:type="dxa" w:w="2880"/>
          </w:tcPr>
          <w:p>
            <w:r>
              <w:t>object</w:t>
            </w:r>
          </w:p>
        </w:tc>
        <w:tc>
          <w:tcPr>
            <w:tcW w:type="dxa" w:w="2880"/>
          </w:tcPr>
          <w:p>
            <w:r>
              <w:t>Avatar URLs by size.</w:t>
            </w:r>
          </w:p>
        </w:tc>
      </w:tr>
      <w:tr>
        <w:tc>
          <w:tcPr>
            <w:tcW w:type="dxa" w:w="2880"/>
          </w:tcPr>
          <w:p>
            <w:r>
              <w:t>values[].projects.values[].avatarUrls.16x16</w:t>
            </w:r>
          </w:p>
        </w:tc>
        <w:tc>
          <w:tcPr>
            <w:tcW w:type="dxa" w:w="2880"/>
          </w:tcPr>
          <w:p>
            <w:r>
              <w:t>string</w:t>
            </w:r>
          </w:p>
        </w:tc>
        <w:tc>
          <w:tcPr>
            <w:tcW w:type="dxa" w:w="2880"/>
          </w:tcPr>
          <w:p>
            <w:r>
              <w:t>The URL of the 16x16 pixel avatar.</w:t>
            </w:r>
          </w:p>
        </w:tc>
      </w:tr>
      <w:tr>
        <w:tc>
          <w:tcPr>
            <w:tcW w:type="dxa" w:w="2880"/>
          </w:tcPr>
          <w:p>
            <w:r>
              <w:t>values[].projects.values[].avatarUrls.24x24</w:t>
            </w:r>
          </w:p>
        </w:tc>
        <w:tc>
          <w:tcPr>
            <w:tcW w:type="dxa" w:w="2880"/>
          </w:tcPr>
          <w:p>
            <w:r>
              <w:t>string</w:t>
            </w:r>
          </w:p>
        </w:tc>
        <w:tc>
          <w:tcPr>
            <w:tcW w:type="dxa" w:w="2880"/>
          </w:tcPr>
          <w:p>
            <w:r>
              <w:t>The URL of the 24x24 pixel avatar.</w:t>
            </w:r>
          </w:p>
        </w:tc>
      </w:tr>
      <w:tr>
        <w:tc>
          <w:tcPr>
            <w:tcW w:type="dxa" w:w="2880"/>
          </w:tcPr>
          <w:p>
            <w:r>
              <w:t>values[].projects.values[].avatarUrls.32x32</w:t>
            </w:r>
          </w:p>
        </w:tc>
        <w:tc>
          <w:tcPr>
            <w:tcW w:type="dxa" w:w="2880"/>
          </w:tcPr>
          <w:p>
            <w:r>
              <w:t>string</w:t>
            </w:r>
          </w:p>
        </w:tc>
        <w:tc>
          <w:tcPr>
            <w:tcW w:type="dxa" w:w="2880"/>
          </w:tcPr>
          <w:p>
            <w:r>
              <w:t>The URL of the 32x32 pixel avatar.</w:t>
            </w:r>
          </w:p>
        </w:tc>
      </w:tr>
      <w:tr>
        <w:tc>
          <w:tcPr>
            <w:tcW w:type="dxa" w:w="2880"/>
          </w:tcPr>
          <w:p>
            <w:r>
              <w:t>values[].projects.values[].avatarUrls.48x48</w:t>
            </w:r>
          </w:p>
        </w:tc>
        <w:tc>
          <w:tcPr>
            <w:tcW w:type="dxa" w:w="2880"/>
          </w:tcPr>
          <w:p>
            <w:r>
              <w:t>string</w:t>
            </w:r>
          </w:p>
        </w:tc>
        <w:tc>
          <w:tcPr>
            <w:tcW w:type="dxa" w:w="2880"/>
          </w:tcPr>
          <w:p>
            <w:r>
              <w:t>The URL of the 48x48 pixel avatar.</w:t>
            </w:r>
          </w:p>
        </w:tc>
      </w:tr>
      <w:tr>
        <w:tc>
          <w:tcPr>
            <w:tcW w:type="dxa" w:w="2880"/>
          </w:tcPr>
          <w:p>
            <w:r>
              <w:t>values[].projects.values[].id</w:t>
            </w:r>
          </w:p>
        </w:tc>
        <w:tc>
          <w:tcPr>
            <w:tcW w:type="dxa" w:w="2880"/>
          </w:tcPr>
          <w:p>
            <w:r>
              <w:t>string</w:t>
            </w:r>
          </w:p>
        </w:tc>
        <w:tc>
          <w:tcPr>
            <w:tcW w:type="dxa" w:w="2880"/>
          </w:tcPr>
          <w:p>
            <w:r>
              <w:t>The ID of the project.</w:t>
            </w:r>
          </w:p>
        </w:tc>
      </w:tr>
      <w:tr>
        <w:tc>
          <w:tcPr>
            <w:tcW w:type="dxa" w:w="2880"/>
          </w:tcPr>
          <w:p>
            <w:r>
              <w:t>values[].projects.values[].key</w:t>
            </w:r>
          </w:p>
        </w:tc>
        <w:tc>
          <w:tcPr>
            <w:tcW w:type="dxa" w:w="2880"/>
          </w:tcPr>
          <w:p>
            <w:r>
              <w:t>string</w:t>
            </w:r>
          </w:p>
        </w:tc>
        <w:tc>
          <w:tcPr>
            <w:tcW w:type="dxa" w:w="2880"/>
          </w:tcPr>
          <w:p>
            <w:r>
              <w:t>The key of the project.</w:t>
            </w:r>
          </w:p>
        </w:tc>
      </w:tr>
      <w:tr>
        <w:tc>
          <w:tcPr>
            <w:tcW w:type="dxa" w:w="2880"/>
          </w:tcPr>
          <w:p>
            <w:r>
              <w:t>values[].projects.values[].name</w:t>
            </w:r>
          </w:p>
        </w:tc>
        <w:tc>
          <w:tcPr>
            <w:tcW w:type="dxa" w:w="2880"/>
          </w:tcPr>
          <w:p>
            <w:r>
              <w:t>string</w:t>
            </w:r>
          </w:p>
        </w:tc>
        <w:tc>
          <w:tcPr>
            <w:tcW w:type="dxa" w:w="2880"/>
          </w:tcPr>
          <w:p>
            <w:r>
              <w:t>The name of the project.</w:t>
            </w:r>
          </w:p>
        </w:tc>
      </w:tr>
      <w:tr>
        <w:tc>
          <w:tcPr>
            <w:tcW w:type="dxa" w:w="2880"/>
          </w:tcPr>
          <w:p>
            <w:r>
              <w:t>values[].projects.values[].projectCategory</w:t>
            </w:r>
          </w:p>
        </w:tc>
        <w:tc>
          <w:tcPr>
            <w:tcW w:type="dxa" w:w="2880"/>
          </w:tcPr>
          <w:p>
            <w:r>
              <w:t>object</w:t>
            </w:r>
          </w:p>
        </w:tc>
        <w:tc>
          <w:tcPr>
            <w:tcW w:type="dxa" w:w="2880"/>
          </w:tcPr>
          <w:p>
            <w:r>
              <w:t>The project category.</w:t>
            </w:r>
          </w:p>
        </w:tc>
      </w:tr>
      <w:tr>
        <w:tc>
          <w:tcPr>
            <w:tcW w:type="dxa" w:w="2880"/>
          </w:tcPr>
          <w:p>
            <w:r>
              <w:t>values[].projects.values[].projectCategory.description</w:t>
            </w:r>
          </w:p>
        </w:tc>
        <w:tc>
          <w:tcPr>
            <w:tcW w:type="dxa" w:w="2880"/>
          </w:tcPr>
          <w:p>
            <w:r>
              <w:t>string</w:t>
            </w:r>
          </w:p>
        </w:tc>
        <w:tc>
          <w:tcPr>
            <w:tcW w:type="dxa" w:w="2880"/>
          </w:tcPr>
          <w:p>
            <w:r>
              <w:t>The name of the project category.</w:t>
            </w:r>
          </w:p>
        </w:tc>
      </w:tr>
      <w:tr>
        <w:tc>
          <w:tcPr>
            <w:tcW w:type="dxa" w:w="2880"/>
          </w:tcPr>
          <w:p>
            <w:r>
              <w:t>values[].projects.values[].projectCategory.id</w:t>
            </w:r>
          </w:p>
        </w:tc>
        <w:tc>
          <w:tcPr>
            <w:tcW w:type="dxa" w:w="2880"/>
          </w:tcPr>
          <w:p>
            <w:r>
              <w:t>string</w:t>
            </w:r>
          </w:p>
        </w:tc>
        <w:tc>
          <w:tcPr>
            <w:tcW w:type="dxa" w:w="2880"/>
          </w:tcPr>
          <w:p>
            <w:r>
              <w:t>The ID of the project category.</w:t>
            </w:r>
          </w:p>
        </w:tc>
      </w:tr>
      <w:tr>
        <w:tc>
          <w:tcPr>
            <w:tcW w:type="dxa" w:w="2880"/>
          </w:tcPr>
          <w:p>
            <w:r>
              <w:t>values[].projects.values[].projectCategory.name</w:t>
            </w:r>
          </w:p>
        </w:tc>
        <w:tc>
          <w:tcPr>
            <w:tcW w:type="dxa" w:w="2880"/>
          </w:tcPr>
          <w:p>
            <w:r>
              <w:t>string</w:t>
            </w:r>
          </w:p>
        </w:tc>
        <w:tc>
          <w:tcPr>
            <w:tcW w:type="dxa" w:w="2880"/>
          </w:tcPr>
          <w:p>
            <w:r>
              <w:t>The description of the project category.</w:t>
            </w:r>
          </w:p>
        </w:tc>
      </w:tr>
      <w:tr>
        <w:tc>
          <w:tcPr>
            <w:tcW w:type="dxa" w:w="2880"/>
          </w:tcPr>
          <w:p>
            <w:r>
              <w:t>values[].projects.values[].projectCategory.self</w:t>
            </w:r>
          </w:p>
        </w:tc>
        <w:tc>
          <w:tcPr>
            <w:tcW w:type="dxa" w:w="2880"/>
          </w:tcPr>
          <w:p>
            <w:r>
              <w:t>string</w:t>
            </w:r>
          </w:p>
        </w:tc>
        <w:tc>
          <w:tcPr>
            <w:tcW w:type="dxa" w:w="2880"/>
          </w:tcPr>
          <w:p>
            <w:r>
              <w:t>The URL of the project category.</w:t>
            </w:r>
          </w:p>
        </w:tc>
      </w:tr>
      <w:tr>
        <w:tc>
          <w:tcPr>
            <w:tcW w:type="dxa" w:w="2880"/>
          </w:tcPr>
          <w:p>
            <w:r>
              <w:t>values[].projects.values[].projectTypeKey</w:t>
            </w:r>
          </w:p>
        </w:tc>
        <w:tc>
          <w:tcPr>
            <w:tcW w:type="dxa" w:w="2880"/>
          </w:tcPr>
          <w:p>
            <w:r>
              <w:t>string</w:t>
            </w:r>
          </w:p>
        </w:tc>
        <w:tc>
          <w:tcPr>
            <w:tcW w:type="dxa" w:w="2880"/>
          </w:tcPr>
          <w:p>
            <w:r>
              <w:t>Project type key. Documented values: software, service_desk, business.</w:t>
            </w:r>
          </w:p>
        </w:tc>
      </w:tr>
      <w:tr>
        <w:tc>
          <w:tcPr>
            <w:tcW w:type="dxa" w:w="2880"/>
          </w:tcPr>
          <w:p>
            <w:r>
              <w:t>values[].projects.values[].self</w:t>
            </w:r>
          </w:p>
        </w:tc>
        <w:tc>
          <w:tcPr>
            <w:tcW w:type="dxa" w:w="2880"/>
          </w:tcPr>
          <w:p>
            <w:r>
              <w:t>string</w:t>
            </w:r>
          </w:p>
        </w:tc>
        <w:tc>
          <w:tcPr>
            <w:tcW w:type="dxa" w:w="2880"/>
          </w:tcPr>
          <w:p>
            <w:r>
              <w:t>The URL of the project details.</w:t>
            </w:r>
          </w:p>
        </w:tc>
      </w:tr>
      <w:tr>
        <w:tc>
          <w:tcPr>
            <w:tcW w:type="dxa" w:w="2880"/>
          </w:tcPr>
          <w:p>
            <w:r>
              <w:t>values[].projects.values[].simplified</w:t>
            </w:r>
          </w:p>
        </w:tc>
        <w:tc>
          <w:tcPr>
            <w:tcW w:type="dxa" w:w="2880"/>
          </w:tcPr>
          <w:p>
            <w:r>
              <w:t>boolean</w:t>
            </w:r>
          </w:p>
        </w:tc>
        <w:tc>
          <w:tcPr>
            <w:tcW w:type="dxa" w:w="2880"/>
          </w:tcPr>
          <w:p>
            <w:r>
              <w:t>Whether or not the project is simplified.</w:t>
            </w:r>
          </w:p>
        </w:tc>
      </w:tr>
      <w:tr>
        <w:tc>
          <w:tcPr>
            <w:tcW w:type="dxa" w:w="2880"/>
          </w:tcPr>
          <w:p>
            <w:r>
              <w:t>values[].self</w:t>
            </w:r>
          </w:p>
        </w:tc>
        <w:tc>
          <w:tcPr>
            <w:tcW w:type="dxa" w:w="2880"/>
          </w:tcPr>
          <w:p>
            <w:r>
              <w:t>string</w:t>
            </w:r>
          </w:p>
        </w:tc>
        <w:tc>
          <w:tcPr>
            <w:tcW w:type="dxa" w:w="2880"/>
          </w:tcPr>
          <w:p>
            <w:r>
              <w:t>The URL of the priority scheme.</w:t>
            </w:r>
          </w:p>
        </w:tc>
      </w:tr>
    </w:tbl>
    <w:p/>
    <w:p>
      <w:pPr>
        <w:pStyle w:val="Heading3"/>
      </w:pPr>
      <w:r>
        <w:t>Available Sorting Options</w:t>
      </w:r>
    </w:p>
    <w:p>
      <w:pPr>
        <w:pStyle w:val="ListBullet"/>
      </w:pPr>
      <w:r>
        <w:t>orderBy=name — sort by name ascending</w:t>
      </w:r>
    </w:p>
    <w:p>
      <w:pPr>
        <w:pStyle w:val="ListBullet"/>
      </w:pPr>
      <w:r>
        <w:t>orderBy=+name — sort by name ascending</w:t>
      </w:r>
    </w:p>
    <w:p>
      <w:pPr>
        <w:pStyle w:val="ListBullet"/>
      </w:pPr>
      <w:r>
        <w:t>orderBy=-name — sort by name descending</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'https://api.atlassian.com/ex/jira/2c1b7c7a-9a6b-4d7f-8f6a-1c2d3e4f5a6b/rest/api/3/priorityscheme?startAt=0&amp;maxResults=50&amp;orderBy=-name&amp;expand=priorities,projects'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--request GET \</w:t>
        <w:br/>
        <w:t xml:space="preserve"> --url 'https://api.atlassian.com/ex/jira/2c1b7c7a-9a6b-4d7f-8f6a-1c2d3e4f5a6b/rest/api/3/priorityscheme' \</w:t>
        <w:br/>
        <w:t xml:space="preserve"> --header 'Accept: application/json'</w:t>
      </w:r>
    </w:p>
    <w:p>
      <w:pPr>
        <w:pStyle w:val="Heading3"/>
      </w:pPr>
      <w:r>
        <w:t>Example 2: Filter by multiple priority IDs</w:t>
      </w:r>
    </w:p>
    <w:p>
      <w:r>
        <w:rPr>
          <w:b/>
          <w:color w:val="666666"/>
          <w:sz w:val="16"/>
        </w:rPr>
        <w:t>[bash]</w:t>
      </w:r>
    </w:p>
    <w:p>
      <w:pPr>
        <w:shd w:fill="F2F2F2" w:val="clear"/>
      </w:pPr>
      <w:r>
        <w:rPr>
          <w:rFonts w:ascii="Courier New" w:hAnsi="Courier New"/>
          <w:sz w:val="17"/>
        </w:rPr>
        <w:t>curl --request GET \</w:t>
        <w:br/>
        <w:t xml:space="preserve"> --url 'https://api.atlassian.com/ex/jira/2c1b7c7a-9a6b-4d7f-8f6a-1c2d3e4f5a6b/rest/api/3/priorityscheme?priorityId=10000&amp;priorityId=10001' \</w:t>
        <w:br/>
        <w:t xml:space="preserve"> --header 'Accept: application/json'</w:t>
      </w:r>
    </w:p>
    <w:p>
      <w:pPr>
        <w:pStyle w:val="Heading3"/>
      </w:pPr>
      <w:r>
        <w:t>Example 3: Only default schemes, include priorities</w:t>
      </w:r>
    </w:p>
    <w:p>
      <w:r>
        <w:rPr>
          <w:b/>
          <w:color w:val="666666"/>
          <w:sz w:val="16"/>
        </w:rPr>
        <w:t>[bash]</w:t>
      </w:r>
    </w:p>
    <w:p>
      <w:pPr>
        <w:shd w:fill="F2F2F2" w:val="clear"/>
      </w:pPr>
      <w:r>
        <w:rPr>
          <w:rFonts w:ascii="Courier New" w:hAnsi="Courier New"/>
          <w:sz w:val="17"/>
        </w:rPr>
        <w:t>curl --request GET \</w:t>
        <w:br/>
        <w:t xml:space="preserve"> --url 'https://api.atlassian.com/ex/jira/2c1b7c7a-9a6b-4d7f-8f6a-1c2d3e4f5a6b/rest/api/3/priorityscheme?onlyDefault=true&amp;expand=priorities' \</w:t>
        <w:br/>
        <w:t xml:space="preserve"> --header 'Accept: application/json'</w:t>
      </w:r>
    </w:p>
    <w:p>
      <w:pPr>
        <w:pStyle w:val="Heading3"/>
      </w:pPr>
      <w:r>
        <w:t>Notes</w:t>
      </w:r>
    </w:p>
    <w:p>
      <w:pPr>
        <w:pStyle w:val="ListBullet"/>
      </w:pPr>
      <w:r>
        <w:t>This endpoint is paginated; use startAt and maxResults to page through results.</w:t>
      </w:r>
    </w:p>
    <w:p>
      <w:pPr>
        <w:pStyle w:val="ListBullet"/>
      </w:pPr>
      <w:r>
        <w:t>Use expand=priorities,projects to include nested paginated collections for priorities and projects.</w:t>
      </w:r>
    </w:p>
    <w:p>
      <w:pPr>
        <w:pStyle w:val="Heading3"/>
      </w:pPr>
      <w:r>
        <w:t>Error Handling</w:t>
      </w:r>
    </w:p>
    <w:p>
      <w:pPr>
        <w:pStyle w:val="ListBullet"/>
      </w:pPr>
      <w:r>
        <w:t>400 Bad Request: Returned if the request isn't valid.</w:t>
      </w:r>
    </w:p>
    <w:p>
      <w:pPr>
        <w:pStyle w:val="ListBullet"/>
      </w:pPr>
      <w:r>
        <w:t>401 Unauthorized: Returned if the authentication credentials are incorrect.</w:t>
      </w:r>
    </w:p>
    <w:p>
      <w:pPr>
        <w:pStyle w:val="Heading3"/>
      </w:pPr>
      <w:r>
        <w:t>Related prioritySchemes actions</w:t>
      </w:r>
    </w:p>
    <w:p>
      <w:pPr>
        <w:pStyle w:val="ListBullet"/>
      </w:pPr>
      <w:r>
        <w:t>[POST] Create a Priority Scheme — /ex/jira/{{jiraCloudId}}/rest/api/3/priorityscheme</w:t>
      </w:r>
    </w:p>
    <w:p>
      <w:pPr>
        <w:pStyle w:val="ListBullet"/>
      </w:pPr>
      <w:r>
        <w:t>[GET] List Priorities in a Priority Scheme — /api/3/priorityscheme/{{schemeId}}/priorities</w:t>
      </w:r>
    </w:p>
    <w:p>
      <w:pPr>
        <w:pStyle w:val="ListBullet"/>
      </w:pPr>
      <w:r>
        <w:t>[PUT] Update a Priority Scheme — /ex/jira/{{jiraCloudId}}/rest/api/3/priorityscheme/{{schemeId}}</w:t>
      </w:r>
    </w:p>
    <w:p>
      <w:pPr>
        <w:pStyle w:val="ListBullet"/>
      </w:pPr>
      <w:r>
        <w:t>[DELETE] Delete a Priority Scheme — /ex/jira/{{jiraCloudId}}/rest/api/3/priorityscheme/{{schemeId}}</w:t>
      </w:r>
    </w:p>
    <w:p>
      <w:r>
        <w:br w:type="page"/>
      </w:r>
    </w:p>
    <w:p>
      <w:pPr>
        <w:pStyle w:val="Heading2"/>
      </w:pPr>
      <w:r>
        <w:t>257. [GET] List a Project’s Avatars (System and Custom)</w:t>
      </w:r>
    </w:p>
    <w:p>
      <w:r>
        <w:rPr>
          <w:b/>
        </w:rPr>
        <w:t xml:space="preserve">Endpoint: </w:t>
      </w:r>
      <w:r>
        <w:rPr>
          <w:rFonts w:ascii="Courier New" w:hAnsi="Courier New"/>
          <w:sz w:val="18"/>
        </w:rPr>
        <w:t>/rest/api/3/project/{{projectIdOrKey}}/avatars</w:t>
      </w:r>
    </w:p>
    <w:p>
      <w:pPr>
        <w:pStyle w:val="Heading3"/>
      </w:pPr>
      <w:r>
        <w:t>Prerequisites</w:t>
      </w:r>
    </w:p>
    <w:p>
      <w:pPr>
        <w:pStyle w:val="ListBullet"/>
      </w:pPr>
      <w:r>
        <w:t>The project must exist.</w:t>
      </w:r>
    </w:p>
    <w:p>
      <w:pPr>
        <w:pStyle w:val="ListBullet"/>
      </w:pPr>
      <w:r>
        <w:t>Permissions (when not anonymous): Browse projects project permission for the project.</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https://api.atlassian.com/ex/jira/{{jiraCloudId}}/rest/api/3/project/{{projectIdOrKey}}/avatars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project avatars for a project, grouped into system and custom avatars.</w:t>
      </w:r>
    </w:p>
    <w:p>
      <w:pPr>
        <w:pStyle w:val="Heading3"/>
      </w:pPr>
      <w:r>
        <w:t>Enforcement Rules</w:t>
      </w:r>
    </w:p>
    <w:p>
      <w:pPr>
        <w:pStyle w:val="ListBullet"/>
      </w:pPr>
      <w:r>
        <w:t>The jiraCloudId path parameter must always be present (UUID). If you did not provide it, please provide your jiraCloudId (you can get it from the Get Sites action).</w:t>
      </w:r>
    </w:p>
    <w:p>
      <w:pPr>
        <w:pStyle w:val="ListBullet"/>
      </w:pPr>
      <w:r>
        <w:t>The projectIdOrKey path parameter must always be present and must be a non-empty string (project ID or case-sensitive project key).</w:t>
      </w:r>
    </w:p>
    <w:p>
      <w:pPr>
        <w:pStyle w:val="ListBullet"/>
      </w:pPr>
      <w:r>
        <w:t>Always construct the path as /api/3/project/{{projectIdOrKey}}/avatars.</w:t>
      </w:r>
    </w:p>
    <w:p>
      <w:pPr>
        <w:pStyle w:val="ListBullet"/>
      </w:pPr>
      <w:r>
        <w:t>Do not call the API with missing or empty path parameters (e.g., avoid /project//avatars).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/rest/api/3/project/TEST/avatars</w:t>
        <w:br/>
        <w:t>/rest/api/3/project/10010/avatars</w:t>
      </w:r>
    </w:p>
    <w:p>
      <w:pPr>
        <w:pStyle w:val="Heading3"/>
      </w:pPr>
      <w:r>
        <w:t>Invalid Examples</w:t>
      </w:r>
    </w:p>
    <w:p>
      <w:r>
        <w:rPr>
          <w:b/>
          <w:color w:val="666666"/>
          <w:sz w:val="16"/>
        </w:rPr>
        <w:t>[http]</w:t>
      </w:r>
    </w:p>
    <w:p>
      <w:pPr>
        <w:shd w:fill="F2F2F2" w:val="clear"/>
      </w:pPr>
      <w:r>
        <w:rPr>
          <w:rFonts w:ascii="Courier New" w:hAnsi="Courier New"/>
          <w:sz w:val="17"/>
        </w:rPr>
        <w:t>/rest/api/3/project//avatars</w:t>
        <w:br/>
        <w:t>/rest/api/3/project/avatars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Atlassian API base URL routing.</w:t>
            </w:r>
          </w:p>
        </w:tc>
      </w:tr>
      <w:tr>
        <w:tc>
          <w:tcPr>
            <w:tcW w:type="dxa" w:w="2880"/>
          </w:tcPr>
          <w:p>
            <w:r>
              <w:t>projectIdOrKey</w:t>
            </w:r>
          </w:p>
        </w:tc>
        <w:tc>
          <w:tcPr>
            <w:tcW w:type="dxa" w:w="2880"/>
          </w:tcPr>
          <w:p>
            <w:r>
              <w:t>string</w:t>
            </w:r>
          </w:p>
        </w:tc>
        <w:tc>
          <w:tcPr>
            <w:tcW w:type="dxa" w:w="2880"/>
          </w:tcPr>
          <w:p>
            <w:r>
              <w:t>Required. The ID or (case-sensitive) key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 [</w:t>
        <w:br/>
        <w:t xml:space="preserve"> {</w:t>
        <w:br/>
        <w:t xml:space="preserve"> "fileName": "custom-avatar.png",</w:t>
        <w:br/>
        <w:t xml:space="preserve"> "id": "10240",</w:t>
        <w:br/>
        <w:t xml:space="preserve"> "isDeletable": true,</w:t>
        <w:br/>
        <w:t xml:space="preserve"> "isSelected": false,</w:t>
        <w:br/>
        <w:t xml:space="preserve"> "isSystemAvatar": false,</w:t>
        <w:br/>
        <w:t xml:space="preserve"> "owner": "10010",</w:t>
        <w:br/>
        <w:t xml:space="preserve"> "urls": {</w:t>
        <w:br/>
        <w:t xml:space="preserve"> "16x16": "https://your-domain.atlassian.net/secure/projectavatar?size=xsmall&amp;avatarId=10240",</w:t>
        <w:br/>
        <w:t xml:space="preserve"> "24x24": "https://your-domain.atlassian.net/secure/projectavatar?size=small&amp;avatarId=10240",</w:t>
        <w:br/>
        <w:t xml:space="preserve"> "32x32": "https://your-domain.atlassian.net/secure/projectavatar?size=medium&amp;avatarId=10240",</w:t>
        <w:br/>
        <w:t xml:space="preserve"> "48x48": "https://your-domain.atlassian.net/secure/projectavatar?size=large&amp;avatarId=10240"</w:t>
        <w:br/>
        <w:t xml:space="preserve"> }</w:t>
        <w:br/>
        <w:t xml:space="preserve"> }</w:t>
        <w:br/>
        <w:t xml:space="preserve"> ],</w:t>
        <w:br/>
        <w:t xml:space="preserve"> "system": [</w:t>
        <w:br/>
        <w:t xml:space="preserve"> {</w:t>
        <w:br/>
        <w:t xml:space="preserve"> "fileName": "jira-system-avatar.png",</w:t>
        <w:br/>
        <w:t xml:space="preserve"> "id": "10000",</w:t>
        <w:br/>
        <w:t xml:space="preserve"> "isDeletable": false,</w:t>
        <w:br/>
        <w:t xml:space="preserve"> "isSelected": true,</w:t>
        <w:br/>
        <w:t xml:space="preserve"> "isSystemAvatar": true,</w:t>
        <w:br/>
        <w:t xml:space="preserve"> "urls": {</w:t>
        <w:br/>
        <w:t xml:space="preserve"> "16x16": "https://your-domain.atlassian.net/secure/projectavatar?size=xsmall&amp;avatarId=10000",</w:t>
        <w:br/>
        <w:t xml:space="preserve"> "24x24": "https://your-domain.atlassian.net/secure/projectavatar?size=small&amp;avatarId=10000",</w:t>
        <w:br/>
        <w:t xml:space="preserve"> "32x32": "https://your-domain.atlassian.net/secure/projectavatar?size=medium&amp;avatarId=10000",</w:t>
        <w:br/>
        <w:t xml:space="preserve"> "48x48": "https://your-domain.atlassian.net/secure/projectavatar?size=large&amp;avatarId=10000"</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project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w:t>
            </w:r>
          </w:p>
        </w:tc>
        <w:tc>
          <w:tcPr>
            <w:tcW w:type="dxa" w:w="2880"/>
          </w:tcPr>
          <w:p>
            <w:r>
              <w:t>array</w:t>
            </w:r>
          </w:p>
        </w:tc>
        <w:tc>
          <w:tcPr>
            <w:tcW w:type="dxa" w:w="2880"/>
          </w:tcPr>
          <w:p>
            <w:r>
              <w:t>List of avatars added to Jira. These avatars may be deleted.</w:t>
            </w:r>
          </w:p>
        </w:tc>
      </w:tr>
      <w:tr>
        <w:tc>
          <w:tcPr>
            <w:tcW w:type="dxa" w:w="2880"/>
          </w:tcPr>
          <w:p>
            <w:r>
              <w:t>custom[].fileName</w:t>
            </w:r>
          </w:p>
        </w:tc>
        <w:tc>
          <w:tcPr>
            <w:tcW w:type="dxa" w:w="2880"/>
          </w:tcPr>
          <w:p>
            <w:r>
              <w:t>string</w:t>
            </w:r>
          </w:p>
        </w:tc>
        <w:tc>
          <w:tcPr>
            <w:tcW w:type="dxa" w:w="2880"/>
          </w:tcPr>
          <w:p>
            <w:r>
              <w:t>The file name of the avatar icon. Returned for system avatars.</w:t>
            </w:r>
          </w:p>
        </w:tc>
      </w:tr>
      <w:tr>
        <w:tc>
          <w:tcPr>
            <w:tcW w:type="dxa" w:w="2880"/>
          </w:tcPr>
          <w:p>
            <w:r>
              <w:t>custom[].id</w:t>
            </w:r>
          </w:p>
        </w:tc>
        <w:tc>
          <w:tcPr>
            <w:tcW w:type="dxa" w:w="2880"/>
          </w:tcPr>
          <w:p>
            <w:r>
              <w:t>string</w:t>
            </w:r>
          </w:p>
        </w:tc>
        <w:tc>
          <w:tcPr>
            <w:tcW w:type="dxa" w:w="2880"/>
          </w:tcPr>
          <w:p>
            <w:r>
              <w:t>Required. The ID of the avatar.</w:t>
            </w:r>
          </w:p>
        </w:tc>
      </w:tr>
      <w:tr>
        <w:tc>
          <w:tcPr>
            <w:tcW w:type="dxa" w:w="2880"/>
          </w:tcPr>
          <w:p>
            <w:r>
              <w:t>custom[].isDeletable</w:t>
            </w:r>
          </w:p>
        </w:tc>
        <w:tc>
          <w:tcPr>
            <w:tcW w:type="dxa" w:w="2880"/>
          </w:tcPr>
          <w:p>
            <w:r>
              <w:t>boolean</w:t>
            </w:r>
          </w:p>
        </w:tc>
        <w:tc>
          <w:tcPr>
            <w:tcW w:type="dxa" w:w="2880"/>
          </w:tcPr>
          <w:p>
            <w:r>
              <w:t>Whether the avatar can be deleted.</w:t>
            </w:r>
          </w:p>
        </w:tc>
      </w:tr>
      <w:tr>
        <w:tc>
          <w:tcPr>
            <w:tcW w:type="dxa" w:w="2880"/>
          </w:tcPr>
          <w:p>
            <w:r>
              <w:t>custom[].isSelected</w:t>
            </w:r>
          </w:p>
        </w:tc>
        <w:tc>
          <w:tcPr>
            <w:tcW w:type="dxa" w:w="2880"/>
          </w:tcPr>
          <w:p>
            <w:r>
              <w:t>boolean</w:t>
            </w:r>
          </w:p>
        </w:tc>
        <w:tc>
          <w:tcPr>
            <w:tcW w:type="dxa" w:w="2880"/>
          </w:tcPr>
          <w:p>
            <w:r>
              <w:t>Whether the avatar is used in Jira (for example, shown as a project’s avatar).</w:t>
            </w:r>
          </w:p>
        </w:tc>
      </w:tr>
      <w:tr>
        <w:tc>
          <w:tcPr>
            <w:tcW w:type="dxa" w:w="2880"/>
          </w:tcPr>
          <w:p>
            <w:r>
              <w:t>custom[].isSystemAvatar</w:t>
            </w:r>
          </w:p>
        </w:tc>
        <w:tc>
          <w:tcPr>
            <w:tcW w:type="dxa" w:w="2880"/>
          </w:tcPr>
          <w:p>
            <w:r>
              <w:t>boolean</w:t>
            </w:r>
          </w:p>
        </w:tc>
        <w:tc>
          <w:tcPr>
            <w:tcW w:type="dxa" w:w="2880"/>
          </w:tcPr>
          <w:p>
            <w:r>
              <w:t>Whether the avatar is a system avatar.</w:t>
            </w:r>
          </w:p>
        </w:tc>
      </w:tr>
      <w:tr>
        <w:tc>
          <w:tcPr>
            <w:tcW w:type="dxa" w:w="2880"/>
          </w:tcPr>
          <w:p>
            <w:r>
              <w:t>custom[].owner</w:t>
            </w:r>
          </w:p>
        </w:tc>
        <w:tc>
          <w:tcPr>
            <w:tcW w:type="dxa" w:w="2880"/>
          </w:tcPr>
          <w:p>
            <w:r>
              <w:t>string</w:t>
            </w:r>
          </w:p>
        </w:tc>
        <w:tc>
          <w:tcPr>
            <w:tcW w:type="dxa" w:w="2880"/>
          </w:tcPr>
          <w:p>
            <w:r>
              <w:t>Owner identifier. For system avatars the owner is null (and nothing is returned). For non-system avatars this is the appropriate identifier (e.g., project ID or user account ID).</w:t>
            </w:r>
          </w:p>
        </w:tc>
      </w:tr>
      <w:tr>
        <w:tc>
          <w:tcPr>
            <w:tcW w:type="dxa" w:w="2880"/>
          </w:tcPr>
          <w:p>
            <w:r>
              <w:t>custom[].urls</w:t>
            </w:r>
          </w:p>
        </w:tc>
        <w:tc>
          <w:tcPr>
            <w:tcW w:type="dxa" w:w="2880"/>
          </w:tcPr>
          <w:p>
            <w:r>
              <w:t>object (map string→string)</w:t>
            </w:r>
          </w:p>
        </w:tc>
        <w:tc>
          <w:tcPr>
            <w:tcW w:type="dxa" w:w="2880"/>
          </w:tcPr>
          <w:p>
            <w:r>
              <w:t>Avatar image URLs keyed by size.</w:t>
            </w:r>
          </w:p>
        </w:tc>
      </w:tr>
      <w:tr>
        <w:tc>
          <w:tcPr>
            <w:tcW w:type="dxa" w:w="2880"/>
          </w:tcPr>
          <w:p>
            <w:r>
              <w:t>system</w:t>
            </w:r>
          </w:p>
        </w:tc>
        <w:tc>
          <w:tcPr>
            <w:tcW w:type="dxa" w:w="2880"/>
          </w:tcPr>
          <w:p>
            <w:r>
              <w:t>array</w:t>
            </w:r>
          </w:p>
        </w:tc>
        <w:tc>
          <w:tcPr>
            <w:tcW w:type="dxa" w:w="2880"/>
          </w:tcPr>
          <w:p>
            <w:r>
              <w:t>List of avatars included with Jira. These avatars cannot be deleted.</w:t>
            </w:r>
          </w:p>
        </w:tc>
      </w:tr>
      <w:tr>
        <w:tc>
          <w:tcPr>
            <w:tcW w:type="dxa" w:w="2880"/>
          </w:tcPr>
          <w:p>
            <w:r>
              <w:t>system[].fileName</w:t>
            </w:r>
          </w:p>
        </w:tc>
        <w:tc>
          <w:tcPr>
            <w:tcW w:type="dxa" w:w="2880"/>
          </w:tcPr>
          <w:p>
            <w:r>
              <w:t>string</w:t>
            </w:r>
          </w:p>
        </w:tc>
        <w:tc>
          <w:tcPr>
            <w:tcW w:type="dxa" w:w="2880"/>
          </w:tcPr>
          <w:p>
            <w:r>
              <w:t>The file name of the avatar icon. Returned for system avatars.</w:t>
            </w:r>
          </w:p>
        </w:tc>
      </w:tr>
      <w:tr>
        <w:tc>
          <w:tcPr>
            <w:tcW w:type="dxa" w:w="2880"/>
          </w:tcPr>
          <w:p>
            <w:r>
              <w:t>system[].id</w:t>
            </w:r>
          </w:p>
        </w:tc>
        <w:tc>
          <w:tcPr>
            <w:tcW w:type="dxa" w:w="2880"/>
          </w:tcPr>
          <w:p>
            <w:r>
              <w:t>string</w:t>
            </w:r>
          </w:p>
        </w:tc>
        <w:tc>
          <w:tcPr>
            <w:tcW w:type="dxa" w:w="2880"/>
          </w:tcPr>
          <w:p>
            <w:r>
              <w:t>Required. The ID of the avatar.</w:t>
            </w:r>
          </w:p>
        </w:tc>
      </w:tr>
      <w:tr>
        <w:tc>
          <w:tcPr>
            <w:tcW w:type="dxa" w:w="2880"/>
          </w:tcPr>
          <w:p>
            <w:r>
              <w:t>system[].isDeletable</w:t>
            </w:r>
          </w:p>
        </w:tc>
        <w:tc>
          <w:tcPr>
            <w:tcW w:type="dxa" w:w="2880"/>
          </w:tcPr>
          <w:p>
            <w:r>
              <w:t>boolean</w:t>
            </w:r>
          </w:p>
        </w:tc>
        <w:tc>
          <w:tcPr>
            <w:tcW w:type="dxa" w:w="2880"/>
          </w:tcPr>
          <w:p>
            <w:r>
              <w:t>Whether the avatar can be deleted.</w:t>
            </w:r>
          </w:p>
        </w:tc>
      </w:tr>
      <w:tr>
        <w:tc>
          <w:tcPr>
            <w:tcW w:type="dxa" w:w="2880"/>
          </w:tcPr>
          <w:p>
            <w:r>
              <w:t>system[].isSelected</w:t>
            </w:r>
          </w:p>
        </w:tc>
        <w:tc>
          <w:tcPr>
            <w:tcW w:type="dxa" w:w="2880"/>
          </w:tcPr>
          <w:p>
            <w:r>
              <w:t>boolean</w:t>
            </w:r>
          </w:p>
        </w:tc>
        <w:tc>
          <w:tcPr>
            <w:tcW w:type="dxa" w:w="2880"/>
          </w:tcPr>
          <w:p>
            <w:r>
              <w:t>Whether the avatar is used in Jira (for example, shown as a project’s avatar).</w:t>
            </w:r>
          </w:p>
        </w:tc>
      </w:tr>
      <w:tr>
        <w:tc>
          <w:tcPr>
            <w:tcW w:type="dxa" w:w="2880"/>
          </w:tcPr>
          <w:p>
            <w:r>
              <w:t>system[].isSystemAvatar</w:t>
            </w:r>
          </w:p>
        </w:tc>
        <w:tc>
          <w:tcPr>
            <w:tcW w:type="dxa" w:w="2880"/>
          </w:tcPr>
          <w:p>
            <w:r>
              <w:t>boolean</w:t>
            </w:r>
          </w:p>
        </w:tc>
        <w:tc>
          <w:tcPr>
            <w:tcW w:type="dxa" w:w="2880"/>
          </w:tcPr>
          <w:p>
            <w:r>
              <w:t>Whether the avatar is a system avatar.</w:t>
            </w:r>
          </w:p>
        </w:tc>
      </w:tr>
      <w:tr>
        <w:tc>
          <w:tcPr>
            <w:tcW w:type="dxa" w:w="2880"/>
          </w:tcPr>
          <w:p>
            <w:r>
              <w:t>system[].owner</w:t>
            </w:r>
          </w:p>
        </w:tc>
        <w:tc>
          <w:tcPr>
            <w:tcW w:type="dxa" w:w="2880"/>
          </w:tcPr>
          <w:p>
            <w:r>
              <w:t>string</w:t>
            </w:r>
          </w:p>
        </w:tc>
        <w:tc>
          <w:tcPr>
            <w:tcW w:type="dxa" w:w="2880"/>
          </w:tcPr>
          <w:p>
            <w:r>
              <w:t>Owner identifier. For system avatars the owner is null (and nothing is returned). For non-system avatars this is the appropriate identifier (e.g., project ID or user account ID).</w:t>
            </w:r>
          </w:p>
        </w:tc>
      </w:tr>
      <w:tr>
        <w:tc>
          <w:tcPr>
            <w:tcW w:type="dxa" w:w="2880"/>
          </w:tcPr>
          <w:p>
            <w:r>
              <w:t>system[].urls</w:t>
            </w:r>
          </w:p>
        </w:tc>
        <w:tc>
          <w:tcPr>
            <w:tcW w:type="dxa" w:w="2880"/>
          </w:tcPr>
          <w:p>
            <w:r>
              <w:t>object (map string→string)</w:t>
            </w:r>
          </w:p>
        </w:tc>
        <w:tc>
          <w:tcPr>
            <w:tcW w:type="dxa" w:w="2880"/>
          </w:tcPr>
          <w:p>
            <w:r>
              <w:t>Avatar image URLs keyed by size.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'https://api.atlassian.com/ex/jira/{{jiraCloudId}}/rest/api/3/project/TEST/avatars' \</w:t>
        <w:br/>
        <w:t xml:space="preserve"> --header 'Accept: application/json'</w:t>
      </w:r>
    </w:p>
    <w:p>
      <w:pPr>
        <w:pStyle w:val="Heading3"/>
      </w:pPr>
      <w:r>
        <w:t>Notes</w:t>
      </w:r>
    </w:p>
    <w:p>
      <w:pPr>
        <w:pStyle w:val="ListBullet"/>
      </w:pPr>
      <w:r>
        <w:t>The response groups avatars into system and custom.</w:t>
      </w:r>
    </w:p>
    <w:p>
      <w:pPr>
        <w:pStyle w:val="ListBullet"/>
      </w:pPr>
      <w:r>
        <w:t>urls is a map of size keys to URL strings (exact keys may vary).</w:t>
      </w:r>
    </w:p>
    <w:p>
      <w:r>
        <w:t>Please provide your jiraCloudId (UUID) and a projectIdOrKey (e.g., TEST or 10010) if you want the URL fully instantiated.</w:t>
      </w:r>
    </w:p>
    <w:p>
      <w:pPr>
        <w:pStyle w:val="Heading3"/>
      </w:pPr>
      <w:r>
        <w:t>Related projectAvatars actions</w:t>
      </w:r>
    </w:p>
    <w:p>
      <w:pPr>
        <w:pStyle w:val="ListBullet"/>
      </w:pPr>
      <w:r>
        <w:t>[PUT] Set a Project’s Avatar — /rest/api/3/project/{{projectIdOrKey}}/avatar</w:t>
      </w:r>
    </w:p>
    <w:p>
      <w:pPr>
        <w:pStyle w:val="ListBullet"/>
      </w:pPr>
      <w:r>
        <w:t>[POST] Load a Project Avatar (Upload) — /ex/jira/{{jiraCloudId}}/rest/api/3/project/{{projectIdOrKey}}/avatar2</w:t>
      </w:r>
    </w:p>
    <w:p>
      <w:pPr>
        <w:pStyle w:val="ListBullet"/>
      </w:pPr>
      <w:r>
        <w:t>[DELETE] Delete a Project Avatar — /ex/jira/{{jiraCloudId}}/rest/api/3/project/{{projectIdOrKey}}/avatar/{{id}}</w:t>
      </w:r>
    </w:p>
    <w:p>
      <w:r>
        <w:br w:type="page"/>
      </w:r>
    </w:p>
    <w:p>
      <w:pPr>
        <w:pStyle w:val="Heading2"/>
      </w:pPr>
      <w:r>
        <w:t>258. [PUT] Update a Priority Scheme</w:t>
      </w:r>
    </w:p>
    <w:p>
      <w:r>
        <w:rPr>
          <w:b/>
        </w:rPr>
        <w:t xml:space="preserve">Endpoint: </w:t>
      </w:r>
      <w:r>
        <w:rPr>
          <w:rFonts w:ascii="Courier New" w:hAnsi="Courier New"/>
          <w:sz w:val="18"/>
        </w:rPr>
        <w:t>/ex/jira/{{jiraCloudId}}/rest/api/3/priorityscheme/{{schemeId}}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https://api.atlassian.com/ex/jira/{{jiraCloudId}}/rest/api/3/priorityscheme/{{schemeId}}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priority scheme, including its metadata (name, description, default priority) and membership changes (priorities and projects). The request is processed asynchronously and returns a task describing progress.</w:t>
      </w:r>
    </w:p>
    <w:p>
      <w:pPr>
        <w:pStyle w:val="Heading3"/>
      </w:pPr>
      <w:r>
        <w:t>Enforcement Rules</w:t>
      </w:r>
    </w:p>
    <w:p>
      <w:pPr>
        <w:pStyle w:val="ListBullet"/>
      </w:pPr>
      <w:r>
        <w:t>The jiraCloudId path parameter must always be present (UUID).</w:t>
      </w:r>
    </w:p>
    <w:p>
      <w:pPr>
        <w:pStyle w:val="ListBullet"/>
      </w:pPr>
      <w:r>
        <w:t>The schemeId path parameter must always be present (integer).</w:t>
      </w:r>
    </w:p>
    <w:p>
      <w:pPr>
        <w:pStyle w:val="ListBullet"/>
      </w:pPr>
      <w:r>
        <w:t>Always construct the path as /ex/jira/{{jiraCloudId}}/rest/api/3/priorityscheme/{{schemeId}}, where both path parameters are non-empty.</w:t>
      </w:r>
    </w:p>
    <w:p>
      <w:pPr>
        <w:pStyle w:val="ListBullet"/>
      </w:pPr>
      <w:r>
        <w:t>Do not call the API with missing or empty path parameters (e.g., avoid /ex/jira//rest/... or /priorityscheme//).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/ex/jira/1a11d016-8984-4c3e-b9ab-142dd06acb1b/rest/api/3/priorityscheme/123</w:t>
      </w:r>
    </w:p>
    <w:p>
      <w:pPr>
        <w:pStyle w:val="Heading3"/>
      </w:pPr>
      <w:r>
        <w:t>Invalid Examples</w:t>
      </w:r>
    </w:p>
    <w:p>
      <w:r>
        <w:rPr>
          <w:b/>
          <w:color w:val="666666"/>
          <w:sz w:val="16"/>
        </w:rPr>
        <w:t>[http]</w:t>
      </w:r>
    </w:p>
    <w:p>
      <w:pPr>
        <w:shd w:fill="F2F2F2" w:val="clear"/>
      </w:pPr>
      <w:r>
        <w:rPr>
          <w:rFonts w:ascii="Courier New" w:hAnsi="Courier New"/>
          <w:sz w:val="17"/>
        </w:rPr>
        <w:t>/ex/jira//rest/api/3/priorityscheme/123</w:t>
        <w:br/>
        <w:t>/ex/jira/1a11d016-8984-4c3e-b9ab-142dd06acb1b/rest/api/3/priorityscheme/</w:t>
        <w:br/>
        <w:t>/ex/jira/1a11d016-8984-4c3e-b9ab-142dd06acb1b/rest/api/3/priorityscheme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You can get this from the Get Sites action.</w:t>
            </w:r>
          </w:p>
        </w:tc>
      </w:tr>
      <w:tr>
        <w:tc>
          <w:tcPr>
            <w:tcW w:type="dxa" w:w="2880"/>
          </w:tcPr>
          <w:p>
            <w:r>
              <w:t>schemeId</w:t>
            </w:r>
          </w:p>
        </w:tc>
        <w:tc>
          <w:tcPr>
            <w:tcW w:type="dxa" w:w="2880"/>
          </w:tcPr>
          <w:p>
            <w:r>
              <w:t>integer</w:t>
            </w:r>
          </w:p>
        </w:tc>
        <w:tc>
          <w:tcPr>
            <w:tcW w:type="dxa" w:w="2880"/>
          </w:tcPr>
          <w:p>
            <w:r>
              <w:t>The ID of the priority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defaultPriorityId</w:t>
            </w:r>
          </w:p>
        </w:tc>
        <w:tc>
          <w:tcPr>
            <w:tcW w:type="dxa" w:w="2880"/>
          </w:tcPr>
          <w:p>
            <w:r>
              <w:t>integer</w:t>
            </w:r>
          </w:p>
        </w:tc>
        <w:tc>
          <w:tcPr>
            <w:tcW w:type="dxa" w:w="2880"/>
          </w:tcPr>
          <w:p>
            <w:r>
              <w:t>The default priority of the scheme.</w:t>
            </w:r>
          </w:p>
        </w:tc>
      </w:tr>
      <w:tr>
        <w:tc>
          <w:tcPr>
            <w:tcW w:type="dxa" w:w="2880"/>
          </w:tcPr>
          <w:p>
            <w:r>
              <w:t>description</w:t>
            </w:r>
          </w:p>
        </w:tc>
        <w:tc>
          <w:tcPr>
            <w:tcW w:type="dxa" w:w="2880"/>
          </w:tcPr>
          <w:p>
            <w:r>
              <w:t>string</w:t>
            </w:r>
          </w:p>
        </w:tc>
        <w:tc>
          <w:tcPr>
            <w:tcW w:type="dxa" w:w="2880"/>
          </w:tcPr>
          <w:p>
            <w:r>
              <w:t>Description of the priority scheme. Max length: 4000.</w:t>
            </w:r>
          </w:p>
        </w:tc>
      </w:tr>
      <w:tr>
        <w:tc>
          <w:tcPr>
            <w:tcW w:type="dxa" w:w="2880"/>
          </w:tcPr>
          <w:p>
            <w:r>
              <w:t>mappings</w:t>
            </w:r>
          </w:p>
        </w:tc>
        <w:tc>
          <w:tcPr>
            <w:tcW w:type="dxa" w:w="2880"/>
          </w:tcPr>
          <w:p>
            <w:r>
              <w:t>object</w:t>
            </w:r>
          </w:p>
        </w:tc>
        <w:tc>
          <w:tcPr>
            <w:tcW w:type="dxa" w:w="2880"/>
          </w:tcPr>
          <w:p>
            <w:r>
              <w:t>Priority ID mappings for issue migrations into/out of this scheme. Contains in and/or out.</w:t>
            </w:r>
          </w:p>
        </w:tc>
      </w:tr>
      <w:tr>
        <w:tc>
          <w:tcPr>
            <w:tcW w:type="dxa" w:w="2880"/>
          </w:tcPr>
          <w:p>
            <w:r>
              <w:t>name</w:t>
            </w:r>
          </w:p>
        </w:tc>
        <w:tc>
          <w:tcPr>
            <w:tcW w:type="dxa" w:w="2880"/>
          </w:tcPr>
          <w:p>
            <w:r>
              <w:t>string</w:t>
            </w:r>
          </w:p>
        </w:tc>
        <w:tc>
          <w:tcPr>
            <w:tcW w:type="dxa" w:w="2880"/>
          </w:tcPr>
          <w:p>
            <w:r>
              <w:t>Name of the priority scheme. Must be unique. Max length: 255.</w:t>
            </w:r>
          </w:p>
        </w:tc>
      </w:tr>
      <w:tr>
        <w:tc>
          <w:tcPr>
            <w:tcW w:type="dxa" w:w="2880"/>
          </w:tcPr>
          <w:p>
            <w:r>
              <w:t>priorities</w:t>
            </w:r>
          </w:p>
        </w:tc>
        <w:tc>
          <w:tcPr>
            <w:tcW w:type="dxa" w:w="2880"/>
          </w:tcPr>
          <w:p>
            <w:r>
              <w:t>object</w:t>
            </w:r>
          </w:p>
        </w:tc>
        <w:tc>
          <w:tcPr>
            <w:tcW w:type="dxa" w:w="2880"/>
          </w:tcPr>
          <w:p>
            <w:r>
              <w:t>Changes to priorities in the scheme (add/remove).</w:t>
            </w:r>
          </w:p>
        </w:tc>
      </w:tr>
      <w:tr>
        <w:tc>
          <w:tcPr>
            <w:tcW w:type="dxa" w:w="2880"/>
          </w:tcPr>
          <w:p>
            <w:r>
              <w:t>projects</w:t>
            </w:r>
          </w:p>
        </w:tc>
        <w:tc>
          <w:tcPr>
            <w:tcW w:type="dxa" w:w="2880"/>
          </w:tcPr>
          <w:p>
            <w:r>
              <w:t>object</w:t>
            </w:r>
          </w:p>
        </w:tc>
        <w:tc>
          <w:tcPr>
            <w:tcW w:type="dxa" w:w="2880"/>
          </w:tcPr>
          <w:p>
            <w:r>
              <w:t>Changes to projects in the scheme (add/remove).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mappings.in</w:t>
            </w:r>
          </w:p>
        </w:tc>
        <w:tc>
          <w:tcPr>
            <w:tcW w:type="dxa" w:w="2880"/>
          </w:tcPr>
          <w:p>
            <w:r>
              <w:t>object</w:t>
            </w:r>
          </w:p>
        </w:tc>
        <w:tc>
          <w:tcPr>
            <w:tcW w:type="dxa" w:w="2880"/>
          </w:tcPr>
          <w:p>
            <w:r>
              <w:t>Mapping for issues migrated into this scheme. Key = old priority ID, value = new priority ID (must exist in this scheme). Example: {"10000": 10001}.</w:t>
            </w:r>
          </w:p>
        </w:tc>
      </w:tr>
      <w:tr>
        <w:tc>
          <w:tcPr>
            <w:tcW w:type="dxa" w:w="2880"/>
          </w:tcPr>
          <w:p>
            <w:r>
              <w:t>mappings.out</w:t>
            </w:r>
          </w:p>
        </w:tc>
        <w:tc>
          <w:tcPr>
            <w:tcW w:type="dxa" w:w="2880"/>
          </w:tcPr>
          <w:p>
            <w:r>
              <w:t>object</w:t>
            </w:r>
          </w:p>
        </w:tc>
        <w:tc>
          <w:tcPr>
            <w:tcW w:type="dxa" w:w="2880"/>
          </w:tcPr>
          <w:p>
            <w:r>
              <w:t>Mapping for issues migrated out of this scheme. Key = old priority ID (must exist in this scheme), value = new priority ID (must exist in the default priority scheme). Required for updating an existing priority scheme per docs; not used when creating. Example: {"10001": 10000}.</w:t>
            </w:r>
          </w:p>
        </w:tc>
      </w:tr>
      <w:tr>
        <w:tc>
          <w:tcPr>
            <w:tcW w:type="dxa" w:w="2880"/>
          </w:tcPr>
          <w:p>
            <w:r>
              <w:t>priorities.add</w:t>
            </w:r>
          </w:p>
        </w:tc>
        <w:tc>
          <w:tcPr>
            <w:tcW w:type="dxa" w:w="2880"/>
          </w:tcPr>
          <w:p>
            <w:r>
              <w:t>object</w:t>
            </w:r>
          </w:p>
        </w:tc>
        <w:tc>
          <w:tcPr>
            <w:tcW w:type="dxa" w:w="2880"/>
          </w:tcPr>
          <w:p>
            <w:r>
              <w:t>Priorities to add.</w:t>
            </w:r>
          </w:p>
        </w:tc>
      </w:tr>
      <w:tr>
        <w:tc>
          <w:tcPr>
            <w:tcW w:type="dxa" w:w="2880"/>
          </w:tcPr>
          <w:p>
            <w:r>
              <w:t>priorities.add.ids</w:t>
            </w:r>
          </w:p>
        </w:tc>
        <w:tc>
          <w:tcPr>
            <w:tcW w:type="dxa" w:w="2880"/>
          </w:tcPr>
          <w:p>
            <w:r>
              <w:t>integer[]</w:t>
            </w:r>
          </w:p>
        </w:tc>
        <w:tc>
          <w:tcPr>
            <w:tcW w:type="dxa" w:w="2880"/>
          </w:tcPr>
          <w:p>
            <w:r>
              <w:t>Priority IDs to add. (Marked required inside add.)</w:t>
            </w:r>
          </w:p>
        </w:tc>
      </w:tr>
      <w:tr>
        <w:tc>
          <w:tcPr>
            <w:tcW w:type="dxa" w:w="2880"/>
          </w:tcPr>
          <w:p>
            <w:r>
              <w:t>priorities.remove</w:t>
            </w:r>
          </w:p>
        </w:tc>
        <w:tc>
          <w:tcPr>
            <w:tcW w:type="dxa" w:w="2880"/>
          </w:tcPr>
          <w:p>
            <w:r>
              <w:t>object</w:t>
            </w:r>
          </w:p>
        </w:tc>
        <w:tc>
          <w:tcPr>
            <w:tcW w:type="dxa" w:w="2880"/>
          </w:tcPr>
          <w:p>
            <w:r>
              <w:t>Priorities to remove.</w:t>
            </w:r>
          </w:p>
        </w:tc>
      </w:tr>
      <w:tr>
        <w:tc>
          <w:tcPr>
            <w:tcW w:type="dxa" w:w="2880"/>
          </w:tcPr>
          <w:p>
            <w:r>
              <w:t>priorities.remove.ids</w:t>
            </w:r>
          </w:p>
        </w:tc>
        <w:tc>
          <w:tcPr>
            <w:tcW w:type="dxa" w:w="2880"/>
          </w:tcPr>
          <w:p>
            <w:r>
              <w:t>integer[]</w:t>
            </w:r>
          </w:p>
        </w:tc>
        <w:tc>
          <w:tcPr>
            <w:tcW w:type="dxa" w:w="2880"/>
          </w:tcPr>
          <w:p>
            <w:r>
              <w:t>Priority IDs to remove. (Marked required inside remove.)</w:t>
            </w:r>
          </w:p>
        </w:tc>
      </w:tr>
      <w:tr>
        <w:tc>
          <w:tcPr>
            <w:tcW w:type="dxa" w:w="2880"/>
          </w:tcPr>
          <w:p>
            <w:r>
              <w:t>projects.add</w:t>
            </w:r>
          </w:p>
        </w:tc>
        <w:tc>
          <w:tcPr>
            <w:tcW w:type="dxa" w:w="2880"/>
          </w:tcPr>
          <w:p>
            <w:r>
              <w:t>object</w:t>
            </w:r>
          </w:p>
        </w:tc>
        <w:tc>
          <w:tcPr>
            <w:tcW w:type="dxa" w:w="2880"/>
          </w:tcPr>
          <w:p>
            <w:r>
              <w:t>Projects to add.</w:t>
            </w:r>
          </w:p>
        </w:tc>
      </w:tr>
      <w:tr>
        <w:tc>
          <w:tcPr>
            <w:tcW w:type="dxa" w:w="2880"/>
          </w:tcPr>
          <w:p>
            <w:r>
              <w:t>projects.add.ids</w:t>
            </w:r>
          </w:p>
        </w:tc>
        <w:tc>
          <w:tcPr>
            <w:tcW w:type="dxa" w:w="2880"/>
          </w:tcPr>
          <w:p>
            <w:r>
              <w:t>integer[]</w:t>
            </w:r>
          </w:p>
        </w:tc>
        <w:tc>
          <w:tcPr>
            <w:tcW w:type="dxa" w:w="2880"/>
          </w:tcPr>
          <w:p>
            <w:r>
              <w:t>Project IDs to add. (Marked required inside add.)</w:t>
            </w:r>
          </w:p>
        </w:tc>
      </w:tr>
      <w:tr>
        <w:tc>
          <w:tcPr>
            <w:tcW w:type="dxa" w:w="2880"/>
          </w:tcPr>
          <w:p>
            <w:r>
              <w:t>projects.remove</w:t>
            </w:r>
          </w:p>
        </w:tc>
        <w:tc>
          <w:tcPr>
            <w:tcW w:type="dxa" w:w="2880"/>
          </w:tcPr>
          <w:p>
            <w:r>
              <w:t>object</w:t>
            </w:r>
          </w:p>
        </w:tc>
        <w:tc>
          <w:tcPr>
            <w:tcW w:type="dxa" w:w="2880"/>
          </w:tcPr>
          <w:p>
            <w:r>
              <w:t>Projects to remove.</w:t>
            </w:r>
          </w:p>
        </w:tc>
      </w:tr>
      <w:tr>
        <w:tc>
          <w:tcPr>
            <w:tcW w:type="dxa" w:w="2880"/>
          </w:tcPr>
          <w:p>
            <w:r>
              <w:t>projects.remove.ids</w:t>
            </w:r>
          </w:p>
        </w:tc>
        <w:tc>
          <w:tcPr>
            <w:tcW w:type="dxa" w:w="2880"/>
          </w:tcPr>
          <w:p>
            <w:r>
              <w:t>integer[]</w:t>
            </w:r>
          </w:p>
        </w:tc>
        <w:tc>
          <w:tcPr>
            <w:tcW w:type="dxa" w:w="2880"/>
          </w:tcPr>
          <w:p>
            <w:r>
              <w:t>Project IDs to remove. (Marked required inside remove.)</w:t>
            </w:r>
          </w:p>
        </w:tc>
      </w:tr>
    </w:tbl>
    <w:p/>
    <w:p>
      <w:pPr>
        <w:pStyle w:val="Heading3"/>
      </w:pPr>
      <w:r>
        <w:t>Response</w:t>
      </w:r>
    </w:p>
    <w:p>
      <w:pPr>
        <w:pStyle w:val="Heading3"/>
      </w:pPr>
      <w:r>
        <w:t>Success Response (202 Accepted)</w:t>
      </w:r>
    </w:p>
    <w:p>
      <w:r>
        <w:t>Returned if the request is accepted.</w:t>
      </w:r>
    </w:p>
    <w:p>
      <w:r>
        <w:rPr>
          <w:b/>
          <w:color w:val="666666"/>
          <w:sz w:val="16"/>
        </w:rPr>
        <w:t>[json]</w:t>
      </w:r>
    </w:p>
    <w:p>
      <w:pPr>
        <w:shd w:fill="F2F2F2" w:val="clear"/>
      </w:pPr>
      <w:r>
        <w:rPr>
          <w:rFonts w:ascii="Courier New" w:hAnsi="Courier New"/>
          <w:sz w:val="17"/>
        </w:rPr>
        <w:t>{</w:t>
        <w:br/>
        <w:t xml:space="preserve"> "priorityScheme": {</w:t>
        <w:br/>
        <w:t xml:space="preserve"> "default": false,</w:t>
        <w:br/>
        <w:t xml:space="preserve"> "defaultPriorityId": "10001",</w:t>
        <w:br/>
        <w:t xml:space="preserve"> "description": "My priority scheme description",</w:t>
        <w:br/>
        <w:t xml:space="preserve"> "id": "123",</w:t>
        <w:br/>
        <w:t xml:space="preserve"> "isDefault": false,</w:t>
        <w:br/>
        <w:t xml:space="preserve"> "name": "My new priority scheme",</w:t>
        <w:br/>
        <w:t xml:space="preserve"> "priorities": {</w:t>
        <w:br/>
        <w:t xml:space="preserve"> "isLast": true,</w:t>
        <w:br/>
        <w:t xml:space="preserve"> "maxResults": 50,</w:t>
        <w:br/>
        <w:t xml:space="preserve"> "nextPage": "https://api.atlassian.com/ex/jira/1a11d016-8984-4c3e-b9ab-142dd06acb1b/rest/api/3/priorityscheme/123/priorities?startAt=50",</w:t>
        <w:br/>
        <w:t xml:space="preserve"> "self": "https://api.atlassian.com/ex/jira/1a11d016-8984-4c3e-b9ab-142dd06acb1b/rest/api/3/priorityscheme/123/priorities",</w:t>
        <w:br/>
        <w:t xml:space="preserve"> "startAt": 0,</w:t>
        <w:br/>
        <w:t xml:space="preserve"> "total": 2,</w:t>
        <w:br/>
        <w:t xml:space="preserve"> "values": [</w:t>
        <w:br/>
        <w:t xml:space="preserve"> {</w:t>
        <w:br/>
        <w:t xml:space="preserve"> "description": "Blocks progress",</w:t>
        <w:br/>
        <w:t xml:space="preserve"> "iconUrl": "https://your-domain.atlassian.net/images/icons/priorities/blocker.svg",</w:t>
        <w:br/>
        <w:t xml:space="preserve"> "id": "10001",</w:t>
        <w:br/>
        <w:t xml:space="preserve"> "isDefault": true,</w:t>
        <w:br/>
        <w:t xml:space="preserve"> "name": "Highest",</w:t>
        <w:br/>
        <w:t xml:space="preserve"> "self": "https://api.atlassian.com/ex/jira/1a11d016-8984-4c3e-b9ab-142dd06acb1b/rest/api/3/priority/10001",</w:t>
        <w:br/>
        <w:t xml:space="preserve"> "sequence": "1",</w:t>
        <w:br/>
        <w:t xml:space="preserve"> "statusColor": "#d04437"</w:t>
        <w:br/>
        <w:t xml:space="preserve"> }</w:t>
        <w:br/>
        <w:t xml:space="preserve"> ]</w:t>
        <w:br/>
        <w:t xml:space="preserve"> },</w:t>
        <w:br/>
        <w:t xml:space="preserve"> "projects": {</w:t>
        <w:br/>
        <w:t xml:space="preserve"> "isLast": true,</w:t>
        <w:br/>
        <w:t xml:space="preserve"> "maxResults": 50,</w:t>
        <w:br/>
        <w:t xml:space="preserve"> "nextPage": "https://api.atlassian.com/ex/jira/1a11d016-8984-4c3e-b9ab-142dd06acb1b/rest/api/3/priorityscheme/123/projects?startAt=50",</w:t>
        <w:br/>
        <w:t xml:space="preserve"> "self": "https://api.atlassian.com/ex/jira/1a11d016-8984-4c3e-b9ab-142dd06acb1b/rest/api/3/priorityscheme/123/projects",</w:t>
        <w:br/>
        <w:t xml:space="preserve"> "startAt": 0,</w:t>
        <w:br/>
        <w:t xml:space="preserve"> "total": 1,</w:t>
        <w:br/>
        <w:t xml:space="preserve"> "values": [</w:t>
        <w:br/>
        <w:t xml:space="preserve"> {</w:t>
        <w:br/>
        <w:t xml:space="preserve"> "avatarUrls": {</w:t>
        <w:br/>
        <w:t xml:space="preserve"> "16x16": "https://your-domain.atlassian.net/secure/projectavatar?size=xsmall&amp;pid=10101",</w:t>
        <w:br/>
        <w:t xml:space="preserve"> "24x24": "https://your-domain.atlassian.net/secure/projectavatar?size=small&amp;pid=10101",</w:t>
        <w:br/>
        <w:t xml:space="preserve"> "32x32": "https://your-domain.atlassian.net/secure/projectavatar?size=medium&amp;pid=10101",</w:t>
        <w:br/>
        <w:t xml:space="preserve"> "48x48": "https://your-domain.atlassian.net/secure/projectavatar?size=large&amp;pid=10101"</w:t>
        <w:br/>
        <w:t xml:space="preserve"> },</w:t>
        <w:br/>
        <w:t xml:space="preserve"> "id": "10101",</w:t>
        <w:br/>
        <w:t xml:space="preserve"> "key": "OPS",</w:t>
        <w:br/>
        <w:t xml:space="preserve"> "name": "Operations",</w:t>
        <w:br/>
        <w:t xml:space="preserve"> "projectCategory": {</w:t>
        <w:br/>
        <w:t xml:space="preserve"> "description": "Internal projects",</w:t>
        <w:br/>
        <w:t xml:space="preserve"> "id": "20000",</w:t>
        <w:br/>
        <w:t xml:space="preserve"> "name": "Internal",</w:t>
        <w:br/>
        <w:t xml:space="preserve"> "self": "https://api.atlassian.com/ex/jira/1a11d016-8984-4c3e-b9ab-142dd06acb1b/rest/api/3/projectCategory/20000"</w:t>
        <w:br/>
        <w:t xml:space="preserve"> },</w:t>
        <w:br/>
        <w:t xml:space="preserve"> "projectTypeKey": "software",</w:t>
        <w:br/>
        <w:t xml:space="preserve"> "self": "https://api.atlassian.com/ex/jira/1a11d016-8984-4c3e-b9ab-142dd06acb1b/rest/api/3/project/10101",</w:t>
        <w:br/>
        <w:t xml:space="preserve"> "simplified": false</w:t>
        <w:br/>
        <w:t xml:space="preserve"> }</w:t>
        <w:br/>
        <w:t xml:space="preserve"> ]</w:t>
        <w:br/>
        <w:t xml:space="preserve"> },</w:t>
        <w:br/>
        <w:t xml:space="preserve"> "self": "https://api.atlassian.com/ex/jira/1a11d016-8984-4c3e-b9ab-142dd06acb1b/rest/api/3/priorityscheme/123"</w:t>
        <w:br/>
        <w:t xml:space="preserve"> },</w:t>
        <w:br/>
        <w:t xml:space="preserve"> "task": {</w:t>
        <w:br/>
        <w:t xml:space="preserve"> "description": "Update priority scheme",</w:t>
        <w:br/>
        <w:t xml:space="preserve"> "elapsedRuntime": 120,</w:t>
        <w:br/>
        <w:t xml:space="preserve"> "finished": 1710000002000,</w:t>
        <w:br/>
        <w:t xml:space="preserve"> "id": "task-123",</w:t>
        <w:br/>
        <w:t xml:space="preserve"> "lastUpdate": 1710000001500,</w:t>
        <w:br/>
        <w:t xml:space="preserve"> "message": "Task accepted",</w:t>
        <w:br/>
        <w:t xml:space="preserve"> "progress": 10,</w:t>
        <w:br/>
        <w:t xml:space="preserve"> "result": {</w:t>
        <w:br/>
        <w:t xml:space="preserve"> "textValue": "Result payload varies"</w:t>
        <w:br/>
        <w:t xml:space="preserve"> },</w:t>
        <w:br/>
        <w:t xml:space="preserve"> "self": "https://api.atlassian.com/ex/jira/1a11d016-8984-4c3e-b9ab-142dd06acb1b/rest/api/3/task/task-123",</w:t>
        <w:br/>
        <w:t xml:space="preserve"> "started": 1710000001000,</w:t>
        <w:br/>
        <w:t xml:space="preserve"> "status": "RUNNING",</w:t>
        <w:br/>
        <w:t xml:space="preserve"> "submitted": 1710000000000,</w:t>
        <w:br/>
        <w:t xml:space="preserve"> "submittedBy": 12345</w:t>
        <w:br/>
        <w:t xml:space="preserve"> }</w:t>
        <w:br/>
        <w:t>}</w:t>
      </w:r>
    </w:p>
    <w:p>
      <w:pPr>
        <w:pStyle w:val="Heading3"/>
      </w:pPr>
      <w:r>
        <w:t>Error Response (400 Bad Request)</w:t>
      </w:r>
    </w:p>
    <w:p>
      <w:r>
        <w:t>Returned if the request isn't valid (including mappings validation errors).</w:t>
      </w:r>
    </w:p>
    <w:p>
      <w:r>
        <w:rPr>
          <w:b/>
          <w:color w:val="666666"/>
          <w:sz w:val="16"/>
        </w:rPr>
        <w:t>[json]</w:t>
      </w:r>
    </w:p>
    <w:p>
      <w:pPr>
        <w:shd w:fill="F2F2F2" w:val="clear"/>
      </w:pPr>
      <w:r>
        <w:rPr>
          <w:rFonts w:ascii="Courier New" w:hAnsi="Courier New"/>
          <w:sz w:val="17"/>
        </w:rPr>
        <w:t>{</w:t>
        <w:br/>
        <w:t xml:space="preserve"> "errorMessages": [</w:t>
        <w:br/>
        <w:t xml:space="preserve"> "The changes to priority schemes require mapping of priorities. Please provide a value for the 'in' mappings object."</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doesn't have the necessary permissions.</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(409 Conflict)</w:t>
      </w:r>
    </w:p>
    <w:p>
      <w:r>
        <w:t>Returned if an action with this priority scheme is still in progress.</w:t>
      </w:r>
    </w:p>
    <w:p>
      <w:r>
        <w:rPr>
          <w:b/>
          <w:color w:val="666666"/>
          <w:sz w:val="16"/>
        </w:rPr>
        <w:t>[json]</w:t>
      </w:r>
    </w:p>
    <w:p>
      <w:pPr>
        <w:shd w:fill="F2F2F2" w:val="clear"/>
      </w:pPr>
      <w:r>
        <w:rPr>
          <w:rFonts w:ascii="Courier New" w:hAnsi="Courier New"/>
          <w:sz w:val="17"/>
        </w:rPr>
        <w:t>{</w:t>
        <w:br/>
        <w:t xml:space="preserve"> "errorMessages": [</w:t>
        <w:br/>
        <w:t xml:space="preserve"> "An action with this priority scheme is still in progress."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priorityScheme</w:t>
            </w:r>
          </w:p>
        </w:tc>
        <w:tc>
          <w:tcPr>
            <w:tcW w:type="dxa" w:w="2880"/>
          </w:tcPr>
          <w:p>
            <w:r>
              <w:t>object</w:t>
            </w:r>
          </w:p>
        </w:tc>
        <w:tc>
          <w:tcPr>
            <w:tcW w:type="dxa" w:w="2880"/>
          </w:tcPr>
          <w:p>
            <w:r>
              <w:t>The updated priority scheme (and related collections).</w:t>
            </w:r>
          </w:p>
        </w:tc>
      </w:tr>
      <w:tr>
        <w:tc>
          <w:tcPr>
            <w:tcW w:type="dxa" w:w="2880"/>
          </w:tcPr>
          <w:p>
            <w:r>
              <w:t>priorityScheme.default</w:t>
            </w:r>
          </w:p>
        </w:tc>
        <w:tc>
          <w:tcPr>
            <w:tcW w:type="dxa" w:w="2880"/>
          </w:tcPr>
          <w:p>
            <w:r>
              <w:t>boolean</w:t>
            </w:r>
          </w:p>
        </w:tc>
        <w:tc>
          <w:tcPr>
            <w:tcW w:type="dxa" w:w="2880"/>
          </w:tcPr>
          <w:p>
            <w:r>
              <w:t>Indicates default status (as returned by API).</w:t>
            </w:r>
          </w:p>
        </w:tc>
      </w:tr>
      <w:tr>
        <w:tc>
          <w:tcPr>
            <w:tcW w:type="dxa" w:w="2880"/>
          </w:tcPr>
          <w:p>
            <w:r>
              <w:t>priorityScheme.defaultPriorityId</w:t>
            </w:r>
          </w:p>
        </w:tc>
        <w:tc>
          <w:tcPr>
            <w:tcW w:type="dxa" w:w="2880"/>
          </w:tcPr>
          <w:p>
            <w:r>
              <w:t>string</w:t>
            </w:r>
          </w:p>
        </w:tc>
        <w:tc>
          <w:tcPr>
            <w:tcW w:type="dxa" w:w="2880"/>
          </w:tcPr>
          <w:p>
            <w:r>
              <w:t>The ID of the default issue priority.</w:t>
            </w:r>
          </w:p>
        </w:tc>
      </w:tr>
      <w:tr>
        <w:tc>
          <w:tcPr>
            <w:tcW w:type="dxa" w:w="2880"/>
          </w:tcPr>
          <w:p>
            <w:r>
              <w:t>priorityScheme.description</w:t>
            </w:r>
          </w:p>
        </w:tc>
        <w:tc>
          <w:tcPr>
            <w:tcW w:type="dxa" w:w="2880"/>
          </w:tcPr>
          <w:p>
            <w:r>
              <w:t>string</w:t>
            </w:r>
          </w:p>
        </w:tc>
        <w:tc>
          <w:tcPr>
            <w:tcW w:type="dxa" w:w="2880"/>
          </w:tcPr>
          <w:p>
            <w:r>
              <w:t>The description of the priority scheme.</w:t>
            </w:r>
          </w:p>
        </w:tc>
      </w:tr>
      <w:tr>
        <w:tc>
          <w:tcPr>
            <w:tcW w:type="dxa" w:w="2880"/>
          </w:tcPr>
          <w:p>
            <w:r>
              <w:t>priorityScheme.id</w:t>
            </w:r>
          </w:p>
        </w:tc>
        <w:tc>
          <w:tcPr>
            <w:tcW w:type="dxa" w:w="2880"/>
          </w:tcPr>
          <w:p>
            <w:r>
              <w:t>string</w:t>
            </w:r>
          </w:p>
        </w:tc>
        <w:tc>
          <w:tcPr>
            <w:tcW w:type="dxa" w:w="2880"/>
          </w:tcPr>
          <w:p>
            <w:r>
              <w:t>The ID of the priority scheme.</w:t>
            </w:r>
          </w:p>
        </w:tc>
      </w:tr>
      <w:tr>
        <w:tc>
          <w:tcPr>
            <w:tcW w:type="dxa" w:w="2880"/>
          </w:tcPr>
          <w:p>
            <w:r>
              <w:t>priorityScheme.isDefault</w:t>
            </w:r>
          </w:p>
        </w:tc>
        <w:tc>
          <w:tcPr>
            <w:tcW w:type="dxa" w:w="2880"/>
          </w:tcPr>
          <w:p>
            <w:r>
              <w:t>boolean</w:t>
            </w:r>
          </w:p>
        </w:tc>
        <w:tc>
          <w:tcPr>
            <w:tcW w:type="dxa" w:w="2880"/>
          </w:tcPr>
          <w:p>
            <w:r>
              <w:t>Whether this is the default priority scheme.</w:t>
            </w:r>
          </w:p>
        </w:tc>
      </w:tr>
      <w:tr>
        <w:tc>
          <w:tcPr>
            <w:tcW w:type="dxa" w:w="2880"/>
          </w:tcPr>
          <w:p>
            <w:r>
              <w:t>priorityScheme.name</w:t>
            </w:r>
          </w:p>
        </w:tc>
        <w:tc>
          <w:tcPr>
            <w:tcW w:type="dxa" w:w="2880"/>
          </w:tcPr>
          <w:p>
            <w:r>
              <w:t>string</w:t>
            </w:r>
          </w:p>
        </w:tc>
        <w:tc>
          <w:tcPr>
            <w:tcW w:type="dxa" w:w="2880"/>
          </w:tcPr>
          <w:p>
            <w:r>
              <w:t>The name of the priority scheme.</w:t>
            </w:r>
          </w:p>
        </w:tc>
      </w:tr>
      <w:tr>
        <w:tc>
          <w:tcPr>
            <w:tcW w:type="dxa" w:w="2880"/>
          </w:tcPr>
          <w:p>
            <w:r>
              <w:t>priorityScheme.priorities</w:t>
            </w:r>
          </w:p>
        </w:tc>
        <w:tc>
          <w:tcPr>
            <w:tcW w:type="dxa" w:w="2880"/>
          </w:tcPr>
          <w:p>
            <w:r>
              <w:t>object</w:t>
            </w:r>
          </w:p>
        </w:tc>
        <w:tc>
          <w:tcPr>
            <w:tcW w:type="dxa" w:w="2880"/>
          </w:tcPr>
          <w:p>
            <w:r>
              <w:t>Paginated list of priorities in the scheme.</w:t>
            </w:r>
          </w:p>
        </w:tc>
      </w:tr>
      <w:tr>
        <w:tc>
          <w:tcPr>
            <w:tcW w:type="dxa" w:w="2880"/>
          </w:tcPr>
          <w:p>
            <w:r>
              <w:t>priorityScheme.priorities.isLast</w:t>
            </w:r>
          </w:p>
        </w:tc>
        <w:tc>
          <w:tcPr>
            <w:tcW w:type="dxa" w:w="2880"/>
          </w:tcPr>
          <w:p>
            <w:r>
              <w:t>boolean</w:t>
            </w:r>
          </w:p>
        </w:tc>
        <w:tc>
          <w:tcPr>
            <w:tcW w:type="dxa" w:w="2880"/>
          </w:tcPr>
          <w:p>
            <w:r>
              <w:t>Whether this is the last page.</w:t>
            </w:r>
          </w:p>
        </w:tc>
      </w:tr>
      <w:tr>
        <w:tc>
          <w:tcPr>
            <w:tcW w:type="dxa" w:w="2880"/>
          </w:tcPr>
          <w:p>
            <w:r>
              <w:t>priorityScheme.priorities.maxResults</w:t>
            </w:r>
          </w:p>
        </w:tc>
        <w:tc>
          <w:tcPr>
            <w:tcW w:type="dxa" w:w="2880"/>
          </w:tcPr>
          <w:p>
            <w:r>
              <w:t>integer</w:t>
            </w:r>
          </w:p>
        </w:tc>
        <w:tc>
          <w:tcPr>
            <w:tcW w:type="dxa" w:w="2880"/>
          </w:tcPr>
          <w:p>
            <w:r>
              <w:t>Max items per page.</w:t>
            </w:r>
          </w:p>
        </w:tc>
      </w:tr>
      <w:tr>
        <w:tc>
          <w:tcPr>
            <w:tcW w:type="dxa" w:w="2880"/>
          </w:tcPr>
          <w:p>
            <w:r>
              <w:t>priorityScheme.priorities.nextPage</w:t>
            </w:r>
          </w:p>
        </w:tc>
        <w:tc>
          <w:tcPr>
            <w:tcW w:type="dxa" w:w="2880"/>
          </w:tcPr>
          <w:p>
            <w:r>
              <w:t>string</w:t>
            </w:r>
          </w:p>
        </w:tc>
        <w:tc>
          <w:tcPr>
            <w:tcW w:type="dxa" w:w="2880"/>
          </w:tcPr>
          <w:p>
            <w:r>
              <w:t>URL of next page, if any.</w:t>
            </w:r>
          </w:p>
        </w:tc>
      </w:tr>
      <w:tr>
        <w:tc>
          <w:tcPr>
            <w:tcW w:type="dxa" w:w="2880"/>
          </w:tcPr>
          <w:p>
            <w:r>
              <w:t>priorityScheme.priorities.self</w:t>
            </w:r>
          </w:p>
        </w:tc>
        <w:tc>
          <w:tcPr>
            <w:tcW w:type="dxa" w:w="2880"/>
          </w:tcPr>
          <w:p>
            <w:r>
              <w:t>string</w:t>
            </w:r>
          </w:p>
        </w:tc>
        <w:tc>
          <w:tcPr>
            <w:tcW w:type="dxa" w:w="2880"/>
          </w:tcPr>
          <w:p>
            <w:r>
              <w:t>URL of this page.</w:t>
            </w:r>
          </w:p>
        </w:tc>
      </w:tr>
      <w:tr>
        <w:tc>
          <w:tcPr>
            <w:tcW w:type="dxa" w:w="2880"/>
          </w:tcPr>
          <w:p>
            <w:r>
              <w:t>priorityScheme.priorities.startAt</w:t>
            </w:r>
          </w:p>
        </w:tc>
        <w:tc>
          <w:tcPr>
            <w:tcW w:type="dxa" w:w="2880"/>
          </w:tcPr>
          <w:p>
            <w:r>
              <w:t>integer</w:t>
            </w:r>
          </w:p>
        </w:tc>
        <w:tc>
          <w:tcPr>
            <w:tcW w:type="dxa" w:w="2880"/>
          </w:tcPr>
          <w:p>
            <w:r>
              <w:t>Index of first item returned.</w:t>
            </w:r>
          </w:p>
        </w:tc>
      </w:tr>
      <w:tr>
        <w:tc>
          <w:tcPr>
            <w:tcW w:type="dxa" w:w="2880"/>
          </w:tcPr>
          <w:p>
            <w:r>
              <w:t>priorityScheme.priorities.total</w:t>
            </w:r>
          </w:p>
        </w:tc>
        <w:tc>
          <w:tcPr>
            <w:tcW w:type="dxa" w:w="2880"/>
          </w:tcPr>
          <w:p>
            <w:r>
              <w:t>integer</w:t>
            </w:r>
          </w:p>
        </w:tc>
        <w:tc>
          <w:tcPr>
            <w:tcW w:type="dxa" w:w="2880"/>
          </w:tcPr>
          <w:p>
            <w:r>
              <w:t>Number of items returned.</w:t>
            </w:r>
          </w:p>
        </w:tc>
      </w:tr>
      <w:tr>
        <w:tc>
          <w:tcPr>
            <w:tcW w:type="dxa" w:w="2880"/>
          </w:tcPr>
          <w:p>
            <w:r>
              <w:t>priorityScheme.priorities.values</w:t>
            </w:r>
          </w:p>
        </w:tc>
        <w:tc>
          <w:tcPr>
            <w:tcW w:type="dxa" w:w="2880"/>
          </w:tcPr>
          <w:p>
            <w:r>
              <w:t>array</w:t>
            </w:r>
          </w:p>
        </w:tc>
        <w:tc>
          <w:tcPr>
            <w:tcW w:type="dxa" w:w="2880"/>
          </w:tcPr>
          <w:p>
            <w:r>
              <w:t>Priority items.</w:t>
            </w:r>
          </w:p>
        </w:tc>
      </w:tr>
      <w:tr>
        <w:tc>
          <w:tcPr>
            <w:tcW w:type="dxa" w:w="2880"/>
          </w:tcPr>
          <w:p>
            <w:r>
              <w:t>priorityScheme.priorities.values[].description</w:t>
            </w:r>
          </w:p>
        </w:tc>
        <w:tc>
          <w:tcPr>
            <w:tcW w:type="dxa" w:w="2880"/>
          </w:tcPr>
          <w:p>
            <w:r>
              <w:t>string</w:t>
            </w:r>
          </w:p>
        </w:tc>
        <w:tc>
          <w:tcPr>
            <w:tcW w:type="dxa" w:w="2880"/>
          </w:tcPr>
          <w:p>
            <w:r>
              <w:t>Description of the issue priority.</w:t>
            </w:r>
          </w:p>
        </w:tc>
      </w:tr>
      <w:tr>
        <w:tc>
          <w:tcPr>
            <w:tcW w:type="dxa" w:w="2880"/>
          </w:tcPr>
          <w:p>
            <w:r>
              <w:t>priorityScheme.priorities.values[].iconUrl</w:t>
            </w:r>
          </w:p>
        </w:tc>
        <w:tc>
          <w:tcPr>
            <w:tcW w:type="dxa" w:w="2880"/>
          </w:tcPr>
          <w:p>
            <w:r>
              <w:t>string</w:t>
            </w:r>
          </w:p>
        </w:tc>
        <w:tc>
          <w:tcPr>
            <w:tcW w:type="dxa" w:w="2880"/>
          </w:tcPr>
          <w:p>
            <w:r>
              <w:t>Icon URL for the issue priority.</w:t>
            </w:r>
          </w:p>
        </w:tc>
      </w:tr>
      <w:tr>
        <w:tc>
          <w:tcPr>
            <w:tcW w:type="dxa" w:w="2880"/>
          </w:tcPr>
          <w:p>
            <w:r>
              <w:t>priorityScheme.priorities.values[].id</w:t>
            </w:r>
          </w:p>
        </w:tc>
        <w:tc>
          <w:tcPr>
            <w:tcW w:type="dxa" w:w="2880"/>
          </w:tcPr>
          <w:p>
            <w:r>
              <w:t>string</w:t>
            </w:r>
          </w:p>
        </w:tc>
        <w:tc>
          <w:tcPr>
            <w:tcW w:type="dxa" w:w="2880"/>
          </w:tcPr>
          <w:p>
            <w:r>
              <w:t>Priority ID.</w:t>
            </w:r>
          </w:p>
        </w:tc>
      </w:tr>
      <w:tr>
        <w:tc>
          <w:tcPr>
            <w:tcW w:type="dxa" w:w="2880"/>
          </w:tcPr>
          <w:p>
            <w:r>
              <w:t>priorityScheme.priorities.values[].isDefault</w:t>
            </w:r>
          </w:p>
        </w:tc>
        <w:tc>
          <w:tcPr>
            <w:tcW w:type="dxa" w:w="2880"/>
          </w:tcPr>
          <w:p>
            <w:r>
              <w:t>boolean</w:t>
            </w:r>
          </w:p>
        </w:tc>
        <w:tc>
          <w:tcPr>
            <w:tcW w:type="dxa" w:w="2880"/>
          </w:tcPr>
          <w:p>
            <w:r>
              <w:t>Whether this priority is the default.</w:t>
            </w:r>
          </w:p>
        </w:tc>
      </w:tr>
      <w:tr>
        <w:tc>
          <w:tcPr>
            <w:tcW w:type="dxa" w:w="2880"/>
          </w:tcPr>
          <w:p>
            <w:r>
              <w:t>priorityScheme.priorities.values[].name</w:t>
            </w:r>
          </w:p>
        </w:tc>
        <w:tc>
          <w:tcPr>
            <w:tcW w:type="dxa" w:w="2880"/>
          </w:tcPr>
          <w:p>
            <w:r>
              <w:t>string</w:t>
            </w:r>
          </w:p>
        </w:tc>
        <w:tc>
          <w:tcPr>
            <w:tcW w:type="dxa" w:w="2880"/>
          </w:tcPr>
          <w:p>
            <w:r>
              <w:t>Priority name.</w:t>
            </w:r>
          </w:p>
        </w:tc>
      </w:tr>
      <w:tr>
        <w:tc>
          <w:tcPr>
            <w:tcW w:type="dxa" w:w="2880"/>
          </w:tcPr>
          <w:p>
            <w:r>
              <w:t>priorityScheme.priorities.values[].self</w:t>
            </w:r>
          </w:p>
        </w:tc>
        <w:tc>
          <w:tcPr>
            <w:tcW w:type="dxa" w:w="2880"/>
          </w:tcPr>
          <w:p>
            <w:r>
              <w:t>string</w:t>
            </w:r>
          </w:p>
        </w:tc>
        <w:tc>
          <w:tcPr>
            <w:tcW w:type="dxa" w:w="2880"/>
          </w:tcPr>
          <w:p>
            <w:r>
              <w:t>Priority resource URL.</w:t>
            </w:r>
          </w:p>
        </w:tc>
      </w:tr>
      <w:tr>
        <w:tc>
          <w:tcPr>
            <w:tcW w:type="dxa" w:w="2880"/>
          </w:tcPr>
          <w:p>
            <w:r>
              <w:t>priorityScheme.priorities.values[].sequence</w:t>
            </w:r>
          </w:p>
        </w:tc>
        <w:tc>
          <w:tcPr>
            <w:tcW w:type="dxa" w:w="2880"/>
          </w:tcPr>
          <w:p>
            <w:r>
              <w:t>string</w:t>
            </w:r>
          </w:p>
        </w:tc>
        <w:tc>
          <w:tcPr>
            <w:tcW w:type="dxa" w:w="2880"/>
          </w:tcPr>
          <w:p>
            <w:r>
              <w:t>Sequence of the issue priority.</w:t>
            </w:r>
          </w:p>
        </w:tc>
      </w:tr>
      <w:tr>
        <w:tc>
          <w:tcPr>
            <w:tcW w:type="dxa" w:w="2880"/>
          </w:tcPr>
          <w:p>
            <w:r>
              <w:t>priorityScheme.priorities.values[].statusColor</w:t>
            </w:r>
          </w:p>
        </w:tc>
        <w:tc>
          <w:tcPr>
            <w:tcW w:type="dxa" w:w="2880"/>
          </w:tcPr>
          <w:p>
            <w:r>
              <w:t>string</w:t>
            </w:r>
          </w:p>
        </w:tc>
        <w:tc>
          <w:tcPr>
            <w:tcW w:type="dxa" w:w="2880"/>
          </w:tcPr>
          <w:p>
            <w:r>
              <w:t>Color used to indicate the priority.</w:t>
            </w:r>
          </w:p>
        </w:tc>
      </w:tr>
      <w:tr>
        <w:tc>
          <w:tcPr>
            <w:tcW w:type="dxa" w:w="2880"/>
          </w:tcPr>
          <w:p>
            <w:r>
              <w:t>priorityScheme.projects</w:t>
            </w:r>
          </w:p>
        </w:tc>
        <w:tc>
          <w:tcPr>
            <w:tcW w:type="dxa" w:w="2880"/>
          </w:tcPr>
          <w:p>
            <w:r>
              <w:t>object</w:t>
            </w:r>
          </w:p>
        </w:tc>
        <w:tc>
          <w:tcPr>
            <w:tcW w:type="dxa" w:w="2880"/>
          </w:tcPr>
          <w:p>
            <w:r>
              <w:t>Paginated list of projects in the scheme.</w:t>
            </w:r>
          </w:p>
        </w:tc>
      </w:tr>
      <w:tr>
        <w:tc>
          <w:tcPr>
            <w:tcW w:type="dxa" w:w="2880"/>
          </w:tcPr>
          <w:p>
            <w:r>
              <w:t>priorityScheme.projects.values</w:t>
            </w:r>
          </w:p>
        </w:tc>
        <w:tc>
          <w:tcPr>
            <w:tcW w:type="dxa" w:w="2880"/>
          </w:tcPr>
          <w:p>
            <w:r>
              <w:t>array</w:t>
            </w:r>
          </w:p>
        </w:tc>
        <w:tc>
          <w:tcPr>
            <w:tcW w:type="dxa" w:w="2880"/>
          </w:tcPr>
          <w:p>
            <w:r>
              <w:t>Project items.</w:t>
            </w:r>
          </w:p>
        </w:tc>
      </w:tr>
      <w:tr>
        <w:tc>
          <w:tcPr>
            <w:tcW w:type="dxa" w:w="2880"/>
          </w:tcPr>
          <w:p>
            <w:r>
              <w:t>priorityScheme.projects.values[].avatarUrls</w:t>
            </w:r>
          </w:p>
        </w:tc>
        <w:tc>
          <w:tcPr>
            <w:tcW w:type="dxa" w:w="2880"/>
          </w:tcPr>
          <w:p>
            <w:r>
              <w:t>object</w:t>
            </w:r>
          </w:p>
        </w:tc>
        <w:tc>
          <w:tcPr>
            <w:tcW w:type="dxa" w:w="2880"/>
          </w:tcPr>
          <w:p>
            <w:r>
              <w:t>Project avatar URLs by size.</w:t>
            </w:r>
          </w:p>
        </w:tc>
      </w:tr>
      <w:tr>
        <w:tc>
          <w:tcPr>
            <w:tcW w:type="dxa" w:w="2880"/>
          </w:tcPr>
          <w:p>
            <w:r>
              <w:t>priorityScheme.projects.values[].avatarUrls.16x16</w:t>
            </w:r>
          </w:p>
        </w:tc>
        <w:tc>
          <w:tcPr>
            <w:tcW w:type="dxa" w:w="2880"/>
          </w:tcPr>
          <w:p>
            <w:r>
              <w:t>string</w:t>
            </w:r>
          </w:p>
        </w:tc>
        <w:tc>
          <w:tcPr>
            <w:tcW w:type="dxa" w:w="2880"/>
          </w:tcPr>
          <w:p>
            <w:r>
              <w:t>16x16 avatar URL.</w:t>
            </w:r>
          </w:p>
        </w:tc>
      </w:tr>
      <w:tr>
        <w:tc>
          <w:tcPr>
            <w:tcW w:type="dxa" w:w="2880"/>
          </w:tcPr>
          <w:p>
            <w:r>
              <w:t>priorityScheme.projects.values[].avatarUrls.24x24</w:t>
            </w:r>
          </w:p>
        </w:tc>
        <w:tc>
          <w:tcPr>
            <w:tcW w:type="dxa" w:w="2880"/>
          </w:tcPr>
          <w:p>
            <w:r>
              <w:t>string</w:t>
            </w:r>
          </w:p>
        </w:tc>
        <w:tc>
          <w:tcPr>
            <w:tcW w:type="dxa" w:w="2880"/>
          </w:tcPr>
          <w:p>
            <w:r>
              <w:t>24x24 avatar URL.</w:t>
            </w:r>
          </w:p>
        </w:tc>
      </w:tr>
      <w:tr>
        <w:tc>
          <w:tcPr>
            <w:tcW w:type="dxa" w:w="2880"/>
          </w:tcPr>
          <w:p>
            <w:r>
              <w:t>priorityScheme.projects.values[].avatarUrls.32x32</w:t>
            </w:r>
          </w:p>
        </w:tc>
        <w:tc>
          <w:tcPr>
            <w:tcW w:type="dxa" w:w="2880"/>
          </w:tcPr>
          <w:p>
            <w:r>
              <w:t>string</w:t>
            </w:r>
          </w:p>
        </w:tc>
        <w:tc>
          <w:tcPr>
            <w:tcW w:type="dxa" w:w="2880"/>
          </w:tcPr>
          <w:p>
            <w:r>
              <w:t>32x32 avatar URL.</w:t>
            </w:r>
          </w:p>
        </w:tc>
      </w:tr>
      <w:tr>
        <w:tc>
          <w:tcPr>
            <w:tcW w:type="dxa" w:w="2880"/>
          </w:tcPr>
          <w:p>
            <w:r>
              <w:t>priorityScheme.projects.values[].avatarUrls.48x48</w:t>
            </w:r>
          </w:p>
        </w:tc>
        <w:tc>
          <w:tcPr>
            <w:tcW w:type="dxa" w:w="2880"/>
          </w:tcPr>
          <w:p>
            <w:r>
              <w:t>string</w:t>
            </w:r>
          </w:p>
        </w:tc>
        <w:tc>
          <w:tcPr>
            <w:tcW w:type="dxa" w:w="2880"/>
          </w:tcPr>
          <w:p>
            <w:r>
              <w:t>48x48 avatar URL.</w:t>
            </w:r>
          </w:p>
        </w:tc>
      </w:tr>
      <w:tr>
        <w:tc>
          <w:tcPr>
            <w:tcW w:type="dxa" w:w="2880"/>
          </w:tcPr>
          <w:p>
            <w:r>
              <w:t>priorityScheme.projects.values[].id</w:t>
            </w:r>
          </w:p>
        </w:tc>
        <w:tc>
          <w:tcPr>
            <w:tcW w:type="dxa" w:w="2880"/>
          </w:tcPr>
          <w:p>
            <w:r>
              <w:t>string</w:t>
            </w:r>
          </w:p>
        </w:tc>
        <w:tc>
          <w:tcPr>
            <w:tcW w:type="dxa" w:w="2880"/>
          </w:tcPr>
          <w:p>
            <w:r>
              <w:t>Project ID.</w:t>
            </w:r>
          </w:p>
        </w:tc>
      </w:tr>
      <w:tr>
        <w:tc>
          <w:tcPr>
            <w:tcW w:type="dxa" w:w="2880"/>
          </w:tcPr>
          <w:p>
            <w:r>
              <w:t>priorityScheme.projects.values[].key</w:t>
            </w:r>
          </w:p>
        </w:tc>
        <w:tc>
          <w:tcPr>
            <w:tcW w:type="dxa" w:w="2880"/>
          </w:tcPr>
          <w:p>
            <w:r>
              <w:t>string</w:t>
            </w:r>
          </w:p>
        </w:tc>
        <w:tc>
          <w:tcPr>
            <w:tcW w:type="dxa" w:w="2880"/>
          </w:tcPr>
          <w:p>
            <w:r>
              <w:t>Project key.</w:t>
            </w:r>
          </w:p>
        </w:tc>
      </w:tr>
      <w:tr>
        <w:tc>
          <w:tcPr>
            <w:tcW w:type="dxa" w:w="2880"/>
          </w:tcPr>
          <w:p>
            <w:r>
              <w:t>priorityScheme.projects.values[].name</w:t>
            </w:r>
          </w:p>
        </w:tc>
        <w:tc>
          <w:tcPr>
            <w:tcW w:type="dxa" w:w="2880"/>
          </w:tcPr>
          <w:p>
            <w:r>
              <w:t>string</w:t>
            </w:r>
          </w:p>
        </w:tc>
        <w:tc>
          <w:tcPr>
            <w:tcW w:type="dxa" w:w="2880"/>
          </w:tcPr>
          <w:p>
            <w:r>
              <w:t>Project name.</w:t>
            </w:r>
          </w:p>
        </w:tc>
      </w:tr>
      <w:tr>
        <w:tc>
          <w:tcPr>
            <w:tcW w:type="dxa" w:w="2880"/>
          </w:tcPr>
          <w:p>
            <w:r>
              <w:t>priorityScheme.projects.values[].projectCategory</w:t>
            </w:r>
          </w:p>
        </w:tc>
        <w:tc>
          <w:tcPr>
            <w:tcW w:type="dxa" w:w="2880"/>
          </w:tcPr>
          <w:p>
            <w:r>
              <w:t>object</w:t>
            </w:r>
          </w:p>
        </w:tc>
        <w:tc>
          <w:tcPr>
            <w:tcW w:type="dxa" w:w="2880"/>
          </w:tcPr>
          <w:p>
            <w:r>
              <w:t>Project category details.</w:t>
            </w:r>
          </w:p>
        </w:tc>
      </w:tr>
      <w:tr>
        <w:tc>
          <w:tcPr>
            <w:tcW w:type="dxa" w:w="2880"/>
          </w:tcPr>
          <w:p>
            <w:r>
              <w:t>priorityScheme.projects.values[].projectCategory.description</w:t>
            </w:r>
          </w:p>
        </w:tc>
        <w:tc>
          <w:tcPr>
            <w:tcW w:type="dxa" w:w="2880"/>
          </w:tcPr>
          <w:p>
            <w:r>
              <w:t>string</w:t>
            </w:r>
          </w:p>
        </w:tc>
        <w:tc>
          <w:tcPr>
            <w:tcW w:type="dxa" w:w="2880"/>
          </w:tcPr>
          <w:p>
            <w:r>
              <w:t>Project category description.</w:t>
            </w:r>
          </w:p>
        </w:tc>
      </w:tr>
      <w:tr>
        <w:tc>
          <w:tcPr>
            <w:tcW w:type="dxa" w:w="2880"/>
          </w:tcPr>
          <w:p>
            <w:r>
              <w:t>priorityScheme.projects.values[].projectCategory.id</w:t>
            </w:r>
          </w:p>
        </w:tc>
        <w:tc>
          <w:tcPr>
            <w:tcW w:type="dxa" w:w="2880"/>
          </w:tcPr>
          <w:p>
            <w:r>
              <w:t>string</w:t>
            </w:r>
          </w:p>
        </w:tc>
        <w:tc>
          <w:tcPr>
            <w:tcW w:type="dxa" w:w="2880"/>
          </w:tcPr>
          <w:p>
            <w:r>
              <w:t>Project category ID.</w:t>
            </w:r>
          </w:p>
        </w:tc>
      </w:tr>
      <w:tr>
        <w:tc>
          <w:tcPr>
            <w:tcW w:type="dxa" w:w="2880"/>
          </w:tcPr>
          <w:p>
            <w:r>
              <w:t>priorityScheme.projects.values[].projectCategory.name</w:t>
            </w:r>
          </w:p>
        </w:tc>
        <w:tc>
          <w:tcPr>
            <w:tcW w:type="dxa" w:w="2880"/>
          </w:tcPr>
          <w:p>
            <w:r>
              <w:t>string</w:t>
            </w:r>
          </w:p>
        </w:tc>
        <w:tc>
          <w:tcPr>
            <w:tcW w:type="dxa" w:w="2880"/>
          </w:tcPr>
          <w:p>
            <w:r>
              <w:t>Project category name.</w:t>
            </w:r>
          </w:p>
        </w:tc>
      </w:tr>
      <w:tr>
        <w:tc>
          <w:tcPr>
            <w:tcW w:type="dxa" w:w="2880"/>
          </w:tcPr>
          <w:p>
            <w:r>
              <w:t>priorityScheme.projects.values[].projectCategory.self</w:t>
            </w:r>
          </w:p>
        </w:tc>
        <w:tc>
          <w:tcPr>
            <w:tcW w:type="dxa" w:w="2880"/>
          </w:tcPr>
          <w:p>
            <w:r>
              <w:t>string</w:t>
            </w:r>
          </w:p>
        </w:tc>
        <w:tc>
          <w:tcPr>
            <w:tcW w:type="dxa" w:w="2880"/>
          </w:tcPr>
          <w:p>
            <w:r>
              <w:t>Project category URL.</w:t>
            </w:r>
          </w:p>
        </w:tc>
      </w:tr>
      <w:tr>
        <w:tc>
          <w:tcPr>
            <w:tcW w:type="dxa" w:w="2880"/>
          </w:tcPr>
          <w:p>
            <w:r>
              <w:t>priorityScheme.projects.values[].projectTypeKey</w:t>
            </w:r>
          </w:p>
        </w:tc>
        <w:tc>
          <w:tcPr>
            <w:tcW w:type="dxa" w:w="2880"/>
          </w:tcPr>
          <w:p>
            <w:r>
              <w:t>string</w:t>
            </w:r>
          </w:p>
        </w:tc>
        <w:tc>
          <w:tcPr>
            <w:tcW w:type="dxa" w:w="2880"/>
          </w:tcPr>
          <w:p>
            <w:r>
              <w:t>Project type key (e.g., software, service_desk, business).</w:t>
            </w:r>
          </w:p>
        </w:tc>
      </w:tr>
      <w:tr>
        <w:tc>
          <w:tcPr>
            <w:tcW w:type="dxa" w:w="2880"/>
          </w:tcPr>
          <w:p>
            <w:r>
              <w:t>priorityScheme.projects.values[].self</w:t>
            </w:r>
          </w:p>
        </w:tc>
        <w:tc>
          <w:tcPr>
            <w:tcW w:type="dxa" w:w="2880"/>
          </w:tcPr>
          <w:p>
            <w:r>
              <w:t>string</w:t>
            </w:r>
          </w:p>
        </w:tc>
        <w:tc>
          <w:tcPr>
            <w:tcW w:type="dxa" w:w="2880"/>
          </w:tcPr>
          <w:p>
            <w:r>
              <w:t>Project URL.</w:t>
            </w:r>
          </w:p>
        </w:tc>
      </w:tr>
      <w:tr>
        <w:tc>
          <w:tcPr>
            <w:tcW w:type="dxa" w:w="2880"/>
          </w:tcPr>
          <w:p>
            <w:r>
              <w:t>priorityScheme.projects.values[].simplified</w:t>
            </w:r>
          </w:p>
        </w:tc>
        <w:tc>
          <w:tcPr>
            <w:tcW w:type="dxa" w:w="2880"/>
          </w:tcPr>
          <w:p>
            <w:r>
              <w:t>boolean</w:t>
            </w:r>
          </w:p>
        </w:tc>
        <w:tc>
          <w:tcPr>
            <w:tcW w:type="dxa" w:w="2880"/>
          </w:tcPr>
          <w:p>
            <w:r>
              <w:t>Whether the project is simplified.</w:t>
            </w:r>
          </w:p>
        </w:tc>
      </w:tr>
      <w:tr>
        <w:tc>
          <w:tcPr>
            <w:tcW w:type="dxa" w:w="2880"/>
          </w:tcPr>
          <w:p>
            <w:r>
              <w:t>priorityScheme.self</w:t>
            </w:r>
          </w:p>
        </w:tc>
        <w:tc>
          <w:tcPr>
            <w:tcW w:type="dxa" w:w="2880"/>
          </w:tcPr>
          <w:p>
            <w:r>
              <w:t>string</w:t>
            </w:r>
          </w:p>
        </w:tc>
        <w:tc>
          <w:tcPr>
            <w:tcW w:type="dxa" w:w="2880"/>
          </w:tcPr>
          <w:p>
            <w:r>
              <w:t>URL of the priority scheme.</w:t>
            </w:r>
          </w:p>
        </w:tc>
      </w:tr>
      <w:tr>
        <w:tc>
          <w:tcPr>
            <w:tcW w:type="dxa" w:w="2880"/>
          </w:tcPr>
          <w:p>
            <w:r>
              <w:t>task</w:t>
            </w:r>
          </w:p>
        </w:tc>
        <w:tc>
          <w:tcPr>
            <w:tcW w:type="dxa" w:w="2880"/>
          </w:tcPr>
          <w:p>
            <w:r>
              <w:t>object</w:t>
            </w:r>
          </w:p>
        </w:tc>
        <w:tc>
          <w:tcPr>
            <w:tcW w:type="dxa" w:w="2880"/>
          </w:tcPr>
          <w:p>
            <w:r>
              <w:t>Asynchronous task describing progress of the update.</w:t>
            </w:r>
          </w:p>
        </w:tc>
      </w:tr>
      <w:tr>
        <w:tc>
          <w:tcPr>
            <w:tcW w:type="dxa" w:w="2880"/>
          </w:tcPr>
          <w:p>
            <w:r>
              <w:t>task.description</w:t>
            </w:r>
          </w:p>
        </w:tc>
        <w:tc>
          <w:tcPr>
            <w:tcW w:type="dxa" w:w="2880"/>
          </w:tcPr>
          <w:p>
            <w:r>
              <w:t>string</w:t>
            </w:r>
          </w:p>
        </w:tc>
        <w:tc>
          <w:tcPr>
            <w:tcW w:type="dxa" w:w="2880"/>
          </w:tcPr>
          <w:p>
            <w:r>
              <w:t>Task description.</w:t>
            </w:r>
          </w:p>
        </w:tc>
      </w:tr>
      <w:tr>
        <w:tc>
          <w:tcPr>
            <w:tcW w:type="dxa" w:w="2880"/>
          </w:tcPr>
          <w:p>
            <w:r>
              <w:t>task.elapsedRuntime</w:t>
            </w:r>
          </w:p>
        </w:tc>
        <w:tc>
          <w:tcPr>
            <w:tcW w:type="dxa" w:w="2880"/>
          </w:tcPr>
          <w:p>
            <w:r>
              <w:t>integer</w:t>
            </w:r>
          </w:p>
        </w:tc>
        <w:tc>
          <w:tcPr>
            <w:tcW w:type="dxa" w:w="2880"/>
          </w:tcPr>
          <w:p>
            <w:r>
              <w:t>Execution time in milliseconds.</w:t>
            </w:r>
          </w:p>
        </w:tc>
      </w:tr>
      <w:tr>
        <w:tc>
          <w:tcPr>
            <w:tcW w:type="dxa" w:w="2880"/>
          </w:tcPr>
          <w:p>
            <w:r>
              <w:t>task.finished</w:t>
            </w:r>
          </w:p>
        </w:tc>
        <w:tc>
          <w:tcPr>
            <w:tcW w:type="dxa" w:w="2880"/>
          </w:tcPr>
          <w:p>
            <w:r>
              <w:t>integer</w:t>
            </w:r>
          </w:p>
        </w:tc>
        <w:tc>
          <w:tcPr>
            <w:tcW w:type="dxa" w:w="2880"/>
          </w:tcPr>
          <w:p>
            <w:r>
              <w:t>Timestamp when task finished.</w:t>
            </w:r>
          </w:p>
        </w:tc>
      </w:tr>
      <w:tr>
        <w:tc>
          <w:tcPr>
            <w:tcW w:type="dxa" w:w="2880"/>
          </w:tcPr>
          <w:p>
            <w:r>
              <w:t>task.id</w:t>
            </w:r>
          </w:p>
        </w:tc>
        <w:tc>
          <w:tcPr>
            <w:tcW w:type="dxa" w:w="2880"/>
          </w:tcPr>
          <w:p>
            <w:r>
              <w:t>string</w:t>
            </w:r>
          </w:p>
        </w:tc>
        <w:tc>
          <w:tcPr>
            <w:tcW w:type="dxa" w:w="2880"/>
          </w:tcPr>
          <w:p>
            <w:r>
              <w:t>Task ID.</w:t>
            </w:r>
          </w:p>
        </w:tc>
      </w:tr>
      <w:tr>
        <w:tc>
          <w:tcPr>
            <w:tcW w:type="dxa" w:w="2880"/>
          </w:tcPr>
          <w:p>
            <w:r>
              <w:t>task.lastUpdate</w:t>
            </w:r>
          </w:p>
        </w:tc>
        <w:tc>
          <w:tcPr>
            <w:tcW w:type="dxa" w:w="2880"/>
          </w:tcPr>
          <w:p>
            <w:r>
              <w:t>integer</w:t>
            </w:r>
          </w:p>
        </w:tc>
        <w:tc>
          <w:tcPr>
            <w:tcW w:type="dxa" w:w="2880"/>
          </w:tcPr>
          <w:p>
            <w:r>
              <w:t>Timestamp when progress was last updated.</w:t>
            </w:r>
          </w:p>
        </w:tc>
      </w:tr>
      <w:tr>
        <w:tc>
          <w:tcPr>
            <w:tcW w:type="dxa" w:w="2880"/>
          </w:tcPr>
          <w:p>
            <w:r>
              <w:t>task.message</w:t>
            </w:r>
          </w:p>
        </w:tc>
        <w:tc>
          <w:tcPr>
            <w:tcW w:type="dxa" w:w="2880"/>
          </w:tcPr>
          <w:p>
            <w:r>
              <w:t>string</w:t>
            </w:r>
          </w:p>
        </w:tc>
        <w:tc>
          <w:tcPr>
            <w:tcW w:type="dxa" w:w="2880"/>
          </w:tcPr>
          <w:p>
            <w:r>
              <w:t>Progress message.</w:t>
            </w:r>
          </w:p>
        </w:tc>
      </w:tr>
      <w:tr>
        <w:tc>
          <w:tcPr>
            <w:tcW w:type="dxa" w:w="2880"/>
          </w:tcPr>
          <w:p>
            <w:r>
              <w:t>task.progress</w:t>
            </w:r>
          </w:p>
        </w:tc>
        <w:tc>
          <w:tcPr>
            <w:tcW w:type="dxa" w:w="2880"/>
          </w:tcPr>
          <w:p>
            <w:r>
              <w:t>integer</w:t>
            </w:r>
          </w:p>
        </w:tc>
        <w:tc>
          <w:tcPr>
            <w:tcW w:type="dxa" w:w="2880"/>
          </w:tcPr>
          <w:p>
            <w:r>
              <w:t>Percent complete.</w:t>
            </w:r>
          </w:p>
        </w:tc>
      </w:tr>
      <w:tr>
        <w:tc>
          <w:tcPr>
            <w:tcW w:type="dxa" w:w="2880"/>
          </w:tcPr>
          <w:p>
            <w:r>
              <w:t>task.result</w:t>
            </w:r>
          </w:p>
        </w:tc>
        <w:tc>
          <w:tcPr>
            <w:tcW w:type="dxa" w:w="2880"/>
          </w:tcPr>
          <w:p>
            <w:r>
              <w:t>object</w:t>
            </w:r>
          </w:p>
        </w:tc>
        <w:tc>
          <w:tcPr>
            <w:tcW w:type="dxa" w:w="2880"/>
          </w:tcPr>
          <w:p>
            <w:r>
              <w:t>Task result payload (structure varies).</w:t>
            </w:r>
          </w:p>
        </w:tc>
      </w:tr>
      <w:tr>
        <w:tc>
          <w:tcPr>
            <w:tcW w:type="dxa" w:w="2880"/>
          </w:tcPr>
          <w:p>
            <w:r>
              <w:t>task.self</w:t>
            </w:r>
          </w:p>
        </w:tc>
        <w:tc>
          <w:tcPr>
            <w:tcW w:type="dxa" w:w="2880"/>
          </w:tcPr>
          <w:p>
            <w:r>
              <w:t>string</w:t>
            </w:r>
          </w:p>
        </w:tc>
        <w:tc>
          <w:tcPr>
            <w:tcW w:type="dxa" w:w="2880"/>
          </w:tcPr>
          <w:p>
            <w:r>
              <w:t>Task URL.</w:t>
            </w:r>
          </w:p>
        </w:tc>
      </w:tr>
      <w:tr>
        <w:tc>
          <w:tcPr>
            <w:tcW w:type="dxa" w:w="2880"/>
          </w:tcPr>
          <w:p>
            <w:r>
              <w:t>task.started</w:t>
            </w:r>
          </w:p>
        </w:tc>
        <w:tc>
          <w:tcPr>
            <w:tcW w:type="dxa" w:w="2880"/>
          </w:tcPr>
          <w:p>
            <w:r>
              <w:t>integer</w:t>
            </w:r>
          </w:p>
        </w:tc>
        <w:tc>
          <w:tcPr>
            <w:tcW w:type="dxa" w:w="2880"/>
          </w:tcPr>
          <w:p>
            <w:r>
              <w:t>Timestamp when task started.</w:t>
            </w:r>
          </w:p>
        </w:tc>
      </w:tr>
      <w:tr>
        <w:tc>
          <w:tcPr>
            <w:tcW w:type="dxa" w:w="2880"/>
          </w:tcPr>
          <w:p>
            <w:r>
              <w:t>task.status</w:t>
            </w:r>
          </w:p>
        </w:tc>
        <w:tc>
          <w:tcPr>
            <w:tcW w:type="dxa" w:w="2880"/>
          </w:tcPr>
          <w:p>
            <w:r>
              <w:t>string</w:t>
            </w:r>
          </w:p>
        </w:tc>
        <w:tc>
          <w:tcPr>
            <w:tcW w:type="dxa" w:w="2880"/>
          </w:tcPr>
          <w:p>
            <w:r>
              <w:t>Task status: ENQUEUED, RUNNING, COMPLETE, FAILED, CANCEL_REQUESTED, CANCELLED, DEAD.</w:t>
            </w:r>
          </w:p>
        </w:tc>
      </w:tr>
      <w:tr>
        <w:tc>
          <w:tcPr>
            <w:tcW w:type="dxa" w:w="2880"/>
          </w:tcPr>
          <w:p>
            <w:r>
              <w:t>task.submitted</w:t>
            </w:r>
          </w:p>
        </w:tc>
        <w:tc>
          <w:tcPr>
            <w:tcW w:type="dxa" w:w="2880"/>
          </w:tcPr>
          <w:p>
            <w:r>
              <w:t>integer</w:t>
            </w:r>
          </w:p>
        </w:tc>
        <w:tc>
          <w:tcPr>
            <w:tcW w:type="dxa" w:w="2880"/>
          </w:tcPr>
          <w:p>
            <w:r>
              <w:t>Timestamp when task was submitted.</w:t>
            </w:r>
          </w:p>
        </w:tc>
      </w:tr>
      <w:tr>
        <w:tc>
          <w:tcPr>
            <w:tcW w:type="dxa" w:w="2880"/>
          </w:tcPr>
          <w:p>
            <w:r>
              <w:t>task.submittedBy</w:t>
            </w:r>
          </w:p>
        </w:tc>
        <w:tc>
          <w:tcPr>
            <w:tcW w:type="dxa" w:w="2880"/>
          </w:tcPr>
          <w:p>
            <w:r>
              <w:t>integer</w:t>
            </w:r>
          </w:p>
        </w:tc>
        <w:tc>
          <w:tcPr>
            <w:tcW w:type="dxa" w:w="2880"/>
          </w:tcPr>
          <w:p>
            <w:r>
              <w:t>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'https://api.atlassian.com/ex/jira/1a11d016-8984-4c3e-b9ab-142dd06acb1b/rest/api/3/priorityscheme/123' \</w:t>
        <w:br/>
        <w:t xml:space="preserve"> --header 'Accept: application/json' \</w:t>
        <w:br/>
        <w:t xml:space="preserve"> --header 'Content-Type: application/json' \</w:t>
        <w:br/>
        <w:t xml:space="preserve"> --data '{</w:t>
        <w:br/>
        <w:t xml:space="preserve"> "defaultPriorityId": 10001,</w:t>
        <w:br/>
        <w:t xml:space="preserve"> "description": "My priority scheme description",</w:t>
        <w:br/>
        <w:t xml:space="preserve"> "mappings": {</w:t>
        <w:br/>
        <w:t xml:space="preserve"> "in": {</w:t>
        <w:br/>
        <w:t xml:space="preserve"> "10003": 10002,</w:t>
        <w:br/>
        <w:t xml:space="preserve"> "10004": 10001</w:t>
        <w:br/>
        <w:t xml:space="preserve">      },</w:t>
        <w:br/>
        <w:t xml:space="preserve"> "out": {</w:t>
        <w:br/>
        <w:t xml:space="preserve"> "10001": 10005,</w:t>
        <w:br/>
        <w:t xml:space="preserve"> "10002": 10006</w:t>
        <w:br/>
        <w:t xml:space="preserve">      }</w:t>
        <w:br/>
        <w:t xml:space="preserve">    },</w:t>
        <w:br/>
        <w:t xml:space="preserve"> "name": "My new priority scheme",</w:t>
        <w:br/>
        <w:t xml:space="preserve"> "priorities": {</w:t>
        <w:br/>
        <w:t xml:space="preserve"> "add": { "ids": [10001, 10002] },</w:t>
        <w:br/>
        <w:t xml:space="preserve"> "remove": { "ids": [10003, 10004] }</w:t>
        <w:br/>
        <w:t xml:space="preserve">    },</w:t>
        <w:br/>
        <w:t xml:space="preserve"> "projects": {</w:t>
        <w:br/>
        <w:t xml:space="preserve"> "add": { "ids": [10101, 10102] },</w:t>
        <w:br/>
        <w:t xml:space="preserve"> "remove": { "ids": [10103, 10104] }</w:t>
        <w:br/>
        <w:t xml:space="preserve">    }</w:t>
        <w:br/>
        <w:t xml:space="preserve">  }'</w:t>
      </w:r>
    </w:p>
    <w:p>
      <w:pPr>
        <w:pStyle w:val="Heading3"/>
      </w:pPr>
      <w:r>
        <w:t>Example Usage</w:t>
      </w:r>
    </w:p>
    <w:p>
      <w:pPr>
        <w:pStyle w:val="Heading3"/>
      </w:pPr>
      <w:r>
        <w:t>Example 1: Update Name/Description Only (no membership changes)</w:t>
      </w:r>
    </w:p>
    <w:p>
      <w:r>
        <w:rPr>
          <w:b/>
          <w:color w:val="666666"/>
          <w:sz w:val="16"/>
        </w:rPr>
        <w:t>[bash]</w:t>
      </w:r>
    </w:p>
    <w:p>
      <w:pPr>
        <w:shd w:fill="F2F2F2" w:val="clear"/>
      </w:pPr>
      <w:r>
        <w:rPr>
          <w:rFonts w:ascii="Courier New" w:hAnsi="Courier New"/>
          <w:sz w:val="17"/>
        </w:rPr>
        <w:t>curl --request PUT \</w:t>
        <w:br/>
        <w:t xml:space="preserve"> --url 'https://api.atlassian.com/ex/jira/1a11d016-8984-4c3e-b9ab-142dd06acb1b/rest/api/3/priorityscheme/123' \</w:t>
        <w:br/>
        <w:t xml:space="preserve"> --header 'Accept: application/json' \</w:t>
        <w:br/>
        <w:t xml:space="preserve"> --header 'Content-Type: application/json' \</w:t>
        <w:br/>
        <w:t xml:space="preserve"> --data '{</w:t>
        <w:br/>
        <w:t xml:space="preserve"> "defaultPriorityId": 10001,</w:t>
        <w:br/>
        <w:t xml:space="preserve"> "description": "Updated description",</w:t>
        <w:br/>
        <w:t xml:space="preserve"> "mappings": {</w:t>
        <w:br/>
        <w:t xml:space="preserve"> "out": {}</w:t>
        <w:br/>
        <w:t xml:space="preserve">    },</w:t>
        <w:br/>
        <w:t xml:space="preserve"> "name": "Updated scheme name",</w:t>
        <w:br/>
        <w:t xml:space="preserve"> "priorities": {</w:t>
        <w:br/>
        <w:t xml:space="preserve"> "add": { "ids": [] },</w:t>
        <w:br/>
        <w:t xml:space="preserve"> "remove": { "ids": [] }</w:t>
        <w:br/>
        <w:t xml:space="preserve">    },</w:t>
        <w:br/>
        <w:t xml:space="preserve"> "projects": {</w:t>
        <w:br/>
        <w:t xml:space="preserve"> "add": { "ids": [] },</w:t>
        <w:br/>
        <w:t xml:space="preserve"> "remove": { "ids": [] }</w:t>
        <w:br/>
        <w:t xml:space="preserve">    }</w:t>
        <w:br/>
        <w:t xml:space="preserve">  }'</w:t>
      </w:r>
    </w:p>
    <w:p>
      <w:pPr>
        <w:pStyle w:val="Heading3"/>
      </w:pPr>
      <w:r>
        <w:t>Example 2: Add Priorities and Provide in Mappings</w:t>
      </w:r>
    </w:p>
    <w:p>
      <w:r>
        <w:rPr>
          <w:b/>
          <w:color w:val="666666"/>
          <w:sz w:val="16"/>
        </w:rPr>
        <w:t>[bash]</w:t>
      </w:r>
    </w:p>
    <w:p>
      <w:pPr>
        <w:shd w:fill="F2F2F2" w:val="clear"/>
      </w:pPr>
      <w:r>
        <w:rPr>
          <w:rFonts w:ascii="Courier New" w:hAnsi="Courier New"/>
          <w:sz w:val="17"/>
        </w:rPr>
        <w:t>curl --request PUT \</w:t>
        <w:br/>
        <w:t xml:space="preserve"> --url 'https://api.atlassian.com/ex/jira/1a11d016-8984-4c3e-b9ab-142dd06acb1b/rest/api/3/priorityscheme/123' \</w:t>
        <w:br/>
        <w:t xml:space="preserve"> --header 'Accept: application/json' \</w:t>
        <w:br/>
        <w:t xml:space="preserve"> --header 'Content-Type: application/json' \</w:t>
        <w:br/>
        <w:t xml:space="preserve"> --data '{</w:t>
        <w:br/>
        <w:t xml:space="preserve"> "defaultPriorityId": 10001,</w:t>
        <w:br/>
        <w:t xml:space="preserve"> "description": "Add priorities",</w:t>
        <w:br/>
        <w:t xml:space="preserve"> "mappings": {</w:t>
        <w:br/>
        <w:t xml:space="preserve"> "in": { "10000": 10001 },</w:t>
        <w:br/>
        <w:t xml:space="preserve"> "out": {}</w:t>
        <w:br/>
        <w:t xml:space="preserve">    },</w:t>
        <w:br/>
        <w:t xml:space="preserve"> "name": "Scheme with added priorities",</w:t>
        <w:br/>
        <w:t xml:space="preserve"> "priorities": {</w:t>
        <w:br/>
        <w:t xml:space="preserve"> "add": { "ids": [10001] },</w:t>
        <w:br/>
        <w:t xml:space="preserve"> "remove": { "ids": [] }</w:t>
        <w:br/>
        <w:t xml:space="preserve">    },</w:t>
        <w:br/>
        <w:t xml:space="preserve"> "projects": {</w:t>
        <w:br/>
        <w:t xml:space="preserve"> "add": { "ids": [] },</w:t>
        <w:br/>
        <w:t xml:space="preserve"> "remove": { "ids": [] }</w:t>
        <w:br/>
        <w:t xml:space="preserve">    }</w:t>
        <w:br/>
        <w:t xml:space="preserve">  }'</w:t>
      </w:r>
    </w:p>
    <w:p>
      <w:pPr>
        <w:pStyle w:val="Heading3"/>
      </w:pPr>
      <w:r>
        <w:t>Example 3: Remove Projects and Provide out Mappings</w:t>
      </w:r>
    </w:p>
    <w:p>
      <w:r>
        <w:rPr>
          <w:b/>
          <w:color w:val="666666"/>
          <w:sz w:val="16"/>
        </w:rPr>
        <w:t>[bash]</w:t>
      </w:r>
    </w:p>
    <w:p>
      <w:pPr>
        <w:shd w:fill="F2F2F2" w:val="clear"/>
      </w:pPr>
      <w:r>
        <w:rPr>
          <w:rFonts w:ascii="Courier New" w:hAnsi="Courier New"/>
          <w:sz w:val="17"/>
        </w:rPr>
        <w:t>curl --request PUT \</w:t>
        <w:br/>
        <w:t xml:space="preserve"> --url 'https://api.atlassian.com/ex/jira/1a11d016-8984-4c3e-b9ab-142dd06acb1b/rest/api/3/priorityscheme/123' \</w:t>
        <w:br/>
        <w:t xml:space="preserve"> --header 'Accept: application/json' \</w:t>
        <w:br/>
        <w:t xml:space="preserve"> --header 'Content-Type: application/json' \</w:t>
        <w:br/>
        <w:t xml:space="preserve"> --data '{</w:t>
        <w:br/>
        <w:t xml:space="preserve"> "defaultPriorityId": 10001,</w:t>
        <w:br/>
        <w:t xml:space="preserve"> "description": "Remove projects",</w:t>
        <w:br/>
        <w:t xml:space="preserve"> "mappings": {</w:t>
        <w:br/>
        <w:t xml:space="preserve"> "in": {},</w:t>
        <w:br/>
        <w:t xml:space="preserve"> "out": { "10001": 10000 }</w:t>
        <w:br/>
        <w:t xml:space="preserve">    },</w:t>
        <w:br/>
        <w:t xml:space="preserve"> "name": "Scheme with project removal",</w:t>
        <w:br/>
        <w:t xml:space="preserve"> "priorities": {</w:t>
        <w:br/>
        <w:t xml:space="preserve"> "add": { "ids": [] },</w:t>
        <w:br/>
        <w:t xml:space="preserve"> "remove": { "ids": [] }</w:t>
        <w:br/>
        <w:t xml:space="preserve">    },</w:t>
        <w:br/>
        <w:t xml:space="preserve"> "projects": {</w:t>
        <w:br/>
        <w:t xml:space="preserve"> "add": { "ids": [] },</w:t>
        <w:br/>
        <w:t xml:space="preserve"> "remove": { "ids": [10103] }</w:t>
        <w:br/>
        <w:t xml:space="preserve">    }</w:t>
        <w:br/>
        <w:t xml:space="preserve">  }'</w:t>
      </w:r>
    </w:p>
    <w:p>
      <w:pPr>
        <w:pStyle w:val="Heading3"/>
      </w:pPr>
      <w:r>
        <w:t>Behavior</w:t>
      </w:r>
    </w:p>
    <w:p>
      <w:pPr>
        <w:pStyle w:val="ListBullet"/>
      </w:pPr>
      <w:r>
        <w:t>Validates the update request (including mapping requirements when priorities/projects are moved).</w:t>
      </w:r>
    </w:p>
    <w:p>
      <w:pPr>
        <w:pStyle w:val="ListBullet"/>
      </w:pPr>
      <w:r>
        <w:t>Accepts the update and starts an asynchronous task.</w:t>
      </w:r>
    </w:p>
    <w:p>
      <w:pPr>
        <w:pStyle w:val="ListBullet"/>
      </w:pPr>
      <w:r>
        <w:t>Returns 202 Accepted with the updated scheme snapshot and a task object to track progress.</w:t>
      </w:r>
    </w:p>
    <w:p>
      <w:pPr>
        <w:pStyle w:val="Heading3"/>
      </w:pPr>
      <w:r>
        <w:t>Notes</w:t>
      </w:r>
    </w:p>
    <w:p>
      <w:pPr>
        <w:pStyle w:val="ListBullet"/>
      </w:pPr>
      <w:r>
        <w:t>Mapping validation is strict; certain changes require mappings.in and/or mappings.out as described in the error messages.</w:t>
      </w:r>
    </w:p>
    <w:p>
      <w:pPr>
        <w:pStyle w:val="ListBullet"/>
      </w:pPr>
      <w:r>
        <w:t>The response is asynchronous (202) and includes a task with status values like ENQUEUED, RUNNING, COMPLETE, etc.</w:t>
      </w:r>
    </w:p>
    <w:p>
      <w:pPr>
        <w:pStyle w:val="Heading3"/>
      </w:pPr>
      <w:r>
        <w:t>Gotchas</w:t>
      </w:r>
    </w:p>
    <w:p>
      <w:pPr>
        <w:pStyle w:val="ListBullet"/>
      </w:pPr>
      <w:r>
        <w:t>If priorities are removed and/or projects are added, you may be required to provide mappings.in.</w:t>
      </w:r>
    </w:p>
    <w:p>
      <w:pPr>
        <w:pStyle w:val="ListBullet"/>
      </w:pPr>
      <w:r>
        <w:t>If projects are removed, you may be required to provide mappings.out.</w:t>
      </w:r>
    </w:p>
    <w:p>
      <w:pPr>
        <w:pStyle w:val="ListBullet"/>
      </w:pPr>
      <w:r>
        <w:t>A 409 Conflict can occur if another action for the same priority scheme is already in progress.</w:t>
      </w:r>
    </w:p>
    <w:p>
      <w:pPr>
        <w:pStyle w:val="Heading3"/>
      </w:pPr>
      <w:r>
        <w:t>Error Handling</w:t>
      </w:r>
    </w:p>
    <w:p>
      <w:pPr>
        <w:pStyle w:val="ListBullet"/>
      </w:pPr>
      <w:r>
        <w:t xml:space="preserve">400 Bad Request: Invalid request, including missing/invalid required mappings. The docs list common mapping validation errors such as: </w:t>
        <w:br/>
        <w:br/>
        <w:t>Missing required mappings.in or mappings.out</w:t>
        <w:br/>
        <w:t>Mapping keys/values refer to non-existent priority IDs</w:t>
        <w:br/>
        <w:t>Providing mappings for priorities that do not require mapping</w:t>
        <w:br/>
        <w:t>Missing mappings for priorities that do require mapping</w:t>
      </w:r>
    </w:p>
    <w:p>
      <w:pPr>
        <w:pStyle w:val="ListBullet"/>
      </w:pPr>
      <w:r>
        <w:t>401 Unauthorized: Missing/incorrect credentials.</w:t>
      </w:r>
    </w:p>
    <w:p>
      <w:pPr>
        <w:pStyle w:val="ListBullet"/>
      </w:pPr>
      <w:r>
        <w:t>403 Forbidden: Caller lacks Administer Jira permission.</w:t>
      </w:r>
    </w:p>
    <w:p>
      <w:pPr>
        <w:pStyle w:val="ListBullet"/>
      </w:pPr>
      <w:r>
        <w:t>409 Conflict: Another operation on the same priority scheme is still in progress.</w:t>
      </w:r>
    </w:p>
    <w:p>
      <w:pPr>
        <w:pStyle w:val="Heading3"/>
      </w:pPr>
      <w:r>
        <w:t>Needed from you</w:t>
      </w:r>
    </w:p>
    <w:p>
      <w:r>
        <w:t>Please provide your jiraCloudId (UUID). If you don’t have it, retrieve it using the Get Sites action.</w:t>
      </w:r>
    </w:p>
    <w:p>
      <w:pPr>
        <w:pStyle w:val="Heading3"/>
      </w:pPr>
      <w:r>
        <w:t>Related prioritySchemes actions</w:t>
      </w:r>
    </w:p>
    <w:p>
      <w:pPr>
        <w:pStyle w:val="ListBullet"/>
      </w:pPr>
      <w:r>
        <w:t>[POST] Create a Priority Scheme — /ex/jira/{{jiraCloudId}}/rest/api/3/priorityscheme</w:t>
      </w:r>
    </w:p>
    <w:p>
      <w:pPr>
        <w:pStyle w:val="ListBullet"/>
      </w:pPr>
      <w:r>
        <w:t>[GET] List Priorities in a Priority Scheme — /api/3/priorityscheme/{{schemeId}}/priorities</w:t>
      </w:r>
    </w:p>
    <w:p>
      <w:pPr>
        <w:pStyle w:val="ListBullet"/>
      </w:pPr>
      <w:r>
        <w:t>[GET] Get Priority Schemes (Jira Cloud) — /ex/jira/{{jiraCloudId}}/rest/api/3/priorityscheme</w:t>
      </w:r>
    </w:p>
    <w:p>
      <w:pPr>
        <w:pStyle w:val="ListBullet"/>
      </w:pPr>
      <w:r>
        <w:t>[DELETE] Delete a Priority Scheme — /ex/jira/{{jiraCloudId}}/rest/api/3/priorityscheme/{{schemeId}}</w:t>
      </w:r>
    </w:p>
    <w:p>
      <w:r>
        <w:br w:type="page"/>
      </w:r>
    </w:p>
    <w:p>
      <w:pPr>
        <w:pStyle w:val="Heading2"/>
      </w:pPr>
      <w:r>
        <w:t>259. [PUT] Set a Project’s Avatar</w:t>
      </w:r>
    </w:p>
    <w:p>
      <w:r>
        <w:rPr>
          <w:b/>
        </w:rPr>
        <w:t xml:space="preserve">Endpoint: </w:t>
      </w:r>
      <w:r>
        <w:rPr>
          <w:rFonts w:ascii="Courier New" w:hAnsi="Courier New"/>
          <w:sz w:val="18"/>
        </w:rPr>
        <w:t>/rest/api/3/project/{{projectIdOrKey}}/avatar</w:t>
      </w:r>
    </w:p>
    <w:p>
      <w:pPr>
        <w:pStyle w:val="Heading3"/>
      </w:pPr>
      <w:r>
        <w:t>Prerequisites</w:t>
      </w:r>
    </w:p>
    <w:p>
      <w:pPr>
        <w:pStyle w:val="ListBullet"/>
      </w:pPr>
      <w:r>
        <w:t>User must have Administer projects project permission for the target project.</w:t>
      </w:r>
    </w:p>
    <w:p>
      <w:pPr>
        <w:pStyle w:val="ListBullet"/>
      </w:pPr>
      <w:r>
        <w:t>You must have already uploaded/stored an avatar for the project using Load project avatar before setting it as the displayed avatar.</w:t>
      </w:r>
    </w:p>
    <w:p>
      <w:pPr>
        <w:pStyle w:val="Heading3"/>
      </w:pPr>
      <w:r>
        <w:t>Method</w:t>
      </w:r>
    </w:p>
    <w:p>
      <w:r>
        <w:t>PUT</w:t>
      </w:r>
    </w:p>
    <w:p>
      <w:pPr>
        <w:pStyle w:val="Heading3"/>
      </w:pPr>
      <w:r>
        <w:t>URL</w:t>
      </w:r>
    </w:p>
    <w:p>
      <w:r>
        <w:t>https://api.atlassian.com/ex/jira/{{jiraCloudId}}/rest/api/3/project/{{projectIdOrKey}}/avatar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avatar displayed for a Jira project. This operation selects an existing (previously loaded) avatar by ID and makes it the project’s current avatar.</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projectIdOrKey path parameter must always be present.</w:t>
      </w:r>
    </w:p>
    <w:p>
      <w:pPr>
        <w:pStyle w:val="ListBullet"/>
      </w:pPr>
      <w:r>
        <w:t>Always construct the path as /rest/api/3/project/{{projectIdOrKey}}/avatar, and prefix it with https://api.atlassian.com/ex/jira/{{jiraCloudId}}.</w:t>
      </w:r>
    </w:p>
    <w:p>
      <w:pPr>
        <w:pStyle w:val="ListBullet"/>
      </w:pPr>
      <w:r>
        <w:t>Do not call the API with missing or empty path parameters (avoid .../project//avatar).</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/rest/api/3/project/PROJ/avatar</w:t>
        <w:br/>
        <w:t>/rest/api/3/project/10001/avatar</w:t>
      </w:r>
    </w:p>
    <w:p>
      <w:pPr>
        <w:pStyle w:val="Heading3"/>
      </w:pPr>
      <w:r>
        <w:t>Invalid Examples</w:t>
      </w:r>
    </w:p>
    <w:p>
      <w:r>
        <w:rPr>
          <w:b/>
          <w:color w:val="666666"/>
          <w:sz w:val="16"/>
        </w:rPr>
        <w:t>[http]</w:t>
      </w:r>
    </w:p>
    <w:p>
      <w:pPr>
        <w:shd w:fill="F2F2F2" w:val="clear"/>
      </w:pPr>
      <w:r>
        <w:rPr>
          <w:rFonts w:ascii="Courier New" w:hAnsi="Courier New"/>
          <w:sz w:val="17"/>
        </w:rPr>
        <w:t>/rest/api/3/project//avatar</w:t>
        <w:br/>
        <w:t>/rest/api/3/project/avatar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Retrieve via Get Sites.</w:t>
            </w:r>
          </w:p>
        </w:tc>
      </w:tr>
      <w:tr>
        <w:tc>
          <w:tcPr>
            <w:tcW w:type="dxa" w:w="2880"/>
          </w:tcPr>
          <w:p>
            <w:r>
              <w:t>projectIdOrKey</w:t>
            </w:r>
          </w:p>
        </w:tc>
        <w:tc>
          <w:tcPr>
            <w:tcW w:type="dxa" w:w="2880"/>
          </w:tcPr>
          <w:p>
            <w:r>
              <w:t>string</w:t>
            </w:r>
          </w:p>
        </w:tc>
        <w:tc>
          <w:tcPr>
            <w:tcW w:type="dxa" w:w="2880"/>
          </w:tcPr>
          <w:p>
            <w:r>
              <w:t>The ID or (case-sensitive) key of the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avatar to set as the project’s displayed avatar. Example: "10010".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 name of the avatar icon. Returned for system avatars.</w:t>
            </w:r>
          </w:p>
        </w:tc>
      </w:tr>
      <w:tr>
        <w:tc>
          <w:tcPr>
            <w:tcW w:type="dxa" w:w="2880"/>
          </w:tcPr>
          <w:p>
            <w:r>
              <w:t>isDeletable</w:t>
            </w:r>
          </w:p>
        </w:tc>
        <w:tc>
          <w:tcPr>
            <w:tcW w:type="dxa" w:w="2880"/>
          </w:tcPr>
          <w:p>
            <w:r>
              <w:t>boolean</w:t>
            </w:r>
          </w:p>
        </w:tc>
        <w:tc>
          <w:tcPr>
            <w:tcW w:type="dxa" w:w="2880"/>
          </w:tcPr>
          <w:p>
            <w:r>
              <w:t>Whether the avatar can be deleted.</w:t>
            </w:r>
          </w:p>
        </w:tc>
      </w:tr>
      <w:tr>
        <w:tc>
          <w:tcPr>
            <w:tcW w:type="dxa" w:w="2880"/>
          </w:tcPr>
          <w:p>
            <w:r>
              <w:t>isSelected</w:t>
            </w:r>
          </w:p>
        </w:tc>
        <w:tc>
          <w:tcPr>
            <w:tcW w:type="dxa" w:w="2880"/>
          </w:tcPr>
          <w:p>
            <w:r>
              <w:t>boolean</w:t>
            </w:r>
          </w:p>
        </w:tc>
        <w:tc>
          <w:tcPr>
            <w:tcW w:type="dxa" w:w="2880"/>
          </w:tcPr>
          <w:p>
            <w:r>
              <w:t>Whether the avatar is used in Jira (for example, shown as a project’s avatar).</w:t>
            </w:r>
          </w:p>
        </w:tc>
      </w:tr>
      <w:tr>
        <w:tc>
          <w:tcPr>
            <w:tcW w:type="dxa" w:w="2880"/>
          </w:tcPr>
          <w:p>
            <w:r>
              <w:t>isSystemAvatar</w:t>
            </w:r>
          </w:p>
        </w:tc>
        <w:tc>
          <w:tcPr>
            <w:tcW w:type="dxa" w:w="2880"/>
          </w:tcPr>
          <w:p>
            <w:r>
              <w:t>boolean</w:t>
            </w:r>
          </w:p>
        </w:tc>
        <w:tc>
          <w:tcPr>
            <w:tcW w:type="dxa" w:w="2880"/>
          </w:tcPr>
          <w:p>
            <w:r>
              <w:t>Whether the avatar is a system avatar.</w:t>
            </w:r>
          </w:p>
        </w:tc>
      </w:tr>
      <w:tr>
        <w:tc>
          <w:tcPr>
            <w:tcW w:type="dxa" w:w="2880"/>
          </w:tcPr>
          <w:p>
            <w:r>
              <w:t>owner</w:t>
            </w:r>
          </w:p>
        </w:tc>
        <w:tc>
          <w:tcPr>
            <w:tcW w:type="dxa" w:w="2880"/>
          </w:tcPr>
          <w:p>
            <w:r>
              <w:t>string</w:t>
            </w:r>
          </w:p>
        </w:tc>
        <w:tc>
          <w:tcPr>
            <w:tcW w:type="dxa" w:w="2880"/>
          </w:tcPr>
          <w:p>
            <w:r>
              <w:t>Owner identifier. For system avatars the owner is null (and nothing is returned). For non-system avatars, an appropriate identifier (for example, project ID or user account ID).</w:t>
            </w:r>
          </w:p>
        </w:tc>
      </w:tr>
      <w:tr>
        <w:tc>
          <w:tcPr>
            <w:tcW w:type="dxa" w:w="2880"/>
          </w:tcPr>
          <w:p>
            <w:r>
              <w:t>urls</w:t>
            </w:r>
          </w:p>
        </w:tc>
        <w:tc>
          <w:tcPr>
            <w:tcW w:type="dxa" w:w="2880"/>
          </w:tcPr>
          <w:p>
            <w:r>
              <w:t>object (map of string → string)</w:t>
            </w:r>
          </w:p>
        </w:tc>
        <w:tc>
          <w:tcPr>
            <w:tcW w:type="dxa" w:w="2880"/>
          </w:tcPr>
          <w:p>
            <w:r>
              <w:t>URL map for avatar image sizes/variants.</w:t>
            </w:r>
          </w:p>
        </w:tc>
      </w:tr>
      <w:tr>
        <w:tc>
          <w:tcPr>
            <w:tcW w:type="dxa" w:w="2880"/>
          </w:tcPr>
          <w:p>
            <w:r>
              <w:t>additionalProperties</w:t>
            </w:r>
          </w:p>
        </w:tc>
        <w:tc>
          <w:tcPr>
            <w:tcW w:type="dxa" w:w="2880"/>
          </w:tcPr>
          <w:p>
            <w:r>
              <w:t>any</w:t>
            </w:r>
          </w:p>
        </w:tc>
        <w:tc>
          <w:tcPr>
            <w:tcW w:type="dxa" w:w="2880"/>
          </w:tcPr>
          <w:p>
            <w:r>
              <w:t>Additional properties (as provided by the API).</w:t>
            </w:r>
          </w:p>
        </w:tc>
      </w:tr>
    </w:tbl>
    <w:p/>
    <w:p>
      <w:pPr>
        <w:pStyle w:val="Heading3"/>
      </w:pPr>
      <w:r>
        <w:t>Response</w:t>
      </w:r>
    </w:p>
    <w:p>
      <w:pPr>
        <w:pStyle w:val="Heading3"/>
      </w:pPr>
      <w:r>
        <w:t>Success Response (204 No Content)</w:t>
      </w:r>
    </w:p>
    <w:p>
      <w:r>
        <w:t>Returned if the request is successful.</w:t>
      </w:r>
    </w:p>
    <w:p>
      <w:r>
        <w:rPr>
          <w:b/>
        </w:rPr>
        <w:t>Note: Note: The scraped content indicates application/json: any, but the success status is 204, which typically returns no response body.</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permission to administer the project.</w:t>
      </w:r>
    </w:p>
    <w:p>
      <w:pPr>
        <w:pStyle w:val="Heading3"/>
      </w:pPr>
      <w:r>
        <w:t>Error Response (404 Not Found)</w:t>
      </w:r>
    </w:p>
    <w:p>
      <w:r>
        <w:t>Returned if the project or avatar is not found, or the user does not have permission to view the project.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'https://api.atlassian.com/ex/jira/{{jiraCloudId}}/rest/api/3/project/PROJ/avatar' \</w:t>
        <w:br/>
        <w:t xml:space="preserve"> --header 'Accept: application/json' \</w:t>
        <w:br/>
        <w:t xml:space="preserve"> --header 'Content-Type: application/json' \</w:t>
        <w:br/>
        <w:t xml:space="preserve"> --data '{"id":"10010"}'</w:t>
      </w:r>
    </w:p>
    <w:p>
      <w:pPr>
        <w:pStyle w:val="Heading3"/>
      </w:pPr>
      <w:r>
        <w:t>Example Usage</w:t>
      </w:r>
    </w:p>
    <w:p>
      <w:pPr>
        <w:pStyle w:val="Heading3"/>
      </w:pPr>
      <w:r>
        <w:t>Example 1: Set project avatar by project key</w:t>
      </w:r>
    </w:p>
    <w:p>
      <w:pPr>
        <w:pStyle w:val="Heading3"/>
      </w:pPr>
      <w:r>
        <w:t>Example 2: Set project avatar by project ID</w:t>
      </w:r>
    </w:p>
    <w:p>
      <w:r>
        <w:rPr>
          <w:b/>
          <w:color w:val="666666"/>
          <w:sz w:val="16"/>
        </w:rPr>
        <w:t>[bash]</w:t>
      </w:r>
    </w:p>
    <w:p>
      <w:pPr>
        <w:shd w:fill="F2F2F2" w:val="clear"/>
      </w:pPr>
      <w:r>
        <w:rPr>
          <w:rFonts w:ascii="Courier New" w:hAnsi="Courier New"/>
          <w:sz w:val="17"/>
        </w:rPr>
        <w:t>curl -i --request PUT \</w:t>
        <w:br/>
        <w:t xml:space="preserve"> 'https://api.atlassian.com/ex/jira/{{jiraCloudId}}/rest/api/3/project/10001/avatar' \</w:t>
        <w:br/>
        <w:t xml:space="preserve"> --header 'Accept: application/json' \</w:t>
        <w:br/>
        <w:t xml:space="preserve"> --header 'Content-Type: application/json' \</w:t>
        <w:br/>
        <w:t xml:space="preserve"> --data '{"id":"10010"}'</w:t>
      </w:r>
    </w:p>
    <w:p>
      <w:pPr>
        <w:pStyle w:val="Heading3"/>
      </w:pPr>
      <w:r>
        <w:t>Behavior</w:t>
      </w:r>
    </w:p>
    <w:p>
      <w:pPr>
        <w:pStyle w:val="ListBullet"/>
      </w:pPr>
      <w:r>
        <w:t>Validates the caller’s permission to administer the specified project.</w:t>
      </w:r>
    </w:p>
    <w:p>
      <w:pPr>
        <w:pStyle w:val="ListBullet"/>
      </w:pPr>
      <w:r>
        <w:t>Validates the project exists and the specified avatar ID is available for the project.</w:t>
      </w:r>
    </w:p>
    <w:p>
      <w:pPr>
        <w:pStyle w:val="ListBullet"/>
      </w:pPr>
      <w:r>
        <w:t>Sets the selected avatar as the project’s displayed avatar.</w:t>
      </w:r>
    </w:p>
    <w:p>
      <w:pPr>
        <w:pStyle w:val="ListBullet"/>
      </w:pPr>
      <w:r>
        <w:t>Returns 204 No Content on success.</w:t>
      </w:r>
    </w:p>
    <w:p>
      <w:pPr>
        <w:pStyle w:val="Heading3"/>
      </w:pPr>
      <w:r>
        <w:t>Notes</w:t>
      </w:r>
    </w:p>
    <w:p>
      <w:pPr>
        <w:pStyle w:val="ListBullet"/>
      </w:pPr>
      <w:r>
        <w:t>You must load/store the avatar against the project first (via Load project avatar) before you can set it using this endpoint.</w:t>
      </w:r>
    </w:p>
    <w:p>
      <w:pPr>
        <w:pStyle w:val="ListBullet"/>
      </w:pPr>
      <w:r>
        <w:t>projectIdOrKey is case-sensitive when using a project key.</w:t>
      </w:r>
    </w:p>
    <w:p>
      <w:pPr>
        <w:pStyle w:val="Heading3"/>
      </w:pPr>
      <w:r>
        <w:t>Error Handling</w:t>
      </w:r>
    </w:p>
    <w:p>
      <w:pPr>
        <w:pStyle w:val="ListBullet"/>
      </w:pPr>
      <w:r>
        <w:t>401: Credentials incorrect or missing.</w:t>
      </w:r>
    </w:p>
    <w:p>
      <w:pPr>
        <w:pStyle w:val="ListBullet"/>
      </w:pPr>
      <w:r>
        <w:t>403: Lacking Administer projects permission.</w:t>
      </w:r>
    </w:p>
    <w:p>
      <w:pPr>
        <w:pStyle w:val="ListBullet"/>
      </w:pPr>
      <w:r>
        <w:t>404: Project or avatar not found, or no permission to view the project.</w:t>
      </w:r>
    </w:p>
    <w:p>
      <w:r>
        <w:t>If you tell me your jiraCloudId, I can also render the fully resolved URL examples (with the UUID filled in).</w:t>
      </w:r>
    </w:p>
    <w:p>
      <w:pPr>
        <w:pStyle w:val="Heading3"/>
      </w:pPr>
      <w:r>
        <w:t>Related projectAvatars actions</w:t>
      </w:r>
    </w:p>
    <w:p>
      <w:pPr>
        <w:pStyle w:val="ListBullet"/>
      </w:pPr>
      <w:r>
        <w:t>[GET] List a Project’s Avatars (System and Custom) — /rest/api/3/project/{{projectIdOrKey}}/avatars</w:t>
      </w:r>
    </w:p>
    <w:p>
      <w:pPr>
        <w:pStyle w:val="ListBullet"/>
      </w:pPr>
      <w:r>
        <w:t>[POST] Load a Project Avatar (Upload) — /ex/jira/{{jiraCloudId}}/rest/api/3/project/{{projectIdOrKey}}/avatar2</w:t>
      </w:r>
    </w:p>
    <w:p>
      <w:pPr>
        <w:pStyle w:val="ListBullet"/>
      </w:pPr>
      <w:r>
        <w:t>[DELETE] Delete a Project Avatar — /ex/jira/{{jiraCloudId}}/rest/api/3/project/{{projectIdOrKey}}/avatar/{{id}}</w:t>
      </w:r>
    </w:p>
    <w:p>
      <w:r>
        <w:br w:type="page"/>
      </w:r>
    </w:p>
    <w:p>
      <w:pPr>
        <w:pStyle w:val="Heading2"/>
      </w:pPr>
      <w:r>
        <w:t>260. [POST] Load a Project Avatar (Upload)</w:t>
      </w:r>
    </w:p>
    <w:p>
      <w:r>
        <w:rPr>
          <w:b/>
        </w:rPr>
        <w:t xml:space="preserve">Endpoint: </w:t>
      </w:r>
      <w:r>
        <w:rPr>
          <w:rFonts w:ascii="Courier New" w:hAnsi="Courier New"/>
          <w:sz w:val="18"/>
        </w:rPr>
        <w:t>/ex/jira/{{jiraCloudId}}/rest/api/3/project/{{projectIdOrKey}}/avatar2</w:t>
      </w:r>
    </w:p>
    <w:p>
      <w:pPr>
        <w:pStyle w:val="Heading3"/>
      </w:pPr>
      <w:r>
        <w:t>Prerequisites</w:t>
      </w:r>
    </w:p>
    <w:p>
      <w:pPr>
        <w:pStyle w:val="ListBullet"/>
      </w:pPr>
      <w:r>
        <w:t>User must have the Administer projects project permission for the target project.</w:t>
      </w:r>
    </w:p>
    <w:p>
      <w:pPr>
        <w:pStyle w:val="Heading3"/>
      </w:pPr>
      <w:r>
        <w:t>Method</w:t>
      </w:r>
    </w:p>
    <w:p>
      <w:r>
        <w:t>POST</w:t>
      </w:r>
    </w:p>
    <w:p>
      <w:pPr>
        <w:pStyle w:val="Heading3"/>
      </w:pPr>
      <w:r>
        <w:t>URL</w:t>
      </w:r>
    </w:p>
    <w:p>
      <w:r>
        <w:t>https://api.atlassian.com/ex/jira/{{jiraCloudId}}/rest/api/3/project/{{projectIdOrKey}}/avatar2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"X-Atlassian-Token": "no-check",</w:t>
        <w:br/>
        <w:t xml:space="preserve"> "Content-Type": "image/&lt;image_type&gt;"</w:t>
        <w:br/>
        <w:t>}</w:t>
      </w:r>
    </w:p>
    <w:p>
      <w:pPr>
        <w:pStyle w:val="Heading3"/>
      </w:pPr>
      <w:r>
        <w:t>Description</w:t>
      </w:r>
    </w:p>
    <w:p>
      <w:r>
        <w:t>Loads (uploads) an avatar image for a project from a local file. The uploaded image is cropped to a square (optionally using crop parameters) and Jira generates avatar sizes of 16x16, 24x24, 32x32, and 48x48. After uploading, use Set project avatar to make it the project’s displayed avatar.</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projectIdOrKey path parameter must always be present and non-empty.</w:t>
      </w:r>
    </w:p>
    <w:p>
      <w:pPr>
        <w:pStyle w:val="ListBullet"/>
      </w:pPr>
      <w:r>
        <w:t>Always construct the path as /ex/jira/{{jiraCloudId}}/rest/api/3/project/{{projectIdOrKey}}/avatar2.</w:t>
      </w:r>
    </w:p>
    <w:p>
      <w:pPr>
        <w:pStyle w:val="ListBullet"/>
      </w:pPr>
      <w:r>
        <w:t>Do not call the API with missing or empty path parameters (avoid .../jira//... or .../project//avatar2).</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request body must be the raw binary image content of the avatar file (--data-binary style), not JSON.</w:t>
      </w:r>
    </w:p>
    <w:p>
      <w:pPr>
        <w:pStyle w:val="ListBullet"/>
      </w:pPr>
      <w:r>
        <w:t>Content-Type must be one of the supported image media types (JPEG, GIF, PNG) using the image/&lt;image_type&gt; pattern.</w:t>
      </w:r>
    </w:p>
    <w:p>
      <w:pPr>
        <w:pStyle w:val="Heading3"/>
      </w:pPr>
      <w:r>
        <w:t>Valid Examples</w:t>
      </w:r>
    </w:p>
    <w:p>
      <w:r>
        <w:rPr>
          <w:b/>
          <w:color w:val="666666"/>
          <w:sz w:val="16"/>
        </w:rPr>
        <w:t>[http]</w:t>
      </w:r>
    </w:p>
    <w:p>
      <w:pPr>
        <w:shd w:fill="F2F2F2" w:val="clear"/>
      </w:pPr>
      <w:r>
        <w:rPr>
          <w:rFonts w:ascii="Courier New" w:hAnsi="Courier New"/>
          <w:sz w:val="17"/>
        </w:rPr>
        <w:t>/rest/api/3/project/PROJ/avatar2</w:t>
        <w:br/>
        <w:t>/rest/api/3/project/10001/avatar2</w:t>
      </w:r>
    </w:p>
    <w:p>
      <w:pPr>
        <w:pStyle w:val="Heading3"/>
      </w:pPr>
      <w:r>
        <w:t>Invalid Examples</w:t>
      </w:r>
    </w:p>
    <w:p>
      <w:r>
        <w:rPr>
          <w:b/>
          <w:color w:val="666666"/>
          <w:sz w:val="16"/>
        </w:rPr>
        <w:t>[http]</w:t>
      </w:r>
    </w:p>
    <w:p>
      <w:pPr>
        <w:shd w:fill="F2F2F2" w:val="clear"/>
      </w:pPr>
      <w:r>
        <w:rPr>
          <w:rFonts w:ascii="Courier New" w:hAnsi="Courier New"/>
          <w:sz w:val="17"/>
        </w:rPr>
        <w:t>/rest/api/3/project//avatar2</w:t>
        <w:br/>
        <w:t>/rest/api/3/project/avatar2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w:t>
            </w:r>
          </w:p>
        </w:tc>
      </w:tr>
      <w:tr>
        <w:tc>
          <w:tcPr>
            <w:tcW w:type="dxa" w:w="2880"/>
          </w:tcPr>
          <w:p>
            <w:r>
              <w:t>projectIdOrKey</w:t>
            </w:r>
          </w:p>
        </w:tc>
        <w:tc>
          <w:tcPr>
            <w:tcW w:type="dxa" w:w="2880"/>
          </w:tcPr>
          <w:p>
            <w:r>
              <w:t>string</w:t>
            </w:r>
          </w:p>
        </w:tc>
        <w:tc>
          <w:tcPr>
            <w:tcW w:type="dxa" w:w="2880"/>
          </w:tcPr>
          <w:p>
            <w:r>
              <w:t>The ID or (case-sensitive) key of the project.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The X coordinate of the top-left corner of the crop region.</w:t>
            </w:r>
          </w:p>
        </w:tc>
      </w:tr>
      <w:tr>
        <w:tc>
          <w:tcPr>
            <w:tcW w:type="dxa" w:w="2880"/>
          </w:tcPr>
          <w:p>
            <w:r>
              <w:t>y</w:t>
            </w:r>
          </w:p>
        </w:tc>
        <w:tc>
          <w:tcPr>
            <w:tcW w:type="dxa" w:w="2880"/>
          </w:tcPr>
          <w:p>
            <w:r>
              <w:t>integer</w:t>
            </w:r>
          </w:p>
        </w:tc>
        <w:tc>
          <w:tcPr>
            <w:tcW w:type="dxa" w:w="2880"/>
          </w:tcPr>
          <w:p>
            <w:r>
              <w:t>The Y coordinate of the top-left corner of the crop region.</w:t>
            </w:r>
          </w:p>
        </w:tc>
      </w:tr>
      <w:tr>
        <w:tc>
          <w:tcPr>
            <w:tcW w:type="dxa" w:w="2880"/>
          </w:tcPr>
          <w:p>
            <w:r>
              <w:t>size</w:t>
            </w:r>
          </w:p>
        </w:tc>
        <w:tc>
          <w:tcPr>
            <w:tcW w:type="dxa" w:w="2880"/>
          </w:tcPr>
          <w:p>
            <w:r>
              <w:t>integer</w:t>
            </w:r>
          </w:p>
        </w:tc>
        <w:tc>
          <w:tcPr>
            <w:tcW w:type="dxa" w:w="2880"/>
          </w:tcPr>
          <w:p>
            <w:r>
              <w:t>The length of each side of the crop region.</w:t>
            </w:r>
          </w:p>
        </w:tc>
      </w:tr>
    </w:tbl>
    <w:p/>
    <w:p>
      <w:pPr>
        <w:pStyle w:val="Heading3"/>
      </w:pPr>
      <w:r>
        <w:t>Required Request Body</w:t>
      </w:r>
    </w:p>
    <w:p>
      <w:r>
        <w:t>The raw image bytes (binary). The documentation describes this as */*: any and provides a --data-binary example.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"fileName": "avatar.png",</w:t>
        <w:br/>
        <w:t xml:space="preserve"> "id": "10000",</w:t>
        <w:br/>
        <w:t xml:space="preserve"> "isDeletable": true,</w:t>
        <w:br/>
        <w:t xml:space="preserve"> "isSelected": false,</w:t>
        <w:br/>
        <w:t xml:space="preserve"> "isSystemAvatar": false,</w:t>
        <w:br/>
        <w:t xml:space="preserve"> "owner": "10001",</w:t>
        <w:br/>
        <w:t xml:space="preserve"> "urls": {</w:t>
        <w:br/>
        <w:t xml:space="preserve"> "16x16": "https://your-domain.atlassian.net/secure/projectavatar?size=xsmall&amp;avatarId=10000",</w:t>
        <w:br/>
        <w:t xml:space="preserve"> "24x24": "https://your-domain.atlassian.net/secure/projectavatar?size=small&amp;avatarId=10000",</w:t>
        <w:br/>
        <w:t xml:space="preserve"> "32x32": "https://your-domain.atlassian.net/secure/projectavatar?size=medium&amp;avatarId=10000",</w:t>
        <w:br/>
        <w:t xml:space="preserve"> "48x48": "https://your-domain.atlassian.net/secure/projectavatar?size=large&amp;avatarId=10000"</w:t>
        <w:br/>
        <w:t xml:space="preserve"> }</w:t>
        <w:br/>
        <w:t>}</w:t>
      </w:r>
    </w:p>
    <w:p>
      <w:pPr>
        <w:pStyle w:val="Heading3"/>
      </w:pPr>
      <w:r>
        <w:t>Error Response (400 Bad Request)</w:t>
      </w:r>
    </w:p>
    <w:p>
      <w:r>
        <w:t>Returned if:</w:t>
      </w:r>
    </w:p>
    <w:p>
      <w:pPr>
        <w:pStyle w:val="ListBullet"/>
      </w:pPr>
      <w:r>
        <w:t>an image isn’t included in the request</w:t>
      </w:r>
    </w:p>
    <w:p>
      <w:pPr>
        <w:pStyle w:val="ListBullet"/>
      </w:pPr>
      <w:r>
        <w:t>the image type is unsupported</w:t>
      </w:r>
    </w:p>
    <w:p>
      <w:pPr>
        <w:pStyle w:val="ListBullet"/>
      </w:pPr>
      <w:r>
        <w:t>the crop parameters extend beyond the edge of the image</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permission to administer the project or an anonymous call is made.</w:t>
      </w:r>
    </w:p>
    <w:p>
      <w:pPr>
        <w:pStyle w:val="Heading3"/>
      </w:pPr>
      <w:r>
        <w:t>Error Response (404 Not Found)</w:t>
      </w:r>
    </w:p>
    <w:p>
      <w:r>
        <w:t>Returned if the project is not found or the user does not have permission to view the project.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 name of the avatar icon. Returned for system avatars.</w:t>
            </w:r>
          </w:p>
        </w:tc>
      </w:tr>
      <w:tr>
        <w:tc>
          <w:tcPr>
            <w:tcW w:type="dxa" w:w="2880"/>
          </w:tcPr>
          <w:p>
            <w:r>
              <w:t>id</w:t>
            </w:r>
          </w:p>
        </w:tc>
        <w:tc>
          <w:tcPr>
            <w:tcW w:type="dxa" w:w="2880"/>
          </w:tcPr>
          <w:p>
            <w:r>
              <w:t>string</w:t>
            </w:r>
          </w:p>
        </w:tc>
        <w:tc>
          <w:tcPr>
            <w:tcW w:type="dxa" w:w="2880"/>
          </w:tcPr>
          <w:p>
            <w:r>
              <w:t>ID of the avatar.</w:t>
            </w:r>
          </w:p>
        </w:tc>
      </w:tr>
      <w:tr>
        <w:tc>
          <w:tcPr>
            <w:tcW w:type="dxa" w:w="2880"/>
          </w:tcPr>
          <w:p>
            <w:r>
              <w:t>isDeletable</w:t>
            </w:r>
          </w:p>
        </w:tc>
        <w:tc>
          <w:tcPr>
            <w:tcW w:type="dxa" w:w="2880"/>
          </w:tcPr>
          <w:p>
            <w:r>
              <w:t>boolean</w:t>
            </w:r>
          </w:p>
        </w:tc>
        <w:tc>
          <w:tcPr>
            <w:tcW w:type="dxa" w:w="2880"/>
          </w:tcPr>
          <w:p>
            <w:r>
              <w:t>Whether the avatar can be deleted.</w:t>
            </w:r>
          </w:p>
        </w:tc>
      </w:tr>
      <w:tr>
        <w:tc>
          <w:tcPr>
            <w:tcW w:type="dxa" w:w="2880"/>
          </w:tcPr>
          <w:p>
            <w:r>
              <w:t>isSelected</w:t>
            </w:r>
          </w:p>
        </w:tc>
        <w:tc>
          <w:tcPr>
            <w:tcW w:type="dxa" w:w="2880"/>
          </w:tcPr>
          <w:p>
            <w:r>
              <w:t>boolean</w:t>
            </w:r>
          </w:p>
        </w:tc>
        <w:tc>
          <w:tcPr>
            <w:tcW w:type="dxa" w:w="2880"/>
          </w:tcPr>
          <w:p>
            <w:r>
              <w:t>Whether the avatar is used in Jira (for example, shown as a project’s avatar).</w:t>
            </w:r>
          </w:p>
        </w:tc>
      </w:tr>
      <w:tr>
        <w:tc>
          <w:tcPr>
            <w:tcW w:type="dxa" w:w="2880"/>
          </w:tcPr>
          <w:p>
            <w:r>
              <w:t>isSystemAvatar</w:t>
            </w:r>
          </w:p>
        </w:tc>
        <w:tc>
          <w:tcPr>
            <w:tcW w:type="dxa" w:w="2880"/>
          </w:tcPr>
          <w:p>
            <w:r>
              <w:t>boolean</w:t>
            </w:r>
          </w:p>
        </w:tc>
        <w:tc>
          <w:tcPr>
            <w:tcW w:type="dxa" w:w="2880"/>
          </w:tcPr>
          <w:p>
            <w:r>
              <w:t>Whether the avatar is a system avatar.</w:t>
            </w:r>
          </w:p>
        </w:tc>
      </w:tr>
      <w:tr>
        <w:tc>
          <w:tcPr>
            <w:tcW w:type="dxa" w:w="2880"/>
          </w:tcPr>
          <w:p>
            <w:r>
              <w:t>owner</w:t>
            </w:r>
          </w:p>
        </w:tc>
        <w:tc>
          <w:tcPr>
            <w:tcW w:type="dxa" w:w="2880"/>
          </w:tcPr>
          <w:p>
            <w:r>
              <w:t>string</w:t>
            </w:r>
          </w:p>
        </w:tc>
        <w:tc>
          <w:tcPr>
            <w:tcW w:type="dxa" w:w="2880"/>
          </w:tcPr>
          <w:p>
            <w:r>
              <w:t>Owner identifier. For system avatars the owner is null and nothing is returned. For non-system avatars this is an identifier such as a project ID or a user account ID.</w:t>
            </w:r>
          </w:p>
        </w:tc>
      </w:tr>
      <w:tr>
        <w:tc>
          <w:tcPr>
            <w:tcW w:type="dxa" w:w="2880"/>
          </w:tcPr>
          <w:p>
            <w:r>
              <w:t>urls</w:t>
            </w:r>
          </w:p>
        </w:tc>
        <w:tc>
          <w:tcPr>
            <w:tcW w:type="dxa" w:w="2880"/>
          </w:tcPr>
          <w:p>
            <w:r>
              <w:t>object (map string→string)</w:t>
            </w:r>
          </w:p>
        </w:tc>
        <w:tc>
          <w:tcPr>
            <w:tcW w:type="dxa" w:w="2880"/>
          </w:tcPr>
          <w:p>
            <w:r>
              <w:t>Avatar URLs keyed by size.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--header 'X-Atlassian-Token: no-check' \</w:t>
        <w:br/>
        <w:t xml:space="preserve"> --header 'Content-Type: image/png' \</w:t>
        <w:br/>
        <w:t xml:space="preserve"> --data-binary '@/path/to/avatar.png' \</w:t>
        <w:br/>
        <w:t xml:space="preserve"> 'https://api.atlassian.com/ex/jira/{{jiraCloudId}}/rest/api/3/project/PROJ/avatar2?x=0&amp;y=0&amp;size=128'</w:t>
      </w:r>
    </w:p>
    <w:p>
      <w:pPr>
        <w:pStyle w:val="Heading3"/>
      </w:pPr>
      <w:r>
        <w:t>Example Usage</w:t>
      </w:r>
    </w:p>
    <w:p>
      <w:pPr>
        <w:pStyle w:val="Heading3"/>
      </w:pPr>
      <w:r>
        <w:t>Example 1: Upload without crop parameters (defaults applied)</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--header 'X-Atlassian-Token: no-check' \</w:t>
        <w:br/>
        <w:t xml:space="preserve"> --header 'Content-Type: image/jpeg' \</w:t>
        <w:br/>
        <w:t xml:space="preserve"> --data-binary '@/path/to/avatar.jpg' \</w:t>
        <w:br/>
        <w:t xml:space="preserve"> 'https://api.atlassian.com/ex/jira/{{jiraCloudId}}/rest/api/3/project/PROJ/avatar2'</w:t>
      </w:r>
    </w:p>
    <w:p>
      <w:pPr>
        <w:pStyle w:val="Heading3"/>
      </w:pPr>
      <w:r>
        <w:t>Example 2: Upload with explicit crop region</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--header 'X-Atlassian-Token: no-check' \</w:t>
        <w:br/>
        <w:t xml:space="preserve"> --header 'Content-Type: image/png' \</w:t>
        <w:br/>
        <w:t xml:space="preserve"> --data-binary '@/path/to/avatar.png' \</w:t>
        <w:br/>
        <w:t xml:space="preserve"> 'https://api.atlassian.com/ex/jira/{{jiraCloudId}}/rest/api/3/project/10001/avatar2?x=10&amp;y=20&amp;size=256'</w:t>
      </w:r>
    </w:p>
    <w:p>
      <w:pPr>
        <w:pStyle w:val="Heading3"/>
      </w:pPr>
      <w:r>
        <w:t>Behavior</w:t>
      </w:r>
    </w:p>
    <w:p>
      <w:pPr>
        <w:pStyle w:val="ListBullet"/>
      </w:pPr>
      <w:r>
        <w:t>Upload: Accepts an image file (JPEG/GIF/PNG) as raw binary.</w:t>
      </w:r>
    </w:p>
    <w:p>
      <w:pPr>
        <w:pStyle w:val="ListBullet"/>
      </w:pPr>
      <w:r>
        <w:t>Crop: Crops to a square; if x, y, and size aren’t provided, the square starts at the top-left and uses the smaller of width/height.</w:t>
      </w:r>
    </w:p>
    <w:p>
      <w:pPr>
        <w:pStyle w:val="ListBullet"/>
      </w:pPr>
      <w:r>
        <w:t>Resize: Generates avatars at 16x16, 24x24, 32x32, and 48x48.</w:t>
      </w:r>
    </w:p>
    <w:p>
      <w:pPr>
        <w:pStyle w:val="ListBullet"/>
      </w:pPr>
      <w:r>
        <w:t>Return: Responds with the created avatar metadata (including id and urls).</w:t>
      </w:r>
    </w:p>
    <w:p>
      <w:pPr>
        <w:pStyle w:val="ListBullet"/>
      </w:pPr>
      <w:r>
        <w:t>Next step: Call Set project avatar to select it as the displayed project avatar.</w:t>
      </w:r>
    </w:p>
    <w:p>
      <w:pPr>
        <w:pStyle w:val="Heading3"/>
      </w:pPr>
      <w:r>
        <w:t>Notes</w:t>
      </w:r>
    </w:p>
    <w:p>
      <w:pPr>
        <w:pStyle w:val="ListBullet"/>
      </w:pPr>
      <w:r>
        <w:t>Required special header: X-Atlassian-Token: no-check to prevent XSRF protection blocking the request.</w:t>
      </w:r>
    </w:p>
    <w:p>
      <w:pPr>
        <w:pStyle w:val="ListBullet"/>
      </w:pPr>
      <w:r>
        <w:t>Content-Type must be image/jpeg, image/gif, or image/png (expressed in the docs as image/&lt;image_type&gt;).</w:t>
      </w:r>
    </w:p>
    <w:p>
      <w:pPr>
        <w:pStyle w:val="Heading3"/>
      </w:pPr>
      <w:r>
        <w:t>Gotchas</w:t>
      </w:r>
    </w:p>
    <w:p>
      <w:pPr>
        <w:pStyle w:val="ListBullet"/>
      </w:pPr>
      <w:r>
        <w:t>If you omit the image body or use an unsupported image type, you’ll get 400.</w:t>
      </w:r>
    </w:p>
    <w:p>
      <w:pPr>
        <w:pStyle w:val="ListBullet"/>
      </w:pPr>
      <w:r>
        <w:t>If crop parameters exceed the image bounds, you’ll get 400.</w:t>
      </w:r>
    </w:p>
    <w:p>
      <w:pPr>
        <w:pStyle w:val="ListBullet"/>
      </w:pPr>
      <w:r>
        <w:t>Uploading an avatar does not automatically make it the project’s active avatar; you must set it afterward.</w:t>
      </w:r>
    </w:p>
    <w:p>
      <w:pPr>
        <w:pStyle w:val="Heading3"/>
      </w:pPr>
      <w:r>
        <w:t>Error Handling</w:t>
      </w:r>
    </w:p>
    <w:p>
      <w:pPr>
        <w:pStyle w:val="ListBullet"/>
      </w:pPr>
      <w:r>
        <w:t>400: Missing image, unsupported type, or invalid crop region.</w:t>
      </w:r>
    </w:p>
    <w:p>
      <w:pPr>
        <w:pStyle w:val="ListBullet"/>
      </w:pPr>
      <w:r>
        <w:t>401: Missing/incorrect credentials.</w:t>
      </w:r>
    </w:p>
    <w:p>
      <w:pPr>
        <w:pStyle w:val="ListBullet"/>
      </w:pPr>
      <w:r>
        <w:t>403: Lacking Administer projects permission or anonymous request.</w:t>
      </w:r>
    </w:p>
    <w:p>
      <w:pPr>
        <w:pStyle w:val="ListBullet"/>
      </w:pPr>
      <w:r>
        <w:t>404: Project not found or no permission to view the project.</w:t>
      </w:r>
    </w:p>
    <w:p>
      <w:r>
        <w:t>Provide your jiraCloudId (UUID) if you want me to produce a fully concrete example URL (you can obtain it from the Get Sites action).</w:t>
      </w:r>
    </w:p>
    <w:p>
      <w:pPr>
        <w:pStyle w:val="Heading3"/>
      </w:pPr>
      <w:r>
        <w:t>Related projectAvatars actions</w:t>
      </w:r>
    </w:p>
    <w:p>
      <w:pPr>
        <w:pStyle w:val="ListBullet"/>
      </w:pPr>
      <w:r>
        <w:t>[GET] List a Project’s Avatars (System and Custom) — /rest/api/3/project/{{projectIdOrKey}}/avatars</w:t>
      </w:r>
    </w:p>
    <w:p>
      <w:pPr>
        <w:pStyle w:val="ListBullet"/>
      </w:pPr>
      <w:r>
        <w:t>[PUT] Set a Project’s Avatar — /rest/api/3/project/{{projectIdOrKey}}/avatar</w:t>
      </w:r>
    </w:p>
    <w:p>
      <w:pPr>
        <w:pStyle w:val="ListBullet"/>
      </w:pPr>
      <w:r>
        <w:t>[DELETE] Delete a Project Avatar — /ex/jira/{{jiraCloudId}}/rest/api/3/project/{{projectIdOrKey}}/avatar/{{id}}</w:t>
      </w:r>
    </w:p>
    <w:p>
      <w:r>
        <w:br w:type="page"/>
      </w:r>
    </w:p>
    <w:p>
      <w:pPr>
        <w:pStyle w:val="Heading2"/>
      </w:pPr>
      <w:r>
        <w:t>261. [GET] Get a Project Category by ID</w:t>
      </w:r>
    </w:p>
    <w:p>
      <w:r>
        <w:rPr>
          <w:b/>
        </w:rPr>
        <w:t xml:space="preserve">Endpoint: </w:t>
      </w:r>
      <w:r>
        <w:rPr>
          <w:rFonts w:ascii="Courier New" w:hAnsi="Courier New"/>
          <w:sz w:val="18"/>
        </w:rPr>
        <w:t>/ex/jira/{{jiraCloudId}}/rest/api/3/projectCategory/{{id}}</w:t>
      </w:r>
    </w:p>
    <w:p>
      <w:pPr>
        <w:pStyle w:val="Heading3"/>
      </w:pPr>
      <w:r>
        <w:t>Prerequisites</w:t>
      </w:r>
    </w:p>
    <w:p>
      <w:pPr>
        <w:pStyle w:val="ListBullet"/>
      </w:pPr>
      <w:r>
        <w:t>Permission to access Jira</w:t>
      </w:r>
    </w:p>
    <w:p>
      <w:pPr>
        <w:pStyle w:val="ListBullet"/>
      </w:pPr>
      <w:r>
        <w:t>Provide your jiraCloudId (UUID). You can get this from the Get Sites action.</w:t>
      </w:r>
    </w:p>
    <w:p>
      <w:pPr>
        <w:pStyle w:val="Heading3"/>
      </w:pPr>
      <w:r>
        <w:t>Method</w:t>
      </w:r>
    </w:p>
    <w:p>
      <w:r>
        <w:t>GET</w:t>
      </w:r>
    </w:p>
    <w:p>
      <w:pPr>
        <w:pStyle w:val="Heading3"/>
      </w:pPr>
      <w:r>
        <w:t>URL</w:t>
      </w:r>
    </w:p>
    <w:p>
      <w:r>
        <w:t>https://api.atlassian.com/ex/jira/{{jiraCloudId}}/rest/api/3/projectCategory/{{id}}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Jira project category by its ID.</w:t>
      </w:r>
    </w:p>
    <w:p>
      <w:pPr>
        <w:pStyle w:val="Heading3"/>
      </w:pPr>
      <w:r>
        <w:t>Enforcement Rules</w:t>
      </w:r>
    </w:p>
    <w:p>
      <w:pPr>
        <w:pStyle w:val="ListBullet"/>
      </w:pPr>
      <w:r>
        <w:t>The jiraCloudId path parameter must always be present (UUID) and must be placed in the URL path.</w:t>
      </w:r>
    </w:p>
    <w:p>
      <w:pPr>
        <w:pStyle w:val="ListBullet"/>
      </w:pPr>
      <w:r>
        <w:t>The id path parameter must always be present (integer) and must be placed in the URL path.</w:t>
      </w:r>
    </w:p>
    <w:p>
      <w:pPr>
        <w:pStyle w:val="ListBullet"/>
      </w:pPr>
      <w:r>
        <w:t>Do not call the API with missing or empty path parameters (e.g., avoid /ex/jira//rest/... or /projectCategory//).</w:t>
      </w:r>
    </w:p>
    <w:p>
      <w:pPr>
        <w:pStyle w:val="ListBullet"/>
      </w:pPr>
      <w:r>
        <w:t>When executing the action, ensure to send Path Parameters in the URL, not in the body.</w:t>
      </w:r>
    </w:p>
    <w:p>
      <w:pPr>
        <w:pStyle w:val="ListBullet"/>
      </w:pPr>
      <w:r>
        <w:t>This endpoint has no query parameters documented;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/ex/jira/2f1f4c3a-1234-5678-9abc-1234567890ab/rest/api/3/projectCategory/10000</w:t>
      </w:r>
    </w:p>
    <w:p>
      <w:pPr>
        <w:pStyle w:val="Heading3"/>
      </w:pPr>
      <w:r>
        <w:t>Invalid Examples</w:t>
      </w:r>
    </w:p>
    <w:p>
      <w:r>
        <w:rPr>
          <w:b/>
          <w:color w:val="666666"/>
          <w:sz w:val="16"/>
        </w:rPr>
        <w:t>[http]</w:t>
      </w:r>
    </w:p>
    <w:p>
      <w:pPr>
        <w:shd w:fill="F2F2F2" w:val="clear"/>
      </w:pPr>
      <w:r>
        <w:rPr>
          <w:rFonts w:ascii="Courier New" w:hAnsi="Courier New"/>
          <w:sz w:val="17"/>
        </w:rPr>
        <w:t>/ex/jira//rest/api/3/projectCategory/10000</w:t>
        <w:br/>
        <w:t>/ex/jira/2f1f4c3a-1234-5678-9abc-1234567890ab/rest/api/3/projectCategory/</w:t>
        <w:br/>
        <w:t>/ex/jira/2f1f4c3a-1234-5678-9abc-1234567890ab/rest/api/3/projectCategory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in the URL path.</w:t>
            </w:r>
          </w:p>
        </w:tc>
      </w:tr>
      <w:tr>
        <w:tc>
          <w:tcPr>
            <w:tcW w:type="dxa" w:w="2880"/>
          </w:tcPr>
          <w:p>
            <w:r>
              <w:t>id</w:t>
            </w:r>
          </w:p>
        </w:tc>
        <w:tc>
          <w:tcPr>
            <w:tcW w:type="dxa" w:w="2880"/>
          </w:tcPr>
          <w:p>
            <w:r>
              <w:t>integer</w:t>
            </w:r>
          </w:p>
        </w:tc>
        <w:tc>
          <w:tcPr>
            <w:tcW w:type="dxa" w:w="2880"/>
          </w:tcPr>
          <w:p>
            <w:r>
              <w:t>The ID of the project category. Required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"Projects owned by the Mobile team",</w:t>
        <w:br/>
        <w:t xml:space="preserve"> "id": "10000",</w:t>
        <w:br/>
        <w:t xml:space="preserve"> "name": "Mobile",</w:t>
        <w:br/>
        <w:t xml:space="preserve"> "self": "https://your-domain.atlassian.net/rest/api/3/projectCategory/10000"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project category.</w:t>
            </w:r>
          </w:p>
        </w:tc>
      </w:tr>
      <w:tr>
        <w:tc>
          <w:tcPr>
            <w:tcW w:type="dxa" w:w="2880"/>
          </w:tcPr>
          <w:p>
            <w:r>
              <w:t>id</w:t>
            </w:r>
          </w:p>
        </w:tc>
        <w:tc>
          <w:tcPr>
            <w:tcW w:type="dxa" w:w="2880"/>
          </w:tcPr>
          <w:p>
            <w:r>
              <w:t>string</w:t>
            </w:r>
          </w:p>
        </w:tc>
        <w:tc>
          <w:tcPr>
            <w:tcW w:type="dxa" w:w="2880"/>
          </w:tcPr>
          <w:p>
            <w:r>
              <w:t>The ID of the project category.</w:t>
            </w:r>
          </w:p>
        </w:tc>
      </w:tr>
      <w:tr>
        <w:tc>
          <w:tcPr>
            <w:tcW w:type="dxa" w:w="2880"/>
          </w:tcPr>
          <w:p>
            <w:r>
              <w:t>name</w:t>
            </w:r>
          </w:p>
        </w:tc>
        <w:tc>
          <w:tcPr>
            <w:tcW w:type="dxa" w:w="2880"/>
          </w:tcPr>
          <w:p>
            <w:r>
              <w:t>string</w:t>
            </w:r>
          </w:p>
        </w:tc>
        <w:tc>
          <w:tcPr>
            <w:tcW w:type="dxa" w:w="2880"/>
          </w:tcPr>
          <w:p>
            <w:r>
              <w:t>The name of the project category.</w:t>
            </w:r>
          </w:p>
        </w:tc>
      </w:tr>
      <w:tr>
        <w:tc>
          <w:tcPr>
            <w:tcW w:type="dxa" w:w="2880"/>
          </w:tcPr>
          <w:p>
            <w:r>
              <w:t>self</w:t>
            </w:r>
          </w:p>
        </w:tc>
        <w:tc>
          <w:tcPr>
            <w:tcW w:type="dxa" w:w="2880"/>
          </w:tcPr>
          <w:p>
            <w:r>
              <w:t>string</w:t>
            </w:r>
          </w:p>
        </w:tc>
        <w:tc>
          <w:tcPr>
            <w:tcW w:type="dxa" w:w="2880"/>
          </w:tcPr>
          <w:p>
            <w:r>
              <w:t>The URL of the project 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'https://api.atlassian.com/ex/jira/2f1f4c3a-1234-5678-9abc-1234567890ab/rest/api/3/projectCategory/10000' \</w:t>
        <w:br/>
        <w:t xml:space="preserve"> --header 'Accept: application/json'</w:t>
      </w:r>
    </w:p>
    <w:p>
      <w:pPr>
        <w:pStyle w:val="Heading3"/>
      </w:pPr>
      <w:r>
        <w:t>Error Handling</w:t>
      </w:r>
    </w:p>
    <w:p>
      <w:pPr>
        <w:pStyle w:val="ListBullet"/>
      </w:pPr>
      <w:r>
        <w:t>401 Unauthorized: Returned if the authentication credentials are incorrect or missing.</w:t>
      </w:r>
    </w:p>
    <w:p>
      <w:pPr>
        <w:pStyle w:val="ListBullet"/>
      </w:pPr>
      <w:r>
        <w:t>404 Not Found: Returned if the project category is not found.</w:t>
      </w:r>
    </w:p>
    <w:p>
      <w:pPr>
        <w:pStyle w:val="Heading3"/>
      </w:pPr>
      <w:r>
        <w:t>Related projectCategories actions</w:t>
      </w:r>
    </w:p>
    <w:p>
      <w:pPr>
        <w:pStyle w:val="ListBullet"/>
      </w:pPr>
      <w:r>
        <w:t>[PUT] Update Project Category — /ex/jira/{{jiraCloudId}}/rest/api/3/projectCategory/{{id}}</w:t>
      </w:r>
    </w:p>
    <w:p>
      <w:pPr>
        <w:pStyle w:val="ListBullet"/>
      </w:pPr>
      <w:r>
        <w:t>[POST] Create a Project Category — /ex/jira/{{jiraCloudId}}/rest/api/3/projectCategory</w:t>
      </w:r>
    </w:p>
    <w:p>
      <w:pPr>
        <w:pStyle w:val="ListBullet"/>
      </w:pPr>
      <w:r>
        <w:t>[GET] List Project Categories — /ex/jira/{{jiraCloudId}}/rest/api/3/projectCategory</w:t>
      </w:r>
    </w:p>
    <w:p>
      <w:pPr>
        <w:pStyle w:val="ListBullet"/>
      </w:pPr>
      <w:r>
        <w:t>[DELETE] Delete a Project Category — /ex/jira/{{jiraCloudId}}/rest/api/3/projectCategory/{{id}}</w:t>
      </w:r>
    </w:p>
    <w:p>
      <w:r>
        <w:br w:type="page"/>
      </w:r>
    </w:p>
    <w:p>
      <w:pPr>
        <w:pStyle w:val="Heading2"/>
      </w:pPr>
      <w:r>
        <w:t>262. [PUT] Update Project Category</w:t>
      </w:r>
    </w:p>
    <w:p>
      <w:r>
        <w:rPr>
          <w:b/>
        </w:rPr>
        <w:t xml:space="preserve">Endpoint: </w:t>
      </w:r>
      <w:r>
        <w:rPr>
          <w:rFonts w:ascii="Courier New" w:hAnsi="Courier New"/>
          <w:sz w:val="18"/>
        </w:rPr>
        <w:t>/ex/jira/{{jiraCloudId}}/rest/api/3/projectCategory/{{id}}</w:t>
      </w:r>
    </w:p>
    <w:p>
      <w:pPr>
        <w:pStyle w:val="Heading3"/>
      </w:pPr>
      <w:r>
        <w:t>Update a Jira Project Category (by ID)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https://api.atlassian.com/ex/jira/{{jiraCloudId}}/rest/api/3/projectCategory/{{id}}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project category identified by its category ID.</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id path parameter must always be present (integer).</w:t>
      </w:r>
    </w:p>
    <w:p>
      <w:pPr>
        <w:pStyle w:val="ListBullet"/>
      </w:pPr>
      <w:r>
        <w:t>Always construct the path as /rest/api/3/projectCategory/{{id}}, where {{id}} is a non-empty integer value.</w:t>
      </w:r>
    </w:p>
    <w:p>
      <w:pPr>
        <w:pStyle w:val="ListBullet"/>
      </w:pPr>
      <w:r>
        <w:t>Do not call the API with a missing or empty jiraCloudId or id (e.g., avoid /ex/jira//rest/api/3/projectCategory/).</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/rest/api/3/projectCategory/10000</w:t>
      </w:r>
    </w:p>
    <w:p>
      <w:pPr>
        <w:pStyle w:val="Heading3"/>
      </w:pPr>
      <w:r>
        <w:t>Invalid Examples</w:t>
      </w:r>
    </w:p>
    <w:p>
      <w:r>
        <w:rPr>
          <w:b/>
          <w:color w:val="666666"/>
          <w:sz w:val="16"/>
        </w:rPr>
        <w:t>[http]</w:t>
      </w:r>
    </w:p>
    <w:p>
      <w:pPr>
        <w:shd w:fill="F2F2F2" w:val="clear"/>
      </w:pPr>
      <w:r>
        <w:rPr>
          <w:rFonts w:ascii="Courier New" w:hAnsi="Courier New"/>
          <w:sz w:val="17"/>
        </w:rPr>
        <w:t>/rest/api/3/projectCategory/</w:t>
        <w:br/>
        <w:t>/rest/api/3/projectCategory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id</w:t>
            </w:r>
          </w:p>
        </w:tc>
        <w:tc>
          <w:tcPr>
            <w:tcW w:type="dxa" w:w="2880"/>
          </w:tcPr>
          <w:p>
            <w:r>
              <w:t>integer</w:t>
            </w:r>
          </w:p>
        </w:tc>
        <w:tc>
          <w:tcPr>
            <w:tcW w:type="dxa" w:w="2880"/>
          </w:tcPr>
          <w:p>
            <w:r>
              <w:t>The project category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fields to update (see optional fields). The request body itself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project category. Constraint: if modified, must not exceed 1000 characters (else 400).</w:t>
            </w:r>
          </w:p>
        </w:tc>
      </w:tr>
      <w:tr>
        <w:tc>
          <w:tcPr>
            <w:tcW w:type="dxa" w:w="2880"/>
          </w:tcPr>
          <w:p>
            <w:r>
              <w:t>id</w:t>
            </w:r>
          </w:p>
        </w:tc>
        <w:tc>
          <w:tcPr>
            <w:tcW w:type="dxa" w:w="2880"/>
          </w:tcPr>
          <w:p>
            <w:r>
              <w:t>string</w:t>
            </w:r>
          </w:p>
        </w:tc>
        <w:tc>
          <w:tcPr>
            <w:tcW w:type="dxa" w:w="2880"/>
          </w:tcPr>
          <w:p>
            <w:r>
              <w:t>The ID of the project category.</w:t>
            </w:r>
          </w:p>
        </w:tc>
      </w:tr>
      <w:tr>
        <w:tc>
          <w:tcPr>
            <w:tcW w:type="dxa" w:w="2880"/>
          </w:tcPr>
          <w:p>
            <w:r>
              <w:t>name</w:t>
            </w:r>
          </w:p>
        </w:tc>
        <w:tc>
          <w:tcPr>
            <w:tcW w:type="dxa" w:w="2880"/>
          </w:tcPr>
          <w:p>
            <w:r>
              <w:t>string</w:t>
            </w:r>
          </w:p>
        </w:tc>
        <w:tc>
          <w:tcPr>
            <w:tcW w:type="dxa" w:w="2880"/>
          </w:tcPr>
          <w:p>
            <w:r>
              <w:t>The name of the project category. On update: optional. Constraint: if modified, must not exceed 255 characters (else 400).</w:t>
            </w:r>
          </w:p>
        </w:tc>
      </w:tr>
      <w:tr>
        <w:tc>
          <w:tcPr>
            <w:tcW w:type="dxa" w:w="2880"/>
          </w:tcPr>
          <w:p>
            <w:r>
              <w:t>self</w:t>
            </w:r>
          </w:p>
        </w:tc>
        <w:tc>
          <w:tcPr>
            <w:tcW w:type="dxa" w:w="2880"/>
          </w:tcPr>
          <w:p>
            <w:r>
              <w:t>string</w:t>
            </w:r>
          </w:p>
        </w:tc>
        <w:tc>
          <w:tcPr>
            <w:tcW w:type="dxa" w:w="2880"/>
          </w:tcPr>
          <w:p>
            <w:r>
              <w:t>The URL of the project category.</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br/>
        <w:t xml:space="preserve"> "description": "Updated Project Category",</w:t>
        <w:br/>
        <w:t xml:space="preserve"> "id": "10000",</w:t>
        <w:br/>
        <w:t xml:space="preserve"> "name": "UPDATED",</w:t>
        <w:br/>
        <w:t xml:space="preserve"> "self": "https://your-domain.atlassian.net/rest/api/3/projectCategory/10000"</w:t>
        <w:br/>
        <w:t>}</w:t>
      </w:r>
    </w:p>
    <w:p>
      <w:pPr>
        <w:pStyle w:val="Heading3"/>
      </w:pPr>
      <w:r>
        <w:t>Error Response (400 Bad Request)</w:t>
      </w:r>
    </w:p>
    <w:p>
      <w:r>
        <w:t>Returned if:</w:t>
      </w:r>
    </w:p>
    <w:p>
      <w:pPr>
        <w:pStyle w:val="ListBullet"/>
      </w:pPr>
      <w:r>
        <w:t>name has been modified and exceeds 255 characters</w:t>
      </w:r>
    </w:p>
    <w:p>
      <w:pPr>
        <w:pStyle w:val="ListBullet"/>
      </w:pPr>
      <w:r>
        <w:t>description has been modified and exceeds 1000 characters</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project category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name of the project category.</w:t>
            </w:r>
          </w:p>
        </w:tc>
      </w:tr>
      <w:tr>
        <w:tc>
          <w:tcPr>
            <w:tcW w:type="dxa" w:w="2880"/>
          </w:tcPr>
          <w:p>
            <w:r>
              <w:t>id</w:t>
            </w:r>
          </w:p>
        </w:tc>
        <w:tc>
          <w:tcPr>
            <w:tcW w:type="dxa" w:w="2880"/>
          </w:tcPr>
          <w:p>
            <w:r>
              <w:t>string</w:t>
            </w:r>
          </w:p>
        </w:tc>
        <w:tc>
          <w:tcPr>
            <w:tcW w:type="dxa" w:w="2880"/>
          </w:tcPr>
          <w:p>
            <w:r>
              <w:t>The ID of the project category.</w:t>
            </w:r>
          </w:p>
        </w:tc>
      </w:tr>
      <w:tr>
        <w:tc>
          <w:tcPr>
            <w:tcW w:type="dxa" w:w="2880"/>
          </w:tcPr>
          <w:p>
            <w:r>
              <w:t>name</w:t>
            </w:r>
          </w:p>
        </w:tc>
        <w:tc>
          <w:tcPr>
            <w:tcW w:type="dxa" w:w="2880"/>
          </w:tcPr>
          <w:p>
            <w:r>
              <w:t>string</w:t>
            </w:r>
          </w:p>
        </w:tc>
        <w:tc>
          <w:tcPr>
            <w:tcW w:type="dxa" w:w="2880"/>
          </w:tcPr>
          <w:p>
            <w:r>
              <w:t>The description of the project category.</w:t>
            </w:r>
          </w:p>
        </w:tc>
      </w:tr>
      <w:tr>
        <w:tc>
          <w:tcPr>
            <w:tcW w:type="dxa" w:w="2880"/>
          </w:tcPr>
          <w:p>
            <w:r>
              <w:t>self</w:t>
            </w:r>
          </w:p>
        </w:tc>
        <w:tc>
          <w:tcPr>
            <w:tcW w:type="dxa" w:w="2880"/>
          </w:tcPr>
          <w:p>
            <w:r>
              <w:t>string</w:t>
            </w:r>
          </w:p>
        </w:tc>
        <w:tc>
          <w:tcPr>
            <w:tcW w:type="dxa" w:w="2880"/>
          </w:tcPr>
          <w:p>
            <w:r>
              <w:t>The URL of the project 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'https://api.atlassian.com/ex/jira/{{jiraCloudId}}/rest/api/3/projectCategory/10000' \</w:t>
        <w:br/>
        <w:t xml:space="preserve"> --header 'Accept: application/json' \</w:t>
        <w:br/>
        <w:t xml:space="preserve"> --header 'Content-Type: application/json' \</w:t>
        <w:br/>
        <w:t xml:space="preserve"> --data '{</w:t>
        <w:br/>
        <w:t xml:space="preserve"> "description": "Updated Project Category",</w:t>
        <w:br/>
        <w:t xml:space="preserve"> "name": "UPDATED"</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'https://api.atlassian.com/ex/jira/{{jiraCloudId}}/rest/api/3/projectCategory/10000' \</w:t>
        <w:br/>
        <w:t xml:space="preserve"> --header 'Accept: application/json' \</w:t>
        <w:br/>
        <w:t xml:space="preserve"> --header 'Content-Type: application/json' \</w:t>
        <w:br/>
        <w:t xml:space="preserve"> --data '{</w:t>
        <w:br/>
        <w:t xml:space="preserve"> "name": "UPDATED"</w:t>
        <w:br/>
        <w:t xml:space="preserve">  }'</w:t>
      </w:r>
    </w:p>
    <w:p>
      <w:pPr>
        <w:pStyle w:val="Heading3"/>
      </w:pPr>
      <w:r>
        <w:t>Example 2: Update description only</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'https://api.atlassian.com/ex/jira/{{jiraCloudId}}/rest/api/3/projectCategory/10000' \</w:t>
        <w:br/>
        <w:t xml:space="preserve"> --header 'Accept: application/json' \</w:t>
        <w:br/>
        <w:t xml:space="preserve"> --header 'Content-Type: application/json' \</w:t>
        <w:br/>
        <w:t xml:space="preserve"> --data '{</w:t>
        <w:br/>
        <w:t xml:space="preserve"> "description": "Updated Project Category"</w:t>
        <w:br/>
        <w:t xml:space="preserve">  }'</w:t>
      </w:r>
    </w:p>
    <w:p>
      <w:pPr>
        <w:pStyle w:val="Heading3"/>
      </w:pPr>
      <w:r>
        <w:t>Example 3: Update both name and description</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'https://api.atlassian.com/ex/jira/{{jiraCloudId}}/rest/api/3/projectCategory/10000' \</w:t>
        <w:br/>
        <w:t xml:space="preserve"> --header 'Accept: application/json' \</w:t>
        <w:br/>
        <w:t xml:space="preserve"> --header 'Content-Type: application/json' \</w:t>
        <w:br/>
        <w:t xml:space="preserve"> --data '{</w:t>
        <w:br/>
        <w:t xml:space="preserve"> "name": "UPDATED",</w:t>
        <w:br/>
        <w:t xml:space="preserve"> "description": "Updated Project Category"</w:t>
        <w:br/>
        <w:t xml:space="preserve">  }'</w:t>
      </w:r>
    </w:p>
    <w:p>
      <w:pPr>
        <w:pStyle w:val="Heading3"/>
      </w:pPr>
      <w:r>
        <w:t>Behavior</w:t>
      </w:r>
    </w:p>
    <w:p>
      <w:pPr>
        <w:pStyle w:val="ListBullet"/>
      </w:pPr>
      <w:r>
        <w:t>Validates the caller has Administer Jira global permission.</w:t>
      </w:r>
    </w:p>
    <w:p>
      <w:pPr>
        <w:pStyle w:val="ListBullet"/>
      </w:pPr>
      <w:r>
        <w:t>Updates the specified project category fields provided in the JSON body.</w:t>
      </w:r>
    </w:p>
    <w:p>
      <w:pPr>
        <w:pStyle w:val="ListBullet"/>
      </w:pPr>
      <w:r>
        <w:t>Returns the updated project category object on success.</w:t>
      </w:r>
    </w:p>
    <w:p>
      <w:pPr>
        <w:pStyle w:val="Heading3"/>
      </w:pPr>
      <w:r>
        <w:t>Notes</w:t>
      </w:r>
    </w:p>
    <w:p>
      <w:pPr>
        <w:pStyle w:val="ListBullet"/>
      </w:pPr>
      <w:r>
        <w:t>The request body is required, but individual fields like name and description are optional on update.</w:t>
      </w:r>
    </w:p>
    <w:p>
      <w:pPr>
        <w:pStyle w:val="ListBullet"/>
      </w:pPr>
      <w:r>
        <w:t>Length limits are enforced only when the corresponding field is modified.</w:t>
      </w:r>
    </w:p>
    <w:p>
      <w:pPr>
        <w:pStyle w:val="Heading3"/>
      </w:pPr>
      <w:r>
        <w:t>Error Handling</w:t>
      </w:r>
    </w:p>
    <w:p>
      <w:pPr>
        <w:pStyle w:val="ListBullet"/>
      </w:pPr>
      <w:r>
        <w:t>400: Modified name &gt; 255 chars, or modified description &gt; 1000 chars</w:t>
      </w:r>
    </w:p>
    <w:p>
      <w:pPr>
        <w:pStyle w:val="ListBullet"/>
      </w:pPr>
      <w:r>
        <w:t>401: Missing/invalid authentication credentials</w:t>
      </w:r>
    </w:p>
    <w:p>
      <w:pPr>
        <w:pStyle w:val="ListBullet"/>
      </w:pPr>
      <w:r>
        <w:t>403: Insufficient permissions (missing Administer Jira)</w:t>
      </w:r>
    </w:p>
    <w:p>
      <w:pPr>
        <w:pStyle w:val="ListBullet"/>
      </w:pPr>
      <w:r>
        <w:t>404: Project category not found</w:t>
      </w:r>
    </w:p>
    <w:p>
      <w:r>
        <w:t>Please provide your jiraCloudId (UUID) if you want this fully instantiated (you can obtain it via the Get Sites action).</w:t>
      </w:r>
    </w:p>
    <w:p>
      <w:pPr>
        <w:pStyle w:val="Heading3"/>
      </w:pPr>
      <w:r>
        <w:t>Related projectCategories actions</w:t>
      </w:r>
    </w:p>
    <w:p>
      <w:pPr>
        <w:pStyle w:val="ListBullet"/>
      </w:pPr>
      <w:r>
        <w:t>[GET] Get a Project Category by ID — /ex/jira/{{jiraCloudId}}/rest/api/3/projectCategory/{{id}}</w:t>
      </w:r>
    </w:p>
    <w:p>
      <w:pPr>
        <w:pStyle w:val="ListBullet"/>
      </w:pPr>
      <w:r>
        <w:t>[POST] Create a Project Category — /ex/jira/{{jiraCloudId}}/rest/api/3/projectCategory</w:t>
      </w:r>
    </w:p>
    <w:p>
      <w:pPr>
        <w:pStyle w:val="ListBullet"/>
      </w:pPr>
      <w:r>
        <w:t>[GET] List Project Categories — /ex/jira/{{jiraCloudId}}/rest/api/3/projectCategory</w:t>
      </w:r>
    </w:p>
    <w:p>
      <w:pPr>
        <w:pStyle w:val="ListBullet"/>
      </w:pPr>
      <w:r>
        <w:t>[DELETE] Delete a Project Category — /ex/jira/{{jiraCloudId}}/rest/api/3/projectCategory/{{id}}</w:t>
      </w:r>
    </w:p>
    <w:p>
      <w:r>
        <w:br w:type="page"/>
      </w:r>
    </w:p>
    <w:p>
      <w:pPr>
        <w:pStyle w:val="Heading2"/>
      </w:pPr>
      <w:r>
        <w:t>263. [POST] Create a Project Category</w:t>
      </w:r>
    </w:p>
    <w:p>
      <w:r>
        <w:rPr>
          <w:b/>
        </w:rPr>
        <w:t xml:space="preserve">Endpoint: </w:t>
      </w:r>
      <w:r>
        <w:rPr>
          <w:rFonts w:ascii="Courier New" w:hAnsi="Courier New"/>
          <w:sz w:val="18"/>
        </w:rPr>
        <w:t>/ex/jira/{{jiraCloudId}}/rest/api/3/projectCategory</w:t>
      </w:r>
    </w:p>
    <w:p>
      <w:pPr>
        <w:pStyle w:val="Heading3"/>
      </w:pPr>
      <w:r>
        <w:t>Create a Project Category (Jira Cloud)</w:t>
      </w:r>
    </w:p>
    <w:p>
      <w:pPr>
        <w:pStyle w:val="Heading3"/>
      </w:pPr>
      <w:r>
        <w:t>Prerequisites</w:t>
      </w:r>
    </w:p>
    <w:p>
      <w:pPr>
        <w:pStyle w:val="ListBullet"/>
      </w:pPr>
      <w:r>
        <w:t>The authenticated user must have the Administer Jira global permission.</w:t>
      </w:r>
    </w:p>
    <w:p>
      <w:pPr>
        <w:pStyle w:val="Heading3"/>
      </w:pPr>
      <w:r>
        <w:t>Method</w:t>
      </w:r>
    </w:p>
    <w:p>
      <w:r>
        <w:t>POST</w:t>
      </w:r>
    </w:p>
    <w:p>
      <w:pPr>
        <w:pStyle w:val="Heading3"/>
      </w:pPr>
      <w:r>
        <w:t>URL</w:t>
      </w:r>
    </w:p>
    <w:p>
      <w:r>
        <w:t>https://api.atlassian.com/ex/jira/{{jiraCloudId}}/rest/api/3/projectCategory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Jira project category.</w:t>
      </w:r>
    </w:p>
    <w:p>
      <w:pPr>
        <w:pStyle w:val="Heading3"/>
      </w:pPr>
      <w:r>
        <w:t>Enforcement Rules</w:t>
      </w:r>
    </w:p>
    <w:p>
      <w:pPr>
        <w:pStyle w:val="ListBullet"/>
      </w:pPr>
      <w:r>
        <w:t>The jiraCloudId path parameter must always be present and must be a non-empty UUID string.</w:t>
      </w:r>
    </w:p>
    <w:p>
      <w:pPr>
        <w:pStyle w:val="ListBullet"/>
      </w:pPr>
      <w:r>
        <w:t>If you did not provide a jiraCloudId, you must obtain it from the Get Sites action and then supply it here.</w:t>
      </w:r>
    </w:p>
    <w:p>
      <w:pPr>
        <w:pStyle w:val="ListBullet"/>
      </w:pPr>
      <w:r>
        <w:t>Always construct the path as /ex/jira/{{jiraCloudId}}/rest/api/3/projectCategory.</w:t>
      </w:r>
    </w:p>
    <w:p>
      <w:pPr>
        <w:pStyle w:val="ListBullet"/>
      </w:pPr>
      <w:r>
        <w:t>Do not call the API with a missing or empty jiraCloudId (e.g., avoid /ex/jira//rest/api/3/projectCategory).</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/ex/jira/2ec8f1f6-1234-4b9a-9f0a-1234567890ab/rest/api/3/projectCategory</w:t>
      </w:r>
    </w:p>
    <w:p>
      <w:pPr>
        <w:pStyle w:val="Heading3"/>
      </w:pPr>
      <w:r>
        <w:t>Invalid Examples</w:t>
      </w:r>
    </w:p>
    <w:p>
      <w:r>
        <w:rPr>
          <w:b/>
          <w:color w:val="666666"/>
          <w:sz w:val="16"/>
        </w:rPr>
        <w:t>[http]</w:t>
      </w:r>
    </w:p>
    <w:p>
      <w:pPr>
        <w:shd w:fill="F2F2F2" w:val="clear"/>
      </w:pPr>
      <w:r>
        <w:rPr>
          <w:rFonts w:ascii="Courier New" w:hAnsi="Courier New"/>
          <w:sz w:val="17"/>
        </w:rPr>
        <w:t>/ex/jira//rest/api/3/projectCategory</w:t>
        <w:br/>
        <w:t>/ex/jira/rest/api/3/projectCategory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project category. Required on create. Must be provided and must not exceed 255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project category. Must not exceed 1000 characters.</w:t>
            </w:r>
          </w:p>
        </w:tc>
      </w:tr>
      <w:tr>
        <w:tc>
          <w:tcPr>
            <w:tcW w:type="dxa" w:w="2880"/>
          </w:tcPr>
          <w:p>
            <w:r>
              <w:t>id</w:t>
            </w:r>
          </w:p>
        </w:tc>
        <w:tc>
          <w:tcPr>
            <w:tcW w:type="dxa" w:w="2880"/>
          </w:tcPr>
          <w:p>
            <w:r>
              <w:t>string</w:t>
            </w:r>
          </w:p>
        </w:tc>
        <w:tc>
          <w:tcPr>
            <w:tcW w:type="dxa" w:w="2880"/>
          </w:tcPr>
          <w:p>
            <w:r>
              <w:t>The ID of the project category.</w:t>
            </w:r>
          </w:p>
        </w:tc>
      </w:tr>
      <w:tr>
        <w:tc>
          <w:tcPr>
            <w:tcW w:type="dxa" w:w="2880"/>
          </w:tcPr>
          <w:p>
            <w:r>
              <w:t>self</w:t>
            </w:r>
          </w:p>
        </w:tc>
        <w:tc>
          <w:tcPr>
            <w:tcW w:type="dxa" w:w="2880"/>
          </w:tcPr>
          <w:p>
            <w:r>
              <w:t>string</w:t>
            </w:r>
          </w:p>
        </w:tc>
        <w:tc>
          <w:tcPr>
            <w:tcW w:type="dxa" w:w="2880"/>
          </w:tcPr>
          <w:p>
            <w:r>
              <w:t>The URL of the project category.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"description": "Created Project Category",</w:t>
        <w:br/>
        <w:t xml:space="preserve"> "id": "10234",</w:t>
        <w:br/>
        <w:t xml:space="preserve"> "name": "CREATED",</w:t>
        <w:br/>
        <w:t xml:space="preserve"> "self": "https://your-domain.atlassian.net/rest/api/3/projectCategory/10234"</w:t>
        <w:br/>
        <w:t>}</w:t>
      </w:r>
    </w:p>
    <w:p>
      <w:pPr>
        <w:pStyle w:val="Heading3"/>
      </w:pPr>
      <w:r>
        <w:t>Error Response (400 Bad Request)</w:t>
      </w:r>
    </w:p>
    <w:p>
      <w:r>
        <w:t>Returned if:</w:t>
      </w:r>
    </w:p>
    <w:p>
      <w:pPr>
        <w:pStyle w:val="ListBullet"/>
      </w:pPr>
      <w:r>
        <w:t>name is not provided or exceeds 255 characters</w:t>
      </w:r>
    </w:p>
    <w:p>
      <w:pPr>
        <w:pStyle w:val="ListBullet"/>
      </w:pPr>
      <w:r>
        <w:t>description exceeds 1000 characters</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(409 Conflict)</w:t>
      </w:r>
    </w:p>
    <w:p>
      <w:r>
        <w:t>Returned if the project category name is in use.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project category.</w:t>
            </w:r>
          </w:p>
        </w:tc>
      </w:tr>
      <w:tr>
        <w:tc>
          <w:tcPr>
            <w:tcW w:type="dxa" w:w="2880"/>
          </w:tcPr>
          <w:p>
            <w:r>
              <w:t>id</w:t>
            </w:r>
          </w:p>
        </w:tc>
        <w:tc>
          <w:tcPr>
            <w:tcW w:type="dxa" w:w="2880"/>
          </w:tcPr>
          <w:p>
            <w:r>
              <w:t>string</w:t>
            </w:r>
          </w:p>
        </w:tc>
        <w:tc>
          <w:tcPr>
            <w:tcW w:type="dxa" w:w="2880"/>
          </w:tcPr>
          <w:p>
            <w:r>
              <w:t>The ID of the project category.</w:t>
            </w:r>
          </w:p>
        </w:tc>
      </w:tr>
      <w:tr>
        <w:tc>
          <w:tcPr>
            <w:tcW w:type="dxa" w:w="2880"/>
          </w:tcPr>
          <w:p>
            <w:r>
              <w:t>name</w:t>
            </w:r>
          </w:p>
        </w:tc>
        <w:tc>
          <w:tcPr>
            <w:tcW w:type="dxa" w:w="2880"/>
          </w:tcPr>
          <w:p>
            <w:r>
              <w:t>string</w:t>
            </w:r>
          </w:p>
        </w:tc>
        <w:tc>
          <w:tcPr>
            <w:tcW w:type="dxa" w:w="2880"/>
          </w:tcPr>
          <w:p>
            <w:r>
              <w:t>The name of the project category.</w:t>
            </w:r>
          </w:p>
        </w:tc>
      </w:tr>
      <w:tr>
        <w:tc>
          <w:tcPr>
            <w:tcW w:type="dxa" w:w="2880"/>
          </w:tcPr>
          <w:p>
            <w:r>
              <w:t>self</w:t>
            </w:r>
          </w:p>
        </w:tc>
        <w:tc>
          <w:tcPr>
            <w:tcW w:type="dxa" w:w="2880"/>
          </w:tcPr>
          <w:p>
            <w:r>
              <w:t>string</w:t>
            </w:r>
          </w:p>
        </w:tc>
        <w:tc>
          <w:tcPr>
            <w:tcW w:type="dxa" w:w="2880"/>
          </w:tcPr>
          <w:p>
            <w:r>
              <w:t>The URL of the project 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'https://api.atlassian.com/ex/jira/2ec8f1f6-1234-4b9a-9f0a-1234567890ab/rest/api/3/projectCategory' \</w:t>
        <w:br/>
        <w:t xml:space="preserve"> --header 'Accept: application/json' \</w:t>
        <w:br/>
        <w:t xml:space="preserve"> --header 'Content-Type: application/json' \</w:t>
        <w:br/>
        <w:t xml:space="preserve"> --data '{</w:t>
        <w:br/>
        <w:t xml:space="preserve"> "description": "Created Project Category",</w:t>
        <w:br/>
        <w:t xml:space="preserve"> "name": "CREATED"</w:t>
        <w:br/>
        <w:t xml:space="preserve">  }'</w:t>
      </w:r>
    </w:p>
    <w:p>
      <w:pPr>
        <w:pStyle w:val="Heading3"/>
      </w:pPr>
      <w:r>
        <w:t>Example Usage</w:t>
      </w:r>
    </w:p>
    <w:p>
      <w:pPr>
        <w:pStyle w:val="Heading3"/>
      </w:pPr>
      <w:r>
        <w:t>Example 1: Create a category with name only</w:t>
      </w:r>
    </w:p>
    <w:p>
      <w:r>
        <w:rPr>
          <w:b/>
          <w:color w:val="666666"/>
          <w:sz w:val="16"/>
        </w:rPr>
        <w:t>[bash]</w:t>
      </w:r>
    </w:p>
    <w:p>
      <w:pPr>
        <w:shd w:fill="F2F2F2" w:val="clear"/>
      </w:pPr>
      <w:r>
        <w:rPr>
          <w:rFonts w:ascii="Courier New" w:hAnsi="Courier New"/>
          <w:sz w:val="17"/>
        </w:rPr>
        <w:t>curl --request POST \</w:t>
        <w:br/>
        <w:t xml:space="preserve"> --url 'https://api.atlassian.com/ex/jira/2ec8f1f6-1234-4b9a-9f0a-1234567890ab/rest/api/3/projectCategory' \</w:t>
        <w:br/>
        <w:t xml:space="preserve"> --header 'Accept: application/json' \</w:t>
        <w:br/>
        <w:t xml:space="preserve"> --header 'Content-Type: application/json' \</w:t>
        <w:br/>
        <w:t xml:space="preserve"> --data '{</w:t>
        <w:br/>
        <w:t xml:space="preserve"> "name": "PLATFORM"</w:t>
        <w:br/>
        <w:t xml:space="preserve">  }'</w:t>
      </w:r>
    </w:p>
    <w:p>
      <w:pPr>
        <w:pStyle w:val="Heading3"/>
      </w:pPr>
      <w:r>
        <w:t>Example 2: Create a category with a description</w:t>
      </w:r>
    </w:p>
    <w:p>
      <w:r>
        <w:rPr>
          <w:b/>
          <w:color w:val="666666"/>
          <w:sz w:val="16"/>
        </w:rPr>
        <w:t>[bash]</w:t>
      </w:r>
    </w:p>
    <w:p>
      <w:pPr>
        <w:shd w:fill="F2F2F2" w:val="clear"/>
      </w:pPr>
      <w:r>
        <w:rPr>
          <w:rFonts w:ascii="Courier New" w:hAnsi="Courier New"/>
          <w:sz w:val="17"/>
        </w:rPr>
        <w:t>curl --request POST \</w:t>
        <w:br/>
        <w:t xml:space="preserve"> --url 'https://api.atlassian.com/ex/jira/2ec8f1f6-1234-4b9a-9f0a-1234567890ab/rest/api/3/projectCategory' \</w:t>
        <w:br/>
        <w:t xml:space="preserve"> --header 'Accept: application/json' \</w:t>
        <w:br/>
        <w:t xml:space="preserve"> --header 'Content-Type: application/json' \</w:t>
        <w:br/>
        <w:t xml:space="preserve"> --data '{</w:t>
        <w:br/>
        <w:t xml:space="preserve"> "name": "CREATED",</w:t>
        <w:br/>
        <w:t xml:space="preserve"> "description": "Created Project Category"</w:t>
        <w:br/>
        <w:t xml:space="preserve">  }'</w:t>
      </w:r>
    </w:p>
    <w:p>
      <w:pPr>
        <w:pStyle w:val="Heading3"/>
      </w:pPr>
      <w:r>
        <w:t>Notes</w:t>
      </w:r>
    </w:p>
    <w:p>
      <w:pPr>
        <w:pStyle w:val="ListBullet"/>
      </w:pPr>
      <w:r>
        <w:t>Request body is required.</w:t>
      </w:r>
    </w:p>
    <w:p>
      <w:pPr>
        <w:pStyle w:val="ListBullet"/>
      </w:pPr>
      <w:r>
        <w:t>name is required on create and is optional on update (this action is create).</w:t>
      </w:r>
    </w:p>
    <w:p>
      <w:pPr>
        <w:pStyle w:val="ListBullet"/>
      </w:pPr>
      <w:r>
        <w:t xml:space="preserve">Character limits: </w:t>
        <w:br/>
        <w:br/>
        <w:t>name: max 255</w:t>
        <w:br/>
        <w:t>description: max 1000</w:t>
      </w:r>
    </w:p>
    <w:p>
      <w:pPr>
        <w:pStyle w:val="Heading3"/>
      </w:pPr>
      <w:r>
        <w:t>Error Handling</w:t>
      </w:r>
    </w:p>
    <w:p>
      <w:pPr>
        <w:pStyle w:val="ListBullet"/>
      </w:pPr>
      <w:r>
        <w:t>400: Validation errors (missing/too-long name, too-long description)</w:t>
      </w:r>
    </w:p>
    <w:p>
      <w:pPr>
        <w:pStyle w:val="ListBullet"/>
      </w:pPr>
      <w:r>
        <w:t>401: Missing/invalid authentication credentials</w:t>
      </w:r>
    </w:p>
    <w:p>
      <w:pPr>
        <w:pStyle w:val="ListBullet"/>
      </w:pPr>
      <w:r>
        <w:t>403: Lacking Administer Jira global permission</w:t>
      </w:r>
    </w:p>
    <w:p>
      <w:pPr>
        <w:pStyle w:val="ListBullet"/>
      </w:pPr>
      <w:r>
        <w:t>409: Category name already exists</w:t>
      </w:r>
    </w:p>
    <w:p>
      <w:r>
        <w:t>Provide your jiraCloudId (UUID) if you want the final URL filled in for your site.</w:t>
      </w:r>
    </w:p>
    <w:p>
      <w:pPr>
        <w:pStyle w:val="Heading3"/>
      </w:pPr>
      <w:r>
        <w:t>Related projectCategories actions</w:t>
      </w:r>
    </w:p>
    <w:p>
      <w:pPr>
        <w:pStyle w:val="ListBullet"/>
      </w:pPr>
      <w:r>
        <w:t>[GET] Get a Project Category by ID — /ex/jira/{{jiraCloudId}}/rest/api/3/projectCategory/{{id}}</w:t>
      </w:r>
    </w:p>
    <w:p>
      <w:pPr>
        <w:pStyle w:val="ListBullet"/>
      </w:pPr>
      <w:r>
        <w:t>[PUT] Update Project Category — /ex/jira/{{jiraCloudId}}/rest/api/3/projectCategory/{{id}}</w:t>
      </w:r>
    </w:p>
    <w:p>
      <w:pPr>
        <w:pStyle w:val="ListBullet"/>
      </w:pPr>
      <w:r>
        <w:t>[GET] List Project Categories — /ex/jira/{{jiraCloudId}}/rest/api/3/projectCategory</w:t>
      </w:r>
    </w:p>
    <w:p>
      <w:pPr>
        <w:pStyle w:val="ListBullet"/>
      </w:pPr>
      <w:r>
        <w:t>[DELETE] Delete a Project Category — /ex/jira/{{jiraCloudId}}/rest/api/3/projectCategory/{{id}}</w:t>
      </w:r>
    </w:p>
    <w:p>
      <w:r>
        <w:br w:type="page"/>
      </w:r>
    </w:p>
    <w:p>
      <w:pPr>
        <w:pStyle w:val="Heading2"/>
      </w:pPr>
      <w:r>
        <w:t>264. [GET] List Project Categories</w:t>
      </w:r>
    </w:p>
    <w:p>
      <w:r>
        <w:rPr>
          <w:b/>
        </w:rPr>
        <w:t xml:space="preserve">Endpoint: </w:t>
      </w:r>
      <w:r>
        <w:rPr>
          <w:rFonts w:ascii="Courier New" w:hAnsi="Courier New"/>
          <w:sz w:val="18"/>
        </w:rPr>
        <w:t>/ex/jira/{{jiraCloudId}}/rest/api/3/projectCategory</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https://api.atlassian.com/ex/jira/{{jiraCloudId}}/rest/api/3/projectCategory</w:t>
      </w:r>
    </w:p>
    <w:p>
      <w:pPr>
        <w:pStyle w:val="Heading3"/>
      </w:pPr>
      <w:r>
        <w:t>Description</w:t>
      </w:r>
    </w:p>
    <w:p>
      <w:r>
        <w:t>Returns all project categories in the Jira site associated with the provided jiraCloudId.</w:t>
      </w:r>
    </w:p>
    <w:p>
      <w:pPr>
        <w:pStyle w:val="Heading3"/>
      </w:pPr>
      <w:r>
        <w:t>Enforcement Rules</w:t>
      </w:r>
    </w:p>
    <w:p>
      <w:pPr>
        <w:pStyle w:val="ListBullet"/>
      </w:pPr>
      <w:r>
        <w:t>The jiraCloudId path parameter must always be present (UUID).</w:t>
      </w:r>
    </w:p>
    <w:p>
      <w:pPr>
        <w:pStyle w:val="ListBullet"/>
      </w:pPr>
      <w:r>
        <w:t>Ask the user to provide jiraCloudId if they did not already. They can retrieve it from the Get Sites action.</w:t>
      </w:r>
    </w:p>
    <w:p>
      <w:pPr>
        <w:pStyle w:val="ListBullet"/>
      </w:pPr>
      <w:r>
        <w:t>Always construct the path as /ex/jira/{{jiraCloudId}}/rest/api/3/projectCategory, where {{jiraCloudId}} is a non-empty string.</w:t>
      </w:r>
    </w:p>
    <w:p>
      <w:pPr>
        <w:pStyle w:val="ListBullet"/>
      </w:pPr>
      <w:r>
        <w:t>Do not call the API with a missing or empty jiraCloudId (e.g., avoid /ex/jira//rest/...).</w:t>
      </w:r>
    </w:p>
    <w:p>
      <w:pPr>
        <w:pStyle w:val="ListBullet"/>
      </w:pPr>
      <w:r>
        <w:t>Do not infer or guess the jiraCloudId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/ex/jira/1a2b3c4d-1111-2222-3333-4e5f6a7b8c9d/rest/api/3/projectCategory</w:t>
      </w:r>
    </w:p>
    <w:p>
      <w:pPr>
        <w:pStyle w:val="Heading3"/>
      </w:pPr>
      <w:r>
        <w:t>Invalid Examples</w:t>
      </w:r>
    </w:p>
    <w:p>
      <w:r>
        <w:rPr>
          <w:b/>
          <w:color w:val="666666"/>
          <w:sz w:val="16"/>
        </w:rPr>
        <w:t>[http]</w:t>
      </w:r>
    </w:p>
    <w:p>
      <w:pPr>
        <w:shd w:fill="F2F2F2" w:val="clear"/>
      </w:pPr>
      <w:r>
        <w:rPr>
          <w:rFonts w:ascii="Courier New" w:hAnsi="Courier New"/>
          <w:sz w:val="17"/>
        </w:rPr>
        <w:t>/ex/jira//rest/api/3/projectCategory</w:t>
        <w:br/>
        <w:t>/ex/jira/rest/api/3/projectCategory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calls to this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"Projects owned by the Platform team",</w:t>
        <w:br/>
        <w:t xml:space="preserve"> "id": "10000",</w:t>
        <w:br/>
        <w:t xml:space="preserve"> "name": "Platform",</w:t>
        <w:br/>
        <w:t xml:space="preserve"> "self": "https://your-domain.atlassian.net/rest/api/3/projectCategory/10000"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project category.</w:t>
            </w:r>
          </w:p>
        </w:tc>
      </w:tr>
      <w:tr>
        <w:tc>
          <w:tcPr>
            <w:tcW w:type="dxa" w:w="2880"/>
          </w:tcPr>
          <w:p>
            <w:r>
              <w:t>id</w:t>
            </w:r>
          </w:p>
        </w:tc>
        <w:tc>
          <w:tcPr>
            <w:tcW w:type="dxa" w:w="2880"/>
          </w:tcPr>
          <w:p>
            <w:r>
              <w:t>string</w:t>
            </w:r>
          </w:p>
        </w:tc>
        <w:tc>
          <w:tcPr>
            <w:tcW w:type="dxa" w:w="2880"/>
          </w:tcPr>
          <w:p>
            <w:r>
              <w:t>The ID of the project category.</w:t>
            </w:r>
          </w:p>
        </w:tc>
      </w:tr>
      <w:tr>
        <w:tc>
          <w:tcPr>
            <w:tcW w:type="dxa" w:w="2880"/>
          </w:tcPr>
          <w:p>
            <w:r>
              <w:t>name</w:t>
            </w:r>
          </w:p>
        </w:tc>
        <w:tc>
          <w:tcPr>
            <w:tcW w:type="dxa" w:w="2880"/>
          </w:tcPr>
          <w:p>
            <w:r>
              <w:t>string</w:t>
            </w:r>
          </w:p>
        </w:tc>
        <w:tc>
          <w:tcPr>
            <w:tcW w:type="dxa" w:w="2880"/>
          </w:tcPr>
          <w:p>
            <w:r>
              <w:t>The name of the project category. Required on create, optional on update.</w:t>
            </w:r>
          </w:p>
        </w:tc>
      </w:tr>
      <w:tr>
        <w:tc>
          <w:tcPr>
            <w:tcW w:type="dxa" w:w="2880"/>
          </w:tcPr>
          <w:p>
            <w:r>
              <w:t>self</w:t>
            </w:r>
          </w:p>
        </w:tc>
        <w:tc>
          <w:tcPr>
            <w:tcW w:type="dxa" w:w="2880"/>
          </w:tcPr>
          <w:p>
            <w:r>
              <w:t>string</w:t>
            </w:r>
          </w:p>
        </w:tc>
        <w:tc>
          <w:tcPr>
            <w:tcW w:type="dxa" w:w="2880"/>
          </w:tcPr>
          <w:p>
            <w:r>
              <w:t>The URL of the project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'https://api.atlassian.com/ex/jira/{{jiraCloudId}}/rest/api/3/projectCategory'</w:t>
      </w:r>
    </w:p>
    <w:p>
      <w:pPr>
        <w:pStyle w:val="Heading3"/>
      </w:pPr>
      <w:r>
        <w:t>Related projectCategories actions</w:t>
      </w:r>
    </w:p>
    <w:p>
      <w:pPr>
        <w:pStyle w:val="ListBullet"/>
      </w:pPr>
      <w:r>
        <w:t>[GET] Get a Project Category by ID — /ex/jira/{{jiraCloudId}}/rest/api/3/projectCategory/{{id}}</w:t>
      </w:r>
    </w:p>
    <w:p>
      <w:pPr>
        <w:pStyle w:val="ListBullet"/>
      </w:pPr>
      <w:r>
        <w:t>[PUT] Update Project Category — /ex/jira/{{jiraCloudId}}/rest/api/3/projectCategory/{{id}}</w:t>
      </w:r>
    </w:p>
    <w:p>
      <w:pPr>
        <w:pStyle w:val="ListBullet"/>
      </w:pPr>
      <w:r>
        <w:t>[POST] Create a Project Category — /ex/jira/{{jiraCloudId}}/rest/api/3/projectCategory</w:t>
      </w:r>
    </w:p>
    <w:p>
      <w:pPr>
        <w:pStyle w:val="ListBullet"/>
      </w:pPr>
      <w:r>
        <w:t>[DELETE] Delete a Project Category — /ex/jira/{{jiraCloudId}}/rest/api/3/projectCategory/{{id}}</w:t>
      </w:r>
    </w:p>
    <w:p>
      <w:r>
        <w:br w:type="page"/>
      </w:r>
    </w:p>
    <w:p>
      <w:pPr>
        <w:pStyle w:val="Heading2"/>
      </w:pPr>
      <w:r>
        <w:t>265. [POST] Create a Project Component</w:t>
      </w:r>
    </w:p>
    <w:p>
      <w:r>
        <w:rPr>
          <w:b/>
        </w:rPr>
        <w:t xml:space="preserve">Endpoint: </w:t>
      </w:r>
      <w:r>
        <w:rPr>
          <w:rFonts w:ascii="Courier New" w:hAnsi="Courier New"/>
          <w:sz w:val="18"/>
        </w:rPr>
        <w:t>/ex/jira/{{jiraCloudId}}/rest/api/3/component</w:t>
      </w:r>
    </w:p>
    <w:p>
      <w:r>
        <w:t>You’ll need to provide your jiraCloudId (a UUID). You can retrieve it using the Get Sites action.</w:t>
      </w:r>
    </w:p>
    <w:p>
      <w:pPr>
        <w:pStyle w:val="Heading3"/>
      </w:pPr>
      <w:r>
        <w:t>Prerequisites</w:t>
      </w:r>
    </w:p>
    <w:p>
      <w:pPr>
        <w:pStyle w:val="ListBullet"/>
      </w:pPr>
      <w:r>
        <w:t xml:space="preserve">You must have either: </w:t>
        <w:br/>
        <w:br/>
        <w:t>Administer projects project permission for the project where the component will be created, or</w:t>
        <w:br/>
        <w:t>Administer Jira global permission.</w:t>
      </w:r>
    </w:p>
    <w:p>
      <w:pPr>
        <w:pStyle w:val="ListBullet"/>
      </w:pPr>
      <w:r>
        <w:t>This operation can be accessed anonymously (per the source documentation), but permissions above still apply.</w:t>
      </w:r>
    </w:p>
    <w:p>
      <w:pPr>
        <w:pStyle w:val="Heading3"/>
      </w:pPr>
      <w:r>
        <w:t>Method</w:t>
      </w:r>
    </w:p>
    <w:p>
      <w:r>
        <w:t>POST</w:t>
      </w:r>
    </w:p>
    <w:p>
      <w:pPr>
        <w:pStyle w:val="Heading3"/>
      </w:pPr>
      <w:r>
        <w:t>URL</w:t>
      </w:r>
    </w:p>
    <w:p>
      <w:r>
        <w:t>https://api.atlassian.com/ex/jira/{{jiraCloudId}}/rest/api/3/component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component. Components act as containers for issues within a project.</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request using the base path segment: /ex/jira/{{jiraCloudId}}/rest/api/3/component.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/ex/jira/2b9c9b9a-aaaa-4bbb-8ccc-1d2e3f4a5b6c/rest/api/3/component</w:t>
      </w:r>
    </w:p>
    <w:p>
      <w:pPr>
        <w:pStyle w:val="Heading3"/>
      </w:pPr>
      <w:r>
        <w:t>Invalid Examples</w:t>
      </w:r>
    </w:p>
    <w:p>
      <w:r>
        <w:rPr>
          <w:b/>
          <w:color w:val="666666"/>
          <w:sz w:val="16"/>
        </w:rPr>
        <w:t>[http]</w:t>
      </w:r>
    </w:p>
    <w:p>
      <w:pPr>
        <w:shd w:fill="F2F2F2" w:val="clear"/>
      </w:pPr>
      <w:r>
        <w:rPr>
          <w:rFonts w:ascii="Courier New" w:hAnsi="Courier New"/>
          <w:sz w:val="17"/>
        </w:rPr>
        <w:t>/ex/jira//rest/api/3/component</w:t>
        <w:br/>
        <w:t>/ex/jira/rest/api/3/component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unique name for the component in the project. Required when creating. Max length 255 characters.</w:t>
            </w:r>
          </w:p>
        </w:tc>
      </w:tr>
      <w:tr>
        <w:tc>
          <w:tcPr>
            <w:tcW w:type="dxa" w:w="2880"/>
          </w:tcPr>
          <w:p>
            <w:r>
              <w:t>project</w:t>
            </w:r>
          </w:p>
        </w:tc>
        <w:tc>
          <w:tcPr>
            <w:tcW w:type="dxa" w:w="2880"/>
          </w:tcPr>
          <w:p>
            <w:r>
              <w:t>string</w:t>
            </w:r>
          </w:p>
        </w:tc>
        <w:tc>
          <w:tcPr>
            <w:tcW w:type="dxa" w:w="2880"/>
          </w:tcPr>
          <w:p>
            <w:r>
              <w:t>The project key the component is assigned to. Required when creating. Can't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ari</w:t>
            </w:r>
          </w:p>
        </w:tc>
        <w:tc>
          <w:tcPr>
            <w:tcW w:type="dxa" w:w="2880"/>
          </w:tcPr>
          <w:p>
            <w:r>
              <w:t>string</w:t>
            </w:r>
          </w:p>
        </w:tc>
        <w:tc>
          <w:tcPr>
            <w:tcW w:type="dxa" w:w="2880"/>
          </w:tcPr>
          <w:p>
            <w:r>
              <w:t>Compass component's ID. Can't be updated. Not required for creating a Project Component.</w:t>
            </w:r>
          </w:p>
        </w:tc>
      </w:tr>
      <w:tr>
        <w:tc>
          <w:tcPr>
            <w:tcW w:type="dxa" w:w="2880"/>
          </w:tcPr>
          <w:p>
            <w:r>
              <w:t>assigneeType</w:t>
            </w:r>
          </w:p>
        </w:tc>
        <w:tc>
          <w:tcPr>
            <w:tcW w:type="dxa" w:w="2880"/>
          </w:tcPr>
          <w:p>
            <w:r>
              <w:t>string</w:t>
            </w:r>
          </w:p>
        </w:tc>
        <w:tc>
          <w:tcPr>
            <w:tcW w:type="dxa" w:w="2880"/>
          </w:tcPr>
          <w:p>
            <w:r>
              <w:t>Nominal assignee type for issues created with this component. Allowed: PROJECT_DEFAULT, COMPONENT_LEAD, PROJECT_LEAD, UNASSIGNED. Default: PROJECT_DEFAULT.</w:t>
            </w:r>
          </w:p>
        </w:tc>
      </w:tr>
      <w:tr>
        <w:tc>
          <w:tcPr>
            <w:tcW w:type="dxa" w:w="2880"/>
          </w:tcPr>
          <w:p>
            <w:r>
              <w:t>description</w:t>
            </w:r>
          </w:p>
        </w:tc>
        <w:tc>
          <w:tcPr>
            <w:tcW w:type="dxa" w:w="2880"/>
          </w:tcPr>
          <w:p>
            <w:r>
              <w:t>string</w:t>
            </w:r>
          </w:p>
        </w:tc>
        <w:tc>
          <w:tcPr>
            <w:tcW w:type="dxa" w:w="2880"/>
          </w:tcPr>
          <w:p>
            <w:r>
              <w:t>The description for the component.</w:t>
            </w:r>
          </w:p>
        </w:tc>
      </w:tr>
      <w:tr>
        <w:tc>
          <w:tcPr>
            <w:tcW w:type="dxa" w:w="2880"/>
          </w:tcPr>
          <w:p>
            <w:r>
              <w:t>leadAccountId</w:t>
            </w:r>
          </w:p>
        </w:tc>
        <w:tc>
          <w:tcPr>
            <w:tcW w:type="dxa" w:w="2880"/>
          </w:tcPr>
          <w:p>
            <w:r>
              <w:t>string</w:t>
            </w:r>
          </w:p>
        </w:tc>
        <w:tc>
          <w:tcPr>
            <w:tcW w:type="dxa" w:w="2880"/>
          </w:tcPr>
          <w:p>
            <w:r>
              <w:t>The accountId of the component's lead user. Max length 128.</w:t>
            </w:r>
          </w:p>
        </w:tc>
      </w:tr>
      <w:tr>
        <w:tc>
          <w:tcPr>
            <w:tcW w:type="dxa" w:w="2880"/>
          </w:tcPr>
          <w:p>
            <w:r>
              <w:t>metadata</w:t>
            </w:r>
          </w:p>
        </w:tc>
        <w:tc>
          <w:tcPr>
            <w:tcW w:type="dxa" w:w="2880"/>
          </w:tcPr>
          <w:p>
            <w:r>
              <w:t>object</w:t>
            </w:r>
          </w:p>
        </w:tc>
        <w:tc>
          <w:tcPr>
            <w:tcW w:type="dxa" w:w="2880"/>
          </w:tcPr>
          <w:p>
            <w:r>
              <w:t>Map of string keys to string values: {[key: string]: string}.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"assigneeType": "PROJECT_LEAD",</w:t>
        <w:br/>
        <w:t xml:space="preserve"> "description": "This is a Jira component",</w:t>
        <w:br/>
        <w:t xml:space="preserve"> "isAssigneeTypeValid": false,</w:t>
        <w:br/>
        <w:t xml:space="preserve"> "leadAccountId": "5b10a2844c20165700ede21g",</w:t>
        <w:br/>
        <w:t xml:space="preserve"> "name": "Component 1",</w:t>
        <w:br/>
        <w:t xml:space="preserve"> "project": "HSP",</w:t>
        <w:br/>
        <w:t xml:space="preserve"> "self": "https://your-domain.atlassian.net/rest/api/3/component/10000",</w:t>
        <w:br/>
        <w:t xml:space="preserve"> "id": "10000",</w:t>
        <w:br/>
        <w:t xml:space="preserve"> "ari": "ari:cloud:compass::component/12345678-1234-1234-1234-123456789012",</w:t>
        <w:br/>
        <w:t xml:space="preserve"> "metadata": {</w:t>
        <w:br/>
        <w:t xml:space="preserve"> "costCenter": "CC-42"</w:t>
        <w:br/>
        <w:t xml:space="preserve"> }</w:t>
        <w:br/>
        <w:t>}</w:t>
      </w:r>
    </w:p>
    <w:p>
      <w:pPr>
        <w:pStyle w:val="Heading3"/>
      </w:pPr>
      <w:r>
        <w:t>Error Response (400 Bad Request)</w:t>
      </w:r>
    </w:p>
    <w:p>
      <w:r>
        <w:t>Returned if:</w:t>
      </w:r>
    </w:p>
    <w:p>
      <w:pPr>
        <w:pStyle w:val="ListBullet"/>
      </w:pPr>
      <w:r>
        <w:t>the user is not found</w:t>
      </w:r>
    </w:p>
    <w:p>
      <w:pPr>
        <w:pStyle w:val="ListBullet"/>
      </w:pPr>
      <w:r>
        <w:t>name is not provided</w:t>
      </w:r>
    </w:p>
    <w:p>
      <w:pPr>
        <w:pStyle w:val="ListBullet"/>
      </w:pPr>
      <w:r>
        <w:t>name is over 255 characters in length</w:t>
      </w:r>
    </w:p>
    <w:p>
      <w:pPr>
        <w:pStyle w:val="ListBullet"/>
      </w:pPr>
      <w:r>
        <w:t>projectId is not provided</w:t>
      </w:r>
    </w:p>
    <w:p>
      <w:pPr>
        <w:pStyle w:val="ListBullet"/>
      </w:pPr>
      <w:r>
        <w:t>assigneeType is an invalid value</w:t>
      </w:r>
    </w:p>
    <w:p>
      <w:r>
        <w:rPr>
          <w:b/>
          <w:color w:val="666666"/>
          <w:sz w:val="16"/>
        </w:rPr>
        <w:t>[json]</w:t>
      </w:r>
    </w:p>
    <w:p>
      <w:pPr>
        <w:shd w:fill="F2F2F2" w:val="clear"/>
      </w:pPr>
      <w:r>
        <w:rPr>
          <w:rFonts w:ascii="Courier New" w:hAnsi="Courier New"/>
          <w:sz w:val="17"/>
        </w:rPr>
        <w:t>{</w:t>
        <w:br/>
        <w:t xml:space="preserve"> "errorMessages": [</w:t>
        <w:br/>
        <w:t xml:space="preserve"> "name is required"</w:t>
        <w:br/>
        <w:t xml:space="preserve"> ],</w:t>
        <w:br/>
        <w:t xml:space="preserve"> "errors":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permission to manage the project containing the component or does not have permission to administer Jira.</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this project."</w:t>
        <w:br/>
        <w:t xml:space="preserve"> ],</w:t>
        <w:br/>
        <w:t xml:space="preserve"> "errors": {}</w:t>
        <w:br/>
        <w:t>}</w:t>
      </w:r>
    </w:p>
    <w:p>
      <w:pPr>
        <w:pStyle w:val="Heading3"/>
      </w:pPr>
      <w:r>
        <w:t>Error Response (404 Not Found)</w:t>
      </w:r>
    </w:p>
    <w:p>
      <w:r>
        <w:t>Returned if the project is not found or the user does not have permission to browse the project containing the component.</w:t>
      </w:r>
    </w:p>
    <w:p>
      <w:r>
        <w:rPr>
          <w:b/>
          <w:color w:val="666666"/>
          <w:sz w:val="16"/>
        </w:rPr>
        <w:t>[json]</w:t>
      </w:r>
    </w:p>
    <w:p>
      <w:pPr>
        <w:shd w:fill="F2F2F2" w:val="clear"/>
      </w:pPr>
      <w:r>
        <w:rPr>
          <w:rFonts w:ascii="Courier New" w:hAnsi="Courier New"/>
          <w:sz w:val="17"/>
        </w:rPr>
        <w:t>{</w:t>
        <w:br/>
        <w:t xml:space="preserve"> "errorMessages": [</w:t>
        <w:br/>
        <w:t xml:space="preserve"> "Project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component.</w:t>
            </w:r>
          </w:p>
        </w:tc>
      </w:tr>
      <w:tr>
        <w:tc>
          <w:tcPr>
            <w:tcW w:type="dxa" w:w="2880"/>
          </w:tcPr>
          <w:p>
            <w:r>
              <w:t>self</w:t>
            </w:r>
          </w:p>
        </w:tc>
        <w:tc>
          <w:tcPr>
            <w:tcW w:type="dxa" w:w="2880"/>
          </w:tcPr>
          <w:p>
            <w:r>
              <w:t>string</w:t>
            </w:r>
          </w:p>
        </w:tc>
        <w:tc>
          <w:tcPr>
            <w:tcW w:type="dxa" w:w="2880"/>
          </w:tcPr>
          <w:p>
            <w:r>
              <w:t>The URL of the component.</w:t>
            </w:r>
          </w:p>
        </w:tc>
      </w:tr>
      <w:tr>
        <w:tc>
          <w:tcPr>
            <w:tcW w:type="dxa" w:w="2880"/>
          </w:tcPr>
          <w:p>
            <w:r>
              <w:t>name</w:t>
            </w:r>
          </w:p>
        </w:tc>
        <w:tc>
          <w:tcPr>
            <w:tcW w:type="dxa" w:w="2880"/>
          </w:tcPr>
          <w:p>
            <w:r>
              <w:t>string</w:t>
            </w:r>
          </w:p>
        </w:tc>
        <w:tc>
          <w:tcPr>
            <w:tcW w:type="dxa" w:w="2880"/>
          </w:tcPr>
          <w:p>
            <w:r>
              <w:t>The unique name for the component in the project.</w:t>
            </w:r>
          </w:p>
        </w:tc>
      </w:tr>
      <w:tr>
        <w:tc>
          <w:tcPr>
            <w:tcW w:type="dxa" w:w="2880"/>
          </w:tcPr>
          <w:p>
            <w:r>
              <w:t>description</w:t>
            </w:r>
          </w:p>
        </w:tc>
        <w:tc>
          <w:tcPr>
            <w:tcW w:type="dxa" w:w="2880"/>
          </w:tcPr>
          <w:p>
            <w:r>
              <w:t>string</w:t>
            </w:r>
          </w:p>
        </w:tc>
        <w:tc>
          <w:tcPr>
            <w:tcW w:type="dxa" w:w="2880"/>
          </w:tcPr>
          <w:p>
            <w:r>
              <w:t>The description for the component.</w:t>
            </w:r>
          </w:p>
        </w:tc>
      </w:tr>
      <w:tr>
        <w:tc>
          <w:tcPr>
            <w:tcW w:type="dxa" w:w="2880"/>
          </w:tcPr>
          <w:p>
            <w:r>
              <w:t>project</w:t>
            </w:r>
          </w:p>
        </w:tc>
        <w:tc>
          <w:tcPr>
            <w:tcW w:type="dxa" w:w="2880"/>
          </w:tcPr>
          <w:p>
            <w:r>
              <w:t>string</w:t>
            </w:r>
          </w:p>
        </w:tc>
        <w:tc>
          <w:tcPr>
            <w:tcW w:type="dxa" w:w="2880"/>
          </w:tcPr>
          <w:p>
            <w:r>
              <w:t>The key of the project the component is assigned to.</w:t>
            </w:r>
          </w:p>
        </w:tc>
      </w:tr>
      <w:tr>
        <w:tc>
          <w:tcPr>
            <w:tcW w:type="dxa" w:w="2880"/>
          </w:tcPr>
          <w:p>
            <w:r>
              <w:t>projectId</w:t>
            </w:r>
          </w:p>
        </w:tc>
        <w:tc>
          <w:tcPr>
            <w:tcW w:type="dxa" w:w="2880"/>
          </w:tcPr>
          <w:p>
            <w:r>
              <w:t>integer</w:t>
            </w:r>
          </w:p>
        </w:tc>
        <w:tc>
          <w:tcPr>
            <w:tcW w:type="dxa" w:w="2880"/>
          </w:tcPr>
          <w:p>
            <w:r>
              <w:t>The ID of the project the component is assigned to.</w:t>
            </w:r>
          </w:p>
        </w:tc>
      </w:tr>
      <w:tr>
        <w:tc>
          <w:tcPr>
            <w:tcW w:type="dxa" w:w="2880"/>
          </w:tcPr>
          <w:p>
            <w:r>
              <w:t>assigneeType</w:t>
            </w:r>
          </w:p>
        </w:tc>
        <w:tc>
          <w:tcPr>
            <w:tcW w:type="dxa" w:w="2880"/>
          </w:tcPr>
          <w:p>
            <w:r>
              <w:t>string</w:t>
            </w:r>
          </w:p>
        </w:tc>
        <w:tc>
          <w:tcPr>
            <w:tcW w:type="dxa" w:w="2880"/>
          </w:tcPr>
          <w:p>
            <w:r>
              <w:t>Nominal assignee type used to determine the assignee for issues created with this component.</w:t>
            </w:r>
          </w:p>
        </w:tc>
      </w:tr>
      <w:tr>
        <w:tc>
          <w:tcPr>
            <w:tcW w:type="dxa" w:w="2880"/>
          </w:tcPr>
          <w:p>
            <w:r>
              <w:t>isAssigneeTypeValid</w:t>
            </w:r>
          </w:p>
        </w:tc>
        <w:tc>
          <w:tcPr>
            <w:tcW w:type="dxa" w:w="2880"/>
          </w:tcPr>
          <w:p>
            <w:r>
              <w:t>boolean</w:t>
            </w:r>
          </w:p>
        </w:tc>
        <w:tc>
          <w:tcPr>
            <w:tcW w:type="dxa" w:w="2880"/>
          </w:tcPr>
          <w:p>
            <w:r>
              <w:t>Whether a user is associated with assigneeType.</w:t>
            </w:r>
          </w:p>
        </w:tc>
      </w:tr>
      <w:tr>
        <w:tc>
          <w:tcPr>
            <w:tcW w:type="dxa" w:w="2880"/>
          </w:tcPr>
          <w:p>
            <w:r>
              <w:t>leadAccountId</w:t>
            </w:r>
          </w:p>
        </w:tc>
        <w:tc>
          <w:tcPr>
            <w:tcW w:type="dxa" w:w="2880"/>
          </w:tcPr>
          <w:p>
            <w:r>
              <w:t>string</w:t>
            </w:r>
          </w:p>
        </w:tc>
        <w:tc>
          <w:tcPr>
            <w:tcW w:type="dxa" w:w="2880"/>
          </w:tcPr>
          <w:p>
            <w:r>
              <w:t>The accountId of the component's lead user.</w:t>
            </w:r>
          </w:p>
        </w:tc>
      </w:tr>
      <w:tr>
        <w:tc>
          <w:tcPr>
            <w:tcW w:type="dxa" w:w="2880"/>
          </w:tcPr>
          <w:p>
            <w:r>
              <w:t>leadUserName</w:t>
            </w:r>
          </w:p>
        </w:tc>
        <w:tc>
          <w:tcPr>
            <w:tcW w:type="dxa" w:w="2880"/>
          </w:tcPr>
          <w:p>
            <w:r>
              <w:t>string</w:t>
            </w:r>
          </w:p>
        </w:tc>
        <w:tc>
          <w:tcPr>
            <w:tcW w:type="dxa" w:w="2880"/>
          </w:tcPr>
          <w:p>
            <w:r>
              <w:t>Deprecated (no longer available; will be removed).</w:t>
            </w:r>
          </w:p>
        </w:tc>
      </w:tr>
      <w:tr>
        <w:tc>
          <w:tcPr>
            <w:tcW w:type="dxa" w:w="2880"/>
          </w:tcPr>
          <w:p>
            <w:r>
              <w:t>ari</w:t>
            </w:r>
          </w:p>
        </w:tc>
        <w:tc>
          <w:tcPr>
            <w:tcW w:type="dxa" w:w="2880"/>
          </w:tcPr>
          <w:p>
            <w:r>
              <w:t>string</w:t>
            </w:r>
          </w:p>
        </w:tc>
        <w:tc>
          <w:tcPr>
            <w:tcW w:type="dxa" w:w="2880"/>
          </w:tcPr>
          <w:p>
            <w:r>
              <w:t>Compass component's ID.</w:t>
            </w:r>
          </w:p>
        </w:tc>
      </w:tr>
      <w:tr>
        <w:tc>
          <w:tcPr>
            <w:tcW w:type="dxa" w:w="2880"/>
          </w:tcPr>
          <w:p>
            <w:r>
              <w:t>metadata</w:t>
            </w:r>
          </w:p>
        </w:tc>
        <w:tc>
          <w:tcPr>
            <w:tcW w:type="dxa" w:w="2880"/>
          </w:tcPr>
          <w:p>
            <w:r>
              <w:t>object</w:t>
            </w:r>
          </w:p>
        </w:tc>
        <w:tc>
          <w:tcPr>
            <w:tcW w:type="dxa" w:w="2880"/>
          </w:tcPr>
          <w:p>
            <w:r>
              <w:t>Key/value metadata map.</w:t>
            </w:r>
          </w:p>
        </w:tc>
      </w:tr>
      <w:tr>
        <w:tc>
          <w:tcPr>
            <w:tcW w:type="dxa" w:w="2880"/>
          </w:tcPr>
          <w:p>
            <w:r>
              <w:t>realAssigneeType</w:t>
            </w:r>
          </w:p>
        </w:tc>
        <w:tc>
          <w:tcPr>
            <w:tcW w:type="dxa" w:w="2880"/>
          </w:tcPr>
          <w:p>
            <w:r>
              <w:t>string</w:t>
            </w:r>
          </w:p>
        </w:tc>
        <w:tc>
          <w:tcPr>
            <w:tcW w:type="dxa" w:w="2880"/>
          </w:tcPr>
          <w:p>
            <w:r>
              <w:t>The assignee type actually used when assigneeType cannot be applied. Allowed: PROJECT_DEFAULT, COMPONENT_LEAD, PROJECT_LEAD, UNASSIGNED.</w:t>
            </w:r>
          </w:p>
        </w:tc>
      </w:tr>
      <w:tr>
        <w:tc>
          <w:tcPr>
            <w:tcW w:type="dxa" w:w="2880"/>
          </w:tcPr>
          <w:p>
            <w:r>
              <w:t>assignee</w:t>
            </w:r>
          </w:p>
        </w:tc>
        <w:tc>
          <w:tcPr>
            <w:tcW w:type="dxa" w:w="2880"/>
          </w:tcPr>
          <w:p>
            <w:r>
              <w:t>object</w:t>
            </w:r>
          </w:p>
        </w:tc>
        <w:tc>
          <w:tcPr>
            <w:tcW w:type="dxa" w:w="2880"/>
          </w:tcPr>
          <w:p>
            <w:r>
              <w:t>Expanded user object (if returned).</w:t>
            </w:r>
          </w:p>
        </w:tc>
      </w:tr>
      <w:tr>
        <w:tc>
          <w:tcPr>
            <w:tcW w:type="dxa" w:w="2880"/>
          </w:tcPr>
          <w:p>
            <w:r>
              <w:t>assignee.accountId</w:t>
            </w:r>
          </w:p>
        </w:tc>
        <w:tc>
          <w:tcPr>
            <w:tcW w:type="dxa" w:w="2880"/>
          </w:tcPr>
          <w:p>
            <w:r>
              <w:t>string</w:t>
            </w:r>
          </w:p>
        </w:tc>
        <w:tc>
          <w:tcPr>
            <w:tcW w:type="dxa" w:w="2880"/>
          </w:tcPr>
          <w:p>
            <w:r>
              <w:t>Account ID of the user.</w:t>
            </w:r>
          </w:p>
        </w:tc>
      </w:tr>
      <w:tr>
        <w:tc>
          <w:tcPr>
            <w:tcW w:type="dxa" w:w="2880"/>
          </w:tcPr>
          <w:p>
            <w:r>
              <w:t>lead</w:t>
            </w:r>
          </w:p>
        </w:tc>
        <w:tc>
          <w:tcPr>
            <w:tcW w:type="dxa" w:w="2880"/>
          </w:tcPr>
          <w:p>
            <w:r>
              <w:t>object</w:t>
            </w:r>
          </w:p>
        </w:tc>
        <w:tc>
          <w:tcPr>
            <w:tcW w:type="dxa" w:w="2880"/>
          </w:tcPr>
          <w:p>
            <w:r>
              <w:t>Expanded lead user object (if returned).</w:t>
            </w:r>
          </w:p>
        </w:tc>
      </w:tr>
      <w:tr>
        <w:tc>
          <w:tcPr>
            <w:tcW w:type="dxa" w:w="2880"/>
          </w:tcPr>
          <w:p>
            <w:r>
              <w:t>lead.accountId</w:t>
            </w:r>
          </w:p>
        </w:tc>
        <w:tc>
          <w:tcPr>
            <w:tcW w:type="dxa" w:w="2880"/>
          </w:tcPr>
          <w:p>
            <w:r>
              <w:t>string</w:t>
            </w:r>
          </w:p>
        </w:tc>
        <w:tc>
          <w:tcPr>
            <w:tcW w:type="dxa" w:w="2880"/>
          </w:tcPr>
          <w:p>
            <w:r>
              <w:t>Account ID of the lead user.</w:t>
            </w:r>
          </w:p>
        </w:tc>
      </w:tr>
      <w:tr>
        <w:tc>
          <w:tcPr>
            <w:tcW w:type="dxa" w:w="2880"/>
          </w:tcPr>
          <w:p>
            <w:r>
              <w:t>realAssignee</w:t>
            </w:r>
          </w:p>
        </w:tc>
        <w:tc>
          <w:tcPr>
            <w:tcW w:type="dxa" w:w="2880"/>
          </w:tcPr>
          <w:p>
            <w:r>
              <w:t>object</w:t>
            </w:r>
          </w:p>
        </w:tc>
        <w:tc>
          <w:tcPr>
            <w:tcW w:type="dxa" w:w="2880"/>
          </w:tcPr>
          <w:p>
            <w:r>
              <w:t>Expanded user object for the real assignee (if returned).</w:t>
            </w:r>
          </w:p>
        </w:tc>
      </w:tr>
      <w:tr>
        <w:tc>
          <w:tcPr>
            <w:tcW w:type="dxa" w:w="2880"/>
          </w:tcPr>
          <w:p>
            <w:r>
              <w:t>realAssignee.accountId</w:t>
            </w:r>
          </w:p>
        </w:tc>
        <w:tc>
          <w:tcPr>
            <w:tcW w:type="dxa" w:w="2880"/>
          </w:tcPr>
          <w:p>
            <w:r>
              <w:t>string</w:t>
            </w:r>
          </w:p>
        </w:tc>
        <w:tc>
          <w:tcPr>
            <w:tcW w:type="dxa" w:w="2880"/>
          </w:tcPr>
          <w:p>
            <w:r>
              <w:t>Account ID of the real assignee.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'https://api.atlassian.com/ex/jira/{{jiraCloudId}}/rest/api/3/component' \</w:t>
        <w:br/>
        <w:t xml:space="preserve"> --header 'Accept: application/json' \</w:t>
        <w:br/>
        <w:t xml:space="preserve"> --header 'Content-Type: application/json' \</w:t>
        <w:br/>
        <w:t xml:space="preserve"> --data '{</w:t>
        <w:br/>
        <w:t xml:space="preserve"> "name": "Component 1",</w:t>
        <w:br/>
        <w:t xml:space="preserve"> "project": "HSP",</w:t>
        <w:br/>
        <w:t xml:space="preserve"> "description": "This is a Jira component",</w:t>
        <w:br/>
        <w:t xml:space="preserve"> "assigneeType": "PROJECT_LEAD",</w:t>
        <w:br/>
        <w:t xml:space="preserve"> "leadAccountId": "5b10a2844c20165700ede21g"</w:t>
        <w:br/>
        <w:t xml:space="preserve">  }'</w:t>
      </w:r>
    </w:p>
    <w:p>
      <w:pPr>
        <w:pStyle w:val="Heading3"/>
      </w:pPr>
      <w:r>
        <w:t>Example Usage</w:t>
      </w:r>
    </w:p>
    <w:p>
      <w:pPr>
        <w:pStyle w:val="Heading3"/>
      </w:pPr>
      <w:r>
        <w:t>Example 1: Minimal component creation</w:t>
      </w:r>
    </w:p>
    <w:p>
      <w:r>
        <w:rPr>
          <w:b/>
          <w:color w:val="666666"/>
          <w:sz w:val="16"/>
        </w:rPr>
        <w:t>[bash]</w:t>
      </w:r>
    </w:p>
    <w:p>
      <w:pPr>
        <w:shd w:fill="F2F2F2" w:val="clear"/>
      </w:pPr>
      <w:r>
        <w:rPr>
          <w:rFonts w:ascii="Courier New" w:hAnsi="Courier New"/>
          <w:sz w:val="17"/>
        </w:rPr>
        <w:t>curl --request POST \</w:t>
        <w:br/>
        <w:t xml:space="preserve"> --url 'https://api.atlassian.com/ex/jira/{{jiraCloudId}}/rest/api/3/component' \</w:t>
        <w:br/>
        <w:t xml:space="preserve"> --header 'Accept: application/json' \</w:t>
        <w:br/>
        <w:t xml:space="preserve"> --header 'Content-Type: application/json' \</w:t>
        <w:br/>
        <w:t xml:space="preserve"> --data '{</w:t>
        <w:br/>
        <w:t xml:space="preserve"> "name": "Backend",</w:t>
        <w:br/>
        <w:t xml:space="preserve"> "project": "HSP"</w:t>
        <w:br/>
        <w:t xml:space="preserve">  }'</w:t>
      </w:r>
    </w:p>
    <w:p>
      <w:pPr>
        <w:pStyle w:val="Heading3"/>
      </w:pPr>
      <w:r>
        <w:t>Example 2: Create with description and default assignee behavior</w:t>
      </w:r>
    </w:p>
    <w:p>
      <w:r>
        <w:rPr>
          <w:b/>
          <w:color w:val="666666"/>
          <w:sz w:val="16"/>
        </w:rPr>
        <w:t>[bash]</w:t>
      </w:r>
    </w:p>
    <w:p>
      <w:pPr>
        <w:shd w:fill="F2F2F2" w:val="clear"/>
      </w:pPr>
      <w:r>
        <w:rPr>
          <w:rFonts w:ascii="Courier New" w:hAnsi="Courier New"/>
          <w:sz w:val="17"/>
        </w:rPr>
        <w:t>curl --request POST \</w:t>
        <w:br/>
        <w:t xml:space="preserve"> --url 'https://api.atlassian.com/ex/jira/{{jiraCloudId}}/rest/api/3/component' \</w:t>
        <w:br/>
        <w:t xml:space="preserve"> --header 'Accept: application/json' \</w:t>
        <w:br/>
        <w:t xml:space="preserve"> --header 'Content-Type: application/json' \</w:t>
        <w:br/>
        <w:t xml:space="preserve"> --data '{</w:t>
        <w:br/>
        <w:t xml:space="preserve"> "name": "UI",</w:t>
        <w:br/>
        <w:t xml:space="preserve"> "project": "HSP",</w:t>
        <w:br/>
        <w:t xml:space="preserve"> "description": "Frontend/UI work",</w:t>
        <w:br/>
        <w:t xml:space="preserve"> "assigneeType": "PROJECT_DEFAULT"</w:t>
        <w:br/>
        <w:t xml:space="preserve">  }'</w:t>
      </w:r>
    </w:p>
    <w:p>
      <w:pPr>
        <w:pStyle w:val="Heading3"/>
      </w:pPr>
      <w:r>
        <w:t>Behavior</w:t>
      </w:r>
    </w:p>
    <w:p>
      <w:pPr>
        <w:pStyle w:val="ListBullet"/>
      </w:pPr>
      <w:r>
        <w:t>Validates required fields (name, and project identifier) and constraints (for example name length &lt;= 255).</w:t>
      </w:r>
    </w:p>
    <w:p>
      <w:pPr>
        <w:pStyle w:val="ListBullet"/>
      </w:pPr>
      <w:r>
        <w:t>Validates assigneeType if provided.</w:t>
      </w:r>
    </w:p>
    <w:p>
      <w:pPr>
        <w:pStyle w:val="ListBullet"/>
      </w:pPr>
      <w:r>
        <w:t>Creates the component in the specified project.</w:t>
      </w:r>
    </w:p>
    <w:p>
      <w:pPr>
        <w:pStyle w:val="ListBullet"/>
      </w:pPr>
      <w:r>
        <w:t>Returns the created component object.</w:t>
      </w:r>
    </w:p>
    <w:p>
      <w:pPr>
        <w:pStyle w:val="Heading3"/>
      </w:pPr>
      <w:r>
        <w:t>Notes</w:t>
      </w:r>
    </w:p>
    <w:p>
      <w:pPr>
        <w:pStyle w:val="ListBullet"/>
      </w:pPr>
      <w:r>
        <w:t>The documentation indicates project (project key) is required and can’t be updated.</w:t>
      </w:r>
    </w:p>
    <w:p>
      <w:pPr>
        <w:pStyle w:val="ListBullet"/>
      </w:pPr>
      <w:r>
        <w:t>The error section references projectId as required in some cases; the scraped content is inconsistent. The provided example uses project (key).</w:t>
      </w:r>
    </w:p>
    <w:p>
      <w:pPr>
        <w:pStyle w:val="ListBullet"/>
      </w:pPr>
      <w:r>
        <w:t>leadUserName, name (in user objects), and key (in user objects) are deprecated per the source text.</w:t>
      </w:r>
    </w:p>
    <w:p>
      <w:pPr>
        <w:pStyle w:val="Heading3"/>
      </w:pPr>
      <w:r>
        <w:t>Gotchas</w:t>
      </w:r>
    </w:p>
    <w:p>
      <w:pPr>
        <w:pStyle w:val="ListBullet"/>
      </w:pPr>
      <w:r>
        <w:t>name must be present and &lt;= 255 characters or the API returns 400.</w:t>
      </w:r>
    </w:p>
    <w:p>
      <w:pPr>
        <w:pStyle w:val="ListBullet"/>
      </w:pPr>
      <w:r>
        <w:t>If you set assigneeType to COMPONENT_LEAD but don’t set a lead, isAssigneeTypeValid may be false.</w:t>
      </w:r>
    </w:p>
    <w:p>
      <w:pPr>
        <w:pStyle w:val="Heading3"/>
      </w:pPr>
      <w:r>
        <w:t>Error Handling</w:t>
      </w:r>
    </w:p>
    <w:p>
      <w:pPr>
        <w:pStyle w:val="ListBullet"/>
      </w:pPr>
      <w:r>
        <w:t>400: Missing/invalid name, too-long name, missing project identifier (projectId noted by docs), invalid assigneeType, or user not found.</w:t>
      </w:r>
    </w:p>
    <w:p>
      <w:pPr>
        <w:pStyle w:val="ListBullet"/>
      </w:pPr>
      <w:r>
        <w:t>401: Missing/incorrect authentication credentials.</w:t>
      </w:r>
    </w:p>
    <w:p>
      <w:pPr>
        <w:pStyle w:val="ListBullet"/>
      </w:pPr>
      <w:r>
        <w:t>403: Lacking project/global admin permissions.</w:t>
      </w:r>
    </w:p>
    <w:p>
      <w:pPr>
        <w:pStyle w:val="ListBullet"/>
      </w:pPr>
      <w:r>
        <w:t>404: Project not found or no browse permission.</w:t>
      </w:r>
    </w:p>
    <w:p>
      <w:pPr>
        <w:pStyle w:val="Heading3"/>
      </w:pPr>
      <w:r>
        <w:t>Related components actions</w:t>
      </w:r>
    </w:p>
    <w:p>
      <w:pPr>
        <w:pStyle w:val="ListBullet"/>
      </w:pPr>
      <w:r>
        <w:t>[GET] Get a Component — /ex/jira/{{jiraCloudId}}/rest/api/3/component/{{id}}</w:t>
      </w:r>
    </w:p>
    <w:p>
      <w:pPr>
        <w:pStyle w:val="ListBullet"/>
      </w:pPr>
      <w:r>
        <w:t>[DELETE] Delete a Component — /ex/jira/{{jiraCloudId}}/rest/api/3/component/{{id}}</w:t>
      </w:r>
    </w:p>
    <w:p>
      <w:pPr>
        <w:pStyle w:val="ListBullet"/>
      </w:pPr>
      <w:r>
        <w:t>[GET] Find Components for Projects — /component</w:t>
      </w:r>
    </w:p>
    <w:p>
      <w:pPr>
        <w:pStyle w:val="ListBullet"/>
      </w:pPr>
      <w:r>
        <w:t>[PUT] Update a Component — /ex/jira/{{jiraCloudId}}/rest/api/3/component/{{id}}</w:t>
      </w:r>
    </w:p>
    <w:p>
      <w:pPr>
        <w:pStyle w:val="ListBullet"/>
      </w:pPr>
      <w:r>
        <w:t>[GET] Get a Component’s Related Issue Counts — /ex/jira/{{jiraCloudId}}/rest/api/3/component/{{id}}/relatedIssueCounts</w:t>
      </w:r>
    </w:p>
    <w:p>
      <w:r>
        <w:br w:type="page"/>
      </w:r>
    </w:p>
    <w:p>
      <w:pPr>
        <w:pStyle w:val="Heading2"/>
      </w:pPr>
      <w:r>
        <w:t>266. [GET] Get a Project’s Classification Configuration</w:t>
      </w:r>
    </w:p>
    <w:p>
      <w:r>
        <w:rPr>
          <w:b/>
        </w:rPr>
        <w:t xml:space="preserve">Endpoint: </w:t>
      </w:r>
      <w:r>
        <w:rPr>
          <w:rFonts w:ascii="Courier New" w:hAnsi="Courier New"/>
          <w:sz w:val="18"/>
        </w:rPr>
        <w:t>/rest/api/3/project/{{projectIdOrKey}}/classification-config</w:t>
      </w:r>
    </w:p>
    <w:p>
      <w:pPr>
        <w:pStyle w:val="Heading3"/>
      </w:pPr>
      <w:r>
        <w:t>Prerequisites</w:t>
      </w:r>
    </w:p>
    <w:p>
      <w:pPr>
        <w:pStyle w:val="ListBullet"/>
      </w:pPr>
      <w:r>
        <w:t xml:space="preserve">User must have the following permissions for the project: </w:t>
        <w:br/>
        <w:br/>
        <w:t>Browse Projects (project permission)</w:t>
        <w:br/>
        <w:t>Administer projects (project permission)</w:t>
        <w:br/>
        <w:t>Administer Jira (global permission)</w:t>
      </w:r>
    </w:p>
    <w:p>
      <w:pPr>
        <w:pStyle w:val="Heading3"/>
      </w:pPr>
      <w:r>
        <w:t>Method</w:t>
      </w:r>
    </w:p>
    <w:p>
      <w:r>
        <w:t>GET</w:t>
      </w:r>
    </w:p>
    <w:p>
      <w:pPr>
        <w:pStyle w:val="Heading3"/>
      </w:pPr>
      <w:r>
        <w:t>URL</w:t>
      </w:r>
    </w:p>
    <w:p>
      <w:r>
        <w:t>https://api.atlassian.com/ex/jira/{{jiraCloudId}}/rest/api/3/project/{{projectIdOrKey}}/classification-config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consolidated classification configuration for a project’s admin settings page. This includes permitted classification levels (with status), the project’s default classification level, the organization’s default classification level, and the container override setting.</w:t>
      </w:r>
    </w:p>
    <w:p>
      <w:pPr>
        <w:pStyle w:val="Heading3"/>
      </w:pPr>
      <w:r>
        <w:t>Enforcement Rules</w:t>
      </w:r>
    </w:p>
    <w:p>
      <w:pPr>
        <w:pStyle w:val="ListBullet"/>
      </w:pPr>
      <w:r>
        <w:t xml:space="preserve">The jiraCloudId path parameter must always be present and must be a UUID. </w:t>
        <w:br/>
        <w:br/>
        <w:t>If you did not provide jiraCloudId, please provide it (you can retrieve it from the Get Sites action).</w:t>
      </w:r>
    </w:p>
    <w:p>
      <w:pPr>
        <w:pStyle w:val="ListBullet"/>
      </w:pPr>
      <w:r>
        <w:t>The projectIdOrKey path parameter must always be present and must be a non-empty string (project ID or case-sensitive project key).</w:t>
      </w:r>
    </w:p>
    <w:p>
      <w:pPr>
        <w:pStyle w:val="ListBullet"/>
      </w:pPr>
      <w:r>
        <w:t>Always construct the path as /rest/api/3/project/{{projectIdOrKey}}/classification-config, nested under the base URL that includes {{jiraCloudId}}.</w:t>
      </w:r>
    </w:p>
    <w:p>
      <w:pPr>
        <w:pStyle w:val="ListBullet"/>
      </w:pPr>
      <w:r>
        <w:t>Do not call the API with missing or empty path parameters (e.g., avoid /project//classification-config).</w:t>
      </w:r>
    </w:p>
    <w:p>
      <w:pPr>
        <w:pStyle w:val="ListBullet"/>
      </w:pPr>
      <w:r>
        <w:t>When executing the action, ensure to send Path Parameters in the URL, not in the body.</w:t>
      </w:r>
    </w:p>
    <w:p>
      <w:pPr>
        <w:pStyle w:val="ListBullet"/>
      </w:pPr>
      <w:r>
        <w:t>This endpoint has no query parameters in the provided documentation; do not move path parameters to the query string.</w:t>
      </w:r>
    </w:p>
    <w:p>
      <w:pPr>
        <w:pStyle w:val="Heading3"/>
      </w:pPr>
      <w:r>
        <w:t>Valid Examples</w:t>
      </w:r>
    </w:p>
    <w:p>
      <w:r>
        <w:rPr>
          <w:b/>
          <w:color w:val="666666"/>
          <w:sz w:val="16"/>
        </w:rPr>
        <w:t>[http]</w:t>
      </w:r>
    </w:p>
    <w:p>
      <w:pPr>
        <w:shd w:fill="F2F2F2" w:val="clear"/>
      </w:pPr>
      <w:r>
        <w:rPr>
          <w:rFonts w:ascii="Courier New" w:hAnsi="Courier New"/>
          <w:sz w:val="17"/>
        </w:rPr>
        <w:t>/rest/api/3/project/10001/classification-config</w:t>
        <w:br/>
        <w:t>/rest/api/3/project/ABC/classification-config</w:t>
      </w:r>
    </w:p>
    <w:p>
      <w:pPr>
        <w:pStyle w:val="Heading3"/>
      </w:pPr>
      <w:r>
        <w:t>Invalid Examples</w:t>
      </w:r>
    </w:p>
    <w:p>
      <w:r>
        <w:rPr>
          <w:b/>
          <w:color w:val="666666"/>
          <w:sz w:val="16"/>
        </w:rPr>
        <w:t>[http]</w:t>
      </w:r>
    </w:p>
    <w:p>
      <w:pPr>
        <w:shd w:fill="F2F2F2" w:val="clear"/>
      </w:pPr>
      <w:r>
        <w:rPr>
          <w:rFonts w:ascii="Courier New" w:hAnsi="Courier New"/>
          <w:sz w:val="17"/>
        </w:rPr>
        <w:t>/rest/api/3/project//classification-config</w:t>
        <w:br/>
        <w:t>/rest/api/3/project/classification-config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projectIdOrKey</w:t>
            </w:r>
          </w:p>
        </w:tc>
        <w:tc>
          <w:tcPr>
            <w:tcW w:type="dxa" w:w="2880"/>
          </w:tcPr>
          <w:p>
            <w:r>
              <w:t>string</w:t>
            </w:r>
          </w:p>
        </w:tc>
        <w:tc>
          <w:tcPr>
            <w:tcW w:type="dxa" w:w="2880"/>
          </w:tcPr>
          <w:p>
            <w:r>
              <w:t>The project ID or project key (case-sensitive).</w:t>
            </w:r>
          </w:p>
        </w:tc>
      </w:tr>
    </w:tbl>
    <w:p/>
    <w:p>
      <w:pPr>
        <w:pStyle w:val="Heading3"/>
      </w:pPr>
      <w:r>
        <w:t>Response</w:t>
      </w:r>
    </w:p>
    <w:p>
      <w:pPr>
        <w:pStyle w:val="Heading3"/>
      </w:pPr>
      <w:r>
        <w:t>Success Response (200 OK)</w:t>
      </w:r>
    </w:p>
    <w:p>
      <w:r>
        <w:rPr>
          <w:b/>
        </w:rPr>
        <w:t>Note: Response schema is documented as application/json: any (no concrete fields provided).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user does not have the necessary permission.</w:t>
      </w:r>
    </w:p>
    <w:p>
      <w:pPr>
        <w:pStyle w:val="Heading3"/>
      </w:pPr>
      <w:r>
        <w:t>Error Response (404 Not Found)</w:t>
      </w:r>
    </w:p>
    <w:p>
      <w:r>
        <w:t>Returned if the project is not found or the feature is disabled.</w:t>
      </w:r>
    </w:p>
    <w:p>
      <w:pPr>
        <w:pStyle w:val="Heading3"/>
      </w:pPr>
      <w:r>
        <w:t>Response Fields</w:t>
      </w:r>
    </w:p>
    <w:p>
      <w:r>
        <w:t>Not specified in the provided documentation (response type is any).</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"https://api.atlassian.com/ex/jira/{{jiraCloudId}}/rest/api/3/project/{{projectIdOrKey}}/classification-config" \</w:t>
        <w:br/>
        <w:t xml:space="preserve"> --header "Accept: application/json"</w:t>
      </w:r>
    </w:p>
    <w:p>
      <w:pPr>
        <w:pStyle w:val="Heading3"/>
      </w:pPr>
      <w:r>
        <w:t>Behavior</w:t>
      </w:r>
    </w:p>
    <w:p>
      <w:pPr>
        <w:pStyle w:val="ListBullet"/>
      </w:pPr>
      <w:r>
        <w:t>Validates the caller has the required project and global permissions.</w:t>
      </w:r>
    </w:p>
    <w:p>
      <w:pPr>
        <w:pStyle w:val="ListBullet"/>
      </w:pPr>
      <w:r>
        <w:t>Consolidates classification settings relevant to the project’s admin settings page.</w:t>
      </w:r>
    </w:p>
    <w:p>
      <w:pPr>
        <w:pStyle w:val="ListBullet"/>
      </w:pPr>
      <w:r>
        <w:t>Returns the project’s classification configuration JSON payload.</w:t>
      </w:r>
    </w:p>
    <w:p>
      <w:pPr>
        <w:pStyle w:val="Heading3"/>
      </w:pPr>
      <w:r>
        <w:t>Notes</w:t>
      </w:r>
    </w:p>
    <w:p>
      <w:pPr>
        <w:pStyle w:val="ListBullet"/>
      </w:pPr>
      <w:r>
        <w:t>projectIdOrKey accepts either a numeric project ID or a project key; keys are case-sensitive.</w:t>
      </w:r>
    </w:p>
    <w:p>
      <w:pPr>
        <w:pStyle w:val="ListBullet"/>
      </w:pPr>
      <w:r>
        <w:t>A 404 can indicate either the project does not exist or the classification feature is disabled (as documented).</w:t>
      </w:r>
    </w:p>
    <w:p>
      <w:r>
        <w:t>If you share your jiraCloudId (UUID), I can also provide a fully concrete sample request URL with realistic values filled in.</w:t>
      </w:r>
    </w:p>
    <w:p>
      <w:r>
        <w:br w:type="page"/>
      </w:r>
    </w:p>
    <w:p>
      <w:pPr>
        <w:pStyle w:val="Heading2"/>
      </w:pPr>
      <w:r>
        <w:t>267. [GET] Get a Component</w:t>
      </w:r>
    </w:p>
    <w:p>
      <w:r>
        <w:rPr>
          <w:b/>
        </w:rPr>
        <w:t xml:space="preserve">Endpoint: </w:t>
      </w:r>
      <w:r>
        <w:rPr>
          <w:rFonts w:ascii="Courier New" w:hAnsi="Courier New"/>
          <w:sz w:val="18"/>
        </w:rPr>
        <w:t>/ex/jira/{{jiraCloudId}}/rest/api/3/component/{{id}}</w:t>
      </w:r>
    </w:p>
    <w:p>
      <w:pPr>
        <w:pStyle w:val="Heading3"/>
      </w:pPr>
      <w:r>
        <w:t>Prerequisites</w:t>
      </w:r>
    </w:p>
    <w:p>
      <w:pPr>
        <w:pStyle w:val="ListBullet"/>
      </w:pPr>
      <w:r>
        <w:t>The project containing the component must grant the Browse projects project permission to the caller.</w:t>
      </w:r>
    </w:p>
    <w:p>
      <w:pPr>
        <w:pStyle w:val="ListBullet"/>
      </w:pPr>
      <w:r>
        <w:t>Note: This operation can be accessed anonymously (per the source documentation).</w:t>
      </w:r>
    </w:p>
    <w:p>
      <w:pPr>
        <w:pStyle w:val="Heading3"/>
      </w:pPr>
      <w:r>
        <w:t>Method</w:t>
      </w:r>
    </w:p>
    <w:p>
      <w:r>
        <w:t>GET</w:t>
      </w:r>
    </w:p>
    <w:p>
      <w:pPr>
        <w:pStyle w:val="Heading3"/>
      </w:pPr>
      <w:r>
        <w:t>URL</w:t>
      </w:r>
    </w:p>
    <w:p>
      <w:r>
        <w:t>https://api.atlassian.com/ex/jira/{{jiraCloudId}}/rest/api/3/component/{{id}}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Jira component by its component ID.</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id path parameter must always be present (component ID).</w:t>
      </w:r>
    </w:p>
    <w:p>
      <w:pPr>
        <w:pStyle w:val="ListBullet"/>
      </w:pPr>
      <w:r>
        <w:t>Always construct the path as: /ex/jira/{{jiraCloudId}}/rest/api/3/component/{{id}} where both {{jiraCloudId}} and {{id}} are non-empty strings.</w:t>
      </w:r>
    </w:p>
    <w:p>
      <w:pPr>
        <w:pStyle w:val="ListBullet"/>
      </w:pPr>
      <w:r>
        <w:t>Do not call the API with missing or empty path parameters (avoid .../jira//... or .../component/).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/ex/jira/2e6f3c3b-2b7f-4f5f-9a7a-1a2b3c4d5e6f/rest/api/3/component/10010</w:t>
      </w:r>
    </w:p>
    <w:p>
      <w:pPr>
        <w:pStyle w:val="Heading3"/>
      </w:pPr>
      <w:r>
        <w:t>Invalid Examples</w:t>
      </w:r>
    </w:p>
    <w:p>
      <w:r>
        <w:rPr>
          <w:b/>
          <w:color w:val="666666"/>
          <w:sz w:val="16"/>
        </w:rPr>
        <w:t>[http]</w:t>
      </w:r>
    </w:p>
    <w:p>
      <w:pPr>
        <w:shd w:fill="F2F2F2" w:val="clear"/>
      </w:pPr>
      <w:r>
        <w:rPr>
          <w:rFonts w:ascii="Courier New" w:hAnsi="Courier New"/>
          <w:sz w:val="17"/>
        </w:rPr>
        <w:t>/ex/jira//rest/api/3/component/10010</w:t>
        <w:br/>
        <w:t>/ex/jira/2e6f3c3b-2b7f-4f5f-9a7a-1a2b3c4d5e6f/rest/api/3/component/</w:t>
        <w:br/>
        <w:t>/ex/jira/2e6f3c3b-2b7f-4f5f-9a7a-1a2b3c4d5e6f/rest/api/3/component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Retrieve via Get Sites.</w:t>
            </w:r>
          </w:p>
        </w:tc>
      </w:tr>
      <w:tr>
        <w:tc>
          <w:tcPr>
            <w:tcW w:type="dxa" w:w="2880"/>
          </w:tcPr>
          <w:p>
            <w:r>
              <w:t>id</w:t>
            </w:r>
          </w:p>
        </w:tc>
        <w:tc>
          <w:tcPr>
            <w:tcW w:type="dxa" w:w="2880"/>
          </w:tcPr>
          <w:p>
            <w:r>
              <w:t>string</w:t>
            </w:r>
          </w:p>
        </w:tc>
        <w:tc>
          <w:tcPr>
            <w:tcW w:type="dxa" w:w="2880"/>
          </w:tcPr>
          <w:p>
            <w:r>
              <w:t>The ID of the component.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"ari": "ari:cloud:compass:example-workspace:component/7f3a6c2d-1111-2222-3333-1234567890ab",</w:t>
        <w:br/>
        <w:t xml:space="preserve"> "assignee":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w:t>
        <w:br/>
        <w:t xml:space="preserve"> "defaultGroups": [</w:t>
        <w:br/>
        <w:t xml:space="preserve"> "jira-users"</w:t>
        <w:br/>
        <w:t xml:space="preserve"> ],</w:t>
        <w:br/>
        <w:t xml:space="preserve"> "defaultGroupsDetails":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"defined": false,</w:t>
        <w:br/>
        <w:t xml:space="preserve"> "groupDetails":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"groups": [</w:t>
        <w:br/>
        <w:t xml:space="preserve"> "jira-users"</w:t>
        <w:br/>
        <w:t xml:space="preserve"> ],</w:t>
        <w:br/>
        <w:t xml:space="preserve"> "hasUnlimitedSeats": false,</w:t>
        <w:br/>
        <w:t xml:space="preserve"> "key": "jira-software",</w:t>
        <w:br/>
        <w:t xml:space="preserve"> "name": "Jira Software",</w:t>
        <w:br/>
        <w:t xml:space="preserve"> "numberOfSeats": 10,</w:t>
        <w:br/>
        <w:t xml:space="preserve"> "platform": false,</w:t>
        <w:br/>
        <w:t xml:space="preserve"> "remainingSeats": 3,</w:t>
        <w:br/>
        <w:t xml:space="preserve"> "selectedByDefault": true,</w:t>
        <w:br/>
        <w:t xml:space="preserve"> "userCount": 7,</w:t>
        <w:br/>
        <w:t xml:space="preserve"> "userCountDescription": "licensed"</w:t>
        <w:br/>
        <w:t xml:space="preserve"> }</w:t>
        <w:br/>
        <w:t xml:space="preserve"> ],</w:t>
        <w:br/>
        <w:t xml:space="preserve"> "max-results": 1,</w:t>
        <w:br/>
        <w:t xml:space="preserve"> "size": 1</w:t>
        <w:br/>
        <w:t xml:space="preserve"> },</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"Alex Doe",</w:t>
        <w:br/>
        <w:t xml:space="preserve"> "emailAddress": "alex.doe@example.com",</w:t>
        <w:br/>
        <w:t xml:space="preserve"> "expand": "groups,applicationRoles",</w:t>
        <w:br/>
        <w:t xml:space="preserve"> "groups": {</w:t>
        <w:br/>
        <w:t xml:space="preserve"> "items":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"max-results": 1,</w:t>
        <w:br/>
        <w:t xml:space="preserve"> "size": 1</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"America/Los_Angeles"</w:t>
        <w:br/>
        <w:t xml:space="preserve"> },</w:t>
        <w:br/>
        <w:t xml:space="preserve"> "assigneeType": "PROJECT_DEFAULT",</w:t>
        <w:br/>
        <w:t xml:space="preserve"> "description": "UI-related components",</w:t>
        <w:br/>
        <w:t xml:space="preserve"> "id": "10010",</w:t>
        <w:br/>
        <w:t xml:space="preserve"> "isAssigneeTypeValid": true,</w:t>
        <w:br/>
        <w:t xml:space="preserve"> "lead":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"Alex Doe",</w:t>
        <w:br/>
        <w:t xml:space="preserve"> "emailAddress": "alex.doe@example.com",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"America/Los_Angeles"</w:t>
        <w:br/>
        <w:t xml:space="preserve"> },</w:t>
        <w:br/>
        <w:t xml:space="preserve"> "leadAccountId": "5b10ac8d82e05b22cc7d4ef5",</w:t>
        <w:br/>
        <w:t xml:space="preserve"> "leadUserName": "deprecated",</w:t>
        <w:br/>
        <w:t xml:space="preserve"> "metadata": {</w:t>
        <w:br/>
        <w:t xml:space="preserve"> "costCenter": "ENG",</w:t>
        <w:br/>
        <w:t xml:space="preserve"> "ownerTeam": "Frontend"</w:t>
        <w:br/>
        <w:t xml:space="preserve"> },</w:t>
        <w:br/>
        <w:t xml:space="preserve"> "name": "UI",</w:t>
        <w:br/>
        <w:t xml:space="preserve"> "project": "EX",</w:t>
        <w:br/>
        <w:t xml:space="preserve"> "projectId": 10000,</w:t>
        <w:br/>
        <w:t xml:space="preserve"> "realAssignee":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"Alex Doe",</w:t>
        <w:br/>
        <w:t xml:space="preserve"> "emailAddress": "alex.doe@example.com",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"America/Los_Angeles"</w:t>
        <w:br/>
        <w:t xml:space="preserve"> },</w:t>
        <w:br/>
        <w:t xml:space="preserve"> "realAssigneeType": "PROJECT_DEFAULT",</w:t>
        <w:br/>
        <w:t xml:space="preserve"> "self": "https://your-domain.atlassian.net/rest/api/3/component/10010"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component is not found or the user does not have permission to browse the project containing the component."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ari</w:t>
            </w:r>
          </w:p>
        </w:tc>
        <w:tc>
          <w:tcPr>
            <w:tcW w:type="dxa" w:w="2880"/>
          </w:tcPr>
          <w:p>
            <w:r>
              <w:t>string</w:t>
            </w:r>
          </w:p>
        </w:tc>
        <w:tc>
          <w:tcPr>
            <w:tcW w:type="dxa" w:w="2880"/>
          </w:tcPr>
          <w:p>
            <w:r>
              <w:t>Compass component's ID. Can't be updated. Not required for creating a Project Component.</w:t>
            </w:r>
          </w:p>
        </w:tc>
      </w:tr>
      <w:tr>
        <w:tc>
          <w:tcPr>
            <w:tcW w:type="dxa" w:w="2880"/>
          </w:tcPr>
          <w:p>
            <w:r>
              <w:t>assignee</w:t>
            </w:r>
          </w:p>
        </w:tc>
        <w:tc>
          <w:tcPr>
            <w:tcW w:type="dxa" w:w="2880"/>
          </w:tcPr>
          <w:p>
            <w:r>
              <w:t>object</w:t>
            </w:r>
          </w:p>
        </w:tc>
        <w:tc>
          <w:tcPr>
            <w:tcW w:type="dxa" w:w="2880"/>
          </w:tcPr>
          <w:p>
            <w:r>
              <w:t>User details for the assignee (as returned by Jira).</w:t>
            </w:r>
          </w:p>
        </w:tc>
      </w:tr>
      <w:tr>
        <w:tc>
          <w:tcPr>
            <w:tcW w:type="dxa" w:w="2880"/>
          </w:tcPr>
          <w:p>
            <w:r>
              <w:t>assignee.accountId</w:t>
            </w:r>
          </w:p>
        </w:tc>
        <w:tc>
          <w:tcPr>
            <w:tcW w:type="dxa" w:w="2880"/>
          </w:tcPr>
          <w:p>
            <w:r>
              <w:t>string</w:t>
            </w:r>
          </w:p>
        </w:tc>
        <w:tc>
          <w:tcPr>
            <w:tcW w:type="dxa" w:w="2880"/>
          </w:tcPr>
          <w:p>
            <w:r>
              <w:t>Account ID of the user (max length 128).</w:t>
            </w:r>
          </w:p>
        </w:tc>
      </w:tr>
      <w:tr>
        <w:tc>
          <w:tcPr>
            <w:tcW w:type="dxa" w:w="2880"/>
          </w:tcPr>
          <w:p>
            <w:r>
              <w:t>assignee.accountType</w:t>
            </w:r>
          </w:p>
        </w:tc>
        <w:tc>
          <w:tcPr>
            <w:tcW w:type="dxa" w:w="2880"/>
          </w:tcPr>
          <w:p>
            <w:r>
              <w:t>string</w:t>
            </w:r>
          </w:p>
        </w:tc>
        <w:tc>
          <w:tcPr>
            <w:tcW w:type="dxa" w:w="2880"/>
          </w:tcPr>
          <w:p>
            <w:r>
              <w:t>Account type. Possible values: atlassian, app, customer, unknown.</w:t>
            </w:r>
          </w:p>
        </w:tc>
      </w:tr>
      <w:tr>
        <w:tc>
          <w:tcPr>
            <w:tcW w:type="dxa" w:w="2880"/>
          </w:tcPr>
          <w:p>
            <w:r>
              <w:t>assignee.active</w:t>
            </w:r>
          </w:p>
        </w:tc>
        <w:tc>
          <w:tcPr>
            <w:tcW w:type="dxa" w:w="2880"/>
          </w:tcPr>
          <w:p>
            <w:r>
              <w:t>boolean</w:t>
            </w:r>
          </w:p>
        </w:tc>
        <w:tc>
          <w:tcPr>
            <w:tcW w:type="dxa" w:w="2880"/>
          </w:tcPr>
          <w:p>
            <w:r>
              <w:t>Whether the user is active.</w:t>
            </w:r>
          </w:p>
        </w:tc>
      </w:tr>
      <w:tr>
        <w:tc>
          <w:tcPr>
            <w:tcW w:type="dxa" w:w="2880"/>
          </w:tcPr>
          <w:p>
            <w:r>
              <w:t>assignee.appType</w:t>
            </w:r>
          </w:p>
        </w:tc>
        <w:tc>
          <w:tcPr>
            <w:tcW w:type="dxa" w:w="2880"/>
          </w:tcPr>
          <w:p>
            <w:r>
              <w:t>string</w:t>
            </w:r>
          </w:p>
        </w:tc>
        <w:tc>
          <w:tcPr>
            <w:tcW w:type="dxa" w:w="2880"/>
          </w:tcPr>
          <w:p>
            <w:r>
              <w:t>App type when accountType is app. Possible values include service, agent, unknown.</w:t>
            </w:r>
          </w:p>
        </w:tc>
      </w:tr>
      <w:tr>
        <w:tc>
          <w:tcPr>
            <w:tcW w:type="dxa" w:w="2880"/>
          </w:tcPr>
          <w:p>
            <w:r>
              <w:t>assignee.applicationRoles</w:t>
            </w:r>
          </w:p>
        </w:tc>
        <w:tc>
          <w:tcPr>
            <w:tcW w:type="dxa" w:w="2880"/>
          </w:tcPr>
          <w:p>
            <w:r>
              <w:t>object</w:t>
            </w:r>
          </w:p>
        </w:tc>
        <w:tc>
          <w:tcPr>
            <w:tcW w:type="dxa" w:w="2880"/>
          </w:tcPr>
          <w:p>
            <w:r>
              <w:t>Container for application role information.</w:t>
            </w:r>
          </w:p>
        </w:tc>
      </w:tr>
      <w:tr>
        <w:tc>
          <w:tcPr>
            <w:tcW w:type="dxa" w:w="2880"/>
          </w:tcPr>
          <w:p>
            <w:r>
              <w:t>assignee.applicationRoles.items</w:t>
            </w:r>
          </w:p>
        </w:tc>
        <w:tc>
          <w:tcPr>
            <w:tcW w:type="dxa" w:w="2880"/>
          </w:tcPr>
          <w:p>
            <w:r>
              <w:t>array</w:t>
            </w:r>
          </w:p>
        </w:tc>
        <w:tc>
          <w:tcPr>
            <w:tcW w:type="dxa" w:w="2880"/>
          </w:tcPr>
          <w:p>
            <w:r>
              <w:t>Application roles assigned to the user.</w:t>
            </w:r>
          </w:p>
        </w:tc>
      </w:tr>
      <w:tr>
        <w:tc>
          <w:tcPr>
            <w:tcW w:type="dxa" w:w="2880"/>
          </w:tcPr>
          <w:p>
            <w:r>
              <w:t>assignee.avatarUrls</w:t>
            </w:r>
          </w:p>
        </w:tc>
        <w:tc>
          <w:tcPr>
            <w:tcW w:type="dxa" w:w="2880"/>
          </w:tcPr>
          <w:p>
            <w:r>
              <w:t>object</w:t>
            </w:r>
          </w:p>
        </w:tc>
        <w:tc>
          <w:tcPr>
            <w:tcW w:type="dxa" w:w="2880"/>
          </w:tcPr>
          <w:p>
            <w:r>
              <w:t>Avatar URLs in multiple sizes.</w:t>
            </w:r>
          </w:p>
        </w:tc>
      </w:tr>
      <w:tr>
        <w:tc>
          <w:tcPr>
            <w:tcW w:type="dxa" w:w="2880"/>
          </w:tcPr>
          <w:p>
            <w:r>
              <w:t>assignee.avatarUrls.16x16</w:t>
            </w:r>
          </w:p>
        </w:tc>
        <w:tc>
          <w:tcPr>
            <w:tcW w:type="dxa" w:w="2880"/>
          </w:tcPr>
          <w:p>
            <w:r>
              <w:t>string</w:t>
            </w:r>
          </w:p>
        </w:tc>
        <w:tc>
          <w:tcPr>
            <w:tcW w:type="dxa" w:w="2880"/>
          </w:tcPr>
          <w:p>
            <w:r>
              <w:t>16x16 avatar URL.</w:t>
            </w:r>
          </w:p>
        </w:tc>
      </w:tr>
      <w:tr>
        <w:tc>
          <w:tcPr>
            <w:tcW w:type="dxa" w:w="2880"/>
          </w:tcPr>
          <w:p>
            <w:r>
              <w:t>assignee.avatarUrls.24x24</w:t>
            </w:r>
          </w:p>
        </w:tc>
        <w:tc>
          <w:tcPr>
            <w:tcW w:type="dxa" w:w="2880"/>
          </w:tcPr>
          <w:p>
            <w:r>
              <w:t>string</w:t>
            </w:r>
          </w:p>
        </w:tc>
        <w:tc>
          <w:tcPr>
            <w:tcW w:type="dxa" w:w="2880"/>
          </w:tcPr>
          <w:p>
            <w:r>
              <w:t>24x24 avatar URL.</w:t>
            </w:r>
          </w:p>
        </w:tc>
      </w:tr>
      <w:tr>
        <w:tc>
          <w:tcPr>
            <w:tcW w:type="dxa" w:w="2880"/>
          </w:tcPr>
          <w:p>
            <w:r>
              <w:t>assignee.avatarUrls.32x32</w:t>
            </w:r>
          </w:p>
        </w:tc>
        <w:tc>
          <w:tcPr>
            <w:tcW w:type="dxa" w:w="2880"/>
          </w:tcPr>
          <w:p>
            <w:r>
              <w:t>string</w:t>
            </w:r>
          </w:p>
        </w:tc>
        <w:tc>
          <w:tcPr>
            <w:tcW w:type="dxa" w:w="2880"/>
          </w:tcPr>
          <w:p>
            <w:r>
              <w:t>32x32 avatar URL.</w:t>
            </w:r>
          </w:p>
        </w:tc>
      </w:tr>
      <w:tr>
        <w:tc>
          <w:tcPr>
            <w:tcW w:type="dxa" w:w="2880"/>
          </w:tcPr>
          <w:p>
            <w:r>
              <w:t>assignee.avatarUrls.48x48</w:t>
            </w:r>
          </w:p>
        </w:tc>
        <w:tc>
          <w:tcPr>
            <w:tcW w:type="dxa" w:w="2880"/>
          </w:tcPr>
          <w:p>
            <w:r>
              <w:t>string</w:t>
            </w:r>
          </w:p>
        </w:tc>
        <w:tc>
          <w:tcPr>
            <w:tcW w:type="dxa" w:w="2880"/>
          </w:tcPr>
          <w:p>
            <w:r>
              <w:t>48x48 avatar URL.</w:t>
            </w:r>
          </w:p>
        </w:tc>
      </w:tr>
      <w:tr>
        <w:tc>
          <w:tcPr>
            <w:tcW w:type="dxa" w:w="2880"/>
          </w:tcPr>
          <w:p>
            <w:r>
              <w:t>assignee.displayName</w:t>
            </w:r>
          </w:p>
        </w:tc>
        <w:tc>
          <w:tcPr>
            <w:tcW w:type="dxa" w:w="2880"/>
          </w:tcPr>
          <w:p>
            <w:r>
              <w:t>string</w:t>
            </w:r>
          </w:p>
        </w:tc>
        <w:tc>
          <w:tcPr>
            <w:tcW w:type="dxa" w:w="2880"/>
          </w:tcPr>
          <w:p>
            <w:r>
              <w:t>Display name (may vary due to privacy settings).</w:t>
            </w:r>
          </w:p>
        </w:tc>
      </w:tr>
      <w:tr>
        <w:tc>
          <w:tcPr>
            <w:tcW w:type="dxa" w:w="2880"/>
          </w:tcPr>
          <w:p>
            <w:r>
              <w:t>assignee.emailAddress</w:t>
            </w:r>
          </w:p>
        </w:tc>
        <w:tc>
          <w:tcPr>
            <w:tcW w:type="dxa" w:w="2880"/>
          </w:tcPr>
          <w:p>
            <w:r>
              <w:t>string</w:t>
            </w:r>
          </w:p>
        </w:tc>
        <w:tc>
          <w:tcPr>
            <w:tcW w:type="dxa" w:w="2880"/>
          </w:tcPr>
          <w:p>
            <w:r>
              <w:t>Email address (may be null due to privacy settings).</w:t>
            </w:r>
          </w:p>
        </w:tc>
      </w:tr>
      <w:tr>
        <w:tc>
          <w:tcPr>
            <w:tcW w:type="dxa" w:w="2880"/>
          </w:tcPr>
          <w:p>
            <w:r>
              <w:t>assignee.expand</w:t>
            </w:r>
          </w:p>
        </w:tc>
        <w:tc>
          <w:tcPr>
            <w:tcW w:type="dxa" w:w="2880"/>
          </w:tcPr>
          <w:p>
            <w:r>
              <w:t>string</w:t>
            </w:r>
          </w:p>
        </w:tc>
        <w:tc>
          <w:tcPr>
            <w:tcW w:type="dxa" w:w="2880"/>
          </w:tcPr>
          <w:p>
            <w:r>
              <w:t>Expand options included in the response.</w:t>
            </w:r>
          </w:p>
        </w:tc>
      </w:tr>
      <w:tr>
        <w:tc>
          <w:tcPr>
            <w:tcW w:type="dxa" w:w="2880"/>
          </w:tcPr>
          <w:p>
            <w:r>
              <w:t>assignee.groups</w:t>
            </w:r>
          </w:p>
        </w:tc>
        <w:tc>
          <w:tcPr>
            <w:tcW w:type="dxa" w:w="2880"/>
          </w:tcPr>
          <w:p>
            <w:r>
              <w:t>object</w:t>
            </w:r>
          </w:p>
        </w:tc>
        <w:tc>
          <w:tcPr>
            <w:tcW w:type="dxa" w:w="2880"/>
          </w:tcPr>
          <w:p>
            <w:r>
              <w:t>Container for group information.</w:t>
            </w:r>
          </w:p>
        </w:tc>
      </w:tr>
      <w:tr>
        <w:tc>
          <w:tcPr>
            <w:tcW w:type="dxa" w:w="2880"/>
          </w:tcPr>
          <w:p>
            <w:r>
              <w:t>assignee.guest</w:t>
            </w:r>
          </w:p>
        </w:tc>
        <w:tc>
          <w:tcPr>
            <w:tcW w:type="dxa" w:w="2880"/>
          </w:tcPr>
          <w:p>
            <w:r>
              <w:t>boolean</w:t>
            </w:r>
          </w:p>
        </w:tc>
        <w:tc>
          <w:tcPr>
            <w:tcW w:type="dxa" w:w="2880"/>
          </w:tcPr>
          <w:p>
            <w:r>
              <w:t>Whether the user is a guest.</w:t>
            </w:r>
          </w:p>
        </w:tc>
      </w:tr>
      <w:tr>
        <w:tc>
          <w:tcPr>
            <w:tcW w:type="dxa" w:w="2880"/>
          </w:tcPr>
          <w:p>
            <w:r>
              <w:t>assignee.key</w:t>
            </w:r>
          </w:p>
        </w:tc>
        <w:tc>
          <w:tcPr>
            <w:tcW w:type="dxa" w:w="2880"/>
          </w:tcPr>
          <w:p>
            <w:r>
              <w:t>string</w:t>
            </w:r>
          </w:p>
        </w:tc>
        <w:tc>
          <w:tcPr>
            <w:tcW w:type="dxa" w:w="2880"/>
          </w:tcPr>
          <w:p>
            <w:r>
              <w:t>Deprecated property.</w:t>
            </w:r>
          </w:p>
        </w:tc>
      </w:tr>
      <w:tr>
        <w:tc>
          <w:tcPr>
            <w:tcW w:type="dxa" w:w="2880"/>
          </w:tcPr>
          <w:p>
            <w:r>
              <w:t>assignee.locale</w:t>
            </w:r>
          </w:p>
        </w:tc>
        <w:tc>
          <w:tcPr>
            <w:tcW w:type="dxa" w:w="2880"/>
          </w:tcPr>
          <w:p>
            <w:r>
              <w:t>string</w:t>
            </w:r>
          </w:p>
        </w:tc>
        <w:tc>
          <w:tcPr>
            <w:tcW w:type="dxa" w:w="2880"/>
          </w:tcPr>
          <w:p>
            <w:r>
              <w:t>Locale (may be null due to privacy settings).</w:t>
            </w:r>
          </w:p>
        </w:tc>
      </w:tr>
      <w:tr>
        <w:tc>
          <w:tcPr>
            <w:tcW w:type="dxa" w:w="2880"/>
          </w:tcPr>
          <w:p>
            <w:r>
              <w:t>assignee.name</w:t>
            </w:r>
          </w:p>
        </w:tc>
        <w:tc>
          <w:tcPr>
            <w:tcW w:type="dxa" w:w="2880"/>
          </w:tcPr>
          <w:p>
            <w:r>
              <w:t>string</w:t>
            </w:r>
          </w:p>
        </w:tc>
        <w:tc>
          <w:tcPr>
            <w:tcW w:type="dxa" w:w="2880"/>
          </w:tcPr>
          <w:p>
            <w:r>
              <w:t>Deprecated property.</w:t>
            </w:r>
          </w:p>
        </w:tc>
      </w:tr>
      <w:tr>
        <w:tc>
          <w:tcPr>
            <w:tcW w:type="dxa" w:w="2880"/>
          </w:tcPr>
          <w:p>
            <w:r>
              <w:t>assignee.self</w:t>
            </w:r>
          </w:p>
        </w:tc>
        <w:tc>
          <w:tcPr>
            <w:tcW w:type="dxa" w:w="2880"/>
          </w:tcPr>
          <w:p>
            <w:r>
              <w:t>string</w:t>
            </w:r>
          </w:p>
        </w:tc>
        <w:tc>
          <w:tcPr>
            <w:tcW w:type="dxa" w:w="2880"/>
          </w:tcPr>
          <w:p>
            <w:r>
              <w:t>URL of the user.</w:t>
            </w:r>
          </w:p>
        </w:tc>
      </w:tr>
      <w:tr>
        <w:tc>
          <w:tcPr>
            <w:tcW w:type="dxa" w:w="2880"/>
          </w:tcPr>
          <w:p>
            <w:r>
              <w:t>assignee.timeZone</w:t>
            </w:r>
          </w:p>
        </w:tc>
        <w:tc>
          <w:tcPr>
            <w:tcW w:type="dxa" w:w="2880"/>
          </w:tcPr>
          <w:p>
            <w:r>
              <w:t>string</w:t>
            </w:r>
          </w:p>
        </w:tc>
        <w:tc>
          <w:tcPr>
            <w:tcW w:type="dxa" w:w="2880"/>
          </w:tcPr>
          <w:p>
            <w:r>
              <w:t>User time zone (may fall back to instance default).</w:t>
            </w:r>
          </w:p>
        </w:tc>
      </w:tr>
      <w:tr>
        <w:tc>
          <w:tcPr>
            <w:tcW w:type="dxa" w:w="2880"/>
          </w:tcPr>
          <w:p>
            <w:r>
              <w:t>assigneeType</w:t>
            </w:r>
          </w:p>
        </w:tc>
        <w:tc>
          <w:tcPr>
            <w:tcW w:type="dxa" w:w="2880"/>
          </w:tcPr>
          <w:p>
            <w:r>
              <w:t>string</w:t>
            </w:r>
          </w:p>
        </w:tc>
        <w:tc>
          <w:tcPr>
            <w:tcW w:type="dxa" w:w="2880"/>
          </w:tcPr>
          <w:p>
            <w:r>
              <w:t>Nominal assignee type for issues created with this component. Possible values: PROJECT_DEFAULT, COMPONENT_LEAD, PROJECT_LEAD, UNASSIGNED. Default: PROJECT_DEFAULT.</w:t>
            </w:r>
          </w:p>
        </w:tc>
      </w:tr>
      <w:tr>
        <w:tc>
          <w:tcPr>
            <w:tcW w:type="dxa" w:w="2880"/>
          </w:tcPr>
          <w:p>
            <w:r>
              <w:t>description</w:t>
            </w:r>
          </w:p>
        </w:tc>
        <w:tc>
          <w:tcPr>
            <w:tcW w:type="dxa" w:w="2880"/>
          </w:tcPr>
          <w:p>
            <w:r>
              <w:t>string</w:t>
            </w:r>
          </w:p>
        </w:tc>
        <w:tc>
          <w:tcPr>
            <w:tcW w:type="dxa" w:w="2880"/>
          </w:tcPr>
          <w:p>
            <w:r>
              <w:t>Description for the component.</w:t>
            </w:r>
          </w:p>
        </w:tc>
      </w:tr>
      <w:tr>
        <w:tc>
          <w:tcPr>
            <w:tcW w:type="dxa" w:w="2880"/>
          </w:tcPr>
          <w:p>
            <w:r>
              <w:t>id</w:t>
            </w:r>
          </w:p>
        </w:tc>
        <w:tc>
          <w:tcPr>
            <w:tcW w:type="dxa" w:w="2880"/>
          </w:tcPr>
          <w:p>
            <w:r>
              <w:t>string</w:t>
            </w:r>
          </w:p>
        </w:tc>
        <w:tc>
          <w:tcPr>
            <w:tcW w:type="dxa" w:w="2880"/>
          </w:tcPr>
          <w:p>
            <w:r>
              <w:t>Unique identifier for the component.</w:t>
            </w:r>
          </w:p>
        </w:tc>
      </w:tr>
      <w:tr>
        <w:tc>
          <w:tcPr>
            <w:tcW w:type="dxa" w:w="2880"/>
          </w:tcPr>
          <w:p>
            <w:r>
              <w:t>isAssigneeTypeValid</w:t>
            </w:r>
          </w:p>
        </w:tc>
        <w:tc>
          <w:tcPr>
            <w:tcW w:type="dxa" w:w="2880"/>
          </w:tcPr>
          <w:p>
            <w:r>
              <w:t>boolean</w:t>
            </w:r>
          </w:p>
        </w:tc>
        <w:tc>
          <w:tcPr>
            <w:tcW w:type="dxa" w:w="2880"/>
          </w:tcPr>
          <w:p>
            <w:r>
              <w:t>Whether a user is associated with assigneeType.</w:t>
            </w:r>
          </w:p>
        </w:tc>
      </w:tr>
      <w:tr>
        <w:tc>
          <w:tcPr>
            <w:tcW w:type="dxa" w:w="2880"/>
          </w:tcPr>
          <w:p>
            <w:r>
              <w:t>lead</w:t>
            </w:r>
          </w:p>
        </w:tc>
        <w:tc>
          <w:tcPr>
            <w:tcW w:type="dxa" w:w="2880"/>
          </w:tcPr>
          <w:p>
            <w:r>
              <w:t>object</w:t>
            </w:r>
          </w:p>
        </w:tc>
        <w:tc>
          <w:tcPr>
            <w:tcW w:type="dxa" w:w="2880"/>
          </w:tcPr>
          <w:p>
            <w:r>
              <w:t>User details for the component lead (same shape as assignee).</w:t>
            </w:r>
          </w:p>
        </w:tc>
      </w:tr>
      <w:tr>
        <w:tc>
          <w:tcPr>
            <w:tcW w:type="dxa" w:w="2880"/>
          </w:tcPr>
          <w:p>
            <w:r>
              <w:t>leadAccountId</w:t>
            </w:r>
          </w:p>
        </w:tc>
        <w:tc>
          <w:tcPr>
            <w:tcW w:type="dxa" w:w="2880"/>
          </w:tcPr>
          <w:p>
            <w:r>
              <w:t>string</w:t>
            </w:r>
          </w:p>
        </w:tc>
        <w:tc>
          <w:tcPr>
            <w:tcW w:type="dxa" w:w="2880"/>
          </w:tcPr>
          <w:p>
            <w:r>
              <w:t>AccountId of the component lead user (max length 128).</w:t>
            </w:r>
          </w:p>
        </w:tc>
      </w:tr>
      <w:tr>
        <w:tc>
          <w:tcPr>
            <w:tcW w:type="dxa" w:w="2880"/>
          </w:tcPr>
          <w:p>
            <w:r>
              <w:t>leadUserName</w:t>
            </w:r>
          </w:p>
        </w:tc>
        <w:tc>
          <w:tcPr>
            <w:tcW w:type="dxa" w:w="2880"/>
          </w:tcPr>
          <w:p>
            <w:r>
              <w:t>string</w:t>
            </w:r>
          </w:p>
        </w:tc>
        <w:tc>
          <w:tcPr>
            <w:tcW w:type="dxa" w:w="2880"/>
          </w:tcPr>
          <w:p>
            <w:r>
              <w:t>Deprecated property.</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name</w:t>
            </w:r>
          </w:p>
        </w:tc>
        <w:tc>
          <w:tcPr>
            <w:tcW w:type="dxa" w:w="2880"/>
          </w:tcPr>
          <w:p>
            <w:r>
              <w:t>string</w:t>
            </w:r>
          </w:p>
        </w:tc>
        <w:tc>
          <w:tcPr>
            <w:tcW w:type="dxa" w:w="2880"/>
          </w:tcPr>
          <w:p>
            <w:r>
              <w:t>Unique name for the component in the project (max length 255).</w:t>
            </w:r>
          </w:p>
        </w:tc>
      </w:tr>
      <w:tr>
        <w:tc>
          <w:tcPr>
            <w:tcW w:type="dxa" w:w="2880"/>
          </w:tcPr>
          <w:p>
            <w:r>
              <w:t>project</w:t>
            </w:r>
          </w:p>
        </w:tc>
        <w:tc>
          <w:tcPr>
            <w:tcW w:type="dxa" w:w="2880"/>
          </w:tcPr>
          <w:p>
            <w:r>
              <w:t>string</w:t>
            </w:r>
          </w:p>
        </w:tc>
        <w:tc>
          <w:tcPr>
            <w:tcW w:type="dxa" w:w="2880"/>
          </w:tcPr>
          <w:p>
            <w:r>
              <w:t>Project key the component is assigned to. Can't be updated.</w:t>
            </w:r>
          </w:p>
        </w:tc>
      </w:tr>
      <w:tr>
        <w:tc>
          <w:tcPr>
            <w:tcW w:type="dxa" w:w="2880"/>
          </w:tcPr>
          <w:p>
            <w:r>
              <w:t>projectId</w:t>
            </w:r>
          </w:p>
        </w:tc>
        <w:tc>
          <w:tcPr>
            <w:tcW w:type="dxa" w:w="2880"/>
          </w:tcPr>
          <w:p>
            <w:r>
              <w:t>integer</w:t>
            </w:r>
          </w:p>
        </w:tc>
        <w:tc>
          <w:tcPr>
            <w:tcW w:type="dxa" w:w="2880"/>
          </w:tcPr>
          <w:p>
            <w:r>
              <w:t>ID of the project the component is assigned to.</w:t>
            </w:r>
          </w:p>
        </w:tc>
      </w:tr>
      <w:tr>
        <w:tc>
          <w:tcPr>
            <w:tcW w:type="dxa" w:w="2880"/>
          </w:tcPr>
          <w:p>
            <w:r>
              <w:t>realAssignee</w:t>
            </w:r>
          </w:p>
        </w:tc>
        <w:tc>
          <w:tcPr>
            <w:tcW w:type="dxa" w:w="2880"/>
          </w:tcPr>
          <w:p>
            <w:r>
              <w:t>object</w:t>
            </w:r>
          </w:p>
        </w:tc>
        <w:tc>
          <w:tcPr>
            <w:tcW w:type="dxa" w:w="2880"/>
          </w:tcPr>
          <w:p>
            <w:r>
              <w:t>The resolved assignee user object (same shape as assignee).</w:t>
            </w:r>
          </w:p>
        </w:tc>
      </w:tr>
      <w:tr>
        <w:tc>
          <w:tcPr>
            <w:tcW w:type="dxa" w:w="2880"/>
          </w:tcPr>
          <w:p>
            <w:r>
              <w:t>realAssigneeType</w:t>
            </w:r>
          </w:p>
        </w:tc>
        <w:tc>
          <w:tcPr>
            <w:tcW w:type="dxa" w:w="2880"/>
          </w:tcPr>
          <w:p>
            <w:r>
              <w:t>string</w:t>
            </w:r>
          </w:p>
        </w:tc>
        <w:tc>
          <w:tcPr>
            <w:tcW w:type="dxa" w:w="2880"/>
          </w:tcPr>
          <w:p>
            <w:r>
              <w:t>Resolved assignee type when assigneeType cannot be applied. Possible values: PROJECT_DEFAULT, COMPONENT_LEAD, PROJECT_LEAD, UNASSIGNED.</w:t>
            </w:r>
          </w:p>
        </w:tc>
      </w:tr>
      <w:tr>
        <w:tc>
          <w:tcPr>
            <w:tcW w:type="dxa" w:w="2880"/>
          </w:tcPr>
          <w:p>
            <w:r>
              <w:t>self</w:t>
            </w:r>
          </w:p>
        </w:tc>
        <w:tc>
          <w:tcPr>
            <w:tcW w:type="dxa" w:w="2880"/>
          </w:tcPr>
          <w:p>
            <w:r>
              <w:t>string</w:t>
            </w:r>
          </w:p>
        </w:tc>
        <w:tc>
          <w:tcPr>
            <w:tcW w:type="dxa" w:w="2880"/>
          </w:tcPr>
          <w:p>
            <w:r>
              <w:t>URL of the component.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'https://api.atlassian.com/ex/jira/{{jiraCloudId}}/rest/api/3/component/10010' \</w:t>
        <w:br/>
        <w:t xml:space="preserve"> --header 'Accept: application/json'</w:t>
      </w:r>
    </w:p>
    <w:p>
      <w:pPr>
        <w:pStyle w:val="Heading3"/>
      </w:pPr>
      <w:r>
        <w:t>Behavior</w:t>
      </w:r>
    </w:p>
    <w:p>
      <w:pPr>
        <w:pStyle w:val="ListBullet"/>
      </w:pPr>
      <w:r>
        <w:t>Validates the caller has access to browse the project containing the component (or allows anonymous access if configured).</w:t>
      </w:r>
    </w:p>
    <w:p>
      <w:pPr>
        <w:pStyle w:val="ListBullet"/>
      </w:pPr>
      <w:r>
        <w:t>Looks up the component by id.</w:t>
      </w:r>
    </w:p>
    <w:p>
      <w:pPr>
        <w:pStyle w:val="ListBullet"/>
      </w:pPr>
      <w:r>
        <w:t>Returns the component object (including assignee/lead user objects and metadata) as JSON.</w:t>
      </w:r>
    </w:p>
    <w:p>
      <w:pPr>
        <w:pStyle w:val="Heading3"/>
      </w:pPr>
      <w:r>
        <w:t>Notes</w:t>
      </w:r>
    </w:p>
    <w:p>
      <w:pPr>
        <w:pStyle w:val="ListBullet"/>
      </w:pPr>
      <w:r>
        <w:t>The documentation indicates this operation can be accessed anonymously, but access may still be constrained by project permissions (Browse projects).</w:t>
      </w:r>
    </w:p>
    <w:p>
      <w:pPr>
        <w:pStyle w:val="ListBullet"/>
      </w:pPr>
      <w:r>
        <w:t>Some user fields (emailAddress, displayName, etc.) may be null or altered depending on privacy settings.</w:t>
      </w:r>
    </w:p>
    <w:p>
      <w:pPr>
        <w:pStyle w:val="ListBullet"/>
      </w:pPr>
      <w:r>
        <w:t>Some user fields (key, name, leadUserName) are deprecated per the documentation.</w:t>
      </w:r>
    </w:p>
    <w:p>
      <w:pPr>
        <w:pStyle w:val="Heading3"/>
      </w:pPr>
      <w:r>
        <w:t>Error Handling</w:t>
      </w:r>
    </w:p>
    <w:p>
      <w:pPr>
        <w:pStyle w:val="ListBullet"/>
      </w:pPr>
      <w:r>
        <w:t>401 Unauthorized: Authentication credentials are incorrect or missing.</w:t>
      </w:r>
    </w:p>
    <w:p>
      <w:pPr>
        <w:pStyle w:val="ListBullet"/>
      </w:pPr>
      <w:r>
        <w:t>404 Not Found: Component not found or caller lacks permission to browse the project containing the component.</w:t>
      </w:r>
    </w:p>
    <w:p>
      <w:r>
        <w:t>Please provide your jiraCloudId (UUID). If you don’t have it handy, you can retrieve it using the Get Sites action.</w:t>
      </w:r>
    </w:p>
    <w:p>
      <w:pPr>
        <w:pStyle w:val="Heading3"/>
      </w:pPr>
      <w:r>
        <w:t>Related components actions</w:t>
      </w:r>
    </w:p>
    <w:p>
      <w:pPr>
        <w:pStyle w:val="ListBullet"/>
      </w:pPr>
      <w:r>
        <w:t>[POST] Create a Project Component — /ex/jira/{{jiraCloudId}}/rest/api/3/component</w:t>
      </w:r>
    </w:p>
    <w:p>
      <w:pPr>
        <w:pStyle w:val="ListBullet"/>
      </w:pPr>
      <w:r>
        <w:t>[DELETE] Delete a Component — /ex/jira/{{jiraCloudId}}/rest/api/3/component/{{id}}</w:t>
      </w:r>
    </w:p>
    <w:p>
      <w:pPr>
        <w:pStyle w:val="ListBullet"/>
      </w:pPr>
      <w:r>
        <w:t>[GET] Find Components for Projects — /component</w:t>
      </w:r>
    </w:p>
    <w:p>
      <w:pPr>
        <w:pStyle w:val="ListBullet"/>
      </w:pPr>
      <w:r>
        <w:t>[PUT] Update a Component — /ex/jira/{{jiraCloudId}}/rest/api/3/component/{{id}}</w:t>
      </w:r>
    </w:p>
    <w:p>
      <w:pPr>
        <w:pStyle w:val="ListBullet"/>
      </w:pPr>
      <w:r>
        <w:t>[GET] Get a Component’s Related Issue Counts — /ex/jira/{{jiraCloudId}}/rest/api/3/component/{{id}}/relatedIssueCounts</w:t>
      </w:r>
    </w:p>
    <w:p>
      <w:r>
        <w:br w:type="page"/>
      </w:r>
    </w:p>
    <w:p>
      <w:pPr>
        <w:pStyle w:val="Heading2"/>
      </w:pPr>
      <w:r>
        <w:t>268. [GET] Get a Project’s Components</w:t>
      </w:r>
    </w:p>
    <w:p>
      <w:r>
        <w:rPr>
          <w:b/>
        </w:rPr>
        <w:t xml:space="preserve">Endpoint: </w:t>
      </w:r>
      <w:r>
        <w:rPr>
          <w:rFonts w:ascii="Courier New" w:hAnsi="Courier New"/>
          <w:sz w:val="18"/>
        </w:rPr>
        <w:t>/ex/jira/{{jiraCloudId}}/rest/api/3/project/{{projectIdOrKey}}/components</w:t>
      </w:r>
    </w:p>
    <w:p>
      <w:r>
        <w:t>Need your jiraCloudId (UUID) to fully resolve the base URL. You can retrieve it using the Get Sites action. For now, the endpoint below keeps {{jiraCloudId}} as a required path parameter.</w:t>
      </w:r>
    </w:p>
    <w:p>
      <w:pPr>
        <w:pStyle w:val="Heading3"/>
      </w:pPr>
      <w:r>
        <w:t>Prerequisites</w:t>
      </w:r>
    </w:p>
    <w:p>
      <w:pPr>
        <w:pStyle w:val="ListBullet"/>
      </w:pPr>
      <w:r>
        <w:t>Jira permission: Browse Projects (project permission) for the target project.</w:t>
      </w:r>
    </w:p>
    <w:p>
      <w:pPr>
        <w:pStyle w:val="ListBullet"/>
      </w:pPr>
      <w:r>
        <w:t>This operation can be accessed anonymously (per Jira docs), but permissions still apply.</w:t>
      </w:r>
    </w:p>
    <w:p>
      <w:pPr>
        <w:pStyle w:val="Heading3"/>
      </w:pPr>
      <w:r>
        <w:t>Method</w:t>
      </w:r>
    </w:p>
    <w:p>
      <w:r>
        <w:t>GET</w:t>
      </w:r>
    </w:p>
    <w:p>
      <w:pPr>
        <w:pStyle w:val="Heading3"/>
      </w:pPr>
      <w:r>
        <w:t>URL</w:t>
      </w:r>
    </w:p>
    <w:p>
      <w:r>
        <w:t>https://api.atlassian.com/ex/jira/{{jiraCloudId}}/rest/api/3/project/{{projectIdOrKey}}/components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components in a project. If the project uses Compass components, the API returns a paginated list of Compass components that are linked to issues in that project.</w:t>
      </w:r>
    </w:p>
    <w:p>
      <w:pPr>
        <w:pStyle w:val="Heading3"/>
      </w:pPr>
      <w:r>
        <w:t>Enforcement Rules</w:t>
      </w:r>
    </w:p>
    <w:p>
      <w:pPr>
        <w:pStyle w:val="ListBullet"/>
      </w:pPr>
      <w:r>
        <w:t>The jiraCloudId path parameter must always be present and must be a UUID.</w:t>
      </w:r>
    </w:p>
    <w:p>
      <w:pPr>
        <w:pStyle w:val="ListBullet"/>
      </w:pPr>
      <w:r>
        <w:t>The projectIdOrKey path parameter must always be present and must be a non-empty string (project ID or project key; case sensitive).</w:t>
      </w:r>
    </w:p>
    <w:p>
      <w:pPr>
        <w:pStyle w:val="ListBullet"/>
      </w:pPr>
      <w:r>
        <w:t>Always construct the path as: /rest/api/3/project/{{projectIdOrKey}}/components.</w:t>
      </w:r>
    </w:p>
    <w:p>
      <w:pPr>
        <w:pStyle w:val="ListBullet"/>
      </w:pPr>
      <w:r>
        <w:t>Do not call the API with missing/empty path parameters (e.g., avoid /ex/jira//rest/... or /project//components).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/ex/jira/2c4f4b3a-1b2c-4d5e-8f90-1234567890ab/rest/api/3/project/TEST/components</w:t>
        <w:br/>
        <w:t>/ex/jira/2c4f4b3a-1b2c-4d5e-8f90-1234567890ab/rest/api/3/project/10001/components</w:t>
      </w:r>
    </w:p>
    <w:p>
      <w:pPr>
        <w:pStyle w:val="Heading3"/>
      </w:pPr>
      <w:r>
        <w:t>Invalid Examples</w:t>
      </w:r>
    </w:p>
    <w:p>
      <w:r>
        <w:rPr>
          <w:b/>
          <w:color w:val="666666"/>
          <w:sz w:val="16"/>
        </w:rPr>
        <w:t>[http]</w:t>
      </w:r>
    </w:p>
    <w:p>
      <w:pPr>
        <w:shd w:fill="F2F2F2" w:val="clear"/>
      </w:pPr>
      <w:r>
        <w:rPr>
          <w:rFonts w:ascii="Courier New" w:hAnsi="Courier New"/>
          <w:sz w:val="17"/>
        </w:rPr>
        <w:t>/ex/jira//rest/api/3/project/TEST/components</w:t>
        <w:br/>
        <w:t>/ex/jira/2c4f4b3a-1b2c-4d5e-8f90-1234567890ab/rest/api/3/project//components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componentSource</w:t>
            </w:r>
          </w:p>
        </w:tc>
        <w:tc>
          <w:tcPr>
            <w:tcW w:type="dxa" w:w="2880"/>
          </w:tcPr>
          <w:p>
            <w:r>
              <w:t>string (enum)</w:t>
            </w:r>
          </w:p>
        </w:tc>
        <w:tc>
          <w:tcPr>
            <w:tcW w:type="dxa" w:w="2880"/>
          </w:tcPr>
          <w:p>
            <w:r>
              <w:t>Source of components to return. Values: jira (default), compass, auto. When auto, returns connected Compass components if the project is opted into Compass; otherwise returns Jira components. Default: jira.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"ari": "ari:cloud:compass:example:component/12345",</w:t>
        <w:br/>
        <w:t xml:space="preserve"> "assignee":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Doe",</w:t>
        <w:br/>
        <w:t xml:space="preserve"> "emailAddress": "alex@example.com",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"assigneeType": "PROJECT_DEFAULT",</w:t>
        <w:br/>
        <w:t xml:space="preserve"> "description": "Component used for platform work",</w:t>
        <w:br/>
        <w:t xml:space="preserve"> "id": "10010",</w:t>
        <w:br/>
        <w:t xml:space="preserve"> "isAssigneeTypeValid": true,</w:t>
        <w:br/>
        <w:t xml:space="preserve"> "lead":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Doe",</w:t>
        <w:br/>
        <w:t xml:space="preserve"> "emailAddress": "alex@example.com",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"leadAccountId": "5b10ac8d82e05b22cc7d4ef5",</w:t>
        <w:br/>
        <w:t xml:space="preserve"> "leadUserName": "deprecated",</w:t>
        <w:br/>
        <w:t xml:space="preserve"> "metadata": {</w:t>
        <w:br/>
        <w:t xml:space="preserve"> "exampleKey": "exampleValue"</w:t>
        <w:br/>
        <w:t xml:space="preserve"> },</w:t>
        <w:br/>
        <w:t xml:space="preserve"> "name": "Platform",</w:t>
        <w:br/>
        <w:t xml:space="preserve"> "project": "TEST",</w:t>
        <w:br/>
        <w:t xml:space="preserve"> "projectId": 10001,</w:t>
        <w:br/>
        <w:t xml:space="preserve"> "realAssignee":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Doe",</w:t>
        <w:br/>
        <w:t xml:space="preserve"> "emailAddress": "alex@example.com",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"realAssigneeType": "PROJECT_DEFAULT",</w:t>
        <w:br/>
        <w:t xml:space="preserve"> "self": "https://your-domain.atlassian.net/rest/api/3/component/10010"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"Client must be authenticated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project is not found or the user does not have permission to view it."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ari</w:t>
            </w:r>
          </w:p>
        </w:tc>
        <w:tc>
          <w:tcPr>
            <w:tcW w:type="dxa" w:w="2880"/>
          </w:tcPr>
          <w:p>
            <w:r>
              <w:t>string</w:t>
            </w:r>
          </w:p>
        </w:tc>
        <w:tc>
          <w:tcPr>
            <w:tcW w:type="dxa" w:w="2880"/>
          </w:tcPr>
          <w:p>
            <w:r>
              <w:t>Compass component's ID. Can't be updated. Not required for creating a Project Component.</w:t>
            </w:r>
          </w:p>
        </w:tc>
      </w:tr>
      <w:tr>
        <w:tc>
          <w:tcPr>
            <w:tcW w:type="dxa" w:w="2880"/>
          </w:tcPr>
          <w:p>
            <w:r>
              <w:t>assignee</w:t>
            </w:r>
          </w:p>
        </w:tc>
        <w:tc>
          <w:tcPr>
            <w:tcW w:type="dxa" w:w="2880"/>
          </w:tcPr>
          <w:p>
            <w:r>
              <w:t>object</w:t>
            </w:r>
          </w:p>
        </w:tc>
        <w:tc>
          <w:tcPr>
            <w:tcW w:type="dxa" w:w="2880"/>
          </w:tcPr>
          <w:p>
            <w:r>
              <w:t>User assigned to issues created with this component (user object).</w:t>
            </w:r>
          </w:p>
        </w:tc>
      </w:tr>
      <w:tr>
        <w:tc>
          <w:tcPr>
            <w:tcW w:type="dxa" w:w="2880"/>
          </w:tcPr>
          <w:p>
            <w:r>
              <w:t>assigneeType</w:t>
            </w:r>
          </w:p>
        </w:tc>
        <w:tc>
          <w:tcPr>
            <w:tcW w:type="dxa" w:w="2880"/>
          </w:tcPr>
          <w:p>
            <w:r>
              <w:t>string</w:t>
            </w:r>
          </w:p>
        </w:tc>
        <w:tc>
          <w:tcPr>
            <w:tcW w:type="dxa" w:w="2880"/>
          </w:tcPr>
          <w:p>
            <w:r>
              <w:t>Nominal assignee type. Values: PROJECT_DEFAULT, COMPONENT_LEAD, PROJECT_LEAD, UNASSIGNED. Default: PROJECT_DEFAULT.</w:t>
            </w:r>
          </w:p>
        </w:tc>
      </w:tr>
      <w:tr>
        <w:tc>
          <w:tcPr>
            <w:tcW w:type="dxa" w:w="2880"/>
          </w:tcPr>
          <w:p>
            <w:r>
              <w:t>description</w:t>
            </w:r>
          </w:p>
        </w:tc>
        <w:tc>
          <w:tcPr>
            <w:tcW w:type="dxa" w:w="2880"/>
          </w:tcPr>
          <w:p>
            <w:r>
              <w:t>string</w:t>
            </w:r>
          </w:p>
        </w:tc>
        <w:tc>
          <w:tcPr>
            <w:tcW w:type="dxa" w:w="2880"/>
          </w:tcPr>
          <w:p>
            <w:r>
              <w:t>Component description.</w:t>
            </w:r>
          </w:p>
        </w:tc>
      </w:tr>
      <w:tr>
        <w:tc>
          <w:tcPr>
            <w:tcW w:type="dxa" w:w="2880"/>
          </w:tcPr>
          <w:p>
            <w:r>
              <w:t>id</w:t>
            </w:r>
          </w:p>
        </w:tc>
        <w:tc>
          <w:tcPr>
            <w:tcW w:type="dxa" w:w="2880"/>
          </w:tcPr>
          <w:p>
            <w:r>
              <w:t>string</w:t>
            </w:r>
          </w:p>
        </w:tc>
        <w:tc>
          <w:tcPr>
            <w:tcW w:type="dxa" w:w="2880"/>
          </w:tcPr>
          <w:p>
            <w:r>
              <w:t>Unique identifier for the component.</w:t>
            </w:r>
          </w:p>
        </w:tc>
      </w:tr>
      <w:tr>
        <w:tc>
          <w:tcPr>
            <w:tcW w:type="dxa" w:w="2880"/>
          </w:tcPr>
          <w:p>
            <w:r>
              <w:t>isAssigneeTypeValid</w:t>
            </w:r>
          </w:p>
        </w:tc>
        <w:tc>
          <w:tcPr>
            <w:tcW w:type="dxa" w:w="2880"/>
          </w:tcPr>
          <w:p>
            <w:r>
              <w:t>boolean</w:t>
            </w:r>
          </w:p>
        </w:tc>
        <w:tc>
          <w:tcPr>
            <w:tcW w:type="dxa" w:w="2880"/>
          </w:tcPr>
          <w:p>
            <w:r>
              <w:t>Whether a user is associated with assigneeType.</w:t>
            </w:r>
          </w:p>
        </w:tc>
      </w:tr>
      <w:tr>
        <w:tc>
          <w:tcPr>
            <w:tcW w:type="dxa" w:w="2880"/>
          </w:tcPr>
          <w:p>
            <w:r>
              <w:t>lead</w:t>
            </w:r>
          </w:p>
        </w:tc>
        <w:tc>
          <w:tcPr>
            <w:tcW w:type="dxa" w:w="2880"/>
          </w:tcPr>
          <w:p>
            <w:r>
              <w:t>object</w:t>
            </w:r>
          </w:p>
        </w:tc>
        <w:tc>
          <w:tcPr>
            <w:tcW w:type="dxa" w:w="2880"/>
          </w:tcPr>
          <w:p>
            <w:r>
              <w:t>Component lead (user object).</w:t>
            </w:r>
          </w:p>
        </w:tc>
      </w:tr>
      <w:tr>
        <w:tc>
          <w:tcPr>
            <w:tcW w:type="dxa" w:w="2880"/>
          </w:tcPr>
          <w:p>
            <w:r>
              <w:t>leadAccountId</w:t>
            </w:r>
          </w:p>
        </w:tc>
        <w:tc>
          <w:tcPr>
            <w:tcW w:type="dxa" w:w="2880"/>
          </w:tcPr>
          <w:p>
            <w:r>
              <w:t>string</w:t>
            </w:r>
          </w:p>
        </w:tc>
        <w:tc>
          <w:tcPr>
            <w:tcW w:type="dxa" w:w="2880"/>
          </w:tcPr>
          <w:p>
            <w:r>
              <w:t>accountId of the component lead user. Max length 128.</w:t>
            </w:r>
          </w:p>
        </w:tc>
      </w:tr>
      <w:tr>
        <w:tc>
          <w:tcPr>
            <w:tcW w:type="dxa" w:w="2880"/>
          </w:tcPr>
          <w:p>
            <w:r>
              <w:t>leadUserName</w:t>
            </w:r>
          </w:p>
        </w:tc>
        <w:tc>
          <w:tcPr>
            <w:tcW w:type="dxa" w:w="2880"/>
          </w:tcPr>
          <w:p>
            <w:r>
              <w:t>string</w:t>
            </w:r>
          </w:p>
        </w:tc>
        <w:tc>
          <w:tcPr>
            <w:tcW w:type="dxa" w:w="2880"/>
          </w:tcPr>
          <w:p>
            <w:r>
              <w:t>Deprecated property (per docs).</w:t>
            </w:r>
          </w:p>
        </w:tc>
      </w:tr>
      <w:tr>
        <w:tc>
          <w:tcPr>
            <w:tcW w:type="dxa" w:w="2880"/>
          </w:tcPr>
          <w:p>
            <w:r>
              <w:t>metadata</w:t>
            </w:r>
          </w:p>
        </w:tc>
        <w:tc>
          <w:tcPr>
            <w:tcW w:type="dxa" w:w="2880"/>
          </w:tcPr>
          <w:p>
            <w:r>
              <w:t>object</w:t>
            </w:r>
          </w:p>
        </w:tc>
        <w:tc>
          <w:tcPr>
            <w:tcW w:type="dxa" w:w="2880"/>
          </w:tcPr>
          <w:p>
            <w:r>
              <w:t>Key/value metadata map.</w:t>
            </w:r>
          </w:p>
        </w:tc>
      </w:tr>
      <w:tr>
        <w:tc>
          <w:tcPr>
            <w:tcW w:type="dxa" w:w="2880"/>
          </w:tcPr>
          <w:p>
            <w:r>
              <w:t>name</w:t>
            </w:r>
          </w:p>
        </w:tc>
        <w:tc>
          <w:tcPr>
            <w:tcW w:type="dxa" w:w="2880"/>
          </w:tcPr>
          <w:p>
            <w:r>
              <w:t>string</w:t>
            </w:r>
          </w:p>
        </w:tc>
        <w:tc>
          <w:tcPr>
            <w:tcW w:type="dxa" w:w="2880"/>
          </w:tcPr>
          <w:p>
            <w:r>
              <w:t>Unique component name within the project (max length 255).</w:t>
            </w:r>
          </w:p>
        </w:tc>
      </w:tr>
      <w:tr>
        <w:tc>
          <w:tcPr>
            <w:tcW w:type="dxa" w:w="2880"/>
          </w:tcPr>
          <w:p>
            <w:r>
              <w:t>project</w:t>
            </w:r>
          </w:p>
        </w:tc>
        <w:tc>
          <w:tcPr>
            <w:tcW w:type="dxa" w:w="2880"/>
          </w:tcPr>
          <w:p>
            <w:r>
              <w:t>string</w:t>
            </w:r>
          </w:p>
        </w:tc>
        <w:tc>
          <w:tcPr>
            <w:tcW w:type="dxa" w:w="2880"/>
          </w:tcPr>
          <w:p>
            <w:r>
              <w:t>Project key the component is assigned to.</w:t>
            </w:r>
          </w:p>
        </w:tc>
      </w:tr>
      <w:tr>
        <w:tc>
          <w:tcPr>
            <w:tcW w:type="dxa" w:w="2880"/>
          </w:tcPr>
          <w:p>
            <w:r>
              <w:t>projectId</w:t>
            </w:r>
          </w:p>
        </w:tc>
        <w:tc>
          <w:tcPr>
            <w:tcW w:type="dxa" w:w="2880"/>
          </w:tcPr>
          <w:p>
            <w:r>
              <w:t>integer</w:t>
            </w:r>
          </w:p>
        </w:tc>
        <w:tc>
          <w:tcPr>
            <w:tcW w:type="dxa" w:w="2880"/>
          </w:tcPr>
          <w:p>
            <w:r>
              <w:t>Project ID the component is assigned to.</w:t>
            </w:r>
          </w:p>
        </w:tc>
      </w:tr>
      <w:tr>
        <w:tc>
          <w:tcPr>
            <w:tcW w:type="dxa" w:w="2880"/>
          </w:tcPr>
          <w:p>
            <w:r>
              <w:t>realAssignee</w:t>
            </w:r>
          </w:p>
        </w:tc>
        <w:tc>
          <w:tcPr>
            <w:tcW w:type="dxa" w:w="2880"/>
          </w:tcPr>
          <w:p>
            <w:r>
              <w:t>object</w:t>
            </w:r>
          </w:p>
        </w:tc>
        <w:tc>
          <w:tcPr>
            <w:tcW w:type="dxa" w:w="2880"/>
          </w:tcPr>
          <w:p>
            <w:r>
              <w:t>The actual assignee user determined for this component (user object).</w:t>
            </w:r>
          </w:p>
        </w:tc>
      </w:tr>
      <w:tr>
        <w:tc>
          <w:tcPr>
            <w:tcW w:type="dxa" w:w="2880"/>
          </w:tcPr>
          <w:p>
            <w:r>
              <w:t>realAssigneeType</w:t>
            </w:r>
          </w:p>
        </w:tc>
        <w:tc>
          <w:tcPr>
            <w:tcW w:type="dxa" w:w="2880"/>
          </w:tcPr>
          <w:p>
            <w:r>
              <w:t>string</w:t>
            </w:r>
          </w:p>
        </w:tc>
        <w:tc>
          <w:tcPr>
            <w:tcW w:type="dxa" w:w="2880"/>
          </w:tcPr>
          <w:p>
            <w:r>
              <w:t>Assignee type used when an assignee can’t be set from assigneeType. Values: PROJECT_DEFAULT, COMPONENT_LEAD, PROJECT_LEAD, UNASSIGNED.</w:t>
            </w:r>
          </w:p>
        </w:tc>
      </w:tr>
      <w:tr>
        <w:tc>
          <w:tcPr>
            <w:tcW w:type="dxa" w:w="2880"/>
          </w:tcPr>
          <w:p>
            <w:r>
              <w:t>self</w:t>
            </w:r>
          </w:p>
        </w:tc>
        <w:tc>
          <w:tcPr>
            <w:tcW w:type="dxa" w:w="2880"/>
          </w:tcPr>
          <w:p>
            <w:r>
              <w:t>string</w:t>
            </w:r>
          </w:p>
        </w:tc>
        <w:tc>
          <w:tcPr>
            <w:tcW w:type="dxa" w:w="2880"/>
          </w:tcPr>
          <w:p>
            <w:r>
              <w:t>URL of the component.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'https://api.atlassian.com/ex/jira/{{jiraCloudId}}/rest/api/3/project/TEST/components?componentSource=jira' \</w:t>
        <w:br/>
        <w:t xml:space="preserve"> --header 'Accept: application/json'</w:t>
      </w:r>
    </w:p>
    <w:p>
      <w:pPr>
        <w:pStyle w:val="Heading3"/>
      </w:pPr>
      <w:r>
        <w:t>Example Usage</w:t>
      </w:r>
    </w:p>
    <w:p>
      <w:pPr>
        <w:pStyle w:val="Heading3"/>
      </w:pPr>
      <w:r>
        <w:t>Example 1: Default source (Jira components)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'https://api.atlassian.com/ex/jira/{{jiraCloudId}}/rest/api/3/project/TEST/components' \</w:t>
        <w:br/>
        <w:t xml:space="preserve"> --header 'Accept: application/json'</w:t>
      </w:r>
    </w:p>
    <w:p>
      <w:pPr>
        <w:pStyle w:val="Heading3"/>
      </w:pPr>
      <w:r>
        <w:t>Example 2: Compass components only</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'https://api.atlassian.com/ex/jira/{{jiraCloudId}}/rest/api/3/project/TEST/components?componentSource=compass' \</w:t>
        <w:br/>
        <w:t xml:space="preserve"> --header 'Accept: application/json'</w:t>
      </w:r>
    </w:p>
    <w:p>
      <w:pPr>
        <w:pStyle w:val="Heading3"/>
      </w:pPr>
      <w:r>
        <w:t>Example 3: Auto-select Jira vs Compass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'https://api.atlassian.com/ex/jira/{{jiraCloudId}}/rest/api/3/project/10001/components?componentSource=auto' \</w:t>
        <w:br/>
        <w:t xml:space="preserve"> --header 'Accept: application/json'</w:t>
      </w:r>
    </w:p>
    <w:p>
      <w:pPr>
        <w:pStyle w:val="Heading3"/>
      </w:pPr>
      <w:r>
        <w:t>Notes</w:t>
      </w:r>
    </w:p>
    <w:p>
      <w:pPr>
        <w:pStyle w:val="ListBullet"/>
      </w:pPr>
      <w:r>
        <w:t>For a full list with explicit pagination, use the Get project components paginated resource referenced in the docs.</w:t>
      </w:r>
    </w:p>
    <w:p>
      <w:pPr>
        <w:pStyle w:val="ListBullet"/>
      </w:pPr>
      <w:r>
        <w:t>projectIdOrKey is case sensitive when using a project key.</w:t>
      </w:r>
    </w:p>
    <w:p>
      <w:pPr>
        <w:pStyle w:val="Heading3"/>
      </w:pPr>
      <w:r>
        <w:t>Error Handling</w:t>
      </w:r>
    </w:p>
    <w:p>
      <w:pPr>
        <w:pStyle w:val="ListBullet"/>
      </w:pPr>
      <w:r>
        <w:t>200 OK: Components returned successfully.</w:t>
      </w:r>
    </w:p>
    <w:p>
      <w:pPr>
        <w:pStyle w:val="ListBullet"/>
      </w:pPr>
      <w:r>
        <w:t>401 Unauthorized: Authentication credentials are incorrect or missing.</w:t>
      </w:r>
    </w:p>
    <w:p>
      <w:pPr>
        <w:pStyle w:val="ListBullet"/>
      </w:pPr>
      <w:r>
        <w:t>404 Not Found: Project not found or caller lacks permission to view it.</w:t>
      </w:r>
    </w:p>
    <w:p>
      <w:r>
        <w:t>Provide your jiraCloudId (UUID) if you want me to replace {{jiraCloudId}} in the sample URLs.</w:t>
      </w:r>
    </w:p>
    <w:p>
      <w:pPr>
        <w:pStyle w:val="Heading3"/>
      </w:pPr>
      <w:r>
        <w:t>Related projectComponents actions</w:t>
      </w:r>
    </w:p>
    <w:p>
      <w:pPr>
        <w:pStyle w:val="ListBullet"/>
      </w:pPr>
      <w:r>
        <w:t>[GET] List a Project’s Components (Paginated) — /project/{{projectIdOrKey}}/component</w:t>
      </w:r>
    </w:p>
    <w:p>
      <w:r>
        <w:br w:type="page"/>
      </w:r>
    </w:p>
    <w:p>
      <w:pPr>
        <w:pStyle w:val="Heading2"/>
      </w:pPr>
      <w:r>
        <w:t>269. [DELETE] Delete a Component</w:t>
      </w:r>
    </w:p>
    <w:p>
      <w:r>
        <w:rPr>
          <w:b/>
        </w:rPr>
        <w:t xml:space="preserve">Endpoint: </w:t>
      </w:r>
      <w:r>
        <w:rPr>
          <w:rFonts w:ascii="Courier New" w:hAnsi="Courier New"/>
          <w:sz w:val="18"/>
        </w:rPr>
        <w:t>/ex/jira/{{jiraCloudId}}/rest/api/3/component/{{id}}</w:t>
      </w:r>
    </w:p>
    <w:p>
      <w:pPr>
        <w:pStyle w:val="Heading3"/>
      </w:pPr>
      <w:r>
        <w:t>Prerequisites</w:t>
      </w:r>
    </w:p>
    <w:p>
      <w:pPr>
        <w:pStyle w:val="ListBullet"/>
      </w:pPr>
      <w:r>
        <w:t>You must have Administer projects permission for the project containing the component, or Administer Jira global permission.</w:t>
      </w:r>
    </w:p>
    <w:p>
      <w:pPr>
        <w:pStyle w:val="ListBullet"/>
      </w:pPr>
      <w:r>
        <w:t>You need the component ID (id) to delete.</w:t>
      </w:r>
    </w:p>
    <w:p>
      <w:pPr>
        <w:pStyle w:val="ListBullet"/>
      </w:pPr>
      <w:r>
        <w:t>To optionally replace the deleted component on existing issues, you need the replacement component ID (moveIssuesTo).</w:t>
      </w:r>
    </w:p>
    <w:p>
      <w:pPr>
        <w:pStyle w:val="Heading3"/>
      </w:pPr>
      <w:r>
        <w:t>Method</w:t>
      </w:r>
    </w:p>
    <w:p>
      <w:r>
        <w:t>DELETE</w:t>
      </w:r>
    </w:p>
    <w:p>
      <w:pPr>
        <w:pStyle w:val="Heading3"/>
      </w:pPr>
      <w:r>
        <w:t>URL</w:t>
      </w:r>
    </w:p>
    <w:p>
      <w:r>
        <w:t>https://api.atlassian.com/ex/jira/{{jiraCloudId}}/rest/api/3/component/{{id}}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component. Optionally, you can specify another component to replace the deleted component on existing issues. This operation can be accessed anonymously.</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retrieve it from the Get Sites action).</w:t>
      </w:r>
    </w:p>
    <w:p>
      <w:pPr>
        <w:pStyle w:val="ListBullet"/>
      </w:pPr>
      <w:r>
        <w:t>The id path parameter must always be present and must be a non-empty string.</w:t>
      </w:r>
    </w:p>
    <w:p>
      <w:pPr>
        <w:pStyle w:val="ListBullet"/>
      </w:pPr>
      <w:r>
        <w:t>Always construct the path as /ex/jira/{{jiraCloudId}}/rest/api/3/component/{{id}}.</w:t>
      </w:r>
    </w:p>
    <w:p>
      <w:pPr>
        <w:pStyle w:val="ListBullet"/>
      </w:pPr>
      <w:r>
        <w:t>Do not call the API with a missing or empty jiraCloudId or id (e.g., avoid /ex/jira//rest/api/3/component/).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/ex/jira/3d6f1b2a-1c3d-4e5f-9a0b-1234567890ab/rest/api/3/component/10001</w:t>
        <w:br/>
        <w:t>/ex/jira/3d6f1b2a-1c3d-4e5f-9a0b-1234567890ab/rest/api/3/component/10001?moveIssuesTo=10002</w:t>
      </w:r>
    </w:p>
    <w:p>
      <w:pPr>
        <w:pStyle w:val="Heading3"/>
      </w:pPr>
      <w:r>
        <w:t>Invalid Examples</w:t>
      </w:r>
    </w:p>
    <w:p>
      <w:r>
        <w:rPr>
          <w:b/>
          <w:color w:val="666666"/>
          <w:sz w:val="16"/>
        </w:rPr>
        <w:t>[http]</w:t>
      </w:r>
    </w:p>
    <w:p>
      <w:pPr>
        <w:shd w:fill="F2F2F2" w:val="clear"/>
      </w:pPr>
      <w:r>
        <w:rPr>
          <w:rFonts w:ascii="Courier New" w:hAnsi="Courier New"/>
          <w:sz w:val="17"/>
        </w:rPr>
        <w:t>/ex/jira//rest/api/3/component/10001</w:t>
        <w:br/>
        <w:t>/ex/jira/3d6f1b2a-1c3d-4e5f-9a0b-1234567890ab/rest/api/3/component/</w:t>
        <w:br/>
        <w:t>/ex/jira/3d6f1b2a-1c3d-4e5f-9a0b-1234567890ab/rest/api/3/component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requests to api.atlassian.com.</w:t>
            </w:r>
          </w:p>
        </w:tc>
      </w:tr>
      <w:tr>
        <w:tc>
          <w:tcPr>
            <w:tcW w:type="dxa" w:w="2880"/>
          </w:tcPr>
          <w:p>
            <w:r>
              <w:t>id</w:t>
            </w:r>
          </w:p>
        </w:tc>
        <w:tc>
          <w:tcPr>
            <w:tcW w:type="dxa" w:w="2880"/>
          </w:tcPr>
          <w:p>
            <w:r>
              <w:t>string</w:t>
            </w:r>
          </w:p>
        </w:tc>
        <w:tc>
          <w:tcPr>
            <w:tcW w:type="dxa" w:w="2880"/>
          </w:tcPr>
          <w:p>
            <w:r>
              <w:t>The ID of the component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moveIssuesTo</w:t>
            </w:r>
          </w:p>
        </w:tc>
        <w:tc>
          <w:tcPr>
            <w:tcW w:type="dxa" w:w="2880"/>
          </w:tcPr>
          <w:p>
            <w:r>
              <w:t>string</w:t>
            </w:r>
          </w:p>
        </w:tc>
        <w:tc>
          <w:tcPr>
            <w:tcW w:type="dxa" w:w="2880"/>
          </w:tcPr>
          <w:p>
            <w:r>
              <w:t>The ID of the component to replace the deleted component. If this value is null, no replacement is made.</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permission to manage the project containing the component or does not have permission to administer Jira.</w:t>
      </w:r>
    </w:p>
    <w:p>
      <w:pPr>
        <w:pStyle w:val="Heading3"/>
      </w:pPr>
      <w:r>
        <w:t>Error Response (404 Not Found)</w:t>
      </w:r>
    </w:p>
    <w:p>
      <w:r>
        <w:t>Returned if:</w:t>
      </w:r>
    </w:p>
    <w:p>
      <w:pPr>
        <w:pStyle w:val="ListBullet"/>
      </w:pPr>
      <w:r>
        <w:t>the component is not found</w:t>
      </w:r>
    </w:p>
    <w:p>
      <w:pPr>
        <w:pStyle w:val="ListBullet"/>
      </w:pPr>
      <w:r>
        <w:t>the replacement component is not found</w:t>
      </w:r>
    </w:p>
    <w:p>
      <w:pPr>
        <w:pStyle w:val="ListBullet"/>
      </w:pPr>
      <w:r>
        <w:t>the user does not have permission to browse the project containing the component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'https://api.atlassian.com/ex/jira/{{jiraCloudId}}/rest/api/3/component/10001?moveIssuesTo=10002' \</w:t>
        <w:br/>
        <w:t xml:space="preserve"> --header 'Accept: application/json'</w:t>
      </w:r>
    </w:p>
    <w:p>
      <w:pPr>
        <w:pStyle w:val="Heading3"/>
      </w:pPr>
      <w:r>
        <w:t>Example Usage</w:t>
      </w:r>
    </w:p>
    <w:p>
      <w:pPr>
        <w:pStyle w:val="Heading3"/>
      </w:pPr>
      <w:r>
        <w:t>Example 1: Delete a component (no replacement)</w:t>
      </w:r>
    </w:p>
    <w:p>
      <w:r>
        <w:rPr>
          <w:b/>
          <w:color w:val="666666"/>
          <w:sz w:val="16"/>
        </w:rPr>
        <w:t>[bash]</w:t>
      </w:r>
    </w:p>
    <w:p>
      <w:pPr>
        <w:shd w:fill="F2F2F2" w:val="clear"/>
      </w:pPr>
      <w:r>
        <w:rPr>
          <w:rFonts w:ascii="Courier New" w:hAnsi="Courier New"/>
          <w:sz w:val="17"/>
        </w:rPr>
        <w:t>curl -i --request DELETE \</w:t>
        <w:br/>
        <w:t xml:space="preserve"> 'https://api.atlassian.com/ex/jira/{{jiraCloudId}}/rest/api/3/component/10001' \</w:t>
        <w:br/>
        <w:t xml:space="preserve"> --header 'Accept: application/json'</w:t>
      </w:r>
    </w:p>
    <w:p>
      <w:pPr>
        <w:pStyle w:val="Heading3"/>
      </w:pPr>
      <w:r>
        <w:t>Example 2: Delete a component and move issues to another component</w:t>
      </w:r>
    </w:p>
    <w:p>
      <w:pPr>
        <w:pStyle w:val="Heading3"/>
      </w:pPr>
      <w:r>
        <w:t>Error Handling</w:t>
      </w:r>
    </w:p>
    <w:p>
      <w:pPr>
        <w:pStyle w:val="ListBullet"/>
      </w:pPr>
      <w:r>
        <w:t>401 Unauthorized: Authentication credentials are incorrect or missing.</w:t>
      </w:r>
    </w:p>
    <w:p>
      <w:pPr>
        <w:pStyle w:val="ListBullet"/>
      </w:pPr>
      <w:r>
        <w:t>403 Forbidden: Missing required permissions (Administer projects / Administer Jira).</w:t>
      </w:r>
    </w:p>
    <w:p>
      <w:pPr>
        <w:pStyle w:val="ListBullet"/>
      </w:pPr>
      <w:r>
        <w:t>404 Not Found: Component not found, replacement component not found, or you cannot browse the containing project.</w:t>
      </w:r>
    </w:p>
    <w:p>
      <w:pPr>
        <w:pStyle w:val="Heading3"/>
      </w:pPr>
      <w:r>
        <w:t>Notes</w:t>
      </w:r>
    </w:p>
    <w:p>
      <w:pPr>
        <w:pStyle w:val="ListBullet"/>
      </w:pPr>
      <w:r>
        <w:t>This endpoint has no request body.</w:t>
      </w:r>
    </w:p>
    <w:p>
      <w:pPr>
        <w:pStyle w:val="ListBullet"/>
      </w:pPr>
      <w:r>
        <w:t>The operation is documented as accessible anonymously, but error codes indicate it may still be subject to authentication/permission checks depending on your Jira configuration.</w:t>
      </w:r>
    </w:p>
    <w:p>
      <w:r>
        <w:t>Provide your jiraCloudId (UUID) if you want the final, fully-resolved URL filled in.</w:t>
      </w:r>
    </w:p>
    <w:p>
      <w:pPr>
        <w:pStyle w:val="Heading3"/>
      </w:pPr>
      <w:r>
        <w:t>Related components actions</w:t>
      </w:r>
    </w:p>
    <w:p>
      <w:pPr>
        <w:pStyle w:val="ListBullet"/>
      </w:pPr>
      <w:r>
        <w:t>[POST] Create a Project Component — /ex/jira/{{jiraCloudId}}/rest/api/3/component</w:t>
      </w:r>
    </w:p>
    <w:p>
      <w:pPr>
        <w:pStyle w:val="ListBullet"/>
      </w:pPr>
      <w:r>
        <w:t>[GET] Get a Component — /ex/jira/{{jiraCloudId}}/rest/api/3/component/{{id}}</w:t>
      </w:r>
    </w:p>
    <w:p>
      <w:pPr>
        <w:pStyle w:val="ListBullet"/>
      </w:pPr>
      <w:r>
        <w:t>[GET] Find Components for Projects — /component</w:t>
      </w:r>
    </w:p>
    <w:p>
      <w:pPr>
        <w:pStyle w:val="ListBullet"/>
      </w:pPr>
      <w:r>
        <w:t>[PUT] Update a Component — /ex/jira/{{jiraCloudId}}/rest/api/3/component/{{id}}</w:t>
      </w:r>
    </w:p>
    <w:p>
      <w:pPr>
        <w:pStyle w:val="ListBullet"/>
      </w:pPr>
      <w:r>
        <w:t>[GET] Get a Component’s Related Issue Counts — /ex/jira/{{jiraCloudId}}/rest/api/3/component/{{id}}/relatedIssueCounts</w:t>
      </w:r>
    </w:p>
    <w:p>
      <w:r>
        <w:br w:type="page"/>
      </w:r>
    </w:p>
    <w:p>
      <w:pPr>
        <w:pStyle w:val="Heading2"/>
      </w:pPr>
      <w:r>
        <w:t>270. [GET] Find Components for Projects</w:t>
      </w:r>
    </w:p>
    <w:p>
      <w:r>
        <w:rPr>
          <w:b/>
        </w:rPr>
        <w:t xml:space="preserve">Endpoint: </w:t>
      </w:r>
      <w:r>
        <w:rPr>
          <w:rFonts w:ascii="Courier New" w:hAnsi="Courier New"/>
          <w:sz w:val="18"/>
        </w:rPr>
        <w:t>/component</w:t>
      </w:r>
    </w:p>
    <w:p>
      <w:pPr>
        <w:pStyle w:val="Heading3"/>
      </w:pPr>
      <w:r>
        <w:t>Prerequisites</w:t>
      </w:r>
    </w:p>
    <w:p>
      <w:pPr>
        <w:pStyle w:val="ListBullet"/>
      </w:pPr>
      <w:r>
        <w:t>You must provide a valid jiraCloudId (UUID). If you don’t have it, retrieve it using the Get Sites action.</w:t>
      </w:r>
    </w:p>
    <w:p>
      <w:pPr>
        <w:pStyle w:val="ListBullet"/>
      </w:pPr>
      <w:r>
        <w:t>Permissions (when not accessing anonymously): Browse Projects project permission for the target project(s).</w:t>
      </w:r>
    </w:p>
    <w:p>
      <w:pPr>
        <w:pStyle w:val="Heading3"/>
      </w:pPr>
      <w:r>
        <w:t>Method</w:t>
      </w:r>
    </w:p>
    <w:p>
      <w:r>
        <w:t>GET</w:t>
      </w:r>
    </w:p>
    <w:p>
      <w:pPr>
        <w:pStyle w:val="Heading3"/>
      </w:pPr>
      <w:r>
        <w:t>URL</w:t>
      </w:r>
    </w:p>
    <w:p>
      <w:r>
        <w:t>https://api.atlassian.com/ex/jira/{{jiraCloudId}}/rest/api/3/component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components in one or more projects, including global (Compass) components when applicable. This operation can be accessed anonymously.</w:t>
      </w:r>
    </w:p>
    <w:p>
      <w:pPr>
        <w:pStyle w:val="Heading3"/>
      </w:pPr>
      <w:r>
        <w:t>Enforcement Rules</w:t>
      </w:r>
    </w:p>
    <w:p>
      <w:pPr>
        <w:pStyle w:val="ListBullet"/>
      </w:pPr>
      <w:r>
        <w:t>The jiraCloudId path parameter must always be present and must be a non-empty UUID string.</w:t>
      </w:r>
    </w:p>
    <w:p>
      <w:pPr>
        <w:pStyle w:val="ListBullet"/>
      </w:pPr>
      <w:r>
        <w:t>If jiraCloudId is not provided, ask the user to provide it (do not guess).</w:t>
      </w:r>
    </w:p>
    <w:p>
      <w:pPr>
        <w:pStyle w:val="ListBullet"/>
      </w:pPr>
      <w:r>
        <w:t>Always construct the base path using the provided base URL and this endpoint path: /api/3/component.</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https://api.atlassian.com/ex/jira/2b7c3f2f-2a2a-4c3a-9b7f-1b2c3d4e5f6a/rest/api/3/component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https://api.atlassian.com/ex/jira//rest/api/3/component</w:t>
        <w:br/>
        <w:t>https://api.atlassian.com/ex/jira/rest/api/3/component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to build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projectIdsOrKeys</w:t>
            </w:r>
          </w:p>
        </w:tc>
        <w:tc>
          <w:tcPr>
            <w:tcW w:type="dxa" w:w="2880"/>
          </w:tcPr>
          <w:p>
            <w:r>
              <w:t>string[]</w:t>
            </w:r>
          </w:p>
        </w:tc>
        <w:tc>
          <w:tcPr>
            <w:tcW w:type="dxa" w:w="2880"/>
          </w:tcPr>
          <w:p>
            <w:r>
              <w:t>The project IDs and/or project keys (case sensitive).</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orderBy</w:t>
            </w:r>
          </w:p>
        </w:tc>
        <w:tc>
          <w:tcPr>
            <w:tcW w:type="dxa" w:w="2880"/>
          </w:tcPr>
          <w:p>
            <w:r>
              <w:t>string (enum)</w:t>
            </w:r>
          </w:p>
        </w:tc>
        <w:tc>
          <w:tcPr>
            <w:tcW w:type="dxa" w:w="2880"/>
          </w:tcPr>
          <w:p>
            <w:r>
              <w:t>Order the results by a field. Allowed values: description, -description, +description, name, -name, +name.</w:t>
            </w:r>
          </w:p>
        </w:tc>
      </w:tr>
      <w:tr>
        <w:tc>
          <w:tcPr>
            <w:tcW w:type="dxa" w:w="2880"/>
          </w:tcPr>
          <w:p>
            <w:r>
              <w:t>query</w:t>
            </w:r>
          </w:p>
        </w:tc>
        <w:tc>
          <w:tcPr>
            <w:tcW w:type="dxa" w:w="2880"/>
          </w:tcPr>
          <w:p>
            <w:r>
              <w:t>string</w:t>
            </w:r>
          </w:p>
        </w:tc>
        <w:tc>
          <w:tcPr>
            <w:tcW w:type="dxa" w:w="2880"/>
          </w:tcPr>
          <w:p>
            <w:r>
              <w:t>Filter using a literal string. Components with a matching name or description are returned (case insensitive).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"https://api.atlassian.com/ex/jira/2b7c3f2f-2a2a-4c3a-9b7f-1b2c3d4e5f6a/rest/api/3/component?startAt=50&amp;maxResults=50",</w:t>
        <w:br/>
        <w:t xml:space="preserve"> "self": "https://api.atlassian.com/ex/jira/2b7c3f2f-2a2a-4c3a-9b7f-1b2c3d4e5f6a/rest/api/3/component?startAt=0&amp;maxResults=50",</w:t>
        <w:br/>
        <w:t xml:space="preserve"> "startAt": 0,</w:t>
        <w:br/>
        <w:t xml:space="preserve"> "total": 123,</w:t>
        <w:br/>
        <w:t xml:space="preserve"> "values": [</w:t>
        <w:br/>
        <w:t xml:space="preserve"> {</w:t>
        <w:br/>
        <w:t xml:space="preserve"> "ari": "ari:cloud:jira:example:component/10001",</w:t>
        <w:br/>
        <w:t xml:space="preserve"> "description": "UI-related work",</w:t>
        <w:br/>
        <w:t xml:space="preserve"> "id": "10001",</w:t>
        <w:br/>
        <w:t xml:space="preserve"> "metadata": {</w:t>
        <w:br/>
        <w:t xml:space="preserve"> "compassComponentId": "abc123"</w:t>
        <w:br/>
        <w:t xml:space="preserve"> },</w:t>
        <w:br/>
        <w:t xml:space="preserve"> "name": "Frontend",</w:t>
        <w:br/>
        <w:t xml:space="preserve"> "self": "https://api.atlassian.com/ex/jira/2b7c3f2f-2a2a-4c3a-9b7f-1b2c3d4e5f6a/rest/api/3/component/10001"</w:t>
        <w:br/>
        <w:t xml:space="preserve"> }</w:t>
        <w:br/>
        <w:t xml:space="preserve"> ]</w:t>
        <w:br/>
        <w:t>}</w:t>
      </w:r>
    </w:p>
    <w:p>
      <w:pPr>
        <w:pStyle w:val="Heading3"/>
      </w:pPr>
      <w:r>
        <w:t>Error Response (401 Unauthorized)</w:t>
      </w:r>
    </w:p>
    <w:p>
      <w:r>
        <w:t>Returned if the authentication credentials are incorrect or missing.</w:t>
      </w:r>
    </w:p>
    <w:p>
      <w:pPr>
        <w:pStyle w:val="Heading3"/>
      </w:pPr>
      <w:r>
        <w:t>Error Response (404 Not Found)</w:t>
      </w:r>
    </w:p>
    <w:p>
      <w:r>
        <w:t>Returned if the project is not found or the user does not have permission to view 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components returned.</w:t>
            </w:r>
          </w:p>
        </w:tc>
      </w:tr>
      <w:tr>
        <w:tc>
          <w:tcPr>
            <w:tcW w:type="dxa" w:w="2880"/>
          </w:tcPr>
          <w:p>
            <w:r>
              <w:t>values[].ari</w:t>
            </w:r>
          </w:p>
        </w:tc>
        <w:tc>
          <w:tcPr>
            <w:tcW w:type="dxa" w:w="2880"/>
          </w:tcPr>
          <w:p>
            <w:r>
              <w:t>string</w:t>
            </w:r>
          </w:p>
        </w:tc>
        <w:tc>
          <w:tcPr>
            <w:tcW w:type="dxa" w:w="2880"/>
          </w:tcPr>
          <w:p>
            <w:r>
              <w:t>ARI identifier for the component.</w:t>
            </w:r>
          </w:p>
        </w:tc>
      </w:tr>
      <w:tr>
        <w:tc>
          <w:tcPr>
            <w:tcW w:type="dxa" w:w="2880"/>
          </w:tcPr>
          <w:p>
            <w:r>
              <w:t>values[].description</w:t>
            </w:r>
          </w:p>
        </w:tc>
        <w:tc>
          <w:tcPr>
            <w:tcW w:type="dxa" w:w="2880"/>
          </w:tcPr>
          <w:p>
            <w:r>
              <w:t>string</w:t>
            </w:r>
          </w:p>
        </w:tc>
        <w:tc>
          <w:tcPr>
            <w:tcW w:type="dxa" w:w="2880"/>
          </w:tcPr>
          <w:p>
            <w:r>
              <w:t>Component description.</w:t>
            </w:r>
          </w:p>
        </w:tc>
      </w:tr>
      <w:tr>
        <w:tc>
          <w:tcPr>
            <w:tcW w:type="dxa" w:w="2880"/>
          </w:tcPr>
          <w:p>
            <w:r>
              <w:t>values[].id</w:t>
            </w:r>
          </w:p>
        </w:tc>
        <w:tc>
          <w:tcPr>
            <w:tcW w:type="dxa" w:w="2880"/>
          </w:tcPr>
          <w:p>
            <w:r>
              <w:t>string</w:t>
            </w:r>
          </w:p>
        </w:tc>
        <w:tc>
          <w:tcPr>
            <w:tcW w:type="dxa" w:w="2880"/>
          </w:tcPr>
          <w:p>
            <w:r>
              <w:t>Component ID.</w:t>
            </w:r>
          </w:p>
        </w:tc>
      </w:tr>
      <w:tr>
        <w:tc>
          <w:tcPr>
            <w:tcW w:type="dxa" w:w="2880"/>
          </w:tcPr>
          <w:p>
            <w:r>
              <w:t>values[].metadata</w:t>
            </w:r>
          </w:p>
        </w:tc>
        <w:tc>
          <w:tcPr>
            <w:tcW w:type="dxa" w:w="2880"/>
          </w:tcPr>
          <w:p>
            <w:r>
              <w:t>object</w:t>
            </w:r>
          </w:p>
        </w:tc>
        <w:tc>
          <w:tcPr>
            <w:tcW w:type="dxa" w:w="2880"/>
          </w:tcPr>
          <w:p>
            <w:r>
              <w:t>Key/value metadata map.</w:t>
            </w:r>
          </w:p>
        </w:tc>
      </w:tr>
      <w:tr>
        <w:tc>
          <w:tcPr>
            <w:tcW w:type="dxa" w:w="2880"/>
          </w:tcPr>
          <w:p>
            <w:r>
              <w:t>values[].name</w:t>
            </w:r>
          </w:p>
        </w:tc>
        <w:tc>
          <w:tcPr>
            <w:tcW w:type="dxa" w:w="2880"/>
          </w:tcPr>
          <w:p>
            <w:r>
              <w:t>string</w:t>
            </w:r>
          </w:p>
        </w:tc>
        <w:tc>
          <w:tcPr>
            <w:tcW w:type="dxa" w:w="2880"/>
          </w:tcPr>
          <w:p>
            <w:r>
              <w:t>Component name.</w:t>
            </w:r>
          </w:p>
        </w:tc>
      </w:tr>
      <w:tr>
        <w:tc>
          <w:tcPr>
            <w:tcW w:type="dxa" w:w="2880"/>
          </w:tcPr>
          <w:p>
            <w:r>
              <w:t>values[].self</w:t>
            </w:r>
          </w:p>
        </w:tc>
        <w:tc>
          <w:tcPr>
            <w:tcW w:type="dxa" w:w="2880"/>
          </w:tcPr>
          <w:p>
            <w:r>
              <w:t>string</w:t>
            </w:r>
          </w:p>
        </w:tc>
        <w:tc>
          <w:tcPr>
            <w:tcW w:type="dxa" w:w="2880"/>
          </w:tcPr>
          <w:p>
            <w:r>
              <w:t>URL of the component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'https://api.atlassian.com/ex/jira/{{jiraCloudId}}/rest/api/3/component?projectIdsOrKeys=ABC&amp;maxResults=50&amp;startAt=0&amp;orderBy=name&amp;query=front' \</w:t>
        <w:br/>
        <w:t xml:space="preserve"> --header 'Accept: application/json'</w:t>
      </w:r>
    </w:p>
    <w:p>
      <w:pPr>
        <w:pStyle w:val="Heading3"/>
      </w:pPr>
      <w:r>
        <w:t>Example Usage</w:t>
      </w:r>
    </w:p>
    <w:p>
      <w:pPr>
        <w:pStyle w:val="Heading3"/>
      </w:pPr>
      <w:r>
        <w:t>Example 1: List components for a single project key</w:t>
      </w:r>
    </w:p>
    <w:p>
      <w:r>
        <w:rPr>
          <w:b/>
          <w:color w:val="666666"/>
          <w:sz w:val="16"/>
        </w:rPr>
        <w:t>[bash]</w:t>
      </w:r>
    </w:p>
    <w:p>
      <w:pPr>
        <w:shd w:fill="F2F2F2" w:val="clear"/>
      </w:pPr>
      <w:r>
        <w:rPr>
          <w:rFonts w:ascii="Courier New" w:hAnsi="Courier New"/>
          <w:sz w:val="17"/>
        </w:rPr>
        <w:t>curl -sS \</w:t>
        <w:br/>
        <w:t xml:space="preserve"> 'https://api.atlassian.com/ex/jira/{{jiraCloudId}}/rest/api/3/component?projectIdsOrKeys=ABC' \</w:t>
        <w:br/>
        <w:t xml:space="preserve"> -H 'Accept: application/json'</w:t>
      </w:r>
    </w:p>
    <w:p>
      <w:pPr>
        <w:pStyle w:val="Heading3"/>
      </w:pPr>
      <w:r>
        <w:t>Example 2: Search components by text and sort by name</w:t>
      </w:r>
    </w:p>
    <w:p>
      <w:r>
        <w:rPr>
          <w:b/>
          <w:color w:val="666666"/>
          <w:sz w:val="16"/>
        </w:rPr>
        <w:t>[bash]</w:t>
      </w:r>
    </w:p>
    <w:p>
      <w:pPr>
        <w:shd w:fill="F2F2F2" w:val="clear"/>
      </w:pPr>
      <w:r>
        <w:rPr>
          <w:rFonts w:ascii="Courier New" w:hAnsi="Courier New"/>
          <w:sz w:val="17"/>
        </w:rPr>
        <w:t>curl -sS \</w:t>
        <w:br/>
        <w:t xml:space="preserve"> 'https://api.atlassian.com/ex/jira/{{jiraCloudId}}/rest/api/3/component?projectIdsOrKeys=ABC&amp;query=ui&amp;orderBy=name&amp;maxResults=25' \</w:t>
        <w:br/>
        <w:t xml:space="preserve"> -H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-sS \</w:t>
        <w:br/>
        <w:t xml:space="preserve"> 'https://api.atlassian.com/ex/jira/{{jiraCloudId}}/rest/api/3/component?projectIdsOrKeys=ABC&amp;startAt=50&amp;maxResults=50' \</w:t>
        <w:br/>
        <w:t xml:space="preserve"> -H 'Accept: application/json'</w:t>
      </w:r>
    </w:p>
    <w:p>
      <w:pPr>
        <w:pStyle w:val="Heading3"/>
      </w:pPr>
      <w:r>
        <w:t>Notes</w:t>
      </w:r>
    </w:p>
    <w:p>
      <w:pPr>
        <w:pStyle w:val="ListBullet"/>
      </w:pPr>
      <w:r>
        <w:t>Pagination uses startAt and maxResults. Use nextPage (when present) to fetch subsequent pages.</w:t>
      </w:r>
    </w:p>
    <w:p>
      <w:pPr>
        <w:pStyle w:val="ListBullet"/>
      </w:pPr>
      <w:r>
        <w:t>projectIdsOrKeys is case sensitive.</w:t>
      </w:r>
    </w:p>
    <w:p>
      <w:r>
        <w:t>Please provide your jiraCloudId (UUID) so the final URL can be fully resolved.</w:t>
      </w:r>
    </w:p>
    <w:p>
      <w:pPr>
        <w:pStyle w:val="Heading3"/>
      </w:pPr>
      <w:r>
        <w:t>Related components actions</w:t>
      </w:r>
    </w:p>
    <w:p>
      <w:pPr>
        <w:pStyle w:val="ListBullet"/>
      </w:pPr>
      <w:r>
        <w:t>[POST] Create a Project Component — /ex/jira/{{jiraCloudId}}/rest/api/3/component</w:t>
      </w:r>
    </w:p>
    <w:p>
      <w:pPr>
        <w:pStyle w:val="ListBullet"/>
      </w:pPr>
      <w:r>
        <w:t>[GET] Get a Component — /ex/jira/{{jiraCloudId}}/rest/api/3/component/{{id}}</w:t>
      </w:r>
    </w:p>
    <w:p>
      <w:pPr>
        <w:pStyle w:val="ListBullet"/>
      </w:pPr>
      <w:r>
        <w:t>[DELETE] Delete a Component — /ex/jira/{{jiraCloudId}}/rest/api/3/component/{{id}}</w:t>
      </w:r>
    </w:p>
    <w:p>
      <w:pPr>
        <w:pStyle w:val="ListBullet"/>
      </w:pPr>
      <w:r>
        <w:t>[PUT] Update a Component — /ex/jira/{{jiraCloudId}}/rest/api/3/component/{{id}}</w:t>
      </w:r>
    </w:p>
    <w:p>
      <w:pPr>
        <w:pStyle w:val="ListBullet"/>
      </w:pPr>
      <w:r>
        <w:t>[GET] Get a Component’s Related Issue Counts — /ex/jira/{{jiraCloudId}}/rest/api/3/component/{{id}}/relatedIssueCounts</w:t>
      </w:r>
    </w:p>
    <w:p>
      <w:r>
        <w:br w:type="page"/>
      </w:r>
    </w:p>
    <w:p>
      <w:pPr>
        <w:pStyle w:val="Heading2"/>
      </w:pPr>
      <w:r>
        <w:t>271. [GET] Get a Project’s Features</w:t>
      </w:r>
    </w:p>
    <w:p>
      <w:r>
        <w:rPr>
          <w:b/>
        </w:rPr>
        <w:t xml:space="preserve">Endpoint: </w:t>
      </w:r>
      <w:r>
        <w:rPr>
          <w:rFonts w:ascii="Courier New" w:hAnsi="Courier New"/>
          <w:sz w:val="18"/>
        </w:rPr>
        <w:t>/ex/jira/{{jiraCloudId}}/rest/api/3/project/{{projectIdOrKey}}/features</w:t>
      </w:r>
    </w:p>
    <w:p>
      <w:pPr>
        <w:pStyle w:val="Heading3"/>
      </w:pPr>
      <w:r>
        <w:t>Prerequisites</w:t>
      </w:r>
    </w:p>
    <w:p>
      <w:pPr>
        <w:pStyle w:val="ListBullet"/>
      </w:pPr>
      <w:r>
        <w:t>You must have permission to view the specified project’s configuration/features (otherwise the API may return 403 Forbidden).</w:t>
      </w:r>
    </w:p>
    <w:p>
      <w:pPr>
        <w:pStyle w:val="Heading3"/>
      </w:pPr>
      <w:r>
        <w:t>Method</w:t>
      </w:r>
    </w:p>
    <w:p>
      <w:r>
        <w:t>GET</w:t>
      </w:r>
    </w:p>
    <w:p>
      <w:pPr>
        <w:pStyle w:val="Heading3"/>
      </w:pPr>
      <w:r>
        <w:t>URL</w:t>
      </w:r>
    </w:p>
    <w:p>
      <w:r>
        <w:t>https://api.atlassian.com/ex/jira/{{jiraCloudId}}/rest/api/3/project/{{projectIdOrKey}}/features</w:t>
      </w:r>
    </w:p>
    <w:p>
      <w:pPr>
        <w:pStyle w:val="Heading3"/>
      </w:pPr>
      <w:r>
        <w:t>Description</w:t>
      </w:r>
    </w:p>
    <w:p>
      <w:r>
        <w:t>Returns the list of features for a Jira project, including each feature’s key, localized name/description, current state, and whether the feature’s state can be toggled.</w:t>
      </w:r>
    </w:p>
    <w:p>
      <w:pPr>
        <w:pStyle w:val="Heading3"/>
      </w:pPr>
      <w:r>
        <w:t>Enforcement Rules</w:t>
      </w:r>
    </w:p>
    <w:p>
      <w:pPr>
        <w:pStyle w:val="ListBullet"/>
      </w:pPr>
      <w:r>
        <w:t xml:space="preserve">The jiraCloudId path parameter must always be present (UUID). </w:t>
        <w:br/>
        <w:br/>
        <w:t>If you did not provide jiraCloudId, you must supply it before calling this endpoint. You can obtain it from the Get Sites action.</w:t>
      </w:r>
    </w:p>
    <w:p>
      <w:pPr>
        <w:pStyle w:val="ListBullet"/>
      </w:pPr>
      <w:r>
        <w:t>The projectIdOrKey path parameter must always be present.</w:t>
      </w:r>
    </w:p>
    <w:p>
      <w:pPr>
        <w:pStyle w:val="ListBullet"/>
      </w:pPr>
      <w:r>
        <w:t>Always construct the path as /ex/jira/{{jiraCloudId}}/rest/api/3/project/{{projectIdOrKey}}/features, where both path parameters are non-empty strings.</w:t>
      </w:r>
    </w:p>
    <w:p>
      <w:pPr>
        <w:pStyle w:val="ListBullet"/>
      </w:pPr>
      <w:r>
        <w:t>Do not call the API with missing or empty path parameters (e.g., avoid /ex/jira//rest/... or /project//features).</w:t>
      </w:r>
    </w:p>
    <w:p>
      <w:pPr>
        <w:pStyle w:val="ListBullet"/>
      </w:pPr>
      <w:r>
        <w:t>Do not infer or guess jiraCloudId or projectIdOrKey.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/ex/jira/6d0df7b3-4e1f-4c2a-9c9f-7b7c7f7a1a2b/rest/api/3/project/TEST/features</w:t>
        <w:br/>
        <w:t>/ex/jira/6d0df7b3-4e1f-4c2a-9c9f-7b7c7f7a1a2b/rest/api/3/project/10001/features</w:t>
      </w:r>
    </w:p>
    <w:p>
      <w:pPr>
        <w:pStyle w:val="Heading3"/>
      </w:pPr>
      <w:r>
        <w:t>Invalid Examples</w:t>
      </w:r>
    </w:p>
    <w:p>
      <w:r>
        <w:rPr>
          <w:b/>
          <w:color w:val="666666"/>
          <w:sz w:val="16"/>
        </w:rPr>
        <w:t>[http]</w:t>
      </w:r>
    </w:p>
    <w:p>
      <w:pPr>
        <w:shd w:fill="F2F2F2" w:val="clear"/>
      </w:pPr>
      <w:r>
        <w:rPr>
          <w:rFonts w:ascii="Courier New" w:hAnsi="Courier New"/>
          <w:sz w:val="17"/>
        </w:rPr>
        <w:t>/ex/jira//rest/api/3/project/TEST/features</w:t>
        <w:br/>
        <w:t>/ex/jira/6d0df7b3-4e1f-4c2a-9c9f-7b7c7f7a1a2b/rest/api/3/project//features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 Sent in the URL path.</w:t>
            </w:r>
          </w:p>
        </w:tc>
      </w:tr>
      <w:tr>
        <w:tc>
          <w:tcPr>
            <w:tcW w:type="dxa" w:w="2880"/>
          </w:tcPr>
          <w:p>
            <w:r>
              <w:t>projectIdOrKey</w:t>
            </w:r>
          </w:p>
        </w:tc>
        <w:tc>
          <w:tcPr>
            <w:tcW w:type="dxa" w:w="2880"/>
          </w:tcPr>
          <w:p>
            <w:r>
              <w:t>string</w:t>
            </w:r>
          </w:p>
        </w:tc>
        <w:tc>
          <w:tcPr>
            <w:tcW w:type="dxa" w:w="2880"/>
          </w:tcPr>
          <w:p>
            <w:r>
              <w:t>The ID or (case-sensitive) key of the project. Sent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"features": [</w:t>
        <w:br/>
        <w:t xml:space="preserve"> {</w:t>
        <w:br/>
        <w:t xml:space="preserve"> "feature": "string",</w:t>
        <w:br/>
        <w:t xml:space="preserve"> "imageUri": "string",</w:t>
        <w:br/>
        <w:t xml:space="preserve"> "localisedDescription": "string",</w:t>
        <w:br/>
        <w:t xml:space="preserve"> "localisedName": "string",</w:t>
        <w:br/>
        <w:t xml:space="preserve"> "prerequisites": [</w:t>
        <w:br/>
        <w:t xml:space="preserve"> "string"</w:t>
        <w:br/>
        <w:t xml:space="preserve"> ],</w:t>
        <w:br/>
        <w:t xml:space="preserve"> "projectId": 0,</w:t>
        <w:br/>
        <w:t xml:space="preserve"> "state": "ENABLED",</w:t>
        <w:br/>
        <w:t xml:space="preserve"> "toggleLocked": true</w:t>
        <w:br/>
        <w:t xml:space="preserve"> }</w:t>
        <w:br/>
        <w:t xml:space="preserve"> ]</w:t>
        <w:br/>
        <w:t>}</w:t>
      </w:r>
    </w:p>
    <w:p>
      <w:pPr>
        <w:pStyle w:val="Heading3"/>
      </w:pPr>
      <w:r>
        <w:t>Error Response (400 Bad Request)</w:t>
      </w:r>
    </w:p>
    <w:p>
      <w:r>
        <w:rPr>
          <w:b/>
        </w:rPr>
        <w:t>Note: Returned if the request is not valid.</w:t>
      </w:r>
    </w:p>
    <w:p>
      <w:pPr>
        <w:pStyle w:val="Heading3"/>
      </w:pPr>
      <w:r>
        <w:t>Error Response (401 Unauthorized)</w:t>
      </w:r>
    </w:p>
    <w:p>
      <w:r>
        <w:rPr>
          <w:b/>
        </w:rPr>
        <w:t>Note: Returned if the authentication credentials are incorrect or missing.</w:t>
      </w:r>
    </w:p>
    <w:p>
      <w:pPr>
        <w:pStyle w:val="Heading3"/>
      </w:pPr>
      <w:r>
        <w:t>Error Response (403 Forbidden)</w:t>
      </w:r>
    </w:p>
    <w:p>
      <w:r>
        <w:rPr>
          <w:b/>
        </w:rPr>
        <w:t>Note: Returned if the user does not have the required permissions.</w:t>
      </w:r>
    </w:p>
    <w:p>
      <w:pPr>
        <w:pStyle w:val="Heading3"/>
      </w:pPr>
      <w:r>
        <w:t>Error Response (404 Not Found)</w:t>
      </w:r>
    </w:p>
    <w:p>
      <w:r>
        <w:rPr>
          <w:b/>
        </w:rPr>
        <w:t>Note: Returned if the project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w:t>
            </w:r>
          </w:p>
        </w:tc>
        <w:tc>
          <w:tcPr>
            <w:tcW w:type="dxa" w:w="2880"/>
          </w:tcPr>
          <w:p>
            <w:r>
              <w:t>array</w:t>
            </w:r>
          </w:p>
        </w:tc>
        <w:tc>
          <w:tcPr>
            <w:tcW w:type="dxa" w:w="2880"/>
          </w:tcPr>
          <w:p>
            <w:r>
              <w:t>The project features.</w:t>
            </w:r>
          </w:p>
        </w:tc>
      </w:tr>
      <w:tr>
        <w:tc>
          <w:tcPr>
            <w:tcW w:type="dxa" w:w="2880"/>
          </w:tcPr>
          <w:p>
            <w:r>
              <w:t>features[].feature</w:t>
            </w:r>
          </w:p>
        </w:tc>
        <w:tc>
          <w:tcPr>
            <w:tcW w:type="dxa" w:w="2880"/>
          </w:tcPr>
          <w:p>
            <w:r>
              <w:t>string</w:t>
            </w:r>
          </w:p>
        </w:tc>
        <w:tc>
          <w:tcPr>
            <w:tcW w:type="dxa" w:w="2880"/>
          </w:tcPr>
          <w:p>
            <w:r>
              <w:t>The key of the feature.</w:t>
            </w:r>
          </w:p>
        </w:tc>
      </w:tr>
      <w:tr>
        <w:tc>
          <w:tcPr>
            <w:tcW w:type="dxa" w:w="2880"/>
          </w:tcPr>
          <w:p>
            <w:r>
              <w:t>features[].imageUri</w:t>
            </w:r>
          </w:p>
        </w:tc>
        <w:tc>
          <w:tcPr>
            <w:tcW w:type="dxa" w:w="2880"/>
          </w:tcPr>
          <w:p>
            <w:r>
              <w:t>string</w:t>
            </w:r>
          </w:p>
        </w:tc>
        <w:tc>
          <w:tcPr>
            <w:tcW w:type="dxa" w:w="2880"/>
          </w:tcPr>
          <w:p>
            <w:r>
              <w:t>URI for the image representing the feature.</w:t>
            </w:r>
          </w:p>
        </w:tc>
      </w:tr>
      <w:tr>
        <w:tc>
          <w:tcPr>
            <w:tcW w:type="dxa" w:w="2880"/>
          </w:tcPr>
          <w:p>
            <w:r>
              <w:t>features[].localisedDescription</w:t>
            </w:r>
          </w:p>
        </w:tc>
        <w:tc>
          <w:tcPr>
            <w:tcW w:type="dxa" w:w="2880"/>
          </w:tcPr>
          <w:p>
            <w:r>
              <w:t>string</w:t>
            </w:r>
          </w:p>
        </w:tc>
        <w:tc>
          <w:tcPr>
            <w:tcW w:type="dxa" w:w="2880"/>
          </w:tcPr>
          <w:p>
            <w:r>
              <w:t>Localized display description for the feature.</w:t>
            </w:r>
          </w:p>
        </w:tc>
      </w:tr>
      <w:tr>
        <w:tc>
          <w:tcPr>
            <w:tcW w:type="dxa" w:w="2880"/>
          </w:tcPr>
          <w:p>
            <w:r>
              <w:t>features[].localisedName</w:t>
            </w:r>
          </w:p>
        </w:tc>
        <w:tc>
          <w:tcPr>
            <w:tcW w:type="dxa" w:w="2880"/>
          </w:tcPr>
          <w:p>
            <w:r>
              <w:t>string</w:t>
            </w:r>
          </w:p>
        </w:tc>
        <w:tc>
          <w:tcPr>
            <w:tcW w:type="dxa" w:w="2880"/>
          </w:tcPr>
          <w:p>
            <w:r>
              <w:t>Localized display name for the feature.</w:t>
            </w:r>
          </w:p>
        </w:tc>
      </w:tr>
      <w:tr>
        <w:tc>
          <w:tcPr>
            <w:tcW w:type="dxa" w:w="2880"/>
          </w:tcPr>
          <w:p>
            <w:r>
              <w:t>features[].prerequisites</w:t>
            </w:r>
          </w:p>
        </w:tc>
        <w:tc>
          <w:tcPr>
            <w:tcW w:type="dxa" w:w="2880"/>
          </w:tcPr>
          <w:p>
            <w:r>
              <w:t>array of strings</w:t>
            </w:r>
          </w:p>
        </w:tc>
        <w:tc>
          <w:tcPr>
            <w:tcW w:type="dxa" w:w="2880"/>
          </w:tcPr>
          <w:p>
            <w:r>
              <w:t>List of keys of the features required to enable the feature.</w:t>
            </w:r>
          </w:p>
        </w:tc>
      </w:tr>
      <w:tr>
        <w:tc>
          <w:tcPr>
            <w:tcW w:type="dxa" w:w="2880"/>
          </w:tcPr>
          <w:p>
            <w:r>
              <w:t>features[].projectId</w:t>
            </w:r>
          </w:p>
        </w:tc>
        <w:tc>
          <w:tcPr>
            <w:tcW w:type="dxa" w:w="2880"/>
          </w:tcPr>
          <w:p>
            <w:r>
              <w:t>integer</w:t>
            </w:r>
          </w:p>
        </w:tc>
        <w:tc>
          <w:tcPr>
            <w:tcW w:type="dxa" w:w="2880"/>
          </w:tcPr>
          <w:p>
            <w:r>
              <w:t>The ID of the project.</w:t>
            </w:r>
          </w:p>
        </w:tc>
      </w:tr>
      <w:tr>
        <w:tc>
          <w:tcPr>
            <w:tcW w:type="dxa" w:w="2880"/>
          </w:tcPr>
          <w:p>
            <w:r>
              <w:t>features[].state</w:t>
            </w:r>
          </w:p>
        </w:tc>
        <w:tc>
          <w:tcPr>
            <w:tcW w:type="dxa" w:w="2880"/>
          </w:tcPr>
          <w:p>
            <w:r>
              <w:t>string</w:t>
            </w:r>
          </w:p>
        </w:tc>
        <w:tc>
          <w:tcPr>
            <w:tcW w:type="dxa" w:w="2880"/>
          </w:tcPr>
          <w:p>
            <w:r>
              <w:t>The state of the feature. Possible values returned: ENABLED, DISABLED, COMING_SOON. Note: when updating a feature state (not this endpoint), only ENABLED and DISABLED are supported.</w:t>
            </w:r>
          </w:p>
        </w:tc>
      </w:tr>
      <w:tr>
        <w:tc>
          <w:tcPr>
            <w:tcW w:type="dxa" w:w="2880"/>
          </w:tcPr>
          <w:p>
            <w:r>
              <w:t>features[].toggleLocked</w:t>
            </w:r>
          </w:p>
        </w:tc>
        <w:tc>
          <w:tcPr>
            <w:tcW w:type="dxa" w:w="2880"/>
          </w:tcPr>
          <w:p>
            <w:r>
              <w:t>boolean</w:t>
            </w:r>
          </w:p>
        </w:tc>
        <w:tc>
          <w:tcPr>
            <w:tcW w:type="dxa" w:w="2880"/>
          </w:tcPr>
          <w:p>
            <w:r>
              <w:t>Whether the state of the feature can be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'https://api.atlassian.com/ex/jira/{{jiraCloudId}}/rest/api/3/project/{{projectIdOrKey}}/features' \</w:t>
        <w:br/>
        <w:t xml:space="preserve"> --header 'Accept: application/json'</w:t>
      </w:r>
    </w:p>
    <w:p>
      <w:pPr>
        <w:pStyle w:val="Heading3"/>
      </w:pPr>
      <w:r>
        <w:t>Example Usage</w:t>
      </w:r>
    </w:p>
    <w:p>
      <w:pPr>
        <w:pStyle w:val="Heading3"/>
      </w:pPr>
      <w:r>
        <w:t>Example 1: Get features by project key</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'https://api.atlassian.com/ex/jira/{{jiraCloudId}}/rest/api/3/project/TEST/features' \</w:t>
        <w:br/>
        <w:t xml:space="preserve"> --header 'Accept: application/json'</w:t>
      </w:r>
    </w:p>
    <w:p>
      <w:pPr>
        <w:pStyle w:val="Heading3"/>
      </w:pPr>
      <w:r>
        <w:t>Example 2: Get features by project ID</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'https://api.atlassian.com/ex/jira/{{jiraCloudId}}/rest/api/3/project/10001/features' \</w:t>
        <w:br/>
        <w:t xml:space="preserve"> --header 'Accept: application/json'</w:t>
      </w:r>
    </w:p>
    <w:p>
      <w:pPr>
        <w:pStyle w:val="Heading3"/>
      </w:pPr>
      <w:r>
        <w:t>Notes</w:t>
      </w:r>
    </w:p>
    <w:p>
      <w:pPr>
        <w:pStyle w:val="ListBullet"/>
      </w:pPr>
      <w:r>
        <w:t>projectIdOrKey is case-sensitive when using a project key.</w:t>
      </w:r>
    </w:p>
    <w:p>
      <w:pPr>
        <w:pStyle w:val="ListBullet"/>
      </w:pPr>
      <w:r>
        <w:t>This endpoint returns feature states that may include COMING_SOON.</w:t>
      </w:r>
    </w:p>
    <w:p>
      <w:r>
        <w:t>If you tell me your jiraCloudId (UUID), I can finalize the concrete URL examples using your actual site ID.</w:t>
      </w:r>
    </w:p>
    <w:p>
      <w:pPr>
        <w:pStyle w:val="Heading3"/>
      </w:pPr>
      <w:r>
        <w:t>Related projectFeatures actions</w:t>
      </w:r>
    </w:p>
    <w:p>
      <w:pPr>
        <w:pStyle w:val="ListBullet"/>
      </w:pPr>
      <w:r>
        <w:t>[PUT] Set a Project Feature State — /ex/jira/{{jiraCloudId}}/rest/api/3/project/{{projectIdOrKey}}/features/{{featureKey}}</w:t>
      </w:r>
    </w:p>
    <w:p>
      <w:r>
        <w:br w:type="page"/>
      </w:r>
    </w:p>
    <w:p>
      <w:pPr>
        <w:pStyle w:val="Heading2"/>
      </w:pPr>
      <w:r>
        <w:t>272. [GET] Get a Project’s Sender Email</w:t>
      </w:r>
    </w:p>
    <w:p>
      <w:r>
        <w:rPr>
          <w:b/>
        </w:rPr>
        <w:t xml:space="preserve">Endpoint: </w:t>
      </w:r>
      <w:r>
        <w:rPr>
          <w:rFonts w:ascii="Courier New" w:hAnsi="Courier New"/>
          <w:sz w:val="18"/>
        </w:rPr>
        <w:t>/project/{{projectId}}/email</w:t>
      </w:r>
    </w:p>
    <w:p>
      <w:pPr>
        <w:pStyle w:val="Heading3"/>
      </w:pPr>
      <w:r>
        <w:t>Get a Project’s Sender Email (Jira Cloud)</w:t>
      </w:r>
    </w:p>
    <w:p>
      <w:pPr>
        <w:pStyle w:val="Heading3"/>
      </w:pPr>
      <w:r>
        <w:t>Prerequisites</w:t>
      </w:r>
    </w:p>
    <w:p>
      <w:pPr>
        <w:pStyle w:val="ListBullet"/>
      </w:pPr>
      <w:r>
        <w:t>The caller must have the Browse projects project permission for the target project.</w:t>
      </w:r>
    </w:p>
    <w:p>
      <w:pPr>
        <w:pStyle w:val="Heading3"/>
      </w:pPr>
      <w:r>
        <w:t>Method</w:t>
      </w:r>
    </w:p>
    <w:p>
      <w:r>
        <w:t>GET</w:t>
      </w:r>
    </w:p>
    <w:p>
      <w:pPr>
        <w:pStyle w:val="Heading3"/>
      </w:pPr>
      <w:r>
        <w:t>URL</w:t>
      </w:r>
    </w:p>
    <w:p>
      <w:r>
        <w:t>https://api.atlassian.com/ex/jira/{{jiraCloudId}}/rest/api/3/project/{{projectId}}/email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sender email address configured for a Jira project, along with status information when a custom domain is used.</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projectId path parameter must always be present.</w:t>
      </w:r>
    </w:p>
    <w:p>
      <w:pPr>
        <w:pStyle w:val="ListBullet"/>
      </w:pPr>
      <w:r>
        <w:t>Always construct the path as /api/3/project/{{projectId}}/email, where {{projectId}} is a non-empty integer value.</w:t>
      </w:r>
    </w:p>
    <w:p>
      <w:pPr>
        <w:pStyle w:val="ListBullet"/>
      </w:pPr>
      <w:r>
        <w:t>Do not call the API with a missing or empty jiraCloudId or projectId (e.g., avoid /ex/jira//rest/... or /project//email).</w:t>
      </w:r>
    </w:p>
    <w:p>
      <w:pPr>
        <w:pStyle w:val="ListBullet"/>
      </w:pPr>
      <w:r>
        <w:t>Do not infer or guess jiraCloudId or projectId.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https://api.atlassian.com/ex/jira/2d5f3f5a-7c3a-4b1b-9d3c-2b9c9b0d1a11/rest/api/3/project/10001/email</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https://api.atlassian.com/ex/jira//rest/api/3/project/10001/email</w:t>
        <w:br/>
        <w:t>https://api.atlassian.com/ex/jira/2d5f3f5a-7c3a-4b1b-9d3c-2b9c9b0d1a11/rest/api/3/project//email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 from the Get Sites action.</w:t>
            </w:r>
          </w:p>
        </w:tc>
      </w:tr>
      <w:tr>
        <w:tc>
          <w:tcPr>
            <w:tcW w:type="dxa" w:w="2880"/>
          </w:tcPr>
          <w:p>
            <w:r>
              <w:t>projectId</w:t>
            </w:r>
          </w:p>
        </w:tc>
        <w:tc>
          <w:tcPr>
            <w:tcW w:type="dxa" w:w="2880"/>
          </w:tcPr>
          <w:p>
            <w:r>
              <w:t>integer</w:t>
            </w:r>
          </w:p>
        </w:tc>
        <w:tc>
          <w:tcPr>
            <w:tcW w:type="dxa" w:w="2880"/>
          </w:tcPr>
          <w:p>
            <w:r>
              <w:t>The project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"emailAddress": "jira-project@example.com",</w:t>
        <w:br/>
        <w:t xml:space="preserve"> "emailAddressStatus": [</w:t>
        <w:br/>
        <w:t xml:space="preserve"> "VERIFIED"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credentials are incorrect or missing."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user does not have permission to read project."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project or project's sender email address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w:t>
            </w:r>
          </w:p>
        </w:tc>
      </w:tr>
      <w:tr>
        <w:tc>
          <w:tcPr>
            <w:tcW w:type="dxa" w:w="2880"/>
          </w:tcPr>
          <w:p>
            <w:r>
              <w:t>emailAddressStatus</w:t>
            </w:r>
          </w:p>
        </w:tc>
        <w:tc>
          <w:tcPr>
            <w:tcW w:type="dxa" w:w="2880"/>
          </w:tcPr>
          <w:p>
            <w:r>
              <w:t>string[]</w:t>
            </w:r>
          </w:p>
        </w:tc>
        <w:tc>
          <w:tcPr>
            <w:tcW w:type="dxa" w:w="2880"/>
          </w:tcPr>
          <w:p>
            <w:r>
              <w:t>When using a custom domain, the status of the email address.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'https://api.atlassian.com/ex/jira/{{jiraCloudId}}/rest/api/3/project/10001/email' \</w:t>
        <w:br/>
        <w:t xml:space="preserve"> --header 'Accept: application/json'</w:t>
      </w:r>
    </w:p>
    <w:p>
      <w:pPr>
        <w:pStyle w:val="Heading3"/>
      </w:pPr>
      <w:r>
        <w:t>Example Usage</w:t>
      </w:r>
    </w:p>
    <w:p>
      <w:pPr>
        <w:pStyle w:val="Heading3"/>
      </w:pPr>
      <w:r>
        <w:t>Example 1: Get sender email for a project</w:t>
      </w:r>
    </w:p>
    <w:p>
      <w:pPr>
        <w:pStyle w:val="Heading3"/>
      </w:pPr>
      <w:r>
        <w:t>Notes</w:t>
      </w:r>
    </w:p>
    <w:p>
      <w:pPr>
        <w:pStyle w:val="ListBullet"/>
      </w:pPr>
      <w:r>
        <w:t>This endpoint requires the Browse projects permission for the specified project.</w:t>
      </w:r>
    </w:p>
    <w:p>
      <w:pPr>
        <w:pStyle w:val="Heading3"/>
      </w:pPr>
      <w:r>
        <w:t>Error Handling</w:t>
      </w:r>
    </w:p>
    <w:p>
      <w:pPr>
        <w:pStyle w:val="ListBullet"/>
      </w:pPr>
      <w:r>
        <w:t>401 Unauthorized: Authentication credentials are incorrect or missing.</w:t>
      </w:r>
    </w:p>
    <w:p>
      <w:pPr>
        <w:pStyle w:val="ListBullet"/>
      </w:pPr>
      <w:r>
        <w:t>403 Forbidden: User lacks permission to read the project.</w:t>
      </w:r>
    </w:p>
    <w:p>
      <w:pPr>
        <w:pStyle w:val="ListBullet"/>
      </w:pPr>
      <w:r>
        <w:t>404 Not Found: The project or the project’s sender email address does not exist or cannot be found.</w:t>
      </w:r>
    </w:p>
    <w:p>
      <w:r>
        <w:t>If you share your jiraCloudId (UUID) and the projectId, I can also produce the fully-resolved final URL example for your site.</w:t>
      </w:r>
    </w:p>
    <w:p>
      <w:r>
        <w:br w:type="page"/>
      </w:r>
    </w:p>
    <w:p>
      <w:pPr>
        <w:pStyle w:val="Heading2"/>
      </w:pPr>
      <w:r>
        <w:t>273. [GET] List a Project’s Components (Paginated)</w:t>
      </w:r>
    </w:p>
    <w:p>
      <w:r>
        <w:rPr>
          <w:b/>
        </w:rPr>
        <w:t xml:space="preserve">Endpoint: </w:t>
      </w:r>
      <w:r>
        <w:rPr>
          <w:rFonts w:ascii="Courier New" w:hAnsi="Courier New"/>
          <w:sz w:val="18"/>
        </w:rPr>
        <w:t>/project/{{projectIdOrKey}}/component</w:t>
      </w:r>
    </w:p>
    <w:p>
      <w:pPr>
        <w:pStyle w:val="Heading3"/>
      </w:pPr>
      <w:r>
        <w:t>Prerequisites</w:t>
      </w:r>
    </w:p>
    <w:p>
      <w:pPr>
        <w:pStyle w:val="ListBullet"/>
      </w:pPr>
      <w:r>
        <w:t>The project must exist.</w:t>
      </w:r>
    </w:p>
    <w:p>
      <w:pPr>
        <w:pStyle w:val="ListBullet"/>
      </w:pPr>
      <w:r>
        <w:t>Permissions required: Browse Projects project permission for the project.</w:t>
      </w:r>
    </w:p>
    <w:p>
      <w:pPr>
        <w:pStyle w:val="ListBullet"/>
      </w:pPr>
      <w:r>
        <w:t>This operation can be accessed anonymously (per the scraped documentation).</w:t>
      </w:r>
    </w:p>
    <w:p>
      <w:pPr>
        <w:pStyle w:val="Heading3"/>
      </w:pPr>
      <w:r>
        <w:t>Method</w:t>
      </w:r>
    </w:p>
    <w:p>
      <w:r>
        <w:t>GET</w:t>
      </w:r>
    </w:p>
    <w:p>
      <w:pPr>
        <w:pStyle w:val="Heading3"/>
      </w:pPr>
      <w:r>
        <w:t>URL</w:t>
      </w:r>
    </w:p>
    <w:p>
      <w:r>
        <w:t>https://api.atlassian.com/ex/jira/{{jiraCloudId}}/rest/api/3/project/{{projectIdOrKey}}/component</w:t>
      </w:r>
    </w:p>
    <w:p>
      <w:pPr>
        <w:pStyle w:val="Heading3"/>
      </w:pPr>
      <w:r>
        <w:t>Description</w:t>
      </w:r>
    </w:p>
    <w:p>
      <w:r>
        <w:t>Returns a paginated list of all components in a project. If the project uses Compass components, this API may return Compass components linked to issues in the project (depending on componentSource).</w:t>
      </w:r>
    </w:p>
    <w:p>
      <w:pPr>
        <w:pStyle w:val="Heading3"/>
      </w:pPr>
      <w:r>
        <w:t>Enforcement Rules</w:t>
      </w:r>
    </w:p>
    <w:p>
      <w:pPr>
        <w:pStyle w:val="ListBullet"/>
      </w:pPr>
      <w:r>
        <w:t>The jiraCloudId path parameter must always be present (UUID).</w:t>
      </w:r>
    </w:p>
    <w:p>
      <w:pPr>
        <w:pStyle w:val="ListBullet"/>
      </w:pPr>
      <w:r>
        <w:t>The projectIdOrKey path parameter must always be present (project ID or case-sensitive project key).</w:t>
      </w:r>
    </w:p>
    <w:p>
      <w:pPr>
        <w:pStyle w:val="ListBullet"/>
      </w:pPr>
      <w:r>
        <w:t>Always construct the path as: /api/3/project/{{projectIdOrKey}}/component</w:t>
      </w:r>
    </w:p>
    <w:p>
      <w:pPr>
        <w:pStyle w:val="ListBullet"/>
      </w:pPr>
      <w:r>
        <w:t>Do not call the API with missing or empty path parameters (e.g., avoid /ex/jira//rest/... or /project//component).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/rest/api/3/project/10001/component</w:t>
        <w:br/>
        <w:t>/rest/api/3/project/PROJ/component</w:t>
      </w:r>
    </w:p>
    <w:p>
      <w:pPr>
        <w:pStyle w:val="Heading3"/>
      </w:pPr>
      <w:r>
        <w:t>Invalid Examples</w:t>
      </w:r>
    </w:p>
    <w:p>
      <w:r>
        <w:rPr>
          <w:b/>
          <w:color w:val="666666"/>
          <w:sz w:val="16"/>
        </w:rPr>
        <w:t>[http]</w:t>
      </w:r>
    </w:p>
    <w:p>
      <w:pPr>
        <w:shd w:fill="F2F2F2" w:val="clear"/>
      </w:pPr>
      <w:r>
        <w:rPr>
          <w:rFonts w:ascii="Courier New" w:hAnsi="Courier New"/>
          <w:sz w:val="17"/>
        </w:rPr>
        <w:t>/rest/api/3/project//component</w:t>
        <w:br/>
        <w:t>/rest/api/3/project/component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orderBy</w:t>
            </w:r>
          </w:p>
        </w:tc>
        <w:tc>
          <w:tcPr>
            <w:tcW w:type="dxa" w:w="2880"/>
          </w:tcPr>
          <w:p>
            <w:r>
              <w:t>string (enum)</w:t>
            </w:r>
          </w:p>
        </w:tc>
        <w:tc>
          <w:tcPr>
            <w:tcW w:type="dxa" w:w="2880"/>
          </w:tcPr>
          <w:p>
            <w:r>
              <w:t>Orders results by a field. Allowed values: description, -description, +description, issueCount, -issueCount, +issueCount, lead, -lead, +lead, name, -name, +name.</w:t>
            </w:r>
          </w:p>
        </w:tc>
      </w:tr>
      <w:tr>
        <w:tc>
          <w:tcPr>
            <w:tcW w:type="dxa" w:w="2880"/>
          </w:tcPr>
          <w:p>
            <w:r>
              <w:t>componentSource</w:t>
            </w:r>
          </w:p>
        </w:tc>
        <w:tc>
          <w:tcPr>
            <w:tcW w:type="dxa" w:w="2880"/>
          </w:tcPr>
          <w:p>
            <w:r>
              <w:t>string (enum)</w:t>
            </w:r>
          </w:p>
        </w:tc>
        <w:tc>
          <w:tcPr>
            <w:tcW w:type="dxa" w:w="2880"/>
          </w:tcPr>
          <w:p>
            <w:r>
              <w:t>Source of components to return: jira (default), compass, or auto. When auto, returns Compass components if the project is opted into Compass, otherwise Jira components. Default: jira.</w:t>
            </w:r>
          </w:p>
        </w:tc>
      </w:tr>
      <w:tr>
        <w:tc>
          <w:tcPr>
            <w:tcW w:type="dxa" w:w="2880"/>
          </w:tcPr>
          <w:p>
            <w:r>
              <w:t>query</w:t>
            </w:r>
          </w:p>
        </w:tc>
        <w:tc>
          <w:tcPr>
            <w:tcW w:type="dxa" w:w="2880"/>
          </w:tcPr>
          <w:p>
            <w:r>
              <w:t>string</w:t>
            </w:r>
          </w:p>
        </w:tc>
        <w:tc>
          <w:tcPr>
            <w:tcW w:type="dxa" w:w="2880"/>
          </w:tcPr>
          <w:p>
            <w:r>
              <w:t>Filters results using a literal string (case-insensitive). Components with matching name or description are returned.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"https://api.atlassian.com/ex/jira/01234567-89ab-cdef-0123-456789abcdef/rest/api/3/project/PROJ/component?startAt=50&amp;maxResults=50",</w:t>
        <w:br/>
        <w:t xml:space="preserve"> "self": "https://api.atlassian.com/ex/jira/01234567-89ab-cdef-0123-456789abcdef/rest/api/3/project/PROJ/component?startAt=0&amp;maxResults=50",</w:t>
        <w:br/>
        <w:t xml:space="preserve"> "startAt": 0,</w:t>
        <w:br/>
        <w:t xml:space="preserve"> "total": 123,</w:t>
        <w:br/>
        <w:t xml:space="preserve"> "values": [</w:t>
        <w:br/>
        <w:t xml:space="preserve"> {</w:t>
        <w:br/>
        <w:t xml:space="preserve"> "assignee": {</w:t>
        <w:br/>
        <w:t xml:space="preserve"> "accountId": "5b10ac8d82e05b22cc7d4ef5",</w:t>
        <w:br/>
        <w:t xml:space="preserve"> "accountType": "atlassian",</w:t>
        <w:br/>
        <w:t xml:space="preserve"> "active": true,</w:t>
        <w:br/>
        <w:t xml:space="preserve"> "avatarUrls": {</w:t>
        <w:br/>
        <w:t xml:space="preserve"> "16x16": "https://avatar.example.com/16",</w:t>
        <w:br/>
        <w:t xml:space="preserve"> "24x24": "https://avatar.example.com/24",</w:t>
        <w:br/>
        <w:t xml:space="preserve"> "32x32": "https://avatar.example.com/32",</w:t>
        <w:br/>
        <w:t xml:space="preserve"> "48x48": "https://avatar.example.com/48"</w:t>
        <w:br/>
        <w:t xml:space="preserve"> },</w:t>
        <w:br/>
        <w:t xml:space="preserve"> "displayName": "Alex Doe",</w:t>
        <w:br/>
        <w:t xml:space="preserve"> "emailAddress": null,</w:t>
        <w:br/>
        <w:t xml:space="preserve"> "self": "https://api.atlassian.com/ex/jira/01234567-89ab-cdef-0123-456789abcdef/rest/api/3/user?accountId=5b10ac8d82e05b22cc7d4ef5",</w:t>
        <w:br/>
        <w:t xml:space="preserve"> "timeZone": "UTC"</w:t>
        <w:br/>
        <w:t xml:space="preserve"> },</w:t>
        <w:br/>
        <w:t xml:space="preserve"> "assigneeType": "PROJECT_DEFAULT",</w:t>
        <w:br/>
        <w:t xml:space="preserve"> "description": "UI related work",</w:t>
        <w:br/>
        <w:t xml:space="preserve"> "id": "10010",</w:t>
        <w:br/>
        <w:t xml:space="preserve"> "isAssigneeTypeValid": true,</w:t>
        <w:br/>
        <w:t xml:space="preserve"> "issueCount": 42,</w:t>
        <w:br/>
        <w:t xml:space="preserve"> "lead": {</w:t>
        <w:br/>
        <w:t xml:space="preserve"> "accountId": "5b10ac8d82e05b22cc7d4ef5",</w:t>
        <w:br/>
        <w:t xml:space="preserve"> "accountType": "atlassian",</w:t>
        <w:br/>
        <w:t xml:space="preserve"> "active": true,</w:t>
        <w:br/>
        <w:t xml:space="preserve"> "avatarUrls": {</w:t>
        <w:br/>
        <w:t xml:space="preserve"> "16x16": "https://avatar.example.com/16",</w:t>
        <w:br/>
        <w:t xml:space="preserve"> "24x24": "https://avatar.example.com/24",</w:t>
        <w:br/>
        <w:t xml:space="preserve"> "32x32": "https://avatar.example.com/32",</w:t>
        <w:br/>
        <w:t xml:space="preserve"> "48x48": "https://avatar.example.com/48"</w:t>
        <w:br/>
        <w:t xml:space="preserve"> },</w:t>
        <w:br/>
        <w:t xml:space="preserve"> "displayName": "Alex Doe",</w:t>
        <w:br/>
        <w:t xml:space="preserve"> "emailAddress": null,</w:t>
        <w:br/>
        <w:t xml:space="preserve"> "self": "https://api.atlassian.com/ex/jira/01234567-89ab-cdef-0123-456789abcdef/rest/api/3/user?accountId=5b10ac8d82e05b22cc7d4ef5",</w:t>
        <w:br/>
        <w:t xml:space="preserve"> "timeZone": "UTC"</w:t>
        <w:br/>
        <w:t xml:space="preserve"> },</w:t>
        <w:br/>
        <w:t xml:space="preserve"> "name": "Frontend",</w:t>
        <w:br/>
        <w:t xml:space="preserve"> "project": "PROJ",</w:t>
        <w:br/>
        <w:t xml:space="preserve"> "projectId": 10001,</w:t>
        <w:br/>
        <w:t xml:space="preserve"> "realAssignee": {</w:t>
        <w:br/>
        <w:t xml:space="preserve"> "accountId": "5b10ac8d82e05b22cc7d4ef5",</w:t>
        <w:br/>
        <w:t xml:space="preserve"> "accountType": "atlassian",</w:t>
        <w:br/>
        <w:t xml:space="preserve"> "active": true,</w:t>
        <w:br/>
        <w:t xml:space="preserve"> "avatarUrls": {</w:t>
        <w:br/>
        <w:t xml:space="preserve"> "16x16": "https://avatar.example.com/16",</w:t>
        <w:br/>
        <w:t xml:space="preserve"> "24x24": "https://avatar.example.com/24",</w:t>
        <w:br/>
        <w:t xml:space="preserve"> "32x32": "https://avatar.example.com/32",</w:t>
        <w:br/>
        <w:t xml:space="preserve"> "48x48": "https://avatar.example.com/48"</w:t>
        <w:br/>
        <w:t xml:space="preserve"> },</w:t>
        <w:br/>
        <w:t xml:space="preserve"> "displayName": "Alex Doe",</w:t>
        <w:br/>
        <w:t xml:space="preserve"> "emailAddress": null,</w:t>
        <w:br/>
        <w:t xml:space="preserve"> "self": "https://api.atlassian.com/ex/jira/01234567-89ab-cdef-0123-456789abcdef/rest/api/3/user?accountId=5b10ac8d82e05b22cc7d4ef5",</w:t>
        <w:br/>
        <w:t xml:space="preserve"> "timeZone": "UTC"</w:t>
        <w:br/>
        <w:t xml:space="preserve"> },</w:t>
        <w:br/>
        <w:t xml:space="preserve"> "realAssigneeType": "PROJECT_DEFAULT",</w:t>
        <w:br/>
        <w:t xml:space="preserve"> "self": "https://api.atlassian.com/ex/jira/01234567-89ab-cdef-0123-456789abcdef/rest/api/3/component/10010"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project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components in the page.</w:t>
            </w:r>
          </w:p>
        </w:tc>
      </w:tr>
      <w:tr>
        <w:tc>
          <w:tcPr>
            <w:tcW w:type="dxa" w:w="2880"/>
          </w:tcPr>
          <w:p>
            <w:r>
              <w:t>values[].id</w:t>
            </w:r>
          </w:p>
        </w:tc>
        <w:tc>
          <w:tcPr>
            <w:tcW w:type="dxa" w:w="2880"/>
          </w:tcPr>
          <w:p>
            <w:r>
              <w:t>string</w:t>
            </w:r>
          </w:p>
        </w:tc>
        <w:tc>
          <w:tcPr>
            <w:tcW w:type="dxa" w:w="2880"/>
          </w:tcPr>
          <w:p>
            <w:r>
              <w:t>The unique identifier for the component.</w:t>
            </w:r>
          </w:p>
        </w:tc>
      </w:tr>
      <w:tr>
        <w:tc>
          <w:tcPr>
            <w:tcW w:type="dxa" w:w="2880"/>
          </w:tcPr>
          <w:p>
            <w:r>
              <w:t>values[].name</w:t>
            </w:r>
          </w:p>
        </w:tc>
        <w:tc>
          <w:tcPr>
            <w:tcW w:type="dxa" w:w="2880"/>
          </w:tcPr>
          <w:p>
            <w:r>
              <w:t>string</w:t>
            </w:r>
          </w:p>
        </w:tc>
        <w:tc>
          <w:tcPr>
            <w:tcW w:type="dxa" w:w="2880"/>
          </w:tcPr>
          <w:p>
            <w:r>
              <w:t>The name for the component.</w:t>
            </w:r>
          </w:p>
        </w:tc>
      </w:tr>
      <w:tr>
        <w:tc>
          <w:tcPr>
            <w:tcW w:type="dxa" w:w="2880"/>
          </w:tcPr>
          <w:p>
            <w:r>
              <w:t>values[].description</w:t>
            </w:r>
          </w:p>
        </w:tc>
        <w:tc>
          <w:tcPr>
            <w:tcW w:type="dxa" w:w="2880"/>
          </w:tcPr>
          <w:p>
            <w:r>
              <w:t>string</w:t>
            </w:r>
          </w:p>
        </w:tc>
        <w:tc>
          <w:tcPr>
            <w:tcW w:type="dxa" w:w="2880"/>
          </w:tcPr>
          <w:p>
            <w:r>
              <w:t>The description for the component.</w:t>
            </w:r>
          </w:p>
        </w:tc>
      </w:tr>
      <w:tr>
        <w:tc>
          <w:tcPr>
            <w:tcW w:type="dxa" w:w="2880"/>
          </w:tcPr>
          <w:p>
            <w:r>
              <w:t>values[].project</w:t>
            </w:r>
          </w:p>
        </w:tc>
        <w:tc>
          <w:tcPr>
            <w:tcW w:type="dxa" w:w="2880"/>
          </w:tcPr>
          <w:p>
            <w:r>
              <w:t>string</w:t>
            </w:r>
          </w:p>
        </w:tc>
        <w:tc>
          <w:tcPr>
            <w:tcW w:type="dxa" w:w="2880"/>
          </w:tcPr>
          <w:p>
            <w:r>
              <w:t>The key of the project to which the component is assigned.</w:t>
            </w:r>
          </w:p>
        </w:tc>
      </w:tr>
      <w:tr>
        <w:tc>
          <w:tcPr>
            <w:tcW w:type="dxa" w:w="2880"/>
          </w:tcPr>
          <w:p>
            <w:r>
              <w:t>values[].projectId</w:t>
            </w:r>
          </w:p>
        </w:tc>
        <w:tc>
          <w:tcPr>
            <w:tcW w:type="dxa" w:w="2880"/>
          </w:tcPr>
          <w:p>
            <w:r>
              <w:t>integer</w:t>
            </w:r>
          </w:p>
        </w:tc>
        <w:tc>
          <w:tcPr>
            <w:tcW w:type="dxa" w:w="2880"/>
          </w:tcPr>
          <w:p>
            <w:r>
              <w:t>Not used.</w:t>
            </w:r>
          </w:p>
        </w:tc>
      </w:tr>
      <w:tr>
        <w:tc>
          <w:tcPr>
            <w:tcW w:type="dxa" w:w="2880"/>
          </w:tcPr>
          <w:p>
            <w:r>
              <w:t>values[].issueCount</w:t>
            </w:r>
          </w:p>
        </w:tc>
        <w:tc>
          <w:tcPr>
            <w:tcW w:type="dxa" w:w="2880"/>
          </w:tcPr>
          <w:p>
            <w:r>
              <w:t>integer</w:t>
            </w:r>
          </w:p>
        </w:tc>
        <w:tc>
          <w:tcPr>
            <w:tcW w:type="dxa" w:w="2880"/>
          </w:tcPr>
          <w:p>
            <w:r>
              <w:t>Count of issues for the component.</w:t>
            </w:r>
          </w:p>
        </w:tc>
      </w:tr>
      <w:tr>
        <w:tc>
          <w:tcPr>
            <w:tcW w:type="dxa" w:w="2880"/>
          </w:tcPr>
          <w:p>
            <w:r>
              <w:t>values[].assigneeType</w:t>
            </w:r>
          </w:p>
        </w:tc>
        <w:tc>
          <w:tcPr>
            <w:tcW w:type="dxa" w:w="2880"/>
          </w:tcPr>
          <w:p>
            <w:r>
              <w:t>string</w:t>
            </w:r>
          </w:p>
        </w:tc>
        <w:tc>
          <w:tcPr>
            <w:tcW w:type="dxa" w:w="2880"/>
          </w:tcPr>
          <w:p>
            <w:r>
              <w:t>Nominal assignee type: PROJECT_DEFAULT, COMPONENT_LEAD, PROJECT_LEAD, UNASSIGNED.</w:t>
            </w:r>
          </w:p>
        </w:tc>
      </w:tr>
      <w:tr>
        <w:tc>
          <w:tcPr>
            <w:tcW w:type="dxa" w:w="2880"/>
          </w:tcPr>
          <w:p>
            <w:r>
              <w:t>values[].isAssigneeTypeValid</w:t>
            </w:r>
          </w:p>
        </w:tc>
        <w:tc>
          <w:tcPr>
            <w:tcW w:type="dxa" w:w="2880"/>
          </w:tcPr>
          <w:p>
            <w:r>
              <w:t>boolean</w:t>
            </w:r>
          </w:p>
        </w:tc>
        <w:tc>
          <w:tcPr>
            <w:tcW w:type="dxa" w:w="2880"/>
          </w:tcPr>
          <w:p>
            <w:r>
              <w:t>Whether a user is associated with assigneeType.</w:t>
            </w:r>
          </w:p>
        </w:tc>
      </w:tr>
      <w:tr>
        <w:tc>
          <w:tcPr>
            <w:tcW w:type="dxa" w:w="2880"/>
          </w:tcPr>
          <w:p>
            <w:r>
              <w:t>values[].realAssigneeType</w:t>
            </w:r>
          </w:p>
        </w:tc>
        <w:tc>
          <w:tcPr>
            <w:tcW w:type="dxa" w:w="2880"/>
          </w:tcPr>
          <w:p>
            <w:r>
              <w:t>string</w:t>
            </w:r>
          </w:p>
        </w:tc>
        <w:tc>
          <w:tcPr>
            <w:tcW w:type="dxa" w:w="2880"/>
          </w:tcPr>
          <w:p>
            <w:r>
              <w:t>Actual assignee type when an assignee cannot be set from assigneeType. Same enum as assigneeType.</w:t>
            </w:r>
          </w:p>
        </w:tc>
      </w:tr>
      <w:tr>
        <w:tc>
          <w:tcPr>
            <w:tcW w:type="dxa" w:w="2880"/>
          </w:tcPr>
          <w:p>
            <w:r>
              <w:t>values[].self</w:t>
            </w:r>
          </w:p>
        </w:tc>
        <w:tc>
          <w:tcPr>
            <w:tcW w:type="dxa" w:w="2880"/>
          </w:tcPr>
          <w:p>
            <w:r>
              <w:t>string</w:t>
            </w:r>
          </w:p>
        </w:tc>
        <w:tc>
          <w:tcPr>
            <w:tcW w:type="dxa" w:w="2880"/>
          </w:tcPr>
          <w:p>
            <w:r>
              <w:t>The URL for this component resource.</w:t>
            </w:r>
          </w:p>
        </w:tc>
      </w:tr>
      <w:tr>
        <w:tc>
          <w:tcPr>
            <w:tcW w:type="dxa" w:w="2880"/>
          </w:tcPr>
          <w:p>
            <w:r>
              <w:t>values[].assignee</w:t>
            </w:r>
          </w:p>
        </w:tc>
        <w:tc>
          <w:tcPr>
            <w:tcW w:type="dxa" w:w="2880"/>
          </w:tcPr>
          <w:p>
            <w:r>
              <w:t>object</w:t>
            </w:r>
          </w:p>
        </w:tc>
        <w:tc>
          <w:tcPr>
            <w:tcW w:type="dxa" w:w="2880"/>
          </w:tcPr>
          <w:p>
            <w:r>
              <w:t>Assignee user details (if applicable).</w:t>
            </w:r>
          </w:p>
        </w:tc>
      </w:tr>
      <w:tr>
        <w:tc>
          <w:tcPr>
            <w:tcW w:type="dxa" w:w="2880"/>
          </w:tcPr>
          <w:p>
            <w:r>
              <w:t>values[].lead</w:t>
            </w:r>
          </w:p>
        </w:tc>
        <w:tc>
          <w:tcPr>
            <w:tcW w:type="dxa" w:w="2880"/>
          </w:tcPr>
          <w:p>
            <w:r>
              <w:t>object</w:t>
            </w:r>
          </w:p>
        </w:tc>
        <w:tc>
          <w:tcPr>
            <w:tcW w:type="dxa" w:w="2880"/>
          </w:tcPr>
          <w:p>
            <w:r>
              <w:t>Component lead user details (if applicable).</w:t>
            </w:r>
          </w:p>
        </w:tc>
      </w:tr>
      <w:tr>
        <w:tc>
          <w:tcPr>
            <w:tcW w:type="dxa" w:w="2880"/>
          </w:tcPr>
          <w:p>
            <w:r>
              <w:t>values[].realAssignee</w:t>
            </w:r>
          </w:p>
        </w:tc>
        <w:tc>
          <w:tcPr>
            <w:tcW w:type="dxa" w:w="2880"/>
          </w:tcPr>
          <w:p>
            <w:r>
              <w:t>object</w:t>
            </w:r>
          </w:p>
        </w:tc>
        <w:tc>
          <w:tcPr>
            <w:tcW w:type="dxa" w:w="2880"/>
          </w:tcPr>
          <w:p>
            <w:r>
              <w:t>The actual assignee user details (if applicable).</w:t>
            </w:r>
          </w:p>
        </w:tc>
      </w:tr>
      <w:tr>
        <w:tc>
          <w:tcPr>
            <w:tcW w:type="dxa" w:w="2880"/>
          </w:tcPr>
          <w:p>
            <w:r>
              <w:t>values[].assignee.accountId</w:t>
            </w:r>
          </w:p>
        </w:tc>
        <w:tc>
          <w:tcPr>
            <w:tcW w:type="dxa" w:w="2880"/>
          </w:tcPr>
          <w:p>
            <w:r>
              <w:t>string</w:t>
            </w:r>
          </w:p>
        </w:tc>
        <w:tc>
          <w:tcPr>
            <w:tcW w:type="dxa" w:w="2880"/>
          </w:tcPr>
          <w:p>
            <w:r>
              <w:t>Account ID of the user (max length 128).</w:t>
            </w:r>
          </w:p>
        </w:tc>
      </w:tr>
      <w:tr>
        <w:tc>
          <w:tcPr>
            <w:tcW w:type="dxa" w:w="2880"/>
          </w:tcPr>
          <w:p>
            <w:r>
              <w:t>values[].assignee.accountType</w:t>
            </w:r>
          </w:p>
        </w:tc>
        <w:tc>
          <w:tcPr>
            <w:tcW w:type="dxa" w:w="2880"/>
          </w:tcPr>
          <w:p>
            <w:r>
              <w:t>string</w:t>
            </w:r>
          </w:p>
        </w:tc>
        <w:tc>
          <w:tcPr>
            <w:tcW w:type="dxa" w:w="2880"/>
          </w:tcPr>
          <w:p>
            <w:r>
              <w:t>Account type: atlassian, app, customer, unknown.</w:t>
            </w:r>
          </w:p>
        </w:tc>
      </w:tr>
      <w:tr>
        <w:tc>
          <w:tcPr>
            <w:tcW w:type="dxa" w:w="2880"/>
          </w:tcPr>
          <w:p>
            <w:r>
              <w:t>values[].assignee.active</w:t>
            </w:r>
          </w:p>
        </w:tc>
        <w:tc>
          <w:tcPr>
            <w:tcW w:type="dxa" w:w="2880"/>
          </w:tcPr>
          <w:p>
            <w:r>
              <w:t>boolean</w:t>
            </w:r>
          </w:p>
        </w:tc>
        <w:tc>
          <w:tcPr>
            <w:tcW w:type="dxa" w:w="2880"/>
          </w:tcPr>
          <w:p>
            <w:r>
              <w:t>Whether the user is active.</w:t>
            </w:r>
          </w:p>
        </w:tc>
      </w:tr>
      <w:tr>
        <w:tc>
          <w:tcPr>
            <w:tcW w:type="dxa" w:w="2880"/>
          </w:tcPr>
          <w:p>
            <w:r>
              <w:t>values[].assignee.appType</w:t>
            </w:r>
          </w:p>
        </w:tc>
        <w:tc>
          <w:tcPr>
            <w:tcW w:type="dxa" w:w="2880"/>
          </w:tcPr>
          <w:p>
            <w:r>
              <w:t>string</w:t>
            </w:r>
          </w:p>
        </w:tc>
        <w:tc>
          <w:tcPr>
            <w:tcW w:type="dxa" w:w="2880"/>
          </w:tcPr>
          <w:p>
            <w:r>
              <w:t>App type when accountType is app: service, agent, unknown.</w:t>
            </w:r>
          </w:p>
        </w:tc>
      </w:tr>
      <w:tr>
        <w:tc>
          <w:tcPr>
            <w:tcW w:type="dxa" w:w="2880"/>
          </w:tcPr>
          <w:p>
            <w:r>
              <w:t>values[].assignee.avatarUrls.16x16</w:t>
            </w:r>
          </w:p>
        </w:tc>
        <w:tc>
          <w:tcPr>
            <w:tcW w:type="dxa" w:w="2880"/>
          </w:tcPr>
          <w:p>
            <w:r>
              <w:t>string</w:t>
            </w:r>
          </w:p>
        </w:tc>
        <w:tc>
          <w:tcPr>
            <w:tcW w:type="dxa" w:w="2880"/>
          </w:tcPr>
          <w:p>
            <w:r>
              <w:t>16x16 avatar URL.</w:t>
            </w:r>
          </w:p>
        </w:tc>
      </w:tr>
      <w:tr>
        <w:tc>
          <w:tcPr>
            <w:tcW w:type="dxa" w:w="2880"/>
          </w:tcPr>
          <w:p>
            <w:r>
              <w:t>values[].assignee.avatarUrls.24x24</w:t>
            </w:r>
          </w:p>
        </w:tc>
        <w:tc>
          <w:tcPr>
            <w:tcW w:type="dxa" w:w="2880"/>
          </w:tcPr>
          <w:p>
            <w:r>
              <w:t>string</w:t>
            </w:r>
          </w:p>
        </w:tc>
        <w:tc>
          <w:tcPr>
            <w:tcW w:type="dxa" w:w="2880"/>
          </w:tcPr>
          <w:p>
            <w:r>
              <w:t>24x24 avatar URL.</w:t>
            </w:r>
          </w:p>
        </w:tc>
      </w:tr>
      <w:tr>
        <w:tc>
          <w:tcPr>
            <w:tcW w:type="dxa" w:w="2880"/>
          </w:tcPr>
          <w:p>
            <w:r>
              <w:t>values[].assignee.avatarUrls.32x32</w:t>
            </w:r>
          </w:p>
        </w:tc>
        <w:tc>
          <w:tcPr>
            <w:tcW w:type="dxa" w:w="2880"/>
          </w:tcPr>
          <w:p>
            <w:r>
              <w:t>string</w:t>
            </w:r>
          </w:p>
        </w:tc>
        <w:tc>
          <w:tcPr>
            <w:tcW w:type="dxa" w:w="2880"/>
          </w:tcPr>
          <w:p>
            <w:r>
              <w:t>32x32 avatar URL.</w:t>
            </w:r>
          </w:p>
        </w:tc>
      </w:tr>
      <w:tr>
        <w:tc>
          <w:tcPr>
            <w:tcW w:type="dxa" w:w="2880"/>
          </w:tcPr>
          <w:p>
            <w:r>
              <w:t>values[].assignee.avatarUrls.48x48</w:t>
            </w:r>
          </w:p>
        </w:tc>
        <w:tc>
          <w:tcPr>
            <w:tcW w:type="dxa" w:w="2880"/>
          </w:tcPr>
          <w:p>
            <w:r>
              <w:t>string</w:t>
            </w:r>
          </w:p>
        </w:tc>
        <w:tc>
          <w:tcPr>
            <w:tcW w:type="dxa" w:w="2880"/>
          </w:tcPr>
          <w:p>
            <w:r>
              <w:t>48x48 avatar URL.</w:t>
            </w:r>
          </w:p>
        </w:tc>
      </w:tr>
      <w:tr>
        <w:tc>
          <w:tcPr>
            <w:tcW w:type="dxa" w:w="2880"/>
          </w:tcPr>
          <w:p>
            <w:r>
              <w:t>values[].assignee.displayName</w:t>
            </w:r>
          </w:p>
        </w:tc>
        <w:tc>
          <w:tcPr>
            <w:tcW w:type="dxa" w:w="2880"/>
          </w:tcPr>
          <w:p>
            <w:r>
              <w:t>string</w:t>
            </w:r>
          </w:p>
        </w:tc>
        <w:tc>
          <w:tcPr>
            <w:tcW w:type="dxa" w:w="2880"/>
          </w:tcPr>
          <w:p>
            <w:r>
              <w:t>Display name (may be altered by privacy settings).</w:t>
            </w:r>
          </w:p>
        </w:tc>
      </w:tr>
      <w:tr>
        <w:tc>
          <w:tcPr>
            <w:tcW w:type="dxa" w:w="2880"/>
          </w:tcPr>
          <w:p>
            <w:r>
              <w:t>values[].assignee.emailAddress</w:t>
            </w:r>
          </w:p>
        </w:tc>
        <w:tc>
          <w:tcPr>
            <w:tcW w:type="dxa" w:w="2880"/>
          </w:tcPr>
          <w:p>
            <w:r>
              <w:t>string | null</w:t>
            </w:r>
          </w:p>
        </w:tc>
        <w:tc>
          <w:tcPr>
            <w:tcW w:type="dxa" w:w="2880"/>
          </w:tcPr>
          <w:p>
            <w:r>
              <w:t>Email address (may be null due to privacy settings).</w:t>
            </w:r>
          </w:p>
        </w:tc>
      </w:tr>
      <w:tr>
        <w:tc>
          <w:tcPr>
            <w:tcW w:type="dxa" w:w="2880"/>
          </w:tcPr>
          <w:p>
            <w:r>
              <w:t>values[].assignee.self</w:t>
            </w:r>
          </w:p>
        </w:tc>
        <w:tc>
          <w:tcPr>
            <w:tcW w:type="dxa" w:w="2880"/>
          </w:tcPr>
          <w:p>
            <w:r>
              <w:t>string</w:t>
            </w:r>
          </w:p>
        </w:tc>
        <w:tc>
          <w:tcPr>
            <w:tcW w:type="dxa" w:w="2880"/>
          </w:tcPr>
          <w:p>
            <w:r>
              <w:t>URL of the user.</w:t>
            </w:r>
          </w:p>
        </w:tc>
      </w:tr>
      <w:tr>
        <w:tc>
          <w:tcPr>
            <w:tcW w:type="dxa" w:w="2880"/>
          </w:tcPr>
          <w:p>
            <w:r>
              <w:t>values[].assignee.timeZone</w:t>
            </w:r>
          </w:p>
        </w:tc>
        <w:tc>
          <w:tcPr>
            <w:tcW w:type="dxa" w:w="2880"/>
          </w:tcPr>
          <w:p>
            <w:r>
              <w:t>string</w:t>
            </w:r>
          </w:p>
        </w:tc>
        <w:tc>
          <w:tcPr>
            <w:tcW w:type="dxa" w:w="2880"/>
          </w:tcPr>
          <w:p>
            <w:r>
              <w:t>User time zone; may default to instance time zone if not visible/set.</w:t>
            </w:r>
          </w:p>
        </w:tc>
      </w:tr>
    </w:tbl>
    <w:p/>
    <w:p>
      <w:pPr>
        <w:pStyle w:val="Heading3"/>
      </w:pPr>
      <w:r>
        <w:t>Available Sorting Options</w:t>
      </w:r>
    </w:p>
    <w:p>
      <w:pPr>
        <w:pStyle w:val="ListBullet"/>
      </w:pPr>
      <w:r>
        <w:t>description, +description, -description — sort by component description</w:t>
      </w:r>
    </w:p>
    <w:p>
      <w:pPr>
        <w:pStyle w:val="ListBullet"/>
      </w:pPr>
      <w:r>
        <w:t>issueCount, +issueCount, -issueCount — sort by issue count</w:t>
      </w:r>
    </w:p>
    <w:p>
      <w:pPr>
        <w:pStyle w:val="ListBullet"/>
      </w:pPr>
      <w:r>
        <w:t>lead, +lead, -lead — sort by component lead user key</w:t>
      </w:r>
    </w:p>
    <w:p>
      <w:pPr>
        <w:pStyle w:val="ListBullet"/>
      </w:pPr>
      <w:r>
        <w:t>name, +name, -name — sort by component name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'https://api.atlassian.com/ex/jira/{{jiraCloudId}}/rest/api/3/project/PROJ/component?startAt=0&amp;maxResults=50&amp;orderBy=name&amp;componentSource=jira&amp;query=front' \</w:t>
        <w:br/>
        <w:t xml:space="preserve"> --header 'Accept: application/json'</w:t>
      </w:r>
    </w:p>
    <w:p>
      <w:pPr>
        <w:pStyle w:val="Heading3"/>
      </w:pPr>
      <w:r>
        <w:t>Example Usage</w:t>
      </w:r>
    </w:p>
    <w:p>
      <w:pPr>
        <w:pStyle w:val="Heading3"/>
      </w:pPr>
      <w:r>
        <w:t>Example 1: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'https://api.atlassian.com/ex/jira/{{jiraCloudId}}/rest/api/3/project/PROJ/component' \</w:t>
        <w:br/>
        <w:t xml:space="preserve"> --header 'Accept: application/json'</w:t>
      </w:r>
    </w:p>
    <w:p>
      <w:pPr>
        <w:pStyle w:val="Heading3"/>
      </w:pPr>
      <w:r>
        <w:t>Example 2: Sort by issue count (descending) and return Compass components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'https://api.atlassian.com/ex/jira/{{jiraCloudId}}/rest/api/3/project/PROJ/component?orderBy=-issueCount&amp;componentSource=compass' \</w:t>
        <w:br/>
        <w:t xml:space="preserve"> --header 'Accept: application/json'</w:t>
      </w:r>
    </w:p>
    <w:p>
      <w:pPr>
        <w:pStyle w:val="Heading3"/>
      </w:pPr>
      <w:r>
        <w:t>Example 3: Search by name/description substring</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'https://api.atlassian.com/ex/jira/{{jiraCloudId}}/rest/api/3/project/PROJ/component?query=backend' \</w:t>
        <w:br/>
        <w:t xml:space="preserve"> --header 'Accept: application/json'</w:t>
      </w:r>
    </w:p>
    <w:p>
      <w:pPr>
        <w:pStyle w:val="Heading3"/>
      </w:pPr>
      <w:r>
        <w:t>Notes</w:t>
      </w:r>
    </w:p>
    <w:p>
      <w:pPr>
        <w:pStyle w:val="ListBullet"/>
      </w:pPr>
      <w:r>
        <w:t>componentSource=auto returns connected Compass components if the project is opted into Compass; otherwise returns Jira components.</w:t>
      </w:r>
    </w:p>
    <w:p>
      <w:pPr>
        <w:pStyle w:val="ListBullet"/>
      </w:pPr>
      <w:r>
        <w:t>The scraped documentation references another resource for a full (non-paginated) list.</w:t>
      </w:r>
    </w:p>
    <w:p>
      <w:pPr>
        <w:pStyle w:val="Heading3"/>
      </w:pPr>
      <w:r>
        <w:t>Error Handling</w:t>
      </w:r>
    </w:p>
    <w:p>
      <w:pPr>
        <w:pStyle w:val="ListBullet"/>
      </w:pPr>
      <w:r>
        <w:t>200 OK: Request succeeded; response contains a paginated list.</w:t>
      </w:r>
    </w:p>
    <w:p>
      <w:pPr>
        <w:pStyle w:val="ListBullet"/>
      </w:pPr>
      <w:r>
        <w:t>401 Unauthorized: Authentication credentials are incorrect or missing.</w:t>
      </w:r>
    </w:p>
    <w:p>
      <w:pPr>
        <w:pStyle w:val="ListBullet"/>
      </w:pPr>
      <w:r>
        <w:t>404 Not Found: Project is not found or the user does not have permission to view it.</w:t>
      </w:r>
    </w:p>
    <w:p>
      <w:r>
        <w:t>Please provide your jiraCloudId (UUID) so this action can be executed. If you don’t have it, you can retrieve it using the Get Sites action.</w:t>
      </w:r>
    </w:p>
    <w:p>
      <w:pPr>
        <w:pStyle w:val="Heading3"/>
      </w:pPr>
      <w:r>
        <w:t>Related projectComponents actions</w:t>
      </w:r>
    </w:p>
    <w:p>
      <w:pPr>
        <w:pStyle w:val="ListBullet"/>
      </w:pPr>
      <w:r>
        <w:t>[GET] Get a Project’s Components — /ex/jira/{{jiraCloudId}}/rest/api/3/project/{{projectIdOrKey}}/components</w:t>
      </w:r>
    </w:p>
    <w:p>
      <w:r>
        <w:br w:type="page"/>
      </w:r>
    </w:p>
    <w:p>
      <w:pPr>
        <w:pStyle w:val="Heading2"/>
      </w:pPr>
      <w:r>
        <w:t>274. [PUT] Update a Component</w:t>
      </w:r>
    </w:p>
    <w:p>
      <w:r>
        <w:rPr>
          <w:b/>
        </w:rPr>
        <w:t xml:space="preserve">Endpoint: </w:t>
      </w:r>
      <w:r>
        <w:rPr>
          <w:rFonts w:ascii="Courier New" w:hAnsi="Courier New"/>
          <w:sz w:val="18"/>
        </w:rPr>
        <w:t>/ex/jira/{{jiraCloudId}}/rest/api/3/component/{{id}}</w:t>
      </w:r>
    </w:p>
    <w:p>
      <w:r>
        <w:t>Please provide your jiraCloudId (UUID). You can get it from the Get Sites action. This endpoint cannot execute without it.</w:t>
      </w:r>
    </w:p>
    <w:p>
      <w:pPr>
        <w:pStyle w:val="Heading3"/>
      </w:pPr>
      <w:r>
        <w:t>Prerequisites</w:t>
      </w:r>
    </w:p>
    <w:p>
      <w:pPr>
        <w:pStyle w:val="ListBullet"/>
      </w:pPr>
      <w:r>
        <w:t>Jira permissions: Administer projects (for the project containing the component) or Administer Jira (global permission)</w:t>
      </w:r>
    </w:p>
    <w:p>
      <w:pPr>
        <w:pStyle w:val="ListBullet"/>
      </w:pPr>
      <w:r>
        <w:t>Note: This operation can be accessed anonymously (per the source documentation)</w:t>
      </w:r>
    </w:p>
    <w:p>
      <w:pPr>
        <w:pStyle w:val="Heading3"/>
      </w:pPr>
      <w:r>
        <w:t>Method</w:t>
      </w:r>
    </w:p>
    <w:p>
      <w:r>
        <w:t>PUT</w:t>
      </w:r>
    </w:p>
    <w:p>
      <w:pPr>
        <w:pStyle w:val="Heading3"/>
      </w:pPr>
      <w:r>
        <w:t>URL</w:t>
      </w:r>
    </w:p>
    <w:p>
      <w:r>
        <w:t>https://api.atlassian.com/ex/jira/{{jiraCloudId}}/rest/api/3/component/{{id}}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component. Any fields included in the request body are overwritten. If leadAccountId is set to an empty string (""), the component lead is removed.</w:t>
      </w:r>
    </w:p>
    <w:p>
      <w:pPr>
        <w:pStyle w:val="Heading3"/>
      </w:pPr>
      <w:r>
        <w:t>Enforcement Rules</w:t>
      </w:r>
    </w:p>
    <w:p>
      <w:pPr>
        <w:pStyle w:val="ListBullet"/>
      </w:pPr>
      <w:r>
        <w:t>The jiraCloudId path parameter must always be present (UUID) and must be placed in the URL path (not in the body).</w:t>
      </w:r>
    </w:p>
    <w:p>
      <w:pPr>
        <w:pStyle w:val="ListBullet"/>
      </w:pPr>
      <w:r>
        <w:t>The id path parameter must always be present and must be placed in the URL path (not in the body).</w:t>
      </w:r>
    </w:p>
    <w:p>
      <w:pPr>
        <w:pStyle w:val="ListBullet"/>
      </w:pPr>
      <w:r>
        <w:t>Do not call the API with missing or empty path parameters (e.g., avoid /ex/jira//rest/... or /component//).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Update behavior: only fields included in the request body are overwritten.</w:t>
      </w:r>
    </w:p>
    <w:p>
      <w:pPr>
        <w:pStyle w:val="ListBullet"/>
      </w:pPr>
      <w:r>
        <w:t>Special case: setting leadAccountId to "" removes the component lead.</w:t>
      </w:r>
    </w:p>
    <w:p>
      <w:pPr>
        <w:pStyle w:val="Heading3"/>
      </w:pPr>
      <w:r>
        <w:t>Valid Examples</w:t>
      </w:r>
    </w:p>
    <w:p>
      <w:r>
        <w:rPr>
          <w:b/>
          <w:color w:val="666666"/>
          <w:sz w:val="16"/>
        </w:rPr>
        <w:t>[http]</w:t>
      </w:r>
    </w:p>
    <w:p>
      <w:pPr>
        <w:shd w:fill="F2F2F2" w:val="clear"/>
      </w:pPr>
      <w:r>
        <w:rPr>
          <w:rFonts w:ascii="Courier New" w:hAnsi="Courier New"/>
          <w:sz w:val="17"/>
        </w:rPr>
        <w:t>/rest/api/3/component/10010</w:t>
        <w:br/>
        <w:t>/ex/jira/2c1a8f4a-7b2f-4c2a-9a1e-0f3a1d2e3c4b/rest/api/3/component/10010</w:t>
      </w:r>
    </w:p>
    <w:p>
      <w:pPr>
        <w:pStyle w:val="Heading3"/>
      </w:pPr>
      <w:r>
        <w:t>Invalid Examples</w:t>
      </w:r>
    </w:p>
    <w:p>
      <w:r>
        <w:rPr>
          <w:b/>
          <w:color w:val="666666"/>
          <w:sz w:val="16"/>
        </w:rPr>
        <w:t>[http]</w:t>
      </w:r>
    </w:p>
    <w:p>
      <w:pPr>
        <w:shd w:fill="F2F2F2" w:val="clear"/>
      </w:pPr>
      <w:r>
        <w:rPr>
          <w:rFonts w:ascii="Courier New" w:hAnsi="Courier New"/>
          <w:sz w:val="17"/>
        </w:rPr>
        <w:t>/rest/api/3/component/</w:t>
        <w:br/>
        <w:t>/ex/jira//rest/api/3/component/10010</w:t>
        <w:br/>
        <w:t>/ex/jira/2c1a8f4a-7b2f-4c2a-9a1e-0f3a1d2e3c4b/rest/api/3/component/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id</w:t>
            </w:r>
          </w:p>
        </w:tc>
        <w:tc>
          <w:tcPr>
            <w:tcW w:type="dxa" w:w="2880"/>
          </w:tcPr>
          <w:p>
            <w:r>
              <w:t>string</w:t>
            </w:r>
          </w:p>
        </w:tc>
        <w:tc>
          <w:tcPr>
            <w:tcW w:type="dxa" w:w="2880"/>
          </w:tcPr>
          <w:p>
            <w:r>
              <w:t>The ID of the component.</w:t>
            </w:r>
          </w:p>
        </w:tc>
      </w:tr>
    </w:tbl>
    <w:p/>
    <w:p>
      <w:pPr>
        <w:pStyle w:val="Heading3"/>
      </w:pPr>
      <w:r>
        <w:t>Request Body</w:t>
      </w:r>
    </w:p>
    <w:p>
      <w:pPr>
        <w:pStyle w:val="Heading3"/>
      </w:pPr>
      <w:r>
        <w:t>Required Request Body Fields</w:t>
      </w:r>
    </w:p>
    <w:p>
      <w:r>
        <w:t>None explicitly documented as required for update (the request body itself is required, but fields are updated only if provided).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ari</w:t>
            </w:r>
          </w:p>
        </w:tc>
        <w:tc>
          <w:tcPr>
            <w:tcW w:type="dxa" w:w="2880"/>
          </w:tcPr>
          <w:p>
            <w:r>
              <w:t>string</w:t>
            </w:r>
          </w:p>
        </w:tc>
        <w:tc>
          <w:tcPr>
            <w:tcW w:type="dxa" w:w="2880"/>
          </w:tcPr>
          <w:p>
            <w:r>
              <w:t>Compass component's ID. Can't be updated.</w:t>
            </w:r>
          </w:p>
        </w:tc>
      </w:tr>
      <w:tr>
        <w:tc>
          <w:tcPr>
            <w:tcW w:type="dxa" w:w="2880"/>
          </w:tcPr>
          <w:p>
            <w:r>
              <w:t>assignee</w:t>
            </w:r>
          </w:p>
        </w:tc>
        <w:tc>
          <w:tcPr>
            <w:tcW w:type="dxa" w:w="2880"/>
          </w:tcPr>
          <w:p>
            <w:r>
              <w:t>object</w:t>
            </w:r>
          </w:p>
        </w:tc>
        <w:tc>
          <w:tcPr>
            <w:tcW w:type="dxa" w:w="2880"/>
          </w:tcPr>
          <w:p>
            <w:r>
              <w:t>User details for the assignee (object).</w:t>
            </w:r>
          </w:p>
        </w:tc>
      </w:tr>
      <w:tr>
        <w:tc>
          <w:tcPr>
            <w:tcW w:type="dxa" w:w="2880"/>
          </w:tcPr>
          <w:p>
            <w:r>
              <w:t>assigneeType</w:t>
            </w:r>
          </w:p>
        </w:tc>
        <w:tc>
          <w:tcPr>
            <w:tcW w:type="dxa" w:w="2880"/>
          </w:tcPr>
          <w:p>
            <w:r>
              <w:t>string</w:t>
            </w:r>
          </w:p>
        </w:tc>
        <w:tc>
          <w:tcPr>
            <w:tcW w:type="dxa" w:w="2880"/>
          </w:tcPr>
          <w:p>
            <w:r>
              <w:t>Nominal assignee type for issues created with this component. Allowed values: PROJECT_DEFAULT, COMPONENT_LEAD, PROJECT_LEAD, UNASSIGNED. Default: PROJECT_DEFAULT.</w:t>
            </w:r>
          </w:p>
        </w:tc>
      </w:tr>
      <w:tr>
        <w:tc>
          <w:tcPr>
            <w:tcW w:type="dxa" w:w="2880"/>
          </w:tcPr>
          <w:p>
            <w:r>
              <w:t>description</w:t>
            </w:r>
          </w:p>
        </w:tc>
        <w:tc>
          <w:tcPr>
            <w:tcW w:type="dxa" w:w="2880"/>
          </w:tcPr>
          <w:p>
            <w:r>
              <w:t>string</w:t>
            </w:r>
          </w:p>
        </w:tc>
        <w:tc>
          <w:tcPr>
            <w:tcW w:type="dxa" w:w="2880"/>
          </w:tcPr>
          <w:p>
            <w:r>
              <w:t>Description for the component.</w:t>
            </w:r>
          </w:p>
        </w:tc>
      </w:tr>
      <w:tr>
        <w:tc>
          <w:tcPr>
            <w:tcW w:type="dxa" w:w="2880"/>
          </w:tcPr>
          <w:p>
            <w:r>
              <w:t>id</w:t>
            </w:r>
          </w:p>
        </w:tc>
        <w:tc>
          <w:tcPr>
            <w:tcW w:type="dxa" w:w="2880"/>
          </w:tcPr>
          <w:p>
            <w:r>
              <w:t>string</w:t>
            </w:r>
          </w:p>
        </w:tc>
        <w:tc>
          <w:tcPr>
            <w:tcW w:type="dxa" w:w="2880"/>
          </w:tcPr>
          <w:p>
            <w:r>
              <w:t>The unique identifier for the component.</w:t>
            </w:r>
          </w:p>
        </w:tc>
      </w:tr>
      <w:tr>
        <w:tc>
          <w:tcPr>
            <w:tcW w:type="dxa" w:w="2880"/>
          </w:tcPr>
          <w:p>
            <w:r>
              <w:t>lead</w:t>
            </w:r>
          </w:p>
        </w:tc>
        <w:tc>
          <w:tcPr>
            <w:tcW w:type="dxa" w:w="2880"/>
          </w:tcPr>
          <w:p>
            <w:r>
              <w:t>object</w:t>
            </w:r>
          </w:p>
        </w:tc>
        <w:tc>
          <w:tcPr>
            <w:tcW w:type="dxa" w:w="2880"/>
          </w:tcPr>
          <w:p>
            <w:r>
              <w:t>User details for the component lead (object).</w:t>
            </w:r>
          </w:p>
        </w:tc>
      </w:tr>
      <w:tr>
        <w:tc>
          <w:tcPr>
            <w:tcW w:type="dxa" w:w="2880"/>
          </w:tcPr>
          <w:p>
            <w:r>
              <w:t>leadAccountId</w:t>
            </w:r>
          </w:p>
        </w:tc>
        <w:tc>
          <w:tcPr>
            <w:tcW w:type="dxa" w:w="2880"/>
          </w:tcPr>
          <w:p>
            <w:r>
              <w:t>string</w:t>
            </w:r>
          </w:p>
        </w:tc>
        <w:tc>
          <w:tcPr>
            <w:tcW w:type="dxa" w:w="2880"/>
          </w:tcPr>
          <w:p>
            <w:r>
              <w:t>AccountId of the component lead user. If set to empty string (""), the component lead is removed. Max length: 128.</w:t>
            </w:r>
          </w:p>
        </w:tc>
      </w:tr>
      <w:tr>
        <w:tc>
          <w:tcPr>
            <w:tcW w:type="dxa" w:w="2880"/>
          </w:tcPr>
          <w:p>
            <w:r>
              <w:t>leadUserName</w:t>
            </w:r>
          </w:p>
        </w:tc>
        <w:tc>
          <w:tcPr>
            <w:tcW w:type="dxa" w:w="2880"/>
          </w:tcPr>
          <w:p>
            <w:r>
              <w:t>string</w:t>
            </w:r>
          </w:p>
        </w:tc>
        <w:tc>
          <w:tcPr>
            <w:tcW w:type="dxa" w:w="2880"/>
          </w:tcPr>
          <w:p>
            <w:r>
              <w:t>Deprecated (per doc note).</w:t>
            </w:r>
          </w:p>
        </w:tc>
      </w:tr>
      <w:tr>
        <w:tc>
          <w:tcPr>
            <w:tcW w:type="dxa" w:w="2880"/>
          </w:tcPr>
          <w:p>
            <w:r>
              <w:t>metadata</w:t>
            </w:r>
          </w:p>
        </w:tc>
        <w:tc>
          <w:tcPr>
            <w:tcW w:type="dxa" w:w="2880"/>
          </w:tcPr>
          <w:p>
            <w:r>
              <w:t>object</w:t>
            </w:r>
          </w:p>
        </w:tc>
        <w:tc>
          <w:tcPr>
            <w:tcW w:type="dxa" w:w="2880"/>
          </w:tcPr>
          <w:p>
            <w:r>
              <w:t>Map of string keys to string values ({[key: string]: string}).</w:t>
            </w:r>
          </w:p>
        </w:tc>
      </w:tr>
      <w:tr>
        <w:tc>
          <w:tcPr>
            <w:tcW w:type="dxa" w:w="2880"/>
          </w:tcPr>
          <w:p>
            <w:r>
              <w:t>name</w:t>
            </w:r>
          </w:p>
        </w:tc>
        <w:tc>
          <w:tcPr>
            <w:tcW w:type="dxa" w:w="2880"/>
          </w:tcPr>
          <w:p>
            <w:r>
              <w:t>string</w:t>
            </w:r>
          </w:p>
        </w:tc>
        <w:tc>
          <w:tcPr>
            <w:tcW w:type="dxa" w:w="2880"/>
          </w:tcPr>
          <w:p>
            <w:r>
              <w:t>Unique name for the component in the project. Optional when updating. Max length: 255.</w:t>
            </w:r>
          </w:p>
        </w:tc>
      </w:tr>
      <w:tr>
        <w:tc>
          <w:tcPr>
            <w:tcW w:type="dxa" w:w="2880"/>
          </w:tcPr>
          <w:p>
            <w:r>
              <w:t>project</w:t>
            </w:r>
          </w:p>
        </w:tc>
        <w:tc>
          <w:tcPr>
            <w:tcW w:type="dxa" w:w="2880"/>
          </w:tcPr>
          <w:p>
            <w:r>
              <w:t>string</w:t>
            </w:r>
          </w:p>
        </w:tc>
        <w:tc>
          <w:tcPr>
            <w:tcW w:type="dxa" w:w="2880"/>
          </w:tcPr>
          <w:p>
            <w:r>
              <w:t>Project key the component is assigned to. Can't be updated.</w:t>
            </w:r>
          </w:p>
        </w:tc>
      </w:tr>
      <w:tr>
        <w:tc>
          <w:tcPr>
            <w:tcW w:type="dxa" w:w="2880"/>
          </w:tcPr>
          <w:p>
            <w:r>
              <w:t>projectId</w:t>
            </w:r>
          </w:p>
        </w:tc>
        <w:tc>
          <w:tcPr>
            <w:tcW w:type="dxa" w:w="2880"/>
          </w:tcPr>
          <w:p>
            <w:r>
              <w:t>integer</w:t>
            </w:r>
          </w:p>
        </w:tc>
        <w:tc>
          <w:tcPr>
            <w:tcW w:type="dxa" w:w="2880"/>
          </w:tcPr>
          <w:p>
            <w:r>
              <w:t>Project ID the component is assigned to.</w:t>
            </w:r>
          </w:p>
        </w:tc>
      </w:tr>
      <w:tr>
        <w:tc>
          <w:tcPr>
            <w:tcW w:type="dxa" w:w="2880"/>
          </w:tcPr>
          <w:p>
            <w:r>
              <w:t>realAssignee</w:t>
            </w:r>
          </w:p>
        </w:tc>
        <w:tc>
          <w:tcPr>
            <w:tcW w:type="dxa" w:w="2880"/>
          </w:tcPr>
          <w:p>
            <w:r>
              <w:t>object</w:t>
            </w:r>
          </w:p>
        </w:tc>
        <w:tc>
          <w:tcPr>
            <w:tcW w:type="dxa" w:w="2880"/>
          </w:tcPr>
          <w:p>
            <w:r>
              <w:t>User details for the resolved assignee (object).</w:t>
            </w:r>
          </w:p>
        </w:tc>
      </w:tr>
      <w:tr>
        <w:tc>
          <w:tcPr>
            <w:tcW w:type="dxa" w:w="2880"/>
          </w:tcPr>
          <w:p>
            <w:r>
              <w:t>realAssigneeType</w:t>
            </w:r>
          </w:p>
        </w:tc>
        <w:tc>
          <w:tcPr>
            <w:tcW w:type="dxa" w:w="2880"/>
          </w:tcPr>
          <w:p>
            <w:r>
              <w:t>string</w:t>
            </w:r>
          </w:p>
        </w:tc>
        <w:tc>
          <w:tcPr>
            <w:tcW w:type="dxa" w:w="2880"/>
          </w:tcPr>
          <w:p>
            <w:r>
              <w:t>Resolved assignee type when assigneeType can’t be applied. Allowed values: PROJECT_DEFAULT, COMPONENT_LEAD, PROJECT_LEAD, UNASSIGNED.</w:t>
            </w:r>
          </w:p>
        </w:tc>
      </w:tr>
      <w:tr>
        <w:tc>
          <w:tcPr>
            <w:tcW w:type="dxa" w:w="2880"/>
          </w:tcPr>
          <w:p>
            <w:r>
              <w:t>self</w:t>
            </w:r>
          </w:p>
        </w:tc>
        <w:tc>
          <w:tcPr>
            <w:tcW w:type="dxa" w:w="2880"/>
          </w:tcPr>
          <w:p>
            <w:r>
              <w:t>string</w:t>
            </w:r>
          </w:p>
        </w:tc>
        <w:tc>
          <w:tcPr>
            <w:tcW w:type="dxa" w:w="2880"/>
          </w:tcPr>
          <w:p>
            <w:r>
              <w:t>URL of the component.</w:t>
            </w:r>
          </w:p>
        </w:tc>
      </w:tr>
      <w:tr>
        <w:tc>
          <w:tcPr>
            <w:tcW w:type="dxa" w:w="2880"/>
          </w:tcPr>
          <w:p>
            <w:r>
              <w:t>isAssigneeTypeValid</w:t>
            </w:r>
          </w:p>
        </w:tc>
        <w:tc>
          <w:tcPr>
            <w:tcW w:type="dxa" w:w="2880"/>
          </w:tcPr>
          <w:p>
            <w:r>
              <w:t>boolean</w:t>
            </w:r>
          </w:p>
        </w:tc>
        <w:tc>
          <w:tcPr>
            <w:tcW w:type="dxa" w:w="2880"/>
          </w:tcPr>
          <w:p>
            <w:r>
              <w:t>Whether a user is associated with assigneeType.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"assigneeType": "PROJECT_LEAD",</w:t>
        <w:br/>
        <w:t xml:space="preserve"> "description": "This is a Jira component",</w:t>
        <w:br/>
        <w:t xml:space="preserve"> "isAssigneeTypeValid": false,</w:t>
        <w:br/>
        <w:t xml:space="preserve"> "leadAccountId": "5b10a2844c20165700ede21g",</w:t>
        <w:br/>
        <w:t xml:space="preserve"> "name": "Component 1"</w:t>
        <w:br/>
        <w:t>}</w:t>
      </w:r>
    </w:p>
    <w:p>
      <w:pPr>
        <w:pStyle w:val="Heading3"/>
      </w:pPr>
      <w:r>
        <w:t>Error Response (400 Bad Request)</w:t>
      </w:r>
    </w:p>
    <w:p>
      <w:r>
        <w:t>Returned if:</w:t>
      </w:r>
    </w:p>
    <w:p>
      <w:pPr>
        <w:pStyle w:val="ListBullet"/>
      </w:pPr>
      <w:r>
        <w:t>the user is not found</w:t>
      </w:r>
    </w:p>
    <w:p>
      <w:pPr>
        <w:pStyle w:val="ListBullet"/>
      </w:pPr>
      <w:r>
        <w:t>assigneeType is an invalid value</w:t>
      </w:r>
    </w:p>
    <w:p>
      <w:pPr>
        <w:pStyle w:val="ListBullet"/>
      </w:pPr>
      <w:r>
        <w:t>name is over 255 characters in length</w:t>
      </w:r>
    </w:p>
    <w:p>
      <w:r>
        <w:rPr>
          <w:b/>
          <w:color w:val="666666"/>
          <w:sz w:val="16"/>
        </w:rPr>
        <w:t>[json]</w:t>
      </w:r>
    </w:p>
    <w:p>
      <w:pPr>
        <w:shd w:fill="F2F2F2" w:val="clear"/>
      </w:pPr>
      <w:r>
        <w:rPr>
          <w:rFonts w:ascii="Courier New" w:hAnsi="Courier New"/>
          <w:sz w:val="17"/>
        </w:rPr>
        <w:t>{</w:t>
        <w:br/>
        <w:t xml:space="preserve"> "errorMessages": [</w:t>
        <w:br/>
        <w:t xml:space="preserve"> "assigneeType is an invalid value"</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permission to manage the project containing the component or administer Jira.</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this Jira instance."</w:t>
        <w:br/>
        <w:t xml:space="preserve"> ],</w:t>
        <w:br/>
        <w:t xml:space="preserve"> "errors": {}</w:t>
        <w:br/>
        <w:t>}</w:t>
      </w:r>
    </w:p>
    <w:p>
      <w:pPr>
        <w:pStyle w:val="Heading3"/>
      </w:pPr>
      <w:r>
        <w:t>Error Response (404 Not Found)</w:t>
      </w:r>
    </w:p>
    <w:p>
      <w:r>
        <w:t>Returned if the component is not found or the user does not have permission to browse the project containing the component.</w:t>
      </w:r>
    </w:p>
    <w:p>
      <w:r>
        <w:rPr>
          <w:b/>
          <w:color w:val="666666"/>
          <w:sz w:val="16"/>
        </w:rPr>
        <w:t>[json]</w:t>
      </w:r>
    </w:p>
    <w:p>
      <w:pPr>
        <w:shd w:fill="F2F2F2" w:val="clear"/>
      </w:pPr>
      <w:r>
        <w:rPr>
          <w:rFonts w:ascii="Courier New" w:hAnsi="Courier New"/>
          <w:sz w:val="17"/>
        </w:rPr>
        <w:t>{</w:t>
        <w:br/>
        <w:t xml:space="preserve"> "errorMessages": [</w:t>
        <w:br/>
        <w:t xml:space="preserve"> "The component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ari</w:t>
            </w:r>
          </w:p>
        </w:tc>
        <w:tc>
          <w:tcPr>
            <w:tcW w:type="dxa" w:w="2880"/>
          </w:tcPr>
          <w:p>
            <w:r>
              <w:t>string</w:t>
            </w:r>
          </w:p>
        </w:tc>
        <w:tc>
          <w:tcPr>
            <w:tcW w:type="dxa" w:w="2880"/>
          </w:tcPr>
          <w:p>
            <w:r>
              <w:t>Compass component's ID.</w:t>
            </w:r>
          </w:p>
        </w:tc>
      </w:tr>
      <w:tr>
        <w:tc>
          <w:tcPr>
            <w:tcW w:type="dxa" w:w="2880"/>
          </w:tcPr>
          <w:p>
            <w:r>
              <w:t>assignee</w:t>
            </w:r>
          </w:p>
        </w:tc>
        <w:tc>
          <w:tcPr>
            <w:tcW w:type="dxa" w:w="2880"/>
          </w:tcPr>
          <w:p>
            <w:r>
              <w:t>object</w:t>
            </w:r>
          </w:p>
        </w:tc>
        <w:tc>
          <w:tcPr>
            <w:tcW w:type="dxa" w:w="2880"/>
          </w:tcPr>
          <w:p>
            <w:r>
              <w:t>User details for the assignee.</w:t>
            </w:r>
          </w:p>
        </w:tc>
      </w:tr>
      <w:tr>
        <w:tc>
          <w:tcPr>
            <w:tcW w:type="dxa" w:w="2880"/>
          </w:tcPr>
          <w:p>
            <w:r>
              <w:t>assigneeType</w:t>
            </w:r>
          </w:p>
        </w:tc>
        <w:tc>
          <w:tcPr>
            <w:tcW w:type="dxa" w:w="2880"/>
          </w:tcPr>
          <w:p>
            <w:r>
              <w:t>string</w:t>
            </w:r>
          </w:p>
        </w:tc>
        <w:tc>
          <w:tcPr>
            <w:tcW w:type="dxa" w:w="2880"/>
          </w:tcPr>
          <w:p>
            <w:r>
              <w:t>Nominal assignee type used for issue assignment.</w:t>
            </w:r>
          </w:p>
        </w:tc>
      </w:tr>
      <w:tr>
        <w:tc>
          <w:tcPr>
            <w:tcW w:type="dxa" w:w="2880"/>
          </w:tcPr>
          <w:p>
            <w:r>
              <w:t>description</w:t>
            </w:r>
          </w:p>
        </w:tc>
        <w:tc>
          <w:tcPr>
            <w:tcW w:type="dxa" w:w="2880"/>
          </w:tcPr>
          <w:p>
            <w:r>
              <w:t>string</w:t>
            </w:r>
          </w:p>
        </w:tc>
        <w:tc>
          <w:tcPr>
            <w:tcW w:type="dxa" w:w="2880"/>
          </w:tcPr>
          <w:p>
            <w:r>
              <w:t>Component description.</w:t>
            </w:r>
          </w:p>
        </w:tc>
      </w:tr>
      <w:tr>
        <w:tc>
          <w:tcPr>
            <w:tcW w:type="dxa" w:w="2880"/>
          </w:tcPr>
          <w:p>
            <w:r>
              <w:t>id</w:t>
            </w:r>
          </w:p>
        </w:tc>
        <w:tc>
          <w:tcPr>
            <w:tcW w:type="dxa" w:w="2880"/>
          </w:tcPr>
          <w:p>
            <w:r>
              <w:t>string</w:t>
            </w:r>
          </w:p>
        </w:tc>
        <w:tc>
          <w:tcPr>
            <w:tcW w:type="dxa" w:w="2880"/>
          </w:tcPr>
          <w:p>
            <w:r>
              <w:t>Component identifier.</w:t>
            </w:r>
          </w:p>
        </w:tc>
      </w:tr>
      <w:tr>
        <w:tc>
          <w:tcPr>
            <w:tcW w:type="dxa" w:w="2880"/>
          </w:tcPr>
          <w:p>
            <w:r>
              <w:t>isAssigneeTypeValid</w:t>
            </w:r>
          </w:p>
        </w:tc>
        <w:tc>
          <w:tcPr>
            <w:tcW w:type="dxa" w:w="2880"/>
          </w:tcPr>
          <w:p>
            <w:r>
              <w:t>boolean</w:t>
            </w:r>
          </w:p>
        </w:tc>
        <w:tc>
          <w:tcPr>
            <w:tcW w:type="dxa" w:w="2880"/>
          </w:tcPr>
          <w:p>
            <w:r>
              <w:t>Whether a user is associated with assigneeType.</w:t>
            </w:r>
          </w:p>
        </w:tc>
      </w:tr>
      <w:tr>
        <w:tc>
          <w:tcPr>
            <w:tcW w:type="dxa" w:w="2880"/>
          </w:tcPr>
          <w:p>
            <w:r>
              <w:t>lead</w:t>
            </w:r>
          </w:p>
        </w:tc>
        <w:tc>
          <w:tcPr>
            <w:tcW w:type="dxa" w:w="2880"/>
          </w:tcPr>
          <w:p>
            <w:r>
              <w:t>object</w:t>
            </w:r>
          </w:p>
        </w:tc>
        <w:tc>
          <w:tcPr>
            <w:tcW w:type="dxa" w:w="2880"/>
          </w:tcPr>
          <w:p>
            <w:r>
              <w:t>User details for the component lead.</w:t>
            </w:r>
          </w:p>
        </w:tc>
      </w:tr>
      <w:tr>
        <w:tc>
          <w:tcPr>
            <w:tcW w:type="dxa" w:w="2880"/>
          </w:tcPr>
          <w:p>
            <w:r>
              <w:t>leadAccountId</w:t>
            </w:r>
          </w:p>
        </w:tc>
        <w:tc>
          <w:tcPr>
            <w:tcW w:type="dxa" w:w="2880"/>
          </w:tcPr>
          <w:p>
            <w:r>
              <w:t>string</w:t>
            </w:r>
          </w:p>
        </w:tc>
        <w:tc>
          <w:tcPr>
            <w:tcW w:type="dxa" w:w="2880"/>
          </w:tcPr>
          <w:p>
            <w:r>
              <w:t>AccountId of the component lead user.</w:t>
            </w:r>
          </w:p>
        </w:tc>
      </w:tr>
      <w:tr>
        <w:tc>
          <w:tcPr>
            <w:tcW w:type="dxa" w:w="2880"/>
          </w:tcPr>
          <w:p>
            <w:r>
              <w:t>leadUserName</w:t>
            </w:r>
          </w:p>
        </w:tc>
        <w:tc>
          <w:tcPr>
            <w:tcW w:type="dxa" w:w="2880"/>
          </w:tcPr>
          <w:p>
            <w:r>
              <w:t>string</w:t>
            </w:r>
          </w:p>
        </w:tc>
        <w:tc>
          <w:tcPr>
            <w:tcW w:type="dxa" w:w="2880"/>
          </w:tcPr>
          <w:p>
            <w:r>
              <w:t>Deprecated.</w:t>
            </w:r>
          </w:p>
        </w:tc>
      </w:tr>
      <w:tr>
        <w:tc>
          <w:tcPr>
            <w:tcW w:type="dxa" w:w="2880"/>
          </w:tcPr>
          <w:p>
            <w:r>
              <w:t>metadata</w:t>
            </w:r>
          </w:p>
        </w:tc>
        <w:tc>
          <w:tcPr>
            <w:tcW w:type="dxa" w:w="2880"/>
          </w:tcPr>
          <w:p>
            <w:r>
              <w:t>object</w:t>
            </w:r>
          </w:p>
        </w:tc>
        <w:tc>
          <w:tcPr>
            <w:tcW w:type="dxa" w:w="2880"/>
          </w:tcPr>
          <w:p>
            <w:r>
              <w:t>String-to-string map of metadata.</w:t>
            </w:r>
          </w:p>
        </w:tc>
      </w:tr>
      <w:tr>
        <w:tc>
          <w:tcPr>
            <w:tcW w:type="dxa" w:w="2880"/>
          </w:tcPr>
          <w:p>
            <w:r>
              <w:t>name</w:t>
            </w:r>
          </w:p>
        </w:tc>
        <w:tc>
          <w:tcPr>
            <w:tcW w:type="dxa" w:w="2880"/>
          </w:tcPr>
          <w:p>
            <w:r>
              <w:t>string</w:t>
            </w:r>
          </w:p>
        </w:tc>
        <w:tc>
          <w:tcPr>
            <w:tcW w:type="dxa" w:w="2880"/>
          </w:tcPr>
          <w:p>
            <w:r>
              <w:t>Component name.</w:t>
            </w:r>
          </w:p>
        </w:tc>
      </w:tr>
      <w:tr>
        <w:tc>
          <w:tcPr>
            <w:tcW w:type="dxa" w:w="2880"/>
          </w:tcPr>
          <w:p>
            <w:r>
              <w:t>project</w:t>
            </w:r>
          </w:p>
        </w:tc>
        <w:tc>
          <w:tcPr>
            <w:tcW w:type="dxa" w:w="2880"/>
          </w:tcPr>
          <w:p>
            <w:r>
              <w:t>string</w:t>
            </w:r>
          </w:p>
        </w:tc>
        <w:tc>
          <w:tcPr>
            <w:tcW w:type="dxa" w:w="2880"/>
          </w:tcPr>
          <w:p>
            <w:r>
              <w:t>Project key the component is assigned to.</w:t>
            </w:r>
          </w:p>
        </w:tc>
      </w:tr>
      <w:tr>
        <w:tc>
          <w:tcPr>
            <w:tcW w:type="dxa" w:w="2880"/>
          </w:tcPr>
          <w:p>
            <w:r>
              <w:t>projectId</w:t>
            </w:r>
          </w:p>
        </w:tc>
        <w:tc>
          <w:tcPr>
            <w:tcW w:type="dxa" w:w="2880"/>
          </w:tcPr>
          <w:p>
            <w:r>
              <w:t>integer</w:t>
            </w:r>
          </w:p>
        </w:tc>
        <w:tc>
          <w:tcPr>
            <w:tcW w:type="dxa" w:w="2880"/>
          </w:tcPr>
          <w:p>
            <w:r>
              <w:t>Project ID the component is assigned to.</w:t>
            </w:r>
          </w:p>
        </w:tc>
      </w:tr>
      <w:tr>
        <w:tc>
          <w:tcPr>
            <w:tcW w:type="dxa" w:w="2880"/>
          </w:tcPr>
          <w:p>
            <w:r>
              <w:t>realAssignee</w:t>
            </w:r>
          </w:p>
        </w:tc>
        <w:tc>
          <w:tcPr>
            <w:tcW w:type="dxa" w:w="2880"/>
          </w:tcPr>
          <w:p>
            <w:r>
              <w:t>object</w:t>
            </w:r>
          </w:p>
        </w:tc>
        <w:tc>
          <w:tcPr>
            <w:tcW w:type="dxa" w:w="2880"/>
          </w:tcPr>
          <w:p>
            <w:r>
              <w:t>Resolved assignee user details.</w:t>
            </w:r>
          </w:p>
        </w:tc>
      </w:tr>
      <w:tr>
        <w:tc>
          <w:tcPr>
            <w:tcW w:type="dxa" w:w="2880"/>
          </w:tcPr>
          <w:p>
            <w:r>
              <w:t>realAssigneeType</w:t>
            </w:r>
          </w:p>
        </w:tc>
        <w:tc>
          <w:tcPr>
            <w:tcW w:type="dxa" w:w="2880"/>
          </w:tcPr>
          <w:p>
            <w:r>
              <w:t>string</w:t>
            </w:r>
          </w:p>
        </w:tc>
        <w:tc>
          <w:tcPr>
            <w:tcW w:type="dxa" w:w="2880"/>
          </w:tcPr>
          <w:p>
            <w:r>
              <w:t>Resolved assignee type when nominal can’t be applied.</w:t>
            </w:r>
          </w:p>
        </w:tc>
      </w:tr>
      <w:tr>
        <w:tc>
          <w:tcPr>
            <w:tcW w:type="dxa" w:w="2880"/>
          </w:tcPr>
          <w:p>
            <w:r>
              <w:t>self</w:t>
            </w:r>
          </w:p>
        </w:tc>
        <w:tc>
          <w:tcPr>
            <w:tcW w:type="dxa" w:w="2880"/>
          </w:tcPr>
          <w:p>
            <w:r>
              <w:t>string</w:t>
            </w:r>
          </w:p>
        </w:tc>
        <w:tc>
          <w:tcPr>
            <w:tcW w:type="dxa" w:w="2880"/>
          </w:tcPr>
          <w:p>
            <w:r>
              <w:t>URL of the component.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'https://api.atlassian.com/ex/jira/{{jiraCloudId}}/rest/api/3/component/10010' \</w:t>
        <w:br/>
        <w:t xml:space="preserve"> --header 'Accept: application/json' \</w:t>
        <w:br/>
        <w:t xml:space="preserve"> --header 'Content-Type: application/json' \</w:t>
        <w:br/>
        <w:t xml:space="preserve"> --data '{</w:t>
        <w:br/>
        <w:t xml:space="preserve"> "assigneeType": "PROJECT_LEAD",</w:t>
        <w:br/>
        <w:t xml:space="preserve"> "description": "This is a Jira component",</w:t>
        <w:br/>
        <w:t xml:space="preserve"> "leadAccountId": "5b10a2844c20165700ede21g",</w:t>
        <w:br/>
        <w:t xml:space="preserve"> "name": "Component 1"</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--request PUT \</w:t>
        <w:br/>
        <w:t xml:space="preserve"> --url 'https://api.atlassian.com/ex/jira/{{jiraCloudId}}/rest/api/3/component/10010' \</w:t>
        <w:br/>
        <w:t xml:space="preserve"> --header 'Accept: application/json' \</w:t>
        <w:br/>
        <w:t xml:space="preserve"> --header 'Content-Type: application/json' \</w:t>
        <w:br/>
        <w:t xml:space="preserve"> --data '{</w:t>
        <w:br/>
        <w:t xml:space="preserve"> "name": "Payments",</w:t>
        <w:br/>
        <w:t xml:space="preserve"> "description": "Components related to payment processing"</w:t>
        <w:br/>
        <w:t xml:space="preserve">  }'</w:t>
      </w:r>
    </w:p>
    <w:p>
      <w:pPr>
        <w:pStyle w:val="Heading3"/>
      </w:pPr>
      <w:r>
        <w:t>Example 2: Remove the component lead</w:t>
      </w:r>
    </w:p>
    <w:p>
      <w:r>
        <w:rPr>
          <w:b/>
          <w:color w:val="666666"/>
          <w:sz w:val="16"/>
        </w:rPr>
        <w:t>[bash]</w:t>
      </w:r>
    </w:p>
    <w:p>
      <w:pPr>
        <w:shd w:fill="F2F2F2" w:val="clear"/>
      </w:pPr>
      <w:r>
        <w:rPr>
          <w:rFonts w:ascii="Courier New" w:hAnsi="Courier New"/>
          <w:sz w:val="17"/>
        </w:rPr>
        <w:t>curl --request PUT \</w:t>
        <w:br/>
        <w:t xml:space="preserve"> --url 'https://api.atlassian.com/ex/jira/{{jiraCloudId}}/rest/api/3/component/10010' \</w:t>
        <w:br/>
        <w:t xml:space="preserve"> --header 'Accept: application/json' \</w:t>
        <w:br/>
        <w:t xml:space="preserve"> --header 'Content-Type: application/json' \</w:t>
        <w:br/>
        <w:t xml:space="preserve"> --data '{</w:t>
        <w:br/>
        <w:t xml:space="preserve"> "leadAccountId": ""</w:t>
        <w:br/>
        <w:t xml:space="preserve">  }'</w:t>
      </w:r>
    </w:p>
    <w:p>
      <w:pPr>
        <w:pStyle w:val="Heading3"/>
      </w:pPr>
      <w:r>
        <w:t>Behavior</w:t>
      </w:r>
    </w:p>
    <w:p>
      <w:pPr>
        <w:pStyle w:val="ListBullet"/>
      </w:pPr>
      <w:r>
        <w:t>Validates the component id exists and the caller has required permissions (or anonymous access where allowed).</w:t>
      </w:r>
    </w:p>
    <w:p>
      <w:pPr>
        <w:pStyle w:val="ListBullet"/>
      </w:pPr>
      <w:r>
        <w:t>Overwrites any fields provided in the request body.</w:t>
      </w:r>
    </w:p>
    <w:p>
      <w:pPr>
        <w:pStyle w:val="ListBullet"/>
      </w:pPr>
      <w:r>
        <w:t>If leadAccountId is "", removes the component lead.</w:t>
      </w:r>
    </w:p>
    <w:p>
      <w:pPr>
        <w:pStyle w:val="ListBullet"/>
      </w:pPr>
      <w:r>
        <w:t>Returns the updated component representation.</w:t>
      </w:r>
    </w:p>
    <w:p>
      <w:pPr>
        <w:pStyle w:val="Heading3"/>
      </w:pPr>
      <w:r>
        <w:t>Notes</w:t>
      </w:r>
    </w:p>
    <w:p>
      <w:pPr>
        <w:pStyle w:val="ListBullet"/>
      </w:pPr>
      <w:r>
        <w:t>Fields marked “can’t be updated” (e.g., ari, project) should not be relied upon for update changes.</w:t>
      </w:r>
    </w:p>
    <w:p>
      <w:pPr>
        <w:pStyle w:val="ListBullet"/>
      </w:pPr>
      <w:r>
        <w:t>The request body is required by the endpoint, but the documentation does not specify any single field as required for an update.</w:t>
      </w:r>
    </w:p>
    <w:p>
      <w:pPr>
        <w:pStyle w:val="Heading3"/>
      </w:pPr>
      <w:r>
        <w:t>Gotchas</w:t>
      </w:r>
    </w:p>
    <w:p>
      <w:pPr>
        <w:pStyle w:val="ListBullet"/>
      </w:pPr>
      <w:r>
        <w:t>Sending a field with an empty value overwrites it; specifically, leadAccountId: "" removes the lead.</w:t>
      </w:r>
    </w:p>
    <w:p>
      <w:pPr>
        <w:pStyle w:val="ListBullet"/>
      </w:pPr>
      <w:r>
        <w:t>name must be ≤ 255 characters, otherwise you may receive 400.</w:t>
      </w:r>
    </w:p>
    <w:p>
      <w:pPr>
        <w:pStyle w:val="Heading3"/>
      </w:pPr>
      <w:r>
        <w:t>Error Handling</w:t>
      </w:r>
    </w:p>
    <w:p>
      <w:pPr>
        <w:pStyle w:val="ListBullet"/>
      </w:pPr>
      <w:r>
        <w:t>400: invalid assigneeType, name too long, or user not found</w:t>
      </w:r>
    </w:p>
    <w:p>
      <w:pPr>
        <w:pStyle w:val="ListBullet"/>
      </w:pPr>
      <w:r>
        <w:t>401: missing/incorrect credentials</w:t>
      </w:r>
    </w:p>
    <w:p>
      <w:pPr>
        <w:pStyle w:val="ListBullet"/>
      </w:pPr>
      <w:r>
        <w:t>403: insufficient permissions</w:t>
      </w:r>
    </w:p>
    <w:p>
      <w:pPr>
        <w:pStyle w:val="ListBullet"/>
      </w:pPr>
      <w:r>
        <w:t>404: component not found or cannot browse the project containing the component</w:t>
      </w:r>
    </w:p>
    <w:p>
      <w:pPr>
        <w:pStyle w:val="Heading3"/>
      </w:pPr>
      <w:r>
        <w:t>Related components actions</w:t>
      </w:r>
    </w:p>
    <w:p>
      <w:pPr>
        <w:pStyle w:val="ListBullet"/>
      </w:pPr>
      <w:r>
        <w:t>[POST] Create a Project Component — /ex/jira/{{jiraCloudId}}/rest/api/3/component</w:t>
      </w:r>
    </w:p>
    <w:p>
      <w:pPr>
        <w:pStyle w:val="ListBullet"/>
      </w:pPr>
      <w:r>
        <w:t>[GET] Get a Component — /ex/jira/{{jiraCloudId}}/rest/api/3/component/{{id}}</w:t>
      </w:r>
    </w:p>
    <w:p>
      <w:pPr>
        <w:pStyle w:val="ListBullet"/>
      </w:pPr>
      <w:r>
        <w:t>[DELETE] Delete a Component — /ex/jira/{{jiraCloudId}}/rest/api/3/component/{{id}}</w:t>
      </w:r>
    </w:p>
    <w:p>
      <w:pPr>
        <w:pStyle w:val="ListBullet"/>
      </w:pPr>
      <w:r>
        <w:t>[GET] Find Components for Projects — /component</w:t>
      </w:r>
    </w:p>
    <w:p>
      <w:pPr>
        <w:pStyle w:val="ListBullet"/>
      </w:pPr>
      <w:r>
        <w:t>[GET] Get a Component’s Related Issue Counts — /ex/jira/{{jiraCloudId}}/rest/api/3/component/{{id}}/relatedIssueCounts</w:t>
      </w:r>
    </w:p>
    <w:p>
      <w:r>
        <w:br w:type="page"/>
      </w:r>
    </w:p>
    <w:p>
      <w:pPr>
        <w:pStyle w:val="Heading2"/>
      </w:pPr>
      <w:r>
        <w:t>275. [GET] Get a Valid Project Key</w:t>
      </w:r>
    </w:p>
    <w:p>
      <w:r>
        <w:rPr>
          <w:b/>
        </w:rPr>
        <w:t xml:space="preserve">Endpoint: </w:t>
      </w:r>
      <w:r>
        <w:rPr>
          <w:rFonts w:ascii="Courier New" w:hAnsi="Courier New"/>
          <w:sz w:val="18"/>
        </w:rPr>
        <w:t>/api/3/projectvalidate/validProjectKey</w:t>
      </w:r>
    </w:p>
    <w:p>
      <w:pPr>
        <w:pStyle w:val="Heading3"/>
      </w:pPr>
      <w:r>
        <w:t>Prerequisites</w:t>
      </w:r>
    </w:p>
    <w:p>
      <w:pPr>
        <w:pStyle w:val="ListBullet"/>
      </w:pPr>
      <w:r>
        <w:t>None (no permissions required)</w:t>
      </w:r>
    </w:p>
    <w:p>
      <w:pPr>
        <w:pStyle w:val="Heading3"/>
      </w:pPr>
      <w:r>
        <w:t>Method</w:t>
      </w:r>
    </w:p>
    <w:p>
      <w:r>
        <w:t>GET</w:t>
      </w:r>
    </w:p>
    <w:p>
      <w:pPr>
        <w:pStyle w:val="Heading3"/>
      </w:pPr>
      <w:r>
        <w:t>URL</w:t>
      </w:r>
    </w:p>
    <w:p>
      <w:r>
        <w:t>https://api.atlassian.com/ex/jira/{{jiraCloudId}}/rest/api/3/projectvalidate/validProjectKey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a Jira project key and, if the key is invalid or already in use, generates a valid random string that can be used as a project key.</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retrieve it from the Get Sites action).</w:t>
      </w:r>
    </w:p>
    <w:p>
      <w:pPr>
        <w:pStyle w:val="ListBullet"/>
      </w:pPr>
      <w:r>
        <w:t>Always construct the base path using https://api.atlassian.com/ex/jira/{{jiraCloudId}}/rest/.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/rest/api/3/projectvalidate/validProjectKey  (with base URL containing a non-empty {{jiraCloudId}})</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https://api.atlassian.com/ex/jira//rest/api/3/projectvalidate/validProjectKey</w:t>
        <w:br/>
        <w:t>https://api.atlassian.com/ex/jira/rest/api/3/projectvalidate/validProjectKey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project key to validate.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"EXAMPLEKEY"</w:t>
      </w:r>
    </w:p>
    <w:p>
      <w:r>
        <w:rPr>
          <w:b/>
        </w:rPr>
        <w:t>Note: Response content type: application/json (returns a JSON string)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r>
        <w:rPr>
          <w:b/>
        </w:rPr>
        <w:t>Note: The documentation indicates 401 is returned when authentication credentials are incorrect. (No response body schema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valid project key (either the provided key if valid, or a generated valid random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'https://api.atlassian.com/ex/jira/{{jiraCloudId}}/rest/api/3/projectvalidate/validProjectKey?key=TEST' \</w:t>
        <w:br/>
        <w:t xml:space="preserve"> --header 'Accept: application/json'</w:t>
      </w:r>
    </w:p>
    <w:p>
      <w:pPr>
        <w:pStyle w:val="Heading3"/>
      </w:pPr>
      <w:r>
        <w:t>Example Usage</w:t>
      </w:r>
    </w:p>
    <w:p>
      <w:pPr>
        <w:pStyle w:val="Heading3"/>
      </w:pPr>
      <w:r>
        <w:t>Example 1: Validate a proposed key</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'https://api.atlassian.com/ex/jira/{{jiraCloudId}}/rest/api/3/projectvalidate/validProjectKey?key=ENG' \</w:t>
        <w:br/>
        <w:t xml:space="preserve"> --header 'Accept: application/json'</w:t>
      </w:r>
    </w:p>
    <w:p>
      <w:pPr>
        <w:pStyle w:val="Heading3"/>
      </w:pPr>
      <w:r>
        <w:t>Example 2: Validate a key that may be invalid/in use (API may return a generated alternative)</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'https://api.atlassian.com/ex/jira/{{jiraCloudId}}/rest/api/3/projectvalidate/validProjectKey?key=PROJECT' \</w:t>
        <w:br/>
        <w:t xml:space="preserve"> --header 'Accept: application/json'</w:t>
      </w:r>
    </w:p>
    <w:p>
      <w:pPr>
        <w:pStyle w:val="Heading3"/>
      </w:pPr>
      <w:r>
        <w:t>Behavior</w:t>
      </w:r>
    </w:p>
    <w:p>
      <w:pPr>
        <w:pStyle w:val="ListBullet"/>
      </w:pPr>
      <w:r>
        <w:t>Accepts a candidate project key via the key query parameter.</w:t>
      </w:r>
    </w:p>
    <w:p>
      <w:pPr>
        <w:pStyle w:val="ListBullet"/>
      </w:pPr>
      <w:r>
        <w:t>Validates whether the key is acceptable and available.</w:t>
      </w:r>
    </w:p>
    <w:p>
      <w:pPr>
        <w:pStyle w:val="ListBullet"/>
      </w:pPr>
      <w:r>
        <w:t>Returns a valid project key string (either the original key or a generated valid random string).</w:t>
      </w:r>
    </w:p>
    <w:p>
      <w:pPr>
        <w:pStyle w:val="Heading3"/>
      </w:pPr>
      <w:r>
        <w:t>Notes</w:t>
      </w:r>
    </w:p>
    <w:p>
      <w:pPr>
        <w:pStyle w:val="ListBullet"/>
      </w:pPr>
      <w:r>
        <w:t>Operation ID: getValidProjectKey</w:t>
      </w:r>
    </w:p>
    <w:p>
      <w:pPr>
        <w:pStyle w:val="ListBullet"/>
      </w:pPr>
      <w:r>
        <w:t>This endpoint returns a JSON string, not a JSON object.</w:t>
      </w:r>
    </w:p>
    <w:p>
      <w:r>
        <w:t>Provide your jiraCloudId (UUID) if you want me to generate a fully resolved example URL for your site.</w:t>
      </w:r>
    </w:p>
    <w:p>
      <w:pPr>
        <w:pStyle w:val="Heading3"/>
      </w:pPr>
      <w:r>
        <w:t>Related projectValidate actions</w:t>
      </w:r>
    </w:p>
    <w:p>
      <w:pPr>
        <w:pStyle w:val="ListBullet"/>
      </w:pPr>
      <w:r>
        <w:t>[GET] Get a Valid Project Name (Jira Cloud) — /ex/jira/{{jiraCloudId}}/rest/api/3/projectvalidate/validProjectName</w:t>
      </w:r>
    </w:p>
    <w:p>
      <w:r>
        <w:br w:type="page"/>
      </w:r>
    </w:p>
    <w:p>
      <w:pPr>
        <w:pStyle w:val="Heading2"/>
      </w:pPr>
      <w:r>
        <w:t>276. [PUT] Set a Project Feature State</w:t>
      </w:r>
    </w:p>
    <w:p>
      <w:r>
        <w:rPr>
          <w:b/>
        </w:rPr>
        <w:t xml:space="preserve">Endpoint: </w:t>
      </w:r>
      <w:r>
        <w:rPr>
          <w:rFonts w:ascii="Courier New" w:hAnsi="Courier New"/>
          <w:sz w:val="18"/>
        </w:rPr>
        <w:t>/ex/jira/{{jiraCloudId}}/rest/api/3/project/{{projectIdOrKey}}/features/{{featureKey}}</w:t>
      </w:r>
    </w:p>
    <w:p>
      <w:pPr>
        <w:pStyle w:val="Heading3"/>
      </w:pPr>
      <w:r>
        <w:t>Set a Project Feature State (Toggle Feature for Project)</w:t>
      </w:r>
    </w:p>
    <w:p>
      <w:pPr>
        <w:pStyle w:val="Heading3"/>
      </w:pPr>
      <w:r>
        <w:t>Prerequisites</w:t>
      </w:r>
    </w:p>
    <w:p>
      <w:pPr>
        <w:pStyle w:val="ListBullet"/>
      </w:pPr>
      <w:r>
        <w:t>You must have permission to manage the project’s features (otherwise the API may return 403 Forbidden).</w:t>
      </w:r>
    </w:p>
    <w:p>
      <w:pPr>
        <w:pStyle w:val="ListBullet"/>
      </w:pPr>
      <w:r>
        <w:t>You need the project identifier (projectIdOrKey) and the feature key (featureKey).</w:t>
      </w:r>
    </w:p>
    <w:p>
      <w:pPr>
        <w:pStyle w:val="ListBullet"/>
      </w:pPr>
      <w:r>
        <w:t>You must provide jiraCloudId (UUID) to call this endpoint via api.atlassian.com. If you don’t have it, retrieve it using the Get Sites action.</w:t>
      </w:r>
    </w:p>
    <w:p>
      <w:pPr>
        <w:pStyle w:val="Heading3"/>
      </w:pPr>
      <w:r>
        <w:t>Method</w:t>
      </w:r>
    </w:p>
    <w:p>
      <w:r>
        <w:t>PUT</w:t>
      </w:r>
    </w:p>
    <w:p>
      <w:pPr>
        <w:pStyle w:val="Heading3"/>
      </w:pPr>
      <w:r>
        <w:t>URL</w:t>
      </w:r>
    </w:p>
    <w:p>
      <w:r>
        <w:t>https://api.atlassian.com/ex/jira/{{jiraCloudId}}/rest/api/3/project/{{projectIdOrKey}}/features/{{featureKey}}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(toggles) the state of a project feature for a given Jira project. The request updates the feature’s state, and the response returns the project’s features and their current states.</w:t>
      </w:r>
    </w:p>
    <w:p>
      <w:pPr>
        <w:pStyle w:val="Heading3"/>
      </w:pPr>
      <w:r>
        <w:t>Enforcement Rules</w:t>
      </w:r>
    </w:p>
    <w:p>
      <w:pPr>
        <w:pStyle w:val="ListBullet"/>
      </w:pPr>
      <w:r>
        <w:t>The jiraCloudId path parameter must always be present and must be a non-empty UUID string.</w:t>
      </w:r>
    </w:p>
    <w:p>
      <w:pPr>
        <w:pStyle w:val="ListBullet"/>
      </w:pPr>
      <w:r>
        <w:t>The projectIdOrKey path parameter must always be present and must be a non-empty string (project ID or case-sensitive key).</w:t>
      </w:r>
    </w:p>
    <w:p>
      <w:pPr>
        <w:pStyle w:val="ListBullet"/>
      </w:pPr>
      <w:r>
        <w:t>The featureKey path parameter must always be present and must be a non-empty string (the feature’s key).</w:t>
      </w:r>
    </w:p>
    <w:p>
      <w:pPr>
        <w:pStyle w:val="ListBullet"/>
      </w:pPr>
      <w:r>
        <w:t>Always construct the path as /ex/jira/{{jiraCloudId}}/rest/api/3/project/{{projectIdOrKey}}/features/{{featureKey}}.</w:t>
      </w:r>
    </w:p>
    <w:p>
      <w:pPr>
        <w:pStyle w:val="ListBullet"/>
      </w:pPr>
      <w:r>
        <w:t>Do not call the API with any missing/empty path parameter (avoid paths like /project//features/).</w:t>
      </w:r>
    </w:p>
    <w:p>
      <w:pPr>
        <w:pStyle w:val="ListBullet"/>
      </w:pPr>
      <w:r>
        <w:t>When executing the action, ensure to send Path Parameters in the URL, not in the body.</w:t>
      </w:r>
    </w:p>
    <w:p>
      <w:pPr>
        <w:pStyle w:val="ListBullet"/>
      </w:pPr>
      <w:r>
        <w:t>This endpoint has no query parameters.</w:t>
      </w:r>
    </w:p>
    <w:p>
      <w:pPr>
        <w:pStyle w:val="ListBullet"/>
      </w:pPr>
      <w:r>
        <w:t>Request body is required and must include state.</w:t>
      </w:r>
    </w:p>
    <w:p>
      <w:pPr>
        <w:pStyle w:val="Heading3"/>
      </w:pPr>
      <w:r>
        <w:t>Valid Examples</w:t>
      </w:r>
    </w:p>
    <w:p>
      <w:r>
        <w:rPr>
          <w:b/>
          <w:color w:val="666666"/>
          <w:sz w:val="16"/>
        </w:rPr>
        <w:t>[http]</w:t>
      </w:r>
    </w:p>
    <w:p>
      <w:pPr>
        <w:shd w:fill="F2F2F2" w:val="clear"/>
      </w:pPr>
      <w:r>
        <w:rPr>
          <w:rFonts w:ascii="Courier New" w:hAnsi="Courier New"/>
          <w:sz w:val="17"/>
        </w:rPr>
        <w:t>/ex/jira/2c1a8a9b-7c3a-4db3-9c2d-1f9d8a2b3c4d/rest/api/3/project/TEST/features/jsw</w:t>
        <w:br/>
        <w:t>/ex/jira/2c1a8a9b-7c3a-4db3-9c2d-1f9d8a2b3c4d/rest/api/3/project/10010/features/jsw</w:t>
      </w:r>
    </w:p>
    <w:p>
      <w:pPr>
        <w:pStyle w:val="Heading3"/>
      </w:pPr>
      <w:r>
        <w:t>Invalid Examples</w:t>
      </w:r>
    </w:p>
    <w:p>
      <w:r>
        <w:rPr>
          <w:b/>
          <w:color w:val="666666"/>
          <w:sz w:val="16"/>
        </w:rPr>
        <w:t>[http]</w:t>
      </w:r>
    </w:p>
    <w:p>
      <w:pPr>
        <w:shd w:fill="F2F2F2" w:val="clear"/>
      </w:pPr>
      <w:r>
        <w:rPr>
          <w:rFonts w:ascii="Courier New" w:hAnsi="Courier New"/>
          <w:sz w:val="17"/>
        </w:rPr>
        <w:t>/ex/jira//rest/api/3/project/TEST/features/jsw</w:t>
        <w:br/>
        <w:t>/ex/jira/2c1a8a9b-7c3a-4db3-9c2d-1f9d8a2b3c4d/rest/api/3/project//features/jsw</w:t>
        <w:br/>
        <w:t>/ex/jira/2c1a8a9b-7c3a-4db3-9c2d-1f9d8a2b3c4d/rest/api/3/project/TEST/features/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Atlassian’s unified API base URL. Required.</w:t>
            </w:r>
          </w:p>
        </w:tc>
      </w:tr>
      <w:tr>
        <w:tc>
          <w:tcPr>
            <w:tcW w:type="dxa" w:w="2880"/>
          </w:tcPr>
          <w:p>
            <w:r>
              <w:t>projectIdOrKey</w:t>
            </w:r>
          </w:p>
        </w:tc>
        <w:tc>
          <w:tcPr>
            <w:tcW w:type="dxa" w:w="2880"/>
          </w:tcPr>
          <w:p>
            <w:r>
              <w:t>string</w:t>
            </w:r>
          </w:p>
        </w:tc>
        <w:tc>
          <w:tcPr>
            <w:tcW w:type="dxa" w:w="2880"/>
          </w:tcPr>
          <w:p>
            <w:r>
              <w:t>The ID or (case-sensitive) key of the project. Required.</w:t>
            </w:r>
          </w:p>
        </w:tc>
      </w:tr>
      <w:tr>
        <w:tc>
          <w:tcPr>
            <w:tcW w:type="dxa" w:w="2880"/>
          </w:tcPr>
          <w:p>
            <w:r>
              <w:t>featureKey</w:t>
            </w:r>
          </w:p>
        </w:tc>
        <w:tc>
          <w:tcPr>
            <w:tcW w:type="dxa" w:w="2880"/>
          </w:tcPr>
          <w:p>
            <w:r>
              <w:t>string</w:t>
            </w:r>
          </w:p>
        </w:tc>
        <w:tc>
          <w:tcPr>
            <w:tcW w:type="dxa" w:w="2880"/>
          </w:tcPr>
          <w:p>
            <w:r>
              <w:t>The key of the feature.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The feature state. Allowed values: ENABLED, DISABLED, COMING_SOON. When updating the state, only ENABLED and DISABLED are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"features": [</w:t>
        <w:br/>
        <w:t xml:space="preserve"> {</w:t>
        <w:br/>
        <w:t xml:space="preserve"> "feature": "jsw",</w:t>
        <w:br/>
        <w:t xml:space="preserve"> "imageUri": "https://example.com/assets/feature/jsw.png",</w:t>
        <w:br/>
        <w:t xml:space="preserve"> "localisedDescription": "Localized display description for the feature.",</w:t>
        <w:br/>
        <w:t xml:space="preserve"> "localisedName": "Localized display name for the feature.",</w:t>
        <w:br/>
        <w:t xml:space="preserve"> "prerequisites": [</w:t>
        <w:br/>
        <w:t xml:space="preserve"> "some.prerequisite.feature"</w:t>
        <w:br/>
        <w:t xml:space="preserve"> ],</w:t>
        <w:br/>
        <w:t xml:space="preserve"> "projectId": 10010,</w:t>
        <w:br/>
        <w:t xml:space="preserve"> "state": "ENABLED",</w:t>
        <w:br/>
        <w:t xml:space="preserve"> "toggleLocked": false</w:t>
        <w:br/>
        <w:t xml:space="preserve"> }</w:t>
        <w:br/>
        <w:t xml:space="preserve"> ]</w:t>
        <w:br/>
        <w:t>}</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project or project feature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w:t>
            </w:r>
          </w:p>
        </w:tc>
        <w:tc>
          <w:tcPr>
            <w:tcW w:type="dxa" w:w="2880"/>
          </w:tcPr>
          <w:p>
            <w:r>
              <w:t>array</w:t>
            </w:r>
          </w:p>
        </w:tc>
        <w:tc>
          <w:tcPr>
            <w:tcW w:type="dxa" w:w="2880"/>
          </w:tcPr>
          <w:p>
            <w:r>
              <w:t>The project features.</w:t>
            </w:r>
          </w:p>
        </w:tc>
      </w:tr>
      <w:tr>
        <w:tc>
          <w:tcPr>
            <w:tcW w:type="dxa" w:w="2880"/>
          </w:tcPr>
          <w:p>
            <w:r>
              <w:t>features[].feature</w:t>
            </w:r>
          </w:p>
        </w:tc>
        <w:tc>
          <w:tcPr>
            <w:tcW w:type="dxa" w:w="2880"/>
          </w:tcPr>
          <w:p>
            <w:r>
              <w:t>string</w:t>
            </w:r>
          </w:p>
        </w:tc>
        <w:tc>
          <w:tcPr>
            <w:tcW w:type="dxa" w:w="2880"/>
          </w:tcPr>
          <w:p>
            <w:r>
              <w:t>The key of the feature.</w:t>
            </w:r>
          </w:p>
        </w:tc>
      </w:tr>
      <w:tr>
        <w:tc>
          <w:tcPr>
            <w:tcW w:type="dxa" w:w="2880"/>
          </w:tcPr>
          <w:p>
            <w:r>
              <w:t>features[].imageUri</w:t>
            </w:r>
          </w:p>
        </w:tc>
        <w:tc>
          <w:tcPr>
            <w:tcW w:type="dxa" w:w="2880"/>
          </w:tcPr>
          <w:p>
            <w:r>
              <w:t>string</w:t>
            </w:r>
          </w:p>
        </w:tc>
        <w:tc>
          <w:tcPr>
            <w:tcW w:type="dxa" w:w="2880"/>
          </w:tcPr>
          <w:p>
            <w:r>
              <w:t>URI for the image representing the feature.</w:t>
            </w:r>
          </w:p>
        </w:tc>
      </w:tr>
      <w:tr>
        <w:tc>
          <w:tcPr>
            <w:tcW w:type="dxa" w:w="2880"/>
          </w:tcPr>
          <w:p>
            <w:r>
              <w:t>features[].localisedDescription</w:t>
            </w:r>
          </w:p>
        </w:tc>
        <w:tc>
          <w:tcPr>
            <w:tcW w:type="dxa" w:w="2880"/>
          </w:tcPr>
          <w:p>
            <w:r>
              <w:t>string</w:t>
            </w:r>
          </w:p>
        </w:tc>
        <w:tc>
          <w:tcPr>
            <w:tcW w:type="dxa" w:w="2880"/>
          </w:tcPr>
          <w:p>
            <w:r>
              <w:t>Localized display description for the feature.</w:t>
            </w:r>
          </w:p>
        </w:tc>
      </w:tr>
      <w:tr>
        <w:tc>
          <w:tcPr>
            <w:tcW w:type="dxa" w:w="2880"/>
          </w:tcPr>
          <w:p>
            <w:r>
              <w:t>features[].localisedName</w:t>
            </w:r>
          </w:p>
        </w:tc>
        <w:tc>
          <w:tcPr>
            <w:tcW w:type="dxa" w:w="2880"/>
          </w:tcPr>
          <w:p>
            <w:r>
              <w:t>string</w:t>
            </w:r>
          </w:p>
        </w:tc>
        <w:tc>
          <w:tcPr>
            <w:tcW w:type="dxa" w:w="2880"/>
          </w:tcPr>
          <w:p>
            <w:r>
              <w:t>Localized display name for the feature.</w:t>
            </w:r>
          </w:p>
        </w:tc>
      </w:tr>
      <w:tr>
        <w:tc>
          <w:tcPr>
            <w:tcW w:type="dxa" w:w="2880"/>
          </w:tcPr>
          <w:p>
            <w:r>
              <w:t>features[].prerequisites</w:t>
            </w:r>
          </w:p>
        </w:tc>
        <w:tc>
          <w:tcPr>
            <w:tcW w:type="dxa" w:w="2880"/>
          </w:tcPr>
          <w:p>
            <w:r>
              <w:t>string[]</w:t>
            </w:r>
          </w:p>
        </w:tc>
        <w:tc>
          <w:tcPr>
            <w:tcW w:type="dxa" w:w="2880"/>
          </w:tcPr>
          <w:p>
            <w:r>
              <w:t>List of keys of the features required to enable the feature.</w:t>
            </w:r>
          </w:p>
        </w:tc>
      </w:tr>
      <w:tr>
        <w:tc>
          <w:tcPr>
            <w:tcW w:type="dxa" w:w="2880"/>
          </w:tcPr>
          <w:p>
            <w:r>
              <w:t>features[].projectId</w:t>
            </w:r>
          </w:p>
        </w:tc>
        <w:tc>
          <w:tcPr>
            <w:tcW w:type="dxa" w:w="2880"/>
          </w:tcPr>
          <w:p>
            <w:r>
              <w:t>integer</w:t>
            </w:r>
          </w:p>
        </w:tc>
        <w:tc>
          <w:tcPr>
            <w:tcW w:type="dxa" w:w="2880"/>
          </w:tcPr>
          <w:p>
            <w:r>
              <w:t>The ID of the project.</w:t>
            </w:r>
          </w:p>
        </w:tc>
      </w:tr>
      <w:tr>
        <w:tc>
          <w:tcPr>
            <w:tcW w:type="dxa" w:w="2880"/>
          </w:tcPr>
          <w:p>
            <w:r>
              <w:t>features[].state</w:t>
            </w:r>
          </w:p>
        </w:tc>
        <w:tc>
          <w:tcPr>
            <w:tcW w:type="dxa" w:w="2880"/>
          </w:tcPr>
          <w:p>
            <w:r>
              <w:t>string</w:t>
            </w:r>
          </w:p>
        </w:tc>
        <w:tc>
          <w:tcPr>
            <w:tcW w:type="dxa" w:w="2880"/>
          </w:tcPr>
          <w:p>
            <w:r>
              <w:t>The state of the feature. Possible values in responses: ENABLED, DISABLED, COMING_SOON.</w:t>
            </w:r>
          </w:p>
        </w:tc>
      </w:tr>
      <w:tr>
        <w:tc>
          <w:tcPr>
            <w:tcW w:type="dxa" w:w="2880"/>
          </w:tcPr>
          <w:p>
            <w:r>
              <w:t>features[].toggleLocked</w:t>
            </w:r>
          </w:p>
        </w:tc>
        <w:tc>
          <w:tcPr>
            <w:tcW w:type="dxa" w:w="2880"/>
          </w:tcPr>
          <w:p>
            <w:r>
              <w:t>boolean</w:t>
            </w:r>
          </w:p>
        </w:tc>
        <w:tc>
          <w:tcPr>
            <w:tcW w:type="dxa" w:w="2880"/>
          </w:tcPr>
          <w:p>
            <w:r>
              <w:t>Whether the state of the feature can be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'https://api.atlassian.com/ex/jira/{{jiraCloudId}}/rest/api/3/project/TEST/features/jsw' \</w:t>
        <w:br/>
        <w:t xml:space="preserve"> --header 'Accept: application/json' \</w:t>
        <w:br/>
        <w:t xml:space="preserve"> --header 'Content-Type: application/json' \</w:t>
        <w:br/>
        <w:t xml:space="preserve"> --data '{</w:t>
        <w:br/>
        <w:t xml:space="preserve"> "state": "ENABLED"</w:t>
        <w:br/>
        <w:t xml:space="preserve">  }'</w:t>
      </w:r>
    </w:p>
    <w:p>
      <w:pPr>
        <w:pStyle w:val="Heading3"/>
      </w:pPr>
      <w:r>
        <w:t>Example Usage</w:t>
      </w:r>
    </w:p>
    <w:p>
      <w:pPr>
        <w:pStyle w:val="Heading3"/>
      </w:pPr>
      <w:r>
        <w:t>Example 1: Enable a feature for a project</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'https://api.atlassian.com/ex/jira/{{jiraCloudId}}/rest/api/3/project/TEST/features/jsw' \</w:t>
        <w:br/>
        <w:t xml:space="preserve"> --header 'Accept: application/json' \</w:t>
        <w:br/>
        <w:t xml:space="preserve"> --header 'Content-Type: application/json' \</w:t>
        <w:br/>
        <w:t xml:space="preserve"> --data '{"state":"ENABLED"}'</w:t>
      </w:r>
    </w:p>
    <w:p>
      <w:pPr>
        <w:pStyle w:val="Heading3"/>
      </w:pPr>
      <w:r>
        <w:t>Example 2: Disable a feature for a project</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'https://api.atlassian.com/ex/jira/{{jiraCloudId}}/rest/api/3/project/TEST/features/jsw' \</w:t>
        <w:br/>
        <w:t xml:space="preserve"> --header 'Accept: application/json' \</w:t>
        <w:br/>
        <w:t xml:space="preserve"> --header 'Content-Type: application/json' \</w:t>
        <w:br/>
        <w:t xml:space="preserve"> --data '{"state":"DISABLED"}'</w:t>
      </w:r>
    </w:p>
    <w:p>
      <w:pPr>
        <w:pStyle w:val="Heading3"/>
      </w:pPr>
      <w:r>
        <w:t>Behavior</w:t>
      </w:r>
    </w:p>
    <w:p>
      <w:pPr>
        <w:pStyle w:val="ListBullet"/>
      </w:pPr>
      <w:r>
        <w:t>Validates projectIdOrKey and featureKey exist.</w:t>
      </w:r>
    </w:p>
    <w:p>
      <w:pPr>
        <w:pStyle w:val="ListBullet"/>
      </w:pPr>
      <w:r>
        <w:t>Applies the requested state change (only ENABLED/DISABLED are supported for updates).</w:t>
      </w:r>
    </w:p>
    <w:p>
      <w:pPr>
        <w:pStyle w:val="ListBullet"/>
      </w:pPr>
      <w:r>
        <w:t>Returns the project’s feature list and their current states.</w:t>
      </w:r>
    </w:p>
    <w:p>
      <w:pPr>
        <w:pStyle w:val="Heading3"/>
      </w:pPr>
      <w:r>
        <w:t>Notes</w:t>
      </w:r>
    </w:p>
    <w:p>
      <w:pPr>
        <w:pStyle w:val="ListBullet"/>
      </w:pPr>
      <w:r>
        <w:t>Responses may contain COMING_SOON even though updates only support setting ENABLED or DISABLED.</w:t>
      </w:r>
    </w:p>
    <w:p>
      <w:pPr>
        <w:pStyle w:val="ListBullet"/>
      </w:pPr>
      <w:r>
        <w:t>If toggleLocked is true, the feature state cannot be updated (the API may reject the request depending on server-side rules).</w:t>
      </w:r>
    </w:p>
    <w:p>
      <w:pPr>
        <w:pStyle w:val="Heading3"/>
      </w:pPr>
      <w:r>
        <w:t>Error Handling</w:t>
      </w:r>
    </w:p>
    <w:p>
      <w:pPr>
        <w:pStyle w:val="ListBullet"/>
      </w:pPr>
      <w:r>
        <w:t>400: Request is not valid (e.g., invalid state).</w:t>
      </w:r>
    </w:p>
    <w:p>
      <w:pPr>
        <w:pStyle w:val="ListBullet"/>
      </w:pPr>
      <w:r>
        <w:t>401: Missing/incorrect credentials.</w:t>
      </w:r>
    </w:p>
    <w:p>
      <w:pPr>
        <w:pStyle w:val="ListBullet"/>
      </w:pPr>
      <w:r>
        <w:t>403: Insufficient permissions.</w:t>
      </w:r>
    </w:p>
    <w:p>
      <w:pPr>
        <w:pStyle w:val="ListBullet"/>
      </w:pPr>
      <w:r>
        <w:t>404: Project or feature not found.</w:t>
      </w:r>
    </w:p>
    <w:p>
      <w:r>
        <w:t>Please provide your jiraCloudId (UUID). If you don’t have it, tell me and I’ll point you to the Get Sites action to retrieve it.</w:t>
      </w:r>
    </w:p>
    <w:p>
      <w:pPr>
        <w:pStyle w:val="Heading3"/>
      </w:pPr>
      <w:r>
        <w:t>Related projectFeatures actions</w:t>
      </w:r>
    </w:p>
    <w:p>
      <w:pPr>
        <w:pStyle w:val="ListBullet"/>
      </w:pPr>
      <w:r>
        <w:t>[GET] Get a Project’s Features — /ex/jira/{{jiraCloudId}}/rest/api/3/project/{{projectIdOrKey}}/features</w:t>
      </w:r>
    </w:p>
    <w:p>
      <w:r>
        <w:br w:type="page"/>
      </w:r>
    </w:p>
    <w:p>
      <w:pPr>
        <w:pStyle w:val="Heading2"/>
      </w:pPr>
      <w:r>
        <w:t>277. [GET] Validate a Project Key</w:t>
      </w:r>
    </w:p>
    <w:p>
      <w:r>
        <w:rPr>
          <w:b/>
        </w:rPr>
        <w:t xml:space="preserve">Endpoint: </w:t>
      </w:r>
      <w:r>
        <w:rPr>
          <w:rFonts w:ascii="Courier New" w:hAnsi="Courier New"/>
          <w:sz w:val="18"/>
        </w:rPr>
        <w:t>/ex/jira/{{jiraCloudId}}/rest/api/3/projectvalidate/key</w:t>
      </w:r>
    </w:p>
    <w:p>
      <w:pPr>
        <w:pStyle w:val="Heading3"/>
      </w:pPr>
      <w:r>
        <w:t>Validate a Project Key (Jira Cloud)</w:t>
      </w:r>
    </w:p>
    <w:p>
      <w:pPr>
        <w:pStyle w:val="Heading3"/>
      </w:pPr>
      <w:r>
        <w:t>Prerequisites</w:t>
      </w:r>
    </w:p>
    <w:p>
      <w:pPr>
        <w:pStyle w:val="ListBullet"/>
      </w:pPr>
      <w:r>
        <w:t>None (no Jira permissions required for this operation)</w:t>
      </w:r>
    </w:p>
    <w:p>
      <w:pPr>
        <w:pStyle w:val="Heading3"/>
      </w:pPr>
      <w:r>
        <w:t>Method</w:t>
      </w:r>
    </w:p>
    <w:p>
      <w:r>
        <w:t>GET</w:t>
      </w:r>
    </w:p>
    <w:p>
      <w:pPr>
        <w:pStyle w:val="Heading3"/>
      </w:pPr>
      <w:r>
        <w:t>URL</w:t>
      </w:r>
    </w:p>
    <w:p>
      <w:r>
        <w:t>https://api.atlassian.com/ex/jira/{{jiraCloudId}}/rest/api/3/projectvalidate/key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a Jira project key by confirming the key is a valid string and not already in use.</w:t>
      </w:r>
    </w:p>
    <w:p>
      <w:pPr>
        <w:pStyle w:val="Heading3"/>
      </w:pPr>
      <w:r>
        <w:t>Enforcement Rules</w:t>
      </w:r>
    </w:p>
    <w:p>
      <w:pPr>
        <w:pStyle w:val="ListBullet"/>
      </w:pPr>
      <w:r>
        <w:t>The jiraCloudId path parameter must always be present (UUID).</w:t>
      </w:r>
    </w:p>
    <w:p>
      <w:pPr>
        <w:pStyle w:val="ListBullet"/>
      </w:pPr>
      <w:r>
        <w:t>If you did not provide jiraCloudId, you must supply it before calling this endpoint (you can obtain it from the Get Sites action).</w:t>
      </w:r>
    </w:p>
    <w:p>
      <w:pPr>
        <w:pStyle w:val="ListBullet"/>
      </w:pPr>
      <w:r>
        <w:t>Always construct the path as /ex/jira/{{jiraCloudId}}/rest/api/3/projectvalidate/key, where {{jiraCloudId}} is a non-empty string.</w:t>
      </w:r>
    </w:p>
    <w:p>
      <w:pPr>
        <w:pStyle w:val="ListBullet"/>
      </w:pPr>
      <w:r>
        <w:t>Do not call the API with a missing or empty jiraCloudId (e.g., avoid /ex/jira//rest/api/3/projectvalidate/key).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/ex/jira/1a2b3c4d-1111-2222-3333-4e5f6a7b8c9d/rest/api/3/projectvalidate/key</w:t>
      </w:r>
    </w:p>
    <w:p>
      <w:pPr>
        <w:pStyle w:val="Heading3"/>
      </w:pPr>
      <w:r>
        <w:t>Invalid Examples</w:t>
      </w:r>
    </w:p>
    <w:p>
      <w:r>
        <w:rPr>
          <w:b/>
          <w:color w:val="666666"/>
          <w:sz w:val="16"/>
        </w:rPr>
        <w:t>[http]</w:t>
      </w:r>
    </w:p>
    <w:p>
      <w:pPr>
        <w:shd w:fill="F2F2F2" w:val="clear"/>
      </w:pPr>
      <w:r>
        <w:rPr>
          <w:rFonts w:ascii="Courier New" w:hAnsi="Courier New"/>
          <w:sz w:val="17"/>
        </w:rPr>
        <w:t>/ex/jira//rest/api/3/projectvalidate/key</w:t>
        <w:br/>
        <w:t>/ex/jira/rest/api/3/projectvalidate/key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Retrieve via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project key to validate.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"Project key is already in use"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the operation (example given in docs: "input parameter 'key' must be provided").</w:t>
            </w:r>
          </w:p>
        </w:tc>
      </w:tr>
      <w:tr>
        <w:tc>
          <w:tcPr>
            <w:tcW w:type="dxa" w:w="2880"/>
          </w:tcPr>
          <w:p>
            <w:r>
              <w:t>errors</w:t>
            </w:r>
          </w:p>
        </w:tc>
        <w:tc>
          <w:tcPr>
            <w:tcW w:type="dxa" w:w="2880"/>
          </w:tcPr>
          <w:p>
            <w:r>
              <w:t>object (string → string)</w:t>
            </w:r>
          </w:p>
        </w:tc>
        <w:tc>
          <w:tcPr>
            <w:tcW w:type="dxa" w:w="2880"/>
          </w:tcPr>
          <w:p>
            <w:r>
              <w:t>A map of field/key names to error messages.</w:t>
            </w:r>
          </w:p>
        </w:tc>
      </w:tr>
      <w:tr>
        <w:tc>
          <w:tcPr>
            <w:tcW w:type="dxa" w:w="2880"/>
          </w:tcPr>
          <w:p>
            <w:r>
              <w:t>status</w:t>
            </w:r>
          </w:p>
        </w:tc>
        <w:tc>
          <w:tcPr>
            <w:tcW w:type="dxa" w:w="2880"/>
          </w:tcPr>
          <w:p>
            <w:r>
              <w:t>integer</w:t>
            </w:r>
          </w:p>
        </w:tc>
        <w:tc>
          <w:tcPr>
            <w:tcW w:type="dxa" w:w="2880"/>
          </w:tcPr>
          <w:p>
            <w:r>
              <w:t>Status code value returned in the response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'https://api.atlassian.com/ex/jira/{{jiraCloudId}}/rest/api/3/projectvalidate/key?key=TEST' \</w:t>
        <w:br/>
        <w:t xml:space="preserve"> --header 'Accept: application/json'</w:t>
      </w:r>
    </w:p>
    <w:p>
      <w:pPr>
        <w:pStyle w:val="Heading3"/>
      </w:pPr>
      <w:r>
        <w:t>Notes</w:t>
      </w:r>
    </w:p>
    <w:p>
      <w:pPr>
        <w:pStyle w:val="ListBullet"/>
      </w:pPr>
      <w:r>
        <w:t>This operation requires no Jira permissions (per the provided documentation).</w:t>
      </w:r>
    </w:p>
    <w:p>
      <w:pPr>
        <w:pStyle w:val="ListBullet"/>
      </w:pPr>
      <w:r>
        <w:t>The response body schema is documented for 200 OK and includes errorMessages, errors, and status.</w:t>
      </w:r>
    </w:p>
    <w:p>
      <w:pPr>
        <w:pStyle w:val="Heading3"/>
      </w:pPr>
      <w:r>
        <w:t>Error Handling</w:t>
      </w:r>
    </w:p>
    <w:p>
      <w:pPr>
        <w:pStyle w:val="ListBullet"/>
      </w:pPr>
      <w:r>
        <w:t>401 Unauthorized: Returned if the authentication credentials are incorrect.</w:t>
      </w:r>
    </w:p>
    <w:p>
      <w:r>
        <w:t>If you paste your jiraCloudId (UUID), I can fill it into the sample requests.</w:t>
      </w:r>
    </w:p>
    <w:p>
      <w:r>
        <w:br w:type="page"/>
      </w:r>
    </w:p>
    <w:p>
      <w:pPr>
        <w:pStyle w:val="Heading2"/>
      </w:pPr>
      <w:r>
        <w:t>278. [PUT] Assign a Permission Scheme to a Project</w:t>
      </w:r>
    </w:p>
    <w:p>
      <w:r>
        <w:rPr>
          <w:b/>
        </w:rPr>
        <w:t xml:space="preserve">Endpoint: </w:t>
      </w:r>
      <w:r>
        <w:rPr>
          <w:rFonts w:ascii="Courier New" w:hAnsi="Courier New"/>
          <w:sz w:val="18"/>
        </w:rPr>
        <w:t>/ex/jira/{{jiraCloudId}}/rest/api/3/project/{{projectKeyOrId}}/permissionscheme</w:t>
      </w:r>
    </w:p>
    <w:p>
      <w:pPr>
        <w:pStyle w:val="Heading3"/>
      </w:pPr>
      <w:r>
        <w:t>Prerequisites</w:t>
      </w:r>
    </w:p>
    <w:p>
      <w:pPr>
        <w:pStyle w:val="ListBullet"/>
      </w:pPr>
      <w:r>
        <w:t>You must have the Administer Jira global permission.</w:t>
      </w:r>
    </w:p>
    <w:p>
      <w:pPr>
        <w:pStyle w:val="ListBullet"/>
      </w:pPr>
      <w:r>
        <w:t>You must know the permission scheme ID to associate with the project (from Get all permission schemes).</w:t>
      </w:r>
    </w:p>
    <w:p>
      <w:pPr>
        <w:pStyle w:val="Heading3"/>
      </w:pPr>
      <w:r>
        <w:t>Method</w:t>
      </w:r>
    </w:p>
    <w:p>
      <w:r>
        <w:t>PUT</w:t>
      </w:r>
    </w:p>
    <w:p>
      <w:pPr>
        <w:pStyle w:val="Heading3"/>
      </w:pPr>
      <w:r>
        <w:t>URL</w:t>
      </w:r>
    </w:p>
    <w:p>
      <w:r>
        <w:t>https://api.atlassian.com/ex/jira/{{jiraCloudId}}/rest/api/3/project/{{projectKeyOrId}}/permissionscheme</w:t>
      </w:r>
    </w:p>
    <w:p>
      <w:pPr>
        <w:pStyle w:val="Heading3"/>
      </w:pPr>
      <w:r>
        <w:t>Description</w:t>
      </w:r>
    </w:p>
    <w:p>
      <w:r>
        <w:t>Assigns (associates) an existing permission scheme with a Jira project.</w:t>
      </w:r>
    </w:p>
    <w:p>
      <w:pPr>
        <w:pStyle w:val="Heading3"/>
      </w:pPr>
      <w:r>
        <w:t>Enforcement Rules</w:t>
      </w:r>
    </w:p>
    <w:p>
      <w:pPr>
        <w:pStyle w:val="ListBullet"/>
      </w:pPr>
      <w:r>
        <w:t>The jiraCloudId path parameter must always be present (UUID). If you did not provide it, you must supply it (from the Get Sites action).</w:t>
      </w:r>
    </w:p>
    <w:p>
      <w:pPr>
        <w:pStyle w:val="ListBullet"/>
      </w:pPr>
      <w:r>
        <w:t>The projectKeyOrId path parameter must always be present and must be a non-empty string.</w:t>
      </w:r>
    </w:p>
    <w:p>
      <w:pPr>
        <w:pStyle w:val="ListBullet"/>
      </w:pPr>
      <w:r>
        <w:t>Always construct the path as /ex/jira/{{jiraCloudId}}/rest/api/3/project/{{projectKeyOrId}}/permissionscheme.</w:t>
      </w:r>
    </w:p>
    <w:p>
      <w:pPr>
        <w:pStyle w:val="ListBullet"/>
      </w:pPr>
      <w:r>
        <w:t>Do not call the API with a missing or empty jiraCloudId or projectKeyOrId (e.g., avoid /ex/jira//rest/... or /project//permissionscheme).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/ex/jira/1a2b3c4d-1111-2222-3333-4e5f6a7b8c9d/rest/api/3/project/EX/permissionscheme</w:t>
        <w:br/>
        <w:t>/ex/jira/1a2b3c4d-1111-2222-3333-4e5f6a7b8c9d/rest/api/3/project/10010/permissionscheme</w:t>
      </w:r>
    </w:p>
    <w:p>
      <w:pPr>
        <w:pStyle w:val="Heading3"/>
      </w:pPr>
      <w:r>
        <w:t>Invalid Examples</w:t>
      </w:r>
    </w:p>
    <w:p>
      <w:r>
        <w:rPr>
          <w:b/>
          <w:color w:val="666666"/>
          <w:sz w:val="16"/>
        </w:rPr>
        <w:t>[http]</w:t>
      </w:r>
    </w:p>
    <w:p>
      <w:pPr>
        <w:shd w:fill="F2F2F2" w:val="clear"/>
      </w:pPr>
      <w:r>
        <w:rPr>
          <w:rFonts w:ascii="Courier New" w:hAnsi="Courier New"/>
          <w:sz w:val="17"/>
        </w:rPr>
        <w:t>/ex/jira//rest/api/3/project/EX/permissionscheme</w:t>
        <w:br/>
        <w:t>/ex/jira/1a2b3c4d-1111-2222-3333-4e5f6a7b8c9d/rest/api/3/project//permissionscheme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projectKeyOrId</w:t>
            </w:r>
          </w:p>
        </w:tc>
        <w:tc>
          <w:tcPr>
            <w:tcW w:type="dxa" w:w="2880"/>
          </w:tcPr>
          <w:p>
            <w:r>
              <w:t>string</w:t>
            </w:r>
          </w:p>
        </w:tc>
        <w:tc>
          <w:tcPr>
            <w:tcW w:type="dxa" w:w="2880"/>
          </w:tcPr>
          <w:p>
            <w:r>
              <w:t>The project ID or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expand options to include additional information in the response. Note: permissions are included when you specify any value. Options: all, field, group, permissions, projectRole, user.</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permission scheme to associate with the project. Get IDs from Get all permission schemes.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"Permissions for Example project",</w:t>
        <w:br/>
        <w:t xml:space="preserve"> "expand": "permissions,projectRole,user,group,field",</w:t>
        <w:br/>
        <w:t xml:space="preserve"> "id": 10000,</w:t>
        <w:br/>
        <w:t xml:space="preserve"> "name": "Example Permission Scheme",</w:t>
        <w:br/>
        <w:t xml:space="preserve"> "permissions": [</w:t>
        <w:br/>
        <w:t xml:space="preserve"> {</w:t>
        <w:br/>
        <w:t xml:space="preserve"> "holder": {</w:t>
        <w:br/>
        <w:t xml:space="preserve"> "expand": "user",</w:t>
        <w:br/>
        <w:t xml:space="preserve"> "parameter": "accountId:5b10a2844c20165700ede21g",</w:t>
        <w:br/>
        <w:t xml:space="preserve"> "type": "user",</w:t>
        <w:br/>
        <w:t xml:space="preserve"> "value": "5b10a2844c20165700ede21g"</w:t>
        <w:br/>
        <w:t xml:space="preserve"> },</w:t>
        <w:br/>
        <w:t xml:space="preserve"> "id": 20001,</w:t>
        <w:br/>
        <w:t xml:space="preserve"> "permission": "ADMINISTER_PROJECTS",</w:t>
        <w:br/>
        <w:t xml:space="preserve"> "self": "https://your-domain.atlassian.net/rest/api/3/permissionscheme/10000/permission/20001"</w:t>
        <w:br/>
        <w:t xml:space="preserve"> }</w:t>
        <w:br/>
        <w:t xml:space="preserve"> ],</w:t>
        <w:br/>
        <w:t xml:space="preserve"> "scope": {</w:t>
        <w:br/>
        <w:t xml:space="preserve"> "project": {</w:t>
        <w:br/>
        <w:t xml:space="preserve"> "avatarUrls": {</w:t>
        <w:br/>
        <w:t xml:space="preserve"> "16x16": "https://avatar-cdn.atlassian.com/project/16",</w:t>
        <w:br/>
        <w:t xml:space="preserve"> "24x24": "https://avatar-cdn.atlassian.com/project/24",</w:t>
        <w:br/>
        <w:t xml:space="preserve"> "32x32": "https://avatar-cdn.atlassian.com/project/32",</w:t>
        <w:br/>
        <w:t xml:space="preserve"> "48x48": "https://avatar-cdn.atlassian.com/project/48"</w:t>
        <w:br/>
        <w:t xml:space="preserve"> },</w:t>
        <w:br/>
        <w:t xml:space="preserve"> "id": "10010",</w:t>
        <w:br/>
        <w:t xml:space="preserve"> "key": "EX",</w:t>
        <w:br/>
        <w:t xml:space="preserve"> "name": "Example",</w:t>
        <w:br/>
        <w:t xml:space="preserve"> "projectCategory": {</w:t>
        <w:br/>
        <w:t xml:space="preserve"> "description": "Example category description",</w:t>
        <w:br/>
        <w:t xml:space="preserve"> "id": "10100",</w:t>
        <w:br/>
        <w:t xml:space="preserve"> "name": "Example category",</w:t>
        <w:br/>
        <w:t xml:space="preserve"> "self": "https://your-domain.atlassian.net/rest/api/3/projectCategory/10100"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"https://your-domain.atlassian.net/rest/api/3/permissionscheme/10000"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w:t>
      </w:r>
    </w:p>
    <w:p>
      <w:pPr>
        <w:pStyle w:val="ListBullet"/>
      </w:pPr>
      <w:r>
        <w:t>the user does not have the necessary permission to edit the project's configuration, or</w:t>
      </w:r>
    </w:p>
    <w:p>
      <w:pPr>
        <w:pStyle w:val="ListBullet"/>
      </w:pPr>
      <w:r>
        <w:t>the Jira instance is Jira Core Free or Jira Software Free (permission schemes cannot be assigned on free plans).</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perform this operation."</w:t>
        <w:br/>
        <w:t xml:space="preserve"> ],</w:t>
        <w:br/>
        <w:t xml:space="preserve"> "errors": {}</w:t>
        <w:br/>
        <w:t>}</w:t>
      </w:r>
    </w:p>
    <w:p>
      <w:pPr>
        <w:pStyle w:val="Heading3"/>
      </w:pPr>
      <w:r>
        <w:t>Error Response (404 Not Found)</w:t>
      </w:r>
    </w:p>
    <w:p>
      <w:r>
        <w:t>Returned if the project or permission scheme is not found.</w:t>
      </w:r>
    </w:p>
    <w:p>
      <w:r>
        <w:rPr>
          <w:b/>
          <w:color w:val="666666"/>
          <w:sz w:val="16"/>
        </w:rPr>
        <w:t>[json]</w:t>
      </w:r>
    </w:p>
    <w:p>
      <w:pPr>
        <w:shd w:fill="F2F2F2" w:val="clear"/>
      </w:pPr>
      <w:r>
        <w:rPr>
          <w:rFonts w:ascii="Courier New" w:hAnsi="Courier New"/>
          <w:sz w:val="17"/>
        </w:rPr>
        <w:t>{</w:t>
        <w:br/>
        <w:t xml:space="preserve"> "errorMessages": [</w:t>
        <w:br/>
        <w:t xml:space="preserve"> "The project or permission scheme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permission scheme.</w:t>
            </w:r>
          </w:p>
        </w:tc>
      </w:tr>
      <w:tr>
        <w:tc>
          <w:tcPr>
            <w:tcW w:type="dxa" w:w="2880"/>
          </w:tcPr>
          <w:p>
            <w:r>
              <w:t>expand</w:t>
            </w:r>
          </w:p>
        </w:tc>
        <w:tc>
          <w:tcPr>
            <w:tcW w:type="dxa" w:w="2880"/>
          </w:tcPr>
          <w:p>
            <w:r>
              <w:t>string</w:t>
            </w:r>
          </w:p>
        </w:tc>
        <w:tc>
          <w:tcPr>
            <w:tcW w:type="dxa" w:w="2880"/>
          </w:tcPr>
          <w:p>
            <w:r>
              <w:t>The expand options available for the permission scheme / included in the response.</w:t>
            </w:r>
          </w:p>
        </w:tc>
      </w:tr>
      <w:tr>
        <w:tc>
          <w:tcPr>
            <w:tcW w:type="dxa" w:w="2880"/>
          </w:tcPr>
          <w:p>
            <w:r>
              <w:t>id</w:t>
            </w:r>
          </w:p>
        </w:tc>
        <w:tc>
          <w:tcPr>
            <w:tcW w:type="dxa" w:w="2880"/>
          </w:tcPr>
          <w:p>
            <w:r>
              <w:t>integer</w:t>
            </w:r>
          </w:p>
        </w:tc>
        <w:tc>
          <w:tcPr>
            <w:tcW w:type="dxa" w:w="2880"/>
          </w:tcPr>
          <w:p>
            <w:r>
              <w:t>The ID of the permission scheme.</w:t>
            </w:r>
          </w:p>
        </w:tc>
      </w:tr>
      <w:tr>
        <w:tc>
          <w:tcPr>
            <w:tcW w:type="dxa" w:w="2880"/>
          </w:tcPr>
          <w:p>
            <w:r>
              <w:t>name</w:t>
            </w:r>
          </w:p>
        </w:tc>
        <w:tc>
          <w:tcPr>
            <w:tcW w:type="dxa" w:w="2880"/>
          </w:tcPr>
          <w:p>
            <w:r>
              <w:t>string</w:t>
            </w:r>
          </w:p>
        </w:tc>
        <w:tc>
          <w:tcPr>
            <w:tcW w:type="dxa" w:w="2880"/>
          </w:tcPr>
          <w:p>
            <w:r>
              <w:t>The name of the permission scheme. Must be unique.</w:t>
            </w:r>
          </w:p>
        </w:tc>
      </w:tr>
      <w:tr>
        <w:tc>
          <w:tcPr>
            <w:tcW w:type="dxa" w:w="2880"/>
          </w:tcPr>
          <w:p>
            <w:r>
              <w:t>permissions</w:t>
            </w:r>
          </w:p>
        </w:tc>
        <w:tc>
          <w:tcPr>
            <w:tcW w:type="dxa" w:w="2880"/>
          </w:tcPr>
          <w:p>
            <w:r>
              <w:t>array</w:t>
            </w:r>
          </w:p>
        </w:tc>
        <w:tc>
          <w:tcPr>
            <w:tcW w:type="dxa" w:w="2880"/>
          </w:tcPr>
          <w:p>
            <w:r>
              <w:t>Permission grants in the scheme.</w:t>
            </w:r>
          </w:p>
        </w:tc>
      </w:tr>
      <w:tr>
        <w:tc>
          <w:tcPr>
            <w:tcW w:type="dxa" w:w="2880"/>
          </w:tcPr>
          <w:p>
            <w:r>
              <w:t>permissions[].holder</w:t>
            </w:r>
          </w:p>
        </w:tc>
        <w:tc>
          <w:tcPr>
            <w:tcW w:type="dxa" w:w="2880"/>
          </w:tcPr>
          <w:p>
            <w:r>
              <w:t>object</w:t>
            </w:r>
          </w:p>
        </w:tc>
        <w:tc>
          <w:tcPr>
            <w:tcW w:type="dxa" w:w="2880"/>
          </w:tcPr>
          <w:p>
            <w:r>
              <w:t>The holder of the permission grant.</w:t>
            </w:r>
          </w:p>
        </w:tc>
      </w:tr>
      <w:tr>
        <w:tc>
          <w:tcPr>
            <w:tcW w:type="dxa" w:w="2880"/>
          </w:tcPr>
          <w:p>
            <w:r>
              <w:t>permissions[].holder.expand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permissions[].holder.parameter</w:t>
            </w:r>
          </w:p>
        </w:tc>
        <w:tc>
          <w:tcPr>
            <w:tcW w:type="dxa" w:w="2880"/>
          </w:tcPr>
          <w:p>
            <w:r>
              <w:t>string</w:t>
            </w:r>
          </w:p>
        </w:tc>
        <w:tc>
          <w:tcPr>
            <w:tcW w:type="dxa" w:w="2880"/>
          </w:tcPr>
          <w:p>
            <w:r>
              <w:t>Identifier associated with the holder type. As a group's name can change, use of value is recommended.</w:t>
            </w:r>
          </w:p>
        </w:tc>
      </w:tr>
      <w:tr>
        <w:tc>
          <w:tcPr>
            <w:tcW w:type="dxa" w:w="2880"/>
          </w:tcPr>
          <w:p>
            <w:r>
              <w:t>permissions[].holder.type</w:t>
            </w:r>
          </w:p>
        </w:tc>
        <w:tc>
          <w:tcPr>
            <w:tcW w:type="dxa" w:w="2880"/>
          </w:tcPr>
          <w:p>
            <w:r>
              <w:t>string</w:t>
            </w:r>
          </w:p>
        </w:tc>
        <w:tc>
          <w:tcPr>
            <w:tcW w:type="dxa" w:w="2880"/>
          </w:tcPr>
          <w:p>
            <w:r>
              <w:t>The type of permission holder.</w:t>
            </w:r>
          </w:p>
        </w:tc>
      </w:tr>
      <w:tr>
        <w:tc>
          <w:tcPr>
            <w:tcW w:type="dxa" w:w="2880"/>
          </w:tcPr>
          <w:p>
            <w:r>
              <w:t>permissions[].holder.value</w:t>
            </w:r>
          </w:p>
        </w:tc>
        <w:tc>
          <w:tcPr>
            <w:tcW w:type="dxa" w:w="2880"/>
          </w:tcPr>
          <w:p>
            <w:r>
              <w:t>string</w:t>
            </w:r>
          </w:p>
        </w:tc>
        <w:tc>
          <w:tcPr>
            <w:tcW w:type="dxa" w:w="2880"/>
          </w:tcPr>
          <w:p>
            <w:r>
              <w:t>Identifier associated with the holder type.</w:t>
            </w:r>
          </w:p>
        </w:tc>
      </w:tr>
      <w:tr>
        <w:tc>
          <w:tcPr>
            <w:tcW w:type="dxa" w:w="2880"/>
          </w:tcPr>
          <w:p>
            <w:r>
              <w:t>permissions[].id</w:t>
            </w:r>
          </w:p>
        </w:tc>
        <w:tc>
          <w:tcPr>
            <w:tcW w:type="dxa" w:w="2880"/>
          </w:tcPr>
          <w:p>
            <w:r>
              <w:t>integer</w:t>
            </w:r>
          </w:p>
        </w:tc>
        <w:tc>
          <w:tcPr>
            <w:tcW w:type="dxa" w:w="2880"/>
          </w:tcPr>
          <w:p>
            <w:r>
              <w:t>The ID of the permission grant details.</w:t>
            </w:r>
          </w:p>
        </w:tc>
      </w:tr>
      <w:tr>
        <w:tc>
          <w:tcPr>
            <w:tcW w:type="dxa" w:w="2880"/>
          </w:tcPr>
          <w:p>
            <w:r>
              <w:t>permissions[].permission</w:t>
            </w:r>
          </w:p>
        </w:tc>
        <w:tc>
          <w:tcPr>
            <w:tcW w:type="dxa" w:w="2880"/>
          </w:tcPr>
          <w:p>
            <w:r>
              <w:t>string</w:t>
            </w:r>
          </w:p>
        </w:tc>
        <w:tc>
          <w:tcPr>
            <w:tcW w:type="dxa" w:w="2880"/>
          </w:tcPr>
          <w:p>
            <w:r>
              <w:t>The permission to grant (built-in or custom).</w:t>
            </w:r>
          </w:p>
        </w:tc>
      </w:tr>
      <w:tr>
        <w:tc>
          <w:tcPr>
            <w:tcW w:type="dxa" w:w="2880"/>
          </w:tcPr>
          <w:p>
            <w:r>
              <w:t>permissions[].self</w:t>
            </w:r>
          </w:p>
        </w:tc>
        <w:tc>
          <w:tcPr>
            <w:tcW w:type="dxa" w:w="2880"/>
          </w:tcPr>
          <w:p>
            <w:r>
              <w:t>string</w:t>
            </w:r>
          </w:p>
        </w:tc>
        <w:tc>
          <w:tcPr>
            <w:tcW w:type="dxa" w:w="2880"/>
          </w:tcPr>
          <w:p>
            <w:r>
              <w:t>URL of the permission grant details.</w:t>
            </w:r>
          </w:p>
        </w:tc>
      </w:tr>
      <w:tr>
        <w:tc>
          <w:tcPr>
            <w:tcW w:type="dxa" w:w="2880"/>
          </w:tcPr>
          <w:p>
            <w:r>
              <w:t>scope</w:t>
            </w:r>
          </w:p>
        </w:tc>
        <w:tc>
          <w:tcPr>
            <w:tcW w:type="dxa" w:w="2880"/>
          </w:tcPr>
          <w:p>
            <w:r>
              <w:t>object</w:t>
            </w:r>
          </w:p>
        </w:tc>
        <w:tc>
          <w:tcPr>
            <w:tcW w:type="dxa" w:w="2880"/>
          </w:tcPr>
          <w:p>
            <w:r>
              <w:t>Scope information for the permission scheme.</w:t>
            </w:r>
          </w:p>
        </w:tc>
      </w:tr>
      <w:tr>
        <w:tc>
          <w:tcPr>
            <w:tcW w:type="dxa" w:w="2880"/>
          </w:tcPr>
          <w:p>
            <w:r>
              <w:t>scope.project</w:t>
            </w:r>
          </w:p>
        </w:tc>
        <w:tc>
          <w:tcPr>
            <w:tcW w:type="dxa" w:w="2880"/>
          </w:tcPr>
          <w:p>
            <w:r>
              <w:t>object</w:t>
            </w:r>
          </w:p>
        </w:tc>
        <w:tc>
          <w:tcPr>
            <w:tcW w:type="dxa" w:w="2880"/>
          </w:tcPr>
          <w:p>
            <w:r>
              <w:t>Project details when scope type is PROJECT.</w:t>
            </w:r>
          </w:p>
        </w:tc>
      </w:tr>
      <w:tr>
        <w:tc>
          <w:tcPr>
            <w:tcW w:type="dxa" w:w="2880"/>
          </w:tcPr>
          <w:p>
            <w:r>
              <w:t>scope.project.avatarUrls</w:t>
            </w:r>
          </w:p>
        </w:tc>
        <w:tc>
          <w:tcPr>
            <w:tcW w:type="dxa" w:w="2880"/>
          </w:tcPr>
          <w:p>
            <w:r>
              <w:t>object</w:t>
            </w:r>
          </w:p>
        </w:tc>
        <w:tc>
          <w:tcPr>
            <w:tcW w:type="dxa" w:w="2880"/>
          </w:tcPr>
          <w:p>
            <w:r>
              <w:t>Project avatar URLs.</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Project category description.</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Project category name.</w:t>
            </w:r>
          </w:p>
        </w:tc>
      </w:tr>
      <w:tr>
        <w:tc>
          <w:tcPr>
            <w:tcW w:type="dxa" w:w="2880"/>
          </w:tcPr>
          <w:p>
            <w:r>
              <w:t>scope.project.projectCategory.self</w:t>
            </w:r>
          </w:p>
        </w:tc>
        <w:tc>
          <w:tcPr>
            <w:tcW w:type="dxa" w:w="2880"/>
          </w:tcPr>
          <w:p>
            <w:r>
              <w:t>string</w:t>
            </w:r>
          </w:p>
        </w:tc>
        <w:tc>
          <w:tcPr>
            <w:tcW w:type="dxa" w:w="2880"/>
          </w:tcPr>
          <w:p>
            <w:r>
              <w:t>Project category URL.</w:t>
            </w:r>
          </w:p>
        </w:tc>
      </w:tr>
      <w:tr>
        <w:tc>
          <w:tcPr>
            <w:tcW w:type="dxa" w:w="2880"/>
          </w:tcPr>
          <w:p>
            <w:r>
              <w:t>scope.project.projectTypeKey</w:t>
            </w:r>
          </w:p>
        </w:tc>
        <w:tc>
          <w:tcPr>
            <w:tcW w:type="dxa" w:w="2880"/>
          </w:tcPr>
          <w:p>
            <w:r>
              <w:t>string</w:t>
            </w:r>
          </w:p>
        </w:tc>
        <w:tc>
          <w:tcPr>
            <w:tcW w:type="dxa" w:w="2880"/>
          </w:tcPr>
          <w:p>
            <w:r>
              <w:t>Project type. Allowed: software, service_desk,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Allowed: PROJECT, TEMPLATE.</w:t>
            </w:r>
          </w:p>
        </w:tc>
      </w:tr>
      <w:tr>
        <w:tc>
          <w:tcPr>
            <w:tcW w:type="dxa" w:w="2880"/>
          </w:tcPr>
          <w:p>
            <w:r>
              <w:t>self</w:t>
            </w:r>
          </w:p>
        </w:tc>
        <w:tc>
          <w:tcPr>
            <w:tcW w:type="dxa" w:w="2880"/>
          </w:tcPr>
          <w:p>
            <w:r>
              <w:t>string</w:t>
            </w:r>
          </w:p>
        </w:tc>
        <w:tc>
          <w:tcPr>
            <w:tcW w:type="dxa" w:w="2880"/>
          </w:tcPr>
          <w:p>
            <w:r>
              <w:t>URL of the permission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'https://api.atlassian.com/ex/jira/{{jiraCloudId}}/rest/api/3/project/EX/permissionscheme?expand=permissions,projectRole,user' \</w:t>
        <w:br/>
        <w:t xml:space="preserve"> --header 'Accept: application/json' \</w:t>
        <w:br/>
        <w:t xml:space="preserve"> --header 'Content-Type: application/json' \</w:t>
        <w:br/>
        <w:t xml:space="preserve"> --data '{</w:t>
        <w:br/>
        <w:t xml:space="preserve"> "id": 10000</w:t>
        <w:br/>
        <w:t xml:space="preserve">  }'</w:t>
      </w:r>
    </w:p>
    <w:p>
      <w:pPr>
        <w:pStyle w:val="Heading3"/>
      </w:pPr>
      <w:r>
        <w:t>Example Usage</w:t>
      </w:r>
    </w:p>
    <w:p>
      <w:pPr>
        <w:pStyle w:val="Heading3"/>
      </w:pPr>
      <w:r>
        <w:t>Example 1: Assign a scheme to a project by key</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'https://api.atlassian.com/ex/jira/{{jiraCloudId}}/rest/api/3/project/EX/permissionscheme' \</w:t>
        <w:br/>
        <w:t xml:space="preserve"> --header 'Accept: application/json' \</w:t>
        <w:br/>
        <w:t xml:space="preserve"> --header 'Content-Type: application/json' \</w:t>
        <w:br/>
        <w:t xml:space="preserve"> --data '{"id":10000}'</w:t>
      </w:r>
    </w:p>
    <w:p>
      <w:pPr>
        <w:pStyle w:val="Heading3"/>
      </w:pPr>
      <w:r>
        <w:t>Example 2: Assign a scheme to a project by numeric project ID</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'https://api.atlassian.com/ex/jira/{{jiraCloudId}}/rest/api/3/project/10010/permissionscheme?expand=all' \</w:t>
        <w:br/>
        <w:t xml:space="preserve"> --header 'Accept: application/json' \</w:t>
        <w:br/>
        <w:t xml:space="preserve"> --header 'Content-Type: application/json' \</w:t>
        <w:br/>
        <w:t xml:space="preserve"> --data '{"id":10000}'</w:t>
      </w:r>
    </w:p>
    <w:p>
      <w:pPr>
        <w:pStyle w:val="Heading3"/>
      </w:pPr>
      <w:r>
        <w:t>Notes</w:t>
      </w:r>
    </w:p>
    <w:p>
      <w:pPr>
        <w:pStyle w:val="ListBullet"/>
      </w:pPr>
      <w:r>
        <w:t>projectKeyOrId is case sensitive when using a project key.</w:t>
      </w:r>
    </w:p>
    <w:p>
      <w:pPr>
        <w:pStyle w:val="ListBullet"/>
      </w:pPr>
      <w:r>
        <w:t>Use Get all permission schemes to find the permission scheme id values.</w:t>
      </w:r>
    </w:p>
    <w:p>
      <w:pPr>
        <w:pStyle w:val="ListBullet"/>
      </w:pPr>
      <w:r>
        <w:t>If you pass any expand value, permissions are included in the response.</w:t>
      </w:r>
    </w:p>
    <w:p>
      <w:pPr>
        <w:pStyle w:val="Heading3"/>
      </w:pPr>
      <w:r>
        <w:t>Error Handling</w:t>
      </w:r>
    </w:p>
    <w:p>
      <w:pPr>
        <w:pStyle w:val="ListBullet"/>
      </w:pPr>
      <w:r>
        <w:t>401 Unauthorized: Missing/incorrect authentication credentials.</w:t>
      </w:r>
    </w:p>
    <w:p>
      <w:pPr>
        <w:pStyle w:val="ListBullet"/>
      </w:pPr>
      <w:r>
        <w:t>403 Forbidden: Insufficient permission to edit project configuration, or the site is on a free plan that disallows assigning permission schemes.</w:t>
      </w:r>
    </w:p>
    <w:p>
      <w:pPr>
        <w:pStyle w:val="ListBullet"/>
      </w:pPr>
      <w:r>
        <w:t>404 Not Found: The specified project or permission scheme does not exist.</w:t>
      </w:r>
    </w:p>
    <w:p>
      <w:r>
        <w:t>If you tell me your jiraCloudId (UUID), I can also produce a fully-resolved example URL for your site.</w:t>
      </w:r>
    </w:p>
    <w:p>
      <w:r>
        <w:br w:type="page"/>
      </w:r>
    </w:p>
    <w:p>
      <w:pPr>
        <w:pStyle w:val="Heading2"/>
      </w:pPr>
      <w:r>
        <w:t>279. [GET] Get a Project’s Issue Security Scheme</w:t>
      </w:r>
    </w:p>
    <w:p>
      <w:r>
        <w:rPr>
          <w:b/>
        </w:rPr>
        <w:t xml:space="preserve">Endpoint: </w:t>
      </w:r>
      <w:r>
        <w:rPr>
          <w:rFonts w:ascii="Courier New" w:hAnsi="Courier New"/>
          <w:sz w:val="18"/>
        </w:rPr>
        <w:t>/ex/jira/{{jiraCloudId}}/rest/api/3/project/{{projectKeyOrId}}/issuesecuritylevelscheme</w:t>
      </w:r>
    </w:p>
    <w:p>
      <w:pPr>
        <w:pStyle w:val="Heading3"/>
      </w:pPr>
      <w:r>
        <w:t>Prerequisites</w:t>
      </w:r>
    </w:p>
    <w:p>
      <w:pPr>
        <w:pStyle w:val="ListBullet"/>
      </w:pPr>
      <w:r>
        <w:t>The caller must have Administer Jira (global permission) or Administer Projects (project permission) for the target project.</w:t>
      </w:r>
    </w:p>
    <w:p>
      <w:pPr>
        <w:pStyle w:val="Heading3"/>
      </w:pPr>
      <w:r>
        <w:t>Method</w:t>
      </w:r>
    </w:p>
    <w:p>
      <w:r>
        <w:t>GET</w:t>
      </w:r>
    </w:p>
    <w:p>
      <w:pPr>
        <w:pStyle w:val="Heading3"/>
      </w:pPr>
      <w:r>
        <w:t>URL</w:t>
      </w:r>
    </w:p>
    <w:p>
      <w:r>
        <w:t>https://api.atlassian.com/ex/jira/{{jiraCloudId}}/rest/api/3/project/{{projectKeyOrId}}/issuesecuritylevelscheme</w:t>
      </w:r>
    </w:p>
    <w:p>
      <w:pPr>
        <w:pStyle w:val="Heading3"/>
      </w:pPr>
      <w:r>
        <w:t>Description</w:t>
      </w:r>
    </w:p>
    <w:p>
      <w:r>
        <w:t>Returns the issue security scheme associated with a project, including its security levels and the default security level.</w:t>
      </w:r>
    </w:p>
    <w:p>
      <w:pPr>
        <w:pStyle w:val="Heading3"/>
      </w:pPr>
      <w:r>
        <w:t>Enforcement Rules</w:t>
      </w:r>
    </w:p>
    <w:p>
      <w:pPr>
        <w:pStyle w:val="ListBullet"/>
      </w:pPr>
      <w:r>
        <w:t>The jiraCloudId path parameter must always be present (UUID). If you don’t have it, retrieve it using the Get Sites action.</w:t>
      </w:r>
    </w:p>
    <w:p>
      <w:pPr>
        <w:pStyle w:val="ListBullet"/>
      </w:pPr>
      <w:r>
        <w:t>The projectKeyOrId path parameter must always be present (non-empty string).</w:t>
      </w:r>
    </w:p>
    <w:p>
      <w:pPr>
        <w:pStyle w:val="ListBullet"/>
      </w:pPr>
      <w:r>
        <w:t>Do not call the API with missing or empty path parameters (e.g., avoid .../jira//... or /project//issuesecuritylevelscheme).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/rest/api/3/project/ABC/issuesecuritylevelscheme</w:t>
        <w:br/>
        <w:t>/rest/api/3/project/10010/issuesecuritylevelscheme</w:t>
      </w:r>
    </w:p>
    <w:p>
      <w:pPr>
        <w:pStyle w:val="Heading3"/>
      </w:pPr>
      <w:r>
        <w:t>Invalid Examples</w:t>
      </w:r>
    </w:p>
    <w:p>
      <w:r>
        <w:rPr>
          <w:b/>
          <w:color w:val="666666"/>
          <w:sz w:val="16"/>
        </w:rPr>
        <w:t>[http]</w:t>
      </w:r>
    </w:p>
    <w:p>
      <w:pPr>
        <w:shd w:fill="F2F2F2" w:val="clear"/>
      </w:pPr>
      <w:r>
        <w:rPr>
          <w:rFonts w:ascii="Courier New" w:hAnsi="Courier New"/>
          <w:sz w:val="17"/>
        </w:rPr>
        <w:t>/rest/api/3/project//issuesecuritylevelscheme</w:t>
        <w:br/>
        <w:t>/rest/api/3/project/issuesecuritylevelscheme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projectKeyOrId</w:t>
            </w:r>
          </w:p>
        </w:tc>
        <w:tc>
          <w:tcPr>
            <w:tcW w:type="dxa" w:w="2880"/>
          </w:tcPr>
          <w:p>
            <w:r>
              <w:t>string</w:t>
            </w:r>
          </w:p>
        </w:tc>
        <w:tc>
          <w:tcPr>
            <w:tcW w:type="dxa" w:w="2880"/>
          </w:tcPr>
          <w:p>
            <w:r>
              <w:t>The project ID or project key (case sensitive).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"defaultSecurityLevelId": 10001,</w:t>
        <w:br/>
        <w:t xml:space="preserve"> "description": "Issue security scheme for the ABC project.",</w:t>
        <w:br/>
        <w:t xml:space="preserve"> "id": 20010,</w:t>
        <w:br/>
        <w:t xml:space="preserve"> "levels": [</w:t>
        <w:br/>
        <w:t xml:space="preserve"> {</w:t>
        <w:br/>
        <w:t xml:space="preserve"> "description": "Only project admins can view.",</w:t>
        <w:br/>
        <w:t xml:space="preserve"> "id": "30001",</w:t>
        <w:br/>
        <w:t xml:space="preserve"> "isDefault": true,</w:t>
        <w:br/>
        <w:t xml:space="preserve"> "issueSecuritySchemeId": "20010",</w:t>
        <w:br/>
        <w:t xml:space="preserve"> "name": "Administrators",</w:t>
        <w:br/>
        <w:t xml:space="preserve"> "self": "https://your-domain.atlassian.net/rest/api/3/issuesecurityschemes/level/30001"</w:t>
        <w:br/>
        <w:t xml:space="preserve"> },</w:t>
        <w:br/>
        <w:t xml:space="preserve"> {</w:t>
        <w:br/>
        <w:t xml:space="preserve"> "description": "All logged-in users can view.",</w:t>
        <w:br/>
        <w:t xml:space="preserve"> "id": "30002",</w:t>
        <w:br/>
        <w:t xml:space="preserve"> "isDefault": false,</w:t>
        <w:br/>
        <w:t xml:space="preserve"> "issueSecuritySchemeId": "20010",</w:t>
        <w:br/>
        <w:t xml:space="preserve"> "name": "All Users",</w:t>
        <w:br/>
        <w:t xml:space="preserve"> "self": "https://your-domain.atlassian.net/rest/api/3/issuesecurityschemes/level/30002"</w:t>
        <w:br/>
        <w:t xml:space="preserve"> }</w:t>
        <w:br/>
        <w:t xml:space="preserve"> ],</w:t>
        <w:br/>
        <w:t xml:space="preserve"> "name": "ABC Issue Security Scheme",</w:t>
        <w:br/>
        <w:t xml:space="preserve"> "self": "https://your-domain.atlassian.net/rest/api/3/issuesecurityschemes/20010"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project is visible but you don't have administrative permissions."</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project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defaultSecurityLevelId</w:t>
            </w:r>
          </w:p>
        </w:tc>
        <w:tc>
          <w:tcPr>
            <w:tcW w:type="dxa" w:w="2880"/>
          </w:tcPr>
          <w:p>
            <w:r>
              <w:t>integer</w:t>
            </w:r>
          </w:p>
        </w:tc>
        <w:tc>
          <w:tcPr>
            <w:tcW w:type="dxa" w:w="2880"/>
          </w:tcPr>
          <w:p>
            <w:r>
              <w:t>The ID of the default security level.</w:t>
            </w:r>
          </w:p>
        </w:tc>
      </w:tr>
      <w:tr>
        <w:tc>
          <w:tcPr>
            <w:tcW w:type="dxa" w:w="2880"/>
          </w:tcPr>
          <w:p>
            <w:r>
              <w:t>description</w:t>
            </w:r>
          </w:p>
        </w:tc>
        <w:tc>
          <w:tcPr>
            <w:tcW w:type="dxa" w:w="2880"/>
          </w:tcPr>
          <w:p>
            <w:r>
              <w:t>string</w:t>
            </w:r>
          </w:p>
        </w:tc>
        <w:tc>
          <w:tcPr>
            <w:tcW w:type="dxa" w:w="2880"/>
          </w:tcPr>
          <w:p>
            <w:r>
              <w:t>The description of the issue security scheme.</w:t>
            </w:r>
          </w:p>
        </w:tc>
      </w:tr>
      <w:tr>
        <w:tc>
          <w:tcPr>
            <w:tcW w:type="dxa" w:w="2880"/>
          </w:tcPr>
          <w:p>
            <w:r>
              <w:t>id</w:t>
            </w:r>
          </w:p>
        </w:tc>
        <w:tc>
          <w:tcPr>
            <w:tcW w:type="dxa" w:w="2880"/>
          </w:tcPr>
          <w:p>
            <w:r>
              <w:t>integer</w:t>
            </w:r>
          </w:p>
        </w:tc>
        <w:tc>
          <w:tcPr>
            <w:tcW w:type="dxa" w:w="2880"/>
          </w:tcPr>
          <w:p>
            <w:r>
              <w:t>The ID of the issue security scheme.</w:t>
            </w:r>
          </w:p>
        </w:tc>
      </w:tr>
      <w:tr>
        <w:tc>
          <w:tcPr>
            <w:tcW w:type="dxa" w:w="2880"/>
          </w:tcPr>
          <w:p>
            <w:r>
              <w:t>levels</w:t>
            </w:r>
          </w:p>
        </w:tc>
        <w:tc>
          <w:tcPr>
            <w:tcW w:type="dxa" w:w="2880"/>
          </w:tcPr>
          <w:p>
            <w:r>
              <w:t>array</w:t>
            </w:r>
          </w:p>
        </w:tc>
        <w:tc>
          <w:tcPr>
            <w:tcW w:type="dxa" w:w="2880"/>
          </w:tcPr>
          <w:p>
            <w:r>
              <w:t>List of issue level security items in the scheme.</w:t>
            </w:r>
          </w:p>
        </w:tc>
      </w:tr>
      <w:tr>
        <w:tc>
          <w:tcPr>
            <w:tcW w:type="dxa" w:w="2880"/>
          </w:tcPr>
          <w:p>
            <w:r>
              <w:t>levels[].description</w:t>
            </w:r>
          </w:p>
        </w:tc>
        <w:tc>
          <w:tcPr>
            <w:tcW w:type="dxa" w:w="2880"/>
          </w:tcPr>
          <w:p>
            <w:r>
              <w:t>string</w:t>
            </w:r>
          </w:p>
        </w:tc>
        <w:tc>
          <w:tcPr>
            <w:tcW w:type="dxa" w:w="2880"/>
          </w:tcPr>
          <w:p>
            <w:r>
              <w:t>The description of the issue level security item.</w:t>
            </w:r>
          </w:p>
        </w:tc>
      </w:tr>
      <w:tr>
        <w:tc>
          <w:tcPr>
            <w:tcW w:type="dxa" w:w="2880"/>
          </w:tcPr>
          <w:p>
            <w:r>
              <w:t>levels[].id</w:t>
            </w:r>
          </w:p>
        </w:tc>
        <w:tc>
          <w:tcPr>
            <w:tcW w:type="dxa" w:w="2880"/>
          </w:tcPr>
          <w:p>
            <w:r>
              <w:t>string</w:t>
            </w:r>
          </w:p>
        </w:tc>
        <w:tc>
          <w:tcPr>
            <w:tcW w:type="dxa" w:w="2880"/>
          </w:tcPr>
          <w:p>
            <w:r>
              <w:t>The ID of the issue level security item.</w:t>
            </w:r>
          </w:p>
        </w:tc>
      </w:tr>
      <w:tr>
        <w:tc>
          <w:tcPr>
            <w:tcW w:type="dxa" w:w="2880"/>
          </w:tcPr>
          <w:p>
            <w:r>
              <w:t>levels[].isDefault</w:t>
            </w:r>
          </w:p>
        </w:tc>
        <w:tc>
          <w:tcPr>
            <w:tcW w:type="dxa" w:w="2880"/>
          </w:tcPr>
          <w:p>
            <w:r>
              <w:t>boolean</w:t>
            </w:r>
          </w:p>
        </w:tc>
        <w:tc>
          <w:tcPr>
            <w:tcW w:type="dxa" w:w="2880"/>
          </w:tcPr>
          <w:p>
            <w:r>
              <w:t>Whether the issue level security item is the default.</w:t>
            </w:r>
          </w:p>
        </w:tc>
      </w:tr>
      <w:tr>
        <w:tc>
          <w:tcPr>
            <w:tcW w:type="dxa" w:w="2880"/>
          </w:tcPr>
          <w:p>
            <w:r>
              <w:t>levels[].issueSecuritySchemeId</w:t>
            </w:r>
          </w:p>
        </w:tc>
        <w:tc>
          <w:tcPr>
            <w:tcW w:type="dxa" w:w="2880"/>
          </w:tcPr>
          <w:p>
            <w:r>
              <w:t>string</w:t>
            </w:r>
          </w:p>
        </w:tc>
        <w:tc>
          <w:tcPr>
            <w:tcW w:type="dxa" w:w="2880"/>
          </w:tcPr>
          <w:p>
            <w:r>
              <w:t>The ID of the issue level security scheme.</w:t>
            </w:r>
          </w:p>
        </w:tc>
      </w:tr>
      <w:tr>
        <w:tc>
          <w:tcPr>
            <w:tcW w:type="dxa" w:w="2880"/>
          </w:tcPr>
          <w:p>
            <w:r>
              <w:t>levels[].name</w:t>
            </w:r>
          </w:p>
        </w:tc>
        <w:tc>
          <w:tcPr>
            <w:tcW w:type="dxa" w:w="2880"/>
          </w:tcPr>
          <w:p>
            <w:r>
              <w:t>string</w:t>
            </w:r>
          </w:p>
        </w:tc>
        <w:tc>
          <w:tcPr>
            <w:tcW w:type="dxa" w:w="2880"/>
          </w:tcPr>
          <w:p>
            <w:r>
              <w:t>The name of the issue level security item.</w:t>
            </w:r>
          </w:p>
        </w:tc>
      </w:tr>
      <w:tr>
        <w:tc>
          <w:tcPr>
            <w:tcW w:type="dxa" w:w="2880"/>
          </w:tcPr>
          <w:p>
            <w:r>
              <w:t>levels[].self</w:t>
            </w:r>
          </w:p>
        </w:tc>
        <w:tc>
          <w:tcPr>
            <w:tcW w:type="dxa" w:w="2880"/>
          </w:tcPr>
          <w:p>
            <w:r>
              <w:t>string</w:t>
            </w:r>
          </w:p>
        </w:tc>
        <w:tc>
          <w:tcPr>
            <w:tcW w:type="dxa" w:w="2880"/>
          </w:tcPr>
          <w:p>
            <w:r>
              <w:t>The URL of the issue level security item.</w:t>
            </w:r>
          </w:p>
        </w:tc>
      </w:tr>
      <w:tr>
        <w:tc>
          <w:tcPr>
            <w:tcW w:type="dxa" w:w="2880"/>
          </w:tcPr>
          <w:p>
            <w:r>
              <w:t>name</w:t>
            </w:r>
          </w:p>
        </w:tc>
        <w:tc>
          <w:tcPr>
            <w:tcW w:type="dxa" w:w="2880"/>
          </w:tcPr>
          <w:p>
            <w:r>
              <w:t>string</w:t>
            </w:r>
          </w:p>
        </w:tc>
        <w:tc>
          <w:tcPr>
            <w:tcW w:type="dxa" w:w="2880"/>
          </w:tcPr>
          <w:p>
            <w:r>
              <w:t>The name of the issue security scheme.</w:t>
            </w:r>
          </w:p>
        </w:tc>
      </w:tr>
      <w:tr>
        <w:tc>
          <w:tcPr>
            <w:tcW w:type="dxa" w:w="2880"/>
          </w:tcPr>
          <w:p>
            <w:r>
              <w:t>self</w:t>
            </w:r>
          </w:p>
        </w:tc>
        <w:tc>
          <w:tcPr>
            <w:tcW w:type="dxa" w:w="2880"/>
          </w:tcPr>
          <w:p>
            <w:r>
              <w:t>string</w:t>
            </w:r>
          </w:p>
        </w:tc>
        <w:tc>
          <w:tcPr>
            <w:tcW w:type="dxa" w:w="2880"/>
          </w:tcPr>
          <w:p>
            <w:r>
              <w:t>The URL of the issue security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'https://api.atlassian.com/ex/jira/{{jiraCloudId}}/rest/api/3/project/ABC/issuesecuritylevelscheme' \</w:t>
        <w:br/>
        <w:t xml:space="preserve"> --header 'Accept: application/json'</w:t>
      </w:r>
    </w:p>
    <w:p>
      <w:pPr>
        <w:pStyle w:val="Heading3"/>
      </w:pPr>
      <w:r>
        <w:t>Example Usage</w:t>
      </w:r>
    </w:p>
    <w:p>
      <w:pPr>
        <w:pStyle w:val="Heading3"/>
      </w:pPr>
      <w:r>
        <w:t>Example 1: Get scheme by project key</w:t>
      </w:r>
    </w:p>
    <w:p>
      <w:pPr>
        <w:pStyle w:val="Heading3"/>
      </w:pPr>
      <w:r>
        <w:t>Example 2: Get scheme by project ID</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'https://api.atlassian.com/ex/jira/{{jiraCloudId}}/rest/api/3/project/10010/issuesecuritylevelscheme' \</w:t>
        <w:br/>
        <w:t xml:space="preserve"> --header 'Accept: application/json'</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Project is visible, but caller lacks administrative permissions.</w:t>
      </w:r>
    </w:p>
    <w:p>
      <w:pPr>
        <w:pStyle w:val="ListBullet"/>
      </w:pPr>
      <w:r>
        <w:t>404: Project not found or caller lacks permission to view it.</w:t>
      </w:r>
    </w:p>
    <w:p>
      <w:r>
        <w:t>Please provide your jiraCloudId (UUID). If you don’t have it, you can obtain it from the Get Sites action.</w:t>
      </w:r>
    </w:p>
    <w:p>
      <w:r>
        <w:br w:type="page"/>
      </w:r>
    </w:p>
    <w:p>
      <w:pPr>
        <w:pStyle w:val="Heading2"/>
      </w:pPr>
      <w:r>
        <w:t>280. [GET] Get a Project Property</w:t>
      </w:r>
    </w:p>
    <w:p>
      <w:r>
        <w:rPr>
          <w:b/>
        </w:rPr>
        <w:t xml:space="preserve">Endpoint: </w:t>
      </w:r>
      <w:r>
        <w:rPr>
          <w:rFonts w:ascii="Courier New" w:hAnsi="Courier New"/>
          <w:sz w:val="18"/>
        </w:rPr>
        <w:t>/ex/jira/{{jiraCloudId}}/rest/api/3/project/{{projectIdOrKey}}/properties/{{propertyKey}}</w:t>
      </w:r>
    </w:p>
    <w:p>
      <w:pPr>
        <w:pStyle w:val="Heading3"/>
      </w:pPr>
      <w:r>
        <w:t>Get a Project Property (by Project ID/Key and Property Key)</w:t>
      </w:r>
    </w:p>
    <w:p>
      <w:pPr>
        <w:pStyle w:val="Heading3"/>
      </w:pPr>
      <w:r>
        <w:t>Prerequisites</w:t>
      </w:r>
    </w:p>
    <w:p>
      <w:pPr>
        <w:pStyle w:val="ListBullet"/>
      </w:pPr>
      <w:r>
        <w:t>The project must exist.</w:t>
      </w:r>
    </w:p>
    <w:p>
      <w:pPr>
        <w:pStyle w:val="ListBullet"/>
      </w:pPr>
      <w:r>
        <w:t>Permissions (when not accessed anonymously): Browse Projects project permission for the project containing the property.</w:t>
      </w:r>
    </w:p>
    <w:p>
      <w:pPr>
        <w:pStyle w:val="ListBullet"/>
      </w:pPr>
      <w:r>
        <w:t>You must provide jiraCloudId (UUID). If you don’t have it, retrieve it using the Get Sites action.</w:t>
      </w:r>
    </w:p>
    <w:p>
      <w:pPr>
        <w:pStyle w:val="Heading3"/>
      </w:pPr>
      <w:r>
        <w:t>Method</w:t>
      </w:r>
    </w:p>
    <w:p>
      <w:r>
        <w:t>GET</w:t>
      </w:r>
    </w:p>
    <w:p>
      <w:pPr>
        <w:pStyle w:val="Heading3"/>
      </w:pPr>
      <w:r>
        <w:t>URL</w:t>
      </w:r>
    </w:p>
    <w:p>
      <w:r>
        <w:t>https://api.atlassian.com/ex/jira/{{jiraCloudId}}/rest/api/3/project/{{projectIdOrKey}}/properties/{{propertyKey}}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value of a Jira project property for a given project (projectIdOrKey) and property key (propertyKey). This operation can be accessed anonymously.</w:t>
      </w:r>
    </w:p>
    <w:p>
      <w:pPr>
        <w:pStyle w:val="Heading3"/>
      </w:pPr>
      <w:r>
        <w:t>Enforcement Rules</w:t>
      </w:r>
    </w:p>
    <w:p>
      <w:pPr>
        <w:pStyle w:val="ListBullet"/>
      </w:pPr>
      <w:r>
        <w:t>The jiraCloudId path parameter must always be present (UUID) and must not be empty.</w:t>
      </w:r>
    </w:p>
    <w:p>
      <w:pPr>
        <w:pStyle w:val="ListBullet"/>
      </w:pPr>
      <w:r>
        <w:t>The projectIdOrKey path parameter must always be present and must not be empty.</w:t>
      </w:r>
    </w:p>
    <w:p>
      <w:pPr>
        <w:pStyle w:val="ListBullet"/>
      </w:pPr>
      <w:r>
        <w:t>The propertyKey path parameter must always be present and must not be empty.</w:t>
      </w:r>
    </w:p>
    <w:p>
      <w:pPr>
        <w:pStyle w:val="ListBullet"/>
      </w:pPr>
      <w:r>
        <w:t>Always construct the path as: /ex/jira/{{jiraCloudId}}/rest/api/3/project/{{projectIdOrKey}}/properties/{{propertyKey}}.</w:t>
      </w:r>
    </w:p>
    <w:p>
      <w:pPr>
        <w:pStyle w:val="ListBullet"/>
      </w:pPr>
      <w:r>
        <w:t>Do not call the API with any missing or empty path parameters (avoid double slashes or truncated paths).</w:t>
      </w:r>
    </w:p>
    <w:p>
      <w:pPr>
        <w:pStyle w:val="ListBullet"/>
      </w:pPr>
      <w:r>
        <w:t>Do not send path parameters in the request body (this request has no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/ex/jira/0b0c0c0e-1234-5678-9abc-def012345678/rest/api/3/project/EX/properties/my.property.key</w:t>
        <w:br/>
        <w:t>/ex/jira/0b0c0c0e-1234-5678-9abc-def012345678/rest/api/3/project/10010/properties/buildConfig</w:t>
      </w:r>
    </w:p>
    <w:p>
      <w:pPr>
        <w:pStyle w:val="Heading3"/>
      </w:pPr>
      <w:r>
        <w:t>Invalid Examples</w:t>
      </w:r>
    </w:p>
    <w:p>
      <w:r>
        <w:rPr>
          <w:b/>
          <w:color w:val="666666"/>
          <w:sz w:val="16"/>
        </w:rPr>
        <w:t>[http]</w:t>
      </w:r>
    </w:p>
    <w:p>
      <w:pPr>
        <w:shd w:fill="F2F2F2" w:val="clear"/>
      </w:pPr>
      <w:r>
        <w:rPr>
          <w:rFonts w:ascii="Courier New" w:hAnsi="Courier New"/>
          <w:sz w:val="17"/>
        </w:rPr>
        <w:t>/ex/jira//rest/api/3/project/EX/properties/my.property.key</w:t>
        <w:br/>
        <w:t>/ex/jira/{jiraCloudId}/rest/api/3/project//properties/my.property.key</w:t>
        <w:br/>
        <w:t>/ex/jira/{jiraCloudId}/rest/api/3/project/EX/properties/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projectIdOrKey</w:t>
            </w:r>
          </w:p>
        </w:tc>
        <w:tc>
          <w:tcPr>
            <w:tcW w:type="dxa" w:w="2880"/>
          </w:tcPr>
          <w:p>
            <w:r>
              <w:t>string</w:t>
            </w:r>
          </w:p>
        </w:tc>
        <w:tc>
          <w:tcPr>
            <w:tcW w:type="dxa" w:w="2880"/>
          </w:tcPr>
          <w:p>
            <w:r>
              <w:t>The project ID or project key (case sensitive).</w:t>
            </w:r>
          </w:p>
        </w:tc>
      </w:tr>
      <w:tr>
        <w:tc>
          <w:tcPr>
            <w:tcW w:type="dxa" w:w="2880"/>
          </w:tcPr>
          <w:p>
            <w:r>
              <w:t>propertyKey</w:t>
            </w:r>
          </w:p>
        </w:tc>
        <w:tc>
          <w:tcPr>
            <w:tcW w:type="dxa" w:w="2880"/>
          </w:tcPr>
          <w:p>
            <w:r>
              <w:t>string</w:t>
            </w:r>
          </w:p>
        </w:tc>
        <w:tc>
          <w:tcPr>
            <w:tcW w:type="dxa" w:w="2880"/>
          </w:tcPr>
          <w:p>
            <w:r>
              <w:t>The project property key. Use Get project property keys to list available keys.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"my.property.key",</w:t>
        <w:br/>
        <w:t xml:space="preserve"> "value": {</w:t>
        <w:br/>
        <w:t xml:space="preserve"> "enabled": true,</w:t>
        <w:br/>
        <w:t xml:space="preserve"> "threshold": 10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permission to view the project."</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project or property is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 (Marked as required on create and update.)</w:t>
            </w:r>
          </w:p>
        </w:tc>
      </w:tr>
      <w:tr>
        <w:tc>
          <w:tcPr>
            <w:tcW w:type="dxa" w:w="2880"/>
          </w:tcPr>
          <w:p>
            <w:r>
              <w:t>value</w:t>
            </w:r>
          </w:p>
        </w:tc>
        <w:tc>
          <w:tcPr>
            <w:tcW w:type="dxa" w:w="2880"/>
          </w:tcPr>
          <w:p>
            <w:r>
              <w:t>any</w:t>
            </w:r>
          </w:p>
        </w:tc>
        <w:tc>
          <w:tcPr>
            <w:tcW w:type="dxa" w:w="2880"/>
          </w:tcPr>
          <w:p>
            <w:r>
              <w:t>The value of the property. (Marked as required on create and update.)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"https://api.atlassian.com/ex/jira/{{jiraCloudId}}/rest/api/3/project/EX/properties/my.property.key" \</w:t>
        <w:br/>
        <w:t xml:space="preserve"> --header "Accept: application/json"</w:t>
      </w:r>
    </w:p>
    <w:p>
      <w:pPr>
        <w:pStyle w:val="Heading3"/>
      </w:pPr>
      <w:r>
        <w:t>Example Usage</w:t>
      </w:r>
    </w:p>
    <w:p>
      <w:pPr>
        <w:pStyle w:val="Heading3"/>
      </w:pPr>
      <w:r>
        <w:t>Example 1: Get a property by project key</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"https://api.atlassian.com/ex/jira/{{jiraCloudId}}/rest/api/3/project/EX/properties/buildConfig" \</w:t>
        <w:br/>
        <w:t xml:space="preserve"> --header "Accept: application/json"</w:t>
      </w:r>
    </w:p>
    <w:p>
      <w:pPr>
        <w:pStyle w:val="Heading3"/>
      </w:pPr>
      <w:r>
        <w:t>Example 2: Get a property by project ID</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"https://api.atlassian.com/ex/jira/{{jiraCloudId}}/rest/api/3/project/10010/properties/my.property.key" \</w:t>
        <w:br/>
        <w:t xml:space="preserve"> --header "Accept: application/json"</w:t>
      </w:r>
    </w:p>
    <w:p>
      <w:pPr>
        <w:pStyle w:val="Heading3"/>
      </w:pPr>
      <w:r>
        <w:t>Behavior</w:t>
      </w:r>
    </w:p>
    <w:p>
      <w:pPr>
        <w:pStyle w:val="ListBullet"/>
      </w:pPr>
      <w:r>
        <w:t>Validates that projectIdOrKey and propertyKey identify an existing project and property.</w:t>
      </w:r>
    </w:p>
    <w:p>
      <w:pPr>
        <w:pStyle w:val="ListBullet"/>
      </w:pPr>
      <w:r>
        <w:t>Checks access (may be anonymous; otherwise requires appropriate permission).</w:t>
      </w:r>
    </w:p>
    <w:p>
      <w:pPr>
        <w:pStyle w:val="ListBullet"/>
      </w:pPr>
      <w:r>
        <w:t>Returns the property object containing key and value if found.</w:t>
      </w:r>
    </w:p>
    <w:p>
      <w:pPr>
        <w:pStyle w:val="Heading3"/>
      </w:pPr>
      <w:r>
        <w:t>Notes</w:t>
      </w:r>
    </w:p>
    <w:p>
      <w:pPr>
        <w:pStyle w:val="ListBullet"/>
      </w:pPr>
      <w:r>
        <w:t>projectIdOrKey is case sensitive when using a project key.</w:t>
      </w:r>
    </w:p>
    <w:p>
      <w:pPr>
        <w:pStyle w:val="ListBullet"/>
      </w:pPr>
      <w:r>
        <w:t>Use Get project property keys to discover valid propertyKey values for a project.</w:t>
      </w:r>
    </w:p>
    <w:p>
      <w:pPr>
        <w:pStyle w:val="Heading3"/>
      </w:pPr>
      <w:r>
        <w:t>Error Handling</w:t>
      </w:r>
    </w:p>
    <w:p>
      <w:pPr>
        <w:pStyle w:val="ListBullet"/>
      </w:pPr>
      <w:r>
        <w:t>400: Request is not valid.</w:t>
      </w:r>
    </w:p>
    <w:p>
      <w:pPr>
        <w:pStyle w:val="ListBullet"/>
      </w:pPr>
      <w:r>
        <w:t>401: Authentication credentials are incorrect.</w:t>
      </w:r>
    </w:p>
    <w:p>
      <w:pPr>
        <w:pStyle w:val="ListBullet"/>
      </w:pPr>
      <w:r>
        <w:t>403: Caller lacks permission to view the project.</w:t>
      </w:r>
    </w:p>
    <w:p>
      <w:pPr>
        <w:pStyle w:val="ListBullet"/>
      </w:pPr>
      <w:r>
        <w:t>404: Project or property not found.</w:t>
      </w:r>
    </w:p>
    <w:p>
      <w:r>
        <w:t>If you tell me your jiraCloudId (UUID), I can also produce a fully concrete sample URL for your site.</w:t>
      </w:r>
    </w:p>
    <w:p>
      <w:pPr>
        <w:pStyle w:val="Heading3"/>
      </w:pPr>
      <w:r>
        <w:t>Related projectProperties actions</w:t>
      </w:r>
    </w:p>
    <w:p>
      <w:pPr>
        <w:pStyle w:val="ListBullet"/>
      </w:pPr>
      <w:r>
        <w:t>[PUT] Set a Project Property (by Project ID or Key) — /ex/jira/{{jiraCloudId}}/rest/api/3/project/{{projectIdOrKey}}/properties/{{propertyKey}}</w:t>
      </w:r>
    </w:p>
    <w:p>
      <w:pPr>
        <w:pStyle w:val="ListBullet"/>
      </w:pPr>
      <w:r>
        <w:t>[DELETE] Delete a Project Property — /ex/jira/{{jiraCloudId}}/rest/api/3/project/{{projectIdOrKey}}/properties/{{propertyKey}}</w:t>
      </w:r>
    </w:p>
    <w:p>
      <w:r>
        <w:br w:type="page"/>
      </w:r>
    </w:p>
    <w:p>
      <w:pPr>
        <w:pStyle w:val="Heading2"/>
      </w:pPr>
      <w:r>
        <w:t>281. [GET] Get a Project’s Assigned Permission Scheme</w:t>
      </w:r>
    </w:p>
    <w:p>
      <w:r>
        <w:rPr>
          <w:b/>
        </w:rPr>
        <w:t xml:space="preserve">Endpoint: </w:t>
      </w:r>
      <w:r>
        <w:rPr>
          <w:rFonts w:ascii="Courier New" w:hAnsi="Courier New"/>
          <w:sz w:val="18"/>
        </w:rPr>
        <w:t>/ex/jira/{{jiraCloudId}}/rest/api/3/project/{{projectKeyOrId}}/permissionscheme</w:t>
      </w:r>
    </w:p>
    <w:p>
      <w:pPr>
        <w:pStyle w:val="Heading3"/>
      </w:pPr>
      <w:r>
        <w:t>Prerequisites</w:t>
      </w:r>
    </w:p>
    <w:p>
      <w:pPr>
        <w:pStyle w:val="ListBullet"/>
      </w:pPr>
      <w:r>
        <w:t>You must have Administer Jira (global permission) or Administer projects (project permission) for the target project.</w:t>
      </w:r>
    </w:p>
    <w:p>
      <w:pPr>
        <w:pStyle w:val="ListBullet"/>
      </w:pPr>
      <w:r>
        <w:t>You must provide jiraCloudId (UUID). If you don’t have it, retrieve it using the Get Sites action.</w:t>
      </w:r>
    </w:p>
    <w:p>
      <w:pPr>
        <w:pStyle w:val="Heading3"/>
      </w:pPr>
      <w:r>
        <w:t>Method</w:t>
      </w:r>
    </w:p>
    <w:p>
      <w:r>
        <w:t>GET</w:t>
      </w:r>
    </w:p>
    <w:p>
      <w:pPr>
        <w:pStyle w:val="Heading3"/>
      </w:pPr>
      <w:r>
        <w:t>URL</w:t>
      </w:r>
    </w:p>
    <w:p>
      <w:r>
        <w:t>https://api.atlassian.com/ex/jira/{{jiraCloudId}}/rest/api/3/project/{{projectKeyOrId}}/permissionscheme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permission scheme associated with a Jira project. Optionally expand the response to include additional details such as permission grants, users, groups, project roles, and custom fields.</w:t>
      </w:r>
    </w:p>
    <w:p>
      <w:pPr>
        <w:pStyle w:val="Heading3"/>
      </w:pPr>
      <w:r>
        <w:t>Enforcement Rules</w:t>
      </w:r>
    </w:p>
    <w:p>
      <w:pPr>
        <w:pStyle w:val="ListBullet"/>
      </w:pPr>
      <w:r>
        <w:t>The jiraCloudId path parameter must always be present (UUID) and must not be empty.</w:t>
      </w:r>
    </w:p>
    <w:p>
      <w:pPr>
        <w:pStyle w:val="ListBullet"/>
      </w:pPr>
      <w:r>
        <w:t>The projectKeyOrId path parameter must always be present and must not be empty.</w:t>
      </w:r>
    </w:p>
    <w:p>
      <w:pPr>
        <w:pStyle w:val="ListBullet"/>
      </w:pPr>
      <w:r>
        <w:t>Always construct the path as /ex/jira/{{jiraCloudId}}/rest/api/3/project/{{projectKeyOrId}}/permissionscheme.</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/ex/jira/2b9c9c6d-2a3e-4f5a-9d2a-1c2d3e4f5a6b/rest/api/3/project/TEST/permissionscheme</w:t>
        <w:br/>
        <w:t>/ex/jira/2b9c9c6d-2a3e-4f5a-9d2a-1c2d3e4f5a6b/rest/api/3/project/10001/permissionscheme</w:t>
      </w:r>
    </w:p>
    <w:p>
      <w:pPr>
        <w:pStyle w:val="Heading3"/>
      </w:pPr>
      <w:r>
        <w:t>Invalid Examples</w:t>
      </w:r>
    </w:p>
    <w:p>
      <w:r>
        <w:rPr>
          <w:b/>
          <w:color w:val="666666"/>
          <w:sz w:val="16"/>
        </w:rPr>
        <w:t>[http]</w:t>
      </w:r>
    </w:p>
    <w:p>
      <w:pPr>
        <w:shd w:fill="F2F2F2" w:val="clear"/>
      </w:pPr>
      <w:r>
        <w:rPr>
          <w:rFonts w:ascii="Courier New" w:hAnsi="Courier New"/>
          <w:sz w:val="17"/>
        </w:rPr>
        <w:t>/ex/jira//rest/api/3/project/TEST/permissionscheme</w:t>
        <w:br/>
        <w:t>/ex/jira/2b9c9c6d-2a3e-4f5a-9d2a-1c2d3e4f5a6b/rest/api/3/project//permissionscheme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the Get Sites action.</w:t>
            </w:r>
          </w:p>
        </w:tc>
      </w:tr>
      <w:tr>
        <w:tc>
          <w:tcPr>
            <w:tcW w:type="dxa" w:w="2880"/>
          </w:tcPr>
          <w:p>
            <w:r>
              <w:t>projectKeyOrId</w:t>
            </w:r>
          </w:p>
        </w:tc>
        <w:tc>
          <w:tcPr>
            <w:tcW w:type="dxa" w:w="2880"/>
          </w:tcPr>
          <w:p>
            <w:r>
              <w:t>string</w:t>
            </w:r>
          </w:p>
        </w:tc>
        <w:tc>
          <w:tcPr>
            <w:tcW w:type="dxa" w:w="2880"/>
          </w:tcPr>
          <w:p>
            <w:r>
              <w:t>The project ID or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expand options to include additional information. Note: permissions are included when you specify any value. Expand options: all, field, group, permissions, projectRole,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"Permissions for the TEST project",</w:t>
        <w:br/>
        <w:t xml:space="preserve"> "expand": "permissions,user,group,projectRole,field",</w:t>
        <w:br/>
        <w:t xml:space="preserve"> "id": 10010,</w:t>
        <w:br/>
        <w:t xml:space="preserve"> "name": "TEST Permission Scheme",</w:t>
        <w:br/>
        <w:t xml:space="preserve"> "permissions": [</w:t>
        <w:br/>
        <w:t xml:space="preserve"> {</w:t>
        <w:br/>
        <w:t xml:space="preserve"> "holder": {</w:t>
        <w:br/>
        <w:t xml:space="preserve"> "expand": "user",</w:t>
        <w:br/>
        <w:t xml:space="preserve"> "parameter": "accountId",</w:t>
        <w:br/>
        <w:t xml:space="preserve"> "type": "user",</w:t>
        <w:br/>
        <w:t xml:space="preserve"> "value": "5b10a2844c20165700ede21g"</w:t>
        <w:br/>
        <w:t xml:space="preserve"> },</w:t>
        <w:br/>
        <w:t xml:space="preserve"> "id": 20001,</w:t>
        <w:br/>
        <w:t xml:space="preserve"> "permission": "ADMINISTER_PROJECTS",</w:t>
        <w:br/>
        <w:t xml:space="preserve"> "self": "https://your-domain.atlassian.net/rest/api/3/permissionscheme/10010/permission/20001"</w:t>
        <w:br/>
        <w:t xml:space="preserve"> }</w:t>
        <w:br/>
        <w:t xml:space="preserve"> ],</w:t>
        <w:br/>
        <w:t xml:space="preserve"> "scope": {</w:t>
        <w:br/>
        <w:t xml:space="preserve"> "project": {</w:t>
        <w:br/>
        <w:t xml:space="preserve"> "avatarUrls": {</w:t>
        <w:br/>
        <w:t xml:space="preserve"> "16x16": "https://your-domain.atlassian.net/secure/projectavatar?size=xsmall&amp;pid=10001",</w:t>
        <w:br/>
        <w:t xml:space="preserve"> "24x24": "https://your-domain.atlassian.net/secure/projectavatar?size=small&amp;pid=10001",</w:t>
        <w:br/>
        <w:t xml:space="preserve"> "32x32": "https://your-domain.atlassian.net/secure/projectavatar?size=medium&amp;pid=10001",</w:t>
        <w:br/>
        <w:t xml:space="preserve"> "48x48": "https://your-domain.atlassian.net/secure/projectavatar?size=large&amp;pid=10001"</w:t>
        <w:br/>
        <w:t xml:space="preserve"> },</w:t>
        <w:br/>
        <w:t xml:space="preserve"> "id": "10001",</w:t>
        <w:br/>
        <w:t xml:space="preserve"> "key": "TEST",</w:t>
        <w:br/>
        <w:t xml:space="preserve"> "name": "Test Project",</w:t>
        <w:br/>
        <w:t xml:space="preserve"> "projectCategory": {</w:t>
        <w:br/>
        <w:t xml:space="preserve"> "description": "Internal projects",</w:t>
        <w:br/>
        <w:t xml:space="preserve"> "id": "10100",</w:t>
        <w:br/>
        <w:t xml:space="preserve"> "name": "Internal",</w:t>
        <w:br/>
        <w:t xml:space="preserve"> "self": "https://your-domain.atlassian.net/rest/api/3/projectCategory/10100"</w:t>
        <w:br/>
        <w:t xml:space="preserve"> },</w:t>
        <w:br/>
        <w:t xml:space="preserve"> "projectTypeKey": "software",</w:t>
        <w:br/>
        <w:t xml:space="preserve"> "self": "https://your-domain.atlassian.net/rest/api/3/project/TEST",</w:t>
        <w:br/>
        <w:t xml:space="preserve"> "simplified": false</w:t>
        <w:br/>
        <w:t xml:space="preserve"> },</w:t>
        <w:br/>
        <w:t xml:space="preserve"> "type": "PROJECT"</w:t>
        <w:br/>
        <w:t xml:space="preserve"> },</w:t>
        <w:br/>
        <w:t xml:space="preserve"> "self": "https://your-domain.atlassian.net/rest/api/3/permissionscheme/10010"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the user does not have permission to view the project's configuration.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this project's configuration."</w:t>
        <w:br/>
        <w:t xml:space="preserve"> ],</w:t>
        <w:br/>
        <w:t xml:space="preserve"> "errors": {}</w:t>
        <w:br/>
        <w:t>}</w:t>
      </w:r>
    </w:p>
    <w:p>
      <w:pPr>
        <w:pStyle w:val="Heading3"/>
      </w:pPr>
      <w:r>
        <w:t>Error Response (404 Not Found)</w:t>
      </w:r>
    </w:p>
    <w:p>
      <w:r>
        <w:t>Returned if the project is not found or the user does not have permission to view the project.</w:t>
      </w:r>
    </w:p>
    <w:p>
      <w:r>
        <w:rPr>
          <w:b/>
          <w:color w:val="666666"/>
          <w:sz w:val="16"/>
        </w:rPr>
        <w:t>[json]</w:t>
      </w:r>
    </w:p>
    <w:p>
      <w:pPr>
        <w:shd w:fill="F2F2F2" w:val="clear"/>
      </w:pPr>
      <w:r>
        <w:rPr>
          <w:rFonts w:ascii="Courier New" w:hAnsi="Courier New"/>
          <w:sz w:val="17"/>
        </w:rPr>
        <w:t>{</w:t>
        <w:br/>
        <w:t xml:space="preserve"> "errorMessages": [</w:t>
        <w:br/>
        <w:t xml:space="preserve"> "The project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for the permission scheme.</w:t>
            </w:r>
          </w:p>
        </w:tc>
      </w:tr>
      <w:tr>
        <w:tc>
          <w:tcPr>
            <w:tcW w:type="dxa" w:w="2880"/>
          </w:tcPr>
          <w:p>
            <w:r>
              <w:t>expand</w:t>
            </w:r>
          </w:p>
        </w:tc>
        <w:tc>
          <w:tcPr>
            <w:tcW w:type="dxa" w:w="2880"/>
          </w:tcPr>
          <w:p>
            <w:r>
              <w:t>string</w:t>
            </w:r>
          </w:p>
        </w:tc>
        <w:tc>
          <w:tcPr>
            <w:tcW w:type="dxa" w:w="2880"/>
          </w:tcPr>
          <w:p>
            <w:r>
              <w:t>The expand options available for the permission scheme.</w:t>
            </w:r>
          </w:p>
        </w:tc>
      </w:tr>
      <w:tr>
        <w:tc>
          <w:tcPr>
            <w:tcW w:type="dxa" w:w="2880"/>
          </w:tcPr>
          <w:p>
            <w:r>
              <w:t>id</w:t>
            </w:r>
          </w:p>
        </w:tc>
        <w:tc>
          <w:tcPr>
            <w:tcW w:type="dxa" w:w="2880"/>
          </w:tcPr>
          <w:p>
            <w:r>
              <w:t>integer</w:t>
            </w:r>
          </w:p>
        </w:tc>
        <w:tc>
          <w:tcPr>
            <w:tcW w:type="dxa" w:w="2880"/>
          </w:tcPr>
          <w:p>
            <w:r>
              <w:t>The ID of the permission scheme.</w:t>
            </w:r>
          </w:p>
        </w:tc>
      </w:tr>
      <w:tr>
        <w:tc>
          <w:tcPr>
            <w:tcW w:type="dxa" w:w="2880"/>
          </w:tcPr>
          <w:p>
            <w:r>
              <w:t>name</w:t>
            </w:r>
          </w:p>
        </w:tc>
        <w:tc>
          <w:tcPr>
            <w:tcW w:type="dxa" w:w="2880"/>
          </w:tcPr>
          <w:p>
            <w:r>
              <w:t>string</w:t>
            </w:r>
          </w:p>
        </w:tc>
        <w:tc>
          <w:tcPr>
            <w:tcW w:type="dxa" w:w="2880"/>
          </w:tcPr>
          <w:p>
            <w:r>
              <w:t>The name of the permission scheme. Must be unique.</w:t>
            </w:r>
          </w:p>
        </w:tc>
      </w:tr>
      <w:tr>
        <w:tc>
          <w:tcPr>
            <w:tcW w:type="dxa" w:w="2880"/>
          </w:tcPr>
          <w:p>
            <w:r>
              <w:t>permissions</w:t>
            </w:r>
          </w:p>
        </w:tc>
        <w:tc>
          <w:tcPr>
            <w:tcW w:type="dxa" w:w="2880"/>
          </w:tcPr>
          <w:p>
            <w:r>
              <w:t>array</w:t>
            </w:r>
          </w:p>
        </w:tc>
        <w:tc>
          <w:tcPr>
            <w:tcW w:type="dxa" w:w="2880"/>
          </w:tcPr>
          <w:p>
            <w:r>
              <w:t>Permission grants in the scheme.</w:t>
            </w:r>
          </w:p>
        </w:tc>
      </w:tr>
      <w:tr>
        <w:tc>
          <w:tcPr>
            <w:tcW w:type="dxa" w:w="2880"/>
          </w:tcPr>
          <w:p>
            <w:r>
              <w:t>permissions[].holder</w:t>
            </w:r>
          </w:p>
        </w:tc>
        <w:tc>
          <w:tcPr>
            <w:tcW w:type="dxa" w:w="2880"/>
          </w:tcPr>
          <w:p>
            <w:r>
              <w:t>object</w:t>
            </w:r>
          </w:p>
        </w:tc>
        <w:tc>
          <w:tcPr>
            <w:tcW w:type="dxa" w:w="2880"/>
          </w:tcPr>
          <w:p>
            <w:r>
              <w:t>The holder of the permission grant.</w:t>
            </w:r>
          </w:p>
        </w:tc>
      </w:tr>
      <w:tr>
        <w:tc>
          <w:tcPr>
            <w:tcW w:type="dxa" w:w="2880"/>
          </w:tcPr>
          <w:p>
            <w:r>
              <w:t>permissions[].holder.expand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permissions[].holder.parameter</w:t>
            </w:r>
          </w:p>
        </w:tc>
        <w:tc>
          <w:tcPr>
            <w:tcW w:type="dxa" w:w="2880"/>
          </w:tcPr>
          <w:p>
            <w:r>
              <w:t>string</w:t>
            </w:r>
          </w:p>
        </w:tc>
        <w:tc>
          <w:tcPr>
            <w:tcW w:type="dxa" w:w="2880"/>
          </w:tcPr>
          <w:p>
            <w:r>
              <w:t>Identifier associated with type (as a group's name can change, use of value is recommended).</w:t>
            </w:r>
          </w:p>
        </w:tc>
      </w:tr>
      <w:tr>
        <w:tc>
          <w:tcPr>
            <w:tcW w:type="dxa" w:w="2880"/>
          </w:tcPr>
          <w:p>
            <w:r>
              <w:t>permissions[].holder.type</w:t>
            </w:r>
          </w:p>
        </w:tc>
        <w:tc>
          <w:tcPr>
            <w:tcW w:type="dxa" w:w="2880"/>
          </w:tcPr>
          <w:p>
            <w:r>
              <w:t>string</w:t>
            </w:r>
          </w:p>
        </w:tc>
        <w:tc>
          <w:tcPr>
            <w:tcW w:type="dxa" w:w="2880"/>
          </w:tcPr>
          <w:p>
            <w:r>
              <w:t>Type of permission holder.</w:t>
            </w:r>
          </w:p>
        </w:tc>
      </w:tr>
      <w:tr>
        <w:tc>
          <w:tcPr>
            <w:tcW w:type="dxa" w:w="2880"/>
          </w:tcPr>
          <w:p>
            <w:r>
              <w:t>permissions[].holder.value</w:t>
            </w:r>
          </w:p>
        </w:tc>
        <w:tc>
          <w:tcPr>
            <w:tcW w:type="dxa" w:w="2880"/>
          </w:tcPr>
          <w:p>
            <w:r>
              <w:t>string</w:t>
            </w:r>
          </w:p>
        </w:tc>
        <w:tc>
          <w:tcPr>
            <w:tcW w:type="dxa" w:w="2880"/>
          </w:tcPr>
          <w:p>
            <w:r>
              <w:t>Identifier associated with the type that defines the holder.</w:t>
            </w:r>
          </w:p>
        </w:tc>
      </w:tr>
      <w:tr>
        <w:tc>
          <w:tcPr>
            <w:tcW w:type="dxa" w:w="2880"/>
          </w:tcPr>
          <w:p>
            <w:r>
              <w:t>permissions[].id</w:t>
            </w:r>
          </w:p>
        </w:tc>
        <w:tc>
          <w:tcPr>
            <w:tcW w:type="dxa" w:w="2880"/>
          </w:tcPr>
          <w:p>
            <w:r>
              <w:t>integer</w:t>
            </w:r>
          </w:p>
        </w:tc>
        <w:tc>
          <w:tcPr>
            <w:tcW w:type="dxa" w:w="2880"/>
          </w:tcPr>
          <w:p>
            <w:r>
              <w:t>The ID of the permission granted details.</w:t>
            </w:r>
          </w:p>
        </w:tc>
      </w:tr>
      <w:tr>
        <w:tc>
          <w:tcPr>
            <w:tcW w:type="dxa" w:w="2880"/>
          </w:tcPr>
          <w:p>
            <w:r>
              <w:t>permissions[].permission</w:t>
            </w:r>
          </w:p>
        </w:tc>
        <w:tc>
          <w:tcPr>
            <w:tcW w:type="dxa" w:w="2880"/>
          </w:tcPr>
          <w:p>
            <w:r>
              <w:t>string</w:t>
            </w:r>
          </w:p>
        </w:tc>
        <w:tc>
          <w:tcPr>
            <w:tcW w:type="dxa" w:w="2880"/>
          </w:tcPr>
          <w:p>
            <w:r>
              <w:t>The permission to grant (built-in or custom/app-provided).</w:t>
            </w:r>
          </w:p>
        </w:tc>
      </w:tr>
      <w:tr>
        <w:tc>
          <w:tcPr>
            <w:tcW w:type="dxa" w:w="2880"/>
          </w:tcPr>
          <w:p>
            <w:r>
              <w:t>permissions[].self</w:t>
            </w:r>
          </w:p>
        </w:tc>
        <w:tc>
          <w:tcPr>
            <w:tcW w:type="dxa" w:w="2880"/>
          </w:tcPr>
          <w:p>
            <w:r>
              <w:t>string</w:t>
            </w:r>
          </w:p>
        </w:tc>
        <w:tc>
          <w:tcPr>
            <w:tcW w:type="dxa" w:w="2880"/>
          </w:tcPr>
          <w:p>
            <w:r>
              <w:t>The URL of the permission granted details.</w:t>
            </w:r>
          </w:p>
        </w:tc>
      </w:tr>
      <w:tr>
        <w:tc>
          <w:tcPr>
            <w:tcW w:type="dxa" w:w="2880"/>
          </w:tcPr>
          <w:p>
            <w:r>
              <w:t>scope</w:t>
            </w:r>
          </w:p>
        </w:tc>
        <w:tc>
          <w:tcPr>
            <w:tcW w:type="dxa" w:w="2880"/>
          </w:tcPr>
          <w:p>
            <w:r>
              <w:t>object</w:t>
            </w:r>
          </w:p>
        </w:tc>
        <w:tc>
          <w:tcPr>
            <w:tcW w:type="dxa" w:w="2880"/>
          </w:tcPr>
          <w:p>
            <w:r>
              <w:t>Scope of the permission scheme.</w:t>
            </w:r>
          </w:p>
        </w:tc>
      </w:tr>
      <w:tr>
        <w:tc>
          <w:tcPr>
            <w:tcW w:type="dxa" w:w="2880"/>
          </w:tcPr>
          <w:p>
            <w:r>
              <w:t>scope.project</w:t>
            </w:r>
          </w:p>
        </w:tc>
        <w:tc>
          <w:tcPr>
            <w:tcW w:type="dxa" w:w="2880"/>
          </w:tcPr>
          <w:p>
            <w:r>
              <w:t>object</w:t>
            </w:r>
          </w:p>
        </w:tc>
        <w:tc>
          <w:tcPr>
            <w:tcW w:type="dxa" w:w="2880"/>
          </w:tcPr>
          <w:p>
            <w:r>
              <w:t>Project details when scope type is PROJECT.</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Project type. Allowed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Type of scope. Allowed values: PROJECT, TEMPLATE.</w:t>
            </w:r>
          </w:p>
        </w:tc>
      </w:tr>
      <w:tr>
        <w:tc>
          <w:tcPr>
            <w:tcW w:type="dxa" w:w="2880"/>
          </w:tcPr>
          <w:p>
            <w:r>
              <w:t>self</w:t>
            </w:r>
          </w:p>
        </w:tc>
        <w:tc>
          <w:tcPr>
            <w:tcW w:type="dxa" w:w="2880"/>
          </w:tcPr>
          <w:p>
            <w:r>
              <w:t>string</w:t>
            </w:r>
          </w:p>
        </w:tc>
        <w:tc>
          <w:tcPr>
            <w:tcW w:type="dxa" w:w="2880"/>
          </w:tcPr>
          <w:p>
            <w:r>
              <w:t>The URL of the permission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'https://api.atlassian.com/ex/jira/{{jiraCloudId}}/rest/api/3/project/TEST/permissionscheme?expand=permissions,user,group' \</w:t>
        <w:br/>
        <w:t xml:space="preserve"> --header 'Accept: application/json'</w:t>
      </w:r>
    </w:p>
    <w:p>
      <w:pPr>
        <w:pStyle w:val="Heading3"/>
      </w:pPr>
      <w:r>
        <w:t>Example Usage</w:t>
      </w:r>
    </w:p>
    <w:p>
      <w:pPr>
        <w:pStyle w:val="Heading3"/>
      </w:pPr>
      <w:r>
        <w:t>Example 1: Get assigned permission scheme (no expansions)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'https://api.atlassian.com/ex/jira/{{jiraCloudId}}/rest/api/3/project/TEST/permissionscheme' \</w:t>
        <w:br/>
        <w:t xml:space="preserve"> --header 'Accept: application/json'</w:t>
      </w:r>
    </w:p>
    <w:p>
      <w:pPr>
        <w:pStyle w:val="Heading3"/>
      </w:pPr>
      <w:r>
        <w:t>Example 2: Include permission grants and user details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'https://api.atlassian.com/ex/jira/{{jiraCloudId}}/rest/api/3/project/TEST/permissionscheme?expand=permissions,user' \</w:t>
        <w:br/>
        <w:t xml:space="preserve"> --header 'Accept: application/json'</w:t>
      </w:r>
    </w:p>
    <w:p>
      <w:pPr>
        <w:pStyle w:val="Heading3"/>
      </w:pPr>
      <w:r>
        <w:t>Example 3: Return all expandable information</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'https://api.atlassian.com/ex/jira/{{jiraCloudId}}/rest/api/3/project/TEST/permissionscheme?expand=all' \</w:t>
        <w:br/>
        <w:t xml:space="preserve"> --header 'Accept: application/json'</w:t>
      </w:r>
    </w:p>
    <w:p>
      <w:pPr>
        <w:pStyle w:val="Heading3"/>
      </w:pPr>
      <w:r>
        <w:t>Behavior</w:t>
      </w:r>
    </w:p>
    <w:p>
      <w:pPr>
        <w:pStyle w:val="ListBullet"/>
      </w:pPr>
      <w:r>
        <w:t>Validates that the caller has the required Jira admin/project permissions.</w:t>
      </w:r>
    </w:p>
    <w:p>
      <w:pPr>
        <w:pStyle w:val="ListBullet"/>
      </w:pPr>
      <w:r>
        <w:t>Retrieves the permission scheme associated with the specified project.</w:t>
      </w:r>
    </w:p>
    <w:p>
      <w:pPr>
        <w:pStyle w:val="ListBullet"/>
      </w:pPr>
      <w:r>
        <w:t>If expand is provided, includes the requested additional entities/details in the response.</w:t>
      </w:r>
    </w:p>
    <w:p>
      <w:pPr>
        <w:pStyle w:val="Heading3"/>
      </w:pPr>
      <w:r>
        <w:t>Notes</w:t>
      </w:r>
    </w:p>
    <w:p>
      <w:pPr>
        <w:pStyle w:val="ListBullet"/>
      </w:pPr>
      <w:r>
        <w:t>projectKeyOrId is case sensitive when using a project key.</w:t>
      </w:r>
    </w:p>
    <w:p>
      <w:pPr>
        <w:pStyle w:val="ListBullet"/>
      </w:pPr>
      <w:r>
        <w:t>The expand parameter accepts a comma-separated list; specifying any value causes permissions to be included.</w:t>
      </w:r>
    </w:p>
    <w:p>
      <w:pPr>
        <w:pStyle w:val="Heading3"/>
      </w:pPr>
      <w:r>
        <w:t>Error Handling</w:t>
      </w:r>
    </w:p>
    <w:p>
      <w:pPr>
        <w:pStyle w:val="ListBullet"/>
      </w:pPr>
      <w:r>
        <w:t>401 Unauthorized: Authentication credentials are missing or incorrect.</w:t>
      </w:r>
    </w:p>
    <w:p>
      <w:pPr>
        <w:pStyle w:val="ListBullet"/>
      </w:pPr>
      <w:r>
        <w:t>403 Forbidden: User lacks permission to view the project’s configuration.</w:t>
      </w:r>
    </w:p>
    <w:p>
      <w:pPr>
        <w:pStyle w:val="ListBullet"/>
      </w:pPr>
      <w:r>
        <w:t>404 Not Found: Project not found or not visible to the user.</w:t>
      </w:r>
    </w:p>
    <w:p>
      <w:r>
        <w:t>Provide your jiraCloudId (UUID) and projectKeyOrId (e.g., TEST or 10001) if you want me to generate a fully resolved, ready-to-run request URL.</w:t>
      </w:r>
    </w:p>
    <w:p>
      <w:r>
        <w:br w:type="page"/>
      </w:r>
    </w:p>
    <w:p>
      <w:pPr>
        <w:pStyle w:val="Heading2"/>
      </w:pPr>
      <w:r>
        <w:t>282. [GET] List a Project’s Issue Security Levels</w:t>
      </w:r>
    </w:p>
    <w:p>
      <w:r>
        <w:rPr>
          <w:b/>
        </w:rPr>
        <w:t xml:space="preserve">Endpoint: </w:t>
      </w:r>
      <w:r>
        <w:rPr>
          <w:rFonts w:ascii="Courier New" w:hAnsi="Courier New"/>
          <w:sz w:val="18"/>
        </w:rPr>
        <w:t>/ex/jira/{{jiraCloudId}}/rest/api/3/project/{{projectKeyOrId}}/securitylevel</w:t>
      </w:r>
    </w:p>
    <w:p>
      <w:pPr>
        <w:pStyle w:val="Heading3"/>
      </w:pPr>
      <w:r>
        <w:t>Prerequisites</w:t>
      </w:r>
    </w:p>
    <w:p>
      <w:pPr>
        <w:pStyle w:val="ListBullet"/>
      </w:pPr>
      <w:r>
        <w:t>You need access to the target Jira project.</w:t>
      </w:r>
    </w:p>
    <w:p>
      <w:pPr>
        <w:pStyle w:val="ListBullet"/>
      </w:pPr>
      <w:r>
        <w:t xml:space="preserve">Permissions: </w:t>
        <w:br/>
        <w:br/>
        <w:t>This operation can be accessed anonymously.</w:t>
        <w:br/>
        <w:t>Browse projects global permission is required for the project.</w:t>
        <w:br/>
        <w:t>Issue security levels are only returned for an authenticated user with Set Issue Security global permission for the project.</w:t>
      </w:r>
    </w:p>
    <w:p>
      <w:pPr>
        <w:pStyle w:val="Heading3"/>
      </w:pPr>
      <w:r>
        <w:t>Method</w:t>
      </w:r>
    </w:p>
    <w:p>
      <w:r>
        <w:t>GET</w:t>
      </w:r>
    </w:p>
    <w:p>
      <w:pPr>
        <w:pStyle w:val="Heading3"/>
      </w:pPr>
      <w:r>
        <w:t>URL</w:t>
      </w:r>
    </w:p>
    <w:p>
      <w:r>
        <w:t>https://api.atlassian.com/ex/jira/{{jiraCloudId}}/rest/api/3/project/{{projectKeyOrId}}/securitylevel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issue security levels for the specified project that the user has access to.</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obtain it from the Get Sites action).</w:t>
      </w:r>
    </w:p>
    <w:p>
      <w:pPr>
        <w:pStyle w:val="ListBullet"/>
      </w:pPr>
      <w:r>
        <w:t>The projectKeyOrId path parameter must always be present and must be a non-empty string (project key is case sensitive).</w:t>
      </w:r>
    </w:p>
    <w:p>
      <w:pPr>
        <w:pStyle w:val="ListBullet"/>
      </w:pPr>
      <w:r>
        <w:t>Always construct the path as /ex/jira/{{jiraCloudId}}/rest/api/3/project/{{projectKeyOrId}}/securitylevel.</w:t>
      </w:r>
    </w:p>
    <w:p>
      <w:pPr>
        <w:pStyle w:val="ListBullet"/>
      </w:pPr>
      <w:r>
        <w:t>Do not call the API with missing or empty path parameters (e.g., avoid /project//securitylevel).</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/ex/jira/2ec5aaf3-2f1e-4c4a-a4c9-5f5f0a1b2c3d/rest/api/3/project/ENG/securitylevel</w:t>
        <w:br/>
        <w:t>/ex/jira/2ec5aaf3-2f1e-4c4a-a4c9-5f5f0a1b2c3d/rest/api/3/project/10001/securitylevel</w:t>
      </w:r>
    </w:p>
    <w:p>
      <w:pPr>
        <w:pStyle w:val="Heading3"/>
      </w:pPr>
      <w:r>
        <w:t>Invalid Examples</w:t>
      </w:r>
    </w:p>
    <w:p>
      <w:r>
        <w:rPr>
          <w:b/>
          <w:color w:val="666666"/>
          <w:sz w:val="16"/>
        </w:rPr>
        <w:t>[http]</w:t>
      </w:r>
    </w:p>
    <w:p>
      <w:pPr>
        <w:shd w:fill="F2F2F2" w:val="clear"/>
      </w:pPr>
      <w:r>
        <w:rPr>
          <w:rFonts w:ascii="Courier New" w:hAnsi="Courier New"/>
          <w:sz w:val="17"/>
        </w:rPr>
        <w:t>/ex/jira//rest/api/3/project/ENG/securitylevel</w:t>
        <w:br/>
        <w:t>/ex/jira/2ec5aaf3-2f1e-4c4a-a4c9-5f5f0a1b2c3d/rest/api/3/project//securitylevel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projectKeyOrId</w:t>
            </w:r>
          </w:p>
        </w:tc>
        <w:tc>
          <w:tcPr>
            <w:tcW w:type="dxa" w:w="2880"/>
          </w:tcPr>
          <w:p>
            <w:r>
              <w:t>string</w:t>
            </w:r>
          </w:p>
        </w:tc>
        <w:tc>
          <w:tcPr>
            <w:tcW w:type="dxa" w:w="2880"/>
          </w:tcPr>
          <w:p>
            <w:r>
              <w:t>The project ID or project key (case sensitive).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"levels": [</w:t>
        <w:br/>
        <w:t xml:space="preserve"> {</w:t>
        <w:br/>
        <w:t xml:space="preserve"> "description": "Only project administrators can view issues.",</w:t>
        <w:br/>
        <w:t xml:space="preserve"> "id": "10000",</w:t>
        <w:br/>
        <w:t xml:space="preserve"> "isDefault": false,</w:t>
        <w:br/>
        <w:t xml:space="preserve"> "issueSecuritySchemeId": "20000",</w:t>
        <w:br/>
        <w:t xml:space="preserve"> "name": "Administrators",</w:t>
        <w:br/>
        <w:t xml:space="preserve"> "self": "https://your-domain.atlassian.net/rest/api/3/securitylevel/10000"</w:t>
        <w:br/>
        <w:t xml:space="preserve"> }</w:t>
        <w:br/>
        <w:t xml:space="preserve"> ]</w:t>
        <w:br/>
        <w:t>}</w:t>
      </w:r>
    </w:p>
    <w:p>
      <w:pPr>
        <w:pStyle w:val="Heading3"/>
      </w:pPr>
      <w:r>
        <w:t>Error Response (404 Not Found)</w:t>
      </w:r>
    </w:p>
    <w:p>
      <w:r>
        <w:t>Returned if the project is not found or the user does not have permission to view it.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levels</w:t>
            </w:r>
          </w:p>
        </w:tc>
        <w:tc>
          <w:tcPr>
            <w:tcW w:type="dxa" w:w="2880"/>
          </w:tcPr>
          <w:p>
            <w:r>
              <w:t>array</w:t>
            </w:r>
          </w:p>
        </w:tc>
        <w:tc>
          <w:tcPr>
            <w:tcW w:type="dxa" w:w="2880"/>
          </w:tcPr>
          <w:p>
            <w:r>
              <w:t>Issue level security items list.</w:t>
            </w:r>
          </w:p>
        </w:tc>
      </w:tr>
      <w:tr>
        <w:tc>
          <w:tcPr>
            <w:tcW w:type="dxa" w:w="2880"/>
          </w:tcPr>
          <w:p>
            <w:r>
              <w:t>levels[].description</w:t>
            </w:r>
          </w:p>
        </w:tc>
        <w:tc>
          <w:tcPr>
            <w:tcW w:type="dxa" w:w="2880"/>
          </w:tcPr>
          <w:p>
            <w:r>
              <w:t>string</w:t>
            </w:r>
          </w:p>
        </w:tc>
        <w:tc>
          <w:tcPr>
            <w:tcW w:type="dxa" w:w="2880"/>
          </w:tcPr>
          <w:p>
            <w:r>
              <w:t>The description of the issue level security item.</w:t>
            </w:r>
          </w:p>
        </w:tc>
      </w:tr>
      <w:tr>
        <w:tc>
          <w:tcPr>
            <w:tcW w:type="dxa" w:w="2880"/>
          </w:tcPr>
          <w:p>
            <w:r>
              <w:t>levels[].id</w:t>
            </w:r>
          </w:p>
        </w:tc>
        <w:tc>
          <w:tcPr>
            <w:tcW w:type="dxa" w:w="2880"/>
          </w:tcPr>
          <w:p>
            <w:r>
              <w:t>string</w:t>
            </w:r>
          </w:p>
        </w:tc>
        <w:tc>
          <w:tcPr>
            <w:tcW w:type="dxa" w:w="2880"/>
          </w:tcPr>
          <w:p>
            <w:r>
              <w:t>The ID of the issue level security item.</w:t>
            </w:r>
          </w:p>
        </w:tc>
      </w:tr>
      <w:tr>
        <w:tc>
          <w:tcPr>
            <w:tcW w:type="dxa" w:w="2880"/>
          </w:tcPr>
          <w:p>
            <w:r>
              <w:t>levels[].isDefault</w:t>
            </w:r>
          </w:p>
        </w:tc>
        <w:tc>
          <w:tcPr>
            <w:tcW w:type="dxa" w:w="2880"/>
          </w:tcPr>
          <w:p>
            <w:r>
              <w:t>boolean</w:t>
            </w:r>
          </w:p>
        </w:tc>
        <w:tc>
          <w:tcPr>
            <w:tcW w:type="dxa" w:w="2880"/>
          </w:tcPr>
          <w:p>
            <w:r>
              <w:t>Whether the issue level security item is the default.</w:t>
            </w:r>
          </w:p>
        </w:tc>
      </w:tr>
      <w:tr>
        <w:tc>
          <w:tcPr>
            <w:tcW w:type="dxa" w:w="2880"/>
          </w:tcPr>
          <w:p>
            <w:r>
              <w:t>levels[].issueSecuritySchemeId</w:t>
            </w:r>
          </w:p>
        </w:tc>
        <w:tc>
          <w:tcPr>
            <w:tcW w:type="dxa" w:w="2880"/>
          </w:tcPr>
          <w:p>
            <w:r>
              <w:t>string</w:t>
            </w:r>
          </w:p>
        </w:tc>
        <w:tc>
          <w:tcPr>
            <w:tcW w:type="dxa" w:w="2880"/>
          </w:tcPr>
          <w:p>
            <w:r>
              <w:t>The ID of the issue level security scheme.</w:t>
            </w:r>
          </w:p>
        </w:tc>
      </w:tr>
      <w:tr>
        <w:tc>
          <w:tcPr>
            <w:tcW w:type="dxa" w:w="2880"/>
          </w:tcPr>
          <w:p>
            <w:r>
              <w:t>levels[].name</w:t>
            </w:r>
          </w:p>
        </w:tc>
        <w:tc>
          <w:tcPr>
            <w:tcW w:type="dxa" w:w="2880"/>
          </w:tcPr>
          <w:p>
            <w:r>
              <w:t>string</w:t>
            </w:r>
          </w:p>
        </w:tc>
        <w:tc>
          <w:tcPr>
            <w:tcW w:type="dxa" w:w="2880"/>
          </w:tcPr>
          <w:p>
            <w:r>
              <w:t>The name of the issue level security item.</w:t>
            </w:r>
          </w:p>
        </w:tc>
      </w:tr>
      <w:tr>
        <w:tc>
          <w:tcPr>
            <w:tcW w:type="dxa" w:w="2880"/>
          </w:tcPr>
          <w:p>
            <w:r>
              <w:t>levels[].self</w:t>
            </w:r>
          </w:p>
        </w:tc>
        <w:tc>
          <w:tcPr>
            <w:tcW w:type="dxa" w:w="2880"/>
          </w:tcPr>
          <w:p>
            <w:r>
              <w:t>string</w:t>
            </w:r>
          </w:p>
        </w:tc>
        <w:tc>
          <w:tcPr>
            <w:tcW w:type="dxa" w:w="2880"/>
          </w:tcPr>
          <w:p>
            <w:r>
              <w:t>The URL of the issue level security item.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"https://api.atlassian.com/ex/jira/{{jiraCloudId}}/rest/api/3/project/ENG/securitylevel" \</w:t>
        <w:br/>
        <w:t xml:space="preserve"> --header "Accept: application/json"</w:t>
      </w:r>
    </w:p>
    <w:p>
      <w:pPr>
        <w:pStyle w:val="Heading3"/>
      </w:pPr>
      <w:r>
        <w:t>Example Usage</w:t>
      </w:r>
    </w:p>
    <w:p>
      <w:pPr>
        <w:pStyle w:val="Heading3"/>
      </w:pPr>
      <w:r>
        <w:t>Example 1: Use a project key</w:t>
      </w:r>
    </w:p>
    <w:p>
      <w:pPr>
        <w:pStyle w:val="Heading3"/>
      </w:pPr>
      <w:r>
        <w:t>Example 2: Use a project ID</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"https://api.atlassian.com/ex/jira/{{jiraCloudId}}/rest/api/3/project/10001/securitylevel" \</w:t>
        <w:br/>
        <w:t xml:space="preserve"> --header "Accept: application/json"</w:t>
      </w:r>
    </w:p>
    <w:p>
      <w:pPr>
        <w:pStyle w:val="Heading3"/>
      </w:pPr>
      <w:r>
        <w:t>Notes</w:t>
      </w:r>
    </w:p>
    <w:p>
      <w:pPr>
        <w:pStyle w:val="ListBullet"/>
      </w:pPr>
      <w:r>
        <w:t>Operation ID: getSecurityLevelsForProject</w:t>
      </w:r>
    </w:p>
    <w:p>
      <w:pPr>
        <w:pStyle w:val="ListBullet"/>
      </w:pPr>
      <w:r>
        <w:t>The response content depends on whether the caller is authenticated and has Set Issue Security global permission.</w:t>
      </w:r>
    </w:p>
    <w:p>
      <w:r>
        <w:t>Please provide your jiraCloudId (UUID) if you want the final URL fully resolved; you can retrieve it via the Get Sites action.</w:t>
      </w:r>
    </w:p>
    <w:p>
      <w:r>
        <w:br w:type="page"/>
      </w:r>
    </w:p>
    <w:p>
      <w:pPr>
        <w:pStyle w:val="Heading2"/>
      </w:pPr>
      <w:r>
        <w:t>283. [DELETE] Delete Actors from a Project Role</w:t>
      </w:r>
    </w:p>
    <w:p>
      <w:r>
        <w:rPr>
          <w:b/>
        </w:rPr>
        <w:t xml:space="preserve">Endpoint: </w:t>
      </w:r>
      <w:r>
        <w:rPr>
          <w:rFonts w:ascii="Courier New" w:hAnsi="Courier New"/>
          <w:sz w:val="18"/>
        </w:rPr>
        <w:t>/api/3/project/{{projectIdOrKey}}/role/{{id}}</w:t>
      </w:r>
    </w:p>
    <w:p>
      <w:pPr>
        <w:pStyle w:val="Heading3"/>
      </w:pPr>
      <w:r>
        <w:t>Prerequisites</w:t>
      </w:r>
    </w:p>
    <w:p>
      <w:pPr>
        <w:pStyle w:val="ListBullet"/>
      </w:pPr>
      <w:r>
        <w:t>The caller must have Administer Projects project permission for the project or Administer Jira global permission.</w:t>
      </w:r>
    </w:p>
    <w:p>
      <w:pPr>
        <w:pStyle w:val="Heading3"/>
      </w:pPr>
      <w:r>
        <w:t>Method</w:t>
      </w:r>
    </w:p>
    <w:p>
      <w:r>
        <w:t>DELETE</w:t>
      </w:r>
    </w:p>
    <w:p>
      <w:pPr>
        <w:pStyle w:val="Heading3"/>
      </w:pPr>
      <w:r>
        <w:t>URL</w:t>
      </w:r>
    </w:p>
    <w:p>
      <w:r>
        <w:t>https://api.atlassian.com/ex/jira/{{jiraCloudId}}/rest/api/3/project/{{projectIdOrKey}}/role/{{id}}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actors (users and/or groups) from a specified project role in a project. To remove default actors from a project role, use the separate “Delete default actors from project role” operation referenced in the source documentation.</w:t>
      </w:r>
    </w:p>
    <w:p>
      <w:pPr>
        <w:pStyle w:val="Heading3"/>
      </w:pPr>
      <w:r>
        <w:t>Enforcement Rules</w:t>
      </w:r>
    </w:p>
    <w:p>
      <w:pPr>
        <w:pStyle w:val="ListBullet"/>
      </w:pPr>
      <w:r>
        <w:t>The jiraCloudId path parameter must always be present (UUID). If you did not provide it, please provide your jiraCloudId (you can retrieve it using the Get Sites action).</w:t>
      </w:r>
    </w:p>
    <w:p>
      <w:pPr>
        <w:pStyle w:val="ListBullet"/>
      </w:pPr>
      <w:r>
        <w:t>The projectIdOrKey path parameter must always be present and must be a non-empty string (project ID or case-sensitive key).</w:t>
      </w:r>
    </w:p>
    <w:p>
      <w:pPr>
        <w:pStyle w:val="ListBullet"/>
      </w:pPr>
      <w:r>
        <w:t>The id path parameter must always be present and must be a non-empty integer (project role ID).</w:t>
      </w:r>
    </w:p>
    <w:p>
      <w:pPr>
        <w:pStyle w:val="ListBullet"/>
      </w:pPr>
      <w:r>
        <w:t>Always construct the path as /api/3/project/{{projectIdOrKey}}/role/{{id}}.</w:t>
      </w:r>
    </w:p>
    <w:p>
      <w:pPr>
        <w:pStyle w:val="ListBullet"/>
      </w:pPr>
      <w:r>
        <w:t>Do not call the API with missing or empty path parameters (e.g., avoid /project//role/).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 xml:space="preserve">Query parameter exclusivity: </w:t>
        <w:br/>
        <w:br/>
        <w:t>group cannot be used with groupId.</w:t>
        <w:br/>
        <w:t>groupId cannot be used with group.</w:t>
      </w:r>
    </w:p>
    <w:p>
      <w:pPr>
        <w:pStyle w:val="Heading3"/>
      </w:pPr>
      <w:r>
        <w:t>Valid Examples</w:t>
      </w:r>
    </w:p>
    <w:p>
      <w:r>
        <w:rPr>
          <w:b/>
          <w:color w:val="666666"/>
          <w:sz w:val="16"/>
        </w:rPr>
        <w:t>[http]</w:t>
      </w:r>
    </w:p>
    <w:p>
      <w:pPr>
        <w:shd w:fill="F2F2F2" w:val="clear"/>
      </w:pPr>
      <w:r>
        <w:rPr>
          <w:rFonts w:ascii="Courier New" w:hAnsi="Courier New"/>
          <w:sz w:val="17"/>
        </w:rPr>
        <w:t>/api/3/project/ABC/role/10002</w:t>
        <w:br/>
        <w:t>/api/3/project/12345/role/10002</w:t>
      </w:r>
    </w:p>
    <w:p>
      <w:pPr>
        <w:pStyle w:val="Heading3"/>
      </w:pPr>
      <w:r>
        <w:t>Invalid Examples</w:t>
      </w:r>
    </w:p>
    <w:p>
      <w:r>
        <w:rPr>
          <w:b/>
          <w:color w:val="666666"/>
          <w:sz w:val="16"/>
        </w:rPr>
        <w:t>[http]</w:t>
      </w:r>
    </w:p>
    <w:p>
      <w:pPr>
        <w:shd w:fill="F2F2F2" w:val="clear"/>
      </w:pPr>
      <w:r>
        <w:rPr>
          <w:rFonts w:ascii="Courier New" w:hAnsi="Courier New"/>
          <w:sz w:val="17"/>
        </w:rPr>
        <w:t>/api/3/project//role/10002</w:t>
        <w:br/>
        <w:t>/api/3/project/ABC/role/</w:t>
        <w:br/>
        <w:t>/api/3/project/ABC/role/10002?group=my-group&amp;groupId=276f955c-63d7-42c8-9520-92d01dca0625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platform base URL.</w:t>
            </w:r>
          </w:p>
        </w:tc>
      </w:tr>
      <w:tr>
        <w:tc>
          <w:tcPr>
            <w:tcW w:type="dxa" w:w="2880"/>
          </w:tcPr>
          <w:p>
            <w:r>
              <w:t>projectIdOrKey</w:t>
            </w:r>
          </w:p>
        </w:tc>
        <w:tc>
          <w:tcPr>
            <w:tcW w:type="dxa" w:w="2880"/>
          </w:tcPr>
          <w:p>
            <w:r>
              <w:t>string</w:t>
            </w:r>
          </w:p>
        </w:tc>
        <w:tc>
          <w:tcPr>
            <w:tcW w:type="dxa" w:w="2880"/>
          </w:tcPr>
          <w:p>
            <w:r>
              <w:t>The project ID or project key (case sensitive).</w:t>
            </w:r>
          </w:p>
        </w:tc>
      </w:tr>
      <w:tr>
        <w:tc>
          <w:tcPr>
            <w:tcW w:type="dxa" w:w="2880"/>
          </w:tcPr>
          <w:p>
            <w:r>
              <w:t>id</w:t>
            </w:r>
          </w:p>
        </w:tc>
        <w:tc>
          <w:tcPr>
            <w:tcW w:type="dxa" w:w="2880"/>
          </w:tcPr>
          <w:p>
            <w:r>
              <w:t>integer</w:t>
            </w:r>
          </w:p>
        </w:tc>
        <w:tc>
          <w:tcPr>
            <w:tcW w:type="dxa" w:w="2880"/>
          </w:tcPr>
          <w:p>
            <w:r>
              <w:t>The ID of the project role. Use “Get all project roles” to obtain role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The user account ID of the user to remove from the project role.</w:t>
            </w:r>
          </w:p>
        </w:tc>
      </w:tr>
      <w:tr>
        <w:tc>
          <w:tcPr>
            <w:tcW w:type="dxa" w:w="2880"/>
          </w:tcPr>
          <w:p>
            <w:r>
              <w:t>group</w:t>
            </w:r>
          </w:p>
        </w:tc>
        <w:tc>
          <w:tcPr>
            <w:tcW w:type="dxa" w:w="2880"/>
          </w:tcPr>
          <w:p>
            <w:r>
              <w:t>string</w:t>
            </w:r>
          </w:p>
        </w:tc>
        <w:tc>
          <w:tcPr>
            <w:tcW w:type="dxa" w:w="2880"/>
          </w:tcPr>
          <w:p>
            <w:r>
              <w:t>The name of the group to remove. Cannot be used with groupId. Group names can change; groupId is recommended.</w:t>
            </w:r>
          </w:p>
        </w:tc>
      </w:tr>
      <w:tr>
        <w:tc>
          <w:tcPr>
            <w:tcW w:type="dxa" w:w="2880"/>
          </w:tcPr>
          <w:p>
            <w:r>
              <w:t>groupId</w:t>
            </w:r>
          </w:p>
        </w:tc>
        <w:tc>
          <w:tcPr>
            <w:tcW w:type="dxa" w:w="2880"/>
          </w:tcPr>
          <w:p>
            <w:r>
              <w:t>string</w:t>
            </w:r>
          </w:p>
        </w:tc>
        <w:tc>
          <w:tcPr>
            <w:tcW w:type="dxa" w:w="2880"/>
          </w:tcPr>
          <w:p>
            <w:r>
              <w:t>The ID of the group to remove. Cannot be used with group.</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request is not valid.</w:t>
      </w:r>
    </w:p>
    <w:p>
      <w:pPr>
        <w:pStyle w:val="Heading3"/>
      </w:pPr>
      <w:r>
        <w:t>Error Response (404 Not Found)</w:t>
      </w:r>
    </w:p>
    <w:p>
      <w:r>
        <w:t>Returned if:</w:t>
      </w:r>
    </w:p>
    <w:p>
      <w:pPr>
        <w:pStyle w:val="ListBullet"/>
      </w:pPr>
      <w:r>
        <w:t>the project or project role is not found, or</w:t>
      </w:r>
    </w:p>
    <w:p>
      <w:pPr>
        <w:pStyle w:val="ListBullet"/>
      </w:pPr>
      <w:r>
        <w:t>the calling user does not have administrative permission.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'https://api.atlassian.com/ex/jira/{{jiraCloudId}}/rest/api/3/project/ABC/role/10002?user=5b10a2844c20165700ede21g' \</w:t>
        <w:br/>
        <w:t xml:space="preserve"> --header 'Accept: application/json'</w:t>
      </w:r>
    </w:p>
    <w:p>
      <w:pPr>
        <w:pStyle w:val="Heading3"/>
      </w:pPr>
      <w:r>
        <w:t>Example Usage</w:t>
      </w:r>
    </w:p>
    <w:p>
      <w:pPr>
        <w:pStyle w:val="Heading3"/>
      </w:pPr>
      <w:r>
        <w:t>Example 1: Remove a user from a project role</w:t>
      </w:r>
    </w:p>
    <w:p>
      <w:pPr>
        <w:pStyle w:val="Heading3"/>
      </w:pPr>
      <w:r>
        <w:t>Example 2: Remove a group from a project role by groupId (recommended)</w:t>
      </w:r>
    </w:p>
    <w:p>
      <w:r>
        <w:rPr>
          <w:b/>
          <w:color w:val="666666"/>
          <w:sz w:val="16"/>
        </w:rPr>
        <w:t>[bash]</w:t>
      </w:r>
    </w:p>
    <w:p>
      <w:pPr>
        <w:shd w:fill="F2F2F2" w:val="clear"/>
      </w:pPr>
      <w:r>
        <w:rPr>
          <w:rFonts w:ascii="Courier New" w:hAnsi="Courier New"/>
          <w:sz w:val="17"/>
        </w:rPr>
        <w:t>curl -i --request DELETE \</w:t>
        <w:br/>
        <w:t xml:space="preserve"> 'https://api.atlassian.com/ex/jira/{{jiraCloudId}}/rest/api/3/project/ABC/role/10002?groupId=276f955c-63d7-42c8-9520-92d01dca0625' \</w:t>
        <w:br/>
        <w:t xml:space="preserve"> --header 'Accept: application/json'</w:t>
      </w:r>
    </w:p>
    <w:p>
      <w:pPr>
        <w:pStyle w:val="Heading3"/>
      </w:pPr>
      <w:r>
        <w:t>Example 3: Remove a group from a project role by group name</w:t>
      </w:r>
    </w:p>
    <w:p>
      <w:r>
        <w:rPr>
          <w:b/>
          <w:color w:val="666666"/>
          <w:sz w:val="16"/>
        </w:rPr>
        <w:t>[bash]</w:t>
      </w:r>
    </w:p>
    <w:p>
      <w:pPr>
        <w:shd w:fill="F2F2F2" w:val="clear"/>
      </w:pPr>
      <w:r>
        <w:rPr>
          <w:rFonts w:ascii="Courier New" w:hAnsi="Courier New"/>
          <w:sz w:val="17"/>
        </w:rPr>
        <w:t>curl -i --request DELETE \</w:t>
        <w:br/>
        <w:t xml:space="preserve"> 'https://api.atlassian.com/ex/jira/{{jiraCloudId}}/rest/api/3/project/ABC/role/10002?group=jira-administrators' \</w:t>
        <w:br/>
        <w:t xml:space="preserve"> --header 'Accept: application/json'</w:t>
      </w:r>
    </w:p>
    <w:p>
      <w:pPr>
        <w:pStyle w:val="Heading3"/>
      </w:pPr>
      <w:r>
        <w:t>Notes</w:t>
      </w:r>
    </w:p>
    <w:p>
      <w:pPr>
        <w:pStyle w:val="ListBullet"/>
      </w:pPr>
      <w:r>
        <w:t>This operation can be accessed anonymously (per the source documentation).</w:t>
      </w:r>
    </w:p>
    <w:p>
      <w:pPr>
        <w:pStyle w:val="ListBullet"/>
      </w:pPr>
      <w:r>
        <w:t>group and groupId are mutually exclusive; prefer groupId because group names can change.</w:t>
      </w:r>
    </w:p>
    <w:p>
      <w:pPr>
        <w:pStyle w:val="Heading3"/>
      </w:pPr>
      <w:r>
        <w:t>Error Handling</w:t>
      </w:r>
    </w:p>
    <w:p>
      <w:pPr>
        <w:pStyle w:val="ListBullet"/>
      </w:pPr>
      <w:r>
        <w:t>400: Request is not valid (e.g., invalid parameter combination).</w:t>
      </w:r>
    </w:p>
    <w:p>
      <w:pPr>
        <w:pStyle w:val="ListBullet"/>
      </w:pPr>
      <w:r>
        <w:t>404: Project or role not found, or the caller lacks required administrative permission.</w:t>
      </w:r>
    </w:p>
    <w:p>
      <w:r>
        <w:t>Provide your jiraCloudId (UUID) if you want the URL fully instantiated.</w:t>
      </w:r>
    </w:p>
    <w:p>
      <w:pPr>
        <w:pStyle w:val="Heading3"/>
      </w:pPr>
      <w:r>
        <w:t>Related projectRoles actions</w:t>
      </w:r>
    </w:p>
    <w:p>
      <w:pPr>
        <w:pStyle w:val="ListBullet"/>
      </w:pPr>
      <w:r>
        <w:t>[POST] Add Actors to a Project Role — /ex/jira/{{jiraCloudId}}/rest/api/3/project/{{projectIdOrKey}}/role/{{id}}</w:t>
      </w:r>
    </w:p>
    <w:p>
      <w:pPr>
        <w:pStyle w:val="ListBullet"/>
      </w:pPr>
      <w:r>
        <w:t>[POST] Create a Project Role — /ex/jira/{{jiraCloudId}}/rest/api/3/role</w:t>
      </w:r>
    </w:p>
    <w:p>
      <w:pPr>
        <w:pStyle w:val="ListBullet"/>
      </w:pPr>
      <w:r>
        <w:t>[DELETE] Delete a Project Role — /api/3/role/{{id}}</w:t>
      </w:r>
    </w:p>
    <w:p>
      <w:pPr>
        <w:pStyle w:val="ListBullet"/>
      </w:pPr>
      <w:r>
        <w:t>[GET] List All Project Roles (Jira Cloud) — /ex/jira/{{jiraCloudId}}/rest/api/3/role</w:t>
      </w:r>
    </w:p>
    <w:p>
      <w:pPr>
        <w:pStyle w:val="ListBullet"/>
      </w:pPr>
      <w:r>
        <w:t>[GET] Get a Project Role by ID — /ex/jira/{{jiraCloudId}}/rest/api/3/role/{{id}}</w:t>
      </w:r>
    </w:p>
    <w:p>
      <w:pPr>
        <w:pStyle w:val="ListBullet"/>
      </w:pPr>
      <w:r>
        <w:t>[GET] Get a Project Role for a Project — /ex/jira/{{jiraCloudId}}/rest/api/3/project/{{projectIdOrKey}}/role/{{id}}</w:t>
      </w:r>
    </w:p>
    <w:p>
      <w:r>
        <w:br w:type="page"/>
      </w:r>
    </w:p>
    <w:p>
      <w:pPr>
        <w:pStyle w:val="Heading2"/>
      </w:pPr>
      <w:r>
        <w:t>284. [POST] Add Default Actors to a Project Role</w:t>
      </w:r>
    </w:p>
    <w:p>
      <w:r>
        <w:rPr>
          <w:b/>
        </w:rPr>
        <w:t xml:space="preserve">Endpoint: </w:t>
      </w:r>
      <w:r>
        <w:rPr>
          <w:rFonts w:ascii="Courier New" w:hAnsi="Courier New"/>
          <w:sz w:val="18"/>
        </w:rPr>
        <w:t>/ex/jira/{{jiraCloudId}}/rest/api/3/role/{{id}}/actors</w:t>
      </w:r>
    </w:p>
    <w:p>
      <w:r>
        <w:t>You’ll need to provide your jiraCloudId (a UUID). If you don’t have it, you can get it from the Get Sites action.</w:t>
      </w:r>
    </w:p>
    <w:p>
      <w:pPr>
        <w:pStyle w:val="Heading3"/>
      </w:pPr>
      <w:r>
        <w:t>Prerequisites</w:t>
      </w:r>
    </w:p>
    <w:p>
      <w:pPr>
        <w:pStyle w:val="ListBullet"/>
      </w:pPr>
      <w:r>
        <w:t>Must have the Administer Jira global permission.</w:t>
      </w:r>
    </w:p>
    <w:p>
      <w:pPr>
        <w:pStyle w:val="Heading3"/>
      </w:pPr>
      <w:r>
        <w:t>Method</w:t>
      </w:r>
    </w:p>
    <w:p>
      <w:r>
        <w:t>POST</w:t>
      </w:r>
    </w:p>
    <w:p>
      <w:pPr>
        <w:pStyle w:val="Heading3"/>
      </w:pPr>
      <w:r>
        <w:t>URL</w:t>
      </w:r>
    </w:p>
    <w:p>
      <w:r>
        <w:t>https://api.atlassian.com/ex/jira/{{jiraCloudId}}/rest/api/3/role/{{id}}/actors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default actors (users or groups) to a project role. You can add groups or users, but you cannot add both in the same request. Updating a role’s default actors does not change role members in projects that already exist.</w:t>
      </w:r>
    </w:p>
    <w:p>
      <w:pPr>
        <w:pStyle w:val="Heading3"/>
      </w:pPr>
      <w:r>
        <w:t>Enforcement Rules</w:t>
      </w:r>
    </w:p>
    <w:p>
      <w:pPr>
        <w:pStyle w:val="ListBullet"/>
      </w:pPr>
      <w:r>
        <w:t>The jiraCloudId path parameter must always be present (UUID) and must be placed in the URL path.</w:t>
      </w:r>
    </w:p>
    <w:p>
      <w:pPr>
        <w:pStyle w:val="ListBullet"/>
      </w:pPr>
      <w:r>
        <w:t>The id path parameter must always be present (integer) and must be placed in the URL path.</w:t>
      </w:r>
    </w:p>
    <w:p>
      <w:pPr>
        <w:pStyle w:val="ListBullet"/>
      </w:pPr>
      <w:r>
        <w:t>Always construct the path as /ex/jira/{{jiraCloudId}}/rest/api/3/role/{{id}}/actors, where {{jiraCloudId}} is a non-empty string and {{id}} is a non-empty integer.</w:t>
      </w:r>
    </w:p>
    <w:p>
      <w:pPr>
        <w:pStyle w:val="ListBullet"/>
      </w:pPr>
      <w:r>
        <w:t>Do not call the API with missing or empty path parameters (e.g., avoid /ex/jira//rest/... or /role//actors).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ListBullet"/>
      </w:pPr>
      <w:r>
        <w:t xml:space="preserve">Request body rules: </w:t>
        <w:br/>
        <w:br/>
        <w:t>You may add groups using group or groupId.</w:t>
        <w:br/>
        <w:t>group cannot be used with groupId.</w:t>
        <w:br/>
        <w:t>You may add users using user.</w:t>
        <w:br/>
        <w:t>You cannot add groups and users in the same request (i.e., don’t combine user with group/groupId).</w:t>
      </w:r>
    </w:p>
    <w:p>
      <w:pPr>
        <w:pStyle w:val="Heading3"/>
      </w:pPr>
      <w:r>
        <w:t>Valid Examples</w:t>
      </w:r>
    </w:p>
    <w:p>
      <w:r>
        <w:rPr>
          <w:b/>
          <w:color w:val="666666"/>
          <w:sz w:val="16"/>
        </w:rPr>
        <w:t>[http]</w:t>
      </w:r>
    </w:p>
    <w:p>
      <w:pPr>
        <w:shd w:fill="F2F2F2" w:val="clear"/>
      </w:pPr>
      <w:r>
        <w:rPr>
          <w:rFonts w:ascii="Courier New" w:hAnsi="Courier New"/>
          <w:sz w:val="17"/>
        </w:rPr>
        <w:t>/rest/api/3/role/10002/actors</w:t>
        <w:br/>
        <w:t>/ex/jira/1a2b3c4d-1111-2222-3333-444455556666/rest/api/3/role/10002/actors</w:t>
      </w:r>
    </w:p>
    <w:p>
      <w:pPr>
        <w:pStyle w:val="Heading3"/>
      </w:pPr>
      <w:r>
        <w:t>Invalid Examples</w:t>
      </w:r>
    </w:p>
    <w:p>
      <w:r>
        <w:rPr>
          <w:b/>
          <w:color w:val="666666"/>
          <w:sz w:val="16"/>
        </w:rPr>
        <w:t>[http]</w:t>
      </w:r>
    </w:p>
    <w:p>
      <w:pPr>
        <w:shd w:fill="F2F2F2" w:val="clear"/>
      </w:pPr>
      <w:r>
        <w:rPr>
          <w:rFonts w:ascii="Courier New" w:hAnsi="Courier New"/>
          <w:sz w:val="17"/>
        </w:rPr>
        <w:t>/ex/jira//rest/api/3/role/10002/actors</w:t>
        <w:br/>
        <w:t>/ex/jira/1a2b.../rest/api/3/role//actors</w:t>
        <w:br/>
        <w:t>/rest/api/3/role/actors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via the Get Sites action.</w:t>
            </w:r>
          </w:p>
        </w:tc>
      </w:tr>
      <w:tr>
        <w:tc>
          <w:tcPr>
            <w:tcW w:type="dxa" w:w="2880"/>
          </w:tcPr>
          <w:p>
            <w:r>
              <w:t>id</w:t>
            </w:r>
          </w:p>
        </w:tc>
        <w:tc>
          <w:tcPr>
            <w:tcW w:type="dxa" w:w="2880"/>
          </w:tcPr>
          <w:p>
            <w:r>
              <w:t>integer</w:t>
            </w:r>
          </w:p>
        </w:tc>
        <w:tc>
          <w:tcPr>
            <w:tcW w:type="dxa" w:w="2880"/>
          </w:tcPr>
          <w:p>
            <w:r>
              <w:t>The ID of the project role. Use Get all project roles to retrieve role IDs.</w:t>
            </w:r>
          </w:p>
        </w:tc>
      </w:tr>
    </w:tbl>
    <w:p/>
    <w:p>
      <w:pPr>
        <w:pStyle w:val="Heading3"/>
      </w:pPr>
      <w:r>
        <w:t>Required Request Body Fields</w:t>
      </w:r>
    </w:p>
    <w:p>
      <w:r>
        <w:t>You must provide exactly one of the following “modes” (users or 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Account IDs of users to add as default actors. Accepts a comma-separated list (as stated in docs). Example: ["5b10a2844c20165700ede21g"]</w:t>
            </w:r>
          </w:p>
        </w:tc>
      </w:tr>
      <w:tr>
        <w:tc>
          <w:tcPr>
            <w:tcW w:type="dxa" w:w="2880"/>
          </w:tcPr>
          <w:p>
            <w:r>
              <w:t>group</w:t>
            </w:r>
          </w:p>
        </w:tc>
        <w:tc>
          <w:tcPr>
            <w:tcW w:type="dxa" w:w="2880"/>
          </w:tcPr>
          <w:p>
            <w:r>
              <w:t>string[]</w:t>
            </w:r>
          </w:p>
        </w:tc>
        <w:tc>
          <w:tcPr>
            <w:tcW w:type="dxa" w:w="2880"/>
          </w:tcPr>
          <w:p>
            <w:r>
              <w:t>Group names to add as default actors. Cannot be used with groupId. Accepts a comma-separated list. Example: ["project-admin","jira-developers"]</w:t>
            </w:r>
          </w:p>
        </w:tc>
      </w:tr>
      <w:tr>
        <w:tc>
          <w:tcPr>
            <w:tcW w:type="dxa" w:w="2880"/>
          </w:tcPr>
          <w:p>
            <w:r>
              <w:t>groupId</w:t>
            </w:r>
          </w:p>
        </w:tc>
        <w:tc>
          <w:tcPr>
            <w:tcW w:type="dxa" w:w="2880"/>
          </w:tcPr>
          <w:p>
            <w:r>
              <w:t>string[]</w:t>
            </w:r>
          </w:p>
        </w:tc>
        <w:tc>
          <w:tcPr>
            <w:tcW w:type="dxa" w:w="2880"/>
          </w:tcPr>
          <w:p>
            <w:r>
              <w:t>Group IDs to add as default actors. Cannot be used with group. Accepts a comma-separated list. Example: ["77f6ab39-e755-4570-a6ae-2d7a8df0bcb8"]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"jira-developers",</w:t>
        <w:br/>
        <w:t xml:space="preserve"> "groupId": "77f6ab39-e755-4570-a6ae-2d7a8df0bcb8",</w:t>
        <w:br/>
        <w:t xml:space="preserve"> "name": "jira-developers"</w:t>
        <w:br/>
        <w:t xml:space="preserve"> },</w:t>
        <w:br/>
        <w:t xml:space="preserve"> "actorUser": {</w:t>
        <w:br/>
        <w:t xml:space="preserve"> "accountId": "5b10ac8d82e05b22cc7d4ef5"</w:t>
        <w:br/>
        <w:t xml:space="preserve"> },</w:t>
        <w:br/>
        <w:t xml:space="preserve"> "avatarUrl": "https://avatar-management--avatars.server/initials/JD-6.png",</w:t>
        <w:br/>
        <w:t xml:space="preserve"> "displayName": "Jira Developers",</w:t>
        <w:br/>
        <w:t xml:space="preserve"> "id": 12345,</w:t>
        <w:br/>
        <w:t xml:space="preserve"> "name": "deprecated",</w:t>
        <w:br/>
        <w:t xml:space="preserve"> "type": "atlassian-group-role-actor"</w:t>
        <w:br/>
        <w:t xml:space="preserve"> }</w:t>
        <w:br/>
        <w:t xml:space="preserve"> ],</w:t>
        <w:br/>
        <w:t xml:space="preserve"> "admin": false,</w:t>
        <w:br/>
        <w:t xml:space="preserve"> "currentUserRole": false,</w:t>
        <w:br/>
        <w:t xml:space="preserve"> "default": true,</w:t>
        <w:br/>
        <w:t xml:space="preserve"> "description": "Developers working on the project",</w:t>
        <w:br/>
        <w:t xml:space="preserve"> "id": 10002,</w:t>
        <w:br/>
        <w:t xml:space="preserve"> "name": "Developers",</w:t>
        <w:br/>
        <w:t xml:space="preserve"> "roleConfigurable": true,</w:t>
        <w:br/>
        <w:t xml:space="preserve"> "scope": {</w:t>
        <w:br/>
        <w:t xml:space="preserve"> "project": {</w:t>
        <w:br/>
        <w:t xml:space="preserve"> "avatarUrls": {</w:t>
        <w:br/>
        <w:t xml:space="preserve"> "16x16": "https://example.com/avatar16.png",</w:t>
        <w:br/>
        <w:t xml:space="preserve"> "24x24": "https://example.com/avatar24.png",</w:t>
        <w:br/>
        <w:t xml:space="preserve"> "32x32": "https://example.com/avatar32.png",</w:t>
        <w:br/>
        <w:t xml:space="preserve"> "48x48": "https://example.com/avatar48.png"</w:t>
        <w:br/>
        <w:t xml:space="preserve"> },</w:t>
        <w:br/>
        <w:t xml:space="preserve"> "id": "10000",</w:t>
        <w:br/>
        <w:t xml:space="preserve"> "key": "EX",</w:t>
        <w:br/>
        <w:t xml:space="preserve"> "name": "Example Project",</w:t>
        <w:br/>
        <w:t xml:space="preserve"> "projectCategory": {</w:t>
        <w:br/>
        <w:t xml:space="preserve"> "description": "Example category",</w:t>
        <w:br/>
        <w:t xml:space="preserve"> "id": "20000",</w:t>
        <w:br/>
        <w:t xml:space="preserve"> "name": "Category name",</w:t>
        <w:br/>
        <w:t xml:space="preserve"> "self": "https://api.atlassian.com/ex/jira/{{jiraCloudId}}/rest/api/3/projectCategory/20000"</w:t>
        <w:br/>
        <w:t xml:space="preserve"> },</w:t>
        <w:br/>
        <w:t xml:space="preserve"> "projectTypeKey": "software",</w:t>
        <w:br/>
        <w:t xml:space="preserve"> "self": "https://api.atlassian.com/ex/jira/{{jiraCloudId}}/rest/api/3/project/EX",</w:t>
        <w:br/>
        <w:t xml:space="preserve"> "simplified": false</w:t>
        <w:br/>
        <w:t xml:space="preserve"> },</w:t>
        <w:br/>
        <w:t xml:space="preserve"> "type": "PROJECT"</w:t>
        <w:br/>
        <w:t xml:space="preserve"> },</w:t>
        <w:br/>
        <w:t xml:space="preserve"> "self": "https://api.atlassian.com/ex/jira/{{jiraCloudId}}/rest/api/3/role/10002",</w:t>
        <w:br/>
        <w:t xml:space="preserve"> "translatedName": "Developers"</w:t>
        <w:br/>
        <w:t>}</w:t>
      </w:r>
    </w:p>
    <w:p>
      <w:pPr>
        <w:pStyle w:val="Heading3"/>
      </w:pPr>
      <w:r>
        <w:t>Error Response (400 Bad Request)</w:t>
      </w:r>
    </w:p>
    <w:p>
      <w:r>
        <w:t>Returned if the request is invalid.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administrative permissions.</w:t>
      </w:r>
    </w:p>
    <w:p>
      <w:pPr>
        <w:pStyle w:val="Heading3"/>
      </w:pPr>
      <w:r>
        <w:t>Error Response (404 Not Found)</w:t>
      </w:r>
    </w:p>
    <w:p>
      <w:r>
        <w:t>Returned if the project role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List of users/groups who act in this role.</w:t>
            </w:r>
          </w:p>
        </w:tc>
      </w:tr>
      <w:tr>
        <w:tc>
          <w:tcPr>
            <w:tcW w:type="dxa" w:w="2880"/>
          </w:tcPr>
          <w:p>
            <w:r>
              <w:t>actors[].actorGroup.displayName</w:t>
            </w:r>
          </w:p>
        </w:tc>
        <w:tc>
          <w:tcPr>
            <w:tcW w:type="dxa" w:w="2880"/>
          </w:tcPr>
          <w:p>
            <w:r>
              <w:t>string</w:t>
            </w:r>
          </w:p>
        </w:tc>
        <w:tc>
          <w:tcPr>
            <w:tcW w:type="dxa" w:w="2880"/>
          </w:tcPr>
          <w:p>
            <w:r>
              <w:t>Display name of the group.</w:t>
            </w:r>
          </w:p>
        </w:tc>
      </w:tr>
      <w:tr>
        <w:tc>
          <w:tcPr>
            <w:tcW w:type="dxa" w:w="2880"/>
          </w:tcPr>
          <w:p>
            <w:r>
              <w:t>actors[].actorGroup.groupId</w:t>
            </w:r>
          </w:p>
        </w:tc>
        <w:tc>
          <w:tcPr>
            <w:tcW w:type="dxa" w:w="2880"/>
          </w:tcPr>
          <w:p>
            <w:r>
              <w:t>string</w:t>
            </w:r>
          </w:p>
        </w:tc>
        <w:tc>
          <w:tcPr>
            <w:tcW w:type="dxa" w:w="2880"/>
          </w:tcPr>
          <w:p>
            <w:r>
              <w:t>ID of the group.</w:t>
            </w:r>
          </w:p>
        </w:tc>
      </w:tr>
      <w:tr>
        <w:tc>
          <w:tcPr>
            <w:tcW w:type="dxa" w:w="2880"/>
          </w:tcPr>
          <w:p>
            <w:r>
              <w:t>actors[].actorGroup.name</w:t>
            </w:r>
          </w:p>
        </w:tc>
        <w:tc>
          <w:tcPr>
            <w:tcW w:type="dxa" w:w="2880"/>
          </w:tcPr>
          <w:p>
            <w:r>
              <w:t>string</w:t>
            </w:r>
          </w:p>
        </w:tc>
        <w:tc>
          <w:tcPr>
            <w:tcW w:type="dxa" w:w="2880"/>
          </w:tcPr>
          <w:p>
            <w:r>
              <w:t>Name of the group (may change; groupId recommended).</w:t>
            </w:r>
          </w:p>
        </w:tc>
      </w:tr>
      <w:tr>
        <w:tc>
          <w:tcPr>
            <w:tcW w:type="dxa" w:w="2880"/>
          </w:tcPr>
          <w:p>
            <w:r>
              <w:t>actors[].actorUser.accountId</w:t>
            </w:r>
          </w:p>
        </w:tc>
        <w:tc>
          <w:tcPr>
            <w:tcW w:type="dxa" w:w="2880"/>
          </w:tcPr>
          <w:p>
            <w:r>
              <w:t>string</w:t>
            </w:r>
          </w:p>
        </w:tc>
        <w:tc>
          <w:tcPr>
            <w:tcW w:type="dxa" w:w="2880"/>
          </w:tcPr>
          <w:p>
            <w:r>
              <w:t>Account ID of the user (max length 128). May return unknown if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For users, may vary due to privacy settings.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will be removed (per deprecation notice).</w:t>
            </w:r>
          </w:p>
        </w:tc>
      </w:tr>
      <w:tr>
        <w:tc>
          <w:tcPr>
            <w:tcW w:type="dxa" w:w="2880"/>
          </w:tcPr>
          <w:p>
            <w:r>
              <w:t>actors[].type</w:t>
            </w:r>
          </w:p>
        </w:tc>
        <w:tc>
          <w:tcPr>
            <w:tcW w:type="dxa" w:w="2880"/>
          </w:tcPr>
          <w:p>
            <w:r>
              <w:t>string</w:t>
            </w:r>
          </w:p>
        </w:tc>
        <w:tc>
          <w:tcPr>
            <w:tcW w:type="dxa" w:w="2880"/>
          </w:tcPr>
          <w:p>
            <w:r>
              <w:t>Actor type: atlassian-group-role-actor 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the role is configurable for this project.</w:t>
            </w:r>
          </w:p>
        </w:tc>
      </w:tr>
      <w:tr>
        <w:tc>
          <w:tcPr>
            <w:tcW w:type="dxa" w:w="2880"/>
          </w:tcPr>
          <w:p>
            <w:r>
              <w:t>scope</w:t>
            </w:r>
          </w:p>
        </w:tc>
        <w:tc>
          <w:tcPr>
            <w:tcW w:type="dxa" w:w="2880"/>
          </w:tcPr>
          <w:p>
            <w:r>
              <w:t>object</w:t>
            </w:r>
          </w:p>
        </w:tc>
        <w:tc>
          <w:tcPr>
            <w:tcW w:type="dxa" w:w="2880"/>
          </w:tcPr>
          <w:p>
            <w:r>
              <w:t>Scope details for the role.</w:t>
            </w:r>
          </w:p>
        </w:tc>
      </w:tr>
      <w:tr>
        <w:tc>
          <w:tcPr>
            <w:tcW w:type="dxa" w:w="2880"/>
          </w:tcPr>
          <w:p>
            <w:r>
              <w:t>scope.project</w:t>
            </w:r>
          </w:p>
        </w:tc>
        <w:tc>
          <w:tcPr>
            <w:tcW w:type="dxa" w:w="2880"/>
          </w:tcPr>
          <w:p>
            <w:r>
              <w:t>object</w:t>
            </w:r>
          </w:p>
        </w:tc>
        <w:tc>
          <w:tcPr>
            <w:tcW w:type="dxa" w:w="2880"/>
          </w:tcPr>
          <w:p>
            <w:r>
              <w:t>Project scope details.</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Name of the project category (as documented).</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Description of the project category (as documented).</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software, service_desk, or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PROJECT or TEMPLATE.</w:t>
            </w:r>
          </w:p>
        </w:tc>
      </w:tr>
      <w:tr>
        <w:tc>
          <w:tcPr>
            <w:tcW w:type="dxa" w:w="2880"/>
          </w:tcPr>
          <w:p>
            <w:r>
              <w:t>self</w:t>
            </w:r>
          </w:p>
        </w:tc>
        <w:tc>
          <w:tcPr>
            <w:tcW w:type="dxa" w:w="2880"/>
          </w:tcPr>
          <w:p>
            <w:r>
              <w:t>string</w:t>
            </w:r>
          </w:p>
        </w:tc>
        <w:tc>
          <w:tcPr>
            <w:tcW w:type="dxa" w:w="2880"/>
          </w:tcPr>
          <w:p>
            <w:r>
              <w:t>URL of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'https://api.atlassian.com/ex/jira/{{jiraCloudId}}/rest/api/3/role/10002/actors' \</w:t>
        <w:br/>
        <w:t xml:space="preserve"> --header 'Accept: application/json' \</w:t>
        <w:br/>
        <w:t xml:space="preserve"> --header 'Content-Type: application/json' \</w:t>
        <w:br/>
        <w:t xml:space="preserve"> --data '{</w:t>
        <w:br/>
        <w:t xml:space="preserve"> "groupId": ["77f6ab39-e755-4570-a6ae-2d7a8df0bcb8"]</w:t>
        <w:br/>
        <w:t xml:space="preserve">  }'</w:t>
      </w:r>
    </w:p>
    <w:p>
      <w:pPr>
        <w:pStyle w:val="Heading3"/>
      </w:pPr>
      <w:r>
        <w:t>Example Usage</w:t>
      </w:r>
    </w:p>
    <w:p>
      <w:pPr>
        <w:pStyle w:val="Heading3"/>
      </w:pPr>
      <w:r>
        <w:t>Example 1: Add users (by accountId)</w:t>
      </w:r>
    </w:p>
    <w:p>
      <w:r>
        <w:rPr>
          <w:b/>
          <w:color w:val="666666"/>
          <w:sz w:val="16"/>
        </w:rPr>
        <w:t>[bash]</w:t>
      </w:r>
    </w:p>
    <w:p>
      <w:pPr>
        <w:shd w:fill="F2F2F2" w:val="clear"/>
      </w:pPr>
      <w:r>
        <w:rPr>
          <w:rFonts w:ascii="Courier New" w:hAnsi="Courier New"/>
          <w:sz w:val="17"/>
        </w:rPr>
        <w:t>curl -i --request POST \</w:t>
        <w:br/>
        <w:t xml:space="preserve"> 'https://api.atlassian.com/ex/jira/{{jiraCloudId}}/rest/api/3/role/10002/actors' \</w:t>
        <w:br/>
        <w:t xml:space="preserve"> --header 'Accept: application/json' \</w:t>
        <w:br/>
        <w:t xml:space="preserve"> --header 'Content-Type: application/json' \</w:t>
        <w:br/>
        <w:t xml:space="preserve"> --data '{</w:t>
        <w:br/>
        <w:t xml:space="preserve"> "user": ["5b10a2844c20165700ede21g", "5b109f2e9729b51b54dc274d"]</w:t>
        <w:br/>
        <w:t xml:space="preserve">  }'</w:t>
      </w:r>
    </w:p>
    <w:p>
      <w:pPr>
        <w:pStyle w:val="Heading3"/>
      </w:pPr>
      <w:r>
        <w:t>Example 2: Add groups (by groupId)</w:t>
      </w:r>
    </w:p>
    <w:p>
      <w:r>
        <w:rPr>
          <w:b/>
          <w:color w:val="666666"/>
          <w:sz w:val="16"/>
        </w:rPr>
        <w:t>[bash]</w:t>
      </w:r>
    </w:p>
    <w:p>
      <w:pPr>
        <w:shd w:fill="F2F2F2" w:val="clear"/>
      </w:pPr>
      <w:r>
        <w:rPr>
          <w:rFonts w:ascii="Courier New" w:hAnsi="Courier New"/>
          <w:sz w:val="17"/>
        </w:rPr>
        <w:t>curl -i --request POST \</w:t>
        <w:br/>
        <w:t xml:space="preserve"> 'https://api.atlassian.com/ex/jira/{{jiraCloudId}}/rest/api/3/role/10002/actors' \</w:t>
        <w:br/>
        <w:t xml:space="preserve"> --header 'Accept: application/json' \</w:t>
        <w:br/>
        <w:t xml:space="preserve"> --header 'Content-Type: application/json' \</w:t>
        <w:br/>
        <w:t xml:space="preserve"> --data '{</w:t>
        <w:br/>
        <w:t xml:space="preserve"> "groupId": ["77f6ab39-e755-4570-a6ae-2d7a8df0bcb8", "0c011f85-69ed-49c4-a801-3b18d0f771bc"]</w:t>
        <w:br/>
        <w:t xml:space="preserve">  }'</w:t>
      </w:r>
    </w:p>
    <w:p>
      <w:pPr>
        <w:pStyle w:val="Heading3"/>
      </w:pPr>
      <w:r>
        <w:t>Example 3: Add groups (by group name)</w:t>
      </w:r>
    </w:p>
    <w:p>
      <w:r>
        <w:rPr>
          <w:b/>
          <w:color w:val="666666"/>
          <w:sz w:val="16"/>
        </w:rPr>
        <w:t>[bash]</w:t>
      </w:r>
    </w:p>
    <w:p>
      <w:pPr>
        <w:shd w:fill="F2F2F2" w:val="clear"/>
      </w:pPr>
      <w:r>
        <w:rPr>
          <w:rFonts w:ascii="Courier New" w:hAnsi="Courier New"/>
          <w:sz w:val="17"/>
        </w:rPr>
        <w:t>curl -i --request POST \</w:t>
        <w:br/>
        <w:t xml:space="preserve"> 'https://api.atlassian.com/ex/jira/{{jiraCloudId}}/rest/api/3/role/10002/actors' \</w:t>
        <w:br/>
        <w:t xml:space="preserve"> --header 'Accept: application/json' \</w:t>
        <w:br/>
        <w:t xml:space="preserve"> --header 'Content-Type: application/json' \</w:t>
        <w:br/>
        <w:t xml:space="preserve"> --data '{</w:t>
        <w:br/>
        <w:t xml:space="preserve"> "group": ["project-admin", "jira-developers"]</w:t>
        <w:br/>
        <w:t xml:space="preserve">  }'</w:t>
      </w:r>
    </w:p>
    <w:p>
      <w:pPr>
        <w:pStyle w:val="Heading3"/>
      </w:pPr>
      <w:r>
        <w:t>Behavior</w:t>
      </w:r>
    </w:p>
    <w:p>
      <w:pPr>
        <w:pStyle w:val="ListBullet"/>
      </w:pPr>
      <w:r>
        <w:t>Validates that the role id exists and the caller has Administer Jira permission.</w:t>
      </w:r>
    </w:p>
    <w:p>
      <w:pPr>
        <w:pStyle w:val="ListBullet"/>
      </w:pPr>
      <w:r>
        <w:t>Validates the request body (users vs groups exclusivity; group vs groupId exclusivity).</w:t>
      </w:r>
    </w:p>
    <w:p>
      <w:pPr>
        <w:pStyle w:val="ListBullet"/>
      </w:pPr>
      <w:r>
        <w:t>Adds the provided default actors to the specified project role.</w:t>
      </w:r>
    </w:p>
    <w:p>
      <w:pPr>
        <w:pStyle w:val="ListBullet"/>
      </w:pPr>
      <w:r>
        <w:t>Returns the updated project role representation including actors.</w:t>
      </w:r>
    </w:p>
    <w:p>
      <w:pPr>
        <w:pStyle w:val="Heading3"/>
      </w:pPr>
      <w:r>
        <w:t>Notes</w:t>
      </w:r>
    </w:p>
    <w:p>
      <w:pPr>
        <w:pStyle w:val="ListBullet"/>
      </w:pPr>
      <w:r>
        <w:t>You cannot add groups and users in the same request.</w:t>
      </w:r>
    </w:p>
    <w:p>
      <w:pPr>
        <w:pStyle w:val="ListBullet"/>
      </w:pPr>
      <w:r>
        <w:t>group (name) cannot be used with groupId (ID). Because group names can change, groupId is recommended.</w:t>
      </w:r>
    </w:p>
    <w:p>
      <w:pPr>
        <w:pStyle w:val="ListBullet"/>
      </w:pPr>
      <w:r>
        <w:t>Changing default actors does not affect role membership for projects already created.</w:t>
      </w:r>
    </w:p>
    <w:p>
      <w:pPr>
        <w:pStyle w:val="Heading3"/>
      </w:pPr>
      <w:r>
        <w:t>Gotchas</w:t>
      </w:r>
    </w:p>
    <w:p>
      <w:pPr>
        <w:pStyle w:val="ListBullet"/>
      </w:pPr>
      <w:r>
        <w:t>The response field actors[].name is deprecated and may be removed (per Jira user privacy API migration notice).</w:t>
      </w:r>
    </w:p>
    <w:p>
      <w:pPr>
        <w:pStyle w:val="ListBullet"/>
      </w:pPr>
      <w:r>
        <w:t>The docs mention arrays accept “comma-separated lists”; still send a JSON array as shown in examples.</w:t>
      </w:r>
    </w:p>
    <w:p>
      <w:pPr>
        <w:pStyle w:val="Heading3"/>
      </w:pPr>
      <w:r>
        <w:t>Error Handling</w:t>
      </w:r>
    </w:p>
    <w:p>
      <w:pPr>
        <w:pStyle w:val="ListBullet"/>
      </w:pPr>
      <w:r>
        <w:t>400: Invalid request (e.g., mixing user with groupId, or using group and groupId together).</w:t>
      </w:r>
    </w:p>
    <w:p>
      <w:pPr>
        <w:pStyle w:val="ListBullet"/>
      </w:pPr>
      <w:r>
        <w:t>401: Missing/incorrect authentication credentials.</w:t>
      </w:r>
    </w:p>
    <w:p>
      <w:pPr>
        <w:pStyle w:val="ListBullet"/>
      </w:pPr>
      <w:r>
        <w:t>403: Caller lacks administrative permissions.</w:t>
      </w:r>
    </w:p>
    <w:p>
      <w:pPr>
        <w:pStyle w:val="ListBullet"/>
      </w:pPr>
      <w:r>
        <w:t>404: Project role not found.</w:t>
      </w:r>
    </w:p>
    <w:p>
      <w:pPr>
        <w:pStyle w:val="Heading3"/>
      </w:pPr>
      <w:r>
        <w:t>Related projectRoleActors actions</w:t>
      </w:r>
    </w:p>
    <w:p>
      <w:pPr>
        <w:pStyle w:val="ListBullet"/>
      </w:pPr>
      <w:r>
        <w:t>[PUT] Set Actors for a Project Role (Replace All Actors) — /ex/jira/{{jiraCloudId}}/rest/api/3/project/{{projectIdOrKey}}/role/{{id}}</w:t>
      </w:r>
    </w:p>
    <w:p>
      <w:pPr>
        <w:pStyle w:val="ListBullet"/>
      </w:pPr>
      <w:r>
        <w:t>[GET] Get Default Actors for a Project Role — /ex/jira/{{jiraCloudId}}/rest/api/3/role/{{id}}/actors</w:t>
      </w:r>
    </w:p>
    <w:p>
      <w:pPr>
        <w:pStyle w:val="ListBullet"/>
      </w:pPr>
      <w:r>
        <w:t>[DELETE] Delete Default Actors From a Project Role — /ex/jira/{{jiraCloudId}}/rest/api/3/role/{{id}}/actors</w:t>
      </w:r>
    </w:p>
    <w:p>
      <w:r>
        <w:br w:type="page"/>
      </w:r>
    </w:p>
    <w:p>
      <w:pPr>
        <w:pStyle w:val="Heading2"/>
      </w:pPr>
      <w:r>
        <w:t>285. [GET] List a Project’s Property Keys</w:t>
      </w:r>
    </w:p>
    <w:p>
      <w:r>
        <w:rPr>
          <w:b/>
        </w:rPr>
        <w:t xml:space="preserve">Endpoint: </w:t>
      </w:r>
      <w:r>
        <w:rPr>
          <w:rFonts w:ascii="Courier New" w:hAnsi="Courier New"/>
          <w:sz w:val="18"/>
        </w:rPr>
        <w:t>/ex/jira/{{jiraCloudId}}/rest/api/3/project/{{projectIdOrKey}}/properties</w:t>
      </w:r>
    </w:p>
    <w:p>
      <w:pPr>
        <w:pStyle w:val="Heading3"/>
      </w:pPr>
      <w:r>
        <w:t>Prerequisites</w:t>
      </w:r>
    </w:p>
    <w:p>
      <w:pPr>
        <w:pStyle w:val="ListBullet"/>
      </w:pPr>
      <w:r>
        <w:t>Must have Browse Projects project permission for the target project (unless the project allows anonymous access, as this operation can be accessed anonymously).</w:t>
      </w:r>
    </w:p>
    <w:p>
      <w:pPr>
        <w:pStyle w:val="ListBullet"/>
      </w:pPr>
      <w:r>
        <w:t>You must know the Jira project ID or project key (projectIdOrKey).</w:t>
      </w:r>
    </w:p>
    <w:p>
      <w:pPr>
        <w:pStyle w:val="ListBullet"/>
      </w:pPr>
      <w:r>
        <w:t>You must provide jiraCloudId (UUID). If you don’t have it, retrieve it using the Get Sites action.</w:t>
      </w:r>
    </w:p>
    <w:p>
      <w:pPr>
        <w:pStyle w:val="Heading3"/>
      </w:pPr>
      <w:r>
        <w:t>Method</w:t>
      </w:r>
    </w:p>
    <w:p>
      <w:r>
        <w:t>GET</w:t>
      </w:r>
    </w:p>
    <w:p>
      <w:pPr>
        <w:pStyle w:val="Heading3"/>
      </w:pPr>
      <w:r>
        <w:t>URL</w:t>
      </w:r>
    </w:p>
    <w:p>
      <w:r>
        <w:t>https://api.atlassian.com/ex/jira/{{jiraCloudId}}/rest/api/3/project/{{projectIdOrKey}}/properties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entity property keys defined for a specific Jira project, along with links to each property resource.</w:t>
      </w:r>
    </w:p>
    <w:p>
      <w:pPr>
        <w:pStyle w:val="Heading3"/>
      </w:pPr>
      <w:r>
        <w:t>Enforcement Rules</w:t>
      </w:r>
    </w:p>
    <w:p>
      <w:pPr>
        <w:pStyle w:val="ListBullet"/>
      </w:pPr>
      <w:r>
        <w:t>The jiraCloudId path parameter must always be present (UUID) and included in the URL path.</w:t>
      </w:r>
    </w:p>
    <w:p>
      <w:pPr>
        <w:pStyle w:val="ListBullet"/>
      </w:pPr>
      <w:r>
        <w:t>The projectIdOrKey path parameter must always be present and included in the URL path.</w:t>
      </w:r>
    </w:p>
    <w:p>
      <w:pPr>
        <w:pStyle w:val="ListBullet"/>
      </w:pPr>
      <w:r>
        <w:t>Do not call the API with a missing or empty jiraCloudId or projectIdOrKey (e.g., avoid /ex/jira//rest/... or /project//properties).</w:t>
      </w:r>
    </w:p>
    <w:p>
      <w:pPr>
        <w:pStyle w:val="ListBullet"/>
      </w:pPr>
      <w:r>
        <w:t>When executing the action, ensure to send Path Parameters in the URL, not in the body.</w:t>
      </w:r>
    </w:p>
    <w:p>
      <w:pPr>
        <w:pStyle w:val="ListBullet"/>
      </w:pPr>
      <w:r>
        <w:t>This endpoint has no query parameters; do not attempt to send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/rest/api/3/project/ABC/properties</w:t>
        <w:br/>
        <w:t>/rest/api/3/project/10001/properties</w:t>
      </w:r>
    </w:p>
    <w:p>
      <w:pPr>
        <w:pStyle w:val="Heading3"/>
      </w:pPr>
      <w:r>
        <w:t>Invalid Examples</w:t>
      </w:r>
    </w:p>
    <w:p>
      <w:r>
        <w:rPr>
          <w:b/>
          <w:color w:val="666666"/>
          <w:sz w:val="16"/>
        </w:rPr>
        <w:t>[http]</w:t>
      </w:r>
    </w:p>
    <w:p>
      <w:pPr>
        <w:shd w:fill="F2F2F2" w:val="clear"/>
      </w:pPr>
      <w:r>
        <w:rPr>
          <w:rFonts w:ascii="Courier New" w:hAnsi="Courier New"/>
          <w:sz w:val="17"/>
        </w:rPr>
        <w:t>/rest/api/3/project//properties</w:t>
        <w:br/>
        <w:t>/rest/api/3/project/properties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"my.property.key",</w:t>
        <w:br/>
        <w:t xml:space="preserve"> "self": "https://your-domain.atlassian.net/rest/api/3/project/ABC/properties/my.property.key"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permission to view the project."</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project is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List of project 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'https://api.atlassian.com/ex/jira/{{jiraCloudId}}/rest/api/3/project/{{projectIdOrKey}}/properties' \</w:t>
        <w:br/>
        <w:t xml:space="preserve"> --header 'Accept: application/json'</w:t>
      </w:r>
    </w:p>
    <w:p>
      <w:pPr>
        <w:pStyle w:val="Heading3"/>
      </w:pPr>
      <w:r>
        <w:t>Example Usage</w:t>
      </w:r>
    </w:p>
    <w:p>
      <w:pPr>
        <w:pStyle w:val="Heading3"/>
      </w:pPr>
      <w:r>
        <w:t>Example 1: List property keys by project key</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'https://api.atlassian.com/ex/jira/{{jiraCloudId}}/rest/api/3/project/ABC/properties' \</w:t>
        <w:br/>
        <w:t xml:space="preserve"> --header 'Accept: application/json'</w:t>
      </w:r>
    </w:p>
    <w:p>
      <w:pPr>
        <w:pStyle w:val="Heading3"/>
      </w:pPr>
      <w:r>
        <w:t>Example 2: List property keys by project ID</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'https://api.atlassian.com/ex/jira/{{jiraCloudId}}/rest/api/3/project/10001/properties' \</w:t>
        <w:br/>
        <w:t xml:space="preserve"> --header 'Accept: application/json'</w:t>
      </w:r>
    </w:p>
    <w:p>
      <w:pPr>
        <w:pStyle w:val="Heading3"/>
      </w:pPr>
      <w:r>
        <w:t>Behavior</w:t>
      </w:r>
    </w:p>
    <w:p>
      <w:pPr>
        <w:pStyle w:val="ListBullet"/>
      </w:pPr>
      <w:r>
        <w:t>Validates that the project exists and the caller has permission to browse the project (or that anonymous access is allowed).</w:t>
      </w:r>
    </w:p>
    <w:p>
      <w:pPr>
        <w:pStyle w:val="ListBullet"/>
      </w:pPr>
      <w:r>
        <w:t>Retrieves all entity property keys associated with the project.</w:t>
      </w:r>
    </w:p>
    <w:p>
      <w:pPr>
        <w:pStyle w:val="ListBullet"/>
      </w:pPr>
      <w:r>
        <w:t>Returns the keys and a self URL for each key.</w:t>
      </w:r>
    </w:p>
    <w:p>
      <w:pPr>
        <w:pStyle w:val="Heading3"/>
      </w:pPr>
      <w:r>
        <w:t>Notes</w:t>
      </w:r>
    </w:p>
    <w:p>
      <w:pPr>
        <w:pStyle w:val="ListBullet"/>
      </w:pPr>
      <w:r>
        <w:t>projectIdOrKey is case sensitive when using a project key.</w:t>
      </w:r>
    </w:p>
    <w:p>
      <w:pPr>
        <w:pStyle w:val="ListBullet"/>
      </w:pPr>
      <w:r>
        <w:t>The self URLs in the response may point to the site’s your-domain.atlassian.net base, even when you call via api.atlassian.com.</w:t>
      </w:r>
    </w:p>
    <w:p>
      <w:pPr>
        <w:pStyle w:val="Heading3"/>
      </w:pPr>
      <w:r>
        <w:t>Error Handling</w:t>
      </w:r>
    </w:p>
    <w:p>
      <w:pPr>
        <w:pStyle w:val="ListBullet"/>
      </w:pPr>
      <w:r>
        <w:t>400: Request is not valid.</w:t>
      </w:r>
    </w:p>
    <w:p>
      <w:pPr>
        <w:pStyle w:val="ListBullet"/>
      </w:pPr>
      <w:r>
        <w:t>401: Authentication credentials are incorrect.</w:t>
      </w:r>
    </w:p>
    <w:p>
      <w:pPr>
        <w:pStyle w:val="ListBullet"/>
      </w:pPr>
      <w:r>
        <w:t>403: Caller lacks permission to view the project.</w:t>
      </w:r>
    </w:p>
    <w:p>
      <w:pPr>
        <w:pStyle w:val="ListBullet"/>
      </w:pPr>
      <w:r>
        <w:t>404: Project not found.</w:t>
      </w:r>
    </w:p>
    <w:p>
      <w:r>
        <w:t>If you share your jiraCloudId (UUID) and a projectIdOrKey, I can populate the final URL examples with your exact values.</w:t>
      </w:r>
    </w:p>
    <w:p>
      <w:r>
        <w:br w:type="page"/>
      </w:r>
    </w:p>
    <w:p>
      <w:pPr>
        <w:pStyle w:val="Heading2"/>
      </w:pPr>
      <w:r>
        <w:t>286. [PUT] Set a Project Property (by Project ID or Key)</w:t>
      </w:r>
    </w:p>
    <w:p>
      <w:r>
        <w:rPr>
          <w:b/>
        </w:rPr>
        <w:t xml:space="preserve">Endpoint: </w:t>
      </w:r>
      <w:r>
        <w:rPr>
          <w:rFonts w:ascii="Courier New" w:hAnsi="Courier New"/>
          <w:sz w:val="18"/>
        </w:rPr>
        <w:t>/ex/jira/{{jiraCloudId}}/rest/api/3/project/{{projectIdOrKey}}/properties/{{propertyKey}}</w:t>
      </w:r>
    </w:p>
    <w:p>
      <w:pPr>
        <w:pStyle w:val="Heading3"/>
      </w:pPr>
      <w:r>
        <w:t>Prerequisites</w:t>
      </w:r>
    </w:p>
    <w:p>
      <w:pPr>
        <w:pStyle w:val="ListBullet"/>
      </w:pPr>
      <w:r>
        <w:t xml:space="preserve">You must have either: </w:t>
        <w:br/>
        <w:br/>
        <w:t>Administer Jira (global permission), or</w:t>
        <w:br/>
        <w:t>Administer Projects (project permission) in the project where the property is created/updated.</w:t>
      </w:r>
    </w:p>
    <w:p>
      <w:pPr>
        <w:pStyle w:val="ListBullet"/>
      </w:pPr>
      <w:r>
        <w:t xml:space="preserve">You need: </w:t>
        <w:br/>
        <w:br/>
        <w:t>jiraCloudId (UUID). If you don’t have it, get it from the Get Sites action.</w:t>
        <w:br/>
        <w:t>projectIdOrKey (project ID or project key; case sensitive)</w:t>
        <w:br/>
        <w:t>propertyKey (max length: 255 characters)</w:t>
      </w:r>
    </w:p>
    <w:p>
      <w:pPr>
        <w:pStyle w:val="ListBullet"/>
      </w:pPr>
      <w:r>
        <w:t>The request body value must be a valid, non-empty JSON blob (max length: 32768 bytes).</w:t>
      </w:r>
    </w:p>
    <w:p>
      <w:pPr>
        <w:pStyle w:val="Heading3"/>
      </w:pPr>
      <w:r>
        <w:t>Method</w:t>
      </w:r>
    </w:p>
    <w:p>
      <w:r>
        <w:t>PUT</w:t>
      </w:r>
    </w:p>
    <w:p>
      <w:pPr>
        <w:pStyle w:val="Heading3"/>
      </w:pPr>
      <w:r>
        <w:t>URL</w:t>
      </w:r>
    </w:p>
    <w:p>
      <w:r>
        <w:t>https://api.atlassian.com/ex/jira/{{jiraCloudId}}/rest/api/3/project/{{projectIdOrKey}}/properties/{{propertyKey}}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a Jira project property, allowing you to store custom JSON data against a project. If the property already exists it’s updated; otherwise it’s created.</w:t>
      </w:r>
    </w:p>
    <w:p>
      <w:r>
        <w:t>This operation can be accessed anonymously (as stated in the source documentation).</w:t>
      </w:r>
    </w:p>
    <w:p>
      <w:pPr>
        <w:pStyle w:val="Heading3"/>
      </w:pPr>
      <w:r>
        <w:t>Enforcement Rules</w:t>
      </w:r>
    </w:p>
    <w:p>
      <w:pPr>
        <w:pStyle w:val="ListBullet"/>
      </w:pPr>
      <w:r>
        <w:t xml:space="preserve">The jiraCloudId path parameter must always be present (UUID). </w:t>
        <w:br/>
        <w:br/>
        <w:t>If you did not provide jiraCloudId, you must supply it before executing the request.</w:t>
      </w:r>
    </w:p>
    <w:p>
      <w:pPr>
        <w:pStyle w:val="ListBullet"/>
      </w:pPr>
      <w:r>
        <w:t>The projectIdOrKey path parameter must always be present and must be a non-empty string (project ID or case-sensitive key).</w:t>
      </w:r>
    </w:p>
    <w:p>
      <w:pPr>
        <w:pStyle w:val="ListBullet"/>
      </w:pPr>
      <w:r>
        <w:t>The propertyKey path parameter must always be present, must be a non-empty string, and must be ≤ 255 characters.</w:t>
      </w:r>
    </w:p>
    <w:p>
      <w:pPr>
        <w:pStyle w:val="ListBullet"/>
      </w:pPr>
      <w:r>
        <w:t xml:space="preserve">Always construct the path as: </w:t>
        <w:br/>
        <w:br/>
        <w:t>/ex/jira/{{jiraCloudId}}/rest/api/3/project/{{projectIdOrKey}}/properties/{{propertyKey}}</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must be valid, non-empty JSON, maximum 32768 bytes.</w:t>
      </w:r>
    </w:p>
    <w:p>
      <w:pPr>
        <w:pStyle w:val="Heading3"/>
      </w:pPr>
      <w:r>
        <w:t>Valid Examples</w:t>
      </w:r>
    </w:p>
    <w:p>
      <w:r>
        <w:rPr>
          <w:b/>
          <w:color w:val="666666"/>
          <w:sz w:val="16"/>
        </w:rPr>
        <w:t>[http]</w:t>
      </w:r>
    </w:p>
    <w:p>
      <w:pPr>
        <w:shd w:fill="F2F2F2" w:val="clear"/>
      </w:pPr>
      <w:r>
        <w:rPr>
          <w:rFonts w:ascii="Courier New" w:hAnsi="Courier New"/>
          <w:sz w:val="17"/>
        </w:rPr>
        <w:t>/ex/jira/2c1a3b4c-5d6e-7f80-9012-3456789abcde/rest/api/3/project/PROJ/properties/my.property</w:t>
        <w:br/>
        <w:t>/ex/jira/2c1a3b4c-5d6e-7f80-9012-3456789abcde/rest/api/3/project/10010/properties/buildConfig</w:t>
      </w:r>
    </w:p>
    <w:p>
      <w:pPr>
        <w:pStyle w:val="Heading3"/>
      </w:pPr>
      <w:r>
        <w:t>Invalid Examples</w:t>
      </w:r>
    </w:p>
    <w:p>
      <w:r>
        <w:rPr>
          <w:b/>
          <w:color w:val="666666"/>
          <w:sz w:val="16"/>
        </w:rPr>
        <w:t>[http]</w:t>
      </w:r>
    </w:p>
    <w:p>
      <w:pPr>
        <w:shd w:fill="F2F2F2" w:val="clear"/>
      </w:pPr>
      <w:r>
        <w:rPr>
          <w:rFonts w:ascii="Courier New" w:hAnsi="Courier New"/>
          <w:sz w:val="17"/>
        </w:rPr>
        <w:t>/ex/jira//rest/api/3/project/PROJ/properties/my.property</w:t>
        <w:br/>
        <w:t>/ex/jira/{jiraCloudId}/rest/api/3/project//properties/my.property</w:t>
        <w:br/>
        <w:t>/ex/jira/{jiraCloudId}/rest/api/3/project/PROJ/properties/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this platform). Get it from the Get Sites action.</w:t>
            </w:r>
          </w:p>
        </w:tc>
      </w:tr>
      <w:tr>
        <w:tc>
          <w:tcPr>
            <w:tcW w:type="dxa" w:w="2880"/>
          </w:tcPr>
          <w:p>
            <w:r>
              <w:t>projectIdOrKey</w:t>
            </w:r>
          </w:p>
        </w:tc>
        <w:tc>
          <w:tcPr>
            <w:tcW w:type="dxa" w:w="2880"/>
          </w:tcPr>
          <w:p>
            <w:r>
              <w:t>string</w:t>
            </w:r>
          </w:p>
        </w:tc>
        <w:tc>
          <w:tcPr>
            <w:tcW w:type="dxa" w:w="2880"/>
          </w:tcPr>
          <w:p>
            <w:r>
              <w:t>The project ID or project key (case sensitive).</w:t>
            </w:r>
          </w:p>
        </w:tc>
      </w:tr>
      <w:tr>
        <w:tc>
          <w:tcPr>
            <w:tcW w:type="dxa" w:w="2880"/>
          </w:tcPr>
          <w:p>
            <w:r>
              <w:t>propertyKey</w:t>
            </w:r>
          </w:p>
        </w:tc>
        <w:tc>
          <w:tcPr>
            <w:tcW w:type="dxa" w:w="2880"/>
          </w:tcPr>
          <w:p>
            <w:r>
              <w:t>string</w:t>
            </w:r>
          </w:p>
        </w:tc>
        <w:tc>
          <w:tcPr>
            <w:tcW w:type="dxa" w:w="2880"/>
          </w:tcPr>
          <w:p>
            <w:r>
              <w:t>The key of the project property. Max length: 255 characters.</w:t>
            </w:r>
          </w:p>
        </w:tc>
      </w:tr>
    </w:tbl>
    <w:p/>
    <w:p>
      <w:pPr>
        <w:pStyle w:val="Heading3"/>
      </w:pPr>
      <w:r>
        <w:t>Required Request Body Fields</w:t>
      </w:r>
    </w:p>
    <w:p>
      <w:r>
        <w:t>The body is the property value itself (no wrapper object required by the docs). It must be valid, non-empty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any (JSON)</w:t>
            </w:r>
          </w:p>
        </w:tc>
        <w:tc>
          <w:tcPr>
            <w:tcW w:type="dxa" w:w="2880"/>
          </w:tcPr>
          <w:p>
            <w:r>
              <w:t>A valid, non-empty JSON value (RFC 4627). Max length: 32768 bytes.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"number": 5,</w:t>
        <w:br/>
        <w:t xml:space="preserve"> "string": "string-value"</w:t>
        <w:br/>
        <w:t>}</w:t>
      </w:r>
    </w:p>
    <w:p>
      <w:pPr>
        <w:pStyle w:val="Heading3"/>
      </w:pPr>
      <w:r>
        <w:t>Response</w:t>
      </w:r>
    </w:p>
    <w:p>
      <w:pPr>
        <w:pStyle w:val="Heading3"/>
      </w:pPr>
      <w:r>
        <w:t>Success Response (200 OK)</w:t>
      </w:r>
    </w:p>
    <w:p>
      <w:r>
        <w:t>Returned if the project property is updated.</w:t>
      </w:r>
    </w:p>
    <w:p>
      <w:r>
        <w:rPr>
          <w:b/>
          <w:color w:val="666666"/>
          <w:sz w:val="16"/>
        </w:rPr>
        <w:t>[json]</w:t>
      </w:r>
    </w:p>
    <w:p>
      <w:pPr>
        <w:shd w:fill="F2F2F2" w:val="clear"/>
      </w:pPr>
      <w:r>
        <w:rPr>
          <w:rFonts w:ascii="Courier New" w:hAnsi="Courier New"/>
          <w:sz w:val="17"/>
        </w:rPr>
        <w:t>{}</w:t>
      </w:r>
    </w:p>
    <w:p>
      <w:pPr>
        <w:pStyle w:val="Heading3"/>
      </w:pPr>
      <w:r>
        <w:t>Success Response (201 Created)</w:t>
      </w:r>
    </w:p>
    <w:p>
      <w:r>
        <w:t>Returned if the project property is created.</w:t>
      </w:r>
    </w:p>
    <w:p>
      <w:pPr>
        <w:pStyle w:val="Heading3"/>
      </w:pPr>
      <w:r>
        <w:t>Error Response (400 Bad Request)</w:t>
      </w:r>
    </w:p>
    <w:p>
      <w:r>
        <w:t>Returned if the project key or id is invalid.</w:t>
      </w:r>
    </w:p>
    <w:p>
      <w:pPr>
        <w:pStyle w:val="Heading3"/>
      </w:pPr>
      <w:r>
        <w:t>Error Response (401 Unauthorized)</w:t>
      </w:r>
    </w:p>
    <w:p>
      <w:r>
        <w:t>Returned if the authentication credentials are incorrect.</w:t>
      </w:r>
    </w:p>
    <w:p>
      <w:pPr>
        <w:pStyle w:val="Heading3"/>
      </w:pPr>
      <w:r>
        <w:t>Error Response (403 Forbidden)</w:t>
      </w:r>
    </w:p>
    <w:p>
      <w:r>
        <w:t>Returned if the user does not have permission to administer the project.</w:t>
      </w:r>
    </w:p>
    <w:p>
      <w:pPr>
        <w:pStyle w:val="Heading3"/>
      </w:pPr>
      <w:r>
        <w:t>Error Response (404 Not Found)</w:t>
      </w:r>
    </w:p>
    <w:p>
      <w:r>
        <w:t>Returned if the project is not found.</w:t>
      </w:r>
    </w:p>
    <w:p>
      <w:pPr>
        <w:pStyle w:val="Heading3"/>
      </w:pPr>
      <w:r>
        <w:t>Response Fields</w:t>
      </w:r>
    </w:p>
    <w:p>
      <w:r>
        <w:t>The documentation specifies the response content type as application/json: any for 200/201, but does not define a schema. No response fields can be enumerated from the provided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'https://api.atlassian.com/ex/jira/2c1a3b4c-5d6e-7f80-9012-3456789abcde/rest/api/3/project/PROJ/properties/my.property' \</w:t>
        <w:br/>
        <w:t xml:space="preserve"> --header 'Accept: application/json' \</w:t>
        <w:br/>
        <w:t xml:space="preserve"> --header 'Content-Type: application/json' \</w:t>
        <w:br/>
        <w:t xml:space="preserve"> --data '{</w:t>
        <w:br/>
        <w:t xml:space="preserve"> "number": 5,</w:t>
        <w:br/>
        <w:t xml:space="preserve"> "string": "string-value"</w:t>
        <w:br/>
        <w:t xml:space="preserve">  }'</w:t>
      </w:r>
    </w:p>
    <w:p>
      <w:pPr>
        <w:pStyle w:val="Heading3"/>
      </w:pPr>
      <w:r>
        <w:t>Example Usage</w:t>
      </w:r>
    </w:p>
    <w:p>
      <w:pPr>
        <w:pStyle w:val="Heading3"/>
      </w:pPr>
      <w:r>
        <w:t>Example 1: Create or update a simple property</w:t>
      </w:r>
    </w:p>
    <w:p>
      <w:r>
        <w:rPr>
          <w:b/>
          <w:color w:val="666666"/>
          <w:sz w:val="16"/>
        </w:rPr>
        <w:t>[bash]</w:t>
      </w:r>
    </w:p>
    <w:p>
      <w:pPr>
        <w:shd w:fill="F2F2F2" w:val="clear"/>
      </w:pPr>
      <w:r>
        <w:rPr>
          <w:rFonts w:ascii="Courier New" w:hAnsi="Courier New"/>
          <w:sz w:val="17"/>
        </w:rPr>
        <w:t>curl -i --request PUT \</w:t>
        <w:br/>
        <w:t xml:space="preserve"> 'https://api.atlassian.com/ex/jira/2c1a3b4c-5d6e-7f80-9012-3456789abcde/rest/api/3/project/PROJ/properties/buildConfig' \</w:t>
        <w:br/>
        <w:t xml:space="preserve"> --header 'Accept: application/json' \</w:t>
        <w:br/>
        <w:t xml:space="preserve"> --header 'Content-Type: application/json' \</w:t>
        <w:br/>
        <w:t xml:space="preserve"> --data '{</w:t>
        <w:br/>
        <w:t xml:space="preserve"> "enabled": true,</w:t>
        <w:br/>
        <w:t xml:space="preserve"> "branch": "main"</w:t>
        <w:br/>
        <w:t xml:space="preserve">  }'</w:t>
      </w:r>
    </w:p>
    <w:p>
      <w:pPr>
        <w:pStyle w:val="Heading3"/>
      </w:pPr>
      <w:r>
        <w:t>Example 2: Store nested JSON data</w:t>
      </w:r>
    </w:p>
    <w:p>
      <w:r>
        <w:rPr>
          <w:b/>
          <w:color w:val="666666"/>
          <w:sz w:val="16"/>
        </w:rPr>
        <w:t>[bash]</w:t>
      </w:r>
    </w:p>
    <w:p>
      <w:pPr>
        <w:shd w:fill="F2F2F2" w:val="clear"/>
      </w:pPr>
      <w:r>
        <w:rPr>
          <w:rFonts w:ascii="Courier New" w:hAnsi="Courier New"/>
          <w:sz w:val="17"/>
        </w:rPr>
        <w:t>curl -i --request PUT \</w:t>
        <w:br/>
        <w:t xml:space="preserve"> 'https://api.atlassian.com/ex/jira/2c1a3b4c-5d6e-7f80-9012-3456789abcde/rest/api/3/project/10010/properties/release.metadata' \</w:t>
        <w:br/>
        <w:t xml:space="preserve"> --header 'Accept: application/json' \</w:t>
        <w:br/>
        <w:t xml:space="preserve"> --header 'Content-Type: application/json' \</w:t>
        <w:br/>
        <w:t xml:space="preserve"> --data '{</w:t>
        <w:br/>
        <w:t xml:space="preserve"> "release": {</w:t>
        <w:br/>
        <w:t xml:space="preserve"> "version": "1.2.3",</w:t>
        <w:br/>
        <w:t xml:space="preserve"> "date": "2026-03-14"</w:t>
        <w:br/>
        <w:t xml:space="preserve">    }</w:t>
        <w:br/>
        <w:t xml:space="preserve">  }'</w:t>
      </w:r>
    </w:p>
    <w:p>
      <w:pPr>
        <w:pStyle w:val="Heading3"/>
      </w:pPr>
      <w:r>
        <w:t>Notes</w:t>
      </w:r>
    </w:p>
    <w:p>
      <w:pPr>
        <w:pStyle w:val="ListBullet"/>
      </w:pPr>
      <w:r>
        <w:t>The property value must be valid JSON and non-empty.</w:t>
      </w:r>
    </w:p>
    <w:p>
      <w:pPr>
        <w:pStyle w:val="ListBullet"/>
      </w:pPr>
      <w:r>
        <w:t>Maximum property value size: 32768 bytes.</w:t>
      </w:r>
    </w:p>
    <w:p>
      <w:pPr>
        <w:pStyle w:val="ListBullet"/>
      </w:pPr>
      <w:r>
        <w:t>This endpoint is documented as accessible anonymously, but also documents 401/403 responses depending on credentials/permissions.</w:t>
      </w:r>
    </w:p>
    <w:p>
      <w:pPr>
        <w:pStyle w:val="Heading3"/>
      </w:pPr>
      <w:r>
        <w:t>Error Handling</w:t>
      </w:r>
    </w:p>
    <w:p>
      <w:pPr>
        <w:pStyle w:val="ListBullet"/>
      </w:pPr>
      <w:r>
        <w:t>400: Invalid projectIdOrKey.</w:t>
      </w:r>
    </w:p>
    <w:p>
      <w:pPr>
        <w:pStyle w:val="ListBullet"/>
      </w:pPr>
      <w:r>
        <w:t>401: Incorrect authentication credentials.</w:t>
      </w:r>
    </w:p>
    <w:p>
      <w:pPr>
        <w:pStyle w:val="ListBullet"/>
      </w:pPr>
      <w:r>
        <w:t>403: Missing required Jira/project admin permissions.</w:t>
      </w:r>
    </w:p>
    <w:p>
      <w:pPr>
        <w:pStyle w:val="ListBullet"/>
      </w:pPr>
      <w:r>
        <w:t>404: Project not found.</w:t>
      </w:r>
    </w:p>
    <w:p>
      <w:r>
        <w:t>If you tell me your jiraCloudId (UUID), I can plug it into the examples exactly as your final executable URL.</w:t>
      </w:r>
    </w:p>
    <w:p>
      <w:pPr>
        <w:pStyle w:val="Heading3"/>
      </w:pPr>
      <w:r>
        <w:t>Related projectProperties actions</w:t>
      </w:r>
    </w:p>
    <w:p>
      <w:pPr>
        <w:pStyle w:val="ListBullet"/>
      </w:pPr>
      <w:r>
        <w:t>[GET] Get a Project Property — /ex/jira/{{jiraCloudId}}/rest/api/3/project/{{projectIdOrKey}}/properties/{{propertyKey}}</w:t>
      </w:r>
    </w:p>
    <w:p>
      <w:pPr>
        <w:pStyle w:val="ListBullet"/>
      </w:pPr>
      <w:r>
        <w:t>[DELETE] Delete a Project Property — /ex/jira/{{jiraCloudId}}/rest/api/3/project/{{projectIdOrKey}}/properties/{{propertyKey}}</w:t>
      </w:r>
    </w:p>
    <w:p>
      <w:r>
        <w:br w:type="page"/>
      </w:r>
    </w:p>
    <w:p>
      <w:pPr>
        <w:pStyle w:val="Heading2"/>
      </w:pPr>
      <w:r>
        <w:t>287. [POST] Add Actors to a Project Role</w:t>
      </w:r>
    </w:p>
    <w:p>
      <w:r>
        <w:rPr>
          <w:b/>
        </w:rPr>
        <w:t xml:space="preserve">Endpoint: </w:t>
      </w:r>
      <w:r>
        <w:rPr>
          <w:rFonts w:ascii="Courier New" w:hAnsi="Courier New"/>
          <w:sz w:val="18"/>
        </w:rPr>
        <w:t>/ex/jira/{{jiraCloudId}}/rest/api/3/project/{{projectIdOrKey}}/role/{{id}}</w:t>
      </w:r>
    </w:p>
    <w:p>
      <w:pPr>
        <w:pStyle w:val="Heading3"/>
      </w:pPr>
      <w:r>
        <w:t>Add Actors to a Project Role (Jira)</w:t>
      </w:r>
    </w:p>
    <w:p>
      <w:pPr>
        <w:pStyle w:val="Heading3"/>
      </w:pPr>
      <w:r>
        <w:t>Prerequisites</w:t>
      </w:r>
    </w:p>
    <w:p>
      <w:pPr>
        <w:pStyle w:val="ListBullet"/>
      </w:pPr>
      <w:r>
        <w:t xml:space="preserve">You must have either: </w:t>
        <w:br/>
        <w:br/>
        <w:t>Administer Projects project permission for the target project, or</w:t>
        <w:br/>
        <w:t>Administer Jira global permission</w:t>
      </w:r>
    </w:p>
    <w:p>
      <w:pPr>
        <w:pStyle w:val="ListBullet"/>
      </w:pPr>
      <w:r>
        <w:t xml:space="preserve">You need: </w:t>
        <w:br/>
        <w:br/>
        <w:t>projectIdOrKey (project ID or case-sensitive project key)</w:t>
        <w:br/>
        <w:t>id (project role ID; can be obtained via Get all project roles)</w:t>
      </w:r>
    </w:p>
    <w:p>
      <w:pPr>
        <w:pStyle w:val="Heading3"/>
      </w:pPr>
      <w:r>
        <w:t>Method</w:t>
      </w:r>
    </w:p>
    <w:p>
      <w:r>
        <w:t>POST</w:t>
      </w:r>
    </w:p>
    <w:p>
      <w:pPr>
        <w:pStyle w:val="Heading3"/>
      </w:pPr>
      <w:r>
        <w:t>URL</w:t>
      </w:r>
    </w:p>
    <w:p>
      <w:r>
        <w:t>https://api.atlassian.com/ex/jira/{{jiraCloudId}}/rest/api/3/project/{{projectIdOrKey}}/role/{{id}}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group(s) and/or user(s) as actors to a specific project role for a given project. Returns the complete list of actors for the project role after the update. To replace all actors instead of adding, use the “Set actors for project role” endpoint (PUT).</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projectIdOrKey path parameter must always be present and must be a non-empty string (project ID or case-sensitive key).</w:t>
      </w:r>
    </w:p>
    <w:p>
      <w:pPr>
        <w:pStyle w:val="ListBullet"/>
      </w:pPr>
      <w:r>
        <w:t>The id path parameter must always be present and must be a non-empty integer (project role ID).</w:t>
      </w:r>
    </w:p>
    <w:p>
      <w:pPr>
        <w:pStyle w:val="ListBullet"/>
      </w:pPr>
      <w:r>
        <w:t xml:space="preserve">Always construct the path as: </w:t>
        <w:br/>
        <w:br/>
        <w:t>/ex/jira/{{jiraCloudId}}/rest/api/3/project/{{projectIdOrKey}}/role/{{id}}</w:t>
      </w:r>
    </w:p>
    <w:p>
      <w:pPr>
        <w:pStyle w:val="ListBullet"/>
      </w:pPr>
      <w:r>
        <w:t>Do not call the API with missing or empty path parameters (avoid malformed paths like /project//role/).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 xml:space="preserve">Request body rules (from docs): </w:t>
        <w:br/>
        <w:br/>
        <w:t>group cannot be used with groupId.</w:t>
        <w:br/>
        <w:t>Provide user account IDs for user.</w:t>
        <w:br/>
        <w:t>Group ID is recommended because group names can change.</w:t>
      </w:r>
    </w:p>
    <w:p>
      <w:pPr>
        <w:pStyle w:val="Heading3"/>
      </w:pPr>
      <w:r>
        <w:t>Valid Examples</w:t>
      </w:r>
    </w:p>
    <w:p>
      <w:r>
        <w:rPr>
          <w:b/>
          <w:color w:val="666666"/>
          <w:sz w:val="16"/>
        </w:rPr>
        <w:t>[http]</w:t>
      </w:r>
    </w:p>
    <w:p>
      <w:pPr>
        <w:shd w:fill="F2F2F2" w:val="clear"/>
      </w:pPr>
      <w:r>
        <w:rPr>
          <w:rFonts w:ascii="Courier New" w:hAnsi="Courier New"/>
          <w:sz w:val="17"/>
        </w:rPr>
        <w:t>/rest/api/3/project/ABC/role/10002</w:t>
        <w:br/>
        <w:t>/rest/api/3/project/10400/role/10002</w:t>
      </w:r>
    </w:p>
    <w:p>
      <w:pPr>
        <w:pStyle w:val="Heading3"/>
      </w:pPr>
      <w:r>
        <w:t>Invalid Examples</w:t>
      </w:r>
    </w:p>
    <w:p>
      <w:r>
        <w:rPr>
          <w:b/>
          <w:color w:val="666666"/>
          <w:sz w:val="16"/>
        </w:rPr>
        <w:t>[http]</w:t>
      </w:r>
    </w:p>
    <w:p>
      <w:pPr>
        <w:shd w:fill="F2F2F2" w:val="clear"/>
      </w:pPr>
      <w:r>
        <w:rPr>
          <w:rFonts w:ascii="Courier New" w:hAnsi="Courier New"/>
          <w:sz w:val="17"/>
        </w:rPr>
        <w:t>/rest/api/3/project//role/10002</w:t>
        <w:br/>
        <w:t>/rest/api/3/project/ABC/role/</w:t>
        <w:br/>
        <w:t>/rest/api/3/project/ABC/role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platform. Get it from the Get Sites action.</w:t>
            </w:r>
          </w:p>
        </w:tc>
      </w:tr>
      <w:tr>
        <w:tc>
          <w:tcPr>
            <w:tcW w:type="dxa" w:w="2880"/>
          </w:tcPr>
          <w:p>
            <w:r>
              <w:t>projectIdOrKey</w:t>
            </w:r>
          </w:p>
        </w:tc>
        <w:tc>
          <w:tcPr>
            <w:tcW w:type="dxa" w:w="2880"/>
          </w:tcPr>
          <w:p>
            <w:r>
              <w:t>string</w:t>
            </w:r>
          </w:p>
        </w:tc>
        <w:tc>
          <w:tcPr>
            <w:tcW w:type="dxa" w:w="2880"/>
          </w:tcPr>
          <w:p>
            <w:r>
              <w:t>The project ID or case-sensitive project key.</w:t>
            </w:r>
          </w:p>
        </w:tc>
      </w:tr>
      <w:tr>
        <w:tc>
          <w:tcPr>
            <w:tcW w:type="dxa" w:w="2880"/>
          </w:tcPr>
          <w:p>
            <w:r>
              <w:t>id</w:t>
            </w:r>
          </w:p>
        </w:tc>
        <w:tc>
          <w:tcPr>
            <w:tcW w:type="dxa" w:w="2880"/>
          </w:tcPr>
          <w:p>
            <w:r>
              <w:t>integer</w:t>
            </w:r>
          </w:p>
        </w:tc>
        <w:tc>
          <w:tcPr>
            <w:tcW w:type="dxa" w:w="2880"/>
          </w:tcPr>
          <w:p>
            <w:r>
              <w:t>The ID of the project role. Use “Get all project roles” to find role IDs.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Body is required. Provide at least one of group, groupId, or user (docs: “The groups or users to associate with the project role for this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string[]</w:t>
            </w:r>
          </w:p>
        </w:tc>
        <w:tc>
          <w:tcPr>
            <w:tcW w:type="dxa" w:w="2880"/>
          </w:tcPr>
          <w:p>
            <w:r>
              <w:t>Group names to add. Cannot be used with groupId. Group names can change; groupId is recommended.</w:t>
            </w:r>
          </w:p>
        </w:tc>
      </w:tr>
      <w:tr>
        <w:tc>
          <w:tcPr>
            <w:tcW w:type="dxa" w:w="2880"/>
          </w:tcPr>
          <w:p>
            <w:r>
              <w:t>groupId</w:t>
            </w:r>
          </w:p>
        </w:tc>
        <w:tc>
          <w:tcPr>
            <w:tcW w:type="dxa" w:w="2880"/>
          </w:tcPr>
          <w:p>
            <w:r>
              <w:t>string[]</w:t>
            </w:r>
          </w:p>
        </w:tc>
        <w:tc>
          <w:tcPr>
            <w:tcW w:type="dxa" w:w="2880"/>
          </w:tcPr>
          <w:p>
            <w:r>
              <w:t>Group IDs to add. Cannot be used with group. Recommended over group name.</w:t>
            </w:r>
          </w:p>
        </w:tc>
      </w:tr>
      <w:tr>
        <w:tc>
          <w:tcPr>
            <w:tcW w:type="dxa" w:w="2880"/>
          </w:tcPr>
          <w:p>
            <w:r>
              <w:t>user</w:t>
            </w:r>
          </w:p>
        </w:tc>
        <w:tc>
          <w:tcPr>
            <w:tcW w:type="dxa" w:w="2880"/>
          </w:tcPr>
          <w:p>
            <w:r>
              <w:t>string[]</w:t>
            </w:r>
          </w:p>
        </w:tc>
        <w:tc>
          <w:tcPr>
            <w:tcW w:type="dxa" w:w="2880"/>
          </w:tcPr>
          <w:p>
            <w:r>
              <w:t>User account IDs to add.</w:t>
            </w:r>
          </w:p>
        </w:tc>
      </w:tr>
    </w:tbl>
    <w:p/>
    <w:p>
      <w:pPr>
        <w:pStyle w:val="Heading3"/>
      </w:pPr>
      <w:r>
        <w:t>Response</w:t>
      </w:r>
    </w:p>
    <w:p>
      <w:pPr>
        <w:pStyle w:val="Heading3"/>
      </w:pPr>
      <w:r>
        <w:t>Success Response (200 OK)</w:t>
      </w:r>
    </w:p>
    <w:p>
      <w:r>
        <w:t>Returned if the request is successful. The complete list of actors for the project role is returned.</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"jira-developers",</w:t>
        <w:br/>
        <w:t xml:space="preserve"> "groupId": "952d12c3-5b5b-4d04-bb32-44d383afc4b2",</w:t>
        <w:br/>
        <w:t xml:space="preserve"> "name": "jira-developers"</w:t>
        <w:br/>
        <w:t xml:space="preserve"> },</w:t>
        <w:br/>
        <w:t xml:space="preserve"> "actorUser": {</w:t>
        <w:br/>
        <w:t xml:space="preserve"> "accountId": "5b10ac8d82e05b22cc7d4ef5"</w:t>
        <w:br/>
        <w:t xml:space="preserve"> },</w:t>
        <w:br/>
        <w:t xml:space="preserve"> "avatarUrl": "https://avatar-management--avatars.server/...",</w:t>
        <w:br/>
        <w:t xml:space="preserve"> "displayName": "Mia Krystof",</w:t>
        <w:br/>
        <w:t xml:space="preserve"> "id": 12345,</w:t>
        <w:br/>
        <w:t xml:space="preserve"> "name": "deprecated",</w:t>
        <w:br/>
        <w:t xml:space="preserve"> "type": "atlassian-user-role-actor"</w:t>
        <w:br/>
        <w:t xml:space="preserve"> }</w:t>
        <w:br/>
        <w:t xml:space="preserve"> ],</w:t>
        <w:br/>
        <w:t xml:space="preserve"> "admin": false,</w:t>
        <w:br/>
        <w:t xml:space="preserve"> "currentUserRole": true,</w:t>
        <w:br/>
        <w:t xml:space="preserve"> "default": false,</w:t>
        <w:br/>
        <w:t xml:space="preserve"> "description": "Developers role",</w:t>
        <w:br/>
        <w:t xml:space="preserve"> "id": 10002,</w:t>
        <w:br/>
        <w:t xml:space="preserve"> "name": "Developers",</w:t>
        <w:br/>
        <w:t xml:space="preserve"> "roleConfigurable": true,</w:t>
        <w:br/>
        <w:t xml:space="preserve"> "scope": {</w:t>
        <w:br/>
        <w:t xml:space="preserve"> "project": {</w:t>
        <w:br/>
        <w:t xml:space="preserve"> "avatarUrls": {</w:t>
        <w:br/>
        <w:t xml:space="preserve"> "16x16": "https://.../16x16.png",</w:t>
        <w:br/>
        <w:t xml:space="preserve"> "24x24": "https://.../24x24.png",</w:t>
        <w:br/>
        <w:t xml:space="preserve"> "32x32": "https://.../32x32.png",</w:t>
        <w:br/>
        <w:t xml:space="preserve"> "48x48": "https://.../48x48.png"</w:t>
        <w:br/>
        <w:t xml:space="preserve"> },</w:t>
        <w:br/>
        <w:t xml:space="preserve"> "id": "10400",</w:t>
        <w:br/>
        <w:t xml:space="preserve"> "key": "ABC",</w:t>
        <w:br/>
        <w:t xml:space="preserve"> "name": "Example Project",</w:t>
        <w:br/>
        <w:t xml:space="preserve"> "projectCategory": {</w:t>
        <w:br/>
        <w:t xml:space="preserve"> "description": "Category description",</w:t>
        <w:br/>
        <w:t xml:space="preserve"> "id": "10000",</w:t>
        <w:br/>
        <w:t xml:space="preserve"> "name": "Category name",</w:t>
        <w:br/>
        <w:t xml:space="preserve"> "self": "https://.../projectCategory/10000"</w:t>
        <w:br/>
        <w:t xml:space="preserve"> },</w:t>
        <w:br/>
        <w:t xml:space="preserve"> "projectTypeKey": "software",</w:t>
        <w:br/>
        <w:t xml:space="preserve"> "self": "https://.../project/ABC",</w:t>
        <w:br/>
        <w:t xml:space="preserve"> "simplified": false</w:t>
        <w:br/>
        <w:t xml:space="preserve"> },</w:t>
        <w:br/>
        <w:t xml:space="preserve"> "type": "PROJECT"</w:t>
        <w:br/>
        <w:t xml:space="preserve"> },</w:t>
        <w:br/>
        <w:t xml:space="preserve"> "self": "https://.../rest/api/3/project/ABC/role/10002",</w:t>
        <w:br/>
        <w:t xml:space="preserve"> "translatedName": "Developers"</w:t>
        <w:br/>
        <w:t>}</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t>Returned if authentication credentials are incorrect/missing or the calling user lacks administrative permissions for the project.</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(404 Not Found)</w:t>
      </w:r>
    </w:p>
    <w:p>
      <w:r>
        <w:t>Returned if:</w:t>
      </w:r>
    </w:p>
    <w:p>
      <w:pPr>
        <w:pStyle w:val="ListBullet"/>
      </w:pPr>
      <w:r>
        <w:t>the project is not found</w:t>
      </w:r>
    </w:p>
    <w:p>
      <w:pPr>
        <w:pStyle w:val="ListBullet"/>
      </w:pPr>
      <w:r>
        <w:t>the user or group is not found</w:t>
      </w:r>
    </w:p>
    <w:p>
      <w:pPr>
        <w:pStyle w:val="ListBullet"/>
      </w:pPr>
      <w:r>
        <w:t>the group or user is not active</w:t>
      </w:r>
    </w:p>
    <w:p>
      <w:r>
        <w:rPr>
          <w:b/>
          <w:color w:val="666666"/>
          <w:sz w:val="16"/>
        </w:rPr>
        <w:t>[json]</w:t>
      </w:r>
    </w:p>
    <w:p>
      <w:pPr>
        <w:shd w:fill="F2F2F2" w:val="clear"/>
      </w:pPr>
      <w:r>
        <w:rPr>
          <w:rFonts w:ascii="Courier New" w:hAnsi="Courier New"/>
          <w:sz w:val="17"/>
        </w:rPr>
        <w:t>{</w:t>
        <w:br/>
        <w:t xml:space="preserve"> "errorMessages": [</w:t>
        <w:br/>
        <w:t xml:space="preserv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List of role actors (users/groups) for this role.</w:t>
            </w:r>
          </w:p>
        </w:tc>
      </w:tr>
      <w:tr>
        <w:tc>
          <w:tcPr>
            <w:tcW w:type="dxa" w:w="2880"/>
          </w:tcPr>
          <w:p>
            <w:r>
              <w:t>actors[].actorGroup.displayName</w:t>
            </w:r>
          </w:p>
        </w:tc>
        <w:tc>
          <w:tcPr>
            <w:tcW w:type="dxa" w:w="2880"/>
          </w:tcPr>
          <w:p>
            <w:r>
              <w:t>string</w:t>
            </w:r>
          </w:p>
        </w:tc>
        <w:tc>
          <w:tcPr>
            <w:tcW w:type="dxa" w:w="2880"/>
          </w:tcPr>
          <w:p>
            <w:r>
              <w:t>Display name of the group.</w:t>
            </w:r>
          </w:p>
        </w:tc>
      </w:tr>
      <w:tr>
        <w:tc>
          <w:tcPr>
            <w:tcW w:type="dxa" w:w="2880"/>
          </w:tcPr>
          <w:p>
            <w:r>
              <w:t>actors[].actorGroup.groupId</w:t>
            </w:r>
          </w:p>
        </w:tc>
        <w:tc>
          <w:tcPr>
            <w:tcW w:type="dxa" w:w="2880"/>
          </w:tcPr>
          <w:p>
            <w:r>
              <w:t>string</w:t>
            </w:r>
          </w:p>
        </w:tc>
        <w:tc>
          <w:tcPr>
            <w:tcW w:type="dxa" w:w="2880"/>
          </w:tcPr>
          <w:p>
            <w:r>
              <w:t>ID of the group.</w:t>
            </w:r>
          </w:p>
        </w:tc>
      </w:tr>
      <w:tr>
        <w:tc>
          <w:tcPr>
            <w:tcW w:type="dxa" w:w="2880"/>
          </w:tcPr>
          <w:p>
            <w:r>
              <w:t>actors[].actorGroup.name</w:t>
            </w:r>
          </w:p>
        </w:tc>
        <w:tc>
          <w:tcPr>
            <w:tcW w:type="dxa" w:w="2880"/>
          </w:tcPr>
          <w:p>
            <w:r>
              <w:t>string</w:t>
            </w:r>
          </w:p>
        </w:tc>
        <w:tc>
          <w:tcPr>
            <w:tcW w:type="dxa" w:w="2880"/>
          </w:tcPr>
          <w:p>
            <w:r>
              <w:t>Name of the group (may change; prefer groupId).</w:t>
            </w:r>
          </w:p>
        </w:tc>
      </w:tr>
      <w:tr>
        <w:tc>
          <w:tcPr>
            <w:tcW w:type="dxa" w:w="2880"/>
          </w:tcPr>
          <w:p>
            <w:r>
              <w:t>actors[].actorUser.accountId</w:t>
            </w:r>
          </w:p>
        </w:tc>
        <w:tc>
          <w:tcPr>
            <w:tcW w:type="dxa" w:w="2880"/>
          </w:tcPr>
          <w:p>
            <w:r>
              <w:t>string</w:t>
            </w:r>
          </w:p>
        </w:tc>
        <w:tc>
          <w:tcPr>
            <w:tcW w:type="dxa" w:w="2880"/>
          </w:tcPr>
          <w:p>
            <w:r>
              <w:t>Account ID of the user (max length 128). May return unknown if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(may vary due to privacy settings).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will be removed (per docs).</w:t>
            </w:r>
          </w:p>
        </w:tc>
      </w:tr>
      <w:tr>
        <w:tc>
          <w:tcPr>
            <w:tcW w:type="dxa" w:w="2880"/>
          </w:tcPr>
          <w:p>
            <w:r>
              <w:t>actors[].type</w:t>
            </w:r>
          </w:p>
        </w:tc>
        <w:tc>
          <w:tcPr>
            <w:tcW w:type="dxa" w:w="2880"/>
          </w:tcPr>
          <w:p>
            <w:r>
              <w:t>string</w:t>
            </w:r>
          </w:p>
        </w:tc>
        <w:tc>
          <w:tcPr>
            <w:tcW w:type="dxa" w:w="2880"/>
          </w:tcPr>
          <w:p>
            <w:r>
              <w:t>Actor type: atlassian-group-role-actor 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roles are configurable for this project.</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scope.project.projectCategory.description</w:t>
            </w:r>
          </w:p>
        </w:tc>
        <w:tc>
          <w:tcPr>
            <w:tcW w:type="dxa" w:w="2880"/>
          </w:tcPr>
          <w:p>
            <w:r>
              <w:t>string</w:t>
            </w:r>
          </w:p>
        </w:tc>
        <w:tc>
          <w:tcPr>
            <w:tcW w:type="dxa" w:w="2880"/>
          </w:tcPr>
          <w:p>
            <w:r>
              <w:t>Name of the project category.</w:t>
            </w:r>
          </w:p>
        </w:tc>
      </w:tr>
      <w:tr>
        <w:tc>
          <w:tcPr>
            <w:tcW w:type="dxa" w:w="2880"/>
          </w:tcPr>
          <w:p>
            <w:r>
              <w:t>scope.project.projectCategory.id</w:t>
            </w:r>
          </w:p>
        </w:tc>
        <w:tc>
          <w:tcPr>
            <w:tcW w:type="dxa" w:w="2880"/>
          </w:tcPr>
          <w:p>
            <w:r>
              <w:t>string</w:t>
            </w:r>
          </w:p>
        </w:tc>
        <w:tc>
          <w:tcPr>
            <w:tcW w:type="dxa" w:w="2880"/>
          </w:tcPr>
          <w:p>
            <w:r>
              <w:t>ID of the project category.</w:t>
            </w:r>
          </w:p>
        </w:tc>
      </w:tr>
      <w:tr>
        <w:tc>
          <w:tcPr>
            <w:tcW w:type="dxa" w:w="2880"/>
          </w:tcPr>
          <w:p>
            <w:r>
              <w:t>scope.project.projectCategory.name</w:t>
            </w:r>
          </w:p>
        </w:tc>
        <w:tc>
          <w:tcPr>
            <w:tcW w:type="dxa" w:w="2880"/>
          </w:tcPr>
          <w:p>
            <w:r>
              <w:t>string</w:t>
            </w:r>
          </w:p>
        </w:tc>
        <w:tc>
          <w:tcPr>
            <w:tcW w:type="dxa" w:w="2880"/>
          </w:tcPr>
          <w:p>
            <w:r>
              <w:t>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key: software, service_desk, or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PROJECT or TEMPLATE.</w:t>
            </w:r>
          </w:p>
        </w:tc>
      </w:tr>
      <w:tr>
        <w:tc>
          <w:tcPr>
            <w:tcW w:type="dxa" w:w="2880"/>
          </w:tcPr>
          <w:p>
            <w:r>
              <w:t>self</w:t>
            </w:r>
          </w:p>
        </w:tc>
        <w:tc>
          <w:tcPr>
            <w:tcW w:type="dxa" w:w="2880"/>
          </w:tcPr>
          <w:p>
            <w:r>
              <w:t>string</w:t>
            </w:r>
          </w:p>
        </w:tc>
        <w:tc>
          <w:tcPr>
            <w:tcW w:type="dxa" w:w="2880"/>
          </w:tcPr>
          <w:p>
            <w:r>
              <w:t>URL of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'https://api.atlassian.com/ex/jira/{{jiraCloudId}}/rest/api/3/project/ABC/role/10002' \</w:t>
        <w:br/>
        <w:t xml:space="preserve"> --header 'Accept: application/json' \</w:t>
        <w:br/>
        <w:t xml:space="preserve"> --header 'Content-Type: application/json' \</w:t>
        <w:br/>
        <w:t xml:space="preserve"> --data '{</w:t>
        <w:br/>
        <w:t xml:space="preserve"> "groupId": ["952d12c3-5b5b-4d04-bb32-44d383afc4b2"]</w:t>
        <w:br/>
        <w:t xml:space="preserve">  }'</w:t>
      </w:r>
    </w:p>
    <w:p>
      <w:pPr>
        <w:pStyle w:val="Heading3"/>
      </w:pPr>
      <w:r>
        <w:t>Example Usage</w:t>
      </w:r>
    </w:p>
    <w:p>
      <w:pPr>
        <w:pStyle w:val="Heading3"/>
      </w:pPr>
      <w:r>
        <w:t>Example 1: Add a group by groupId (recommended)</w:t>
      </w:r>
    </w:p>
    <w:p>
      <w:pPr>
        <w:pStyle w:val="Heading3"/>
      </w:pPr>
      <w:r>
        <w:t>Example 2: Add users by accountId</w:t>
      </w:r>
    </w:p>
    <w:p>
      <w:r>
        <w:rPr>
          <w:b/>
          <w:color w:val="666666"/>
          <w:sz w:val="16"/>
        </w:rPr>
        <w:t>[bash]</w:t>
      </w:r>
    </w:p>
    <w:p>
      <w:pPr>
        <w:shd w:fill="F2F2F2" w:val="clear"/>
      </w:pPr>
      <w:r>
        <w:rPr>
          <w:rFonts w:ascii="Courier New" w:hAnsi="Courier New"/>
          <w:sz w:val="17"/>
        </w:rPr>
        <w:t>curl --request POST \</w:t>
        <w:br/>
        <w:t xml:space="preserve"> --url 'https://api.atlassian.com/ex/jira/{{jiraCloudId}}/rest/api/3/project/ABC/role/10002' \</w:t>
        <w:br/>
        <w:t xml:space="preserve"> --header 'Accept: application/json' \</w:t>
        <w:br/>
        <w:t xml:space="preserve"> --header 'Content-Type: application/json' \</w:t>
        <w:br/>
        <w:t xml:space="preserve"> --data '{</w:t>
        <w:br/>
        <w:t xml:space="preserve"> "user": ["5b10ac8d82e05b22cc7d4ef5"]</w:t>
        <w:br/>
        <w:t xml:space="preserve">  }'</w:t>
      </w:r>
    </w:p>
    <w:p>
      <w:pPr>
        <w:pStyle w:val="Heading3"/>
      </w:pPr>
      <w:r>
        <w:t>Example 3: Add groups by name (not recommended if IDs are available)</w:t>
      </w:r>
    </w:p>
    <w:p>
      <w:r>
        <w:rPr>
          <w:b/>
          <w:color w:val="666666"/>
          <w:sz w:val="16"/>
        </w:rPr>
        <w:t>[bash]</w:t>
      </w:r>
    </w:p>
    <w:p>
      <w:pPr>
        <w:shd w:fill="F2F2F2" w:val="clear"/>
      </w:pPr>
      <w:r>
        <w:rPr>
          <w:rFonts w:ascii="Courier New" w:hAnsi="Courier New"/>
          <w:sz w:val="17"/>
        </w:rPr>
        <w:t>curl --request POST \</w:t>
        <w:br/>
        <w:t xml:space="preserve"> --url 'https://api.atlassian.com/ex/jira/{{jiraCloudId}}/rest/api/3/project/ABC/role/10002' \</w:t>
        <w:br/>
        <w:t xml:space="preserve"> --header 'Accept: application/json' \</w:t>
        <w:br/>
        <w:t xml:space="preserve"> --header 'Content-Type: application/json' \</w:t>
        <w:br/>
        <w:t xml:space="preserve"> --data '{</w:t>
        <w:br/>
        <w:t xml:space="preserve"> "group": ["jira-developers"]</w:t>
        <w:br/>
        <w:t xml:space="preserve">  }'</w:t>
      </w:r>
    </w:p>
    <w:p>
      <w:pPr>
        <w:pStyle w:val="Heading3"/>
      </w:pPr>
      <w:r>
        <w:t>Behavior</w:t>
      </w:r>
    </w:p>
    <w:p>
      <w:pPr>
        <w:pStyle w:val="ListBullet"/>
      </w:pPr>
      <w:r>
        <w:t>Validates projectIdOrKey and role id.</w:t>
      </w:r>
    </w:p>
    <w:p>
      <w:pPr>
        <w:pStyle w:val="ListBullet"/>
      </w:pPr>
      <w:r>
        <w:t>Adds the specified users/groups to the role for the project.</w:t>
      </w:r>
    </w:p>
    <w:p>
      <w:pPr>
        <w:pStyle w:val="ListBullet"/>
      </w:pPr>
      <w:r>
        <w:t>Returns the updated project role representation including the full actors list.</w:t>
      </w:r>
    </w:p>
    <w:p>
      <w:pPr>
        <w:pStyle w:val="Heading3"/>
      </w:pPr>
      <w:r>
        <w:t>Notes</w:t>
      </w:r>
    </w:p>
    <w:p>
      <w:pPr>
        <w:pStyle w:val="ListBullet"/>
      </w:pPr>
      <w:r>
        <w:t>This operation can be accessed anonymously (per the scraped documentation).</w:t>
      </w:r>
    </w:p>
    <w:p>
      <w:pPr>
        <w:pStyle w:val="ListBullet"/>
      </w:pPr>
      <w:r>
        <w:t>group and groupId are mutually exclusive in the request body.</w:t>
      </w:r>
    </w:p>
    <w:p>
      <w:pPr>
        <w:pStyle w:val="ListBullet"/>
      </w:pPr>
      <w:r>
        <w:t>To replace all actors for the project role, use the corresponding PUT endpoint (“Set actors for project role”).</w:t>
      </w:r>
    </w:p>
    <w:p>
      <w:pPr>
        <w:pStyle w:val="Heading3"/>
      </w:pPr>
      <w:r>
        <w:t>Gotchas</w:t>
      </w:r>
    </w:p>
    <w:p>
      <w:pPr>
        <w:pStyle w:val="ListBullet"/>
      </w:pPr>
      <w:r>
        <w:t>If you send both group and groupId, the request is invalid.</w:t>
      </w:r>
    </w:p>
    <w:p>
      <w:pPr>
        <w:pStyle w:val="ListBullet"/>
      </w:pPr>
      <w:r>
        <w:t>actors[].name is deprecated and will be removed (per docs).</w:t>
      </w:r>
    </w:p>
    <w:p>
      <w:pPr>
        <w:pStyle w:val="ListBullet"/>
      </w:pPr>
      <w:r>
        <w:t>A 404 can indicate the user/group exists but is inactive.</w:t>
      </w:r>
    </w:p>
    <w:p>
      <w:pPr>
        <w:pStyle w:val="Heading3"/>
      </w:pPr>
      <w:r>
        <w:t>Error Handling</w:t>
      </w:r>
    </w:p>
    <w:p>
      <w:pPr>
        <w:pStyle w:val="ListBullet"/>
      </w:pPr>
      <w:r>
        <w:t>400: Request is not valid (e.g., invalid body, conflicting fields like group + groupId).</w:t>
      </w:r>
    </w:p>
    <w:p>
      <w:pPr>
        <w:pStyle w:val="ListBullet"/>
      </w:pPr>
      <w:r>
        <w:t>401: Missing/incorrect credentials or insufficient admin permissions.</w:t>
      </w:r>
    </w:p>
    <w:p>
      <w:pPr>
        <w:pStyle w:val="ListBullet"/>
      </w:pPr>
      <w:r>
        <w:t>404: Project not found, user/group not found, or user/group not active.</w:t>
      </w:r>
    </w:p>
    <w:p>
      <w:r>
        <w:t>Provide your jiraCloudId (UUID) and I can also render a fully-resolved example URL for your site.</w:t>
      </w:r>
    </w:p>
    <w:p>
      <w:pPr>
        <w:pStyle w:val="Heading3"/>
      </w:pPr>
      <w:r>
        <w:t>Related projectRoles actions</w:t>
      </w:r>
    </w:p>
    <w:p>
      <w:pPr>
        <w:pStyle w:val="ListBullet"/>
      </w:pPr>
      <w:r>
        <w:t>[DELETE] Delete Actors from a Project Role — /api/3/project/{{projectIdOrKey}}/role/{{id}}</w:t>
      </w:r>
    </w:p>
    <w:p>
      <w:pPr>
        <w:pStyle w:val="ListBullet"/>
      </w:pPr>
      <w:r>
        <w:t>[POST] Create a Project Role — /ex/jira/{{jiraCloudId}}/rest/api/3/role</w:t>
      </w:r>
    </w:p>
    <w:p>
      <w:pPr>
        <w:pStyle w:val="ListBullet"/>
      </w:pPr>
      <w:r>
        <w:t>[DELETE] Delete a Project Role — /api/3/role/{{id}}</w:t>
      </w:r>
    </w:p>
    <w:p>
      <w:pPr>
        <w:pStyle w:val="ListBullet"/>
      </w:pPr>
      <w:r>
        <w:t>[GET] List All Project Roles (Jira Cloud) — /ex/jira/{{jiraCloudId}}/rest/api/3/role</w:t>
      </w:r>
    </w:p>
    <w:p>
      <w:pPr>
        <w:pStyle w:val="ListBullet"/>
      </w:pPr>
      <w:r>
        <w:t>[GET] Get a Project Role by ID — /ex/jira/{{jiraCloudId}}/rest/api/3/role/{{id}}</w:t>
      </w:r>
    </w:p>
    <w:p>
      <w:pPr>
        <w:pStyle w:val="ListBullet"/>
      </w:pPr>
      <w:r>
        <w:t>[GET] Get a Project Role for a Project — /ex/jira/{{jiraCloudId}}/rest/api/3/project/{{projectIdOrKey}}/role/{{id}}</w:t>
      </w:r>
    </w:p>
    <w:p>
      <w:r>
        <w:br w:type="page"/>
      </w:r>
    </w:p>
    <w:p>
      <w:pPr>
        <w:pStyle w:val="Heading2"/>
      </w:pPr>
      <w:r>
        <w:t>288. [POST] Create a Project Role</w:t>
      </w:r>
    </w:p>
    <w:p>
      <w:r>
        <w:rPr>
          <w:b/>
        </w:rPr>
        <w:t xml:space="preserve">Endpoint: </w:t>
      </w:r>
      <w:r>
        <w:rPr>
          <w:rFonts w:ascii="Courier New" w:hAnsi="Courier New"/>
          <w:sz w:val="18"/>
        </w:rPr>
        <w:t>/ex/jira/{{jiraCloudId}}/rest/api/3/role</w:t>
      </w:r>
    </w:p>
    <w:p>
      <w:r>
        <w:t>You’ll need to provide your jiraCloudId (a UUID). If you don’t have it, you can retrieve it using the Get Sites action.</w:t>
      </w:r>
    </w:p>
    <w:p>
      <w:pPr>
        <w:pStyle w:val="Heading3"/>
      </w:pPr>
      <w:r>
        <w:t>Prerequisites</w:t>
      </w:r>
    </w:p>
    <w:p>
      <w:pPr>
        <w:pStyle w:val="ListBullet"/>
      </w:pPr>
      <w:r>
        <w:t>User must have Administer Jira global permission.</w:t>
      </w:r>
    </w:p>
    <w:p>
      <w:pPr>
        <w:pStyle w:val="Heading3"/>
      </w:pPr>
      <w:r>
        <w:t>Method</w:t>
      </w:r>
    </w:p>
    <w:p>
      <w:r>
        <w:t>POST</w:t>
      </w:r>
    </w:p>
    <w:p>
      <w:pPr>
        <w:pStyle w:val="Heading3"/>
      </w:pPr>
      <w:r>
        <w:t>URL</w:t>
      </w:r>
    </w:p>
    <w:p>
      <w:r>
        <w:t>https://api.atlassian.com/ex/jira/{{jiraCloudId}}/rest/api/3/role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role with no default actors. After creation, you can add default actors using the “Add default actors to project role” operation. While the new role is available to all projects immediately, any default actors you later associate with the role are not added to projects that existed before the role was created.</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https://api.atlassian.com/ex/jira/2f3c4a5b-6d7e-8901-2345-67890abcdef1/rest/api/3/role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https://api.atlassian.com/ex/jira//rest/api/3/role</w:t>
        <w:br/>
        <w:t>https://api.atlassian.com/ex/jira/rest/api/3/role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project role. Must be unique. Cannot begin or end with whitespace. Max length: 255. Required when creating.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project role. Optional when creating. (Doc note: required when fully updating a project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"jira-developers",</w:t>
        <w:br/>
        <w:t xml:space="preserve"> "groupId": "276f955c-63d7-42c8-9520-92d01dca0625",</w:t>
        <w:br/>
        <w:t xml:space="preserve"> "name": "jira-developers"</w:t>
        <w:br/>
        <w:t xml:space="preserve"> },</w:t>
        <w:br/>
        <w:t xml:space="preserve"> "actorUser": {</w:t>
        <w:br/>
        <w:t xml:space="preserve"> "accountId": "5b10ac8d82e05b22cc7d4ef5"</w:t>
        <w:br/>
        <w:t xml:space="preserve"> },</w:t>
        <w:br/>
        <w:t xml:space="preserve"> "avatarUrl": "https://avatar-management--avatars.server/location/123",</w:t>
        <w:br/>
        <w:t xml:space="preserve"> "displayName": "Example User",</w:t>
        <w:br/>
        <w:t xml:space="preserve"> "id": 10001,</w:t>
        <w:br/>
        <w:t xml:space="preserve"> "name": "deprecated",</w:t>
        <w:br/>
        <w:t xml:space="preserve"> "type": "atlassian-user-role-actor"</w:t>
        <w:br/>
        <w:t xml:space="preserve"> }</w:t>
        <w:br/>
        <w:t xml:space="preserve"> ],</w:t>
        <w:br/>
        <w:t xml:space="preserve"> "admin": false,</w:t>
        <w:br/>
        <w:t xml:space="preserve"> "currentUserRole": false,</w:t>
        <w:br/>
        <w:t xml:space="preserve"> "default": false,</w:t>
        <w:br/>
        <w:t xml:space="preserve"> "description": "A project role that represents developers in a project",</w:t>
        <w:br/>
        <w:t xml:space="preserve"> "id": 10360,</w:t>
        <w:br/>
        <w:t xml:space="preserve"> "name": "Developers",</w:t>
        <w:br/>
        <w:t xml:space="preserve"> "roleConfigurable": true,</w:t>
        <w:br/>
        <w:t xml:space="preserve"> "scope": {</w:t>
        <w:br/>
        <w:t xml:space="preserve"> "project": {</w:t>
        <w:br/>
        <w:t xml:space="preserve"> "avatarUrls": {</w:t>
        <w:br/>
        <w:t xml:space="preserve"> "16x16": "https://project-avatar/16.png",</w:t>
        <w:br/>
        <w:t xml:space="preserve"> "24x24": "https://project-avatar/24.png",</w:t>
        <w:br/>
        <w:t xml:space="preserve"> "32x32": "https://project-avatar/32.png",</w:t>
        <w:br/>
        <w:t xml:space="preserve"> "48x48": "https://project-avatar/48.png"</w:t>
        <w:br/>
        <w:t xml:space="preserve"> },</w:t>
        <w:br/>
        <w:t xml:space="preserve"> "id": "10000",</w:t>
        <w:br/>
        <w:t xml:space="preserve"> "key": "EX",</w:t>
        <w:br/>
        <w:t xml:space="preserve"> "name": "Example Project",</w:t>
        <w:br/>
        <w:t xml:space="preserve"> "projectCategory": {</w:t>
        <w:br/>
        <w:t xml:space="preserve"> "description": "Category description",</w:t>
        <w:br/>
        <w:t xml:space="preserve"> "id": "10010",</w:t>
        <w:br/>
        <w:t xml:space="preserve"> "name": "Category name",</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"https://your-domain.atlassian.net/rest/api/3/role/10360",</w:t>
        <w:br/>
        <w:t xml:space="preserve"> "translatedName": "Developers"</w:t>
        <w:br/>
        <w:t>}</w:t>
      </w:r>
    </w:p>
    <w:p>
      <w:pPr>
        <w:pStyle w:val="Heading3"/>
      </w:pPr>
      <w:r>
        <w:t>Error Response (400 Bad Request)</w:t>
      </w:r>
    </w:p>
    <w:p>
      <w:r>
        <w:t>Returned if the request is not valid. The name cannot be empty or start or end with whitespace.</w:t>
      </w:r>
    </w:p>
    <w:p>
      <w:r>
        <w:rPr>
          <w:b/>
          <w:color w:val="666666"/>
          <w:sz w:val="16"/>
        </w:rPr>
        <w:t>[json]</w:t>
      </w:r>
    </w:p>
    <w:p>
      <w:pPr>
        <w:shd w:fill="F2F2F2" w:val="clear"/>
      </w:pPr>
      <w:r>
        <w:rPr>
          <w:rFonts w:ascii="Courier New" w:hAnsi="Courier New"/>
          <w:sz w:val="17"/>
        </w:rPr>
        <w:t>{</w:t>
        <w:br/>
        <w:t xml:space="preserve"> "errorMessages": [</w:t>
        <w:br/>
        <w:t xml:space="preserve"> "The name cannot be empty or start or end with whitespace."</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the user does not have administrative permissions.</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Error Response (409 Conflict)</w:t>
      </w:r>
    </w:p>
    <w:p>
      <w:r>
        <w:t>Returned if a project role with the provided name already exists.</w:t>
      </w:r>
    </w:p>
    <w:p>
      <w:r>
        <w:rPr>
          <w:b/>
          <w:color w:val="666666"/>
          <w:sz w:val="16"/>
        </w:rPr>
        <w:t>[json]</w:t>
      </w:r>
    </w:p>
    <w:p>
      <w:pPr>
        <w:shd w:fill="F2F2F2" w:val="clear"/>
      </w:pPr>
      <w:r>
        <w:rPr>
          <w:rFonts w:ascii="Courier New" w:hAnsi="Courier New"/>
          <w:sz w:val="17"/>
        </w:rPr>
        <w:t>{</w:t>
        <w:br/>
        <w:t xml:space="preserve"> "errorMessages": [</w:t>
        <w:br/>
        <w:t xml:space="preserve"> "A project role with the provided name already exists."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List of users/groups who act in this role.</w:t>
            </w:r>
          </w:p>
        </w:tc>
      </w:tr>
      <w:tr>
        <w:tc>
          <w:tcPr>
            <w:tcW w:type="dxa" w:w="2880"/>
          </w:tcPr>
          <w:p>
            <w:r>
              <w:t>actors[].actorGroup.displayName</w:t>
            </w:r>
          </w:p>
        </w:tc>
        <w:tc>
          <w:tcPr>
            <w:tcW w:type="dxa" w:w="2880"/>
          </w:tcPr>
          <w:p>
            <w:r>
              <w:t>string</w:t>
            </w:r>
          </w:p>
        </w:tc>
        <w:tc>
          <w:tcPr>
            <w:tcW w:type="dxa" w:w="2880"/>
          </w:tcPr>
          <w:p>
            <w:r>
              <w:t>Display name of the group.</w:t>
            </w:r>
          </w:p>
        </w:tc>
      </w:tr>
      <w:tr>
        <w:tc>
          <w:tcPr>
            <w:tcW w:type="dxa" w:w="2880"/>
          </w:tcPr>
          <w:p>
            <w:r>
              <w:t>actors[].actorGroup.groupId</w:t>
            </w:r>
          </w:p>
        </w:tc>
        <w:tc>
          <w:tcPr>
            <w:tcW w:type="dxa" w:w="2880"/>
          </w:tcPr>
          <w:p>
            <w:r>
              <w:t>string</w:t>
            </w:r>
          </w:p>
        </w:tc>
        <w:tc>
          <w:tcPr>
            <w:tcW w:type="dxa" w:w="2880"/>
          </w:tcPr>
          <w:p>
            <w:r>
              <w:t>ID of the group. Recommended identifier because group names can change.</w:t>
            </w:r>
          </w:p>
        </w:tc>
      </w:tr>
      <w:tr>
        <w:tc>
          <w:tcPr>
            <w:tcW w:type="dxa" w:w="2880"/>
          </w:tcPr>
          <w:p>
            <w:r>
              <w:t>actors[].actorGroup.name</w:t>
            </w:r>
          </w:p>
        </w:tc>
        <w:tc>
          <w:tcPr>
            <w:tcW w:type="dxa" w:w="2880"/>
          </w:tcPr>
          <w:p>
            <w:r>
              <w:t>string</w:t>
            </w:r>
          </w:p>
        </w:tc>
        <w:tc>
          <w:tcPr>
            <w:tcW w:type="dxa" w:w="2880"/>
          </w:tcPr>
          <w:p>
            <w:r>
              <w:t>Name of the group.</w:t>
            </w:r>
          </w:p>
        </w:tc>
      </w:tr>
      <w:tr>
        <w:tc>
          <w:tcPr>
            <w:tcW w:type="dxa" w:w="2880"/>
          </w:tcPr>
          <w:p>
            <w:r>
              <w:t>actors[].actorUser.accountId</w:t>
            </w:r>
          </w:p>
        </w:tc>
        <w:tc>
          <w:tcPr>
            <w:tcW w:type="dxa" w:w="2880"/>
          </w:tcPr>
          <w:p>
            <w:r>
              <w:t>string</w:t>
            </w:r>
          </w:p>
        </w:tc>
        <w:tc>
          <w:tcPr>
            <w:tcW w:type="dxa" w:w="2880"/>
          </w:tcPr>
          <w:p>
            <w:r>
              <w:t>Account ID of the user (max length 128). Returns unknown if the record is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(may vary due to privacy settings).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and will be removed (per doc note).</w:t>
            </w:r>
          </w:p>
        </w:tc>
      </w:tr>
      <w:tr>
        <w:tc>
          <w:tcPr>
            <w:tcW w:type="dxa" w:w="2880"/>
          </w:tcPr>
          <w:p>
            <w:r>
              <w:t>actors[].type</w:t>
            </w:r>
          </w:p>
        </w:tc>
        <w:tc>
          <w:tcPr>
            <w:tcW w:type="dxa" w:w="2880"/>
          </w:tcPr>
          <w:p>
            <w:r>
              <w:t>string</w:t>
            </w:r>
          </w:p>
        </w:tc>
        <w:tc>
          <w:tcPr>
            <w:tcW w:type="dxa" w:w="2880"/>
          </w:tcPr>
          <w:p>
            <w:r>
              <w:t>Actor type: atlassian-group-role-actor 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roles are configurable for this project.</w:t>
            </w:r>
          </w:p>
        </w:tc>
      </w:tr>
      <w:tr>
        <w:tc>
          <w:tcPr>
            <w:tcW w:type="dxa" w:w="2880"/>
          </w:tcPr>
          <w:p>
            <w:r>
              <w:t>scope</w:t>
            </w:r>
          </w:p>
        </w:tc>
        <w:tc>
          <w:tcPr>
            <w:tcW w:type="dxa" w:w="2880"/>
          </w:tcPr>
          <w:p>
            <w:r>
              <w:t>object</w:t>
            </w:r>
          </w:p>
        </w:tc>
        <w:tc>
          <w:tcPr>
            <w:tcW w:type="dxa" w:w="2880"/>
          </w:tcPr>
          <w:p>
            <w:r>
              <w:t>Scope information for the role.</w:t>
            </w:r>
          </w:p>
        </w:tc>
      </w:tr>
      <w:tr>
        <w:tc>
          <w:tcPr>
            <w:tcW w:type="dxa" w:w="2880"/>
          </w:tcPr>
          <w:p>
            <w:r>
              <w:t>scope.project</w:t>
            </w:r>
          </w:p>
        </w:tc>
        <w:tc>
          <w:tcPr>
            <w:tcW w:type="dxa" w:w="2880"/>
          </w:tcPr>
          <w:p>
            <w:r>
              <w:t>object</w:t>
            </w:r>
          </w:p>
        </w:tc>
        <w:tc>
          <w:tcPr>
            <w:tcW w:type="dxa" w:w="2880"/>
          </w:tcPr>
          <w:p>
            <w:r>
              <w:t>Project scope details (when applicable).</w:t>
            </w:r>
          </w:p>
        </w:tc>
      </w:tr>
      <w:tr>
        <w:tc>
          <w:tcPr>
            <w:tcW w:type="dxa" w:w="2880"/>
          </w:tcPr>
          <w:p>
            <w:r>
              <w:t>scope.project.avatarUrls.16x16</w:t>
            </w:r>
          </w:p>
        </w:tc>
        <w:tc>
          <w:tcPr>
            <w:tcW w:type="dxa" w:w="2880"/>
          </w:tcPr>
          <w:p>
            <w:r>
              <w:t>string</w:t>
            </w:r>
          </w:p>
        </w:tc>
        <w:tc>
          <w:tcPr>
            <w:tcW w:type="dxa" w:w="2880"/>
          </w:tcPr>
          <w:p>
            <w:r>
              <w:t>URL of 16x16 avatar.</w:t>
            </w:r>
          </w:p>
        </w:tc>
      </w:tr>
      <w:tr>
        <w:tc>
          <w:tcPr>
            <w:tcW w:type="dxa" w:w="2880"/>
          </w:tcPr>
          <w:p>
            <w:r>
              <w:t>scope.project.avatarUrls.24x24</w:t>
            </w:r>
          </w:p>
        </w:tc>
        <w:tc>
          <w:tcPr>
            <w:tcW w:type="dxa" w:w="2880"/>
          </w:tcPr>
          <w:p>
            <w:r>
              <w:t>string</w:t>
            </w:r>
          </w:p>
        </w:tc>
        <w:tc>
          <w:tcPr>
            <w:tcW w:type="dxa" w:w="2880"/>
          </w:tcPr>
          <w:p>
            <w:r>
              <w:t>URL of 24x24 avatar.</w:t>
            </w:r>
          </w:p>
        </w:tc>
      </w:tr>
      <w:tr>
        <w:tc>
          <w:tcPr>
            <w:tcW w:type="dxa" w:w="2880"/>
          </w:tcPr>
          <w:p>
            <w:r>
              <w:t>scope.project.avatarUrls.32x32</w:t>
            </w:r>
          </w:p>
        </w:tc>
        <w:tc>
          <w:tcPr>
            <w:tcW w:type="dxa" w:w="2880"/>
          </w:tcPr>
          <w:p>
            <w:r>
              <w:t>string</w:t>
            </w:r>
          </w:p>
        </w:tc>
        <w:tc>
          <w:tcPr>
            <w:tcW w:type="dxa" w:w="2880"/>
          </w:tcPr>
          <w:p>
            <w:r>
              <w:t>URL of 32x32 avatar.</w:t>
            </w:r>
          </w:p>
        </w:tc>
      </w:tr>
      <w:tr>
        <w:tc>
          <w:tcPr>
            <w:tcW w:type="dxa" w:w="2880"/>
          </w:tcPr>
          <w:p>
            <w:r>
              <w:t>scope.project.avatarUrls.48x48</w:t>
            </w:r>
          </w:p>
        </w:tc>
        <w:tc>
          <w:tcPr>
            <w:tcW w:type="dxa" w:w="2880"/>
          </w:tcPr>
          <w:p>
            <w:r>
              <w:t>string</w:t>
            </w:r>
          </w:p>
        </w:tc>
        <w:tc>
          <w:tcPr>
            <w:tcW w:type="dxa" w:w="2880"/>
          </w:tcPr>
          <w:p>
            <w:r>
              <w:t>URL of 48x48 avatar.</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Name of the project category.</w:t>
            </w:r>
          </w:p>
        </w:tc>
      </w:tr>
      <w:tr>
        <w:tc>
          <w:tcPr>
            <w:tcW w:type="dxa" w:w="2880"/>
          </w:tcPr>
          <w:p>
            <w:r>
              <w:t>scope.project.projectCategory.id</w:t>
            </w:r>
          </w:p>
        </w:tc>
        <w:tc>
          <w:tcPr>
            <w:tcW w:type="dxa" w:w="2880"/>
          </w:tcPr>
          <w:p>
            <w:r>
              <w:t>string</w:t>
            </w:r>
          </w:p>
        </w:tc>
        <w:tc>
          <w:tcPr>
            <w:tcW w:type="dxa" w:w="2880"/>
          </w:tcPr>
          <w:p>
            <w:r>
              <w:t>ID of the project category.</w:t>
            </w:r>
          </w:p>
        </w:tc>
      </w:tr>
      <w:tr>
        <w:tc>
          <w:tcPr>
            <w:tcW w:type="dxa" w:w="2880"/>
          </w:tcPr>
          <w:p>
            <w:r>
              <w:t>scope.project.projectCategory.name</w:t>
            </w:r>
          </w:p>
        </w:tc>
        <w:tc>
          <w:tcPr>
            <w:tcW w:type="dxa" w:w="2880"/>
          </w:tcPr>
          <w:p>
            <w:r>
              <w:t>string</w:t>
            </w:r>
          </w:p>
        </w:tc>
        <w:tc>
          <w:tcPr>
            <w:tcW w:type="dxa" w:w="2880"/>
          </w:tcPr>
          <w:p>
            <w:r>
              <w:t>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software, service_desk, or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PROJECT or TEMPLATE.</w:t>
            </w:r>
          </w:p>
        </w:tc>
      </w:tr>
      <w:tr>
        <w:tc>
          <w:tcPr>
            <w:tcW w:type="dxa" w:w="2880"/>
          </w:tcPr>
          <w:p>
            <w:r>
              <w:t>self</w:t>
            </w:r>
          </w:p>
        </w:tc>
        <w:tc>
          <w:tcPr>
            <w:tcW w:type="dxa" w:w="2880"/>
          </w:tcPr>
          <w:p>
            <w:r>
              <w:t>string</w:t>
            </w:r>
          </w:p>
        </w:tc>
        <w:tc>
          <w:tcPr>
            <w:tcW w:type="dxa" w:w="2880"/>
          </w:tcPr>
          <w:p>
            <w:r>
              <w:t>URL of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'https://api.atlassian.com/ex/jira/{{jiraCloudId}}/rest/api/3/role' \</w:t>
        <w:br/>
        <w:t xml:space="preserve"> --header 'Accept: application/json' \</w:t>
        <w:br/>
        <w:t xml:space="preserve"> --header 'Content-Type: application/json' \</w:t>
        <w:br/>
        <w:t xml:space="preserve"> --data '{</w:t>
        <w:br/>
        <w:t xml:space="preserve"> "description": "A project role that represents developers in a project",</w:t>
        <w:br/>
        <w:t xml:space="preserve"> "name": "Developers"</w:t>
        <w:br/>
        <w:t xml:space="preserve">  }'</w:t>
      </w:r>
    </w:p>
    <w:p>
      <w:pPr>
        <w:pStyle w:val="Heading3"/>
      </w:pPr>
      <w:r>
        <w:t>Example Usage</w:t>
      </w:r>
    </w:p>
    <w:p>
      <w:pPr>
        <w:pStyle w:val="Heading3"/>
      </w:pPr>
      <w:r>
        <w:t>Example 1: Create a role with name only</w:t>
      </w:r>
    </w:p>
    <w:p>
      <w:r>
        <w:rPr>
          <w:b/>
          <w:color w:val="666666"/>
          <w:sz w:val="16"/>
        </w:rPr>
        <w:t>[bash]</w:t>
      </w:r>
    </w:p>
    <w:p>
      <w:pPr>
        <w:shd w:fill="F2F2F2" w:val="clear"/>
      </w:pPr>
      <w:r>
        <w:rPr>
          <w:rFonts w:ascii="Courier New" w:hAnsi="Courier New"/>
          <w:sz w:val="17"/>
        </w:rPr>
        <w:t>curl -i --request POST \</w:t>
        <w:br/>
        <w:t xml:space="preserve"> 'https://api.atlassian.com/ex/jira/{{jiraCloudId}}/rest/api/3/role' \</w:t>
        <w:br/>
        <w:t xml:space="preserve"> --header 'Accept: application/json' \</w:t>
        <w:br/>
        <w:t xml:space="preserve"> --header 'Content-Type: application/json' \</w:t>
        <w:br/>
        <w:t xml:space="preserve"> --data '{</w:t>
        <w:br/>
        <w:t xml:space="preserve"> "name": "QA"</w:t>
        <w:br/>
        <w:t xml:space="preserve">  }'</w:t>
      </w:r>
    </w:p>
    <w:p>
      <w:pPr>
        <w:pStyle w:val="Heading3"/>
      </w:pPr>
      <w:r>
        <w:t>Example 2: Create a role with name and description</w:t>
      </w:r>
    </w:p>
    <w:p>
      <w:r>
        <w:rPr>
          <w:b/>
          <w:color w:val="666666"/>
          <w:sz w:val="16"/>
        </w:rPr>
        <w:t>[bash]</w:t>
      </w:r>
    </w:p>
    <w:p>
      <w:pPr>
        <w:shd w:fill="F2F2F2" w:val="clear"/>
      </w:pPr>
      <w:r>
        <w:rPr>
          <w:rFonts w:ascii="Courier New" w:hAnsi="Courier New"/>
          <w:sz w:val="17"/>
        </w:rPr>
        <w:t>curl -i --request POST \</w:t>
        <w:br/>
        <w:t xml:space="preserve"> 'https://api.atlassian.com/ex/jira/{{jiraCloudId}}/rest/api/3/role' \</w:t>
        <w:br/>
        <w:t xml:space="preserve"> --header 'Accept: application/json' \</w:t>
        <w:br/>
        <w:t xml:space="preserve"> --header 'Content-Type: application/json' \</w:t>
        <w:br/>
        <w:t xml:space="preserve"> --data '{</w:t>
        <w:br/>
        <w:t xml:space="preserve"> "name": "Developers",</w:t>
        <w:br/>
        <w:t xml:space="preserve"> "description": "A project role that represents developers in a project"</w:t>
        <w:br/>
        <w:t xml:space="preserve">  }'</w:t>
      </w:r>
    </w:p>
    <w:p>
      <w:pPr>
        <w:pStyle w:val="Heading3"/>
      </w:pPr>
      <w:r>
        <w:t>Notes</w:t>
      </w:r>
    </w:p>
    <w:p>
      <w:pPr>
        <w:pStyle w:val="ListBullet"/>
      </w:pPr>
      <w:r>
        <w:t>Newly created roles have no default actors. Use the “Add default actors to project role” endpoint to add them after creation.</w:t>
      </w:r>
    </w:p>
    <w:p>
      <w:pPr>
        <w:pStyle w:val="ListBullet"/>
      </w:pPr>
      <w:r>
        <w:t>Although the role becomes available to all projects upon creation, default actors added later are not retroactively added to projects created before the role existed.</w:t>
      </w:r>
    </w:p>
    <w:p>
      <w:pPr>
        <w:pStyle w:val="ListBullet"/>
      </w:pPr>
      <w:r>
        <w:t>actors[].name is deprecated per the documentation note.</w:t>
      </w:r>
    </w:p>
    <w:p>
      <w:pPr>
        <w:pStyle w:val="Heading3"/>
      </w:pPr>
      <w:r>
        <w:t>Error Handling</w:t>
      </w:r>
    </w:p>
    <w:p>
      <w:pPr>
        <w:pStyle w:val="ListBullet"/>
      </w:pPr>
      <w:r>
        <w:t>400 Bad Request: Invalid name (empty or leading/trailing whitespace).</w:t>
      </w:r>
    </w:p>
    <w:p>
      <w:pPr>
        <w:pStyle w:val="ListBullet"/>
      </w:pPr>
      <w:r>
        <w:t>401 Unauthorized: Missing/incorrect authentication credentials.</w:t>
      </w:r>
    </w:p>
    <w:p>
      <w:pPr>
        <w:pStyle w:val="ListBullet"/>
      </w:pPr>
      <w:r>
        <w:t>403 Forbidden: Caller lacks Administer Jira global permission.</w:t>
      </w:r>
    </w:p>
    <w:p>
      <w:pPr>
        <w:pStyle w:val="ListBullet"/>
      </w:pPr>
      <w:r>
        <w:t>409 Conflict: A project role with the same name already exists.</w:t>
      </w:r>
    </w:p>
    <w:p>
      <w:pPr>
        <w:pStyle w:val="Heading3"/>
      </w:pPr>
      <w:r>
        <w:t>Related projectRoles actions</w:t>
      </w:r>
    </w:p>
    <w:p>
      <w:pPr>
        <w:pStyle w:val="ListBullet"/>
      </w:pPr>
      <w:r>
        <w:t>[DELETE] Delete Actors from a Project Role — /api/3/project/{{projectIdOrKey}}/role/{{id}}</w:t>
      </w:r>
    </w:p>
    <w:p>
      <w:pPr>
        <w:pStyle w:val="ListBullet"/>
      </w:pPr>
      <w:r>
        <w:t>[POST] Add Actors to a Project Role — /ex/jira/{{jiraCloudId}}/rest/api/3/project/{{projectIdOrKey}}/role/{{id}}</w:t>
      </w:r>
    </w:p>
    <w:p>
      <w:pPr>
        <w:pStyle w:val="ListBullet"/>
      </w:pPr>
      <w:r>
        <w:t>[DELETE] Delete a Project Role — /api/3/role/{{id}}</w:t>
      </w:r>
    </w:p>
    <w:p>
      <w:pPr>
        <w:pStyle w:val="ListBullet"/>
      </w:pPr>
      <w:r>
        <w:t>[GET] List All Project Roles (Jira Cloud) — /ex/jira/{{jiraCloudId}}/rest/api/3/role</w:t>
      </w:r>
    </w:p>
    <w:p>
      <w:pPr>
        <w:pStyle w:val="ListBullet"/>
      </w:pPr>
      <w:r>
        <w:t>[GET] Get a Project Role by ID — /ex/jira/{{jiraCloudId}}/rest/api/3/role/{{id}}</w:t>
      </w:r>
    </w:p>
    <w:p>
      <w:pPr>
        <w:pStyle w:val="ListBullet"/>
      </w:pPr>
      <w:r>
        <w:t>[GET] Get a Project Role for a Project — /ex/jira/{{jiraCloudId}}/rest/api/3/project/{{projectIdOrKey}}/role/{{id}}</w:t>
      </w:r>
    </w:p>
    <w:p>
      <w:r>
        <w:br w:type="page"/>
      </w:r>
    </w:p>
    <w:p>
      <w:pPr>
        <w:pStyle w:val="Heading2"/>
      </w:pPr>
      <w:r>
        <w:t>289. [PUT] Set Actors for a Project Role (Replace All Actors)</w:t>
      </w:r>
    </w:p>
    <w:p>
      <w:r>
        <w:rPr>
          <w:b/>
        </w:rPr>
        <w:t xml:space="preserve">Endpoint: </w:t>
      </w:r>
      <w:r>
        <w:rPr>
          <w:rFonts w:ascii="Courier New" w:hAnsi="Courier New"/>
          <w:sz w:val="18"/>
        </w:rPr>
        <w:t>/ex/jira/{{jiraCloudId}}/rest/api/3/project/{{projectIdOrKey}}/role/{{id}}</w:t>
      </w:r>
    </w:p>
    <w:p>
      <w:pPr>
        <w:pStyle w:val="Heading3"/>
      </w:pPr>
      <w:r>
        <w:t>Prerequisites</w:t>
      </w:r>
    </w:p>
    <w:p>
      <w:pPr>
        <w:pStyle w:val="ListBullet"/>
      </w:pPr>
      <w:r>
        <w:t>You must have Administer Projects project permission for the project or Administer Jira global permission.</w:t>
      </w:r>
    </w:p>
    <w:p>
      <w:pPr>
        <w:pStyle w:val="ListBullet"/>
      </w:pPr>
      <w:r>
        <w:t>You need the project role ID (use Get all project roles to obtain role IDs).</w:t>
      </w:r>
    </w:p>
    <w:p>
      <w:pPr>
        <w:pStyle w:val="ListBullet"/>
      </w:pPr>
      <w:r>
        <w:t>You need the identifiers of the actors you want to set (user accountId, group name, or preferably group groupId).</w:t>
      </w:r>
    </w:p>
    <w:p>
      <w:pPr>
        <w:pStyle w:val="Heading3"/>
      </w:pPr>
      <w:r>
        <w:t>Method</w:t>
      </w:r>
    </w:p>
    <w:p>
      <w:r>
        <w:t>PUT</w:t>
      </w:r>
    </w:p>
    <w:p>
      <w:pPr>
        <w:pStyle w:val="Heading3"/>
      </w:pPr>
      <w:r>
        <w:t>URL</w:t>
      </w:r>
    </w:p>
    <w:p>
      <w:r>
        <w:t>https://api.atlassian.com/ex/jira/{{jiraCloudId}}/rest/api/3/project/{{projectIdOrKey}}/role/{{id}}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actors for a project role for a project, replacing all existing actors. To add actors without overwriting existing actors, use the “Add actors to project role” endpoint (not documented here).</w:t>
      </w:r>
    </w:p>
    <w:p>
      <w:pPr>
        <w:pStyle w:val="Heading3"/>
      </w:pPr>
      <w:r>
        <w:t>Enforcement Rules</w:t>
      </w:r>
    </w:p>
    <w:p>
      <w:pPr>
        <w:pStyle w:val="ListBullet"/>
      </w:pPr>
      <w:r>
        <w:t>The jiraCloudId path parameter must always be present (UUID). If you didn’t provide it, please share it (you can obtain it from the Get Sites action).</w:t>
      </w:r>
    </w:p>
    <w:p>
      <w:pPr>
        <w:pStyle w:val="ListBullet"/>
      </w:pPr>
      <w:r>
        <w:t>The projectIdOrKey path parameter must always be present and must be a non-empty string (project ID or case-sensitive project key).</w:t>
      </w:r>
    </w:p>
    <w:p>
      <w:pPr>
        <w:pStyle w:val="ListBullet"/>
      </w:pPr>
      <w:r>
        <w:t>The id path parameter (project role ID) must always be present and must be a non-empty integer.</w:t>
      </w:r>
    </w:p>
    <w:p>
      <w:pPr>
        <w:pStyle w:val="ListBullet"/>
      </w:pPr>
      <w:r>
        <w:t>Always construct the path as /rest/api/3/project/{{projectIdOrKey}}/role/{{id}}.</w:t>
      </w:r>
    </w:p>
    <w:p>
      <w:pPr>
        <w:pStyle w:val="ListBullet"/>
      </w:pPr>
      <w:r>
        <w:t>Do not call the API with missing or empty path parameters (for example, avoid /project//role/).</w:t>
      </w:r>
    </w:p>
    <w:p>
      <w:pPr>
        <w:pStyle w:val="ListBullet"/>
      </w:pPr>
      <w:r>
        <w:t>When executing the action, ensure to send Path Parameters in the URL, not in the body.</w:t>
      </w:r>
    </w:p>
    <w:p>
      <w:pPr>
        <w:pStyle w:val="ListBullet"/>
      </w:pPr>
      <w:r>
        <w:t>This endpoint replaces all actors for the role; omitting an actor from the request removes it from the role.</w:t>
      </w:r>
    </w:p>
    <w:p>
      <w:pPr>
        <w:pStyle w:val="Heading3"/>
      </w:pPr>
      <w:r>
        <w:t>Valid Examples</w:t>
      </w:r>
    </w:p>
    <w:p>
      <w:r>
        <w:rPr>
          <w:b/>
          <w:color w:val="666666"/>
          <w:sz w:val="16"/>
        </w:rPr>
        <w:t>[http]</w:t>
      </w:r>
    </w:p>
    <w:p>
      <w:pPr>
        <w:shd w:fill="F2F2F2" w:val="clear"/>
      </w:pPr>
      <w:r>
        <w:rPr>
          <w:rFonts w:ascii="Courier New" w:hAnsi="Courier New"/>
          <w:sz w:val="17"/>
        </w:rPr>
        <w:t>/rest/api/3/project/ABC/role/10002</w:t>
        <w:br/>
        <w:t>/rest/api/3/project/12345/role/10002</w:t>
      </w:r>
    </w:p>
    <w:p>
      <w:pPr>
        <w:pStyle w:val="Heading3"/>
      </w:pPr>
      <w:r>
        <w:t>Invalid Examples</w:t>
      </w:r>
    </w:p>
    <w:p>
      <w:r>
        <w:rPr>
          <w:b/>
          <w:color w:val="666666"/>
          <w:sz w:val="16"/>
        </w:rPr>
        <w:t>[http]</w:t>
      </w:r>
    </w:p>
    <w:p>
      <w:pPr>
        <w:shd w:fill="F2F2F2" w:val="clear"/>
      </w:pPr>
      <w:r>
        <w:rPr>
          <w:rFonts w:ascii="Courier New" w:hAnsi="Courier New"/>
          <w:sz w:val="17"/>
        </w:rPr>
        <w:t>/rest/api/3/project//role/10002</w:t>
        <w:br/>
        <w:t>/rest/api/3/project/ABC/role/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platform. Get it from the Get Sites action.</w:t>
            </w:r>
          </w:p>
        </w:tc>
      </w:tr>
      <w:tr>
        <w:tc>
          <w:tcPr>
            <w:tcW w:type="dxa" w:w="2880"/>
          </w:tcPr>
          <w:p>
            <w:r>
              <w:t>projectIdOrKey</w:t>
            </w:r>
          </w:p>
        </w:tc>
        <w:tc>
          <w:tcPr>
            <w:tcW w:type="dxa" w:w="2880"/>
          </w:tcPr>
          <w:p>
            <w:r>
              <w:t>string</w:t>
            </w:r>
          </w:p>
        </w:tc>
        <w:tc>
          <w:tcPr>
            <w:tcW w:type="dxa" w:w="2880"/>
          </w:tcPr>
          <w:p>
            <w:r>
              <w:t>The project ID or case-sensitive project key.</w:t>
            </w:r>
          </w:p>
        </w:tc>
      </w:tr>
      <w:tr>
        <w:tc>
          <w:tcPr>
            <w:tcW w:type="dxa" w:w="2880"/>
          </w:tcPr>
          <w:p>
            <w:r>
              <w:t>id</w:t>
            </w:r>
          </w:p>
        </w:tc>
        <w:tc>
          <w:tcPr>
            <w:tcW w:type="dxa" w:w="2880"/>
          </w:tcPr>
          <w:p>
            <w:r>
              <w:t>integer</w:t>
            </w:r>
          </w:p>
        </w:tc>
        <w:tc>
          <w:tcPr>
            <w:tcW w:type="dxa" w:w="2880"/>
          </w:tcPr>
          <w:p>
            <w:r>
              <w:t>The ID of the project role. Use Get all project roles to get role IDs.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categorisedActors</w:t>
            </w:r>
          </w:p>
        </w:tc>
        <w:tc>
          <w:tcPr>
            <w:tcW w:type="dxa" w:w="2880"/>
          </w:tcPr>
          <w:p>
            <w:r>
              <w:t>object</w:t>
            </w:r>
          </w:p>
        </w:tc>
        <w:tc>
          <w:tcPr>
            <w:tcW w:type="dxa" w:w="2880"/>
          </w:tcPr>
          <w:p>
            <w:r>
              <w:t>Map of actor category keys to arrays of identifiers (user account IDs, group names, or group IDs). Group ID is recommended because group names can change.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 role (same meaning as the path parameter). Documentation shows it in the schema, but it is not stated as required in the body.</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"categorisedActors": {</w:t>
        <w:br/>
        <w:t xml:space="preserve"> "[key: string]": ["string"]</w:t>
        <w:br/>
        <w:t xml:space="preserve"> },</w:t>
        <w:br/>
        <w:t xml:space="preserve"> "id": 10002</w:t>
        <w:br/>
        <w:t>}</w:t>
      </w:r>
    </w:p>
    <w:p>
      <w:pPr>
        <w:pStyle w:val="Heading3"/>
      </w:pPr>
      <w:r>
        <w:t>Request Body Example</w:t>
      </w:r>
    </w:p>
    <w:p>
      <w:r>
        <w:rPr>
          <w:b/>
          <w:color w:val="666666"/>
          <w:sz w:val="16"/>
        </w:rPr>
        <w:t>[json]</w:t>
      </w:r>
    </w:p>
    <w:p>
      <w:pPr>
        <w:shd w:fill="F2F2F2" w:val="clear"/>
      </w:pPr>
      <w:r>
        <w:rPr>
          <w:rFonts w:ascii="Courier New" w:hAnsi="Courier New"/>
          <w:sz w:val="17"/>
        </w:rPr>
        <w:t>{</w:t>
        <w:br/>
        <w:t xml:space="preserve"> "categorisedActors": {</w:t>
        <w:br/>
        <w:t xml:space="preserve"> "atlassian-group-role-actor-id": [</w:t>
        <w:br/>
        <w:t xml:space="preserve"> "952d12c3-5b5b-4d04-bb32-44d383afc4b2"</w:t>
        <w:br/>
        <w:t xml:space="preserve"> ],</w:t>
        <w:br/>
        <w:t xml:space="preserve"> "atlassian-user-role-actor": [</w:t>
        <w:br/>
        <w:t xml:space="preserve"> "12345678-9abc-def1-2345-6789abcdef12"</w:t>
        <w:br/>
        <w:t xml:space="preserve"> ]</w:t>
        <w:br/>
        <w:t xml:space="preserve"> }</w:t>
        <w:br/>
        <w:t>}</w:t>
      </w:r>
    </w:p>
    <w:p>
      <w:pPr>
        <w:pStyle w:val="Heading3"/>
      </w:pPr>
      <w:r>
        <w:t>Response</w:t>
      </w:r>
    </w:p>
    <w:p>
      <w:pPr>
        <w:pStyle w:val="Heading3"/>
      </w:pPr>
      <w:r>
        <w:t>Success Response (200 OK)</w:t>
      </w:r>
    </w:p>
    <w:p>
      <w:r>
        <w:t>Returned if the request is successful. The complete list of actors for the project is returned.</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"jira-administrators",</w:t>
        <w:br/>
        <w:t xml:space="preserve"> "groupId": "952d12c3-5b5b-4d04-bb32-44d383afc4b2",</w:t>
        <w:br/>
        <w:t xml:space="preserve"> "name": "jira-administrators"</w:t>
        <w:br/>
        <w:t xml:space="preserve"> },</w:t>
        <w:br/>
        <w:t xml:space="preserve"> "actorUser": {</w:t>
        <w:br/>
        <w:t xml:space="preserve"> "accountId": "5b10ac8d82e05b22cc7d4ef5"</w:t>
        <w:br/>
        <w:t xml:space="preserve"> },</w:t>
        <w:br/>
        <w:t xml:space="preserve"> "avatarUrl": "https://avatar-cdn.atlassian.com/...",</w:t>
        <w:br/>
        <w:t xml:space="preserve"> "displayName": "Example User",</w:t>
        <w:br/>
        <w:t xml:space="preserve"> "id": 12345,</w:t>
        <w:br/>
        <w:t xml:space="preserve"> "name": "deprecated",</w:t>
        <w:br/>
        <w:t xml:space="preserve"> "type": "atlassian-user-role-actor"</w:t>
        <w:br/>
        <w:t xml:space="preserve"> }</w:t>
        <w:br/>
        <w:t xml:space="preserve"> ],</w:t>
        <w:br/>
        <w:t xml:space="preserve"> "admin": false,</w:t>
        <w:br/>
        <w:t xml:space="preserve"> "currentUserRole": false,</w:t>
        <w:br/>
        <w:t xml:space="preserve"> "default": false,</w:t>
        <w:br/>
        <w:t xml:space="preserve"> "description": "Project administrators",</w:t>
        <w:br/>
        <w:t xml:space="preserve"> "id": 10002,</w:t>
        <w:br/>
        <w:t xml:space="preserve"> "name": "Administrators",</w:t>
        <w:br/>
        <w:t xml:space="preserve"> "roleConfigurable": true,</w:t>
        <w:br/>
        <w:t xml:space="preserve"> "scope": {</w:t>
        <w:br/>
        <w:t xml:space="preserve"> "project": {</w:t>
        <w:br/>
        <w:t xml:space="preserve"> "avatarUrls": {</w:t>
        <w:br/>
        <w:t xml:space="preserve"> "16x16": "https://.../16.png",</w:t>
        <w:br/>
        <w:t xml:space="preserve"> "24x24": "https://.../24.png",</w:t>
        <w:br/>
        <w:t xml:space="preserve"> "32x32": "https://.../32.png",</w:t>
        <w:br/>
        <w:t xml:space="preserve"> "48x48": "https://.../48.png"</w:t>
        <w:br/>
        <w:t xml:space="preserve"> },</w:t>
        <w:br/>
        <w:t xml:space="preserve"> "id": "10000",</w:t>
        <w:br/>
        <w:t xml:space="preserve"> "key": "ABC",</w:t>
        <w:br/>
        <w:t xml:space="preserve"> "name": "Example Project",</w:t>
        <w:br/>
        <w:t xml:space="preserve"> "projectCategory": {</w:t>
        <w:br/>
        <w:t xml:space="preserve"> "description": "Category description",</w:t>
        <w:br/>
        <w:t xml:space="preserve"> "id": "20000",</w:t>
        <w:br/>
        <w:t xml:space="preserve"> "name": "Category name",</w:t>
        <w:br/>
        <w:t xml:space="preserve"> "self": "https://.../projectCategory/20000"</w:t>
        <w:br/>
        <w:t xml:space="preserve"> },</w:t>
        <w:br/>
        <w:t xml:space="preserve"> "projectTypeKey": "software",</w:t>
        <w:br/>
        <w:t xml:space="preserve"> "self": "https://.../project/ABC",</w:t>
        <w:br/>
        <w:t xml:space="preserve"> "simplified": false</w:t>
        <w:br/>
        <w:t xml:space="preserve"> },</w:t>
        <w:br/>
        <w:t xml:space="preserve"> "type": "PROJECT"</w:t>
        <w:br/>
        <w:t xml:space="preserve"> },</w:t>
        <w:br/>
        <w:t xml:space="preserve"> "self": "https://.../rest/api/3/project/ABC/role/10002",</w:t>
        <w:br/>
        <w:t xml:space="preserve"> "translatedName": "Administrators"</w:t>
        <w:br/>
        <w:t>}</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authentication credentials are incorrect/missing or the calling user lacks administrative permissions for the project.</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(404 Not Found)</w:t>
      </w:r>
    </w:p>
    <w:p>
      <w:r>
        <w:t>Returned if:</w:t>
      </w:r>
    </w:p>
    <w:p>
      <w:pPr>
        <w:pStyle w:val="ListBullet"/>
      </w:pPr>
      <w:r>
        <w:t>the project is not found</w:t>
      </w:r>
    </w:p>
    <w:p>
      <w:pPr>
        <w:pStyle w:val="ListBullet"/>
      </w:pPr>
      <w:r>
        <w:t>a user or group is not found</w:t>
      </w:r>
    </w:p>
    <w:p>
      <w:pPr>
        <w:pStyle w:val="ListBullet"/>
      </w:pPr>
      <w:r>
        <w:t>a group or user is not active</w:t>
      </w:r>
    </w:p>
    <w:p>
      <w:r>
        <w:rPr>
          <w:b/>
          <w:color w:val="666666"/>
          <w:sz w:val="16"/>
        </w:rPr>
        <w:t>[json]</w:t>
      </w:r>
    </w:p>
    <w:p>
      <w:pPr>
        <w:shd w:fill="F2F2F2" w:val="clear"/>
      </w:pPr>
      <w:r>
        <w:rPr>
          <w:rFonts w:ascii="Courier New" w:hAnsi="Courier New"/>
          <w:sz w:val="17"/>
        </w:rPr>
        <w:t>{</w:t>
        <w:br/>
        <w:t xml:space="preserve"> "errorMessages": [</w:t>
        <w:br/>
        <w:t xml:space="preserv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List of role actors (users/groups) for the role.</w:t>
            </w:r>
          </w:p>
        </w:tc>
      </w:tr>
      <w:tr>
        <w:tc>
          <w:tcPr>
            <w:tcW w:type="dxa" w:w="2880"/>
          </w:tcPr>
          <w:p>
            <w:r>
              <w:t>actors[].actorGroup.displayName</w:t>
            </w:r>
          </w:p>
        </w:tc>
        <w:tc>
          <w:tcPr>
            <w:tcW w:type="dxa" w:w="2880"/>
          </w:tcPr>
          <w:p>
            <w:r>
              <w:t>string</w:t>
            </w:r>
          </w:p>
        </w:tc>
        <w:tc>
          <w:tcPr>
            <w:tcW w:type="dxa" w:w="2880"/>
          </w:tcPr>
          <w:p>
            <w:r>
              <w:t>Display name of the group.</w:t>
            </w:r>
          </w:p>
        </w:tc>
      </w:tr>
      <w:tr>
        <w:tc>
          <w:tcPr>
            <w:tcW w:type="dxa" w:w="2880"/>
          </w:tcPr>
          <w:p>
            <w:r>
              <w:t>actors[].actorGroup.groupId</w:t>
            </w:r>
          </w:p>
        </w:tc>
        <w:tc>
          <w:tcPr>
            <w:tcW w:type="dxa" w:w="2880"/>
          </w:tcPr>
          <w:p>
            <w:r>
              <w:t>string</w:t>
            </w:r>
          </w:p>
        </w:tc>
        <w:tc>
          <w:tcPr>
            <w:tcW w:type="dxa" w:w="2880"/>
          </w:tcPr>
          <w:p>
            <w:r>
              <w:t>ID of the group. Recommended identifier (group names can change).</w:t>
            </w:r>
          </w:p>
        </w:tc>
      </w:tr>
      <w:tr>
        <w:tc>
          <w:tcPr>
            <w:tcW w:type="dxa" w:w="2880"/>
          </w:tcPr>
          <w:p>
            <w:r>
              <w:t>actors[].actorGroup.name</w:t>
            </w:r>
          </w:p>
        </w:tc>
        <w:tc>
          <w:tcPr>
            <w:tcW w:type="dxa" w:w="2880"/>
          </w:tcPr>
          <w:p>
            <w:r>
              <w:t>string</w:t>
            </w:r>
          </w:p>
        </w:tc>
        <w:tc>
          <w:tcPr>
            <w:tcW w:type="dxa" w:w="2880"/>
          </w:tcPr>
          <w:p>
            <w:r>
              <w:t>Name of the group (mutable).</w:t>
            </w:r>
          </w:p>
        </w:tc>
      </w:tr>
      <w:tr>
        <w:tc>
          <w:tcPr>
            <w:tcW w:type="dxa" w:w="2880"/>
          </w:tcPr>
          <w:p>
            <w:r>
              <w:t>actors[].actorUser.accountId</w:t>
            </w:r>
          </w:p>
        </w:tc>
        <w:tc>
          <w:tcPr>
            <w:tcW w:type="dxa" w:w="2880"/>
          </w:tcPr>
          <w:p>
            <w:r>
              <w:t>string</w:t>
            </w:r>
          </w:p>
        </w:tc>
        <w:tc>
          <w:tcPr>
            <w:tcW w:type="dxa" w:w="2880"/>
          </w:tcPr>
          <w:p>
            <w:r>
              <w:t>Account ID of the user (max length 128). May return unknown if record is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may vary due to user privacy settings.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will be removed (per documentation).</w:t>
            </w:r>
          </w:p>
        </w:tc>
      </w:tr>
      <w:tr>
        <w:tc>
          <w:tcPr>
            <w:tcW w:type="dxa" w:w="2880"/>
          </w:tcPr>
          <w:p>
            <w:r>
              <w:t>actors[].type</w:t>
            </w:r>
          </w:p>
        </w:tc>
        <w:tc>
          <w:tcPr>
            <w:tcW w:type="dxa" w:w="2880"/>
          </w:tcPr>
          <w:p>
            <w:r>
              <w:t>string</w:t>
            </w:r>
          </w:p>
        </w:tc>
        <w:tc>
          <w:tcPr>
            <w:tcW w:type="dxa" w:w="2880"/>
          </w:tcPr>
          <w:p>
            <w:r>
              <w:t>Actor type. Allowed values: atlassian-group-role-actor,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the role is configurable for this project.</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scope.project.projectCategory.description</w:t>
            </w:r>
          </w:p>
        </w:tc>
        <w:tc>
          <w:tcPr>
            <w:tcW w:type="dxa" w:w="2880"/>
          </w:tcPr>
          <w:p>
            <w:r>
              <w:t>string</w:t>
            </w:r>
          </w:p>
        </w:tc>
        <w:tc>
          <w:tcPr>
            <w:tcW w:type="dxa" w:w="2880"/>
          </w:tcPr>
          <w:p>
            <w:r>
              <w:t>Name of the project category.</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Allowed values: software, service_desk,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Allowed values: PROJECT, TEMPLATE.</w:t>
            </w:r>
          </w:p>
        </w:tc>
      </w:tr>
      <w:tr>
        <w:tc>
          <w:tcPr>
            <w:tcW w:type="dxa" w:w="2880"/>
          </w:tcPr>
          <w:p>
            <w:r>
              <w:t>self</w:t>
            </w:r>
          </w:p>
        </w:tc>
        <w:tc>
          <w:tcPr>
            <w:tcW w:type="dxa" w:w="2880"/>
          </w:tcPr>
          <w:p>
            <w:r>
              <w:t>string</w:t>
            </w:r>
          </w:p>
        </w:tc>
        <w:tc>
          <w:tcPr>
            <w:tcW w:type="dxa" w:w="2880"/>
          </w:tcPr>
          <w:p>
            <w:r>
              <w:t>URL of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'https://api.atlassian.com/ex/jira/{{jiraCloudId}}/rest/api/3/project/ABC/role/10002' \</w:t>
        <w:br/>
        <w:t xml:space="preserve"> --header 'Accept: application/json' \</w:t>
        <w:br/>
        <w:t xml:space="preserve"> --header 'Content-Type: application/json' \</w:t>
        <w:br/>
        <w:t xml:space="preserve"> --data '{</w:t>
        <w:br/>
        <w:t xml:space="preserve"> "categorisedActors": {</w:t>
        <w:br/>
        <w:t xml:space="preserve"> "atlassian-group-role-actor-id": [</w:t>
        <w:br/>
        <w:t xml:space="preserve"> "952d12c3-5b5b-4d04-bb32-44d383afc4b2"</w:t>
        <w:br/>
        <w:t xml:space="preserve">      ],</w:t>
        <w:br/>
        <w:t xml:space="preserve"> "atlassian-user-role-actor": [</w:t>
        <w:br/>
        <w:t xml:space="preserve"> "12345678-9abc-def1-2345-6789abcdef12"</w:t>
        <w:br/>
        <w:t xml:space="preserve">      ]</w:t>
        <w:br/>
        <w:t xml:space="preserve">    }</w:t>
        <w:br/>
        <w:t xml:space="preserve">  }'</w:t>
      </w:r>
    </w:p>
    <w:p>
      <w:pPr>
        <w:pStyle w:val="Heading3"/>
      </w:pPr>
      <w:r>
        <w:t>Example Usage</w:t>
      </w:r>
    </w:p>
    <w:p>
      <w:pPr>
        <w:pStyle w:val="Heading3"/>
      </w:pPr>
      <w:r>
        <w:t>Example 1: Replace role actors with one group (by groupId)</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'https://api.atlassian.com/ex/jira/{{jiraCloudId}}/rest/api/3/project/ABC/role/10002' \</w:t>
        <w:br/>
        <w:t xml:space="preserve"> --header 'Accept: application/json' \</w:t>
        <w:br/>
        <w:t xml:space="preserve"> --header 'Content-Type: application/json' \</w:t>
        <w:br/>
        <w:t xml:space="preserve"> --data '{</w:t>
        <w:br/>
        <w:t xml:space="preserve"> "categorisedActors": {</w:t>
        <w:br/>
        <w:t xml:space="preserve"> "atlassian-group-role-actor-id": [</w:t>
        <w:br/>
        <w:t xml:space="preserve"> "952d12c3-5b5b-4d04-bb32-44d383afc4b2"</w:t>
        <w:br/>
        <w:t xml:space="preserve">      ]</w:t>
        <w:br/>
        <w:t xml:space="preserve">    }</w:t>
        <w:br/>
        <w:t xml:space="preserve">  }'</w:t>
      </w:r>
    </w:p>
    <w:p>
      <w:pPr>
        <w:pStyle w:val="Heading3"/>
      </w:pPr>
      <w:r>
        <w:t>Example 2: Replace role actors with one user (by accountId)</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'https://api.atlassian.com/ex/jira/{{jiraCloudId}}/rest/api/3/project/ABC/role/10002' \</w:t>
        <w:br/>
        <w:t xml:space="preserve"> --header 'Accept: application/json' \</w:t>
        <w:br/>
        <w:t xml:space="preserve"> --header 'Content-Type: application/json' \</w:t>
        <w:br/>
        <w:t xml:space="preserve"> --data '{</w:t>
        <w:br/>
        <w:t xml:space="preserve"> "categorisedActors": {</w:t>
        <w:br/>
        <w:t xml:space="preserve"> "atlassian-user-role-actor": [</w:t>
        <w:br/>
        <w:t xml:space="preserve"> "5b10ac8d82e05b22cc7d4ef5"</w:t>
        <w:br/>
        <w:t xml:space="preserve">      ]</w:t>
        <w:br/>
        <w:t xml:space="preserve">    }</w:t>
        <w:br/>
        <w:t xml:space="preserve">  }'</w:t>
      </w:r>
    </w:p>
    <w:p>
      <w:pPr>
        <w:pStyle w:val="Heading3"/>
      </w:pPr>
      <w:r>
        <w:t>Behavior</w:t>
      </w:r>
    </w:p>
    <w:p>
      <w:pPr>
        <w:pStyle w:val="ListBullet"/>
      </w:pPr>
      <w:r>
        <w:t>Validates the caller has required admin permissions and that the project and role exist.</w:t>
      </w:r>
    </w:p>
    <w:p>
      <w:pPr>
        <w:pStyle w:val="ListBullet"/>
      </w:pPr>
      <w:r>
        <w:t>Replaces the project role’s existing actor list with the provided categorisedActors.</w:t>
      </w:r>
    </w:p>
    <w:p>
      <w:pPr>
        <w:pStyle w:val="ListBullet"/>
      </w:pPr>
      <w:r>
        <w:t>Returns the full project role representation including the complete list of actors.</w:t>
      </w:r>
    </w:p>
    <w:p>
      <w:pPr>
        <w:pStyle w:val="Heading3"/>
      </w:pPr>
      <w:r>
        <w:t>Notes</w:t>
      </w:r>
    </w:p>
    <w:p>
      <w:pPr>
        <w:pStyle w:val="ListBullet"/>
      </w:pPr>
      <w:r>
        <w:t>Group ID is recommended over group name because group names can change.</w:t>
      </w:r>
    </w:p>
    <w:p>
      <w:pPr>
        <w:pStyle w:val="ListBullet"/>
      </w:pPr>
      <w:r>
        <w:t>This operation overwrites all existing actors for the role in the project.</w:t>
      </w:r>
    </w:p>
    <w:p>
      <w:pPr>
        <w:pStyle w:val="Heading3"/>
      </w:pPr>
      <w:r>
        <w:t>Gotchas</w:t>
      </w:r>
    </w:p>
    <w:p>
      <w:pPr>
        <w:pStyle w:val="ListBullet"/>
      </w:pPr>
      <w:r>
        <w:t>If you send only a subset of actors, any previously assigned actors not included will be removed.</w:t>
      </w:r>
    </w:p>
    <w:p>
      <w:pPr>
        <w:pStyle w:val="ListBullet"/>
      </w:pPr>
      <w:r>
        <w:t>actors[].name is deprecated per the documentation and may be removed.</w:t>
      </w:r>
    </w:p>
    <w:p>
      <w:pPr>
        <w:pStyle w:val="Heading3"/>
      </w:pPr>
      <w:r>
        <w:t>Error Handling</w:t>
      </w:r>
    </w:p>
    <w:p>
      <w:pPr>
        <w:pStyle w:val="ListBullet"/>
      </w:pPr>
      <w:r>
        <w:t>400: Request is not valid.</w:t>
      </w:r>
    </w:p>
    <w:p>
      <w:pPr>
        <w:pStyle w:val="ListBullet"/>
      </w:pPr>
      <w:r>
        <w:t>401: Missing/invalid credentials or insufficient administrative permissions.</w:t>
      </w:r>
    </w:p>
    <w:p>
      <w:pPr>
        <w:pStyle w:val="ListBullet"/>
      </w:pPr>
      <w:r>
        <w:t>404: Project not found, user/group not found, or user/group not active.</w:t>
      </w:r>
    </w:p>
    <w:p>
      <w:r>
        <w:t>If you provide your jiraCloudId (UUID), I can also render a fully resolved example URL for your site.</w:t>
      </w:r>
    </w:p>
    <w:p>
      <w:pPr>
        <w:pStyle w:val="Heading3"/>
      </w:pPr>
      <w:r>
        <w:t>Related projectRoleActors actions</w:t>
      </w:r>
    </w:p>
    <w:p>
      <w:pPr>
        <w:pStyle w:val="ListBullet"/>
      </w:pPr>
      <w:r>
        <w:t>[POST] Add Default Actors to a Project Role — /ex/jira/{{jiraCloudId}}/rest/api/3/role/{{id}}/actors</w:t>
      </w:r>
    </w:p>
    <w:p>
      <w:pPr>
        <w:pStyle w:val="ListBullet"/>
      </w:pPr>
      <w:r>
        <w:t>[GET] Get Default Actors for a Project Role — /ex/jira/{{jiraCloudId}}/rest/api/3/role/{{id}}/actors</w:t>
      </w:r>
    </w:p>
    <w:p>
      <w:pPr>
        <w:pStyle w:val="ListBullet"/>
      </w:pPr>
      <w:r>
        <w:t>[DELETE] Delete Default Actors From a Project Role — /ex/jira/{{jiraCloudId}}/rest/api/3/role/{{id}}/actors</w:t>
      </w:r>
    </w:p>
    <w:p>
      <w:r>
        <w:br w:type="page"/>
      </w:r>
    </w:p>
    <w:p>
      <w:pPr>
        <w:pStyle w:val="Heading2"/>
      </w:pPr>
      <w:r>
        <w:t>290. [GET] Get Default Actors for a Project Role</w:t>
      </w:r>
    </w:p>
    <w:p>
      <w:r>
        <w:rPr>
          <w:b/>
        </w:rPr>
        <w:t xml:space="preserve">Endpoint: </w:t>
      </w:r>
      <w:r>
        <w:rPr>
          <w:rFonts w:ascii="Courier New" w:hAnsi="Courier New"/>
          <w:sz w:val="18"/>
        </w:rPr>
        <w:t>/ex/jira/{{jiraCloudId}}/rest/api/3/role/{{id}}/actors</w:t>
      </w:r>
    </w:p>
    <w:p>
      <w:pPr>
        <w:pStyle w:val="Heading3"/>
      </w:pPr>
      <w:r>
        <w:t>Prerequisites</w:t>
      </w:r>
    </w:p>
    <w:p>
      <w:pPr>
        <w:pStyle w:val="ListBullet"/>
      </w:pPr>
      <w:r>
        <w:t>Caller must have the Administer Jira global permission.</w:t>
      </w:r>
    </w:p>
    <w:p>
      <w:pPr>
        <w:pStyle w:val="Heading3"/>
      </w:pPr>
      <w:r>
        <w:t>Method</w:t>
      </w:r>
    </w:p>
    <w:p>
      <w:r>
        <w:t>GET</w:t>
      </w:r>
    </w:p>
    <w:p>
      <w:pPr>
        <w:pStyle w:val="Heading3"/>
      </w:pPr>
      <w:r>
        <w:t>URL</w:t>
      </w:r>
    </w:p>
    <w:p>
      <w:r>
        <w:t>https://api.atlassian.com/ex/jira/{{jiraCloudId}}/rest/api/3/role/{{id}}/actors</w:t>
      </w:r>
    </w:p>
    <w:p>
      <w:pPr>
        <w:pStyle w:val="Heading3"/>
      </w:pPr>
      <w:r>
        <w:t>Description</w:t>
      </w:r>
    </w:p>
    <w:p>
      <w:r>
        <w:t>Returns the default actors for a specified Jira project role (for example, default users and groups assigned to that role).</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id path parameter must always be present (integer project role ID).</w:t>
      </w:r>
    </w:p>
    <w:p>
      <w:pPr>
        <w:pStyle w:val="ListBullet"/>
      </w:pPr>
      <w:r>
        <w:t xml:space="preserve">Always construct the path as /ex/jira/{{jiraCloudId}}/rest/api/3/role/{{id}}/actors, where: </w:t>
        <w:br/>
        <w:br/>
        <w:t>{{jiraCloudId}} is a non-empty UUID string</w:t>
        <w:br/>
        <w:t>{{id}} is a non-empty integer</w:t>
      </w:r>
    </w:p>
    <w:p>
      <w:pPr>
        <w:pStyle w:val="ListBullet"/>
      </w:pPr>
      <w:r>
        <w:t>Do not call the API with missing or empty path parameters (e.g., avoid /role//actors).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/ex/jira/1a11d016-8984-4c3e-b9ab-142dd06acb1b/rest/api/3/role/10002/actors</w:t>
      </w:r>
    </w:p>
    <w:p>
      <w:pPr>
        <w:pStyle w:val="Heading3"/>
      </w:pPr>
      <w:r>
        <w:t>Invalid Examples</w:t>
      </w:r>
    </w:p>
    <w:p>
      <w:r>
        <w:rPr>
          <w:b/>
          <w:color w:val="666666"/>
          <w:sz w:val="16"/>
        </w:rPr>
        <w:t>[http]</w:t>
      </w:r>
    </w:p>
    <w:p>
      <w:pPr>
        <w:shd w:fill="F2F2F2" w:val="clear"/>
      </w:pPr>
      <w:r>
        <w:rPr>
          <w:rFonts w:ascii="Courier New" w:hAnsi="Courier New"/>
          <w:sz w:val="17"/>
        </w:rPr>
        <w:t>/ex/jira//rest/api/3/role/10002/actors</w:t>
        <w:br/>
        <w:t>/ex/jira/1a11d016-8984-4c3e-b9ab-142dd06acb1b/rest/api/3/role//actors</w:t>
        <w:br/>
        <w:t>/ex/jira/1a11d016-8984-4c3e-b9ab-142dd06acb1b/rest/api/3/role/actors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for Atlassian’s API gateway. Required. Retrieve via Get Sites.</w:t>
            </w:r>
          </w:p>
        </w:tc>
      </w:tr>
      <w:tr>
        <w:tc>
          <w:tcPr>
            <w:tcW w:type="dxa" w:w="2880"/>
          </w:tcPr>
          <w:p>
            <w:r>
              <w:t>id</w:t>
            </w:r>
          </w:p>
        </w:tc>
        <w:tc>
          <w:tcPr>
            <w:tcW w:type="dxa" w:w="2880"/>
          </w:tcPr>
          <w:p>
            <w:r>
              <w:t>integer</w:t>
            </w:r>
          </w:p>
        </w:tc>
        <w:tc>
          <w:tcPr>
            <w:tcW w:type="dxa" w:w="2880"/>
          </w:tcPr>
          <w:p>
            <w:r>
              <w:t>The ID of the project role. Use Get all project roles to get role IDs.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"jira-administrators",</w:t>
        <w:br/>
        <w:t xml:space="preserve"> "groupId": "276f955c-63d7-42c8-9520-92d01dca0625",</w:t>
        <w:br/>
        <w:t xml:space="preserve"> "name": "jira-administrators"</w:t>
        <w:br/>
        <w:t xml:space="preserve"> },</w:t>
        <w:br/>
        <w:t xml:space="preserve"> "actorUser": {</w:t>
        <w:br/>
        <w:t xml:space="preserve"> "accountId": "5b10ac8d82e05b22cc7d4ef5"</w:t>
        <w:br/>
        <w:t xml:space="preserve"> },</w:t>
        <w:br/>
        <w:t xml:space="preserve"> "avatarUrl": "https://avatar-management--avatars.server.example/initials/JD-6.png",</w:t>
        <w:br/>
        <w:t xml:space="preserve"> "displayName": "Jane Doe",</w:t>
        <w:br/>
        <w:t xml:space="preserve"> "id": 12345,</w:t>
        <w:br/>
        <w:t xml:space="preserve"> "name": "deprecated",</w:t>
        <w:br/>
        <w:t xml:space="preserve"> "type": "atlassian-user-role-actor"</w:t>
        <w:br/>
        <w:t xml:space="preserve"> }</w:t>
        <w:br/>
        <w:t xml:space="preserve"> ],</w:t>
        <w:br/>
        <w:t xml:space="preserve"> "admin": true,</w:t>
        <w:br/>
        <w:t xml:space="preserve"> "currentUserRole": false,</w:t>
        <w:br/>
        <w:t xml:space="preserve"> "default": true,</w:t>
        <w:br/>
        <w:t xml:space="preserve"> "description": "Administrators have full access to the project.",</w:t>
        <w:br/>
        <w:t xml:space="preserve"> "id": 10002,</w:t>
        <w:br/>
        <w:t xml:space="preserve"> "name": "Administrators",</w:t>
        <w:br/>
        <w:t xml:space="preserve"> "roleConfigurable": true,</w:t>
        <w:br/>
        <w:t xml:space="preserve"> "scope": {</w:t>
        <w:br/>
        <w:t xml:space="preserve"> "project": {</w:t>
        <w:br/>
        <w:t xml:space="preserve"> "avatarUrls": {</w:t>
        <w:br/>
        <w:t xml:space="preserve"> "16x16": "https://your-domain.atlassian.net/secure/projectavatar?size=small&amp;pid=10000",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"Business projects",</w:t>
        <w:br/>
        <w:t xml:space="preserve"> "id": "10010",</w:t>
        <w:br/>
        <w:t xml:space="preserve"> "name": "Business",</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"https://your-domain.atlassian.net/rest/api/3/role/10002",</w:t>
        <w:br/>
        <w:t xml:space="preserve"> "translatedName": "Administrators"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administrative permissions."</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project role is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List of users/groups who act in this role.</w:t>
            </w:r>
          </w:p>
        </w:tc>
      </w:tr>
      <w:tr>
        <w:tc>
          <w:tcPr>
            <w:tcW w:type="dxa" w:w="2880"/>
          </w:tcPr>
          <w:p>
            <w:r>
              <w:t>actors[].actorGroup</w:t>
            </w:r>
          </w:p>
        </w:tc>
        <w:tc>
          <w:tcPr>
            <w:tcW w:type="dxa" w:w="2880"/>
          </w:tcPr>
          <w:p>
            <w:r>
              <w:t>object</w:t>
            </w:r>
          </w:p>
        </w:tc>
        <w:tc>
          <w:tcPr>
            <w:tcW w:type="dxa" w:w="2880"/>
          </w:tcPr>
          <w:p>
            <w:r>
              <w:t>Present when the actor is a group.</w:t>
            </w:r>
          </w:p>
        </w:tc>
      </w:tr>
      <w:tr>
        <w:tc>
          <w:tcPr>
            <w:tcW w:type="dxa" w:w="2880"/>
          </w:tcPr>
          <w:p>
            <w:r>
              <w:t>actors[].actorGroup.displayName</w:t>
            </w:r>
          </w:p>
        </w:tc>
        <w:tc>
          <w:tcPr>
            <w:tcW w:type="dxa" w:w="2880"/>
          </w:tcPr>
          <w:p>
            <w:r>
              <w:t>string</w:t>
            </w:r>
          </w:p>
        </w:tc>
        <w:tc>
          <w:tcPr>
            <w:tcW w:type="dxa" w:w="2880"/>
          </w:tcPr>
          <w:p>
            <w:r>
              <w:t>Display name of the group.</w:t>
            </w:r>
          </w:p>
        </w:tc>
      </w:tr>
      <w:tr>
        <w:tc>
          <w:tcPr>
            <w:tcW w:type="dxa" w:w="2880"/>
          </w:tcPr>
          <w:p>
            <w:r>
              <w:t>actors[].actorGroup.groupId</w:t>
            </w:r>
          </w:p>
        </w:tc>
        <w:tc>
          <w:tcPr>
            <w:tcW w:type="dxa" w:w="2880"/>
          </w:tcPr>
          <w:p>
            <w:r>
              <w:t>string</w:t>
            </w:r>
          </w:p>
        </w:tc>
        <w:tc>
          <w:tcPr>
            <w:tcW w:type="dxa" w:w="2880"/>
          </w:tcPr>
          <w:p>
            <w:r>
              <w:t>ID of the group. Recommended identifier because group names can change.</w:t>
            </w:r>
          </w:p>
        </w:tc>
      </w:tr>
      <w:tr>
        <w:tc>
          <w:tcPr>
            <w:tcW w:type="dxa" w:w="2880"/>
          </w:tcPr>
          <w:p>
            <w:r>
              <w:t>actors[].actorGroup.name</w:t>
            </w:r>
          </w:p>
        </w:tc>
        <w:tc>
          <w:tcPr>
            <w:tcW w:type="dxa" w:w="2880"/>
          </w:tcPr>
          <w:p>
            <w:r>
              <w:t>string</w:t>
            </w:r>
          </w:p>
        </w:tc>
        <w:tc>
          <w:tcPr>
            <w:tcW w:type="dxa" w:w="2880"/>
          </w:tcPr>
          <w:p>
            <w:r>
              <w:t>Name of the group (may change over time).</w:t>
            </w:r>
          </w:p>
        </w:tc>
      </w:tr>
      <w:tr>
        <w:tc>
          <w:tcPr>
            <w:tcW w:type="dxa" w:w="2880"/>
          </w:tcPr>
          <w:p>
            <w:r>
              <w:t>actors[].actorUser</w:t>
            </w:r>
          </w:p>
        </w:tc>
        <w:tc>
          <w:tcPr>
            <w:tcW w:type="dxa" w:w="2880"/>
          </w:tcPr>
          <w:p>
            <w:r>
              <w:t>object</w:t>
            </w:r>
          </w:p>
        </w:tc>
        <w:tc>
          <w:tcPr>
            <w:tcW w:type="dxa" w:w="2880"/>
          </w:tcPr>
          <w:p>
            <w:r>
              <w:t>Present when the actor is a user.</w:t>
            </w:r>
          </w:p>
        </w:tc>
      </w:tr>
      <w:tr>
        <w:tc>
          <w:tcPr>
            <w:tcW w:type="dxa" w:w="2880"/>
          </w:tcPr>
          <w:p>
            <w:r>
              <w:t>actors[].actorUser.accountId</w:t>
            </w:r>
          </w:p>
        </w:tc>
        <w:tc>
          <w:tcPr>
            <w:tcW w:type="dxa" w:w="2880"/>
          </w:tcPr>
          <w:p>
            <w:r>
              <w:t>string</w:t>
            </w:r>
          </w:p>
        </w:tc>
        <w:tc>
          <w:tcPr>
            <w:tcW w:type="dxa" w:w="2880"/>
          </w:tcPr>
          <w:p>
            <w:r>
              <w:t>Account ID of the user (max length 128). May return unknown if record is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May be affected by user privacy settings.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no longer available; will be removed.</w:t>
            </w:r>
          </w:p>
        </w:tc>
      </w:tr>
      <w:tr>
        <w:tc>
          <w:tcPr>
            <w:tcW w:type="dxa" w:w="2880"/>
          </w:tcPr>
          <w:p>
            <w:r>
              <w:t>actors[].type</w:t>
            </w:r>
          </w:p>
        </w:tc>
        <w:tc>
          <w:tcPr>
            <w:tcW w:type="dxa" w:w="2880"/>
          </w:tcPr>
          <w:p>
            <w:r>
              <w:t>string</w:t>
            </w:r>
          </w:p>
        </w:tc>
        <w:tc>
          <w:tcPr>
            <w:tcW w:type="dxa" w:w="2880"/>
          </w:tcPr>
          <w:p>
            <w:r>
              <w:t>Actor type. Possible values: atlassian-group-role-actor,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the roles are configurable for this project.</w:t>
            </w:r>
          </w:p>
        </w:tc>
      </w:tr>
      <w:tr>
        <w:tc>
          <w:tcPr>
            <w:tcW w:type="dxa" w:w="2880"/>
          </w:tcPr>
          <w:p>
            <w:r>
              <w:t>scope</w:t>
            </w:r>
          </w:p>
        </w:tc>
        <w:tc>
          <w:tcPr>
            <w:tcW w:type="dxa" w:w="2880"/>
          </w:tcPr>
          <w:p>
            <w:r>
              <w:t>object</w:t>
            </w:r>
          </w:p>
        </w:tc>
        <w:tc>
          <w:tcPr>
            <w:tcW w:type="dxa" w:w="2880"/>
          </w:tcPr>
          <w:p>
            <w:r>
              <w:t>Scope information for the role.</w:t>
            </w:r>
          </w:p>
        </w:tc>
      </w:tr>
      <w:tr>
        <w:tc>
          <w:tcPr>
            <w:tcW w:type="dxa" w:w="2880"/>
          </w:tcPr>
          <w:p>
            <w:r>
              <w:t>scope.project</w:t>
            </w:r>
          </w:p>
        </w:tc>
        <w:tc>
          <w:tcPr>
            <w:tcW w:type="dxa" w:w="2880"/>
          </w:tcPr>
          <w:p>
            <w:r>
              <w:t>object</w:t>
            </w:r>
          </w:p>
        </w:tc>
        <w:tc>
          <w:tcPr>
            <w:tcW w:type="dxa" w:w="2880"/>
          </w:tcPr>
          <w:p>
            <w:r>
              <w:t>Project details when scope type is PROJECT.</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Name of the project category.</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Possible values: software, service_desk,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Possible values: PROJECT, TEMPLATE.</w:t>
            </w:r>
          </w:p>
        </w:tc>
      </w:tr>
      <w:tr>
        <w:tc>
          <w:tcPr>
            <w:tcW w:type="dxa" w:w="2880"/>
          </w:tcPr>
          <w:p>
            <w:r>
              <w:t>self</w:t>
            </w:r>
          </w:p>
        </w:tc>
        <w:tc>
          <w:tcPr>
            <w:tcW w:type="dxa" w:w="2880"/>
          </w:tcPr>
          <w:p>
            <w:r>
              <w:t>string</w:t>
            </w:r>
          </w:p>
        </w:tc>
        <w:tc>
          <w:tcPr>
            <w:tcW w:type="dxa" w:w="2880"/>
          </w:tcPr>
          <w:p>
            <w:r>
              <w:t>URL of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'https://api.atlassian.com/ex/jira/{{jiraCloudId}}/rest/api/3/role/10002/actors' \</w:t>
        <w:br/>
        <w:t xml:space="preserve"> --header 'Accept: application/json'</w:t>
      </w:r>
    </w:p>
    <w:p>
      <w:pPr>
        <w:pStyle w:val="Heading3"/>
      </w:pPr>
      <w:r>
        <w:t>Notes</w:t>
      </w:r>
    </w:p>
    <w:p>
      <w:pPr>
        <w:pStyle w:val="ListBullet"/>
      </w:pPr>
      <w:r>
        <w:t>The id is the project role ID (not a project ID). Retrieve it using Get all project roles.</w:t>
      </w:r>
    </w:p>
    <w:p>
      <w:pPr>
        <w:pStyle w:val="ListBullet"/>
      </w:pPr>
      <w:r>
        <w:t>The actors[].name field is deprecated per the referenced deprecation notice.</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Caller lacks administrative permissions.</w:t>
      </w:r>
    </w:p>
    <w:p>
      <w:pPr>
        <w:pStyle w:val="ListBullet"/>
      </w:pPr>
      <w:r>
        <w:t>404: Project role not found.</w:t>
      </w:r>
    </w:p>
    <w:p>
      <w:pPr>
        <w:pStyle w:val="Heading3"/>
      </w:pPr>
      <w:r>
        <w:t>Needed from you</w:t>
      </w:r>
    </w:p>
    <w:p>
      <w:r>
        <w:t>Please provide your jiraCloudId (UUID) so the final URL can be fully resolved.</w:t>
      </w:r>
    </w:p>
    <w:p>
      <w:pPr>
        <w:pStyle w:val="Heading3"/>
      </w:pPr>
      <w:r>
        <w:t>Related projectRoleActors actions</w:t>
      </w:r>
    </w:p>
    <w:p>
      <w:pPr>
        <w:pStyle w:val="ListBullet"/>
      </w:pPr>
      <w:r>
        <w:t>[POST] Add Default Actors to a Project Role — /ex/jira/{{jiraCloudId}}/rest/api/3/role/{{id}}/actors</w:t>
      </w:r>
    </w:p>
    <w:p>
      <w:pPr>
        <w:pStyle w:val="ListBullet"/>
      </w:pPr>
      <w:r>
        <w:t>[PUT] Set Actors for a Project Role (Replace All Actors) — /ex/jira/{{jiraCloudId}}/rest/api/3/project/{{projectIdOrKey}}/role/{{id}}</w:t>
      </w:r>
    </w:p>
    <w:p>
      <w:pPr>
        <w:pStyle w:val="ListBullet"/>
      </w:pPr>
      <w:r>
        <w:t>[DELETE] Delete Default Actors From a Project Role — /ex/jira/{{jiraCloudId}}/rest/api/3/role/{{id}}/actors</w:t>
      </w:r>
    </w:p>
    <w:p>
      <w:r>
        <w:br w:type="page"/>
      </w:r>
    </w:p>
    <w:p>
      <w:pPr>
        <w:pStyle w:val="Heading2"/>
      </w:pPr>
      <w:r>
        <w:t>291. [DELETE] Delete a Project Role</w:t>
      </w:r>
    </w:p>
    <w:p>
      <w:r>
        <w:rPr>
          <w:b/>
        </w:rPr>
        <w:t xml:space="preserve">Endpoint: </w:t>
      </w:r>
      <w:r>
        <w:rPr>
          <w:rFonts w:ascii="Courier New" w:hAnsi="Courier New"/>
          <w:sz w:val="18"/>
        </w:rPr>
        <w:t>/api/3/role/{{id}}</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project role. If the project role is currently in use, you must specify a replacement role ID using the swap query parameter.</w:t>
      </w:r>
    </w:p>
    <w:p>
      <w:pPr>
        <w:pStyle w:val="Heading3"/>
      </w:pPr>
      <w:r>
        <w:t>Enforcement Rules</w:t>
      </w:r>
    </w:p>
    <w:p>
      <w:pPr>
        <w:pStyle w:val="ListBullet"/>
      </w:pPr>
      <w:r>
        <w:t>The jiraCloudId path parameter must always be present (UUID). If you did not provide it, you must supply it (from the Get Sites action).</w:t>
      </w:r>
    </w:p>
    <w:p>
      <w:pPr>
        <w:pStyle w:val="ListBullet"/>
      </w:pPr>
      <w:r>
        <w:t>The id path parameter must always be present and must be a non-empty integer.</w:t>
      </w:r>
    </w:p>
    <w:p>
      <w:pPr>
        <w:pStyle w:val="ListBullet"/>
      </w:pPr>
      <w:r>
        <w:t>Always construct the path as /api/3/role/{{id}} under the base URL https://api.atlassian.com/ex/jira/{{jiraCloudId}}/rest.</w:t>
      </w:r>
    </w:p>
    <w:p>
      <w:pPr>
        <w:pStyle w:val="ListBullet"/>
      </w:pPr>
      <w:r>
        <w:t>Do not call the API with a missing or empty jiraCloudId or id (e.g., avoid /ex/jira//rest/api/3/role/).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/rest/api/3/role/10001</w:t>
        <w:br/>
        <w:t>/rest/api/3/role/10001?swap=10002</w:t>
      </w:r>
    </w:p>
    <w:p>
      <w:pPr>
        <w:pStyle w:val="Heading3"/>
      </w:pPr>
      <w:r>
        <w:t>Invalid Examples</w:t>
      </w:r>
    </w:p>
    <w:p>
      <w:r>
        <w:rPr>
          <w:b/>
          <w:color w:val="666666"/>
          <w:sz w:val="16"/>
        </w:rPr>
        <w:t>[http]</w:t>
      </w:r>
    </w:p>
    <w:p>
      <w:pPr>
        <w:shd w:fill="F2F2F2" w:val="clear"/>
      </w:pPr>
      <w:r>
        <w:rPr>
          <w:rFonts w:ascii="Courier New" w:hAnsi="Courier New"/>
          <w:sz w:val="17"/>
        </w:rPr>
        <w:t>/rest/api/3/role/</w:t>
        <w:br/>
        <w:t>/rest/api/3/role?swap=10002</w:t>
        <w:br/>
        <w:t>/ex/jira//rest/api/3/role/10001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project role to delete. Use Get all project roles to obtain role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swap</w:t>
            </w:r>
          </w:p>
        </w:tc>
        <w:tc>
          <w:tcPr>
            <w:tcW w:type="dxa" w:w="2880"/>
          </w:tcPr>
          <w:p>
            <w:r>
              <w:t>integer</w:t>
            </w:r>
          </w:p>
        </w:tc>
        <w:tc>
          <w:tcPr>
            <w:tcW w:type="dxa" w:w="2880"/>
          </w:tcPr>
          <w:p>
            <w:r>
              <w:t>The ID of the project role that will replace the one being deleted. The swap will attempt to swap the role in schemes (notifications, permissions, issue security), workflows, worklogs, and comments.</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(400 Bad Request)</w:t>
      </w:r>
    </w:p>
    <w:p>
      <w:r>
        <w:t>Returned if the request is invalid or if the replacement project role is not found.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administrative permissions.</w:t>
      </w:r>
    </w:p>
    <w:p>
      <w:pPr>
        <w:pStyle w:val="Heading3"/>
      </w:pPr>
      <w:r>
        <w:t>Error Response (404 Not Found)</w:t>
      </w:r>
    </w:p>
    <w:p>
      <w:r>
        <w:t>Returned if the project role being deleted is not found.</w:t>
      </w:r>
    </w:p>
    <w:p>
      <w:pPr>
        <w:pStyle w:val="Heading3"/>
      </w:pPr>
      <w:r>
        <w:t>Error Response (409 Conflict)</w:t>
      </w:r>
    </w:p>
    <w:p>
      <w:r>
        <w:t>Returned if the project role being deleted is in use and a replacement project role is not specified in the request.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"https://api.atlassian.com/ex/jira/{{jiraCloudId}}/rest/api/3/role/10001?swap=10002"</w:t>
      </w:r>
    </w:p>
    <w:p>
      <w:pPr>
        <w:pStyle w:val="Heading3"/>
      </w:pPr>
      <w:r>
        <w:t>Example Usage</w:t>
      </w:r>
    </w:p>
    <w:p>
      <w:pPr>
        <w:pStyle w:val="Heading3"/>
      </w:pPr>
      <w:r>
        <w:t>Example 1: Delete an unused project role</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"https://api.atlassian.com/ex/jira/{{jiraCloudId}}/rest/api/3/role/10001"</w:t>
      </w:r>
    </w:p>
    <w:p>
      <w:pPr>
        <w:pStyle w:val="Heading3"/>
      </w:pPr>
      <w:r>
        <w:t>Example 2: Delete a project role that is in use (swap to another role)</w:t>
      </w:r>
    </w:p>
    <w:p>
      <w:pPr>
        <w:pStyle w:val="Heading3"/>
      </w:pPr>
      <w:r>
        <w:t>Notes</w:t>
      </w:r>
    </w:p>
    <w:p>
      <w:pPr>
        <w:pStyle w:val="ListBullet"/>
      </w:pPr>
      <w:r>
        <w:t>If the role is in use and you do not provide swap, the API may return 409 Conflict.</w:t>
      </w:r>
    </w:p>
    <w:p>
      <w:pPr>
        <w:pStyle w:val="ListBullet"/>
      </w:pPr>
      <w:r>
        <w:t>Use Get all project roles to find valid role IDs for id and swap.</w:t>
      </w:r>
    </w:p>
    <w:p>
      <w:r>
        <w:t>You didn’t provide jiraCloudId. Please share your jiraCloudId (UUID) from the Get Sites action so the request URL can be fully resolved.</w:t>
      </w:r>
    </w:p>
    <w:p>
      <w:pPr>
        <w:pStyle w:val="Heading3"/>
      </w:pPr>
      <w:r>
        <w:t>Related projectRoles actions</w:t>
      </w:r>
    </w:p>
    <w:p>
      <w:pPr>
        <w:pStyle w:val="ListBullet"/>
      </w:pPr>
      <w:r>
        <w:t>[DELETE] Delete Actors from a Project Role — /api/3/project/{{projectIdOrKey}}/role/{{id}}</w:t>
      </w:r>
    </w:p>
    <w:p>
      <w:pPr>
        <w:pStyle w:val="ListBullet"/>
      </w:pPr>
      <w:r>
        <w:t>[POST] Add Actors to a Project Role — /ex/jira/{{jiraCloudId}}/rest/api/3/project/{{projectIdOrKey}}/role/{{id}}</w:t>
      </w:r>
    </w:p>
    <w:p>
      <w:pPr>
        <w:pStyle w:val="ListBullet"/>
      </w:pPr>
      <w:r>
        <w:t>[POST] Create a Project Role — /ex/jira/{{jiraCloudId}}/rest/api/3/role</w:t>
      </w:r>
    </w:p>
    <w:p>
      <w:pPr>
        <w:pStyle w:val="ListBullet"/>
      </w:pPr>
      <w:r>
        <w:t>[GET] List All Project Roles (Jira Cloud) — /ex/jira/{{jiraCloudId}}/rest/api/3/role</w:t>
      </w:r>
    </w:p>
    <w:p>
      <w:pPr>
        <w:pStyle w:val="ListBullet"/>
      </w:pPr>
      <w:r>
        <w:t>[GET] Get a Project Role by ID — /ex/jira/{{jiraCloudId}}/rest/api/3/role/{{id}}</w:t>
      </w:r>
    </w:p>
    <w:p>
      <w:pPr>
        <w:pStyle w:val="ListBullet"/>
      </w:pPr>
      <w:r>
        <w:t>[GET] Get a Project Role for a Project — /ex/jira/{{jiraCloudId}}/rest/api/3/project/{{projectIdOrKey}}/role/{{id}}</w:t>
      </w:r>
    </w:p>
    <w:p>
      <w:r>
        <w:br w:type="page"/>
      </w:r>
    </w:p>
    <w:p>
      <w:pPr>
        <w:pStyle w:val="Heading2"/>
      </w:pPr>
      <w:r>
        <w:t>292. [GET] List All Project Roles (Jira Cloud)</w:t>
      </w:r>
    </w:p>
    <w:p>
      <w:r>
        <w:rPr>
          <w:b/>
        </w:rPr>
        <w:t xml:space="preserve">Endpoint: </w:t>
      </w:r>
      <w:r>
        <w:rPr>
          <w:rFonts w:ascii="Courier New" w:hAnsi="Courier New"/>
          <w:sz w:val="18"/>
        </w:rPr>
        <w:t>/ex/jira/{{jiraCloudId}}/rest/api/3/role</w:t>
      </w:r>
    </w:p>
    <w:p>
      <w:r>
        <w:t>You didn’t provide jiraCloudId (required). Please share your Jira Cloud ID (a UUID). You can retrieve it from the Get Sites action.</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Jira project roles, including each role’s details and its default actors (users and groups). Project roles are global in Jira Cloud, but role actors can vary per project.</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(for example, avoid .../jira//rest/...).</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/ex/jira/2f1c2e3d-4a5b-6c7d-8e9f-0123456789ab/rest/api/3/role</w:t>
      </w:r>
    </w:p>
    <w:p>
      <w:pPr>
        <w:pStyle w:val="Heading3"/>
      </w:pPr>
      <w:r>
        <w:t>Invalid Examples</w:t>
      </w:r>
    </w:p>
    <w:p>
      <w:r>
        <w:rPr>
          <w:b/>
          <w:color w:val="666666"/>
          <w:sz w:val="16"/>
        </w:rPr>
        <w:t>[http]</w:t>
      </w:r>
    </w:p>
    <w:p>
      <w:pPr>
        <w:shd w:fill="F2F2F2" w:val="clear"/>
      </w:pPr>
      <w:r>
        <w:rPr>
          <w:rFonts w:ascii="Courier New" w:hAnsi="Courier New"/>
          <w:sz w:val="17"/>
        </w:rPr>
        <w:t>/ex/jira//rest/api/3/role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Obtainable via the Get Sites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"actors": [</w:t>
        <w:br/>
        <w:t xml:space="preserve"> {</w:t>
        <w:br/>
        <w:t xml:space="preserve"> "actorGroup": {</w:t>
        <w:br/>
        <w:t xml:space="preserve"> "displayName": "jira-administrators",</w:t>
        <w:br/>
        <w:t xml:space="preserve"> "groupId": "276f955c-63d7-42c8-9520-92d01dca0625",</w:t>
        <w:br/>
        <w:t xml:space="preserve"> "name": "jira-administrators"</w:t>
        <w:br/>
        <w:t xml:space="preserve"> },</w:t>
        <w:br/>
        <w:t xml:space="preserve"> "actorUser": {</w:t>
        <w:br/>
        <w:t xml:space="preserve"> "accountId": "5b10ac8d82e05b22cc7d4ef5"</w:t>
        <w:br/>
        <w:t xml:space="preserve"> },</w:t>
        <w:br/>
        <w:t xml:space="preserve"> "avatarUrl": "https://avatar-management--avatars.server/actor/123",</w:t>
        <w:br/>
        <w:t xml:space="preserve"> "displayName": "Example User",</w:t>
        <w:br/>
        <w:t xml:space="preserve"> "id": 10001,</w:t>
        <w:br/>
        <w:t xml:space="preserve"> "name": "deprecated",</w:t>
        <w:br/>
        <w:t xml:space="preserve"> "type": "atlassian-user-role-actor"</w:t>
        <w:br/>
        <w:t xml:space="preserve"> }</w:t>
        <w:br/>
        <w:t xml:space="preserve"> ],</w:t>
        <w:br/>
        <w:t xml:space="preserve"> "admin": true,</w:t>
        <w:br/>
        <w:t xml:space="preserve"> "currentUserRole": false,</w:t>
        <w:br/>
        <w:t xml:space="preserve"> "default": false,</w:t>
        <w:br/>
        <w:t xml:space="preserve"> "description": "Project administrators",</w:t>
        <w:br/>
        <w:t xml:space="preserve"> "id": 10002,</w:t>
        <w:br/>
        <w:t xml:space="preserve"> "name": "Administrators",</w:t>
        <w:br/>
        <w:t xml:space="preserve"> "roleConfigurable": true,</w:t>
        <w:br/>
        <w:t xml:space="preserve"> "scope": {</w:t>
        <w:br/>
        <w:t xml:space="preserve"> "project": {</w:t>
        <w:br/>
        <w:t xml:space="preserve"> "avatarUrls": {</w:t>
        <w:br/>
        <w:t xml:space="preserve"> "16x16": "https://.../16.png",</w:t>
        <w:br/>
        <w:t xml:space="preserve"> "24x24": "https://.../24.png",</w:t>
        <w:br/>
        <w:t xml:space="preserve"> "32x32": "https://.../32.png",</w:t>
        <w:br/>
        <w:t xml:space="preserve"> "48x48": "https://.../48.png"</w:t>
        <w:br/>
        <w:t xml:space="preserve"> },</w:t>
        <w:br/>
        <w:t xml:space="preserve"> "id": "10000",</w:t>
        <w:br/>
        <w:t xml:space="preserve"> "key": "EX",</w:t>
        <w:br/>
        <w:t xml:space="preserve"> "name": "Example Project",</w:t>
        <w:br/>
        <w:t xml:space="preserve"> "projectCategory": {</w:t>
        <w:br/>
        <w:t xml:space="preserve"> "description": "The name of the project category.",</w:t>
        <w:br/>
        <w:t xml:space="preserve"> "id": "20000",</w:t>
        <w:br/>
        <w:t xml:space="preserve"> "name": "The description of the project category.",</w:t>
        <w:br/>
        <w:t xml:space="preserve"> "self": "https://your-domain.atlassian.net/rest/api/3/projectCategory/20000"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"https://your-domain.atlassian.net/rest/api/3/role/10002",</w:t>
        <w:br/>
        <w:t xml:space="preserve"> "translatedName": "Administrators"</w:t>
        <w:br/>
        <w:t xml:space="preserve">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(403 Forbidden)</w:t>
      </w:r>
    </w:p>
    <w:p>
      <w:r>
        <w:t>Returned if the user does not have administrative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The list of users/groups who act in this role.</w:t>
            </w:r>
          </w:p>
        </w:tc>
      </w:tr>
      <w:tr>
        <w:tc>
          <w:tcPr>
            <w:tcW w:type="dxa" w:w="2880"/>
          </w:tcPr>
          <w:p>
            <w:r>
              <w:t>actors[].actorGroup.displayName</w:t>
            </w:r>
          </w:p>
        </w:tc>
        <w:tc>
          <w:tcPr>
            <w:tcW w:type="dxa" w:w="2880"/>
          </w:tcPr>
          <w:p>
            <w:r>
              <w:t>string</w:t>
            </w:r>
          </w:p>
        </w:tc>
        <w:tc>
          <w:tcPr>
            <w:tcW w:type="dxa" w:w="2880"/>
          </w:tcPr>
          <w:p>
            <w:r>
              <w:t>The display name of the group.</w:t>
            </w:r>
          </w:p>
        </w:tc>
      </w:tr>
      <w:tr>
        <w:tc>
          <w:tcPr>
            <w:tcW w:type="dxa" w:w="2880"/>
          </w:tcPr>
          <w:p>
            <w:r>
              <w:t>actors[].actorGroup.groupId</w:t>
            </w:r>
          </w:p>
        </w:tc>
        <w:tc>
          <w:tcPr>
            <w:tcW w:type="dxa" w:w="2880"/>
          </w:tcPr>
          <w:p>
            <w:r>
              <w:t>string</w:t>
            </w:r>
          </w:p>
        </w:tc>
        <w:tc>
          <w:tcPr>
            <w:tcW w:type="dxa" w:w="2880"/>
          </w:tcPr>
          <w:p>
            <w:r>
              <w:t>The ID of the group.</w:t>
            </w:r>
          </w:p>
        </w:tc>
      </w:tr>
      <w:tr>
        <w:tc>
          <w:tcPr>
            <w:tcW w:type="dxa" w:w="2880"/>
          </w:tcPr>
          <w:p>
            <w:r>
              <w:t>actors[].actorGroup.name</w:t>
            </w:r>
          </w:p>
        </w:tc>
        <w:tc>
          <w:tcPr>
            <w:tcW w:type="dxa" w:w="2880"/>
          </w:tcPr>
          <w:p>
            <w:r>
              <w:t>string</w:t>
            </w:r>
          </w:p>
        </w:tc>
        <w:tc>
          <w:tcPr>
            <w:tcW w:type="dxa" w:w="2880"/>
          </w:tcPr>
          <w:p>
            <w:r>
              <w:t>The name of the group (can change; prefer groupId).</w:t>
            </w:r>
          </w:p>
        </w:tc>
      </w:tr>
      <w:tr>
        <w:tc>
          <w:tcPr>
            <w:tcW w:type="dxa" w:w="2880"/>
          </w:tcPr>
          <w:p>
            <w:r>
              <w:t>actors[].actorUser.accountId</w:t>
            </w:r>
          </w:p>
        </w:tc>
        <w:tc>
          <w:tcPr>
            <w:tcW w:type="dxa" w:w="2880"/>
          </w:tcPr>
          <w:p>
            <w:r>
              <w:t>string</w:t>
            </w:r>
          </w:p>
        </w:tc>
        <w:tc>
          <w:tcPr>
            <w:tcW w:type="dxa" w:w="2880"/>
          </w:tcPr>
          <w:p>
            <w:r>
              <w:t>Account ID of the user (max length 128). May return unknown if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(may vary due to privacy settings).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property; planned for removal (per deprecation notice).</w:t>
            </w:r>
          </w:p>
        </w:tc>
      </w:tr>
      <w:tr>
        <w:tc>
          <w:tcPr>
            <w:tcW w:type="dxa" w:w="2880"/>
          </w:tcPr>
          <w:p>
            <w:r>
              <w:t>actors[].type</w:t>
            </w:r>
          </w:p>
        </w:tc>
        <w:tc>
          <w:tcPr>
            <w:tcW w:type="dxa" w:w="2880"/>
          </w:tcPr>
          <w:p>
            <w:r>
              <w:t>string</w:t>
            </w:r>
          </w:p>
        </w:tc>
        <w:tc>
          <w:tcPr>
            <w:tcW w:type="dxa" w:w="2880"/>
          </w:tcPr>
          <w:p>
            <w:r>
              <w:t>Actor type: atlassian-group-role-actor 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roles are configurable for this project.</w:t>
            </w:r>
          </w:p>
        </w:tc>
      </w:tr>
      <w:tr>
        <w:tc>
          <w:tcPr>
            <w:tcW w:type="dxa" w:w="2880"/>
          </w:tcPr>
          <w:p>
            <w:r>
              <w:t>scope</w:t>
            </w:r>
          </w:p>
        </w:tc>
        <w:tc>
          <w:tcPr>
            <w:tcW w:type="dxa" w:w="2880"/>
          </w:tcPr>
          <w:p>
            <w:r>
              <w:t>object</w:t>
            </w:r>
          </w:p>
        </w:tc>
        <w:tc>
          <w:tcPr>
            <w:tcW w:type="dxa" w:w="2880"/>
          </w:tcPr>
          <w:p>
            <w:r>
              <w:t>Scope information for the role.</w:t>
            </w:r>
          </w:p>
        </w:tc>
      </w:tr>
      <w:tr>
        <w:tc>
          <w:tcPr>
            <w:tcW w:type="dxa" w:w="2880"/>
          </w:tcPr>
          <w:p>
            <w:r>
              <w:t>scope.project</w:t>
            </w:r>
          </w:p>
        </w:tc>
        <w:tc>
          <w:tcPr>
            <w:tcW w:type="dxa" w:w="2880"/>
          </w:tcPr>
          <w:p>
            <w:r>
              <w:t>object</w:t>
            </w:r>
          </w:p>
        </w:tc>
        <w:tc>
          <w:tcPr>
            <w:tcW w:type="dxa" w:w="2880"/>
          </w:tcPr>
          <w:p>
            <w:r>
              <w:t>Project details for the scope (when applicable).</w:t>
            </w:r>
          </w:p>
        </w:tc>
      </w:tr>
      <w:tr>
        <w:tc>
          <w:tcPr>
            <w:tcW w:type="dxa" w:w="2880"/>
          </w:tcPr>
          <w:p>
            <w:r>
              <w:t>scope.project.avatarUrls.16x16</w:t>
            </w:r>
          </w:p>
        </w:tc>
        <w:tc>
          <w:tcPr>
            <w:tcW w:type="dxa" w:w="2880"/>
          </w:tcPr>
          <w:p>
            <w:r>
              <w:t>string</w:t>
            </w:r>
          </w:p>
        </w:tc>
        <w:tc>
          <w:tcPr>
            <w:tcW w:type="dxa" w:w="2880"/>
          </w:tcPr>
          <w:p>
            <w:r>
              <w:t>URL of the 16x16 avatar.</w:t>
            </w:r>
          </w:p>
        </w:tc>
      </w:tr>
      <w:tr>
        <w:tc>
          <w:tcPr>
            <w:tcW w:type="dxa" w:w="2880"/>
          </w:tcPr>
          <w:p>
            <w:r>
              <w:t>scope.project.avatarUrls.24x24</w:t>
            </w:r>
          </w:p>
        </w:tc>
        <w:tc>
          <w:tcPr>
            <w:tcW w:type="dxa" w:w="2880"/>
          </w:tcPr>
          <w:p>
            <w:r>
              <w:t>string</w:t>
            </w:r>
          </w:p>
        </w:tc>
        <w:tc>
          <w:tcPr>
            <w:tcW w:type="dxa" w:w="2880"/>
          </w:tcPr>
          <w:p>
            <w:r>
              <w:t>URL of the 24x24 avatar.</w:t>
            </w:r>
          </w:p>
        </w:tc>
      </w:tr>
      <w:tr>
        <w:tc>
          <w:tcPr>
            <w:tcW w:type="dxa" w:w="2880"/>
          </w:tcPr>
          <w:p>
            <w:r>
              <w:t>scope.project.avatarUrls.32x32</w:t>
            </w:r>
          </w:p>
        </w:tc>
        <w:tc>
          <w:tcPr>
            <w:tcW w:type="dxa" w:w="2880"/>
          </w:tcPr>
          <w:p>
            <w:r>
              <w:t>string</w:t>
            </w:r>
          </w:p>
        </w:tc>
        <w:tc>
          <w:tcPr>
            <w:tcW w:type="dxa" w:w="2880"/>
          </w:tcPr>
          <w:p>
            <w:r>
              <w:t>URL of the 32x32 avatar.</w:t>
            </w:r>
          </w:p>
        </w:tc>
      </w:tr>
      <w:tr>
        <w:tc>
          <w:tcPr>
            <w:tcW w:type="dxa" w:w="2880"/>
          </w:tcPr>
          <w:p>
            <w:r>
              <w:t>scope.project.avatarUrls.48x48</w:t>
            </w:r>
          </w:p>
        </w:tc>
        <w:tc>
          <w:tcPr>
            <w:tcW w:type="dxa" w:w="2880"/>
          </w:tcPr>
          <w:p>
            <w:r>
              <w:t>string</w:t>
            </w:r>
          </w:p>
        </w:tc>
        <w:tc>
          <w:tcPr>
            <w:tcW w:type="dxa" w:w="2880"/>
          </w:tcPr>
          <w:p>
            <w:r>
              <w:t>URL of the 48x48 avatar.</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software, service_desk, or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PROJECT or TEMPLATE.</w:t>
            </w:r>
          </w:p>
        </w:tc>
      </w:tr>
      <w:tr>
        <w:tc>
          <w:tcPr>
            <w:tcW w:type="dxa" w:w="2880"/>
          </w:tcPr>
          <w:p>
            <w:r>
              <w:t>self</w:t>
            </w:r>
          </w:p>
        </w:tc>
        <w:tc>
          <w:tcPr>
            <w:tcW w:type="dxa" w:w="2880"/>
          </w:tcPr>
          <w:p>
            <w:r>
              <w:t>string</w:t>
            </w:r>
          </w:p>
        </w:tc>
        <w:tc>
          <w:tcPr>
            <w:tcW w:type="dxa" w:w="2880"/>
          </w:tcPr>
          <w:p>
            <w:r>
              <w:t>URL to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'https://api.atlassian.com/ex/jira/{{jiraCloudId}}/rest/api/3/role' \</w:t>
        <w:br/>
        <w:t xml:space="preserve"> --header 'Accept: application/json'</w:t>
      </w:r>
    </w:p>
    <w:p>
      <w:pPr>
        <w:pStyle w:val="Heading3"/>
      </w:pPr>
      <w:r>
        <w:t>Behavior</w:t>
      </w:r>
    </w:p>
    <w:p>
      <w:pPr>
        <w:pStyle w:val="ListBullet"/>
      </w:pPr>
      <w:r>
        <w:t>Validates the caller has the Administer Jira global permission.</w:t>
      </w:r>
    </w:p>
    <w:p>
      <w:pPr>
        <w:pStyle w:val="ListBullet"/>
      </w:pPr>
      <w:r>
        <w:t>Returns all project roles configured in the Jira Cloud site.</w:t>
      </w:r>
    </w:p>
    <w:p>
      <w:pPr>
        <w:pStyle w:val="ListBullet"/>
      </w:pPr>
      <w:r>
        <w:t>Includes role metadata and default actors for each role.</w:t>
      </w:r>
    </w:p>
    <w:p>
      <w:pPr>
        <w:pStyle w:val="Heading3"/>
      </w:pPr>
      <w:r>
        <w:t>Notes</w:t>
      </w:r>
    </w:p>
    <w:p>
      <w:pPr>
        <w:pStyle w:val="ListBullet"/>
      </w:pPr>
      <w:r>
        <w:t>Project roles are shared globally across projects in Jira Cloud, but actors can differ per project.</w:t>
      </w:r>
    </w:p>
    <w:p>
      <w:pPr>
        <w:pStyle w:val="ListBullet"/>
      </w:pPr>
      <w:r>
        <w:t>Actors can be users or groups; default actors apply to newly created projects.</w:t>
      </w:r>
    </w:p>
    <w:p>
      <w:pPr>
        <w:pStyle w:val="Heading3"/>
      </w:pPr>
      <w:r>
        <w:t>Error Handling</w:t>
      </w:r>
    </w:p>
    <w:p>
      <w:pPr>
        <w:pStyle w:val="ListBullet"/>
      </w:pPr>
      <w:r>
        <w:t>200 OK: Request succeeded; returns an array of project roles.</w:t>
      </w:r>
    </w:p>
    <w:p>
      <w:pPr>
        <w:pStyle w:val="ListBullet"/>
      </w:pPr>
      <w:r>
        <w:t>401 Unauthorized: Missing/incorrect authentication credentials.</w:t>
      </w:r>
    </w:p>
    <w:p>
      <w:pPr>
        <w:pStyle w:val="ListBullet"/>
      </w:pPr>
      <w:r>
        <w:t>403 Forbidden: Authenticated user lacks administrative permissions.</w:t>
      </w:r>
    </w:p>
    <w:p>
      <w:pPr>
        <w:pStyle w:val="Heading3"/>
      </w:pPr>
      <w:r>
        <w:t>Related projectRoles actions</w:t>
      </w:r>
    </w:p>
    <w:p>
      <w:pPr>
        <w:pStyle w:val="ListBullet"/>
      </w:pPr>
      <w:r>
        <w:t>[DELETE] Delete Actors from a Project Role — /api/3/project/{{projectIdOrKey}}/role/{{id}}</w:t>
      </w:r>
    </w:p>
    <w:p>
      <w:pPr>
        <w:pStyle w:val="ListBullet"/>
      </w:pPr>
      <w:r>
        <w:t>[POST] Add Actors to a Project Role — /ex/jira/{{jiraCloudId}}/rest/api/3/project/{{projectIdOrKey}}/role/{{id}}</w:t>
      </w:r>
    </w:p>
    <w:p>
      <w:pPr>
        <w:pStyle w:val="ListBullet"/>
      </w:pPr>
      <w:r>
        <w:t>[POST] Create a Project Role — /ex/jira/{{jiraCloudId}}/rest/api/3/role</w:t>
      </w:r>
    </w:p>
    <w:p>
      <w:pPr>
        <w:pStyle w:val="ListBullet"/>
      </w:pPr>
      <w:r>
        <w:t>[DELETE] Delete a Project Role — /api/3/role/{{id}}</w:t>
      </w:r>
    </w:p>
    <w:p>
      <w:pPr>
        <w:pStyle w:val="ListBullet"/>
      </w:pPr>
      <w:r>
        <w:t>[GET] Get a Project Role by ID — /ex/jira/{{jiraCloudId}}/rest/api/3/role/{{id}}</w:t>
      </w:r>
    </w:p>
    <w:p>
      <w:pPr>
        <w:pStyle w:val="ListBullet"/>
      </w:pPr>
      <w:r>
        <w:t>[GET] Get a Project Role for a Project — /ex/jira/{{jiraCloudId}}/rest/api/3/project/{{projectIdOrKey}}/role/{{id}}</w:t>
      </w:r>
    </w:p>
    <w:p>
      <w:r>
        <w:br w:type="page"/>
      </w:r>
    </w:p>
    <w:p>
      <w:pPr>
        <w:pStyle w:val="Heading2"/>
      </w:pPr>
      <w:r>
        <w:t>293. [GET] Get a Project Role by ID</w:t>
      </w:r>
    </w:p>
    <w:p>
      <w:r>
        <w:rPr>
          <w:b/>
        </w:rPr>
        <w:t xml:space="preserve">Endpoint: </w:t>
      </w:r>
      <w:r>
        <w:rPr>
          <w:rFonts w:ascii="Courier New" w:hAnsi="Courier New"/>
          <w:sz w:val="18"/>
        </w:rPr>
        <w:t>/ex/jira/{{jiraCloudId}}/rest/api/3/role/{{id}}</w:t>
      </w:r>
    </w:p>
    <w:p>
      <w:r>
        <w:t>You didn’t provide jiraCloudId (required). Please share your Jira Cloud ID (a UUID). You can retrieve it using the Get Sites action.</w:t>
      </w:r>
    </w:p>
    <w:p>
      <w:pPr>
        <w:pStyle w:val="Heading3"/>
      </w:pPr>
      <w:r>
        <w:t>Get a Project Role by ID (Jira Cloud)</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project role and the default actors associated with the role. The list of default actors is sorted by display name.</w:t>
      </w:r>
    </w:p>
    <w:p>
      <w:pPr>
        <w:pStyle w:val="Heading3"/>
      </w:pPr>
      <w:r>
        <w:t>Enforcement Rules</w:t>
      </w:r>
    </w:p>
    <w:p>
      <w:pPr>
        <w:pStyle w:val="ListBullet"/>
      </w:pPr>
      <w:r>
        <w:t>The jiraCloudId path parameter must always be present and must be a UUID.</w:t>
      </w:r>
    </w:p>
    <w:p>
      <w:pPr>
        <w:pStyle w:val="ListBullet"/>
      </w:pPr>
      <w:r>
        <w:t>The id path parameter must always be present and must be a non-empty integer value.</w:t>
      </w:r>
    </w:p>
    <w:p>
      <w:pPr>
        <w:pStyle w:val="ListBullet"/>
      </w:pPr>
      <w:r>
        <w:t>Always construct the path as /ex/jira/{{jiraCloudId}}/rest/api/3/role/{{id}}.</w:t>
      </w:r>
    </w:p>
    <w:p>
      <w:pPr>
        <w:pStyle w:val="ListBullet"/>
      </w:pPr>
      <w:r>
        <w:t>Do not call the API with missing or empty path parameters (e.g., avoid /ex/jira//rest/api/3/role/).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/ex/jira/2ec5a2a5-1b3c-4b0c-9d1f-3a4c5d6e7f80/rest/api/3/role/10002</w:t>
      </w:r>
    </w:p>
    <w:p>
      <w:pPr>
        <w:pStyle w:val="Heading3"/>
      </w:pPr>
      <w:r>
        <w:t>Invalid Examples</w:t>
      </w:r>
    </w:p>
    <w:p>
      <w:r>
        <w:rPr>
          <w:b/>
          <w:color w:val="666666"/>
          <w:sz w:val="16"/>
        </w:rPr>
        <w:t>[http]</w:t>
      </w:r>
    </w:p>
    <w:p>
      <w:pPr>
        <w:shd w:fill="F2F2F2" w:val="clear"/>
      </w:pPr>
      <w:r>
        <w:rPr>
          <w:rFonts w:ascii="Courier New" w:hAnsi="Courier New"/>
          <w:sz w:val="17"/>
        </w:rPr>
        <w:t>/ex/jira//rest/api/3/role/10002</w:t>
        <w:br/>
        <w:t>/ex/jira/2ec5a2a5-1b3c-4b0c-9d1f-3a4c5d6e7f80/rest/api/3/role/</w:t>
        <w:br/>
        <w:t>/ex/jira/2ec5a2a5-1b3c-4b0c-9d1f-3a4c5d6e7f80/rest/api/3/role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project role. Use Get all project roles to obtain role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"jira-administrators",</w:t>
        <w:br/>
        <w:t xml:space="preserve"> "groupId": "276f955c-63d7-42c8-9520-92d01dca0625",</w:t>
        <w:br/>
        <w:t xml:space="preserve"> "name": "jira-administrators"</w:t>
        <w:br/>
        <w:t xml:space="preserve"> },</w:t>
        <w:br/>
        <w:t xml:space="preserve"> "actorUser": {</w:t>
        <w:br/>
        <w:t xml:space="preserve"> "accountId": "5b10ac8d82e05b22cc7d4ef5"</w:t>
        <w:br/>
        <w:t xml:space="preserve"> },</w:t>
        <w:br/>
        <w:t xml:space="preserve"> "avatarUrl": "https://avatar-management--avatars.server.example.com/initials/JD-1.png",</w:t>
        <w:br/>
        <w:t xml:space="preserve"> "displayName": "Jane Doe",</w:t>
        <w:br/>
        <w:t xml:space="preserve"> "id": 10200,</w:t>
        <w:br/>
        <w:t xml:space="preserve"> "name": "deprecated",</w:t>
        <w:br/>
        <w:t xml:space="preserve"> "type": "atlassian-user-role-actor"</w:t>
        <w:br/>
        <w:t xml:space="preserve"> }</w:t>
        <w:br/>
        <w:t xml:space="preserve"> ],</w:t>
        <w:br/>
        <w:t xml:space="preserve"> "admin": true,</w:t>
        <w:br/>
        <w:t xml:space="preserve"> "currentUserRole": false,</w:t>
        <w:br/>
        <w:t xml:space="preserve"> "default": false,</w:t>
        <w:br/>
        <w:t xml:space="preserve"> "description": "Project administrators",</w:t>
        <w:br/>
        <w:t xml:space="preserve"> "id": 10002,</w:t>
        <w:br/>
        <w:t xml:space="preserve"> "name": "Administrators",</w:t>
        <w:br/>
        <w:t xml:space="preserve"> "roleConfigurable": true,</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"Business projects",</w:t>
        <w:br/>
        <w:t xml:space="preserve"> "id": "10010",</w:t>
        <w:br/>
        <w:t xml:space="preserve"> "name": "Business",</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"https://your-domain.atlassian.net/rest/api/3/role/10002",</w:t>
        <w:br/>
        <w:t xml:space="preserve"> "translatedName": "Administrators"</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administrative permissions.</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perform this action."</w:t>
        <w:br/>
        <w:t xml:space="preserve"> ],</w:t>
        <w:br/>
        <w:t xml:space="preserve"> "errors": {}</w:t>
        <w:br/>
        <w:t>}</w:t>
      </w:r>
    </w:p>
    <w:p>
      <w:pPr>
        <w:pStyle w:val="Heading3"/>
      </w:pPr>
      <w:r>
        <w:t>Error Response (404 Not Found)</w:t>
      </w:r>
    </w:p>
    <w:p>
      <w:r>
        <w:t>Returned if the project role is not found.</w:t>
      </w:r>
    </w:p>
    <w:p>
      <w:r>
        <w:rPr>
          <w:b/>
          <w:color w:val="666666"/>
          <w:sz w:val="16"/>
        </w:rPr>
        <w:t>[json]</w:t>
      </w:r>
    </w:p>
    <w:p>
      <w:pPr>
        <w:shd w:fill="F2F2F2" w:val="clear"/>
      </w:pPr>
      <w:r>
        <w:rPr>
          <w:rFonts w:ascii="Courier New" w:hAnsi="Courier New"/>
          <w:sz w:val="17"/>
        </w:rPr>
        <w:t>{</w:t>
        <w:br/>
        <w:t xml:space="preserve"> "errorMessages": [</w:t>
        <w:br/>
        <w:t xml:space="preserve"> "The project role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List of users/groups who act in this role. Sorted by display name.</w:t>
            </w:r>
          </w:p>
        </w:tc>
      </w:tr>
      <w:tr>
        <w:tc>
          <w:tcPr>
            <w:tcW w:type="dxa" w:w="2880"/>
          </w:tcPr>
          <w:p>
            <w:r>
              <w:t>actors[].actorGroup.displayName</w:t>
            </w:r>
          </w:p>
        </w:tc>
        <w:tc>
          <w:tcPr>
            <w:tcW w:type="dxa" w:w="2880"/>
          </w:tcPr>
          <w:p>
            <w:r>
              <w:t>string</w:t>
            </w:r>
          </w:p>
        </w:tc>
        <w:tc>
          <w:tcPr>
            <w:tcW w:type="dxa" w:w="2880"/>
          </w:tcPr>
          <w:p>
            <w:r>
              <w:t>Display name of the group.</w:t>
            </w:r>
          </w:p>
        </w:tc>
      </w:tr>
      <w:tr>
        <w:tc>
          <w:tcPr>
            <w:tcW w:type="dxa" w:w="2880"/>
          </w:tcPr>
          <w:p>
            <w:r>
              <w:t>actors[].actorGroup.groupId</w:t>
            </w:r>
          </w:p>
        </w:tc>
        <w:tc>
          <w:tcPr>
            <w:tcW w:type="dxa" w:w="2880"/>
          </w:tcPr>
          <w:p>
            <w:r>
              <w:t>string</w:t>
            </w:r>
          </w:p>
        </w:tc>
        <w:tc>
          <w:tcPr>
            <w:tcW w:type="dxa" w:w="2880"/>
          </w:tcPr>
          <w:p>
            <w:r>
              <w:t>ID of the group. Recommended identifier because group names can change.</w:t>
            </w:r>
          </w:p>
        </w:tc>
      </w:tr>
      <w:tr>
        <w:tc>
          <w:tcPr>
            <w:tcW w:type="dxa" w:w="2880"/>
          </w:tcPr>
          <w:p>
            <w:r>
              <w:t>actors[].actorGroup.name</w:t>
            </w:r>
          </w:p>
        </w:tc>
        <w:tc>
          <w:tcPr>
            <w:tcW w:type="dxa" w:w="2880"/>
          </w:tcPr>
          <w:p>
            <w:r>
              <w:t>string</w:t>
            </w:r>
          </w:p>
        </w:tc>
        <w:tc>
          <w:tcPr>
            <w:tcW w:type="dxa" w:w="2880"/>
          </w:tcPr>
          <w:p>
            <w:r>
              <w:t>Name of the group.</w:t>
            </w:r>
          </w:p>
        </w:tc>
      </w:tr>
      <w:tr>
        <w:tc>
          <w:tcPr>
            <w:tcW w:type="dxa" w:w="2880"/>
          </w:tcPr>
          <w:p>
            <w:r>
              <w:t>actors[].actorUser.accountId</w:t>
            </w:r>
          </w:p>
        </w:tc>
        <w:tc>
          <w:tcPr>
            <w:tcW w:type="dxa" w:w="2880"/>
          </w:tcPr>
          <w:p>
            <w:r>
              <w:t>string</w:t>
            </w:r>
          </w:p>
        </w:tc>
        <w:tc>
          <w:tcPr>
            <w:tcW w:type="dxa" w:w="2880"/>
          </w:tcPr>
          <w:p>
            <w:r>
              <w:t>Account ID of the user (max length 128). Returns unknown if record is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May vary due to user privacy settings.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No longer available and will be removed from docs.</w:t>
            </w:r>
          </w:p>
        </w:tc>
      </w:tr>
      <w:tr>
        <w:tc>
          <w:tcPr>
            <w:tcW w:type="dxa" w:w="2880"/>
          </w:tcPr>
          <w:p>
            <w:r>
              <w:t>actors[].type</w:t>
            </w:r>
          </w:p>
        </w:tc>
        <w:tc>
          <w:tcPr>
            <w:tcW w:type="dxa" w:w="2880"/>
          </w:tcPr>
          <w:p>
            <w:r>
              <w:t>string</w:t>
            </w:r>
          </w:p>
        </w:tc>
        <w:tc>
          <w:tcPr>
            <w:tcW w:type="dxa" w:w="2880"/>
          </w:tcPr>
          <w:p>
            <w:r>
              <w:t>Actor type. Allowed values: atlassian-group-role-actor,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the roles are configurable for this project.</w:t>
            </w:r>
          </w:p>
        </w:tc>
      </w:tr>
      <w:tr>
        <w:tc>
          <w:tcPr>
            <w:tcW w:type="dxa" w:w="2880"/>
          </w:tcPr>
          <w:p>
            <w:r>
              <w:t>scope</w:t>
            </w:r>
          </w:p>
        </w:tc>
        <w:tc>
          <w:tcPr>
            <w:tcW w:type="dxa" w:w="2880"/>
          </w:tcPr>
          <w:p>
            <w:r>
              <w:t>object</w:t>
            </w:r>
          </w:p>
        </w:tc>
        <w:tc>
          <w:tcPr>
            <w:tcW w:type="dxa" w:w="2880"/>
          </w:tcPr>
          <w:p>
            <w:r>
              <w:t>Scope of the role.</w:t>
            </w:r>
          </w:p>
        </w:tc>
      </w:tr>
      <w:tr>
        <w:tc>
          <w:tcPr>
            <w:tcW w:type="dxa" w:w="2880"/>
          </w:tcPr>
          <w:p>
            <w:r>
              <w:t>scope.type</w:t>
            </w:r>
          </w:p>
        </w:tc>
        <w:tc>
          <w:tcPr>
            <w:tcW w:type="dxa" w:w="2880"/>
          </w:tcPr>
          <w:p>
            <w:r>
              <w:t>string</w:t>
            </w:r>
          </w:p>
        </w:tc>
        <w:tc>
          <w:tcPr>
            <w:tcW w:type="dxa" w:w="2880"/>
          </w:tcPr>
          <w:p>
            <w:r>
              <w:t>Scope type. Allowed values: PROJECT, TEMPLATE.</w:t>
            </w:r>
          </w:p>
        </w:tc>
      </w:tr>
      <w:tr>
        <w:tc>
          <w:tcPr>
            <w:tcW w:type="dxa" w:w="2880"/>
          </w:tcPr>
          <w:p>
            <w:r>
              <w:t>scope.project</w:t>
            </w:r>
          </w:p>
        </w:tc>
        <w:tc>
          <w:tcPr>
            <w:tcW w:type="dxa" w:w="2880"/>
          </w:tcPr>
          <w:p>
            <w:r>
              <w:t>object</w:t>
            </w:r>
          </w:p>
        </w:tc>
        <w:tc>
          <w:tcPr>
            <w:tcW w:type="dxa" w:w="2880"/>
          </w:tcPr>
          <w:p>
            <w:r>
              <w:t>Present when scope type is PROJECT.</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Name of the project category.</w:t>
            </w:r>
          </w:p>
        </w:tc>
      </w:tr>
      <w:tr>
        <w:tc>
          <w:tcPr>
            <w:tcW w:type="dxa" w:w="2880"/>
          </w:tcPr>
          <w:p>
            <w:r>
              <w:t>scope.project.projectCategory.id</w:t>
            </w:r>
          </w:p>
        </w:tc>
        <w:tc>
          <w:tcPr>
            <w:tcW w:type="dxa" w:w="2880"/>
          </w:tcPr>
          <w:p>
            <w:r>
              <w:t>string</w:t>
            </w:r>
          </w:p>
        </w:tc>
        <w:tc>
          <w:tcPr>
            <w:tcW w:type="dxa" w:w="2880"/>
          </w:tcPr>
          <w:p>
            <w:r>
              <w:t>ID of the project category.</w:t>
            </w:r>
          </w:p>
        </w:tc>
      </w:tr>
      <w:tr>
        <w:tc>
          <w:tcPr>
            <w:tcW w:type="dxa" w:w="2880"/>
          </w:tcPr>
          <w:p>
            <w:r>
              <w:t>scope.project.projectCategory.name</w:t>
            </w:r>
          </w:p>
        </w:tc>
        <w:tc>
          <w:tcPr>
            <w:tcW w:type="dxa" w:w="2880"/>
          </w:tcPr>
          <w:p>
            <w:r>
              <w:t>string</w:t>
            </w:r>
          </w:p>
        </w:tc>
        <w:tc>
          <w:tcPr>
            <w:tcW w:type="dxa" w:w="2880"/>
          </w:tcPr>
          <w:p>
            <w:r>
              <w:t>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Allowed values: software, service_desk,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self</w:t>
            </w:r>
          </w:p>
        </w:tc>
        <w:tc>
          <w:tcPr>
            <w:tcW w:type="dxa" w:w="2880"/>
          </w:tcPr>
          <w:p>
            <w:r>
              <w:t>string</w:t>
            </w:r>
          </w:p>
        </w:tc>
        <w:tc>
          <w:tcPr>
            <w:tcW w:type="dxa" w:w="2880"/>
          </w:tcPr>
          <w:p>
            <w:r>
              <w:t>URL of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'https://api.atlassian.com/ex/jira/{{jiraCloudId}}/rest/api/3/role/10002' \</w:t>
        <w:br/>
        <w:t xml:space="preserve"> --header 'Accept: application/json'</w:t>
      </w:r>
    </w:p>
    <w:p>
      <w:pPr>
        <w:pStyle w:val="Heading3"/>
      </w:pPr>
      <w:r>
        <w:t>Example Usage</w:t>
      </w:r>
    </w:p>
    <w:p>
      <w:pPr>
        <w:pStyle w:val="Heading3"/>
      </w:pPr>
      <w:r>
        <w:t>Example 1: Get role 10002</w:t>
      </w:r>
    </w:p>
    <w:p>
      <w:pPr>
        <w:pStyle w:val="Heading3"/>
      </w:pPr>
      <w:r>
        <w:t>Example 2: Get role 10003</w:t>
      </w:r>
    </w:p>
    <w:p>
      <w:r>
        <w:rPr>
          <w:b/>
          <w:color w:val="666666"/>
          <w:sz w:val="16"/>
        </w:rPr>
        <w:t>[bash]</w:t>
      </w:r>
    </w:p>
    <w:p>
      <w:pPr>
        <w:shd w:fill="F2F2F2" w:val="clear"/>
      </w:pPr>
      <w:r>
        <w:rPr>
          <w:rFonts w:ascii="Courier New" w:hAnsi="Courier New"/>
          <w:sz w:val="17"/>
        </w:rPr>
        <w:t>curl --request GET \</w:t>
        <w:br/>
        <w:t xml:space="preserve"> --url 'https://api.atlassian.com/ex/jira/{{jiraCloudId}}/rest/api/3/role/10003' \</w:t>
        <w:br/>
        <w:t xml:space="preserve"> --header 'Accept: application/json'</w:t>
      </w:r>
    </w:p>
    <w:p>
      <w:pPr>
        <w:pStyle w:val="Heading3"/>
      </w:pPr>
      <w:r>
        <w:t>Notes</w:t>
      </w:r>
    </w:p>
    <w:p>
      <w:pPr>
        <w:pStyle w:val="ListBullet"/>
      </w:pPr>
      <w:r>
        <w:t>Use Get all project roles to find valid role IDs.</w:t>
      </w:r>
    </w:p>
    <w:p>
      <w:pPr>
        <w:pStyle w:val="ListBullet"/>
      </w:pPr>
      <w:r>
        <w:t>The actors[].name field is deprecated and slated for removal (per Jira user privacy migration notice).</w:t>
      </w:r>
    </w:p>
    <w:p>
      <w:pPr>
        <w:pStyle w:val="Heading3"/>
      </w:pPr>
      <w:r>
        <w:t>Error Handling</w:t>
      </w:r>
    </w:p>
    <w:p>
      <w:pPr>
        <w:pStyle w:val="ListBullet"/>
      </w:pPr>
      <w:r>
        <w:t>401 Unauthorized: Authentication credentials are incorrect or missing.</w:t>
      </w:r>
    </w:p>
    <w:p>
      <w:pPr>
        <w:pStyle w:val="ListBullet"/>
      </w:pPr>
      <w:r>
        <w:t>403 Forbidden: Caller lacks the Administer Jira global permission.</w:t>
      </w:r>
    </w:p>
    <w:p>
      <w:pPr>
        <w:pStyle w:val="ListBullet"/>
      </w:pPr>
      <w:r>
        <w:t>404 Not Found: No project role exists for the given role id.</w:t>
      </w:r>
    </w:p>
    <w:p>
      <w:pPr>
        <w:pStyle w:val="Heading3"/>
      </w:pPr>
      <w:r>
        <w:t>Related projectRoles actions</w:t>
      </w:r>
    </w:p>
    <w:p>
      <w:pPr>
        <w:pStyle w:val="ListBullet"/>
      </w:pPr>
      <w:r>
        <w:t>[DELETE] Delete Actors from a Project Role — /api/3/project/{{projectIdOrKey}}/role/{{id}}</w:t>
      </w:r>
    </w:p>
    <w:p>
      <w:pPr>
        <w:pStyle w:val="ListBullet"/>
      </w:pPr>
      <w:r>
        <w:t>[POST] Add Actors to a Project Role — /ex/jira/{{jiraCloudId}}/rest/api/3/project/{{projectIdOrKey}}/role/{{id}}</w:t>
      </w:r>
    </w:p>
    <w:p>
      <w:pPr>
        <w:pStyle w:val="ListBullet"/>
      </w:pPr>
      <w:r>
        <w:t>[POST] Create a Project Role — /ex/jira/{{jiraCloudId}}/rest/api/3/role</w:t>
      </w:r>
    </w:p>
    <w:p>
      <w:pPr>
        <w:pStyle w:val="ListBullet"/>
      </w:pPr>
      <w:r>
        <w:t>[DELETE] Delete a Project Role — /api/3/role/{{id}}</w:t>
      </w:r>
    </w:p>
    <w:p>
      <w:pPr>
        <w:pStyle w:val="ListBullet"/>
      </w:pPr>
      <w:r>
        <w:t>[GET] List All Project Roles (Jira Cloud) — /ex/jira/{{jiraCloudId}}/rest/api/3/role</w:t>
      </w:r>
    </w:p>
    <w:p>
      <w:pPr>
        <w:pStyle w:val="ListBullet"/>
      </w:pPr>
      <w:r>
        <w:t>[GET] Get a Project Role for a Project — /ex/jira/{{jiraCloudId}}/rest/api/3/project/{{projectIdOrKey}}/role/{{id}}</w:t>
      </w:r>
    </w:p>
    <w:p>
      <w:r>
        <w:br w:type="page"/>
      </w:r>
    </w:p>
    <w:p>
      <w:pPr>
        <w:pStyle w:val="Heading2"/>
      </w:pPr>
      <w:r>
        <w:t>294. [GET] Get a Project’s Role Details</w:t>
      </w:r>
    </w:p>
    <w:p>
      <w:r>
        <w:rPr>
          <w:b/>
        </w:rPr>
        <w:t xml:space="preserve">Endpoint: </w:t>
      </w:r>
      <w:r>
        <w:rPr>
          <w:rFonts w:ascii="Courier New" w:hAnsi="Courier New"/>
          <w:sz w:val="18"/>
        </w:rPr>
        <w:t>/ex/jira/{{jiraCloudId}}/rest/api/3/project/{{projectIdOrKey}}/roledetails</w:t>
      </w:r>
    </w:p>
    <w:p>
      <w:pPr>
        <w:pStyle w:val="Heading3"/>
      </w:pPr>
      <w:r>
        <w:t>Prerequisites</w:t>
      </w:r>
    </w:p>
    <w:p>
      <w:pPr>
        <w:pStyle w:val="ListBullet"/>
      </w:pPr>
      <w:r>
        <w:t>You must have a Jira Cloud ID (jiraCloudId) (UUID). If you don’t have it, retrieve it using the Get Sites action.</w:t>
      </w:r>
    </w:p>
    <w:p>
      <w:pPr>
        <w:pStyle w:val="ListBullet"/>
      </w:pPr>
      <w:r>
        <w:t xml:space="preserve">Permissions (if not accessing anonymously): </w:t>
        <w:br/>
        <w:br/>
        <w:t>Administer Jira global permission, or</w:t>
        <w:br/>
        <w:t>Administer projects project permission for the project</w:t>
      </w:r>
    </w:p>
    <w:p>
      <w:pPr>
        <w:pStyle w:val="Heading3"/>
      </w:pPr>
      <w:r>
        <w:t>Method</w:t>
      </w:r>
    </w:p>
    <w:p>
      <w:r>
        <w:t>GET</w:t>
      </w:r>
    </w:p>
    <w:p>
      <w:pPr>
        <w:pStyle w:val="Heading3"/>
      </w:pPr>
      <w:r>
        <w:t>URL</w:t>
      </w:r>
    </w:p>
    <w:p>
      <w:r>
        <w:t>https://api.atlassian.com/ex/jira/{{jiraCloudId}}/rest/api/3/project/{{projectIdOrKey}}/roledetails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Jira project roles and the details for each role for the specified project. The list of project roles is common to all projects. This operation can be accessed anonymously.</w:t>
      </w:r>
    </w:p>
    <w:p>
      <w:pPr>
        <w:pStyle w:val="Heading3"/>
      </w:pPr>
      <w:r>
        <w:t>Enforcement Rules</w:t>
      </w:r>
    </w:p>
    <w:p>
      <w:pPr>
        <w:pStyle w:val="ListBullet"/>
      </w:pPr>
      <w:r>
        <w:t>The jiraCloudId path parameter must always be present (UUID). If you did not provide it, you must supply it before executing the request.</w:t>
      </w:r>
    </w:p>
    <w:p>
      <w:pPr>
        <w:pStyle w:val="ListBullet"/>
      </w:pPr>
      <w:r>
        <w:t>The projectIdOrKey path parameter must always be present and must be a non-empty string (project ID or case-sensitive project key).</w:t>
      </w:r>
    </w:p>
    <w:p>
      <w:pPr>
        <w:pStyle w:val="ListBullet"/>
      </w:pPr>
      <w:r>
        <w:t>Always construct the path as: /rest/api/3/project/{{projectIdOrKey}}/roledetails</w:t>
      </w:r>
    </w:p>
    <w:p>
      <w:pPr>
        <w:pStyle w:val="ListBullet"/>
      </w:pPr>
      <w:r>
        <w:t>Do not call the API with missing or empty path parameters (e.g., avoid /project//roledetails).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/rest/api/3/project/10001/roledetails</w:t>
        <w:br/>
        <w:t>/rest/api/3/project/PROJ/roledetails</w:t>
      </w:r>
    </w:p>
    <w:p>
      <w:pPr>
        <w:pStyle w:val="Heading3"/>
      </w:pPr>
      <w:r>
        <w:t>Invalid Examples</w:t>
      </w:r>
    </w:p>
    <w:p>
      <w:r>
        <w:rPr>
          <w:b/>
          <w:color w:val="666666"/>
          <w:sz w:val="16"/>
        </w:rPr>
        <w:t>[http]</w:t>
      </w:r>
    </w:p>
    <w:p>
      <w:pPr>
        <w:shd w:fill="F2F2F2" w:val="clear"/>
      </w:pPr>
      <w:r>
        <w:rPr>
          <w:rFonts w:ascii="Courier New" w:hAnsi="Courier New"/>
          <w:sz w:val="17"/>
        </w:rPr>
        <w:t>/rest/api/3/project//roledetails</w:t>
        <w:br/>
        <w:t>/rest/api/3/project/roledetails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currentMember</w:t>
            </w:r>
          </w:p>
        </w:tc>
        <w:tc>
          <w:tcPr>
            <w:tcW w:type="dxa" w:w="2880"/>
          </w:tcPr>
          <w:p>
            <w:r>
              <w:t>boolean</w:t>
            </w:r>
          </w:p>
        </w:tc>
        <w:tc>
          <w:tcPr>
            <w:tcW w:type="dxa" w:w="2880"/>
          </w:tcPr>
          <w:p>
            <w:r>
              <w:t>Whether the roles should be filtered to include only those the user is assigned to.</w:t>
            </w:r>
          </w:p>
        </w:tc>
      </w:tr>
      <w:tr>
        <w:tc>
          <w:tcPr>
            <w:tcW w:type="dxa" w:w="2880"/>
          </w:tcPr>
          <w:p>
            <w:r>
              <w:t>excludeConnectAddons</w:t>
            </w:r>
          </w:p>
        </w:tc>
        <w:tc>
          <w:tcPr>
            <w:tcW w:type="dxa" w:w="2880"/>
          </w:tcPr>
          <w:p>
            <w:r>
              <w:t>boolean</w:t>
            </w:r>
          </w:p>
        </w:tc>
        <w:tc>
          <w:tcPr>
            <w:tcW w:type="dxa" w:w="2880"/>
          </w:tcPr>
          <w:p>
            <w:r>
              <w:t>Exclude Connect add-ons (no further details provided in scraped content).</w:t>
            </w:r>
          </w:p>
        </w:tc>
      </w:tr>
      <w:tr>
        <w:tc>
          <w:tcPr>
            <w:tcW w:type="dxa" w:w="2880"/>
          </w:tcPr>
          <w:p>
            <w:r>
              <w:t>excludeOtherServiceRoles</w:t>
            </w:r>
          </w:p>
        </w:tc>
        <w:tc>
          <w:tcPr>
            <w:tcW w:type="dxa" w:w="2880"/>
          </w:tcPr>
          <w:p>
            <w:r>
              <w:t>boolean</w:t>
            </w:r>
          </w:p>
        </w:tc>
        <w:tc>
          <w:tcPr>
            <w:tcW w:type="dxa" w:w="2880"/>
          </w:tcPr>
          <w:p>
            <w:r>
              <w:t>Do not return the default JSM company-managed space from CSM spaces, or the default CSM roles from JSM spaces.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"admin": false,</w:t>
        <w:br/>
        <w:t xml:space="preserve"> "default": true,</w:t>
        <w:br/>
        <w:t xml:space="preserve"> "description": "Users who can browse the project.",</w:t>
        <w:br/>
        <w:t xml:space="preserve"> "id": 10002,</w:t>
        <w:br/>
        <w:t xml:space="preserve"> "name": "Developers",</w:t>
        <w:br/>
        <w:t xml:space="preserve"> "roleConfigurable": true,</w:t>
        <w:br/>
        <w:t xml:space="preserve"> "scope": {</w:t>
        <w:br/>
        <w:t xml:space="preserve"> "project": {</w:t>
        <w:br/>
        <w:t xml:space="preserve"> "avatarUrls": {</w:t>
        <w:br/>
        <w:t xml:space="preserve"> "16x16": "https://example.atlassian.net/secure/projectavatar?size=xsmall&amp;pid=10001",</w:t>
        <w:br/>
        <w:t xml:space="preserve"> "24x24": "https://example.atlassian.net/secure/projectavatar?size=small&amp;pid=10001",</w:t>
        <w:br/>
        <w:t xml:space="preserve"> "32x32": "https://example.atlassian.net/secure/projectavatar?size=medium&amp;pid=10001",</w:t>
        <w:br/>
        <w:t xml:space="preserve"> "48x48": "https://example.atlassian.net/secure/projectavatar?size=large&amp;pid=10001"</w:t>
        <w:br/>
        <w:t xml:space="preserve"> },</w:t>
        <w:br/>
        <w:t xml:space="preserve"> "id": "10001",</w:t>
        <w:br/>
        <w:t xml:space="preserve"> "key": "PROJ",</w:t>
        <w:br/>
        <w:t xml:space="preserve"> "name": "Project Name",</w:t>
        <w:br/>
        <w:t xml:space="preserve"> "projectCategory": {</w:t>
        <w:br/>
        <w:t xml:space="preserve"> "description": "Category description",</w:t>
        <w:br/>
        <w:t xml:space="preserve"> "id": "10010",</w:t>
        <w:br/>
        <w:t xml:space="preserve"> "name": "Category name",</w:t>
        <w:br/>
        <w:t xml:space="preserve"> "self": "https://example.atlassian.net/rest/api/3/projectCategory/10010"</w:t>
        <w:br/>
        <w:t xml:space="preserve"> },</w:t>
        <w:br/>
        <w:t xml:space="preserve"> "projectTypeKey": "software",</w:t>
        <w:br/>
        <w:t xml:space="preserve"> "self": "https://example.atlassian.net/rest/api/3/project/10001",</w:t>
        <w:br/>
        <w:t xml:space="preserve"> "simplified": false</w:t>
        <w:br/>
        <w:t xml:space="preserve"> },</w:t>
        <w:br/>
        <w:t xml:space="preserve"> "type": "PROJECT"</w:t>
        <w:br/>
        <w:t xml:space="preserve"> },</w:t>
        <w:br/>
        <w:t xml:space="preserve"> "self": "https://example.atlassian.net/rest/api/3/role/10002",</w:t>
        <w:br/>
        <w:t xml:space="preserve"> "translatedName": "Developers",</w:t>
        <w:br/>
        <w:t xml:space="preserve"> "type": "DEFAULT"</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project is not found or if the user does not have the necessary permissions for the project.</w:t>
      </w:r>
    </w:p>
    <w:p>
      <w:r>
        <w:rPr>
          <w:b/>
          <w:color w:val="666666"/>
          <w:sz w:val="16"/>
        </w:rPr>
        <w:t>[json]</w:t>
      </w:r>
    </w:p>
    <w:p>
      <w:pPr>
        <w:shd w:fill="F2F2F2" w:val="clear"/>
      </w:pPr>
      <w:r>
        <w:rPr>
          <w:rFonts w:ascii="Courier New" w:hAnsi="Courier New"/>
          <w:sz w:val="17"/>
        </w:rPr>
        <w:t>{</w:t>
        <w:br/>
        <w:t xml:space="preserve"> "errorMessages": [</w:t>
        <w:br/>
        <w:t xml:space="preserve"> "The project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The description of the project role.</w:t>
            </w:r>
          </w:p>
        </w:tc>
      </w:tr>
      <w:tr>
        <w:tc>
          <w:tcPr>
            <w:tcW w:type="dxa" w:w="2880"/>
          </w:tcPr>
          <w:p>
            <w:r>
              <w:t>[].id</w:t>
            </w:r>
          </w:p>
        </w:tc>
        <w:tc>
          <w:tcPr>
            <w:tcW w:type="dxa" w:w="2880"/>
          </w:tcPr>
          <w:p>
            <w:r>
              <w:t>integer</w:t>
            </w:r>
          </w:p>
        </w:tc>
        <w:tc>
          <w:tcPr>
            <w:tcW w:type="dxa" w:w="2880"/>
          </w:tcPr>
          <w:p>
            <w:r>
              <w:t>The ID of the project role.</w:t>
            </w:r>
          </w:p>
        </w:tc>
      </w:tr>
      <w:tr>
        <w:tc>
          <w:tcPr>
            <w:tcW w:type="dxa" w:w="2880"/>
          </w:tcPr>
          <w:p>
            <w:r>
              <w:t>[].name</w:t>
            </w:r>
          </w:p>
        </w:tc>
        <w:tc>
          <w:tcPr>
            <w:tcW w:type="dxa" w:w="2880"/>
          </w:tcPr>
          <w:p>
            <w:r>
              <w:t>string</w:t>
            </w:r>
          </w:p>
        </w:tc>
        <w:tc>
          <w:tcPr>
            <w:tcW w:type="dxa" w:w="2880"/>
          </w:tcPr>
          <w:p>
            <w:r>
              <w:t>The name of the project role.</w:t>
            </w:r>
          </w:p>
        </w:tc>
      </w:tr>
      <w:tr>
        <w:tc>
          <w:tcPr>
            <w:tcW w:type="dxa" w:w="2880"/>
          </w:tcPr>
          <w:p>
            <w:r>
              <w:t>[].roleConfigurable</w:t>
            </w:r>
          </w:p>
        </w:tc>
        <w:tc>
          <w:tcPr>
            <w:tcW w:type="dxa" w:w="2880"/>
          </w:tcPr>
          <w:p>
            <w:r>
              <w:t>boolean</w:t>
            </w:r>
          </w:p>
        </w:tc>
        <w:tc>
          <w:tcPr>
            <w:tcW w:type="dxa" w:w="2880"/>
          </w:tcPr>
          <w:p>
            <w:r>
              <w:t>Whether the roles are configurable for this project.</w:t>
            </w:r>
          </w:p>
        </w:tc>
      </w:tr>
      <w:tr>
        <w:tc>
          <w:tcPr>
            <w:tcW w:type="dxa" w:w="2880"/>
          </w:tcPr>
          <w:p>
            <w:r>
              <w:t>[].scope</w:t>
            </w:r>
          </w:p>
        </w:tc>
        <w:tc>
          <w:tcPr>
            <w:tcW w:type="dxa" w:w="2880"/>
          </w:tcPr>
          <w:p>
            <w:r>
              <w:t>object</w:t>
            </w:r>
          </w:p>
        </w:tc>
        <w:tc>
          <w:tcPr>
            <w:tcW w:type="dxa" w:w="2880"/>
          </w:tcPr>
          <w:p>
            <w:r>
              <w:t>Scope information for the role.</w:t>
            </w:r>
          </w:p>
        </w:tc>
      </w:tr>
      <w:tr>
        <w:tc>
          <w:tcPr>
            <w:tcW w:type="dxa" w:w="2880"/>
          </w:tcPr>
          <w:p>
            <w:r>
              <w:t>[].scope.project</w:t>
            </w:r>
          </w:p>
        </w:tc>
        <w:tc>
          <w:tcPr>
            <w:tcW w:type="dxa" w:w="2880"/>
          </w:tcPr>
          <w:p>
            <w:r>
              <w:t>object</w:t>
            </w:r>
          </w:p>
        </w:tc>
        <w:tc>
          <w:tcPr>
            <w:tcW w:type="dxa" w:w="2880"/>
          </w:tcPr>
          <w:p>
            <w:r>
              <w:t>Project scope details.</w:t>
            </w:r>
          </w:p>
        </w:tc>
      </w:tr>
      <w:tr>
        <w:tc>
          <w:tcPr>
            <w:tcW w:type="dxa" w:w="2880"/>
          </w:tcPr>
          <w:p>
            <w:r>
              <w:t>[].scope.project.avatarUrls.16x16</w:t>
            </w:r>
          </w:p>
        </w:tc>
        <w:tc>
          <w:tcPr>
            <w:tcW w:type="dxa" w:w="2880"/>
          </w:tcPr>
          <w:p>
            <w:r>
              <w:t>string</w:t>
            </w:r>
          </w:p>
        </w:tc>
        <w:tc>
          <w:tcPr>
            <w:tcW w:type="dxa" w:w="2880"/>
          </w:tcPr>
          <w:p>
            <w:r>
              <w:t>URL of the item's 16x16 pixel avatar.</w:t>
            </w:r>
          </w:p>
        </w:tc>
      </w:tr>
      <w:tr>
        <w:tc>
          <w:tcPr>
            <w:tcW w:type="dxa" w:w="2880"/>
          </w:tcPr>
          <w:p>
            <w:r>
              <w:t>[].scope.project.avatarUrls.24x24</w:t>
            </w:r>
          </w:p>
        </w:tc>
        <w:tc>
          <w:tcPr>
            <w:tcW w:type="dxa" w:w="2880"/>
          </w:tcPr>
          <w:p>
            <w:r>
              <w:t>string</w:t>
            </w:r>
          </w:p>
        </w:tc>
        <w:tc>
          <w:tcPr>
            <w:tcW w:type="dxa" w:w="2880"/>
          </w:tcPr>
          <w:p>
            <w:r>
              <w:t>URL of the item's 24x24 pixel avatar.</w:t>
            </w:r>
          </w:p>
        </w:tc>
      </w:tr>
      <w:tr>
        <w:tc>
          <w:tcPr>
            <w:tcW w:type="dxa" w:w="2880"/>
          </w:tcPr>
          <w:p>
            <w:r>
              <w:t>[].scope.project.avatarUrls.32x32</w:t>
            </w:r>
          </w:p>
        </w:tc>
        <w:tc>
          <w:tcPr>
            <w:tcW w:type="dxa" w:w="2880"/>
          </w:tcPr>
          <w:p>
            <w:r>
              <w:t>string</w:t>
            </w:r>
          </w:p>
        </w:tc>
        <w:tc>
          <w:tcPr>
            <w:tcW w:type="dxa" w:w="2880"/>
          </w:tcPr>
          <w:p>
            <w:r>
              <w:t>URL of the item's 32x32 pixel avatar.</w:t>
            </w:r>
          </w:p>
        </w:tc>
      </w:tr>
      <w:tr>
        <w:tc>
          <w:tcPr>
            <w:tcW w:type="dxa" w:w="2880"/>
          </w:tcPr>
          <w:p>
            <w:r>
              <w:t>[].scope.project.avatarUrls.48x48</w:t>
            </w:r>
          </w:p>
        </w:tc>
        <w:tc>
          <w:tcPr>
            <w:tcW w:type="dxa" w:w="2880"/>
          </w:tcPr>
          <w:p>
            <w:r>
              <w:t>string</w:t>
            </w:r>
          </w:p>
        </w:tc>
        <w:tc>
          <w:tcPr>
            <w:tcW w:type="dxa" w:w="2880"/>
          </w:tcPr>
          <w:p>
            <w:r>
              <w:t>URL of the item's 48x48 pixel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Project type. Possible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The type of scope. Possible values: PROJECT, TEMPLATE.</w:t>
            </w:r>
          </w:p>
        </w:tc>
      </w:tr>
      <w:tr>
        <w:tc>
          <w:tcPr>
            <w:tcW w:type="dxa" w:w="2880"/>
          </w:tcPr>
          <w:p>
            <w:r>
              <w:t>[].self</w:t>
            </w:r>
          </w:p>
        </w:tc>
        <w:tc>
          <w:tcPr>
            <w:tcW w:type="dxa" w:w="2880"/>
          </w:tcPr>
          <w:p>
            <w:r>
              <w:t>string</w:t>
            </w:r>
          </w:p>
        </w:tc>
        <w:tc>
          <w:tcPr>
            <w:tcW w:type="dxa" w:w="2880"/>
          </w:tcPr>
          <w:p>
            <w:r>
              <w:t>The URL of the project role details.</w:t>
            </w:r>
          </w:p>
        </w:tc>
      </w:tr>
      <w:tr>
        <w:tc>
          <w:tcPr>
            <w:tcW w:type="dxa" w:w="2880"/>
          </w:tcPr>
          <w:p>
            <w:r>
              <w:t>[].translatedName</w:t>
            </w:r>
          </w:p>
        </w:tc>
        <w:tc>
          <w:tcPr>
            <w:tcW w:type="dxa" w:w="2880"/>
          </w:tcPr>
          <w:p>
            <w:r>
              <w:t>string</w:t>
            </w:r>
          </w:p>
        </w:tc>
        <w:tc>
          <w:tcPr>
            <w:tcW w:type="dxa" w:w="2880"/>
          </w:tcPr>
          <w:p>
            <w:r>
              <w:t>The translated name of the project role.</w:t>
            </w:r>
          </w:p>
        </w:tc>
      </w:tr>
      <w:tr>
        <w:tc>
          <w:tcPr>
            <w:tcW w:type="dxa" w:w="2880"/>
          </w:tcPr>
          <w:p>
            <w:r>
              <w:t>[].type</w:t>
            </w:r>
          </w:p>
        </w:tc>
        <w:tc>
          <w:tcPr>
            <w:tcW w:type="dxa" w:w="2880"/>
          </w:tcPr>
          <w:p>
            <w:r>
              <w:t>string</w:t>
            </w:r>
          </w:p>
        </w:tc>
        <w:tc>
          <w:tcPr>
            <w:tcW w:type="dxa" w:w="2880"/>
          </w:tcPr>
          <w:p>
            <w:r>
              <w:t>The type of the project role. Possible values: DEFAULT, GUEST_ROLE.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'https://api.atlassian.com/ex/jira/{{jiraCloudId}}/rest/api/3/project/PROJ/roledetails?currentMember=true' \</w:t>
        <w:br/>
        <w:t xml:space="preserve"> --header 'Accept: application/json'</w:t>
      </w:r>
    </w:p>
    <w:p>
      <w:pPr>
        <w:pStyle w:val="Heading3"/>
      </w:pPr>
      <w:r>
        <w:t>Example Usage</w:t>
      </w:r>
    </w:p>
    <w:p>
      <w:pPr>
        <w:pStyle w:val="Heading3"/>
      </w:pPr>
      <w:r>
        <w:t>Example 1: Get all role details for a project key</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'https://api.atlassian.com/ex/jira/{{jiraCloudId}}/rest/api/3/project/PROJ/roledetails' \</w:t>
        <w:br/>
        <w:t xml:space="preserve"> --header 'Accept: application/json'</w:t>
      </w:r>
    </w:p>
    <w:p>
      <w:pPr>
        <w:pStyle w:val="Heading3"/>
      </w:pPr>
      <w:r>
        <w:t>Example 2: Only roles the current user is assigned to</w:t>
      </w:r>
    </w:p>
    <w:p>
      <w:pPr>
        <w:pStyle w:val="Heading3"/>
      </w:pPr>
      <w:r>
        <w:t>Example 3: Exclude other service roles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'https://api.atlassian.com/ex/jira/{{jiraCloudId}}/rest/api/3/project/PROJ/roledetails?excludeOtherServiceRoles=true' \</w:t>
        <w:br/>
        <w:t xml:space="preserve"> --header 'Accept: application/json'</w:t>
      </w:r>
    </w:p>
    <w:p>
      <w:pPr>
        <w:pStyle w:val="Heading3"/>
      </w:pPr>
      <w:r>
        <w:t>Notes</w:t>
      </w:r>
    </w:p>
    <w:p>
      <w:pPr>
        <w:pStyle w:val="ListBullet"/>
      </w:pPr>
      <w:r>
        <w:t>projectIdOrKey is case sensitive when using the project key.</w:t>
      </w:r>
    </w:p>
    <w:p>
      <w:pPr>
        <w:pStyle w:val="ListBullet"/>
      </w:pPr>
      <w:r>
        <w:t>This endpoint can be accessed anonymously, but if the project is restricted you may still receive a 404 depending on permissions.</w:t>
      </w:r>
    </w:p>
    <w:p>
      <w:pPr>
        <w:pStyle w:val="Heading3"/>
      </w:pPr>
      <w:r>
        <w:t>Error Handling</w:t>
      </w:r>
    </w:p>
    <w:p>
      <w:pPr>
        <w:pStyle w:val="ListBullet"/>
      </w:pPr>
      <w:r>
        <w:t>401 Unauthorized: Authentication credentials are incorrect or missing.</w:t>
      </w:r>
    </w:p>
    <w:p>
      <w:pPr>
        <w:pStyle w:val="ListBullet"/>
      </w:pPr>
      <w:r>
        <w:t>404 Not Found: Project not found, or insufficient permissions for the project.</w:t>
      </w:r>
    </w:p>
    <w:p>
      <w:r>
        <w:t>Provide your jiraCloudId (UUID) and the projectIdOrKey you want to use, and I can produce the fully resolved request URL for your specific call.</w:t>
      </w:r>
    </w:p>
    <w:p>
      <w:r>
        <w:br w:type="page"/>
      </w:r>
    </w:p>
    <w:p>
      <w:pPr>
        <w:pStyle w:val="Heading2"/>
      </w:pPr>
      <w:r>
        <w:t>295. [GET] Get a Project Role for a Project</w:t>
      </w:r>
    </w:p>
    <w:p>
      <w:r>
        <w:rPr>
          <w:b/>
        </w:rPr>
        <w:t xml:space="preserve">Endpoint: </w:t>
      </w:r>
      <w:r>
        <w:rPr>
          <w:rFonts w:ascii="Courier New" w:hAnsi="Courier New"/>
          <w:sz w:val="18"/>
        </w:rPr>
        <w:t>/ex/jira/{{jiraCloudId}}/rest/api/3/project/{{projectIdOrKey}}/role/{{id}}</w:t>
      </w:r>
    </w:p>
    <w:p>
      <w:pPr>
        <w:pStyle w:val="Heading3"/>
      </w:pPr>
      <w:r>
        <w:t>Prerequisites</w:t>
      </w:r>
    </w:p>
    <w:p>
      <w:pPr>
        <w:pStyle w:val="ListBullet"/>
      </w:pPr>
      <w:r>
        <w:t xml:space="preserve">You must have either: </w:t>
        <w:br/>
        <w:br/>
        <w:t>Administer Projects project permission for the project, or</w:t>
        <w:br/>
        <w:t>Administer Jira global permission</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https://api.atlassian.com/ex/jira/{{jiraCloudId}}/rest/api/3/project/{{projectIdOrKey}}/role/{{id}}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project role’s details and the actors associated with that role in the specified project. The returned list of actors is sorted by display name.</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projectIdOrKey path parameter must always be present.</w:t>
      </w:r>
    </w:p>
    <w:p>
      <w:pPr>
        <w:pStyle w:val="ListBullet"/>
      </w:pPr>
      <w:r>
        <w:t>The id path parameter must always be present (project role ID).</w:t>
      </w:r>
    </w:p>
    <w:p>
      <w:pPr>
        <w:pStyle w:val="ListBullet"/>
      </w:pPr>
      <w:r>
        <w:t>Always construct the path as /api/3/project/{{projectIdOrKey}}/role/{{id}}, where each path parameter is a non-empty value.</w:t>
      </w:r>
    </w:p>
    <w:p>
      <w:pPr>
        <w:pStyle w:val="ListBullet"/>
      </w:pPr>
      <w:r>
        <w:t>Do not call the API with missing or empty path parameters (e.g., avoid /project//role/).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/api/3/project/TEST/role/10002</w:t>
        <w:br/>
        <w:t>/api/3/project/12345/role/10002</w:t>
      </w:r>
    </w:p>
    <w:p>
      <w:pPr>
        <w:pStyle w:val="Heading3"/>
      </w:pPr>
      <w:r>
        <w:t>Invalid Examples</w:t>
      </w:r>
    </w:p>
    <w:p>
      <w:r>
        <w:rPr>
          <w:b/>
          <w:color w:val="666666"/>
          <w:sz w:val="16"/>
        </w:rPr>
        <w:t>[http]</w:t>
      </w:r>
    </w:p>
    <w:p>
      <w:pPr>
        <w:shd w:fill="F2F2F2" w:val="clear"/>
      </w:pPr>
      <w:r>
        <w:rPr>
          <w:rFonts w:ascii="Courier New" w:hAnsi="Courier New"/>
          <w:sz w:val="17"/>
        </w:rPr>
        <w:t>/api/3/project//role/10002</w:t>
        <w:br/>
        <w:t>/api/3/project/TEST/role/</w:t>
        <w:br/>
        <w:t>/api/3/project/role/10002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platform.</w:t>
            </w:r>
          </w:p>
        </w:tc>
      </w:tr>
      <w:tr>
        <w:tc>
          <w:tcPr>
            <w:tcW w:type="dxa" w:w="2880"/>
          </w:tcPr>
          <w:p>
            <w:r>
              <w:t>projectIdOrKey</w:t>
            </w:r>
          </w:p>
        </w:tc>
        <w:tc>
          <w:tcPr>
            <w:tcW w:type="dxa" w:w="2880"/>
          </w:tcPr>
          <w:p>
            <w:r>
              <w:t>string</w:t>
            </w:r>
          </w:p>
        </w:tc>
        <w:tc>
          <w:tcPr>
            <w:tcW w:type="dxa" w:w="2880"/>
          </w:tcPr>
          <w:p>
            <w:r>
              <w:t>The project ID or project key (case sensitive).</w:t>
            </w:r>
          </w:p>
        </w:tc>
      </w:tr>
      <w:tr>
        <w:tc>
          <w:tcPr>
            <w:tcW w:type="dxa" w:w="2880"/>
          </w:tcPr>
          <w:p>
            <w:r>
              <w:t>id</w:t>
            </w:r>
          </w:p>
        </w:tc>
        <w:tc>
          <w:tcPr>
            <w:tcW w:type="dxa" w:w="2880"/>
          </w:tcPr>
          <w:p>
            <w:r>
              <w:t>integer</w:t>
            </w:r>
          </w:p>
        </w:tc>
        <w:tc>
          <w:tcPr>
            <w:tcW w:type="dxa" w:w="2880"/>
          </w:tcPr>
          <w:p>
            <w:r>
              <w:t>The ID of the project role. Use Get all project roles to get role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excludeInactiveUsers</w:t>
            </w:r>
          </w:p>
        </w:tc>
        <w:tc>
          <w:tcPr>
            <w:tcW w:type="dxa" w:w="2880"/>
          </w:tcPr>
          <w:p>
            <w:r>
              <w:t>boolean</w:t>
            </w:r>
          </w:p>
        </w:tc>
        <w:tc>
          <w:tcPr>
            <w:tcW w:type="dxa" w:w="2880"/>
          </w:tcPr>
          <w:p>
            <w:r>
              <w:t>Exclude inactive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"jira-administrators",</w:t>
        <w:br/>
        <w:t xml:space="preserve"> "groupId": "276f955c-63d7-42c8-9520-92d01dca0625",</w:t>
        <w:br/>
        <w:t xml:space="preserve"> "name": "jira-administrators"</w:t>
        <w:br/>
        <w:t xml:space="preserve"> },</w:t>
        <w:br/>
        <w:t xml:space="preserve"> "actorUser": {</w:t>
        <w:br/>
        <w:t xml:space="preserve"> "accountId": "5b10ac8d82e05b22cc7d4ef5"</w:t>
        <w:br/>
        <w:t xml:space="preserve"> },</w:t>
        <w:br/>
        <w:t xml:space="preserve"> "avatarUrl": "https://avatar.example.com/role-actor.png",</w:t>
        <w:br/>
        <w:t xml:space="preserve"> "displayName": "Example Actor",</w:t>
        <w:br/>
        <w:t xml:space="preserve"> "id": 1,</w:t>
        <w:br/>
        <w:t xml:space="preserve"> "name": "deprecated",</w:t>
        <w:br/>
        <w:t xml:space="preserve"> "type": "atlassian-user-role-actor"</w:t>
        <w:br/>
        <w:t xml:space="preserve"> }</w:t>
        <w:br/>
        <w:t xml:space="preserve"> ],</w:t>
        <w:br/>
        <w:t xml:space="preserve"> "admin": false,</w:t>
        <w:br/>
        <w:t xml:space="preserve"> "currentUserRole": true,</w:t>
        <w:br/>
        <w:t xml:space="preserve"> "default": false,</w:t>
        <w:br/>
        <w:t xml:space="preserve"> "description": "Project administrators",</w:t>
        <w:br/>
        <w:t xml:space="preserve"> "id": 10002,</w:t>
        <w:br/>
        <w:t xml:space="preserve"> "name": "Administrators",</w:t>
        <w:br/>
        <w:t xml:space="preserve"> "roleConfigurable": true,</w:t>
        <w:br/>
        <w:t xml:space="preserve"> "scope": {</w:t>
        <w:br/>
        <w:t xml:space="preserve"> "project": {</w:t>
        <w:br/>
        <w:t xml:space="preserve"> "avatarUrls": {</w:t>
        <w:br/>
        <w:t xml:space="preserve"> "16x16": "https://example.com/avatar16.png",</w:t>
        <w:br/>
        <w:t xml:space="preserve"> "24x24": "https://example.com/avatar24.png",</w:t>
        <w:br/>
        <w:t xml:space="preserve"> "32x32": "https://example.com/avatar32.png",</w:t>
        <w:br/>
        <w:t xml:space="preserve"> "48x48": "https://example.com/avatar48.png"</w:t>
        <w:br/>
        <w:t xml:space="preserve"> },</w:t>
        <w:br/>
        <w:t xml:space="preserve"> "id": "10000",</w:t>
        <w:br/>
        <w:t xml:space="preserve"> "key": "TEST",</w:t>
        <w:br/>
        <w:t xml:space="preserve"> "name": "Test Project",</w:t>
        <w:br/>
        <w:t xml:space="preserve"> "projectCategory": {</w:t>
        <w:br/>
        <w:t xml:space="preserve"> "description": "Project category description",</w:t>
        <w:br/>
        <w:t xml:space="preserve"> "id": "10100",</w:t>
        <w:br/>
        <w:t xml:space="preserve"> "name": "Project category name",</w:t>
        <w:br/>
        <w:t xml:space="preserve"> "self": "https://example.com/projectCategory"</w:t>
        <w:br/>
        <w:t xml:space="preserve"> },</w:t>
        <w:br/>
        <w:t xml:space="preserve"> "projectTypeKey": "software",</w:t>
        <w:br/>
        <w:t xml:space="preserve"> "self": "https://example.com/project",</w:t>
        <w:br/>
        <w:t xml:space="preserve"> "simplified": false</w:t>
        <w:br/>
        <w:t xml:space="preserve"> },</w:t>
        <w:br/>
        <w:t xml:space="preserve"> "type": "PROJECT"</w:t>
        <w:br/>
        <w:t xml:space="preserve"> },</w:t>
        <w:br/>
        <w:t xml:space="preserve"> "self": "https://example.com/role",</w:t>
        <w:br/>
        <w:t xml:space="preserve"> "translatedName": "Administrators"</w:t>
        <w:br/>
        <w:t>}</w:t>
      </w:r>
    </w:p>
    <w:p>
      <w:pPr>
        <w:pStyle w:val="Heading3"/>
      </w:pPr>
      <w:r>
        <w:t>Error Response (400 Client Error)</w:t>
      </w:r>
    </w:p>
    <w:p>
      <w:r>
        <w:t>Returned if the request is not valid.</w:t>
      </w:r>
    </w:p>
    <w:p>
      <w:pPr>
        <w:pStyle w:val="Heading3"/>
      </w:pPr>
      <w:r>
        <w:t>Error Response (401 Client Error)</w:t>
      </w:r>
    </w:p>
    <w:p>
      <w:r>
        <w:t>Returned if the authentication credentials are incorrect or missing.</w:t>
      </w:r>
    </w:p>
    <w:p>
      <w:pPr>
        <w:pStyle w:val="Heading3"/>
      </w:pPr>
      <w:r>
        <w:t>Error Response (404 Client Error)</w:t>
      </w:r>
    </w:p>
    <w:p>
      <w:r>
        <w:t>Returned if:</w:t>
      </w:r>
    </w:p>
    <w:p>
      <w:pPr>
        <w:pStyle w:val="ListBullet"/>
      </w:pPr>
      <w:r>
        <w:t>the project or project role is not found, or</w:t>
      </w:r>
    </w:p>
    <w:p>
      <w:pPr>
        <w:pStyle w:val="ListBullet"/>
      </w:pPr>
      <w:r>
        <w:t>the user does not have administrative permission.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The list of users/groups who act in this role (sorted by display name).</w:t>
            </w:r>
          </w:p>
        </w:tc>
      </w:tr>
      <w:tr>
        <w:tc>
          <w:tcPr>
            <w:tcW w:type="dxa" w:w="2880"/>
          </w:tcPr>
          <w:p>
            <w:r>
              <w:t>actors[].actorGroup.displayName</w:t>
            </w:r>
          </w:p>
        </w:tc>
        <w:tc>
          <w:tcPr>
            <w:tcW w:type="dxa" w:w="2880"/>
          </w:tcPr>
          <w:p>
            <w:r>
              <w:t>string</w:t>
            </w:r>
          </w:p>
        </w:tc>
        <w:tc>
          <w:tcPr>
            <w:tcW w:type="dxa" w:w="2880"/>
          </w:tcPr>
          <w:p>
            <w:r>
              <w:t>Display name of the group.</w:t>
            </w:r>
          </w:p>
        </w:tc>
      </w:tr>
      <w:tr>
        <w:tc>
          <w:tcPr>
            <w:tcW w:type="dxa" w:w="2880"/>
          </w:tcPr>
          <w:p>
            <w:r>
              <w:t>actors[].actorGroup.groupId</w:t>
            </w:r>
          </w:p>
        </w:tc>
        <w:tc>
          <w:tcPr>
            <w:tcW w:type="dxa" w:w="2880"/>
          </w:tcPr>
          <w:p>
            <w:r>
              <w:t>string</w:t>
            </w:r>
          </w:p>
        </w:tc>
        <w:tc>
          <w:tcPr>
            <w:tcW w:type="dxa" w:w="2880"/>
          </w:tcPr>
          <w:p>
            <w:r>
              <w:t>ID of the group (recommended identifier because group names can change).</w:t>
            </w:r>
          </w:p>
        </w:tc>
      </w:tr>
      <w:tr>
        <w:tc>
          <w:tcPr>
            <w:tcW w:type="dxa" w:w="2880"/>
          </w:tcPr>
          <w:p>
            <w:r>
              <w:t>actors[].actorGroup.name</w:t>
            </w:r>
          </w:p>
        </w:tc>
        <w:tc>
          <w:tcPr>
            <w:tcW w:type="dxa" w:w="2880"/>
          </w:tcPr>
          <w:p>
            <w:r>
              <w:t>string</w:t>
            </w:r>
          </w:p>
        </w:tc>
        <w:tc>
          <w:tcPr>
            <w:tcW w:type="dxa" w:w="2880"/>
          </w:tcPr>
          <w:p>
            <w:r>
              <w:t>Name of the group.</w:t>
            </w:r>
          </w:p>
        </w:tc>
      </w:tr>
      <w:tr>
        <w:tc>
          <w:tcPr>
            <w:tcW w:type="dxa" w:w="2880"/>
          </w:tcPr>
          <w:p>
            <w:r>
              <w:t>actors[].actorUser.accountId</w:t>
            </w:r>
          </w:p>
        </w:tc>
        <w:tc>
          <w:tcPr>
            <w:tcW w:type="dxa" w:w="2880"/>
          </w:tcPr>
          <w:p>
            <w:r>
              <w:t>string</w:t>
            </w:r>
          </w:p>
        </w:tc>
        <w:tc>
          <w:tcPr>
            <w:tcW w:type="dxa" w:w="2880"/>
          </w:tcPr>
          <w:p>
            <w:r>
              <w:t>Account ID of the user (max length 128). May be unknown if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(may vary due to privacy settings).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will be removed (per deprecation notice).</w:t>
            </w:r>
          </w:p>
        </w:tc>
      </w:tr>
      <w:tr>
        <w:tc>
          <w:tcPr>
            <w:tcW w:type="dxa" w:w="2880"/>
          </w:tcPr>
          <w:p>
            <w:r>
              <w:t>actors[].type</w:t>
            </w:r>
          </w:p>
        </w:tc>
        <w:tc>
          <w:tcPr>
            <w:tcW w:type="dxa" w:w="2880"/>
          </w:tcPr>
          <w:p>
            <w:r>
              <w:t>string</w:t>
            </w:r>
          </w:p>
        </w:tc>
        <w:tc>
          <w:tcPr>
            <w:tcW w:type="dxa" w:w="2880"/>
          </w:tcPr>
          <w:p>
            <w:r>
              <w:t>Actor type. Allowed: atlassian-group-role-actor,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roles are configurable for this project.</w:t>
            </w:r>
          </w:p>
        </w:tc>
      </w:tr>
      <w:tr>
        <w:tc>
          <w:tcPr>
            <w:tcW w:type="dxa" w:w="2880"/>
          </w:tcPr>
          <w:p>
            <w:r>
              <w:t>scope</w:t>
            </w:r>
          </w:p>
        </w:tc>
        <w:tc>
          <w:tcPr>
            <w:tcW w:type="dxa" w:w="2880"/>
          </w:tcPr>
          <w:p>
            <w:r>
              <w:t>object</w:t>
            </w:r>
          </w:p>
        </w:tc>
        <w:tc>
          <w:tcPr>
            <w:tcW w:type="dxa" w:w="2880"/>
          </w:tcPr>
          <w:p>
            <w:r>
              <w:t>Scope of the role.</w:t>
            </w:r>
          </w:p>
        </w:tc>
      </w:tr>
      <w:tr>
        <w:tc>
          <w:tcPr>
            <w:tcW w:type="dxa" w:w="2880"/>
          </w:tcPr>
          <w:p>
            <w:r>
              <w:t>scope.project</w:t>
            </w:r>
          </w:p>
        </w:tc>
        <w:tc>
          <w:tcPr>
            <w:tcW w:type="dxa" w:w="2880"/>
          </w:tcPr>
          <w:p>
            <w:r>
              <w:t>object</w:t>
            </w:r>
          </w:p>
        </w:tc>
        <w:tc>
          <w:tcPr>
            <w:tcW w:type="dxa" w:w="2880"/>
          </w:tcPr>
          <w:p>
            <w:r>
              <w:t>Project details (when scope type is PROJECT).</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Project category description.</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Project category name.</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key. Allowed: software, service_desk,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Allowed: PROJECT, TEMPLATE.</w:t>
            </w:r>
          </w:p>
        </w:tc>
      </w:tr>
      <w:tr>
        <w:tc>
          <w:tcPr>
            <w:tcW w:type="dxa" w:w="2880"/>
          </w:tcPr>
          <w:p>
            <w:r>
              <w:t>self</w:t>
            </w:r>
          </w:p>
        </w:tc>
        <w:tc>
          <w:tcPr>
            <w:tcW w:type="dxa" w:w="2880"/>
          </w:tcPr>
          <w:p>
            <w:r>
              <w:t>string</w:t>
            </w:r>
          </w:p>
        </w:tc>
        <w:tc>
          <w:tcPr>
            <w:tcW w:type="dxa" w:w="2880"/>
          </w:tcPr>
          <w:p>
            <w:r>
              <w:t>URL of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'https://api.atlassian.com/ex/jira/{{jiraCloudId}}/rest/api/3/project/TEST/role/10002?excludeInactiveUsers=true' \</w:t>
        <w:br/>
        <w:t xml:space="preserve"> --header 'Accept: application/json'</w:t>
      </w:r>
    </w:p>
    <w:p>
      <w:pPr>
        <w:pStyle w:val="Heading3"/>
      </w:pPr>
      <w:r>
        <w:t>Example Usage</w:t>
      </w:r>
    </w:p>
    <w:p>
      <w:pPr>
        <w:pStyle w:val="Heading3"/>
      </w:pPr>
      <w:r>
        <w:t>Example 1: Get role details for a project key</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'https://api.atlassian.com/ex/jira/{{jiraCloudId}}/rest/api/3/project/TEST/role/10002' \</w:t>
        <w:br/>
        <w:t xml:space="preserve"> --header 'Accept: application/json'</w:t>
      </w:r>
    </w:p>
    <w:p>
      <w:pPr>
        <w:pStyle w:val="Heading3"/>
      </w:pPr>
      <w:r>
        <w:t>Example 2: Exclude inactive users from actors</w:t>
      </w:r>
    </w:p>
    <w:p>
      <w:pPr>
        <w:pStyle w:val="Heading3"/>
      </w:pPr>
      <w:r>
        <w:t>Notes</w:t>
      </w:r>
    </w:p>
    <w:p>
      <w:pPr>
        <w:pStyle w:val="ListBullet"/>
      </w:pPr>
      <w:r>
        <w:t>To check whether a user belongs to a role based on group memberships, use Get user with the groups expand parameter, then compare the user keys and groups with the actors returned for the project.</w:t>
      </w:r>
    </w:p>
    <w:p>
      <w:pPr>
        <w:pStyle w:val="ListBullet"/>
      </w:pPr>
      <w:r>
        <w:t>The actors[].name field is deprecated and slated for removal.</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404: Project or project role not found, or caller lacks administrative permission.</w:t>
      </w:r>
    </w:p>
    <w:p>
      <w:r>
        <w:t>Please provide your jiraCloudId (UUID) if you want the examples filled in with an actual value.</w:t>
      </w:r>
    </w:p>
    <w:p>
      <w:pPr>
        <w:pStyle w:val="Heading3"/>
      </w:pPr>
      <w:r>
        <w:t>Related projectRoles actions</w:t>
      </w:r>
    </w:p>
    <w:p>
      <w:pPr>
        <w:pStyle w:val="ListBullet"/>
      </w:pPr>
      <w:r>
        <w:t>[DELETE] Delete Actors from a Project Role — /api/3/project/{{projectIdOrKey}}/role/{{id}}</w:t>
      </w:r>
    </w:p>
    <w:p>
      <w:pPr>
        <w:pStyle w:val="ListBullet"/>
      </w:pPr>
      <w:r>
        <w:t>[POST] Add Actors to a Project Role — /ex/jira/{{jiraCloudId}}/rest/api/3/project/{{projectIdOrKey}}/role/{{id}}</w:t>
      </w:r>
    </w:p>
    <w:p>
      <w:pPr>
        <w:pStyle w:val="ListBullet"/>
      </w:pPr>
      <w:r>
        <w:t>[POST] Create a Project Role — /ex/jira/{{jiraCloudId}}/rest/api/3/role</w:t>
      </w:r>
    </w:p>
    <w:p>
      <w:pPr>
        <w:pStyle w:val="ListBullet"/>
      </w:pPr>
      <w:r>
        <w:t>[DELETE] Delete a Project Role — /api/3/role/{{id}}</w:t>
      </w:r>
    </w:p>
    <w:p>
      <w:pPr>
        <w:pStyle w:val="ListBullet"/>
      </w:pPr>
      <w:r>
        <w:t>[GET] List All Project Roles (Jira Cloud) — /ex/jira/{{jiraCloudId}}/rest/api/3/role</w:t>
      </w:r>
    </w:p>
    <w:p>
      <w:pPr>
        <w:pStyle w:val="ListBullet"/>
      </w:pPr>
      <w:r>
        <w:t>[GET] Get a Project Role by ID — /ex/jira/{{jiraCloudId}}/rest/api/3/role/{{id}}</w:t>
      </w:r>
    </w:p>
    <w:p>
      <w:r>
        <w:br w:type="page"/>
      </w:r>
    </w:p>
    <w:p>
      <w:pPr>
        <w:pStyle w:val="Heading2"/>
      </w:pPr>
      <w:r>
        <w:t>296. [PUT] Fully Update a Project Role</w:t>
      </w:r>
    </w:p>
    <w:p>
      <w:r>
        <w:rPr>
          <w:b/>
        </w:rPr>
        <w:t xml:space="preserve">Endpoint: </w:t>
      </w:r>
      <w:r>
        <w:rPr>
          <w:rFonts w:ascii="Courier New" w:hAnsi="Courier New"/>
          <w:sz w:val="18"/>
        </w:rPr>
        <w:t>/ex/jira/{{jiraCloudId}}/rest/api/3/role/{{id}}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 project role by replacing its name and description. You must include both name and description in the request body.</w:t>
      </w:r>
    </w:p>
    <w:p>
      <w:pPr>
        <w:pStyle w:val="Heading3"/>
      </w:pPr>
      <w:r>
        <w:t>Enforcement Rules</w:t>
      </w:r>
    </w:p>
    <w:p>
      <w:pPr>
        <w:pStyle w:val="ListBullet"/>
      </w:pPr>
      <w:r>
        <w:t>The jiraCloudId path parameter must always be present (UUID).</w:t>
      </w:r>
    </w:p>
    <w:p>
      <w:pPr>
        <w:pStyle w:val="ListBullet"/>
      </w:pPr>
      <w:r>
        <w:t>The id path parameter must always be present (integer project role ID).</w:t>
      </w:r>
    </w:p>
    <w:p>
      <w:pPr>
        <w:pStyle w:val="ListBullet"/>
      </w:pPr>
      <w:r>
        <w:t>Do not call the API with missing or empty path parameters (e.g., avoid /ex/jira//rest/... or /role//).</w:t>
      </w:r>
    </w:p>
    <w:p>
      <w:pPr>
        <w:pStyle w:val="ListBullet"/>
      </w:pPr>
      <w:r>
        <w:t>Always construct the path as /ex/jira/{{jiraCloudId}}/rest/api/3/role/{{id}}.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body must include both name and description.</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/ex/jira/1a11d016-8984-4c3e-b9ab-142dd06acb1b/rest/api/3/role/10002</w:t>
      </w:r>
    </w:p>
    <w:p>
      <w:pPr>
        <w:pStyle w:val="Heading3"/>
      </w:pPr>
      <w:r>
        <w:t>Invalid Examples</w:t>
      </w:r>
    </w:p>
    <w:p>
      <w:r>
        <w:rPr>
          <w:b/>
          <w:color w:val="666666"/>
          <w:sz w:val="16"/>
        </w:rPr>
        <w:t>[http]</w:t>
      </w:r>
    </w:p>
    <w:p>
      <w:pPr>
        <w:shd w:fill="F2F2F2" w:val="clear"/>
      </w:pPr>
      <w:r>
        <w:rPr>
          <w:rFonts w:ascii="Courier New" w:hAnsi="Courier New"/>
          <w:sz w:val="17"/>
        </w:rPr>
        <w:t>/ex/jira//rest/api/3/role/10002</w:t>
        <w:br/>
        <w:t>/ex/jira/1a11d016-8984-4c3e-b9ab-142dd06acb1b/rest/api/3/role/</w:t>
        <w:br/>
        <w:t>/ex/jira/1a11d016-8984-4c3e-b9ab-142dd06acb1b/rest/api/3/role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calls to this API base URL. Get it from the Get Sites action.</w:t>
            </w:r>
          </w:p>
        </w:tc>
      </w:tr>
      <w:tr>
        <w:tc>
          <w:tcPr>
            <w:tcW w:type="dxa" w:w="2880"/>
          </w:tcPr>
          <w:p>
            <w:r>
              <w:t>id</w:t>
            </w:r>
          </w:p>
        </w:tc>
        <w:tc>
          <w:tcPr>
            <w:tcW w:type="dxa" w:w="2880"/>
          </w:tcPr>
          <w:p>
            <w:r>
              <w:t>integer</w:t>
            </w:r>
          </w:p>
        </w:tc>
        <w:tc>
          <w:tcPr>
            <w:tcW w:type="dxa" w:w="2880"/>
          </w:tcPr>
          <w:p>
            <w:r>
              <w:t>The ID of the project role. Use Get all project roles to retrieve role IDs.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project role. Required when fully updating a project role.</w:t>
            </w:r>
          </w:p>
        </w:tc>
      </w:tr>
      <w:tr>
        <w:tc>
          <w:tcPr>
            <w:tcW w:type="dxa" w:w="2880"/>
          </w:tcPr>
          <w:p>
            <w:r>
              <w:t>name</w:t>
            </w:r>
          </w:p>
        </w:tc>
        <w:tc>
          <w:tcPr>
            <w:tcW w:type="dxa" w:w="2880"/>
          </w:tcPr>
          <w:p>
            <w:r>
              <w:t>string</w:t>
            </w:r>
          </w:p>
        </w:tc>
        <w:tc>
          <w:tcPr>
            <w:tcW w:type="dxa" w:w="2880"/>
          </w:tcPr>
          <w:p>
            <w:r>
              <w:t>The name of the project role. Must be unique. Cannot begin or end with whitespace. Max length 255 characters. Required when fully updating.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"jira-developers",</w:t>
        <w:br/>
        <w:t xml:space="preserve"> "groupId": "276f955c-63d7-42c8-9520-92d01dca0625",</w:t>
        <w:br/>
        <w:t xml:space="preserve"> "name": "jira-developers"</w:t>
        <w:br/>
        <w:t xml:space="preserve"> },</w:t>
        <w:br/>
        <w:t xml:space="preserve"> "actorUser": {</w:t>
        <w:br/>
        <w:t xml:space="preserve"> "accountId": "5b10ac8d82e05b22cc7d4ef5"</w:t>
        <w:br/>
        <w:t xml:space="preserve"> },</w:t>
        <w:br/>
        <w:t xml:space="preserve"> "avatarUrl": "https://avatar-management--avatars.server.example/initials/JD-6.png",</w:t>
        <w:br/>
        <w:t xml:space="preserve"> "displayName": "Jira Developers",</w:t>
        <w:br/>
        <w:t xml:space="preserve"> "id": 10101,</w:t>
        <w:br/>
        <w:t xml:space="preserve"> "name": "deprecated",</w:t>
        <w:br/>
        <w:t xml:space="preserve"> "type": "atlassian-group-role-actor"</w:t>
        <w:br/>
        <w:t xml:space="preserve"> }</w:t>
        <w:br/>
        <w:t xml:space="preserve"> ],</w:t>
        <w:br/>
        <w:t xml:space="preserve"> "admin": false,</w:t>
        <w:br/>
        <w:t xml:space="preserve"> "currentUserRole": false,</w:t>
        <w:br/>
        <w:t xml:space="preserve"> "default": false,</w:t>
        <w:br/>
        <w:t xml:space="preserve"> "description": "A project role that represents developers in a project",</w:t>
        <w:br/>
        <w:t xml:space="preserve"> "id": 10002,</w:t>
        <w:br/>
        <w:t xml:space="preserve"> "name": "Developers",</w:t>
        <w:br/>
        <w:t xml:space="preserve"> "roleConfigurable": true,</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 description",</w:t>
        <w:br/>
        <w:t xml:space="preserve"> "id": "10010",</w:t>
        <w:br/>
        <w:t xml:space="preserve"> "name": "Example category name",</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"https://your-domain.atlassian.net/rest/api/3/role/10002",</w:t>
        <w:br/>
        <w:t xml:space="preserve"> "translatedName": "Developers"</w:t>
        <w:br/>
        <w:t>}</w:t>
      </w:r>
    </w:p>
    <w:p>
      <w:pPr>
        <w:pStyle w:val="Heading3"/>
      </w:pPr>
      <w:r>
        <w:t>Error Response (400 Bad Request)</w:t>
      </w:r>
    </w:p>
    <w:p>
      <w:r>
        <w:t>Returned if the request is not valid. The name cannot be empty or start or end with whitespace.</w:t>
      </w:r>
    </w:p>
    <w:p>
      <w:r>
        <w:rPr>
          <w:b/>
          <w:color w:val="666666"/>
          <w:sz w:val="16"/>
        </w:rPr>
        <w:t>[json]</w:t>
      </w:r>
    </w:p>
    <w:p>
      <w:pPr>
        <w:shd w:fill="F2F2F2" w:val="clear"/>
      </w:pPr>
      <w:r>
        <w:rPr>
          <w:rFonts w:ascii="Courier New" w:hAnsi="Courier New"/>
          <w:sz w:val="17"/>
        </w:rPr>
        <w:t>{</w:t>
        <w:br/>
        <w:t xml:space="preserve"> "errorMessages": [],</w:t>
        <w:br/>
        <w:t xml:space="preserve"> "errors": {</w:t>
        <w:br/>
        <w:t xml:space="preserve"> "name": "The name cannot be empty or start or end with whitespace."</w:t>
        <w:br/>
        <w:t xml:space="preserve">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administrative permissions.</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project role is not found.</w:t>
      </w:r>
    </w:p>
    <w:p>
      <w:r>
        <w:rPr>
          <w:b/>
          <w:color w:val="666666"/>
          <w:sz w:val="16"/>
        </w:rPr>
        <w:t>[json]</w:t>
      </w:r>
    </w:p>
    <w:p>
      <w:pPr>
        <w:shd w:fill="F2F2F2" w:val="clear"/>
      </w:pPr>
      <w:r>
        <w:rPr>
          <w:rFonts w:ascii="Courier New" w:hAnsi="Courier New"/>
          <w:sz w:val="17"/>
        </w:rPr>
        <w:t>{</w:t>
        <w:br/>
        <w:t xml:space="preserve"> "errorMessages": [</w:t>
        <w:br/>
        <w:t xml:space="preserve"> "Project role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List of users/groups who act in this role.</w:t>
            </w:r>
          </w:p>
        </w:tc>
      </w:tr>
      <w:tr>
        <w:tc>
          <w:tcPr>
            <w:tcW w:type="dxa" w:w="2880"/>
          </w:tcPr>
          <w:p>
            <w:r>
              <w:t>actors[].actorGroup.displayName</w:t>
            </w:r>
          </w:p>
        </w:tc>
        <w:tc>
          <w:tcPr>
            <w:tcW w:type="dxa" w:w="2880"/>
          </w:tcPr>
          <w:p>
            <w:r>
              <w:t>string</w:t>
            </w:r>
          </w:p>
        </w:tc>
        <w:tc>
          <w:tcPr>
            <w:tcW w:type="dxa" w:w="2880"/>
          </w:tcPr>
          <w:p>
            <w:r>
              <w:t>Display name of the group.</w:t>
            </w:r>
          </w:p>
        </w:tc>
      </w:tr>
      <w:tr>
        <w:tc>
          <w:tcPr>
            <w:tcW w:type="dxa" w:w="2880"/>
          </w:tcPr>
          <w:p>
            <w:r>
              <w:t>actors[].actorGroup.groupId</w:t>
            </w:r>
          </w:p>
        </w:tc>
        <w:tc>
          <w:tcPr>
            <w:tcW w:type="dxa" w:w="2880"/>
          </w:tcPr>
          <w:p>
            <w:r>
              <w:t>string</w:t>
            </w:r>
          </w:p>
        </w:tc>
        <w:tc>
          <w:tcPr>
            <w:tcW w:type="dxa" w:w="2880"/>
          </w:tcPr>
          <w:p>
            <w:r>
              <w:t>ID of the group (recommended identifier).</w:t>
            </w:r>
          </w:p>
        </w:tc>
      </w:tr>
      <w:tr>
        <w:tc>
          <w:tcPr>
            <w:tcW w:type="dxa" w:w="2880"/>
          </w:tcPr>
          <w:p>
            <w:r>
              <w:t>actors[].actorGroup.name</w:t>
            </w:r>
          </w:p>
        </w:tc>
        <w:tc>
          <w:tcPr>
            <w:tcW w:type="dxa" w:w="2880"/>
          </w:tcPr>
          <w:p>
            <w:r>
              <w:t>string</w:t>
            </w:r>
          </w:p>
        </w:tc>
        <w:tc>
          <w:tcPr>
            <w:tcW w:type="dxa" w:w="2880"/>
          </w:tcPr>
          <w:p>
            <w:r>
              <w:t>Name of the group (can change).</w:t>
            </w:r>
          </w:p>
        </w:tc>
      </w:tr>
      <w:tr>
        <w:tc>
          <w:tcPr>
            <w:tcW w:type="dxa" w:w="2880"/>
          </w:tcPr>
          <w:p>
            <w:r>
              <w:t>actors[].actorUser.accountId</w:t>
            </w:r>
          </w:p>
        </w:tc>
        <w:tc>
          <w:tcPr>
            <w:tcW w:type="dxa" w:w="2880"/>
          </w:tcPr>
          <w:p>
            <w:r>
              <w:t>string</w:t>
            </w:r>
          </w:p>
        </w:tc>
        <w:tc>
          <w:tcPr>
            <w:tcW w:type="dxa" w:w="2880"/>
          </w:tcPr>
          <w:p>
            <w:r>
              <w:t>Account ID of the user (max length 128). May be unknown if record is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May be privacy-altered for users.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will be removed (per user privacy migration notice).</w:t>
            </w:r>
          </w:p>
        </w:tc>
      </w:tr>
      <w:tr>
        <w:tc>
          <w:tcPr>
            <w:tcW w:type="dxa" w:w="2880"/>
          </w:tcPr>
          <w:p>
            <w:r>
              <w:t>actors[].type</w:t>
            </w:r>
          </w:p>
        </w:tc>
        <w:tc>
          <w:tcPr>
            <w:tcW w:type="dxa" w:w="2880"/>
          </w:tcPr>
          <w:p>
            <w:r>
              <w:t>string</w:t>
            </w:r>
          </w:p>
        </w:tc>
        <w:tc>
          <w:tcPr>
            <w:tcW w:type="dxa" w:w="2880"/>
          </w:tcPr>
          <w:p>
            <w:r>
              <w:t>Actor type: atlassian-group-role-actor 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roles are configurable for this project.</w:t>
            </w:r>
          </w:p>
        </w:tc>
      </w:tr>
      <w:tr>
        <w:tc>
          <w:tcPr>
            <w:tcW w:type="dxa" w:w="2880"/>
          </w:tcPr>
          <w:p>
            <w:r>
              <w:t>scope</w:t>
            </w:r>
          </w:p>
        </w:tc>
        <w:tc>
          <w:tcPr>
            <w:tcW w:type="dxa" w:w="2880"/>
          </w:tcPr>
          <w:p>
            <w:r>
              <w:t>object</w:t>
            </w:r>
          </w:p>
        </w:tc>
        <w:tc>
          <w:tcPr>
            <w:tcW w:type="dxa" w:w="2880"/>
          </w:tcPr>
          <w:p>
            <w:r>
              <w:t>Scope information for the role.</w:t>
            </w:r>
          </w:p>
        </w:tc>
      </w:tr>
      <w:tr>
        <w:tc>
          <w:tcPr>
            <w:tcW w:type="dxa" w:w="2880"/>
          </w:tcPr>
          <w:p>
            <w:r>
              <w:t>scope.project</w:t>
            </w:r>
          </w:p>
        </w:tc>
        <w:tc>
          <w:tcPr>
            <w:tcW w:type="dxa" w:w="2880"/>
          </w:tcPr>
          <w:p>
            <w:r>
              <w:t>object</w:t>
            </w:r>
          </w:p>
        </w:tc>
        <w:tc>
          <w:tcPr>
            <w:tcW w:type="dxa" w:w="2880"/>
          </w:tcPr>
          <w:p>
            <w:r>
              <w:t>Project details (when scope type is PROJECT).</w:t>
            </w:r>
          </w:p>
        </w:tc>
      </w:tr>
      <w:tr>
        <w:tc>
          <w:tcPr>
            <w:tcW w:type="dxa" w:w="2880"/>
          </w:tcPr>
          <w:p>
            <w:r>
              <w:t>scope.project.avatarUrls.16x16</w:t>
            </w:r>
          </w:p>
        </w:tc>
        <w:tc>
          <w:tcPr>
            <w:tcW w:type="dxa" w:w="2880"/>
          </w:tcPr>
          <w:p>
            <w:r>
              <w:t>string</w:t>
            </w:r>
          </w:p>
        </w:tc>
        <w:tc>
          <w:tcPr>
            <w:tcW w:type="dxa" w:w="2880"/>
          </w:tcPr>
          <w:p>
            <w:r>
              <w:t>URL of 16x16 avatar.</w:t>
            </w:r>
          </w:p>
        </w:tc>
      </w:tr>
      <w:tr>
        <w:tc>
          <w:tcPr>
            <w:tcW w:type="dxa" w:w="2880"/>
          </w:tcPr>
          <w:p>
            <w:r>
              <w:t>scope.project.avatarUrls.24x24</w:t>
            </w:r>
          </w:p>
        </w:tc>
        <w:tc>
          <w:tcPr>
            <w:tcW w:type="dxa" w:w="2880"/>
          </w:tcPr>
          <w:p>
            <w:r>
              <w:t>string</w:t>
            </w:r>
          </w:p>
        </w:tc>
        <w:tc>
          <w:tcPr>
            <w:tcW w:type="dxa" w:w="2880"/>
          </w:tcPr>
          <w:p>
            <w:r>
              <w:t>URL of 24x24 avatar.</w:t>
            </w:r>
          </w:p>
        </w:tc>
      </w:tr>
      <w:tr>
        <w:tc>
          <w:tcPr>
            <w:tcW w:type="dxa" w:w="2880"/>
          </w:tcPr>
          <w:p>
            <w:r>
              <w:t>scope.project.avatarUrls.32x32</w:t>
            </w:r>
          </w:p>
        </w:tc>
        <w:tc>
          <w:tcPr>
            <w:tcW w:type="dxa" w:w="2880"/>
          </w:tcPr>
          <w:p>
            <w:r>
              <w:t>string</w:t>
            </w:r>
          </w:p>
        </w:tc>
        <w:tc>
          <w:tcPr>
            <w:tcW w:type="dxa" w:w="2880"/>
          </w:tcPr>
          <w:p>
            <w:r>
              <w:t>URL of 32x32 avatar.</w:t>
            </w:r>
          </w:p>
        </w:tc>
      </w:tr>
      <w:tr>
        <w:tc>
          <w:tcPr>
            <w:tcW w:type="dxa" w:w="2880"/>
          </w:tcPr>
          <w:p>
            <w:r>
              <w:t>scope.project.avatarUrls.48x48</w:t>
            </w:r>
          </w:p>
        </w:tc>
        <w:tc>
          <w:tcPr>
            <w:tcW w:type="dxa" w:w="2880"/>
          </w:tcPr>
          <w:p>
            <w:r>
              <w:t>string</w:t>
            </w:r>
          </w:p>
        </w:tc>
        <w:tc>
          <w:tcPr>
            <w:tcW w:type="dxa" w:w="2880"/>
          </w:tcPr>
          <w:p>
            <w:r>
              <w:t>URL of 48x48 avatar.</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Name of the project category.</w:t>
            </w:r>
          </w:p>
        </w:tc>
      </w:tr>
      <w:tr>
        <w:tc>
          <w:tcPr>
            <w:tcW w:type="dxa" w:w="2880"/>
          </w:tcPr>
          <w:p>
            <w:r>
              <w:t>scope.project.projectCategory.id</w:t>
            </w:r>
          </w:p>
        </w:tc>
        <w:tc>
          <w:tcPr>
            <w:tcW w:type="dxa" w:w="2880"/>
          </w:tcPr>
          <w:p>
            <w:r>
              <w:t>string</w:t>
            </w:r>
          </w:p>
        </w:tc>
        <w:tc>
          <w:tcPr>
            <w:tcW w:type="dxa" w:w="2880"/>
          </w:tcPr>
          <w:p>
            <w:r>
              <w:t>ID of the project category.</w:t>
            </w:r>
          </w:p>
        </w:tc>
      </w:tr>
      <w:tr>
        <w:tc>
          <w:tcPr>
            <w:tcW w:type="dxa" w:w="2880"/>
          </w:tcPr>
          <w:p>
            <w:r>
              <w:t>scope.project.projectCategory.name</w:t>
            </w:r>
          </w:p>
        </w:tc>
        <w:tc>
          <w:tcPr>
            <w:tcW w:type="dxa" w:w="2880"/>
          </w:tcPr>
          <w:p>
            <w:r>
              <w:t>string</w:t>
            </w:r>
          </w:p>
        </w:tc>
        <w:tc>
          <w:tcPr>
            <w:tcW w:type="dxa" w:w="2880"/>
          </w:tcPr>
          <w:p>
            <w:r>
              <w:t>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software, service_desk, or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PROJECT or TEMPLATE.</w:t>
            </w:r>
          </w:p>
        </w:tc>
      </w:tr>
      <w:tr>
        <w:tc>
          <w:tcPr>
            <w:tcW w:type="dxa" w:w="2880"/>
          </w:tcPr>
          <w:p>
            <w:r>
              <w:t>self</w:t>
            </w:r>
          </w:p>
        </w:tc>
        <w:tc>
          <w:tcPr>
            <w:tcW w:type="dxa" w:w="2880"/>
          </w:tcPr>
          <w:p>
            <w:r>
              <w:t>string</w:t>
            </w:r>
          </w:p>
        </w:tc>
        <w:tc>
          <w:tcPr>
            <w:tcW w:type="dxa" w:w="2880"/>
          </w:tcPr>
          <w:p>
            <w:r>
              <w:t>URL of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'https://api.atlassian.com/ex/jira/{{jiraCloudId}}/rest/api/3/role/10002' \</w:t>
        <w:br/>
        <w:t xml:space="preserve"> -H 'Accept: application/json' \</w:t>
        <w:br/>
        <w:t xml:space="preserve"> -H 'Content-Type: application/json' \</w:t>
        <w:br/>
        <w:t xml:space="preserve"> -d '{</w:t>
        <w:br/>
        <w:t xml:space="preserve"> "description": "A project role that represents developers in a project",</w:t>
        <w:br/>
        <w:t xml:space="preserve"> "name": "Developers"</w:t>
        <w:br/>
        <w:t xml:space="preserve">  }'</w:t>
      </w:r>
    </w:p>
    <w:p>
      <w:pPr>
        <w:pStyle w:val="Heading3"/>
      </w:pPr>
      <w:r>
        <w:t>Example Usage</w:t>
      </w:r>
    </w:p>
    <w:p>
      <w:pPr>
        <w:pStyle w:val="Heading3"/>
      </w:pPr>
      <w:r>
        <w:t>Example 1: Rename a Role and Update Description</w:t>
      </w:r>
    </w:p>
    <w:p>
      <w:r>
        <w:rPr>
          <w:b/>
          <w:color w:val="666666"/>
          <w:sz w:val="16"/>
        </w:rPr>
        <w:t>[bash]</w:t>
      </w:r>
    </w:p>
    <w:p>
      <w:pPr>
        <w:shd w:fill="F2F2F2" w:val="clear"/>
      </w:pPr>
      <w:r>
        <w:rPr>
          <w:rFonts w:ascii="Courier New" w:hAnsi="Courier New"/>
          <w:sz w:val="17"/>
        </w:rPr>
        <w:t>curl -X PUT \</w:t>
        <w:br/>
        <w:t xml:space="preserve"> 'https://api.atlassian.com/ex/jira/{{jiraCloudId}}/rest/api/3/role/10002' \</w:t>
        <w:br/>
        <w:t xml:space="preserve"> -H 'Accept: application/json' \</w:t>
        <w:br/>
        <w:t xml:space="preserve"> -H 'Content-Type: application/json' \</w:t>
        <w:br/>
        <w:t xml:space="preserve"> -d '{</w:t>
        <w:br/>
        <w:t xml:space="preserve"> "description": "Developers who contribute code and perform reviews",</w:t>
        <w:br/>
        <w:t xml:space="preserve"> "name": "Engineering"</w:t>
        <w:br/>
        <w:t xml:space="preserve">  }'</w:t>
      </w:r>
    </w:p>
    <w:p>
      <w:pPr>
        <w:pStyle w:val="Heading3"/>
      </w:pPr>
      <w:r>
        <w:t>Example 2: Update Description (must still include name)</w:t>
      </w:r>
    </w:p>
    <w:p>
      <w:r>
        <w:rPr>
          <w:b/>
          <w:color w:val="666666"/>
          <w:sz w:val="16"/>
        </w:rPr>
        <w:t>[bash]</w:t>
      </w:r>
    </w:p>
    <w:p>
      <w:pPr>
        <w:shd w:fill="F2F2F2" w:val="clear"/>
      </w:pPr>
      <w:r>
        <w:rPr>
          <w:rFonts w:ascii="Courier New" w:hAnsi="Courier New"/>
          <w:sz w:val="17"/>
        </w:rPr>
        <w:t>curl -X PUT \</w:t>
        <w:br/>
        <w:t xml:space="preserve"> 'https://api.atlassian.com/ex/jira/{{jiraCloudId}}/rest/api/3/role/10002' \</w:t>
        <w:br/>
        <w:t xml:space="preserve"> -H 'Accept: application/json' \</w:t>
        <w:br/>
        <w:t xml:space="preserve"> -H 'Content-Type: application/json' \</w:t>
        <w:br/>
        <w:t xml:space="preserve"> -d '{</w:t>
        <w:br/>
        <w:t xml:space="preserve"> "description": "All developers across product teams",</w:t>
        <w:br/>
        <w:t xml:space="preserve"> "name": "Developers"</w:t>
        <w:br/>
        <w:t xml:space="preserve">  }'</w:t>
      </w:r>
    </w:p>
    <w:p>
      <w:pPr>
        <w:pStyle w:val="Heading3"/>
      </w:pPr>
      <w:r>
        <w:t>Behavior</w:t>
      </w:r>
    </w:p>
    <w:p>
      <w:pPr>
        <w:pStyle w:val="ListBullet"/>
      </w:pPr>
      <w:r>
        <w:t>Validates that id is present and the request body contains both name and description.</w:t>
      </w:r>
    </w:p>
    <w:p>
      <w:pPr>
        <w:pStyle w:val="ListBullet"/>
      </w:pPr>
      <w:r>
        <w:t>Validates name constraints (non-empty; does not start/end with whitespace; max 255; unique).</w:t>
      </w:r>
    </w:p>
    <w:p>
      <w:pPr>
        <w:pStyle w:val="ListBullet"/>
      </w:pPr>
      <w:r>
        <w:t>Updates the role and returns the updated role representation.</w:t>
      </w:r>
    </w:p>
    <w:p>
      <w:pPr>
        <w:pStyle w:val="Heading3"/>
      </w:pPr>
      <w:r>
        <w:t>Notes</w:t>
      </w:r>
    </w:p>
    <w:p>
      <w:pPr>
        <w:pStyle w:val="ListBullet"/>
      </w:pPr>
      <w:r>
        <w:t>This is a full update: both name and description are required in the body.</w:t>
      </w:r>
    </w:p>
    <w:p>
      <w:pPr>
        <w:pStyle w:val="ListBullet"/>
      </w:pPr>
      <w:r>
        <w:t>Role IDs can be obtained via Get all project roles.</w:t>
      </w:r>
    </w:p>
    <w:p>
      <w:pPr>
        <w:pStyle w:val="Heading3"/>
      </w:pPr>
      <w:r>
        <w:t>Gotchas</w:t>
      </w:r>
    </w:p>
    <w:p>
      <w:pPr>
        <w:pStyle w:val="ListBullet"/>
      </w:pPr>
      <w:r>
        <w:t>A 400 can occur if name is empty or has leading/trailing whitespace.</w:t>
      </w:r>
    </w:p>
    <w:p>
      <w:pPr>
        <w:pStyle w:val="ListBullet"/>
      </w:pPr>
      <w:r>
        <w:t>actors[].name is deprecated and may be removed from the API/documentation.</w:t>
      </w:r>
    </w:p>
    <w:p>
      <w:pPr>
        <w:pStyle w:val="Heading3"/>
      </w:pPr>
      <w:r>
        <w:t>Error Handling</w:t>
      </w:r>
    </w:p>
    <w:p>
      <w:pPr>
        <w:pStyle w:val="ListBullet"/>
      </w:pPr>
      <w:r>
        <w:t>400 Bad Request: Invalid name (empty or leading/trailing whitespace) or invalid request body.</w:t>
      </w:r>
    </w:p>
    <w:p>
      <w:pPr>
        <w:pStyle w:val="ListBullet"/>
      </w:pPr>
      <w:r>
        <w:t>401 Unauthorized: Missing/incorrect credentials.</w:t>
      </w:r>
    </w:p>
    <w:p>
      <w:pPr>
        <w:pStyle w:val="ListBullet"/>
      </w:pPr>
      <w:r>
        <w:t>403 Forbidden: Caller lacks Administer Jira global permission.</w:t>
      </w:r>
    </w:p>
    <w:p>
      <w:pPr>
        <w:pStyle w:val="ListBullet"/>
      </w:pPr>
      <w:r>
        <w:t>404 Not Found: Role id does not exist.</w:t>
      </w:r>
    </w:p>
    <w:p>
      <w:r>
        <w:t>Provide your jiraCloudId (UUID) and the project role id you want to update.</w:t>
      </w:r>
    </w:p>
    <w:p>
      <w:pPr>
        <w:pStyle w:val="Heading3"/>
      </w:pPr>
      <w:r>
        <w:t>Related projectRoles actions</w:t>
      </w:r>
    </w:p>
    <w:p>
      <w:pPr>
        <w:pStyle w:val="ListBullet"/>
      </w:pPr>
      <w:r>
        <w:t>[DELETE] Delete Actors from a Project Role — /api/3/project/{{projectIdOrKey}}/role/{{id}}</w:t>
      </w:r>
    </w:p>
    <w:p>
      <w:pPr>
        <w:pStyle w:val="ListBullet"/>
      </w:pPr>
      <w:r>
        <w:t>[POST] Add Actors to a Project Role — /ex/jira/{{jiraCloudId}}/rest/api/3/project/{{projectIdOrKey}}/role/{{id}}</w:t>
      </w:r>
    </w:p>
    <w:p>
      <w:pPr>
        <w:pStyle w:val="ListBullet"/>
      </w:pPr>
      <w:r>
        <w:t>[POST] Create a Project Role — /ex/jira/{{jiraCloudId}}/rest/api/3/role</w:t>
      </w:r>
    </w:p>
    <w:p>
      <w:pPr>
        <w:pStyle w:val="ListBullet"/>
      </w:pPr>
      <w:r>
        <w:t>[DELETE] Delete a Project Role — /api/3/role/{{id}}</w:t>
      </w:r>
    </w:p>
    <w:p>
      <w:pPr>
        <w:pStyle w:val="ListBullet"/>
      </w:pPr>
      <w:r>
        <w:t>[GET] List All Project Roles (Jira Cloud) — /ex/jira/{{jiraCloudId}}/rest/api/3/role</w:t>
      </w:r>
    </w:p>
    <w:p>
      <w:pPr>
        <w:pStyle w:val="ListBullet"/>
      </w:pPr>
      <w:r>
        <w:t>[GET] Get a Project Role by ID — /ex/jira/{{jiraCloudId}}/rest/api/3/role/{{id}}</w:t>
      </w:r>
    </w:p>
    <w:p>
      <w:r>
        <w:br w:type="page"/>
      </w:r>
    </w:p>
    <w:p>
      <w:pPr>
        <w:pStyle w:val="Heading2"/>
      </w:pPr>
      <w:r>
        <w:t>297. [POST] Partially Update a Project Role (by Role ID)</w:t>
      </w:r>
    </w:p>
    <w:p>
      <w:r>
        <w:rPr>
          <w:b/>
        </w:rPr>
        <w:t xml:space="preserve">Endpoint: </w:t>
      </w:r>
      <w:r>
        <w:rPr>
          <w:rFonts w:ascii="Courier New" w:hAnsi="Courier New"/>
          <w:sz w:val="18"/>
        </w:rPr>
        <w:t>/api/3/role/{{id}}</w:t>
      </w:r>
    </w:p>
    <w:p>
      <w:pPr>
        <w:pStyle w:val="Heading3"/>
      </w:pPr>
      <w:r>
        <w:t>Prerequisites</w:t>
      </w:r>
    </w:p>
    <w:p>
      <w:pPr>
        <w:pStyle w:val="ListBullet"/>
      </w:pPr>
      <w:r>
        <w:t>You must have the Administer Jira global permission.</w:t>
      </w:r>
    </w:p>
    <w:p>
      <w:pPr>
        <w:pStyle w:val="Heading3"/>
      </w:pPr>
      <w:r>
        <w:t>Method</w:t>
      </w:r>
    </w:p>
    <w:p>
      <w:r>
        <w:t>POST</w:t>
      </w:r>
    </w:p>
    <w:p>
      <w:pPr>
        <w:pStyle w:val="Heading3"/>
      </w:pPr>
      <w:r>
        <w:t>URL</w:t>
      </w:r>
    </w:p>
    <w:p>
      <w:r>
        <w:t>https://api.atlassian.com/ex/jira/{{jiraCloudId}}/rest/api/3/role/{{id}}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either a project role’s name or description. You cannot update both at the same time with this operation—if both are provided, only the name is updated.</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get it from the Get Sites action).</w:t>
      </w:r>
    </w:p>
    <w:p>
      <w:pPr>
        <w:pStyle w:val="ListBullet"/>
      </w:pPr>
      <w:r>
        <w:t>The id path parameter must always be present and must be a non-empty integer.</w:t>
      </w:r>
    </w:p>
    <w:p>
      <w:pPr>
        <w:pStyle w:val="ListBullet"/>
      </w:pPr>
      <w:r>
        <w:t>Always construct the path as: /rest/api/3/role/{{id}} under the base URL https://api.atlassian.com/ex/jira/{{jiraCloudId}}/rest.</w:t>
      </w:r>
    </w:p>
    <w:p>
      <w:pPr>
        <w:pStyle w:val="ListBullet"/>
      </w:pPr>
      <w:r>
        <w:t>Do not call the API with a missing or empty jiraCloudId or id.</w:t>
      </w:r>
    </w:p>
    <w:p>
      <w:pPr>
        <w:pStyle w:val="ListBullet"/>
      </w:pPr>
      <w:r>
        <w:t>When executing the action, ensure to send Path Parameters in the URL and not in the body.</w:t>
      </w:r>
    </w:p>
    <w:p>
      <w:pPr>
        <w:pStyle w:val="ListBullet"/>
      </w:pPr>
      <w:r>
        <w:t xml:space="preserve">This operation updates either name or description: </w:t>
        <w:br/>
        <w:br/>
        <w:t>If both name and description are sent, only name is updated.</w:t>
      </w:r>
    </w:p>
    <w:p>
      <w:pPr>
        <w:pStyle w:val="Heading3"/>
      </w:pPr>
      <w:r>
        <w:t>Valid Examples</w:t>
      </w:r>
    </w:p>
    <w:p>
      <w:r>
        <w:rPr>
          <w:b/>
          <w:color w:val="666666"/>
          <w:sz w:val="16"/>
        </w:rPr>
        <w:t>[http]</w:t>
      </w:r>
    </w:p>
    <w:p>
      <w:pPr>
        <w:shd w:fill="F2F2F2" w:val="clear"/>
      </w:pPr>
      <w:r>
        <w:rPr>
          <w:rFonts w:ascii="Courier New" w:hAnsi="Courier New"/>
          <w:sz w:val="17"/>
        </w:rPr>
        <w:t>/rest/api/3/role/10002</w:t>
      </w:r>
    </w:p>
    <w:p>
      <w:pPr>
        <w:pStyle w:val="Heading3"/>
      </w:pPr>
      <w:r>
        <w:t>Invalid Examples</w:t>
      </w:r>
    </w:p>
    <w:p>
      <w:r>
        <w:rPr>
          <w:b/>
          <w:color w:val="666666"/>
          <w:sz w:val="16"/>
        </w:rPr>
        <w:t>[http]</w:t>
      </w:r>
    </w:p>
    <w:p>
      <w:pPr>
        <w:shd w:fill="F2F2F2" w:val="clear"/>
      </w:pPr>
      <w:r>
        <w:rPr>
          <w:rFonts w:ascii="Courier New" w:hAnsi="Courier New"/>
          <w:sz w:val="17"/>
        </w:rPr>
        <w:t>/rest/api/3/role/</w:t>
        <w:br/>
        <w:t>/rest/api/3/role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id</w:t>
            </w:r>
          </w:p>
        </w:tc>
        <w:tc>
          <w:tcPr>
            <w:tcW w:type="dxa" w:w="2880"/>
          </w:tcPr>
          <w:p>
            <w:r>
              <w:t>integer</w:t>
            </w:r>
          </w:p>
        </w:tc>
        <w:tc>
          <w:tcPr>
            <w:tcW w:type="dxa" w:w="2880"/>
          </w:tcPr>
          <w:p>
            <w:r>
              <w:t>The ID of the project role. Use Get all project roles to obtain role IDs.</w:t>
            </w:r>
          </w:p>
        </w:tc>
      </w:tr>
    </w:tbl>
    <w:p/>
    <w:p>
      <w:pPr>
        <w:pStyle w:val="Heading3"/>
      </w:pPr>
      <w:r>
        <w:t>Required Request Body Fields</w:t>
      </w:r>
    </w:p>
    <w:p>
      <w:r>
        <w:t>At least one of the following fields must be provided (the request body itself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project role. Must be unique. Cannot begin or end with whitespace. Max length: 255. Optional for partial update. If provided along with description, only name is applied.</w:t>
            </w:r>
          </w:p>
        </w:tc>
      </w:tr>
      <w:tr>
        <w:tc>
          <w:tcPr>
            <w:tcW w:type="dxa" w:w="2880"/>
          </w:tcPr>
          <w:p>
            <w:r>
              <w:t>description</w:t>
            </w:r>
          </w:p>
        </w:tc>
        <w:tc>
          <w:tcPr>
            <w:tcW w:type="dxa" w:w="2880"/>
          </w:tcPr>
          <w:p>
            <w:r>
              <w:t>string</w:t>
            </w:r>
          </w:p>
        </w:tc>
        <w:tc>
          <w:tcPr>
            <w:tcW w:type="dxa" w:w="2880"/>
          </w:tcPr>
          <w:p>
            <w:r>
              <w:t>A description of the project role. Optional for partial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"jira-developers",</w:t>
        <w:br/>
        <w:t xml:space="preserve"> "groupId": "276f955c-63d7-42c8-9520-92d01dca0625",</w:t>
        <w:br/>
        <w:t xml:space="preserve"> "name": "jira-developers"</w:t>
        <w:br/>
        <w:t xml:space="preserve"> },</w:t>
        <w:br/>
        <w:t xml:space="preserve"> "actorUser": {</w:t>
        <w:br/>
        <w:t xml:space="preserve"> "accountId": "5b10ac8d82e05b22cc7d4ef5"</w:t>
        <w:br/>
        <w:t xml:space="preserve"> },</w:t>
        <w:br/>
        <w:t xml:space="preserve"> "avatarUrl": "https://avatar-management--avatars.server.net/initials/JD-5.png",</w:t>
        <w:br/>
        <w:t xml:space="preserve"> "displayName": "Jira Developers",</w:t>
        <w:br/>
        <w:t xml:space="preserve"> "id": 12345,</w:t>
        <w:br/>
        <w:t xml:space="preserve"> "name": "deprecated",</w:t>
        <w:br/>
        <w:t xml:space="preserve"> "type": "atlassian-group-role-actor"</w:t>
        <w:br/>
        <w:t xml:space="preserve"> }</w:t>
        <w:br/>
        <w:t xml:space="preserve"> ],</w:t>
        <w:br/>
        <w:t xml:space="preserve"> "admin": false,</w:t>
        <w:br/>
        <w:t xml:space="preserve"> "currentUserRole": false,</w:t>
        <w:br/>
        <w:t xml:space="preserve"> "default": false,</w:t>
        <w:br/>
        <w:t xml:space="preserve"> "description": "A project role that represents developers in a project",</w:t>
        <w:br/>
        <w:t xml:space="preserve"> "id": 10002,</w:t>
        <w:br/>
        <w:t xml:space="preserve"> "name": "Developers",</w:t>
        <w:br/>
        <w:t xml:space="preserve"> "roleConfigurable": true,</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w:t>
        <w:br/>
        <w:t xml:space="preserve"> "id": "10010",</w:t>
        <w:br/>
        <w:t xml:space="preserve"> "name": "Category name",</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"https://your-domain.atlassian.net/rest/api/3/role/10002",</w:t>
        <w:br/>
        <w:t xml:space="preserve"> "translatedName": "Developers"</w:t>
        <w:br/>
        <w:t>}</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administrative permissions.</w:t>
      </w:r>
    </w:p>
    <w:p>
      <w:pPr>
        <w:pStyle w:val="Heading3"/>
      </w:pPr>
      <w:r>
        <w:t>Error Response (404 Not Found)</w:t>
      </w:r>
    </w:p>
    <w:p>
      <w:r>
        <w:t>Returned if the project role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The list of users/groups who act in this role.</w:t>
            </w:r>
          </w:p>
        </w:tc>
      </w:tr>
      <w:tr>
        <w:tc>
          <w:tcPr>
            <w:tcW w:type="dxa" w:w="2880"/>
          </w:tcPr>
          <w:p>
            <w:r>
              <w:t>actors[].actorGroup.displayName</w:t>
            </w:r>
          </w:p>
        </w:tc>
        <w:tc>
          <w:tcPr>
            <w:tcW w:type="dxa" w:w="2880"/>
          </w:tcPr>
          <w:p>
            <w:r>
              <w:t>string</w:t>
            </w:r>
          </w:p>
        </w:tc>
        <w:tc>
          <w:tcPr>
            <w:tcW w:type="dxa" w:w="2880"/>
          </w:tcPr>
          <w:p>
            <w:r>
              <w:t>Display name of the group.</w:t>
            </w:r>
          </w:p>
        </w:tc>
      </w:tr>
      <w:tr>
        <w:tc>
          <w:tcPr>
            <w:tcW w:type="dxa" w:w="2880"/>
          </w:tcPr>
          <w:p>
            <w:r>
              <w:t>actors[].actorGroup.groupId</w:t>
            </w:r>
          </w:p>
        </w:tc>
        <w:tc>
          <w:tcPr>
            <w:tcW w:type="dxa" w:w="2880"/>
          </w:tcPr>
          <w:p>
            <w:r>
              <w:t>string</w:t>
            </w:r>
          </w:p>
        </w:tc>
        <w:tc>
          <w:tcPr>
            <w:tcW w:type="dxa" w:w="2880"/>
          </w:tcPr>
          <w:p>
            <w:r>
              <w:t>ID of the group. Recommended identifier since group name can change.</w:t>
            </w:r>
          </w:p>
        </w:tc>
      </w:tr>
      <w:tr>
        <w:tc>
          <w:tcPr>
            <w:tcW w:type="dxa" w:w="2880"/>
          </w:tcPr>
          <w:p>
            <w:r>
              <w:t>actors[].actorGroup.name</w:t>
            </w:r>
          </w:p>
        </w:tc>
        <w:tc>
          <w:tcPr>
            <w:tcW w:type="dxa" w:w="2880"/>
          </w:tcPr>
          <w:p>
            <w:r>
              <w:t>string</w:t>
            </w:r>
          </w:p>
        </w:tc>
        <w:tc>
          <w:tcPr>
            <w:tcW w:type="dxa" w:w="2880"/>
          </w:tcPr>
          <w:p>
            <w:r>
              <w:t>Name of the group.</w:t>
            </w:r>
          </w:p>
        </w:tc>
      </w:tr>
      <w:tr>
        <w:tc>
          <w:tcPr>
            <w:tcW w:type="dxa" w:w="2880"/>
          </w:tcPr>
          <w:p>
            <w:r>
              <w:t>actors[].actorUser.accountId</w:t>
            </w:r>
          </w:p>
        </w:tc>
        <w:tc>
          <w:tcPr>
            <w:tcW w:type="dxa" w:w="2880"/>
          </w:tcPr>
          <w:p>
            <w:r>
              <w:t>string</w:t>
            </w:r>
          </w:p>
        </w:tc>
        <w:tc>
          <w:tcPr>
            <w:tcW w:type="dxa" w:w="2880"/>
          </w:tcPr>
          <w:p>
            <w:r>
              <w:t>Account ID of the user (max length 128). Returns unknown if record is deleted/corrupted.</w:t>
            </w:r>
          </w:p>
        </w:tc>
      </w:tr>
      <w:tr>
        <w:tc>
          <w:tcPr>
            <w:tcW w:type="dxa" w:w="2880"/>
          </w:tcPr>
          <w:p>
            <w:r>
              <w:t>actors[].avatarUrl</w:t>
            </w:r>
          </w:p>
        </w:tc>
        <w:tc>
          <w:tcPr>
            <w:tcW w:type="dxa" w:w="2880"/>
          </w:tcPr>
          <w:p>
            <w:r>
              <w:t>string</w:t>
            </w:r>
          </w:p>
        </w:tc>
        <w:tc>
          <w:tcPr>
            <w:tcW w:type="dxa" w:w="2880"/>
          </w:tcPr>
          <w:p>
            <w:r>
              <w:t>Avatar URL of the role actor.</w:t>
            </w:r>
          </w:p>
        </w:tc>
      </w:tr>
      <w:tr>
        <w:tc>
          <w:tcPr>
            <w:tcW w:type="dxa" w:w="2880"/>
          </w:tcPr>
          <w:p>
            <w:r>
              <w:t>actors[].displayName</w:t>
            </w:r>
          </w:p>
        </w:tc>
        <w:tc>
          <w:tcPr>
            <w:tcW w:type="dxa" w:w="2880"/>
          </w:tcPr>
          <w:p>
            <w:r>
              <w:t>string</w:t>
            </w:r>
          </w:p>
        </w:tc>
        <w:tc>
          <w:tcPr>
            <w:tcW w:type="dxa" w:w="2880"/>
          </w:tcPr>
          <w:p>
            <w:r>
              <w:t>Display name of the role actor. May vary due to privacy settings.</w:t>
            </w:r>
          </w:p>
        </w:tc>
      </w:tr>
      <w:tr>
        <w:tc>
          <w:tcPr>
            <w:tcW w:type="dxa" w:w="2880"/>
          </w:tcPr>
          <w:p>
            <w:r>
              <w:t>actors[].id</w:t>
            </w:r>
          </w:p>
        </w:tc>
        <w:tc>
          <w:tcPr>
            <w:tcW w:type="dxa" w:w="2880"/>
          </w:tcPr>
          <w:p>
            <w:r>
              <w:t>integer</w:t>
            </w:r>
          </w:p>
        </w:tc>
        <w:tc>
          <w:tcPr>
            <w:tcW w:type="dxa" w:w="2880"/>
          </w:tcPr>
          <w:p>
            <w:r>
              <w:t>ID of the role actor.</w:t>
            </w:r>
          </w:p>
        </w:tc>
      </w:tr>
      <w:tr>
        <w:tc>
          <w:tcPr>
            <w:tcW w:type="dxa" w:w="2880"/>
          </w:tcPr>
          <w:p>
            <w:r>
              <w:t>actors[].name</w:t>
            </w:r>
          </w:p>
        </w:tc>
        <w:tc>
          <w:tcPr>
            <w:tcW w:type="dxa" w:w="2880"/>
          </w:tcPr>
          <w:p>
            <w:r>
              <w:t>string</w:t>
            </w:r>
          </w:p>
        </w:tc>
        <w:tc>
          <w:tcPr>
            <w:tcW w:type="dxa" w:w="2880"/>
          </w:tcPr>
          <w:p>
            <w:r>
              <w:t>Deprecated; will be removed (per deprecation notice).</w:t>
            </w:r>
          </w:p>
        </w:tc>
      </w:tr>
      <w:tr>
        <w:tc>
          <w:tcPr>
            <w:tcW w:type="dxa" w:w="2880"/>
          </w:tcPr>
          <w:p>
            <w:r>
              <w:t>actors[].type</w:t>
            </w:r>
          </w:p>
        </w:tc>
        <w:tc>
          <w:tcPr>
            <w:tcW w:type="dxa" w:w="2880"/>
          </w:tcPr>
          <w:p>
            <w:r>
              <w:t>string</w:t>
            </w:r>
          </w:p>
        </w:tc>
        <w:tc>
          <w:tcPr>
            <w:tcW w:type="dxa" w:w="2880"/>
          </w:tcPr>
          <w:p>
            <w:r>
              <w:t>Type of role actor: atlassian-group-role-actor 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Description of the project role.</w:t>
            </w:r>
          </w:p>
        </w:tc>
      </w:tr>
      <w:tr>
        <w:tc>
          <w:tcPr>
            <w:tcW w:type="dxa" w:w="2880"/>
          </w:tcPr>
          <w:p>
            <w:r>
              <w:t>id</w:t>
            </w:r>
          </w:p>
        </w:tc>
        <w:tc>
          <w:tcPr>
            <w:tcW w:type="dxa" w:w="2880"/>
          </w:tcPr>
          <w:p>
            <w:r>
              <w:t>integer</w:t>
            </w:r>
          </w:p>
        </w:tc>
        <w:tc>
          <w:tcPr>
            <w:tcW w:type="dxa" w:w="2880"/>
          </w:tcPr>
          <w:p>
            <w:r>
              <w:t>ID of the project role.</w:t>
            </w:r>
          </w:p>
        </w:tc>
      </w:tr>
      <w:tr>
        <w:tc>
          <w:tcPr>
            <w:tcW w:type="dxa" w:w="2880"/>
          </w:tcPr>
          <w:p>
            <w:r>
              <w:t>name</w:t>
            </w:r>
          </w:p>
        </w:tc>
        <w:tc>
          <w:tcPr>
            <w:tcW w:type="dxa" w:w="2880"/>
          </w:tcPr>
          <w:p>
            <w:r>
              <w:t>string</w:t>
            </w:r>
          </w:p>
        </w:tc>
        <w:tc>
          <w:tcPr>
            <w:tcW w:type="dxa" w:w="2880"/>
          </w:tcPr>
          <w:p>
            <w:r>
              <w:t>Name of the project role.</w:t>
            </w:r>
          </w:p>
        </w:tc>
      </w:tr>
      <w:tr>
        <w:tc>
          <w:tcPr>
            <w:tcW w:type="dxa" w:w="2880"/>
          </w:tcPr>
          <w:p>
            <w:r>
              <w:t>roleConfigurable</w:t>
            </w:r>
          </w:p>
        </w:tc>
        <w:tc>
          <w:tcPr>
            <w:tcW w:type="dxa" w:w="2880"/>
          </w:tcPr>
          <w:p>
            <w:r>
              <w:t>boolean</w:t>
            </w:r>
          </w:p>
        </w:tc>
        <w:tc>
          <w:tcPr>
            <w:tcW w:type="dxa" w:w="2880"/>
          </w:tcPr>
          <w:p>
            <w:r>
              <w:t>Whether roles are configurable for this project.</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scope.project.projectCategory.description</w:t>
            </w:r>
          </w:p>
        </w:tc>
        <w:tc>
          <w:tcPr>
            <w:tcW w:type="dxa" w:w="2880"/>
          </w:tcPr>
          <w:p>
            <w:r>
              <w:t>string</w:t>
            </w:r>
          </w:p>
        </w:tc>
        <w:tc>
          <w:tcPr>
            <w:tcW w:type="dxa" w:w="2880"/>
          </w:tcPr>
          <w:p>
            <w:r>
              <w:t>Name of the project category.</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software, service_desk, or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PROJECT or TEMPLATE.</w:t>
            </w:r>
          </w:p>
        </w:tc>
      </w:tr>
      <w:tr>
        <w:tc>
          <w:tcPr>
            <w:tcW w:type="dxa" w:w="2880"/>
          </w:tcPr>
          <w:p>
            <w:r>
              <w:t>self</w:t>
            </w:r>
          </w:p>
        </w:tc>
        <w:tc>
          <w:tcPr>
            <w:tcW w:type="dxa" w:w="2880"/>
          </w:tcPr>
          <w:p>
            <w:r>
              <w:t>string</w:t>
            </w:r>
          </w:p>
        </w:tc>
        <w:tc>
          <w:tcPr>
            <w:tcW w:type="dxa" w:w="2880"/>
          </w:tcPr>
          <w:p>
            <w:r>
              <w:t>URL of the project role details.</w:t>
            </w:r>
          </w:p>
        </w:tc>
      </w:tr>
      <w:tr>
        <w:tc>
          <w:tcPr>
            <w:tcW w:type="dxa" w:w="2880"/>
          </w:tcPr>
          <w:p>
            <w:r>
              <w:t>translatedName</w:t>
            </w:r>
          </w:p>
        </w:tc>
        <w:tc>
          <w:tcPr>
            <w:tcW w:type="dxa" w:w="2880"/>
          </w:tcPr>
          <w:p>
            <w:r>
              <w:t>string</w:t>
            </w:r>
          </w:p>
        </w:tc>
        <w:tc>
          <w:tcPr>
            <w:tcW w:type="dxa" w:w="2880"/>
          </w:tcPr>
          <w:p>
            <w:r>
              <w:t>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"https://api.atlassian.com/ex/jira/{{jiraCloudId}}/rest/api/3/role/10002" \</w:t>
        <w:br/>
        <w:t xml:space="preserve"> --header "Accept: application/json" \</w:t>
        <w:br/>
        <w:t xml:space="preserve"> --header "Content-Type: application/json" \</w:t>
        <w:br/>
        <w:t xml:space="preserve"> --data '{</w:t>
        <w:br/>
        <w:t xml:space="preserve"> "name": "Developers"</w:t>
        <w:br/>
        <w:t xml:space="preserve">  }'</w:t>
      </w:r>
    </w:p>
    <w:p>
      <w:pPr>
        <w:pStyle w:val="Heading3"/>
      </w:pPr>
      <w:r>
        <w:t>Example Usage</w:t>
      </w:r>
    </w:p>
    <w:p>
      <w:pPr>
        <w:pStyle w:val="Heading3"/>
      </w:pPr>
      <w:r>
        <w:t>Example 1: Update the role name</w:t>
      </w:r>
    </w:p>
    <w:p>
      <w:r>
        <w:rPr>
          <w:b/>
          <w:color w:val="666666"/>
          <w:sz w:val="16"/>
        </w:rPr>
        <w:t>[bash]</w:t>
      </w:r>
    </w:p>
    <w:p>
      <w:pPr>
        <w:shd w:fill="F2F2F2" w:val="clear"/>
      </w:pPr>
      <w:r>
        <w:rPr>
          <w:rFonts w:ascii="Courier New" w:hAnsi="Courier New"/>
          <w:sz w:val="17"/>
        </w:rPr>
        <w:t>curl --request POST \</w:t>
        <w:br/>
        <w:t xml:space="preserve"> --url "https://api.atlassian.com/ex/jira/{{jiraCloudId}}/rest/api/3/role/10002" \</w:t>
        <w:br/>
        <w:t xml:space="preserve"> --header "Accept: application/json" \</w:t>
        <w:br/>
        <w:t xml:space="preserve"> --header "Content-Type: application/json" \</w:t>
        <w:br/>
        <w:t xml:space="preserve"> --data '{</w:t>
        <w:br/>
        <w:t xml:space="preserve"> "name": "Engineering"</w:t>
        <w:br/>
        <w:t xml:space="preserve">  }'</w:t>
      </w:r>
    </w:p>
    <w:p>
      <w:pPr>
        <w:pStyle w:val="Heading3"/>
      </w:pPr>
      <w:r>
        <w:t>Example 2: Update the role description</w:t>
      </w:r>
    </w:p>
    <w:p>
      <w:r>
        <w:rPr>
          <w:b/>
          <w:color w:val="666666"/>
          <w:sz w:val="16"/>
        </w:rPr>
        <w:t>[bash]</w:t>
      </w:r>
    </w:p>
    <w:p>
      <w:pPr>
        <w:shd w:fill="F2F2F2" w:val="clear"/>
      </w:pPr>
      <w:r>
        <w:rPr>
          <w:rFonts w:ascii="Courier New" w:hAnsi="Courier New"/>
          <w:sz w:val="17"/>
        </w:rPr>
        <w:t>curl --request POST \</w:t>
        <w:br/>
        <w:t xml:space="preserve"> --url "https://api.atlassian.com/ex/jira/{{jiraCloudId}}/rest/api/3/role/10002" \</w:t>
        <w:br/>
        <w:t xml:space="preserve"> --header "Accept: application/json" \</w:t>
        <w:br/>
        <w:t xml:space="preserve"> --header "Content-Type: application/json" \</w:t>
        <w:br/>
        <w:t xml:space="preserve"> --data '{</w:t>
        <w:br/>
        <w:t xml:space="preserve"> "description": "Role for engineers working on delivery"</w:t>
        <w:br/>
        <w:t xml:space="preserve">  }'</w:t>
      </w:r>
    </w:p>
    <w:p>
      <w:pPr>
        <w:pStyle w:val="Heading3"/>
      </w:pPr>
      <w:r>
        <w:t>Example 3: Sending both fields (only name will be updated)</w:t>
      </w:r>
    </w:p>
    <w:p>
      <w:r>
        <w:rPr>
          <w:b/>
          <w:color w:val="666666"/>
          <w:sz w:val="16"/>
        </w:rPr>
        <w:t>[bash]</w:t>
      </w:r>
    </w:p>
    <w:p>
      <w:pPr>
        <w:shd w:fill="F2F2F2" w:val="clear"/>
      </w:pPr>
      <w:r>
        <w:rPr>
          <w:rFonts w:ascii="Courier New" w:hAnsi="Courier New"/>
          <w:sz w:val="17"/>
        </w:rPr>
        <w:t>curl --request POST \</w:t>
        <w:br/>
        <w:t xml:space="preserve"> --url "https://api.atlassian.com/ex/jira/{{jiraCloudId}}/rest/api/3/role/10002" \</w:t>
        <w:br/>
        <w:t xml:space="preserve"> --header "Accept: application/json" \</w:t>
        <w:br/>
        <w:t xml:space="preserve"> --header "Content-Type: application/json" \</w:t>
        <w:br/>
        <w:t xml:space="preserve"> --data '{</w:t>
        <w:br/>
        <w:t xml:space="preserve"> "name": "Developers",</w:t>
        <w:br/>
        <w:t xml:space="preserve"> "description": "This will be ignored if name is present"</w:t>
        <w:br/>
        <w:t xml:space="preserve">  }'</w:t>
      </w:r>
    </w:p>
    <w:p>
      <w:pPr>
        <w:pStyle w:val="Heading3"/>
      </w:pPr>
      <w:r>
        <w:t>Behavior</w:t>
      </w:r>
    </w:p>
    <w:p>
      <w:pPr>
        <w:pStyle w:val="ListBullet"/>
      </w:pPr>
      <w:r>
        <w:t>Validates the role id and request body.</w:t>
      </w:r>
    </w:p>
    <w:p>
      <w:pPr>
        <w:pStyle w:val="ListBullet"/>
      </w:pPr>
      <w:r>
        <w:t xml:space="preserve">Applies updates: </w:t>
        <w:br/>
        <w:br/>
        <w:t>If name is present, updates the role name.</w:t>
        <w:br/>
        <w:t>Else if description is present, updates the role description.</w:t>
      </w:r>
    </w:p>
    <w:p>
      <w:pPr>
        <w:pStyle w:val="ListBullet"/>
      </w:pPr>
      <w:r>
        <w:t>Returns the updated project role representation.</w:t>
      </w:r>
    </w:p>
    <w:p>
      <w:pPr>
        <w:pStyle w:val="Heading3"/>
      </w:pPr>
      <w:r>
        <w:t>Notes</w:t>
      </w:r>
    </w:p>
    <w:p>
      <w:pPr>
        <w:pStyle w:val="ListBullet"/>
      </w:pPr>
      <w:r>
        <w:t>name must be unique, cannot start/end with whitespace, and has a maximum length of 255 characters.</w:t>
      </w:r>
    </w:p>
    <w:p>
      <w:pPr>
        <w:pStyle w:val="ListBullet"/>
      </w:pPr>
      <w:r>
        <w:t>The request body is required, but fields are optional for partial update; provide at least one field to change.</w:t>
      </w:r>
    </w:p>
    <w:p>
      <w:pPr>
        <w:pStyle w:val="ListBullet"/>
      </w:pPr>
      <w:r>
        <w:t>actors[].name is deprecated and will be removed.</w:t>
      </w:r>
    </w:p>
    <w:p>
      <w:pPr>
        <w:pStyle w:val="Heading3"/>
      </w:pPr>
      <w:r>
        <w:t>Gotchas</w:t>
      </w:r>
    </w:p>
    <w:p>
      <w:pPr>
        <w:pStyle w:val="ListBullet"/>
      </w:pPr>
      <w:r>
        <w:t>If you include both name and description, only name is updated.</w:t>
      </w:r>
    </w:p>
    <w:p>
      <w:pPr>
        <w:pStyle w:val="ListBullet"/>
      </w:pPr>
      <w:r>
        <w:t>Ensure you are using the role ID (not role name).</w:t>
      </w:r>
    </w:p>
    <w:p>
      <w:pPr>
        <w:pStyle w:val="Heading3"/>
      </w:pPr>
      <w:r>
        <w:t>Error Handling</w:t>
      </w:r>
    </w:p>
    <w:p>
      <w:pPr>
        <w:pStyle w:val="ListBullet"/>
      </w:pPr>
      <w:r>
        <w:t>400: Request is invalid.</w:t>
      </w:r>
    </w:p>
    <w:p>
      <w:pPr>
        <w:pStyle w:val="ListBullet"/>
      </w:pPr>
      <w:r>
        <w:t>401: Missing/incorrect authentication credentials.</w:t>
      </w:r>
    </w:p>
    <w:p>
      <w:pPr>
        <w:pStyle w:val="ListBullet"/>
      </w:pPr>
      <w:r>
        <w:t>403: Caller lacks administrative permissions.</w:t>
      </w:r>
    </w:p>
    <w:p>
      <w:pPr>
        <w:pStyle w:val="ListBullet"/>
      </w:pPr>
      <w:r>
        <w:t>404: Project role not found.</w:t>
      </w:r>
    </w:p>
    <w:p>
      <w:r>
        <w:t>Provide your jiraCloudId (UUID) if you want the examples filled in with your real site value.</w:t>
      </w:r>
    </w:p>
    <w:p>
      <w:pPr>
        <w:pStyle w:val="Heading3"/>
      </w:pPr>
      <w:r>
        <w:t>Related projectRoles actions</w:t>
      </w:r>
    </w:p>
    <w:p>
      <w:pPr>
        <w:pStyle w:val="ListBullet"/>
      </w:pPr>
      <w:r>
        <w:t>[DELETE] Delete Actors from a Project Role — /api/3/project/{{projectIdOrKey}}/role/{{id}}</w:t>
      </w:r>
    </w:p>
    <w:p>
      <w:pPr>
        <w:pStyle w:val="ListBullet"/>
      </w:pPr>
      <w:r>
        <w:t>[POST] Add Actors to a Project Role — /ex/jira/{{jiraCloudId}}/rest/api/3/project/{{projectIdOrKey}}/role/{{id}}</w:t>
      </w:r>
    </w:p>
    <w:p>
      <w:pPr>
        <w:pStyle w:val="ListBullet"/>
      </w:pPr>
      <w:r>
        <w:t>[POST] Create a Project Role — /ex/jira/{{jiraCloudId}}/rest/api/3/role</w:t>
      </w:r>
    </w:p>
    <w:p>
      <w:pPr>
        <w:pStyle w:val="ListBullet"/>
      </w:pPr>
      <w:r>
        <w:t>[DELETE] Delete a Project Role — /api/3/role/{{id}}</w:t>
      </w:r>
    </w:p>
    <w:p>
      <w:pPr>
        <w:pStyle w:val="ListBullet"/>
      </w:pPr>
      <w:r>
        <w:t>[GET] List All Project Roles (Jira Cloud) — /ex/jira/{{jiraCloudId}}/rest/api/3/role</w:t>
      </w:r>
    </w:p>
    <w:p>
      <w:pPr>
        <w:pStyle w:val="ListBullet"/>
      </w:pPr>
      <w:r>
        <w:t>[GET] Get a Project Role by ID — /ex/jira/{{jiraCloudId}}/rest/api/3/role/{{id}}</w:t>
      </w:r>
    </w:p>
    <w:p>
      <w:r>
        <w:br w:type="page"/>
      </w:r>
    </w:p>
    <w:p>
      <w:pPr>
        <w:pStyle w:val="Heading2"/>
      </w:pPr>
      <w:r>
        <w:t>298. [POST] Delete and Replace a Version (Remove and Swap)</w:t>
      </w:r>
    </w:p>
    <w:p>
      <w:r>
        <w:rPr>
          <w:b/>
        </w:rPr>
        <w:t xml:space="preserve">Endpoint: </w:t>
      </w:r>
      <w:r>
        <w:rPr>
          <w:rFonts w:ascii="Courier New" w:hAnsi="Courier New"/>
          <w:sz w:val="18"/>
        </w:rPr>
        <w:t>/api/3/version/{{id}}/removeAndSwap</w:t>
      </w:r>
    </w:p>
    <w:p>
      <w:r>
        <w:t>You didn’t provide jiraCloudId. This action requires it (UUID). Please share your jiraCloudId (you can get it from the Get Sites action).</w:t>
      </w:r>
    </w:p>
    <w:p>
      <w:pPr>
        <w:pStyle w:val="Heading3"/>
      </w:pPr>
      <w:r>
        <w:t>Prerequisites</w:t>
      </w:r>
    </w:p>
    <w:p>
      <w:pPr>
        <w:pStyle w:val="ListBullet"/>
      </w:pPr>
      <w:r>
        <w:t>Must have Administer Jira (global permission) or Administer Projects (project permission) for the project that contains the version.</w:t>
      </w:r>
    </w:p>
    <w:p>
      <w:pPr>
        <w:pStyle w:val="ListBullet"/>
      </w:pPr>
      <w:r>
        <w:t>You must know the version id to delete.</w:t>
      </w:r>
    </w:p>
    <w:p>
      <w:pPr>
        <w:pStyle w:val="Heading3"/>
      </w:pPr>
      <w:r>
        <w:t>Method</w:t>
      </w:r>
    </w:p>
    <w:p>
      <w:r>
        <w:t>POST</w:t>
      </w:r>
    </w:p>
    <w:p>
      <w:pPr>
        <w:pStyle w:val="Heading3"/>
      </w:pPr>
      <w:r>
        <w:t>URL</w:t>
      </w:r>
    </w:p>
    <w:p>
      <w:r>
        <w:t>https://api.atlassian.com/ex/jira/{{jiraCloudId}}/rest/api/3/version/{{id}}/removeAndSwap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Jira project version and optionally replaces references to it in issues. You can provide alternative versions to update issues that use the deleted version in fixVersion, affectedVersion, or version picker custom fields. If no alternatives are provided, those fields that contain the deleted version are cleared.</w:t>
      </w:r>
    </w:p>
    <w:p>
      <w:r>
        <w:t>This operation can be accessed anonymously.</w:t>
      </w:r>
    </w:p>
    <w:p>
      <w:pPr>
        <w:pStyle w:val="Heading3"/>
      </w:pPr>
      <w:r>
        <w:t>Enforcement Rules</w:t>
      </w:r>
    </w:p>
    <w:p>
      <w:pPr>
        <w:pStyle w:val="ListBullet"/>
      </w:pPr>
      <w:r>
        <w:t>The jiraCloudId path parameter must always be present (UUID).</w:t>
      </w:r>
    </w:p>
    <w:p>
      <w:pPr>
        <w:pStyle w:val="ListBullet"/>
      </w:pPr>
      <w:r>
        <w:t>The id path parameter must always be present (version ID).</w:t>
      </w:r>
    </w:p>
    <w:p>
      <w:pPr>
        <w:pStyle w:val="ListBullet"/>
      </w:pPr>
      <w:r>
        <w:t>If jiraCloudId is not provided, do not execute the request; ask the user for it (from Get Sites).</w:t>
      </w:r>
    </w:p>
    <w:p>
      <w:pPr>
        <w:pStyle w:val="ListBullet"/>
      </w:pPr>
      <w:r>
        <w:t>Always construct the path as: /api/3/version/{{id}}/removeAndSwap under the base URL https://api.atlassian.com/ex/jira/{{jiraCloudId}}/rest/.</w:t>
      </w:r>
    </w:p>
    <w:p>
      <w:pPr>
        <w:pStyle w:val="ListBullet"/>
      </w:pPr>
      <w:r>
        <w:t>Do not call the API with missing or empty path parameters (avoid .../ex/jira//... or .../version//removeAndSwap).</w:t>
      </w:r>
    </w:p>
    <w:p>
      <w:pPr>
        <w:pStyle w:val="ListBullet"/>
      </w:pPr>
      <w:r>
        <w:t>When executing, send Path Parameters in the URL, not in the body.</w:t>
      </w:r>
    </w:p>
    <w:p>
      <w:pPr>
        <w:pStyle w:val="ListBullet"/>
      </w:pPr>
      <w:r>
        <w:t>When executing, send Query Parameters in the URL (none documented for this endpoint),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https://api.atlassian.com/ex/jira/2f3c4a5b-6d7e-8901-2345-67890abcdef1/rest/api/3/version/10010/removeAndSwap</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https://api.atlassian.com/ex/jira//rest/api/3/version/10010/removeAndSwap</w:t>
        <w:br/>
        <w:t>https://api.atlassian.com/ex/jira/2f3c4a5b-6d7e-8901-2345-67890abcdef1/rest/api/3/version//removeAndSwap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Get Sites.</w:t>
            </w:r>
          </w:p>
        </w:tc>
      </w:tr>
      <w:tr>
        <w:tc>
          <w:tcPr>
            <w:tcW w:type="dxa" w:w="2880"/>
          </w:tcPr>
          <w:p>
            <w:r>
              <w:t>id</w:t>
            </w:r>
          </w:p>
        </w:tc>
        <w:tc>
          <w:tcPr>
            <w:tcW w:type="dxa" w:w="2880"/>
          </w:tcPr>
          <w:p>
            <w:r>
              <w:t>string</w:t>
            </w:r>
          </w:p>
        </w:tc>
        <w:tc>
          <w:tcPr>
            <w:tcW w:type="dxa" w:w="2880"/>
          </w:tcPr>
          <w:p>
            <w:r>
              <w:t>The ID of the version to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describing how to swap/clear version references when deleting the version.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customFieldReplacementList</w:t>
            </w:r>
          </w:p>
        </w:tc>
        <w:tc>
          <w:tcPr>
            <w:tcW w:type="dxa" w:w="2880"/>
          </w:tcPr>
          <w:p>
            <w:r>
              <w:t>array of object</w:t>
            </w:r>
          </w:p>
        </w:tc>
        <w:tc>
          <w:tcPr>
            <w:tcW w:type="dxa" w:w="2880"/>
          </w:tcPr>
          <w:p>
            <w:r>
              <w:t>Array of custom field IDs (customFieldId) and version IDs (moveTo) to update when those fields contain the deleted version.</w:t>
            </w:r>
          </w:p>
        </w:tc>
      </w:tr>
      <w:tr>
        <w:tc>
          <w:tcPr>
            <w:tcW w:type="dxa" w:w="2880"/>
          </w:tcPr>
          <w:p>
            <w:r>
              <w:t>customFieldReplacementList[].customFieldId</w:t>
            </w:r>
          </w:p>
        </w:tc>
        <w:tc>
          <w:tcPr>
            <w:tcW w:type="dxa" w:w="2880"/>
          </w:tcPr>
          <w:p>
            <w:r>
              <w:t>integer</w:t>
            </w:r>
          </w:p>
        </w:tc>
        <w:tc>
          <w:tcPr>
            <w:tcW w:type="dxa" w:w="2880"/>
          </w:tcPr>
          <w:p>
            <w:r>
              <w:t>The ID of the custom field in which to replace the version.</w:t>
            </w:r>
          </w:p>
        </w:tc>
      </w:tr>
      <w:tr>
        <w:tc>
          <w:tcPr>
            <w:tcW w:type="dxa" w:w="2880"/>
          </w:tcPr>
          <w:p>
            <w:r>
              <w:t>customFieldReplacementList[].moveTo</w:t>
            </w:r>
          </w:p>
        </w:tc>
        <w:tc>
          <w:tcPr>
            <w:tcW w:type="dxa" w:w="2880"/>
          </w:tcPr>
          <w:p>
            <w:r>
              <w:t>integer</w:t>
            </w:r>
          </w:p>
        </w:tc>
        <w:tc>
          <w:tcPr>
            <w:tcW w:type="dxa" w:w="2880"/>
          </w:tcPr>
          <w:p>
            <w:r>
              <w:t>The version ID to use as a replacement for the deleted version in that custom field.</w:t>
            </w:r>
          </w:p>
        </w:tc>
      </w:tr>
      <w:tr>
        <w:tc>
          <w:tcPr>
            <w:tcW w:type="dxa" w:w="2880"/>
          </w:tcPr>
          <w:p>
            <w:r>
              <w:t>moveAffectedIssuesTo</w:t>
            </w:r>
          </w:p>
        </w:tc>
        <w:tc>
          <w:tcPr>
            <w:tcW w:type="dxa" w:w="2880"/>
          </w:tcPr>
          <w:p>
            <w:r>
              <w:t>integer</w:t>
            </w:r>
          </w:p>
        </w:tc>
        <w:tc>
          <w:tcPr>
            <w:tcW w:type="dxa" w:w="2880"/>
          </w:tcPr>
          <w:p>
            <w:r>
              <w:t>The version ID to update affectedVersion to when it contains the deleted version.</w:t>
            </w:r>
          </w:p>
        </w:tc>
      </w:tr>
      <w:tr>
        <w:tc>
          <w:tcPr>
            <w:tcW w:type="dxa" w:w="2880"/>
          </w:tcPr>
          <w:p>
            <w:r>
              <w:t>moveFixIssuesTo</w:t>
            </w:r>
          </w:p>
        </w:tc>
        <w:tc>
          <w:tcPr>
            <w:tcW w:type="dxa" w:w="2880"/>
          </w:tcPr>
          <w:p>
            <w:r>
              <w:t>integer</w:t>
            </w:r>
          </w:p>
        </w:tc>
        <w:tc>
          <w:tcPr>
            <w:tcW w:type="dxa" w:w="2880"/>
          </w:tcPr>
          <w:p>
            <w:r>
              <w:t>The version ID to update fixVersion to when it contains the deleted version.</w:t>
            </w:r>
          </w:p>
        </w:tc>
      </w:tr>
    </w:tbl>
    <w:p/>
    <w:p>
      <w:pPr>
        <w:pStyle w:val="Heading3"/>
      </w:pPr>
      <w:r>
        <w:t>Response</w:t>
      </w:r>
    </w:p>
    <w:p>
      <w:pPr>
        <w:pStyle w:val="Heading3"/>
      </w:pPr>
      <w:r>
        <w:t>Success Response (204 No Content)</w:t>
      </w:r>
    </w:p>
    <w:p>
      <w:r>
        <w:t>Returned if the version is deleted.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t>Returned if:</w:t>
      </w:r>
    </w:p>
    <w:p>
      <w:pPr>
        <w:pStyle w:val="ListBullet"/>
      </w:pPr>
      <w:r>
        <w:t>the version to delete is not found, or</w:t>
      </w:r>
    </w:p>
    <w:p>
      <w:pPr>
        <w:pStyle w:val="ListBullet"/>
      </w:pPr>
      <w:r>
        <w:t>the user does not have the required permissions.</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No response body is returned on success (204).</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'https://api.atlassian.com/ex/jira/{{jiraCloudId}}/rest/api/3/version/10010/removeAndSwap' \</w:t>
        <w:br/>
        <w:t xml:space="preserve"> --header 'Accept: application/json' \</w:t>
        <w:br/>
        <w:t xml:space="preserve"> --header 'Content-Type: application/json' \</w:t>
        <w:br/>
        <w:t xml:space="preserve"> --data '{</w:t>
        <w:br/>
        <w:t xml:space="preserve"> "moveFixIssuesTo": 10011,</w:t>
        <w:br/>
        <w:t xml:space="preserve"> "moveAffectedIssuesTo": 10012,</w:t>
        <w:br/>
        <w:t xml:space="preserve"> "customFieldReplacementList": [</w:t>
        <w:br/>
        <w:t xml:space="preserve">      {</w:t>
        <w:br/>
        <w:t xml:space="preserve"> "customFieldId": 10001,</w:t>
        <w:br/>
        <w:t xml:space="preserve"> "moveTo": 10013</w:t>
        <w:br/>
        <w:t xml:space="preserve">      }</w:t>
        <w:br/>
        <w:t xml:space="preserve">    ]</w:t>
        <w:br/>
        <w:t xml:space="preserve">  }'</w:t>
      </w:r>
    </w:p>
    <w:p>
      <w:pPr>
        <w:pStyle w:val="Heading3"/>
      </w:pPr>
      <w:r>
        <w:t>Example Usage</w:t>
      </w:r>
    </w:p>
    <w:p>
      <w:pPr>
        <w:pStyle w:val="Heading3"/>
      </w:pPr>
      <w:r>
        <w:t>Example 1: Delete a version and clear all references (no replacements)</w:t>
      </w:r>
    </w:p>
    <w:p>
      <w:r>
        <w:rPr>
          <w:b/>
          <w:color w:val="666666"/>
          <w:sz w:val="16"/>
        </w:rPr>
        <w:t>[bash]</w:t>
      </w:r>
    </w:p>
    <w:p>
      <w:pPr>
        <w:shd w:fill="F2F2F2" w:val="clear"/>
      </w:pPr>
      <w:r>
        <w:rPr>
          <w:rFonts w:ascii="Courier New" w:hAnsi="Courier New"/>
          <w:sz w:val="17"/>
        </w:rPr>
        <w:t>curl -i --request POST \</w:t>
        <w:br/>
        <w:t xml:space="preserve"> 'https://api.atlassian.com/ex/jira/{{jiraCloudId}}/rest/api/3/version/10010/removeAndSwap' \</w:t>
        <w:br/>
        <w:t xml:space="preserve"> --header 'Accept: application/json' \</w:t>
        <w:br/>
        <w:t xml:space="preserve"> --header 'Content-Type: application/json' \</w:t>
        <w:br/>
        <w:t xml:space="preserve"> --data '{}'</w:t>
      </w:r>
    </w:p>
    <w:p>
      <w:pPr>
        <w:pStyle w:val="Heading3"/>
      </w:pPr>
      <w:r>
        <w:t>Example 2: Replace fixVersion and affectedVersion</w:t>
      </w:r>
    </w:p>
    <w:p>
      <w:r>
        <w:rPr>
          <w:b/>
          <w:color w:val="666666"/>
          <w:sz w:val="16"/>
        </w:rPr>
        <w:t>[bash]</w:t>
      </w:r>
    </w:p>
    <w:p>
      <w:pPr>
        <w:shd w:fill="F2F2F2" w:val="clear"/>
      </w:pPr>
      <w:r>
        <w:rPr>
          <w:rFonts w:ascii="Courier New" w:hAnsi="Courier New"/>
          <w:sz w:val="17"/>
        </w:rPr>
        <w:t>curl -i --request POST \</w:t>
        <w:br/>
        <w:t xml:space="preserve"> 'https://api.atlassian.com/ex/jira/{{jiraCloudId}}/rest/api/3/version/10010/removeAndSwap' \</w:t>
        <w:br/>
        <w:t xml:space="preserve"> --header 'Accept: application/json' \</w:t>
        <w:br/>
        <w:t xml:space="preserve"> --header 'Content-Type: application/json' \</w:t>
        <w:br/>
        <w:t xml:space="preserve"> --data '{</w:t>
        <w:br/>
        <w:t xml:space="preserve"> "moveFixIssuesTo": 10011,</w:t>
        <w:br/>
        <w:t xml:space="preserve"> "moveAffectedIssuesTo": 10012</w:t>
        <w:br/>
        <w:t xml:space="preserve">  }'</w:t>
      </w:r>
    </w:p>
    <w:p>
      <w:pPr>
        <w:pStyle w:val="Heading3"/>
      </w:pPr>
      <w:r>
        <w:t>Example 3: Replace values in version picker custom fields</w:t>
      </w:r>
    </w:p>
    <w:p>
      <w:r>
        <w:rPr>
          <w:b/>
          <w:color w:val="666666"/>
          <w:sz w:val="16"/>
        </w:rPr>
        <w:t>[bash]</w:t>
      </w:r>
    </w:p>
    <w:p>
      <w:pPr>
        <w:shd w:fill="F2F2F2" w:val="clear"/>
      </w:pPr>
      <w:r>
        <w:rPr>
          <w:rFonts w:ascii="Courier New" w:hAnsi="Courier New"/>
          <w:sz w:val="17"/>
        </w:rPr>
        <w:t>curl -i --request POST \</w:t>
        <w:br/>
        <w:t xml:space="preserve"> 'https://api.atlassian.com/ex/jira/{{jiraCloudId}}/rest/api/3/version/10010/removeAndSwap' \</w:t>
        <w:br/>
        <w:t xml:space="preserve"> --header 'Accept: application/json' \</w:t>
        <w:br/>
        <w:t xml:space="preserve"> --header 'Content-Type: application/json' \</w:t>
        <w:br/>
        <w:t xml:space="preserve"> --data '{</w:t>
        <w:br/>
        <w:t xml:space="preserve"> "customFieldReplacementList": [</w:t>
        <w:br/>
        <w:t xml:space="preserve">      { "customFieldId": 10200, "moveTo": 10011 },</w:t>
        <w:br/>
        <w:t xml:space="preserve">      { "customFieldId": 10201, "moveTo": 10012 }</w:t>
        <w:br/>
        <w:t xml:space="preserve">    ]</w:t>
        <w:br/>
        <w:t xml:space="preserve">  }'</w:t>
      </w:r>
    </w:p>
    <w:p>
      <w:pPr>
        <w:pStyle w:val="Heading3"/>
      </w:pPr>
      <w:r>
        <w:t>Behavior</w:t>
      </w:r>
    </w:p>
    <w:p>
      <w:pPr>
        <w:pStyle w:val="ListBullet"/>
      </w:pPr>
      <w:r>
        <w:t>Deletes the specified version.</w:t>
      </w:r>
    </w:p>
    <w:p>
      <w:pPr>
        <w:pStyle w:val="ListBullet"/>
      </w:pPr>
      <w:r>
        <w:t>If replacement fields are provided, updates issues/custom fields that reference the deleted version to the replacement version IDs.</w:t>
      </w:r>
    </w:p>
    <w:p>
      <w:pPr>
        <w:pStyle w:val="ListBullet"/>
      </w:pPr>
      <w:r>
        <w:t>If replacements are not provided, clears occurrences of the deleted version from fixVersion, affectedVersion, and version picker custom fields.</w:t>
      </w:r>
    </w:p>
    <w:p>
      <w:pPr>
        <w:pStyle w:val="ListBullet"/>
      </w:pPr>
      <w:r>
        <w:t>Replacement versions must be in the same project as the version being deleted and cannot be the version being deleted.</w:t>
      </w:r>
    </w:p>
    <w:p>
      <w:pPr>
        <w:pStyle w:val="Heading3"/>
      </w:pPr>
      <w:r>
        <w:t>Notes</w:t>
      </w:r>
    </w:p>
    <w:p>
      <w:pPr>
        <w:pStyle w:val="ListBullet"/>
      </w:pPr>
      <w:r>
        <w:t>Any replacement version must be in the same project as the deleted version and must not equal the deleted version.</w:t>
      </w:r>
    </w:p>
    <w:p>
      <w:pPr>
        <w:pStyle w:val="ListBullet"/>
      </w:pPr>
      <w:r>
        <w:t>The documentation states this operation can be accessed anonymously.</w:t>
      </w:r>
    </w:p>
    <w:p>
      <w:pPr>
        <w:pStyle w:val="Heading3"/>
      </w:pPr>
      <w:r>
        <w:t>Gotchas</w:t>
      </w:r>
    </w:p>
    <w:p>
      <w:pPr>
        <w:pStyle w:val="ListBullet"/>
      </w:pPr>
      <w:r>
        <w:t>Supplying a replacement version that is the same as the deleted version is not allowed.</w:t>
      </w:r>
    </w:p>
    <w:p>
      <w:pPr>
        <w:pStyle w:val="ListBullet"/>
      </w:pPr>
      <w:r>
        <w:t>Supplying a replacement version from a different project is not allowed.</w:t>
      </w:r>
    </w:p>
    <w:p>
      <w:pPr>
        <w:pStyle w:val="Heading3"/>
      </w:pPr>
      <w:r>
        <w:t>Error Handling</w:t>
      </w:r>
    </w:p>
    <w:p>
      <w:pPr>
        <w:pStyle w:val="ListBullet"/>
      </w:pPr>
      <w:r>
        <w:t>400: Request is invalid.</w:t>
      </w:r>
    </w:p>
    <w:p>
      <w:pPr>
        <w:pStyle w:val="ListBullet"/>
      </w:pPr>
      <w:r>
        <w:t>401: Missing/incorrect authentication credentials.</w:t>
      </w:r>
    </w:p>
    <w:p>
      <w:pPr>
        <w:pStyle w:val="ListBullet"/>
      </w:pPr>
      <w:r>
        <w:t>404: Version not found or insufficient permissions.</w:t>
      </w:r>
    </w:p>
    <w:p>
      <w:pPr>
        <w:pStyle w:val="Heading3"/>
      </w:pPr>
      <w:r>
        <w:t>Related versions actions</w:t>
      </w:r>
    </w:p>
    <w:p>
      <w:pPr>
        <w:pStyle w:val="ListBullet"/>
      </w:pPr>
      <w:r>
        <w:t>[POST] Create a Jira Project Version — /ex/jira/{{jiraCloudId}}/rest/api/3/version</w:t>
      </w:r>
    </w:p>
    <w:p>
      <w:pPr>
        <w:pStyle w:val="ListBullet"/>
      </w:pPr>
      <w:r>
        <w:t>[DELETE] Delete a Project Version — /api/3/version/{{id}}</w:t>
      </w:r>
    </w:p>
    <w:p>
      <w:pPr>
        <w:pStyle w:val="ListBullet"/>
      </w:pPr>
      <w:r>
        <w:t>[GET] Get a Version (by ID) — /ex/jira/{{jiraCloudId}}/rest/api/3/version/{{id}}</w:t>
      </w:r>
    </w:p>
    <w:p>
      <w:pPr>
        <w:pStyle w:val="ListBullet"/>
      </w:pPr>
      <w:r>
        <w:t>[POST] Move a Version (Reorder Within a Project) — /rest/api/3/version/{{id}}/move</w:t>
      </w:r>
    </w:p>
    <w:p>
      <w:pPr>
        <w:pStyle w:val="ListBullet"/>
      </w:pPr>
      <w:r>
        <w:t>[GET] Get a Version’s Unresolved Issues Count — /ex/jira/{{jiraCloudId}}/rest/api/3/version/{{id}}/unresolvedIssueCount</w:t>
      </w:r>
    </w:p>
    <w:p>
      <w:pPr>
        <w:pStyle w:val="ListBullet"/>
      </w:pPr>
      <w:r>
        <w:t>[PUT] Merge Versions (Delete a Version and Move Its Issues to Another Version) — /ex/jira/{{jiraCloudId}}/rest/api/3/version/{{id}}/mergeto/{{moveIssuesTo}}</w:t>
      </w:r>
    </w:p>
    <w:p>
      <w:r>
        <w:br w:type="page"/>
      </w:r>
    </w:p>
    <w:p>
      <w:pPr>
        <w:pStyle w:val="Heading2"/>
      </w:pPr>
      <w:r>
        <w:t>299. [GET] Get Project Roles for a Project</w:t>
      </w:r>
    </w:p>
    <w:p>
      <w:r>
        <w:rPr>
          <w:b/>
        </w:rPr>
        <w:t xml:space="preserve">Endpoint: </w:t>
      </w:r>
      <w:r>
        <w:rPr>
          <w:rFonts w:ascii="Courier New" w:hAnsi="Courier New"/>
          <w:sz w:val="18"/>
        </w:rPr>
        <w:t>/ex/jira/{{jiraCloudId}}/rest/api/3/project/{{projectIdOrKey}}/role</w:t>
      </w:r>
    </w:p>
    <w:p>
      <w:pPr>
        <w:pStyle w:val="Heading3"/>
      </w:pPr>
      <w:r>
        <w:t>Prerequisites</w:t>
      </w:r>
    </w:p>
    <w:p>
      <w:pPr>
        <w:pStyle w:val="ListBullet"/>
      </w:pPr>
      <w:r>
        <w:t xml:space="preserve">Caller must have one of the following permissions: </w:t>
        <w:br/>
        <w:br/>
        <w:t>Administer Projects project permission (for any project on the site), or</w:t>
        <w:br/>
        <w:t>Administer Jira global permission</w:t>
      </w:r>
    </w:p>
    <w:p>
      <w:pPr>
        <w:pStyle w:val="ListBullet"/>
      </w:pPr>
      <w:r>
        <w:t>This operation can be accessed anonymously (per documentation)</w:t>
      </w:r>
    </w:p>
    <w:p>
      <w:pPr>
        <w:pStyle w:val="Heading3"/>
      </w:pPr>
      <w:r>
        <w:t>Method</w:t>
      </w:r>
    </w:p>
    <w:p>
      <w:r>
        <w:t>GET</w:t>
      </w:r>
    </w:p>
    <w:p>
      <w:pPr>
        <w:pStyle w:val="Heading3"/>
      </w:pPr>
      <w:r>
        <w:t>URL</w:t>
      </w:r>
    </w:p>
    <w:p>
      <w:r>
        <w:t>https://api.atlassian.com/ex/jira/{{jiraCloudId}}/rest/api/3/project/{{projectIdOrKey}}/role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project roles for the specified project, providing the role name and the role’s self URL. Project roles are shared across all projects in Jira Cloud.</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projectIdOrKey path parameter must always be present and must be a non-empty string (project ID or case-sensitive project key).</w:t>
      </w:r>
    </w:p>
    <w:p>
      <w:pPr>
        <w:pStyle w:val="ListBullet"/>
      </w:pPr>
      <w:r>
        <w:t>Always construct the path as /api/3/project/{{projectIdOrKey}}/role, appended to the base URL under /ex/jira/{{jiraCloudId}}/rest/.</w:t>
      </w:r>
    </w:p>
    <w:p>
      <w:pPr>
        <w:pStyle w:val="ListBullet"/>
      </w:pPr>
      <w:r>
        <w:t>Do not call the API with missing or empty path parameters (avoid .../project//role).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/rest/api/3/project/10010/role</w:t>
        <w:br/>
        <w:t>/rest/api/3/project/ABC/role</w:t>
      </w:r>
    </w:p>
    <w:p>
      <w:pPr>
        <w:pStyle w:val="Heading3"/>
      </w:pPr>
      <w:r>
        <w:t>Invalid Examples</w:t>
      </w:r>
    </w:p>
    <w:p>
      <w:r>
        <w:rPr>
          <w:b/>
          <w:color w:val="666666"/>
          <w:sz w:val="16"/>
        </w:rPr>
        <w:t>[http]</w:t>
      </w:r>
    </w:p>
    <w:p>
      <w:pPr>
        <w:shd w:fill="F2F2F2" w:val="clear"/>
      </w:pPr>
      <w:r>
        <w:rPr>
          <w:rFonts w:ascii="Courier New" w:hAnsi="Courier New"/>
          <w:sz w:val="17"/>
        </w:rPr>
        <w:t>/rest/api/3/project//role</w:t>
        <w:br/>
        <w:t>/rest/api/3/project/role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Required. Jira Cloud site ID used in the Atlassian API gateway URL.</w:t>
            </w:r>
          </w:p>
        </w:tc>
      </w:tr>
      <w:tr>
        <w:tc>
          <w:tcPr>
            <w:tcW w:type="dxa" w:w="2880"/>
          </w:tcPr>
          <w:p>
            <w:r>
              <w:t>projectIdOrKey</w:t>
            </w:r>
          </w:p>
        </w:tc>
        <w:tc>
          <w:tcPr>
            <w:tcW w:type="dxa" w:w="2880"/>
          </w:tcPr>
          <w:p>
            <w:r>
              <w:t>string</w:t>
            </w:r>
          </w:p>
        </w:tc>
        <w:tc>
          <w:tcPr>
            <w:tcW w:type="dxa" w:w="2880"/>
          </w:tcPr>
          <w:p>
            <w:r>
              <w:t>Required. The project ID or project key (case sensitive).</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br/>
        <w:t xml:space="preserve"> "Administrators": "https://your-domain.atlassian.net/rest/api/3/project/EX/role/10002",</w:t>
        <w:br/>
        <w:t xml:space="preserve"> "Developers": "https://your-domain.atlassian.net/rest/api/3/project/EX/role/10001"</w:t>
        <w:br/>
        <w:t>}</w:t>
      </w:r>
    </w:p>
    <w:p>
      <w:pPr>
        <w:pStyle w:val="Heading3"/>
      </w:pPr>
      <w:r>
        <w:t>Error Response (401 Unauthorized)</w:t>
      </w:r>
    </w:p>
    <w:p>
      <w:r>
        <w:t>Returned if authentication credentials are incorrect or missing or if the user lacks administrative permissions for the project.</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 the project is not found or if the user does not have administrative permissions for the project.</w:t>
      </w:r>
    </w:p>
    <w:p>
      <w:pPr>
        <w:pStyle w:val="Heading3"/>
      </w:pPr>
      <w:r>
        <w:t>Response Fields</w:t>
      </w:r>
    </w:p>
    <w:p>
      <w:r>
        <w:t>The response is a JSON object (map/dictionary) where each key is a role name and each value is the role resource 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(dynamic role name key)</w:t>
            </w:r>
          </w:p>
        </w:tc>
        <w:tc>
          <w:tcPr>
            <w:tcW w:type="dxa" w:w="2880"/>
          </w:tcPr>
          <w:p>
            <w:r>
              <w:t>string</w:t>
            </w:r>
          </w:p>
        </w:tc>
        <w:tc>
          <w:tcPr>
            <w:tcW w:type="dxa" w:w="2880"/>
          </w:tcPr>
          <w:p>
            <w:r>
              <w:t>The role name (e.g., "Administrators", "Developers").</w:t>
            </w:r>
          </w:p>
        </w:tc>
      </w:tr>
      <w:tr>
        <w:tc>
          <w:tcPr>
            <w:tcW w:type="dxa" w:w="2880"/>
          </w:tcPr>
          <w:p>
            <w:r>
              <w:t>(value)</w:t>
            </w:r>
          </w:p>
        </w:tc>
        <w:tc>
          <w:tcPr>
            <w:tcW w:type="dxa" w:w="2880"/>
          </w:tcPr>
          <w:p>
            <w:r>
              <w:t>string (URL)</w:t>
            </w:r>
          </w:p>
        </w:tc>
        <w:tc>
          <w:tcPr>
            <w:tcW w:type="dxa" w:w="2880"/>
          </w:tcPr>
          <w:p>
            <w:r>
              <w:t>The self URL for that role.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'https://api.atlassian.com/ex/jira/{{jiraCloudId}}/rest/api/3/project/ABC/role' \</w:t>
        <w:br/>
        <w:t xml:space="preserve"> --header 'Accept: application/json'</w:t>
      </w:r>
    </w:p>
    <w:p>
      <w:pPr>
        <w:pStyle w:val="Heading3"/>
      </w:pPr>
      <w:r>
        <w:t>Example Usage</w:t>
      </w:r>
    </w:p>
    <w:p>
      <w:pPr>
        <w:pStyle w:val="Heading3"/>
      </w:pPr>
      <w:r>
        <w:t>Example 1: Get roles by project key</w:t>
      </w:r>
    </w:p>
    <w:p>
      <w:pPr>
        <w:pStyle w:val="Heading3"/>
      </w:pPr>
      <w:r>
        <w:t>Example 2: Get roles by project ID</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'https://api.atlassian.com/ex/jira/{{jiraCloudId}}/rest/api/3/project/10010/role' \</w:t>
        <w:br/>
        <w:t xml:space="preserve"> --header 'Accept: application/json'</w:t>
      </w:r>
    </w:p>
    <w:p>
      <w:pPr>
        <w:pStyle w:val="Heading3"/>
      </w:pPr>
      <w:r>
        <w:t>Notes</w:t>
      </w:r>
    </w:p>
    <w:p>
      <w:pPr>
        <w:pStyle w:val="ListBullet"/>
      </w:pPr>
      <w:r>
        <w:t>Although this endpoint can be accessed anonymously, the documentation indicates permissions are required for administrative access; behavior may depend on site/project configuration.</w:t>
      </w:r>
    </w:p>
    <w:p>
      <w:pPr>
        <w:pStyle w:val="ListBullet"/>
      </w:pPr>
      <w:r>
        <w:t>Project roles are shared across all projects in Jira Cloud.</w:t>
      </w:r>
    </w:p>
    <w:p>
      <w:pPr>
        <w:pStyle w:val="Heading3"/>
      </w:pPr>
      <w:r>
        <w:t>Error Handling</w:t>
      </w:r>
    </w:p>
    <w:p>
      <w:pPr>
        <w:pStyle w:val="ListBullet"/>
      </w:pPr>
      <w:r>
        <w:t>401 Unauthorized: Missing/invalid credentials, or caller lacks required administrative permissions.</w:t>
      </w:r>
    </w:p>
    <w:p>
      <w:pPr>
        <w:pStyle w:val="ListBullet"/>
      </w:pPr>
      <w:r>
        <w:t>404 Not Found: Project does not exist, or caller does not have administrative permissions for the project.</w:t>
      </w:r>
    </w:p>
    <w:p>
      <w:r>
        <w:t>Please provide your jiraCloudId (a UUID) if you want this fully runnable without placeholders.</w:t>
      </w:r>
    </w:p>
    <w:p>
      <w:pPr>
        <w:pStyle w:val="Heading3"/>
      </w:pPr>
      <w:r>
        <w:t>Related projectRoles actions</w:t>
      </w:r>
    </w:p>
    <w:p>
      <w:pPr>
        <w:pStyle w:val="ListBullet"/>
      </w:pPr>
      <w:r>
        <w:t>[DELETE] Delete Actors from a Project Role — /api/3/project/{{projectIdOrKey}}/role/{{id}}</w:t>
      </w:r>
    </w:p>
    <w:p>
      <w:pPr>
        <w:pStyle w:val="ListBullet"/>
      </w:pPr>
      <w:r>
        <w:t>[POST] Add Actors to a Project Role — /ex/jira/{{jiraCloudId}}/rest/api/3/project/{{projectIdOrKey}}/role/{{id}}</w:t>
      </w:r>
    </w:p>
    <w:p>
      <w:pPr>
        <w:pStyle w:val="ListBullet"/>
      </w:pPr>
      <w:r>
        <w:t>[POST] Create a Project Role — /ex/jira/{{jiraCloudId}}/rest/api/3/role</w:t>
      </w:r>
    </w:p>
    <w:p>
      <w:pPr>
        <w:pStyle w:val="ListBullet"/>
      </w:pPr>
      <w:r>
        <w:t>[DELETE] Delete a Project Role — /api/3/role/{{id}}</w:t>
      </w:r>
    </w:p>
    <w:p>
      <w:pPr>
        <w:pStyle w:val="ListBullet"/>
      </w:pPr>
      <w:r>
        <w:t>[GET] List All Project Roles (Jira Cloud) — /ex/jira/{{jiraCloudId}}/rest/api/3/role</w:t>
      </w:r>
    </w:p>
    <w:p>
      <w:pPr>
        <w:pStyle w:val="ListBullet"/>
      </w:pPr>
      <w:r>
        <w:t>[GET] Get a Project Role by ID — /ex/jira/{{jiraCloudId}}/rest/api/3/role/{{id}}</w:t>
      </w:r>
    </w:p>
    <w:p>
      <w:r>
        <w:br w:type="page"/>
      </w:r>
    </w:p>
    <w:p>
      <w:pPr>
        <w:pStyle w:val="Heading2"/>
      </w:pPr>
      <w:r>
        <w:t>300. [POST] Create a Custom Project (from a Custom Template)</w:t>
      </w:r>
    </w:p>
    <w:p>
      <w:r>
        <w:rPr>
          <w:b/>
        </w:rPr>
        <w:t xml:space="preserve">Endpoint: </w:t>
      </w:r>
      <w:r>
        <w:rPr>
          <w:rFonts w:ascii="Courier New" w:hAnsi="Courier New"/>
          <w:sz w:val="18"/>
        </w:rPr>
        <w:t>/ex/jira/{{jiraCloudId}}/rest/api/3/project-template</w:t>
      </w:r>
    </w:p>
    <w:p>
      <w:r>
        <w:t>You didn’t provide jiraCloudId (required). Please share your Jira Cloud ID UUID (you can obtain it from the Get Sites action).</w:t>
      </w:r>
    </w:p>
    <w:p>
      <w:pPr>
        <w:pStyle w:val="Heading3"/>
      </w:pPr>
      <w:r>
        <w:t>Prerequisites</w:t>
      </w:r>
    </w:p>
    <w:p>
      <w:pPr>
        <w:pStyle w:val="ListBullet"/>
      </w:pPr>
      <w:r>
        <w:t>Jira Enterprise edition (this API is only supported for Jira Enterprise).</w:t>
      </w:r>
    </w:p>
    <w:p>
      <w:pPr>
        <w:pStyle w:val="ListBullet"/>
      </w:pPr>
      <w:r>
        <w:t>You must have the appropriate permissions to create projects in the site.</w:t>
      </w:r>
    </w:p>
    <w:p>
      <w:pPr>
        <w:pStyle w:val="Heading3"/>
      </w:pPr>
      <w:r>
        <w:t>Method</w:t>
      </w:r>
    </w:p>
    <w:p>
      <w:r>
        <w:t>POST</w:t>
      </w:r>
    </w:p>
    <w:p>
      <w:pPr>
        <w:pStyle w:val="Heading3"/>
      </w:pPr>
      <w:r>
        <w:t>URL</w:t>
      </w:r>
    </w:p>
    <w:p>
      <w:r>
        <w:t>https://api.atlassian.com/ex/jira/{{jiraCloudId}}/rest/api/3/project-template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project based on a custom template provided in the request body. This operation is asynchronous: on success it returns 303 with a Location response header you must follow to check task status (via “Get task”).</w:t>
      </w:r>
    </w:p>
    <w:p>
      <w:pPr>
        <w:pStyle w:val="Heading3"/>
      </w:pPr>
      <w:r>
        <w:t>Enforcement Rules</w:t>
      </w:r>
    </w:p>
    <w:p>
      <w:pPr>
        <w:pStyle w:val="ListBullet"/>
      </w:pPr>
      <w:r>
        <w:t>The jiraCloudId path parameter must always be present and must be a non-empty UUID string.</w:t>
      </w:r>
    </w:p>
    <w:p>
      <w:pPr>
        <w:pStyle w:val="ListBullet"/>
      </w:pPr>
      <w:r>
        <w:t>If the user provides jiraCloudId, use that value directly.</w:t>
      </w:r>
    </w:p>
    <w:p>
      <w:pPr>
        <w:pStyle w:val="ListBullet"/>
      </w:pPr>
      <w:r>
        <w:t>Do not call the API with a missing or empty jiraCloudId.</w:t>
      </w:r>
    </w:p>
    <w:p>
      <w:pPr>
        <w:pStyle w:val="ListBullet"/>
      </w:pPr>
      <w:r>
        <w:t>Always construct the URL under: /ex/jira/{{jiraCloudId}}/rest/api/3/project-template.</w:t>
      </w:r>
    </w:p>
    <w:p>
      <w:pPr>
        <w:pStyle w:val="ListBullet"/>
      </w:pPr>
      <w:r>
        <w:t>When executing the action, ensure to send Path Parameters in the URL and not in the body.</w:t>
      </w:r>
    </w:p>
    <w:p>
      <w:pPr>
        <w:pStyle w:val="ListBullet"/>
      </w:pPr>
      <w:r>
        <w:t xml:space="preserve">This endpoint is asynchronous: </w:t>
        <w:br/>
        <w:br/>
        <w:t>Read the Location header in the 303 response.</w:t>
        <w:br/>
        <w:t>Follow it to determine task status and use Get task (GET /rest/api/3/task/{taskId}) for updates.</w:t>
      </w:r>
    </w:p>
    <w:p>
      <w:pPr>
        <w:pStyle w:val="Heading3"/>
      </w:pPr>
      <w:r>
        <w:t>Valid Examples</w:t>
      </w:r>
    </w:p>
    <w:p>
      <w:r>
        <w:rPr>
          <w:b/>
          <w:color w:val="666666"/>
          <w:sz w:val="16"/>
        </w:rPr>
        <w:t>[http]</w:t>
      </w:r>
    </w:p>
    <w:p>
      <w:pPr>
        <w:shd w:fill="F2F2F2" w:val="clear"/>
      </w:pPr>
      <w:r>
        <w:rPr>
          <w:rFonts w:ascii="Courier New" w:hAnsi="Courier New"/>
          <w:sz w:val="17"/>
        </w:rPr>
        <w:t>https://api.atlassian.com/ex/jira/2f4d5c6e-1234-4a5b-9cde-112233445566/rest/api/3/project-template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https://api.atlassian.com/ex/jira//rest/api/3/project-template</w:t>
        <w:br/>
        <w:t>https://api.atlassian.com/ex/jira/rest/api/3/project-template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w:t>
            </w:r>
          </w:p>
        </w:tc>
        <w:tc>
          <w:tcPr>
            <w:tcW w:type="dxa" w:w="2880"/>
          </w:tcPr>
          <w:p>
            <w:r>
              <w:t>object</w:t>
            </w:r>
          </w:p>
        </w:tc>
        <w:tc>
          <w:tcPr>
            <w:tcW w:type="dxa" w:w="2880"/>
          </w:tcPr>
          <w:p>
            <w:r>
              <w:t>Project detail settings.</w:t>
            </w:r>
          </w:p>
        </w:tc>
      </w:tr>
      <w:tr>
        <w:tc>
          <w:tcPr>
            <w:tcW w:type="dxa" w:w="2880"/>
          </w:tcPr>
          <w:p>
            <w:r>
              <w:t>template</w:t>
            </w:r>
          </w:p>
        </w:tc>
        <w:tc>
          <w:tcPr>
            <w:tcW w:type="dxa" w:w="2880"/>
          </w:tcPr>
          <w:p>
            <w:r>
              <w:t>object</w:t>
            </w:r>
          </w:p>
        </w:tc>
        <w:tc>
          <w:tcPr>
            <w:tcW w:type="dxa" w:w="2880"/>
          </w:tcPr>
          <w:p>
            <w:r>
              <w:t>Capability payloads that comprise the custom template.</w:t>
            </w:r>
          </w:p>
        </w:tc>
      </w:tr>
    </w:tbl>
    <w:p/>
    <w:p>
      <w:pPr>
        <w:pStyle w:val="Heading3"/>
      </w:pPr>
      <w:r>
        <w:t>Optional Request Body Fields</w:t>
      </w:r>
    </w:p>
    <w:p>
      <w:pPr>
        <w:pStyle w:val="Heading3"/>
      </w:pPr>
      <w:r>
        <w:t>details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details.accessLevel</w:t>
            </w:r>
          </w:p>
        </w:tc>
        <w:tc>
          <w:tcPr>
            <w:tcW w:type="dxa" w:w="2880"/>
          </w:tcPr>
          <w:p>
            <w:r>
              <w:t>string</w:t>
            </w:r>
          </w:p>
        </w:tc>
        <w:tc>
          <w:tcPr>
            <w:tcW w:type="dxa" w:w="2880"/>
          </w:tcPr>
          <w:p>
            <w:r>
              <w:t>Access level. Possible values: open, limited, private, free. Only used by team-managed projects.</w:t>
            </w:r>
          </w:p>
        </w:tc>
      </w:tr>
      <w:tr>
        <w:tc>
          <w:tcPr>
            <w:tcW w:type="dxa" w:w="2880"/>
          </w:tcPr>
          <w:p>
            <w:r>
              <w:t>details.additionalProperties</w:t>
            </w:r>
          </w:p>
        </w:tc>
        <w:tc>
          <w:tcPr>
            <w:tcW w:type="dxa" w:w="2880"/>
          </w:tcPr>
          <w:p>
            <w:r>
              <w:t>object</w:t>
            </w:r>
          </w:p>
        </w:tc>
        <w:tc>
          <w:tcPr>
            <w:tcW w:type="dxa" w:w="2880"/>
          </w:tcPr>
          <w:p>
            <w:r>
              <w:t>Map of string keys to string values: {[key: string]: string}.</w:t>
            </w:r>
          </w:p>
        </w:tc>
      </w:tr>
      <w:tr>
        <w:tc>
          <w:tcPr>
            <w:tcW w:type="dxa" w:w="2880"/>
          </w:tcPr>
          <w:p>
            <w:r>
              <w:t>details.assigneeType</w:t>
            </w:r>
          </w:p>
        </w:tc>
        <w:tc>
          <w:tcPr>
            <w:tcW w:type="dxa" w:w="2880"/>
          </w:tcPr>
          <w:p>
            <w:r>
              <w:t>string</w:t>
            </w:r>
          </w:p>
        </w:tc>
        <w:tc>
          <w:tcPr>
            <w:tcW w:type="dxa" w:w="2880"/>
          </w:tcPr>
          <w:p>
            <w:r>
              <w:t>Default assignee when creating issues. Possible values: PROJECT_DEFAULT, COMPONENT_LEAD, PROJECT_LEAD, UNASSIGNED.</w:t>
            </w:r>
          </w:p>
        </w:tc>
      </w:tr>
      <w:tr>
        <w:tc>
          <w:tcPr>
            <w:tcW w:type="dxa" w:w="2880"/>
          </w:tcPr>
          <w:p>
            <w:r>
              <w:t>details.avatarId</w:t>
            </w:r>
          </w:p>
        </w:tc>
        <w:tc>
          <w:tcPr>
            <w:tcW w:type="dxa" w:w="2880"/>
          </w:tcPr>
          <w:p>
            <w:r>
              <w:t>integer</w:t>
            </w:r>
          </w:p>
        </w:tc>
        <w:tc>
          <w:tcPr>
            <w:tcW w:type="dxa" w:w="2880"/>
          </w:tcPr>
          <w:p>
            <w:r>
              <w:t>Project avatar ID. Use Get project avatars to list available avatars.</w:t>
            </w:r>
          </w:p>
        </w:tc>
      </w:tr>
      <w:tr>
        <w:tc>
          <w:tcPr>
            <w:tcW w:type="dxa" w:w="2880"/>
          </w:tcPr>
          <w:p>
            <w:r>
              <w:t>details.categoryId</w:t>
            </w:r>
          </w:p>
        </w:tc>
        <w:tc>
          <w:tcPr>
            <w:tcW w:type="dxa" w:w="2880"/>
          </w:tcPr>
          <w:p>
            <w:r>
              <w:t>integer</w:t>
            </w:r>
          </w:p>
        </w:tc>
        <w:tc>
          <w:tcPr>
            <w:tcW w:type="dxa" w:w="2880"/>
          </w:tcPr>
          <w:p>
            <w:r>
              <w:t>Project category ID. Use Get all project categories to list categories.</w:t>
            </w:r>
          </w:p>
        </w:tc>
      </w:tr>
      <w:tr>
        <w:tc>
          <w:tcPr>
            <w:tcW w:type="dxa" w:w="2880"/>
          </w:tcPr>
          <w:p>
            <w:r>
              <w:t>details.description</w:t>
            </w:r>
          </w:p>
        </w:tc>
        <w:tc>
          <w:tcPr>
            <w:tcW w:type="dxa" w:w="2880"/>
          </w:tcPr>
          <w:p>
            <w:r>
              <w:t>string</w:t>
            </w:r>
          </w:p>
        </w:tc>
        <w:tc>
          <w:tcPr>
            <w:tcW w:type="dxa" w:w="2880"/>
          </w:tcPr>
          <w:p>
            <w:r>
              <w:t>Brief description of the project.</w:t>
            </w:r>
          </w:p>
        </w:tc>
      </w:tr>
      <w:tr>
        <w:tc>
          <w:tcPr>
            <w:tcW w:type="dxa" w:w="2880"/>
          </w:tcPr>
          <w:p>
            <w:r>
              <w:t>details.enableComponents</w:t>
            </w:r>
          </w:p>
        </w:tc>
        <w:tc>
          <w:tcPr>
            <w:tcW w:type="dxa" w:w="2880"/>
          </w:tcPr>
          <w:p>
            <w:r>
              <w:t>boolean</w:t>
            </w:r>
          </w:p>
        </w:tc>
        <w:tc>
          <w:tcPr>
            <w:tcW w:type="dxa" w:w="2880"/>
          </w:tcPr>
          <w:p>
            <w:r>
              <w:t>Whether components are enabled. Default: false. Only used by company-managed projects.</w:t>
            </w:r>
          </w:p>
        </w:tc>
      </w:tr>
      <w:tr>
        <w:tc>
          <w:tcPr>
            <w:tcW w:type="dxa" w:w="2880"/>
          </w:tcPr>
          <w:p>
            <w:r>
              <w:t>details.key</w:t>
            </w:r>
          </w:p>
        </w:tc>
        <w:tc>
          <w:tcPr>
            <w:tcW w:type="dxa" w:w="2880"/>
          </w:tcPr>
          <w:p>
            <w:r>
              <w:t>string</w:t>
            </w:r>
          </w:p>
        </w:tc>
        <w:tc>
          <w:tcPr>
            <w:tcW w:type="dxa" w:w="2880"/>
          </w:tcPr>
          <w:p>
            <w:r>
              <w:t>Project key. Must be unique; start with an uppercase letter followed by one or more uppercase alphanumeric characters; max length 10.</w:t>
            </w:r>
          </w:p>
        </w:tc>
      </w:tr>
      <w:tr>
        <w:tc>
          <w:tcPr>
            <w:tcW w:type="dxa" w:w="2880"/>
          </w:tcPr>
          <w:p>
            <w:r>
              <w:t>details.language</w:t>
            </w:r>
          </w:p>
        </w:tc>
        <w:tc>
          <w:tcPr>
            <w:tcW w:type="dxa" w:w="2880"/>
          </w:tcPr>
          <w:p>
            <w:r>
              <w:t>string</w:t>
            </w:r>
          </w:p>
        </w:tc>
        <w:tc>
          <w:tcPr>
            <w:tcW w:type="dxa" w:w="2880"/>
          </w:tcPr>
          <w:p>
            <w:r>
              <w:t>Default language for the project.</w:t>
            </w:r>
          </w:p>
        </w:tc>
      </w:tr>
      <w:tr>
        <w:tc>
          <w:tcPr>
            <w:tcW w:type="dxa" w:w="2880"/>
          </w:tcPr>
          <w:p>
            <w:r>
              <w:t>details.leadAccountId</w:t>
            </w:r>
          </w:p>
        </w:tc>
        <w:tc>
          <w:tcPr>
            <w:tcW w:type="dxa" w:w="2880"/>
          </w:tcPr>
          <w:p>
            <w:r>
              <w:t>string</w:t>
            </w:r>
          </w:p>
        </w:tc>
        <w:tc>
          <w:tcPr>
            <w:tcW w:type="dxa" w:w="2880"/>
          </w:tcPr>
          <w:p>
            <w:r>
              <w:t>Account ID of the project lead. Either lead or leadAccountId must be set. Cannot be provided with lead. (Note: lead is referenced but not defined in the scraped content.)</w:t>
            </w:r>
          </w:p>
        </w:tc>
      </w:tr>
      <w:tr>
        <w:tc>
          <w:tcPr>
            <w:tcW w:type="dxa" w:w="2880"/>
          </w:tcPr>
          <w:p>
            <w:r>
              <w:t>details.name</w:t>
            </w:r>
          </w:p>
        </w:tc>
        <w:tc>
          <w:tcPr>
            <w:tcW w:type="dxa" w:w="2880"/>
          </w:tcPr>
          <w:p>
            <w:r>
              <w:t>string</w:t>
            </w:r>
          </w:p>
        </w:tc>
        <w:tc>
          <w:tcPr>
            <w:tcW w:type="dxa" w:w="2880"/>
          </w:tcPr>
          <w:p>
            <w:r>
              <w:t>Name of the project.</w:t>
            </w:r>
          </w:p>
        </w:tc>
      </w:tr>
      <w:tr>
        <w:tc>
          <w:tcPr>
            <w:tcW w:type="dxa" w:w="2880"/>
          </w:tcPr>
          <w:p>
            <w:r>
              <w:t>details.url</w:t>
            </w:r>
          </w:p>
        </w:tc>
        <w:tc>
          <w:tcPr>
            <w:tcW w:type="dxa" w:w="2880"/>
          </w:tcPr>
          <w:p>
            <w:r>
              <w:t>string</w:t>
            </w:r>
          </w:p>
        </w:tc>
        <w:tc>
          <w:tcPr>
            <w:tcW w:type="dxa" w:w="2880"/>
          </w:tcPr>
          <w:p>
            <w:r>
              <w:t>Link to info about the project (e.g., documentation URL).</w:t>
            </w:r>
          </w:p>
        </w:tc>
      </w:tr>
    </w:tbl>
    <w:p/>
    <w:p>
      <w:pPr>
        <w:pStyle w:val="Heading3"/>
      </w:pPr>
      <w:r>
        <w:t>template object (capabilities)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template.boards</w:t>
            </w:r>
          </w:p>
        </w:tc>
        <w:tc>
          <w:tcPr>
            <w:tcW w:type="dxa" w:w="2880"/>
          </w:tcPr>
          <w:p>
            <w:r>
              <w:t>object</w:t>
            </w:r>
          </w:p>
        </w:tc>
        <w:tc>
          <w:tcPr>
            <w:tcW w:type="dxa" w:w="2880"/>
          </w:tcPr>
          <w:p>
            <w:r>
              <w:t>&lt;BoardsPayload&gt; capability payload.</w:t>
            </w:r>
          </w:p>
        </w:tc>
      </w:tr>
      <w:tr>
        <w:tc>
          <w:tcPr>
            <w:tcW w:type="dxa" w:w="2880"/>
          </w:tcPr>
          <w:p>
            <w:r>
              <w:t>template.field</w:t>
            </w:r>
          </w:p>
        </w:tc>
        <w:tc>
          <w:tcPr>
            <w:tcW w:type="dxa" w:w="2880"/>
          </w:tcPr>
          <w:p>
            <w:r>
              <w:t>object</w:t>
            </w:r>
          </w:p>
        </w:tc>
        <w:tc>
          <w:tcPr>
            <w:tcW w:type="dxa" w:w="2880"/>
          </w:tcPr>
          <w:p>
            <w:r>
              <w:t>&lt;FieldCapabilityPayload&gt; capability payload.</w:t>
            </w:r>
          </w:p>
        </w:tc>
      </w:tr>
      <w:tr>
        <w:tc>
          <w:tcPr>
            <w:tcW w:type="dxa" w:w="2880"/>
          </w:tcPr>
          <w:p>
            <w:r>
              <w:t>template.issueType</w:t>
            </w:r>
          </w:p>
        </w:tc>
        <w:tc>
          <w:tcPr>
            <w:tcW w:type="dxa" w:w="2880"/>
          </w:tcPr>
          <w:p>
            <w:r>
              <w:t>object</w:t>
            </w:r>
          </w:p>
        </w:tc>
        <w:tc>
          <w:tcPr>
            <w:tcW w:type="dxa" w:w="2880"/>
          </w:tcPr>
          <w:p>
            <w:r>
              <w:t>&lt;IssueTypeProjectCreatePayload&gt; capability payload.</w:t>
            </w:r>
          </w:p>
        </w:tc>
      </w:tr>
      <w:tr>
        <w:tc>
          <w:tcPr>
            <w:tcW w:type="dxa" w:w="2880"/>
          </w:tcPr>
          <w:p>
            <w:r>
              <w:t>template.notification</w:t>
            </w:r>
          </w:p>
        </w:tc>
        <w:tc>
          <w:tcPr>
            <w:tcW w:type="dxa" w:w="2880"/>
          </w:tcPr>
          <w:p>
            <w:r>
              <w:t>object</w:t>
            </w:r>
          </w:p>
        </w:tc>
        <w:tc>
          <w:tcPr>
            <w:tcW w:type="dxa" w:w="2880"/>
          </w:tcPr>
          <w:p>
            <w:r>
              <w:t>&lt;NotificationSchemePayload&gt; capability payload.</w:t>
            </w:r>
          </w:p>
        </w:tc>
      </w:tr>
      <w:tr>
        <w:tc>
          <w:tcPr>
            <w:tcW w:type="dxa" w:w="2880"/>
          </w:tcPr>
          <w:p>
            <w:r>
              <w:t>template.permissionScheme</w:t>
            </w:r>
          </w:p>
        </w:tc>
        <w:tc>
          <w:tcPr>
            <w:tcW w:type="dxa" w:w="2880"/>
          </w:tcPr>
          <w:p>
            <w:r>
              <w:t>object</w:t>
            </w:r>
          </w:p>
        </w:tc>
        <w:tc>
          <w:tcPr>
            <w:tcW w:type="dxa" w:w="2880"/>
          </w:tcPr>
          <w:p>
            <w:r>
              <w:t>&lt;PermissionPayloadDTO&gt; capability payload.</w:t>
            </w:r>
          </w:p>
        </w:tc>
      </w:tr>
      <w:tr>
        <w:tc>
          <w:tcPr>
            <w:tcW w:type="dxa" w:w="2880"/>
          </w:tcPr>
          <w:p>
            <w:r>
              <w:t>template.project</w:t>
            </w:r>
          </w:p>
        </w:tc>
        <w:tc>
          <w:tcPr>
            <w:tcW w:type="dxa" w:w="2880"/>
          </w:tcPr>
          <w:p>
            <w:r>
              <w:t>object</w:t>
            </w:r>
          </w:p>
        </w:tc>
        <w:tc>
          <w:tcPr>
            <w:tcW w:type="dxa" w:w="2880"/>
          </w:tcPr>
          <w:p>
            <w:r>
              <w:t>&lt;ProjectPayload&gt; capability payload.</w:t>
            </w:r>
          </w:p>
        </w:tc>
      </w:tr>
      <w:tr>
        <w:tc>
          <w:tcPr>
            <w:tcW w:type="dxa" w:w="2880"/>
          </w:tcPr>
          <w:p>
            <w:r>
              <w:t>template.role</w:t>
            </w:r>
          </w:p>
        </w:tc>
        <w:tc>
          <w:tcPr>
            <w:tcW w:type="dxa" w:w="2880"/>
          </w:tcPr>
          <w:p>
            <w:r>
              <w:t>object</w:t>
            </w:r>
          </w:p>
        </w:tc>
        <w:tc>
          <w:tcPr>
            <w:tcW w:type="dxa" w:w="2880"/>
          </w:tcPr>
          <w:p>
            <w:r>
              <w:t>&lt;RolesCapabilityPayload&gt; capability payload.</w:t>
            </w:r>
          </w:p>
        </w:tc>
      </w:tr>
      <w:tr>
        <w:tc>
          <w:tcPr>
            <w:tcW w:type="dxa" w:w="2880"/>
          </w:tcPr>
          <w:p>
            <w:r>
              <w:t>template.scope</w:t>
            </w:r>
          </w:p>
        </w:tc>
        <w:tc>
          <w:tcPr>
            <w:tcW w:type="dxa" w:w="2880"/>
          </w:tcPr>
          <w:p>
            <w:r>
              <w:t>object</w:t>
            </w:r>
          </w:p>
        </w:tc>
        <w:tc>
          <w:tcPr>
            <w:tcW w:type="dxa" w:w="2880"/>
          </w:tcPr>
          <w:p>
            <w:r>
              <w:t>&lt;ScopePayload&gt; capability payload.</w:t>
            </w:r>
          </w:p>
        </w:tc>
      </w:tr>
      <w:tr>
        <w:tc>
          <w:tcPr>
            <w:tcW w:type="dxa" w:w="2880"/>
          </w:tcPr>
          <w:p>
            <w:r>
              <w:t>template.security</w:t>
            </w:r>
          </w:p>
        </w:tc>
        <w:tc>
          <w:tcPr>
            <w:tcW w:type="dxa" w:w="2880"/>
          </w:tcPr>
          <w:p>
            <w:r>
              <w:t>object</w:t>
            </w:r>
          </w:p>
        </w:tc>
        <w:tc>
          <w:tcPr>
            <w:tcW w:type="dxa" w:w="2880"/>
          </w:tcPr>
          <w:p>
            <w:r>
              <w:t>&lt;SecuritySchemePayload&gt; capability payload.</w:t>
            </w:r>
          </w:p>
        </w:tc>
      </w:tr>
      <w:tr>
        <w:tc>
          <w:tcPr>
            <w:tcW w:type="dxa" w:w="2880"/>
          </w:tcPr>
          <w:p>
            <w:r>
              <w:t>template.workflow</w:t>
            </w:r>
          </w:p>
        </w:tc>
        <w:tc>
          <w:tcPr>
            <w:tcW w:type="dxa" w:w="2880"/>
          </w:tcPr>
          <w:p>
            <w:r>
              <w:t>object</w:t>
            </w:r>
          </w:p>
        </w:tc>
        <w:tc>
          <w:tcPr>
            <w:tcW w:type="dxa" w:w="2880"/>
          </w:tcPr>
          <w:p>
            <w:r>
              <w:t>&lt;WorkflowCapabilityPayload&gt; capability payload.</w:t>
            </w:r>
          </w:p>
        </w:tc>
      </w:tr>
    </w:tbl>
    <w:p/>
    <w:p>
      <w:r>
        <w:rPr>
          <w:b/>
        </w:rPr>
        <w:t>Note: The scraped content does not define the schemas for the *Payload objects beyond their names.</w:t>
      </w:r>
    </w:p>
    <w:p>
      <w:pPr>
        <w:pStyle w:val="Heading3"/>
      </w:pPr>
      <w:r>
        <w:t>Response</w:t>
      </w:r>
    </w:p>
    <w:p>
      <w:pPr>
        <w:pStyle w:val="Heading3"/>
      </w:pPr>
      <w:r>
        <w:t>Success Response (303 See Other)</w:t>
      </w:r>
    </w:p>
    <w:p>
      <w:r>
        <w:t>The project creation task has been queued for execution.</w:t>
      </w:r>
    </w:p>
    <w:p>
      <w:r>
        <w:rPr>
          <w:b/>
          <w:color w:val="666666"/>
          <w:sz w:val="16"/>
        </w:rPr>
        <w:t>[json]</w:t>
      </w:r>
    </w:p>
    <w:p>
      <w:pPr>
        <w:shd w:fill="F2F2F2" w:val="clear"/>
      </w:pPr>
      <w:r>
        <w:rPr>
          <w:rFonts w:ascii="Courier New" w:hAnsi="Courier New"/>
          <w:sz w:val="17"/>
        </w:rPr>
        <w:t>{}</w:t>
      </w:r>
    </w:p>
    <w:p>
      <w:r>
        <w:t>Notes:</w:t>
      </w:r>
    </w:p>
    <w:p>
      <w:pPr>
        <w:pStyle w:val="ListBullet"/>
      </w:pPr>
      <w:r>
        <w:t>The documentation states the response is application/json: any.</w:t>
      </w:r>
    </w:p>
    <w:p>
      <w:pPr>
        <w:pStyle w:val="ListBullet"/>
      </w:pPr>
      <w:r>
        <w:t>A Location response header is expected (per the async note) to follow for task status.</w:t>
      </w:r>
    </w:p>
    <w:p>
      <w:pPr>
        <w:pStyle w:val="Heading3"/>
      </w:pPr>
      <w:r>
        <w:t>Response Fields</w:t>
      </w:r>
    </w:p>
    <w:p>
      <w:r>
        <w:t>The scraped content does not define a response body schema (it states any), so no response fields can be reliably documented.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'https://api.atlassian.com/ex/jira/{{jiraCloudId}}/rest/api/3/project-template' \</w:t>
        <w:br/>
        <w:t xml:space="preserve"> --header 'Accept: application/json' \</w:t>
        <w:br/>
        <w:t xml:space="preserve"> --header 'Content-Type: application/json' \</w:t>
        <w:br/>
        <w:t xml:space="preserve"> --data '{</w:t>
        <w:br/>
        <w:t xml:space="preserve"> "details": {</w:t>
        <w:br/>
        <w:t xml:space="preserve"> "key": "PROJ",</w:t>
        <w:br/>
        <w:t xml:space="preserve"> "name": "My Custom Project",</w:t>
        <w:br/>
        <w:t xml:space="preserve"> "description": "Brief description of the project",</w:t>
        <w:br/>
        <w:t xml:space="preserve"> "enableComponents": false,</w:t>
        <w:br/>
        <w:t xml:space="preserve"> "assigneeType": "PROJECT_DEFAULT",</w:t>
        <w:br/>
        <w:t xml:space="preserve"> "accessLevel": "open",</w:t>
        <w:br/>
        <w:t xml:space="preserve"> "leadAccountId": "5b10a2844c20165700ede21g",</w:t>
        <w:br/>
        <w:t xml:space="preserve"> "additionalProperties": {</w:t>
        <w:br/>
        <w:t xml:space="preserve"> "exampleKey": "exampleValue"</w:t>
        <w:br/>
        <w:t xml:space="preserve">      }</w:t>
        <w:br/>
        <w:t xml:space="preserve">    },</w:t>
        <w:br/>
        <w:t xml:space="preserve"> "template": {</w:t>
        <w:br/>
        <w:t xml:space="preserve"> "project": {},</w:t>
        <w:br/>
        <w:t xml:space="preserve"> "workflow": {}</w:t>
        <w:br/>
        <w:t xml:space="preserve">    }</w:t>
        <w:br/>
        <w:t xml:space="preserve">  }'</w:t>
      </w:r>
    </w:p>
    <w:p>
      <w:pPr>
        <w:pStyle w:val="Heading3"/>
      </w:pPr>
      <w:r>
        <w:t>Example Usage</w:t>
      </w:r>
    </w:p>
    <w:p>
      <w:pPr>
        <w:pStyle w:val="Heading3"/>
      </w:pPr>
      <w:r>
        <w:t>Example 1: Minimal skeleton (details + a couple of capabilities)</w:t>
      </w:r>
    </w:p>
    <w:p>
      <w:r>
        <w:rPr>
          <w:b/>
          <w:color w:val="666666"/>
          <w:sz w:val="16"/>
        </w:rPr>
        <w:t>[bash]</w:t>
      </w:r>
    </w:p>
    <w:p>
      <w:pPr>
        <w:shd w:fill="F2F2F2" w:val="clear"/>
      </w:pPr>
      <w:r>
        <w:rPr>
          <w:rFonts w:ascii="Courier New" w:hAnsi="Courier New"/>
          <w:sz w:val="17"/>
        </w:rPr>
        <w:t>curl -i --request POST \</w:t>
        <w:br/>
        <w:t xml:space="preserve"> 'https://api.atlassian.com/ex/jira/{{jiraCloudId}}/rest/api/3/project-template' \</w:t>
        <w:br/>
        <w:t xml:space="preserve"> -H 'Accept: application/json' \</w:t>
        <w:br/>
        <w:t xml:space="preserve"> -H 'Content-Type: application/json' \</w:t>
        <w:br/>
        <w:t xml:space="preserve"> --data '{</w:t>
        <w:br/>
        <w:t xml:space="preserve"> "details": {</w:t>
        <w:br/>
        <w:t xml:space="preserve"> "key": "TEST",</w:t>
        <w:br/>
        <w:t xml:space="preserve"> "name": "Template-based Project"</w:t>
        <w:br/>
        <w:t xml:space="preserve">    },</w:t>
        <w:br/>
        <w:t xml:space="preserve"> "template": {</w:t>
        <w:br/>
        <w:t xml:space="preserve"> "project": {},</w:t>
        <w:br/>
        <w:t xml:space="preserve"> "issueType": {}</w:t>
        <w:br/>
        <w:t xml:space="preserve">    }</w:t>
        <w:br/>
        <w:t xml:space="preserve">  }'</w:t>
      </w:r>
    </w:p>
    <w:p>
      <w:pPr>
        <w:pStyle w:val="Heading3"/>
      </w:pPr>
      <w:r>
        <w:t>Example 2: Include category, avatar, and access level</w:t>
      </w:r>
    </w:p>
    <w:p>
      <w:r>
        <w:rPr>
          <w:b/>
          <w:color w:val="666666"/>
          <w:sz w:val="16"/>
        </w:rPr>
        <w:t>[bash]</w:t>
      </w:r>
    </w:p>
    <w:p>
      <w:pPr>
        <w:shd w:fill="F2F2F2" w:val="clear"/>
      </w:pPr>
      <w:r>
        <w:rPr>
          <w:rFonts w:ascii="Courier New" w:hAnsi="Courier New"/>
          <w:sz w:val="17"/>
        </w:rPr>
        <w:t>curl -i --request POST \</w:t>
        <w:br/>
        <w:t xml:space="preserve"> 'https://api.atlassian.com/ex/jira/{{jiraCloudId}}/rest/api/3/project-template' \</w:t>
        <w:br/>
        <w:t xml:space="preserve"> -H 'Accept: application/json' \</w:t>
        <w:br/>
        <w:t xml:space="preserve"> -H 'Content-Type: application/json' \</w:t>
        <w:br/>
        <w:t xml:space="preserve"> --data '{</w:t>
        <w:br/>
        <w:t xml:space="preserve"> "details": {</w:t>
        <w:br/>
        <w:t xml:space="preserve"> "key": "ENG",</w:t>
        <w:br/>
        <w:t xml:space="preserve"> "name": "Engineering",</w:t>
        <w:br/>
        <w:t xml:space="preserve"> "categoryId": 10000,</w:t>
        <w:br/>
        <w:t xml:space="preserve"> "avatarId": 10200,</w:t>
        <w:br/>
        <w:t xml:space="preserve"> "accessLevel": "limited",</w:t>
        <w:br/>
        <w:t xml:space="preserve"> "url": "https://confluence.example.com/display/ENG/Engineering+Project"</w:t>
        <w:br/>
        <w:t xml:space="preserve">    },</w:t>
        <w:br/>
        <w:t xml:space="preserve"> "template": {</w:t>
        <w:br/>
        <w:t xml:space="preserve"> "boards": {},</w:t>
        <w:br/>
        <w:t xml:space="preserve"> "workflow": {},</w:t>
        <w:br/>
        <w:t xml:space="preserve"> "permissionScheme": {}</w:t>
        <w:br/>
        <w:t xml:space="preserve">    }</w:t>
        <w:br/>
        <w:t xml:space="preserve">  }'</w:t>
      </w:r>
    </w:p>
    <w:p>
      <w:pPr>
        <w:pStyle w:val="Heading3"/>
      </w:pPr>
      <w:r>
        <w:t>Behavior</w:t>
      </w:r>
    </w:p>
    <w:p>
      <w:pPr>
        <w:pStyle w:val="ListBullet"/>
      </w:pPr>
      <w:r>
        <w:t>Validates the request body contains details and template.</w:t>
      </w:r>
    </w:p>
    <w:p>
      <w:pPr>
        <w:pStyle w:val="ListBullet"/>
      </w:pPr>
      <w:r>
        <w:t>Queues an asynchronous project creation task.</w:t>
      </w:r>
    </w:p>
    <w:p>
      <w:pPr>
        <w:pStyle w:val="ListBullet"/>
      </w:pPr>
      <w:r>
        <w:t>Returns 303 See Other and provides a Location header to follow for task progress/status.</w:t>
      </w:r>
    </w:p>
    <w:p>
      <w:pPr>
        <w:pStyle w:val="ListBullet"/>
      </w:pPr>
      <w:r>
        <w:t>Use Get task (GET /rest/api/3/task/{taskId}) to obtain updates.</w:t>
      </w:r>
    </w:p>
    <w:p>
      <w:pPr>
        <w:pStyle w:val="Heading3"/>
      </w:pPr>
      <w:r>
        <w:t>Notes</w:t>
      </w:r>
    </w:p>
    <w:p>
      <w:pPr>
        <w:pStyle w:val="ListBullet"/>
      </w:pPr>
      <w:r>
        <w:t>A “capability” is a unit of configuration used to create specific parts of the project (e.g., workflows, boards, roles).</w:t>
      </w:r>
    </w:p>
    <w:p>
      <w:pPr>
        <w:pStyle w:val="ListBullet"/>
      </w:pPr>
      <w:r>
        <w:t>The details.enableComponents field is only used by company-managed projects.</w:t>
      </w:r>
    </w:p>
    <w:p>
      <w:pPr>
        <w:pStyle w:val="ListBullet"/>
      </w:pPr>
      <w:r>
        <w:t>The details.accessLevel field is only used by team-managed projects.</w:t>
      </w:r>
    </w:p>
    <w:p>
      <w:pPr>
        <w:pStyle w:val="Heading3"/>
      </w:pPr>
      <w:r>
        <w:t>Gotchas</w:t>
      </w:r>
    </w:p>
    <w:p>
      <w:pPr>
        <w:pStyle w:val="ListBullet"/>
      </w:pPr>
      <w:r>
        <w:t>This endpoint does not create the project synchronously. You must follow the Location header and poll task status.</w:t>
      </w:r>
    </w:p>
    <w:p>
      <w:pPr>
        <w:pStyle w:val="ListBullet"/>
      </w:pPr>
      <w:r>
        <w:t>details.leadAccountId cannot be provided together with details.lead (but lead is not defined in the scraped content).</w:t>
      </w:r>
    </w:p>
    <w:p>
      <w:pPr>
        <w:pStyle w:val="ListBullet"/>
      </w:pPr>
      <w:r>
        <w:t>Project key constraints are strict (uppercase start, uppercase alphanumeric, max length 10, unique).</w:t>
      </w:r>
    </w:p>
    <w:p>
      <w:pPr>
        <w:pStyle w:val="Heading3"/>
      </w:pPr>
      <w:r>
        <w:t>Error Handling</w:t>
      </w:r>
    </w:p>
    <w:p>
      <w:r>
        <w:t>The scraped content only documents a 303 response. Other error status codes and bodies are not provided, so they cannot be documented here without additional source material.</w:t>
      </w:r>
    </w:p>
    <w:p>
      <w:pPr>
        <w:pStyle w:val="Heading3"/>
      </w:pPr>
      <w:r>
        <w:t>Related projectTemplates actions</w:t>
      </w:r>
    </w:p>
    <w:p>
      <w:pPr>
        <w:pStyle w:val="ListBullet"/>
      </w:pPr>
      <w:r>
        <w:t>[PUT] Edit a Custom Project Template — /ex/jira/{{jiraCloudId}}/rest/api/3/project-template/edit-template</w:t>
      </w:r>
    </w:p>
    <w:p>
      <w:pPr>
        <w:pStyle w:val="ListBullet"/>
      </w:pPr>
      <w:r>
        <w:t>[POST] Save a Custom Project Template — /ex/jira/{{jiraCloudId}}/rest/api/3/project-template/save-template</w:t>
      </w:r>
    </w:p>
    <w:p>
      <w:pPr>
        <w:pStyle w:val="ListBullet"/>
      </w:pPr>
      <w:r>
        <w:t>[DELETE] Delete a Custom Project Template — /ex/jira/{{jiraCloudId}}/rest/api/3/project-template/remove-template</w:t>
      </w:r>
    </w:p>
    <w:p>
      <w:pPr>
        <w:pStyle w:val="ListBullet"/>
      </w:pPr>
      <w:r>
        <w:t>[GET] Get a Live Custom Project Template — /ex/jira/{{jiraCloudId}}/rest/api/3/project-template/live-template</w:t>
      </w:r>
    </w:p>
    <w:p>
      <w:r>
        <w:br w:type="page"/>
      </w:r>
    </w:p>
    <w:p>
      <w:pPr>
        <w:pStyle w:val="Heading2"/>
      </w:pPr>
      <w:r>
        <w:t>301. [PUT] Edit a Custom Project Template</w:t>
      </w:r>
    </w:p>
    <w:p>
      <w:r>
        <w:rPr>
          <w:b/>
        </w:rPr>
        <w:t xml:space="preserve">Endpoint: </w:t>
      </w:r>
      <w:r>
        <w:rPr>
          <w:rFonts w:ascii="Courier New" w:hAnsi="Courier New"/>
          <w:sz w:val="18"/>
        </w:rPr>
        <w:t>/ex/jira/{{jiraCloudId}}/rest/api/3/project-template/edit-template</w:t>
      </w:r>
    </w:p>
    <w:p>
      <w:pPr>
        <w:pStyle w:val="Heading3"/>
      </w:pPr>
      <w:r>
        <w:t>Prerequisites</w:t>
      </w:r>
    </w:p>
    <w:p>
      <w:pPr>
        <w:pStyle w:val="ListBullet"/>
      </w:pPr>
      <w:r>
        <w:t>Jira Enterprise edition (custom templates are only supported for Jira Enterprise)</w:t>
      </w:r>
    </w:p>
    <w:p>
      <w:pPr>
        <w:pStyle w:val="ListBullet"/>
      </w:pPr>
      <w:r>
        <w:t>You must have the template’s unique identifier (templateKey) to edit the correct template</w:t>
      </w:r>
    </w:p>
    <w:p>
      <w:pPr>
        <w:pStyle w:val="Heading3"/>
      </w:pPr>
      <w:r>
        <w:t>Method</w:t>
      </w:r>
    </w:p>
    <w:p>
      <w:r>
        <w:t>PUT</w:t>
      </w:r>
    </w:p>
    <w:p>
      <w:pPr>
        <w:pStyle w:val="Heading3"/>
      </w:pPr>
      <w:r>
        <w:t>URL</w:t>
      </w:r>
    </w:p>
    <w:p>
      <w:r>
        <w:t>https://api.atlassian.com/ex/jira/{{jiraCloudId}}/rest/api/3/project-template/edit-template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customized Jira project template by updating its name, description, key, and generation options.</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 (e.g., avoid /ex/jira//rest/...).</w:t>
      </w:r>
    </w:p>
    <w:p>
      <w:pPr>
        <w:pStyle w:val="ListBullet"/>
      </w:pPr>
      <w:r>
        <w:t>Always send Path Parameters in the URL, not in the request body.</w:t>
      </w:r>
    </w:p>
    <w:p>
      <w:pPr>
        <w:pStyle w:val="ListBullet"/>
      </w:pPr>
      <w:r>
        <w:t>Always send Query Parameters in the URL as query parameters, not in the request body.</w:t>
      </w:r>
    </w:p>
    <w:p>
      <w:pPr>
        <w:pStyle w:val="ListBullet"/>
      </w:pPr>
      <w:r>
        <w:t>This endpoint requires a request body with updated template details.</w:t>
      </w:r>
    </w:p>
    <w:p>
      <w:pPr>
        <w:pStyle w:val="Heading3"/>
      </w:pPr>
      <w:r>
        <w:t>Valid Examples</w:t>
      </w:r>
    </w:p>
    <w:p>
      <w:r>
        <w:rPr>
          <w:b/>
          <w:color w:val="666666"/>
          <w:sz w:val="16"/>
        </w:rPr>
        <w:t>[http]</w:t>
      </w:r>
    </w:p>
    <w:p>
      <w:pPr>
        <w:shd w:fill="F2F2F2" w:val="clear"/>
      </w:pPr>
      <w:r>
        <w:rPr>
          <w:rFonts w:ascii="Courier New" w:hAnsi="Courier New"/>
          <w:sz w:val="17"/>
        </w:rPr>
        <w:t>/ex/jira/2f3c3c9a-6a5a-4a8b-9d6d-1c2a3b4c5d6e/rest/api/3/project-template/edit-template</w:t>
      </w:r>
    </w:p>
    <w:p>
      <w:pPr>
        <w:pStyle w:val="Heading3"/>
      </w:pPr>
      <w:r>
        <w:t>Invalid Examples</w:t>
      </w:r>
    </w:p>
    <w:p>
      <w:r>
        <w:rPr>
          <w:b/>
          <w:color w:val="666666"/>
          <w:sz w:val="16"/>
        </w:rPr>
        <w:t>[http]</w:t>
      </w:r>
    </w:p>
    <w:p>
      <w:pPr>
        <w:shd w:fill="F2F2F2" w:val="clear"/>
      </w:pPr>
      <w:r>
        <w:rPr>
          <w:rFonts w:ascii="Courier New" w:hAnsi="Courier New"/>
          <w:sz w:val="17"/>
        </w:rPr>
        <w:t>/ex/jira//rest/api/3/project-template/edit-template</w:t>
        <w:br/>
        <w:t>/ex/jira/rest/api/3/project-template/edit-template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templateKey</w:t>
            </w:r>
          </w:p>
        </w:tc>
        <w:tc>
          <w:tcPr>
            <w:tcW w:type="dxa" w:w="2880"/>
          </w:tcPr>
          <w:p>
            <w:r>
              <w:t>string</w:t>
            </w:r>
          </w:p>
        </w:tc>
        <w:tc>
          <w:tcPr>
            <w:tcW w:type="dxa" w:w="2880"/>
          </w:tcPr>
          <w:p>
            <w:r>
              <w:t>The unique identifier of the template.</w:t>
            </w:r>
          </w:p>
        </w:tc>
      </w:tr>
      <w:tr>
        <w:tc>
          <w:tcPr>
            <w:tcW w:type="dxa" w:w="2880"/>
          </w:tcPr>
          <w:p>
            <w:r>
              <w:t>templateName</w:t>
            </w:r>
          </w:p>
        </w:tc>
        <w:tc>
          <w:tcPr>
            <w:tcW w:type="dxa" w:w="2880"/>
          </w:tcPr>
          <w:p>
            <w:r>
              <w:t>string</w:t>
            </w:r>
          </w:p>
        </w:tc>
        <w:tc>
          <w:tcPr>
            <w:tcW w:type="dxa" w:w="2880"/>
          </w:tcPr>
          <w:p>
            <w:r>
              <w:t>The name of the template. Max length: 50.</w:t>
            </w:r>
          </w:p>
        </w:tc>
      </w:tr>
      <w:tr>
        <w:tc>
          <w:tcPr>
            <w:tcW w:type="dxa" w:w="2880"/>
          </w:tcPr>
          <w:p>
            <w:r>
              <w:t>templateDescription</w:t>
            </w:r>
          </w:p>
        </w:tc>
        <w:tc>
          <w:tcPr>
            <w:tcW w:type="dxa" w:w="2880"/>
          </w:tcPr>
          <w:p>
            <w:r>
              <w:t>string</w:t>
            </w:r>
          </w:p>
        </w:tc>
        <w:tc>
          <w:tcPr>
            <w:tcW w:type="dxa" w:w="2880"/>
          </w:tcPr>
          <w:p>
            <w:r>
              <w:t>The description of the template. Max length: 150.</w:t>
            </w:r>
          </w:p>
        </w:tc>
      </w:tr>
      <w:tr>
        <w:tc>
          <w:tcPr>
            <w:tcW w:type="dxa" w:w="2880"/>
          </w:tcPr>
          <w:p>
            <w:r>
              <w:t>templateGenerationOptions</w:t>
            </w:r>
          </w:p>
        </w:tc>
        <w:tc>
          <w:tcPr>
            <w:tcW w:type="dxa" w:w="2880"/>
          </w:tcPr>
          <w:p>
            <w:r>
              <w:t>object</w:t>
            </w:r>
          </w:p>
        </w:tc>
        <w:tc>
          <w:tcPr>
            <w:tcW w:type="dxa" w:w="2880"/>
          </w:tcPr>
          <w:p>
            <w:r>
              <w:t>Options controlling how template resources are generated (copied vs referenced).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templateGenerationOptions.enableScreenDelegatedAdminSupport</w:t>
            </w:r>
          </w:p>
        </w:tc>
        <w:tc>
          <w:tcPr>
            <w:tcW w:type="dxa" w:w="2880"/>
          </w:tcPr>
          <w:p>
            <w:r>
              <w:t>boolean</w:t>
            </w:r>
          </w:p>
        </w:tc>
        <w:tc>
          <w:tcPr>
            <w:tcW w:type="dxa" w:w="2880"/>
          </w:tcPr>
          <w:p>
            <w:r>
              <w:t>Enable screen delegated admin support. If true, screens and associated schemes will be copied rather than referenced.</w:t>
            </w:r>
          </w:p>
        </w:tc>
      </w:tr>
      <w:tr>
        <w:tc>
          <w:tcPr>
            <w:tcW w:type="dxa" w:w="2880"/>
          </w:tcPr>
          <w:p>
            <w:r>
              <w:t>templateGenerationOptions.enableWorkflowDelegatedAdminSupport</w:t>
            </w:r>
          </w:p>
        </w:tc>
        <w:tc>
          <w:tcPr>
            <w:tcW w:type="dxa" w:w="2880"/>
          </w:tcPr>
          <w:p>
            <w:r>
              <w:t>boolean</w:t>
            </w:r>
          </w:p>
        </w:tc>
        <w:tc>
          <w:tcPr>
            <w:tcW w:type="dxa" w:w="2880"/>
          </w:tcPr>
          <w:p>
            <w:r>
              <w:t>Enable workflow delegated admin support. If true, workflows and workflow schemes will be copied rather than referenced.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any (no specific fields provided).</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'https://api.atlassian.com/ex/jira/2f3c3c9a-6a5a-4a8b-9d6d-1c2a3b4c5d6e/rest/api/3/project-template/edit-template' \</w:t>
        <w:br/>
        <w:t xml:space="preserve"> --header 'Accept: application/json' \</w:t>
        <w:br/>
        <w:t xml:space="preserve"> --header 'Content-Type: application/json' \</w:t>
        <w:br/>
        <w:t xml:space="preserve"> --data '{</w:t>
        <w:br/>
        <w:t xml:space="preserve"> "templateKey": "com.example.my-template",</w:t>
        <w:br/>
        <w:t xml:space="preserve"> "templateName": "My Custom Template",</w:t>
        <w:br/>
        <w:t xml:space="preserve"> "templateDescription": "A customized template for internal projects.",</w:t>
        <w:br/>
        <w:t xml:space="preserve"> "templateGenerationOptions": {</w:t>
        <w:br/>
        <w:t xml:space="preserve"> "enableScreenDelegatedAdminSupport": true,</w:t>
        <w:br/>
        <w:t xml:space="preserve"> "enableWorkflowDelegatedAdminSupport": false</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--request PUT \</w:t>
        <w:br/>
        <w:t xml:space="preserve"> --url 'https://api.atlassian.com/ex/jira/2f3c3c9a-6a5a-4a8b-9d6d-1c2a3b4c5d6e/rest/api/3/project-template/edit-template' \</w:t>
        <w:br/>
        <w:t xml:space="preserve"> --header 'Accept: application/json' \</w:t>
        <w:br/>
        <w:t xml:space="preserve"> --header 'Content-Type: application/json' \</w:t>
        <w:br/>
        <w:t xml:space="preserve"> --data '{</w:t>
        <w:br/>
        <w:t xml:space="preserve"> "templateKey": "com.example.my-template",</w:t>
        <w:br/>
        <w:t xml:space="preserve"> "templateName": "Updated Template Name",</w:t>
        <w:br/>
        <w:t xml:space="preserve"> "templateDescription": "Updated description."</w:t>
        <w:br/>
        <w:t xml:space="preserve">  }'</w:t>
      </w:r>
    </w:p>
    <w:p>
      <w:pPr>
        <w:pStyle w:val="Heading3"/>
      </w:pPr>
      <w:r>
        <w:t>Example 2: Enable delegated admin support options</w:t>
      </w:r>
    </w:p>
    <w:p>
      <w:r>
        <w:rPr>
          <w:b/>
          <w:color w:val="666666"/>
          <w:sz w:val="16"/>
        </w:rPr>
        <w:t>[bash]</w:t>
      </w:r>
    </w:p>
    <w:p>
      <w:pPr>
        <w:shd w:fill="F2F2F2" w:val="clear"/>
      </w:pPr>
      <w:r>
        <w:rPr>
          <w:rFonts w:ascii="Courier New" w:hAnsi="Courier New"/>
          <w:sz w:val="17"/>
        </w:rPr>
        <w:t>curl --request PUT \</w:t>
        <w:br/>
        <w:t xml:space="preserve"> --url 'https://api.atlassian.com/ex/jira/2f3c3c9a-6a5a-4a8b-9d6d-1c2a3b4c5d6e/rest/api/3/project-template/edit-template' \</w:t>
        <w:br/>
        <w:t xml:space="preserve"> --header 'Accept: application/json' \</w:t>
        <w:br/>
        <w:t xml:space="preserve"> --header 'Content-Type: application/json' \</w:t>
        <w:br/>
        <w:t xml:space="preserve"> --data '{</w:t>
        <w:br/>
        <w:t xml:space="preserve"> "templateKey": "com.example.my-template",</w:t>
        <w:br/>
        <w:t xml:space="preserve"> "templateName": "My Custom Template",</w:t>
        <w:br/>
        <w:t xml:space="preserve"> "templateDescription": "Template with delegated admin support enabled.",</w:t>
        <w:br/>
        <w:t xml:space="preserve"> "templateGenerationOptions": {</w:t>
        <w:br/>
        <w:t xml:space="preserve"> "enableScreenDelegatedAdminSupport": true,</w:t>
        <w:br/>
        <w:t xml:space="preserve"> "enableWorkflowDelegatedAdminSupport": true</w:t>
        <w:br/>
        <w:t xml:space="preserve">    }</w:t>
        <w:br/>
        <w:t xml:space="preserve">  }'</w:t>
      </w:r>
    </w:p>
    <w:p>
      <w:pPr>
        <w:pStyle w:val="Heading3"/>
      </w:pPr>
      <w:r>
        <w:t>Notes</w:t>
      </w:r>
    </w:p>
    <w:p>
      <w:pPr>
        <w:pStyle w:val="ListBullet"/>
      </w:pPr>
      <w:r>
        <w:t>Custom templates are only supported for Jira Enterprise edition.</w:t>
      </w:r>
    </w:p>
    <w:p>
      <w:pPr>
        <w:pStyle w:val="ListBullet"/>
      </w:pPr>
      <w:r>
        <w:t xml:space="preserve">Field constraints: </w:t>
        <w:br/>
        <w:br/>
        <w:t>templateName max length: 50</w:t>
        <w:br/>
        <w:t>templateDescription max length: 150</w:t>
      </w:r>
    </w:p>
    <w:p>
      <w:pPr>
        <w:pStyle w:val="Heading3"/>
      </w:pPr>
      <w:r>
        <w:t>Error Handling</w:t>
      </w:r>
    </w:p>
    <w:p>
      <w:pPr>
        <w:pStyle w:val="ListBullet"/>
      </w:pPr>
      <w:r>
        <w:t>No error responses were provided in the scraped content. (Only 200 success was documented.)</w:t>
      </w:r>
    </w:p>
    <w:p>
      <w:r>
        <w:t>Provide your jiraCloudId (UUID) to finalize the URL you’ll use. You can retrieve it via the Get Sites action.</w:t>
      </w:r>
    </w:p>
    <w:p>
      <w:pPr>
        <w:pStyle w:val="Heading3"/>
      </w:pPr>
      <w:r>
        <w:t>Related projectTemplates actions</w:t>
      </w:r>
    </w:p>
    <w:p>
      <w:pPr>
        <w:pStyle w:val="ListBullet"/>
      </w:pPr>
      <w:r>
        <w:t>[POST] Create a Custom Project (from a Custom Template) — /ex/jira/{{jiraCloudId}}/rest/api/3/project-template</w:t>
      </w:r>
    </w:p>
    <w:p>
      <w:pPr>
        <w:pStyle w:val="ListBullet"/>
      </w:pPr>
      <w:r>
        <w:t>[POST] Save a Custom Project Template — /ex/jira/{{jiraCloudId}}/rest/api/3/project-template/save-template</w:t>
      </w:r>
    </w:p>
    <w:p>
      <w:pPr>
        <w:pStyle w:val="ListBullet"/>
      </w:pPr>
      <w:r>
        <w:t>[DELETE] Delete a Custom Project Template — /ex/jira/{{jiraCloudId}}/rest/api/3/project-template/remove-template</w:t>
      </w:r>
    </w:p>
    <w:p>
      <w:pPr>
        <w:pStyle w:val="ListBullet"/>
      </w:pPr>
      <w:r>
        <w:t>[GET] Get a Live Custom Project Template — /ex/jira/{{jiraCloudId}}/rest/api/3/project-template/live-template</w:t>
      </w:r>
    </w:p>
    <w:p>
      <w:r>
        <w:br w:type="page"/>
      </w:r>
    </w:p>
    <w:p>
      <w:pPr>
        <w:pStyle w:val="Heading2"/>
      </w:pPr>
      <w:r>
        <w:t>302. [GET] Get an Accessible Project Type by Key</w:t>
      </w:r>
    </w:p>
    <w:p>
      <w:r>
        <w:rPr>
          <w:b/>
        </w:rPr>
        <w:t xml:space="preserve">Endpoint: </w:t>
      </w:r>
      <w:r>
        <w:rPr>
          <w:rFonts w:ascii="Courier New" w:hAnsi="Courier New"/>
          <w:sz w:val="18"/>
        </w:rPr>
        <w:t>/ex/jira/{{jiraCloudId}}/rest/api/3/project/type/{{projectTypeKey}}/accessible</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https://api.atlassian.com/ex/jira/{{jiraCloudId}}/rest/api/3/project/type/{{projectTypeKey}}/accessible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Jira project type if it is accessible to the current user.</w:t>
      </w:r>
    </w:p>
    <w:p>
      <w:pPr>
        <w:pStyle w:val="Heading3"/>
      </w:pPr>
      <w:r>
        <w:t>Enforcement Rules</w:t>
      </w:r>
    </w:p>
    <w:p>
      <w:pPr>
        <w:pStyle w:val="ListBullet"/>
      </w:pPr>
      <w:r>
        <w:t>The jiraCloudId path parameter must always be present (UUID). If you did not provide it, please provide your jiraCloudId (you can retrieve it using the Get Sites action).</w:t>
      </w:r>
    </w:p>
    <w:p>
      <w:pPr>
        <w:pStyle w:val="ListBullet"/>
      </w:pPr>
      <w:r>
        <w:t>The projectTypeKey path parameter must always be present and must be one of: software, service_desk, business, product_discovery.</w:t>
      </w:r>
    </w:p>
    <w:p>
      <w:pPr>
        <w:pStyle w:val="ListBullet"/>
      </w:pPr>
      <w:r>
        <w:t>Always construct the path as /ex/jira/{{jiraCloudId}}/rest/api/3/project/type/{{projectTypeKey}}/accessible, where both {{jiraCloudId}} and {{projectTypeKey}} are non-empty strings.</w:t>
      </w:r>
    </w:p>
    <w:p>
      <w:pPr>
        <w:pStyle w:val="ListBullet"/>
      </w:pPr>
      <w:r>
        <w:t>Do not call the API with missing or empty path parameters (e.g., avoid /ex/jira//rest/... or /project/type//accessible).</w:t>
      </w:r>
    </w:p>
    <w:p>
      <w:pPr>
        <w:pStyle w:val="ListBullet"/>
      </w:pPr>
      <w:r>
        <w:t>Do not send path parameters in the request body.</w:t>
      </w:r>
    </w:p>
    <w:p>
      <w:pPr>
        <w:pStyle w:val="ListBullet"/>
      </w:pPr>
      <w:r>
        <w:t>Do not send query parameters in the request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/ex/jira/1c2f8a9b-1234-4cde-8f01-1234567890ab/rest/api/3/project/type/software/accessible</w:t>
        <w:br/>
        <w:t>/ex/jira/1c2f8a9b-1234-4cde-8f01-1234567890ab/rest/api/3/project/type/service_desk/accessible</w:t>
      </w:r>
    </w:p>
    <w:p>
      <w:pPr>
        <w:pStyle w:val="Heading3"/>
      </w:pPr>
      <w:r>
        <w:t>Invalid Examples</w:t>
      </w:r>
    </w:p>
    <w:p>
      <w:r>
        <w:rPr>
          <w:b/>
          <w:color w:val="666666"/>
          <w:sz w:val="16"/>
        </w:rPr>
        <w:t>[http]</w:t>
      </w:r>
    </w:p>
    <w:p>
      <w:pPr>
        <w:shd w:fill="F2F2F2" w:val="clear"/>
      </w:pPr>
      <w:r>
        <w:rPr>
          <w:rFonts w:ascii="Courier New" w:hAnsi="Courier New"/>
          <w:sz w:val="17"/>
        </w:rPr>
        <w:t>/ex/jira//rest/api/3/project/type/software/accessible</w:t>
        <w:br/>
        <w:t>/ex/jira/1c2f8a9b-1234-4cde-8f01-1234567890ab/rest/api/3/project/type//accessible</w:t>
        <w:br/>
        <w:t>/ex/jira/1c2f8a9b-1234-4cde-8f01-1234567890ab/rest/api/3/project/type/unknown/accessible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r>
        <w:tc>
          <w:tcPr>
            <w:tcW w:type="dxa" w:w="2880"/>
          </w:tcPr>
          <w:p>
            <w:r>
              <w:t>projectTypeKey</w:t>
            </w:r>
          </w:p>
        </w:tc>
        <w:tc>
          <w:tcPr>
            <w:tcW w:type="dxa" w:w="2880"/>
          </w:tcPr>
          <w:p>
            <w:r>
              <w:t>string (enum)</w:t>
            </w:r>
          </w:p>
        </w:tc>
        <w:tc>
          <w:tcPr>
            <w:tcW w:type="dxa" w:w="2880"/>
          </w:tcPr>
          <w:p>
            <w:r>
              <w:t>The key of the project type. Required. Allowed values: software, service_desk, business, product_discovery.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"color": "blue",</w:t>
        <w:br/>
        <w:t xml:space="preserve"> "descriptionI18nKey": "project.type.software.description",</w:t>
        <w:br/>
        <w:t xml:space="preserve"> "formattedKey": "Software",</w:t>
        <w:br/>
        <w:t xml:space="preserve"> "icon": "https://example-cdn.atlassian.com/icons/project-types/software.svg",</w:t>
        <w:br/>
        <w:t xml:space="preserve"> "key": "software"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project type is not accessible to the user."</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project type.</w:t>
            </w:r>
          </w:p>
        </w:tc>
      </w:tr>
      <w:tr>
        <w:tc>
          <w:tcPr>
            <w:tcW w:type="dxa" w:w="2880"/>
          </w:tcPr>
          <w:p>
            <w:r>
              <w:t>descriptionI18nKey</w:t>
            </w:r>
          </w:p>
        </w:tc>
        <w:tc>
          <w:tcPr>
            <w:tcW w:type="dxa" w:w="2880"/>
          </w:tcPr>
          <w:p>
            <w:r>
              <w:t>string</w:t>
            </w:r>
          </w:p>
        </w:tc>
        <w:tc>
          <w:tcPr>
            <w:tcW w:type="dxa" w:w="2880"/>
          </w:tcPr>
          <w:p>
            <w:r>
              <w:t>The key of the project type's description.</w:t>
            </w:r>
          </w:p>
        </w:tc>
      </w:tr>
      <w:tr>
        <w:tc>
          <w:tcPr>
            <w:tcW w:type="dxa" w:w="2880"/>
          </w:tcPr>
          <w:p>
            <w:r>
              <w:t>formattedKey</w:t>
            </w:r>
          </w:p>
        </w:tc>
        <w:tc>
          <w:tcPr>
            <w:tcW w:type="dxa" w:w="2880"/>
          </w:tcPr>
          <w:p>
            <w:r>
              <w:t>string</w:t>
            </w:r>
          </w:p>
        </w:tc>
        <w:tc>
          <w:tcPr>
            <w:tcW w:type="dxa" w:w="2880"/>
          </w:tcPr>
          <w:p>
            <w:r>
              <w:t>The formatted key of the project type.</w:t>
            </w:r>
          </w:p>
        </w:tc>
      </w:tr>
      <w:tr>
        <w:tc>
          <w:tcPr>
            <w:tcW w:type="dxa" w:w="2880"/>
          </w:tcPr>
          <w:p>
            <w:r>
              <w:t>icon</w:t>
            </w:r>
          </w:p>
        </w:tc>
        <w:tc>
          <w:tcPr>
            <w:tcW w:type="dxa" w:w="2880"/>
          </w:tcPr>
          <w:p>
            <w:r>
              <w:t>string</w:t>
            </w:r>
          </w:p>
        </w:tc>
        <w:tc>
          <w:tcPr>
            <w:tcW w:type="dxa" w:w="2880"/>
          </w:tcPr>
          <w:p>
            <w:r>
              <w:t>The icon of the project type.</w:t>
            </w:r>
          </w:p>
        </w:tc>
      </w:tr>
      <w:tr>
        <w:tc>
          <w:tcPr>
            <w:tcW w:type="dxa" w:w="2880"/>
          </w:tcPr>
          <w:p>
            <w:r>
              <w:t>key</w:t>
            </w:r>
          </w:p>
        </w:tc>
        <w:tc>
          <w:tcPr>
            <w:tcW w:type="dxa" w:w="2880"/>
          </w:tcPr>
          <w:p>
            <w:r>
              <w:t>string</w:t>
            </w:r>
          </w:p>
        </w:tc>
        <w:tc>
          <w:tcPr>
            <w:tcW w:type="dxa" w:w="2880"/>
          </w:tcPr>
          <w:p>
            <w:r>
              <w:t>The key of the project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'https://api.atlassian.com/ex/jira/{{jiraCloudId}}/rest/api/3/project/type/software/accessible' \</w:t>
        <w:br/>
        <w:t xml:space="preserve"> --header 'Accept: application/json'</w:t>
      </w:r>
    </w:p>
    <w:p>
      <w:pPr>
        <w:pStyle w:val="Heading3"/>
      </w:pPr>
      <w:r>
        <w:t>Example Usage</w:t>
      </w:r>
    </w:p>
    <w:p>
      <w:pPr>
        <w:pStyle w:val="Heading3"/>
      </w:pPr>
      <w:r>
        <w:t>Example 1: Get Software Project Type</w:t>
      </w:r>
    </w:p>
    <w:p>
      <w:pPr>
        <w:pStyle w:val="Heading3"/>
      </w:pPr>
      <w:r>
        <w:t>Example 2: Get Jira Service Management Project Type (service_desk)</w:t>
      </w:r>
    </w:p>
    <w:p>
      <w:r>
        <w:rPr>
          <w:b/>
          <w:color w:val="666666"/>
          <w:sz w:val="16"/>
        </w:rPr>
        <w:t>[bash]</w:t>
      </w:r>
    </w:p>
    <w:p>
      <w:pPr>
        <w:shd w:fill="F2F2F2" w:val="clear"/>
      </w:pPr>
      <w:r>
        <w:rPr>
          <w:rFonts w:ascii="Courier New" w:hAnsi="Courier New"/>
          <w:sz w:val="17"/>
        </w:rPr>
        <w:t>curl -i --request GET \</w:t>
        <w:br/>
        <w:t xml:space="preserve"> --url 'https://api.atlassian.com/ex/jira/{{jiraCloudId}}/rest/api/3/project/type/service_desk/accessible' \</w:t>
        <w:br/>
        <w:t xml:space="preserve"> --header 'Accept: application/json'</w:t>
      </w:r>
    </w:p>
    <w:p>
      <w:pPr>
        <w:pStyle w:val="Heading3"/>
      </w:pPr>
      <w:r>
        <w:t>Behavior</w:t>
      </w:r>
    </w:p>
    <w:p>
      <w:pPr>
        <w:pStyle w:val="ListBullet"/>
      </w:pPr>
      <w:r>
        <w:t>Validates the caller has permission to access Jira.</w:t>
      </w:r>
    </w:p>
    <w:p>
      <w:pPr>
        <w:pStyle w:val="ListBullet"/>
      </w:pPr>
      <w:r>
        <w:t>Checks whether the specified project type is accessible to the user.</w:t>
      </w:r>
    </w:p>
    <w:p>
      <w:pPr>
        <w:pStyle w:val="ListBullet"/>
      </w:pPr>
      <w:r>
        <w:t>Returns the project type details when accessible; otherwise returns an error.</w:t>
      </w:r>
    </w:p>
    <w:p>
      <w:pPr>
        <w:pStyle w:val="Heading3"/>
      </w:pPr>
      <w:r>
        <w:t>Notes</w:t>
      </w:r>
    </w:p>
    <w:p>
      <w:pPr>
        <w:pStyle w:val="ListBullet"/>
      </w:pPr>
      <w:r>
        <w:t>This endpoint has no documented request body.</w:t>
      </w:r>
    </w:p>
    <w:p>
      <w:pPr>
        <w:pStyle w:val="ListBullet"/>
      </w:pPr>
      <w:r>
        <w:t>This endpoint has no documented query parameters.</w:t>
      </w:r>
    </w:p>
    <w:p>
      <w:pPr>
        <w:pStyle w:val="Heading3"/>
      </w:pPr>
      <w:r>
        <w:t>Error Handling</w:t>
      </w:r>
    </w:p>
    <w:p>
      <w:pPr>
        <w:pStyle w:val="ListBullet"/>
      </w:pPr>
      <w:r>
        <w:t>401 Unauthorized: Authentication credentials are incorrect or missing.</w:t>
      </w:r>
    </w:p>
    <w:p>
      <w:pPr>
        <w:pStyle w:val="ListBullet"/>
      </w:pPr>
      <w:r>
        <w:t>404 Not Found: The requested project type is not accessible to the user.</w:t>
      </w:r>
    </w:p>
    <w:p>
      <w:r>
        <w:t>If you share your jiraCloudId (UUID), I can also provide fully resolved, copy-pasteable example URLs for your site.</w:t>
      </w:r>
    </w:p>
    <w:p>
      <w:pPr>
        <w:pStyle w:val="Heading3"/>
      </w:pPr>
      <w:r>
        <w:t>Related projectTypes actions</w:t>
      </w:r>
    </w:p>
    <w:p>
      <w:pPr>
        <w:pStyle w:val="ListBullet"/>
      </w:pPr>
      <w:r>
        <w:t>[GET] Get a Project Type by Key — /ex/jira/{{jiraCloudId}}/rest/api/3/project/type/{{projectTypeKey}}</w:t>
      </w:r>
    </w:p>
    <w:p>
      <w:pPr>
        <w:pStyle w:val="ListBullet"/>
      </w:pPr>
      <w:r>
        <w:t>[GET] List Licensed (Accessible) Project Types for a Jira Cloud Site — /ex/jira/{{jiraCloudId}}/rest/api/3/project/type/accessible</w:t>
      </w:r>
    </w:p>
    <w:p>
      <w:pPr>
        <w:pStyle w:val="ListBullet"/>
      </w:pPr>
      <w:r>
        <w:t>[GET] List All Project Types — /ex/jira/{{jiraCloudId}}/rest/api/3/project/type</w:t>
      </w:r>
    </w:p>
    <w:p>
      <w:r>
        <w:br w:type="page"/>
      </w:r>
    </w:p>
    <w:p>
      <w:pPr>
        <w:pStyle w:val="Heading2"/>
      </w:pPr>
      <w:r>
        <w:t>303. [POST] Save a Custom Project Template</w:t>
      </w:r>
    </w:p>
    <w:p>
      <w:r>
        <w:rPr>
          <w:b/>
        </w:rPr>
        <w:t xml:space="preserve">Endpoint: </w:t>
      </w:r>
      <w:r>
        <w:rPr>
          <w:rFonts w:ascii="Courier New" w:hAnsi="Courier New"/>
          <w:sz w:val="18"/>
        </w:rPr>
        <w:t>/ex/jira/{{jiraCloudId}}/rest/api/3/project-template/save-template</w:t>
      </w:r>
    </w:p>
    <w:p>
      <w:pPr>
        <w:pStyle w:val="Heading3"/>
      </w:pPr>
      <w:r>
        <w:t>Save a Custom Project Template (Jira Cloud)</w:t>
      </w:r>
    </w:p>
    <w:p>
      <w:pPr>
        <w:pStyle w:val="Heading3"/>
      </w:pPr>
      <w:r>
        <w:t>Prerequisites</w:t>
      </w:r>
    </w:p>
    <w:p>
      <w:pPr>
        <w:pStyle w:val="ListBullet"/>
      </w:pPr>
      <w:r>
        <w:t>Custom Templates are only supported for Jira Enterprise edition.</w:t>
      </w:r>
    </w:p>
    <w:p>
      <w:pPr>
        <w:pStyle w:val="Heading3"/>
      </w:pPr>
      <w:r>
        <w:t>Method</w:t>
      </w:r>
    </w:p>
    <w:p>
      <w:r>
        <w:t>POST</w:t>
      </w:r>
    </w:p>
    <w:p>
      <w:pPr>
        <w:pStyle w:val="Heading3"/>
      </w:pPr>
      <w:r>
        <w:t>URL</w:t>
      </w:r>
    </w:p>
    <w:p>
      <w:r>
        <w:t>https://api.atlassian.com/ex/jira/{{jiraCloudId}}/rest/api/3/project-template/save-template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 customised Jira project template based on an existing project, including template metadata (name/description) and generation options.</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w:t>
      </w:r>
    </w:p>
    <w:p>
      <w:pPr>
        <w:pStyle w:val="ListBullet"/>
      </w:pPr>
      <w:r>
        <w:t xml:space="preserve">Always construct the base path using the required Atlassian pattern: </w:t>
        <w:br/>
        <w:br/>
        <w:t>/ex/jira/{{jiraCloudId}}/rest/api/3/project-template/save-template</w:t>
      </w:r>
    </w:p>
    <w:p>
      <w:pPr>
        <w:pStyle w:val="ListBullet"/>
      </w:pPr>
      <w:r>
        <w:t>When executing the action, ensure to send Path Parameters in the URL and not in the body.</w:t>
      </w:r>
    </w:p>
    <w:p>
      <w:pPr>
        <w:pStyle w:val="ListBullet"/>
      </w:pPr>
      <w:r>
        <w:t>This endpoint uses a JSON request body;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https://api.atlassian.com/ex/jira/1a11d016-8984-4c3e-b9ab-142dd06acb1b/rest/api/3/project-template/save-template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https://api.atlassian.com/ex/jira//rest/api/3/project-template/save-template</w:t>
        <w:br/>
        <w:t>https://api.atlassian.com/rest/api/3/project-template/save-template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to route the request to the correct tenant.</w:t>
            </w:r>
          </w:p>
        </w:tc>
      </w:tr>
    </w:tbl>
    <w:p/>
    <w:p>
      <w:r>
        <w:rPr>
          <w:b/>
        </w:rPr>
        <w:t>Note: If you haven’t provided jiraCloudId, tell me your Jira Cloud ID (UUID). You can retrieve it using the Get Sites action.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templateDescription</w:t>
            </w:r>
          </w:p>
        </w:tc>
        <w:tc>
          <w:tcPr>
            <w:tcW w:type="dxa" w:w="2880"/>
          </w:tcPr>
          <w:p>
            <w:r>
              <w:t>string</w:t>
            </w:r>
          </w:p>
        </w:tc>
        <w:tc>
          <w:tcPr>
            <w:tcW w:type="dxa" w:w="2880"/>
          </w:tcPr>
          <w:p>
            <w:r>
              <w:t>Description of the template. Max length: 150.</w:t>
            </w:r>
          </w:p>
        </w:tc>
      </w:tr>
      <w:tr>
        <w:tc>
          <w:tcPr>
            <w:tcW w:type="dxa" w:w="2880"/>
          </w:tcPr>
          <w:p>
            <w:r>
              <w:t>templateFromProjectRequest</w:t>
            </w:r>
          </w:p>
        </w:tc>
        <w:tc>
          <w:tcPr>
            <w:tcW w:type="dxa" w:w="2880"/>
          </w:tcPr>
          <w:p>
            <w:r>
              <w:t>object</w:t>
            </w:r>
          </w:p>
        </w:tc>
        <w:tc>
          <w:tcPr>
            <w:tcW w:type="dxa" w:w="2880"/>
          </w:tcPr>
          <w:p>
            <w:r>
              <w:t>Source project and template generation configuration.</w:t>
            </w:r>
          </w:p>
        </w:tc>
      </w:tr>
      <w:tr>
        <w:tc>
          <w:tcPr>
            <w:tcW w:type="dxa" w:w="2880"/>
          </w:tcPr>
          <w:p>
            <w:r>
              <w:t>templateFromProjectRequest.projectId</w:t>
            </w:r>
          </w:p>
        </w:tc>
        <w:tc>
          <w:tcPr>
            <w:tcW w:type="dxa" w:w="2880"/>
          </w:tcPr>
          <w:p>
            <w:r>
              <w:t>integer</w:t>
            </w:r>
          </w:p>
        </w:tc>
        <w:tc>
          <w:tcPr>
            <w:tcW w:type="dxa" w:w="2880"/>
          </w:tcPr>
          <w:p>
            <w:r>
              <w:t>ID of the target (source) project used to build the template.</w:t>
            </w:r>
          </w:p>
        </w:tc>
      </w:tr>
      <w:tr>
        <w:tc>
          <w:tcPr>
            <w:tcW w:type="dxa" w:w="2880"/>
          </w:tcPr>
          <w:p>
            <w:r>
              <w:t>templateFromProjectRequest.templateType</w:t>
            </w:r>
          </w:p>
        </w:tc>
        <w:tc>
          <w:tcPr>
            <w:tcW w:type="dxa" w:w="2880"/>
          </w:tcPr>
          <w:p>
            <w:r>
              <w:t>string</w:t>
            </w:r>
          </w:p>
        </w:tc>
        <w:tc>
          <w:tcPr>
            <w:tcW w:type="dxa" w:w="2880"/>
          </w:tcPr>
          <w:p>
            <w:r>
              <w:t>Template type. Allowed values: LIVE, SNAPSHOT.</w:t>
            </w:r>
          </w:p>
        </w:tc>
      </w:tr>
      <w:tr>
        <w:tc>
          <w:tcPr>
            <w:tcW w:type="dxa" w:w="2880"/>
          </w:tcPr>
          <w:p>
            <w:r>
              <w:t>templateFromProjectRequest.templateGenerationOptions</w:t>
            </w:r>
          </w:p>
        </w:tc>
        <w:tc>
          <w:tcPr>
            <w:tcW w:type="dxa" w:w="2880"/>
          </w:tcPr>
          <w:p>
            <w:r>
              <w:t>&lt;CustomTemplateOptions&gt;</w:t>
            </w:r>
          </w:p>
        </w:tc>
        <w:tc>
          <w:tcPr>
            <w:tcW w:type="dxa" w:w="2880"/>
          </w:tcPr>
          <w:p>
            <w:r>
              <w:t>Generation options object (structure not provided in scraped content).</w:t>
            </w:r>
          </w:p>
        </w:tc>
      </w:tr>
      <w:tr>
        <w:tc>
          <w:tcPr>
            <w:tcW w:type="dxa" w:w="2880"/>
          </w:tcPr>
          <w:p>
            <w:r>
              <w:t>templateName</w:t>
            </w:r>
          </w:p>
        </w:tc>
        <w:tc>
          <w:tcPr>
            <w:tcW w:type="dxa" w:w="2880"/>
          </w:tcPr>
          <w:p>
            <w:r>
              <w:t>string</w:t>
            </w:r>
          </w:p>
        </w:tc>
        <w:tc>
          <w:tcPr>
            <w:tcW w:type="dxa" w:w="2880"/>
          </w:tcPr>
          <w:p>
            <w:r>
              <w:t>Name of the template. Max length: 50.</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"projectTemplateKey": {</w:t>
        <w:br/>
        <w:t xml:space="preserve"> "key": "CUSTOM_TEMPLATE_KEY",</w:t>
        <w:br/>
        <w:t xml:space="preserve"> "uuid": "2b9f2a2c-6d8a-4f0a-9d3d-6fe2a9c1a111"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projectTemplateKey</w:t>
            </w:r>
          </w:p>
        </w:tc>
        <w:tc>
          <w:tcPr>
            <w:tcW w:type="dxa" w:w="2880"/>
          </w:tcPr>
          <w:p>
            <w:r>
              <w:t>object</w:t>
            </w:r>
          </w:p>
        </w:tc>
        <w:tc>
          <w:tcPr>
            <w:tcW w:type="dxa" w:w="2880"/>
          </w:tcPr>
          <w:p>
            <w:r>
              <w:t>Identifier for the saved custom template.</w:t>
            </w:r>
          </w:p>
        </w:tc>
      </w:tr>
      <w:tr>
        <w:tc>
          <w:tcPr>
            <w:tcW w:type="dxa" w:w="2880"/>
          </w:tcPr>
          <w:p>
            <w:r>
              <w:t>projectTemplateKey.key</w:t>
            </w:r>
          </w:p>
        </w:tc>
        <w:tc>
          <w:tcPr>
            <w:tcW w:type="dxa" w:w="2880"/>
          </w:tcPr>
          <w:p>
            <w:r>
              <w:t>string</w:t>
            </w:r>
          </w:p>
        </w:tc>
        <w:tc>
          <w:tcPr>
            <w:tcW w:type="dxa" w:w="2880"/>
          </w:tcPr>
          <w:p>
            <w:r>
              <w:t>Template key.</w:t>
            </w:r>
          </w:p>
        </w:tc>
      </w:tr>
      <w:tr>
        <w:tc>
          <w:tcPr>
            <w:tcW w:type="dxa" w:w="2880"/>
          </w:tcPr>
          <w:p>
            <w:r>
              <w:t>projectTemplateKey.uuid</w:t>
            </w:r>
          </w:p>
        </w:tc>
        <w:tc>
          <w:tcPr>
            <w:tcW w:type="dxa" w:w="2880"/>
          </w:tcPr>
          <w:p>
            <w:r>
              <w:t>string</w:t>
            </w:r>
          </w:p>
        </w:tc>
        <w:tc>
          <w:tcPr>
            <w:tcW w:type="dxa" w:w="2880"/>
          </w:tcPr>
          <w:p>
            <w:r>
              <w:t>Template UUID.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'https://api.atlassian.com/ex/jira/{{jiraCloudId}}/rest/api/3/project-template/save-template' \</w:t>
        <w:br/>
        <w:t xml:space="preserve"> --header 'Accept: application/json' \</w:t>
        <w:br/>
        <w:t xml:space="preserve"> --header 'Content-Type: application/json' \</w:t>
        <w:br/>
        <w:t xml:space="preserve"> --data '{</w:t>
        <w:br/>
        <w:t xml:space="preserve"> "templateName": "Engineering Template",</w:t>
        <w:br/>
        <w:t xml:space="preserve"> "templateDescription": "Template for engineering projects",</w:t>
        <w:br/>
        <w:t xml:space="preserve"> "templateFromProjectRequest": {</w:t>
        <w:br/>
        <w:t xml:space="preserve"> "projectId": 10001,</w:t>
        <w:br/>
        <w:t xml:space="preserve"> "templateType": "SNAPSHOT",</w:t>
        <w:br/>
        <w:t xml:space="preserve"> "templateGenerationOptions": {}</w:t>
        <w:br/>
        <w:t xml:space="preserve">    }</w:t>
        <w:br/>
        <w:t xml:space="preserve">  }'</w:t>
      </w:r>
    </w:p>
    <w:p>
      <w:pPr>
        <w:pStyle w:val="Heading3"/>
      </w:pPr>
      <w:r>
        <w:t>Example Usage</w:t>
      </w:r>
    </w:p>
    <w:p>
      <w:pPr>
        <w:pStyle w:val="Heading3"/>
      </w:pPr>
      <w:r>
        <w:t>Example 1: Save a SNAPSHOT template from a project</w:t>
      </w:r>
    </w:p>
    <w:p>
      <w:r>
        <w:rPr>
          <w:b/>
          <w:color w:val="666666"/>
          <w:sz w:val="16"/>
        </w:rPr>
        <w:t>[bash]</w:t>
      </w:r>
    </w:p>
    <w:p>
      <w:pPr>
        <w:shd w:fill="F2F2F2" w:val="clear"/>
      </w:pPr>
      <w:r>
        <w:rPr>
          <w:rFonts w:ascii="Courier New" w:hAnsi="Courier New"/>
          <w:sz w:val="17"/>
        </w:rPr>
        <w:t>curl --request POST \</w:t>
        <w:br/>
        <w:t xml:space="preserve"> --url 'https://api.atlassian.com/ex/jira/{{jiraCloudId}}/rest/api/3/project-template/save-template' \</w:t>
        <w:br/>
        <w:t xml:space="preserve"> --header 'Accept: application/json' \</w:t>
        <w:br/>
        <w:t xml:space="preserve"> --header 'Content-Type: application/json' \</w:t>
        <w:br/>
        <w:t xml:space="preserve"> --data '{</w:t>
        <w:br/>
        <w:t xml:space="preserve"> "templateName": "Snapshot Template",</w:t>
        <w:br/>
        <w:t xml:space="preserve"> "templateDescription": "Snapshot of project 10001",</w:t>
        <w:br/>
        <w:t xml:space="preserve"> "templateFromProjectRequest": {</w:t>
        <w:br/>
        <w:t xml:space="preserve"> "projectId": 10001,</w:t>
        <w:br/>
        <w:t xml:space="preserve"> "templateType": "SNAPSHOT",</w:t>
        <w:br/>
        <w:t xml:space="preserve"> "templateGenerationOptions": {}</w:t>
        <w:br/>
        <w:t xml:space="preserve">    }</w:t>
        <w:br/>
        <w:t xml:space="preserve">  }'</w:t>
      </w:r>
    </w:p>
    <w:p>
      <w:pPr>
        <w:pStyle w:val="Heading3"/>
      </w:pPr>
      <w:r>
        <w:t>Example 2: Save a LIVE template from a project</w:t>
      </w:r>
    </w:p>
    <w:p>
      <w:r>
        <w:rPr>
          <w:b/>
          <w:color w:val="666666"/>
          <w:sz w:val="16"/>
        </w:rPr>
        <w:t>[bash]</w:t>
      </w:r>
    </w:p>
    <w:p>
      <w:pPr>
        <w:shd w:fill="F2F2F2" w:val="clear"/>
      </w:pPr>
      <w:r>
        <w:rPr>
          <w:rFonts w:ascii="Courier New" w:hAnsi="Courier New"/>
          <w:sz w:val="17"/>
        </w:rPr>
        <w:t>curl --request POST \</w:t>
        <w:br/>
        <w:t xml:space="preserve"> --url 'https://api.atlassian.com/ex/jira/{{jiraCloudId}}/rest/api/3/project-template/save-template' \</w:t>
        <w:br/>
        <w:t xml:space="preserve"> --header 'Accept: application/json' \</w:t>
        <w:br/>
        <w:t xml:space="preserve"> --header 'Content-Type: application/json' \</w:t>
        <w:br/>
        <w:t xml:space="preserve"> --data '{</w:t>
        <w:br/>
        <w:t xml:space="preserve"> "templateName": "Live Template",</w:t>
        <w:br/>
        <w:t xml:space="preserve"> "templateDescription": "Live template based on an existing project",</w:t>
        <w:br/>
        <w:t xml:space="preserve"> "templateFromProjectRequest": {</w:t>
        <w:br/>
        <w:t xml:space="preserve"> "projectId": 10002,</w:t>
        <w:br/>
        <w:t xml:space="preserve"> "templateType": "LIVE",</w:t>
        <w:br/>
        <w:t xml:space="preserve"> "templateGenerationOptions": {}</w:t>
        <w:br/>
        <w:t xml:space="preserve">    }</w:t>
        <w:br/>
        <w:t xml:space="preserve">  }'</w:t>
      </w:r>
    </w:p>
    <w:p>
      <w:pPr>
        <w:pStyle w:val="Heading3"/>
      </w:pPr>
      <w:r>
        <w:t>Notes</w:t>
      </w:r>
    </w:p>
    <w:p>
      <w:pPr>
        <w:pStyle w:val="ListBullet"/>
      </w:pPr>
      <w:r>
        <w:t>The structure of templateFromProjectRequest.templateGenerationOptions (&lt;CustomTemplateOptions&gt;) was not included in the scraped content; use the fields defined by Jira’s CustomTemplateOptions schema.</w:t>
      </w:r>
    </w:p>
    <w:p>
      <w:pPr>
        <w:pStyle w:val="ListBullet"/>
      </w:pPr>
      <w:r>
        <w:t>The original scraped URL referenced https://your-domain.atlassian.net/rest/api/3/...; when using Atlassian’s unified API, the correct base is:</w:t>
        <w:br/>
        <w:t>https://api.atlassian.com/ex/jira/{{jiraCloudId}}/rest/...</w:t>
      </w:r>
    </w:p>
    <w:p>
      <w:pPr>
        <w:pStyle w:val="Heading3"/>
      </w:pPr>
      <w:r>
        <w:t>Error Handling</w:t>
      </w:r>
    </w:p>
    <w:p>
      <w:r>
        <w:t>Error responses were not provided in the scraped content.</w:t>
      </w:r>
    </w:p>
    <w:p>
      <w:pPr>
        <w:pStyle w:val="Heading3"/>
      </w:pPr>
      <w:r>
        <w:t>Related projectTemplates actions</w:t>
      </w:r>
    </w:p>
    <w:p>
      <w:pPr>
        <w:pStyle w:val="ListBullet"/>
      </w:pPr>
      <w:r>
        <w:t>[POST] Create a Custom Project (from a Custom Template) — /ex/jira/{{jiraCloudId}}/rest/api/3/project-template</w:t>
      </w:r>
    </w:p>
    <w:p>
      <w:pPr>
        <w:pStyle w:val="ListBullet"/>
      </w:pPr>
      <w:r>
        <w:t>[PUT] Edit a Custom Project Template — /ex/jira/{{jiraCloudId}}/rest/api/3/project-template/edit-template</w:t>
      </w:r>
    </w:p>
    <w:p>
      <w:pPr>
        <w:pStyle w:val="ListBullet"/>
      </w:pPr>
      <w:r>
        <w:t>[DELETE] Delete a Custom Project Template — /ex/jira/{{jiraCloudId}}/rest/api/3/project-template/remove-template</w:t>
      </w:r>
    </w:p>
    <w:p>
      <w:pPr>
        <w:pStyle w:val="ListBullet"/>
      </w:pPr>
      <w:r>
        <w:t>[GET] Get a Live Custom Project Template — /ex/jira/{{jiraCloudId}}/rest/api/3/project-template/live-template</w:t>
      </w:r>
    </w:p>
    <w:p>
      <w:r>
        <w:br w:type="page"/>
      </w:r>
    </w:p>
    <w:p>
      <w:pPr>
        <w:pStyle w:val="Heading2"/>
      </w:pPr>
      <w:r>
        <w:t>304. [POST] Create a Jira Project Version</w:t>
      </w:r>
    </w:p>
    <w:p>
      <w:r>
        <w:rPr>
          <w:b/>
        </w:rPr>
        <w:t xml:space="preserve">Endpoint: </w:t>
      </w:r>
      <w:r>
        <w:rPr>
          <w:rFonts w:ascii="Courier New" w:hAnsi="Courier New"/>
          <w:sz w:val="18"/>
        </w:rPr>
        <w:t>/ex/jira/{{jiraCloudId}}/rest/api/3/version</w:t>
      </w:r>
    </w:p>
    <w:p>
      <w:pPr>
        <w:pStyle w:val="Heading3"/>
      </w:pPr>
      <w:r>
        <w:t>Prerequisites</w:t>
      </w:r>
    </w:p>
    <w:p>
      <w:pPr>
        <w:pStyle w:val="ListBullet"/>
      </w:pPr>
      <w:r>
        <w:t>The caller must have Administer Jira (global permission) or Administer Projects (project permission) for the project the version is added to.</w:t>
      </w:r>
    </w:p>
    <w:p>
      <w:pPr>
        <w:pStyle w:val="ListBullet"/>
      </w:pPr>
      <w:r>
        <w:t>This operation can be accessed anonymously (as stated in the source documentation).</w:t>
      </w:r>
    </w:p>
    <w:p>
      <w:pPr>
        <w:pStyle w:val="ListBullet"/>
      </w:pPr>
      <w:r>
        <w:t>Required platform parameter: jiraCloudId (UUID). If you don’t have it, retrieve it using the Get Sites action.</w:t>
      </w:r>
    </w:p>
    <w:p>
      <w:pPr>
        <w:pStyle w:val="Heading3"/>
      </w:pPr>
      <w:r>
        <w:t>Method</w:t>
      </w:r>
    </w:p>
    <w:p>
      <w:r>
        <w:t>POST</w:t>
      </w:r>
    </w:p>
    <w:p>
      <w:pPr>
        <w:pStyle w:val="Heading3"/>
      </w:pPr>
      <w:r>
        <w:t>URL</w:t>
      </w:r>
    </w:p>
    <w:p>
      <w:r>
        <w:t>https://api.atlassian.com/ex/jira/{{jiraCloudId}}/rest/api/3/version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version for a specified Jira project. The project is identified by projectId in the request body, and the version is created with the provided name and optional metadata (dates, description, released/archived flags, etc.).</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documented query parameters; send fields in the JSON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https://api.atlassian.com/ex/jira/7bce9f73-1b7f-4b1f-a0d1-2a3c4d5e6f70/rest/api/3/version</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https://api.atlassian.com/ex/jira//rest/api/3/version</w:t>
        <w:br/>
        <w:t>https://api.atlassian.com/ex/jira/rest/api/3/version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name of the version. Required when creating. Max length: 255 characters.</w:t>
            </w:r>
          </w:p>
        </w:tc>
      </w:tr>
      <w:tr>
        <w:tc>
          <w:tcPr>
            <w:tcW w:type="dxa" w:w="2880"/>
          </w:tcPr>
          <w:p>
            <w:r>
              <w:t>projectId</w:t>
            </w:r>
          </w:p>
        </w:tc>
        <w:tc>
          <w:tcPr>
            <w:tcW w:type="dxa" w:w="2880"/>
          </w:tcPr>
          <w:p>
            <w:r>
              <w:t>integer</w:t>
            </w:r>
          </w:p>
        </w:tc>
        <w:tc>
          <w:tcPr>
            <w:tcW w:type="dxa" w:w="2880"/>
          </w:tcPr>
          <w:p>
            <w:r>
              <w:t>ID of the project to which this version is attached. Required when creating.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Indicates that the version is archived. Optional when creating/updating.</w:t>
            </w:r>
          </w:p>
        </w:tc>
      </w:tr>
      <w:tr>
        <w:tc>
          <w:tcPr>
            <w:tcW w:type="dxa" w:w="2880"/>
          </w:tcPr>
          <w:p>
            <w:r>
              <w:t>description</w:t>
            </w:r>
          </w:p>
        </w:tc>
        <w:tc>
          <w:tcPr>
            <w:tcW w:type="dxa" w:w="2880"/>
          </w:tcPr>
          <w:p>
            <w:r>
              <w:t>string</w:t>
            </w:r>
          </w:p>
        </w:tc>
        <w:tc>
          <w:tcPr>
            <w:tcW w:type="dxa" w:w="2880"/>
          </w:tcPr>
          <w:p>
            <w:r>
              <w:t>Description of the version. Max size: 16,384 bytes. Optional when creating/updating.</w:t>
            </w:r>
          </w:p>
        </w:tc>
      </w:tr>
      <w:tr>
        <w:tc>
          <w:tcPr>
            <w:tcW w:type="dxa" w:w="2880"/>
          </w:tcPr>
          <w:p>
            <w:r>
              <w:t>expand</w:t>
            </w:r>
          </w:p>
        </w:tc>
        <w:tc>
          <w:tcPr>
            <w:tcW w:type="dxa" w:w="2880"/>
          </w:tcPr>
          <w:p>
            <w:r>
              <w:t>string</w:t>
            </w:r>
          </w:p>
        </w:tc>
        <w:tc>
          <w:tcPr>
            <w:tcW w:type="dxa" w:w="2880"/>
          </w:tcPr>
          <w:p>
            <w:r>
              <w:t>Comma-separated list of expand options to include additional information in the response. Options include: operations, issuesstatus, driver, approvers. Optional for create/update.</w:t>
            </w:r>
          </w:p>
        </w:tc>
      </w:tr>
      <w:tr>
        <w:tc>
          <w:tcPr>
            <w:tcW w:type="dxa" w:w="2880"/>
          </w:tcPr>
          <w:p>
            <w:r>
              <w:t>releaseDate</w:t>
            </w:r>
          </w:p>
        </w:tc>
        <w:tc>
          <w:tcPr>
            <w:tcW w:type="dxa" w:w="2880"/>
          </w:tcPr>
          <w:p>
            <w:r>
              <w:t>string</w:t>
            </w:r>
          </w:p>
        </w:tc>
        <w:tc>
          <w:tcPr>
            <w:tcW w:type="dxa" w:w="2880"/>
          </w:tcPr>
          <w:p>
            <w:r>
              <w:t>Release date (ISO 8601 yyyy-mm-dd). Optional when creating/updating.</w:t>
            </w:r>
          </w:p>
        </w:tc>
      </w:tr>
      <w:tr>
        <w:tc>
          <w:tcPr>
            <w:tcW w:type="dxa" w:w="2880"/>
          </w:tcPr>
          <w:p>
            <w:r>
              <w:t>released</w:t>
            </w:r>
          </w:p>
        </w:tc>
        <w:tc>
          <w:tcPr>
            <w:tcW w:type="dxa" w:w="2880"/>
          </w:tcPr>
          <w:p>
            <w:r>
              <w:t>boolean</w:t>
            </w:r>
          </w:p>
        </w:tc>
        <w:tc>
          <w:tcPr>
            <w:tcW w:type="dxa" w:w="2880"/>
          </w:tcPr>
          <w:p>
            <w:r>
              <w:t>Indicates that the version is released. If already released, releasing again is ignored. Optional when creating/updating.</w:t>
            </w:r>
          </w:p>
        </w:tc>
      </w:tr>
      <w:tr>
        <w:tc>
          <w:tcPr>
            <w:tcW w:type="dxa" w:w="2880"/>
          </w:tcPr>
          <w:p>
            <w:r>
              <w:t>startDate</w:t>
            </w:r>
          </w:p>
        </w:tc>
        <w:tc>
          <w:tcPr>
            <w:tcW w:type="dxa" w:w="2880"/>
          </w:tcPr>
          <w:p>
            <w:r>
              <w:t>string</w:t>
            </w:r>
          </w:p>
        </w:tc>
        <w:tc>
          <w:tcPr>
            <w:tcW w:type="dxa" w:w="2880"/>
          </w:tcPr>
          <w:p>
            <w:r>
              <w:t>Start date (ISO 8601 yyyy-mm-dd). Optional when creating/updating.</w:t>
            </w:r>
          </w:p>
        </w:tc>
      </w:tr>
      <w:tr>
        <w:tc>
          <w:tcPr>
            <w:tcW w:type="dxa" w:w="2880"/>
          </w:tcPr>
          <w:p>
            <w:r>
              <w:t>approvers</w:t>
            </w:r>
          </w:p>
        </w:tc>
        <w:tc>
          <w:tcPr>
            <w:tcW w:type="dxa" w:w="2880"/>
          </w:tcPr>
          <w:p>
            <w:r>
              <w:t>array &lt;object&gt;</w:t>
            </w:r>
          </w:p>
        </w:tc>
        <w:tc>
          <w:tcPr>
            <w:tcW w:type="dxa" w:w="2880"/>
          </w:tcPr>
          <w:p>
            <w:r>
              <w:t>If expand=approvers is used, returns a list containing the approvers for this version. (Documented as part of the version representation.)</w:t>
            </w:r>
          </w:p>
        </w:tc>
      </w:tr>
      <w:tr>
        <w:tc>
          <w:tcPr>
            <w:tcW w:type="dxa" w:w="2880"/>
          </w:tcPr>
          <w:p>
            <w:r>
              <w:t>driver</w:t>
            </w:r>
          </w:p>
        </w:tc>
        <w:tc>
          <w:tcPr>
            <w:tcW w:type="dxa" w:w="2880"/>
          </w:tcPr>
          <w:p>
            <w:r>
              <w:t>string</w:t>
            </w:r>
          </w:p>
        </w:tc>
        <w:tc>
          <w:tcPr>
            <w:tcW w:type="dxa" w:w="2880"/>
          </w:tcPr>
          <w:p>
            <w:r>
              <w:t>If expand=driver is used, returns the Atlassian account ID of the driver. (Documented as part of the version representation.)</w:t>
            </w:r>
          </w:p>
        </w:tc>
      </w:tr>
      <w:tr>
        <w:tc>
          <w:tcPr>
            <w:tcW w:type="dxa" w:w="2880"/>
          </w:tcPr>
          <w:p>
            <w:r>
              <w:t>id</w:t>
            </w:r>
          </w:p>
        </w:tc>
        <w:tc>
          <w:tcPr>
            <w:tcW w:type="dxa" w:w="2880"/>
          </w:tcPr>
          <w:p>
            <w:r>
              <w:t>string</w:t>
            </w:r>
          </w:p>
        </w:tc>
        <w:tc>
          <w:tcPr>
            <w:tcW w:type="dxa" w:w="2880"/>
          </w:tcPr>
          <w:p>
            <w:r>
              <w:t>The ID of the version. (Documented as part of the version representation.)</w:t>
            </w:r>
          </w:p>
        </w:tc>
      </w:tr>
      <w:tr>
        <w:tc>
          <w:tcPr>
            <w:tcW w:type="dxa" w:w="2880"/>
          </w:tcPr>
          <w:p>
            <w:r>
              <w:t>issuesStatusForFixVersion</w:t>
            </w:r>
          </w:p>
        </w:tc>
        <w:tc>
          <w:tcPr>
            <w:tcW w:type="dxa" w:w="2880"/>
          </w:tcPr>
          <w:p>
            <w:r>
              <w:t>object</w:t>
            </w:r>
          </w:p>
        </w:tc>
        <w:tc>
          <w:tcPr>
            <w:tcW w:type="dxa" w:w="2880"/>
          </w:tcPr>
          <w:p>
            <w:r>
              <w:t>Counts of issues by status category (toDo, inProgress, done, unmapped). (Documented as part of the version representation.)</w:t>
            </w:r>
          </w:p>
        </w:tc>
      </w:tr>
      <w:tr>
        <w:tc>
          <w:tcPr>
            <w:tcW w:type="dxa" w:w="2880"/>
          </w:tcPr>
          <w:p>
            <w:r>
              <w:t>moveUnfixedIssuesTo</w:t>
            </w:r>
          </w:p>
        </w:tc>
        <w:tc>
          <w:tcPr>
            <w:tcW w:type="dxa" w:w="2880"/>
          </w:tcPr>
          <w:p>
            <w:r>
              <w:t>string</w:t>
            </w:r>
          </w:p>
        </w:tc>
        <w:tc>
          <w:tcPr>
            <w:tcW w:type="dxa" w:w="2880"/>
          </w:tcPr>
          <w:p>
            <w:r>
              <w:t>Self URL of the version to move unfixed issues to when releasing. Not applicable when creating; optional when updating.</w:t>
            </w:r>
          </w:p>
        </w:tc>
      </w:tr>
      <w:tr>
        <w:tc>
          <w:tcPr>
            <w:tcW w:type="dxa" w:w="2880"/>
          </w:tcPr>
          <w:p>
            <w:r>
              <w:t>operations</w:t>
            </w:r>
          </w:p>
        </w:tc>
        <w:tc>
          <w:tcPr>
            <w:tcW w:type="dxa" w:w="2880"/>
          </w:tcPr>
          <w:p>
            <w:r>
              <w:t>array &lt;object&gt;</w:t>
            </w:r>
          </w:p>
        </w:tc>
        <w:tc>
          <w:tcPr>
            <w:tcW w:type="dxa" w:w="2880"/>
          </w:tcPr>
          <w:p>
            <w:r>
              <w:t>If expand=operations is used, returns operations available for this version. (Documented as part of the version representation.)</w:t>
            </w:r>
          </w:p>
        </w:tc>
      </w:tr>
      <w:tr>
        <w:tc>
          <w:tcPr>
            <w:tcW w:type="dxa" w:w="2880"/>
          </w:tcPr>
          <w:p>
            <w:r>
              <w:t>overdue</w:t>
            </w:r>
          </w:p>
        </w:tc>
        <w:tc>
          <w:tcPr>
            <w:tcW w:type="dxa" w:w="2880"/>
          </w:tcPr>
          <w:p>
            <w:r>
              <w:t>boolean</w:t>
            </w:r>
          </w:p>
        </w:tc>
        <w:tc>
          <w:tcPr>
            <w:tcW w:type="dxa" w:w="2880"/>
          </w:tcPr>
          <w:p>
            <w:r>
              <w:t>Indicates that the version is overdue. (Documented as part of the version representation.)</w:t>
            </w:r>
          </w:p>
        </w:tc>
      </w:tr>
      <w:tr>
        <w:tc>
          <w:tcPr>
            <w:tcW w:type="dxa" w:w="2880"/>
          </w:tcPr>
          <w:p>
            <w:r>
              <w:t>project</w:t>
            </w:r>
          </w:p>
        </w:tc>
        <w:tc>
          <w:tcPr>
            <w:tcW w:type="dxa" w:w="2880"/>
          </w:tcPr>
          <w:p>
            <w:r>
              <w:t>string</w:t>
            </w:r>
          </w:p>
        </w:tc>
        <w:tc>
          <w:tcPr>
            <w:tcW w:type="dxa" w:w="2880"/>
          </w:tcPr>
          <w:p>
            <w:r>
              <w:t>Deprecated. Use projectId.</w:t>
            </w:r>
          </w:p>
        </w:tc>
      </w:tr>
      <w:tr>
        <w:tc>
          <w:tcPr>
            <w:tcW w:type="dxa" w:w="2880"/>
          </w:tcPr>
          <w:p>
            <w:r>
              <w:t>self</w:t>
            </w:r>
          </w:p>
        </w:tc>
        <w:tc>
          <w:tcPr>
            <w:tcW w:type="dxa" w:w="2880"/>
          </w:tcPr>
          <w:p>
            <w:r>
              <w:t>string</w:t>
            </w:r>
          </w:p>
        </w:tc>
        <w:tc>
          <w:tcPr>
            <w:tcW w:type="dxa" w:w="2880"/>
          </w:tcPr>
          <w:p>
            <w:r>
              <w:t>URL of the version. (Documented as part of the version representation.)</w:t>
            </w:r>
          </w:p>
        </w:tc>
      </w:tr>
      <w:tr>
        <w:tc>
          <w:tcPr>
            <w:tcW w:type="dxa" w:w="2880"/>
          </w:tcPr>
          <w:p>
            <w:r>
              <w:t>userReleaseDate</w:t>
            </w:r>
          </w:p>
        </w:tc>
        <w:tc>
          <w:tcPr>
            <w:tcW w:type="dxa" w:w="2880"/>
          </w:tcPr>
          <w:p>
            <w:r>
              <w:t>string</w:t>
            </w:r>
          </w:p>
        </w:tc>
        <w:tc>
          <w:tcPr>
            <w:tcW w:type="dxa" w:w="2880"/>
          </w:tcPr>
          <w:p>
            <w:r>
              <w:t>Expected finish date in the instance’s Day/Month/Year format. (Documented as part of the version representation.)</w:t>
            </w:r>
          </w:p>
        </w:tc>
      </w:tr>
      <w:tr>
        <w:tc>
          <w:tcPr>
            <w:tcW w:type="dxa" w:w="2880"/>
          </w:tcPr>
          <w:p>
            <w:r>
              <w:t>userStartDate</w:t>
            </w:r>
          </w:p>
        </w:tc>
        <w:tc>
          <w:tcPr>
            <w:tcW w:type="dxa" w:w="2880"/>
          </w:tcPr>
          <w:p>
            <w:r>
              <w:t>string</w:t>
            </w:r>
          </w:p>
        </w:tc>
        <w:tc>
          <w:tcPr>
            <w:tcW w:type="dxa" w:w="2880"/>
          </w:tcPr>
          <w:p>
            <w:r>
              <w:t>Expected start date in the instance’s Day/Month/Year format. (Documented as part of the version representation.)</w:t>
            </w:r>
          </w:p>
        </w:tc>
      </w:tr>
    </w:tbl>
    <w:p/>
    <w:p>
      <w:pPr>
        <w:pStyle w:val="Heading3"/>
      </w:pPr>
      <w:r>
        <w:t>approvers[]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Atlassian account ID of the approver.</w:t>
            </w:r>
          </w:p>
        </w:tc>
      </w:tr>
      <w:tr>
        <w:tc>
          <w:tcPr>
            <w:tcW w:type="dxa" w:w="2880"/>
          </w:tcPr>
          <w:p>
            <w:r>
              <w:t>declineReason</w:t>
            </w:r>
          </w:p>
        </w:tc>
        <w:tc>
          <w:tcPr>
            <w:tcW w:type="dxa" w:w="2880"/>
          </w:tcPr>
          <w:p>
            <w:r>
              <w:t>string</w:t>
            </w:r>
          </w:p>
        </w:tc>
        <w:tc>
          <w:tcPr>
            <w:tcW w:type="dxa" w:w="2880"/>
          </w:tcPr>
          <w:p>
            <w:r>
              <w:t>Description of why the user is declining the approval.</w:t>
            </w:r>
          </w:p>
        </w:tc>
      </w:tr>
      <w:tr>
        <w:tc>
          <w:tcPr>
            <w:tcW w:type="dxa" w:w="2880"/>
          </w:tcPr>
          <w:p>
            <w:r>
              <w:t>description</w:t>
            </w:r>
          </w:p>
        </w:tc>
        <w:tc>
          <w:tcPr>
            <w:tcW w:type="dxa" w:w="2880"/>
          </w:tcPr>
          <w:p>
            <w:r>
              <w:t>string</w:t>
            </w:r>
          </w:p>
        </w:tc>
        <w:tc>
          <w:tcPr>
            <w:tcW w:type="dxa" w:w="2880"/>
          </w:tcPr>
          <w:p>
            <w:r>
              <w:t>Description of what the user is approving within the specified version.</w:t>
            </w:r>
          </w:p>
        </w:tc>
      </w:tr>
      <w:tr>
        <w:tc>
          <w:tcPr>
            <w:tcW w:type="dxa" w:w="2880"/>
          </w:tcPr>
          <w:p>
            <w:r>
              <w:t>status</w:t>
            </w:r>
          </w:p>
        </w:tc>
        <w:tc>
          <w:tcPr>
            <w:tcW w:type="dxa" w:w="2880"/>
          </w:tcPr>
          <w:p>
            <w:r>
              <w:t>string</w:t>
            </w:r>
          </w:p>
        </w:tc>
        <w:tc>
          <w:tcPr>
            <w:tcW w:type="dxa" w:w="2880"/>
          </w:tcPr>
          <w:p>
            <w:r>
              <w:t>Approval status: PENDING, APPROVED, or DECLINED.</w:t>
            </w:r>
          </w:p>
        </w:tc>
      </w:tr>
      <w:tr>
        <w:tc>
          <w:tcPr>
            <w:tcW w:type="dxa" w:w="2880"/>
          </w:tcPr>
          <w:p>
            <w:r>
              <w:t>[additionalProperties]</w:t>
            </w:r>
          </w:p>
        </w:tc>
        <w:tc>
          <w:tcPr>
            <w:tcW w:type="dxa" w:w="2880"/>
          </w:tcPr>
          <w:p>
            <w:r>
              <w:t>any</w:t>
            </w:r>
          </w:p>
        </w:tc>
        <w:tc>
          <w:tcPr>
            <w:tcW w:type="dxa" w:w="2880"/>
          </w:tcPr>
          <w:p>
            <w:r>
              <w:t>Additional properties.</w:t>
            </w:r>
          </w:p>
        </w:tc>
      </w:tr>
    </w:tbl>
    <w:p/>
    <w:p>
      <w:pPr>
        <w:pStyle w:val="Heading3"/>
      </w:pPr>
      <w:r>
        <w:t>issuesStatusForFixVersion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done</w:t>
            </w:r>
          </w:p>
        </w:tc>
        <w:tc>
          <w:tcPr>
            <w:tcW w:type="dxa" w:w="2880"/>
          </w:tcPr>
          <w:p>
            <w:r>
              <w:t>integer</w:t>
            </w:r>
          </w:p>
        </w:tc>
        <w:tc>
          <w:tcPr>
            <w:tcW w:type="dxa" w:w="2880"/>
          </w:tcPr>
          <w:p>
            <w:r>
              <w:t>Count of issues with status done.</w:t>
            </w:r>
          </w:p>
        </w:tc>
      </w:tr>
      <w:tr>
        <w:tc>
          <w:tcPr>
            <w:tcW w:type="dxa" w:w="2880"/>
          </w:tcPr>
          <w:p>
            <w:r>
              <w:t>inProgress</w:t>
            </w:r>
          </w:p>
        </w:tc>
        <w:tc>
          <w:tcPr>
            <w:tcW w:type="dxa" w:w="2880"/>
          </w:tcPr>
          <w:p>
            <w:r>
              <w:t>integer</w:t>
            </w:r>
          </w:p>
        </w:tc>
        <w:tc>
          <w:tcPr>
            <w:tcW w:type="dxa" w:w="2880"/>
          </w:tcPr>
          <w:p>
            <w:r>
              <w:t>Count of issues with status in progress.</w:t>
            </w:r>
          </w:p>
        </w:tc>
      </w:tr>
      <w:tr>
        <w:tc>
          <w:tcPr>
            <w:tcW w:type="dxa" w:w="2880"/>
          </w:tcPr>
          <w:p>
            <w:r>
              <w:t>toDo</w:t>
            </w:r>
          </w:p>
        </w:tc>
        <w:tc>
          <w:tcPr>
            <w:tcW w:type="dxa" w:w="2880"/>
          </w:tcPr>
          <w:p>
            <w:r>
              <w:t>integer</w:t>
            </w:r>
          </w:p>
        </w:tc>
        <w:tc>
          <w:tcPr>
            <w:tcW w:type="dxa" w:w="2880"/>
          </w:tcPr>
          <w:p>
            <w:r>
              <w:t>Count of issues with status to do.</w:t>
            </w:r>
          </w:p>
        </w:tc>
      </w:tr>
      <w:tr>
        <w:tc>
          <w:tcPr>
            <w:tcW w:type="dxa" w:w="2880"/>
          </w:tcPr>
          <w:p>
            <w:r>
              <w:t>unmapped</w:t>
            </w:r>
          </w:p>
        </w:tc>
        <w:tc>
          <w:tcPr>
            <w:tcW w:type="dxa" w:w="2880"/>
          </w:tcPr>
          <w:p>
            <w:r>
              <w:t>integer</w:t>
            </w:r>
          </w:p>
        </w:tc>
        <w:tc>
          <w:tcPr>
            <w:tcW w:type="dxa" w:w="2880"/>
          </w:tcPr>
          <w:p>
            <w:r>
              <w:t>Count of issues with a status other than to do, in progress, and done.</w:t>
            </w:r>
          </w:p>
        </w:tc>
      </w:tr>
    </w:tbl>
    <w:p/>
    <w:p>
      <w:pPr>
        <w:pStyle w:val="Heading3"/>
      </w:pPr>
      <w:r>
        <w:t>operations[]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Operation link.</w:t>
            </w:r>
          </w:p>
        </w:tc>
      </w:tr>
      <w:tr>
        <w:tc>
          <w:tcPr>
            <w:tcW w:type="dxa" w:w="2880"/>
          </w:tcPr>
          <w:p>
            <w:r>
              <w:t>iconClass</w:t>
            </w:r>
          </w:p>
        </w:tc>
        <w:tc>
          <w:tcPr>
            <w:tcW w:type="dxa" w:w="2880"/>
          </w:tcPr>
          <w:p>
            <w:r>
              <w:t>string</w:t>
            </w:r>
          </w:p>
        </w:tc>
        <w:tc>
          <w:tcPr>
            <w:tcW w:type="dxa" w:w="2880"/>
          </w:tcPr>
          <w:p>
            <w:r>
              <w:t>Icon CSS class.</w:t>
            </w:r>
          </w:p>
        </w:tc>
      </w:tr>
      <w:tr>
        <w:tc>
          <w:tcPr>
            <w:tcW w:type="dxa" w:w="2880"/>
          </w:tcPr>
          <w:p>
            <w:r>
              <w:t>id</w:t>
            </w:r>
          </w:p>
        </w:tc>
        <w:tc>
          <w:tcPr>
            <w:tcW w:type="dxa" w:w="2880"/>
          </w:tcPr>
          <w:p>
            <w:r>
              <w:t>string</w:t>
            </w:r>
          </w:p>
        </w:tc>
        <w:tc>
          <w:tcPr>
            <w:tcW w:type="dxa" w:w="2880"/>
          </w:tcPr>
          <w:p>
            <w:r>
              <w:t>Operation identifier.</w:t>
            </w:r>
          </w:p>
        </w:tc>
      </w:tr>
      <w:tr>
        <w:tc>
          <w:tcPr>
            <w:tcW w:type="dxa" w:w="2880"/>
          </w:tcPr>
          <w:p>
            <w:r>
              <w:t>label</w:t>
            </w:r>
          </w:p>
        </w:tc>
        <w:tc>
          <w:tcPr>
            <w:tcW w:type="dxa" w:w="2880"/>
          </w:tcPr>
          <w:p>
            <w:r>
              <w:t>string</w:t>
            </w:r>
          </w:p>
        </w:tc>
        <w:tc>
          <w:tcPr>
            <w:tcW w:type="dxa" w:w="2880"/>
          </w:tcPr>
          <w:p>
            <w:r>
              <w:t>Operation label.</w:t>
            </w:r>
          </w:p>
        </w:tc>
      </w:tr>
      <w:tr>
        <w:tc>
          <w:tcPr>
            <w:tcW w:type="dxa" w:w="2880"/>
          </w:tcPr>
          <w:p>
            <w:r>
              <w:t>styleClass</w:t>
            </w:r>
          </w:p>
        </w:tc>
        <w:tc>
          <w:tcPr>
            <w:tcW w:type="dxa" w:w="2880"/>
          </w:tcPr>
          <w:p>
            <w:r>
              <w:t>string</w:t>
            </w:r>
          </w:p>
        </w:tc>
        <w:tc>
          <w:tcPr>
            <w:tcW w:type="dxa" w:w="2880"/>
          </w:tcPr>
          <w:p>
            <w:r>
              <w:t>Style CSS class.</w:t>
            </w:r>
          </w:p>
        </w:tc>
      </w:tr>
      <w:tr>
        <w:tc>
          <w:tcPr>
            <w:tcW w:type="dxa" w:w="2880"/>
          </w:tcPr>
          <w:p>
            <w:r>
              <w:t>title</w:t>
            </w:r>
          </w:p>
        </w:tc>
        <w:tc>
          <w:tcPr>
            <w:tcW w:type="dxa" w:w="2880"/>
          </w:tcPr>
          <w:p>
            <w:r>
              <w:t>string</w:t>
            </w:r>
          </w:p>
        </w:tc>
        <w:tc>
          <w:tcPr>
            <w:tcW w:type="dxa" w:w="2880"/>
          </w:tcPr>
          <w:p>
            <w:r>
              <w:t>Operation title.</w:t>
            </w:r>
          </w:p>
        </w:tc>
      </w:tr>
      <w:tr>
        <w:tc>
          <w:tcPr>
            <w:tcW w:type="dxa" w:w="2880"/>
          </w:tcPr>
          <w:p>
            <w:r>
              <w:t>weight</w:t>
            </w:r>
          </w:p>
        </w:tc>
        <w:tc>
          <w:tcPr>
            <w:tcW w:type="dxa" w:w="2880"/>
          </w:tcPr>
          <w:p>
            <w:r>
              <w:t>integer</w:t>
            </w:r>
          </w:p>
        </w:tc>
        <w:tc>
          <w:tcPr>
            <w:tcW w:type="dxa" w:w="2880"/>
          </w:tcPr>
          <w:p>
            <w:r>
              <w:t>Operation weight/order.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"archived": false,</w:t>
        <w:br/>
        <w:t xml:space="preserve"> "description": "An excellent version",</w:t>
        <w:br/>
        <w:t xml:space="preserve"> "name": "New Version 1",</w:t>
        <w:br/>
        <w:t xml:space="preserve"> "projectId": 10000,</w:t>
        <w:br/>
        <w:t xml:space="preserve"> "releaseDate": "2010-07-06",</w:t>
        <w:br/>
        <w:t xml:space="preserve"> "released": true</w:t>
        <w:br/>
        <w:t>}</w:t>
      </w:r>
    </w:p>
    <w:p>
      <w:pPr>
        <w:pStyle w:val="Heading3"/>
      </w:pPr>
      <w:r>
        <w:t>Error Response (400 Client Error)</w:t>
      </w:r>
    </w:p>
    <w:p>
      <w:r>
        <w:t>Returned if the request is invalid.</w:t>
      </w:r>
    </w:p>
    <w:p>
      <w:pPr>
        <w:pStyle w:val="Heading3"/>
      </w:pPr>
      <w:r>
        <w:t>Error Response (401 Client Error)</w:t>
      </w:r>
    </w:p>
    <w:p>
      <w:r>
        <w:t>Returned if the authentication credentials are incorrect or missing.</w:t>
      </w:r>
    </w:p>
    <w:p>
      <w:pPr>
        <w:pStyle w:val="Heading3"/>
      </w:pPr>
      <w:r>
        <w:t>Error Response (404 Client Error)</w:t>
      </w:r>
    </w:p>
    <w:p>
      <w:r>
        <w:t>Returned if:</w:t>
      </w:r>
    </w:p>
    <w:p>
      <w:pPr>
        <w:pStyle w:val="ListBullet"/>
      </w:pPr>
      <w:r>
        <w:t>the project is not found, or</w:t>
      </w:r>
    </w:p>
    <w:p>
      <w:pPr>
        <w:pStyle w:val="ListBullet"/>
      </w:pPr>
      <w:r>
        <w:t>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approvers</w:t>
            </w:r>
          </w:p>
        </w:tc>
        <w:tc>
          <w:tcPr>
            <w:tcW w:type="dxa" w:w="2880"/>
          </w:tcPr>
          <w:p>
            <w:r>
              <w:t>array &lt;object&gt;</w:t>
            </w:r>
          </w:p>
        </w:tc>
        <w:tc>
          <w:tcPr>
            <w:tcW w:type="dxa" w:w="2880"/>
          </w:tcPr>
          <w:p>
            <w:r>
              <w:t>Returned when expand=approvers is used; list of approvers for this version.</w:t>
            </w:r>
          </w:p>
        </w:tc>
      </w:tr>
      <w:tr>
        <w:tc>
          <w:tcPr>
            <w:tcW w:type="dxa" w:w="2880"/>
          </w:tcPr>
          <w:p>
            <w:r>
              <w:t>archived</w:t>
            </w:r>
          </w:p>
        </w:tc>
        <w:tc>
          <w:tcPr>
            <w:tcW w:type="dxa" w:w="2880"/>
          </w:tcPr>
          <w:p>
            <w:r>
              <w:t>boolean</w:t>
            </w:r>
          </w:p>
        </w:tc>
        <w:tc>
          <w:tcPr>
            <w:tcW w:type="dxa" w:w="2880"/>
          </w:tcPr>
          <w:p>
            <w:r>
              <w:t>Indicates that the version is archived.</w:t>
            </w:r>
          </w:p>
        </w:tc>
      </w:tr>
      <w:tr>
        <w:tc>
          <w:tcPr>
            <w:tcW w:type="dxa" w:w="2880"/>
          </w:tcPr>
          <w:p>
            <w:r>
              <w:t>description</w:t>
            </w:r>
          </w:p>
        </w:tc>
        <w:tc>
          <w:tcPr>
            <w:tcW w:type="dxa" w:w="2880"/>
          </w:tcPr>
          <w:p>
            <w:r>
              <w:t>string</w:t>
            </w:r>
          </w:p>
        </w:tc>
        <w:tc>
          <w:tcPr>
            <w:tcW w:type="dxa" w:w="2880"/>
          </w:tcPr>
          <w:p>
            <w:r>
              <w:t>Description of the version (max 16,384 bytes).</w:t>
            </w:r>
          </w:p>
        </w:tc>
      </w:tr>
      <w:tr>
        <w:tc>
          <w:tcPr>
            <w:tcW w:type="dxa" w:w="2880"/>
          </w:tcPr>
          <w:p>
            <w:r>
              <w:t>driver</w:t>
            </w:r>
          </w:p>
        </w:tc>
        <w:tc>
          <w:tcPr>
            <w:tcW w:type="dxa" w:w="2880"/>
          </w:tcPr>
          <w:p>
            <w:r>
              <w:t>string</w:t>
            </w:r>
          </w:p>
        </w:tc>
        <w:tc>
          <w:tcPr>
            <w:tcW w:type="dxa" w:w="2880"/>
          </w:tcPr>
          <w:p>
            <w:r>
              <w:t>Returned when expand=driver is used; Atlassian account ID of the driver.</w:t>
            </w:r>
          </w:p>
        </w:tc>
      </w:tr>
      <w:tr>
        <w:tc>
          <w:tcPr>
            <w:tcW w:type="dxa" w:w="2880"/>
          </w:tcPr>
          <w:p>
            <w:r>
              <w:t>expand</w:t>
            </w:r>
          </w:p>
        </w:tc>
        <w:tc>
          <w:tcPr>
            <w:tcW w:type="dxa" w:w="2880"/>
          </w:tcPr>
          <w:p>
            <w:r>
              <w:t>string</w:t>
            </w:r>
          </w:p>
        </w:tc>
        <w:tc>
          <w:tcPr>
            <w:tcW w:type="dxa" w:w="2880"/>
          </w:tcPr>
          <w:p>
            <w:r>
              <w:t>Expand options applied (comma-separated).</w:t>
            </w:r>
          </w:p>
        </w:tc>
      </w:tr>
      <w:tr>
        <w:tc>
          <w:tcPr>
            <w:tcW w:type="dxa" w:w="2880"/>
          </w:tcPr>
          <w:p>
            <w:r>
              <w:t>id</w:t>
            </w:r>
          </w:p>
        </w:tc>
        <w:tc>
          <w:tcPr>
            <w:tcW w:type="dxa" w:w="2880"/>
          </w:tcPr>
          <w:p>
            <w:r>
              <w:t>string</w:t>
            </w:r>
          </w:p>
        </w:tc>
        <w:tc>
          <w:tcPr>
            <w:tcW w:type="dxa" w:w="2880"/>
          </w:tcPr>
          <w:p>
            <w:r>
              <w:t>ID of the version.</w:t>
            </w:r>
          </w:p>
        </w:tc>
      </w:tr>
      <w:tr>
        <w:tc>
          <w:tcPr>
            <w:tcW w:type="dxa" w:w="2880"/>
          </w:tcPr>
          <w:p>
            <w:r>
              <w:t>issuesStatusForFixVersion</w:t>
            </w:r>
          </w:p>
        </w:tc>
        <w:tc>
          <w:tcPr>
            <w:tcW w:type="dxa" w:w="2880"/>
          </w:tcPr>
          <w:p>
            <w:r>
              <w:t>object</w:t>
            </w:r>
          </w:p>
        </w:tc>
        <w:tc>
          <w:tcPr>
            <w:tcW w:type="dxa" w:w="2880"/>
          </w:tcPr>
          <w:p>
            <w:r>
              <w:t>Issue counts by status category for this fix version.</w:t>
            </w:r>
          </w:p>
        </w:tc>
      </w:tr>
      <w:tr>
        <w:tc>
          <w:tcPr>
            <w:tcW w:type="dxa" w:w="2880"/>
          </w:tcPr>
          <w:p>
            <w:r>
              <w:t>moveUnfixedIssuesTo</w:t>
            </w:r>
          </w:p>
        </w:tc>
        <w:tc>
          <w:tcPr>
            <w:tcW w:type="dxa" w:w="2880"/>
          </w:tcPr>
          <w:p>
            <w:r>
              <w:t>string</w:t>
            </w:r>
          </w:p>
        </w:tc>
        <w:tc>
          <w:tcPr>
            <w:tcW w:type="dxa" w:w="2880"/>
          </w:tcPr>
          <w:p>
            <w:r>
              <w:t>Self URL of the version to move unfixed issues to when releasing (not applicable when creating).</w:t>
            </w:r>
          </w:p>
        </w:tc>
      </w:tr>
      <w:tr>
        <w:tc>
          <w:tcPr>
            <w:tcW w:type="dxa" w:w="2880"/>
          </w:tcPr>
          <w:p>
            <w:r>
              <w:t>name</w:t>
            </w:r>
          </w:p>
        </w:tc>
        <w:tc>
          <w:tcPr>
            <w:tcW w:type="dxa" w:w="2880"/>
          </w:tcPr>
          <w:p>
            <w:r>
              <w:t>string</w:t>
            </w:r>
          </w:p>
        </w:tc>
        <w:tc>
          <w:tcPr>
            <w:tcW w:type="dxa" w:w="2880"/>
          </w:tcPr>
          <w:p>
            <w:r>
              <w:t>Unique name of the version (max 255 chars).</w:t>
            </w:r>
          </w:p>
        </w:tc>
      </w:tr>
      <w:tr>
        <w:tc>
          <w:tcPr>
            <w:tcW w:type="dxa" w:w="2880"/>
          </w:tcPr>
          <w:p>
            <w:r>
              <w:t>operations</w:t>
            </w:r>
          </w:p>
        </w:tc>
        <w:tc>
          <w:tcPr>
            <w:tcW w:type="dxa" w:w="2880"/>
          </w:tcPr>
          <w:p>
            <w:r>
              <w:t>array &lt;object&gt;</w:t>
            </w:r>
          </w:p>
        </w:tc>
        <w:tc>
          <w:tcPr>
            <w:tcW w:type="dxa" w:w="2880"/>
          </w:tcPr>
          <w:p>
            <w:r>
              <w:t>Returned when expand=operations is used; operations available for this version.</w:t>
            </w:r>
          </w:p>
        </w:tc>
      </w:tr>
      <w:tr>
        <w:tc>
          <w:tcPr>
            <w:tcW w:type="dxa" w:w="2880"/>
          </w:tcPr>
          <w:p>
            <w:r>
              <w:t>overdue</w:t>
            </w:r>
          </w:p>
        </w:tc>
        <w:tc>
          <w:tcPr>
            <w:tcW w:type="dxa" w:w="2880"/>
          </w:tcPr>
          <w:p>
            <w:r>
              <w:t>boolean</w:t>
            </w:r>
          </w:p>
        </w:tc>
        <w:tc>
          <w:tcPr>
            <w:tcW w:type="dxa" w:w="2880"/>
          </w:tcPr>
          <w:p>
            <w:r>
              <w:t>Indicates that the version is overdue.</w:t>
            </w:r>
          </w:p>
        </w:tc>
      </w:tr>
      <w:tr>
        <w:tc>
          <w:tcPr>
            <w:tcW w:type="dxa" w:w="2880"/>
          </w:tcPr>
          <w:p>
            <w:r>
              <w:t>project</w:t>
            </w:r>
          </w:p>
        </w:tc>
        <w:tc>
          <w:tcPr>
            <w:tcW w:type="dxa" w:w="2880"/>
          </w:tcPr>
          <w:p>
            <w:r>
              <w:t>string</w:t>
            </w:r>
          </w:p>
        </w:tc>
        <w:tc>
          <w:tcPr>
            <w:tcW w:type="dxa" w:w="2880"/>
          </w:tcPr>
          <w:p>
            <w:r>
              <w:t>Deprecated; use projectId.</w:t>
            </w:r>
          </w:p>
        </w:tc>
      </w:tr>
      <w:tr>
        <w:tc>
          <w:tcPr>
            <w:tcW w:type="dxa" w:w="2880"/>
          </w:tcPr>
          <w:p>
            <w:r>
              <w:t>projectId</w:t>
            </w:r>
          </w:p>
        </w:tc>
        <w:tc>
          <w:tcPr>
            <w:tcW w:type="dxa" w:w="2880"/>
          </w:tcPr>
          <w:p>
            <w:r>
              <w:t>integer</w:t>
            </w:r>
          </w:p>
        </w:tc>
        <w:tc>
          <w:tcPr>
            <w:tcW w:type="dxa" w:w="2880"/>
          </w:tcPr>
          <w:p>
            <w:r>
              <w:t>ID of the project this version belongs to.</w:t>
            </w:r>
          </w:p>
        </w:tc>
      </w:tr>
      <w:tr>
        <w:tc>
          <w:tcPr>
            <w:tcW w:type="dxa" w:w="2880"/>
          </w:tcPr>
          <w:p>
            <w:r>
              <w:t>releaseDate</w:t>
            </w:r>
          </w:p>
        </w:tc>
        <w:tc>
          <w:tcPr>
            <w:tcW w:type="dxa" w:w="2880"/>
          </w:tcPr>
          <w:p>
            <w:r>
              <w:t>string</w:t>
            </w:r>
          </w:p>
        </w:tc>
        <w:tc>
          <w:tcPr>
            <w:tcW w:type="dxa" w:w="2880"/>
          </w:tcPr>
          <w:p>
            <w:r>
              <w:t>Release date in ISO 8601 yyyy-mm-dd.</w:t>
            </w:r>
          </w:p>
        </w:tc>
      </w:tr>
      <w:tr>
        <w:tc>
          <w:tcPr>
            <w:tcW w:type="dxa" w:w="2880"/>
          </w:tcPr>
          <w:p>
            <w:r>
              <w:t>released</w:t>
            </w:r>
          </w:p>
        </w:tc>
        <w:tc>
          <w:tcPr>
            <w:tcW w:type="dxa" w:w="2880"/>
          </w:tcPr>
          <w:p>
            <w:r>
              <w:t>boolean</w:t>
            </w:r>
          </w:p>
        </w:tc>
        <w:tc>
          <w:tcPr>
            <w:tcW w:type="dxa" w:w="2880"/>
          </w:tcPr>
          <w:p>
            <w:r>
              <w:t>Indicates that the version is released.</w:t>
            </w:r>
          </w:p>
        </w:tc>
      </w:tr>
      <w:tr>
        <w:tc>
          <w:tcPr>
            <w:tcW w:type="dxa" w:w="2880"/>
          </w:tcPr>
          <w:p>
            <w:r>
              <w:t>self</w:t>
            </w:r>
          </w:p>
        </w:tc>
        <w:tc>
          <w:tcPr>
            <w:tcW w:type="dxa" w:w="2880"/>
          </w:tcPr>
          <w:p>
            <w:r>
              <w:t>string</w:t>
            </w:r>
          </w:p>
        </w:tc>
        <w:tc>
          <w:tcPr>
            <w:tcW w:type="dxa" w:w="2880"/>
          </w:tcPr>
          <w:p>
            <w:r>
              <w:t>URL of the version.</w:t>
            </w:r>
          </w:p>
        </w:tc>
      </w:tr>
      <w:tr>
        <w:tc>
          <w:tcPr>
            <w:tcW w:type="dxa" w:w="2880"/>
          </w:tcPr>
          <w:p>
            <w:r>
              <w:t>startDate</w:t>
            </w:r>
          </w:p>
        </w:tc>
        <w:tc>
          <w:tcPr>
            <w:tcW w:type="dxa" w:w="2880"/>
          </w:tcPr>
          <w:p>
            <w:r>
              <w:t>string</w:t>
            </w:r>
          </w:p>
        </w:tc>
        <w:tc>
          <w:tcPr>
            <w:tcW w:type="dxa" w:w="2880"/>
          </w:tcPr>
          <w:p>
            <w:r>
              <w:t>Start date in ISO 8601 yyyy-mm-dd.</w:t>
            </w:r>
          </w:p>
        </w:tc>
      </w:tr>
      <w:tr>
        <w:tc>
          <w:tcPr>
            <w:tcW w:type="dxa" w:w="2880"/>
          </w:tcPr>
          <w:p>
            <w:r>
              <w:t>userReleaseDate</w:t>
            </w:r>
          </w:p>
        </w:tc>
        <w:tc>
          <w:tcPr>
            <w:tcW w:type="dxa" w:w="2880"/>
          </w:tcPr>
          <w:p>
            <w:r>
              <w:t>string</w:t>
            </w:r>
          </w:p>
        </w:tc>
        <w:tc>
          <w:tcPr>
            <w:tcW w:type="dxa" w:w="2880"/>
          </w:tcPr>
          <w:p>
            <w:r>
              <w:t>Expected finish date in instance date format.</w:t>
            </w:r>
          </w:p>
        </w:tc>
      </w:tr>
      <w:tr>
        <w:tc>
          <w:tcPr>
            <w:tcW w:type="dxa" w:w="2880"/>
          </w:tcPr>
          <w:p>
            <w:r>
              <w:t>userStartDate</w:t>
            </w:r>
          </w:p>
        </w:tc>
        <w:tc>
          <w:tcPr>
            <w:tcW w:type="dxa" w:w="2880"/>
          </w:tcPr>
          <w:p>
            <w:r>
              <w:t>string</w:t>
            </w:r>
          </w:p>
        </w:tc>
        <w:tc>
          <w:tcPr>
            <w:tcW w:type="dxa" w:w="2880"/>
          </w:tcPr>
          <w:p>
            <w:r>
              <w:t>Expected start date in instance date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'https://api.atlassian.com/ex/jira/{{jiraCloudId}}/rest/api/3/version' \</w:t>
        <w:br/>
        <w:t xml:space="preserve"> --header 'Accept: application/json' \</w:t>
        <w:br/>
        <w:t xml:space="preserve"> --header 'Content-Type: application/json' \</w:t>
        <w:br/>
        <w:t xml:space="preserve"> --data '{</w:t>
        <w:br/>
        <w:t xml:space="preserve"> "archived": false,</w:t>
        <w:br/>
        <w:t xml:space="preserve"> "description": "An excellent version",</w:t>
        <w:br/>
        <w:t xml:space="preserve"> "name": "New Version 1",</w:t>
        <w:br/>
        <w:t xml:space="preserve"> "projectId": 10000,</w:t>
        <w:br/>
        <w:t xml:space="preserve"> "releaseDate": "2010-07-06",</w:t>
        <w:br/>
        <w:t xml:space="preserve"> "released": true</w:t>
        <w:br/>
        <w:t xml:space="preserve">  }'</w:t>
      </w:r>
    </w:p>
    <w:p>
      <w:pPr>
        <w:pStyle w:val="Heading3"/>
      </w:pPr>
      <w:r>
        <w:t>Example Usage</w:t>
      </w:r>
    </w:p>
    <w:p>
      <w:pPr>
        <w:pStyle w:val="Heading3"/>
      </w:pPr>
      <w:r>
        <w:t>Example 1: Create a simple unreleased version</w:t>
      </w:r>
    </w:p>
    <w:p>
      <w:r>
        <w:rPr>
          <w:b/>
          <w:color w:val="666666"/>
          <w:sz w:val="16"/>
        </w:rPr>
        <w:t>[bash]</w:t>
      </w:r>
    </w:p>
    <w:p>
      <w:pPr>
        <w:shd w:fill="F2F2F2" w:val="clear"/>
      </w:pPr>
      <w:r>
        <w:rPr>
          <w:rFonts w:ascii="Courier New" w:hAnsi="Courier New"/>
          <w:sz w:val="17"/>
        </w:rPr>
        <w:t>curl --request POST \</w:t>
        <w:br/>
        <w:t xml:space="preserve"> 'https://api.atlassian.com/ex/jira/{{jiraCloudId}}/rest/api/3/version' \</w:t>
        <w:br/>
        <w:t xml:space="preserve"> --header 'Accept: application/json' \</w:t>
        <w:br/>
        <w:t xml:space="preserve"> --header 'Content-Type: application/json' \</w:t>
        <w:br/>
        <w:t xml:space="preserve"> --data '{</w:t>
        <w:br/>
        <w:t xml:space="preserve"> "name": "1.0.0",</w:t>
        <w:br/>
        <w:t xml:space="preserve"> "projectId": 10000</w:t>
        <w:br/>
        <w:t xml:space="preserve">  }'</w:t>
      </w:r>
    </w:p>
    <w:p>
      <w:pPr>
        <w:pStyle w:val="Heading3"/>
      </w:pPr>
      <w:r>
        <w:t>Example 2: Create a version with dates and description</w:t>
      </w:r>
    </w:p>
    <w:p>
      <w:r>
        <w:rPr>
          <w:b/>
          <w:color w:val="666666"/>
          <w:sz w:val="16"/>
        </w:rPr>
        <w:t>[bash]</w:t>
      </w:r>
    </w:p>
    <w:p>
      <w:pPr>
        <w:shd w:fill="F2F2F2" w:val="clear"/>
      </w:pPr>
      <w:r>
        <w:rPr>
          <w:rFonts w:ascii="Courier New" w:hAnsi="Courier New"/>
          <w:sz w:val="17"/>
        </w:rPr>
        <w:t>curl --request POST \</w:t>
        <w:br/>
        <w:t xml:space="preserve"> 'https://api.atlassian.com/ex/jira/{{jiraCloudId}}/rest/api/3/version' \</w:t>
        <w:br/>
        <w:t xml:space="preserve"> --header 'Accept: application/json' \</w:t>
        <w:br/>
        <w:t xml:space="preserve"> --header 'Content-Type: application/json' \</w:t>
        <w:br/>
        <w:t xml:space="preserve"> --data '{</w:t>
        <w:br/>
        <w:t xml:space="preserve"> "name": "Q2 Release",</w:t>
        <w:br/>
        <w:t xml:space="preserve"> "projectId": 10000,</w:t>
        <w:br/>
        <w:t xml:space="preserve"> "startDate": "2026-04-01",</w:t>
        <w:br/>
        <w:t xml:space="preserve"> "releaseDate": "2026-06-30",</w:t>
        <w:br/>
        <w:t xml:space="preserve"> "description": "Quarterly release version"</w:t>
        <w:br/>
        <w:t xml:space="preserve">  }'</w:t>
      </w:r>
    </w:p>
    <w:p>
      <w:pPr>
        <w:pStyle w:val="Heading3"/>
      </w:pPr>
      <w:r>
        <w:t>Example 3: Request expanded fields in the response</w:t>
      </w:r>
    </w:p>
    <w:p>
      <w:r>
        <w:rPr>
          <w:b/>
          <w:color w:val="666666"/>
          <w:sz w:val="16"/>
        </w:rPr>
        <w:t>[bash]</w:t>
      </w:r>
    </w:p>
    <w:p>
      <w:pPr>
        <w:shd w:fill="F2F2F2" w:val="clear"/>
      </w:pPr>
      <w:r>
        <w:rPr>
          <w:rFonts w:ascii="Courier New" w:hAnsi="Courier New"/>
          <w:sz w:val="17"/>
        </w:rPr>
        <w:t>curl --request POST \</w:t>
        <w:br/>
        <w:t xml:space="preserve"> 'https://api.atlassian.com/ex/jira/{{jiraCloudId}}/rest/api/3/version' \</w:t>
        <w:br/>
        <w:t xml:space="preserve"> --header 'Accept: application/json' \</w:t>
        <w:br/>
        <w:t xml:space="preserve"> --header 'Content-Type: application/json' \</w:t>
        <w:br/>
        <w:t xml:space="preserve"> --data '{</w:t>
        <w:br/>
        <w:t xml:space="preserve"> "name": "Ops Version",</w:t>
        <w:br/>
        <w:t xml:space="preserve"> "projectId": 10000,</w:t>
        <w:br/>
        <w:t xml:space="preserve"> "expand": "operations,issuesstatus"</w:t>
        <w:br/>
        <w:t xml:space="preserve">  }'</w:t>
      </w:r>
    </w:p>
    <w:p>
      <w:pPr>
        <w:pStyle w:val="Heading3"/>
      </w:pPr>
      <w:r>
        <w:t>Notes</w:t>
      </w:r>
    </w:p>
    <w:p>
      <w:pPr>
        <w:pStyle w:val="ListBullet"/>
      </w:pPr>
      <w:r>
        <w:t>The documentation lists project as deprecated; use projectId.</w:t>
      </w:r>
    </w:p>
    <w:p>
      <w:pPr>
        <w:pStyle w:val="ListBullet"/>
      </w:pPr>
      <w:r>
        <w:t>releaseDate and startDate use ISO 8601 date format: yyyy-mm-dd.</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404: Project not found or insufficient permissions.</w:t>
      </w:r>
    </w:p>
    <w:p>
      <w:r>
        <w:t>Provide your jiraCloudId (UUID) and I can tailor the final URL and sample requests to your site.</w:t>
      </w:r>
    </w:p>
    <w:p>
      <w:pPr>
        <w:pStyle w:val="Heading3"/>
      </w:pPr>
      <w:r>
        <w:t>Related versions actions</w:t>
      </w:r>
    </w:p>
    <w:p>
      <w:pPr>
        <w:pStyle w:val="ListBullet"/>
      </w:pPr>
      <w:r>
        <w:t>[POST] Delete and Replace a Version (Remove and Swap) — /api/3/version/{{id}}/removeAndSwap</w:t>
      </w:r>
    </w:p>
    <w:p>
      <w:pPr>
        <w:pStyle w:val="ListBullet"/>
      </w:pPr>
      <w:r>
        <w:t>[DELETE] Delete a Project Version — /api/3/version/{{id}}</w:t>
      </w:r>
    </w:p>
    <w:p>
      <w:pPr>
        <w:pStyle w:val="ListBullet"/>
      </w:pPr>
      <w:r>
        <w:t>[GET] Get a Version (by ID) — /ex/jira/{{jiraCloudId}}/rest/api/3/version/{{id}}</w:t>
      </w:r>
    </w:p>
    <w:p>
      <w:pPr>
        <w:pStyle w:val="ListBullet"/>
      </w:pPr>
      <w:r>
        <w:t>[POST] Move a Version (Reorder Within a Project) — /rest/api/3/version/{{id}}/move</w:t>
      </w:r>
    </w:p>
    <w:p>
      <w:pPr>
        <w:pStyle w:val="ListBullet"/>
      </w:pPr>
      <w:r>
        <w:t>[GET] Get a Version’s Unresolved Issues Count — /ex/jira/{{jiraCloudId}}/rest/api/3/version/{{id}}/unresolvedIssueCount</w:t>
      </w:r>
    </w:p>
    <w:p>
      <w:pPr>
        <w:pStyle w:val="ListBullet"/>
      </w:pPr>
      <w:r>
        <w:t>[PUT] Merge Versions (Delete a Version and Move Its Issues to Another Version) — /ex/jira/{{jiraCloudId}}/rest/api/3/version/{{id}}/mergeto/{{moveIssuesTo}}</w:t>
      </w:r>
    </w:p>
    <w:p>
      <w:r>
        <w:br w:type="page"/>
      </w:r>
    </w:p>
    <w:p>
      <w:pPr>
        <w:pStyle w:val="Heading2"/>
      </w:pPr>
      <w:r>
        <w:t>305. [GET] Get a Project Type by Key</w:t>
      </w:r>
    </w:p>
    <w:p>
      <w:r>
        <w:rPr>
          <w:b/>
        </w:rPr>
        <w:t xml:space="preserve">Endpoint: </w:t>
      </w:r>
      <w:r>
        <w:rPr>
          <w:rFonts w:ascii="Courier New" w:hAnsi="Courier New"/>
          <w:sz w:val="18"/>
        </w:rPr>
        <w:t>/ex/jira/{{jiraCloudId}}/rest/api/3/project/type/{{projectTypeKey}}</w:t>
      </w:r>
    </w:p>
    <w:p>
      <w:pPr>
        <w:pStyle w:val="Heading3"/>
      </w:pPr>
      <w:r>
        <w:t>Get a Project Type by Key (Jira Cloud)</w:t>
      </w:r>
    </w:p>
    <w:p>
      <w:pPr>
        <w:pStyle w:val="Heading3"/>
      </w:pPr>
      <w:r>
        <w:t>Prerequisites</w:t>
      </w:r>
    </w:p>
    <w:p>
      <w:pPr>
        <w:pStyle w:val="ListBullet"/>
      </w:pPr>
      <w:r>
        <w:t>You must provide a valid jiraCloudId (UUID). If you don’t have it, retrieve it from the Get Sites action.</w:t>
      </w:r>
    </w:p>
    <w:p>
      <w:pPr>
        <w:pStyle w:val="Heading3"/>
      </w:pPr>
      <w:r>
        <w:t>Method</w:t>
      </w:r>
    </w:p>
    <w:p>
      <w:r>
        <w:t>GET</w:t>
      </w:r>
    </w:p>
    <w:p>
      <w:pPr>
        <w:pStyle w:val="Heading3"/>
      </w:pPr>
      <w:r>
        <w:t>URL</w:t>
      </w:r>
    </w:p>
    <w:p>
      <w:r>
        <w:t>https://api.atlassian.com/ex/jira/{{jiraCloudId}}/rest/api/3/project/type/{{projectTypeKey}}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Jira project type by its key. This operation can be accessed anonymously and requires no permissions.</w:t>
      </w:r>
    </w:p>
    <w:p>
      <w:pPr>
        <w:pStyle w:val="Heading3"/>
      </w:pPr>
      <w:r>
        <w:t>Enforcement Rules</w:t>
      </w:r>
    </w:p>
    <w:p>
      <w:pPr>
        <w:pStyle w:val="ListBullet"/>
      </w:pPr>
      <w:r>
        <w:t>The jiraCloudId path parameter must always be present and must be a non-empty UUID string.</w:t>
      </w:r>
    </w:p>
    <w:p>
      <w:pPr>
        <w:pStyle w:val="ListBullet"/>
      </w:pPr>
      <w:r>
        <w:t>The projectTypeKey path parameter must always be present and must be a non-empty string.</w:t>
      </w:r>
    </w:p>
    <w:p>
      <w:pPr>
        <w:pStyle w:val="ListBullet"/>
      </w:pPr>
      <w:r>
        <w:t>Always construct the path as /ex/jira/{{jiraCloudId}}/rest/api/3/project/type/{{projectTypeKey}}.</w:t>
      </w:r>
    </w:p>
    <w:p>
      <w:pPr>
        <w:pStyle w:val="ListBullet"/>
      </w:pPr>
      <w:r>
        <w:t>Do not call the API with missing or empty path parameters (e.g., avoid /ex/jira//rest/... or /project/type/).</w:t>
      </w:r>
    </w:p>
    <w:p>
      <w:pPr>
        <w:pStyle w:val="ListBullet"/>
      </w:pPr>
      <w:r>
        <w:t>Do not send path parameters in the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/ex/jira/2b9d1c2e-1234-4f8a-9abc-1a2b3c4d5e6f/rest/api/3/project/type/software</w:t>
        <w:br/>
        <w:t>/ex/jira/2b9d1c2e-1234-4f8a-9abc-1a2b3c4d5e6f/rest/api/3/project/type/business</w:t>
      </w:r>
    </w:p>
    <w:p>
      <w:pPr>
        <w:pStyle w:val="Heading3"/>
      </w:pPr>
      <w:r>
        <w:t>Invalid Examples</w:t>
      </w:r>
    </w:p>
    <w:p>
      <w:r>
        <w:rPr>
          <w:b/>
          <w:color w:val="666666"/>
          <w:sz w:val="16"/>
        </w:rPr>
        <w:t>[http]</w:t>
      </w:r>
    </w:p>
    <w:p>
      <w:pPr>
        <w:shd w:fill="F2F2F2" w:val="clear"/>
      </w:pPr>
      <w:r>
        <w:rPr>
          <w:rFonts w:ascii="Courier New" w:hAnsi="Courier New"/>
          <w:sz w:val="17"/>
        </w:rPr>
        <w:t>/ex/jira//rest/api/3/project/type/software</w:t>
        <w:br/>
        <w:t>/ex/jira/2b9d1c2e-1234-4f8a-9abc-1a2b3c4d5e6f/rest/api/3/project/type/</w:t>
        <w:br/>
        <w:t>/ex/jira/2b9d1c2e-1234-4f8a-9abc-1a2b3c4d5e6f/rest/api/3/project/type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Get it from the Get Sites action. Sent in the URL path.</w:t>
            </w:r>
          </w:p>
        </w:tc>
      </w:tr>
      <w:tr>
        <w:tc>
          <w:tcPr>
            <w:tcW w:type="dxa" w:w="2880"/>
          </w:tcPr>
          <w:p>
            <w:r>
              <w:t>projectTypeKey</w:t>
            </w:r>
          </w:p>
        </w:tc>
        <w:tc>
          <w:tcPr>
            <w:tcW w:type="dxa" w:w="2880"/>
          </w:tcPr>
          <w:p>
            <w:r>
              <w:t>string (enum)</w:t>
            </w:r>
          </w:p>
        </w:tc>
        <w:tc>
          <w:tcPr>
            <w:tcW w:type="dxa" w:w="2880"/>
          </w:tcPr>
          <w:p>
            <w:r>
              <w:t>The key of the project type. Allowed values: software, service_desk, business, product_discovery.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"color": "blue",</w:t>
        <w:br/>
        <w:t xml:space="preserve"> "descriptionI18nKey": "jira.project.type.software.description",</w:t>
        <w:br/>
        <w:t xml:space="preserve"> "formattedKey": "Software",</w:t>
        <w:br/>
        <w:t xml:space="preserve"> "icon": "https://example.atlassian.net/images/icons/project-types/software.svg",</w:t>
        <w:br/>
        <w:t xml:space="preserve"> "key": "software"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"Project type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project type.</w:t>
            </w:r>
          </w:p>
        </w:tc>
      </w:tr>
      <w:tr>
        <w:tc>
          <w:tcPr>
            <w:tcW w:type="dxa" w:w="2880"/>
          </w:tcPr>
          <w:p>
            <w:r>
              <w:t>descriptionI18nKey</w:t>
            </w:r>
          </w:p>
        </w:tc>
        <w:tc>
          <w:tcPr>
            <w:tcW w:type="dxa" w:w="2880"/>
          </w:tcPr>
          <w:p>
            <w:r>
              <w:t>string</w:t>
            </w:r>
          </w:p>
        </w:tc>
        <w:tc>
          <w:tcPr>
            <w:tcW w:type="dxa" w:w="2880"/>
          </w:tcPr>
          <w:p>
            <w:r>
              <w:t>The key of the project type's description.</w:t>
            </w:r>
          </w:p>
        </w:tc>
      </w:tr>
      <w:tr>
        <w:tc>
          <w:tcPr>
            <w:tcW w:type="dxa" w:w="2880"/>
          </w:tcPr>
          <w:p>
            <w:r>
              <w:t>formattedKey</w:t>
            </w:r>
          </w:p>
        </w:tc>
        <w:tc>
          <w:tcPr>
            <w:tcW w:type="dxa" w:w="2880"/>
          </w:tcPr>
          <w:p>
            <w:r>
              <w:t>string</w:t>
            </w:r>
          </w:p>
        </w:tc>
        <w:tc>
          <w:tcPr>
            <w:tcW w:type="dxa" w:w="2880"/>
          </w:tcPr>
          <w:p>
            <w:r>
              <w:t>The formatted key of the project type.</w:t>
            </w:r>
          </w:p>
        </w:tc>
      </w:tr>
      <w:tr>
        <w:tc>
          <w:tcPr>
            <w:tcW w:type="dxa" w:w="2880"/>
          </w:tcPr>
          <w:p>
            <w:r>
              <w:t>icon</w:t>
            </w:r>
          </w:p>
        </w:tc>
        <w:tc>
          <w:tcPr>
            <w:tcW w:type="dxa" w:w="2880"/>
          </w:tcPr>
          <w:p>
            <w:r>
              <w:t>string</w:t>
            </w:r>
          </w:p>
        </w:tc>
        <w:tc>
          <w:tcPr>
            <w:tcW w:type="dxa" w:w="2880"/>
          </w:tcPr>
          <w:p>
            <w:r>
              <w:t>The icon of the project type.</w:t>
            </w:r>
          </w:p>
        </w:tc>
      </w:tr>
      <w:tr>
        <w:tc>
          <w:tcPr>
            <w:tcW w:type="dxa" w:w="2880"/>
          </w:tcPr>
          <w:p>
            <w:r>
              <w:t>key</w:t>
            </w:r>
          </w:p>
        </w:tc>
        <w:tc>
          <w:tcPr>
            <w:tcW w:type="dxa" w:w="2880"/>
          </w:tcPr>
          <w:p>
            <w:r>
              <w:t>string</w:t>
            </w:r>
          </w:p>
        </w:tc>
        <w:tc>
          <w:tcPr>
            <w:tcW w:type="dxa" w:w="2880"/>
          </w:tcPr>
          <w:p>
            <w:r>
              <w:t>The key of the project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'https://api.atlassian.com/ex/jira/{{jiraCloudId}}/rest/api/3/project/type/software' \</w:t>
        <w:br/>
        <w:t xml:space="preserve"> --header 'Accept: application/json'</w:t>
      </w:r>
    </w:p>
    <w:p>
      <w:pPr>
        <w:pStyle w:val="Heading3"/>
      </w:pPr>
      <w:r>
        <w:t>Example Usage</w:t>
      </w:r>
    </w:p>
    <w:p>
      <w:pPr>
        <w:pStyle w:val="Heading3"/>
      </w:pPr>
      <w:r>
        <w:t>Example 1: Get the Software project type</w:t>
      </w:r>
    </w:p>
    <w:p>
      <w:pPr>
        <w:pStyle w:val="Heading3"/>
      </w:pPr>
      <w:r>
        <w:t>Example 2: Get the Service Desk project type</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'https://api.atlassian.com/ex/jira/{{jiraCloudId}}/rest/api/3/project/type/service_desk' \</w:t>
        <w:br/>
        <w:t xml:space="preserve"> --header 'Accept: application/json'</w:t>
      </w:r>
    </w:p>
    <w:p>
      <w:pPr>
        <w:pStyle w:val="Heading3"/>
      </w:pPr>
      <w:r>
        <w:t>Example 3: Get the Product Discovery project type</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'https://api.atlassian.com/ex/jira/{{jiraCloudId}}/rest/api/3/project/type/product_discovery' \</w:t>
        <w:br/>
        <w:t xml:space="preserve"> --header 'Accept: application/json'</w:t>
      </w:r>
    </w:p>
    <w:p>
      <w:pPr>
        <w:pStyle w:val="Heading3"/>
      </w:pPr>
      <w:r>
        <w:t>Notes</w:t>
      </w:r>
    </w:p>
    <w:p>
      <w:pPr>
        <w:pStyle w:val="ListBullet"/>
      </w:pPr>
      <w:r>
        <w:t>This operation can be accessed anonymously.</w:t>
      </w:r>
    </w:p>
    <w:p>
      <w:pPr>
        <w:pStyle w:val="ListBullet"/>
      </w:pPr>
      <w:r>
        <w:t>No permissions are required (per the provided documentation).</w:t>
      </w:r>
    </w:p>
    <w:p>
      <w:pPr>
        <w:pStyle w:val="Heading3"/>
      </w:pPr>
      <w:r>
        <w:t>Error Handling</w:t>
      </w:r>
    </w:p>
    <w:p>
      <w:pPr>
        <w:pStyle w:val="ListBullet"/>
      </w:pPr>
      <w:r>
        <w:t>200 OK: Project type returned successfully.</w:t>
      </w:r>
    </w:p>
    <w:p>
      <w:pPr>
        <w:pStyle w:val="ListBullet"/>
      </w:pPr>
      <w:r>
        <w:t>401 Unauthorized: Authentication credentials are incorrect.</w:t>
      </w:r>
    </w:p>
    <w:p>
      <w:pPr>
        <w:pStyle w:val="ListBullet"/>
      </w:pPr>
      <w:r>
        <w:t>404 Not Found: The project type was not found.</w:t>
      </w:r>
    </w:p>
    <w:p>
      <w:r>
        <w:t>If you paste your jiraCloudId (UUID), I can fill it into the sample requests for you.</w:t>
      </w:r>
    </w:p>
    <w:p>
      <w:pPr>
        <w:pStyle w:val="Heading3"/>
      </w:pPr>
      <w:r>
        <w:t>Related projectTypes actions</w:t>
      </w:r>
    </w:p>
    <w:p>
      <w:pPr>
        <w:pStyle w:val="ListBullet"/>
      </w:pPr>
      <w:r>
        <w:t>[GET] Get an Accessible Project Type by Key — /ex/jira/{{jiraCloudId}}/rest/api/3/project/type/{{projectTypeKey}}/accessible</w:t>
      </w:r>
    </w:p>
    <w:p>
      <w:pPr>
        <w:pStyle w:val="ListBullet"/>
      </w:pPr>
      <w:r>
        <w:t>[GET] List Licensed (Accessible) Project Types for a Jira Cloud Site — /ex/jira/{{jiraCloudId}}/rest/api/3/project/type/accessible</w:t>
      </w:r>
    </w:p>
    <w:p>
      <w:pPr>
        <w:pStyle w:val="ListBullet"/>
      </w:pPr>
      <w:r>
        <w:t>[GET] List All Project Types — /ex/jira/{{jiraCloudId}}/rest/api/3/project/type</w:t>
      </w:r>
    </w:p>
    <w:p>
      <w:r>
        <w:br w:type="page"/>
      </w:r>
    </w:p>
    <w:p>
      <w:pPr>
        <w:pStyle w:val="Heading2"/>
      </w:pPr>
      <w:r>
        <w:t>306. [POST] Create Related Work for a Version</w:t>
      </w:r>
    </w:p>
    <w:p>
      <w:r>
        <w:rPr>
          <w:b/>
        </w:rPr>
        <w:t xml:space="preserve">Endpoint: </w:t>
      </w:r>
      <w:r>
        <w:rPr>
          <w:rFonts w:ascii="Courier New" w:hAnsi="Courier New"/>
          <w:sz w:val="18"/>
        </w:rPr>
        <w:t>/rest/api/3/version/{{id}}/relatedwork</w:t>
      </w:r>
    </w:p>
    <w:p>
      <w:pPr>
        <w:pStyle w:val="Heading3"/>
      </w:pPr>
      <w:r>
        <w:t>Prerequisites</w:t>
      </w:r>
    </w:p>
    <w:p>
      <w:pPr>
        <w:pStyle w:val="ListBullet"/>
      </w:pPr>
      <w:r>
        <w:t xml:space="preserve">Jira project permissions for the project that contains the version: </w:t>
        <w:br/>
        <w:br/>
        <w:t>Resolve issues</w:t>
        <w:br/>
        <w:t>Edit issues</w:t>
      </w:r>
    </w:p>
    <w:p>
      <w:pPr>
        <w:pStyle w:val="Heading3"/>
      </w:pPr>
      <w:r>
        <w:t>Method</w:t>
      </w:r>
    </w:p>
    <w:p>
      <w:r>
        <w:t>POST</w:t>
      </w:r>
    </w:p>
    <w:p>
      <w:pPr>
        <w:pStyle w:val="Heading3"/>
      </w:pPr>
      <w:r>
        <w:t>URL</w:t>
      </w:r>
    </w:p>
    <w:p>
      <w:r>
        <w:t>https://api.atlassian.com/ex/jira/{{jiraCloudId}}/rest/api/3/version/{{id}}/relatedwork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related work item for the specified Jira version. This API can only create generic link type related works. The relatedWorkId is an auto-generated UUID and does not need to be provided.</w:t>
      </w:r>
    </w:p>
    <w:p>
      <w:pPr>
        <w:pStyle w:val="Heading3"/>
      </w:pPr>
      <w:r>
        <w:t>Enforcement Rules</w:t>
      </w:r>
    </w:p>
    <w:p>
      <w:pPr>
        <w:pStyle w:val="ListBullet"/>
      </w:pPr>
      <w:r>
        <w:t xml:space="preserve">The jiraCloudId path parameter must always be present (UUID). </w:t>
        <w:br/>
        <w:br/>
        <w:t>If you don’t provide jiraCloudId, you must obtain it from the Get Sites action.</w:t>
      </w:r>
    </w:p>
    <w:p>
      <w:pPr>
        <w:pStyle w:val="ListBullet"/>
      </w:pPr>
      <w:r>
        <w:t>The id path parameter must always be present (the version ID as a string).</w:t>
      </w:r>
    </w:p>
    <w:p>
      <w:pPr>
        <w:pStyle w:val="ListBullet"/>
      </w:pPr>
      <w:r>
        <w:t>Always construct the path as: /rest/api/3/version/{{id}}/relatedwork, where {{id}} is a non-empty string.</w:t>
      </w:r>
    </w:p>
    <w:p>
      <w:pPr>
        <w:pStyle w:val="ListBullet"/>
      </w:pPr>
      <w:r>
        <w:t>Do not call the API with a missing or empty id (e.g., avoid /version//relatedwork).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relatedWorkId is auto-generated; it does not need to be provided.</w:t>
      </w:r>
    </w:p>
    <w:p>
      <w:pPr>
        <w:pStyle w:val="Heading3"/>
      </w:pPr>
      <w:r>
        <w:t>Valid Examples</w:t>
      </w:r>
    </w:p>
    <w:p>
      <w:r>
        <w:rPr>
          <w:b/>
          <w:color w:val="666666"/>
          <w:sz w:val="16"/>
        </w:rPr>
        <w:t>[http]</w:t>
      </w:r>
    </w:p>
    <w:p>
      <w:pPr>
        <w:shd w:fill="F2F2F2" w:val="clear"/>
      </w:pPr>
      <w:r>
        <w:rPr>
          <w:rFonts w:ascii="Courier New" w:hAnsi="Courier New"/>
          <w:sz w:val="17"/>
        </w:rPr>
        <w:t>/rest/api/3/version/10010/relatedwork</w:t>
        <w:br/>
        <w:t>/rest/api/3/version/3/relatedwork</w:t>
      </w:r>
    </w:p>
    <w:p>
      <w:pPr>
        <w:pStyle w:val="Heading3"/>
      </w:pPr>
      <w:r>
        <w:t>Invalid Examples</w:t>
      </w:r>
    </w:p>
    <w:p>
      <w:r>
        <w:rPr>
          <w:b/>
          <w:color w:val="666666"/>
          <w:sz w:val="16"/>
        </w:rPr>
        <w:t>[http]</w:t>
      </w:r>
    </w:p>
    <w:p>
      <w:pPr>
        <w:shd w:fill="F2F2F2" w:val="clear"/>
      </w:pPr>
      <w:r>
        <w:rPr>
          <w:rFonts w:ascii="Courier New" w:hAnsi="Courier New"/>
          <w:sz w:val="17"/>
        </w:rPr>
        <w:t>/rest/api/3/version//relatedwork</w:t>
        <w:br/>
        <w:t>/rest/api/3/version/relatedwork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Get it from the Get Sites action.</w:t>
            </w:r>
          </w:p>
        </w:tc>
      </w:tr>
      <w:tr>
        <w:tc>
          <w:tcPr>
            <w:tcW w:type="dxa" w:w="2880"/>
          </w:tcPr>
          <w:p>
            <w:r>
              <w:t>id</w:t>
            </w:r>
          </w:p>
        </w:tc>
        <w:tc>
          <w:tcPr>
            <w:tcW w:type="dxa" w:w="2880"/>
          </w:tcPr>
          <w:p>
            <w:r>
              <w:t>string</w:t>
            </w:r>
          </w:p>
        </w:tc>
        <w:tc>
          <w:tcPr>
            <w:tcW w:type="dxa" w:w="2880"/>
          </w:tcPr>
          <w:p>
            <w:r>
              <w:t>The version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The category of the related work.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integer</w:t>
            </w:r>
          </w:p>
        </w:tc>
        <w:tc>
          <w:tcPr>
            <w:tcW w:type="dxa" w:w="2880"/>
          </w:tcPr>
          <w:p>
            <w:r>
              <w:t>The ID of the issue associated with the related work (if there is one). Cannot be updated via the REST API.</w:t>
            </w:r>
          </w:p>
        </w:tc>
      </w:tr>
      <w:tr>
        <w:tc>
          <w:tcPr>
            <w:tcW w:type="dxa" w:w="2880"/>
          </w:tcPr>
          <w:p>
            <w:r>
              <w:t>relatedWorkId</w:t>
            </w:r>
          </w:p>
        </w:tc>
        <w:tc>
          <w:tcPr>
            <w:tcW w:type="dxa" w:w="2880"/>
          </w:tcPr>
          <w:p>
            <w:r>
              <w:t>string</w:t>
            </w:r>
          </w:p>
        </w:tc>
        <w:tc>
          <w:tcPr>
            <w:tcW w:type="dxa" w:w="2880"/>
          </w:tcPr>
          <w:p>
            <w:r>
              <w:t>The ID of the related work. Auto-generated UUID. For the native release note related work item, this will be null. REST API does not support updating it.</w:t>
            </w:r>
          </w:p>
        </w:tc>
      </w:tr>
      <w:tr>
        <w:tc>
          <w:tcPr>
            <w:tcW w:type="dxa" w:w="2880"/>
          </w:tcPr>
          <w:p>
            <w:r>
              <w:t>title</w:t>
            </w:r>
          </w:p>
        </w:tc>
        <w:tc>
          <w:tcPr>
            <w:tcW w:type="dxa" w:w="2880"/>
          </w:tcPr>
          <w:p>
            <w:r>
              <w:t>string</w:t>
            </w:r>
          </w:p>
        </w:tc>
        <w:tc>
          <w:tcPr>
            <w:tcW w:type="dxa" w:w="2880"/>
          </w:tcPr>
          <w:p>
            <w:r>
              <w:t>The title of the related work.</w:t>
            </w:r>
          </w:p>
        </w:tc>
      </w:tr>
      <w:tr>
        <w:tc>
          <w:tcPr>
            <w:tcW w:type="dxa" w:w="2880"/>
          </w:tcPr>
          <w:p>
            <w:r>
              <w:t>url</w:t>
            </w:r>
          </w:p>
        </w:tc>
        <w:tc>
          <w:tcPr>
            <w:tcW w:type="dxa" w:w="2880"/>
          </w:tcPr>
          <w:p>
            <w:r>
              <w:t>string</w:t>
            </w:r>
          </w:p>
        </w:tc>
        <w:tc>
          <w:tcPr>
            <w:tcW w:type="dxa" w:w="2880"/>
          </w:tcPr>
          <w:p>
            <w:r>
              <w:t>The URL of the related work. Will be null for the native release note related work item, but is otherwise required.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"category": "Design",</w:t>
        <w:br/>
        <w:t xml:space="preserve"> "issueId": 10001,</w:t>
        <w:br/>
        <w:t xml:space="preserve"> "relatedWorkId": "2b0c9c7d-8a3f-4a4b-9a1f-2d3f0b1a9c22",</w:t>
        <w:br/>
        <w:t xml:space="preserve"> "title": "Design link",</w:t>
        <w:br/>
        <w:t xml:space="preserve"> "url": "https://www.atlassian.com"</w:t>
        <w:br/>
        <w:t>}</w:t>
      </w:r>
    </w:p>
    <w:p>
      <w:pPr>
        <w:pStyle w:val="Heading3"/>
      </w:pPr>
      <w:r>
        <w:t>Error Responses</w:t>
      </w:r>
    </w:p>
    <w:p>
      <w:pPr>
        <w:pStyle w:val="Heading4"/>
      </w:pPr>
      <w:r>
        <w:t>400 Bad Request</w:t>
      </w:r>
    </w:p>
    <w:p>
      <w:r>
        <w:t>Returned if the request is invalid.</w:t>
      </w:r>
    </w:p>
    <w:p>
      <w:pPr>
        <w:pStyle w:val="Heading4"/>
      </w:pPr>
      <w:r>
        <w:t>401 Unauthorized</w:t>
      </w:r>
    </w:p>
    <w:p>
      <w:r>
        <w:t>Returned if the authentication credentials are incorrect or missing.</w:t>
      </w:r>
    </w:p>
    <w:p>
      <w:pPr>
        <w:pStyle w:val="Heading4"/>
      </w:pPr>
      <w:r>
        <w:t>403 Forbidden</w:t>
      </w:r>
    </w:p>
    <w:p>
      <w:r>
        <w:t>Returned if the user does not have the required permissions.</w:t>
      </w:r>
    </w:p>
    <w:p>
      <w:pPr>
        <w:pStyle w:val="Heading4"/>
      </w:pPr>
      <w:r>
        <w:t>404 Not Found</w:t>
      </w:r>
    </w:p>
    <w:p>
      <w:r>
        <w:t>Returned if the version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The category of the related work.</w:t>
            </w:r>
          </w:p>
        </w:tc>
      </w:tr>
      <w:tr>
        <w:tc>
          <w:tcPr>
            <w:tcW w:type="dxa" w:w="2880"/>
          </w:tcPr>
          <w:p>
            <w:r>
              <w:t>issueId</w:t>
            </w:r>
          </w:p>
        </w:tc>
        <w:tc>
          <w:tcPr>
            <w:tcW w:type="dxa" w:w="2880"/>
          </w:tcPr>
          <w:p>
            <w:r>
              <w:t>integer</w:t>
            </w:r>
          </w:p>
        </w:tc>
        <w:tc>
          <w:tcPr>
            <w:tcW w:type="dxa" w:w="2880"/>
          </w:tcPr>
          <w:p>
            <w:r>
              <w:t>The ID of the issue associated with the related work (if there is one).</w:t>
            </w:r>
          </w:p>
        </w:tc>
      </w:tr>
      <w:tr>
        <w:tc>
          <w:tcPr>
            <w:tcW w:type="dxa" w:w="2880"/>
          </w:tcPr>
          <w:p>
            <w:r>
              <w:t>relatedWorkId</w:t>
            </w:r>
          </w:p>
        </w:tc>
        <w:tc>
          <w:tcPr>
            <w:tcW w:type="dxa" w:w="2880"/>
          </w:tcPr>
          <w:p>
            <w:r>
              <w:t>string</w:t>
            </w:r>
          </w:p>
        </w:tc>
        <w:tc>
          <w:tcPr>
            <w:tcW w:type="dxa" w:w="2880"/>
          </w:tcPr>
          <w:p>
            <w:r>
              <w:t>The ID of the related work (UUID). May be null for the native release note related work item.</w:t>
            </w:r>
          </w:p>
        </w:tc>
      </w:tr>
      <w:tr>
        <w:tc>
          <w:tcPr>
            <w:tcW w:type="dxa" w:w="2880"/>
          </w:tcPr>
          <w:p>
            <w:r>
              <w:t>title</w:t>
            </w:r>
          </w:p>
        </w:tc>
        <w:tc>
          <w:tcPr>
            <w:tcW w:type="dxa" w:w="2880"/>
          </w:tcPr>
          <w:p>
            <w:r>
              <w:t>string</w:t>
            </w:r>
          </w:p>
        </w:tc>
        <w:tc>
          <w:tcPr>
            <w:tcW w:type="dxa" w:w="2880"/>
          </w:tcPr>
          <w:p>
            <w:r>
              <w:t>The title of the related work.</w:t>
            </w:r>
          </w:p>
        </w:tc>
      </w:tr>
      <w:tr>
        <w:tc>
          <w:tcPr>
            <w:tcW w:type="dxa" w:w="2880"/>
          </w:tcPr>
          <w:p>
            <w:r>
              <w:t>url</w:t>
            </w:r>
          </w:p>
        </w:tc>
        <w:tc>
          <w:tcPr>
            <w:tcW w:type="dxa" w:w="2880"/>
          </w:tcPr>
          <w:p>
            <w:r>
              <w:t>string</w:t>
            </w:r>
          </w:p>
        </w:tc>
        <w:tc>
          <w:tcPr>
            <w:tcW w:type="dxa" w:w="2880"/>
          </w:tcPr>
          <w:p>
            <w:r>
              <w:t>The URL of the related work. May be null for the native release note related work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'https://api.atlassian.com/ex/jira/{{jiraCloudId}}/rest/api/3/version/10010/relatedwork' \</w:t>
        <w:br/>
        <w:t xml:space="preserve"> --header 'Accept: application/json' \</w:t>
        <w:br/>
        <w:t xml:space="preserve"> --header 'Content-Type: application/json' \</w:t>
        <w:br/>
        <w:t xml:space="preserve"> --data '{</w:t>
        <w:br/>
        <w:t xml:space="preserve"> "category": "Design",</w:t>
        <w:br/>
        <w:t xml:space="preserve"> "title": "Design link",</w:t>
        <w:br/>
        <w:t xml:space="preserve"> "url": "https://www.atlassian.com"</w:t>
        <w:br/>
        <w:t xml:space="preserve">  }'</w:t>
      </w:r>
    </w:p>
    <w:p>
      <w:pPr>
        <w:pStyle w:val="Heading3"/>
      </w:pPr>
      <w:r>
        <w:t>Example Usage</w:t>
      </w:r>
    </w:p>
    <w:p>
      <w:pPr>
        <w:pStyle w:val="Heading3"/>
      </w:pPr>
      <w:r>
        <w:t>Example 1: Create a generic related work link</w:t>
      </w:r>
    </w:p>
    <w:p>
      <w:r>
        <w:rPr>
          <w:b/>
          <w:color w:val="666666"/>
          <w:sz w:val="16"/>
        </w:rPr>
        <w:t>[bash]</w:t>
      </w:r>
    </w:p>
    <w:p>
      <w:pPr>
        <w:shd w:fill="F2F2F2" w:val="clear"/>
      </w:pPr>
      <w:r>
        <w:rPr>
          <w:rFonts w:ascii="Courier New" w:hAnsi="Courier New"/>
          <w:sz w:val="17"/>
        </w:rPr>
        <w:t>curl --request POST \</w:t>
        <w:br/>
        <w:t xml:space="preserve"> 'https://api.atlassian.com/ex/jira/{{jiraCloudId}}/rest/api/3/version/10010/relatedwork' \</w:t>
        <w:br/>
        <w:t xml:space="preserve"> --header 'Accept: application/json' \</w:t>
        <w:br/>
        <w:t xml:space="preserve"> --header 'Content-Type: application/json' \</w:t>
        <w:br/>
        <w:t xml:space="preserve"> --data '{</w:t>
        <w:br/>
        <w:t xml:space="preserve"> "category": "Design",</w:t>
        <w:br/>
        <w:t xml:space="preserve"> "title": "Design link",</w:t>
        <w:br/>
        <w:t xml:space="preserve"> "url": "https://www.atlassian.com"</w:t>
        <w:br/>
        <w:t xml:space="preserve">  }'</w:t>
      </w:r>
    </w:p>
    <w:p>
      <w:pPr>
        <w:pStyle w:val="Heading3"/>
      </w:pPr>
      <w:r>
        <w:t>Example 2: Create related work associated with an issue</w:t>
      </w:r>
    </w:p>
    <w:p>
      <w:r>
        <w:rPr>
          <w:b/>
          <w:color w:val="666666"/>
          <w:sz w:val="16"/>
        </w:rPr>
        <w:t>[bash]</w:t>
      </w:r>
    </w:p>
    <w:p>
      <w:pPr>
        <w:shd w:fill="F2F2F2" w:val="clear"/>
      </w:pPr>
      <w:r>
        <w:rPr>
          <w:rFonts w:ascii="Courier New" w:hAnsi="Courier New"/>
          <w:sz w:val="17"/>
        </w:rPr>
        <w:t>curl --request POST \</w:t>
        <w:br/>
        <w:t xml:space="preserve"> 'https://api.atlassian.com/ex/jira/{{jiraCloudId}}/rest/api/3/version/10010/relatedwork' \</w:t>
        <w:br/>
        <w:t xml:space="preserve"> --header 'Accept: application/json' \</w:t>
        <w:br/>
        <w:t xml:space="preserve"> --header 'Content-Type: application/json' \</w:t>
        <w:br/>
        <w:t xml:space="preserve"> --data '{</w:t>
        <w:br/>
        <w:t xml:space="preserve"> "category": "Implementation",</w:t>
        <w:br/>
        <w:t xml:space="preserve"> "issueId": 10001,</w:t>
        <w:br/>
        <w:t xml:space="preserve"> "title": "Implementation tracking",</w:t>
        <w:br/>
        <w:t xml:space="preserve"> "url": "https://example.com/implementation-doc"</w:t>
        <w:br/>
        <w:t xml:space="preserve">  }'</w:t>
      </w:r>
    </w:p>
    <w:p>
      <w:pPr>
        <w:pStyle w:val="Heading3"/>
      </w:pPr>
      <w:r>
        <w:t>Behavior</w:t>
      </w:r>
    </w:p>
    <w:p>
      <w:pPr>
        <w:pStyle w:val="ListBullet"/>
      </w:pPr>
      <w:r>
        <w:t>Validates the version id and request body.</w:t>
      </w:r>
    </w:p>
    <w:p>
      <w:pPr>
        <w:pStyle w:val="ListBullet"/>
      </w:pPr>
      <w:r>
        <w:t>Creates a generic link related work entry for the specified version.</w:t>
      </w:r>
    </w:p>
    <w:p>
      <w:pPr>
        <w:pStyle w:val="ListBullet"/>
      </w:pPr>
      <w:r>
        <w:t>Auto-generates relatedWorkId (UUID).</w:t>
      </w:r>
    </w:p>
    <w:p>
      <w:pPr>
        <w:pStyle w:val="ListBullet"/>
      </w:pPr>
      <w:r>
        <w:t>Returns the created related work object on success (201).</w:t>
      </w:r>
    </w:p>
    <w:p>
      <w:pPr>
        <w:pStyle w:val="Heading3"/>
      </w:pPr>
      <w:r>
        <w:t>Notes</w:t>
      </w:r>
    </w:p>
    <w:p>
      <w:pPr>
        <w:pStyle w:val="ListBullet"/>
      </w:pPr>
      <w:r>
        <w:t>The documentation states this operation can be accessed anonymously, but error responses include 401/403; actual access may still depend on your Jira configuration and permissions.</w:t>
      </w:r>
    </w:p>
    <w:p>
      <w:pPr>
        <w:pStyle w:val="ListBullet"/>
      </w:pPr>
      <w:r>
        <w:t>relatedWorkId is auto-generated; you typically should not send it.</w:t>
      </w:r>
    </w:p>
    <w:p>
      <w:pPr>
        <w:pStyle w:val="ListBullet"/>
      </w:pPr>
      <w:r>
        <w:t>url is described as required except for the native release note related work item (where it may be null).</w:t>
      </w:r>
    </w:p>
    <w:p>
      <w:pPr>
        <w:pStyle w:val="Heading3"/>
      </w:pPr>
      <w:r>
        <w:t>Gotchas</w:t>
      </w:r>
    </w:p>
    <w:p>
      <w:pPr>
        <w:pStyle w:val="ListBullet"/>
      </w:pPr>
      <w:r>
        <w:t>This endpoint only supports creating generic link related work types via the API.</w:t>
      </w:r>
    </w:p>
    <w:p>
      <w:pPr>
        <w:pStyle w:val="ListBullet"/>
      </w:pPr>
      <w:r>
        <w:t>issueId cannot be updated via the REST API (per documentation).</w:t>
      </w:r>
    </w:p>
    <w:p>
      <w:pPr>
        <w:pStyle w:val="Heading3"/>
      </w:pPr>
      <w:r>
        <w:t>Error Handling</w:t>
      </w:r>
    </w:p>
    <w:p>
      <w:pPr>
        <w:pStyle w:val="ListBullet"/>
      </w:pPr>
      <w:r>
        <w:t>400: Request body is invalid (e.g., missing required fields like category, or missing url when required).</w:t>
      </w:r>
    </w:p>
    <w:p>
      <w:pPr>
        <w:pStyle w:val="ListBullet"/>
      </w:pPr>
      <w:r>
        <w:t>401: Missing/incorrect authentication credentials.</w:t>
      </w:r>
    </w:p>
    <w:p>
      <w:pPr>
        <w:pStyle w:val="ListBullet"/>
      </w:pPr>
      <w:r>
        <w:t>403: Authenticated user lacks required project permissions.</w:t>
      </w:r>
    </w:p>
    <w:p>
      <w:pPr>
        <w:pStyle w:val="ListBullet"/>
      </w:pPr>
      <w:r>
        <w:t>404: Version does not exist for the provided id.</w:t>
      </w:r>
    </w:p>
    <w:p>
      <w:r>
        <w:t>Provide your jiraCloudId (UUID) and the Jira version id you want to add related work to.</w:t>
      </w:r>
    </w:p>
    <w:p>
      <w:pPr>
        <w:pStyle w:val="Heading3"/>
      </w:pPr>
      <w:r>
        <w:t>Related versionRelatedWork actions</w:t>
      </w:r>
    </w:p>
    <w:p>
      <w:pPr>
        <w:pStyle w:val="ListBullet"/>
      </w:pPr>
      <w:r>
        <w:t>[GET] Get Related Work for a Version — /ex/jira/{{jiraCloudId}}/rest/api/3/version/{{id}}/relatedwork</w:t>
      </w:r>
    </w:p>
    <w:p>
      <w:pPr>
        <w:pStyle w:val="ListBullet"/>
      </w:pPr>
      <w:r>
        <w:t>[PUT] Update a Version’s Related Work — /ex/jira/{{jiraCloudId}}/rest/api/3/version/{{id}}/relatedwork</w:t>
      </w:r>
    </w:p>
    <w:p>
      <w:pPr>
        <w:pStyle w:val="ListBullet"/>
      </w:pPr>
      <w:r>
        <w:t>[DELETE] Delete a Version’s Related Work — /ex/jira/{{jiraCloudId}}/rest/api/3/version/{{versionId}}/relatedwork/{{relatedWorkId}}</w:t>
      </w:r>
    </w:p>
    <w:p>
      <w:r>
        <w:br w:type="page"/>
      </w:r>
    </w:p>
    <w:p>
      <w:pPr>
        <w:pStyle w:val="Heading2"/>
      </w:pPr>
      <w:r>
        <w:t>307. [GET] Get a Project’s Versions</w:t>
      </w:r>
    </w:p>
    <w:p>
      <w:r>
        <w:rPr>
          <w:b/>
        </w:rPr>
        <w:t xml:space="preserve">Endpoint: </w:t>
      </w:r>
      <w:r>
        <w:rPr>
          <w:rFonts w:ascii="Courier New" w:hAnsi="Courier New"/>
          <w:sz w:val="18"/>
        </w:rPr>
        <w:t>/ex/jira/{{jiraCloudId}}/rest/api/3/project/{{projectIdOrKey}}/versions</w:t>
      </w:r>
    </w:p>
    <w:p>
      <w:pPr>
        <w:pStyle w:val="Heading3"/>
      </w:pPr>
      <w:r>
        <w:t>Prerequisites</w:t>
      </w:r>
    </w:p>
    <w:p>
      <w:pPr>
        <w:pStyle w:val="ListBullet"/>
      </w:pPr>
      <w:r>
        <w:t>The project must be accessible to the caller.</w:t>
      </w:r>
    </w:p>
    <w:p>
      <w:pPr>
        <w:pStyle w:val="ListBullet"/>
      </w:pPr>
      <w:r>
        <w:t>Permissions required: Browse Projects project permission for the project.</w:t>
      </w:r>
    </w:p>
    <w:p>
      <w:pPr>
        <w:pStyle w:val="ListBullet"/>
      </w:pPr>
      <w:r>
        <w:t>This operation can be accessed anonymously (as documented).</w:t>
      </w:r>
    </w:p>
    <w:p>
      <w:pPr>
        <w:pStyle w:val="Heading3"/>
      </w:pPr>
      <w:r>
        <w:t>Method</w:t>
      </w:r>
    </w:p>
    <w:p>
      <w:r>
        <w:t>GET</w:t>
      </w:r>
    </w:p>
    <w:p>
      <w:pPr>
        <w:pStyle w:val="Heading3"/>
      </w:pPr>
      <w:r>
        <w:t>URL</w:t>
      </w:r>
    </w:p>
    <w:p>
      <w:r>
        <w:t>https://api.atlassian.com/ex/jira/{{jiraCloudId}}/rest/api/3/project/{{projectIdOrKey}}/versions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versions in a project. The response is not paginated. If you need pagination, use the separate “Get project versions paginated” operation referenced in the source documentation.</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projectIdOrKey path parameter must always be present and must be a non-empty string (project ID or project key; case sensitive).</w:t>
      </w:r>
    </w:p>
    <w:p>
      <w:pPr>
        <w:pStyle w:val="ListBullet"/>
      </w:pPr>
      <w:r>
        <w:t>Always construct the path as /rest/api/3/project/{{projectIdOrKey}}/versions.</w:t>
      </w:r>
    </w:p>
    <w:p>
      <w:pPr>
        <w:pStyle w:val="ListBullet"/>
      </w:pPr>
      <w:r>
        <w:t>Do not call the API with missing or empty path parameters (avoid .../project//versions).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/rest/api/3/project/PROJ/versions</w:t>
        <w:br/>
        <w:t>/rest/api/3/project/10010/versions</w:t>
      </w:r>
    </w:p>
    <w:p>
      <w:pPr>
        <w:pStyle w:val="Heading3"/>
      </w:pPr>
      <w:r>
        <w:t>Invalid Examples</w:t>
      </w:r>
    </w:p>
    <w:p>
      <w:r>
        <w:rPr>
          <w:b/>
          <w:color w:val="666666"/>
          <w:sz w:val="16"/>
        </w:rPr>
        <w:t>[http]</w:t>
      </w:r>
    </w:p>
    <w:p>
      <w:pPr>
        <w:shd w:fill="F2F2F2" w:val="clear"/>
      </w:pPr>
      <w:r>
        <w:rPr>
          <w:rFonts w:ascii="Courier New" w:hAnsi="Courier New"/>
          <w:sz w:val="17"/>
        </w:rPr>
        <w:t>/rest/api/3/project//versions</w:t>
        <w:br/>
        <w:t>/rest/api/3/project/versions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Accepts operations (returns actions that can be performed on the version). The response object also documents additional expand options: operations, issuesstatus, driver, approvers (comma-separated list).</w:t>
            </w:r>
          </w:p>
        </w:tc>
      </w:tr>
    </w:tbl>
    <w:p/>
    <w:p>
      <w:pPr>
        <w:pStyle w:val="Heading3"/>
      </w:pPr>
      <w:r>
        <w:t>Response</w:t>
      </w:r>
    </w:p>
    <w:p>
      <w:pPr>
        <w:pStyle w:val="Heading3"/>
      </w:pPr>
      <w:r>
        <w:t>Success Response (200 OK)</w:t>
      </w:r>
    </w:p>
    <w:p>
      <w:r>
        <w:t>Returned if the request is successful. Response is application/json and is an array of version objects.</w:t>
      </w:r>
    </w:p>
    <w:p>
      <w:r>
        <w:rPr>
          <w:b/>
          <w:color w:val="666666"/>
          <w:sz w:val="16"/>
        </w:rPr>
        <w:t>[json]</w:t>
      </w:r>
    </w:p>
    <w:p>
      <w:pPr>
        <w:shd w:fill="F2F2F2" w:val="clear"/>
      </w:pPr>
      <w:r>
        <w:rPr>
          <w:rFonts w:ascii="Courier New" w:hAnsi="Courier New"/>
          <w:sz w:val="17"/>
        </w:rPr>
        <w:t>[</w:t>
        <w:br/>
        <w:t xml:space="preserve"> {</w:t>
        <w:br/>
        <w:t xml:space="preserve"> "self": "https://your-domain.atlassian.net/rest/api/3/version/10000",</w:t>
        <w:br/>
        <w:t xml:space="preserve"> "id": "10000",</w:t>
        <w:br/>
        <w:t xml:space="preserve"> "name": "1.0",</w:t>
        <w:br/>
        <w:t xml:space="preserve"> "description": "First release",</w:t>
        <w:br/>
        <w:t xml:space="preserve"> "archived": false,</w:t>
        <w:br/>
        <w:t xml:space="preserve"> "released": false,</w:t>
        <w:br/>
        <w:t xml:space="preserve"> "releaseDate": "2026-03-31",</w:t>
        <w:br/>
        <w:t xml:space="preserve"> "overdue": false,</w:t>
        <w:br/>
        <w:t xml:space="preserve"> "projectId": 10010,</w:t>
        <w:br/>
        <w:t xml:space="preserve"> "expand": "operations,issuesstatus",</w:t>
        <w:br/>
        <w:t xml:space="preserve"> "operations": [</w:t>
        <w:br/>
        <w:t xml:space="preserve"> {</w:t>
        <w:br/>
        <w:t xml:space="preserve"> "href": "https://your-domain.atlassian.net/rest/api/3/version/10000",</w:t>
        <w:br/>
        <w:t xml:space="preserve"> "iconClass": "aui-iconfont-edit",</w:t>
        <w:br/>
        <w:t xml:space="preserve"> "id": "edit",</w:t>
        <w:br/>
        <w:t xml:space="preserve"> "label": "Edit",</w:t>
        <w:br/>
        <w:t xml:space="preserve"> "styleClass": "operation-edit",</w:t>
        <w:br/>
        <w:t xml:space="preserve"> "title": "Edit version",</w:t>
        <w:br/>
        <w:t xml:space="preserve"> "weight": 10</w:t>
        <w:br/>
        <w:t xml:space="preserve"> }</w:t>
        <w:br/>
        <w:t xml:space="preserve"> ],</w:t>
        <w:br/>
        <w:t xml:space="preserve"> "issuesStatusForFixVersion": {</w:t>
        <w:br/>
        <w:t xml:space="preserve"> "toDo": 12,</w:t>
        <w:br/>
        <w:t xml:space="preserve"> "inProgress": 3,</w:t>
        <w:br/>
        <w:t xml:space="preserve"> "done": 8,</w:t>
        <w:br/>
        <w:t xml:space="preserve"> "unmapped": 1</w:t>
        <w:br/>
        <w:t xml:space="preserve"> }</w:t>
        <w:br/>
        <w:t xml:space="preserve"> }</w:t>
        <w:br/>
        <w:t>]</w:t>
      </w:r>
    </w:p>
    <w:p>
      <w:pPr>
        <w:pStyle w:val="Heading3"/>
      </w:pPr>
      <w:r>
        <w:t>Error Response (404 Not Found)</w:t>
      </w:r>
    </w:p>
    <w:p>
      <w:r>
        <w:t>Returned if the project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"Project not found or you do not have permission to view it."</w:t>
        <w:br/>
        <w:t xml:space="preserve"> ],</w:t>
        <w:br/>
        <w:t xml:space="preserve"> "errors": {}</w:t>
        <w:br/>
        <w:t>}</w:t>
      </w:r>
    </w:p>
    <w:p>
      <w:pPr>
        <w:pStyle w:val="Heading3"/>
      </w:pPr>
      <w:r>
        <w:t>Response Fields</w:t>
      </w:r>
    </w:p>
    <w:p>
      <w:r>
        <w:t>(Fields apply to each version object in the returned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approvers</w:t>
            </w:r>
          </w:p>
        </w:tc>
        <w:tc>
          <w:tcPr>
            <w:tcW w:type="dxa" w:w="2880"/>
          </w:tcPr>
          <w:p>
            <w:r>
              <w:t>array</w:t>
            </w:r>
          </w:p>
        </w:tc>
        <w:tc>
          <w:tcPr>
            <w:tcW w:type="dxa" w:w="2880"/>
          </w:tcPr>
          <w:p>
            <w:r>
              <w:t>If the expand option approvers is used, returns a list containing the approvers for this version. Items contain approver details (see approvers[].*).</w:t>
            </w:r>
          </w:p>
        </w:tc>
      </w:tr>
      <w:tr>
        <w:tc>
          <w:tcPr>
            <w:tcW w:type="dxa" w:w="2880"/>
          </w:tcPr>
          <w:p>
            <w:r>
              <w:t>approvers[].accountId</w:t>
            </w:r>
          </w:p>
        </w:tc>
        <w:tc>
          <w:tcPr>
            <w:tcW w:type="dxa" w:w="2880"/>
          </w:tcPr>
          <w:p>
            <w:r>
              <w:t>string</w:t>
            </w:r>
          </w:p>
        </w:tc>
        <w:tc>
          <w:tcPr>
            <w:tcW w:type="dxa" w:w="2880"/>
          </w:tcPr>
          <w:p>
            <w:r>
              <w:t>The Atlassian account ID of the approver.</w:t>
            </w:r>
          </w:p>
        </w:tc>
      </w:tr>
      <w:tr>
        <w:tc>
          <w:tcPr>
            <w:tcW w:type="dxa" w:w="2880"/>
          </w:tcPr>
          <w:p>
            <w:r>
              <w:t>approvers[].declineReason</w:t>
            </w:r>
          </w:p>
        </w:tc>
        <w:tc>
          <w:tcPr>
            <w:tcW w:type="dxa" w:w="2880"/>
          </w:tcPr>
          <w:p>
            <w:r>
              <w:t>string</w:t>
            </w:r>
          </w:p>
        </w:tc>
        <w:tc>
          <w:tcPr>
            <w:tcW w:type="dxa" w:w="2880"/>
          </w:tcPr>
          <w:p>
            <w:r>
              <w:t>A description of why the user is declining the approval.</w:t>
            </w:r>
          </w:p>
        </w:tc>
      </w:tr>
      <w:tr>
        <w:tc>
          <w:tcPr>
            <w:tcW w:type="dxa" w:w="2880"/>
          </w:tcPr>
          <w:p>
            <w:r>
              <w:t>approvers[].description</w:t>
            </w:r>
          </w:p>
        </w:tc>
        <w:tc>
          <w:tcPr>
            <w:tcW w:type="dxa" w:w="2880"/>
          </w:tcPr>
          <w:p>
            <w:r>
              <w:t>string</w:t>
            </w:r>
          </w:p>
        </w:tc>
        <w:tc>
          <w:tcPr>
            <w:tcW w:type="dxa" w:w="2880"/>
          </w:tcPr>
          <w:p>
            <w:r>
              <w:t>A description of what the user is approving within the specified version.</w:t>
            </w:r>
          </w:p>
        </w:tc>
      </w:tr>
      <w:tr>
        <w:tc>
          <w:tcPr>
            <w:tcW w:type="dxa" w:w="2880"/>
          </w:tcPr>
          <w:p>
            <w:r>
              <w:t>approvers[].status</w:t>
            </w:r>
          </w:p>
        </w:tc>
        <w:tc>
          <w:tcPr>
            <w:tcW w:type="dxa" w:w="2880"/>
          </w:tcPr>
          <w:p>
            <w:r>
              <w:t>string</w:t>
            </w:r>
          </w:p>
        </w:tc>
        <w:tc>
          <w:tcPr>
            <w:tcW w:type="dxa" w:w="2880"/>
          </w:tcPr>
          <w:p>
            <w:r>
              <w:t>The status of the approval: PENDING, APPROVED, or DECLINED.</w:t>
            </w:r>
          </w:p>
        </w:tc>
      </w:tr>
      <w:tr>
        <w:tc>
          <w:tcPr>
            <w:tcW w:type="dxa" w:w="2880"/>
          </w:tcPr>
          <w:p>
            <w:r>
              <w:t>archived</w:t>
            </w:r>
          </w:p>
        </w:tc>
        <w:tc>
          <w:tcPr>
            <w:tcW w:type="dxa" w:w="2880"/>
          </w:tcPr>
          <w:p>
            <w:r>
              <w:t>boolean</w:t>
            </w:r>
          </w:p>
        </w:tc>
        <w:tc>
          <w:tcPr>
            <w:tcW w:type="dxa" w:w="2880"/>
          </w:tcPr>
          <w:p>
            <w:r>
              <w:t>Indicates that the version is archived. Optional when creating or updating a version.</w:t>
            </w:r>
          </w:p>
        </w:tc>
      </w:tr>
      <w:tr>
        <w:tc>
          <w:tcPr>
            <w:tcW w:type="dxa" w:w="2880"/>
          </w:tcPr>
          <w:p>
            <w:r>
              <w:t>description</w:t>
            </w:r>
          </w:p>
        </w:tc>
        <w:tc>
          <w:tcPr>
            <w:tcW w:type="dxa" w:w="2880"/>
          </w:tcPr>
          <w:p>
            <w:r>
              <w:t>string</w:t>
            </w:r>
          </w:p>
        </w:tc>
        <w:tc>
          <w:tcPr>
            <w:tcW w:type="dxa" w:w="2880"/>
          </w:tcPr>
          <w:p>
            <w:r>
              <w:t>The description of the version. Optional when creating or updating a version. Max size 16,384 bytes.</w:t>
            </w:r>
          </w:p>
        </w:tc>
      </w:tr>
      <w:tr>
        <w:tc>
          <w:tcPr>
            <w:tcW w:type="dxa" w:w="2880"/>
          </w:tcPr>
          <w:p>
            <w:r>
              <w:t>driver</w:t>
            </w:r>
          </w:p>
        </w:tc>
        <w:tc>
          <w:tcPr>
            <w:tcW w:type="dxa" w:w="2880"/>
          </w:tcPr>
          <w:p>
            <w:r>
              <w:t>string</w:t>
            </w:r>
          </w:p>
        </w:tc>
        <w:tc>
          <w:tcPr>
            <w:tcW w:type="dxa" w:w="2880"/>
          </w:tcPr>
          <w:p>
            <w:r>
              <w:t>If the expand option driver is used, returns the Atlassian account ID of the driver.</w:t>
            </w:r>
          </w:p>
        </w:tc>
      </w:tr>
      <w:tr>
        <w:tc>
          <w:tcPr>
            <w:tcW w:type="dxa" w:w="2880"/>
          </w:tcPr>
          <w:p>
            <w:r>
              <w:t>expand</w:t>
            </w:r>
          </w:p>
        </w:tc>
        <w:tc>
          <w:tcPr>
            <w:tcW w:type="dxa" w:w="2880"/>
          </w:tcPr>
          <w:p>
            <w:r>
              <w:t>string</w:t>
            </w:r>
          </w:p>
        </w:tc>
        <w:tc>
          <w:tcPr>
            <w:tcW w:type="dxa" w:w="2880"/>
          </w:tcPr>
          <w:p>
            <w:r>
              <w:t>Expand options included in the response (comma-separated). Documented options: operations, issuesstatus, driver, approvers. Optional for create and update.</w:t>
            </w:r>
          </w:p>
        </w:tc>
      </w:tr>
      <w:tr>
        <w:tc>
          <w:tcPr>
            <w:tcW w:type="dxa" w:w="2880"/>
          </w:tcPr>
          <w:p>
            <w:r>
              <w:t>id</w:t>
            </w:r>
          </w:p>
        </w:tc>
        <w:tc>
          <w:tcPr>
            <w:tcW w:type="dxa" w:w="2880"/>
          </w:tcPr>
          <w:p>
            <w:r>
              <w:t>string</w:t>
            </w:r>
          </w:p>
        </w:tc>
        <w:tc>
          <w:tcPr>
            <w:tcW w:type="dxa" w:w="2880"/>
          </w:tcPr>
          <w:p>
            <w:r>
              <w:t>The ID of the version.</w:t>
            </w:r>
          </w:p>
        </w:tc>
      </w:tr>
      <w:tr>
        <w:tc>
          <w:tcPr>
            <w:tcW w:type="dxa" w:w="2880"/>
          </w:tcPr>
          <w:p>
            <w:r>
              <w:t>issuesStatusForFixVersion</w:t>
            </w:r>
          </w:p>
        </w:tc>
        <w:tc>
          <w:tcPr>
            <w:tcW w:type="dxa" w:w="2880"/>
          </w:tcPr>
          <w:p>
            <w:r>
              <w:t>object</w:t>
            </w:r>
          </w:p>
        </w:tc>
        <w:tc>
          <w:tcPr>
            <w:tcW w:type="dxa" w:w="2880"/>
          </w:tcPr>
          <w:p>
            <w:r>
              <w:t>Counts of issues in this version by status category.</w:t>
            </w:r>
          </w:p>
        </w:tc>
      </w:tr>
      <w:tr>
        <w:tc>
          <w:tcPr>
            <w:tcW w:type="dxa" w:w="2880"/>
          </w:tcPr>
          <w:p>
            <w:r>
              <w:t>issuesStatusForFixVersion.done</w:t>
            </w:r>
          </w:p>
        </w:tc>
        <w:tc>
          <w:tcPr>
            <w:tcW w:type="dxa" w:w="2880"/>
          </w:tcPr>
          <w:p>
            <w:r>
              <w:t>integer</w:t>
            </w:r>
          </w:p>
        </w:tc>
        <w:tc>
          <w:tcPr>
            <w:tcW w:type="dxa" w:w="2880"/>
          </w:tcPr>
          <w:p>
            <w:r>
              <w:t>Count of issues with status done.</w:t>
            </w:r>
          </w:p>
        </w:tc>
      </w:tr>
      <w:tr>
        <w:tc>
          <w:tcPr>
            <w:tcW w:type="dxa" w:w="2880"/>
          </w:tcPr>
          <w:p>
            <w:r>
              <w:t>issuesStatusForFixVersion.inProgress</w:t>
            </w:r>
          </w:p>
        </w:tc>
        <w:tc>
          <w:tcPr>
            <w:tcW w:type="dxa" w:w="2880"/>
          </w:tcPr>
          <w:p>
            <w:r>
              <w:t>integer</w:t>
            </w:r>
          </w:p>
        </w:tc>
        <w:tc>
          <w:tcPr>
            <w:tcW w:type="dxa" w:w="2880"/>
          </w:tcPr>
          <w:p>
            <w:r>
              <w:t>Count of issues with status in progress.</w:t>
            </w:r>
          </w:p>
        </w:tc>
      </w:tr>
      <w:tr>
        <w:tc>
          <w:tcPr>
            <w:tcW w:type="dxa" w:w="2880"/>
          </w:tcPr>
          <w:p>
            <w:r>
              <w:t>issuesStatusForFixVersion.toDo</w:t>
            </w:r>
          </w:p>
        </w:tc>
        <w:tc>
          <w:tcPr>
            <w:tcW w:type="dxa" w:w="2880"/>
          </w:tcPr>
          <w:p>
            <w:r>
              <w:t>integer</w:t>
            </w:r>
          </w:p>
        </w:tc>
        <w:tc>
          <w:tcPr>
            <w:tcW w:type="dxa" w:w="2880"/>
          </w:tcPr>
          <w:p>
            <w:r>
              <w:t>Count of issues with status to do.</w:t>
            </w:r>
          </w:p>
        </w:tc>
      </w:tr>
      <w:tr>
        <w:tc>
          <w:tcPr>
            <w:tcW w:type="dxa" w:w="2880"/>
          </w:tcPr>
          <w:p>
            <w:r>
              <w:t>issuesStatusForFixVersion.unmapped</w:t>
            </w:r>
          </w:p>
        </w:tc>
        <w:tc>
          <w:tcPr>
            <w:tcW w:type="dxa" w:w="2880"/>
          </w:tcPr>
          <w:p>
            <w:r>
              <w:t>integer</w:t>
            </w:r>
          </w:p>
        </w:tc>
        <w:tc>
          <w:tcPr>
            <w:tcW w:type="dxa" w:w="2880"/>
          </w:tcPr>
          <w:p>
            <w:r>
              <w:t>Count of issues with a status other than to do, in progress, and done.</w:t>
            </w:r>
          </w:p>
        </w:tc>
      </w:tr>
      <w:tr>
        <w:tc>
          <w:tcPr>
            <w:tcW w:type="dxa" w:w="2880"/>
          </w:tcPr>
          <w:p>
            <w:r>
              <w:t>moveUnfixedIssuesTo</w:t>
            </w:r>
          </w:p>
        </w:tc>
        <w:tc>
          <w:tcPr>
            <w:tcW w:type="dxa" w:w="2880"/>
          </w:tcPr>
          <w:p>
            <w:r>
              <w:t>string</w:t>
            </w:r>
          </w:p>
        </w:tc>
        <w:tc>
          <w:tcPr>
            <w:tcW w:type="dxa" w:w="2880"/>
          </w:tcPr>
          <w:p>
            <w:r>
              <w:t>URL of the self link to the version to which all unfixed issues are moved when a version is released. Not applicable when creating a version. Optional when updating a version.</w:t>
            </w:r>
          </w:p>
        </w:tc>
      </w:tr>
      <w:tr>
        <w:tc>
          <w:tcPr>
            <w:tcW w:type="dxa" w:w="2880"/>
          </w:tcPr>
          <w:p>
            <w:r>
              <w:t>name</w:t>
            </w:r>
          </w:p>
        </w:tc>
        <w:tc>
          <w:tcPr>
            <w:tcW w:type="dxa" w:w="2880"/>
          </w:tcPr>
          <w:p>
            <w:r>
              <w:t>string</w:t>
            </w:r>
          </w:p>
        </w:tc>
        <w:tc>
          <w:tcPr>
            <w:tcW w:type="dxa" w:w="2880"/>
          </w:tcPr>
          <w:p>
            <w:r>
              <w:t>The unique name of the version. Required when creating a version. Optional when updating a version. Max length 255 characters.</w:t>
            </w:r>
          </w:p>
        </w:tc>
      </w:tr>
      <w:tr>
        <w:tc>
          <w:tcPr>
            <w:tcW w:type="dxa" w:w="2880"/>
          </w:tcPr>
          <w:p>
            <w:r>
              <w:t>operations</w:t>
            </w:r>
          </w:p>
        </w:tc>
        <w:tc>
          <w:tcPr>
            <w:tcW w:type="dxa" w:w="2880"/>
          </w:tcPr>
          <w:p>
            <w:r>
              <w:t>array</w:t>
            </w:r>
          </w:p>
        </w:tc>
        <w:tc>
          <w:tcPr>
            <w:tcW w:type="dxa" w:w="2880"/>
          </w:tcPr>
          <w:p>
            <w:r>
              <w:t>If the expand option operations is used, returns the list of operations available for this version. Items contain operation details (see operations[].*).</w:t>
            </w:r>
          </w:p>
        </w:tc>
      </w:tr>
      <w:tr>
        <w:tc>
          <w:tcPr>
            <w:tcW w:type="dxa" w:w="2880"/>
          </w:tcPr>
          <w:p>
            <w:r>
              <w:t>operations[].href</w:t>
            </w:r>
          </w:p>
        </w:tc>
        <w:tc>
          <w:tcPr>
            <w:tcW w:type="dxa" w:w="2880"/>
          </w:tcPr>
          <w:p>
            <w:r>
              <w:t>string</w:t>
            </w:r>
          </w:p>
        </w:tc>
        <w:tc>
          <w:tcPr>
            <w:tcW w:type="dxa" w:w="2880"/>
          </w:tcPr>
          <w:p>
            <w:r>
              <w:t>Operation link.</w:t>
            </w:r>
          </w:p>
        </w:tc>
      </w:tr>
      <w:tr>
        <w:tc>
          <w:tcPr>
            <w:tcW w:type="dxa" w:w="2880"/>
          </w:tcPr>
          <w:p>
            <w:r>
              <w:t>operations[].iconClass</w:t>
            </w:r>
          </w:p>
        </w:tc>
        <w:tc>
          <w:tcPr>
            <w:tcW w:type="dxa" w:w="2880"/>
          </w:tcPr>
          <w:p>
            <w:r>
              <w:t>string</w:t>
            </w:r>
          </w:p>
        </w:tc>
        <w:tc>
          <w:tcPr>
            <w:tcW w:type="dxa" w:w="2880"/>
          </w:tcPr>
          <w:p>
            <w:r>
              <w:t>Icon class.</w:t>
            </w:r>
          </w:p>
        </w:tc>
      </w:tr>
      <w:tr>
        <w:tc>
          <w:tcPr>
            <w:tcW w:type="dxa" w:w="2880"/>
          </w:tcPr>
          <w:p>
            <w:r>
              <w:t>operations[].id</w:t>
            </w:r>
          </w:p>
        </w:tc>
        <w:tc>
          <w:tcPr>
            <w:tcW w:type="dxa" w:w="2880"/>
          </w:tcPr>
          <w:p>
            <w:r>
              <w:t>string</w:t>
            </w:r>
          </w:p>
        </w:tc>
        <w:tc>
          <w:tcPr>
            <w:tcW w:type="dxa" w:w="2880"/>
          </w:tcPr>
          <w:p>
            <w:r>
              <w:t>Operation identifier.</w:t>
            </w:r>
          </w:p>
        </w:tc>
      </w:tr>
      <w:tr>
        <w:tc>
          <w:tcPr>
            <w:tcW w:type="dxa" w:w="2880"/>
          </w:tcPr>
          <w:p>
            <w:r>
              <w:t>operations[].label</w:t>
            </w:r>
          </w:p>
        </w:tc>
        <w:tc>
          <w:tcPr>
            <w:tcW w:type="dxa" w:w="2880"/>
          </w:tcPr>
          <w:p>
            <w:r>
              <w:t>string</w:t>
            </w:r>
          </w:p>
        </w:tc>
        <w:tc>
          <w:tcPr>
            <w:tcW w:type="dxa" w:w="2880"/>
          </w:tcPr>
          <w:p>
            <w:r>
              <w:t>Operation label.</w:t>
            </w:r>
          </w:p>
        </w:tc>
      </w:tr>
      <w:tr>
        <w:tc>
          <w:tcPr>
            <w:tcW w:type="dxa" w:w="2880"/>
          </w:tcPr>
          <w:p>
            <w:r>
              <w:t>operations[].styleClass</w:t>
            </w:r>
          </w:p>
        </w:tc>
        <w:tc>
          <w:tcPr>
            <w:tcW w:type="dxa" w:w="2880"/>
          </w:tcPr>
          <w:p>
            <w:r>
              <w:t>string</w:t>
            </w:r>
          </w:p>
        </w:tc>
        <w:tc>
          <w:tcPr>
            <w:tcW w:type="dxa" w:w="2880"/>
          </w:tcPr>
          <w:p>
            <w:r>
              <w:t>Style class.</w:t>
            </w:r>
          </w:p>
        </w:tc>
      </w:tr>
      <w:tr>
        <w:tc>
          <w:tcPr>
            <w:tcW w:type="dxa" w:w="2880"/>
          </w:tcPr>
          <w:p>
            <w:r>
              <w:t>operations[].title</w:t>
            </w:r>
          </w:p>
        </w:tc>
        <w:tc>
          <w:tcPr>
            <w:tcW w:type="dxa" w:w="2880"/>
          </w:tcPr>
          <w:p>
            <w:r>
              <w:t>string</w:t>
            </w:r>
          </w:p>
        </w:tc>
        <w:tc>
          <w:tcPr>
            <w:tcW w:type="dxa" w:w="2880"/>
          </w:tcPr>
          <w:p>
            <w:r>
              <w:t>Operation title.</w:t>
            </w:r>
          </w:p>
        </w:tc>
      </w:tr>
      <w:tr>
        <w:tc>
          <w:tcPr>
            <w:tcW w:type="dxa" w:w="2880"/>
          </w:tcPr>
          <w:p>
            <w:r>
              <w:t>operations[].weight</w:t>
            </w:r>
          </w:p>
        </w:tc>
        <w:tc>
          <w:tcPr>
            <w:tcW w:type="dxa" w:w="2880"/>
          </w:tcPr>
          <w:p>
            <w:r>
              <w:t>integer</w:t>
            </w:r>
          </w:p>
        </w:tc>
        <w:tc>
          <w:tcPr>
            <w:tcW w:type="dxa" w:w="2880"/>
          </w:tcPr>
          <w:p>
            <w:r>
              <w:t>Sort weight.</w:t>
            </w:r>
          </w:p>
        </w:tc>
      </w:tr>
      <w:tr>
        <w:tc>
          <w:tcPr>
            <w:tcW w:type="dxa" w:w="2880"/>
          </w:tcPr>
          <w:p>
            <w:r>
              <w:t>overdue</w:t>
            </w:r>
          </w:p>
        </w:tc>
        <w:tc>
          <w:tcPr>
            <w:tcW w:type="dxa" w:w="2880"/>
          </w:tcPr>
          <w:p>
            <w:r>
              <w:t>boolean</w:t>
            </w:r>
          </w:p>
        </w:tc>
        <w:tc>
          <w:tcPr>
            <w:tcW w:type="dxa" w:w="2880"/>
          </w:tcPr>
          <w:p>
            <w:r>
              <w:t>Indicates that the version is overdue.</w:t>
            </w:r>
          </w:p>
        </w:tc>
      </w:tr>
      <w:tr>
        <w:tc>
          <w:tcPr>
            <w:tcW w:type="dxa" w:w="2880"/>
          </w:tcPr>
          <w:p>
            <w:r>
              <w:t>project</w:t>
            </w:r>
          </w:p>
        </w:tc>
        <w:tc>
          <w:tcPr>
            <w:tcW w:type="dxa" w:w="2880"/>
          </w:tcPr>
          <w:p>
            <w:r>
              <w:t>string</w:t>
            </w:r>
          </w:p>
        </w:tc>
        <w:tc>
          <w:tcPr>
            <w:tcW w:type="dxa" w:w="2880"/>
          </w:tcPr>
          <w:p>
            <w:r>
              <w:t>Deprecated. Use projectId.</w:t>
            </w:r>
          </w:p>
        </w:tc>
      </w:tr>
      <w:tr>
        <w:tc>
          <w:tcPr>
            <w:tcW w:type="dxa" w:w="2880"/>
          </w:tcPr>
          <w:p>
            <w:r>
              <w:t>projectId</w:t>
            </w:r>
          </w:p>
        </w:tc>
        <w:tc>
          <w:tcPr>
            <w:tcW w:type="dxa" w:w="2880"/>
          </w:tcPr>
          <w:p>
            <w:r>
              <w:t>integer</w:t>
            </w:r>
          </w:p>
        </w:tc>
        <w:tc>
          <w:tcPr>
            <w:tcW w:type="dxa" w:w="2880"/>
          </w:tcPr>
          <w:p>
            <w:r>
              <w:t>The ID of the project to which this version is attached. Required when creating a version. Not applicable when updating a version.</w:t>
            </w:r>
          </w:p>
        </w:tc>
      </w:tr>
      <w:tr>
        <w:tc>
          <w:tcPr>
            <w:tcW w:type="dxa" w:w="2880"/>
          </w:tcPr>
          <w:p>
            <w:r>
              <w:t>releaseDate</w:t>
            </w:r>
          </w:p>
        </w:tc>
        <w:tc>
          <w:tcPr>
            <w:tcW w:type="dxa" w:w="2880"/>
          </w:tcPr>
          <w:p>
            <w:r>
              <w:t>string</w:t>
            </w:r>
          </w:p>
        </w:tc>
        <w:tc>
          <w:tcPr>
            <w:tcW w:type="dxa" w:w="2880"/>
          </w:tcPr>
          <w:p>
            <w:r>
              <w:t>Release date in ISO 8601 format (yyyy-mm-dd). Optional when creating or updating a version.</w:t>
            </w:r>
          </w:p>
        </w:tc>
      </w:tr>
      <w:tr>
        <w:tc>
          <w:tcPr>
            <w:tcW w:type="dxa" w:w="2880"/>
          </w:tcPr>
          <w:p>
            <w:r>
              <w:t>released</w:t>
            </w:r>
          </w:p>
        </w:tc>
        <w:tc>
          <w:tcPr>
            <w:tcW w:type="dxa" w:w="2880"/>
          </w:tcPr>
          <w:p>
            <w:r>
              <w:t>boolean</w:t>
            </w:r>
          </w:p>
        </w:tc>
        <w:tc>
          <w:tcPr>
            <w:tcW w:type="dxa" w:w="2880"/>
          </w:tcPr>
          <w:p>
            <w:r>
              <w:t>Indicates that the version is released. If released, a request to release again is ignored. Not applicable when creating a version. Optional when updating a version.</w:t>
            </w:r>
          </w:p>
        </w:tc>
      </w:tr>
      <w:tr>
        <w:tc>
          <w:tcPr>
            <w:tcW w:type="dxa" w:w="2880"/>
          </w:tcPr>
          <w:p>
            <w:r>
              <w:t>self</w:t>
            </w:r>
          </w:p>
        </w:tc>
        <w:tc>
          <w:tcPr>
            <w:tcW w:type="dxa" w:w="2880"/>
          </w:tcPr>
          <w:p>
            <w:r>
              <w:t>string</w:t>
            </w:r>
          </w:p>
        </w:tc>
        <w:tc>
          <w:tcPr>
            <w:tcW w:type="dxa" w:w="2880"/>
          </w:tcPr>
          <w:p>
            <w:r>
              <w:t>The URL of the version.</w:t>
            </w:r>
          </w:p>
        </w:tc>
      </w:tr>
      <w:tr>
        <w:tc>
          <w:tcPr>
            <w:tcW w:type="dxa" w:w="2880"/>
          </w:tcPr>
          <w:p>
            <w:r>
              <w:t>startDate</w:t>
            </w:r>
          </w:p>
        </w:tc>
        <w:tc>
          <w:tcPr>
            <w:tcW w:type="dxa" w:w="2880"/>
          </w:tcPr>
          <w:p>
            <w:r>
              <w:t>string</w:t>
            </w:r>
          </w:p>
        </w:tc>
        <w:tc>
          <w:tcPr>
            <w:tcW w:type="dxa" w:w="2880"/>
          </w:tcPr>
          <w:p>
            <w:r>
              <w:t>Start date in ISO 8601 format (yyyy-mm-dd). Optional when creating or updating a version.</w:t>
            </w:r>
          </w:p>
        </w:tc>
      </w:tr>
      <w:tr>
        <w:tc>
          <w:tcPr>
            <w:tcW w:type="dxa" w:w="2880"/>
          </w:tcPr>
          <w:p>
            <w:r>
              <w:t>userReleaseDate</w:t>
            </w:r>
          </w:p>
        </w:tc>
        <w:tc>
          <w:tcPr>
            <w:tcW w:type="dxa" w:w="2880"/>
          </w:tcPr>
          <w:p>
            <w:r>
              <w:t>string</w:t>
            </w:r>
          </w:p>
        </w:tc>
        <w:tc>
          <w:tcPr>
            <w:tcW w:type="dxa" w:w="2880"/>
          </w:tcPr>
          <w:p>
            <w:r>
              <w:t>Expected finish date in the instance’s Day/Month/Year Format.</w:t>
            </w:r>
          </w:p>
        </w:tc>
      </w:tr>
      <w:tr>
        <w:tc>
          <w:tcPr>
            <w:tcW w:type="dxa" w:w="2880"/>
          </w:tcPr>
          <w:p>
            <w:r>
              <w:t>userStartDate</w:t>
            </w:r>
          </w:p>
        </w:tc>
        <w:tc>
          <w:tcPr>
            <w:tcW w:type="dxa" w:w="2880"/>
          </w:tcPr>
          <w:p>
            <w:r>
              <w:t>string</w:t>
            </w:r>
          </w:p>
        </w:tc>
        <w:tc>
          <w:tcPr>
            <w:tcW w:type="dxa" w:w="2880"/>
          </w:tcPr>
          <w:p>
            <w:r>
              <w:t>Expected start date in the instance’s Day/Month/Year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'https://api.atlassian.com/ex/jira/{{jiraCloudId}}/rest/api/3/project/PROJ/versions' \</w:t>
        <w:br/>
        <w:t xml:space="preserve"> --header 'Accept: application/json'</w:t>
      </w:r>
    </w:p>
    <w:p>
      <w:pPr>
        <w:pStyle w:val="Heading3"/>
      </w:pPr>
      <w:r>
        <w:t>Example Usage</w:t>
      </w:r>
    </w:p>
    <w:p>
      <w:pPr>
        <w:pStyle w:val="Heading3"/>
      </w:pPr>
      <w:r>
        <w:t>Example 1: Get versions for a project key</w:t>
      </w:r>
    </w:p>
    <w:p>
      <w:pPr>
        <w:pStyle w:val="Heading3"/>
      </w:pPr>
      <w:r>
        <w:t>Example 2: Get versions for a project ID</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'https://api.atlassian.com/ex/jira/{{jiraCloudId}}/rest/api/3/project/10010/versions' \</w:t>
        <w:br/>
        <w:t xml:space="preserve"> --header 'Accept: application/json'</w:t>
      </w:r>
    </w:p>
    <w:p>
      <w:pPr>
        <w:pStyle w:val="Heading3"/>
      </w:pPr>
      <w:r>
        <w:t>Example 3: Include operations via expand</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'https://api.atlassian.com/ex/jira/{{jiraCloudId}}/rest/api/3/project/PROJ/versions?expand=operations' \</w:t>
        <w:br/>
        <w:t xml:space="preserve"> --header 'Accept: application/json'</w:t>
      </w:r>
    </w:p>
    <w:p>
      <w:pPr>
        <w:pStyle w:val="Heading3"/>
      </w:pPr>
      <w:r>
        <w:t>Notes</w:t>
      </w:r>
    </w:p>
    <w:p>
      <w:pPr>
        <w:pStyle w:val="ListBullet"/>
      </w:pPr>
      <w:r>
        <w:t>Operation ID: getProjectVersions</w:t>
      </w:r>
    </w:p>
    <w:p>
      <w:pPr>
        <w:pStyle w:val="ListBullet"/>
      </w:pPr>
      <w:r>
        <w:t>The response is not paginated.</w:t>
      </w:r>
    </w:p>
    <w:p>
      <w:r>
        <w:t>Provide your jiraCloudId (UUID) and, if you want, the projectIdOrKey you’ll use, and I can fill in a fully resolved sample URL.</w:t>
      </w:r>
    </w:p>
    <w:p>
      <w:pPr>
        <w:pStyle w:val="Heading3"/>
      </w:pPr>
      <w:r>
        <w:t>Related projectVersions actions</w:t>
      </w:r>
    </w:p>
    <w:p>
      <w:pPr>
        <w:pStyle w:val="ListBullet"/>
      </w:pPr>
      <w:r>
        <w:t>[GET] Get a Project’s Versions (Paginated) — /ex/jira/{{jiraCloudId}}/rest/api/3/project/{{projectIdOrKey}}/version</w:t>
      </w:r>
    </w:p>
    <w:p>
      <w:r>
        <w:br w:type="page"/>
      </w:r>
    </w:p>
    <w:p>
      <w:pPr>
        <w:pStyle w:val="Heading2"/>
      </w:pPr>
      <w:r>
        <w:t>308. [DELETE] Delete a Project Version</w:t>
      </w:r>
    </w:p>
    <w:p>
      <w:r>
        <w:rPr>
          <w:b/>
        </w:rPr>
        <w:t xml:space="preserve">Endpoint: </w:t>
      </w:r>
      <w:r>
        <w:rPr>
          <w:rFonts w:ascii="Courier New" w:hAnsi="Courier New"/>
          <w:sz w:val="18"/>
        </w:rPr>
        <w:t>/api/3/version/{{id}}</w:t>
      </w:r>
    </w:p>
    <w:p>
      <w:pPr>
        <w:pStyle w:val="Heading3"/>
      </w:pPr>
      <w:r>
        <w:t>Prerequisites</w:t>
      </w:r>
    </w:p>
    <w:p>
      <w:pPr>
        <w:pStyle w:val="ListBullet"/>
      </w:pPr>
      <w:r>
        <w:t>You must have Administer Jira (global permission) or Administer Projects (project permission) for the project that contains the version.</w:t>
      </w:r>
    </w:p>
    <w:p>
      <w:pPr>
        <w:pStyle w:val="Heading3"/>
      </w:pPr>
      <w:r>
        <w:t>Method</w:t>
      </w:r>
    </w:p>
    <w:p>
      <w:r>
        <w:t>DELETE</w:t>
      </w:r>
    </w:p>
    <w:p>
      <w:pPr>
        <w:pStyle w:val="Heading3"/>
      </w:pPr>
      <w:r>
        <w:t>URL</w:t>
      </w:r>
    </w:p>
    <w:p>
      <w:r>
        <w:t>https://api.atlassian.com/ex/jira/{{jiraCloudId}}/rest/api/3/version/{{id}}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project version. You may optionally provide alternative version IDs to replace the deleted version in issues’ fixVersion and/or affectedVersion. If alternatives are not provided, occurrences of the deleted version in those fields are cleared.</w:t>
      </w:r>
    </w:p>
    <w:p>
      <w:r>
        <w:t>Deprecated: Prefer Delete and replace version (POST /rest/api/3/version/{id}/removeAndSwap) because it also supports swapping version values in custom fields (in addition to fixVersion and affectedVersion).</w:t>
      </w:r>
    </w:p>
    <w:p>
      <w:pPr>
        <w:pStyle w:val="Heading3"/>
      </w:pPr>
      <w:r>
        <w:t>Enforcement Rules</w:t>
      </w:r>
    </w:p>
    <w:p>
      <w:pPr>
        <w:pStyle w:val="ListBullet"/>
      </w:pPr>
      <w:r>
        <w:t xml:space="preserve">The jiraCloudId path parameter must always be present and must be a non-empty UUID string. </w:t>
        <w:br/>
        <w:br/>
        <w:t>If you have not provided jiraCloudId, you must supply it (you can retrieve it from the Get Sites action).</w:t>
      </w:r>
    </w:p>
    <w:p>
      <w:pPr>
        <w:pStyle w:val="ListBullet"/>
      </w:pPr>
      <w:r>
        <w:t>The id path parameter must always be present and must be a non-empty string (the version ID).</w:t>
      </w:r>
    </w:p>
    <w:p>
      <w:pPr>
        <w:pStyle w:val="ListBullet"/>
      </w:pPr>
      <w:r>
        <w:t>Always construct the path as: /rest/api/3/version/{{id}} under the base URL https://api.atlassian.com/ex/jira/{{jiraCloudId}}/rest/.</w:t>
      </w:r>
    </w:p>
    <w:p>
      <w:pPr>
        <w:pStyle w:val="ListBullet"/>
      </w:pPr>
      <w:r>
        <w:t>Do not call the API with a missing or empty jiraCloudId or id (e.g., avoid /ex/jira//rest/... or /version//).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/rest/api/3/version/10010</w:t>
        <w:br/>
        <w:t>/rest/api/3/version/10010?moveFixIssuesTo=10011</w:t>
        <w:br/>
        <w:t>/rest/api/3/version/10010?moveAffectedIssuesTo=10012</w:t>
        <w:br/>
        <w:t>/rest/api/3/version/10010?moveFixIssuesTo=10011&amp;moveAffectedIssuesTo=10012</w:t>
      </w:r>
    </w:p>
    <w:p>
      <w:pPr>
        <w:pStyle w:val="Heading3"/>
      </w:pPr>
      <w:r>
        <w:t>Invalid Examples</w:t>
      </w:r>
    </w:p>
    <w:p>
      <w:r>
        <w:rPr>
          <w:b/>
          <w:color w:val="666666"/>
          <w:sz w:val="16"/>
        </w:rPr>
        <w:t>[http]</w:t>
      </w:r>
    </w:p>
    <w:p>
      <w:pPr>
        <w:shd w:fill="F2F2F2" w:val="clear"/>
      </w:pPr>
      <w:r>
        <w:rPr>
          <w:rFonts w:ascii="Courier New" w:hAnsi="Courier New"/>
          <w:sz w:val="17"/>
        </w:rPr>
        <w:t>/rest/api/3/version/</w:t>
        <w:br/>
        <w:t>/rest/api/3/version</w:t>
        <w:br/>
        <w:t>/ex/jira//rest/api/3/version/10010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Get it from the Get Sites action.</w:t>
            </w:r>
          </w:p>
        </w:tc>
      </w:tr>
      <w:tr>
        <w:tc>
          <w:tcPr>
            <w:tcW w:type="dxa" w:w="2880"/>
          </w:tcPr>
          <w:p>
            <w:r>
              <w:t>id</w:t>
            </w:r>
          </w:p>
        </w:tc>
        <w:tc>
          <w:tcPr>
            <w:tcW w:type="dxa" w:w="2880"/>
          </w:tcPr>
          <w:p>
            <w:r>
              <w:t>string</w:t>
            </w:r>
          </w:p>
        </w:tc>
        <w:tc>
          <w:tcPr>
            <w:tcW w:type="dxa" w:w="2880"/>
          </w:tcPr>
          <w:p>
            <w:r>
              <w:t>The ID of the version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moveFixIssuesTo</w:t>
            </w:r>
          </w:p>
        </w:tc>
        <w:tc>
          <w:tcPr>
            <w:tcW w:type="dxa" w:w="2880"/>
          </w:tcPr>
          <w:p>
            <w:r>
              <w:t>string</w:t>
            </w:r>
          </w:p>
        </w:tc>
        <w:tc>
          <w:tcPr>
            <w:tcW w:type="dxa" w:w="2880"/>
          </w:tcPr>
          <w:p>
            <w:r>
              <w:t>The ID of the version to update fixVersion to when the field contains the deleted version. The replacement version must be in the same project as the version being deleted and cannot be the version being deleted.</w:t>
            </w:r>
          </w:p>
        </w:tc>
      </w:tr>
      <w:tr>
        <w:tc>
          <w:tcPr>
            <w:tcW w:type="dxa" w:w="2880"/>
          </w:tcPr>
          <w:p>
            <w:r>
              <w:t>moveAffectedIssuesTo</w:t>
            </w:r>
          </w:p>
        </w:tc>
        <w:tc>
          <w:tcPr>
            <w:tcW w:type="dxa" w:w="2880"/>
          </w:tcPr>
          <w:p>
            <w:r>
              <w:t>string</w:t>
            </w:r>
          </w:p>
        </w:tc>
        <w:tc>
          <w:tcPr>
            <w:tcW w:type="dxa" w:w="2880"/>
          </w:tcPr>
          <w:p>
            <w:r>
              <w:t>The ID of the version to update affectedVersion to when the field contains the deleted version. The replacement version must be in the same project as the version being deleted and cannot be the version being deleted.</w:t>
            </w:r>
          </w:p>
        </w:tc>
      </w:tr>
    </w:tbl>
    <w:p/>
    <w:p>
      <w:pPr>
        <w:pStyle w:val="Heading3"/>
      </w:pPr>
      <w:r>
        <w:t>Response</w:t>
      </w:r>
    </w:p>
    <w:p>
      <w:pPr>
        <w:pStyle w:val="Heading3"/>
      </w:pPr>
      <w:r>
        <w:t>Success Response (204 No Content)</w:t>
      </w:r>
    </w:p>
    <w:p>
      <w:r>
        <w:t>Returned if the version is deleted.</w:t>
      </w:r>
    </w:p>
    <w:p>
      <w:pPr>
        <w:pStyle w:val="Heading3"/>
      </w:pPr>
      <w:r>
        <w:t>Error Response (400 Bad Request)</w:t>
      </w:r>
    </w:p>
    <w:p>
      <w:r>
        <w:t>Returned if the request is invalid.</w:t>
      </w:r>
    </w:p>
    <w:p>
      <w:pPr>
        <w:pStyle w:val="Heading3"/>
      </w:pPr>
      <w:r>
        <w:t>Error Response (401 Unauthorized)</w:t>
      </w:r>
    </w:p>
    <w:p>
      <w:r>
        <w:t>Returned if:</w:t>
      </w:r>
    </w:p>
    <w:p>
      <w:pPr>
        <w:pStyle w:val="ListBullet"/>
      </w:pPr>
      <w:r>
        <w:t>the authentication credentials are incorrect, or</w:t>
      </w:r>
    </w:p>
    <w:p>
      <w:pPr>
        <w:pStyle w:val="ListBullet"/>
      </w:pPr>
      <w:r>
        <w:t>the user does not have the required permissions.</w:t>
      </w:r>
    </w:p>
    <w:p>
      <w:pPr>
        <w:pStyle w:val="Heading3"/>
      </w:pPr>
      <w:r>
        <w:t>Error Response (404 Not Found)</w:t>
      </w:r>
    </w:p>
    <w:p>
      <w:r>
        <w:t>Returned if the version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'https://api.atlassian.com/ex/jira/{{jiraCloudId}}/rest/api/3/version/10010?moveFixIssuesTo=10011&amp;moveAffectedIssuesTo=10012' \</w:t>
        <w:br/>
        <w:t xml:space="preserve"> --header 'Accept: application/json'</w:t>
      </w:r>
    </w:p>
    <w:p>
      <w:pPr>
        <w:pStyle w:val="Heading3"/>
      </w:pPr>
      <w:r>
        <w:t>Example Usage</w:t>
      </w:r>
    </w:p>
    <w:p>
      <w:pPr>
        <w:pStyle w:val="Heading3"/>
      </w:pPr>
      <w:r>
        <w:t>Example 1: Delete a version (clear fixVersion and affectedVersion occurrences)</w:t>
      </w:r>
    </w:p>
    <w:p>
      <w:r>
        <w:rPr>
          <w:b/>
          <w:color w:val="666666"/>
          <w:sz w:val="16"/>
        </w:rPr>
        <w:t>[bash]</w:t>
      </w:r>
    </w:p>
    <w:p>
      <w:pPr>
        <w:shd w:fill="F2F2F2" w:val="clear"/>
      </w:pPr>
      <w:r>
        <w:rPr>
          <w:rFonts w:ascii="Courier New" w:hAnsi="Courier New"/>
          <w:sz w:val="17"/>
        </w:rPr>
        <w:t>curl -i --request DELETE \</w:t>
        <w:br/>
        <w:t xml:space="preserve"> 'https://api.atlassian.com/ex/jira/{{jiraCloudId}}/rest/api/3/version/10010' \</w:t>
        <w:br/>
        <w:t xml:space="preserve"> --header 'Accept: application/json'</w:t>
      </w:r>
    </w:p>
    <w:p>
      <w:pPr>
        <w:pStyle w:val="Heading3"/>
      </w:pPr>
      <w:r>
        <w:t>Example 2: Delete a version and move fixVersion occurrences to another version</w:t>
      </w:r>
    </w:p>
    <w:p>
      <w:r>
        <w:rPr>
          <w:b/>
          <w:color w:val="666666"/>
          <w:sz w:val="16"/>
        </w:rPr>
        <w:t>[bash]</w:t>
      </w:r>
    </w:p>
    <w:p>
      <w:pPr>
        <w:shd w:fill="F2F2F2" w:val="clear"/>
      </w:pPr>
      <w:r>
        <w:rPr>
          <w:rFonts w:ascii="Courier New" w:hAnsi="Courier New"/>
          <w:sz w:val="17"/>
        </w:rPr>
        <w:t>curl -i --request DELETE \</w:t>
        <w:br/>
        <w:t xml:space="preserve"> 'https://api.atlassian.com/ex/jira/{{jiraCloudId}}/rest/api/3/version/10010?moveFixIssuesTo=10011' \</w:t>
        <w:br/>
        <w:t xml:space="preserve"> --header 'Accept: application/json'</w:t>
      </w:r>
    </w:p>
    <w:p>
      <w:pPr>
        <w:pStyle w:val="Heading3"/>
      </w:pPr>
      <w:r>
        <w:t>Example 3: Delete a version and move both fixVersion and affectedVersion occurrences</w:t>
      </w:r>
    </w:p>
    <w:p>
      <w:pPr>
        <w:pStyle w:val="Heading3"/>
      </w:pPr>
      <w:r>
        <w:t>Behavior</w:t>
      </w:r>
    </w:p>
    <w:p>
      <w:pPr>
        <w:pStyle w:val="ListBullet"/>
      </w:pPr>
      <w:r>
        <w:t>Deletes the specified version.</w:t>
      </w:r>
    </w:p>
    <w:p>
      <w:pPr>
        <w:pStyle w:val="ListBullet"/>
      </w:pPr>
      <w:r>
        <w:t>If moveFixIssuesTo is provided, issues whose fixVersion contains the deleted version are updated to the provided replacement version.</w:t>
      </w:r>
    </w:p>
    <w:p>
      <w:pPr>
        <w:pStyle w:val="ListBullet"/>
      </w:pPr>
      <w:r>
        <w:t>If moveAffectedIssuesTo is provided, issues whose affectedVersion contains the deleted version are updated to the provided replacement version.</w:t>
      </w:r>
    </w:p>
    <w:p>
      <w:pPr>
        <w:pStyle w:val="ListBullet"/>
      </w:pPr>
      <w:r>
        <w:t>If replacement IDs are not provided, occurrences of the deleted version in fixVersion and/or affectedVersion are cleared.</w:t>
      </w:r>
    </w:p>
    <w:p>
      <w:pPr>
        <w:pStyle w:val="Heading3"/>
      </w:pPr>
      <w:r>
        <w:t>Notes</w:t>
      </w:r>
    </w:p>
    <w:p>
      <w:pPr>
        <w:pStyle w:val="ListBullet"/>
      </w:pPr>
      <w:r>
        <w:t>This operation can be accessed anonymously (as documented), but permissions still apply.</w:t>
      </w:r>
    </w:p>
    <w:p>
      <w:pPr>
        <w:pStyle w:val="ListBullet"/>
      </w:pPr>
      <w:r>
        <w:t>Replacement versions (if provided) must be in the same project and must not equal the deleted version ID.</w:t>
      </w:r>
    </w:p>
    <w:p>
      <w:pPr>
        <w:pStyle w:val="ListBullet"/>
      </w:pPr>
      <w:r>
        <w:t>This endpoint is deprecated in favor of POST /rest/api/3/version/{id}/removeAndSwap.</w:t>
      </w:r>
    </w:p>
    <w:p>
      <w:pPr>
        <w:pStyle w:val="Heading3"/>
      </w:pPr>
      <w:r>
        <w:t>Error Handling</w:t>
      </w:r>
    </w:p>
    <w:p>
      <w:pPr>
        <w:pStyle w:val="ListBullet"/>
      </w:pPr>
      <w:r>
        <w:t>400: Invalid request (e.g., invalid parameters).</w:t>
      </w:r>
    </w:p>
    <w:p>
      <w:pPr>
        <w:pStyle w:val="ListBullet"/>
      </w:pPr>
      <w:r>
        <w:t>401: Incorrect credentials or insufficient permissions.</w:t>
      </w:r>
    </w:p>
    <w:p>
      <w:pPr>
        <w:pStyle w:val="ListBullet"/>
      </w:pPr>
      <w:r>
        <w:t>404: Version ID not found.</w:t>
      </w:r>
    </w:p>
    <w:p>
      <w:r>
        <w:t>Provide your jiraCloudId (UUID) and the version id you want to delete, and (optionally) the replacement version IDs for moveFixIssuesTo / moveAffectedIssuesTo.</w:t>
      </w:r>
    </w:p>
    <w:p>
      <w:pPr>
        <w:pStyle w:val="Heading3"/>
      </w:pPr>
      <w:r>
        <w:t>Related versions actions</w:t>
      </w:r>
    </w:p>
    <w:p>
      <w:pPr>
        <w:pStyle w:val="ListBullet"/>
      </w:pPr>
      <w:r>
        <w:t>[POST] Delete and Replace a Version (Remove and Swap) — /api/3/version/{{id}}/removeAndSwap</w:t>
      </w:r>
    </w:p>
    <w:p>
      <w:pPr>
        <w:pStyle w:val="ListBullet"/>
      </w:pPr>
      <w:r>
        <w:t>[POST] Create a Jira Project Version — /ex/jira/{{jiraCloudId}}/rest/api/3/version</w:t>
      </w:r>
    </w:p>
    <w:p>
      <w:pPr>
        <w:pStyle w:val="ListBullet"/>
      </w:pPr>
      <w:r>
        <w:t>[GET] Get a Version (by ID) — /ex/jira/{{jiraCloudId}}/rest/api/3/version/{{id}}</w:t>
      </w:r>
    </w:p>
    <w:p>
      <w:pPr>
        <w:pStyle w:val="ListBullet"/>
      </w:pPr>
      <w:r>
        <w:t>[POST] Move a Version (Reorder Within a Project) — /rest/api/3/version/{{id}}/move</w:t>
      </w:r>
    </w:p>
    <w:p>
      <w:pPr>
        <w:pStyle w:val="ListBullet"/>
      </w:pPr>
      <w:r>
        <w:t>[GET] Get a Version’s Unresolved Issues Count — /ex/jira/{{jiraCloudId}}/rest/api/3/version/{{id}}/unresolvedIssueCount</w:t>
      </w:r>
    </w:p>
    <w:p>
      <w:pPr>
        <w:pStyle w:val="ListBullet"/>
      </w:pPr>
      <w:r>
        <w:t>[PUT] Merge Versions (Delete a Version and Move Its Issues to Another Version) — /ex/jira/{{jiraCloudId}}/rest/api/3/version/{{id}}/mergeto/{{moveIssuesTo}}</w:t>
      </w:r>
    </w:p>
    <w:p>
      <w:r>
        <w:br w:type="page"/>
      </w:r>
    </w:p>
    <w:p>
      <w:pPr>
        <w:pStyle w:val="Heading2"/>
      </w:pPr>
      <w:r>
        <w:t>309. [GET] Get a Project’s Versions (Paginated)</w:t>
      </w:r>
    </w:p>
    <w:p>
      <w:r>
        <w:rPr>
          <w:b/>
        </w:rPr>
        <w:t xml:space="preserve">Endpoint: </w:t>
      </w:r>
      <w:r>
        <w:rPr>
          <w:rFonts w:ascii="Courier New" w:hAnsi="Courier New"/>
          <w:sz w:val="18"/>
        </w:rPr>
        <w:t>/ex/jira/{{jiraCloudId}}/rest/api/3/project/{{projectIdOrKey}}/version</w:t>
      </w:r>
    </w:p>
    <w:p>
      <w:r>
        <w:t>You’ll need to provide your jiraCloudId (a UUID). You can get it from the Get Sites action.</w:t>
      </w:r>
    </w:p>
    <w:p>
      <w:pPr>
        <w:pStyle w:val="Heading3"/>
      </w:pPr>
      <w:r>
        <w:t>Prerequisites</w:t>
      </w:r>
    </w:p>
    <w:p>
      <w:pPr>
        <w:pStyle w:val="ListBullet"/>
      </w:pPr>
      <w:r>
        <w:t>Jira project permission: Browse Projects for the target project.</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https://api.atlassian.com/ex/jira/{{jiraCloudId}}/rest/api/3/project/{{projectIdOrKey}}/version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versions in a project. Use query parameters to control pagination, ordering, filtering, and response expansion.</w:t>
      </w:r>
    </w:p>
    <w:p>
      <w:pPr>
        <w:pStyle w:val="Heading3"/>
      </w:pPr>
      <w:r>
        <w:t>Enforcement Rules</w:t>
      </w:r>
    </w:p>
    <w:p>
      <w:pPr>
        <w:pStyle w:val="ListBullet"/>
      </w:pPr>
      <w:r>
        <w:t>The jiraCloudId path parameter must always be present (UUID). If you don’t provide it, you must retrieve it via Get Sites.</w:t>
      </w:r>
    </w:p>
    <w:p>
      <w:pPr>
        <w:pStyle w:val="ListBullet"/>
      </w:pPr>
      <w:r>
        <w:t>The projectIdOrKey path parameter must always be present and non-empty.</w:t>
      </w:r>
    </w:p>
    <w:p>
      <w:pPr>
        <w:pStyle w:val="ListBullet"/>
      </w:pPr>
      <w:r>
        <w:t>Always construct the path as: /api/3/project/{{projectIdOrKey}}/version.</w:t>
      </w:r>
    </w:p>
    <w:p>
      <w:pPr>
        <w:pStyle w:val="ListBullet"/>
      </w:pPr>
      <w:r>
        <w:t>Do not call the API with missing or empty path parameters (e.g., avoid /project//version).</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/rest/api/3/project/PROJ/version</w:t>
        <w:br/>
        <w:t>/rest/api/3/project/10010/version</w:t>
      </w:r>
    </w:p>
    <w:p>
      <w:pPr>
        <w:pStyle w:val="Heading3"/>
      </w:pPr>
      <w:r>
        <w:t>Invalid Examples</w:t>
      </w:r>
    </w:p>
    <w:p>
      <w:r>
        <w:rPr>
          <w:b/>
          <w:color w:val="666666"/>
          <w:sz w:val="16"/>
        </w:rPr>
        <w:t>[http]</w:t>
      </w:r>
    </w:p>
    <w:p>
      <w:pPr>
        <w:shd w:fill="F2F2F2" w:val="clear"/>
      </w:pPr>
      <w:r>
        <w:rPr>
          <w:rFonts w:ascii="Courier New" w:hAnsi="Courier New"/>
          <w:sz w:val="17"/>
        </w:rPr>
        <w:t>/rest/api/3/project//version</w:t>
        <w:br/>
        <w:t>/rest/api/3/project/version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Get Sites.</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r>
        <w:tc>
          <w:tcPr>
            <w:tcW w:type="dxa" w:w="2880"/>
          </w:tcPr>
          <w:p>
            <w:r>
              <w:t>orderBy</w:t>
            </w:r>
          </w:p>
        </w:tc>
        <w:tc>
          <w:tcPr>
            <w:tcW w:type="dxa" w:w="2880"/>
          </w:tcPr>
          <w:p>
            <w:r>
              <w:t>string (enum)</w:t>
            </w:r>
          </w:p>
        </w:tc>
        <w:tc>
          <w:tcPr>
            <w:tcW w:type="dxa" w:w="2880"/>
          </w:tcPr>
          <w:p>
            <w:r>
              <w:t>Order results by a field. Allowed values: description, -description, +description, name, -name, +name, releaseDate, -releaseDate, +releaseDate, sequence, -sequence, +sequence, startDate, -startDate, +startDate.</w:t>
            </w:r>
          </w:p>
        </w:tc>
      </w:tr>
      <w:tr>
        <w:tc>
          <w:tcPr>
            <w:tcW w:type="dxa" w:w="2880"/>
          </w:tcPr>
          <w:p>
            <w:r>
              <w:t>query</w:t>
            </w:r>
          </w:p>
        </w:tc>
        <w:tc>
          <w:tcPr>
            <w:tcW w:type="dxa" w:w="2880"/>
          </w:tcPr>
          <w:p>
            <w:r>
              <w:t>string</w:t>
            </w:r>
          </w:p>
        </w:tc>
        <w:tc>
          <w:tcPr>
            <w:tcW w:type="dxa" w:w="2880"/>
          </w:tcPr>
          <w:p>
            <w:r>
              <w:t>Filter using a literal string (case-insensitive). Versions with matching name or description are returned.</w:t>
            </w:r>
          </w:p>
        </w:tc>
      </w:tr>
      <w:tr>
        <w:tc>
          <w:tcPr>
            <w:tcW w:type="dxa" w:w="2880"/>
          </w:tcPr>
          <w:p>
            <w:r>
              <w:t>status</w:t>
            </w:r>
          </w:p>
        </w:tc>
        <w:tc>
          <w:tcPr>
            <w:tcW w:type="dxa" w:w="2880"/>
          </w:tcPr>
          <w:p>
            <w:r>
              <w:t>string</w:t>
            </w:r>
          </w:p>
        </w:tc>
        <w:tc>
          <w:tcPr>
            <w:tcW w:type="dxa" w:w="2880"/>
          </w:tcPr>
          <w:p>
            <w:r>
              <w:t>Comma-separated list of version statuses to include. Allowed values: released, unreleased, archived.</w:t>
            </w:r>
          </w:p>
        </w:tc>
      </w:tr>
      <w:tr>
        <w:tc>
          <w:tcPr>
            <w:tcW w:type="dxa" w:w="2880"/>
          </w:tcPr>
          <w:p>
            <w:r>
              <w:t>expand</w:t>
            </w:r>
          </w:p>
        </w:tc>
        <w:tc>
          <w:tcPr>
            <w:tcW w:type="dxa" w:w="2880"/>
          </w:tcPr>
          <w:p>
            <w:r>
              <w:t>string</w:t>
            </w:r>
          </w:p>
        </w:tc>
        <w:tc>
          <w:tcPr>
            <w:tcW w:type="dxa" w:w="2880"/>
          </w:tcPr>
          <w:p>
            <w:r>
              <w:t>Comma-separated expand options to include additional info. Options: issuesstatus, operations, driver, approvers.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"https://api.atlassian.com/ex/jira/aaaaaaaa-bbbb-cccc-dddd-eeeeeeeeeeee/rest/api/3/project/PROJ/version?startAt=50&amp;maxResults=50",</w:t>
        <w:br/>
        <w:t xml:space="preserve"> "self": "https://api.atlassian.com/ex/jira/aaaaaaaa-bbbb-cccc-dddd-eeeeeeeeeeee/rest/api/3/project/PROJ/version?startAt=0&amp;maxResults=50",</w:t>
        <w:br/>
        <w:t xml:space="preserve"> "startAt": 0,</w:t>
        <w:br/>
        <w:t xml:space="preserve"> "total": 123,</w:t>
        <w:br/>
        <w:t xml:space="preserve"> "values": [</w:t>
        <w:br/>
        <w:t xml:space="preserve"> {</w:t>
        <w:br/>
        <w:t xml:space="preserve"> "archived": false,</w:t>
        <w:br/>
        <w:t xml:space="preserve"> "description": "First public release",</w:t>
        <w:br/>
        <w:t xml:space="preserve"> "expand": "operations,issuesstatus",</w:t>
        <w:br/>
        <w:t xml:space="preserve"> "id": "10001",</w:t>
        <w:br/>
        <w:t xml:space="preserve"> "issuesStatusForFixVersion": {</w:t>
        <w:br/>
        <w:t xml:space="preserve"> "done": 10,</w:t>
        <w:br/>
        <w:t xml:space="preserve"> "inProgress": 3,</w:t>
        <w:br/>
        <w:t xml:space="preserve"> "toDo": 5,</w:t>
        <w:br/>
        <w:t xml:space="preserve"> "unmapped": 1</w:t>
        <w:br/>
        <w:t xml:space="preserve"> },</w:t>
        <w:br/>
        <w:t xml:space="preserve"> "name": "1.0.0",</w:t>
        <w:br/>
        <w:t xml:space="preserve"> "operations": [</w:t>
        <w:br/>
        <w:t xml:space="preserve"> {</w:t>
        <w:br/>
        <w:t xml:space="preserve"> "href": "https://api.atlassian.com/ex/jira/aaaaaaaa-bbbb-cccc-dddd-eeeeeeeeeeee/rest/api/3/version/10001",</w:t>
        <w:br/>
        <w:t xml:space="preserve"> "iconClass": "icon-edit",</w:t>
        <w:br/>
        <w:t xml:space="preserve"> "id": "edit",</w:t>
        <w:br/>
        <w:t xml:space="preserve"> "label": "Edit",</w:t>
        <w:br/>
        <w:t xml:space="preserve"> "styleClass": "operation-edit",</w:t>
        <w:br/>
        <w:t xml:space="preserve"> "title": "Edit version",</w:t>
        <w:br/>
        <w:t xml:space="preserve"> "weight": 10</w:t>
        <w:br/>
        <w:t xml:space="preserve"> }</w:t>
        <w:br/>
        <w:t xml:space="preserve"> ],</w:t>
        <w:br/>
        <w:t xml:space="preserve"> "overdue": false,</w:t>
        <w:br/>
        <w:t xml:space="preserve"> "project": "PROJ",</w:t>
        <w:br/>
        <w:t xml:space="preserve"> "projectId": 10010,</w:t>
        <w:br/>
        <w:t xml:space="preserve"> "releaseDate": "2026-03-01",</w:t>
        <w:br/>
        <w:t xml:space="preserve"> "released": true,</w:t>
        <w:br/>
        <w:t xml:space="preserve"> "self": "https://api.atlassian.com/ex/jira/aaaaaaaa-bbbb-cccc-dddd-eeeeeeeeeeee/rest/api/3/version/10001",</w:t>
        <w:br/>
        <w:t xml:space="preserve"> "startDate": "2026-02-01",</w:t>
        <w:br/>
        <w:t xml:space="preserve"> "userReleaseDate": "01/03/2026",</w:t>
        <w:br/>
        <w:t xml:space="preserve"> "userStartDate": "01/02/2026"</w:t>
        <w:br/>
        <w:t xml:space="preserve"> }</w:t>
        <w:br/>
        <w:t xml:space="preserve"> ]</w:t>
        <w:br/>
        <w:t>}</w:t>
      </w:r>
    </w:p>
    <w:p>
      <w:pPr>
        <w:pStyle w:val="Heading3"/>
      </w:pPr>
      <w:r>
        <w:t>Error Response (404 Not Found)</w:t>
      </w:r>
    </w:p>
    <w:p>
      <w:r>
        <w:t>Returned if the project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"Project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versions returned for this page.</w:t>
            </w:r>
          </w:p>
        </w:tc>
      </w:tr>
      <w:tr>
        <w:tc>
          <w:tcPr>
            <w:tcW w:type="dxa" w:w="2880"/>
          </w:tcPr>
          <w:p>
            <w:r>
              <w:t>values[].approvers</w:t>
            </w:r>
          </w:p>
        </w:tc>
        <w:tc>
          <w:tcPr>
            <w:tcW w:type="dxa" w:w="2880"/>
          </w:tcPr>
          <w:p>
            <w:r>
              <w:t>array</w:t>
            </w:r>
          </w:p>
        </w:tc>
        <w:tc>
          <w:tcPr>
            <w:tcW w:type="dxa" w:w="2880"/>
          </w:tcPr>
          <w:p>
            <w:r>
              <w:t>Present when expand includes approvers. List of approver objects.</w:t>
            </w:r>
          </w:p>
        </w:tc>
      </w:tr>
      <w:tr>
        <w:tc>
          <w:tcPr>
            <w:tcW w:type="dxa" w:w="2880"/>
          </w:tcPr>
          <w:p>
            <w:r>
              <w:t>values[].approvers[].accountId</w:t>
            </w:r>
          </w:p>
        </w:tc>
        <w:tc>
          <w:tcPr>
            <w:tcW w:type="dxa" w:w="2880"/>
          </w:tcPr>
          <w:p>
            <w:r>
              <w:t>string</w:t>
            </w:r>
          </w:p>
        </w:tc>
        <w:tc>
          <w:tcPr>
            <w:tcW w:type="dxa" w:w="2880"/>
          </w:tcPr>
          <w:p>
            <w:r>
              <w:t>Atlassian account ID of the approver.</w:t>
            </w:r>
          </w:p>
        </w:tc>
      </w:tr>
      <w:tr>
        <w:tc>
          <w:tcPr>
            <w:tcW w:type="dxa" w:w="2880"/>
          </w:tcPr>
          <w:p>
            <w:r>
              <w:t>values[].approvers[].declineReason</w:t>
            </w:r>
          </w:p>
        </w:tc>
        <w:tc>
          <w:tcPr>
            <w:tcW w:type="dxa" w:w="2880"/>
          </w:tcPr>
          <w:p>
            <w:r>
              <w:t>string</w:t>
            </w:r>
          </w:p>
        </w:tc>
        <w:tc>
          <w:tcPr>
            <w:tcW w:type="dxa" w:w="2880"/>
          </w:tcPr>
          <w:p>
            <w:r>
              <w:t>Why the user is declining the approval.</w:t>
            </w:r>
          </w:p>
        </w:tc>
      </w:tr>
      <w:tr>
        <w:tc>
          <w:tcPr>
            <w:tcW w:type="dxa" w:w="2880"/>
          </w:tcPr>
          <w:p>
            <w:r>
              <w:t>values[].approvers[].description</w:t>
            </w:r>
          </w:p>
        </w:tc>
        <w:tc>
          <w:tcPr>
            <w:tcW w:type="dxa" w:w="2880"/>
          </w:tcPr>
          <w:p>
            <w:r>
              <w:t>string</w:t>
            </w:r>
          </w:p>
        </w:tc>
        <w:tc>
          <w:tcPr>
            <w:tcW w:type="dxa" w:w="2880"/>
          </w:tcPr>
          <w:p>
            <w:r>
              <w:t>What the user is approving within the version.</w:t>
            </w:r>
          </w:p>
        </w:tc>
      </w:tr>
      <w:tr>
        <w:tc>
          <w:tcPr>
            <w:tcW w:type="dxa" w:w="2880"/>
          </w:tcPr>
          <w:p>
            <w:r>
              <w:t>values[].approvers[].status</w:t>
            </w:r>
          </w:p>
        </w:tc>
        <w:tc>
          <w:tcPr>
            <w:tcW w:type="dxa" w:w="2880"/>
          </w:tcPr>
          <w:p>
            <w:r>
              <w:t>string</w:t>
            </w:r>
          </w:p>
        </w:tc>
        <w:tc>
          <w:tcPr>
            <w:tcW w:type="dxa" w:w="2880"/>
          </w:tcPr>
          <w:p>
            <w:r>
              <w:t>Approval status: PENDING, APPROVED, or DECLINED.</w:t>
            </w:r>
          </w:p>
        </w:tc>
      </w:tr>
      <w:tr>
        <w:tc>
          <w:tcPr>
            <w:tcW w:type="dxa" w:w="2880"/>
          </w:tcPr>
          <w:p>
            <w:r>
              <w:t>values[].archived</w:t>
            </w:r>
          </w:p>
        </w:tc>
        <w:tc>
          <w:tcPr>
            <w:tcW w:type="dxa" w:w="2880"/>
          </w:tcPr>
          <w:p>
            <w:r>
              <w:t>boolean</w:t>
            </w:r>
          </w:p>
        </w:tc>
        <w:tc>
          <w:tcPr>
            <w:tcW w:type="dxa" w:w="2880"/>
          </w:tcPr>
          <w:p>
            <w:r>
              <w:t>Indicates that the version is archived.</w:t>
            </w:r>
          </w:p>
        </w:tc>
      </w:tr>
      <w:tr>
        <w:tc>
          <w:tcPr>
            <w:tcW w:type="dxa" w:w="2880"/>
          </w:tcPr>
          <w:p>
            <w:r>
              <w:t>values[].description</w:t>
            </w:r>
          </w:p>
        </w:tc>
        <w:tc>
          <w:tcPr>
            <w:tcW w:type="dxa" w:w="2880"/>
          </w:tcPr>
          <w:p>
            <w:r>
              <w:t>string</w:t>
            </w:r>
          </w:p>
        </w:tc>
        <w:tc>
          <w:tcPr>
            <w:tcW w:type="dxa" w:w="2880"/>
          </w:tcPr>
          <w:p>
            <w:r>
              <w:t>Description of the version (max 16,384 bytes).</w:t>
            </w:r>
          </w:p>
        </w:tc>
      </w:tr>
      <w:tr>
        <w:tc>
          <w:tcPr>
            <w:tcW w:type="dxa" w:w="2880"/>
          </w:tcPr>
          <w:p>
            <w:r>
              <w:t>values[].driver</w:t>
            </w:r>
          </w:p>
        </w:tc>
        <w:tc>
          <w:tcPr>
            <w:tcW w:type="dxa" w:w="2880"/>
          </w:tcPr>
          <w:p>
            <w:r>
              <w:t>string</w:t>
            </w:r>
          </w:p>
        </w:tc>
        <w:tc>
          <w:tcPr>
            <w:tcW w:type="dxa" w:w="2880"/>
          </w:tcPr>
          <w:p>
            <w:r>
              <w:t>Present when expand includes driver. Atlassian account ID of the version driver.</w:t>
            </w:r>
          </w:p>
        </w:tc>
      </w:tr>
      <w:tr>
        <w:tc>
          <w:tcPr>
            <w:tcW w:type="dxa" w:w="2880"/>
          </w:tcPr>
          <w:p>
            <w:r>
              <w:t>values[].expand</w:t>
            </w:r>
          </w:p>
        </w:tc>
        <w:tc>
          <w:tcPr>
            <w:tcW w:type="dxa" w:w="2880"/>
          </w:tcPr>
          <w:p>
            <w:r>
              <w:t>string</w:t>
            </w:r>
          </w:p>
        </w:tc>
        <w:tc>
          <w:tcPr>
            <w:tcW w:type="dxa" w:w="2880"/>
          </w:tcPr>
          <w:p>
            <w:r>
              <w:t>Expand options included for this version (comma-separated).</w:t>
            </w:r>
          </w:p>
        </w:tc>
      </w:tr>
      <w:tr>
        <w:tc>
          <w:tcPr>
            <w:tcW w:type="dxa" w:w="2880"/>
          </w:tcPr>
          <w:p>
            <w:r>
              <w:t>values[].id</w:t>
            </w:r>
          </w:p>
        </w:tc>
        <w:tc>
          <w:tcPr>
            <w:tcW w:type="dxa" w:w="2880"/>
          </w:tcPr>
          <w:p>
            <w:r>
              <w:t>string</w:t>
            </w:r>
          </w:p>
        </w:tc>
        <w:tc>
          <w:tcPr>
            <w:tcW w:type="dxa" w:w="2880"/>
          </w:tcPr>
          <w:p>
            <w:r>
              <w:t>ID of the version.</w:t>
            </w:r>
          </w:p>
        </w:tc>
      </w:tr>
      <w:tr>
        <w:tc>
          <w:tcPr>
            <w:tcW w:type="dxa" w:w="2880"/>
          </w:tcPr>
          <w:p>
            <w:r>
              <w:t>values[].issuesStatusForFixVersion</w:t>
            </w:r>
          </w:p>
        </w:tc>
        <w:tc>
          <w:tcPr>
            <w:tcW w:type="dxa" w:w="2880"/>
          </w:tcPr>
          <w:p>
            <w:r>
              <w:t>object</w:t>
            </w:r>
          </w:p>
        </w:tc>
        <w:tc>
          <w:tcPr>
            <w:tcW w:type="dxa" w:w="2880"/>
          </w:tcPr>
          <w:p>
            <w:r>
              <w:t>Issue counts by status category for this version (when provided).</w:t>
            </w:r>
          </w:p>
        </w:tc>
      </w:tr>
      <w:tr>
        <w:tc>
          <w:tcPr>
            <w:tcW w:type="dxa" w:w="2880"/>
          </w:tcPr>
          <w:p>
            <w:r>
              <w:t>values[].issuesStatusForFixVersion.done</w:t>
            </w:r>
          </w:p>
        </w:tc>
        <w:tc>
          <w:tcPr>
            <w:tcW w:type="dxa" w:w="2880"/>
          </w:tcPr>
          <w:p>
            <w:r>
              <w:t>integer</w:t>
            </w:r>
          </w:p>
        </w:tc>
        <w:tc>
          <w:tcPr>
            <w:tcW w:type="dxa" w:w="2880"/>
          </w:tcPr>
          <w:p>
            <w:r>
              <w:t>Count of issues with status done.</w:t>
            </w:r>
          </w:p>
        </w:tc>
      </w:tr>
      <w:tr>
        <w:tc>
          <w:tcPr>
            <w:tcW w:type="dxa" w:w="2880"/>
          </w:tcPr>
          <w:p>
            <w:r>
              <w:t>values[].issuesStatusForFixVersion.inProgress</w:t>
            </w:r>
          </w:p>
        </w:tc>
        <w:tc>
          <w:tcPr>
            <w:tcW w:type="dxa" w:w="2880"/>
          </w:tcPr>
          <w:p>
            <w:r>
              <w:t>integer</w:t>
            </w:r>
          </w:p>
        </w:tc>
        <w:tc>
          <w:tcPr>
            <w:tcW w:type="dxa" w:w="2880"/>
          </w:tcPr>
          <w:p>
            <w:r>
              <w:t>Count of issues with status in progress.</w:t>
            </w:r>
          </w:p>
        </w:tc>
      </w:tr>
      <w:tr>
        <w:tc>
          <w:tcPr>
            <w:tcW w:type="dxa" w:w="2880"/>
          </w:tcPr>
          <w:p>
            <w:r>
              <w:t>values[].issuesStatusForFixVersion.toDo</w:t>
            </w:r>
          </w:p>
        </w:tc>
        <w:tc>
          <w:tcPr>
            <w:tcW w:type="dxa" w:w="2880"/>
          </w:tcPr>
          <w:p>
            <w:r>
              <w:t>integer</w:t>
            </w:r>
          </w:p>
        </w:tc>
        <w:tc>
          <w:tcPr>
            <w:tcW w:type="dxa" w:w="2880"/>
          </w:tcPr>
          <w:p>
            <w:r>
              <w:t>Count of issues with status to do.</w:t>
            </w:r>
          </w:p>
        </w:tc>
      </w:tr>
      <w:tr>
        <w:tc>
          <w:tcPr>
            <w:tcW w:type="dxa" w:w="2880"/>
          </w:tcPr>
          <w:p>
            <w:r>
              <w:t>values[].issuesStatusForFixVersion.unmapped</w:t>
            </w:r>
          </w:p>
        </w:tc>
        <w:tc>
          <w:tcPr>
            <w:tcW w:type="dxa" w:w="2880"/>
          </w:tcPr>
          <w:p>
            <w:r>
              <w:t>integer</w:t>
            </w:r>
          </w:p>
        </w:tc>
        <w:tc>
          <w:tcPr>
            <w:tcW w:type="dxa" w:w="2880"/>
          </w:tcPr>
          <w:p>
            <w:r>
              <w:t>Count of issues with statuses outside the mapped categories.</w:t>
            </w:r>
          </w:p>
        </w:tc>
      </w:tr>
      <w:tr>
        <w:tc>
          <w:tcPr>
            <w:tcW w:type="dxa" w:w="2880"/>
          </w:tcPr>
          <w:p>
            <w:r>
              <w:t>values[].moveUnfixedIssuesTo</w:t>
            </w:r>
          </w:p>
        </w:tc>
        <w:tc>
          <w:tcPr>
            <w:tcW w:type="dxa" w:w="2880"/>
          </w:tcPr>
          <w:p>
            <w:r>
              <w:t>string</w:t>
            </w:r>
          </w:p>
        </w:tc>
        <w:tc>
          <w:tcPr>
            <w:tcW w:type="dxa" w:w="2880"/>
          </w:tcPr>
          <w:p>
            <w:r>
              <w:t>URL of the version to move unfixed issues to when released (not applicable on create; optional on update).</w:t>
            </w:r>
          </w:p>
        </w:tc>
      </w:tr>
      <w:tr>
        <w:tc>
          <w:tcPr>
            <w:tcW w:type="dxa" w:w="2880"/>
          </w:tcPr>
          <w:p>
            <w:r>
              <w:t>values[].name</w:t>
            </w:r>
          </w:p>
        </w:tc>
        <w:tc>
          <w:tcPr>
            <w:tcW w:type="dxa" w:w="2880"/>
          </w:tcPr>
          <w:p>
            <w:r>
              <w:t>string</w:t>
            </w:r>
          </w:p>
        </w:tc>
        <w:tc>
          <w:tcPr>
            <w:tcW w:type="dxa" w:w="2880"/>
          </w:tcPr>
          <w:p>
            <w:r>
              <w:t>Unique name of the version (max length 255).</w:t>
            </w:r>
          </w:p>
        </w:tc>
      </w:tr>
      <w:tr>
        <w:tc>
          <w:tcPr>
            <w:tcW w:type="dxa" w:w="2880"/>
          </w:tcPr>
          <w:p>
            <w:r>
              <w:t>values[].operations</w:t>
            </w:r>
          </w:p>
        </w:tc>
        <w:tc>
          <w:tcPr>
            <w:tcW w:type="dxa" w:w="2880"/>
          </w:tcPr>
          <w:p>
            <w:r>
              <w:t>array</w:t>
            </w:r>
          </w:p>
        </w:tc>
        <w:tc>
          <w:tcPr>
            <w:tcW w:type="dxa" w:w="2880"/>
          </w:tcPr>
          <w:p>
            <w:r>
              <w:t>Present when expand includes operations. List of operations available for the version.</w:t>
            </w:r>
          </w:p>
        </w:tc>
      </w:tr>
      <w:tr>
        <w:tc>
          <w:tcPr>
            <w:tcW w:type="dxa" w:w="2880"/>
          </w:tcPr>
          <w:p>
            <w:r>
              <w:t>values[].operations[].href</w:t>
            </w:r>
          </w:p>
        </w:tc>
        <w:tc>
          <w:tcPr>
            <w:tcW w:type="dxa" w:w="2880"/>
          </w:tcPr>
          <w:p>
            <w:r>
              <w:t>string</w:t>
            </w:r>
          </w:p>
        </w:tc>
        <w:tc>
          <w:tcPr>
            <w:tcW w:type="dxa" w:w="2880"/>
          </w:tcPr>
          <w:p>
            <w:r>
              <w:t>Operation link.</w:t>
            </w:r>
          </w:p>
        </w:tc>
      </w:tr>
      <w:tr>
        <w:tc>
          <w:tcPr>
            <w:tcW w:type="dxa" w:w="2880"/>
          </w:tcPr>
          <w:p>
            <w:r>
              <w:t>values[].operations[].iconClass</w:t>
            </w:r>
          </w:p>
        </w:tc>
        <w:tc>
          <w:tcPr>
            <w:tcW w:type="dxa" w:w="2880"/>
          </w:tcPr>
          <w:p>
            <w:r>
              <w:t>string</w:t>
            </w:r>
          </w:p>
        </w:tc>
        <w:tc>
          <w:tcPr>
            <w:tcW w:type="dxa" w:w="2880"/>
          </w:tcPr>
          <w:p>
            <w:r>
              <w:t>Icon class.</w:t>
            </w:r>
          </w:p>
        </w:tc>
      </w:tr>
      <w:tr>
        <w:tc>
          <w:tcPr>
            <w:tcW w:type="dxa" w:w="2880"/>
          </w:tcPr>
          <w:p>
            <w:r>
              <w:t>values[].operations[].id</w:t>
            </w:r>
          </w:p>
        </w:tc>
        <w:tc>
          <w:tcPr>
            <w:tcW w:type="dxa" w:w="2880"/>
          </w:tcPr>
          <w:p>
            <w:r>
              <w:t>string</w:t>
            </w:r>
          </w:p>
        </w:tc>
        <w:tc>
          <w:tcPr>
            <w:tcW w:type="dxa" w:w="2880"/>
          </w:tcPr>
          <w:p>
            <w:r>
              <w:t>Operation identifier.</w:t>
            </w:r>
          </w:p>
        </w:tc>
      </w:tr>
      <w:tr>
        <w:tc>
          <w:tcPr>
            <w:tcW w:type="dxa" w:w="2880"/>
          </w:tcPr>
          <w:p>
            <w:r>
              <w:t>values[].operations[].label</w:t>
            </w:r>
          </w:p>
        </w:tc>
        <w:tc>
          <w:tcPr>
            <w:tcW w:type="dxa" w:w="2880"/>
          </w:tcPr>
          <w:p>
            <w:r>
              <w:t>string</w:t>
            </w:r>
          </w:p>
        </w:tc>
        <w:tc>
          <w:tcPr>
            <w:tcW w:type="dxa" w:w="2880"/>
          </w:tcPr>
          <w:p>
            <w:r>
              <w:t>Operation label.</w:t>
            </w:r>
          </w:p>
        </w:tc>
      </w:tr>
      <w:tr>
        <w:tc>
          <w:tcPr>
            <w:tcW w:type="dxa" w:w="2880"/>
          </w:tcPr>
          <w:p>
            <w:r>
              <w:t>values[].operations[].styleClass</w:t>
            </w:r>
          </w:p>
        </w:tc>
        <w:tc>
          <w:tcPr>
            <w:tcW w:type="dxa" w:w="2880"/>
          </w:tcPr>
          <w:p>
            <w:r>
              <w:t>string</w:t>
            </w:r>
          </w:p>
        </w:tc>
        <w:tc>
          <w:tcPr>
            <w:tcW w:type="dxa" w:w="2880"/>
          </w:tcPr>
          <w:p>
            <w:r>
              <w:t>Style class.</w:t>
            </w:r>
          </w:p>
        </w:tc>
      </w:tr>
      <w:tr>
        <w:tc>
          <w:tcPr>
            <w:tcW w:type="dxa" w:w="2880"/>
          </w:tcPr>
          <w:p>
            <w:r>
              <w:t>values[].operations[].title</w:t>
            </w:r>
          </w:p>
        </w:tc>
        <w:tc>
          <w:tcPr>
            <w:tcW w:type="dxa" w:w="2880"/>
          </w:tcPr>
          <w:p>
            <w:r>
              <w:t>string</w:t>
            </w:r>
          </w:p>
        </w:tc>
        <w:tc>
          <w:tcPr>
            <w:tcW w:type="dxa" w:w="2880"/>
          </w:tcPr>
          <w:p>
            <w:r>
              <w:t>Operation title.</w:t>
            </w:r>
          </w:p>
        </w:tc>
      </w:tr>
      <w:tr>
        <w:tc>
          <w:tcPr>
            <w:tcW w:type="dxa" w:w="2880"/>
          </w:tcPr>
          <w:p>
            <w:r>
              <w:t>values[].operations[].weight</w:t>
            </w:r>
          </w:p>
        </w:tc>
        <w:tc>
          <w:tcPr>
            <w:tcW w:type="dxa" w:w="2880"/>
          </w:tcPr>
          <w:p>
            <w:r>
              <w:t>integer</w:t>
            </w:r>
          </w:p>
        </w:tc>
        <w:tc>
          <w:tcPr>
            <w:tcW w:type="dxa" w:w="2880"/>
          </w:tcPr>
          <w:p>
            <w:r>
              <w:t>Operation order/weight.</w:t>
            </w:r>
          </w:p>
        </w:tc>
      </w:tr>
      <w:tr>
        <w:tc>
          <w:tcPr>
            <w:tcW w:type="dxa" w:w="2880"/>
          </w:tcPr>
          <w:p>
            <w:r>
              <w:t>values[].overdue</w:t>
            </w:r>
          </w:p>
        </w:tc>
        <w:tc>
          <w:tcPr>
            <w:tcW w:type="dxa" w:w="2880"/>
          </w:tcPr>
          <w:p>
            <w:r>
              <w:t>boolean</w:t>
            </w:r>
          </w:p>
        </w:tc>
        <w:tc>
          <w:tcPr>
            <w:tcW w:type="dxa" w:w="2880"/>
          </w:tcPr>
          <w:p>
            <w:r>
              <w:t>Indicates whether the version is overdue.</w:t>
            </w:r>
          </w:p>
        </w:tc>
      </w:tr>
      <w:tr>
        <w:tc>
          <w:tcPr>
            <w:tcW w:type="dxa" w:w="2880"/>
          </w:tcPr>
          <w:p>
            <w:r>
              <w:t>values[].project</w:t>
            </w:r>
          </w:p>
        </w:tc>
        <w:tc>
          <w:tcPr>
            <w:tcW w:type="dxa" w:w="2880"/>
          </w:tcPr>
          <w:p>
            <w:r>
              <w:t>string</w:t>
            </w:r>
          </w:p>
        </w:tc>
        <w:tc>
          <w:tcPr>
            <w:tcW w:type="dxa" w:w="2880"/>
          </w:tcPr>
          <w:p>
            <w:r>
              <w:t>Deprecated. Use projectId.</w:t>
            </w:r>
          </w:p>
        </w:tc>
      </w:tr>
      <w:tr>
        <w:tc>
          <w:tcPr>
            <w:tcW w:type="dxa" w:w="2880"/>
          </w:tcPr>
          <w:p>
            <w:r>
              <w:t>values[].projectId</w:t>
            </w:r>
          </w:p>
        </w:tc>
        <w:tc>
          <w:tcPr>
            <w:tcW w:type="dxa" w:w="2880"/>
          </w:tcPr>
          <w:p>
            <w:r>
              <w:t>integer</w:t>
            </w:r>
          </w:p>
        </w:tc>
        <w:tc>
          <w:tcPr>
            <w:tcW w:type="dxa" w:w="2880"/>
          </w:tcPr>
          <w:p>
            <w:r>
              <w:t>ID of the project the version is attached to.</w:t>
            </w:r>
          </w:p>
        </w:tc>
      </w:tr>
      <w:tr>
        <w:tc>
          <w:tcPr>
            <w:tcW w:type="dxa" w:w="2880"/>
          </w:tcPr>
          <w:p>
            <w:r>
              <w:t>values[].releaseDate</w:t>
            </w:r>
          </w:p>
        </w:tc>
        <w:tc>
          <w:tcPr>
            <w:tcW w:type="dxa" w:w="2880"/>
          </w:tcPr>
          <w:p>
            <w:r>
              <w:t>string</w:t>
            </w:r>
          </w:p>
        </w:tc>
        <w:tc>
          <w:tcPr>
            <w:tcW w:type="dxa" w:w="2880"/>
          </w:tcPr>
          <w:p>
            <w:r>
              <w:t>Release date (ISO 8601 date, yyyy-mm-dd).</w:t>
            </w:r>
          </w:p>
        </w:tc>
      </w:tr>
      <w:tr>
        <w:tc>
          <w:tcPr>
            <w:tcW w:type="dxa" w:w="2880"/>
          </w:tcPr>
          <w:p>
            <w:r>
              <w:t>values[].released</w:t>
            </w:r>
          </w:p>
        </w:tc>
        <w:tc>
          <w:tcPr>
            <w:tcW w:type="dxa" w:w="2880"/>
          </w:tcPr>
          <w:p>
            <w:r>
              <w:t>boolean</w:t>
            </w:r>
          </w:p>
        </w:tc>
        <w:tc>
          <w:tcPr>
            <w:tcW w:type="dxa" w:w="2880"/>
          </w:tcPr>
          <w:p>
            <w:r>
              <w:t>Indicates that the version is released.</w:t>
            </w:r>
          </w:p>
        </w:tc>
      </w:tr>
      <w:tr>
        <w:tc>
          <w:tcPr>
            <w:tcW w:type="dxa" w:w="2880"/>
          </w:tcPr>
          <w:p>
            <w:r>
              <w:t>values[].self</w:t>
            </w:r>
          </w:p>
        </w:tc>
        <w:tc>
          <w:tcPr>
            <w:tcW w:type="dxa" w:w="2880"/>
          </w:tcPr>
          <w:p>
            <w:r>
              <w:t>string</w:t>
            </w:r>
          </w:p>
        </w:tc>
        <w:tc>
          <w:tcPr>
            <w:tcW w:type="dxa" w:w="2880"/>
          </w:tcPr>
          <w:p>
            <w:r>
              <w:t>URL of the version.</w:t>
            </w:r>
          </w:p>
        </w:tc>
      </w:tr>
      <w:tr>
        <w:tc>
          <w:tcPr>
            <w:tcW w:type="dxa" w:w="2880"/>
          </w:tcPr>
          <w:p>
            <w:r>
              <w:t>values[].startDate</w:t>
            </w:r>
          </w:p>
        </w:tc>
        <w:tc>
          <w:tcPr>
            <w:tcW w:type="dxa" w:w="2880"/>
          </w:tcPr>
          <w:p>
            <w:r>
              <w:t>string</w:t>
            </w:r>
          </w:p>
        </w:tc>
        <w:tc>
          <w:tcPr>
            <w:tcW w:type="dxa" w:w="2880"/>
          </w:tcPr>
          <w:p>
            <w:r>
              <w:t>Start date (ISO 8601 date, yyyy-mm-dd).</w:t>
            </w:r>
          </w:p>
        </w:tc>
      </w:tr>
      <w:tr>
        <w:tc>
          <w:tcPr>
            <w:tcW w:type="dxa" w:w="2880"/>
          </w:tcPr>
          <w:p>
            <w:r>
              <w:t>values[].userReleaseDate</w:t>
            </w:r>
          </w:p>
        </w:tc>
        <w:tc>
          <w:tcPr>
            <w:tcW w:type="dxa" w:w="2880"/>
          </w:tcPr>
          <w:p>
            <w:r>
              <w:t>string</w:t>
            </w:r>
          </w:p>
        </w:tc>
        <w:tc>
          <w:tcPr>
            <w:tcW w:type="dxa" w:w="2880"/>
          </w:tcPr>
          <w:p>
            <w:r>
              <w:t>Release date in the instance’s Day/Month/Year format.</w:t>
            </w:r>
          </w:p>
        </w:tc>
      </w:tr>
      <w:tr>
        <w:tc>
          <w:tcPr>
            <w:tcW w:type="dxa" w:w="2880"/>
          </w:tcPr>
          <w:p>
            <w:r>
              <w:t>values[].userStartDate</w:t>
            </w:r>
          </w:p>
        </w:tc>
        <w:tc>
          <w:tcPr>
            <w:tcW w:type="dxa" w:w="2880"/>
          </w:tcPr>
          <w:p>
            <w:r>
              <w:t>string</w:t>
            </w:r>
          </w:p>
        </w:tc>
        <w:tc>
          <w:tcPr>
            <w:tcW w:type="dxa" w:w="2880"/>
          </w:tcPr>
          <w:p>
            <w:r>
              <w:t>Start date in the instance’s Day/Month/Year format.</w:t>
            </w:r>
          </w:p>
        </w:tc>
      </w:tr>
    </w:tbl>
    <w:p/>
    <w:p>
      <w:pPr>
        <w:pStyle w:val="Heading3"/>
      </w:pPr>
      <w:r>
        <w:t>Available Sorting Options</w:t>
      </w:r>
    </w:p>
    <w:p>
      <w:pPr>
        <w:pStyle w:val="ListBullet"/>
      </w:pPr>
      <w:r>
        <w:t>description / +description / -description</w:t>
      </w:r>
    </w:p>
    <w:p>
      <w:pPr>
        <w:pStyle w:val="ListBullet"/>
      </w:pPr>
      <w:r>
        <w:t>name / +name / -name</w:t>
      </w:r>
    </w:p>
    <w:p>
      <w:pPr>
        <w:pStyle w:val="ListBullet"/>
      </w:pPr>
      <w:r>
        <w:t>releaseDate / +releaseDate / -releaseDate</w:t>
      </w:r>
    </w:p>
    <w:p>
      <w:pPr>
        <w:pStyle w:val="ListBullet"/>
      </w:pPr>
      <w:r>
        <w:t>sequence / +sequence / -sequence</w:t>
      </w:r>
    </w:p>
    <w:p>
      <w:pPr>
        <w:pStyle w:val="ListBullet"/>
      </w:pPr>
      <w:r>
        <w:t>startDate / +startDate / -startDate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'https://api.atlassian.com/ex/jira/{{jiraCloudId}}/rest/api/3/project/PROJ/version?startAt=0&amp;maxResults=50&amp;orderBy=name&amp;status=unreleased,released' \</w:t>
        <w:br/>
        <w:t xml:space="preserve"> --header 'Accept: application/json'</w:t>
      </w:r>
    </w:p>
    <w:p>
      <w:pPr>
        <w:pStyle w:val="Heading3"/>
      </w:pPr>
      <w:r>
        <w:t>Example Usage</w:t>
      </w:r>
    </w:p>
    <w:p>
      <w:pPr>
        <w:pStyle w:val="Heading3"/>
      </w:pPr>
      <w:r>
        <w:t>Example 1: Get the first page of versions (default ordering)</w:t>
      </w:r>
    </w:p>
    <w:p>
      <w:r>
        <w:rPr>
          <w:b/>
          <w:color w:val="666666"/>
          <w:sz w:val="16"/>
        </w:rPr>
        <w:t>[bash]</w:t>
      </w:r>
    </w:p>
    <w:p>
      <w:pPr>
        <w:shd w:fill="F2F2F2" w:val="clear"/>
      </w:pPr>
      <w:r>
        <w:rPr>
          <w:rFonts w:ascii="Courier New" w:hAnsi="Courier New"/>
          <w:sz w:val="17"/>
        </w:rPr>
        <w:t>curl -X GET \</w:t>
        <w:br/>
        <w:t xml:space="preserve"> 'https://api.atlassian.com/ex/jira/{{jiraCloudId}}/rest/api/3/project/PROJ/version?startAt=0&amp;maxResults=25' \</w:t>
        <w:br/>
        <w:t xml:space="preserve"> -H 'Accept: application/json'</w:t>
      </w:r>
    </w:p>
    <w:p>
      <w:pPr>
        <w:pStyle w:val="Heading3"/>
      </w:pPr>
      <w:r>
        <w:t>Example 2: Filter by text and include operations</w:t>
      </w:r>
    </w:p>
    <w:p>
      <w:r>
        <w:rPr>
          <w:b/>
          <w:color w:val="666666"/>
          <w:sz w:val="16"/>
        </w:rPr>
        <w:t>[bash]</w:t>
      </w:r>
    </w:p>
    <w:p>
      <w:pPr>
        <w:shd w:fill="F2F2F2" w:val="clear"/>
      </w:pPr>
      <w:r>
        <w:rPr>
          <w:rFonts w:ascii="Courier New" w:hAnsi="Courier New"/>
          <w:sz w:val="17"/>
        </w:rPr>
        <w:t>curl -X GET \</w:t>
        <w:br/>
        <w:t xml:space="preserve"> 'https://api.atlassian.com/ex/jira/{{jiraCloudId}}/rest/api/3/project/PROJ/version?query=release&amp;expand=operations' \</w:t>
        <w:br/>
        <w:t xml:space="preserve"> -H 'Accept: application/json'</w:t>
      </w:r>
    </w:p>
    <w:p>
      <w:pPr>
        <w:pStyle w:val="Heading3"/>
      </w:pPr>
      <w:r>
        <w:t>Example 3: Only unreleased versions, sorted by release date</w:t>
      </w:r>
    </w:p>
    <w:p>
      <w:r>
        <w:rPr>
          <w:b/>
          <w:color w:val="666666"/>
          <w:sz w:val="16"/>
        </w:rPr>
        <w:t>[bash]</w:t>
      </w:r>
    </w:p>
    <w:p>
      <w:pPr>
        <w:shd w:fill="F2F2F2" w:val="clear"/>
      </w:pPr>
      <w:r>
        <w:rPr>
          <w:rFonts w:ascii="Courier New" w:hAnsi="Courier New"/>
          <w:sz w:val="17"/>
        </w:rPr>
        <w:t>curl -X GET \</w:t>
        <w:br/>
        <w:t xml:space="preserve"> 'https://api.atlassian.com/ex/jira/{{jiraCloudId}}/rest/api/3/project/PROJ/version?status=unreleased&amp;orderBy=releaseDate' \</w:t>
        <w:br/>
        <w:t xml:space="preserve"> -H 'Accept: application/json'</w:t>
      </w:r>
    </w:p>
    <w:p>
      <w:pPr>
        <w:pStyle w:val="Heading3"/>
      </w:pPr>
      <w:r>
        <w:t>Notes</w:t>
      </w:r>
    </w:p>
    <w:p>
      <w:pPr>
        <w:pStyle w:val="ListBullet"/>
      </w:pPr>
      <w:r>
        <w:t>Use status as a comma-separated list (e.g., released,unreleased).</w:t>
      </w:r>
    </w:p>
    <w:p>
      <w:pPr>
        <w:pStyle w:val="ListBullet"/>
      </w:pPr>
      <w:r>
        <w:t>Use expand as a comma-separated list; supported values: issuesstatus, operations, driver, approvers.</w:t>
      </w:r>
    </w:p>
    <w:p>
      <w:pPr>
        <w:pStyle w:val="ListBullet"/>
      </w:pPr>
      <w:r>
        <w:t>This endpoint returns a paginated result; follow nextPage until isLast is true.</w:t>
      </w:r>
    </w:p>
    <w:p>
      <w:pPr>
        <w:pStyle w:val="Heading3"/>
      </w:pPr>
      <w:r>
        <w:t>Error Handling</w:t>
      </w:r>
    </w:p>
    <w:p>
      <w:pPr>
        <w:pStyle w:val="ListBullet"/>
      </w:pPr>
      <w:r>
        <w:t>404 Not Found: Returned if the project is not found or the user does not have permission to view it (per documentation).</w:t>
      </w:r>
    </w:p>
    <w:p>
      <w:pPr>
        <w:pStyle w:val="Heading3"/>
      </w:pPr>
      <w:r>
        <w:t>Related projectVersions actions</w:t>
      </w:r>
    </w:p>
    <w:p>
      <w:pPr>
        <w:pStyle w:val="ListBullet"/>
      </w:pPr>
      <w:r>
        <w:t>[GET] Get a Project’s Versions — /ex/jira/{{jiraCloudId}}/rest/api/3/project/{{projectIdOrKey}}/versions</w:t>
      </w:r>
    </w:p>
    <w:p>
      <w:r>
        <w:br w:type="page"/>
      </w:r>
    </w:p>
    <w:p>
      <w:pPr>
        <w:pStyle w:val="Heading2"/>
      </w:pPr>
      <w:r>
        <w:t>310. [GET] Get Related Work for a Version</w:t>
      </w:r>
    </w:p>
    <w:p>
      <w:r>
        <w:rPr>
          <w:b/>
        </w:rPr>
        <w:t xml:space="preserve">Endpoint: </w:t>
      </w:r>
      <w:r>
        <w:rPr>
          <w:rFonts w:ascii="Courier New" w:hAnsi="Courier New"/>
          <w:sz w:val="18"/>
        </w:rPr>
        <w:t>/ex/jira/{{jiraCloudId}}/rest/api/3/version/{{id}}/relatedwork</w:t>
      </w:r>
    </w:p>
    <w:p>
      <w:pPr>
        <w:pStyle w:val="Heading3"/>
      </w:pPr>
      <w:r>
        <w:t>Prerequisites</w:t>
      </w:r>
    </w:p>
    <w:p>
      <w:pPr>
        <w:pStyle w:val="ListBullet"/>
      </w:pPr>
      <w:r>
        <w:t>The version must exist in Jira.</w:t>
      </w:r>
    </w:p>
    <w:p>
      <w:pPr>
        <w:pStyle w:val="ListBullet"/>
      </w:pPr>
      <w:r>
        <w:t>Permissions required: Browse projects permission for the project containing the version.</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https://api.atlassian.com/ex/jira/{{jiraCloudId}}/rest/api/3/version/{{id}}/relatedwork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related work items for the given Jira version ID.</w:t>
      </w:r>
    </w:p>
    <w:p>
      <w:pPr>
        <w:pStyle w:val="Heading3"/>
      </w:pPr>
      <w:r>
        <w:t>Enforcement Rules</w:t>
      </w:r>
    </w:p>
    <w:p>
      <w:pPr>
        <w:pStyle w:val="ListBullet"/>
      </w:pPr>
      <w:r>
        <w:t>The jiraCloudId path parameter must always be present (UUID). If you don’t provide it, I must ask you for it (you can obtain it from the Get Sites action).</w:t>
      </w:r>
    </w:p>
    <w:p>
      <w:pPr>
        <w:pStyle w:val="ListBullet"/>
      </w:pPr>
      <w:r>
        <w:t>The id path parameter (version ID) must always be present.</w:t>
      </w:r>
    </w:p>
    <w:p>
      <w:pPr>
        <w:pStyle w:val="ListBullet"/>
      </w:pPr>
      <w:r>
        <w:t>Always send Path Parameters in the URL, not in the request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/rest/api/3/version/10010/relatedwork</w:t>
        <w:br/>
        <w:t>/rest/api/3/version/2/relatedwork</w:t>
      </w:r>
    </w:p>
    <w:p>
      <w:pPr>
        <w:pStyle w:val="Heading3"/>
      </w:pPr>
      <w:r>
        <w:t>Invalid Examples</w:t>
      </w:r>
    </w:p>
    <w:p>
      <w:r>
        <w:rPr>
          <w:b/>
          <w:color w:val="666666"/>
          <w:sz w:val="16"/>
        </w:rPr>
        <w:t>[http]</w:t>
      </w:r>
    </w:p>
    <w:p>
      <w:pPr>
        <w:shd w:fill="F2F2F2" w:val="clear"/>
      </w:pPr>
      <w:r>
        <w:rPr>
          <w:rFonts w:ascii="Courier New" w:hAnsi="Courier New"/>
          <w:sz w:val="17"/>
        </w:rPr>
        <w:t>/rest/api/3/version//relatedwork</w:t>
        <w:br/>
        <w:t>/rest/api/3/version/relatedwork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id</w:t>
            </w:r>
          </w:p>
        </w:tc>
        <w:tc>
          <w:tcPr>
            <w:tcW w:type="dxa" w:w="2880"/>
          </w:tcPr>
          <w:p>
            <w:r>
              <w:t>string</w:t>
            </w:r>
          </w:p>
        </w:tc>
        <w:tc>
          <w:tcPr>
            <w:tcW w:type="dxa" w:w="2880"/>
          </w:tcPr>
          <w:p>
            <w:r>
              <w:t>The ID of the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"category": "string",</w:t>
        <w:br/>
        <w:t xml:space="preserve"> "issueId": 10000,</w:t>
        <w:br/>
        <w:t xml:space="preserve"> "relatedWorkId": "string",</w:t>
        <w:br/>
        <w:t xml:space="preserve"> "title": "string",</w:t>
        <w:br/>
        <w:t xml:space="preserve"> "url": "https://example.com"</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version is not found or the user does not have the necessary permission."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"Returned if reading related work fails"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Required. The category of the related work.</w:t>
            </w:r>
          </w:p>
        </w:tc>
      </w:tr>
      <w:tr>
        <w:tc>
          <w:tcPr>
            <w:tcW w:type="dxa" w:w="2880"/>
          </w:tcPr>
          <w:p>
            <w:r>
              <w:t>issueId</w:t>
            </w:r>
          </w:p>
        </w:tc>
        <w:tc>
          <w:tcPr>
            <w:tcW w:type="dxa" w:w="2880"/>
          </w:tcPr>
          <w:p>
            <w:r>
              <w:t>integer</w:t>
            </w:r>
          </w:p>
        </w:tc>
        <w:tc>
          <w:tcPr>
            <w:tcW w:type="dxa" w:w="2880"/>
          </w:tcPr>
          <w:p>
            <w:r>
              <w:t>The ID of the issue associated with the related work (if there is one). Cannot be updated via the REST API.</w:t>
            </w:r>
          </w:p>
        </w:tc>
      </w:tr>
      <w:tr>
        <w:tc>
          <w:tcPr>
            <w:tcW w:type="dxa" w:w="2880"/>
          </w:tcPr>
          <w:p>
            <w:r>
              <w:t>relatedWorkId</w:t>
            </w:r>
          </w:p>
        </w:tc>
        <w:tc>
          <w:tcPr>
            <w:tcW w:type="dxa" w:w="2880"/>
          </w:tcPr>
          <w:p>
            <w:r>
              <w:t>string | null</w:t>
            </w:r>
          </w:p>
        </w:tc>
        <w:tc>
          <w:tcPr>
            <w:tcW w:type="dxa" w:w="2880"/>
          </w:tcPr>
          <w:p>
            <w:r>
              <w:t>The id of the related work. For the native release note related work item, this will be null, and REST API does not support updating it.</w:t>
            </w:r>
          </w:p>
        </w:tc>
      </w:tr>
      <w:tr>
        <w:tc>
          <w:tcPr>
            <w:tcW w:type="dxa" w:w="2880"/>
          </w:tcPr>
          <w:p>
            <w:r>
              <w:t>title</w:t>
            </w:r>
          </w:p>
        </w:tc>
        <w:tc>
          <w:tcPr>
            <w:tcW w:type="dxa" w:w="2880"/>
          </w:tcPr>
          <w:p>
            <w:r>
              <w:t>string</w:t>
            </w:r>
          </w:p>
        </w:tc>
        <w:tc>
          <w:tcPr>
            <w:tcW w:type="dxa" w:w="2880"/>
          </w:tcPr>
          <w:p>
            <w:r>
              <w:t>The title of the related work.</w:t>
            </w:r>
          </w:p>
        </w:tc>
      </w:tr>
      <w:tr>
        <w:tc>
          <w:tcPr>
            <w:tcW w:type="dxa" w:w="2880"/>
          </w:tcPr>
          <w:p>
            <w:r>
              <w:t>url</w:t>
            </w:r>
          </w:p>
        </w:tc>
        <w:tc>
          <w:tcPr>
            <w:tcW w:type="dxa" w:w="2880"/>
          </w:tcPr>
          <w:p>
            <w:r>
              <w:t>string | null</w:t>
            </w:r>
          </w:p>
        </w:tc>
        <w:tc>
          <w:tcPr>
            <w:tcW w:type="dxa" w:w="2880"/>
          </w:tcPr>
          <w:p>
            <w:r>
              <w:t>The URL of the related work. Will be null for the native release note related work item, but is otherwise required.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'https://api.atlassian.com/ex/jira/{{jiraCloudId}}/rest/api/3/version/10010/relatedwork' \</w:t>
        <w:br/>
        <w:t xml:space="preserve"> --header 'Accept: application/json'</w:t>
      </w:r>
    </w:p>
    <w:p>
      <w:pPr>
        <w:pStyle w:val="Heading3"/>
      </w:pPr>
      <w:r>
        <w:t>Notes</w:t>
      </w:r>
    </w:p>
    <w:p>
      <w:pPr>
        <w:pStyle w:val="ListBullet"/>
      </w:pPr>
      <w:r>
        <w:t>The response is a JSON array of related work items.</w:t>
      </w:r>
    </w:p>
    <w:p>
      <w:pPr>
        <w:pStyle w:val="ListBullet"/>
      </w:pPr>
      <w:r>
        <w:t>Some fields may be null for the native release note related work item (notably relatedWorkId and url), as documented.</w:t>
      </w:r>
    </w:p>
    <w:p>
      <w:r>
        <w:t>If you want this to be execution-ready, provide your jiraCloudId (UUID from Get Sites) and the Jira version id.</w:t>
      </w:r>
    </w:p>
    <w:p>
      <w:pPr>
        <w:pStyle w:val="Heading3"/>
      </w:pPr>
      <w:r>
        <w:t>Related versionRelatedWork actions</w:t>
      </w:r>
    </w:p>
    <w:p>
      <w:pPr>
        <w:pStyle w:val="ListBullet"/>
      </w:pPr>
      <w:r>
        <w:t>[POST] Create Related Work for a Version — /rest/api/3/version/{{id}}/relatedwork</w:t>
      </w:r>
    </w:p>
    <w:p>
      <w:pPr>
        <w:pStyle w:val="ListBullet"/>
      </w:pPr>
      <w:r>
        <w:t>[PUT] Update a Version’s Related Work — /ex/jira/{{jiraCloudId}}/rest/api/3/version/{{id}}/relatedwork</w:t>
      </w:r>
    </w:p>
    <w:p>
      <w:pPr>
        <w:pStyle w:val="ListBullet"/>
      </w:pPr>
      <w:r>
        <w:t>[DELETE] Delete a Version’s Related Work — /ex/jira/{{jiraCloudId}}/rest/api/3/version/{{versionId}}/relatedwork/{{relatedWorkId}}</w:t>
      </w:r>
    </w:p>
    <w:p>
      <w:r>
        <w:br w:type="page"/>
      </w:r>
    </w:p>
    <w:p>
      <w:pPr>
        <w:pStyle w:val="Heading2"/>
      </w:pPr>
      <w:r>
        <w:t>311. [GET] Get a Version (by ID)</w:t>
      </w:r>
    </w:p>
    <w:p>
      <w:r>
        <w:rPr>
          <w:b/>
        </w:rPr>
        <w:t xml:space="preserve">Endpoint: </w:t>
      </w:r>
      <w:r>
        <w:rPr>
          <w:rFonts w:ascii="Courier New" w:hAnsi="Courier New"/>
          <w:sz w:val="18"/>
        </w:rPr>
        <w:t>/ex/jira/{{jiraCloudId}}/rest/api/3/version/{{id}}</w:t>
      </w:r>
    </w:p>
    <w:p>
      <w:pPr>
        <w:pStyle w:val="Heading3"/>
      </w:pPr>
      <w:r>
        <w:t>Prerequisites</w:t>
      </w:r>
    </w:p>
    <w:p>
      <w:pPr>
        <w:pStyle w:val="ListBullet"/>
      </w:pPr>
      <w:r>
        <w:t>The version must exist.</w:t>
      </w:r>
    </w:p>
    <w:p>
      <w:pPr>
        <w:pStyle w:val="ListBullet"/>
      </w:pPr>
      <w:r>
        <w:t>Permissions required: Browse projects project permission for the project containing the version.</w:t>
      </w:r>
    </w:p>
    <w:p>
      <w:pPr>
        <w:pStyle w:val="ListBullet"/>
      </w:pPr>
      <w:r>
        <w:t>This operation can be accessed anonymously (per Jira docs).</w:t>
      </w:r>
    </w:p>
    <w:p>
      <w:r>
        <w:rPr>
          <w:b/>
        </w:rPr>
        <w:t>Note: Required platform detail: This action requires jiraCloudId (UUID) in the base path. If you haven’t provided it yet, share your jiraCloudId (you can retrieve it from the Get Sites action).</w:t>
      </w:r>
    </w:p>
    <w:p>
      <w:pPr>
        <w:pStyle w:val="Heading3"/>
      </w:pPr>
      <w:r>
        <w:t>Method</w:t>
      </w:r>
    </w:p>
    <w:p>
      <w:r>
        <w:t>GET</w:t>
      </w:r>
    </w:p>
    <w:p>
      <w:pPr>
        <w:pStyle w:val="Heading3"/>
      </w:pPr>
      <w:r>
        <w:t>URL</w:t>
      </w:r>
    </w:p>
    <w:p>
      <w:r>
        <w:t>https://api.atlassian.com/ex/jira/{{jiraCloudId}}/rest/api/3/version/{{id}}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Jira project version by its ID. Optionally expands additional fields such as operations, issue status counts, driver, and approvers.</w:t>
      </w:r>
    </w:p>
    <w:p>
      <w:pPr>
        <w:pStyle w:val="Heading3"/>
      </w:pPr>
      <w:r>
        <w:t>Enforcement Rules</w:t>
      </w:r>
    </w:p>
    <w:p>
      <w:pPr>
        <w:pStyle w:val="ListBullet"/>
      </w:pPr>
      <w:r>
        <w:t>The jiraCloudId path parameter must always be present and must be a UUID.</w:t>
      </w:r>
    </w:p>
    <w:p>
      <w:pPr>
        <w:pStyle w:val="ListBullet"/>
      </w:pPr>
      <w:r>
        <w:t>The id path parameter must always be present and must be a non-empty string.</w:t>
      </w:r>
    </w:p>
    <w:p>
      <w:pPr>
        <w:pStyle w:val="ListBullet"/>
      </w:pPr>
      <w:r>
        <w:t>Always construct the path as /ex/jira/{{jiraCloudId}}/rest/api/3/version/{{id}}.</w:t>
      </w:r>
    </w:p>
    <w:p>
      <w:pPr>
        <w:pStyle w:val="ListBullet"/>
      </w:pPr>
      <w:r>
        <w:t>Do not call the API with missing or empty path parameters (e.g., avoid /version/ or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/ex/jira/2f1f9a3b-1c2d-4a5b-9e6f-1234567890ab/rest/api/3/version/10010</w:t>
      </w:r>
    </w:p>
    <w:p>
      <w:pPr>
        <w:pStyle w:val="Heading3"/>
      </w:pPr>
      <w:r>
        <w:t>Invalid Examples</w:t>
      </w:r>
    </w:p>
    <w:p>
      <w:r>
        <w:rPr>
          <w:b/>
          <w:color w:val="666666"/>
          <w:sz w:val="16"/>
        </w:rPr>
        <w:t>[http]</w:t>
      </w:r>
    </w:p>
    <w:p>
      <w:pPr>
        <w:shd w:fill="F2F2F2" w:val="clear"/>
      </w:pPr>
      <w:r>
        <w:rPr>
          <w:rFonts w:ascii="Courier New" w:hAnsi="Courier New"/>
          <w:sz w:val="17"/>
        </w:rPr>
        <w:t>/ex/jira//rest/api/3/version/10010</w:t>
        <w:br/>
        <w:t>/ex/jira/2f1f9a3b-1c2d-4a5b-9e6f-1234567890ab/rest/api/3/version/</w:t>
        <w:br/>
        <w:t>/ex/jira/2f1f9a3b-1c2d-4a5b-9e6f-1234567890ab/rest/api/3/version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(UUID). Required to route the request to the correct tenant.</w:t>
            </w:r>
          </w:p>
        </w:tc>
      </w:tr>
      <w:tr>
        <w:tc>
          <w:tcPr>
            <w:tcW w:type="dxa" w:w="2880"/>
          </w:tcPr>
          <w:p>
            <w:r>
              <w:t>id</w:t>
            </w:r>
          </w:p>
        </w:tc>
        <w:tc>
          <w:tcPr>
            <w:tcW w:type="dxa" w:w="2880"/>
          </w:tcPr>
          <w:p>
            <w:r>
              <w:t>string</w:t>
            </w:r>
          </w:p>
        </w:tc>
        <w:tc>
          <w:tcPr>
            <w:tcW w:type="dxa" w:w="2880"/>
          </w:tcPr>
          <w:p>
            <w:r>
              <w:t>The ID of the version.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expansion options to include additional information. Options: operations, issuesstatus, driver, approvers.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"approvers": [</w:t>
        <w:br/>
        <w:t xml:space="preserve"> {</w:t>
        <w:br/>
        <w:t xml:space="preserve"> "accountId": "5b10a2844c20165700ede21g",</w:t>
        <w:br/>
        <w:t xml:space="preserve"> "declineReason": "Not ready for approval",</w:t>
        <w:br/>
        <w:t xml:space="preserve"> "description": "Approval for version scope",</w:t>
        <w:br/>
        <w:t xml:space="preserve"> "status": "PENDING"</w:t>
        <w:br/>
        <w:t xml:space="preserve"> }</w:t>
        <w:br/>
        <w:t xml:space="preserve"> ],</w:t>
        <w:br/>
        <w:t xml:space="preserve"> "archived": false,</w:t>
        <w:br/>
        <w:t xml:space="preserve"> "description": "Version 1.0 release",</w:t>
        <w:br/>
        <w:t xml:space="preserve"> "driver": "5b10a2844c20165700ede21h",</w:t>
        <w:br/>
        <w:t xml:space="preserve"> "expand": "operations,issuesstatus,driver,approvers",</w:t>
        <w:br/>
        <w:t xml:space="preserve"> "id": "10010",</w:t>
        <w:br/>
        <w:t xml:space="preserve"> "issuesStatusForFixVersion": {</w:t>
        <w:br/>
        <w:t xml:space="preserve"> "done": 12,</w:t>
        <w:br/>
        <w:t xml:space="preserve"> "inProgress": 3,</w:t>
        <w:br/>
        <w:t xml:space="preserve"> "toDo": 7,</w:t>
        <w:br/>
        <w:t xml:space="preserve"> "unmapped": 1</w:t>
        <w:br/>
        <w:t xml:space="preserve"> },</w:t>
        <w:br/>
        <w:t xml:space="preserve"> "moveUnfixedIssuesTo": "https://your-domain.atlassian.net/rest/api/3/version/10011",</w:t>
        <w:br/>
        <w:t xml:space="preserve"> "name": "1.0",</w:t>
        <w:br/>
        <w:t xml:space="preserve"> "operations": [</w:t>
        <w:br/>
        <w:t xml:space="preserve"> {</w:t>
        <w:br/>
        <w:t xml:space="preserve"> "href": "https://your-domain.atlassian.net/rest/api/3/version/10010",</w:t>
        <w:br/>
        <w:t xml:space="preserve"> "iconClass": "icon-edit",</w:t>
        <w:br/>
        <w:t xml:space="preserve"> "id": "edit",</w:t>
        <w:br/>
        <w:t xml:space="preserve"> "label": "Edit",</w:t>
        <w:br/>
        <w:t xml:space="preserve"> "styleClass": "aui-button",</w:t>
        <w:br/>
        <w:t xml:space="preserve"> "title": "Edit version",</w:t>
        <w:br/>
        <w:t xml:space="preserve"> "weight": 10</w:t>
        <w:br/>
        <w:t xml:space="preserve"> }</w:t>
        <w:br/>
        <w:t xml:space="preserve"> ],</w:t>
        <w:br/>
        <w:t xml:space="preserve"> "overdue": false,</w:t>
        <w:br/>
        <w:t xml:space="preserve"> "project": "EX",</w:t>
        <w:br/>
        <w:t xml:space="preserve"> "projectId": 10000,</w:t>
        <w:br/>
        <w:t xml:space="preserve"> "releaseDate": "2026-03-01",</w:t>
        <w:br/>
        <w:t xml:space="preserve"> "released": false,</w:t>
        <w:br/>
        <w:t xml:space="preserve"> "self": "https://your-domain.atlassian.net/rest/api/3/version/10010",</w:t>
        <w:br/>
        <w:t xml:space="preserve"> "startDate": "2026-02-01",</w:t>
        <w:br/>
        <w:t xml:space="preserve"> "userReleaseDate": "01/03/2026",</w:t>
        <w:br/>
        <w:t xml:space="preserve"> "userStartDate": "01/02/2026"</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version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approvers</w:t>
            </w:r>
          </w:p>
        </w:tc>
        <w:tc>
          <w:tcPr>
            <w:tcW w:type="dxa" w:w="2880"/>
          </w:tcPr>
          <w:p>
            <w:r>
              <w:t>array</w:t>
            </w:r>
          </w:p>
        </w:tc>
        <w:tc>
          <w:tcPr>
            <w:tcW w:type="dxa" w:w="2880"/>
          </w:tcPr>
          <w:p>
            <w:r>
              <w:t>If expand=approvers is used, list of approvers for this version.</w:t>
            </w:r>
          </w:p>
        </w:tc>
      </w:tr>
      <w:tr>
        <w:tc>
          <w:tcPr>
            <w:tcW w:type="dxa" w:w="2880"/>
          </w:tcPr>
          <w:p>
            <w:r>
              <w:t>approvers[].accountId</w:t>
            </w:r>
          </w:p>
        </w:tc>
        <w:tc>
          <w:tcPr>
            <w:tcW w:type="dxa" w:w="2880"/>
          </w:tcPr>
          <w:p>
            <w:r>
              <w:t>string</w:t>
            </w:r>
          </w:p>
        </w:tc>
        <w:tc>
          <w:tcPr>
            <w:tcW w:type="dxa" w:w="2880"/>
          </w:tcPr>
          <w:p>
            <w:r>
              <w:t>Atlassian account ID of the approver.</w:t>
            </w:r>
          </w:p>
        </w:tc>
      </w:tr>
      <w:tr>
        <w:tc>
          <w:tcPr>
            <w:tcW w:type="dxa" w:w="2880"/>
          </w:tcPr>
          <w:p>
            <w:r>
              <w:t>approvers[].declineReason</w:t>
            </w:r>
          </w:p>
        </w:tc>
        <w:tc>
          <w:tcPr>
            <w:tcW w:type="dxa" w:w="2880"/>
          </w:tcPr>
          <w:p>
            <w:r>
              <w:t>string</w:t>
            </w:r>
          </w:p>
        </w:tc>
        <w:tc>
          <w:tcPr>
            <w:tcW w:type="dxa" w:w="2880"/>
          </w:tcPr>
          <w:p>
            <w:r>
              <w:t>Description of why the user is declining the approval.</w:t>
            </w:r>
          </w:p>
        </w:tc>
      </w:tr>
      <w:tr>
        <w:tc>
          <w:tcPr>
            <w:tcW w:type="dxa" w:w="2880"/>
          </w:tcPr>
          <w:p>
            <w:r>
              <w:t>approvers[].description</w:t>
            </w:r>
          </w:p>
        </w:tc>
        <w:tc>
          <w:tcPr>
            <w:tcW w:type="dxa" w:w="2880"/>
          </w:tcPr>
          <w:p>
            <w:r>
              <w:t>string</w:t>
            </w:r>
          </w:p>
        </w:tc>
        <w:tc>
          <w:tcPr>
            <w:tcW w:type="dxa" w:w="2880"/>
          </w:tcPr>
          <w:p>
            <w:r>
              <w:t>Description of what the user is approving within the specified version.</w:t>
            </w:r>
          </w:p>
        </w:tc>
      </w:tr>
      <w:tr>
        <w:tc>
          <w:tcPr>
            <w:tcW w:type="dxa" w:w="2880"/>
          </w:tcPr>
          <w:p>
            <w:r>
              <w:t>approvers[].status</w:t>
            </w:r>
          </w:p>
        </w:tc>
        <w:tc>
          <w:tcPr>
            <w:tcW w:type="dxa" w:w="2880"/>
          </w:tcPr>
          <w:p>
            <w:r>
              <w:t>string</w:t>
            </w:r>
          </w:p>
        </w:tc>
        <w:tc>
          <w:tcPr>
            <w:tcW w:type="dxa" w:w="2880"/>
          </w:tcPr>
          <w:p>
            <w:r>
              <w:t>Approval status: PENDING, APPROVED, or DECLINED.</w:t>
            </w:r>
          </w:p>
        </w:tc>
      </w:tr>
      <w:tr>
        <w:tc>
          <w:tcPr>
            <w:tcW w:type="dxa" w:w="2880"/>
          </w:tcPr>
          <w:p>
            <w:r>
              <w:t>archived</w:t>
            </w:r>
          </w:p>
        </w:tc>
        <w:tc>
          <w:tcPr>
            <w:tcW w:type="dxa" w:w="2880"/>
          </w:tcPr>
          <w:p>
            <w:r>
              <w:t>boolean</w:t>
            </w:r>
          </w:p>
        </w:tc>
        <w:tc>
          <w:tcPr>
            <w:tcW w:type="dxa" w:w="2880"/>
          </w:tcPr>
          <w:p>
            <w:r>
              <w:t>Indicates that the version is archived.</w:t>
            </w:r>
          </w:p>
        </w:tc>
      </w:tr>
      <w:tr>
        <w:tc>
          <w:tcPr>
            <w:tcW w:type="dxa" w:w="2880"/>
          </w:tcPr>
          <w:p>
            <w:r>
              <w:t>description</w:t>
            </w:r>
          </w:p>
        </w:tc>
        <w:tc>
          <w:tcPr>
            <w:tcW w:type="dxa" w:w="2880"/>
          </w:tcPr>
          <w:p>
            <w:r>
              <w:t>string</w:t>
            </w:r>
          </w:p>
        </w:tc>
        <w:tc>
          <w:tcPr>
            <w:tcW w:type="dxa" w:w="2880"/>
          </w:tcPr>
          <w:p>
            <w:r>
              <w:t>Description of the version (max 16,384 bytes).</w:t>
            </w:r>
          </w:p>
        </w:tc>
      </w:tr>
      <w:tr>
        <w:tc>
          <w:tcPr>
            <w:tcW w:type="dxa" w:w="2880"/>
          </w:tcPr>
          <w:p>
            <w:r>
              <w:t>driver</w:t>
            </w:r>
          </w:p>
        </w:tc>
        <w:tc>
          <w:tcPr>
            <w:tcW w:type="dxa" w:w="2880"/>
          </w:tcPr>
          <w:p>
            <w:r>
              <w:t>string</w:t>
            </w:r>
          </w:p>
        </w:tc>
        <w:tc>
          <w:tcPr>
            <w:tcW w:type="dxa" w:w="2880"/>
          </w:tcPr>
          <w:p>
            <w:r>
              <w:t>If expand=driver is used, Atlassian account ID of the version driver.</w:t>
            </w:r>
          </w:p>
        </w:tc>
      </w:tr>
      <w:tr>
        <w:tc>
          <w:tcPr>
            <w:tcW w:type="dxa" w:w="2880"/>
          </w:tcPr>
          <w:p>
            <w:r>
              <w:t>expand</w:t>
            </w:r>
          </w:p>
        </w:tc>
        <w:tc>
          <w:tcPr>
            <w:tcW w:type="dxa" w:w="2880"/>
          </w:tcPr>
          <w:p>
            <w:r>
              <w:t>string</w:t>
            </w:r>
          </w:p>
        </w:tc>
        <w:tc>
          <w:tcPr>
            <w:tcW w:type="dxa" w:w="2880"/>
          </w:tcPr>
          <w:p>
            <w:r>
              <w:t>The expand string applied to the response.</w:t>
            </w:r>
          </w:p>
        </w:tc>
      </w:tr>
      <w:tr>
        <w:tc>
          <w:tcPr>
            <w:tcW w:type="dxa" w:w="2880"/>
          </w:tcPr>
          <w:p>
            <w:r>
              <w:t>id</w:t>
            </w:r>
          </w:p>
        </w:tc>
        <w:tc>
          <w:tcPr>
            <w:tcW w:type="dxa" w:w="2880"/>
          </w:tcPr>
          <w:p>
            <w:r>
              <w:t>string</w:t>
            </w:r>
          </w:p>
        </w:tc>
        <w:tc>
          <w:tcPr>
            <w:tcW w:type="dxa" w:w="2880"/>
          </w:tcPr>
          <w:p>
            <w:r>
              <w:t>The ID of the version.</w:t>
            </w:r>
          </w:p>
        </w:tc>
      </w:tr>
      <w:tr>
        <w:tc>
          <w:tcPr>
            <w:tcW w:type="dxa" w:w="2880"/>
          </w:tcPr>
          <w:p>
            <w:r>
              <w:t>issuesStatusForFixVersion</w:t>
            </w:r>
          </w:p>
        </w:tc>
        <w:tc>
          <w:tcPr>
            <w:tcW w:type="dxa" w:w="2880"/>
          </w:tcPr>
          <w:p>
            <w:r>
              <w:t>object</w:t>
            </w:r>
          </w:p>
        </w:tc>
        <w:tc>
          <w:tcPr>
            <w:tcW w:type="dxa" w:w="2880"/>
          </w:tcPr>
          <w:p>
            <w:r>
              <w:t>Issue counts by status category for this version.</w:t>
            </w:r>
          </w:p>
        </w:tc>
      </w:tr>
      <w:tr>
        <w:tc>
          <w:tcPr>
            <w:tcW w:type="dxa" w:w="2880"/>
          </w:tcPr>
          <w:p>
            <w:r>
              <w:t>issuesStatusForFixVersion.done</w:t>
            </w:r>
          </w:p>
        </w:tc>
        <w:tc>
          <w:tcPr>
            <w:tcW w:type="dxa" w:w="2880"/>
          </w:tcPr>
          <w:p>
            <w:r>
              <w:t>integer</w:t>
            </w:r>
          </w:p>
        </w:tc>
        <w:tc>
          <w:tcPr>
            <w:tcW w:type="dxa" w:w="2880"/>
          </w:tcPr>
          <w:p>
            <w:r>
              <w:t>Count of issues with status done.</w:t>
            </w:r>
          </w:p>
        </w:tc>
      </w:tr>
      <w:tr>
        <w:tc>
          <w:tcPr>
            <w:tcW w:type="dxa" w:w="2880"/>
          </w:tcPr>
          <w:p>
            <w:r>
              <w:t>issuesStatusForFixVersion.inProgress</w:t>
            </w:r>
          </w:p>
        </w:tc>
        <w:tc>
          <w:tcPr>
            <w:tcW w:type="dxa" w:w="2880"/>
          </w:tcPr>
          <w:p>
            <w:r>
              <w:t>integer</w:t>
            </w:r>
          </w:p>
        </w:tc>
        <w:tc>
          <w:tcPr>
            <w:tcW w:type="dxa" w:w="2880"/>
          </w:tcPr>
          <w:p>
            <w:r>
              <w:t>Count of issues with status in progress.</w:t>
            </w:r>
          </w:p>
        </w:tc>
      </w:tr>
      <w:tr>
        <w:tc>
          <w:tcPr>
            <w:tcW w:type="dxa" w:w="2880"/>
          </w:tcPr>
          <w:p>
            <w:r>
              <w:t>issuesStatusForFixVersion.toDo</w:t>
            </w:r>
          </w:p>
        </w:tc>
        <w:tc>
          <w:tcPr>
            <w:tcW w:type="dxa" w:w="2880"/>
          </w:tcPr>
          <w:p>
            <w:r>
              <w:t>integer</w:t>
            </w:r>
          </w:p>
        </w:tc>
        <w:tc>
          <w:tcPr>
            <w:tcW w:type="dxa" w:w="2880"/>
          </w:tcPr>
          <w:p>
            <w:r>
              <w:t>Count of issues with status to do.</w:t>
            </w:r>
          </w:p>
        </w:tc>
      </w:tr>
      <w:tr>
        <w:tc>
          <w:tcPr>
            <w:tcW w:type="dxa" w:w="2880"/>
          </w:tcPr>
          <w:p>
            <w:r>
              <w:t>issuesStatusForFixVersion.unmapped</w:t>
            </w:r>
          </w:p>
        </w:tc>
        <w:tc>
          <w:tcPr>
            <w:tcW w:type="dxa" w:w="2880"/>
          </w:tcPr>
          <w:p>
            <w:r>
              <w:t>integer</w:t>
            </w:r>
          </w:p>
        </w:tc>
        <w:tc>
          <w:tcPr>
            <w:tcW w:type="dxa" w:w="2880"/>
          </w:tcPr>
          <w:p>
            <w:r>
              <w:t>Count of issues with a status other than to do, in progress, and done.</w:t>
            </w:r>
          </w:p>
        </w:tc>
      </w:tr>
      <w:tr>
        <w:tc>
          <w:tcPr>
            <w:tcW w:type="dxa" w:w="2880"/>
          </w:tcPr>
          <w:p>
            <w:r>
              <w:t>moveUnfixedIssuesTo</w:t>
            </w:r>
          </w:p>
        </w:tc>
        <w:tc>
          <w:tcPr>
            <w:tcW w:type="dxa" w:w="2880"/>
          </w:tcPr>
          <w:p>
            <w:r>
              <w:t>string</w:t>
            </w:r>
          </w:p>
        </w:tc>
        <w:tc>
          <w:tcPr>
            <w:tcW w:type="dxa" w:w="2880"/>
          </w:tcPr>
          <w:p>
            <w:r>
              <w:t>URL of the version where all unfixed issues are moved when this version is released (not applicable when creating a version).</w:t>
            </w:r>
          </w:p>
        </w:tc>
      </w:tr>
      <w:tr>
        <w:tc>
          <w:tcPr>
            <w:tcW w:type="dxa" w:w="2880"/>
          </w:tcPr>
          <w:p>
            <w:r>
              <w:t>name</w:t>
            </w:r>
          </w:p>
        </w:tc>
        <w:tc>
          <w:tcPr>
            <w:tcW w:type="dxa" w:w="2880"/>
          </w:tcPr>
          <w:p>
            <w:r>
              <w:t>string</w:t>
            </w:r>
          </w:p>
        </w:tc>
        <w:tc>
          <w:tcPr>
            <w:tcW w:type="dxa" w:w="2880"/>
          </w:tcPr>
          <w:p>
            <w:r>
              <w:t>Unique name of the version (max length 255).</w:t>
            </w:r>
          </w:p>
        </w:tc>
      </w:tr>
      <w:tr>
        <w:tc>
          <w:tcPr>
            <w:tcW w:type="dxa" w:w="2880"/>
          </w:tcPr>
          <w:p>
            <w:r>
              <w:t>operations</w:t>
            </w:r>
          </w:p>
        </w:tc>
        <w:tc>
          <w:tcPr>
            <w:tcW w:type="dxa" w:w="2880"/>
          </w:tcPr>
          <w:p>
            <w:r>
              <w:t>array</w:t>
            </w:r>
          </w:p>
        </w:tc>
        <w:tc>
          <w:tcPr>
            <w:tcW w:type="dxa" w:w="2880"/>
          </w:tcPr>
          <w:p>
            <w:r>
              <w:t>If expand=operations is used, list of operations available for this version.</w:t>
            </w:r>
          </w:p>
        </w:tc>
      </w:tr>
      <w:tr>
        <w:tc>
          <w:tcPr>
            <w:tcW w:type="dxa" w:w="2880"/>
          </w:tcPr>
          <w:p>
            <w:r>
              <w:t>operations[].href</w:t>
            </w:r>
          </w:p>
        </w:tc>
        <w:tc>
          <w:tcPr>
            <w:tcW w:type="dxa" w:w="2880"/>
          </w:tcPr>
          <w:p>
            <w:r>
              <w:t>string</w:t>
            </w:r>
          </w:p>
        </w:tc>
        <w:tc>
          <w:tcPr>
            <w:tcW w:type="dxa" w:w="2880"/>
          </w:tcPr>
          <w:p>
            <w:r>
              <w:t>Operation link URL.</w:t>
            </w:r>
          </w:p>
        </w:tc>
      </w:tr>
      <w:tr>
        <w:tc>
          <w:tcPr>
            <w:tcW w:type="dxa" w:w="2880"/>
          </w:tcPr>
          <w:p>
            <w:r>
              <w:t>operations[].iconClass</w:t>
            </w:r>
          </w:p>
        </w:tc>
        <w:tc>
          <w:tcPr>
            <w:tcW w:type="dxa" w:w="2880"/>
          </w:tcPr>
          <w:p>
            <w:r>
              <w:t>string</w:t>
            </w:r>
          </w:p>
        </w:tc>
        <w:tc>
          <w:tcPr>
            <w:tcW w:type="dxa" w:w="2880"/>
          </w:tcPr>
          <w:p>
            <w:r>
              <w:t>Icon class for the operation.</w:t>
            </w:r>
          </w:p>
        </w:tc>
      </w:tr>
      <w:tr>
        <w:tc>
          <w:tcPr>
            <w:tcW w:type="dxa" w:w="2880"/>
          </w:tcPr>
          <w:p>
            <w:r>
              <w:t>operations[].id</w:t>
            </w:r>
          </w:p>
        </w:tc>
        <w:tc>
          <w:tcPr>
            <w:tcW w:type="dxa" w:w="2880"/>
          </w:tcPr>
          <w:p>
            <w:r>
              <w:t>string</w:t>
            </w:r>
          </w:p>
        </w:tc>
        <w:tc>
          <w:tcPr>
            <w:tcW w:type="dxa" w:w="2880"/>
          </w:tcPr>
          <w:p>
            <w:r>
              <w:t>Operation identifier.</w:t>
            </w:r>
          </w:p>
        </w:tc>
      </w:tr>
      <w:tr>
        <w:tc>
          <w:tcPr>
            <w:tcW w:type="dxa" w:w="2880"/>
          </w:tcPr>
          <w:p>
            <w:r>
              <w:t>operations[].label</w:t>
            </w:r>
          </w:p>
        </w:tc>
        <w:tc>
          <w:tcPr>
            <w:tcW w:type="dxa" w:w="2880"/>
          </w:tcPr>
          <w:p>
            <w:r>
              <w:t>string</w:t>
            </w:r>
          </w:p>
        </w:tc>
        <w:tc>
          <w:tcPr>
            <w:tcW w:type="dxa" w:w="2880"/>
          </w:tcPr>
          <w:p>
            <w:r>
              <w:t>Label for the operation.</w:t>
            </w:r>
          </w:p>
        </w:tc>
      </w:tr>
      <w:tr>
        <w:tc>
          <w:tcPr>
            <w:tcW w:type="dxa" w:w="2880"/>
          </w:tcPr>
          <w:p>
            <w:r>
              <w:t>operations[].styleClass</w:t>
            </w:r>
          </w:p>
        </w:tc>
        <w:tc>
          <w:tcPr>
            <w:tcW w:type="dxa" w:w="2880"/>
          </w:tcPr>
          <w:p>
            <w:r>
              <w:t>string</w:t>
            </w:r>
          </w:p>
        </w:tc>
        <w:tc>
          <w:tcPr>
            <w:tcW w:type="dxa" w:w="2880"/>
          </w:tcPr>
          <w:p>
            <w:r>
              <w:t>Style class for the operation.</w:t>
            </w:r>
          </w:p>
        </w:tc>
      </w:tr>
      <w:tr>
        <w:tc>
          <w:tcPr>
            <w:tcW w:type="dxa" w:w="2880"/>
          </w:tcPr>
          <w:p>
            <w:r>
              <w:t>operations[].title</w:t>
            </w:r>
          </w:p>
        </w:tc>
        <w:tc>
          <w:tcPr>
            <w:tcW w:type="dxa" w:w="2880"/>
          </w:tcPr>
          <w:p>
            <w:r>
              <w:t>string</w:t>
            </w:r>
          </w:p>
        </w:tc>
        <w:tc>
          <w:tcPr>
            <w:tcW w:type="dxa" w:w="2880"/>
          </w:tcPr>
          <w:p>
            <w:r>
              <w:t>Title/tooltip for the operation.</w:t>
            </w:r>
          </w:p>
        </w:tc>
      </w:tr>
      <w:tr>
        <w:tc>
          <w:tcPr>
            <w:tcW w:type="dxa" w:w="2880"/>
          </w:tcPr>
          <w:p>
            <w:r>
              <w:t>operations[].weight</w:t>
            </w:r>
          </w:p>
        </w:tc>
        <w:tc>
          <w:tcPr>
            <w:tcW w:type="dxa" w:w="2880"/>
          </w:tcPr>
          <w:p>
            <w:r>
              <w:t>integer</w:t>
            </w:r>
          </w:p>
        </w:tc>
        <w:tc>
          <w:tcPr>
            <w:tcW w:type="dxa" w:w="2880"/>
          </w:tcPr>
          <w:p>
            <w:r>
              <w:t>Weight/order for the operation.</w:t>
            </w:r>
          </w:p>
        </w:tc>
      </w:tr>
      <w:tr>
        <w:tc>
          <w:tcPr>
            <w:tcW w:type="dxa" w:w="2880"/>
          </w:tcPr>
          <w:p>
            <w:r>
              <w:t>overdue</w:t>
            </w:r>
          </w:p>
        </w:tc>
        <w:tc>
          <w:tcPr>
            <w:tcW w:type="dxa" w:w="2880"/>
          </w:tcPr>
          <w:p>
            <w:r>
              <w:t>boolean</w:t>
            </w:r>
          </w:p>
        </w:tc>
        <w:tc>
          <w:tcPr>
            <w:tcW w:type="dxa" w:w="2880"/>
          </w:tcPr>
          <w:p>
            <w:r>
              <w:t>Indicates that the version is overdue.</w:t>
            </w:r>
          </w:p>
        </w:tc>
      </w:tr>
      <w:tr>
        <w:tc>
          <w:tcPr>
            <w:tcW w:type="dxa" w:w="2880"/>
          </w:tcPr>
          <w:p>
            <w:r>
              <w:t>project</w:t>
            </w:r>
          </w:p>
        </w:tc>
        <w:tc>
          <w:tcPr>
            <w:tcW w:type="dxa" w:w="2880"/>
          </w:tcPr>
          <w:p>
            <w:r>
              <w:t>string</w:t>
            </w:r>
          </w:p>
        </w:tc>
        <w:tc>
          <w:tcPr>
            <w:tcW w:type="dxa" w:w="2880"/>
          </w:tcPr>
          <w:p>
            <w:r>
              <w:t>Deprecated. Use projectId.</w:t>
            </w:r>
          </w:p>
        </w:tc>
      </w:tr>
      <w:tr>
        <w:tc>
          <w:tcPr>
            <w:tcW w:type="dxa" w:w="2880"/>
          </w:tcPr>
          <w:p>
            <w:r>
              <w:t>projectId</w:t>
            </w:r>
          </w:p>
        </w:tc>
        <w:tc>
          <w:tcPr>
            <w:tcW w:type="dxa" w:w="2880"/>
          </w:tcPr>
          <w:p>
            <w:r>
              <w:t>integer</w:t>
            </w:r>
          </w:p>
        </w:tc>
        <w:tc>
          <w:tcPr>
            <w:tcW w:type="dxa" w:w="2880"/>
          </w:tcPr>
          <w:p>
            <w:r>
              <w:t>ID of the project to which this version is attached.</w:t>
            </w:r>
          </w:p>
        </w:tc>
      </w:tr>
      <w:tr>
        <w:tc>
          <w:tcPr>
            <w:tcW w:type="dxa" w:w="2880"/>
          </w:tcPr>
          <w:p>
            <w:r>
              <w:t>releaseDate</w:t>
            </w:r>
          </w:p>
        </w:tc>
        <w:tc>
          <w:tcPr>
            <w:tcW w:type="dxa" w:w="2880"/>
          </w:tcPr>
          <w:p>
            <w:r>
              <w:t>string</w:t>
            </w:r>
          </w:p>
        </w:tc>
        <w:tc>
          <w:tcPr>
            <w:tcW w:type="dxa" w:w="2880"/>
          </w:tcPr>
          <w:p>
            <w:r>
              <w:t>Release date in ISO 8601 date format yyyy-mm-dd.</w:t>
            </w:r>
          </w:p>
        </w:tc>
      </w:tr>
      <w:tr>
        <w:tc>
          <w:tcPr>
            <w:tcW w:type="dxa" w:w="2880"/>
          </w:tcPr>
          <w:p>
            <w:r>
              <w:t>released</w:t>
            </w:r>
          </w:p>
        </w:tc>
        <w:tc>
          <w:tcPr>
            <w:tcW w:type="dxa" w:w="2880"/>
          </w:tcPr>
          <w:p>
            <w:r>
              <w:t>boolean</w:t>
            </w:r>
          </w:p>
        </w:tc>
        <w:tc>
          <w:tcPr>
            <w:tcW w:type="dxa" w:w="2880"/>
          </w:tcPr>
          <w:p>
            <w:r>
              <w:t>Indicates that the version is released.</w:t>
            </w:r>
          </w:p>
        </w:tc>
      </w:tr>
      <w:tr>
        <w:tc>
          <w:tcPr>
            <w:tcW w:type="dxa" w:w="2880"/>
          </w:tcPr>
          <w:p>
            <w:r>
              <w:t>self</w:t>
            </w:r>
          </w:p>
        </w:tc>
        <w:tc>
          <w:tcPr>
            <w:tcW w:type="dxa" w:w="2880"/>
          </w:tcPr>
          <w:p>
            <w:r>
              <w:t>string</w:t>
            </w:r>
          </w:p>
        </w:tc>
        <w:tc>
          <w:tcPr>
            <w:tcW w:type="dxa" w:w="2880"/>
          </w:tcPr>
          <w:p>
            <w:r>
              <w:t>URL of the version.</w:t>
            </w:r>
          </w:p>
        </w:tc>
      </w:tr>
      <w:tr>
        <w:tc>
          <w:tcPr>
            <w:tcW w:type="dxa" w:w="2880"/>
          </w:tcPr>
          <w:p>
            <w:r>
              <w:t>startDate</w:t>
            </w:r>
          </w:p>
        </w:tc>
        <w:tc>
          <w:tcPr>
            <w:tcW w:type="dxa" w:w="2880"/>
          </w:tcPr>
          <w:p>
            <w:r>
              <w:t>string</w:t>
            </w:r>
          </w:p>
        </w:tc>
        <w:tc>
          <w:tcPr>
            <w:tcW w:type="dxa" w:w="2880"/>
          </w:tcPr>
          <w:p>
            <w:r>
              <w:t>Start date in ISO 8601 date format yyyy-mm-dd.</w:t>
            </w:r>
          </w:p>
        </w:tc>
      </w:tr>
      <w:tr>
        <w:tc>
          <w:tcPr>
            <w:tcW w:type="dxa" w:w="2880"/>
          </w:tcPr>
          <w:p>
            <w:r>
              <w:t>userReleaseDate</w:t>
            </w:r>
          </w:p>
        </w:tc>
        <w:tc>
          <w:tcPr>
            <w:tcW w:type="dxa" w:w="2880"/>
          </w:tcPr>
          <w:p>
            <w:r>
              <w:t>string</w:t>
            </w:r>
          </w:p>
        </w:tc>
        <w:tc>
          <w:tcPr>
            <w:tcW w:type="dxa" w:w="2880"/>
          </w:tcPr>
          <w:p>
            <w:r>
              <w:t>Release date in the instance’s Day/Month/Year format.</w:t>
            </w:r>
          </w:p>
        </w:tc>
      </w:tr>
      <w:tr>
        <w:tc>
          <w:tcPr>
            <w:tcW w:type="dxa" w:w="2880"/>
          </w:tcPr>
          <w:p>
            <w:r>
              <w:t>userStartDate</w:t>
            </w:r>
          </w:p>
        </w:tc>
        <w:tc>
          <w:tcPr>
            <w:tcW w:type="dxa" w:w="2880"/>
          </w:tcPr>
          <w:p>
            <w:r>
              <w:t>string</w:t>
            </w:r>
          </w:p>
        </w:tc>
        <w:tc>
          <w:tcPr>
            <w:tcW w:type="dxa" w:w="2880"/>
          </w:tcPr>
          <w:p>
            <w:r>
              <w:t>Start date in the instance’s Day/Month/Year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'https://api.atlassian.com/ex/jira/{{jiraCloudId}}/rest/api/3/version/10010?expand=operations,issuesstatus' \</w:t>
        <w:br/>
        <w:t xml:space="preserve"> --header 'Accept: application/json'</w:t>
      </w:r>
    </w:p>
    <w:p>
      <w:pPr>
        <w:pStyle w:val="Heading3"/>
      </w:pPr>
      <w:r>
        <w:t>Example Usage</w:t>
      </w:r>
    </w:p>
    <w:p>
      <w:pPr>
        <w:pStyle w:val="Heading3"/>
      </w:pPr>
      <w:r>
        <w:t>Example 1: Get version with default fields</w:t>
      </w:r>
    </w:p>
    <w:p>
      <w:r>
        <w:rPr>
          <w:b/>
          <w:color w:val="666666"/>
          <w:sz w:val="16"/>
        </w:rPr>
        <w:t>[bash]</w:t>
      </w:r>
    </w:p>
    <w:p>
      <w:pPr>
        <w:shd w:fill="F2F2F2" w:val="clear"/>
      </w:pPr>
      <w:r>
        <w:rPr>
          <w:rFonts w:ascii="Courier New" w:hAnsi="Courier New"/>
          <w:sz w:val="17"/>
        </w:rPr>
        <w:t>curl --request GET \</w:t>
        <w:br/>
        <w:t xml:space="preserve"> --url 'https://api.atlassian.com/ex/jira/{{jiraCloudId}}/rest/api/3/version/10010' \</w:t>
        <w:br/>
        <w:t xml:space="preserve"> --header 'Accept: application/json'</w:t>
      </w:r>
    </w:p>
    <w:p>
      <w:pPr>
        <w:pStyle w:val="Heading3"/>
      </w:pPr>
      <w:r>
        <w:t>Example 2: Include issue status counts and operations</w:t>
      </w:r>
    </w:p>
    <w:p>
      <w:r>
        <w:rPr>
          <w:b/>
          <w:color w:val="666666"/>
          <w:sz w:val="16"/>
        </w:rPr>
        <w:t>[bash]</w:t>
      </w:r>
    </w:p>
    <w:p>
      <w:pPr>
        <w:shd w:fill="F2F2F2" w:val="clear"/>
      </w:pPr>
      <w:r>
        <w:rPr>
          <w:rFonts w:ascii="Courier New" w:hAnsi="Courier New"/>
          <w:sz w:val="17"/>
        </w:rPr>
        <w:t>curl --request GET \</w:t>
        <w:br/>
        <w:t xml:space="preserve"> --url 'https://api.atlassian.com/ex/jira/{{jiraCloudId}}/rest/api/3/version/10010?expand=issuesstatus,operations' \</w:t>
        <w:br/>
        <w:t xml:space="preserve"> --header 'Accept: application/json'</w:t>
      </w:r>
    </w:p>
    <w:p>
      <w:pPr>
        <w:pStyle w:val="Heading3"/>
      </w:pPr>
      <w:r>
        <w:t>Example 3: Include driver and approvers</w:t>
      </w:r>
    </w:p>
    <w:p>
      <w:r>
        <w:rPr>
          <w:b/>
          <w:color w:val="666666"/>
          <w:sz w:val="16"/>
        </w:rPr>
        <w:t>[bash]</w:t>
      </w:r>
    </w:p>
    <w:p>
      <w:pPr>
        <w:shd w:fill="F2F2F2" w:val="clear"/>
      </w:pPr>
      <w:r>
        <w:rPr>
          <w:rFonts w:ascii="Courier New" w:hAnsi="Courier New"/>
          <w:sz w:val="17"/>
        </w:rPr>
        <w:t>curl --request GET \</w:t>
        <w:br/>
        <w:t xml:space="preserve"> --url 'https://api.atlassian.com/ex/jira/{{jiraCloudId}}/rest/api/3/version/10010?expand=driver,approvers' \</w:t>
        <w:br/>
        <w:t xml:space="preserve"> --header 'Accept: application/json'</w:t>
      </w:r>
    </w:p>
    <w:p>
      <w:pPr>
        <w:pStyle w:val="Heading3"/>
      </w:pPr>
      <w:r>
        <w:t>Notes</w:t>
      </w:r>
    </w:p>
    <w:p>
      <w:pPr>
        <w:pStyle w:val="ListBullet"/>
      </w:pPr>
      <w:r>
        <w:t>expand accepts a comma-separated list: operations, issuesstatus, driver, approvers.</w:t>
      </w:r>
    </w:p>
    <w:p>
      <w:pPr>
        <w:pStyle w:val="ListBullet"/>
      </w:pPr>
      <w:r>
        <w:t>404 may indicate the version doesn’t exist or the caller lacks the necessary permission.</w:t>
      </w:r>
    </w:p>
    <w:p>
      <w:pPr>
        <w:pStyle w:val="Heading3"/>
      </w:pPr>
      <w:r>
        <w:t>Error Handling</w:t>
      </w:r>
    </w:p>
    <w:p>
      <w:pPr>
        <w:pStyle w:val="ListBullet"/>
      </w:pPr>
      <w:r>
        <w:t>401 Unauthorized: Authentication credentials are incorrect or missing.</w:t>
      </w:r>
    </w:p>
    <w:p>
      <w:pPr>
        <w:pStyle w:val="ListBullet"/>
      </w:pPr>
      <w:r>
        <w:t>404 Not Found: The version is not found or the user does not have the necessary permission.</w:t>
      </w:r>
    </w:p>
    <w:p>
      <w:pPr>
        <w:pStyle w:val="Heading3"/>
      </w:pPr>
      <w:r>
        <w:t>Related versions actions</w:t>
      </w:r>
    </w:p>
    <w:p>
      <w:pPr>
        <w:pStyle w:val="ListBullet"/>
      </w:pPr>
      <w:r>
        <w:t>[POST] Delete and Replace a Version (Remove and Swap) — /api/3/version/{{id}}/removeAndSwap</w:t>
      </w:r>
    </w:p>
    <w:p>
      <w:pPr>
        <w:pStyle w:val="ListBullet"/>
      </w:pPr>
      <w:r>
        <w:t>[POST] Create a Jira Project Version — /ex/jira/{{jiraCloudId}}/rest/api/3/version</w:t>
      </w:r>
    </w:p>
    <w:p>
      <w:pPr>
        <w:pStyle w:val="ListBullet"/>
      </w:pPr>
      <w:r>
        <w:t>[DELETE] Delete a Project Version — /api/3/version/{{id}}</w:t>
      </w:r>
    </w:p>
    <w:p>
      <w:pPr>
        <w:pStyle w:val="ListBullet"/>
      </w:pPr>
      <w:r>
        <w:t>[POST] Move a Version (Reorder Within a Project) — /rest/api/3/version/{{id}}/move</w:t>
      </w:r>
    </w:p>
    <w:p>
      <w:pPr>
        <w:pStyle w:val="ListBullet"/>
      </w:pPr>
      <w:r>
        <w:t>[GET] Get a Version’s Unresolved Issues Count — /ex/jira/{{jiraCloudId}}/rest/api/3/version/{{id}}/unresolvedIssueCount</w:t>
      </w:r>
    </w:p>
    <w:p>
      <w:pPr>
        <w:pStyle w:val="ListBullet"/>
      </w:pPr>
      <w:r>
        <w:t>[PUT] Merge Versions (Delete a Version and Move Its Issues to Another Version) — /ex/jira/{{jiraCloudId}}/rest/api/3/version/{{id}}/mergeto/{{moveIssuesTo}}</w:t>
      </w:r>
    </w:p>
    <w:p>
      <w:r>
        <w:br w:type="page"/>
      </w:r>
    </w:p>
    <w:p>
      <w:pPr>
        <w:pStyle w:val="Heading2"/>
      </w:pPr>
      <w:r>
        <w:t>312. [GET] Get a Version’s Related Issues Count</w:t>
      </w:r>
    </w:p>
    <w:p>
      <w:r>
        <w:rPr>
          <w:b/>
        </w:rPr>
        <w:t xml:space="preserve">Endpoint: </w:t>
      </w:r>
      <w:r>
        <w:rPr>
          <w:rFonts w:ascii="Courier New" w:hAnsi="Courier New"/>
          <w:sz w:val="18"/>
        </w:rPr>
        <w:t>/ex/jira/{{jiraCloudId}}/rest/api/3/version/{{id}}/relatedIssueCounts</w:t>
      </w:r>
    </w:p>
    <w:p>
      <w:r>
        <w:t>You’ll need to provide your jiraCloudId (a UUID). You can get it from the Get Sites action.</w:t>
      </w:r>
    </w:p>
    <w:p>
      <w:pPr>
        <w:pStyle w:val="Heading3"/>
      </w:pPr>
      <w:r>
        <w:t>Prerequisites</w:t>
      </w:r>
    </w:p>
    <w:p>
      <w:pPr>
        <w:pStyle w:val="ListBullet"/>
      </w:pPr>
      <w:r>
        <w:t>User (or anonymous caller) must have Browse projects permission for the project that contains the version.</w:t>
      </w:r>
    </w:p>
    <w:p>
      <w:pPr>
        <w:pStyle w:val="Heading3"/>
      </w:pPr>
      <w:r>
        <w:t>Method</w:t>
      </w:r>
    </w:p>
    <w:p>
      <w:r>
        <w:t>GET</w:t>
      </w:r>
    </w:p>
    <w:p>
      <w:pPr>
        <w:pStyle w:val="Heading3"/>
      </w:pPr>
      <w:r>
        <w:t>URL</w:t>
      </w:r>
    </w:p>
    <w:p>
      <w:r>
        <w:t>https://api.atlassian.com/ex/jira/{{jiraCloudId}}/rest/api/3/version/{{id}}/relatedIssueCounts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counts for a Jira version, including how many issues have the version set as fixVersion, affectedVersion, and in any version custom fields.</w:t>
      </w:r>
    </w:p>
    <w:p>
      <w:pPr>
        <w:pStyle w:val="Heading3"/>
      </w:pPr>
      <w:r>
        <w:t>Enforcement Rules</w:t>
      </w:r>
    </w:p>
    <w:p>
      <w:pPr>
        <w:pStyle w:val="ListBullet"/>
      </w:pPr>
      <w:r>
        <w:t>The jiraCloudId path parameter must always be present (UUID) and must be placed in the URL path (not in the body).</w:t>
      </w:r>
    </w:p>
    <w:p>
      <w:pPr>
        <w:pStyle w:val="ListBullet"/>
      </w:pPr>
      <w:r>
        <w:t>The id path parameter must always be present and must be placed in the URL path (not in the body).</w:t>
      </w:r>
    </w:p>
    <w:p>
      <w:pPr>
        <w:pStyle w:val="ListBullet"/>
      </w:pPr>
      <w:r>
        <w:t>Always construct the path as /ex/jira/{{jiraCloudId}}/rest/api/3/version/{{id}}/relatedIssueCounts where both parameters are non-empty strings.</w:t>
      </w:r>
    </w:p>
    <w:p>
      <w:pPr>
        <w:pStyle w:val="ListBullet"/>
      </w:pPr>
      <w:r>
        <w:t>Do not call the API with missing or empty path parameters (e.g., avoid /ex/jira//rest/... or /version//relatedIssueCounts).</w:t>
      </w:r>
    </w:p>
    <w:p>
      <w:pPr>
        <w:pStyle w:val="ListBullet"/>
      </w:pPr>
      <w:r>
        <w:t>When executing the action, ensure to send Path Parameters in the URL, not in the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/ex/jira/2f4d5c6e-1234-4a8b-9cde-001122334455/rest/api/3/version/10010/relatedIssueCounts</w:t>
      </w:r>
    </w:p>
    <w:p>
      <w:pPr>
        <w:pStyle w:val="Heading3"/>
      </w:pPr>
      <w:r>
        <w:t>Invalid Examples</w:t>
      </w:r>
    </w:p>
    <w:p>
      <w:r>
        <w:rPr>
          <w:b/>
          <w:color w:val="666666"/>
          <w:sz w:val="16"/>
        </w:rPr>
        <w:t>[http]</w:t>
      </w:r>
    </w:p>
    <w:p>
      <w:pPr>
        <w:shd w:fill="F2F2F2" w:val="clear"/>
      </w:pPr>
      <w:r>
        <w:rPr>
          <w:rFonts w:ascii="Courier New" w:hAnsi="Courier New"/>
          <w:sz w:val="17"/>
        </w:rPr>
        <w:t>/ex/jira//rest/api/3/version/10010/relatedIssueCounts</w:t>
        <w:br/>
        <w:t>/ex/jira/2f4d5c6e-1234-4a8b-9cde-001122334455/rest/api/3/version//relatedIssueCounts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w:t>
            </w:r>
          </w:p>
        </w:tc>
        <w:tc>
          <w:tcPr>
            <w:tcW w:type="dxa" w:w="2880"/>
          </w:tcPr>
          <w:p>
            <w:r>
              <w:t>Jira Cloud site ID (UUID). Required.</w:t>
            </w:r>
          </w:p>
        </w:tc>
      </w:tr>
      <w:tr>
        <w:tc>
          <w:tcPr>
            <w:tcW w:type="dxa" w:w="2880"/>
          </w:tcPr>
          <w:p>
            <w:r>
              <w:t>id</w:t>
            </w:r>
          </w:p>
        </w:tc>
        <w:tc>
          <w:tcPr>
            <w:tcW w:type="dxa" w:w="2880"/>
          </w:tcPr>
          <w:p>
            <w:r>
              <w:t>string</w:t>
            </w:r>
          </w:p>
        </w:tc>
        <w:tc>
          <w:tcPr>
            <w:tcW w:type="dxa" w:w="2880"/>
          </w:tcPr>
          <w:p>
            <w:r>
              <w:t>The ID of the version.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"customFieldUsage": [</w:t>
        <w:br/>
        <w:t xml:space="preserve"> {</w:t>
        <w:br/>
        <w:t xml:space="preserve"> "customFieldId": 10001,</w:t>
        <w:br/>
        <w:t xml:space="preserve"> "fieldName": "Target Version",</w:t>
        <w:br/>
        <w:t xml:space="preserve"> "issueCountWithVersionInCustomField": 12</w:t>
        <w:br/>
        <w:t xml:space="preserve"> }</w:t>
        <w:br/>
        <w:t xml:space="preserve"> ],</w:t>
        <w:br/>
        <w:t xml:space="preserve"> "issueCountWithCustomFieldsShowingVersion": 12,</w:t>
        <w:br/>
        <w:t xml:space="preserve"> "issuesAffectedCount": 7,</w:t>
        <w:br/>
        <w:t xml:space="preserve"> "issuesFixedCount": 19,</w:t>
        <w:br/>
        <w:t xml:space="preserve"> "self": "https://your-domain.atlassian.net/rest/api/3/version/10010/relatedIssueCounts"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version is not found or the user does not have the required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customFieldUsage</w:t>
            </w:r>
          </w:p>
        </w:tc>
        <w:tc>
          <w:tcPr>
            <w:tcW w:type="dxa" w:w="2880"/>
          </w:tcPr>
          <w:p>
            <w:r>
              <w:t>array</w:t>
            </w:r>
          </w:p>
        </w:tc>
        <w:tc>
          <w:tcPr>
            <w:tcW w:type="dxa" w:w="2880"/>
          </w:tcPr>
          <w:p>
            <w:r>
              <w:t>List of custom fields using the version.</w:t>
            </w:r>
          </w:p>
        </w:tc>
      </w:tr>
      <w:tr>
        <w:tc>
          <w:tcPr>
            <w:tcW w:type="dxa" w:w="2880"/>
          </w:tcPr>
          <w:p>
            <w:r>
              <w:t>customFieldUsage.customFieldId</w:t>
            </w:r>
          </w:p>
        </w:tc>
        <w:tc>
          <w:tcPr>
            <w:tcW w:type="dxa" w:w="2880"/>
          </w:tcPr>
          <w:p>
            <w:r>
              <w:t>integer</w:t>
            </w:r>
          </w:p>
        </w:tc>
        <w:tc>
          <w:tcPr>
            <w:tcW w:type="dxa" w:w="2880"/>
          </w:tcPr>
          <w:p>
            <w:r>
              <w:t>The ID of the custom field.</w:t>
            </w:r>
          </w:p>
        </w:tc>
      </w:tr>
      <w:tr>
        <w:tc>
          <w:tcPr>
            <w:tcW w:type="dxa" w:w="2880"/>
          </w:tcPr>
          <w:p>
            <w:r>
              <w:t>customFieldUsage.fieldName</w:t>
            </w:r>
          </w:p>
        </w:tc>
        <w:tc>
          <w:tcPr>
            <w:tcW w:type="dxa" w:w="2880"/>
          </w:tcPr>
          <w:p>
            <w:r>
              <w:t>string</w:t>
            </w:r>
          </w:p>
        </w:tc>
        <w:tc>
          <w:tcPr>
            <w:tcW w:type="dxa" w:w="2880"/>
          </w:tcPr>
          <w:p>
            <w:r>
              <w:t>The name of the custom field.</w:t>
            </w:r>
          </w:p>
        </w:tc>
      </w:tr>
      <w:tr>
        <w:tc>
          <w:tcPr>
            <w:tcW w:type="dxa" w:w="2880"/>
          </w:tcPr>
          <w:p>
            <w:r>
              <w:t>customFieldUsage.issueCountWithVersionInCustomField</w:t>
            </w:r>
          </w:p>
        </w:tc>
        <w:tc>
          <w:tcPr>
            <w:tcW w:type="dxa" w:w="2880"/>
          </w:tcPr>
          <w:p>
            <w:r>
              <w:t>integer</w:t>
            </w:r>
          </w:p>
        </w:tc>
        <w:tc>
          <w:tcPr>
            <w:tcW w:type="dxa" w:w="2880"/>
          </w:tcPr>
          <w:p>
            <w:r>
              <w:t>Count of issues where the custom field contains the version.</w:t>
            </w:r>
          </w:p>
        </w:tc>
      </w:tr>
      <w:tr>
        <w:tc>
          <w:tcPr>
            <w:tcW w:type="dxa" w:w="2880"/>
          </w:tcPr>
          <w:p>
            <w:r>
              <w:t>issueCountWithCustomFieldsShowingVersion</w:t>
            </w:r>
          </w:p>
        </w:tc>
        <w:tc>
          <w:tcPr>
            <w:tcW w:type="dxa" w:w="2880"/>
          </w:tcPr>
          <w:p>
            <w:r>
              <w:t>integer</w:t>
            </w:r>
          </w:p>
        </w:tc>
        <w:tc>
          <w:tcPr>
            <w:tcW w:type="dxa" w:w="2880"/>
          </w:tcPr>
          <w:p>
            <w:r>
              <w:t>Count of issues where a version custom field is set to the version.</w:t>
            </w:r>
          </w:p>
        </w:tc>
      </w:tr>
      <w:tr>
        <w:tc>
          <w:tcPr>
            <w:tcW w:type="dxa" w:w="2880"/>
          </w:tcPr>
          <w:p>
            <w:r>
              <w:t>issuesAffectedCount</w:t>
            </w:r>
          </w:p>
        </w:tc>
        <w:tc>
          <w:tcPr>
            <w:tcW w:type="dxa" w:w="2880"/>
          </w:tcPr>
          <w:p>
            <w:r>
              <w:t>integer</w:t>
            </w:r>
          </w:p>
        </w:tc>
        <w:tc>
          <w:tcPr>
            <w:tcW w:type="dxa" w:w="2880"/>
          </w:tcPr>
          <w:p>
            <w:r>
              <w:t>Count of issues where affectedVersion is set to the version.</w:t>
            </w:r>
          </w:p>
        </w:tc>
      </w:tr>
      <w:tr>
        <w:tc>
          <w:tcPr>
            <w:tcW w:type="dxa" w:w="2880"/>
          </w:tcPr>
          <w:p>
            <w:r>
              <w:t>issuesFixedCount</w:t>
            </w:r>
          </w:p>
        </w:tc>
        <w:tc>
          <w:tcPr>
            <w:tcW w:type="dxa" w:w="2880"/>
          </w:tcPr>
          <w:p>
            <w:r>
              <w:t>integer</w:t>
            </w:r>
          </w:p>
        </w:tc>
        <w:tc>
          <w:tcPr>
            <w:tcW w:type="dxa" w:w="2880"/>
          </w:tcPr>
          <w:p>
            <w:r>
              <w:t>Count of issues where fixVersion is set to the version.</w:t>
            </w:r>
          </w:p>
        </w:tc>
      </w:tr>
      <w:tr>
        <w:tc>
          <w:tcPr>
            <w:tcW w:type="dxa" w:w="2880"/>
          </w:tcPr>
          <w:p>
            <w:r>
              <w:t>self</w:t>
            </w:r>
          </w:p>
        </w:tc>
        <w:tc>
          <w:tcPr>
            <w:tcW w:type="dxa" w:w="2880"/>
          </w:tcPr>
          <w:p>
            <w:r>
              <w:t>string</w:t>
            </w:r>
          </w:p>
        </w:tc>
        <w:tc>
          <w:tcPr>
            <w:tcW w:type="dxa" w:w="2880"/>
          </w:tcPr>
          <w:p>
            <w:r>
              <w:t>The URL of these count details.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'https://api.atlassian.com/ex/jira/{{jiraCloudId}}/rest/api/3/version/{{id}}/relatedIssueCounts' \</w:t>
        <w:br/>
        <w:t xml:space="preserve"> --header 'Accept: application/json'</w:t>
      </w:r>
    </w:p>
    <w:p>
      <w:pPr>
        <w:pStyle w:val="Heading3"/>
      </w:pPr>
      <w:r>
        <w:t>Example Usage</w:t>
      </w:r>
    </w:p>
    <w:p>
      <w:pPr>
        <w:pStyle w:val="Heading3"/>
      </w:pPr>
      <w:r>
        <w:t>Example 1: Get counts for a specific version</w:t>
      </w:r>
    </w:p>
    <w:p>
      <w:r>
        <w:rPr>
          <w:b/>
          <w:color w:val="666666"/>
          <w:sz w:val="16"/>
        </w:rPr>
        <w:t>[bash]</w:t>
      </w:r>
    </w:p>
    <w:p>
      <w:pPr>
        <w:shd w:fill="F2F2F2" w:val="clear"/>
      </w:pPr>
      <w:r>
        <w:rPr>
          <w:rFonts w:ascii="Courier New" w:hAnsi="Courier New"/>
          <w:sz w:val="17"/>
        </w:rPr>
        <w:t>curl --request GET \</w:t>
        <w:br/>
        <w:t xml:space="preserve"> --url 'https://api.atlassian.com/ex/jira/2f4d5c6e-1234-4a8b-9cde-001122334455/rest/api/3/version/10010/relatedIssueCounts' \</w:t>
        <w:br/>
        <w:t xml:space="preserve"> --header 'Accept: application/json'</w:t>
      </w:r>
    </w:p>
    <w:p>
      <w:pPr>
        <w:pStyle w:val="Heading3"/>
      </w:pPr>
      <w:r>
        <w:t>Error Handling</w:t>
      </w:r>
    </w:p>
    <w:p>
      <w:pPr>
        <w:pStyle w:val="ListBullet"/>
      </w:pPr>
      <w:r>
        <w:t>401 Unauthorized: Authentication credentials are incorrect.</w:t>
      </w:r>
    </w:p>
    <w:p>
      <w:pPr>
        <w:pStyle w:val="ListBullet"/>
      </w:pPr>
      <w:r>
        <w:t>404 Not Found: The version is not found, or the caller lacks Browse projects permission for the project containing the version.</w:t>
      </w:r>
    </w:p>
    <w:p>
      <w:r>
        <w:br w:type="page"/>
      </w:r>
    </w:p>
    <w:p>
      <w:pPr>
        <w:pStyle w:val="Heading2"/>
      </w:pPr>
      <w:r>
        <w:t>313. [PUT] Update a Version’s Related Work</w:t>
      </w:r>
    </w:p>
    <w:p>
      <w:r>
        <w:rPr>
          <w:b/>
        </w:rPr>
        <w:t xml:space="preserve">Endpoint: </w:t>
      </w:r>
      <w:r>
        <w:rPr>
          <w:rFonts w:ascii="Courier New" w:hAnsi="Courier New"/>
          <w:sz w:val="18"/>
        </w:rPr>
        <w:t>/ex/jira/{{jiraCloudId}}/rest/api/3/version/{{id}}/relatedwork</w:t>
      </w:r>
    </w:p>
    <w:p>
      <w:pPr>
        <w:pStyle w:val="Heading3"/>
      </w:pPr>
      <w:r>
        <w:t>Prerequisites</w:t>
      </w:r>
    </w:p>
    <w:p>
      <w:pPr>
        <w:pStyle w:val="ListBullet"/>
      </w:pPr>
      <w:r>
        <w:t xml:space="preserve">The Jira project containing the version must grant the user: </w:t>
        <w:br/>
        <w:br/>
        <w:t>Resolve issues</w:t>
        <w:br/>
        <w:t>Edit issues</w:t>
      </w:r>
    </w:p>
    <w:p>
      <w:pPr>
        <w:pStyle w:val="ListBullet"/>
      </w:pPr>
      <w:r>
        <w:t>You can only update generic link related works via REST APIs.</w:t>
      </w:r>
    </w:p>
    <w:p>
      <w:pPr>
        <w:pStyle w:val="ListBullet"/>
      </w:pPr>
      <w:r>
        <w:t>Related works on archived versions can’t be edited.</w:t>
      </w:r>
    </w:p>
    <w:p>
      <w:pPr>
        <w:pStyle w:val="ListBullet"/>
      </w:pPr>
      <w:r>
        <w:t>This operation can be accessed anonymously (per the documentation).</w:t>
      </w:r>
    </w:p>
    <w:p>
      <w:pPr>
        <w:pStyle w:val="Heading3"/>
      </w:pPr>
      <w:r>
        <w:t>Method</w:t>
      </w:r>
    </w:p>
    <w:p>
      <w:r>
        <w:t>PUT</w:t>
      </w:r>
    </w:p>
    <w:p>
      <w:pPr>
        <w:pStyle w:val="Heading3"/>
      </w:pPr>
      <w:r>
        <w:t>URL</w:t>
      </w:r>
    </w:p>
    <w:p>
      <w:r>
        <w:t>https://api.atlassian.com/ex/jira/{{jiraCloudId}}/rest/api/3/version/{{id}}/relatedwork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given related work for a Jira version. Only generic link related work items can be updated via the REST API; native release note related work items aren’t supported for updates.</w:t>
      </w:r>
    </w:p>
    <w:p>
      <w:pPr>
        <w:pStyle w:val="Heading3"/>
      </w:pPr>
      <w:r>
        <w:t>Enforcement Rules</w:t>
      </w:r>
    </w:p>
    <w:p>
      <w:pPr>
        <w:pStyle w:val="ListBullet"/>
      </w:pPr>
      <w:r>
        <w:t>The jiraCloudId path parameter must always be present (UUID). If you didn’t provide it, please share your jiraCloudId (you can get it from the Get Sites action).</w:t>
      </w:r>
    </w:p>
    <w:p>
      <w:pPr>
        <w:pStyle w:val="ListBullet"/>
      </w:pPr>
      <w:r>
        <w:t>The id path parameter (version ID) must always be present and non-empty.</w:t>
      </w:r>
    </w:p>
    <w:p>
      <w:pPr>
        <w:pStyle w:val="ListBullet"/>
      </w:pPr>
      <w:r>
        <w:t>Always construct the path as /api/3/version/{{id}}/relatedwork.</w:t>
      </w:r>
    </w:p>
    <w:p>
      <w:pPr>
        <w:pStyle w:val="ListBullet"/>
      </w:pPr>
      <w:r>
        <w:t>Do not call the API with a missing or empty id (e.g., avoid /api/3/version//relatedwork).</w:t>
      </w:r>
    </w:p>
    <w:p>
      <w:pPr>
        <w:pStyle w:val="ListBullet"/>
      </w:pPr>
      <w:r>
        <w:t>When executing the action, ensure to send Path Parameters in the URL and not in the body.</w:t>
      </w:r>
    </w:p>
    <w:p>
      <w:pPr>
        <w:pStyle w:val="ListBullet"/>
      </w:pPr>
      <w:r>
        <w:t>This endpoint identifies the related work to update using relatedWorkId in the request body (not as a path parameter).</w:t>
      </w:r>
    </w:p>
    <w:p>
      <w:pPr>
        <w:pStyle w:val="Heading3"/>
      </w:pPr>
      <w:r>
        <w:t>Valid Examples</w:t>
      </w:r>
    </w:p>
    <w:p>
      <w:r>
        <w:rPr>
          <w:b/>
          <w:color w:val="666666"/>
          <w:sz w:val="16"/>
        </w:rPr>
        <w:t>[http]</w:t>
      </w:r>
    </w:p>
    <w:p>
      <w:pPr>
        <w:shd w:fill="F2F2F2" w:val="clear"/>
      </w:pPr>
      <w:r>
        <w:rPr>
          <w:rFonts w:ascii="Courier New" w:hAnsi="Courier New"/>
          <w:sz w:val="17"/>
        </w:rPr>
        <w:t>/rest/api/3/version/10010/relatedwork</w:t>
        <w:br/>
        <w:t>/rest/api/3/version/3/relatedwork</w:t>
      </w:r>
    </w:p>
    <w:p>
      <w:pPr>
        <w:pStyle w:val="Heading3"/>
      </w:pPr>
      <w:r>
        <w:t>Invalid Examples</w:t>
      </w:r>
    </w:p>
    <w:p>
      <w:r>
        <w:rPr>
          <w:b/>
          <w:color w:val="666666"/>
          <w:sz w:val="16"/>
        </w:rPr>
        <w:t>[http]</w:t>
      </w:r>
    </w:p>
    <w:p>
      <w:pPr>
        <w:shd w:fill="F2F2F2" w:val="clear"/>
      </w:pPr>
      <w:r>
        <w:rPr>
          <w:rFonts w:ascii="Courier New" w:hAnsi="Courier New"/>
          <w:sz w:val="17"/>
        </w:rPr>
        <w:t>/rest/api/3/version//relatedwork</w:t>
        <w:br/>
        <w:t>/rest/api/3/version/relatedwork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id</w:t>
            </w:r>
          </w:p>
        </w:tc>
        <w:tc>
          <w:tcPr>
            <w:tcW w:type="dxa" w:w="2880"/>
          </w:tcPr>
          <w:p>
            <w:r>
              <w:t>string</w:t>
            </w:r>
          </w:p>
        </w:tc>
        <w:tc>
          <w:tcPr>
            <w:tcW w:type="dxa" w:w="2880"/>
          </w:tcPr>
          <w:p>
            <w:r>
              <w:t>The ID of the version to update the related work 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The category of the related work.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integer</w:t>
            </w:r>
          </w:p>
        </w:tc>
        <w:tc>
          <w:tcPr>
            <w:tcW w:type="dxa" w:w="2880"/>
          </w:tcPr>
          <w:p>
            <w:r>
              <w:t>The ID of the issue associated with the related work (if there is one). Cannot be updated via the REST API.</w:t>
            </w:r>
          </w:p>
        </w:tc>
      </w:tr>
      <w:tr>
        <w:tc>
          <w:tcPr>
            <w:tcW w:type="dxa" w:w="2880"/>
          </w:tcPr>
          <w:p>
            <w:r>
              <w:t>relatedWorkId</w:t>
            </w:r>
          </w:p>
        </w:tc>
        <w:tc>
          <w:tcPr>
            <w:tcW w:type="dxa" w:w="2880"/>
          </w:tcPr>
          <w:p>
            <w:r>
              <w:t>string</w:t>
            </w:r>
          </w:p>
        </w:tc>
        <w:tc>
          <w:tcPr>
            <w:tcW w:type="dxa" w:w="2880"/>
          </w:tcPr>
          <w:p>
            <w:r>
              <w:t>The ID of the related work to update. For the native release note related work item, this will be null, and the REST API does not support updating it.</w:t>
            </w:r>
          </w:p>
        </w:tc>
      </w:tr>
      <w:tr>
        <w:tc>
          <w:tcPr>
            <w:tcW w:type="dxa" w:w="2880"/>
          </w:tcPr>
          <w:p>
            <w:r>
              <w:t>title</w:t>
            </w:r>
          </w:p>
        </w:tc>
        <w:tc>
          <w:tcPr>
            <w:tcW w:type="dxa" w:w="2880"/>
          </w:tcPr>
          <w:p>
            <w:r>
              <w:t>string</w:t>
            </w:r>
          </w:p>
        </w:tc>
        <w:tc>
          <w:tcPr>
            <w:tcW w:type="dxa" w:w="2880"/>
          </w:tcPr>
          <w:p>
            <w:r>
              <w:t>The title of the related work.</w:t>
            </w:r>
          </w:p>
        </w:tc>
      </w:tr>
      <w:tr>
        <w:tc>
          <w:tcPr>
            <w:tcW w:type="dxa" w:w="2880"/>
          </w:tcPr>
          <w:p>
            <w:r>
              <w:t>url</w:t>
            </w:r>
          </w:p>
        </w:tc>
        <w:tc>
          <w:tcPr>
            <w:tcW w:type="dxa" w:w="2880"/>
          </w:tcPr>
          <w:p>
            <w:r>
              <w:t>string</w:t>
            </w:r>
          </w:p>
        </w:tc>
        <w:tc>
          <w:tcPr>
            <w:tcW w:type="dxa" w:w="2880"/>
          </w:tcPr>
          <w:p>
            <w:r>
              <w:t>The URL of the related work. Will be null for the native release note related work item, but is otherwise required.</w:t>
            </w:r>
          </w:p>
        </w:tc>
      </w:tr>
    </w:tbl>
    <w:p/>
    <w:p>
      <w:pPr>
        <w:pStyle w:val="Heading3"/>
      </w:pPr>
      <w:r>
        <w:t>Response</w:t>
      </w:r>
    </w:p>
    <w:p>
      <w:pPr>
        <w:pStyle w:val="Heading3"/>
      </w:pPr>
      <w:r>
        <w:t>Success Response (200 OK)</w:t>
      </w:r>
    </w:p>
    <w:p>
      <w:r>
        <w:t>Returned if the request is successful, together with the updated related work.</w:t>
      </w:r>
    </w:p>
    <w:p>
      <w:r>
        <w:rPr>
          <w:b/>
          <w:color w:val="666666"/>
          <w:sz w:val="16"/>
        </w:rPr>
        <w:t>[json]</w:t>
      </w:r>
    </w:p>
    <w:p>
      <w:pPr>
        <w:shd w:fill="F2F2F2" w:val="clear"/>
      </w:pPr>
      <w:r>
        <w:rPr>
          <w:rFonts w:ascii="Courier New" w:hAnsi="Courier New"/>
          <w:sz w:val="17"/>
        </w:rPr>
        <w:t>{</w:t>
        <w:br/>
        <w:t xml:space="preserve"> "category": "Design",</w:t>
        <w:br/>
        <w:t xml:space="preserve"> "relatedWorkId": "fabcdef6-7878-1234-beaf-43211234abcd",</w:t>
        <w:br/>
        <w:t xml:space="preserve"> "title": "Design link",</w:t>
        <w:br/>
        <w:t xml:space="preserve"> "url": "https://www.atlassian.com"</w:t>
        <w:br/>
        <w:t>}</w:t>
      </w:r>
    </w:p>
    <w:p>
      <w:pPr>
        <w:pStyle w:val="Heading3"/>
      </w:pPr>
      <w:r>
        <w:t>Error Response (400 Bad Request)</w:t>
      </w:r>
    </w:p>
    <w:p>
      <w:r>
        <w:t>Returned if the request data is invalid.</w:t>
      </w:r>
    </w:p>
    <w:p>
      <w:pPr>
        <w:pStyle w:val="Heading3"/>
      </w:pPr>
      <w:r>
        <w:t>Error Response (401 Unauthorized)</w:t>
      </w:r>
    </w:p>
    <w:p>
      <w:r>
        <w:t>Returned if the authentication credentials are incorrect.</w:t>
      </w:r>
    </w:p>
    <w:p>
      <w:pPr>
        <w:pStyle w:val="Heading3"/>
      </w:pPr>
      <w:r>
        <w:t>Error Response (403 Forbidden)</w:t>
      </w:r>
    </w:p>
    <w:p>
      <w:r>
        <w:t>Returned if the user does not have the required permissions.</w:t>
      </w:r>
    </w:p>
    <w:p>
      <w:pPr>
        <w:pStyle w:val="Heading3"/>
      </w:pPr>
      <w:r>
        <w:t>Error Response (404 Not Found)</w:t>
      </w:r>
    </w:p>
    <w:p>
      <w:r>
        <w:t>Returned if the version or the related work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The category of the related work.</w:t>
            </w:r>
          </w:p>
        </w:tc>
      </w:tr>
      <w:tr>
        <w:tc>
          <w:tcPr>
            <w:tcW w:type="dxa" w:w="2880"/>
          </w:tcPr>
          <w:p>
            <w:r>
              <w:t>issueId</w:t>
            </w:r>
          </w:p>
        </w:tc>
        <w:tc>
          <w:tcPr>
            <w:tcW w:type="dxa" w:w="2880"/>
          </w:tcPr>
          <w:p>
            <w:r>
              <w:t>integer</w:t>
            </w:r>
          </w:p>
        </w:tc>
        <w:tc>
          <w:tcPr>
            <w:tcW w:type="dxa" w:w="2880"/>
          </w:tcPr>
          <w:p>
            <w:r>
              <w:t>The ID of the issue associated with the related work (if there is one). Cannot be updated via the REST API.</w:t>
            </w:r>
          </w:p>
        </w:tc>
      </w:tr>
      <w:tr>
        <w:tc>
          <w:tcPr>
            <w:tcW w:type="dxa" w:w="2880"/>
          </w:tcPr>
          <w:p>
            <w:r>
              <w:t>relatedWorkId</w:t>
            </w:r>
          </w:p>
        </w:tc>
        <w:tc>
          <w:tcPr>
            <w:tcW w:type="dxa" w:w="2880"/>
          </w:tcPr>
          <w:p>
            <w:r>
              <w:t>string</w:t>
            </w:r>
          </w:p>
        </w:tc>
        <w:tc>
          <w:tcPr>
            <w:tcW w:type="dxa" w:w="2880"/>
          </w:tcPr>
          <w:p>
            <w:r>
              <w:t>The ID of the related work. null for native release note related work items (not updatable via REST).</w:t>
            </w:r>
          </w:p>
        </w:tc>
      </w:tr>
      <w:tr>
        <w:tc>
          <w:tcPr>
            <w:tcW w:type="dxa" w:w="2880"/>
          </w:tcPr>
          <w:p>
            <w:r>
              <w:t>title</w:t>
            </w:r>
          </w:p>
        </w:tc>
        <w:tc>
          <w:tcPr>
            <w:tcW w:type="dxa" w:w="2880"/>
          </w:tcPr>
          <w:p>
            <w:r>
              <w:t>string</w:t>
            </w:r>
          </w:p>
        </w:tc>
        <w:tc>
          <w:tcPr>
            <w:tcW w:type="dxa" w:w="2880"/>
          </w:tcPr>
          <w:p>
            <w:r>
              <w:t>The title of the related work.</w:t>
            </w:r>
          </w:p>
        </w:tc>
      </w:tr>
      <w:tr>
        <w:tc>
          <w:tcPr>
            <w:tcW w:type="dxa" w:w="2880"/>
          </w:tcPr>
          <w:p>
            <w:r>
              <w:t>url</w:t>
            </w:r>
          </w:p>
        </w:tc>
        <w:tc>
          <w:tcPr>
            <w:tcW w:type="dxa" w:w="2880"/>
          </w:tcPr>
          <w:p>
            <w:r>
              <w:t>string</w:t>
            </w:r>
          </w:p>
        </w:tc>
        <w:tc>
          <w:tcPr>
            <w:tcW w:type="dxa" w:w="2880"/>
          </w:tcPr>
          <w:p>
            <w:r>
              <w:t>The URL of the related work. null for native release note related work items; otherwise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'https://api.atlassian.com/ex/jira/{{jiraCloudId}}/rest/api/3/version/10010/relatedwork' \</w:t>
        <w:br/>
        <w:t xml:space="preserve"> --header 'Accept: application/json' \</w:t>
        <w:br/>
        <w:t xml:space="preserve"> --header 'Content-Type: application/json' \</w:t>
        <w:br/>
        <w:t xml:space="preserve"> --data '{</w:t>
        <w:br/>
        <w:t xml:space="preserve"> "category": "Design",</w:t>
        <w:br/>
        <w:t xml:space="preserve"> "relatedWorkId": "fabcdef6-7878-1234-beaf-43211234abcd",</w:t>
        <w:br/>
        <w:t xml:space="preserve"> "title": "Design link",</w:t>
        <w:br/>
        <w:t xml:space="preserve"> "url": "https://www.atlassian.com"</w:t>
        <w:br/>
        <w:t xml:space="preserve">  }'</w:t>
      </w:r>
    </w:p>
    <w:p>
      <w:pPr>
        <w:pStyle w:val="Heading3"/>
      </w:pPr>
      <w:r>
        <w:t>Example Usage</w:t>
      </w:r>
    </w:p>
    <w:p>
      <w:pPr>
        <w:pStyle w:val="Heading3"/>
      </w:pPr>
      <w:r>
        <w:t>Example 1: Update title and URL for a generic link related work</w:t>
      </w:r>
    </w:p>
    <w:p>
      <w:r>
        <w:rPr>
          <w:b/>
          <w:color w:val="666666"/>
          <w:sz w:val="16"/>
        </w:rPr>
        <w:t>[bash]</w:t>
      </w:r>
    </w:p>
    <w:p>
      <w:pPr>
        <w:shd w:fill="F2F2F2" w:val="clear"/>
      </w:pPr>
      <w:r>
        <w:rPr>
          <w:rFonts w:ascii="Courier New" w:hAnsi="Courier New"/>
          <w:sz w:val="17"/>
        </w:rPr>
        <w:t>curl --request PUT \</w:t>
        <w:br/>
        <w:t xml:space="preserve"> 'https://api.atlassian.com/ex/jira/{{jiraCloudId}}/rest/api/3/version/10010/relatedwork' \</w:t>
        <w:br/>
        <w:t xml:space="preserve"> --header 'Accept: application/json' \</w:t>
        <w:br/>
        <w:t xml:space="preserve"> --header 'Content-Type: application/json' \</w:t>
        <w:br/>
        <w:t xml:space="preserve"> --data '{</w:t>
        <w:br/>
        <w:t xml:space="preserve"> "category": "Design",</w:t>
        <w:br/>
        <w:t xml:space="preserve"> "relatedWorkId": "fabcdef6-7878-1234-beaf-43211234abcd",</w:t>
        <w:br/>
        <w:t xml:space="preserve"> "title": "Updated design doc",</w:t>
        <w:br/>
        <w:t xml:space="preserve"> "url": "https://example.com/design-doc"</w:t>
        <w:br/>
        <w:t xml:space="preserve">  }'</w:t>
      </w:r>
    </w:p>
    <w:p>
      <w:pPr>
        <w:pStyle w:val="Heading3"/>
      </w:pPr>
      <w:r>
        <w:t>Example 2: Update only the category</w:t>
      </w:r>
    </w:p>
    <w:p>
      <w:r>
        <w:rPr>
          <w:b/>
          <w:color w:val="666666"/>
          <w:sz w:val="16"/>
        </w:rPr>
        <w:t>[bash]</w:t>
      </w:r>
    </w:p>
    <w:p>
      <w:pPr>
        <w:shd w:fill="F2F2F2" w:val="clear"/>
      </w:pPr>
      <w:r>
        <w:rPr>
          <w:rFonts w:ascii="Courier New" w:hAnsi="Courier New"/>
          <w:sz w:val="17"/>
        </w:rPr>
        <w:t>curl --request PUT \</w:t>
        <w:br/>
        <w:t xml:space="preserve"> 'https://api.atlassian.com/ex/jira/{{jiraCloudId}}/rest/api/3/version/10010/relatedwork' \</w:t>
        <w:br/>
        <w:t xml:space="preserve"> --header 'Accept: application/json' \</w:t>
        <w:br/>
        <w:t xml:space="preserve"> --header 'Content-Type: application/json' \</w:t>
        <w:br/>
        <w:t xml:space="preserve"> --data '{</w:t>
        <w:br/>
        <w:t xml:space="preserve"> "category": "Architecture",</w:t>
        <w:br/>
        <w:t xml:space="preserve"> "relatedWorkId": "fabcdef6-7878-1234-beaf-43211234abcd"</w:t>
        <w:br/>
        <w:t xml:space="preserve">  }'</w:t>
      </w:r>
    </w:p>
    <w:p>
      <w:pPr>
        <w:pStyle w:val="Heading3"/>
      </w:pPr>
      <w:r>
        <w:t>Notes</w:t>
      </w:r>
    </w:p>
    <w:p>
      <w:pPr>
        <w:pStyle w:val="ListBullet"/>
      </w:pPr>
      <w:r>
        <w:t>The version identifier is the path parameter id; the related work identifier to update is provided in the request body as relatedWorkId.</w:t>
      </w:r>
    </w:p>
    <w:p>
      <w:pPr>
        <w:pStyle w:val="ListBullet"/>
      </w:pPr>
      <w:r>
        <w:t>The documentation notes that issueId cannot be updated via the REST API.</w:t>
      </w:r>
    </w:p>
    <w:p>
      <w:pPr>
        <w:pStyle w:val="ListBullet"/>
      </w:pPr>
      <w:r>
        <w:t>Native release note related work items aren’t supported for update via REST (their relatedWorkId/url may be null).</w:t>
      </w:r>
    </w:p>
    <w:p>
      <w:pPr>
        <w:pStyle w:val="Heading3"/>
      </w:pPr>
      <w:r>
        <w:t>Gotchas</w:t>
      </w:r>
    </w:p>
    <w:p>
      <w:pPr>
        <w:pStyle w:val="ListBullet"/>
      </w:pPr>
      <w:r>
        <w:t>Attempting to update related work on an archived version will fail (cannot be edited).</w:t>
      </w:r>
    </w:p>
    <w:p>
      <w:pPr>
        <w:pStyle w:val="ListBullet"/>
      </w:pPr>
      <w:r>
        <w:t>Only generic link related works can be updated through this endpoint.</w:t>
      </w:r>
    </w:p>
    <w:p>
      <w:pPr>
        <w:pStyle w:val="Heading3"/>
      </w:pPr>
      <w:r>
        <w:t>Error Handling</w:t>
      </w:r>
    </w:p>
    <w:p>
      <w:pPr>
        <w:pStyle w:val="ListBullet"/>
      </w:pPr>
      <w:r>
        <w:t>400: Invalid request data.</w:t>
      </w:r>
    </w:p>
    <w:p>
      <w:pPr>
        <w:pStyle w:val="ListBullet"/>
      </w:pPr>
      <w:r>
        <w:t>401: Incorrect authentication credentials.</w:t>
      </w:r>
    </w:p>
    <w:p>
      <w:pPr>
        <w:pStyle w:val="ListBullet"/>
      </w:pPr>
      <w:r>
        <w:t>403: Missing required permissions (Resolve issues, Edit issues).</w:t>
      </w:r>
    </w:p>
    <w:p>
      <w:pPr>
        <w:pStyle w:val="ListBullet"/>
      </w:pPr>
      <w:r>
        <w:t>404: Version or related work not found.</w:t>
      </w:r>
    </w:p>
    <w:p>
      <w:r>
        <w:t>If you provide your jiraCloudId (UUID), I can also generate a fully resolved example URL for your site.</w:t>
      </w:r>
    </w:p>
    <w:p>
      <w:pPr>
        <w:pStyle w:val="Heading3"/>
      </w:pPr>
      <w:r>
        <w:t>Related versionRelatedWork actions</w:t>
      </w:r>
    </w:p>
    <w:p>
      <w:pPr>
        <w:pStyle w:val="ListBullet"/>
      </w:pPr>
      <w:r>
        <w:t>[POST] Create Related Work for a Version — /rest/api/3/version/{{id}}/relatedwork</w:t>
      </w:r>
    </w:p>
    <w:p>
      <w:pPr>
        <w:pStyle w:val="ListBullet"/>
      </w:pPr>
      <w:r>
        <w:t>[GET] Get Related Work for a Version — /ex/jira/{{jiraCloudId}}/rest/api/3/version/{{id}}/relatedwork</w:t>
      </w:r>
    </w:p>
    <w:p>
      <w:pPr>
        <w:pStyle w:val="ListBullet"/>
      </w:pPr>
      <w:r>
        <w:t>[DELETE] Delete a Version’s Related Work — /ex/jira/{{jiraCloudId}}/rest/api/3/version/{{versionId}}/relatedwork/{{relatedWorkId}}</w:t>
      </w:r>
    </w:p>
    <w:p>
      <w:r>
        <w:br w:type="page"/>
      </w:r>
    </w:p>
    <w:p>
      <w:pPr>
        <w:pStyle w:val="Heading2"/>
      </w:pPr>
      <w:r>
        <w:t>314. [POST] Move a Version (Reorder Within a Project)</w:t>
      </w:r>
    </w:p>
    <w:p>
      <w:r>
        <w:rPr>
          <w:b/>
        </w:rPr>
        <w:t xml:space="preserve">Endpoint: </w:t>
      </w:r>
      <w:r>
        <w:rPr>
          <w:rFonts w:ascii="Courier New" w:hAnsi="Courier New"/>
          <w:sz w:val="18"/>
        </w:rPr>
        <w:t>/rest/api/3/version/{{id}}/move</w:t>
      </w:r>
    </w:p>
    <w:p>
      <w:r>
        <w:t>You’ll need to provide your jiraCloudId (a UUID). If you don’t have it, you can retrieve it using the Get Sites action.</w:t>
      </w:r>
    </w:p>
    <w:p>
      <w:pPr>
        <w:pStyle w:val="Heading3"/>
      </w:pPr>
      <w:r>
        <w:t>Prerequisites</w:t>
      </w:r>
    </w:p>
    <w:p>
      <w:pPr>
        <w:pStyle w:val="ListBullet"/>
      </w:pPr>
      <w:r>
        <w:t>The version to move must exist.</w:t>
      </w:r>
    </w:p>
    <w:p>
      <w:pPr>
        <w:pStyle w:val="ListBullet"/>
      </w:pPr>
      <w:r>
        <w:t>Permissions: Browse projects permission for the project that contains the version.</w:t>
      </w:r>
    </w:p>
    <w:p>
      <w:pPr>
        <w:pStyle w:val="ListBullet"/>
      </w:pPr>
      <w:r>
        <w:t>This operation can be accessed anonymously (per the source documentation).</w:t>
      </w:r>
    </w:p>
    <w:p>
      <w:pPr>
        <w:pStyle w:val="Heading3"/>
      </w:pPr>
      <w:r>
        <w:t>Method</w:t>
      </w:r>
    </w:p>
    <w:p>
      <w:r>
        <w:t>POST</w:t>
      </w:r>
    </w:p>
    <w:p>
      <w:pPr>
        <w:pStyle w:val="Heading3"/>
      </w:pPr>
      <w:r>
        <w:t>URL</w:t>
      </w:r>
    </w:p>
    <w:p>
      <w:r>
        <w:t>https://api.atlassian.com/ex/jira/{{jiraCloudId}}/rest/api/3/version/{{id}}/move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 version’s sequence within its project, which changes the display order of versions in Jira. You can move the version either relative to another version (using after) or to an absolute position (using position), but not both.</w:t>
      </w:r>
    </w:p>
    <w:p>
      <w:pPr>
        <w:pStyle w:val="Heading3"/>
      </w:pPr>
      <w:r>
        <w:t>Enforcement Rules</w:t>
      </w:r>
    </w:p>
    <w:p>
      <w:pPr>
        <w:pStyle w:val="ListBullet"/>
      </w:pPr>
      <w:r>
        <w:t>The jiraCloudId path parameter must always be present and must be a non-empty UUID string.</w:t>
      </w:r>
    </w:p>
    <w:p>
      <w:pPr>
        <w:pStyle w:val="ListBullet"/>
      </w:pPr>
      <w:r>
        <w:t>The id path parameter must always be present and must be a non-empty string.</w:t>
      </w:r>
    </w:p>
    <w:p>
      <w:pPr>
        <w:pStyle w:val="ListBullet"/>
      </w:pPr>
      <w:r>
        <w:t>Always construct the path as /rest/api/3/version/{{id}}/move.</w:t>
      </w:r>
    </w:p>
    <w:p>
      <w:pPr>
        <w:pStyle w:val="ListBullet"/>
      </w:pPr>
      <w:r>
        <w:t>Do not call the API with a missing or empty jiraCloudId or id (e.g., avoid /ex/jira//rest/api/3/version//move).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Request body rules: </w:t>
        <w:br/>
        <w:br/>
        <w:t>You must provide either after or position.</w:t>
        <w:br/>
        <w:t>Do not provide both after and position in the same request.</w:t>
        <w:br/>
        <w:t>If using position, it must be one of: Earlier, Later, First, Last.</w:t>
      </w:r>
    </w:p>
    <w:p>
      <w:pPr>
        <w:pStyle w:val="Heading3"/>
      </w:pPr>
      <w:r>
        <w:t>Valid Examples</w:t>
      </w:r>
    </w:p>
    <w:p>
      <w:r>
        <w:rPr>
          <w:b/>
          <w:color w:val="666666"/>
          <w:sz w:val="16"/>
        </w:rPr>
        <w:t>[http]</w:t>
      </w:r>
    </w:p>
    <w:p>
      <w:pPr>
        <w:shd w:fill="F2F2F2" w:val="clear"/>
      </w:pPr>
      <w:r>
        <w:rPr>
          <w:rFonts w:ascii="Courier New" w:hAnsi="Courier New"/>
          <w:sz w:val="17"/>
        </w:rPr>
        <w:t>/rest/api/3/version/10000/move</w:t>
      </w:r>
    </w:p>
    <w:p>
      <w:r>
        <w:t>Full URL example:</w:t>
      </w:r>
    </w:p>
    <w:p>
      <w:r>
        <w:rPr>
          <w:b/>
          <w:color w:val="666666"/>
          <w:sz w:val="16"/>
        </w:rPr>
        <w:t>[http]</w:t>
      </w:r>
    </w:p>
    <w:p>
      <w:pPr>
        <w:shd w:fill="F2F2F2" w:val="clear"/>
      </w:pPr>
      <w:r>
        <w:rPr>
          <w:rFonts w:ascii="Courier New" w:hAnsi="Courier New"/>
          <w:sz w:val="17"/>
        </w:rPr>
        <w:t>https://api.atlassian.com/ex/jira/2f3b7c10-1234-4cde-9a1b-1234567890ab/rest/api/3/version/10000/move</w:t>
      </w:r>
    </w:p>
    <w:p>
      <w:pPr>
        <w:pStyle w:val="Heading3"/>
      </w:pPr>
      <w:r>
        <w:t>Invalid Examples</w:t>
      </w:r>
    </w:p>
    <w:p>
      <w:r>
        <w:rPr>
          <w:b/>
          <w:color w:val="666666"/>
          <w:sz w:val="16"/>
        </w:rPr>
        <w:t>[http]</w:t>
      </w:r>
    </w:p>
    <w:p>
      <w:pPr>
        <w:shd w:fill="F2F2F2" w:val="clear"/>
      </w:pPr>
      <w:r>
        <w:rPr>
          <w:rFonts w:ascii="Courier New" w:hAnsi="Courier New"/>
          <w:sz w:val="17"/>
        </w:rPr>
        <w:t>/rest/api/3/version//move</w:t>
        <w:br/>
        <w:t>https://api.atlassian.com/ex/jira//rest/api/3/version/10000/move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w:t>
            </w:r>
          </w:p>
        </w:tc>
      </w:tr>
      <w:tr>
        <w:tc>
          <w:tcPr>
            <w:tcW w:type="dxa" w:w="2880"/>
          </w:tcPr>
          <w:p>
            <w:r>
              <w:t>id</w:t>
            </w:r>
          </w:p>
        </w:tc>
        <w:tc>
          <w:tcPr>
            <w:tcW w:type="dxa" w:w="2880"/>
          </w:tcPr>
          <w:p>
            <w:r>
              <w:t>string</w:t>
            </w:r>
          </w:p>
        </w:tc>
        <w:tc>
          <w:tcPr>
            <w:tcW w:type="dxa" w:w="2880"/>
          </w:tcPr>
          <w:p>
            <w:r>
              <w:t>The ID of the version to be moved. Required.</w:t>
            </w:r>
          </w:p>
        </w:tc>
      </w:tr>
    </w:tbl>
    <w:p/>
    <w:p>
      <w:pPr>
        <w:pStyle w:val="Heading3"/>
      </w:pPr>
      <w:r>
        <w:t>Required Request Body Fields</w:t>
      </w:r>
    </w:p>
    <w:p>
      <w:r>
        <w:t>At least one of the following must be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The URL (self link) of the version after which to place the moved version. Cannot be used with position.</w:t>
            </w:r>
          </w:p>
        </w:tc>
      </w:tr>
      <w:tr>
        <w:tc>
          <w:tcPr>
            <w:tcW w:type="dxa" w:w="2880"/>
          </w:tcPr>
          <w:p>
            <w:r>
              <w:t>position</w:t>
            </w:r>
          </w:p>
        </w:tc>
        <w:tc>
          <w:tcPr>
            <w:tcW w:type="dxa" w:w="2880"/>
          </w:tcPr>
          <w:p>
            <w:r>
              <w:t>string</w:t>
            </w:r>
          </w:p>
        </w:tc>
        <w:tc>
          <w:tcPr>
            <w:tcW w:type="dxa" w:w="2880"/>
          </w:tcPr>
          <w:p>
            <w:r>
              <w:t>Absolute position to move the version to. Cannot be used with after. Allowed values: Earlier, Later, First, Last.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"approvers": [</w:t>
        <w:br/>
        <w:t xml:space="preserve"> {</w:t>
        <w:br/>
        <w:t xml:space="preserve"> "accountId": "5b10a2844c20165700ede21g",</w:t>
        <w:br/>
        <w:t xml:space="preserve"> "declineReason": "Need more details before approval",</w:t>
        <w:br/>
        <w:t xml:space="preserve"> "description": "Approve release readiness for version 1.0",</w:t>
        <w:br/>
        <w:t xml:space="preserve"> "status": "PENDING"</w:t>
        <w:br/>
        <w:t xml:space="preserve"> }</w:t>
        <w:br/>
        <w:t xml:space="preserve"> ],</w:t>
        <w:br/>
        <w:t xml:space="preserve"> "archived": false,</w:t>
        <w:br/>
        <w:t xml:space="preserve"> "description": "First public release",</w:t>
        <w:br/>
        <w:t xml:space="preserve"> "driver": "5b10a2844c20165700ede21g",</w:t>
        <w:br/>
        <w:t xml:space="preserve"> "expand": "approvers,driver",</w:t>
        <w:br/>
        <w:t xml:space="preserve"> "id": "10000",</w:t>
        <w:br/>
        <w:t xml:space="preserve"> "issuesStatusForFixVersion": {</w:t>
        <w:br/>
        <w:t xml:space="preserve"> "done": 10,</w:t>
        <w:br/>
        <w:t xml:space="preserve"> "inProgress": 3,</w:t>
        <w:br/>
        <w:t xml:space="preserve"> "toDo": 5,</w:t>
        <w:br/>
        <w:t xml:space="preserve"> "unmapped": 1</w:t>
        <w:br/>
        <w:t xml:space="preserve"> },</w:t>
        <w:br/>
        <w:t xml:space="preserve"> "moveUnfixedIssuesTo": "https://your-domain.atlassian.net/rest/api/3/version/10001",</w:t>
        <w:br/>
        <w:t xml:space="preserve"> "name": "1.0",</w:t>
        <w:br/>
        <w:t xml:space="preserve"> "operations": [</w:t>
        <w:br/>
        <w:t xml:space="preserve"> {</w:t>
        <w:br/>
        <w:t xml:space="preserve"> "href": "https://your-domain.atlassian.net/rest/api/3/version/10000/move",</w:t>
        <w:br/>
        <w:t xml:space="preserve"> "iconClass": "aui-iconfont-move",</w:t>
        <w:br/>
        <w:t xml:space="preserve"> "id": "move",</w:t>
        <w:br/>
        <w:t xml:space="preserve"> "label": "Move",</w:t>
        <w:br/>
        <w:t xml:space="preserve"> "styleClass": "operation-link",</w:t>
        <w:br/>
        <w:t xml:space="preserve"> "title": "Move version",</w:t>
        <w:br/>
        <w:t xml:space="preserve"> "weight": 10</w:t>
        <w:br/>
        <w:t xml:space="preserve"> }</w:t>
        <w:br/>
        <w:t xml:space="preserve"> ],</w:t>
        <w:br/>
        <w:t xml:space="preserve"> "overdue": false,</w:t>
        <w:br/>
        <w:t xml:space="preserve"> "project": "PROJ",</w:t>
        <w:br/>
        <w:t xml:space="preserve"> "projectId": 10001,</w:t>
        <w:br/>
        <w:t xml:space="preserve"> "releaseDate": "2026-03-01",</w:t>
        <w:br/>
        <w:t xml:space="preserve"> "released": false,</w:t>
        <w:br/>
        <w:t xml:space="preserve"> "self": "https://your-domain.atlassian.net/rest/api/3/version/10000",</w:t>
        <w:br/>
        <w:t xml:space="preserve"> "startDate": "2026-02-01",</w:t>
        <w:br/>
        <w:t xml:space="preserve"> "userReleaseDate": "01/03/2026",</w:t>
        <w:br/>
        <w:t xml:space="preserve"> "userStartDate": "01/02/2026"</w:t>
        <w:br/>
        <w:t>}</w:t>
      </w:r>
    </w:p>
    <w:p>
      <w:pPr>
        <w:pStyle w:val="Heading3"/>
      </w:pPr>
      <w:r>
        <w:t>Error Response (400 Bad Request)</w:t>
      </w:r>
    </w:p>
    <w:p>
      <w:r>
        <w:t>Returned if:</w:t>
      </w:r>
    </w:p>
    <w:p>
      <w:pPr>
        <w:pStyle w:val="ListBullet"/>
      </w:pPr>
      <w:r>
        <w:t>no body parameters are provided</w:t>
      </w:r>
    </w:p>
    <w:p>
      <w:pPr>
        <w:pStyle w:val="ListBullet"/>
      </w:pPr>
      <w:r>
        <w:t>after and position are both provided</w:t>
      </w:r>
    </w:p>
    <w:p>
      <w:pPr>
        <w:pStyle w:val="ListBullet"/>
      </w:pPr>
      <w:r>
        <w:t>position is invalid</w:t>
      </w:r>
    </w:p>
    <w:p>
      <w:r>
        <w:rPr>
          <w:b/>
          <w:color w:val="666666"/>
          <w:sz w:val="16"/>
        </w:rPr>
        <w:t>[json]</w:t>
      </w:r>
    </w:p>
    <w:p>
      <w:pPr>
        <w:shd w:fill="F2F2F2" w:val="clear"/>
      </w:pPr>
      <w:r>
        <w:rPr>
          <w:rFonts w:ascii="Courier New" w:hAnsi="Courier New"/>
          <w:sz w:val="17"/>
        </w:rPr>
        <w:t>{</w:t>
        <w:br/>
        <w:t xml:space="preserve"> "errorMessages": [</w:t>
        <w:br/>
        <w:t xml:space="preserve"> "Specify either 'after' or 'position' (but not both)."</w:t>
        <w:br/>
        <w:t xml:space="preserve"> ],</w:t>
        <w:br/>
        <w:t xml:space="preserve"> "errors": {}</w:t>
        <w:br/>
        <w:t>}</w:t>
      </w:r>
    </w:p>
    <w:p>
      <w:pPr>
        <w:pStyle w:val="Heading3"/>
      </w:pPr>
      <w:r>
        <w:t>Error Response (401 Unauthorized)</w:t>
      </w:r>
    </w:p>
    <w:p>
      <w:r>
        <w:t>Returned if:</w:t>
      </w:r>
    </w:p>
    <w:p>
      <w:pPr>
        <w:pStyle w:val="ListBullet"/>
      </w:pPr>
      <w:r>
        <w:t>authentication credentials are incorrect or missing</w:t>
      </w:r>
    </w:p>
    <w:p>
      <w:pPr>
        <w:pStyle w:val="ListBullet"/>
      </w:pPr>
      <w:r>
        <w:t>the user does not have the required permissions (wording in source: “commissions”)</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 or invalid."</w:t>
        <w:br/>
        <w:t xml:space="preserve"> ],</w:t>
        <w:br/>
        <w:t xml:space="preserve"> "errors": {}</w:t>
        <w:br/>
        <w:t>}</w:t>
      </w:r>
    </w:p>
    <w:p>
      <w:pPr>
        <w:pStyle w:val="Heading3"/>
      </w:pPr>
      <w:r>
        <w:t>Error Response (404 Not Found)</w:t>
      </w:r>
    </w:p>
    <w:p>
      <w:r>
        <w:t>Returned if the version to move, or the “move after” version, is not found.</w:t>
      </w:r>
    </w:p>
    <w:p>
      <w:r>
        <w:rPr>
          <w:b/>
          <w:color w:val="666666"/>
          <w:sz w:val="16"/>
        </w:rPr>
        <w:t>[json]</w:t>
      </w:r>
    </w:p>
    <w:p>
      <w:pPr>
        <w:shd w:fill="F2F2F2" w:val="clear"/>
      </w:pPr>
      <w:r>
        <w:rPr>
          <w:rFonts w:ascii="Courier New" w:hAnsi="Courier New"/>
          <w:sz w:val="17"/>
        </w:rPr>
        <w:t>{</w:t>
        <w:br/>
        <w:t xml:space="preserve"> "errorMessages": [</w:t>
        <w:br/>
        <w:t xml:space="preserve"> "The version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approvers</w:t>
            </w:r>
          </w:p>
        </w:tc>
        <w:tc>
          <w:tcPr>
            <w:tcW w:type="dxa" w:w="2880"/>
          </w:tcPr>
          <w:p>
            <w:r>
              <w:t>array</w:t>
            </w:r>
          </w:p>
        </w:tc>
        <w:tc>
          <w:tcPr>
            <w:tcW w:type="dxa" w:w="2880"/>
          </w:tcPr>
          <w:p>
            <w:r>
              <w:t>Returned when expand option approvers is used; list of approver objects.</w:t>
            </w:r>
          </w:p>
        </w:tc>
      </w:tr>
      <w:tr>
        <w:tc>
          <w:tcPr>
            <w:tcW w:type="dxa" w:w="2880"/>
          </w:tcPr>
          <w:p>
            <w:r>
              <w:t>approvers[].accountId</w:t>
            </w:r>
          </w:p>
        </w:tc>
        <w:tc>
          <w:tcPr>
            <w:tcW w:type="dxa" w:w="2880"/>
          </w:tcPr>
          <w:p>
            <w:r>
              <w:t>string</w:t>
            </w:r>
          </w:p>
        </w:tc>
        <w:tc>
          <w:tcPr>
            <w:tcW w:type="dxa" w:w="2880"/>
          </w:tcPr>
          <w:p>
            <w:r>
              <w:t>Atlassian account ID of the approver.</w:t>
            </w:r>
          </w:p>
        </w:tc>
      </w:tr>
      <w:tr>
        <w:tc>
          <w:tcPr>
            <w:tcW w:type="dxa" w:w="2880"/>
          </w:tcPr>
          <w:p>
            <w:r>
              <w:t>approvers[].declineReason</w:t>
            </w:r>
          </w:p>
        </w:tc>
        <w:tc>
          <w:tcPr>
            <w:tcW w:type="dxa" w:w="2880"/>
          </w:tcPr>
          <w:p>
            <w:r>
              <w:t>string</w:t>
            </w:r>
          </w:p>
        </w:tc>
        <w:tc>
          <w:tcPr>
            <w:tcW w:type="dxa" w:w="2880"/>
          </w:tcPr>
          <w:p>
            <w:r>
              <w:t>Why the user is declining the approval.</w:t>
            </w:r>
          </w:p>
        </w:tc>
      </w:tr>
      <w:tr>
        <w:tc>
          <w:tcPr>
            <w:tcW w:type="dxa" w:w="2880"/>
          </w:tcPr>
          <w:p>
            <w:r>
              <w:t>approvers[].description</w:t>
            </w:r>
          </w:p>
        </w:tc>
        <w:tc>
          <w:tcPr>
            <w:tcW w:type="dxa" w:w="2880"/>
          </w:tcPr>
          <w:p>
            <w:r>
              <w:t>string</w:t>
            </w:r>
          </w:p>
        </w:tc>
        <w:tc>
          <w:tcPr>
            <w:tcW w:type="dxa" w:w="2880"/>
          </w:tcPr>
          <w:p>
            <w:r>
              <w:t>What the user is approving within the specified version.</w:t>
            </w:r>
          </w:p>
        </w:tc>
      </w:tr>
      <w:tr>
        <w:tc>
          <w:tcPr>
            <w:tcW w:type="dxa" w:w="2880"/>
          </w:tcPr>
          <w:p>
            <w:r>
              <w:t>approvers[].status</w:t>
            </w:r>
          </w:p>
        </w:tc>
        <w:tc>
          <w:tcPr>
            <w:tcW w:type="dxa" w:w="2880"/>
          </w:tcPr>
          <w:p>
            <w:r>
              <w:t>string</w:t>
            </w:r>
          </w:p>
        </w:tc>
        <w:tc>
          <w:tcPr>
            <w:tcW w:type="dxa" w:w="2880"/>
          </w:tcPr>
          <w:p>
            <w:r>
              <w:t>Approval status: PENDING, APPROVED, or DECLINED.</w:t>
            </w:r>
          </w:p>
        </w:tc>
      </w:tr>
      <w:tr>
        <w:tc>
          <w:tcPr>
            <w:tcW w:type="dxa" w:w="2880"/>
          </w:tcPr>
          <w:p>
            <w:r>
              <w:t>archived</w:t>
            </w:r>
          </w:p>
        </w:tc>
        <w:tc>
          <w:tcPr>
            <w:tcW w:type="dxa" w:w="2880"/>
          </w:tcPr>
          <w:p>
            <w:r>
              <w:t>boolean</w:t>
            </w:r>
          </w:p>
        </w:tc>
        <w:tc>
          <w:tcPr>
            <w:tcW w:type="dxa" w:w="2880"/>
          </w:tcPr>
          <w:p>
            <w:r>
              <w:t>Whether the version is archived.</w:t>
            </w:r>
          </w:p>
        </w:tc>
      </w:tr>
      <w:tr>
        <w:tc>
          <w:tcPr>
            <w:tcW w:type="dxa" w:w="2880"/>
          </w:tcPr>
          <w:p>
            <w:r>
              <w:t>description</w:t>
            </w:r>
          </w:p>
        </w:tc>
        <w:tc>
          <w:tcPr>
            <w:tcW w:type="dxa" w:w="2880"/>
          </w:tcPr>
          <w:p>
            <w:r>
              <w:t>string</w:t>
            </w:r>
          </w:p>
        </w:tc>
        <w:tc>
          <w:tcPr>
            <w:tcW w:type="dxa" w:w="2880"/>
          </w:tcPr>
          <w:p>
            <w:r>
              <w:t>Version description (max 16,384 bytes).</w:t>
            </w:r>
          </w:p>
        </w:tc>
      </w:tr>
      <w:tr>
        <w:tc>
          <w:tcPr>
            <w:tcW w:type="dxa" w:w="2880"/>
          </w:tcPr>
          <w:p>
            <w:r>
              <w:t>driver</w:t>
            </w:r>
          </w:p>
        </w:tc>
        <w:tc>
          <w:tcPr>
            <w:tcW w:type="dxa" w:w="2880"/>
          </w:tcPr>
          <w:p>
            <w:r>
              <w:t>string</w:t>
            </w:r>
          </w:p>
        </w:tc>
        <w:tc>
          <w:tcPr>
            <w:tcW w:type="dxa" w:w="2880"/>
          </w:tcPr>
          <w:p>
            <w:r>
              <w:t>Returned when expand option driver is used; Atlassian account ID of the driver.</w:t>
            </w:r>
          </w:p>
        </w:tc>
      </w:tr>
      <w:tr>
        <w:tc>
          <w:tcPr>
            <w:tcW w:type="dxa" w:w="2880"/>
          </w:tcPr>
          <w:p>
            <w:r>
              <w:t>expand</w:t>
            </w:r>
          </w:p>
        </w:tc>
        <w:tc>
          <w:tcPr>
            <w:tcW w:type="dxa" w:w="2880"/>
          </w:tcPr>
          <w:p>
            <w:r>
              <w:t>string</w:t>
            </w:r>
          </w:p>
        </w:tc>
        <w:tc>
          <w:tcPr>
            <w:tcW w:type="dxa" w:w="2880"/>
          </w:tcPr>
          <w:p>
            <w:r>
              <w:t>Comma-separated list of expansions applied/available (e.g., operations, issuesstatus, driver, approvers).</w:t>
            </w:r>
          </w:p>
        </w:tc>
      </w:tr>
      <w:tr>
        <w:tc>
          <w:tcPr>
            <w:tcW w:type="dxa" w:w="2880"/>
          </w:tcPr>
          <w:p>
            <w:r>
              <w:t>id</w:t>
            </w:r>
          </w:p>
        </w:tc>
        <w:tc>
          <w:tcPr>
            <w:tcW w:type="dxa" w:w="2880"/>
          </w:tcPr>
          <w:p>
            <w:r>
              <w:t>string</w:t>
            </w:r>
          </w:p>
        </w:tc>
        <w:tc>
          <w:tcPr>
            <w:tcW w:type="dxa" w:w="2880"/>
          </w:tcPr>
          <w:p>
            <w:r>
              <w:t>The ID of the version.</w:t>
            </w:r>
          </w:p>
        </w:tc>
      </w:tr>
      <w:tr>
        <w:tc>
          <w:tcPr>
            <w:tcW w:type="dxa" w:w="2880"/>
          </w:tcPr>
          <w:p>
            <w:r>
              <w:t>issuesStatusForFixVersion</w:t>
            </w:r>
          </w:p>
        </w:tc>
        <w:tc>
          <w:tcPr>
            <w:tcW w:type="dxa" w:w="2880"/>
          </w:tcPr>
          <w:p>
            <w:r>
              <w:t>object</w:t>
            </w:r>
          </w:p>
        </w:tc>
        <w:tc>
          <w:tcPr>
            <w:tcW w:type="dxa" w:w="2880"/>
          </w:tcPr>
          <w:p>
            <w:r>
              <w:t>Counts of issues by status category for this fix version.</w:t>
            </w:r>
          </w:p>
        </w:tc>
      </w:tr>
      <w:tr>
        <w:tc>
          <w:tcPr>
            <w:tcW w:type="dxa" w:w="2880"/>
          </w:tcPr>
          <w:p>
            <w:r>
              <w:t>issuesStatusForFixVersion.done</w:t>
            </w:r>
          </w:p>
        </w:tc>
        <w:tc>
          <w:tcPr>
            <w:tcW w:type="dxa" w:w="2880"/>
          </w:tcPr>
          <w:p>
            <w:r>
              <w:t>integer</w:t>
            </w:r>
          </w:p>
        </w:tc>
        <w:tc>
          <w:tcPr>
            <w:tcW w:type="dxa" w:w="2880"/>
          </w:tcPr>
          <w:p>
            <w:r>
              <w:t>Count of issues with status done.</w:t>
            </w:r>
          </w:p>
        </w:tc>
      </w:tr>
      <w:tr>
        <w:tc>
          <w:tcPr>
            <w:tcW w:type="dxa" w:w="2880"/>
          </w:tcPr>
          <w:p>
            <w:r>
              <w:t>issuesStatusForFixVersion.inProgress</w:t>
            </w:r>
          </w:p>
        </w:tc>
        <w:tc>
          <w:tcPr>
            <w:tcW w:type="dxa" w:w="2880"/>
          </w:tcPr>
          <w:p>
            <w:r>
              <w:t>integer</w:t>
            </w:r>
          </w:p>
        </w:tc>
        <w:tc>
          <w:tcPr>
            <w:tcW w:type="dxa" w:w="2880"/>
          </w:tcPr>
          <w:p>
            <w:r>
              <w:t>Count of issues with status in progress.</w:t>
            </w:r>
          </w:p>
        </w:tc>
      </w:tr>
      <w:tr>
        <w:tc>
          <w:tcPr>
            <w:tcW w:type="dxa" w:w="2880"/>
          </w:tcPr>
          <w:p>
            <w:r>
              <w:t>issuesStatusForFixVersion.toDo</w:t>
            </w:r>
          </w:p>
        </w:tc>
        <w:tc>
          <w:tcPr>
            <w:tcW w:type="dxa" w:w="2880"/>
          </w:tcPr>
          <w:p>
            <w:r>
              <w:t>integer</w:t>
            </w:r>
          </w:p>
        </w:tc>
        <w:tc>
          <w:tcPr>
            <w:tcW w:type="dxa" w:w="2880"/>
          </w:tcPr>
          <w:p>
            <w:r>
              <w:t>Count of issues with status to do.</w:t>
            </w:r>
          </w:p>
        </w:tc>
      </w:tr>
      <w:tr>
        <w:tc>
          <w:tcPr>
            <w:tcW w:type="dxa" w:w="2880"/>
          </w:tcPr>
          <w:p>
            <w:r>
              <w:t>issuesStatusForFixVersion.unmapped</w:t>
            </w:r>
          </w:p>
        </w:tc>
        <w:tc>
          <w:tcPr>
            <w:tcW w:type="dxa" w:w="2880"/>
          </w:tcPr>
          <w:p>
            <w:r>
              <w:t>integer</w:t>
            </w:r>
          </w:p>
        </w:tc>
        <w:tc>
          <w:tcPr>
            <w:tcW w:type="dxa" w:w="2880"/>
          </w:tcPr>
          <w:p>
            <w:r>
              <w:t>Count of issues with a status outside the standard categories.</w:t>
            </w:r>
          </w:p>
        </w:tc>
      </w:tr>
      <w:tr>
        <w:tc>
          <w:tcPr>
            <w:tcW w:type="dxa" w:w="2880"/>
          </w:tcPr>
          <w:p>
            <w:r>
              <w:t>moveUnfixedIssuesTo</w:t>
            </w:r>
          </w:p>
        </w:tc>
        <w:tc>
          <w:tcPr>
            <w:tcW w:type="dxa" w:w="2880"/>
          </w:tcPr>
          <w:p>
            <w:r>
              <w:t>string</w:t>
            </w:r>
          </w:p>
        </w:tc>
        <w:tc>
          <w:tcPr>
            <w:tcW w:type="dxa" w:w="2880"/>
          </w:tcPr>
          <w:p>
            <w:r>
              <w:t>URL of the version to which unfixed issues are moved when this version is released (not applicable on create; optional on update).</w:t>
            </w:r>
          </w:p>
        </w:tc>
      </w:tr>
      <w:tr>
        <w:tc>
          <w:tcPr>
            <w:tcW w:type="dxa" w:w="2880"/>
          </w:tcPr>
          <w:p>
            <w:r>
              <w:t>name</w:t>
            </w:r>
          </w:p>
        </w:tc>
        <w:tc>
          <w:tcPr>
            <w:tcW w:type="dxa" w:w="2880"/>
          </w:tcPr>
          <w:p>
            <w:r>
              <w:t>string</w:t>
            </w:r>
          </w:p>
        </w:tc>
        <w:tc>
          <w:tcPr>
            <w:tcW w:type="dxa" w:w="2880"/>
          </w:tcPr>
          <w:p>
            <w:r>
              <w:t>Unique version name (max 255 chars).</w:t>
            </w:r>
          </w:p>
        </w:tc>
      </w:tr>
      <w:tr>
        <w:tc>
          <w:tcPr>
            <w:tcW w:type="dxa" w:w="2880"/>
          </w:tcPr>
          <w:p>
            <w:r>
              <w:t>operations</w:t>
            </w:r>
          </w:p>
        </w:tc>
        <w:tc>
          <w:tcPr>
            <w:tcW w:type="dxa" w:w="2880"/>
          </w:tcPr>
          <w:p>
            <w:r>
              <w:t>array</w:t>
            </w:r>
          </w:p>
        </w:tc>
        <w:tc>
          <w:tcPr>
            <w:tcW w:type="dxa" w:w="2880"/>
          </w:tcPr>
          <w:p>
            <w:r>
              <w:t>Returned when expand option operations is used; operations available for this version.</w:t>
            </w:r>
          </w:p>
        </w:tc>
      </w:tr>
      <w:tr>
        <w:tc>
          <w:tcPr>
            <w:tcW w:type="dxa" w:w="2880"/>
          </w:tcPr>
          <w:p>
            <w:r>
              <w:t>operations[].href</w:t>
            </w:r>
          </w:p>
        </w:tc>
        <w:tc>
          <w:tcPr>
            <w:tcW w:type="dxa" w:w="2880"/>
          </w:tcPr>
          <w:p>
            <w:r>
              <w:t>string</w:t>
            </w:r>
          </w:p>
        </w:tc>
        <w:tc>
          <w:tcPr>
            <w:tcW w:type="dxa" w:w="2880"/>
          </w:tcPr>
          <w:p>
            <w:r>
              <w:t>Operation link.</w:t>
            </w:r>
          </w:p>
        </w:tc>
      </w:tr>
      <w:tr>
        <w:tc>
          <w:tcPr>
            <w:tcW w:type="dxa" w:w="2880"/>
          </w:tcPr>
          <w:p>
            <w:r>
              <w:t>operations[].iconClass</w:t>
            </w:r>
          </w:p>
        </w:tc>
        <w:tc>
          <w:tcPr>
            <w:tcW w:type="dxa" w:w="2880"/>
          </w:tcPr>
          <w:p>
            <w:r>
              <w:t>string</w:t>
            </w:r>
          </w:p>
        </w:tc>
        <w:tc>
          <w:tcPr>
            <w:tcW w:type="dxa" w:w="2880"/>
          </w:tcPr>
          <w:p>
            <w:r>
              <w:t>Icon class.</w:t>
            </w:r>
          </w:p>
        </w:tc>
      </w:tr>
      <w:tr>
        <w:tc>
          <w:tcPr>
            <w:tcW w:type="dxa" w:w="2880"/>
          </w:tcPr>
          <w:p>
            <w:r>
              <w:t>operations[].id</w:t>
            </w:r>
          </w:p>
        </w:tc>
        <w:tc>
          <w:tcPr>
            <w:tcW w:type="dxa" w:w="2880"/>
          </w:tcPr>
          <w:p>
            <w:r>
              <w:t>string</w:t>
            </w:r>
          </w:p>
        </w:tc>
        <w:tc>
          <w:tcPr>
            <w:tcW w:type="dxa" w:w="2880"/>
          </w:tcPr>
          <w:p>
            <w:r>
              <w:t>Operation identifier.</w:t>
            </w:r>
          </w:p>
        </w:tc>
      </w:tr>
      <w:tr>
        <w:tc>
          <w:tcPr>
            <w:tcW w:type="dxa" w:w="2880"/>
          </w:tcPr>
          <w:p>
            <w:r>
              <w:t>operations[].label</w:t>
            </w:r>
          </w:p>
        </w:tc>
        <w:tc>
          <w:tcPr>
            <w:tcW w:type="dxa" w:w="2880"/>
          </w:tcPr>
          <w:p>
            <w:r>
              <w:t>string</w:t>
            </w:r>
          </w:p>
        </w:tc>
        <w:tc>
          <w:tcPr>
            <w:tcW w:type="dxa" w:w="2880"/>
          </w:tcPr>
          <w:p>
            <w:r>
              <w:t>Operation label.</w:t>
            </w:r>
          </w:p>
        </w:tc>
      </w:tr>
      <w:tr>
        <w:tc>
          <w:tcPr>
            <w:tcW w:type="dxa" w:w="2880"/>
          </w:tcPr>
          <w:p>
            <w:r>
              <w:t>operations[].styleClass</w:t>
            </w:r>
          </w:p>
        </w:tc>
        <w:tc>
          <w:tcPr>
            <w:tcW w:type="dxa" w:w="2880"/>
          </w:tcPr>
          <w:p>
            <w:r>
              <w:t>string</w:t>
            </w:r>
          </w:p>
        </w:tc>
        <w:tc>
          <w:tcPr>
            <w:tcW w:type="dxa" w:w="2880"/>
          </w:tcPr>
          <w:p>
            <w:r>
              <w:t>CSS style class.</w:t>
            </w:r>
          </w:p>
        </w:tc>
      </w:tr>
      <w:tr>
        <w:tc>
          <w:tcPr>
            <w:tcW w:type="dxa" w:w="2880"/>
          </w:tcPr>
          <w:p>
            <w:r>
              <w:t>operations[].title</w:t>
            </w:r>
          </w:p>
        </w:tc>
        <w:tc>
          <w:tcPr>
            <w:tcW w:type="dxa" w:w="2880"/>
          </w:tcPr>
          <w:p>
            <w:r>
              <w:t>string</w:t>
            </w:r>
          </w:p>
        </w:tc>
        <w:tc>
          <w:tcPr>
            <w:tcW w:type="dxa" w:w="2880"/>
          </w:tcPr>
          <w:p>
            <w:r>
              <w:t>Operation title.</w:t>
            </w:r>
          </w:p>
        </w:tc>
      </w:tr>
      <w:tr>
        <w:tc>
          <w:tcPr>
            <w:tcW w:type="dxa" w:w="2880"/>
          </w:tcPr>
          <w:p>
            <w:r>
              <w:t>operations[].weight</w:t>
            </w:r>
          </w:p>
        </w:tc>
        <w:tc>
          <w:tcPr>
            <w:tcW w:type="dxa" w:w="2880"/>
          </w:tcPr>
          <w:p>
            <w:r>
              <w:t>integer</w:t>
            </w:r>
          </w:p>
        </w:tc>
        <w:tc>
          <w:tcPr>
            <w:tcW w:type="dxa" w:w="2880"/>
          </w:tcPr>
          <w:p>
            <w:r>
              <w:t>Operation ordering weight.</w:t>
            </w:r>
          </w:p>
        </w:tc>
      </w:tr>
      <w:tr>
        <w:tc>
          <w:tcPr>
            <w:tcW w:type="dxa" w:w="2880"/>
          </w:tcPr>
          <w:p>
            <w:r>
              <w:t>overdue</w:t>
            </w:r>
          </w:p>
        </w:tc>
        <w:tc>
          <w:tcPr>
            <w:tcW w:type="dxa" w:w="2880"/>
          </w:tcPr>
          <w:p>
            <w:r>
              <w:t>boolean</w:t>
            </w:r>
          </w:p>
        </w:tc>
        <w:tc>
          <w:tcPr>
            <w:tcW w:type="dxa" w:w="2880"/>
          </w:tcPr>
          <w:p>
            <w:r>
              <w:t>Whether the version is overdue.</w:t>
            </w:r>
          </w:p>
        </w:tc>
      </w:tr>
      <w:tr>
        <w:tc>
          <w:tcPr>
            <w:tcW w:type="dxa" w:w="2880"/>
          </w:tcPr>
          <w:p>
            <w:r>
              <w:t>project</w:t>
            </w:r>
          </w:p>
        </w:tc>
        <w:tc>
          <w:tcPr>
            <w:tcW w:type="dxa" w:w="2880"/>
          </w:tcPr>
          <w:p>
            <w:r>
              <w:t>string</w:t>
            </w:r>
          </w:p>
        </w:tc>
        <w:tc>
          <w:tcPr>
            <w:tcW w:type="dxa" w:w="2880"/>
          </w:tcPr>
          <w:p>
            <w:r>
              <w:t>Deprecated (use projectId).</w:t>
            </w:r>
          </w:p>
        </w:tc>
      </w:tr>
      <w:tr>
        <w:tc>
          <w:tcPr>
            <w:tcW w:type="dxa" w:w="2880"/>
          </w:tcPr>
          <w:p>
            <w:r>
              <w:t>projectId</w:t>
            </w:r>
          </w:p>
        </w:tc>
        <w:tc>
          <w:tcPr>
            <w:tcW w:type="dxa" w:w="2880"/>
          </w:tcPr>
          <w:p>
            <w:r>
              <w:t>integer</w:t>
            </w:r>
          </w:p>
        </w:tc>
        <w:tc>
          <w:tcPr>
            <w:tcW w:type="dxa" w:w="2880"/>
          </w:tcPr>
          <w:p>
            <w:r>
              <w:t>Project ID the version belongs to.</w:t>
            </w:r>
          </w:p>
        </w:tc>
      </w:tr>
      <w:tr>
        <w:tc>
          <w:tcPr>
            <w:tcW w:type="dxa" w:w="2880"/>
          </w:tcPr>
          <w:p>
            <w:r>
              <w:t>releaseDate</w:t>
            </w:r>
          </w:p>
        </w:tc>
        <w:tc>
          <w:tcPr>
            <w:tcW w:type="dxa" w:w="2880"/>
          </w:tcPr>
          <w:p>
            <w:r>
              <w:t>string</w:t>
            </w:r>
          </w:p>
        </w:tc>
        <w:tc>
          <w:tcPr>
            <w:tcW w:type="dxa" w:w="2880"/>
          </w:tcPr>
          <w:p>
            <w:r>
              <w:t>Release date in ISO 8601 date format (yyyy-mm-dd).</w:t>
            </w:r>
          </w:p>
        </w:tc>
      </w:tr>
      <w:tr>
        <w:tc>
          <w:tcPr>
            <w:tcW w:type="dxa" w:w="2880"/>
          </w:tcPr>
          <w:p>
            <w:r>
              <w:t>released</w:t>
            </w:r>
          </w:p>
        </w:tc>
        <w:tc>
          <w:tcPr>
            <w:tcW w:type="dxa" w:w="2880"/>
          </w:tcPr>
          <w:p>
            <w:r>
              <w:t>boolean</w:t>
            </w:r>
          </w:p>
        </w:tc>
        <w:tc>
          <w:tcPr>
            <w:tcW w:type="dxa" w:w="2880"/>
          </w:tcPr>
          <w:p>
            <w:r>
              <w:t>Whether the version is released.</w:t>
            </w:r>
          </w:p>
        </w:tc>
      </w:tr>
      <w:tr>
        <w:tc>
          <w:tcPr>
            <w:tcW w:type="dxa" w:w="2880"/>
          </w:tcPr>
          <w:p>
            <w:r>
              <w:t>self</w:t>
            </w:r>
          </w:p>
        </w:tc>
        <w:tc>
          <w:tcPr>
            <w:tcW w:type="dxa" w:w="2880"/>
          </w:tcPr>
          <w:p>
            <w:r>
              <w:t>string</w:t>
            </w:r>
          </w:p>
        </w:tc>
        <w:tc>
          <w:tcPr>
            <w:tcW w:type="dxa" w:w="2880"/>
          </w:tcPr>
          <w:p>
            <w:r>
              <w:t>URL of the version.</w:t>
            </w:r>
          </w:p>
        </w:tc>
      </w:tr>
      <w:tr>
        <w:tc>
          <w:tcPr>
            <w:tcW w:type="dxa" w:w="2880"/>
          </w:tcPr>
          <w:p>
            <w:r>
              <w:t>startDate</w:t>
            </w:r>
          </w:p>
        </w:tc>
        <w:tc>
          <w:tcPr>
            <w:tcW w:type="dxa" w:w="2880"/>
          </w:tcPr>
          <w:p>
            <w:r>
              <w:t>string</w:t>
            </w:r>
          </w:p>
        </w:tc>
        <w:tc>
          <w:tcPr>
            <w:tcW w:type="dxa" w:w="2880"/>
          </w:tcPr>
          <w:p>
            <w:r>
              <w:t>Start date in ISO 8601 date format (yyyy-mm-dd).</w:t>
            </w:r>
          </w:p>
        </w:tc>
      </w:tr>
      <w:tr>
        <w:tc>
          <w:tcPr>
            <w:tcW w:type="dxa" w:w="2880"/>
          </w:tcPr>
          <w:p>
            <w:r>
              <w:t>userReleaseDate</w:t>
            </w:r>
          </w:p>
        </w:tc>
        <w:tc>
          <w:tcPr>
            <w:tcW w:type="dxa" w:w="2880"/>
          </w:tcPr>
          <w:p>
            <w:r>
              <w:t>string</w:t>
            </w:r>
          </w:p>
        </w:tc>
        <w:tc>
          <w:tcPr>
            <w:tcW w:type="dxa" w:w="2880"/>
          </w:tcPr>
          <w:p>
            <w:r>
              <w:t>Release date formatted using the instance’s date format.</w:t>
            </w:r>
          </w:p>
        </w:tc>
      </w:tr>
      <w:tr>
        <w:tc>
          <w:tcPr>
            <w:tcW w:type="dxa" w:w="2880"/>
          </w:tcPr>
          <w:p>
            <w:r>
              <w:t>userStartDate</w:t>
            </w:r>
          </w:p>
        </w:tc>
        <w:tc>
          <w:tcPr>
            <w:tcW w:type="dxa" w:w="2880"/>
          </w:tcPr>
          <w:p>
            <w:r>
              <w:t>string</w:t>
            </w:r>
          </w:p>
        </w:tc>
        <w:tc>
          <w:tcPr>
            <w:tcW w:type="dxa" w:w="2880"/>
          </w:tcPr>
          <w:p>
            <w:r>
              <w:t>Start date formatted using the instance’s date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'https://api.atlassian.com/ex/jira/{{jiraCloudId}}/rest/api/3/version/10000/move' \</w:t>
        <w:br/>
        <w:t xml:space="preserve"> --header 'Accept: application/json' \</w:t>
        <w:br/>
        <w:t xml:space="preserve"> --header 'Content-Type: application/json' \</w:t>
        <w:br/>
        <w:t xml:space="preserve"> --data '{</w:t>
        <w:br/>
        <w:t xml:space="preserve"> "after": "https://your-domain.atlassian.net/rest/api/~ver~/version/10000"</w:t>
        <w:br/>
        <w:t xml:space="preserve">  }'</w:t>
      </w:r>
    </w:p>
    <w:p>
      <w:pPr>
        <w:pStyle w:val="Heading3"/>
      </w:pPr>
      <w:r>
        <w:t>Example Usage</w:t>
      </w:r>
    </w:p>
    <w:p>
      <w:pPr>
        <w:pStyle w:val="Heading3"/>
      </w:pPr>
      <w:r>
        <w:t>Example 1: Move a version after another version (relative move)</w:t>
      </w:r>
    </w:p>
    <w:p>
      <w:r>
        <w:rPr>
          <w:b/>
          <w:color w:val="666666"/>
          <w:sz w:val="16"/>
        </w:rPr>
        <w:t>[bash]</w:t>
      </w:r>
    </w:p>
    <w:p>
      <w:pPr>
        <w:shd w:fill="F2F2F2" w:val="clear"/>
      </w:pPr>
      <w:r>
        <w:rPr>
          <w:rFonts w:ascii="Courier New" w:hAnsi="Courier New"/>
          <w:sz w:val="17"/>
        </w:rPr>
        <w:t>curl --request POST \</w:t>
        <w:br/>
        <w:t xml:space="preserve"> --url 'https://api.atlassian.com/ex/jira/{{jiraCloudId}}/rest/api/3/version/10000/move' \</w:t>
        <w:br/>
        <w:t xml:space="preserve"> --header 'Accept: application/json' \</w:t>
        <w:br/>
        <w:t xml:space="preserve"> --header 'Content-Type: application/json' \</w:t>
        <w:br/>
        <w:t xml:space="preserve"> --data '{</w:t>
        <w:br/>
        <w:t xml:space="preserve"> "after": "https://your-domain.atlassian.net/rest/api/~ver~/version/10001"</w:t>
        <w:br/>
        <w:t xml:space="preserve">  }'</w:t>
      </w:r>
    </w:p>
    <w:p>
      <w:pPr>
        <w:pStyle w:val="Heading3"/>
      </w:pPr>
      <w:r>
        <w:t>Example 2: Move a version to the first position (absolute move)</w:t>
      </w:r>
    </w:p>
    <w:p>
      <w:r>
        <w:rPr>
          <w:b/>
          <w:color w:val="666666"/>
          <w:sz w:val="16"/>
        </w:rPr>
        <w:t>[bash]</w:t>
      </w:r>
    </w:p>
    <w:p>
      <w:pPr>
        <w:shd w:fill="F2F2F2" w:val="clear"/>
      </w:pPr>
      <w:r>
        <w:rPr>
          <w:rFonts w:ascii="Courier New" w:hAnsi="Courier New"/>
          <w:sz w:val="17"/>
        </w:rPr>
        <w:t>curl --request POST \</w:t>
        <w:br/>
        <w:t xml:space="preserve"> --url 'https://api.atlassian.com/ex/jira/{{jiraCloudId}}/rest/api/3/version/10000/move' \</w:t>
        <w:br/>
        <w:t xml:space="preserve"> --header 'Accept: application/json' \</w:t>
        <w:br/>
        <w:t xml:space="preserve"> --header 'Content-Type: application/json' \</w:t>
        <w:br/>
        <w:t xml:space="preserve"> --data '{</w:t>
        <w:br/>
        <w:t xml:space="preserve"> "position": "First"</w:t>
        <w:br/>
        <w:t xml:space="preserve">  }'</w:t>
      </w:r>
    </w:p>
    <w:p>
      <w:pPr>
        <w:pStyle w:val="Heading3"/>
      </w:pPr>
      <w:r>
        <w:t>Behavior</w:t>
      </w:r>
    </w:p>
    <w:p>
      <w:pPr>
        <w:pStyle w:val="ListBullet"/>
      </w:pPr>
      <w:r>
        <w:t>Validates that the request body includes either after or position (but not both), and that position (if used) is valid.</w:t>
      </w:r>
    </w:p>
    <w:p>
      <w:pPr>
        <w:pStyle w:val="ListBullet"/>
      </w:pPr>
      <w:r>
        <w:t>Reorders the specified version within the project’s version list.</w:t>
      </w:r>
    </w:p>
    <w:p>
      <w:pPr>
        <w:pStyle w:val="ListBullet"/>
      </w:pPr>
      <w:r>
        <w:t>Returns the updated version representation.</w:t>
      </w:r>
    </w:p>
    <w:p>
      <w:pPr>
        <w:pStyle w:val="Heading3"/>
      </w:pPr>
      <w:r>
        <w:t>Gotchas</w:t>
      </w:r>
    </w:p>
    <w:p>
      <w:pPr>
        <w:pStyle w:val="ListBullet"/>
      </w:pPr>
      <w:r>
        <w:t>after must be a version self URL (not just an ID).</w:t>
      </w:r>
    </w:p>
    <w:p>
      <w:pPr>
        <w:pStyle w:val="ListBullet"/>
      </w:pPr>
      <w:r>
        <w:t>Sending both after and position returns 400.</w:t>
      </w:r>
    </w:p>
    <w:p>
      <w:pPr>
        <w:pStyle w:val="ListBullet"/>
      </w:pPr>
      <w:r>
        <w:t>Sending neither after nor position returns 400.</w:t>
      </w:r>
    </w:p>
    <w:p>
      <w:pPr>
        <w:pStyle w:val="Heading3"/>
      </w:pPr>
      <w:r>
        <w:t>Error Handling</w:t>
      </w:r>
    </w:p>
    <w:p>
      <w:pPr>
        <w:pStyle w:val="ListBullet"/>
      </w:pPr>
      <w:r>
        <w:t>400: Missing body parameters, conflicting after and position, or invalid position.</w:t>
      </w:r>
    </w:p>
    <w:p>
      <w:pPr>
        <w:pStyle w:val="ListBullet"/>
      </w:pPr>
      <w:r>
        <w:t>401: Missing/invalid credentials or insufficient permissions.</w:t>
      </w:r>
    </w:p>
    <w:p>
      <w:pPr>
        <w:pStyle w:val="ListBullet"/>
      </w:pPr>
      <w:r>
        <w:t>404: Version to move or the “after” version not found.</w:t>
      </w:r>
    </w:p>
    <w:p>
      <w:pPr>
        <w:pStyle w:val="Heading3"/>
      </w:pPr>
      <w:r>
        <w:t>Related versions actions</w:t>
      </w:r>
    </w:p>
    <w:p>
      <w:pPr>
        <w:pStyle w:val="ListBullet"/>
      </w:pPr>
      <w:r>
        <w:t>[POST] Delete and Replace a Version (Remove and Swap) — /api/3/version/{{id}}/removeAndSwap</w:t>
      </w:r>
    </w:p>
    <w:p>
      <w:pPr>
        <w:pStyle w:val="ListBullet"/>
      </w:pPr>
      <w:r>
        <w:t>[POST] Create a Jira Project Version — /ex/jira/{{jiraCloudId}}/rest/api/3/version</w:t>
      </w:r>
    </w:p>
    <w:p>
      <w:pPr>
        <w:pStyle w:val="ListBullet"/>
      </w:pPr>
      <w:r>
        <w:t>[DELETE] Delete a Project Version — /api/3/version/{{id}}</w:t>
      </w:r>
    </w:p>
    <w:p>
      <w:pPr>
        <w:pStyle w:val="ListBullet"/>
      </w:pPr>
      <w:r>
        <w:t>[GET] Get a Version (by ID) — /ex/jira/{{jiraCloudId}}/rest/api/3/version/{{id}}</w:t>
      </w:r>
    </w:p>
    <w:p>
      <w:pPr>
        <w:pStyle w:val="ListBullet"/>
      </w:pPr>
      <w:r>
        <w:t>[GET] Get a Version’s Unresolved Issues Count — /ex/jira/{{jiraCloudId}}/rest/api/3/version/{{id}}/unresolvedIssueCount</w:t>
      </w:r>
    </w:p>
    <w:p>
      <w:pPr>
        <w:pStyle w:val="ListBullet"/>
      </w:pPr>
      <w:r>
        <w:t>[PUT] Merge Versions (Delete a Version and Move Its Issues to Another Version) — /ex/jira/{{jiraCloudId}}/rest/api/3/version/{{id}}/mergeto/{{moveIssuesTo}}</w:t>
      </w:r>
    </w:p>
    <w:p>
      <w:r>
        <w:br w:type="page"/>
      </w:r>
    </w:p>
    <w:p>
      <w:pPr>
        <w:pStyle w:val="Heading2"/>
      </w:pPr>
      <w:r>
        <w:t>315. [GET] Get a Version’s Unresolved Issues Count</w:t>
      </w:r>
    </w:p>
    <w:p>
      <w:r>
        <w:rPr>
          <w:b/>
        </w:rPr>
        <w:t xml:space="preserve">Endpoint: </w:t>
      </w:r>
      <w:r>
        <w:rPr>
          <w:rFonts w:ascii="Courier New" w:hAnsi="Courier New"/>
          <w:sz w:val="18"/>
        </w:rPr>
        <w:t>/ex/jira/{{jiraCloudId}}/rest/api/3/version/{{id}}/unresolvedIssueCount</w:t>
      </w:r>
    </w:p>
    <w:p>
      <w:pPr>
        <w:pStyle w:val="Heading3"/>
      </w:pPr>
      <w:r>
        <w:t>Prerequisites</w:t>
      </w:r>
    </w:p>
    <w:p>
      <w:pPr>
        <w:pStyle w:val="ListBullet"/>
      </w:pPr>
      <w:r>
        <w:t>The version must exist.</w:t>
      </w:r>
    </w:p>
    <w:p>
      <w:pPr>
        <w:pStyle w:val="ListBullet"/>
      </w:pPr>
      <w:r>
        <w:t>Permissions required: Browse projects permission for the project that contains the version.</w:t>
      </w:r>
    </w:p>
    <w:p>
      <w:pPr>
        <w:pStyle w:val="ListBullet"/>
      </w:pPr>
      <w:r>
        <w:t>This operation can be accessed anonymously.</w:t>
      </w:r>
    </w:p>
    <w:p>
      <w:pPr>
        <w:pStyle w:val="Heading3"/>
      </w:pPr>
      <w:r>
        <w:t>Method</w:t>
      </w:r>
    </w:p>
    <w:p>
      <w:r>
        <w:t>GET</w:t>
      </w:r>
    </w:p>
    <w:p>
      <w:pPr>
        <w:pStyle w:val="Heading3"/>
      </w:pPr>
      <w:r>
        <w:t>URL</w:t>
      </w:r>
    </w:p>
    <w:p>
      <w:r>
        <w:t>https://api.atlassian.com/ex/jira/{{jiraCloudId}}/rest/api/3/version/{{id}}/unresolvedIssueCount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counts of the total issues and unresolved issues associated with a Jira project version.</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get it from the Get Sites action).</w:t>
      </w:r>
    </w:p>
    <w:p>
      <w:pPr>
        <w:pStyle w:val="ListBullet"/>
      </w:pPr>
      <w:r>
        <w:t>The id path parameter must always be present and must be a non-empty string (the version ID).</w:t>
      </w:r>
    </w:p>
    <w:p>
      <w:pPr>
        <w:pStyle w:val="ListBullet"/>
      </w:pPr>
      <w:r>
        <w:t>Always construct the path as: /ex/jira/{{jiraCloudId}}/rest/api/3/version/{{id}}/unresolvedIssueCount</w:t>
      </w:r>
    </w:p>
    <w:p>
      <w:pPr>
        <w:pStyle w:val="ListBullet"/>
      </w:pPr>
      <w:r>
        <w:t>Do not call the API with missing or empty path parameters (avoid .../version//unresolvedIssueCount).</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/ex/jira/2f1f0f2a-1234-4abc-9def-1234567890ab/rest/api/3/version/10010/unresolvedIssueCount</w:t>
      </w:r>
    </w:p>
    <w:p>
      <w:pPr>
        <w:pStyle w:val="Heading3"/>
      </w:pPr>
      <w:r>
        <w:t>Invalid Examples</w:t>
      </w:r>
    </w:p>
    <w:p>
      <w:r>
        <w:rPr>
          <w:b/>
          <w:color w:val="666666"/>
          <w:sz w:val="16"/>
        </w:rPr>
        <w:t>[http]</w:t>
      </w:r>
    </w:p>
    <w:p>
      <w:pPr>
        <w:shd w:fill="F2F2F2" w:val="clear"/>
      </w:pPr>
      <w:r>
        <w:rPr>
          <w:rFonts w:ascii="Courier New" w:hAnsi="Courier New"/>
          <w:sz w:val="17"/>
        </w:rPr>
        <w:t>/ex/jira//rest/api/3/version/10010/unresolvedIssueCount</w:t>
        <w:br/>
        <w:t>/ex/jira/2f1f0f2a-1234-4abc-9def-1234567890ab/rest/api/3/version//unresolvedIssueCount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Atlassian API requests via api.atlassian.com. Get it from the Get Sites action.</w:t>
            </w:r>
          </w:p>
        </w:tc>
      </w:tr>
      <w:tr>
        <w:tc>
          <w:tcPr>
            <w:tcW w:type="dxa" w:w="2880"/>
          </w:tcPr>
          <w:p>
            <w:r>
              <w:t>id</w:t>
            </w:r>
          </w:p>
        </w:tc>
        <w:tc>
          <w:tcPr>
            <w:tcW w:type="dxa" w:w="2880"/>
          </w:tcPr>
          <w:p>
            <w:r>
              <w:t>string</w:t>
            </w:r>
          </w:p>
        </w:tc>
        <w:tc>
          <w:tcPr>
            <w:tcW w:type="dxa" w:w="2880"/>
          </w:tcPr>
          <w:p>
            <w:r>
              <w:t>The ID of the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"issuesCount": 42,</w:t>
        <w:br/>
        <w:t xml:space="preserve"> "issuesUnresolvedCount": 7,</w:t>
        <w:br/>
        <w:t xml:space="preserve"> "self": "https://your-domain.atlassian.net/rest/api/3/version/10010/unresolvedIssueCount"</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 the version is not found, or 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issuesCount</w:t>
            </w:r>
          </w:p>
        </w:tc>
        <w:tc>
          <w:tcPr>
            <w:tcW w:type="dxa" w:w="2880"/>
          </w:tcPr>
          <w:p>
            <w:r>
              <w:t>integer</w:t>
            </w:r>
          </w:p>
        </w:tc>
        <w:tc>
          <w:tcPr>
            <w:tcW w:type="dxa" w:w="2880"/>
          </w:tcPr>
          <w:p>
            <w:r>
              <w:t>Count of issues.</w:t>
            </w:r>
          </w:p>
        </w:tc>
      </w:tr>
      <w:tr>
        <w:tc>
          <w:tcPr>
            <w:tcW w:type="dxa" w:w="2880"/>
          </w:tcPr>
          <w:p>
            <w:r>
              <w:t>issuesUnresolvedCount</w:t>
            </w:r>
          </w:p>
        </w:tc>
        <w:tc>
          <w:tcPr>
            <w:tcW w:type="dxa" w:w="2880"/>
          </w:tcPr>
          <w:p>
            <w:r>
              <w:t>integer</w:t>
            </w:r>
          </w:p>
        </w:tc>
        <w:tc>
          <w:tcPr>
            <w:tcW w:type="dxa" w:w="2880"/>
          </w:tcPr>
          <w:p>
            <w:r>
              <w:t>Count of unresolved issues.</w:t>
            </w:r>
          </w:p>
        </w:tc>
      </w:tr>
      <w:tr>
        <w:tc>
          <w:tcPr>
            <w:tcW w:type="dxa" w:w="2880"/>
          </w:tcPr>
          <w:p>
            <w:r>
              <w:t>self</w:t>
            </w:r>
          </w:p>
        </w:tc>
        <w:tc>
          <w:tcPr>
            <w:tcW w:type="dxa" w:w="2880"/>
          </w:tcPr>
          <w:p>
            <w:r>
              <w:t>string</w:t>
            </w:r>
          </w:p>
        </w:tc>
        <w:tc>
          <w:tcPr>
            <w:tcW w:type="dxa" w:w="2880"/>
          </w:tcPr>
          <w:p>
            <w:r>
              <w:t>The URL of these count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'https://api.atlassian.com/ex/jira/{{jiraCloudId}}/rest/api/3/version/{{id}}/unresolvedIssueCount' \</w:t>
        <w:br/>
        <w:t xml:space="preserve"> --header 'Accept: application/json'</w:t>
      </w:r>
    </w:p>
    <w:p>
      <w:pPr>
        <w:pStyle w:val="Heading3"/>
      </w:pPr>
      <w:r>
        <w:t>Notes</w:t>
      </w:r>
    </w:p>
    <w:p>
      <w:pPr>
        <w:pStyle w:val="ListBullet"/>
      </w:pPr>
      <w:r>
        <w:t>No request body is sent for this endpoint.</w:t>
      </w:r>
    </w:p>
    <w:p>
      <w:pPr>
        <w:pStyle w:val="ListBullet"/>
      </w:pPr>
      <w:r>
        <w:t>Although the underlying operation “can be accessed anonymously”, the documentation also defines 401 responses when credentials are missing/incorrect; behavior may depend on the site’s configuration and access context.</w:t>
      </w:r>
    </w:p>
    <w:p>
      <w:r>
        <w:t>If you tell me your jiraCloudId (UUID), I can also provide a fully resolved sample URL for your site.</w:t>
      </w:r>
    </w:p>
    <w:p>
      <w:pPr>
        <w:pStyle w:val="Heading3"/>
      </w:pPr>
      <w:r>
        <w:t>Related versions actions</w:t>
      </w:r>
    </w:p>
    <w:p>
      <w:pPr>
        <w:pStyle w:val="ListBullet"/>
      </w:pPr>
      <w:r>
        <w:t>[POST] Delete and Replace a Version (Remove and Swap) — /api/3/version/{{id}}/removeAndSwap</w:t>
      </w:r>
    </w:p>
    <w:p>
      <w:pPr>
        <w:pStyle w:val="ListBullet"/>
      </w:pPr>
      <w:r>
        <w:t>[POST] Create a Jira Project Version — /ex/jira/{{jiraCloudId}}/rest/api/3/version</w:t>
      </w:r>
    </w:p>
    <w:p>
      <w:pPr>
        <w:pStyle w:val="ListBullet"/>
      </w:pPr>
      <w:r>
        <w:t>[DELETE] Delete a Project Version — /api/3/version/{{id}}</w:t>
      </w:r>
    </w:p>
    <w:p>
      <w:pPr>
        <w:pStyle w:val="ListBullet"/>
      </w:pPr>
      <w:r>
        <w:t>[GET] Get a Version (by ID) — /ex/jira/{{jiraCloudId}}/rest/api/3/version/{{id}}</w:t>
      </w:r>
    </w:p>
    <w:p>
      <w:pPr>
        <w:pStyle w:val="ListBullet"/>
      </w:pPr>
      <w:r>
        <w:t>[POST] Move a Version (Reorder Within a Project) — /rest/api/3/version/{{id}}/move</w:t>
      </w:r>
    </w:p>
    <w:p>
      <w:pPr>
        <w:pStyle w:val="ListBullet"/>
      </w:pPr>
      <w:r>
        <w:t>[PUT] Merge Versions (Delete a Version and Move Its Issues to Another Version) — /ex/jira/{{jiraCloudId}}/rest/api/3/version/{{id}}/mergeto/{{moveIssuesTo}}</w:t>
      </w:r>
    </w:p>
    <w:p>
      <w:r>
        <w:br w:type="page"/>
      </w:r>
    </w:p>
    <w:p>
      <w:pPr>
        <w:pStyle w:val="Heading2"/>
      </w:pPr>
      <w:r>
        <w:t>316. [PUT] Merge Versions (Delete a Version and Move Its Issues to Another Version)</w:t>
      </w:r>
    </w:p>
    <w:p>
      <w:r>
        <w:rPr>
          <w:b/>
        </w:rPr>
        <w:t xml:space="preserve">Endpoint: </w:t>
      </w:r>
      <w:r>
        <w:rPr>
          <w:rFonts w:ascii="Courier New" w:hAnsi="Courier New"/>
          <w:sz w:val="18"/>
        </w:rPr>
        <w:t>/ex/jira/{{jiraCloudId}}/rest/api/3/version/{{id}}/mergeto/{{moveIssuesTo}}</w:t>
      </w:r>
    </w:p>
    <w:p>
      <w:pPr>
        <w:pStyle w:val="Heading3"/>
      </w:pPr>
      <w:r>
        <w:t>Prerequisites</w:t>
      </w:r>
    </w:p>
    <w:p>
      <w:pPr>
        <w:pStyle w:val="ListBullet"/>
      </w:pPr>
      <w:r>
        <w:t>You must have Administer Jira (global permission) or Administer Projects (project permission) for the project that contains the version.</w:t>
      </w:r>
    </w:p>
    <w:p>
      <w:pPr>
        <w:pStyle w:val="Heading3"/>
      </w:pPr>
      <w:r>
        <w:t>Method</w:t>
      </w:r>
    </w:p>
    <w:p>
      <w:r>
        <w:t>PUT</w:t>
      </w:r>
    </w:p>
    <w:p>
      <w:pPr>
        <w:pStyle w:val="Heading3"/>
      </w:pPr>
      <w:r>
        <w:t>URL</w:t>
      </w:r>
    </w:p>
    <w:p>
      <w:r>
        <w:t>https://api.atlassian.com/ex/jira/{{jiraCloudId}}/rest/api/3/version/{{id}}/mergeto/{{moveIssuesTo}}</w:t>
      </w:r>
    </w:p>
    <w:p>
      <w:pPr>
        <w:pStyle w:val="Heading3"/>
      </w:pPr>
      <w:r>
        <w:t>Description</w:t>
      </w:r>
    </w:p>
    <w:p>
      <w:r>
        <w:t>Merges two project versions by deleting the version identified by id and replacing occurrences of its ID in fixVersion with the version ID specified by moveIssuesTo.</w:t>
        <w:br/>
        <w:t xml:space="preserve"> The operation effectively moves issues from the deleted version into the target version.</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id path parameter must always be present and must be a non-empty string.</w:t>
      </w:r>
    </w:p>
    <w:p>
      <w:pPr>
        <w:pStyle w:val="ListBullet"/>
      </w:pPr>
      <w:r>
        <w:t>The moveIssuesTo path parameter must always be present and must be a non-empty string.</w:t>
      </w:r>
    </w:p>
    <w:p>
      <w:pPr>
        <w:pStyle w:val="ListBullet"/>
      </w:pPr>
      <w:r>
        <w:t>Do not call the API with missing or empty path parameters (avoid // anywhere in the path).</w:t>
      </w:r>
    </w:p>
    <w:p>
      <w:pPr>
        <w:pStyle w:val="ListBullet"/>
      </w:pPr>
      <w:r>
        <w:t>Always send Path Parameters in the URL, not in the request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/rest/api/3/version/10001/mergeto/10002</w:t>
        <w:br/>
        <w:t>/rest/api/3/version/12345/mergeto/67890</w:t>
      </w:r>
    </w:p>
    <w:p>
      <w:pPr>
        <w:pStyle w:val="Heading3"/>
      </w:pPr>
      <w:r>
        <w:t>Invalid Examples</w:t>
      </w:r>
    </w:p>
    <w:p>
      <w:r>
        <w:rPr>
          <w:b/>
          <w:color w:val="666666"/>
          <w:sz w:val="16"/>
        </w:rPr>
        <w:t>[http]</w:t>
      </w:r>
    </w:p>
    <w:p>
      <w:pPr>
        <w:shd w:fill="F2F2F2" w:val="clear"/>
      </w:pPr>
      <w:r>
        <w:rPr>
          <w:rFonts w:ascii="Courier New" w:hAnsi="Courier New"/>
          <w:sz w:val="17"/>
        </w:rPr>
        <w:t>/rest/api/3/version//mergeto/10002</w:t>
        <w:br/>
        <w:t>/rest/api/3/version/10001/mergeto/</w:t>
        <w:br/>
        <w:t>/rest/api/3/version/mergeto/10002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Get it from the Get Sites action.</w:t>
            </w:r>
          </w:p>
        </w:tc>
      </w:tr>
      <w:tr>
        <w:tc>
          <w:tcPr>
            <w:tcW w:type="dxa" w:w="2880"/>
          </w:tcPr>
          <w:p>
            <w:r>
              <w:t>id</w:t>
            </w:r>
          </w:p>
        </w:tc>
        <w:tc>
          <w:tcPr>
            <w:tcW w:type="dxa" w:w="2880"/>
          </w:tcPr>
          <w:p>
            <w:r>
              <w:t>string</w:t>
            </w:r>
          </w:p>
        </w:tc>
        <w:tc>
          <w:tcPr>
            <w:tcW w:type="dxa" w:w="2880"/>
          </w:tcPr>
          <w:p>
            <w:r>
              <w:t>The ID of the version to delete.</w:t>
            </w:r>
          </w:p>
        </w:tc>
      </w:tr>
      <w:tr>
        <w:tc>
          <w:tcPr>
            <w:tcW w:type="dxa" w:w="2880"/>
          </w:tcPr>
          <w:p>
            <w:r>
              <w:t>moveIssuesTo</w:t>
            </w:r>
          </w:p>
        </w:tc>
        <w:tc>
          <w:tcPr>
            <w:tcW w:type="dxa" w:w="2880"/>
          </w:tcPr>
          <w:p>
            <w:r>
              <w:t>string</w:t>
            </w:r>
          </w:p>
        </w:tc>
        <w:tc>
          <w:tcPr>
            <w:tcW w:type="dxa" w:w="2880"/>
          </w:tcPr>
          <w:p>
            <w:r>
              <w:t>The ID of the version to merge into (the target version).</w:t>
            </w:r>
          </w:p>
        </w:tc>
      </w:tr>
    </w:tbl>
    <w:p/>
    <w:p>
      <w:pPr>
        <w:pStyle w:val="Heading3"/>
      </w:pPr>
      <w:r>
        <w:t>Response</w:t>
      </w:r>
    </w:p>
    <w:p>
      <w:pPr>
        <w:pStyle w:val="Heading3"/>
      </w:pPr>
      <w:r>
        <w:t>Success Response (204 No Content)</w:t>
      </w:r>
    </w:p>
    <w:p>
      <w:r>
        <w:t>Returned if the version is deleted. (No response body.)</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incorrect/missing, or the user lacks required permissions.</w:t>
      </w:r>
    </w:p>
    <w:p>
      <w:pPr>
        <w:pStyle w:val="Heading3"/>
      </w:pPr>
      <w:r>
        <w:t>Error Response (404 Not Found)</w:t>
      </w:r>
    </w:p>
    <w:p>
      <w:r>
        <w:t>Returned if the version to be deleted or the version to merge to are not found.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'https://api.atlassian.com/ex/jira/{{jiraCloudId}}/rest/api/3/version/10001/mergeto/10002' \</w:t>
        <w:br/>
        <w:t xml:space="preserve"> --header 'Accept: application/json'</w:t>
      </w:r>
    </w:p>
    <w:p>
      <w:pPr>
        <w:pStyle w:val="Heading3"/>
      </w:pPr>
      <w:r>
        <w:t>Notes</w:t>
      </w:r>
    </w:p>
    <w:p>
      <w:pPr>
        <w:pStyle w:val="ListBullet"/>
      </w:pPr>
      <w:r>
        <w:t>The documentation notes: “Consider using Delete and replace version instead.”</w:t>
      </w:r>
    </w:p>
    <w:p>
      <w:pPr>
        <w:pStyle w:val="ListBullet"/>
      </w:pPr>
      <w:r>
        <w:t>This resource supports swapping version values in fixVersion, affectedVersion, and custom fields (as stated in the source documentation).</w:t>
      </w:r>
    </w:p>
    <w:p>
      <w:pPr>
        <w:pStyle w:val="ListBullet"/>
      </w:pPr>
      <w:r>
        <w:t>The source documentation states this operation can be accessed anonymously.</w:t>
      </w:r>
    </w:p>
    <w:p>
      <w:pPr>
        <w:pStyle w:val="Heading3"/>
      </w:pPr>
      <w:r>
        <w:t>Error Handling</w:t>
      </w:r>
    </w:p>
    <w:p>
      <w:pPr>
        <w:pStyle w:val="ListBullet"/>
      </w:pPr>
      <w:r>
        <w:t>400: Request is invalid.</w:t>
      </w:r>
    </w:p>
    <w:p>
      <w:pPr>
        <w:pStyle w:val="ListBullet"/>
      </w:pPr>
      <w:r>
        <w:t>401: Missing/incorrect credentials or insufficient permissions.</w:t>
      </w:r>
    </w:p>
    <w:p>
      <w:pPr>
        <w:pStyle w:val="ListBullet"/>
      </w:pPr>
      <w:r>
        <w:t>404: Either the source version (id) or the target version (moveIssuesTo) does not exist.</w:t>
      </w:r>
    </w:p>
    <w:p>
      <w:r>
        <w:t>If you paste your jiraCloudId (UUID), I can rewrite the sample request with your exact base URL filled in.</w:t>
      </w:r>
    </w:p>
    <w:p>
      <w:pPr>
        <w:pStyle w:val="Heading3"/>
      </w:pPr>
      <w:r>
        <w:t>Related versions actions</w:t>
      </w:r>
    </w:p>
    <w:p>
      <w:pPr>
        <w:pStyle w:val="ListBullet"/>
      </w:pPr>
      <w:r>
        <w:t>[POST] Delete and Replace a Version (Remove and Swap) — /api/3/version/{{id}}/removeAndSwap</w:t>
      </w:r>
    </w:p>
    <w:p>
      <w:pPr>
        <w:pStyle w:val="ListBullet"/>
      </w:pPr>
      <w:r>
        <w:t>[POST] Create a Jira Project Version — /ex/jira/{{jiraCloudId}}/rest/api/3/version</w:t>
      </w:r>
    </w:p>
    <w:p>
      <w:pPr>
        <w:pStyle w:val="ListBullet"/>
      </w:pPr>
      <w:r>
        <w:t>[DELETE] Delete a Project Version — /api/3/version/{{id}}</w:t>
      </w:r>
    </w:p>
    <w:p>
      <w:pPr>
        <w:pStyle w:val="ListBullet"/>
      </w:pPr>
      <w:r>
        <w:t>[GET] Get a Version (by ID) — /ex/jira/{{jiraCloudId}}/rest/api/3/version/{{id}}</w:t>
      </w:r>
    </w:p>
    <w:p>
      <w:pPr>
        <w:pStyle w:val="ListBullet"/>
      </w:pPr>
      <w:r>
        <w:t>[POST] Move a Version (Reorder Within a Project) — /rest/api/3/version/{{id}}/move</w:t>
      </w:r>
    </w:p>
    <w:p>
      <w:pPr>
        <w:pStyle w:val="ListBullet"/>
      </w:pPr>
      <w:r>
        <w:t>[GET] Get a Version’s Unresolved Issues Count — /ex/jira/{{jiraCloudId}}/rest/api/3/version/{{id}}/unresolvedIssueCount</w:t>
      </w:r>
    </w:p>
    <w:p>
      <w:r>
        <w:br w:type="page"/>
      </w:r>
    </w:p>
    <w:p>
      <w:pPr>
        <w:pStyle w:val="Heading2"/>
      </w:pPr>
      <w:r>
        <w:t>317. [POST] Delete a Project Asynchronously</w:t>
      </w:r>
    </w:p>
    <w:p>
      <w:r>
        <w:rPr>
          <w:b/>
        </w:rPr>
        <w:t xml:space="preserve">Endpoint: </w:t>
      </w:r>
      <w:r>
        <w:rPr>
          <w:rFonts w:ascii="Courier New" w:hAnsi="Courier New"/>
          <w:sz w:val="18"/>
        </w:rPr>
        <w:t>/ex/jira/{{jiraCloudId}}/rest/api/3/project/{{projectIdOrKey}}/delete</w:t>
      </w:r>
    </w:p>
    <w:p>
      <w:pPr>
        <w:pStyle w:val="Heading3"/>
      </w:pPr>
      <w:r>
        <w:t>Prerequisites</w:t>
      </w:r>
    </w:p>
    <w:p>
      <w:pPr>
        <w:pStyle w:val="ListBullet"/>
      </w:pPr>
      <w:r>
        <w:t>User must have Administer Jira global permission.</w:t>
      </w:r>
    </w:p>
    <w:p>
      <w:pPr>
        <w:pStyle w:val="Heading3"/>
      </w:pPr>
      <w:r>
        <w:t>Method</w:t>
      </w:r>
    </w:p>
    <w:p>
      <w:r>
        <w:t>POST</w:t>
      </w:r>
    </w:p>
    <w:p>
      <w:pPr>
        <w:pStyle w:val="Heading3"/>
      </w:pPr>
      <w:r>
        <w:t>URL</w:t>
      </w:r>
    </w:p>
    <w:p>
      <w:r>
        <w:t>https://api.atlassian.com/ex/jira/{{jiraCloudId}}/rest/api/3/project/{{projectIdOrKey}}/delete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project asynchronously. The delete is transactional—if any part of the delete fails, the project is not deleted. If successful, follow the location response header to check task status, and use Get task (GET /rest/api/3/task/{taskId}) for updates.</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projectIdOrKey path parameter must always be present (project ID or case-sensitive project key).</w:t>
      </w:r>
    </w:p>
    <w:p>
      <w:pPr>
        <w:pStyle w:val="ListBullet"/>
      </w:pPr>
      <w:r>
        <w:t>Always construct the path as /ex/jira/{{jiraCloudId}}/rest/api/3/project/{{projectIdOrKey}}/delete, where both path parameters are non-empty strings.</w:t>
      </w:r>
    </w:p>
    <w:p>
      <w:pPr>
        <w:pStyle w:val="ListBullet"/>
      </w:pPr>
      <w:r>
        <w:t>Do not call the API with missing or empty path parameters (e.g., avoid /ex/jira//rest/... or /project//delete).</w:t>
      </w:r>
    </w:p>
    <w:p>
      <w:pPr>
        <w:pStyle w:val="ListBullet"/>
      </w:pPr>
      <w:r>
        <w:t>Do not infer or guess jiraCloudId or projectIdOrKey.</w:t>
      </w:r>
    </w:p>
    <w:p>
      <w:pPr>
        <w:pStyle w:val="ListBullet"/>
      </w:pPr>
      <w:r>
        <w:t>When executing the action, ensure to send Path Parameters in the URL and not in the body.</w:t>
      </w:r>
    </w:p>
    <w:p>
      <w:pPr>
        <w:pStyle w:val="ListBullet"/>
      </w:pPr>
      <w:r>
        <w:t>This endpoint is asynchronous: after a successful request, follow the location header to determine task status.</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/ex/jira/1a2b3c4d-1111-2222-3333-4e5f6a7b8c9d/rest/api/3/project/TEST/delete</w:t>
        <w:br/>
        <w:t>/ex/jira/1a2b3c4d-1111-2222-3333-4e5f6a7b8c9d/rest/api/3/project/10010/delete</w:t>
      </w:r>
    </w:p>
    <w:p>
      <w:pPr>
        <w:pStyle w:val="Heading3"/>
      </w:pPr>
      <w:r>
        <w:t>Invalid Examples</w:t>
      </w:r>
    </w:p>
    <w:p>
      <w:r>
        <w:rPr>
          <w:b/>
          <w:color w:val="666666"/>
          <w:sz w:val="16"/>
        </w:rPr>
        <w:t>[http]</w:t>
      </w:r>
    </w:p>
    <w:p>
      <w:pPr>
        <w:shd w:fill="F2F2F2" w:val="clear"/>
      </w:pPr>
      <w:r>
        <w:rPr>
          <w:rFonts w:ascii="Courier New" w:hAnsi="Courier New"/>
          <w:sz w:val="17"/>
        </w:rPr>
        <w:t>/ex/jira//rest/api/3/project/TEST/delete</w:t>
        <w:br/>
        <w:t>/ex/jira/1a2b3c4d-1111-2222-3333-4e5f6a7b8c9d/rest/api/3/project//delete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 Sent in the URL path.</w:t>
            </w:r>
          </w:p>
        </w:tc>
      </w:tr>
      <w:tr>
        <w:tc>
          <w:tcPr>
            <w:tcW w:type="dxa" w:w="2880"/>
          </w:tcPr>
          <w:p>
            <w:r>
              <w:t>projectIdOrKey</w:t>
            </w:r>
          </w:p>
        </w:tc>
        <w:tc>
          <w:tcPr>
            <w:tcW w:type="dxa" w:w="2880"/>
          </w:tcPr>
          <w:p>
            <w:r>
              <w:t>string</w:t>
            </w:r>
          </w:p>
        </w:tc>
        <w:tc>
          <w:tcPr>
            <w:tcW w:type="dxa" w:w="2880"/>
          </w:tcPr>
          <w:p>
            <w:r>
              <w:t>The project ID or case-sensitive project key. Required. Sent in the URL path.</w:t>
            </w:r>
          </w:p>
        </w:tc>
      </w:tr>
    </w:tbl>
    <w:p/>
    <w:p>
      <w:pPr>
        <w:pStyle w:val="Heading3"/>
      </w:pPr>
      <w:r>
        <w:t>Response</w:t>
      </w:r>
    </w:p>
    <w:p>
      <w:pPr>
        <w:pStyle w:val="Heading3"/>
      </w:pPr>
      <w:r>
        <w:t>Success Response (303 See Other)</w:t>
      </w:r>
    </w:p>
    <w:p>
      <w:r>
        <w:t>Returned if the request is successful. Response body is JSON.</w:t>
      </w:r>
    </w:p>
    <w:p>
      <w:r>
        <w:rPr>
          <w:b/>
          <w:color w:val="666666"/>
          <w:sz w:val="16"/>
        </w:rPr>
        <w:t>[json]</w:t>
      </w:r>
    </w:p>
    <w:p>
      <w:pPr>
        <w:shd w:fill="F2F2F2" w:val="clear"/>
      </w:pPr>
      <w:r>
        <w:rPr>
          <w:rFonts w:ascii="Courier New" w:hAnsi="Courier New"/>
          <w:sz w:val="17"/>
        </w:rPr>
        <w:t>{</w:t>
        <w:br/>
        <w:t xml:space="preserve"> "description": "Deleting project TEST",</w:t>
        <w:br/>
        <w:t xml:space="preserve"> "elapsedRuntime": 120,</w:t>
        <w:br/>
        <w:t xml:space="preserve"> "finished": 1710338450123,</w:t>
        <w:br/>
        <w:t xml:space="preserve"> "id": "12345",</w:t>
        <w:br/>
        <w:t xml:space="preserve"> "lastUpdate": 1710338450000,</w:t>
        <w:br/>
        <w:t xml:space="preserve"> "message": "Project deletion in progress",</w:t>
        <w:br/>
        <w:t xml:space="preserve"> "progress": 10,</w:t>
        <w:br/>
        <w:t xml:space="preserve"> "result": null,</w:t>
        <w:br/>
        <w:t xml:space="preserve"> "self": "https://your-domain.atlassian.net/rest/api/3/task/12345",</w:t>
        <w:br/>
        <w:t xml:space="preserve"> "started": 1710338449000,</w:t>
        <w:br/>
        <w:t xml:space="preserve"> "status": "RUNNING",</w:t>
        <w:br/>
        <w:t xml:space="preserve"> "submitted": 1710338448000,</w:t>
        <w:br/>
        <w:t xml:space="preserve"> "submittedBy": 99999</w:t>
        <w:br/>
        <w:t>}</w:t>
      </w:r>
    </w:p>
    <w:p>
      <w:r>
        <w:rPr>
          <w:b/>
        </w:rPr>
        <w:t>Note: Note: The documentation states to follow the location link in the response to determine the status of the task.</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"Request is not valid."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project is not found or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"The project was not found or you do not have permission to delete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task.</w:t>
            </w:r>
          </w:p>
        </w:tc>
      </w:tr>
      <w:tr>
        <w:tc>
          <w:tcPr>
            <w:tcW w:type="dxa" w:w="2880"/>
          </w:tcPr>
          <w:p>
            <w:r>
              <w:t>elapsedRuntime</w:t>
            </w:r>
          </w:p>
        </w:tc>
        <w:tc>
          <w:tcPr>
            <w:tcW w:type="dxa" w:w="2880"/>
          </w:tcPr>
          <w:p>
            <w:r>
              <w:t>integer</w:t>
            </w:r>
          </w:p>
        </w:tc>
        <w:tc>
          <w:tcPr>
            <w:tcW w:type="dxa" w:w="2880"/>
          </w:tcPr>
          <w:p>
            <w:r>
              <w:t>Execution time of the task in milliseconds.</w:t>
            </w:r>
          </w:p>
        </w:tc>
      </w:tr>
      <w:tr>
        <w:tc>
          <w:tcPr>
            <w:tcW w:type="dxa" w:w="2880"/>
          </w:tcPr>
          <w:p>
            <w:r>
              <w:t>finished</w:t>
            </w:r>
          </w:p>
        </w:tc>
        <w:tc>
          <w:tcPr>
            <w:tcW w:type="dxa" w:w="2880"/>
          </w:tcPr>
          <w:p>
            <w:r>
              <w:t>integer</w:t>
            </w:r>
          </w:p>
        </w:tc>
        <w:tc>
          <w:tcPr>
            <w:tcW w:type="dxa" w:w="2880"/>
          </w:tcPr>
          <w:p>
            <w:r>
              <w:t>Timestamp (milliseconds) when the task finished.</w:t>
            </w:r>
          </w:p>
        </w:tc>
      </w:tr>
      <w:tr>
        <w:tc>
          <w:tcPr>
            <w:tcW w:type="dxa" w:w="2880"/>
          </w:tcPr>
          <w:p>
            <w:r>
              <w:t>id</w:t>
            </w:r>
          </w:p>
        </w:tc>
        <w:tc>
          <w:tcPr>
            <w:tcW w:type="dxa" w:w="2880"/>
          </w:tcPr>
          <w:p>
            <w:r>
              <w:t>string</w:t>
            </w:r>
          </w:p>
        </w:tc>
        <w:tc>
          <w:tcPr>
            <w:tcW w:type="dxa" w:w="2880"/>
          </w:tcPr>
          <w:p>
            <w:r>
              <w:t>Task ID.</w:t>
            </w:r>
          </w:p>
        </w:tc>
      </w:tr>
      <w:tr>
        <w:tc>
          <w:tcPr>
            <w:tcW w:type="dxa" w:w="2880"/>
          </w:tcPr>
          <w:p>
            <w:r>
              <w:t>lastUpdate</w:t>
            </w:r>
          </w:p>
        </w:tc>
        <w:tc>
          <w:tcPr>
            <w:tcW w:type="dxa" w:w="2880"/>
          </w:tcPr>
          <w:p>
            <w:r>
              <w:t>integer</w:t>
            </w:r>
          </w:p>
        </w:tc>
        <w:tc>
          <w:tcPr>
            <w:tcW w:type="dxa" w:w="2880"/>
          </w:tcPr>
          <w:p>
            <w:r>
              <w:t>Timestamp (milliseconds) when task progress was last updated.</w:t>
            </w:r>
          </w:p>
        </w:tc>
      </w:tr>
      <w:tr>
        <w:tc>
          <w:tcPr>
            <w:tcW w:type="dxa" w:w="2880"/>
          </w:tcPr>
          <w:p>
            <w:r>
              <w:t>message</w:t>
            </w:r>
          </w:p>
        </w:tc>
        <w:tc>
          <w:tcPr>
            <w:tcW w:type="dxa" w:w="2880"/>
          </w:tcPr>
          <w:p>
            <w:r>
              <w:t>string</w:t>
            </w:r>
          </w:p>
        </w:tc>
        <w:tc>
          <w:tcPr>
            <w:tcW w:type="dxa" w:w="2880"/>
          </w:tcPr>
          <w:p>
            <w:r>
              <w:t>Information about task progress.</w:t>
            </w:r>
          </w:p>
        </w:tc>
      </w:tr>
      <w:tr>
        <w:tc>
          <w:tcPr>
            <w:tcW w:type="dxa" w:w="2880"/>
          </w:tcPr>
          <w:p>
            <w:r>
              <w:t>progress</w:t>
            </w:r>
          </w:p>
        </w:tc>
        <w:tc>
          <w:tcPr>
            <w:tcW w:type="dxa" w:w="2880"/>
          </w:tcPr>
          <w:p>
            <w:r>
              <w:t>integer</w:t>
            </w:r>
          </w:p>
        </w:tc>
        <w:tc>
          <w:tcPr>
            <w:tcW w:type="dxa" w:w="2880"/>
          </w:tcPr>
          <w:p>
            <w:r>
              <w:t>Progress percentage complete.</w:t>
            </w:r>
          </w:p>
        </w:tc>
      </w:tr>
      <w:tr>
        <w:tc>
          <w:tcPr>
            <w:tcW w:type="dxa" w:w="2880"/>
          </w:tcPr>
          <w:p>
            <w:r>
              <w:t>result</w:t>
            </w:r>
          </w:p>
        </w:tc>
        <w:tc>
          <w:tcPr>
            <w:tcW w:type="dxa" w:w="2880"/>
          </w:tcPr>
          <w:p>
            <w:r>
              <w:t>any</w:t>
            </w:r>
          </w:p>
        </w:tc>
        <w:tc>
          <w:tcPr>
            <w:tcW w:type="dxa" w:w="2880"/>
          </w:tcPr>
          <w:p>
            <w:r>
              <w:t>Result of the task execution.</w:t>
            </w:r>
          </w:p>
        </w:tc>
      </w:tr>
      <w:tr>
        <w:tc>
          <w:tcPr>
            <w:tcW w:type="dxa" w:w="2880"/>
          </w:tcPr>
          <w:p>
            <w:r>
              <w:t>self</w:t>
            </w:r>
          </w:p>
        </w:tc>
        <w:tc>
          <w:tcPr>
            <w:tcW w:type="dxa" w:w="2880"/>
          </w:tcPr>
          <w:p>
            <w:r>
              <w:t>string</w:t>
            </w:r>
          </w:p>
        </w:tc>
        <w:tc>
          <w:tcPr>
            <w:tcW w:type="dxa" w:w="2880"/>
          </w:tcPr>
          <w:p>
            <w:r>
              <w:t>URL of the task.</w:t>
            </w:r>
          </w:p>
        </w:tc>
      </w:tr>
      <w:tr>
        <w:tc>
          <w:tcPr>
            <w:tcW w:type="dxa" w:w="2880"/>
          </w:tcPr>
          <w:p>
            <w:r>
              <w:t>started</w:t>
            </w:r>
          </w:p>
        </w:tc>
        <w:tc>
          <w:tcPr>
            <w:tcW w:type="dxa" w:w="2880"/>
          </w:tcPr>
          <w:p>
            <w:r>
              <w:t>integer</w:t>
            </w:r>
          </w:p>
        </w:tc>
        <w:tc>
          <w:tcPr>
            <w:tcW w:type="dxa" w:w="2880"/>
          </w:tcPr>
          <w:p>
            <w:r>
              <w:t>Timestamp (milliseconds) when the task started.</w:t>
            </w:r>
          </w:p>
        </w:tc>
      </w:tr>
      <w:tr>
        <w:tc>
          <w:tcPr>
            <w:tcW w:type="dxa" w:w="2880"/>
          </w:tcPr>
          <w:p>
            <w:r>
              <w:t>status</w:t>
            </w:r>
          </w:p>
        </w:tc>
        <w:tc>
          <w:tcPr>
            <w:tcW w:type="dxa" w:w="2880"/>
          </w:tcPr>
          <w:p>
            <w:r>
              <w:t>string</w:t>
            </w:r>
          </w:p>
        </w:tc>
        <w:tc>
          <w:tcPr>
            <w:tcW w:type="dxa" w:w="2880"/>
          </w:tcPr>
          <w:p>
            <w:r>
              <w:t>Task status. Possible values: ENQUEUED, RUNNING, COMPLETE, FAILED, CANCEL_REQUESTED, CANCELLED, DEAD.</w:t>
            </w:r>
          </w:p>
        </w:tc>
      </w:tr>
      <w:tr>
        <w:tc>
          <w:tcPr>
            <w:tcW w:type="dxa" w:w="2880"/>
          </w:tcPr>
          <w:p>
            <w:r>
              <w:t>submitted</w:t>
            </w:r>
          </w:p>
        </w:tc>
        <w:tc>
          <w:tcPr>
            <w:tcW w:type="dxa" w:w="2880"/>
          </w:tcPr>
          <w:p>
            <w:r>
              <w:t>integer</w:t>
            </w:r>
          </w:p>
        </w:tc>
        <w:tc>
          <w:tcPr>
            <w:tcW w:type="dxa" w:w="2880"/>
          </w:tcPr>
          <w:p>
            <w:r>
              <w:t>Timestamp (milliseconds) when the task was submitted.</w:t>
            </w:r>
          </w:p>
        </w:tc>
      </w:tr>
      <w:tr>
        <w:tc>
          <w:tcPr>
            <w:tcW w:type="dxa" w:w="2880"/>
          </w:tcPr>
          <w:p>
            <w:r>
              <w:t>submittedBy</w:t>
            </w:r>
          </w:p>
        </w:tc>
        <w:tc>
          <w:tcPr>
            <w:tcW w:type="dxa" w:w="2880"/>
          </w:tcPr>
          <w:p>
            <w:r>
              <w:t>integer</w:t>
            </w:r>
          </w:p>
        </w:tc>
        <w:tc>
          <w:tcPr>
            <w:tcW w:type="dxa" w:w="2880"/>
          </w:tcPr>
          <w:p>
            <w:r>
              <w:t>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'https://api.atlassian.com/ex/jira/{{jiraCloudId}}/rest/api/3/project/TEST/delete' \</w:t>
        <w:br/>
        <w:t xml:space="preserve"> --header 'Accept: application/json'</w:t>
      </w:r>
    </w:p>
    <w:p>
      <w:pPr>
        <w:pStyle w:val="Heading3"/>
      </w:pPr>
      <w:r>
        <w:t>Example Usage</w:t>
      </w:r>
    </w:p>
    <w:p>
      <w:pPr>
        <w:pStyle w:val="Heading3"/>
      </w:pPr>
      <w:r>
        <w:t>Example 1: Delete by Project Key (case-sensitive)</w:t>
      </w:r>
    </w:p>
    <w:p>
      <w:pPr>
        <w:pStyle w:val="Heading3"/>
      </w:pPr>
      <w:r>
        <w:t>Example 2: Delete by Project ID</w:t>
      </w:r>
    </w:p>
    <w:p>
      <w:r>
        <w:rPr>
          <w:b/>
          <w:color w:val="666666"/>
          <w:sz w:val="16"/>
        </w:rPr>
        <w:t>[bash]</w:t>
      </w:r>
    </w:p>
    <w:p>
      <w:pPr>
        <w:shd w:fill="F2F2F2" w:val="clear"/>
      </w:pPr>
      <w:r>
        <w:rPr>
          <w:rFonts w:ascii="Courier New" w:hAnsi="Courier New"/>
          <w:sz w:val="17"/>
        </w:rPr>
        <w:t>curl -i --location --request POST \</w:t>
        <w:br/>
        <w:t xml:space="preserve"> 'https://api.atlassian.com/ex/jira/{{jiraCloudId}}/rest/api/3/project/10010/delete' \</w:t>
        <w:br/>
        <w:t xml:space="preserve"> --header 'Accept: application/json'</w:t>
      </w:r>
    </w:p>
    <w:p>
      <w:pPr>
        <w:pStyle w:val="Heading3"/>
      </w:pPr>
      <w:r>
        <w:t>Behavior</w:t>
      </w:r>
    </w:p>
    <w:p>
      <w:pPr>
        <w:pStyle w:val="ListBullet"/>
      </w:pPr>
      <w:r>
        <w:t>Validation: Confirms the caller has the required Administer Jira global permission and that projectIdOrKey is valid.</w:t>
      </w:r>
    </w:p>
    <w:p>
      <w:pPr>
        <w:pStyle w:val="ListBullet"/>
      </w:pPr>
      <w:r>
        <w:t>Transactional delete: Attempts to delete the project; if any part fails, the project is not deleted.</w:t>
      </w:r>
    </w:p>
    <w:p>
      <w:pPr>
        <w:pStyle w:val="ListBullet"/>
      </w:pPr>
      <w:r>
        <w:t>Async task created: Returns a task reference (and location header per docs) to track progress.</w:t>
      </w:r>
    </w:p>
    <w:p>
      <w:pPr>
        <w:pStyle w:val="ListBullet"/>
      </w:pPr>
      <w:r>
        <w:t>Task tracking: Follow the location header and/or call Get task (GET /rest/api/3/task/{taskId}) for updates until completion.</w:t>
      </w:r>
    </w:p>
    <w:p>
      <w:pPr>
        <w:pStyle w:val="Heading3"/>
      </w:pPr>
      <w:r>
        <w:t>Notes</w:t>
      </w:r>
    </w:p>
    <w:p>
      <w:pPr>
        <w:pStyle w:val="ListBullet"/>
      </w:pPr>
      <w:r>
        <w:t>This is an asynchronous operation; a successful call returns 303 and a task to monitor.</w:t>
      </w:r>
    </w:p>
    <w:p>
      <w:pPr>
        <w:pStyle w:val="ListBullet"/>
      </w:pPr>
      <w:r>
        <w:t>projectIdOrKey may be a numeric ID or a project key; project keys are case sensitive.</w:t>
      </w:r>
    </w:p>
    <w:p>
      <w:pPr>
        <w:pStyle w:val="Heading3"/>
      </w:pPr>
      <w:r>
        <w:t>Gotchas</w:t>
      </w:r>
    </w:p>
    <w:p>
      <w:pPr>
        <w:pStyle w:val="ListBullet"/>
      </w:pPr>
      <w:r>
        <w:t>Don’t treat a successful response as “project already deleted”—you must monitor the task until status is COMPLETE (or handle failure states like FAILED).</w:t>
      </w:r>
    </w:p>
    <w:p>
      <w:pPr>
        <w:pStyle w:val="ListBullet"/>
      </w:pPr>
      <w:r>
        <w:t>Because the operation is transactional, partial deletion does not occur—failure means the project remains.</w:t>
      </w:r>
    </w:p>
    <w:p>
      <w:pPr>
        <w:pStyle w:val="Heading3"/>
      </w:pPr>
      <w:r>
        <w:t>Error Handling</w:t>
      </w:r>
    </w:p>
    <w:p>
      <w:pPr>
        <w:pStyle w:val="ListBullet"/>
      </w:pPr>
      <w:r>
        <w:t>400: Request is not valid.</w:t>
      </w:r>
    </w:p>
    <w:p>
      <w:pPr>
        <w:pStyle w:val="ListBullet"/>
      </w:pPr>
      <w:r>
        <w:t>401: Missing/incorrect authentication credentials.</w:t>
      </w:r>
    </w:p>
    <w:p>
      <w:pPr>
        <w:pStyle w:val="ListBullet"/>
      </w:pPr>
      <w:r>
        <w:t>404: Project not found or insufficient permission.</w:t>
      </w:r>
    </w:p>
    <w:p>
      <w:r>
        <w:t>Provide your jiraCloudId (UUID) if you want me to substitute it into the URL examples.</w:t>
      </w:r>
    </w:p>
    <w:p>
      <w:pPr>
        <w:pStyle w:val="Heading3"/>
      </w:pPr>
      <w:r>
        <w:t>Related projects actions</w:t>
      </w:r>
    </w:p>
    <w:p>
      <w:pPr>
        <w:pStyle w:val="ListBullet"/>
      </w:pPr>
      <w:r>
        <w:t>[DELETE] Delete a Project — /ex/jira/{{jiraCloudId}}/rest/api/3/project/{{projectIdOrKey}}</w:t>
      </w:r>
    </w:p>
    <w:p>
      <w:pPr>
        <w:pStyle w:val="ListBullet"/>
      </w:pPr>
      <w:r>
        <w:t>[POST] Create a Jira Project — /ex/jira/{{jiraCloudId}}/rest/api/3/project</w:t>
      </w:r>
    </w:p>
    <w:p>
      <w:pPr>
        <w:pStyle w:val="ListBullet"/>
      </w:pPr>
      <w:r>
        <w:t>[GET] Get a Project (by ID or Key) — /ex/jira/{{jiraCloudId}}/rest/api/3/project/{{projectIdOrKey}}</w:t>
      </w:r>
    </w:p>
    <w:p>
      <w:pPr>
        <w:pStyle w:val="ListBullet"/>
      </w:pPr>
      <w:r>
        <w:t>[GET] Get Recent Projects (for a Jira Cloud Site) — /ex/jira/{{jiraCloudId}}/rest/api/3/project/recent</w:t>
      </w:r>
    </w:p>
    <w:p>
      <w:pPr>
        <w:pStyle w:val="ListBullet"/>
      </w:pPr>
      <w:r>
        <w:t>[PUT] Update a Project’s Default Data Classification Level — /ex/jira/{{jiraCloudId}}/rest/api/3/project/{{projectIdOrKey}}/classification-level/default</w:t>
      </w:r>
    </w:p>
    <w:p>
      <w:pPr>
        <w:pStyle w:val="ListBullet"/>
      </w:pPr>
      <w:r>
        <w:t>[GET] Search Projects (Paginated) — /ex/jira/{{jiraCloudId}}/rest/api/3/project/search</w:t>
      </w:r>
    </w:p>
    <w:p>
      <w:r>
        <w:br w:type="page"/>
      </w:r>
    </w:p>
    <w:p>
      <w:pPr>
        <w:pStyle w:val="Heading2"/>
      </w:pPr>
      <w:r>
        <w:t>318. [DELETE] Delete a Project</w:t>
      </w:r>
    </w:p>
    <w:p>
      <w:r>
        <w:rPr>
          <w:b/>
        </w:rPr>
        <w:t xml:space="preserve">Endpoint: </w:t>
      </w:r>
      <w:r>
        <w:rPr>
          <w:rFonts w:ascii="Courier New" w:hAnsi="Courier New"/>
          <w:sz w:val="18"/>
        </w:rPr>
        <w:t>/ex/jira/{{jiraCloudId}}/rest/api/3/project/{{projectIdOrKey}}</w:t>
      </w:r>
    </w:p>
    <w:p>
      <w:pPr>
        <w:pStyle w:val="Heading3"/>
      </w:pPr>
      <w:r>
        <w:t>Prerequisites</w:t>
      </w:r>
    </w:p>
    <w:p>
      <w:pPr>
        <w:pStyle w:val="ListBullet"/>
      </w:pPr>
      <w:r>
        <w:t>User must have the Administer Jira global permission.</w:t>
      </w:r>
    </w:p>
    <w:p>
      <w:pPr>
        <w:pStyle w:val="ListBullet"/>
      </w:pPr>
      <w:r>
        <w:t>The project must not be archived. If it’s archived, restore it first using the Jira UI.</w:t>
      </w:r>
    </w:p>
    <w:p>
      <w:pPr>
        <w:pStyle w:val="Heading3"/>
      </w:pPr>
      <w:r>
        <w:t>Method</w:t>
      </w:r>
    </w:p>
    <w:p>
      <w:r>
        <w:t>DELETE</w:t>
      </w:r>
    </w:p>
    <w:p>
      <w:pPr>
        <w:pStyle w:val="Heading3"/>
      </w:pPr>
      <w:r>
        <w:t>URL</w:t>
      </w:r>
    </w:p>
    <w:p>
      <w:r>
        <w:t>https://api.atlassian.com/ex/jira/{{jiraCloudId}}/rest/api/3/project/{{projectIdOrKey}}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project. A project cannot be deleted while archived; restore it first, then delete.</w:t>
      </w:r>
    </w:p>
    <w:p>
      <w:pPr>
        <w:pStyle w:val="Heading3"/>
      </w:pPr>
      <w:r>
        <w:t>Enforcement Rules</w:t>
      </w:r>
    </w:p>
    <w:p>
      <w:pPr>
        <w:pStyle w:val="ListBullet"/>
      </w:pPr>
      <w:r>
        <w:t>The jiraCloudId path parameter must always be present (UUID). If you did not provide it, please provide your jiraCloudId (you can get it from the Get Sites action).</w:t>
      </w:r>
    </w:p>
    <w:p>
      <w:pPr>
        <w:pStyle w:val="ListBullet"/>
      </w:pPr>
      <w:r>
        <w:t>The projectIdOrKey path parameter must always be present and non-empty.</w:t>
      </w:r>
    </w:p>
    <w:p>
      <w:pPr>
        <w:pStyle w:val="ListBullet"/>
      </w:pPr>
      <w:r>
        <w:t>Always construct the path as /api/3/project/{{projectIdOrKey}}, where {{projectIdOrKey}} is a non-empty string.</w:t>
      </w:r>
    </w:p>
    <w:p>
      <w:pPr>
        <w:pStyle w:val="ListBullet"/>
      </w:pPr>
      <w:r>
        <w:t>Do not call the API with a missing or empty projectIdOrKey (e.g., avoid /api/3/project/).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/rest/api/3/project/TEST</w:t>
        <w:br/>
        <w:t>/rest/api/3/project/10001</w:t>
      </w:r>
    </w:p>
    <w:p>
      <w:pPr>
        <w:pStyle w:val="Heading3"/>
      </w:pPr>
      <w:r>
        <w:t>Invalid Examples</w:t>
      </w:r>
    </w:p>
    <w:p>
      <w:r>
        <w:rPr>
          <w:b/>
          <w:color w:val="666666"/>
          <w:sz w:val="16"/>
        </w:rPr>
        <w:t>[http]</w:t>
      </w:r>
    </w:p>
    <w:p>
      <w:pPr>
        <w:shd w:fill="F2F2F2" w:val="clear"/>
      </w:pPr>
      <w:r>
        <w:rPr>
          <w:rFonts w:ascii="Courier New" w:hAnsi="Courier New"/>
          <w:sz w:val="17"/>
        </w:rPr>
        <w:t>/rest/api/3/project/</w:t>
        <w:br/>
        <w:t>/rest/api/3/project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enableUndo</w:t>
            </w:r>
          </w:p>
        </w:tc>
        <w:tc>
          <w:tcPr>
            <w:tcW w:type="dxa" w:w="2880"/>
          </w:tcPr>
          <w:p>
            <w:r>
              <w:t>boolean</w:t>
            </w:r>
          </w:p>
        </w:tc>
        <w:tc>
          <w:tcPr>
            <w:tcW w:type="dxa" w:w="2880"/>
          </w:tcPr>
          <w:p>
            <w:r>
              <w:t>Whether the project is placed in the Jira recycle bin where it will be available for restoration.</w:t>
            </w:r>
          </w:p>
        </w:tc>
      </w:tr>
    </w:tbl>
    <w:p/>
    <w:p>
      <w:pPr>
        <w:pStyle w:val="Heading3"/>
      </w:pPr>
      <w:r>
        <w:t>Response</w:t>
      </w:r>
    </w:p>
    <w:p>
      <w:pPr>
        <w:pStyle w:val="Heading3"/>
      </w:pPr>
      <w:r>
        <w:t>Success Response (204 No Content)</w:t>
      </w:r>
    </w:p>
    <w:p>
      <w:r>
        <w:t>Returned if the project is deleted.</w:t>
      </w:r>
    </w:p>
    <w:p>
      <w:pPr>
        <w:pStyle w:val="Heading3"/>
      </w:pPr>
      <w:r>
        <w:t>Error Response (401 Unauthorized)</w:t>
      </w:r>
    </w:p>
    <w:p>
      <w:r>
        <w:t>Returned if the authentication credentials are incorrect or missing.</w:t>
      </w:r>
    </w:p>
    <w:p>
      <w:pPr>
        <w:pStyle w:val="Heading3"/>
      </w:pPr>
      <w:r>
        <w:t>Error Response (404 Not Found)</w:t>
      </w:r>
    </w:p>
    <w:p>
      <w:r>
        <w:t>Returned if the project is not found or the user does not have permission to delete it.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"https://api.atlassian.com/ex/jira/{{jiraCloudId}}/rest/api/3/project/TEST?enableUndo=true"</w:t>
      </w:r>
    </w:p>
    <w:p>
      <w:pPr>
        <w:pStyle w:val="Heading3"/>
      </w:pPr>
      <w:r>
        <w:t>Example Usage</w:t>
      </w:r>
    </w:p>
    <w:p>
      <w:pPr>
        <w:pStyle w:val="Heading3"/>
      </w:pPr>
      <w:r>
        <w:t>Example 1: Permanently delete a project (no undo)</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"https://api.atlassian.com/ex/jira/{{jiraCloudId}}/rest/api/3/project/TEST"</w:t>
      </w:r>
    </w:p>
    <w:p>
      <w:pPr>
        <w:pStyle w:val="Heading3"/>
      </w:pPr>
      <w:r>
        <w:t>Example 2: Delete a project with undo enabled (recycle bin)</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"https://api.atlassian.com/ex/jira/{{jiraCloudId}}/rest/api/3/project/10001?enableUndo=true"</w:t>
      </w:r>
    </w:p>
    <w:p>
      <w:pPr>
        <w:pStyle w:val="Heading3"/>
      </w:pPr>
      <w:r>
        <w:t>Notes</w:t>
      </w:r>
    </w:p>
    <w:p>
      <w:pPr>
        <w:pStyle w:val="ListBullet"/>
      </w:pPr>
      <w:r>
        <w:t>You can’t delete a project if it’s archived. Restore it first using the Jira UI, then retry deletion.</w:t>
      </w:r>
    </w:p>
    <w:p>
      <w:pPr>
        <w:pStyle w:val="ListBullet"/>
      </w:pPr>
      <w:r>
        <w:t>projectIdOrKey is case sensitive.</w:t>
      </w:r>
    </w:p>
    <w:p>
      <w:pPr>
        <w:pStyle w:val="Heading3"/>
      </w:pPr>
      <w:r>
        <w:t>Error Handling</w:t>
      </w:r>
    </w:p>
    <w:p>
      <w:pPr>
        <w:pStyle w:val="ListBullet"/>
      </w:pPr>
      <w:r>
        <w:t>204: Project deleted successfully (no response body).</w:t>
      </w:r>
    </w:p>
    <w:p>
      <w:pPr>
        <w:pStyle w:val="ListBullet"/>
      </w:pPr>
      <w:r>
        <w:t>401: Authentication credentials are incorrect or missing.</w:t>
      </w:r>
    </w:p>
    <w:p>
      <w:pPr>
        <w:pStyle w:val="ListBullet"/>
      </w:pPr>
      <w:r>
        <w:t>404: Project not found or insufficient permission to delete the project.</w:t>
      </w:r>
    </w:p>
    <w:p>
      <w:pPr>
        <w:pStyle w:val="Heading3"/>
      </w:pPr>
      <w:r>
        <w:t>Needed from you</w:t>
      </w:r>
    </w:p>
    <w:p>
      <w:r>
        <w:t>Please provide your jiraCloudId (UUID) if you want this to be executable; you can retrieve it via the Get Sites action.</w:t>
      </w:r>
    </w:p>
    <w:p>
      <w:pPr>
        <w:pStyle w:val="Heading3"/>
      </w:pPr>
      <w:r>
        <w:t>Related projects actions</w:t>
      </w:r>
    </w:p>
    <w:p>
      <w:pPr>
        <w:pStyle w:val="ListBullet"/>
      </w:pPr>
      <w:r>
        <w:t>[POST] Delete a Project Asynchronously — /ex/jira/{{jiraCloudId}}/rest/api/3/project/{{projectIdOrKey}}/delete</w:t>
      </w:r>
    </w:p>
    <w:p>
      <w:pPr>
        <w:pStyle w:val="ListBullet"/>
      </w:pPr>
      <w:r>
        <w:t>[POST] Create a Jira Project — /ex/jira/{{jiraCloudId}}/rest/api/3/project</w:t>
      </w:r>
    </w:p>
    <w:p>
      <w:pPr>
        <w:pStyle w:val="ListBullet"/>
      </w:pPr>
      <w:r>
        <w:t>[GET] Get a Project (by ID or Key) — /ex/jira/{{jiraCloudId}}/rest/api/3/project/{{projectIdOrKey}}</w:t>
      </w:r>
    </w:p>
    <w:p>
      <w:pPr>
        <w:pStyle w:val="ListBullet"/>
      </w:pPr>
      <w:r>
        <w:t>[GET] Get Recent Projects (for a Jira Cloud Site) — /ex/jira/{{jiraCloudId}}/rest/api/3/project/recent</w:t>
      </w:r>
    </w:p>
    <w:p>
      <w:pPr>
        <w:pStyle w:val="ListBullet"/>
      </w:pPr>
      <w:r>
        <w:t>[PUT] Update a Project’s Default Data Classification Level — /ex/jira/{{jiraCloudId}}/rest/api/3/project/{{projectIdOrKey}}/classification-level/default</w:t>
      </w:r>
    </w:p>
    <w:p>
      <w:pPr>
        <w:pStyle w:val="ListBullet"/>
      </w:pPr>
      <w:r>
        <w:t>[GET] Search Projects (Paginated) — /ex/jira/{{jiraCloudId}}/rest/api/3/project/search</w:t>
      </w:r>
    </w:p>
    <w:p>
      <w:r>
        <w:br w:type="page"/>
      </w:r>
    </w:p>
    <w:p>
      <w:pPr>
        <w:pStyle w:val="Heading2"/>
      </w:pPr>
      <w:r>
        <w:t>319. [PUT] Update a Jira Version (by ID)</w:t>
      </w:r>
    </w:p>
    <w:p>
      <w:r>
        <w:rPr>
          <w:b/>
        </w:rPr>
        <w:t xml:space="preserve">Endpoint: </w:t>
      </w:r>
      <w:r>
        <w:rPr>
          <w:rFonts w:ascii="Courier New" w:hAnsi="Courier New"/>
          <w:sz w:val="18"/>
        </w:rPr>
        <w:t>/ex/jira/{{jiraCloudId}}/rest/api/3/version/{{id}}</w:t>
      </w:r>
    </w:p>
    <w:p>
      <w:pPr>
        <w:pStyle w:val="Heading3"/>
      </w:pPr>
      <w:r>
        <w:t>Prerequisites</w:t>
      </w:r>
    </w:p>
    <w:p>
      <w:pPr>
        <w:pStyle w:val="ListBullet"/>
      </w:pPr>
      <w:r>
        <w:t>You must have Administer Jira (global permission) or Administer Projects (project permission) for the project that contains the version.</w:t>
      </w:r>
    </w:p>
    <w:p>
      <w:pPr>
        <w:pStyle w:val="ListBullet"/>
      </w:pPr>
      <w:r>
        <w:t>This operation can be accessed anonymously (as stated in the source documentation).</w:t>
      </w:r>
    </w:p>
    <w:p>
      <w:pPr>
        <w:pStyle w:val="Heading3"/>
      </w:pPr>
      <w:r>
        <w:t>Method</w:t>
      </w:r>
    </w:p>
    <w:p>
      <w:r>
        <w:t>PUT</w:t>
      </w:r>
    </w:p>
    <w:p>
      <w:pPr>
        <w:pStyle w:val="Heading3"/>
      </w:pPr>
      <w:r>
        <w:t>URL</w:t>
      </w:r>
    </w:p>
    <w:p>
      <w:r>
        <w:t>https://api.atlassian.com/ex/jira/{{jiraCloudId}}/rest/api/3/version/{{id}}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project version by version ID, returning the updated version object. Optional expansion can be used to include extra details like operations, issue status counts, driver, and approvers.</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id path parameter must always be present (the version ID).</w:t>
      </w:r>
    </w:p>
    <w:p>
      <w:pPr>
        <w:pStyle w:val="ListBullet"/>
      </w:pPr>
      <w:r>
        <w:t>Always construct the path as: /ex/jira/{{jiraCloudId}}/rest/api/3/version/{{id}} where both parameters are non-empty strings.</w:t>
      </w:r>
    </w:p>
    <w:p>
      <w:pPr>
        <w:pStyle w:val="ListBullet"/>
      </w:pPr>
      <w:r>
        <w:t>Do not call the API with missing or empty path parameters (avoid .../jira//... or .../version//).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/ex/jira/1a11d016-8984-4c3e-b9ab-142dd06acb1b/rest/api/3/version/10000</w:t>
      </w:r>
    </w:p>
    <w:p>
      <w:pPr>
        <w:pStyle w:val="Heading3"/>
      </w:pPr>
      <w:r>
        <w:t>Invalid Examples</w:t>
      </w:r>
    </w:p>
    <w:p>
      <w:r>
        <w:rPr>
          <w:b/>
          <w:color w:val="666666"/>
          <w:sz w:val="16"/>
        </w:rPr>
        <w:t>[http]</w:t>
      </w:r>
    </w:p>
    <w:p>
      <w:pPr>
        <w:shd w:fill="F2F2F2" w:val="clear"/>
      </w:pPr>
      <w:r>
        <w:rPr>
          <w:rFonts w:ascii="Courier New" w:hAnsi="Courier New"/>
          <w:sz w:val="17"/>
        </w:rPr>
        <w:t>/ex/jira//rest/api/3/version/10000</w:t>
        <w:br/>
        <w:t>/ex/jira/1a11d016-8984-4c3e-b9ab-142dd06acb1b/rest/api/3/version/</w:t>
        <w:br/>
        <w:t>/ex/jira/1a11d016-8984-4c3e-b9ab-142dd06acb1b/rest/api/3/version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r>
        <w:tc>
          <w:tcPr>
            <w:tcW w:type="dxa" w:w="2880"/>
          </w:tcPr>
          <w:p>
            <w:r>
              <w:t>id</w:t>
            </w:r>
          </w:p>
        </w:tc>
        <w:tc>
          <w:tcPr>
            <w:tcW w:type="dxa" w:w="2880"/>
          </w:tcPr>
          <w:p>
            <w:r>
              <w:t>string</w:t>
            </w:r>
          </w:p>
        </w:tc>
        <w:tc>
          <w:tcPr>
            <w:tcW w:type="dxa" w:w="2880"/>
          </w:tcPr>
          <w:p>
            <w:r>
              <w:t>The ID of the version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about the version in the response. Comma-separated list. Options: operations, issuesstatus, driver, approvers.</w:t>
            </w:r>
          </w:p>
        </w:tc>
      </w:tr>
    </w:tbl>
    <w:p/>
    <w:p>
      <w:pPr>
        <w:pStyle w:val="Heading3"/>
      </w:pPr>
      <w:r>
        <w:t>Required Request Body Fields</w:t>
      </w:r>
    </w:p>
    <w:p>
      <w:r>
        <w:t>The documentation indicates the request body is required (application/json), but does not mark any specific field as required for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fields of the version to update (see optional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approvers</w:t>
            </w:r>
          </w:p>
        </w:tc>
        <w:tc>
          <w:tcPr>
            <w:tcW w:type="dxa" w:w="2880"/>
          </w:tcPr>
          <w:p>
            <w:r>
              <w:t>array &lt;object&gt;</w:t>
            </w:r>
          </w:p>
        </w:tc>
        <w:tc>
          <w:tcPr>
            <w:tcW w:type="dxa" w:w="2880"/>
          </w:tcPr>
          <w:p>
            <w:r>
              <w:t>If the expand option approvers is used, returns a list containing the approvers for this version. Each object may include: accountId (string), declineReason (string), description (string), status (string: PENDING | APPROVED | DECLINED), plus additional properties.</w:t>
            </w:r>
          </w:p>
        </w:tc>
      </w:tr>
      <w:tr>
        <w:tc>
          <w:tcPr>
            <w:tcW w:type="dxa" w:w="2880"/>
          </w:tcPr>
          <w:p>
            <w:r>
              <w:t>archived</w:t>
            </w:r>
          </w:p>
        </w:tc>
        <w:tc>
          <w:tcPr>
            <w:tcW w:type="dxa" w:w="2880"/>
          </w:tcPr>
          <w:p>
            <w:r>
              <w:t>boolean</w:t>
            </w:r>
          </w:p>
        </w:tc>
        <w:tc>
          <w:tcPr>
            <w:tcW w:type="dxa" w:w="2880"/>
          </w:tcPr>
          <w:p>
            <w:r>
              <w:t>Indicates that the version is archived. Optional when creating or updating a version.</w:t>
            </w:r>
          </w:p>
        </w:tc>
      </w:tr>
      <w:tr>
        <w:tc>
          <w:tcPr>
            <w:tcW w:type="dxa" w:w="2880"/>
          </w:tcPr>
          <w:p>
            <w:r>
              <w:t>description</w:t>
            </w:r>
          </w:p>
        </w:tc>
        <w:tc>
          <w:tcPr>
            <w:tcW w:type="dxa" w:w="2880"/>
          </w:tcPr>
          <w:p>
            <w:r>
              <w:t>string</w:t>
            </w:r>
          </w:p>
        </w:tc>
        <w:tc>
          <w:tcPr>
            <w:tcW w:type="dxa" w:w="2880"/>
          </w:tcPr>
          <w:p>
            <w:r>
              <w:t>The description of the version. Optional when creating or updating. Max size: 16,384 bytes.</w:t>
            </w:r>
          </w:p>
        </w:tc>
      </w:tr>
      <w:tr>
        <w:tc>
          <w:tcPr>
            <w:tcW w:type="dxa" w:w="2880"/>
          </w:tcPr>
          <w:p>
            <w:r>
              <w:t>driver</w:t>
            </w:r>
          </w:p>
        </w:tc>
        <w:tc>
          <w:tcPr>
            <w:tcW w:type="dxa" w:w="2880"/>
          </w:tcPr>
          <w:p>
            <w:r>
              <w:t>string</w:t>
            </w:r>
          </w:p>
        </w:tc>
        <w:tc>
          <w:tcPr>
            <w:tcW w:type="dxa" w:w="2880"/>
          </w:tcPr>
          <w:p>
            <w:r>
              <w:t>If the expand option driver is used, returns the Atlassian account ID of the driver.</w:t>
            </w:r>
          </w:p>
        </w:tc>
      </w:tr>
      <w:tr>
        <w:tc>
          <w:tcPr>
            <w:tcW w:type="dxa" w:w="2880"/>
          </w:tcPr>
          <w:p>
            <w:r>
              <w:t>expand</w:t>
            </w:r>
          </w:p>
        </w:tc>
        <w:tc>
          <w:tcPr>
            <w:tcW w:type="dxa" w:w="2880"/>
          </w:tcPr>
          <w:p>
            <w:r>
              <w:t>string</w:t>
            </w:r>
          </w:p>
        </w:tc>
        <w:tc>
          <w:tcPr>
            <w:tcW w:type="dxa" w:w="2880"/>
          </w:tcPr>
          <w:p>
            <w:r>
              <w:t>Expansion options (comma-separated). Options: operations, issuesstatus, driver, approvers. (Note: also documented as a property; commonly used as a query parameter.)</w:t>
            </w:r>
          </w:p>
        </w:tc>
      </w:tr>
      <w:tr>
        <w:tc>
          <w:tcPr>
            <w:tcW w:type="dxa" w:w="2880"/>
          </w:tcPr>
          <w:p>
            <w:r>
              <w:t>id</w:t>
            </w:r>
          </w:p>
        </w:tc>
        <w:tc>
          <w:tcPr>
            <w:tcW w:type="dxa" w:w="2880"/>
          </w:tcPr>
          <w:p>
            <w:r>
              <w:t>string</w:t>
            </w:r>
          </w:p>
        </w:tc>
        <w:tc>
          <w:tcPr>
            <w:tcW w:type="dxa" w:w="2880"/>
          </w:tcPr>
          <w:p>
            <w:r>
              <w:t>The ID of the version.</w:t>
            </w:r>
          </w:p>
        </w:tc>
      </w:tr>
      <w:tr>
        <w:tc>
          <w:tcPr>
            <w:tcW w:type="dxa" w:w="2880"/>
          </w:tcPr>
          <w:p>
            <w:r>
              <w:t>issuesStatusForFixVersion</w:t>
            </w:r>
          </w:p>
        </w:tc>
        <w:tc>
          <w:tcPr>
            <w:tcW w:type="dxa" w:w="2880"/>
          </w:tcPr>
          <w:p>
            <w:r>
              <w:t>object</w:t>
            </w:r>
          </w:p>
        </w:tc>
        <w:tc>
          <w:tcPr>
            <w:tcW w:type="dxa" w:w="2880"/>
          </w:tcPr>
          <w:p>
            <w:r>
              <w:t>Issue counts by status category: done (integer), inProgress (integer), toDo (integer), unmapped (integer).</w:t>
            </w:r>
          </w:p>
        </w:tc>
      </w:tr>
      <w:tr>
        <w:tc>
          <w:tcPr>
            <w:tcW w:type="dxa" w:w="2880"/>
          </w:tcPr>
          <w:p>
            <w:r>
              <w:t>moveUnfixedIssuesTo</w:t>
            </w:r>
          </w:p>
        </w:tc>
        <w:tc>
          <w:tcPr>
            <w:tcW w:type="dxa" w:w="2880"/>
          </w:tcPr>
          <w:p>
            <w:r>
              <w:t>string</w:t>
            </w:r>
          </w:p>
        </w:tc>
        <w:tc>
          <w:tcPr>
            <w:tcW w:type="dxa" w:w="2880"/>
          </w:tcPr>
          <w:p>
            <w:r>
              <w:t>The URL of the self link to the version to which all unfixed issues are moved when a version is released. Not applicable when creating. Optional when updating.</w:t>
            </w:r>
          </w:p>
        </w:tc>
      </w:tr>
      <w:tr>
        <w:tc>
          <w:tcPr>
            <w:tcW w:type="dxa" w:w="2880"/>
          </w:tcPr>
          <w:p>
            <w:r>
              <w:t>name</w:t>
            </w:r>
          </w:p>
        </w:tc>
        <w:tc>
          <w:tcPr>
            <w:tcW w:type="dxa" w:w="2880"/>
          </w:tcPr>
          <w:p>
            <w:r>
              <w:t>string</w:t>
            </w:r>
          </w:p>
        </w:tc>
        <w:tc>
          <w:tcPr>
            <w:tcW w:type="dxa" w:w="2880"/>
          </w:tcPr>
          <w:p>
            <w:r>
              <w:t>The unique name of the version. Required when creating; optional when updating. Max length: 255 characters.</w:t>
            </w:r>
          </w:p>
        </w:tc>
      </w:tr>
      <w:tr>
        <w:tc>
          <w:tcPr>
            <w:tcW w:type="dxa" w:w="2880"/>
          </w:tcPr>
          <w:p>
            <w:r>
              <w:t>operations</w:t>
            </w:r>
          </w:p>
        </w:tc>
        <w:tc>
          <w:tcPr>
            <w:tcW w:type="dxa" w:w="2880"/>
          </w:tcPr>
          <w:p>
            <w:r>
              <w:t>array &lt;object&gt;</w:t>
            </w:r>
          </w:p>
        </w:tc>
        <w:tc>
          <w:tcPr>
            <w:tcW w:type="dxa" w:w="2880"/>
          </w:tcPr>
          <w:p>
            <w:r>
              <w:t>If expanded with operations, includes list of operations available for this version. Objects include: href, iconClass, id, label, styleClass, title, weight.</w:t>
            </w:r>
          </w:p>
        </w:tc>
      </w:tr>
      <w:tr>
        <w:tc>
          <w:tcPr>
            <w:tcW w:type="dxa" w:w="2880"/>
          </w:tcPr>
          <w:p>
            <w:r>
              <w:t>overdue</w:t>
            </w:r>
          </w:p>
        </w:tc>
        <w:tc>
          <w:tcPr>
            <w:tcW w:type="dxa" w:w="2880"/>
          </w:tcPr>
          <w:p>
            <w:r>
              <w:t>boolean</w:t>
            </w:r>
          </w:p>
        </w:tc>
        <w:tc>
          <w:tcPr>
            <w:tcW w:type="dxa" w:w="2880"/>
          </w:tcPr>
          <w:p>
            <w:r>
              <w:t>Indicates that the version is overdue.</w:t>
            </w:r>
          </w:p>
        </w:tc>
      </w:tr>
      <w:tr>
        <w:tc>
          <w:tcPr>
            <w:tcW w:type="dxa" w:w="2880"/>
          </w:tcPr>
          <w:p>
            <w:r>
              <w:t>project</w:t>
            </w:r>
          </w:p>
        </w:tc>
        <w:tc>
          <w:tcPr>
            <w:tcW w:type="dxa" w:w="2880"/>
          </w:tcPr>
          <w:p>
            <w:r>
              <w:t>string</w:t>
            </w:r>
          </w:p>
        </w:tc>
        <w:tc>
          <w:tcPr>
            <w:tcW w:type="dxa" w:w="2880"/>
          </w:tcPr>
          <w:p>
            <w:r>
              <w:t>Deprecated. Use projectId.</w:t>
            </w:r>
          </w:p>
        </w:tc>
      </w:tr>
      <w:tr>
        <w:tc>
          <w:tcPr>
            <w:tcW w:type="dxa" w:w="2880"/>
          </w:tcPr>
          <w:p>
            <w:r>
              <w:t>projectId</w:t>
            </w:r>
          </w:p>
        </w:tc>
        <w:tc>
          <w:tcPr>
            <w:tcW w:type="dxa" w:w="2880"/>
          </w:tcPr>
          <w:p>
            <w:r>
              <w:t>integer</w:t>
            </w:r>
          </w:p>
        </w:tc>
        <w:tc>
          <w:tcPr>
            <w:tcW w:type="dxa" w:w="2880"/>
          </w:tcPr>
          <w:p>
            <w:r>
              <w:t>The ID of the project to which this version is attached. Required when creating; not applicable when updating.</w:t>
            </w:r>
          </w:p>
        </w:tc>
      </w:tr>
      <w:tr>
        <w:tc>
          <w:tcPr>
            <w:tcW w:type="dxa" w:w="2880"/>
          </w:tcPr>
          <w:p>
            <w:r>
              <w:t>releaseDate</w:t>
            </w:r>
          </w:p>
        </w:tc>
        <w:tc>
          <w:tcPr>
            <w:tcW w:type="dxa" w:w="2880"/>
          </w:tcPr>
          <w:p>
            <w:r>
              <w:t>string</w:t>
            </w:r>
          </w:p>
        </w:tc>
        <w:tc>
          <w:tcPr>
            <w:tcW w:type="dxa" w:w="2880"/>
          </w:tcPr>
          <w:p>
            <w:r>
              <w:t>Release date in ISO 8601 date format yyyy-mm-dd. Optional when creating or updating.</w:t>
            </w:r>
          </w:p>
        </w:tc>
      </w:tr>
      <w:tr>
        <w:tc>
          <w:tcPr>
            <w:tcW w:type="dxa" w:w="2880"/>
          </w:tcPr>
          <w:p>
            <w:r>
              <w:t>released</w:t>
            </w:r>
          </w:p>
        </w:tc>
        <w:tc>
          <w:tcPr>
            <w:tcW w:type="dxa" w:w="2880"/>
          </w:tcPr>
          <w:p>
            <w:r>
              <w:t>boolean</w:t>
            </w:r>
          </w:p>
        </w:tc>
        <w:tc>
          <w:tcPr>
            <w:tcW w:type="dxa" w:w="2880"/>
          </w:tcPr>
          <w:p>
            <w:r>
              <w:t>Indicates that the version is released. If already released, a request to release again is ignored. Not applicable when creating; optional when updating.</w:t>
            </w:r>
          </w:p>
        </w:tc>
      </w:tr>
      <w:tr>
        <w:tc>
          <w:tcPr>
            <w:tcW w:type="dxa" w:w="2880"/>
          </w:tcPr>
          <w:p>
            <w:r>
              <w:t>self</w:t>
            </w:r>
          </w:p>
        </w:tc>
        <w:tc>
          <w:tcPr>
            <w:tcW w:type="dxa" w:w="2880"/>
          </w:tcPr>
          <w:p>
            <w:r>
              <w:t>string</w:t>
            </w:r>
          </w:p>
        </w:tc>
        <w:tc>
          <w:tcPr>
            <w:tcW w:type="dxa" w:w="2880"/>
          </w:tcPr>
          <w:p>
            <w:r>
              <w:t>The URL of the version.</w:t>
            </w:r>
          </w:p>
        </w:tc>
      </w:tr>
      <w:tr>
        <w:tc>
          <w:tcPr>
            <w:tcW w:type="dxa" w:w="2880"/>
          </w:tcPr>
          <w:p>
            <w:r>
              <w:t>startDate</w:t>
            </w:r>
          </w:p>
        </w:tc>
        <w:tc>
          <w:tcPr>
            <w:tcW w:type="dxa" w:w="2880"/>
          </w:tcPr>
          <w:p>
            <w:r>
              <w:t>string</w:t>
            </w:r>
          </w:p>
        </w:tc>
        <w:tc>
          <w:tcPr>
            <w:tcW w:type="dxa" w:w="2880"/>
          </w:tcPr>
          <w:p>
            <w:r>
              <w:t>Start date in ISO 8601 date format yyyy-mm-dd. Optional when creating or updating.</w:t>
            </w:r>
          </w:p>
        </w:tc>
      </w:tr>
      <w:tr>
        <w:tc>
          <w:tcPr>
            <w:tcW w:type="dxa" w:w="2880"/>
          </w:tcPr>
          <w:p>
            <w:r>
              <w:t>userReleaseDate</w:t>
            </w:r>
          </w:p>
        </w:tc>
        <w:tc>
          <w:tcPr>
            <w:tcW w:type="dxa" w:w="2880"/>
          </w:tcPr>
          <w:p>
            <w:r>
              <w:t>string</w:t>
            </w:r>
          </w:p>
        </w:tc>
        <w:tc>
          <w:tcPr>
            <w:tcW w:type="dxa" w:w="2880"/>
          </w:tcPr>
          <w:p>
            <w:r>
              <w:t>Expected finish date, in the instance’s Day/Month/Year Format date format.</w:t>
            </w:r>
          </w:p>
        </w:tc>
      </w:tr>
      <w:tr>
        <w:tc>
          <w:tcPr>
            <w:tcW w:type="dxa" w:w="2880"/>
          </w:tcPr>
          <w:p>
            <w:r>
              <w:t>userStartDate</w:t>
            </w:r>
          </w:p>
        </w:tc>
        <w:tc>
          <w:tcPr>
            <w:tcW w:type="dxa" w:w="2880"/>
          </w:tcPr>
          <w:p>
            <w:r>
              <w:t>string</w:t>
            </w:r>
          </w:p>
        </w:tc>
        <w:tc>
          <w:tcPr>
            <w:tcW w:type="dxa" w:w="2880"/>
          </w:tcPr>
          <w:p>
            <w:r>
              <w:t>Expected start date, in the instance’s Day/Month/Year Format date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"description": "An excellent version",</w:t>
        <w:br/>
        <w:t xml:space="preserve"> "id": "10000",</w:t>
        <w:br/>
        <w:t xml:space="preserve"> "name": "New Version 1",</w:t>
        <w:br/>
        <w:t xml:space="preserve"> "overdue": true,</w:t>
        <w:br/>
        <w:t xml:space="preserve"> "projectId": 10000,</w:t>
        <w:br/>
        <w:t xml:space="preserve"> "releaseDate": "2010-07-06",</w:t>
        <w:br/>
        <w:t xml:space="preserve"> "released": true,</w:t>
        <w:br/>
        <w:t xml:space="preserve"> "self": "https://your-domain.atlassian.net/rest/api/~ver~/version/10000",</w:t>
        <w:br/>
        <w:t xml:space="preserve"> "userReleaseDate": "6/Jul/2010"</w:t>
        <w:br/>
        <w:t>}</w:t>
      </w:r>
    </w:p>
    <w:p>
      <w:pPr>
        <w:pStyle w:val="Heading3"/>
      </w:pPr>
      <w:r>
        <w:t>Error Response (400 Client Error)</w:t>
      </w:r>
    </w:p>
    <w:p>
      <w:r>
        <w:t>Returned if:</w:t>
      </w:r>
    </w:p>
    <w:p>
      <w:pPr>
        <w:pStyle w:val="ListBullet"/>
      </w:pPr>
      <w:r>
        <w:t>the request is invalid</w:t>
      </w:r>
    </w:p>
    <w:p>
      <w:pPr>
        <w:pStyle w:val="ListBullet"/>
      </w:pPr>
      <w:r>
        <w:t>the user does not have the required permissions</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Client Error)</w:t>
      </w:r>
    </w:p>
    <w:p>
      <w:r>
        <w:t>Returned if the authentication credentials are incorrect.</w:t>
      </w:r>
    </w:p>
    <w:p>
      <w:pPr>
        <w:pStyle w:val="Heading3"/>
      </w:pPr>
      <w:r>
        <w:t>Error Response (404 Client Error)</w:t>
      </w:r>
    </w:p>
    <w:p>
      <w:r>
        <w:t>Returned if the version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approvers</w:t>
            </w:r>
          </w:p>
        </w:tc>
        <w:tc>
          <w:tcPr>
            <w:tcW w:type="dxa" w:w="2880"/>
          </w:tcPr>
          <w:p>
            <w:r>
              <w:t>array &lt;object&gt;</w:t>
            </w:r>
          </w:p>
        </w:tc>
        <w:tc>
          <w:tcPr>
            <w:tcW w:type="dxa" w:w="2880"/>
          </w:tcPr>
          <w:p>
            <w:r>
              <w:t>Present when expanded with approvers. Approver objects may include accountId, declineReason, description, status, and additional properties.</w:t>
            </w:r>
          </w:p>
        </w:tc>
      </w:tr>
      <w:tr>
        <w:tc>
          <w:tcPr>
            <w:tcW w:type="dxa" w:w="2880"/>
          </w:tcPr>
          <w:p>
            <w:r>
              <w:t>archived</w:t>
            </w:r>
          </w:p>
        </w:tc>
        <w:tc>
          <w:tcPr>
            <w:tcW w:type="dxa" w:w="2880"/>
          </w:tcPr>
          <w:p>
            <w:r>
              <w:t>boolean</w:t>
            </w:r>
          </w:p>
        </w:tc>
        <w:tc>
          <w:tcPr>
            <w:tcW w:type="dxa" w:w="2880"/>
          </w:tcPr>
          <w:p>
            <w:r>
              <w:t>Indicates that the version is archived.</w:t>
            </w:r>
          </w:p>
        </w:tc>
      </w:tr>
      <w:tr>
        <w:tc>
          <w:tcPr>
            <w:tcW w:type="dxa" w:w="2880"/>
          </w:tcPr>
          <w:p>
            <w:r>
              <w:t>description</w:t>
            </w:r>
          </w:p>
        </w:tc>
        <w:tc>
          <w:tcPr>
            <w:tcW w:type="dxa" w:w="2880"/>
          </w:tcPr>
          <w:p>
            <w:r>
              <w:t>string</w:t>
            </w:r>
          </w:p>
        </w:tc>
        <w:tc>
          <w:tcPr>
            <w:tcW w:type="dxa" w:w="2880"/>
          </w:tcPr>
          <w:p>
            <w:r>
              <w:t>Description of the version.</w:t>
            </w:r>
          </w:p>
        </w:tc>
      </w:tr>
      <w:tr>
        <w:tc>
          <w:tcPr>
            <w:tcW w:type="dxa" w:w="2880"/>
          </w:tcPr>
          <w:p>
            <w:r>
              <w:t>driver</w:t>
            </w:r>
          </w:p>
        </w:tc>
        <w:tc>
          <w:tcPr>
            <w:tcW w:type="dxa" w:w="2880"/>
          </w:tcPr>
          <w:p>
            <w:r>
              <w:t>string</w:t>
            </w:r>
          </w:p>
        </w:tc>
        <w:tc>
          <w:tcPr>
            <w:tcW w:type="dxa" w:w="2880"/>
          </w:tcPr>
          <w:p>
            <w:r>
              <w:t>Present when expanded with driver. Atlassian account ID of the driver.</w:t>
            </w:r>
          </w:p>
        </w:tc>
      </w:tr>
      <w:tr>
        <w:tc>
          <w:tcPr>
            <w:tcW w:type="dxa" w:w="2880"/>
          </w:tcPr>
          <w:p>
            <w:r>
              <w:t>expand</w:t>
            </w:r>
          </w:p>
        </w:tc>
        <w:tc>
          <w:tcPr>
            <w:tcW w:type="dxa" w:w="2880"/>
          </w:tcPr>
          <w:p>
            <w:r>
              <w:t>string</w:t>
            </w:r>
          </w:p>
        </w:tc>
        <w:tc>
          <w:tcPr>
            <w:tcW w:type="dxa" w:w="2880"/>
          </w:tcPr>
          <w:p>
            <w:r>
              <w:t>Expansion options associated with the response (if provided/returned).</w:t>
            </w:r>
          </w:p>
        </w:tc>
      </w:tr>
      <w:tr>
        <w:tc>
          <w:tcPr>
            <w:tcW w:type="dxa" w:w="2880"/>
          </w:tcPr>
          <w:p>
            <w:r>
              <w:t>id</w:t>
            </w:r>
          </w:p>
        </w:tc>
        <w:tc>
          <w:tcPr>
            <w:tcW w:type="dxa" w:w="2880"/>
          </w:tcPr>
          <w:p>
            <w:r>
              <w:t>string</w:t>
            </w:r>
          </w:p>
        </w:tc>
        <w:tc>
          <w:tcPr>
            <w:tcW w:type="dxa" w:w="2880"/>
          </w:tcPr>
          <w:p>
            <w:r>
              <w:t>Version ID.</w:t>
            </w:r>
          </w:p>
        </w:tc>
      </w:tr>
      <w:tr>
        <w:tc>
          <w:tcPr>
            <w:tcW w:type="dxa" w:w="2880"/>
          </w:tcPr>
          <w:p>
            <w:r>
              <w:t>issuesStatusForFixVersion</w:t>
            </w:r>
          </w:p>
        </w:tc>
        <w:tc>
          <w:tcPr>
            <w:tcW w:type="dxa" w:w="2880"/>
          </w:tcPr>
          <w:p>
            <w:r>
              <w:t>object</w:t>
            </w:r>
          </w:p>
        </w:tc>
        <w:tc>
          <w:tcPr>
            <w:tcW w:type="dxa" w:w="2880"/>
          </w:tcPr>
          <w:p>
            <w:r>
              <w:t>Issue counts by status category (when provided/returned).</w:t>
            </w:r>
          </w:p>
        </w:tc>
      </w:tr>
      <w:tr>
        <w:tc>
          <w:tcPr>
            <w:tcW w:type="dxa" w:w="2880"/>
          </w:tcPr>
          <w:p>
            <w:r>
              <w:t>issuesStatusForFixVersion.done</w:t>
            </w:r>
          </w:p>
        </w:tc>
        <w:tc>
          <w:tcPr>
            <w:tcW w:type="dxa" w:w="2880"/>
          </w:tcPr>
          <w:p>
            <w:r>
              <w:t>integer</w:t>
            </w:r>
          </w:p>
        </w:tc>
        <w:tc>
          <w:tcPr>
            <w:tcW w:type="dxa" w:w="2880"/>
          </w:tcPr>
          <w:p>
            <w:r>
              <w:t>Count of issues with status done.</w:t>
            </w:r>
          </w:p>
        </w:tc>
      </w:tr>
      <w:tr>
        <w:tc>
          <w:tcPr>
            <w:tcW w:type="dxa" w:w="2880"/>
          </w:tcPr>
          <w:p>
            <w:r>
              <w:t>issuesStatusForFixVersion.inProgress</w:t>
            </w:r>
          </w:p>
        </w:tc>
        <w:tc>
          <w:tcPr>
            <w:tcW w:type="dxa" w:w="2880"/>
          </w:tcPr>
          <w:p>
            <w:r>
              <w:t>integer</w:t>
            </w:r>
          </w:p>
        </w:tc>
        <w:tc>
          <w:tcPr>
            <w:tcW w:type="dxa" w:w="2880"/>
          </w:tcPr>
          <w:p>
            <w:r>
              <w:t>Count of issues with status in progress.</w:t>
            </w:r>
          </w:p>
        </w:tc>
      </w:tr>
      <w:tr>
        <w:tc>
          <w:tcPr>
            <w:tcW w:type="dxa" w:w="2880"/>
          </w:tcPr>
          <w:p>
            <w:r>
              <w:t>issuesStatusForFixVersion.toDo</w:t>
            </w:r>
          </w:p>
        </w:tc>
        <w:tc>
          <w:tcPr>
            <w:tcW w:type="dxa" w:w="2880"/>
          </w:tcPr>
          <w:p>
            <w:r>
              <w:t>integer</w:t>
            </w:r>
          </w:p>
        </w:tc>
        <w:tc>
          <w:tcPr>
            <w:tcW w:type="dxa" w:w="2880"/>
          </w:tcPr>
          <w:p>
            <w:r>
              <w:t>Count of issues with status to do.</w:t>
            </w:r>
          </w:p>
        </w:tc>
      </w:tr>
      <w:tr>
        <w:tc>
          <w:tcPr>
            <w:tcW w:type="dxa" w:w="2880"/>
          </w:tcPr>
          <w:p>
            <w:r>
              <w:t>issuesStatusForFixVersion.unmapped</w:t>
            </w:r>
          </w:p>
        </w:tc>
        <w:tc>
          <w:tcPr>
            <w:tcW w:type="dxa" w:w="2880"/>
          </w:tcPr>
          <w:p>
            <w:r>
              <w:t>integer</w:t>
            </w:r>
          </w:p>
        </w:tc>
        <w:tc>
          <w:tcPr>
            <w:tcW w:type="dxa" w:w="2880"/>
          </w:tcPr>
          <w:p>
            <w:r>
              <w:t>Count of issues with a status other than to do, in progress, and done.</w:t>
            </w:r>
          </w:p>
        </w:tc>
      </w:tr>
      <w:tr>
        <w:tc>
          <w:tcPr>
            <w:tcW w:type="dxa" w:w="2880"/>
          </w:tcPr>
          <w:p>
            <w:r>
              <w:t>moveUnfixedIssuesTo</w:t>
            </w:r>
          </w:p>
        </w:tc>
        <w:tc>
          <w:tcPr>
            <w:tcW w:type="dxa" w:w="2880"/>
          </w:tcPr>
          <w:p>
            <w:r>
              <w:t>string</w:t>
            </w:r>
          </w:p>
        </w:tc>
        <w:tc>
          <w:tcPr>
            <w:tcW w:type="dxa" w:w="2880"/>
          </w:tcPr>
          <w:p>
            <w:r>
              <w:t>Target version self-link for moving unfixed issues upon release (when applicable).</w:t>
            </w:r>
          </w:p>
        </w:tc>
      </w:tr>
      <w:tr>
        <w:tc>
          <w:tcPr>
            <w:tcW w:type="dxa" w:w="2880"/>
          </w:tcPr>
          <w:p>
            <w:r>
              <w:t>name</w:t>
            </w:r>
          </w:p>
        </w:tc>
        <w:tc>
          <w:tcPr>
            <w:tcW w:type="dxa" w:w="2880"/>
          </w:tcPr>
          <w:p>
            <w:r>
              <w:t>string</w:t>
            </w:r>
          </w:p>
        </w:tc>
        <w:tc>
          <w:tcPr>
            <w:tcW w:type="dxa" w:w="2880"/>
          </w:tcPr>
          <w:p>
            <w:r>
              <w:t>Unique name of the version.</w:t>
            </w:r>
          </w:p>
        </w:tc>
      </w:tr>
      <w:tr>
        <w:tc>
          <w:tcPr>
            <w:tcW w:type="dxa" w:w="2880"/>
          </w:tcPr>
          <w:p>
            <w:r>
              <w:t>operations</w:t>
            </w:r>
          </w:p>
        </w:tc>
        <w:tc>
          <w:tcPr>
            <w:tcW w:type="dxa" w:w="2880"/>
          </w:tcPr>
          <w:p>
            <w:r>
              <w:t>array &lt;object&gt;</w:t>
            </w:r>
          </w:p>
        </w:tc>
        <w:tc>
          <w:tcPr>
            <w:tcW w:type="dxa" w:w="2880"/>
          </w:tcPr>
          <w:p>
            <w:r>
              <w:t>Present when expanded with operations.</w:t>
            </w:r>
          </w:p>
        </w:tc>
      </w:tr>
      <w:tr>
        <w:tc>
          <w:tcPr>
            <w:tcW w:type="dxa" w:w="2880"/>
          </w:tcPr>
          <w:p>
            <w:r>
              <w:t>operations[].href</w:t>
            </w:r>
          </w:p>
        </w:tc>
        <w:tc>
          <w:tcPr>
            <w:tcW w:type="dxa" w:w="2880"/>
          </w:tcPr>
          <w:p>
            <w:r>
              <w:t>string</w:t>
            </w:r>
          </w:p>
        </w:tc>
        <w:tc>
          <w:tcPr>
            <w:tcW w:type="dxa" w:w="2880"/>
          </w:tcPr>
          <w:p>
            <w:r>
              <w:t>Link for the operation.</w:t>
            </w:r>
          </w:p>
        </w:tc>
      </w:tr>
      <w:tr>
        <w:tc>
          <w:tcPr>
            <w:tcW w:type="dxa" w:w="2880"/>
          </w:tcPr>
          <w:p>
            <w:r>
              <w:t>operations[].iconClass</w:t>
            </w:r>
          </w:p>
        </w:tc>
        <w:tc>
          <w:tcPr>
            <w:tcW w:type="dxa" w:w="2880"/>
          </w:tcPr>
          <w:p>
            <w:r>
              <w:t>string</w:t>
            </w:r>
          </w:p>
        </w:tc>
        <w:tc>
          <w:tcPr>
            <w:tcW w:type="dxa" w:w="2880"/>
          </w:tcPr>
          <w:p>
            <w:r>
              <w:t>Icon class for the operation.</w:t>
            </w:r>
          </w:p>
        </w:tc>
      </w:tr>
      <w:tr>
        <w:tc>
          <w:tcPr>
            <w:tcW w:type="dxa" w:w="2880"/>
          </w:tcPr>
          <w:p>
            <w:r>
              <w:t>operations[].id</w:t>
            </w:r>
          </w:p>
        </w:tc>
        <w:tc>
          <w:tcPr>
            <w:tcW w:type="dxa" w:w="2880"/>
          </w:tcPr>
          <w:p>
            <w:r>
              <w:t>string</w:t>
            </w:r>
          </w:p>
        </w:tc>
        <w:tc>
          <w:tcPr>
            <w:tcW w:type="dxa" w:w="2880"/>
          </w:tcPr>
          <w:p>
            <w:r>
              <w:t>Operation ID.</w:t>
            </w:r>
          </w:p>
        </w:tc>
      </w:tr>
      <w:tr>
        <w:tc>
          <w:tcPr>
            <w:tcW w:type="dxa" w:w="2880"/>
          </w:tcPr>
          <w:p>
            <w:r>
              <w:t>operations[].label</w:t>
            </w:r>
          </w:p>
        </w:tc>
        <w:tc>
          <w:tcPr>
            <w:tcW w:type="dxa" w:w="2880"/>
          </w:tcPr>
          <w:p>
            <w:r>
              <w:t>string</w:t>
            </w:r>
          </w:p>
        </w:tc>
        <w:tc>
          <w:tcPr>
            <w:tcW w:type="dxa" w:w="2880"/>
          </w:tcPr>
          <w:p>
            <w:r>
              <w:t>Label for the operation.</w:t>
            </w:r>
          </w:p>
        </w:tc>
      </w:tr>
      <w:tr>
        <w:tc>
          <w:tcPr>
            <w:tcW w:type="dxa" w:w="2880"/>
          </w:tcPr>
          <w:p>
            <w:r>
              <w:t>operations[].styleClass</w:t>
            </w:r>
          </w:p>
        </w:tc>
        <w:tc>
          <w:tcPr>
            <w:tcW w:type="dxa" w:w="2880"/>
          </w:tcPr>
          <w:p>
            <w:r>
              <w:t>string</w:t>
            </w:r>
          </w:p>
        </w:tc>
        <w:tc>
          <w:tcPr>
            <w:tcW w:type="dxa" w:w="2880"/>
          </w:tcPr>
          <w:p>
            <w:r>
              <w:t>Style class for the operation.</w:t>
            </w:r>
          </w:p>
        </w:tc>
      </w:tr>
      <w:tr>
        <w:tc>
          <w:tcPr>
            <w:tcW w:type="dxa" w:w="2880"/>
          </w:tcPr>
          <w:p>
            <w:r>
              <w:t>operations[].title</w:t>
            </w:r>
          </w:p>
        </w:tc>
        <w:tc>
          <w:tcPr>
            <w:tcW w:type="dxa" w:w="2880"/>
          </w:tcPr>
          <w:p>
            <w:r>
              <w:t>string</w:t>
            </w:r>
          </w:p>
        </w:tc>
        <w:tc>
          <w:tcPr>
            <w:tcW w:type="dxa" w:w="2880"/>
          </w:tcPr>
          <w:p>
            <w:r>
              <w:t>Title for the operation.</w:t>
            </w:r>
          </w:p>
        </w:tc>
      </w:tr>
      <w:tr>
        <w:tc>
          <w:tcPr>
            <w:tcW w:type="dxa" w:w="2880"/>
          </w:tcPr>
          <w:p>
            <w:r>
              <w:t>operations[].weight</w:t>
            </w:r>
          </w:p>
        </w:tc>
        <w:tc>
          <w:tcPr>
            <w:tcW w:type="dxa" w:w="2880"/>
          </w:tcPr>
          <w:p>
            <w:r>
              <w:t>integer</w:t>
            </w:r>
          </w:p>
        </w:tc>
        <w:tc>
          <w:tcPr>
            <w:tcW w:type="dxa" w:w="2880"/>
          </w:tcPr>
          <w:p>
            <w:r>
              <w:t>Weight/order for the operation.</w:t>
            </w:r>
          </w:p>
        </w:tc>
      </w:tr>
      <w:tr>
        <w:tc>
          <w:tcPr>
            <w:tcW w:type="dxa" w:w="2880"/>
          </w:tcPr>
          <w:p>
            <w:r>
              <w:t>overdue</w:t>
            </w:r>
          </w:p>
        </w:tc>
        <w:tc>
          <w:tcPr>
            <w:tcW w:type="dxa" w:w="2880"/>
          </w:tcPr>
          <w:p>
            <w:r>
              <w:t>boolean</w:t>
            </w:r>
          </w:p>
        </w:tc>
        <w:tc>
          <w:tcPr>
            <w:tcW w:type="dxa" w:w="2880"/>
          </w:tcPr>
          <w:p>
            <w:r>
              <w:t>Indicates that the version is overdue.</w:t>
            </w:r>
          </w:p>
        </w:tc>
      </w:tr>
      <w:tr>
        <w:tc>
          <w:tcPr>
            <w:tcW w:type="dxa" w:w="2880"/>
          </w:tcPr>
          <w:p>
            <w:r>
              <w:t>project</w:t>
            </w:r>
          </w:p>
        </w:tc>
        <w:tc>
          <w:tcPr>
            <w:tcW w:type="dxa" w:w="2880"/>
          </w:tcPr>
          <w:p>
            <w:r>
              <w:t>string</w:t>
            </w:r>
          </w:p>
        </w:tc>
        <w:tc>
          <w:tcPr>
            <w:tcW w:type="dxa" w:w="2880"/>
          </w:tcPr>
          <w:p>
            <w:r>
              <w:t>Deprecated. Use projectId.</w:t>
            </w:r>
          </w:p>
        </w:tc>
      </w:tr>
      <w:tr>
        <w:tc>
          <w:tcPr>
            <w:tcW w:type="dxa" w:w="2880"/>
          </w:tcPr>
          <w:p>
            <w:r>
              <w:t>projectId</w:t>
            </w:r>
          </w:p>
        </w:tc>
        <w:tc>
          <w:tcPr>
            <w:tcW w:type="dxa" w:w="2880"/>
          </w:tcPr>
          <w:p>
            <w:r>
              <w:t>integer</w:t>
            </w:r>
          </w:p>
        </w:tc>
        <w:tc>
          <w:tcPr>
            <w:tcW w:type="dxa" w:w="2880"/>
          </w:tcPr>
          <w:p>
            <w:r>
              <w:t>Project ID associated with the version.</w:t>
            </w:r>
          </w:p>
        </w:tc>
      </w:tr>
      <w:tr>
        <w:tc>
          <w:tcPr>
            <w:tcW w:type="dxa" w:w="2880"/>
          </w:tcPr>
          <w:p>
            <w:r>
              <w:t>releaseDate</w:t>
            </w:r>
          </w:p>
        </w:tc>
        <w:tc>
          <w:tcPr>
            <w:tcW w:type="dxa" w:w="2880"/>
          </w:tcPr>
          <w:p>
            <w:r>
              <w:t>string</w:t>
            </w:r>
          </w:p>
        </w:tc>
        <w:tc>
          <w:tcPr>
            <w:tcW w:type="dxa" w:w="2880"/>
          </w:tcPr>
          <w:p>
            <w:r>
              <w:t>Release date in yyyy-mm-dd.</w:t>
            </w:r>
          </w:p>
        </w:tc>
      </w:tr>
      <w:tr>
        <w:tc>
          <w:tcPr>
            <w:tcW w:type="dxa" w:w="2880"/>
          </w:tcPr>
          <w:p>
            <w:r>
              <w:t>released</w:t>
            </w:r>
          </w:p>
        </w:tc>
        <w:tc>
          <w:tcPr>
            <w:tcW w:type="dxa" w:w="2880"/>
          </w:tcPr>
          <w:p>
            <w:r>
              <w:t>boolean</w:t>
            </w:r>
          </w:p>
        </w:tc>
        <w:tc>
          <w:tcPr>
            <w:tcW w:type="dxa" w:w="2880"/>
          </w:tcPr>
          <w:p>
            <w:r>
              <w:t>Indicates whether the version is released.</w:t>
            </w:r>
          </w:p>
        </w:tc>
      </w:tr>
      <w:tr>
        <w:tc>
          <w:tcPr>
            <w:tcW w:type="dxa" w:w="2880"/>
          </w:tcPr>
          <w:p>
            <w:r>
              <w:t>self</w:t>
            </w:r>
          </w:p>
        </w:tc>
        <w:tc>
          <w:tcPr>
            <w:tcW w:type="dxa" w:w="2880"/>
          </w:tcPr>
          <w:p>
            <w:r>
              <w:t>string</w:t>
            </w:r>
          </w:p>
        </w:tc>
        <w:tc>
          <w:tcPr>
            <w:tcW w:type="dxa" w:w="2880"/>
          </w:tcPr>
          <w:p>
            <w:r>
              <w:t>URL of the version resource.</w:t>
            </w:r>
          </w:p>
        </w:tc>
      </w:tr>
      <w:tr>
        <w:tc>
          <w:tcPr>
            <w:tcW w:type="dxa" w:w="2880"/>
          </w:tcPr>
          <w:p>
            <w:r>
              <w:t>startDate</w:t>
            </w:r>
          </w:p>
        </w:tc>
        <w:tc>
          <w:tcPr>
            <w:tcW w:type="dxa" w:w="2880"/>
          </w:tcPr>
          <w:p>
            <w:r>
              <w:t>string</w:t>
            </w:r>
          </w:p>
        </w:tc>
        <w:tc>
          <w:tcPr>
            <w:tcW w:type="dxa" w:w="2880"/>
          </w:tcPr>
          <w:p>
            <w:r>
              <w:t>Start date in yyyy-mm-dd.</w:t>
            </w:r>
          </w:p>
        </w:tc>
      </w:tr>
      <w:tr>
        <w:tc>
          <w:tcPr>
            <w:tcW w:type="dxa" w:w="2880"/>
          </w:tcPr>
          <w:p>
            <w:r>
              <w:t>userReleaseDate</w:t>
            </w:r>
          </w:p>
        </w:tc>
        <w:tc>
          <w:tcPr>
            <w:tcW w:type="dxa" w:w="2880"/>
          </w:tcPr>
          <w:p>
            <w:r>
              <w:t>string</w:t>
            </w:r>
          </w:p>
        </w:tc>
        <w:tc>
          <w:tcPr>
            <w:tcW w:type="dxa" w:w="2880"/>
          </w:tcPr>
          <w:p>
            <w:r>
              <w:t>Expected finish date in instance date format.</w:t>
            </w:r>
          </w:p>
        </w:tc>
      </w:tr>
      <w:tr>
        <w:tc>
          <w:tcPr>
            <w:tcW w:type="dxa" w:w="2880"/>
          </w:tcPr>
          <w:p>
            <w:r>
              <w:t>userStartDate</w:t>
            </w:r>
          </w:p>
        </w:tc>
        <w:tc>
          <w:tcPr>
            <w:tcW w:type="dxa" w:w="2880"/>
          </w:tcPr>
          <w:p>
            <w:r>
              <w:t>string</w:t>
            </w:r>
          </w:p>
        </w:tc>
        <w:tc>
          <w:tcPr>
            <w:tcW w:type="dxa" w:w="2880"/>
          </w:tcPr>
          <w:p>
            <w:r>
              <w:t>Expected start date in instance date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'https://api.atlassian.com/ex/jira/{{jiraCloudId}}/rest/api/3/version/10000?expand=operations,issuesstatus' \</w:t>
        <w:br/>
        <w:t xml:space="preserve"> --header 'Accept: application/json' \</w:t>
        <w:br/>
        <w:t xml:space="preserve"> --header 'Content-Type: application/json' \</w:t>
        <w:br/>
        <w:t xml:space="preserve"> --data '{</w:t>
        <w:br/>
        <w:t xml:space="preserve"> "name": "New Version 1",</w:t>
        <w:br/>
        <w:t xml:space="preserve"> "description": "An excellent version",</w:t>
        <w:br/>
        <w:t xml:space="preserve"> "archived": false,</w:t>
        <w:br/>
        <w:t xml:space="preserve"> "released": true,</w:t>
        <w:br/>
        <w:t xml:space="preserve"> "releaseDate": "2010-07-06"</w:t>
        <w:br/>
        <w:t xml:space="preserve">  }'</w:t>
      </w:r>
    </w:p>
    <w:p>
      <w:pPr>
        <w:pStyle w:val="Heading3"/>
      </w:pPr>
      <w:r>
        <w:t>Example Usage</w:t>
      </w:r>
    </w:p>
    <w:p>
      <w:pPr>
        <w:pStyle w:val="Heading3"/>
      </w:pPr>
      <w:r>
        <w:t>Example 1: Update version name and description</w:t>
      </w:r>
    </w:p>
    <w:p>
      <w:r>
        <w:rPr>
          <w:b/>
          <w:color w:val="666666"/>
          <w:sz w:val="16"/>
        </w:rPr>
        <w:t>[bash]</w:t>
      </w:r>
    </w:p>
    <w:p>
      <w:pPr>
        <w:shd w:fill="F2F2F2" w:val="clear"/>
      </w:pPr>
      <w:r>
        <w:rPr>
          <w:rFonts w:ascii="Courier New" w:hAnsi="Courier New"/>
          <w:sz w:val="17"/>
        </w:rPr>
        <w:t>curl --request PUT \</w:t>
        <w:br/>
        <w:t xml:space="preserve"> --url 'https://api.atlassian.com/ex/jira/{{jiraCloudId}}/rest/api/3/version/10000' \</w:t>
        <w:br/>
        <w:t xml:space="preserve"> --header 'Accept: application/json' \</w:t>
        <w:br/>
        <w:t xml:space="preserve"> --header 'Content-Type: application/json' \</w:t>
        <w:br/>
        <w:t xml:space="preserve"> --data '{</w:t>
        <w:br/>
        <w:t xml:space="preserve"> "name": "Release 1.0.1",</w:t>
        <w:br/>
        <w:t xml:space="preserve"> "description": "Patch release"</w:t>
        <w:br/>
        <w:t xml:space="preserve">  }'</w:t>
      </w:r>
    </w:p>
    <w:p>
      <w:pPr>
        <w:pStyle w:val="Heading3"/>
      </w:pPr>
      <w:r>
        <w:t>Example 2: Archive a version</w:t>
      </w:r>
    </w:p>
    <w:p>
      <w:r>
        <w:rPr>
          <w:b/>
          <w:color w:val="666666"/>
          <w:sz w:val="16"/>
        </w:rPr>
        <w:t>[bash]</w:t>
      </w:r>
    </w:p>
    <w:p>
      <w:pPr>
        <w:shd w:fill="F2F2F2" w:val="clear"/>
      </w:pPr>
      <w:r>
        <w:rPr>
          <w:rFonts w:ascii="Courier New" w:hAnsi="Courier New"/>
          <w:sz w:val="17"/>
        </w:rPr>
        <w:t>curl --request PUT \</w:t>
        <w:br/>
        <w:t xml:space="preserve"> --url 'https://api.atlassian.com/ex/jira/{{jiraCloudId}}/rest/api/3/version/10000' \</w:t>
        <w:br/>
        <w:t xml:space="preserve"> --header 'Accept: application/json' \</w:t>
        <w:br/>
        <w:t xml:space="preserve"> --header 'Content-Type: application/json' \</w:t>
        <w:br/>
        <w:t xml:space="preserve"> --data '{</w:t>
        <w:br/>
        <w:t xml:space="preserve"> "archived": true</w:t>
        <w:br/>
        <w:t xml:space="preserve">  }'</w:t>
      </w:r>
    </w:p>
    <w:p>
      <w:pPr>
        <w:pStyle w:val="Heading3"/>
      </w:pPr>
      <w:r>
        <w:t>Example 3: Expand approvers in the response</w:t>
      </w:r>
    </w:p>
    <w:p>
      <w:r>
        <w:rPr>
          <w:b/>
          <w:color w:val="666666"/>
          <w:sz w:val="16"/>
        </w:rPr>
        <w:t>[bash]</w:t>
      </w:r>
    </w:p>
    <w:p>
      <w:pPr>
        <w:shd w:fill="F2F2F2" w:val="clear"/>
      </w:pPr>
      <w:r>
        <w:rPr>
          <w:rFonts w:ascii="Courier New" w:hAnsi="Courier New"/>
          <w:sz w:val="17"/>
        </w:rPr>
        <w:t>curl --request PUT \</w:t>
        <w:br/>
        <w:t xml:space="preserve"> --url 'https://api.atlassian.com/ex/jira/{{jiraCloudId}}/rest/api/3/version/10000?expand=approvers' \</w:t>
        <w:br/>
        <w:t xml:space="preserve"> --header 'Accept: application/json' \</w:t>
        <w:br/>
        <w:t xml:space="preserve"> --header 'Content-Type: application/json' \</w:t>
        <w:br/>
        <w:t xml:space="preserve"> --data '{</w:t>
        <w:br/>
        <w:t xml:space="preserve"> "released": false</w:t>
        <w:br/>
        <w:t xml:space="preserve">  }'</w:t>
      </w:r>
    </w:p>
    <w:p>
      <w:pPr>
        <w:pStyle w:val="Heading3"/>
      </w:pPr>
      <w:r>
        <w:t>Notes</w:t>
      </w:r>
    </w:p>
    <w:p>
      <w:pPr>
        <w:pStyle w:val="ListBullet"/>
      </w:pPr>
      <w:r>
        <w:t>projectId is not applicable when updating a version (it’s used when creating).</w:t>
      </w:r>
    </w:p>
    <w:p>
      <w:pPr>
        <w:pStyle w:val="ListBullet"/>
      </w:pPr>
      <w:r>
        <w:t>expand supports: operations, issuesstatus, driver, approvers.</w:t>
      </w:r>
    </w:p>
    <w:p>
      <w:pPr>
        <w:pStyle w:val="ListBullet"/>
      </w:pPr>
      <w:r>
        <w:t>The documentation lists expand both as an expandable concept and as a property; if you want expansions, prefer using the query parameter expand.</w:t>
      </w:r>
    </w:p>
    <w:p>
      <w:pPr>
        <w:pStyle w:val="Heading3"/>
      </w:pPr>
      <w:r>
        <w:t>Error Handling</w:t>
      </w:r>
    </w:p>
    <w:p>
      <w:pPr>
        <w:pStyle w:val="ListBullet"/>
      </w:pPr>
      <w:r>
        <w:t>400: Invalid request and/or missing required permissions.</w:t>
      </w:r>
    </w:p>
    <w:p>
      <w:pPr>
        <w:pStyle w:val="ListBullet"/>
      </w:pPr>
      <w:r>
        <w:t>401: Incorrect authentication credentials.</w:t>
      </w:r>
    </w:p>
    <w:p>
      <w:pPr>
        <w:pStyle w:val="ListBullet"/>
      </w:pPr>
      <w:r>
        <w:t>404: Version not found.</w:t>
      </w:r>
    </w:p>
    <w:p>
      <w:r>
        <w:t>Provide your jiraCloudId (UUID) and the version id you want to update, and (optionally) which fields you want to change.</w:t>
      </w:r>
    </w:p>
    <w:p>
      <w:pPr>
        <w:pStyle w:val="Heading3"/>
      </w:pPr>
      <w:r>
        <w:t>Related versions actions</w:t>
      </w:r>
    </w:p>
    <w:p>
      <w:pPr>
        <w:pStyle w:val="ListBullet"/>
      </w:pPr>
      <w:r>
        <w:t>[POST] Delete and Replace a Version (Remove and Swap) — /api/3/version/{{id}}/removeAndSwap</w:t>
      </w:r>
    </w:p>
    <w:p>
      <w:pPr>
        <w:pStyle w:val="ListBullet"/>
      </w:pPr>
      <w:r>
        <w:t>[POST] Create a Jira Project Version — /ex/jira/{{jiraCloudId}}/rest/api/3/version</w:t>
      </w:r>
    </w:p>
    <w:p>
      <w:pPr>
        <w:pStyle w:val="ListBullet"/>
      </w:pPr>
      <w:r>
        <w:t>[DELETE] Delete a Project Version — /api/3/version/{{id}}</w:t>
      </w:r>
    </w:p>
    <w:p>
      <w:pPr>
        <w:pStyle w:val="ListBullet"/>
      </w:pPr>
      <w:r>
        <w:t>[GET] Get a Version (by ID) — /ex/jira/{{jiraCloudId}}/rest/api/3/version/{{id}}</w:t>
      </w:r>
    </w:p>
    <w:p>
      <w:pPr>
        <w:pStyle w:val="ListBullet"/>
      </w:pPr>
      <w:r>
        <w:t>[POST] Move a Version (Reorder Within a Project) — /rest/api/3/version/{{id}}/move</w:t>
      </w:r>
    </w:p>
    <w:p>
      <w:pPr>
        <w:pStyle w:val="ListBullet"/>
      </w:pPr>
      <w:r>
        <w:t>[GET] Get a Version’s Unresolved Issues Count — /ex/jira/{{jiraCloudId}}/rest/api/3/version/{{id}}/unresolvedIssueCount</w:t>
      </w:r>
    </w:p>
    <w:p>
      <w:r>
        <w:br w:type="page"/>
      </w:r>
    </w:p>
    <w:p>
      <w:pPr>
        <w:pStyle w:val="Heading2"/>
      </w:pPr>
      <w:r>
        <w:t>320. [POST] Create a Jira Project</w:t>
      </w:r>
    </w:p>
    <w:p>
      <w:r>
        <w:rPr>
          <w:b/>
        </w:rPr>
        <w:t xml:space="preserve">Endpoint: </w:t>
      </w:r>
      <w:r>
        <w:rPr>
          <w:rFonts w:ascii="Courier New" w:hAnsi="Courier New"/>
          <w:sz w:val="18"/>
        </w:rPr>
        <w:t>/ex/jira/{{jiraCloudId}}/rest/api/3/project</w:t>
      </w:r>
    </w:p>
    <w:p>
      <w:pPr>
        <w:pStyle w:val="Heading3"/>
      </w:pPr>
      <w:r>
        <w:t>Prerequisites</w:t>
      </w:r>
    </w:p>
    <w:p>
      <w:pPr>
        <w:pStyle w:val="ListBullet"/>
      </w:pPr>
      <w:r>
        <w:t>User must have the Administer Jira global permission to create projects.</w:t>
      </w:r>
    </w:p>
    <w:p>
      <w:pPr>
        <w:pStyle w:val="Heading3"/>
      </w:pPr>
      <w:r>
        <w:t>Method</w:t>
      </w:r>
    </w:p>
    <w:p>
      <w:r>
        <w:t>POST</w:t>
      </w:r>
    </w:p>
    <w:p>
      <w:pPr>
        <w:pStyle w:val="Heading3"/>
      </w:pPr>
      <w:r>
        <w:t>URL</w:t>
      </w:r>
    </w:p>
    <w:p>
      <w:r>
        <w:t>https://api.atlassian.com/ex/jira/{{jiraCloudId}}/rest/api/3/project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project based on a project type and/or a project type template. Available project types and templates depend on which Jira products (Jira Core, Jira Software, Jira Service Management) are installed.</w:t>
      </w:r>
    </w:p>
    <w:p>
      <w:pPr>
        <w:pStyle w:val="Heading3"/>
      </w:pPr>
      <w:r>
        <w:t>Enforcement Rules</w:t>
      </w:r>
    </w:p>
    <w:p>
      <w:pPr>
        <w:pStyle w:val="ListBullet"/>
      </w:pPr>
      <w:r>
        <w:t>The jiraCloudId path parameter must always be present (UUID).</w:t>
      </w:r>
    </w:p>
    <w:p>
      <w:pPr>
        <w:pStyle w:val="ListBullet"/>
      </w:pPr>
      <w:r>
        <w:t>If you did not provide jiraCloudId, you must supply it (you can obtain it from the Get Sites action).</w:t>
      </w:r>
    </w:p>
    <w:p>
      <w:pPr>
        <w:pStyle w:val="ListBullet"/>
      </w:pPr>
      <w:r>
        <w:t>Always construct the request URL with jiraCloudId in the path (do not send it in the body).</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https://api.atlassian.com/ex/jira/11223344-a1b2-3c4d-5e6f-77889900aabb/rest/api/3/project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https://api.atlassian.com/ex/jira//rest/api/3/project</w:t>
        <w:br/>
        <w:t>https://api.atlassian.com/ex/jira/rest/api/3/project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to this API host.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Project key. Must be unique, start with an uppercase letter, followed by one or more uppercase alphanumeric characters. Max length: 10.</w:t>
            </w:r>
          </w:p>
        </w:tc>
      </w:tr>
      <w:tr>
        <w:tc>
          <w:tcPr>
            <w:tcW w:type="dxa" w:w="2880"/>
          </w:tcPr>
          <w:p>
            <w:r>
              <w:t>name</w:t>
            </w:r>
          </w:p>
        </w:tc>
        <w:tc>
          <w:tcPr>
            <w:tcW w:type="dxa" w:w="2880"/>
          </w:tcPr>
          <w:p>
            <w:r>
              <w:t>string</w:t>
            </w:r>
          </w:p>
        </w:tc>
        <w:tc>
          <w:tcPr>
            <w:tcW w:type="dxa" w:w="2880"/>
          </w:tcPr>
          <w:p>
            <w:r>
              <w:t>Required. The name of the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assigneeType</w:t>
            </w:r>
          </w:p>
        </w:tc>
        <w:tc>
          <w:tcPr>
            <w:tcW w:type="dxa" w:w="2880"/>
          </w:tcPr>
          <w:p>
            <w:r>
              <w:t>string</w:t>
            </w:r>
          </w:p>
        </w:tc>
        <w:tc>
          <w:tcPr>
            <w:tcW w:type="dxa" w:w="2880"/>
          </w:tcPr>
          <w:p>
            <w:r>
              <w:t>The default assignee when creating issues for this project. Allowed values: PROJECT_LEAD, UNASSIGNED.</w:t>
            </w:r>
          </w:p>
        </w:tc>
      </w:tr>
      <w:tr>
        <w:tc>
          <w:tcPr>
            <w:tcW w:type="dxa" w:w="2880"/>
          </w:tcPr>
          <w:p>
            <w:r>
              <w:t>avatarId</w:t>
            </w:r>
          </w:p>
        </w:tc>
        <w:tc>
          <w:tcPr>
            <w:tcW w:type="dxa" w:w="2880"/>
          </w:tcPr>
          <w:p>
            <w:r>
              <w:t>integer</w:t>
            </w:r>
          </w:p>
        </w:tc>
        <w:tc>
          <w:tcPr>
            <w:tcW w:type="dxa" w:w="2880"/>
          </w:tcPr>
          <w:p>
            <w:r>
              <w:t>An integer value for the project's avatar.</w:t>
            </w:r>
          </w:p>
        </w:tc>
      </w:tr>
      <w:tr>
        <w:tc>
          <w:tcPr>
            <w:tcW w:type="dxa" w:w="2880"/>
          </w:tcPr>
          <w:p>
            <w:r>
              <w:t>categoryId</w:t>
            </w:r>
          </w:p>
        </w:tc>
        <w:tc>
          <w:tcPr>
            <w:tcW w:type="dxa" w:w="2880"/>
          </w:tcPr>
          <w:p>
            <w:r>
              <w:t>integer</w:t>
            </w:r>
          </w:p>
        </w:tc>
        <w:tc>
          <w:tcPr>
            <w:tcW w:type="dxa" w:w="2880"/>
          </w:tcPr>
          <w:p>
            <w:r>
              <w:t>The ID of the project's category.</w:t>
            </w:r>
          </w:p>
        </w:tc>
      </w:tr>
      <w:tr>
        <w:tc>
          <w:tcPr>
            <w:tcW w:type="dxa" w:w="2880"/>
          </w:tcPr>
          <w:p>
            <w:r>
              <w:t>description</w:t>
            </w:r>
          </w:p>
        </w:tc>
        <w:tc>
          <w:tcPr>
            <w:tcW w:type="dxa" w:w="2880"/>
          </w:tcPr>
          <w:p>
            <w:r>
              <w:t>string</w:t>
            </w:r>
          </w:p>
        </w:tc>
        <w:tc>
          <w:tcPr>
            <w:tcW w:type="dxa" w:w="2880"/>
          </w:tcPr>
          <w:p>
            <w:r>
              <w:t>A brief description of the project.</w:t>
            </w:r>
          </w:p>
        </w:tc>
      </w:tr>
      <w:tr>
        <w:tc>
          <w:tcPr>
            <w:tcW w:type="dxa" w:w="2880"/>
          </w:tcPr>
          <w:p>
            <w:r>
              <w:t>fieldConfigurationScheme</w:t>
            </w:r>
          </w:p>
        </w:tc>
        <w:tc>
          <w:tcPr>
            <w:tcW w:type="dxa" w:w="2880"/>
          </w:tcPr>
          <w:p>
            <w:r>
              <w:t>integer</w:t>
            </w:r>
          </w:p>
        </w:tc>
        <w:tc>
          <w:tcPr>
            <w:tcW w:type="dxa" w:w="2880"/>
          </w:tcPr>
          <w:p>
            <w:r>
              <w:t>The ID of the field configuration scheme for the project. If you specify this, you cannot specify projectTemplateKey.</w:t>
            </w:r>
          </w:p>
        </w:tc>
      </w:tr>
      <w:tr>
        <w:tc>
          <w:tcPr>
            <w:tcW w:type="dxa" w:w="2880"/>
          </w:tcPr>
          <w:p>
            <w:r>
              <w:t>issueSecurityScheme</w:t>
            </w:r>
          </w:p>
        </w:tc>
        <w:tc>
          <w:tcPr>
            <w:tcW w:type="dxa" w:w="2880"/>
          </w:tcPr>
          <w:p>
            <w:r>
              <w:t>integer</w:t>
            </w:r>
          </w:p>
        </w:tc>
        <w:tc>
          <w:tcPr>
            <w:tcW w:type="dxa" w:w="2880"/>
          </w:tcPr>
          <w:p>
            <w:r>
              <w:t>The ID of the issue security scheme for the project.</w:t>
            </w:r>
          </w:p>
        </w:tc>
      </w:tr>
      <w:tr>
        <w:tc>
          <w:tcPr>
            <w:tcW w:type="dxa" w:w="2880"/>
          </w:tcPr>
          <w:p>
            <w:r>
              <w:t>issueTypeScheme</w:t>
            </w:r>
          </w:p>
        </w:tc>
        <w:tc>
          <w:tcPr>
            <w:tcW w:type="dxa" w:w="2880"/>
          </w:tcPr>
          <w:p>
            <w:r>
              <w:t>integer</w:t>
            </w:r>
          </w:p>
        </w:tc>
        <w:tc>
          <w:tcPr>
            <w:tcW w:type="dxa" w:w="2880"/>
          </w:tcPr>
          <w:p>
            <w:r>
              <w:t>The ID of the issue type scheme for the project. If you specify this, you cannot specify projectTemplateKey.</w:t>
            </w:r>
          </w:p>
        </w:tc>
      </w:tr>
      <w:tr>
        <w:tc>
          <w:tcPr>
            <w:tcW w:type="dxa" w:w="2880"/>
          </w:tcPr>
          <w:p>
            <w:r>
              <w:t>issueTypeScreenScheme</w:t>
            </w:r>
          </w:p>
        </w:tc>
        <w:tc>
          <w:tcPr>
            <w:tcW w:type="dxa" w:w="2880"/>
          </w:tcPr>
          <w:p>
            <w:r>
              <w:t>integer</w:t>
            </w:r>
          </w:p>
        </w:tc>
        <w:tc>
          <w:tcPr>
            <w:tcW w:type="dxa" w:w="2880"/>
          </w:tcPr>
          <w:p>
            <w:r>
              <w:t>The ID of the issue type screen scheme for the project. If you specify this, you cannot specify projectTemplateKey.</w:t>
            </w:r>
          </w:p>
        </w:tc>
      </w:tr>
      <w:tr>
        <w:tc>
          <w:tcPr>
            <w:tcW w:type="dxa" w:w="2880"/>
          </w:tcPr>
          <w:p>
            <w:r>
              <w:t>lead</w:t>
            </w:r>
          </w:p>
        </w:tc>
        <w:tc>
          <w:tcPr>
            <w:tcW w:type="dxa" w:w="2880"/>
          </w:tcPr>
          <w:p>
            <w:r>
              <w:t>string</w:t>
            </w:r>
          </w:p>
        </w:tc>
        <w:tc>
          <w:tcPr>
            <w:tcW w:type="dxa" w:w="2880"/>
          </w:tcPr>
          <w:p>
            <w:r>
              <w:t>Deprecated. The user name of the project lead. Either lead or leadAccountId must be set when creating a project. Cannot be provided with leadAccountId.</w:t>
            </w:r>
          </w:p>
        </w:tc>
      </w:tr>
      <w:tr>
        <w:tc>
          <w:tcPr>
            <w:tcW w:type="dxa" w:w="2880"/>
          </w:tcPr>
          <w:p>
            <w:r>
              <w:t>leadAccountId</w:t>
            </w:r>
          </w:p>
        </w:tc>
        <w:tc>
          <w:tcPr>
            <w:tcW w:type="dxa" w:w="2880"/>
          </w:tcPr>
          <w:p>
            <w:r>
              <w:t>string</w:t>
            </w:r>
          </w:p>
        </w:tc>
        <w:tc>
          <w:tcPr>
            <w:tcW w:type="dxa" w:w="2880"/>
          </w:tcPr>
          <w:p>
            <w:r>
              <w:t>The account ID of the project lead. Max length: 128. Either lead or leadAccountId must be set when creating a project. Cannot be provided with lead.</w:t>
            </w:r>
          </w:p>
        </w:tc>
      </w:tr>
      <w:tr>
        <w:tc>
          <w:tcPr>
            <w:tcW w:type="dxa" w:w="2880"/>
          </w:tcPr>
          <w:p>
            <w:r>
              <w:t>notificationScheme</w:t>
            </w:r>
          </w:p>
        </w:tc>
        <w:tc>
          <w:tcPr>
            <w:tcW w:type="dxa" w:w="2880"/>
          </w:tcPr>
          <w:p>
            <w:r>
              <w:t>integer</w:t>
            </w:r>
          </w:p>
        </w:tc>
        <w:tc>
          <w:tcPr>
            <w:tcW w:type="dxa" w:w="2880"/>
          </w:tcPr>
          <w:p>
            <w:r>
              <w:t>The ID of the notification scheme for the project.</w:t>
            </w:r>
          </w:p>
        </w:tc>
      </w:tr>
      <w:tr>
        <w:tc>
          <w:tcPr>
            <w:tcW w:type="dxa" w:w="2880"/>
          </w:tcPr>
          <w:p>
            <w:r>
              <w:t>permissionScheme</w:t>
            </w:r>
          </w:p>
        </w:tc>
        <w:tc>
          <w:tcPr>
            <w:tcW w:type="dxa" w:w="2880"/>
          </w:tcPr>
          <w:p>
            <w:r>
              <w:t>integer</w:t>
            </w:r>
          </w:p>
        </w:tc>
        <w:tc>
          <w:tcPr>
            <w:tcW w:type="dxa" w:w="2880"/>
          </w:tcPr>
          <w:p>
            <w:r>
              <w:t>The ID of the permission scheme for the project.</w:t>
            </w:r>
          </w:p>
        </w:tc>
      </w:tr>
      <w:tr>
        <w:tc>
          <w:tcPr>
            <w:tcW w:type="dxa" w:w="2880"/>
          </w:tcPr>
          <w:p>
            <w:r>
              <w:t>projectTemplateKey</w:t>
            </w:r>
          </w:p>
        </w:tc>
        <w:tc>
          <w:tcPr>
            <w:tcW w:type="dxa" w:w="2880"/>
          </w:tcPr>
          <w:p>
            <w:r>
              <w:t>string</w:t>
            </w:r>
          </w:p>
        </w:tc>
        <w:tc>
          <w:tcPr>
            <w:tcW w:type="dxa" w:w="2880"/>
          </w:tcPr>
          <w:p>
            <w:r>
              <w:t>A predefined configuration for a project. The type of projectTemplateKey must match the type of projectTypeKey. If you specify project configuration scheme fields (for example workflowScheme, issueTypeScheme, etc.), you cannot specify projectTemplateKey (see field-specific constraints above).</w:t>
            </w:r>
          </w:p>
        </w:tc>
      </w:tr>
      <w:tr>
        <w:tc>
          <w:tcPr>
            <w:tcW w:type="dxa" w:w="2880"/>
          </w:tcPr>
          <w:p>
            <w:r>
              <w:t>projectTypeKey</w:t>
            </w:r>
          </w:p>
        </w:tc>
        <w:tc>
          <w:tcPr>
            <w:tcW w:type="dxa" w:w="2880"/>
          </w:tcPr>
          <w:p>
            <w:r>
              <w:t>string</w:t>
            </w:r>
          </w:p>
        </w:tc>
        <w:tc>
          <w:tcPr>
            <w:tcW w:type="dxa" w:w="2880"/>
          </w:tcPr>
          <w:p>
            <w:r>
              <w:t>The project type. Allowed values: software, service_desk, business. If you don't specify the project template you have to specify the project type.</w:t>
            </w:r>
          </w:p>
        </w:tc>
      </w:tr>
      <w:tr>
        <w:tc>
          <w:tcPr>
            <w:tcW w:type="dxa" w:w="2880"/>
          </w:tcPr>
          <w:p>
            <w:r>
              <w:t>url</w:t>
            </w:r>
          </w:p>
        </w:tc>
        <w:tc>
          <w:tcPr>
            <w:tcW w:type="dxa" w:w="2880"/>
          </w:tcPr>
          <w:p>
            <w:r>
              <w:t>string</w:t>
            </w:r>
          </w:p>
        </w:tc>
        <w:tc>
          <w:tcPr>
            <w:tcW w:type="dxa" w:w="2880"/>
          </w:tcPr>
          <w:p>
            <w:r>
              <w:t>A link to information about this project, such as project documentation.</w:t>
            </w:r>
          </w:p>
        </w:tc>
      </w:tr>
      <w:tr>
        <w:tc>
          <w:tcPr>
            <w:tcW w:type="dxa" w:w="2880"/>
          </w:tcPr>
          <w:p>
            <w:r>
              <w:t>workflowScheme</w:t>
            </w:r>
          </w:p>
        </w:tc>
        <w:tc>
          <w:tcPr>
            <w:tcW w:type="dxa" w:w="2880"/>
          </w:tcPr>
          <w:p>
            <w:r>
              <w:t>integer</w:t>
            </w:r>
          </w:p>
        </w:tc>
        <w:tc>
          <w:tcPr>
            <w:tcW w:type="dxa" w:w="2880"/>
          </w:tcPr>
          <w:p>
            <w:r>
              <w:t>The ID of the workflow scheme for the project. If you specify this, you cannot specify projectTemplateKey.</w:t>
            </w:r>
          </w:p>
        </w:tc>
      </w:tr>
    </w:tbl>
    <w:p/>
    <w:p>
      <w:pPr>
        <w:pStyle w:val="Heading3"/>
      </w:pPr>
      <w:r>
        <w:t>Project Types and Template Keys</w:t>
      </w:r>
    </w:p>
    <w:p>
      <w:r>
        <w:t>The documentation lists the following project type keys and example template keys: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Project Type Key</w:t>
            </w:r>
          </w:p>
        </w:tc>
        <w:tc>
          <w:tcPr>
            <w:tcW w:type="dxa" w:w="4320"/>
          </w:tcPr>
          <w:p>
            <w:r>
              <w:rPr>
                <w:b/>
              </w:rPr>
              <w:t>Project Template Key (examples from docs)</w:t>
            </w:r>
          </w:p>
        </w:tc>
      </w:tr>
      <w:tr>
        <w:tc>
          <w:tcPr>
            <w:tcW w:type="dxa" w:w="4320"/>
          </w:tcPr>
          <w:p>
            <w:r>
              <w:t>business</w:t>
            </w:r>
          </w:p>
        </w:tc>
        <w:tc>
          <w:tcPr>
            <w:tcW w:type="dxa" w:w="4320"/>
          </w:tcPr>
          <w:p>
            <w:r>
              <w:t>com.atlassian.jira-core-project-templates:jira-core-simplified-content-management, ...:jira-core-simplified-document-approval, ...:jira-core-simplified-lead-tracking, ...:jira-core-simplified-process-control, ...:jira-core-simplified-procurement, ...:jira-core-simplified-project-management, ...:jira-core-simplified-recruitment, ...:jira-core-simplified-task-tracking</w:t>
            </w:r>
          </w:p>
        </w:tc>
      </w:tr>
      <w:tr>
        <w:tc>
          <w:tcPr>
            <w:tcW w:type="dxa" w:w="4320"/>
          </w:tcPr>
          <w:p>
            <w:r>
              <w:t>service_desk</w:t>
            </w:r>
          </w:p>
        </w:tc>
        <w:tc>
          <w:tcPr>
            <w:tcW w:type="dxa" w:w="4320"/>
          </w:tcPr>
          <w:p>
            <w:r>
              <w:t>com.atlassian.servicedesk:simplified-it-service-management, ...:simplified-external-service-desk, ...:simplified-hr-service-desk, ...:simplified-facilities-service-desk, ...:simplified-legal-service-desk, ...:simplified-analytics-service-desk, ...:simplified-marketing-service-desk, ...:simplified-design-service-desk, ...:simplified-sales-service-desk, ...:simplified-finance-service-desk, ...:company-managed-blank-service-project, ...:company-managed-general-service-project, ...:team-managed-general-service-project, plus multiple ...:next-gen-* options listed in the scraped content</w:t>
            </w:r>
          </w:p>
        </w:tc>
      </w:tr>
      <w:tr>
        <w:tc>
          <w:tcPr>
            <w:tcW w:type="dxa" w:w="4320"/>
          </w:tcPr>
          <w:p>
            <w:r>
              <w:t>software</w:t>
            </w:r>
          </w:p>
        </w:tc>
        <w:tc>
          <w:tcPr>
            <w:tcW w:type="dxa" w:w="4320"/>
          </w:tcPr>
          <w:p>
            <w:r>
              <w:t>com.pyxis.greenhopper.jira:gh-simplified-agility-kanban, ...:gh-simplified-agility-scrum, ...:gh-simplified-basic, ...:gh-simplified-kanban-classic, ...:gh-simplified-scrum-classic</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10001,</w:t>
        <w:br/>
        <w:t xml:space="preserve"> "key": "EX",</w:t>
        <w:br/>
        <w:t xml:space="preserve"> "self": "https://your-domain.atlassian.net/rest/api/3/project/10001"</w:t>
        <w:br/>
        <w:t>}</w:t>
      </w:r>
    </w:p>
    <w:p>
      <w:pPr>
        <w:pStyle w:val="Heading3"/>
      </w:pPr>
      <w:r>
        <w:t>Error Response (400 Client Error)</w:t>
      </w:r>
    </w:p>
    <w:p>
      <w:r>
        <w:t>Returned if the request is not valid and the project could not be created.</w:t>
      </w:r>
    </w:p>
    <w:p>
      <w:pPr>
        <w:pStyle w:val="Heading3"/>
      </w:pPr>
      <w:r>
        <w:t>Error Response (401 Client Error)</w:t>
      </w:r>
    </w:p>
    <w:p>
      <w:r>
        <w:t>Returned if the authentication credentials are incorrect or missing.</w:t>
      </w:r>
    </w:p>
    <w:p>
      <w:pPr>
        <w:pStyle w:val="Heading3"/>
      </w:pPr>
      <w:r>
        <w:t>Error Response (403 Client Error)</w:t>
      </w:r>
    </w:p>
    <w:p>
      <w:r>
        <w:t>Returned if the user does not have permission to create projects.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created project.</w:t>
            </w:r>
          </w:p>
        </w:tc>
      </w:tr>
      <w:tr>
        <w:tc>
          <w:tcPr>
            <w:tcW w:type="dxa" w:w="2880"/>
          </w:tcPr>
          <w:p>
            <w:r>
              <w:t>key</w:t>
            </w:r>
          </w:p>
        </w:tc>
        <w:tc>
          <w:tcPr>
            <w:tcW w:type="dxa" w:w="2880"/>
          </w:tcPr>
          <w:p>
            <w:r>
              <w:t>string</w:t>
            </w:r>
          </w:p>
        </w:tc>
        <w:tc>
          <w:tcPr>
            <w:tcW w:type="dxa" w:w="2880"/>
          </w:tcPr>
          <w:p>
            <w:r>
              <w:t>The key of the created project.</w:t>
            </w:r>
          </w:p>
        </w:tc>
      </w:tr>
      <w:tr>
        <w:tc>
          <w:tcPr>
            <w:tcW w:type="dxa" w:w="2880"/>
          </w:tcPr>
          <w:p>
            <w:r>
              <w:t>self</w:t>
            </w:r>
          </w:p>
        </w:tc>
        <w:tc>
          <w:tcPr>
            <w:tcW w:type="dxa" w:w="2880"/>
          </w:tcPr>
          <w:p>
            <w:r>
              <w:t>string</w:t>
            </w:r>
          </w:p>
        </w:tc>
        <w:tc>
          <w:tcPr>
            <w:tcW w:type="dxa" w:w="2880"/>
          </w:tcPr>
          <w:p>
            <w:r>
              <w:t>The URL of the created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"https://api.atlassian.com/ex/jira/11223344-a1b2-3c4d-5e6f-77889900aabb/rest/api/3/project" \</w:t>
        <w:br/>
        <w:t xml:space="preserve"> --header "Accept: application/json" \</w:t>
        <w:br/>
        <w:t xml:space="preserve"> --header "Content-Type: application/json" \</w:t>
        <w:br/>
        <w:t xml:space="preserve"> --data '{</w:t>
        <w:br/>
        <w:t xml:space="preserve"> "assigneeType": "PROJECT_LEAD",</w:t>
        <w:br/>
        <w:t xml:space="preserve"> "avatarId": 10200,</w:t>
        <w:br/>
        <w:t xml:space="preserve"> "categoryId": 10120,</w:t>
        <w:br/>
        <w:t xml:space="preserve"> "description": "Cloud migration initiative",</w:t>
        <w:br/>
        <w:t xml:space="preserve"> "issueSecurityScheme": 10001,</w:t>
        <w:br/>
        <w:t xml:space="preserve"> "key": "EX",</w:t>
        <w:br/>
        <w:t xml:space="preserve"> "leadAccountId": "5b10a0effa615349cb016cd8",</w:t>
        <w:br/>
        <w:t xml:space="preserve"> "name": "Example",</w:t>
        <w:br/>
        <w:t xml:space="preserve"> "notificationScheme": 10021,</w:t>
        <w:br/>
        <w:t xml:space="preserve"> "permissionScheme": 10011,</w:t>
        <w:br/>
        <w:t xml:space="preserve"> "projectTemplateKey": "com.atlassian.jira-core-project-templates:jira-core-simplified-process-control",</w:t>
        <w:br/>
        <w:t xml:space="preserve"> "projectTypeKey": "business",</w:t>
        <w:br/>
        <w:t xml:space="preserve"> "url": "http://atlassian.com"</w:t>
        <w:br/>
        <w:t xml:space="preserve">  }'</w:t>
      </w:r>
    </w:p>
    <w:p>
      <w:pPr>
        <w:pStyle w:val="Heading3"/>
      </w:pPr>
      <w:r>
        <w:t>Example Usage</w:t>
      </w:r>
    </w:p>
    <w:p>
      <w:pPr>
        <w:pStyle w:val="Heading3"/>
      </w:pPr>
      <w:r>
        <w:t>Example 1: Create a business project using a template</w:t>
      </w:r>
    </w:p>
    <w:p>
      <w:r>
        <w:rPr>
          <w:b/>
          <w:color w:val="666666"/>
          <w:sz w:val="16"/>
        </w:rPr>
        <w:t>[bash]</w:t>
      </w:r>
    </w:p>
    <w:p>
      <w:pPr>
        <w:shd w:fill="F2F2F2" w:val="clear"/>
      </w:pPr>
      <w:r>
        <w:rPr>
          <w:rFonts w:ascii="Courier New" w:hAnsi="Courier New"/>
          <w:sz w:val="17"/>
        </w:rPr>
        <w:t>curl --request POST \</w:t>
        <w:br/>
        <w:t xml:space="preserve"> --url "https://api.atlassian.com/ex/jira/11223344-a1b2-3c4d-5e6f-77889900aabb/rest/api/3/project" \</w:t>
        <w:br/>
        <w:t xml:space="preserve"> --header "Accept: application/json" \</w:t>
        <w:br/>
        <w:t xml:space="preserve"> --header "Content-Type: application/json" \</w:t>
        <w:br/>
        <w:t xml:space="preserve"> --data '{</w:t>
        <w:br/>
        <w:t xml:space="preserve"> "key": "CMIG",</w:t>
        <w:br/>
        <w:t xml:space="preserve"> "name": "Cloud Migration",</w:t>
        <w:br/>
        <w:t xml:space="preserve"> "projectTypeKey": "business",</w:t>
        <w:br/>
        <w:t xml:space="preserve"> "projectTemplateKey": "com.atlassian.jira-core-project-templates:jira-core-simplified-project-management",</w:t>
        <w:br/>
        <w:t xml:space="preserve"> "leadAccountId": "5b10a0effa615349cb016cd8"</w:t>
        <w:br/>
        <w:t xml:space="preserve">  }'</w:t>
      </w:r>
    </w:p>
    <w:p>
      <w:pPr>
        <w:pStyle w:val="Heading3"/>
      </w:pPr>
      <w:r>
        <w:t>Example 2: Create a software project (explicit type provided)</w:t>
      </w:r>
    </w:p>
    <w:p>
      <w:r>
        <w:rPr>
          <w:b/>
          <w:color w:val="666666"/>
          <w:sz w:val="16"/>
        </w:rPr>
        <w:t>[bash]</w:t>
      </w:r>
    </w:p>
    <w:p>
      <w:pPr>
        <w:shd w:fill="F2F2F2" w:val="clear"/>
      </w:pPr>
      <w:r>
        <w:rPr>
          <w:rFonts w:ascii="Courier New" w:hAnsi="Courier New"/>
          <w:sz w:val="17"/>
        </w:rPr>
        <w:t>curl --request POST \</w:t>
        <w:br/>
        <w:t xml:space="preserve"> --url "https://api.atlassian.com/ex/jira/11223344-a1b2-3c4d-5e6f-77889900aabb/rest/api/3/project" \</w:t>
        <w:br/>
        <w:t xml:space="preserve"> --header "Accept: application/json" \</w:t>
        <w:br/>
        <w:t xml:space="preserve"> --header "Content-Type: application/json" \</w:t>
        <w:br/>
        <w:t xml:space="preserve"> --data '{</w:t>
        <w:br/>
        <w:t xml:space="preserve"> "key": "SWDEV",</w:t>
        <w:br/>
        <w:t xml:space="preserve"> "name": "Software Development",</w:t>
        <w:br/>
        <w:t xml:space="preserve"> "projectTypeKey": "software",</w:t>
        <w:br/>
        <w:t xml:space="preserve"> "projectTemplateKey": "com.pyxis.greenhopper.jira:gh-simplified-agility-scrum",</w:t>
        <w:br/>
        <w:t xml:space="preserve"> "leadAccountId": "5b10a0effa615349cb016cd8"</w:t>
        <w:br/>
        <w:t xml:space="preserve">  }'</w:t>
      </w:r>
    </w:p>
    <w:p>
      <w:pPr>
        <w:pStyle w:val="Heading3"/>
      </w:pPr>
      <w:r>
        <w:t>Example 3: Create a project while setting schemes (do not use a template key)</w:t>
      </w:r>
    </w:p>
    <w:p>
      <w:r>
        <w:rPr>
          <w:b/>
          <w:color w:val="666666"/>
          <w:sz w:val="16"/>
        </w:rPr>
        <w:t>[bash]</w:t>
      </w:r>
    </w:p>
    <w:p>
      <w:pPr>
        <w:shd w:fill="F2F2F2" w:val="clear"/>
      </w:pPr>
      <w:r>
        <w:rPr>
          <w:rFonts w:ascii="Courier New" w:hAnsi="Courier New"/>
          <w:sz w:val="17"/>
        </w:rPr>
        <w:t>curl --request POST \</w:t>
        <w:br/>
        <w:t xml:space="preserve"> --url "https://api.atlassian.com/ex/jira/11223344-a1b2-3c4d-5e6f-77889900aabb/rest/api/3/project" \</w:t>
        <w:br/>
        <w:t xml:space="preserve"> --header "Accept: application/json" \</w:t>
        <w:br/>
        <w:t xml:space="preserve"> --header "Content-Type: application/json" \</w:t>
        <w:br/>
        <w:t xml:space="preserve"> --data '{</w:t>
        <w:br/>
        <w:t xml:space="preserve"> "key": "OPS",</w:t>
        <w:br/>
        <w:t xml:space="preserve"> "name": "Operations",</w:t>
        <w:br/>
        <w:t xml:space="preserve"> "projectTypeKey": "business",</w:t>
        <w:br/>
        <w:t xml:space="preserve"> "leadAccountId": "5b10a0effa615349cb016cd8",</w:t>
        <w:br/>
        <w:t xml:space="preserve"> "workflowScheme": 12345,</w:t>
        <w:br/>
        <w:t xml:space="preserve"> "issueTypeScheme": 23456,</w:t>
        <w:br/>
        <w:t xml:space="preserve"> "issueTypeScreenScheme": 34567</w:t>
        <w:br/>
        <w:t xml:space="preserve">  }'</w:t>
      </w:r>
    </w:p>
    <w:p>
      <w:pPr>
        <w:pStyle w:val="Heading3"/>
      </w:pPr>
      <w:r>
        <w:t>Behavior</w:t>
      </w:r>
    </w:p>
    <w:p>
      <w:pPr>
        <w:pStyle w:val="ListBullet"/>
      </w:pPr>
      <w:r>
        <w:t>Validates the request body (including required fields like key and name, and any documented mutual exclusivity constraints).</w:t>
      </w:r>
    </w:p>
    <w:p>
      <w:pPr>
        <w:pStyle w:val="ListBullet"/>
      </w:pPr>
      <w:r>
        <w:t>Creates the project using the provided projectTypeKey and/or projectTemplateKey (depending on what you supply).</w:t>
      </w:r>
    </w:p>
    <w:p>
      <w:pPr>
        <w:pStyle w:val="ListBullet"/>
      </w:pPr>
      <w:r>
        <w:t>Returns the created project identifiers (id, key) and the project URL (self).</w:t>
      </w:r>
    </w:p>
    <w:p>
      <w:pPr>
        <w:pStyle w:val="Heading3"/>
      </w:pPr>
      <w:r>
        <w:t>Notes</w:t>
      </w:r>
    </w:p>
    <w:p>
      <w:pPr>
        <w:pStyle w:val="ListBullet"/>
      </w:pPr>
      <w:r>
        <w:t xml:space="preserve">Installed Jira products determine which project types are available: </w:t>
        <w:br/>
        <w:br/>
        <w:t>Jira Core enables business projects.</w:t>
        <w:br/>
        <w:t>Jira Service Management enables service_desk projects.</w:t>
        <w:br/>
        <w:t>Jira Software enables software projects.</w:t>
      </w:r>
    </w:p>
    <w:p>
      <w:pPr>
        <w:pStyle w:val="ListBullet"/>
      </w:pPr>
      <w:r>
        <w:t>lead is deprecated due to privacy changes; prefer leadAccountId.</w:t>
      </w:r>
    </w:p>
    <w:p>
      <w:pPr>
        <w:pStyle w:val="ListBullet"/>
      </w:pPr>
      <w:r>
        <w:t>Either lead or leadAccountId must be set when creating a project (per scraped content).</w:t>
      </w:r>
    </w:p>
    <w:p>
      <w:pPr>
        <w:pStyle w:val="Heading3"/>
      </w:pPr>
      <w:r>
        <w:t>Gotchas</w:t>
      </w:r>
    </w:p>
    <w:p>
      <w:pPr>
        <w:pStyle w:val="ListBullet"/>
      </w:pPr>
      <w:r>
        <w:t>If you specify fieldConfigurationScheme, issueTypeScheme, issueTypeScreenScheme, or workflowScheme, you cannot specify projectTemplateKey (as documented per-field).</w:t>
      </w:r>
    </w:p>
    <w:p>
      <w:pPr>
        <w:pStyle w:val="ListBullet"/>
      </w:pPr>
      <w:r>
        <w:t>projectTemplateKey must match the type indicated by projectTypeKey.</w:t>
      </w:r>
    </w:p>
    <w:p>
      <w:pPr>
        <w:pStyle w:val="Heading3"/>
      </w:pPr>
      <w:r>
        <w:t>Error Handling</w:t>
      </w:r>
    </w:p>
    <w:p>
      <w:pPr>
        <w:pStyle w:val="ListBullet"/>
      </w:pPr>
      <w:r>
        <w:t>400: Invalid request; project not created.</w:t>
      </w:r>
    </w:p>
    <w:p>
      <w:pPr>
        <w:pStyle w:val="ListBullet"/>
      </w:pPr>
      <w:r>
        <w:t>401: Missing/incorrect authentication credentials.</w:t>
      </w:r>
    </w:p>
    <w:p>
      <w:pPr>
        <w:pStyle w:val="ListBullet"/>
      </w:pPr>
      <w:r>
        <w:t>403: Caller lacks permission to create projects (requires Administer Jira global permission).</w:t>
      </w:r>
    </w:p>
    <w:p>
      <w:r>
        <w:t>Provide your jiraCloudId (UUID) and I can tailor the sample requests to your site.</w:t>
      </w:r>
    </w:p>
    <w:p>
      <w:pPr>
        <w:pStyle w:val="Heading3"/>
      </w:pPr>
      <w:r>
        <w:t>Related projects actions</w:t>
      </w:r>
    </w:p>
    <w:p>
      <w:pPr>
        <w:pStyle w:val="ListBullet"/>
      </w:pPr>
      <w:r>
        <w:t>[POST] Delete a Project Asynchronously — /ex/jira/{{jiraCloudId}}/rest/api/3/project/{{projectIdOrKey}}/delete</w:t>
      </w:r>
    </w:p>
    <w:p>
      <w:pPr>
        <w:pStyle w:val="ListBullet"/>
      </w:pPr>
      <w:r>
        <w:t>[DELETE] Delete a Project — /ex/jira/{{jiraCloudId}}/rest/api/3/project/{{projectIdOrKey}}</w:t>
      </w:r>
    </w:p>
    <w:p>
      <w:pPr>
        <w:pStyle w:val="ListBullet"/>
      </w:pPr>
      <w:r>
        <w:t>[GET] Get a Project (by ID or Key) — /ex/jira/{{jiraCloudId}}/rest/api/3/project/{{projectIdOrKey}}</w:t>
      </w:r>
    </w:p>
    <w:p>
      <w:pPr>
        <w:pStyle w:val="ListBullet"/>
      </w:pPr>
      <w:r>
        <w:t>[GET] Get Recent Projects (for a Jira Cloud Site) — /ex/jira/{{jiraCloudId}}/rest/api/3/project/recent</w:t>
      </w:r>
    </w:p>
    <w:p>
      <w:pPr>
        <w:pStyle w:val="ListBullet"/>
      </w:pPr>
      <w:r>
        <w:t>[PUT] Update a Project’s Default Data Classification Level — /ex/jira/{{jiraCloudId}}/rest/api/3/project/{{projectIdOrKey}}/classification-level/default</w:t>
      </w:r>
    </w:p>
    <w:p>
      <w:pPr>
        <w:pStyle w:val="ListBullet"/>
      </w:pPr>
      <w:r>
        <w:t>[GET] Search Projects (Paginated) — /ex/jira/{{jiraCloudId}}/rest/api/3/project/search</w:t>
      </w:r>
    </w:p>
    <w:p>
      <w:r>
        <w:br w:type="page"/>
      </w:r>
    </w:p>
    <w:p>
      <w:pPr>
        <w:pStyle w:val="Heading2"/>
      </w:pPr>
      <w:r>
        <w:t>321. [GET] Get a Project’s Notification Scheme</w:t>
      </w:r>
    </w:p>
    <w:p>
      <w:r>
        <w:rPr>
          <w:b/>
        </w:rPr>
        <w:t xml:space="preserve">Endpoint: </w:t>
      </w:r>
      <w:r>
        <w:rPr>
          <w:rFonts w:ascii="Courier New" w:hAnsi="Courier New"/>
          <w:sz w:val="18"/>
        </w:rPr>
        <w:t>/ex/jira/{{jiraCloudId}}/rest/api/3/project/{{projectKeyOrId}}/notificationscheme</w:t>
      </w:r>
    </w:p>
    <w:p>
      <w:pPr>
        <w:pStyle w:val="Heading3"/>
      </w:pPr>
      <w:r>
        <w:t>Prerequisites</w:t>
      </w:r>
    </w:p>
    <w:p>
      <w:pPr>
        <w:pStyle w:val="ListBullet"/>
      </w:pPr>
      <w:r>
        <w:t>User must have Administer Jira (global permission) or Administer Projects (project permission).</w:t>
      </w:r>
    </w:p>
    <w:p>
      <w:pPr>
        <w:pStyle w:val="ListBullet"/>
      </w:pPr>
      <w:r>
        <w:t>You must know the project identifier (projectKeyOrId) to query.</w:t>
      </w:r>
    </w:p>
    <w:p>
      <w:pPr>
        <w:pStyle w:val="Heading3"/>
      </w:pPr>
      <w:r>
        <w:t>Method</w:t>
      </w:r>
    </w:p>
    <w:p>
      <w:r>
        <w:t>GET</w:t>
      </w:r>
    </w:p>
    <w:p>
      <w:pPr>
        <w:pStyle w:val="Heading3"/>
      </w:pPr>
      <w:r>
        <w:t>URL</w:t>
      </w:r>
    </w:p>
    <w:p>
      <w:r>
        <w:t>https://api.atlassian.com/ex/jira/{{jiraCloudId}}/rest/api/3/project/{{projectKeyOrId}}/notificationscheme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notification scheme associated with a project, optionally expanding details about recipients (users, groups, roles, fields) and event associations.</w:t>
      </w:r>
    </w:p>
    <w:p>
      <w:pPr>
        <w:pStyle w:val="Heading3"/>
      </w:pPr>
      <w:r>
        <w:t>Enforcement Rules</w:t>
      </w:r>
    </w:p>
    <w:p>
      <w:pPr>
        <w:pStyle w:val="ListBullet"/>
      </w:pPr>
      <w:r>
        <w:t>The jiraCloudId path parameter must always be present (UUID).</w:t>
      </w:r>
    </w:p>
    <w:p>
      <w:pPr>
        <w:pStyle w:val="ListBullet"/>
      </w:pPr>
      <w:r>
        <w:t>The projectKeyOrId path parameter must always be present.</w:t>
      </w:r>
    </w:p>
    <w:p>
      <w:pPr>
        <w:pStyle w:val="ListBullet"/>
      </w:pPr>
      <w:r>
        <w:t>Always construct the path as /ex/jira/{{jiraCloudId}}/rest/api/3/project/{{projectKeyOrId}}/notificationscheme, where both path parameters are non-empty strings.</w:t>
      </w:r>
    </w:p>
    <w:p>
      <w:pPr>
        <w:pStyle w:val="ListBullet"/>
      </w:pPr>
      <w:r>
        <w:t>Do not call the API with missing or empty path parameters (e.g., avoid /ex/jira//rest/... or /project//notificationscheme).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/ex/jira/1a2b3c4d-1111-2222-3333-444455556666/rest/api/3/project/ABC/notificationscheme</w:t>
        <w:br/>
        <w:t>/ex/jira/1a2b3c4d-1111-2222-3333-444455556666/rest/api/3/project/10010/notificationscheme</w:t>
      </w:r>
    </w:p>
    <w:p>
      <w:pPr>
        <w:pStyle w:val="Heading3"/>
      </w:pPr>
      <w:r>
        <w:t>Invalid Examples</w:t>
      </w:r>
    </w:p>
    <w:p>
      <w:r>
        <w:rPr>
          <w:b/>
          <w:color w:val="666666"/>
          <w:sz w:val="16"/>
        </w:rPr>
        <w:t>[http]</w:t>
      </w:r>
    </w:p>
    <w:p>
      <w:pPr>
        <w:shd w:fill="F2F2F2" w:val="clear"/>
      </w:pPr>
      <w:r>
        <w:rPr>
          <w:rFonts w:ascii="Courier New" w:hAnsi="Courier New"/>
          <w:sz w:val="17"/>
        </w:rPr>
        <w:t>/ex/jira//rest/api/3/project/ABC/notificationscheme</w:t>
        <w:br/>
        <w:t>/ex/jira/1a2b3c4d-1111-2222-3333-444455556666/rest/api/3/project//notificationscheme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r>
        <w:tc>
          <w:tcPr>
            <w:tcW w:type="dxa" w:w="2880"/>
          </w:tcPr>
          <w:p>
            <w:r>
              <w:t>projectKeyOrId</w:t>
            </w:r>
          </w:p>
        </w:tc>
        <w:tc>
          <w:tcPr>
            <w:tcW w:type="dxa" w:w="2880"/>
          </w:tcPr>
          <w:p>
            <w:r>
              <w:t>string</w:t>
            </w:r>
          </w:p>
        </w:tc>
        <w:tc>
          <w:tcPr>
            <w:tcW w:type="dxa" w:w="2880"/>
          </w:tcPr>
          <w:p>
            <w:r>
              <w:t>The project ID or project key (case sensitive).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expansion options to include additional information in the response. Options: all, field, group, notificationSchemeEvents, projectRole,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"Notifications for the ABC project",</w:t>
        <w:br/>
        <w:t xml:space="preserve"> "expand": "notificationSchemeEvents,user,group,projectRole,field",</w:t>
        <w:br/>
        <w:t xml:space="preserve"> "id": 10100,</w:t>
        <w:br/>
        <w:t xml:space="preserve"> "name": "ABC Notification Scheme",</w:t>
        <w:br/>
        <w:t xml:space="preserve"> "notificationSchemeEvents": [</w:t>
        <w:br/>
        <w:t xml:space="preserve"> {</w:t>
        <w:br/>
        <w:t xml:space="preserve"> "event": {</w:t>
        <w:br/>
        <w:t xml:space="preserve"> "id": 1,</w:t>
        <w:br/>
        <w:t xml:space="preserve"> "name": "Issue Created"</w:t>
        <w:br/>
        <w:t xml:space="preserve"> },</w:t>
        <w:br/>
        <w:t xml:space="preserve"> "notifications": [</w:t>
        <w:br/>
        <w:t xml:space="preserve"> {</w:t>
        <w:br/>
        <w:t xml:space="preserve"> "id": 20001,</w:t>
        <w:br/>
        <w:t xml:space="preserve"> "notificationType": "ProjectLead",</w:t>
        <w:br/>
        <w:t xml:space="preserve"> "recipient": null,</w:t>
        <w:br/>
        <w:t xml:space="preserve"> "parameter": null,</w:t>
        <w:br/>
        <w:t xml:space="preserve"> "expand": "user"</w:t>
        <w:br/>
        <w:t xml:space="preserve"> },</w:t>
        <w:br/>
        <w:t xml:space="preserve"> {</w:t>
        <w:br/>
        <w:t xml:space="preserve"> "id": 20002,</w:t>
        <w:br/>
        <w:t xml:space="preserve"> "notificationType": "User",</w:t>
        <w:br/>
        <w:t xml:space="preserve"> "recipient": "5b10ac8d82e05b22cc7d4ef5",</w:t>
        <w:br/>
        <w:t xml:space="preserve"> "parameter": "5b10ac8d82e05b22cc7d4ef5",</w:t>
        <w:br/>
        <w:t xml:space="preserve"> "expand": "user",</w:t>
        <w:br/>
        <w:t xml:space="preserve"> "user": {</w:t>
        <w:br/>
        <w:t xml:space="preserve"> "accountId": "5b10ac8d82e05b22cc7d4ef5",</w:t>
        <w:br/>
        <w:t xml:space="preserve"> "accountType": "atlassian",</w:t>
        <w:br/>
        <w:t xml:space="preserve"> "active": true,</w:t>
        <w:br/>
        <w:t xml:space="preserve"> "displayName": "Alex Doe",</w:t>
        <w:br/>
        <w:t xml:space="preserve"> "emailAddress": null,</w:t>
        <w:br/>
        <w:t xml:space="preserve"> "self": "https://example.atlassian.net/rest/api/3/user?accountId=5b10ac8d82e05b22cc7d4ef5",</w:t>
        <w:br/>
        <w:t xml:space="preserve"> "timeZone": "America/Los_Angeles",</w:t>
        <w:br/>
        <w:t xml:space="preserve"> "avatarUrls": {</w:t>
        <w:br/>
        <w:t xml:space="preserve"> "16x16": "https://avatar.example.com/16.png",</w:t>
        <w:br/>
        <w:t xml:space="preserve"> "24x24": "https://avatar.example.com/24.png",</w:t>
        <w:br/>
        <w:t xml:space="preserve"> "32x32": "https://avatar.example.com/32.png",</w:t>
        <w:br/>
        <w:t xml:space="preserve"> "48x48": "https://avatar.example.com/48.png"</w:t>
        <w:br/>
        <w:t xml:space="preserve"> }</w:t>
        <w:br/>
        <w:t xml:space="preserve"> }</w:t>
        <w:br/>
        <w:t xml:space="preserve"> }</w:t>
        <w:br/>
        <w:t xml:space="preserve"> ]</w:t>
        <w:br/>
        <w:t xml:space="preserve"> }</w:t>
        <w:br/>
        <w:t xml:space="preserve"> ],</w:t>
        <w:br/>
        <w:t xml:space="preserve"> "projects": [</w:t>
        <w:br/>
        <w:t xml:space="preserve"> 10010</w:t>
        <w:br/>
        <w:t xml:space="preserve"> ],</w:t>
        <w:br/>
        <w:t xml:space="preserve"> "scope": {</w:t>
        <w:br/>
        <w:t xml:space="preserve"> "project": {</w:t>
        <w:br/>
        <w:t xml:space="preserve"> "id": "10010",</w:t>
        <w:br/>
        <w:t xml:space="preserve"> "key": "ABC",</w:t>
        <w:br/>
        <w:t xml:space="preserve"> "name": "ABC Project",</w:t>
        <w:br/>
        <w:t xml:space="preserve"> "self": "https://example.atlassian.net/rest/api/3/project/ABC",</w:t>
        <w:br/>
        <w:t xml:space="preserve"> "simplified": false,</w:t>
        <w:br/>
        <w:t xml:space="preserve"> "projectTypeKey": "software",</w:t>
        <w:br/>
        <w:t xml:space="preserve"> "avatarUrls": {</w:t>
        <w:br/>
        <w:t xml:space="preserve"> "16x16": "https://avatar.example.com/p16.png",</w:t>
        <w:br/>
        <w:t xml:space="preserve"> "24x24": "https://avatar.example.com/p24.png",</w:t>
        <w:br/>
        <w:t xml:space="preserve"> "32x32": "https://avatar.example.com/p32.png",</w:t>
        <w:br/>
        <w:t xml:space="preserve"> "48x48": "https://avatar.example.com/p48.png"</w:t>
        <w:br/>
        <w:t xml:space="preserve"> },</w:t>
        <w:br/>
        <w:t xml:space="preserve"> "projectCategory": {</w:t>
        <w:br/>
        <w:t xml:space="preserve"> "description": "Software projects",</w:t>
        <w:br/>
        <w:t xml:space="preserve"> "id": "101",</w:t>
        <w:br/>
        <w:t xml:space="preserve"> "name": "Software",</w:t>
        <w:br/>
        <w:t xml:space="preserve"> "self": "https://example.atlassian.net/rest/api/3/projectCategory/101"</w:t>
        <w:br/>
        <w:t xml:space="preserve"> }</w:t>
        <w:br/>
        <w:t xml:space="preserve"> },</w:t>
        <w:br/>
        <w:t xml:space="preserve"> "type": "PROJECT"</w:t>
        <w:br/>
        <w:t xml:space="preserve"> }</w:t>
        <w:br/>
        <w:t>}</w:t>
      </w:r>
    </w:p>
    <w:p>
      <w:pPr>
        <w:pStyle w:val="Heading3"/>
      </w:pPr>
      <w:r>
        <w:t>Error Response (400 Client Error)</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Client Error)</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Client Error)</w:t>
      </w:r>
    </w:p>
    <w:p>
      <w:r>
        <w:t>Returned if the project is not found or the user is not an administrator.</w:t>
      </w:r>
    </w:p>
    <w:p>
      <w:r>
        <w:rPr>
          <w:b/>
          <w:color w:val="666666"/>
          <w:sz w:val="16"/>
        </w:rPr>
        <w:t>[json]</w:t>
      </w:r>
    </w:p>
    <w:p>
      <w:pPr>
        <w:shd w:fill="F2F2F2" w:val="clear"/>
      </w:pPr>
      <w:r>
        <w:rPr>
          <w:rFonts w:ascii="Courier New" w:hAnsi="Courier New"/>
          <w:sz w:val="17"/>
        </w:rPr>
        <w:t>{</w:t>
        <w:br/>
        <w:t xml:space="preserve"> "errorMessages": [</w:t>
        <w:br/>
        <w:t xml:space="preserve"> "The project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notification scheme.</w:t>
            </w:r>
          </w:p>
        </w:tc>
      </w:tr>
      <w:tr>
        <w:tc>
          <w:tcPr>
            <w:tcW w:type="dxa" w:w="2880"/>
          </w:tcPr>
          <w:p>
            <w:r>
              <w:t>expand</w:t>
            </w:r>
          </w:p>
        </w:tc>
        <w:tc>
          <w:tcPr>
            <w:tcW w:type="dxa" w:w="2880"/>
          </w:tcPr>
          <w:p>
            <w:r>
              <w:t>string</w:t>
            </w:r>
          </w:p>
        </w:tc>
        <w:tc>
          <w:tcPr>
            <w:tcW w:type="dxa" w:w="2880"/>
          </w:tcPr>
          <w:p>
            <w:r>
              <w:t>Expand options that include additional notification scheme details in the response.</w:t>
            </w:r>
          </w:p>
        </w:tc>
      </w:tr>
      <w:tr>
        <w:tc>
          <w:tcPr>
            <w:tcW w:type="dxa" w:w="2880"/>
          </w:tcPr>
          <w:p>
            <w:r>
              <w:t>id</w:t>
            </w:r>
          </w:p>
        </w:tc>
        <w:tc>
          <w:tcPr>
            <w:tcW w:type="dxa" w:w="2880"/>
          </w:tcPr>
          <w:p>
            <w:r>
              <w:t>integer</w:t>
            </w:r>
          </w:p>
        </w:tc>
        <w:tc>
          <w:tcPr>
            <w:tcW w:type="dxa" w:w="2880"/>
          </w:tcPr>
          <w:p>
            <w:r>
              <w:t>The ID of the notification scheme.</w:t>
            </w:r>
          </w:p>
        </w:tc>
      </w:tr>
      <w:tr>
        <w:tc>
          <w:tcPr>
            <w:tcW w:type="dxa" w:w="2880"/>
          </w:tcPr>
          <w:p>
            <w:r>
              <w:t>name</w:t>
            </w:r>
          </w:p>
        </w:tc>
        <w:tc>
          <w:tcPr>
            <w:tcW w:type="dxa" w:w="2880"/>
          </w:tcPr>
          <w:p>
            <w:r>
              <w:t>string</w:t>
            </w:r>
          </w:p>
        </w:tc>
        <w:tc>
          <w:tcPr>
            <w:tcW w:type="dxa" w:w="2880"/>
          </w:tcPr>
          <w:p>
            <w:r>
              <w:t>The name of the notification scheme.</w:t>
            </w:r>
          </w:p>
        </w:tc>
      </w:tr>
      <w:tr>
        <w:tc>
          <w:tcPr>
            <w:tcW w:type="dxa" w:w="2880"/>
          </w:tcPr>
          <w:p>
            <w:r>
              <w:t>notificationSchemeEvents</w:t>
            </w:r>
          </w:p>
        </w:tc>
        <w:tc>
          <w:tcPr>
            <w:tcW w:type="dxa" w:w="2880"/>
          </w:tcPr>
          <w:p>
            <w:r>
              <w:t>array</w:t>
            </w:r>
          </w:p>
        </w:tc>
        <w:tc>
          <w:tcPr>
            <w:tcW w:type="dxa" w:w="2880"/>
          </w:tcPr>
          <w:p>
            <w:r>
              <w:t>The notification events and associated recipients.</w:t>
            </w:r>
          </w:p>
        </w:tc>
      </w:tr>
      <w:tr>
        <w:tc>
          <w:tcPr>
            <w:tcW w:type="dxa" w:w="2880"/>
          </w:tcPr>
          <w:p>
            <w:r>
              <w:t>notificationSchemeEvents[].event</w:t>
            </w:r>
          </w:p>
        </w:tc>
        <w:tc>
          <w:tcPr>
            <w:tcW w:type="dxa" w:w="2880"/>
          </w:tcPr>
          <w:p>
            <w:r>
              <w:t>object</w:t>
            </w:r>
          </w:p>
        </w:tc>
        <w:tc>
          <w:tcPr>
            <w:tcW w:type="dxa" w:w="2880"/>
          </w:tcPr>
          <w:p>
            <w:r>
              <w:t>A notification event.</w:t>
            </w:r>
          </w:p>
        </w:tc>
      </w:tr>
      <w:tr>
        <w:tc>
          <w:tcPr>
            <w:tcW w:type="dxa" w:w="2880"/>
          </w:tcPr>
          <w:p>
            <w:r>
              <w:t>notificationSchemeEvents[].notifications</w:t>
            </w:r>
          </w:p>
        </w:tc>
        <w:tc>
          <w:tcPr>
            <w:tcW w:type="dxa" w:w="2880"/>
          </w:tcPr>
          <w:p>
            <w:r>
              <w:t>array</w:t>
            </w:r>
          </w:p>
        </w:tc>
        <w:tc>
          <w:tcPr>
            <w:tcW w:type="dxa" w:w="2880"/>
          </w:tcPr>
          <w:p>
            <w:r>
              <w:t>Recipient definitions for the event.</w:t>
            </w:r>
          </w:p>
        </w:tc>
      </w:tr>
      <w:tr>
        <w:tc>
          <w:tcPr>
            <w:tcW w:type="dxa" w:w="2880"/>
          </w:tcPr>
          <w:p>
            <w:r>
              <w:t>notificationSchemeEvents[].notifications[].emailAddress</w:t>
            </w:r>
          </w:p>
        </w:tc>
        <w:tc>
          <w:tcPr>
            <w:tcW w:type="dxa" w:w="2880"/>
          </w:tcPr>
          <w:p>
            <w:r>
              <w:t>string</w:t>
            </w:r>
          </w:p>
        </w:tc>
        <w:tc>
          <w:tcPr>
            <w:tcW w:type="dxa" w:w="2880"/>
          </w:tcPr>
          <w:p>
            <w:r>
              <w:t>The email address (when applicable).</w:t>
            </w:r>
          </w:p>
        </w:tc>
      </w:tr>
      <w:tr>
        <w:tc>
          <w:tcPr>
            <w:tcW w:type="dxa" w:w="2880"/>
          </w:tcPr>
          <w:p>
            <w:r>
              <w:t>notificationSchemeEvents[].notifications[].expand</w:t>
            </w:r>
          </w:p>
        </w:tc>
        <w:tc>
          <w:tcPr>
            <w:tcW w:type="dxa" w:w="2880"/>
          </w:tcPr>
          <w:p>
            <w:r>
              <w:t>string</w:t>
            </w:r>
          </w:p>
        </w:tc>
        <w:tc>
          <w:tcPr>
            <w:tcW w:type="dxa" w:w="2880"/>
          </w:tcPr>
          <w:p>
            <w:r>
              <w:t>Expand options that include additional event notification details in the response.</w:t>
            </w:r>
          </w:p>
        </w:tc>
      </w:tr>
      <w:tr>
        <w:tc>
          <w:tcPr>
            <w:tcW w:type="dxa" w:w="2880"/>
          </w:tcPr>
          <w:p>
            <w:r>
              <w:t>notificationSchemeEvents[].notifications[].field</w:t>
            </w:r>
          </w:p>
        </w:tc>
        <w:tc>
          <w:tcPr>
            <w:tcW w:type="dxa" w:w="2880"/>
          </w:tcPr>
          <w:p>
            <w:r>
              <w:t>object</w:t>
            </w:r>
          </w:p>
        </w:tc>
        <w:tc>
          <w:tcPr>
            <w:tcW w:type="dxa" w:w="2880"/>
          </w:tcPr>
          <w:p>
            <w:r>
              <w:t>Field details (when notifications target a field).</w:t>
            </w:r>
          </w:p>
        </w:tc>
      </w:tr>
      <w:tr>
        <w:tc>
          <w:tcPr>
            <w:tcW w:type="dxa" w:w="2880"/>
          </w:tcPr>
          <w:p>
            <w:r>
              <w:t>notificationSchemeEvents[].notifications[].group</w:t>
            </w:r>
          </w:p>
        </w:tc>
        <w:tc>
          <w:tcPr>
            <w:tcW w:type="dxa" w:w="2880"/>
          </w:tcPr>
          <w:p>
            <w:r>
              <w:t>object</w:t>
            </w:r>
          </w:p>
        </w:tc>
        <w:tc>
          <w:tcPr>
            <w:tcW w:type="dxa" w:w="2880"/>
          </w:tcPr>
          <w:p>
            <w:r>
              <w:t>Group details (when notifications target a group).</w:t>
            </w:r>
          </w:p>
        </w:tc>
      </w:tr>
      <w:tr>
        <w:tc>
          <w:tcPr>
            <w:tcW w:type="dxa" w:w="2880"/>
          </w:tcPr>
          <w:p>
            <w:r>
              <w:t>notificationSchemeEvents[].notifications[].id</w:t>
            </w:r>
          </w:p>
        </w:tc>
        <w:tc>
          <w:tcPr>
            <w:tcW w:type="dxa" w:w="2880"/>
          </w:tcPr>
          <w:p>
            <w:r>
              <w:t>integer</w:t>
            </w:r>
          </w:p>
        </w:tc>
        <w:tc>
          <w:tcPr>
            <w:tcW w:type="dxa" w:w="2880"/>
          </w:tcPr>
          <w:p>
            <w:r>
              <w:t>The ID of the notification.</w:t>
            </w:r>
          </w:p>
        </w:tc>
      </w:tr>
      <w:tr>
        <w:tc>
          <w:tcPr>
            <w:tcW w:type="dxa" w:w="2880"/>
          </w:tcPr>
          <w:p>
            <w:r>
              <w:t>notificationSchemeEvents[].notifications[].notificationType</w:t>
            </w:r>
          </w:p>
        </w:tc>
        <w:tc>
          <w:tcPr>
            <w:tcW w:type="dxa" w:w="2880"/>
          </w:tcPr>
          <w:p>
            <w:r>
              <w:t>string</w:t>
            </w:r>
          </w:p>
        </w:tc>
        <w:tc>
          <w:tcPr>
            <w:tcW w:type="dxa" w:w="2880"/>
          </w:tcPr>
          <w:p>
            <w:r>
              <w:t>Recipient type. Possible values include: CurrentAssignee, Reporter, CurrentUser, ProjectLead, ComponentLead, User, Group, ProjectRole, EmailAddress, AllWatchers, UserCustomField, GroupCustomField.</w:t>
            </w:r>
          </w:p>
        </w:tc>
      </w:tr>
      <w:tr>
        <w:tc>
          <w:tcPr>
            <w:tcW w:type="dxa" w:w="2880"/>
          </w:tcPr>
          <w:p>
            <w:r>
              <w:t>notificationSchemeEvents[].notifications[].parameter</w:t>
            </w:r>
          </w:p>
        </w:tc>
        <w:tc>
          <w:tcPr>
            <w:tcW w:type="dxa" w:w="2880"/>
          </w:tcPr>
          <w:p>
            <w:r>
              <w:t>string</w:t>
            </w:r>
          </w:p>
        </w:tc>
        <w:tc>
          <w:tcPr>
            <w:tcW w:type="dxa" w:w="2880"/>
          </w:tcPr>
          <w:p>
            <w:r>
              <w:t>Identifier associated with notificationType where receiver isn’t implied (e.g., user account ID, group name, project role ID, custom field ID). Note: docs recommend using recipient because group names can change.</w:t>
            </w:r>
          </w:p>
        </w:tc>
      </w:tr>
      <w:tr>
        <w:tc>
          <w:tcPr>
            <w:tcW w:type="dxa" w:w="2880"/>
          </w:tcPr>
          <w:p>
            <w:r>
              <w:t>notificationSchemeEvents[].notifications[].projectRole</w:t>
            </w:r>
          </w:p>
        </w:tc>
        <w:tc>
          <w:tcPr>
            <w:tcW w:type="dxa" w:w="2880"/>
          </w:tcPr>
          <w:p>
            <w:r>
              <w:t>object</w:t>
            </w:r>
          </w:p>
        </w:tc>
        <w:tc>
          <w:tcPr>
            <w:tcW w:type="dxa" w:w="2880"/>
          </w:tcPr>
          <w:p>
            <w:r>
              <w:t>Project role details (when notifications target a role).</w:t>
            </w:r>
          </w:p>
        </w:tc>
      </w:tr>
      <w:tr>
        <w:tc>
          <w:tcPr>
            <w:tcW w:type="dxa" w:w="2880"/>
          </w:tcPr>
          <w:p>
            <w:r>
              <w:t>notificationSchemeEvents[].notifications[].recipient</w:t>
            </w:r>
          </w:p>
        </w:tc>
        <w:tc>
          <w:tcPr>
            <w:tcW w:type="dxa" w:w="2880"/>
          </w:tcPr>
          <w:p>
            <w:r>
              <w:t>string</w:t>
            </w:r>
          </w:p>
        </w:tc>
        <w:tc>
          <w:tcPr>
            <w:tcW w:type="dxa" w:w="2880"/>
          </w:tcPr>
          <w:p>
            <w:r>
              <w:t>Identifier for the receiver (e.g., user account ID, group ID, project role ID, custom field ID), depending on notificationType.</w:t>
            </w:r>
          </w:p>
        </w:tc>
      </w:tr>
      <w:tr>
        <w:tc>
          <w:tcPr>
            <w:tcW w:type="dxa" w:w="2880"/>
          </w:tcPr>
          <w:p>
            <w:r>
              <w:t>notificationSchemeEvents[].notifications[].user</w:t>
            </w:r>
          </w:p>
        </w:tc>
        <w:tc>
          <w:tcPr>
            <w:tcW w:type="dxa" w:w="2880"/>
          </w:tcPr>
          <w:p>
            <w:r>
              <w:t>object</w:t>
            </w:r>
          </w:p>
        </w:tc>
        <w:tc>
          <w:tcPr>
            <w:tcW w:type="dxa" w:w="2880"/>
          </w:tcPr>
          <w:p>
            <w:r>
              <w:t>User details (when notifications target a user).</w:t>
            </w:r>
          </w:p>
        </w:tc>
      </w:tr>
      <w:tr>
        <w:tc>
          <w:tcPr>
            <w:tcW w:type="dxa" w:w="2880"/>
          </w:tcPr>
          <w:p>
            <w:r>
              <w:t>projects</w:t>
            </w:r>
          </w:p>
        </w:tc>
        <w:tc>
          <w:tcPr>
            <w:tcW w:type="dxa" w:w="2880"/>
          </w:tcPr>
          <w:p>
            <w:r>
              <w:t>array of integers</w:t>
            </w:r>
          </w:p>
        </w:tc>
        <w:tc>
          <w:tcPr>
            <w:tcW w:type="dxa" w:w="2880"/>
          </w:tcPr>
          <w:p>
            <w:r>
              <w:t>List of project IDs associated with the notification scheme.</w:t>
            </w:r>
          </w:p>
        </w:tc>
      </w:tr>
      <w:tr>
        <w:tc>
          <w:tcPr>
            <w:tcW w:type="dxa" w:w="2880"/>
          </w:tcPr>
          <w:p>
            <w:r>
              <w:t>scope</w:t>
            </w:r>
          </w:p>
        </w:tc>
        <w:tc>
          <w:tcPr>
            <w:tcW w:type="dxa" w:w="2880"/>
          </w:tcPr>
          <w:p>
            <w:r>
              <w:t>object</w:t>
            </w:r>
          </w:p>
        </w:tc>
        <w:tc>
          <w:tcPr>
            <w:tcW w:type="dxa" w:w="2880"/>
          </w:tcPr>
          <w:p>
            <w:r>
              <w:t>Scope information.</w:t>
            </w:r>
          </w:p>
        </w:tc>
      </w:tr>
      <w:tr>
        <w:tc>
          <w:tcPr>
            <w:tcW w:type="dxa" w:w="2880"/>
          </w:tcPr>
          <w:p>
            <w:r>
              <w:t>scope.project</w:t>
            </w:r>
          </w:p>
        </w:tc>
        <w:tc>
          <w:tcPr>
            <w:tcW w:type="dxa" w:w="2880"/>
          </w:tcPr>
          <w:p>
            <w:r>
              <w:t>object</w:t>
            </w:r>
          </w:p>
        </w:tc>
        <w:tc>
          <w:tcPr>
            <w:tcW w:type="dxa" w:w="2880"/>
          </w:tcPr>
          <w:p>
            <w:r>
              <w:t>Project details for the scope.</w:t>
            </w:r>
          </w:p>
        </w:tc>
      </w:tr>
      <w:tr>
        <w:tc>
          <w:tcPr>
            <w:tcW w:type="dxa" w:w="2880"/>
          </w:tcPr>
          <w:p>
            <w:r>
              <w:t>scope.type</w:t>
            </w:r>
          </w:p>
        </w:tc>
        <w:tc>
          <w:tcPr>
            <w:tcW w:type="dxa" w:w="2880"/>
          </w:tcPr>
          <w:p>
            <w:r>
              <w:t>string</w:t>
            </w:r>
          </w:p>
        </w:tc>
        <w:tc>
          <w:tcPr>
            <w:tcW w:type="dxa" w:w="2880"/>
          </w:tcPr>
          <w:p>
            <w:r>
              <w:t>Type of scope. Possible values: PROJECT, TEMPLATE.</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'https://api.atlassian.com/ex/jira/1a2b3c4d-1111-2222-3333-444455556666/rest/api/3/project/ABC/notificationscheme?expand=all' \</w:t>
        <w:br/>
        <w:t xml:space="preserve"> -H 'Accept: application/json'</w:t>
      </w:r>
    </w:p>
    <w:p>
      <w:pPr>
        <w:pStyle w:val="Heading3"/>
      </w:pPr>
      <w:r>
        <w:t>Example Usage</w:t>
      </w:r>
    </w:p>
    <w:p>
      <w:pPr>
        <w:pStyle w:val="Heading3"/>
      </w:pPr>
      <w:r>
        <w:t>Example 1: Get scheme with default fields (no expansions)</w:t>
      </w:r>
    </w:p>
    <w:p>
      <w:r>
        <w:rPr>
          <w:b/>
          <w:color w:val="666666"/>
          <w:sz w:val="16"/>
        </w:rPr>
        <w:t>[bash]</w:t>
      </w:r>
    </w:p>
    <w:p>
      <w:pPr>
        <w:shd w:fill="F2F2F2" w:val="clear"/>
      </w:pPr>
      <w:r>
        <w:rPr>
          <w:rFonts w:ascii="Courier New" w:hAnsi="Courier New"/>
          <w:sz w:val="17"/>
        </w:rPr>
        <w:t>curl -sS -X GET \</w:t>
        <w:br/>
        <w:t xml:space="preserve"> 'https://api.atlassian.com/ex/jira/1a2b3c4d-1111-2222-3333-444455556666/rest/api/3/project/ABC/notificationscheme' \</w:t>
        <w:br/>
        <w:t xml:space="preserve"> -H 'Accept: application/json'</w:t>
      </w:r>
    </w:p>
    <w:p>
      <w:pPr>
        <w:pStyle w:val="Heading3"/>
      </w:pPr>
      <w:r>
        <w:t>Example 2: Expand event associations and users</w:t>
      </w:r>
    </w:p>
    <w:p>
      <w:r>
        <w:rPr>
          <w:b/>
          <w:color w:val="666666"/>
          <w:sz w:val="16"/>
        </w:rPr>
        <w:t>[bash]</w:t>
      </w:r>
    </w:p>
    <w:p>
      <w:pPr>
        <w:shd w:fill="F2F2F2" w:val="clear"/>
      </w:pPr>
      <w:r>
        <w:rPr>
          <w:rFonts w:ascii="Courier New" w:hAnsi="Courier New"/>
          <w:sz w:val="17"/>
        </w:rPr>
        <w:t>curl -sS -X GET \</w:t>
        <w:br/>
        <w:t xml:space="preserve"> 'https://api.atlassian.com/ex/jira/1a2b3c4d-1111-2222-3333-444455556666/rest/api/3/project/ABC/notificationscheme?expand=notificationSchemeEvents,user' \</w:t>
        <w:br/>
        <w:t xml:space="preserve"> -H 'Accept: application/json'</w:t>
      </w:r>
    </w:p>
    <w:p>
      <w:pPr>
        <w:pStyle w:val="Heading3"/>
      </w:pPr>
      <w:r>
        <w:t>Example 3: Expand everything</w:t>
      </w:r>
    </w:p>
    <w:p>
      <w:r>
        <w:rPr>
          <w:b/>
          <w:color w:val="666666"/>
          <w:sz w:val="16"/>
        </w:rPr>
        <w:t>[bash]</w:t>
      </w:r>
    </w:p>
    <w:p>
      <w:pPr>
        <w:shd w:fill="F2F2F2" w:val="clear"/>
      </w:pPr>
      <w:r>
        <w:rPr>
          <w:rFonts w:ascii="Courier New" w:hAnsi="Courier New"/>
          <w:sz w:val="17"/>
        </w:rPr>
        <w:t>curl -sS -X GET \</w:t>
        <w:br/>
        <w:t xml:space="preserve"> 'https://api.atlassian.com/ex/jira/1a2b3c4d-1111-2222-3333-444455556666/rest/api/3/project/10010/notificationscheme?expand=all' \</w:t>
        <w:br/>
        <w:t xml:space="preserve"> -H 'Accept: application/json'</w:t>
      </w:r>
    </w:p>
    <w:p>
      <w:pPr>
        <w:pStyle w:val="Heading3"/>
      </w:pPr>
      <w:r>
        <w:t>Notes</w:t>
      </w:r>
    </w:p>
    <w:p>
      <w:pPr>
        <w:pStyle w:val="ListBullet"/>
      </w:pPr>
      <w:r>
        <w:t>projectKeyOrId is case sensitive when using a project key.</w:t>
      </w:r>
    </w:p>
    <w:p>
      <w:pPr>
        <w:pStyle w:val="ListBullet"/>
      </w:pPr>
      <w:r>
        <w:t>expand accepts a comma-separated list; all returns all expandable information.</w:t>
      </w:r>
    </w:p>
    <w:p>
      <w:pPr>
        <w:pStyle w:val="ListBullet"/>
      </w:pPr>
      <w:r>
        <w:t>Required permissions: Administer Jira (global) or Administer Projects (project).</w:t>
      </w:r>
    </w:p>
    <w:p>
      <w:pPr>
        <w:pStyle w:val="Heading3"/>
      </w:pPr>
      <w:r>
        <w:t>Error Handling</w:t>
      </w:r>
    </w:p>
    <w:p>
      <w:pPr>
        <w:pStyle w:val="ListBullet"/>
      </w:pPr>
      <w:r>
        <w:t>400: Request is not valid.</w:t>
      </w:r>
    </w:p>
    <w:p>
      <w:pPr>
        <w:pStyle w:val="ListBullet"/>
      </w:pPr>
      <w:r>
        <w:t>401: Missing/incorrect authentication credentials.</w:t>
      </w:r>
    </w:p>
    <w:p>
      <w:pPr>
        <w:pStyle w:val="ListBullet"/>
      </w:pPr>
      <w:r>
        <w:t>404: Project not found or caller lacks administrator permissions.</w:t>
      </w:r>
    </w:p>
    <w:p>
      <w:r>
        <w:t>Please provide your jiraCloudId (UUID) so the final URL can be executed for your site. You can retrieve it using the Get Sites action.</w:t>
      </w:r>
    </w:p>
    <w:p>
      <w:r>
        <w:br w:type="page"/>
      </w:r>
    </w:p>
    <w:p>
      <w:pPr>
        <w:pStyle w:val="Heading2"/>
      </w:pPr>
      <w:r>
        <w:t>322. [GET] Get a Project (by ID or Key)</w:t>
      </w:r>
    </w:p>
    <w:p>
      <w:r>
        <w:rPr>
          <w:b/>
        </w:rPr>
        <w:t xml:space="preserve">Endpoint: </w:t>
      </w:r>
      <w:r>
        <w:rPr>
          <w:rFonts w:ascii="Courier New" w:hAnsi="Courier New"/>
          <w:sz w:val="18"/>
        </w:rPr>
        <w:t>/ex/jira/{{jiraCloudId}}/rest/api/3/project/{{projectIdOrKey}}</w:t>
      </w:r>
    </w:p>
    <w:p>
      <w:pPr>
        <w:pStyle w:val="Heading3"/>
      </w:pPr>
      <w:r>
        <w:t>Prerequisites</w:t>
      </w:r>
    </w:p>
    <w:p>
      <w:pPr>
        <w:pStyle w:val="ListBullet"/>
      </w:pPr>
      <w:r>
        <w:t>If accessing non-anonymously: user must have Browse projects project permission for the target project.</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https://api.atlassian.com/ex/jira/{{jiraCloudId}}/rest/api/3/project/{{projectIdOrKey}}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project details for a specified Jira project, identified by project ID or project key (case sensitive). Optional query parameters let you expand additional parts of the response and request specific project properties.</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projectIdOrKey path parameter must always be present and must be a non-empty string (project ID or project key; case sensitive).</w:t>
      </w:r>
    </w:p>
    <w:p>
      <w:pPr>
        <w:pStyle w:val="ListBullet"/>
      </w:pPr>
      <w:r>
        <w:t>Always construct the path as /ex/jira/{{jiraCloudId}}/rest/api/3/project/{{projectIdOrKey}}.</w:t>
      </w:r>
    </w:p>
    <w:p>
      <w:pPr>
        <w:pStyle w:val="ListBullet"/>
      </w:pPr>
      <w:r>
        <w:t>Do not call the API with a missing or empty jiraCloudId or projectIdOrKey (e.g., avoid /ex/jira//rest/api/3/project/).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/ex/jira/2f1f9c1b-3c9a-4d8b-9f1a-2a3b4c5d6e7f/rest/api/3/project/10000</w:t>
        <w:br/>
        <w:t>/ex/jira/2f1f9c1b-3c9a-4d8b-9f1a-2a3b4c5d6e7f/rest/api/3/project/PROJ</w:t>
      </w:r>
    </w:p>
    <w:p>
      <w:pPr>
        <w:pStyle w:val="Heading3"/>
      </w:pPr>
      <w:r>
        <w:t>Invalid Examples</w:t>
      </w:r>
    </w:p>
    <w:p>
      <w:r>
        <w:rPr>
          <w:b/>
          <w:color w:val="666666"/>
          <w:sz w:val="16"/>
        </w:rPr>
        <w:t>[http]</w:t>
      </w:r>
    </w:p>
    <w:p>
      <w:pPr>
        <w:shd w:fill="F2F2F2" w:val="clear"/>
      </w:pPr>
      <w:r>
        <w:rPr>
          <w:rFonts w:ascii="Courier New" w:hAnsi="Courier New"/>
          <w:sz w:val="17"/>
        </w:rPr>
        <w:t>/ex/jira//rest/api/3/project/PROJ</w:t>
        <w:br/>
        <w:t>/ex/jira/2f1f9c1b-3c9a-4d8b-9f1a-2a3b4c5d6e7f/rest/api/3/project/</w:t>
        <w:br/>
        <w:t>/ex/jira/2f1f9c1b-3c9a-4d8b-9f1a-2a3b4c5d6e7f/rest/api/3/project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from the Get Sites action.</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expand options to include additional info in the response. Options include: description, issueTypes, lead, projectKeys, issueTypeHierarchy. Note: project description, issue types, and project lead are included in all responses by default (per docs).</w:t>
            </w:r>
          </w:p>
        </w:tc>
      </w:tr>
      <w:tr>
        <w:tc>
          <w:tcPr>
            <w:tcW w:type="dxa" w:w="2880"/>
          </w:tcPr>
          <w:p>
            <w:r>
              <w:t>properties</w:t>
            </w:r>
          </w:p>
        </w:tc>
        <w:tc>
          <w:tcPr>
            <w:tcW w:type="dxa" w:w="2880"/>
          </w:tcPr>
          <w:p>
            <w:r>
              <w:t>string[]</w:t>
            </w:r>
          </w:p>
        </w:tc>
        <w:tc>
          <w:tcPr>
            <w:tcW w:type="dxa" w:w="2880"/>
          </w:tcPr>
          <w:p>
            <w:r>
              <w:t>A list of project properties to return for the project. Accepts a comma-separated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"archivedBy": {</w:t>
        <w:br/>
        <w:t xml:space="preserve"> "accountId": "5b10ac8d82e05b22cc7d4ef5",</w:t>
        <w:br/>
        <w:t xml:space="preserve"> "accountType": "atlassian",</w:t>
        <w:br/>
        <w:t xml:space="preserve"> "active": true,</w:t>
        <w:br/>
        <w:t xml:space="preserve"> "displayName": "Project Admin",</w:t>
        <w:br/>
        <w:t xml:space="preserve"> "self": "https://your-domain.atlassian.net/rest/api/3/user?accountId=5b10ac8d82e05b22cc7d4ef5",</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w:t>
        <w:br/>
        <w:t xml:space="preserve"> "archivedDate": "2024-01-12",</w:t>
        <w:br/>
        <w:t xml:space="preserve"> "assigneeType": "PROJECT_LEAD",</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"components": [],</w:t>
        <w:br/>
        <w:t xml:space="preserve"> "deleted": false,</w:t>
        <w:br/>
        <w:t xml:space="preserve"> "description": "A brief description of the project.",</w:t>
        <w:br/>
        <w:t xml:space="preserve"> "email": "proj@example.com",</w:t>
        <w:br/>
        <w:t xml:space="preserve"> "expand": "description,lead,issueTypes",</w:t>
        <w:br/>
        <w:t xml:space="preserve"> "favourite": true,</w:t>
        <w:br/>
        <w:t xml:space="preserve"> "id": "10000",</w:t>
        <w:br/>
        <w:t xml:space="preserve"> "insight": {</w:t>
        <w:br/>
        <w:t xml:space="preserve"> "lastIssueUpdateTime": "2025-01-10T12:00:00.000+0000",</w:t>
        <w:br/>
        <w:t xml:space="preserve"> "totalIssueCount": 123</w:t>
        <w:br/>
        <w:t xml:space="preserve"> },</w:t>
        <w:br/>
        <w:t xml:space="preserve"> "isPrivate": false,</w:t>
        <w:br/>
        <w:t xml:space="preserve"> "issueTypes": [],</w:t>
        <w:br/>
        <w:t xml:space="preserve"> "key": "PROJ",</w:t>
        <w:br/>
        <w:t xml:space="preserve"> "lead": {</w:t>
        <w:br/>
        <w:t xml:space="preserve"> "accountId": "5b10ac8d82e05b22cc7d4ef5",</w:t>
        <w:br/>
        <w:t xml:space="preserve"> "accountType": "atlassian",</w:t>
        <w:br/>
        <w:t xml:space="preserve"> "active": true,</w:t>
        <w:br/>
        <w:t xml:space="preserve"> "displayName": "Project Lead",</w:t>
        <w:br/>
        <w:t xml:space="preserve"> "self": "https://your-domain.atlassian.net/rest/api/3/user?accountId=5b10ac8d82e05b22cc7d4ef5"</w:t>
        <w:br/>
        <w:t xml:space="preserve"> },</w:t>
        <w:br/>
        <w:t xml:space="preserve"> "name": "Example Project",</w:t>
        <w:br/>
        <w:t xml:space="preserve"> "permissions": {</w:t>
        <w:br/>
        <w:t xml:space="preserve"> "canEdit": true</w:t>
        <w:br/>
        <w:t xml:space="preserve"> },</w:t>
        <w:br/>
        <w:t xml:space="preserve"> "projectTypeKey": "software",</w:t>
        <w:br/>
        <w:t xml:space="preserve"> "properties": {},</w:t>
        <w:br/>
        <w:t xml:space="preserve"> "roles": {},</w:t>
        <w:br/>
        <w:t xml:space="preserve"> "self": "https://your-domain.atlassian.net/rest/api/3/project/10000",</w:t>
        <w:br/>
        <w:t xml:space="preserve"> "simplified": false,</w:t>
        <w:br/>
        <w:t xml:space="preserve"> "style": "classic",</w:t>
        <w:br/>
        <w:t xml:space="preserve"> "url": "https://example.com/project-docs",</w:t>
        <w:br/>
        <w:t xml:space="preserve"> "uuid": "e8c1a8d1-0d7b-4c2e-8f1a-2b3c4d5e6f70",</w:t>
        <w:br/>
        <w:t xml:space="preserve"> "versions":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project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"The project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project is archived.</w:t>
            </w:r>
          </w:p>
        </w:tc>
      </w:tr>
      <w:tr>
        <w:tc>
          <w:tcPr>
            <w:tcW w:type="dxa" w:w="2880"/>
          </w:tcPr>
          <w:p>
            <w:r>
              <w:t>archivedBy</w:t>
            </w:r>
          </w:p>
        </w:tc>
        <w:tc>
          <w:tcPr>
            <w:tcW w:type="dxa" w:w="2880"/>
          </w:tcPr>
          <w:p>
            <w:r>
              <w:t>object</w:t>
            </w:r>
          </w:p>
        </w:tc>
        <w:tc>
          <w:tcPr>
            <w:tcW w:type="dxa" w:w="2880"/>
          </w:tcPr>
          <w:p>
            <w:r>
              <w:t>User who archived the project.</w:t>
            </w:r>
          </w:p>
        </w:tc>
      </w:tr>
      <w:tr>
        <w:tc>
          <w:tcPr>
            <w:tcW w:type="dxa" w:w="2880"/>
          </w:tcPr>
          <w:p>
            <w:r>
              <w:t>archivedBy.accountId</w:t>
            </w:r>
          </w:p>
        </w:tc>
        <w:tc>
          <w:tcPr>
            <w:tcW w:type="dxa" w:w="2880"/>
          </w:tcPr>
          <w:p>
            <w:r>
              <w:t>string</w:t>
            </w:r>
          </w:p>
        </w:tc>
        <w:tc>
          <w:tcPr>
            <w:tcW w:type="dxa" w:w="2880"/>
          </w:tcPr>
          <w:p>
            <w:r>
              <w:t>Account ID of the user. Max length 128 (per docs).</w:t>
            </w:r>
          </w:p>
        </w:tc>
      </w:tr>
      <w:tr>
        <w:tc>
          <w:tcPr>
            <w:tcW w:type="dxa" w:w="2880"/>
          </w:tcPr>
          <w:p>
            <w:r>
              <w:t>archivedBy.accountType</w:t>
            </w:r>
          </w:p>
        </w:tc>
        <w:tc>
          <w:tcPr>
            <w:tcW w:type="dxa" w:w="2880"/>
          </w:tcPr>
          <w:p>
            <w:r>
              <w:t>string</w:t>
            </w:r>
          </w:p>
        </w:tc>
        <w:tc>
          <w:tcPr>
            <w:tcW w:type="dxa" w:w="2880"/>
          </w:tcPr>
          <w:p>
            <w:r>
              <w:t>Account type. Possible values: atlassian, app, customer, unknown.</w:t>
            </w:r>
          </w:p>
        </w:tc>
      </w:tr>
      <w:tr>
        <w:tc>
          <w:tcPr>
            <w:tcW w:type="dxa" w:w="2880"/>
          </w:tcPr>
          <w:p>
            <w:r>
              <w:t>archivedBy.active</w:t>
            </w:r>
          </w:p>
        </w:tc>
        <w:tc>
          <w:tcPr>
            <w:tcW w:type="dxa" w:w="2880"/>
          </w:tcPr>
          <w:p>
            <w:r>
              <w:t>boolean</w:t>
            </w:r>
          </w:p>
        </w:tc>
        <w:tc>
          <w:tcPr>
            <w:tcW w:type="dxa" w:w="2880"/>
          </w:tcPr>
          <w:p>
            <w:r>
              <w:t>Whether the user is active.</w:t>
            </w:r>
          </w:p>
        </w:tc>
      </w:tr>
      <w:tr>
        <w:tc>
          <w:tcPr>
            <w:tcW w:type="dxa" w:w="2880"/>
          </w:tcPr>
          <w:p>
            <w:r>
              <w:t>archivedDate</w:t>
            </w:r>
          </w:p>
        </w:tc>
        <w:tc>
          <w:tcPr>
            <w:tcW w:type="dxa" w:w="2880"/>
          </w:tcPr>
          <w:p>
            <w:r>
              <w:t>string</w:t>
            </w:r>
          </w:p>
        </w:tc>
        <w:tc>
          <w:tcPr>
            <w:tcW w:type="dxa" w:w="2880"/>
          </w:tcPr>
          <w:p>
            <w:r>
              <w:t>The date when the project was archived.</w:t>
            </w:r>
          </w:p>
        </w:tc>
      </w:tr>
      <w:tr>
        <w:tc>
          <w:tcPr>
            <w:tcW w:type="dxa" w:w="2880"/>
          </w:tcPr>
          <w:p>
            <w:r>
              <w:t>assigneeType</w:t>
            </w:r>
          </w:p>
        </w:tc>
        <w:tc>
          <w:tcPr>
            <w:tcW w:type="dxa" w:w="2880"/>
          </w:tcPr>
          <w:p>
            <w:r>
              <w:t>string</w:t>
            </w:r>
          </w:p>
        </w:tc>
        <w:tc>
          <w:tcPr>
            <w:tcW w:type="dxa" w:w="2880"/>
          </w:tcPr>
          <w:p>
            <w:r>
              <w:t>Default assignee type when creating issues. Possible values: PROJECT_LEAD, UNASSIGNED.</w:t>
            </w:r>
          </w:p>
        </w:tc>
      </w:tr>
      <w:tr>
        <w:tc>
          <w:tcPr>
            <w:tcW w:type="dxa" w:w="2880"/>
          </w:tcPr>
          <w:p>
            <w:r>
              <w:t>avatarUrls</w:t>
            </w:r>
          </w:p>
        </w:tc>
        <w:tc>
          <w:tcPr>
            <w:tcW w:type="dxa" w:w="2880"/>
          </w:tcPr>
          <w:p>
            <w:r>
              <w:t>object</w:t>
            </w:r>
          </w:p>
        </w:tc>
        <w:tc>
          <w:tcPr>
            <w:tcW w:type="dxa" w:w="2880"/>
          </w:tcPr>
          <w:p>
            <w:r>
              <w:t>Project avatar URLs by size.</w:t>
            </w:r>
          </w:p>
        </w:tc>
      </w:tr>
      <w:tr>
        <w:tc>
          <w:tcPr>
            <w:tcW w:type="dxa" w:w="2880"/>
          </w:tcPr>
          <w:p>
            <w:r>
              <w:t>components</w:t>
            </w:r>
          </w:p>
        </w:tc>
        <w:tc>
          <w:tcPr>
            <w:tcW w:type="dxa" w:w="2880"/>
          </w:tcPr>
          <w:p>
            <w:r>
              <w:t>array</w:t>
            </w:r>
          </w:p>
        </w:tc>
        <w:tc>
          <w:tcPr>
            <w:tcW w:type="dxa" w:w="2880"/>
          </w:tcPr>
          <w:p>
            <w:r>
              <w:t>List of components contained in the project.</w:t>
            </w:r>
          </w:p>
        </w:tc>
      </w:tr>
      <w:tr>
        <w:tc>
          <w:tcPr>
            <w:tcW w:type="dxa" w:w="2880"/>
          </w:tcPr>
          <w:p>
            <w:r>
              <w:t>deleted</w:t>
            </w:r>
          </w:p>
        </w:tc>
        <w:tc>
          <w:tcPr>
            <w:tcW w:type="dxa" w:w="2880"/>
          </w:tcPr>
          <w:p>
            <w:r>
              <w:t>boolean</w:t>
            </w:r>
          </w:p>
        </w:tc>
        <w:tc>
          <w:tcPr>
            <w:tcW w:type="dxa" w:w="2880"/>
          </w:tcPr>
          <w:p>
            <w:r>
              <w:t>Whether the project is marked as deleted.</w:t>
            </w:r>
          </w:p>
        </w:tc>
      </w:tr>
      <w:tr>
        <w:tc>
          <w:tcPr>
            <w:tcW w:type="dxa" w:w="2880"/>
          </w:tcPr>
          <w:p>
            <w:r>
              <w:t>deletedBy</w:t>
            </w:r>
          </w:p>
        </w:tc>
        <w:tc>
          <w:tcPr>
            <w:tcW w:type="dxa" w:w="2880"/>
          </w:tcPr>
          <w:p>
            <w:r>
              <w:t>object</w:t>
            </w:r>
          </w:p>
        </w:tc>
        <w:tc>
          <w:tcPr>
            <w:tcW w:type="dxa" w:w="2880"/>
          </w:tcPr>
          <w:p>
            <w:r>
              <w:t>User who marked the project as deleted.</w:t>
            </w:r>
          </w:p>
        </w:tc>
      </w:tr>
      <w:tr>
        <w:tc>
          <w:tcPr>
            <w:tcW w:type="dxa" w:w="2880"/>
          </w:tcPr>
          <w:p>
            <w:r>
              <w:t>deletedDate</w:t>
            </w:r>
          </w:p>
        </w:tc>
        <w:tc>
          <w:tcPr>
            <w:tcW w:type="dxa" w:w="2880"/>
          </w:tcPr>
          <w:p>
            <w:r>
              <w:t>string</w:t>
            </w:r>
          </w:p>
        </w:tc>
        <w:tc>
          <w:tcPr>
            <w:tcW w:type="dxa" w:w="2880"/>
          </w:tcPr>
          <w:p>
            <w:r>
              <w:t>The date when the project was marked as deleted.</w:t>
            </w:r>
          </w:p>
        </w:tc>
      </w:tr>
      <w:tr>
        <w:tc>
          <w:tcPr>
            <w:tcW w:type="dxa" w:w="2880"/>
          </w:tcPr>
          <w:p>
            <w:r>
              <w:t>description</w:t>
            </w:r>
          </w:p>
        </w:tc>
        <w:tc>
          <w:tcPr>
            <w:tcW w:type="dxa" w:w="2880"/>
          </w:tcPr>
          <w:p>
            <w:r>
              <w:t>string</w:t>
            </w:r>
          </w:p>
        </w:tc>
        <w:tc>
          <w:tcPr>
            <w:tcW w:type="dxa" w:w="2880"/>
          </w:tcPr>
          <w:p>
            <w:r>
              <w:t>A brief description of the project.</w:t>
            </w:r>
          </w:p>
        </w:tc>
      </w:tr>
      <w:tr>
        <w:tc>
          <w:tcPr>
            <w:tcW w:type="dxa" w:w="2880"/>
          </w:tcPr>
          <w:p>
            <w:r>
              <w:t>email</w:t>
            </w:r>
          </w:p>
        </w:tc>
        <w:tc>
          <w:tcPr>
            <w:tcW w:type="dxa" w:w="2880"/>
          </w:tcPr>
          <w:p>
            <w:r>
              <w:t>string</w:t>
            </w:r>
          </w:p>
        </w:tc>
        <w:tc>
          <w:tcPr>
            <w:tcW w:type="dxa" w:w="2880"/>
          </w:tcPr>
          <w:p>
            <w:r>
              <w:t>An email address associated with the project.</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favourite</w:t>
            </w:r>
          </w:p>
        </w:tc>
        <w:tc>
          <w:tcPr>
            <w:tcW w:type="dxa" w:w="2880"/>
          </w:tcPr>
          <w:p>
            <w:r>
              <w:t>boolean</w:t>
            </w:r>
          </w:p>
        </w:tc>
        <w:tc>
          <w:tcPr>
            <w:tcW w:type="dxa" w:w="2880"/>
          </w:tcPr>
          <w:p>
            <w:r>
              <w:t>Whether the project is selected as a favorite.</w:t>
            </w:r>
          </w:p>
        </w:tc>
      </w:tr>
      <w:tr>
        <w:tc>
          <w:tcPr>
            <w:tcW w:type="dxa" w:w="2880"/>
          </w:tcPr>
          <w:p>
            <w:r>
              <w:t>id</w:t>
            </w:r>
          </w:p>
        </w:tc>
        <w:tc>
          <w:tcPr>
            <w:tcW w:type="dxa" w:w="2880"/>
          </w:tcPr>
          <w:p>
            <w:r>
              <w:t>string</w:t>
            </w:r>
          </w:p>
        </w:tc>
        <w:tc>
          <w:tcPr>
            <w:tcW w:type="dxa" w:w="2880"/>
          </w:tcPr>
          <w:p>
            <w:r>
              <w:t>The ID of the project.</w:t>
            </w:r>
          </w:p>
        </w:tc>
      </w:tr>
      <w:tr>
        <w:tc>
          <w:tcPr>
            <w:tcW w:type="dxa" w:w="2880"/>
          </w:tcPr>
          <w:p>
            <w:r>
              <w:t>insight</w:t>
            </w:r>
          </w:p>
        </w:tc>
        <w:tc>
          <w:tcPr>
            <w:tcW w:type="dxa" w:w="2880"/>
          </w:tcPr>
          <w:p>
            <w:r>
              <w:t>object</w:t>
            </w:r>
          </w:p>
        </w:tc>
        <w:tc>
          <w:tcPr>
            <w:tcW w:type="dxa" w:w="2880"/>
          </w:tcPr>
          <w:p>
            <w:r>
              <w:t>Project insight information.</w:t>
            </w:r>
          </w:p>
        </w:tc>
      </w:tr>
      <w:tr>
        <w:tc>
          <w:tcPr>
            <w:tcW w:type="dxa" w:w="2880"/>
          </w:tcPr>
          <w:p>
            <w:r>
              <w:t>insight.lastIssueUpdateTime</w:t>
            </w:r>
          </w:p>
        </w:tc>
        <w:tc>
          <w:tcPr>
            <w:tcW w:type="dxa" w:w="2880"/>
          </w:tcPr>
          <w:p>
            <w:r>
              <w:t>string</w:t>
            </w:r>
          </w:p>
        </w:tc>
        <w:tc>
          <w:tcPr>
            <w:tcW w:type="dxa" w:w="2880"/>
          </w:tcPr>
          <w:p>
            <w:r>
              <w:t>The last issue update time.</w:t>
            </w:r>
          </w:p>
        </w:tc>
      </w:tr>
      <w:tr>
        <w:tc>
          <w:tcPr>
            <w:tcW w:type="dxa" w:w="2880"/>
          </w:tcPr>
          <w:p>
            <w:r>
              <w:t>insight.totalIssueCount</w:t>
            </w:r>
          </w:p>
        </w:tc>
        <w:tc>
          <w:tcPr>
            <w:tcW w:type="dxa" w:w="2880"/>
          </w:tcPr>
          <w:p>
            <w:r>
              <w:t>integer</w:t>
            </w:r>
          </w:p>
        </w:tc>
        <w:tc>
          <w:tcPr>
            <w:tcW w:type="dxa" w:w="2880"/>
          </w:tcPr>
          <w:p>
            <w:r>
              <w:t>Total issue count.</w:t>
            </w:r>
          </w:p>
        </w:tc>
      </w:tr>
      <w:tr>
        <w:tc>
          <w:tcPr>
            <w:tcW w:type="dxa" w:w="2880"/>
          </w:tcPr>
          <w:p>
            <w:r>
              <w:t>isPrivate</w:t>
            </w:r>
          </w:p>
        </w:tc>
        <w:tc>
          <w:tcPr>
            <w:tcW w:type="dxa" w:w="2880"/>
          </w:tcPr>
          <w:p>
            <w:r>
              <w:t>boolean</w:t>
            </w:r>
          </w:p>
        </w:tc>
        <w:tc>
          <w:tcPr>
            <w:tcW w:type="dxa" w:w="2880"/>
          </w:tcPr>
          <w:p>
            <w:r>
              <w:t>Whether the project is private from the user's perspective.</w:t>
            </w:r>
          </w:p>
        </w:tc>
      </w:tr>
      <w:tr>
        <w:tc>
          <w:tcPr>
            <w:tcW w:type="dxa" w:w="2880"/>
          </w:tcPr>
          <w:p>
            <w:r>
              <w:t>issueTypeHierarchy</w:t>
            </w:r>
          </w:p>
        </w:tc>
        <w:tc>
          <w:tcPr>
            <w:tcW w:type="dxa" w:w="2880"/>
          </w:tcPr>
          <w:p>
            <w:r>
              <w:t>object</w:t>
            </w:r>
          </w:p>
        </w:tc>
        <w:tc>
          <w:tcPr>
            <w:tcW w:type="dxa" w:w="2880"/>
          </w:tcPr>
          <w:p>
            <w:r>
              <w:t>Issue type hierarchy information (when available/expanded).</w:t>
            </w:r>
          </w:p>
        </w:tc>
      </w:tr>
      <w:tr>
        <w:tc>
          <w:tcPr>
            <w:tcW w:type="dxa" w:w="2880"/>
          </w:tcPr>
          <w:p>
            <w:r>
              <w:t>issueTypes</w:t>
            </w:r>
          </w:p>
        </w:tc>
        <w:tc>
          <w:tcPr>
            <w:tcW w:type="dxa" w:w="2880"/>
          </w:tcPr>
          <w:p>
            <w:r>
              <w:t>array</w:t>
            </w:r>
          </w:p>
        </w:tc>
        <w:tc>
          <w:tcPr>
            <w:tcW w:type="dxa" w:w="2880"/>
          </w:tcPr>
          <w:p>
            <w:r>
              <w:t>List of issue types available in the project.</w:t>
            </w:r>
          </w:p>
        </w:tc>
      </w:tr>
      <w:tr>
        <w:tc>
          <w:tcPr>
            <w:tcW w:type="dxa" w:w="2880"/>
          </w:tcPr>
          <w:p>
            <w:r>
              <w:t>key</w:t>
            </w:r>
          </w:p>
        </w:tc>
        <w:tc>
          <w:tcPr>
            <w:tcW w:type="dxa" w:w="2880"/>
          </w:tcPr>
          <w:p>
            <w:r>
              <w:t>string</w:t>
            </w:r>
          </w:p>
        </w:tc>
        <w:tc>
          <w:tcPr>
            <w:tcW w:type="dxa" w:w="2880"/>
          </w:tcPr>
          <w:p>
            <w:r>
              <w:t>The key of the project.</w:t>
            </w:r>
          </w:p>
        </w:tc>
      </w:tr>
      <w:tr>
        <w:tc>
          <w:tcPr>
            <w:tcW w:type="dxa" w:w="2880"/>
          </w:tcPr>
          <w:p>
            <w:r>
              <w:t>lead</w:t>
            </w:r>
          </w:p>
        </w:tc>
        <w:tc>
          <w:tcPr>
            <w:tcW w:type="dxa" w:w="2880"/>
          </w:tcPr>
          <w:p>
            <w:r>
              <w:t>object</w:t>
            </w:r>
          </w:p>
        </w:tc>
        <w:tc>
          <w:tcPr>
            <w:tcW w:type="dxa" w:w="2880"/>
          </w:tcPr>
          <w:p>
            <w:r>
              <w:t>The project lead.</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permissions</w:t>
            </w:r>
          </w:p>
        </w:tc>
        <w:tc>
          <w:tcPr>
            <w:tcW w:type="dxa" w:w="2880"/>
          </w:tcPr>
          <w:p>
            <w:r>
              <w:t>object</w:t>
            </w:r>
          </w:p>
        </w:tc>
        <w:tc>
          <w:tcPr>
            <w:tcW w:type="dxa" w:w="2880"/>
          </w:tcPr>
          <w:p>
            <w:r>
              <w:t>Permissions for the logged-in user.</w:t>
            </w:r>
          </w:p>
        </w:tc>
      </w:tr>
      <w:tr>
        <w:tc>
          <w:tcPr>
            <w:tcW w:type="dxa" w:w="2880"/>
          </w:tcPr>
          <w:p>
            <w:r>
              <w:t>permissions.canEdit</w:t>
            </w:r>
          </w:p>
        </w:tc>
        <w:tc>
          <w:tcPr>
            <w:tcW w:type="dxa" w:w="2880"/>
          </w:tcPr>
          <w:p>
            <w:r>
              <w:t>boolean</w:t>
            </w:r>
          </w:p>
        </w:tc>
        <w:tc>
          <w:tcPr>
            <w:tcW w:type="dxa" w:w="2880"/>
          </w:tcPr>
          <w:p>
            <w:r>
              <w:t>Whether the logged user can edit the project.</w:t>
            </w:r>
          </w:p>
        </w:tc>
      </w:tr>
      <w:tr>
        <w:tc>
          <w:tcPr>
            <w:tcW w:type="dxa" w:w="2880"/>
          </w:tcPr>
          <w:p>
            <w:r>
              <w:t>projectCategory</w:t>
            </w:r>
          </w:p>
        </w:tc>
        <w:tc>
          <w:tcPr>
            <w:tcW w:type="dxa" w:w="2880"/>
          </w:tcPr>
          <w:p>
            <w:r>
              <w:t>object</w:t>
            </w:r>
          </w:p>
        </w:tc>
        <w:tc>
          <w:tcPr>
            <w:tcW w:type="dxa" w:w="2880"/>
          </w:tcPr>
          <w:p>
            <w:r>
              <w:t>Project category details.</w:t>
            </w:r>
          </w:p>
        </w:tc>
      </w:tr>
      <w:tr>
        <w:tc>
          <w:tcPr>
            <w:tcW w:type="dxa" w:w="2880"/>
          </w:tcPr>
          <w:p>
            <w:r>
              <w:t>projectTypeKey</w:t>
            </w:r>
          </w:p>
        </w:tc>
        <w:tc>
          <w:tcPr>
            <w:tcW w:type="dxa" w:w="2880"/>
          </w:tcPr>
          <w:p>
            <w:r>
              <w:t>string</w:t>
            </w:r>
          </w:p>
        </w:tc>
        <w:tc>
          <w:tcPr>
            <w:tcW w:type="dxa" w:w="2880"/>
          </w:tcPr>
          <w:p>
            <w:r>
              <w:t>Project type. Possible values: software, service_desk, business.</w:t>
            </w:r>
          </w:p>
        </w:tc>
      </w:tr>
      <w:tr>
        <w:tc>
          <w:tcPr>
            <w:tcW w:type="dxa" w:w="2880"/>
          </w:tcPr>
          <w:p>
            <w:r>
              <w:t>properties</w:t>
            </w:r>
          </w:p>
        </w:tc>
        <w:tc>
          <w:tcPr>
            <w:tcW w:type="dxa" w:w="2880"/>
          </w:tcPr>
          <w:p>
            <w:r>
              <w:t>object</w:t>
            </w:r>
          </w:p>
        </w:tc>
        <w:tc>
          <w:tcPr>
            <w:tcW w:type="dxa" w:w="2880"/>
          </w:tcPr>
          <w:p>
            <w:r>
              <w:t>Map of project properties ([key: string]: any).</w:t>
            </w:r>
          </w:p>
        </w:tc>
      </w:tr>
      <w:tr>
        <w:tc>
          <w:tcPr>
            <w:tcW w:type="dxa" w:w="2880"/>
          </w:tcPr>
          <w:p>
            <w:r>
              <w:t>retentionTillDate</w:t>
            </w:r>
          </w:p>
        </w:tc>
        <w:tc>
          <w:tcPr>
            <w:tcW w:type="dxa" w:w="2880"/>
          </w:tcPr>
          <w:p>
            <w:r>
              <w:t>string</w:t>
            </w:r>
          </w:p>
        </w:tc>
        <w:tc>
          <w:tcPr>
            <w:tcW w:type="dxa" w:w="2880"/>
          </w:tcPr>
          <w:p>
            <w:r>
              <w:t>The date when the project is deleted permanently.</w:t>
            </w:r>
          </w:p>
        </w:tc>
      </w:tr>
      <w:tr>
        <w:tc>
          <w:tcPr>
            <w:tcW w:type="dxa" w:w="2880"/>
          </w:tcPr>
          <w:p>
            <w:r>
              <w:t>roles</w:t>
            </w:r>
          </w:p>
        </w:tc>
        <w:tc>
          <w:tcPr>
            <w:tcW w:type="dxa" w:w="2880"/>
          </w:tcPr>
          <w:p>
            <w:r>
              <w:t>object</w:t>
            </w:r>
          </w:p>
        </w:tc>
        <w:tc>
          <w:tcPr>
            <w:tcW w:type="dxa" w:w="2880"/>
          </w:tcPr>
          <w:p>
            <w:r>
              <w:t>Map of role name to URL ([key: string]: string).</w:t>
            </w:r>
          </w:p>
        </w:tc>
      </w:tr>
      <w:tr>
        <w:tc>
          <w:tcPr>
            <w:tcW w:type="dxa" w:w="2880"/>
          </w:tcPr>
          <w:p>
            <w:r>
              <w:t>self</w:t>
            </w:r>
          </w:p>
        </w:tc>
        <w:tc>
          <w:tcPr>
            <w:tcW w:type="dxa" w:w="2880"/>
          </w:tcPr>
          <w:p>
            <w:r>
              <w:t>string</w:t>
            </w:r>
          </w:p>
        </w:tc>
        <w:tc>
          <w:tcPr>
            <w:tcW w:type="dxa" w:w="2880"/>
          </w:tcPr>
          <w:p>
            <w:r>
              <w:t>The URL of the project details.</w:t>
            </w:r>
          </w:p>
        </w:tc>
      </w:tr>
      <w:tr>
        <w:tc>
          <w:tcPr>
            <w:tcW w:type="dxa" w:w="2880"/>
          </w:tcPr>
          <w:p>
            <w:r>
              <w:t>simplified</w:t>
            </w:r>
          </w:p>
        </w:tc>
        <w:tc>
          <w:tcPr>
            <w:tcW w:type="dxa" w:w="2880"/>
          </w:tcPr>
          <w:p>
            <w:r>
              <w:t>boolean</w:t>
            </w:r>
          </w:p>
        </w:tc>
        <w:tc>
          <w:tcPr>
            <w:tcW w:type="dxa" w:w="2880"/>
          </w:tcPr>
          <w:p>
            <w:r>
              <w:t>Whether the project is simplified.</w:t>
            </w:r>
          </w:p>
        </w:tc>
      </w:tr>
      <w:tr>
        <w:tc>
          <w:tcPr>
            <w:tcW w:type="dxa" w:w="2880"/>
          </w:tcPr>
          <w:p>
            <w:r>
              <w:t>style</w:t>
            </w:r>
          </w:p>
        </w:tc>
        <w:tc>
          <w:tcPr>
            <w:tcW w:type="dxa" w:w="2880"/>
          </w:tcPr>
          <w:p>
            <w:r>
              <w:t>string</w:t>
            </w:r>
          </w:p>
        </w:tc>
        <w:tc>
          <w:tcPr>
            <w:tcW w:type="dxa" w:w="2880"/>
          </w:tcPr>
          <w:p>
            <w:r>
              <w:t>The type of the project. Possible values: classic, next-gen.</w:t>
            </w:r>
          </w:p>
        </w:tc>
      </w:tr>
      <w:tr>
        <w:tc>
          <w:tcPr>
            <w:tcW w:type="dxa" w:w="2880"/>
          </w:tcPr>
          <w:p>
            <w:r>
              <w:t>url</w:t>
            </w:r>
          </w:p>
        </w:tc>
        <w:tc>
          <w:tcPr>
            <w:tcW w:type="dxa" w:w="2880"/>
          </w:tcPr>
          <w:p>
            <w:r>
              <w:t>string</w:t>
            </w:r>
          </w:p>
        </w:tc>
        <w:tc>
          <w:tcPr>
            <w:tcW w:type="dxa" w:w="2880"/>
          </w:tcPr>
          <w:p>
            <w:r>
              <w:t>A link to information about this project (e.g., documentation).</w:t>
            </w:r>
          </w:p>
        </w:tc>
      </w:tr>
      <w:tr>
        <w:tc>
          <w:tcPr>
            <w:tcW w:type="dxa" w:w="2880"/>
          </w:tcPr>
          <w:p>
            <w:r>
              <w:t>uuid</w:t>
            </w:r>
          </w:p>
        </w:tc>
        <w:tc>
          <w:tcPr>
            <w:tcW w:type="dxa" w:w="2880"/>
          </w:tcPr>
          <w:p>
            <w:r>
              <w:t>string</w:t>
            </w:r>
          </w:p>
        </w:tc>
        <w:tc>
          <w:tcPr>
            <w:tcW w:type="dxa" w:w="2880"/>
          </w:tcPr>
          <w:p>
            <w:r>
              <w:t>Unique ID for next-gen projects.</w:t>
            </w:r>
          </w:p>
        </w:tc>
      </w:tr>
      <w:tr>
        <w:tc>
          <w:tcPr>
            <w:tcW w:type="dxa" w:w="2880"/>
          </w:tcPr>
          <w:p>
            <w:r>
              <w:t>versions</w:t>
            </w:r>
          </w:p>
        </w:tc>
        <w:tc>
          <w:tcPr>
            <w:tcW w:type="dxa" w:w="2880"/>
          </w:tcPr>
          <w:p>
            <w:r>
              <w:t>array</w:t>
            </w:r>
          </w:p>
        </w:tc>
        <w:tc>
          <w:tcPr>
            <w:tcW w:type="dxa" w:w="2880"/>
          </w:tcPr>
          <w:p>
            <w:r>
              <w:t>The versions defined in the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'https://api.atlassian.com/ex/jira/{{jiraCloudId}}/rest/api/3/project/PROJ?expand=description,lead&amp;properties=somePropertyKey,anotherPropertyKey' \</w:t>
        <w:br/>
        <w:t xml:space="preserve"> --header 'Accept: application/json'</w:t>
      </w:r>
    </w:p>
    <w:p>
      <w:pPr>
        <w:pStyle w:val="Heading3"/>
      </w:pPr>
      <w:r>
        <w:t>Example Usage</w:t>
      </w:r>
    </w:p>
    <w:p>
      <w:pPr>
        <w:pStyle w:val="Heading3"/>
      </w:pPr>
      <w:r>
        <w:t>Example 1: Get a project by key</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 \</w:t>
        <w:br/>
        <w:t xml:space="preserve"> --header 'Accept: application/json'</w:t>
      </w:r>
    </w:p>
    <w:p>
      <w:pPr>
        <w:pStyle w:val="Heading3"/>
      </w:pPr>
      <w:r>
        <w:t>Example 2: Get a project by ID with expansions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'https://api.atlassian.com/ex/jira/{{jiraCloudId}}/rest/api/3/project/10000?expand=issueTypes,issueTypeHierarchy' \</w:t>
        <w:br/>
        <w:t xml:space="preserve"> --header 'Accept: application/json'</w:t>
      </w:r>
    </w:p>
    <w:p>
      <w:pPr>
        <w:pStyle w:val="Heading3"/>
      </w:pPr>
      <w:r>
        <w:t>Behavior</w:t>
      </w:r>
    </w:p>
    <w:p>
      <w:pPr>
        <w:pStyle w:val="ListBullet"/>
      </w:pPr>
      <w:r>
        <w:t>Jira resolves projectIdOrKey to a project.</w:t>
      </w:r>
    </w:p>
    <w:p>
      <w:pPr>
        <w:pStyle w:val="ListBullet"/>
      </w:pPr>
      <w:r>
        <w:t>If expand is provided, Jira includes the requested additional information in the response.</w:t>
      </w:r>
    </w:p>
    <w:p>
      <w:pPr>
        <w:pStyle w:val="ListBullet"/>
      </w:pPr>
      <w:r>
        <w:t>If properties is provided, Jira returns the requested project properties (comma-separated list).</w:t>
      </w:r>
    </w:p>
    <w:p>
      <w:pPr>
        <w:pStyle w:val="Heading3"/>
      </w:pPr>
      <w:r>
        <w:t>Notes</w:t>
      </w:r>
    </w:p>
    <w:p>
      <w:pPr>
        <w:pStyle w:val="ListBullet"/>
      </w:pPr>
      <w:r>
        <w:t>projectIdOrKey is case sensitive.</w:t>
      </w:r>
    </w:p>
    <w:p>
      <w:pPr>
        <w:pStyle w:val="ListBullet"/>
      </w:pPr>
      <w:r>
        <w:t>The documentation states some fields (project description, issue types, and project lead) are included in all responses by default.</w:t>
      </w:r>
    </w:p>
    <w:p>
      <w:r>
        <w:t>You didn’t provide a jiraCloudId. What is your Jira Cloud ID (UUID)? You can retrieve it using the Get Sites action.</w:t>
      </w:r>
    </w:p>
    <w:p>
      <w:pPr>
        <w:pStyle w:val="Heading3"/>
      </w:pPr>
      <w:r>
        <w:t>Related projects actions</w:t>
      </w:r>
    </w:p>
    <w:p>
      <w:pPr>
        <w:pStyle w:val="ListBullet"/>
      </w:pPr>
      <w:r>
        <w:t>[POST] Delete a Project Asynchronously — /ex/jira/{{jiraCloudId}}/rest/api/3/project/{{projectIdOrKey}}/delete</w:t>
      </w:r>
    </w:p>
    <w:p>
      <w:pPr>
        <w:pStyle w:val="ListBullet"/>
      </w:pPr>
      <w:r>
        <w:t>[DELETE] Delete a Project — /ex/jira/{{jiraCloudId}}/rest/api/3/project/{{projectIdOrKey}}</w:t>
      </w:r>
    </w:p>
    <w:p>
      <w:pPr>
        <w:pStyle w:val="ListBullet"/>
      </w:pPr>
      <w:r>
        <w:t>[POST] Create a Jira Project — /ex/jira/{{jiraCloudId}}/rest/api/3/project</w:t>
      </w:r>
    </w:p>
    <w:p>
      <w:pPr>
        <w:pStyle w:val="ListBullet"/>
      </w:pPr>
      <w:r>
        <w:t>[GET] Get Recent Projects (for a Jira Cloud Site) — /ex/jira/{{jiraCloudId}}/rest/api/3/project/recent</w:t>
      </w:r>
    </w:p>
    <w:p>
      <w:pPr>
        <w:pStyle w:val="ListBullet"/>
      </w:pPr>
      <w:r>
        <w:t>[PUT] Update a Project’s Default Data Classification Level — /ex/jira/{{jiraCloudId}}/rest/api/3/project/{{projectIdOrKey}}/classification-level/default</w:t>
      </w:r>
    </w:p>
    <w:p>
      <w:pPr>
        <w:pStyle w:val="ListBullet"/>
      </w:pPr>
      <w:r>
        <w:t>[GET] Search Projects (Paginated) — /ex/jira/{{jiraCloudId}}/rest/api/3/project/search</w:t>
      </w:r>
    </w:p>
    <w:p>
      <w:r>
        <w:br w:type="page"/>
      </w:r>
    </w:p>
    <w:p>
      <w:pPr>
        <w:pStyle w:val="Heading2"/>
      </w:pPr>
      <w:r>
        <w:t>323. [GET] Get Recent Projects (for a Jira Cloud Site)</w:t>
      </w:r>
    </w:p>
    <w:p>
      <w:r>
        <w:rPr>
          <w:b/>
        </w:rPr>
        <w:t xml:space="preserve">Endpoint: </w:t>
      </w:r>
      <w:r>
        <w:rPr>
          <w:rFonts w:ascii="Courier New" w:hAnsi="Courier New"/>
          <w:sz w:val="18"/>
        </w:rPr>
        <w:t>/ex/jira/{{jiraCloudId}}/rest/api/3/project/recent</w:t>
      </w:r>
    </w:p>
    <w:p>
      <w:pPr>
        <w:pStyle w:val="Heading3"/>
      </w:pPr>
      <w:r>
        <w:t>Prerequisites</w:t>
      </w:r>
    </w:p>
    <w:p>
      <w:pPr>
        <w:pStyle w:val="ListBullet"/>
      </w:pPr>
      <w:r>
        <w:t>The user must have visibility to the projects returned (projects are returned only where the user has at least one of: Browse Projects, Administer Projects, or Administer Jira permission).</w:t>
      </w:r>
    </w:p>
    <w:p>
      <w:pPr>
        <w:pStyle w:val="ListBullet"/>
      </w:pPr>
      <w:r>
        <w:t>Required platform parameter: jiraCloudId (UUID). If you don’t have it, retrieve it using the Get Sites action.</w:t>
      </w:r>
    </w:p>
    <w:p>
      <w:pPr>
        <w:pStyle w:val="Heading3"/>
      </w:pPr>
      <w:r>
        <w:t>Method</w:t>
      </w:r>
    </w:p>
    <w:p>
      <w:r>
        <w:t>GET</w:t>
      </w:r>
    </w:p>
    <w:p>
      <w:pPr>
        <w:pStyle w:val="Heading3"/>
      </w:pPr>
      <w:r>
        <w:t>URL</w:t>
      </w:r>
    </w:p>
    <w:p>
      <w:r>
        <w:t>https://api.atlassian.com/ex/jira/{{jiraCloudId}}/rest/api/3/project/recent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up to 20 projects recently viewed by the user that are still visible to the user. This operation can be accessed anonymously.</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/ex/jira/2b4d7f7f-3b3b-4a2a-8f1a-1d2c3e4f5a6b/rest/api/3/project/recent</w:t>
      </w:r>
    </w:p>
    <w:p>
      <w:pPr>
        <w:pStyle w:val="Heading3"/>
      </w:pPr>
      <w:r>
        <w:t>Invalid Examples</w:t>
      </w:r>
    </w:p>
    <w:p>
      <w:r>
        <w:rPr>
          <w:b/>
          <w:color w:val="666666"/>
          <w:sz w:val="16"/>
        </w:rPr>
        <w:t>[http]</w:t>
      </w:r>
    </w:p>
    <w:p>
      <w:pPr>
        <w:shd w:fill="F2F2F2" w:val="clear"/>
      </w:pPr>
      <w:r>
        <w:rPr>
          <w:rFonts w:ascii="Courier New" w:hAnsi="Courier New"/>
          <w:sz w:val="17"/>
        </w:rPr>
        <w:t>/ex/jira//rest/api/3/project/recent</w:t>
        <w:br/>
        <w:t>/ex/jira/rest/api/3/project/recent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calls to api.atlassian.com/ex/jira/....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to include additional information in the response. Comma-separated list. Allowed values: description, projectKeys, lead, issueTypes, url, permissions, insight (EXPERIMENTAL), * (all available expand options).</w:t>
            </w:r>
          </w:p>
        </w:tc>
      </w:tr>
      <w:tr>
        <w:tc>
          <w:tcPr>
            <w:tcW w:type="dxa" w:w="2880"/>
          </w:tcPr>
          <w:p>
            <w:r>
              <w:t>properties</w:t>
            </w:r>
          </w:p>
        </w:tc>
        <w:tc>
          <w:tcPr>
            <w:tcW w:type="dxa" w:w="2880"/>
          </w:tcPr>
          <w:p>
            <w:r>
              <w:t>object[]</w:t>
            </w:r>
          </w:p>
        </w:tc>
        <w:tc>
          <w:tcPr>
            <w:tcW w:type="dxa" w:w="2880"/>
          </w:tcPr>
          <w:p>
            <w:r>
              <w:t>EXPERIMENTAL. A list of project properties to return for the project. Accepts a comma-separated list. Invalid property names are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"10000",</w:t>
        <w:br/>
        <w:t xml:space="preserve"> "key": "EX",</w:t>
        <w:br/>
        <w:t xml:space="preserve"> "name": "Example Project",</w:t>
        <w:br/>
        <w:t xml:space="preserve"> "self": "https://your-domain.atlassian.net/rest/api/3/project/10000",</w:t>
        <w:br/>
        <w:t xml:space="preserve"> "projectTypeKey": "software",</w:t>
        <w:br/>
        <w:t xml:space="preserve"> "simplified": false,</w:t>
        <w:br/>
        <w:t xml:space="preserve"> "style": "classic",</w:t>
        <w:br/>
        <w:t xml:space="preserve"> "archived": false,</w:t>
        <w:br/>
        <w:t xml:space="preserve"> "deleted": false,</w:t>
        <w:br/>
        <w:t xml:space="preserve"> "favourite": true,</w:t>
        <w:br/>
        <w:t xml:space="preserve"> "isPrivate": false,</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"permissions": {</w:t>
        <w:br/>
        <w:t xml:space="preserve"> "canEdit": true</w:t>
        <w:br/>
        <w:t xml:space="preserve"> },</w:t>
        <w:br/>
        <w:t xml:space="preserve"> "lead": {</w:t>
        <w:br/>
        <w:t xml:space="preserve"> "accountId": "5b10ac8d82e05b22cc7d4ef5",</w:t>
        <w:br/>
        <w:t xml:space="preserve"> "accountType": "atlassian",</w:t>
        <w:br/>
        <w:t xml:space="preserve"> "active": true,</w:t>
        <w:br/>
        <w:t xml:space="preserve"> "displayName": "Alex Doe",</w:t>
        <w:br/>
        <w:t xml:space="preserve"> "self": "https://your-domain.atlassian.net/rest/api/3/user?accountId=5b10ac8d82e05b22cc7d4ef5"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List of recently viewed projects (up to 20).</w:t>
            </w:r>
          </w:p>
        </w:tc>
      </w:tr>
      <w:tr>
        <w:tc>
          <w:tcPr>
            <w:tcW w:type="dxa" w:w="2880"/>
          </w:tcPr>
          <w:p>
            <w:r>
              <w:t>[].archived</w:t>
            </w:r>
          </w:p>
        </w:tc>
        <w:tc>
          <w:tcPr>
            <w:tcW w:type="dxa" w:w="2880"/>
          </w:tcPr>
          <w:p>
            <w:r>
              <w:t>boolean</w:t>
            </w:r>
          </w:p>
        </w:tc>
        <w:tc>
          <w:tcPr>
            <w:tcW w:type="dxa" w:w="2880"/>
          </w:tcPr>
          <w:p>
            <w:r>
              <w:t>Whether the project is archived.</w:t>
            </w:r>
          </w:p>
        </w:tc>
      </w:tr>
      <w:tr>
        <w:tc>
          <w:tcPr>
            <w:tcW w:type="dxa" w:w="2880"/>
          </w:tcPr>
          <w:p>
            <w:r>
              <w:t>[].archivedBy</w:t>
            </w:r>
          </w:p>
        </w:tc>
        <w:tc>
          <w:tcPr>
            <w:tcW w:type="dxa" w:w="2880"/>
          </w:tcPr>
          <w:p>
            <w:r>
              <w:t>object</w:t>
            </w:r>
          </w:p>
        </w:tc>
        <w:tc>
          <w:tcPr>
            <w:tcW w:type="dxa" w:w="2880"/>
          </w:tcPr>
          <w:p>
            <w:r>
              <w:t>User who archived the project (if applicable / present).</w:t>
            </w:r>
          </w:p>
        </w:tc>
      </w:tr>
      <w:tr>
        <w:tc>
          <w:tcPr>
            <w:tcW w:type="dxa" w:w="2880"/>
          </w:tcPr>
          <w:p>
            <w:r>
              <w:t>[].archivedBy.accountId</w:t>
            </w:r>
          </w:p>
        </w:tc>
        <w:tc>
          <w:tcPr>
            <w:tcW w:type="dxa" w:w="2880"/>
          </w:tcPr>
          <w:p>
            <w:r>
              <w:t>string</w:t>
            </w:r>
          </w:p>
        </w:tc>
        <w:tc>
          <w:tcPr>
            <w:tcW w:type="dxa" w:w="2880"/>
          </w:tcPr>
          <w:p>
            <w:r>
              <w:t>Atlassian account ID of the user.</w:t>
            </w:r>
          </w:p>
        </w:tc>
      </w:tr>
      <w:tr>
        <w:tc>
          <w:tcPr>
            <w:tcW w:type="dxa" w:w="2880"/>
          </w:tcPr>
          <w:p>
            <w:r>
              <w:t>[].archivedBy.accountType</w:t>
            </w:r>
          </w:p>
        </w:tc>
        <w:tc>
          <w:tcPr>
            <w:tcW w:type="dxa" w:w="2880"/>
          </w:tcPr>
          <w:p>
            <w:r>
              <w:t>string</w:t>
            </w:r>
          </w:p>
        </w:tc>
        <w:tc>
          <w:tcPr>
            <w:tcW w:type="dxa" w:w="2880"/>
          </w:tcPr>
          <w:p>
            <w:r>
              <w:t>Account type. Possible values: atlassian, app, customer, unknown.</w:t>
            </w:r>
          </w:p>
        </w:tc>
      </w:tr>
      <w:tr>
        <w:tc>
          <w:tcPr>
            <w:tcW w:type="dxa" w:w="2880"/>
          </w:tcPr>
          <w:p>
            <w:r>
              <w:t>[].archivedBy.active</w:t>
            </w:r>
          </w:p>
        </w:tc>
        <w:tc>
          <w:tcPr>
            <w:tcW w:type="dxa" w:w="2880"/>
          </w:tcPr>
          <w:p>
            <w:r>
              <w:t>boolean</w:t>
            </w:r>
          </w:p>
        </w:tc>
        <w:tc>
          <w:tcPr>
            <w:tcW w:type="dxa" w:w="2880"/>
          </w:tcPr>
          <w:p>
            <w:r>
              <w:t>Whether the user is active.</w:t>
            </w:r>
          </w:p>
        </w:tc>
      </w:tr>
      <w:tr>
        <w:tc>
          <w:tcPr>
            <w:tcW w:type="dxa" w:w="2880"/>
          </w:tcPr>
          <w:p>
            <w:r>
              <w:t>[].archivedDate</w:t>
            </w:r>
          </w:p>
        </w:tc>
        <w:tc>
          <w:tcPr>
            <w:tcW w:type="dxa" w:w="2880"/>
          </w:tcPr>
          <w:p>
            <w:r>
              <w:t>string</w:t>
            </w:r>
          </w:p>
        </w:tc>
        <w:tc>
          <w:tcPr>
            <w:tcW w:type="dxa" w:w="2880"/>
          </w:tcPr>
          <w:p>
            <w:r>
              <w:t>Date when the project was archived.</w:t>
            </w:r>
          </w:p>
        </w:tc>
      </w:tr>
      <w:tr>
        <w:tc>
          <w:tcPr>
            <w:tcW w:type="dxa" w:w="2880"/>
          </w:tcPr>
          <w:p>
            <w:r>
              <w:t>[].assigneeType</w:t>
            </w:r>
          </w:p>
        </w:tc>
        <w:tc>
          <w:tcPr>
            <w:tcW w:type="dxa" w:w="2880"/>
          </w:tcPr>
          <w:p>
            <w:r>
              <w:t>string</w:t>
            </w:r>
          </w:p>
        </w:tc>
        <w:tc>
          <w:tcPr>
            <w:tcW w:type="dxa" w:w="2880"/>
          </w:tcPr>
          <w:p>
            <w:r>
              <w:t>Default assignee type when creating issues. Possible values include PROJECT_LEAD, UNASSIGNED.</w:t>
            </w:r>
          </w:p>
        </w:tc>
      </w:tr>
      <w:tr>
        <w:tc>
          <w:tcPr>
            <w:tcW w:type="dxa" w:w="2880"/>
          </w:tcPr>
          <w:p>
            <w:r>
              <w:t>[].avatarUrls</w:t>
            </w:r>
          </w:p>
        </w:tc>
        <w:tc>
          <w:tcPr>
            <w:tcW w:type="dxa" w:w="2880"/>
          </w:tcPr>
          <w:p>
            <w:r>
              <w:t>object</w:t>
            </w:r>
          </w:p>
        </w:tc>
        <w:tc>
          <w:tcPr>
            <w:tcW w:type="dxa" w:w="2880"/>
          </w:tcPr>
          <w:p>
            <w:r>
              <w:t>Project avatar URLs by size.</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[].components</w:t>
            </w:r>
          </w:p>
        </w:tc>
        <w:tc>
          <w:tcPr>
            <w:tcW w:type="dxa" w:w="2880"/>
          </w:tcPr>
          <w:p>
            <w:r>
              <w:t>array</w:t>
            </w:r>
          </w:p>
        </w:tc>
        <w:tc>
          <w:tcPr>
            <w:tcW w:type="dxa" w:w="2880"/>
          </w:tcPr>
          <w:p>
            <w:r>
              <w:t>Components contained in the project (typically present when expanded).</w:t>
            </w:r>
          </w:p>
        </w:tc>
      </w:tr>
      <w:tr>
        <w:tc>
          <w:tcPr>
            <w:tcW w:type="dxa" w:w="2880"/>
          </w:tcPr>
          <w:p>
            <w:r>
              <w:t>[].deleted</w:t>
            </w:r>
          </w:p>
        </w:tc>
        <w:tc>
          <w:tcPr>
            <w:tcW w:type="dxa" w:w="2880"/>
          </w:tcPr>
          <w:p>
            <w:r>
              <w:t>boolean</w:t>
            </w:r>
          </w:p>
        </w:tc>
        <w:tc>
          <w:tcPr>
            <w:tcW w:type="dxa" w:w="2880"/>
          </w:tcPr>
          <w:p>
            <w:r>
              <w:t>Whether the project is marked as deleted.</w:t>
            </w:r>
          </w:p>
        </w:tc>
      </w:tr>
      <w:tr>
        <w:tc>
          <w:tcPr>
            <w:tcW w:type="dxa" w:w="2880"/>
          </w:tcPr>
          <w:p>
            <w:r>
              <w:t>[].deletedBy</w:t>
            </w:r>
          </w:p>
        </w:tc>
        <w:tc>
          <w:tcPr>
            <w:tcW w:type="dxa" w:w="2880"/>
          </w:tcPr>
          <w:p>
            <w:r>
              <w:t>object</w:t>
            </w:r>
          </w:p>
        </w:tc>
        <w:tc>
          <w:tcPr>
            <w:tcW w:type="dxa" w:w="2880"/>
          </w:tcPr>
          <w:p>
            <w:r>
              <w:t>User who marked the project as deleted (if applicable / present).</w:t>
            </w:r>
          </w:p>
        </w:tc>
      </w:tr>
      <w:tr>
        <w:tc>
          <w:tcPr>
            <w:tcW w:type="dxa" w:w="2880"/>
          </w:tcPr>
          <w:p>
            <w:r>
              <w:t>[].deletedDate</w:t>
            </w:r>
          </w:p>
        </w:tc>
        <w:tc>
          <w:tcPr>
            <w:tcW w:type="dxa" w:w="2880"/>
          </w:tcPr>
          <w:p>
            <w:r>
              <w:t>string</w:t>
            </w:r>
          </w:p>
        </w:tc>
        <w:tc>
          <w:tcPr>
            <w:tcW w:type="dxa" w:w="2880"/>
          </w:tcPr>
          <w:p>
            <w:r>
              <w:t>Date when the project was marked as deleted.</w:t>
            </w:r>
          </w:p>
        </w:tc>
      </w:tr>
      <w:tr>
        <w:tc>
          <w:tcPr>
            <w:tcW w:type="dxa" w:w="2880"/>
          </w:tcPr>
          <w:p>
            <w:r>
              <w:t>[].description</w:t>
            </w:r>
          </w:p>
        </w:tc>
        <w:tc>
          <w:tcPr>
            <w:tcW w:type="dxa" w:w="2880"/>
          </w:tcPr>
          <w:p>
            <w:r>
              <w:t>string</w:t>
            </w:r>
          </w:p>
        </w:tc>
        <w:tc>
          <w:tcPr>
            <w:tcW w:type="dxa" w:w="2880"/>
          </w:tcPr>
          <w:p>
            <w:r>
              <w:t>Brief description of the project (present when expanded).</w:t>
            </w:r>
          </w:p>
        </w:tc>
      </w:tr>
      <w:tr>
        <w:tc>
          <w:tcPr>
            <w:tcW w:type="dxa" w:w="2880"/>
          </w:tcPr>
          <w:p>
            <w:r>
              <w:t>[].email</w:t>
            </w:r>
          </w:p>
        </w:tc>
        <w:tc>
          <w:tcPr>
            <w:tcW w:type="dxa" w:w="2880"/>
          </w:tcPr>
          <w:p>
            <w:r>
              <w:t>string</w:t>
            </w:r>
          </w:p>
        </w:tc>
        <w:tc>
          <w:tcPr>
            <w:tcW w:type="dxa" w:w="2880"/>
          </w:tcPr>
          <w:p>
            <w:r>
              <w:t>Email address associated with the project (if configured).</w:t>
            </w:r>
          </w:p>
        </w:tc>
      </w:tr>
      <w:tr>
        <w:tc>
          <w:tcPr>
            <w:tcW w:type="dxa" w:w="2880"/>
          </w:tcPr>
          <w:p>
            <w:r>
              <w:t>[].expand</w:t>
            </w:r>
          </w:p>
        </w:tc>
        <w:tc>
          <w:tcPr>
            <w:tcW w:type="dxa" w:w="2880"/>
          </w:tcPr>
          <w:p>
            <w:r>
              <w:t>string</w:t>
            </w:r>
          </w:p>
        </w:tc>
        <w:tc>
          <w:tcPr>
            <w:tcW w:type="dxa" w:w="2880"/>
          </w:tcPr>
          <w:p>
            <w:r>
              <w:t>Expand options included in this response (if present).</w:t>
            </w:r>
          </w:p>
        </w:tc>
      </w:tr>
      <w:tr>
        <w:tc>
          <w:tcPr>
            <w:tcW w:type="dxa" w:w="2880"/>
          </w:tcPr>
          <w:p>
            <w:r>
              <w:t>[].favourite</w:t>
            </w:r>
          </w:p>
        </w:tc>
        <w:tc>
          <w:tcPr>
            <w:tcW w:type="dxa" w:w="2880"/>
          </w:tcPr>
          <w:p>
            <w:r>
              <w:t>boolean</w:t>
            </w:r>
          </w:p>
        </w:tc>
        <w:tc>
          <w:tcPr>
            <w:tcW w:type="dxa" w:w="2880"/>
          </w:tcPr>
          <w:p>
            <w:r>
              <w:t>Whether the project is selected as a favorite.</w:t>
            </w:r>
          </w:p>
        </w:tc>
      </w:tr>
      <w:tr>
        <w:tc>
          <w:tcPr>
            <w:tcW w:type="dxa" w:w="2880"/>
          </w:tcPr>
          <w:p>
            <w:r>
              <w:t>[].id</w:t>
            </w:r>
          </w:p>
        </w:tc>
        <w:tc>
          <w:tcPr>
            <w:tcW w:type="dxa" w:w="2880"/>
          </w:tcPr>
          <w:p>
            <w:r>
              <w:t>string</w:t>
            </w:r>
          </w:p>
        </w:tc>
        <w:tc>
          <w:tcPr>
            <w:tcW w:type="dxa" w:w="2880"/>
          </w:tcPr>
          <w:p>
            <w:r>
              <w:t>Project ID.</w:t>
            </w:r>
          </w:p>
        </w:tc>
      </w:tr>
      <w:tr>
        <w:tc>
          <w:tcPr>
            <w:tcW w:type="dxa" w:w="2880"/>
          </w:tcPr>
          <w:p>
            <w:r>
              <w:t>[].insight</w:t>
            </w:r>
          </w:p>
        </w:tc>
        <w:tc>
          <w:tcPr>
            <w:tcW w:type="dxa" w:w="2880"/>
          </w:tcPr>
          <w:p>
            <w:r>
              <w:t>object</w:t>
            </w:r>
          </w:p>
        </w:tc>
        <w:tc>
          <w:tcPr>
            <w:tcW w:type="dxa" w:w="2880"/>
          </w:tcPr>
          <w:p>
            <w:r>
              <w:t>EXPERIMENTAL insight details (present when expanded).</w:t>
            </w:r>
          </w:p>
        </w:tc>
      </w:tr>
      <w:tr>
        <w:tc>
          <w:tcPr>
            <w:tcW w:type="dxa" w:w="2880"/>
          </w:tcPr>
          <w:p>
            <w:r>
              <w:t>[].insight.lastIssueUpdateTime</w:t>
            </w:r>
          </w:p>
        </w:tc>
        <w:tc>
          <w:tcPr>
            <w:tcW w:type="dxa" w:w="2880"/>
          </w:tcPr>
          <w:p>
            <w:r>
              <w:t>string</w:t>
            </w:r>
          </w:p>
        </w:tc>
        <w:tc>
          <w:tcPr>
            <w:tcW w:type="dxa" w:w="2880"/>
          </w:tcPr>
          <w:p>
            <w:r>
              <w:t>Last issue update time.</w:t>
            </w:r>
          </w:p>
        </w:tc>
      </w:tr>
      <w:tr>
        <w:tc>
          <w:tcPr>
            <w:tcW w:type="dxa" w:w="2880"/>
          </w:tcPr>
          <w:p>
            <w:r>
              <w:t>[].insight.totalIssueCount</w:t>
            </w:r>
          </w:p>
        </w:tc>
        <w:tc>
          <w:tcPr>
            <w:tcW w:type="dxa" w:w="2880"/>
          </w:tcPr>
          <w:p>
            <w:r>
              <w:t>integer</w:t>
            </w:r>
          </w:p>
        </w:tc>
        <w:tc>
          <w:tcPr>
            <w:tcW w:type="dxa" w:w="2880"/>
          </w:tcPr>
          <w:p>
            <w:r>
              <w:t>Total issue count.</w:t>
            </w:r>
          </w:p>
        </w:tc>
      </w:tr>
      <w:tr>
        <w:tc>
          <w:tcPr>
            <w:tcW w:type="dxa" w:w="2880"/>
          </w:tcPr>
          <w:p>
            <w:r>
              <w:t>[].isPrivate</w:t>
            </w:r>
          </w:p>
        </w:tc>
        <w:tc>
          <w:tcPr>
            <w:tcW w:type="dxa" w:w="2880"/>
          </w:tcPr>
          <w:p>
            <w:r>
              <w:t>boolean</w:t>
            </w:r>
          </w:p>
        </w:tc>
        <w:tc>
          <w:tcPr>
            <w:tcW w:type="dxa" w:w="2880"/>
          </w:tcPr>
          <w:p>
            <w:r>
              <w:t>Whether the project is private from the user's perspective.</w:t>
            </w:r>
          </w:p>
        </w:tc>
      </w:tr>
      <w:tr>
        <w:tc>
          <w:tcPr>
            <w:tcW w:type="dxa" w:w="2880"/>
          </w:tcPr>
          <w:p>
            <w:r>
              <w:t>[].issueTypeHierarchy</w:t>
            </w:r>
          </w:p>
        </w:tc>
        <w:tc>
          <w:tcPr>
            <w:tcW w:type="dxa" w:w="2880"/>
          </w:tcPr>
          <w:p>
            <w:r>
              <w:t>object</w:t>
            </w:r>
          </w:p>
        </w:tc>
        <w:tc>
          <w:tcPr>
            <w:tcW w:type="dxa" w:w="2880"/>
          </w:tcPr>
          <w:p>
            <w:r>
              <w:t>Issue type hierarchy details (may be present).</w:t>
            </w:r>
          </w:p>
        </w:tc>
      </w:tr>
      <w:tr>
        <w:tc>
          <w:tcPr>
            <w:tcW w:type="dxa" w:w="2880"/>
          </w:tcPr>
          <w:p>
            <w:r>
              <w:t>[].issueTypes</w:t>
            </w:r>
          </w:p>
        </w:tc>
        <w:tc>
          <w:tcPr>
            <w:tcW w:type="dxa" w:w="2880"/>
          </w:tcPr>
          <w:p>
            <w:r>
              <w:t>array</w:t>
            </w:r>
          </w:p>
        </w:tc>
        <w:tc>
          <w:tcPr>
            <w:tcW w:type="dxa" w:w="2880"/>
          </w:tcPr>
          <w:p>
            <w:r>
              <w:t>Issue types associated with the project (present when expanded).</w:t>
            </w:r>
          </w:p>
        </w:tc>
      </w:tr>
      <w:tr>
        <w:tc>
          <w:tcPr>
            <w:tcW w:type="dxa" w:w="2880"/>
          </w:tcPr>
          <w:p>
            <w:r>
              <w:t>[].key</w:t>
            </w:r>
          </w:p>
        </w:tc>
        <w:tc>
          <w:tcPr>
            <w:tcW w:type="dxa" w:w="2880"/>
          </w:tcPr>
          <w:p>
            <w:r>
              <w:t>string</w:t>
            </w:r>
          </w:p>
        </w:tc>
        <w:tc>
          <w:tcPr>
            <w:tcW w:type="dxa" w:w="2880"/>
          </w:tcPr>
          <w:p>
            <w:r>
              <w:t>Project key.</w:t>
            </w:r>
          </w:p>
        </w:tc>
      </w:tr>
      <w:tr>
        <w:tc>
          <w:tcPr>
            <w:tcW w:type="dxa" w:w="2880"/>
          </w:tcPr>
          <w:p>
            <w:r>
              <w:t>[].lead</w:t>
            </w:r>
          </w:p>
        </w:tc>
        <w:tc>
          <w:tcPr>
            <w:tcW w:type="dxa" w:w="2880"/>
          </w:tcPr>
          <w:p>
            <w:r>
              <w:t>object</w:t>
            </w:r>
          </w:p>
        </w:tc>
        <w:tc>
          <w:tcPr>
            <w:tcW w:type="dxa" w:w="2880"/>
          </w:tcPr>
          <w:p>
            <w:r>
              <w:t>Project lead details (present when expanded).</w:t>
            </w:r>
          </w:p>
        </w:tc>
      </w:tr>
      <w:tr>
        <w:tc>
          <w:tcPr>
            <w:tcW w:type="dxa" w:w="2880"/>
          </w:tcPr>
          <w:p>
            <w:r>
              <w:t>[].lead.accountId</w:t>
            </w:r>
          </w:p>
        </w:tc>
        <w:tc>
          <w:tcPr>
            <w:tcW w:type="dxa" w:w="2880"/>
          </w:tcPr>
          <w:p>
            <w:r>
              <w:t>string</w:t>
            </w:r>
          </w:p>
        </w:tc>
        <w:tc>
          <w:tcPr>
            <w:tcW w:type="dxa" w:w="2880"/>
          </w:tcPr>
          <w:p>
            <w:r>
              <w:t>Atlassian account ID of the lead.</w:t>
            </w:r>
          </w:p>
        </w:tc>
      </w:tr>
      <w:tr>
        <w:tc>
          <w:tcPr>
            <w:tcW w:type="dxa" w:w="2880"/>
          </w:tcPr>
          <w:p>
            <w:r>
              <w:t>[].lead.displayName</w:t>
            </w:r>
          </w:p>
        </w:tc>
        <w:tc>
          <w:tcPr>
            <w:tcW w:type="dxa" w:w="2880"/>
          </w:tcPr>
          <w:p>
            <w:r>
              <w:t>string</w:t>
            </w:r>
          </w:p>
        </w:tc>
        <w:tc>
          <w:tcPr>
            <w:tcW w:type="dxa" w:w="2880"/>
          </w:tcPr>
          <w:p>
            <w:r>
              <w:t>Display name of the lead.</w:t>
            </w:r>
          </w:p>
        </w:tc>
      </w:tr>
      <w:tr>
        <w:tc>
          <w:tcPr>
            <w:tcW w:type="dxa" w:w="2880"/>
          </w:tcPr>
          <w:p>
            <w:r>
              <w:t>[].name</w:t>
            </w:r>
          </w:p>
        </w:tc>
        <w:tc>
          <w:tcPr>
            <w:tcW w:type="dxa" w:w="2880"/>
          </w:tcPr>
          <w:p>
            <w:r>
              <w:t>string</w:t>
            </w:r>
          </w:p>
        </w:tc>
        <w:tc>
          <w:tcPr>
            <w:tcW w:type="dxa" w:w="2880"/>
          </w:tcPr>
          <w:p>
            <w:r>
              <w:t>Project name.</w:t>
            </w:r>
          </w:p>
        </w:tc>
      </w:tr>
      <w:tr>
        <w:tc>
          <w:tcPr>
            <w:tcW w:type="dxa" w:w="2880"/>
          </w:tcPr>
          <w:p>
            <w:r>
              <w:t>[].permissions</w:t>
            </w:r>
          </w:p>
        </w:tc>
        <w:tc>
          <w:tcPr>
            <w:tcW w:type="dxa" w:w="2880"/>
          </w:tcPr>
          <w:p>
            <w:r>
              <w:t>object</w:t>
            </w:r>
          </w:p>
        </w:tc>
        <w:tc>
          <w:tcPr>
            <w:tcW w:type="dxa" w:w="2880"/>
          </w:tcPr>
          <w:p>
            <w:r>
              <w:t>Permissions associated with the project (present when expanded).</w:t>
            </w:r>
          </w:p>
        </w:tc>
      </w:tr>
      <w:tr>
        <w:tc>
          <w:tcPr>
            <w:tcW w:type="dxa" w:w="2880"/>
          </w:tcPr>
          <w:p>
            <w:r>
              <w:t>[].permissions.canEdit</w:t>
            </w:r>
          </w:p>
        </w:tc>
        <w:tc>
          <w:tcPr>
            <w:tcW w:type="dxa" w:w="2880"/>
          </w:tcPr>
          <w:p>
            <w:r>
              <w:t>boolean</w:t>
            </w:r>
          </w:p>
        </w:tc>
        <w:tc>
          <w:tcPr>
            <w:tcW w:type="dxa" w:w="2880"/>
          </w:tcPr>
          <w:p>
            <w:r>
              <w:t>Whether the logged-in user can edit the project.</w:t>
            </w:r>
          </w:p>
        </w:tc>
      </w:tr>
      <w:tr>
        <w:tc>
          <w:tcPr>
            <w:tcW w:type="dxa" w:w="2880"/>
          </w:tcPr>
          <w:p>
            <w:r>
              <w:t>[].projectCategory</w:t>
            </w:r>
          </w:p>
        </w:tc>
        <w:tc>
          <w:tcPr>
            <w:tcW w:type="dxa" w:w="2880"/>
          </w:tcPr>
          <w:p>
            <w:r>
              <w:t>object</w:t>
            </w:r>
          </w:p>
        </w:tc>
        <w:tc>
          <w:tcPr>
            <w:tcW w:type="dxa" w:w="2880"/>
          </w:tcPr>
          <w:p>
            <w:r>
              <w:t>Project category details (if present).</w:t>
            </w:r>
          </w:p>
        </w:tc>
      </w:tr>
      <w:tr>
        <w:tc>
          <w:tcPr>
            <w:tcW w:type="dxa" w:w="2880"/>
          </w:tcPr>
          <w:p>
            <w:r>
              <w:t>[].projectTypeKey</w:t>
            </w:r>
          </w:p>
        </w:tc>
        <w:tc>
          <w:tcPr>
            <w:tcW w:type="dxa" w:w="2880"/>
          </w:tcPr>
          <w:p>
            <w:r>
              <w:t>string</w:t>
            </w:r>
          </w:p>
        </w:tc>
        <w:tc>
          <w:tcPr>
            <w:tcW w:type="dxa" w:w="2880"/>
          </w:tcPr>
          <w:p>
            <w:r>
              <w:t>Project type. Possible values: software, service_desk, business.</w:t>
            </w:r>
          </w:p>
        </w:tc>
      </w:tr>
      <w:tr>
        <w:tc>
          <w:tcPr>
            <w:tcW w:type="dxa" w:w="2880"/>
          </w:tcPr>
          <w:p>
            <w:r>
              <w:t>[].properties</w:t>
            </w:r>
          </w:p>
        </w:tc>
        <w:tc>
          <w:tcPr>
            <w:tcW w:type="dxa" w:w="2880"/>
          </w:tcPr>
          <w:p>
            <w:r>
              <w:t>object</w:t>
            </w:r>
          </w:p>
        </w:tc>
        <w:tc>
          <w:tcPr>
            <w:tcW w:type="dxa" w:w="2880"/>
          </w:tcPr>
          <w:p>
            <w:r>
              <w:t>Project properties map (if requested / present).</w:t>
            </w:r>
          </w:p>
        </w:tc>
      </w:tr>
      <w:tr>
        <w:tc>
          <w:tcPr>
            <w:tcW w:type="dxa" w:w="2880"/>
          </w:tcPr>
          <w:p>
            <w:r>
              <w:t>[].roles</w:t>
            </w:r>
          </w:p>
        </w:tc>
        <w:tc>
          <w:tcPr>
            <w:tcW w:type="dxa" w:w="2880"/>
          </w:tcPr>
          <w:p>
            <w:r>
              <w:t>object</w:t>
            </w:r>
          </w:p>
        </w:tc>
        <w:tc>
          <w:tcPr>
            <w:tcW w:type="dxa" w:w="2880"/>
          </w:tcPr>
          <w:p>
            <w:r>
              <w:t>Map of role name to URL (if present).</w:t>
            </w:r>
          </w:p>
        </w:tc>
      </w:tr>
      <w:tr>
        <w:tc>
          <w:tcPr>
            <w:tcW w:type="dxa" w:w="2880"/>
          </w:tcPr>
          <w:p>
            <w:r>
              <w:t>[].self</w:t>
            </w:r>
          </w:p>
        </w:tc>
        <w:tc>
          <w:tcPr>
            <w:tcW w:type="dxa" w:w="2880"/>
          </w:tcPr>
          <w:p>
            <w:r>
              <w:t>string</w:t>
            </w:r>
          </w:p>
        </w:tc>
        <w:tc>
          <w:tcPr>
            <w:tcW w:type="dxa" w:w="2880"/>
          </w:tcPr>
          <w:p>
            <w:r>
              <w:t>URL of the project details.</w:t>
            </w:r>
          </w:p>
        </w:tc>
      </w:tr>
      <w:tr>
        <w:tc>
          <w:tcPr>
            <w:tcW w:type="dxa" w:w="2880"/>
          </w:tcPr>
          <w:p>
            <w:r>
              <w:t>[].simplified</w:t>
            </w:r>
          </w:p>
        </w:tc>
        <w:tc>
          <w:tcPr>
            <w:tcW w:type="dxa" w:w="2880"/>
          </w:tcPr>
          <w:p>
            <w:r>
              <w:t>boolean</w:t>
            </w:r>
          </w:p>
        </w:tc>
        <w:tc>
          <w:tcPr>
            <w:tcW w:type="dxa" w:w="2880"/>
          </w:tcPr>
          <w:p>
            <w:r>
              <w:t>Whether the project is simplified.</w:t>
            </w:r>
          </w:p>
        </w:tc>
      </w:tr>
      <w:tr>
        <w:tc>
          <w:tcPr>
            <w:tcW w:type="dxa" w:w="2880"/>
          </w:tcPr>
          <w:p>
            <w:r>
              <w:t>[].style</w:t>
            </w:r>
          </w:p>
        </w:tc>
        <w:tc>
          <w:tcPr>
            <w:tcW w:type="dxa" w:w="2880"/>
          </w:tcPr>
          <w:p>
            <w:r>
              <w:t>string</w:t>
            </w:r>
          </w:p>
        </w:tc>
        <w:tc>
          <w:tcPr>
            <w:tcW w:type="dxa" w:w="2880"/>
          </w:tcPr>
          <w:p>
            <w:r>
              <w:t>Project style. Possible values: classic, next-gen.</w:t>
            </w:r>
          </w:p>
        </w:tc>
      </w:tr>
      <w:tr>
        <w:tc>
          <w:tcPr>
            <w:tcW w:type="dxa" w:w="2880"/>
          </w:tcPr>
          <w:p>
            <w:r>
              <w:t>[].url</w:t>
            </w:r>
          </w:p>
        </w:tc>
        <w:tc>
          <w:tcPr>
            <w:tcW w:type="dxa" w:w="2880"/>
          </w:tcPr>
          <w:p>
            <w:r>
              <w:t>string</w:t>
            </w:r>
          </w:p>
        </w:tc>
        <w:tc>
          <w:tcPr>
            <w:tcW w:type="dxa" w:w="2880"/>
          </w:tcPr>
          <w:p>
            <w:r>
              <w:t>URL associated with the project (present when expanded).</w:t>
            </w:r>
          </w:p>
        </w:tc>
      </w:tr>
      <w:tr>
        <w:tc>
          <w:tcPr>
            <w:tcW w:type="dxa" w:w="2880"/>
          </w:tcPr>
          <w:p>
            <w:r>
              <w:t>[].uuid</w:t>
            </w:r>
          </w:p>
        </w:tc>
        <w:tc>
          <w:tcPr>
            <w:tcW w:type="dxa" w:w="2880"/>
          </w:tcPr>
          <w:p>
            <w:r>
              <w:t>string</w:t>
            </w:r>
          </w:p>
        </w:tc>
        <w:tc>
          <w:tcPr>
            <w:tcW w:type="dxa" w:w="2880"/>
          </w:tcPr>
          <w:p>
            <w:r>
              <w:t>Unique ID for next-gen projects (if present).</w:t>
            </w:r>
          </w:p>
        </w:tc>
      </w:tr>
      <w:tr>
        <w:tc>
          <w:tcPr>
            <w:tcW w:type="dxa" w:w="2880"/>
          </w:tcPr>
          <w:p>
            <w:r>
              <w:t>[].versions</w:t>
            </w:r>
          </w:p>
        </w:tc>
        <w:tc>
          <w:tcPr>
            <w:tcW w:type="dxa" w:w="2880"/>
          </w:tcPr>
          <w:p>
            <w:r>
              <w:t>array</w:t>
            </w:r>
          </w:p>
        </w:tc>
        <w:tc>
          <w:tcPr>
            <w:tcW w:type="dxa" w:w="2880"/>
          </w:tcPr>
          <w:p>
            <w:r>
              <w:t>Versions defined in the project (typically present when expanded).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'https://api.atlassian.com/ex/jira/{{jiraCloudId}}/rest/api/3/project/recent?expand=description,lead' \</w:t>
        <w:br/>
        <w:t xml:space="preserve"> --header 'Accept: application/json'</w:t>
      </w:r>
    </w:p>
    <w:p>
      <w:pPr>
        <w:pStyle w:val="Heading3"/>
      </w:pPr>
      <w:r>
        <w:t>Example Usage</w:t>
      </w:r>
    </w:p>
    <w:p>
      <w:pPr>
        <w:pStyle w:val="Heading3"/>
      </w:pPr>
      <w:r>
        <w:t>Example 1: Default (no expansions)</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'https://api.atlassian.com/ex/jira/{{jiraCloudId}}/rest/api/3/project/recent' \</w:t>
        <w:br/>
        <w:t xml:space="preserve"> --header 'Accept: application/json'</w:t>
      </w:r>
    </w:p>
    <w:p>
      <w:pPr>
        <w:pStyle w:val="Heading3"/>
      </w:pPr>
      <w:r>
        <w:t>Example 2: Expand multiple fields (including experimental insight)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'https://api.atlassian.com/ex/jira/{{jiraCloudId}}/rest/api/3/project/recent?expand=description,projectKeys,lead,issueTypes,url,permissions,insight' \</w:t>
        <w:br/>
        <w:t xml:space="preserve"> --header 'Accept: application/json'</w:t>
      </w:r>
    </w:p>
    <w:p>
      <w:pPr>
        <w:pStyle w:val="Heading3"/>
      </w:pPr>
      <w:r>
        <w:t>Behavior</w:t>
      </w:r>
    </w:p>
    <w:p>
      <w:pPr>
        <w:pStyle w:val="ListBullet"/>
      </w:pPr>
      <w:r>
        <w:t>Jira identifies the calling user (or anonymous access, if applicable).</w:t>
      </w:r>
    </w:p>
    <w:p>
      <w:pPr>
        <w:pStyle w:val="ListBullet"/>
      </w:pPr>
      <w:r>
        <w:t>Jira selects up to 20 projects most recently viewed by that user.</w:t>
      </w:r>
    </w:p>
    <w:p>
      <w:pPr>
        <w:pStyle w:val="ListBullet"/>
      </w:pPr>
      <w:r>
        <w:t>Jira filters out projects that are no longer visible to the user.</w:t>
      </w:r>
    </w:p>
    <w:p>
      <w:pPr>
        <w:pStyle w:val="ListBullet"/>
      </w:pPr>
      <w:r>
        <w:t>If expand is provided, Jira includes the requested additional fields where supported.</w:t>
      </w:r>
    </w:p>
    <w:p>
      <w:pPr>
        <w:pStyle w:val="ListBullet"/>
      </w:pPr>
      <w:r>
        <w:t>Returns the list of projects as JSON.</w:t>
      </w:r>
    </w:p>
    <w:p>
      <w:pPr>
        <w:pStyle w:val="Heading3"/>
      </w:pPr>
      <w:r>
        <w:t>Notes</w:t>
      </w:r>
    </w:p>
    <w:p>
      <w:pPr>
        <w:pStyle w:val="ListBullet"/>
      </w:pPr>
      <w:r>
        <w:t>The documentation states this operation can be accessed anonymously, but projects are only returned if they are visible to the user.</w:t>
      </w:r>
    </w:p>
    <w:p>
      <w:pPr>
        <w:pStyle w:val="ListBullet"/>
      </w:pPr>
      <w:r>
        <w:t>properties is marked EXPERIMENTAL and invalid property names are ignored.</w:t>
      </w:r>
    </w:p>
    <w:p>
      <w:pPr>
        <w:pStyle w:val="ListBullet"/>
      </w:pPr>
      <w:r>
        <w:t>expand=* returns the project with all available expand options.</w:t>
      </w:r>
    </w:p>
    <w:p>
      <w:pPr>
        <w:pStyle w:val="Heading3"/>
      </w:pPr>
      <w:r>
        <w:t>Error Handling</w:t>
      </w:r>
    </w:p>
    <w:p>
      <w:pPr>
        <w:pStyle w:val="ListBullet"/>
      </w:pPr>
      <w:r>
        <w:t>400 Bad Request: The request is not valid.</w:t>
      </w:r>
    </w:p>
    <w:p>
      <w:pPr>
        <w:pStyle w:val="ListBullet"/>
      </w:pPr>
      <w:r>
        <w:t>401 Unauthorized: Authentication credentials are incorrect or missing.</w:t>
      </w:r>
    </w:p>
    <w:p>
      <w:r>
        <w:t>Provide your jiraCloudId (UUID) and I can substitute it into the URL examples.</w:t>
      </w:r>
    </w:p>
    <w:p>
      <w:pPr>
        <w:pStyle w:val="Heading3"/>
      </w:pPr>
      <w:r>
        <w:t>Related projects actions</w:t>
      </w:r>
    </w:p>
    <w:p>
      <w:pPr>
        <w:pStyle w:val="ListBullet"/>
      </w:pPr>
      <w:r>
        <w:t>[POST] Delete a Project Asynchronously — /ex/jira/{{jiraCloudId}}/rest/api/3/project/{{projectIdOrKey}}/delete</w:t>
      </w:r>
    </w:p>
    <w:p>
      <w:pPr>
        <w:pStyle w:val="ListBullet"/>
      </w:pPr>
      <w:r>
        <w:t>[DELETE] Delete a Project — /ex/jira/{{jiraCloudId}}/rest/api/3/project/{{projectIdOrKey}}</w:t>
      </w:r>
    </w:p>
    <w:p>
      <w:pPr>
        <w:pStyle w:val="ListBullet"/>
      </w:pPr>
      <w:r>
        <w:t>[POST] Create a Jira Project — /ex/jira/{{jiraCloudId}}/rest/api/3/project</w:t>
      </w:r>
    </w:p>
    <w:p>
      <w:pPr>
        <w:pStyle w:val="ListBullet"/>
      </w:pPr>
      <w:r>
        <w:t>[GET] Get a Project (by ID or Key) — /ex/jira/{{jiraCloudId}}/rest/api/3/project/{{projectIdOrKey}}</w:t>
      </w:r>
    </w:p>
    <w:p>
      <w:pPr>
        <w:pStyle w:val="ListBullet"/>
      </w:pPr>
      <w:r>
        <w:t>[PUT] Update a Project’s Default Data Classification Level — /ex/jira/{{jiraCloudId}}/rest/api/3/project/{{projectIdOrKey}}/classification-level/default</w:t>
      </w:r>
    </w:p>
    <w:p>
      <w:pPr>
        <w:pStyle w:val="ListBullet"/>
      </w:pPr>
      <w:r>
        <w:t>[GET] Search Projects (Paginated) — /ex/jira/{{jiraCloudId}}/rest/api/3/project/search</w:t>
      </w:r>
    </w:p>
    <w:p>
      <w:r>
        <w:br w:type="page"/>
      </w:r>
    </w:p>
    <w:p>
      <w:pPr>
        <w:pStyle w:val="Heading2"/>
      </w:pPr>
      <w:r>
        <w:t>324. [GET] Get Attachment Content (for a Customer Request)</w:t>
      </w:r>
    </w:p>
    <w:p>
      <w:r>
        <w:rPr>
          <w:b/>
        </w:rPr>
        <w:t xml:space="preserve">Endpoint: </w:t>
      </w:r>
      <w:r>
        <w:rPr>
          <w:rFonts w:ascii="Courier New" w:hAnsi="Courier New"/>
          <w:sz w:val="18"/>
        </w:rPr>
        <w:t>/ex/jira/{{jiraCloudId}}/rest/servicedeskapi/request/{{issueIdOrKey}}/attachment/{{attachmentId}}</w:t>
      </w:r>
    </w:p>
    <w:p>
      <w:r>
        <w:t>You must provide jiraCloudId (a UUID) to build the final URL. If you don’t have it, retrieve it from the Get Sites action.</w:t>
      </w:r>
    </w:p>
    <w:p>
      <w:pPr>
        <w:pStyle w:val="Heading3"/>
      </w:pPr>
      <w:r>
        <w:t>Prerequisites</w:t>
      </w:r>
    </w:p>
    <w:p>
      <w:pPr>
        <w:pStyle w:val="ListBullet"/>
      </w:pPr>
      <w:r>
        <w:t xml:space="preserve">For the issue containing the attachment: </w:t>
        <w:br/>
        <w:br/>
        <w:t>Browse projects project permission for the project the issue is in</w:t>
        <w:br/>
        <w:t>If issue-level security is configured: permission to view the issue via issue-level security</w:t>
      </w:r>
    </w:p>
    <w:p>
      <w:pPr>
        <w:pStyle w:val="Heading3"/>
      </w:pPr>
      <w:r>
        <w:t>Method</w:t>
      </w:r>
    </w:p>
    <w:p>
      <w:r>
        <w:t>GET</w:t>
      </w:r>
    </w:p>
    <w:p>
      <w:pPr>
        <w:pStyle w:val="Heading3"/>
      </w:pPr>
      <w:r>
        <w:t>URL</w:t>
      </w:r>
    </w:p>
    <w:p>
      <w:r>
        <w:t>https://api.atlassian.com/ex/jira/{{jiraCloudId}}/rest/servicedeskapi/request/{{issueIdOrKey}}/attachment/{{attachmentId}}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contents of an attachment associated with a Jira Service Management customer request. If you need a thumbnail instead of the full attachment, use the corresponding thumbnail endpoint.</w:t>
      </w:r>
    </w:p>
    <w:p>
      <w:pPr>
        <w:pStyle w:val="Heading3"/>
      </w:pPr>
      <w:r>
        <w:t>Enforcement Rules</w:t>
      </w:r>
    </w:p>
    <w:p>
      <w:pPr>
        <w:pStyle w:val="ListBullet"/>
      </w:pPr>
      <w:r>
        <w:t>The jiraCloudId path parameter must always be present (UUID).</w:t>
      </w:r>
    </w:p>
    <w:p>
      <w:pPr>
        <w:pStyle w:val="ListBullet"/>
      </w:pPr>
      <w:r>
        <w:t>The issueIdOrKey path parameter must always be present (non-empty string).</w:t>
      </w:r>
    </w:p>
    <w:p>
      <w:pPr>
        <w:pStyle w:val="ListBullet"/>
      </w:pPr>
      <w:r>
        <w:t>The attachmentId path parameter must always be present (integer).</w:t>
      </w:r>
    </w:p>
    <w:p>
      <w:pPr>
        <w:pStyle w:val="ListBullet"/>
      </w:pPr>
      <w:r>
        <w:t>Do not call the API with missing or empty path parameters (avoid malformed paths like /request//attachment/).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may return a 303 redirect; the download URL will be provided in the Location response header.</w:t>
      </w:r>
    </w:p>
    <w:p>
      <w:pPr>
        <w:pStyle w:val="Heading3"/>
      </w:pPr>
      <w:r>
        <w:t>Valid Examples</w:t>
      </w:r>
    </w:p>
    <w:p>
      <w:r>
        <w:rPr>
          <w:b/>
          <w:color w:val="666666"/>
          <w:sz w:val="16"/>
        </w:rPr>
        <w:t>[http]</w:t>
      </w:r>
    </w:p>
    <w:p>
      <w:pPr>
        <w:shd w:fill="F2F2F2" w:val="clear"/>
      </w:pPr>
      <w:r>
        <w:rPr>
          <w:rFonts w:ascii="Courier New" w:hAnsi="Courier New"/>
          <w:sz w:val="17"/>
        </w:rPr>
        <w:t>/servicedeskapi/request/ABC-123/attachment/10001</w:t>
        <w:br/>
        <w:t>/servicedeskapi/request/10010/attachment/10001</w:t>
      </w:r>
    </w:p>
    <w:p>
      <w:pPr>
        <w:pStyle w:val="Heading3"/>
      </w:pPr>
      <w:r>
        <w:t>Invalid Examples</w:t>
      </w:r>
    </w:p>
    <w:p>
      <w:r>
        <w:rPr>
          <w:b/>
          <w:color w:val="666666"/>
          <w:sz w:val="16"/>
        </w:rPr>
        <w:t>[http]</w:t>
      </w:r>
    </w:p>
    <w:p>
      <w:pPr>
        <w:shd w:fill="F2F2F2" w:val="clear"/>
      </w:pPr>
      <w:r>
        <w:rPr>
          <w:rFonts w:ascii="Courier New" w:hAnsi="Courier New"/>
          <w:sz w:val="17"/>
        </w:rPr>
        <w:t>/servicedeskapi/request//attachment/10001</w:t>
        <w:br/>
        <w:t>/servicedeskapi/request/ABC-123/attachment/</w:t>
        <w:br/>
        <w:t>/servicedeskapi/request/ABC-123/attachment/not-an-integer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issueIdOrKey</w:t>
            </w:r>
          </w:p>
        </w:tc>
        <w:tc>
          <w:tcPr>
            <w:tcW w:type="dxa" w:w="2880"/>
          </w:tcPr>
          <w:p>
            <w:r>
              <w:t>string</w:t>
            </w:r>
          </w:p>
        </w:tc>
        <w:tc>
          <w:tcPr>
            <w:tcW w:type="dxa" w:w="2880"/>
          </w:tcPr>
          <w:p>
            <w:r>
              <w:t>The ID or key for the customer request the attachment is associated with.</w:t>
            </w:r>
          </w:p>
        </w:tc>
      </w:tr>
      <w:tr>
        <w:tc>
          <w:tcPr>
            <w:tcW w:type="dxa" w:w="2880"/>
          </w:tcPr>
          <w:p>
            <w:r>
              <w:t>attachmentId</w:t>
            </w:r>
          </w:p>
        </w:tc>
        <w:tc>
          <w:tcPr>
            <w:tcW w:type="dxa" w:w="2880"/>
          </w:tcPr>
          <w:p>
            <w:r>
              <w:t>integer</w:t>
            </w:r>
          </w:p>
        </w:tc>
        <w:tc>
          <w:tcPr>
            <w:tcW w:type="dxa" w:w="2880"/>
          </w:tcPr>
          <w:p>
            <w:r>
              <w:t>The ID for the attachment.</w:t>
            </w:r>
          </w:p>
        </w:tc>
      </w:tr>
    </w:tbl>
    <w:p/>
    <w:p>
      <w:pPr>
        <w:pStyle w:val="Heading3"/>
      </w:pPr>
      <w:r>
        <w:t>Response</w:t>
      </w:r>
    </w:p>
    <w:p>
      <w:pPr>
        <w:pStyle w:val="Heading3"/>
      </w:pPr>
      <w:r>
        <w:t>Success Response (200 OK)</w:t>
      </w:r>
    </w:p>
    <w:p>
      <w:r>
        <w:rPr>
          <w:b/>
        </w:rPr>
        <w:t>Note: The documentation indicates application/json: any for a 200 response. The actual payload may vary.</w:t>
      </w:r>
    </w:p>
    <w:p>
      <w:r>
        <w:rPr>
          <w:b/>
          <w:color w:val="666666"/>
          <w:sz w:val="16"/>
        </w:rPr>
        <w:t>[json]</w:t>
      </w:r>
    </w:p>
    <w:p>
      <w:pPr>
        <w:shd w:fill="F2F2F2" w:val="clear"/>
      </w:pPr>
      <w:r>
        <w:rPr>
          <w:rFonts w:ascii="Courier New" w:hAnsi="Courier New"/>
          <w:sz w:val="17"/>
        </w:rPr>
        <w:t>{}</w:t>
      </w:r>
    </w:p>
    <w:p>
      <w:pPr>
        <w:pStyle w:val="Heading3"/>
      </w:pPr>
      <w:r>
        <w:t>Redirect Response (303 See Other)</w:t>
      </w:r>
    </w:p>
    <w:p>
      <w:r>
        <w:t>Returned if the request is successful. See the Location header for the download URL.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"Authentication credentials are incorrect.",</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"The user does not have the necessary permission.",</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(404 Not Found)</w:t>
      </w:r>
    </w:p>
    <w:p>
      <w:r>
        <w:t>Returned if:</w:t>
      </w:r>
    </w:p>
    <w:p>
      <w:pPr>
        <w:pStyle w:val="ListBullet"/>
      </w:pPr>
      <w:r>
        <w:t>the attachment is not found, or</w:t>
      </w:r>
    </w:p>
    <w:p>
      <w:pPr>
        <w:pStyle w:val="ListBullet"/>
      </w:pPr>
      <w:r>
        <w:t>attachments are disabled in Jira settings.</w:t>
      </w:r>
    </w:p>
    <w:p>
      <w:r>
        <w:rPr>
          <w:b/>
          <w:color w:val="666666"/>
          <w:sz w:val="16"/>
        </w:rPr>
        <w:t>[json]</w:t>
      </w:r>
    </w:p>
    <w:p>
      <w:pPr>
        <w:shd w:fill="F2F2F2" w:val="clear"/>
      </w:pPr>
      <w:r>
        <w:rPr>
          <w:rFonts w:ascii="Courier New" w:hAnsi="Courier New"/>
          <w:sz w:val="17"/>
        </w:rPr>
        <w:t>{</w:t>
        <w:br/>
        <w:t xml:space="preserve"> "errorMessage": "The attachment was not found or attachments are disabled.",</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"some.i18n.key",</w:t>
        <w:br/>
        <w:t xml:space="preserve"> "parameters": [</w:t>
        <w:br/>
        <w:t xml:space="preserve"> "param1"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 Present on error responses.</w:t>
            </w:r>
          </w:p>
        </w:tc>
      </w:tr>
      <w:tr>
        <w:tc>
          <w:tcPr>
            <w:tcW w:type="dxa" w:w="2880"/>
          </w:tcPr>
          <w:p>
            <w:r>
              <w:t>i18nErrorMessage.i18nKey</w:t>
            </w:r>
          </w:p>
        </w:tc>
        <w:tc>
          <w:tcPr>
            <w:tcW w:type="dxa" w:w="2880"/>
          </w:tcPr>
          <w:p>
            <w:r>
              <w:t>string</w:t>
            </w:r>
          </w:p>
        </w:tc>
        <w:tc>
          <w:tcPr>
            <w:tcW w:type="dxa" w:w="2880"/>
          </w:tcPr>
          <w:p>
            <w:r>
              <w:t>Internationalization key for the error. Present on error responses.</w:t>
            </w:r>
          </w:p>
        </w:tc>
      </w:tr>
      <w:tr>
        <w:tc>
          <w:tcPr>
            <w:tcW w:type="dxa" w:w="2880"/>
          </w:tcPr>
          <w:p>
            <w:r>
              <w:t>i18nErrorMessage.parameters</w:t>
            </w:r>
          </w:p>
        </w:tc>
        <w:tc>
          <w:tcPr>
            <w:tcW w:type="dxa" w:w="2880"/>
          </w:tcPr>
          <w:p>
            <w:r>
              <w:t>array of strings</w:t>
            </w:r>
          </w:p>
        </w:tc>
        <w:tc>
          <w:tcPr>
            <w:tcW w:type="dxa" w:w="2880"/>
          </w:tcPr>
          <w:p>
            <w:r>
              <w:t>Parameters associated with the i18n 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w:t>
        <w:br/>
        <w:t xml:space="preserve"> --header "Accept: application/json" \</w:t>
        <w:br/>
        <w:t xml:space="preserve"> "https://api.atlassian.com/ex/jira/{{jiraCloudId}}/rest/servicedeskapi/request/ABC-123/attachment/10001"</w:t>
      </w:r>
    </w:p>
    <w:p>
      <w:pPr>
        <w:pStyle w:val="Heading3"/>
      </w:pPr>
      <w:r>
        <w:t>Example Usage</w:t>
      </w:r>
    </w:p>
    <w:p>
      <w:pPr>
        <w:pStyle w:val="Heading3"/>
      </w:pPr>
      <w:r>
        <w:t>Example 1: Download an attachment (may return 303)</w:t>
      </w:r>
    </w:p>
    <w:p>
      <w:r>
        <w:rPr>
          <w:b/>
          <w:color w:val="666666"/>
          <w:sz w:val="16"/>
        </w:rPr>
        <w:t>[bash]</w:t>
      </w:r>
    </w:p>
    <w:p>
      <w:pPr>
        <w:shd w:fill="F2F2F2" w:val="clear"/>
      </w:pPr>
      <w:r>
        <w:rPr>
          <w:rFonts w:ascii="Courier New" w:hAnsi="Courier New"/>
          <w:sz w:val="17"/>
        </w:rPr>
        <w:t>curl -i --location \</w:t>
        <w:br/>
        <w:t xml:space="preserve"> --request GET \</w:t>
        <w:br/>
        <w:t xml:space="preserve"> --header "Accept: application/json" \</w:t>
        <w:br/>
        <w:t xml:space="preserve"> "https://api.atlassian.com/ex/jira/{{jiraCloudId}}/rest/servicedeskapi/request/ABC-123/attachment/10001"</w:t>
      </w:r>
    </w:p>
    <w:p>
      <w:pPr>
        <w:pStyle w:val="Heading3"/>
      </w:pPr>
      <w:r>
        <w:t>Example 2: Use an issue ID instead of a key</w:t>
      </w:r>
    </w:p>
    <w:p>
      <w:r>
        <w:rPr>
          <w:b/>
          <w:color w:val="666666"/>
          <w:sz w:val="16"/>
        </w:rPr>
        <w:t>[bash]</w:t>
      </w:r>
    </w:p>
    <w:p>
      <w:pPr>
        <w:shd w:fill="F2F2F2" w:val="clear"/>
      </w:pPr>
      <w:r>
        <w:rPr>
          <w:rFonts w:ascii="Courier New" w:hAnsi="Courier New"/>
          <w:sz w:val="17"/>
        </w:rPr>
        <w:t>curl -i --location \</w:t>
        <w:br/>
        <w:t xml:space="preserve"> --request GET \</w:t>
        <w:br/>
        <w:t xml:space="preserve"> --header "Accept: application/json" \</w:t>
        <w:br/>
        <w:t xml:space="preserve"> "https://api.atlassian.com/ex/jira/{{jiraCloudId}}/rest/servicedeskapi/request/10010/attachment/10001"</w:t>
      </w:r>
    </w:p>
    <w:p>
      <w:pPr>
        <w:pStyle w:val="Heading3"/>
      </w:pPr>
      <w:r>
        <w:t>Behavior</w:t>
      </w:r>
    </w:p>
    <w:p>
      <w:pPr>
        <w:pStyle w:val="ListBullet"/>
      </w:pPr>
      <w:r>
        <w:t>Validates the caller has permission to view the issue that contains the attachment.</w:t>
      </w:r>
    </w:p>
    <w:p>
      <w:pPr>
        <w:pStyle w:val="ListBullet"/>
      </w:pPr>
      <w:r>
        <w:t xml:space="preserve">If successful, returns either: </w:t>
        <w:br/>
        <w:br/>
        <w:t>200 with a response body (format documented as any), or</w:t>
        <w:br/>
        <w:t>303 with a Location header containing the download URL.</w:t>
      </w:r>
    </w:p>
    <w:p>
      <w:pPr>
        <w:pStyle w:val="Heading3"/>
      </w:pPr>
      <w:r>
        <w:t>Notes</w:t>
      </w:r>
    </w:p>
    <w:p>
      <w:pPr>
        <w:pStyle w:val="ListBullet"/>
      </w:pPr>
      <w:r>
        <w:t xml:space="preserve">To return a thumbnail of the attachment, use: </w:t>
        <w:br/>
        <w:br/>
        <w:t>GET /servicedeskapi/request/{{issueIdOrKey}}/attachment/{{attachmentId}}/thumbnail</w:t>
      </w:r>
    </w:p>
    <w:p>
      <w:pPr>
        <w:pStyle w:val="ListBullet"/>
      </w:pPr>
      <w:r>
        <w:t>The server may redirect you (303) to a download URL; many HTTP clients need redirect-following enabled to fetch the file.</w:t>
      </w:r>
    </w:p>
    <w:p>
      <w:pPr>
        <w:pStyle w:val="Heading3"/>
      </w:pPr>
      <w:r>
        <w:t>Error Handling</w:t>
      </w:r>
    </w:p>
    <w:p>
      <w:pPr>
        <w:pStyle w:val="ListBullet"/>
      </w:pPr>
      <w:r>
        <w:t>401: Authentication credentials are incorrect.</w:t>
      </w:r>
    </w:p>
    <w:p>
      <w:pPr>
        <w:pStyle w:val="ListBullet"/>
      </w:pPr>
      <w:r>
        <w:t>403: Caller lacks required permissions.</w:t>
      </w:r>
    </w:p>
    <w:p>
      <w:pPr>
        <w:pStyle w:val="ListBullet"/>
      </w:pPr>
      <w:r>
        <w:t>404: Attachment not found or attachments are disabled in Jira settings.</w:t>
      </w:r>
    </w:p>
    <w:p>
      <w:pPr>
        <w:pStyle w:val="ListBullet"/>
      </w:pPr>
      <w:r>
        <w:t>500: Internal server error.</w:t>
      </w:r>
    </w:p>
    <w:p>
      <w:r>
        <w:t>Please provide your jiraCloudId (UUID) if you want me to generate a fully concrete example URL for your site.</w:t>
      </w:r>
    </w:p>
    <w:p>
      <w:pPr>
        <w:pStyle w:val="Heading3"/>
      </w:pPr>
      <w:r>
        <w:t>Related attachments actions</w:t>
      </w:r>
    </w:p>
    <w:p>
      <w:pPr>
        <w:pStyle w:val="ListBullet"/>
      </w:pPr>
      <w:r>
        <w:t>[GET] Get Expanded Attachment Contents Metadata (Machine) — /api/3/attachment/{{id}}/expand/raw</w:t>
      </w:r>
    </w:p>
    <w:p>
      <w:pPr>
        <w:pStyle w:val="ListBullet"/>
      </w:pPr>
      <w:r>
        <w:t>[GET] Get Attachment Content (by ID) for a Jira Site — /ex/jira/{{jiraCloudId}}/rest/api/3/attachment/content/{{id}}</w:t>
      </w:r>
    </w:p>
    <w:p>
      <w:pPr>
        <w:pStyle w:val="ListBullet"/>
      </w:pPr>
      <w:r>
        <w:t>[GET] Get Jira Attachment Metadata — /api/3/attachment/{{id}}</w:t>
      </w:r>
    </w:p>
    <w:p>
      <w:pPr>
        <w:pStyle w:val="ListBullet"/>
      </w:pPr>
      <w:r>
        <w:t>[GET] Get an Attachment’s Thumbnail — /ex/jira/{{jiraCloudId}}/rest/api/3/attachment/thumbnail/{{id}}</w:t>
      </w:r>
    </w:p>
    <w:p>
      <w:pPr>
        <w:pStyle w:val="ListBullet"/>
      </w:pPr>
      <w:r>
        <w:t>[DELETE] Delete an Attachment — /api/3/attachment/{{id}}</w:t>
      </w:r>
    </w:p>
    <w:p>
      <w:r>
        <w:br w:type="page"/>
      </w:r>
    </w:p>
    <w:p>
      <w:pPr>
        <w:pStyle w:val="Heading2"/>
      </w:pPr>
      <w:r>
        <w:t>325. [GET] Get Customer Requests (Jira Service Management)</w:t>
      </w:r>
    </w:p>
    <w:p>
      <w:r>
        <w:rPr>
          <w:b/>
        </w:rPr>
        <w:t xml:space="preserve">Endpoint: </w:t>
      </w:r>
      <w:r>
        <w:rPr>
          <w:rFonts w:ascii="Courier New" w:hAnsi="Courier New"/>
          <w:sz w:val="18"/>
        </w:rPr>
        <w:t>/ex/jira/{{jiraCloudId}}/rest/servicedeskapi/request</w:t>
      </w:r>
    </w:p>
    <w:p>
      <w:r>
        <w:t>You need to provide your jiraCloudId (a UUID) to construct the URL for this action. You can get it from the Get Sites action.</w:t>
      </w:r>
    </w:p>
    <w:p>
      <w:pPr>
        <w:pStyle w:val="Heading3"/>
      </w:pPr>
      <w:r>
        <w:t>Prerequisites</w:t>
      </w:r>
    </w:p>
    <w:p>
      <w:pPr>
        <w:pStyle w:val="ListBullet"/>
      </w:pPr>
      <w:r>
        <w:t>Permission to access the specified Jira Service Management service desk.</w:t>
      </w:r>
    </w:p>
    <w:p>
      <w:pPr>
        <w:pStyle w:val="Heading3"/>
      </w:pPr>
      <w:r>
        <w:t>Method</w:t>
      </w:r>
    </w:p>
    <w:p>
      <w:r>
        <w:t>GET</w:t>
      </w:r>
    </w:p>
    <w:p>
      <w:pPr>
        <w:pStyle w:val="Heading3"/>
      </w:pPr>
      <w:r>
        <w:t>URL</w:t>
      </w:r>
    </w:p>
    <w:p>
      <w:r>
        <w:t>https://api.atlassian.com/ex/jira/{{jiraCloudId}}/rest/servicedeskapi/request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customer requests for the user executing the query. Results are ordered chronologically by the latest activity on each request (for example, latest status transition or comment).</w:t>
      </w:r>
    </w:p>
    <w:p>
      <w:r>
        <w:t>For customers, results are limited to requests they created (or were created on their behalf) or requests they are participating in.</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/ex/jira/5b10ac8d-82e0-5b22-cc7d-4ef512345678/rest/servicedeskapi/request</w:t>
      </w:r>
    </w:p>
    <w:p>
      <w:pPr>
        <w:pStyle w:val="Heading3"/>
      </w:pPr>
      <w:r>
        <w:t>Invalid Examples</w:t>
      </w:r>
    </w:p>
    <w:p>
      <w:r>
        <w:rPr>
          <w:b/>
          <w:color w:val="666666"/>
          <w:sz w:val="16"/>
        </w:rPr>
        <w:t>[http]</w:t>
      </w:r>
    </w:p>
    <w:p>
      <w:pPr>
        <w:shd w:fill="F2F2F2" w:val="clear"/>
      </w:pPr>
      <w:r>
        <w:rPr>
          <w:rFonts w:ascii="Courier New" w:hAnsi="Courier New"/>
          <w:sz w:val="17"/>
        </w:rPr>
        <w:t>/ex/jira//rest/servicedeskapi/request</w:t>
        <w:br/>
        <w:t>/ex/jira/rest/servicedeskapi/request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for all actions. Obtain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searchTerm</w:t>
            </w:r>
          </w:p>
        </w:tc>
        <w:tc>
          <w:tcPr>
            <w:tcW w:type="dxa" w:w="2880"/>
          </w:tcPr>
          <w:p>
            <w:r>
              <w:t>string</w:t>
            </w:r>
          </w:p>
        </w:tc>
        <w:tc>
          <w:tcPr>
            <w:tcW w:type="dxa" w:w="2880"/>
          </w:tcPr>
          <w:p>
            <w:r>
              <w:t>Filters customer requests where the request summary matches searchTerm. Wildcards are supported (per Atlassian search syntax).</w:t>
            </w:r>
          </w:p>
        </w:tc>
      </w:tr>
      <w:tr>
        <w:tc>
          <w:tcPr>
            <w:tcW w:type="dxa" w:w="2880"/>
          </w:tcPr>
          <w:p>
            <w:r>
              <w:t>requestOwnership</w:t>
            </w:r>
          </w:p>
        </w:tc>
        <w:tc>
          <w:tcPr>
            <w:tcW w:type="dxa" w:w="2880"/>
          </w:tcPr>
          <w:p>
            <w:r>
              <w:t>string[]</w:t>
            </w:r>
          </w:p>
        </w:tc>
        <w:tc>
          <w:tcPr>
            <w:tcW w:type="dxa" w:w="2880"/>
          </w:tcPr>
          <w:p>
            <w:r>
              <w:t>Filters by ownership/relationship. Supported values: OWNED_REQUESTS (creator), PARTICIPATED_REQUESTS (participant), ORGANIZATION (requires organizationId), ALL_ORGANIZATIONS (member of), APPROVER (can be used with approvalStatus), ALL_REQUESTS (Deprecated; avoid; explicitly list desired strategies). Multi-value supported, e.g. requestOwnership=OWNED_REQUESTS&amp;requestOwnership=PARTICIPATED_REQUESTS. If not specified, defaults to OWNED_REQUESTS, PARTICIPATED_REQUESTS, and ALL_ORGANIZATIONS.</w:t>
            </w:r>
          </w:p>
        </w:tc>
      </w:tr>
      <w:tr>
        <w:tc>
          <w:tcPr>
            <w:tcW w:type="dxa" w:w="2880"/>
          </w:tcPr>
          <w:p>
            <w:r>
              <w:t>requestStatus</w:t>
            </w:r>
          </w:p>
        </w:tc>
        <w:tc>
          <w:tcPr>
            <w:tcW w:type="dxa" w:w="2880"/>
          </w:tcPr>
          <w:p>
            <w:r>
              <w:t>string</w:t>
            </w:r>
          </w:p>
        </w:tc>
        <w:tc>
          <w:tcPr>
            <w:tcW w:type="dxa" w:w="2880"/>
          </w:tcPr>
          <w:p>
            <w:r>
              <w:t>Filters by open/closed. Values: CLOSED_REQUESTS, OPEN_REQUESTS, ALL_REQUESTS.</w:t>
            </w:r>
          </w:p>
        </w:tc>
      </w:tr>
      <w:tr>
        <w:tc>
          <w:tcPr>
            <w:tcW w:type="dxa" w:w="2880"/>
          </w:tcPr>
          <w:p>
            <w:r>
              <w:t>approvalStatus</w:t>
            </w:r>
          </w:p>
        </w:tc>
        <w:tc>
          <w:tcPr>
            <w:tcW w:type="dxa" w:w="2880"/>
          </w:tcPr>
          <w:p>
            <w:r>
              <w:t>string</w:t>
            </w:r>
          </w:p>
        </w:tc>
        <w:tc>
          <w:tcPr>
            <w:tcW w:type="dxa" w:w="2880"/>
          </w:tcPr>
          <w:p>
            <w:r>
              <w:t>Filters by approval status. Values: MY_PENDING_APPROVAL, MY_HISTORY_APPROVAL. Valid only when used with requestOwnership=APPROVER.</w:t>
            </w:r>
          </w:p>
        </w:tc>
      </w:tr>
      <w:tr>
        <w:tc>
          <w:tcPr>
            <w:tcW w:type="dxa" w:w="2880"/>
          </w:tcPr>
          <w:p>
            <w:r>
              <w:t>organizationId</w:t>
            </w:r>
          </w:p>
        </w:tc>
        <w:tc>
          <w:tcPr>
            <w:tcW w:type="dxa" w:w="2880"/>
          </w:tcPr>
          <w:p>
            <w:r>
              <w:t>integer</w:t>
            </w:r>
          </w:p>
        </w:tc>
        <w:tc>
          <w:tcPr>
            <w:tcW w:type="dxa" w:w="2880"/>
          </w:tcPr>
          <w:p>
            <w:r>
              <w:t>Filters requests belonging to a specific organization. User must be a member. Valid only when used with requestOwnership=ORGANIZATION.</w:t>
            </w:r>
          </w:p>
        </w:tc>
      </w:tr>
      <w:tr>
        <w:tc>
          <w:tcPr>
            <w:tcW w:type="dxa" w:w="2880"/>
          </w:tcPr>
          <w:p>
            <w:r>
              <w:t>serviceDeskId</w:t>
            </w:r>
          </w:p>
        </w:tc>
        <w:tc>
          <w:tcPr>
            <w:tcW w:type="dxa" w:w="2880"/>
          </w:tcPr>
          <w:p>
            <w:r>
              <w:t>integer</w:t>
            </w:r>
          </w:p>
        </w:tc>
        <w:tc>
          <w:tcPr>
            <w:tcW w:type="dxa" w:w="2880"/>
          </w:tcPr>
          <w:p>
            <w:r>
              <w:t>Filters customer requests by service desk.</w:t>
            </w:r>
          </w:p>
        </w:tc>
      </w:tr>
      <w:tr>
        <w:tc>
          <w:tcPr>
            <w:tcW w:type="dxa" w:w="2880"/>
          </w:tcPr>
          <w:p>
            <w:r>
              <w:t>requestTypeId</w:t>
            </w:r>
          </w:p>
        </w:tc>
        <w:tc>
          <w:tcPr>
            <w:tcW w:type="dxa" w:w="2880"/>
          </w:tcPr>
          <w:p>
            <w:r>
              <w:t>integer</w:t>
            </w:r>
          </w:p>
        </w:tc>
        <w:tc>
          <w:tcPr>
            <w:tcW w:type="dxa" w:w="2880"/>
          </w:tcPr>
          <w:p>
            <w:r>
              <w:t>Filters by request type. Note: serviceDeskId must be specified for the service desk containing this request type.</w:t>
            </w:r>
          </w:p>
        </w:tc>
      </w:tr>
      <w:tr>
        <w:tc>
          <w:tcPr>
            <w:tcW w:type="dxa" w:w="2880"/>
          </w:tcPr>
          <w:p>
            <w:r>
              <w:t>expand</w:t>
            </w:r>
          </w:p>
        </w:tc>
        <w:tc>
          <w:tcPr>
            <w:tcW w:type="dxa" w:w="2880"/>
          </w:tcPr>
          <w:p>
            <w:r>
              <w:t>string[]</w:t>
            </w:r>
          </w:p>
        </w:tc>
        <w:tc>
          <w:tcPr>
            <w:tcW w:type="dxa" w:w="2880"/>
          </w:tcPr>
          <w:p>
            <w:r>
              <w:t>Multi-value list of properties to expand. Values: serviceDesk, requestType, participant, sla, status, attachment, action, comment, comment.attachment, comment.renderedBody (Experimental).</w:t>
            </w:r>
          </w:p>
        </w:tc>
      </w:tr>
      <w:tr>
        <w:tc>
          <w:tcPr>
            <w:tcW w:type="dxa" w:w="2880"/>
          </w:tcPr>
          <w:p>
            <w:r>
              <w:t>start</w:t>
            </w:r>
          </w:p>
        </w:tc>
        <w:tc>
          <w:tcPr>
            <w:tcW w:type="dxa" w:w="2880"/>
          </w:tcPr>
          <w:p>
            <w:r>
              <w:t>integer</w:t>
            </w:r>
          </w:p>
        </w:tc>
        <w:tc>
          <w:tcPr>
            <w:tcW w:type="dxa" w:w="2880"/>
          </w:tcPr>
          <w:p>
            <w:r>
              <w:t>Starting index of returned objects. Base index: 0.</w:t>
            </w:r>
          </w:p>
        </w:tc>
      </w:tr>
      <w:tr>
        <w:tc>
          <w:tcPr>
            <w:tcW w:type="dxa" w:w="2880"/>
          </w:tcPr>
          <w:p>
            <w:r>
              <w:t>limit</w:t>
            </w:r>
          </w:p>
        </w:tc>
        <w:tc>
          <w:tcPr>
            <w:tcW w:type="dxa" w:w="2880"/>
          </w:tcPr>
          <w:p>
            <w:r>
              <w:t>integer</w:t>
            </w:r>
          </w:p>
        </w:tc>
        <w:tc>
          <w:tcPr>
            <w:tcW w:type="dxa" w:w="2880"/>
          </w:tcPr>
          <w:p>
            <w:r>
              <w:t>Max items per page.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"https://example.atlassian.net/rest/servicedeskapi",</w:t>
        <w:br/>
        <w:t xml:space="preserve"> "context": "https://example.atlassian.net",</w:t>
        <w:br/>
        <w:t xml:space="preserve"> "next": "https://example.atlassian.net/rest/servicedeskapi/request?start=50&amp;limit=50",</w:t>
        <w:br/>
        <w:t xml:space="preserve"> "prev": null,</w:t>
        <w:br/>
        <w:t xml:space="preserve"> "self": "https://example.atlassian.net/rest/servicedeskapi/request?start=0&amp;limit=50"</w:t>
        <w:br/>
        <w:t xml:space="preserve"> },</w:t>
        <w:br/>
        <w:t xml:space="preserve"> "isLastPage": false,</w:t>
        <w:br/>
        <w:t xml:space="preserve"> "limit": 50,</w:t>
        <w:br/>
        <w:t xml:space="preserve"> "size": 1,</w:t>
        <w:br/>
        <w:t xml:space="preserve"> "start": 0,</w:t>
        <w:br/>
        <w:t xml:space="preserve"> "values": [</w:t>
        <w:br/>
        <w:t xml:space="preserve"> {</w:t>
        <w:br/>
        <w:t xml:space="preserve"> "_expands": [],</w:t>
        <w:br/>
        <w:t xml:space="preserve"> "_links": {</w:t>
        <w:br/>
        <w:t xml:space="preserve"> "agent": "https://example.atlassian.net/servicedesk/customer/portal/1/REQ-1",</w:t>
        <w:br/>
        <w:t xml:space="preserve"> "jiraRest": "https://example.atlassian.net/rest/api/3/issue/10001",</w:t>
        <w:br/>
        <w:t xml:space="preserve"> "self": "https://example.atlassian.net/rest/servicedeskapi/request/10001",</w:t>
        <w:br/>
        <w:t xml:space="preserve"> "web": "https://example.atlassian.net/servicedesk/customer/portal/1/REQ-1"</w:t>
        <w:br/>
        <w:t xml:space="preserve"> },</w:t>
        <w:br/>
        <w:t xml:space="preserve"> "actions": {</w:t>
        <w:br/>
        <w:t xml:space="preserve"> "addAttachment": { "allowed": true },</w:t>
        <w:br/>
        <w:t xml:space="preserve"> "addComment": { "allowed": true },</w:t>
        <w:br/>
        <w:t xml:space="preserve"> "addParticipant": { "allowed": true },</w:t>
        <w:br/>
        <w:t xml:space="preserve"> "removeParticipant": { "allowed": false }</w:t>
        <w:br/>
        <w:t xml:space="preserve"> },</w:t>
        <w:br/>
        <w:t xml:space="preserve"> "createdDate": {</w:t>
        <w:br/>
        <w:t xml:space="preserve"> "epochMillis": 1710000000000,</w:t>
        <w:br/>
        <w:t xml:space="preserve"> "friendly": "Mar 9, 2024",</w:t>
        <w:br/>
        <w:t xml:space="preserve"> "iso8601": "2024-03-09T00:00:00Z",</w:t>
        <w:br/>
        <w:t xml:space="preserve"> "jira": "2024-03-09T00:00:00.000+0000"</w:t>
        <w:br/>
        <w:t xml:space="preserve"> },</w:t>
        <w:br/>
        <w:t xml:space="preserve"> "currentStatus": {</w:t>
        <w:br/>
        <w:t xml:space="preserve"> "status": "Open",</w:t>
        <w:br/>
        <w:t xml:space="preserve"> "statusCategory": "NEW",</w:t>
        <w:br/>
        <w:t xml:space="preserve"> "statusDate": {</w:t>
        <w:br/>
        <w:t xml:space="preserve"> "epochMillis": 1710003600000,</w:t>
        <w:br/>
        <w:t xml:space="preserve"> "friendly": "Mar 9, 2024",</w:t>
        <w:br/>
        <w:t xml:space="preserve"> "iso8601": "2024-03-09T01:00:00Z",</w:t>
        <w:br/>
        <w:t xml:space="preserve"> "jira": "2024-03-09T01:00:00.000+0000"</w:t>
        <w:br/>
        <w:t xml:space="preserve"> }</w:t>
        <w:br/>
        <w:t xml:space="preserve"> },</w:t>
        <w:br/>
        <w:t xml:space="preserve"> "issueId": "10001",</w:t>
        <w:br/>
        <w:t xml:space="preserve"> "issueKey": "REQ-1",</w:t>
        <w:br/>
        <w:t xml:space="preserve"> "participants": {</w:t>
        <w:br/>
        <w:t xml:space="preserve"> "_expands": [],</w:t>
        <w:br/>
        <w:t xml:space="preserve"> "_links": {</w:t>
        <w:br/>
        <w:t xml:space="preserve"> "base": "https://example.atlassian.net/rest/servicedeskapi",</w:t>
        <w:br/>
        <w:t xml:space="preserve"> "context": "https://example.atlassian.net",</w:t>
        <w:br/>
        <w:t xml:space="preserve"> "next": null,</w:t>
        <w:br/>
        <w:t xml:space="preserve"> "prev": null,</w:t>
        <w:br/>
        <w:t xml:space="preserve"> "self": "https://example.atlassian.net/rest/servicedeskapi/request/10001/participant"</w:t>
        <w:br/>
        <w:t xml:space="preserve"> },</w:t>
        <w:br/>
        <w:t xml:space="preserve"> "isLastPage": true,</w:t>
        <w:br/>
        <w:t xml:space="preserve"> "limit": 50,</w:t>
        <w:br/>
        <w:t xml:space="preserve"> "size": 0,</w:t>
        <w:br/>
        <w:t xml:space="preserve"> "start": 0,</w:t>
        <w:br/>
        <w:t xml:space="preserve"> "values": []</w:t>
        <w:br/>
        <w:t xml:space="preserve"> },</w:t>
        <w:br/>
        <w:t xml:space="preserve"> "reporter": {</w:t>
        <w:br/>
        <w:t xml:space="preserve"> "_links": {</w:t>
        <w:br/>
        <w:t xml:space="preserve"> "avatarUrls": {},</w:t>
        <w:br/>
        <w:t xml:space="preserve"> "jiraRest": "https://example.atlassian.net/rest/api/3/user?accountId=5b10ac8d82e05b22cc7d4ef5",</w:t>
        <w:br/>
        <w:t xml:space="preserve"> "self": "https://example.atlassian.net/rest/api/3/user?accountId=5b10ac8d82e05b22cc7d4ef5"</w:t>
        <w:br/>
        <w:t xml:space="preserve"> },</w:t>
        <w:br/>
        <w:t xml:space="preserve"> "accountId": "5b10ac8d82e05b22cc7d4ef5",</w:t>
        <w:br/>
        <w:t xml:space="preserve"> "active": true,</w:t>
        <w:br/>
        <w:t xml:space="preserve"> "displayName": "Example Customer",</w:t>
        <w:br/>
        <w:t xml:space="preserve"> "emailAddress": null,</w:t>
        <w:br/>
        <w:t xml:space="preserve"> "key": null,</w:t>
        <w:br/>
        <w:t xml:space="preserve"> "name": null,</w:t>
        <w:br/>
        <w:t xml:space="preserve"> "timeZone": "UTC"</w:t>
        <w:br/>
        <w:t xml:space="preserve"> },</w:t>
        <w:br/>
        <w:t xml:space="preserve"> "requestFieldValues": [</w:t>
        <w:br/>
        <w:t xml:space="preserve"> {</w:t>
        <w:br/>
        <w:t xml:space="preserve"> "fieldId": "summary",</w:t>
        <w:br/>
        <w:t xml:space="preserve"> "label": "Summary",</w:t>
        <w:br/>
        <w:t xml:space="preserve"> "renderedValue": "Need help with access",</w:t>
        <w:br/>
        <w:t xml:space="preserve"> "value": "Need help with access"</w:t>
        <w:br/>
        <w:t xml:space="preserve"> }</w:t>
        <w:br/>
        <w:t xml:space="preserve"> ],</w:t>
        <w:br/>
        <w:t xml:space="preserve"> "requestType": {</w:t>
        <w:br/>
        <w:t xml:space="preserve"> "_expands": [],</w:t>
        <w:br/>
        <w:t xml:space="preserve"> "_links": { "self": "https://example.atlassian.net/rest/servicedeskapi/servicedesk/1/requesttype/10" },</w:t>
        <w:br/>
        <w:t xml:space="preserve"> "canCreateRequest": true,</w:t>
        <w:br/>
        <w:t xml:space="preserve"> "description": "Get help with access",</w:t>
        <w:br/>
        <w:t xml:space="preserve"> "helpText": "Describe what you need access to.",</w:t>
        <w:br/>
        <w:t xml:space="preserve"> "id": "10",</w:t>
        <w:br/>
        <w:t xml:space="preserve"> "issueTypeId": "10002",</w:t>
        <w:br/>
        <w:t xml:space="preserve"> "name": "Access request",</w:t>
        <w:br/>
        <w:t xml:space="preserve"> "portalId": "1",</w:t>
        <w:br/>
        <w:t xml:space="preserve"> "practice": "IT",</w:t>
        <w:br/>
        <w:t xml:space="preserve"> "restrictionStatus": "OPEN",</w:t>
        <w:br/>
        <w:t xml:space="preserve"> "serviceDeskId": "1"</w:t>
        <w:br/>
        <w:t xml:space="preserve"> },</w:t>
        <w:br/>
        <w:t xml:space="preserve"> "requestTypeId": "10",</w:t>
        <w:br/>
        <w:t xml:space="preserve"> "serviceDesk": {</w:t>
        <w:br/>
        <w:t xml:space="preserve"> "_links": { "self": "https://example.atlassian.net/rest/servicedeskapi/servicedesk/1" },</w:t>
        <w:br/>
        <w:t xml:space="preserve"> "id": "1",</w:t>
        <w:br/>
        <w:t xml:space="preserve"> "projectId": "10000",</w:t>
        <w:br/>
        <w:t xml:space="preserve"> "projectKey": "HELP",</w:t>
        <w:br/>
        <w:t xml:space="preserve"> "projectName": "Help Desk",</w:t>
        <w:br/>
        <w:t xml:space="preserve"> "projectTypeKey": "service_desk"</w:t>
        <w:br/>
        <w:t xml:space="preserve"> },</w:t>
        <w:br/>
        <w:t xml:space="preserve"> "serviceDeskId": "1",</w:t>
        <w:br/>
        <w:t xml:space="preserve"> "summary": "Need help with access"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"sd.request.error.unauthorized",</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user does not have permission to access the service desk, the service desk does not exist, or the service desk does not support the request type.",</w:t>
        <w:br/>
        <w:t xml:space="preserve"> "i18nErrorMessage": {</w:t>
        <w:br/>
        <w:t xml:space="preserve"> "i18nKey": "sd.request.error.not.found",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"sd.request.error.internal",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w:t>
            </w:r>
          </w:p>
        </w:tc>
        <w:tc>
          <w:tcPr>
            <w:tcW w:type="dxa" w:w="2880"/>
          </w:tcPr>
          <w:p>
            <w:r>
              <w:t>Expansion metadata for the response.</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Context/base site URL.</w:t>
            </w:r>
          </w:p>
        </w:tc>
      </w:tr>
      <w:tr>
        <w:tc>
          <w:tcPr>
            <w:tcW w:type="dxa" w:w="2880"/>
          </w:tcPr>
          <w:p>
            <w:r>
              <w:t>_links.next</w:t>
            </w:r>
          </w:p>
        </w:tc>
        <w:tc>
          <w:tcPr>
            <w:tcW w:type="dxa" w:w="2880"/>
          </w:tcPr>
          <w:p>
            <w:r>
              <w:t>string</w:t>
            </w:r>
          </w:p>
        </w:tc>
        <w:tc>
          <w:tcPr>
            <w:tcW w:type="dxa" w:w="2880"/>
          </w:tcPr>
          <w:p>
            <w:r>
              <w:t>URL for next page (if present).</w:t>
            </w:r>
          </w:p>
        </w:tc>
      </w:tr>
      <w:tr>
        <w:tc>
          <w:tcPr>
            <w:tcW w:type="dxa" w:w="2880"/>
          </w:tcPr>
          <w:p>
            <w:r>
              <w:t>_links.prev</w:t>
            </w:r>
          </w:p>
        </w:tc>
        <w:tc>
          <w:tcPr>
            <w:tcW w:type="dxa" w:w="2880"/>
          </w:tcPr>
          <w:p>
            <w:r>
              <w:t>string</w:t>
            </w:r>
          </w:p>
        </w:tc>
        <w:tc>
          <w:tcPr>
            <w:tcW w:type="dxa" w:w="2880"/>
          </w:tcPr>
          <w:p>
            <w:r>
              <w:t>URL for previous page (if present).</w:t>
            </w:r>
          </w:p>
        </w:tc>
      </w:tr>
      <w:tr>
        <w:tc>
          <w:tcPr>
            <w:tcW w:type="dxa" w:w="2880"/>
          </w:tcPr>
          <w:p>
            <w:r>
              <w:t>_links.self</w:t>
            </w:r>
          </w:p>
        </w:tc>
        <w:tc>
          <w:tcPr>
            <w:tcW w:type="dxa" w:w="2880"/>
          </w:tcPr>
          <w:p>
            <w:r>
              <w:t>string</w:t>
            </w:r>
          </w:p>
        </w:tc>
        <w:tc>
          <w:tcPr>
            <w:tcW w:type="dxa" w:w="2880"/>
          </w:tcPr>
          <w:p>
            <w:r>
              <w:t>URL for current page.</w:t>
            </w:r>
          </w:p>
        </w:tc>
      </w:tr>
      <w:tr>
        <w:tc>
          <w:tcPr>
            <w:tcW w:type="dxa" w:w="2880"/>
          </w:tcPr>
          <w:p>
            <w:r>
              <w:t>isLastPage</w:t>
            </w:r>
          </w:p>
        </w:tc>
        <w:tc>
          <w:tcPr>
            <w:tcW w:type="dxa" w:w="2880"/>
          </w:tcPr>
          <w:p>
            <w:r>
              <w:t>boolean</w:t>
            </w:r>
          </w:p>
        </w:tc>
        <w:tc>
          <w:tcPr>
            <w:tcW w:type="dxa" w:w="2880"/>
          </w:tcPr>
          <w:p>
            <w:r>
              <w:t>Whether this is the last page.</w:t>
            </w:r>
          </w:p>
        </w:tc>
      </w:tr>
      <w:tr>
        <w:tc>
          <w:tcPr>
            <w:tcW w:type="dxa" w:w="2880"/>
          </w:tcPr>
          <w:p>
            <w:r>
              <w:t>limit</w:t>
            </w:r>
          </w:p>
        </w:tc>
        <w:tc>
          <w:tcPr>
            <w:tcW w:type="dxa" w:w="2880"/>
          </w:tcPr>
          <w:p>
            <w:r>
              <w:t>integer</w:t>
            </w:r>
          </w:p>
        </w:tc>
        <w:tc>
          <w:tcPr>
            <w:tcW w:type="dxa" w:w="2880"/>
          </w:tcPr>
          <w:p>
            <w:r>
              <w:t>Page size limit applied.</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first item returned.</w:t>
            </w:r>
          </w:p>
        </w:tc>
      </w:tr>
      <w:tr>
        <w:tc>
          <w:tcPr>
            <w:tcW w:type="dxa" w:w="2880"/>
          </w:tcPr>
          <w:p>
            <w:r>
              <w:t>values</w:t>
            </w:r>
          </w:p>
        </w:tc>
        <w:tc>
          <w:tcPr>
            <w:tcW w:type="dxa" w:w="2880"/>
          </w:tcPr>
          <w:p>
            <w:r>
              <w:t>array</w:t>
            </w:r>
          </w:p>
        </w:tc>
        <w:tc>
          <w:tcPr>
            <w:tcW w:type="dxa" w:w="2880"/>
          </w:tcPr>
          <w:p>
            <w:r>
              <w:t>List of customer requests.</w:t>
            </w:r>
          </w:p>
        </w:tc>
      </w:tr>
      <w:tr>
        <w:tc>
          <w:tcPr>
            <w:tcW w:type="dxa" w:w="2880"/>
          </w:tcPr>
          <w:p>
            <w:r>
              <w:t>values[].issueId</w:t>
            </w:r>
          </w:p>
        </w:tc>
        <w:tc>
          <w:tcPr>
            <w:tcW w:type="dxa" w:w="2880"/>
          </w:tcPr>
          <w:p>
            <w:r>
              <w:t>string</w:t>
            </w:r>
          </w:p>
        </w:tc>
        <w:tc>
          <w:tcPr>
            <w:tcW w:type="dxa" w:w="2880"/>
          </w:tcPr>
          <w:p>
            <w:r>
              <w:t>Request ID (peer issue ID).</w:t>
            </w:r>
          </w:p>
        </w:tc>
      </w:tr>
      <w:tr>
        <w:tc>
          <w:tcPr>
            <w:tcW w:type="dxa" w:w="2880"/>
          </w:tcPr>
          <w:p>
            <w:r>
              <w:t>values[].issueKey</w:t>
            </w:r>
          </w:p>
        </w:tc>
        <w:tc>
          <w:tcPr>
            <w:tcW w:type="dxa" w:w="2880"/>
          </w:tcPr>
          <w:p>
            <w:r>
              <w:t>string</w:t>
            </w:r>
          </w:p>
        </w:tc>
        <w:tc>
          <w:tcPr>
            <w:tcW w:type="dxa" w:w="2880"/>
          </w:tcPr>
          <w:p>
            <w:r>
              <w:t>Request key (peer issue key).</w:t>
            </w:r>
          </w:p>
        </w:tc>
      </w:tr>
      <w:tr>
        <w:tc>
          <w:tcPr>
            <w:tcW w:type="dxa" w:w="2880"/>
          </w:tcPr>
          <w:p>
            <w:r>
              <w:t>values[].summary</w:t>
            </w:r>
          </w:p>
        </w:tc>
        <w:tc>
          <w:tcPr>
            <w:tcW w:type="dxa" w:w="2880"/>
          </w:tcPr>
          <w:p>
            <w:r>
              <w:t>string</w:t>
            </w:r>
          </w:p>
        </w:tc>
        <w:tc>
          <w:tcPr>
            <w:tcW w:type="dxa" w:w="2880"/>
          </w:tcPr>
          <w:p>
            <w:r>
              <w:t>Summary of the request.</w:t>
            </w:r>
          </w:p>
        </w:tc>
      </w:tr>
      <w:tr>
        <w:tc>
          <w:tcPr>
            <w:tcW w:type="dxa" w:w="2880"/>
          </w:tcPr>
          <w:p>
            <w:r>
              <w:t>values[]._links.agent</w:t>
            </w:r>
          </w:p>
        </w:tc>
        <w:tc>
          <w:tcPr>
            <w:tcW w:type="dxa" w:w="2880"/>
          </w:tcPr>
          <w:p>
            <w:r>
              <w:t>string</w:t>
            </w:r>
          </w:p>
        </w:tc>
        <w:tc>
          <w:tcPr>
            <w:tcW w:type="dxa" w:w="2880"/>
          </w:tcPr>
          <w:p>
            <w:r>
              <w:t>Jira agent view URL for the request.</w:t>
            </w:r>
          </w:p>
        </w:tc>
      </w:tr>
      <w:tr>
        <w:tc>
          <w:tcPr>
            <w:tcW w:type="dxa" w:w="2880"/>
          </w:tcPr>
          <w:p>
            <w:r>
              <w:t>values[]._links.jiraRest</w:t>
            </w:r>
          </w:p>
        </w:tc>
        <w:tc>
          <w:tcPr>
            <w:tcW w:type="dxa" w:w="2880"/>
          </w:tcPr>
          <w:p>
            <w:r>
              <w:t>string</w:t>
            </w:r>
          </w:p>
        </w:tc>
        <w:tc>
          <w:tcPr>
            <w:tcW w:type="dxa" w:w="2880"/>
          </w:tcPr>
          <w:p>
            <w:r>
              <w:t>Jira REST API URL for the request.</w:t>
            </w:r>
          </w:p>
        </w:tc>
      </w:tr>
      <w:tr>
        <w:tc>
          <w:tcPr>
            <w:tcW w:type="dxa" w:w="2880"/>
          </w:tcPr>
          <w:p>
            <w:r>
              <w:t>values[]._links.web</w:t>
            </w:r>
          </w:p>
        </w:tc>
        <w:tc>
          <w:tcPr>
            <w:tcW w:type="dxa" w:w="2880"/>
          </w:tcPr>
          <w:p>
            <w:r>
              <w:t>string</w:t>
            </w:r>
          </w:p>
        </w:tc>
        <w:tc>
          <w:tcPr>
            <w:tcW w:type="dxa" w:w="2880"/>
          </w:tcPr>
          <w:p>
            <w:r>
              <w:t>Web URL for the request.</w:t>
            </w:r>
          </w:p>
        </w:tc>
      </w:tr>
      <w:tr>
        <w:tc>
          <w:tcPr>
            <w:tcW w:type="dxa" w:w="2880"/>
          </w:tcPr>
          <w:p>
            <w:r>
              <w:t>values[].actions.addAttachment.allowed</w:t>
            </w:r>
          </w:p>
        </w:tc>
        <w:tc>
          <w:tcPr>
            <w:tcW w:type="dxa" w:w="2880"/>
          </w:tcPr>
          <w:p>
            <w:r>
              <w:t>boolean</w:t>
            </w:r>
          </w:p>
        </w:tc>
        <w:tc>
          <w:tcPr>
            <w:tcW w:type="dxa" w:w="2880"/>
          </w:tcPr>
          <w:p>
            <w:r>
              <w:t>Whether user may add attachments.</w:t>
            </w:r>
          </w:p>
        </w:tc>
      </w:tr>
      <w:tr>
        <w:tc>
          <w:tcPr>
            <w:tcW w:type="dxa" w:w="2880"/>
          </w:tcPr>
          <w:p>
            <w:r>
              <w:t>values[].actions.addComment.allowed</w:t>
            </w:r>
          </w:p>
        </w:tc>
        <w:tc>
          <w:tcPr>
            <w:tcW w:type="dxa" w:w="2880"/>
          </w:tcPr>
          <w:p>
            <w:r>
              <w:t>boolean</w:t>
            </w:r>
          </w:p>
        </w:tc>
        <w:tc>
          <w:tcPr>
            <w:tcW w:type="dxa" w:w="2880"/>
          </w:tcPr>
          <w:p>
            <w:r>
              <w:t>Whether user may add comments.</w:t>
            </w:r>
          </w:p>
        </w:tc>
      </w:tr>
      <w:tr>
        <w:tc>
          <w:tcPr>
            <w:tcW w:type="dxa" w:w="2880"/>
          </w:tcPr>
          <w:p>
            <w:r>
              <w:t>values[].actions.addParticipant.allowed</w:t>
            </w:r>
          </w:p>
        </w:tc>
        <w:tc>
          <w:tcPr>
            <w:tcW w:type="dxa" w:w="2880"/>
          </w:tcPr>
          <w:p>
            <w:r>
              <w:t>boolean</w:t>
            </w:r>
          </w:p>
        </w:tc>
        <w:tc>
          <w:tcPr>
            <w:tcW w:type="dxa" w:w="2880"/>
          </w:tcPr>
          <w:p>
            <w:r>
              <w:t>Whether user may add participants.</w:t>
            </w:r>
          </w:p>
        </w:tc>
      </w:tr>
      <w:tr>
        <w:tc>
          <w:tcPr>
            <w:tcW w:type="dxa" w:w="2880"/>
          </w:tcPr>
          <w:p>
            <w:r>
              <w:t>values[].actions.removeParticipant.allowed</w:t>
            </w:r>
          </w:p>
        </w:tc>
        <w:tc>
          <w:tcPr>
            <w:tcW w:type="dxa" w:w="2880"/>
          </w:tcPr>
          <w:p>
            <w:r>
              <w:t>boolean</w:t>
            </w:r>
          </w:p>
        </w:tc>
        <w:tc>
          <w:tcPr>
            <w:tcW w:type="dxa" w:w="2880"/>
          </w:tcPr>
          <w:p>
            <w:r>
              <w:t>Whether user may remove participants.</w:t>
            </w:r>
          </w:p>
        </w:tc>
      </w:tr>
      <w:tr>
        <w:tc>
          <w:tcPr>
            <w:tcW w:type="dxa" w:w="2880"/>
          </w:tcPr>
          <w:p>
            <w:r>
              <w:t>values[].createdDate.epochMillis</w:t>
            </w:r>
          </w:p>
        </w:tc>
        <w:tc>
          <w:tcPr>
            <w:tcW w:type="dxa" w:w="2880"/>
          </w:tcPr>
          <w:p>
            <w:r>
              <w:t>integer</w:t>
            </w:r>
          </w:p>
        </w:tc>
        <w:tc>
          <w:tcPr>
            <w:tcW w:type="dxa" w:w="2880"/>
          </w:tcPr>
          <w:p>
            <w:r>
              <w:t>Created date (ms since epoch).</w:t>
            </w:r>
          </w:p>
        </w:tc>
      </w:tr>
      <w:tr>
        <w:tc>
          <w:tcPr>
            <w:tcW w:type="dxa" w:w="2880"/>
          </w:tcPr>
          <w:p>
            <w:r>
              <w:t>values[].createdDate.friendly</w:t>
            </w:r>
          </w:p>
        </w:tc>
        <w:tc>
          <w:tcPr>
            <w:tcW w:type="dxa" w:w="2880"/>
          </w:tcPr>
          <w:p>
            <w:r>
              <w:t>string</w:t>
            </w:r>
          </w:p>
        </w:tc>
        <w:tc>
          <w:tcPr>
            <w:tcW w:type="dxa" w:w="2880"/>
          </w:tcPr>
          <w:p>
            <w:r>
              <w:t>Created date (friendly).</w:t>
            </w:r>
          </w:p>
        </w:tc>
      </w:tr>
      <w:tr>
        <w:tc>
          <w:tcPr>
            <w:tcW w:type="dxa" w:w="2880"/>
          </w:tcPr>
          <w:p>
            <w:r>
              <w:t>values[].createdDate.iso8601</w:t>
            </w:r>
          </w:p>
        </w:tc>
        <w:tc>
          <w:tcPr>
            <w:tcW w:type="dxa" w:w="2880"/>
          </w:tcPr>
          <w:p>
            <w:r>
              <w:t>string</w:t>
            </w:r>
          </w:p>
        </w:tc>
        <w:tc>
          <w:tcPr>
            <w:tcW w:type="dxa" w:w="2880"/>
          </w:tcPr>
          <w:p>
            <w:r>
              <w:t>Created date (ISO8601).</w:t>
            </w:r>
          </w:p>
        </w:tc>
      </w:tr>
      <w:tr>
        <w:tc>
          <w:tcPr>
            <w:tcW w:type="dxa" w:w="2880"/>
          </w:tcPr>
          <w:p>
            <w:r>
              <w:t>values[].createdDate.jira</w:t>
            </w:r>
          </w:p>
        </w:tc>
        <w:tc>
          <w:tcPr>
            <w:tcW w:type="dxa" w:w="2880"/>
          </w:tcPr>
          <w:p>
            <w:r>
              <w:t>string</w:t>
            </w:r>
          </w:p>
        </w:tc>
        <w:tc>
          <w:tcPr>
            <w:tcW w:type="dxa" w:w="2880"/>
          </w:tcPr>
          <w:p>
            <w:r>
              <w:t>Created date (Jira ISO8601 with milliseconds).</w:t>
            </w:r>
          </w:p>
        </w:tc>
      </w:tr>
      <w:tr>
        <w:tc>
          <w:tcPr>
            <w:tcW w:type="dxa" w:w="2880"/>
          </w:tcPr>
          <w:p>
            <w:r>
              <w:t>values[].currentStatus.status</w:t>
            </w:r>
          </w:p>
        </w:tc>
        <w:tc>
          <w:tcPr>
            <w:tcW w:type="dxa" w:w="2880"/>
          </w:tcPr>
          <w:p>
            <w:r>
              <w:t>string</w:t>
            </w:r>
          </w:p>
        </w:tc>
        <w:tc>
          <w:tcPr>
            <w:tcW w:type="dxa" w:w="2880"/>
          </w:tcPr>
          <w:p>
            <w:r>
              <w:t>Current status name.</w:t>
            </w:r>
          </w:p>
        </w:tc>
      </w:tr>
      <w:tr>
        <w:tc>
          <w:tcPr>
            <w:tcW w:type="dxa" w:w="2880"/>
          </w:tcPr>
          <w:p>
            <w:r>
              <w:t>values[].currentStatus.statusCategory</w:t>
            </w:r>
          </w:p>
        </w:tc>
        <w:tc>
          <w:tcPr>
            <w:tcW w:type="dxa" w:w="2880"/>
          </w:tcPr>
          <w:p>
            <w:r>
              <w:t>string</w:t>
            </w:r>
          </w:p>
        </w:tc>
        <w:tc>
          <w:tcPr>
            <w:tcW w:type="dxa" w:w="2880"/>
          </w:tcPr>
          <w:p>
            <w:r>
              <w:t>Status category: UNDEFINED, NEW, INDETERMINATE, DONE.</w:t>
            </w:r>
          </w:p>
        </w:tc>
      </w:tr>
      <w:tr>
        <w:tc>
          <w:tcPr>
            <w:tcW w:type="dxa" w:w="2880"/>
          </w:tcPr>
          <w:p>
            <w:r>
              <w:t>values[].currentStatus.statusDate.*</w:t>
            </w:r>
          </w:p>
        </w:tc>
        <w:tc>
          <w:tcPr>
            <w:tcW w:type="dxa" w:w="2880"/>
          </w:tcPr>
          <w:p>
            <w:r>
              <w:t>object</w:t>
            </w:r>
          </w:p>
        </w:tc>
        <w:tc>
          <w:tcPr>
            <w:tcW w:type="dxa" w:w="2880"/>
          </w:tcPr>
          <w:p>
            <w:r>
              <w:t>Timestamp of current status.</w:t>
            </w:r>
          </w:p>
        </w:tc>
      </w:tr>
      <w:tr>
        <w:tc>
          <w:tcPr>
            <w:tcW w:type="dxa" w:w="2880"/>
          </w:tcPr>
          <w:p>
            <w:r>
              <w:t>values[].reporter.accountId</w:t>
            </w:r>
          </w:p>
        </w:tc>
        <w:tc>
          <w:tcPr>
            <w:tcW w:type="dxa" w:w="2880"/>
          </w:tcPr>
          <w:p>
            <w:r>
              <w:t>string</w:t>
            </w:r>
          </w:p>
        </w:tc>
        <w:tc>
          <w:tcPr>
            <w:tcW w:type="dxa" w:w="2880"/>
          </w:tcPr>
          <w:p>
            <w:r>
              <w:t>Reporter’s Atlassian accountId.</w:t>
            </w:r>
          </w:p>
        </w:tc>
      </w:tr>
      <w:tr>
        <w:tc>
          <w:tcPr>
            <w:tcW w:type="dxa" w:w="2880"/>
          </w:tcPr>
          <w:p>
            <w:r>
              <w:t>values[].reporter.displayName</w:t>
            </w:r>
          </w:p>
        </w:tc>
        <w:tc>
          <w:tcPr>
            <w:tcW w:type="dxa" w:w="2880"/>
          </w:tcPr>
          <w:p>
            <w:r>
              <w:t>string</w:t>
            </w:r>
          </w:p>
        </w:tc>
        <w:tc>
          <w:tcPr>
            <w:tcW w:type="dxa" w:w="2880"/>
          </w:tcPr>
          <w:p>
            <w:r>
              <w:t>Reporter display name (may be affected by privacy settings).</w:t>
            </w:r>
          </w:p>
        </w:tc>
      </w:tr>
      <w:tr>
        <w:tc>
          <w:tcPr>
            <w:tcW w:type="dxa" w:w="2880"/>
          </w:tcPr>
          <w:p>
            <w:r>
              <w:t>values[].reporter.emailAddress</w:t>
            </w:r>
          </w:p>
        </w:tc>
        <w:tc>
          <w:tcPr>
            <w:tcW w:type="dxa" w:w="2880"/>
          </w:tcPr>
          <w:p>
            <w:r>
              <w:t>string|null</w:t>
            </w:r>
          </w:p>
        </w:tc>
        <w:tc>
          <w:tcPr>
            <w:tcW w:type="dxa" w:w="2880"/>
          </w:tcPr>
          <w:p>
            <w:r>
              <w:t>Reporter email (may be null).</w:t>
            </w:r>
          </w:p>
        </w:tc>
      </w:tr>
      <w:tr>
        <w:tc>
          <w:tcPr>
            <w:tcW w:type="dxa" w:w="2880"/>
          </w:tcPr>
          <w:p>
            <w:r>
              <w:t>values[].requestFieldValues</w:t>
            </w:r>
          </w:p>
        </w:tc>
        <w:tc>
          <w:tcPr>
            <w:tcW w:type="dxa" w:w="2880"/>
          </w:tcPr>
          <w:p>
            <w:r>
              <w:t>array</w:t>
            </w:r>
          </w:p>
        </w:tc>
        <w:tc>
          <w:tcPr>
            <w:tcW w:type="dxa" w:w="2880"/>
          </w:tcPr>
          <w:p>
            <w:r>
              <w:t>List of visible request field values (does not include hidden fields).</w:t>
            </w:r>
          </w:p>
        </w:tc>
      </w:tr>
      <w:tr>
        <w:tc>
          <w:tcPr>
            <w:tcW w:type="dxa" w:w="2880"/>
          </w:tcPr>
          <w:p>
            <w:r>
              <w:t>values[].requestFieldValues[].fieldId</w:t>
            </w:r>
          </w:p>
        </w:tc>
        <w:tc>
          <w:tcPr>
            <w:tcW w:type="dxa" w:w="2880"/>
          </w:tcPr>
          <w:p>
            <w:r>
              <w:t>string</w:t>
            </w:r>
          </w:p>
        </w:tc>
        <w:tc>
          <w:tcPr>
            <w:tcW w:type="dxa" w:w="2880"/>
          </w:tcPr>
          <w:p>
            <w:r>
              <w:t>Field ID.</w:t>
            </w:r>
          </w:p>
        </w:tc>
      </w:tr>
      <w:tr>
        <w:tc>
          <w:tcPr>
            <w:tcW w:type="dxa" w:w="2880"/>
          </w:tcPr>
          <w:p>
            <w:r>
              <w:t>values[].requestFieldValues[].label</w:t>
            </w:r>
          </w:p>
        </w:tc>
        <w:tc>
          <w:tcPr>
            <w:tcW w:type="dxa" w:w="2880"/>
          </w:tcPr>
          <w:p>
            <w:r>
              <w:t>string</w:t>
            </w:r>
          </w:p>
        </w:tc>
        <w:tc>
          <w:tcPr>
            <w:tcW w:type="dxa" w:w="2880"/>
          </w:tcPr>
          <w:p>
            <w:r>
              <w:t>Field label.</w:t>
            </w:r>
          </w:p>
        </w:tc>
      </w:tr>
      <w:tr>
        <w:tc>
          <w:tcPr>
            <w:tcW w:type="dxa" w:w="2880"/>
          </w:tcPr>
          <w:p>
            <w:r>
              <w:t>values[].requestFieldValues[].renderedValue</w:t>
            </w:r>
          </w:p>
        </w:tc>
        <w:tc>
          <w:tcPr>
            <w:tcW w:type="dxa" w:w="2880"/>
          </w:tcPr>
          <w:p>
            <w:r>
              <w:t>object</w:t>
            </w:r>
          </w:p>
        </w:tc>
        <w:tc>
          <w:tcPr>
            <w:tcW w:type="dxa" w:w="2880"/>
          </w:tcPr>
          <w:p>
            <w:r>
              <w:t>UI-rendered value.</w:t>
            </w:r>
          </w:p>
        </w:tc>
      </w:tr>
      <w:tr>
        <w:tc>
          <w:tcPr>
            <w:tcW w:type="dxa" w:w="2880"/>
          </w:tcPr>
          <w:p>
            <w:r>
              <w:t>values[].requestFieldValues[].value</w:t>
            </w:r>
          </w:p>
        </w:tc>
        <w:tc>
          <w:tcPr>
            <w:tcW w:type="dxa" w:w="2880"/>
          </w:tcPr>
          <w:p>
            <w:r>
              <w:t>any</w:t>
            </w:r>
          </w:p>
        </w:tc>
        <w:tc>
          <w:tcPr>
            <w:tcW w:type="dxa" w:w="2880"/>
          </w:tcPr>
          <w:p>
            <w:r>
              <w:t>Raw value.</w:t>
            </w:r>
          </w:p>
        </w:tc>
      </w:tr>
      <w:tr>
        <w:tc>
          <w:tcPr>
            <w:tcW w:type="dxa" w:w="2880"/>
          </w:tcPr>
          <w:p>
            <w:r>
              <w:t>values[].requestTypeId</w:t>
            </w:r>
          </w:p>
        </w:tc>
        <w:tc>
          <w:tcPr>
            <w:tcW w:type="dxa" w:w="2880"/>
          </w:tcPr>
          <w:p>
            <w:r>
              <w:t>string</w:t>
            </w:r>
          </w:p>
        </w:tc>
        <w:tc>
          <w:tcPr>
            <w:tcW w:type="dxa" w:w="2880"/>
          </w:tcPr>
          <w:p>
            <w:r>
              <w:t>Request type ID for the request.</w:t>
            </w:r>
          </w:p>
        </w:tc>
      </w:tr>
      <w:tr>
        <w:tc>
          <w:tcPr>
            <w:tcW w:type="dxa" w:w="2880"/>
          </w:tcPr>
          <w:p>
            <w:r>
              <w:t>values[].serviceDeskId</w:t>
            </w:r>
          </w:p>
        </w:tc>
        <w:tc>
          <w:tcPr>
            <w:tcW w:type="dxa" w:w="2880"/>
          </w:tcPr>
          <w:p>
            <w:r>
              <w:t>string</w:t>
            </w:r>
          </w:p>
        </w:tc>
        <w:tc>
          <w:tcPr>
            <w:tcW w:type="dxa" w:w="2880"/>
          </w:tcPr>
          <w:p>
            <w:r>
              <w:t>Service desk ID the request belongs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'https://api.atlassian.com/ex/jira/{{jiraCloudId}}/rest/servicedeskapi/request?start=0&amp;limit=50' \</w:t>
        <w:br/>
        <w:t xml:space="preserve"> --header 'Accept: application/json'</w:t>
      </w:r>
    </w:p>
    <w:p>
      <w:pPr>
        <w:pStyle w:val="Heading3"/>
      </w:pPr>
      <w:r>
        <w:t>Example Usage</w:t>
      </w:r>
    </w:p>
    <w:p>
      <w:pPr>
        <w:pStyle w:val="Heading3"/>
      </w:pPr>
      <w:r>
        <w:t>Example 1: Filter by summary text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'https://api.atlassian.com/ex/jira/{{jiraCloudId}}/rest/servicedeskapi/request?searchTerm=access*&amp;start=0&amp;limit=50' \</w:t>
        <w:br/>
        <w:t xml:space="preserve"> --header 'Accept: application/json'</w:t>
      </w:r>
    </w:p>
    <w:p>
      <w:pPr>
        <w:pStyle w:val="Heading3"/>
      </w:pPr>
      <w:r>
        <w:t>Example 2: Only requests where the user is creator or participant (multi-value)</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'https://api.atlassian.com/ex/jira/{{jiraCloudId}}/rest/servicedeskapi/request?requestOwnership=OWNED_REQUESTS&amp;requestOwnership=PARTICIPATED_REQUESTS' \</w:t>
        <w:br/>
        <w:t xml:space="preserve"> --header 'Accept: application/json'</w:t>
      </w:r>
    </w:p>
    <w:p>
      <w:pPr>
        <w:pStyle w:val="Heading3"/>
      </w:pPr>
      <w:r>
        <w:t>Example 3: Expand comments and attachments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'https://api.atlassian.com/ex/jira/{{jiraCloudId}}/rest/servicedeskapi/request?expand=comment&amp;expand=attachment&amp;expand=comment.attachment' \</w:t>
        <w:br/>
        <w:t xml:space="preserve"> --header 'Accept: application/json'</w:t>
      </w:r>
    </w:p>
    <w:p>
      <w:pPr>
        <w:pStyle w:val="Heading3"/>
      </w:pPr>
      <w:r>
        <w:t>Notes</w:t>
      </w:r>
    </w:p>
    <w:p>
      <w:pPr>
        <w:pStyle w:val="ListBullet"/>
      </w:pPr>
      <w:r>
        <w:t>approvalStatus is only valid with requestOwnership=APPROVER.</w:t>
      </w:r>
    </w:p>
    <w:p>
      <w:pPr>
        <w:pStyle w:val="ListBullet"/>
      </w:pPr>
      <w:r>
        <w:t>organizationId is only valid with requestOwnership=ORGANIZATION.</w:t>
      </w:r>
    </w:p>
    <w:p>
      <w:pPr>
        <w:pStyle w:val="ListBullet"/>
      </w:pPr>
      <w:r>
        <w:t>requestTypeId requires serviceDeskId to be specified.</w:t>
      </w:r>
    </w:p>
    <w:p>
      <w:pPr>
        <w:pStyle w:val="Heading3"/>
      </w:pPr>
      <w:r>
        <w:t>Error Handling</w:t>
      </w:r>
    </w:p>
    <w:p>
      <w:pPr>
        <w:pStyle w:val="ListBullet"/>
      </w:pPr>
      <w:r>
        <w:t>401: Returned if the user is not logged in.</w:t>
      </w:r>
    </w:p>
    <w:p>
      <w:pPr>
        <w:pStyle w:val="ListBullet"/>
      </w:pPr>
      <w:r>
        <w:t>404: Returned if the user lacks permission, the service desk doesn’t exist, or the service desk does not support the request type.</w:t>
      </w:r>
    </w:p>
    <w:p>
      <w:pPr>
        <w:pStyle w:val="ListBullet"/>
      </w:pPr>
      <w:r>
        <w:t>500: Internal Server Error.</w:t>
      </w:r>
    </w:p>
    <w:p>
      <w:r>
        <w:t>Provide your jiraCloudId and (optionally) the filters you want (e.g., serviceDeskId, requestStatus, requestOwnership, start, limit), and I can generate a ready-to-run request URL for your case.</w:t>
      </w:r>
    </w:p>
    <w:p>
      <w:pPr>
        <w:pStyle w:val="Heading3"/>
      </w:pPr>
      <w:r>
        <w:t>Related customerRequests actions</w:t>
      </w:r>
    </w:p>
    <w:p>
      <w:pPr>
        <w:pStyle w:val="ListBullet"/>
      </w:pPr>
      <w:r>
        <w:t>[GET] Get a Customer Request by ID or Key — /ex/jira/{{jiraCloudId}}/rest/servicedeskapi/request/{{issueIdOrKey}}</w:t>
      </w:r>
    </w:p>
    <w:p>
      <w:pPr>
        <w:pStyle w:val="ListBullet"/>
      </w:pPr>
      <w:r>
        <w:t>[POST] Create a Customer Request (in a Service Desk) — /servicedeskapi/request</w:t>
      </w:r>
    </w:p>
    <w:p>
      <w:r>
        <w:br w:type="page"/>
      </w:r>
    </w:p>
    <w:p>
      <w:pPr>
        <w:pStyle w:val="Heading2"/>
      </w:pPr>
      <w:r>
        <w:t>326. [GET] Get a Customer Request Comment by ID</w:t>
      </w:r>
    </w:p>
    <w:p>
      <w:r>
        <w:rPr>
          <w:b/>
        </w:rPr>
        <w:t xml:space="preserve">Endpoint: </w:t>
      </w:r>
      <w:r>
        <w:rPr>
          <w:rFonts w:ascii="Courier New" w:hAnsi="Courier New"/>
          <w:sz w:val="18"/>
        </w:rPr>
        <w:t>/ex/jira/{{jiraCloudId}}/rest/servicedeskapi/request/{{issueIdOrKey}}/comment/{{commentId}}</w:t>
      </w:r>
    </w:p>
    <w:p>
      <w:pPr>
        <w:pStyle w:val="Heading3"/>
      </w:pPr>
      <w:r>
        <w:t>Prerequisites</w:t>
      </w:r>
    </w:p>
    <w:p>
      <w:pPr>
        <w:pStyle w:val="ListBullet"/>
      </w:pPr>
      <w:r>
        <w:t>Permission to view the customer request.</w:t>
      </w:r>
    </w:p>
    <w:p>
      <w:pPr>
        <w:pStyle w:val="Heading3"/>
      </w:pPr>
      <w:r>
        <w:t>Method</w:t>
      </w:r>
    </w:p>
    <w:p>
      <w:r>
        <w:t>GET</w:t>
      </w:r>
    </w:p>
    <w:p>
      <w:pPr>
        <w:pStyle w:val="Heading3"/>
      </w:pPr>
      <w:r>
        <w:t>URL</w:t>
      </w:r>
    </w:p>
    <w:p>
      <w:r>
        <w:t>https://api.atlassian.com/ex/jira/{{jiraCloudId}}/rest/servicedeskapi/request/{{issueIdOrKey}}/comment/{{commentId}}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a specific comment on a Jira Service Management customer request. Customers can only view public comments on requests where they are the reporter or a participant; agents can view both internal and public comments.</w:t>
      </w:r>
    </w:p>
    <w:p>
      <w:pPr>
        <w:pStyle w:val="Heading3"/>
      </w:pPr>
      <w:r>
        <w:t>Enforcement Rules</w:t>
      </w:r>
    </w:p>
    <w:p>
      <w:pPr>
        <w:pStyle w:val="ListBullet"/>
      </w:pPr>
      <w:r>
        <w:t>jiraCloudId must always be present (UUID). If you don’t provide it, you must obtain it from the Get Sites action.</w:t>
      </w:r>
    </w:p>
    <w:p>
      <w:pPr>
        <w:pStyle w:val="ListBullet"/>
      </w:pPr>
      <w:r>
        <w:t>issueIdOrKey path parameter must always be present and non-empty.</w:t>
      </w:r>
    </w:p>
    <w:p>
      <w:pPr>
        <w:pStyle w:val="ListBullet"/>
      </w:pPr>
      <w:r>
        <w:t>commentId path parameter must always be present and non-empty.</w:t>
      </w:r>
    </w:p>
    <w:p>
      <w:pPr>
        <w:pStyle w:val="ListBullet"/>
      </w:pPr>
      <w:r>
        <w:t>Always construct the path as /servicedeskapi/request/{{issueIdOrKey}}/comment/{{commentId}}.</w:t>
      </w:r>
    </w:p>
    <w:p>
      <w:pPr>
        <w:pStyle w:val="ListBullet"/>
      </w:pPr>
      <w:r>
        <w:t>Do not call the API with missing or empty path parameters (e.g., /request//comment/, /request/ABC/comment/).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/servicedeskapi/request/JSM-123/comment/10001</w:t>
        <w:br/>
        <w:t>/servicedeskapi/request/10010/comment/42</w:t>
      </w:r>
    </w:p>
    <w:p>
      <w:pPr>
        <w:pStyle w:val="Heading3"/>
      </w:pPr>
      <w:r>
        <w:t>Invalid Examples</w:t>
      </w:r>
    </w:p>
    <w:p>
      <w:r>
        <w:rPr>
          <w:b/>
          <w:color w:val="666666"/>
          <w:sz w:val="16"/>
        </w:rPr>
        <w:t>[http]</w:t>
      </w:r>
    </w:p>
    <w:p>
      <w:pPr>
        <w:shd w:fill="F2F2F2" w:val="clear"/>
      </w:pPr>
      <w:r>
        <w:rPr>
          <w:rFonts w:ascii="Courier New" w:hAnsi="Courier New"/>
          <w:sz w:val="17"/>
        </w:rPr>
        <w:t>/servicedeskapi/request//comment/10001</w:t>
        <w:br/>
        <w:t>/servicedeskapi/request/JSM-123/comment/</w:t>
        <w:br/>
        <w:t>/servicedeskapi/request/JSM-123/comment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r>
        <w:tc>
          <w:tcPr>
            <w:tcW w:type="dxa" w:w="2880"/>
          </w:tcPr>
          <w:p>
            <w:r>
              <w:t>issueIdOrKey</w:t>
            </w:r>
          </w:p>
        </w:tc>
        <w:tc>
          <w:tcPr>
            <w:tcW w:type="dxa" w:w="2880"/>
          </w:tcPr>
          <w:p>
            <w:r>
              <w:t>string</w:t>
            </w:r>
          </w:p>
        </w:tc>
        <w:tc>
          <w:tcPr>
            <w:tcW w:type="dxa" w:w="2880"/>
          </w:tcPr>
          <w:p>
            <w:r>
              <w:t>The ID or key of the customer request that contains the comment.</w:t>
            </w:r>
          </w:p>
        </w:tc>
      </w:tr>
      <w:tr>
        <w:tc>
          <w:tcPr>
            <w:tcW w:type="dxa" w:w="2880"/>
          </w:tcPr>
          <w:p>
            <w:r>
              <w:t>commentId</w:t>
            </w:r>
          </w:p>
        </w:tc>
        <w:tc>
          <w:tcPr>
            <w:tcW w:type="dxa" w:w="2880"/>
          </w:tcPr>
          <w:p>
            <w:r>
              <w:t>integer</w:t>
            </w:r>
          </w:p>
        </w:tc>
        <w:tc>
          <w:tcPr>
            <w:tcW w:type="dxa" w:w="2880"/>
          </w:tcPr>
          <w:p>
            <w:r>
              <w:t>The ID of the comment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Multi-value parameter indicating which properties to expand in the response. Allowed values: attachment (returns attachment details, if any), renderedBody (Experimental; returns rendered body in HTML in addition to raw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"attachment",</w:t>
        <w:br/>
        <w:t xml:space="preserve"> "renderedBody"</w:t>
        <w:br/>
        <w:t xml:space="preserve"> ],</w:t>
        <w:br/>
        <w:t xml:space="preserve"> "_links": {</w:t>
        <w:br/>
        <w:t xml:space="preserve"> "self": "https://api.atlassian.com/ex/jira/01234567-89ab-cdef-0123-456789abcdef/rest/servicedeskapi/request/JSM-123/comment/10001"</w:t>
        <w:br/>
        <w:t xml:space="preserve"> },</w:t>
        <w:br/>
        <w:t xml:space="preserve"> "attachments": {</w:t>
        <w:br/>
        <w:t xml:space="preserve"> "_expands": [],</w:t>
        <w:br/>
        <w:t xml:space="preserve"> "_links": {</w:t>
        <w:br/>
        <w:t xml:space="preserve"> "base": "https://api.atlassian.com/ex/jira/01234567-89ab-cdef-0123-456789abcdef/rest",</w:t>
        <w:br/>
        <w:t xml:space="preserve"> "context": "https://api.atlassian.com/ex/jira/01234567-89ab-cdef-0123-456789abcdef",</w:t>
        <w:br/>
        <w:t xml:space="preserve"> "next": "https://api.atlassian.com/ex/jira/01234567-89ab-cdef-0123-456789abcdef/rest/servicedeskapi/request/JSM-123/comment/10001?start=1",</w:t>
        <w:br/>
        <w:t xml:space="preserve"> "prev": "https://api.atlassian.com/ex/jira/01234567-89ab-cdef-0123-456789abcdef/rest/servicedeskapi/request/JSM-123/comment/10001?start=0",</w:t>
        <w:br/>
        <w:t xml:space="preserve"> "self": "https://api.atlassian.com/ex/jira/01234567-89ab-cdef-0123-456789abcdef/rest/servicedeskapi/request/JSM-123/comment/10001"</w:t>
        <w:br/>
        <w:t xml:space="preserve"> },</w:t>
        <w:br/>
        <w:t xml:space="preserve"> "isLastPage": true,</w:t>
        <w:br/>
        <w:t xml:space="preserve"> "limit": 50,</w:t>
        <w:br/>
        <w:t xml:space="preserve"> "size": 1,</w:t>
        <w:br/>
        <w:t xml:space="preserve"> "start": 0,</w:t>
        <w:br/>
        <w:t xml:space="preserve"> "values": [</w:t>
        <w:br/>
        <w:t xml:space="preserve"> {</w:t>
        <w:br/>
        <w:t xml:space="preserve"> "_links": {</w:t>
        <w:br/>
        <w:t xml:space="preserve"> "content": "https://api.atlassian.com/ex/jira/01234567-89ab-cdef-0123-456789abcdef/rest/servicedeskapi/attachment/content/20001",</w:t>
        <w:br/>
        <w:t xml:space="preserve"> "jiraRest": "https://api.atlassian.com/ex/jira/01234567-89ab-cdef-0123-456789abcdef/rest/api/3/attachment/20001",</w:t>
        <w:br/>
        <w:t xml:space="preserve"> "self": "https://api.atlassian.com/ex/jira/01234567-89ab-cdef-0123-456789abcdef/rest/servicedeskapi/attachment/20001",</w:t>
        <w:br/>
        <w:t xml:space="preserve"> "thumbnail": "https://api.atlassian.com/ex/jira/01234567-89ab-cdef-0123-456789abcdef/rest/servicedeskapi/attachment/thumbnail/20001"</w:t>
        <w:br/>
        <w:t xml:space="preserve"> },</w:t>
        <w:br/>
        <w:t xml:space="preserve"> "author": {</w:t>
        <w:br/>
        <w:t xml:space="preserve"> "_links": {</w:t>
        <w:br/>
        <w:t xml:space="preserve"> "avatarUrls": {},</w:t>
        <w:br/>
        <w:t xml:space="preserve"> "jiraRest": "https://api.atlassian.com/ex/jira/01234567-89ab-cdef-0123-456789abcdef/rest/api/3/user?accountId=5b10ac8d82e05b22cc7d4ef5",</w:t>
        <w:br/>
        <w:t xml:space="preserve"> "self": "https://api.atlassian.com/ex/jira/01234567-89ab-cdef-0123-456789abcdef/rest/servicedeskapi/customer?accountId=5b10ac8d82e05b22cc7d4ef5"</w:t>
        <w:br/>
        <w:t xml:space="preserve"> },</w:t>
        <w:br/>
        <w:t xml:space="preserve"> "accountId": "5b10ac8d82e05b22cc7d4ef5",</w:t>
        <w:br/>
        <w:t xml:space="preserve"> "active": true,</w:t>
        <w:br/>
        <w:t xml:space="preserve"> "displayName": "Alex Customer",</w:t>
        <w:br/>
        <w:t xml:space="preserve"> "emailAddress": null,</w:t>
        <w:br/>
        <w:t xml:space="preserve"> "key": "",</w:t>
        <w:br/>
        <w:t xml:space="preserve"> "name": "",</w:t>
        <w:br/>
        <w:t xml:space="preserve"> "timeZone": null</w:t>
        <w:br/>
        <w:t xml:space="preserve"> },</w:t>
        <w:br/>
        <w:t xml:space="preserve"> "created": {</w:t>
        <w:br/>
        <w:t xml:space="preserve"> "epochMillis": 1710336000000,</w:t>
        <w:br/>
        <w:t xml:space="preserve"> "friendly": "Mar 13, 2024",</w:t>
        <w:br/>
        <w:t xml:space="preserve"> "iso8601": "2024-03-13T00:00:00Z",</w:t>
        <w:br/>
        <w:t xml:space="preserve"> "jira": "2024-03-13T00:00:00.000+0000"</w:t>
        <w:br/>
        <w:t xml:space="preserve"> },</w:t>
        <w:br/>
        <w:t xml:space="preserve"> "filename": "error-screenshot.png",</w:t>
        <w:br/>
        <w:t xml:space="preserve"> "mimeType": "image/png",</w:t>
        <w:br/>
        <w:t xml:space="preserve"> "size": 34567</w:t>
        <w:br/>
        <w:t xml:space="preserve"> }</w:t>
        <w:br/>
        <w:t xml:space="preserve"> ]</w:t>
        <w:br/>
        <w:t xml:space="preserve"> },</w:t>
        <w:br/>
        <w:t xml:space="preserve"> "author": {</w:t>
        <w:br/>
        <w:t xml:space="preserve"> "_links": {</w:t>
        <w:br/>
        <w:t xml:space="preserve"> "avatarUrls": {},</w:t>
        <w:br/>
        <w:t xml:space="preserve"> "jiraRest": "https://api.atlassian.com/ex/jira/01234567-89ab-cdef-0123-456789abcdef/rest/api/3/user?accountId=5b10ac8d82e05b22cc7d4ef5",</w:t>
        <w:br/>
        <w:t xml:space="preserve"> "self": "https://api.atlassian.com/ex/jira/01234567-89ab-cdef-0123-456789abcdef/rest/servicedeskapi/customer?accountId=5b10ac8d82e05b22cc7d4ef5"</w:t>
        <w:br/>
        <w:t xml:space="preserve"> },</w:t>
        <w:br/>
        <w:t xml:space="preserve"> "accountId": "5b10ac8d82e05b22cc7d4ef5",</w:t>
        <w:br/>
        <w:t xml:space="preserve"> "active": true,</w:t>
        <w:br/>
        <w:t xml:space="preserve"> "displayName": "Alex Customer",</w:t>
        <w:br/>
        <w:t xml:space="preserve"> "emailAddress": null,</w:t>
        <w:br/>
        <w:t xml:space="preserve"> "key": "",</w:t>
        <w:br/>
        <w:t xml:space="preserve"> "name": "",</w:t>
        <w:br/>
        <w:t xml:space="preserve"> "timeZone": null</w:t>
        <w:br/>
        <w:t xml:space="preserve"> },</w:t>
        <w:br/>
        <w:t xml:space="preserve"> "body": "We’re looking into this now.",</w:t>
        <w:br/>
        <w:t xml:space="preserve"> "created": {</w:t>
        <w:br/>
        <w:t xml:space="preserve"> "epochMillis": 1710336000000,</w:t>
        <w:br/>
        <w:t xml:space="preserve"> "friendly": "Mar 13, 2024",</w:t>
        <w:br/>
        <w:t xml:space="preserve"> "iso8601": "2024-03-13T00:00:00Z",</w:t>
        <w:br/>
        <w:t xml:space="preserve"> "jira": "2024-03-13T00:00:00.000+0000"</w:t>
        <w:br/>
        <w:t xml:space="preserve"> },</w:t>
        <w:br/>
        <w:t xml:space="preserve"> "id": "10001",</w:t>
        <w:br/>
        <w:t xml:space="preserve"> "public": true,</w:t>
        <w:br/>
        <w:t xml:space="preserve"> "renderedBody": {</w:t>
        <w:br/>
        <w:t xml:space="preserve"> "html": "&lt;p&gt;We’re looking into this now.&lt;/p&gt;"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"The user is not logged in.",</w:t>
        <w:br/>
        <w:t xml:space="preserve"> "i18nErrorMessage": {</w:t>
        <w:br/>
        <w:t xml:space="preserve"> "i18nKey": "sd.request.error.not.logged.in",</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"sd.request.error.permission.denied",</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customer request or comment does not exist.",</w:t>
        <w:br/>
        <w:t xml:space="preserve"> "i18nErrorMessage": {</w:t>
        <w:br/>
        <w:t xml:space="preserve"> "i18nKey": "sd.request.error.not.found",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"sd.request.error.internal",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string[]</w:t>
            </w:r>
          </w:p>
        </w:tc>
        <w:tc>
          <w:tcPr>
            <w:tcW w:type="dxa" w:w="2880"/>
          </w:tcPr>
          <w:p>
            <w:r>
              <w:t>List of items that can be expanded in the response by specifying the expand query parameter.</w:t>
            </w:r>
          </w:p>
        </w:tc>
      </w:tr>
      <w:tr>
        <w:tc>
          <w:tcPr>
            <w:tcW w:type="dxa" w:w="2880"/>
          </w:tcPr>
          <w:p>
            <w:r>
              <w:t>_links.self</w:t>
            </w:r>
          </w:p>
        </w:tc>
        <w:tc>
          <w:tcPr>
            <w:tcW w:type="dxa" w:w="2880"/>
          </w:tcPr>
          <w:p>
            <w:r>
              <w:t>string</w:t>
            </w:r>
          </w:p>
        </w:tc>
        <w:tc>
          <w:tcPr>
            <w:tcW w:type="dxa" w:w="2880"/>
          </w:tcPr>
          <w:p>
            <w:r>
              <w:t>URL of this resource.</w:t>
            </w:r>
          </w:p>
        </w:tc>
      </w:tr>
      <w:tr>
        <w:tc>
          <w:tcPr>
            <w:tcW w:type="dxa" w:w="2880"/>
          </w:tcPr>
          <w:p>
            <w:r>
              <w:t>attachments</w:t>
            </w:r>
          </w:p>
        </w:tc>
        <w:tc>
          <w:tcPr>
            <w:tcW w:type="dxa" w:w="2880"/>
          </w:tcPr>
          <w:p>
            <w:r>
              <w:t>object</w:t>
            </w:r>
          </w:p>
        </w:tc>
        <w:tc>
          <w:tcPr>
            <w:tcW w:type="dxa" w:w="2880"/>
          </w:tcPr>
          <w:p>
            <w:r>
              <w:t>Attachment pagination container (present when applicable / expanded).</w:t>
            </w:r>
          </w:p>
        </w:tc>
      </w:tr>
      <w:tr>
        <w:tc>
          <w:tcPr>
            <w:tcW w:type="dxa" w:w="2880"/>
          </w:tcPr>
          <w:p>
            <w:r>
              <w:t>attachments._expands</w:t>
            </w:r>
          </w:p>
        </w:tc>
        <w:tc>
          <w:tcPr>
            <w:tcW w:type="dxa" w:w="2880"/>
          </w:tcPr>
          <w:p>
            <w:r>
              <w:t>string[]</w:t>
            </w:r>
          </w:p>
        </w:tc>
        <w:tc>
          <w:tcPr>
            <w:tcW w:type="dxa" w:w="2880"/>
          </w:tcPr>
          <w:p>
            <w:r>
              <w:t>Expandable fields within attachments.</w:t>
            </w:r>
          </w:p>
        </w:tc>
      </w:tr>
      <w:tr>
        <w:tc>
          <w:tcPr>
            <w:tcW w:type="dxa" w:w="2880"/>
          </w:tcPr>
          <w:p>
            <w:r>
              <w:t>attachments._links.base</w:t>
            </w:r>
          </w:p>
        </w:tc>
        <w:tc>
          <w:tcPr>
            <w:tcW w:type="dxa" w:w="2880"/>
          </w:tcPr>
          <w:p>
            <w:r>
              <w:t>string</w:t>
            </w:r>
          </w:p>
        </w:tc>
        <w:tc>
          <w:tcPr>
            <w:tcW w:type="dxa" w:w="2880"/>
          </w:tcPr>
          <w:p>
            <w:r>
              <w:t>Base URL for REST API calls.</w:t>
            </w:r>
          </w:p>
        </w:tc>
      </w:tr>
      <w:tr>
        <w:tc>
          <w:tcPr>
            <w:tcW w:type="dxa" w:w="2880"/>
          </w:tcPr>
          <w:p>
            <w:r>
              <w:t>attachments._links.context</w:t>
            </w:r>
          </w:p>
        </w:tc>
        <w:tc>
          <w:tcPr>
            <w:tcW w:type="dxa" w:w="2880"/>
          </w:tcPr>
          <w:p>
            <w:r>
              <w:t>string</w:t>
            </w:r>
          </w:p>
        </w:tc>
        <w:tc>
          <w:tcPr>
            <w:tcW w:type="dxa" w:w="2880"/>
          </w:tcPr>
          <w:p>
            <w:r>
              <w:t>Context URL.</w:t>
            </w:r>
          </w:p>
        </w:tc>
      </w:tr>
      <w:tr>
        <w:tc>
          <w:tcPr>
            <w:tcW w:type="dxa" w:w="2880"/>
          </w:tcPr>
          <w:p>
            <w:r>
              <w:t>attachments._links.next</w:t>
            </w:r>
          </w:p>
        </w:tc>
        <w:tc>
          <w:tcPr>
            <w:tcW w:type="dxa" w:w="2880"/>
          </w:tcPr>
          <w:p>
            <w:r>
              <w:t>string</w:t>
            </w:r>
          </w:p>
        </w:tc>
        <w:tc>
          <w:tcPr>
            <w:tcW w:type="dxa" w:w="2880"/>
          </w:tcPr>
          <w:p>
            <w:r>
              <w:t>URL for the next page (if any).</w:t>
            </w:r>
          </w:p>
        </w:tc>
      </w:tr>
      <w:tr>
        <w:tc>
          <w:tcPr>
            <w:tcW w:type="dxa" w:w="2880"/>
          </w:tcPr>
          <w:p>
            <w:r>
              <w:t>attachments._links.prev</w:t>
            </w:r>
          </w:p>
        </w:tc>
        <w:tc>
          <w:tcPr>
            <w:tcW w:type="dxa" w:w="2880"/>
          </w:tcPr>
          <w:p>
            <w:r>
              <w:t>string</w:t>
            </w:r>
          </w:p>
        </w:tc>
        <w:tc>
          <w:tcPr>
            <w:tcW w:type="dxa" w:w="2880"/>
          </w:tcPr>
          <w:p>
            <w:r>
              <w:t>URL for the previous page (if any).</w:t>
            </w:r>
          </w:p>
        </w:tc>
      </w:tr>
      <w:tr>
        <w:tc>
          <w:tcPr>
            <w:tcW w:type="dxa" w:w="2880"/>
          </w:tcPr>
          <w:p>
            <w:r>
              <w:t>attachments._links.self</w:t>
            </w:r>
          </w:p>
        </w:tc>
        <w:tc>
          <w:tcPr>
            <w:tcW w:type="dxa" w:w="2880"/>
          </w:tcPr>
          <w:p>
            <w:r>
              <w:t>string</w:t>
            </w:r>
          </w:p>
        </w:tc>
        <w:tc>
          <w:tcPr>
            <w:tcW w:type="dxa" w:w="2880"/>
          </w:tcPr>
          <w:p>
            <w:r>
              <w:t>URL for the current page.</w:t>
            </w:r>
          </w:p>
        </w:tc>
      </w:tr>
      <w:tr>
        <w:tc>
          <w:tcPr>
            <w:tcW w:type="dxa" w:w="2880"/>
          </w:tcPr>
          <w:p>
            <w:r>
              <w:t>attachments.isLastPage</w:t>
            </w:r>
          </w:p>
        </w:tc>
        <w:tc>
          <w:tcPr>
            <w:tcW w:type="dxa" w:w="2880"/>
          </w:tcPr>
          <w:p>
            <w:r>
              <w:t>boolean</w:t>
            </w:r>
          </w:p>
        </w:tc>
        <w:tc>
          <w:tcPr>
            <w:tcW w:type="dxa" w:w="2880"/>
          </w:tcPr>
          <w:p>
            <w:r>
              <w:t>Whether this is the last page.</w:t>
            </w:r>
          </w:p>
        </w:tc>
      </w:tr>
      <w:tr>
        <w:tc>
          <w:tcPr>
            <w:tcW w:type="dxa" w:w="2880"/>
          </w:tcPr>
          <w:p>
            <w:r>
              <w:t>attachments.limit</w:t>
            </w:r>
          </w:p>
        </w:tc>
        <w:tc>
          <w:tcPr>
            <w:tcW w:type="dxa" w:w="2880"/>
          </w:tcPr>
          <w:p>
            <w:r>
              <w:t>integer</w:t>
            </w:r>
          </w:p>
        </w:tc>
        <w:tc>
          <w:tcPr>
            <w:tcW w:type="dxa" w:w="2880"/>
          </w:tcPr>
          <w:p>
            <w:r>
              <w:t>Max number of items returned per page (up to implementation max).</w:t>
            </w:r>
          </w:p>
        </w:tc>
      </w:tr>
      <w:tr>
        <w:tc>
          <w:tcPr>
            <w:tcW w:type="dxa" w:w="2880"/>
          </w:tcPr>
          <w:p>
            <w:r>
              <w:t>attachments.size</w:t>
            </w:r>
          </w:p>
        </w:tc>
        <w:tc>
          <w:tcPr>
            <w:tcW w:type="dxa" w:w="2880"/>
          </w:tcPr>
          <w:p>
            <w:r>
              <w:t>integer</w:t>
            </w:r>
          </w:p>
        </w:tc>
        <w:tc>
          <w:tcPr>
            <w:tcW w:type="dxa" w:w="2880"/>
          </w:tcPr>
          <w:p>
            <w:r>
              <w:t>Number of items returned in this page.</w:t>
            </w:r>
          </w:p>
        </w:tc>
      </w:tr>
      <w:tr>
        <w:tc>
          <w:tcPr>
            <w:tcW w:type="dxa" w:w="2880"/>
          </w:tcPr>
          <w:p>
            <w:r>
              <w:t>attachments.start</w:t>
            </w:r>
          </w:p>
        </w:tc>
        <w:tc>
          <w:tcPr>
            <w:tcW w:type="dxa" w:w="2880"/>
          </w:tcPr>
          <w:p>
            <w:r>
              <w:t>integer</w:t>
            </w:r>
          </w:p>
        </w:tc>
        <w:tc>
          <w:tcPr>
            <w:tcW w:type="dxa" w:w="2880"/>
          </w:tcPr>
          <w:p>
            <w:r>
              <w:t>Index of the first item returned.</w:t>
            </w:r>
          </w:p>
        </w:tc>
      </w:tr>
      <w:tr>
        <w:tc>
          <w:tcPr>
            <w:tcW w:type="dxa" w:w="2880"/>
          </w:tcPr>
          <w:p>
            <w:r>
              <w:t>attachments.values</w:t>
            </w:r>
          </w:p>
        </w:tc>
        <w:tc>
          <w:tcPr>
            <w:tcW w:type="dxa" w:w="2880"/>
          </w:tcPr>
          <w:p>
            <w:r>
              <w:t>array</w:t>
            </w:r>
          </w:p>
        </w:tc>
        <w:tc>
          <w:tcPr>
            <w:tcW w:type="dxa" w:w="2880"/>
          </w:tcPr>
          <w:p>
            <w:r>
              <w:t>Attachment items.</w:t>
            </w:r>
          </w:p>
        </w:tc>
      </w:tr>
      <w:tr>
        <w:tc>
          <w:tcPr>
            <w:tcW w:type="dxa" w:w="2880"/>
          </w:tcPr>
          <w:p>
            <w:r>
              <w:t>attachments.values[]._links.content</w:t>
            </w:r>
          </w:p>
        </w:tc>
        <w:tc>
          <w:tcPr>
            <w:tcW w:type="dxa" w:w="2880"/>
          </w:tcPr>
          <w:p>
            <w:r>
              <w:t>string</w:t>
            </w:r>
          </w:p>
        </w:tc>
        <w:tc>
          <w:tcPr>
            <w:tcW w:type="dxa" w:w="2880"/>
          </w:tcPr>
          <w:p>
            <w:r>
              <w:t>URL for the attachment content.</w:t>
            </w:r>
          </w:p>
        </w:tc>
      </w:tr>
      <w:tr>
        <w:tc>
          <w:tcPr>
            <w:tcW w:type="dxa" w:w="2880"/>
          </w:tcPr>
          <w:p>
            <w:r>
              <w:t>attachments.values[]._links.jiraRest</w:t>
            </w:r>
          </w:p>
        </w:tc>
        <w:tc>
          <w:tcPr>
            <w:tcW w:type="dxa" w:w="2880"/>
          </w:tcPr>
          <w:p>
            <w:r>
              <w:t>string</w:t>
            </w:r>
          </w:p>
        </w:tc>
        <w:tc>
          <w:tcPr>
            <w:tcW w:type="dxa" w:w="2880"/>
          </w:tcPr>
          <w:p>
            <w:r>
              <w:t>Jira REST API URL for the attachment.</w:t>
            </w:r>
          </w:p>
        </w:tc>
      </w:tr>
      <w:tr>
        <w:tc>
          <w:tcPr>
            <w:tcW w:type="dxa" w:w="2880"/>
          </w:tcPr>
          <w:p>
            <w:r>
              <w:t>attachments.values[]._links.self</w:t>
            </w:r>
          </w:p>
        </w:tc>
        <w:tc>
          <w:tcPr>
            <w:tcW w:type="dxa" w:w="2880"/>
          </w:tcPr>
          <w:p>
            <w:r>
              <w:t>string</w:t>
            </w:r>
          </w:p>
        </w:tc>
        <w:tc>
          <w:tcPr>
            <w:tcW w:type="dxa" w:w="2880"/>
          </w:tcPr>
          <w:p>
            <w:r>
              <w:t>REST API URL for the attachment item.</w:t>
            </w:r>
          </w:p>
        </w:tc>
      </w:tr>
      <w:tr>
        <w:tc>
          <w:tcPr>
            <w:tcW w:type="dxa" w:w="2880"/>
          </w:tcPr>
          <w:p>
            <w:r>
              <w:t>attachments.values[]._links.thumbnail</w:t>
            </w:r>
          </w:p>
        </w:tc>
        <w:tc>
          <w:tcPr>
            <w:tcW w:type="dxa" w:w="2880"/>
          </w:tcPr>
          <w:p>
            <w:r>
              <w:t>string</w:t>
            </w:r>
          </w:p>
        </w:tc>
        <w:tc>
          <w:tcPr>
            <w:tcW w:type="dxa" w:w="2880"/>
          </w:tcPr>
          <w:p>
            <w:r>
              <w:t>URL for the attachment thumbnail.</w:t>
            </w:r>
          </w:p>
        </w:tc>
      </w:tr>
      <w:tr>
        <w:tc>
          <w:tcPr>
            <w:tcW w:type="dxa" w:w="2880"/>
          </w:tcPr>
          <w:p>
            <w:r>
              <w:t>attachments.values[].author</w:t>
            </w:r>
          </w:p>
        </w:tc>
        <w:tc>
          <w:tcPr>
            <w:tcW w:type="dxa" w:w="2880"/>
          </w:tcPr>
          <w:p>
            <w:r>
              <w:t>object</w:t>
            </w:r>
          </w:p>
        </w:tc>
        <w:tc>
          <w:tcPr>
            <w:tcW w:type="dxa" w:w="2880"/>
          </w:tcPr>
          <w:p>
            <w:r>
              <w:t>Attachment author (customer).</w:t>
            </w:r>
          </w:p>
        </w:tc>
      </w:tr>
      <w:tr>
        <w:tc>
          <w:tcPr>
            <w:tcW w:type="dxa" w:w="2880"/>
          </w:tcPr>
          <w:p>
            <w:r>
              <w:t>attachments.values[].author.accountId</w:t>
            </w:r>
          </w:p>
        </w:tc>
        <w:tc>
          <w:tcPr>
            <w:tcW w:type="dxa" w:w="2880"/>
          </w:tcPr>
          <w:p>
            <w:r>
              <w:t>string</w:t>
            </w:r>
          </w:p>
        </w:tc>
        <w:tc>
          <w:tcPr>
            <w:tcW w:type="dxa" w:w="2880"/>
          </w:tcPr>
          <w:p>
            <w:r>
              <w:t>Atlassian account ID.</w:t>
            </w:r>
          </w:p>
        </w:tc>
      </w:tr>
      <w:tr>
        <w:tc>
          <w:tcPr>
            <w:tcW w:type="dxa" w:w="2880"/>
          </w:tcPr>
          <w:p>
            <w:r>
              <w:t>attachments.values[].author.active</w:t>
            </w:r>
          </w:p>
        </w:tc>
        <w:tc>
          <w:tcPr>
            <w:tcW w:type="dxa" w:w="2880"/>
          </w:tcPr>
          <w:p>
            <w:r>
              <w:t>boolean</w:t>
            </w:r>
          </w:p>
        </w:tc>
        <w:tc>
          <w:tcPr>
            <w:tcW w:type="dxa" w:w="2880"/>
          </w:tcPr>
          <w:p>
            <w:r>
              <w:t>Whether the customer is active.</w:t>
            </w:r>
          </w:p>
        </w:tc>
      </w:tr>
      <w:tr>
        <w:tc>
          <w:tcPr>
            <w:tcW w:type="dxa" w:w="2880"/>
          </w:tcPr>
          <w:p>
            <w:r>
              <w:t>attachments.values[].author.displayName</w:t>
            </w:r>
          </w:p>
        </w:tc>
        <w:tc>
          <w:tcPr>
            <w:tcW w:type="dxa" w:w="2880"/>
          </w:tcPr>
          <w:p>
            <w:r>
              <w:t>string</w:t>
            </w:r>
          </w:p>
        </w:tc>
        <w:tc>
          <w:tcPr>
            <w:tcW w:type="dxa" w:w="2880"/>
          </w:tcPr>
          <w:p>
            <w:r>
              <w:t>Display name (may be alternative value depending on privacy settings).</w:t>
            </w:r>
          </w:p>
        </w:tc>
      </w:tr>
      <w:tr>
        <w:tc>
          <w:tcPr>
            <w:tcW w:type="dxa" w:w="2880"/>
          </w:tcPr>
          <w:p>
            <w:r>
              <w:t>attachments.values[].author.emailAddress</w:t>
            </w:r>
          </w:p>
        </w:tc>
        <w:tc>
          <w:tcPr>
            <w:tcW w:type="dxa" w:w="2880"/>
          </w:tcPr>
          <w:p>
            <w:r>
              <w:t>string | null</w:t>
            </w:r>
          </w:p>
        </w:tc>
        <w:tc>
          <w:tcPr>
            <w:tcW w:type="dxa" w:w="2880"/>
          </w:tcPr>
          <w:p>
            <w:r>
              <w:t>Email address (may be null depending on privacy settings).</w:t>
            </w:r>
          </w:p>
        </w:tc>
      </w:tr>
      <w:tr>
        <w:tc>
          <w:tcPr>
            <w:tcW w:type="dxa" w:w="2880"/>
          </w:tcPr>
          <w:p>
            <w:r>
              <w:t>attachments.values[].author.key</w:t>
            </w:r>
          </w:p>
        </w:tc>
        <w:tc>
          <w:tcPr>
            <w:tcW w:type="dxa" w:w="2880"/>
          </w:tcPr>
          <w:p>
            <w:r>
              <w:t>string</w:t>
            </w:r>
          </w:p>
        </w:tc>
        <w:tc>
          <w:tcPr>
            <w:tcW w:type="dxa" w:w="2880"/>
          </w:tcPr>
          <w:p>
            <w:r>
              <w:t>Deprecated / no longer available (may be empty).</w:t>
            </w:r>
          </w:p>
        </w:tc>
      </w:tr>
      <w:tr>
        <w:tc>
          <w:tcPr>
            <w:tcW w:type="dxa" w:w="2880"/>
          </w:tcPr>
          <w:p>
            <w:r>
              <w:t>attachments.values[].author.name</w:t>
            </w:r>
          </w:p>
        </w:tc>
        <w:tc>
          <w:tcPr>
            <w:tcW w:type="dxa" w:w="2880"/>
          </w:tcPr>
          <w:p>
            <w:r>
              <w:t>string</w:t>
            </w:r>
          </w:p>
        </w:tc>
        <w:tc>
          <w:tcPr>
            <w:tcW w:type="dxa" w:w="2880"/>
          </w:tcPr>
          <w:p>
            <w:r>
              <w:t>Deprecated / no longer available (may be empty).</w:t>
            </w:r>
          </w:p>
        </w:tc>
      </w:tr>
      <w:tr>
        <w:tc>
          <w:tcPr>
            <w:tcW w:type="dxa" w:w="2880"/>
          </w:tcPr>
          <w:p>
            <w:r>
              <w:t>attachments.values[].author.timeZone</w:t>
            </w:r>
          </w:p>
        </w:tc>
        <w:tc>
          <w:tcPr>
            <w:tcW w:type="dxa" w:w="2880"/>
          </w:tcPr>
          <w:p>
            <w:r>
              <w:t>string | null</w:t>
            </w:r>
          </w:p>
        </w:tc>
        <w:tc>
          <w:tcPr>
            <w:tcW w:type="dxa" w:w="2880"/>
          </w:tcPr>
          <w:p>
            <w:r>
              <w:t>Time zone (may be null depending on privacy settings).</w:t>
            </w:r>
          </w:p>
        </w:tc>
      </w:tr>
      <w:tr>
        <w:tc>
          <w:tcPr>
            <w:tcW w:type="dxa" w:w="2880"/>
          </w:tcPr>
          <w:p>
            <w:r>
              <w:t>attachments.values[].created</w:t>
            </w:r>
          </w:p>
        </w:tc>
        <w:tc>
          <w:tcPr>
            <w:tcW w:type="dxa" w:w="2880"/>
          </w:tcPr>
          <w:p>
            <w:r>
              <w:t>object</w:t>
            </w:r>
          </w:p>
        </w:tc>
        <w:tc>
          <w:tcPr>
            <w:tcW w:type="dxa" w:w="2880"/>
          </w:tcPr>
          <w:p>
            <w:r>
              <w:t>Attachment created timestamp in multiple formats.</w:t>
            </w:r>
          </w:p>
        </w:tc>
      </w:tr>
      <w:tr>
        <w:tc>
          <w:tcPr>
            <w:tcW w:type="dxa" w:w="2880"/>
          </w:tcPr>
          <w:p>
            <w:r>
              <w:t>attachments.values[].created.epochMillis</w:t>
            </w:r>
          </w:p>
        </w:tc>
        <w:tc>
          <w:tcPr>
            <w:tcW w:type="dxa" w:w="2880"/>
          </w:tcPr>
          <w:p>
            <w:r>
              <w:t>integer</w:t>
            </w:r>
          </w:p>
        </w:tc>
        <w:tc>
          <w:tcPr>
            <w:tcW w:type="dxa" w:w="2880"/>
          </w:tcPr>
          <w:p>
            <w:r>
              <w:t>Milliseconds since Unix epoch.</w:t>
            </w:r>
          </w:p>
        </w:tc>
      </w:tr>
      <w:tr>
        <w:tc>
          <w:tcPr>
            <w:tcW w:type="dxa" w:w="2880"/>
          </w:tcPr>
          <w:p>
            <w:r>
              <w:t>attachments.values[].created.friendly</w:t>
            </w:r>
          </w:p>
        </w:tc>
        <w:tc>
          <w:tcPr>
            <w:tcW w:type="dxa" w:w="2880"/>
          </w:tcPr>
          <w:p>
            <w:r>
              <w:t>string</w:t>
            </w:r>
          </w:p>
        </w:tc>
        <w:tc>
          <w:tcPr>
            <w:tcW w:type="dxa" w:w="2880"/>
          </w:tcPr>
          <w:p>
            <w:r>
              <w:t>User-friendly date string.</w:t>
            </w:r>
          </w:p>
        </w:tc>
      </w:tr>
      <w:tr>
        <w:tc>
          <w:tcPr>
            <w:tcW w:type="dxa" w:w="2880"/>
          </w:tcPr>
          <w:p>
            <w:r>
              <w:t>attachments.values[].created.iso8601</w:t>
            </w:r>
          </w:p>
        </w:tc>
        <w:tc>
          <w:tcPr>
            <w:tcW w:type="dxa" w:w="2880"/>
          </w:tcPr>
          <w:p>
            <w:r>
              <w:t>string</w:t>
            </w:r>
          </w:p>
        </w:tc>
        <w:tc>
          <w:tcPr>
            <w:tcW w:type="dxa" w:w="2880"/>
          </w:tcPr>
          <w:p>
            <w:r>
              <w:t>ISO-8601 timestamp.</w:t>
            </w:r>
          </w:p>
        </w:tc>
      </w:tr>
      <w:tr>
        <w:tc>
          <w:tcPr>
            <w:tcW w:type="dxa" w:w="2880"/>
          </w:tcPr>
          <w:p>
            <w:r>
              <w:t>attachments.values[].created.jira</w:t>
            </w:r>
          </w:p>
        </w:tc>
        <w:tc>
          <w:tcPr>
            <w:tcW w:type="dxa" w:w="2880"/>
          </w:tcPr>
          <w:p>
            <w:r>
              <w:t>string</w:t>
            </w:r>
          </w:p>
        </w:tc>
        <w:tc>
          <w:tcPr>
            <w:tcW w:type="dxa" w:w="2880"/>
          </w:tcPr>
          <w:p>
            <w:r>
              <w:t>Jira timestamp format (ISO-8601 with milliseconds).</w:t>
            </w:r>
          </w:p>
        </w:tc>
      </w:tr>
      <w:tr>
        <w:tc>
          <w:tcPr>
            <w:tcW w:type="dxa" w:w="2880"/>
          </w:tcPr>
          <w:p>
            <w:r>
              <w:t>attachments.values[].filename</w:t>
            </w:r>
          </w:p>
        </w:tc>
        <w:tc>
          <w:tcPr>
            <w:tcW w:type="dxa" w:w="2880"/>
          </w:tcPr>
          <w:p>
            <w:r>
              <w:t>string</w:t>
            </w:r>
          </w:p>
        </w:tc>
        <w:tc>
          <w:tcPr>
            <w:tcW w:type="dxa" w:w="2880"/>
          </w:tcPr>
          <w:p>
            <w:r>
              <w:t>Attachment filename.</w:t>
            </w:r>
          </w:p>
        </w:tc>
      </w:tr>
      <w:tr>
        <w:tc>
          <w:tcPr>
            <w:tcW w:type="dxa" w:w="2880"/>
          </w:tcPr>
          <w:p>
            <w:r>
              <w:t>attachments.values[].mimeType</w:t>
            </w:r>
          </w:p>
        </w:tc>
        <w:tc>
          <w:tcPr>
            <w:tcW w:type="dxa" w:w="2880"/>
          </w:tcPr>
          <w:p>
            <w:r>
              <w:t>string</w:t>
            </w:r>
          </w:p>
        </w:tc>
        <w:tc>
          <w:tcPr>
            <w:tcW w:type="dxa" w:w="2880"/>
          </w:tcPr>
          <w:p>
            <w:r>
              <w:t>MIME type.</w:t>
            </w:r>
          </w:p>
        </w:tc>
      </w:tr>
      <w:tr>
        <w:tc>
          <w:tcPr>
            <w:tcW w:type="dxa" w:w="2880"/>
          </w:tcPr>
          <w:p>
            <w:r>
              <w:t>attachments.values[].size</w:t>
            </w:r>
          </w:p>
        </w:tc>
        <w:tc>
          <w:tcPr>
            <w:tcW w:type="dxa" w:w="2880"/>
          </w:tcPr>
          <w:p>
            <w:r>
              <w:t>integer</w:t>
            </w:r>
          </w:p>
        </w:tc>
        <w:tc>
          <w:tcPr>
            <w:tcW w:type="dxa" w:w="2880"/>
          </w:tcPr>
          <w:p>
            <w:r>
              <w:t>Size in bytes.</w:t>
            </w:r>
          </w:p>
        </w:tc>
      </w:tr>
      <w:tr>
        <w:tc>
          <w:tcPr>
            <w:tcW w:type="dxa" w:w="2880"/>
          </w:tcPr>
          <w:p>
            <w:r>
              <w:t>author</w:t>
            </w:r>
          </w:p>
        </w:tc>
        <w:tc>
          <w:tcPr>
            <w:tcW w:type="dxa" w:w="2880"/>
          </w:tcPr>
          <w:p>
            <w:r>
              <w:t>object</w:t>
            </w:r>
          </w:p>
        </w:tc>
        <w:tc>
          <w:tcPr>
            <w:tcW w:type="dxa" w:w="2880"/>
          </w:tcPr>
          <w:p>
            <w:r>
              <w:t>Comment author (customer).</w:t>
            </w:r>
          </w:p>
        </w:tc>
      </w:tr>
      <w:tr>
        <w:tc>
          <w:tcPr>
            <w:tcW w:type="dxa" w:w="2880"/>
          </w:tcPr>
          <w:p>
            <w:r>
              <w:t>author.accountId</w:t>
            </w:r>
          </w:p>
        </w:tc>
        <w:tc>
          <w:tcPr>
            <w:tcW w:type="dxa" w:w="2880"/>
          </w:tcPr>
          <w:p>
            <w:r>
              <w:t>string</w:t>
            </w:r>
          </w:p>
        </w:tc>
        <w:tc>
          <w:tcPr>
            <w:tcW w:type="dxa" w:w="2880"/>
          </w:tcPr>
          <w:p>
            <w:r>
              <w:t>Atlassian account ID.</w:t>
            </w:r>
          </w:p>
        </w:tc>
      </w:tr>
      <w:tr>
        <w:tc>
          <w:tcPr>
            <w:tcW w:type="dxa" w:w="2880"/>
          </w:tcPr>
          <w:p>
            <w:r>
              <w:t>author.active</w:t>
            </w:r>
          </w:p>
        </w:tc>
        <w:tc>
          <w:tcPr>
            <w:tcW w:type="dxa" w:w="2880"/>
          </w:tcPr>
          <w:p>
            <w:r>
              <w:t>boolean</w:t>
            </w:r>
          </w:p>
        </w:tc>
        <w:tc>
          <w:tcPr>
            <w:tcW w:type="dxa" w:w="2880"/>
          </w:tcPr>
          <w:p>
            <w:r>
              <w:t>Whether the customer is active.</w:t>
            </w:r>
          </w:p>
        </w:tc>
      </w:tr>
      <w:tr>
        <w:tc>
          <w:tcPr>
            <w:tcW w:type="dxa" w:w="2880"/>
          </w:tcPr>
          <w:p>
            <w:r>
              <w:t>author.displayName</w:t>
            </w:r>
          </w:p>
        </w:tc>
        <w:tc>
          <w:tcPr>
            <w:tcW w:type="dxa" w:w="2880"/>
          </w:tcPr>
          <w:p>
            <w:r>
              <w:t>string</w:t>
            </w:r>
          </w:p>
        </w:tc>
        <w:tc>
          <w:tcPr>
            <w:tcW w:type="dxa" w:w="2880"/>
          </w:tcPr>
          <w:p>
            <w:r>
              <w:t>Display name (may be alternative value depending on privacy settings).</w:t>
            </w:r>
          </w:p>
        </w:tc>
      </w:tr>
      <w:tr>
        <w:tc>
          <w:tcPr>
            <w:tcW w:type="dxa" w:w="2880"/>
          </w:tcPr>
          <w:p>
            <w:r>
              <w:t>author.emailAddress</w:t>
            </w:r>
          </w:p>
        </w:tc>
        <w:tc>
          <w:tcPr>
            <w:tcW w:type="dxa" w:w="2880"/>
          </w:tcPr>
          <w:p>
            <w:r>
              <w:t>string | null</w:t>
            </w:r>
          </w:p>
        </w:tc>
        <w:tc>
          <w:tcPr>
            <w:tcW w:type="dxa" w:w="2880"/>
          </w:tcPr>
          <w:p>
            <w:r>
              <w:t>Email address (may be null depending on privacy settings).</w:t>
            </w:r>
          </w:p>
        </w:tc>
      </w:tr>
      <w:tr>
        <w:tc>
          <w:tcPr>
            <w:tcW w:type="dxa" w:w="2880"/>
          </w:tcPr>
          <w:p>
            <w:r>
              <w:t>author.key</w:t>
            </w:r>
          </w:p>
        </w:tc>
        <w:tc>
          <w:tcPr>
            <w:tcW w:type="dxa" w:w="2880"/>
          </w:tcPr>
          <w:p>
            <w:r>
              <w:t>string</w:t>
            </w:r>
          </w:p>
        </w:tc>
        <w:tc>
          <w:tcPr>
            <w:tcW w:type="dxa" w:w="2880"/>
          </w:tcPr>
          <w:p>
            <w:r>
              <w:t>Deprecated / no longer available (may be empty).</w:t>
            </w:r>
          </w:p>
        </w:tc>
      </w:tr>
      <w:tr>
        <w:tc>
          <w:tcPr>
            <w:tcW w:type="dxa" w:w="2880"/>
          </w:tcPr>
          <w:p>
            <w:r>
              <w:t>author.name</w:t>
            </w:r>
          </w:p>
        </w:tc>
        <w:tc>
          <w:tcPr>
            <w:tcW w:type="dxa" w:w="2880"/>
          </w:tcPr>
          <w:p>
            <w:r>
              <w:t>string</w:t>
            </w:r>
          </w:p>
        </w:tc>
        <w:tc>
          <w:tcPr>
            <w:tcW w:type="dxa" w:w="2880"/>
          </w:tcPr>
          <w:p>
            <w:r>
              <w:t>Deprecated / no longer available (may be empty).</w:t>
            </w:r>
          </w:p>
        </w:tc>
      </w:tr>
      <w:tr>
        <w:tc>
          <w:tcPr>
            <w:tcW w:type="dxa" w:w="2880"/>
          </w:tcPr>
          <w:p>
            <w:r>
              <w:t>author.timeZone</w:t>
            </w:r>
          </w:p>
        </w:tc>
        <w:tc>
          <w:tcPr>
            <w:tcW w:type="dxa" w:w="2880"/>
          </w:tcPr>
          <w:p>
            <w:r>
              <w:t>string | null</w:t>
            </w:r>
          </w:p>
        </w:tc>
        <w:tc>
          <w:tcPr>
            <w:tcW w:type="dxa" w:w="2880"/>
          </w:tcPr>
          <w:p>
            <w:r>
              <w:t>Time zone (may be null depending on privacy settings).</w:t>
            </w:r>
          </w:p>
        </w:tc>
      </w:tr>
      <w:tr>
        <w:tc>
          <w:tcPr>
            <w:tcW w:type="dxa" w:w="2880"/>
          </w:tcPr>
          <w:p>
            <w:r>
              <w:t>body</w:t>
            </w:r>
          </w:p>
        </w:tc>
        <w:tc>
          <w:tcPr>
            <w:tcW w:type="dxa" w:w="2880"/>
          </w:tcPr>
          <w:p>
            <w:r>
              <w:t>string</w:t>
            </w:r>
          </w:p>
        </w:tc>
        <w:tc>
          <w:tcPr>
            <w:tcW w:type="dxa" w:w="2880"/>
          </w:tcPr>
          <w:p>
            <w:r>
              <w:t>Raw content of the comment.</w:t>
            </w:r>
          </w:p>
        </w:tc>
      </w:tr>
      <w:tr>
        <w:tc>
          <w:tcPr>
            <w:tcW w:type="dxa" w:w="2880"/>
          </w:tcPr>
          <w:p>
            <w:r>
              <w:t>created</w:t>
            </w:r>
          </w:p>
        </w:tc>
        <w:tc>
          <w:tcPr>
            <w:tcW w:type="dxa" w:w="2880"/>
          </w:tcPr>
          <w:p>
            <w:r>
              <w:t>object</w:t>
            </w:r>
          </w:p>
        </w:tc>
        <w:tc>
          <w:tcPr>
            <w:tcW w:type="dxa" w:w="2880"/>
          </w:tcPr>
          <w:p>
            <w:r>
              <w:t>Comment created timestamp in multiple formats.</w:t>
            </w:r>
          </w:p>
        </w:tc>
      </w:tr>
      <w:tr>
        <w:tc>
          <w:tcPr>
            <w:tcW w:type="dxa" w:w="2880"/>
          </w:tcPr>
          <w:p>
            <w:r>
              <w:t>created.epochMillis</w:t>
            </w:r>
          </w:p>
        </w:tc>
        <w:tc>
          <w:tcPr>
            <w:tcW w:type="dxa" w:w="2880"/>
          </w:tcPr>
          <w:p>
            <w:r>
              <w:t>integer</w:t>
            </w:r>
          </w:p>
        </w:tc>
        <w:tc>
          <w:tcPr>
            <w:tcW w:type="dxa" w:w="2880"/>
          </w:tcPr>
          <w:p>
            <w:r>
              <w:t>Milliseconds since Unix epoch.</w:t>
            </w:r>
          </w:p>
        </w:tc>
      </w:tr>
      <w:tr>
        <w:tc>
          <w:tcPr>
            <w:tcW w:type="dxa" w:w="2880"/>
          </w:tcPr>
          <w:p>
            <w:r>
              <w:t>created.friendly</w:t>
            </w:r>
          </w:p>
        </w:tc>
        <w:tc>
          <w:tcPr>
            <w:tcW w:type="dxa" w:w="2880"/>
          </w:tcPr>
          <w:p>
            <w:r>
              <w:t>string</w:t>
            </w:r>
          </w:p>
        </w:tc>
        <w:tc>
          <w:tcPr>
            <w:tcW w:type="dxa" w:w="2880"/>
          </w:tcPr>
          <w:p>
            <w:r>
              <w:t>User-friendly date string.</w:t>
            </w:r>
          </w:p>
        </w:tc>
      </w:tr>
      <w:tr>
        <w:tc>
          <w:tcPr>
            <w:tcW w:type="dxa" w:w="2880"/>
          </w:tcPr>
          <w:p>
            <w:r>
              <w:t>created.iso8601</w:t>
            </w:r>
          </w:p>
        </w:tc>
        <w:tc>
          <w:tcPr>
            <w:tcW w:type="dxa" w:w="2880"/>
          </w:tcPr>
          <w:p>
            <w:r>
              <w:t>string</w:t>
            </w:r>
          </w:p>
        </w:tc>
        <w:tc>
          <w:tcPr>
            <w:tcW w:type="dxa" w:w="2880"/>
          </w:tcPr>
          <w:p>
            <w:r>
              <w:t>ISO-8601 timestamp.</w:t>
            </w:r>
          </w:p>
        </w:tc>
      </w:tr>
      <w:tr>
        <w:tc>
          <w:tcPr>
            <w:tcW w:type="dxa" w:w="2880"/>
          </w:tcPr>
          <w:p>
            <w:r>
              <w:t>created.jira</w:t>
            </w:r>
          </w:p>
        </w:tc>
        <w:tc>
          <w:tcPr>
            <w:tcW w:type="dxa" w:w="2880"/>
          </w:tcPr>
          <w:p>
            <w:r>
              <w:t>string</w:t>
            </w:r>
          </w:p>
        </w:tc>
        <w:tc>
          <w:tcPr>
            <w:tcW w:type="dxa" w:w="2880"/>
          </w:tcPr>
          <w:p>
            <w:r>
              <w:t>Jira timestamp format (ISO-8601 with milliseconds).</w:t>
            </w:r>
          </w:p>
        </w:tc>
      </w:tr>
      <w:tr>
        <w:tc>
          <w:tcPr>
            <w:tcW w:type="dxa" w:w="2880"/>
          </w:tcPr>
          <w:p>
            <w:r>
              <w:t>id</w:t>
            </w:r>
          </w:p>
        </w:tc>
        <w:tc>
          <w:tcPr>
            <w:tcW w:type="dxa" w:w="2880"/>
          </w:tcPr>
          <w:p>
            <w:r>
              <w:t>string</w:t>
            </w:r>
          </w:p>
        </w:tc>
        <w:tc>
          <w:tcPr>
            <w:tcW w:type="dxa" w:w="2880"/>
          </w:tcPr>
          <w:p>
            <w:r>
              <w:t>ID of the comment.</w:t>
            </w:r>
          </w:p>
        </w:tc>
      </w:tr>
      <w:tr>
        <w:tc>
          <w:tcPr>
            <w:tcW w:type="dxa" w:w="2880"/>
          </w:tcPr>
          <w:p>
            <w:r>
              <w:t>public</w:t>
            </w:r>
          </w:p>
        </w:tc>
        <w:tc>
          <w:tcPr>
            <w:tcW w:type="dxa" w:w="2880"/>
          </w:tcPr>
          <w:p>
            <w:r>
              <w:t>boolean</w:t>
            </w:r>
          </w:p>
        </w:tc>
        <w:tc>
          <w:tcPr>
            <w:tcW w:type="dxa" w:w="2880"/>
          </w:tcPr>
          <w:p>
            <w:r>
              <w:t>Whether the comment is public (true) or private/internal (false).</w:t>
            </w:r>
          </w:p>
        </w:tc>
      </w:tr>
      <w:tr>
        <w:tc>
          <w:tcPr>
            <w:tcW w:type="dxa" w:w="2880"/>
          </w:tcPr>
          <w:p>
            <w:r>
              <w:t>renderedBody</w:t>
            </w:r>
          </w:p>
        </w:tc>
        <w:tc>
          <w:tcPr>
            <w:tcW w:type="dxa" w:w="2880"/>
          </w:tcPr>
          <w:p>
            <w:r>
              <w:t>object</w:t>
            </w:r>
          </w:p>
        </w:tc>
        <w:tc>
          <w:tcPr>
            <w:tcW w:type="dxa" w:w="2880"/>
          </w:tcPr>
          <w:p>
            <w:r>
              <w:t>Present when expand=renderedBody is used (Experimental).</w:t>
            </w:r>
          </w:p>
        </w:tc>
      </w:tr>
      <w:tr>
        <w:tc>
          <w:tcPr>
            <w:tcW w:type="dxa" w:w="2880"/>
          </w:tcPr>
          <w:p>
            <w:r>
              <w:t>renderedBody.html</w:t>
            </w:r>
          </w:p>
        </w:tc>
        <w:tc>
          <w:tcPr>
            <w:tcW w:type="dxa" w:w="2880"/>
          </w:tcPr>
          <w:p>
            <w:r>
              <w:t>string</w:t>
            </w:r>
          </w:p>
        </w:tc>
        <w:tc>
          <w:tcPr>
            <w:tcW w:type="dxa" w:w="2880"/>
          </w:tcPr>
          <w:p>
            <w:r>
              <w:t>Rendered HTML version of the comment body.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'https://api.atlassian.com/ex/jira/{{jiraCloudId}}/rest/servicedeskapi/request/JSM-123/comment/10001?expand=attachment&amp;expand=renderedBody' \</w:t>
        <w:br/>
        <w:t xml:space="preserve"> --header 'Accept: application/json'</w:t>
      </w:r>
    </w:p>
    <w:p>
      <w:pPr>
        <w:pStyle w:val="Heading3"/>
      </w:pPr>
      <w:r>
        <w:t>Example Usage</w:t>
      </w:r>
    </w:p>
    <w:p>
      <w:pPr>
        <w:pStyle w:val="Heading3"/>
      </w:pPr>
      <w:r>
        <w:t>Example 1: Get a comment (no expansions)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'https://api.atlassian.com/ex/jira/{{jiraCloudId}}/rest/servicedeskapi/request/JSM-123/comment/10001' \</w:t>
        <w:br/>
        <w:t xml:space="preserve"> --header 'Accept: application/json'</w:t>
      </w:r>
    </w:p>
    <w:p>
      <w:pPr>
        <w:pStyle w:val="Heading3"/>
      </w:pPr>
      <w:r>
        <w:t>Example 2: Expand attachment details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'https://api.atlassian.com/ex/jira/{{jiraCloudId}}/rest/servicedeskapi/request/JSM-123/comment/10001?expand=attachment' \</w:t>
        <w:br/>
        <w:t xml:space="preserve"> --header 'Accept: application/json'</w:t>
      </w:r>
    </w:p>
    <w:p>
      <w:pPr>
        <w:pStyle w:val="Heading3"/>
      </w:pPr>
      <w:r>
        <w:t>Example 3: Expand rendered body (Experimental)</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'https://api.atlassian.com/ex/jira/{{jiraCloudId}}/rest/servicedeskapi/request/JSM-123/comment/10001?expand=renderedBody' \</w:t>
        <w:br/>
        <w:t xml:space="preserve"> --header 'Accept: application/json'</w:t>
      </w:r>
    </w:p>
    <w:p>
      <w:pPr>
        <w:pStyle w:val="Heading3"/>
      </w:pPr>
      <w:r>
        <w:t>Behavior</w:t>
      </w:r>
    </w:p>
    <w:p>
      <w:pPr>
        <w:pStyle w:val="ListBullet"/>
      </w:pPr>
      <w:r>
        <w:t>Validates the caller is authenticated and has permission to view the customer request.</w:t>
      </w:r>
    </w:p>
    <w:p>
      <w:pPr>
        <w:pStyle w:val="ListBullet"/>
      </w:pPr>
      <w:r>
        <w:t>Retrieves the specified comment by commentId for the request identified by issueIdOrKey.</w:t>
      </w:r>
    </w:p>
    <w:p>
      <w:pPr>
        <w:pStyle w:val="ListBullet"/>
      </w:pPr>
      <w:r>
        <w:t>If expand is provided, includes the requested expanded properties (e.g., attachment, renderedBody) in the response.</w:t>
      </w:r>
    </w:p>
    <w:p>
      <w:pPr>
        <w:pStyle w:val="ListBullet"/>
      </w:pPr>
      <w:r>
        <w:t>Applies visibility rules: customers only see public comments (subject to request participation); agents may see internal and public comments.</w:t>
      </w:r>
    </w:p>
    <w:p>
      <w:pPr>
        <w:pStyle w:val="Heading3"/>
      </w:pPr>
      <w:r>
        <w:t>Notes</w:t>
      </w:r>
    </w:p>
    <w:p>
      <w:pPr>
        <w:pStyle w:val="ListBullet"/>
      </w:pPr>
      <w:r>
        <w:t>expand is a multi-value query parameter; repeat it to request multiple expansions (e.g., ?expand=attachment&amp;expand=renderedBody).</w:t>
      </w:r>
    </w:p>
    <w:p>
      <w:pPr>
        <w:pStyle w:val="ListBullet"/>
      </w:pPr>
      <w:r>
        <w:t>renderedBody expansion is marked Experimental in the documentation.</w:t>
      </w:r>
    </w:p>
    <w:p>
      <w:pPr>
        <w:pStyle w:val="ListBullet"/>
      </w:pPr>
      <w:r>
        <w:t>To retrieve all attachments for a request, use the request attachments endpoint referenced in the docs: GET /servicedeskapi/request/{issueIdOrKey}/attachment.</w:t>
      </w:r>
    </w:p>
    <w:p>
      <w:pPr>
        <w:pStyle w:val="Heading3"/>
      </w:pPr>
      <w:r>
        <w:t>Error Handling</w:t>
      </w:r>
    </w:p>
    <w:p>
      <w:pPr>
        <w:pStyle w:val="ListBullet"/>
      </w:pPr>
      <w:r>
        <w:t>401 Unauthorized: Returned if the user is not logged in.</w:t>
      </w:r>
    </w:p>
    <w:p>
      <w:pPr>
        <w:pStyle w:val="ListBullet"/>
      </w:pPr>
      <w:r>
        <w:t>403 Forbidden: Returned if the user does not have permission to complete this request.</w:t>
      </w:r>
    </w:p>
    <w:p>
      <w:pPr>
        <w:pStyle w:val="ListBullet"/>
      </w:pPr>
      <w:r>
        <w:t>404 Not Found: Returned if the customer request or comment do not exist.</w:t>
      </w:r>
    </w:p>
    <w:p>
      <w:pPr>
        <w:pStyle w:val="ListBullet"/>
      </w:pPr>
      <w:r>
        <w:t>500 Internal Server Error: Returned for unexpected server-side errors.</w:t>
      </w:r>
    </w:p>
    <w:p>
      <w:r>
        <w:t>Please provide your jiraCloudId (UUID). If you don’t have it, you can retrieve it using the Get Sites action.</w:t>
      </w:r>
    </w:p>
    <w:p>
      <w:r>
        <w:br w:type="page"/>
      </w:r>
    </w:p>
    <w:p>
      <w:pPr>
        <w:pStyle w:val="Heading2"/>
      </w:pPr>
      <w:r>
        <w:t>327. [GET] Get Customer Request Notification Subscription Status</w:t>
      </w:r>
    </w:p>
    <w:p>
      <w:r>
        <w:rPr>
          <w:b/>
        </w:rPr>
        <w:t xml:space="preserve">Endpoint: </w:t>
      </w:r>
      <w:r>
        <w:rPr>
          <w:rFonts w:ascii="Courier New" w:hAnsi="Courier New"/>
          <w:sz w:val="18"/>
        </w:rPr>
        <w:t>/ex/jira/{{jiraCloudId}}/rest/servicedeskapi/request/{{issueIdOrKey}}/notification</w:t>
      </w:r>
    </w:p>
    <w:p>
      <w:r>
        <w:t>To generate the final knowledge file, I need your jiraCloudId (a UUID). You can get it from the Get Sites action.</w:t>
        <w:br/>
        <w:t xml:space="preserve"> Once you provide it, I’ll keep it as {{jiraCloudId}} in the URL and enforce it as a required path parameter.</w:t>
      </w:r>
    </w:p>
    <w:p>
      <w:pPr>
        <w:pStyle w:val="Heading3"/>
      </w:pPr>
      <w:r>
        <w:t>Prerequisites</w:t>
      </w:r>
    </w:p>
    <w:p>
      <w:pPr>
        <w:pStyle w:val="ListBullet"/>
      </w:pPr>
      <w:r>
        <w:t>Permission to view the customer request</w:t>
      </w:r>
    </w:p>
    <w:p>
      <w:pPr>
        <w:pStyle w:val="Heading3"/>
      </w:pPr>
      <w:r>
        <w:t>Method</w:t>
      </w:r>
    </w:p>
    <w:p>
      <w:r>
        <w:t>GET</w:t>
      </w:r>
    </w:p>
    <w:p>
      <w:pPr>
        <w:pStyle w:val="Heading3"/>
      </w:pPr>
      <w:r>
        <w:t>URL</w:t>
      </w:r>
    </w:p>
    <w:p>
      <w:r>
        <w:t>https://api.atlassian.com/ex/jira/{{jiraCloudId}}/rest/servicedeskapi/request/{{issueIdOrKey}}/notification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notification subscription status of the user making the request for a given Jira Service Management customer request. Use this to determine whether the current user is subscribed to that request’s notifications.</w:t>
      </w:r>
    </w:p>
    <w:p>
      <w:pPr>
        <w:pStyle w:val="Heading3"/>
      </w:pPr>
      <w:r>
        <w:t>Enforcement Rules</w:t>
      </w:r>
    </w:p>
    <w:p>
      <w:pPr>
        <w:pStyle w:val="ListBullet"/>
      </w:pPr>
      <w:r>
        <w:t>The jiraCloudId path parameter must always be present (UUID) and must be placed in the URL path.</w:t>
      </w:r>
    </w:p>
    <w:p>
      <w:pPr>
        <w:pStyle w:val="ListBullet"/>
      </w:pPr>
      <w:r>
        <w:t>The issueIdOrKey path parameter must always be present and must be placed in the URL path.</w:t>
      </w:r>
    </w:p>
    <w:p>
      <w:pPr>
        <w:pStyle w:val="ListBullet"/>
      </w:pPr>
      <w:r>
        <w:t>Do not call the API with missing or empty path parameters (e.g., avoid /ex/jira//rest/... or /request//notification).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/rest/servicedeskapi/request/10001/notification</w:t>
        <w:br/>
        <w:t>/rest/servicedeskapi/request/JSM-123/notification</w:t>
      </w:r>
    </w:p>
    <w:p>
      <w:pPr>
        <w:pStyle w:val="Heading3"/>
      </w:pPr>
      <w:r>
        <w:t>Invalid Examples</w:t>
      </w:r>
    </w:p>
    <w:p>
      <w:r>
        <w:rPr>
          <w:b/>
          <w:color w:val="666666"/>
          <w:sz w:val="16"/>
        </w:rPr>
        <w:t>[http]</w:t>
      </w:r>
    </w:p>
    <w:p>
      <w:pPr>
        <w:shd w:fill="F2F2F2" w:val="clear"/>
      </w:pPr>
      <w:r>
        <w:rPr>
          <w:rFonts w:ascii="Courier New" w:hAnsi="Courier New"/>
          <w:sz w:val="17"/>
        </w:rPr>
        <w:t>/rest/servicedeskapi/request//notification</w:t>
        <w:br/>
        <w:t>/rest/servicedeskapi/request/notification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r>
        <w:tc>
          <w:tcPr>
            <w:tcW w:type="dxa" w:w="2880"/>
          </w:tcPr>
          <w:p>
            <w:r>
              <w:t>issueIdOrKey</w:t>
            </w:r>
          </w:p>
        </w:tc>
        <w:tc>
          <w:tcPr>
            <w:tcW w:type="dxa" w:w="2880"/>
          </w:tcPr>
          <w:p>
            <w:r>
              <w:t>string</w:t>
            </w:r>
          </w:p>
        </w:tc>
        <w:tc>
          <w:tcPr>
            <w:tcW w:type="dxa" w:w="2880"/>
          </w:tcPr>
          <w:p>
            <w:r>
              <w:t>The ID or key of the customer request to query for subscription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"subscribed":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"some.i18n.key",</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permission to complete this request.",</w:t>
        <w:br/>
        <w:t xml:space="preserve"> "i18nErrorMessage": {</w:t>
        <w:br/>
        <w:t xml:space="preserve"> "i18nKey": "some.i18n.key",</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customer request does not exist.",</w:t>
        <w:br/>
        <w:t xml:space="preserve"> "i18nErrorMessage": {</w:t>
        <w:br/>
        <w:t xml:space="preserve"> "i18nKey": "some.i18n.key",</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"some.i18n.key",</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subscribed</w:t>
            </w:r>
          </w:p>
        </w:tc>
        <w:tc>
          <w:tcPr>
            <w:tcW w:type="dxa" w:w="2880"/>
          </w:tcPr>
          <w:p>
            <w:r>
              <w:t>boolean</w:t>
            </w:r>
          </w:p>
        </w:tc>
        <w:tc>
          <w:tcPr>
            <w:tcW w:type="dxa" w:w="2880"/>
          </w:tcPr>
          <w:p>
            <w:r>
              <w:t>Indicates whether the user is subscribed (true) or not (false) to the request’s notifications.</w:t>
            </w:r>
          </w:p>
        </w:tc>
      </w:tr>
      <w:tr>
        <w:tc>
          <w:tcPr>
            <w:tcW w:type="dxa" w:w="2880"/>
          </w:tcPr>
          <w:p>
            <w:r>
              <w:t>errorMessage</w:t>
            </w:r>
          </w:p>
        </w:tc>
        <w:tc>
          <w:tcPr>
            <w:tcW w:type="dxa" w:w="2880"/>
          </w:tcPr>
          <w:p>
            <w:r>
              <w:t>string</w:t>
            </w:r>
          </w:p>
        </w:tc>
        <w:tc>
          <w:tcPr>
            <w:tcW w:type="dxa" w:w="2880"/>
          </w:tcPr>
          <w:p>
            <w:r>
              <w:t>Error message (present in error responses).</w:t>
            </w:r>
          </w:p>
        </w:tc>
      </w:tr>
      <w:tr>
        <w:tc>
          <w:tcPr>
            <w:tcW w:type="dxa" w:w="2880"/>
          </w:tcPr>
          <w:p>
            <w:r>
              <w:t>i18nErrorMessage.i18nKey</w:t>
            </w:r>
          </w:p>
        </w:tc>
        <w:tc>
          <w:tcPr>
            <w:tcW w:type="dxa" w:w="2880"/>
          </w:tcPr>
          <w:p>
            <w:r>
              <w:t>string</w:t>
            </w:r>
          </w:p>
        </w:tc>
        <w:tc>
          <w:tcPr>
            <w:tcW w:type="dxa" w:w="2880"/>
          </w:tcPr>
          <w:p>
            <w:r>
              <w:t>I18n key for the error (present in error responses).</w:t>
            </w:r>
          </w:p>
        </w:tc>
      </w:tr>
      <w:tr>
        <w:tc>
          <w:tcPr>
            <w:tcW w:type="dxa" w:w="2880"/>
          </w:tcPr>
          <w:p>
            <w:r>
              <w:t>i18nErrorMessage.parameters</w:t>
            </w:r>
          </w:p>
        </w:tc>
        <w:tc>
          <w:tcPr>
            <w:tcW w:type="dxa" w:w="2880"/>
          </w:tcPr>
          <w:p>
            <w:r>
              <w:t>array of strings</w:t>
            </w:r>
          </w:p>
        </w:tc>
        <w:tc>
          <w:tcPr>
            <w:tcW w:type="dxa" w:w="2880"/>
          </w:tcPr>
          <w:p>
            <w:r>
              <w:t>Parameters for the i18n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'https://api.atlassian.com/ex/jira/{{jiraCloudId}}/rest/servicedeskapi/request/JSM-123/notification' \</w:t>
        <w:br/>
        <w:t xml:space="preserve"> --header 'Accept: application/json'</w:t>
      </w:r>
    </w:p>
    <w:p>
      <w:pPr>
        <w:pStyle w:val="Heading3"/>
      </w:pPr>
      <w:r>
        <w:t>Example Usage</w:t>
      </w:r>
    </w:p>
    <w:p>
      <w:pPr>
        <w:pStyle w:val="Heading3"/>
      </w:pPr>
      <w:r>
        <w:t>Example 1: Query by issue key</w:t>
      </w:r>
    </w:p>
    <w:p>
      <w:pPr>
        <w:pStyle w:val="Heading3"/>
      </w:pPr>
      <w:r>
        <w:t>Example 2: Query by issue 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'https://api.atlassian.com/ex/jira/{{jiraCloudId}}/rest/servicedeskapi/request/10001/notification' \</w:t>
        <w:br/>
        <w:t xml:space="preserve"> --header 'Accept: application/json'</w:t>
      </w:r>
    </w:p>
    <w:p>
      <w:pPr>
        <w:pStyle w:val="Heading3"/>
      </w:pPr>
      <w:r>
        <w:t>Behavior</w:t>
      </w:r>
    </w:p>
    <w:p>
      <w:pPr>
        <w:pStyle w:val="ListBullet"/>
      </w:pPr>
      <w:r>
        <w:t>Validates that the user can view the specified customer request.</w:t>
      </w:r>
    </w:p>
    <w:p>
      <w:pPr>
        <w:pStyle w:val="ListBullet"/>
      </w:pPr>
      <w:r>
        <w:t>Determines whether the calling user is subscribed to notifications for that request.</w:t>
      </w:r>
    </w:p>
    <w:p>
      <w:pPr>
        <w:pStyle w:val="ListBullet"/>
      </w:pPr>
      <w:r>
        <w:t>Returns the subscription status as a boolean.</w:t>
      </w:r>
    </w:p>
    <w:p>
      <w:pPr>
        <w:pStyle w:val="Heading3"/>
      </w:pPr>
      <w:r>
        <w:t>Error Handling</w:t>
      </w:r>
    </w:p>
    <w:p>
      <w:pPr>
        <w:pStyle w:val="ListBullet"/>
      </w:pPr>
      <w:r>
        <w:t>401 Unauthorized: Returned if the user is not logged in.</w:t>
      </w:r>
    </w:p>
    <w:p>
      <w:pPr>
        <w:pStyle w:val="ListBullet"/>
      </w:pPr>
      <w:r>
        <w:t>403 Forbidden: Returned if the user does not have permission to view the customer request.</w:t>
      </w:r>
    </w:p>
    <w:p>
      <w:pPr>
        <w:pStyle w:val="ListBullet"/>
      </w:pPr>
      <w:r>
        <w:t>404 Not Found: Returned if the customer request does not exist.</w:t>
      </w:r>
    </w:p>
    <w:p>
      <w:pPr>
        <w:pStyle w:val="ListBullet"/>
      </w:pPr>
      <w:r>
        <w:t>500 Internal Server Error: Returned for unexpected server-side failures.</w:t>
      </w:r>
    </w:p>
    <w:p>
      <w:pPr>
        <w:pStyle w:val="Heading3"/>
      </w:pPr>
      <w:r>
        <w:t>Notes</w:t>
      </w:r>
    </w:p>
    <w:p>
      <w:pPr>
        <w:pStyle w:val="ListBullet"/>
      </w:pPr>
      <w:r>
        <w:t>The subscription status returned is for the user making the request.</w:t>
      </w:r>
    </w:p>
    <w:p>
      <w:r>
        <w:br w:type="page"/>
      </w:r>
    </w:p>
    <w:p>
      <w:pPr>
        <w:pStyle w:val="Heading2"/>
      </w:pPr>
      <w:r>
        <w:t>328. [PUT] Update a Screen’s Tab Name</w:t>
      </w:r>
    </w:p>
    <w:p>
      <w:r>
        <w:rPr>
          <w:b/>
        </w:rPr>
        <w:t xml:space="preserve">Endpoint: </w:t>
      </w:r>
      <w:r>
        <w:rPr>
          <w:rFonts w:ascii="Courier New" w:hAnsi="Courier New"/>
          <w:sz w:val="18"/>
        </w:rPr>
        <w:t>/screens/{{screenId}}/tabs/{{tabId}}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https://api.atlassian.com/ex/jira/{{jiraCloudId}}/rest/api/3/screens/{{screenId}}/tabs/{{tabId}}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(renames) the name of a tab on a Jira screen.</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screenId path parameter must always be present and must be a non-empty integer.</w:t>
      </w:r>
    </w:p>
    <w:p>
      <w:pPr>
        <w:pStyle w:val="ListBullet"/>
      </w:pPr>
      <w:r>
        <w:t>The tabId path parameter must always be present and must be a non-empty integer.</w:t>
      </w:r>
    </w:p>
    <w:p>
      <w:pPr>
        <w:pStyle w:val="ListBullet"/>
      </w:pPr>
      <w:r>
        <w:t>Do not call the API with a missing or empty path parameter (e.g., avoid /screens//tabs/).</w:t>
      </w:r>
    </w:p>
    <w:p>
      <w:pPr>
        <w:pStyle w:val="ListBullet"/>
      </w:pPr>
      <w:r>
        <w:t>Always construct the path as /api/3/screens/{{screenId}}/tabs/{{tabId}}.</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/rest/api/3/screens/10001/tabs/20001</w:t>
        <w:br/>
        <w:t>/rest/api/3/screens/12/tabs/3</w:t>
      </w:r>
    </w:p>
    <w:p>
      <w:pPr>
        <w:pStyle w:val="Heading3"/>
      </w:pPr>
      <w:r>
        <w:t>Invalid Examples</w:t>
      </w:r>
    </w:p>
    <w:p>
      <w:r>
        <w:rPr>
          <w:b/>
          <w:color w:val="666666"/>
          <w:sz w:val="16"/>
        </w:rPr>
        <w:t>[http]</w:t>
      </w:r>
    </w:p>
    <w:p>
      <w:pPr>
        <w:shd w:fill="F2F2F2" w:val="clear"/>
      </w:pPr>
      <w:r>
        <w:rPr>
          <w:rFonts w:ascii="Courier New" w:hAnsi="Courier New"/>
          <w:sz w:val="17"/>
        </w:rPr>
        <w:t>/rest/api/3/screens//tabs/20001</w:t>
        <w:br/>
        <w:t>/rest/api/3/screens/10001/tabs/</w:t>
        <w:br/>
        <w:t>/rest/api/3/screens/10001/tabs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w:t>
            </w:r>
          </w:p>
        </w:tc>
      </w:tr>
      <w:tr>
        <w:tc>
          <w:tcPr>
            <w:tcW w:type="dxa" w:w="2880"/>
          </w:tcPr>
          <w:p>
            <w:r>
              <w:t>screenId</w:t>
            </w:r>
          </w:p>
        </w:tc>
        <w:tc>
          <w:tcPr>
            <w:tcW w:type="dxa" w:w="2880"/>
          </w:tcPr>
          <w:p>
            <w:r>
              <w:t>integer</w:t>
            </w:r>
          </w:p>
        </w:tc>
        <w:tc>
          <w:tcPr>
            <w:tcW w:type="dxa" w:w="2880"/>
          </w:tcPr>
          <w:p>
            <w:r>
              <w:t>The ID of the screen.</w:t>
            </w:r>
          </w:p>
        </w:tc>
      </w:tr>
      <w:tr>
        <w:tc>
          <w:tcPr>
            <w:tcW w:type="dxa" w:w="2880"/>
          </w:tcPr>
          <w:p>
            <w:r>
              <w:t>tabId</w:t>
            </w:r>
          </w:p>
        </w:tc>
        <w:tc>
          <w:tcPr>
            <w:tcW w:type="dxa" w:w="2880"/>
          </w:tcPr>
          <w:p>
            <w:r>
              <w:t>integer</w:t>
            </w:r>
          </w:p>
        </w:tc>
        <w:tc>
          <w:tcPr>
            <w:tcW w:type="dxa" w:w="2880"/>
          </w:tcPr>
          <w:p>
            <w:r>
              <w:t>The ID of the screen tab.</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of the screen tab. Max length: 255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screen tab.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20001,</w:t>
        <w:br/>
        <w:t xml:space="preserve"> "name": "General"</w:t>
        <w:br/>
        <w:t>}</w:t>
      </w:r>
    </w:p>
    <w:p>
      <w:pPr>
        <w:pStyle w:val="Heading3"/>
      </w:pPr>
      <w:r>
        <w:t>Error Responses</w:t>
      </w:r>
    </w:p>
    <w:p>
      <w:pPr>
        <w:pStyle w:val="Heading4"/>
      </w:pPr>
      <w:r>
        <w:t>400 Bad Request</w:t>
      </w:r>
    </w:p>
    <w:p>
      <w:r>
        <w:t>Returned if the request is invalid.</w:t>
      </w:r>
    </w:p>
    <w:p>
      <w:pPr>
        <w:pStyle w:val="Heading4"/>
      </w:pPr>
      <w:r>
        <w:t>401 Unauthorized</w:t>
      </w:r>
    </w:p>
    <w:p>
      <w:r>
        <w:t>Returned if the authentication credentials are incorrect or missing.</w:t>
      </w:r>
    </w:p>
    <w:p>
      <w:pPr>
        <w:pStyle w:val="Heading4"/>
      </w:pPr>
      <w:r>
        <w:t>403 Forbidden</w:t>
      </w:r>
    </w:p>
    <w:p>
      <w:r>
        <w:t>Returned if the user does not have the necessary permission.</w:t>
      </w:r>
    </w:p>
    <w:p>
      <w:pPr>
        <w:pStyle w:val="Heading4"/>
      </w:pPr>
      <w:r>
        <w:t>404 Not Found</w:t>
      </w:r>
    </w:p>
    <w:p>
      <w:r>
        <w:t>Returned if the screen or screen tab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screen tab.</w:t>
            </w:r>
          </w:p>
        </w:tc>
      </w:tr>
      <w:tr>
        <w:tc>
          <w:tcPr>
            <w:tcW w:type="dxa" w:w="2880"/>
          </w:tcPr>
          <w:p>
            <w:r>
              <w:t>name</w:t>
            </w:r>
          </w:p>
        </w:tc>
        <w:tc>
          <w:tcPr>
            <w:tcW w:type="dxa" w:w="2880"/>
          </w:tcPr>
          <w:p>
            <w:r>
              <w:t>string</w:t>
            </w:r>
          </w:p>
        </w:tc>
        <w:tc>
          <w:tcPr>
            <w:tcW w:type="dxa" w:w="2880"/>
          </w:tcPr>
          <w:p>
            <w:r>
              <w:t>The name of the screen tab. Max length: 255 characters.</w:t>
            </w:r>
          </w:p>
        </w:tc>
      </w:tr>
    </w:tbl>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'https://api.atlassian.com/ex/jira/{{jiraCloudId}}/rest/api/3/screens/10001/tabs/20001' \</w:t>
        <w:br/>
        <w:t xml:space="preserve"> -H 'Accept: application/json' \</w:t>
        <w:br/>
        <w:t xml:space="preserve"> -H 'Content-Type: application/json' \</w:t>
        <w:br/>
        <w:t xml:space="preserve"> -d '{</w:t>
        <w:br/>
        <w:t xml:space="preserve"> "name": "General"</w:t>
        <w:br/>
        <w:t xml:space="preserve">  }'</w:t>
      </w:r>
    </w:p>
    <w:p>
      <w:pPr>
        <w:pStyle w:val="Heading3"/>
      </w:pPr>
      <w:r>
        <w:t>Example Usage</w:t>
      </w:r>
    </w:p>
    <w:p>
      <w:pPr>
        <w:pStyle w:val="Heading3"/>
      </w:pPr>
      <w:r>
        <w:t>Example 1: Rename a tab</w:t>
      </w:r>
    </w:p>
    <w:p>
      <w:r>
        <w:rPr>
          <w:b/>
          <w:color w:val="666666"/>
          <w:sz w:val="16"/>
        </w:rPr>
        <w:t>[bash]</w:t>
      </w:r>
    </w:p>
    <w:p>
      <w:pPr>
        <w:shd w:fill="F2F2F2" w:val="clear"/>
      </w:pPr>
      <w:r>
        <w:rPr>
          <w:rFonts w:ascii="Courier New" w:hAnsi="Courier New"/>
          <w:sz w:val="17"/>
        </w:rPr>
        <w:t>curl -X PUT \</w:t>
        <w:br/>
        <w:t xml:space="preserve"> 'https://api.atlassian.com/ex/jira/{{jiraCloudId}}/rest/api/3/screens/10001/tabs/20001' \</w:t>
        <w:br/>
        <w:t xml:space="preserve"> -H 'Accept: application/json' \</w:t>
        <w:br/>
        <w:t xml:space="preserve"> -H 'Content-Type: application/json' \</w:t>
        <w:br/>
        <w:t xml:space="preserve"> -d '{</w:t>
        <w:br/>
        <w:t xml:space="preserve"> "name": "Details"</w:t>
        <w:br/>
        <w:t xml:space="preserve">  }'</w:t>
      </w:r>
    </w:p>
    <w:p>
      <w:pPr>
        <w:pStyle w:val="Heading3"/>
      </w:pPr>
      <w:r>
        <w:t>Example 2: Rename a tab (including id in the body)</w:t>
      </w:r>
    </w:p>
    <w:p>
      <w:r>
        <w:rPr>
          <w:b/>
          <w:color w:val="666666"/>
          <w:sz w:val="16"/>
        </w:rPr>
        <w:t>[bash]</w:t>
      </w:r>
    </w:p>
    <w:p>
      <w:pPr>
        <w:shd w:fill="F2F2F2" w:val="clear"/>
      </w:pPr>
      <w:r>
        <w:rPr>
          <w:rFonts w:ascii="Courier New" w:hAnsi="Courier New"/>
          <w:sz w:val="17"/>
        </w:rPr>
        <w:t>curl -X PUT \</w:t>
        <w:br/>
        <w:t xml:space="preserve"> 'https://api.atlassian.com/ex/jira/{{jiraCloudId}}/rest/api/3/screens/10001/tabs/20001' \</w:t>
        <w:br/>
        <w:t xml:space="preserve"> -H 'Accept: application/json' \</w:t>
        <w:br/>
        <w:t xml:space="preserve"> -H 'Content-Type: application/json' \</w:t>
        <w:br/>
        <w:t xml:space="preserve"> -d '{</w:t>
        <w:br/>
        <w:t xml:space="preserve"> "id": 20001,</w:t>
        <w:br/>
        <w:t xml:space="preserve"> "name": "Work Log"</w:t>
        <w:br/>
        <w:t xml:space="preserve">  }'</w:t>
      </w:r>
    </w:p>
    <w:p>
      <w:pPr>
        <w:pStyle w:val="Heading3"/>
      </w:pPr>
      <w:r>
        <w:t>Behavior</w:t>
      </w:r>
    </w:p>
    <w:p>
      <w:pPr>
        <w:pStyle w:val="ListBullet"/>
      </w:pPr>
      <w:r>
        <w:t>Validates that screenId and tabId identify an existing screen tab.</w:t>
      </w:r>
    </w:p>
    <w:p>
      <w:pPr>
        <w:pStyle w:val="ListBullet"/>
      </w:pPr>
      <w:r>
        <w:t>Validates the request body and that name is provided (and within length limits).</w:t>
      </w:r>
    </w:p>
    <w:p>
      <w:pPr>
        <w:pStyle w:val="ListBullet"/>
      </w:pPr>
      <w:r>
        <w:t>Updates the tab name.</w:t>
      </w:r>
    </w:p>
    <w:p>
      <w:pPr>
        <w:pStyle w:val="ListBullet"/>
      </w:pPr>
      <w:r>
        <w:t>Returns the updated tab representation (id, name).</w:t>
      </w:r>
    </w:p>
    <w:p>
      <w:pPr>
        <w:pStyle w:val="Heading3"/>
      </w:pPr>
      <w:r>
        <w:t>Notes</w:t>
      </w:r>
    </w:p>
    <w:p>
      <w:pPr>
        <w:pStyle w:val="ListBullet"/>
      </w:pPr>
      <w:r>
        <w:t>Operation ID: renameScreenTab</w:t>
      </w:r>
    </w:p>
    <w:p>
      <w:pPr>
        <w:pStyle w:val="ListBullet"/>
      </w:pPr>
      <w:r>
        <w:t>Request and response content type: application/json</w:t>
      </w:r>
    </w:p>
    <w:p>
      <w:pPr>
        <w:pStyle w:val="Heading3"/>
      </w:pPr>
      <w:r>
        <w:t>Error Handling</w:t>
      </w:r>
    </w:p>
    <w:p>
      <w:pPr>
        <w:pStyle w:val="ListBullet"/>
      </w:pPr>
      <w:r>
        <w:t>400: Invalid request payload (e.g., missing required name).</w:t>
      </w:r>
    </w:p>
    <w:p>
      <w:pPr>
        <w:pStyle w:val="ListBullet"/>
      </w:pPr>
      <w:r>
        <w:t>401: Missing/incorrect authentication credentials.</w:t>
      </w:r>
    </w:p>
    <w:p>
      <w:pPr>
        <w:pStyle w:val="ListBullet"/>
      </w:pPr>
      <w:r>
        <w:t>403: Caller lacks Administer Jira global permission.</w:t>
      </w:r>
    </w:p>
    <w:p>
      <w:pPr>
        <w:pStyle w:val="ListBullet"/>
      </w:pPr>
      <w:r>
        <w:t>404: screenId or tabId does not exist.</w:t>
      </w:r>
    </w:p>
    <w:p>
      <w:pPr>
        <w:pStyle w:val="Heading3"/>
      </w:pPr>
      <w:r>
        <w:t>Related screenTabs actions</w:t>
      </w:r>
    </w:p>
    <w:p>
      <w:pPr>
        <w:pStyle w:val="ListBullet"/>
      </w:pPr>
      <w:r>
        <w:t>[GET] List a Screen’s Tabs — /ex/jira/{{jiraCloudId}}/rest/api/3/screens/{{screenId}}/tabs</w:t>
      </w:r>
    </w:p>
    <w:p>
      <w:pPr>
        <w:pStyle w:val="ListBullet"/>
      </w:pPr>
      <w:r>
        <w:t>[POST] Create a Screen Tab — /ex/jira/{{jiraCloudId}}/rest/api/3/screens/{{screenId}}/tabs</w:t>
      </w:r>
    </w:p>
    <w:p>
      <w:pPr>
        <w:pStyle w:val="ListBullet"/>
      </w:pPr>
      <w:r>
        <w:t>[GET] Get Bulk Screen Tabs (for Multiple Screens) — /ex/jira/{{jiraCloudId}}/rest/api/3/screens/tabs</w:t>
      </w:r>
    </w:p>
    <w:p>
      <w:pPr>
        <w:pStyle w:val="ListBullet"/>
      </w:pPr>
      <w:r>
        <w:t>[DELETE] Delete a Screen Tab — /screens/{{screenId}}/tabs/{{tabId}}</w:t>
      </w:r>
    </w:p>
    <w:p>
      <w:r>
        <w:br w:type="page"/>
      </w:r>
    </w:p>
    <w:p>
      <w:pPr>
        <w:pStyle w:val="Heading2"/>
      </w:pPr>
      <w:r>
        <w:t>329. [POST] Add Field to the Default Screen</w:t>
      </w:r>
    </w:p>
    <w:p>
      <w:r>
        <w:rPr>
          <w:b/>
        </w:rPr>
        <w:t xml:space="preserve">Endpoint: </w:t>
      </w:r>
      <w:r>
        <w:rPr>
          <w:rFonts w:ascii="Courier New" w:hAnsi="Courier New"/>
          <w:sz w:val="18"/>
        </w:rPr>
        <w:t>/ex/jira/{{jiraCloudId}}/rest/api/3/screens/addToDefault/{{fieldId}}</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https://api.atlassian.com/ex/jira/{{jiraCloudId}}/rest/api/3/screens/addToDefault/{{fieldId}}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field to the default tab of the default screen.</w:t>
      </w:r>
    </w:p>
    <w:p>
      <w:pPr>
        <w:pStyle w:val="Heading3"/>
      </w:pPr>
      <w:r>
        <w:t>Enforcement Rules</w:t>
      </w:r>
    </w:p>
    <w:p>
      <w:pPr>
        <w:pStyle w:val="ListBullet"/>
      </w:pPr>
      <w:r>
        <w:t>The jiraCloudId path parameter must always be present (UUID). If you did not provide it, please share your jiraCloudId (you can retrieve it from the Get Sites action).</w:t>
      </w:r>
    </w:p>
    <w:p>
      <w:pPr>
        <w:pStyle w:val="ListBullet"/>
      </w:pPr>
      <w:r>
        <w:t>The fieldId path parameter must always be present.</w:t>
      </w:r>
    </w:p>
    <w:p>
      <w:pPr>
        <w:pStyle w:val="ListBullet"/>
      </w:pPr>
      <w:r>
        <w:t>If a required path parameter is missing or empty, do not call the API.</w:t>
      </w:r>
    </w:p>
    <w:p>
      <w:pPr>
        <w:pStyle w:val="ListBullet"/>
      </w:pPr>
      <w:r>
        <w:t>Always send Path Parameters in the URL, not in the request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/rest/api/3/screens/addToDefault/10001</w:t>
        <w:br/>
        <w:t>/rest/api/3/screens/addToDefault/customfield_10010</w:t>
      </w:r>
    </w:p>
    <w:p>
      <w:pPr>
        <w:pStyle w:val="Heading3"/>
      </w:pPr>
      <w:r>
        <w:t>Invalid Examples</w:t>
      </w:r>
    </w:p>
    <w:p>
      <w:r>
        <w:rPr>
          <w:b/>
          <w:color w:val="666666"/>
          <w:sz w:val="16"/>
        </w:rPr>
        <w:t>[http]</w:t>
      </w:r>
    </w:p>
    <w:p>
      <w:pPr>
        <w:shd w:fill="F2F2F2" w:val="clear"/>
      </w:pPr>
      <w:r>
        <w:rPr>
          <w:rFonts w:ascii="Courier New" w:hAnsi="Courier New"/>
          <w:sz w:val="17"/>
        </w:rPr>
        <w:t>/rest/api/3/screens/addToDefault/</w:t>
        <w:br/>
        <w:t>/rest/api/3/screens/addToDefault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platform. Get it from the Get Sites action.</w:t>
            </w:r>
          </w:p>
        </w:tc>
      </w:tr>
      <w:tr>
        <w:tc>
          <w:tcPr>
            <w:tcW w:type="dxa" w:w="2880"/>
          </w:tcPr>
          <w:p>
            <w:r>
              <w:t>fieldId</w:t>
            </w:r>
          </w:p>
        </w:tc>
        <w:tc>
          <w:tcPr>
            <w:tcW w:type="dxa" w:w="2880"/>
          </w:tcPr>
          <w:p>
            <w:r>
              <w:t>string</w:t>
            </w:r>
          </w:p>
        </w:tc>
        <w:tc>
          <w:tcPr>
            <w:tcW w:type="dxa" w:w="2880"/>
          </w:tcPr>
          <w:p>
            <w:r>
              <w:t>The ID of the field to add.</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indicates the response content type is application/json: any, but does not provide a concrete schema or example.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"Returned if the request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"Returned if the user does not have the necessary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field it not found or the field is already present."</w:t>
        <w:br/>
        <w:t>}</w:t>
      </w:r>
    </w:p>
    <w:p>
      <w:pPr>
        <w:pStyle w:val="Heading3"/>
      </w:pPr>
      <w:r>
        <w:t>Response Fields</w:t>
      </w:r>
    </w:p>
    <w:p>
      <w:r>
        <w:t>Because the success response is documented only as any (and no example schema is provided), response fields cannot be reliably enumerated.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'https://api.atlassian.com/ex/jira/{{jiraCloudId}}/rest/api/3/screens/addToDefault/{{fieldId}}' \</w:t>
        <w:br/>
        <w:t xml:space="preserve"> --header 'Accept: application/json' \</w:t>
        <w:br/>
        <w:t xml:space="preserve"> --header 'Content-Type: application/json'</w:t>
      </w:r>
    </w:p>
    <w:p>
      <w:pPr>
        <w:pStyle w:val="Heading3"/>
      </w:pPr>
      <w:r>
        <w:t>Behavior</w:t>
      </w:r>
    </w:p>
    <w:p>
      <w:pPr>
        <w:pStyle w:val="ListBullet"/>
      </w:pPr>
      <w:r>
        <w:t>Validates that the caller has Administer Jira global permission.</w:t>
      </w:r>
    </w:p>
    <w:p>
      <w:pPr>
        <w:pStyle w:val="ListBullet"/>
      </w:pPr>
      <w:r>
        <w:t>Adds the specified fieldId to the default tab of the default screen.</w:t>
      </w:r>
    </w:p>
    <w:p>
      <w:pPr>
        <w:pStyle w:val="ListBullet"/>
      </w:pPr>
      <w:r>
        <w:t>Returns a 200 response if successful; otherwise returns one of the documented error status codes.</w:t>
      </w:r>
    </w:p>
    <w:p>
      <w:pPr>
        <w:pStyle w:val="Heading3"/>
      </w:pPr>
      <w:r>
        <w:t>Notes</w:t>
      </w:r>
    </w:p>
    <w:p>
      <w:pPr>
        <w:pStyle w:val="ListBullet"/>
      </w:pPr>
      <w:r>
        <w:t xml:space="preserve">A 404 may indicate either: </w:t>
        <w:br/>
        <w:br/>
        <w:t>the field was not found, or</w:t>
        <w:br/>
        <w:t>the field is already present on the default screen.</w:t>
      </w:r>
    </w:p>
    <w:p>
      <w:pPr>
        <w:pStyle w:val="Heading3"/>
      </w:pPr>
      <w:r>
        <w:t>Related screens actions</w:t>
      </w:r>
    </w:p>
    <w:p>
      <w:pPr>
        <w:pStyle w:val="ListBullet"/>
      </w:pPr>
      <w:r>
        <w:t>[PUT] Update a Screen — /ex/jira/{{jiraCloudId}}/rest/api/3/screens/{{screenId}}</w:t>
      </w:r>
    </w:p>
    <w:p>
      <w:pPr>
        <w:pStyle w:val="ListBullet"/>
      </w:pPr>
      <w:r>
        <w:t>[GET] Get Screens — /ex/jira/{{jiraCloudId}}/rest/api/3/screens</w:t>
      </w:r>
    </w:p>
    <w:p>
      <w:pPr>
        <w:pStyle w:val="ListBullet"/>
      </w:pPr>
      <w:r>
        <w:t>[POST] Create a Screen — /ex/jira/{{jiraCloudId}}/rest/api/3/screens</w:t>
      </w:r>
    </w:p>
    <w:p>
      <w:pPr>
        <w:pStyle w:val="ListBullet"/>
      </w:pPr>
      <w:r>
        <w:t>[GET] Get Available Fields for a Screen — /ex/jira/{{jiraCloudId}}/rest/api/3/screens/{{screenId}}/availableFields</w:t>
      </w:r>
    </w:p>
    <w:p>
      <w:pPr>
        <w:pStyle w:val="ListBullet"/>
      </w:pPr>
      <w:r>
        <w:t>[DELETE] Delete a Screen — /ex/jira/{{jiraCloudId}}/rest/api/3/screens/{{screenId}}</w:t>
      </w:r>
    </w:p>
    <w:p>
      <w:r>
        <w:br w:type="page"/>
      </w:r>
    </w:p>
    <w:p>
      <w:pPr>
        <w:pStyle w:val="Heading2"/>
      </w:pPr>
      <w:r>
        <w:t>330. [PUT] Update a Screen</w:t>
      </w:r>
    </w:p>
    <w:p>
      <w:r>
        <w:rPr>
          <w:b/>
        </w:rPr>
        <w:t xml:space="preserve">Endpoint: </w:t>
      </w:r>
      <w:r>
        <w:rPr>
          <w:rFonts w:ascii="Courier New" w:hAnsi="Courier New"/>
          <w:sz w:val="18"/>
        </w:rPr>
        <w:t>/ex/jira/{{jiraCloudId}}/rest/api/3/screens/{{screenId}}</w:t>
      </w:r>
    </w:p>
    <w:p>
      <w:pPr>
        <w:pStyle w:val="Heading3"/>
      </w:pPr>
      <w:r>
        <w:t>Prerequisites</w:t>
      </w:r>
    </w:p>
    <w:p>
      <w:pPr>
        <w:pStyle w:val="ListBullet"/>
      </w:pPr>
      <w:r>
        <w:t>Must have the Administer Jira global permission</w:t>
      </w:r>
    </w:p>
    <w:p>
      <w:pPr>
        <w:pStyle w:val="ListBullet"/>
      </w:pPr>
      <w:r>
        <w:t>Only screens used in classic projects can be updated</w:t>
      </w:r>
    </w:p>
    <w:p>
      <w:pPr>
        <w:pStyle w:val="ListBullet"/>
      </w:pPr>
      <w:r>
        <w:t>You must know the target screen ID (screenId)</w:t>
      </w:r>
    </w:p>
    <w:p>
      <w:pPr>
        <w:pStyle w:val="ListBullet"/>
      </w:pPr>
      <w:r>
        <w:t>Provide your jiraCloudId (UUID). If you don’t have it, retrieve it using the Get Sites action.</w:t>
      </w:r>
    </w:p>
    <w:p>
      <w:pPr>
        <w:pStyle w:val="Heading3"/>
      </w:pPr>
      <w:r>
        <w:t>Method</w:t>
      </w:r>
    </w:p>
    <w:p>
      <w:r>
        <w:t>PUT</w:t>
      </w:r>
    </w:p>
    <w:p>
      <w:pPr>
        <w:pStyle w:val="Heading3"/>
      </w:pPr>
      <w:r>
        <w:t>URL</w:t>
      </w:r>
    </w:p>
    <w:p>
      <w:r>
        <w:t>https://api.atlassian.com/ex/jira/{{jiraCloudId}}/rest/api/3/screens/{{screenId}}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Jira screen. Only screens used in classic projects can be updated.</w:t>
      </w:r>
    </w:p>
    <w:p>
      <w:pPr>
        <w:pStyle w:val="Heading3"/>
      </w:pPr>
      <w:r>
        <w:t>Enforcement Rules</w:t>
      </w:r>
    </w:p>
    <w:p>
      <w:pPr>
        <w:pStyle w:val="ListBullet"/>
      </w:pPr>
      <w:r>
        <w:t>The jiraCloudId path parameter must always be present and must be a non-empty UUID string.</w:t>
      </w:r>
    </w:p>
    <w:p>
      <w:pPr>
        <w:pStyle w:val="ListBullet"/>
      </w:pPr>
      <w:r>
        <w:t>The screenId path parameter must always be present and must be a non-empty integer.</w:t>
      </w:r>
    </w:p>
    <w:p>
      <w:pPr>
        <w:pStyle w:val="ListBullet"/>
      </w:pPr>
      <w:r>
        <w:t>Always construct the path as /ex/jira/{{jiraCloudId}}/rest/api/3/screens/{{screenId}}.</w:t>
      </w:r>
    </w:p>
    <w:p>
      <w:pPr>
        <w:pStyle w:val="ListBullet"/>
      </w:pPr>
      <w:r>
        <w:t>Do not call the API with missing or empty path parameters (e.g., avoid /ex/jira//rest/api/3/screens/).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/ex/jira/1a2b3c4d-1111-2222-3333-4e5f6a7b8c9d/rest/api/3/screens/10001</w:t>
      </w:r>
    </w:p>
    <w:p>
      <w:pPr>
        <w:pStyle w:val="Heading3"/>
      </w:pPr>
      <w:r>
        <w:t>Invalid Examples</w:t>
      </w:r>
    </w:p>
    <w:p>
      <w:r>
        <w:rPr>
          <w:b/>
          <w:color w:val="666666"/>
          <w:sz w:val="16"/>
        </w:rPr>
        <w:t>[http]</w:t>
      </w:r>
    </w:p>
    <w:p>
      <w:pPr>
        <w:shd w:fill="F2F2F2" w:val="clear"/>
      </w:pPr>
      <w:r>
        <w:rPr>
          <w:rFonts w:ascii="Courier New" w:hAnsi="Courier New"/>
          <w:sz w:val="17"/>
        </w:rPr>
        <w:t>/ex/jira//rest/api/3/screens/10001</w:t>
        <w:br/>
        <w:t>/ex/jira/1a2b3c4d-1111-2222-3333-4e5f6a7b8c9d/rest/api/3/screens/</w:t>
        <w:br/>
        <w:t>/ex/jira/1a2b3c4d-1111-2222-3333-4e5f6a7b8c9d/rest/api/3/screens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screenId</w:t>
            </w:r>
          </w:p>
        </w:tc>
        <w:tc>
          <w:tcPr>
            <w:tcW w:type="dxa" w:w="2880"/>
          </w:tcPr>
          <w:p>
            <w:r>
              <w:t>integer</w:t>
            </w:r>
          </w:p>
        </w:tc>
        <w:tc>
          <w:tcPr>
            <w:tcW w:type="dxa" w:w="2880"/>
          </w:tcPr>
          <w:p>
            <w:r>
              <w:t>The ID of the screen.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screen. Maximum length: 255 characters.</w:t>
            </w:r>
          </w:p>
        </w:tc>
      </w:tr>
      <w:tr>
        <w:tc>
          <w:tcPr>
            <w:tcW w:type="dxa" w:w="2880"/>
          </w:tcPr>
          <w:p>
            <w:r>
              <w:t>name</w:t>
            </w:r>
          </w:p>
        </w:tc>
        <w:tc>
          <w:tcPr>
            <w:tcW w:type="dxa" w:w="2880"/>
          </w:tcPr>
          <w:p>
            <w:r>
              <w:t>string</w:t>
            </w:r>
          </w:p>
        </w:tc>
        <w:tc>
          <w:tcPr>
            <w:tcW w:type="dxa" w:w="2880"/>
          </w:tcPr>
          <w:p>
            <w:r>
              <w:t>The name of the screen. Must be unique. Maximum length: 255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"Enables changes to resolution and linked issues for accessibility related issues.",</w:t>
        <w:br/>
        <w:t xml:space="preserve"> "id": 10001,</w:t>
        <w:br/>
        <w:t xml:space="preserve"> "name": "Resolve Accessibility Issue Screen",</w:t>
        <w:br/>
        <w:t xml:space="preserve"> "scope": {</w:t>
        <w:br/>
        <w:t xml:space="preserve"> "project": {</w:t>
        <w:br/>
        <w:t xml:space="preserve"> "avatarUrls": {</w:t>
        <w:br/>
        <w:t xml:space="preserve"> "16x16": "https://example.atlassian.net/secure/projectavatar?size=xsmall&amp;pid=10000",</w:t>
        <w:br/>
        <w:t xml:space="preserve"> "24x24": "https://example.atlassian.net/secure/projectavatar?size=small&amp;pid=10000",</w:t>
        <w:br/>
        <w:t xml:space="preserve"> "32x32": "https://example.atlassian.net/secure/projectavatar?size=medium&amp;pid=10000",</w:t>
        <w:br/>
        <w:t xml:space="preserve"> "48x48": "https://example.atlassian.net/secure/projectavatar?size=large&amp;pid=10000"</w:t>
        <w:br/>
        <w:t xml:space="preserve"> },</w:t>
        <w:br/>
        <w:t xml:space="preserve"> "id": "10000",</w:t>
        <w:br/>
        <w:t xml:space="preserve"> "key": "ABC",</w:t>
        <w:br/>
        <w:t xml:space="preserve"> "name": "Example Project",</w:t>
        <w:br/>
        <w:t xml:space="preserve"> "projectCategory": {</w:t>
        <w:br/>
        <w:t xml:space="preserve"> "description": "A software development project category",</w:t>
        <w:br/>
        <w:t xml:space="preserve"> "id": "10100",</w:t>
        <w:br/>
        <w:t xml:space="preserve"> "name": "Software",</w:t>
        <w:br/>
        <w:t xml:space="preserve"> "self": "https://example.atlassian.net/rest/api/3/projectCategory/10100"</w:t>
        <w:br/>
        <w:t xml:space="preserve"> },</w:t>
        <w:br/>
        <w:t xml:space="preserve"> "projectTypeKey": "software",</w:t>
        <w:br/>
        <w:t xml:space="preserve"> "self": "https://example.atlassian.net/rest/api/3/project/ABC",</w:t>
        <w:br/>
        <w:t xml:space="preserve"> "simplified": false</w:t>
        <w:br/>
        <w:t xml:space="preserve"> },</w:t>
        <w:br/>
        <w:t xml:space="preserve"> "type": "PROJECT"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"Returned if the request is not 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"Returned if the user does not have the necessary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screen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screen.</w:t>
            </w:r>
          </w:p>
        </w:tc>
      </w:tr>
      <w:tr>
        <w:tc>
          <w:tcPr>
            <w:tcW w:type="dxa" w:w="2880"/>
          </w:tcPr>
          <w:p>
            <w:r>
              <w:t>id</w:t>
            </w:r>
          </w:p>
        </w:tc>
        <w:tc>
          <w:tcPr>
            <w:tcW w:type="dxa" w:w="2880"/>
          </w:tcPr>
          <w:p>
            <w:r>
              <w:t>integer</w:t>
            </w:r>
          </w:p>
        </w:tc>
        <w:tc>
          <w:tcPr>
            <w:tcW w:type="dxa" w:w="2880"/>
          </w:tcPr>
          <w:p>
            <w:r>
              <w:t>The ID of the screen.</w:t>
            </w:r>
          </w:p>
        </w:tc>
      </w:tr>
      <w:tr>
        <w:tc>
          <w:tcPr>
            <w:tcW w:type="dxa" w:w="2880"/>
          </w:tcPr>
          <w:p>
            <w:r>
              <w:t>name</w:t>
            </w:r>
          </w:p>
        </w:tc>
        <w:tc>
          <w:tcPr>
            <w:tcW w:type="dxa" w:w="2880"/>
          </w:tcPr>
          <w:p>
            <w:r>
              <w:t>string</w:t>
            </w:r>
          </w:p>
        </w:tc>
        <w:tc>
          <w:tcPr>
            <w:tcW w:type="dxa" w:w="2880"/>
          </w:tcPr>
          <w:p>
            <w:r>
              <w:t>The name of the screen.</w:t>
            </w:r>
          </w:p>
        </w:tc>
      </w:tr>
      <w:tr>
        <w:tc>
          <w:tcPr>
            <w:tcW w:type="dxa" w:w="2880"/>
          </w:tcPr>
          <w:p>
            <w:r>
              <w:t>scope</w:t>
            </w:r>
          </w:p>
        </w:tc>
        <w:tc>
          <w:tcPr>
            <w:tcW w:type="dxa" w:w="2880"/>
          </w:tcPr>
          <w:p>
            <w:r>
              <w:t>object</w:t>
            </w:r>
          </w:p>
        </w:tc>
        <w:tc>
          <w:tcPr>
            <w:tcW w:type="dxa" w:w="2880"/>
          </w:tcPr>
          <w:p>
            <w:r>
              <w:t>Scope information for the screen.</w:t>
            </w:r>
          </w:p>
        </w:tc>
      </w:tr>
      <w:tr>
        <w:tc>
          <w:tcPr>
            <w:tcW w:type="dxa" w:w="2880"/>
          </w:tcPr>
          <w:p>
            <w:r>
              <w:t>scope.project</w:t>
            </w:r>
          </w:p>
        </w:tc>
        <w:tc>
          <w:tcPr>
            <w:tcW w:type="dxa" w:w="2880"/>
          </w:tcPr>
          <w:p>
            <w:r>
              <w:t>object</w:t>
            </w:r>
          </w:p>
        </w:tc>
        <w:tc>
          <w:tcPr>
            <w:tcW w:type="dxa" w:w="2880"/>
          </w:tcPr>
          <w:p>
            <w:r>
              <w:t>Project scope details.</w:t>
            </w:r>
          </w:p>
        </w:tc>
      </w:tr>
      <w:tr>
        <w:tc>
          <w:tcPr>
            <w:tcW w:type="dxa" w:w="2880"/>
          </w:tcPr>
          <w:p>
            <w:r>
              <w:t>scope.project.avatarUrls</w:t>
            </w:r>
          </w:p>
        </w:tc>
        <w:tc>
          <w:tcPr>
            <w:tcW w:type="dxa" w:w="2880"/>
          </w:tcPr>
          <w:p>
            <w:r>
              <w:t>object</w:t>
            </w:r>
          </w:p>
        </w:tc>
        <w:tc>
          <w:tcPr>
            <w:tcW w:type="dxa" w:w="2880"/>
          </w:tcPr>
          <w:p>
            <w:r>
              <w:t>Avatar URLs for the project at multiple sizes.</w:t>
            </w:r>
          </w:p>
        </w:tc>
      </w:tr>
      <w:tr>
        <w:tc>
          <w:tcPr>
            <w:tcW w:type="dxa" w:w="2880"/>
          </w:tcPr>
          <w:p>
            <w:r>
              <w:t>scope.project.avatarUrls.16x16</w:t>
            </w:r>
          </w:p>
        </w:tc>
        <w:tc>
          <w:tcPr>
            <w:tcW w:type="dxa" w:w="2880"/>
          </w:tcPr>
          <w:p>
            <w:r>
              <w:t>string</w:t>
            </w:r>
          </w:p>
        </w:tc>
        <w:tc>
          <w:tcPr>
            <w:tcW w:type="dxa" w:w="2880"/>
          </w:tcPr>
          <w:p>
            <w:r>
              <w:t>The URL of the item's 16x16 pixel avatar.</w:t>
            </w:r>
          </w:p>
        </w:tc>
      </w:tr>
      <w:tr>
        <w:tc>
          <w:tcPr>
            <w:tcW w:type="dxa" w:w="2880"/>
          </w:tcPr>
          <w:p>
            <w:r>
              <w:t>scope.project.avatarUrls.24x24</w:t>
            </w:r>
          </w:p>
        </w:tc>
        <w:tc>
          <w:tcPr>
            <w:tcW w:type="dxa" w:w="2880"/>
          </w:tcPr>
          <w:p>
            <w:r>
              <w:t>string</w:t>
            </w:r>
          </w:p>
        </w:tc>
        <w:tc>
          <w:tcPr>
            <w:tcW w:type="dxa" w:w="2880"/>
          </w:tcPr>
          <w:p>
            <w:r>
              <w:t>The URL of the item's 24x24 pixel avatar.</w:t>
            </w:r>
          </w:p>
        </w:tc>
      </w:tr>
      <w:tr>
        <w:tc>
          <w:tcPr>
            <w:tcW w:type="dxa" w:w="2880"/>
          </w:tcPr>
          <w:p>
            <w:r>
              <w:t>scope.project.avatarUrls.32x32</w:t>
            </w:r>
          </w:p>
        </w:tc>
        <w:tc>
          <w:tcPr>
            <w:tcW w:type="dxa" w:w="2880"/>
          </w:tcPr>
          <w:p>
            <w:r>
              <w:t>string</w:t>
            </w:r>
          </w:p>
        </w:tc>
        <w:tc>
          <w:tcPr>
            <w:tcW w:type="dxa" w:w="2880"/>
          </w:tcPr>
          <w:p>
            <w:r>
              <w:t>The URL of the item's 32x32 pixel avatar.</w:t>
            </w:r>
          </w:p>
        </w:tc>
      </w:tr>
      <w:tr>
        <w:tc>
          <w:tcPr>
            <w:tcW w:type="dxa" w:w="2880"/>
          </w:tcPr>
          <w:p>
            <w:r>
              <w:t>scope.project.avatarUrls.48x48</w:t>
            </w:r>
          </w:p>
        </w:tc>
        <w:tc>
          <w:tcPr>
            <w:tcW w:type="dxa" w:w="2880"/>
          </w:tcPr>
          <w:p>
            <w:r>
              <w:t>string</w:t>
            </w:r>
          </w:p>
        </w:tc>
        <w:tc>
          <w:tcPr>
            <w:tcW w:type="dxa" w:w="2880"/>
          </w:tcPr>
          <w:p>
            <w:r>
              <w:t>The URL of the item's 48x48 pixel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 details.</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The project type. Possible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The type of scope. Possible values: PROJECT,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'https://api.atlassian.com/ex/jira/{{jiraCloudId}}/rest/api/3/screens/10001' \</w:t>
        <w:br/>
        <w:t xml:space="preserve"> --header 'Accept: application/json' \</w:t>
        <w:br/>
        <w:t xml:space="preserve"> --header 'Content-Type: application/json' \</w:t>
        <w:br/>
        <w:t xml:space="preserve"> --data '{</w:t>
        <w:br/>
        <w:t xml:space="preserve"> "description": "Enables changes to resolution and linked issues for accessibility related issues.",</w:t>
        <w:br/>
        <w:t xml:space="preserve"> "name": "Resolve Accessibility Issue Screen"</w:t>
        <w:br/>
        <w:t xml:space="preserve">  }'</w:t>
      </w:r>
    </w:p>
    <w:p>
      <w:pPr>
        <w:pStyle w:val="Heading3"/>
      </w:pPr>
      <w:r>
        <w:t>Example Usage</w:t>
      </w:r>
    </w:p>
    <w:p>
      <w:pPr>
        <w:pStyle w:val="Heading3"/>
      </w:pPr>
      <w:r>
        <w:t>Example 1: Update screen name and description</w:t>
      </w:r>
    </w:p>
    <w:p>
      <w:r>
        <w:rPr>
          <w:b/>
          <w:color w:val="666666"/>
          <w:sz w:val="16"/>
        </w:rPr>
        <w:t>[bash]</w:t>
      </w:r>
    </w:p>
    <w:p>
      <w:pPr>
        <w:shd w:fill="F2F2F2" w:val="clear"/>
      </w:pPr>
      <w:r>
        <w:rPr>
          <w:rFonts w:ascii="Courier New" w:hAnsi="Courier New"/>
          <w:sz w:val="17"/>
        </w:rPr>
        <w:t>curl -X PUT \</w:t>
        <w:br/>
        <w:t xml:space="preserve"> 'https://api.atlassian.com/ex/jira/{{jiraCloudId}}/rest/api/3/screens/10001' \</w:t>
        <w:br/>
        <w:t xml:space="preserve"> -H 'Accept: application/json' \</w:t>
        <w:br/>
        <w:t xml:space="preserve"> -H 'Content-Type: application/json' \</w:t>
        <w:br/>
        <w:t xml:space="preserve"> -d '{</w:t>
        <w:br/>
        <w:t xml:space="preserve"> "description": "Updated description for the screen.",</w:t>
        <w:br/>
        <w:t xml:space="preserve"> "name": "Updated Screen Name"</w:t>
        <w:br/>
        <w:t xml:space="preserve">  }'</w:t>
      </w:r>
    </w:p>
    <w:p>
      <w:pPr>
        <w:pStyle w:val="Heading3"/>
      </w:pPr>
      <w:r>
        <w:t>Behavior</w:t>
      </w:r>
    </w:p>
    <w:p>
      <w:pPr>
        <w:pStyle w:val="ListBullet"/>
      </w:pPr>
      <w:r>
        <w:t>Validates screenId and the request body fields.</w:t>
      </w:r>
    </w:p>
    <w:p>
      <w:pPr>
        <w:pStyle w:val="ListBullet"/>
      </w:pPr>
      <w:r>
        <w:t>Updates the screen (only permitted for screens used in classic projects).</w:t>
      </w:r>
    </w:p>
    <w:p>
      <w:pPr>
        <w:pStyle w:val="ListBullet"/>
      </w:pPr>
      <w:r>
        <w:t>Returns the updated screen representation on success.</w:t>
      </w:r>
    </w:p>
    <w:p>
      <w:pPr>
        <w:pStyle w:val="Heading3"/>
      </w:pPr>
      <w:r>
        <w:t>Notes</w:t>
      </w:r>
    </w:p>
    <w:p>
      <w:pPr>
        <w:pStyle w:val="ListBullet"/>
      </w:pPr>
      <w:r>
        <w:t>name must be unique.</w:t>
      </w:r>
    </w:p>
    <w:p>
      <w:pPr>
        <w:pStyle w:val="ListBullet"/>
      </w:pPr>
      <w:r>
        <w:t>name and description have a maximum length of 255 characters.</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Caller lacks the Administer Jira global permission.</w:t>
      </w:r>
    </w:p>
    <w:p>
      <w:pPr>
        <w:pStyle w:val="ListBullet"/>
      </w:pPr>
      <w:r>
        <w:t>404: Screen not found.</w:t>
      </w:r>
    </w:p>
    <w:p>
      <w:r>
        <w:t>Provide your jiraCloudId (UUID) if you want the URL fully instantiated (you can obtain it via Get Sites).</w:t>
      </w:r>
    </w:p>
    <w:p>
      <w:pPr>
        <w:pStyle w:val="Heading3"/>
      </w:pPr>
      <w:r>
        <w:t>Related screens actions</w:t>
      </w:r>
    </w:p>
    <w:p>
      <w:pPr>
        <w:pStyle w:val="ListBullet"/>
      </w:pPr>
      <w:r>
        <w:t>[POST] Add Field to the Default Screen — /ex/jira/{{jiraCloudId}}/rest/api/3/screens/addToDefault/{{fieldId}}</w:t>
      </w:r>
    </w:p>
    <w:p>
      <w:pPr>
        <w:pStyle w:val="ListBullet"/>
      </w:pPr>
      <w:r>
        <w:t>[GET] Get Screens — /ex/jira/{{jiraCloudId}}/rest/api/3/screens</w:t>
      </w:r>
    </w:p>
    <w:p>
      <w:pPr>
        <w:pStyle w:val="ListBullet"/>
      </w:pPr>
      <w:r>
        <w:t>[POST] Create a Screen — /ex/jira/{{jiraCloudId}}/rest/api/3/screens</w:t>
      </w:r>
    </w:p>
    <w:p>
      <w:pPr>
        <w:pStyle w:val="ListBullet"/>
      </w:pPr>
      <w:r>
        <w:t>[GET] Get Available Fields for a Screen — /ex/jira/{{jiraCloudId}}/rest/api/3/screens/{{screenId}}/availableFields</w:t>
      </w:r>
    </w:p>
    <w:p>
      <w:pPr>
        <w:pStyle w:val="ListBullet"/>
      </w:pPr>
      <w:r>
        <w:t>[DELETE] Delete a Screen — /ex/jira/{{jiraCloudId}}/rest/api/3/screens/{{screenId}}</w:t>
      </w:r>
    </w:p>
    <w:p>
      <w:r>
        <w:br w:type="page"/>
      </w:r>
    </w:p>
    <w:p>
      <w:pPr>
        <w:pStyle w:val="Heading2"/>
      </w:pPr>
      <w:r>
        <w:t>331. [DELETE] Bulk Delete Linked Security Workspaces</w:t>
      </w:r>
    </w:p>
    <w:p>
      <w:r>
        <w:rPr>
          <w:b/>
        </w:rPr>
        <w:t xml:space="preserve">Endpoint: </w:t>
      </w:r>
      <w:r>
        <w:rPr>
          <w:rFonts w:ascii="Courier New" w:hAnsi="Courier New"/>
          <w:sz w:val="18"/>
        </w:rPr>
        <w:t>/ex/jira/{{jiraCloudId}}/rest/security/1.0/linkedWorkspaces/bulk</w:t>
      </w:r>
    </w:p>
    <w:p>
      <w:pPr>
        <w:pStyle w:val="Heading3"/>
      </w:pPr>
      <w:r>
        <w:t>Bulk Delete Linked Security Workspaces (Jira Cloud)</w:t>
      </w:r>
    </w:p>
    <w:p>
      <w:pPr>
        <w:pStyle w:val="Heading3"/>
      </w:pPr>
      <w:r>
        <w:t>Prerequisites</w:t>
      </w:r>
    </w:p>
    <w:p>
      <w:pPr>
        <w:pStyle w:val="ListBullet"/>
      </w:pPr>
      <w:r>
        <w:t>You must have a valid Jira Cloud ID (jiraCloudId, a UUID). If you don’t have it, obtain it from the Get Sites action.</w:t>
      </w:r>
    </w:p>
    <w:p>
      <w:pPr>
        <w:pStyle w:val="ListBullet"/>
      </w:pPr>
      <w:r>
        <w:t>Only Atlassian Connect apps that define the jiraSecurityInfoProvider module can access this resource.</w:t>
      </w:r>
    </w:p>
    <w:p>
      <w:pPr>
        <w:pStyle w:val="ListBullet"/>
      </w:pPr>
      <w:r>
        <w:t>The Connect app must have the DELETE scope.</w:t>
      </w:r>
    </w:p>
    <w:p>
      <w:pPr>
        <w:pStyle w:val="Heading3"/>
      </w:pPr>
      <w:r>
        <w:t>Method</w:t>
      </w:r>
    </w:p>
    <w:p>
      <w:r>
        <w:t>DELETE</w:t>
      </w:r>
    </w:p>
    <w:p>
      <w:pPr>
        <w:pStyle w:val="Heading3"/>
      </w:pPr>
      <w:r>
        <w:t>URL</w:t>
      </w:r>
    </w:p>
    <w:p>
      <w:r>
        <w:t>https://api.atlassian.com/ex/jira/{{jiraCloudId}}/rest/security/1.0/linkedWorkspaces/bulk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all linked Security Workspaces that match the provided workspaceIds. The request is accepted asynchronously; the workspaces and related data are removed later.</w:t>
      </w:r>
    </w:p>
    <w:p>
      <w:pPr>
        <w:pStyle w:val="Heading3"/>
      </w:pPr>
      <w:r>
        <w:t>Enforcement Rules</w:t>
      </w:r>
    </w:p>
    <w:p>
      <w:pPr>
        <w:pStyle w:val="ListBullet"/>
      </w:pPr>
      <w:r>
        <w:t>The jiraCloudId path parameter must always be present and must be a non-empty UUID string.</w:t>
      </w:r>
    </w:p>
    <w:p>
      <w:pPr>
        <w:pStyle w:val="ListBullet"/>
      </w:pPr>
      <w:r>
        <w:t>If jiraCloudId is not provided, ask the user to provide it (do not guess).</w:t>
      </w:r>
    </w:p>
    <w:p>
      <w:pPr>
        <w:pStyle w:val="ListBullet"/>
      </w:pPr>
      <w:r>
        <w:t>Always send Path Parameters in the URL, not in the request body.</w:t>
      </w:r>
    </w:p>
    <w:p>
      <w:pPr>
        <w:pStyle w:val="ListBullet"/>
      </w:pPr>
      <w:r>
        <w:t>Always send Query Parameters in the URL (e.g., ?workspaceIds=...), not in the request body.</w:t>
      </w:r>
    </w:p>
    <w:p>
      <w:pPr>
        <w:pStyle w:val="ListBullet"/>
      </w:pPr>
      <w:r>
        <w:t>Do not call the API with a missing or empty jiraCloudId (avoid /ex/jira//rest/...).</w:t>
      </w:r>
    </w:p>
    <w:p>
      <w:pPr>
        <w:pStyle w:val="Heading3"/>
      </w:pPr>
      <w:r>
        <w:t>Valid Examples</w:t>
      </w:r>
    </w:p>
    <w:p>
      <w:r>
        <w:rPr>
          <w:b/>
          <w:color w:val="666666"/>
          <w:sz w:val="16"/>
        </w:rPr>
        <w:t>[http]</w:t>
      </w:r>
    </w:p>
    <w:p>
      <w:pPr>
        <w:shd w:fill="F2F2F2" w:val="clear"/>
      </w:pPr>
      <w:r>
        <w:rPr>
          <w:rFonts w:ascii="Courier New" w:hAnsi="Courier New"/>
          <w:sz w:val="17"/>
        </w:rPr>
        <w:t>https://api.atlassian.com/ex/jira/2b9c9c9f-7f5f-4c3a-9f3e-2d2b9a6a1f11/rest/security/1.0/linkedWorkspaces/bulk?workspaceIds=111-222-333,444-555-666</w:t>
      </w:r>
    </w:p>
    <w:p>
      <w:pPr>
        <w:pStyle w:val="Heading3"/>
      </w:pPr>
      <w:r>
        <w:t>Invalid Examples</w:t>
      </w:r>
    </w:p>
    <w:p>
      <w:r>
        <w:rPr>
          <w:b/>
          <w:color w:val="666666"/>
          <w:sz w:val="16"/>
        </w:rPr>
        <w:t>[http]</w:t>
      </w:r>
    </w:p>
    <w:p>
      <w:pPr>
        <w:shd w:fill="F2F2F2" w:val="clear"/>
      </w:pPr>
      <w:r>
        <w:rPr>
          <w:rFonts w:ascii="Courier New" w:hAnsi="Courier New"/>
          <w:sz w:val="17"/>
        </w:rPr>
        <w:t>https://api.atlassian.com/ex/jira//rest/security/1.0/linkedWorkspaces/bulk</w:t>
        <w:br/>
        <w:t>https://api.atlassian.com/ex/jira/rest/security/1.0/linkedWorkspaces/bulk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workspaceIds</w:t>
            </w:r>
          </w:p>
        </w:tc>
        <w:tc>
          <w:tcPr>
            <w:tcW w:type="dxa" w:w="2880"/>
          </w:tcPr>
          <w:p>
            <w:r>
              <w:t>string</w:t>
            </w:r>
          </w:p>
        </w:tc>
        <w:tc>
          <w:tcPr>
            <w:tcW w:type="dxa" w:w="2880"/>
          </w:tcPr>
          <w:p>
            <w:r>
              <w:t>Comma-separated list of workspace IDs to delete (e.g., 111-222-333,444-555-666). Sent in the URL query string.</w:t>
            </w:r>
          </w:p>
        </w:tc>
      </w:tr>
    </w:tbl>
    <w:p/>
    <w:p>
      <w:pPr>
        <w:pStyle w:val="Heading3"/>
      </w:pPr>
      <w:r>
        <w:t>Response</w:t>
      </w:r>
    </w:p>
    <w:p>
      <w:pPr>
        <w:pStyle w:val="Heading3"/>
      </w:pPr>
      <w:r>
        <w:t>Success Response (202 Accepted)</w:t>
      </w:r>
    </w:p>
    <w:p>
      <w:r>
        <w:t>Delete accepted. Workspaces and related data will eventually be removed from Jira.</w:t>
      </w:r>
    </w:p>
    <w:p>
      <w:r>
        <w:t>(No response body was provided in the scraped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jiraSecurityInfoProvider module, or the app does not define the DELETE scope.</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 / Unknown Error)</w:t>
      </w:r>
    </w:p>
    <w:p>
      <w:pPr>
        <w:pStyle w:val="Heading3"/>
      </w:pPr>
      <w:r>
        <w:t>Response Fields (for JSON error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Jira developers can use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'https://api.atlassian.com/ex/jira/2b9c9c9f-7f5f-4c3a-9f3e-2d2b9a6a1f11/rest/security/1.0/linkedWorkspaces/bulk?workspaceIds=111-222-333,444-555-666' \</w:t>
        <w:br/>
        <w:t xml:space="preserve"> -H 'Accept: application/json'</w:t>
      </w:r>
    </w:p>
    <w:p>
      <w:pPr>
        <w:pStyle w:val="Heading3"/>
      </w:pPr>
      <w:r>
        <w:t>Example Usage</w:t>
      </w:r>
    </w:p>
    <w:p>
      <w:pPr>
        <w:pStyle w:val="Heading3"/>
      </w:pPr>
      <w:r>
        <w:t>Example 1: Delete two workspaces</w:t>
      </w:r>
    </w:p>
    <w:p>
      <w:pPr>
        <w:pStyle w:val="Heading3"/>
      </w:pPr>
      <w:r>
        <w:t>Example 2: Delete a single workspace</w:t>
      </w:r>
    </w:p>
    <w:p>
      <w:r>
        <w:rPr>
          <w:b/>
          <w:color w:val="666666"/>
          <w:sz w:val="16"/>
        </w:rPr>
        <w:t>[bash]</w:t>
      </w:r>
    </w:p>
    <w:p>
      <w:pPr>
        <w:shd w:fill="F2F2F2" w:val="clear"/>
      </w:pPr>
      <w:r>
        <w:rPr>
          <w:rFonts w:ascii="Courier New" w:hAnsi="Courier New"/>
          <w:sz w:val="17"/>
        </w:rPr>
        <w:t>curl -i -X DELETE \</w:t>
        <w:br/>
        <w:t xml:space="preserve"> 'https://api.atlassian.com/ex/jira/2b9c9c9f-7f5f-4c3a-9f3e-2d2b9a6a1f11/rest/security/1.0/linkedWorkspaces/bulk?workspaceIds=111-222-333' \</w:t>
        <w:br/>
        <w:t xml:space="preserve"> -H 'Accept: application/json'</w:t>
      </w:r>
    </w:p>
    <w:p>
      <w:pPr>
        <w:pStyle w:val="Heading3"/>
      </w:pPr>
      <w:r>
        <w:t>Behavior</w:t>
      </w:r>
    </w:p>
    <w:p>
      <w:pPr>
        <w:pStyle w:val="ListBullet"/>
      </w:pPr>
      <w:r>
        <w:t>Validates that the caller is a Connect app with jiraSecurityInfoProvider and has the DELETE scope.</w:t>
      </w:r>
    </w:p>
    <w:p>
      <w:pPr>
        <w:pStyle w:val="ListBullet"/>
      </w:pPr>
      <w:r>
        <w:t>Accepts the deletion request for the specified workspaceIds.</w:t>
      </w:r>
    </w:p>
    <w:p>
      <w:pPr>
        <w:pStyle w:val="ListBullet"/>
      </w:pPr>
      <w:r>
        <w:t>Returns 202 Accepted; deletions occur asynchronously and data is removed eventually.</w:t>
      </w:r>
    </w:p>
    <w:p>
      <w:pPr>
        <w:pStyle w:val="Heading3"/>
      </w:pPr>
      <w:r>
        <w:t>Notes</w:t>
      </w:r>
    </w:p>
    <w:p>
      <w:pPr>
        <w:pStyle w:val="ListBullet"/>
      </w:pPr>
      <w:r>
        <w:t>This endpoint is intended for Atlassian Connect apps; access is restricted by module (jiraSecurityInfoProvider) and scope (DELETE).</w:t>
      </w:r>
    </w:p>
    <w:p>
      <w:pPr>
        <w:pStyle w:val="ListBullet"/>
      </w:pPr>
      <w:r>
        <w:t>The documentation example indicates calling the endpoint as: DELETE /bulk?workspaceIds=... (query parameter, not request body).</w:t>
      </w:r>
    </w:p>
    <w:p>
      <w:pPr>
        <w:pStyle w:val="Heading3"/>
      </w:pPr>
      <w:r>
        <w:t>Gotchas</w:t>
      </w:r>
    </w:p>
    <w:p>
      <w:pPr>
        <w:pStyle w:val="ListBullet"/>
      </w:pPr>
      <w:r>
        <w:t>If you omit workspaceIds or format it incorrectly, expect a 400 with a JSON array of error objects.</w:t>
      </w:r>
    </w:p>
    <w:p>
      <w:pPr>
        <w:pStyle w:val="ListBullet"/>
      </w:pPr>
      <w:r>
        <w:t>A valid JWT may still yield 403 if the app does not define jiraSecurityInfoProvider or lacks the DELETE scope.</w:t>
      </w:r>
    </w:p>
    <w:p>
      <w:pPr>
        <w:pStyle w:val="Heading3"/>
      </w:pPr>
      <w:r>
        <w:t>Error Handling</w:t>
      </w:r>
    </w:p>
    <w:p>
      <w:pPr>
        <w:pStyle w:val="ListBullet"/>
      </w:pPr>
      <w:r>
        <w:t>400: Request has incorrect format (returns JSON array with message and optional errorTraceId)</w:t>
      </w:r>
    </w:p>
    <w:p>
      <w:pPr>
        <w:pStyle w:val="ListBullet"/>
      </w:pPr>
      <w:r>
        <w:t>401: Missing/invalid JWT</w:t>
      </w:r>
    </w:p>
    <w:p>
      <w:pPr>
        <w:pStyle w:val="ListBullet"/>
      </w:pPr>
      <w:r>
        <w:t>403: App not eligible (missing module and/or DELETE scope)</w:t>
      </w:r>
    </w:p>
    <w:p>
      <w:pPr>
        <w:pStyle w:val="ListBullet"/>
      </w:pPr>
      <w:r>
        <w:t>429: Rate limit exceeded</w:t>
      </w:r>
    </w:p>
    <w:p>
      <w:pPr>
        <w:pStyle w:val="ListBullet"/>
      </w:pPr>
      <w:r>
        <w:t>503: Service unavailable</w:t>
      </w:r>
    </w:p>
    <w:p>
      <w:pPr>
        <w:pStyle w:val="ListBullet"/>
      </w:pPr>
      <w:r>
        <w:t>default: Unknown error (returns JSON array with message and optional errorTraceId)</w:t>
      </w:r>
    </w:p>
    <w:p>
      <w:r>
        <w:t>If you share your jiraCloudId (UUID), I can plug it into the example URLs exactly.</w:t>
      </w:r>
    </w:p>
    <w:p>
      <w:pPr>
        <w:pStyle w:val="Heading3"/>
      </w:pPr>
      <w:r>
        <w:t>Related linkedSecurityWorkspaces actions</w:t>
      </w:r>
    </w:p>
    <w:p>
      <w:pPr>
        <w:pStyle w:val="ListBullet"/>
      </w:pPr>
      <w:r>
        <w:t>[GET] Get Linked Security Workspaces for a Jira Site — /ex/jira/{{jiraCloudId}}/rest/security/1.0/linkedWorkspaces</w:t>
      </w:r>
    </w:p>
    <w:p>
      <w:pPr>
        <w:pStyle w:val="ListBullet"/>
      </w:pPr>
      <w:r>
        <w:t>[GET] Get a Linked Security Workspace by ID — /ex/jira/{{jiraCloudId}}/rest/security/1.0/linkedWorkspaces/{{workspaceId}}</w:t>
      </w:r>
    </w:p>
    <w:p>
      <w:r>
        <w:br w:type="page"/>
      </w:r>
    </w:p>
    <w:p>
      <w:pPr>
        <w:pStyle w:val="Heading2"/>
      </w:pPr>
      <w:r>
        <w:t>332. [GET] Get Linked Security Workspaces for a Jira Site</w:t>
      </w:r>
    </w:p>
    <w:p>
      <w:r>
        <w:rPr>
          <w:b/>
        </w:rPr>
        <w:t xml:space="preserve">Endpoint: </w:t>
      </w:r>
      <w:r>
        <w:rPr>
          <w:rFonts w:ascii="Courier New" w:hAnsi="Courier New"/>
          <w:sz w:val="18"/>
        </w:rPr>
        <w:t>/ex/jira/{{jiraCloudId}}/rest/security/1.0/linkedWorkspaces</w:t>
      </w:r>
    </w:p>
    <w:p>
      <w:pPr>
        <w:pStyle w:val="Heading3"/>
      </w:pPr>
      <w:r>
        <w:t>Prerequisites</w:t>
      </w:r>
    </w:p>
    <w:p>
      <w:pPr>
        <w:pStyle w:val="ListBullet"/>
      </w:pPr>
      <w:r>
        <w:t>You must have a Connect app installed that defines the jiraSecurityInfoProvider module</w:t>
      </w:r>
    </w:p>
    <w:p>
      <w:pPr>
        <w:pStyle w:val="ListBullet"/>
      </w:pPr>
      <w:r>
        <w:t>The app must have the READ scope for Connect apps</w:t>
      </w:r>
    </w:p>
    <w:p>
      <w:pPr>
        <w:pStyle w:val="ListBullet"/>
      </w:pPr>
      <w:r>
        <w:t>You need the jiraCloudId (UUID). If you don’t have it, obtain it from the Get Sites action.</w:t>
      </w:r>
    </w:p>
    <w:p>
      <w:pPr>
        <w:pStyle w:val="Heading3"/>
      </w:pPr>
      <w:r>
        <w:t>Method</w:t>
      </w:r>
    </w:p>
    <w:p>
      <w:r>
        <w:t>GET</w:t>
      </w:r>
    </w:p>
    <w:p>
      <w:pPr>
        <w:pStyle w:val="Heading3"/>
      </w:pPr>
      <w:r>
        <w:t>URL</w:t>
      </w:r>
    </w:p>
    <w:p>
      <w:r>
        <w:t>https://api.atlassian.com/ex/jira/{{jiraCloudId}}/rest/security/1.0/linkedWorkspaces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Security Workspaces linked with the Jira site. The result reflects what is currently stored, ignoring any pending updates or deletes.</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send Path Parameters in the URL,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/ex/jira/1a11d016-8984-4c3e-b9ab-142dd06acb1b/rest/security/1.0/linkedWorkspaces</w:t>
      </w:r>
    </w:p>
    <w:p>
      <w:pPr>
        <w:pStyle w:val="Heading3"/>
      </w:pPr>
      <w:r>
        <w:t>Invalid Examples</w:t>
      </w:r>
    </w:p>
    <w:p>
      <w:r>
        <w:rPr>
          <w:b/>
          <w:color w:val="666666"/>
          <w:sz w:val="16"/>
        </w:rPr>
        <w:t>[http]</w:t>
      </w:r>
    </w:p>
    <w:p>
      <w:pPr>
        <w:shd w:fill="F2F2F2" w:val="clear"/>
      </w:pPr>
      <w:r>
        <w:rPr>
          <w:rFonts w:ascii="Courier New" w:hAnsi="Courier New"/>
          <w:sz w:val="17"/>
        </w:rPr>
        <w:t>/ex/jira//rest/security/1.0/linkedWorkspaces</w:t>
        <w:br/>
        <w:t>/ex/jira/rest/security/1.0/linkedWorkspaces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"workspaceIds": [</w:t>
        <w:br/>
        <w:t xml:space="preserve"> "ws_1234567890",</w:t>
        <w:br/>
        <w:t xml:space="preserve"> "ws_0987654321"</w:t>
        <w:br/>
        <w:t xml:space="preserve"> ]</w:t>
        <w:br/>
        <w:t>}</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jiraSecurityInfoProvider module, or the app does not define the READ scope.</w:t>
      </w:r>
    </w:p>
    <w:p>
      <w:pPr>
        <w:pStyle w:val="Heading3"/>
      </w:pPr>
      <w:r>
        <w:t>Error Response (404 Not Found)</w:t>
      </w:r>
    </w:p>
    <w:p>
      <w:r>
        <w:t>No data found for the given workspace ID.</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workspaceIds</w:t>
            </w:r>
          </w:p>
        </w:tc>
        <w:tc>
          <w:tcPr>
            <w:tcW w:type="dxa" w:w="2880"/>
          </w:tcPr>
          <w:p>
            <w:r>
              <w:t>string[]</w:t>
            </w:r>
          </w:p>
        </w:tc>
        <w:tc>
          <w:tcPr>
            <w:tcW w:type="dxa" w:w="2880"/>
          </w:tcPr>
          <w:p>
            <w:r>
              <w:t>The IDs of Security Workspaces that are linked to this Jira site.</w:t>
            </w:r>
          </w:p>
        </w:tc>
      </w:tr>
      <w:tr>
        <w:tc>
          <w:tcPr>
            <w:tcW w:type="dxa" w:w="2880"/>
          </w:tcPr>
          <w:p>
            <w:r>
              <w:t>message</w:t>
            </w:r>
          </w:p>
        </w:tc>
        <w:tc>
          <w:tcPr>
            <w:tcW w:type="dxa" w:w="2880"/>
          </w:tcPr>
          <w:p>
            <w:r>
              <w:t>string</w:t>
            </w:r>
          </w:p>
        </w:tc>
        <w:tc>
          <w:tcPr>
            <w:tcW w:type="dxa" w:w="2880"/>
          </w:tcPr>
          <w:p>
            <w:r>
              <w:t>(Error) A human-readable message describing the error.</w:t>
            </w:r>
          </w:p>
        </w:tc>
      </w:tr>
      <w:tr>
        <w:tc>
          <w:tcPr>
            <w:tcW w:type="dxa" w:w="2880"/>
          </w:tcPr>
          <w:p>
            <w:r>
              <w:t>errorTraceId</w:t>
            </w:r>
          </w:p>
        </w:tc>
        <w:tc>
          <w:tcPr>
            <w:tcW w:type="dxa" w:w="2880"/>
          </w:tcPr>
          <w:p>
            <w:r>
              <w:t>string</w:t>
            </w:r>
          </w:p>
        </w:tc>
        <w:tc>
          <w:tcPr>
            <w:tcW w:type="dxa" w:w="2880"/>
          </w:tcPr>
          <w:p>
            <w:r>
              <w:t>(Error) Optional trace ID Jira developers can use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'https://api.atlassian.com/ex/jira/{{jiraCloudId}}/rest/security/1.0/linkedWorkspaces' \</w:t>
        <w:br/>
        <w:t xml:space="preserve"> --header 'Accept: application/json'</w:t>
      </w:r>
    </w:p>
    <w:p>
      <w:pPr>
        <w:pStyle w:val="Heading3"/>
      </w:pPr>
      <w:r>
        <w:t>Notes</w:t>
      </w:r>
    </w:p>
    <w:p>
      <w:pPr>
        <w:pStyle w:val="ListBullet"/>
      </w:pPr>
      <w:r>
        <w:t>Only Connect apps that define the jiraSecurityInfoProvider module can access this resource.</w:t>
      </w:r>
    </w:p>
    <w:p>
      <w:pPr>
        <w:pStyle w:val="ListBullet"/>
      </w:pPr>
      <w:r>
        <w:t>The returned list is what’s currently stored and ignores pending updates/deletes.</w:t>
      </w:r>
    </w:p>
    <w:p>
      <w:r>
        <w:t>Provide your jiraCloudId (UUID) and I can populate the URL with it.</w:t>
      </w:r>
    </w:p>
    <w:p>
      <w:pPr>
        <w:pStyle w:val="Heading3"/>
      </w:pPr>
      <w:r>
        <w:t>Related linkedSecurityWorkspaces actions</w:t>
      </w:r>
    </w:p>
    <w:p>
      <w:pPr>
        <w:pStyle w:val="ListBullet"/>
      </w:pPr>
      <w:r>
        <w:t>[DELETE] Bulk Delete Linked Security Workspaces — /ex/jira/{{jiraCloudId}}/rest/security/1.0/linkedWorkspaces/bulk</w:t>
      </w:r>
    </w:p>
    <w:p>
      <w:pPr>
        <w:pStyle w:val="ListBullet"/>
      </w:pPr>
      <w:r>
        <w:t>[GET] Get a Linked Security Workspace by ID — /ex/jira/{{jiraCloudId}}/rest/security/1.0/linkedWorkspaces/{{workspaceId}}</w:t>
      </w:r>
    </w:p>
    <w:p>
      <w:r>
        <w:br w:type="page"/>
      </w:r>
    </w:p>
    <w:p>
      <w:pPr>
        <w:pStyle w:val="Heading2"/>
      </w:pPr>
      <w:r>
        <w:t>333. [POST] Submit Vulnerability Data (Bulk) to a Jira Cloud Site</w:t>
      </w:r>
    </w:p>
    <w:p>
      <w:r>
        <w:rPr>
          <w:b/>
        </w:rPr>
        <w:t xml:space="preserve">Endpoint: </w:t>
      </w:r>
      <w:r>
        <w:rPr>
          <w:rFonts w:ascii="Courier New" w:hAnsi="Courier New"/>
          <w:sz w:val="18"/>
        </w:rPr>
        <w:t>/ex/jira/{{jiraCloudId}}/rest/security/1.0/bulk</w:t>
      </w:r>
    </w:p>
    <w:p>
      <w:r>
        <w:t>You didn’t provide jiraCloudId. This action requires it (UUID). Please share your jiraCloudId (you can retrieve it using the Get Sites action).</w:t>
      </w:r>
    </w:p>
    <w:p>
      <w:pPr>
        <w:pStyle w:val="Heading3"/>
      </w:pPr>
      <w:r>
        <w:t>Prerequisites</w:t>
      </w:r>
    </w:p>
    <w:p>
      <w:pPr>
        <w:pStyle w:val="ListBullet"/>
      </w:pPr>
      <w:r>
        <w:t>The calling app must be a Jira Connect app that defines the jiraSecurityInfoProvider module</w:t>
      </w:r>
    </w:p>
    <w:p>
      <w:pPr>
        <w:pStyle w:val="ListBullet"/>
      </w:pPr>
      <w:r>
        <w:t>The app must have the WRITE scope</w:t>
      </w:r>
    </w:p>
    <w:p>
      <w:pPr>
        <w:pStyle w:val="ListBullet"/>
      </w:pPr>
      <w:r>
        <w:t>Payload limit: max 1000 vulnerabilities per request</w:t>
      </w:r>
    </w:p>
    <w:p>
      <w:pPr>
        <w:pStyle w:val="ListBullet"/>
      </w:pPr>
      <w:r>
        <w:t>Submissions are asynchronous; use the GET vulnerability endpoint (not included here) to confirm persistence if needed</w:t>
      </w:r>
    </w:p>
    <w:p>
      <w:pPr>
        <w:pStyle w:val="Heading3"/>
      </w:pPr>
      <w:r>
        <w:t>Method</w:t>
      </w:r>
    </w:p>
    <w:p>
      <w:r>
        <w:t>POST</w:t>
      </w:r>
    </w:p>
    <w:p>
      <w:pPr>
        <w:pStyle w:val="Heading3"/>
      </w:pPr>
      <w:r>
        <w:t>URL</w:t>
      </w:r>
    </w:p>
    <w:p>
      <w:r>
        <w:t>https://api.atlassian.com/ex/jira/{{jiraCloudId}}/rest/security/1.0/bulk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Updates/inserts vulnerability data in bulk. Vulnerabilities are identified by id. If a vulnerability with the same id already exists, it is replaced only if the stored updateSequenceNumber is less than the incoming updateSequenceNumber. Each vulnerability is validated individually; invalid items are reported in the response.</w:t>
      </w:r>
    </w:p>
    <w:p>
      <w:pPr>
        <w:pStyle w:val="Heading3"/>
      </w:pPr>
      <w:r>
        <w:t>Enforcement Rules</w:t>
      </w:r>
    </w:p>
    <w:p>
      <w:pPr>
        <w:pStyle w:val="ListBullet"/>
      </w:pPr>
      <w:r>
        <w:t>The jiraCloudId path parameter must always be present (UUID).</w:t>
      </w:r>
    </w:p>
    <w:p>
      <w:pPr>
        <w:pStyle w:val="ListBullet"/>
      </w:pPr>
      <w:r>
        <w:t>If the user provides jiraCloudId, use that value directly.</w:t>
      </w:r>
    </w:p>
    <w:p>
      <w:pPr>
        <w:pStyle w:val="ListBullet"/>
      </w:pPr>
      <w:r>
        <w:t>Do not call the API with a missing or empty jiraCloudId.</w:t>
      </w:r>
    </w:p>
    <w:p>
      <w:pPr>
        <w:pStyle w:val="ListBullet"/>
      </w:pPr>
      <w:r>
        <w:t>Always construct the path as /ex/jira/{{jiraCloudId}}/rest/security/1.0/bulk, where {{jiraCloudId}}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/ex/jira/2b2a3c4d-1111-2222-3333-1234567890ab/rest/security/1.0/bulk</w:t>
      </w:r>
    </w:p>
    <w:p>
      <w:pPr>
        <w:pStyle w:val="Heading3"/>
      </w:pPr>
      <w:r>
        <w:t>Invalid Examples</w:t>
      </w:r>
    </w:p>
    <w:p>
      <w:r>
        <w:rPr>
          <w:b/>
          <w:color w:val="666666"/>
          <w:sz w:val="16"/>
        </w:rPr>
        <w:t>[http]</w:t>
      </w:r>
    </w:p>
    <w:p>
      <w:pPr>
        <w:shd w:fill="F2F2F2" w:val="clear"/>
      </w:pPr>
      <w:r>
        <w:rPr>
          <w:rFonts w:ascii="Courier New" w:hAnsi="Courier New"/>
          <w:sz w:val="17"/>
        </w:rPr>
        <w:t>/ex/jira//rest/security/1.0/bulk</w:t>
        <w:br/>
        <w:t>/ex/jira/rest/security/1.0/bulk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for all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vulnerabilities</w:t>
            </w:r>
          </w:p>
        </w:tc>
        <w:tc>
          <w:tcPr>
            <w:tcW w:type="dxa" w:w="2880"/>
          </w:tcPr>
          <w:p>
            <w:r>
              <w:t>array</w:t>
            </w:r>
          </w:p>
        </w:tc>
        <w:tc>
          <w:tcPr>
            <w:tcW w:type="dxa" w:w="2880"/>
          </w:tcPr>
          <w:p>
            <w:r>
              <w:t>List of vulnerability objects to submit. Max 1000 items. Each item is validated individually.</w:t>
            </w:r>
          </w:p>
        </w:tc>
      </w:tr>
    </w:tbl>
    <w:p/>
    <w:p>
      <w:pPr>
        <w:pStyle w:val="Heading3"/>
      </w:pPr>
      <w:r>
        <w:t>vulnerabilities[]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Schema version. Allowed: 1.0. Default: 1.0.</w:t>
            </w:r>
          </w:p>
        </w:tc>
      </w:tr>
      <w:tr>
        <w:tc>
          <w:tcPr>
            <w:tcW w:type="dxa" w:w="2880"/>
          </w:tcPr>
          <w:p>
            <w:r>
              <w:t>id</w:t>
            </w:r>
          </w:p>
        </w:tc>
        <w:tc>
          <w:tcPr>
            <w:tcW w:type="dxa" w:w="2880"/>
          </w:tcPr>
          <w:p>
            <w:r>
              <w:t>string</w:t>
            </w:r>
          </w:p>
        </w:tc>
        <w:tc>
          <w:tcPr>
            <w:tcW w:type="dxa" w:w="2880"/>
          </w:tcPr>
          <w:p>
            <w:r>
              <w:t>Vulnerability identifier. Max length 255. Must be unique for a given Provider.</w:t>
            </w:r>
          </w:p>
        </w:tc>
      </w:tr>
      <w:tr>
        <w:tc>
          <w:tcPr>
            <w:tcW w:type="dxa" w:w="2880"/>
          </w:tcPr>
          <w:p>
            <w:r>
              <w:t>updateSequenceNumber</w:t>
            </w:r>
          </w:p>
        </w:tc>
        <w:tc>
          <w:tcPr>
            <w:tcW w:type="dxa" w:w="2880"/>
          </w:tcPr>
          <w:p>
            <w:r>
              <w:t>integer</w:t>
            </w:r>
          </w:p>
        </w:tc>
        <w:tc>
          <w:tcPr>
            <w:tcW w:type="dxa" w:w="2880"/>
          </w:tcPr>
          <w:p>
            <w:r>
              <w:t>Monotonically increasing sequence used for out-of-order updates. Updates with a lower value than stored are ignored.</w:t>
            </w:r>
          </w:p>
        </w:tc>
      </w:tr>
      <w:tr>
        <w:tc>
          <w:tcPr>
            <w:tcW w:type="dxa" w:w="2880"/>
          </w:tcPr>
          <w:p>
            <w:r>
              <w:t>containerId</w:t>
            </w:r>
          </w:p>
        </w:tc>
        <w:tc>
          <w:tcPr>
            <w:tcW w:type="dxa" w:w="2880"/>
          </w:tcPr>
          <w:p>
            <w:r>
              <w:t>string</w:t>
            </w:r>
          </w:p>
        </w:tc>
        <w:tc>
          <w:tcPr>
            <w:tcW w:type="dxa" w:w="2880"/>
          </w:tcPr>
          <w:p>
            <w:r>
              <w:t>Container identifier where vulnerability was found. Max length 255. Pattern: [a-zA-Z0-9\-_.~@:{}=]+(/[a-zA-Z0-9\-_.~@:{}=]+)*</w:t>
            </w:r>
          </w:p>
        </w:tc>
      </w:tr>
      <w:tr>
        <w:tc>
          <w:tcPr>
            <w:tcW w:type="dxa" w:w="2880"/>
          </w:tcPr>
          <w:p>
            <w:r>
              <w:t>displayName</w:t>
            </w:r>
          </w:p>
        </w:tc>
        <w:tc>
          <w:tcPr>
            <w:tcW w:type="dxa" w:w="2880"/>
          </w:tcPr>
          <w:p>
            <w:r>
              <w:t>string</w:t>
            </w:r>
          </w:p>
        </w:tc>
        <w:tc>
          <w:tcPr>
            <w:tcW w:type="dxa" w:w="2880"/>
          </w:tcPr>
          <w:p>
            <w:r>
              <w:t>Human-readable name shown in UI. Max length 255. (Doc note: “If not provided, will use the ID for display”, but this field is marked required in the schema.)</w:t>
            </w:r>
          </w:p>
        </w:tc>
      </w:tr>
      <w:tr>
        <w:tc>
          <w:tcPr>
            <w:tcW w:type="dxa" w:w="2880"/>
          </w:tcPr>
          <w:p>
            <w:r>
              <w:t>description</w:t>
            </w:r>
          </w:p>
        </w:tc>
        <w:tc>
          <w:tcPr>
            <w:tcW w:type="dxa" w:w="2880"/>
          </w:tcPr>
          <w:p>
            <w:r>
              <w:t>string</w:t>
            </w:r>
          </w:p>
        </w:tc>
        <w:tc>
          <w:tcPr>
            <w:tcW w:type="dxa" w:w="2880"/>
          </w:tcPr>
          <w:p>
            <w:r>
              <w:t>Markdown description shown in UI/used for issue creation. Max length 5000. HTML tags not supported. Use \n for new lines.</w:t>
            </w:r>
          </w:p>
        </w:tc>
      </w:tr>
      <w:tr>
        <w:tc>
          <w:tcPr>
            <w:tcW w:type="dxa" w:w="2880"/>
          </w:tcPr>
          <w:p>
            <w:r>
              <w:t>url</w:t>
            </w:r>
          </w:p>
        </w:tc>
        <w:tc>
          <w:tcPr>
            <w:tcW w:type="dxa" w:w="2880"/>
          </w:tcPr>
          <w:p>
            <w:r>
              <w:t>string</w:t>
            </w:r>
          </w:p>
        </w:tc>
        <w:tc>
          <w:tcPr>
            <w:tcW w:type="dxa" w:w="2880"/>
          </w:tcPr>
          <w:p>
            <w:r>
              <w:t>URL to a summary view in the provider system. Max length 2000.</w:t>
            </w:r>
          </w:p>
        </w:tc>
      </w:tr>
      <w:tr>
        <w:tc>
          <w:tcPr>
            <w:tcW w:type="dxa" w:w="2880"/>
          </w:tcPr>
          <w:p>
            <w:r>
              <w:t>type</w:t>
            </w:r>
          </w:p>
        </w:tc>
        <w:tc>
          <w:tcPr>
            <w:tcW w:type="dxa" w:w="2880"/>
          </w:tcPr>
          <w:p>
            <w:r>
              <w:t>string</w:t>
            </w:r>
          </w:p>
        </w:tc>
        <w:tc>
          <w:tcPr>
            <w:tcW w:type="dxa" w:w="2880"/>
          </w:tcPr>
          <w:p>
            <w:r>
              <w:t>Allowed: sca, sast, dast, unknown.</w:t>
            </w:r>
          </w:p>
        </w:tc>
      </w:tr>
      <w:tr>
        <w:tc>
          <w:tcPr>
            <w:tcW w:type="dxa" w:w="2880"/>
          </w:tcPr>
          <w:p>
            <w:r>
              <w:t>introducedDate</w:t>
            </w:r>
          </w:p>
        </w:tc>
        <w:tc>
          <w:tcPr>
            <w:tcW w:type="dxa" w:w="2880"/>
          </w:tcPr>
          <w:p>
            <w:r>
              <w:t>string</w:t>
            </w:r>
          </w:p>
        </w:tc>
        <w:tc>
          <w:tcPr>
            <w:tcW w:type="dxa" w:w="2880"/>
          </w:tcPr>
          <w:p>
            <w:r>
              <w:t>RFC3339 timestamp when introduced.</w:t>
            </w:r>
          </w:p>
        </w:tc>
      </w:tr>
      <w:tr>
        <w:tc>
          <w:tcPr>
            <w:tcW w:type="dxa" w:w="2880"/>
          </w:tcPr>
          <w:p>
            <w:r>
              <w:t>lastUpdated</w:t>
            </w:r>
          </w:p>
        </w:tc>
        <w:tc>
          <w:tcPr>
            <w:tcW w:type="dxa" w:w="2880"/>
          </w:tcPr>
          <w:p>
            <w:r>
              <w:t>string</w:t>
            </w:r>
          </w:p>
        </w:tc>
        <w:tc>
          <w:tcPr>
            <w:tcW w:type="dxa" w:w="2880"/>
          </w:tcPr>
          <w:p>
            <w:r>
              <w:t>RFC3339 timestamp of last update.</w:t>
            </w:r>
          </w:p>
        </w:tc>
      </w:tr>
      <w:tr>
        <w:tc>
          <w:tcPr>
            <w:tcW w:type="dxa" w:w="2880"/>
          </w:tcPr>
          <w:p>
            <w:r>
              <w:t>severity</w:t>
            </w:r>
          </w:p>
        </w:tc>
        <w:tc>
          <w:tcPr>
            <w:tcW w:type="dxa" w:w="2880"/>
          </w:tcPr>
          <w:p>
            <w:r>
              <w:t>any</w:t>
            </w:r>
          </w:p>
        </w:tc>
        <w:tc>
          <w:tcPr>
            <w:tcW w:type="dxa" w:w="2880"/>
          </w:tcPr>
          <w:p>
            <w:r>
              <w:t>Severity information presented to users (shape not specified in scraped content).</w:t>
            </w:r>
          </w:p>
        </w:tc>
      </w:tr>
      <w:tr>
        <w:tc>
          <w:tcPr>
            <w:tcW w:type="dxa" w:w="2880"/>
          </w:tcPr>
          <w:p>
            <w:r>
              <w:t>status</w:t>
            </w:r>
          </w:p>
        </w:tc>
        <w:tc>
          <w:tcPr>
            <w:tcW w:type="dxa" w:w="2880"/>
          </w:tcPr>
          <w:p>
            <w:r>
              <w:t>string</w:t>
            </w:r>
          </w:p>
        </w:tc>
        <w:tc>
          <w:tcPr>
            <w:tcW w:type="dxa" w:w="2880"/>
          </w:tcPr>
          <w:p>
            <w:r>
              <w:t>Allowed: open, closed, ignored, unknown.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operationType</w:t>
            </w:r>
          </w:p>
        </w:tc>
        <w:tc>
          <w:tcPr>
            <w:tcW w:type="dxa" w:w="2880"/>
          </w:tcPr>
          <w:p>
            <w:r>
              <w:t>string</w:t>
            </w:r>
          </w:p>
        </w:tc>
        <w:tc>
          <w:tcPr>
            <w:tcW w:type="dxa" w:w="2880"/>
          </w:tcPr>
          <w:p>
            <w:r>
              <w:t>Operation being performed. Allowed: NORMAL, SCAN, BACKFILL. Default: NORMAL. Notes: NORMAL higher priority but tighter rate limits; SCAN medium; BACKFILL lower priority and looser limits.</w:t>
            </w:r>
          </w:p>
        </w:tc>
      </w:tr>
      <w:tr>
        <w:tc>
          <w:tcPr>
            <w:tcW w:type="dxa" w:w="2880"/>
          </w:tcPr>
          <w:p>
            <w:r>
              <w:t>properties</w:t>
            </w:r>
          </w:p>
        </w:tc>
        <w:tc>
          <w:tcPr>
            <w:tcW w:type="dxa" w:w="2880"/>
          </w:tcPr>
          <w:p>
            <w:r>
              <w:t>object</w:t>
            </w:r>
          </w:p>
        </w:tc>
        <w:tc>
          <w:tcPr>
            <w:tcW w:type="dxa" w:w="2880"/>
          </w:tcPr>
          <w:p>
            <w:r>
              <w:t>Free-form key/value map: { [key: string]: string }.</w:t>
            </w:r>
          </w:p>
        </w:tc>
      </w:tr>
      <w:tr>
        <w:tc>
          <w:tcPr>
            <w:tcW w:type="dxa" w:w="2880"/>
          </w:tcPr>
          <w:p>
            <w:r>
              <w:t>vulnerabilities[].identifiers</w:t>
            </w:r>
          </w:p>
        </w:tc>
        <w:tc>
          <w:tcPr>
            <w:tcW w:type="dxa" w:w="2880"/>
          </w:tcPr>
          <w:p>
            <w:r>
              <w:t>array</w:t>
            </w:r>
          </w:p>
        </w:tc>
        <w:tc>
          <w:tcPr>
            <w:tcW w:type="dxa" w:w="2880"/>
          </w:tcPr>
          <w:p>
            <w:r>
              <w:t>Identifying info array. Each item: { displayName (required, string, max 255), url (required, string, max 2000) }.</w:t>
            </w:r>
          </w:p>
        </w:tc>
      </w:tr>
      <w:tr>
        <w:tc>
          <w:tcPr>
            <w:tcW w:type="dxa" w:w="2880"/>
          </w:tcPr>
          <w:p>
            <w:r>
              <w:t>vulnerabilities[].additionalInfo</w:t>
            </w:r>
          </w:p>
        </w:tc>
        <w:tc>
          <w:tcPr>
            <w:tcW w:type="dxa" w:w="2880"/>
          </w:tcPr>
          <w:p>
            <w:r>
              <w:t>object</w:t>
            </w:r>
          </w:p>
        </w:tc>
        <w:tc>
          <w:tcPr>
            <w:tcW w:type="dxa" w:w="2880"/>
          </w:tcPr>
          <w:p>
            <w:r>
              <w:t>{ content (required, string, max 255), url (optional, string, max 2000) }.</w:t>
            </w:r>
          </w:p>
        </w:tc>
      </w:tr>
      <w:tr>
        <w:tc>
          <w:tcPr>
            <w:tcW w:type="dxa" w:w="2880"/>
          </w:tcPr>
          <w:p>
            <w:r>
              <w:t>vulnerabilities[].addAssociations</w:t>
            </w:r>
          </w:p>
        </w:tc>
        <w:tc>
          <w:tcPr>
            <w:tcW w:type="dxa" w:w="2880"/>
          </w:tcPr>
          <w:p>
            <w:r>
              <w:t>array</w:t>
            </w:r>
          </w:p>
        </w:tc>
        <w:tc>
          <w:tcPr>
            <w:tcW w:type="dxa" w:w="2880"/>
          </w:tcPr>
          <w:p>
            <w:r>
              <w:t>Associations to add in addition to currently stored associations. Items: { associationType (required, "issueIdOrKeys"), values (required, string[]) }. Limit: total values across all issueIdOrKeys entries must not exceed 500.</w:t>
            </w:r>
          </w:p>
        </w:tc>
      </w:tr>
      <w:tr>
        <w:tc>
          <w:tcPr>
            <w:tcW w:type="dxa" w:w="2880"/>
          </w:tcPr>
          <w:p>
            <w:r>
              <w:t>vulnerabilities[].removeAssociations</w:t>
            </w:r>
          </w:p>
        </w:tc>
        <w:tc>
          <w:tcPr>
            <w:tcW w:type="dxa" w:w="2880"/>
          </w:tcPr>
          <w:p>
            <w:r>
              <w:t>array</w:t>
            </w:r>
          </w:p>
        </w:tc>
        <w:tc>
          <w:tcPr>
            <w:tcW w:type="dxa" w:w="2880"/>
          </w:tcPr>
          <w:p>
            <w:r>
              <w:t>Associations to remove from currently stored associations. Same shape/limits as addAssociations.</w:t>
            </w:r>
          </w:p>
        </w:tc>
      </w:tr>
      <w:tr>
        <w:tc>
          <w:tcPr>
            <w:tcW w:type="dxa" w:w="2880"/>
          </w:tcPr>
          <w:p>
            <w:r>
              <w:t>vulnerabilities[].associationsLastUpdated</w:t>
            </w:r>
          </w:p>
        </w:tc>
        <w:tc>
          <w:tcPr>
            <w:tcW w:type="dxa" w:w="2880"/>
          </w:tcPr>
          <w:p>
            <w:r>
              <w:t>string</w:t>
            </w:r>
          </w:p>
        </w:tc>
        <w:tc>
          <w:tcPr>
            <w:tcW w:type="dxa" w:w="2880"/>
          </w:tcPr>
          <w:p>
            <w:r>
              <w:t>RFC3339 / ISO-8601 datetime when provider last updated associations.</w:t>
            </w:r>
          </w:p>
        </w:tc>
      </w:tr>
      <w:tr>
        <w:tc>
          <w:tcPr>
            <w:tcW w:type="dxa" w:w="2880"/>
          </w:tcPr>
          <w:p>
            <w:r>
              <w:t>vulnerabilities[].associationsUpdateSequenceNumber</w:t>
            </w:r>
          </w:p>
        </w:tc>
        <w:tc>
          <w:tcPr>
            <w:tcW w:type="dxa" w:w="2880"/>
          </w:tcPr>
          <w:p>
            <w:r>
              <w:t>integer</w:t>
            </w:r>
          </w:p>
        </w:tc>
        <w:tc>
          <w:tcPr>
            <w:tcW w:type="dxa" w:w="2880"/>
          </w:tcPr>
          <w:p>
            <w:r>
              <w:t>Optional sequence number for association writes (recommended epoch millis). Defaults to entity updateSequenceNumber if omitted. Lower values than stored are ignored (LastWriteWins).</w:t>
            </w:r>
          </w:p>
        </w:tc>
      </w:tr>
      <w:tr>
        <w:tc>
          <w:tcPr>
            <w:tcW w:type="dxa" w:w="2880"/>
          </w:tcPr>
          <w:p>
            <w:r>
              <w:t>vulnerabilities[].providerMetadata</w:t>
            </w:r>
          </w:p>
        </w:tc>
        <w:tc>
          <w:tcPr>
            <w:tcW w:type="dxa" w:w="2880"/>
          </w:tcPr>
          <w:p>
            <w:r>
              <w:t>object</w:t>
            </w:r>
          </w:p>
        </w:tc>
        <w:tc>
          <w:tcPr>
            <w:tcW w:type="dxa" w:w="2880"/>
          </w:tcPr>
          <w:p>
            <w:r>
              <w:t>{ product: string } optional name of vulnerability source (e.g., "Atlassian Security Platform 2.1.0").</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"acceptedVulnerabilities": ["111-222-333"],</w:t>
        <w:br/>
        <w:t xml:space="preserve"> "failedVulnerabilities": {</w:t>
        <w:br/>
        <w:t xml:space="preserve"> "444-555-666": [</w:t>
        <w:br/>
        <w:t xml:space="preserve"> {</w:t>
        <w:br/>
        <w:t xml:space="preserve"> "message": "A human-readable message describing the error.",</w:t>
        <w:br/>
        <w:t xml:space="preserve"> "errorTraceId": "optional-trace-id"</w:t>
        <w:br/>
        <w:t xml:space="preserve"> }</w:t>
        <w:br/>
        <w:t xml:space="preserve"> ]</w:t>
        <w:br/>
        <w:t xml:space="preserve"> },</w:t>
        <w:br/>
        <w:t xml:space="preserve"> "unknownAssociations": [</w:t>
        <w:br/>
        <w:t xml:space="preserve"> {</w:t>
        <w:br/>
        <w:t xml:space="preserve"> "associationType": "issueIdOrKeys",</w:t>
        <w:br/>
        <w:t xml:space="preserve"> "values": ["SEC-123", "SEC-456"]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pPr>
        <w:pStyle w:val="ListBullet"/>
      </w:pPr>
      <w:r>
        <w:t>Missing JWT token, or token is invalid.</w:t>
      </w:r>
    </w:p>
    <w:p>
      <w:pPr>
        <w:pStyle w:val="Heading3"/>
      </w:pPr>
      <w:r>
        <w:t>Error Response (403 Forbidden)</w:t>
      </w:r>
    </w:p>
    <w:p>
      <w:pPr>
        <w:pStyle w:val="ListBullet"/>
      </w:pPr>
      <w:r>
        <w:t>The token does not correspond to an app that defines jiraSecurityInfoProvider, or the app does not define the WRITE scope.</w:t>
      </w:r>
    </w:p>
    <w:p>
      <w:pPr>
        <w:pStyle w:val="Heading3"/>
      </w:pPr>
      <w:r>
        <w:t>Error Response (413 Payload Too Large)</w:t>
      </w:r>
    </w:p>
    <w:p>
      <w:pPr>
        <w:pStyle w:val="Heading3"/>
      </w:pPr>
      <w:r>
        <w:t>Error Response (429 Too Many Requests)</w:t>
      </w:r>
    </w:p>
    <w:p>
      <w:pPr>
        <w:pStyle w:val="ListBullet"/>
      </w:pPr>
      <w:r>
        <w:t>Rate limit exceeded.</w:t>
      </w:r>
    </w:p>
    <w:p>
      <w:pPr>
        <w:pStyle w:val="ListBullet"/>
      </w:pPr>
      <w:r>
        <w:t xml:space="preserve">Response headers may include: </w:t>
        <w:br/>
        <w:br/>
        <w:t>X-RateLimit-Remaining (integer)</w:t>
        <w:br/>
        <w:t>X-RateLimit-Reset (string)</w:t>
        <w:br/>
        <w:t>X-RateLimit-Limit (integer)</w:t>
        <w:br/>
        <w:t>Retry-After (integer)</w:t>
      </w:r>
    </w:p>
    <w:p>
      <w:pPr>
        <w:pStyle w:val="Heading3"/>
      </w:pPr>
      <w:r>
        <w:t>Error Response (503 Service Unavailable)</w:t>
      </w:r>
    </w:p>
    <w:p>
      <w:pPr>
        <w:pStyle w:val="ListBullet"/>
      </w:pPr>
      <w:r>
        <w:t>Service unavailable due to maintenance or other reasons.</w:t>
      </w:r>
    </w:p>
    <w:p>
      <w:pPr>
        <w:pStyle w:val="Heading3"/>
      </w:pPr>
      <w:r>
        <w:t>Error Response (Default / Unknown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acceptedVulnerabilities</w:t>
            </w:r>
          </w:p>
        </w:tc>
        <w:tc>
          <w:tcPr>
            <w:tcW w:type="dxa" w:w="2880"/>
          </w:tcPr>
          <w:p>
            <w:r>
              <w:t>array of string</w:t>
            </w:r>
          </w:p>
        </w:tc>
        <w:tc>
          <w:tcPr>
            <w:tcW w:type="dxa" w:w="2880"/>
          </w:tcPr>
          <w:p>
            <w:r>
              <w:t>Vulnerability IDs accepted for submission. A vulnerability may be rejected if it was only associated with unknown project keys.</w:t>
            </w:r>
          </w:p>
        </w:tc>
      </w:tr>
      <w:tr>
        <w:tc>
          <w:tcPr>
            <w:tcW w:type="dxa" w:w="2880"/>
          </w:tcPr>
          <w:p>
            <w:r>
              <w:t>failedVulnerabilities</w:t>
            </w:r>
          </w:p>
        </w:tc>
        <w:tc>
          <w:tcPr>
            <w:tcW w:type="dxa" w:w="2880"/>
          </w:tcPr>
          <w:p>
            <w:r>
              <w:t>object</w:t>
            </w:r>
          </w:p>
        </w:tc>
        <w:tc>
          <w:tcPr>
            <w:tcW w:type="dxa" w:w="2880"/>
          </w:tcPr>
          <w:p>
            <w:r>
              <w:t>Map of vulnerability ID → list of error objects for items that failed submission due to data format problems, etc.</w:t>
            </w:r>
          </w:p>
        </w:tc>
      </w:tr>
      <w:tr>
        <w:tc>
          <w:tcPr>
            <w:tcW w:type="dxa" w:w="2880"/>
          </w:tcPr>
          <w:p>
            <w:r>
              <w:t>failedVulnerabilities.{id}[].message</w:t>
            </w:r>
          </w:p>
        </w:tc>
        <w:tc>
          <w:tcPr>
            <w:tcW w:type="dxa" w:w="2880"/>
          </w:tcPr>
          <w:p>
            <w:r>
              <w:t>string</w:t>
            </w:r>
          </w:p>
        </w:tc>
        <w:tc>
          <w:tcPr>
            <w:tcW w:type="dxa" w:w="2880"/>
          </w:tcPr>
          <w:p>
            <w:r>
              <w:t>Human-readable error message.</w:t>
            </w:r>
          </w:p>
        </w:tc>
      </w:tr>
      <w:tr>
        <w:tc>
          <w:tcPr>
            <w:tcW w:type="dxa" w:w="2880"/>
          </w:tcPr>
          <w:p>
            <w:r>
              <w:t>failedVulnerabilities.{id}[].errorTraceId</w:t>
            </w:r>
          </w:p>
        </w:tc>
        <w:tc>
          <w:tcPr>
            <w:tcW w:type="dxa" w:w="2880"/>
          </w:tcPr>
          <w:p>
            <w:r>
              <w:t>string</w:t>
            </w:r>
          </w:p>
        </w:tc>
        <w:tc>
          <w:tcPr>
            <w:tcW w:type="dxa" w:w="2880"/>
          </w:tcPr>
          <w:p>
            <w:r>
              <w:t>Optional trace ID to help Jira developers locate the error source.</w:t>
            </w:r>
          </w:p>
        </w:tc>
      </w:tr>
      <w:tr>
        <w:tc>
          <w:tcPr>
            <w:tcW w:type="dxa" w:w="2880"/>
          </w:tcPr>
          <w:p>
            <w:r>
              <w:t>unknownAssociations</w:t>
            </w:r>
          </w:p>
        </w:tc>
        <w:tc>
          <w:tcPr>
            <w:tcW w:type="dxa" w:w="2880"/>
          </w:tcPr>
          <w:p>
            <w:r>
              <w:t>array</w:t>
            </w:r>
          </w:p>
        </w:tc>
        <w:tc>
          <w:tcPr>
            <w:tcW w:type="dxa" w:w="2880"/>
          </w:tcPr>
          <w:p>
            <w:r>
              <w:t>Associations not known on this Jira instance (if any). If a vulnerability only references unknown associations, it won’t be persisted.</w:t>
            </w:r>
          </w:p>
        </w:tc>
      </w:tr>
      <w:tr>
        <w:tc>
          <w:tcPr>
            <w:tcW w:type="dxa" w:w="2880"/>
          </w:tcPr>
          <w:p>
            <w:r>
              <w:t>unknownAssociations[].associationType</w:t>
            </w:r>
          </w:p>
        </w:tc>
        <w:tc>
          <w:tcPr>
            <w:tcW w:type="dxa" w:w="2880"/>
          </w:tcPr>
          <w:p>
            <w:r>
              <w:t>string</w:t>
            </w:r>
          </w:p>
        </w:tc>
        <w:tc>
          <w:tcPr>
            <w:tcW w:type="dxa" w:w="2880"/>
          </w:tcPr>
          <w:p>
            <w:r>
              <w:t>Association type. Documented value: issueIdOrKeys.</w:t>
            </w:r>
          </w:p>
        </w:tc>
      </w:tr>
      <w:tr>
        <w:tc>
          <w:tcPr>
            <w:tcW w:type="dxa" w:w="2880"/>
          </w:tcPr>
          <w:p>
            <w:r>
              <w:t>unknownAssociations[].values</w:t>
            </w:r>
          </w:p>
        </w:tc>
        <w:tc>
          <w:tcPr>
            <w:tcW w:type="dxa" w:w="2880"/>
          </w:tcPr>
          <w:p>
            <w:r>
              <w:t>array of string</w:t>
            </w:r>
          </w:p>
        </w:tc>
        <w:tc>
          <w:tcPr>
            <w:tcW w:type="dxa" w:w="2880"/>
          </w:tcPr>
          <w:p>
            <w:r>
              <w:t>Jira issue IDs or keys that are unknown on this instance.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'https://api.atlassian.com/ex/jira/{{jiraCloudId}}/rest/security/1.0/bulk' \</w:t>
        <w:br/>
        <w:t xml:space="preserve"> --header 'Accept: application/json' \</w:t>
        <w:br/>
        <w:t xml:space="preserve"> --header 'Content-Type: application/json' \</w:t>
        <w:br/>
        <w:t xml:space="preserve"> --data '{</w:t>
        <w:br/>
        <w:t xml:space="preserve"> "operationType": "SCAN",</w:t>
        <w:br/>
        <w:t xml:space="preserve"> "vulnerabilities": [</w:t>
        <w:br/>
        <w:t xml:space="preserve">      {</w:t>
        <w:br/>
        <w:t xml:space="preserve"> "schemaVersion": "1.0",</w:t>
        <w:br/>
        <w:t xml:space="preserve"> "id": "111-222-333",</w:t>
        <w:br/>
        <w:t xml:space="preserve"> "updateSequenceNumber": 1523494301448,</w:t>
        <w:br/>
        <w:t xml:space="preserve"> "containerId": "container-123",</w:t>
        <w:br/>
        <w:t xml:space="preserve"> "displayName": "curl/libcurl3 - Buffer Override",</w:t>
        <w:br/>
        <w:t xml:space="preserve"> "description": "## Overview\n\nAffected versions of this package are vulnerable to MeltLeak",</w:t>
        <w:br/>
        <w:t xml:space="preserve"> "url": "https://example.com/project/CWE-123/summary",</w:t>
        <w:br/>
        <w:t xml:space="preserve"> "type": "sca",</w:t>
        <w:br/>
        <w:t xml:space="preserve"> "introducedDate": "2018-01-20T23:27:25.000Z",</w:t>
        <w:br/>
        <w:t xml:space="preserve"> "lastUpdated": "2018-01-20T23:27:25.000Z",</w:t>
        <w:br/>
        <w:t xml:space="preserve"> "severity": {},</w:t>
        <w:br/>
        <w:t xml:space="preserve"> "status": "open"</w:t>
        <w:br/>
        <w:t xml:space="preserve">      }</w:t>
        <w:br/>
        <w:t xml:space="preserve">    ]</w:t>
        <w:br/>
        <w:t xml:space="preserve">  }'</w:t>
      </w:r>
    </w:p>
    <w:p>
      <w:pPr>
        <w:pStyle w:val="Heading3"/>
      </w:pPr>
      <w:r>
        <w:t>Example Usage</w:t>
      </w:r>
    </w:p>
    <w:p>
      <w:pPr>
        <w:pStyle w:val="Heading3"/>
      </w:pPr>
      <w:r>
        <w:t>Example 1: Submit a single vulnerability (NORMAL)</w:t>
      </w:r>
    </w:p>
    <w:p>
      <w:r>
        <w:rPr>
          <w:b/>
          <w:color w:val="666666"/>
          <w:sz w:val="16"/>
        </w:rPr>
        <w:t>[bash]</w:t>
      </w:r>
    </w:p>
    <w:p>
      <w:pPr>
        <w:shd w:fill="F2F2F2" w:val="clear"/>
      </w:pPr>
      <w:r>
        <w:rPr>
          <w:rFonts w:ascii="Courier New" w:hAnsi="Courier New"/>
          <w:sz w:val="17"/>
        </w:rPr>
        <w:t>curl --request POST \</w:t>
        <w:br/>
        <w:t xml:space="preserve"> 'https://api.atlassian.com/ex/jira/{{jiraCloudId}}/rest/security/1.0/bulk' \</w:t>
        <w:br/>
        <w:t xml:space="preserve"> --header 'Accept: application/json' \</w:t>
        <w:br/>
        <w:t xml:space="preserve"> --header 'Content-Type: application/json' \</w:t>
        <w:br/>
        <w:t xml:space="preserve"> --data '{</w:t>
        <w:br/>
        <w:t xml:space="preserve"> "operationType": "NORMAL",</w:t>
        <w:br/>
        <w:t xml:space="preserve"> "vulnerabilities": [</w:t>
        <w:br/>
        <w:t xml:space="preserve">      {</w:t>
        <w:br/>
        <w:t xml:space="preserve"> "schemaVersion": "1.0",</w:t>
        <w:br/>
        <w:t xml:space="preserve"> "id": "VULN-2026-0001",</w:t>
        <w:br/>
        <w:t xml:space="preserve"> "updateSequenceNumber": 1710000000000,</w:t>
        <w:br/>
        <w:t xml:space="preserve"> "containerId": "repo/my-service",</w:t>
        <w:br/>
        <w:t xml:space="preserve"> "displayName": "Example vulnerability",</w:t>
        <w:br/>
        <w:t xml:space="preserve"> "description": "## Overview\n\nExample markdown description",</w:t>
        <w:br/>
        <w:t xml:space="preserve"> "url": "https://security.example.com/vulns/VULN-2026-0001",</w:t>
        <w:br/>
        <w:t xml:space="preserve"> "type": "sast",</w:t>
        <w:br/>
        <w:t xml:space="preserve"> "introducedDate": "2026-03-01T10:00:00.000Z",</w:t>
        <w:br/>
        <w:t xml:space="preserve"> "lastUpdated": "2026-03-10T12:00:00.000Z",</w:t>
        <w:br/>
        <w:t xml:space="preserve"> "severity": {},</w:t>
        <w:br/>
        <w:t xml:space="preserve"> "status": "open"</w:t>
        <w:br/>
        <w:t xml:space="preserve">      }</w:t>
        <w:br/>
        <w:t xml:space="preserve">    ]</w:t>
        <w:br/>
        <w:t xml:space="preserve">  }'</w:t>
      </w:r>
    </w:p>
    <w:p>
      <w:pPr>
        <w:pStyle w:val="Heading3"/>
      </w:pPr>
      <w:r>
        <w:t>Example 2: Submit multiple vulnerabilities (SCAN) with identifiers</w:t>
      </w:r>
    </w:p>
    <w:p>
      <w:r>
        <w:rPr>
          <w:b/>
          <w:color w:val="666666"/>
          <w:sz w:val="16"/>
        </w:rPr>
        <w:t>[bash]</w:t>
      </w:r>
    </w:p>
    <w:p>
      <w:pPr>
        <w:shd w:fill="F2F2F2" w:val="clear"/>
      </w:pPr>
      <w:r>
        <w:rPr>
          <w:rFonts w:ascii="Courier New" w:hAnsi="Courier New"/>
          <w:sz w:val="17"/>
        </w:rPr>
        <w:t>curl --request POST \</w:t>
        <w:br/>
        <w:t xml:space="preserve"> 'https://api.atlassian.com/ex/jira/{{jiraCloudId}}/rest/security/1.0/bulk' \</w:t>
        <w:br/>
        <w:t xml:space="preserve"> --header 'Accept: application/json' \</w:t>
        <w:br/>
        <w:t xml:space="preserve"> --header 'Content-Type: application/json' \</w:t>
        <w:br/>
        <w:t xml:space="preserve"> --data '{</w:t>
        <w:br/>
        <w:t xml:space="preserve"> "operationType": "SCAN",</w:t>
        <w:br/>
        <w:t xml:space="preserve"> "vulnerabilities": [</w:t>
        <w:br/>
        <w:t xml:space="preserve">      {</w:t>
        <w:br/>
        <w:t xml:space="preserve"> "schemaVersion": "1.0",</w:t>
        <w:br/>
        <w:t xml:space="preserve"> "id": "111-222-333",</w:t>
        <w:br/>
        <w:t xml:space="preserve"> "updateSequenceNumber": 1523494301448,</w:t>
        <w:br/>
        <w:t xml:space="preserve"> "containerId": "container-123",</w:t>
        <w:br/>
        <w:t xml:space="preserve"> "displayName": "curl/libcurl3 - Buffer Override",</w:t>
        <w:br/>
        <w:t xml:space="preserve"> "description": "## Overview\n\nAffected versions ...",</w:t>
        <w:br/>
        <w:t xml:space="preserve"> "url": "https://example.com/project/CWE-123/summary",</w:t>
        <w:br/>
        <w:t xml:space="preserve"> "type": "sca",</w:t>
        <w:br/>
        <w:t xml:space="preserve"> "introducedDate": "2018-01-20T23:27:25.000Z",</w:t>
        <w:br/>
        <w:t xml:space="preserve"> "lastUpdated": "2018-01-20T23:27:25.000Z",</w:t>
        <w:br/>
        <w:t xml:space="preserve"> "severity": {},</w:t>
        <w:br/>
        <w:t xml:space="preserve"> "status": "open",</w:t>
        <w:br/>
        <w:t xml:space="preserve"> "identifiers": [</w:t>
        <w:br/>
        <w:t xml:space="preserve">          {</w:t>
        <w:br/>
        <w:t xml:space="preserve"> "displayName": "CWE-123",</w:t>
        <w:br/>
        <w:t xml:space="preserve"> "url": "https://cwe.mitre.org/data/definitions/123.html"</w:t>
        <w:br/>
        <w:t xml:space="preserve">          }</w:t>
        <w:br/>
        <w:t xml:space="preserve">        ]</w:t>
        <w:br/>
        <w:t xml:space="preserve">      }</w:t>
        <w:br/>
        <w:t xml:space="preserve">    ]</w:t>
        <w:br/>
        <w:t xml:space="preserve">  }'</w:t>
      </w:r>
    </w:p>
    <w:p>
      <w:pPr>
        <w:pStyle w:val="Heading3"/>
      </w:pPr>
      <w:r>
        <w:t>Behavior</w:t>
      </w:r>
    </w:p>
    <w:p>
      <w:pPr>
        <w:pStyle w:val="ListBullet"/>
      </w:pPr>
      <w:r>
        <w:t>Validation: Each vulnerability is validated individually before submission.</w:t>
      </w:r>
    </w:p>
    <w:p>
      <w:pPr>
        <w:pStyle w:val="ListBullet"/>
      </w:pPr>
      <w:r>
        <w:t>Upsert by ID: Records are identified by id; existing records are replaced only when incoming updateSequenceNumber is higher.</w:t>
      </w:r>
    </w:p>
    <w:p>
      <w:pPr>
        <w:pStyle w:val="ListBullet"/>
      </w:pPr>
      <w:r>
        <w:t>Async processing: Submission is accepted and processed asynchronously.</w:t>
      </w:r>
    </w:p>
    <w:p>
      <w:pPr>
        <w:pStyle w:val="ListBullet"/>
      </w:pPr>
      <w:r>
        <w:t>Partial failures: Invalid vulnerabilities are reported in failedVulnerabilities (while the overall request may still return 202).</w:t>
      </w:r>
    </w:p>
    <w:p>
      <w:pPr>
        <w:pStyle w:val="Heading3"/>
      </w:pPr>
      <w:r>
        <w:t>Notes</w:t>
      </w:r>
    </w:p>
    <w:p>
      <w:pPr>
        <w:pStyle w:val="ListBullet"/>
      </w:pPr>
      <w:r>
        <w:t>A vulnerability not updated due to an out-of-order updateSequenceNumber is not considered a failed submission.</w:t>
      </w:r>
    </w:p>
    <w:p>
      <w:pPr>
        <w:pStyle w:val="ListBullet"/>
      </w:pPr>
      <w:r>
        <w:t>If a vulnerability is only associated with unknown project keys/associations, it may be rejected and/or not persisted (see unknownAssociations behavior in response).</w:t>
      </w:r>
    </w:p>
    <w:p>
      <w:pPr>
        <w:pStyle w:val="Heading3"/>
      </w:pPr>
      <w:r>
        <w:t>Gotchas</w:t>
      </w:r>
    </w:p>
    <w:p>
      <w:pPr>
        <w:pStyle w:val="ListBullet"/>
      </w:pPr>
      <w:r>
        <w:t>Even if some vulnerabilities are invalid, the endpoint can still return 202; always inspect failedVulnerabilities.</w:t>
      </w:r>
    </w:p>
    <w:p>
      <w:pPr>
        <w:pStyle w:val="ListBullet"/>
      </w:pPr>
      <w:r>
        <w:t>Keep updateSequenceNumber monotonic per vulnerability to avoid updates being ignored.</w:t>
      </w:r>
    </w:p>
    <w:p>
      <w:pPr>
        <w:pStyle w:val="ListBullet"/>
      </w:pPr>
      <w:r>
        <w:t>If you hit 413, submit fewer vulnerabilities per payload.</w:t>
      </w:r>
    </w:p>
    <w:p>
      <w:pPr>
        <w:pStyle w:val="Heading3"/>
      </w:pPr>
      <w:r>
        <w:t>Error Handling</w:t>
      </w:r>
    </w:p>
    <w:p>
      <w:pPr>
        <w:pStyle w:val="ListBullet"/>
      </w:pPr>
      <w:r>
        <w:t>400: Request has incorrect overall format (as opposed to individual invalid vulnerabilities).</w:t>
      </w:r>
    </w:p>
    <w:p>
      <w:pPr>
        <w:pStyle w:val="ListBullet"/>
      </w:pPr>
      <w:r>
        <w:t>401: Missing or invalid JWT.</w:t>
      </w:r>
    </w:p>
    <w:p>
      <w:pPr>
        <w:pStyle w:val="ListBullet"/>
      </w:pPr>
      <w:r>
        <w:t>403: App missing jiraSecurityInfoProvider module or missing WRITE scope.</w:t>
      </w:r>
    </w:p>
    <w:p>
      <w:pPr>
        <w:pStyle w:val="ListBullet"/>
      </w:pPr>
      <w:r>
        <w:t>413: Payload too large.</w:t>
      </w:r>
    </w:p>
    <w:p>
      <w:pPr>
        <w:pStyle w:val="ListBullet"/>
      </w:pPr>
      <w:r>
        <w:t>429: Rate limit exceeded (check Retry-After and rate limit headers).</w:t>
      </w:r>
    </w:p>
    <w:p>
      <w:pPr>
        <w:pStyle w:val="ListBullet"/>
      </w:pPr>
      <w:r>
        <w:t>503: Service unavailable.</w:t>
      </w:r>
    </w:p>
    <w:p>
      <w:pPr>
        <w:pStyle w:val="ListBullet"/>
      </w:pPr>
      <w:r>
        <w:t>Default: Unknown error (see error body schema).</w:t>
      </w:r>
    </w:p>
    <w:p>
      <w:pPr>
        <w:pStyle w:val="Heading3"/>
      </w:pPr>
      <w:r>
        <w:t>Related vulnerabilities actions</w:t>
      </w:r>
    </w:p>
    <w:p>
      <w:pPr>
        <w:pStyle w:val="ListBullet"/>
      </w:pPr>
      <w:r>
        <w:t>[DELETE] Delete a Vulnerability by ID (for a Jira Site) — /ex/jira/{{jiraCloudId}}/rest/security/1.0/vulnerability/{{vulnerabilityId}}</w:t>
      </w:r>
    </w:p>
    <w:p>
      <w:pPr>
        <w:pStyle w:val="ListBullet"/>
      </w:pPr>
      <w:r>
        <w:t>[DELETE] Delete Vulnerabilities by Property (Bulk) — /ex/jira/{{jiraCloudId}}/rest/security/1.0/bulkByProperties</w:t>
      </w:r>
    </w:p>
    <w:p>
      <w:pPr>
        <w:pStyle w:val="ListBullet"/>
      </w:pPr>
      <w:r>
        <w:t>[GET] Get a Vulnerability by ID (for a Jira Cloud Site) — /security/1.0/vulnerability/{{vulnerabilityId}}</w:t>
      </w:r>
    </w:p>
    <w:p>
      <w:r>
        <w:br w:type="page"/>
      </w:r>
    </w:p>
    <w:p>
      <w:pPr>
        <w:pStyle w:val="Heading2"/>
      </w:pPr>
      <w:r>
        <w:t>334. [DELETE] Delete a Request Type Property (in a Service Desk)</w:t>
      </w:r>
    </w:p>
    <w:p>
      <w:r>
        <w:rPr>
          <w:b/>
        </w:rPr>
        <w:t xml:space="preserve">Endpoint: </w:t>
      </w:r>
      <w:r>
        <w:rPr>
          <w:rFonts w:ascii="Courier New" w:hAnsi="Courier New"/>
          <w:sz w:val="18"/>
        </w:rPr>
        <w:t>/servicedeskapi/servicedesk/{{serviceDeskId}}/requesttype/{{requestTypeId}}/property/{{propertyKey}}</w:t>
      </w:r>
    </w:p>
    <w:p>
      <w:r>
        <w:t>Please provide your jiraCloudId (a UUID). You can get it from the Get Sites action. This endpoint cannot be executed without it.</w:t>
      </w:r>
    </w:p>
    <w:p>
      <w:pPr>
        <w:pStyle w:val="Heading3"/>
      </w:pPr>
      <w:r>
        <w:t>Prerequisites</w:t>
      </w:r>
    </w:p>
    <w:p>
      <w:pPr>
        <w:pStyle w:val="ListBullet"/>
      </w:pPr>
      <w:r>
        <w:t>Must be a Jira project administrator with a Jira Service Management agent license</w:t>
      </w:r>
    </w:p>
    <w:p>
      <w:pPr>
        <w:pStyle w:val="Heading3"/>
      </w:pPr>
      <w:r>
        <w:t>Method</w:t>
      </w:r>
    </w:p>
    <w:p>
      <w:r>
        <w:t>DELETE</w:t>
      </w:r>
    </w:p>
    <w:p>
      <w:pPr>
        <w:pStyle w:val="Heading3"/>
      </w:pPr>
      <w:r>
        <w:t>URL</w:t>
      </w:r>
    </w:p>
    <w:p>
      <w:r>
        <w:t>https://api.atlassian.com/ex/jira/{{jiraCloudId}}/rest/servicedeskapi/servicedesk/{{serviceDeskId}}/requesttype/{{requestTypeId}}/property/{{propertyKey}}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property from a Jira Service Management request type. For next-gen projects, request type properties are stored as Jira issue type properties and may also be deleted via the Jira Cloud Platform “Delete issue type property” endpoint.</w:t>
      </w:r>
    </w:p>
    <w:p>
      <w:pPr>
        <w:pStyle w:val="Heading3"/>
      </w:pPr>
      <w:r>
        <w:t>Enforcement Rules</w:t>
      </w:r>
    </w:p>
    <w:p>
      <w:pPr>
        <w:pStyle w:val="ListBullet"/>
      </w:pPr>
      <w:r>
        <w:t>The jiraCloudId path parameter must always be present (UUID). If you did not provide it, you must supply it (retrieve via Get Sites).</w:t>
      </w:r>
    </w:p>
    <w:p>
      <w:pPr>
        <w:pStyle w:val="ListBullet"/>
      </w:pPr>
      <w:r>
        <w:t>The serviceDeskId path parameter must always be present and non-empty.</w:t>
      </w:r>
    </w:p>
    <w:p>
      <w:pPr>
        <w:pStyle w:val="ListBullet"/>
      </w:pPr>
      <w:r>
        <w:t>The requestTypeId path parameter must always be present and non-empty.</w:t>
      </w:r>
    </w:p>
    <w:p>
      <w:pPr>
        <w:pStyle w:val="ListBullet"/>
      </w:pPr>
      <w:r>
        <w:t>The propertyKey path parameter must always be present and non-empty.</w:t>
      </w:r>
    </w:p>
    <w:p>
      <w:pPr>
        <w:pStyle w:val="ListBullet"/>
      </w:pPr>
      <w:r>
        <w:t>Always construct the path as:</w:t>
        <w:br/>
        <w:t>/servicedeskapi/servicedesk/{{serviceDeskId}}/requesttype/{{requestTypeId}}/property/{{propertyKey}}</w:t>
      </w:r>
    </w:p>
    <w:p>
      <w:pPr>
        <w:pStyle w:val="ListBullet"/>
      </w:pPr>
      <w:r>
        <w:t>Do not call the API with any missing/empty path parameter (avoid double slashes or truncated paths).</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/servicedeskapi/servicedesk/10/requesttype/25/property/my.property.key</w:t>
        <w:br/>
        <w:t>/servicedeskapi/servicedesk/ITSD/requesttype/25/property/portal.settings</w:t>
      </w:r>
    </w:p>
    <w:p>
      <w:pPr>
        <w:pStyle w:val="Heading3"/>
      </w:pPr>
      <w:r>
        <w:t>Invalid Examples</w:t>
      </w:r>
    </w:p>
    <w:p>
      <w:r>
        <w:rPr>
          <w:b/>
          <w:color w:val="666666"/>
          <w:sz w:val="16"/>
        </w:rPr>
        <w:t>[http]</w:t>
      </w:r>
    </w:p>
    <w:p>
      <w:pPr>
        <w:shd w:fill="F2F2F2" w:val="clear"/>
      </w:pPr>
      <w:r>
        <w:rPr>
          <w:rFonts w:ascii="Courier New" w:hAnsi="Courier New"/>
          <w:sz w:val="17"/>
        </w:rPr>
        <w:t>/servicedeskapi/servicedesk//requesttype/25/property/my.property.key</w:t>
        <w:br/>
        <w:t>/servicedeskapi/servicedesk/10/requesttype//property/my.property.key</w:t>
        <w:br/>
        <w:t>/servicedeskapi/servicedesk/10/requesttype/25/property/</w:t>
        <w:br/>
        <w:t>/servicedeskapi/servicedesk/10/requesttype/25/property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from Get Sites.</w:t>
            </w:r>
          </w:p>
        </w:tc>
      </w:tr>
      <w:tr>
        <w:tc>
          <w:tcPr>
            <w:tcW w:type="dxa" w:w="2880"/>
          </w:tcPr>
          <w:p>
            <w:r>
              <w:t>serviceDeskId</w:t>
            </w:r>
          </w:p>
        </w:tc>
        <w:tc>
          <w:tcPr>
            <w:tcW w:type="dxa" w:w="2880"/>
          </w:tcPr>
          <w:p>
            <w:r>
              <w:t>string</w:t>
            </w:r>
          </w:p>
        </w:tc>
        <w:tc>
          <w:tcPr>
            <w:tcW w:type="dxa" w:w="2880"/>
          </w:tcPr>
          <w:p>
            <w:r>
              <w:t>The ID of the service desk that contains the request type. This can alternatively be a project identifier.</w:t>
            </w:r>
          </w:p>
        </w:tc>
      </w:tr>
      <w:tr>
        <w:tc>
          <w:tcPr>
            <w:tcW w:type="dxa" w:w="2880"/>
          </w:tcPr>
          <w:p>
            <w:r>
              <w:t>requestTypeId</w:t>
            </w:r>
          </w:p>
        </w:tc>
        <w:tc>
          <w:tcPr>
            <w:tcW w:type="dxa" w:w="2880"/>
          </w:tcPr>
          <w:p>
            <w:r>
              <w:t>integer</w:t>
            </w:r>
          </w:p>
        </w:tc>
        <w:tc>
          <w:tcPr>
            <w:tcW w:type="dxa" w:w="2880"/>
          </w:tcPr>
          <w:p>
            <w:r>
              <w:t>The ID of the request type for which the property will be removed.</w:t>
            </w:r>
          </w:p>
        </w:tc>
      </w:tr>
      <w:tr>
        <w:tc>
          <w:tcPr>
            <w:tcW w:type="dxa" w:w="2880"/>
          </w:tcPr>
          <w:p>
            <w:r>
              <w:t>propertyKey</w:t>
            </w:r>
          </w:p>
        </w:tc>
        <w:tc>
          <w:tcPr>
            <w:tcW w:type="dxa" w:w="2880"/>
          </w:tcPr>
          <w:p>
            <w:r>
              <w:t>string</w:t>
            </w:r>
          </w:p>
        </w:tc>
        <w:tc>
          <w:tcPr>
            <w:tcW w:type="dxa" w:w="2880"/>
          </w:tcPr>
          <w:p>
            <w:r>
              <w:t>The key of the property to remove.</w:t>
            </w:r>
          </w:p>
        </w:tc>
      </w:tr>
    </w:tbl>
    <w:p/>
    <w:p>
      <w:pPr>
        <w:pStyle w:val="Heading3"/>
      </w:pPr>
      <w:r>
        <w:t>Response</w:t>
      </w:r>
    </w:p>
    <w:p>
      <w:pPr>
        <w:pStyle w:val="Heading3"/>
      </w:pPr>
      <w:r>
        <w:t>Success Response (204 No Content)</w:t>
      </w:r>
    </w:p>
    <w:p>
      <w:r>
        <w:t>Returned if the request type property was removed successfully.</w:t>
      </w:r>
    </w:p>
    <w:p>
      <w:pPr>
        <w:pStyle w:val="Heading3"/>
      </w:pPr>
      <w:r>
        <w:t>Error Response (400 Bad Request)</w:t>
      </w:r>
    </w:p>
    <w:p>
      <w:r>
        <w:t>Returned if the request type ID is invalid.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(401 Unauthorized)</w:t>
      </w:r>
    </w:p>
    <w:p>
      <w:r>
        <w:t>Returned if the user is not logged in.</w:t>
      </w:r>
    </w:p>
    <w:p>
      <w:pPr>
        <w:pStyle w:val="Heading3"/>
      </w:pPr>
      <w:r>
        <w:t>Error Response (403 Forbidden)</w:t>
      </w:r>
    </w:p>
    <w:p>
      <w:r>
        <w:t>Returned if the calling user doesn't have permission to complete this request.</w:t>
      </w:r>
    </w:p>
    <w:p>
      <w:pPr>
        <w:pStyle w:val="Heading3"/>
      </w:pPr>
      <w:r>
        <w:t>Error Response (404 Not Found)</w:t>
      </w:r>
    </w:p>
    <w:p>
      <w:r>
        <w:t>Returned if the request type or property do not exist.</w:t>
      </w:r>
    </w:p>
    <w:p>
      <w:pPr>
        <w:pStyle w:val="Heading3"/>
      </w:pPr>
      <w:r>
        <w:t>Error Response (500 Internal Server Error)</w:t>
      </w:r>
    </w:p>
    <w:p>
      <w:r>
        <w:t>Returned if an internal server error occurs.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details.</w:t>
            </w:r>
          </w:p>
        </w:tc>
      </w:tr>
      <w:tr>
        <w:tc>
          <w:tcPr>
            <w:tcW w:type="dxa" w:w="2880"/>
          </w:tcPr>
          <w:p>
            <w:r>
              <w:t>i18nErrorMessage.i18nKey</w:t>
            </w:r>
          </w:p>
        </w:tc>
        <w:tc>
          <w:tcPr>
            <w:tcW w:type="dxa" w:w="2880"/>
          </w:tcPr>
          <w:p>
            <w:r>
              <w:t>string</w:t>
            </w:r>
          </w:p>
        </w:tc>
        <w:tc>
          <w:tcPr>
            <w:tcW w:type="dxa" w:w="2880"/>
          </w:tcPr>
          <w:p>
            <w:r>
              <w:t>i18n message key.</w:t>
            </w:r>
          </w:p>
        </w:tc>
      </w:tr>
      <w:tr>
        <w:tc>
          <w:tcPr>
            <w:tcW w:type="dxa" w:w="2880"/>
          </w:tcPr>
          <w:p>
            <w:r>
              <w:t>i18nErrorMessage.parameters</w:t>
            </w:r>
          </w:p>
        </w:tc>
        <w:tc>
          <w:tcPr>
            <w:tcW w:type="dxa" w:w="2880"/>
          </w:tcPr>
          <w:p>
            <w:r>
              <w:t>array of string</w:t>
            </w:r>
          </w:p>
        </w:tc>
        <w:tc>
          <w:tcPr>
            <w:tcW w:type="dxa" w:w="2880"/>
          </w:tcPr>
          <w:p>
            <w:r>
              <w:t>Parameters used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'https://api.atlassian.com/ex/jira/{{jiraCloudId}}/rest/servicedeskapi/servicedesk/10/requesttype/25/property/my.property.key' \</w:t>
        <w:br/>
        <w:t xml:space="preserve"> --header 'Accept: application/json'</w:t>
      </w:r>
    </w:p>
    <w:p>
      <w:pPr>
        <w:pStyle w:val="Heading3"/>
      </w:pPr>
      <w:r>
        <w:t>Example Usage</w:t>
      </w:r>
    </w:p>
    <w:p>
      <w:pPr>
        <w:pStyle w:val="Heading3"/>
      </w:pPr>
      <w:r>
        <w:t>Example 1: Delete a property from a request type</w:t>
      </w:r>
    </w:p>
    <w:p>
      <w:r>
        <w:rPr>
          <w:b/>
          <w:color w:val="666666"/>
          <w:sz w:val="16"/>
        </w:rPr>
        <w:t>[bash]</w:t>
      </w:r>
    </w:p>
    <w:p>
      <w:pPr>
        <w:shd w:fill="F2F2F2" w:val="clear"/>
      </w:pPr>
      <w:r>
        <w:rPr>
          <w:rFonts w:ascii="Courier New" w:hAnsi="Courier New"/>
          <w:sz w:val="17"/>
        </w:rPr>
        <w:t>curl -i --request DELETE \</w:t>
        <w:br/>
        <w:t xml:space="preserve"> --url 'https://api.atlassian.com/ex/jira/{{jiraCloudId}}/rest/servicedeskapi/servicedesk/10/requesttype/25/property/portal.settings' \</w:t>
        <w:br/>
        <w:t xml:space="preserve"> --header 'Accept: application/json'</w:t>
      </w:r>
    </w:p>
    <w:p>
      <w:pPr>
        <w:pStyle w:val="Heading3"/>
      </w:pPr>
      <w:r>
        <w:t>Example 2: Use a project identifier instead of numeric serviceDeskId</w:t>
      </w:r>
    </w:p>
    <w:p>
      <w:r>
        <w:rPr>
          <w:b/>
          <w:color w:val="666666"/>
          <w:sz w:val="16"/>
        </w:rPr>
        <w:t>[bash]</w:t>
      </w:r>
    </w:p>
    <w:p>
      <w:pPr>
        <w:shd w:fill="F2F2F2" w:val="clear"/>
      </w:pPr>
      <w:r>
        <w:rPr>
          <w:rFonts w:ascii="Courier New" w:hAnsi="Courier New"/>
          <w:sz w:val="17"/>
        </w:rPr>
        <w:t>curl -i --request DELETE \</w:t>
        <w:br/>
        <w:t xml:space="preserve"> --url 'https://api.atlassian.com/ex/jira/{{jiraCloudId}}/rest/servicedeskapi/servicedesk/ITSD/requesttype/25/property/my.property.key' \</w:t>
        <w:br/>
        <w:t xml:space="preserve"> --header 'Accept: application/json'</w:t>
      </w:r>
    </w:p>
    <w:p>
      <w:pPr>
        <w:pStyle w:val="Heading3"/>
      </w:pPr>
      <w:r>
        <w:t>Behavior</w:t>
      </w:r>
    </w:p>
    <w:p>
      <w:pPr>
        <w:pStyle w:val="ListBullet"/>
      </w:pPr>
      <w:r>
        <w:t>Validates the path parameters (including that the request type exists and the property key is valid).</w:t>
      </w:r>
    </w:p>
    <w:p>
      <w:pPr>
        <w:pStyle w:val="ListBullet"/>
      </w:pPr>
      <w:r>
        <w:t>Removes the specified property from the request type.</w:t>
      </w:r>
    </w:p>
    <w:p>
      <w:pPr>
        <w:pStyle w:val="ListBullet"/>
      </w:pPr>
      <w:r>
        <w:t>Returns 204 No Content on success.</w:t>
      </w:r>
    </w:p>
    <w:p>
      <w:pPr>
        <w:pStyle w:val="Heading3"/>
      </w:pPr>
      <w:r>
        <w:t>Notes</w:t>
      </w:r>
    </w:p>
    <w:p>
      <w:pPr>
        <w:pStyle w:val="ListBullet"/>
      </w:pPr>
      <w:r>
        <w:t>Next-gen request type properties are stored as Jira issue type properties, and can also be removed via the Jira Platform REST API “Delete issue type property” endpoint.</w:t>
      </w:r>
    </w:p>
    <w:p>
      <w:pPr>
        <w:pStyle w:val="Heading3"/>
      </w:pPr>
      <w:r>
        <w:t>Error Handling</w:t>
      </w:r>
    </w:p>
    <w:p>
      <w:pPr>
        <w:pStyle w:val="ListBullet"/>
      </w:pPr>
      <w:r>
        <w:t>400: Invalid request type ID</w:t>
      </w:r>
    </w:p>
    <w:p>
      <w:pPr>
        <w:pStyle w:val="ListBullet"/>
      </w:pPr>
      <w:r>
        <w:t>401: User not logged in</w:t>
      </w:r>
    </w:p>
    <w:p>
      <w:pPr>
        <w:pStyle w:val="ListBullet"/>
      </w:pPr>
      <w:r>
        <w:t>403: Insufficient permissions (must be Jira project admin + JSM agent license)</w:t>
      </w:r>
    </w:p>
    <w:p>
      <w:pPr>
        <w:pStyle w:val="ListBullet"/>
      </w:pPr>
      <w:r>
        <w:t>404: Request type or property not found</w:t>
      </w:r>
    </w:p>
    <w:p>
      <w:pPr>
        <w:pStyle w:val="ListBullet"/>
      </w:pPr>
      <w:r>
        <w:t>500: Internal server error</w:t>
      </w:r>
    </w:p>
    <w:p>
      <w:pPr>
        <w:pStyle w:val="Heading3"/>
      </w:pPr>
      <w:r>
        <w:t>Related requestTypeProperties actions</w:t>
      </w:r>
    </w:p>
    <w:p>
      <w:pPr>
        <w:pStyle w:val="ListBullet"/>
      </w:pPr>
      <w:r>
        <w:t>[GET] Get a Request Type Property — /ex/jira/{{jiraCloudId}}/rest/servicedeskapi/servicedesk/{{serviceDeskId}}/requesttype/{{requestTypeId}}/property/{{propertyKey}}</w:t>
      </w:r>
    </w:p>
    <w:p>
      <w:pPr>
        <w:pStyle w:val="ListBullet"/>
      </w:pPr>
      <w:r>
        <w:t>[PUT] Set a Request Type Property (Service Desk) — /servicedeskapi/servicedesk/{{serviceDeskId}}/requesttype/{{requestTypeId}}/property/{{propertyKey}}</w:t>
      </w:r>
    </w:p>
    <w:p>
      <w:r>
        <w:br w:type="page"/>
      </w:r>
    </w:p>
    <w:p>
      <w:pPr>
        <w:pStyle w:val="Heading2"/>
      </w:pPr>
      <w:r>
        <w:t>335. [DELETE] Delete a Service Desk Request Type</w:t>
      </w:r>
    </w:p>
    <w:p>
      <w:r>
        <w:rPr>
          <w:b/>
        </w:rPr>
        <w:t xml:space="preserve">Endpoint: </w:t>
      </w:r>
      <w:r>
        <w:rPr>
          <w:rFonts w:ascii="Courier New" w:hAnsi="Courier New"/>
          <w:sz w:val="18"/>
        </w:rPr>
        <w:t>/ex/jira/{{jiraCloudId}}/rest/servicedeskapi/servicedesk/{{serviceDeskId}}/requesttype/{{requestTypeId}}</w:t>
      </w:r>
    </w:p>
    <w:p>
      <w:r>
        <w:t>You didn’t provide a jiraCloudId (UUID). Please share it (you can retrieve it using the Get Sites action). This endpoint cannot be executed without it.</w:t>
      </w:r>
    </w:p>
    <w:p>
      <w:pPr>
        <w:pStyle w:val="Heading3"/>
      </w:pPr>
      <w:r>
        <w:t>Prerequisites</w:t>
      </w:r>
    </w:p>
    <w:p>
      <w:pPr>
        <w:pStyle w:val="ListBullet"/>
      </w:pPr>
      <w:r>
        <w:t>Must be a Service desk administrator</w:t>
      </w:r>
    </w:p>
    <w:p>
      <w:pPr>
        <w:pStyle w:val="ListBullet"/>
      </w:pPr>
      <w:r>
        <w:t>Only supports classic projects</w:t>
      </w:r>
    </w:p>
    <w:p>
      <w:pPr>
        <w:pStyle w:val="Heading3"/>
      </w:pPr>
      <w:r>
        <w:t>Method</w:t>
      </w:r>
    </w:p>
    <w:p>
      <w:r>
        <w:t>DELETE</w:t>
      </w:r>
    </w:p>
    <w:p>
      <w:pPr>
        <w:pStyle w:val="Heading3"/>
      </w:pPr>
      <w:r>
        <w:t>URL</w:t>
      </w:r>
    </w:p>
    <w:p>
      <w:r>
        <w:t>https://api.atlassian.com/ex/jira/{{jiraCloudId}}/rest/servicedeskapi/servicedesk/{{serviceDeskId}}/requesttype/{{requestTypeId}}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customer request type from a service desk and removes it from all customer requests. Only supported for classic projects.</w:t>
      </w:r>
    </w:p>
    <w:p>
      <w:pPr>
        <w:pStyle w:val="Heading3"/>
      </w:pPr>
      <w:r>
        <w:t>Enforcement Rules</w:t>
      </w:r>
    </w:p>
    <w:p>
      <w:pPr>
        <w:pStyle w:val="ListBullet"/>
      </w:pPr>
      <w:r>
        <w:t>The jiraCloudId path parameter must always be present (UUID). If it’s missing, ask the user to provide it (from Get Sites).</w:t>
      </w:r>
    </w:p>
    <w:p>
      <w:pPr>
        <w:pStyle w:val="ListBullet"/>
      </w:pPr>
      <w:r>
        <w:t>The serviceDeskId path parameter must always be present.</w:t>
      </w:r>
    </w:p>
    <w:p>
      <w:pPr>
        <w:pStyle w:val="ListBullet"/>
      </w:pPr>
      <w:r>
        <w:t>The requestTypeId path parameter must always be present.</w:t>
      </w:r>
    </w:p>
    <w:p>
      <w:pPr>
        <w:pStyle w:val="ListBullet"/>
      </w:pPr>
      <w:r>
        <w:t>Do not call the API with missing or empty path parameters (e.g., avoid .../servicedesk//requesttype/).</w:t>
      </w:r>
    </w:p>
    <w:p>
      <w:pPr>
        <w:pStyle w:val="ListBullet"/>
      </w:pPr>
      <w:r>
        <w:t>When executing the action, ensure to send Path Parameters in the URL and not in the body.</w:t>
      </w:r>
    </w:p>
    <w:p>
      <w:pPr>
        <w:pStyle w:val="ListBullet"/>
      </w:pPr>
      <w:r>
        <w:t>This endpoint has no query parameters; do not send query-like fields in the body.</w:t>
      </w:r>
    </w:p>
    <w:p>
      <w:pPr>
        <w:pStyle w:val="Heading3"/>
      </w:pPr>
      <w:r>
        <w:t>Valid Examples</w:t>
      </w:r>
    </w:p>
    <w:p>
      <w:r>
        <w:rPr>
          <w:b/>
          <w:color w:val="666666"/>
          <w:sz w:val="16"/>
        </w:rPr>
        <w:t>[http]</w:t>
      </w:r>
    </w:p>
    <w:p>
      <w:pPr>
        <w:shd w:fill="F2F2F2" w:val="clear"/>
      </w:pPr>
      <w:r>
        <w:rPr>
          <w:rFonts w:ascii="Courier New" w:hAnsi="Courier New"/>
          <w:sz w:val="17"/>
        </w:rPr>
        <w:t>/servicedeskapi/servicedesk/10/requesttype/25</w:t>
        <w:br/>
        <w:t>/servicedeskapi/servicedesk/ITSD/requesttype/25</w:t>
      </w:r>
    </w:p>
    <w:p>
      <w:pPr>
        <w:pStyle w:val="Heading3"/>
      </w:pPr>
      <w:r>
        <w:t>Invalid Examples</w:t>
      </w:r>
    </w:p>
    <w:p>
      <w:r>
        <w:rPr>
          <w:b/>
          <w:color w:val="666666"/>
          <w:sz w:val="16"/>
        </w:rPr>
        <w:t>[http]</w:t>
      </w:r>
    </w:p>
    <w:p>
      <w:pPr>
        <w:shd w:fill="F2F2F2" w:val="clear"/>
      </w:pPr>
      <w:r>
        <w:rPr>
          <w:rFonts w:ascii="Courier New" w:hAnsi="Courier New"/>
          <w:sz w:val="17"/>
        </w:rPr>
        <w:t>/servicedeskapi/servicedesk//requesttype/25</w:t>
        <w:br/>
        <w:t>/servicedeskapi/servicedesk/10/requesttype/</w:t>
        <w:br/>
        <w:t>/servicedeskapi/servicedesk/10/requesttype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Atlassian API gateway URLs). Get via Get Sites.</w:t>
            </w:r>
          </w:p>
        </w:tc>
      </w:tr>
      <w:tr>
        <w:tc>
          <w:tcPr>
            <w:tcW w:type="dxa" w:w="2880"/>
          </w:tcPr>
          <w:p>
            <w:r>
              <w:t>serviceDeskId</w:t>
            </w:r>
          </w:p>
        </w:tc>
        <w:tc>
          <w:tcPr>
            <w:tcW w:type="dxa" w:w="2880"/>
          </w:tcPr>
          <w:p>
            <w:r>
              <w:t>string</w:t>
            </w:r>
          </w:p>
        </w:tc>
        <w:tc>
          <w:tcPr>
            <w:tcW w:type="dxa" w:w="2880"/>
          </w:tcPr>
          <w:p>
            <w:r>
              <w:t>The ID or project identifier of the service desk.</w:t>
            </w:r>
          </w:p>
        </w:tc>
      </w:tr>
      <w:tr>
        <w:tc>
          <w:tcPr>
            <w:tcW w:type="dxa" w:w="2880"/>
          </w:tcPr>
          <w:p>
            <w:r>
              <w:t>requestTypeId</w:t>
            </w:r>
          </w:p>
        </w:tc>
        <w:tc>
          <w:tcPr>
            <w:tcW w:type="dxa" w:w="2880"/>
          </w:tcPr>
          <w:p>
            <w:r>
              <w:t>integer</w:t>
            </w:r>
          </w:p>
        </w:tc>
        <w:tc>
          <w:tcPr>
            <w:tcW w:type="dxa" w:w="2880"/>
          </w:tcPr>
          <w:p>
            <w:r>
              <w:t>The ID of the request type.</w:t>
            </w:r>
          </w:p>
        </w:tc>
      </w:tr>
    </w:tbl>
    <w:p/>
    <w:p>
      <w:pPr>
        <w:pStyle w:val="Heading3"/>
      </w:pPr>
      <w:r>
        <w:t>Response</w:t>
      </w:r>
    </w:p>
    <w:p>
      <w:pPr>
        <w:pStyle w:val="Heading3"/>
      </w:pPr>
      <w:r>
        <w:t>Success Response (204 No Content)</w:t>
      </w:r>
    </w:p>
    <w:p>
      <w:r>
        <w:t>Returned if the request type is deleted. (No response body.)</w:t>
      </w:r>
    </w:p>
    <w:p>
      <w:pPr>
        <w:pStyle w:val="Heading3"/>
      </w:pPr>
      <w:r>
        <w:t>Error Response (400 Bad Request)</w:t>
      </w:r>
    </w:p>
    <w:p>
      <w:r>
        <w:t>Returned if the request type ID is not valid.</w:t>
      </w:r>
    </w:p>
    <w:p>
      <w:r>
        <w:rPr>
          <w:b/>
          <w:color w:val="666666"/>
          <w:sz w:val="16"/>
        </w:rPr>
        <w:t>[json]</w:t>
      </w:r>
    </w:p>
    <w:p>
      <w:pPr>
        <w:shd w:fill="F2F2F2" w:val="clear"/>
      </w:pPr>
      <w:r>
        <w:rPr>
          <w:rFonts w:ascii="Courier New" w:hAnsi="Courier New"/>
          <w:sz w:val="17"/>
        </w:rPr>
        <w:t>{</w:t>
        <w:br/>
        <w:t xml:space="preserve"> "errorMessage": "The request type id is not valid.",</w:t>
        <w:br/>
        <w:t xml:space="preserve"> "i18nErrorMessage": {</w:t>
        <w:br/>
        <w:t xml:space="preserve"> "i18nKey": "sd.request.type.id.invalid",</w:t>
        <w:br/>
        <w:t xml:space="preserve"> "parameters":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"You are not logged in.",</w:t>
        <w:br/>
        <w:t xml:space="preserve"> "i18nErrorMessage": {</w:t>
        <w:br/>
        <w:t xml:space="preserve"> "i18nKey": "sd.auth.required",</w:t>
        <w:br/>
        <w:t xml:space="preserve"> "parameters": []</w:t>
        <w:br/>
        <w:t xml:space="preserve"> }</w:t>
        <w:br/>
        <w:t>}</w:t>
      </w:r>
    </w:p>
    <w:p>
      <w:pPr>
        <w:pStyle w:val="Heading3"/>
      </w:pPr>
      <w:r>
        <w:t>Error Response (403 Forbidden)</w:t>
      </w:r>
    </w:p>
    <w:p>
      <w:r>
        <w:t>Returned if the user does not have the necessary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perform this action.",</w:t>
        <w:br/>
        <w:t xml:space="preserve"> "i18nErrorMessage": {</w:t>
        <w:br/>
        <w:t xml:space="preserve"> "i18nKey": "sd.permission.denied",</w:t>
        <w:br/>
        <w:t xml:space="preserve"> "parameters": []</w:t>
        <w:br/>
        <w:t xml:space="preserve"> }</w:t>
        <w:br/>
        <w:t>}</w:t>
      </w:r>
    </w:p>
    <w:p>
      <w:pPr>
        <w:pStyle w:val="Heading3"/>
      </w:pPr>
      <w:r>
        <w:t>Error Response (404 Not Found)</w:t>
      </w:r>
    </w:p>
    <w:p>
      <w:r>
        <w:t>Returned if the service desk or request type do not exist.</w:t>
      </w:r>
    </w:p>
    <w:p>
      <w:r>
        <w:rPr>
          <w:b/>
          <w:color w:val="666666"/>
          <w:sz w:val="16"/>
        </w:rPr>
        <w:t>[json]</w:t>
      </w:r>
    </w:p>
    <w:p>
      <w:pPr>
        <w:shd w:fill="F2F2F2" w:val="clear"/>
      </w:pPr>
      <w:r>
        <w:rPr>
          <w:rFonts w:ascii="Courier New" w:hAnsi="Courier New"/>
          <w:sz w:val="17"/>
        </w:rPr>
        <w:t>{</w:t>
        <w:br/>
        <w:t xml:space="preserve"> "errorMessage": "The service desk or request type does not exist.",</w:t>
        <w:br/>
        <w:t xml:space="preserve"> "i18nErrorMessage": {</w:t>
        <w:br/>
        <w:t xml:space="preserve"> "i18nKey": "sd.not.found",</w:t>
        <w:br/>
        <w:t xml:space="preserve"> "parameters": []</w:t>
        <w:br/>
        <w:t xml:space="preserve"> }</w:t>
        <w:br/>
        <w:t>}</w:t>
      </w:r>
    </w:p>
    <w:p>
      <w:pPr>
        <w:pStyle w:val="Heading3"/>
      </w:pPr>
      <w:r>
        <w:t>Error Response (500 Internal Server Error)</w:t>
      </w:r>
    </w:p>
    <w:p>
      <w:r>
        <w:t>Returned if an internal server error occurs.</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p>
      <w:r>
        <w:t>Applies to error responses (4xx/5xx), since 204 has no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message details.</w:t>
            </w:r>
          </w:p>
        </w:tc>
      </w:tr>
      <w:tr>
        <w:tc>
          <w:tcPr>
            <w:tcW w:type="dxa" w:w="2880"/>
          </w:tcPr>
          <w:p>
            <w:r>
              <w:t>i18nErrorMessage.i18nKey</w:t>
            </w:r>
          </w:p>
        </w:tc>
        <w:tc>
          <w:tcPr>
            <w:tcW w:type="dxa" w:w="2880"/>
          </w:tcPr>
          <w:p>
            <w:r>
              <w:t>string</w:t>
            </w:r>
          </w:p>
        </w:tc>
        <w:tc>
          <w:tcPr>
            <w:tcW w:type="dxa" w:w="2880"/>
          </w:tcPr>
          <w:p>
            <w:r>
              <w:t>I18n key for the error.</w:t>
            </w:r>
          </w:p>
        </w:tc>
      </w:tr>
      <w:tr>
        <w:tc>
          <w:tcPr>
            <w:tcW w:type="dxa" w:w="2880"/>
          </w:tcPr>
          <w:p>
            <w:r>
              <w:t>i18nErrorMessage.parameters</w:t>
            </w:r>
          </w:p>
        </w:tc>
        <w:tc>
          <w:tcPr>
            <w:tcW w:type="dxa" w:w="2880"/>
          </w:tcPr>
          <w:p>
            <w:r>
              <w:t>array of string</w:t>
            </w:r>
          </w:p>
        </w:tc>
        <w:tc>
          <w:tcPr>
            <w:tcW w:type="dxa" w:w="2880"/>
          </w:tcPr>
          <w:p>
            <w:r>
              <w:t>Parameters associated with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'https://api.atlassian.com/ex/jira/{{jiraCloudId}}/rest/servicedeskapi/servicedesk/10/requesttype/25' \</w:t>
        <w:br/>
        <w:t xml:space="preserve"> --header 'Accept: application/json'</w:t>
      </w:r>
    </w:p>
    <w:p>
      <w:pPr>
        <w:pStyle w:val="Heading3"/>
      </w:pPr>
      <w:r>
        <w:t>Example Usage</w:t>
      </w:r>
    </w:p>
    <w:p>
      <w:pPr>
        <w:pStyle w:val="Heading3"/>
      </w:pPr>
      <w:r>
        <w:t>Example 1: Delete by numeric service desk ID</w:t>
      </w:r>
    </w:p>
    <w:p>
      <w:r>
        <w:rPr>
          <w:b/>
          <w:color w:val="666666"/>
          <w:sz w:val="16"/>
        </w:rPr>
        <w:t>[bash]</w:t>
      </w:r>
    </w:p>
    <w:p>
      <w:pPr>
        <w:shd w:fill="F2F2F2" w:val="clear"/>
      </w:pPr>
      <w:r>
        <w:rPr>
          <w:rFonts w:ascii="Courier New" w:hAnsi="Courier New"/>
          <w:sz w:val="17"/>
        </w:rPr>
        <w:t>curl -i -X DELETE \</w:t>
        <w:br/>
        <w:t xml:space="preserve"> 'https://api.atlassian.com/ex/jira/{{jiraCloudId}}/rest/servicedeskapi/servicedesk/10/requesttype/25' \</w:t>
        <w:br/>
        <w:t xml:space="preserve"> -H 'Accept: application/json'</w:t>
      </w:r>
    </w:p>
    <w:p>
      <w:pPr>
        <w:pStyle w:val="Heading3"/>
      </w:pPr>
      <w:r>
        <w:t>Example 2: Delete by project identifier as service desk ID</w:t>
      </w:r>
    </w:p>
    <w:p>
      <w:r>
        <w:rPr>
          <w:b/>
          <w:color w:val="666666"/>
          <w:sz w:val="16"/>
        </w:rPr>
        <w:t>[bash]</w:t>
      </w:r>
    </w:p>
    <w:p>
      <w:pPr>
        <w:shd w:fill="F2F2F2" w:val="clear"/>
      </w:pPr>
      <w:r>
        <w:rPr>
          <w:rFonts w:ascii="Courier New" w:hAnsi="Courier New"/>
          <w:sz w:val="17"/>
        </w:rPr>
        <w:t>curl -i -X DELETE \</w:t>
        <w:br/>
        <w:t xml:space="preserve"> 'https://api.atlassian.com/ex/jira/{{jiraCloudId}}/rest/servicedeskapi/servicedesk/ITSD/requesttype/25' \</w:t>
        <w:br/>
        <w:t xml:space="preserve"> -H 'Accept: application/json'</w:t>
      </w:r>
    </w:p>
    <w:p>
      <w:pPr>
        <w:pStyle w:val="Heading3"/>
      </w:pPr>
      <w:r>
        <w:t>Behavior</w:t>
      </w:r>
    </w:p>
    <w:p>
      <w:pPr>
        <w:pStyle w:val="ListBullet"/>
      </w:pPr>
      <w:r>
        <w:t>Validates serviceDeskId and requestTypeId.</w:t>
      </w:r>
    </w:p>
    <w:p>
      <w:pPr>
        <w:pStyle w:val="ListBullet"/>
      </w:pPr>
      <w:r>
        <w:t>Deletes the request type from the service desk.</w:t>
      </w:r>
    </w:p>
    <w:p>
      <w:pPr>
        <w:pStyle w:val="ListBullet"/>
      </w:pPr>
      <w:r>
        <w:t>Removes the request type from all customer requests.</w:t>
      </w:r>
    </w:p>
    <w:p>
      <w:pPr>
        <w:pStyle w:val="ListBullet"/>
      </w:pPr>
      <w:r>
        <w:t>Returns 204 No Content on success.</w:t>
      </w:r>
    </w:p>
    <w:p>
      <w:pPr>
        <w:pStyle w:val="Heading3"/>
      </w:pPr>
      <w:r>
        <w:t>Notes</w:t>
      </w:r>
    </w:p>
    <w:p>
      <w:pPr>
        <w:pStyle w:val="ListBullet"/>
      </w:pPr>
      <w:r>
        <w:t>This operation only supports classic projects.</w:t>
      </w:r>
    </w:p>
    <w:p>
      <w:pPr>
        <w:pStyle w:val="ListBullet"/>
      </w:pPr>
      <w:r>
        <w:t>Required permission: Service desk administrator.</w:t>
      </w:r>
    </w:p>
    <w:p>
      <w:pPr>
        <w:pStyle w:val="Heading3"/>
      </w:pPr>
      <w:r>
        <w:t>Error Handling</w:t>
      </w:r>
    </w:p>
    <w:p>
      <w:pPr>
        <w:pStyle w:val="ListBullet"/>
      </w:pPr>
      <w:r>
        <w:t>400: request type ID is not valid</w:t>
      </w:r>
    </w:p>
    <w:p>
      <w:pPr>
        <w:pStyle w:val="ListBullet"/>
      </w:pPr>
      <w:r>
        <w:t>401: user not logged in</w:t>
      </w:r>
    </w:p>
    <w:p>
      <w:pPr>
        <w:pStyle w:val="ListBullet"/>
      </w:pPr>
      <w:r>
        <w:t>403: insufficient permissions (not a service desk administrator)</w:t>
      </w:r>
    </w:p>
    <w:p>
      <w:pPr>
        <w:pStyle w:val="ListBullet"/>
      </w:pPr>
      <w:r>
        <w:t>404: service desk or request type not found</w:t>
      </w:r>
    </w:p>
    <w:p>
      <w:pPr>
        <w:pStyle w:val="ListBullet"/>
      </w:pPr>
      <w:r>
        <w:t>500: internal server error</w:t>
      </w:r>
    </w:p>
    <w:p>
      <w:r>
        <w:br w:type="page"/>
      </w:r>
    </w:p>
    <w:p>
      <w:pPr>
        <w:pStyle w:val="Heading2"/>
      </w:pPr>
      <w:r>
        <w:t>336. [POST] Create a Service Desk Request Type</w:t>
      </w:r>
    </w:p>
    <w:p>
      <w:r>
        <w:rPr>
          <w:b/>
        </w:rPr>
        <w:t xml:space="preserve">Endpoint: </w:t>
      </w:r>
      <w:r>
        <w:rPr>
          <w:rFonts w:ascii="Courier New" w:hAnsi="Courier New"/>
          <w:sz w:val="18"/>
        </w:rPr>
        <w:t>/ex/jira/{{jiraCloudId}}/rest/servicedeskapi/servicedesk/{{serviceDeskId}}/requesttype</w:t>
      </w:r>
    </w:p>
    <w:p>
      <w:r>
        <w:t>You need to provide your jiraCloudId (a UUID). This action cannot be executed without it. You can retrieve it using the Get Sites action.</w:t>
      </w:r>
    </w:p>
    <w:p>
      <w:pPr>
        <w:pStyle w:val="Heading3"/>
      </w:pPr>
      <w:r>
        <w:t>Prerequisites</w:t>
      </w:r>
    </w:p>
    <w:p>
      <w:pPr>
        <w:pStyle w:val="ListBullet"/>
      </w:pPr>
      <w:r>
        <w:t>You must be a Service Desk administrator for the target service desk.</w:t>
      </w:r>
    </w:p>
    <w:p>
      <w:pPr>
        <w:pStyle w:val="Heading3"/>
      </w:pPr>
      <w:r>
        <w:t>Method</w:t>
      </w:r>
    </w:p>
    <w:p>
      <w:r>
        <w:t>POST</w:t>
      </w:r>
    </w:p>
    <w:p>
      <w:pPr>
        <w:pStyle w:val="Heading3"/>
      </w:pPr>
      <w:r>
        <w:t>URL</w:t>
      </w:r>
    </w:p>
    <w:p>
      <w:r>
        <w:t>https://api.atlassian.com/ex/jira/{{jiraCloudId}}/rest/servicedeskapi/servicedesk/{{serviceDeskId}}/requesttype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 request type in a service desk based on an existing Jira issue type. Some request type fields cannot be set via this API and will be assigned default values (icon, groups, status mapping, and field mapping behavior as described below).</w:t>
      </w:r>
    </w:p>
    <w:p>
      <w:pPr>
        <w:pStyle w:val="Heading3"/>
      </w:pPr>
      <w:r>
        <w:t>Enforcement Rules</w:t>
      </w:r>
    </w:p>
    <w:p>
      <w:pPr>
        <w:pStyle w:val="ListBullet"/>
      </w:pPr>
      <w:r>
        <w:t>The jiraCloudId path parameter must always be present (UUID).</w:t>
      </w:r>
    </w:p>
    <w:p>
      <w:pPr>
        <w:pStyle w:val="ListBullet"/>
      </w:pPr>
      <w:r>
        <w:t>The serviceDeskId path parameter must always be present.</w:t>
      </w:r>
    </w:p>
    <w:p>
      <w:pPr>
        <w:pStyle w:val="ListBullet"/>
      </w:pPr>
      <w:r>
        <w:t xml:space="preserve">Always construct the path as: </w:t>
        <w:br/>
        <w:br/>
        <w:t>/ex/jira/{{jiraCloudId}}/rest/servicedeskapi/servicedesk/{{serviceDeskId}}/requesttype</w:t>
      </w:r>
    </w:p>
    <w:p>
      <w:pPr>
        <w:pStyle w:val="ListBullet"/>
      </w:pPr>
      <w:r>
        <w:t>Do not call the API with missing or empty path parameters (e.g., avoid .../ex/jira//rest/... or .../servicedeskapi/servicedesk//requesttype).</w:t>
      </w:r>
    </w:p>
    <w:p>
      <w:pPr>
        <w:pStyle w:val="ListBullet"/>
      </w:pPr>
      <w:r>
        <w:t>Do not infer or guess jiraCloudId or serviceDeskId.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/ex/jira/2b9c9c6d-2a9f-4a7b-9f3c-1a2b3c4d5e6f/rest/servicedeskapi/servicedesk/10/requesttype</w:t>
        <w:br/>
        <w:t>/ex/jira/2b9c9c6d-2a9f-4a7b-9f3c-1a2b3c4d5e6f/rest/servicedeskapi/servicedesk/ITSD/requesttype</w:t>
      </w:r>
    </w:p>
    <w:p>
      <w:pPr>
        <w:pStyle w:val="Heading3"/>
      </w:pPr>
      <w:r>
        <w:t>Invalid Examples</w:t>
      </w:r>
    </w:p>
    <w:p>
      <w:r>
        <w:rPr>
          <w:b/>
          <w:color w:val="666666"/>
          <w:sz w:val="16"/>
        </w:rPr>
        <w:t>[http]</w:t>
      </w:r>
    </w:p>
    <w:p>
      <w:pPr>
        <w:shd w:fill="F2F2F2" w:val="clear"/>
      </w:pPr>
      <w:r>
        <w:rPr>
          <w:rFonts w:ascii="Courier New" w:hAnsi="Courier New"/>
          <w:sz w:val="17"/>
        </w:rPr>
        <w:t>/ex/jira//rest/servicedeskapi/servicedesk/10/requesttype</w:t>
        <w:br/>
        <w:t>/ex/jira/2b9c.../rest/servicedeskapi/servicedesk//requesttype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serviceDeskId</w:t>
            </w:r>
          </w:p>
        </w:tc>
        <w:tc>
          <w:tcPr>
            <w:tcW w:type="dxa" w:w="2880"/>
          </w:tcPr>
          <w:p>
            <w:r>
              <w:t>string</w:t>
            </w:r>
          </w:p>
        </w:tc>
        <w:tc>
          <w:tcPr>
            <w:tcW w:type="dxa" w:w="2880"/>
          </w:tcPr>
          <w:p>
            <w:r>
              <w:t>The ID of the service desk where the customer request type is to be created. This can alternatively be a project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request type on the service desk.</w:t>
            </w:r>
          </w:p>
        </w:tc>
      </w:tr>
      <w:tr>
        <w:tc>
          <w:tcPr>
            <w:tcW w:type="dxa" w:w="2880"/>
          </w:tcPr>
          <w:p>
            <w:r>
              <w:t>helpText</w:t>
            </w:r>
          </w:p>
        </w:tc>
        <w:tc>
          <w:tcPr>
            <w:tcW w:type="dxa" w:w="2880"/>
          </w:tcPr>
          <w:p>
            <w:r>
              <w:t>string</w:t>
            </w:r>
          </w:p>
        </w:tc>
        <w:tc>
          <w:tcPr>
            <w:tcW w:type="dxa" w:w="2880"/>
          </w:tcPr>
          <w:p>
            <w:r>
              <w:t>Help text for the request type on the service desk.</w:t>
            </w:r>
          </w:p>
        </w:tc>
      </w:tr>
      <w:tr>
        <w:tc>
          <w:tcPr>
            <w:tcW w:type="dxa" w:w="2880"/>
          </w:tcPr>
          <w:p>
            <w:r>
              <w:t>issueTypeId</w:t>
            </w:r>
          </w:p>
        </w:tc>
        <w:tc>
          <w:tcPr>
            <w:tcW w:type="dxa" w:w="2880"/>
          </w:tcPr>
          <w:p>
            <w:r>
              <w:t>string</w:t>
            </w:r>
          </w:p>
        </w:tc>
        <w:tc>
          <w:tcPr>
            <w:tcW w:type="dxa" w:w="2880"/>
          </w:tcPr>
          <w:p>
            <w:r>
              <w:t>ID of the issue type to add to the service desk.</w:t>
            </w:r>
          </w:p>
        </w:tc>
      </w:tr>
      <w:tr>
        <w:tc>
          <w:tcPr>
            <w:tcW w:type="dxa" w:w="2880"/>
          </w:tcPr>
          <w:p>
            <w:r>
              <w:t>name</w:t>
            </w:r>
          </w:p>
        </w:tc>
        <w:tc>
          <w:tcPr>
            <w:tcW w:type="dxa" w:w="2880"/>
          </w:tcPr>
          <w:p>
            <w:r>
              <w:t>string</w:t>
            </w:r>
          </w:p>
        </w:tc>
        <w:tc>
          <w:tcPr>
            <w:tcW w:type="dxa" w:w="2880"/>
          </w:tcPr>
          <w:p>
            <w:r>
              <w:t>Name of the request type on the service desk.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"fields"</w:t>
        <w:br/>
        <w:t xml:space="preserve"> ],</w:t>
        <w:br/>
        <w:t xml:space="preserve"> "_links": {</w:t>
        <w:br/>
        <w:t xml:space="preserve"> "self": "https://api.atlassian.com/ex/jira/2b9c9c6d-2a9f-4a7b-9f3c-1a2b3c4d5e6f/rest/servicedeskapi/servicedesk/10/requesttype/123"</w:t>
        <w:br/>
        <w:t xml:space="preserve"> },</w:t>
        <w:br/>
        <w:t xml:space="preserve"> "canCreateRequest": true,</w:t>
        <w:br/>
        <w:t xml:space="preserve"> "description": "Get IT Help",</w:t>
        <w:br/>
        <w:t xml:space="preserve"> "fields": {</w:t>
        <w:br/>
        <w:t xml:space="preserve"> "canAddRequestParticipants": true,</w:t>
        <w:br/>
        <w:t xml:space="preserve"> "canRaiseOnBehalfOf": false,</w:t>
        <w:br/>
        <w:t xml:space="preserve"> "requestTypeFields": [</w:t>
        <w:br/>
        <w:t xml:space="preserve"> {</w:t>
        <w:br/>
        <w:t xml:space="preserve"> "defaultValues": [</w:t>
        <w:br/>
        <w:t xml:space="preserve"> {</w:t>
        <w:br/>
        <w:t xml:space="preserve"> "children": [],</w:t>
        <w:br/>
        <w:t xml:space="preserve"> "label": "High",</w:t>
        <w:br/>
        <w:t xml:space="preserve"> "value": "high"</w:t>
        <w:br/>
        <w:t xml:space="preserve"> }</w:t>
        <w:br/>
        <w:t xml:space="preserve"> ],</w:t>
        <w:br/>
        <w:t xml:space="preserve"> "description": "Priority of the request",</w:t>
        <w:br/>
        <w:t xml:space="preserve"> "fieldId": "priority",</w:t>
        <w:br/>
        <w:t xml:space="preserve"> "jiraSchema": {</w:t>
        <w:br/>
        <w:t xml:space="preserve"> "configuration": {},</w:t>
        <w:br/>
        <w:t xml:space="preserve"> "custom": "com.atlassian.jira.plugin.system.customfieldtypes:select",</w:t>
        <w:br/>
        <w:t xml:space="preserve"> "customId": 10001,</w:t>
        <w:br/>
        <w:t xml:space="preserve"> "items": "option",</w:t>
        <w:br/>
        <w:t xml:space="preserve"> "system": "priority",</w:t>
        <w:br/>
        <w:t xml:space="preserve"> "type": "string"</w:t>
        <w:br/>
        <w:t xml:space="preserve"> },</w:t>
        <w:br/>
        <w:t xml:space="preserve"> "name": "Priority",</w:t>
        <w:br/>
        <w:t xml:space="preserve"> "presetValues": [</w:t>
        <w:br/>
        <w:t xml:space="preserve"> "low",</w:t>
        <w:br/>
        <w:t xml:space="preserve"> "medium",</w:t>
        <w:br/>
        <w:t xml:space="preserve"> "high"</w:t>
        <w:br/>
        <w:t xml:space="preserve"> ],</w:t>
        <w:br/>
        <w:t xml:space="preserve"> "required": true,</w:t>
        <w:br/>
        <w:t xml:space="preserve"> "validValues": [</w:t>
        <w:br/>
        <w:t xml:space="preserve"> {</w:t>
        <w:br/>
        <w:t xml:space="preserve"> "children": [],</w:t>
        <w:br/>
        <w:t xml:space="preserve"> "label": "Low",</w:t>
        <w:br/>
        <w:t xml:space="preserve"> "value": "low"</w:t>
        <w:br/>
        <w:t xml:space="preserve"> },</w:t>
        <w:br/>
        <w:t xml:space="preserve"> {</w:t>
        <w:br/>
        <w:t xml:space="preserve"> "children": [],</w:t>
        <w:br/>
        <w:t xml:space="preserve"> "label": "Medium",</w:t>
        <w:br/>
        <w:t xml:space="preserve"> "value": "medium"</w:t>
        <w:br/>
        <w:t xml:space="preserve"> },</w:t>
        <w:br/>
        <w:t xml:space="preserve"> {</w:t>
        <w:br/>
        <w:t xml:space="preserve"> "children": [],</w:t>
        <w:br/>
        <w:t xml:space="preserve"> "label": "High",</w:t>
        <w:br/>
        <w:t xml:space="preserve"> "value": "high"</w:t>
        <w:br/>
        <w:t xml:space="preserve"> }</w:t>
        <w:br/>
        <w:t xml:space="preserve"> ],</w:t>
        <w:br/>
        <w:t xml:space="preserve"> "visible": true</w:t>
        <w:br/>
        <w:t xml:space="preserve"> }</w:t>
        <w:br/>
        <w:t xml:space="preserve"> ]</w:t>
        <w:br/>
        <w:t xml:space="preserve"> },</w:t>
        <w:br/>
        <w:t xml:space="preserve"> "groupIds": [],</w:t>
        <w:br/>
        <w:t xml:space="preserve"> "helpText": "Please tell us clearly the problem you have within 100 words.",</w:t>
        <w:br/>
        <w:t xml:space="preserve"> "icon": {</w:t>
        <w:br/>
        <w:t xml:space="preserve"> "_links": {</w:t>
        <w:br/>
        <w:t xml:space="preserve"> "iconUrls": {}</w:t>
        <w:br/>
        <w:t xml:space="preserve"> },</w:t>
        <w:br/>
        <w:t xml:space="preserve"> "id": "1"</w:t>
        <w:br/>
        <w:t xml:space="preserve"> },</w:t>
        <w:br/>
        <w:t xml:space="preserve"> "id": "123",</w:t>
        <w:br/>
        <w:t xml:space="preserve"> "issueTypeId": "12345",</w:t>
        <w:br/>
        <w:t xml:space="preserve"> "name": "Get IT Help",</w:t>
        <w:br/>
        <w:t xml:space="preserve"> "portalId": "10",</w:t>
        <w:br/>
        <w:t xml:space="preserve"> "practice": "ITSM",</w:t>
        <w:br/>
        <w:t xml:space="preserve"> "restrictionStatus": "OPEN",</w:t>
        <w:br/>
        <w:t xml:space="preserve"> "serviceDeskId": "10"</w:t>
        <w:br/>
        <w:t>}</w:t>
      </w:r>
    </w:p>
    <w:p>
      <w:pPr>
        <w:pStyle w:val="Heading3"/>
      </w:pPr>
      <w:r>
        <w:t>Error Response (400 Bad Request)</w:t>
      </w:r>
    </w:p>
    <w:p>
      <w:r>
        <w:t>Returned if the customer request type name is empty.</w:t>
      </w:r>
    </w:p>
    <w:p>
      <w:r>
        <w:rPr>
          <w:b/>
          <w:color w:val="666666"/>
          <w:sz w:val="16"/>
        </w:rPr>
        <w:t>[json]</w:t>
      </w:r>
    </w:p>
    <w:p>
      <w:pPr>
        <w:shd w:fill="F2F2F2" w:val="clear"/>
      </w:pPr>
      <w:r>
        <w:rPr>
          <w:rFonts w:ascii="Courier New" w:hAnsi="Courier New"/>
          <w:sz w:val="17"/>
        </w:rPr>
        <w:t>{</w:t>
        <w:br/>
        <w:t xml:space="preserve"> "errorMessage": "Request type name must not be empty",</w:t>
        <w:br/>
        <w:t xml:space="preserve"> "i18nErrorMessage": {</w:t>
        <w:br/>
        <w:t xml:space="preserve"> "i18nKey": "sd.request.type.name.empty",</w:t>
        <w:br/>
        <w:t xml:space="preserve"> "parameters":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"Unauthorized",</w:t>
        <w:br/>
        <w:t xml:space="preserve"> "i18nErrorMessage": {</w:t>
        <w:br/>
        <w:t xml:space="preserve"> "i18nKey": "sd.auth.required",</w:t>
        <w:br/>
        <w:t xml:space="preserve"> "parameters":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"Forbidden",</w:t>
        <w:br/>
        <w:t xml:space="preserve"> "i18nErrorMessage": {</w:t>
        <w:br/>
        <w:t xml:space="preserve"> "i18nKey": "sd.permission.denied",</w:t>
        <w:br/>
        <w:t xml:space="preserve"> "parameters": []</w:t>
        <w:br/>
        <w:t xml:space="preserve"> }</w:t>
        <w:br/>
        <w:t>}</w:t>
      </w:r>
    </w:p>
    <w:p>
      <w:pPr>
        <w:pStyle w:val="Heading3"/>
      </w:pPr>
      <w:r>
        <w:t>Error Response (404 Not Found)</w:t>
      </w:r>
    </w:p>
    <w:p>
      <w:r>
        <w:t>Returned if the service desk or issue type do not exist.</w:t>
      </w:r>
    </w:p>
    <w:p>
      <w:r>
        <w:rPr>
          <w:b/>
          <w:color w:val="666666"/>
          <w:sz w:val="16"/>
        </w:rPr>
        <w:t>[json]</w:t>
      </w:r>
    </w:p>
    <w:p>
      <w:pPr>
        <w:shd w:fill="F2F2F2" w:val="clear"/>
      </w:pPr>
      <w:r>
        <w:rPr>
          <w:rFonts w:ascii="Courier New" w:hAnsi="Courier New"/>
          <w:sz w:val="17"/>
        </w:rPr>
        <w:t>{</w:t>
        <w:br/>
        <w:t xml:space="preserve"> "errorMessage": "Service desk or issue type not found",</w:t>
        <w:br/>
        <w:t xml:space="preserve"> "i18nErrorMessage": {</w:t>
        <w:br/>
        <w:t xml:space="preserve"> "i18nKey": "sd.not.found",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List of items that can be expanded in the response by specifying the expand query parameter.</w:t>
            </w:r>
          </w:p>
        </w:tc>
      </w:tr>
      <w:tr>
        <w:tc>
          <w:tcPr>
            <w:tcW w:type="dxa" w:w="2880"/>
          </w:tcPr>
          <w:p>
            <w:r>
              <w:t>_links.self</w:t>
            </w:r>
          </w:p>
        </w:tc>
        <w:tc>
          <w:tcPr>
            <w:tcW w:type="dxa" w:w="2880"/>
          </w:tcPr>
          <w:p>
            <w:r>
              <w:t>string</w:t>
            </w:r>
          </w:p>
        </w:tc>
        <w:tc>
          <w:tcPr>
            <w:tcW w:type="dxa" w:w="2880"/>
          </w:tcPr>
          <w:p>
            <w:r>
              <w:t>Canonical URL for this request type resource.</w:t>
            </w:r>
          </w:p>
        </w:tc>
      </w:tr>
      <w:tr>
        <w:tc>
          <w:tcPr>
            <w:tcW w:type="dxa" w:w="2880"/>
          </w:tcPr>
          <w:p>
            <w:r>
              <w:t>canCreateRequest</w:t>
            </w:r>
          </w:p>
        </w:tc>
        <w:tc>
          <w:tcPr>
            <w:tcW w:type="dxa" w:w="2880"/>
          </w:tcPr>
          <w:p>
            <w:r>
              <w:t>boolean</w:t>
            </w:r>
          </w:p>
        </w:tc>
        <w:tc>
          <w:tcPr>
            <w:tcW w:type="dxa" w:w="2880"/>
          </w:tcPr>
          <w:p>
            <w:r>
              <w:t>Whether the user has permission to create a request with this request type.</w:t>
            </w:r>
          </w:p>
        </w:tc>
      </w:tr>
      <w:tr>
        <w:tc>
          <w:tcPr>
            <w:tcW w:type="dxa" w:w="2880"/>
          </w:tcPr>
          <w:p>
            <w:r>
              <w:t>description</w:t>
            </w:r>
          </w:p>
        </w:tc>
        <w:tc>
          <w:tcPr>
            <w:tcW w:type="dxa" w:w="2880"/>
          </w:tcPr>
          <w:p>
            <w:r>
              <w:t>string</w:t>
            </w:r>
          </w:p>
        </w:tc>
        <w:tc>
          <w:tcPr>
            <w:tcW w:type="dxa" w:w="2880"/>
          </w:tcPr>
          <w:p>
            <w:r>
              <w:t>Description of the request type.</w:t>
            </w:r>
          </w:p>
        </w:tc>
      </w:tr>
      <w:tr>
        <w:tc>
          <w:tcPr>
            <w:tcW w:type="dxa" w:w="2880"/>
          </w:tcPr>
          <w:p>
            <w:r>
              <w:t>fields.canAddRequestParticipants</w:t>
            </w:r>
          </w:p>
        </w:tc>
        <w:tc>
          <w:tcPr>
            <w:tcW w:type="dxa" w:w="2880"/>
          </w:tcPr>
          <w:p>
            <w:r>
              <w:t>boolean</w:t>
            </w:r>
          </w:p>
        </w:tc>
        <w:tc>
          <w:tcPr>
            <w:tcW w:type="dxa" w:w="2880"/>
          </w:tcPr>
          <w:p>
            <w:r>
              <w:t>Whether participants can be added to a request (true) or not (false).</w:t>
            </w:r>
          </w:p>
        </w:tc>
      </w:tr>
      <w:tr>
        <w:tc>
          <w:tcPr>
            <w:tcW w:type="dxa" w:w="2880"/>
          </w:tcPr>
          <w:p>
            <w:r>
              <w:t>fields.canRaiseOnBehalfOf</w:t>
            </w:r>
          </w:p>
        </w:tc>
        <w:tc>
          <w:tcPr>
            <w:tcW w:type="dxa" w:w="2880"/>
          </w:tcPr>
          <w:p>
            <w:r>
              <w:t>boolean</w:t>
            </w:r>
          </w:p>
        </w:tc>
        <w:tc>
          <w:tcPr>
            <w:tcW w:type="dxa" w:w="2880"/>
          </w:tcPr>
          <w:p>
            <w:r>
              <w:t>Whether a request can be raised on behalf of another user (true) or not (false).</w:t>
            </w:r>
          </w:p>
        </w:tc>
      </w:tr>
      <w:tr>
        <w:tc>
          <w:tcPr>
            <w:tcW w:type="dxa" w:w="2880"/>
          </w:tcPr>
          <w:p>
            <w:r>
              <w:t>fields.requestTypeFields</w:t>
            </w:r>
          </w:p>
        </w:tc>
        <w:tc>
          <w:tcPr>
            <w:tcW w:type="dxa" w:w="2880"/>
          </w:tcPr>
          <w:p>
            <w:r>
              <w:t>array</w:t>
            </w:r>
          </w:p>
        </w:tc>
        <w:tc>
          <w:tcPr>
            <w:tcW w:type="dxa" w:w="2880"/>
          </w:tcPr>
          <w:p>
            <w:r>
              <w:t>Request type field metadata.</w:t>
            </w:r>
          </w:p>
        </w:tc>
      </w:tr>
      <w:tr>
        <w:tc>
          <w:tcPr>
            <w:tcW w:type="dxa" w:w="2880"/>
          </w:tcPr>
          <w:p>
            <w:r>
              <w:t>fields.requestTypeFields[].defaultValues</w:t>
            </w:r>
          </w:p>
        </w:tc>
        <w:tc>
          <w:tcPr>
            <w:tcW w:type="dxa" w:w="2880"/>
          </w:tcPr>
          <w:p>
            <w:r>
              <w:t>array</w:t>
            </w:r>
          </w:p>
        </w:tc>
        <w:tc>
          <w:tcPr>
            <w:tcW w:type="dxa" w:w="2880"/>
          </w:tcPr>
          <w:p>
            <w:r>
              <w:t>List of default values for the field.</w:t>
            </w:r>
          </w:p>
        </w:tc>
      </w:tr>
      <w:tr>
        <w:tc>
          <w:tcPr>
            <w:tcW w:type="dxa" w:w="2880"/>
          </w:tcPr>
          <w:p>
            <w:r>
              <w:t>fields.requestTypeFields[].defaultValues[].children</w:t>
            </w:r>
          </w:p>
        </w:tc>
        <w:tc>
          <w:tcPr>
            <w:tcW w:type="dxa" w:w="2880"/>
          </w:tcPr>
          <w:p>
            <w:r>
              <w:t>array</w:t>
            </w:r>
          </w:p>
        </w:tc>
        <w:tc>
          <w:tcPr>
            <w:tcW w:type="dxa" w:w="2880"/>
          </w:tcPr>
          <w:p>
            <w:r>
              <w:t>List of child fields. (Circular type in source docs.)</w:t>
            </w:r>
          </w:p>
        </w:tc>
      </w:tr>
      <w:tr>
        <w:tc>
          <w:tcPr>
            <w:tcW w:type="dxa" w:w="2880"/>
          </w:tcPr>
          <w:p>
            <w:r>
              <w:t>fields.requestTypeFields[].defaultValues[].label</w:t>
            </w:r>
          </w:p>
        </w:tc>
        <w:tc>
          <w:tcPr>
            <w:tcW w:type="dxa" w:w="2880"/>
          </w:tcPr>
          <w:p>
            <w:r>
              <w:t>string</w:t>
            </w:r>
          </w:p>
        </w:tc>
        <w:tc>
          <w:tcPr>
            <w:tcW w:type="dxa" w:w="2880"/>
          </w:tcPr>
          <w:p>
            <w:r>
              <w:t>Label for the field value.</w:t>
            </w:r>
          </w:p>
        </w:tc>
      </w:tr>
      <w:tr>
        <w:tc>
          <w:tcPr>
            <w:tcW w:type="dxa" w:w="2880"/>
          </w:tcPr>
          <w:p>
            <w:r>
              <w:t>fields.requestTypeFields[].defaultValues[].value</w:t>
            </w:r>
          </w:p>
        </w:tc>
        <w:tc>
          <w:tcPr>
            <w:tcW w:type="dxa" w:w="2880"/>
          </w:tcPr>
          <w:p>
            <w:r>
              <w:t>string</w:t>
            </w:r>
          </w:p>
        </w:tc>
        <w:tc>
          <w:tcPr>
            <w:tcW w:type="dxa" w:w="2880"/>
          </w:tcPr>
          <w:p>
            <w:r>
              <w:t>Value for the field value.</w:t>
            </w:r>
          </w:p>
        </w:tc>
      </w:tr>
      <w:tr>
        <w:tc>
          <w:tcPr>
            <w:tcW w:type="dxa" w:w="2880"/>
          </w:tcPr>
          <w:p>
            <w:r>
              <w:t>fields.requestTypeFields[].description</w:t>
            </w:r>
          </w:p>
        </w:tc>
        <w:tc>
          <w:tcPr>
            <w:tcW w:type="dxa" w:w="2880"/>
          </w:tcPr>
          <w:p>
            <w:r>
              <w:t>string</w:t>
            </w:r>
          </w:p>
        </w:tc>
        <w:tc>
          <w:tcPr>
            <w:tcW w:type="dxa" w:w="2880"/>
          </w:tcPr>
          <w:p>
            <w:r>
              <w:t>Description of the field.</w:t>
            </w:r>
          </w:p>
        </w:tc>
      </w:tr>
      <w:tr>
        <w:tc>
          <w:tcPr>
            <w:tcW w:type="dxa" w:w="2880"/>
          </w:tcPr>
          <w:p>
            <w:r>
              <w:t>fields.requestTypeFields[].fieldId</w:t>
            </w:r>
          </w:p>
        </w:tc>
        <w:tc>
          <w:tcPr>
            <w:tcW w:type="dxa" w:w="2880"/>
          </w:tcPr>
          <w:p>
            <w:r>
              <w:t>string</w:t>
            </w:r>
          </w:p>
        </w:tc>
        <w:tc>
          <w:tcPr>
            <w:tcW w:type="dxa" w:w="2880"/>
          </w:tcPr>
          <w:p>
            <w:r>
              <w:t>ID of the field.</w:t>
            </w:r>
          </w:p>
        </w:tc>
      </w:tr>
      <w:tr>
        <w:tc>
          <w:tcPr>
            <w:tcW w:type="dxa" w:w="2880"/>
          </w:tcPr>
          <w:p>
            <w:r>
              <w:t>fields.requestTypeFields[].jiraSchema</w:t>
            </w:r>
          </w:p>
        </w:tc>
        <w:tc>
          <w:tcPr>
            <w:tcW w:type="dxa" w:w="2880"/>
          </w:tcPr>
          <w:p>
            <w:r>
              <w:t>object</w:t>
            </w:r>
          </w:p>
        </w:tc>
        <w:tc>
          <w:tcPr>
            <w:tcW w:type="dxa" w:w="2880"/>
          </w:tcPr>
          <w:p>
            <w:r>
              <w:t>Jira schema information for the field.</w:t>
            </w:r>
          </w:p>
        </w:tc>
      </w:tr>
      <w:tr>
        <w:tc>
          <w:tcPr>
            <w:tcW w:type="dxa" w:w="2880"/>
          </w:tcPr>
          <w:p>
            <w:r>
              <w:t>fields.requestTypeFields[].jiraSchema.configuration</w:t>
            </w:r>
          </w:p>
        </w:tc>
        <w:tc>
          <w:tcPr>
            <w:tcW w:type="dxa" w:w="2880"/>
          </w:tcPr>
          <w:p>
            <w:r>
              <w:t>object</w:t>
            </w:r>
          </w:p>
        </w:tc>
        <w:tc>
          <w:tcPr>
            <w:tcW w:type="dxa" w:w="2880"/>
          </w:tcPr>
          <w:p>
            <w:r>
              <w:t>If the field is a custom field, the configuration of the field.</w:t>
            </w:r>
          </w:p>
        </w:tc>
      </w:tr>
      <w:tr>
        <w:tc>
          <w:tcPr>
            <w:tcW w:type="dxa" w:w="2880"/>
          </w:tcPr>
          <w:p>
            <w:r>
              <w:t>fields.requestTypeFields[].jiraSchema.custom</w:t>
            </w:r>
          </w:p>
        </w:tc>
        <w:tc>
          <w:tcPr>
            <w:tcW w:type="dxa" w:w="2880"/>
          </w:tcPr>
          <w:p>
            <w:r>
              <w:t>string</w:t>
            </w:r>
          </w:p>
        </w:tc>
        <w:tc>
          <w:tcPr>
            <w:tcW w:type="dxa" w:w="2880"/>
          </w:tcPr>
          <w:p>
            <w:r>
              <w:t>If the field is a custom field, the URI of the field.</w:t>
            </w:r>
          </w:p>
        </w:tc>
      </w:tr>
      <w:tr>
        <w:tc>
          <w:tcPr>
            <w:tcW w:type="dxa" w:w="2880"/>
          </w:tcPr>
          <w:p>
            <w:r>
              <w:t>fields.requestTypeFields[].jiraSchema.customId</w:t>
            </w:r>
          </w:p>
        </w:tc>
        <w:tc>
          <w:tcPr>
            <w:tcW w:type="dxa" w:w="2880"/>
          </w:tcPr>
          <w:p>
            <w:r>
              <w:t>integer</w:t>
            </w:r>
          </w:p>
        </w:tc>
        <w:tc>
          <w:tcPr>
            <w:tcW w:type="dxa" w:w="2880"/>
          </w:tcPr>
          <w:p>
            <w:r>
              <w:t>If the field is a custom field, the custom ID.</w:t>
            </w:r>
          </w:p>
        </w:tc>
      </w:tr>
      <w:tr>
        <w:tc>
          <w:tcPr>
            <w:tcW w:type="dxa" w:w="2880"/>
          </w:tcPr>
          <w:p>
            <w:r>
              <w:t>fields.requestTypeFields[].jiraSchema.items</w:t>
            </w:r>
          </w:p>
        </w:tc>
        <w:tc>
          <w:tcPr>
            <w:tcW w:type="dxa" w:w="2880"/>
          </w:tcPr>
          <w:p>
            <w:r>
              <w:t>string</w:t>
            </w:r>
          </w:p>
        </w:tc>
        <w:tc>
          <w:tcPr>
            <w:tcW w:type="dxa" w:w="2880"/>
          </w:tcPr>
          <w:p>
            <w:r>
              <w:t>When the data type is an array, the name of the field items within the array.</w:t>
            </w:r>
          </w:p>
        </w:tc>
      </w:tr>
      <w:tr>
        <w:tc>
          <w:tcPr>
            <w:tcW w:type="dxa" w:w="2880"/>
          </w:tcPr>
          <w:p>
            <w:r>
              <w:t>fields.requestTypeFields[].jiraSchema.system</w:t>
            </w:r>
          </w:p>
        </w:tc>
        <w:tc>
          <w:tcPr>
            <w:tcW w:type="dxa" w:w="2880"/>
          </w:tcPr>
          <w:p>
            <w:r>
              <w:t>string</w:t>
            </w:r>
          </w:p>
        </w:tc>
        <w:tc>
          <w:tcPr>
            <w:tcW w:type="dxa" w:w="2880"/>
          </w:tcPr>
          <w:p>
            <w:r>
              <w:t>If the field is a system field, the name of the field.</w:t>
            </w:r>
          </w:p>
        </w:tc>
      </w:tr>
      <w:tr>
        <w:tc>
          <w:tcPr>
            <w:tcW w:type="dxa" w:w="2880"/>
          </w:tcPr>
          <w:p>
            <w:r>
              <w:t>fields.requestTypeFields[].jiraSchema.type</w:t>
            </w:r>
          </w:p>
        </w:tc>
        <w:tc>
          <w:tcPr>
            <w:tcW w:type="dxa" w:w="2880"/>
          </w:tcPr>
          <w:p>
            <w:r>
              <w:t>string</w:t>
            </w:r>
          </w:p>
        </w:tc>
        <w:tc>
          <w:tcPr>
            <w:tcW w:type="dxa" w:w="2880"/>
          </w:tcPr>
          <w:p>
            <w:r>
              <w:t>Required. The data type of the field.</w:t>
            </w:r>
          </w:p>
        </w:tc>
      </w:tr>
      <w:tr>
        <w:tc>
          <w:tcPr>
            <w:tcW w:type="dxa" w:w="2880"/>
          </w:tcPr>
          <w:p>
            <w:r>
              <w:t>fields.requestTypeFields[].name</w:t>
            </w:r>
          </w:p>
        </w:tc>
        <w:tc>
          <w:tcPr>
            <w:tcW w:type="dxa" w:w="2880"/>
          </w:tcPr>
          <w:p>
            <w:r>
              <w:t>string</w:t>
            </w:r>
          </w:p>
        </w:tc>
        <w:tc>
          <w:tcPr>
            <w:tcW w:type="dxa" w:w="2880"/>
          </w:tcPr>
          <w:p>
            <w:r>
              <w:t>Name of the field.</w:t>
            </w:r>
          </w:p>
        </w:tc>
      </w:tr>
      <w:tr>
        <w:tc>
          <w:tcPr>
            <w:tcW w:type="dxa" w:w="2880"/>
          </w:tcPr>
          <w:p>
            <w:r>
              <w:t>fields.requestTypeFields[].presetValues</w:t>
            </w:r>
          </w:p>
        </w:tc>
        <w:tc>
          <w:tcPr>
            <w:tcW w:type="dxa" w:w="2880"/>
          </w:tcPr>
          <w:p>
            <w:r>
              <w:t>array of string</w:t>
            </w:r>
          </w:p>
        </w:tc>
        <w:tc>
          <w:tcPr>
            <w:tcW w:type="dxa" w:w="2880"/>
          </w:tcPr>
          <w:p>
            <w:r>
              <w:t>List of preset values for the field.</w:t>
            </w:r>
          </w:p>
        </w:tc>
      </w:tr>
      <w:tr>
        <w:tc>
          <w:tcPr>
            <w:tcW w:type="dxa" w:w="2880"/>
          </w:tcPr>
          <w:p>
            <w:r>
              <w:t>fields.requestTypeFields[].required</w:t>
            </w:r>
          </w:p>
        </w:tc>
        <w:tc>
          <w:tcPr>
            <w:tcW w:type="dxa" w:w="2880"/>
          </w:tcPr>
          <w:p>
            <w:r>
              <w:t>boolean</w:t>
            </w:r>
          </w:p>
        </w:tc>
        <w:tc>
          <w:tcPr>
            <w:tcW w:type="dxa" w:w="2880"/>
          </w:tcPr>
          <w:p>
            <w:r>
              <w:t>Indicates if the field is required (true) or not (false).</w:t>
            </w:r>
          </w:p>
        </w:tc>
      </w:tr>
      <w:tr>
        <w:tc>
          <w:tcPr>
            <w:tcW w:type="dxa" w:w="2880"/>
          </w:tcPr>
          <w:p>
            <w:r>
              <w:t>fields.requestTypeFields[].validValues</w:t>
            </w:r>
          </w:p>
        </w:tc>
        <w:tc>
          <w:tcPr>
            <w:tcW w:type="dxa" w:w="2880"/>
          </w:tcPr>
          <w:p>
            <w:r>
              <w:t>array</w:t>
            </w:r>
          </w:p>
        </w:tc>
        <w:tc>
          <w:tcPr>
            <w:tcW w:type="dxa" w:w="2880"/>
          </w:tcPr>
          <w:p>
            <w:r>
              <w:t>List of valid values for the field.</w:t>
            </w:r>
          </w:p>
        </w:tc>
      </w:tr>
      <w:tr>
        <w:tc>
          <w:tcPr>
            <w:tcW w:type="dxa" w:w="2880"/>
          </w:tcPr>
          <w:p>
            <w:r>
              <w:t>fields.requestTypeFields[].validValues[].children</w:t>
            </w:r>
          </w:p>
        </w:tc>
        <w:tc>
          <w:tcPr>
            <w:tcW w:type="dxa" w:w="2880"/>
          </w:tcPr>
          <w:p>
            <w:r>
              <w:t>array</w:t>
            </w:r>
          </w:p>
        </w:tc>
        <w:tc>
          <w:tcPr>
            <w:tcW w:type="dxa" w:w="2880"/>
          </w:tcPr>
          <w:p>
            <w:r>
              <w:t>List of child fields. (Circular type in source docs.)</w:t>
            </w:r>
          </w:p>
        </w:tc>
      </w:tr>
      <w:tr>
        <w:tc>
          <w:tcPr>
            <w:tcW w:type="dxa" w:w="2880"/>
          </w:tcPr>
          <w:p>
            <w:r>
              <w:t>fields.requestTypeFields[].validValues[].label</w:t>
            </w:r>
          </w:p>
        </w:tc>
        <w:tc>
          <w:tcPr>
            <w:tcW w:type="dxa" w:w="2880"/>
          </w:tcPr>
          <w:p>
            <w:r>
              <w:t>string</w:t>
            </w:r>
          </w:p>
        </w:tc>
        <w:tc>
          <w:tcPr>
            <w:tcW w:type="dxa" w:w="2880"/>
          </w:tcPr>
          <w:p>
            <w:r>
              <w:t>Label for the field value.</w:t>
            </w:r>
          </w:p>
        </w:tc>
      </w:tr>
      <w:tr>
        <w:tc>
          <w:tcPr>
            <w:tcW w:type="dxa" w:w="2880"/>
          </w:tcPr>
          <w:p>
            <w:r>
              <w:t>fields.requestTypeFields[].validValues[].value</w:t>
            </w:r>
          </w:p>
        </w:tc>
        <w:tc>
          <w:tcPr>
            <w:tcW w:type="dxa" w:w="2880"/>
          </w:tcPr>
          <w:p>
            <w:r>
              <w:t>string</w:t>
            </w:r>
          </w:p>
        </w:tc>
        <w:tc>
          <w:tcPr>
            <w:tcW w:type="dxa" w:w="2880"/>
          </w:tcPr>
          <w:p>
            <w:r>
              <w:t>Value for the field value.</w:t>
            </w:r>
          </w:p>
        </w:tc>
      </w:tr>
      <w:tr>
        <w:tc>
          <w:tcPr>
            <w:tcW w:type="dxa" w:w="2880"/>
          </w:tcPr>
          <w:p>
            <w:r>
              <w:t>fields.requestTypeFields[].visible</w:t>
            </w:r>
          </w:p>
        </w:tc>
        <w:tc>
          <w:tcPr>
            <w:tcW w:type="dxa" w:w="2880"/>
          </w:tcPr>
          <w:p>
            <w:r>
              <w:t>boolean</w:t>
            </w:r>
          </w:p>
        </w:tc>
        <w:tc>
          <w:tcPr>
            <w:tcW w:type="dxa" w:w="2880"/>
          </w:tcPr>
          <w:p>
            <w:r>
              <w:t>Whether the field is visible.</w:t>
            </w:r>
          </w:p>
        </w:tc>
      </w:tr>
      <w:tr>
        <w:tc>
          <w:tcPr>
            <w:tcW w:type="dxa" w:w="2880"/>
          </w:tcPr>
          <w:p>
            <w:r>
              <w:t>groupIds</w:t>
            </w:r>
          </w:p>
        </w:tc>
        <w:tc>
          <w:tcPr>
            <w:tcW w:type="dxa" w:w="2880"/>
          </w:tcPr>
          <w:p>
            <w:r>
              <w:t>array of string</w:t>
            </w:r>
          </w:p>
        </w:tc>
        <w:tc>
          <w:tcPr>
            <w:tcW w:type="dxa" w:w="2880"/>
          </w:tcPr>
          <w:p>
            <w:r>
              <w:t>List of the request type groups the request type belongs to.</w:t>
            </w:r>
          </w:p>
        </w:tc>
      </w:tr>
      <w:tr>
        <w:tc>
          <w:tcPr>
            <w:tcW w:type="dxa" w:w="2880"/>
          </w:tcPr>
          <w:p>
            <w:r>
              <w:t>helpText</w:t>
            </w:r>
          </w:p>
        </w:tc>
        <w:tc>
          <w:tcPr>
            <w:tcW w:type="dxa" w:w="2880"/>
          </w:tcPr>
          <w:p>
            <w:r>
              <w:t>string</w:t>
            </w:r>
          </w:p>
        </w:tc>
        <w:tc>
          <w:tcPr>
            <w:tcW w:type="dxa" w:w="2880"/>
          </w:tcPr>
          <w:p>
            <w:r>
              <w:t>Help text for the request type.</w:t>
            </w:r>
          </w:p>
        </w:tc>
      </w:tr>
      <w:tr>
        <w:tc>
          <w:tcPr>
            <w:tcW w:type="dxa" w:w="2880"/>
          </w:tcPr>
          <w:p>
            <w:r>
              <w:t>icon._links.iconUrls</w:t>
            </w:r>
          </w:p>
        </w:tc>
        <w:tc>
          <w:tcPr>
            <w:tcW w:type="dxa" w:w="2880"/>
          </w:tcPr>
          <w:p>
            <w:r>
              <w:t>object</w:t>
            </w:r>
          </w:p>
        </w:tc>
        <w:tc>
          <w:tcPr>
            <w:tcW w:type="dxa" w:w="2880"/>
          </w:tcPr>
          <w:p>
            <w:r>
              <w:t>URLs for the request type icons.</w:t>
            </w:r>
          </w:p>
        </w:tc>
      </w:tr>
      <w:tr>
        <w:tc>
          <w:tcPr>
            <w:tcW w:type="dxa" w:w="2880"/>
          </w:tcPr>
          <w:p>
            <w:r>
              <w:t>icon.id</w:t>
            </w:r>
          </w:p>
        </w:tc>
        <w:tc>
          <w:tcPr>
            <w:tcW w:type="dxa" w:w="2880"/>
          </w:tcPr>
          <w:p>
            <w:r>
              <w:t>string</w:t>
            </w:r>
          </w:p>
        </w:tc>
        <w:tc>
          <w:tcPr>
            <w:tcW w:type="dxa" w:w="2880"/>
          </w:tcPr>
          <w:p>
            <w:r>
              <w:t>ID of the request type icon.</w:t>
            </w:r>
          </w:p>
        </w:tc>
      </w:tr>
      <w:tr>
        <w:tc>
          <w:tcPr>
            <w:tcW w:type="dxa" w:w="2880"/>
          </w:tcPr>
          <w:p>
            <w:r>
              <w:t>id</w:t>
            </w:r>
          </w:p>
        </w:tc>
        <w:tc>
          <w:tcPr>
            <w:tcW w:type="dxa" w:w="2880"/>
          </w:tcPr>
          <w:p>
            <w:r>
              <w:t>string</w:t>
            </w:r>
          </w:p>
        </w:tc>
        <w:tc>
          <w:tcPr>
            <w:tcW w:type="dxa" w:w="2880"/>
          </w:tcPr>
          <w:p>
            <w:r>
              <w:t>ID for the request type.</w:t>
            </w:r>
          </w:p>
        </w:tc>
      </w:tr>
      <w:tr>
        <w:tc>
          <w:tcPr>
            <w:tcW w:type="dxa" w:w="2880"/>
          </w:tcPr>
          <w:p>
            <w:r>
              <w:t>issueTypeId</w:t>
            </w:r>
          </w:p>
        </w:tc>
        <w:tc>
          <w:tcPr>
            <w:tcW w:type="dxa" w:w="2880"/>
          </w:tcPr>
          <w:p>
            <w:r>
              <w:t>string</w:t>
            </w:r>
          </w:p>
        </w:tc>
        <w:tc>
          <w:tcPr>
            <w:tcW w:type="dxa" w:w="2880"/>
          </w:tcPr>
          <w:p>
            <w:r>
              <w:t>ID of the issue type the request type is based upon.</w:t>
            </w:r>
          </w:p>
        </w:tc>
      </w:tr>
      <w:tr>
        <w:tc>
          <w:tcPr>
            <w:tcW w:type="dxa" w:w="2880"/>
          </w:tcPr>
          <w:p>
            <w:r>
              <w:t>name</w:t>
            </w:r>
          </w:p>
        </w:tc>
        <w:tc>
          <w:tcPr>
            <w:tcW w:type="dxa" w:w="2880"/>
          </w:tcPr>
          <w:p>
            <w:r>
              <w:t>string</w:t>
            </w:r>
          </w:p>
        </w:tc>
        <w:tc>
          <w:tcPr>
            <w:tcW w:type="dxa" w:w="2880"/>
          </w:tcPr>
          <w:p>
            <w:r>
              <w:t>Short name for the request type.</w:t>
            </w:r>
          </w:p>
        </w:tc>
      </w:tr>
      <w:tr>
        <w:tc>
          <w:tcPr>
            <w:tcW w:type="dxa" w:w="2880"/>
          </w:tcPr>
          <w:p>
            <w:r>
              <w:t>portalId</w:t>
            </w:r>
          </w:p>
        </w:tc>
        <w:tc>
          <w:tcPr>
            <w:tcW w:type="dxa" w:w="2880"/>
          </w:tcPr>
          <w:p>
            <w:r>
              <w:t>string</w:t>
            </w:r>
          </w:p>
        </w:tc>
        <w:tc>
          <w:tcPr>
            <w:tcW w:type="dxa" w:w="2880"/>
          </w:tcPr>
          <w:p>
            <w:r>
              <w:t>ID of the customer portal associated with the service desk project.</w:t>
            </w:r>
          </w:p>
        </w:tc>
      </w:tr>
      <w:tr>
        <w:tc>
          <w:tcPr>
            <w:tcW w:type="dxa" w:w="2880"/>
          </w:tcPr>
          <w:p>
            <w:r>
              <w:t>practice</w:t>
            </w:r>
          </w:p>
        </w:tc>
        <w:tc>
          <w:tcPr>
            <w:tcW w:type="dxa" w:w="2880"/>
          </w:tcPr>
          <w:p>
            <w:r>
              <w:t>string</w:t>
            </w:r>
          </w:p>
        </w:tc>
        <w:tc>
          <w:tcPr>
            <w:tcW w:type="dxa" w:w="2880"/>
          </w:tcPr>
          <w:p>
            <w:r>
              <w:t>The request type's practice.</w:t>
            </w:r>
          </w:p>
        </w:tc>
      </w:tr>
      <w:tr>
        <w:tc>
          <w:tcPr>
            <w:tcW w:type="dxa" w:w="2880"/>
          </w:tcPr>
          <w:p>
            <w:r>
              <w:t>restrictionStatus</w:t>
            </w:r>
          </w:p>
        </w:tc>
        <w:tc>
          <w:tcPr>
            <w:tcW w:type="dxa" w:w="2880"/>
          </w:tcPr>
          <w:p>
            <w:r>
              <w:t>string</w:t>
            </w:r>
          </w:p>
        </w:tc>
        <w:tc>
          <w:tcPr>
            <w:tcW w:type="dxa" w:w="2880"/>
          </w:tcPr>
          <w:p>
            <w:r>
              <w:t>Whether request type is restricted or not. Allowed values: OPEN, RESTRICTED.</w:t>
            </w:r>
          </w:p>
        </w:tc>
      </w:tr>
      <w:tr>
        <w:tc>
          <w:tcPr>
            <w:tcW w:type="dxa" w:w="2880"/>
          </w:tcPr>
          <w:p>
            <w:r>
              <w:t>serviceDeskId</w:t>
            </w:r>
          </w:p>
        </w:tc>
        <w:tc>
          <w:tcPr>
            <w:tcW w:type="dxa" w:w="2880"/>
          </w:tcPr>
          <w:p>
            <w:r>
              <w:t>string</w:t>
            </w:r>
          </w:p>
        </w:tc>
        <w:tc>
          <w:tcPr>
            <w:tcW w:type="dxa" w:w="2880"/>
          </w:tcPr>
          <w:p>
            <w:r>
              <w:t>ID of the service desk the request type belongs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'https://api.atlassian.com/ex/jira/{{jiraCloudId}}/rest/servicedeskapi/servicedesk/10/requesttype' \</w:t>
        <w:br/>
        <w:t xml:space="preserve"> --header 'Accept: application/json' \</w:t>
        <w:br/>
        <w:t xml:space="preserve"> --header 'Content-Type: application/json' \</w:t>
        <w:br/>
        <w:t xml:space="preserve"> --data '{</w:t>
        <w:br/>
        <w:t xml:space="preserve"> "description": "Get IT Help",</w:t>
        <w:br/>
        <w:t xml:space="preserve"> "helpText": "Please tell us clearly the problem you have within 100 words.",</w:t>
        <w:br/>
        <w:t xml:space="preserve"> "issueTypeId": "12345",</w:t>
        <w:br/>
        <w:t xml:space="preserve"> "name": "Get IT Help"</w:t>
        <w:br/>
        <w:t xml:space="preserve">  }'</w:t>
      </w:r>
    </w:p>
    <w:p>
      <w:pPr>
        <w:pStyle w:val="Heading3"/>
      </w:pPr>
      <w:r>
        <w:t>Example Usage</w:t>
      </w:r>
    </w:p>
    <w:p>
      <w:pPr>
        <w:pStyle w:val="Heading3"/>
      </w:pPr>
      <w:r>
        <w:t>Example 1: Create a basic request type</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'https://api.atlassian.com/ex/jira/{{jiraCloudId}}/rest/servicedeskapi/servicedesk/10/requesttype' \</w:t>
        <w:br/>
        <w:t xml:space="preserve"> --header 'Accept: application/json' \</w:t>
        <w:br/>
        <w:t xml:space="preserve"> --header 'Content-Type: application/json' \</w:t>
        <w:br/>
        <w:t xml:space="preserve"> --data '{</w:t>
        <w:br/>
        <w:t xml:space="preserve"> "description": "Hardware request",</w:t>
        <w:br/>
        <w:t xml:space="preserve"> "helpText": "Tell us what hardware you need and why.",</w:t>
        <w:br/>
        <w:t xml:space="preserve"> "issueTypeId": "10010",</w:t>
        <w:br/>
        <w:t xml:space="preserve"> "name": "Request Hardware"</w:t>
        <w:br/>
        <w:t xml:space="preserve">  }'</w:t>
      </w:r>
    </w:p>
    <w:p>
      <w:pPr>
        <w:pStyle w:val="Heading3"/>
      </w:pPr>
      <w:r>
        <w:t>Example 2: Create a request type using a project identifier as serviceDeskId</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'https://api.atlassian.com/ex/jira/{{jiraCloudId}}/rest/servicedeskapi/servicedesk/ITSD/requesttype' \</w:t>
        <w:br/>
        <w:t xml:space="preserve"> --header 'Accept: application/json' \</w:t>
        <w:br/>
        <w:t xml:space="preserve"> --header 'Content-Type: application/json' \</w:t>
        <w:br/>
        <w:t xml:space="preserve"> --data '{</w:t>
        <w:br/>
        <w:t xml:space="preserve"> "description": "Access request",</w:t>
        <w:br/>
        <w:t xml:space="preserve"> "helpText": "Which system do you need access to?",</w:t>
        <w:br/>
        <w:t xml:space="preserve"> "issueTypeId": "10020",</w:t>
        <w:br/>
        <w:t xml:space="preserve"> "name": "Request Access"</w:t>
        <w:br/>
        <w:t xml:space="preserve">  }'</w:t>
      </w:r>
    </w:p>
    <w:p>
      <w:pPr>
        <w:pStyle w:val="Heading3"/>
      </w:pPr>
      <w:r>
        <w:t>Behavior</w:t>
      </w:r>
    </w:p>
    <w:p>
      <w:pPr>
        <w:pStyle w:val="ListBullet"/>
      </w:pPr>
      <w:r>
        <w:t>Creates a customer request type on the specified service desk using the provided issueTypeId.</w:t>
      </w:r>
    </w:p>
    <w:p>
      <w:pPr>
        <w:pStyle w:val="ListBullet"/>
      </w:pPr>
      <w:r>
        <w:t xml:space="preserve">Applies default values for fields that cannot be specified in the request: </w:t>
        <w:br/>
        <w:br/>
        <w:t>Icon defaults to the headset icon.</w:t>
        <w:br/>
        <w:t>Groups are left empty (not visible on the customer portal by default).</w:t>
        <w:br/>
        <w:t>Status mapping is left empty (inherits from the underlying issue type).</w:t>
        <w:br/>
        <w:t>Field mapping defaults to required fields from the underlying issue type (can be updated in Project settings by a service desk administrator).</w:t>
      </w:r>
    </w:p>
    <w:p>
      <w:pPr>
        <w:pStyle w:val="Heading3"/>
      </w:pPr>
      <w:r>
        <w:t>Notes</w:t>
      </w:r>
    </w:p>
    <w:p>
      <w:pPr>
        <w:pStyle w:val="ListBullet"/>
      </w:pPr>
      <w:r>
        <w:t>Request types in next-gen projects are created by creating Issue Types; use the Jira Cloud Platform Create issue type endpoint instead.</w:t>
      </w:r>
    </w:p>
    <w:p>
      <w:pPr>
        <w:pStyle w:val="Heading3"/>
      </w:pPr>
      <w:r>
        <w:t>Error Handling</w:t>
      </w:r>
    </w:p>
    <w:p>
      <w:pPr>
        <w:pStyle w:val="ListBullet"/>
      </w:pPr>
      <w:r>
        <w:t>400: Request type name is empty.</w:t>
      </w:r>
    </w:p>
    <w:p>
      <w:pPr>
        <w:pStyle w:val="ListBullet"/>
      </w:pPr>
      <w:r>
        <w:t>401: User is not logged in.</w:t>
      </w:r>
    </w:p>
    <w:p>
      <w:pPr>
        <w:pStyle w:val="ListBullet"/>
      </w:pPr>
      <w:r>
        <w:t>403: User lacks permission (must be service desk administrator).</w:t>
      </w:r>
    </w:p>
    <w:p>
      <w:pPr>
        <w:pStyle w:val="ListBullet"/>
      </w:pPr>
      <w:r>
        <w:t>404: Service desk or issue type does not exist.</w:t>
      </w:r>
    </w:p>
    <w:p>
      <w:pPr>
        <w:pStyle w:val="ListBullet"/>
      </w:pPr>
      <w:r>
        <w:t>500: Internal server error.</w:t>
      </w:r>
    </w:p>
    <w:p>
      <w:r>
        <w:t>Please provide your jiraCloudId (UUID) if you want me to fill the sample requests with a concrete value.</w:t>
      </w:r>
    </w:p>
    <w:p>
      <w:pPr>
        <w:pStyle w:val="Heading3"/>
      </w:pPr>
      <w:r>
        <w:t>Related requestTypes actions</w:t>
      </w:r>
    </w:p>
    <w:p>
      <w:pPr>
        <w:pStyle w:val="ListBullet"/>
      </w:pPr>
      <w:r>
        <w:t>[GET] List a Service Desk’s Request Types — /ex/jira/{{jiraCloudId}}/rest/servicedeskapi/servicedesk/{{serviceDeskId}}/requesttype</w:t>
      </w:r>
    </w:p>
    <w:p>
      <w:pPr>
        <w:pStyle w:val="ListBullet"/>
      </w:pPr>
      <w:r>
        <w:t>[GET] Get a Service Desk Request Type by ID — /ex/jira/{{jiraCloudId}}/rest/servicedeskapi/servicedesk/{{serviceDeskId}}/requesttype/{{requestTypeId}}</w:t>
      </w:r>
    </w:p>
    <w:p>
      <w:pPr>
        <w:pStyle w:val="ListBullet"/>
      </w:pPr>
      <w:r>
        <w:t>[GET] List All Request Types (Jira Service Management) — /ex/jira/{{jiraCloudId}}/rest/servicedeskapi/requesttype</w:t>
      </w:r>
    </w:p>
    <w:p>
      <w:r>
        <w:br w:type="page"/>
      </w:r>
    </w:p>
    <w:p>
      <w:pPr>
        <w:pStyle w:val="Heading2"/>
      </w:pPr>
      <w:r>
        <w:t>337. [POST] Check a Service Desk’s Request Type Permissions</w:t>
      </w:r>
    </w:p>
    <w:p>
      <w:r>
        <w:rPr>
          <w:b/>
        </w:rPr>
        <w:t xml:space="preserve">Endpoint: </w:t>
      </w:r>
      <w:r>
        <w:rPr>
          <w:rFonts w:ascii="Courier New" w:hAnsi="Courier New"/>
          <w:sz w:val="18"/>
        </w:rPr>
        <w:t>/ex/jira/{{jiraCloudId}}/rest/servicedeskapi/servicedesk/{{serviceDeskId}}/requesttype/permissions/check</w:t>
      </w:r>
    </w:p>
    <w:p>
      <w:r>
        <w:t>You didn’t provide a jiraCloudId (required UUID). Please share your jiraCloudId (you can retrieve it via the Get Sites action). In the meantime, the knowledge file below keeps {{jiraCloudId}} as a required path parameter.</w:t>
      </w:r>
    </w:p>
    <w:p>
      <w:pPr>
        <w:pStyle w:val="Heading3"/>
      </w:pPr>
      <w:r>
        <w:t>Prerequisites</w:t>
      </w:r>
    </w:p>
    <w:p>
      <w:pPr>
        <w:pStyle w:val="ListBullet"/>
      </w:pPr>
      <w:r>
        <w:t>You must have permission to check request type permissions.</w:t>
      </w:r>
    </w:p>
    <w:p>
      <w:pPr>
        <w:pStyle w:val="ListBullet"/>
      </w:pPr>
      <w:r>
        <w:t>To check permissions for other users, you need Administer Jira or Project Administrator (Connect apps may be exempt as noted in Atlassian docs).</w:t>
      </w:r>
    </w:p>
    <w:p>
      <w:pPr>
        <w:pStyle w:val="Heading3"/>
      </w:pPr>
      <w:r>
        <w:t>Method</w:t>
      </w:r>
    </w:p>
    <w:p>
      <w:r>
        <w:t>POST</w:t>
      </w:r>
    </w:p>
    <w:p>
      <w:pPr>
        <w:pStyle w:val="Heading3"/>
      </w:pPr>
      <w:r>
        <w:t>URL</w:t>
      </w:r>
    </w:p>
    <w:p>
      <w:r>
        <w:t>https://api.atlassian.com/ex/jira/{{jiraCloudId}}/rest/servicedeskapi/servicedesk/{{serviceDeskId}}/requesttype/permissions/check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which request types a user can administer and/or create requests for within a given service desk. If accountId is omitted, permissions are checked for the currently logged-in user. Invalid request type IDs are ignored, and you can check a maximum of 50 request types per request.</w:t>
      </w:r>
    </w:p>
    <w:p>
      <w:pPr>
        <w:pStyle w:val="Heading3"/>
      </w:pPr>
      <w:r>
        <w:t>Enforcement Rules</w:t>
      </w:r>
    </w:p>
    <w:p>
      <w:pPr>
        <w:pStyle w:val="ListBullet"/>
      </w:pPr>
      <w:r>
        <w:t>The jiraCloudId path parameter must always be present (UUID).</w:t>
      </w:r>
    </w:p>
    <w:p>
      <w:pPr>
        <w:pStyle w:val="ListBullet"/>
      </w:pPr>
      <w:r>
        <w:t>The serviceDeskId path parameter must always be present.</w:t>
      </w:r>
    </w:p>
    <w:p>
      <w:pPr>
        <w:pStyle w:val="ListBullet"/>
      </w:pPr>
      <w:r>
        <w:t>Always construct the path as: /servicedeskapi/servicedesk/{{serviceDeskId}}/requesttype/permissions/check.</w:t>
      </w:r>
    </w:p>
    <w:p>
      <w:pPr>
        <w:pStyle w:val="ListBullet"/>
      </w:pPr>
      <w:r>
        <w:t>Do not call the API with missing or empty path parameters (e.g., avoid .../ex/jira//rest/... or .../servicedesk//requesttype/...).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/servicedeskapi/servicedesk/10/requesttype/permissions/check</w:t>
        <w:br/>
        <w:t>/servicedeskapi/servicedesk/2/requesttype/permissions/check</w:t>
      </w:r>
    </w:p>
    <w:p>
      <w:pPr>
        <w:pStyle w:val="Heading3"/>
      </w:pPr>
      <w:r>
        <w:t>Invalid Examples</w:t>
      </w:r>
    </w:p>
    <w:p>
      <w:r>
        <w:rPr>
          <w:b/>
          <w:color w:val="666666"/>
          <w:sz w:val="16"/>
        </w:rPr>
        <w:t>[http]</w:t>
      </w:r>
    </w:p>
    <w:p>
      <w:pPr>
        <w:shd w:fill="F2F2F2" w:val="clear"/>
      </w:pPr>
      <w:r>
        <w:rPr>
          <w:rFonts w:ascii="Courier New" w:hAnsi="Courier New"/>
          <w:sz w:val="17"/>
        </w:rPr>
        <w:t>/servicedeskapi/servicedesk//requesttype/permissions/check</w:t>
        <w:br/>
        <w:t>/servicedeskapi/servicedesk/requesttype/permissions/check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serviceDeskId</w:t>
            </w:r>
          </w:p>
        </w:tc>
        <w:tc>
          <w:tcPr>
            <w:tcW w:type="dxa" w:w="2880"/>
          </w:tcPr>
          <w:p>
            <w:r>
              <w:t>string</w:t>
            </w:r>
          </w:p>
        </w:tc>
        <w:tc>
          <w:tcPr>
            <w:tcW w:type="dxa" w:w="2880"/>
          </w:tcPr>
          <w:p>
            <w:r>
              <w:t>The ID of the service desk.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 of string (enum)</w:t>
            </w:r>
          </w:p>
        </w:tc>
        <w:tc>
          <w:tcPr>
            <w:tcW w:type="dxa" w:w="2880"/>
          </w:tcPr>
          <w:p>
            <w:r>
              <w:t>List of requested permissions. Allowed values: canCreateRequest, canAdminister.</w:t>
            </w:r>
          </w:p>
        </w:tc>
      </w:tr>
      <w:tr>
        <w:tc>
          <w:tcPr>
            <w:tcW w:type="dxa" w:w="2880"/>
          </w:tcPr>
          <w:p>
            <w:r>
              <w:t>requestTypeIds</w:t>
            </w:r>
          </w:p>
        </w:tc>
        <w:tc>
          <w:tcPr>
            <w:tcW w:type="dxa" w:w="2880"/>
          </w:tcPr>
          <w:p>
            <w:r>
              <w:t>array of integer</w:t>
            </w:r>
          </w:p>
        </w:tc>
        <w:tc>
          <w:tcPr>
            <w:tcW w:type="dxa" w:w="2880"/>
          </w:tcPr>
          <w:p>
            <w:r>
              <w:t>List of request type IDs to check. Max 50 IDs. Invalid IDs are ignored.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a user. If omitted, checks permissions for the logged-in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"canAdminister": [</w:t>
        <w:br/>
        <w:t xml:space="preserve"> 10001,</w:t>
        <w:br/>
        <w:t xml:space="preserve"> 10002</w:t>
        <w:br/>
        <w:t xml:space="preserve"> ],</w:t>
        <w:br/>
        <w:t xml:space="preserve"> "canCreateRequest": [</w:t>
        <w:br/>
        <w:t xml:space="preserve"> 10002,</w:t>
        <w:br/>
        <w:t xml:space="preserve"> 10003</w:t>
        <w:br/>
        <w:t xml:space="preserve"> ]</w:t>
        <w:br/>
        <w:t>}</w:t>
      </w:r>
    </w:p>
    <w:p>
      <w:pPr>
        <w:pStyle w:val="Heading3"/>
      </w:pPr>
      <w:r>
        <w:t>Error Response (400 Bad Request)</w:t>
      </w:r>
    </w:p>
    <w:p>
      <w:r>
        <w:t>Returned if:</w:t>
      </w:r>
    </w:p>
    <w:p>
      <w:pPr>
        <w:pStyle w:val="ListBullet"/>
      </w:pPr>
      <w:r>
        <w:t>more than 50 request type IDs have been supplied</w:t>
      </w:r>
    </w:p>
    <w:p>
      <w:pPr>
        <w:pStyle w:val="ListBullet"/>
      </w:pPr>
      <w:r>
        <w:t>an invalid account identifier has been provided</w:t>
      </w:r>
    </w:p>
    <w:p>
      <w:pPr>
        <w:pStyle w:val="ListBullet"/>
      </w:pPr>
      <w:r>
        <w:t>no permissions have been supplied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(401 Unauthorized)</w:t>
      </w:r>
    </w:p>
    <w:p>
      <w:r>
        <w:t>Returned if the user does not have the necessary permission.</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canAdminister</w:t>
            </w:r>
          </w:p>
        </w:tc>
        <w:tc>
          <w:tcPr>
            <w:tcW w:type="dxa" w:w="2880"/>
          </w:tcPr>
          <w:p>
            <w:r>
              <w:t>array of integer</w:t>
            </w:r>
          </w:p>
        </w:tc>
        <w:tc>
          <w:tcPr>
            <w:tcW w:type="dxa" w:w="2880"/>
          </w:tcPr>
          <w:p>
            <w:r>
              <w:t>List of request type IDs for which the user has permission to administer.</w:t>
            </w:r>
          </w:p>
        </w:tc>
      </w:tr>
      <w:tr>
        <w:tc>
          <w:tcPr>
            <w:tcW w:type="dxa" w:w="2880"/>
          </w:tcPr>
          <w:p>
            <w:r>
              <w:t>canCreateRequest</w:t>
            </w:r>
          </w:p>
        </w:tc>
        <w:tc>
          <w:tcPr>
            <w:tcW w:type="dxa" w:w="2880"/>
          </w:tcPr>
          <w:p>
            <w:r>
              <w:t>array of integer</w:t>
            </w:r>
          </w:p>
        </w:tc>
        <w:tc>
          <w:tcPr>
            <w:tcW w:type="dxa" w:w="2880"/>
          </w:tcPr>
          <w:p>
            <w:r>
              <w:t>List of request type IDs for which the user can create requests.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'https://api.atlassian.com/ex/jira/{{jiraCloudId}}/rest/servicedeskapi/servicedesk/10/requesttype/permissions/check' \</w:t>
        <w:br/>
        <w:t xml:space="preserve"> --header 'Accept: application/json' \</w:t>
        <w:br/>
        <w:t xml:space="preserve"> --header 'Content-Type: application/json' \</w:t>
        <w:br/>
        <w:t xml:space="preserve"> --data '{</w:t>
        <w:br/>
        <w:t xml:space="preserve"> "accountId": "5b10a2844c20165700ede21g",</w:t>
        <w:br/>
        <w:t xml:space="preserve"> "permissions": ["canCreateRequest", "canAdminister"],</w:t>
        <w:br/>
        <w:t xml:space="preserve"> "requestTypeIds": [10001, 10002, 10003]</w:t>
        <w:br/>
        <w:t xml:space="preserve">  }'</w:t>
      </w:r>
    </w:p>
    <w:p>
      <w:pPr>
        <w:pStyle w:val="Heading3"/>
      </w:pPr>
      <w:r>
        <w:t>Example Usage</w:t>
      </w:r>
    </w:p>
    <w:p>
      <w:pPr>
        <w:pStyle w:val="Heading3"/>
      </w:pPr>
      <w:r>
        <w:t>Example 1: Check permissions for the logged-in user</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'https://api.atlassian.com/ex/jira/{{jiraCloudId}}/rest/servicedeskapi/servicedesk/10/requesttype/permissions/check' \</w:t>
        <w:br/>
        <w:t xml:space="preserve"> --header 'Accept: application/json' \</w:t>
        <w:br/>
        <w:t xml:space="preserve"> --header 'Content-Type: application/json' \</w:t>
        <w:br/>
        <w:t xml:space="preserve"> --data '{</w:t>
        <w:br/>
        <w:t xml:space="preserve"> "permissions": ["canCreateRequest"],</w:t>
        <w:br/>
        <w:t xml:space="preserve"> "requestTypeIds": [10001, 10002]</w:t>
        <w:br/>
        <w:t xml:space="preserve">  }'</w:t>
      </w:r>
    </w:p>
    <w:p>
      <w:pPr>
        <w:pStyle w:val="Heading3"/>
      </w:pPr>
      <w:r>
        <w:t>Example 2: Check both permissions for a specific user</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'https://api.atlassian.com/ex/jira/{{jiraCloudId}}/rest/servicedeskapi/servicedesk/10/requesttype/permissions/check' \</w:t>
        <w:br/>
        <w:t xml:space="preserve"> --header 'Accept: application/json' \</w:t>
        <w:br/>
        <w:t xml:space="preserve"> --header 'Content-Type: application/json' \</w:t>
        <w:br/>
        <w:t xml:space="preserve"> --data '{</w:t>
        <w:br/>
        <w:t xml:space="preserve"> "accountId": "5b10a2844c20165700ede21g",</w:t>
        <w:br/>
        <w:t xml:space="preserve"> "permissions": ["canCreateRequest", "canAdminister"],</w:t>
        <w:br/>
        <w:t xml:space="preserve"> "requestTypeIds": [10010, 10011]</w:t>
        <w:br/>
        <w:t xml:space="preserve">  }'</w:t>
      </w:r>
    </w:p>
    <w:p>
      <w:pPr>
        <w:pStyle w:val="Heading3"/>
      </w:pPr>
      <w:r>
        <w:t>Behavior</w:t>
      </w:r>
    </w:p>
    <w:p>
      <w:pPr>
        <w:pStyle w:val="ListBullet"/>
      </w:pPr>
      <w:r>
        <w:t>Accepts a list of requestTypeIds (up to 50) and requested permissions.</w:t>
      </w:r>
    </w:p>
    <w:p>
      <w:pPr>
        <w:pStyle w:val="ListBullet"/>
      </w:pPr>
      <w:r>
        <w:t>Optionally evaluates permissions for the provided accountId; otherwise uses the logged-in user.</w:t>
      </w:r>
    </w:p>
    <w:p>
      <w:pPr>
        <w:pStyle w:val="ListBullet"/>
      </w:pPr>
      <w:r>
        <w:t>Ignores invalid request type IDs.</w:t>
      </w:r>
    </w:p>
    <w:p>
      <w:pPr>
        <w:pStyle w:val="ListBullet"/>
      </w:pPr>
      <w:r>
        <w:t>Returns request type IDs grouped by permission (canAdminister, canCreateRequest).</w:t>
      </w:r>
    </w:p>
    <w:p>
      <w:pPr>
        <w:pStyle w:val="Heading3"/>
      </w:pPr>
      <w:r>
        <w:t>Notes</w:t>
      </w:r>
    </w:p>
    <w:p>
      <w:pPr>
        <w:pStyle w:val="ListBullet"/>
      </w:pPr>
      <w:r>
        <w:t>Maximum of 50 request types can be checked per call.</w:t>
      </w:r>
    </w:p>
    <w:p>
      <w:pPr>
        <w:pStyle w:val="ListBullet"/>
      </w:pPr>
      <w:r>
        <w:t>If accountId is not provided, results apply to the authenticated user.</w:t>
      </w:r>
    </w:p>
    <w:p>
      <w:pPr>
        <w:pStyle w:val="ListBullet"/>
      </w:pPr>
      <w:r>
        <w:t>Checking permissions for other users requires elevated permissions (see Prerequisites).</w:t>
      </w:r>
    </w:p>
    <w:p>
      <w:pPr>
        <w:pStyle w:val="Heading3"/>
      </w:pPr>
      <w:r>
        <w:t>Gotchas</w:t>
      </w:r>
    </w:p>
    <w:p>
      <w:pPr>
        <w:pStyle w:val="ListBullet"/>
      </w:pPr>
      <w:r>
        <w:t>Supplying no permissions results in a 400 error.</w:t>
      </w:r>
    </w:p>
    <w:p>
      <w:pPr>
        <w:pStyle w:val="ListBullet"/>
      </w:pPr>
      <w:r>
        <w:t>Supplying more than 50 requestTypeIds results in a 400 error.</w:t>
      </w:r>
    </w:p>
    <w:p>
      <w:pPr>
        <w:pStyle w:val="ListBullet"/>
      </w:pPr>
      <w:r>
        <w:t>An invalid accountId results in a 400 error.</w:t>
      </w:r>
    </w:p>
    <w:p>
      <w:pPr>
        <w:pStyle w:val="Heading3"/>
      </w:pPr>
      <w:r>
        <w:t>Error Handling</w:t>
      </w:r>
    </w:p>
    <w:p>
      <w:pPr>
        <w:pStyle w:val="ListBullet"/>
      </w:pPr>
      <w:r>
        <w:t>400: Too many request type IDs (&gt;50), invalid accountId, or missing permissions.</w:t>
      </w:r>
    </w:p>
    <w:p>
      <w:pPr>
        <w:pStyle w:val="ListBullet"/>
      </w:pPr>
      <w:r>
        <w:t>401: Caller lacks necessary permission to perform the check.</w:t>
      </w:r>
    </w:p>
    <w:p>
      <w:pPr>
        <w:pStyle w:val="ListBullet"/>
      </w:pPr>
      <w:r>
        <w:t>500: Internal server error.</w:t>
      </w:r>
    </w:p>
    <w:p>
      <w:r>
        <w:t>Please provide your jiraCloudId (UUID), and I can also generate fully-resolved example URLs using your value.</w:t>
      </w:r>
    </w:p>
    <w:p>
      <w:r>
        <w:br w:type="page"/>
      </w:r>
    </w:p>
    <w:p>
      <w:pPr>
        <w:pStyle w:val="Heading2"/>
      </w:pPr>
      <w:r>
        <w:t>338. [GET] Get Knowledge Base Articles for a Service Desk</w:t>
      </w:r>
    </w:p>
    <w:p>
      <w:r>
        <w:rPr>
          <w:b/>
        </w:rPr>
        <w:t xml:space="preserve">Endpoint: </w:t>
      </w:r>
      <w:r>
        <w:rPr>
          <w:rFonts w:ascii="Courier New" w:hAnsi="Courier New"/>
          <w:sz w:val="18"/>
        </w:rPr>
        <w:t>/ex/jira/{{jiraCloudId}}/rest/servicedeskapi/servicedesk/{{serviceDeskId}}/knowledgebase/article</w:t>
      </w:r>
    </w:p>
    <w:p>
      <w:pPr>
        <w:pStyle w:val="Heading3"/>
      </w:pPr>
      <w:r>
        <w:t>Prerequisites</w:t>
      </w:r>
    </w:p>
    <w:p>
      <w:pPr>
        <w:pStyle w:val="ListBullet"/>
      </w:pPr>
      <w:r>
        <w:t>Permission to access the specified service desk.</w:t>
      </w:r>
    </w:p>
    <w:p>
      <w:pPr>
        <w:pStyle w:val="ListBullet"/>
      </w:pPr>
      <w:r>
        <w:t>Provide jiraCloudId (UUID). If you don’t have it, retrieve it using the Get Sites action.</w:t>
      </w:r>
    </w:p>
    <w:p>
      <w:pPr>
        <w:pStyle w:val="Heading3"/>
      </w:pPr>
      <w:r>
        <w:t>Method</w:t>
      </w:r>
    </w:p>
    <w:p>
      <w:r>
        <w:t>GET</w:t>
      </w:r>
    </w:p>
    <w:p>
      <w:pPr>
        <w:pStyle w:val="Heading3"/>
      </w:pPr>
      <w:r>
        <w:t>URL</w:t>
      </w:r>
    </w:p>
    <w:p>
      <w:r>
        <w:t>https://api.atlassian.com/ex/jira/{{jiraCloudId}}/rest/servicedeskapi/servicedesk/{{serviceDeskId}}/knowledgebase/article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knowledge base articles that match the provided query string and belong to the knowledge base linked to the specified service desk. Supports pagination via cursor-based navigation and optional highlighting of matching terms.</w:t>
      </w:r>
    </w:p>
    <w:p>
      <w:pPr>
        <w:pStyle w:val="Heading3"/>
      </w:pPr>
      <w:r>
        <w:t>Enforcement Rules</w:t>
      </w:r>
    </w:p>
    <w:p>
      <w:pPr>
        <w:pStyle w:val="ListBullet"/>
      </w:pPr>
      <w:r>
        <w:t>The jiraCloudId path parameter must always be present and must be a non-empty UUID string.</w:t>
      </w:r>
    </w:p>
    <w:p>
      <w:pPr>
        <w:pStyle w:val="ListBullet"/>
      </w:pPr>
      <w:r>
        <w:t>The serviceDeskId path parameter must always be present and must be a non-empty string.</w:t>
      </w:r>
    </w:p>
    <w:p>
      <w:pPr>
        <w:pStyle w:val="ListBullet"/>
      </w:pPr>
      <w:r>
        <w:t>Always construct the path as /servicedeskapi/servicedesk/{{serviceDeskId}}/knowledgebase/article.</w:t>
      </w:r>
    </w:p>
    <w:p>
      <w:pPr>
        <w:pStyle w:val="ListBullet"/>
      </w:pPr>
      <w:r>
        <w:t>Do not call the API with missing or empty path parameters (e.g., avoid /ex/jira//rest/... or /servicedesk//knowledgebase/article).</w:t>
      </w:r>
    </w:p>
    <w:p>
      <w:pPr>
        <w:pStyle w:val="ListBullet"/>
      </w:pPr>
      <w:r>
        <w:t>The query query parameter must always be present and non-empty.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/ex/jira/0b0f4f3d-12ab-34cd-56ef-1234567890ab/rest/servicedeskapi/servicedesk/10/knowledgebase/article?query=password</w:t>
        <w:br/>
        <w:t>/ex/jira/0b0f4f3d-12ab-34cd-56ef-1234567890ab/rest/servicedeskapi/servicedesk/10/knowledgebase/article?query=password&amp;highlight=true</w:t>
      </w:r>
    </w:p>
    <w:p>
      <w:pPr>
        <w:pStyle w:val="Heading3"/>
      </w:pPr>
      <w:r>
        <w:t>Invalid Examples</w:t>
      </w:r>
    </w:p>
    <w:p>
      <w:r>
        <w:rPr>
          <w:b/>
          <w:color w:val="666666"/>
          <w:sz w:val="16"/>
        </w:rPr>
        <w:t>[http]</w:t>
      </w:r>
    </w:p>
    <w:p>
      <w:pPr>
        <w:shd w:fill="F2F2F2" w:val="clear"/>
      </w:pPr>
      <w:r>
        <w:rPr>
          <w:rFonts w:ascii="Courier New" w:hAnsi="Courier New"/>
          <w:sz w:val="17"/>
        </w:rPr>
        <w:t>/ex/jira//rest/servicedeskapi/servicedesk/10/knowledgebase/article?query=password</w:t>
        <w:br/>
        <w:t>/ex/jira/0b0f4f3d-12ab-34cd-56ef-1234567890ab/rest/servicedeskapi/servicedesk//knowledgebase/article?query=password</w:t>
        <w:br/>
        <w:t>/ex/jira/0b0f4f3d-12ab-34cd-56ef-1234567890ab/rest/servicedeskapi/servicedesk/10/knowledgebase/article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serviceDeskId</w:t>
            </w:r>
          </w:p>
        </w:tc>
        <w:tc>
          <w:tcPr>
            <w:tcW w:type="dxa" w:w="2880"/>
          </w:tcPr>
          <w:p>
            <w:r>
              <w:t>string</w:t>
            </w:r>
          </w:p>
        </w:tc>
        <w:tc>
          <w:tcPr>
            <w:tcW w:type="dxa" w:w="2880"/>
          </w:tcPr>
          <w:p>
            <w:r>
              <w:t>The service desk ID whose linked knowledge base will be searched.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used to filter the articles.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highlight</w:t>
            </w:r>
          </w:p>
        </w:tc>
        <w:tc>
          <w:tcPr>
            <w:tcW w:type="dxa" w:w="2880"/>
          </w:tcPr>
          <w:p>
            <w:r>
              <w:t>boolean</w:t>
            </w:r>
          </w:p>
        </w:tc>
        <w:tc>
          <w:tcPr>
            <w:tcW w:type="dxa" w:w="2880"/>
          </w:tcPr>
          <w:p>
            <w:r>
              <w:t>If true, matching query terms in the title and excerpt are highlighted using @@@hl@@@term@@@endhl@@@. Default: false.</w:t>
            </w:r>
          </w:p>
        </w:tc>
      </w:tr>
      <w:tr>
        <w:tc>
          <w:tcPr>
            <w:tcW w:type="dxa" w:w="2880"/>
          </w:tcPr>
          <w:p>
            <w:r>
              <w:t>start</w:t>
            </w:r>
          </w:p>
        </w:tc>
        <w:tc>
          <w:tcPr>
            <w:tcW w:type="dxa" w:w="2880"/>
          </w:tcPr>
          <w:p>
            <w:r>
              <w:t>integer</w:t>
            </w:r>
          </w:p>
        </w:tc>
        <w:tc>
          <w:tcPr>
            <w:tcW w:type="dxa" w:w="2880"/>
          </w:tcPr>
          <w:p>
            <w:r>
              <w:t>Deprecated. The starting index of returned objects. Base index: 0.</w:t>
            </w:r>
          </w:p>
        </w:tc>
      </w:tr>
      <w:tr>
        <w:tc>
          <w:tcPr>
            <w:tcW w:type="dxa" w:w="2880"/>
          </w:tcPr>
          <w:p>
            <w:r>
              <w:t>limit</w:t>
            </w:r>
          </w:p>
        </w:tc>
        <w:tc>
          <w:tcPr>
            <w:tcW w:type="dxa" w:w="2880"/>
          </w:tcPr>
          <w:p>
            <w:r>
              <w:t>integer</w:t>
            </w:r>
          </w:p>
        </w:tc>
        <w:tc>
          <w:tcPr>
            <w:tcW w:type="dxa" w:w="2880"/>
          </w:tcPr>
          <w:p>
            <w:r>
              <w:t>Max number of items to return per page. Default: 50.</w:t>
            </w:r>
          </w:p>
        </w:tc>
      </w:tr>
      <w:tr>
        <w:tc>
          <w:tcPr>
            <w:tcW w:type="dxa" w:w="2880"/>
          </w:tcPr>
          <w:p>
            <w:r>
              <w:t>cursor</w:t>
            </w:r>
          </w:p>
        </w:tc>
        <w:tc>
          <w:tcPr>
            <w:tcW w:type="dxa" w:w="2880"/>
          </w:tcPr>
          <w:p>
            <w:r>
              <w:t>string</w:t>
            </w:r>
          </w:p>
        </w:tc>
        <w:tc>
          <w:tcPr>
            <w:tcW w:type="dxa" w:w="2880"/>
          </w:tcPr>
          <w:p>
            <w:r>
              <w:t>Pointer to a set of search results, returned as part of the next or prev URL from the previous search call.</w:t>
            </w:r>
          </w:p>
        </w:tc>
      </w:tr>
      <w:tr>
        <w:tc>
          <w:tcPr>
            <w:tcW w:type="dxa" w:w="2880"/>
          </w:tcPr>
          <w:p>
            <w:r>
              <w:t>prev</w:t>
            </w:r>
          </w:p>
        </w:tc>
        <w:tc>
          <w:tcPr>
            <w:tcW w:type="dxa" w:w="2880"/>
          </w:tcPr>
          <w:p>
            <w:r>
              <w:t>boolean</w:t>
            </w:r>
          </w:p>
        </w:tc>
        <w:tc>
          <w:tcPr>
            <w:tcW w:type="dxa" w:w="2880"/>
          </w:tcPr>
          <w:p>
            <w:r>
              <w:t>Navigate to the previous page. Default: false. Set to true as part of prev URL from the previous search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"context",</w:t>
        <w:br/>
        <w:t xml:space="preserve"> "next": "https://your-domain.atlassian.net/rest/servicedeskapi/servicedesk/10/knowledgebase/article?query=password&amp;cursor=NEXT_CURSOR",</w:t>
        <w:br/>
        <w:t xml:space="preserve"> "prev": "https://your-domain.atlassian.net/rest/servicedeskapi/servicedesk/10/knowledgebase/article?query=password&amp;cursor=PREV_CURSOR&amp;prev=true",</w:t>
        <w:br/>
        <w:t xml:space="preserve"> "self": "https://your-domain.atlassian.net/rest/servicedeskapi/servicedesk/10/knowledgebase/article?query=password"</w:t>
        <w:br/>
        <w:t xml:space="preserve"> },</w:t>
        <w:br/>
        <w:t xml:space="preserve"> "isLastPage": false,</w:t>
        <w:br/>
        <w:t xml:space="preserve"> "limit": 50,</w:t>
        <w:br/>
        <w:t xml:space="preserve"> "size": 1,</w:t>
        <w:br/>
        <w:t xml:space="preserve"> "start": 0,</w:t>
        <w:br/>
        <w:t xml:space="preserve"> "values": [</w:t>
        <w:br/>
        <w:t xml:space="preserve"> {</w:t>
        <w:br/>
        <w:t xml:space="preserve"> "content": {},</w:t>
        <w:br/>
        <w:t xml:space="preserve"> "excerpt": "How to reset your @@@hl@@@password@@@endhl@@@ quickly.",</w:t>
        <w:br/>
        <w:t xml:space="preserve"> "source": {</w:t>
        <w:br/>
        <w:t xml:space="preserve"> "type": "confluence"</w:t>
        <w:br/>
        <w:t xml:space="preserve"> },</w:t>
        <w:br/>
        <w:t xml:space="preserve"> "title": "Reset your password"</w:t>
        <w:br/>
        <w:t xml:space="preserve"> }</w:t>
        <w:br/>
        <w:t xml:space="preserve"> ]</w:t>
        <w:br/>
        <w:t>}</w:t>
      </w:r>
    </w:p>
    <w:p>
      <w:pPr>
        <w:pStyle w:val="Heading3"/>
      </w:pPr>
      <w:r>
        <w:t>Error Response (400 Bad Request)</w:t>
      </w:r>
    </w:p>
    <w:p>
      <w:r>
        <w:t>Returned if the request is invalid (for example, missing query).</w:t>
      </w:r>
    </w:p>
    <w:p>
      <w:r>
        <w:rPr>
          <w:b/>
          <w:color w:val="666666"/>
          <w:sz w:val="16"/>
        </w:rPr>
        <w:t>[json]</w:t>
      </w:r>
    </w:p>
    <w:p>
      <w:pPr>
        <w:shd w:fill="F2F2F2" w:val="clear"/>
      </w:pPr>
      <w:r>
        <w:rPr>
          <w:rFonts w:ascii="Courier New" w:hAnsi="Courier New"/>
          <w:sz w:val="17"/>
        </w:rPr>
        <w:t>{</w:t>
        <w:br/>
        <w:t xml:space="preserve"> "errorMessage": "Missing required query parameter: query",</w:t>
        <w:br/>
        <w:t xml:space="preserve"> "i18nErrorMessage": {</w:t>
        <w:br/>
        <w:t xml:space="preserve"> "i18nKey": "sd.request.invalid",</w:t>
        <w:br/>
        <w:t xml:space="preserve"> "parameters": ["query"]</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"sd.authentication.required",</w:t>
        <w:br/>
        <w:t xml:space="preserve"> "parameters":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access this service desk",</w:t>
        <w:br/>
        <w:t xml:space="preserve"> "i18nErrorMessage": {</w:t>
        <w:br/>
        <w:t xml:space="preserve"> "i18nKey": "sd.permission.denied",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metadata (if any).</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path/value.</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true if this is the last page of records, else false.</w:t>
            </w:r>
          </w:p>
        </w:tc>
      </w:tr>
      <w:tr>
        <w:tc>
          <w:tcPr>
            <w:tcW w:type="dxa" w:w="2880"/>
          </w:tcPr>
          <w:p>
            <w:r>
              <w:t>limit</w:t>
            </w:r>
          </w:p>
        </w:tc>
        <w:tc>
          <w:tcPr>
            <w:tcW w:type="dxa" w:w="2880"/>
          </w:tcPr>
          <w:p>
            <w:r>
              <w:t>integer</w:t>
            </w:r>
          </w:p>
        </w:tc>
        <w:tc>
          <w:tcPr>
            <w:tcW w:type="dxa" w:w="2880"/>
          </w:tcPr>
          <w:p>
            <w:r>
              <w:t>Number of items returned per page (up to the implementation maximum).</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 of object</w:t>
            </w:r>
          </w:p>
        </w:tc>
        <w:tc>
          <w:tcPr>
            <w:tcW w:type="dxa" w:w="2880"/>
          </w:tcPr>
          <w:p>
            <w:r>
              <w:t>Articles returned in this page.</w:t>
            </w:r>
          </w:p>
        </w:tc>
      </w:tr>
      <w:tr>
        <w:tc>
          <w:tcPr>
            <w:tcW w:type="dxa" w:w="2880"/>
          </w:tcPr>
          <w:p>
            <w:r>
              <w:t>values[].content</w:t>
            </w:r>
          </w:p>
        </w:tc>
        <w:tc>
          <w:tcPr>
            <w:tcW w:type="dxa" w:w="2880"/>
          </w:tcPr>
          <w:p>
            <w:r>
              <w:t>object</w:t>
            </w:r>
          </w:p>
        </w:tc>
        <w:tc>
          <w:tcPr>
            <w:tcW w:type="dxa" w:w="2880"/>
          </w:tcPr>
          <w:p>
            <w:r>
              <w:t>Content details for the article (ContentDTO). (Shape not provided in source.)</w:t>
            </w:r>
          </w:p>
        </w:tc>
      </w:tr>
      <w:tr>
        <w:tc>
          <w:tcPr>
            <w:tcW w:type="dxa" w:w="2880"/>
          </w:tcPr>
          <w:p>
            <w:r>
              <w:t>values[].excerpt</w:t>
            </w:r>
          </w:p>
        </w:tc>
        <w:tc>
          <w:tcPr>
            <w:tcW w:type="dxa" w:w="2880"/>
          </w:tcPr>
          <w:p>
            <w:r>
              <w:t>string</w:t>
            </w:r>
          </w:p>
        </w:tc>
        <w:tc>
          <w:tcPr>
            <w:tcW w:type="dxa" w:w="2880"/>
          </w:tcPr>
          <w:p>
            <w:r>
              <w:t>Excerpt of the article that matches the query.</w:t>
            </w:r>
          </w:p>
        </w:tc>
      </w:tr>
      <w:tr>
        <w:tc>
          <w:tcPr>
            <w:tcW w:type="dxa" w:w="2880"/>
          </w:tcPr>
          <w:p>
            <w:r>
              <w:t>values[].source</w:t>
            </w:r>
          </w:p>
        </w:tc>
        <w:tc>
          <w:tcPr>
            <w:tcW w:type="dxa" w:w="2880"/>
          </w:tcPr>
          <w:p>
            <w:r>
              <w:t>object</w:t>
            </w:r>
          </w:p>
        </w:tc>
        <w:tc>
          <w:tcPr>
            <w:tcW w:type="dxa" w:w="2880"/>
          </w:tcPr>
          <w:p>
            <w:r>
              <w:t>Knowledge base source information.</w:t>
            </w:r>
          </w:p>
        </w:tc>
      </w:tr>
      <w:tr>
        <w:tc>
          <w:tcPr>
            <w:tcW w:type="dxa" w:w="2880"/>
          </w:tcPr>
          <w:p>
            <w:r>
              <w:t>values[].source.type</w:t>
            </w:r>
          </w:p>
        </w:tc>
        <w:tc>
          <w:tcPr>
            <w:tcW w:type="dxa" w:w="2880"/>
          </w:tcPr>
          <w:p>
            <w:r>
              <w:t>string</w:t>
            </w:r>
          </w:p>
        </w:tc>
        <w:tc>
          <w:tcPr>
            <w:tcW w:type="dxa" w:w="2880"/>
          </w:tcPr>
          <w:p>
            <w:r>
              <w:t>Type of the knowledge base source. Documented value: confluence.</w:t>
            </w:r>
          </w:p>
        </w:tc>
      </w:tr>
      <w:tr>
        <w:tc>
          <w:tcPr>
            <w:tcW w:type="dxa" w:w="2880"/>
          </w:tcPr>
          <w:p>
            <w:r>
              <w:t>values[].title</w:t>
            </w:r>
          </w:p>
        </w:tc>
        <w:tc>
          <w:tcPr>
            <w:tcW w:type="dxa" w:w="2880"/>
          </w:tcPr>
          <w:p>
            <w:r>
              <w:t>string</w:t>
            </w:r>
          </w:p>
        </w:tc>
        <w:tc>
          <w:tcPr>
            <w:tcW w:type="dxa" w:w="2880"/>
          </w:tcPr>
          <w:p>
            <w:r>
              <w:t>Article title.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'https://api.atlassian.com/ex/jira/{{jiraCloudId}}/rest/servicedeskapi/servicedesk/10/knowledgebase/article?query=password&amp;highlight=true&amp;limit=50'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'https://api.atlassian.com/ex/jira/{{jiraCloudId}}/rest/servicedeskapi/servicedesk/10/knowledgebase/article?query=VPN' \</w:t>
        <w:br/>
        <w:t xml:space="preserve"> --header 'Accept: application/json'</w:t>
      </w:r>
    </w:p>
    <w:p>
      <w:pPr>
        <w:pStyle w:val="Heading3"/>
      </w:pPr>
      <w:r>
        <w:t>Example 2: Highlight matches in excerpt/title</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'https://api.atlassian.com/ex/jira/{{jiraCloudId}}/rest/servicedeskapi/servicedesk/10/knowledgebase/article?query=reset%20password&amp;highlight=true' \</w:t>
        <w:br/>
        <w:t xml:space="preserve"> --header 'Accept: application/json'</w:t>
      </w:r>
    </w:p>
    <w:p>
      <w:pPr>
        <w:pStyle w:val="Heading3"/>
      </w:pPr>
      <w:r>
        <w:t>Example 3: Cursor-based pagination (next page)</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'https://api.atlassian.com/ex/jira/{{jiraCloudId}}/rest/servicedeskapi/servicedesk/10/knowledgebase/article?query=password&amp;cursor=NEXT_CURSOR' \</w:t>
        <w:br/>
        <w:t xml:space="preserve"> --header 'Accept: application/json'</w:t>
      </w:r>
    </w:p>
    <w:p>
      <w:pPr>
        <w:pStyle w:val="Heading3"/>
      </w:pPr>
      <w:r>
        <w:t>Notes</w:t>
      </w:r>
    </w:p>
    <w:p>
      <w:pPr>
        <w:pStyle w:val="ListBullet"/>
      </w:pPr>
      <w:r>
        <w:t>Highlighting uses the literal marker format @@@hl@@@term@@@endhl@@@ in title and excerpt when highlight=true.</w:t>
      </w:r>
    </w:p>
    <w:p>
      <w:pPr>
        <w:pStyle w:val="ListBullet"/>
      </w:pPr>
      <w:r>
        <w:t>Pagination supports cursor navigation via cursor and prev as provided by _links.next / _links.prev.</w:t>
      </w:r>
    </w:p>
    <w:p>
      <w:pPr>
        <w:pStyle w:val="ListBullet"/>
      </w:pPr>
      <w:r>
        <w:t>The start parameter is deprecated.</w:t>
      </w:r>
    </w:p>
    <w:p>
      <w:pPr>
        <w:pStyle w:val="Heading3"/>
      </w:pPr>
      <w:r>
        <w:t>Error Handling</w:t>
      </w:r>
    </w:p>
    <w:p>
      <w:pPr>
        <w:pStyle w:val="ListBullet"/>
      </w:pPr>
      <w:r>
        <w:t>400: Invalid request (commonly missing required query).</w:t>
      </w:r>
    </w:p>
    <w:p>
      <w:pPr>
        <w:pStyle w:val="ListBullet"/>
      </w:pPr>
      <w:r>
        <w:t>401: User not logged in.</w:t>
      </w:r>
    </w:p>
    <w:p>
      <w:pPr>
        <w:pStyle w:val="ListBullet"/>
      </w:pPr>
      <w:r>
        <w:t>403: Insufficient permission to access the service desk.</w:t>
      </w:r>
    </w:p>
    <w:p>
      <w:pPr>
        <w:pStyle w:val="ListBullet"/>
      </w:pPr>
      <w:r>
        <w:t>500: Unexpected server error.</w:t>
      </w:r>
    </w:p>
    <w:p>
      <w:r>
        <w:t>Provide your jiraCloudId (UUID) and the serviceDeskId you want to search, and I can populate the URL examples with your exact values.</w:t>
      </w:r>
    </w:p>
    <w:p>
      <w:pPr>
        <w:pStyle w:val="Heading3"/>
      </w:pPr>
      <w:r>
        <w:t>Related knowledgeBaseArticles actions</w:t>
      </w:r>
    </w:p>
    <w:p>
      <w:pPr>
        <w:pStyle w:val="ListBullet"/>
      </w:pPr>
      <w:r>
        <w:t>[GET] Get Knowledge Base Articles (Across All Service Desks) — /ex/jira/{{jiraCloudId}}/rest/servicedeskapi/knowledgebase/article</w:t>
      </w:r>
    </w:p>
    <w:p>
      <w:r>
        <w:br w:type="page"/>
      </w:r>
    </w:p>
    <w:p>
      <w:pPr>
        <w:pStyle w:val="Heading2"/>
      </w:pPr>
      <w:r>
        <w:t>339. [GET] List a Service Desk’s Request Types</w:t>
      </w:r>
    </w:p>
    <w:p>
      <w:r>
        <w:rPr>
          <w:b/>
        </w:rPr>
        <w:t xml:space="preserve">Endpoint: </w:t>
      </w:r>
      <w:r>
        <w:rPr>
          <w:rFonts w:ascii="Courier New" w:hAnsi="Courier New"/>
          <w:sz w:val="18"/>
        </w:rPr>
        <w:t>/ex/jira/{{jiraCloudId}}/rest/servicedeskapi/servicedesk/{{serviceDeskId}}/requesttype</w:t>
      </w:r>
    </w:p>
    <w:p>
      <w:pPr>
        <w:pStyle w:val="Heading3"/>
      </w:pPr>
      <w:r>
        <w:t>Prerequisites</w:t>
      </w:r>
    </w:p>
    <w:p>
      <w:pPr>
        <w:pStyle w:val="ListBullet"/>
      </w:pPr>
      <w:r>
        <w:t>Permission to access the target service desk</w:t>
      </w:r>
    </w:p>
    <w:p>
      <w:pPr>
        <w:pStyle w:val="Heading3"/>
      </w:pPr>
      <w:r>
        <w:t>Method</w:t>
      </w:r>
    </w:p>
    <w:p>
      <w:r>
        <w:t>GET</w:t>
      </w:r>
    </w:p>
    <w:p>
      <w:pPr>
        <w:pStyle w:val="Heading3"/>
      </w:pPr>
      <w:r>
        <w:t>URL</w:t>
      </w:r>
    </w:p>
    <w:p>
      <w:r>
        <w:t>https://api.atlassian.com/ex/jira/{{jiraCloudId}}/rest/servicedeskapi/servicedesk/{{serviceDeskId}}/requesttype</w:t>
      </w:r>
    </w:p>
    <w:p>
      <w:pPr>
        <w:pStyle w:val="Heading3"/>
      </w:pPr>
      <w:r>
        <w:t>Description</w:t>
      </w:r>
    </w:p>
    <w:p>
      <w:r>
        <w:t>Returns all customer request types from a Jira Service Management service desk. You can filter results by request type group (groupId) and/or by a text search (searchQuery) that matches request types’ name or description.</w:t>
      </w:r>
    </w:p>
    <w:p>
      <w:r>
        <w:t>When searchQuery is provided, the API will, by default, filter out request types hidden in the portal unless includeHiddenRequestTypesInSearch=true. Restricted request types are only returned to admins.</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serviceDeskId path parameter must always be present.</w:t>
      </w:r>
    </w:p>
    <w:p>
      <w:pPr>
        <w:pStyle w:val="ListBullet"/>
      </w:pPr>
      <w:r>
        <w:t>Always construct the path as /servicedeskapi/servicedesk/{{serviceDeskId}}/requesttype, where {{serviceDeskId}} is a non-empty string.</w:t>
      </w:r>
    </w:p>
    <w:p>
      <w:pPr>
        <w:pStyle w:val="ListBullet"/>
      </w:pPr>
      <w:r>
        <w:t>Do not call the API with missing or empty path parameters (e.g., avoid /servicedesk//requesttype).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/servicedeskapi/servicedesk/10/requesttype</w:t>
        <w:br/>
        <w:t>/servicedeskapi/servicedesk/ITSD/requesttype</w:t>
      </w:r>
    </w:p>
    <w:p>
      <w:pPr>
        <w:pStyle w:val="Heading3"/>
      </w:pPr>
      <w:r>
        <w:t>Invalid Examples</w:t>
      </w:r>
    </w:p>
    <w:p>
      <w:r>
        <w:rPr>
          <w:b/>
          <w:color w:val="666666"/>
          <w:sz w:val="16"/>
        </w:rPr>
        <w:t>[http]</w:t>
      </w:r>
    </w:p>
    <w:p>
      <w:pPr>
        <w:shd w:fill="F2F2F2" w:val="clear"/>
      </w:pPr>
      <w:r>
        <w:rPr>
          <w:rFonts w:ascii="Courier New" w:hAnsi="Courier New"/>
          <w:sz w:val="17"/>
        </w:rPr>
        <w:t>/servicedeskapi/servicedesk//requesttype</w:t>
        <w:br/>
        <w:t>/servicedeskapi/servicedesk/requesttype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Get it from the Get Sites action.</w:t>
            </w:r>
          </w:p>
        </w:tc>
      </w:tr>
      <w:tr>
        <w:tc>
          <w:tcPr>
            <w:tcW w:type="dxa" w:w="2880"/>
          </w:tcPr>
          <w:p>
            <w:r>
              <w:t>serviceDeskId</w:t>
            </w:r>
          </w:p>
        </w:tc>
        <w:tc>
          <w:tcPr>
            <w:tcW w:type="dxa" w:w="2880"/>
          </w:tcPr>
          <w:p>
            <w:r>
              <w:t>string</w:t>
            </w:r>
          </w:p>
        </w:tc>
        <w:tc>
          <w:tcPr>
            <w:tcW w:type="dxa" w:w="2880"/>
          </w:tcPr>
          <w:p>
            <w:r>
              <w:t>The ID of the service desk whose customer request types are returned. This can alternatively be a project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integer</w:t>
            </w:r>
          </w:p>
        </w:tc>
        <w:tc>
          <w:tcPr>
            <w:tcW w:type="dxa" w:w="2880"/>
          </w:tcPr>
          <w:p>
            <w:r>
              <w:t>Filters results to those in a customer request type group.</w:t>
            </w:r>
          </w:p>
        </w:tc>
      </w:tr>
      <w:tr>
        <w:tc>
          <w:tcPr>
            <w:tcW w:type="dxa" w:w="2880"/>
          </w:tcPr>
          <w:p>
            <w:r>
              <w:t>expand</w:t>
            </w:r>
          </w:p>
        </w:tc>
        <w:tc>
          <w:tcPr>
            <w:tcW w:type="dxa" w:w="2880"/>
          </w:tcPr>
          <w:p>
            <w:r>
              <w:t>string[]</w:t>
            </w:r>
          </w:p>
        </w:tc>
        <w:tc>
          <w:tcPr>
            <w:tcW w:type="dxa" w:w="2880"/>
          </w:tcPr>
          <w:p>
            <w:r>
              <w:t>Expands additional information in the response (values are not enumerated in the provided docs).</w:t>
            </w:r>
          </w:p>
        </w:tc>
      </w:tr>
      <w:tr>
        <w:tc>
          <w:tcPr>
            <w:tcW w:type="dxa" w:w="2880"/>
          </w:tcPr>
          <w:p>
            <w:r>
              <w:t>searchQuery</w:t>
            </w:r>
          </w:p>
        </w:tc>
        <w:tc>
          <w:tcPr>
            <w:tcW w:type="dxa" w:w="2880"/>
          </w:tcPr>
          <w:p>
            <w:r>
              <w:t>string</w:t>
            </w:r>
          </w:p>
        </w:tc>
        <w:tc>
          <w:tcPr>
            <w:tcW w:type="dxa" w:w="2880"/>
          </w:tcPr>
          <w:p>
            <w:r>
              <w:t>Filters results by matching against request types’ name or description (e.g., “Inst”, “Equipment”).</w:t>
            </w:r>
          </w:p>
        </w:tc>
      </w:tr>
      <w:tr>
        <w:tc>
          <w:tcPr>
            <w:tcW w:type="dxa" w:w="2880"/>
          </w:tcPr>
          <w:p>
            <w:r>
              <w:t>start</w:t>
            </w:r>
          </w:p>
        </w:tc>
        <w:tc>
          <w:tcPr>
            <w:tcW w:type="dxa" w:w="2880"/>
          </w:tcPr>
          <w:p>
            <w:r>
              <w:t>integer</w:t>
            </w:r>
          </w:p>
        </w:tc>
        <w:tc>
          <w:tcPr>
            <w:tcW w:type="dxa" w:w="2880"/>
          </w:tcPr>
          <w:p>
            <w:r>
              <w:t>Starting index of returned objects. Base index: 0.</w:t>
            </w:r>
          </w:p>
        </w:tc>
      </w:tr>
      <w:tr>
        <w:tc>
          <w:tcPr>
            <w:tcW w:type="dxa" w:w="2880"/>
          </w:tcPr>
          <w:p>
            <w:r>
              <w:t>limit</w:t>
            </w:r>
          </w:p>
        </w:tc>
        <w:tc>
          <w:tcPr>
            <w:tcW w:type="dxa" w:w="2880"/>
          </w:tcPr>
          <w:p>
            <w:r>
              <w:t>integer</w:t>
            </w:r>
          </w:p>
        </w:tc>
        <w:tc>
          <w:tcPr>
            <w:tcW w:type="dxa" w:w="2880"/>
          </w:tcPr>
          <w:p>
            <w:r>
              <w:t>Maximum number of items to return per page. Default: 50.</w:t>
            </w:r>
          </w:p>
        </w:tc>
      </w:tr>
      <w:tr>
        <w:tc>
          <w:tcPr>
            <w:tcW w:type="dxa" w:w="2880"/>
          </w:tcPr>
          <w:p>
            <w:r>
              <w:t>includeHiddenRequestTypesInSearch</w:t>
            </w:r>
          </w:p>
        </w:tc>
        <w:tc>
          <w:tcPr>
            <w:tcW w:type="dxa" w:w="2880"/>
          </w:tcPr>
          <w:p>
            <w:r>
              <w:t>boolean</w:t>
            </w:r>
          </w:p>
        </w:tc>
        <w:tc>
          <w:tcPr>
            <w:tcW w:type="dxa" w:w="2880"/>
          </w:tcPr>
          <w:p>
            <w:r>
              <w:t>Whether to include hidden request types when searching with searchQuery.</w:t>
            </w:r>
          </w:p>
        </w:tc>
      </w:tr>
      <w:tr>
        <w:tc>
          <w:tcPr>
            <w:tcW w:type="dxa" w:w="2880"/>
          </w:tcPr>
          <w:p>
            <w:r>
              <w:t>restrictionStatus</w:t>
            </w:r>
          </w:p>
        </w:tc>
        <w:tc>
          <w:tcPr>
            <w:tcW w:type="dxa" w:w="2880"/>
          </w:tcPr>
          <w:p>
            <w:r>
              <w:t>string</w:t>
            </w:r>
          </w:p>
        </w:tc>
        <w:tc>
          <w:tcPr>
            <w:tcW w:type="dxa" w:w="2880"/>
          </w:tcPr>
          <w:p>
            <w:r>
              <w:t>Filter by restriction status: open or restricted.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"https://your-domain.atlassian.net",</w:t>
        <w:br/>
        <w:t xml:space="preserve"> "next": "https://your-domain.atlassian.net/rest/servicedeskapi/servicedesk/10/requesttype?start=50&amp;limit=50",</w:t>
        <w:br/>
        <w:t xml:space="preserve"> "prev": "https://your-domain.atlassian.net/rest/servicedeskapi/servicedesk/10/requesttype?start=0&amp;limit=50",</w:t>
        <w:br/>
        <w:t xml:space="preserve"> "self": "https://your-domain.atlassian.net/rest/servicedeskapi/servicedesk/10/requesttype?start=0&amp;limit=50"</w:t>
        <w:br/>
        <w:t xml:space="preserve"> },</w:t>
        <w:br/>
        <w:t xml:space="preserve"> "isLastPage": false,</w:t>
        <w:br/>
        <w:t xml:space="preserve"> "limit": 50,</w:t>
        <w:br/>
        <w:t xml:space="preserve"> "size": 2,</w:t>
        <w:br/>
        <w:t xml:space="preserve"> "start": 0,</w:t>
        <w:br/>
        <w:t xml:space="preserve"> "values": [</w:t>
        <w:br/>
        <w:t xml:space="preserve"> {</w:t>
        <w:br/>
        <w:t xml:space="preserve"> "_expands": [],</w:t>
        <w:br/>
        <w:t xml:space="preserve"> "_links": {</w:t>
        <w:br/>
        <w:t xml:space="preserve"> "self": "https://your-domain.atlassian.net/rest/servicedeskapi/servicedesk/10/requesttype/10001"</w:t>
        <w:br/>
        <w:t xml:space="preserve"> },</w:t>
        <w:br/>
        <w:t xml:space="preserve"> "canCreateRequest": true,</w:t>
        <w:br/>
        <w:t xml:space="preserve"> "description": "Request help installing approved software.",</w:t>
        <w:br/>
        <w:t xml:space="preserve"> "fields": {</w:t>
        <w:br/>
        <w:t xml:space="preserve"> "canAddRequestParticipants": true,</w:t>
        <w:br/>
        <w:t xml:space="preserve"> "canRaiseOnBehalfOf": false,</w:t>
        <w:br/>
        <w:t xml:space="preserve"> "requestTypeFields": [</w:t>
        <w:br/>
        <w:t xml:space="preserve"> {</w:t>
        <w:br/>
        <w:t xml:space="preserve"> "defaultValues": [</w:t>
        <w:br/>
        <w:t xml:space="preserve"> {</w:t>
        <w:br/>
        <w:t xml:space="preserve"> "children": [],</w:t>
        <w:br/>
        <w:t xml:space="preserve"> "label": "Windows",</w:t>
        <w:br/>
        <w:t xml:space="preserve"> "value": "windows"</w:t>
        <w:br/>
        <w:t xml:space="preserve"> }</w:t>
        <w:br/>
        <w:t xml:space="preserve"> ],</w:t>
        <w:br/>
        <w:t xml:space="preserve"> "description": "Operating system",</w:t>
        <w:br/>
        <w:t xml:space="preserve"> "fieldId": "customfield_10042",</w:t>
        <w:br/>
        <w:t xml:space="preserve"> "jiraSchema": {</w:t>
        <w:br/>
        <w:t xml:space="preserve"> "configuration": {},</w:t>
        <w:br/>
        <w:t xml:space="preserve"> "custom": "com.atlassian.jira.plugin.system.customfieldtypes:select",</w:t>
        <w:br/>
        <w:t xml:space="preserve"> "customId": 10042,</w:t>
        <w:br/>
        <w:t xml:space="preserve"> "items": "string",</w:t>
        <w:br/>
        <w:t xml:space="preserve"> "system": "customfield_10042",</w:t>
        <w:br/>
        <w:t xml:space="preserve"> "type": "string"</w:t>
        <w:br/>
        <w:t xml:space="preserve"> },</w:t>
        <w:br/>
        <w:t xml:space="preserve"> "name": "OS",</w:t>
        <w:br/>
        <w:t xml:space="preserve"> "presetValues": [</w:t>
        <w:br/>
        <w:t xml:space="preserve"> "windows",</w:t>
        <w:br/>
        <w:t xml:space="preserve"> "mac"</w:t>
        <w:br/>
        <w:t xml:space="preserve"> ],</w:t>
        <w:br/>
        <w:t xml:space="preserve"> "required": true,</w:t>
        <w:br/>
        <w:t xml:space="preserve"> "validValues": [</w:t>
        <w:br/>
        <w:t xml:space="preserve"> {</w:t>
        <w:br/>
        <w:t xml:space="preserve"> "children": [],</w:t>
        <w:br/>
        <w:t xml:space="preserve"> "label": "Windows",</w:t>
        <w:br/>
        <w:t xml:space="preserve"> "value": "windows"</w:t>
        <w:br/>
        <w:t xml:space="preserve"> },</w:t>
        <w:br/>
        <w:t xml:space="preserve"> {</w:t>
        <w:br/>
        <w:t xml:space="preserve"> "children": [],</w:t>
        <w:br/>
        <w:t xml:space="preserve"> "label": "Mac",</w:t>
        <w:br/>
        <w:t xml:space="preserve"> "value": "mac"</w:t>
        <w:br/>
        <w:t xml:space="preserve"> }</w:t>
        <w:br/>
        <w:t xml:space="preserve"> ],</w:t>
        <w:br/>
        <w:t xml:space="preserve"> "visible": true</w:t>
        <w:br/>
        <w:t xml:space="preserve"> }</w:t>
        <w:br/>
        <w:t xml:space="preserve"> ]</w:t>
        <w:br/>
        <w:t xml:space="preserve"> },</w:t>
        <w:br/>
        <w:t xml:space="preserve"> "groupIds": [</w:t>
        <w:br/>
        <w:t xml:space="preserve"> "12"</w:t>
        <w:br/>
        <w:t xml:space="preserve"> ],</w:t>
        <w:br/>
        <w:t xml:space="preserve"> "helpText": "Provide details to help us fulfill your request.",</w:t>
        <w:br/>
        <w:t xml:space="preserve"> "icon": {</w:t>
        <w:br/>
        <w:t xml:space="preserve"> "_links": {</w:t>
        <w:br/>
        <w:t xml:space="preserve"> "iconUrls": {}</w:t>
        <w:br/>
        <w:t xml:space="preserve"> },</w:t>
        <w:br/>
        <w:t xml:space="preserve"> "id": "10000"</w:t>
        <w:br/>
        <w:t xml:space="preserve"> },</w:t>
        <w:br/>
        <w:t xml:space="preserve"> "id": "10001",</w:t>
        <w:br/>
        <w:t xml:space="preserve"> "issueTypeId": "10010",</w:t>
        <w:br/>
        <w:t xml:space="preserve"> "name": "Software installation",</w:t>
        <w:br/>
        <w:t xml:space="preserve"> "portalId": "1",</w:t>
        <w:br/>
        <w:t xml:space="preserve"> "practice": "ITSM",</w:t>
        <w:br/>
        <w:t xml:space="preserve"> "restrictionStatus": "OPEN",</w:t>
        <w:br/>
        <w:t xml:space="preserve"> "serviceDeskId": "10"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"sd.api.error.unauthorized",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permission to complete this request.",</w:t>
        <w:br/>
        <w:t xml:space="preserve"> "i18nErrorMessage": {</w:t>
        <w:br/>
        <w:t xml:space="preserve"> "i18nKey": "sd.api.error.forbidden",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service desk does not exist.",</w:t>
        <w:br/>
        <w:t xml:space="preserve"> "i18nErrorMessage": {</w:t>
        <w:br/>
        <w:t xml:space="preserve"> "i18nKey": "sd.api.error.not.found",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w:t>
            </w:r>
          </w:p>
        </w:tc>
        <w:tc>
          <w:tcPr>
            <w:tcW w:type="dxa" w:w="2880"/>
          </w:tcPr>
          <w:p>
            <w:r>
              <w:t>List of fields that were expanded in the response.</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URL.</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Number of items returned per page (up to implementation maximum).</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this page.</w:t>
            </w:r>
          </w:p>
        </w:tc>
      </w:tr>
      <w:tr>
        <w:tc>
          <w:tcPr>
            <w:tcW w:type="dxa" w:w="2880"/>
          </w:tcPr>
          <w:p>
            <w:r>
              <w:t>values</w:t>
            </w:r>
          </w:p>
        </w:tc>
        <w:tc>
          <w:tcPr>
            <w:tcW w:type="dxa" w:w="2880"/>
          </w:tcPr>
          <w:p>
            <w:r>
              <w:t>array</w:t>
            </w:r>
          </w:p>
        </w:tc>
        <w:tc>
          <w:tcPr>
            <w:tcW w:type="dxa" w:w="2880"/>
          </w:tcPr>
          <w:p>
            <w:r>
              <w:t>Request types returned in this page.</w:t>
            </w:r>
          </w:p>
        </w:tc>
      </w:tr>
      <w:tr>
        <w:tc>
          <w:tcPr>
            <w:tcW w:type="dxa" w:w="2880"/>
          </w:tcPr>
          <w:p>
            <w:r>
              <w:t>values[].canCreateRequest</w:t>
            </w:r>
          </w:p>
        </w:tc>
        <w:tc>
          <w:tcPr>
            <w:tcW w:type="dxa" w:w="2880"/>
          </w:tcPr>
          <w:p>
            <w:r>
              <w:t>boolean</w:t>
            </w:r>
          </w:p>
        </w:tc>
        <w:tc>
          <w:tcPr>
            <w:tcW w:type="dxa" w:w="2880"/>
          </w:tcPr>
          <w:p>
            <w:r>
              <w:t>Whether the user can create a request with this request type.</w:t>
            </w:r>
          </w:p>
        </w:tc>
      </w:tr>
      <w:tr>
        <w:tc>
          <w:tcPr>
            <w:tcW w:type="dxa" w:w="2880"/>
          </w:tcPr>
          <w:p>
            <w:r>
              <w:t>values[].description</w:t>
            </w:r>
          </w:p>
        </w:tc>
        <w:tc>
          <w:tcPr>
            <w:tcW w:type="dxa" w:w="2880"/>
          </w:tcPr>
          <w:p>
            <w:r>
              <w:t>string</w:t>
            </w:r>
          </w:p>
        </w:tc>
        <w:tc>
          <w:tcPr>
            <w:tcW w:type="dxa" w:w="2880"/>
          </w:tcPr>
          <w:p>
            <w:r>
              <w:t>Description of the request type.</w:t>
            </w:r>
          </w:p>
        </w:tc>
      </w:tr>
      <w:tr>
        <w:tc>
          <w:tcPr>
            <w:tcW w:type="dxa" w:w="2880"/>
          </w:tcPr>
          <w:p>
            <w:r>
              <w:t>values[].fields.canAddRequestParticipants</w:t>
            </w:r>
          </w:p>
        </w:tc>
        <w:tc>
          <w:tcPr>
            <w:tcW w:type="dxa" w:w="2880"/>
          </w:tcPr>
          <w:p>
            <w:r>
              <w:t>boolean</w:t>
            </w:r>
          </w:p>
        </w:tc>
        <w:tc>
          <w:tcPr>
            <w:tcW w:type="dxa" w:w="2880"/>
          </w:tcPr>
          <w:p>
            <w:r>
              <w:t>Whether participants can be added to a request.</w:t>
            </w:r>
          </w:p>
        </w:tc>
      </w:tr>
      <w:tr>
        <w:tc>
          <w:tcPr>
            <w:tcW w:type="dxa" w:w="2880"/>
          </w:tcPr>
          <w:p>
            <w:r>
              <w:t>values[].fields.canRaiseOnBehalfOf</w:t>
            </w:r>
          </w:p>
        </w:tc>
        <w:tc>
          <w:tcPr>
            <w:tcW w:type="dxa" w:w="2880"/>
          </w:tcPr>
          <w:p>
            <w:r>
              <w:t>boolean</w:t>
            </w:r>
          </w:p>
        </w:tc>
        <w:tc>
          <w:tcPr>
            <w:tcW w:type="dxa" w:w="2880"/>
          </w:tcPr>
          <w:p>
            <w:r>
              <w:t>Whether a request can be raised on behalf of another user.</w:t>
            </w:r>
          </w:p>
        </w:tc>
      </w:tr>
      <w:tr>
        <w:tc>
          <w:tcPr>
            <w:tcW w:type="dxa" w:w="2880"/>
          </w:tcPr>
          <w:p>
            <w:r>
              <w:t>values[].fields.requestTypeFields</w:t>
            </w:r>
          </w:p>
        </w:tc>
        <w:tc>
          <w:tcPr>
            <w:tcW w:type="dxa" w:w="2880"/>
          </w:tcPr>
          <w:p>
            <w:r>
              <w:t>array</w:t>
            </w:r>
          </w:p>
        </w:tc>
        <w:tc>
          <w:tcPr>
            <w:tcW w:type="dxa" w:w="2880"/>
          </w:tcPr>
          <w:p>
            <w:r>
              <w:t>Fields associated with this request type.</w:t>
            </w:r>
          </w:p>
        </w:tc>
      </w:tr>
      <w:tr>
        <w:tc>
          <w:tcPr>
            <w:tcW w:type="dxa" w:w="2880"/>
          </w:tcPr>
          <w:p>
            <w:r>
              <w:t>values[].fields.requestTypeFields[].defaultValues</w:t>
            </w:r>
          </w:p>
        </w:tc>
        <w:tc>
          <w:tcPr>
            <w:tcW w:type="dxa" w:w="2880"/>
          </w:tcPr>
          <w:p>
            <w:r>
              <w:t>array</w:t>
            </w:r>
          </w:p>
        </w:tc>
        <w:tc>
          <w:tcPr>
            <w:tcW w:type="dxa" w:w="2880"/>
          </w:tcPr>
          <w:p>
            <w:r>
              <w:t>Default values for the field.</w:t>
            </w:r>
          </w:p>
        </w:tc>
      </w:tr>
      <w:tr>
        <w:tc>
          <w:tcPr>
            <w:tcW w:type="dxa" w:w="2880"/>
          </w:tcPr>
          <w:p>
            <w:r>
              <w:t>values[].fields.requestTypeFields[].defaultValues[].children</w:t>
            </w:r>
          </w:p>
        </w:tc>
        <w:tc>
          <w:tcPr>
            <w:tcW w:type="dxa" w:w="2880"/>
          </w:tcPr>
          <w:p>
            <w:r>
              <w:t>array</w:t>
            </w:r>
          </w:p>
        </w:tc>
        <w:tc>
          <w:tcPr>
            <w:tcW w:type="dxa" w:w="2880"/>
          </w:tcPr>
          <w:p>
            <w:r>
              <w:t>Child field values (circular type in source docs).</w:t>
            </w:r>
          </w:p>
        </w:tc>
      </w:tr>
      <w:tr>
        <w:tc>
          <w:tcPr>
            <w:tcW w:type="dxa" w:w="2880"/>
          </w:tcPr>
          <w:p>
            <w:r>
              <w:t>values[].fields.requestTypeFields[].defaultValues[].label</w:t>
            </w:r>
          </w:p>
        </w:tc>
        <w:tc>
          <w:tcPr>
            <w:tcW w:type="dxa" w:w="2880"/>
          </w:tcPr>
          <w:p>
            <w:r>
              <w:t>string</w:t>
            </w:r>
          </w:p>
        </w:tc>
        <w:tc>
          <w:tcPr>
            <w:tcW w:type="dxa" w:w="2880"/>
          </w:tcPr>
          <w:p>
            <w:r>
              <w:t>Display label for the value.</w:t>
            </w:r>
          </w:p>
        </w:tc>
      </w:tr>
      <w:tr>
        <w:tc>
          <w:tcPr>
            <w:tcW w:type="dxa" w:w="2880"/>
          </w:tcPr>
          <w:p>
            <w:r>
              <w:t>values[].fields.requestTypeFields[].defaultValues[].value</w:t>
            </w:r>
          </w:p>
        </w:tc>
        <w:tc>
          <w:tcPr>
            <w:tcW w:type="dxa" w:w="2880"/>
          </w:tcPr>
          <w:p>
            <w:r>
              <w:t>string</w:t>
            </w:r>
          </w:p>
        </w:tc>
        <w:tc>
          <w:tcPr>
            <w:tcW w:type="dxa" w:w="2880"/>
          </w:tcPr>
          <w:p>
            <w:r>
              <w:t>Stored value.</w:t>
            </w:r>
          </w:p>
        </w:tc>
      </w:tr>
      <w:tr>
        <w:tc>
          <w:tcPr>
            <w:tcW w:type="dxa" w:w="2880"/>
          </w:tcPr>
          <w:p>
            <w:r>
              <w:t>values[].fields.requestTypeFields[].description</w:t>
            </w:r>
          </w:p>
        </w:tc>
        <w:tc>
          <w:tcPr>
            <w:tcW w:type="dxa" w:w="2880"/>
          </w:tcPr>
          <w:p>
            <w:r>
              <w:t>string</w:t>
            </w:r>
          </w:p>
        </w:tc>
        <w:tc>
          <w:tcPr>
            <w:tcW w:type="dxa" w:w="2880"/>
          </w:tcPr>
          <w:p>
            <w:r>
              <w:t>Description of the field.</w:t>
            </w:r>
          </w:p>
        </w:tc>
      </w:tr>
      <w:tr>
        <w:tc>
          <w:tcPr>
            <w:tcW w:type="dxa" w:w="2880"/>
          </w:tcPr>
          <w:p>
            <w:r>
              <w:t>values[].fields.requestTypeFields[].fieldId</w:t>
            </w:r>
          </w:p>
        </w:tc>
        <w:tc>
          <w:tcPr>
            <w:tcW w:type="dxa" w:w="2880"/>
          </w:tcPr>
          <w:p>
            <w:r>
              <w:t>string</w:t>
            </w:r>
          </w:p>
        </w:tc>
        <w:tc>
          <w:tcPr>
            <w:tcW w:type="dxa" w:w="2880"/>
          </w:tcPr>
          <w:p>
            <w:r>
              <w:t>ID of the field.</w:t>
            </w:r>
          </w:p>
        </w:tc>
      </w:tr>
      <w:tr>
        <w:tc>
          <w:tcPr>
            <w:tcW w:type="dxa" w:w="2880"/>
          </w:tcPr>
          <w:p>
            <w:r>
              <w:t>values[].fields.requestTypeFields[].jiraSchema</w:t>
            </w:r>
          </w:p>
        </w:tc>
        <w:tc>
          <w:tcPr>
            <w:tcW w:type="dxa" w:w="2880"/>
          </w:tcPr>
          <w:p>
            <w:r>
              <w:t>object</w:t>
            </w:r>
          </w:p>
        </w:tc>
        <w:tc>
          <w:tcPr>
            <w:tcW w:type="dxa" w:w="2880"/>
          </w:tcPr>
          <w:p>
            <w:r>
              <w:t>Jira schema information for the field.</w:t>
            </w:r>
          </w:p>
        </w:tc>
      </w:tr>
      <w:tr>
        <w:tc>
          <w:tcPr>
            <w:tcW w:type="dxa" w:w="2880"/>
          </w:tcPr>
          <w:p>
            <w:r>
              <w:t>values[].fields.requestTypeFields[].jiraSchema.configuration</w:t>
            </w:r>
          </w:p>
        </w:tc>
        <w:tc>
          <w:tcPr>
            <w:tcW w:type="dxa" w:w="2880"/>
          </w:tcPr>
          <w:p>
            <w:r>
              <w:t>object</w:t>
            </w:r>
          </w:p>
        </w:tc>
        <w:tc>
          <w:tcPr>
            <w:tcW w:type="dxa" w:w="2880"/>
          </w:tcPr>
          <w:p>
            <w:r>
              <w:t>Configuration for custom fields.</w:t>
            </w:r>
          </w:p>
        </w:tc>
      </w:tr>
      <w:tr>
        <w:tc>
          <w:tcPr>
            <w:tcW w:type="dxa" w:w="2880"/>
          </w:tcPr>
          <w:p>
            <w:r>
              <w:t>values[].fields.requestTypeFields[].jiraSchema.custom</w:t>
            </w:r>
          </w:p>
        </w:tc>
        <w:tc>
          <w:tcPr>
            <w:tcW w:type="dxa" w:w="2880"/>
          </w:tcPr>
          <w:p>
            <w:r>
              <w:t>string</w:t>
            </w:r>
          </w:p>
        </w:tc>
        <w:tc>
          <w:tcPr>
            <w:tcW w:type="dxa" w:w="2880"/>
          </w:tcPr>
          <w:p>
            <w:r>
              <w:t>URI/type identifier for custom fields.</w:t>
            </w:r>
          </w:p>
        </w:tc>
      </w:tr>
      <w:tr>
        <w:tc>
          <w:tcPr>
            <w:tcW w:type="dxa" w:w="2880"/>
          </w:tcPr>
          <w:p>
            <w:r>
              <w:t>values[].fields.requestTypeFields[].jiraSchema.customId</w:t>
            </w:r>
          </w:p>
        </w:tc>
        <w:tc>
          <w:tcPr>
            <w:tcW w:type="dxa" w:w="2880"/>
          </w:tcPr>
          <w:p>
            <w:r>
              <w:t>integer</w:t>
            </w:r>
          </w:p>
        </w:tc>
        <w:tc>
          <w:tcPr>
            <w:tcW w:type="dxa" w:w="2880"/>
          </w:tcPr>
          <w:p>
            <w:r>
              <w:t>Custom field numeric ID.</w:t>
            </w:r>
          </w:p>
        </w:tc>
      </w:tr>
      <w:tr>
        <w:tc>
          <w:tcPr>
            <w:tcW w:type="dxa" w:w="2880"/>
          </w:tcPr>
          <w:p>
            <w:r>
              <w:t>values[].fields.requestTypeFields[].jiraSchema.items</w:t>
            </w:r>
          </w:p>
        </w:tc>
        <w:tc>
          <w:tcPr>
            <w:tcW w:type="dxa" w:w="2880"/>
          </w:tcPr>
          <w:p>
            <w:r>
              <w:t>string</w:t>
            </w:r>
          </w:p>
        </w:tc>
        <w:tc>
          <w:tcPr>
            <w:tcW w:type="dxa" w:w="2880"/>
          </w:tcPr>
          <w:p>
            <w:r>
              <w:t>Item type name when the schema is an array.</w:t>
            </w:r>
          </w:p>
        </w:tc>
      </w:tr>
      <w:tr>
        <w:tc>
          <w:tcPr>
            <w:tcW w:type="dxa" w:w="2880"/>
          </w:tcPr>
          <w:p>
            <w:r>
              <w:t>values[].fields.requestTypeFields[].jiraSchema.system</w:t>
            </w:r>
          </w:p>
        </w:tc>
        <w:tc>
          <w:tcPr>
            <w:tcW w:type="dxa" w:w="2880"/>
          </w:tcPr>
          <w:p>
            <w:r>
              <w:t>string</w:t>
            </w:r>
          </w:p>
        </w:tc>
        <w:tc>
          <w:tcPr>
            <w:tcW w:type="dxa" w:w="2880"/>
          </w:tcPr>
          <w:p>
            <w:r>
              <w:t>System field name (if applicable).</w:t>
            </w:r>
          </w:p>
        </w:tc>
      </w:tr>
      <w:tr>
        <w:tc>
          <w:tcPr>
            <w:tcW w:type="dxa" w:w="2880"/>
          </w:tcPr>
          <w:p>
            <w:r>
              <w:t>values[].fields.requestTypeFields[].jiraSchema.type</w:t>
            </w:r>
          </w:p>
        </w:tc>
        <w:tc>
          <w:tcPr>
            <w:tcW w:type="dxa" w:w="2880"/>
          </w:tcPr>
          <w:p>
            <w:r>
              <w:t>string</w:t>
            </w:r>
          </w:p>
        </w:tc>
        <w:tc>
          <w:tcPr>
            <w:tcW w:type="dxa" w:w="2880"/>
          </w:tcPr>
          <w:p>
            <w:r>
              <w:t>Data type of the field.</w:t>
            </w:r>
          </w:p>
        </w:tc>
      </w:tr>
      <w:tr>
        <w:tc>
          <w:tcPr>
            <w:tcW w:type="dxa" w:w="2880"/>
          </w:tcPr>
          <w:p>
            <w:r>
              <w:t>values[].fields.requestTypeFields[].name</w:t>
            </w:r>
          </w:p>
        </w:tc>
        <w:tc>
          <w:tcPr>
            <w:tcW w:type="dxa" w:w="2880"/>
          </w:tcPr>
          <w:p>
            <w:r>
              <w:t>string</w:t>
            </w:r>
          </w:p>
        </w:tc>
        <w:tc>
          <w:tcPr>
            <w:tcW w:type="dxa" w:w="2880"/>
          </w:tcPr>
          <w:p>
            <w:r>
              <w:t>Name of the field.</w:t>
            </w:r>
          </w:p>
        </w:tc>
      </w:tr>
      <w:tr>
        <w:tc>
          <w:tcPr>
            <w:tcW w:type="dxa" w:w="2880"/>
          </w:tcPr>
          <w:p>
            <w:r>
              <w:t>values[].fields.requestTypeFields[].presetValues</w:t>
            </w:r>
          </w:p>
        </w:tc>
        <w:tc>
          <w:tcPr>
            <w:tcW w:type="dxa" w:w="2880"/>
          </w:tcPr>
          <w:p>
            <w:r>
              <w:t>array</w:t>
            </w:r>
          </w:p>
        </w:tc>
        <w:tc>
          <w:tcPr>
            <w:tcW w:type="dxa" w:w="2880"/>
          </w:tcPr>
          <w:p>
            <w:r>
              <w:t>Preset values for the field.</w:t>
            </w:r>
          </w:p>
        </w:tc>
      </w:tr>
      <w:tr>
        <w:tc>
          <w:tcPr>
            <w:tcW w:type="dxa" w:w="2880"/>
          </w:tcPr>
          <w:p>
            <w:r>
              <w:t>values[].fields.requestTypeFields[].required</w:t>
            </w:r>
          </w:p>
        </w:tc>
        <w:tc>
          <w:tcPr>
            <w:tcW w:type="dxa" w:w="2880"/>
          </w:tcPr>
          <w:p>
            <w:r>
              <w:t>boolean</w:t>
            </w:r>
          </w:p>
        </w:tc>
        <w:tc>
          <w:tcPr>
            <w:tcW w:type="dxa" w:w="2880"/>
          </w:tcPr>
          <w:p>
            <w:r>
              <w:t>Whether the field is required.</w:t>
            </w:r>
          </w:p>
        </w:tc>
      </w:tr>
      <w:tr>
        <w:tc>
          <w:tcPr>
            <w:tcW w:type="dxa" w:w="2880"/>
          </w:tcPr>
          <w:p>
            <w:r>
              <w:t>values[].fields.requestTypeFields[].validValues</w:t>
            </w:r>
          </w:p>
        </w:tc>
        <w:tc>
          <w:tcPr>
            <w:tcW w:type="dxa" w:w="2880"/>
          </w:tcPr>
          <w:p>
            <w:r>
              <w:t>array</w:t>
            </w:r>
          </w:p>
        </w:tc>
        <w:tc>
          <w:tcPr>
            <w:tcW w:type="dxa" w:w="2880"/>
          </w:tcPr>
          <w:p>
            <w:r>
              <w:t>Valid values for the field.</w:t>
            </w:r>
          </w:p>
        </w:tc>
      </w:tr>
      <w:tr>
        <w:tc>
          <w:tcPr>
            <w:tcW w:type="dxa" w:w="2880"/>
          </w:tcPr>
          <w:p>
            <w:r>
              <w:t>values[].fields.requestTypeFields[].validValues[].children</w:t>
            </w:r>
          </w:p>
        </w:tc>
        <w:tc>
          <w:tcPr>
            <w:tcW w:type="dxa" w:w="2880"/>
          </w:tcPr>
          <w:p>
            <w:r>
              <w:t>array</w:t>
            </w:r>
          </w:p>
        </w:tc>
        <w:tc>
          <w:tcPr>
            <w:tcW w:type="dxa" w:w="2880"/>
          </w:tcPr>
          <w:p>
            <w:r>
              <w:t>Child field values (circular type in source docs).</w:t>
            </w:r>
          </w:p>
        </w:tc>
      </w:tr>
      <w:tr>
        <w:tc>
          <w:tcPr>
            <w:tcW w:type="dxa" w:w="2880"/>
          </w:tcPr>
          <w:p>
            <w:r>
              <w:t>values[].fields.requestTypeFields[].validValues[].label</w:t>
            </w:r>
          </w:p>
        </w:tc>
        <w:tc>
          <w:tcPr>
            <w:tcW w:type="dxa" w:w="2880"/>
          </w:tcPr>
          <w:p>
            <w:r>
              <w:t>string</w:t>
            </w:r>
          </w:p>
        </w:tc>
        <w:tc>
          <w:tcPr>
            <w:tcW w:type="dxa" w:w="2880"/>
          </w:tcPr>
          <w:p>
            <w:r>
              <w:t>Display label for the value.</w:t>
            </w:r>
          </w:p>
        </w:tc>
      </w:tr>
      <w:tr>
        <w:tc>
          <w:tcPr>
            <w:tcW w:type="dxa" w:w="2880"/>
          </w:tcPr>
          <w:p>
            <w:r>
              <w:t>values[].fields.requestTypeFields[].validValues[].value</w:t>
            </w:r>
          </w:p>
        </w:tc>
        <w:tc>
          <w:tcPr>
            <w:tcW w:type="dxa" w:w="2880"/>
          </w:tcPr>
          <w:p>
            <w:r>
              <w:t>string</w:t>
            </w:r>
          </w:p>
        </w:tc>
        <w:tc>
          <w:tcPr>
            <w:tcW w:type="dxa" w:w="2880"/>
          </w:tcPr>
          <w:p>
            <w:r>
              <w:t>Stored value.</w:t>
            </w:r>
          </w:p>
        </w:tc>
      </w:tr>
      <w:tr>
        <w:tc>
          <w:tcPr>
            <w:tcW w:type="dxa" w:w="2880"/>
          </w:tcPr>
          <w:p>
            <w:r>
              <w:t>values[].fields.requestTypeFields[].visible</w:t>
            </w:r>
          </w:p>
        </w:tc>
        <w:tc>
          <w:tcPr>
            <w:tcW w:type="dxa" w:w="2880"/>
          </w:tcPr>
          <w:p>
            <w:r>
              <w:t>boolean</w:t>
            </w:r>
          </w:p>
        </w:tc>
        <w:tc>
          <w:tcPr>
            <w:tcW w:type="dxa" w:w="2880"/>
          </w:tcPr>
          <w:p>
            <w:r>
              <w:t>Whether the field is visible.</w:t>
            </w:r>
          </w:p>
        </w:tc>
      </w:tr>
      <w:tr>
        <w:tc>
          <w:tcPr>
            <w:tcW w:type="dxa" w:w="2880"/>
          </w:tcPr>
          <w:p>
            <w:r>
              <w:t>values[].groupIds</w:t>
            </w:r>
          </w:p>
        </w:tc>
        <w:tc>
          <w:tcPr>
            <w:tcW w:type="dxa" w:w="2880"/>
          </w:tcPr>
          <w:p>
            <w:r>
              <w:t>array</w:t>
            </w:r>
          </w:p>
        </w:tc>
        <w:tc>
          <w:tcPr>
            <w:tcW w:type="dxa" w:w="2880"/>
          </w:tcPr>
          <w:p>
            <w:r>
              <w:t>IDs of request type groups the request type belongs to.</w:t>
            </w:r>
          </w:p>
        </w:tc>
      </w:tr>
      <w:tr>
        <w:tc>
          <w:tcPr>
            <w:tcW w:type="dxa" w:w="2880"/>
          </w:tcPr>
          <w:p>
            <w:r>
              <w:t>values[].helpText</w:t>
            </w:r>
          </w:p>
        </w:tc>
        <w:tc>
          <w:tcPr>
            <w:tcW w:type="dxa" w:w="2880"/>
          </w:tcPr>
          <w:p>
            <w:r>
              <w:t>string</w:t>
            </w:r>
          </w:p>
        </w:tc>
        <w:tc>
          <w:tcPr>
            <w:tcW w:type="dxa" w:w="2880"/>
          </w:tcPr>
          <w:p>
            <w:r>
              <w:t>Help text shown to users for this request type.</w:t>
            </w:r>
          </w:p>
        </w:tc>
      </w:tr>
      <w:tr>
        <w:tc>
          <w:tcPr>
            <w:tcW w:type="dxa" w:w="2880"/>
          </w:tcPr>
          <w:p>
            <w:r>
              <w:t>values[].icon</w:t>
            </w:r>
          </w:p>
        </w:tc>
        <w:tc>
          <w:tcPr>
            <w:tcW w:type="dxa" w:w="2880"/>
          </w:tcPr>
          <w:p>
            <w:r>
              <w:t>object</w:t>
            </w:r>
          </w:p>
        </w:tc>
        <w:tc>
          <w:tcPr>
            <w:tcW w:type="dxa" w:w="2880"/>
          </w:tcPr>
          <w:p>
            <w:r>
              <w:t>Icon metadata for the request type.</w:t>
            </w:r>
          </w:p>
        </w:tc>
      </w:tr>
      <w:tr>
        <w:tc>
          <w:tcPr>
            <w:tcW w:type="dxa" w:w="2880"/>
          </w:tcPr>
          <w:p>
            <w:r>
              <w:t>values[].icon._links.iconUrls</w:t>
            </w:r>
          </w:p>
        </w:tc>
        <w:tc>
          <w:tcPr>
            <w:tcW w:type="dxa" w:w="2880"/>
          </w:tcPr>
          <w:p>
            <w:r>
              <w:t>object</w:t>
            </w:r>
          </w:p>
        </w:tc>
        <w:tc>
          <w:tcPr>
            <w:tcW w:type="dxa" w:w="2880"/>
          </w:tcPr>
          <w:p>
            <w:r>
              <w:t>URLs for the request type icons.</w:t>
            </w:r>
          </w:p>
        </w:tc>
      </w:tr>
      <w:tr>
        <w:tc>
          <w:tcPr>
            <w:tcW w:type="dxa" w:w="2880"/>
          </w:tcPr>
          <w:p>
            <w:r>
              <w:t>values[].icon.id</w:t>
            </w:r>
          </w:p>
        </w:tc>
        <w:tc>
          <w:tcPr>
            <w:tcW w:type="dxa" w:w="2880"/>
          </w:tcPr>
          <w:p>
            <w:r>
              <w:t>string</w:t>
            </w:r>
          </w:p>
        </w:tc>
        <w:tc>
          <w:tcPr>
            <w:tcW w:type="dxa" w:w="2880"/>
          </w:tcPr>
          <w:p>
            <w:r>
              <w:t>ID of the request type icon.</w:t>
            </w:r>
          </w:p>
        </w:tc>
      </w:tr>
      <w:tr>
        <w:tc>
          <w:tcPr>
            <w:tcW w:type="dxa" w:w="2880"/>
          </w:tcPr>
          <w:p>
            <w:r>
              <w:t>values[].id</w:t>
            </w:r>
          </w:p>
        </w:tc>
        <w:tc>
          <w:tcPr>
            <w:tcW w:type="dxa" w:w="2880"/>
          </w:tcPr>
          <w:p>
            <w:r>
              <w:t>string</w:t>
            </w:r>
          </w:p>
        </w:tc>
        <w:tc>
          <w:tcPr>
            <w:tcW w:type="dxa" w:w="2880"/>
          </w:tcPr>
          <w:p>
            <w:r>
              <w:t>ID of the request type.</w:t>
            </w:r>
          </w:p>
        </w:tc>
      </w:tr>
      <w:tr>
        <w:tc>
          <w:tcPr>
            <w:tcW w:type="dxa" w:w="2880"/>
          </w:tcPr>
          <w:p>
            <w:r>
              <w:t>values[].issueTypeId</w:t>
            </w:r>
          </w:p>
        </w:tc>
        <w:tc>
          <w:tcPr>
            <w:tcW w:type="dxa" w:w="2880"/>
          </w:tcPr>
          <w:p>
            <w:r>
              <w:t>string</w:t>
            </w:r>
          </w:p>
        </w:tc>
        <w:tc>
          <w:tcPr>
            <w:tcW w:type="dxa" w:w="2880"/>
          </w:tcPr>
          <w:p>
            <w:r>
              <w:t>ID of the Jira issue type the request type is based on.</w:t>
            </w:r>
          </w:p>
        </w:tc>
      </w:tr>
      <w:tr>
        <w:tc>
          <w:tcPr>
            <w:tcW w:type="dxa" w:w="2880"/>
          </w:tcPr>
          <w:p>
            <w:r>
              <w:t>values[].name</w:t>
            </w:r>
          </w:p>
        </w:tc>
        <w:tc>
          <w:tcPr>
            <w:tcW w:type="dxa" w:w="2880"/>
          </w:tcPr>
          <w:p>
            <w:r>
              <w:t>string</w:t>
            </w:r>
          </w:p>
        </w:tc>
        <w:tc>
          <w:tcPr>
            <w:tcW w:type="dxa" w:w="2880"/>
          </w:tcPr>
          <w:p>
            <w:r>
              <w:t>Short name for the request type.</w:t>
            </w:r>
          </w:p>
        </w:tc>
      </w:tr>
      <w:tr>
        <w:tc>
          <w:tcPr>
            <w:tcW w:type="dxa" w:w="2880"/>
          </w:tcPr>
          <w:p>
            <w:r>
              <w:t>values[].portalId</w:t>
            </w:r>
          </w:p>
        </w:tc>
        <w:tc>
          <w:tcPr>
            <w:tcW w:type="dxa" w:w="2880"/>
          </w:tcPr>
          <w:p>
            <w:r>
              <w:t>string</w:t>
            </w:r>
          </w:p>
        </w:tc>
        <w:tc>
          <w:tcPr>
            <w:tcW w:type="dxa" w:w="2880"/>
          </w:tcPr>
          <w:p>
            <w:r>
              <w:t>ID of the customer portal associated with the service desk project.</w:t>
            </w:r>
          </w:p>
        </w:tc>
      </w:tr>
      <w:tr>
        <w:tc>
          <w:tcPr>
            <w:tcW w:type="dxa" w:w="2880"/>
          </w:tcPr>
          <w:p>
            <w:r>
              <w:t>values[].practice</w:t>
            </w:r>
          </w:p>
        </w:tc>
        <w:tc>
          <w:tcPr>
            <w:tcW w:type="dxa" w:w="2880"/>
          </w:tcPr>
          <w:p>
            <w:r>
              <w:t>string</w:t>
            </w:r>
          </w:p>
        </w:tc>
        <w:tc>
          <w:tcPr>
            <w:tcW w:type="dxa" w:w="2880"/>
          </w:tcPr>
          <w:p>
            <w:r>
              <w:t>The request type’s practice.</w:t>
            </w:r>
          </w:p>
        </w:tc>
      </w:tr>
      <w:tr>
        <w:tc>
          <w:tcPr>
            <w:tcW w:type="dxa" w:w="2880"/>
          </w:tcPr>
          <w:p>
            <w:r>
              <w:t>values[].restrictionStatus</w:t>
            </w:r>
          </w:p>
        </w:tc>
        <w:tc>
          <w:tcPr>
            <w:tcW w:type="dxa" w:w="2880"/>
          </w:tcPr>
          <w:p>
            <w:r>
              <w:t>string</w:t>
            </w:r>
          </w:p>
        </w:tc>
        <w:tc>
          <w:tcPr>
            <w:tcW w:type="dxa" w:w="2880"/>
          </w:tcPr>
          <w:p>
            <w:r>
              <w:t>Restriction status (source docs show OPEN / RESTRICTED).</w:t>
            </w:r>
          </w:p>
        </w:tc>
      </w:tr>
      <w:tr>
        <w:tc>
          <w:tcPr>
            <w:tcW w:type="dxa" w:w="2880"/>
          </w:tcPr>
          <w:p>
            <w:r>
              <w:t>values[].serviceDeskId</w:t>
            </w:r>
          </w:p>
        </w:tc>
        <w:tc>
          <w:tcPr>
            <w:tcW w:type="dxa" w:w="2880"/>
          </w:tcPr>
          <w:p>
            <w:r>
              <w:t>string</w:t>
            </w:r>
          </w:p>
        </w:tc>
        <w:tc>
          <w:tcPr>
            <w:tcW w:type="dxa" w:w="2880"/>
          </w:tcPr>
          <w:p>
            <w:r>
              <w:t>ID of the service desk the request type belongs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'https://api.atlassian.com/ex/jira/{{jiraCloudId}}/rest/servicedeskapi/servicedesk/10/requesttype?start=0&amp;limit=50' \</w:t>
        <w:br/>
        <w:t xml:space="preserve"> --header 'Accept: application/json'</w:t>
      </w:r>
    </w:p>
    <w:p>
      <w:pPr>
        <w:pStyle w:val="Heading3"/>
      </w:pPr>
      <w:r>
        <w:t>Example Usage</w:t>
      </w:r>
    </w:p>
    <w:p>
      <w:pPr>
        <w:pStyle w:val="Heading3"/>
      </w:pPr>
      <w:r>
        <w:t>Example 1: List request types for a service desk (default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 \</w:t>
        <w:br/>
        <w:t xml:space="preserve"> --header 'Accept: application/json'</w:t>
      </w:r>
    </w:p>
    <w:p>
      <w:pPr>
        <w:pStyle w:val="Heading3"/>
      </w:pPr>
      <w:r>
        <w:t>Example 2: Filter by groupId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'https://api.atlassian.com/ex/jira/{{jiraCloudId}}/rest/servicedeskapi/servicedesk/10/requesttype?groupId=12' \</w:t>
        <w:br/>
        <w:t xml:space="preserve"> --header 'Accept: application/json'</w:t>
      </w:r>
    </w:p>
    <w:p>
      <w:pPr>
        <w:pStyle w:val="Heading3"/>
      </w:pPr>
      <w:r>
        <w:t>Example 3: Search by text and include hidden request types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'https://api.atlassian.com/ex/jira/{{jiraCloudId}}/rest/servicedeskapi/servicedesk/10/requesttype?searchQuery=Equipment&amp;includeHiddenRequestTypesInSearch=true' \</w:t>
        <w:br/>
        <w:t xml:space="preserve"> --header 'Accept: application/json'</w:t>
      </w:r>
    </w:p>
    <w:p>
      <w:pPr>
        <w:pStyle w:val="Heading3"/>
      </w:pPr>
      <w:r>
        <w:t>Behavior</w:t>
      </w:r>
    </w:p>
    <w:p>
      <w:pPr>
        <w:pStyle w:val="ListBullet"/>
      </w:pPr>
      <w:r>
        <w:t>Validates the caller has permission to access the specified service desk.</w:t>
      </w:r>
    </w:p>
    <w:p>
      <w:pPr>
        <w:pStyle w:val="ListBullet"/>
      </w:pPr>
      <w:r>
        <w:t>Applies optional filters (groupId, restrictionStatus) and optional search (searchQuery).</w:t>
      </w:r>
    </w:p>
    <w:p>
      <w:pPr>
        <w:pStyle w:val="ListBullet"/>
      </w:pPr>
      <w:r>
        <w:t>Returns a paginated list of request types with paging metadata (start, limit, isLastPage) and navigation links.</w:t>
      </w:r>
    </w:p>
    <w:p>
      <w:pPr>
        <w:pStyle w:val="Heading3"/>
      </w:pPr>
      <w:r>
        <w:t>Notes</w:t>
      </w:r>
    </w:p>
    <w:p>
      <w:pPr>
        <w:pStyle w:val="ListBullet"/>
      </w:pPr>
      <w:r>
        <w:t>start is zero-based.</w:t>
      </w:r>
    </w:p>
    <w:p>
      <w:pPr>
        <w:pStyle w:val="ListBullet"/>
      </w:pPr>
      <w:r>
        <w:t>Default limit is 50.</w:t>
      </w:r>
    </w:p>
    <w:p>
      <w:pPr>
        <w:pStyle w:val="ListBullet"/>
      </w:pPr>
      <w:r>
        <w:t>When searchQuery is used, hidden request types are excluded by default unless includeHiddenRequestTypesInSearch=true.</w:t>
      </w:r>
    </w:p>
    <w:p>
      <w:pPr>
        <w:pStyle w:val="ListBullet"/>
      </w:pPr>
      <w:r>
        <w:t>Restricted request types are not returned to non-admin users.</w:t>
      </w:r>
    </w:p>
    <w:p>
      <w:pPr>
        <w:pStyle w:val="Heading3"/>
      </w:pPr>
      <w:r>
        <w:t>Error Handling</w:t>
      </w:r>
    </w:p>
    <w:p>
      <w:pPr>
        <w:pStyle w:val="ListBullet"/>
      </w:pPr>
      <w:r>
        <w:t>401: User is not logged in.</w:t>
      </w:r>
    </w:p>
    <w:p>
      <w:pPr>
        <w:pStyle w:val="ListBullet"/>
      </w:pPr>
      <w:r>
        <w:t>403: User lacks permission to access the service desk.</w:t>
      </w:r>
    </w:p>
    <w:p>
      <w:pPr>
        <w:pStyle w:val="ListBullet"/>
      </w:pPr>
      <w:r>
        <w:t>404: The service desk does not exist.</w:t>
      </w:r>
    </w:p>
    <w:p>
      <w:pPr>
        <w:pStyle w:val="ListBullet"/>
      </w:pPr>
      <w:r>
        <w:t>500: Internal server error.</w:t>
      </w:r>
    </w:p>
    <w:p>
      <w:r>
        <w:t>You didn’t provide jiraCloudId. Please share your Jira Cloud ID (UUID) from Get Sites, and I can also produce fully-resolved example URLs using your value.</w:t>
      </w:r>
    </w:p>
    <w:p>
      <w:pPr>
        <w:pStyle w:val="Heading3"/>
      </w:pPr>
      <w:r>
        <w:t>Related requestTypes actions</w:t>
      </w:r>
    </w:p>
    <w:p>
      <w:pPr>
        <w:pStyle w:val="ListBullet"/>
      </w:pPr>
      <w:r>
        <w:t>[POST] Create a Service Desk Request Type — /ex/jira/{{jiraCloudId}}/rest/servicedeskapi/servicedesk/{{serviceDeskId}}/requesttype</w:t>
      </w:r>
    </w:p>
    <w:p>
      <w:pPr>
        <w:pStyle w:val="ListBullet"/>
      </w:pPr>
      <w:r>
        <w:t>[GET] Get a Service Desk Request Type by ID — /ex/jira/{{jiraCloudId}}/rest/servicedeskapi/servicedesk/{{serviceDeskId}}/requesttype/{{requestTypeId}}</w:t>
      </w:r>
    </w:p>
    <w:p>
      <w:pPr>
        <w:pStyle w:val="ListBullet"/>
      </w:pPr>
      <w:r>
        <w:t>[GET] List All Request Types (Jira Service Management) — /ex/jira/{{jiraCloudId}}/rest/servicedeskapi/requesttype</w:t>
      </w:r>
    </w:p>
    <w:p>
      <w:r>
        <w:br w:type="page"/>
      </w:r>
    </w:p>
    <w:p>
      <w:pPr>
        <w:pStyle w:val="Heading2"/>
      </w:pPr>
      <w:r>
        <w:t>340. [GET] Get a Service Desk Request Type’s Fields</w:t>
      </w:r>
    </w:p>
    <w:p>
      <w:r>
        <w:rPr>
          <w:b/>
        </w:rPr>
        <w:t xml:space="preserve">Endpoint: </w:t>
      </w:r>
      <w:r>
        <w:rPr>
          <w:rFonts w:ascii="Courier New" w:hAnsi="Courier New"/>
          <w:sz w:val="18"/>
        </w:rPr>
        <w:t>/ex/jira/{{jiraCloudId}}/rest/servicedeskapi/servicedesk/{{serviceDeskId}}/requesttype/{{requestTypeId}}/field</w:t>
      </w:r>
    </w:p>
    <w:p>
      <w:r>
        <w:t>You need to provide your jiraCloudId (a UUID) for this action. You can retrieve it using the Get Sites action.</w:t>
      </w:r>
    </w:p>
    <w:p>
      <w:pPr>
        <w:pStyle w:val="Heading3"/>
      </w:pPr>
      <w:r>
        <w:t>Prerequisites</w:t>
      </w:r>
    </w:p>
    <w:p>
      <w:pPr>
        <w:pStyle w:val="ListBullet"/>
      </w:pPr>
      <w:r>
        <w:t>Permission to view the Service Desk.</w:t>
      </w:r>
    </w:p>
    <w:p>
      <w:pPr>
        <w:pStyle w:val="ListBullet"/>
      </w:pPr>
      <w:r>
        <w:t>Hidden fields are only visible to the Service Desk’s Administrator.</w:t>
      </w:r>
    </w:p>
    <w:p>
      <w:pPr>
        <w:pStyle w:val="Heading3"/>
      </w:pPr>
      <w:r>
        <w:t>Method</w:t>
      </w:r>
    </w:p>
    <w:p>
      <w:r>
        <w:t>GET</w:t>
      </w:r>
    </w:p>
    <w:p>
      <w:pPr>
        <w:pStyle w:val="Heading3"/>
      </w:pPr>
      <w:r>
        <w:t>URL</w:t>
      </w:r>
    </w:p>
    <w:p>
      <w:r>
        <w:t>https://api.atlassian.com/ex/jira/{{jiraCloudId}}/rest/servicedeskapi/servicedesk/{{serviceDeskId}}/requesttype/{{requestTypeId}}/field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fields for a service desk’s customer request type. The response also includes permission flags indicating whether the current user can raise requests on behalf of others and add request participants.</w:t>
      </w:r>
    </w:p>
    <w:p>
      <w:pPr>
        <w:pStyle w:val="Heading3"/>
      </w:pPr>
      <w:r>
        <w:t>Enforcement Rules</w:t>
      </w:r>
    </w:p>
    <w:p>
      <w:pPr>
        <w:pStyle w:val="ListBullet"/>
      </w:pPr>
      <w:r>
        <w:t>The jiraCloudId path parameter must always be present (UUID). If it is missing, do not execute the request.</w:t>
      </w:r>
    </w:p>
    <w:p>
      <w:pPr>
        <w:pStyle w:val="ListBullet"/>
      </w:pPr>
      <w:r>
        <w:t>The serviceDeskId path parameter must always be present.</w:t>
      </w:r>
    </w:p>
    <w:p>
      <w:pPr>
        <w:pStyle w:val="ListBullet"/>
      </w:pPr>
      <w:r>
        <w:t>The requestTypeId path parameter must always be present.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call the API with missing or empty path parameters (avoid double slashes or omitted segments).</w:t>
      </w:r>
    </w:p>
    <w:p>
      <w:pPr>
        <w:pStyle w:val="Heading3"/>
      </w:pPr>
      <w:r>
        <w:t>Valid Examples</w:t>
      </w:r>
    </w:p>
    <w:p>
      <w:r>
        <w:rPr>
          <w:b/>
          <w:color w:val="666666"/>
          <w:sz w:val="16"/>
        </w:rPr>
        <w:t>[http]</w:t>
      </w:r>
    </w:p>
    <w:p>
      <w:pPr>
        <w:shd w:fill="F2F2F2" w:val="clear"/>
      </w:pPr>
      <w:r>
        <w:rPr>
          <w:rFonts w:ascii="Courier New" w:hAnsi="Courier New"/>
          <w:sz w:val="17"/>
        </w:rPr>
        <w:t>/rest/servicedeskapi/servicedesk/10/requesttype/25/field</w:t>
        <w:br/>
        <w:t>/rest/servicedeskapi/servicedesk/ITSD/requesttype/25/field</w:t>
      </w:r>
    </w:p>
    <w:p>
      <w:pPr>
        <w:pStyle w:val="Heading3"/>
      </w:pPr>
      <w:r>
        <w:t>Invalid Examples</w:t>
      </w:r>
    </w:p>
    <w:p>
      <w:r>
        <w:rPr>
          <w:b/>
          <w:color w:val="666666"/>
          <w:sz w:val="16"/>
        </w:rPr>
        <w:t>[http]</w:t>
      </w:r>
    </w:p>
    <w:p>
      <w:pPr>
        <w:shd w:fill="F2F2F2" w:val="clear"/>
      </w:pPr>
      <w:r>
        <w:rPr>
          <w:rFonts w:ascii="Courier New" w:hAnsi="Courier New"/>
          <w:sz w:val="17"/>
        </w:rPr>
        <w:t>/rest/servicedeskapi/servicedesk//requesttype/25/field</w:t>
        <w:br/>
        <w:t>/rest/servicedeskapi/servicedesk/10/requesttype//field</w:t>
        <w:br/>
        <w:t>/rest/servicedeskapi/servicedesk/10/requesttype/25/field?expand=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base path. Required. Get it from the Get Sites action.</w:t>
            </w:r>
          </w:p>
        </w:tc>
      </w:tr>
      <w:tr>
        <w:tc>
          <w:tcPr>
            <w:tcW w:type="dxa" w:w="2880"/>
          </w:tcPr>
          <w:p>
            <w:r>
              <w:t>serviceDeskId</w:t>
            </w:r>
          </w:p>
        </w:tc>
        <w:tc>
          <w:tcPr>
            <w:tcW w:type="dxa" w:w="2880"/>
          </w:tcPr>
          <w:p>
            <w:r>
              <w:t>string</w:t>
            </w:r>
          </w:p>
        </w:tc>
        <w:tc>
          <w:tcPr>
            <w:tcW w:type="dxa" w:w="2880"/>
          </w:tcPr>
          <w:p>
            <w:r>
              <w:t>The ID of the service desk containing the request type. This can alternatively be a project identifier.</w:t>
            </w:r>
          </w:p>
        </w:tc>
      </w:tr>
      <w:tr>
        <w:tc>
          <w:tcPr>
            <w:tcW w:type="dxa" w:w="2880"/>
          </w:tcPr>
          <w:p>
            <w:r>
              <w:t>requestTypeId</w:t>
            </w:r>
          </w:p>
        </w:tc>
        <w:tc>
          <w:tcPr>
            <w:tcW w:type="dxa" w:w="2880"/>
          </w:tcPr>
          <w:p>
            <w:r>
              <w:t>integer</w:t>
            </w:r>
          </w:p>
        </w:tc>
        <w:tc>
          <w:tcPr>
            <w:tcW w:type="dxa" w:w="2880"/>
          </w:tcPr>
          <w:p>
            <w:r>
              <w:t>The ID of the request type whose fields are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expansion to include additional information in the response. Accepts hiddenFields to return hidden fields associated with the request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"canAddRequestParticipants": true,</w:t>
        <w:br/>
        <w:t xml:space="preserve"> "canRaiseOnBehalfOf": false,</w:t>
        <w:br/>
        <w:t xml:space="preserve"> "requestTypeFields": [</w:t>
        <w:br/>
        <w:t xml:space="preserve"> {</w:t>
        <w:br/>
        <w:t xml:space="preserve"> "defaultValues": [</w:t>
        <w:br/>
        <w:t xml:space="preserve"> {</w:t>
        <w:br/>
        <w:t xml:space="preserve"> "children": [],</w:t>
        <w:br/>
        <w:t xml:space="preserve"> "label": "Default label",</w:t>
        <w:br/>
        <w:t xml:space="preserve"> "value": "Default value"</w:t>
        <w:br/>
        <w:t xml:space="preserve"> }</w:t>
        <w:br/>
        <w:t xml:space="preserve"> ],</w:t>
        <w:br/>
        <w:t xml:space="preserve"> "description": "Description of the field.",</w:t>
        <w:br/>
        <w:t xml:space="preserve"> "fieldId": "summary",</w:t>
        <w:br/>
        <w:t xml:space="preserve"> "jiraSchema": {</w:t>
        <w:br/>
        <w:t xml:space="preserve"> "configuration": {},</w:t>
        <w:br/>
        <w:t xml:space="preserve"> "custom": "com.atlassian.jira.plugin.system.customfieldtypes:textfield",</w:t>
        <w:br/>
        <w:t xml:space="preserve"> "customId": 10001,</w:t>
        <w:br/>
        <w:t xml:space="preserve"> "items": "string",</w:t>
        <w:br/>
        <w:t xml:space="preserve"> "system": "summary",</w:t>
        <w:br/>
        <w:t xml:space="preserve"> "type": "string"</w:t>
        <w:br/>
        <w:t xml:space="preserve"> },</w:t>
        <w:br/>
        <w:t xml:space="preserve"> "name": "Summary",</w:t>
        <w:br/>
        <w:t xml:space="preserve"> "presetValues": [</w:t>
        <w:br/>
        <w:t xml:space="preserve"> "Preset A",</w:t>
        <w:br/>
        <w:t xml:space="preserve"> "Preset B"</w:t>
        <w:br/>
        <w:t xml:space="preserve"> ],</w:t>
        <w:br/>
        <w:t xml:space="preserve"> "required": true,</w:t>
        <w:br/>
        <w:t xml:space="preserve"> "validValues": [</w:t>
        <w:br/>
        <w:t xml:space="preserve"> {</w:t>
        <w:br/>
        <w:t xml:space="preserve"> "children": [],</w:t>
        <w:br/>
        <w:t xml:space="preserve"> "label": "Choice 1",</w:t>
        <w:br/>
        <w:t xml:space="preserve"> "value": "choice_1"</w:t>
        <w:br/>
        <w:t xml:space="preserve"> }</w:t>
        <w:br/>
        <w:t xml:space="preserve"> ],</w:t>
        <w:br/>
        <w:t xml:space="preserve"> "visible": true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"You must be logged in to access this resource.",</w:t>
        <w:br/>
        <w:t xml:space="preserve"> "i18nErrorMessage": {</w:t>
        <w:br/>
        <w:t xml:space="preserve"> "i18nKey": "sd.api.error.unauthorized",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"sd.api.error.forbidden",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service desk or request type does not exist.",</w:t>
        <w:br/>
        <w:t xml:space="preserve"> "i18nErrorMessage": {</w:t>
        <w:br/>
        <w:t xml:space="preserve"> "i18nKey": "sd.api.error.not.found",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canAddRequestParticipants</w:t>
            </w:r>
          </w:p>
        </w:tc>
        <w:tc>
          <w:tcPr>
            <w:tcW w:type="dxa" w:w="2880"/>
          </w:tcPr>
          <w:p>
            <w:r>
              <w:t>boolean</w:t>
            </w:r>
          </w:p>
        </w:tc>
        <w:tc>
          <w:tcPr>
            <w:tcW w:type="dxa" w:w="2880"/>
          </w:tcPr>
          <w:p>
            <w:r>
              <w:t>true if the user can add customer request participants; otherwise false.</w:t>
            </w:r>
          </w:p>
        </w:tc>
      </w:tr>
      <w:tr>
        <w:tc>
          <w:tcPr>
            <w:tcW w:type="dxa" w:w="2880"/>
          </w:tcPr>
          <w:p>
            <w:r>
              <w:t>canRaiseOnBehalfOf</w:t>
            </w:r>
          </w:p>
        </w:tc>
        <w:tc>
          <w:tcPr>
            <w:tcW w:type="dxa" w:w="2880"/>
          </w:tcPr>
          <w:p>
            <w:r>
              <w:t>boolean</w:t>
            </w:r>
          </w:p>
        </w:tc>
        <w:tc>
          <w:tcPr>
            <w:tcW w:type="dxa" w:w="2880"/>
          </w:tcPr>
          <w:p>
            <w:r>
              <w:t>true if the user can raise customer requests on behalf of other customers; otherwise false.</w:t>
            </w:r>
          </w:p>
        </w:tc>
      </w:tr>
      <w:tr>
        <w:tc>
          <w:tcPr>
            <w:tcW w:type="dxa" w:w="2880"/>
          </w:tcPr>
          <w:p>
            <w:r>
              <w:t>requestTypeFields</w:t>
            </w:r>
          </w:p>
        </w:tc>
        <w:tc>
          <w:tcPr>
            <w:tcW w:type="dxa" w:w="2880"/>
          </w:tcPr>
          <w:p>
            <w:r>
              <w:t>array</w:t>
            </w:r>
          </w:p>
        </w:tc>
        <w:tc>
          <w:tcPr>
            <w:tcW w:type="dxa" w:w="2880"/>
          </w:tcPr>
          <w:p>
            <w:r>
              <w:t>List of the fields included in this request type.</w:t>
            </w:r>
          </w:p>
        </w:tc>
      </w:tr>
      <w:tr>
        <w:tc>
          <w:tcPr>
            <w:tcW w:type="dxa" w:w="2880"/>
          </w:tcPr>
          <w:p>
            <w:r>
              <w:t>requestTypeFields[].defaultValues</w:t>
            </w:r>
          </w:p>
        </w:tc>
        <w:tc>
          <w:tcPr>
            <w:tcW w:type="dxa" w:w="2880"/>
          </w:tcPr>
          <w:p>
            <w:r>
              <w:t>array</w:t>
            </w:r>
          </w:p>
        </w:tc>
        <w:tc>
          <w:tcPr>
            <w:tcW w:type="dxa" w:w="2880"/>
          </w:tcPr>
          <w:p>
            <w:r>
              <w:t>List of default values for the field.</w:t>
            </w:r>
          </w:p>
        </w:tc>
      </w:tr>
      <w:tr>
        <w:tc>
          <w:tcPr>
            <w:tcW w:type="dxa" w:w="2880"/>
          </w:tcPr>
          <w:p>
            <w:r>
              <w:t>requestTypeFields[].defaultValues[].children</w:t>
            </w:r>
          </w:p>
        </w:tc>
        <w:tc>
          <w:tcPr>
            <w:tcW w:type="dxa" w:w="2880"/>
          </w:tcPr>
          <w:p>
            <w:r>
              <w:t>array</w:t>
            </w:r>
          </w:p>
        </w:tc>
        <w:tc>
          <w:tcPr>
            <w:tcW w:type="dxa" w:w="2880"/>
          </w:tcPr>
          <w:p>
            <w:r>
              <w:t>List of child fields. (Circular reference: RequestTypeFieldValueDTO.)</w:t>
            </w:r>
          </w:p>
        </w:tc>
      </w:tr>
      <w:tr>
        <w:tc>
          <w:tcPr>
            <w:tcW w:type="dxa" w:w="2880"/>
          </w:tcPr>
          <w:p>
            <w:r>
              <w:t>requestTypeFields[].defaultValues[].label</w:t>
            </w:r>
          </w:p>
        </w:tc>
        <w:tc>
          <w:tcPr>
            <w:tcW w:type="dxa" w:w="2880"/>
          </w:tcPr>
          <w:p>
            <w:r>
              <w:t>string</w:t>
            </w:r>
          </w:p>
        </w:tc>
        <w:tc>
          <w:tcPr>
            <w:tcW w:type="dxa" w:w="2880"/>
          </w:tcPr>
          <w:p>
            <w:r>
              <w:t>Label for the field value.</w:t>
            </w:r>
          </w:p>
        </w:tc>
      </w:tr>
      <w:tr>
        <w:tc>
          <w:tcPr>
            <w:tcW w:type="dxa" w:w="2880"/>
          </w:tcPr>
          <w:p>
            <w:r>
              <w:t>requestTypeFields[].defaultValues[].value</w:t>
            </w:r>
          </w:p>
        </w:tc>
        <w:tc>
          <w:tcPr>
            <w:tcW w:type="dxa" w:w="2880"/>
          </w:tcPr>
          <w:p>
            <w:r>
              <w:t>string</w:t>
            </w:r>
          </w:p>
        </w:tc>
        <w:tc>
          <w:tcPr>
            <w:tcW w:type="dxa" w:w="2880"/>
          </w:tcPr>
          <w:p>
            <w:r>
              <w:t>Value of the field value.</w:t>
            </w:r>
          </w:p>
        </w:tc>
      </w:tr>
      <w:tr>
        <w:tc>
          <w:tcPr>
            <w:tcW w:type="dxa" w:w="2880"/>
          </w:tcPr>
          <w:p>
            <w:r>
              <w:t>requestTypeFields[].description</w:t>
            </w:r>
          </w:p>
        </w:tc>
        <w:tc>
          <w:tcPr>
            <w:tcW w:type="dxa" w:w="2880"/>
          </w:tcPr>
          <w:p>
            <w:r>
              <w:t>string</w:t>
            </w:r>
          </w:p>
        </w:tc>
        <w:tc>
          <w:tcPr>
            <w:tcW w:type="dxa" w:w="2880"/>
          </w:tcPr>
          <w:p>
            <w:r>
              <w:t>Description of the field.</w:t>
            </w:r>
          </w:p>
        </w:tc>
      </w:tr>
      <w:tr>
        <w:tc>
          <w:tcPr>
            <w:tcW w:type="dxa" w:w="2880"/>
          </w:tcPr>
          <w:p>
            <w:r>
              <w:t>requestTypeFields[].fieldId</w:t>
            </w:r>
          </w:p>
        </w:tc>
        <w:tc>
          <w:tcPr>
            <w:tcW w:type="dxa" w:w="2880"/>
          </w:tcPr>
          <w:p>
            <w:r>
              <w:t>string</w:t>
            </w:r>
          </w:p>
        </w:tc>
        <w:tc>
          <w:tcPr>
            <w:tcW w:type="dxa" w:w="2880"/>
          </w:tcPr>
          <w:p>
            <w:r>
              <w:t>ID of the field.</w:t>
            </w:r>
          </w:p>
        </w:tc>
      </w:tr>
      <w:tr>
        <w:tc>
          <w:tcPr>
            <w:tcW w:type="dxa" w:w="2880"/>
          </w:tcPr>
          <w:p>
            <w:r>
              <w:t>requestTypeFields[].jiraSchema</w:t>
            </w:r>
          </w:p>
        </w:tc>
        <w:tc>
          <w:tcPr>
            <w:tcW w:type="dxa" w:w="2880"/>
          </w:tcPr>
          <w:p>
            <w:r>
              <w:t>object</w:t>
            </w:r>
          </w:p>
        </w:tc>
        <w:tc>
          <w:tcPr>
            <w:tcW w:type="dxa" w:w="2880"/>
          </w:tcPr>
          <w:p>
            <w:r>
              <w:t>Jira schema information for the field.</w:t>
            </w:r>
          </w:p>
        </w:tc>
      </w:tr>
      <w:tr>
        <w:tc>
          <w:tcPr>
            <w:tcW w:type="dxa" w:w="2880"/>
          </w:tcPr>
          <w:p>
            <w:r>
              <w:t>requestTypeFields[].jiraSchema.configuration</w:t>
            </w:r>
          </w:p>
        </w:tc>
        <w:tc>
          <w:tcPr>
            <w:tcW w:type="dxa" w:w="2880"/>
          </w:tcPr>
          <w:p>
            <w:r>
              <w:t>object</w:t>
            </w:r>
          </w:p>
        </w:tc>
        <w:tc>
          <w:tcPr>
            <w:tcW w:type="dxa" w:w="2880"/>
          </w:tcPr>
          <w:p>
            <w:r>
              <w:t>If the field is a custom field, the configuration of the field.</w:t>
            </w:r>
          </w:p>
        </w:tc>
      </w:tr>
      <w:tr>
        <w:tc>
          <w:tcPr>
            <w:tcW w:type="dxa" w:w="2880"/>
          </w:tcPr>
          <w:p>
            <w:r>
              <w:t>requestTypeFields[].jiraSchema.custom</w:t>
            </w:r>
          </w:p>
        </w:tc>
        <w:tc>
          <w:tcPr>
            <w:tcW w:type="dxa" w:w="2880"/>
          </w:tcPr>
          <w:p>
            <w:r>
              <w:t>string</w:t>
            </w:r>
          </w:p>
        </w:tc>
        <w:tc>
          <w:tcPr>
            <w:tcW w:type="dxa" w:w="2880"/>
          </w:tcPr>
          <w:p>
            <w:r>
              <w:t>If the field is a custom field, the URI of the field.</w:t>
            </w:r>
          </w:p>
        </w:tc>
      </w:tr>
      <w:tr>
        <w:tc>
          <w:tcPr>
            <w:tcW w:type="dxa" w:w="2880"/>
          </w:tcPr>
          <w:p>
            <w:r>
              <w:t>requestTypeFields[].jiraSchema.customId</w:t>
            </w:r>
          </w:p>
        </w:tc>
        <w:tc>
          <w:tcPr>
            <w:tcW w:type="dxa" w:w="2880"/>
          </w:tcPr>
          <w:p>
            <w:r>
              <w:t>integer</w:t>
            </w:r>
          </w:p>
        </w:tc>
        <w:tc>
          <w:tcPr>
            <w:tcW w:type="dxa" w:w="2880"/>
          </w:tcPr>
          <w:p>
            <w:r>
              <w:t>If the field is a custom field, the custom ID.</w:t>
            </w:r>
          </w:p>
        </w:tc>
      </w:tr>
      <w:tr>
        <w:tc>
          <w:tcPr>
            <w:tcW w:type="dxa" w:w="2880"/>
          </w:tcPr>
          <w:p>
            <w:r>
              <w:t>requestTypeFields[].jiraSchema.items</w:t>
            </w:r>
          </w:p>
        </w:tc>
        <w:tc>
          <w:tcPr>
            <w:tcW w:type="dxa" w:w="2880"/>
          </w:tcPr>
          <w:p>
            <w:r>
              <w:t>string</w:t>
            </w:r>
          </w:p>
        </w:tc>
        <w:tc>
          <w:tcPr>
            <w:tcW w:type="dxa" w:w="2880"/>
          </w:tcPr>
          <w:p>
            <w:r>
              <w:t>When the data type is an array, the name of the field items within the array.</w:t>
            </w:r>
          </w:p>
        </w:tc>
      </w:tr>
      <w:tr>
        <w:tc>
          <w:tcPr>
            <w:tcW w:type="dxa" w:w="2880"/>
          </w:tcPr>
          <w:p>
            <w:r>
              <w:t>requestTypeFields[].jiraSchema.system</w:t>
            </w:r>
          </w:p>
        </w:tc>
        <w:tc>
          <w:tcPr>
            <w:tcW w:type="dxa" w:w="2880"/>
          </w:tcPr>
          <w:p>
            <w:r>
              <w:t>string</w:t>
            </w:r>
          </w:p>
        </w:tc>
        <w:tc>
          <w:tcPr>
            <w:tcW w:type="dxa" w:w="2880"/>
          </w:tcPr>
          <w:p>
            <w:r>
              <w:t>If the field is a system field, the name of the field.</w:t>
            </w:r>
          </w:p>
        </w:tc>
      </w:tr>
      <w:tr>
        <w:tc>
          <w:tcPr>
            <w:tcW w:type="dxa" w:w="2880"/>
          </w:tcPr>
          <w:p>
            <w:r>
              <w:t>requestTypeFields[].jiraSchema.type</w:t>
            </w:r>
          </w:p>
        </w:tc>
        <w:tc>
          <w:tcPr>
            <w:tcW w:type="dxa" w:w="2880"/>
          </w:tcPr>
          <w:p>
            <w:r>
              <w:t>string</w:t>
            </w:r>
          </w:p>
        </w:tc>
        <w:tc>
          <w:tcPr>
            <w:tcW w:type="dxa" w:w="2880"/>
          </w:tcPr>
          <w:p>
            <w:r>
              <w:t>Required. The data type of the field.</w:t>
            </w:r>
          </w:p>
        </w:tc>
      </w:tr>
      <w:tr>
        <w:tc>
          <w:tcPr>
            <w:tcW w:type="dxa" w:w="2880"/>
          </w:tcPr>
          <w:p>
            <w:r>
              <w:t>requestTypeFields[].name</w:t>
            </w:r>
          </w:p>
        </w:tc>
        <w:tc>
          <w:tcPr>
            <w:tcW w:type="dxa" w:w="2880"/>
          </w:tcPr>
          <w:p>
            <w:r>
              <w:t>string</w:t>
            </w:r>
          </w:p>
        </w:tc>
        <w:tc>
          <w:tcPr>
            <w:tcW w:type="dxa" w:w="2880"/>
          </w:tcPr>
          <w:p>
            <w:r>
              <w:t>Name of the field.</w:t>
            </w:r>
          </w:p>
        </w:tc>
      </w:tr>
      <w:tr>
        <w:tc>
          <w:tcPr>
            <w:tcW w:type="dxa" w:w="2880"/>
          </w:tcPr>
          <w:p>
            <w:r>
              <w:t>requestTypeFields[].presetValues</w:t>
            </w:r>
          </w:p>
        </w:tc>
        <w:tc>
          <w:tcPr>
            <w:tcW w:type="dxa" w:w="2880"/>
          </w:tcPr>
          <w:p>
            <w:r>
              <w:t>array</w:t>
            </w:r>
          </w:p>
        </w:tc>
        <w:tc>
          <w:tcPr>
            <w:tcW w:type="dxa" w:w="2880"/>
          </w:tcPr>
          <w:p>
            <w:r>
              <w:t>List of preset values for the field.</w:t>
            </w:r>
          </w:p>
        </w:tc>
      </w:tr>
      <w:tr>
        <w:tc>
          <w:tcPr>
            <w:tcW w:type="dxa" w:w="2880"/>
          </w:tcPr>
          <w:p>
            <w:r>
              <w:t>requestTypeFields[].required</w:t>
            </w:r>
          </w:p>
        </w:tc>
        <w:tc>
          <w:tcPr>
            <w:tcW w:type="dxa" w:w="2880"/>
          </w:tcPr>
          <w:p>
            <w:r>
              <w:t>boolean</w:t>
            </w:r>
          </w:p>
        </w:tc>
        <w:tc>
          <w:tcPr>
            <w:tcW w:type="dxa" w:w="2880"/>
          </w:tcPr>
          <w:p>
            <w:r>
              <w:t>Indicates if the field is required (true) or not (false).</w:t>
            </w:r>
          </w:p>
        </w:tc>
      </w:tr>
      <w:tr>
        <w:tc>
          <w:tcPr>
            <w:tcW w:type="dxa" w:w="2880"/>
          </w:tcPr>
          <w:p>
            <w:r>
              <w:t>requestTypeFields[].validValues</w:t>
            </w:r>
          </w:p>
        </w:tc>
        <w:tc>
          <w:tcPr>
            <w:tcW w:type="dxa" w:w="2880"/>
          </w:tcPr>
          <w:p>
            <w:r>
              <w:t>array</w:t>
            </w:r>
          </w:p>
        </w:tc>
        <w:tc>
          <w:tcPr>
            <w:tcW w:type="dxa" w:w="2880"/>
          </w:tcPr>
          <w:p>
            <w:r>
              <w:t>List of valid values for the field.</w:t>
            </w:r>
          </w:p>
        </w:tc>
      </w:tr>
      <w:tr>
        <w:tc>
          <w:tcPr>
            <w:tcW w:type="dxa" w:w="2880"/>
          </w:tcPr>
          <w:p>
            <w:r>
              <w:t>requestTypeFields[].validValues[].children</w:t>
            </w:r>
          </w:p>
        </w:tc>
        <w:tc>
          <w:tcPr>
            <w:tcW w:type="dxa" w:w="2880"/>
          </w:tcPr>
          <w:p>
            <w:r>
              <w:t>array</w:t>
            </w:r>
          </w:p>
        </w:tc>
        <w:tc>
          <w:tcPr>
            <w:tcW w:type="dxa" w:w="2880"/>
          </w:tcPr>
          <w:p>
            <w:r>
              <w:t>List of child fields. (Circular reference: RequestTypeFieldValueDTO.)</w:t>
            </w:r>
          </w:p>
        </w:tc>
      </w:tr>
      <w:tr>
        <w:tc>
          <w:tcPr>
            <w:tcW w:type="dxa" w:w="2880"/>
          </w:tcPr>
          <w:p>
            <w:r>
              <w:t>requestTypeFields[].validValues[].label</w:t>
            </w:r>
          </w:p>
        </w:tc>
        <w:tc>
          <w:tcPr>
            <w:tcW w:type="dxa" w:w="2880"/>
          </w:tcPr>
          <w:p>
            <w:r>
              <w:t>string</w:t>
            </w:r>
          </w:p>
        </w:tc>
        <w:tc>
          <w:tcPr>
            <w:tcW w:type="dxa" w:w="2880"/>
          </w:tcPr>
          <w:p>
            <w:r>
              <w:t>Label for the field value.</w:t>
            </w:r>
          </w:p>
        </w:tc>
      </w:tr>
      <w:tr>
        <w:tc>
          <w:tcPr>
            <w:tcW w:type="dxa" w:w="2880"/>
          </w:tcPr>
          <w:p>
            <w:r>
              <w:t>requestTypeFields[].validValues[].value</w:t>
            </w:r>
          </w:p>
        </w:tc>
        <w:tc>
          <w:tcPr>
            <w:tcW w:type="dxa" w:w="2880"/>
          </w:tcPr>
          <w:p>
            <w:r>
              <w:t>string</w:t>
            </w:r>
          </w:p>
        </w:tc>
        <w:tc>
          <w:tcPr>
            <w:tcW w:type="dxa" w:w="2880"/>
          </w:tcPr>
          <w:p>
            <w:r>
              <w:t>Value of the field value.</w:t>
            </w:r>
          </w:p>
        </w:tc>
      </w:tr>
      <w:tr>
        <w:tc>
          <w:tcPr>
            <w:tcW w:type="dxa" w:w="2880"/>
          </w:tcPr>
          <w:p>
            <w:r>
              <w:t>requestTypeFields[].visible</w:t>
            </w:r>
          </w:p>
        </w:tc>
        <w:tc>
          <w:tcPr>
            <w:tcW w:type="dxa" w:w="2880"/>
          </w:tcPr>
          <w:p>
            <w:r>
              <w:t>boolean</w:t>
            </w:r>
          </w:p>
        </w:tc>
        <w:tc>
          <w:tcPr>
            <w:tcW w:type="dxa" w:w="2880"/>
          </w:tcPr>
          <w:p>
            <w:r>
              <w:t>Indicates if the field is visible.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'https://api.atlassian.com/ex/jira/{{jiraCloudId}}/rest/servicedeskapi/servicedesk/10/requesttype/25/field?expand=hiddenFields' \</w:t>
        <w:br/>
        <w:t xml:space="preserve"> --header 'Accept: application/json'</w:t>
      </w:r>
    </w:p>
    <w:p>
      <w:pPr>
        <w:pStyle w:val="Heading3"/>
      </w:pPr>
      <w:r>
        <w:t>Example Usage</w:t>
      </w:r>
    </w:p>
    <w:p>
      <w:pPr>
        <w:pStyle w:val="Heading3"/>
      </w:pPr>
      <w:r>
        <w:t>Example 1: Get fields (no expansion)</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'https://api.atlassian.com/ex/jira/{{jiraCloudId}}/rest/servicedeskapi/servicedesk/10/requesttype/25/field' \</w:t>
        <w:br/>
        <w:t xml:space="preserve"> --header 'Accept: application/json'</w:t>
      </w:r>
    </w:p>
    <w:p>
      <w:pPr>
        <w:pStyle w:val="Heading3"/>
      </w:pPr>
      <w:r>
        <w:t>Example 2: Include hidden fields (requires appropriate admin visibility)</w:t>
      </w:r>
    </w:p>
    <w:p>
      <w:pPr>
        <w:pStyle w:val="Heading3"/>
      </w:pPr>
      <w:r>
        <w:t>Behavior</w:t>
      </w:r>
    </w:p>
    <w:p>
      <w:pPr>
        <w:pStyle w:val="ListBullet"/>
      </w:pPr>
      <w:r>
        <w:t>Validates the caller has permission to view the Service Desk.</w:t>
      </w:r>
    </w:p>
    <w:p>
      <w:pPr>
        <w:pStyle w:val="ListBullet"/>
      </w:pPr>
      <w:r>
        <w:t>Retrieves the request type’s field definitions (including schema, defaults, and valid values).</w:t>
      </w:r>
    </w:p>
    <w:p>
      <w:pPr>
        <w:pStyle w:val="ListBullet"/>
      </w:pPr>
      <w:r>
        <w:t>Returns permission flags: canRaiseOnBehalfOf and canAddRequestParticipants.</w:t>
      </w:r>
    </w:p>
    <w:p>
      <w:pPr>
        <w:pStyle w:val="ListBullet"/>
      </w:pPr>
      <w:r>
        <w:t>If expand=hiddenFields is provided, includes hidden fields (visible only to Service Desk administrators).</w:t>
      </w:r>
    </w:p>
    <w:p>
      <w:pPr>
        <w:pStyle w:val="Heading3"/>
      </w:pPr>
      <w:r>
        <w:t>Notes</w:t>
      </w:r>
    </w:p>
    <w:p>
      <w:pPr>
        <w:pStyle w:val="ListBullet"/>
      </w:pPr>
      <w:r>
        <w:t>serviceDeskId may be a service desk ID or a project identifier (per the source documentation).</w:t>
      </w:r>
    </w:p>
    <w:p>
      <w:pPr>
        <w:pStyle w:val="ListBullet"/>
      </w:pPr>
      <w:r>
        <w:t>Use expand=hiddenFields to request hidden fields in the response.</w:t>
      </w:r>
    </w:p>
    <w:p>
      <w:pPr>
        <w:pStyle w:val="Heading3"/>
      </w:pPr>
      <w:r>
        <w:t>Error Handling</w:t>
      </w:r>
    </w:p>
    <w:p>
      <w:pPr>
        <w:pStyle w:val="ListBullet"/>
      </w:pPr>
      <w:r>
        <w:t>401: Returned if the user is not logged in.</w:t>
      </w:r>
    </w:p>
    <w:p>
      <w:pPr>
        <w:pStyle w:val="ListBullet"/>
      </w:pPr>
      <w:r>
        <w:t>403: Returned if the user lacks permission to complete the request.</w:t>
      </w:r>
    </w:p>
    <w:p>
      <w:pPr>
        <w:pStyle w:val="ListBullet"/>
      </w:pPr>
      <w:r>
        <w:t>404: Returned if the service desk or request type does not exist.</w:t>
      </w:r>
    </w:p>
    <w:p>
      <w:pPr>
        <w:pStyle w:val="ListBullet"/>
      </w:pPr>
      <w:r>
        <w:t>500: Internal Server Error.</w:t>
      </w:r>
    </w:p>
    <w:p>
      <w:r>
        <w:br w:type="page"/>
      </w:r>
    </w:p>
    <w:p>
      <w:pPr>
        <w:pStyle w:val="Heading2"/>
      </w:pPr>
      <w:r>
        <w:t>341. [GET] Get a Service Desk Request Type by ID</w:t>
      </w:r>
    </w:p>
    <w:p>
      <w:r>
        <w:rPr>
          <w:b/>
        </w:rPr>
        <w:t xml:space="preserve">Endpoint: </w:t>
      </w:r>
      <w:r>
        <w:rPr>
          <w:rFonts w:ascii="Courier New" w:hAnsi="Courier New"/>
          <w:sz w:val="18"/>
        </w:rPr>
        <w:t>/ex/jira/{{jiraCloudId}}/rest/servicedeskapi/servicedesk/{{serviceDeskId}}/requesttype/{{requestTypeId}}</w:t>
      </w:r>
    </w:p>
    <w:p>
      <w:pPr>
        <w:pStyle w:val="Heading3"/>
      </w:pPr>
      <w:r>
        <w:t>Prerequisites</w:t>
      </w:r>
    </w:p>
    <w:p>
      <w:pPr>
        <w:pStyle w:val="ListBullet"/>
      </w:pPr>
      <w:r>
        <w:t>Permission to access the target service desk</w:t>
      </w:r>
    </w:p>
    <w:p>
      <w:pPr>
        <w:pStyle w:val="ListBullet"/>
      </w:pPr>
      <w:r>
        <w:t>This operation can be accessed anonymously (as documented)</w:t>
      </w:r>
    </w:p>
    <w:p>
      <w:pPr>
        <w:pStyle w:val="Heading3"/>
      </w:pPr>
      <w:r>
        <w:t>Method</w:t>
      </w:r>
    </w:p>
    <w:p>
      <w:r>
        <w:t>GET</w:t>
      </w:r>
    </w:p>
    <w:p>
      <w:pPr>
        <w:pStyle w:val="Heading3"/>
      </w:pPr>
      <w:r>
        <w:t>URL</w:t>
      </w:r>
    </w:p>
    <w:p>
      <w:r>
        <w:t>https://api.atlassian.com/ex/jira/{{jiraCloudId}}/rest/servicedeskapi/servicedesk/{{serviceDeskId}}/requesttype/{{requestTypeId}}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customer request type from a Jira Service Management service desk, identified by requestTypeId within a given serviceDeskId. Optionally, parts of the response can be expanded using the expand query parameter.</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serviceDeskId path parameter must always be present.</w:t>
      </w:r>
    </w:p>
    <w:p>
      <w:pPr>
        <w:pStyle w:val="ListBullet"/>
      </w:pPr>
      <w:r>
        <w:t>The requestTypeId path parameter must always be present.</w:t>
      </w:r>
    </w:p>
    <w:p>
      <w:pPr>
        <w:pStyle w:val="ListBullet"/>
      </w:pPr>
      <w:r>
        <w:t>Do not call the API with missing or empty path parameters (avoid double slashes or omitted segments).</w:t>
      </w:r>
    </w:p>
    <w:p>
      <w:pPr>
        <w:pStyle w:val="ListBullet"/>
      </w:pPr>
      <w:r>
        <w:t>Always construct the path as /servicedeskapi/servicedesk/{{serviceDeskId}}/requesttype/{{requestTypeId}}.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/servicedeskapi/servicedesk/10/requesttype/25</w:t>
        <w:br/>
        <w:t>/servicedeskapi/servicedesk/ITSM/requesttype/25</w:t>
      </w:r>
    </w:p>
    <w:p>
      <w:pPr>
        <w:pStyle w:val="Heading3"/>
      </w:pPr>
      <w:r>
        <w:t>Invalid Examples</w:t>
      </w:r>
    </w:p>
    <w:p>
      <w:r>
        <w:rPr>
          <w:b/>
          <w:color w:val="666666"/>
          <w:sz w:val="16"/>
        </w:rPr>
        <w:t>[http]</w:t>
      </w:r>
    </w:p>
    <w:p>
      <w:pPr>
        <w:shd w:fill="F2F2F2" w:val="clear"/>
      </w:pPr>
      <w:r>
        <w:rPr>
          <w:rFonts w:ascii="Courier New" w:hAnsi="Courier New"/>
          <w:sz w:val="17"/>
        </w:rPr>
        <w:t>/servicedeskapi/servicedesk//requesttype/25</w:t>
        <w:br/>
        <w:t>/servicedeskapi/servicedesk/10/requesttype/</w:t>
        <w:br/>
        <w:t>/servicedeskapi/servicedesk/10/requesttype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action. Retrieve via Get Sites if unknown.</w:t>
            </w:r>
          </w:p>
        </w:tc>
      </w:tr>
      <w:tr>
        <w:tc>
          <w:tcPr>
            <w:tcW w:type="dxa" w:w="2880"/>
          </w:tcPr>
          <w:p>
            <w:r>
              <w:t>serviceDeskId</w:t>
            </w:r>
          </w:p>
        </w:tc>
        <w:tc>
          <w:tcPr>
            <w:tcW w:type="dxa" w:w="2880"/>
          </w:tcPr>
          <w:p>
            <w:r>
              <w:t>string</w:t>
            </w:r>
          </w:p>
        </w:tc>
        <w:tc>
          <w:tcPr>
            <w:tcW w:type="dxa" w:w="2880"/>
          </w:tcPr>
          <w:p>
            <w:r>
              <w:t>The ID of the service desk whose customer request type is to be returned. This can alternatively be a project identifier.</w:t>
            </w:r>
          </w:p>
        </w:tc>
      </w:tr>
      <w:tr>
        <w:tc>
          <w:tcPr>
            <w:tcW w:type="dxa" w:w="2880"/>
          </w:tcPr>
          <w:p>
            <w:r>
              <w:t>requestTypeId</w:t>
            </w:r>
          </w:p>
        </w:tc>
        <w:tc>
          <w:tcPr>
            <w:tcW w:type="dxa" w:w="2880"/>
          </w:tcPr>
          <w:p>
            <w:r>
              <w:t>string</w:t>
            </w:r>
          </w:p>
        </w:tc>
        <w:tc>
          <w:tcPr>
            <w:tcW w:type="dxa" w:w="2880"/>
          </w:tcPr>
          <w:p>
            <w:r>
              <w:t>The ID of the customer request type to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List of fields to expand in the response. Expandable items are returned in _expands.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"fields"</w:t>
        <w:br/>
        <w:t xml:space="preserve"> ],</w:t>
        <w:br/>
        <w:t xml:space="preserve"> "_links": {</w:t>
        <w:br/>
        <w:t xml:space="preserve"> "self": "https://your-domain.atlassian.net/rest/servicedeskapi/servicedesk/10/requesttype/25"</w:t>
        <w:br/>
        <w:t xml:space="preserve"> },</w:t>
        <w:br/>
        <w:t xml:space="preserve"> "canCreateRequest": true,</w:t>
        <w:br/>
        <w:t xml:space="preserve"> "description": "Request help with a device or software.",</w:t>
        <w:br/>
        <w:t xml:space="preserve"> "fields": {</w:t>
        <w:br/>
        <w:t xml:space="preserve"> "canAddRequestParticipants": true,</w:t>
        <w:br/>
        <w:t xml:space="preserve"> "canRaiseOnBehalfOf": false,</w:t>
        <w:br/>
        <w:t xml:space="preserve"> "requestTypeFields": [</w:t>
        <w:br/>
        <w:t xml:space="preserve"> {</w:t>
        <w:br/>
        <w:t xml:space="preserve"> "defaultValues": [</w:t>
        <w:br/>
        <w:t xml:space="preserve"> {</w:t>
        <w:br/>
        <w:t xml:space="preserve"> "children": [],</w:t>
        <w:br/>
        <w:t xml:space="preserve"> "label": "Laptop",</w:t>
        <w:br/>
        <w:t xml:space="preserve"> "value": "laptop"</w:t>
        <w:br/>
        <w:t xml:space="preserve"> }</w:t>
        <w:br/>
        <w:t xml:space="preserve"> ],</w:t>
        <w:br/>
        <w:t xml:space="preserve"> "description": "Select the device type.",</w:t>
        <w:br/>
        <w:t xml:space="preserve"> "fieldId": "customfield_10045",</w:t>
        <w:br/>
        <w:t xml:space="preserve"> "jiraSchema": {</w:t>
        <w:br/>
        <w:t xml:space="preserve"> "configuration": {},</w:t>
        <w:br/>
        <w:t xml:space="preserve"> "custom": "com.atlassian.jira.plugin.system.customfieldtypes:select",</w:t>
        <w:br/>
        <w:t xml:space="preserve"> "customId": 10045,</w:t>
        <w:br/>
        <w:t xml:space="preserve"> "items": "string",</w:t>
        <w:br/>
        <w:t xml:space="preserve"> "system": "customfield_10045",</w:t>
        <w:br/>
        <w:t xml:space="preserve"> "type": "array"</w:t>
        <w:br/>
        <w:t xml:space="preserve"> },</w:t>
        <w:br/>
        <w:t xml:space="preserve"> "name": "Device type",</w:t>
        <w:br/>
        <w:t xml:space="preserve"> "presetValues": [</w:t>
        <w:br/>
        <w:t xml:space="preserve"> "laptop",</w:t>
        <w:br/>
        <w:t xml:space="preserve"> "desktop"</w:t>
        <w:br/>
        <w:t xml:space="preserve"> ],</w:t>
        <w:br/>
        <w:t xml:space="preserve"> "required": true,</w:t>
        <w:br/>
        <w:t xml:space="preserve"> "validValues": [</w:t>
        <w:br/>
        <w:t xml:space="preserve"> {</w:t>
        <w:br/>
        <w:t xml:space="preserve"> "children": [],</w:t>
        <w:br/>
        <w:t xml:space="preserve"> "label": "Laptop",</w:t>
        <w:br/>
        <w:t xml:space="preserve"> "value": "laptop"</w:t>
        <w:br/>
        <w:t xml:space="preserve"> },</w:t>
        <w:br/>
        <w:t xml:space="preserve"> {</w:t>
        <w:br/>
        <w:t xml:space="preserve"> "children": [],</w:t>
        <w:br/>
        <w:t xml:space="preserve"> "label": "Desktop",</w:t>
        <w:br/>
        <w:t xml:space="preserve"> "value": "desktop"</w:t>
        <w:br/>
        <w:t xml:space="preserve"> }</w:t>
        <w:br/>
        <w:t xml:space="preserve"> ],</w:t>
        <w:br/>
        <w:t xml:space="preserve"> "visible": true</w:t>
        <w:br/>
        <w:t xml:space="preserve"> }</w:t>
        <w:br/>
        <w:t xml:space="preserve"> ]</w:t>
        <w:br/>
        <w:t xml:space="preserve"> },</w:t>
        <w:br/>
        <w:t xml:space="preserve"> "groupIds": [</w:t>
        <w:br/>
        <w:t xml:space="preserve"> "12",</w:t>
        <w:br/>
        <w:t xml:space="preserve"> "34"</w:t>
        <w:br/>
        <w:t xml:space="preserve"> ],</w:t>
        <w:br/>
        <w:t xml:space="preserve"> "helpText": "Choose the request type that best matches your issue.",</w:t>
        <w:br/>
        <w:t xml:space="preserve"> "icon": {</w:t>
        <w:br/>
        <w:t xml:space="preserve"> "_links": {</w:t>
        <w:br/>
        <w:t xml:space="preserve"> "iconUrls": {}</w:t>
        <w:br/>
        <w:t xml:space="preserve"> },</w:t>
        <w:br/>
        <w:t xml:space="preserve"> "id": "10001"</w:t>
        <w:br/>
        <w:t xml:space="preserve"> },</w:t>
        <w:br/>
        <w:t xml:space="preserve"> "id": "25",</w:t>
        <w:br/>
        <w:t xml:space="preserve"> "issueTypeId": "10010",</w:t>
        <w:br/>
        <w:t xml:space="preserve"> "name": "Get IT help",</w:t>
        <w:br/>
        <w:t xml:space="preserve"> "portalId": "3",</w:t>
        <w:br/>
        <w:t xml:space="preserve"> "practice": "IT",</w:t>
        <w:br/>
        <w:t xml:space="preserve"> "restrictionStatus": "OPEN",</w:t>
        <w:br/>
        <w:t xml:space="preserve"> "serviceDeskId": "10"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"Client must be authenticated to access this resource.",</w:t>
        <w:br/>
        <w:t xml:space="preserve"> "i18nErrorMessage": {</w:t>
        <w:br/>
        <w:t xml:space="preserve"> "i18nKey": "sd.error.unauthorized",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"You do not have permission to access this service desk.",</w:t>
        <w:br/>
        <w:t xml:space="preserve"> "i18nErrorMessage": {</w:t>
        <w:br/>
        <w:t xml:space="preserve"> "i18nKey": "sd.error.forbidden",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service desk or request type does not exist.",</w:t>
        <w:br/>
        <w:t xml:space="preserve"> "i18nErrorMessage": {</w:t>
        <w:br/>
        <w:t xml:space="preserve"> "i18nKey": "sd.error.not.found",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string[]</w:t>
            </w:r>
          </w:p>
        </w:tc>
        <w:tc>
          <w:tcPr>
            <w:tcW w:type="dxa" w:w="2880"/>
          </w:tcPr>
          <w:p>
            <w:r>
              <w:t>List of items that can be expanded in the response by specifying expand.</w:t>
            </w:r>
          </w:p>
        </w:tc>
      </w:tr>
      <w:tr>
        <w:tc>
          <w:tcPr>
            <w:tcW w:type="dxa" w:w="2880"/>
          </w:tcPr>
          <w:p>
            <w:r>
              <w:t>_links.self</w:t>
            </w:r>
          </w:p>
        </w:tc>
        <w:tc>
          <w:tcPr>
            <w:tcW w:type="dxa" w:w="2880"/>
          </w:tcPr>
          <w:p>
            <w:r>
              <w:t>string</w:t>
            </w:r>
          </w:p>
        </w:tc>
        <w:tc>
          <w:tcPr>
            <w:tcW w:type="dxa" w:w="2880"/>
          </w:tcPr>
          <w:p>
            <w:r>
              <w:t>Canonical URL for this resource.</w:t>
            </w:r>
          </w:p>
        </w:tc>
      </w:tr>
      <w:tr>
        <w:tc>
          <w:tcPr>
            <w:tcW w:type="dxa" w:w="2880"/>
          </w:tcPr>
          <w:p>
            <w:r>
              <w:t>canCreateRequest</w:t>
            </w:r>
          </w:p>
        </w:tc>
        <w:tc>
          <w:tcPr>
            <w:tcW w:type="dxa" w:w="2880"/>
          </w:tcPr>
          <w:p>
            <w:r>
              <w:t>boolean</w:t>
            </w:r>
          </w:p>
        </w:tc>
        <w:tc>
          <w:tcPr>
            <w:tcW w:type="dxa" w:w="2880"/>
          </w:tcPr>
          <w:p>
            <w:r>
              <w:t>Whether the user has permission to create a request with this request type.</w:t>
            </w:r>
          </w:p>
        </w:tc>
      </w:tr>
      <w:tr>
        <w:tc>
          <w:tcPr>
            <w:tcW w:type="dxa" w:w="2880"/>
          </w:tcPr>
          <w:p>
            <w:r>
              <w:t>description</w:t>
            </w:r>
          </w:p>
        </w:tc>
        <w:tc>
          <w:tcPr>
            <w:tcW w:type="dxa" w:w="2880"/>
          </w:tcPr>
          <w:p>
            <w:r>
              <w:t>string</w:t>
            </w:r>
          </w:p>
        </w:tc>
        <w:tc>
          <w:tcPr>
            <w:tcW w:type="dxa" w:w="2880"/>
          </w:tcPr>
          <w:p>
            <w:r>
              <w:t>Description of the request type.</w:t>
            </w:r>
          </w:p>
        </w:tc>
      </w:tr>
      <w:tr>
        <w:tc>
          <w:tcPr>
            <w:tcW w:type="dxa" w:w="2880"/>
          </w:tcPr>
          <w:p>
            <w:r>
              <w:t>fields.canAddRequestParticipants</w:t>
            </w:r>
          </w:p>
        </w:tc>
        <w:tc>
          <w:tcPr>
            <w:tcW w:type="dxa" w:w="2880"/>
          </w:tcPr>
          <w:p>
            <w:r>
              <w:t>boolean</w:t>
            </w:r>
          </w:p>
        </w:tc>
        <w:tc>
          <w:tcPr>
            <w:tcW w:type="dxa" w:w="2880"/>
          </w:tcPr>
          <w:p>
            <w:r>
              <w:t>Whether participants can be added to a request.</w:t>
            </w:r>
          </w:p>
        </w:tc>
      </w:tr>
      <w:tr>
        <w:tc>
          <w:tcPr>
            <w:tcW w:type="dxa" w:w="2880"/>
          </w:tcPr>
          <w:p>
            <w:r>
              <w:t>fields.canRaiseOnBehalfOf</w:t>
            </w:r>
          </w:p>
        </w:tc>
        <w:tc>
          <w:tcPr>
            <w:tcW w:type="dxa" w:w="2880"/>
          </w:tcPr>
          <w:p>
            <w:r>
              <w:t>boolean</w:t>
            </w:r>
          </w:p>
        </w:tc>
        <w:tc>
          <w:tcPr>
            <w:tcW w:type="dxa" w:w="2880"/>
          </w:tcPr>
          <w:p>
            <w:r>
              <w:t>Whether a request can be raised on behalf of another user.</w:t>
            </w:r>
          </w:p>
        </w:tc>
      </w:tr>
      <w:tr>
        <w:tc>
          <w:tcPr>
            <w:tcW w:type="dxa" w:w="2880"/>
          </w:tcPr>
          <w:p>
            <w:r>
              <w:t>fields.requestTypeFields</w:t>
            </w:r>
          </w:p>
        </w:tc>
        <w:tc>
          <w:tcPr>
            <w:tcW w:type="dxa" w:w="2880"/>
          </w:tcPr>
          <w:p>
            <w:r>
              <w:t>array</w:t>
            </w:r>
          </w:p>
        </w:tc>
        <w:tc>
          <w:tcPr>
            <w:tcW w:type="dxa" w:w="2880"/>
          </w:tcPr>
          <w:p>
            <w:r>
              <w:t>List of fields associated with this request type.</w:t>
            </w:r>
          </w:p>
        </w:tc>
      </w:tr>
      <w:tr>
        <w:tc>
          <w:tcPr>
            <w:tcW w:type="dxa" w:w="2880"/>
          </w:tcPr>
          <w:p>
            <w:r>
              <w:t>fields.requestTypeFields[].defaultValues</w:t>
            </w:r>
          </w:p>
        </w:tc>
        <w:tc>
          <w:tcPr>
            <w:tcW w:type="dxa" w:w="2880"/>
          </w:tcPr>
          <w:p>
            <w:r>
              <w:t>array</w:t>
            </w:r>
          </w:p>
        </w:tc>
        <w:tc>
          <w:tcPr>
            <w:tcW w:type="dxa" w:w="2880"/>
          </w:tcPr>
          <w:p>
            <w:r>
              <w:t>List of default values for the field.</w:t>
            </w:r>
          </w:p>
        </w:tc>
      </w:tr>
      <w:tr>
        <w:tc>
          <w:tcPr>
            <w:tcW w:type="dxa" w:w="2880"/>
          </w:tcPr>
          <w:p>
            <w:r>
              <w:t>fields.requestTypeFields[].defaultValues[].children</w:t>
            </w:r>
          </w:p>
        </w:tc>
        <w:tc>
          <w:tcPr>
            <w:tcW w:type="dxa" w:w="2880"/>
          </w:tcPr>
          <w:p>
            <w:r>
              <w:t>array</w:t>
            </w:r>
          </w:p>
        </w:tc>
        <w:tc>
          <w:tcPr>
            <w:tcW w:type="dxa" w:w="2880"/>
          </w:tcPr>
          <w:p>
            <w:r>
              <w:t>List of child fields (circular type in source docs).</w:t>
            </w:r>
          </w:p>
        </w:tc>
      </w:tr>
      <w:tr>
        <w:tc>
          <w:tcPr>
            <w:tcW w:type="dxa" w:w="2880"/>
          </w:tcPr>
          <w:p>
            <w:r>
              <w:t>fields.requestTypeFields[].defaultValues[].label</w:t>
            </w:r>
          </w:p>
        </w:tc>
        <w:tc>
          <w:tcPr>
            <w:tcW w:type="dxa" w:w="2880"/>
          </w:tcPr>
          <w:p>
            <w:r>
              <w:t>string</w:t>
            </w:r>
          </w:p>
        </w:tc>
        <w:tc>
          <w:tcPr>
            <w:tcW w:type="dxa" w:w="2880"/>
          </w:tcPr>
          <w:p>
            <w:r>
              <w:t>Label for the field value.</w:t>
            </w:r>
          </w:p>
        </w:tc>
      </w:tr>
      <w:tr>
        <w:tc>
          <w:tcPr>
            <w:tcW w:type="dxa" w:w="2880"/>
          </w:tcPr>
          <w:p>
            <w:r>
              <w:t>fields.requestTypeFields[].defaultValues[].value</w:t>
            </w:r>
          </w:p>
        </w:tc>
        <w:tc>
          <w:tcPr>
            <w:tcW w:type="dxa" w:w="2880"/>
          </w:tcPr>
          <w:p>
            <w:r>
              <w:t>string</w:t>
            </w:r>
          </w:p>
        </w:tc>
        <w:tc>
          <w:tcPr>
            <w:tcW w:type="dxa" w:w="2880"/>
          </w:tcPr>
          <w:p>
            <w:r>
              <w:t>Value for the field value.</w:t>
            </w:r>
          </w:p>
        </w:tc>
      </w:tr>
      <w:tr>
        <w:tc>
          <w:tcPr>
            <w:tcW w:type="dxa" w:w="2880"/>
          </w:tcPr>
          <w:p>
            <w:r>
              <w:t>fields.requestTypeFields[].description</w:t>
            </w:r>
          </w:p>
        </w:tc>
        <w:tc>
          <w:tcPr>
            <w:tcW w:type="dxa" w:w="2880"/>
          </w:tcPr>
          <w:p>
            <w:r>
              <w:t>string</w:t>
            </w:r>
          </w:p>
        </w:tc>
        <w:tc>
          <w:tcPr>
            <w:tcW w:type="dxa" w:w="2880"/>
          </w:tcPr>
          <w:p>
            <w:r>
              <w:t>Description of the field.</w:t>
            </w:r>
          </w:p>
        </w:tc>
      </w:tr>
      <w:tr>
        <w:tc>
          <w:tcPr>
            <w:tcW w:type="dxa" w:w="2880"/>
          </w:tcPr>
          <w:p>
            <w:r>
              <w:t>fields.requestTypeFields[].fieldId</w:t>
            </w:r>
          </w:p>
        </w:tc>
        <w:tc>
          <w:tcPr>
            <w:tcW w:type="dxa" w:w="2880"/>
          </w:tcPr>
          <w:p>
            <w:r>
              <w:t>string</w:t>
            </w:r>
          </w:p>
        </w:tc>
        <w:tc>
          <w:tcPr>
            <w:tcW w:type="dxa" w:w="2880"/>
          </w:tcPr>
          <w:p>
            <w:r>
              <w:t>ID of the field.</w:t>
            </w:r>
          </w:p>
        </w:tc>
      </w:tr>
      <w:tr>
        <w:tc>
          <w:tcPr>
            <w:tcW w:type="dxa" w:w="2880"/>
          </w:tcPr>
          <w:p>
            <w:r>
              <w:t>fields.requestTypeFields[].jiraSchema</w:t>
            </w:r>
          </w:p>
        </w:tc>
        <w:tc>
          <w:tcPr>
            <w:tcW w:type="dxa" w:w="2880"/>
          </w:tcPr>
          <w:p>
            <w:r>
              <w:t>object</w:t>
            </w:r>
          </w:p>
        </w:tc>
        <w:tc>
          <w:tcPr>
            <w:tcW w:type="dxa" w:w="2880"/>
          </w:tcPr>
          <w:p>
            <w:r>
              <w:t>Schema information for the field.</w:t>
            </w:r>
          </w:p>
        </w:tc>
      </w:tr>
      <w:tr>
        <w:tc>
          <w:tcPr>
            <w:tcW w:type="dxa" w:w="2880"/>
          </w:tcPr>
          <w:p>
            <w:r>
              <w:t>fields.requestTypeFields[].jiraSchema.configuration</w:t>
            </w:r>
          </w:p>
        </w:tc>
        <w:tc>
          <w:tcPr>
            <w:tcW w:type="dxa" w:w="2880"/>
          </w:tcPr>
          <w:p>
            <w:r>
              <w:t>object</w:t>
            </w:r>
          </w:p>
        </w:tc>
        <w:tc>
          <w:tcPr>
            <w:tcW w:type="dxa" w:w="2880"/>
          </w:tcPr>
          <w:p>
            <w:r>
              <w:t>If custom field, its configuration.</w:t>
            </w:r>
          </w:p>
        </w:tc>
      </w:tr>
      <w:tr>
        <w:tc>
          <w:tcPr>
            <w:tcW w:type="dxa" w:w="2880"/>
          </w:tcPr>
          <w:p>
            <w:r>
              <w:t>fields.requestTypeFields[].jiraSchema.custom</w:t>
            </w:r>
          </w:p>
        </w:tc>
        <w:tc>
          <w:tcPr>
            <w:tcW w:type="dxa" w:w="2880"/>
          </w:tcPr>
          <w:p>
            <w:r>
              <w:t>string</w:t>
            </w:r>
          </w:p>
        </w:tc>
        <w:tc>
          <w:tcPr>
            <w:tcW w:type="dxa" w:w="2880"/>
          </w:tcPr>
          <w:p>
            <w:r>
              <w:t>If custom field, the URI of the field.</w:t>
            </w:r>
          </w:p>
        </w:tc>
      </w:tr>
      <w:tr>
        <w:tc>
          <w:tcPr>
            <w:tcW w:type="dxa" w:w="2880"/>
          </w:tcPr>
          <w:p>
            <w:r>
              <w:t>fields.requestTypeFields[].jiraSchema.customId</w:t>
            </w:r>
          </w:p>
        </w:tc>
        <w:tc>
          <w:tcPr>
            <w:tcW w:type="dxa" w:w="2880"/>
          </w:tcPr>
          <w:p>
            <w:r>
              <w:t>integer</w:t>
            </w:r>
          </w:p>
        </w:tc>
        <w:tc>
          <w:tcPr>
            <w:tcW w:type="dxa" w:w="2880"/>
          </w:tcPr>
          <w:p>
            <w:r>
              <w:t>If custom field, the custom ID.</w:t>
            </w:r>
          </w:p>
        </w:tc>
      </w:tr>
      <w:tr>
        <w:tc>
          <w:tcPr>
            <w:tcW w:type="dxa" w:w="2880"/>
          </w:tcPr>
          <w:p>
            <w:r>
              <w:t>fields.requestTypeFields[].jiraSchema.items</w:t>
            </w:r>
          </w:p>
        </w:tc>
        <w:tc>
          <w:tcPr>
            <w:tcW w:type="dxa" w:w="2880"/>
          </w:tcPr>
          <w:p>
            <w:r>
              <w:t>string</w:t>
            </w:r>
          </w:p>
        </w:tc>
        <w:tc>
          <w:tcPr>
            <w:tcW w:type="dxa" w:w="2880"/>
          </w:tcPr>
          <w:p>
            <w:r>
              <w:t>When the data type is an array, the name of the field items within the array.</w:t>
            </w:r>
          </w:p>
        </w:tc>
      </w:tr>
      <w:tr>
        <w:tc>
          <w:tcPr>
            <w:tcW w:type="dxa" w:w="2880"/>
          </w:tcPr>
          <w:p>
            <w:r>
              <w:t>fields.requestTypeFields[].jiraSchema.system</w:t>
            </w:r>
          </w:p>
        </w:tc>
        <w:tc>
          <w:tcPr>
            <w:tcW w:type="dxa" w:w="2880"/>
          </w:tcPr>
          <w:p>
            <w:r>
              <w:t>string</w:t>
            </w:r>
          </w:p>
        </w:tc>
        <w:tc>
          <w:tcPr>
            <w:tcW w:type="dxa" w:w="2880"/>
          </w:tcPr>
          <w:p>
            <w:r>
              <w:t>If system field, the name of the field.</w:t>
            </w:r>
          </w:p>
        </w:tc>
      </w:tr>
      <w:tr>
        <w:tc>
          <w:tcPr>
            <w:tcW w:type="dxa" w:w="2880"/>
          </w:tcPr>
          <w:p>
            <w:r>
              <w:t>fields.requestTypeFields[].jiraSchema.type</w:t>
            </w:r>
          </w:p>
        </w:tc>
        <w:tc>
          <w:tcPr>
            <w:tcW w:type="dxa" w:w="2880"/>
          </w:tcPr>
          <w:p>
            <w:r>
              <w:t>string</w:t>
            </w:r>
          </w:p>
        </w:tc>
        <w:tc>
          <w:tcPr>
            <w:tcW w:type="dxa" w:w="2880"/>
          </w:tcPr>
          <w:p>
            <w:r>
              <w:t>Required. The data type of the field.</w:t>
            </w:r>
          </w:p>
        </w:tc>
      </w:tr>
      <w:tr>
        <w:tc>
          <w:tcPr>
            <w:tcW w:type="dxa" w:w="2880"/>
          </w:tcPr>
          <w:p>
            <w:r>
              <w:t>fields.requestTypeFields[].name</w:t>
            </w:r>
          </w:p>
        </w:tc>
        <w:tc>
          <w:tcPr>
            <w:tcW w:type="dxa" w:w="2880"/>
          </w:tcPr>
          <w:p>
            <w:r>
              <w:t>string</w:t>
            </w:r>
          </w:p>
        </w:tc>
        <w:tc>
          <w:tcPr>
            <w:tcW w:type="dxa" w:w="2880"/>
          </w:tcPr>
          <w:p>
            <w:r>
              <w:t>Name of the field.</w:t>
            </w:r>
          </w:p>
        </w:tc>
      </w:tr>
      <w:tr>
        <w:tc>
          <w:tcPr>
            <w:tcW w:type="dxa" w:w="2880"/>
          </w:tcPr>
          <w:p>
            <w:r>
              <w:t>fields.requestTypeFields[].presetValues</w:t>
            </w:r>
          </w:p>
        </w:tc>
        <w:tc>
          <w:tcPr>
            <w:tcW w:type="dxa" w:w="2880"/>
          </w:tcPr>
          <w:p>
            <w:r>
              <w:t>string[]</w:t>
            </w:r>
          </w:p>
        </w:tc>
        <w:tc>
          <w:tcPr>
            <w:tcW w:type="dxa" w:w="2880"/>
          </w:tcPr>
          <w:p>
            <w:r>
              <w:t>List of preset values for the field.</w:t>
            </w:r>
          </w:p>
        </w:tc>
      </w:tr>
      <w:tr>
        <w:tc>
          <w:tcPr>
            <w:tcW w:type="dxa" w:w="2880"/>
          </w:tcPr>
          <w:p>
            <w:r>
              <w:t>fields.requestTypeFields[].required</w:t>
            </w:r>
          </w:p>
        </w:tc>
        <w:tc>
          <w:tcPr>
            <w:tcW w:type="dxa" w:w="2880"/>
          </w:tcPr>
          <w:p>
            <w:r>
              <w:t>boolean</w:t>
            </w:r>
          </w:p>
        </w:tc>
        <w:tc>
          <w:tcPr>
            <w:tcW w:type="dxa" w:w="2880"/>
          </w:tcPr>
          <w:p>
            <w:r>
              <w:t>Indicates if the field is required.</w:t>
            </w:r>
          </w:p>
        </w:tc>
      </w:tr>
      <w:tr>
        <w:tc>
          <w:tcPr>
            <w:tcW w:type="dxa" w:w="2880"/>
          </w:tcPr>
          <w:p>
            <w:r>
              <w:t>fields.requestTypeFields[].validValues</w:t>
            </w:r>
          </w:p>
        </w:tc>
        <w:tc>
          <w:tcPr>
            <w:tcW w:type="dxa" w:w="2880"/>
          </w:tcPr>
          <w:p>
            <w:r>
              <w:t>array</w:t>
            </w:r>
          </w:p>
        </w:tc>
        <w:tc>
          <w:tcPr>
            <w:tcW w:type="dxa" w:w="2880"/>
          </w:tcPr>
          <w:p>
            <w:r>
              <w:t>List of valid values for the field.</w:t>
            </w:r>
          </w:p>
        </w:tc>
      </w:tr>
      <w:tr>
        <w:tc>
          <w:tcPr>
            <w:tcW w:type="dxa" w:w="2880"/>
          </w:tcPr>
          <w:p>
            <w:r>
              <w:t>fields.requestTypeFields[].validValues[].children</w:t>
            </w:r>
          </w:p>
        </w:tc>
        <w:tc>
          <w:tcPr>
            <w:tcW w:type="dxa" w:w="2880"/>
          </w:tcPr>
          <w:p>
            <w:r>
              <w:t>array</w:t>
            </w:r>
          </w:p>
        </w:tc>
        <w:tc>
          <w:tcPr>
            <w:tcW w:type="dxa" w:w="2880"/>
          </w:tcPr>
          <w:p>
            <w:r>
              <w:t>List of child fields (circular type in source docs).</w:t>
            </w:r>
          </w:p>
        </w:tc>
      </w:tr>
      <w:tr>
        <w:tc>
          <w:tcPr>
            <w:tcW w:type="dxa" w:w="2880"/>
          </w:tcPr>
          <w:p>
            <w:r>
              <w:t>fields.requestTypeFields[].validValues[].label</w:t>
            </w:r>
          </w:p>
        </w:tc>
        <w:tc>
          <w:tcPr>
            <w:tcW w:type="dxa" w:w="2880"/>
          </w:tcPr>
          <w:p>
            <w:r>
              <w:t>string</w:t>
            </w:r>
          </w:p>
        </w:tc>
        <w:tc>
          <w:tcPr>
            <w:tcW w:type="dxa" w:w="2880"/>
          </w:tcPr>
          <w:p>
            <w:r>
              <w:t>Label for the field value.</w:t>
            </w:r>
          </w:p>
        </w:tc>
      </w:tr>
      <w:tr>
        <w:tc>
          <w:tcPr>
            <w:tcW w:type="dxa" w:w="2880"/>
          </w:tcPr>
          <w:p>
            <w:r>
              <w:t>fields.requestTypeFields[].validValues[].value</w:t>
            </w:r>
          </w:p>
        </w:tc>
        <w:tc>
          <w:tcPr>
            <w:tcW w:type="dxa" w:w="2880"/>
          </w:tcPr>
          <w:p>
            <w:r>
              <w:t>string</w:t>
            </w:r>
          </w:p>
        </w:tc>
        <w:tc>
          <w:tcPr>
            <w:tcW w:type="dxa" w:w="2880"/>
          </w:tcPr>
          <w:p>
            <w:r>
              <w:t>Value for the field value.</w:t>
            </w:r>
          </w:p>
        </w:tc>
      </w:tr>
      <w:tr>
        <w:tc>
          <w:tcPr>
            <w:tcW w:type="dxa" w:w="2880"/>
          </w:tcPr>
          <w:p>
            <w:r>
              <w:t>fields.requestTypeFields[].visible</w:t>
            </w:r>
          </w:p>
        </w:tc>
        <w:tc>
          <w:tcPr>
            <w:tcW w:type="dxa" w:w="2880"/>
          </w:tcPr>
          <w:p>
            <w:r>
              <w:t>boolean</w:t>
            </w:r>
          </w:p>
        </w:tc>
        <w:tc>
          <w:tcPr>
            <w:tcW w:type="dxa" w:w="2880"/>
          </w:tcPr>
          <w:p>
            <w:r>
              <w:t>Whether the field is visible.</w:t>
            </w:r>
          </w:p>
        </w:tc>
      </w:tr>
      <w:tr>
        <w:tc>
          <w:tcPr>
            <w:tcW w:type="dxa" w:w="2880"/>
          </w:tcPr>
          <w:p>
            <w:r>
              <w:t>groupIds</w:t>
            </w:r>
          </w:p>
        </w:tc>
        <w:tc>
          <w:tcPr>
            <w:tcW w:type="dxa" w:w="2880"/>
          </w:tcPr>
          <w:p>
            <w:r>
              <w:t>string[]</w:t>
            </w:r>
          </w:p>
        </w:tc>
        <w:tc>
          <w:tcPr>
            <w:tcW w:type="dxa" w:w="2880"/>
          </w:tcPr>
          <w:p>
            <w:r>
              <w:t>List of request type groups the request type belongs to.</w:t>
            </w:r>
          </w:p>
        </w:tc>
      </w:tr>
      <w:tr>
        <w:tc>
          <w:tcPr>
            <w:tcW w:type="dxa" w:w="2880"/>
          </w:tcPr>
          <w:p>
            <w:r>
              <w:t>helpText</w:t>
            </w:r>
          </w:p>
        </w:tc>
        <w:tc>
          <w:tcPr>
            <w:tcW w:type="dxa" w:w="2880"/>
          </w:tcPr>
          <w:p>
            <w:r>
              <w:t>string</w:t>
            </w:r>
          </w:p>
        </w:tc>
        <w:tc>
          <w:tcPr>
            <w:tcW w:type="dxa" w:w="2880"/>
          </w:tcPr>
          <w:p>
            <w:r>
              <w:t>Help text for the request type.</w:t>
            </w:r>
          </w:p>
        </w:tc>
      </w:tr>
      <w:tr>
        <w:tc>
          <w:tcPr>
            <w:tcW w:type="dxa" w:w="2880"/>
          </w:tcPr>
          <w:p>
            <w:r>
              <w:t>icon</w:t>
            </w:r>
          </w:p>
        </w:tc>
        <w:tc>
          <w:tcPr>
            <w:tcW w:type="dxa" w:w="2880"/>
          </w:tcPr>
          <w:p>
            <w:r>
              <w:t>object</w:t>
            </w:r>
          </w:p>
        </w:tc>
        <w:tc>
          <w:tcPr>
            <w:tcW w:type="dxa" w:w="2880"/>
          </w:tcPr>
          <w:p>
            <w:r>
              <w:t>Request type icon information.</w:t>
            </w:r>
          </w:p>
        </w:tc>
      </w:tr>
      <w:tr>
        <w:tc>
          <w:tcPr>
            <w:tcW w:type="dxa" w:w="2880"/>
          </w:tcPr>
          <w:p>
            <w:r>
              <w:t>icon._links.iconUrls</w:t>
            </w:r>
          </w:p>
        </w:tc>
        <w:tc>
          <w:tcPr>
            <w:tcW w:type="dxa" w:w="2880"/>
          </w:tcPr>
          <w:p>
            <w:r>
              <w:t>object</w:t>
            </w:r>
          </w:p>
        </w:tc>
        <w:tc>
          <w:tcPr>
            <w:tcW w:type="dxa" w:w="2880"/>
          </w:tcPr>
          <w:p>
            <w:r>
              <w:t>URLs for the request type icons.</w:t>
            </w:r>
          </w:p>
        </w:tc>
      </w:tr>
      <w:tr>
        <w:tc>
          <w:tcPr>
            <w:tcW w:type="dxa" w:w="2880"/>
          </w:tcPr>
          <w:p>
            <w:r>
              <w:t>icon.id</w:t>
            </w:r>
          </w:p>
        </w:tc>
        <w:tc>
          <w:tcPr>
            <w:tcW w:type="dxa" w:w="2880"/>
          </w:tcPr>
          <w:p>
            <w:r>
              <w:t>string</w:t>
            </w:r>
          </w:p>
        </w:tc>
        <w:tc>
          <w:tcPr>
            <w:tcW w:type="dxa" w:w="2880"/>
          </w:tcPr>
          <w:p>
            <w:r>
              <w:t>ID of the request type icon.</w:t>
            </w:r>
          </w:p>
        </w:tc>
      </w:tr>
      <w:tr>
        <w:tc>
          <w:tcPr>
            <w:tcW w:type="dxa" w:w="2880"/>
          </w:tcPr>
          <w:p>
            <w:r>
              <w:t>id</w:t>
            </w:r>
          </w:p>
        </w:tc>
        <w:tc>
          <w:tcPr>
            <w:tcW w:type="dxa" w:w="2880"/>
          </w:tcPr>
          <w:p>
            <w:r>
              <w:t>string</w:t>
            </w:r>
          </w:p>
        </w:tc>
        <w:tc>
          <w:tcPr>
            <w:tcW w:type="dxa" w:w="2880"/>
          </w:tcPr>
          <w:p>
            <w:r>
              <w:t>ID for the request type.</w:t>
            </w:r>
          </w:p>
        </w:tc>
      </w:tr>
      <w:tr>
        <w:tc>
          <w:tcPr>
            <w:tcW w:type="dxa" w:w="2880"/>
          </w:tcPr>
          <w:p>
            <w:r>
              <w:t>issueTypeId</w:t>
            </w:r>
          </w:p>
        </w:tc>
        <w:tc>
          <w:tcPr>
            <w:tcW w:type="dxa" w:w="2880"/>
          </w:tcPr>
          <w:p>
            <w:r>
              <w:t>string</w:t>
            </w:r>
          </w:p>
        </w:tc>
        <w:tc>
          <w:tcPr>
            <w:tcW w:type="dxa" w:w="2880"/>
          </w:tcPr>
          <w:p>
            <w:r>
              <w:t>ID of the issue type the request type is based upon.</w:t>
            </w:r>
          </w:p>
        </w:tc>
      </w:tr>
      <w:tr>
        <w:tc>
          <w:tcPr>
            <w:tcW w:type="dxa" w:w="2880"/>
          </w:tcPr>
          <w:p>
            <w:r>
              <w:t>name</w:t>
            </w:r>
          </w:p>
        </w:tc>
        <w:tc>
          <w:tcPr>
            <w:tcW w:type="dxa" w:w="2880"/>
          </w:tcPr>
          <w:p>
            <w:r>
              <w:t>string</w:t>
            </w:r>
          </w:p>
        </w:tc>
        <w:tc>
          <w:tcPr>
            <w:tcW w:type="dxa" w:w="2880"/>
          </w:tcPr>
          <w:p>
            <w:r>
              <w:t>Short name for the request type.</w:t>
            </w:r>
          </w:p>
        </w:tc>
      </w:tr>
      <w:tr>
        <w:tc>
          <w:tcPr>
            <w:tcW w:type="dxa" w:w="2880"/>
          </w:tcPr>
          <w:p>
            <w:r>
              <w:t>portalId</w:t>
            </w:r>
          </w:p>
        </w:tc>
        <w:tc>
          <w:tcPr>
            <w:tcW w:type="dxa" w:w="2880"/>
          </w:tcPr>
          <w:p>
            <w:r>
              <w:t>string</w:t>
            </w:r>
          </w:p>
        </w:tc>
        <w:tc>
          <w:tcPr>
            <w:tcW w:type="dxa" w:w="2880"/>
          </w:tcPr>
          <w:p>
            <w:r>
              <w:t>ID of the customer portal associated with the service desk project.</w:t>
            </w:r>
          </w:p>
        </w:tc>
      </w:tr>
      <w:tr>
        <w:tc>
          <w:tcPr>
            <w:tcW w:type="dxa" w:w="2880"/>
          </w:tcPr>
          <w:p>
            <w:r>
              <w:t>practice</w:t>
            </w:r>
          </w:p>
        </w:tc>
        <w:tc>
          <w:tcPr>
            <w:tcW w:type="dxa" w:w="2880"/>
          </w:tcPr>
          <w:p>
            <w:r>
              <w:t>string</w:t>
            </w:r>
          </w:p>
        </w:tc>
        <w:tc>
          <w:tcPr>
            <w:tcW w:type="dxa" w:w="2880"/>
          </w:tcPr>
          <w:p>
            <w:r>
              <w:t>The request type's practice.</w:t>
            </w:r>
          </w:p>
        </w:tc>
      </w:tr>
      <w:tr>
        <w:tc>
          <w:tcPr>
            <w:tcW w:type="dxa" w:w="2880"/>
          </w:tcPr>
          <w:p>
            <w:r>
              <w:t>restrictionStatus</w:t>
            </w:r>
          </w:p>
        </w:tc>
        <w:tc>
          <w:tcPr>
            <w:tcW w:type="dxa" w:w="2880"/>
          </w:tcPr>
          <w:p>
            <w:r>
              <w:t>string</w:t>
            </w:r>
          </w:p>
        </w:tc>
        <w:tc>
          <w:tcPr>
            <w:tcW w:type="dxa" w:w="2880"/>
          </w:tcPr>
          <w:p>
            <w:r>
              <w:t>Whether request type is restricted or not. Allowed values: OPEN, RESTRICTED.</w:t>
            </w:r>
          </w:p>
        </w:tc>
      </w:tr>
      <w:tr>
        <w:tc>
          <w:tcPr>
            <w:tcW w:type="dxa" w:w="2880"/>
          </w:tcPr>
          <w:p>
            <w:r>
              <w:t>serviceDeskId</w:t>
            </w:r>
          </w:p>
        </w:tc>
        <w:tc>
          <w:tcPr>
            <w:tcW w:type="dxa" w:w="2880"/>
          </w:tcPr>
          <w:p>
            <w:r>
              <w:t>string</w:t>
            </w:r>
          </w:p>
        </w:tc>
        <w:tc>
          <w:tcPr>
            <w:tcW w:type="dxa" w:w="2880"/>
          </w:tcPr>
          <w:p>
            <w:r>
              <w:t>ID of the service desk the request type belongs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'https://api.atlassian.com/ex/jira/{{jiraCloudId}}/rest/servicedeskapi/servicedesk/10/requesttype/25?expand=fields' \</w:t>
        <w:br/>
        <w:t xml:space="preserve"> --header 'Accept: application/json'</w:t>
      </w:r>
    </w:p>
    <w:p>
      <w:pPr>
        <w:pStyle w:val="Heading3"/>
      </w:pPr>
      <w:r>
        <w:t>Example Usage</w:t>
      </w:r>
    </w:p>
    <w:p>
      <w:pPr>
        <w:pStyle w:val="Heading3"/>
      </w:pPr>
      <w:r>
        <w:t>Example 1: Get request type without expansions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'https://api.atlassian.com/ex/jira/{{jiraCloudId}}/rest/servicedeskapi/servicedesk/10/requesttype/25' \</w:t>
        <w:br/>
        <w:t xml:space="preserve"> --header 'Accept: application/json'</w:t>
      </w:r>
    </w:p>
    <w:p>
      <w:pPr>
        <w:pStyle w:val="Heading3"/>
      </w:pPr>
      <w:r>
        <w:t>Example 2: Expand fields</w:t>
      </w:r>
    </w:p>
    <w:p>
      <w:pPr>
        <w:pStyle w:val="Heading3"/>
      </w:pPr>
      <w:r>
        <w:t>Notes</w:t>
      </w:r>
    </w:p>
    <w:p>
      <w:pPr>
        <w:pStyle w:val="ListBullet"/>
      </w:pPr>
      <w:r>
        <w:t>serviceDeskId can alternatively be a project identifier (as documented).</w:t>
      </w:r>
    </w:p>
    <w:p>
      <w:pPr>
        <w:pStyle w:val="ListBullet"/>
      </w:pPr>
      <w:r>
        <w:t>Expandable sections are discoverable via the _expands array in the response.</w:t>
      </w:r>
    </w:p>
    <w:p>
      <w:pPr>
        <w:pStyle w:val="Heading3"/>
      </w:pPr>
      <w:r>
        <w:t>Error Handling</w:t>
      </w:r>
    </w:p>
    <w:p>
      <w:pPr>
        <w:pStyle w:val="ListBullet"/>
      </w:pPr>
      <w:r>
        <w:t>401 Unauthorized: Returned if the user credentials are invalid.</w:t>
      </w:r>
    </w:p>
    <w:p>
      <w:pPr>
        <w:pStyle w:val="ListBullet"/>
      </w:pPr>
      <w:r>
        <w:t>403 Forbidden: Returned if the user does not have permission to complete this request.</w:t>
      </w:r>
    </w:p>
    <w:p>
      <w:pPr>
        <w:pStyle w:val="ListBullet"/>
      </w:pPr>
      <w:r>
        <w:t>404 Not Found: Returned if the service desk or customer request type do not exist.</w:t>
      </w:r>
    </w:p>
    <w:p>
      <w:pPr>
        <w:pStyle w:val="ListBullet"/>
      </w:pPr>
      <w:r>
        <w:t>500 Internal Server Error: Internal server error.</w:t>
      </w:r>
    </w:p>
    <w:p>
      <w:r>
        <w:t>Provide your jiraCloudId (UUID) if you want me to fill in fully-resolved example URLs for your site.</w:t>
      </w:r>
    </w:p>
    <w:p>
      <w:pPr>
        <w:pStyle w:val="Heading3"/>
      </w:pPr>
      <w:r>
        <w:t>Related requestTypes actions</w:t>
      </w:r>
    </w:p>
    <w:p>
      <w:pPr>
        <w:pStyle w:val="ListBullet"/>
      </w:pPr>
      <w:r>
        <w:t>[POST] Create a Service Desk Request Type — /ex/jira/{{jiraCloudId}}/rest/servicedeskapi/servicedesk/{{serviceDeskId}}/requesttype</w:t>
      </w:r>
    </w:p>
    <w:p>
      <w:pPr>
        <w:pStyle w:val="ListBullet"/>
      </w:pPr>
      <w:r>
        <w:t>[GET] List a Service Desk’s Request Types — /ex/jira/{{jiraCloudId}}/rest/servicedeskapi/servicedesk/{{serviceDeskId}}/requesttype</w:t>
      </w:r>
    </w:p>
    <w:p>
      <w:pPr>
        <w:pStyle w:val="ListBullet"/>
      </w:pPr>
      <w:r>
        <w:t>[GET] List All Request Types (Jira Service Management) — /ex/jira/{{jiraCloudId}}/rest/servicedeskapi/requesttype</w:t>
      </w:r>
    </w:p>
    <w:p>
      <w:r>
        <w:br w:type="page"/>
      </w:r>
    </w:p>
    <w:p>
      <w:pPr>
        <w:pStyle w:val="Heading2"/>
      </w:pPr>
      <w:r>
        <w:t>342. [GET] Get a Service Desk’s Queues</w:t>
      </w:r>
    </w:p>
    <w:p>
      <w:r>
        <w:rPr>
          <w:b/>
        </w:rPr>
        <w:t xml:space="preserve">Endpoint: </w:t>
      </w:r>
      <w:r>
        <w:rPr>
          <w:rFonts w:ascii="Courier New" w:hAnsi="Courier New"/>
          <w:sz w:val="18"/>
        </w:rPr>
        <w:t>/ex/jira/{{jiraCloudId}}/rest/servicedeskapi/servicedesk/{{serviceDeskId}}/queue</w:t>
      </w:r>
    </w:p>
    <w:p>
      <w:pPr>
        <w:pStyle w:val="Heading3"/>
      </w:pPr>
      <w:r>
        <w:t>Prerequisites</w:t>
      </w:r>
    </w:p>
    <w:p>
      <w:pPr>
        <w:pStyle w:val="ListBullet"/>
      </w:pPr>
      <w:r>
        <w:t>You must be a Service Desk Agent for the target service desk.</w:t>
      </w:r>
    </w:p>
    <w:p>
      <w:pPr>
        <w:pStyle w:val="Heading3"/>
      </w:pPr>
      <w:r>
        <w:t>Method</w:t>
      </w:r>
    </w:p>
    <w:p>
      <w:r>
        <w:t>GET</w:t>
      </w:r>
    </w:p>
    <w:p>
      <w:pPr>
        <w:pStyle w:val="Heading3"/>
      </w:pPr>
      <w:r>
        <w:t>URL</w:t>
      </w:r>
    </w:p>
    <w:p>
      <w:r>
        <w:t>https://api.atlassian.com/ex/jira/{{jiraCloudId}}/rest/servicedeskapi/servicedesk/{{serviceDeskId}}/queue</w:t>
      </w:r>
    </w:p>
    <w:p>
      <w:pPr>
        <w:pStyle w:val="Heading3"/>
      </w:pPr>
      <w:r>
        <w:t>Description</w:t>
      </w:r>
    </w:p>
    <w:p>
      <w:r>
        <w:t>Returns the queues in a service desk. Optionally includes a customer request count for each queue in the issueCount field by setting includeCount=true (default is false). Supports pagination via start and limit.</w:t>
      </w:r>
    </w:p>
    <w:p>
      <w:pPr>
        <w:pStyle w:val="Heading3"/>
      </w:pPr>
      <w:r>
        <w:t>Enforcement Rules</w:t>
      </w:r>
    </w:p>
    <w:p>
      <w:pPr>
        <w:pStyle w:val="ListBullet"/>
      </w:pPr>
      <w:r>
        <w:t xml:space="preserve">The jiraCloudId path parameter must always be present (this is a UUID). </w:t>
        <w:br/>
        <w:br/>
        <w:t>If you did not provide jiraCloudId, you must supply it (you can obtain it from the Get Sites action).</w:t>
      </w:r>
    </w:p>
    <w:p>
      <w:pPr>
        <w:pStyle w:val="ListBullet"/>
      </w:pPr>
      <w:r>
        <w:t>The serviceDeskId path parameter must always be present.</w:t>
      </w:r>
    </w:p>
    <w:p>
      <w:pPr>
        <w:pStyle w:val="ListBullet"/>
      </w:pPr>
      <w:r>
        <w:t xml:space="preserve">Always construct the path as: </w:t>
        <w:br/>
        <w:br/>
        <w:t>/servicedeskapi/servicedesk/{{serviceDeskId}}/queue</w:t>
      </w:r>
    </w:p>
    <w:p>
      <w:pPr>
        <w:pStyle w:val="ListBullet"/>
      </w:pPr>
      <w:r>
        <w:t>Do not call the API with a missing or empty path parameter (avoid .../servicedesk//queue).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/servicedeskapi/servicedesk/3/queue</w:t>
        <w:br/>
        <w:t>/servicedeskapi/servicedesk/ITSD/queue</w:t>
      </w:r>
    </w:p>
    <w:p>
      <w:pPr>
        <w:pStyle w:val="Heading3"/>
      </w:pPr>
      <w:r>
        <w:t>Invalid Examples</w:t>
      </w:r>
    </w:p>
    <w:p>
      <w:r>
        <w:rPr>
          <w:b/>
          <w:color w:val="666666"/>
          <w:sz w:val="16"/>
        </w:rPr>
        <w:t>[http]</w:t>
      </w:r>
    </w:p>
    <w:p>
      <w:pPr>
        <w:shd w:fill="F2F2F2" w:val="clear"/>
      </w:pPr>
      <w:r>
        <w:rPr>
          <w:rFonts w:ascii="Courier New" w:hAnsi="Courier New"/>
          <w:sz w:val="17"/>
        </w:rPr>
        <w:t>/servicedeskapi/servicedesk//queue</w:t>
        <w:br/>
        <w:t>/servicedeskapi/servicedesk/queue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this action. Get it from the Get Sites action.</w:t>
            </w:r>
          </w:p>
        </w:tc>
      </w:tr>
      <w:tr>
        <w:tc>
          <w:tcPr>
            <w:tcW w:type="dxa" w:w="2880"/>
          </w:tcPr>
          <w:p>
            <w:r>
              <w:t>serviceDeskId</w:t>
            </w:r>
          </w:p>
        </w:tc>
        <w:tc>
          <w:tcPr>
            <w:tcW w:type="dxa" w:w="2880"/>
          </w:tcPr>
          <w:p>
            <w:r>
              <w:t>string</w:t>
            </w:r>
          </w:p>
        </w:tc>
        <w:tc>
          <w:tcPr>
            <w:tcW w:type="dxa" w:w="2880"/>
          </w:tcPr>
          <w:p>
            <w:r>
              <w:t>ID of the service desk whose queues will be returned. Can alternatively be a project identifier (as supported by Jira Service Management).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includeCount</w:t>
            </w:r>
          </w:p>
        </w:tc>
        <w:tc>
          <w:tcPr>
            <w:tcW w:type="dxa" w:w="2880"/>
          </w:tcPr>
          <w:p>
            <w:r>
              <w:t>boolean</w:t>
            </w:r>
          </w:p>
        </w:tc>
        <w:tc>
          <w:tcPr>
            <w:tcW w:type="dxa" w:w="2880"/>
          </w:tcPr>
          <w:p>
            <w:r>
              <w:t>Whether to include each queue’s customer request count in issueCount. Default: false.</w:t>
            </w:r>
          </w:p>
        </w:tc>
      </w:tr>
      <w:tr>
        <w:tc>
          <w:tcPr>
            <w:tcW w:type="dxa" w:w="2880"/>
          </w:tcPr>
          <w:p>
            <w:r>
              <w:t>start</w:t>
            </w:r>
          </w:p>
        </w:tc>
        <w:tc>
          <w:tcPr>
            <w:tcW w:type="dxa" w:w="2880"/>
          </w:tcPr>
          <w:p>
            <w:r>
              <w:t>integer</w:t>
            </w:r>
          </w:p>
        </w:tc>
        <w:tc>
          <w:tcPr>
            <w:tcW w:type="dxa" w:w="2880"/>
          </w:tcPr>
          <w:p>
            <w:r>
              <w:t>Starting index of the returned objects. Base index: 0. Used for pagination.</w:t>
            </w:r>
          </w:p>
        </w:tc>
      </w:tr>
      <w:tr>
        <w:tc>
          <w:tcPr>
            <w:tcW w:type="dxa" w:w="2880"/>
          </w:tcPr>
          <w:p>
            <w:r>
              <w:t>limit</w:t>
            </w:r>
          </w:p>
        </w:tc>
        <w:tc>
          <w:tcPr>
            <w:tcW w:type="dxa" w:w="2880"/>
          </w:tcPr>
          <w:p>
            <w:r>
              <w:t>integer</w:t>
            </w:r>
          </w:p>
        </w:tc>
        <w:tc>
          <w:tcPr>
            <w:tcW w:type="dxa" w:w="2880"/>
          </w:tcPr>
          <w:p>
            <w:r>
              <w:t>Maximum number of items to return per page.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"https://your-domain.atlassian.net",</w:t>
        <w:br/>
        <w:t xml:space="preserve"> "next": "https://your-domain.atlassian.net/rest/servicedeskapi/servicedesk/3/queue?start=50&amp;limit=50",</w:t>
        <w:br/>
        <w:t xml:space="preserve"> "prev": "https://your-domain.atlassian.net/rest/servicedeskapi/servicedesk/3/queue?start=0&amp;limit=50",</w:t>
        <w:br/>
        <w:t xml:space="preserve"> "self": "https://your-domain.atlassian.net/rest/servicedeskapi/servicedesk/3/queue?start=0&amp;limit=50"</w:t>
        <w:br/>
        <w:t xml:space="preserve"> },</w:t>
        <w:br/>
        <w:t xml:space="preserve"> "isLastPage": false,</w:t>
        <w:br/>
        <w:t xml:space="preserve"> "limit": 50,</w:t>
        <w:br/>
        <w:t xml:space="preserve"> "size": 2,</w:t>
        <w:br/>
        <w:t xml:space="preserve"> "start": 0,</w:t>
        <w:br/>
        <w:t xml:space="preserve"> "values": [</w:t>
        <w:br/>
        <w:t xml:space="preserve"> {</w:t>
        <w:br/>
        <w:t xml:space="preserve"> "_links": {</w:t>
        <w:br/>
        <w:t xml:space="preserve"> "self": "https://your-domain.atlassian.net/rest/servicedeskapi/servicedesk/3/queue/1"</w:t>
        <w:br/>
        <w:t xml:space="preserve"> },</w:t>
        <w:br/>
        <w:t xml:space="preserve"> "fields": [</w:t>
        <w:br/>
        <w:t xml:space="preserve"> "summary",</w:t>
        <w:br/>
        <w:t xml:space="preserve"> "status",</w:t>
        <w:br/>
        <w:t xml:space="preserve"> "assignee"</w:t>
        <w:br/>
        <w:t xml:space="preserve"> ],</w:t>
        <w:br/>
        <w:t xml:space="preserve"> "id": "1",</w:t>
        <w:br/>
        <w:t xml:space="preserve"> "issueCount": 12,</w:t>
        <w:br/>
        <w:t xml:space="preserve"> "jql": "project = ITSD AND statusCategory != Done",</w:t>
        <w:br/>
        <w:t xml:space="preserve"> "name": "Open requests"</w:t>
        <w:br/>
        <w:t xml:space="preserve"> },</w:t>
        <w:br/>
        <w:t xml:space="preserve"> {</w:t>
        <w:br/>
        <w:t xml:space="preserve"> "_links": {</w:t>
        <w:br/>
        <w:t xml:space="preserve"> "self": "https://your-domain.atlassian.net/rest/servicedeskapi/servicedesk/3/queue/2"</w:t>
        <w:br/>
        <w:t xml:space="preserve"> },</w:t>
        <w:br/>
        <w:t xml:space="preserve"> "fields": [</w:t>
        <w:br/>
        <w:t xml:space="preserve"> "summary",</w:t>
        <w:br/>
        <w:t xml:space="preserve"> "status"</w:t>
        <w:br/>
        <w:t xml:space="preserve"> ],</w:t>
        <w:br/>
        <w:t xml:space="preserve"> "id": "2",</w:t>
        <w:br/>
        <w:t xml:space="preserve"> "issueCount": 3,</w:t>
        <w:br/>
        <w:t xml:space="preserve"> "jql": "project = ITSD AND priority = High",</w:t>
        <w:br/>
        <w:t xml:space="preserve"> "name": "High priority"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"You are not logged in.",</w:t>
        <w:br/>
        <w:t xml:space="preserve"> "i18nErrorMessage": {</w:t>
        <w:br/>
        <w:t xml:space="preserve"> "i18nKey": "some.i18n.key",</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"some.i18n.key",</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service desk does not exist.",</w:t>
        <w:br/>
        <w:t xml:space="preserve"> "i18nErrorMessage": {</w:t>
        <w:br/>
        <w:t xml:space="preserve"> "i18nKey": "some.i18n.key",</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"some.i18n.key",</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Expanded fields included in the response.</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URL.</w:t>
            </w:r>
          </w:p>
        </w:tc>
      </w:tr>
      <w:tr>
        <w:tc>
          <w:tcPr>
            <w:tcW w:type="dxa" w:w="2880"/>
          </w:tcPr>
          <w:p>
            <w:r>
              <w:t>_links.next</w:t>
            </w:r>
          </w:p>
        </w:tc>
        <w:tc>
          <w:tcPr>
            <w:tcW w:type="dxa" w:w="2880"/>
          </w:tcPr>
          <w:p>
            <w:r>
              <w:t>string</w:t>
            </w:r>
          </w:p>
        </w:tc>
        <w:tc>
          <w:tcPr>
            <w:tcW w:type="dxa" w:w="2880"/>
          </w:tcPr>
          <w:p>
            <w:r>
              <w:t>URL for the next page, if there is one.</w:t>
            </w:r>
          </w:p>
        </w:tc>
      </w:tr>
      <w:tr>
        <w:tc>
          <w:tcPr>
            <w:tcW w:type="dxa" w:w="2880"/>
          </w:tcPr>
          <w:p>
            <w:r>
              <w:t>_links.prev</w:t>
            </w:r>
          </w:p>
        </w:tc>
        <w:tc>
          <w:tcPr>
            <w:tcW w:type="dxa" w:w="2880"/>
          </w:tcPr>
          <w:p>
            <w:r>
              <w:t>string</w:t>
            </w:r>
          </w:p>
        </w:tc>
        <w:tc>
          <w:tcPr>
            <w:tcW w:type="dxa" w:w="2880"/>
          </w:tcPr>
          <w:p>
            <w:r>
              <w:t>URL for the previous page, if there is one.</w:t>
            </w:r>
          </w:p>
        </w:tc>
      </w:tr>
      <w:tr>
        <w:tc>
          <w:tcPr>
            <w:tcW w:type="dxa" w:w="2880"/>
          </w:tcPr>
          <w:p>
            <w:r>
              <w:t>_links.self</w:t>
            </w:r>
          </w:p>
        </w:tc>
        <w:tc>
          <w:tcPr>
            <w:tcW w:type="dxa" w:w="2880"/>
          </w:tcPr>
          <w:p>
            <w:r>
              <w:t>string</w:t>
            </w:r>
          </w:p>
        </w:tc>
        <w:tc>
          <w:tcPr>
            <w:tcW w:type="dxa" w:w="2880"/>
          </w:tcPr>
          <w:p>
            <w:r>
              <w:t>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Max number of items returned per page (subject to implementation limits).</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 of object</w:t>
            </w:r>
          </w:p>
        </w:tc>
        <w:tc>
          <w:tcPr>
            <w:tcW w:type="dxa" w:w="2880"/>
          </w:tcPr>
          <w:p>
            <w:r>
              <w:t>Queue items returned for the page.</w:t>
            </w:r>
          </w:p>
        </w:tc>
      </w:tr>
      <w:tr>
        <w:tc>
          <w:tcPr>
            <w:tcW w:type="dxa" w:w="2880"/>
          </w:tcPr>
          <w:p>
            <w:r>
              <w:t>values._links</w:t>
            </w:r>
          </w:p>
        </w:tc>
        <w:tc>
          <w:tcPr>
            <w:tcW w:type="dxa" w:w="2880"/>
          </w:tcPr>
          <w:p>
            <w:r>
              <w:t>object</w:t>
            </w:r>
          </w:p>
        </w:tc>
        <w:tc>
          <w:tcPr>
            <w:tcW w:type="dxa" w:w="2880"/>
          </w:tcPr>
          <w:p>
            <w:r>
              <w:t>Links for the queue item.</w:t>
            </w:r>
          </w:p>
        </w:tc>
      </w:tr>
      <w:tr>
        <w:tc>
          <w:tcPr>
            <w:tcW w:type="dxa" w:w="2880"/>
          </w:tcPr>
          <w:p>
            <w:r>
              <w:t>values._links.self</w:t>
            </w:r>
          </w:p>
        </w:tc>
        <w:tc>
          <w:tcPr>
            <w:tcW w:type="dxa" w:w="2880"/>
          </w:tcPr>
          <w:p>
            <w:r>
              <w:t>string</w:t>
            </w:r>
          </w:p>
        </w:tc>
        <w:tc>
          <w:tcPr>
            <w:tcW w:type="dxa" w:w="2880"/>
          </w:tcPr>
          <w:p>
            <w:r>
              <w:t>URL for the queue item.</w:t>
            </w:r>
          </w:p>
        </w:tc>
      </w:tr>
      <w:tr>
        <w:tc>
          <w:tcPr>
            <w:tcW w:type="dxa" w:w="2880"/>
          </w:tcPr>
          <w:p>
            <w:r>
              <w:t>values.fields</w:t>
            </w:r>
          </w:p>
        </w:tc>
        <w:tc>
          <w:tcPr>
            <w:tcW w:type="dxa" w:w="2880"/>
          </w:tcPr>
          <w:p>
            <w:r>
              <w:t>array of string</w:t>
            </w:r>
          </w:p>
        </w:tc>
        <w:tc>
          <w:tcPr>
            <w:tcW w:type="dxa" w:w="2880"/>
          </w:tcPr>
          <w:p>
            <w:r>
              <w:t>Fields returned for each request in the queue.</w:t>
            </w:r>
          </w:p>
        </w:tc>
      </w:tr>
      <w:tr>
        <w:tc>
          <w:tcPr>
            <w:tcW w:type="dxa" w:w="2880"/>
          </w:tcPr>
          <w:p>
            <w:r>
              <w:t>values.id</w:t>
            </w:r>
          </w:p>
        </w:tc>
        <w:tc>
          <w:tcPr>
            <w:tcW w:type="dxa" w:w="2880"/>
          </w:tcPr>
          <w:p>
            <w:r>
              <w:t>string</w:t>
            </w:r>
          </w:p>
        </w:tc>
        <w:tc>
          <w:tcPr>
            <w:tcW w:type="dxa" w:w="2880"/>
          </w:tcPr>
          <w:p>
            <w:r>
              <w:t>ID for the queue.</w:t>
            </w:r>
          </w:p>
        </w:tc>
      </w:tr>
      <w:tr>
        <w:tc>
          <w:tcPr>
            <w:tcW w:type="dxa" w:w="2880"/>
          </w:tcPr>
          <w:p>
            <w:r>
              <w:t>values.issueCount</w:t>
            </w:r>
          </w:p>
        </w:tc>
        <w:tc>
          <w:tcPr>
            <w:tcW w:type="dxa" w:w="2880"/>
          </w:tcPr>
          <w:p>
            <w:r>
              <w:t>integer</w:t>
            </w:r>
          </w:p>
        </w:tc>
        <w:tc>
          <w:tcPr>
            <w:tcW w:type="dxa" w:w="2880"/>
          </w:tcPr>
          <w:p>
            <w:r>
              <w:t>Count of customer requests (issues) in the queue (only included when includeCount=true).</w:t>
            </w:r>
          </w:p>
        </w:tc>
      </w:tr>
      <w:tr>
        <w:tc>
          <w:tcPr>
            <w:tcW w:type="dxa" w:w="2880"/>
          </w:tcPr>
          <w:p>
            <w:r>
              <w:t>values.jql</w:t>
            </w:r>
          </w:p>
        </w:tc>
        <w:tc>
          <w:tcPr>
            <w:tcW w:type="dxa" w:w="2880"/>
          </w:tcPr>
          <w:p>
            <w:r>
              <w:t>string</w:t>
            </w:r>
          </w:p>
        </w:tc>
        <w:tc>
          <w:tcPr>
            <w:tcW w:type="dxa" w:w="2880"/>
          </w:tcPr>
          <w:p>
            <w:r>
              <w:t>JQL query that filters requests for the queue.</w:t>
            </w:r>
          </w:p>
        </w:tc>
      </w:tr>
      <w:tr>
        <w:tc>
          <w:tcPr>
            <w:tcW w:type="dxa" w:w="2880"/>
          </w:tcPr>
          <w:p>
            <w:r>
              <w:t>values.name</w:t>
            </w:r>
          </w:p>
        </w:tc>
        <w:tc>
          <w:tcPr>
            <w:tcW w:type="dxa" w:w="2880"/>
          </w:tcPr>
          <w:p>
            <w:r>
              <w:t>string</w:t>
            </w:r>
          </w:p>
        </w:tc>
        <w:tc>
          <w:tcPr>
            <w:tcW w:type="dxa" w:w="2880"/>
          </w:tcPr>
          <w:p>
            <w:r>
              <w:t>Short name for the queue.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'https://api.atlassian.com/ex/jira/{{jiraCloudId}}/rest/servicedeskapi/servicedesk/3/queue?includeCount=true&amp;start=0&amp;limit=50' \</w:t>
        <w:br/>
        <w:t xml:space="preserve"> --header 'Accept: application/json'</w:t>
      </w:r>
    </w:p>
    <w:p>
      <w:pPr>
        <w:pStyle w:val="Heading3"/>
      </w:pPr>
      <w:r>
        <w:t>Example Usage</w:t>
      </w:r>
    </w:p>
    <w:p>
      <w:pPr>
        <w:pStyle w:val="Heading3"/>
      </w:pPr>
      <w:r>
        <w:t>Example 1: List queues (no issue counts)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'https://api.atlassian.com/ex/jira/{{jiraCloudId}}/rest/servicedeskapi/servicedesk/3/queue' \</w:t>
        <w:br/>
        <w:t xml:space="preserve"> --header 'Accept: application/json'</w:t>
      </w:r>
    </w:p>
    <w:p>
      <w:pPr>
        <w:pStyle w:val="Heading3"/>
      </w:pPr>
      <w:r>
        <w:t>Example 2: List queues including issue counts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'https://api.atlassian.com/ex/jira/{{jiraCloudId}}/rest/servicedeskapi/servicedesk/3/queue?includeCount=true' \</w:t>
        <w:br/>
        <w:t xml:space="preserve"> --header 'Accept: application/json'</w:t>
      </w:r>
    </w:p>
    <w:p>
      <w:pPr>
        <w:pStyle w:val="Heading3"/>
      </w:pPr>
      <w:r>
        <w:t>Example 3: Paginate queues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'https://api.atlassian.com/ex/jira/{{jiraCloudId}}/rest/servicedeskapi/servicedesk/3/queue?start=50&amp;limit=50' \</w:t>
        <w:br/>
        <w:t xml:space="preserve"> --header 'Accept: application/json'</w:t>
      </w:r>
    </w:p>
    <w:p>
      <w:pPr>
        <w:pStyle w:val="Heading3"/>
      </w:pPr>
      <w:r>
        <w:t>Behavior</w:t>
      </w:r>
    </w:p>
    <w:p>
      <w:pPr>
        <w:pStyle w:val="ListBullet"/>
      </w:pPr>
      <w:r>
        <w:t>Validates the caller has Agent permission for the service desk.</w:t>
      </w:r>
    </w:p>
    <w:p>
      <w:pPr>
        <w:pStyle w:val="ListBullet"/>
      </w:pPr>
      <w:r>
        <w:t>Retrieves queues for the specified service desk.</w:t>
      </w:r>
    </w:p>
    <w:p>
      <w:pPr>
        <w:pStyle w:val="ListBullet"/>
      </w:pPr>
      <w:r>
        <w:t>If includeCount=true, includes issueCount per queue.</w:t>
      </w:r>
    </w:p>
    <w:p>
      <w:pPr>
        <w:pStyle w:val="ListBullet"/>
      </w:pPr>
      <w:r>
        <w:t>Returns a paginated response with navigation links when applicable.</w:t>
      </w:r>
    </w:p>
    <w:p>
      <w:pPr>
        <w:pStyle w:val="Heading3"/>
      </w:pPr>
      <w:r>
        <w:t>Notes</w:t>
      </w:r>
    </w:p>
    <w:p>
      <w:pPr>
        <w:pStyle w:val="ListBullet"/>
      </w:pPr>
      <w:r>
        <w:t>serviceDeskId may be a service desk ID or an alternative project identifier (as supported by Jira Service Management).</w:t>
      </w:r>
    </w:p>
    <w:p>
      <w:pPr>
        <w:pStyle w:val="ListBullet"/>
      </w:pPr>
      <w:r>
        <w:t>Pagination uses start (0-based) and limit (default 50).</w:t>
      </w:r>
    </w:p>
    <w:p>
      <w:pPr>
        <w:pStyle w:val="Heading3"/>
      </w:pPr>
      <w:r>
        <w:t>Error Handling</w:t>
      </w:r>
    </w:p>
    <w:p>
      <w:pPr>
        <w:pStyle w:val="ListBullet"/>
      </w:pPr>
      <w:r>
        <w:t>401: User is not logged in.</w:t>
      </w:r>
    </w:p>
    <w:p>
      <w:pPr>
        <w:pStyle w:val="ListBullet"/>
      </w:pPr>
      <w:r>
        <w:t>403: User lacks permission to access the service desk queues.</w:t>
      </w:r>
    </w:p>
    <w:p>
      <w:pPr>
        <w:pStyle w:val="ListBullet"/>
      </w:pPr>
      <w:r>
        <w:t>404: Service desk does not exist.</w:t>
      </w:r>
    </w:p>
    <w:p>
      <w:pPr>
        <w:pStyle w:val="ListBullet"/>
      </w:pPr>
      <w:r>
        <w:t>500: Internal server error.</w:t>
      </w:r>
    </w:p>
    <w:p>
      <w:r>
        <w:t>Need your jiraCloudId (UUID) to fully parameterize this action. If you paste it here, I can substitute it into the URL examples.</w:t>
      </w:r>
    </w:p>
    <w:p>
      <w:pPr>
        <w:pStyle w:val="Heading3"/>
      </w:pPr>
      <w:r>
        <w:t>Related serviceDeskQueues actions</w:t>
      </w:r>
    </w:p>
    <w:p>
      <w:pPr>
        <w:pStyle w:val="ListBullet"/>
      </w:pPr>
      <w:r>
        <w:t>[GET] Get a Service Desk Queue — /ex/jira/{{jiraCloudId}}/rest/servicedeskapi/servicedesk/{{serviceDeskId}}/queue/{{queueId}}</w:t>
      </w:r>
    </w:p>
    <w:p>
      <w:r>
        <w:br w:type="page"/>
      </w:r>
    </w:p>
    <w:p>
      <w:pPr>
        <w:pStyle w:val="Heading2"/>
      </w:pPr>
      <w:r>
        <w:t>343. [GET] Get Issues for a Sprint</w:t>
      </w:r>
    </w:p>
    <w:p>
      <w:r>
        <w:rPr>
          <w:b/>
        </w:rPr>
        <w:t xml:space="preserve">Endpoint: </w:t>
      </w:r>
      <w:r>
        <w:rPr>
          <w:rFonts w:ascii="Courier New" w:hAnsi="Courier New"/>
          <w:sz w:val="18"/>
        </w:rPr>
        <w:t>/agile/1.0/sprint/{{sprintId}}/issue</w:t>
      </w:r>
    </w:p>
    <w:p>
      <w:pPr>
        <w:pStyle w:val="Heading3"/>
      </w:pPr>
      <w:r>
        <w:t>Get Issues for a Sprint (Jira Cloud)</w:t>
      </w:r>
    </w:p>
    <w:p>
      <w:pPr>
        <w:pStyle w:val="Heading3"/>
      </w:pPr>
      <w:r>
        <w:t>Prerequisites</w:t>
      </w:r>
    </w:p>
    <w:p>
      <w:pPr>
        <w:pStyle w:val="ListBullet"/>
      </w:pPr>
      <w:r>
        <w:t>The caller must have permission to view issues in the sprint.</w:t>
      </w:r>
    </w:p>
    <w:p>
      <w:pPr>
        <w:pStyle w:val="ListBullet"/>
      </w:pPr>
      <w:r>
        <w:t>The Jira instance must have a valid license (otherwise 403 may be returned).</w:t>
      </w:r>
    </w:p>
    <w:p>
      <w:pPr>
        <w:pStyle w:val="Heading3"/>
      </w:pPr>
      <w:r>
        <w:t>Method</w:t>
      </w:r>
    </w:p>
    <w:p>
      <w:r>
        <w:t>GET</w:t>
      </w:r>
    </w:p>
    <w:p>
      <w:pPr>
        <w:pStyle w:val="Heading3"/>
      </w:pPr>
      <w:r>
        <w:t>URL</w:t>
      </w:r>
    </w:p>
    <w:p>
      <w:r>
        <w:t>https://api.atlassian.com/ex/jira/{{jiraCloudId}}/rest/agile/1.0/sprint/{{sprintId}}/issue</w:t>
      </w:r>
    </w:p>
    <w:p>
      <w:pPr>
        <w:pStyle w:val="Heading3"/>
      </w:pPr>
      <w:r>
        <w:t>Description</w:t>
      </w:r>
    </w:p>
    <w:p>
      <w:r>
        <w:t>Returns all issues in a sprint for a given sprint ID. Only issues the user has permission to view are included. By default, issues are ordered by rank unless overridden by an ORDER BY clause in jql.</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sprintId path parameter must always be present and must be a non-empty integer.</w:t>
      </w:r>
    </w:p>
    <w:p>
      <w:pPr>
        <w:pStyle w:val="ListBullet"/>
      </w:pPr>
      <w:r>
        <w:t xml:space="preserve">Always construct the path as /agile/1.0/sprint/{{sprintId}}/issue under the base: </w:t>
        <w:br/>
        <w:br/>
        <w:t>https://api.atlassian.com/ex/jira/{{jiraCloudId}}/rest/</w:t>
      </w:r>
    </w:p>
    <w:p>
      <w:pPr>
        <w:pStyle w:val="ListBullet"/>
      </w:pPr>
      <w:r>
        <w:t>Do not call the API with a missing or empty jiraCloudId or sprintId (e.g., avoid /ex/jira//rest/... or /sprint//issue).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/agile/1.0/sprint/123/issue</w:t>
      </w:r>
    </w:p>
    <w:p>
      <w:pPr>
        <w:pStyle w:val="Heading3"/>
      </w:pPr>
      <w:r>
        <w:t>Invalid Examples</w:t>
      </w:r>
    </w:p>
    <w:p>
      <w:r>
        <w:rPr>
          <w:b/>
          <w:color w:val="666666"/>
          <w:sz w:val="16"/>
        </w:rPr>
        <w:t>[http]</w:t>
      </w:r>
    </w:p>
    <w:p>
      <w:pPr>
        <w:shd w:fill="F2F2F2" w:val="clear"/>
      </w:pPr>
      <w:r>
        <w:rPr>
          <w:rFonts w:ascii="Courier New" w:hAnsi="Courier New"/>
          <w:sz w:val="17"/>
        </w:rPr>
        <w:t>/agile/1.0/sprint//issue</w:t>
        <w:br/>
        <w:t>/agile/1.0/sprint/issue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r>
        <w:tc>
          <w:tcPr>
            <w:tcW w:type="dxa" w:w="2880"/>
          </w:tcPr>
          <w:p>
            <w:r>
              <w:t>sprintId</w:t>
            </w:r>
          </w:p>
        </w:tc>
        <w:tc>
          <w:tcPr>
            <w:tcW w:type="dxa" w:w="2880"/>
          </w:tcPr>
          <w:p>
            <w:r>
              <w:t>integer</w:t>
            </w:r>
          </w:p>
        </w:tc>
        <w:tc>
          <w:tcPr>
            <w:tcW w:type="dxa" w:w="2880"/>
          </w:tcPr>
          <w:p>
            <w:r>
              <w:t>The ID of the sprint that contains the requested issues.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issues. Base index: 0.</w:t>
            </w:r>
          </w:p>
        </w:tc>
      </w:tr>
      <w:tr>
        <w:tc>
          <w:tcPr>
            <w:tcW w:type="dxa" w:w="2880"/>
          </w:tcPr>
          <w:p>
            <w:r>
              <w:t>maxResults</w:t>
            </w:r>
          </w:p>
        </w:tc>
        <w:tc>
          <w:tcPr>
            <w:tcW w:type="dxa" w:w="2880"/>
          </w:tcPr>
          <w:p>
            <w:r>
              <w:t>integer</w:t>
            </w:r>
          </w:p>
        </w:tc>
        <w:tc>
          <w:tcPr>
            <w:tcW w:type="dxa" w:w="2880"/>
          </w:tcPr>
          <w:p>
            <w:r>
              <w:t>The maximum number of issues to return per page. Total may be truncated by the Jira instance property jira.search.views.default.max.</w:t>
            </w:r>
          </w:p>
        </w:tc>
      </w:tr>
      <w:tr>
        <w:tc>
          <w:tcPr>
            <w:tcW w:type="dxa" w:w="2880"/>
          </w:tcPr>
          <w:p>
            <w:r>
              <w:t>jql</w:t>
            </w:r>
          </w:p>
        </w:tc>
        <w:tc>
          <w:tcPr>
            <w:tcW w:type="dxa" w:w="2880"/>
          </w:tcPr>
          <w:p>
            <w:r>
              <w:t>string</w:t>
            </w:r>
          </w:p>
        </w:tc>
        <w:tc>
          <w:tcPr>
            <w:tcW w:type="dxa" w:w="2880"/>
          </w:tcPr>
          <w:p>
            <w:r>
              <w:t>Filters results using a JQL query. If you define an order in your JQL query, it overrides the default ordering. Note: username and userkey cannot be used; use accountId instead.</w:t>
            </w:r>
          </w:p>
        </w:tc>
      </w:tr>
      <w:tr>
        <w:tc>
          <w:tcPr>
            <w:tcW w:type="dxa" w:w="2880"/>
          </w:tcPr>
          <w:p>
            <w:r>
              <w:t>validateQuery</w:t>
            </w:r>
          </w:p>
        </w:tc>
        <w:tc>
          <w:tcPr>
            <w:tcW w:type="dxa" w:w="2880"/>
          </w:tcPr>
          <w:p>
            <w:r>
              <w:t>boolean</w:t>
            </w:r>
          </w:p>
        </w:tc>
        <w:tc>
          <w:tcPr>
            <w:tcW w:type="dxa" w:w="2880"/>
          </w:tcPr>
          <w:p>
            <w:r>
              <w:t>Whether to validate the JQL query. Default: true.</w:t>
            </w:r>
          </w:p>
        </w:tc>
      </w:tr>
      <w:tr>
        <w:tc>
          <w:tcPr>
            <w:tcW w:type="dxa" w:w="2880"/>
          </w:tcPr>
          <w:p>
            <w:r>
              <w:t>fields</w:t>
            </w:r>
          </w:p>
        </w:tc>
        <w:tc>
          <w:tcPr>
            <w:tcW w:type="dxa" w:w="2880"/>
          </w:tcPr>
          <w:p>
            <w:r>
              <w:t>object[]</w:t>
            </w:r>
          </w:p>
        </w:tc>
        <w:tc>
          <w:tcPr>
            <w:tcW w:type="dxa" w:w="2880"/>
          </w:tcPr>
          <w:p>
            <w:r>
              <w:t>The list of fields to return for each issue. By default, all navigable and Agile fields are returned.</w:t>
            </w:r>
          </w:p>
        </w:tc>
      </w:tr>
      <w:tr>
        <w:tc>
          <w:tcPr>
            <w:tcW w:type="dxa" w:w="2880"/>
          </w:tcPr>
          <w:p>
            <w:r>
              <w:t>expand</w:t>
            </w:r>
          </w:p>
        </w:tc>
        <w:tc>
          <w:tcPr>
            <w:tcW w:type="dxa" w:w="2880"/>
          </w:tcPr>
          <w:p>
            <w:r>
              <w:t>string</w:t>
            </w:r>
          </w:p>
        </w:tc>
        <w:tc>
          <w:tcPr>
            <w:tcW w:type="dxa" w:w="2880"/>
          </w:tcPr>
          <w:p>
            <w:r>
              <w:t>A comma-separated list of parameters to expand.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in the scraped documentation is application/json: any, so a concrete response body shape is not specified.</w:t>
      </w:r>
    </w:p>
    <w:p>
      <w:pPr>
        <w:pStyle w:val="Heading3"/>
      </w:pPr>
      <w:r>
        <w:t>Error Response (401 Unauthorized)</w:t>
      </w:r>
    </w:p>
    <w:p>
      <w:r>
        <w:t>Returned if the user is not logged in.</w:t>
      </w:r>
    </w:p>
    <w:p>
      <w:pPr>
        <w:pStyle w:val="Heading3"/>
      </w:pPr>
      <w:r>
        <w:t>Error Response (403 Forbidden)</w:t>
      </w:r>
    </w:p>
    <w:p>
      <w:r>
        <w:t>Returned if the user does not have a valid license.</w:t>
      </w:r>
    </w:p>
    <w:p>
      <w:pPr>
        <w:pStyle w:val="Heading3"/>
      </w:pPr>
      <w:r>
        <w:t>Error Response (404 Not Found)</w:t>
      </w:r>
    </w:p>
    <w:p>
      <w:r>
        <w:t>Returned if the sprint does not exist or the user cannot view it.</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'https://api.atlassian.com/ex/jira/{{jiraCloudId}}/rest/agile/1.0/sprint/123/issue?startAt=0&amp;maxResults=50'</w:t>
      </w:r>
    </w:p>
    <w:p>
      <w:pPr>
        <w:pStyle w:val="Heading3"/>
      </w:pPr>
      <w:r>
        <w:t>Example Usage</w:t>
      </w:r>
    </w:p>
    <w:p>
      <w:pPr>
        <w:pStyle w:val="Heading3"/>
      </w:pPr>
      <w:r>
        <w:t>Example 1: Get first page of issues in a sprint</w:t>
      </w:r>
    </w:p>
    <w:p>
      <w:pPr>
        <w:pStyle w:val="Heading3"/>
      </w:pPr>
      <w:r>
        <w:t>Example 2: Filter sprint issues using JQL (and disable validation)</w:t>
      </w:r>
    </w:p>
    <w:p>
      <w:r>
        <w:rPr>
          <w:b/>
          <w:color w:val="666666"/>
          <w:sz w:val="16"/>
        </w:rPr>
        <w:t>[bash]</w:t>
      </w:r>
    </w:p>
    <w:p>
      <w:pPr>
        <w:shd w:fill="F2F2F2" w:val="clear"/>
      </w:pPr>
      <w:r>
        <w:rPr>
          <w:rFonts w:ascii="Courier New" w:hAnsi="Courier New"/>
          <w:sz w:val="17"/>
        </w:rPr>
        <w:t>curl --location \</w:t>
        <w:br/>
        <w:t xml:space="preserve"> --request GET 'https://api.atlassian.com/ex/jira/{{jiraCloudId}}/rest/agile/1.0/sprint/123/issue?jql=project%20%3D%20ABC%20AND%20status%20%3D%20Done&amp;validateQuery=false'</w:t>
      </w:r>
    </w:p>
    <w:p>
      <w:pPr>
        <w:pStyle w:val="Heading3"/>
      </w:pPr>
      <w:r>
        <w:t>Example 3: Request specific fields and expansions</w:t>
      </w:r>
    </w:p>
    <w:p>
      <w:r>
        <w:rPr>
          <w:b/>
          <w:color w:val="666666"/>
          <w:sz w:val="16"/>
        </w:rPr>
        <w:t>[bash]</w:t>
      </w:r>
    </w:p>
    <w:p>
      <w:pPr>
        <w:shd w:fill="F2F2F2" w:val="clear"/>
      </w:pPr>
      <w:r>
        <w:rPr>
          <w:rFonts w:ascii="Courier New" w:hAnsi="Courier New"/>
          <w:sz w:val="17"/>
        </w:rPr>
        <w:t>curl --location \</w:t>
        <w:br/>
        <w:t xml:space="preserve"> --request GET 'https://api.atlassian.com/ex/jira/{{jiraCloudId}}/rest/agile/1.0/sprint/123/issue?fields=summary&amp;expand=names,schema'</w:t>
      </w:r>
    </w:p>
    <w:p>
      <w:pPr>
        <w:pStyle w:val="Heading3"/>
      </w:pPr>
      <w:r>
        <w:t>Notes</w:t>
      </w:r>
    </w:p>
    <w:p>
      <w:pPr>
        <w:pStyle w:val="ListBullet"/>
      </w:pPr>
      <w:r>
        <w:t>By default, returned issues are ordered by rank.</w:t>
      </w:r>
    </w:p>
    <w:p>
      <w:pPr>
        <w:pStyle w:val="ListBullet"/>
      </w:pPr>
      <w:r>
        <w:t>If jql includes ordering, it overrides the default order.</w:t>
      </w:r>
    </w:p>
    <w:p>
      <w:pPr>
        <w:pStyle w:val="ListBullet"/>
      </w:pPr>
      <w:r>
        <w:t>Pagination is controlled with startAt (0-based) and maxResults.</w:t>
      </w:r>
    </w:p>
    <w:p>
      <w:r>
        <w:t>Please provide your jiraCloudId (UUID) if you want this knowledge file to be immediately runnable without placeholders.</w:t>
      </w:r>
    </w:p>
    <w:p>
      <w:pPr>
        <w:pStyle w:val="Heading3"/>
      </w:pPr>
      <w:r>
        <w:t>Related sprintIssues actions</w:t>
      </w:r>
    </w:p>
    <w:p>
      <w:pPr>
        <w:pStyle w:val="ListBullet"/>
      </w:pPr>
      <w:r>
        <w:t>[POST] Move Issues to a Sprint and Rank — /agile/1.0/sprint/{{sprintId}}/issue</w:t>
      </w:r>
    </w:p>
    <w:p>
      <w:r>
        <w:br w:type="page"/>
      </w:r>
    </w:p>
    <w:p>
      <w:pPr>
        <w:pStyle w:val="Heading2"/>
      </w:pPr>
      <w:r>
        <w:t>344. [POST] Swap Sprints in Jira (by Sprint ID)</w:t>
      </w:r>
    </w:p>
    <w:p>
      <w:r>
        <w:rPr>
          <w:b/>
        </w:rPr>
        <w:t xml:space="preserve">Endpoint: </w:t>
      </w:r>
      <w:r>
        <w:rPr>
          <w:rFonts w:ascii="Courier New" w:hAnsi="Courier New"/>
          <w:sz w:val="18"/>
        </w:rPr>
        <w:t>/ex/jira/{{jiraCloudId}}/rest/agile/1.0/sprint/{{sprintId}}/swap</w:t>
      </w:r>
    </w:p>
    <w:p>
      <w:pPr>
        <w:pStyle w:val="Heading3"/>
      </w:pPr>
      <w:r>
        <w:t>Prerequisites</w:t>
      </w:r>
    </w:p>
    <w:p>
      <w:pPr>
        <w:pStyle w:val="ListBullet"/>
      </w:pPr>
      <w:r>
        <w:t>You must have permission to access both sprints involved in the swap.</w:t>
      </w:r>
    </w:p>
    <w:p>
      <w:pPr>
        <w:pStyle w:val="ListBullet"/>
      </w:pPr>
      <w:r>
        <w:t>You must have a valid Jira license.</w:t>
      </w:r>
    </w:p>
    <w:p>
      <w:pPr>
        <w:pStyle w:val="Heading3"/>
      </w:pPr>
      <w:r>
        <w:t>Method</w:t>
      </w:r>
    </w:p>
    <w:p>
      <w:r>
        <w:t>POST</w:t>
      </w:r>
    </w:p>
    <w:p>
      <w:pPr>
        <w:pStyle w:val="Heading3"/>
      </w:pPr>
      <w:r>
        <w:t>URL</w:t>
      </w:r>
    </w:p>
    <w:p>
      <w:r>
        <w:t>https://api.atlassian.com/ex/jira/{{jiraCloudId}}/rest/agile/1.0/sprint/{{sprintId}}/swap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Swaps the position of the specified sprint with another sprint. You provide the sprint to act on in the path, and the sprint to swap with in the JSON body.</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get it from the Get Sites action).</w:t>
      </w:r>
    </w:p>
    <w:p>
      <w:pPr>
        <w:pStyle w:val="ListBullet"/>
      </w:pPr>
      <w:r>
        <w:t>The sprintId path parameter must always be present and must be a non-empty integer.</w:t>
      </w:r>
    </w:p>
    <w:p>
      <w:pPr>
        <w:pStyle w:val="ListBullet"/>
      </w:pPr>
      <w:r>
        <w:t>Always construct the path as: /agile/1.0/sprint/{{sprintId}}/swap</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JSON with sprintToSwapWith.</w:t>
      </w:r>
    </w:p>
    <w:p>
      <w:pPr>
        <w:pStyle w:val="Heading3"/>
      </w:pPr>
      <w:r>
        <w:t>Valid Examples</w:t>
      </w:r>
    </w:p>
    <w:p>
      <w:r>
        <w:rPr>
          <w:b/>
          <w:color w:val="666666"/>
          <w:sz w:val="16"/>
        </w:rPr>
        <w:t>[http]</w:t>
      </w:r>
    </w:p>
    <w:p>
      <w:pPr>
        <w:shd w:fill="F2F2F2" w:val="clear"/>
      </w:pPr>
      <w:r>
        <w:rPr>
          <w:rFonts w:ascii="Courier New" w:hAnsi="Courier New"/>
          <w:sz w:val="17"/>
        </w:rPr>
        <w:t>/agile/1.0/sprint/12/swap</w:t>
        <w:br/>
        <w:t>/agile/1.0/sprint/305/swap</w:t>
      </w:r>
    </w:p>
    <w:p>
      <w:pPr>
        <w:pStyle w:val="Heading3"/>
      </w:pPr>
      <w:r>
        <w:t>Invalid Examples</w:t>
      </w:r>
    </w:p>
    <w:p>
      <w:r>
        <w:rPr>
          <w:b/>
          <w:color w:val="666666"/>
          <w:sz w:val="16"/>
        </w:rPr>
        <w:t>[http]</w:t>
      </w:r>
    </w:p>
    <w:p>
      <w:pPr>
        <w:shd w:fill="F2F2F2" w:val="clear"/>
      </w:pPr>
      <w:r>
        <w:rPr>
          <w:rFonts w:ascii="Courier New" w:hAnsi="Courier New"/>
          <w:sz w:val="17"/>
        </w:rPr>
        <w:t>/agile/1.0/sprint//swap</w:t>
        <w:br/>
        <w:t>/agile/1.0/sprint/swap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Obtainable via the Get Sites action. Sent in the URL path.</w:t>
            </w:r>
          </w:p>
        </w:tc>
      </w:tr>
      <w:tr>
        <w:tc>
          <w:tcPr>
            <w:tcW w:type="dxa" w:w="2880"/>
          </w:tcPr>
          <w:p>
            <w:r>
              <w:t>sprintId</w:t>
            </w:r>
          </w:p>
        </w:tc>
        <w:tc>
          <w:tcPr>
            <w:tcW w:type="dxa" w:w="2880"/>
          </w:tcPr>
          <w:p>
            <w:r>
              <w:t>integer</w:t>
            </w:r>
          </w:p>
        </w:tc>
        <w:tc>
          <w:tcPr>
            <w:tcW w:type="dxa" w:w="2880"/>
          </w:tcPr>
          <w:p>
            <w:r>
              <w:t>The ID of the sprint to swap.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sprintToSwapWith</w:t>
            </w:r>
          </w:p>
        </w:tc>
        <w:tc>
          <w:tcPr>
            <w:tcW w:type="dxa" w:w="2880"/>
          </w:tcPr>
          <w:p>
            <w:r>
              <w:t>integer</w:t>
            </w:r>
          </w:p>
        </w:tc>
        <w:tc>
          <w:tcPr>
            <w:tcW w:type="dxa" w:w="2880"/>
          </w:tcPr>
          <w:p>
            <w:r>
              <w:t>The ID of the second sprint to swap positions with.</w:t>
            </w:r>
          </w:p>
        </w:tc>
      </w:tr>
    </w:tbl>
    <w:p/>
    <w:p>
      <w:pPr>
        <w:pStyle w:val="Heading3"/>
      </w:pPr>
      <w:r>
        <w:t>Response</w:t>
      </w:r>
    </w:p>
    <w:p>
      <w:pPr>
        <w:pStyle w:val="Heading3"/>
      </w:pPr>
      <w:r>
        <w:t>Success Response (204 No Content)</w:t>
      </w:r>
    </w:p>
    <w:p>
      <w:r>
        <w:t>No response body is returned if the sprint swap was performed successfully.</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r>
    </w:p>
    <w:p>
      <w:pPr>
        <w:pStyle w:val="Heading3"/>
      </w:pPr>
      <w:r>
        <w:t>Error Response (403 Forbidden)</w:t>
      </w:r>
    </w:p>
    <w:p>
      <w:r>
        <w:t>Returned if the user does not have a valid license or does not have permission to at least one sprint.</w:t>
      </w:r>
    </w:p>
    <w:p>
      <w:pPr>
        <w:pStyle w:val="Heading3"/>
      </w:pPr>
      <w:r>
        <w:t>Error Response (404 Not Found)</w:t>
      </w:r>
    </w:p>
    <w:p>
      <w:r>
        <w:t>Returned if at least one sprint does not exist or the user does not have permission to view at least one sprint.</w:t>
      </w:r>
    </w:p>
    <w:p>
      <w:pPr>
        <w:pStyle w:val="Heading3"/>
      </w:pPr>
      <w:r>
        <w:t>Response Fields</w:t>
      </w:r>
    </w:p>
    <w:p>
      <w:r>
        <w:t>This endpoint returns no response body on success (204).</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'https://api.atlassian.com/ex/jira/{{jiraCloudId}}/rest/agile/1.0/sprint/12/swap' \</w:t>
        <w:br/>
        <w:t xml:space="preserve"> --header 'Accept: application/json' \</w:t>
        <w:br/>
        <w:t xml:space="preserve"> --header 'Content-Type: application/json' \</w:t>
        <w:br/>
        <w:t xml:space="preserve"> --data '{</w:t>
        <w:br/>
        <w:t xml:space="preserve"> "sprintToSwapWith": 3</w:t>
        <w:br/>
        <w:t xml:space="preserve">  }'</w:t>
      </w:r>
    </w:p>
    <w:p>
      <w:pPr>
        <w:pStyle w:val="Heading3"/>
      </w:pPr>
      <w:r>
        <w:t>Example Usage</w:t>
      </w:r>
    </w:p>
    <w:p>
      <w:pPr>
        <w:pStyle w:val="Heading3"/>
      </w:pPr>
      <w:r>
        <w:t>Example 1: Swap sprint 12 with sprint 3</w:t>
      </w:r>
    </w:p>
    <w:p>
      <w:r>
        <w:rPr>
          <w:b/>
          <w:color w:val="666666"/>
          <w:sz w:val="16"/>
        </w:rPr>
        <w:t>[bash]</w:t>
      </w:r>
    </w:p>
    <w:p>
      <w:pPr>
        <w:shd w:fill="F2F2F2" w:val="clear"/>
      </w:pPr>
      <w:r>
        <w:rPr>
          <w:rFonts w:ascii="Courier New" w:hAnsi="Courier New"/>
          <w:sz w:val="17"/>
        </w:rPr>
        <w:t>curl -i -X POST \</w:t>
        <w:br/>
        <w:t xml:space="preserve"> 'https://api.atlassian.com/ex/jira/{{jiraCloudId}}/rest/agile/1.0/sprint/12/swap' \</w:t>
        <w:br/>
        <w:t xml:space="preserve"> -H 'Accept: application/json' \</w:t>
        <w:br/>
        <w:t xml:space="preserve"> -H 'Content-Type: application/json' \</w:t>
        <w:br/>
        <w:t xml:space="preserve"> -d '{"sprintToSwapWith":3}'</w:t>
      </w:r>
    </w:p>
    <w:p>
      <w:pPr>
        <w:pStyle w:val="Heading3"/>
      </w:pPr>
      <w:r>
        <w:t>Example 2: Swap sprint 305 with sprint 306</w:t>
      </w:r>
    </w:p>
    <w:p>
      <w:r>
        <w:rPr>
          <w:b/>
          <w:color w:val="666666"/>
          <w:sz w:val="16"/>
        </w:rPr>
        <w:t>[bash]</w:t>
      </w:r>
    </w:p>
    <w:p>
      <w:pPr>
        <w:shd w:fill="F2F2F2" w:val="clear"/>
      </w:pPr>
      <w:r>
        <w:rPr>
          <w:rFonts w:ascii="Courier New" w:hAnsi="Courier New"/>
          <w:sz w:val="17"/>
        </w:rPr>
        <w:t>curl -i -X POST \</w:t>
        <w:br/>
        <w:t xml:space="preserve"> 'https://api.atlassian.com/ex/jira/{{jiraCloudId}}/rest/agile/1.0/sprint/305/swap' \</w:t>
        <w:br/>
        <w:t xml:space="preserve"> -H 'Accept: application/json' \</w:t>
        <w:br/>
        <w:t xml:space="preserve"> -H 'Content-Type: application/json' \</w:t>
        <w:br/>
        <w:t xml:space="preserve"> -d '{"sprintToSwapWith":306}'</w:t>
      </w:r>
    </w:p>
    <w:p>
      <w:pPr>
        <w:pStyle w:val="Heading3"/>
      </w:pPr>
      <w:r>
        <w:t>Behavior</w:t>
      </w:r>
    </w:p>
    <w:p>
      <w:pPr>
        <w:pStyle w:val="ListBullet"/>
      </w:pPr>
      <w:r>
        <w:t>Jira validates that the caller is authenticated and licensed.</w:t>
      </w:r>
    </w:p>
    <w:p>
      <w:pPr>
        <w:pStyle w:val="ListBullet"/>
      </w:pPr>
      <w:r>
        <w:t>Jira validates that both sprint IDs exist and that the caller has permission to access them.</w:t>
      </w:r>
    </w:p>
    <w:p>
      <w:pPr>
        <w:pStyle w:val="ListBullet"/>
      </w:pPr>
      <w:r>
        <w:t>Jira swaps the positions of the two sprints.</w:t>
      </w:r>
    </w:p>
    <w:p>
      <w:pPr>
        <w:pStyle w:val="ListBullet"/>
      </w:pPr>
      <w:r>
        <w:t>Returns 204 No Content on success.</w:t>
      </w:r>
    </w:p>
    <w:p>
      <w:pPr>
        <w:pStyle w:val="Heading3"/>
      </w:pPr>
      <w:r>
        <w:t>Notes</w:t>
      </w:r>
    </w:p>
    <w:p>
      <w:pPr>
        <w:pStyle w:val="ListBullet"/>
      </w:pPr>
      <w:r>
        <w:t>Request body is required and must be application/json.</w:t>
      </w:r>
    </w:p>
    <w:p>
      <w:pPr>
        <w:pStyle w:val="ListBullet"/>
      </w:pPr>
      <w:r>
        <w:t>The operation ID is swapSprint.</w:t>
      </w:r>
    </w:p>
    <w:p>
      <w:pPr>
        <w:pStyle w:val="Heading3"/>
      </w:pPr>
      <w:r>
        <w:t>Gotchas</w:t>
      </w:r>
    </w:p>
    <w:p>
      <w:pPr>
        <w:pStyle w:val="ListBullet"/>
      </w:pPr>
      <w:r>
        <w:t>A 403 or 404 can occur if you lack permission to either sprint (not just the one in the path).</w:t>
      </w:r>
    </w:p>
    <w:p>
      <w:pPr>
        <w:pStyle w:val="Heading3"/>
      </w:pPr>
      <w:r>
        <w:t>Error Handling</w:t>
      </w:r>
    </w:p>
    <w:p>
      <w:pPr>
        <w:pStyle w:val="ListBullet"/>
      </w:pPr>
      <w:r>
        <w:t>401: user not logged in</w:t>
      </w:r>
    </w:p>
    <w:p>
      <w:pPr>
        <w:pStyle w:val="ListBullet"/>
      </w:pPr>
      <w:r>
        <w:t>403: invalid license or insufficient permission to at least one sprint</w:t>
      </w:r>
    </w:p>
    <w:p>
      <w:pPr>
        <w:pStyle w:val="ListBullet"/>
      </w:pPr>
      <w:r>
        <w:t>404: at least one sprint does not exist or is not viewable due to permissions</w:t>
      </w:r>
    </w:p>
    <w:p>
      <w:r>
        <w:t>Please provide your jiraCloudId (UUID). You can retrieve it using the Get Sites action.</w:t>
      </w:r>
    </w:p>
    <w:p>
      <w:pPr>
        <w:pStyle w:val="Heading3"/>
      </w:pPr>
      <w:r>
        <w:t>Related sprints actions</w:t>
      </w:r>
    </w:p>
    <w:p>
      <w:pPr>
        <w:pStyle w:val="ListBullet"/>
      </w:pPr>
      <w:r>
        <w:t>[GET] List a Board’s Sprints — /ex/jira/{{jiraCloudId}}/rest/agile/1.0/board/{{boardId}}/sprint</w:t>
      </w:r>
    </w:p>
    <w:p>
      <w:pPr>
        <w:pStyle w:val="ListBullet"/>
      </w:pPr>
      <w:r>
        <w:t>[PUT] Update a Sprint (Full Update) — /ex/jira/{{jiraCloudId}}/rest/agile/1.0/sprint/{{sprintId}}</w:t>
      </w:r>
    </w:p>
    <w:p>
      <w:pPr>
        <w:pStyle w:val="ListBullet"/>
      </w:pPr>
      <w:r>
        <w:t>[GET] Get a Sprint — /ex/jira/{{jiraCloudId}}/rest/agile/1.0/sprint/{{sprintId}}</w:t>
      </w:r>
    </w:p>
    <w:p>
      <w:pPr>
        <w:pStyle w:val="ListBullet"/>
      </w:pPr>
      <w:r>
        <w:t>[POST] Create a Sprint — /ex/jira/{{jiraCloudId}}/rest/agile/1.0/sprint</w:t>
      </w:r>
    </w:p>
    <w:p>
      <w:pPr>
        <w:pStyle w:val="ListBullet"/>
      </w:pPr>
      <w:r>
        <w:t>[DELETE] Delete a Sprint — /ex/jira/{{jiraCloudId}}/rest/agile/1.0/sprint/{{sprintId}}</w:t>
      </w:r>
    </w:p>
    <w:p>
      <w:pPr>
        <w:pStyle w:val="ListBullet"/>
      </w:pPr>
      <w:r>
        <w:t>[POST] Partially Update a Sprint (by Sprint ID) — /agile/1.0/sprint/{{sprintId}}</w:t>
      </w:r>
    </w:p>
    <w:p>
      <w:r>
        <w:br w:type="page"/>
      </w:r>
    </w:p>
    <w:p>
      <w:pPr>
        <w:pStyle w:val="Heading2"/>
      </w:pPr>
      <w:r>
        <w:t>345. [PUT] Update a Sprint (Full Update)</w:t>
      </w:r>
    </w:p>
    <w:p>
      <w:r>
        <w:rPr>
          <w:b/>
        </w:rPr>
        <w:t xml:space="preserve">Endpoint: </w:t>
      </w:r>
      <w:r>
        <w:rPr>
          <w:rFonts w:ascii="Courier New" w:hAnsi="Courier New"/>
          <w:sz w:val="18"/>
        </w:rPr>
        <w:t>/ex/jira/{{jiraCloudId}}/rest/agile/1.0/sprint/{{sprintId}}</w:t>
      </w:r>
    </w:p>
    <w:p>
      <w:r>
        <w:t>You didn’t provide a value for jiraCloudId (required). Please share your Jira Cloud site ID (UUID). You can retrieve it using the Get Sites action.</w:t>
      </w:r>
    </w:p>
    <w:p>
      <w:pPr>
        <w:pStyle w:val="Heading3"/>
      </w:pPr>
      <w:r>
        <w:t>Prerequisites</w:t>
      </w:r>
    </w:p>
    <w:p>
      <w:pPr>
        <w:pStyle w:val="ListBullet"/>
      </w:pPr>
      <w:r>
        <w:t>Must have access to Jira Software Agile (valid license required)</w:t>
      </w:r>
    </w:p>
    <w:p>
      <w:pPr>
        <w:pStyle w:val="ListBullet"/>
      </w:pPr>
      <w:r>
        <w:t>Must have permission to update the target sprint</w:t>
      </w:r>
    </w:p>
    <w:p>
      <w:pPr>
        <w:pStyle w:val="ListBullet"/>
      </w:pPr>
      <w:r>
        <w:t>Must know the sprint ID (sprintId)</w:t>
      </w:r>
    </w:p>
    <w:p>
      <w:pPr>
        <w:pStyle w:val="Heading3"/>
      </w:pPr>
      <w:r>
        <w:t>Method</w:t>
      </w:r>
    </w:p>
    <w:p>
      <w:r>
        <w:t>PUT</w:t>
      </w:r>
    </w:p>
    <w:p>
      <w:pPr>
        <w:pStyle w:val="Heading3"/>
      </w:pPr>
      <w:r>
        <w:t>URL</w:t>
      </w:r>
    </w:p>
    <w:p>
      <w:r>
        <w:t>https://api.atlassian.com/ex/jira/{{jiraCloudId}}/rest/agile/1.0/sprint/{{sprintId}}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full update of a sprint. The sprint after the update will match the request body exactly—any fields not included in the JSON request will be set to null.</w:t>
      </w:r>
    </w:p>
    <w:p>
      <w:pPr>
        <w:pStyle w:val="Heading3"/>
      </w:pPr>
      <w:r>
        <w:t>Enforcement Rules</w:t>
      </w:r>
    </w:p>
    <w:p>
      <w:pPr>
        <w:pStyle w:val="ListBullet"/>
      </w:pPr>
      <w:r>
        <w:t>The jiraCloudId path parameter must always be present (UUID). If not provided, you must ask the user for it (do not guess).</w:t>
      </w:r>
    </w:p>
    <w:p>
      <w:pPr>
        <w:pStyle w:val="ListBullet"/>
      </w:pPr>
      <w:r>
        <w:t>The sprintId path parameter must always be present (integer).</w:t>
      </w:r>
    </w:p>
    <w:p>
      <w:pPr>
        <w:pStyle w:val="ListBullet"/>
      </w:pPr>
      <w:r>
        <w:t>Always construct the path as: /ex/jira/{{jiraCloudId}}/rest/agile/1.0/sprint/{{sprintId}} with both parameters as non-empty values.</w:t>
      </w:r>
    </w:p>
    <w:p>
      <w:pPr>
        <w:pStyle w:val="ListBullet"/>
      </w:pPr>
      <w:r>
        <w:t>Do not call the API with missing/empty path parameters (e.g., avoid .../ex/jira//... or .../sprint/).</w:t>
      </w:r>
    </w:p>
    <w:p>
      <w:pPr>
        <w:pStyle w:val="ListBullet"/>
      </w:pPr>
      <w:r>
        <w:t>When executing the action, ensure to send Path Parameters in the URL, not in the body.</w:t>
      </w:r>
    </w:p>
    <w:p>
      <w:pPr>
        <w:pStyle w:val="ListBullet"/>
      </w:pPr>
      <w:r>
        <w:t>This is a full update endpoint: any fields omitted from the request JSON will be set to null.</w:t>
      </w:r>
    </w:p>
    <w:p>
      <w:pPr>
        <w:pStyle w:val="Heading3"/>
      </w:pPr>
      <w:r>
        <w:t>Valid Examples</w:t>
      </w:r>
    </w:p>
    <w:p>
      <w:r>
        <w:rPr>
          <w:b/>
          <w:color w:val="666666"/>
          <w:sz w:val="16"/>
        </w:rPr>
        <w:t>[http]</w:t>
      </w:r>
    </w:p>
    <w:p>
      <w:pPr>
        <w:shd w:fill="F2F2F2" w:val="clear"/>
      </w:pPr>
      <w:r>
        <w:rPr>
          <w:rFonts w:ascii="Courier New" w:hAnsi="Courier New"/>
          <w:sz w:val="17"/>
        </w:rPr>
        <w:t>/ex/jira/2fd7c9b1-4c3e-4d1a-9c2b-1a2b3c4d5e6f/rest/agile/1.0/sprint/37</w:t>
      </w:r>
    </w:p>
    <w:p>
      <w:pPr>
        <w:pStyle w:val="Heading3"/>
      </w:pPr>
      <w:r>
        <w:t>Invalid Examples</w:t>
      </w:r>
    </w:p>
    <w:p>
      <w:r>
        <w:rPr>
          <w:b/>
          <w:color w:val="666666"/>
          <w:sz w:val="16"/>
        </w:rPr>
        <w:t>[http]</w:t>
      </w:r>
    </w:p>
    <w:p>
      <w:pPr>
        <w:shd w:fill="F2F2F2" w:val="clear"/>
      </w:pPr>
      <w:r>
        <w:rPr>
          <w:rFonts w:ascii="Courier New" w:hAnsi="Courier New"/>
          <w:sz w:val="17"/>
        </w:rPr>
        <w:t>/ex/jira//rest/agile/1.0/sprint/37</w:t>
        <w:br/>
        <w:t>/ex/jira/2fd7c9b1-4c3e-4d1a-9c2b-1a2b3c4d5e6f/rest/agile/1.0/sprint/</w:t>
        <w:br/>
        <w:t>/ex/jira/2fd7c9b1-4c3e-4d1a-9c2b-1a2b3c4d5e6f/rest/agile/1.0/sprint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w:t>
            </w:r>
          </w:p>
        </w:tc>
      </w:tr>
      <w:tr>
        <w:tc>
          <w:tcPr>
            <w:tcW w:type="dxa" w:w="2880"/>
          </w:tcPr>
          <w:p>
            <w:r>
              <w:t>sprintId</w:t>
            </w:r>
          </w:p>
        </w:tc>
        <w:tc>
          <w:tcPr>
            <w:tcW w:type="dxa" w:w="2880"/>
          </w:tcPr>
          <w:p>
            <w:r>
              <w:t>integer</w:t>
            </w:r>
          </w:p>
        </w:tc>
        <w:tc>
          <w:tcPr>
            <w:tcW w:type="dxa" w:w="2880"/>
          </w:tcPr>
          <w:p>
            <w:r>
              <w:t>The ID of the sprint to update. Required.</w:t>
            </w:r>
          </w:p>
        </w:tc>
      </w:tr>
    </w:tbl>
    <w:p/>
    <w:p>
      <w:pPr>
        <w:pStyle w:val="Heading3"/>
      </w:pPr>
      <w:r>
        <w:t>Required Request Body Fields</w:t>
      </w:r>
    </w:p>
    <w:p>
      <w:r>
        <w:t>The documentation states the request body is required, but does not explicitly mark individual fields as required. Because this is a full update, omitting fields will set them to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representing the sprint update payload (see fields below).</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completeDate</w:t>
            </w:r>
          </w:p>
        </w:tc>
        <w:tc>
          <w:tcPr>
            <w:tcW w:type="dxa" w:w="2880"/>
          </w:tcPr>
          <w:p>
            <w:r>
              <w:t>string</w:t>
            </w:r>
          </w:p>
        </w:tc>
        <w:tc>
          <w:tcPr>
            <w:tcW w:type="dxa" w:w="2880"/>
          </w:tcPr>
          <w:p>
            <w:r>
              <w:t>Sprint complete date/time. Cannot be updated manually.</w:t>
            </w:r>
          </w:p>
        </w:tc>
      </w:tr>
      <w:tr>
        <w:tc>
          <w:tcPr>
            <w:tcW w:type="dxa" w:w="2880"/>
          </w:tcPr>
          <w:p>
            <w:r>
              <w:t>createdDate</w:t>
            </w:r>
          </w:p>
        </w:tc>
        <w:tc>
          <w:tcPr>
            <w:tcW w:type="dxa" w:w="2880"/>
          </w:tcPr>
          <w:p>
            <w:r>
              <w:t>string</w:t>
            </w:r>
          </w:p>
        </w:tc>
        <w:tc>
          <w:tcPr>
            <w:tcW w:type="dxa" w:w="2880"/>
          </w:tcPr>
          <w:p>
            <w:r>
              <w:t>Creation date/time.</w:t>
            </w:r>
          </w:p>
        </w:tc>
      </w:tr>
      <w:tr>
        <w:tc>
          <w:tcPr>
            <w:tcW w:type="dxa" w:w="2880"/>
          </w:tcPr>
          <w:p>
            <w:r>
              <w:t>endDate</w:t>
            </w:r>
          </w:p>
        </w:tc>
        <w:tc>
          <w:tcPr>
            <w:tcW w:type="dxa" w:w="2880"/>
          </w:tcPr>
          <w:p>
            <w:r>
              <w:t>string</w:t>
            </w:r>
          </w:p>
        </w:tc>
        <w:tc>
          <w:tcPr>
            <w:tcW w:type="dxa" w:w="2880"/>
          </w:tcPr>
          <w:p>
            <w:r>
              <w:t>Sprint end date/time. Required (along with startDate) to start a sprint by setting state to active.</w:t>
            </w:r>
          </w:p>
        </w:tc>
      </w:tr>
      <w:tr>
        <w:tc>
          <w:tcPr>
            <w:tcW w:type="dxa" w:w="2880"/>
          </w:tcPr>
          <w:p>
            <w:r>
              <w:t>goal</w:t>
            </w:r>
          </w:p>
        </w:tc>
        <w:tc>
          <w:tcPr>
            <w:tcW w:type="dxa" w:w="2880"/>
          </w:tcPr>
          <w:p>
            <w:r>
              <w:t>string</w:t>
            </w:r>
          </w:p>
        </w:tc>
        <w:tc>
          <w:tcPr>
            <w:tcW w:type="dxa" w:w="2880"/>
          </w:tcPr>
          <w:p>
            <w:r>
              <w:t>Sprint goal. For closed sprints, only name and goal can be updated; other changes are ignored.</w:t>
            </w:r>
          </w:p>
        </w:tc>
      </w:tr>
      <w:tr>
        <w:tc>
          <w:tcPr>
            <w:tcW w:type="dxa" w:w="2880"/>
          </w:tcPr>
          <w:p>
            <w:r>
              <w:t>id</w:t>
            </w:r>
          </w:p>
        </w:tc>
        <w:tc>
          <w:tcPr>
            <w:tcW w:type="dxa" w:w="2880"/>
          </w:tcPr>
          <w:p>
            <w:r>
              <w:t>integer</w:t>
            </w:r>
          </w:p>
        </w:tc>
        <w:tc>
          <w:tcPr>
            <w:tcW w:type="dxa" w:w="2880"/>
          </w:tcPr>
          <w:p>
            <w:r>
              <w:t>Sprint ID.</w:t>
            </w:r>
          </w:p>
        </w:tc>
      </w:tr>
      <w:tr>
        <w:tc>
          <w:tcPr>
            <w:tcW w:type="dxa" w:w="2880"/>
          </w:tcPr>
          <w:p>
            <w:r>
              <w:t>name</w:t>
            </w:r>
          </w:p>
        </w:tc>
        <w:tc>
          <w:tcPr>
            <w:tcW w:type="dxa" w:w="2880"/>
          </w:tcPr>
          <w:p>
            <w:r>
              <w:t>string</w:t>
            </w:r>
          </w:p>
        </w:tc>
        <w:tc>
          <w:tcPr>
            <w:tcW w:type="dxa" w:w="2880"/>
          </w:tcPr>
          <w:p>
            <w:r>
              <w:t>Sprint name. For closed sprints, name can be updated.</w:t>
            </w:r>
          </w:p>
        </w:tc>
      </w:tr>
      <w:tr>
        <w:tc>
          <w:tcPr>
            <w:tcW w:type="dxa" w:w="2880"/>
          </w:tcPr>
          <w:p>
            <w:r>
              <w:t>originBoardId</w:t>
            </w:r>
          </w:p>
        </w:tc>
        <w:tc>
          <w:tcPr>
            <w:tcW w:type="dxa" w:w="2880"/>
          </w:tcPr>
          <w:p>
            <w:r>
              <w:t>integer</w:t>
            </w:r>
          </w:p>
        </w:tc>
        <w:tc>
          <w:tcPr>
            <w:tcW w:type="dxa" w:w="2880"/>
          </w:tcPr>
          <w:p>
            <w:r>
              <w:t>Origin board ID.</w:t>
            </w:r>
          </w:p>
        </w:tc>
      </w:tr>
      <w:tr>
        <w:tc>
          <w:tcPr>
            <w:tcW w:type="dxa" w:w="2880"/>
          </w:tcPr>
          <w:p>
            <w:r>
              <w:t>self</w:t>
            </w:r>
          </w:p>
        </w:tc>
        <w:tc>
          <w:tcPr>
            <w:tcW w:type="dxa" w:w="2880"/>
          </w:tcPr>
          <w:p>
            <w:r>
              <w:t>string</w:t>
            </w:r>
          </w:p>
        </w:tc>
        <w:tc>
          <w:tcPr>
            <w:tcW w:type="dxa" w:w="2880"/>
          </w:tcPr>
          <w:p>
            <w:r>
              <w:t>Self URL for the sprint.</w:t>
            </w:r>
          </w:p>
        </w:tc>
      </w:tr>
      <w:tr>
        <w:tc>
          <w:tcPr>
            <w:tcW w:type="dxa" w:w="2880"/>
          </w:tcPr>
          <w:p>
            <w:r>
              <w:t>startDate</w:t>
            </w:r>
          </w:p>
        </w:tc>
        <w:tc>
          <w:tcPr>
            <w:tcW w:type="dxa" w:w="2880"/>
          </w:tcPr>
          <w:p>
            <w:r>
              <w:t>string</w:t>
            </w:r>
          </w:p>
        </w:tc>
        <w:tc>
          <w:tcPr>
            <w:tcW w:type="dxa" w:w="2880"/>
          </w:tcPr>
          <w:p>
            <w:r>
              <w:t>Sprint start date/time. Required (along with endDate) to start a sprint by setting state to active.</w:t>
            </w:r>
          </w:p>
        </w:tc>
      </w:tr>
      <w:tr>
        <w:tc>
          <w:tcPr>
            <w:tcW w:type="dxa" w:w="2880"/>
          </w:tcPr>
          <w:p>
            <w:r>
              <w:t>state</w:t>
            </w:r>
          </w:p>
        </w:tc>
        <w:tc>
          <w:tcPr>
            <w:tcW w:type="dxa" w:w="2880"/>
          </w:tcPr>
          <w:p>
            <w:r>
              <w:t>string</w:t>
            </w:r>
          </w:p>
        </w:tc>
        <w:tc>
          <w:tcPr>
            <w:tcW w:type="dxa" w:w="2880"/>
          </w:tcPr>
          <w:p>
            <w:r>
              <w:t>Sprint state. Allowed transitions: future → active (requires startDate and endDate), active → closed (sets completeDate automatically). Other state changes are not allowed.</w:t>
            </w:r>
          </w:p>
        </w:tc>
      </w:tr>
    </w:tbl>
    <w:p/>
    <w:p>
      <w:pPr>
        <w:pStyle w:val="Heading3"/>
      </w:pPr>
      <w:r>
        <w:t>Response</w:t>
      </w:r>
    </w:p>
    <w:p>
      <w:pPr>
        <w:pStyle w:val="Heading3"/>
      </w:pPr>
      <w:r>
        <w:t>Success Response (200 OK)</w:t>
      </w:r>
    </w:p>
    <w:p>
      <w:r>
        <w:t>Returns the updated sprint.</w:t>
      </w:r>
    </w:p>
    <w:p>
      <w:r>
        <w:rPr>
          <w:b/>
          <w:color w:val="666666"/>
          <w:sz w:val="16"/>
        </w:rPr>
        <w:t>[json]</w:t>
      </w:r>
    </w:p>
    <w:p>
      <w:pPr>
        <w:shd w:fill="F2F2F2" w:val="clear"/>
      </w:pPr>
      <w:r>
        <w:rPr>
          <w:rFonts w:ascii="Courier New" w:hAnsi="Courier New"/>
          <w:sz w:val="17"/>
        </w:rPr>
        <w:t>{</w:t>
        <w:br/>
        <w:t xml:space="preserve"> "completeDate": "2015-04-20T11:11:28.008+10:00",</w:t>
        <w:br/>
        <w:t xml:space="preserve"> "endDate": "2015-04-16T14:01:00.000+10:00",</w:t>
        <w:br/>
        <w:t xml:space="preserve"> "goal": "sprint 1 goal",</w:t>
        <w:br/>
        <w:t xml:space="preserve"> "name": "sprint 1",</w:t>
        <w:br/>
        <w:t xml:space="preserve"> "startDate": "2015-04-11T15:36:00.000+10:00",</w:t>
        <w:br/>
        <w:t xml:space="preserve"> "state": "closed"</w:t>
        <w:br/>
        <w:t>}</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t>Returned if the user does not have a valid license.</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t>Returned if the sprint does not exist.</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The documentation states the 200 response is an “Updated sprint” with schema any, so exact fields are not guaranteed. Common fields shown in the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completeDate</w:t>
            </w:r>
          </w:p>
        </w:tc>
        <w:tc>
          <w:tcPr>
            <w:tcW w:type="dxa" w:w="2880"/>
          </w:tcPr>
          <w:p>
            <w:r>
              <w:t>string</w:t>
            </w:r>
          </w:p>
        </w:tc>
        <w:tc>
          <w:tcPr>
            <w:tcW w:type="dxa" w:w="2880"/>
          </w:tcPr>
          <w:p>
            <w:r>
              <w:t>Completion timestamp (set automatically when closing a sprint).</w:t>
            </w:r>
          </w:p>
        </w:tc>
      </w:tr>
      <w:tr>
        <w:tc>
          <w:tcPr>
            <w:tcW w:type="dxa" w:w="2880"/>
          </w:tcPr>
          <w:p>
            <w:r>
              <w:t>endDate</w:t>
            </w:r>
          </w:p>
        </w:tc>
        <w:tc>
          <w:tcPr>
            <w:tcW w:type="dxa" w:w="2880"/>
          </w:tcPr>
          <w:p>
            <w:r>
              <w:t>string</w:t>
            </w:r>
          </w:p>
        </w:tc>
        <w:tc>
          <w:tcPr>
            <w:tcW w:type="dxa" w:w="2880"/>
          </w:tcPr>
          <w:p>
            <w:r>
              <w:t>Sprint end timestamp.</w:t>
            </w:r>
          </w:p>
        </w:tc>
      </w:tr>
      <w:tr>
        <w:tc>
          <w:tcPr>
            <w:tcW w:type="dxa" w:w="2880"/>
          </w:tcPr>
          <w:p>
            <w:r>
              <w:t>goal</w:t>
            </w:r>
          </w:p>
        </w:tc>
        <w:tc>
          <w:tcPr>
            <w:tcW w:type="dxa" w:w="2880"/>
          </w:tcPr>
          <w:p>
            <w:r>
              <w:t>string</w:t>
            </w:r>
          </w:p>
        </w:tc>
        <w:tc>
          <w:tcPr>
            <w:tcW w:type="dxa" w:w="2880"/>
          </w:tcPr>
          <w:p>
            <w:r>
              <w:t>Sprint goal.</w:t>
            </w:r>
          </w:p>
        </w:tc>
      </w:tr>
      <w:tr>
        <w:tc>
          <w:tcPr>
            <w:tcW w:type="dxa" w:w="2880"/>
          </w:tcPr>
          <w:p>
            <w:r>
              <w:t>name</w:t>
            </w:r>
          </w:p>
        </w:tc>
        <w:tc>
          <w:tcPr>
            <w:tcW w:type="dxa" w:w="2880"/>
          </w:tcPr>
          <w:p>
            <w:r>
              <w:t>string</w:t>
            </w:r>
          </w:p>
        </w:tc>
        <w:tc>
          <w:tcPr>
            <w:tcW w:type="dxa" w:w="2880"/>
          </w:tcPr>
          <w:p>
            <w:r>
              <w:t>Sprint name.</w:t>
            </w:r>
          </w:p>
        </w:tc>
      </w:tr>
      <w:tr>
        <w:tc>
          <w:tcPr>
            <w:tcW w:type="dxa" w:w="2880"/>
          </w:tcPr>
          <w:p>
            <w:r>
              <w:t>startDate</w:t>
            </w:r>
          </w:p>
        </w:tc>
        <w:tc>
          <w:tcPr>
            <w:tcW w:type="dxa" w:w="2880"/>
          </w:tcPr>
          <w:p>
            <w:r>
              <w:t>string</w:t>
            </w:r>
          </w:p>
        </w:tc>
        <w:tc>
          <w:tcPr>
            <w:tcW w:type="dxa" w:w="2880"/>
          </w:tcPr>
          <w:p>
            <w:r>
              <w:t>Sprint start timestamp.</w:t>
            </w:r>
          </w:p>
        </w:tc>
      </w:tr>
      <w:tr>
        <w:tc>
          <w:tcPr>
            <w:tcW w:type="dxa" w:w="2880"/>
          </w:tcPr>
          <w:p>
            <w:r>
              <w:t>state</w:t>
            </w:r>
          </w:p>
        </w:tc>
        <w:tc>
          <w:tcPr>
            <w:tcW w:type="dxa" w:w="2880"/>
          </w:tcPr>
          <w:p>
            <w:r>
              <w:t>string</w:t>
            </w:r>
          </w:p>
        </w:tc>
        <w:tc>
          <w:tcPr>
            <w:tcW w:type="dxa" w:w="2880"/>
          </w:tcPr>
          <w:p>
            <w:r>
              <w:t>Sprint state (e.g., future, active, closed).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'https://api.atlassian.com/ex/jira/{{jiraCloudId}}/rest/agile/1.0/sprint/37' \</w:t>
        <w:br/>
        <w:t xml:space="preserve"> --header 'Accept: application/json' \</w:t>
        <w:br/>
        <w:t xml:space="preserve"> --header 'Content-Type: application/json' \</w:t>
        <w:br/>
        <w:t xml:space="preserve"> --data '{</w:t>
        <w:br/>
        <w:t xml:space="preserve"> "completeDate": "2015-04-20T11:11:28.008+10:00",</w:t>
        <w:br/>
        <w:t xml:space="preserve"> "endDate": "2015-04-16T14:01:00.000+10:00",</w:t>
        <w:br/>
        <w:t xml:space="preserve"> "goal": "sprint 1 goal",</w:t>
        <w:br/>
        <w:t xml:space="preserve"> "name": "sprint 1",</w:t>
        <w:br/>
        <w:t xml:space="preserve"> "startDate": "2015-04-11T15:36:00.000+10:00",</w:t>
        <w:br/>
        <w:t xml:space="preserve"> "state": "closed"</w:t>
        <w:br/>
        <w:t xml:space="preserve">  }'</w:t>
      </w:r>
    </w:p>
    <w:p>
      <w:pPr>
        <w:pStyle w:val="Heading3"/>
      </w:pPr>
      <w:r>
        <w:t>Example Usage</w:t>
      </w:r>
    </w:p>
    <w:p>
      <w:pPr>
        <w:pStyle w:val="Heading3"/>
      </w:pPr>
      <w:r>
        <w:t>Example 1: Update sprint name and goal (typical edit)</w:t>
      </w:r>
    </w:p>
    <w:p>
      <w:r>
        <w:rPr>
          <w:b/>
          <w:color w:val="666666"/>
          <w:sz w:val="16"/>
        </w:rPr>
        <w:t>[bash]</w:t>
      </w:r>
    </w:p>
    <w:p>
      <w:pPr>
        <w:shd w:fill="F2F2F2" w:val="clear"/>
      </w:pPr>
      <w:r>
        <w:rPr>
          <w:rFonts w:ascii="Courier New" w:hAnsi="Courier New"/>
          <w:sz w:val="17"/>
        </w:rPr>
        <w:t>curl -X PUT \</w:t>
        <w:br/>
        <w:t xml:space="preserve"> 'https://api.atlassian.com/ex/jira/{{jiraCloudId}}/rest/agile/1.0/sprint/37' \</w:t>
        <w:br/>
        <w:t xml:space="preserve"> -H 'Accept: application/json' \</w:t>
        <w:br/>
        <w:t xml:space="preserve"> -H 'Content-Type: application/json' \</w:t>
        <w:br/>
        <w:t xml:space="preserve"> -d '{</w:t>
        <w:br/>
        <w:t xml:space="preserve"> "name": "Sprint 37",</w:t>
        <w:br/>
        <w:t xml:space="preserve"> "goal": "Finish remaining stories"</w:t>
        <w:br/>
        <w:t xml:space="preserve">  }'</w:t>
      </w:r>
    </w:p>
    <w:p>
      <w:pPr>
        <w:pStyle w:val="Heading3"/>
      </w:pPr>
      <w:r>
        <w:t>Example 2: Start a sprint (future → active)</w:t>
      </w:r>
    </w:p>
    <w:p>
      <w:r>
        <w:rPr>
          <w:b/>
          <w:color w:val="666666"/>
          <w:sz w:val="16"/>
        </w:rPr>
        <w:t>[bash]</w:t>
      </w:r>
    </w:p>
    <w:p>
      <w:pPr>
        <w:shd w:fill="F2F2F2" w:val="clear"/>
      </w:pPr>
      <w:r>
        <w:rPr>
          <w:rFonts w:ascii="Courier New" w:hAnsi="Courier New"/>
          <w:sz w:val="17"/>
        </w:rPr>
        <w:t>curl -X PUT \</w:t>
        <w:br/>
        <w:t xml:space="preserve"> 'https://api.atlassian.com/ex/jira/{{jiraCloudId}}/rest/agile/1.0/sprint/37' \</w:t>
        <w:br/>
        <w:t xml:space="preserve"> -H 'Accept: application/json' \</w:t>
        <w:br/>
        <w:t xml:space="preserve"> -H 'Content-Type: application/json' \</w:t>
        <w:br/>
        <w:t xml:space="preserve"> -d '{</w:t>
        <w:br/>
        <w:t xml:space="preserve"> "state": "active",</w:t>
        <w:br/>
        <w:t xml:space="preserve"> "startDate": "2015-04-11T15:36:00.000+10:00",</w:t>
        <w:br/>
        <w:t xml:space="preserve"> "endDate": "2015-04-16T14:01:00.000+10:00"</w:t>
        <w:br/>
        <w:t xml:space="preserve">  }'</w:t>
      </w:r>
    </w:p>
    <w:p>
      <w:pPr>
        <w:pStyle w:val="Heading3"/>
      </w:pPr>
      <w:r>
        <w:t>Example 3: Complete a sprint (active → closed)</w:t>
      </w:r>
    </w:p>
    <w:p>
      <w:r>
        <w:rPr>
          <w:b/>
          <w:color w:val="666666"/>
          <w:sz w:val="16"/>
        </w:rPr>
        <w:t>[bash]</w:t>
      </w:r>
    </w:p>
    <w:p>
      <w:pPr>
        <w:shd w:fill="F2F2F2" w:val="clear"/>
      </w:pPr>
      <w:r>
        <w:rPr>
          <w:rFonts w:ascii="Courier New" w:hAnsi="Courier New"/>
          <w:sz w:val="17"/>
        </w:rPr>
        <w:t>curl -X PUT \</w:t>
        <w:br/>
        <w:t xml:space="preserve"> 'https://api.atlassian.com/ex/jira/{{jiraCloudId}}/rest/agile/1.0/sprint/37' \</w:t>
        <w:br/>
        <w:t xml:space="preserve"> -H 'Accept: application/json' \</w:t>
        <w:br/>
        <w:t xml:space="preserve"> -H 'Content-Type: application/json' \</w:t>
        <w:br/>
        <w:t xml:space="preserve"> -d '{</w:t>
        <w:br/>
        <w:t xml:space="preserve"> "state": "closed",</w:t>
        <w:br/>
        <w:t xml:space="preserve"> "name": "Sprint 37",</w:t>
        <w:br/>
        <w:t xml:space="preserve"> "goal": "Delivered planned scope"</w:t>
        <w:br/>
        <w:t xml:space="preserve">  }'</w:t>
      </w:r>
    </w:p>
    <w:p>
      <w:pPr>
        <w:pStyle w:val="Heading3"/>
      </w:pPr>
      <w:r>
        <w:t>Behavior</w:t>
      </w:r>
    </w:p>
    <w:p>
      <w:pPr>
        <w:pStyle w:val="ListBullet"/>
      </w:pPr>
      <w:r>
        <w:t>Full replacement update: the sprint resource is updated to match the provided JSON; omitted fields are set to null.</w:t>
      </w:r>
    </w:p>
    <w:p>
      <w:pPr>
        <w:pStyle w:val="ListBullet"/>
      </w:pPr>
      <w:r>
        <w:t>Closed sprint restriction: if the sprint is closed, only name and goal updates are applied; other field changes are ignored.</w:t>
      </w:r>
    </w:p>
    <w:p>
      <w:pPr>
        <w:pStyle w:val="ListBullet"/>
      </w:pPr>
      <w:r>
        <w:t>Start sprint: setting state to active starts a sprint only if it is currently future and both startDate and endDate are set.</w:t>
      </w:r>
    </w:p>
    <w:p>
      <w:pPr>
        <w:pStyle w:val="ListBullet"/>
      </w:pPr>
      <w:r>
        <w:t>Complete sprint: setting state to closed completes a sprint only if it is currently active; completeDate is set automatically to request time.</w:t>
      </w:r>
    </w:p>
    <w:p>
      <w:pPr>
        <w:pStyle w:val="ListBullet"/>
      </w:pPr>
      <w:r>
        <w:t>State validation: other state transitions are not allowed.</w:t>
      </w:r>
    </w:p>
    <w:p>
      <w:pPr>
        <w:pStyle w:val="ListBullet"/>
      </w:pPr>
      <w:r>
        <w:t>completeDate protection: completeDate cannot be manually updated.</w:t>
      </w:r>
    </w:p>
    <w:p>
      <w:pPr>
        <w:pStyle w:val="Heading3"/>
      </w:pPr>
      <w:r>
        <w:t>Notes</w:t>
      </w:r>
    </w:p>
    <w:p>
      <w:pPr>
        <w:pStyle w:val="ListBullet"/>
      </w:pPr>
      <w:r>
        <w:t>Date/time fields are strings; the example uses an ISO-8601-like format with timezone offset.</w:t>
      </w:r>
    </w:p>
    <w:p>
      <w:pPr>
        <w:pStyle w:val="ListBullet"/>
      </w:pPr>
      <w:r>
        <w:t>Because this is a full update, send all fields you want to preserve; otherwise they may be set to null.</w:t>
      </w:r>
    </w:p>
    <w:p>
      <w:pPr>
        <w:pStyle w:val="Heading3"/>
      </w:pPr>
      <w:r>
        <w:t>Gotchas</w:t>
      </w:r>
    </w:p>
    <w:p>
      <w:pPr>
        <w:pStyle w:val="ListBullet"/>
      </w:pPr>
      <w:r>
        <w:t>Sending only a couple of fields can unintentionally null out other sprint fields due to full-update semantics.</w:t>
      </w:r>
    </w:p>
    <w:p>
      <w:pPr>
        <w:pStyle w:val="ListBullet"/>
      </w:pPr>
      <w:r>
        <w:t>Attempting to manually set completeDate will not work.</w:t>
      </w:r>
    </w:p>
    <w:p>
      <w:pPr>
        <w:pStyle w:val="ListBullet"/>
      </w:pPr>
      <w:r>
        <w:t>If you try to start a sprint without both startDate and endDate, the request will be invalid.</w:t>
      </w:r>
    </w:p>
    <w:p>
      <w:pPr>
        <w:pStyle w:val="Heading3"/>
      </w:pPr>
      <w:r>
        <w:t>Error Handling</w:t>
      </w:r>
    </w:p>
    <w:p>
      <w:pPr>
        <w:pStyle w:val="ListBullet"/>
      </w:pPr>
      <w:r>
        <w:t>400: invalid request (including invalid state transitions or missing required conditions like dates for starting)</w:t>
      </w:r>
    </w:p>
    <w:p>
      <w:pPr>
        <w:pStyle w:val="ListBullet"/>
      </w:pPr>
      <w:r>
        <w:t>401: user not logged in</w:t>
      </w:r>
    </w:p>
    <w:p>
      <w:pPr>
        <w:pStyle w:val="ListBullet"/>
      </w:pPr>
      <w:r>
        <w:t>403: user lacks a valid license</w:t>
      </w:r>
    </w:p>
    <w:p>
      <w:pPr>
        <w:pStyle w:val="ListBullet"/>
      </w:pPr>
      <w:r>
        <w:t>404: sprint does not exist</w:t>
      </w:r>
    </w:p>
    <w:p>
      <w:pPr>
        <w:pStyle w:val="Heading3"/>
      </w:pPr>
      <w:r>
        <w:t>Related sprints actions</w:t>
      </w:r>
    </w:p>
    <w:p>
      <w:pPr>
        <w:pStyle w:val="ListBullet"/>
      </w:pPr>
      <w:r>
        <w:t>[GET] List a Board’s Sprints — /ex/jira/{{jiraCloudId}}/rest/agile/1.0/board/{{boardId}}/sprint</w:t>
      </w:r>
    </w:p>
    <w:p>
      <w:pPr>
        <w:pStyle w:val="ListBullet"/>
      </w:pPr>
      <w:r>
        <w:t>[POST] Swap Sprints in Jira (by Sprint ID) — /ex/jira/{{jiraCloudId}}/rest/agile/1.0/sprint/{{sprintId}}/swap</w:t>
      </w:r>
    </w:p>
    <w:p>
      <w:pPr>
        <w:pStyle w:val="ListBullet"/>
      </w:pPr>
      <w:r>
        <w:t>[GET] Get a Sprint — /ex/jira/{{jiraCloudId}}/rest/agile/1.0/sprint/{{sprintId}}</w:t>
      </w:r>
    </w:p>
    <w:p>
      <w:pPr>
        <w:pStyle w:val="ListBullet"/>
      </w:pPr>
      <w:r>
        <w:t>[POST] Create a Sprint — /ex/jira/{{jiraCloudId}}/rest/agile/1.0/sprint</w:t>
      </w:r>
    </w:p>
    <w:p>
      <w:pPr>
        <w:pStyle w:val="ListBullet"/>
      </w:pPr>
      <w:r>
        <w:t>[DELETE] Delete a Sprint — /ex/jira/{{jiraCloudId}}/rest/agile/1.0/sprint/{{sprintId}}</w:t>
      </w:r>
    </w:p>
    <w:p>
      <w:pPr>
        <w:pStyle w:val="ListBullet"/>
      </w:pPr>
      <w:r>
        <w:t>[POST] Partially Update a Sprint (by Sprint ID) — /agile/1.0/sprint/{{sprintId}}</w:t>
      </w:r>
    </w:p>
    <w:p>
      <w:r>
        <w:br w:type="page"/>
      </w:r>
    </w:p>
    <w:p>
      <w:pPr>
        <w:pStyle w:val="Heading2"/>
      </w:pPr>
      <w:r>
        <w:t>346. [POST] Bulk Create Statuses (Global or Project Scope)</w:t>
      </w:r>
    </w:p>
    <w:p>
      <w:r>
        <w:rPr>
          <w:b/>
        </w:rPr>
        <w:t xml:space="preserve">Endpoint: </w:t>
      </w:r>
      <w:r>
        <w:rPr>
          <w:rFonts w:ascii="Courier New" w:hAnsi="Courier New"/>
          <w:sz w:val="18"/>
        </w:rPr>
        <w:t>/ex/jira/{{jiraCloudId}}/rest/api/3/statuses</w:t>
      </w:r>
    </w:p>
    <w:p>
      <w:pPr>
        <w:pStyle w:val="Heading3"/>
      </w:pPr>
      <w:r>
        <w:t>Prerequisites</w:t>
      </w:r>
    </w:p>
    <w:p>
      <w:pPr>
        <w:pStyle w:val="ListBullet"/>
      </w:pPr>
      <w:r>
        <w:t xml:space="preserve">Caller must have the required permissions: </w:t>
        <w:br/>
        <w:br/>
        <w:t>Administer projects (project permission)</w:t>
        <w:br/>
        <w:t>Administer Jira (project permission)</w:t>
      </w:r>
    </w:p>
    <w:p>
      <w:pPr>
        <w:pStyle w:val="Heading3"/>
      </w:pPr>
      <w:r>
        <w:t>Method</w:t>
      </w:r>
    </w:p>
    <w:p>
      <w:r>
        <w:t>POST</w:t>
      </w:r>
    </w:p>
    <w:p>
      <w:pPr>
        <w:pStyle w:val="Heading3"/>
      </w:pPr>
      <w:r>
        <w:t>URL</w:t>
      </w:r>
    </w:p>
    <w:p>
      <w:r>
        <w:t>https://api.atlassian.com/ex/jira/{{jiraCloudId}}/rest/api/3/statuses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Jira issue statuses in either global scope or project scope, depending on the provided scope. Returns the created statuses.</w:t>
      </w:r>
    </w:p>
    <w:p>
      <w:pPr>
        <w:pStyle w:val="Heading3"/>
      </w:pPr>
      <w:r>
        <w:t>Enforcement Rules</w:t>
      </w:r>
    </w:p>
    <w:p>
      <w:pPr>
        <w:pStyle w:val="ListBullet"/>
      </w:pPr>
      <w:r>
        <w:t>The jiraCloudId path parameter must always be present (UUID).</w:t>
      </w:r>
    </w:p>
    <w:p>
      <w:pPr>
        <w:pStyle w:val="ListBullet"/>
      </w:pPr>
      <w:r>
        <w:t>If you did not provide jiraCloudId, you must supply it before calling this endpoint (retrieve it from the Get Sites action).</w:t>
      </w:r>
    </w:p>
    <w:p>
      <w:pPr>
        <w:pStyle w:val="ListBullet"/>
      </w:pPr>
      <w:r>
        <w:t>Always construct the path as /ex/jira/{{jiraCloudId}}/rest/api/3/statuses, where {{jiraCloudId}} is a non-empty string.</w:t>
      </w:r>
    </w:p>
    <w:p>
      <w:pPr>
        <w:pStyle w:val="ListBullet"/>
      </w:pPr>
      <w:r>
        <w:t>Do not call the API with a missing or empty jiraCloudId (e.g., avoid /ex/jira//rest/api/3/statuses).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/ex/jira/1a2b3c4d-1111-2222-3333-444455556666/rest/api/3/statuses</w:t>
      </w:r>
    </w:p>
    <w:p>
      <w:pPr>
        <w:pStyle w:val="Heading3"/>
      </w:pPr>
      <w:r>
        <w:t>Invalid Examples</w:t>
      </w:r>
    </w:p>
    <w:p>
      <w:r>
        <w:rPr>
          <w:b/>
          <w:color w:val="666666"/>
          <w:sz w:val="16"/>
        </w:rPr>
        <w:t>[http]</w:t>
      </w:r>
    </w:p>
    <w:p>
      <w:pPr>
        <w:shd w:fill="F2F2F2" w:val="clear"/>
      </w:pPr>
      <w:r>
        <w:rPr>
          <w:rFonts w:ascii="Courier New" w:hAnsi="Courier New"/>
          <w:sz w:val="17"/>
        </w:rPr>
        <w:t>/ex/jira//rest/api/3/statuses</w:t>
        <w:br/>
        <w:t>/ex/jira/rest/api/3/statuses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requests.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object</w:t>
            </w:r>
          </w:p>
        </w:tc>
        <w:tc>
          <w:tcPr>
            <w:tcW w:type="dxa" w:w="2880"/>
          </w:tcPr>
          <w:p>
            <w:r>
              <w:t>Scope configuration for the statuses being created.</w:t>
            </w:r>
          </w:p>
        </w:tc>
      </w:tr>
      <w:tr>
        <w:tc>
          <w:tcPr>
            <w:tcW w:type="dxa" w:w="2880"/>
          </w:tcPr>
          <w:p>
            <w:r>
              <w:t>scope.type</w:t>
            </w:r>
          </w:p>
        </w:tc>
        <w:tc>
          <w:tcPr>
            <w:tcW w:type="dxa" w:w="2880"/>
          </w:tcPr>
          <w:p>
            <w:r>
              <w:t>string</w:t>
            </w:r>
          </w:p>
        </w:tc>
        <w:tc>
          <w:tcPr>
            <w:tcW w:type="dxa" w:w="2880"/>
          </w:tcPr>
          <w:p>
            <w:r>
              <w:t>The scope of the status. Allowed values: PROJECT, GLOBAL. GLOBAL for company-managed projects and PROJECT for team-managed projects.</w:t>
            </w:r>
          </w:p>
        </w:tc>
      </w:tr>
      <w:tr>
        <w:tc>
          <w:tcPr>
            <w:tcW w:type="dxa" w:w="2880"/>
          </w:tcPr>
          <w:p>
            <w:r>
              <w:t>statuses</w:t>
            </w:r>
          </w:p>
        </w:tc>
        <w:tc>
          <w:tcPr>
            <w:tcW w:type="dxa" w:w="2880"/>
          </w:tcPr>
          <w:p>
            <w:r>
              <w:t>array &lt;object&gt;</w:t>
            </w:r>
          </w:p>
        </w:tc>
        <w:tc>
          <w:tcPr>
            <w:tcW w:type="dxa" w:w="2880"/>
          </w:tcPr>
          <w:p>
            <w:r>
              <w:t>Array of statuses to create.</w:t>
            </w:r>
          </w:p>
        </w:tc>
      </w:tr>
      <w:tr>
        <w:tc>
          <w:tcPr>
            <w:tcW w:type="dxa" w:w="2880"/>
          </w:tcPr>
          <w:p>
            <w:r>
              <w:t>statuses[].name</w:t>
            </w:r>
          </w:p>
        </w:tc>
        <w:tc>
          <w:tcPr>
            <w:tcW w:type="dxa" w:w="2880"/>
          </w:tcPr>
          <w:p>
            <w:r>
              <w:t>string</w:t>
            </w:r>
          </w:p>
        </w:tc>
        <w:tc>
          <w:tcPr>
            <w:tcW w:type="dxa" w:w="2880"/>
          </w:tcPr>
          <w:p>
            <w:r>
              <w:t>Name of the status. Max length: 255.</w:t>
            </w:r>
          </w:p>
        </w:tc>
      </w:tr>
      <w:tr>
        <w:tc>
          <w:tcPr>
            <w:tcW w:type="dxa" w:w="2880"/>
          </w:tcPr>
          <w:p>
            <w:r>
              <w:t>statuses[].statusCategory</w:t>
            </w:r>
          </w:p>
        </w:tc>
        <w:tc>
          <w:tcPr>
            <w:tcW w:type="dxa" w:w="2880"/>
          </w:tcPr>
          <w:p>
            <w:r>
              <w:t>string</w:t>
            </w:r>
          </w:p>
        </w:tc>
        <w:tc>
          <w:tcPr>
            <w:tcW w:type="dxa" w:w="2880"/>
          </w:tcPr>
          <w:p>
            <w:r>
              <w:t>Category of the status. Allowed values: TODO, IN_PROGRESS, DONE.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scope.project</w:t>
            </w:r>
          </w:p>
        </w:tc>
        <w:tc>
          <w:tcPr>
            <w:tcW w:type="dxa" w:w="2880"/>
          </w:tcPr>
          <w:p>
            <w:r>
              <w:t>object</w:t>
            </w:r>
          </w:p>
        </w:tc>
        <w:tc>
          <w:tcPr>
            <w:tcW w:type="dxa" w:w="2880"/>
          </w:tcPr>
          <w:p>
            <w:r>
              <w:t>Project identifier object (used when scope is project-specific).</w:t>
            </w:r>
          </w:p>
        </w:tc>
      </w:tr>
      <w:tr>
        <w:tc>
          <w:tcPr>
            <w:tcW w:type="dxa" w:w="2880"/>
          </w:tcPr>
          <w:p>
            <w:r>
              <w:t>scope.project.id</w:t>
            </w:r>
          </w:p>
        </w:tc>
        <w:tc>
          <w:tcPr>
            <w:tcW w:type="dxa" w:w="2880"/>
          </w:tcPr>
          <w:p>
            <w:r>
              <w:t>string</w:t>
            </w:r>
          </w:p>
        </w:tc>
        <w:tc>
          <w:tcPr>
            <w:tcW w:type="dxa" w:w="2880"/>
          </w:tcPr>
          <w:p>
            <w:r>
              <w:t>Project ID (as shown in example).</w:t>
            </w:r>
          </w:p>
        </w:tc>
      </w:tr>
      <w:tr>
        <w:tc>
          <w:tcPr>
            <w:tcW w:type="dxa" w:w="2880"/>
          </w:tcPr>
          <w:p>
            <w:r>
              <w:t>statuses[].description</w:t>
            </w:r>
          </w:p>
        </w:tc>
        <w:tc>
          <w:tcPr>
            <w:tcW w:type="dxa" w:w="2880"/>
          </w:tcPr>
          <w:p>
            <w:r>
              <w:t>string</w:t>
            </w:r>
          </w:p>
        </w:tc>
        <w:tc>
          <w:tcPr>
            <w:tcW w:type="dxa" w:w="2880"/>
          </w:tcPr>
          <w:p>
            <w:r>
              <w:t>Description of the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"The issue is resolved",</w:t>
        <w:br/>
        <w:t xml:space="preserve"> "id": "10001",</w:t>
        <w:br/>
        <w:t xml:space="preserve"> "name": "Finished",</w:t>
        <w:br/>
        <w:t xml:space="preserve"> "scope": {</w:t>
        <w:br/>
        <w:t xml:space="preserve"> "project": {</w:t>
        <w:br/>
        <w:t xml:space="preserve"> "id": "1"</w:t>
        <w:br/>
        <w:t xml:space="preserve"> },</w:t>
        <w:br/>
        <w:t xml:space="preserve"> "type": "PROJECT"</w:t>
        <w:br/>
        <w:t xml:space="preserve"> },</w:t>
        <w:br/>
        <w:t xml:space="preserve"> "statusCategory": "DONE"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t>Authentication credentials are incorrect or missing, or the caller doesn't have permission to perform the operation.</w:t>
      </w:r>
    </w:p>
    <w:p>
      <w:pPr>
        <w:pStyle w:val="Heading3"/>
      </w:pPr>
      <w:r>
        <w:t>Error Response (409 Conflict)</w:t>
      </w:r>
    </w:p>
    <w:p>
      <w:r>
        <w:t>Returned if another workflow configuration update task is ongoing.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status.</w:t>
            </w:r>
          </w:p>
        </w:tc>
      </w:tr>
      <w:tr>
        <w:tc>
          <w:tcPr>
            <w:tcW w:type="dxa" w:w="2880"/>
          </w:tcPr>
          <w:p>
            <w:r>
              <w:t>id</w:t>
            </w:r>
          </w:p>
        </w:tc>
        <w:tc>
          <w:tcPr>
            <w:tcW w:type="dxa" w:w="2880"/>
          </w:tcPr>
          <w:p>
            <w:r>
              <w:t>string</w:t>
            </w:r>
          </w:p>
        </w:tc>
        <w:tc>
          <w:tcPr>
            <w:tcW w:type="dxa" w:w="2880"/>
          </w:tcPr>
          <w:p>
            <w:r>
              <w:t>The ID of the status.</w:t>
            </w:r>
          </w:p>
        </w:tc>
      </w:tr>
      <w:tr>
        <w:tc>
          <w:tcPr>
            <w:tcW w:type="dxa" w:w="2880"/>
          </w:tcPr>
          <w:p>
            <w:r>
              <w:t>name</w:t>
            </w:r>
          </w:p>
        </w:tc>
        <w:tc>
          <w:tcPr>
            <w:tcW w:type="dxa" w:w="2880"/>
          </w:tcPr>
          <w:p>
            <w:r>
              <w:t>string</w:t>
            </w:r>
          </w:p>
        </w:tc>
        <w:tc>
          <w:tcPr>
            <w:tcW w:type="dxa" w:w="2880"/>
          </w:tcPr>
          <w:p>
            <w:r>
              <w:t>The name of the status.</w:t>
            </w:r>
          </w:p>
        </w:tc>
      </w:tr>
      <w:tr>
        <w:tc>
          <w:tcPr>
            <w:tcW w:type="dxa" w:w="2880"/>
          </w:tcPr>
          <w:p>
            <w:r>
              <w:t>scope</w:t>
            </w:r>
          </w:p>
        </w:tc>
        <w:tc>
          <w:tcPr>
            <w:tcW w:type="dxa" w:w="2880"/>
          </w:tcPr>
          <w:p>
            <w:r>
              <w:t>object</w:t>
            </w:r>
          </w:p>
        </w:tc>
        <w:tc>
          <w:tcPr>
            <w:tcW w:type="dxa" w:w="2880"/>
          </w:tcPr>
          <w:p>
            <w:r>
              <w:t>The scope of the status.</w:t>
            </w:r>
          </w:p>
        </w:tc>
      </w:tr>
      <w:tr>
        <w:tc>
          <w:tcPr>
            <w:tcW w:type="dxa" w:w="2880"/>
          </w:tcPr>
          <w:p>
            <w:r>
              <w:t>scope.project</w:t>
            </w:r>
          </w:p>
        </w:tc>
        <w:tc>
          <w:tcPr>
            <w:tcW w:type="dxa" w:w="2880"/>
          </w:tcPr>
          <w:p>
            <w:r>
              <w:t>object</w:t>
            </w:r>
          </w:p>
        </w:tc>
        <w:tc>
          <w:tcPr>
            <w:tcW w:type="dxa" w:w="2880"/>
          </w:tcPr>
          <w:p>
            <w:r>
              <w:t>Project identifier object (when applicable).</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scope.type</w:t>
            </w:r>
          </w:p>
        </w:tc>
        <w:tc>
          <w:tcPr>
            <w:tcW w:type="dxa" w:w="2880"/>
          </w:tcPr>
          <w:p>
            <w:r>
              <w:t>string</w:t>
            </w:r>
          </w:p>
        </w:tc>
        <w:tc>
          <w:tcPr>
            <w:tcW w:type="dxa" w:w="2880"/>
          </w:tcPr>
          <w:p>
            <w:r>
              <w:t>Scope type. Allowed values: PROJECT, GLOBAL.</w:t>
            </w:r>
          </w:p>
        </w:tc>
      </w:tr>
      <w:tr>
        <w:tc>
          <w:tcPr>
            <w:tcW w:type="dxa" w:w="2880"/>
          </w:tcPr>
          <w:p>
            <w:r>
              <w:t>statusCategory</w:t>
            </w:r>
          </w:p>
        </w:tc>
        <w:tc>
          <w:tcPr>
            <w:tcW w:type="dxa" w:w="2880"/>
          </w:tcPr>
          <w:p>
            <w:r>
              <w:t>string</w:t>
            </w:r>
          </w:p>
        </w:tc>
        <w:tc>
          <w:tcPr>
            <w:tcW w:type="dxa" w:w="2880"/>
          </w:tcPr>
          <w:p>
            <w:r>
              <w:t>Category of the status. Allowed values: TODO, IN_PROGRESS, DONE.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'https://api.atlassian.com/ex/jira/1a2b3c4d-1111-2222-3333-444455556666/rest/api/3/statuses' \</w:t>
        <w:br/>
        <w:t xml:space="preserve"> --header 'Accept: application/json' \</w:t>
        <w:br/>
        <w:t xml:space="preserve"> --header 'Content-Type: application/json' \</w:t>
        <w:br/>
        <w:t xml:space="preserve"> --data '{</w:t>
        <w:br/>
        <w:t xml:space="preserve"> "scope": {</w:t>
        <w:br/>
        <w:t xml:space="preserve"> "project": { "id": "1" },</w:t>
        <w:br/>
        <w:t xml:space="preserve"> "type": "PROJECT"</w:t>
        <w:br/>
        <w:t xml:space="preserve">    },</w:t>
        <w:br/>
        <w:t xml:space="preserve"> "statuses": [</w:t>
        <w:br/>
        <w:t xml:space="preserve">      {</w:t>
        <w:br/>
        <w:t xml:space="preserve"> "description": "The issue is resolved",</w:t>
        <w:br/>
        <w:t xml:space="preserve"> "name": "Finished",</w:t>
        <w:br/>
        <w:t xml:space="preserve"> "statusCategory": "DONE"</w:t>
        <w:br/>
        <w:t xml:space="preserve">      }</w:t>
        <w:br/>
        <w:t xml:space="preserve">    ]</w:t>
        <w:br/>
        <w:t xml:space="preserve">  }'</w:t>
      </w:r>
    </w:p>
    <w:p>
      <w:pPr>
        <w:pStyle w:val="Heading3"/>
      </w:pPr>
      <w:r>
        <w:t>Example Usage</w:t>
      </w:r>
    </w:p>
    <w:p>
      <w:pPr>
        <w:pStyle w:val="Heading3"/>
      </w:pPr>
      <w:r>
        <w:t>Example 1: Create a project-scoped status</w:t>
      </w:r>
    </w:p>
    <w:p>
      <w:r>
        <w:rPr>
          <w:b/>
          <w:color w:val="666666"/>
          <w:sz w:val="16"/>
        </w:rPr>
        <w:t>[bash]</w:t>
      </w:r>
    </w:p>
    <w:p>
      <w:pPr>
        <w:shd w:fill="F2F2F2" w:val="clear"/>
      </w:pPr>
      <w:r>
        <w:rPr>
          <w:rFonts w:ascii="Courier New" w:hAnsi="Courier New"/>
          <w:sz w:val="17"/>
        </w:rPr>
        <w:t>curl --request POST \</w:t>
        <w:br/>
        <w:t xml:space="preserve"> --url 'https://api.atlassian.com/ex/jira/1a2b3c4d-1111-2222-3333-444455556666/rest/api/3/statuses' \</w:t>
        <w:br/>
        <w:t xml:space="preserve"> --header 'Accept: application/json' \</w:t>
        <w:br/>
        <w:t xml:space="preserve"> --header 'Content-Type: application/json' \</w:t>
        <w:br/>
        <w:t xml:space="preserve"> --data '{</w:t>
        <w:br/>
        <w:t xml:space="preserve"> "scope": {</w:t>
        <w:br/>
        <w:t xml:space="preserve"> "project": { "id": "1" },</w:t>
        <w:br/>
        <w:t xml:space="preserve"> "type": "PROJECT"</w:t>
        <w:br/>
        <w:t xml:space="preserve">    },</w:t>
        <w:br/>
        <w:t xml:space="preserve"> "statuses": [</w:t>
        <w:br/>
        <w:t xml:space="preserve">      {</w:t>
        <w:br/>
        <w:t xml:space="preserve"> "name": "Finished",</w:t>
        <w:br/>
        <w:t xml:space="preserve"> "statusCategory": "DONE",</w:t>
        <w:br/>
        <w:t xml:space="preserve"> "description": "The issue is resolved"</w:t>
        <w:br/>
        <w:t xml:space="preserve">      }</w:t>
        <w:br/>
        <w:t xml:space="preserve">    ]</w:t>
        <w:br/>
        <w:t xml:space="preserve">  }'</w:t>
      </w:r>
    </w:p>
    <w:p>
      <w:pPr>
        <w:pStyle w:val="Heading3"/>
      </w:pPr>
      <w:r>
        <w:t>Example 2: Create a global status</w:t>
      </w:r>
    </w:p>
    <w:p>
      <w:r>
        <w:rPr>
          <w:b/>
          <w:color w:val="666666"/>
          <w:sz w:val="16"/>
        </w:rPr>
        <w:t>[bash]</w:t>
      </w:r>
    </w:p>
    <w:p>
      <w:pPr>
        <w:shd w:fill="F2F2F2" w:val="clear"/>
      </w:pPr>
      <w:r>
        <w:rPr>
          <w:rFonts w:ascii="Courier New" w:hAnsi="Courier New"/>
          <w:sz w:val="17"/>
        </w:rPr>
        <w:t>curl --request POST \</w:t>
        <w:br/>
        <w:t xml:space="preserve"> --url 'https://api.atlassian.com/ex/jira/1a2b3c4d-1111-2222-3333-444455556666/rest/api/3/statuses' \</w:t>
        <w:br/>
        <w:t xml:space="preserve"> --header 'Accept: application/json' \</w:t>
        <w:br/>
        <w:t xml:space="preserve"> --header 'Content-Type: application/json' \</w:t>
        <w:br/>
        <w:t xml:space="preserve"> --data '{</w:t>
        <w:br/>
        <w:t xml:space="preserve"> "scope": {</w:t>
        <w:br/>
        <w:t xml:space="preserve"> "type": "GLOBAL"</w:t>
        <w:br/>
        <w:t xml:space="preserve">    },</w:t>
        <w:br/>
        <w:t xml:space="preserve"> "statuses": [</w:t>
        <w:br/>
        <w:t xml:space="preserve">      {</w:t>
        <w:br/>
        <w:t xml:space="preserve"> "name": "Waiting for Vendor",</w:t>
        <w:br/>
        <w:t xml:space="preserve"> "statusCategory": "IN_PROGRESS",</w:t>
        <w:br/>
        <w:t xml:space="preserve"> "description": "Blocked pending external vendor response"</w:t>
        <w:br/>
        <w:t xml:space="preserve">      }</w:t>
        <w:br/>
        <w:t xml:space="preserve">    ]</w:t>
        <w:br/>
        <w:t xml:space="preserve">  }'</w:t>
      </w:r>
    </w:p>
    <w:p>
      <w:pPr>
        <w:pStyle w:val="Heading3"/>
      </w:pPr>
      <w:r>
        <w:t>Notes</w:t>
      </w:r>
    </w:p>
    <w:p>
      <w:pPr>
        <w:pStyle w:val="ListBullet"/>
      </w:pPr>
      <w:r>
        <w:t>The request body is required and must include both scope and statuses.</w:t>
      </w:r>
    </w:p>
    <w:p>
      <w:pPr>
        <w:pStyle w:val="ListBullet"/>
      </w:pPr>
      <w:r>
        <w:t>scope.type determines whether the status is created in GLOBAL or PROJECT scope.</w:t>
      </w:r>
    </w:p>
    <w:p>
      <w:pPr>
        <w:pStyle w:val="Heading3"/>
      </w:pPr>
      <w:r>
        <w:t>Error Handling</w:t>
      </w:r>
    </w:p>
    <w:p>
      <w:pPr>
        <w:pStyle w:val="ListBullet"/>
      </w:pPr>
      <w:r>
        <w:t>400: Request is not valid.</w:t>
      </w:r>
    </w:p>
    <w:p>
      <w:pPr>
        <w:pStyle w:val="ListBullet"/>
      </w:pPr>
      <w:r>
        <w:t>401: Missing/incorrect credentials or insufficient permissions.</w:t>
      </w:r>
    </w:p>
    <w:p>
      <w:pPr>
        <w:pStyle w:val="ListBullet"/>
      </w:pPr>
      <w:r>
        <w:t>409: Another workflow configuration update task is ongoing.</w:t>
      </w:r>
    </w:p>
    <w:p>
      <w:r>
        <w:t>Please provide your jiraCloudId (UUID) so the final URL can be fully resolved.</w:t>
      </w:r>
    </w:p>
    <w:p>
      <w:pPr>
        <w:pStyle w:val="Heading3"/>
      </w:pPr>
      <w:r>
        <w:t>Related statuses actions</w:t>
      </w:r>
    </w:p>
    <w:p>
      <w:pPr>
        <w:pStyle w:val="ListBullet"/>
      </w:pPr>
      <w:r>
        <w:t>[GET] Search Statuses (Paginated) — /ex/jira/{{jiraCloudId}}/rest/api/3/statuses/search</w:t>
      </w:r>
    </w:p>
    <w:p>
      <w:pPr>
        <w:pStyle w:val="ListBullet"/>
      </w:pPr>
      <w:r>
        <w:t>[DELETE] Bulk Delete Statuses (by ID) — /ex/jira/{{jiraCloudId}}/rest/api/3/statuses</w:t>
      </w:r>
    </w:p>
    <w:p>
      <w:pPr>
        <w:pStyle w:val="ListBullet"/>
      </w:pPr>
      <w:r>
        <w:t>[GET] Bulk Get Statuses (by ID) for a Jira Cloud Site — /ex/jira/{{jiraCloudId}}/rest/api/3/statuses</w:t>
      </w:r>
    </w:p>
    <w:p>
      <w:pPr>
        <w:pStyle w:val="ListBullet"/>
      </w:pPr>
      <w:r>
        <w:t>[PUT] Bulk Update Statuses (by ID) — /ex/jira/{{jiraCloudId}}/rest/api/3/statuses</w:t>
      </w:r>
    </w:p>
    <w:p>
      <w:pPr>
        <w:pStyle w:val="ListBullet"/>
      </w:pPr>
      <w:r>
        <w:t>[GET] Get a Status (by ID or Name) — /ex/jira/{{jiraCloudId}}/rest/api/3/status/{{idOrName}}</w:t>
      </w:r>
    </w:p>
    <w:p>
      <w:pPr>
        <w:pStyle w:val="ListBullet"/>
      </w:pPr>
      <w:r>
        <w:t>[GET] Get All Statuses (for a Jira Cloud Site) — /ex/jira/{{jiraCloudId}}/rest/api/3/status</w:t>
      </w:r>
    </w:p>
    <w:p>
      <w:r>
        <w:br w:type="page"/>
      </w:r>
    </w:p>
    <w:p>
      <w:pPr>
        <w:pStyle w:val="Heading2"/>
      </w:pPr>
      <w:r>
        <w:t>347. [GET] Search Statuses (Paginated)</w:t>
      </w:r>
    </w:p>
    <w:p>
      <w:r>
        <w:rPr>
          <w:b/>
        </w:rPr>
        <w:t xml:space="preserve">Endpoint: </w:t>
      </w:r>
      <w:r>
        <w:rPr>
          <w:rFonts w:ascii="Courier New" w:hAnsi="Courier New"/>
          <w:sz w:val="18"/>
        </w:rPr>
        <w:t>/ex/jira/{{jiraCloudId}}/rest/api/3/statuses/search</w:t>
      </w:r>
    </w:p>
    <w:p>
      <w:pPr>
        <w:pStyle w:val="Heading3"/>
      </w:pPr>
      <w:r>
        <w:t>Prerequisites</w:t>
      </w:r>
    </w:p>
    <w:p>
      <w:pPr>
        <w:pStyle w:val="ListBullet"/>
      </w:pPr>
      <w:r>
        <w:t>Must have Administer projects project permission</w:t>
      </w:r>
    </w:p>
    <w:p>
      <w:pPr>
        <w:pStyle w:val="ListBullet"/>
      </w:pPr>
      <w:r>
        <w:t>Must have Administer Jira project permission</w:t>
      </w:r>
    </w:p>
    <w:p>
      <w:pPr>
        <w:pStyle w:val="Heading3"/>
      </w:pPr>
      <w:r>
        <w:t>Method</w:t>
      </w:r>
    </w:p>
    <w:p>
      <w:r>
        <w:t>GET</w:t>
      </w:r>
    </w:p>
    <w:p>
      <w:pPr>
        <w:pStyle w:val="Heading3"/>
      </w:pPr>
      <w:r>
        <w:t>URL</w:t>
      </w:r>
    </w:p>
    <w:p>
      <w:r>
        <w:t>https://api.atlassian.com/ex/jira/{{jiraCloudId}}/rest/api/3/statuses/search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Jira statuses that match a search on status name and/or are within a specified project scope. Results can also be filtered by status category.</w:t>
      </w:r>
    </w:p>
    <w:p>
      <w:pPr>
        <w:pStyle w:val="Heading3"/>
      </w:pPr>
      <w:r>
        <w:t>Enforcement Rules</w:t>
      </w:r>
    </w:p>
    <w:p>
      <w:pPr>
        <w:pStyle w:val="ListBullet"/>
      </w:pPr>
      <w:r>
        <w:t>The jiraCloudId path parameter must always be present (UUID).</w:t>
      </w:r>
    </w:p>
    <w:p>
      <w:pPr>
        <w:pStyle w:val="ListBullet"/>
      </w:pPr>
      <w:r>
        <w:t>If you did not provide jiraCloudId, you must supply it before calling this endpoint (you can obtain it from the Get Sites action).</w:t>
      </w:r>
    </w:p>
    <w:p>
      <w:pPr>
        <w:pStyle w:val="ListBullet"/>
      </w:pPr>
      <w:r>
        <w:t xml:space="preserve">Always construct the base path using the provided base URL and required path parameter: </w:t>
        <w:br/>
        <w:br/>
        <w:t>/ex/jira/{{jiraCloudId}}/rest/api/3/statuses/search</w:t>
      </w:r>
    </w:p>
    <w:p>
      <w:pPr>
        <w:pStyle w:val="ListBullet"/>
      </w:pPr>
      <w:r>
        <w:t>Do not call the API with a missing or empty jiraCloudId (avoid /ex/jira//rest/...).</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/ex/jira/3d7c2b1a-1111-4a7b-9c2d-222222222222/rest/api/3/statuses/search</w:t>
        <w:br/>
        <w:t>/ex/jira/3d7c2b1a-1111-4a7b-9c2d-222222222222/rest/api/3/statuses/search?maxResults=50&amp;statusCategory=TODO</w:t>
      </w:r>
    </w:p>
    <w:p>
      <w:pPr>
        <w:pStyle w:val="Heading3"/>
      </w:pPr>
      <w:r>
        <w:t>Invalid Examples</w:t>
      </w:r>
    </w:p>
    <w:p>
      <w:r>
        <w:rPr>
          <w:b/>
          <w:color w:val="666666"/>
          <w:sz w:val="16"/>
        </w:rPr>
        <w:t>[http]</w:t>
      </w:r>
    </w:p>
    <w:p>
      <w:pPr>
        <w:shd w:fill="F2F2F2" w:val="clear"/>
      </w:pPr>
      <w:r>
        <w:rPr>
          <w:rFonts w:ascii="Courier New" w:hAnsi="Courier New"/>
          <w:sz w:val="17"/>
        </w:rPr>
        <w:t>/ex/jira//rest/api/3/statuses/search</w:t>
        <w:br/>
        <w:t>/ex/jira/rest/api/3/statuses/search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the status is part of, or null for global statuses.</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r>
        <w:tc>
          <w:tcPr>
            <w:tcW w:type="dxa" w:w="2880"/>
          </w:tcPr>
          <w:p>
            <w:r>
              <w:t>searchString</w:t>
            </w:r>
          </w:p>
        </w:tc>
        <w:tc>
          <w:tcPr>
            <w:tcW w:type="dxa" w:w="2880"/>
          </w:tcPr>
          <w:p>
            <w:r>
              <w:t>string</w:t>
            </w:r>
          </w:p>
        </w:tc>
        <w:tc>
          <w:tcPr>
            <w:tcW w:type="dxa" w:w="2880"/>
          </w:tcPr>
          <w:p>
            <w:r>
              <w:t>Term to match status names against, or null to search for all statuses in the search scope.</w:t>
            </w:r>
          </w:p>
        </w:tc>
      </w:tr>
      <w:tr>
        <w:tc>
          <w:tcPr>
            <w:tcW w:type="dxa" w:w="2880"/>
          </w:tcPr>
          <w:p>
            <w:r>
              <w:t>statusCategory</w:t>
            </w:r>
          </w:p>
        </w:tc>
        <w:tc>
          <w:tcPr>
            <w:tcW w:type="dxa" w:w="2880"/>
          </w:tcPr>
          <w:p>
            <w:r>
              <w:t>string</w:t>
            </w:r>
          </w:p>
        </w:tc>
        <w:tc>
          <w:tcPr>
            <w:tcW w:type="dxa" w:w="2880"/>
          </w:tcPr>
          <w:p>
            <w:r>
              <w:t>Filter by status category. Supported values: TODO, IN_PROGRESS, DONE.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"https://api.atlassian.com/ex/jira/3d7c2b1a-1111-4a7b-9c2d-222222222222/rest/api/3/statuses/search?startAt=50&amp;maxResults=50",</w:t>
        <w:br/>
        <w:t xml:space="preserve"> "self": "https://api.atlassian.com/ex/jira/3d7c2b1a-1111-4a7b-9c2d-222222222222/rest/api/3/statuses/search?startAt=0&amp;maxResults=50",</w:t>
        <w:br/>
        <w:t xml:space="preserve"> "startAt": 0,</w:t>
        <w:br/>
        <w:t xml:space="preserve"> "total": 123,</w:t>
        <w:br/>
        <w:t xml:space="preserve"> "values": [</w:t>
        <w:br/>
        <w:t xml:space="preserve"> {</w:t>
        <w:br/>
        <w:t xml:space="preserve"> "description": "Work has not started yet.",</w:t>
        <w:br/>
        <w:t xml:space="preserve"> "id": "10000",</w:t>
        <w:br/>
        <w:t xml:space="preserve"> "name": "To Do",</w:t>
        <w:br/>
        <w:t xml:space="preserve"> "scope": {},</w:t>
        <w:br/>
        <w:t xml:space="preserve"> "statusCategory": "TODO"</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 or the caller doesn't have permissions to perform the operation."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URL of the next page of results, if any.</w:t>
            </w:r>
          </w:p>
        </w:tc>
      </w:tr>
      <w:tr>
        <w:tc>
          <w:tcPr>
            <w:tcW w:type="dxa" w:w="2880"/>
          </w:tcPr>
          <w:p>
            <w:r>
              <w:t>self</w:t>
            </w:r>
          </w:p>
        </w:tc>
        <w:tc>
          <w:tcPr>
            <w:tcW w:type="dxa" w:w="2880"/>
          </w:tcPr>
          <w:p>
            <w:r>
              <w:t>string</w:t>
            </w:r>
          </w:p>
        </w:tc>
        <w:tc>
          <w:tcPr>
            <w:tcW w:type="dxa" w:w="2880"/>
          </w:tcPr>
          <w:p>
            <w:r>
              <w:t>URL of this page.</w:t>
            </w:r>
          </w:p>
        </w:tc>
      </w:tr>
      <w:tr>
        <w:tc>
          <w:tcPr>
            <w:tcW w:type="dxa" w:w="2880"/>
          </w:tcPr>
          <w:p>
            <w:r>
              <w:t>startAt</w:t>
            </w:r>
          </w:p>
        </w:tc>
        <w:tc>
          <w:tcPr>
            <w:tcW w:type="dxa" w:w="2880"/>
          </w:tcPr>
          <w:p>
            <w:r>
              <w:t>integer</w:t>
            </w:r>
          </w:p>
        </w:tc>
        <w:tc>
          <w:tcPr>
            <w:tcW w:type="dxa" w:w="2880"/>
          </w:tcPr>
          <w:p>
            <w:r>
              <w:t>Index of the first item returned on the page.</w:t>
            </w:r>
          </w:p>
        </w:tc>
      </w:tr>
      <w:tr>
        <w:tc>
          <w:tcPr>
            <w:tcW w:type="dxa" w:w="2880"/>
          </w:tcPr>
          <w:p>
            <w:r>
              <w:t>total</w:t>
            </w:r>
          </w:p>
        </w:tc>
        <w:tc>
          <w:tcPr>
            <w:tcW w:type="dxa" w:w="2880"/>
          </w:tcPr>
          <w:p>
            <w:r>
              <w:t>integer</w:t>
            </w:r>
          </w:p>
        </w:tc>
        <w:tc>
          <w:tcPr>
            <w:tcW w:type="dxa" w:w="2880"/>
          </w:tcPr>
          <w:p>
            <w:r>
              <w:t>Number of items that satisfy the search.</w:t>
            </w:r>
          </w:p>
        </w:tc>
      </w:tr>
      <w:tr>
        <w:tc>
          <w:tcPr>
            <w:tcW w:type="dxa" w:w="2880"/>
          </w:tcPr>
          <w:p>
            <w:r>
              <w:t>values</w:t>
            </w:r>
          </w:p>
        </w:tc>
        <w:tc>
          <w:tcPr>
            <w:tcW w:type="dxa" w:w="2880"/>
          </w:tcPr>
          <w:p>
            <w:r>
              <w:t>array</w:t>
            </w:r>
          </w:p>
        </w:tc>
        <w:tc>
          <w:tcPr>
            <w:tcW w:type="dxa" w:w="2880"/>
          </w:tcPr>
          <w:p>
            <w:r>
              <w:t>List of statuses returned for this page.</w:t>
            </w:r>
          </w:p>
        </w:tc>
      </w:tr>
      <w:tr>
        <w:tc>
          <w:tcPr>
            <w:tcW w:type="dxa" w:w="2880"/>
          </w:tcPr>
          <w:p>
            <w:r>
              <w:t>values[].description</w:t>
            </w:r>
          </w:p>
        </w:tc>
        <w:tc>
          <w:tcPr>
            <w:tcW w:type="dxa" w:w="2880"/>
          </w:tcPr>
          <w:p>
            <w:r>
              <w:t>string</w:t>
            </w:r>
          </w:p>
        </w:tc>
        <w:tc>
          <w:tcPr>
            <w:tcW w:type="dxa" w:w="2880"/>
          </w:tcPr>
          <w:p>
            <w:r>
              <w:t>Description of the status.</w:t>
            </w:r>
          </w:p>
        </w:tc>
      </w:tr>
      <w:tr>
        <w:tc>
          <w:tcPr>
            <w:tcW w:type="dxa" w:w="2880"/>
          </w:tcPr>
          <w:p>
            <w:r>
              <w:t>values[].id</w:t>
            </w:r>
          </w:p>
        </w:tc>
        <w:tc>
          <w:tcPr>
            <w:tcW w:type="dxa" w:w="2880"/>
          </w:tcPr>
          <w:p>
            <w:r>
              <w:t>string</w:t>
            </w:r>
          </w:p>
        </w:tc>
        <w:tc>
          <w:tcPr>
            <w:tcW w:type="dxa" w:w="2880"/>
          </w:tcPr>
          <w:p>
            <w:r>
              <w:t>ID of the status.</w:t>
            </w:r>
          </w:p>
        </w:tc>
      </w:tr>
      <w:tr>
        <w:tc>
          <w:tcPr>
            <w:tcW w:type="dxa" w:w="2880"/>
          </w:tcPr>
          <w:p>
            <w:r>
              <w:t>values[].name</w:t>
            </w:r>
          </w:p>
        </w:tc>
        <w:tc>
          <w:tcPr>
            <w:tcW w:type="dxa" w:w="2880"/>
          </w:tcPr>
          <w:p>
            <w:r>
              <w:t>string</w:t>
            </w:r>
          </w:p>
        </w:tc>
        <w:tc>
          <w:tcPr>
            <w:tcW w:type="dxa" w:w="2880"/>
          </w:tcPr>
          <w:p>
            <w:r>
              <w:t>Name of the status.</w:t>
            </w:r>
          </w:p>
        </w:tc>
      </w:tr>
      <w:tr>
        <w:tc>
          <w:tcPr>
            <w:tcW w:type="dxa" w:w="2880"/>
          </w:tcPr>
          <w:p>
            <w:r>
              <w:t>values[].scope</w:t>
            </w:r>
          </w:p>
        </w:tc>
        <w:tc>
          <w:tcPr>
            <w:tcW w:type="dxa" w:w="2880"/>
          </w:tcPr>
          <w:p>
            <w:r>
              <w:t>object</w:t>
            </w:r>
          </w:p>
        </w:tc>
        <w:tc>
          <w:tcPr>
            <w:tcW w:type="dxa" w:w="2880"/>
          </w:tcPr>
          <w:p>
            <w:r>
              <w:t>Status scope (StatusScope). (Structure not provided in scraped content.)</w:t>
            </w:r>
          </w:p>
        </w:tc>
      </w:tr>
      <w:tr>
        <w:tc>
          <w:tcPr>
            <w:tcW w:type="dxa" w:w="2880"/>
          </w:tcPr>
          <w:p>
            <w:r>
              <w:t>values[].statusCategory</w:t>
            </w:r>
          </w:p>
        </w:tc>
        <w:tc>
          <w:tcPr>
            <w:tcW w:type="dxa" w:w="2880"/>
          </w:tcPr>
          <w:p>
            <w:r>
              <w:t>string</w:t>
            </w:r>
          </w:p>
        </w:tc>
        <w:tc>
          <w:tcPr>
            <w:tcW w:type="dxa" w:w="2880"/>
          </w:tcPr>
          <w:p>
            <w:r>
              <w:t>Status category. One of: TODO, IN_PROGRESS, DONE.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'https://api.atlassian.com/ex/jira/3d7c2b1a-1111-4a7b-9c2d-222222222222/rest/api/3/statuses/search?maxResults=50&amp;startAt=0&amp;statusCategory=IN_PROGRESS&amp;searchString=Progress'</w:t>
        <w:br/>
        <w:t xml:space="preserve"> -H 'Accept: application/json'</w:t>
      </w:r>
    </w:p>
    <w:p>
      <w:pPr>
        <w:pStyle w:val="Heading3"/>
      </w:pPr>
      <w:r>
        <w:t>Example Usage</w:t>
      </w:r>
    </w:p>
    <w:p>
      <w:pPr>
        <w:pStyle w:val="Heading3"/>
      </w:pPr>
      <w:r>
        <w:t>Example 1: Search all statuses (first page)</w:t>
      </w:r>
    </w:p>
    <w:p>
      <w:r>
        <w:rPr>
          <w:b/>
          <w:color w:val="666666"/>
          <w:sz w:val="16"/>
        </w:rPr>
        <w:t>[bash]</w:t>
      </w:r>
    </w:p>
    <w:p>
      <w:pPr>
        <w:shd w:fill="F2F2F2" w:val="clear"/>
      </w:pPr>
      <w:r>
        <w:rPr>
          <w:rFonts w:ascii="Courier New" w:hAnsi="Courier New"/>
          <w:sz w:val="17"/>
        </w:rPr>
        <w:t>curl -sS \</w:t>
        <w:br/>
        <w:t xml:space="preserve"> 'https://api.atlassian.com/ex/jira/3d7c2b1a-1111-4a7b-9c2d-222222222222/rest/api/3/statuses/search?startAt=0&amp;maxResults=50' \</w:t>
        <w:br/>
        <w:t xml:space="preserve"> -H 'Accept: application/json'</w:t>
      </w:r>
    </w:p>
    <w:p>
      <w:pPr>
        <w:pStyle w:val="Heading3"/>
      </w:pPr>
      <w:r>
        <w:t>Example 2: Search statuses by name within a project</w:t>
      </w:r>
    </w:p>
    <w:p>
      <w:r>
        <w:rPr>
          <w:b/>
          <w:color w:val="666666"/>
          <w:sz w:val="16"/>
        </w:rPr>
        <w:t>[bash]</w:t>
      </w:r>
    </w:p>
    <w:p>
      <w:pPr>
        <w:shd w:fill="F2F2F2" w:val="clear"/>
      </w:pPr>
      <w:r>
        <w:rPr>
          <w:rFonts w:ascii="Courier New" w:hAnsi="Courier New"/>
          <w:sz w:val="17"/>
        </w:rPr>
        <w:t>curl -sS \</w:t>
        <w:br/>
        <w:t xml:space="preserve"> 'https://api.atlassian.com/ex/jira/3d7c2b1a-1111-4a7b-9c2d-222222222222/rest/api/3/statuses/search?projectId=10001&amp;searchString=Done&amp;maxResults=25' \</w:t>
        <w:br/>
        <w:t xml:space="preserve"> -H 'Accept: application/json'</w:t>
      </w:r>
    </w:p>
    <w:p>
      <w:pPr>
        <w:pStyle w:val="Heading3"/>
      </w:pPr>
      <w:r>
        <w:t>Example 3: Filter by status category</w:t>
      </w:r>
    </w:p>
    <w:p>
      <w:r>
        <w:rPr>
          <w:b/>
          <w:color w:val="666666"/>
          <w:sz w:val="16"/>
        </w:rPr>
        <w:t>[bash]</w:t>
      </w:r>
    </w:p>
    <w:p>
      <w:pPr>
        <w:shd w:fill="F2F2F2" w:val="clear"/>
      </w:pPr>
      <w:r>
        <w:rPr>
          <w:rFonts w:ascii="Courier New" w:hAnsi="Courier New"/>
          <w:sz w:val="17"/>
        </w:rPr>
        <w:t>curl -sS \</w:t>
        <w:br/>
        <w:t xml:space="preserve"> 'https://api.atlassian.com/ex/jira/3d7c2b1a-1111-4a7b-9c2d-222222222222/rest/api/3/statuses/search?statusCategory=TODO' \</w:t>
        <w:br/>
        <w:t xml:space="preserve"> -H 'Accept: application/json'</w:t>
      </w:r>
    </w:p>
    <w:p>
      <w:pPr>
        <w:pStyle w:val="Heading3"/>
      </w:pPr>
      <w:r>
        <w:t>Notes</w:t>
      </w:r>
    </w:p>
    <w:p>
      <w:pPr>
        <w:pStyle w:val="ListBullet"/>
      </w:pPr>
      <w:r>
        <w:t>This endpoint uses Jira REST API pagination (startAt, maxResults) and may return nextPage when additional results are available.</w:t>
      </w:r>
    </w:p>
    <w:p>
      <w:pPr>
        <w:pStyle w:val="ListBullet"/>
      </w:pPr>
      <w:r>
        <w:t>statusCategory filtering only supports: TODO, IN_PROGRESS, DONE.</w:t>
      </w:r>
    </w:p>
    <w:p>
      <w:pPr>
        <w:pStyle w:val="Heading3"/>
      </w:pPr>
      <w:r>
        <w:t>Error Handling</w:t>
      </w:r>
    </w:p>
    <w:p>
      <w:pPr>
        <w:pStyle w:val="ListBullet"/>
      </w:pPr>
      <w:r>
        <w:t>400: Request is not valid (for example, invalid query parameter values).</w:t>
      </w:r>
    </w:p>
    <w:p>
      <w:pPr>
        <w:pStyle w:val="ListBullet"/>
      </w:pPr>
      <w:r>
        <w:t>401: Authentication is incorrect/missing or the caller lacks required permissions (Administer projects/Administer Jira).</w:t>
      </w:r>
    </w:p>
    <w:p>
      <w:r>
        <w:t>Need your jiraCloudId (UUID) to finalize executable examples for your site. If you paste it here, I’ll substitute it into the URL.</w:t>
      </w:r>
    </w:p>
    <w:p>
      <w:pPr>
        <w:pStyle w:val="Heading3"/>
      </w:pPr>
      <w:r>
        <w:t>Related statuses actions</w:t>
      </w:r>
    </w:p>
    <w:p>
      <w:pPr>
        <w:pStyle w:val="ListBullet"/>
      </w:pPr>
      <w:r>
        <w:t>[POST] Bulk Create Statuses (Global or Project Scope) — /ex/jira/{{jiraCloudId}}/rest/api/3/statuses</w:t>
      </w:r>
    </w:p>
    <w:p>
      <w:pPr>
        <w:pStyle w:val="ListBullet"/>
      </w:pPr>
      <w:r>
        <w:t>[DELETE] Bulk Delete Statuses (by ID) — /ex/jira/{{jiraCloudId}}/rest/api/3/statuses</w:t>
      </w:r>
    </w:p>
    <w:p>
      <w:pPr>
        <w:pStyle w:val="ListBullet"/>
      </w:pPr>
      <w:r>
        <w:t>[GET] Bulk Get Statuses (by ID) for a Jira Cloud Site — /ex/jira/{{jiraCloudId}}/rest/api/3/statuses</w:t>
      </w:r>
    </w:p>
    <w:p>
      <w:pPr>
        <w:pStyle w:val="ListBullet"/>
      </w:pPr>
      <w:r>
        <w:t>[PUT] Bulk Update Statuses (by ID) — /ex/jira/{{jiraCloudId}}/rest/api/3/statuses</w:t>
      </w:r>
    </w:p>
    <w:p>
      <w:pPr>
        <w:pStyle w:val="ListBullet"/>
      </w:pPr>
      <w:r>
        <w:t>[GET] Get a Status (by ID or Name) — /ex/jira/{{jiraCloudId}}/rest/api/3/status/{{idOrName}}</w:t>
      </w:r>
    </w:p>
    <w:p>
      <w:pPr>
        <w:pStyle w:val="ListBullet"/>
      </w:pPr>
      <w:r>
        <w:t>[GET] Get All Statuses (for a Jira Cloud Site) — /ex/jira/{{jiraCloudId}}/rest/api/3/status</w:t>
      </w:r>
    </w:p>
    <w:p>
      <w:r>
        <w:br w:type="page"/>
      </w:r>
    </w:p>
    <w:p>
      <w:pPr>
        <w:pStyle w:val="Heading2"/>
      </w:pPr>
      <w:r>
        <w:t>348. [GET] Get Project Usages for a Status</w:t>
      </w:r>
    </w:p>
    <w:p>
      <w:r>
        <w:rPr>
          <w:b/>
        </w:rPr>
        <w:t xml:space="preserve">Endpoint: </w:t>
      </w:r>
      <w:r>
        <w:rPr>
          <w:rFonts w:ascii="Courier New" w:hAnsi="Courier New"/>
          <w:sz w:val="18"/>
        </w:rPr>
        <w:t>/ex/jira/{{jiraCloudId}}/rest/api/3/statuses/{{statusId}}/projectUsages</w:t>
      </w:r>
    </w:p>
    <w:p>
      <w:pPr>
        <w:pStyle w:val="Heading3"/>
      </w:pPr>
      <w:r>
        <w:t>Prerequisites</w:t>
      </w:r>
    </w:p>
    <w:p>
      <w:pPr>
        <w:pStyle w:val="ListBullet"/>
      </w:pPr>
      <w:r>
        <w:t>You must have permission to access Jira projects and statuses in the target Jira site.</w:t>
      </w:r>
    </w:p>
    <w:p>
      <w:pPr>
        <w:pStyle w:val="ListBullet"/>
      </w:pPr>
      <w:r>
        <w:t>Provide your jiraCloudId (UUID). If you don’t have it, retrieve it using the Get Sites action.</w:t>
      </w:r>
    </w:p>
    <w:p>
      <w:pPr>
        <w:pStyle w:val="Heading3"/>
      </w:pPr>
      <w:r>
        <w:t>Method</w:t>
      </w:r>
    </w:p>
    <w:p>
      <w:r>
        <w:t>GET</w:t>
      </w:r>
    </w:p>
    <w:p>
      <w:pPr>
        <w:pStyle w:val="Heading3"/>
      </w:pPr>
      <w:r>
        <w:t>URL</w:t>
      </w:r>
    </w:p>
    <w:p>
      <w:r>
        <w:t>https://api.atlassian.com/ex/jira/{{jiraCloudId}}/rest/api/3/statuses/{{statusId}}/projectUsages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projects that use the specified status.</w:t>
      </w:r>
    </w:p>
    <w:p>
      <w:pPr>
        <w:pStyle w:val="Heading3"/>
      </w:pPr>
      <w:r>
        <w:t>Enforcement Rules</w:t>
      </w:r>
    </w:p>
    <w:p>
      <w:pPr>
        <w:pStyle w:val="ListBullet"/>
      </w:pPr>
      <w:r>
        <w:t>The jiraCloudId path parameter must always be present and must be a non-empty UUID string.</w:t>
      </w:r>
    </w:p>
    <w:p>
      <w:pPr>
        <w:pStyle w:val="ListBullet"/>
      </w:pPr>
      <w:r>
        <w:t>The statusId path parameter must always be present and must be a non-empty string.</w:t>
      </w:r>
    </w:p>
    <w:p>
      <w:pPr>
        <w:pStyle w:val="ListBullet"/>
      </w:pPr>
      <w:r>
        <w:t>Always construct the path as /ex/jira/{{jiraCloudId}}/rest/api/3/statuses/{{statusId}}/projectUsages.</w:t>
      </w:r>
    </w:p>
    <w:p>
      <w:pPr>
        <w:pStyle w:val="ListBullet"/>
      </w:pPr>
      <w:r>
        <w:t>Do not call the API with missing or empty path parameters (e.g., avoid /ex/jira//rest/... or /statuses//projectUsages).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/ex/jira/1a2b3c4d-1111-2222-3333-444455556666/rest/api/3/statuses/10001/projectUsages</w:t>
        <w:br/>
        <w:t>/ex/jira/1a2b3c4d-1111-2222-3333-444455556666/rest/api/3/statuses/3/projectUsages</w:t>
      </w:r>
    </w:p>
    <w:p>
      <w:pPr>
        <w:pStyle w:val="Heading3"/>
      </w:pPr>
      <w:r>
        <w:t>Invalid Examples</w:t>
      </w:r>
    </w:p>
    <w:p>
      <w:r>
        <w:rPr>
          <w:b/>
          <w:color w:val="666666"/>
          <w:sz w:val="16"/>
        </w:rPr>
        <w:t>[http]</w:t>
      </w:r>
    </w:p>
    <w:p>
      <w:pPr>
        <w:shd w:fill="F2F2F2" w:val="clear"/>
      </w:pPr>
      <w:r>
        <w:rPr>
          <w:rFonts w:ascii="Courier New" w:hAnsi="Courier New"/>
          <w:sz w:val="17"/>
        </w:rPr>
        <w:t>/ex/jira//rest/api/3/statuses/10001/projectUsages</w:t>
        <w:br/>
        <w:t>/ex/jira/1a2b3c4d-1111-2222-3333-444455556666/rest/api/3/statuses//projectUsages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w:t>
            </w:r>
          </w:p>
        </w:tc>
      </w:tr>
      <w:tr>
        <w:tc>
          <w:tcPr>
            <w:tcW w:type="dxa" w:w="2880"/>
          </w:tcPr>
          <w:p>
            <w:r>
              <w:t>statusId</w:t>
            </w:r>
          </w:p>
        </w:tc>
        <w:tc>
          <w:tcPr>
            <w:tcW w:type="dxa" w:w="2880"/>
          </w:tcPr>
          <w:p>
            <w:r>
              <w:t>string</w:t>
            </w:r>
          </w:p>
        </w:tc>
        <w:tc>
          <w:tcPr>
            <w:tcW w:type="dxa" w:w="2880"/>
          </w:tcPr>
          <w:p>
            <w:r>
              <w:t>The status ID to fetch project usages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The cursor for pagination.</w:t>
            </w:r>
          </w:p>
        </w:tc>
      </w:tr>
      <w:tr>
        <w:tc>
          <w:tcPr>
            <w:tcW w:type="dxa" w:w="2880"/>
          </w:tcPr>
          <w:p>
            <w:r>
              <w:t>maxResults</w:t>
            </w:r>
          </w:p>
        </w:tc>
        <w:tc>
          <w:tcPr>
            <w:tcW w:type="dxa" w:w="2880"/>
          </w:tcPr>
          <w:p>
            <w:r>
              <w:t>integer</w:t>
            </w:r>
          </w:p>
        </w:tc>
        <w:tc>
          <w:tcPr>
            <w:tcW w:type="dxa" w:w="2880"/>
          </w:tcPr>
          <w:p>
            <w:r>
              <w:t>The maximum number of results to return. Must be an integer between 1 and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"nextPageToken": "eyJwYWdlIjoyfQ==",</w:t>
        <w:br/>
        <w:t xml:space="preserve"> "values": [</w:t>
        <w:br/>
        <w:t xml:space="preserve"> {</w:t>
        <w:br/>
        <w:t xml:space="preserve"> "id": "10000"</w:t>
        <w:br/>
        <w:t xml:space="preserve"> },</w:t>
        <w:br/>
        <w:t xml:space="preserve"> {</w:t>
        <w:br/>
        <w:t xml:space="preserve"> "id": "10001"</w:t>
        <w:br/>
        <w:t xml:space="preserve"> }</w:t>
        <w:br/>
        <w:t xml:space="preserve"> ]</w:t>
        <w:br/>
        <w:t xml:space="preserve"> },</w:t>
        <w:br/>
        <w:t xml:space="preserve"> "statusId": "10001"</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 or the caller doesn't have permissions to perform the operation.</w:t>
      </w:r>
    </w:p>
    <w:p>
      <w:pPr>
        <w:pStyle w:val="Heading3"/>
      </w:pPr>
      <w:r>
        <w:t>Error Response (404 Not Found)</w:t>
      </w:r>
    </w:p>
    <w:p>
      <w:r>
        <w:t>Returned if the status with the given ID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object</w:t>
            </w:r>
          </w:p>
        </w:tc>
        <w:tc>
          <w:tcPr>
            <w:tcW w:type="dxa" w:w="2880"/>
          </w:tcPr>
          <w:p>
            <w:r>
              <w:t>Container for the paginated project usage results.</w:t>
            </w:r>
          </w:p>
        </w:tc>
      </w:tr>
      <w:tr>
        <w:tc>
          <w:tcPr>
            <w:tcW w:type="dxa" w:w="2880"/>
          </w:tcPr>
          <w:p>
            <w:r>
              <w:t>projects.nextPageToken</w:t>
            </w:r>
          </w:p>
        </w:tc>
        <w:tc>
          <w:tcPr>
            <w:tcW w:type="dxa" w:w="2880"/>
          </w:tcPr>
          <w:p>
            <w:r>
              <w:t>string</w:t>
            </w:r>
          </w:p>
        </w:tc>
        <w:tc>
          <w:tcPr>
            <w:tcW w:type="dxa" w:w="2880"/>
          </w:tcPr>
          <w:p>
            <w:r>
              <w:t>Page token for the next page of results.</w:t>
            </w:r>
          </w:p>
        </w:tc>
      </w:tr>
      <w:tr>
        <w:tc>
          <w:tcPr>
            <w:tcW w:type="dxa" w:w="2880"/>
          </w:tcPr>
          <w:p>
            <w:r>
              <w:t>projects.values</w:t>
            </w:r>
          </w:p>
        </w:tc>
        <w:tc>
          <w:tcPr>
            <w:tcW w:type="dxa" w:w="2880"/>
          </w:tcPr>
          <w:p>
            <w:r>
              <w:t>array</w:t>
            </w:r>
          </w:p>
        </w:tc>
        <w:tc>
          <w:tcPr>
            <w:tcW w:type="dxa" w:w="2880"/>
          </w:tcPr>
          <w:p>
            <w:r>
              <w:t>The list of projects.</w:t>
            </w:r>
          </w:p>
        </w:tc>
      </w:tr>
      <w:tr>
        <w:tc>
          <w:tcPr>
            <w:tcW w:type="dxa" w:w="2880"/>
          </w:tcPr>
          <w:p>
            <w:r>
              <w:t>projects.values[].id</w:t>
            </w:r>
          </w:p>
        </w:tc>
        <w:tc>
          <w:tcPr>
            <w:tcW w:type="dxa" w:w="2880"/>
          </w:tcPr>
          <w:p>
            <w:r>
              <w:t>string</w:t>
            </w:r>
          </w:p>
        </w:tc>
        <w:tc>
          <w:tcPr>
            <w:tcW w:type="dxa" w:w="2880"/>
          </w:tcPr>
          <w:p>
            <w:r>
              <w:t>The project ID.</w:t>
            </w:r>
          </w:p>
        </w:tc>
      </w:tr>
      <w:tr>
        <w:tc>
          <w:tcPr>
            <w:tcW w:type="dxa" w:w="2880"/>
          </w:tcPr>
          <w:p>
            <w:r>
              <w:t>statusId</w:t>
            </w:r>
          </w:p>
        </w:tc>
        <w:tc>
          <w:tcPr>
            <w:tcW w:type="dxa" w:w="2880"/>
          </w:tcPr>
          <w:p>
            <w:r>
              <w:t>string</w:t>
            </w:r>
          </w:p>
        </w:tc>
        <w:tc>
          <w:tcPr>
            <w:tcW w:type="dxa" w:w="2880"/>
          </w:tcPr>
          <w:p>
            <w:r>
              <w:t>The status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'https://api.atlassian.com/ex/jira/1a2b3c4d-1111-2222-3333-444455556666/rest/api/3/statuses/10001/projectUsages?maxResults=50' \</w:t>
        <w:br/>
        <w:t xml:space="preserve"> --header 'Accept: application/json'</w:t>
      </w:r>
    </w:p>
    <w:p>
      <w:pPr>
        <w:pStyle w:val="Heading3"/>
      </w:pPr>
      <w:r>
        <w:t>Example Usage</w:t>
      </w:r>
    </w:p>
    <w:p>
      <w:pPr>
        <w:pStyle w:val="Heading3"/>
      </w:pPr>
      <w:r>
        <w:t>Example 1: Fetch first page (default pagination)</w:t>
      </w:r>
    </w:p>
    <w:p>
      <w:r>
        <w:rPr>
          <w:b/>
          <w:color w:val="666666"/>
          <w:sz w:val="16"/>
        </w:rPr>
        <w:t>[bash]</w:t>
      </w:r>
    </w:p>
    <w:p>
      <w:pPr>
        <w:shd w:fill="F2F2F2" w:val="clear"/>
      </w:pPr>
      <w:r>
        <w:rPr>
          <w:rFonts w:ascii="Courier New" w:hAnsi="Courier New"/>
          <w:sz w:val="17"/>
        </w:rPr>
        <w:t>curl -X GET \</w:t>
        <w:br/>
        <w:t xml:space="preserve"> 'https://api.atlassian.com/ex/jira/1a2b3c4d-1111-2222-3333-444455556666/rest/api/3/statuses/10001/projectUsages'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-X GET \</w:t>
        <w:br/>
        <w:t xml:space="preserve"> 'https://api.atlassian.com/ex/jira/1a2b3c4d-1111-2222-3333-444455556666/rest/api/3/statuses/10001/projectUsages?maxResults=200' \</w:t>
        <w:br/>
        <w:t xml:space="preserve"> -H 'Accept: application/json'</w:t>
      </w:r>
    </w:p>
    <w:p>
      <w:pPr>
        <w:pStyle w:val="Heading3"/>
      </w:pPr>
      <w:r>
        <w:t>Example 3: Fetch next page using nextPageToken</w:t>
      </w:r>
    </w:p>
    <w:p>
      <w:r>
        <w:rPr>
          <w:b/>
          <w:color w:val="666666"/>
          <w:sz w:val="16"/>
        </w:rPr>
        <w:t>[bash]</w:t>
      </w:r>
    </w:p>
    <w:p>
      <w:pPr>
        <w:shd w:fill="F2F2F2" w:val="clear"/>
      </w:pPr>
      <w:r>
        <w:rPr>
          <w:rFonts w:ascii="Courier New" w:hAnsi="Courier New"/>
          <w:sz w:val="17"/>
        </w:rPr>
        <w:t>curl -X GET \</w:t>
        <w:br/>
        <w:t xml:space="preserve"> 'https://api.atlassian.com/ex/jira/1a2b3c4d-1111-2222-3333-444455556666/rest/api/3/statuses/10001/projectUsages?nextPageToken=eyJwYWdlIjoyfQ%3D%3D' \</w:t>
        <w:br/>
        <w:t xml:space="preserve"> -H 'Accept: application/json'</w:t>
      </w:r>
    </w:p>
    <w:p>
      <w:pPr>
        <w:pStyle w:val="Heading3"/>
      </w:pPr>
      <w:r>
        <w:t>Notes</w:t>
      </w:r>
    </w:p>
    <w:p>
      <w:pPr>
        <w:pStyle w:val="ListBullet"/>
      </w:pPr>
      <w:r>
        <w:t>This endpoint is paginated using nextPageToken. If projects.nextPageToken is present in the response, pass it back as the nextPageToken query parameter to retrieve the next page.</w:t>
      </w:r>
    </w:p>
    <w:p>
      <w:pPr>
        <w:pStyle w:val="Heading3"/>
      </w:pPr>
      <w:r>
        <w:t>Error Handling</w:t>
      </w:r>
    </w:p>
    <w:p>
      <w:pPr>
        <w:pStyle w:val="ListBullet"/>
      </w:pPr>
      <w:r>
        <w:t>400: Request is not valid.</w:t>
      </w:r>
    </w:p>
    <w:p>
      <w:pPr>
        <w:pStyle w:val="ListBullet"/>
      </w:pPr>
      <w:r>
        <w:t>401: Missing/invalid credentials or insufficient permissions.</w:t>
      </w:r>
    </w:p>
    <w:p>
      <w:pPr>
        <w:pStyle w:val="ListBullet"/>
      </w:pPr>
      <w:r>
        <w:t>404: The status with the given ID does not exist.</w:t>
      </w:r>
    </w:p>
    <w:p>
      <w:pPr>
        <w:pStyle w:val="Heading3"/>
      </w:pPr>
      <w:r>
        <w:t>Needed From You</w:t>
      </w:r>
    </w:p>
    <w:p>
      <w:r>
        <w:t>Please provide your jiraCloudId (UUID) so the request URL can be fully constructed.</w:t>
      </w:r>
    </w:p>
    <w:p>
      <w:r>
        <w:br w:type="page"/>
      </w:r>
    </w:p>
    <w:p>
      <w:pPr>
        <w:pStyle w:val="Heading2"/>
      </w:pPr>
      <w:r>
        <w:t>349. [POST] Add an Atlassian Team to a Plan</w:t>
      </w:r>
    </w:p>
    <w:p>
      <w:r>
        <w:rPr>
          <w:b/>
        </w:rPr>
        <w:t xml:space="preserve">Endpoint: </w:t>
      </w:r>
      <w:r>
        <w:rPr>
          <w:rFonts w:ascii="Courier New" w:hAnsi="Courier New"/>
          <w:sz w:val="18"/>
        </w:rPr>
        <w:t>/ex/jira/{{jiraCloudId}}/rest/api/3/plans/plan/{{planId}}/team/atlassian</w:t>
      </w:r>
    </w:p>
    <w:p>
      <w:pPr>
        <w:pStyle w:val="Heading3"/>
      </w:pPr>
      <w:r>
        <w:t>Prerequisites</w:t>
      </w:r>
    </w:p>
    <w:p>
      <w:pPr>
        <w:pStyle w:val="ListBullet"/>
      </w:pPr>
      <w:r>
        <w:t>Jira Premium (required for Plans)</w:t>
      </w:r>
    </w:p>
    <w:p>
      <w:pPr>
        <w:pStyle w:val="ListBullet"/>
      </w:pPr>
      <w:r>
        <w:t>User must have Administer Jira global permission</w:t>
      </w:r>
    </w:p>
    <w:p>
      <w:pPr>
        <w:pStyle w:val="ListBullet"/>
      </w:pPr>
      <w:r>
        <w:t>You must know the target planId and the Atlassian team ID (id)</w:t>
      </w:r>
    </w:p>
    <w:p>
      <w:pPr>
        <w:pStyle w:val="Heading3"/>
      </w:pPr>
      <w:r>
        <w:t>Method</w:t>
      </w:r>
    </w:p>
    <w:p>
      <w:r>
        <w:t>POST</w:t>
      </w:r>
    </w:p>
    <w:p>
      <w:pPr>
        <w:pStyle w:val="Heading3"/>
      </w:pPr>
      <w:r>
        <w:t>URL</w:t>
      </w:r>
    </w:p>
    <w:p>
      <w:r>
        <w:t>https://api.atlassian.com/ex/jira/{{jiraCloudId}}/rest/api/3/plans/plan/{{planId}}/team/atlassian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existing Atlassian team to a plan and configures the team’s planning settings (for example, planning style, sprint length, and capacity).</w:t>
      </w:r>
    </w:p>
    <w:p>
      <w:pPr>
        <w:pStyle w:val="Heading3"/>
      </w:pPr>
      <w:r>
        <w:t>Enforcement Rules</w:t>
      </w:r>
    </w:p>
    <w:p>
      <w:pPr>
        <w:pStyle w:val="ListBullet"/>
      </w:pPr>
      <w:r>
        <w:t xml:space="preserve">The jiraCloudId path parameter must always be present (UUID). </w:t>
        <w:br/>
        <w:br/>
        <w:t>If you did not provide jiraCloudId, you must supply it (you can get it from the Get Sites action).</w:t>
      </w:r>
    </w:p>
    <w:p>
      <w:pPr>
        <w:pStyle w:val="ListBullet"/>
      </w:pPr>
      <w:r>
        <w:t>The planId path parameter must always be present and must be a non-empty value.</w:t>
      </w:r>
    </w:p>
    <w:p>
      <w:pPr>
        <w:pStyle w:val="ListBullet"/>
      </w:pPr>
      <w:r>
        <w:t>Always construct the path as /rest/api/3/plans/plan/{{planId}}/team/atlassian.</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/rest/api/3/plans/plan/123/team/atlassian</w:t>
      </w:r>
    </w:p>
    <w:p>
      <w:pPr>
        <w:pStyle w:val="Heading3"/>
      </w:pPr>
      <w:r>
        <w:t>Invalid Examples</w:t>
      </w:r>
    </w:p>
    <w:p>
      <w:r>
        <w:rPr>
          <w:b/>
          <w:color w:val="666666"/>
          <w:sz w:val="16"/>
        </w:rPr>
        <w:t>[http]</w:t>
      </w:r>
    </w:p>
    <w:p>
      <w:pPr>
        <w:shd w:fill="F2F2F2" w:val="clear"/>
      </w:pPr>
      <w:r>
        <w:rPr>
          <w:rFonts w:ascii="Courier New" w:hAnsi="Courier New"/>
          <w:sz w:val="17"/>
        </w:rPr>
        <w:t>/rest/api/3/plans/plan//team/atlassian</w:t>
        <w:br/>
        <w:t>/rest/api/3/plans/plan/team/atlassian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(from Get Sites).</w:t>
            </w:r>
          </w:p>
        </w:tc>
      </w:tr>
      <w:tr>
        <w:tc>
          <w:tcPr>
            <w:tcW w:type="dxa" w:w="2880"/>
          </w:tcPr>
          <w:p>
            <w:r>
              <w:t>planId</w:t>
            </w:r>
          </w:p>
        </w:tc>
        <w:tc>
          <w:tcPr>
            <w:tcW w:type="dxa" w:w="2880"/>
          </w:tcPr>
          <w:p>
            <w:r>
              <w:t>integer</w:t>
            </w:r>
          </w:p>
        </w:tc>
        <w:tc>
          <w:tcPr>
            <w:tcW w:type="dxa" w:w="2880"/>
          </w:tcPr>
          <w:p>
            <w:r>
              <w:t>The ID of the plan.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Atlassian team ID.</w:t>
            </w:r>
          </w:p>
        </w:tc>
      </w:tr>
      <w:tr>
        <w:tc>
          <w:tcPr>
            <w:tcW w:type="dxa" w:w="2880"/>
          </w:tcPr>
          <w:p>
            <w:r>
              <w:t>planningStyle</w:t>
            </w:r>
          </w:p>
        </w:tc>
        <w:tc>
          <w:tcPr>
            <w:tcW w:type="dxa" w:w="2880"/>
          </w:tcPr>
          <w:p>
            <w:r>
              <w:t>string</w:t>
            </w:r>
          </w:p>
        </w:tc>
        <w:tc>
          <w:tcPr>
            <w:tcW w:type="dxa" w:w="2880"/>
          </w:tcPr>
          <w:p>
            <w:r>
              <w:t>Planning style. Must be "Scrum" or "Kanban".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capacity for the Atlassian team.</w:t>
            </w:r>
          </w:p>
        </w:tc>
      </w:tr>
      <w:tr>
        <w:tc>
          <w:tcPr>
            <w:tcW w:type="dxa" w:w="2880"/>
          </w:tcPr>
          <w:p>
            <w:r>
              <w:t>issueSourceId</w:t>
            </w:r>
          </w:p>
        </w:tc>
        <w:tc>
          <w:tcPr>
            <w:tcW w:type="dxa" w:w="2880"/>
          </w:tcPr>
          <w:p>
            <w:r>
              <w:t>integer</w:t>
            </w:r>
          </w:p>
        </w:tc>
        <w:tc>
          <w:tcPr>
            <w:tcW w:type="dxa" w:w="2880"/>
          </w:tcPr>
          <w:p>
            <w:r>
              <w:t>The ID of the issue source for the Atlassian team.</w:t>
            </w:r>
          </w:p>
        </w:tc>
      </w:tr>
      <w:tr>
        <w:tc>
          <w:tcPr>
            <w:tcW w:type="dxa" w:w="2880"/>
          </w:tcPr>
          <w:p>
            <w:r>
              <w:t>sprintLength</w:t>
            </w:r>
          </w:p>
        </w:tc>
        <w:tc>
          <w:tcPr>
            <w:tcW w:type="dxa" w:w="2880"/>
          </w:tcPr>
          <w:p>
            <w:r>
              <w:t>integer</w:t>
            </w:r>
          </w:p>
        </w:tc>
        <w:tc>
          <w:tcPr>
            <w:tcW w:type="dxa" w:w="2880"/>
          </w:tcPr>
          <w:p>
            <w:r>
              <w:t>The sprint length for the Atlassian team.</w:t>
            </w:r>
          </w:p>
        </w:tc>
      </w:tr>
    </w:tbl>
    <w:p/>
    <w:p>
      <w:pPr>
        <w:pStyle w:val="Heading3"/>
      </w:pPr>
      <w:r>
        <w:t>Response</w:t>
      </w:r>
    </w:p>
    <w:p>
      <w:pPr>
        <w:pStyle w:val="Heading3"/>
      </w:pPr>
      <w:r>
        <w:t>Success Response (204 No Content)</w:t>
      </w:r>
    </w:p>
    <w:p>
      <w:r>
        <w:t>No response body is returned if the request is successful.</w:t>
      </w:r>
    </w:p>
    <w:p>
      <w:r>
        <w:rPr>
          <w:b/>
        </w:rPr>
        <w:t>Note: Note: The scraped doc labels the success response as application/json: any, but also states 204. A 204 response typically has no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403</w:t>
        <w:br/>
        <w:t>}</w:t>
      </w:r>
    </w:p>
    <w:p>
      <w:pPr>
        <w:pStyle w:val="Heading3"/>
      </w:pPr>
      <w:r>
        <w:t>Error Response (404 Not Found)</w:t>
      </w:r>
    </w:p>
    <w:p>
      <w:r>
        <w:t>Returned if the plan or Atlassian team is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409</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List of error messages produced by this operation.</w:t>
            </w:r>
          </w:p>
        </w:tc>
      </w:tr>
      <w:tr>
        <w:tc>
          <w:tcPr>
            <w:tcW w:type="dxa" w:w="2880"/>
          </w:tcPr>
          <w:p>
            <w:r>
              <w:t>errors</w:t>
            </w:r>
          </w:p>
        </w:tc>
        <w:tc>
          <w:tcPr>
            <w:tcW w:type="dxa" w:w="2880"/>
          </w:tcPr>
          <w:p>
            <w:r>
              <w:t>object</w:t>
            </w:r>
          </w:p>
        </w:tc>
        <w:tc>
          <w:tcPr>
            <w:tcW w:type="dxa" w:w="2880"/>
          </w:tcPr>
          <w:p>
            <w:r>
              <w:t>Map of field/key to error message ({ [key: string]: string }).</w:t>
            </w:r>
          </w:p>
        </w:tc>
      </w:tr>
      <w:tr>
        <w:tc>
          <w:tcPr>
            <w:tcW w:type="dxa" w:w="2880"/>
          </w:tcPr>
          <w:p>
            <w:r>
              <w:t>status</w:t>
            </w:r>
          </w:p>
        </w:tc>
        <w:tc>
          <w:tcPr>
            <w:tcW w:type="dxa" w:w="2880"/>
          </w:tcPr>
          <w:p>
            <w:r>
              <w:t>integer</w:t>
            </w:r>
          </w:p>
        </w:tc>
        <w:tc>
          <w:tcPr>
            <w:tcW w:type="dxa" w:w="2880"/>
          </w:tcPr>
          <w:p>
            <w:r>
              <w:t>HTTP-like status code value included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'https://api.atlassian.com/ex/jira/{{jiraCloudId}}/rest/api/3/plans/plan/123/team/atlassian' \</w:t>
        <w:br/>
        <w:t xml:space="preserve"> --header 'Accept: application/json' \</w:t>
        <w:br/>
        <w:t xml:space="preserve"> --header 'Content-Type: application/json' \</w:t>
        <w:br/>
        <w:t xml:space="preserve"> --data '{</w:t>
        <w:br/>
        <w:t xml:space="preserve"> "capacity": 200,</w:t>
        <w:br/>
        <w:t xml:space="preserve"> "id": "AtlassianTeamId",</w:t>
        <w:br/>
        <w:t xml:space="preserve"> "issueSourceId": 0,</w:t>
        <w:br/>
        <w:t xml:space="preserve"> "planningStyle": "Scrum",</w:t>
        <w:br/>
        <w:t xml:space="preserve"> "sprintLength": 2</w:t>
        <w:br/>
        <w:t xml:space="preserve">  }'</w:t>
      </w:r>
    </w:p>
    <w:p>
      <w:pPr>
        <w:pStyle w:val="Heading3"/>
      </w:pPr>
      <w:r>
        <w:t>Example Usage</w:t>
      </w:r>
    </w:p>
    <w:p>
      <w:pPr>
        <w:pStyle w:val="Heading3"/>
      </w:pPr>
      <w:r>
        <w:t>Example 1: Add a Scrum team with sprint length</w:t>
      </w:r>
    </w:p>
    <w:p>
      <w:r>
        <w:rPr>
          <w:b/>
          <w:color w:val="666666"/>
          <w:sz w:val="16"/>
        </w:rPr>
        <w:t>[bash]</w:t>
      </w:r>
    </w:p>
    <w:p>
      <w:pPr>
        <w:shd w:fill="F2F2F2" w:val="clear"/>
      </w:pPr>
      <w:r>
        <w:rPr>
          <w:rFonts w:ascii="Courier New" w:hAnsi="Courier New"/>
          <w:sz w:val="17"/>
        </w:rPr>
        <w:t>curl -i --request POST \</w:t>
        <w:br/>
        <w:t xml:space="preserve"> 'https://api.atlassian.com/ex/jira/{{jiraCloudId}}/rest/api/3/plans/plan/123/team/atlassian' \</w:t>
        <w:br/>
        <w:t xml:space="preserve"> --header 'Accept: application/json' \</w:t>
        <w:br/>
        <w:t xml:space="preserve"> --header 'Content-Type: application/json' \</w:t>
        <w:br/>
        <w:t xml:space="preserve"> --data '{</w:t>
        <w:br/>
        <w:t xml:space="preserve"> "id": "AtlassianTeamId",</w:t>
        <w:br/>
        <w:t xml:space="preserve"> "planningStyle": "Scrum",</w:t>
        <w:br/>
        <w:t xml:space="preserve"> "sprintLength": 2,</w:t>
        <w:br/>
        <w:t xml:space="preserve"> "capacity": 200</w:t>
        <w:br/>
        <w:t xml:space="preserve">  }'</w:t>
      </w:r>
    </w:p>
    <w:p>
      <w:pPr>
        <w:pStyle w:val="Heading3"/>
      </w:pPr>
      <w:r>
        <w:t>Example 2: Add a Kanban team with an issue source</w:t>
      </w:r>
    </w:p>
    <w:p>
      <w:r>
        <w:rPr>
          <w:b/>
          <w:color w:val="666666"/>
          <w:sz w:val="16"/>
        </w:rPr>
        <w:t>[bash]</w:t>
      </w:r>
    </w:p>
    <w:p>
      <w:pPr>
        <w:shd w:fill="F2F2F2" w:val="clear"/>
      </w:pPr>
      <w:r>
        <w:rPr>
          <w:rFonts w:ascii="Courier New" w:hAnsi="Courier New"/>
          <w:sz w:val="17"/>
        </w:rPr>
        <w:t>curl -i --request POST \</w:t>
        <w:br/>
        <w:t xml:space="preserve"> 'https://api.atlassian.com/ex/jira/{{jiraCloudId}}/rest/api/3/plans/plan/123/team/atlassian' \</w:t>
        <w:br/>
        <w:t xml:space="preserve"> --header 'Accept: application/json' \</w:t>
        <w:br/>
        <w:t xml:space="preserve"> --header 'Content-Type: application/json' \</w:t>
        <w:br/>
        <w:t xml:space="preserve"> --data '{</w:t>
        <w:br/>
        <w:t xml:space="preserve"> "id": "AtlassianTeamId",</w:t>
        <w:br/>
        <w:t xml:space="preserve"> "planningStyle": "Kanban",</w:t>
        <w:br/>
        <w:t xml:space="preserve"> "issueSourceId": 0</w:t>
        <w:br/>
        <w:t xml:space="preserve">  }'</w:t>
      </w:r>
    </w:p>
    <w:p>
      <w:pPr>
        <w:pStyle w:val="Heading3"/>
      </w:pPr>
      <w:r>
        <w:t>Notes</w:t>
      </w:r>
    </w:p>
    <w:p>
      <w:pPr>
        <w:pStyle w:val="ListBullet"/>
      </w:pPr>
      <w:r>
        <w:t>planningStyle is constrained to exactly "Scrum" or "Kanban".</w:t>
      </w:r>
    </w:p>
    <w:p>
      <w:pPr>
        <w:pStyle w:val="ListBullet"/>
      </w:pPr>
      <w:r>
        <w:t>This operation adds an existing Atlassian team (it does not create a new team).</w:t>
      </w:r>
    </w:p>
    <w:p>
      <w:pPr>
        <w:pStyle w:val="ListBullet"/>
      </w:pPr>
      <w:r>
        <w:t>A 403 can indicate either insufficient permissions (Administer Jira) or that the site is not Jira Premium.</w:t>
      </w:r>
    </w:p>
    <w:p>
      <w:pPr>
        <w:pStyle w:val="Heading3"/>
      </w:pPr>
      <w:r>
        <w:t>Error Handling</w:t>
      </w:r>
    </w:p>
    <w:p>
      <w:pPr>
        <w:pStyle w:val="ListBullet"/>
      </w:pPr>
      <w:r>
        <w:t>400: Request is not valid (missing/invalid fields).</w:t>
      </w:r>
    </w:p>
    <w:p>
      <w:pPr>
        <w:pStyle w:val="ListBullet"/>
      </w:pPr>
      <w:r>
        <w:t>401: User is not logged in.</w:t>
      </w:r>
    </w:p>
    <w:p>
      <w:pPr>
        <w:pStyle w:val="ListBullet"/>
      </w:pPr>
      <w:r>
        <w:t>403: Jira not Premium, or missing Administer Jira permission.</w:t>
      </w:r>
    </w:p>
    <w:p>
      <w:pPr>
        <w:pStyle w:val="ListBullet"/>
      </w:pPr>
      <w:r>
        <w:t>404: Plan or Atlassian team not found.</w:t>
      </w:r>
    </w:p>
    <w:p>
      <w:pPr>
        <w:pStyle w:val="ListBullet"/>
      </w:pPr>
      <w:r>
        <w:t>409: Plan is not active.</w:t>
      </w:r>
    </w:p>
    <w:p>
      <w:r>
        <w:t>If you paste your jiraCloudId (UUID) from Get Sites, I can also rewrite the sample requests with the fully resolved base URL.</w:t>
      </w:r>
    </w:p>
    <w:p>
      <w:pPr>
        <w:pStyle w:val="Heading3"/>
      </w:pPr>
      <w:r>
        <w:t>Related plans actions</w:t>
      </w:r>
    </w:p>
    <w:p>
      <w:pPr>
        <w:pStyle w:val="ListBullet"/>
      </w:pPr>
      <w:r>
        <w:t>[PUT] Archive a Plan (Jira Cloud) — /ex/jira/{{jiraCloudId}}/rest/api/3/plans/plan/{{planId}}/archive</w:t>
      </w:r>
    </w:p>
    <w:p>
      <w:pPr>
        <w:pStyle w:val="ListBullet"/>
      </w:pPr>
      <w:r>
        <w:t>[POST] Create Plan (Advanced Roadmaps) — /ex/jira/{{jiraCloudId}}/rest/api/3/plans/plan</w:t>
      </w:r>
    </w:p>
    <w:p>
      <w:pPr>
        <w:pStyle w:val="ListBullet"/>
      </w:pPr>
      <w:r>
        <w:t>[GET] Get a Plan — /ex/jira/{{jiraCloudId}}/rest/api/3/plans/plan/{{planId}}</w:t>
      </w:r>
    </w:p>
    <w:p>
      <w:pPr>
        <w:pStyle w:val="ListBullet"/>
      </w:pPr>
      <w:r>
        <w:t>[PUT] Update a Plan (by Plan ID) — /ex/jira/{{jiraCloudId}}/rest/api/3/plans/plan/{{planId}}</w:t>
      </w:r>
    </w:p>
    <w:p>
      <w:pPr>
        <w:pStyle w:val="ListBullet"/>
      </w:pPr>
      <w:r>
        <w:t>[PUT] Trash a Plan (Move Plan to Trash) — /ex/jira/{{jiraCloudId}}/rest/api/3/plans/plan/{{planId}}/trash</w:t>
      </w:r>
    </w:p>
    <w:p>
      <w:pPr>
        <w:pStyle w:val="ListBullet"/>
      </w:pPr>
      <w:r>
        <w:t>[GET] Get Plans (Paginated) — /ex/jira/{{jiraCloudId}}/rest/api/3/plans/plan</w:t>
      </w:r>
    </w:p>
    <w:p>
      <w:r>
        <w:br w:type="page"/>
      </w:r>
    </w:p>
    <w:p>
      <w:pPr>
        <w:pStyle w:val="Heading2"/>
      </w:pPr>
      <w:r>
        <w:t>350. [PUT] Update an Atlassian Team in a Plan</w:t>
      </w:r>
    </w:p>
    <w:p>
      <w:r>
        <w:rPr>
          <w:b/>
        </w:rPr>
        <w:t xml:space="preserve">Endpoint: </w:t>
      </w:r>
      <w:r>
        <w:rPr>
          <w:rFonts w:ascii="Courier New" w:hAnsi="Courier New"/>
          <w:sz w:val="18"/>
        </w:rPr>
        <w:t>/ex/jira/{{jiraCloudId}}/rest/api/3/plans/plan/{{planId}}/team/atlassian/{{atlassianTeamId}}</w:t>
      </w:r>
    </w:p>
    <w:p>
      <w:r>
        <w:t>Please provide your jiraCloudId (UUID). You can retrieve it from the “Get Sites” action.</w:t>
      </w:r>
    </w:p>
    <w:p>
      <w:pPr>
        <w:pStyle w:val="Heading3"/>
      </w:pPr>
      <w:r>
        <w:t>Prerequisites</w:t>
      </w:r>
    </w:p>
    <w:p>
      <w:pPr>
        <w:pStyle w:val="ListBullet"/>
      </w:pPr>
      <w:r>
        <w:t>Jira site must have a Premium edition (otherwise returns 403).</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https://api.atlassian.com/ex/jira/{{jiraCloudId}}/rest/api/3/plans/plan/{{planId}}/team/atlassian/{{atlassianTeamId}}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planning settings of an Atlassian team in a plan using JSON Patch (RFC 6902). Supported settings include planningStyle, issueSourceId, sprintLength, and capacity.</w:t>
      </w:r>
    </w:p>
    <w:p>
      <w:pPr>
        <w:pStyle w:val="Heading3"/>
      </w:pPr>
      <w:r>
        <w:t>Enforcement Rules</w:t>
      </w:r>
    </w:p>
    <w:p>
      <w:pPr>
        <w:pStyle w:val="ListBullet"/>
      </w:pPr>
      <w:r>
        <w:t>The jiraCloudId path parameter must always be present (UUID).</w:t>
      </w:r>
    </w:p>
    <w:p>
      <w:pPr>
        <w:pStyle w:val="ListBullet"/>
      </w:pPr>
      <w:r>
        <w:t>The planId path parameter must always be present (integer).</w:t>
      </w:r>
    </w:p>
    <w:p>
      <w:pPr>
        <w:pStyle w:val="ListBullet"/>
      </w:pPr>
      <w:r>
        <w:t>The atlassianTeamId path parameter must always be present (string).</w:t>
      </w:r>
    </w:p>
    <w:p>
      <w:pPr>
        <w:pStyle w:val="ListBullet"/>
      </w:pPr>
      <w:r>
        <w:t>Always construct the path as:</w:t>
        <w:br/>
        <w:t>/ex/jira/{{jiraCloudId}}/rest/api/3/plans/plan/{{planId}}/team/atlassian/{{atlassianTeamId}}</w:t>
      </w:r>
    </w:p>
    <w:p>
      <w:pPr>
        <w:pStyle w:val="ListBullet"/>
      </w:pPr>
      <w:r>
        <w:t>Do not call the API with missing or empty path parameters (avoid //).</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Request body must be JSON Patch with content type application/json-patch+json.</w:t>
      </w:r>
    </w:p>
    <w:p>
      <w:pPr>
        <w:pStyle w:val="ListBullet"/>
      </w:pPr>
      <w:r>
        <w:t>Note: “add” operations do not respect array indexes in target locations. Call Get Atlassian team in plan to determine array element order before patching arrays.</w:t>
      </w:r>
    </w:p>
    <w:p>
      <w:pPr>
        <w:pStyle w:val="Heading3"/>
      </w:pPr>
      <w:r>
        <w:t>Valid Examples</w:t>
      </w:r>
    </w:p>
    <w:p>
      <w:r>
        <w:rPr>
          <w:b/>
          <w:color w:val="666666"/>
          <w:sz w:val="16"/>
        </w:rPr>
        <w:t>[http]</w:t>
      </w:r>
    </w:p>
    <w:p>
      <w:pPr>
        <w:shd w:fill="F2F2F2" w:val="clear"/>
      </w:pPr>
      <w:r>
        <w:rPr>
          <w:rFonts w:ascii="Courier New" w:hAnsi="Courier New"/>
          <w:sz w:val="17"/>
        </w:rPr>
        <w:t>/rest/api/3/plans/plan/123/team/atlassian/atlassian-team-001</w:t>
      </w:r>
    </w:p>
    <w:p>
      <w:pPr>
        <w:pStyle w:val="Heading3"/>
      </w:pPr>
      <w:r>
        <w:t>Invalid Examples</w:t>
      </w:r>
    </w:p>
    <w:p>
      <w:r>
        <w:rPr>
          <w:b/>
          <w:color w:val="666666"/>
          <w:sz w:val="16"/>
        </w:rPr>
        <w:t>[http]</w:t>
      </w:r>
    </w:p>
    <w:p>
      <w:pPr>
        <w:shd w:fill="F2F2F2" w:val="clear"/>
      </w:pPr>
      <w:r>
        <w:rPr>
          <w:rFonts w:ascii="Courier New" w:hAnsi="Courier New"/>
          <w:sz w:val="17"/>
        </w:rPr>
        <w:t>/rest/api/3/plans/plan//team/atlassian/atlassian-team-001</w:t>
        <w:br/>
        <w:t>/rest/api/3/plans/plan/123/team/atlassian/</w:t>
        <w:br/>
        <w:t>/rest/api/3/plans/plan/123/team/atlassian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planId</w:t>
            </w:r>
          </w:p>
        </w:tc>
        <w:tc>
          <w:tcPr>
            <w:tcW w:type="dxa" w:w="2880"/>
          </w:tcPr>
          <w:p>
            <w:r>
              <w:t>integer</w:t>
            </w:r>
          </w:p>
        </w:tc>
        <w:tc>
          <w:tcPr>
            <w:tcW w:type="dxa" w:w="2880"/>
          </w:tcPr>
          <w:p>
            <w:r>
              <w:t>The ID of the plan.</w:t>
            </w:r>
          </w:p>
        </w:tc>
      </w:tr>
      <w:tr>
        <w:tc>
          <w:tcPr>
            <w:tcW w:type="dxa" w:w="2880"/>
          </w:tcPr>
          <w:p>
            <w:r>
              <w:t>atlassianTeamId</w:t>
            </w:r>
          </w:p>
        </w:tc>
        <w:tc>
          <w:tcPr>
            <w:tcW w:type="dxa" w:w="2880"/>
          </w:tcPr>
          <w:p>
            <w:r>
              <w:t>string</w:t>
            </w:r>
          </w:p>
        </w:tc>
        <w:tc>
          <w:tcPr>
            <w:tcW w:type="dxa" w:w="2880"/>
          </w:tcPr>
          <w:p>
            <w:r>
              <w:t>The ID of the Atlassian team.</w:t>
            </w:r>
          </w:p>
        </w:tc>
      </w:tr>
    </w:tbl>
    <w:p/>
    <w:p>
      <w:pPr>
        <w:pStyle w:val="Heading3"/>
      </w:pPr>
      <w:r>
        <w:t>Required Request Body Fields</w:t>
      </w:r>
    </w:p>
    <w:p>
      <w:r>
        <w:t>The request body is a JSON Patch array (RFC 6902). Each element is a patch 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objects</w:t>
            </w:r>
          </w:p>
        </w:tc>
        <w:tc>
          <w:tcPr>
            <w:tcW w:type="dxa" w:w="2880"/>
          </w:tcPr>
          <w:p>
            <w:r>
              <w:t>JSON Patch operations to apply.</w:t>
            </w:r>
          </w:p>
        </w:tc>
      </w:tr>
    </w:tbl>
    <w:p/>
    <w:p>
      <w:pPr>
        <w:pStyle w:val="Heading3"/>
      </w:pPr>
      <w:r>
        <w:t>JSON Patch Operation Object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The operation (example shows replace).</w:t>
            </w:r>
          </w:p>
        </w:tc>
      </w:tr>
      <w:tr>
        <w:tc>
          <w:tcPr>
            <w:tcW w:type="dxa" w:w="2880"/>
          </w:tcPr>
          <w:p>
            <w:r>
              <w:t>path</w:t>
            </w:r>
          </w:p>
        </w:tc>
        <w:tc>
          <w:tcPr>
            <w:tcW w:type="dxa" w:w="2880"/>
          </w:tcPr>
          <w:p>
            <w:r>
              <w:t>string</w:t>
            </w:r>
          </w:p>
        </w:tc>
        <w:tc>
          <w:tcPr>
            <w:tcW w:type="dxa" w:w="2880"/>
          </w:tcPr>
          <w:p>
            <w:r>
              <w:t>JSON Pointer path to the field (e.g., /planningStyle).</w:t>
            </w:r>
          </w:p>
        </w:tc>
      </w:tr>
      <w:tr>
        <w:tc>
          <w:tcPr>
            <w:tcW w:type="dxa" w:w="2880"/>
          </w:tcPr>
          <w:p>
            <w:r>
              <w:t>value</w:t>
            </w:r>
          </w:p>
        </w:tc>
        <w:tc>
          <w:tcPr>
            <w:tcW w:type="dxa" w:w="2880"/>
          </w:tcPr>
          <w:p>
            <w:r>
              <w:t>any</w:t>
            </w:r>
          </w:p>
        </w:tc>
        <w:tc>
          <w:tcPr>
            <w:tcW w:type="dxa" w:w="2880"/>
          </w:tcPr>
          <w:p>
            <w:r>
              <w:t>The value to apply (e.g., "Kanban").</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400</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401</w:t>
        <w:br/>
        <w:t>}</w:t>
      </w:r>
    </w:p>
    <w:p>
      <w:pPr>
        <w:pStyle w:val="Heading3"/>
      </w:pPr>
      <w:r>
        <w:t>Error Response (403 Forbidden)</w:t>
      </w:r>
    </w:p>
    <w:p>
      <w:r>
        <w:t>Returned if the site has no premium edition of Jira or if the user lacks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403</w:t>
        <w:br/>
        <w:t>}</w:t>
      </w:r>
    </w:p>
    <w:p>
      <w:pPr>
        <w:pStyle w:val="Heading3"/>
      </w:pPr>
      <w:r>
        <w:t>Error Response (404 Not Found)</w:t>
      </w:r>
    </w:p>
    <w:p>
      <w:r>
        <w:t>Returned if the plan or Atlassian team is not found, or the Atlassian team is not associated with the plan.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strings</w:t>
            </w:r>
          </w:p>
        </w:tc>
        <w:tc>
          <w:tcPr>
            <w:tcW w:type="dxa" w:w="2880"/>
          </w:tcPr>
          <w:p>
            <w:r>
              <w:t>List of error messages produced by this operation.</w:t>
            </w:r>
          </w:p>
        </w:tc>
      </w:tr>
      <w:tr>
        <w:tc>
          <w:tcPr>
            <w:tcW w:type="dxa" w:w="2880"/>
          </w:tcPr>
          <w:p>
            <w:r>
              <w:t>errors</w:t>
            </w:r>
          </w:p>
        </w:tc>
        <w:tc>
          <w:tcPr>
            <w:tcW w:type="dxa" w:w="2880"/>
          </w:tcPr>
          <w:p>
            <w:r>
              <w:t>object (map)</w:t>
            </w:r>
          </w:p>
        </w:tc>
        <w:tc>
          <w:tcPr>
            <w:tcW w:type="dxa" w:w="2880"/>
          </w:tcPr>
          <w:p>
            <w:r>
              <w:t>A map of error details keyed by field/name.</w:t>
            </w:r>
          </w:p>
        </w:tc>
      </w:tr>
      <w:tr>
        <w:tc>
          <w:tcPr>
            <w:tcW w:type="dxa" w:w="2880"/>
          </w:tcPr>
          <w:p>
            <w:r>
              <w:t>status</w:t>
            </w:r>
          </w:p>
        </w:tc>
        <w:tc>
          <w:tcPr>
            <w:tcW w:type="dxa" w:w="2880"/>
          </w:tcPr>
          <w:p>
            <w:r>
              <w:t>integer</w:t>
            </w:r>
          </w:p>
        </w:tc>
        <w:tc>
          <w:tcPr>
            <w:tcW w:type="dxa" w:w="2880"/>
          </w:tcPr>
          <w:p>
            <w:r>
              <w:t>HTTP-like status code included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'https://api.atlassian.com/ex/jira/{{jiraCloudId}}/rest/api/3/plans/plan/123/team/atlassian/atlassian-team-001' \</w:t>
        <w:br/>
        <w:t xml:space="preserve"> --header 'Accept: application/json' \</w:t>
        <w:br/>
        <w:t xml:space="preserve"> --header 'Content-Type: application/json-patch+json' \</w:t>
        <w:br/>
        <w:t xml:space="preserve"> --data '[</w:t>
        <w:br/>
        <w:t xml:space="preserve">    { "op": "replace", "path": "/planningStyle", "value": "Kanban" }</w:t>
        <w:br/>
        <w:t xml:space="preserve">  ]'</w:t>
      </w:r>
    </w:p>
    <w:p>
      <w:pPr>
        <w:pStyle w:val="Heading3"/>
      </w:pPr>
      <w:r>
        <w:t>Example Usage</w:t>
      </w:r>
    </w:p>
    <w:p>
      <w:pPr>
        <w:pStyle w:val="Heading3"/>
      </w:pPr>
      <w:r>
        <w:t>Example 1: Replace planning style</w:t>
      </w:r>
    </w:p>
    <w:p>
      <w:pPr>
        <w:pStyle w:val="Heading3"/>
      </w:pPr>
      <w:r>
        <w:t>Example 2: Replace sprint length</w:t>
      </w:r>
    </w:p>
    <w:p>
      <w:r>
        <w:rPr>
          <w:b/>
          <w:color w:val="666666"/>
          <w:sz w:val="16"/>
        </w:rPr>
        <w:t>[bash]</w:t>
      </w:r>
    </w:p>
    <w:p>
      <w:pPr>
        <w:shd w:fill="F2F2F2" w:val="clear"/>
      </w:pPr>
      <w:r>
        <w:rPr>
          <w:rFonts w:ascii="Courier New" w:hAnsi="Courier New"/>
          <w:sz w:val="17"/>
        </w:rPr>
        <w:t>curl --request PUT \</w:t>
        <w:br/>
        <w:t xml:space="preserve"> --url 'https://api.atlassian.com/ex/jira/{{jiraCloudId}}/rest/api/3/plans/plan/123/team/atlassian/atlassian-team-001' \</w:t>
        <w:br/>
        <w:t xml:space="preserve"> --header 'Accept: application/json' \</w:t>
        <w:br/>
        <w:t xml:space="preserve"> --header 'Content-Type: application/json-patch+json' \</w:t>
        <w:br/>
        <w:t xml:space="preserve"> --data '[</w:t>
        <w:br/>
        <w:t xml:space="preserve">    { "op": "replace", "path": "/sprintLength", "value": 14 }</w:t>
        <w:br/>
        <w:t xml:space="preserve">  ]'</w:t>
      </w:r>
    </w:p>
    <w:p>
      <w:pPr>
        <w:pStyle w:val="Heading3"/>
      </w:pPr>
      <w:r>
        <w:t>Behavior</w:t>
      </w:r>
    </w:p>
    <w:p>
      <w:pPr>
        <w:pStyle w:val="ListBullet"/>
      </w:pPr>
      <w:r>
        <w:t>Validates the plan/team existence and permissions.</w:t>
      </w:r>
    </w:p>
    <w:p>
      <w:pPr>
        <w:pStyle w:val="ListBullet"/>
      </w:pPr>
      <w:r>
        <w:t>Applies the provided JSON Patch operations to the Atlassian team’s planning settings within the plan.</w:t>
      </w:r>
    </w:p>
    <w:p>
      <w:pPr>
        <w:pStyle w:val="ListBullet"/>
      </w:pPr>
      <w:r>
        <w:t>Returns 204 on success with no response body.</w:t>
      </w:r>
    </w:p>
    <w:p>
      <w:pPr>
        <w:pStyle w:val="Heading3"/>
      </w:pPr>
      <w:r>
        <w:t>Notes</w:t>
      </w:r>
    </w:p>
    <w:p>
      <w:pPr>
        <w:pStyle w:val="ListBullet"/>
      </w:pPr>
      <w:r>
        <w:t>Uses JSON Patch (RFC 6902).</w:t>
      </w:r>
    </w:p>
    <w:p>
      <w:pPr>
        <w:pStyle w:val="ListBullet"/>
      </w:pPr>
      <w:r>
        <w:t>Supported settings (as documented): planningStyle, issueSourceId, sprintLength, capacity.</w:t>
      </w:r>
    </w:p>
    <w:p>
      <w:pPr>
        <w:pStyle w:val="ListBullet"/>
      </w:pPr>
      <w:r>
        <w:t>For patching arrays: “add” operations do not respect array indexes in target locations; use Get Atlassian team in plan to determine current ordering first.</w:t>
      </w:r>
    </w:p>
    <w:p>
      <w:pPr>
        <w:pStyle w:val="Heading3"/>
      </w:pPr>
      <w:r>
        <w:t>Error Handling</w:t>
      </w:r>
    </w:p>
    <w:p>
      <w:pPr>
        <w:pStyle w:val="ListBullet"/>
      </w:pPr>
      <w:r>
        <w:t>400: Patch or request is invalid.</w:t>
      </w:r>
    </w:p>
    <w:p>
      <w:pPr>
        <w:pStyle w:val="ListBullet"/>
      </w:pPr>
      <w:r>
        <w:t>401: User not logged in.</w:t>
      </w:r>
    </w:p>
    <w:p>
      <w:pPr>
        <w:pStyle w:val="ListBullet"/>
      </w:pPr>
      <w:r>
        <w:t>403: Jira not Premium or missing Administer Jira global permission.</w:t>
      </w:r>
    </w:p>
    <w:p>
      <w:pPr>
        <w:pStyle w:val="ListBullet"/>
      </w:pPr>
      <w:r>
        <w:t>404: Plan/team not found or team not associated with plan.</w:t>
      </w:r>
    </w:p>
    <w:p>
      <w:pPr>
        <w:pStyle w:val="ListBullet"/>
      </w:pPr>
      <w:r>
        <w:t>409: Plan is not active.</w:t>
      </w:r>
    </w:p>
    <w:p>
      <w:pPr>
        <w:pStyle w:val="Heading3"/>
      </w:pPr>
      <w:r>
        <w:t>Related plans actions</w:t>
      </w:r>
    </w:p>
    <w:p>
      <w:pPr>
        <w:pStyle w:val="ListBullet"/>
      </w:pPr>
      <w:r>
        <w:t>[PUT] Archive a Plan (Jira Cloud) — /ex/jira/{{jiraCloudId}}/rest/api/3/plans/plan/{{planId}}/archive</w:t>
      </w:r>
    </w:p>
    <w:p>
      <w:pPr>
        <w:pStyle w:val="ListBullet"/>
      </w:pPr>
      <w:r>
        <w:t>[POST] Create Plan (Advanced Roadmaps) — /ex/jira/{{jiraCloudId}}/rest/api/3/plans/plan</w:t>
      </w:r>
    </w:p>
    <w:p>
      <w:pPr>
        <w:pStyle w:val="ListBullet"/>
      </w:pPr>
      <w:r>
        <w:t>[GET] Get a Plan — /ex/jira/{{jiraCloudId}}/rest/api/3/plans/plan/{{planId}}</w:t>
      </w:r>
    </w:p>
    <w:p>
      <w:pPr>
        <w:pStyle w:val="ListBullet"/>
      </w:pPr>
      <w:r>
        <w:t>[PUT] Update a Plan (by Plan ID) — /ex/jira/{{jiraCloudId}}/rest/api/3/plans/plan/{{planId}}</w:t>
      </w:r>
    </w:p>
    <w:p>
      <w:pPr>
        <w:pStyle w:val="ListBullet"/>
      </w:pPr>
      <w:r>
        <w:t>[PUT] Trash a Plan (Move Plan to Trash) — /ex/jira/{{jiraCloudId}}/rest/api/3/plans/plan/{{planId}}/trash</w:t>
      </w:r>
    </w:p>
    <w:p>
      <w:pPr>
        <w:pStyle w:val="ListBullet"/>
      </w:pPr>
      <w:r>
        <w:t>[GET] Get Plans (Paginated) — /ex/jira/{{jiraCloudId}}/rest/api/3/plans/plan</w:t>
      </w:r>
    </w:p>
    <w:p>
      <w:r>
        <w:br w:type="page"/>
      </w:r>
    </w:p>
    <w:p>
      <w:pPr>
        <w:pStyle w:val="Heading2"/>
      </w:pPr>
      <w:r>
        <w:t>351. [DELETE] Remove an Atlassian Team from a Plan</w:t>
      </w:r>
    </w:p>
    <w:p>
      <w:r>
        <w:rPr>
          <w:b/>
        </w:rPr>
        <w:t xml:space="preserve">Endpoint: </w:t>
      </w:r>
      <w:r>
        <w:rPr>
          <w:rFonts w:ascii="Courier New" w:hAnsi="Courier New"/>
          <w:sz w:val="18"/>
        </w:rPr>
        <w:t>/ex/jira/{{jiraCloudId}}/rest/api/3/plans/plan/{{planId}}/team/atlassian/{{atlassianTeamId}}</w:t>
      </w:r>
    </w:p>
    <w:p>
      <w:pPr>
        <w:pStyle w:val="Heading3"/>
      </w:pPr>
      <w:r>
        <w:t>Remove an Atlassian Team from a Plan (Jira)</w:t>
      </w:r>
    </w:p>
    <w:p>
      <w:pPr>
        <w:pStyle w:val="Heading3"/>
      </w:pPr>
      <w:r>
        <w:t>Prerequisites</w:t>
      </w:r>
    </w:p>
    <w:p>
      <w:pPr>
        <w:pStyle w:val="ListBullet"/>
      </w:pPr>
      <w:r>
        <w:t>Jira site must have a Premium edition (otherwise this endpoint can return 403).</w:t>
      </w:r>
    </w:p>
    <w:p>
      <w:pPr>
        <w:pStyle w:val="ListBullet"/>
      </w:pPr>
      <w:r>
        <w:t>User must have Administer Jira global permission.</w:t>
      </w:r>
    </w:p>
    <w:p>
      <w:pPr>
        <w:pStyle w:val="Heading3"/>
      </w:pPr>
      <w:r>
        <w:t>Method</w:t>
      </w:r>
    </w:p>
    <w:p>
      <w:r>
        <w:t>DELETE</w:t>
      </w:r>
    </w:p>
    <w:p>
      <w:pPr>
        <w:pStyle w:val="Heading3"/>
      </w:pPr>
      <w:r>
        <w:t>URL</w:t>
      </w:r>
    </w:p>
    <w:p>
      <w:r>
        <w:t>https://api.atlassian.com/ex/jira/{{jiraCloudId}}/rest/api/3/plans/plan/{{planId}}/team/atlassian/{{atlassianTeamId}}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Atlassian team from a plan and deletes that team’s planning settings for the plan.</w:t>
      </w:r>
    </w:p>
    <w:p>
      <w:pPr>
        <w:pStyle w:val="Heading3"/>
      </w:pPr>
      <w:r>
        <w:t>Enforcement Rules</w:t>
      </w:r>
    </w:p>
    <w:p>
      <w:pPr>
        <w:pStyle w:val="ListBullet"/>
      </w:pPr>
      <w:r>
        <w:t>The jiraCloudId path parameter must always be present (UUID). If you did not provide it, you must supply it (you can obtain it from the Get Sites action).</w:t>
      </w:r>
    </w:p>
    <w:p>
      <w:pPr>
        <w:pStyle w:val="ListBullet"/>
      </w:pPr>
      <w:r>
        <w:t>The planId path parameter must always be present and must be an integer.</w:t>
      </w:r>
    </w:p>
    <w:p>
      <w:pPr>
        <w:pStyle w:val="ListBullet"/>
      </w:pPr>
      <w:r>
        <w:t>The atlassianTeamId path parameter must always be present and must be a non-empty string.</w:t>
      </w:r>
    </w:p>
    <w:p>
      <w:pPr>
        <w:pStyle w:val="ListBullet"/>
      </w:pPr>
      <w:r>
        <w:t>Always construct the path as: /ex/jira/{{jiraCloudId}}/rest/api/3/plans/plan/{{planId}}/team/atlassian/{{atlassianTeamId}}.</w:t>
      </w:r>
    </w:p>
    <w:p>
      <w:pPr>
        <w:pStyle w:val="ListBullet"/>
      </w:pPr>
      <w:r>
        <w:t>Do not call the API with missing or empty path parameters (avoid paths like /plan//team/... or .../atlassian/).</w:t>
      </w:r>
    </w:p>
    <w:p>
      <w:pPr>
        <w:pStyle w:val="ListBullet"/>
      </w:pPr>
      <w:r>
        <w:t>Do not send path parameters in the request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/ex/jira/2b7c3f2a-1234-4cde-9a01-1a2b3c4d5e6f/rest/api/3/plans/plan/42/team/atlassian/ari:cloud:identity::team/12345678-90ab-cdef-1234-567890abcdef</w:t>
      </w:r>
    </w:p>
    <w:p>
      <w:pPr>
        <w:pStyle w:val="Heading3"/>
      </w:pPr>
      <w:r>
        <w:t>Invalid Examples</w:t>
      </w:r>
    </w:p>
    <w:p>
      <w:r>
        <w:rPr>
          <w:b/>
          <w:color w:val="666666"/>
          <w:sz w:val="16"/>
        </w:rPr>
        <w:t>[http]</w:t>
      </w:r>
    </w:p>
    <w:p>
      <w:pPr>
        <w:shd w:fill="F2F2F2" w:val="clear"/>
      </w:pPr>
      <w:r>
        <w:rPr>
          <w:rFonts w:ascii="Courier New" w:hAnsi="Courier New"/>
          <w:sz w:val="17"/>
        </w:rPr>
        <w:t>/ex/jira//rest/api/3/plans/plan/42/team/atlassian/TEAM_ID</w:t>
        <w:br/>
        <w:t>/ex/jira/JIRA_CLOUD_ID/rest/api/3/plans/plan//team/atlassian/TEAM_ID</w:t>
        <w:br/>
        <w:t>/ex/jira/JIRA_CLOUD_ID/rest/api/3/plans/plan/42/team/atlassian/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Obtain via Get Sites.</w:t>
            </w:r>
          </w:p>
        </w:tc>
      </w:tr>
      <w:tr>
        <w:tc>
          <w:tcPr>
            <w:tcW w:type="dxa" w:w="2880"/>
          </w:tcPr>
          <w:p>
            <w:r>
              <w:t>planId</w:t>
            </w:r>
          </w:p>
        </w:tc>
        <w:tc>
          <w:tcPr>
            <w:tcW w:type="dxa" w:w="2880"/>
          </w:tcPr>
          <w:p>
            <w:r>
              <w:t>integer</w:t>
            </w:r>
          </w:p>
        </w:tc>
        <w:tc>
          <w:tcPr>
            <w:tcW w:type="dxa" w:w="2880"/>
          </w:tcPr>
          <w:p>
            <w:r>
              <w:t>The ID of the plan.</w:t>
            </w:r>
          </w:p>
        </w:tc>
      </w:tr>
      <w:tr>
        <w:tc>
          <w:tcPr>
            <w:tcW w:type="dxa" w:w="2880"/>
          </w:tcPr>
          <w:p>
            <w:r>
              <w:t>atlassianTeamId</w:t>
            </w:r>
          </w:p>
        </w:tc>
        <w:tc>
          <w:tcPr>
            <w:tcW w:type="dxa" w:w="2880"/>
          </w:tcPr>
          <w:p>
            <w:r>
              <w:t>string</w:t>
            </w:r>
          </w:p>
        </w:tc>
        <w:tc>
          <w:tcPr>
            <w:tcW w:type="dxa" w:w="2880"/>
          </w:tcPr>
          <w:p>
            <w:r>
              <w:t>The ID of the Atlassian team.</w:t>
            </w:r>
          </w:p>
        </w:tc>
      </w:tr>
    </w:tbl>
    <w:p/>
    <w:p>
      <w:pPr>
        <w:pStyle w:val="Heading3"/>
      </w:pPr>
      <w:r>
        <w:t>Response</w:t>
      </w:r>
    </w:p>
    <w:p>
      <w:pPr>
        <w:pStyle w:val="Heading3"/>
      </w:pPr>
      <w:r>
        <w:t>Success Response (204 No Content)</w:t>
      </w:r>
    </w:p>
    <w:p>
      <w:r>
        <w:t>Returned if the request is successful.</w:t>
      </w:r>
    </w:p>
    <w:p>
      <w:r>
        <w:rPr>
          <w:b/>
        </w:rPr>
        <w:t>Note: Response body: none</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must be provided"</w:t>
        <w:br/>
        <w:t xml:space="preserve">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plan or Atlassian team is not found, or the Atlassian team is not associated with the plan.</w:t>
      </w:r>
    </w:p>
    <w:p>
      <w:r>
        <w:rPr>
          <w:b/>
          <w:color w:val="666666"/>
          <w:sz w:val="16"/>
        </w:rPr>
        <w:t>[json]</w:t>
      </w:r>
    </w:p>
    <w:p>
      <w:pPr>
        <w:shd w:fill="F2F2F2" w:val="clear"/>
      </w:pPr>
      <w:r>
        <w:rPr>
          <w:rFonts w:ascii="Courier New" w:hAnsi="Courier New"/>
          <w:sz w:val="17"/>
        </w:rPr>
        <w:t>{</w:t>
        <w:br/>
        <w:t xml:space="preserve"> "errorMessages": [</w:t>
        <w:br/>
        <w:t xml:space="preserve"> "Plan not found."</w:t>
        <w:br/>
        <w:t xml:space="preserve"> ],</w:t>
        <w:br/>
        <w:t xml:space="preserve"> "errors":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"Plan is not active."</w:t>
        <w:br/>
        <w:t xml:space="preserve"> ],</w:t>
        <w:br/>
        <w:t xml:space="preserve"> "errors":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strings</w:t>
            </w:r>
          </w:p>
        </w:tc>
        <w:tc>
          <w:tcPr>
            <w:tcW w:type="dxa" w:w="2880"/>
          </w:tcPr>
          <w:p>
            <w:r>
              <w:t>List of error messages produced by the operation.</w:t>
            </w:r>
          </w:p>
        </w:tc>
      </w:tr>
      <w:tr>
        <w:tc>
          <w:tcPr>
            <w:tcW w:type="dxa" w:w="2880"/>
          </w:tcPr>
          <w:p>
            <w:r>
              <w:t>errors</w:t>
            </w:r>
          </w:p>
        </w:tc>
        <w:tc>
          <w:tcPr>
            <w:tcW w:type="dxa" w:w="2880"/>
          </w:tcPr>
          <w:p>
            <w:r>
              <w:t>object (string → string)</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'https://api.atlassian.com/ex/jira/2b7c3f2a-1234-4cde-9a01-1a2b3c4d5e6f/rest/api/3/plans/plan/42/team/atlassian/TEAM_123'</w:t>
      </w:r>
    </w:p>
    <w:p>
      <w:pPr>
        <w:pStyle w:val="Heading3"/>
      </w:pPr>
      <w:r>
        <w:t>Behavior</w:t>
      </w:r>
    </w:p>
    <w:p>
      <w:pPr>
        <w:pStyle w:val="ListBullet"/>
      </w:pPr>
      <w:r>
        <w:t>Validates the caller has the required Jira permissions and that the site supports the feature (Premium).</w:t>
      </w:r>
    </w:p>
    <w:p>
      <w:pPr>
        <w:pStyle w:val="ListBullet"/>
      </w:pPr>
      <w:r>
        <w:t>Removes the specified Atlassian team from the plan.</w:t>
      </w:r>
    </w:p>
    <w:p>
      <w:pPr>
        <w:pStyle w:val="ListBullet"/>
      </w:pPr>
      <w:r>
        <w:t>Deletes the team’s planning settings associated with the plan.</w:t>
      </w:r>
    </w:p>
    <w:p>
      <w:pPr>
        <w:pStyle w:val="ListBullet"/>
      </w:pPr>
      <w:r>
        <w:t>Returns 204 with no response body on success.</w:t>
      </w:r>
    </w:p>
    <w:p>
      <w:pPr>
        <w:pStyle w:val="Heading3"/>
      </w:pPr>
      <w:r>
        <w:t>Notes</w:t>
      </w:r>
    </w:p>
    <w:p>
      <w:pPr>
        <w:pStyle w:val="ListBullet"/>
      </w:pPr>
      <w:r>
        <w:t>Operation ID: removeAtlassianTeam</w:t>
      </w:r>
    </w:p>
    <w:p>
      <w:pPr>
        <w:pStyle w:val="ListBullet"/>
      </w:pPr>
      <w:r>
        <w:t>This endpoint does not accept query parameters or a request body.</w:t>
      </w:r>
    </w:p>
    <w:p>
      <w:pPr>
        <w:pStyle w:val="Heading3"/>
      </w:pPr>
      <w:r>
        <w:t>Gotchas</w:t>
      </w:r>
    </w:p>
    <w:p>
      <w:pPr>
        <w:pStyle w:val="ListBullet"/>
      </w:pPr>
      <w:r>
        <w:t>A 403 can mean either insufficient permissions or the Jira site is not Premium.</w:t>
      </w:r>
    </w:p>
    <w:p>
      <w:pPr>
        <w:pStyle w:val="ListBullet"/>
      </w:pPr>
      <w:r>
        <w:t>A 404 can mean the team exists but is not associated with the specified plan.</w:t>
      </w:r>
    </w:p>
    <w:p>
      <w:pPr>
        <w:pStyle w:val="Heading3"/>
      </w:pPr>
      <w:r>
        <w:t>Error Handling</w:t>
      </w:r>
    </w:p>
    <w:p>
      <w:pPr>
        <w:pStyle w:val="ListBullet"/>
      </w:pPr>
      <w:r>
        <w:t>401: user not logged in.</w:t>
      </w:r>
    </w:p>
    <w:p>
      <w:pPr>
        <w:pStyle w:val="ListBullet"/>
      </w:pPr>
      <w:r>
        <w:t>403: Jira not Premium and/or missing Administer Jira global permission.</w:t>
      </w:r>
    </w:p>
    <w:p>
      <w:pPr>
        <w:pStyle w:val="ListBullet"/>
      </w:pPr>
      <w:r>
        <w:t>404: plan/team not found or team not associated with plan.</w:t>
      </w:r>
    </w:p>
    <w:p>
      <w:pPr>
        <w:pStyle w:val="ListBullet"/>
      </w:pPr>
      <w:r>
        <w:t>409: plan is not active.</w:t>
      </w:r>
    </w:p>
    <w:p>
      <w:r>
        <w:t>If you share your jiraCloudId (UUID), I can plug it into the sample request URL for your exact site.</w:t>
      </w:r>
    </w:p>
    <w:p>
      <w:pPr>
        <w:pStyle w:val="Heading3"/>
      </w:pPr>
      <w:r>
        <w:t>Related plans actions</w:t>
      </w:r>
    </w:p>
    <w:p>
      <w:pPr>
        <w:pStyle w:val="ListBullet"/>
      </w:pPr>
      <w:r>
        <w:t>[PUT] Archive a Plan (Jira Cloud) — /ex/jira/{{jiraCloudId}}/rest/api/3/plans/plan/{{planId}}/archive</w:t>
      </w:r>
    </w:p>
    <w:p>
      <w:pPr>
        <w:pStyle w:val="ListBullet"/>
      </w:pPr>
      <w:r>
        <w:t>[POST] Create Plan (Advanced Roadmaps) — /ex/jira/{{jiraCloudId}}/rest/api/3/plans/plan</w:t>
      </w:r>
    </w:p>
    <w:p>
      <w:pPr>
        <w:pStyle w:val="ListBullet"/>
      </w:pPr>
      <w:r>
        <w:t>[GET] Get a Plan — /ex/jira/{{jiraCloudId}}/rest/api/3/plans/plan/{{planId}}</w:t>
      </w:r>
    </w:p>
    <w:p>
      <w:pPr>
        <w:pStyle w:val="ListBullet"/>
      </w:pPr>
      <w:r>
        <w:t>[PUT] Update a Plan (by Plan ID) — /ex/jira/{{jiraCloudId}}/rest/api/3/plans/plan/{{planId}}</w:t>
      </w:r>
    </w:p>
    <w:p>
      <w:pPr>
        <w:pStyle w:val="ListBullet"/>
      </w:pPr>
      <w:r>
        <w:t>[PUT] Trash a Plan (Move Plan to Trash) — /ex/jira/{{jiraCloudId}}/rest/api/3/plans/plan/{{planId}}/trash</w:t>
      </w:r>
    </w:p>
    <w:p>
      <w:pPr>
        <w:pStyle w:val="ListBullet"/>
      </w:pPr>
      <w:r>
        <w:t>[GET] Get Plans (Paginated) — /ex/jira/{{jiraCloudId}}/rest/api/3/plans/plan</w:t>
      </w:r>
    </w:p>
    <w:p>
      <w:r>
        <w:br w:type="page"/>
      </w:r>
    </w:p>
    <w:p>
      <w:pPr>
        <w:pStyle w:val="Heading2"/>
      </w:pPr>
      <w:r>
        <w:t>352. [GET] Get a Plan’s Plan-only Team</w:t>
      </w:r>
    </w:p>
    <w:p>
      <w:r>
        <w:rPr>
          <w:b/>
        </w:rPr>
        <w:t xml:space="preserve">Endpoint: </w:t>
      </w:r>
      <w:r>
        <w:rPr>
          <w:rFonts w:ascii="Courier New" w:hAnsi="Courier New"/>
          <w:sz w:val="18"/>
        </w:rPr>
        <w:t>/rest/api/3/plans/plan/{{planId}}/team/planonly/{{planOnlyTeamId}}</w:t>
      </w:r>
    </w:p>
    <w:p>
      <w:pPr>
        <w:pStyle w:val="Heading3"/>
      </w:pPr>
      <w:r>
        <w:t>Prerequisites</w:t>
      </w:r>
    </w:p>
    <w:p>
      <w:pPr>
        <w:pStyle w:val="ListBullet"/>
      </w:pPr>
      <w:r>
        <w:t>Jira Premium (the site must have a premium edition of Jira)</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https://api.atlassian.com/ex/jira/{{jiraCloudId}}/rest/api/3/plans/plan/{{planId}}/team/planonly/{{planOnlyTeamId}}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planning settings for a plan-only team within a specific plan.</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obtain it from the Get Sites action).</w:t>
      </w:r>
    </w:p>
    <w:p>
      <w:pPr>
        <w:pStyle w:val="ListBullet"/>
      </w:pPr>
      <w:r>
        <w:t>The planId path parameter must always be present and must be a non-empty integer.</w:t>
      </w:r>
    </w:p>
    <w:p>
      <w:pPr>
        <w:pStyle w:val="ListBullet"/>
      </w:pPr>
      <w:r>
        <w:t>The planOnlyTeamId path parameter must always be present and must be a non-empty integer.</w:t>
      </w:r>
    </w:p>
    <w:p>
      <w:pPr>
        <w:pStyle w:val="ListBullet"/>
      </w:pPr>
      <w:r>
        <w:t xml:space="preserve">Always construct the path as: </w:t>
        <w:br/>
        <w:br/>
        <w:t>/rest/api/3/plans/plan/{{planId}}/team/planonly/{{planOnlyTeamId}}</w:t>
      </w:r>
    </w:p>
    <w:p>
      <w:pPr>
        <w:pStyle w:val="ListBullet"/>
      </w:pPr>
      <w:r>
        <w:t>Do not call the API with any missing or empty path parameter (avoid double slashes or omitted IDs).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/rest/api/3/plans/plan/123/team/planonly/456</w:t>
      </w:r>
    </w:p>
    <w:p>
      <w:pPr>
        <w:pStyle w:val="Heading3"/>
      </w:pPr>
      <w:r>
        <w:t>Invalid Examples</w:t>
      </w:r>
    </w:p>
    <w:p>
      <w:r>
        <w:rPr>
          <w:b/>
          <w:color w:val="666666"/>
          <w:sz w:val="16"/>
        </w:rPr>
        <w:t>[http]</w:t>
      </w:r>
    </w:p>
    <w:p>
      <w:pPr>
        <w:shd w:fill="F2F2F2" w:val="clear"/>
      </w:pPr>
      <w:r>
        <w:rPr>
          <w:rFonts w:ascii="Courier New" w:hAnsi="Courier New"/>
          <w:sz w:val="17"/>
        </w:rPr>
        <w:t>/rest/api/3/plans/plan//team/planonly/456</w:t>
        <w:br/>
        <w:t>/rest/api/3/plans/plan/123/team/planonly/</w:t>
        <w:br/>
        <w:t>/rest/api/3/plans/plan/123/team/planonly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base path: /ex/jira/{{jiraCloudId}}. (Get it from Get Sites.)</w:t>
            </w:r>
          </w:p>
        </w:tc>
      </w:tr>
      <w:tr>
        <w:tc>
          <w:tcPr>
            <w:tcW w:type="dxa" w:w="2880"/>
          </w:tcPr>
          <w:p>
            <w:r>
              <w:t>planId</w:t>
            </w:r>
          </w:p>
        </w:tc>
        <w:tc>
          <w:tcPr>
            <w:tcW w:type="dxa" w:w="2880"/>
          </w:tcPr>
          <w:p>
            <w:r>
              <w:t>integer</w:t>
            </w:r>
          </w:p>
        </w:tc>
        <w:tc>
          <w:tcPr>
            <w:tcW w:type="dxa" w:w="2880"/>
          </w:tcPr>
          <w:p>
            <w:r>
              <w:t>The ID of the plan.</w:t>
            </w:r>
          </w:p>
        </w:tc>
      </w:tr>
      <w:tr>
        <w:tc>
          <w:tcPr>
            <w:tcW w:type="dxa" w:w="2880"/>
          </w:tcPr>
          <w:p>
            <w:r>
              <w:t>planOnlyTeamId</w:t>
            </w:r>
          </w:p>
        </w:tc>
        <w:tc>
          <w:tcPr>
            <w:tcW w:type="dxa" w:w="2880"/>
          </w:tcPr>
          <w:p>
            <w:r>
              <w:t>integer</w:t>
            </w:r>
          </w:p>
        </w:tc>
        <w:tc>
          <w:tcPr>
            <w:tcW w:type="dxa" w:w="2880"/>
          </w:tcPr>
          <w:p>
            <w:r>
              <w:t>The ID of the plan-only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"capacity": 40,</w:t>
        <w:br/>
        <w:t xml:space="preserve"> "id": 456,</w:t>
        <w:br/>
        <w:t xml:space="preserve"> "issueSourceId": 321,</w:t>
        <w:br/>
        <w:t xml:space="preserve"> "memberAccountIds": [</w:t>
        <w:br/>
        <w:t xml:space="preserve"> "5b10a2844c20165700ede21g",</w:t>
        <w:br/>
        <w:t xml:space="preserve"> "5b10a2844c20165700ede21h"</w:t>
        <w:br/>
        <w:t xml:space="preserve"> ],</w:t>
        <w:br/>
        <w:t xml:space="preserve"> "name": "Frontend Plan-only Team",</w:t>
        <w:br/>
        <w:t xml:space="preserve"> "planningStyle": "Scrum",</w:t>
        <w:br/>
        <w:t xml:space="preserve"> "sprintLength": 2</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"Authentication required"</w:t>
        <w:br/>
        <w:t xml:space="preserve"> ],</w:t>
        <w:br/>
        <w:t xml:space="preserve"> "errors":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plan or plan-only team is not found, or the plan-only team is not associated with the plan.</w:t>
      </w:r>
    </w:p>
    <w:p>
      <w:r>
        <w:rPr>
          <w:b/>
          <w:color w:val="666666"/>
          <w:sz w:val="16"/>
        </w:rPr>
        <w:t>[json]</w:t>
      </w:r>
    </w:p>
    <w:p>
      <w:pPr>
        <w:shd w:fill="F2F2F2" w:val="clear"/>
      </w:pPr>
      <w:r>
        <w:rPr>
          <w:rFonts w:ascii="Courier New" w:hAnsi="Courier New"/>
          <w:sz w:val="17"/>
        </w:rPr>
        <w:t>{</w:t>
        <w:br/>
        <w:t xml:space="preserve"> "errorMessages": [</w:t>
        <w:br/>
        <w:t xml:space="preserve"> "Plan or plan-only team not found."</w:t>
        <w:br/>
        <w:t xml:space="preserve"> ],</w:t>
        <w:br/>
        <w:t xml:space="preserve"> "errors":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"The plan is not active."</w:t>
        <w:br/>
        <w:t xml:space="preserve"> ],</w:t>
        <w:br/>
        <w:t xml:space="preserve"> "errors":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capacity for the plan-only team.</w:t>
            </w:r>
          </w:p>
        </w:tc>
      </w:tr>
      <w:tr>
        <w:tc>
          <w:tcPr>
            <w:tcW w:type="dxa" w:w="2880"/>
          </w:tcPr>
          <w:p>
            <w:r>
              <w:t>id</w:t>
            </w:r>
          </w:p>
        </w:tc>
        <w:tc>
          <w:tcPr>
            <w:tcW w:type="dxa" w:w="2880"/>
          </w:tcPr>
          <w:p>
            <w:r>
              <w:t>integer</w:t>
            </w:r>
          </w:p>
        </w:tc>
        <w:tc>
          <w:tcPr>
            <w:tcW w:type="dxa" w:w="2880"/>
          </w:tcPr>
          <w:p>
            <w:r>
              <w:t>The plan-only team ID.</w:t>
            </w:r>
          </w:p>
        </w:tc>
      </w:tr>
      <w:tr>
        <w:tc>
          <w:tcPr>
            <w:tcW w:type="dxa" w:w="2880"/>
          </w:tcPr>
          <w:p>
            <w:r>
              <w:t>issueSourceId</w:t>
            </w:r>
          </w:p>
        </w:tc>
        <w:tc>
          <w:tcPr>
            <w:tcW w:type="dxa" w:w="2880"/>
          </w:tcPr>
          <w:p>
            <w:r>
              <w:t>integer</w:t>
            </w:r>
          </w:p>
        </w:tc>
        <w:tc>
          <w:tcPr>
            <w:tcW w:type="dxa" w:w="2880"/>
          </w:tcPr>
          <w:p>
            <w:r>
              <w:t>The ID of the issue source for the plan-only team.</w:t>
            </w:r>
          </w:p>
        </w:tc>
      </w:tr>
      <w:tr>
        <w:tc>
          <w:tcPr>
            <w:tcW w:type="dxa" w:w="2880"/>
          </w:tcPr>
          <w:p>
            <w:r>
              <w:t>memberAccountIds</w:t>
            </w:r>
          </w:p>
        </w:tc>
        <w:tc>
          <w:tcPr>
            <w:tcW w:type="dxa" w:w="2880"/>
          </w:tcPr>
          <w:p>
            <w:r>
              <w:t>array of strings</w:t>
            </w:r>
          </w:p>
        </w:tc>
        <w:tc>
          <w:tcPr>
            <w:tcW w:type="dxa" w:w="2880"/>
          </w:tcPr>
          <w:p>
            <w:r>
              <w:t>The account IDs of the plan-only team members.</w:t>
            </w:r>
          </w:p>
        </w:tc>
      </w:tr>
      <w:tr>
        <w:tc>
          <w:tcPr>
            <w:tcW w:type="dxa" w:w="2880"/>
          </w:tcPr>
          <w:p>
            <w:r>
              <w:t>name</w:t>
            </w:r>
          </w:p>
        </w:tc>
        <w:tc>
          <w:tcPr>
            <w:tcW w:type="dxa" w:w="2880"/>
          </w:tcPr>
          <w:p>
            <w:r>
              <w:t>string</w:t>
            </w:r>
          </w:p>
        </w:tc>
        <w:tc>
          <w:tcPr>
            <w:tcW w:type="dxa" w:w="2880"/>
          </w:tcPr>
          <w:p>
            <w:r>
              <w:t>The plan-only team name.</w:t>
            </w:r>
          </w:p>
        </w:tc>
      </w:tr>
      <w:tr>
        <w:tc>
          <w:tcPr>
            <w:tcW w:type="dxa" w:w="2880"/>
          </w:tcPr>
          <w:p>
            <w:r>
              <w:t>planningStyle</w:t>
            </w:r>
          </w:p>
        </w:tc>
        <w:tc>
          <w:tcPr>
            <w:tcW w:type="dxa" w:w="2880"/>
          </w:tcPr>
          <w:p>
            <w:r>
              <w:t>string</w:t>
            </w:r>
          </w:p>
        </w:tc>
        <w:tc>
          <w:tcPr>
            <w:tcW w:type="dxa" w:w="2880"/>
          </w:tcPr>
          <w:p>
            <w:r>
              <w:t>The planning style for the plan-only team. Allowed values: Scrum, Kanban.</w:t>
            </w:r>
          </w:p>
        </w:tc>
      </w:tr>
      <w:tr>
        <w:tc>
          <w:tcPr>
            <w:tcW w:type="dxa" w:w="2880"/>
          </w:tcPr>
          <w:p>
            <w:r>
              <w:t>sprintLength</w:t>
            </w:r>
          </w:p>
        </w:tc>
        <w:tc>
          <w:tcPr>
            <w:tcW w:type="dxa" w:w="2880"/>
          </w:tcPr>
          <w:p>
            <w:r>
              <w:t>integer</w:t>
            </w:r>
          </w:p>
        </w:tc>
        <w:tc>
          <w:tcPr>
            <w:tcW w:type="dxa" w:w="2880"/>
          </w:tcPr>
          <w:p>
            <w:r>
              <w:t>The sprint length for the plan-only team.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'https://api.atlassian.com/ex/jira/{{jiraCloudId}}/rest/api/3/plans/plan/123/team/planonly/456' \</w:t>
        <w:br/>
        <w:t xml:space="preserve"> --header 'Accept: application/json'</w:t>
      </w:r>
    </w:p>
    <w:p>
      <w:pPr>
        <w:pStyle w:val="Heading3"/>
      </w:pPr>
      <w:r>
        <w:t>Behavior</w:t>
      </w:r>
    </w:p>
    <w:p>
      <w:pPr>
        <w:pStyle w:val="ListBullet"/>
      </w:pPr>
      <w:r>
        <w:t>Validates that the caller is authenticated and has Administer Jira global permission.</w:t>
      </w:r>
    </w:p>
    <w:p>
      <w:pPr>
        <w:pStyle w:val="ListBullet"/>
      </w:pPr>
      <w:r>
        <w:t>Verifies the site has Jira Premium enabled.</w:t>
      </w:r>
    </w:p>
    <w:p>
      <w:pPr>
        <w:pStyle w:val="ListBullet"/>
      </w:pPr>
      <w:r>
        <w:t>Looks up the specified plan and plan-only team association.</w:t>
      </w:r>
    </w:p>
    <w:p>
      <w:pPr>
        <w:pStyle w:val="ListBullet"/>
      </w:pPr>
      <w:r>
        <w:t>Returns the plan-only team planning settings if found and the plan is active.</w:t>
      </w:r>
    </w:p>
    <w:p>
      <w:pPr>
        <w:pStyle w:val="Heading3"/>
      </w:pPr>
      <w:r>
        <w:t>Notes</w:t>
      </w:r>
    </w:p>
    <w:p>
      <w:pPr>
        <w:pStyle w:val="ListBullet"/>
      </w:pPr>
      <w:r>
        <w:t>This endpoint returns settings for plan-only teams (teams defined within the plan context).</w:t>
      </w:r>
    </w:p>
    <w:p>
      <w:pPr>
        <w:pStyle w:val="ListBullet"/>
      </w:pPr>
      <w:r>
        <w:t>planningStyle is explicitly Scrum or Kanban.</w:t>
      </w:r>
    </w:p>
    <w:p>
      <w:pPr>
        <w:pStyle w:val="Heading3"/>
      </w:pPr>
      <w:r>
        <w:t>Error Handling</w:t>
      </w:r>
    </w:p>
    <w:p>
      <w:pPr>
        <w:pStyle w:val="ListBullet"/>
      </w:pPr>
      <w:r>
        <w:t>401 if the user is not logged in.</w:t>
      </w:r>
    </w:p>
    <w:p>
      <w:pPr>
        <w:pStyle w:val="ListBullet"/>
      </w:pPr>
      <w:r>
        <w:t>403 if Jira Premium is not available for the site or the user lacks Administer Jira.</w:t>
      </w:r>
    </w:p>
    <w:p>
      <w:pPr>
        <w:pStyle w:val="ListBullet"/>
      </w:pPr>
      <w:r>
        <w:t>404 if the plan/team is missing or not associated.</w:t>
      </w:r>
    </w:p>
    <w:p>
      <w:pPr>
        <w:pStyle w:val="ListBullet"/>
      </w:pPr>
      <w:r>
        <w:t>409 if the plan is not active.</w:t>
      </w:r>
    </w:p>
    <w:p>
      <w:r>
        <w:t>If you share your jiraCloudId (UUID), I can plug it into the sample URL; otherwise keep it as {{jiraCloudId}}.</w:t>
      </w:r>
    </w:p>
    <w:p>
      <w:pPr>
        <w:pStyle w:val="Heading3"/>
      </w:pPr>
      <w:r>
        <w:t>Related planOnlyTeams actions</w:t>
      </w:r>
    </w:p>
    <w:p>
      <w:pPr>
        <w:pStyle w:val="ListBullet"/>
      </w:pPr>
      <w:r>
        <w:t>[PUT] Update a Plan’s Plan-only Team — /ex/jira/{{jiraCloudId}}/rest/api/3/plans/plan/{{planId}}/team/planonly/{{planOnlyTeamId}}</w:t>
      </w:r>
    </w:p>
    <w:p>
      <w:pPr>
        <w:pStyle w:val="ListBullet"/>
      </w:pPr>
      <w:r>
        <w:t>[POST] Create a Plan-only Team for a Plan — /ex/jira/{{jiraCloudId}}/rest/api/3/plans/plan/{{planId}}/team/planonly</w:t>
      </w:r>
    </w:p>
    <w:p>
      <w:pPr>
        <w:pStyle w:val="ListBullet"/>
      </w:pPr>
      <w:r>
        <w:t>[DELETE] Delete a Plan-only Team from a Plan — /api/3/plans/plan/{{planId}}/team/planonly/{{planOnlyTeamId}}</w:t>
      </w:r>
    </w:p>
    <w:p>
      <w:r>
        <w:br w:type="page"/>
      </w:r>
    </w:p>
    <w:p>
      <w:pPr>
        <w:pStyle w:val="Heading2"/>
      </w:pPr>
      <w:r>
        <w:t>353. [PUT] Update a Plan’s Plan-only Team</w:t>
      </w:r>
    </w:p>
    <w:p>
      <w:r>
        <w:rPr>
          <w:b/>
        </w:rPr>
        <w:t xml:space="preserve">Endpoint: </w:t>
      </w:r>
      <w:r>
        <w:rPr>
          <w:rFonts w:ascii="Courier New" w:hAnsi="Courier New"/>
          <w:sz w:val="18"/>
        </w:rPr>
        <w:t>/ex/jira/{{jiraCloudId}}/rest/api/3/plans/plan/{{planId}}/team/planonly/{{planOnlyTeamId}}</w:t>
      </w:r>
    </w:p>
    <w:p>
      <w:pPr>
        <w:pStyle w:val="Heading3"/>
      </w:pPr>
      <w:r>
        <w:t>Prerequisites</w:t>
      </w:r>
    </w:p>
    <w:p>
      <w:pPr>
        <w:pStyle w:val="ListBullet"/>
      </w:pPr>
      <w:r>
        <w:t>Jira site must have Jira Premium (required for Plans).</w:t>
      </w:r>
    </w:p>
    <w:p>
      <w:pPr>
        <w:pStyle w:val="ListBullet"/>
      </w:pPr>
      <w:r>
        <w:t>Caller must have the Administer Jira global permission.</w:t>
      </w:r>
    </w:p>
    <w:p>
      <w:pPr>
        <w:pStyle w:val="ListBullet"/>
      </w:pPr>
      <w:r>
        <w:t xml:space="preserve">You need: </w:t>
        <w:br/>
        <w:br/>
        <w:t>jiraCloudId (UUID). If you don’t have it, get it from the Get Sites action.</w:t>
        <w:br/>
        <w:t>planId (integer)</w:t>
        <w:br/>
        <w:t>planOnlyTeamId (integer)</w:t>
      </w:r>
    </w:p>
    <w:p>
      <w:pPr>
        <w:pStyle w:val="Heading3"/>
      </w:pPr>
      <w:r>
        <w:t>Method</w:t>
      </w:r>
    </w:p>
    <w:p>
      <w:r>
        <w:t>PUT</w:t>
      </w:r>
    </w:p>
    <w:p>
      <w:pPr>
        <w:pStyle w:val="Heading3"/>
      </w:pPr>
      <w:r>
        <w:t>URL</w:t>
      </w:r>
    </w:p>
    <w:p>
      <w:r>
        <w:t>https://api.atlassian.com/ex/jira/{{jiraCloudId}}/rest/api/3/plans/plan/{{planId}}/team/planonly/{{planOnlyTeamId}}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planning settings for a plan-only team in a plan using JSON Patch (RFC 6902). Supported fields include name, planningStyle, issueSourceId, sprintLength, capacity, and memberAccountIds.</w:t>
      </w:r>
    </w:p>
    <w:p>
      <w:pPr>
        <w:pStyle w:val="Heading3"/>
      </w:pPr>
      <w:r>
        <w:t>Enforcement Rules</w:t>
      </w:r>
    </w:p>
    <w:p>
      <w:pPr>
        <w:pStyle w:val="ListBullet"/>
      </w:pPr>
      <w:r>
        <w:t>The jiraCloudId path parameter must always be present (UUID) and must be placed in the URL (not the body).</w:t>
      </w:r>
    </w:p>
    <w:p>
      <w:pPr>
        <w:pStyle w:val="ListBullet"/>
      </w:pPr>
      <w:r>
        <w:t>The planId path parameter must always be present (integer) and must be placed in the URL (not the body).</w:t>
      </w:r>
    </w:p>
    <w:p>
      <w:pPr>
        <w:pStyle w:val="ListBullet"/>
      </w:pPr>
      <w:r>
        <w:t>The planOnlyTeamId path parameter must always be present (integer) and must be placed in the URL (not the body).</w:t>
      </w:r>
    </w:p>
    <w:p>
      <w:pPr>
        <w:pStyle w:val="ListBullet"/>
      </w:pPr>
      <w:r>
        <w:t xml:space="preserve">Always construct the path as: </w:t>
        <w:br/>
        <w:br/>
        <w:t>/ex/jira/{{jiraCloudId}}/rest/api/3/plans/plan/{{planId}}/team/planonly/{{planOnlyTeamId}}</w:t>
      </w:r>
    </w:p>
    <w:p>
      <w:pPr>
        <w:pStyle w:val="ListBullet"/>
      </w:pPr>
      <w:r>
        <w:t>Do not call the API with missing/empty path parameters (e.g., /ex/jira//rest/..., /plan//team/...).</w:t>
      </w:r>
    </w:p>
    <w:p>
      <w:pPr>
        <w:pStyle w:val="ListBullet"/>
      </w:pPr>
      <w:r>
        <w:t>When executing the action, ensure to send Path Parameters in the URL and not in the body.</w:t>
      </w:r>
    </w:p>
    <w:p>
      <w:pPr>
        <w:pStyle w:val="ListBullet"/>
      </w:pPr>
      <w:r>
        <w:t xml:space="preserve">This endpoint uses JSON Patch: </w:t>
        <w:br/>
        <w:br/>
        <w:t>Request body must be an array of patch operations (objects containing op, path, and optionally value).</w:t>
        <w:br/>
        <w:t>Note: "add" operations do not respect array indexes in target locations. Use Get plan-only team to determine array element order before patching.</w:t>
      </w:r>
    </w:p>
    <w:p>
      <w:pPr>
        <w:pStyle w:val="Heading3"/>
      </w:pPr>
      <w:r>
        <w:t>Valid Examples</w:t>
      </w:r>
    </w:p>
    <w:p>
      <w:r>
        <w:rPr>
          <w:b/>
          <w:color w:val="666666"/>
          <w:sz w:val="16"/>
        </w:rPr>
        <w:t>[http]</w:t>
      </w:r>
    </w:p>
    <w:p>
      <w:pPr>
        <w:shd w:fill="F2F2F2" w:val="clear"/>
      </w:pPr>
      <w:r>
        <w:rPr>
          <w:rFonts w:ascii="Courier New" w:hAnsi="Courier New"/>
          <w:sz w:val="17"/>
        </w:rPr>
        <w:t>/rest/api/3/plans/plan/123/team/planonly/456</w:t>
      </w:r>
    </w:p>
    <w:p>
      <w:pPr>
        <w:pStyle w:val="Heading3"/>
      </w:pPr>
      <w:r>
        <w:t>Invalid Examples</w:t>
      </w:r>
    </w:p>
    <w:p>
      <w:r>
        <w:rPr>
          <w:b/>
          <w:color w:val="666666"/>
          <w:sz w:val="16"/>
        </w:rPr>
        <w:t>[http]</w:t>
      </w:r>
    </w:p>
    <w:p>
      <w:pPr>
        <w:shd w:fill="F2F2F2" w:val="clear"/>
      </w:pPr>
      <w:r>
        <w:rPr>
          <w:rFonts w:ascii="Courier New" w:hAnsi="Courier New"/>
          <w:sz w:val="17"/>
        </w:rPr>
        <w:t>/rest/api/3/plans/plan//team/planonly/456</w:t>
        <w:br/>
        <w:t>/rest/api/3/plans/plan/123/team/planonly/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Get Sites.</w:t>
            </w:r>
          </w:p>
        </w:tc>
      </w:tr>
      <w:tr>
        <w:tc>
          <w:tcPr>
            <w:tcW w:type="dxa" w:w="2880"/>
          </w:tcPr>
          <w:p>
            <w:r>
              <w:t>planId</w:t>
            </w:r>
          </w:p>
        </w:tc>
        <w:tc>
          <w:tcPr>
            <w:tcW w:type="dxa" w:w="2880"/>
          </w:tcPr>
          <w:p>
            <w:r>
              <w:t>integer</w:t>
            </w:r>
          </w:p>
        </w:tc>
        <w:tc>
          <w:tcPr>
            <w:tcW w:type="dxa" w:w="2880"/>
          </w:tcPr>
          <w:p>
            <w:r>
              <w:t>The ID of the plan.</w:t>
            </w:r>
          </w:p>
        </w:tc>
      </w:tr>
      <w:tr>
        <w:tc>
          <w:tcPr>
            <w:tcW w:type="dxa" w:w="2880"/>
          </w:tcPr>
          <w:p>
            <w:r>
              <w:t>planOnlyTeamId</w:t>
            </w:r>
          </w:p>
        </w:tc>
        <w:tc>
          <w:tcPr>
            <w:tcW w:type="dxa" w:w="2880"/>
          </w:tcPr>
          <w:p>
            <w:r>
              <w:t>integer</w:t>
            </w:r>
          </w:p>
        </w:tc>
        <w:tc>
          <w:tcPr>
            <w:tcW w:type="dxa" w:w="2880"/>
          </w:tcPr>
          <w:p>
            <w:r>
              <w:t>The ID of the plan-only team.</w:t>
            </w:r>
          </w:p>
        </w:tc>
      </w:tr>
    </w:tbl>
    <w:p/>
    <w:p>
      <w:pPr>
        <w:pStyle w:val="Heading3"/>
      </w:pPr>
      <w:r>
        <w:t>Required Request Body Fields</w:t>
      </w:r>
    </w:p>
    <w:p>
      <w:r>
        <w:t>Content-Type: application/json-patch+json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objects</w:t>
            </w:r>
          </w:p>
        </w:tc>
        <w:tc>
          <w:tcPr>
            <w:tcW w:type="dxa" w:w="2880"/>
          </w:tcPr>
          <w:p>
            <w:r>
              <w:t>A JSON Patch document (RFC 6902): a list of operations to apply.</w:t>
            </w:r>
          </w:p>
        </w:tc>
      </w:tr>
    </w:tbl>
    <w:p/>
    <w:p>
      <w:pPr>
        <w:pStyle w:val="Heading3"/>
      </w:pPr>
      <w:r>
        <w:t>JSON Patch Operation Object (per array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Patch operation (example shown: "replace").</w:t>
            </w:r>
          </w:p>
        </w:tc>
      </w:tr>
      <w:tr>
        <w:tc>
          <w:tcPr>
            <w:tcW w:type="dxa" w:w="2880"/>
          </w:tcPr>
          <w:p>
            <w:r>
              <w:t>path</w:t>
            </w:r>
          </w:p>
        </w:tc>
        <w:tc>
          <w:tcPr>
            <w:tcW w:type="dxa" w:w="2880"/>
          </w:tcPr>
          <w:p>
            <w:r>
              <w:t>string</w:t>
            </w:r>
          </w:p>
        </w:tc>
        <w:tc>
          <w:tcPr>
            <w:tcW w:type="dxa" w:w="2880"/>
          </w:tcPr>
          <w:p>
            <w:r>
              <w:t>JSON Pointer path to the field (e.g. "/planningStyle").</w:t>
            </w:r>
          </w:p>
        </w:tc>
      </w:tr>
      <w:tr>
        <w:tc>
          <w:tcPr>
            <w:tcW w:type="dxa" w:w="2880"/>
          </w:tcPr>
          <w:p>
            <w:r>
              <w:t>value</w:t>
            </w:r>
          </w:p>
        </w:tc>
        <w:tc>
          <w:tcPr>
            <w:tcW w:type="dxa" w:w="2880"/>
          </w:tcPr>
          <w:p>
            <w:r>
              <w:t>any</w:t>
            </w:r>
          </w:p>
        </w:tc>
        <w:tc>
          <w:tcPr>
            <w:tcW w:type="dxa" w:w="2880"/>
          </w:tcPr>
          <w:p>
            <w:r>
              <w:t>New value for operations that require it (e.g. replace).</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400</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403</w:t>
        <w:br/>
        <w:t>}</w:t>
      </w:r>
    </w:p>
    <w:p>
      <w:pPr>
        <w:pStyle w:val="Heading3"/>
      </w:pPr>
      <w:r>
        <w:t>Error Response (404 Not Found)</w:t>
      </w:r>
    </w:p>
    <w:p>
      <w:r>
        <w:t>Returned if the plan or plan-only team is not found, or the plan-only team is not associated with the plan.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the operation.</w:t>
            </w:r>
          </w:p>
        </w:tc>
      </w:tr>
      <w:tr>
        <w:tc>
          <w:tcPr>
            <w:tcW w:type="dxa" w:w="2880"/>
          </w:tcPr>
          <w:p>
            <w:r>
              <w:t>errors</w:t>
            </w:r>
          </w:p>
        </w:tc>
        <w:tc>
          <w:tcPr>
            <w:tcW w:type="dxa" w:w="2880"/>
          </w:tcPr>
          <w:p>
            <w:r>
              <w:t>object (string → string)</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HTTP-like status code included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'https://api.atlassian.com/ex/jira/{{jiraCloudId}}/rest/api/3/plans/plan/123/team/planonly/456' \</w:t>
        <w:br/>
        <w:t xml:space="preserve"> --header 'Accept: application/json' \</w:t>
        <w:br/>
        <w:t xml:space="preserve"> --header 'Content-Type: application/json-patch+json' \</w:t>
        <w:br/>
        <w:t xml:space="preserve"> --data '[</w:t>
        <w:br/>
        <w:t xml:space="preserve">    { "op": "replace", "path": "/planningStyle", "value": "Kanban" }</w:t>
        <w:br/>
        <w:t xml:space="preserve">  ]'</w:t>
      </w:r>
    </w:p>
    <w:p>
      <w:pPr>
        <w:pStyle w:val="Heading3"/>
      </w:pPr>
      <w:r>
        <w:t>Example Usage</w:t>
      </w:r>
    </w:p>
    <w:p>
      <w:pPr>
        <w:pStyle w:val="Heading3"/>
      </w:pPr>
      <w:r>
        <w:t>Example 1: Change planning style to Kanban</w:t>
      </w:r>
    </w:p>
    <w:p>
      <w:pPr>
        <w:pStyle w:val="Heading3"/>
      </w:pPr>
      <w:r>
        <w:t>Example 2: Rename the plan-only team</w:t>
      </w:r>
    </w:p>
    <w:p>
      <w:r>
        <w:rPr>
          <w:b/>
          <w:color w:val="666666"/>
          <w:sz w:val="16"/>
        </w:rPr>
        <w:t>[bash]</w:t>
      </w:r>
    </w:p>
    <w:p>
      <w:pPr>
        <w:shd w:fill="F2F2F2" w:val="clear"/>
      </w:pPr>
      <w:r>
        <w:rPr>
          <w:rFonts w:ascii="Courier New" w:hAnsi="Courier New"/>
          <w:sz w:val="17"/>
        </w:rPr>
        <w:t>curl -i --request PUT \</w:t>
        <w:br/>
        <w:t xml:space="preserve"> 'https://api.atlassian.com/ex/jira/{{jiraCloudId}}/rest/api/3/plans/plan/123/team/planonly/456' \</w:t>
        <w:br/>
        <w:t xml:space="preserve"> --header 'Accept: application/json' \</w:t>
        <w:br/>
        <w:t xml:space="preserve"> --header 'Content-Type: application/json-patch+json' \</w:t>
        <w:br/>
        <w:t xml:space="preserve"> --data '[</w:t>
        <w:br/>
        <w:t xml:space="preserve">    { "op": "replace", "path": "/name", "value": "Mobile Platform Team" }</w:t>
        <w:br/>
        <w:t xml:space="preserve">  ]'</w:t>
      </w:r>
    </w:p>
    <w:p>
      <w:pPr>
        <w:pStyle w:val="Heading3"/>
      </w:pPr>
      <w:r>
        <w:t>Example 3: Update sprint length</w:t>
      </w:r>
    </w:p>
    <w:p>
      <w:r>
        <w:rPr>
          <w:b/>
          <w:color w:val="666666"/>
          <w:sz w:val="16"/>
        </w:rPr>
        <w:t>[bash]</w:t>
      </w:r>
    </w:p>
    <w:p>
      <w:pPr>
        <w:shd w:fill="F2F2F2" w:val="clear"/>
      </w:pPr>
      <w:r>
        <w:rPr>
          <w:rFonts w:ascii="Courier New" w:hAnsi="Courier New"/>
          <w:sz w:val="17"/>
        </w:rPr>
        <w:t>curl -i --request PUT \</w:t>
        <w:br/>
        <w:t xml:space="preserve"> 'https://api.atlassian.com/ex/jira/{{jiraCloudId}}/rest/api/3/plans/plan/123/team/planonly/456' \</w:t>
        <w:br/>
        <w:t xml:space="preserve"> --header 'Accept: application/json' \</w:t>
        <w:br/>
        <w:t xml:space="preserve"> --header 'Content-Type: application/json-patch+json' \</w:t>
        <w:br/>
        <w:t xml:space="preserve"> --data '[</w:t>
        <w:br/>
        <w:t xml:space="preserve">    { "op": "replace", "path": "/sprintLength", "value": 2 }</w:t>
        <w:br/>
        <w:t xml:space="preserve">  ]'</w:t>
      </w:r>
    </w:p>
    <w:p>
      <w:pPr>
        <w:pStyle w:val="Heading3"/>
      </w:pPr>
      <w:r>
        <w:t>Notes</w:t>
      </w:r>
    </w:p>
    <w:p>
      <w:pPr>
        <w:pStyle w:val="ListBullet"/>
      </w:pPr>
      <w:r>
        <w:t>This endpoint updates planning settings for a plan-only team via JSON Patch (RFC 6902).</w:t>
      </w:r>
    </w:p>
    <w:p>
      <w:pPr>
        <w:pStyle w:val="ListBullet"/>
      </w:pPr>
      <w:r>
        <w:t>Supported update targets (as documented): name, planningStyle, issueSourceId, sprintLength, capacity, memberAccountIds.</w:t>
      </w:r>
    </w:p>
    <w:p>
      <w:pPr>
        <w:pStyle w:val="ListBullet"/>
      </w:pPr>
      <w:r>
        <w:t>"add" operations do not respect array indexes in target locations; use Get plan-only team to determine array element ordering before patching.</w:t>
      </w:r>
    </w:p>
    <w:p>
      <w:pPr>
        <w:pStyle w:val="Heading3"/>
      </w:pPr>
      <w:r>
        <w:t>Gotchas</w:t>
      </w:r>
    </w:p>
    <w:p>
      <w:pPr>
        <w:pStyle w:val="ListBullet"/>
      </w:pPr>
      <w:r>
        <w:t>Ensure you send Content-Type: application/json-patch+json; regular application/json may be rejected.</w:t>
      </w:r>
    </w:p>
    <w:p>
      <w:pPr>
        <w:pStyle w:val="ListBullet"/>
      </w:pPr>
      <w:r>
        <w:t>A 409 response indicates the plan is not active (activate the plan before updating).</w:t>
      </w:r>
    </w:p>
    <w:p>
      <w:pPr>
        <w:pStyle w:val="ListBullet"/>
      </w:pPr>
      <w:r>
        <w:t>403 can mean either insufficient permissions or the site lacks Jira Premium.</w:t>
      </w:r>
    </w:p>
    <w:p>
      <w:pPr>
        <w:pStyle w:val="Heading3"/>
      </w:pPr>
      <w:r>
        <w:t>Error Handling</w:t>
      </w:r>
    </w:p>
    <w:p>
      <w:pPr>
        <w:pStyle w:val="ListBullet"/>
      </w:pPr>
      <w:r>
        <w:t>400: Invalid patch document or invalid request.</w:t>
      </w:r>
    </w:p>
    <w:p>
      <w:pPr>
        <w:pStyle w:val="ListBullet"/>
      </w:pPr>
      <w:r>
        <w:t>401: User not logged in.</w:t>
      </w:r>
    </w:p>
    <w:p>
      <w:pPr>
        <w:pStyle w:val="ListBullet"/>
      </w:pPr>
      <w:r>
        <w:t>403: Missing Administer Jira permission and/or no Jira Premium.</w:t>
      </w:r>
    </w:p>
    <w:p>
      <w:pPr>
        <w:pStyle w:val="ListBullet"/>
      </w:pPr>
      <w:r>
        <w:t>404: Plan/team not found or team not associated with the plan.</w:t>
      </w:r>
    </w:p>
    <w:p>
      <w:pPr>
        <w:pStyle w:val="ListBullet"/>
      </w:pPr>
      <w:r>
        <w:t>409: Plan not active.</w:t>
      </w:r>
    </w:p>
    <w:p>
      <w:r>
        <w:t>If you provide your jiraCloudId (UUID), I can also generate fully resolved example URLs (instead of {{jiraCloudId}}).</w:t>
      </w:r>
    </w:p>
    <w:p>
      <w:pPr>
        <w:pStyle w:val="Heading3"/>
      </w:pPr>
      <w:r>
        <w:t>Related planOnlyTeams actions</w:t>
      </w:r>
    </w:p>
    <w:p>
      <w:pPr>
        <w:pStyle w:val="ListBullet"/>
      </w:pPr>
      <w:r>
        <w:t>[GET] Get a Plan’s Plan-only Team — /rest/api/3/plans/plan/{{planId}}/team/planonly/{{planOnlyTeamId}}</w:t>
      </w:r>
    </w:p>
    <w:p>
      <w:pPr>
        <w:pStyle w:val="ListBullet"/>
      </w:pPr>
      <w:r>
        <w:t>[POST] Create a Plan-only Team for a Plan — /ex/jira/{{jiraCloudId}}/rest/api/3/plans/plan/{{planId}}/team/planonly</w:t>
      </w:r>
    </w:p>
    <w:p>
      <w:pPr>
        <w:pStyle w:val="ListBullet"/>
      </w:pPr>
      <w:r>
        <w:t>[DELETE] Delete a Plan-only Team from a Plan — /api/3/plans/plan/{{planId}}/team/planonly/{{planOnlyTeamId}}</w:t>
      </w:r>
    </w:p>
    <w:p>
      <w:r>
        <w:br w:type="page"/>
      </w:r>
    </w:p>
    <w:p>
      <w:pPr>
        <w:pStyle w:val="Heading2"/>
      </w:pPr>
      <w:r>
        <w:t>354. [GET] List Available Time Tracking Providers</w:t>
      </w:r>
    </w:p>
    <w:p>
      <w:r>
        <w:rPr>
          <w:b/>
        </w:rPr>
        <w:t xml:space="preserve">Endpoint: </w:t>
      </w:r>
      <w:r>
        <w:rPr>
          <w:rFonts w:ascii="Courier New" w:hAnsi="Courier New"/>
          <w:sz w:val="18"/>
        </w:rPr>
        <w:t>/ex/jira/{{jiraCloudId}}/rest/api/3/configuration/timetracking/list</w:t>
      </w:r>
    </w:p>
    <w:p>
      <w:pPr>
        <w:pStyle w:val="Heading3"/>
      </w:pPr>
      <w:r>
        <w:t>List Available Time Tracking Providers (Jira Cloud)</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https://api.atlassian.com/ex/jira/{{jiraCloudId}}/rest/api/3/configuration/timetracking/list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time tracking providers available in the Jira instance. By default, Jira includes JIRA provided time tracking, and additional providers may be installed via Atlassian Marketplace apps.</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If the user does not provide a jiraCloudId, ask the user to provide it (they can obtain it from the Get Sites action).</w:t>
      </w:r>
    </w:p>
    <w:p>
      <w:pPr>
        <w:pStyle w:val="ListBullet"/>
      </w:pPr>
      <w:r>
        <w:t>Always construct the base path as /ex/jira/{{jiraCloudId}}/rest/..., where {{jiraCloudId}} is a non-empty string.</w:t>
      </w:r>
    </w:p>
    <w:p>
      <w:pPr>
        <w:pStyle w:val="ListBullet"/>
      </w:pPr>
      <w:r>
        <w:t>Do not call the API with a missing or empty jiraCloudId (e.g., avoid /ex/jira//rest/...).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/ex/jira/2f1f4c2a-1234-4d5a-9c1e-1234567890ab/rest/api/3/configuration/timetracking/list</w:t>
      </w:r>
    </w:p>
    <w:p>
      <w:pPr>
        <w:pStyle w:val="Heading3"/>
      </w:pPr>
      <w:r>
        <w:t>Invalid Examples</w:t>
      </w:r>
    </w:p>
    <w:p>
      <w:r>
        <w:rPr>
          <w:b/>
          <w:color w:val="666666"/>
          <w:sz w:val="16"/>
        </w:rPr>
        <w:t>[http]</w:t>
      </w:r>
    </w:p>
    <w:p>
      <w:pPr>
        <w:shd w:fill="F2F2F2" w:val="clear"/>
      </w:pPr>
      <w:r>
        <w:rPr>
          <w:rFonts w:ascii="Courier New" w:hAnsi="Courier New"/>
          <w:sz w:val="17"/>
        </w:rPr>
        <w:t>/ex/jira//rest/api/3/configuration/timetracking/list</w:t>
        <w:br/>
        <w:t>/ex/jira/rest/api/3/configuration/timetracking/list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"key": "JIRA",</w:t>
        <w:br/>
        <w:t xml:space="preserve"> "name": "JIRA provided time tracking",</w:t>
        <w:br/>
        <w:t xml:space="preserve"> "url": "/example/config/url"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Key for the time tracking provider (e.g., JIRA).</w:t>
            </w:r>
          </w:p>
        </w:tc>
      </w:tr>
      <w:tr>
        <w:tc>
          <w:tcPr>
            <w:tcW w:type="dxa" w:w="2880"/>
          </w:tcPr>
          <w:p>
            <w:r>
              <w:t>name</w:t>
            </w:r>
          </w:p>
        </w:tc>
        <w:tc>
          <w:tcPr>
            <w:tcW w:type="dxa" w:w="2880"/>
          </w:tcPr>
          <w:p>
            <w:r>
              <w:t>string</w:t>
            </w:r>
          </w:p>
        </w:tc>
        <w:tc>
          <w:tcPr>
            <w:tcW w:type="dxa" w:w="2880"/>
          </w:tcPr>
          <w:p>
            <w:r>
              <w:t>Name of the time tracking provider (e.g., JIRA provided time tracking).</w:t>
            </w:r>
          </w:p>
        </w:tc>
      </w:tr>
      <w:tr>
        <w:tc>
          <w:tcPr>
            <w:tcW w:type="dxa" w:w="2880"/>
          </w:tcPr>
          <w:p>
            <w:r>
              <w:t>url</w:t>
            </w:r>
          </w:p>
        </w:tc>
        <w:tc>
          <w:tcPr>
            <w:tcW w:type="dxa" w:w="2880"/>
          </w:tcPr>
          <w:p>
            <w:r>
              <w:t>string</w:t>
            </w:r>
          </w:p>
        </w:tc>
        <w:tc>
          <w:tcPr>
            <w:tcW w:type="dxa" w:w="2880"/>
          </w:tcPr>
          <w:p>
            <w:r>
              <w:t>URL of the provider app’s configuration page (e.g., /example/config/url). Only returned if adminPageKey is set in the provider’s module descriptor.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'https://api.atlassian.com/ex/jira/{{jiraCloudId}}/rest/api/3/configuration/timetracking/list' \</w:t>
        <w:br/>
        <w:t xml:space="preserve"> --header 'Accept: application/json'</w:t>
      </w:r>
    </w:p>
    <w:p>
      <w:pPr>
        <w:pStyle w:val="Heading3"/>
      </w:pPr>
      <w:r>
        <w:t>Notes</w:t>
      </w:r>
    </w:p>
    <w:p>
      <w:pPr>
        <w:pStyle w:val="ListBullet"/>
      </w:pPr>
      <w:r>
        <w:t>Additional providers can be installed via Marketplace apps implementing the Time Tracking Provider module.</w:t>
      </w:r>
    </w:p>
    <w:p>
      <w:pPr>
        <w:pStyle w:val="ListBullet"/>
      </w:pPr>
      <w:r>
        <w:t>The url field may be omitted depending on the provider’s app descriptor.</w:t>
      </w:r>
    </w:p>
    <w:p>
      <w:r>
        <w:t>If you paste your jiraCloudId (UUID), I can also provide a fully resolved sample URL for your site.</w:t>
      </w:r>
    </w:p>
    <w:p>
      <w:r>
        <w:br w:type="page"/>
      </w:r>
    </w:p>
    <w:p>
      <w:pPr>
        <w:pStyle w:val="Heading2"/>
      </w:pPr>
      <w:r>
        <w:t>355. [POST] Create UI Modification (Forge App)</w:t>
      </w:r>
    </w:p>
    <w:p>
      <w:r>
        <w:rPr>
          <w:b/>
        </w:rPr>
        <w:t xml:space="preserve">Endpoint: </w:t>
      </w:r>
      <w:r>
        <w:rPr>
          <w:rFonts w:ascii="Courier New" w:hAnsi="Courier New"/>
          <w:sz w:val="18"/>
        </w:rPr>
        <w:t>/ex/jira/{{jiraCloudId}}/rest/api/3/uiModifications</w:t>
      </w:r>
    </w:p>
    <w:p>
      <w:pPr>
        <w:pStyle w:val="Heading3"/>
      </w:pPr>
      <w:r>
        <w:t>Prerequisites</w:t>
      </w:r>
    </w:p>
    <w:p>
      <w:pPr>
        <w:pStyle w:val="ListBullet"/>
      </w:pPr>
      <w:r>
        <w:t>This endpoint can only be called from a Forge app (requests not from a Forge app return 403).</w:t>
      </w:r>
    </w:p>
    <w:p>
      <w:pPr>
        <w:pStyle w:val="ListBullet"/>
      </w:pPr>
      <w:r>
        <w:t>If creating the UI modification with contexts, the caller needs Browse projects project permission for one or more projects.</w:t>
      </w:r>
    </w:p>
    <w:p>
      <w:pPr>
        <w:pStyle w:val="ListBullet"/>
      </w:pPr>
      <w:r>
        <w:t>Each app can define up to 3000 UI modifications.</w:t>
      </w:r>
    </w:p>
    <w:p>
      <w:pPr>
        <w:pStyle w:val="ListBullet"/>
      </w:pPr>
      <w:r>
        <w:t>Each UI modification can define up to 1000 contexts.</w:t>
      </w:r>
    </w:p>
    <w:p>
      <w:pPr>
        <w:pStyle w:val="ListBullet"/>
      </w:pPr>
      <w:r>
        <w:t>The same context can be assigned to a maximum of 100 UI modifications.</w:t>
      </w:r>
    </w:p>
    <w:p>
      <w:pPr>
        <w:pStyle w:val="ListBullet"/>
      </w:pPr>
      <w:r>
        <w:t>Required platform path parameter: jiraCloudId (UUID). If you don’t have it, get it from the Get Sites action.</w:t>
      </w:r>
    </w:p>
    <w:p>
      <w:pPr>
        <w:pStyle w:val="Heading3"/>
      </w:pPr>
      <w:r>
        <w:t>Method</w:t>
      </w:r>
    </w:p>
    <w:p>
      <w:r>
        <w:t>POST</w:t>
      </w:r>
    </w:p>
    <w:p>
      <w:pPr>
        <w:pStyle w:val="Heading3"/>
      </w:pPr>
      <w:r>
        <w:t>URL</w:t>
      </w:r>
    </w:p>
    <w:p>
      <w:r>
        <w:t>https://api.atlassian.com/ex/jira/{{jiraCloudId}}/rest/api/3/uiModifications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UI modification. UI modifications can only be created by Forge apps. You may create a UI modification with zero or more contexts; permissions vary depending on whether contexts are included.</w:t>
      </w:r>
    </w:p>
    <w:p>
      <w:pPr>
        <w:pStyle w:val="Heading3"/>
      </w:pPr>
      <w:r>
        <w:t>Enforcement Rules (Path / Query Parameter Handling)</w:t>
      </w:r>
    </w:p>
    <w:p>
      <w:pPr>
        <w:pStyle w:val="ListBullet"/>
      </w:pPr>
      <w:r>
        <w:t>The jiraCloudId path parameter must always be present and must be a non-empty UUID string.</w:t>
      </w:r>
    </w:p>
    <w:p>
      <w:pPr>
        <w:pStyle w:val="ListBullet"/>
      </w:pPr>
      <w:r>
        <w:t>Do not call the API with a missing or empty jiraCloudId (for example, avoid /ex/jira//rest/...).</w:t>
      </w:r>
    </w:p>
    <w:p>
      <w:pPr>
        <w:pStyle w:val="ListBullet"/>
      </w:pPr>
      <w:r>
        <w:t>Always send Path Parameters in the URL, not in the request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https://api.atlassian.com/ex/jira/0c12ab34-5678-90ab-cdef-111213141516/rest/api/3/uiModifications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https://api.atlassian.com/ex/jira//rest/api/3/uiModifications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 Obtainable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UI modification. Max length 255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contexts</w:t>
            </w:r>
          </w:p>
        </w:tc>
        <w:tc>
          <w:tcPr>
            <w:tcW w:type="dxa" w:w="2880"/>
          </w:tcPr>
          <w:p>
            <w:r>
              <w:t>array &lt;object&gt;</w:t>
            </w:r>
          </w:p>
        </w:tc>
        <w:tc>
          <w:tcPr>
            <w:tcW w:type="dxa" w:w="2880"/>
          </w:tcPr>
          <w:p>
            <w:r>
              <w:t>List of contexts for the UI modification. Max 1000 contexts. See “Context object fields” below. If omitted/empty, no permissions are required per docs.</w:t>
            </w:r>
          </w:p>
        </w:tc>
      </w:tr>
      <w:tr>
        <w:tc>
          <w:tcPr>
            <w:tcW w:type="dxa" w:w="2880"/>
          </w:tcPr>
          <w:p>
            <w:r>
              <w:t>data</w:t>
            </w:r>
          </w:p>
        </w:tc>
        <w:tc>
          <w:tcPr>
            <w:tcW w:type="dxa" w:w="2880"/>
          </w:tcPr>
          <w:p>
            <w:r>
              <w:t>string</w:t>
            </w:r>
          </w:p>
        </w:tc>
        <w:tc>
          <w:tcPr>
            <w:tcW w:type="dxa" w:w="2880"/>
          </w:tcPr>
          <w:p>
            <w:r>
              <w:t>Data of the UI modification. Max size 50000 characters.</w:t>
            </w:r>
          </w:p>
        </w:tc>
      </w:tr>
      <w:tr>
        <w:tc>
          <w:tcPr>
            <w:tcW w:type="dxa" w:w="2880"/>
          </w:tcPr>
          <w:p>
            <w:r>
              <w:t>description</w:t>
            </w:r>
          </w:p>
        </w:tc>
        <w:tc>
          <w:tcPr>
            <w:tcW w:type="dxa" w:w="2880"/>
          </w:tcPr>
          <w:p>
            <w:r>
              <w:t>string</w:t>
            </w:r>
          </w:p>
        </w:tc>
        <w:tc>
          <w:tcPr>
            <w:tcW w:type="dxa" w:w="2880"/>
          </w:tcPr>
          <w:p>
            <w:r>
              <w:t>Description of the UI modification. Max length 255 characters.</w:t>
            </w:r>
          </w:p>
        </w:tc>
      </w:tr>
    </w:tbl>
    <w:p/>
    <w:p>
      <w:pPr>
        <w:pStyle w:val="Heading3"/>
      </w:pPr>
      <w:r>
        <w:t>Context object fields (for items in contexts[])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UI modification context.</w:t>
            </w:r>
          </w:p>
        </w:tc>
      </w:tr>
      <w:tr>
        <w:tc>
          <w:tcPr>
            <w:tcW w:type="dxa" w:w="2880"/>
          </w:tcPr>
          <w:p>
            <w:r>
              <w:t>isAvailable</w:t>
            </w:r>
          </w:p>
        </w:tc>
        <w:tc>
          <w:tcPr>
            <w:tcW w:type="dxa" w:w="2880"/>
          </w:tcPr>
          <w:p>
            <w:r>
              <w:t>boolean</w:t>
            </w:r>
          </w:p>
        </w:tc>
        <w:tc>
          <w:tcPr>
            <w:tcW w:type="dxa" w:w="2880"/>
          </w:tcPr>
          <w:p>
            <w:r>
              <w:t>Whether a context is available (e.g., project deleted makes context unavailable).</w:t>
            </w:r>
          </w:p>
        </w:tc>
      </w:tr>
      <w:tr>
        <w:tc>
          <w:tcPr>
            <w:tcW w:type="dxa" w:w="2880"/>
          </w:tcPr>
          <w:p>
            <w:r>
              <w:t>issueTypeId</w:t>
            </w:r>
          </w:p>
        </w:tc>
        <w:tc>
          <w:tcPr>
            <w:tcW w:type="dxa" w:w="2880"/>
          </w:tcPr>
          <w:p>
            <w:r>
              <w:t>string | null</w:t>
            </w:r>
          </w:p>
        </w:tc>
        <w:tc>
          <w:tcPr>
            <w:tcW w:type="dxa" w:w="2880"/>
          </w:tcPr>
          <w:p>
            <w:r>
              <w:t>Issue type ID. For Jira view types, null is a wildcard (applies to all issue types). Each UI modification context can have max one wildcard.</w:t>
            </w:r>
          </w:p>
        </w:tc>
      </w:tr>
      <w:tr>
        <w:tc>
          <w:tcPr>
            <w:tcW w:type="dxa" w:w="2880"/>
          </w:tcPr>
          <w:p>
            <w:r>
              <w:t>projectId</w:t>
            </w:r>
          </w:p>
        </w:tc>
        <w:tc>
          <w:tcPr>
            <w:tcW w:type="dxa" w:w="2880"/>
          </w:tcPr>
          <w:p>
            <w:r>
              <w:t>string | null</w:t>
            </w:r>
          </w:p>
        </w:tc>
        <w:tc>
          <w:tcPr>
            <w:tcW w:type="dxa" w:w="2880"/>
          </w:tcPr>
          <w:p>
            <w:r>
              <w:t>Project ID. For Jira view types, null is a wildcard (applies to all projects). Each UI modification context can have max one wildcard.</w:t>
            </w:r>
          </w:p>
        </w:tc>
      </w:tr>
      <w:tr>
        <w:tc>
          <w:tcPr>
            <w:tcW w:type="dxa" w:w="2880"/>
          </w:tcPr>
          <w:p>
            <w:r>
              <w:t>viewType</w:t>
            </w:r>
          </w:p>
        </w:tc>
        <w:tc>
          <w:tcPr>
            <w:tcW w:type="dxa" w:w="2880"/>
          </w:tcPr>
          <w:p>
            <w:r>
              <w:t>string | null</w:t>
            </w:r>
          </w:p>
        </w:tc>
        <w:tc>
          <w:tcPr>
            <w:tcW w:type="dxa" w:w="2880"/>
          </w:tcPr>
          <w:p>
            <w:r>
              <w:t>Supported values: GIC, IssueView, IssueTransition, JSMRequestCreate. For Jira view types (GIC, IssueView, IssueTransition), null is a wildcard (applies to all view types). Each Jira context can have max one wildcard. Wildcards are not applicable for JSM contexts.</w:t>
            </w:r>
          </w:p>
        </w:tc>
      </w:tr>
      <w:tr>
        <w:tc>
          <w:tcPr>
            <w:tcW w:type="dxa" w:w="2880"/>
          </w:tcPr>
          <w:p>
            <w:r>
              <w:t>portalId</w:t>
            </w:r>
          </w:p>
        </w:tc>
        <w:tc>
          <w:tcPr>
            <w:tcW w:type="dxa" w:w="2880"/>
          </w:tcPr>
          <w:p>
            <w:r>
              <w:t>string</w:t>
            </w:r>
          </w:p>
        </w:tc>
        <w:tc>
          <w:tcPr>
            <w:tcW w:type="dxa" w:w="2880"/>
          </w:tcPr>
          <w:p>
            <w:r>
              <w:t>Portal ID. Only required for Jira Service Management request create portal view (JSMRequestCreate).</w:t>
            </w:r>
          </w:p>
        </w:tc>
      </w:tr>
      <w:tr>
        <w:tc>
          <w:tcPr>
            <w:tcW w:type="dxa" w:w="2880"/>
          </w:tcPr>
          <w:p>
            <w:r>
              <w:t>requestTypeId</w:t>
            </w:r>
          </w:p>
        </w:tc>
        <w:tc>
          <w:tcPr>
            <w:tcW w:type="dxa" w:w="2880"/>
          </w:tcPr>
          <w:p>
            <w:r>
              <w:t>string</w:t>
            </w:r>
          </w:p>
        </w:tc>
        <w:tc>
          <w:tcPr>
            <w:tcW w:type="dxa" w:w="2880"/>
          </w:tcPr>
          <w:p>
            <w:r>
              <w:t>Request type ID. Only required for Jira Service Management request create portal view (JSMRequestCreate).</w:t>
            </w:r>
          </w:p>
        </w:tc>
      </w:tr>
    </w:tbl>
    <w:p/>
    <w:p>
      <w:pPr>
        <w:pStyle w:val="Heading4"/>
      </w:pPr>
      <w:r>
        <w:t>Context types (as documented)</w:t>
      </w:r>
    </w:p>
    <w:p>
      <w:pPr>
        <w:pStyle w:val="ListBullet"/>
      </w:pPr>
      <w:r>
        <w:t xml:space="preserve">Jira contexts (use projectId and issueTypeId; one field can be a wildcard via null) </w:t>
        <w:br/>
        <w:br/>
        <w:t>Supported Jira views via viewType: GIC, IssueView, IssueTransition</w:t>
      </w:r>
    </w:p>
    <w:p>
      <w:pPr>
        <w:pStyle w:val="ListBullet"/>
      </w:pPr>
      <w:r>
        <w:t xml:space="preserve">Jira Service Management contexts (use portalId and requestTypeId; wildcards not supported) </w:t>
        <w:br/>
        <w:br/>
        <w:t>Supported JSM view via viewType: JSMRequestCreate</w:t>
      </w:r>
    </w:p>
    <w:p>
      <w:pPr>
        <w:pStyle w:val="Heading3"/>
      </w:pPr>
      <w:r>
        <w:t>Response</w:t>
      </w:r>
    </w:p>
    <w:p>
      <w:pPr>
        <w:pStyle w:val="Heading3"/>
      </w:pPr>
      <w:r>
        <w:t>Success Response (201 Created)</w:t>
      </w:r>
    </w:p>
    <w:p>
      <w:r>
        <w:t>Returned if the UI modification is created.</w:t>
      </w:r>
    </w:p>
    <w:p>
      <w:r>
        <w:rPr>
          <w:b/>
          <w:color w:val="666666"/>
          <w:sz w:val="16"/>
        </w:rPr>
        <w:t>[json]</w:t>
      </w:r>
    </w:p>
    <w:p>
      <w:pPr>
        <w:shd w:fill="F2F2F2" w:val="clear"/>
      </w:pPr>
      <w:r>
        <w:rPr>
          <w:rFonts w:ascii="Courier New" w:hAnsi="Courier New"/>
          <w:sz w:val="17"/>
        </w:rPr>
        <w:t>{</w:t>
        <w:br/>
        <w:t xml:space="preserve"> "id": "c3a2b1d0-1234-4abc-9def-0123456789ab",</w:t>
        <w:br/>
        <w:t xml:space="preserve"> "self": "https://your-domain.atlassian.net/rest/api/3/uiModifications/c3a2b1d0-1234-4abc-9def-0123456789ab"</w:t>
        <w:br/>
        <w:t>}</w:t>
      </w:r>
    </w:p>
    <w:p>
      <w:pPr>
        <w:pStyle w:val="Heading3"/>
      </w:pPr>
      <w:r>
        <w:t>Error Response (400 Bad Request)</w:t>
      </w:r>
    </w:p>
    <w:p>
      <w:r>
        <w:t>Returned if the request is not valid.</w:t>
      </w:r>
    </w:p>
    <w:p>
      <w:r>
        <w:t>(No response body example provided in the scraped content.)</w:t>
      </w:r>
    </w:p>
    <w:p>
      <w:pPr>
        <w:pStyle w:val="Heading3"/>
      </w:pPr>
      <w:r>
        <w:t>Error Response (401 Unauthorized)</w:t>
      </w:r>
    </w:p>
    <w:p>
      <w:r>
        <w:t>Returned if the authentication credentials are incorrect or missing.</w:t>
      </w:r>
    </w:p>
    <w:p>
      <w:r>
        <w:t>(No response body example provided in the scraped content.)</w:t>
      </w:r>
    </w:p>
    <w:p>
      <w:pPr>
        <w:pStyle w:val="Heading3"/>
      </w:pPr>
      <w:r>
        <w:t>Error Response (403 Forbidden)</w:t>
      </w:r>
    </w:p>
    <w:p>
      <w:r>
        <w:t>Returned if the request is not from a Forge app.</w:t>
      </w:r>
    </w:p>
    <w:p>
      <w:r>
        <w:t>(No response body example provided in the scraped content.)</w:t>
      </w:r>
    </w:p>
    <w:p>
      <w:pPr>
        <w:pStyle w:val="Heading3"/>
      </w:pPr>
      <w:r>
        <w:t>Error Response (404 Not Found)</w:t>
      </w:r>
    </w:p>
    <w:p>
      <w:r>
        <w:t>Returned if a project, issue type, portal, or request type in the context are not found.</w:t>
      </w:r>
    </w:p>
    <w:p>
      <w:r>
        <w:rPr>
          <w:b/>
          <w:color w:val="666666"/>
          <w:sz w:val="16"/>
        </w:rPr>
        <w:t>[json]</w:t>
      </w:r>
    </w:p>
    <w:p>
      <w:pPr>
        <w:shd w:fill="F2F2F2" w:val="clear"/>
      </w:pPr>
      <w:r>
        <w:rPr>
          <w:rFonts w:ascii="Courier New" w:hAnsi="Courier New"/>
          <w:sz w:val="17"/>
        </w:rPr>
        <w:t>{</w:t>
        <w:br/>
        <w:t xml:space="preserve"> "details": {</w:t>
        <w:br/>
        <w:t xml:space="preserve"> "key": "any"</w:t>
        <w:br/>
        <w:t xml:space="preserve"> },</w:t>
        <w:br/>
        <w:t xml:space="preserve"> "errorMessages": [</w:t>
        <w:br/>
        <w:t xml:space="preserve"> "input parameter 'key' must be provided"</w:t>
        <w:br/>
        <w:t xml:space="preserve"> ],</w:t>
        <w:br/>
        <w:t xml:space="preserve"> "errors": {</w:t>
        <w:br/>
        <w:t xml:space="preserve"> "someField": "Some error message"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UI modification.</w:t>
            </w:r>
          </w:p>
        </w:tc>
      </w:tr>
      <w:tr>
        <w:tc>
          <w:tcPr>
            <w:tcW w:type="dxa" w:w="2880"/>
          </w:tcPr>
          <w:p>
            <w:r>
              <w:t>self</w:t>
            </w:r>
          </w:p>
        </w:tc>
        <w:tc>
          <w:tcPr>
            <w:tcW w:type="dxa" w:w="2880"/>
          </w:tcPr>
          <w:p>
            <w:r>
              <w:t>string</w:t>
            </w:r>
          </w:p>
        </w:tc>
        <w:tc>
          <w:tcPr>
            <w:tcW w:type="dxa" w:w="2880"/>
          </w:tcPr>
          <w:p>
            <w:r>
              <w:t>URL of the UI modification.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'https://api.atlassian.com/ex/jira/0c12ab34-5678-90ab-cdef-111213141516/rest/api/3/uiModifications' \</w:t>
        <w:br/>
        <w:t xml:space="preserve"> --header 'Accept: application/json' \</w:t>
        <w:br/>
        <w:t xml:space="preserve"> --header 'Content-Type: application/json' \</w:t>
        <w:br/>
        <w:t xml:space="preserve"> --data '{</w:t>
        <w:br/>
        <w:t xml:space="preserve"> "contexts": [</w:t>
        <w:br/>
        <w:t xml:space="preserve">      { "issueTypeId": "10000", "projectId": "10000", "viewType": "GIC" },</w:t>
        <w:br/>
        <w:t xml:space="preserve">      { "issueTypeId": "10001", "projectId": "10000", "viewType": "IssueView" },</w:t>
        <w:br/>
        <w:t xml:space="preserve">      { "issueTypeId": "10002", "projectId": "10000", "viewType": "IssueTransition" },</w:t>
        <w:br/>
        <w:t xml:space="preserve">      { "issueTypeId": "10003", "projectId": "10000", "viewType": null },</w:t>
        <w:br/>
        <w:t xml:space="preserve">      { "issueTypeId": null, "portalId": "1", "projectId": null, "requestTypeId": "10", "viewType": "JSMRequestCreate" }</w:t>
        <w:br/>
        <w:t xml:space="preserve">    ],</w:t>
        <w:br/>
        <w:t xml:space="preserve"> "data": "{field: '\''Story Points'\'', config: {hidden: false}}",</w:t>
        <w:br/>
        <w:t xml:space="preserve"> "description": "Reveals Story Points field when any Sprint is selected.",</w:t>
        <w:br/>
        <w:t xml:space="preserve"> "name": "Reveal Story Points"</w:t>
        <w:br/>
        <w:t xml:space="preserve">  }'</w:t>
      </w:r>
    </w:p>
    <w:p>
      <w:pPr>
        <w:pStyle w:val="Heading3"/>
      </w:pPr>
      <w:r>
        <w:t>Example Usage</w:t>
      </w:r>
    </w:p>
    <w:p>
      <w:pPr>
        <w:pStyle w:val="Heading3"/>
      </w:pPr>
      <w:r>
        <w:t>Example 1: Create a UI modification without contexts (no permissions required per docs)</w:t>
      </w:r>
    </w:p>
    <w:p>
      <w:r>
        <w:rPr>
          <w:b/>
          <w:color w:val="666666"/>
          <w:sz w:val="16"/>
        </w:rPr>
        <w:t>[bash]</w:t>
      </w:r>
    </w:p>
    <w:p>
      <w:pPr>
        <w:shd w:fill="F2F2F2" w:val="clear"/>
      </w:pPr>
      <w:r>
        <w:rPr>
          <w:rFonts w:ascii="Courier New" w:hAnsi="Courier New"/>
          <w:sz w:val="17"/>
        </w:rPr>
        <w:t>curl --request POST \</w:t>
        <w:br/>
        <w:t xml:space="preserve"> --url 'https://api.atlassian.com/ex/jira/0c12ab34-5678-90ab-cdef-111213141516/rest/api/3/uiModifications' \</w:t>
        <w:br/>
        <w:t xml:space="preserve"> --header 'Accept: application/json' \</w:t>
        <w:br/>
        <w:t xml:space="preserve"> --header 'Content-Type: application/json' \</w:t>
        <w:br/>
        <w:t xml:space="preserve"> --data '{</w:t>
        <w:br/>
        <w:t xml:space="preserve"> "name": "Simple UI Modification",</w:t>
        <w:br/>
        <w:t xml:space="preserve"> "description": "Created without contexts.",</w:t>
        <w:br/>
        <w:t xml:space="preserve"> "data": "{field: \"Story Points\", config: {hidden: false}}"</w:t>
        <w:br/>
        <w:t xml:space="preserve">  }'</w:t>
      </w:r>
    </w:p>
    <w:p>
      <w:pPr>
        <w:pStyle w:val="Heading3"/>
      </w:pPr>
      <w:r>
        <w:t>Example 2: Create with Jira contexts (projectId/issueTypeId; null can be wildcard)</w:t>
      </w:r>
    </w:p>
    <w:p>
      <w:r>
        <w:rPr>
          <w:b/>
          <w:color w:val="666666"/>
          <w:sz w:val="16"/>
        </w:rPr>
        <w:t>[bash]</w:t>
      </w:r>
    </w:p>
    <w:p>
      <w:pPr>
        <w:shd w:fill="F2F2F2" w:val="clear"/>
      </w:pPr>
      <w:r>
        <w:rPr>
          <w:rFonts w:ascii="Courier New" w:hAnsi="Courier New"/>
          <w:sz w:val="17"/>
        </w:rPr>
        <w:t>curl --request POST \</w:t>
        <w:br/>
        <w:t xml:space="preserve"> --url 'https://api.atlassian.com/ex/jira/0c12ab34-5678-90ab-cdef-111213141516/rest/api/3/uiModifications' \</w:t>
        <w:br/>
        <w:t xml:space="preserve"> --header 'Accept: application/json' \</w:t>
        <w:br/>
        <w:t xml:space="preserve"> --header 'Content-Type: application/json' \</w:t>
        <w:br/>
        <w:t xml:space="preserve"> --data '{</w:t>
        <w:br/>
        <w:t xml:space="preserve"> "name": "Reveal Story Points",</w:t>
        <w:br/>
        <w:t xml:space="preserve"> "contexts": [</w:t>
        <w:br/>
        <w:t xml:space="preserve">      { "projectId": "10000", "issueTypeId": null, "viewType": "IssueView" }</w:t>
        <w:br/>
        <w:t xml:space="preserve">    ],</w:t>
        <w:br/>
        <w:t xml:space="preserve"> "data": "{field: \"Story Points\", config: {hidden: false}}"</w:t>
        <w:br/>
        <w:t xml:space="preserve">  }'</w:t>
      </w:r>
    </w:p>
    <w:p>
      <w:pPr>
        <w:pStyle w:val="Heading3"/>
      </w:pPr>
      <w:r>
        <w:t>Example 3: Create with JSM request create portal context (no wildcards)</w:t>
      </w:r>
    </w:p>
    <w:p>
      <w:r>
        <w:rPr>
          <w:b/>
          <w:color w:val="666666"/>
          <w:sz w:val="16"/>
        </w:rPr>
        <w:t>[bash]</w:t>
      </w:r>
    </w:p>
    <w:p>
      <w:pPr>
        <w:shd w:fill="F2F2F2" w:val="clear"/>
      </w:pPr>
      <w:r>
        <w:rPr>
          <w:rFonts w:ascii="Courier New" w:hAnsi="Courier New"/>
          <w:sz w:val="17"/>
        </w:rPr>
        <w:t>curl --request POST \</w:t>
        <w:br/>
        <w:t xml:space="preserve"> --url 'https://api.atlassian.com/ex/jira/0c12ab34-5678-90ab-cdef-111213141516/rest/api/3/uiModifications' \</w:t>
        <w:br/>
        <w:t xml:space="preserve"> --header 'Accept: application/json' \</w:t>
        <w:br/>
        <w:t xml:space="preserve"> --header 'Content-Type: application/json' \</w:t>
        <w:br/>
        <w:t xml:space="preserve"> --data '{</w:t>
        <w:br/>
        <w:t xml:space="preserve"> "name": "JSM Portal Modification",</w:t>
        <w:br/>
        <w:t xml:space="preserve"> "contexts": [</w:t>
        <w:br/>
        <w:t xml:space="preserve">      { "portalId": "1", "requestTypeId": "10", "viewType": "JSMRequestCreate", "projectId": "10000", "issueTypeId": "10000" }</w:t>
        <w:br/>
        <w:t xml:space="preserve">    ],</w:t>
        <w:br/>
        <w:t xml:space="preserve"> "data": "{field: \"Summary\", config: {hidden: false}}"</w:t>
        <w:br/>
        <w:t xml:space="preserve">  }'</w:t>
      </w:r>
    </w:p>
    <w:p>
      <w:pPr>
        <w:pStyle w:val="Heading3"/>
      </w:pPr>
      <w:r>
        <w:t>Behavior</w:t>
      </w:r>
    </w:p>
    <w:p>
      <w:pPr>
        <w:pStyle w:val="ListBullet"/>
      </w:pPr>
      <w:r>
        <w:t>Validates the request body (must include name; validates contexts if provided).</w:t>
      </w:r>
    </w:p>
    <w:p>
      <w:pPr>
        <w:pStyle w:val="ListBullet"/>
      </w:pPr>
      <w:r>
        <w:t>Creates the UI modification (Forge apps only).</w:t>
      </w:r>
    </w:p>
    <w:p>
      <w:pPr>
        <w:pStyle w:val="ListBullet"/>
      </w:pPr>
      <w:r>
        <w:t>Returns 201 with the created modification’s id and self URL.</w:t>
      </w:r>
    </w:p>
    <w:p>
      <w:pPr>
        <w:pStyle w:val="Heading3"/>
      </w:pPr>
      <w:r>
        <w:t>Notes</w:t>
      </w:r>
    </w:p>
    <w:p>
      <w:pPr>
        <w:pStyle w:val="ListBullet"/>
      </w:pPr>
      <w:r>
        <w:t>Supported viewType values: GIC, IssueView, IssueTransition, JSMRequestCreate.</w:t>
      </w:r>
    </w:p>
    <w:p>
      <w:pPr>
        <w:pStyle w:val="ListBullet"/>
      </w:pPr>
      <w:r>
        <w:t>For Jira view types, null can be used as a wildcard for projectId, issueTypeId, and viewType (with the per-context wildcard limits described above).</w:t>
      </w:r>
    </w:p>
    <w:p>
      <w:pPr>
        <w:pStyle w:val="ListBullet"/>
      </w:pPr>
      <w:r>
        <w:t>For JSM contexts, wildcards are not supported; portalId and requestTypeId are required for JSMRequestCreate.</w:t>
      </w:r>
    </w:p>
    <w:p>
      <w:pPr>
        <w:pStyle w:val="ListBullet"/>
      </w:pPr>
      <w:r>
        <w:t>OAuth scope note from docs: write:app-data:jira is currently optional but recommended; may become mandatory later.</w:t>
      </w:r>
    </w:p>
    <w:p>
      <w:pPr>
        <w:pStyle w:val="Heading3"/>
      </w:pPr>
      <w:r>
        <w:t>Gotchas</w:t>
      </w:r>
    </w:p>
    <w:p>
      <w:pPr>
        <w:pStyle w:val="ListBullet"/>
      </w:pPr>
      <w:r>
        <w:t>Requests not originating from a Forge app return 403.</w:t>
      </w:r>
    </w:p>
    <w:p>
      <w:pPr>
        <w:pStyle w:val="ListBullet"/>
      </w:pPr>
      <w:r>
        <w:t>If you include contexts, ensure referenced project/issueType/portal/requestType exist; otherwise expect 404.</w:t>
      </w:r>
    </w:p>
    <w:p>
      <w:pPr>
        <w:pStyle w:val="ListBullet"/>
      </w:pPr>
      <w:r>
        <w:t>Enforce the documented limits (3000 modifications per app, 1000 contexts per modification, 100 modifications per context, data size/length limits).</w:t>
      </w:r>
    </w:p>
    <w:p>
      <w:pPr>
        <w:pStyle w:val="Heading3"/>
      </w:pPr>
      <w:r>
        <w:t>Error Handling</w:t>
      </w:r>
    </w:p>
    <w:p>
      <w:pPr>
        <w:pStyle w:val="ListBullet"/>
      </w:pPr>
      <w:r>
        <w:t>400: Request is not valid.</w:t>
      </w:r>
    </w:p>
    <w:p>
      <w:pPr>
        <w:pStyle w:val="ListBullet"/>
      </w:pPr>
      <w:r>
        <w:t>401: Authentication credentials incorrect or missing.</w:t>
      </w:r>
    </w:p>
    <w:p>
      <w:pPr>
        <w:pStyle w:val="ListBullet"/>
      </w:pPr>
      <w:r>
        <w:t>403: Request is not from a Forge app.</w:t>
      </w:r>
    </w:p>
    <w:p>
      <w:pPr>
        <w:pStyle w:val="ListBullet"/>
      </w:pPr>
      <w:r>
        <w:t>404: A referenced project, issue type, portal, or request type in the context is not found (response body example provided above).</w:t>
      </w:r>
    </w:p>
    <w:p>
      <w:r>
        <w:t>If you provide your jiraCloudId (UUID), I can also rewrite the sample requests with your exact site URL filled in.</w:t>
      </w:r>
    </w:p>
    <w:p>
      <w:pPr>
        <w:pStyle w:val="Heading3"/>
      </w:pPr>
      <w:r>
        <w:t>Related uiModifications actions</w:t>
      </w:r>
    </w:p>
    <w:p>
      <w:pPr>
        <w:pStyle w:val="ListBullet"/>
      </w:pPr>
      <w:r>
        <w:t>[GET] List UI Modifications (Forge Apps Only) — /ex/jira/{{jiraCloudId}}/rest/api/3/uiModifications</w:t>
      </w:r>
    </w:p>
    <w:p>
      <w:pPr>
        <w:pStyle w:val="ListBullet"/>
      </w:pPr>
      <w:r>
        <w:t>[PUT] Update a UI Modification — /ex/jira/{{jiraCloudId}}/rest/api/3/uiModifications/{{uiModificationId}}</w:t>
      </w:r>
    </w:p>
    <w:p>
      <w:pPr>
        <w:pStyle w:val="ListBullet"/>
      </w:pPr>
      <w:r>
        <w:t>[DELETE] Delete a UI Modification (Forge Apps Only) — /ex/jira/{{jiraCloudId}}/rest/api/3/uiModifications/{{uiModificationId}}</w:t>
      </w:r>
    </w:p>
    <w:p>
      <w:r>
        <w:br w:type="page"/>
      </w:r>
    </w:p>
    <w:p>
      <w:pPr>
        <w:pStyle w:val="Heading2"/>
      </w:pPr>
      <w:r>
        <w:t>356. [GET] List UI Modifications (Forge Apps Only)</w:t>
      </w:r>
    </w:p>
    <w:p>
      <w:r>
        <w:rPr>
          <w:b/>
        </w:rPr>
        <w:t xml:space="preserve">Endpoint: </w:t>
      </w:r>
      <w:r>
        <w:rPr>
          <w:rFonts w:ascii="Courier New" w:hAnsi="Courier New"/>
          <w:sz w:val="18"/>
        </w:rPr>
        <w:t>/ex/jira/{{jiraCloudId}}/rest/api/3/uiModifications</w:t>
      </w:r>
    </w:p>
    <w:p>
      <w:pPr>
        <w:pStyle w:val="Heading3"/>
      </w:pPr>
      <w:r>
        <w:t>Prerequisites</w:t>
      </w:r>
    </w:p>
    <w:p>
      <w:pPr>
        <w:pStyle w:val="ListBullet"/>
      </w:pPr>
      <w:r>
        <w:t>The request must originate from a Forge app (UI modifications can only be retrieved by Forge apps).</w:t>
      </w:r>
    </w:p>
    <w:p>
      <w:pPr>
        <w:pStyle w:val="Heading3"/>
      </w:pPr>
      <w:r>
        <w:t>Method</w:t>
      </w:r>
    </w:p>
    <w:p>
      <w:r>
        <w:t>GET</w:t>
      </w:r>
    </w:p>
    <w:p>
      <w:pPr>
        <w:pStyle w:val="Heading3"/>
      </w:pPr>
      <w:r>
        <w:t>URL</w:t>
      </w:r>
    </w:p>
    <w:p>
      <w:r>
        <w:t>https://api.atlassian.com/ex/jira/{{jiraCloudId}}/rest/api/3/uiModifications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UI modifications. UI modifications can only be retrieved by Forge apps.</w:t>
      </w:r>
    </w:p>
    <w:p>
      <w:pPr>
        <w:pStyle w:val="Heading3"/>
      </w:pPr>
      <w:r>
        <w:t>Enforcement Rules</w:t>
      </w:r>
    </w:p>
    <w:p>
      <w:pPr>
        <w:pStyle w:val="ListBullet"/>
      </w:pPr>
      <w:r>
        <w:t>The jiraCloudId path parameter must always be present (UUID).</w:t>
      </w:r>
    </w:p>
    <w:p>
      <w:pPr>
        <w:pStyle w:val="ListBullet"/>
      </w:pPr>
      <w:r>
        <w:t>If you (the user) do not provide jiraCloudId, you must supply it before executing this action (you can get it from the Get Sites action).</w:t>
      </w:r>
    </w:p>
    <w:p>
      <w:pPr>
        <w:pStyle w:val="ListBullet"/>
      </w:pPr>
      <w:r>
        <w:t>Always construct the path as /ex/jira/{{jiraCloudId}}/rest/api/3/uiModifications, where {{jiraCloudId}} is a non-empty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/ex/jira/2ec8ce6a-1234-4c2a-a0d1-0f1234567890/rest/api/3/uiModifications</w:t>
      </w:r>
    </w:p>
    <w:p>
      <w:pPr>
        <w:pStyle w:val="Heading3"/>
      </w:pPr>
      <w:r>
        <w:t>Invalid Examples</w:t>
      </w:r>
    </w:p>
    <w:p>
      <w:r>
        <w:rPr>
          <w:b/>
          <w:color w:val="666666"/>
          <w:sz w:val="16"/>
        </w:rPr>
        <w:t>[http]</w:t>
      </w:r>
    </w:p>
    <w:p>
      <w:pPr>
        <w:shd w:fill="F2F2F2" w:val="clear"/>
      </w:pPr>
      <w:r>
        <w:rPr>
          <w:rFonts w:ascii="Courier New" w:hAnsi="Courier New"/>
          <w:sz w:val="17"/>
        </w:rPr>
        <w:t>/ex/jira//rest/api/3/uiModifications</w:t>
        <w:br/>
        <w:t>/ex/jira/rest/api/3/uiModifications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expand</w:t>
            </w:r>
          </w:p>
        </w:tc>
        <w:tc>
          <w:tcPr>
            <w:tcW w:type="dxa" w:w="2880"/>
          </w:tcPr>
          <w:p>
            <w:r>
              <w:t>string</w:t>
            </w:r>
          </w:p>
        </w:tc>
        <w:tc>
          <w:tcPr>
            <w:tcW w:type="dxa" w:w="2880"/>
          </w:tcPr>
          <w:p>
            <w:r>
              <w:t>Comma-separated list of fields to expand. Expand options: data (returns UI modification data), contexts (returns UI modification contexts).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true,</w:t>
        <w:br/>
        <w:t xml:space="preserve"> "maxResults": 50,</w:t>
        <w:br/>
        <w:t xml:space="preserve"> "nextPage": "https://your-domain.atlassian.net/rest/api/3/uiModifications?startAt=50&amp;maxResults=50",</w:t>
        <w:br/>
        <w:t xml:space="preserve"> "self": "https://your-domain.atlassian.net/rest/api/3/uiModifications?startAt=0&amp;maxResults=50",</w:t>
        <w:br/>
        <w:t xml:space="preserve"> "startAt": 0,</w:t>
        <w:br/>
        <w:t xml:space="preserve"> "total": 1,</w:t>
        <w:br/>
        <w:t xml:space="preserve"> "values": [</w:t>
        <w:br/>
        <w:t xml:space="preserve"> {</w:t>
        <w:br/>
        <w:t xml:space="preserve"> "contexts": [</w:t>
        <w:br/>
        <w:t xml:space="preserve"> {</w:t>
        <w:br/>
        <w:t xml:space="preserve"> "id": "10001",</w:t>
        <w:br/>
        <w:t xml:space="preserve"> "isAvailable": true,</w:t>
        <w:br/>
        <w:t xml:space="preserve"> "issueTypeId": "10002",</w:t>
        <w:br/>
        <w:t xml:space="preserve"> "portalId": "1",</w:t>
        <w:br/>
        <w:t xml:space="preserve"> "projectId": "10000",</w:t>
        <w:br/>
        <w:t xml:space="preserve"> "requestTypeId": "15",</w:t>
        <w:br/>
        <w:t xml:space="preserve"> "viewType": "IssueView"</w:t>
        <w:br/>
        <w:t xml:space="preserve"> }</w:t>
        <w:br/>
        <w:t xml:space="preserve"> ],</w:t>
        <w:br/>
        <w:t xml:space="preserve"> "data": "{\"example\":\"payload\"}",</w:t>
        <w:br/>
        <w:t xml:space="preserve"> "description": "Example UI modification",</w:t>
        <w:br/>
        <w:t xml:space="preserve"> "id": "uiMod-123",</w:t>
        <w:br/>
        <w:t xml:space="preserve"> "name": "My UI modification",</w:t>
        <w:br/>
        <w:t xml:space="preserve"> "self": "https://your-domain.atlassian.net/rest/api/3/uiModifications/uiMod-123"</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"Request is not valid."</w:t>
        <w:br/>
        <w:t xml:space="preserve">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"errorMessages": [</w:t>
        <w:br/>
        <w:t xml:space="preserve"> "Request is not from a Forge app."</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UI modifications.</w:t>
            </w:r>
          </w:p>
        </w:tc>
      </w:tr>
      <w:tr>
        <w:tc>
          <w:tcPr>
            <w:tcW w:type="dxa" w:w="2880"/>
          </w:tcPr>
          <w:p>
            <w:r>
              <w:t>values[].contexts</w:t>
            </w:r>
          </w:p>
        </w:tc>
        <w:tc>
          <w:tcPr>
            <w:tcW w:type="dxa" w:w="2880"/>
          </w:tcPr>
          <w:p>
            <w:r>
              <w:t>array</w:t>
            </w:r>
          </w:p>
        </w:tc>
        <w:tc>
          <w:tcPr>
            <w:tcW w:type="dxa" w:w="2880"/>
          </w:tcPr>
          <w:p>
            <w:r>
              <w:t>List of contexts of the UI modification. Maximum number of contexts is 1000.</w:t>
            </w:r>
          </w:p>
        </w:tc>
      </w:tr>
      <w:tr>
        <w:tc>
          <w:tcPr>
            <w:tcW w:type="dxa" w:w="2880"/>
          </w:tcPr>
          <w:p>
            <w:r>
              <w:t>values[].contexts[].id</w:t>
            </w:r>
          </w:p>
        </w:tc>
        <w:tc>
          <w:tcPr>
            <w:tcW w:type="dxa" w:w="2880"/>
          </w:tcPr>
          <w:p>
            <w:r>
              <w:t>string</w:t>
            </w:r>
          </w:p>
        </w:tc>
        <w:tc>
          <w:tcPr>
            <w:tcW w:type="dxa" w:w="2880"/>
          </w:tcPr>
          <w:p>
            <w:r>
              <w:t>The ID of the UI modification context.</w:t>
            </w:r>
          </w:p>
        </w:tc>
      </w:tr>
      <w:tr>
        <w:tc>
          <w:tcPr>
            <w:tcW w:type="dxa" w:w="2880"/>
          </w:tcPr>
          <w:p>
            <w:r>
              <w:t>values[].contexts[].isAvailable</w:t>
            </w:r>
          </w:p>
        </w:tc>
        <w:tc>
          <w:tcPr>
            <w:tcW w:type="dxa" w:w="2880"/>
          </w:tcPr>
          <w:p>
            <w:r>
              <w:t>boolean</w:t>
            </w:r>
          </w:p>
        </w:tc>
        <w:tc>
          <w:tcPr>
            <w:tcW w:type="dxa" w:w="2880"/>
          </w:tcPr>
          <w:p>
            <w:r>
              <w:t>Whether a context is available (e.g., project deleted makes context unavailable).</w:t>
            </w:r>
          </w:p>
        </w:tc>
      </w:tr>
      <w:tr>
        <w:tc>
          <w:tcPr>
            <w:tcW w:type="dxa" w:w="2880"/>
          </w:tcPr>
          <w:p>
            <w:r>
              <w:t>values[].contexts[].issueTypeId</w:t>
            </w:r>
          </w:p>
        </w:tc>
        <w:tc>
          <w:tcPr>
            <w:tcW w:type="dxa" w:w="2880"/>
          </w:tcPr>
          <w:p>
            <w:r>
              <w:t>string</w:t>
            </w:r>
          </w:p>
        </w:tc>
        <w:tc>
          <w:tcPr>
            <w:tcW w:type="dxa" w:w="2880"/>
          </w:tcPr>
          <w:p>
            <w:r>
              <w:t>The issue type ID of the context. null is treated as a wildcard (applies to all issue types). Each UI modification context can have a maximum of one wildcard.</w:t>
            </w:r>
          </w:p>
        </w:tc>
      </w:tr>
      <w:tr>
        <w:tc>
          <w:tcPr>
            <w:tcW w:type="dxa" w:w="2880"/>
          </w:tcPr>
          <w:p>
            <w:r>
              <w:t>values[].contexts[].portalId</w:t>
            </w:r>
          </w:p>
        </w:tc>
        <w:tc>
          <w:tcPr>
            <w:tcW w:type="dxa" w:w="2880"/>
          </w:tcPr>
          <w:p>
            <w:r>
              <w:t>string</w:t>
            </w:r>
          </w:p>
        </w:tc>
        <w:tc>
          <w:tcPr>
            <w:tcW w:type="dxa" w:w="2880"/>
          </w:tcPr>
          <w:p>
            <w:r>
              <w:t>Portal ID. Only required for Jira Service Management request create portal view (JSMRequestCreate).</w:t>
            </w:r>
          </w:p>
        </w:tc>
      </w:tr>
      <w:tr>
        <w:tc>
          <w:tcPr>
            <w:tcW w:type="dxa" w:w="2880"/>
          </w:tcPr>
          <w:p>
            <w:r>
              <w:t>values[].contexts[].projectId</w:t>
            </w:r>
          </w:p>
        </w:tc>
        <w:tc>
          <w:tcPr>
            <w:tcW w:type="dxa" w:w="2880"/>
          </w:tcPr>
          <w:p>
            <w:r>
              <w:t>string</w:t>
            </w:r>
          </w:p>
        </w:tc>
        <w:tc>
          <w:tcPr>
            <w:tcW w:type="dxa" w:w="2880"/>
          </w:tcPr>
          <w:p>
            <w:r>
              <w:t>Project ID of the context. null is treated as a wildcard (applies to all projects). Each UI modification context can have a maximum of one wildcard.</w:t>
            </w:r>
          </w:p>
        </w:tc>
      </w:tr>
      <w:tr>
        <w:tc>
          <w:tcPr>
            <w:tcW w:type="dxa" w:w="2880"/>
          </w:tcPr>
          <w:p>
            <w:r>
              <w:t>values[].contexts[].requestTypeId</w:t>
            </w:r>
          </w:p>
        </w:tc>
        <w:tc>
          <w:tcPr>
            <w:tcW w:type="dxa" w:w="2880"/>
          </w:tcPr>
          <w:p>
            <w:r>
              <w:t>string</w:t>
            </w:r>
          </w:p>
        </w:tc>
        <w:tc>
          <w:tcPr>
            <w:tcW w:type="dxa" w:w="2880"/>
          </w:tcPr>
          <w:p>
            <w:r>
              <w:t>Request type ID. Only required for Jira Service Management request create portal view (JSMRequestCreate).</w:t>
            </w:r>
          </w:p>
        </w:tc>
      </w:tr>
      <w:tr>
        <w:tc>
          <w:tcPr>
            <w:tcW w:type="dxa" w:w="2880"/>
          </w:tcPr>
          <w:p>
            <w:r>
              <w:t>values[].contexts[].viewType</w:t>
            </w:r>
          </w:p>
        </w:tc>
        <w:tc>
          <w:tcPr>
            <w:tcW w:type="dxa" w:w="2880"/>
          </w:tcPr>
          <w:p>
            <w:r>
              <w:t>string</w:t>
            </w:r>
          </w:p>
        </w:tc>
        <w:tc>
          <w:tcPr>
            <w:tcW w:type="dxa" w:w="2880"/>
          </w:tcPr>
          <w:p>
            <w:r>
              <w:t>View type of the context. Supported values: GIC, IssueView, IssueTransition, JSMRequestCreate. For Jira view types (GIC, IssueView, IssueTransition), null is treated as a wildcard (applies to all view types). Wildcards are not applicable for JSM contexts.</w:t>
            </w:r>
          </w:p>
        </w:tc>
      </w:tr>
      <w:tr>
        <w:tc>
          <w:tcPr>
            <w:tcW w:type="dxa" w:w="2880"/>
          </w:tcPr>
          <w:p>
            <w:r>
              <w:t>values[].data</w:t>
            </w:r>
          </w:p>
        </w:tc>
        <w:tc>
          <w:tcPr>
            <w:tcW w:type="dxa" w:w="2880"/>
          </w:tcPr>
          <w:p>
            <w:r>
              <w:t>string</w:t>
            </w:r>
          </w:p>
        </w:tc>
        <w:tc>
          <w:tcPr>
            <w:tcW w:type="dxa" w:w="2880"/>
          </w:tcPr>
          <w:p>
            <w:r>
              <w:t>The data of the UI modification. Maximum size is 50000 characters. Only returned when expanded with expand=data (per expand semantics).</w:t>
            </w:r>
          </w:p>
        </w:tc>
      </w:tr>
      <w:tr>
        <w:tc>
          <w:tcPr>
            <w:tcW w:type="dxa" w:w="2880"/>
          </w:tcPr>
          <w:p>
            <w:r>
              <w:t>values[].description</w:t>
            </w:r>
          </w:p>
        </w:tc>
        <w:tc>
          <w:tcPr>
            <w:tcW w:type="dxa" w:w="2880"/>
          </w:tcPr>
          <w:p>
            <w:r>
              <w:t>string</w:t>
            </w:r>
          </w:p>
        </w:tc>
        <w:tc>
          <w:tcPr>
            <w:tcW w:type="dxa" w:w="2880"/>
          </w:tcPr>
          <w:p>
            <w:r>
              <w:t>Description of the UI modification. Maximum length is 255 characters.</w:t>
            </w:r>
          </w:p>
        </w:tc>
      </w:tr>
      <w:tr>
        <w:tc>
          <w:tcPr>
            <w:tcW w:type="dxa" w:w="2880"/>
          </w:tcPr>
          <w:p>
            <w:r>
              <w:t>values[].id</w:t>
            </w:r>
          </w:p>
        </w:tc>
        <w:tc>
          <w:tcPr>
            <w:tcW w:type="dxa" w:w="2880"/>
          </w:tcPr>
          <w:p>
            <w:r>
              <w:t>string</w:t>
            </w:r>
          </w:p>
        </w:tc>
        <w:tc>
          <w:tcPr>
            <w:tcW w:type="dxa" w:w="2880"/>
          </w:tcPr>
          <w:p>
            <w:r>
              <w:t>Required. The ID of the UI modification.</w:t>
            </w:r>
          </w:p>
        </w:tc>
      </w:tr>
      <w:tr>
        <w:tc>
          <w:tcPr>
            <w:tcW w:type="dxa" w:w="2880"/>
          </w:tcPr>
          <w:p>
            <w:r>
              <w:t>values[].name</w:t>
            </w:r>
          </w:p>
        </w:tc>
        <w:tc>
          <w:tcPr>
            <w:tcW w:type="dxa" w:w="2880"/>
          </w:tcPr>
          <w:p>
            <w:r>
              <w:t>string</w:t>
            </w:r>
          </w:p>
        </w:tc>
        <w:tc>
          <w:tcPr>
            <w:tcW w:type="dxa" w:w="2880"/>
          </w:tcPr>
          <w:p>
            <w:r>
              <w:t>Required. Name of the UI modification. Maximum length is 255 characters.</w:t>
            </w:r>
          </w:p>
        </w:tc>
      </w:tr>
      <w:tr>
        <w:tc>
          <w:tcPr>
            <w:tcW w:type="dxa" w:w="2880"/>
          </w:tcPr>
          <w:p>
            <w:r>
              <w:t>values[].self</w:t>
            </w:r>
          </w:p>
        </w:tc>
        <w:tc>
          <w:tcPr>
            <w:tcW w:type="dxa" w:w="2880"/>
          </w:tcPr>
          <w:p>
            <w:r>
              <w:t>string</w:t>
            </w:r>
          </w:p>
        </w:tc>
        <w:tc>
          <w:tcPr>
            <w:tcW w:type="dxa" w:w="2880"/>
          </w:tcPr>
          <w:p>
            <w:r>
              <w:t>Required. The URL of the UI modification.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'https://api.atlassian.com/ex/jira/{{jiraCloudId}}/rest/api/3/uiModifications?startAt=0&amp;maxResults=50&amp;expand=data,contexts'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'https://api.atlassian.com/ex/jira/{{jiraCloudId}}/rest/api/3/uiModifications'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'https://api.atlassian.com/ex/jira/{{jiraCloudId}}/rest/api/3/uiModifications?startAt=50&amp;maxResults=50' \</w:t>
        <w:br/>
        <w:t xml:space="preserve"> --header 'Accept: application/json'</w:t>
      </w:r>
    </w:p>
    <w:p>
      <w:pPr>
        <w:pStyle w:val="Heading3"/>
      </w:pPr>
      <w:r>
        <w:t>Example 3: Expand data and contexts</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'https://api.atlassian.com/ex/jira/{{jiraCloudId}}/rest/api/3/uiModifications?expand=data,contexts' \</w:t>
        <w:br/>
        <w:t xml:space="preserve"> --header 'Accept: application/json'</w:t>
      </w:r>
    </w:p>
    <w:p>
      <w:pPr>
        <w:pStyle w:val="Heading3"/>
      </w:pPr>
      <w:r>
        <w:t>Behavior</w:t>
      </w:r>
    </w:p>
    <w:p>
      <w:pPr>
        <w:pStyle w:val="ListBullet"/>
      </w:pPr>
      <w:r>
        <w:t>Returns a paginated list of UI modifications.</w:t>
      </w:r>
    </w:p>
    <w:p>
      <w:pPr>
        <w:pStyle w:val="ListBullet"/>
      </w:pPr>
      <w:r>
        <w:t>If expand includes data, UI modification data is included in the response.</w:t>
      </w:r>
    </w:p>
    <w:p>
      <w:pPr>
        <w:pStyle w:val="ListBullet"/>
      </w:pPr>
      <w:r>
        <w:t>If expand includes contexts, UI modification contexts are included in the response.</w:t>
      </w:r>
    </w:p>
    <w:p>
      <w:pPr>
        <w:pStyle w:val="ListBullet"/>
      </w:pPr>
      <w:r>
        <w:t>Returns nextPage when more results are available.</w:t>
      </w:r>
    </w:p>
    <w:p>
      <w:pPr>
        <w:pStyle w:val="Heading3"/>
      </w:pPr>
      <w:r>
        <w:t>Notes</w:t>
      </w:r>
    </w:p>
    <w:p>
      <w:pPr>
        <w:pStyle w:val="ListBullet"/>
      </w:pPr>
      <w:r>
        <w:t>Permissions required: None (as documented), but access is restricted to Forge apps.</w:t>
      </w:r>
    </w:p>
    <w:p>
      <w:pPr>
        <w:pStyle w:val="ListBullet"/>
      </w:pPr>
      <w:r>
        <w:t>OAuth scope note (as documented): read:app-data:jira is currently optional, but recommended because it may become mandatory later.</w:t>
      </w:r>
    </w:p>
    <w:p>
      <w:pPr>
        <w:pStyle w:val="ListBullet"/>
      </w:pPr>
      <w:r>
        <w:t xml:space="preserve">Context constraints: </w:t>
        <w:br/>
        <w:br/>
        <w:t>Maximum contexts per UI modification: 1000</w:t>
        <w:br/>
        <w:t xml:space="preserve">Wildcards: </w:t>
        <w:br/>
        <w:br/>
        <w:t>issueTypeId=null acts as wildcard (max one wildcard per UI modification context)</w:t>
        <w:br/>
        <w:t>projectId=null acts as wildcard (max one wildcard per UI modification context)</w:t>
        <w:br/>
        <w:t>For Jira view types (GIC, IssueView, IssueTransition), viewType=null acts as wildcard (max one wildcard per Jira context)</w:t>
        <w:br/>
        <w:t>Wildcards are not applicable for JSM contexts</w:t>
      </w:r>
    </w:p>
    <w:p>
      <w:pPr>
        <w:pStyle w:val="Heading3"/>
      </w:pPr>
      <w:r>
        <w:t>Gotchas</w:t>
      </w:r>
    </w:p>
    <w:p>
      <w:pPr>
        <w:pStyle w:val="ListBullet"/>
      </w:pPr>
      <w:r>
        <w:t>Calling this endpoint outside a Forge app context returns 403.</w:t>
      </w:r>
    </w:p>
    <w:p>
      <w:pPr>
        <w:pStyle w:val="ListBullet"/>
      </w:pPr>
      <w:r>
        <w:t>expand must be a comma-separated list; unknown expand values may cause a client error (not further specified in the scraped content).</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Request is not from a Forge app.</w:t>
      </w:r>
    </w:p>
    <w:p>
      <w:r>
        <w:t>Need your jiraCloudId (UUID) to fully execute/call this. Provide it, or retrieve it via the Get Sites action.</w:t>
      </w:r>
    </w:p>
    <w:p>
      <w:pPr>
        <w:pStyle w:val="Heading3"/>
      </w:pPr>
      <w:r>
        <w:t>Related uiModifications actions</w:t>
      </w:r>
    </w:p>
    <w:p>
      <w:pPr>
        <w:pStyle w:val="ListBullet"/>
      </w:pPr>
      <w:r>
        <w:t>[POST] Create UI Modification (Forge App) — /ex/jira/{{jiraCloudId}}/rest/api/3/uiModifications</w:t>
      </w:r>
    </w:p>
    <w:p>
      <w:pPr>
        <w:pStyle w:val="ListBullet"/>
      </w:pPr>
      <w:r>
        <w:t>[PUT] Update a UI Modification — /ex/jira/{{jiraCloudId}}/rest/api/3/uiModifications/{{uiModificationId}}</w:t>
      </w:r>
    </w:p>
    <w:p>
      <w:pPr>
        <w:pStyle w:val="ListBullet"/>
      </w:pPr>
      <w:r>
        <w:t>[DELETE] Delete a UI Modification (Forge Apps Only) — /ex/jira/{{jiraCloudId}}/rest/api/3/uiModifications/{{uiModificationId}}</w:t>
      </w:r>
    </w:p>
    <w:p>
      <w:r>
        <w:br w:type="page"/>
      </w:r>
    </w:p>
    <w:p>
      <w:pPr>
        <w:pStyle w:val="Heading2"/>
      </w:pPr>
      <w:r>
        <w:t>357. [GET] List a User’s Property Keys</w:t>
      </w:r>
    </w:p>
    <w:p>
      <w:r>
        <w:rPr>
          <w:b/>
        </w:rPr>
        <w:t xml:space="preserve">Endpoint: </w:t>
      </w:r>
      <w:r>
        <w:rPr>
          <w:rFonts w:ascii="Courier New" w:hAnsi="Courier New"/>
          <w:sz w:val="18"/>
        </w:rPr>
        <w:t>/ex/jira/{{jiraCloudId}}/rest/api/3/user/properties</w:t>
      </w:r>
    </w:p>
    <w:p>
      <w:pPr>
        <w:pStyle w:val="Heading3"/>
      </w:pPr>
      <w:r>
        <w:t>List a User’s Property Keys (Jira)</w:t>
      </w:r>
    </w:p>
    <w:p>
      <w:pPr>
        <w:pStyle w:val="Heading3"/>
      </w:pPr>
      <w:r>
        <w:t>Prerequisites</w:t>
      </w:r>
    </w:p>
    <w:p>
      <w:pPr>
        <w:pStyle w:val="ListBullet"/>
      </w:pPr>
      <w:r>
        <w:t>To access property keys on any user: Administer Jira global permission</w:t>
      </w:r>
    </w:p>
    <w:p>
      <w:pPr>
        <w:pStyle w:val="ListBullet"/>
      </w:pPr>
      <w:r>
        <w:t>To access your own property keys: Access to Jira</w:t>
      </w:r>
    </w:p>
    <w:p>
      <w:pPr>
        <w:pStyle w:val="Heading3"/>
      </w:pPr>
      <w:r>
        <w:t>Method</w:t>
      </w:r>
    </w:p>
    <w:p>
      <w:r>
        <w:t>GET</w:t>
      </w:r>
    </w:p>
    <w:p>
      <w:pPr>
        <w:pStyle w:val="Heading3"/>
      </w:pPr>
      <w:r>
        <w:t>URL</w:t>
      </w:r>
    </w:p>
    <w:p>
      <w:r>
        <w:t>https://api.atlassian.com/ex/jira/{{jiraCloudId}}/rest/api/3/user/properties</w:t>
      </w:r>
    </w:p>
    <w:p>
      <w:pPr>
        <w:pStyle w:val="Heading3"/>
      </w:pPr>
      <w:r>
        <w:t>Description</w:t>
      </w:r>
    </w:p>
    <w:p>
      <w:r>
        <w:t>Returns the keys of all properties for a user.</w:t>
      </w:r>
    </w:p>
    <w:p>
      <w:r>
        <w:t>Note: This operation does not access the user properties created and maintained in Jira (per Atlassian’s user properties documentation).</w:t>
      </w:r>
    </w:p>
    <w:p>
      <w:pPr>
        <w:pStyle w:val="Heading3"/>
      </w:pPr>
      <w:r>
        <w:t>Enforcement Rules</w:t>
      </w:r>
    </w:p>
    <w:p>
      <w:pPr>
        <w:pStyle w:val="ListBullet"/>
      </w:pPr>
      <w:r>
        <w:t>The jiraCloudId path parameter must always be present (UUID).</w:t>
      </w:r>
    </w:p>
    <w:p>
      <w:pPr>
        <w:pStyle w:val="ListBullet"/>
      </w:pPr>
      <w:r>
        <w:t>If you do not provide jiraCloudId, this action cannot be executed. You can retrieve it using the Get Sites action.</w:t>
      </w:r>
    </w:p>
    <w:p>
      <w:pPr>
        <w:pStyle w:val="ListBullet"/>
      </w:pPr>
      <w:r>
        <w:t>Always send Path Parameters in the URL, not in the request body.</w:t>
      </w:r>
    </w:p>
    <w:p>
      <w:pPr>
        <w:pStyle w:val="ListBullet"/>
      </w:pPr>
      <w:r>
        <w:t>Always send Query Parameters as URL query parameters, not in the request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gateway URL. Required.</w:t>
            </w:r>
          </w:p>
        </w:tc>
      </w:tr>
    </w:tbl>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which uniquely identifies the user across all Atlassian products (e.g., 5b10ac8d82e05b22cc7d4ef5). Note: Response docs also state 400 is returned if accountId is missing.</w:t>
            </w:r>
          </w:p>
        </w:tc>
      </w:tr>
      <w:tr>
        <w:tc>
          <w:tcPr>
            <w:tcW w:type="dxa" w:w="2880"/>
          </w:tcPr>
          <w:p>
            <w:r>
              <w:t>userKey</w:t>
            </w:r>
          </w:p>
        </w:tc>
        <w:tc>
          <w:tcPr>
            <w:tcW w:type="dxa" w:w="2880"/>
          </w:tcPr>
          <w:p>
            <w:r>
              <w:t>string</w:t>
            </w:r>
          </w:p>
        </w:tc>
        <w:tc>
          <w:tcPr>
            <w:tcW w:type="dxa" w:w="2880"/>
          </w:tcPr>
          <w:p>
            <w:r>
              <w:t>Deprecated: no longer available and will be removed from the documentation soon (see Atlassian deprecation notice).</w:t>
            </w:r>
          </w:p>
        </w:tc>
      </w:tr>
      <w:tr>
        <w:tc>
          <w:tcPr>
            <w:tcW w:type="dxa" w:w="2880"/>
          </w:tcPr>
          <w:p>
            <w:r>
              <w:t>username</w:t>
            </w:r>
          </w:p>
        </w:tc>
        <w:tc>
          <w:tcPr>
            <w:tcW w:type="dxa" w:w="2880"/>
          </w:tcPr>
          <w:p>
            <w:r>
              <w:t>string</w:t>
            </w:r>
          </w:p>
        </w:tc>
        <w:tc>
          <w:tcPr>
            <w:tcW w:type="dxa" w:w="2880"/>
          </w:tcPr>
          <w:p>
            <w:r>
              <w:t>Deprecated: no longer available and will be removed from the documentation soon (see Atlassian deprecation notice).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"example.property.key",</w:t>
        <w:br/>
        <w:t xml:space="preserve"> "self": "https://your-domain.atlassian.net/rest/api/3/user/properties/example.property.key"</w:t>
        <w:br/>
        <w:t xml:space="preserve"> }</w:t>
        <w:br/>
        <w:t xml:space="preserve"> ]</w:t>
        <w:br/>
        <w:t>}</w:t>
      </w:r>
    </w:p>
    <w:p>
      <w:pPr>
        <w:pStyle w:val="Heading3"/>
      </w:pPr>
      <w:r>
        <w:t>Error Responses</w:t>
      </w:r>
    </w:p>
    <w:p>
      <w:pPr>
        <w:pStyle w:val="Heading4"/>
      </w:pPr>
      <w:r>
        <w:t>400 Bad Request</w:t>
      </w:r>
    </w:p>
    <w:p>
      <w:r>
        <w:t>Returned if accountId is missing.</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4"/>
      </w:pPr>
      <w:r>
        <w:t>401 Unauthorized</w:t>
      </w:r>
    </w:p>
    <w:p>
      <w:r>
        <w:t>Returned if authentication credentials are incorrect or missing.</w:t>
      </w:r>
    </w:p>
    <w:p>
      <w:pPr>
        <w:pStyle w:val="Heading4"/>
      </w:pPr>
      <w:r>
        <w:t>403 Forbidden</w:t>
      </w:r>
    </w:p>
    <w:p>
      <w:r>
        <w:t>Returned if the user does not have the necessary permission or is not accessing their user record.</w:t>
      </w:r>
    </w:p>
    <w:p>
      <w:pPr>
        <w:pStyle w:val="Heading4"/>
      </w:pPr>
      <w:r>
        <w:t>404 Not Found</w:t>
      </w:r>
    </w:p>
    <w:p>
      <w:r>
        <w:t>Returned if the user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'https://api.atlassian.com/ex/jira/{{jiraCloudId}}/rest/api/3/user/properties?accountId=5b10ac8d82e05b22cc7d4ef5' \</w:t>
        <w:br/>
        <w:t xml:space="preserve"> --header 'Accept: application/json'</w:t>
      </w:r>
    </w:p>
    <w:p>
      <w:pPr>
        <w:pStyle w:val="Heading3"/>
      </w:pPr>
      <w:r>
        <w:t>Example Usage</w:t>
      </w:r>
    </w:p>
    <w:p>
      <w:pPr>
        <w:pStyle w:val="Heading3"/>
      </w:pPr>
      <w:r>
        <w:t>Example 1: Get property keys for a specific user (by accountId)</w:t>
      </w:r>
    </w:p>
    <w:p>
      <w:pPr>
        <w:pStyle w:val="Heading3"/>
      </w:pPr>
      <w:r>
        <w:t>Example 2: (Deprecated) Using username (not recommended)</w:t>
      </w:r>
    </w:p>
    <w:p>
      <w:r>
        <w:rPr>
          <w:b/>
          <w:color w:val="666666"/>
          <w:sz w:val="16"/>
        </w:rPr>
        <w:t>[bash]</w:t>
      </w:r>
    </w:p>
    <w:p>
      <w:pPr>
        <w:shd w:fill="F2F2F2" w:val="clear"/>
      </w:pPr>
      <w:r>
        <w:rPr>
          <w:rFonts w:ascii="Courier New" w:hAnsi="Courier New"/>
          <w:sz w:val="17"/>
        </w:rPr>
        <w:t>curl --request GET \</w:t>
        <w:br/>
        <w:t xml:space="preserve"> --url 'https://api.atlassian.com/ex/jira/{{jiraCloudId}}/rest/api/3/user/properties?username=someone@example.com' \</w:t>
        <w:br/>
        <w:t xml:space="preserve"> --header 'Accept: application/json'</w:t>
      </w:r>
    </w:p>
    <w:p>
      <w:pPr>
        <w:pStyle w:val="Heading3"/>
      </w:pPr>
      <w:r>
        <w:t>Notes</w:t>
      </w:r>
    </w:p>
    <w:p>
      <w:pPr>
        <w:pStyle w:val="ListBullet"/>
      </w:pPr>
      <w:r>
        <w:t>userKey and username are deprecated and scheduled for removal from documentation; prefer accountId.</w:t>
      </w:r>
    </w:p>
    <w:p>
      <w:r>
        <w:t>Please provide your jiraCloudId (UUID). If you don’t have it, you can get it from the Get Sites action.</w:t>
      </w:r>
    </w:p>
    <w:p>
      <w:pPr>
        <w:pStyle w:val="Heading3"/>
      </w:pPr>
      <w:r>
        <w:t>Related userProperties actions</w:t>
      </w:r>
    </w:p>
    <w:p>
      <w:pPr>
        <w:pStyle w:val="ListBullet"/>
      </w:pPr>
      <w:r>
        <w:t>[GET] Get a User Property (by Property Key) — /ex/jira/{{jiraCloudId}}/rest/api/3/user/properties/{{propertyKey}}</w:t>
      </w:r>
    </w:p>
    <w:p>
      <w:pPr>
        <w:pStyle w:val="ListBullet"/>
      </w:pPr>
      <w:r>
        <w:t>[PUT] Set a User Property — /rest/api/3/user/properties/{{propertyKey}}</w:t>
      </w:r>
    </w:p>
    <w:p>
      <w:pPr>
        <w:pStyle w:val="ListBullet"/>
      </w:pPr>
      <w:r>
        <w:t>[DELETE] Delete a User Property — /ex/jira/{{jiraCloudId}}/rest/api/3/user/properties/{{propertyKey}}</w:t>
      </w:r>
    </w:p>
    <w:p>
      <w:r>
        <w:br w:type="page"/>
      </w:r>
    </w:p>
    <w:p>
      <w:pPr>
        <w:pStyle w:val="Heading2"/>
      </w:pPr>
      <w:r>
        <w:t>358. [PUT] Set Time Tracking Settings (Shared Configuration)</w:t>
      </w:r>
    </w:p>
    <w:p>
      <w:r>
        <w:rPr>
          <w:b/>
        </w:rPr>
        <w:t xml:space="preserve">Endpoint: </w:t>
      </w:r>
      <w:r>
        <w:rPr>
          <w:rFonts w:ascii="Courier New" w:hAnsi="Courier New"/>
          <w:sz w:val="18"/>
        </w:rPr>
        <w:t>/ex/jira/{{jiraCloudId}}/rest/api/3/configuration/timetracking/options</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https://api.atlassian.com/ex/jira/{{jiraCloudId}}/rest/api/3/configuration/timetracking/options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Jira time tracking configuration, including the default unit, display format, and working time assumptions (days per week and hours per day).</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w:t>
      </w:r>
    </w:p>
    <w:p>
      <w:pPr>
        <w:pStyle w:val="ListBullet"/>
      </w:pPr>
      <w:r>
        <w:t>Always construct the request URL under: /ex/jira/{{jiraCloudId}}/rest/api/3/configuration/timetracking/options, where {{jiraCloudId}} is a non-empty UUID string.</w:t>
      </w:r>
    </w:p>
    <w:p>
      <w:pPr>
        <w:pStyle w:val="ListBullet"/>
      </w:pPr>
      <w:r>
        <w:t>When executing the action, ensure to send Path Parameters in the URL and not in the body.</w:t>
      </w:r>
    </w:p>
    <w:p>
      <w:pPr>
        <w:pStyle w:val="ListBullet"/>
      </w:pPr>
      <w:r>
        <w:t>This endpoint has no query parameters (none were documented).</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/ex/jira/1a2b3c4d-1111-2222-3333-444455556666/rest/api/3/configuration/timetracking/options</w:t>
      </w:r>
    </w:p>
    <w:p>
      <w:pPr>
        <w:pStyle w:val="Heading3"/>
      </w:pPr>
      <w:r>
        <w:t>Invalid Examples</w:t>
      </w:r>
    </w:p>
    <w:p>
      <w:r>
        <w:rPr>
          <w:b/>
          <w:color w:val="666666"/>
          <w:sz w:val="16"/>
        </w:rPr>
        <w:t>[http]</w:t>
      </w:r>
    </w:p>
    <w:p>
      <w:pPr>
        <w:shd w:fill="F2F2F2" w:val="clear"/>
      </w:pPr>
      <w:r>
        <w:rPr>
          <w:rFonts w:ascii="Courier New" w:hAnsi="Courier New"/>
          <w:sz w:val="17"/>
        </w:rPr>
        <w:t>/ex/jira//rest/api/3/configuration/timetracking/options</w:t>
        <w:br/>
        <w:t>/ex/jira/rest/api/3/configuration/timetracking/options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You can retrieve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defaultUnit</w:t>
            </w:r>
          </w:p>
        </w:tc>
        <w:tc>
          <w:tcPr>
            <w:tcW w:type="dxa" w:w="2880"/>
          </w:tcPr>
          <w:p>
            <w:r>
              <w:t>string</w:t>
            </w:r>
          </w:p>
        </w:tc>
        <w:tc>
          <w:tcPr>
            <w:tcW w:type="dxa" w:w="2880"/>
          </w:tcPr>
          <w:p>
            <w:r>
              <w:t>The default unit of time applied to logged time. Allowed values: minute, hour, day, week.</w:t>
            </w:r>
          </w:p>
        </w:tc>
      </w:tr>
      <w:tr>
        <w:tc>
          <w:tcPr>
            <w:tcW w:type="dxa" w:w="2880"/>
          </w:tcPr>
          <w:p>
            <w:r>
              <w:t>timeFormat</w:t>
            </w:r>
          </w:p>
        </w:tc>
        <w:tc>
          <w:tcPr>
            <w:tcW w:type="dxa" w:w="2880"/>
          </w:tcPr>
          <w:p>
            <w:r>
              <w:t>string</w:t>
            </w:r>
          </w:p>
        </w:tc>
        <w:tc>
          <w:tcPr>
            <w:tcW w:type="dxa" w:w="2880"/>
          </w:tcPr>
          <w:p>
            <w:r>
              <w:t>The format that will appear on an issue's Time Spent field. Allowed values: pretty, days, hours.</w:t>
            </w:r>
          </w:p>
        </w:tc>
      </w:tr>
      <w:tr>
        <w:tc>
          <w:tcPr>
            <w:tcW w:type="dxa" w:w="2880"/>
          </w:tcPr>
          <w:p>
            <w:r>
              <w:t>workingDaysPerWeek</w:t>
            </w:r>
          </w:p>
        </w:tc>
        <w:tc>
          <w:tcPr>
            <w:tcW w:type="dxa" w:w="2880"/>
          </w:tcPr>
          <w:p>
            <w:r>
              <w:t>number</w:t>
            </w:r>
          </w:p>
        </w:tc>
        <w:tc>
          <w:tcPr>
            <w:tcW w:type="dxa" w:w="2880"/>
          </w:tcPr>
          <w:p>
            <w:r>
              <w:t>The number of days in a working week.</w:t>
            </w:r>
          </w:p>
        </w:tc>
      </w:tr>
      <w:tr>
        <w:tc>
          <w:tcPr>
            <w:tcW w:type="dxa" w:w="2880"/>
          </w:tcPr>
          <w:p>
            <w:r>
              <w:t>workingHoursPerDay</w:t>
            </w:r>
          </w:p>
        </w:tc>
        <w:tc>
          <w:tcPr>
            <w:tcW w:type="dxa" w:w="2880"/>
          </w:tcPr>
          <w:p>
            <w:r>
              <w:t>number</w:t>
            </w:r>
          </w:p>
        </w:tc>
        <w:tc>
          <w:tcPr>
            <w:tcW w:type="dxa" w:w="2880"/>
          </w:tcPr>
          <w:p>
            <w:r>
              <w:t>The number of hours in a working 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"defaultUnit": "hour",</w:t>
        <w:br/>
        <w:t xml:space="preserve"> "timeFormat": "pretty",</w:t>
        <w:br/>
        <w:t xml:space="preserve"> "workingDaysPerWeek": 5.5,</w:t>
        <w:br/>
        <w:t xml:space="preserve"> "workingHoursPerDay": 7.6</w:t>
        <w:br/>
        <w:t>}</w:t>
      </w:r>
    </w:p>
    <w:p>
      <w:pPr>
        <w:pStyle w:val="Heading3"/>
      </w:pPr>
      <w:r>
        <w:t>Error Response (400 Bad Request)</w:t>
      </w:r>
    </w:p>
    <w:p>
      <w:r>
        <w:t>Returned if the request object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defaultUnit</w:t>
            </w:r>
          </w:p>
        </w:tc>
        <w:tc>
          <w:tcPr>
            <w:tcW w:type="dxa" w:w="2880"/>
          </w:tcPr>
          <w:p>
            <w:r>
              <w:t>string</w:t>
            </w:r>
          </w:p>
        </w:tc>
        <w:tc>
          <w:tcPr>
            <w:tcW w:type="dxa" w:w="2880"/>
          </w:tcPr>
          <w:p>
            <w:r>
              <w:t>The default unit of time applied to logged time. Values: minute, hour, day, week.</w:t>
            </w:r>
          </w:p>
        </w:tc>
      </w:tr>
      <w:tr>
        <w:tc>
          <w:tcPr>
            <w:tcW w:type="dxa" w:w="2880"/>
          </w:tcPr>
          <w:p>
            <w:r>
              <w:t>timeFormat</w:t>
            </w:r>
          </w:p>
        </w:tc>
        <w:tc>
          <w:tcPr>
            <w:tcW w:type="dxa" w:w="2880"/>
          </w:tcPr>
          <w:p>
            <w:r>
              <w:t>string</w:t>
            </w:r>
          </w:p>
        </w:tc>
        <w:tc>
          <w:tcPr>
            <w:tcW w:type="dxa" w:w="2880"/>
          </w:tcPr>
          <w:p>
            <w:r>
              <w:t>The format shown on the issue Time Spent field. Values: pretty, days, hours.</w:t>
            </w:r>
          </w:p>
        </w:tc>
      </w:tr>
      <w:tr>
        <w:tc>
          <w:tcPr>
            <w:tcW w:type="dxa" w:w="2880"/>
          </w:tcPr>
          <w:p>
            <w:r>
              <w:t>workingDaysPerWeek</w:t>
            </w:r>
          </w:p>
        </w:tc>
        <w:tc>
          <w:tcPr>
            <w:tcW w:type="dxa" w:w="2880"/>
          </w:tcPr>
          <w:p>
            <w:r>
              <w:t>number</w:t>
            </w:r>
          </w:p>
        </w:tc>
        <w:tc>
          <w:tcPr>
            <w:tcW w:type="dxa" w:w="2880"/>
          </w:tcPr>
          <w:p>
            <w:r>
              <w:t>The number of days in a working week.</w:t>
            </w:r>
          </w:p>
        </w:tc>
      </w:tr>
      <w:tr>
        <w:tc>
          <w:tcPr>
            <w:tcW w:type="dxa" w:w="2880"/>
          </w:tcPr>
          <w:p>
            <w:r>
              <w:t>workingHoursPerDay</w:t>
            </w:r>
          </w:p>
        </w:tc>
        <w:tc>
          <w:tcPr>
            <w:tcW w:type="dxa" w:w="2880"/>
          </w:tcPr>
          <w:p>
            <w:r>
              <w:t>number</w:t>
            </w:r>
          </w:p>
        </w:tc>
        <w:tc>
          <w:tcPr>
            <w:tcW w:type="dxa" w:w="2880"/>
          </w:tcPr>
          <w:p>
            <w:r>
              <w:t>The number of hours in a working day.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"https://api.atlassian.com/ex/jira/{{jiraCloudId}}/rest/api/3/configuration/timetracking/options" \</w:t>
        <w:br/>
        <w:t xml:space="preserve"> --header "Accept: application/json" \</w:t>
        <w:br/>
        <w:t xml:space="preserve"> --header "Content-Type: application/json" \</w:t>
        <w:br/>
        <w:t xml:space="preserve"> --data '{</w:t>
        <w:br/>
        <w:t xml:space="preserve"> "defaultUnit": "hour",</w:t>
        <w:br/>
        <w:t xml:space="preserve"> "timeFormat": "pretty",</w:t>
        <w:br/>
        <w:t xml:space="preserve"> "workingDaysPerWeek": 5.5,</w:t>
        <w:br/>
        <w:t xml:space="preserve"> "workingHoursPerDay": 7.6</w:t>
        <w:br/>
        <w:t xml:space="preserve">  }'</w:t>
      </w:r>
    </w:p>
    <w:p>
      <w:pPr>
        <w:pStyle w:val="Heading3"/>
      </w:pPr>
      <w:r>
        <w:t>Example Usage</w:t>
      </w:r>
    </w:p>
    <w:p>
      <w:pPr>
        <w:pStyle w:val="Heading3"/>
      </w:pPr>
      <w:r>
        <w:t>Example 1: Set defaults for a standard 5-day, 8-hour work week</w:t>
      </w:r>
    </w:p>
    <w:p>
      <w:r>
        <w:rPr>
          <w:b/>
          <w:color w:val="666666"/>
          <w:sz w:val="16"/>
        </w:rPr>
        <w:t>[bash]</w:t>
      </w:r>
    </w:p>
    <w:p>
      <w:pPr>
        <w:shd w:fill="F2F2F2" w:val="clear"/>
      </w:pPr>
      <w:r>
        <w:rPr>
          <w:rFonts w:ascii="Courier New" w:hAnsi="Courier New"/>
          <w:sz w:val="17"/>
        </w:rPr>
        <w:t>curl --request PUT \</w:t>
        <w:br/>
        <w:t xml:space="preserve"> --url "https://api.atlassian.com/ex/jira/{{jiraCloudId}}/rest/api/3/configuration/timetracking/options" \</w:t>
        <w:br/>
        <w:t xml:space="preserve"> --header "Accept: application/json" \</w:t>
        <w:br/>
        <w:t xml:space="preserve"> --header "Content-Type: application/json" \</w:t>
        <w:br/>
        <w:t xml:space="preserve"> --data '{</w:t>
        <w:br/>
        <w:t xml:space="preserve"> "defaultUnit": "hour",</w:t>
        <w:br/>
        <w:t xml:space="preserve"> "timeFormat": "pretty",</w:t>
        <w:br/>
        <w:t xml:space="preserve"> "workingDaysPerWeek": 5,</w:t>
        <w:br/>
        <w:t xml:space="preserve"> "workingHoursPerDay": 8</w:t>
        <w:br/>
        <w:t xml:space="preserve">  }'</w:t>
      </w:r>
    </w:p>
    <w:p>
      <w:pPr>
        <w:pStyle w:val="Heading3"/>
      </w:pPr>
      <w:r>
        <w:t>Example 2: Show time in days and use day as the default unit</w:t>
      </w:r>
    </w:p>
    <w:p>
      <w:r>
        <w:rPr>
          <w:b/>
          <w:color w:val="666666"/>
          <w:sz w:val="16"/>
        </w:rPr>
        <w:t>[bash]</w:t>
      </w:r>
    </w:p>
    <w:p>
      <w:pPr>
        <w:shd w:fill="F2F2F2" w:val="clear"/>
      </w:pPr>
      <w:r>
        <w:rPr>
          <w:rFonts w:ascii="Courier New" w:hAnsi="Courier New"/>
          <w:sz w:val="17"/>
        </w:rPr>
        <w:t>curl --request PUT \</w:t>
        <w:br/>
        <w:t xml:space="preserve"> --url "https://api.atlassian.com/ex/jira/{{jiraCloudId}}/rest/api/3/configuration/timetracking/options" \</w:t>
        <w:br/>
        <w:t xml:space="preserve"> --header "Accept: application/json" \</w:t>
        <w:br/>
        <w:t xml:space="preserve"> --header "Content-Type: application/json" \</w:t>
        <w:br/>
        <w:t xml:space="preserve"> --data '{</w:t>
        <w:br/>
        <w:t xml:space="preserve"> "defaultUnit": "day",</w:t>
        <w:br/>
        <w:t xml:space="preserve"> "timeFormat": "days",</w:t>
        <w:br/>
        <w:t xml:space="preserve"> "workingDaysPerWeek": 5,</w:t>
        <w:br/>
        <w:t xml:space="preserve"> "workingHoursPerDay": 8</w:t>
        <w:br/>
        <w:t xml:space="preserve">  }'</w:t>
      </w:r>
    </w:p>
    <w:p>
      <w:pPr>
        <w:pStyle w:val="Heading3"/>
      </w:pPr>
      <w:r>
        <w:t>Notes</w:t>
      </w:r>
    </w:p>
    <w:p>
      <w:pPr>
        <w:pStyle w:val="ListBullet"/>
      </w:pPr>
      <w:r>
        <w:t>This operation corresponds to operationId: setSharedTimeTrackingConfiguration.</w:t>
      </w:r>
    </w:p>
    <w:p>
      <w:r>
        <w:t>Provide your jiraCloudId (UUID) to finalize the concrete URL. You can obtain it via the Get Sites action.</w:t>
      </w:r>
    </w:p>
    <w:p>
      <w:r>
        <w:br w:type="page"/>
      </w:r>
    </w:p>
    <w:p>
      <w:pPr>
        <w:pStyle w:val="Heading2"/>
      </w:pPr>
      <w:r>
        <w:t>359. [PUT] Update a UI Modification</w:t>
      </w:r>
    </w:p>
    <w:p>
      <w:r>
        <w:rPr>
          <w:b/>
        </w:rPr>
        <w:t xml:space="preserve">Endpoint: </w:t>
      </w:r>
      <w:r>
        <w:rPr>
          <w:rFonts w:ascii="Courier New" w:hAnsi="Courier New"/>
          <w:sz w:val="18"/>
        </w:rPr>
        <w:t>/ex/jira/{{jiraCloudId}}/rest/api/3/uiModifications/{{uiModificationId}}</w:t>
      </w:r>
    </w:p>
    <w:p>
      <w:pPr>
        <w:pStyle w:val="Heading3"/>
      </w:pPr>
      <w:r>
        <w:t>Prerequisites</w:t>
      </w:r>
    </w:p>
    <w:p>
      <w:pPr>
        <w:pStyle w:val="ListBullet"/>
      </w:pPr>
      <w:r>
        <w:t>This operation can only be performed by Forge apps.</w:t>
      </w:r>
    </w:p>
    <w:p>
      <w:pPr>
        <w:pStyle w:val="ListBullet"/>
      </w:pPr>
      <w:r>
        <w:t xml:space="preserve">If the UI modification has contexts: </w:t>
        <w:br/>
        <w:br/>
        <w:t>Requires Browse projects project permission for one or more projects.</w:t>
      </w:r>
    </w:p>
    <w:p>
      <w:pPr>
        <w:pStyle w:val="ListBullet"/>
      </w:pPr>
      <w:r>
        <w:t xml:space="preserve">Context limits: </w:t>
        <w:br/>
        <w:br/>
        <w:t>A UI modification can define up to 1000 contexts.</w:t>
        <w:br/>
        <w:t>The same context can be assigned to max 100 UI modifications.</w:t>
      </w:r>
    </w:p>
    <w:p>
      <w:pPr>
        <w:pStyle w:val="Heading3"/>
      </w:pPr>
      <w:r>
        <w:t>Method</w:t>
      </w:r>
    </w:p>
    <w:p>
      <w:r>
        <w:t>PUT</w:t>
      </w:r>
    </w:p>
    <w:p>
      <w:pPr>
        <w:pStyle w:val="Heading3"/>
      </w:pPr>
      <w:r>
        <w:t>URL</w:t>
      </w:r>
    </w:p>
    <w:p>
      <w:r>
        <w:t>https://api.atlassian.com/ex/jira/{{jiraCloudId}}/rest/api/3/uiModifications/{{uiModificationId}}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UI modification. If contexts is provided, it replaces all existing contexts on the UI modification.</w:t>
      </w:r>
    </w:p>
    <w:p>
      <w:pPr>
        <w:pStyle w:val="Heading3"/>
      </w:pPr>
      <w:r>
        <w:t>Enforcement Rules</w:t>
      </w:r>
    </w:p>
    <w:p>
      <w:pPr>
        <w:pStyle w:val="ListBullet"/>
      </w:pPr>
      <w:r>
        <w:t>The jiraCloudId path parameter must always be present (UUID).</w:t>
      </w:r>
    </w:p>
    <w:p>
      <w:pPr>
        <w:pStyle w:val="ListBullet"/>
      </w:pPr>
      <w:r>
        <w:t>The uiModificationId path parameter must always be present.</w:t>
      </w:r>
    </w:p>
    <w:p>
      <w:pPr>
        <w:pStyle w:val="ListBullet"/>
      </w:pPr>
      <w:r>
        <w:t>Always construct the path as /ex/jira/{{jiraCloudId}}/rest/api/3/uiModifications/{{uiModificationId}}, where both path parameters are non-empty strings.</w:t>
      </w:r>
    </w:p>
    <w:p>
      <w:pPr>
        <w:pStyle w:val="ListBullet"/>
      </w:pPr>
      <w:r>
        <w:t>Do not call the API with missing or empty path parameters (e.g., avoid /ex/jira//rest/... or /uiModifications/).</w:t>
      </w:r>
    </w:p>
    <w:p>
      <w:pPr>
        <w:pStyle w:val="ListBullet"/>
      </w:pPr>
      <w:r>
        <w:t>When executing the action, ensure to send Path Parameters in the URL, not in the body.</w:t>
      </w:r>
    </w:p>
    <w:p>
      <w:pPr>
        <w:pStyle w:val="ListBullet"/>
      </w:pPr>
      <w:r>
        <w:t>When executing the action, ensure to send Query Parameters in the URL (this endpoint has none documented), not in the body.</w:t>
      </w:r>
    </w:p>
    <w:p>
      <w:pPr>
        <w:pStyle w:val="Heading3"/>
      </w:pPr>
      <w:r>
        <w:t>Valid Examples</w:t>
      </w:r>
    </w:p>
    <w:p>
      <w:r>
        <w:rPr>
          <w:b/>
          <w:color w:val="666666"/>
          <w:sz w:val="16"/>
        </w:rPr>
        <w:t>[http]</w:t>
      </w:r>
    </w:p>
    <w:p>
      <w:pPr>
        <w:shd w:fill="F2F2F2" w:val="clear"/>
      </w:pPr>
      <w:r>
        <w:rPr>
          <w:rFonts w:ascii="Courier New" w:hAnsi="Courier New"/>
          <w:sz w:val="17"/>
        </w:rPr>
        <w:t>/ex/jira/2ecb7c3e-1b7a-4f2c-a0c0-2e7f8b0a1c23/rest/api/3/uiModifications/abc123</w:t>
      </w:r>
    </w:p>
    <w:p>
      <w:pPr>
        <w:pStyle w:val="Heading3"/>
      </w:pPr>
      <w:r>
        <w:t>Invalid Examples</w:t>
      </w:r>
    </w:p>
    <w:p>
      <w:r>
        <w:rPr>
          <w:b/>
          <w:color w:val="666666"/>
          <w:sz w:val="16"/>
        </w:rPr>
        <w:t>[http]</w:t>
      </w:r>
    </w:p>
    <w:p>
      <w:pPr>
        <w:shd w:fill="F2F2F2" w:val="clear"/>
      </w:pPr>
      <w:r>
        <w:rPr>
          <w:rFonts w:ascii="Courier New" w:hAnsi="Courier New"/>
          <w:sz w:val="17"/>
        </w:rPr>
        <w:t>/ex/jira//rest/api/3/uiModifications/abc123</w:t>
        <w:br/>
        <w:t>/ex/jira/2ecb7c3e-1b7a-4f2c-a0c0-2e7f8b0a1c23/rest/api/3/uiModifications/</w:t>
        <w:br/>
        <w:t>/ex/jira/2ecb7c3e-1b7a-4f2c-a0c0-2e7f8b0a1c23/rest/api/3/uiModifications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Get it from the Get Sites action.</w:t>
            </w:r>
          </w:p>
        </w:tc>
      </w:tr>
      <w:tr>
        <w:tc>
          <w:tcPr>
            <w:tcW w:type="dxa" w:w="2880"/>
          </w:tcPr>
          <w:p>
            <w:r>
              <w:t>uiModificationId</w:t>
            </w:r>
          </w:p>
        </w:tc>
        <w:tc>
          <w:tcPr>
            <w:tcW w:type="dxa" w:w="2880"/>
          </w:tcPr>
          <w:p>
            <w:r>
              <w:t>string</w:t>
            </w:r>
          </w:p>
        </w:tc>
        <w:tc>
          <w:tcPr>
            <w:tcW w:type="dxa" w:w="2880"/>
          </w:tcPr>
          <w:p>
            <w:r>
              <w:t>The ID of the UI modification.</w:t>
            </w:r>
          </w:p>
        </w:tc>
      </w:tr>
    </w:tbl>
    <w:p/>
    <w:p>
      <w:pPr>
        <w:pStyle w:val="Heading3"/>
      </w:pPr>
      <w:r>
        <w:t>Required Request Body Fields</w:t>
      </w:r>
    </w:p>
    <w:p>
      <w:r>
        <w:t>None explicitly documented as required within the JSON object, but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contexts</w:t>
            </w:r>
          </w:p>
        </w:tc>
        <w:tc>
          <w:tcPr>
            <w:tcW w:type="dxa" w:w="2880"/>
          </w:tcPr>
          <w:p>
            <w:r>
              <w:t>array &lt;object&gt;</w:t>
            </w:r>
          </w:p>
        </w:tc>
        <w:tc>
          <w:tcPr>
            <w:tcW w:type="dxa" w:w="2880"/>
          </w:tcPr>
          <w:p>
            <w:r>
              <w:t>List of contexts for the UI modification. Max 1000. If provided, replaces all existing contexts.</w:t>
            </w:r>
          </w:p>
        </w:tc>
      </w:tr>
      <w:tr>
        <w:tc>
          <w:tcPr>
            <w:tcW w:type="dxa" w:w="2880"/>
          </w:tcPr>
          <w:p>
            <w:r>
              <w:t>data</w:t>
            </w:r>
          </w:p>
        </w:tc>
        <w:tc>
          <w:tcPr>
            <w:tcW w:type="dxa" w:w="2880"/>
          </w:tcPr>
          <w:p>
            <w:r>
              <w:t>string</w:t>
            </w:r>
          </w:p>
        </w:tc>
        <w:tc>
          <w:tcPr>
            <w:tcW w:type="dxa" w:w="2880"/>
          </w:tcPr>
          <w:p>
            <w:r>
              <w:t>The data of the UI modification. Max size 50000 characters.</w:t>
            </w:r>
          </w:p>
        </w:tc>
      </w:tr>
      <w:tr>
        <w:tc>
          <w:tcPr>
            <w:tcW w:type="dxa" w:w="2880"/>
          </w:tcPr>
          <w:p>
            <w:r>
              <w:t>description</w:t>
            </w:r>
          </w:p>
        </w:tc>
        <w:tc>
          <w:tcPr>
            <w:tcW w:type="dxa" w:w="2880"/>
          </w:tcPr>
          <w:p>
            <w:r>
              <w:t>string</w:t>
            </w:r>
          </w:p>
        </w:tc>
        <w:tc>
          <w:tcPr>
            <w:tcW w:type="dxa" w:w="2880"/>
          </w:tcPr>
          <w:p>
            <w:r>
              <w:t>Description. Max length 255 characters.</w:t>
            </w:r>
          </w:p>
        </w:tc>
      </w:tr>
      <w:tr>
        <w:tc>
          <w:tcPr>
            <w:tcW w:type="dxa" w:w="2880"/>
          </w:tcPr>
          <w:p>
            <w:r>
              <w:t>name</w:t>
            </w:r>
          </w:p>
        </w:tc>
        <w:tc>
          <w:tcPr>
            <w:tcW w:type="dxa" w:w="2880"/>
          </w:tcPr>
          <w:p>
            <w:r>
              <w:t>string</w:t>
            </w:r>
          </w:p>
        </w:tc>
        <w:tc>
          <w:tcPr>
            <w:tcW w:type="dxa" w:w="2880"/>
          </w:tcPr>
          <w:p>
            <w:r>
              <w:t>Name. Max length 255 characters.</w:t>
            </w:r>
          </w:p>
        </w:tc>
      </w:tr>
    </w:tbl>
    <w:p/>
    <w:p>
      <w:pPr>
        <w:pStyle w:val="Heading3"/>
      </w:pPr>
      <w:r>
        <w:t>contexts[]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UI modification context.</w:t>
            </w:r>
          </w:p>
        </w:tc>
      </w:tr>
      <w:tr>
        <w:tc>
          <w:tcPr>
            <w:tcW w:type="dxa" w:w="2880"/>
          </w:tcPr>
          <w:p>
            <w:r>
              <w:t>isAvailable</w:t>
            </w:r>
          </w:p>
        </w:tc>
        <w:tc>
          <w:tcPr>
            <w:tcW w:type="dxa" w:w="2880"/>
          </w:tcPr>
          <w:p>
            <w:r>
              <w:t>boolean</w:t>
            </w:r>
          </w:p>
        </w:tc>
        <w:tc>
          <w:tcPr>
            <w:tcW w:type="dxa" w:w="2880"/>
          </w:tcPr>
          <w:p>
            <w:r>
              <w:t>Whether a context is available (e.g., if a project is deleted, the context becomes unavailable).</w:t>
            </w:r>
          </w:p>
        </w:tc>
      </w:tr>
      <w:tr>
        <w:tc>
          <w:tcPr>
            <w:tcW w:type="dxa" w:w="2880"/>
          </w:tcPr>
          <w:p>
            <w:r>
              <w:t>issueTypeId</w:t>
            </w:r>
          </w:p>
        </w:tc>
        <w:tc>
          <w:tcPr>
            <w:tcW w:type="dxa" w:w="2880"/>
          </w:tcPr>
          <w:p>
            <w:r>
              <w:t>string | null</w:t>
            </w:r>
          </w:p>
        </w:tc>
        <w:tc>
          <w:tcPr>
            <w:tcW w:type="dxa" w:w="2880"/>
          </w:tcPr>
          <w:p>
            <w:r>
              <w:t>Jira context issue type ID. For Jira view types, null is a wildcard (applies to all issue types). Each UI modification context can have max one wildcard.</w:t>
            </w:r>
          </w:p>
        </w:tc>
      </w:tr>
      <w:tr>
        <w:tc>
          <w:tcPr>
            <w:tcW w:type="dxa" w:w="2880"/>
          </w:tcPr>
          <w:p>
            <w:r>
              <w:t>projectId</w:t>
            </w:r>
          </w:p>
        </w:tc>
        <w:tc>
          <w:tcPr>
            <w:tcW w:type="dxa" w:w="2880"/>
          </w:tcPr>
          <w:p>
            <w:r>
              <w:t>string | null</w:t>
            </w:r>
          </w:p>
        </w:tc>
        <w:tc>
          <w:tcPr>
            <w:tcW w:type="dxa" w:w="2880"/>
          </w:tcPr>
          <w:p>
            <w:r>
              <w:t>Jira context project ID. For Jira view types, null is a wildcard (applies to all projects). Each UI modification context can have max one wildcard.</w:t>
            </w:r>
          </w:p>
        </w:tc>
      </w:tr>
      <w:tr>
        <w:tc>
          <w:tcPr>
            <w:tcW w:type="dxa" w:w="2880"/>
          </w:tcPr>
          <w:p>
            <w:r>
              <w:t>viewType</w:t>
            </w:r>
          </w:p>
        </w:tc>
        <w:tc>
          <w:tcPr>
            <w:tcW w:type="dxa" w:w="2880"/>
          </w:tcPr>
          <w:p>
            <w:r>
              <w:t>string | null</w:t>
            </w:r>
          </w:p>
        </w:tc>
        <w:tc>
          <w:tcPr>
            <w:tcW w:type="dxa" w:w="2880"/>
          </w:tcPr>
          <w:p>
            <w:r>
              <w:t>View type. Supported: GIC, IssueView, IssueTransition, JSMRequestCreate. For Jira view types (GIC, IssueView, IssueTransition), null is a wildcard (applies to all view types). Each Jira context can have max one wildcard. Wildcards are not applicable for JSM contexts.</w:t>
            </w:r>
          </w:p>
        </w:tc>
      </w:tr>
      <w:tr>
        <w:tc>
          <w:tcPr>
            <w:tcW w:type="dxa" w:w="2880"/>
          </w:tcPr>
          <w:p>
            <w:r>
              <w:t>portalId</w:t>
            </w:r>
          </w:p>
        </w:tc>
        <w:tc>
          <w:tcPr>
            <w:tcW w:type="dxa" w:w="2880"/>
          </w:tcPr>
          <w:p>
            <w:r>
              <w:t>string</w:t>
            </w:r>
          </w:p>
        </w:tc>
        <w:tc>
          <w:tcPr>
            <w:tcW w:type="dxa" w:w="2880"/>
          </w:tcPr>
          <w:p>
            <w:r>
              <w:t>Portal ID. Only required for Jira Service Management request create portal view (JSMRequestCreate).</w:t>
            </w:r>
          </w:p>
        </w:tc>
      </w:tr>
      <w:tr>
        <w:tc>
          <w:tcPr>
            <w:tcW w:type="dxa" w:w="2880"/>
          </w:tcPr>
          <w:p>
            <w:r>
              <w:t>requestTypeId</w:t>
            </w:r>
          </w:p>
        </w:tc>
        <w:tc>
          <w:tcPr>
            <w:tcW w:type="dxa" w:w="2880"/>
          </w:tcPr>
          <w:p>
            <w:r>
              <w:t>string</w:t>
            </w:r>
          </w:p>
        </w:tc>
        <w:tc>
          <w:tcPr>
            <w:tcW w:type="dxa" w:w="2880"/>
          </w:tcPr>
          <w:p>
            <w:r>
              <w:t>Request type ID. Only required for Jira Service Management request create portal view (JSMRequestCreate).</w:t>
            </w:r>
          </w:p>
        </w:tc>
      </w:tr>
    </w:tbl>
    <w:p/>
    <w:p>
      <w:pPr>
        <w:pStyle w:val="Heading3"/>
      </w:pPr>
      <w:r>
        <w:t>Response</w:t>
      </w:r>
    </w:p>
    <w:p>
      <w:pPr>
        <w:pStyle w:val="Heading3"/>
      </w:pPr>
      <w:r>
        <w:t>Success Response (204 No Content)</w:t>
      </w:r>
    </w:p>
    <w:p>
      <w:r>
        <w:t>Returned if the UI modification is updated.</w:t>
      </w:r>
    </w:p>
    <w:p>
      <w:r>
        <w:rPr>
          <w:b/>
        </w:rPr>
        <w:t>Note: No response body.</w:t>
      </w:r>
    </w:p>
    <w:p>
      <w:pPr>
        <w:pStyle w:val="Heading3"/>
      </w:pPr>
      <w:r>
        <w:t>Error Response (400 Bad Request)</w:t>
      </w:r>
    </w:p>
    <w:p>
      <w:r>
        <w:t>Returned if the request is not valid.</w:t>
      </w:r>
    </w:p>
    <w:p>
      <w:pPr>
        <w:pStyle w:val="Heading3"/>
      </w:pPr>
      <w:r>
        <w:t>Error Response (401 Unauthorized)</w:t>
      </w:r>
    </w:p>
    <w:p>
      <w:r>
        <w:t>Returned if authentication credentials are incorrect or missing.</w:t>
      </w:r>
    </w:p>
    <w:p>
      <w:pPr>
        <w:pStyle w:val="Heading3"/>
      </w:pPr>
      <w:r>
        <w:t>Error Response (403 Forbidden)</w:t>
      </w:r>
    </w:p>
    <w:p>
      <w:r>
        <w:t>Returned if the request is not from a Forge app.</w:t>
      </w:r>
    </w:p>
    <w:p>
      <w:pPr>
        <w:pStyle w:val="Heading3"/>
      </w:pPr>
      <w:r>
        <w:t>Error Response (404 Not Found)</w:t>
      </w:r>
    </w:p>
    <w:p>
      <w:r>
        <w:t>Returned if the UI modification, a project, issue type, portal, or request type in the context are not found.</w:t>
      </w:r>
    </w:p>
    <w:p>
      <w:r>
        <w:rPr>
          <w:b/>
          <w:color w:val="666666"/>
          <w:sz w:val="16"/>
        </w:rPr>
        <w:t>[json]</w:t>
      </w:r>
    </w:p>
    <w:p>
      <w:pPr>
        <w:shd w:fill="F2F2F2" w:val="clear"/>
      </w:pPr>
      <w:r>
        <w:rPr>
          <w:rFonts w:ascii="Courier New" w:hAnsi="Courier New"/>
          <w:sz w:val="17"/>
        </w:rPr>
        <w:t>{</w:t>
        <w:br/>
        <w:t xml:space="preserve"> "details": {</w:t>
        <w:br/>
        <w:t xml:space="preserve"> "additionalProp1": "any"</w:t>
        <w:br/>
        <w:t xml:space="preserve"> },</w:t>
        <w:br/>
        <w:t xml:space="preserve"> "errorMessages": [</w:t>
        <w:br/>
        <w:t xml:space="preserve"> "input parameter 'key' must be provided"</w:t>
        <w:br/>
        <w:t xml:space="preserve"> ],</w:t>
        <w:br/>
        <w:t xml:space="preserve"> "errors": {</w:t>
        <w:br/>
        <w:t xml:space="preserve"> "fieldName": "Error details"</w:t>
        <w:br/>
        <w:t xml:space="preserve"> }</w:t>
        <w:br/>
        <w:t>}</w:t>
      </w:r>
    </w:p>
    <w:p>
      <w:pPr>
        <w:pStyle w:val="Heading3"/>
      </w:pPr>
      <w:r>
        <w:t>Response Fields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details</w:t>
            </w:r>
          </w:p>
        </w:tc>
        <w:tc>
          <w:tcPr>
            <w:tcW w:type="dxa" w:w="2880"/>
          </w:tcPr>
          <w:p>
            <w:r>
              <w:t>object</w:t>
            </w:r>
          </w:p>
        </w:tc>
        <w:tc>
          <w:tcPr>
            <w:tcW w:type="dxa" w:w="2880"/>
          </w:tcPr>
          <w:p>
            <w:r>
              <w:t>Additional error details as key/value pairs.</w:t>
            </w:r>
          </w:p>
        </w:tc>
      </w:tr>
      <w:tr>
        <w:tc>
          <w:tcPr>
            <w:tcW w:type="dxa" w:w="2880"/>
          </w:tcPr>
          <w:p>
            <w:r>
              <w:t>errorMessages</w:t>
            </w:r>
          </w:p>
        </w:tc>
        <w:tc>
          <w:tcPr>
            <w:tcW w:type="dxa" w:w="2880"/>
          </w:tcPr>
          <w:p>
            <w:r>
              <w:t>array &lt;string&gt;</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Field-specific errors as key/value pairs ({ [key: string]: string }).</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'https://api.atlassian.com/ex/jira/{{jiraCloudId}}/rest/api/3/uiModifications/{{uiModificationId}}' \</w:t>
        <w:br/>
        <w:t xml:space="preserve"> --header 'Accept: application/json' \</w:t>
        <w:br/>
        <w:t xml:space="preserve"> --header 'Content-Type: application/json' \</w:t>
        <w:br/>
        <w:t xml:space="preserve"> --data '{</w:t>
        <w:br/>
        <w:t xml:space="preserve"> "contexts": [</w:t>
        <w:br/>
        <w:t xml:space="preserve">      { "issueTypeId": "10000", "projectId": "10000", "viewType": "GIC" },</w:t>
        <w:br/>
        <w:t xml:space="preserve">      { "issueTypeId": "10001", "projectId": "10000", "viewType": "IssueView" },</w:t>
        <w:br/>
        <w:t xml:space="preserve">      { "issueTypeId": "10002", "projectId": "10000", "viewType": "IssueTransition" },</w:t>
        <w:br/>
        <w:t xml:space="preserve">      { "issueTypeId": null, "portalId": "5", "projectId": null, "requestTypeId": "100", "viewType": "JSMRequestCreate" }</w:t>
        <w:br/>
        <w:t xml:space="preserve">    ],</w:t>
        <w:br/>
        <w:t xml:space="preserve"> "data": "{field: '\''Story Points'\'', config: {hidden: true}}",</w:t>
        <w:br/>
        <w:t xml:space="preserve"> "name": "Updated Reveal Story Points"</w:t>
        <w:br/>
        <w:t xml:space="preserve">  }'</w:t>
      </w:r>
    </w:p>
    <w:p>
      <w:pPr>
        <w:pStyle w:val="Heading3"/>
      </w:pPr>
      <w:r>
        <w:t>Example Usage</w:t>
      </w:r>
    </w:p>
    <w:p>
      <w:pPr>
        <w:pStyle w:val="Heading3"/>
      </w:pPr>
      <w:r>
        <w:t>Example 1: Update name and data only (leave contexts unchanged)</w:t>
      </w:r>
    </w:p>
    <w:p>
      <w:r>
        <w:rPr>
          <w:b/>
          <w:color w:val="666666"/>
          <w:sz w:val="16"/>
        </w:rPr>
        <w:t>[bash]</w:t>
      </w:r>
    </w:p>
    <w:p>
      <w:pPr>
        <w:shd w:fill="F2F2F2" w:val="clear"/>
      </w:pPr>
      <w:r>
        <w:rPr>
          <w:rFonts w:ascii="Courier New" w:hAnsi="Courier New"/>
          <w:sz w:val="17"/>
        </w:rPr>
        <w:t>curl -i --request PUT \</w:t>
        <w:br/>
        <w:t xml:space="preserve"> 'https://api.atlassian.com/ex/jira/{{jiraCloudId}}/rest/api/3/uiModifications/{{uiModificationId}}' \</w:t>
        <w:br/>
        <w:t xml:space="preserve"> --header 'Accept: application/json' \</w:t>
        <w:br/>
        <w:t xml:space="preserve"> --header 'Content-Type: application/json' \</w:t>
        <w:br/>
        <w:t xml:space="preserve"> --data '{</w:t>
        <w:br/>
        <w:t xml:space="preserve"> "name": "Updated Reveal Story Points",</w:t>
        <w:br/>
        <w:t xml:space="preserve"> "data": "{field: '\''Story Points'\'', config: {hidden: true}}"</w:t>
        <w:br/>
        <w:t xml:space="preserve">  }'</w:t>
      </w:r>
    </w:p>
    <w:p>
      <w:pPr>
        <w:pStyle w:val="Heading3"/>
      </w:pPr>
      <w:r>
        <w:t>Example 2: Replace all contexts</w:t>
      </w:r>
    </w:p>
    <w:p>
      <w:r>
        <w:rPr>
          <w:b/>
          <w:color w:val="666666"/>
          <w:sz w:val="16"/>
        </w:rPr>
        <w:t>[bash]</w:t>
      </w:r>
    </w:p>
    <w:p>
      <w:pPr>
        <w:shd w:fill="F2F2F2" w:val="clear"/>
      </w:pPr>
      <w:r>
        <w:rPr>
          <w:rFonts w:ascii="Courier New" w:hAnsi="Courier New"/>
          <w:sz w:val="17"/>
        </w:rPr>
        <w:t>curl -i --request PUT \</w:t>
        <w:br/>
        <w:t xml:space="preserve"> 'https://api.atlassian.com/ex/jira/{{jiraCloudId}}/rest/api/3/uiModifications/{{uiModificationId}}' \</w:t>
        <w:br/>
        <w:t xml:space="preserve"> --header 'Accept: application/json' \</w:t>
        <w:br/>
        <w:t xml:space="preserve"> --header 'Content-Type: application/json' \</w:t>
        <w:br/>
        <w:t xml:space="preserve"> --data '{</w:t>
        <w:br/>
        <w:t xml:space="preserve"> "contexts": [</w:t>
        <w:br/>
        <w:t xml:space="preserve">      { "projectId": "10000", "issueTypeId": null, "viewType": "IssueView" }</w:t>
        <w:br/>
        <w:t xml:space="preserve">    ]</w:t>
        <w:br/>
        <w:t xml:space="preserve">  }'</w:t>
      </w:r>
    </w:p>
    <w:p>
      <w:pPr>
        <w:pStyle w:val="Heading3"/>
      </w:pPr>
      <w:r>
        <w:t>Behavior</w:t>
      </w:r>
    </w:p>
    <w:p>
      <w:pPr>
        <w:pStyle w:val="ListBullet"/>
      </w:pPr>
      <w:r>
        <w:t>Validates the request body.</w:t>
      </w:r>
    </w:p>
    <w:p>
      <w:pPr>
        <w:pStyle w:val="ListBullet"/>
      </w:pPr>
      <w:r>
        <w:t>Updates the UI modification fields provided (name, description, data).</w:t>
      </w:r>
    </w:p>
    <w:p>
      <w:pPr>
        <w:pStyle w:val="ListBullet"/>
      </w:pPr>
      <w:r>
        <w:t>If contexts is provided, replaces all existing contexts with the provided list.</w:t>
      </w:r>
    </w:p>
    <w:p>
      <w:pPr>
        <w:pStyle w:val="ListBullet"/>
      </w:pPr>
      <w:r>
        <w:t>Returns 204 No Content on success.</w:t>
      </w:r>
    </w:p>
    <w:p>
      <w:pPr>
        <w:pStyle w:val="Heading3"/>
      </w:pPr>
      <w:r>
        <w:t>Notes</w:t>
      </w:r>
    </w:p>
    <w:p>
      <w:pPr>
        <w:pStyle w:val="ListBullet"/>
      </w:pPr>
      <w:r>
        <w:t>Context types</w:t>
        <w:br/>
        <w:br/>
        <w:t>Jira contexts: use projectId and issueTypeId. One field can be a wildcard (null). Supported Jira views: GIC, IssueView, IssueTransition.</w:t>
        <w:br/>
        <w:t>Jira Service Management contexts: use portalId and requestTypeId. Wildcards not supported. Supported JSM view: JSMRequestCreate.</w:t>
      </w:r>
    </w:p>
    <w:p>
      <w:pPr>
        <w:pStyle w:val="ListBullet"/>
      </w:pPr>
      <w:r>
        <w:t>The OAuth scope write:app-data:jira is described as optional for now, but recommended.</w:t>
      </w:r>
    </w:p>
    <w:p>
      <w:pPr>
        <w:pStyle w:val="Heading3"/>
      </w:pPr>
      <w:r>
        <w:t>Gotchas</w:t>
      </w:r>
    </w:p>
    <w:p>
      <w:pPr>
        <w:pStyle w:val="ListBullet"/>
      </w:pPr>
      <w:r>
        <w:t>Providing contexts will replace all existing contexts; omit contexts if you don’t want to change them.</w:t>
      </w:r>
    </w:p>
    <w:p>
      <w:pPr>
        <w:pStyle w:val="ListBullet"/>
      </w:pPr>
      <w:r>
        <w:t xml:space="preserve">null wildcards apply only as documented: </w:t>
        <w:br/>
        <w:br/>
        <w:t>Allowed for projectId / issueTypeId and (for Jira view types) viewType</w:t>
        <w:br/>
        <w:t>Not applicable for JSM contexts</w:t>
      </w:r>
    </w:p>
    <w:p>
      <w:pPr>
        <w:pStyle w:val="Heading3"/>
      </w:pPr>
      <w:r>
        <w:t>Error Handling</w:t>
      </w:r>
    </w:p>
    <w:p>
      <w:pPr>
        <w:pStyle w:val="ListBullet"/>
      </w:pPr>
      <w:r>
        <w:t>400: Invalid request payload.</w:t>
      </w:r>
    </w:p>
    <w:p>
      <w:pPr>
        <w:pStyle w:val="ListBullet"/>
      </w:pPr>
      <w:r>
        <w:t>401: Missing/incorrect credentials.</w:t>
      </w:r>
    </w:p>
    <w:p>
      <w:pPr>
        <w:pStyle w:val="ListBullet"/>
      </w:pPr>
      <w:r>
        <w:t>403: Request not made by a Forge app.</w:t>
      </w:r>
    </w:p>
    <w:p>
      <w:pPr>
        <w:pStyle w:val="ListBullet"/>
      </w:pPr>
      <w:r>
        <w:t>404: UI modification or referenced entities in contexts not found.</w:t>
      </w:r>
    </w:p>
    <w:p>
      <w:r>
        <w:t>Provide your jiraCloudId (UUID) and uiModificationId to fully finalize concrete example URLs.</w:t>
      </w:r>
    </w:p>
    <w:p>
      <w:pPr>
        <w:pStyle w:val="Heading3"/>
      </w:pPr>
      <w:r>
        <w:t>Related uiModifications actions</w:t>
      </w:r>
    </w:p>
    <w:p>
      <w:pPr>
        <w:pStyle w:val="ListBullet"/>
      </w:pPr>
      <w:r>
        <w:t>[POST] Create UI Modification (Forge App) — /ex/jira/{{jiraCloudId}}/rest/api/3/uiModifications</w:t>
      </w:r>
    </w:p>
    <w:p>
      <w:pPr>
        <w:pStyle w:val="ListBullet"/>
      </w:pPr>
      <w:r>
        <w:t>[GET] List UI Modifications (Forge Apps Only) — /ex/jira/{{jiraCloudId}}/rest/api/3/uiModifications</w:t>
      </w:r>
    </w:p>
    <w:p>
      <w:pPr>
        <w:pStyle w:val="ListBullet"/>
      </w:pPr>
      <w:r>
        <w:t>[DELETE] Delete a UI Modification (Forge Apps Only) — /ex/jira/{{jiraCloudId}}/rest/api/3/uiModifications/{{uiModificationId}}</w:t>
      </w:r>
    </w:p>
    <w:p>
      <w:r>
        <w:br w:type="page"/>
      </w:r>
    </w:p>
    <w:p>
      <w:pPr>
        <w:pStyle w:val="Heading2"/>
      </w:pPr>
      <w:r>
        <w:t>360. [GET] Get a User Property (by Property Key)</w:t>
      </w:r>
    </w:p>
    <w:p>
      <w:r>
        <w:rPr>
          <w:b/>
        </w:rPr>
        <w:t xml:space="preserve">Endpoint: </w:t>
      </w:r>
      <w:r>
        <w:rPr>
          <w:rFonts w:ascii="Courier New" w:hAnsi="Courier New"/>
          <w:sz w:val="18"/>
        </w:rPr>
        <w:t>/ex/jira/{{jiraCloudId}}/rest/api/3/user/properties/{{propertyKey}}</w:t>
      </w:r>
    </w:p>
    <w:p>
      <w:r>
        <w:t>You must provide jiraCloudId (a UUID) to build the request URL. You can get it from the Get Sites action. Once you share it, I’ll plug it into the examples.</w:t>
      </w:r>
    </w:p>
    <w:p>
      <w:pPr>
        <w:pStyle w:val="Heading3"/>
      </w:pPr>
      <w:r>
        <w:t>Prerequisites</w:t>
      </w:r>
    </w:p>
    <w:p>
      <w:pPr>
        <w:pStyle w:val="ListBullet"/>
      </w:pPr>
      <w:r>
        <w:t>Permission Administer Jira (global permission) to get a property from any user</w:t>
      </w:r>
    </w:p>
    <w:p>
      <w:pPr>
        <w:pStyle w:val="ListBullet"/>
      </w:pPr>
      <w:r>
        <w:t>Otherwise, you must have access to Jira and can only get a property from the calling user’s record</w:t>
      </w:r>
    </w:p>
    <w:p>
      <w:pPr>
        <w:pStyle w:val="Heading3"/>
      </w:pPr>
      <w:r>
        <w:t>Method</w:t>
      </w:r>
    </w:p>
    <w:p>
      <w:r>
        <w:t>GET</w:t>
      </w:r>
    </w:p>
    <w:p>
      <w:pPr>
        <w:pStyle w:val="Heading3"/>
      </w:pPr>
      <w:r>
        <w:t>URL</w:t>
      </w:r>
    </w:p>
    <w:p>
      <w:r>
        <w:t>https://api.atlassian.com/ex/jira/{{jiraCloudId}}/rest/api/3/user/properties/{{propertyKey}}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value of a user property for the specified propertyKey. The property is read from the user record identified by accountId (recommended). Legacy identifiers userKey and username are deprecated.</w:t>
      </w:r>
    </w:p>
    <w:p>
      <w:pPr>
        <w:pStyle w:val="Heading3"/>
      </w:pPr>
      <w:r>
        <w:t>Enforcement Rules</w:t>
      </w:r>
    </w:p>
    <w:p>
      <w:pPr>
        <w:pStyle w:val="ListBullet"/>
      </w:pPr>
      <w:r>
        <w:t>The jiraCloudId path parameter must always be present and must be a non-empty UUID string.</w:t>
      </w:r>
    </w:p>
    <w:p>
      <w:pPr>
        <w:pStyle w:val="ListBullet"/>
      </w:pPr>
      <w:r>
        <w:t>The propertyKey path parameter must always be present and must be a non-empty string.</w:t>
      </w:r>
    </w:p>
    <w:p>
      <w:pPr>
        <w:pStyle w:val="ListBullet"/>
      </w:pPr>
      <w:r>
        <w:t>Always construct the path as /api/3/user/properties/{{propertyKey}}.</w:t>
      </w:r>
    </w:p>
    <w:p>
      <w:pPr>
        <w:pStyle w:val="ListBullet"/>
      </w:pPr>
      <w:r>
        <w:t>Do not call the API with a missing or empty jiraCloudId or propertyKey.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/ex/jira/2ecf1c3a-2b9e-4b3f-b7a2-1a9c3d4e5f60/rest/api/3/user/properties/my.property.key</w:t>
      </w:r>
    </w:p>
    <w:p>
      <w:pPr>
        <w:pStyle w:val="Heading3"/>
      </w:pPr>
      <w:r>
        <w:t>Invalid Examples</w:t>
      </w:r>
    </w:p>
    <w:p>
      <w:r>
        <w:rPr>
          <w:b/>
          <w:color w:val="666666"/>
          <w:sz w:val="16"/>
        </w:rPr>
        <w:t>[http]</w:t>
      </w:r>
    </w:p>
    <w:p>
      <w:pPr>
        <w:shd w:fill="F2F2F2" w:val="clear"/>
      </w:pPr>
      <w:r>
        <w:rPr>
          <w:rFonts w:ascii="Courier New" w:hAnsi="Courier New"/>
          <w:sz w:val="17"/>
        </w:rPr>
        <w:t>/ex/jira//rest/api/3/user/properties/my.property.key</w:t>
        <w:br/>
        <w:t>/ex/jira/2ecf1c3a-2b9e-4b3f-b7a2-1a9c3d4e5f60/rest/api/3/user/properties/</w:t>
        <w:br/>
        <w:t>/ex/jira/2ecf1c3a-2b9e-4b3f-b7a2-1a9c3d4e5f60/rest/api/3/user/properties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to form the Atlassian API base path.</w:t>
            </w:r>
          </w:p>
        </w:tc>
      </w:tr>
      <w:tr>
        <w:tc>
          <w:tcPr>
            <w:tcW w:type="dxa" w:w="2880"/>
          </w:tcPr>
          <w:p>
            <w:r>
              <w:t>propertyKey</w:t>
            </w:r>
          </w:p>
        </w:tc>
        <w:tc>
          <w:tcPr>
            <w:tcW w:type="dxa" w:w="2880"/>
          </w:tcPr>
          <w:p>
            <w:r>
              <w:t>string</w:t>
            </w:r>
          </w:p>
        </w:tc>
        <w:tc>
          <w:tcPr>
            <w:tcW w:type="dxa" w:w="2880"/>
          </w:tcPr>
          <w:p>
            <w:r>
              <w:t>The key of the user’s property.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(unique across Atlassian). Required by the API to identify the user; returns 400 if missing. Example: 5b10ac8d82e05b22cc7d4ef5.</w:t>
            </w:r>
          </w:p>
        </w:tc>
      </w:tr>
      <w:tr>
        <w:tc>
          <w:tcPr>
            <w:tcW w:type="dxa" w:w="2880"/>
          </w:tcPr>
          <w:p>
            <w:r>
              <w:t>userKey</w:t>
            </w:r>
          </w:p>
        </w:tc>
        <w:tc>
          <w:tcPr>
            <w:tcW w:type="dxa" w:w="2880"/>
          </w:tcPr>
          <w:p>
            <w:r>
              <w:t>string</w:t>
            </w:r>
          </w:p>
        </w:tc>
        <w:tc>
          <w:tcPr>
            <w:tcW w:type="dxa" w:w="2880"/>
          </w:tcPr>
          <w:p>
            <w:r>
              <w:t>Deprecated (no longer available; will be removed).</w:t>
            </w:r>
          </w:p>
        </w:tc>
      </w:tr>
      <w:tr>
        <w:tc>
          <w:tcPr>
            <w:tcW w:type="dxa" w:w="2880"/>
          </w:tcPr>
          <w:p>
            <w:r>
              <w:t>username</w:t>
            </w:r>
          </w:p>
        </w:tc>
        <w:tc>
          <w:tcPr>
            <w:tcW w:type="dxa" w:w="2880"/>
          </w:tcPr>
          <w:p>
            <w:r>
              <w:t>string</w:t>
            </w:r>
          </w:p>
        </w:tc>
        <w:tc>
          <w:tcPr>
            <w:tcW w:type="dxa" w:w="2880"/>
          </w:tcPr>
          <w:p>
            <w:r>
              <w:t>Deprecated (no longer available; will be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"my.property.key",</w:t>
        <w:br/>
        <w:t xml:space="preserve"> "value": {</w:t>
        <w:br/>
        <w:t xml:space="preserve"> "any": "json-serializable value"</w:t>
        <w:br/>
        <w:t xml:space="preserve"> }</w:t>
        <w:br/>
        <w:t>}</w:t>
      </w:r>
    </w:p>
    <w:p>
      <w:pPr>
        <w:pStyle w:val="Heading3"/>
      </w:pPr>
      <w:r>
        <w:t>Error Response (400 Bad Request)</w:t>
      </w:r>
    </w:p>
    <w:p>
      <w:r>
        <w:t>Returned if accountId is missing.</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authentication credentials are incorrect or missing.</w:t>
      </w:r>
    </w:p>
    <w:p>
      <w:pPr>
        <w:pStyle w:val="Heading3"/>
      </w:pPr>
      <w:r>
        <w:t>Error Response (403 Forbidden)</w:t>
      </w:r>
    </w:p>
    <w:p>
      <w:r>
        <w:t>Returned if the user lacks permission or is not accessing their own user record.</w:t>
      </w:r>
    </w:p>
    <w:p>
      <w:pPr>
        <w:pStyle w:val="Heading3"/>
      </w:pPr>
      <w:r>
        <w:t>Error Response (404 Not Found)</w:t>
      </w:r>
    </w:p>
    <w:p>
      <w:r>
        <w:t>Returned if the user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w:t>
            </w:r>
          </w:p>
        </w:tc>
      </w:tr>
      <w:tr>
        <w:tc>
          <w:tcPr>
            <w:tcW w:type="dxa" w:w="2880"/>
          </w:tcPr>
          <w:p>
            <w:r>
              <w:t>value</w:t>
            </w:r>
          </w:p>
        </w:tc>
        <w:tc>
          <w:tcPr>
            <w:tcW w:type="dxa" w:w="2880"/>
          </w:tcPr>
          <w:p>
            <w:r>
              <w:t>any</w:t>
            </w:r>
          </w:p>
        </w:tc>
        <w:tc>
          <w:tcPr>
            <w:tcW w:type="dxa" w:w="2880"/>
          </w:tcPr>
          <w:p>
            <w:r>
              <w:t>The value of the property.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'https://api.atlassian.com/ex/jira/{{jiraCloudId}}/rest/api/3/user/properties/{{propertyKey}}?accountId=5b10ac8d82e05b22cc7d4ef5' \</w:t>
        <w:br/>
        <w:t xml:space="preserve"> --header 'Accept: application/json'</w:t>
      </w:r>
    </w:p>
    <w:p>
      <w:pPr>
        <w:pStyle w:val="Heading3"/>
      </w:pPr>
      <w:r>
        <w:t>Example Usage</w:t>
      </w:r>
    </w:p>
    <w:p>
      <w:pPr>
        <w:pStyle w:val="Heading3"/>
      </w:pPr>
      <w:r>
        <w:t>Example 1: Get a property for a specific user (recommended)</w:t>
      </w:r>
    </w:p>
    <w:p>
      <w:r>
        <w:rPr>
          <w:b/>
          <w:color w:val="666666"/>
          <w:sz w:val="16"/>
        </w:rPr>
        <w:t>[bash]</w:t>
      </w:r>
    </w:p>
    <w:p>
      <w:pPr>
        <w:shd w:fill="F2F2F2" w:val="clear"/>
      </w:pPr>
      <w:r>
        <w:rPr>
          <w:rFonts w:ascii="Courier New" w:hAnsi="Courier New"/>
          <w:sz w:val="17"/>
        </w:rPr>
        <w:t>curl --request GET \</w:t>
        <w:br/>
        <w:t xml:space="preserve"> --url 'https://api.atlassian.com/ex/jira/{{jiraCloudId}}/rest/api/3/user/properties/theme?accountId=5b10ac8d82e05b22cc7d4ef5' \</w:t>
        <w:br/>
        <w:t xml:space="preserve"> --header 'Accept: application/json'</w:t>
      </w:r>
    </w:p>
    <w:p>
      <w:pPr>
        <w:pStyle w:val="Heading3"/>
      </w:pPr>
      <w:r>
        <w:t>Example 2: Get a property (admin reading another user’s property)</w:t>
      </w:r>
    </w:p>
    <w:p>
      <w:r>
        <w:rPr>
          <w:b/>
          <w:color w:val="666666"/>
          <w:sz w:val="16"/>
        </w:rPr>
        <w:t>[bash]</w:t>
      </w:r>
    </w:p>
    <w:p>
      <w:pPr>
        <w:shd w:fill="F2F2F2" w:val="clear"/>
      </w:pPr>
      <w:r>
        <w:rPr>
          <w:rFonts w:ascii="Courier New" w:hAnsi="Courier New"/>
          <w:sz w:val="17"/>
        </w:rPr>
        <w:t>curl --request GET \</w:t>
        <w:br/>
        <w:t xml:space="preserve"> --url 'https://api.atlassian.com/ex/jira/{{jiraCloudId}}/rest/api/3/user/properties/onboarding.flags?accountId=5b10ac8d82e05b22cc7d4ef5' \</w:t>
        <w:br/>
        <w:t xml:space="preserve"> --header 'Accept: application/json'</w:t>
      </w:r>
    </w:p>
    <w:p>
      <w:pPr>
        <w:pStyle w:val="Heading3"/>
      </w:pPr>
      <w:r>
        <w:t>Notes</w:t>
      </w:r>
    </w:p>
    <w:p>
      <w:pPr>
        <w:pStyle w:val="ListBullet"/>
      </w:pPr>
      <w:r>
        <w:t>userKey and username are deprecated per Atlassian’s user privacy migration guidance; use accountId.</w:t>
      </w:r>
    </w:p>
    <w:p>
      <w:pPr>
        <w:pStyle w:val="ListBullet"/>
      </w:pPr>
      <w:r>
        <w:t>The scraped doc mentions: “If no property key is provided, Get user property keys is called”, but this endpoint requires propertyKey in the path; listing keys is a different endpoint (GET /rest/api/3/user/properties).</w:t>
      </w:r>
    </w:p>
    <w:p>
      <w:pPr>
        <w:pStyle w:val="Heading3"/>
      </w:pPr>
      <w:r>
        <w:t>Error Handling</w:t>
      </w:r>
    </w:p>
    <w:p>
      <w:pPr>
        <w:pStyle w:val="ListBullet"/>
      </w:pPr>
      <w:r>
        <w:t>400: accountId missing</w:t>
      </w:r>
    </w:p>
    <w:p>
      <w:pPr>
        <w:pStyle w:val="ListBullet"/>
      </w:pPr>
      <w:r>
        <w:t>401: missing/invalid credentials</w:t>
      </w:r>
    </w:p>
    <w:p>
      <w:pPr>
        <w:pStyle w:val="ListBullet"/>
      </w:pPr>
      <w:r>
        <w:t>403: insufficient permissions or attempting to access another user without admin permission</w:t>
      </w:r>
    </w:p>
    <w:p>
      <w:pPr>
        <w:pStyle w:val="ListBullet"/>
      </w:pPr>
      <w:r>
        <w:t>404: user not found</w:t>
      </w:r>
    </w:p>
    <w:p>
      <w:r>
        <w:t>If you paste your jiraCloudId (UUID), I can rewrite the sample requests with your real base URL filled in.</w:t>
      </w:r>
    </w:p>
    <w:p>
      <w:pPr>
        <w:pStyle w:val="Heading3"/>
      </w:pPr>
      <w:r>
        <w:t>Related userProperties actions</w:t>
      </w:r>
    </w:p>
    <w:p>
      <w:pPr>
        <w:pStyle w:val="ListBullet"/>
      </w:pPr>
      <w:r>
        <w:t>[GET] List a User’s Property Keys — /ex/jira/{{jiraCloudId}}/rest/api/3/user/properties</w:t>
      </w:r>
    </w:p>
    <w:p>
      <w:pPr>
        <w:pStyle w:val="ListBullet"/>
      </w:pPr>
      <w:r>
        <w:t>[PUT] Set a User Property — /rest/api/3/user/properties/{{propertyKey}}</w:t>
      </w:r>
    </w:p>
    <w:p>
      <w:pPr>
        <w:pStyle w:val="ListBullet"/>
      </w:pPr>
      <w:r>
        <w:t>[DELETE] Delete a User Property — /ex/jira/{{jiraCloudId}}/rest/api/3/user/properties/{{propertyKey}}</w:t>
      </w:r>
    </w:p>
    <w:p>
      <w:r>
        <w:br w:type="page"/>
      </w:r>
    </w:p>
    <w:p>
      <w:pPr>
        <w:pStyle w:val="Heading2"/>
      </w:pPr>
      <w:r>
        <w:t>361. [PUT] Set a User Property</w:t>
      </w:r>
    </w:p>
    <w:p>
      <w:r>
        <w:rPr>
          <w:b/>
        </w:rPr>
        <w:t xml:space="preserve">Endpoint: </w:t>
      </w:r>
      <w:r>
        <w:rPr>
          <w:rFonts w:ascii="Courier New" w:hAnsi="Courier New"/>
          <w:sz w:val="18"/>
        </w:rPr>
        <w:t>/rest/api/3/user/properties/{{propertyKey}}</w:t>
      </w:r>
    </w:p>
    <w:p>
      <w:r>
        <w:t>You must provide jiraCloudId (a UUID) to build the URL for this action. If you don’t have it, get it from the Get Sites action.</w:t>
      </w:r>
    </w:p>
    <w:p>
      <w:pPr>
        <w:pStyle w:val="Heading3"/>
      </w:pPr>
      <w:r>
        <w:t>Prerequisites</w:t>
      </w:r>
    </w:p>
    <w:p>
      <w:pPr>
        <w:pStyle w:val="ListBullet"/>
      </w:pPr>
      <w:r>
        <w:t>To set a property on any user: Administer Jira global permission</w:t>
      </w:r>
    </w:p>
    <w:p>
      <w:pPr>
        <w:pStyle w:val="ListBullet"/>
      </w:pPr>
      <w:r>
        <w:t>To set a property on the calling user: access to Jira and you must be setting the property on your own user record</w:t>
      </w:r>
    </w:p>
    <w:p>
      <w:pPr>
        <w:pStyle w:val="Heading3"/>
      </w:pPr>
      <w:r>
        <w:t>Method</w:t>
      </w:r>
    </w:p>
    <w:p>
      <w:r>
        <w:t>PUT</w:t>
      </w:r>
    </w:p>
    <w:p>
      <w:pPr>
        <w:pStyle w:val="Heading3"/>
      </w:pPr>
      <w:r>
        <w:t>URL</w:t>
      </w:r>
    </w:p>
    <w:p>
      <w:r>
        <w:t>https://api.atlassian.com/ex/jira/{{jiraCloudId}}/rest/api/3/user/properties/{{propertyKey}}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a user’s property (custom data stored against a user). This operation does not access the separate “user properties” created and maintained in Jira (per Atlassian’s note).</w:t>
      </w:r>
    </w:p>
    <w:p>
      <w:pPr>
        <w:pStyle w:val="Heading3"/>
      </w:pPr>
      <w:r>
        <w:t>Enforcement Rules</w:t>
      </w:r>
    </w:p>
    <w:p>
      <w:pPr>
        <w:pStyle w:val="ListBullet"/>
      </w:pPr>
      <w:r>
        <w:t>The jiraCloudId path parameter must always be present and must be a UUID.</w:t>
      </w:r>
    </w:p>
    <w:p>
      <w:pPr>
        <w:pStyle w:val="ListBullet"/>
      </w:pPr>
      <w:r>
        <w:t>The propertyKey path parameter must always be present and must be a non-empty string.</w:t>
      </w:r>
    </w:p>
    <w:p>
      <w:pPr>
        <w:pStyle w:val="ListBullet"/>
      </w:pPr>
      <w:r>
        <w:t>Always construct the path as /api/3/user/properties/{{propertyKey}} under the provided base URL.</w:t>
      </w:r>
    </w:p>
    <w:p>
      <w:pPr>
        <w:pStyle w:val="ListBullet"/>
      </w:pPr>
      <w:r>
        <w:t>Do not call the API with a missing or empty jiraCloudId or propertyKey.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/ex/jira/2b9f4c3d-1b2a-4c5d-9e10-1234567890ab/rest/api/3/user/properties/my.custom.key</w:t>
      </w:r>
    </w:p>
    <w:p>
      <w:pPr>
        <w:pStyle w:val="Heading3"/>
      </w:pPr>
      <w:r>
        <w:t>Invalid Examples</w:t>
      </w:r>
    </w:p>
    <w:p>
      <w:r>
        <w:rPr>
          <w:b/>
          <w:color w:val="666666"/>
          <w:sz w:val="16"/>
        </w:rPr>
        <w:t>[http]</w:t>
      </w:r>
    </w:p>
    <w:p>
      <w:pPr>
        <w:shd w:fill="F2F2F2" w:val="clear"/>
      </w:pPr>
      <w:r>
        <w:rPr>
          <w:rFonts w:ascii="Courier New" w:hAnsi="Courier New"/>
          <w:sz w:val="17"/>
        </w:rPr>
        <w:t>/ex/jira//rest/api/3/user/properties/my.custom.key</w:t>
        <w:br/>
        <w:t>/ex/jira/2b9f4c3d-1b2a-4c5d-9e10-1234567890ab/rest/api/3/user/properties/</w:t>
        <w:br/>
        <w:t>/ex/jira/2b9f4c3d-1b2a-4c5d-9e10-1234567890ab/rest/api/3/user/properties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Get Sites.</w:t>
            </w:r>
          </w:p>
        </w:tc>
      </w:tr>
      <w:tr>
        <w:tc>
          <w:tcPr>
            <w:tcW w:type="dxa" w:w="2880"/>
          </w:tcPr>
          <w:p>
            <w:r>
              <w:t>propertyKey</w:t>
            </w:r>
          </w:p>
        </w:tc>
        <w:tc>
          <w:tcPr>
            <w:tcW w:type="dxa" w:w="2880"/>
          </w:tcPr>
          <w:p>
            <w:r>
              <w:t>string</w:t>
            </w:r>
          </w:p>
        </w:tc>
        <w:tc>
          <w:tcPr>
            <w:tcW w:type="dxa" w:w="2880"/>
          </w:tcPr>
          <w:p>
            <w:r>
              <w:t>The key of the user’s property. Max length: 255 characters.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(unique across Atlassian products), e.g. 5b10ac8d82e05b22cc7d4ef5. Required by the API to identify the user (see 400 error when missing).</w:t>
            </w:r>
          </w:p>
        </w:tc>
      </w:tr>
      <w:tr>
        <w:tc>
          <w:tcPr>
            <w:tcW w:type="dxa" w:w="2880"/>
          </w:tcPr>
          <w:p>
            <w:r>
              <w:t>userKey</w:t>
            </w:r>
          </w:p>
        </w:tc>
        <w:tc>
          <w:tcPr>
            <w:tcW w:type="dxa" w:w="2880"/>
          </w:tcPr>
          <w:p>
            <w:r>
              <w:t>string</w:t>
            </w:r>
          </w:p>
        </w:tc>
        <w:tc>
          <w:tcPr>
            <w:tcW w:type="dxa" w:w="2880"/>
          </w:tcPr>
          <w:p>
            <w:r>
              <w:t>Deprecated / no longer available. Will be removed.</w:t>
            </w:r>
          </w:p>
        </w:tc>
      </w:tr>
      <w:tr>
        <w:tc>
          <w:tcPr>
            <w:tcW w:type="dxa" w:w="2880"/>
          </w:tcPr>
          <w:p>
            <w:r>
              <w:t>username</w:t>
            </w:r>
          </w:p>
        </w:tc>
        <w:tc>
          <w:tcPr>
            <w:tcW w:type="dxa" w:w="2880"/>
          </w:tcPr>
          <w:p>
            <w:r>
              <w:t>string</w:t>
            </w:r>
          </w:p>
        </w:tc>
        <w:tc>
          <w:tcPr>
            <w:tcW w:type="dxa" w:w="2880"/>
          </w:tcPr>
          <w:p>
            <w:r>
              <w:t>Deprecated / no longer available. Will be removed.</w:t>
            </w:r>
          </w:p>
        </w:tc>
      </w:tr>
    </w:tbl>
    <w:p/>
    <w:p>
      <w:pPr>
        <w:pStyle w:val="Heading3"/>
      </w:pPr>
      <w:r>
        <w:t>Required Request Body Fields</w:t>
      </w:r>
    </w:p>
    <w:p>
      <w:r>
        <w:t>The request body is required and is the property value itself.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A valid, non-empty JSON value. Max size: 32768 bytes.</w:t>
            </w:r>
          </w:p>
        </w:tc>
      </w:tr>
    </w:tbl>
    <w:p/>
    <w:p>
      <w:pPr>
        <w:pStyle w:val="Heading3"/>
      </w:pPr>
      <w:r>
        <w:t>Response</w:t>
      </w:r>
    </w:p>
    <w:p>
      <w:pPr>
        <w:pStyle w:val="Heading3"/>
      </w:pPr>
      <w:r>
        <w:t>Success Response (200 OK)</w:t>
      </w:r>
    </w:p>
    <w:p>
      <w:r>
        <w:t>Returned if the user property is updated.</w:t>
      </w:r>
    </w:p>
    <w:p>
      <w:r>
        <w:rPr>
          <w:b/>
          <w:color w:val="666666"/>
          <w:sz w:val="16"/>
        </w:rPr>
        <w:t>[json]</w:t>
      </w:r>
    </w:p>
    <w:p>
      <w:pPr>
        <w:shd w:fill="F2F2F2" w:val="clear"/>
      </w:pPr>
      <w:r>
        <w:rPr>
          <w:rFonts w:ascii="Courier New" w:hAnsi="Courier New"/>
          <w:sz w:val="17"/>
        </w:rPr>
        <w:t>{}</w:t>
      </w:r>
    </w:p>
    <w:p>
      <w:pPr>
        <w:pStyle w:val="Heading3"/>
      </w:pPr>
      <w:r>
        <w:t>Success Response (201 Created)</w:t>
      </w:r>
    </w:p>
    <w:p>
      <w:r>
        <w:t>Returned if the user property is created.</w:t>
      </w:r>
    </w:p>
    <w:p>
      <w:pPr>
        <w:pStyle w:val="Heading3"/>
      </w:pPr>
      <w:r>
        <w:t>Error Response (400 Bad Request)</w:t>
      </w:r>
    </w:p>
    <w:p>
      <w:r>
        <w:t>Returned if accountId is missing.</w:t>
      </w:r>
    </w:p>
    <w:p>
      <w:pPr>
        <w:pStyle w:val="Heading3"/>
      </w:pPr>
      <w:r>
        <w:t>Error Response (401 Unauthorized)</w:t>
      </w:r>
    </w:p>
    <w:p>
      <w:r>
        <w:t>Returned if authentication credentials are incorrect or missing.</w:t>
      </w:r>
    </w:p>
    <w:p>
      <w:pPr>
        <w:pStyle w:val="Heading3"/>
      </w:pPr>
      <w:r>
        <w:t>Error Response (403 Forbidden)</w:t>
      </w:r>
    </w:p>
    <w:p>
      <w:r>
        <w:t>Returned if the user lacks permission or is not accessing their own user record.</w:t>
      </w:r>
    </w:p>
    <w:p>
      <w:pPr>
        <w:pStyle w:val="Heading3"/>
      </w:pPr>
      <w:r>
        <w:t>Error Response (404 Not Found)</w:t>
      </w:r>
    </w:p>
    <w:p>
      <w:r>
        <w:t>Returned if the user is not found.</w:t>
      </w:r>
    </w:p>
    <w:p>
      <w:pPr>
        <w:pStyle w:val="Heading3"/>
      </w:pPr>
      <w:r>
        <w:t>Error Response (405 Method Not Allowed)</w:t>
      </w:r>
    </w:p>
    <w:p>
      <w:r>
        <w:t>Returned if the property key is not specified.</w:t>
      </w:r>
    </w:p>
    <w:p>
      <w:pPr>
        <w:pStyle w:val="Heading3"/>
      </w:pPr>
      <w:r>
        <w:t>Response Fields</w:t>
      </w:r>
    </w:p>
    <w:p>
      <w:r>
        <w:t>The scraped documentation specifies the response content type as application/json: any but does not provide a response schema. No response fields are documented.</w:t>
      </w:r>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'https://api.atlassian.com/ex/jira/{{jiraCloudId}}/rest/api/3/user/properties/example.property?accountId=5b10ac8d82e05b22cc7d4ef5' \</w:t>
        <w:br/>
        <w:t xml:space="preserve"> -H 'Accept: application/json' \</w:t>
        <w:br/>
        <w:t xml:space="preserve"> -H 'Content-Type: application/json' \</w:t>
        <w:br/>
        <w:t xml:space="preserve"> --data '{</w:t>
        <w:br/>
        <w:t xml:space="preserve"> "theme": "dark",</w:t>
        <w:br/>
        <w:t xml:space="preserve"> "dashboard": {</w:t>
        <w:br/>
        <w:t xml:space="preserve"> "layout": "compact"</w:t>
        <w:br/>
        <w:t xml:space="preserve">    }</w:t>
        <w:br/>
        <w:t xml:space="preserve">  }'</w:t>
      </w:r>
    </w:p>
    <w:p>
      <w:pPr>
        <w:pStyle w:val="Heading3"/>
      </w:pPr>
      <w:r>
        <w:t>Example Usage</w:t>
      </w:r>
    </w:p>
    <w:p>
      <w:pPr>
        <w:pStyle w:val="Heading3"/>
      </w:pPr>
      <w:r>
        <w:t>Example 1: Create/update a simple scalar property value</w:t>
      </w:r>
    </w:p>
    <w:p>
      <w:r>
        <w:rPr>
          <w:b/>
          <w:color w:val="666666"/>
          <w:sz w:val="16"/>
        </w:rPr>
        <w:t>[bash]</w:t>
      </w:r>
    </w:p>
    <w:p>
      <w:pPr>
        <w:shd w:fill="F2F2F2" w:val="clear"/>
      </w:pPr>
      <w:r>
        <w:rPr>
          <w:rFonts w:ascii="Courier New" w:hAnsi="Courier New"/>
          <w:sz w:val="17"/>
        </w:rPr>
        <w:t>curl -X PUT \</w:t>
        <w:br/>
        <w:t xml:space="preserve"> 'https://api.atlassian.com/ex/jira/{{jiraCloudId}}/rest/api/3/user/properties/onboardingComplete?accountId=5b10ac8d82e05b22cc7d4ef5' \</w:t>
        <w:br/>
        <w:t xml:space="preserve"> -H 'Accept: application/json' \</w:t>
        <w:br/>
        <w:t xml:space="preserve"> -H 'Content-Type: application/json' \</w:t>
        <w:br/>
        <w:t xml:space="preserve"> --data 'true'</w:t>
      </w:r>
    </w:p>
    <w:p>
      <w:pPr>
        <w:pStyle w:val="Heading3"/>
      </w:pPr>
      <w:r>
        <w:t>Example 2: Store an object as the property value</w:t>
      </w:r>
    </w:p>
    <w:p>
      <w:r>
        <w:rPr>
          <w:b/>
          <w:color w:val="666666"/>
          <w:sz w:val="16"/>
        </w:rPr>
        <w:t>[bash]</w:t>
      </w:r>
    </w:p>
    <w:p>
      <w:pPr>
        <w:shd w:fill="F2F2F2" w:val="clear"/>
      </w:pPr>
      <w:r>
        <w:rPr>
          <w:rFonts w:ascii="Courier New" w:hAnsi="Courier New"/>
          <w:sz w:val="17"/>
        </w:rPr>
        <w:t>curl -X PUT \</w:t>
        <w:br/>
        <w:t xml:space="preserve"> 'https://api.atlassian.com/ex/jira/{{jiraCloudId}}/rest/api/3/user/properties/ui.preferences?accountId=5b10ac8d82e05b22cc7d4ef5' \</w:t>
        <w:br/>
        <w:t xml:space="preserve"> -H 'Accept: application/json' \</w:t>
        <w:br/>
        <w:t xml:space="preserve"> -H 'Content-Type: application/json' \</w:t>
        <w:br/>
        <w:t xml:space="preserve"> --data '{</w:t>
        <w:br/>
        <w:t xml:space="preserve"> "sidebar": "collapsed",</w:t>
        <w:br/>
        <w:t xml:space="preserve"> "density": "comfortable"</w:t>
        <w:br/>
        <w:t xml:space="preserve">  }'</w:t>
      </w:r>
    </w:p>
    <w:p>
      <w:pPr>
        <w:pStyle w:val="Heading3"/>
      </w:pPr>
      <w:r>
        <w:t>Notes</w:t>
      </w:r>
    </w:p>
    <w:p>
      <w:pPr>
        <w:pStyle w:val="ListBullet"/>
      </w:pPr>
      <w:r>
        <w:t>accountId is the supported way to identify users; userKey and username are deprecated (per the scraped text).</w:t>
      </w:r>
    </w:p>
    <w:p>
      <w:pPr>
        <w:pStyle w:val="ListBullet"/>
      </w:pPr>
      <w:r>
        <w:t>The property value must be valid, non-empty JSON and must not exceed 32768 bytes.</w:t>
      </w:r>
    </w:p>
    <w:p>
      <w:pPr>
        <w:pStyle w:val="Heading3"/>
      </w:pPr>
      <w:r>
        <w:t>Error Handling</w:t>
      </w:r>
    </w:p>
    <w:p>
      <w:pPr>
        <w:pStyle w:val="ListBullet"/>
      </w:pPr>
      <w:r>
        <w:t>400 when accountId is missing</w:t>
      </w:r>
    </w:p>
    <w:p>
      <w:pPr>
        <w:pStyle w:val="ListBullet"/>
      </w:pPr>
      <w:r>
        <w:t>401 when credentials are incorrect or missing</w:t>
      </w:r>
    </w:p>
    <w:p>
      <w:pPr>
        <w:pStyle w:val="ListBullet"/>
      </w:pPr>
      <w:r>
        <w:t>403 when lacking permissions or attempting to set a property on a user you’re not allowed to modify</w:t>
      </w:r>
    </w:p>
    <w:p>
      <w:pPr>
        <w:pStyle w:val="ListBullet"/>
      </w:pPr>
      <w:r>
        <w:t>404 when the user is not found</w:t>
      </w:r>
    </w:p>
    <w:p>
      <w:pPr>
        <w:pStyle w:val="ListBullet"/>
      </w:pPr>
      <w:r>
        <w:t>405 when propertyKey is not specified</w:t>
      </w:r>
    </w:p>
    <w:p>
      <w:r>
        <w:t>If you paste your jiraCloudId, I can also render the fully resolved URL examples with your real site ID.</w:t>
      </w:r>
    </w:p>
    <w:p>
      <w:pPr>
        <w:pStyle w:val="Heading3"/>
      </w:pPr>
      <w:r>
        <w:t>Related userProperties actions</w:t>
      </w:r>
    </w:p>
    <w:p>
      <w:pPr>
        <w:pStyle w:val="ListBullet"/>
      </w:pPr>
      <w:r>
        <w:t>[GET] List a User’s Property Keys — /ex/jira/{{jiraCloudId}}/rest/api/3/user/properties</w:t>
      </w:r>
    </w:p>
    <w:p>
      <w:pPr>
        <w:pStyle w:val="ListBullet"/>
      </w:pPr>
      <w:r>
        <w:t>[GET] Get a User Property (by Property Key) — /ex/jira/{{jiraCloudId}}/rest/api/3/user/properties/{{propertyKey}}</w:t>
      </w:r>
    </w:p>
    <w:p>
      <w:pPr>
        <w:pStyle w:val="ListBullet"/>
      </w:pPr>
      <w:r>
        <w:t>[DELETE] Delete a User Property — /ex/jira/{{jiraCloudId}}/rest/api/3/user/properties/{{propertyKey}}</w:t>
      </w:r>
    </w:p>
    <w:p>
      <w:r>
        <w:br w:type="page"/>
      </w:r>
    </w:p>
    <w:p>
      <w:pPr>
        <w:pStyle w:val="Heading2"/>
      </w:pPr>
      <w:r>
        <w:t>362. [GET] Find Users by Structured Query (Paginated)</w:t>
      </w:r>
    </w:p>
    <w:p>
      <w:r>
        <w:rPr>
          <w:b/>
        </w:rPr>
        <w:t xml:space="preserve">Endpoint: </w:t>
      </w:r>
      <w:r>
        <w:rPr>
          <w:rFonts w:ascii="Courier New" w:hAnsi="Courier New"/>
          <w:sz w:val="18"/>
        </w:rPr>
        <w:t>/ex/jira/{{jiraCloudId}}/rest/api/3/user/search/query</w:t>
      </w:r>
    </w:p>
    <w:p>
      <w:pPr>
        <w:pStyle w:val="Heading3"/>
      </w:pPr>
      <w:r>
        <w:t>Prerequisites</w:t>
      </w:r>
    </w:p>
    <w:p>
      <w:pPr>
        <w:pStyle w:val="ListBullet"/>
      </w:pPr>
      <w:r>
        <w:t>User (or app) must have Browse users and groups global permission.</w:t>
      </w:r>
    </w:p>
    <w:p>
      <w:pPr>
        <w:pStyle w:val="Heading3"/>
      </w:pPr>
      <w:r>
        <w:t>Method</w:t>
      </w:r>
    </w:p>
    <w:p>
      <w:r>
        <w:t>GET</w:t>
      </w:r>
    </w:p>
    <w:p>
      <w:pPr>
        <w:pStyle w:val="Heading3"/>
      </w:pPr>
      <w:r>
        <w:t>URL</w:t>
      </w:r>
    </w:p>
    <w:p>
      <w:r>
        <w:t>https://api.atlassian.com/ex/jira/{{jiraCloudId}}/rest/api/3/user/search/query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users using a structured query language (for example, “is assignee of PROJ”) and returns a paginated list of user details. Results are taken from the range defined by startAt and maxResults (up to the 1000th user), then filtered by the query—so the endpoint may return fewer users than maxResults. To retrieve all matching users, Atlassian recommends using “Get all users” and filtering client-side.</w:t>
      </w:r>
    </w:p>
    <w:p>
      <w:pPr>
        <w:pStyle w:val="Heading3"/>
      </w:pPr>
      <w:r>
        <w:t>Enforcement Rules</w:t>
      </w:r>
    </w:p>
    <w:p>
      <w:pPr>
        <w:pStyle w:val="ListBullet"/>
      </w:pPr>
      <w:r>
        <w:t>The jiraCloudId path parameter must always be present.</w:t>
      </w:r>
    </w:p>
    <w:p>
      <w:pPr>
        <w:pStyle w:val="ListBullet"/>
      </w:pPr>
      <w:r>
        <w:t>If you did not provide jiraCloudId, you must supply it (UUID). You can obtain it from the Get Sites action.</w:t>
      </w:r>
    </w:p>
    <w:p>
      <w:pPr>
        <w:pStyle w:val="ListBullet"/>
      </w:pPr>
      <w:r>
        <w:t>Always construct the path as: /ex/jira/{{jiraCloudId}}/rest/api/3/user/search/query, where {{jiraCloudId}} is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/ex/jira/2f4d3c1b-9a7e-4d2f-8c11-5a7b2d3e4f55/rest/api/3/user/search/query</w:t>
      </w:r>
    </w:p>
    <w:p>
      <w:pPr>
        <w:pStyle w:val="Heading3"/>
      </w:pPr>
      <w:r>
        <w:t>Invalid Examples</w:t>
      </w:r>
    </w:p>
    <w:p>
      <w:r>
        <w:rPr>
          <w:b/>
          <w:color w:val="666666"/>
          <w:sz w:val="16"/>
        </w:rPr>
        <w:t>[http]</w:t>
      </w:r>
    </w:p>
    <w:p>
      <w:pPr>
        <w:shd w:fill="F2F2F2" w:val="clear"/>
      </w:pPr>
      <w:r>
        <w:rPr>
          <w:rFonts w:ascii="Courier New" w:hAnsi="Courier New"/>
          <w:sz w:val="17"/>
        </w:rPr>
        <w:t>/ex/jira//rest/api/3/user/search/query</w:t>
        <w:br/>
        <w:t>/ex/jira/rest/api/3/user/search/query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 Retrieve via Get Sites.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Structured user search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 Note: the operation may return fewer than this value due to the range-then-filter behavior.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2,</w:t>
        <w:br/>
        <w:t xml:space="preserve"> "nextPage": "https://api.atlassian.com/ex/jira/2f4d3c1b-9a7e-4d2f-8c11-5a7b2d3e4f55/rest/api/3/user/search/query?query=is%20assignee%20of%20PROJ&amp;startAt=2&amp;maxResults=2",</w:t>
        <w:br/>
        <w:t xml:space="preserve"> "self": "https://api.atlassian.com/ex/jira/2f4d3c1b-9a7e-4d2f-8c11-5a7b2d3e4f55/rest/api/3/user/search/query?query=is%20assignee%20of%20PROJ&amp;startAt=0&amp;maxResults=2",</w:t>
        <w:br/>
        <w:t xml:space="preserve"> "startAt": 0,</w:t>
        <w:br/>
        <w:t xml:space="preserve"> "total": 2,</w:t>
        <w:br/>
        <w:t xml:space="preserve"> "values": [</w:t>
        <w:br/>
        <w:t xml:space="preserve"> {</w:t>
        <w:br/>
        <w:t xml:space="preserve"> "accountId": "5b10ac8d82e05b22cc7d4ef5",</w:t>
        <w:br/>
        <w:t xml:space="preserve"> "accountType": "atlassian",</w:t>
        <w:br/>
        <w:t xml:space="preserve"> "active": true,</w:t>
        <w:br/>
        <w:t xml:space="preserve"> "applicationRoles": {</w:t>
        <w:br/>
        <w:t xml:space="preserve"> "items": [</w:t>
        <w:br/>
        <w:t xml:space="preserve"> {</w:t>
        <w:br/>
        <w:t xml:space="preserve"> "defaultGroups": [</w:t>
        <w:br/>
        <w:t xml:space="preserve"> "jira-software-users"</w:t>
        <w:br/>
        <w:t xml:space="preserve"> ],</w:t>
        <w:br/>
        <w:t xml:space="preserve"> "defaultGroupsDetails": [</w:t>
        <w:br/>
        <w:t xml:space="preserve"> {</w:t>
        <w:br/>
        <w:t xml:space="preserve"> "groupId": "952d12c3-5b5b-4d04-bb32-44d383afc4b2",</w:t>
        <w:br/>
        <w:t xml:space="preserve"> "name": "jira-software-users",</w:t>
        <w:br/>
        <w:t xml:space="preserve"> "self": "https://api.atlassian.com/ex/jira/2f4d3c1b-9a7e-4d2f-8c11-5a7b2d3e4f55/rest/api/3/group?groupId=952d12c3-5b5b-4d04-bb32-44d383afc4b2"</w:t>
        <w:br/>
        <w:t xml:space="preserve"> }</w:t>
        <w:br/>
        <w:t xml:space="preserve"> ],</w:t>
        <w:br/>
        <w:t xml:space="preserve"> "defined": true,</w:t>
        <w:br/>
        <w:t xml:space="preserve"> "groupDetails": [</w:t>
        <w:br/>
        <w:t xml:space="preserve"> {</w:t>
        <w:br/>
        <w:t xml:space="preserve"> "groupId": "952d12c3-5b5b-4d04-bb32-44d383afc4b2",</w:t>
        <w:br/>
        <w:t xml:space="preserve"> "name": "jira-software-users",</w:t>
        <w:br/>
        <w:t xml:space="preserve"> "self": "https://api.atlassian.com/ex/jira/2f4d3c1b-9a7e-4d2f-8c11-5a7b2d3e4f55/rest/api/3/group?groupId=952d12c3-5b5b-4d04-bb32-44d383afc4b2"</w:t>
        <w:br/>
        <w:t xml:space="preserve"> }</w:t>
        <w:br/>
        <w:t xml:space="preserve"> ],</w:t>
        <w:br/>
        <w:t xml:space="preserve"> "groups": [</w:t>
        <w:br/>
        <w:t xml:space="preserve"> "jira-software-users"</w:t>
        <w:br/>
        <w:t xml:space="preserve"> ],</w:t>
        <w:br/>
        <w:t xml:space="preserve"> "hasUnlimitedSeats": false,</w:t>
        <w:br/>
        <w:t xml:space="preserve"> "key": "jira-software",</w:t>
        <w:br/>
        <w:t xml:space="preserve"> "name": "Jira Software",</w:t>
        <w:br/>
        <w:t xml:space="preserve"> "numberOfSeats": 100,</w:t>
        <w:br/>
        <w:t xml:space="preserve"> "platform": false,</w:t>
        <w:br/>
        <w:t xml:space="preserve"> "remainingSeats": 10,</w:t>
        <w:br/>
        <w:t xml:space="preserve"> "selectedByDefault": true,</w:t>
        <w:br/>
        <w:t xml:space="preserve"> "userCount": 90,</w:t>
        <w:br/>
        <w:t xml:space="preserve"> "userCountDescription": "Licensed users"</w:t>
        <w:br/>
        <w:t xml:space="preserve"> }</w:t>
        <w:br/>
        <w:t xml:space="preserve"> ],</w:t>
        <w:br/>
        <w:t xml:space="preserve"> "max-results": 1,</w:t>
        <w:br/>
        <w:t xml:space="preserve"> "size": 1</w:t>
        <w:br/>
        <w:t xml:space="preserve"> },</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"Alex Doe",</w:t>
        <w:br/>
        <w:t xml:space="preserve"> "emailAddress": "alex.doe@example.com",</w:t>
        <w:br/>
        <w:t xml:space="preserve"> "expand": "groups,applicationRoles",</w:t>
        <w:br/>
        <w:t xml:space="preserve"> "groups": {</w:t>
        <w:br/>
        <w:t xml:space="preserve"> "items": [</w:t>
        <w:br/>
        <w:t xml:space="preserve"> {</w:t>
        <w:br/>
        <w:t xml:space="preserve"> "groupId": "952d12c3-5b5b-4d04-bb32-44d383afc4b2",</w:t>
        <w:br/>
        <w:t xml:space="preserve"> "name": "jira-software-users",</w:t>
        <w:br/>
        <w:t xml:space="preserve"> "self": "https://api.atlassian.com/ex/jira/2f4d3c1b-9a7e-4d2f-8c11-5a7b2d3e4f55/rest/api/3/group?groupId=952d12c3-5b5b-4d04-bb32-44d383afc4b2"</w:t>
        <w:br/>
        <w:t xml:space="preserve"> }</w:t>
        <w:br/>
        <w:t xml:space="preserve"> ],</w:t>
        <w:br/>
        <w:t xml:space="preserve"> "max-results": 1,</w:t>
        <w:br/>
        <w:t xml:space="preserve"> "size": 1</w:t>
        <w:br/>
        <w:t xml:space="preserve"> },</w:t>
        <w:br/>
        <w:t xml:space="preserve"> "guest": false,</w:t>
        <w:br/>
        <w:t xml:space="preserve"> "key": "deprecated",</w:t>
        <w:br/>
        <w:t xml:space="preserve"> "locale": "en_US",</w:t>
        <w:br/>
        <w:t xml:space="preserve"> "name": "deprecated",</w:t>
        <w:br/>
        <w:t xml:space="preserve"> "self": "https://api.atlassian.com/ex/jira/2f4d3c1b-9a7e-4d2f-8c11-5a7b2d3e4f55/rest/api/3/user?accountId=5b10ac8d82e05b22cc7d4ef5",</w:t>
        <w:br/>
        <w:t xml:space="preserve"> "timeZone": "Australia/Sydney"</w:t>
        <w:br/>
        <w:t xml:space="preserve"> }</w:t>
        <w:br/>
        <w:t xml:space="preserve"> ]</w:t>
        <w:br/>
        <w:t>}</w:t>
      </w:r>
    </w:p>
    <w:p>
      <w:pPr>
        <w:pStyle w:val="Heading3"/>
      </w:pPr>
      <w:r>
        <w:t>Error Response (400 Bad Request)</w:t>
      </w:r>
    </w:p>
    <w:p>
      <w:r>
        <w:t>Returned if the query is invalid.</w:t>
      </w:r>
    </w:p>
    <w:p>
      <w:r>
        <w:rPr>
          <w:b/>
          <w:color w:val="666666"/>
          <w:sz w:val="16"/>
        </w:rPr>
        <w:t>[json]</w:t>
      </w:r>
    </w:p>
    <w:p>
      <w:pPr>
        <w:shd w:fill="F2F2F2" w:val="clear"/>
      </w:pPr>
      <w:r>
        <w:rPr>
          <w:rFonts w:ascii="Courier New" w:hAnsi="Courier New"/>
          <w:sz w:val="17"/>
        </w:rPr>
        <w:t>{</w:t>
        <w:br/>
        <w:t xml:space="preserve"> "errorMessages": [</w:t>
        <w:br/>
        <w:t xml:space="preserve"> "The query is invalid."</w:t>
        <w:br/>
        <w:t xml:space="preserve"> ],</w:t>
        <w:br/>
        <w:t xml:space="preserve"> "errors": {</w:t>
        <w:br/>
        <w:t xml:space="preserve"> "query": "Invalid query statement."</w:t>
        <w:br/>
        <w:t xml:space="preserve"> },</w:t>
        <w:br/>
        <w:t xml:space="preserve"> "status":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browse users and groups."</w:t>
        <w:br/>
        <w:t xml:space="preserve"> ],</w:t>
        <w:br/>
        <w:t xml:space="preserve"> "errors": {},</w:t>
        <w:br/>
        <w:t xml:space="preserve"> "status": 403</w:t>
        <w:br/>
        <w:t>}</w:t>
      </w:r>
    </w:p>
    <w:p>
      <w:pPr>
        <w:pStyle w:val="Heading3"/>
      </w:pPr>
      <w:r>
        <w:t>Error Response (408 Request Timeout)</w:t>
      </w:r>
    </w:p>
    <w:p>
      <w:r>
        <w:t>Returned if the search is timed out.</w:t>
      </w:r>
    </w:p>
    <w:p>
      <w:r>
        <w:rPr>
          <w:b/>
          <w:color w:val="666666"/>
          <w:sz w:val="16"/>
        </w:rPr>
        <w:t>[json]</w:t>
      </w:r>
    </w:p>
    <w:p>
      <w:pPr>
        <w:shd w:fill="F2F2F2" w:val="clear"/>
      </w:pPr>
      <w:r>
        <w:rPr>
          <w:rFonts w:ascii="Courier New" w:hAnsi="Courier New"/>
          <w:sz w:val="17"/>
        </w:rPr>
        <w:t>{</w:t>
        <w:br/>
        <w:t xml:space="preserve"> "errorMessages": [</w:t>
        <w:br/>
        <w:t xml:space="preserve"> "The search timed out."</w:t>
        <w:br/>
        <w:t xml:space="preserve"> ],</w:t>
        <w:br/>
        <w:t xml:space="preserve"> "errors": {},</w:t>
        <w:br/>
        <w:t xml:space="preserve"> "status": 408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Index of the first item returned.</w:t>
            </w:r>
          </w:p>
        </w:tc>
      </w:tr>
      <w:tr>
        <w:tc>
          <w:tcPr>
            <w:tcW w:type="dxa" w:w="2880"/>
          </w:tcPr>
          <w:p>
            <w:r>
              <w:t>total</w:t>
            </w:r>
          </w:p>
        </w:tc>
        <w:tc>
          <w:tcPr>
            <w:tcW w:type="dxa" w:w="2880"/>
          </w:tcPr>
          <w:p>
            <w:r>
              <w:t>integer</w:t>
            </w:r>
          </w:p>
        </w:tc>
        <w:tc>
          <w:tcPr>
            <w:tcW w:type="dxa" w:w="2880"/>
          </w:tcPr>
          <w:p>
            <w:r>
              <w:t>Number of items returned.</w:t>
            </w:r>
          </w:p>
        </w:tc>
      </w:tr>
      <w:tr>
        <w:tc>
          <w:tcPr>
            <w:tcW w:type="dxa" w:w="2880"/>
          </w:tcPr>
          <w:p>
            <w:r>
              <w:t>values</w:t>
            </w:r>
          </w:p>
        </w:tc>
        <w:tc>
          <w:tcPr>
            <w:tcW w:type="dxa" w:w="2880"/>
          </w:tcPr>
          <w:p>
            <w:r>
              <w:t>array</w:t>
            </w:r>
          </w:p>
        </w:tc>
        <w:tc>
          <w:tcPr>
            <w:tcW w:type="dxa" w:w="2880"/>
          </w:tcPr>
          <w:p>
            <w:r>
              <w:t>List of user objects returned for this page.</w:t>
            </w:r>
          </w:p>
        </w:tc>
      </w:tr>
      <w:tr>
        <w:tc>
          <w:tcPr>
            <w:tcW w:type="dxa" w:w="2880"/>
          </w:tcPr>
          <w:p>
            <w:r>
              <w:t>values[].accountId</w:t>
            </w:r>
          </w:p>
        </w:tc>
        <w:tc>
          <w:tcPr>
            <w:tcW w:type="dxa" w:w="2880"/>
          </w:tcPr>
          <w:p>
            <w:r>
              <w:t>string</w:t>
            </w:r>
          </w:p>
        </w:tc>
        <w:tc>
          <w:tcPr>
            <w:tcW w:type="dxa" w:w="2880"/>
          </w:tcPr>
          <w:p>
            <w:r>
              <w:t>Account ID of the user (max length 128).</w:t>
            </w:r>
          </w:p>
        </w:tc>
      </w:tr>
      <w:tr>
        <w:tc>
          <w:tcPr>
            <w:tcW w:type="dxa" w:w="2880"/>
          </w:tcPr>
          <w:p>
            <w:r>
              <w:t>values[].accountType</w:t>
            </w:r>
          </w:p>
        </w:tc>
        <w:tc>
          <w:tcPr>
            <w:tcW w:type="dxa" w:w="2880"/>
          </w:tcPr>
          <w:p>
            <w:r>
              <w:t>string</w:t>
            </w:r>
          </w:p>
        </w:tc>
        <w:tc>
          <w:tcPr>
            <w:tcW w:type="dxa" w:w="2880"/>
          </w:tcPr>
          <w:p>
            <w:r>
              <w:t>Account type. Allowed: atlassian, app, customer, unknown.</w:t>
            </w:r>
          </w:p>
        </w:tc>
      </w:tr>
      <w:tr>
        <w:tc>
          <w:tcPr>
            <w:tcW w:type="dxa" w:w="2880"/>
          </w:tcPr>
          <w:p>
            <w:r>
              <w:t>values[].active</w:t>
            </w:r>
          </w:p>
        </w:tc>
        <w:tc>
          <w:tcPr>
            <w:tcW w:type="dxa" w:w="2880"/>
          </w:tcPr>
          <w:p>
            <w:r>
              <w:t>boolean</w:t>
            </w:r>
          </w:p>
        </w:tc>
        <w:tc>
          <w:tcPr>
            <w:tcW w:type="dxa" w:w="2880"/>
          </w:tcPr>
          <w:p>
            <w:r>
              <w:t>Whether the user is active.</w:t>
            </w:r>
          </w:p>
        </w:tc>
      </w:tr>
      <w:tr>
        <w:tc>
          <w:tcPr>
            <w:tcW w:type="dxa" w:w="2880"/>
          </w:tcPr>
          <w:p>
            <w:r>
              <w:t>values[].appType</w:t>
            </w:r>
          </w:p>
        </w:tc>
        <w:tc>
          <w:tcPr>
            <w:tcW w:type="dxa" w:w="2880"/>
          </w:tcPr>
          <w:p>
            <w:r>
              <w:t>string</w:t>
            </w:r>
          </w:p>
        </w:tc>
        <w:tc>
          <w:tcPr>
            <w:tcW w:type="dxa" w:w="2880"/>
          </w:tcPr>
          <w:p>
            <w:r>
              <w:t>App type when accountType is app. Allowed: service, agent, unknown.</w:t>
            </w:r>
          </w:p>
        </w:tc>
      </w:tr>
      <w:tr>
        <w:tc>
          <w:tcPr>
            <w:tcW w:type="dxa" w:w="2880"/>
          </w:tcPr>
          <w:p>
            <w:r>
              <w:t>values[].applicationRoles</w:t>
            </w:r>
          </w:p>
        </w:tc>
        <w:tc>
          <w:tcPr>
            <w:tcW w:type="dxa" w:w="2880"/>
          </w:tcPr>
          <w:p>
            <w:r>
              <w:t>object</w:t>
            </w:r>
          </w:p>
        </w:tc>
        <w:tc>
          <w:tcPr>
            <w:tcW w:type="dxa" w:w="2880"/>
          </w:tcPr>
          <w:p>
            <w:r>
              <w:t>Application roles assigned to the user (paginated wrapper).</w:t>
            </w:r>
          </w:p>
        </w:tc>
      </w:tr>
      <w:tr>
        <w:tc>
          <w:tcPr>
            <w:tcW w:type="dxa" w:w="2880"/>
          </w:tcPr>
          <w:p>
            <w:r>
              <w:t>values[].applicationRoles.items</w:t>
            </w:r>
          </w:p>
        </w:tc>
        <w:tc>
          <w:tcPr>
            <w:tcW w:type="dxa" w:w="2880"/>
          </w:tcPr>
          <w:p>
            <w:r>
              <w:t>array</w:t>
            </w:r>
          </w:p>
        </w:tc>
        <w:tc>
          <w:tcPr>
            <w:tcW w:type="dxa" w:w="2880"/>
          </w:tcPr>
          <w:p>
            <w:r>
              <w:t>Application role items.</w:t>
            </w:r>
          </w:p>
        </w:tc>
      </w:tr>
      <w:tr>
        <w:tc>
          <w:tcPr>
            <w:tcW w:type="dxa" w:w="2880"/>
          </w:tcPr>
          <w:p>
            <w:r>
              <w:t>values[].applicationRoles.items[].defaultGroups</w:t>
            </w:r>
          </w:p>
        </w:tc>
        <w:tc>
          <w:tcPr>
            <w:tcW w:type="dxa" w:w="2880"/>
          </w:tcPr>
          <w:p>
            <w:r>
              <w:t>array of strings</w:t>
            </w:r>
          </w:p>
        </w:tc>
        <w:tc>
          <w:tcPr>
            <w:tcW w:type="dxa" w:w="2880"/>
          </w:tcPr>
          <w:p>
            <w:r>
              <w:t>Groups granted default access for this role.</w:t>
            </w:r>
          </w:p>
        </w:tc>
      </w:tr>
      <w:tr>
        <w:tc>
          <w:tcPr>
            <w:tcW w:type="dxa" w:w="2880"/>
          </w:tcPr>
          <w:p>
            <w:r>
              <w:t>values[].applicationRoles.items[].defaultGroupsDetails</w:t>
            </w:r>
          </w:p>
        </w:tc>
        <w:tc>
          <w:tcPr>
            <w:tcW w:type="dxa" w:w="2880"/>
          </w:tcPr>
          <w:p>
            <w:r>
              <w:t>array</w:t>
            </w:r>
          </w:p>
        </w:tc>
        <w:tc>
          <w:tcPr>
            <w:tcW w:type="dxa" w:w="2880"/>
          </w:tcPr>
          <w:p>
            <w:r>
              <w:t>Details for default groups (recommended over names).</w:t>
            </w:r>
          </w:p>
        </w:tc>
      </w:tr>
      <w:tr>
        <w:tc>
          <w:tcPr>
            <w:tcW w:type="dxa" w:w="2880"/>
          </w:tcPr>
          <w:p>
            <w:r>
              <w:t>values[].applicationRoles.items[].defaultGroupsDetails[].groupId</w:t>
            </w:r>
          </w:p>
        </w:tc>
        <w:tc>
          <w:tcPr>
            <w:tcW w:type="dxa" w:w="2880"/>
          </w:tcPr>
          <w:p>
            <w:r>
              <w:t>string</w:t>
            </w:r>
          </w:p>
        </w:tc>
        <w:tc>
          <w:tcPr>
            <w:tcW w:type="dxa" w:w="2880"/>
          </w:tcPr>
          <w:p>
            <w:r>
              <w:t>Group ID (unique across Atlassian products).</w:t>
            </w:r>
          </w:p>
        </w:tc>
      </w:tr>
      <w:tr>
        <w:tc>
          <w:tcPr>
            <w:tcW w:type="dxa" w:w="2880"/>
          </w:tcPr>
          <w:p>
            <w:r>
              <w:t>values[].applicationRoles.items[].defaultGroupsDetails[].name</w:t>
            </w:r>
          </w:p>
        </w:tc>
        <w:tc>
          <w:tcPr>
            <w:tcW w:type="dxa" w:w="2880"/>
          </w:tcPr>
          <w:p>
            <w:r>
              <w:t>string</w:t>
            </w:r>
          </w:p>
        </w:tc>
        <w:tc>
          <w:tcPr>
            <w:tcW w:type="dxa" w:w="2880"/>
          </w:tcPr>
          <w:p>
            <w:r>
              <w:t>Group name.</w:t>
            </w:r>
          </w:p>
        </w:tc>
      </w:tr>
      <w:tr>
        <w:tc>
          <w:tcPr>
            <w:tcW w:type="dxa" w:w="2880"/>
          </w:tcPr>
          <w:p>
            <w:r>
              <w:t>values[].applicationRoles.items[].defaultGroupsDetails[].self</w:t>
            </w:r>
          </w:p>
        </w:tc>
        <w:tc>
          <w:tcPr>
            <w:tcW w:type="dxa" w:w="2880"/>
          </w:tcPr>
          <w:p>
            <w:r>
              <w:t>string</w:t>
            </w:r>
          </w:p>
        </w:tc>
        <w:tc>
          <w:tcPr>
            <w:tcW w:type="dxa" w:w="2880"/>
          </w:tcPr>
          <w:p>
            <w:r>
              <w:t>URL for group details.</w:t>
            </w:r>
          </w:p>
        </w:tc>
      </w:tr>
      <w:tr>
        <w:tc>
          <w:tcPr>
            <w:tcW w:type="dxa" w:w="2880"/>
          </w:tcPr>
          <w:p>
            <w:r>
              <w:t>values[].applicationRoles.items[].defined</w:t>
            </w:r>
          </w:p>
        </w:tc>
        <w:tc>
          <w:tcPr>
            <w:tcW w:type="dxa" w:w="2880"/>
          </w:tcPr>
          <w:p>
            <w:r>
              <w:t>boolean</w:t>
            </w:r>
          </w:p>
        </w:tc>
        <w:tc>
          <w:tcPr>
            <w:tcW w:type="dxa" w:w="2880"/>
          </w:tcPr>
          <w:p>
            <w:r>
              <w:t>Deprecated.</w:t>
            </w:r>
          </w:p>
        </w:tc>
      </w:tr>
      <w:tr>
        <w:tc>
          <w:tcPr>
            <w:tcW w:type="dxa" w:w="2880"/>
          </w:tcPr>
          <w:p>
            <w:r>
              <w:t>values[].applicationRoles.items[].groupDetails</w:t>
            </w:r>
          </w:p>
        </w:tc>
        <w:tc>
          <w:tcPr>
            <w:tcW w:type="dxa" w:w="2880"/>
          </w:tcPr>
          <w:p>
            <w:r>
              <w:t>array</w:t>
            </w:r>
          </w:p>
        </w:tc>
        <w:tc>
          <w:tcPr>
            <w:tcW w:type="dxa" w:w="2880"/>
          </w:tcPr>
          <w:p>
            <w:r>
              <w:t>Group details associated with the role.</w:t>
            </w:r>
          </w:p>
        </w:tc>
      </w:tr>
      <w:tr>
        <w:tc>
          <w:tcPr>
            <w:tcW w:type="dxa" w:w="2880"/>
          </w:tcPr>
          <w:p>
            <w:r>
              <w:t>values[].applicationRoles.items[].groupDetails[].groupId</w:t>
            </w:r>
          </w:p>
        </w:tc>
        <w:tc>
          <w:tcPr>
            <w:tcW w:type="dxa" w:w="2880"/>
          </w:tcPr>
          <w:p>
            <w:r>
              <w:t>string</w:t>
            </w:r>
          </w:p>
        </w:tc>
        <w:tc>
          <w:tcPr>
            <w:tcW w:type="dxa" w:w="2880"/>
          </w:tcPr>
          <w:p>
            <w:r>
              <w:t>Group ID.</w:t>
            </w:r>
          </w:p>
        </w:tc>
      </w:tr>
      <w:tr>
        <w:tc>
          <w:tcPr>
            <w:tcW w:type="dxa" w:w="2880"/>
          </w:tcPr>
          <w:p>
            <w:r>
              <w:t>values[].applicationRoles.items[].groupDetails[].name</w:t>
            </w:r>
          </w:p>
        </w:tc>
        <w:tc>
          <w:tcPr>
            <w:tcW w:type="dxa" w:w="2880"/>
          </w:tcPr>
          <w:p>
            <w:r>
              <w:t>string</w:t>
            </w:r>
          </w:p>
        </w:tc>
        <w:tc>
          <w:tcPr>
            <w:tcW w:type="dxa" w:w="2880"/>
          </w:tcPr>
          <w:p>
            <w:r>
              <w:t>Group name.</w:t>
            </w:r>
          </w:p>
        </w:tc>
      </w:tr>
      <w:tr>
        <w:tc>
          <w:tcPr>
            <w:tcW w:type="dxa" w:w="2880"/>
          </w:tcPr>
          <w:p>
            <w:r>
              <w:t>values[].applicationRoles.items[].groupDetails[].self</w:t>
            </w:r>
          </w:p>
        </w:tc>
        <w:tc>
          <w:tcPr>
            <w:tcW w:type="dxa" w:w="2880"/>
          </w:tcPr>
          <w:p>
            <w:r>
              <w:t>string</w:t>
            </w:r>
          </w:p>
        </w:tc>
        <w:tc>
          <w:tcPr>
            <w:tcW w:type="dxa" w:w="2880"/>
          </w:tcPr>
          <w:p>
            <w:r>
              <w:t>URL for group details.</w:t>
            </w:r>
          </w:p>
        </w:tc>
      </w:tr>
      <w:tr>
        <w:tc>
          <w:tcPr>
            <w:tcW w:type="dxa" w:w="2880"/>
          </w:tcPr>
          <w:p>
            <w:r>
              <w:t>values[].applicationRoles.items[].groups</w:t>
            </w:r>
          </w:p>
        </w:tc>
        <w:tc>
          <w:tcPr>
            <w:tcW w:type="dxa" w:w="2880"/>
          </w:tcPr>
          <w:p>
            <w:r>
              <w:t>array of strings</w:t>
            </w:r>
          </w:p>
        </w:tc>
        <w:tc>
          <w:tcPr>
            <w:tcW w:type="dxa" w:w="2880"/>
          </w:tcPr>
          <w:p>
            <w:r>
              <w:t>Group names associated with the role.</w:t>
            </w:r>
          </w:p>
        </w:tc>
      </w:tr>
      <w:tr>
        <w:tc>
          <w:tcPr>
            <w:tcW w:type="dxa" w:w="2880"/>
          </w:tcPr>
          <w:p>
            <w:r>
              <w:t>values[].applicationRoles.items[].hasUnlimitedSeats</w:t>
            </w:r>
          </w:p>
        </w:tc>
        <w:tc>
          <w:tcPr>
            <w:tcW w:type="dxa" w:w="2880"/>
          </w:tcPr>
          <w:p>
            <w:r>
              <w:t>boolean</w:t>
            </w:r>
          </w:p>
        </w:tc>
        <w:tc>
          <w:tcPr>
            <w:tcW w:type="dxa" w:w="2880"/>
          </w:tcPr>
          <w:p>
            <w:r>
              <w:t>Whether the role has unlimited seats.</w:t>
            </w:r>
          </w:p>
        </w:tc>
      </w:tr>
      <w:tr>
        <w:tc>
          <w:tcPr>
            <w:tcW w:type="dxa" w:w="2880"/>
          </w:tcPr>
          <w:p>
            <w:r>
              <w:t>values[].applicationRoles.items[].key</w:t>
            </w:r>
          </w:p>
        </w:tc>
        <w:tc>
          <w:tcPr>
            <w:tcW w:type="dxa" w:w="2880"/>
          </w:tcPr>
          <w:p>
            <w:r>
              <w:t>string</w:t>
            </w:r>
          </w:p>
        </w:tc>
        <w:tc>
          <w:tcPr>
            <w:tcW w:type="dxa" w:w="2880"/>
          </w:tcPr>
          <w:p>
            <w:r>
              <w:t>Application role key.</w:t>
            </w:r>
          </w:p>
        </w:tc>
      </w:tr>
      <w:tr>
        <w:tc>
          <w:tcPr>
            <w:tcW w:type="dxa" w:w="2880"/>
          </w:tcPr>
          <w:p>
            <w:r>
              <w:t>values[].applicationRoles.items[].name</w:t>
            </w:r>
          </w:p>
        </w:tc>
        <w:tc>
          <w:tcPr>
            <w:tcW w:type="dxa" w:w="2880"/>
          </w:tcPr>
          <w:p>
            <w:r>
              <w:t>string</w:t>
            </w:r>
          </w:p>
        </w:tc>
        <w:tc>
          <w:tcPr>
            <w:tcW w:type="dxa" w:w="2880"/>
          </w:tcPr>
          <w:p>
            <w:r>
              <w:t>Application role display name.</w:t>
            </w:r>
          </w:p>
        </w:tc>
      </w:tr>
      <w:tr>
        <w:tc>
          <w:tcPr>
            <w:tcW w:type="dxa" w:w="2880"/>
          </w:tcPr>
          <w:p>
            <w:r>
              <w:t>values[].applicationRoles.items[].numberOfSeats</w:t>
            </w:r>
          </w:p>
        </w:tc>
        <w:tc>
          <w:tcPr>
            <w:tcW w:type="dxa" w:w="2880"/>
          </w:tcPr>
          <w:p>
            <w:r>
              <w:t>integer</w:t>
            </w:r>
          </w:p>
        </w:tc>
        <w:tc>
          <w:tcPr>
            <w:tcW w:type="dxa" w:w="2880"/>
          </w:tcPr>
          <w:p>
            <w:r>
              <w:t>Maximum count of users on the license.</w:t>
            </w:r>
          </w:p>
        </w:tc>
      </w:tr>
      <w:tr>
        <w:tc>
          <w:tcPr>
            <w:tcW w:type="dxa" w:w="2880"/>
          </w:tcPr>
          <w:p>
            <w:r>
              <w:t>values[].applicationRoles.items[].platform</w:t>
            </w:r>
          </w:p>
        </w:tc>
        <w:tc>
          <w:tcPr>
            <w:tcW w:type="dxa" w:w="2880"/>
          </w:tcPr>
          <w:p>
            <w:r>
              <w:t>boolean</w:t>
            </w:r>
          </w:p>
        </w:tc>
        <w:tc>
          <w:tcPr>
            <w:tcW w:type="dxa" w:w="2880"/>
          </w:tcPr>
          <w:p>
            <w:r>
              <w:t>Indicates if the role belongs to Jira platform (jira-core).</w:t>
            </w:r>
          </w:p>
        </w:tc>
      </w:tr>
      <w:tr>
        <w:tc>
          <w:tcPr>
            <w:tcW w:type="dxa" w:w="2880"/>
          </w:tcPr>
          <w:p>
            <w:r>
              <w:t>values[].applicationRoles.items[].remainingSeats</w:t>
            </w:r>
          </w:p>
        </w:tc>
        <w:tc>
          <w:tcPr>
            <w:tcW w:type="dxa" w:w="2880"/>
          </w:tcPr>
          <w:p>
            <w:r>
              <w:t>integer</w:t>
            </w:r>
          </w:p>
        </w:tc>
        <w:tc>
          <w:tcPr>
            <w:tcW w:type="dxa" w:w="2880"/>
          </w:tcPr>
          <w:p>
            <w:r>
              <w:t>Seats remaining on the license.</w:t>
            </w:r>
          </w:p>
        </w:tc>
      </w:tr>
      <w:tr>
        <w:tc>
          <w:tcPr>
            <w:tcW w:type="dxa" w:w="2880"/>
          </w:tcPr>
          <w:p>
            <w:r>
              <w:t>values[].applicationRoles.items[].selectedByDefault</w:t>
            </w:r>
          </w:p>
        </w:tc>
        <w:tc>
          <w:tcPr>
            <w:tcW w:type="dxa" w:w="2880"/>
          </w:tcPr>
          <w:p>
            <w:r>
              <w:t>boolean</w:t>
            </w:r>
          </w:p>
        </w:tc>
        <w:tc>
          <w:tcPr>
            <w:tcW w:type="dxa" w:w="2880"/>
          </w:tcPr>
          <w:p>
            <w:r>
              <w:t>Whether selected by default on user creation.</w:t>
            </w:r>
          </w:p>
        </w:tc>
      </w:tr>
      <w:tr>
        <w:tc>
          <w:tcPr>
            <w:tcW w:type="dxa" w:w="2880"/>
          </w:tcPr>
          <w:p>
            <w:r>
              <w:t>values[].applicationRoles.items[].userCount</w:t>
            </w:r>
          </w:p>
        </w:tc>
        <w:tc>
          <w:tcPr>
            <w:tcW w:type="dxa" w:w="2880"/>
          </w:tcPr>
          <w:p>
            <w:r>
              <w:t>integer</w:t>
            </w:r>
          </w:p>
        </w:tc>
        <w:tc>
          <w:tcPr>
            <w:tcW w:type="dxa" w:w="2880"/>
          </w:tcPr>
          <w:p>
            <w:r>
              <w:t>Number of users counting against the license.</w:t>
            </w:r>
          </w:p>
        </w:tc>
      </w:tr>
      <w:tr>
        <w:tc>
          <w:tcPr>
            <w:tcW w:type="dxa" w:w="2880"/>
          </w:tcPr>
          <w:p>
            <w:r>
              <w:t>values[].applicationRoles.items[].userCountDescription</w:t>
            </w:r>
          </w:p>
        </w:tc>
        <w:tc>
          <w:tcPr>
            <w:tcW w:type="dxa" w:w="2880"/>
          </w:tcPr>
          <w:p>
            <w:r>
              <w:t>string</w:t>
            </w:r>
          </w:p>
        </w:tc>
        <w:tc>
          <w:tcPr>
            <w:tcW w:type="dxa" w:w="2880"/>
          </w:tcPr>
          <w:p>
            <w:r>
              <w:t>Description of user count type.</w:t>
            </w:r>
          </w:p>
        </w:tc>
      </w:tr>
      <w:tr>
        <w:tc>
          <w:tcPr>
            <w:tcW w:type="dxa" w:w="2880"/>
          </w:tcPr>
          <w:p>
            <w:r>
              <w:t>values[].applicationRoles.max-results</w:t>
            </w:r>
          </w:p>
        </w:tc>
        <w:tc>
          <w:tcPr>
            <w:tcW w:type="dxa" w:w="2880"/>
          </w:tcPr>
          <w:p>
            <w:r>
              <w:t>integer</w:t>
            </w:r>
          </w:p>
        </w:tc>
        <w:tc>
          <w:tcPr>
            <w:tcW w:type="dxa" w:w="2880"/>
          </w:tcPr>
          <w:p>
            <w:r>
              <w:t>Maximum results in the wrapper (as returned).</w:t>
            </w:r>
          </w:p>
        </w:tc>
      </w:tr>
      <w:tr>
        <w:tc>
          <w:tcPr>
            <w:tcW w:type="dxa" w:w="2880"/>
          </w:tcPr>
          <w:p>
            <w:r>
              <w:t>values[].applicationRoles.size</w:t>
            </w:r>
          </w:p>
        </w:tc>
        <w:tc>
          <w:tcPr>
            <w:tcW w:type="dxa" w:w="2880"/>
          </w:tcPr>
          <w:p>
            <w:r>
              <w:t>integer</w:t>
            </w:r>
          </w:p>
        </w:tc>
        <w:tc>
          <w:tcPr>
            <w:tcW w:type="dxa" w:w="2880"/>
          </w:tcPr>
          <w:p>
            <w:r>
              <w:t>Size of the returned items list.</w:t>
            </w:r>
          </w:p>
        </w:tc>
      </w:tr>
      <w:tr>
        <w:tc>
          <w:tcPr>
            <w:tcW w:type="dxa" w:w="2880"/>
          </w:tcPr>
          <w:p>
            <w:r>
              <w:t>values[].avatarUrls</w:t>
            </w:r>
          </w:p>
        </w:tc>
        <w:tc>
          <w:tcPr>
            <w:tcW w:type="dxa" w:w="2880"/>
          </w:tcPr>
          <w:p>
            <w:r>
              <w:t>object</w:t>
            </w:r>
          </w:p>
        </w:tc>
        <w:tc>
          <w:tcPr>
            <w:tcW w:type="dxa" w:w="2880"/>
          </w:tcPr>
          <w:p>
            <w:r>
              <w:t>Avatar URLs by size.</w:t>
            </w:r>
          </w:p>
        </w:tc>
      </w:tr>
      <w:tr>
        <w:tc>
          <w:tcPr>
            <w:tcW w:type="dxa" w:w="2880"/>
          </w:tcPr>
          <w:p>
            <w:r>
              <w:t>values[].avatarUrls.16x16</w:t>
            </w:r>
          </w:p>
        </w:tc>
        <w:tc>
          <w:tcPr>
            <w:tcW w:type="dxa" w:w="2880"/>
          </w:tcPr>
          <w:p>
            <w:r>
              <w:t>string</w:t>
            </w:r>
          </w:p>
        </w:tc>
        <w:tc>
          <w:tcPr>
            <w:tcW w:type="dxa" w:w="2880"/>
          </w:tcPr>
          <w:p>
            <w:r>
              <w:t>16x16 avatar URL.</w:t>
            </w:r>
          </w:p>
        </w:tc>
      </w:tr>
      <w:tr>
        <w:tc>
          <w:tcPr>
            <w:tcW w:type="dxa" w:w="2880"/>
          </w:tcPr>
          <w:p>
            <w:r>
              <w:t>values[].avatarUrls.24x24</w:t>
            </w:r>
          </w:p>
        </w:tc>
        <w:tc>
          <w:tcPr>
            <w:tcW w:type="dxa" w:w="2880"/>
          </w:tcPr>
          <w:p>
            <w:r>
              <w:t>string</w:t>
            </w:r>
          </w:p>
        </w:tc>
        <w:tc>
          <w:tcPr>
            <w:tcW w:type="dxa" w:w="2880"/>
          </w:tcPr>
          <w:p>
            <w:r>
              <w:t>24x24 avatar URL.</w:t>
            </w:r>
          </w:p>
        </w:tc>
      </w:tr>
      <w:tr>
        <w:tc>
          <w:tcPr>
            <w:tcW w:type="dxa" w:w="2880"/>
          </w:tcPr>
          <w:p>
            <w:r>
              <w:t>values[].avatarUrls.32x32</w:t>
            </w:r>
          </w:p>
        </w:tc>
        <w:tc>
          <w:tcPr>
            <w:tcW w:type="dxa" w:w="2880"/>
          </w:tcPr>
          <w:p>
            <w:r>
              <w:t>string</w:t>
            </w:r>
          </w:p>
        </w:tc>
        <w:tc>
          <w:tcPr>
            <w:tcW w:type="dxa" w:w="2880"/>
          </w:tcPr>
          <w:p>
            <w:r>
              <w:t>32x32 avatar URL.</w:t>
            </w:r>
          </w:p>
        </w:tc>
      </w:tr>
      <w:tr>
        <w:tc>
          <w:tcPr>
            <w:tcW w:type="dxa" w:w="2880"/>
          </w:tcPr>
          <w:p>
            <w:r>
              <w:t>values[].avatarUrls.48x48</w:t>
            </w:r>
          </w:p>
        </w:tc>
        <w:tc>
          <w:tcPr>
            <w:tcW w:type="dxa" w:w="2880"/>
          </w:tcPr>
          <w:p>
            <w:r>
              <w:t>string</w:t>
            </w:r>
          </w:p>
        </w:tc>
        <w:tc>
          <w:tcPr>
            <w:tcW w:type="dxa" w:w="2880"/>
          </w:tcPr>
          <w:p>
            <w:r>
              <w:t>48x48 avatar URL.</w:t>
            </w:r>
          </w:p>
        </w:tc>
      </w:tr>
      <w:tr>
        <w:tc>
          <w:tcPr>
            <w:tcW w:type="dxa" w:w="2880"/>
          </w:tcPr>
          <w:p>
            <w:r>
              <w:t>values[].displayName</w:t>
            </w:r>
          </w:p>
        </w:tc>
        <w:tc>
          <w:tcPr>
            <w:tcW w:type="dxa" w:w="2880"/>
          </w:tcPr>
          <w:p>
            <w:r>
              <w:t>string</w:t>
            </w:r>
          </w:p>
        </w:tc>
        <w:tc>
          <w:tcPr>
            <w:tcW w:type="dxa" w:w="2880"/>
          </w:tcPr>
          <w:p>
            <w:r>
              <w:t>Display name (may be altered by privacy settings).</w:t>
            </w:r>
          </w:p>
        </w:tc>
      </w:tr>
      <w:tr>
        <w:tc>
          <w:tcPr>
            <w:tcW w:type="dxa" w:w="2880"/>
          </w:tcPr>
          <w:p>
            <w:r>
              <w:t>values[].emailAddress</w:t>
            </w:r>
          </w:p>
        </w:tc>
        <w:tc>
          <w:tcPr>
            <w:tcW w:type="dxa" w:w="2880"/>
          </w:tcPr>
          <w:p>
            <w:r>
              <w:t>string | null</w:t>
            </w:r>
          </w:p>
        </w:tc>
        <w:tc>
          <w:tcPr>
            <w:tcW w:type="dxa" w:w="2880"/>
          </w:tcPr>
          <w:p>
            <w:r>
              <w:t>Email address (may be null due to privacy settings).</w:t>
            </w:r>
          </w:p>
        </w:tc>
      </w:tr>
      <w:tr>
        <w:tc>
          <w:tcPr>
            <w:tcW w:type="dxa" w:w="2880"/>
          </w:tcPr>
          <w:p>
            <w:r>
              <w:t>values[].expand</w:t>
            </w:r>
          </w:p>
        </w:tc>
        <w:tc>
          <w:tcPr>
            <w:tcW w:type="dxa" w:w="2880"/>
          </w:tcPr>
          <w:p>
            <w:r>
              <w:t>string</w:t>
            </w:r>
          </w:p>
        </w:tc>
        <w:tc>
          <w:tcPr>
            <w:tcW w:type="dxa" w:w="2880"/>
          </w:tcPr>
          <w:p>
            <w:r>
              <w:t>Expand options included in the response.</w:t>
            </w:r>
          </w:p>
        </w:tc>
      </w:tr>
      <w:tr>
        <w:tc>
          <w:tcPr>
            <w:tcW w:type="dxa" w:w="2880"/>
          </w:tcPr>
          <w:p>
            <w:r>
              <w:t>values[].groups</w:t>
            </w:r>
          </w:p>
        </w:tc>
        <w:tc>
          <w:tcPr>
            <w:tcW w:type="dxa" w:w="2880"/>
          </w:tcPr>
          <w:p>
            <w:r>
              <w:t>object</w:t>
            </w:r>
          </w:p>
        </w:tc>
        <w:tc>
          <w:tcPr>
            <w:tcW w:type="dxa" w:w="2880"/>
          </w:tcPr>
          <w:p>
            <w:r>
              <w:t>Groups assigned to the user (paginated wrapper).</w:t>
            </w:r>
          </w:p>
        </w:tc>
      </w:tr>
      <w:tr>
        <w:tc>
          <w:tcPr>
            <w:tcW w:type="dxa" w:w="2880"/>
          </w:tcPr>
          <w:p>
            <w:r>
              <w:t>values[].groups.items</w:t>
            </w:r>
          </w:p>
        </w:tc>
        <w:tc>
          <w:tcPr>
            <w:tcW w:type="dxa" w:w="2880"/>
          </w:tcPr>
          <w:p>
            <w:r>
              <w:t>array</w:t>
            </w:r>
          </w:p>
        </w:tc>
        <w:tc>
          <w:tcPr>
            <w:tcW w:type="dxa" w:w="2880"/>
          </w:tcPr>
          <w:p>
            <w:r>
              <w:t>Group items.</w:t>
            </w:r>
          </w:p>
        </w:tc>
      </w:tr>
      <w:tr>
        <w:tc>
          <w:tcPr>
            <w:tcW w:type="dxa" w:w="2880"/>
          </w:tcPr>
          <w:p>
            <w:r>
              <w:t>values[].groups.items[].groupId</w:t>
            </w:r>
          </w:p>
        </w:tc>
        <w:tc>
          <w:tcPr>
            <w:tcW w:type="dxa" w:w="2880"/>
          </w:tcPr>
          <w:p>
            <w:r>
              <w:t>string</w:t>
            </w:r>
          </w:p>
        </w:tc>
        <w:tc>
          <w:tcPr>
            <w:tcW w:type="dxa" w:w="2880"/>
          </w:tcPr>
          <w:p>
            <w:r>
              <w:t>Group ID.</w:t>
            </w:r>
          </w:p>
        </w:tc>
      </w:tr>
      <w:tr>
        <w:tc>
          <w:tcPr>
            <w:tcW w:type="dxa" w:w="2880"/>
          </w:tcPr>
          <w:p>
            <w:r>
              <w:t>values[].groups.items[].name</w:t>
            </w:r>
          </w:p>
        </w:tc>
        <w:tc>
          <w:tcPr>
            <w:tcW w:type="dxa" w:w="2880"/>
          </w:tcPr>
          <w:p>
            <w:r>
              <w:t>string</w:t>
            </w:r>
          </w:p>
        </w:tc>
        <w:tc>
          <w:tcPr>
            <w:tcW w:type="dxa" w:w="2880"/>
          </w:tcPr>
          <w:p>
            <w:r>
              <w:t>Group name.</w:t>
            </w:r>
          </w:p>
        </w:tc>
      </w:tr>
      <w:tr>
        <w:tc>
          <w:tcPr>
            <w:tcW w:type="dxa" w:w="2880"/>
          </w:tcPr>
          <w:p>
            <w:r>
              <w:t>values[].groups.items[].self</w:t>
            </w:r>
          </w:p>
        </w:tc>
        <w:tc>
          <w:tcPr>
            <w:tcW w:type="dxa" w:w="2880"/>
          </w:tcPr>
          <w:p>
            <w:r>
              <w:t>string</w:t>
            </w:r>
          </w:p>
        </w:tc>
        <w:tc>
          <w:tcPr>
            <w:tcW w:type="dxa" w:w="2880"/>
          </w:tcPr>
          <w:p>
            <w:r>
              <w:t>URL for group details.</w:t>
            </w:r>
          </w:p>
        </w:tc>
      </w:tr>
      <w:tr>
        <w:tc>
          <w:tcPr>
            <w:tcW w:type="dxa" w:w="2880"/>
          </w:tcPr>
          <w:p>
            <w:r>
              <w:t>values[].groups.max-results</w:t>
            </w:r>
          </w:p>
        </w:tc>
        <w:tc>
          <w:tcPr>
            <w:tcW w:type="dxa" w:w="2880"/>
          </w:tcPr>
          <w:p>
            <w:r>
              <w:t>integer</w:t>
            </w:r>
          </w:p>
        </w:tc>
        <w:tc>
          <w:tcPr>
            <w:tcW w:type="dxa" w:w="2880"/>
          </w:tcPr>
          <w:p>
            <w:r>
              <w:t>Maximum results in the wrapper (as returned).</w:t>
            </w:r>
          </w:p>
        </w:tc>
      </w:tr>
      <w:tr>
        <w:tc>
          <w:tcPr>
            <w:tcW w:type="dxa" w:w="2880"/>
          </w:tcPr>
          <w:p>
            <w:r>
              <w:t>values[].groups.size</w:t>
            </w:r>
          </w:p>
        </w:tc>
        <w:tc>
          <w:tcPr>
            <w:tcW w:type="dxa" w:w="2880"/>
          </w:tcPr>
          <w:p>
            <w:r>
              <w:t>integer</w:t>
            </w:r>
          </w:p>
        </w:tc>
        <w:tc>
          <w:tcPr>
            <w:tcW w:type="dxa" w:w="2880"/>
          </w:tcPr>
          <w:p>
            <w:r>
              <w:t>Size of the returned items list.</w:t>
            </w:r>
          </w:p>
        </w:tc>
      </w:tr>
      <w:tr>
        <w:tc>
          <w:tcPr>
            <w:tcW w:type="dxa" w:w="2880"/>
          </w:tcPr>
          <w:p>
            <w:r>
              <w:t>values[].guest</w:t>
            </w:r>
          </w:p>
        </w:tc>
        <w:tc>
          <w:tcPr>
            <w:tcW w:type="dxa" w:w="2880"/>
          </w:tcPr>
          <w:p>
            <w:r>
              <w:t>boolean</w:t>
            </w:r>
          </w:p>
        </w:tc>
        <w:tc>
          <w:tcPr>
            <w:tcW w:type="dxa" w:w="2880"/>
          </w:tcPr>
          <w:p>
            <w:r>
              <w:t>Whether the user is a guest.</w:t>
            </w:r>
          </w:p>
        </w:tc>
      </w:tr>
      <w:tr>
        <w:tc>
          <w:tcPr>
            <w:tcW w:type="dxa" w:w="2880"/>
          </w:tcPr>
          <w:p>
            <w:r>
              <w:t>values[].key</w:t>
            </w:r>
          </w:p>
        </w:tc>
        <w:tc>
          <w:tcPr>
            <w:tcW w:type="dxa" w:w="2880"/>
          </w:tcPr>
          <w:p>
            <w:r>
              <w:t>string</w:t>
            </w:r>
          </w:p>
        </w:tc>
        <w:tc>
          <w:tcPr>
            <w:tcW w:type="dxa" w:w="2880"/>
          </w:tcPr>
          <w:p>
            <w:r>
              <w:t>Deprecated property; to be removed.</w:t>
            </w:r>
          </w:p>
        </w:tc>
      </w:tr>
      <w:tr>
        <w:tc>
          <w:tcPr>
            <w:tcW w:type="dxa" w:w="2880"/>
          </w:tcPr>
          <w:p>
            <w:r>
              <w:t>values[].locale</w:t>
            </w:r>
          </w:p>
        </w:tc>
        <w:tc>
          <w:tcPr>
            <w:tcW w:type="dxa" w:w="2880"/>
          </w:tcPr>
          <w:p>
            <w:r>
              <w:t>string | null</w:t>
            </w:r>
          </w:p>
        </w:tc>
        <w:tc>
          <w:tcPr>
            <w:tcW w:type="dxa" w:w="2880"/>
          </w:tcPr>
          <w:p>
            <w:r>
              <w:t>Locale (may be null due to privacy settings).</w:t>
            </w:r>
          </w:p>
        </w:tc>
      </w:tr>
      <w:tr>
        <w:tc>
          <w:tcPr>
            <w:tcW w:type="dxa" w:w="2880"/>
          </w:tcPr>
          <w:p>
            <w:r>
              <w:t>values[].name</w:t>
            </w:r>
          </w:p>
        </w:tc>
        <w:tc>
          <w:tcPr>
            <w:tcW w:type="dxa" w:w="2880"/>
          </w:tcPr>
          <w:p>
            <w:r>
              <w:t>string</w:t>
            </w:r>
          </w:p>
        </w:tc>
        <w:tc>
          <w:tcPr>
            <w:tcW w:type="dxa" w:w="2880"/>
          </w:tcPr>
          <w:p>
            <w:r>
              <w:t>Deprecated property; to be removed.</w:t>
            </w:r>
          </w:p>
        </w:tc>
      </w:tr>
      <w:tr>
        <w:tc>
          <w:tcPr>
            <w:tcW w:type="dxa" w:w="2880"/>
          </w:tcPr>
          <w:p>
            <w:r>
              <w:t>values[].self</w:t>
            </w:r>
          </w:p>
        </w:tc>
        <w:tc>
          <w:tcPr>
            <w:tcW w:type="dxa" w:w="2880"/>
          </w:tcPr>
          <w:p>
            <w:r>
              <w:t>string</w:t>
            </w:r>
          </w:p>
        </w:tc>
        <w:tc>
          <w:tcPr>
            <w:tcW w:type="dxa" w:w="2880"/>
          </w:tcPr>
          <w:p>
            <w:r>
              <w:t>URL of the user resource.</w:t>
            </w:r>
          </w:p>
        </w:tc>
      </w:tr>
      <w:tr>
        <w:tc>
          <w:tcPr>
            <w:tcW w:type="dxa" w:w="2880"/>
          </w:tcPr>
          <w:p>
            <w:r>
              <w:t>values[].timeZone</w:t>
            </w:r>
          </w:p>
        </w:tc>
        <w:tc>
          <w:tcPr>
            <w:tcW w:type="dxa" w:w="2880"/>
          </w:tcPr>
          <w:p>
            <w:r>
              <w:t>string</w:t>
            </w:r>
          </w:p>
        </w:tc>
        <w:tc>
          <w:tcPr>
            <w:tcW w:type="dxa" w:w="2880"/>
          </w:tcPr>
          <w:p>
            <w:r>
              <w:t>User time zone, or instance default if not visible/set.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'https://api.atlassian.com/ex/jira/2f4d3c1b-9a7e-4d2f-8c11-5a7b2d3e4f55/rest/api/3/user/search/query?query=is%20assignee%20of%20PROJ&amp;startAt=0&amp;maxResults=50' \</w:t>
        <w:br/>
        <w:t xml:space="preserve"> --header 'Accept: application/json'</w:t>
      </w:r>
    </w:p>
    <w:p>
      <w:pPr>
        <w:pStyle w:val="Heading3"/>
      </w:pPr>
      <w:r>
        <w:t>Example Usage</w:t>
      </w:r>
    </w:p>
    <w:p>
      <w:pPr>
        <w:pStyle w:val="Heading3"/>
      </w:pPr>
      <w:r>
        <w:t>Example 1: Users who are assignees in a project</w:t>
      </w:r>
    </w:p>
    <w:p>
      <w:r>
        <w:rPr>
          <w:b/>
          <w:color w:val="666666"/>
          <w:sz w:val="16"/>
        </w:rPr>
        <w:t>[bash]</w:t>
      </w:r>
    </w:p>
    <w:p>
      <w:pPr>
        <w:shd w:fill="F2F2F2" w:val="clear"/>
      </w:pPr>
      <w:r>
        <w:rPr>
          <w:rFonts w:ascii="Courier New" w:hAnsi="Courier New"/>
          <w:sz w:val="17"/>
        </w:rPr>
        <w:t>curl --request GET \</w:t>
        <w:br/>
        <w:t xml:space="preserve"> --url 'https://api.atlassian.com/ex/jira/2f4d3c1b-9a7e-4d2f-8c11-5a7b2d3e4f55/rest/api/3/user/search/query?query=is%20assignee%20of%20PROJ&amp;startAt=0&amp;maxResults=25' \</w:t>
        <w:br/>
        <w:t xml:space="preserve"> --header 'Accept: application/json'</w:t>
      </w:r>
    </w:p>
    <w:p>
      <w:pPr>
        <w:pStyle w:val="Heading3"/>
      </w:pPr>
      <w:r>
        <w:t>Example 2: Users who are watchers of specific issues</w:t>
      </w:r>
    </w:p>
    <w:p>
      <w:r>
        <w:rPr>
          <w:b/>
          <w:color w:val="666666"/>
          <w:sz w:val="16"/>
        </w:rPr>
        <w:t>[bash]</w:t>
      </w:r>
    </w:p>
    <w:p>
      <w:pPr>
        <w:shd w:fill="F2F2F2" w:val="clear"/>
      </w:pPr>
      <w:r>
        <w:rPr>
          <w:rFonts w:ascii="Courier New" w:hAnsi="Courier New"/>
          <w:sz w:val="17"/>
        </w:rPr>
        <w:t>curl --request GET \</w:t>
        <w:br/>
        <w:t xml:space="preserve"> --url 'https://api.atlassian.com/ex/jira/2f4d3c1b-9a7e-4d2f-8c11-5a7b2d3e4f55/rest/api/3/user/search/query?query=is%20watcher%20of%20(PROJ-1,%20PROJ-2)&amp;startAt=0&amp;maxResults=50' \</w:t>
        <w:br/>
        <w:t xml:space="preserve"> --header 'Accept: application/json'</w:t>
      </w:r>
    </w:p>
    <w:p>
      <w:pPr>
        <w:pStyle w:val="Heading3"/>
      </w:pPr>
      <w:r>
        <w:t>Example 3: Combine statements with AND (entity property + project assignee)</w:t>
      </w:r>
    </w:p>
    <w:p>
      <w:r>
        <w:rPr>
          <w:b/>
          <w:color w:val="666666"/>
          <w:sz w:val="16"/>
        </w:rPr>
        <w:t>[bash]</w:t>
      </w:r>
    </w:p>
    <w:p>
      <w:pPr>
        <w:shd w:fill="F2F2F2" w:val="clear"/>
      </w:pPr>
      <w:r>
        <w:rPr>
          <w:rFonts w:ascii="Courier New" w:hAnsi="Courier New"/>
          <w:sz w:val="17"/>
        </w:rPr>
        <w:t>curl --request GET \</w:t>
        <w:br/>
        <w:t xml:space="preserve"> --url 'https://api.atlassian.com/ex/jira/2f4d3c1b-9a7e-4d2f-8c11-5a7b2d3e4f55/rest/api/3/user/search/query?query=is%20assignee%20of%20PROJ%20AND%20%5Blocation%5D.office.city%20is%20%22Sydney%22&amp;startAt=0&amp;maxResults=50' \</w:t>
        <w:br/>
        <w:t xml:space="preserve"> --header 'Accept: application/json'</w:t>
      </w:r>
    </w:p>
    <w:p>
      <w:pPr>
        <w:pStyle w:val="Heading3"/>
      </w:pPr>
      <w:r>
        <w:t>Behavior</w:t>
      </w:r>
    </w:p>
    <w:p>
      <w:pPr>
        <w:pStyle w:val="ListBullet"/>
      </w:pPr>
      <w:r>
        <w:t>Pagination range selection: Uses startAt and maxResults to define a range (up to the 1000th user).</w:t>
      </w:r>
    </w:p>
    <w:p>
      <w:pPr>
        <w:pStyle w:val="ListBullet"/>
      </w:pPr>
      <w:r>
        <w:t>Query filtering: Filters users in that range by the provided structured query.</w:t>
      </w:r>
    </w:p>
    <w:p>
      <w:pPr>
        <w:pStyle w:val="ListBullet"/>
      </w:pPr>
      <w:r>
        <w:t>Page response: Returns page metadata and values containing matching users.</w:t>
      </w:r>
    </w:p>
    <w:p>
      <w:pPr>
        <w:pStyle w:val="Heading3"/>
      </w:pPr>
      <w:r>
        <w:t>Notes</w:t>
      </w:r>
    </w:p>
    <w:p>
      <w:pPr>
        <w:pStyle w:val="ListBullet"/>
      </w:pPr>
      <w:r>
        <w:t xml:space="preserve">Query statements can include (as documented): </w:t>
        <w:br/>
        <w:br/>
        <w:t>is assignee of PROJ</w:t>
        <w:br/>
        <w:t>is assignee of (PROJ-1, PROJ-2)</w:t>
        <w:br/>
        <w:t>is reporter of (PROJ-1, PROJ-2)</w:t>
        <w:br/>
        <w:t>is watcher of (PROJ-1, PROJ-2)</w:t>
        <w:br/>
        <w:t>is voter of (PROJ-1, PROJ-2)</w:t>
        <w:br/>
        <w:t>is commenter of (PROJ-1, PROJ-2)</w:t>
        <w:br/>
        <w:t>is transitioner of (PROJ-1, PROJ-2)</w:t>
        <w:br/>
        <w:t>[propertyKey].entity.property.path is "property value"</w:t>
      </w:r>
    </w:p>
    <w:p>
      <w:pPr>
        <w:pStyle w:val="ListBullet"/>
      </w:pPr>
      <w:r>
        <w:t>Statements can be combined with AND / OR.</w:t>
      </w:r>
    </w:p>
    <w:p>
      <w:pPr>
        <w:pStyle w:val="ListBullet"/>
      </w:pPr>
      <w:r>
        <w:t>Because the endpoint filters after taking a range, it often returns fewer users than maxResults.</w:t>
      </w:r>
    </w:p>
    <w:p>
      <w:pPr>
        <w:pStyle w:val="Heading3"/>
      </w:pPr>
      <w:r>
        <w:t>Gotchas</w:t>
      </w:r>
    </w:p>
    <w:p>
      <w:pPr>
        <w:pStyle w:val="ListBullet"/>
      </w:pPr>
      <w:r>
        <w:t>If you need all matches, this endpoint may not be sufficient by itself due to the range-then-filter behavior; use “Get all users” and filter client-side (per the documentation).</w:t>
      </w:r>
    </w:p>
    <w:p>
      <w:pPr>
        <w:pStyle w:val="ListBullet"/>
      </w:pPr>
      <w:r>
        <w:t>key and name are deprecated user fields and may be removed.</w:t>
      </w:r>
    </w:p>
    <w:p>
      <w:pPr>
        <w:pStyle w:val="Heading3"/>
      </w:pPr>
      <w:r>
        <w:t>Error Handling</w:t>
      </w:r>
    </w:p>
    <w:p>
      <w:pPr>
        <w:pStyle w:val="ListBullet"/>
      </w:pPr>
      <w:r>
        <w:t>400: Query is invalid.</w:t>
      </w:r>
    </w:p>
    <w:p>
      <w:pPr>
        <w:pStyle w:val="ListBullet"/>
      </w:pPr>
      <w:r>
        <w:t>401: Missing/incorrect authentication credentials.</w:t>
      </w:r>
    </w:p>
    <w:p>
      <w:pPr>
        <w:pStyle w:val="ListBullet"/>
      </w:pPr>
      <w:r>
        <w:t>403: Missing required permission (Browse users and groups).</w:t>
      </w:r>
    </w:p>
    <w:p>
      <w:pPr>
        <w:pStyle w:val="ListBullet"/>
      </w:pPr>
      <w:r>
        <w:t>408: Search timed out.</w:t>
      </w:r>
    </w:p>
    <w:p>
      <w:r>
        <w:t>Provide your jiraCloudId (UUID) and an example query you want to run, and I can produce the exact final URL you should call.</w:t>
      </w:r>
    </w:p>
    <w:p>
      <w:pPr>
        <w:pStyle w:val="Heading3"/>
      </w:pPr>
      <w:r>
        <w:t>Related users actions</w:t>
      </w:r>
    </w:p>
    <w:p>
      <w:pPr>
        <w:pStyle w:val="ListBullet"/>
      </w:pPr>
      <w:r>
        <w:t>[GET] Get Current User (Myself) — /ex/jira/{{jiraCloudId}}/rest/api/3/myself</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pPr>
        <w:pStyle w:val="ListBullet"/>
      </w:pPr>
      <w:r>
        <w:t>[GET] Find Users With Permissions (in a Project or Issue) — /ex/jira/{{jiraCloudId}}/rest/api/3/user/permission/search</w:t>
      </w:r>
    </w:p>
    <w:p>
      <w:r>
        <w:br w:type="page"/>
      </w:r>
    </w:p>
    <w:p>
      <w:pPr>
        <w:pStyle w:val="Heading2"/>
      </w:pPr>
      <w:r>
        <w:t>363. [GET] Get a User (by accountId)</w:t>
      </w:r>
    </w:p>
    <w:p>
      <w:r>
        <w:rPr>
          <w:b/>
        </w:rPr>
        <w:t xml:space="preserve">Endpoint: </w:t>
      </w:r>
      <w:r>
        <w:rPr>
          <w:rFonts w:ascii="Courier New" w:hAnsi="Courier New"/>
          <w:sz w:val="18"/>
        </w:rPr>
        <w:t>/ex/jira/{{jiraCloudId}}/rest/api/3/user</w:t>
      </w:r>
    </w:p>
    <w:p>
      <w:r>
        <w:t>You didn’t provide jiraCloudId (required). Please share your Jira Cloud ID (a UUID). You can retrieve it using the Get Sites action.</w:t>
      </w:r>
    </w:p>
    <w:p>
      <w:pPr>
        <w:pStyle w:val="Heading3"/>
      </w:pPr>
      <w:r>
        <w:t>Prerequisites</w:t>
      </w:r>
    </w:p>
    <w:p>
      <w:pPr>
        <w:pStyle w:val="ListBullet"/>
      </w:pPr>
      <w:r>
        <w:t>Caller must have the Browse users and groups global permission.</w:t>
      </w:r>
    </w:p>
    <w:p>
      <w:pPr>
        <w:pStyle w:val="Heading3"/>
      </w:pPr>
      <w:r>
        <w:t>Method</w:t>
      </w:r>
    </w:p>
    <w:p>
      <w:r>
        <w:t>GET</w:t>
      </w:r>
    </w:p>
    <w:p>
      <w:pPr>
        <w:pStyle w:val="Heading3"/>
      </w:pPr>
      <w:r>
        <w:t>URL</w:t>
      </w:r>
    </w:p>
    <w:p>
      <w:r>
        <w:t>https://api.atlassian.com/ex/jira/{{jiraCloudId}}/rest/api/3/user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user. Privacy controls are applied to the response based on the user's preferences (for example, the email address may be hidden/null). See Jira Cloud profile visibility documentation for details.</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send Path Parameters in the URL, not in the body.</w:t>
      </w:r>
    </w:p>
    <w:p>
      <w:pPr>
        <w:pStyle w:val="ListBullet"/>
      </w:pPr>
      <w:r>
        <w:t>Always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/rest/api/3/user</w:t>
        <w:br/>
        <w:t># Full:</w:t>
        <w:br/>
        <w:t>https://api.atlassian.com/ex/jira/2b9c1b6a-1234-4abc-9def-0123456789ab/rest/api/3/user?accountId=5b10ac8d82e05b22cc7d4ef5</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https://api.atlassian.com/ex/jira//rest/api/3/user</w:t>
        <w:br/>
        <w:t>https://api.atlassian.com/ex/jira/rest/api/3/user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which uniquely identifies the user across Atlassian products (example: 5b10ac8d82e05b22cc7d4ef5).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expansions to include additional information. Options: groups, applicationRoles.</w:t>
            </w:r>
          </w:p>
        </w:tc>
      </w:tr>
      <w:tr>
        <w:tc>
          <w:tcPr>
            <w:tcW w:type="dxa" w:w="2880"/>
          </w:tcPr>
          <w:p>
            <w:r>
              <w:t>username</w:t>
            </w:r>
          </w:p>
        </w:tc>
        <w:tc>
          <w:tcPr>
            <w:tcW w:type="dxa" w:w="2880"/>
          </w:tcPr>
          <w:p>
            <w:r>
              <w:t>string</w:t>
            </w:r>
          </w:p>
        </w:tc>
        <w:tc>
          <w:tcPr>
            <w:tcW w:type="dxa" w:w="2880"/>
          </w:tcPr>
          <w:p>
            <w:r>
              <w:t>Deprecated / no longer available. Present for backward compatibility only; see deprecation notice.</w:t>
            </w:r>
          </w:p>
        </w:tc>
      </w:tr>
      <w:tr>
        <w:tc>
          <w:tcPr>
            <w:tcW w:type="dxa" w:w="2880"/>
          </w:tcPr>
          <w:p>
            <w:r>
              <w:t>key</w:t>
            </w:r>
          </w:p>
        </w:tc>
        <w:tc>
          <w:tcPr>
            <w:tcW w:type="dxa" w:w="2880"/>
          </w:tcPr>
          <w:p>
            <w:r>
              <w:t>string</w:t>
            </w:r>
          </w:p>
        </w:tc>
        <w:tc>
          <w:tcPr>
            <w:tcW w:type="dxa" w:w="2880"/>
          </w:tcPr>
          <w:p>
            <w:r>
              <w:t>Deprecated / no longer available. Present for backward compatibility only; see deprecation notice.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"self": "https://your-domain.atlassian.net/rest/api/3/user?accountId=5b10ac8d82e05b22cc7d4ef5",</w:t>
        <w:br/>
        <w:t xml:space="preserve"> "accountId": "5b10ac8d82e05b22cc7d4ef5",</w:t>
        <w:br/>
        <w:t xml:space="preserve"> "accountType": "atlassian",</w:t>
        <w:br/>
        <w:t xml:space="preserve"> "active": true,</w:t>
        <w:br/>
        <w:t xml:space="preserve"> "avatarUrls": {</w:t>
        <w:br/>
        <w:t xml:space="preserve"> "16x16": "https://avatar-management--avatars.server/16x16.png",</w:t>
        <w:br/>
        <w:t xml:space="preserve"> "24x24": "https://avatar-management--avatars.server/24x24.png",</w:t>
        <w:br/>
        <w:t xml:space="preserve"> "32x32": "https://avatar-management--avatars.server/32x32.png",</w:t>
        <w:br/>
        <w:t xml:space="preserve"> "48x48": "https://avatar-management--avatars.server/48x48.png"</w:t>
        <w:br/>
        <w:t xml:space="preserve"> },</w:t>
        <w:br/>
        <w:t xml:space="preserve"> "displayName": "Jane Doe",</w:t>
        <w:br/>
        <w:t xml:space="preserve"> "emailAddress": null,</w:t>
        <w:br/>
        <w:t xml:space="preserve"> "timeZone": "America/Los_Angeles",</w:t>
        <w:br/>
        <w:t xml:space="preserve"> "locale": null,</w:t>
        <w:br/>
        <w:t xml:space="preserve"> "expand": "groups,applicationRoles",</w:t>
        <w:br/>
        <w:t xml:space="preserve"> "guest": false,</w:t>
        <w:br/>
        <w:t xml:space="preserve"> "groups": {</w:t>
        <w:br/>
        <w:t xml:space="preserve"> "size": 1,</w:t>
        <w:br/>
        <w:t xml:space="preserve"> "max-results": 50,</w:t>
        <w:br/>
        <w:t xml:space="preserve"> "items":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"pagingCallback": {},</w:t>
        <w:br/>
        <w:t xml:space="preserve"> "callback": {}</w:t>
        <w:br/>
        <w:t xml:space="preserve"> },</w:t>
        <w:br/>
        <w:t xml:space="preserve"> "applicationRoles": {</w:t>
        <w:br/>
        <w:t xml:space="preserve"> "size": 1,</w:t>
        <w:br/>
        <w:t xml:space="preserve"> "max-results": 50,</w:t>
        <w:br/>
        <w:t xml:space="preserve"> "items": [</w:t>
        <w:br/>
        <w:t xml:space="preserve"> {</w:t>
        <w:br/>
        <w:t xml:space="preserve"> "key": "jira-software",</w:t>
        <w:br/>
        <w:t xml:space="preserve"> "name": "Jira Software",</w:t>
        <w:br/>
        <w:t xml:space="preserve"> "defaultGroups": [</w:t>
        <w:br/>
        <w:t xml:space="preserve"> "jira-software-users"</w:t>
        <w:br/>
        <w:t xml:space="preserve"> ],</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"groupDetails":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"groups": [</w:t>
        <w:br/>
        <w:t xml:space="preserve"> "jira-software-users"</w:t>
        <w:br/>
        <w:t xml:space="preserve"> ],</w:t>
        <w:br/>
        <w:t xml:space="preserve"> "defined": false,</w:t>
        <w:br/>
        <w:t xml:space="preserve"> "hasUnlimitedSeats": false,</w:t>
        <w:br/>
        <w:t xml:space="preserve"> "numberOfSeats": 10,</w:t>
        <w:br/>
        <w:t xml:space="preserve"> "remainingSeats": 2,</w:t>
        <w:br/>
        <w:t xml:space="preserve"> "selectedByDefault": true,</w:t>
        <w:br/>
        <w:t xml:space="preserve"> "userCount": 8,</w:t>
        <w:br/>
        <w:t xml:space="preserve"> "userCountDescription": "licensed",</w:t>
        <w:br/>
        <w:t xml:space="preserve"> "platform": false</w:t>
        <w:br/>
        <w:t xml:space="preserve"> }</w:t>
        <w:br/>
        <w:t xml:space="preserve"> ],</w:t>
        <w:br/>
        <w:t xml:space="preserve"> "pagingCallback": {},</w:t>
        <w:br/>
        <w:t xml:space="preserve"> "callback":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browse users and groups."</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user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self</w:t>
            </w:r>
          </w:p>
        </w:tc>
        <w:tc>
          <w:tcPr>
            <w:tcW w:type="dxa" w:w="2880"/>
          </w:tcPr>
          <w:p>
            <w:r>
              <w:t>string</w:t>
            </w:r>
          </w:p>
        </w:tc>
        <w:tc>
          <w:tcPr>
            <w:tcW w:type="dxa" w:w="2880"/>
          </w:tcPr>
          <w:p>
            <w:r>
              <w:t>URL of the user resource.</w:t>
            </w:r>
          </w:p>
        </w:tc>
      </w:tr>
      <w:tr>
        <w:tc>
          <w:tcPr>
            <w:tcW w:type="dxa" w:w="2880"/>
          </w:tcPr>
          <w:p>
            <w:r>
              <w:t>accountId</w:t>
            </w:r>
          </w:p>
        </w:tc>
        <w:tc>
          <w:tcPr>
            <w:tcW w:type="dxa" w:w="2880"/>
          </w:tcPr>
          <w:p>
            <w:r>
              <w:t>string</w:t>
            </w:r>
          </w:p>
        </w:tc>
        <w:tc>
          <w:tcPr>
            <w:tcW w:type="dxa" w:w="2880"/>
          </w:tcPr>
          <w:p>
            <w:r>
              <w:t>Account ID of the user (max length 128).</w:t>
            </w:r>
          </w:p>
        </w:tc>
      </w:tr>
      <w:tr>
        <w:tc>
          <w:tcPr>
            <w:tcW w:type="dxa" w:w="2880"/>
          </w:tcPr>
          <w:p>
            <w:r>
              <w:t>accountType</w:t>
            </w:r>
          </w:p>
        </w:tc>
        <w:tc>
          <w:tcPr>
            <w:tcW w:type="dxa" w:w="2880"/>
          </w:tcPr>
          <w:p>
            <w:r>
              <w:t>string</w:t>
            </w:r>
          </w:p>
        </w:tc>
        <w:tc>
          <w:tcPr>
            <w:tcW w:type="dxa" w:w="2880"/>
          </w:tcPr>
          <w:p>
            <w:r>
              <w:t>Account type. 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App type when accountType is app. Possible values: service, agent, unknown.</w:t>
            </w:r>
          </w:p>
        </w:tc>
      </w:tr>
      <w:tr>
        <w:tc>
          <w:tcPr>
            <w:tcW w:type="dxa" w:w="2880"/>
          </w:tcPr>
          <w:p>
            <w:r>
              <w:t>avatarUrls.16x16</w:t>
            </w:r>
          </w:p>
        </w:tc>
        <w:tc>
          <w:tcPr>
            <w:tcW w:type="dxa" w:w="2880"/>
          </w:tcPr>
          <w:p>
            <w:r>
              <w:t>string</w:t>
            </w:r>
          </w:p>
        </w:tc>
        <w:tc>
          <w:tcPr>
            <w:tcW w:type="dxa" w:w="2880"/>
          </w:tcPr>
          <w:p>
            <w:r>
              <w:t>URL of the 16x16 avatar.</w:t>
            </w:r>
          </w:p>
        </w:tc>
      </w:tr>
      <w:tr>
        <w:tc>
          <w:tcPr>
            <w:tcW w:type="dxa" w:w="2880"/>
          </w:tcPr>
          <w:p>
            <w:r>
              <w:t>avatarUrls.24x24</w:t>
            </w:r>
          </w:p>
        </w:tc>
        <w:tc>
          <w:tcPr>
            <w:tcW w:type="dxa" w:w="2880"/>
          </w:tcPr>
          <w:p>
            <w:r>
              <w:t>string</w:t>
            </w:r>
          </w:p>
        </w:tc>
        <w:tc>
          <w:tcPr>
            <w:tcW w:type="dxa" w:w="2880"/>
          </w:tcPr>
          <w:p>
            <w:r>
              <w:t>URL of the 24x24 avatar.</w:t>
            </w:r>
          </w:p>
        </w:tc>
      </w:tr>
      <w:tr>
        <w:tc>
          <w:tcPr>
            <w:tcW w:type="dxa" w:w="2880"/>
          </w:tcPr>
          <w:p>
            <w:r>
              <w:t>avatarUrls.32x32</w:t>
            </w:r>
          </w:p>
        </w:tc>
        <w:tc>
          <w:tcPr>
            <w:tcW w:type="dxa" w:w="2880"/>
          </w:tcPr>
          <w:p>
            <w:r>
              <w:t>string</w:t>
            </w:r>
          </w:p>
        </w:tc>
        <w:tc>
          <w:tcPr>
            <w:tcW w:type="dxa" w:w="2880"/>
          </w:tcPr>
          <w:p>
            <w:r>
              <w:t>URL of the 32x32 avatar.</w:t>
            </w:r>
          </w:p>
        </w:tc>
      </w:tr>
      <w:tr>
        <w:tc>
          <w:tcPr>
            <w:tcW w:type="dxa" w:w="2880"/>
          </w:tcPr>
          <w:p>
            <w:r>
              <w:t>avatarUrls.48x48</w:t>
            </w:r>
          </w:p>
        </w:tc>
        <w:tc>
          <w:tcPr>
            <w:tcW w:type="dxa" w:w="2880"/>
          </w:tcPr>
          <w:p>
            <w:r>
              <w:t>string</w:t>
            </w:r>
          </w:p>
        </w:tc>
        <w:tc>
          <w:tcPr>
            <w:tcW w:type="dxa" w:w="2880"/>
          </w:tcPr>
          <w:p>
            <w:r>
              <w:t>URL of the 48x48 avatar.</w:t>
            </w:r>
          </w:p>
        </w:tc>
      </w:tr>
      <w:tr>
        <w:tc>
          <w:tcPr>
            <w:tcW w:type="dxa" w:w="2880"/>
          </w:tcPr>
          <w:p>
            <w:r>
              <w:t>displayName</w:t>
            </w:r>
          </w:p>
        </w:tc>
        <w:tc>
          <w:tcPr>
            <w:tcW w:type="dxa" w:w="2880"/>
          </w:tcPr>
          <w:p>
            <w:r>
              <w:t>string</w:t>
            </w:r>
          </w:p>
        </w:tc>
        <w:tc>
          <w:tcPr>
            <w:tcW w:type="dxa" w:w="2880"/>
          </w:tcPr>
          <w:p>
            <w:r>
              <w:t>Display name (may be affected by privacy settings).</w:t>
            </w:r>
          </w:p>
        </w:tc>
      </w:tr>
      <w:tr>
        <w:tc>
          <w:tcPr>
            <w:tcW w:type="dxa" w:w="2880"/>
          </w:tcPr>
          <w:p>
            <w:r>
              <w:t>emailAddress</w:t>
            </w:r>
          </w:p>
        </w:tc>
        <w:tc>
          <w:tcPr>
            <w:tcW w:type="dxa" w:w="2880"/>
          </w:tcPr>
          <w:p>
            <w:r>
              <w:t>string | null</w:t>
            </w:r>
          </w:p>
        </w:tc>
        <w:tc>
          <w:tcPr>
            <w:tcW w:type="dxa" w:w="2880"/>
          </w:tcPr>
          <w:p>
            <w:r>
              <w:t>Email address (may be null due to privacy settings).</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timeZone</w:t>
            </w:r>
          </w:p>
        </w:tc>
        <w:tc>
          <w:tcPr>
            <w:tcW w:type="dxa" w:w="2880"/>
          </w:tcPr>
          <w:p>
            <w:r>
              <w:t>string</w:t>
            </w:r>
          </w:p>
        </w:tc>
        <w:tc>
          <w:tcPr>
            <w:tcW w:type="dxa" w:w="2880"/>
          </w:tcPr>
          <w:p>
            <w:r>
              <w:t>User’s time zone; may fall back to instance default if not visible or unset.</w:t>
            </w:r>
          </w:p>
        </w:tc>
      </w:tr>
      <w:tr>
        <w:tc>
          <w:tcPr>
            <w:tcW w:type="dxa" w:w="2880"/>
          </w:tcPr>
          <w:p>
            <w:r>
              <w:t>locale</w:t>
            </w:r>
          </w:p>
        </w:tc>
        <w:tc>
          <w:tcPr>
            <w:tcW w:type="dxa" w:w="2880"/>
          </w:tcPr>
          <w:p>
            <w:r>
              <w:t>string | null</w:t>
            </w:r>
          </w:p>
        </w:tc>
        <w:tc>
          <w:tcPr>
            <w:tcW w:type="dxa" w:w="2880"/>
          </w:tcPr>
          <w:p>
            <w:r>
              <w:t>User locale; may be null due to privacy settings.</w:t>
            </w:r>
          </w:p>
        </w:tc>
      </w:tr>
      <w:tr>
        <w:tc>
          <w:tcPr>
            <w:tcW w:type="dxa" w:w="2880"/>
          </w:tcPr>
          <w:p>
            <w:r>
              <w:t>groups</w:t>
            </w:r>
          </w:p>
        </w:tc>
        <w:tc>
          <w:tcPr>
            <w:tcW w:type="dxa" w:w="2880"/>
          </w:tcPr>
          <w:p>
            <w:r>
              <w:t>object</w:t>
            </w:r>
          </w:p>
        </w:tc>
        <w:tc>
          <w:tcPr>
            <w:tcW w:type="dxa" w:w="2880"/>
          </w:tcPr>
          <w:p>
            <w:r>
              <w:t>Container for group membership details (when expanded).</w:t>
            </w:r>
          </w:p>
        </w:tc>
      </w:tr>
      <w:tr>
        <w:tc>
          <w:tcPr>
            <w:tcW w:type="dxa" w:w="2880"/>
          </w:tcPr>
          <w:p>
            <w:r>
              <w:t>groups.items[]</w:t>
            </w:r>
          </w:p>
        </w:tc>
        <w:tc>
          <w:tcPr>
            <w:tcW w:type="dxa" w:w="2880"/>
          </w:tcPr>
          <w:p>
            <w:r>
              <w:t>array</w:t>
            </w:r>
          </w:p>
        </w:tc>
        <w:tc>
          <w:tcPr>
            <w:tcW w:type="dxa" w:w="2880"/>
          </w:tcPr>
          <w:p>
            <w:r>
              <w:t>Group details.</w:t>
            </w:r>
          </w:p>
        </w:tc>
      </w:tr>
      <w:tr>
        <w:tc>
          <w:tcPr>
            <w:tcW w:type="dxa" w:w="2880"/>
          </w:tcPr>
          <w:p>
            <w:r>
              <w:t>groups.items[].groupId</w:t>
            </w:r>
          </w:p>
        </w:tc>
        <w:tc>
          <w:tcPr>
            <w:tcW w:type="dxa" w:w="2880"/>
          </w:tcPr>
          <w:p>
            <w:r>
              <w:t>string</w:t>
            </w:r>
          </w:p>
        </w:tc>
        <w:tc>
          <w:tcPr>
            <w:tcW w:type="dxa" w:w="2880"/>
          </w:tcPr>
          <w:p>
            <w:r>
              <w:t>Group ID (UUID).</w:t>
            </w:r>
          </w:p>
        </w:tc>
      </w:tr>
      <w:tr>
        <w:tc>
          <w:tcPr>
            <w:tcW w:type="dxa" w:w="2880"/>
          </w:tcPr>
          <w:p>
            <w:r>
              <w:t>groups.items[].name</w:t>
            </w:r>
          </w:p>
        </w:tc>
        <w:tc>
          <w:tcPr>
            <w:tcW w:type="dxa" w:w="2880"/>
          </w:tcPr>
          <w:p>
            <w:r>
              <w:t>string</w:t>
            </w:r>
          </w:p>
        </w:tc>
        <w:tc>
          <w:tcPr>
            <w:tcW w:type="dxa" w:w="2880"/>
          </w:tcPr>
          <w:p>
            <w:r>
              <w:t>Group name.</w:t>
            </w:r>
          </w:p>
        </w:tc>
      </w:tr>
      <w:tr>
        <w:tc>
          <w:tcPr>
            <w:tcW w:type="dxa" w:w="2880"/>
          </w:tcPr>
          <w:p>
            <w:r>
              <w:t>groups.items[].self</w:t>
            </w:r>
          </w:p>
        </w:tc>
        <w:tc>
          <w:tcPr>
            <w:tcW w:type="dxa" w:w="2880"/>
          </w:tcPr>
          <w:p>
            <w:r>
              <w:t>string</w:t>
            </w:r>
          </w:p>
        </w:tc>
        <w:tc>
          <w:tcPr>
            <w:tcW w:type="dxa" w:w="2880"/>
          </w:tcPr>
          <w:p>
            <w:r>
              <w:t>URL for the group details.</w:t>
            </w:r>
          </w:p>
        </w:tc>
      </w:tr>
      <w:tr>
        <w:tc>
          <w:tcPr>
            <w:tcW w:type="dxa" w:w="2880"/>
          </w:tcPr>
          <w:p>
            <w:r>
              <w:t>applicationRoles</w:t>
            </w:r>
          </w:p>
        </w:tc>
        <w:tc>
          <w:tcPr>
            <w:tcW w:type="dxa" w:w="2880"/>
          </w:tcPr>
          <w:p>
            <w:r>
              <w:t>object</w:t>
            </w:r>
          </w:p>
        </w:tc>
        <w:tc>
          <w:tcPr>
            <w:tcW w:type="dxa" w:w="2880"/>
          </w:tcPr>
          <w:p>
            <w:r>
              <w:t>Container for application role details (when expanded).</w:t>
            </w:r>
          </w:p>
        </w:tc>
      </w:tr>
      <w:tr>
        <w:tc>
          <w:tcPr>
            <w:tcW w:type="dxa" w:w="2880"/>
          </w:tcPr>
          <w:p>
            <w:r>
              <w:t>applicationRoles.items[]</w:t>
            </w:r>
          </w:p>
        </w:tc>
        <w:tc>
          <w:tcPr>
            <w:tcW w:type="dxa" w:w="2880"/>
          </w:tcPr>
          <w:p>
            <w:r>
              <w:t>array</w:t>
            </w:r>
          </w:p>
        </w:tc>
        <w:tc>
          <w:tcPr>
            <w:tcW w:type="dxa" w:w="2880"/>
          </w:tcPr>
          <w:p>
            <w:r>
              <w:t>Application role entries.</w:t>
            </w:r>
          </w:p>
        </w:tc>
      </w:tr>
      <w:tr>
        <w:tc>
          <w:tcPr>
            <w:tcW w:type="dxa" w:w="2880"/>
          </w:tcPr>
          <w:p>
            <w:r>
              <w:t>applicationRoles.items[].key</w:t>
            </w:r>
          </w:p>
        </w:tc>
        <w:tc>
          <w:tcPr>
            <w:tcW w:type="dxa" w:w="2880"/>
          </w:tcPr>
          <w:p>
            <w:r>
              <w:t>string</w:t>
            </w:r>
          </w:p>
        </w:tc>
        <w:tc>
          <w:tcPr>
            <w:tcW w:type="dxa" w:w="2880"/>
          </w:tcPr>
          <w:p>
            <w:r>
              <w:t>Application role key.</w:t>
            </w:r>
          </w:p>
        </w:tc>
      </w:tr>
      <w:tr>
        <w:tc>
          <w:tcPr>
            <w:tcW w:type="dxa" w:w="2880"/>
          </w:tcPr>
          <w:p>
            <w:r>
              <w:t>applicationRoles.items[].name</w:t>
            </w:r>
          </w:p>
        </w:tc>
        <w:tc>
          <w:tcPr>
            <w:tcW w:type="dxa" w:w="2880"/>
          </w:tcPr>
          <w:p>
            <w:r>
              <w:t>string</w:t>
            </w:r>
          </w:p>
        </w:tc>
        <w:tc>
          <w:tcPr>
            <w:tcW w:type="dxa" w:w="2880"/>
          </w:tcPr>
          <w:p>
            <w:r>
              <w:t>Application role display name.</w:t>
            </w:r>
          </w:p>
        </w:tc>
      </w:tr>
      <w:tr>
        <w:tc>
          <w:tcPr>
            <w:tcW w:type="dxa" w:w="2880"/>
          </w:tcPr>
          <w:p>
            <w:r>
              <w:t>applicationRoles.items[].defaultGroups</w:t>
            </w:r>
          </w:p>
        </w:tc>
        <w:tc>
          <w:tcPr>
            <w:tcW w:type="dxa" w:w="2880"/>
          </w:tcPr>
          <w:p>
            <w:r>
              <w:t>array</w:t>
            </w:r>
          </w:p>
        </w:tc>
        <w:tc>
          <w:tcPr>
            <w:tcW w:type="dxa" w:w="2880"/>
          </w:tcPr>
          <w:p>
            <w:r>
              <w:t>Default access groups (names; may change).</w:t>
            </w:r>
          </w:p>
        </w:tc>
      </w:tr>
      <w:tr>
        <w:tc>
          <w:tcPr>
            <w:tcW w:type="dxa" w:w="2880"/>
          </w:tcPr>
          <w:p>
            <w:r>
              <w:t>applicationRoles.items[].defaultGroupsDetails[]</w:t>
            </w:r>
          </w:p>
        </w:tc>
        <w:tc>
          <w:tcPr>
            <w:tcW w:type="dxa" w:w="2880"/>
          </w:tcPr>
          <w:p>
            <w:r>
              <w:t>array</w:t>
            </w:r>
          </w:p>
        </w:tc>
        <w:tc>
          <w:tcPr>
            <w:tcW w:type="dxa" w:w="2880"/>
          </w:tcPr>
          <w:p>
            <w:r>
              <w:t>Default groups with stable identifiers.</w:t>
            </w:r>
          </w:p>
        </w:tc>
      </w:tr>
      <w:tr>
        <w:tc>
          <w:tcPr>
            <w:tcW w:type="dxa" w:w="2880"/>
          </w:tcPr>
          <w:p>
            <w:r>
              <w:t>applicationRoles.items[].groupDetails[]</w:t>
            </w:r>
          </w:p>
        </w:tc>
        <w:tc>
          <w:tcPr>
            <w:tcW w:type="dxa" w:w="2880"/>
          </w:tcPr>
          <w:p>
            <w:r>
              <w:t>array</w:t>
            </w:r>
          </w:p>
        </w:tc>
        <w:tc>
          <w:tcPr>
            <w:tcW w:type="dxa" w:w="2880"/>
          </w:tcPr>
          <w:p>
            <w:r>
              <w:t>Groups associated with the role with stable identifiers.</w:t>
            </w:r>
          </w:p>
        </w:tc>
      </w:tr>
      <w:tr>
        <w:tc>
          <w:tcPr>
            <w:tcW w:type="dxa" w:w="2880"/>
          </w:tcPr>
          <w:p>
            <w:r>
              <w:t>applicationRoles.items[].groups</w:t>
            </w:r>
          </w:p>
        </w:tc>
        <w:tc>
          <w:tcPr>
            <w:tcW w:type="dxa" w:w="2880"/>
          </w:tcPr>
          <w:p>
            <w:r>
              <w:t>array</w:t>
            </w:r>
          </w:p>
        </w:tc>
        <w:tc>
          <w:tcPr>
            <w:tcW w:type="dxa" w:w="2880"/>
          </w:tcPr>
          <w:p>
            <w:r>
              <w:t>Groups associated with the role (names; may change).</w:t>
            </w:r>
          </w:p>
        </w:tc>
      </w:tr>
      <w:tr>
        <w:tc>
          <w:tcPr>
            <w:tcW w:type="dxa" w:w="2880"/>
          </w:tcPr>
          <w:p>
            <w:r>
              <w:t>applicationRoles.items[].defined</w:t>
            </w:r>
          </w:p>
        </w:tc>
        <w:tc>
          <w:tcPr>
            <w:tcW w:type="dxa" w:w="2880"/>
          </w:tcPr>
          <w:p>
            <w:r>
              <w:t>boolean</w:t>
            </w:r>
          </w:p>
        </w:tc>
        <w:tc>
          <w:tcPr>
            <w:tcW w:type="dxa" w:w="2880"/>
          </w:tcPr>
          <w:p>
            <w:r>
              <w:t>Deprecated.</w:t>
            </w:r>
          </w:p>
        </w:tc>
      </w:tr>
      <w:tr>
        <w:tc>
          <w:tcPr>
            <w:tcW w:type="dxa" w:w="2880"/>
          </w:tcPr>
          <w:p>
            <w:r>
              <w:t>applicationRoles.items[].platform</w:t>
            </w:r>
          </w:p>
        </w:tc>
        <w:tc>
          <w:tcPr>
            <w:tcW w:type="dxa" w:w="2880"/>
          </w:tcPr>
          <w:p>
            <w:r>
              <w:t>boolean</w:t>
            </w:r>
          </w:p>
        </w:tc>
        <w:tc>
          <w:tcPr>
            <w:tcW w:type="dxa" w:w="2880"/>
          </w:tcPr>
          <w:p>
            <w:r>
              <w:t>Whether the role belongs to Jira platform (jira-core).</w:t>
            </w:r>
          </w:p>
        </w:tc>
      </w:tr>
      <w:tr>
        <w:tc>
          <w:tcPr>
            <w:tcW w:type="dxa" w:w="2880"/>
          </w:tcPr>
          <w:p>
            <w:r>
              <w:t>applicationRoles.items[].numberOfSeats</w:t>
            </w:r>
          </w:p>
        </w:tc>
        <w:tc>
          <w:tcPr>
            <w:tcW w:type="dxa" w:w="2880"/>
          </w:tcPr>
          <w:p>
            <w:r>
              <w:t>integer</w:t>
            </w:r>
          </w:p>
        </w:tc>
        <w:tc>
          <w:tcPr>
            <w:tcW w:type="dxa" w:w="2880"/>
          </w:tcPr>
          <w:p>
            <w:r>
              <w:t>Maximum users on license.</w:t>
            </w:r>
          </w:p>
        </w:tc>
      </w:tr>
      <w:tr>
        <w:tc>
          <w:tcPr>
            <w:tcW w:type="dxa" w:w="2880"/>
          </w:tcPr>
          <w:p>
            <w:r>
              <w:t>applicationRoles.items[].remainingSeats</w:t>
            </w:r>
          </w:p>
        </w:tc>
        <w:tc>
          <w:tcPr>
            <w:tcW w:type="dxa" w:w="2880"/>
          </w:tcPr>
          <w:p>
            <w:r>
              <w:t>integer</w:t>
            </w:r>
          </w:p>
        </w:tc>
        <w:tc>
          <w:tcPr>
            <w:tcW w:type="dxa" w:w="2880"/>
          </w:tcPr>
          <w:p>
            <w:r>
              <w:t>Remaining seats.</w:t>
            </w:r>
          </w:p>
        </w:tc>
      </w:tr>
      <w:tr>
        <w:tc>
          <w:tcPr>
            <w:tcW w:type="dxa" w:w="2880"/>
          </w:tcPr>
          <w:p>
            <w:r>
              <w:t>applicationRoles.items[].selectedByDefault</w:t>
            </w:r>
          </w:p>
        </w:tc>
        <w:tc>
          <w:tcPr>
            <w:tcW w:type="dxa" w:w="2880"/>
          </w:tcPr>
          <w:p>
            <w:r>
              <w:t>boolean</w:t>
            </w:r>
          </w:p>
        </w:tc>
        <w:tc>
          <w:tcPr>
            <w:tcW w:type="dxa" w:w="2880"/>
          </w:tcPr>
          <w:p>
            <w:r>
              <w:t>Selected by default on user creation.</w:t>
            </w:r>
          </w:p>
        </w:tc>
      </w:tr>
      <w:tr>
        <w:tc>
          <w:tcPr>
            <w:tcW w:type="dxa" w:w="2880"/>
          </w:tcPr>
          <w:p>
            <w:r>
              <w:t>applicationRoles.items[].userCount</w:t>
            </w:r>
          </w:p>
        </w:tc>
        <w:tc>
          <w:tcPr>
            <w:tcW w:type="dxa" w:w="2880"/>
          </w:tcPr>
          <w:p>
            <w:r>
              <w:t>integer</w:t>
            </w:r>
          </w:p>
        </w:tc>
        <w:tc>
          <w:tcPr>
            <w:tcW w:type="dxa" w:w="2880"/>
          </w:tcPr>
          <w:p>
            <w:r>
              <w:t>Number of users counting against license.</w:t>
            </w:r>
          </w:p>
        </w:tc>
      </w:tr>
      <w:tr>
        <w:tc>
          <w:tcPr>
            <w:tcW w:type="dxa" w:w="2880"/>
          </w:tcPr>
          <w:p>
            <w:r>
              <w:t>applicationRoles.items[].userCountDescription</w:t>
            </w:r>
          </w:p>
        </w:tc>
        <w:tc>
          <w:tcPr>
            <w:tcW w:type="dxa" w:w="2880"/>
          </w:tcPr>
          <w:p>
            <w:r>
              <w:t>string</w:t>
            </w:r>
          </w:p>
        </w:tc>
        <w:tc>
          <w:tcPr>
            <w:tcW w:type="dxa" w:w="2880"/>
          </w:tcPr>
          <w:p>
            <w:r>
              <w:t>Description of the counted user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'https://api.atlassian.com/ex/jira/{{jiraCloudId}}/rest/api/3/user?accountId=5b10ac8d82e05b22cc7d4ef5&amp;expand=groups,applicationRoles' \</w:t>
        <w:br/>
        <w:t xml:space="preserve"> --header 'Accept: application/json'</w:t>
      </w:r>
    </w:p>
    <w:p>
      <w:pPr>
        <w:pStyle w:val="Heading3"/>
      </w:pPr>
      <w:r>
        <w:t>Example Usage</w:t>
      </w:r>
    </w:p>
    <w:p>
      <w:pPr>
        <w:pStyle w:val="Heading3"/>
      </w:pPr>
      <w:r>
        <w:t>Example 1: Get a user (minimal)</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'https://api.atlassian.com/ex/jira/{{jiraCloudId}}/rest/api/3/user?accountId=5b10ac8d82e05b22cc7d4ef5' \</w:t>
        <w:br/>
        <w:t xml:space="preserve"> --header 'Accept: application/json'</w:t>
      </w:r>
    </w:p>
    <w:p>
      <w:pPr>
        <w:pStyle w:val="Heading3"/>
      </w:pPr>
      <w:r>
        <w:t>Example 2: Include groups</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'https://api.atlassian.com/ex/jira/{{jiraCloudId}}/rest/api/3/user?accountId=5b10ac8d82e05b22cc7d4ef5&amp;expand=groups' \</w:t>
        <w:br/>
        <w:t xml:space="preserve"> --header 'Accept: application/json'</w:t>
      </w:r>
    </w:p>
    <w:p>
      <w:pPr>
        <w:pStyle w:val="Heading3"/>
      </w:pPr>
      <w:r>
        <w:t>Example 3: Include application roles</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'https://api.atlassian.com/ex/jira/{{jiraCloudId}}/rest/api/3/user?accountId=5b10ac8d82e05b22cc7d4ef5&amp;expand=applicationRoles' \</w:t>
        <w:br/>
        <w:t xml:space="preserve"> --header 'Accept: application/json'</w:t>
      </w:r>
    </w:p>
    <w:p>
      <w:pPr>
        <w:pStyle w:val="Heading3"/>
      </w:pPr>
      <w:r>
        <w:t>Notes</w:t>
      </w:r>
    </w:p>
    <w:p>
      <w:pPr>
        <w:pStyle w:val="ListBullet"/>
      </w:pPr>
      <w:r>
        <w:t>The username and key query parameters are deprecated and no longer available.</w:t>
      </w:r>
    </w:p>
    <w:p>
      <w:pPr>
        <w:pStyle w:val="ListBullet"/>
      </w:pPr>
      <w:r>
        <w:t>Fields like emailAddress, displayName, locale, and timeZone may be hidden or altered based on profile visibility settings.</w:t>
      </w:r>
    </w:p>
    <w:p>
      <w:pPr>
        <w:pStyle w:val="Heading3"/>
      </w:pPr>
      <w:r>
        <w:t>Error Handling</w:t>
      </w:r>
    </w:p>
    <w:p>
      <w:pPr>
        <w:pStyle w:val="ListBullet"/>
      </w:pPr>
      <w:r>
        <w:t>401 Unauthorized: Authentication credentials are incorrect or missing.</w:t>
      </w:r>
    </w:p>
    <w:p>
      <w:pPr>
        <w:pStyle w:val="ListBullet"/>
      </w:pPr>
      <w:r>
        <w:t>403 Forbidden: Caller lacks the Browse users and groups global permission.</w:t>
      </w:r>
    </w:p>
    <w:p>
      <w:pPr>
        <w:pStyle w:val="ListBullet"/>
      </w:pPr>
      <w:r>
        <w:t>404 Not Found: The specified user (accountId) does not exist.</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pPr>
        <w:pStyle w:val="ListBullet"/>
      </w:pPr>
      <w:r>
        <w:t>[GET] Find Users With Permissions (in a Project or Issue) — /ex/jira/{{jiraCloudId}}/rest/api/3/user/permission/search</w:t>
      </w:r>
    </w:p>
    <w:p>
      <w:r>
        <w:br w:type="page"/>
      </w:r>
    </w:p>
    <w:p>
      <w:pPr>
        <w:pStyle w:val="Heading2"/>
      </w:pPr>
      <w:r>
        <w:t>364. [GET] Find Bulk Assignable Users (Multi-Project)</w:t>
      </w:r>
    </w:p>
    <w:p>
      <w:r>
        <w:rPr>
          <w:b/>
        </w:rPr>
        <w:t xml:space="preserve">Endpoint: </w:t>
      </w:r>
      <w:r>
        <w:rPr>
          <w:rFonts w:ascii="Courier New" w:hAnsi="Courier New"/>
          <w:sz w:val="18"/>
        </w:rPr>
        <w:t>/ex/jira/{{jiraCloudId}}/rest/api/3/user/assignable/multiProjectSearch</w:t>
      </w:r>
    </w:p>
    <w:p>
      <w:r>
        <w:t>You must provide a jiraCloudId (UUID) to use this endpoint with the Atlassian API gateway base URL. If you don’t have it, retrieve it via the Get Sites action and paste it here.</w:t>
      </w:r>
    </w:p>
    <w:p>
      <w:pPr>
        <w:pStyle w:val="Heading3"/>
      </w:pPr>
      <w:r>
        <w:t>Prerequisites</w:t>
      </w:r>
    </w:p>
    <w:p>
      <w:pPr>
        <w:pStyle w:val="ListBullet"/>
      </w:pPr>
      <w:r>
        <w:t>For each project in projectKeys, the caller must have the Browse Projects project permission.</w:t>
      </w:r>
    </w:p>
    <w:p>
      <w:pPr>
        <w:pStyle w:val="Heading3"/>
      </w:pPr>
      <w:r>
        <w:t>Method</w:t>
      </w:r>
    </w:p>
    <w:p>
      <w:r>
        <w:t>GET</w:t>
      </w:r>
    </w:p>
    <w:p>
      <w:pPr>
        <w:pStyle w:val="Heading3"/>
      </w:pPr>
      <w:r>
        <w:t>URL</w:t>
      </w:r>
    </w:p>
    <w:p>
      <w:r>
        <w:t>https://api.atlassian.com/ex/jira/{{jiraCloudId}}/rest/api/3/user/assignable/multiProjectSearch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who can be assigned issues in one or more projects. Results are paged via startAt and maxResults, but the endpoint may return fewer users than maxResults because it first selects a range and then filters to users assignable in the provided projects. Privacy controls may hide user fields (for example, emailAddress may be null).</w:t>
      </w:r>
    </w:p>
    <w:p>
      <w:pPr>
        <w:pStyle w:val="Heading3"/>
      </w:pPr>
      <w:r>
        <w:t>Enforcement Rules</w:t>
      </w:r>
    </w:p>
    <w:p>
      <w:pPr>
        <w:pStyle w:val="ListBullet"/>
      </w:pPr>
      <w:r>
        <w:t>The jiraCloudId path parameter must always be present and must be a UUID.</w:t>
      </w:r>
    </w:p>
    <w:p>
      <w:pPr>
        <w:pStyle w:val="ListBullet"/>
      </w:pPr>
      <w:r>
        <w:t>If jiraCloudId is not provided, ask the user to provide it (they can obtain it from Get Sites).</w:t>
      </w:r>
    </w:p>
    <w:p>
      <w:pPr>
        <w:pStyle w:val="ListBullet"/>
      </w:pPr>
      <w:r>
        <w:t xml:space="preserve">Always construct the URL using the base URL and path exactly as: </w:t>
        <w:br/>
        <w:br/>
        <w:t>/ex/jira/{{jiraCloudId}}/rest/api/3/user/assignable/multiProjectSearch</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Query requirements: </w:t>
        <w:br/>
        <w:br/>
        <w:t>projectKeys is required.</w:t>
        <w:br/>
        <w:t xml:space="preserve">Exactly one of query or accountId must be provided: </w:t>
        <w:br/>
        <w:br/>
        <w:t>query is required unless accountId is specified.</w:t>
        <w:br/>
        <w:t>accountId is required unless query is specified.</w:t>
        <w:br/>
        <w:t>Do not send both query and accountId.</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/ex/jira/1a11d016-8984-4c3e-b9ab-142dd06acb1b/rest/api/3/user/assignable/multiProjectSearch?projectKeys=ABC&amp;query=john</w:t>
        <w:br/>
        <w:t>/ex/jira/1a11d016-8984-4c3e-b9ab-142dd06acb1b/rest/api/3/user/assignable/multiProjectSearch?projectKeys=ABC,XYZ&amp;accountId=5b10ac8d82e05b22cc7d4ef5</w:t>
      </w:r>
    </w:p>
    <w:p>
      <w:pPr>
        <w:pStyle w:val="Heading3"/>
      </w:pPr>
      <w:r>
        <w:t>Invalid Examples</w:t>
      </w:r>
    </w:p>
    <w:p>
      <w:r>
        <w:rPr>
          <w:b/>
          <w:color w:val="666666"/>
          <w:sz w:val="16"/>
        </w:rPr>
        <w:t>[http]</w:t>
      </w:r>
    </w:p>
    <w:p>
      <w:pPr>
        <w:shd w:fill="F2F2F2" w:val="clear"/>
      </w:pPr>
      <w:r>
        <w:rPr>
          <w:rFonts w:ascii="Courier New" w:hAnsi="Courier New"/>
          <w:sz w:val="17"/>
        </w:rPr>
        <w:t>/ex/jira//rest/api/3/user/assignable/multiProjectSearch</w:t>
        <w:br/>
        <w:t>/ex/jira/1a11d016-8984-4c3e-b9ab-142dd06acb1b/rest/api/3/user/assignable/multiProjectSearch?projectKeys=ABC</w:t>
        <w:br/>
        <w:t>/ex/jira/1a11d016-8984-4c3e-b9ab-142dd06acb1b/rest/api/3/user/assignable/multiProjectSearch?projectKeys=ABC&amp;query=john&amp;accountId=5b10ac8d82e05b22cc7d4ef5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projectKeys</w:t>
            </w:r>
          </w:p>
        </w:tc>
        <w:tc>
          <w:tcPr>
            <w:tcW w:type="dxa" w:w="2880"/>
          </w:tcPr>
          <w:p>
            <w:r>
              <w:t>string</w:t>
            </w:r>
          </w:p>
        </w:tc>
        <w:tc>
          <w:tcPr>
            <w:tcW w:type="dxa" w:w="2880"/>
          </w:tcPr>
          <w:p>
            <w:r>
              <w:t>Comma-separated list of project keys (case sensitive).</w:t>
            </w:r>
          </w:p>
        </w:tc>
      </w:tr>
      <w:tr>
        <w:tc>
          <w:tcPr>
            <w:tcW w:type="dxa" w:w="2880"/>
          </w:tcPr>
          <w:p>
            <w:r>
              <w:t>query</w:t>
            </w:r>
          </w:p>
        </w:tc>
        <w:tc>
          <w:tcPr>
            <w:tcW w:type="dxa" w:w="2880"/>
          </w:tcPr>
          <w:p>
            <w:r>
              <w:t>string</w:t>
            </w:r>
          </w:p>
        </w:tc>
        <w:tc>
          <w:tcPr>
            <w:tcW w:type="dxa" w:w="2880"/>
          </w:tcPr>
          <w:p>
            <w:r>
              <w:t>Required unless accountId is specified. Matched against user attributes such as displayName and emailAddress. Can match the prefix of an attribute value (e.g., query=john).</w:t>
            </w:r>
          </w:p>
        </w:tc>
      </w:tr>
      <w:tr>
        <w:tc>
          <w:tcPr>
            <w:tcW w:type="dxa" w:w="2880"/>
          </w:tcPr>
          <w:p>
            <w:r>
              <w:t>accountId</w:t>
            </w:r>
          </w:p>
        </w:tc>
        <w:tc>
          <w:tcPr>
            <w:tcW w:type="dxa" w:w="2880"/>
          </w:tcPr>
          <w:p>
            <w:r>
              <w:t>string</w:t>
            </w:r>
          </w:p>
        </w:tc>
        <w:tc>
          <w:tcPr>
            <w:tcW w:type="dxa" w:w="2880"/>
          </w:tcPr>
          <w:p>
            <w:r>
              <w:t>Required unless query is specified. Exact match against the user accountId.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r>
        <w:tc>
          <w:tcPr>
            <w:tcW w:type="dxa" w:w="2880"/>
          </w:tcPr>
          <w:p>
            <w:r>
              <w:t>username</w:t>
            </w:r>
          </w:p>
        </w:tc>
        <w:tc>
          <w:tcPr>
            <w:tcW w:type="dxa" w:w="2880"/>
          </w:tcPr>
          <w:p>
            <w:r>
              <w:t>string</w:t>
            </w:r>
          </w:p>
        </w:tc>
        <w:tc>
          <w:tcPr>
            <w:tcW w:type="dxa" w:w="2880"/>
          </w:tcPr>
          <w:p>
            <w:r>
              <w:t>No longer available (deprecated/removed). Do not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"self": "https://your-domain.atlassian.net/rest/api/3/user?accountId=5b10ac8d82e05b22cc7d4ef5",</w:t>
        <w:br/>
        <w:t xml:space="preserve"> "accountId": "5b10ac8d82e05b22cc7d4ef5",</w:t>
        <w:br/>
        <w:t xml:space="preserve"> "accountType": "atlassian",</w:t>
        <w:br/>
        <w:t xml:space="preserve"> "active": true,</w:t>
        <w:br/>
        <w:t xml:space="preserve"> "avatarUrls": {</w:t>
        <w:br/>
        <w:t xml:space="preserve"> "16x16": "https://avatar-management--avatars.server/16x16.png",</w:t>
        <w:br/>
        <w:t xml:space="preserve"> "24x24": "https://avatar-management--avatars.server/24x24.png",</w:t>
        <w:br/>
        <w:t xml:space="preserve"> "32x32": "https://avatar-management--avatars.server/32x32.png",</w:t>
        <w:br/>
        <w:t xml:space="preserve"> "48x48": "https://avatar-management--avatars.server/48x48.png"</w:t>
        <w:br/>
        <w:t xml:space="preserve"> },</w:t>
        <w:br/>
        <w:t xml:space="preserve"> "displayName": "John Smith",</w:t>
        <w:br/>
        <w:t xml:space="preserve"> "emailAddress": null,</w:t>
        <w:br/>
        <w:t xml:space="preserve"> "locale": "en_US",</w:t>
        <w:br/>
        <w:t xml:space="preserve"> "timeZone": "America/Los_Angeles",</w:t>
        <w:br/>
        <w:t xml:space="preserve"> "guest": false,</w:t>
        <w:br/>
        <w:t xml:space="preserve"> "expand": "groups,applicationRoles",</w:t>
        <w:br/>
        <w:t xml:space="preserve"> "groups": {</w:t>
        <w:br/>
        <w:t xml:space="preserve"> "size": 1,</w:t>
        <w:br/>
        <w:t xml:space="preserve"> "max-results": 50,</w:t>
        <w:br/>
        <w:t xml:space="preserve"> "items":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w:t>
        <w:br/>
        <w:t xml:space="preserve"> "applicationRoles": {</w:t>
        <w:br/>
        <w:t xml:space="preserve"> "size": 1,</w:t>
        <w:br/>
        <w:t xml:space="preserve"> "max-results": 50,</w:t>
        <w:br/>
        <w:t xml:space="preserve"> "items": [</w:t>
        <w:br/>
        <w:t xml:space="preserve"> {</w:t>
        <w:br/>
        <w:t xml:space="preserve"> "key": "jira-software",</w:t>
        <w:br/>
        <w:t xml:space="preserve"> "name": "Jira Software",</w:t>
        <w:br/>
        <w:t xml:space="preserve"> "platform": false,</w:t>
        <w:br/>
        <w:t xml:space="preserve"> "selectedByDefault": true,</w:t>
        <w:br/>
        <w:t xml:space="preserve"> "hasUnlimitedSeats": false,</w:t>
        <w:br/>
        <w:t xml:space="preserve"> "numberOfSeats": 10,</w:t>
        <w:br/>
        <w:t xml:space="preserve"> "remainingSeats": 2,</w:t>
        <w:br/>
        <w:t xml:space="preserve"> "userCount": 8,</w:t>
        <w:br/>
        <w:t xml:space="preserve"> "userCountDescription": "users",</w:t>
        <w:br/>
        <w:t xml:space="preserve"> "defaultGroups": ["jira-software-users"],</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"groups": ["jira-software-users"],</w:t>
        <w:br/>
        <w:t xml:space="preserve"> "groupDetails":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"defined": false</w:t>
        <w:br/>
        <w:t xml:space="preserve"> }</w:t>
        <w:br/>
        <w:t xml:space="preserve"> ]</w:t>
        <w:br/>
        <w:t xml:space="preserve"> }</w:t>
        <w:br/>
        <w:t xml:space="preserve"> }</w:t>
        <w:br/>
        <w:t>]</w:t>
      </w:r>
    </w:p>
    <w:p>
      <w:pPr>
        <w:pStyle w:val="Heading3"/>
      </w:pPr>
      <w:r>
        <w:t>Error Response (400 Bad Request)</w:t>
      </w:r>
    </w:p>
    <w:p>
      <w:r>
        <w:t>Returned if:</w:t>
      </w:r>
    </w:p>
    <w:p>
      <w:pPr>
        <w:pStyle w:val="ListBullet"/>
      </w:pPr>
      <w:r>
        <w:t>projectKeys is missing.</w:t>
      </w:r>
    </w:p>
    <w:p>
      <w:pPr>
        <w:pStyle w:val="ListBullet"/>
      </w:pPr>
      <w:r>
        <w:t>query or accountId is missing.</w:t>
      </w:r>
    </w:p>
    <w:p>
      <w:pPr>
        <w:pStyle w:val="ListBullet"/>
      </w:pPr>
      <w:r>
        <w:t>both query and accountId are provided.</w:t>
      </w:r>
    </w:p>
    <w:p>
      <w:r>
        <w:rPr>
          <w:b/>
          <w:color w:val="666666"/>
          <w:sz w:val="16"/>
        </w:rPr>
        <w:t>[json]</w:t>
      </w:r>
    </w:p>
    <w:p>
      <w:pPr>
        <w:shd w:fill="F2F2F2" w:val="clear"/>
      </w:pPr>
      <w:r>
        <w:rPr>
          <w:rFonts w:ascii="Courier New" w:hAnsi="Courier New"/>
          <w:sz w:val="17"/>
        </w:rPr>
        <w:t>{</w:t>
        <w:br/>
        <w:t xml:space="preserve"> "errorMessages": [</w:t>
        <w:br/>
        <w:t xml:space="preserve"> "projectKeys is required",</w:t>
        <w:br/>
        <w:t xml:space="preserve"> "Specify either query or accountId"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one or more projects are not found.</w:t>
      </w:r>
    </w:p>
    <w:p>
      <w:r>
        <w:rPr>
          <w:b/>
          <w:color w:val="666666"/>
          <w:sz w:val="16"/>
        </w:rPr>
        <w:t>[json]</w:t>
      </w:r>
    </w:p>
    <w:p>
      <w:pPr>
        <w:shd w:fill="F2F2F2" w:val="clear"/>
      </w:pPr>
      <w:r>
        <w:rPr>
          <w:rFonts w:ascii="Courier New" w:hAnsi="Courier New"/>
          <w:sz w:val="17"/>
        </w:rPr>
        <w:t>{</w:t>
        <w:br/>
        <w:t xml:space="preserve"> "errorMessages": [</w:t>
        <w:br/>
        <w:t xml:space="preserve"> "One or more projects not found"</w:t>
        <w:br/>
        <w:t xml:space="preserve"> ],</w:t>
        <w:br/>
        <w:t xml:space="preserve"> "errors": {}</w:t>
        <w:br/>
        <w:t>}</w:t>
      </w:r>
    </w:p>
    <w:p>
      <w:pPr>
        <w:pStyle w:val="Heading3"/>
      </w:pPr>
      <w:r>
        <w:t>Error Response (429 Too Many Requests)</w:t>
      </w:r>
    </w:p>
    <w:p>
      <w:r>
        <w:t>Returned if rate limits are exceeded. Respect the Retry-After header. (User search endpoints share a collective tenant rate limit.)</w:t>
      </w:r>
    </w:p>
    <w:p>
      <w:r>
        <w:rPr>
          <w:b/>
          <w:color w:val="666666"/>
          <w:sz w:val="16"/>
        </w:rPr>
        <w:t>[json]</w:t>
      </w:r>
    </w:p>
    <w:p>
      <w:pPr>
        <w:shd w:fill="F2F2F2" w:val="clear"/>
      </w:pPr>
      <w:r>
        <w:rPr>
          <w:rFonts w:ascii="Courier New" w:hAnsi="Courier New"/>
          <w:sz w:val="17"/>
        </w:rPr>
        <w:t>{</w:t>
        <w:br/>
        <w:t xml:space="preserve"> "errorMessages": [</w:t>
        <w:br/>
        <w:t xml:space="preserve"> "Rate limit exceeded"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(max length 128). Required in requests.</w:t>
            </w:r>
          </w:p>
        </w:tc>
      </w:tr>
      <w:tr>
        <w:tc>
          <w:tcPr>
            <w:tcW w:type="dxa" w:w="2880"/>
          </w:tcPr>
          <w:p>
            <w:r>
              <w:t>[].accountType</w:t>
            </w:r>
          </w:p>
        </w:tc>
        <w:tc>
          <w:tcPr>
            <w:tcW w:type="dxa" w:w="2880"/>
          </w:tcPr>
          <w:p>
            <w:r>
              <w:t>string</w:t>
            </w:r>
          </w:p>
        </w:tc>
        <w:tc>
          <w:tcPr>
            <w:tcW w:type="dxa" w:w="2880"/>
          </w:tcPr>
          <w:p>
            <w:r>
              <w:t>Account type. 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App type when accountType is app. Possible values: service, agent, unknown.</w:t>
            </w:r>
          </w:p>
        </w:tc>
      </w:tr>
      <w:tr>
        <w:tc>
          <w:tcPr>
            <w:tcW w:type="dxa" w:w="2880"/>
          </w:tcPr>
          <w:p>
            <w:r>
              <w:t>[].applicationRoles</w:t>
            </w:r>
          </w:p>
        </w:tc>
        <w:tc>
          <w:tcPr>
            <w:tcW w:type="dxa" w:w="2880"/>
          </w:tcPr>
          <w:p>
            <w:r>
              <w:t>object</w:t>
            </w:r>
          </w:p>
        </w:tc>
        <w:tc>
          <w:tcPr>
            <w:tcW w:type="dxa" w:w="2880"/>
          </w:tcPr>
          <w:p>
            <w:r>
              <w:t>Application roles wrapper object.</w:t>
            </w:r>
          </w:p>
        </w:tc>
      </w:tr>
      <w:tr>
        <w:tc>
          <w:tcPr>
            <w:tcW w:type="dxa" w:w="2880"/>
          </w:tcPr>
          <w:p>
            <w:r>
              <w:t>[].applicationRoles.items[]</w:t>
            </w:r>
          </w:p>
        </w:tc>
        <w:tc>
          <w:tcPr>
            <w:tcW w:type="dxa" w:w="2880"/>
          </w:tcPr>
          <w:p>
            <w:r>
              <w:t>array</w:t>
            </w:r>
          </w:p>
        </w:tc>
        <w:tc>
          <w:tcPr>
            <w:tcW w:type="dxa" w:w="2880"/>
          </w:tcPr>
          <w:p>
            <w:r>
              <w:t>Application role entries.</w:t>
            </w:r>
          </w:p>
        </w:tc>
      </w:tr>
      <w:tr>
        <w:tc>
          <w:tcPr>
            <w:tcW w:type="dxa" w:w="2880"/>
          </w:tcPr>
          <w:p>
            <w:r>
              <w:t>[].applicationRoles.items[].key</w:t>
            </w:r>
          </w:p>
        </w:tc>
        <w:tc>
          <w:tcPr>
            <w:tcW w:type="dxa" w:w="2880"/>
          </w:tcPr>
          <w:p>
            <w:r>
              <w:t>string</w:t>
            </w:r>
          </w:p>
        </w:tc>
        <w:tc>
          <w:tcPr>
            <w:tcW w:type="dxa" w:w="2880"/>
          </w:tcPr>
          <w:p>
            <w:r>
              <w:t>Key of the application role.</w:t>
            </w:r>
          </w:p>
        </w:tc>
      </w:tr>
      <w:tr>
        <w:tc>
          <w:tcPr>
            <w:tcW w:type="dxa" w:w="2880"/>
          </w:tcPr>
          <w:p>
            <w:r>
              <w:t>[].applicationRoles.items[].name</w:t>
            </w:r>
          </w:p>
        </w:tc>
        <w:tc>
          <w:tcPr>
            <w:tcW w:type="dxa" w:w="2880"/>
          </w:tcPr>
          <w:p>
            <w:r>
              <w:t>string</w:t>
            </w:r>
          </w:p>
        </w:tc>
        <w:tc>
          <w:tcPr>
            <w:tcW w:type="dxa" w:w="2880"/>
          </w:tcPr>
          <w:p>
            <w:r>
              <w:t>Display name of the application role.</w:t>
            </w:r>
          </w:p>
        </w:tc>
      </w:tr>
      <w:tr>
        <w:tc>
          <w:tcPr>
            <w:tcW w:type="dxa" w:w="2880"/>
          </w:tcPr>
          <w:p>
            <w:r>
              <w:t>[].applicationRoles.items[].platform</w:t>
            </w:r>
          </w:p>
        </w:tc>
        <w:tc>
          <w:tcPr>
            <w:tcW w:type="dxa" w:w="2880"/>
          </w:tcPr>
          <w:p>
            <w:r>
              <w:t>boolean</w:t>
            </w:r>
          </w:p>
        </w:tc>
        <w:tc>
          <w:tcPr>
            <w:tcW w:type="dxa" w:w="2880"/>
          </w:tcPr>
          <w:p>
            <w:r>
              <w:t>Whether the role belongs to Jira platform (jira-core).</w:t>
            </w:r>
          </w:p>
        </w:tc>
      </w:tr>
      <w:tr>
        <w:tc>
          <w:tcPr>
            <w:tcW w:type="dxa" w:w="2880"/>
          </w:tcPr>
          <w:p>
            <w:r>
              <w:t>[].applicationRoles.items[].selectedByDefault</w:t>
            </w:r>
          </w:p>
        </w:tc>
        <w:tc>
          <w:tcPr>
            <w:tcW w:type="dxa" w:w="2880"/>
          </w:tcPr>
          <w:p>
            <w:r>
              <w:t>boolean</w:t>
            </w:r>
          </w:p>
        </w:tc>
        <w:tc>
          <w:tcPr>
            <w:tcW w:type="dxa" w:w="2880"/>
          </w:tcPr>
          <w:p>
            <w:r>
              <w:t>Whether selected by default on user creation.</w:t>
            </w:r>
          </w:p>
        </w:tc>
      </w:tr>
      <w:tr>
        <w:tc>
          <w:tcPr>
            <w:tcW w:type="dxa" w:w="2880"/>
          </w:tcPr>
          <w:p>
            <w:r>
              <w:t>[].applicationRoles.items[].hasUnlimitedSeats</w:t>
            </w:r>
          </w:p>
        </w:tc>
        <w:tc>
          <w:tcPr>
            <w:tcW w:type="dxa" w:w="2880"/>
          </w:tcPr>
          <w:p>
            <w:r>
              <w:t>boolean</w:t>
            </w:r>
          </w:p>
        </w:tc>
        <w:tc>
          <w:tcPr>
            <w:tcW w:type="dxa" w:w="2880"/>
          </w:tcPr>
          <w:p>
            <w:r>
              <w:t>Whether the role has unlimited seats.</w:t>
            </w:r>
          </w:p>
        </w:tc>
      </w:tr>
      <w:tr>
        <w:tc>
          <w:tcPr>
            <w:tcW w:type="dxa" w:w="2880"/>
          </w:tcPr>
          <w:p>
            <w:r>
              <w:t>[].applicationRoles.items[].numberOfSeats</w:t>
            </w:r>
          </w:p>
        </w:tc>
        <w:tc>
          <w:tcPr>
            <w:tcW w:type="dxa" w:w="2880"/>
          </w:tcPr>
          <w:p>
            <w:r>
              <w:t>integer</w:t>
            </w:r>
          </w:p>
        </w:tc>
        <w:tc>
          <w:tcPr>
            <w:tcW w:type="dxa" w:w="2880"/>
          </w:tcPr>
          <w:p>
            <w:r>
              <w:t>Max users on license.</w:t>
            </w:r>
          </w:p>
        </w:tc>
      </w:tr>
      <w:tr>
        <w:tc>
          <w:tcPr>
            <w:tcW w:type="dxa" w:w="2880"/>
          </w:tcPr>
          <w:p>
            <w:r>
              <w:t>[].applicationRoles.items[].remainingSeats</w:t>
            </w:r>
          </w:p>
        </w:tc>
        <w:tc>
          <w:tcPr>
            <w:tcW w:type="dxa" w:w="2880"/>
          </w:tcPr>
          <w:p>
            <w:r>
              <w:t>integer</w:t>
            </w:r>
          </w:p>
        </w:tc>
        <w:tc>
          <w:tcPr>
            <w:tcW w:type="dxa" w:w="2880"/>
          </w:tcPr>
          <w:p>
            <w:r>
              <w:t>Remaining seats.</w:t>
            </w:r>
          </w:p>
        </w:tc>
      </w:tr>
      <w:tr>
        <w:tc>
          <w:tcPr>
            <w:tcW w:type="dxa" w:w="2880"/>
          </w:tcPr>
          <w:p>
            <w:r>
              <w:t>[].applicationRoles.items[].userCount</w:t>
            </w:r>
          </w:p>
        </w:tc>
        <w:tc>
          <w:tcPr>
            <w:tcW w:type="dxa" w:w="2880"/>
          </w:tcPr>
          <w:p>
            <w:r>
              <w:t>integer</w:t>
            </w:r>
          </w:p>
        </w:tc>
        <w:tc>
          <w:tcPr>
            <w:tcW w:type="dxa" w:w="2880"/>
          </w:tcPr>
          <w:p>
            <w:r>
              <w:t>Number of users counting against license.</w:t>
            </w:r>
          </w:p>
        </w:tc>
      </w:tr>
      <w:tr>
        <w:tc>
          <w:tcPr>
            <w:tcW w:type="dxa" w:w="2880"/>
          </w:tcPr>
          <w:p>
            <w:r>
              <w:t>[].applicationRoles.items[].userCountDescription</w:t>
            </w:r>
          </w:p>
        </w:tc>
        <w:tc>
          <w:tcPr>
            <w:tcW w:type="dxa" w:w="2880"/>
          </w:tcPr>
          <w:p>
            <w:r>
              <w:t>string</w:t>
            </w:r>
          </w:p>
        </w:tc>
        <w:tc>
          <w:tcPr>
            <w:tcW w:type="dxa" w:w="2880"/>
          </w:tcPr>
          <w:p>
            <w:r>
              <w:t>Description of counted users.</w:t>
            </w:r>
          </w:p>
        </w:tc>
      </w:tr>
      <w:tr>
        <w:tc>
          <w:tcPr>
            <w:tcW w:type="dxa" w:w="2880"/>
          </w:tcPr>
          <w:p>
            <w:r>
              <w:t>[].applicationRoles.items[].defaultGroups[]</w:t>
            </w:r>
          </w:p>
        </w:tc>
        <w:tc>
          <w:tcPr>
            <w:tcW w:type="dxa" w:w="2880"/>
          </w:tcPr>
          <w:p>
            <w:r>
              <w:t>array</w:t>
            </w:r>
          </w:p>
        </w:tc>
        <w:tc>
          <w:tcPr>
            <w:tcW w:type="dxa" w:w="2880"/>
          </w:tcPr>
          <w:p>
            <w:r>
              <w:t>Default group names (names can change).</w:t>
            </w:r>
          </w:p>
        </w:tc>
      </w:tr>
      <w:tr>
        <w:tc>
          <w:tcPr>
            <w:tcW w:type="dxa" w:w="2880"/>
          </w:tcPr>
          <w:p>
            <w:r>
              <w:t>[].applicationRoles.items[].defaultGroupsDetails[]</w:t>
            </w:r>
          </w:p>
        </w:tc>
        <w:tc>
          <w:tcPr>
            <w:tcW w:type="dxa" w:w="2880"/>
          </w:tcPr>
          <w:p>
            <w:r>
              <w:t>array</w:t>
            </w:r>
          </w:p>
        </w:tc>
        <w:tc>
          <w:tcPr>
            <w:tcW w:type="dxa" w:w="2880"/>
          </w:tcPr>
          <w:p>
            <w:r>
              <w:t>Default group details (recommended for stable identification).</w:t>
            </w:r>
          </w:p>
        </w:tc>
      </w:tr>
      <w:tr>
        <w:tc>
          <w:tcPr>
            <w:tcW w:type="dxa" w:w="2880"/>
          </w:tcPr>
          <w:p>
            <w:r>
              <w:t>[].applicationRoles.items[].defaultGroupsDetails[].groupId</w:t>
            </w:r>
          </w:p>
        </w:tc>
        <w:tc>
          <w:tcPr>
            <w:tcW w:type="dxa" w:w="2880"/>
          </w:tcPr>
          <w:p>
            <w:r>
              <w:t>string</w:t>
            </w:r>
          </w:p>
        </w:tc>
        <w:tc>
          <w:tcPr>
            <w:tcW w:type="dxa" w:w="2880"/>
          </w:tcPr>
          <w:p>
            <w:r>
              <w:t>Group UUID.</w:t>
            </w:r>
          </w:p>
        </w:tc>
      </w:tr>
      <w:tr>
        <w:tc>
          <w:tcPr>
            <w:tcW w:type="dxa" w:w="2880"/>
          </w:tcPr>
          <w:p>
            <w:r>
              <w:t>[].applicationRoles.items[].defaultGroupsDetails[].name</w:t>
            </w:r>
          </w:p>
        </w:tc>
        <w:tc>
          <w:tcPr>
            <w:tcW w:type="dxa" w:w="2880"/>
          </w:tcPr>
          <w:p>
            <w:r>
              <w:t>string</w:t>
            </w:r>
          </w:p>
        </w:tc>
        <w:tc>
          <w:tcPr>
            <w:tcW w:type="dxa" w:w="2880"/>
          </w:tcPr>
          <w:p>
            <w:r>
              <w:t>Group name.</w:t>
            </w:r>
          </w:p>
        </w:tc>
      </w:tr>
      <w:tr>
        <w:tc>
          <w:tcPr>
            <w:tcW w:type="dxa" w:w="2880"/>
          </w:tcPr>
          <w:p>
            <w:r>
              <w:t>[].applicationRoles.items[].defaultGroupsDetails[].self</w:t>
            </w:r>
          </w:p>
        </w:tc>
        <w:tc>
          <w:tcPr>
            <w:tcW w:type="dxa" w:w="2880"/>
          </w:tcPr>
          <w:p>
            <w:r>
              <w:t>string</w:t>
            </w:r>
          </w:p>
        </w:tc>
        <w:tc>
          <w:tcPr>
            <w:tcW w:type="dxa" w:w="2880"/>
          </w:tcPr>
          <w:p>
            <w:r>
              <w:t>URL for group details.</w:t>
            </w:r>
          </w:p>
        </w:tc>
      </w:tr>
      <w:tr>
        <w:tc>
          <w:tcPr>
            <w:tcW w:type="dxa" w:w="2880"/>
          </w:tcPr>
          <w:p>
            <w:r>
              <w:t>[].applicationRoles.items[].groups[]</w:t>
            </w:r>
          </w:p>
        </w:tc>
        <w:tc>
          <w:tcPr>
            <w:tcW w:type="dxa" w:w="2880"/>
          </w:tcPr>
          <w:p>
            <w:r>
              <w:t>array</w:t>
            </w:r>
          </w:p>
        </w:tc>
        <w:tc>
          <w:tcPr>
            <w:tcW w:type="dxa" w:w="2880"/>
          </w:tcPr>
          <w:p>
            <w:r>
              <w:t>Group names (names can change).</w:t>
            </w:r>
          </w:p>
        </w:tc>
      </w:tr>
      <w:tr>
        <w:tc>
          <w:tcPr>
            <w:tcW w:type="dxa" w:w="2880"/>
          </w:tcPr>
          <w:p>
            <w:r>
              <w:t>[].applicationRoles.items[].groupDetails[]</w:t>
            </w:r>
          </w:p>
        </w:tc>
        <w:tc>
          <w:tcPr>
            <w:tcW w:type="dxa" w:w="2880"/>
          </w:tcPr>
          <w:p>
            <w:r>
              <w:t>array</w:t>
            </w:r>
          </w:p>
        </w:tc>
        <w:tc>
          <w:tcPr>
            <w:tcW w:type="dxa" w:w="2880"/>
          </w:tcPr>
          <w:p>
            <w:r>
              <w:t>Group details.</w:t>
            </w:r>
          </w:p>
        </w:tc>
      </w:tr>
      <w:tr>
        <w:tc>
          <w:tcPr>
            <w:tcW w:type="dxa" w:w="2880"/>
          </w:tcPr>
          <w:p>
            <w:r>
              <w:t>[].applicationRoles.items[].groupDetails[].groupId</w:t>
            </w:r>
          </w:p>
        </w:tc>
        <w:tc>
          <w:tcPr>
            <w:tcW w:type="dxa" w:w="2880"/>
          </w:tcPr>
          <w:p>
            <w:r>
              <w:t>string</w:t>
            </w:r>
          </w:p>
        </w:tc>
        <w:tc>
          <w:tcPr>
            <w:tcW w:type="dxa" w:w="2880"/>
          </w:tcPr>
          <w:p>
            <w:r>
              <w:t>Group UUID.</w:t>
            </w:r>
          </w:p>
        </w:tc>
      </w:tr>
      <w:tr>
        <w:tc>
          <w:tcPr>
            <w:tcW w:type="dxa" w:w="2880"/>
          </w:tcPr>
          <w:p>
            <w:r>
              <w:t>[].applicationRoles.items[].groupDetails[].name</w:t>
            </w:r>
          </w:p>
        </w:tc>
        <w:tc>
          <w:tcPr>
            <w:tcW w:type="dxa" w:w="2880"/>
          </w:tcPr>
          <w:p>
            <w:r>
              <w:t>string</w:t>
            </w:r>
          </w:p>
        </w:tc>
        <w:tc>
          <w:tcPr>
            <w:tcW w:type="dxa" w:w="2880"/>
          </w:tcPr>
          <w:p>
            <w:r>
              <w:t>Group name.</w:t>
            </w:r>
          </w:p>
        </w:tc>
      </w:tr>
      <w:tr>
        <w:tc>
          <w:tcPr>
            <w:tcW w:type="dxa" w:w="2880"/>
          </w:tcPr>
          <w:p>
            <w:r>
              <w:t>[].applicationRoles.items[].groupDetails[].self</w:t>
            </w:r>
          </w:p>
        </w:tc>
        <w:tc>
          <w:tcPr>
            <w:tcW w:type="dxa" w:w="2880"/>
          </w:tcPr>
          <w:p>
            <w:r>
              <w:t>string</w:t>
            </w:r>
          </w:p>
        </w:tc>
        <w:tc>
          <w:tcPr>
            <w:tcW w:type="dxa" w:w="2880"/>
          </w:tcPr>
          <w:p>
            <w:r>
              <w:t>URL for group details.</w:t>
            </w:r>
          </w:p>
        </w:tc>
      </w:tr>
      <w:tr>
        <w:tc>
          <w:tcPr>
            <w:tcW w:type="dxa" w:w="2880"/>
          </w:tcPr>
          <w:p>
            <w:r>
              <w:t>[].applicationRoles.items[].defined</w:t>
            </w:r>
          </w:p>
        </w:tc>
        <w:tc>
          <w:tcPr>
            <w:tcW w:type="dxa" w:w="2880"/>
          </w:tcPr>
          <w:p>
            <w:r>
              <w:t>boolean</w:t>
            </w:r>
          </w:p>
        </w:tc>
        <w:tc>
          <w:tcPr>
            <w:tcW w:type="dxa" w:w="2880"/>
          </w:tcPr>
          <w:p>
            <w:r>
              <w:t>Deprecated.</w:t>
            </w:r>
          </w:p>
        </w:tc>
      </w:tr>
      <w:tr>
        <w:tc>
          <w:tcPr>
            <w:tcW w:type="dxa" w:w="2880"/>
          </w:tcPr>
          <w:p>
            <w:r>
              <w:t>[].avatarUrls</w:t>
            </w:r>
          </w:p>
        </w:tc>
        <w:tc>
          <w:tcPr>
            <w:tcW w:type="dxa" w:w="2880"/>
          </w:tcPr>
          <w:p>
            <w:r>
              <w:t>object</w:t>
            </w:r>
          </w:p>
        </w:tc>
        <w:tc>
          <w:tcPr>
            <w:tcW w:type="dxa" w:w="2880"/>
          </w:tcPr>
          <w:p>
            <w:r>
              <w:t>Avatar image URLs by size.</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[].displayName</w:t>
            </w:r>
          </w:p>
        </w:tc>
        <w:tc>
          <w:tcPr>
            <w:tcW w:type="dxa" w:w="2880"/>
          </w:tcPr>
          <w:p>
            <w:r>
              <w:t>string</w:t>
            </w:r>
          </w:p>
        </w:tc>
        <w:tc>
          <w:tcPr>
            <w:tcW w:type="dxa" w:w="2880"/>
          </w:tcPr>
          <w:p>
            <w:r>
              <w:t>Display name (may be altered by privacy settings).</w:t>
            </w:r>
          </w:p>
        </w:tc>
      </w:tr>
      <w:tr>
        <w:tc>
          <w:tcPr>
            <w:tcW w:type="dxa" w:w="2880"/>
          </w:tcPr>
          <w:p>
            <w:r>
              <w:t>[].emailAddress</w:t>
            </w:r>
          </w:p>
        </w:tc>
        <w:tc>
          <w:tcPr>
            <w:tcW w:type="dxa" w:w="2880"/>
          </w:tcPr>
          <w:p>
            <w:r>
              <w:t>string | null</w:t>
            </w:r>
          </w:p>
        </w:tc>
        <w:tc>
          <w:tcPr>
            <w:tcW w:type="dxa" w:w="2880"/>
          </w:tcPr>
          <w:p>
            <w:r>
              <w:t>Email address (may be hidden/null due to privacy settings).</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[].groups</w:t>
            </w:r>
          </w:p>
        </w:tc>
        <w:tc>
          <w:tcPr>
            <w:tcW w:type="dxa" w:w="2880"/>
          </w:tcPr>
          <w:p>
            <w:r>
              <w:t>object</w:t>
            </w:r>
          </w:p>
        </w:tc>
        <w:tc>
          <w:tcPr>
            <w:tcW w:type="dxa" w:w="2880"/>
          </w:tcPr>
          <w:p>
            <w:r>
              <w:t>Groups wrapper object.</w:t>
            </w:r>
          </w:p>
        </w:tc>
      </w:tr>
      <w:tr>
        <w:tc>
          <w:tcPr>
            <w:tcW w:type="dxa" w:w="2880"/>
          </w:tcPr>
          <w:p>
            <w:r>
              <w:t>[].groups.items[]</w:t>
            </w:r>
          </w:p>
        </w:tc>
        <w:tc>
          <w:tcPr>
            <w:tcW w:type="dxa" w:w="2880"/>
          </w:tcPr>
          <w:p>
            <w:r>
              <w:t>array</w:t>
            </w:r>
          </w:p>
        </w:tc>
        <w:tc>
          <w:tcPr>
            <w:tcW w:type="dxa" w:w="2880"/>
          </w:tcPr>
          <w:p>
            <w:r>
              <w:t>Group entries.</w:t>
            </w:r>
          </w:p>
        </w:tc>
      </w:tr>
      <w:tr>
        <w:tc>
          <w:tcPr>
            <w:tcW w:type="dxa" w:w="2880"/>
          </w:tcPr>
          <w:p>
            <w:r>
              <w:t>[].groups.items[].groupId</w:t>
            </w:r>
          </w:p>
        </w:tc>
        <w:tc>
          <w:tcPr>
            <w:tcW w:type="dxa" w:w="2880"/>
          </w:tcPr>
          <w:p>
            <w:r>
              <w:t>string</w:t>
            </w:r>
          </w:p>
        </w:tc>
        <w:tc>
          <w:tcPr>
            <w:tcW w:type="dxa" w:w="2880"/>
          </w:tcPr>
          <w:p>
            <w:r>
              <w:t>Group UUID.</w:t>
            </w:r>
          </w:p>
        </w:tc>
      </w:tr>
      <w:tr>
        <w:tc>
          <w:tcPr>
            <w:tcW w:type="dxa" w:w="2880"/>
          </w:tcPr>
          <w:p>
            <w:r>
              <w:t>[].groups.items[].name</w:t>
            </w:r>
          </w:p>
        </w:tc>
        <w:tc>
          <w:tcPr>
            <w:tcW w:type="dxa" w:w="2880"/>
          </w:tcPr>
          <w:p>
            <w:r>
              <w:t>string</w:t>
            </w:r>
          </w:p>
        </w:tc>
        <w:tc>
          <w:tcPr>
            <w:tcW w:type="dxa" w:w="2880"/>
          </w:tcPr>
          <w:p>
            <w:r>
              <w:t>Group name.</w:t>
            </w:r>
          </w:p>
        </w:tc>
      </w:tr>
      <w:tr>
        <w:tc>
          <w:tcPr>
            <w:tcW w:type="dxa" w:w="2880"/>
          </w:tcPr>
          <w:p>
            <w:r>
              <w:t>[].groups.items[].self</w:t>
            </w:r>
          </w:p>
        </w:tc>
        <w:tc>
          <w:tcPr>
            <w:tcW w:type="dxa" w:w="2880"/>
          </w:tcPr>
          <w:p>
            <w:r>
              <w:t>string</w:t>
            </w:r>
          </w:p>
        </w:tc>
        <w:tc>
          <w:tcPr>
            <w:tcW w:type="dxa" w:w="2880"/>
          </w:tcPr>
          <w:p>
            <w:r>
              <w:t>URL for group details.</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No longer available (deprecated).</w:t>
            </w:r>
          </w:p>
        </w:tc>
      </w:tr>
      <w:tr>
        <w:tc>
          <w:tcPr>
            <w:tcW w:type="dxa" w:w="2880"/>
          </w:tcPr>
          <w:p>
            <w:r>
              <w:t>[].locale</w:t>
            </w:r>
          </w:p>
        </w:tc>
        <w:tc>
          <w:tcPr>
            <w:tcW w:type="dxa" w:w="2880"/>
          </w:tcPr>
          <w:p>
            <w:r>
              <w:t>string | null</w:t>
            </w:r>
          </w:p>
        </w:tc>
        <w:tc>
          <w:tcPr>
            <w:tcW w:type="dxa" w:w="2880"/>
          </w:tcPr>
          <w:p>
            <w:r>
              <w:t>User locale (may be null due to privacy).</w:t>
            </w:r>
          </w:p>
        </w:tc>
      </w:tr>
      <w:tr>
        <w:tc>
          <w:tcPr>
            <w:tcW w:type="dxa" w:w="2880"/>
          </w:tcPr>
          <w:p>
            <w:r>
              <w:t>[].name</w:t>
            </w:r>
          </w:p>
        </w:tc>
        <w:tc>
          <w:tcPr>
            <w:tcW w:type="dxa" w:w="2880"/>
          </w:tcPr>
          <w:p>
            <w:r>
              <w:t>string</w:t>
            </w:r>
          </w:p>
        </w:tc>
        <w:tc>
          <w:tcPr>
            <w:tcW w:type="dxa" w:w="2880"/>
          </w:tcPr>
          <w:p>
            <w:r>
              <w:t>No longer available (deprecated).</w:t>
            </w:r>
          </w:p>
        </w:tc>
      </w:tr>
      <w:tr>
        <w:tc>
          <w:tcPr>
            <w:tcW w:type="dxa" w:w="2880"/>
          </w:tcPr>
          <w:p>
            <w:r>
              <w:t>[].self</w:t>
            </w:r>
          </w:p>
        </w:tc>
        <w:tc>
          <w:tcPr>
            <w:tcW w:type="dxa" w:w="2880"/>
          </w:tcPr>
          <w:p>
            <w:r>
              <w:t>string</w:t>
            </w:r>
          </w:p>
        </w:tc>
        <w:tc>
          <w:tcPr>
            <w:tcW w:type="dxa" w:w="2880"/>
          </w:tcPr>
          <w:p>
            <w:r>
              <w:t>URL of the user resource.</w:t>
            </w:r>
          </w:p>
        </w:tc>
      </w:tr>
      <w:tr>
        <w:tc>
          <w:tcPr>
            <w:tcW w:type="dxa" w:w="2880"/>
          </w:tcPr>
          <w:p>
            <w:r>
              <w:t>[].timeZone</w:t>
            </w:r>
          </w:p>
        </w:tc>
        <w:tc>
          <w:tcPr>
            <w:tcW w:type="dxa" w:w="2880"/>
          </w:tcPr>
          <w:p>
            <w:r>
              <w:t>string</w:t>
            </w:r>
          </w:p>
        </w:tc>
        <w:tc>
          <w:tcPr>
            <w:tcW w:type="dxa" w:w="2880"/>
          </w:tcPr>
          <w:p>
            <w:r>
              <w:t>User time zone; may fall back to instance default depending on visibility/settings.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'https://api.atlassian.com/ex/jira/{{jiraCloudId}}/rest/api/3/user/assignable/multiProjectSearch?projectKeys=ABC,XYZ&amp;query=john&amp;startAt=0&amp;maxResults=50' \</w:t>
        <w:br/>
        <w:t xml:space="preserve"> --header 'Accept: application/json'</w:t>
      </w:r>
    </w:p>
    <w:p>
      <w:pPr>
        <w:pStyle w:val="Heading3"/>
      </w:pPr>
      <w:r>
        <w:t>Example Usage</w:t>
      </w:r>
    </w:p>
    <w:p>
      <w:pPr>
        <w:pStyle w:val="Heading3"/>
      </w:pPr>
      <w:r>
        <w:t>Example 1: Search assignable users by name/email prefix across multiple projects</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'https://api.atlassian.com/ex/jira/{{jiraCloudId}}/rest/api/3/user/assignable/multiProjectSearch?projectKeys=ABC,XYZ&amp;query=mar&amp;maxResults=25' \</w:t>
        <w:br/>
        <w:t xml:space="preserve"> --header 'Accept: application/json'</w:t>
      </w:r>
    </w:p>
    <w:p>
      <w:pPr>
        <w:pStyle w:val="Heading3"/>
      </w:pPr>
      <w:r>
        <w:t>Example 2: Check if a specific accountId is assignable in given projects</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'https://api.atlassian.com/ex/jira/{{jiraCloudId}}/rest/api/3/user/assignable/multiProjectSearch?projectKeys=ABC&amp;accountId=5b10ac8d82e05b22cc7d4ef5' \</w:t>
        <w:br/>
        <w:t xml:space="preserve"> --header 'Accept: application/json'</w:t>
      </w:r>
    </w:p>
    <w:p>
      <w:pPr>
        <w:pStyle w:val="Heading3"/>
      </w:pPr>
      <w:r>
        <w:t>Behavior</w:t>
      </w:r>
    </w:p>
    <w:p>
      <w:pPr>
        <w:pStyle w:val="ListBullet"/>
      </w:pPr>
      <w:r>
        <w:t>Applies paging using startAt and maxResults (up to the thousandth user range), then filters that range to users assignable in the specified projects.</w:t>
      </w:r>
    </w:p>
    <w:p>
      <w:pPr>
        <w:pStyle w:val="ListBullet"/>
      </w:pPr>
      <w:r>
        <w:t>Applies user privacy controls to returned fields (for example, emailAddress may be hidden).</w:t>
      </w:r>
    </w:p>
    <w:p>
      <w:pPr>
        <w:pStyle w:val="ListBullet"/>
      </w:pPr>
      <w:r>
        <w:t>Returns a JSON array of user objects.</w:t>
      </w:r>
    </w:p>
    <w:p>
      <w:pPr>
        <w:pStyle w:val="Heading3"/>
      </w:pPr>
      <w:r>
        <w:t>Notes</w:t>
      </w:r>
    </w:p>
    <w:p>
      <w:pPr>
        <w:pStyle w:val="ListBullet"/>
      </w:pPr>
      <w:r>
        <w:t>This operation can be accessed anonymously, but permissions still apply (Browse Projects for each project in projectKeys).</w:t>
      </w:r>
    </w:p>
    <w:p>
      <w:pPr>
        <w:pStyle w:val="ListBullet"/>
      </w:pPr>
      <w:r>
        <w:t>The endpoint often returns fewer users than maxResults; to retrieve all users, use Get all users and filter client-side (per the source documentation).</w:t>
      </w:r>
    </w:p>
    <w:p>
      <w:pPr>
        <w:pStyle w:val="ListBullet"/>
      </w:pPr>
      <w:r>
        <w:t>User search endpoints share a collective tenant rate limit; handle 429 using the Retry-After header.</w:t>
      </w:r>
    </w:p>
    <w:p>
      <w:pPr>
        <w:pStyle w:val="Heading3"/>
      </w:pPr>
      <w:r>
        <w:t>Error Handling</w:t>
      </w:r>
    </w:p>
    <w:p>
      <w:pPr>
        <w:pStyle w:val="ListBullet"/>
      </w:pPr>
      <w:r>
        <w:t>400: Missing projectKeys, missing query/accountId, or both query and accountId provided.</w:t>
      </w:r>
    </w:p>
    <w:p>
      <w:pPr>
        <w:pStyle w:val="ListBullet"/>
      </w:pPr>
      <w:r>
        <w:t>401: Missing/incorrect authentication credentials.</w:t>
      </w:r>
    </w:p>
    <w:p>
      <w:pPr>
        <w:pStyle w:val="ListBullet"/>
      </w:pPr>
      <w:r>
        <w:t>404: One or more specified projects not found.</w:t>
      </w:r>
    </w:p>
    <w:p>
      <w:pPr>
        <w:pStyle w:val="ListBullet"/>
      </w:pPr>
      <w:r>
        <w:t>429: Rate limit exceeded; respect Retry-After.</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Users (Search Active Users) — /ex/jira/{{jiraCloudId}}/rest/api/3/user/search</w:t>
      </w:r>
    </w:p>
    <w:p>
      <w:pPr>
        <w:pStyle w:val="ListBullet"/>
      </w:pPr>
      <w:r>
        <w:t>[GET] Find Assignable Users (Jira Cloud) — /ex/jira/{{jiraCloudId}}/rest/api/3/user/assignable/search</w:t>
      </w:r>
    </w:p>
    <w:p>
      <w:pPr>
        <w:pStyle w:val="ListBullet"/>
      </w:pPr>
      <w:r>
        <w:t>[GET] Find Users With Permissions (in a Project or Issue) — /ex/jira/{{jiraCloudId}}/rest/api/3/user/permission/search</w:t>
      </w:r>
    </w:p>
    <w:p>
      <w:r>
        <w:br w:type="page"/>
      </w:r>
    </w:p>
    <w:p>
      <w:pPr>
        <w:pStyle w:val="Heading2"/>
      </w:pPr>
      <w:r>
        <w:t>365. [GET] Find Users (Search Active Users)</w:t>
      </w:r>
    </w:p>
    <w:p>
      <w:r>
        <w:rPr>
          <w:b/>
        </w:rPr>
        <w:t xml:space="preserve">Endpoint: </w:t>
      </w:r>
      <w:r>
        <w:rPr>
          <w:rFonts w:ascii="Courier New" w:hAnsi="Courier New"/>
          <w:sz w:val="18"/>
        </w:rPr>
        <w:t>/ex/jira/{{jiraCloudId}}/rest/api/3/user/search</w:t>
      </w:r>
    </w:p>
    <w:p>
      <w:r>
        <w:t>Please provide your jiraCloudId (UUID). You can get it from the Get Sites action. This endpoint cannot be executed without it.</w:t>
      </w:r>
    </w:p>
    <w:p>
      <w:pPr>
        <w:pStyle w:val="Heading3"/>
      </w:pPr>
      <w:r>
        <w:t>Prerequisites</w:t>
      </w:r>
    </w:p>
    <w:p>
      <w:pPr>
        <w:pStyle w:val="ListBullet"/>
      </w:pPr>
      <w:r>
        <w:t>Jira global permission: Browse users and groups (if not present, results may be empty)</w:t>
      </w:r>
    </w:p>
    <w:p>
      <w:pPr>
        <w:pStyle w:val="ListBullet"/>
      </w:pPr>
      <w:r>
        <w:t>Note: This operation can be accessed anonymously, but anonymous calls (or calls without the permission) return empty search results</w:t>
      </w:r>
    </w:p>
    <w:p>
      <w:pPr>
        <w:pStyle w:val="ListBullet"/>
      </w:pPr>
      <w:r>
        <w:t>Privacy controls may hide fields (for example, emailAddress may be null). See Atlassian’s Profile visibility overview.</w:t>
      </w:r>
    </w:p>
    <w:p>
      <w:pPr>
        <w:pStyle w:val="Heading3"/>
      </w:pPr>
      <w:r>
        <w:t>Method</w:t>
      </w:r>
    </w:p>
    <w:p>
      <w:r>
        <w:t>GET</w:t>
      </w:r>
    </w:p>
    <w:p>
      <w:pPr>
        <w:pStyle w:val="Heading3"/>
      </w:pPr>
      <w:r>
        <w:t>URL</w:t>
      </w:r>
    </w:p>
    <w:p>
      <w:r>
        <w:t>https://api.atlassian.com/ex/jira/{{jiraCloudId}}/rest/api/3/user/search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active users that match a search string and/or user property. Results are filtered first, then paginated using startAt and maxResults, up to the 1000th user. To retrieve all matching users beyond this, use Get all users and filter client-side.</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base path under: /ex/jira/{{jiraCloudId}}/rest/...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/ex/jira/1a2b3c4d-1111-2222-3333-444455556666/rest/api/3/user/search</w:t>
      </w:r>
    </w:p>
    <w:p>
      <w:pPr>
        <w:pStyle w:val="Heading3"/>
      </w:pPr>
      <w:r>
        <w:t>Invalid Examples</w:t>
      </w:r>
    </w:p>
    <w:p>
      <w:r>
        <w:rPr>
          <w:b/>
          <w:color w:val="666666"/>
          <w:sz w:val="16"/>
        </w:rPr>
        <w:t>[http]</w:t>
      </w:r>
    </w:p>
    <w:p>
      <w:pPr>
        <w:shd w:fill="F2F2F2" w:val="clear"/>
      </w:pPr>
      <w:r>
        <w:rPr>
          <w:rFonts w:ascii="Courier New" w:hAnsi="Courier New"/>
          <w:sz w:val="17"/>
        </w:rPr>
        <w:t>/ex/jira//rest/api/3/user/search</w:t>
        <w:br/>
        <w:t>/ex/jira/rest/api/3/user/search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for all requests to this action.</w:t>
            </w:r>
          </w:p>
        </w:tc>
      </w:tr>
    </w:tbl>
    <w:p/>
    <w:p>
      <w:pPr>
        <w:pStyle w:val="Heading3"/>
      </w:pPr>
      <w:r>
        <w:t>Required Query Parameters</w:t>
      </w:r>
    </w:p>
    <w:p>
      <w:r>
        <w:rPr>
          <w:b/>
        </w:rPr>
        <w:t>Note: At least one of the following must be provided: query, accountId, or property.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Matched against user attributes (displayName, emailAddress) by prefix match (e.g., query=john). Required unless accountId or property is specified.</w:t>
            </w:r>
          </w:p>
        </w:tc>
      </w:tr>
      <w:tr>
        <w:tc>
          <w:tcPr>
            <w:tcW w:type="dxa" w:w="2880"/>
          </w:tcPr>
          <w:p>
            <w:r>
              <w:t>accountId</w:t>
            </w:r>
          </w:p>
        </w:tc>
        <w:tc>
          <w:tcPr>
            <w:tcW w:type="dxa" w:w="2880"/>
          </w:tcPr>
          <w:p>
            <w:r>
              <w:t>string</w:t>
            </w:r>
          </w:p>
        </w:tc>
        <w:tc>
          <w:tcPr>
            <w:tcW w:type="dxa" w:w="2880"/>
          </w:tcPr>
          <w:p>
            <w:r>
              <w:t>Exact match against a user accountId. Required unless query or property is specified.</w:t>
            </w:r>
          </w:p>
        </w:tc>
      </w:tr>
      <w:tr>
        <w:tc>
          <w:tcPr>
            <w:tcW w:type="dxa" w:w="2880"/>
          </w:tcPr>
          <w:p>
            <w:r>
              <w:t>property</w:t>
            </w:r>
          </w:p>
        </w:tc>
        <w:tc>
          <w:tcPr>
            <w:tcW w:type="dxa" w:w="2880"/>
          </w:tcPr>
          <w:p>
            <w:r>
              <w:t>string</w:t>
            </w:r>
          </w:p>
        </w:tc>
        <w:tc>
          <w:tcPr>
            <w:tcW w:type="dxa" w:w="2880"/>
          </w:tcPr>
          <w:p>
            <w:r>
              <w:t>Query string used to search properties. Required unless accountId or query is specified. Property keys are specified by path; keys containing . or = cannot be used. Example: to search nested in {"something":{"nested":1,"other":2}}, use thepropertykey.something.nested=1. Cannot be specified using a JSON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Included in scraped docs; may be legacy. (No additional behavior specified.)</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bl>
    <w:p/>
    <w:p>
      <w:pPr>
        <w:pStyle w:val="Heading3"/>
      </w:pPr>
      <w:r>
        <w:t>Response</w:t>
      </w:r>
    </w:p>
    <w:p>
      <w:pPr>
        <w:pStyle w:val="Heading3"/>
      </w:pPr>
      <w:r>
        <w:t>Success Response (200 OK)</w:t>
      </w:r>
    </w:p>
    <w:p>
      <w:r>
        <w:t>Returns an array of users.</w:t>
      </w:r>
    </w:p>
    <w:p>
      <w:r>
        <w:rPr>
          <w:b/>
          <w:color w:val="666666"/>
          <w:sz w:val="16"/>
        </w:rPr>
        <w:t>[json]</w:t>
      </w:r>
    </w:p>
    <w:p>
      <w:pPr>
        <w:shd w:fill="F2F2F2" w:val="clear"/>
      </w:pPr>
      <w:r>
        <w:rPr>
          <w:rFonts w:ascii="Courier New" w:hAnsi="Courier New"/>
          <w:sz w:val="17"/>
        </w:rPr>
        <w:t>[</w:t>
        <w:br/>
        <w:t xml:space="preserve"> {</w:t>
        <w:br/>
        <w:t xml:space="preserve"> "self": "https://your-domain.atlassian.net/rest/api/3/user?accountId=5b10ac8d82e05b22cc7d4ef5",</w:t>
        <w:br/>
        <w:t xml:space="preserve"> "accountId": "5b10ac8d82e05b22cc7d4ef5",</w:t>
        <w:br/>
        <w:t xml:space="preserve"> "accountType": "atlassian",</w:t>
        <w:br/>
        <w:t xml:space="preserve"> "active": true,</w:t>
        <w:br/>
        <w:t xml:space="preserve"> "displayName": "John Smith",</w:t>
        <w:br/>
        <w:t xml:space="preserve"> "emailAddress": null,</w:t>
        <w:br/>
        <w:t xml:space="preserve"> "timeZone": "America/Los_Angeles",</w:t>
        <w:br/>
        <w:t xml:space="preserve"> "locale": "en_US",</w:t>
        <w:br/>
        <w:t xml:space="preserve"> "avatarUrls": {</w:t>
        <w:br/>
        <w:t xml:space="preserve"> "16x16": "https://avatar-management--avatars.server/16x16.png",</w:t>
        <w:br/>
        <w:t xml:space="preserve"> "24x24": "https://avatar-management--avatars.server/24x24.png",</w:t>
        <w:br/>
        <w:t xml:space="preserve"> "32x32": "https://avatar-management--avatars.server/32x32.png",</w:t>
        <w:br/>
        <w:t xml:space="preserve"> "48x48": "https://avatar-management--avatars.server/48x48.png"</w:t>
        <w:br/>
        <w:t xml:space="preserve"> },</w:t>
        <w:br/>
        <w:t xml:space="preserve"> "groups": {</w:t>
        <w:br/>
        <w:t xml:space="preserve"> "size": 1,</w:t>
        <w:br/>
        <w:t xml:space="preserve"> "max-results": 50,</w:t>
        <w:br/>
        <w:t xml:space="preserve"> "items":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w:t>
        <w:br/>
        <w:t xml:space="preserve"> "applicationRoles": {</w:t>
        <w:br/>
        <w:t xml:space="preserve"> "size": 1,</w:t>
        <w:br/>
        <w:t xml:space="preserve"> "max-results": 50,</w:t>
        <w:br/>
        <w:t xml:space="preserve"> "items": [</w:t>
        <w:br/>
        <w:t xml:space="preserve"> {</w:t>
        <w:br/>
        <w:t xml:space="preserve"> "key": "jira-software",</w:t>
        <w:br/>
        <w:t xml:space="preserve"> "name": "Jira Software",</w:t>
        <w:br/>
        <w:t xml:space="preserve"> "selectedByDefault": true,</w:t>
        <w:br/>
        <w:t xml:space="preserve"> "defined": false,</w:t>
        <w:br/>
        <w:t xml:space="preserve"> "numberOfSeats": 10,</w:t>
        <w:br/>
        <w:t xml:space="preserve"> "remainingSeats": 2,</w:t>
        <w:br/>
        <w:t xml:space="preserve"> "userCount": 8,</w:t>
        <w:br/>
        <w:t xml:space="preserve"> "platform": false,</w:t>
        <w:br/>
        <w:t xml:space="preserve"> "hasUnlimitedSeats": false,</w:t>
        <w:br/>
        <w:t xml:space="preserve"> "groups": [],</w:t>
        <w:br/>
        <w:t xml:space="preserve"> "groupDetails": [],</w:t>
        <w:br/>
        <w:t xml:space="preserve"> "defaultGroups": [],</w:t>
        <w:br/>
        <w:t xml:space="preserve"> "defaultGroupsDetails": []</w:t>
        <w:br/>
        <w:t xml:space="preserve"> }</w:t>
        <w:br/>
        <w:t xml:space="preserve"> ]</w:t>
        <w:br/>
        <w:t xml:space="preserve"> },</w:t>
        <w:br/>
        <w:t xml:space="preserve"> "expand": "groups,applicationRoles",</w:t>
        <w:br/>
        <w:t xml:space="preserve"> "guest": false,</w:t>
        <w:br/>
        <w:t xml:space="preserve"> "key": "deprecated",</w:t>
        <w:br/>
        <w:t xml:space="preserve"> "name": "deprecated"</w:t>
        <w:br/>
        <w:t xml:space="preserve"> }</w:t>
        <w:br/>
        <w:t>]</w:t>
      </w:r>
    </w:p>
    <w:p>
      <w:pPr>
        <w:pStyle w:val="Heading3"/>
      </w:pPr>
      <w:r>
        <w:t>Error Response (400 Bad Request)</w:t>
      </w:r>
    </w:p>
    <w:p>
      <w:r>
        <w:t>Returned if:</w:t>
      </w:r>
    </w:p>
    <w:p>
      <w:pPr>
        <w:pStyle w:val="ListBullet"/>
      </w:pPr>
      <w:r>
        <w:t>accountId, query, or property is missing</w:t>
      </w:r>
    </w:p>
    <w:p>
      <w:pPr>
        <w:pStyle w:val="ListBullet"/>
      </w:pPr>
      <w:r>
        <w:t>query and accountId are both provided</w:t>
      </w:r>
    </w:p>
    <w:p>
      <w:pPr>
        <w:pStyle w:val="ListBullet"/>
      </w:pPr>
      <w:r>
        <w:t>property parameter is not valid</w:t>
      </w:r>
    </w:p>
    <w:p>
      <w:r>
        <w:rPr>
          <w:b/>
          <w:color w:val="666666"/>
          <w:sz w:val="16"/>
        </w:rPr>
        <w:t>[json]</w:t>
      </w:r>
    </w:p>
    <w:p>
      <w:pPr>
        <w:shd w:fill="F2F2F2" w:val="clear"/>
      </w:pPr>
      <w:r>
        <w:rPr>
          <w:rFonts w:ascii="Courier New" w:hAnsi="Courier New"/>
          <w:sz w:val="17"/>
        </w:rPr>
        <w:t>{</w:t>
        <w:br/>
        <w:t xml:space="preserve"> "errorMessages": [</w:t>
        <w:br/>
        <w:t xml:space="preserve"> "One of 'query', 'accountId' or 'property' must be provided."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(429 Too Many Requests)</w:t>
      </w:r>
    </w:p>
    <w:p>
      <w:r>
        <w:t>Returned if rate limit is exceeded. Respect the Retry-After header.</w:t>
      </w:r>
    </w:p>
    <w:p>
      <w:r>
        <w:rPr>
          <w:b/>
          <w:color w:val="666666"/>
          <w:sz w:val="16"/>
        </w:rPr>
        <w:t>[json]</w:t>
      </w:r>
    </w:p>
    <w:p>
      <w:pPr>
        <w:shd w:fill="F2F2F2" w:val="clear"/>
      </w:pPr>
      <w:r>
        <w:rPr>
          <w:rFonts w:ascii="Courier New" w:hAnsi="Courier New"/>
          <w:sz w:val="17"/>
        </w:rPr>
        <w:t>{</w:t>
        <w:br/>
        <w:t xml:space="preserve"> "errorMessages": [</w:t>
        <w:br/>
        <w:t xml:space="preserve"> "Rate limit exceeded."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self</w:t>
            </w:r>
          </w:p>
        </w:tc>
        <w:tc>
          <w:tcPr>
            <w:tcW w:type="dxa" w:w="2880"/>
          </w:tcPr>
          <w:p>
            <w:r>
              <w:t>string</w:t>
            </w:r>
          </w:p>
        </w:tc>
        <w:tc>
          <w:tcPr>
            <w:tcW w:type="dxa" w:w="2880"/>
          </w:tcPr>
          <w:p>
            <w:r>
              <w:t>URL of the user resource.</w:t>
            </w:r>
          </w:p>
        </w:tc>
      </w:tr>
      <w:tr>
        <w:tc>
          <w:tcPr>
            <w:tcW w:type="dxa" w:w="2880"/>
          </w:tcPr>
          <w:p>
            <w:r>
              <w:t>accountId</w:t>
            </w:r>
          </w:p>
        </w:tc>
        <w:tc>
          <w:tcPr>
            <w:tcW w:type="dxa" w:w="2880"/>
          </w:tcPr>
          <w:p>
            <w:r>
              <w:t>string</w:t>
            </w:r>
          </w:p>
        </w:tc>
        <w:tc>
          <w:tcPr>
            <w:tcW w:type="dxa" w:w="2880"/>
          </w:tcPr>
          <w:p>
            <w:r>
              <w:t>Account ID of the user (unique across Atlassian products). Max length 128.</w:t>
            </w:r>
          </w:p>
        </w:tc>
      </w:tr>
      <w:tr>
        <w:tc>
          <w:tcPr>
            <w:tcW w:type="dxa" w:w="2880"/>
          </w:tcPr>
          <w:p>
            <w:r>
              <w:t>accountType</w:t>
            </w:r>
          </w:p>
        </w:tc>
        <w:tc>
          <w:tcPr>
            <w:tcW w:type="dxa" w:w="2880"/>
          </w:tcPr>
          <w:p>
            <w:r>
              <w:t>string</w:t>
            </w:r>
          </w:p>
        </w:tc>
        <w:tc>
          <w:tcPr>
            <w:tcW w:type="dxa" w:w="2880"/>
          </w:tcPr>
          <w:p>
            <w:r>
              <w:t>Account type. 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When accountType is app, app type. Possible values: service, agent, unknown.</w:t>
            </w:r>
          </w:p>
        </w:tc>
      </w:tr>
      <w:tr>
        <w:tc>
          <w:tcPr>
            <w:tcW w:type="dxa" w:w="2880"/>
          </w:tcPr>
          <w:p>
            <w:r>
              <w:t>displayName</w:t>
            </w:r>
          </w:p>
        </w:tc>
        <w:tc>
          <w:tcPr>
            <w:tcW w:type="dxa" w:w="2880"/>
          </w:tcPr>
          <w:p>
            <w:r>
              <w:t>string</w:t>
            </w:r>
          </w:p>
        </w:tc>
        <w:tc>
          <w:tcPr>
            <w:tcW w:type="dxa" w:w="2880"/>
          </w:tcPr>
          <w:p>
            <w:r>
              <w:t>Display name (may be an alternative value due to privacy settings).</w:t>
            </w:r>
          </w:p>
        </w:tc>
      </w:tr>
      <w:tr>
        <w:tc>
          <w:tcPr>
            <w:tcW w:type="dxa" w:w="2880"/>
          </w:tcPr>
          <w:p>
            <w:r>
              <w:t>emailAddress</w:t>
            </w:r>
          </w:p>
        </w:tc>
        <w:tc>
          <w:tcPr>
            <w:tcW w:type="dxa" w:w="2880"/>
          </w:tcPr>
          <w:p>
            <w:r>
              <w:t>string | null</w:t>
            </w:r>
          </w:p>
        </w:tc>
        <w:tc>
          <w:tcPr>
            <w:tcW w:type="dxa" w:w="2880"/>
          </w:tcPr>
          <w:p>
            <w:r>
              <w:t>Email address; may be null due to privacy settings.</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groups</w:t>
            </w:r>
          </w:p>
        </w:tc>
        <w:tc>
          <w:tcPr>
            <w:tcW w:type="dxa" w:w="2880"/>
          </w:tcPr>
          <w:p>
            <w:r>
              <w:t>object</w:t>
            </w:r>
          </w:p>
        </w:tc>
        <w:tc>
          <w:tcPr>
            <w:tcW w:type="dxa" w:w="2880"/>
          </w:tcPr>
          <w:p>
            <w:r>
              <w:t>Container for group membership results (paged wrapper).</w:t>
            </w:r>
          </w:p>
        </w:tc>
      </w:tr>
      <w:tr>
        <w:tc>
          <w:tcPr>
            <w:tcW w:type="dxa" w:w="2880"/>
          </w:tcPr>
          <w:p>
            <w:r>
              <w:t>groups.size</w:t>
            </w:r>
          </w:p>
        </w:tc>
        <w:tc>
          <w:tcPr>
            <w:tcW w:type="dxa" w:w="2880"/>
          </w:tcPr>
          <w:p>
            <w:r>
              <w:t>integer</w:t>
            </w:r>
          </w:p>
        </w:tc>
        <w:tc>
          <w:tcPr>
            <w:tcW w:type="dxa" w:w="2880"/>
          </w:tcPr>
          <w:p>
            <w:r>
              <w:t>Number of returned group items in this wrapper.</w:t>
            </w:r>
          </w:p>
        </w:tc>
      </w:tr>
      <w:tr>
        <w:tc>
          <w:tcPr>
            <w:tcW w:type="dxa" w:w="2880"/>
          </w:tcPr>
          <w:p>
            <w:r>
              <w:t>groups.max-results</w:t>
            </w:r>
          </w:p>
        </w:tc>
        <w:tc>
          <w:tcPr>
            <w:tcW w:type="dxa" w:w="2880"/>
          </w:tcPr>
          <w:p>
            <w:r>
              <w:t>integer</w:t>
            </w:r>
          </w:p>
        </w:tc>
        <w:tc>
          <w:tcPr>
            <w:tcW w:type="dxa" w:w="2880"/>
          </w:tcPr>
          <w:p>
            <w:r>
              <w:t>Max items per page in this wrapper.</w:t>
            </w:r>
          </w:p>
        </w:tc>
      </w:tr>
      <w:tr>
        <w:tc>
          <w:tcPr>
            <w:tcW w:type="dxa" w:w="2880"/>
          </w:tcPr>
          <w:p>
            <w:r>
              <w:t>groups.items</w:t>
            </w:r>
          </w:p>
        </w:tc>
        <w:tc>
          <w:tcPr>
            <w:tcW w:type="dxa" w:w="2880"/>
          </w:tcPr>
          <w:p>
            <w:r>
              <w:t>array</w:t>
            </w:r>
          </w:p>
        </w:tc>
        <w:tc>
          <w:tcPr>
            <w:tcW w:type="dxa" w:w="2880"/>
          </w:tcPr>
          <w:p>
            <w:r>
              <w:t>Group details items.</w:t>
            </w:r>
          </w:p>
        </w:tc>
      </w:tr>
      <w:tr>
        <w:tc>
          <w:tcPr>
            <w:tcW w:type="dxa" w:w="2880"/>
          </w:tcPr>
          <w:p>
            <w:r>
              <w:t>groups.items[].groupId</w:t>
            </w:r>
          </w:p>
        </w:tc>
        <w:tc>
          <w:tcPr>
            <w:tcW w:type="dxa" w:w="2880"/>
          </w:tcPr>
          <w:p>
            <w:r>
              <w:t>string</w:t>
            </w:r>
          </w:p>
        </w:tc>
        <w:tc>
          <w:tcPr>
            <w:tcW w:type="dxa" w:w="2880"/>
          </w:tcPr>
          <w:p>
            <w:r>
              <w:t>Group ID (UUID).</w:t>
            </w:r>
          </w:p>
        </w:tc>
      </w:tr>
      <w:tr>
        <w:tc>
          <w:tcPr>
            <w:tcW w:type="dxa" w:w="2880"/>
          </w:tcPr>
          <w:p>
            <w:r>
              <w:t>groups.items[].name</w:t>
            </w:r>
          </w:p>
        </w:tc>
        <w:tc>
          <w:tcPr>
            <w:tcW w:type="dxa" w:w="2880"/>
          </w:tcPr>
          <w:p>
            <w:r>
              <w:t>string</w:t>
            </w:r>
          </w:p>
        </w:tc>
        <w:tc>
          <w:tcPr>
            <w:tcW w:type="dxa" w:w="2880"/>
          </w:tcPr>
          <w:p>
            <w:r>
              <w:t>Group name.</w:t>
            </w:r>
          </w:p>
        </w:tc>
      </w:tr>
      <w:tr>
        <w:tc>
          <w:tcPr>
            <w:tcW w:type="dxa" w:w="2880"/>
          </w:tcPr>
          <w:p>
            <w:r>
              <w:t>groups.items[].self</w:t>
            </w:r>
          </w:p>
        </w:tc>
        <w:tc>
          <w:tcPr>
            <w:tcW w:type="dxa" w:w="2880"/>
          </w:tcPr>
          <w:p>
            <w:r>
              <w:t>string</w:t>
            </w:r>
          </w:p>
        </w:tc>
        <w:tc>
          <w:tcPr>
            <w:tcW w:type="dxa" w:w="2880"/>
          </w:tcPr>
          <w:p>
            <w:r>
              <w:t>URL for group details.</w:t>
            </w:r>
          </w:p>
        </w:tc>
      </w:tr>
      <w:tr>
        <w:tc>
          <w:tcPr>
            <w:tcW w:type="dxa" w:w="2880"/>
          </w:tcPr>
          <w:p>
            <w:r>
              <w:t>applicationRoles</w:t>
            </w:r>
          </w:p>
        </w:tc>
        <w:tc>
          <w:tcPr>
            <w:tcW w:type="dxa" w:w="2880"/>
          </w:tcPr>
          <w:p>
            <w:r>
              <w:t>object</w:t>
            </w:r>
          </w:p>
        </w:tc>
        <w:tc>
          <w:tcPr>
            <w:tcW w:type="dxa" w:w="2880"/>
          </w:tcPr>
          <w:p>
            <w:r>
              <w:t>Container for application role results (paged wrapper).</w:t>
            </w:r>
          </w:p>
        </w:tc>
      </w:tr>
      <w:tr>
        <w:tc>
          <w:tcPr>
            <w:tcW w:type="dxa" w:w="2880"/>
          </w:tcPr>
          <w:p>
            <w:r>
              <w:t>applicationRoles.items</w:t>
            </w:r>
          </w:p>
        </w:tc>
        <w:tc>
          <w:tcPr>
            <w:tcW w:type="dxa" w:w="2880"/>
          </w:tcPr>
          <w:p>
            <w:r>
              <w:t>array</w:t>
            </w:r>
          </w:p>
        </w:tc>
        <w:tc>
          <w:tcPr>
            <w:tcW w:type="dxa" w:w="2880"/>
          </w:tcPr>
          <w:p>
            <w:r>
              <w:t>Application role items.</w:t>
            </w:r>
          </w:p>
        </w:tc>
      </w:tr>
      <w:tr>
        <w:tc>
          <w:tcPr>
            <w:tcW w:type="dxa" w:w="2880"/>
          </w:tcPr>
          <w:p>
            <w:r>
              <w:t>applicationRoles.items[].key</w:t>
            </w:r>
          </w:p>
        </w:tc>
        <w:tc>
          <w:tcPr>
            <w:tcW w:type="dxa" w:w="2880"/>
          </w:tcPr>
          <w:p>
            <w:r>
              <w:t>string</w:t>
            </w:r>
          </w:p>
        </w:tc>
        <w:tc>
          <w:tcPr>
            <w:tcW w:type="dxa" w:w="2880"/>
          </w:tcPr>
          <w:p>
            <w:r>
              <w:t>Application role key.</w:t>
            </w:r>
          </w:p>
        </w:tc>
      </w:tr>
      <w:tr>
        <w:tc>
          <w:tcPr>
            <w:tcW w:type="dxa" w:w="2880"/>
          </w:tcPr>
          <w:p>
            <w:r>
              <w:t>applicationRoles.items[].name</w:t>
            </w:r>
          </w:p>
        </w:tc>
        <w:tc>
          <w:tcPr>
            <w:tcW w:type="dxa" w:w="2880"/>
          </w:tcPr>
          <w:p>
            <w:r>
              <w:t>string</w:t>
            </w:r>
          </w:p>
        </w:tc>
        <w:tc>
          <w:tcPr>
            <w:tcW w:type="dxa" w:w="2880"/>
          </w:tcPr>
          <w:p>
            <w:r>
              <w:t>Application role display name.</w:t>
            </w:r>
          </w:p>
        </w:tc>
      </w:tr>
      <w:tr>
        <w:tc>
          <w:tcPr>
            <w:tcW w:type="dxa" w:w="2880"/>
          </w:tcPr>
          <w:p>
            <w:r>
              <w:t>applicationRoles.items[].platform</w:t>
            </w:r>
          </w:p>
        </w:tc>
        <w:tc>
          <w:tcPr>
            <w:tcW w:type="dxa" w:w="2880"/>
          </w:tcPr>
          <w:p>
            <w:r>
              <w:t>boolean</w:t>
            </w:r>
          </w:p>
        </w:tc>
        <w:tc>
          <w:tcPr>
            <w:tcW w:type="dxa" w:w="2880"/>
          </w:tcPr>
          <w:p>
            <w:r>
              <w:t>Whether role belongs to Jira platform (jira-core).</w:t>
            </w:r>
          </w:p>
        </w:tc>
      </w:tr>
      <w:tr>
        <w:tc>
          <w:tcPr>
            <w:tcW w:type="dxa" w:w="2880"/>
          </w:tcPr>
          <w:p>
            <w:r>
              <w:t>applicationRoles.items[].numberOfSeats</w:t>
            </w:r>
          </w:p>
        </w:tc>
        <w:tc>
          <w:tcPr>
            <w:tcW w:type="dxa" w:w="2880"/>
          </w:tcPr>
          <w:p>
            <w:r>
              <w:t>integer</w:t>
            </w:r>
          </w:p>
        </w:tc>
        <w:tc>
          <w:tcPr>
            <w:tcW w:type="dxa" w:w="2880"/>
          </w:tcPr>
          <w:p>
            <w:r>
              <w:t>Maximum users on license.</w:t>
            </w:r>
          </w:p>
        </w:tc>
      </w:tr>
      <w:tr>
        <w:tc>
          <w:tcPr>
            <w:tcW w:type="dxa" w:w="2880"/>
          </w:tcPr>
          <w:p>
            <w:r>
              <w:t>applicationRoles.items[].remainingSeats</w:t>
            </w:r>
          </w:p>
        </w:tc>
        <w:tc>
          <w:tcPr>
            <w:tcW w:type="dxa" w:w="2880"/>
          </w:tcPr>
          <w:p>
            <w:r>
              <w:t>integer</w:t>
            </w:r>
          </w:p>
        </w:tc>
        <w:tc>
          <w:tcPr>
            <w:tcW w:type="dxa" w:w="2880"/>
          </w:tcPr>
          <w:p>
            <w:r>
              <w:t>Remaining seats.</w:t>
            </w:r>
          </w:p>
        </w:tc>
      </w:tr>
      <w:tr>
        <w:tc>
          <w:tcPr>
            <w:tcW w:type="dxa" w:w="2880"/>
          </w:tcPr>
          <w:p>
            <w:r>
              <w:t>applicationRoles.items[].userCount</w:t>
            </w:r>
          </w:p>
        </w:tc>
        <w:tc>
          <w:tcPr>
            <w:tcW w:type="dxa" w:w="2880"/>
          </w:tcPr>
          <w:p>
            <w:r>
              <w:t>integer</w:t>
            </w:r>
          </w:p>
        </w:tc>
        <w:tc>
          <w:tcPr>
            <w:tcW w:type="dxa" w:w="2880"/>
          </w:tcPr>
          <w:p>
            <w:r>
              <w:t>Number of users counting against license.</w:t>
            </w:r>
          </w:p>
        </w:tc>
      </w:tr>
      <w:tr>
        <w:tc>
          <w:tcPr>
            <w:tcW w:type="dxa" w:w="2880"/>
          </w:tcPr>
          <w:p>
            <w:r>
              <w:t>avatarUrls</w:t>
            </w:r>
          </w:p>
        </w:tc>
        <w:tc>
          <w:tcPr>
            <w:tcW w:type="dxa" w:w="2880"/>
          </w:tcPr>
          <w:p>
            <w:r>
              <w:t>object</w:t>
            </w:r>
          </w:p>
        </w:tc>
        <w:tc>
          <w:tcPr>
            <w:tcW w:type="dxa" w:w="2880"/>
          </w:tcPr>
          <w:p>
            <w:r>
              <w:t>Avatar URLs by size.</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Deprecated / being removed (per docs).</w:t>
            </w:r>
          </w:p>
        </w:tc>
      </w:tr>
      <w:tr>
        <w:tc>
          <w:tcPr>
            <w:tcW w:type="dxa" w:w="2880"/>
          </w:tcPr>
          <w:p>
            <w:r>
              <w:t>name</w:t>
            </w:r>
          </w:p>
        </w:tc>
        <w:tc>
          <w:tcPr>
            <w:tcW w:type="dxa" w:w="2880"/>
          </w:tcPr>
          <w:p>
            <w:r>
              <w:t>string</w:t>
            </w:r>
          </w:p>
        </w:tc>
        <w:tc>
          <w:tcPr>
            <w:tcW w:type="dxa" w:w="2880"/>
          </w:tcPr>
          <w:p>
            <w:r>
              <w:t>Deprecated / being removed (per docs).</w:t>
            </w:r>
          </w:p>
        </w:tc>
      </w:tr>
      <w:tr>
        <w:tc>
          <w:tcPr>
            <w:tcW w:type="dxa" w:w="2880"/>
          </w:tcPr>
          <w:p>
            <w:r>
              <w:t>locale</w:t>
            </w:r>
          </w:p>
        </w:tc>
        <w:tc>
          <w:tcPr>
            <w:tcW w:type="dxa" w:w="2880"/>
          </w:tcPr>
          <w:p>
            <w:r>
              <w:t>string | null</w:t>
            </w:r>
          </w:p>
        </w:tc>
        <w:tc>
          <w:tcPr>
            <w:tcW w:type="dxa" w:w="2880"/>
          </w:tcPr>
          <w:p>
            <w:r>
              <w:t>User locale; may be null due to privacy settings.</w:t>
            </w:r>
          </w:p>
        </w:tc>
      </w:tr>
      <w:tr>
        <w:tc>
          <w:tcPr>
            <w:tcW w:type="dxa" w:w="2880"/>
          </w:tcPr>
          <w:p>
            <w:r>
              <w:t>timeZone</w:t>
            </w:r>
          </w:p>
        </w:tc>
        <w:tc>
          <w:tcPr>
            <w:tcW w:type="dxa" w:w="2880"/>
          </w:tcPr>
          <w:p>
            <w:r>
              <w:t>string</w:t>
            </w:r>
          </w:p>
        </w:tc>
        <w:tc>
          <w:tcPr>
            <w:tcW w:type="dxa" w:w="2880"/>
          </w:tcPr>
          <w:p>
            <w:r>
              <w:t>User time zone; may default to instance time zone if not visible or not set.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'https://api.atlassian.com/ex/jira/{{jiraCloudId}}/rest/api/3/user/search?query=john&amp;startAt=0&amp;maxResults=50' \</w:t>
        <w:br/>
        <w:t xml:space="preserve"> --header 'Accept: application/json'</w:t>
      </w:r>
    </w:p>
    <w:p>
      <w:pPr>
        <w:pStyle w:val="Heading3"/>
      </w:pPr>
      <w:r>
        <w:t>Example Usage</w:t>
      </w:r>
    </w:p>
    <w:p>
      <w:pPr>
        <w:pStyle w:val="Heading3"/>
      </w:pPr>
      <w:r>
        <w:t>Example 1: Search by name/email prefix</w:t>
      </w:r>
    </w:p>
    <w:p>
      <w:r>
        <w:rPr>
          <w:b/>
          <w:color w:val="666666"/>
          <w:sz w:val="16"/>
        </w:rPr>
        <w:t>[bash]</w:t>
      </w:r>
    </w:p>
    <w:p>
      <w:pPr>
        <w:shd w:fill="F2F2F2" w:val="clear"/>
      </w:pPr>
      <w:r>
        <w:rPr>
          <w:rFonts w:ascii="Courier New" w:hAnsi="Courier New"/>
          <w:sz w:val="17"/>
        </w:rPr>
        <w:t>curl --request GET \</w:t>
        <w:br/>
        <w:t xml:space="preserve"> --url 'https://api.atlassian.com/ex/jira/{{jiraCloudId}}/rest/api/3/user/search?query=alex' \</w:t>
        <w:br/>
        <w:t xml:space="preserve"> --header 'Accept: application/json'</w:t>
      </w:r>
    </w:p>
    <w:p>
      <w:pPr>
        <w:pStyle w:val="Heading3"/>
      </w:pPr>
      <w:r>
        <w:t>Example 2: Search by exact accountId</w:t>
      </w:r>
    </w:p>
    <w:p>
      <w:r>
        <w:rPr>
          <w:b/>
          <w:color w:val="666666"/>
          <w:sz w:val="16"/>
        </w:rPr>
        <w:t>[bash]</w:t>
      </w:r>
    </w:p>
    <w:p>
      <w:pPr>
        <w:shd w:fill="F2F2F2" w:val="clear"/>
      </w:pPr>
      <w:r>
        <w:rPr>
          <w:rFonts w:ascii="Courier New" w:hAnsi="Courier New"/>
          <w:sz w:val="17"/>
        </w:rPr>
        <w:t>curl --request GET \</w:t>
        <w:br/>
        <w:t xml:space="preserve"> --url 'https://api.atlassian.com/ex/jira/{{jiraCloudId}}/rest/api/3/user/search?accountId=5b10ac8d82e05b22cc7d4ef5' \</w:t>
        <w:br/>
        <w:t xml:space="preserve"> --header 'Accept: application/json'</w:t>
      </w:r>
    </w:p>
    <w:p>
      <w:pPr>
        <w:pStyle w:val="Heading3"/>
      </w:pPr>
      <w:r>
        <w:t>Example 3: Search by property</w:t>
      </w:r>
    </w:p>
    <w:p>
      <w:r>
        <w:rPr>
          <w:b/>
          <w:color w:val="666666"/>
          <w:sz w:val="16"/>
        </w:rPr>
        <w:t>[bash]</w:t>
      </w:r>
    </w:p>
    <w:p>
      <w:pPr>
        <w:shd w:fill="F2F2F2" w:val="clear"/>
      </w:pPr>
      <w:r>
        <w:rPr>
          <w:rFonts w:ascii="Courier New" w:hAnsi="Courier New"/>
          <w:sz w:val="17"/>
        </w:rPr>
        <w:t>curl --request GET \</w:t>
        <w:br/>
        <w:t xml:space="preserve"> --url 'https://api.atlassian.com/ex/jira/{{jiraCloudId}}/rest/api/3/user/search?property=thepropertykey.something.nested=1&amp;startAt=0&amp;maxResults=25' \</w:t>
        <w:br/>
        <w:t xml:space="preserve"> --header 'Accept: application/json'</w:t>
      </w:r>
    </w:p>
    <w:p>
      <w:pPr>
        <w:pStyle w:val="Heading3"/>
      </w:pPr>
      <w:r>
        <w:t>Behavior</w:t>
      </w:r>
    </w:p>
    <w:p>
      <w:pPr>
        <w:pStyle w:val="ListBullet"/>
      </w:pPr>
      <w:r>
        <w:t>Applies a filter using query, accountId, and/or property (per constraints).</w:t>
      </w:r>
    </w:p>
    <w:p>
      <w:pPr>
        <w:pStyle w:val="ListBullet"/>
      </w:pPr>
      <w:r>
        <w:t>Returns results within the page window defined by startAt and maxResults.</w:t>
      </w:r>
    </w:p>
    <w:p>
      <w:pPr>
        <w:pStyle w:val="ListBullet"/>
      </w:pPr>
      <w:r>
        <w:t>Returns up to the 1000th matching user for this operation.</w:t>
      </w:r>
    </w:p>
    <w:p>
      <w:pPr>
        <w:pStyle w:val="ListBullet"/>
      </w:pPr>
      <w:r>
        <w:t>Applies user privacy controls to the response (some fields may be hidden).</w:t>
      </w:r>
    </w:p>
    <w:p>
      <w:pPr>
        <w:pStyle w:val="Heading3"/>
      </w:pPr>
      <w:r>
        <w:t>Notes</w:t>
      </w:r>
    </w:p>
    <w:p>
      <w:pPr>
        <w:pStyle w:val="ListBullet"/>
      </w:pPr>
      <w:r>
        <w:t>If both query and accountId are provided, the API returns 400.</w:t>
      </w:r>
    </w:p>
    <w:p>
      <w:pPr>
        <w:pStyle w:val="ListBullet"/>
      </w:pPr>
      <w:r>
        <w:t>User search endpoints share a collective rate limit for the tenant; you may receive 429 with Retry-After.</w:t>
      </w:r>
    </w:p>
    <w:p>
      <w:pPr>
        <w:pStyle w:val="ListBullet"/>
      </w:pPr>
      <w:r>
        <w:t>For all users matching criteria beyond the 1000th user, use Get all users and filter client-side.</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Assignable Users (Jira Cloud) — /ex/jira/{{jiraCloudId}}/rest/api/3/user/assignable/search</w:t>
      </w:r>
    </w:p>
    <w:p>
      <w:pPr>
        <w:pStyle w:val="ListBullet"/>
      </w:pPr>
      <w:r>
        <w:t>[GET] Find Users With Permissions (in a Project or Issue) — /ex/jira/{{jiraCloudId}}/rest/api/3/user/permission/search</w:t>
      </w:r>
    </w:p>
    <w:p>
      <w:r>
        <w:br w:type="page"/>
      </w:r>
    </w:p>
    <w:p>
      <w:pPr>
        <w:pStyle w:val="Heading2"/>
      </w:pPr>
      <w:r>
        <w:t>366. [GET] Find Assignable Users (Jira Cloud)</w:t>
      </w:r>
    </w:p>
    <w:p>
      <w:r>
        <w:rPr>
          <w:b/>
        </w:rPr>
        <w:t xml:space="preserve">Endpoint: </w:t>
      </w:r>
      <w:r>
        <w:rPr>
          <w:rFonts w:ascii="Courier New" w:hAnsi="Courier New"/>
          <w:sz w:val="18"/>
        </w:rPr>
        <w:t>/ex/jira/{{jiraCloudId}}/rest/api/3/user/assignable/search</w:t>
      </w:r>
    </w:p>
    <w:p>
      <w:r>
        <w:t>You’ll need to provide your jiraCloudId (a UUID) to build the final URL for this action. You can retrieve it using the Get Sites action.</w:t>
      </w:r>
    </w:p>
    <w:p>
      <w:pPr>
        <w:pStyle w:val="Heading3"/>
      </w:pPr>
      <w:r>
        <w:t>Prerequisites</w:t>
      </w:r>
    </w:p>
    <w:p>
      <w:pPr>
        <w:pStyle w:val="ListBullet"/>
      </w:pPr>
      <w:r>
        <w:t xml:space="preserve">User must have either: </w:t>
        <w:br/>
        <w:br/>
        <w:t>Browse users and groups (global permission), or</w:t>
        <w:br/>
        <w:t>Assign issues (project permission)</w:t>
      </w:r>
    </w:p>
    <w:p>
      <w:pPr>
        <w:pStyle w:val="Heading3"/>
      </w:pPr>
      <w:r>
        <w:t>Method</w:t>
      </w:r>
    </w:p>
    <w:p>
      <w:r>
        <w:t>GET</w:t>
      </w:r>
    </w:p>
    <w:p>
      <w:pPr>
        <w:pStyle w:val="Heading3"/>
      </w:pPr>
      <w:r>
        <w:t>URL</w:t>
      </w:r>
    </w:p>
    <w:p>
      <w:r>
        <w:t>https://api.atlassian.com/ex/jira/{{jiraCloudId}}/rest/api/3/user/assignable/search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that can be assigned to an issue. Use it to find assignable users for a new issue (by project) or an existing issue / transition (by issue key/id and optional transition id). Results are paged using startAt and maxResults, but the endpoint may return fewer than maxResults because it filters to only assignable users after fetching.</w:t>
      </w:r>
    </w:p>
    <w:p>
      <w:pPr>
        <w:pStyle w:val="Heading3"/>
      </w:pPr>
      <w:r>
        <w:t>Enforcement Rules</w:t>
      </w:r>
    </w:p>
    <w:p>
      <w:pPr>
        <w:pStyle w:val="ListBullet"/>
      </w:pPr>
      <w:r>
        <w:t>The jiraCloudId path parameter must always be present and must be a non-empty UUID string.</w:t>
      </w:r>
    </w:p>
    <w:p>
      <w:pPr>
        <w:pStyle w:val="ListBullet"/>
      </w:pPr>
      <w:r>
        <w:t xml:space="preserve">Always construct the base path using the provided base URL and resolve the final path as: </w:t>
        <w:br/>
        <w:br/>
        <w:t>/ex/jira/{{jiraCloudId}}/rest/api/3/user/assignable/search</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/ex/jira/2fd7c3a6-7b1a-4e5a-9c2b-1a2b3c4d5e6f/rest/api/3/user/assignable/search</w:t>
      </w:r>
    </w:p>
    <w:p>
      <w:pPr>
        <w:pStyle w:val="Heading3"/>
      </w:pPr>
      <w:r>
        <w:t>Invalid Examples</w:t>
      </w:r>
    </w:p>
    <w:p>
      <w:r>
        <w:rPr>
          <w:b/>
          <w:color w:val="666666"/>
          <w:sz w:val="16"/>
        </w:rPr>
        <w:t>[http]</w:t>
      </w:r>
    </w:p>
    <w:p>
      <w:pPr>
        <w:shd w:fill="F2F2F2" w:val="clear"/>
      </w:pPr>
      <w:r>
        <w:rPr>
          <w:rFonts w:ascii="Courier New" w:hAnsi="Courier New"/>
          <w:sz w:val="17"/>
        </w:rPr>
        <w:t>/ex/jira//rest/api/3/user/assignable/search</w:t>
        <w:br/>
        <w:t>/ex/jira/rest/api/3/user/assignable/search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 Get it from the Get Sites action.</w:t>
            </w:r>
          </w:p>
        </w:tc>
      </w:tr>
    </w:tbl>
    <w:p/>
    <w:p>
      <w:pPr>
        <w:pStyle w:val="Heading3"/>
      </w:pPr>
      <w:r>
        <w:t>Query Parameters</w:t>
      </w:r>
    </w:p>
    <w:p>
      <w:pPr>
        <w:pStyle w:val="Heading3"/>
      </w:pPr>
      <w:r>
        <w:t>Optional Query Parameters</w:t>
      </w:r>
    </w:p>
    <w:p>
      <w:r>
        <w:rPr>
          <w:b/>
        </w:rPr>
        <w:t>Note: Note: The documentation describes conditional requirements (e.g., project vs issueKey/issueId, and query vs accountId). Those rules are captured in Notes and Error Handling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matched against user attributes (for example displayName, emailAddress). Matches prefixes (e.g., query=john). Required unless accountId is specified. Must not be provided together with accountId.</w:t>
            </w:r>
          </w:p>
        </w:tc>
      </w:tr>
      <w:tr>
        <w:tc>
          <w:tcPr>
            <w:tcW w:type="dxa" w:w="2880"/>
          </w:tcPr>
          <w:p>
            <w:r>
              <w:t>sessionId</w:t>
            </w:r>
          </w:p>
        </w:tc>
        <w:tc>
          <w:tcPr>
            <w:tcW w:type="dxa" w:w="2880"/>
          </w:tcPr>
          <w:p>
            <w:r>
              <w:t>string</w:t>
            </w:r>
          </w:p>
        </w:tc>
        <w:tc>
          <w:tcPr>
            <w:tcW w:type="dxa" w:w="2880"/>
          </w:tcPr>
          <w:p>
            <w:r>
              <w:t>Session identifier for this request. “SessionId is the same until the assignee is set.”</w:t>
            </w:r>
          </w:p>
        </w:tc>
      </w:tr>
      <w:tr>
        <w:tc>
          <w:tcPr>
            <w:tcW w:type="dxa" w:w="2880"/>
          </w:tcPr>
          <w:p>
            <w:r>
              <w:t>username</w:t>
            </w:r>
          </w:p>
        </w:tc>
        <w:tc>
          <w:tcPr>
            <w:tcW w:type="dxa" w:w="2880"/>
          </w:tcPr>
          <w:p>
            <w:r>
              <w:t>string</w:t>
            </w:r>
          </w:p>
        </w:tc>
        <w:tc>
          <w:tcPr>
            <w:tcW w:type="dxa" w:w="2880"/>
          </w:tcPr>
          <w:p>
            <w:r>
              <w:t>Deprecated / no longer available.</w:t>
            </w:r>
          </w:p>
        </w:tc>
      </w:tr>
      <w:tr>
        <w:tc>
          <w:tcPr>
            <w:tcW w:type="dxa" w:w="2880"/>
          </w:tcPr>
          <w:p>
            <w:r>
              <w:t>accountId</w:t>
            </w:r>
          </w:p>
        </w:tc>
        <w:tc>
          <w:tcPr>
            <w:tcW w:type="dxa" w:w="2880"/>
          </w:tcPr>
          <w:p>
            <w:r>
              <w:t>string</w:t>
            </w:r>
          </w:p>
        </w:tc>
        <w:tc>
          <w:tcPr>
            <w:tcW w:type="dxa" w:w="2880"/>
          </w:tcPr>
          <w:p>
            <w:r>
              <w:t>Exact match against a user accountId. Required unless query is specified. Must not be provided together with query.</w:t>
            </w:r>
          </w:p>
        </w:tc>
      </w:tr>
      <w:tr>
        <w:tc>
          <w:tcPr>
            <w:tcW w:type="dxa" w:w="2880"/>
          </w:tcPr>
          <w:p>
            <w:r>
              <w:t>project</w:t>
            </w:r>
          </w:p>
        </w:tc>
        <w:tc>
          <w:tcPr>
            <w:tcW w:type="dxa" w:w="2880"/>
          </w:tcPr>
          <w:p>
            <w:r>
              <w:t>string</w:t>
            </w:r>
          </w:p>
        </w:tc>
        <w:tc>
          <w:tcPr>
            <w:tcW w:type="dxa" w:w="2880"/>
          </w:tcPr>
          <w:p>
            <w:r>
              <w:t>Project ID or project key (case sensitive). Required unless issueKey or issueId is specified.</w:t>
            </w:r>
          </w:p>
        </w:tc>
      </w:tr>
      <w:tr>
        <w:tc>
          <w:tcPr>
            <w:tcW w:type="dxa" w:w="2880"/>
          </w:tcPr>
          <w:p>
            <w:r>
              <w:t>issueKey</w:t>
            </w:r>
          </w:p>
        </w:tc>
        <w:tc>
          <w:tcPr>
            <w:tcW w:type="dxa" w:w="2880"/>
          </w:tcPr>
          <w:p>
            <w:r>
              <w:t>string</w:t>
            </w:r>
          </w:p>
        </w:tc>
        <w:tc>
          <w:tcPr>
            <w:tcW w:type="dxa" w:w="2880"/>
          </w:tcPr>
          <w:p>
            <w:r>
              <w:t>Issue key. Required unless issueId or project is specified.</w:t>
            </w:r>
          </w:p>
        </w:tc>
      </w:tr>
      <w:tr>
        <w:tc>
          <w:tcPr>
            <w:tcW w:type="dxa" w:w="2880"/>
          </w:tcPr>
          <w:p>
            <w:r>
              <w:t>issueId</w:t>
            </w:r>
          </w:p>
        </w:tc>
        <w:tc>
          <w:tcPr>
            <w:tcW w:type="dxa" w:w="2880"/>
          </w:tcPr>
          <w:p>
            <w:r>
              <w:t>string</w:t>
            </w:r>
          </w:p>
        </w:tc>
        <w:tc>
          <w:tcPr>
            <w:tcW w:type="dxa" w:w="2880"/>
          </w:tcPr>
          <w:p>
            <w:r>
              <w:t>Issue ID. Required unless issueKey or project is specified.</w:t>
            </w:r>
          </w:p>
        </w:tc>
      </w:tr>
      <w:tr>
        <w:tc>
          <w:tcPr>
            <w:tcW w:type="dxa" w:w="2880"/>
          </w:tcPr>
          <w:p>
            <w:r>
              <w:t>startAt</w:t>
            </w:r>
          </w:p>
        </w:tc>
        <w:tc>
          <w:tcPr>
            <w:tcW w:type="dxa" w:w="2880"/>
          </w:tcPr>
          <w:p>
            <w:r>
              <w:t>integer</w:t>
            </w:r>
          </w:p>
        </w:tc>
        <w:tc>
          <w:tcPr>
            <w:tcW w:type="dxa" w:w="2880"/>
          </w:tcPr>
          <w:p>
            <w:r>
              <w:t>Index of the first item to return (paging offset).</w:t>
            </w:r>
          </w:p>
        </w:tc>
      </w:tr>
      <w:tr>
        <w:tc>
          <w:tcPr>
            <w:tcW w:type="dxa" w:w="2880"/>
          </w:tcPr>
          <w:p>
            <w:r>
              <w:t>maxResults</w:t>
            </w:r>
          </w:p>
        </w:tc>
        <w:tc>
          <w:tcPr>
            <w:tcW w:type="dxa" w:w="2880"/>
          </w:tcPr>
          <w:p>
            <w:r>
              <w:t>integer</w:t>
            </w:r>
          </w:p>
        </w:tc>
        <w:tc>
          <w:tcPr>
            <w:tcW w:type="dxa" w:w="2880"/>
          </w:tcPr>
          <w:p>
            <w:r>
              <w:t>Maximum number of items to return. May return fewer results even if more are available (filters to assignable users after fetching).</w:t>
            </w:r>
          </w:p>
        </w:tc>
      </w:tr>
      <w:tr>
        <w:tc>
          <w:tcPr>
            <w:tcW w:type="dxa" w:w="2880"/>
          </w:tcPr>
          <w:p>
            <w:r>
              <w:t>actionDescriptorId</w:t>
            </w:r>
          </w:p>
        </w:tc>
        <w:tc>
          <w:tcPr>
            <w:tcW w:type="dxa" w:w="2880"/>
          </w:tcPr>
          <w:p>
            <w:r>
              <w:t>integer</w:t>
            </w:r>
          </w:p>
        </w:tc>
        <w:tc>
          <w:tcPr>
            <w:tcW w:type="dxa" w:w="2880"/>
          </w:tcPr>
          <w:p>
            <w:r>
              <w:t>Transition ID (workflow action). Used to find assignees valid for a transition.</w:t>
            </w:r>
          </w:p>
        </w:tc>
      </w:tr>
      <w:tr>
        <w:tc>
          <w:tcPr>
            <w:tcW w:type="dxa" w:w="2880"/>
          </w:tcPr>
          <w:p>
            <w:r>
              <w:t>recommend</w:t>
            </w:r>
          </w:p>
        </w:tc>
        <w:tc>
          <w:tcPr>
            <w:tcW w:type="dxa" w:w="2880"/>
          </w:tcPr>
          <w:p>
            <w:r>
              <w:t>boolean</w:t>
            </w:r>
          </w:p>
        </w:tc>
        <w:tc>
          <w:tcPr>
            <w:tcW w:type="dxa" w:w="2880"/>
          </w:tcPr>
          <w:p>
            <w:r>
              <w:t>(No further details provided in scraped content.)</w:t>
            </w:r>
          </w:p>
        </w:tc>
      </w:tr>
      <w:tr>
        <w:tc>
          <w:tcPr>
            <w:tcW w:type="dxa" w:w="2880"/>
          </w:tcPr>
          <w:p>
            <w:r>
              <w:t>accountType</w:t>
            </w:r>
          </w:p>
        </w:tc>
        <w:tc>
          <w:tcPr>
            <w:tcW w:type="dxa" w:w="2880"/>
          </w:tcPr>
          <w:p>
            <w:r>
              <w:t>string[]</w:t>
            </w:r>
          </w:p>
        </w:tc>
        <w:tc>
          <w:tcPr>
            <w:tcW w:type="dxa" w:w="2880"/>
          </w:tcPr>
          <w:p>
            <w:r>
              <w:t>(No further details provided in scraped content.)</w:t>
            </w:r>
          </w:p>
        </w:tc>
      </w:tr>
      <w:tr>
        <w:tc>
          <w:tcPr>
            <w:tcW w:type="dxa" w:w="2880"/>
          </w:tcPr>
          <w:p>
            <w:r>
              <w:t>appType</w:t>
            </w:r>
          </w:p>
        </w:tc>
        <w:tc>
          <w:tcPr>
            <w:tcW w:type="dxa" w:w="2880"/>
          </w:tcPr>
          <w:p>
            <w:r>
              <w:t>string[]</w:t>
            </w:r>
          </w:p>
        </w:tc>
        <w:tc>
          <w:tcPr>
            <w:tcW w:type="dxa" w:w="2880"/>
          </w:tcPr>
          <w:p>
            <w:r>
              <w:t>(No further details provided in scraped content.)</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"self": "https://your-domain.atlassian.net/rest/api/3/user?accountId=5b10ac8d82e05b22cc7d4ef5",</w:t>
        <w:br/>
        <w:t xml:space="preserve"> "accountId": "5b10ac8d82e05b22cc7d4ef5",</w:t>
        <w:br/>
        <w:t xml:space="preserve"> "accountType": "atlassian",</w:t>
        <w:br/>
        <w:t xml:space="preserve"> "active": true,</w:t>
        <w:br/>
        <w:t xml:space="preserve"> "avatarUrls": {</w:t>
        <w:br/>
        <w:t xml:space="preserve"> "16x16": "https://avatar-management--avatars.server.net/16x16/abc.png",</w:t>
        <w:br/>
        <w:t xml:space="preserve"> "24x24": "https://avatar-management--avatars.server.net/24x24/abc.png",</w:t>
        <w:br/>
        <w:t xml:space="preserve"> "32x32": "https://avatar-management--avatars.server.net/32x32/abc.png",</w:t>
        <w:br/>
        <w:t xml:space="preserve"> "48x48": "https://avatar-management--avatars.server.net/48x48/abc.png"</w:t>
        <w:br/>
        <w:t xml:space="preserve"> },</w:t>
        <w:br/>
        <w:t xml:space="preserve"> "displayName": "John Smith",</w:t>
        <w:br/>
        <w:t xml:space="preserve"> "emailAddress": "john.smith@example.com",</w:t>
        <w:br/>
        <w:t xml:space="preserve"> "timeZone": "America/Los_Angeles",</w:t>
        <w:br/>
        <w:t xml:space="preserve"> "locale": "en_US",</w:t>
        <w:br/>
        <w:t xml:space="preserve"> "expand": "groups,applicationRoles",</w:t>
        <w:br/>
        <w:t xml:space="preserve"> "groups": {</w:t>
        <w:br/>
        <w:t xml:space="preserve"> "size": 1,</w:t>
        <w:br/>
        <w:t xml:space="preserve"> "items":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w:t>
        <w:br/>
        <w:t xml:space="preserve"> "applicationRoles": {</w:t>
        <w:br/>
        <w:t xml:space="preserve"> "size": 1,</w:t>
        <w:br/>
        <w:t xml:space="preserve"> "items": [</w:t>
        <w:br/>
        <w:t xml:space="preserve"> {</w:t>
        <w:br/>
        <w:t xml:space="preserve"> "key": "jira-software",</w:t>
        <w:br/>
        <w:t xml:space="preserve"> "name": "Jira Software",</w:t>
        <w:br/>
        <w:t xml:space="preserve"> "defaultGroups": [</w:t>
        <w:br/>
        <w:t xml:space="preserve"> "jira-software-users"</w:t>
        <w:br/>
        <w:t xml:space="preserve"> ],</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"groupDetails":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"groups": [</w:t>
        <w:br/>
        <w:t xml:space="preserve"> "jira-users"</w:t>
        <w:br/>
        <w:t xml:space="preserve"> ],</w:t>
        <w:br/>
        <w:t xml:space="preserve"> "selectedByDefault": true,</w:t>
        <w:br/>
        <w:t xml:space="preserve"> "defined": false,</w:t>
        <w:br/>
        <w:t xml:space="preserve"> "numberOfSeats": 10,</w:t>
        <w:br/>
        <w:t xml:space="preserve"> "remainingSeats": 2,</w:t>
        <w:br/>
        <w:t xml:space="preserve"> "hasUnlimitedSeats": false,</w:t>
        <w:br/>
        <w:t xml:space="preserve"> "platform": false,</w:t>
        <w:br/>
        <w:t xml:space="preserve"> "userCount": 8,</w:t>
        <w:br/>
        <w:t xml:space="preserve"> "userCountDescription": "active users"</w:t>
        <w:br/>
        <w:t xml:space="preserve"> }</w:t>
        <w:br/>
        <w:t xml:space="preserve"> ]</w:t>
        <w:br/>
        <w:t xml:space="preserve"> },</w:t>
        <w:br/>
        <w:t xml:space="preserve"> "guest": false,</w:t>
        <w:br/>
        <w:t xml:space="preserve"> "appType": "unknown",</w:t>
        <w:br/>
        <w:t xml:space="preserve"> "key": "deprecated",</w:t>
        <w:br/>
        <w:t xml:space="preserve"> "name": "deprecated"</w:t>
        <w:br/>
        <w:t xml:space="preserve"> }</w:t>
        <w:br/>
        <w:t>]</w:t>
      </w:r>
    </w:p>
    <w:p>
      <w:pPr>
        <w:pStyle w:val="Heading3"/>
      </w:pPr>
      <w:r>
        <w:t>Error Response (400 Bad Request)</w:t>
      </w:r>
    </w:p>
    <w:p>
      <w:r>
        <w:t>Returned if:</w:t>
      </w:r>
    </w:p>
    <w:p>
      <w:pPr>
        <w:pStyle w:val="ListBullet"/>
      </w:pPr>
      <w:r>
        <w:t>None of issueKey, issueId, or project is present.</w:t>
      </w:r>
    </w:p>
    <w:p>
      <w:pPr>
        <w:pStyle w:val="ListBullet"/>
      </w:pPr>
      <w:r>
        <w:t>issueId parameter is not valid.</w:t>
      </w:r>
    </w:p>
    <w:p>
      <w:pPr>
        <w:pStyle w:val="ListBullet"/>
      </w:pPr>
      <w:r>
        <w:t>query or accountId is missing.</w:t>
      </w:r>
    </w:p>
    <w:p>
      <w:pPr>
        <w:pStyle w:val="ListBullet"/>
      </w:pPr>
      <w:r>
        <w:t>query and accountId are both provided.</w:t>
      </w:r>
    </w:p>
    <w:p>
      <w:r>
        <w:rPr>
          <w:b/>
          <w:color w:val="666666"/>
          <w:sz w:val="16"/>
        </w:rPr>
        <w:t>[json]</w:t>
      </w:r>
    </w:p>
    <w:p>
      <w:pPr>
        <w:shd w:fill="F2F2F2" w:val="clear"/>
      </w:pPr>
      <w:r>
        <w:rPr>
          <w:rFonts w:ascii="Courier New" w:hAnsi="Courier New"/>
          <w:sz w:val="17"/>
        </w:rPr>
        <w:t>{</w:t>
        <w:br/>
        <w:t xml:space="preserve"> "errorMessages": [</w:t>
        <w:br/>
        <w:t xml:space="preserve"> "None of issueKey, issueId or project is present."</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project, issue, or transition is not found.</w:t>
      </w:r>
    </w:p>
    <w:p>
      <w:r>
        <w:rPr>
          <w:b/>
          <w:color w:val="666666"/>
          <w:sz w:val="16"/>
        </w:rPr>
        <w:t>[json]</w:t>
      </w:r>
    </w:p>
    <w:p>
      <w:pPr>
        <w:shd w:fill="F2F2F2" w:val="clear"/>
      </w:pPr>
      <w:r>
        <w:rPr>
          <w:rFonts w:ascii="Courier New" w:hAnsi="Courier New"/>
          <w:sz w:val="17"/>
        </w:rPr>
        <w:t>{</w:t>
        <w:br/>
        <w:t xml:space="preserve"> "errorMessages": [</w:t>
        <w:br/>
        <w:t xml:space="preserve"> "The project, issue, or transition was not found."</w:t>
        <w:br/>
        <w:t xml:space="preserve"> ],</w:t>
        <w:br/>
        <w:t xml:space="preserve"> "errors": {}</w:t>
        <w:br/>
        <w:t>}</w:t>
      </w:r>
    </w:p>
    <w:p>
      <w:pPr>
        <w:pStyle w:val="Heading3"/>
      </w:pPr>
      <w:r>
        <w:t>Error Response (429 Too Many Requests)</w:t>
      </w:r>
    </w:p>
    <w:p>
      <w:r>
        <w:t>Returned if rate limit is exceeded. User search endpoints share a collective rate limit for the tenant; respect the Retry-After header.</w:t>
      </w:r>
    </w:p>
    <w:p>
      <w:r>
        <w:rPr>
          <w:b/>
          <w:color w:val="666666"/>
          <w:sz w:val="16"/>
        </w:rPr>
        <w:t>[json]</w:t>
      </w:r>
    </w:p>
    <w:p>
      <w:pPr>
        <w:shd w:fill="F2F2F2" w:val="clear"/>
      </w:pPr>
      <w:r>
        <w:rPr>
          <w:rFonts w:ascii="Courier New" w:hAnsi="Courier New"/>
          <w:sz w:val="17"/>
        </w:rPr>
        <w:t>{</w:t>
        <w:br/>
        <w:t xml:space="preserve"> "errorMessages": [</w:t>
        <w:br/>
        <w:t xml:space="preserve"> "Rate limit exceeded."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Account ID of the user (max length 128).</w:t>
            </w:r>
          </w:p>
        </w:tc>
      </w:tr>
      <w:tr>
        <w:tc>
          <w:tcPr>
            <w:tcW w:type="dxa" w:w="2880"/>
          </w:tcPr>
          <w:p>
            <w:r>
              <w:t>[].accountType</w:t>
            </w:r>
          </w:p>
        </w:tc>
        <w:tc>
          <w:tcPr>
            <w:tcW w:type="dxa" w:w="2880"/>
          </w:tcPr>
          <w:p>
            <w:r>
              <w:t>string</w:t>
            </w:r>
          </w:p>
        </w:tc>
        <w:tc>
          <w:tcPr>
            <w:tcW w:type="dxa" w:w="2880"/>
          </w:tcPr>
          <w:p>
            <w:r>
              <w:t>User account type. 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App type when accountType is app. Possible values: service, agent, unknown.</w:t>
            </w:r>
          </w:p>
        </w:tc>
      </w:tr>
      <w:tr>
        <w:tc>
          <w:tcPr>
            <w:tcW w:type="dxa" w:w="2880"/>
          </w:tcPr>
          <w:p>
            <w:r>
              <w:t>[].applicationRoles</w:t>
            </w:r>
          </w:p>
        </w:tc>
        <w:tc>
          <w:tcPr>
            <w:tcW w:type="dxa" w:w="2880"/>
          </w:tcPr>
          <w:p>
            <w:r>
              <w:t>object</w:t>
            </w:r>
          </w:p>
        </w:tc>
        <w:tc>
          <w:tcPr>
            <w:tcW w:type="dxa" w:w="2880"/>
          </w:tcPr>
          <w:p>
            <w:r>
              <w:t>Container for application role membership details.</w:t>
            </w:r>
          </w:p>
        </w:tc>
      </w:tr>
      <w:tr>
        <w:tc>
          <w:tcPr>
            <w:tcW w:type="dxa" w:w="2880"/>
          </w:tcPr>
          <w:p>
            <w:r>
              <w:t>[].applicationRoles.size</w:t>
            </w:r>
          </w:p>
        </w:tc>
        <w:tc>
          <w:tcPr>
            <w:tcW w:type="dxa" w:w="2880"/>
          </w:tcPr>
          <w:p>
            <w:r>
              <w:t>integer</w:t>
            </w:r>
          </w:p>
        </w:tc>
        <w:tc>
          <w:tcPr>
            <w:tcW w:type="dxa" w:w="2880"/>
          </w:tcPr>
          <w:p>
            <w:r>
              <w:t>Number of application roles returned.</w:t>
            </w:r>
          </w:p>
        </w:tc>
      </w:tr>
      <w:tr>
        <w:tc>
          <w:tcPr>
            <w:tcW w:type="dxa" w:w="2880"/>
          </w:tcPr>
          <w:p>
            <w:r>
              <w:t>[].applicationRoles.items</w:t>
            </w:r>
          </w:p>
        </w:tc>
        <w:tc>
          <w:tcPr>
            <w:tcW w:type="dxa" w:w="2880"/>
          </w:tcPr>
          <w:p>
            <w:r>
              <w:t>array</w:t>
            </w:r>
          </w:p>
        </w:tc>
        <w:tc>
          <w:tcPr>
            <w:tcW w:type="dxa" w:w="2880"/>
          </w:tcPr>
          <w:p>
            <w:r>
              <w:t>Application role objects.</w:t>
            </w:r>
          </w:p>
        </w:tc>
      </w:tr>
      <w:tr>
        <w:tc>
          <w:tcPr>
            <w:tcW w:type="dxa" w:w="2880"/>
          </w:tcPr>
          <w:p>
            <w:r>
              <w:t>[].applicationRoles.items[].key</w:t>
            </w:r>
          </w:p>
        </w:tc>
        <w:tc>
          <w:tcPr>
            <w:tcW w:type="dxa" w:w="2880"/>
          </w:tcPr>
          <w:p>
            <w:r>
              <w:t>string</w:t>
            </w:r>
          </w:p>
        </w:tc>
        <w:tc>
          <w:tcPr>
            <w:tcW w:type="dxa" w:w="2880"/>
          </w:tcPr>
          <w:p>
            <w:r>
              <w:t>Key of the application role.</w:t>
            </w:r>
          </w:p>
        </w:tc>
      </w:tr>
      <w:tr>
        <w:tc>
          <w:tcPr>
            <w:tcW w:type="dxa" w:w="2880"/>
          </w:tcPr>
          <w:p>
            <w:r>
              <w:t>[].applicationRoles.items[].name</w:t>
            </w:r>
          </w:p>
        </w:tc>
        <w:tc>
          <w:tcPr>
            <w:tcW w:type="dxa" w:w="2880"/>
          </w:tcPr>
          <w:p>
            <w:r>
              <w:t>string</w:t>
            </w:r>
          </w:p>
        </w:tc>
        <w:tc>
          <w:tcPr>
            <w:tcW w:type="dxa" w:w="2880"/>
          </w:tcPr>
          <w:p>
            <w:r>
              <w:t>Display name of the application role.</w:t>
            </w:r>
          </w:p>
        </w:tc>
      </w:tr>
      <w:tr>
        <w:tc>
          <w:tcPr>
            <w:tcW w:type="dxa" w:w="2880"/>
          </w:tcPr>
          <w:p>
            <w:r>
              <w:t>[].applicationRoles.items[].defaultGroups</w:t>
            </w:r>
          </w:p>
        </w:tc>
        <w:tc>
          <w:tcPr>
            <w:tcW w:type="dxa" w:w="2880"/>
          </w:tcPr>
          <w:p>
            <w:r>
              <w:t>array</w:t>
            </w:r>
          </w:p>
        </w:tc>
        <w:tc>
          <w:tcPr>
            <w:tcW w:type="dxa" w:w="2880"/>
          </w:tcPr>
          <w:p>
            <w:r>
              <w:t>Group names granted default access for this role.</w:t>
            </w:r>
          </w:p>
        </w:tc>
      </w:tr>
      <w:tr>
        <w:tc>
          <w:tcPr>
            <w:tcW w:type="dxa" w:w="2880"/>
          </w:tcPr>
          <w:p>
            <w:r>
              <w:t>[].applicationRoles.items[].defaultGroupsDetails</w:t>
            </w:r>
          </w:p>
        </w:tc>
        <w:tc>
          <w:tcPr>
            <w:tcW w:type="dxa" w:w="2880"/>
          </w:tcPr>
          <w:p>
            <w:r>
              <w:t>array</w:t>
            </w:r>
          </w:p>
        </w:tc>
        <w:tc>
          <w:tcPr>
            <w:tcW w:type="dxa" w:w="2880"/>
          </w:tcPr>
          <w:p>
            <w:r>
              <w:t>Default groups with stable identifiers.</w:t>
            </w:r>
          </w:p>
        </w:tc>
      </w:tr>
      <w:tr>
        <w:tc>
          <w:tcPr>
            <w:tcW w:type="dxa" w:w="2880"/>
          </w:tcPr>
          <w:p>
            <w:r>
              <w:t>[].applicationRoles.items[].defaultGroupsDetails[].groupId</w:t>
            </w:r>
          </w:p>
        </w:tc>
        <w:tc>
          <w:tcPr>
            <w:tcW w:type="dxa" w:w="2880"/>
          </w:tcPr>
          <w:p>
            <w:r>
              <w:t>string</w:t>
            </w:r>
          </w:p>
        </w:tc>
        <w:tc>
          <w:tcPr>
            <w:tcW w:type="dxa" w:w="2880"/>
          </w:tcPr>
          <w:p>
            <w:r>
              <w:t>Group ID (UUID).</w:t>
            </w:r>
          </w:p>
        </w:tc>
      </w:tr>
      <w:tr>
        <w:tc>
          <w:tcPr>
            <w:tcW w:type="dxa" w:w="2880"/>
          </w:tcPr>
          <w:p>
            <w:r>
              <w:t>[].applicationRoles.items[].defaultGroupsDetails[].name</w:t>
            </w:r>
          </w:p>
        </w:tc>
        <w:tc>
          <w:tcPr>
            <w:tcW w:type="dxa" w:w="2880"/>
          </w:tcPr>
          <w:p>
            <w:r>
              <w:t>string</w:t>
            </w:r>
          </w:p>
        </w:tc>
        <w:tc>
          <w:tcPr>
            <w:tcW w:type="dxa" w:w="2880"/>
          </w:tcPr>
          <w:p>
            <w:r>
              <w:t>Group name.</w:t>
            </w:r>
          </w:p>
        </w:tc>
      </w:tr>
      <w:tr>
        <w:tc>
          <w:tcPr>
            <w:tcW w:type="dxa" w:w="2880"/>
          </w:tcPr>
          <w:p>
            <w:r>
              <w:t>[].applicationRoles.items[].defaultGroupsDetails[].self</w:t>
            </w:r>
          </w:p>
        </w:tc>
        <w:tc>
          <w:tcPr>
            <w:tcW w:type="dxa" w:w="2880"/>
          </w:tcPr>
          <w:p>
            <w:r>
              <w:t>string</w:t>
            </w:r>
          </w:p>
        </w:tc>
        <w:tc>
          <w:tcPr>
            <w:tcW w:type="dxa" w:w="2880"/>
          </w:tcPr>
          <w:p>
            <w:r>
              <w:t>URL for the group.</w:t>
            </w:r>
          </w:p>
        </w:tc>
      </w:tr>
      <w:tr>
        <w:tc>
          <w:tcPr>
            <w:tcW w:type="dxa" w:w="2880"/>
          </w:tcPr>
          <w:p>
            <w:r>
              <w:t>[].applicationRoles.items[].groupDetails</w:t>
            </w:r>
          </w:p>
        </w:tc>
        <w:tc>
          <w:tcPr>
            <w:tcW w:type="dxa" w:w="2880"/>
          </w:tcPr>
          <w:p>
            <w:r>
              <w:t>array</w:t>
            </w:r>
          </w:p>
        </w:tc>
        <w:tc>
          <w:tcPr>
            <w:tcW w:type="dxa" w:w="2880"/>
          </w:tcPr>
          <w:p>
            <w:r>
              <w:t>Groups associated with the role (recommended vs groups names).</w:t>
            </w:r>
          </w:p>
        </w:tc>
      </w:tr>
      <w:tr>
        <w:tc>
          <w:tcPr>
            <w:tcW w:type="dxa" w:w="2880"/>
          </w:tcPr>
          <w:p>
            <w:r>
              <w:t>[].applicationRoles.items[].groupDetails[].groupId</w:t>
            </w:r>
          </w:p>
        </w:tc>
        <w:tc>
          <w:tcPr>
            <w:tcW w:type="dxa" w:w="2880"/>
          </w:tcPr>
          <w:p>
            <w:r>
              <w:t>string</w:t>
            </w:r>
          </w:p>
        </w:tc>
        <w:tc>
          <w:tcPr>
            <w:tcW w:type="dxa" w:w="2880"/>
          </w:tcPr>
          <w:p>
            <w:r>
              <w:t>Group ID (UUID).</w:t>
            </w:r>
          </w:p>
        </w:tc>
      </w:tr>
      <w:tr>
        <w:tc>
          <w:tcPr>
            <w:tcW w:type="dxa" w:w="2880"/>
          </w:tcPr>
          <w:p>
            <w:r>
              <w:t>[].applicationRoles.items[].groupDetails[].name</w:t>
            </w:r>
          </w:p>
        </w:tc>
        <w:tc>
          <w:tcPr>
            <w:tcW w:type="dxa" w:w="2880"/>
          </w:tcPr>
          <w:p>
            <w:r>
              <w:t>string</w:t>
            </w:r>
          </w:p>
        </w:tc>
        <w:tc>
          <w:tcPr>
            <w:tcW w:type="dxa" w:w="2880"/>
          </w:tcPr>
          <w:p>
            <w:r>
              <w:t>Group name.</w:t>
            </w:r>
          </w:p>
        </w:tc>
      </w:tr>
      <w:tr>
        <w:tc>
          <w:tcPr>
            <w:tcW w:type="dxa" w:w="2880"/>
          </w:tcPr>
          <w:p>
            <w:r>
              <w:t>[].applicationRoles.items[].groupDetails[].self</w:t>
            </w:r>
          </w:p>
        </w:tc>
        <w:tc>
          <w:tcPr>
            <w:tcW w:type="dxa" w:w="2880"/>
          </w:tcPr>
          <w:p>
            <w:r>
              <w:t>string</w:t>
            </w:r>
          </w:p>
        </w:tc>
        <w:tc>
          <w:tcPr>
            <w:tcW w:type="dxa" w:w="2880"/>
          </w:tcPr>
          <w:p>
            <w:r>
              <w:t>URL for the group.</w:t>
            </w:r>
          </w:p>
        </w:tc>
      </w:tr>
      <w:tr>
        <w:tc>
          <w:tcPr>
            <w:tcW w:type="dxa" w:w="2880"/>
          </w:tcPr>
          <w:p>
            <w:r>
              <w:t>[].applicationRoles.items[].groups</w:t>
            </w:r>
          </w:p>
        </w:tc>
        <w:tc>
          <w:tcPr>
            <w:tcW w:type="dxa" w:w="2880"/>
          </w:tcPr>
          <w:p>
            <w:r>
              <w:t>array</w:t>
            </w:r>
          </w:p>
        </w:tc>
        <w:tc>
          <w:tcPr>
            <w:tcW w:type="dxa" w:w="2880"/>
          </w:tcPr>
          <w:p>
            <w:r>
              <w:t>Group names (may change over time).</w:t>
            </w:r>
          </w:p>
        </w:tc>
      </w:tr>
      <w:tr>
        <w:tc>
          <w:tcPr>
            <w:tcW w:type="dxa" w:w="2880"/>
          </w:tcPr>
          <w:p>
            <w:r>
              <w:t>[].applicationRoles.items[].defined</w:t>
            </w:r>
          </w:p>
        </w:tc>
        <w:tc>
          <w:tcPr>
            <w:tcW w:type="dxa" w:w="2880"/>
          </w:tcPr>
          <w:p>
            <w:r>
              <w:t>boolean</w:t>
            </w:r>
          </w:p>
        </w:tc>
        <w:tc>
          <w:tcPr>
            <w:tcW w:type="dxa" w:w="2880"/>
          </w:tcPr>
          <w:p>
            <w:r>
              <w:t>Deprecated.</w:t>
            </w:r>
          </w:p>
        </w:tc>
      </w:tr>
      <w:tr>
        <w:tc>
          <w:tcPr>
            <w:tcW w:type="dxa" w:w="2880"/>
          </w:tcPr>
          <w:p>
            <w:r>
              <w:t>[].applicationRoles.items[].hasUnlimitedSeats</w:t>
            </w:r>
          </w:p>
        </w:tc>
        <w:tc>
          <w:tcPr>
            <w:tcW w:type="dxa" w:w="2880"/>
          </w:tcPr>
          <w:p>
            <w:r>
              <w:t>boolean</w:t>
            </w:r>
          </w:p>
        </w:tc>
        <w:tc>
          <w:tcPr>
            <w:tcW w:type="dxa" w:w="2880"/>
          </w:tcPr>
          <w:p>
            <w:r>
              <w:t>Whether unlimited seats apply.</w:t>
            </w:r>
          </w:p>
        </w:tc>
      </w:tr>
      <w:tr>
        <w:tc>
          <w:tcPr>
            <w:tcW w:type="dxa" w:w="2880"/>
          </w:tcPr>
          <w:p>
            <w:r>
              <w:t>[].applicationRoles.items[].numberOfSeats</w:t>
            </w:r>
          </w:p>
        </w:tc>
        <w:tc>
          <w:tcPr>
            <w:tcW w:type="dxa" w:w="2880"/>
          </w:tcPr>
          <w:p>
            <w:r>
              <w:t>integer</w:t>
            </w:r>
          </w:p>
        </w:tc>
        <w:tc>
          <w:tcPr>
            <w:tcW w:type="dxa" w:w="2880"/>
          </w:tcPr>
          <w:p>
            <w:r>
              <w:t>Max users on the license.</w:t>
            </w:r>
          </w:p>
        </w:tc>
      </w:tr>
      <w:tr>
        <w:tc>
          <w:tcPr>
            <w:tcW w:type="dxa" w:w="2880"/>
          </w:tcPr>
          <w:p>
            <w:r>
              <w:t>[].applicationRoles.items[].platform</w:t>
            </w:r>
          </w:p>
        </w:tc>
        <w:tc>
          <w:tcPr>
            <w:tcW w:type="dxa" w:w="2880"/>
          </w:tcPr>
          <w:p>
            <w:r>
              <w:t>boolean</w:t>
            </w:r>
          </w:p>
        </w:tc>
        <w:tc>
          <w:tcPr>
            <w:tcW w:type="dxa" w:w="2880"/>
          </w:tcPr>
          <w:p>
            <w:r>
              <w:t>Whether role belongs to Jira platform (jira-core).</w:t>
            </w:r>
          </w:p>
        </w:tc>
      </w:tr>
      <w:tr>
        <w:tc>
          <w:tcPr>
            <w:tcW w:type="dxa" w:w="2880"/>
          </w:tcPr>
          <w:p>
            <w:r>
              <w:t>[].applicationRoles.items[].remainingSeats</w:t>
            </w:r>
          </w:p>
        </w:tc>
        <w:tc>
          <w:tcPr>
            <w:tcW w:type="dxa" w:w="2880"/>
          </w:tcPr>
          <w:p>
            <w:r>
              <w:t>integer</w:t>
            </w:r>
          </w:p>
        </w:tc>
        <w:tc>
          <w:tcPr>
            <w:tcW w:type="dxa" w:w="2880"/>
          </w:tcPr>
          <w:p>
            <w:r>
              <w:t>Remaining seats on the license.</w:t>
            </w:r>
          </w:p>
        </w:tc>
      </w:tr>
      <w:tr>
        <w:tc>
          <w:tcPr>
            <w:tcW w:type="dxa" w:w="2880"/>
          </w:tcPr>
          <w:p>
            <w:r>
              <w:t>[].applicationRoles.items[].selectedByDefault</w:t>
            </w:r>
          </w:p>
        </w:tc>
        <w:tc>
          <w:tcPr>
            <w:tcW w:type="dxa" w:w="2880"/>
          </w:tcPr>
          <w:p>
            <w:r>
              <w:t>boolean</w:t>
            </w:r>
          </w:p>
        </w:tc>
        <w:tc>
          <w:tcPr>
            <w:tcW w:type="dxa" w:w="2880"/>
          </w:tcPr>
          <w:p>
            <w:r>
              <w:t>Whether role is selected by default on user creation.</w:t>
            </w:r>
          </w:p>
        </w:tc>
      </w:tr>
      <w:tr>
        <w:tc>
          <w:tcPr>
            <w:tcW w:type="dxa" w:w="2880"/>
          </w:tcPr>
          <w:p>
            <w:r>
              <w:t>[].applicationRoles.items[].userCount</w:t>
            </w:r>
          </w:p>
        </w:tc>
        <w:tc>
          <w:tcPr>
            <w:tcW w:type="dxa" w:w="2880"/>
          </w:tcPr>
          <w:p>
            <w:r>
              <w:t>integer</w:t>
            </w:r>
          </w:p>
        </w:tc>
        <w:tc>
          <w:tcPr>
            <w:tcW w:type="dxa" w:w="2880"/>
          </w:tcPr>
          <w:p>
            <w:r>
              <w:t>Number of users counting against license.</w:t>
            </w:r>
          </w:p>
        </w:tc>
      </w:tr>
      <w:tr>
        <w:tc>
          <w:tcPr>
            <w:tcW w:type="dxa" w:w="2880"/>
          </w:tcPr>
          <w:p>
            <w:r>
              <w:t>[].applicationRoles.items[].userCountDescription</w:t>
            </w:r>
          </w:p>
        </w:tc>
        <w:tc>
          <w:tcPr>
            <w:tcW w:type="dxa" w:w="2880"/>
          </w:tcPr>
          <w:p>
            <w:r>
              <w:t>string</w:t>
            </w:r>
          </w:p>
        </w:tc>
        <w:tc>
          <w:tcPr>
            <w:tcW w:type="dxa" w:w="2880"/>
          </w:tcPr>
          <w:p>
            <w:r>
              <w:t>Description of user counting type.</w:t>
            </w:r>
          </w:p>
        </w:tc>
      </w:tr>
      <w:tr>
        <w:tc>
          <w:tcPr>
            <w:tcW w:type="dxa" w:w="2880"/>
          </w:tcPr>
          <w:p>
            <w:r>
              <w:t>[].avatarUrls</w:t>
            </w:r>
          </w:p>
        </w:tc>
        <w:tc>
          <w:tcPr>
            <w:tcW w:type="dxa" w:w="2880"/>
          </w:tcPr>
          <w:p>
            <w:r>
              <w:t>object</w:t>
            </w:r>
          </w:p>
        </w:tc>
        <w:tc>
          <w:tcPr>
            <w:tcW w:type="dxa" w:w="2880"/>
          </w:tcPr>
          <w:p>
            <w:r>
              <w:t>Avatar URLs by size.</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[].displayName</w:t>
            </w:r>
          </w:p>
        </w:tc>
        <w:tc>
          <w:tcPr>
            <w:tcW w:type="dxa" w:w="2880"/>
          </w:tcPr>
          <w:p>
            <w:r>
              <w:t>string</w:t>
            </w:r>
          </w:p>
        </w:tc>
        <w:tc>
          <w:tcPr>
            <w:tcW w:type="dxa" w:w="2880"/>
          </w:tcPr>
          <w:p>
            <w:r>
              <w:t>Display name (may be alternative due to privacy settings).</w:t>
            </w:r>
          </w:p>
        </w:tc>
      </w:tr>
      <w:tr>
        <w:tc>
          <w:tcPr>
            <w:tcW w:type="dxa" w:w="2880"/>
          </w:tcPr>
          <w:p>
            <w:r>
              <w:t>[].emailAddress</w:t>
            </w:r>
          </w:p>
        </w:tc>
        <w:tc>
          <w:tcPr>
            <w:tcW w:type="dxa" w:w="2880"/>
          </w:tcPr>
          <w:p>
            <w:r>
              <w:t>string | null</w:t>
            </w:r>
          </w:p>
        </w:tc>
        <w:tc>
          <w:tcPr>
            <w:tcW w:type="dxa" w:w="2880"/>
          </w:tcPr>
          <w:p>
            <w:r>
              <w:t>Email address (may be hidden/null due to privacy settings).</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[].groups</w:t>
            </w:r>
          </w:p>
        </w:tc>
        <w:tc>
          <w:tcPr>
            <w:tcW w:type="dxa" w:w="2880"/>
          </w:tcPr>
          <w:p>
            <w:r>
              <w:t>object</w:t>
            </w:r>
          </w:p>
        </w:tc>
        <w:tc>
          <w:tcPr>
            <w:tcW w:type="dxa" w:w="2880"/>
          </w:tcPr>
          <w:p>
            <w:r>
              <w:t>Container for group membership details.</w:t>
            </w:r>
          </w:p>
        </w:tc>
      </w:tr>
      <w:tr>
        <w:tc>
          <w:tcPr>
            <w:tcW w:type="dxa" w:w="2880"/>
          </w:tcPr>
          <w:p>
            <w:r>
              <w:t>[].groups.size</w:t>
            </w:r>
          </w:p>
        </w:tc>
        <w:tc>
          <w:tcPr>
            <w:tcW w:type="dxa" w:w="2880"/>
          </w:tcPr>
          <w:p>
            <w:r>
              <w:t>integer</w:t>
            </w:r>
          </w:p>
        </w:tc>
        <w:tc>
          <w:tcPr>
            <w:tcW w:type="dxa" w:w="2880"/>
          </w:tcPr>
          <w:p>
            <w:r>
              <w:t>Number of groups returned.</w:t>
            </w:r>
          </w:p>
        </w:tc>
      </w:tr>
      <w:tr>
        <w:tc>
          <w:tcPr>
            <w:tcW w:type="dxa" w:w="2880"/>
          </w:tcPr>
          <w:p>
            <w:r>
              <w:t>[].groups.items</w:t>
            </w:r>
          </w:p>
        </w:tc>
        <w:tc>
          <w:tcPr>
            <w:tcW w:type="dxa" w:w="2880"/>
          </w:tcPr>
          <w:p>
            <w:r>
              <w:t>array</w:t>
            </w:r>
          </w:p>
        </w:tc>
        <w:tc>
          <w:tcPr>
            <w:tcW w:type="dxa" w:w="2880"/>
          </w:tcPr>
          <w:p>
            <w:r>
              <w:t>Group objects.</w:t>
            </w:r>
          </w:p>
        </w:tc>
      </w:tr>
      <w:tr>
        <w:tc>
          <w:tcPr>
            <w:tcW w:type="dxa" w:w="2880"/>
          </w:tcPr>
          <w:p>
            <w:r>
              <w:t>[].groups.items[].groupId</w:t>
            </w:r>
          </w:p>
        </w:tc>
        <w:tc>
          <w:tcPr>
            <w:tcW w:type="dxa" w:w="2880"/>
          </w:tcPr>
          <w:p>
            <w:r>
              <w:t>string</w:t>
            </w:r>
          </w:p>
        </w:tc>
        <w:tc>
          <w:tcPr>
            <w:tcW w:type="dxa" w:w="2880"/>
          </w:tcPr>
          <w:p>
            <w:r>
              <w:t>Group ID (UUID).</w:t>
            </w:r>
          </w:p>
        </w:tc>
      </w:tr>
      <w:tr>
        <w:tc>
          <w:tcPr>
            <w:tcW w:type="dxa" w:w="2880"/>
          </w:tcPr>
          <w:p>
            <w:r>
              <w:t>[].groups.items[].name</w:t>
            </w:r>
          </w:p>
        </w:tc>
        <w:tc>
          <w:tcPr>
            <w:tcW w:type="dxa" w:w="2880"/>
          </w:tcPr>
          <w:p>
            <w:r>
              <w:t>string</w:t>
            </w:r>
          </w:p>
        </w:tc>
        <w:tc>
          <w:tcPr>
            <w:tcW w:type="dxa" w:w="2880"/>
          </w:tcPr>
          <w:p>
            <w:r>
              <w:t>Group name.</w:t>
            </w:r>
          </w:p>
        </w:tc>
      </w:tr>
      <w:tr>
        <w:tc>
          <w:tcPr>
            <w:tcW w:type="dxa" w:w="2880"/>
          </w:tcPr>
          <w:p>
            <w:r>
              <w:t>[].groups.items[].self</w:t>
            </w:r>
          </w:p>
        </w:tc>
        <w:tc>
          <w:tcPr>
            <w:tcW w:type="dxa" w:w="2880"/>
          </w:tcPr>
          <w:p>
            <w:r>
              <w:t>string</w:t>
            </w:r>
          </w:p>
        </w:tc>
        <w:tc>
          <w:tcPr>
            <w:tcW w:type="dxa" w:w="2880"/>
          </w:tcPr>
          <w:p>
            <w:r>
              <w:t>URL for the group.</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No longer available (deprecated).</w:t>
            </w:r>
          </w:p>
        </w:tc>
      </w:tr>
      <w:tr>
        <w:tc>
          <w:tcPr>
            <w:tcW w:type="dxa" w:w="2880"/>
          </w:tcPr>
          <w:p>
            <w:r>
              <w:t>[].locale</w:t>
            </w:r>
          </w:p>
        </w:tc>
        <w:tc>
          <w:tcPr>
            <w:tcW w:type="dxa" w:w="2880"/>
          </w:tcPr>
          <w:p>
            <w:r>
              <w:t>string | null</w:t>
            </w:r>
          </w:p>
        </w:tc>
        <w:tc>
          <w:tcPr>
            <w:tcW w:type="dxa" w:w="2880"/>
          </w:tcPr>
          <w:p>
            <w:r>
              <w:t>Locale (may be hidden/null due to privacy settings).</w:t>
            </w:r>
          </w:p>
        </w:tc>
      </w:tr>
      <w:tr>
        <w:tc>
          <w:tcPr>
            <w:tcW w:type="dxa" w:w="2880"/>
          </w:tcPr>
          <w:p>
            <w:r>
              <w:t>[].name</w:t>
            </w:r>
          </w:p>
        </w:tc>
        <w:tc>
          <w:tcPr>
            <w:tcW w:type="dxa" w:w="2880"/>
          </w:tcPr>
          <w:p>
            <w:r>
              <w:t>string</w:t>
            </w:r>
          </w:p>
        </w:tc>
        <w:tc>
          <w:tcPr>
            <w:tcW w:type="dxa" w:w="2880"/>
          </w:tcPr>
          <w:p>
            <w:r>
              <w:t>No longer available (deprecated).</w:t>
            </w:r>
          </w:p>
        </w:tc>
      </w:tr>
      <w:tr>
        <w:tc>
          <w:tcPr>
            <w:tcW w:type="dxa" w:w="2880"/>
          </w:tcPr>
          <w:p>
            <w:r>
              <w:t>[].self</w:t>
            </w:r>
          </w:p>
        </w:tc>
        <w:tc>
          <w:tcPr>
            <w:tcW w:type="dxa" w:w="2880"/>
          </w:tcPr>
          <w:p>
            <w:r>
              <w:t>string</w:t>
            </w:r>
          </w:p>
        </w:tc>
        <w:tc>
          <w:tcPr>
            <w:tcW w:type="dxa" w:w="2880"/>
          </w:tcPr>
          <w:p>
            <w:r>
              <w:t>URL of the user.</w:t>
            </w:r>
          </w:p>
        </w:tc>
      </w:tr>
      <w:tr>
        <w:tc>
          <w:tcPr>
            <w:tcW w:type="dxa" w:w="2880"/>
          </w:tcPr>
          <w:p>
            <w:r>
              <w:t>[].timeZone</w:t>
            </w:r>
          </w:p>
        </w:tc>
        <w:tc>
          <w:tcPr>
            <w:tcW w:type="dxa" w:w="2880"/>
          </w:tcPr>
          <w:p>
            <w:r>
              <w:t>string</w:t>
            </w:r>
          </w:p>
        </w:tc>
        <w:tc>
          <w:tcPr>
            <w:tcW w:type="dxa" w:w="2880"/>
          </w:tcPr>
          <w:p>
            <w:r>
              <w:t>User time zone; may fall back to instance default based on visibility/settings.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'https://api.atlassian.com/ex/jira/{{jiraCloudId}}/rest/api/3/user/assignable/search?project=EX&amp;query=john&amp;startAt=0&amp;maxResults=50' \</w:t>
        <w:br/>
        <w:t xml:space="preserve"> --header 'Accept: application/json'</w:t>
      </w:r>
    </w:p>
    <w:p>
      <w:pPr>
        <w:pStyle w:val="Heading3"/>
      </w:pPr>
      <w:r>
        <w:t>Example Usage</w:t>
      </w:r>
    </w:p>
    <w:p>
      <w:pPr>
        <w:pStyle w:val="Heading3"/>
      </w:pPr>
      <w:r>
        <w:t>Example 1: Find assignable users for a project (new issue)</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'https://api.atlassian.com/ex/jira/{{jiraCloudId}}/rest/api/3/user/assignable/search?project=EX&amp;query=ann' \</w:t>
        <w:br/>
        <w:t xml:space="preserve"> --header 'Accept: application/json'</w:t>
      </w:r>
    </w:p>
    <w:p>
      <w:pPr>
        <w:pStyle w:val="Heading3"/>
      </w:pPr>
      <w:r>
        <w:t>Example 2: Find assignable users for an existing issue</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'https://api.atlassian.com/ex/jira/{{jiraCloudId}}/rest/api/3/user/assignable/search?issueKey=EX-123&amp;query=jo' \</w:t>
        <w:br/>
        <w:t xml:space="preserve"> --header 'Accept: application/json'</w:t>
      </w:r>
    </w:p>
    <w:p>
      <w:pPr>
        <w:pStyle w:val="Heading3"/>
      </w:pPr>
      <w:r>
        <w:t>Example 3: Check whether a specific accountId is assignable during a transition</w:t>
      </w:r>
    </w:p>
    <w:p>
      <w:r>
        <w:rPr>
          <w:b/>
          <w:color w:val="666666"/>
          <w:sz w:val="16"/>
        </w:rPr>
        <w:t>[bash]</w:t>
      </w:r>
    </w:p>
    <w:p>
      <w:pPr>
        <w:shd w:fill="F2F2F2" w:val="clear"/>
      </w:pPr>
      <w:r>
        <w:rPr>
          <w:rFonts w:ascii="Courier New" w:hAnsi="Courier New"/>
          <w:sz w:val="17"/>
        </w:rPr>
        <w:t>curl --request GET \</w:t>
        <w:br/>
        <w:t xml:space="preserve"> --url 'https://api.atlassian.com/ex/jira/{{jiraCloudId}}/rest/api/3/user/assignable/search?issueId=10001&amp;actionDescriptorId=31&amp;accountId=5b10ac8d82e05b22cc7d4ef5' \</w:t>
        <w:br/>
        <w:t xml:space="preserve"> --header 'Accept: application/json'</w:t>
      </w:r>
    </w:p>
    <w:p>
      <w:pPr>
        <w:pStyle w:val="Heading3"/>
      </w:pPr>
      <w:r>
        <w:t>Behavior</w:t>
      </w:r>
    </w:p>
    <w:p>
      <w:pPr>
        <w:pStyle w:val="ListBullet"/>
      </w:pPr>
      <w:r>
        <w:t>Accepts paging inputs via startAt and maxResults and fetches users up to a backend limit (up to the thousandth user as described).</w:t>
      </w:r>
    </w:p>
    <w:p>
      <w:pPr>
        <w:pStyle w:val="ListBullet"/>
      </w:pPr>
      <w:r>
        <w:t>Filters fetched users to those who are assignable to the specified project/issue/transition context.</w:t>
      </w:r>
    </w:p>
    <w:p>
      <w:pPr>
        <w:pStyle w:val="ListBullet"/>
      </w:pPr>
      <w:r>
        <w:t>Applies profile privacy controls to returned user fields (for example, email may be hidden).</w:t>
      </w:r>
    </w:p>
    <w:p>
      <w:pPr>
        <w:pStyle w:val="Heading3"/>
      </w:pPr>
      <w:r>
        <w:t>Notes</w:t>
      </w:r>
    </w:p>
    <w:p>
      <w:pPr>
        <w:pStyle w:val="ListBullet"/>
      </w:pPr>
      <w:r>
        <w:t>Provide one of: project, issueKey, or issueId (otherwise the API returns 400).</w:t>
      </w:r>
    </w:p>
    <w:p>
      <w:pPr>
        <w:pStyle w:val="ListBullet"/>
      </w:pPr>
      <w:r>
        <w:t xml:space="preserve">Provide either query or accountId: </w:t>
        <w:br/>
        <w:br/>
        <w:t>Missing both returns 400</w:t>
        <w:br/>
        <w:t>Providing both returns 400</w:t>
      </w:r>
    </w:p>
    <w:p>
      <w:pPr>
        <w:pStyle w:val="ListBullet"/>
      </w:pPr>
      <w:r>
        <w:t>username, name, and key are deprecated/no longer available.</w:t>
      </w:r>
    </w:p>
    <w:p>
      <w:pPr>
        <w:pStyle w:val="ListBullet"/>
      </w:pPr>
      <w:r>
        <w:t>Privacy controls may hide fields such as emailAddress; it may be returned as null.</w:t>
      </w:r>
    </w:p>
    <w:p>
      <w:pPr>
        <w:pStyle w:val="Heading3"/>
      </w:pPr>
      <w:r>
        <w:t>Gotchas</w:t>
      </w:r>
    </w:p>
    <w:p>
      <w:pPr>
        <w:pStyle w:val="ListBullet"/>
      </w:pPr>
      <w:r>
        <w:t>This endpoint often returns fewer users than maxResults because it filters to assignable users after fetching.</w:t>
      </w:r>
    </w:p>
    <w:p>
      <w:pPr>
        <w:pStyle w:val="ListBullet"/>
      </w:pPr>
      <w:r>
        <w:t>To get all assignable users, the docs recommend using “Get all users” and filtering in your code.</w:t>
      </w:r>
    </w:p>
    <w:p>
      <w:pPr>
        <w:pStyle w:val="Heading3"/>
      </w:pPr>
      <w:r>
        <w:t>Error Handling</w:t>
      </w:r>
    </w:p>
    <w:p>
      <w:pPr>
        <w:pStyle w:val="ListBullet"/>
      </w:pPr>
      <w:r>
        <w:t>400: Missing required context (project/issueKey/issueId), invalid issueId, missing query/accountId, or providing both query and accountId.</w:t>
      </w:r>
    </w:p>
    <w:p>
      <w:pPr>
        <w:pStyle w:val="ListBullet"/>
      </w:pPr>
      <w:r>
        <w:t>401: Missing/incorrect authentication credentials.</w:t>
      </w:r>
    </w:p>
    <w:p>
      <w:pPr>
        <w:pStyle w:val="ListBullet"/>
      </w:pPr>
      <w:r>
        <w:t>404: Project/issue/transition not found.</w:t>
      </w:r>
    </w:p>
    <w:p>
      <w:pPr>
        <w:pStyle w:val="ListBullet"/>
      </w:pPr>
      <w:r>
        <w:t>429: Rate limit exceeded (respect Retry-After).</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Users With Permissions (in a Project or Issue) — /ex/jira/{{jiraCloudId}}/rest/api/3/user/permission/search</w:t>
      </w:r>
    </w:p>
    <w:p>
      <w:r>
        <w:br w:type="page"/>
      </w:r>
    </w:p>
    <w:p>
      <w:pPr>
        <w:pStyle w:val="Heading2"/>
      </w:pPr>
      <w:r>
        <w:t>367. [GET] Find Users With Permissions (in a Project or Issue)</w:t>
      </w:r>
    </w:p>
    <w:p>
      <w:r>
        <w:rPr>
          <w:b/>
        </w:rPr>
        <w:t xml:space="preserve">Endpoint: </w:t>
      </w:r>
      <w:r>
        <w:rPr>
          <w:rFonts w:ascii="Courier New" w:hAnsi="Courier New"/>
          <w:sz w:val="18"/>
        </w:rPr>
        <w:t>/ex/jira/{{jiraCloudId}}/rest/api/3/user/permission/search</w:t>
      </w:r>
    </w:p>
    <w:p>
      <w:r>
        <w:t>You’ll need to provide your jiraCloudId (a UUID). You can get it from the Get Sites action.</w:t>
      </w:r>
    </w:p>
    <w:p>
      <w:pPr>
        <w:pStyle w:val="Heading3"/>
      </w:pPr>
      <w:r>
        <w:t>Prerequisites</w:t>
      </w:r>
    </w:p>
    <w:p>
      <w:pPr>
        <w:pStyle w:val="ListBullet"/>
      </w:pPr>
      <w:r>
        <w:t>To get users for any project: Administer Jira (global permission)</w:t>
      </w:r>
    </w:p>
    <w:p>
      <w:pPr>
        <w:pStyle w:val="ListBullet"/>
      </w:pPr>
      <w:r>
        <w:t>To get users for a specific project: Administer Projects (project permission)</w:t>
      </w:r>
    </w:p>
    <w:p>
      <w:pPr>
        <w:pStyle w:val="ListBullet"/>
      </w:pPr>
      <w:r>
        <w:t>Note: This operation can be accessed anonymously (per the source doc)</w:t>
      </w:r>
    </w:p>
    <w:p>
      <w:pPr>
        <w:pStyle w:val="Heading3"/>
      </w:pPr>
      <w:r>
        <w:t>Method</w:t>
      </w:r>
    </w:p>
    <w:p>
      <w:r>
        <w:t>GET</w:t>
      </w:r>
    </w:p>
    <w:p>
      <w:pPr>
        <w:pStyle w:val="Heading3"/>
      </w:pPr>
      <w:r>
        <w:t>URL</w:t>
      </w:r>
    </w:p>
    <w:p>
      <w:r>
        <w:t>https://api.atlassian.com/ex/jira/{{jiraCloudId}}/rest/api/3/user/permission/search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whose attributes match a search string (or exact accountId) and who have the specified permissions for a given project or issue. Results are paginated via startAt and maxResults, but the endpoint may return fewer users than maxResults because it filters within the requested range.</w:t>
      </w:r>
    </w:p>
    <w:p>
      <w:r>
        <w:t>Privacy controls may hide certain fields (for example, emailAddress may be null).</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 xml:space="preserve">Always construct the base path using the provided base URL: </w:t>
        <w:br/>
        <w:br/>
        <w:t>/ex/jira/{{jiraCloudId}}/rest/api/3/user/permission/search</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/ex/jira/1a11d016-8984-4c3e-b9ab-142dd06acb1b/rest/api/3/user/permission/search</w:t>
      </w:r>
    </w:p>
    <w:p>
      <w:pPr>
        <w:pStyle w:val="Heading3"/>
      </w:pPr>
      <w:r>
        <w:t>Invalid Examples</w:t>
      </w:r>
    </w:p>
    <w:p>
      <w:r>
        <w:rPr>
          <w:b/>
          <w:color w:val="666666"/>
          <w:sz w:val="16"/>
        </w:rPr>
        <w:t>[http]</w:t>
      </w:r>
    </w:p>
    <w:p>
      <w:pPr>
        <w:shd w:fill="F2F2F2" w:val="clear"/>
      </w:pPr>
      <w:r>
        <w:rPr>
          <w:rFonts w:ascii="Courier New" w:hAnsi="Courier New"/>
          <w:sz w:val="17"/>
        </w:rPr>
        <w:t>/ex/jira//rest/api/3/user/permission/search</w:t>
        <w:br/>
        <w:t>/ex/jira/rest/api/3/user/permission/search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calls.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string</w:t>
            </w:r>
          </w:p>
        </w:tc>
        <w:tc>
          <w:tcPr>
            <w:tcW w:type="dxa" w:w="2880"/>
          </w:tcPr>
          <w:p>
            <w:r>
              <w:t>Comma-separated list of permissions. Must not be empty; invalid entries cause 400. Permissions can be those returned by “Get all permissions”, custom project permissions added by Connect apps, or deprecated legacy permission strings (as listed in the source doc).</w:t>
            </w:r>
          </w:p>
        </w:tc>
      </w:tr>
      <w:tr>
        <w:tc>
          <w:tcPr>
            <w:tcW w:type="dxa" w:w="2880"/>
          </w:tcPr>
          <w:p>
            <w:r>
              <w:t>issueKey or projectKey</w:t>
            </w:r>
          </w:p>
        </w:tc>
        <w:tc>
          <w:tcPr>
            <w:tcW w:type="dxa" w:w="2880"/>
          </w:tcPr>
          <w:p>
            <w:r>
              <w:t>string</w:t>
            </w:r>
          </w:p>
        </w:tc>
        <w:tc>
          <w:tcPr>
            <w:tcW w:type="dxa" w:w="2880"/>
          </w:tcPr>
          <w:p>
            <w:r>
              <w:t>One of these is required. issueKey is the issue key; projectKey is the project key (case sensitive). If missing, returns 400.</w:t>
            </w:r>
          </w:p>
        </w:tc>
      </w:tr>
      <w:tr>
        <w:tc>
          <w:tcPr>
            <w:tcW w:type="dxa" w:w="2880"/>
          </w:tcPr>
          <w:p>
            <w:r>
              <w:t>query or accountId</w:t>
            </w:r>
          </w:p>
        </w:tc>
        <w:tc>
          <w:tcPr>
            <w:tcW w:type="dxa" w:w="2880"/>
          </w:tcPr>
          <w:p>
            <w:r>
              <w:t>string</w:t>
            </w:r>
          </w:p>
        </w:tc>
        <w:tc>
          <w:tcPr>
            <w:tcW w:type="dxa" w:w="2880"/>
          </w:tcPr>
          <w:p>
            <w:r>
              <w:t>Exactly one is required: query (matches prefix of user attributes like displayName and emailAddress) or accountId (exact match). If both missing, both provided, or invalid combination, returns 400.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 Note: endpoint filters within the requested range and may return fewer results than this value.</w:t>
            </w:r>
          </w:p>
        </w:tc>
      </w:tr>
      <w:tr>
        <w:tc>
          <w:tcPr>
            <w:tcW w:type="dxa" w:w="2880"/>
          </w:tcPr>
          <w:p>
            <w:r>
              <w:t>username</w:t>
            </w:r>
          </w:p>
        </w:tc>
        <w:tc>
          <w:tcPr>
            <w:tcW w:type="dxa" w:w="2880"/>
          </w:tcPr>
          <w:p>
            <w:r>
              <w:t>string</w:t>
            </w:r>
          </w:p>
        </w:tc>
        <w:tc>
          <w:tcPr>
            <w:tcW w:type="dxa" w:w="2880"/>
          </w:tcPr>
          <w:p>
            <w:r>
              <w:t>No longer available (deprecated/removed). Present in docs for migration context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"5b10ac8d82e05b22cc7d4ef5",</w:t>
        <w:br/>
        <w:t xml:space="preserve"> "accountType": "atlassian",</w:t>
        <w:br/>
        <w:t xml:space="preserve"> "active": true,</w:t>
        <w:br/>
        <w:t xml:space="preserve"> "applicationRoles": {</w:t>
        <w:br/>
        <w:t xml:space="preserve"> "items": [],</w:t>
        <w:br/>
        <w:t xml:space="preserve"> "size": 0</w:t>
        <w:br/>
        <w:t xml:space="preserve"> },</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"John Smith",</w:t>
        <w:br/>
        <w:t xml:space="preserve"> "emailAddress": null,</w:t>
        <w:br/>
        <w:t xml:space="preserve"> "groups": {</w:t>
        <w:br/>
        <w:t xml:space="preserve"> "items": [],</w:t>
        <w:br/>
        <w:t xml:space="preserve"> "size": 0</w:t>
        <w:br/>
        <w:t xml:space="preserve"> },</w:t>
        <w:br/>
        <w:t xml:space="preserve"> "guest": false,</w:t>
        <w:br/>
        <w:t xml:space="preserve"> "locale": null,</w:t>
        <w:br/>
        <w:t xml:space="preserve"> "self": "https://your-domain.atlassian.net/rest/api/3/user?accountId=5b10ac8d82e05b22cc7d4ef5",</w:t>
        <w:br/>
        <w:t xml:space="preserve"> "timeZone": "America/Los_Angeles"</w:t>
        <w:br/>
        <w:t xml:space="preserve"> }</w:t>
        <w:br/>
        <w:t>]</w:t>
      </w:r>
    </w:p>
    <w:p>
      <w:pPr>
        <w:pStyle w:val="Heading3"/>
      </w:pPr>
      <w:r>
        <w:t>Error Response (400 Bad Request)</w:t>
      </w:r>
    </w:p>
    <w:p>
      <w:r>
        <w:t>Returned if, for example:</w:t>
      </w:r>
    </w:p>
    <w:p>
      <w:pPr>
        <w:pStyle w:val="ListBullet"/>
      </w:pPr>
      <w:r>
        <w:t>issueKey or projectKey is missing</w:t>
      </w:r>
    </w:p>
    <w:p>
      <w:pPr>
        <w:pStyle w:val="ListBullet"/>
      </w:pPr>
      <w:r>
        <w:t>query or accountId is missing</w:t>
      </w:r>
    </w:p>
    <w:p>
      <w:pPr>
        <w:pStyle w:val="ListBullet"/>
      </w:pPr>
      <w:r>
        <w:t>both query and accountId are provided</w:t>
      </w:r>
    </w:p>
    <w:p>
      <w:pPr>
        <w:pStyle w:val="ListBullet"/>
      </w:pPr>
      <w:r>
        <w:t>permissions is empty or contains an invalid entry</w:t>
      </w:r>
    </w:p>
    <w:p>
      <w:r>
        <w:rPr>
          <w:b/>
          <w:color w:val="666666"/>
          <w:sz w:val="16"/>
        </w:rPr>
        <w:t>[json]</w:t>
      </w:r>
    </w:p>
    <w:p>
      <w:pPr>
        <w:shd w:fill="F2F2F2" w:val="clear"/>
      </w:pPr>
      <w:r>
        <w:rPr>
          <w:rFonts w:ascii="Courier New" w:hAnsi="Courier New"/>
          <w:sz w:val="17"/>
        </w:rPr>
        <w:t>{</w:t>
        <w:br/>
        <w:t xml:space="preserve"> "errorMessages": [</w:t>
        <w:br/>
        <w:t xml:space="preserve"> "permissions is required"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perform this action."</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issue or project was not found."</w:t>
        <w:br/>
        <w:t xml:space="preserve"> ],</w:t>
        <w:br/>
        <w:t xml:space="preserve"> "errors":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"errorMessages": [</w:t>
        <w:br/>
        <w:t xml:space="preserve"> "Rate limit exceeded. Please retry after the time specified in the Retry-After header."</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Account ID that uniquely identifies the user across Atlassian products (max length 128 per doc).</w:t>
            </w:r>
          </w:p>
        </w:tc>
      </w:tr>
      <w:tr>
        <w:tc>
          <w:tcPr>
            <w:tcW w:type="dxa" w:w="2880"/>
          </w:tcPr>
          <w:p>
            <w:r>
              <w:t>accountType</w:t>
            </w:r>
          </w:p>
        </w:tc>
        <w:tc>
          <w:tcPr>
            <w:tcW w:type="dxa" w:w="2880"/>
          </w:tcPr>
          <w:p>
            <w:r>
              <w:t>string</w:t>
            </w:r>
          </w:p>
        </w:tc>
        <w:tc>
          <w:tcPr>
            <w:tcW w:type="dxa" w:w="2880"/>
          </w:tcPr>
          <w:p>
            <w:r>
              <w:t>One of: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App type when accountType is app: service, agent, unknown.</w:t>
            </w:r>
          </w:p>
        </w:tc>
      </w:tr>
      <w:tr>
        <w:tc>
          <w:tcPr>
            <w:tcW w:type="dxa" w:w="2880"/>
          </w:tcPr>
          <w:p>
            <w:r>
              <w:t>applicationRoles</w:t>
            </w:r>
          </w:p>
        </w:tc>
        <w:tc>
          <w:tcPr>
            <w:tcW w:type="dxa" w:w="2880"/>
          </w:tcPr>
          <w:p>
            <w:r>
              <w:t>object</w:t>
            </w:r>
          </w:p>
        </w:tc>
        <w:tc>
          <w:tcPr>
            <w:tcW w:type="dxa" w:w="2880"/>
          </w:tcPr>
          <w:p>
            <w:r>
              <w:t>Container for application role information (list wrapper).</w:t>
            </w:r>
          </w:p>
        </w:tc>
      </w:tr>
      <w:tr>
        <w:tc>
          <w:tcPr>
            <w:tcW w:type="dxa" w:w="2880"/>
          </w:tcPr>
          <w:p>
            <w:r>
              <w:t>applicationRoles.items</w:t>
            </w:r>
          </w:p>
        </w:tc>
        <w:tc>
          <w:tcPr>
            <w:tcW w:type="dxa" w:w="2880"/>
          </w:tcPr>
          <w:p>
            <w:r>
              <w:t>array</w:t>
            </w:r>
          </w:p>
        </w:tc>
        <w:tc>
          <w:tcPr>
            <w:tcW w:type="dxa" w:w="2880"/>
          </w:tcPr>
          <w:p>
            <w:r>
              <w:t>Application role objects.</w:t>
            </w:r>
          </w:p>
        </w:tc>
      </w:tr>
      <w:tr>
        <w:tc>
          <w:tcPr>
            <w:tcW w:type="dxa" w:w="2880"/>
          </w:tcPr>
          <w:p>
            <w:r>
              <w:t>avatarUrls</w:t>
            </w:r>
          </w:p>
        </w:tc>
        <w:tc>
          <w:tcPr>
            <w:tcW w:type="dxa" w:w="2880"/>
          </w:tcPr>
          <w:p>
            <w:r>
              <w:t>object</w:t>
            </w:r>
          </w:p>
        </w:tc>
        <w:tc>
          <w:tcPr>
            <w:tcW w:type="dxa" w:w="2880"/>
          </w:tcPr>
          <w:p>
            <w:r>
              <w:t>Avatar URLs by size.</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displayName</w:t>
            </w:r>
          </w:p>
        </w:tc>
        <w:tc>
          <w:tcPr>
            <w:tcW w:type="dxa" w:w="2880"/>
          </w:tcPr>
          <w:p>
            <w:r>
              <w:t>string</w:t>
            </w:r>
          </w:p>
        </w:tc>
        <w:tc>
          <w:tcPr>
            <w:tcW w:type="dxa" w:w="2880"/>
          </w:tcPr>
          <w:p>
            <w:r>
              <w:t>Display name; may be altered by profile visibility settings.</w:t>
            </w:r>
          </w:p>
        </w:tc>
      </w:tr>
      <w:tr>
        <w:tc>
          <w:tcPr>
            <w:tcW w:type="dxa" w:w="2880"/>
          </w:tcPr>
          <w:p>
            <w:r>
              <w:t>emailAddress</w:t>
            </w:r>
          </w:p>
        </w:tc>
        <w:tc>
          <w:tcPr>
            <w:tcW w:type="dxa" w:w="2880"/>
          </w:tcPr>
          <w:p>
            <w:r>
              <w:t>string | null</w:t>
            </w:r>
          </w:p>
        </w:tc>
        <w:tc>
          <w:tcPr>
            <w:tcW w:type="dxa" w:w="2880"/>
          </w:tcPr>
          <w:p>
            <w:r>
              <w:t>Email address; may be hidden/null due to profile visibility settings.</w:t>
            </w:r>
          </w:p>
        </w:tc>
      </w:tr>
      <w:tr>
        <w:tc>
          <w:tcPr>
            <w:tcW w:type="dxa" w:w="2880"/>
          </w:tcPr>
          <w:p>
            <w:r>
              <w:t>expand</w:t>
            </w:r>
          </w:p>
        </w:tc>
        <w:tc>
          <w:tcPr>
            <w:tcW w:type="dxa" w:w="2880"/>
          </w:tcPr>
          <w:p>
            <w:r>
              <w:t>string</w:t>
            </w:r>
          </w:p>
        </w:tc>
        <w:tc>
          <w:tcPr>
            <w:tcW w:type="dxa" w:w="2880"/>
          </w:tcPr>
          <w:p>
            <w:r>
              <w:t>Expand options returned (if any).</w:t>
            </w:r>
          </w:p>
        </w:tc>
      </w:tr>
      <w:tr>
        <w:tc>
          <w:tcPr>
            <w:tcW w:type="dxa" w:w="2880"/>
          </w:tcPr>
          <w:p>
            <w:r>
              <w:t>groups</w:t>
            </w:r>
          </w:p>
        </w:tc>
        <w:tc>
          <w:tcPr>
            <w:tcW w:type="dxa" w:w="2880"/>
          </w:tcPr>
          <w:p>
            <w:r>
              <w:t>object</w:t>
            </w:r>
          </w:p>
        </w:tc>
        <w:tc>
          <w:tcPr>
            <w:tcW w:type="dxa" w:w="2880"/>
          </w:tcPr>
          <w:p>
            <w:r>
              <w:t>Container for group information (list wrapper).</w:t>
            </w:r>
          </w:p>
        </w:tc>
      </w:tr>
      <w:tr>
        <w:tc>
          <w:tcPr>
            <w:tcW w:type="dxa" w:w="2880"/>
          </w:tcPr>
          <w:p>
            <w:r>
              <w:t>groups.items</w:t>
            </w:r>
          </w:p>
        </w:tc>
        <w:tc>
          <w:tcPr>
            <w:tcW w:type="dxa" w:w="2880"/>
          </w:tcPr>
          <w:p>
            <w:r>
              <w:t>array</w:t>
            </w:r>
          </w:p>
        </w:tc>
        <w:tc>
          <w:tcPr>
            <w:tcW w:type="dxa" w:w="2880"/>
          </w:tcPr>
          <w:p>
            <w:r>
              <w:t>Group objects (may include groupId, name, self).</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No longer available; slated for removal (per doc).</w:t>
            </w:r>
          </w:p>
        </w:tc>
      </w:tr>
      <w:tr>
        <w:tc>
          <w:tcPr>
            <w:tcW w:type="dxa" w:w="2880"/>
          </w:tcPr>
          <w:p>
            <w:r>
              <w:t>locale</w:t>
            </w:r>
          </w:p>
        </w:tc>
        <w:tc>
          <w:tcPr>
            <w:tcW w:type="dxa" w:w="2880"/>
          </w:tcPr>
          <w:p>
            <w:r>
              <w:t>string | null</w:t>
            </w:r>
          </w:p>
        </w:tc>
        <w:tc>
          <w:tcPr>
            <w:tcW w:type="dxa" w:w="2880"/>
          </w:tcPr>
          <w:p>
            <w:r>
              <w:t>Locale; may be null due to privacy settings.</w:t>
            </w:r>
          </w:p>
        </w:tc>
      </w:tr>
      <w:tr>
        <w:tc>
          <w:tcPr>
            <w:tcW w:type="dxa" w:w="2880"/>
          </w:tcPr>
          <w:p>
            <w:r>
              <w:t>name</w:t>
            </w:r>
          </w:p>
        </w:tc>
        <w:tc>
          <w:tcPr>
            <w:tcW w:type="dxa" w:w="2880"/>
          </w:tcPr>
          <w:p>
            <w:r>
              <w:t>string</w:t>
            </w:r>
          </w:p>
        </w:tc>
        <w:tc>
          <w:tcPr>
            <w:tcW w:type="dxa" w:w="2880"/>
          </w:tcPr>
          <w:p>
            <w:r>
              <w:t>No longer available; slated for removal (per doc).</w:t>
            </w:r>
          </w:p>
        </w:tc>
      </w:tr>
      <w:tr>
        <w:tc>
          <w:tcPr>
            <w:tcW w:type="dxa" w:w="2880"/>
          </w:tcPr>
          <w:p>
            <w:r>
              <w:t>self</w:t>
            </w:r>
          </w:p>
        </w:tc>
        <w:tc>
          <w:tcPr>
            <w:tcW w:type="dxa" w:w="2880"/>
          </w:tcPr>
          <w:p>
            <w:r>
              <w:t>string</w:t>
            </w:r>
          </w:p>
        </w:tc>
        <w:tc>
          <w:tcPr>
            <w:tcW w:type="dxa" w:w="2880"/>
          </w:tcPr>
          <w:p>
            <w:r>
              <w:t>URL of the user resource.</w:t>
            </w:r>
          </w:p>
        </w:tc>
      </w:tr>
      <w:tr>
        <w:tc>
          <w:tcPr>
            <w:tcW w:type="dxa" w:w="2880"/>
          </w:tcPr>
          <w:p>
            <w:r>
              <w:t>timeZone</w:t>
            </w:r>
          </w:p>
        </w:tc>
        <w:tc>
          <w:tcPr>
            <w:tcW w:type="dxa" w:w="2880"/>
          </w:tcPr>
          <w:p>
            <w:r>
              <w:t>string</w:t>
            </w:r>
          </w:p>
        </w:tc>
        <w:tc>
          <w:tcPr>
            <w:tcW w:type="dxa" w:w="2880"/>
          </w:tcPr>
          <w:p>
            <w:r>
              <w:t>User’s time zone, or instance default if not visible/set.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'https://api.atlassian.com/ex/jira/{{jiraCloudId}}/rest/api/3/user/permission/search?projectKey=TEST&amp;query=john&amp;permissions=BROWSE,CREATE_ISSUE&amp;startAt=0&amp;maxResults=50' \</w:t>
        <w:br/>
        <w:t xml:space="preserve"> --header 'Accept: application/json'</w:t>
      </w:r>
    </w:p>
    <w:p>
      <w:pPr>
        <w:pStyle w:val="Heading3"/>
      </w:pPr>
      <w:r>
        <w:t>Example Usage</w:t>
      </w:r>
    </w:p>
    <w:p>
      <w:pPr>
        <w:pStyle w:val="Heading3"/>
      </w:pPr>
      <w:r>
        <w:t>Example 1: Search by query for a project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'https://api.atlassian.com/ex/jira/{{jiraCloudId}}/rest/api/3/user/permission/search?projectKey=ENG&amp;query=alex&amp;permissions=BROWSE' \</w:t>
        <w:br/>
        <w:t xml:space="preserve"> --header 'Accept: application/json'</w:t>
      </w:r>
    </w:p>
    <w:p>
      <w:pPr>
        <w:pStyle w:val="Heading3"/>
      </w:pPr>
      <w:r>
        <w:t>Example 2: Exact match by accountId for an issue</w:t>
      </w:r>
    </w:p>
    <w:p>
      <w:r>
        <w:rPr>
          <w:b/>
          <w:color w:val="666666"/>
          <w:sz w:val="16"/>
        </w:rPr>
        <w:t>[bash]</w:t>
      </w:r>
    </w:p>
    <w:p>
      <w:pPr>
        <w:shd w:fill="F2F2F2" w:val="clear"/>
      </w:pPr>
      <w:r>
        <w:rPr>
          <w:rFonts w:ascii="Courier New" w:hAnsi="Courier New"/>
          <w:sz w:val="17"/>
        </w:rPr>
        <w:t>curl --request GET \</w:t>
        <w:br/>
        <w:t xml:space="preserve"> --url 'https://api.atlassian.com/ex/jira/{{jiraCloudId}}/rest/api/3/user/permission/search?issueKey=ENG-123&amp;accountId=5b10ac8d82e05b22cc7d4ef5&amp;permissions=EDIT_ISSUE,COMMENT_ISSUE' \</w:t>
        <w:br/>
        <w:t xml:space="preserve"> --header 'Accept: application/json'</w:t>
      </w:r>
    </w:p>
    <w:p>
      <w:pPr>
        <w:pStyle w:val="Heading3"/>
      </w:pPr>
      <w:r>
        <w:t>Example 3: Page through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'https://api.atlassian.com/ex/jira/{{jiraCloudId}}/rest/api/3/user/permission/search?projectKey=ENG&amp;query=jo&amp;permissions=BROWSE&amp;startAt=50&amp;maxResults=50' \</w:t>
        <w:br/>
        <w:t xml:space="preserve"> --header 'Accept: application/json'</w:t>
      </w:r>
    </w:p>
    <w:p>
      <w:pPr>
        <w:pStyle w:val="Heading3"/>
      </w:pPr>
      <w:r>
        <w:t>Behavior</w:t>
      </w:r>
    </w:p>
    <w:p>
      <w:pPr>
        <w:pStyle w:val="ListBullet"/>
      </w:pPr>
      <w:r>
        <w:t>Takes users within the window defined by startAt and maxResults (up to the 1000th user).</w:t>
      </w:r>
    </w:p>
    <w:p>
      <w:pPr>
        <w:pStyle w:val="ListBullet"/>
      </w:pPr>
      <w:r>
        <w:t>Filters that window by the provided query (or exact accountId) and required permissions for the specified projectKey or issueKey.</w:t>
      </w:r>
    </w:p>
    <w:p>
      <w:pPr>
        <w:pStyle w:val="ListBullet"/>
      </w:pPr>
      <w:r>
        <w:t>Returns only matching users; therefore it often returns fewer items than maxResults.</w:t>
      </w:r>
    </w:p>
    <w:p>
      <w:pPr>
        <w:pStyle w:val="ListBullet"/>
      </w:pPr>
      <w:r>
        <w:t>Applies profile visibility controls which may redact fields like emailAddress.</w:t>
      </w:r>
    </w:p>
    <w:p>
      <w:pPr>
        <w:pStyle w:val="Heading3"/>
      </w:pPr>
      <w:r>
        <w:t>Notes</w:t>
      </w:r>
    </w:p>
    <w:p>
      <w:pPr>
        <w:pStyle w:val="ListBullet"/>
      </w:pPr>
      <w:r>
        <w:t>To retrieve all users matching the search criteria, the doc recommends using Get all users and filtering client-side.</w:t>
      </w:r>
    </w:p>
    <w:p>
      <w:pPr>
        <w:pStyle w:val="ListBullet"/>
      </w:pPr>
      <w:r>
        <w:t>User search endpoints share a collective tenant rate limit in addition to normal Jira rate limiting; respect Retry-After on 429.</w:t>
      </w:r>
    </w:p>
    <w:p>
      <w:pPr>
        <w:pStyle w:val="Heading3"/>
      </w:pPr>
      <w:r>
        <w:t>Gotchas</w:t>
      </w:r>
    </w:p>
    <w:p>
      <w:pPr>
        <w:pStyle w:val="ListBullet"/>
      </w:pPr>
      <w:r>
        <w:t>You must provide exactly one of query or accountId; providing both triggers 400.</w:t>
      </w:r>
    </w:p>
    <w:p>
      <w:pPr>
        <w:pStyle w:val="ListBullet"/>
      </w:pPr>
      <w:r>
        <w:t>You must provide at least one of projectKey or issueKey; missing both triggers 400.</w:t>
      </w:r>
    </w:p>
    <w:p>
      <w:pPr>
        <w:pStyle w:val="ListBullet"/>
      </w:pPr>
      <w:r>
        <w:t>username, name, and key are deprecated/not available; don’t rely on them.</w:t>
      </w:r>
    </w:p>
    <w:p>
      <w:pPr>
        <w:pStyle w:val="ListBullet"/>
      </w:pPr>
      <w:r>
        <w:t>emailAddress may be null due to privacy settings.</w:t>
      </w:r>
    </w:p>
    <w:p>
      <w:pPr>
        <w:pStyle w:val="Heading3"/>
      </w:pPr>
      <w:r>
        <w:t>Error Handling</w:t>
      </w:r>
    </w:p>
    <w:p>
      <w:pPr>
        <w:pStyle w:val="ListBullet"/>
      </w:pPr>
      <w:r>
        <w:t>400: Missing/invalid parameter combinations (permissions, query/accountId, issueKey/projectKey)</w:t>
      </w:r>
    </w:p>
    <w:p>
      <w:pPr>
        <w:pStyle w:val="ListBullet"/>
      </w:pPr>
      <w:r>
        <w:t>401: Missing/incorrect authentication credentials</w:t>
      </w:r>
    </w:p>
    <w:p>
      <w:pPr>
        <w:pStyle w:val="ListBullet"/>
      </w:pPr>
      <w:r>
        <w:t>403: Authenticated but lacks required Jira permissions</w:t>
      </w:r>
    </w:p>
    <w:p>
      <w:pPr>
        <w:pStyle w:val="ListBullet"/>
      </w:pPr>
      <w:r>
        <w:t>404: Issue or project not found</w:t>
      </w:r>
    </w:p>
    <w:p>
      <w:pPr>
        <w:pStyle w:val="ListBullet"/>
      </w:pPr>
      <w:r>
        <w:t>429: Rate limit exceeded; retry after Retry-After header</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368. [GET] Bulk Get Users (by account IDs) in a Jira Cloud Site</w:t>
      </w:r>
    </w:p>
    <w:p>
      <w:r>
        <w:rPr>
          <w:b/>
        </w:rPr>
        <w:t xml:space="preserve">Endpoint: </w:t>
      </w:r>
      <w:r>
        <w:rPr>
          <w:rFonts w:ascii="Courier New" w:hAnsi="Courier New"/>
          <w:sz w:val="18"/>
        </w:rPr>
        <w:t>/ex/jira/{{jiraCloudId}}/rest/api/3/user/bulk</w:t>
      </w:r>
    </w:p>
    <w:p>
      <w:r>
        <w:t>You didn’t provide the required jiraCloudId (UUID). Please share it (you can retrieve it from the Get Sites action).</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https://api.atlassian.com/ex/jira/{{jiraCloudId}}/rest/api/3/user/bulk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users specified by one or more accountId query parameters.</w:t>
      </w:r>
    </w:p>
    <w:p>
      <w:pPr>
        <w:pStyle w:val="Heading3"/>
      </w:pPr>
      <w:r>
        <w:t>Enforcement Rules</w:t>
      </w:r>
    </w:p>
    <w:p>
      <w:pPr>
        <w:pStyle w:val="ListBullet"/>
      </w:pPr>
      <w:r>
        <w:t>The jiraCloudId path parameter must always be present and must be a UUID.</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/ex/jira/{{jiraCloudId}}/rest/api/3/user/bulk, where {{jiraCloudId}}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/ex/jira/2c4c3f8d-2d4a-4f1b-9b7a-3c3b0c7a9f12/rest/api/3/user/bulk</w:t>
      </w:r>
    </w:p>
    <w:p>
      <w:pPr>
        <w:pStyle w:val="Heading3"/>
      </w:pPr>
      <w:r>
        <w:t>Invalid Examples</w:t>
      </w:r>
    </w:p>
    <w:p>
      <w:r>
        <w:rPr>
          <w:b/>
          <w:color w:val="666666"/>
          <w:sz w:val="16"/>
        </w:rPr>
        <w:t>[http]</w:t>
      </w:r>
    </w:p>
    <w:p>
      <w:pPr>
        <w:shd w:fill="F2F2F2" w:val="clear"/>
      </w:pPr>
      <w:r>
        <w:rPr>
          <w:rFonts w:ascii="Courier New" w:hAnsi="Courier New"/>
          <w:sz w:val="17"/>
        </w:rPr>
        <w:t>/ex/jira//rest/api/3/user/bulk</w:t>
        <w:br/>
        <w:t>/ex/jira/rest/api/3/user/bulk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a user. To specify multiple users, pass multiple accountId parameters (repeat the parameter).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username</w:t>
            </w:r>
          </w:p>
        </w:tc>
        <w:tc>
          <w:tcPr>
            <w:tcW w:type="dxa" w:w="2880"/>
          </w:tcPr>
          <w:p>
            <w:r>
              <w:t>string[]</w:t>
            </w:r>
          </w:p>
        </w:tc>
        <w:tc>
          <w:tcPr>
            <w:tcW w:type="dxa" w:w="2880"/>
          </w:tcPr>
          <w:p>
            <w:r>
              <w:t>Deprecated / no longer available. Will be removed. (See user privacy API migration guide.)</w:t>
            </w:r>
          </w:p>
        </w:tc>
      </w:tr>
      <w:tr>
        <w:tc>
          <w:tcPr>
            <w:tcW w:type="dxa" w:w="2880"/>
          </w:tcPr>
          <w:p>
            <w:r>
              <w:t>key</w:t>
            </w:r>
          </w:p>
        </w:tc>
        <w:tc>
          <w:tcPr>
            <w:tcW w:type="dxa" w:w="2880"/>
          </w:tcPr>
          <w:p>
            <w:r>
              <w:t>string[]</w:t>
            </w:r>
          </w:p>
        </w:tc>
        <w:tc>
          <w:tcPr>
            <w:tcW w:type="dxa" w:w="2880"/>
          </w:tcPr>
          <w:p>
            <w:r>
              <w:t>Deprecated / no longer available. Will be removed. (See user privacy API migration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"https://api.atlassian.com/ex/jira/2c4c3f8d-2d4a-4f1b-9b7a-3c3b0c7a9f12/rest/api/3/user/bulk?accountId=5b10ac8d82e05b22cc7d4ef5&amp;startAt=50&amp;maxResults=50",</w:t>
        <w:br/>
        <w:t xml:space="preserve"> "self": "https://api.atlassian.com/ex/jira/2c4c3f8d-2d4a-4f1b-9b7a-3c3b0c7a9f12/rest/api/3/user/bulk?accountId=5b10ac8d82e05b22cc7d4ef5&amp;startAt=0&amp;maxResults=50",</w:t>
        <w:br/>
        <w:t xml:space="preserve"> "startAt": 0,</w:t>
        <w:br/>
        <w:t xml:space="preserve"> "total": 1,</w:t>
        <w:br/>
        <w:t xml:space="preserve"> "values": [</w:t>
        <w:br/>
        <w:t xml:space="preserve"> {</w:t>
        <w:br/>
        <w:t xml:space="preserve"> "accountId": "5b10ac8d82e05b22cc7d4ef5",</w:t>
        <w:br/>
        <w:t xml:space="preserve"> "accountType": "atlassian",</w:t>
        <w:br/>
        <w:t xml:space="preserve"> "active": true,</w:t>
        <w:br/>
        <w:t xml:space="preserve"> "applicationRoles": {</w:t>
        <w:br/>
        <w:t xml:space="preserve"> "items": [</w:t>
        <w:br/>
        <w:t xml:space="preserve"> {</w:t>
        <w:br/>
        <w:t xml:space="preserve"> "defaultGroups": [],</w:t>
        <w:br/>
        <w:t xml:space="preserve"> "defaultGroupsDetails": [</w:t>
        <w:br/>
        <w:t xml:space="preserve"> {</w:t>
        <w:br/>
        <w:t xml:space="preserve"> "groupId": "952d12c3-5b5b-4d04-bb32-44d383afc4b2",</w:t>
        <w:br/>
        <w:t xml:space="preserve"> "name": "jira-software-users",</w:t>
        <w:br/>
        <w:t xml:space="preserve"> "self": "https://api.atlassian.com/ex/jira/2c4c3f8d-2d4a-4f1b-9b7a-3c3b0c7a9f12/rest/api/3/group?groupId=952d12c3-5b5b-4d04-bb32-44d383afc4b2"</w:t>
        <w:br/>
        <w:t xml:space="preserve"> }</w:t>
        <w:br/>
        <w:t xml:space="preserve"> ],</w:t>
        <w:br/>
        <w:t xml:space="preserve"> "defined": false,</w:t>
        <w:br/>
        <w:t xml:space="preserve"> "groupDetails": [</w:t>
        <w:br/>
        <w:t xml:space="preserve"> {</w:t>
        <w:br/>
        <w:t xml:space="preserve"> "groupId": "952d12c3-5b5b-4d04-bb32-44d383afc4b2",</w:t>
        <w:br/>
        <w:t xml:space="preserve"> "name": "jira-software-users",</w:t>
        <w:br/>
        <w:t xml:space="preserve"> "self": "https://api.atlassian.com/ex/jira/2c4c3f8d-2d4a-4f1b-9b7a-3c3b0c7a9f12/rest/api/3/group?groupId=952d12c3-5b5b-4d04-bb32-44d383afc4b2"</w:t>
        <w:br/>
        <w:t xml:space="preserve"> }</w:t>
        <w:br/>
        <w:t xml:space="preserve"> ],</w:t>
        <w:br/>
        <w:t xml:space="preserve"> "groups": [],</w:t>
        <w:br/>
        <w:t xml:space="preserve"> "hasUnlimitedSeats": false,</w:t>
        <w:br/>
        <w:t xml:space="preserve"> "key": "jira-software",</w:t>
        <w:br/>
        <w:t xml:space="preserve"> "name": "Jira Software",</w:t>
        <w:br/>
        <w:t xml:space="preserve"> "numberOfSeats": 10,</w:t>
        <w:br/>
        <w:t xml:space="preserve"> "platform": false,</w:t>
        <w:br/>
        <w:t xml:space="preserve"> "remainingSeats": 3,</w:t>
        <w:br/>
        <w:t xml:space="preserve"> "selectedByDefault": true,</w:t>
        <w:br/>
        <w:t xml:space="preserve"> "userCount": 7,</w:t>
        <w:br/>
        <w:t xml:space="preserve"> "userCountDescription": "active users"</w:t>
        <w:br/>
        <w:t xml:space="preserve"> }</w:t>
        <w:br/>
        <w:t xml:space="preserve"> ],</w:t>
        <w:br/>
        <w:t xml:space="preserve"> "max-results": 1,</w:t>
        <w:br/>
        <w:t xml:space="preserve"> "size": 1</w:t>
        <w:br/>
        <w:t xml:space="preserve"> },</w:t>
        <w:br/>
        <w:t xml:space="preserve"> "avatarUrls": {</w:t>
        <w:br/>
        <w:t xml:space="preserve"> "16x16": "https://avatar-management--avatars.us-west-2.prod.public.atl-paas.net/initials/AB-1.png",</w:t>
        <w:br/>
        <w:t xml:space="preserve"> "24x24": "https://avatar-management--avatars.us-west-2.prod.public.atl-paas.net/initials/AB-1.png",</w:t>
        <w:br/>
        <w:t xml:space="preserve"> "32x32": "https://avatar-management--avatars.us-west-2.prod.public.atl-paas.net/initials/AB-1.png",</w:t>
        <w:br/>
        <w:t xml:space="preserve"> "48x48": "https://avatar-management--avatars.us-west-2.prod.public.atl-paas.net/initials/AB-1.png"</w:t>
        <w:br/>
        <w:t xml:space="preserve"> },</w:t>
        <w:br/>
        <w:t xml:space="preserve"> "displayName": "Alex Brown",</w:t>
        <w:br/>
        <w:t xml:space="preserve"> "emailAddress": "alex.brown@example.com",</w:t>
        <w:br/>
        <w:t xml:space="preserve"> "expand": "groups,applicationRoles",</w:t>
        <w:br/>
        <w:t xml:space="preserve"> "groups": {</w:t>
        <w:br/>
        <w:t xml:space="preserve"> "items": [</w:t>
        <w:br/>
        <w:t xml:space="preserve"> {</w:t>
        <w:br/>
        <w:t xml:space="preserve"> "groupId": "952d12c3-5b5b-4d04-bb32-44d383afc4b2",</w:t>
        <w:br/>
        <w:t xml:space="preserve"> "name": "jira-software-users",</w:t>
        <w:br/>
        <w:t xml:space="preserve"> "self": "https://api.atlassian.com/ex/jira/2c4c3f8d-2d4a-4f1b-9b7a-3c3b0c7a9f12/rest/api/3/group?groupId=952d12c3-5b5b-4d04-bb32-44d383afc4b2"</w:t>
        <w:br/>
        <w:t xml:space="preserve"> }</w:t>
        <w:br/>
        <w:t xml:space="preserve"> ],</w:t>
        <w:br/>
        <w:t xml:space="preserve"> "max-results": 1,</w:t>
        <w:br/>
        <w:t xml:space="preserve"> "size": 1</w:t>
        <w:br/>
        <w:t xml:space="preserve"> },</w:t>
        <w:br/>
        <w:t xml:space="preserve"> "guest": false,</w:t>
        <w:br/>
        <w:t xml:space="preserve"> "key": "deprecated",</w:t>
        <w:br/>
        <w:t xml:space="preserve"> "locale": "en_US",</w:t>
        <w:br/>
        <w:t xml:space="preserve"> "name": "deprecated",</w:t>
        <w:br/>
        <w:t xml:space="preserve"> "self": "https://api.atlassian.com/ex/jira/2c4c3f8d-2d4a-4f1b-9b7a-3c3b0c7a9f12/rest/api/3/user?accountId=5b10ac8d82e05b22cc7d4ef5",</w:t>
        <w:br/>
        <w:t xml:space="preserve"> "timeZone": "America/Los_Angeles"</w:t>
        <w:br/>
        <w:t xml:space="preserve"> }</w:t>
        <w:br/>
        <w:t xml:space="preserve"> ]</w:t>
        <w:br/>
        <w:t>}</w:t>
      </w:r>
    </w:p>
    <w:p>
      <w:pPr>
        <w:pStyle w:val="Heading3"/>
      </w:pPr>
      <w:r>
        <w:t>Error Response (400 Bad Request)</w:t>
      </w:r>
    </w:p>
    <w:p>
      <w:r>
        <w:t>Returned if accountId is missing.</w:t>
      </w:r>
    </w:p>
    <w:p>
      <w:r>
        <w:rPr>
          <w:b/>
          <w:color w:val="666666"/>
          <w:sz w:val="16"/>
        </w:rPr>
        <w:t>[json]</w:t>
      </w:r>
    </w:p>
    <w:p>
      <w:pPr>
        <w:shd w:fill="F2F2F2" w:val="clear"/>
      </w:pPr>
      <w:r>
        <w:rPr>
          <w:rFonts w:ascii="Courier New" w:hAnsi="Courier New"/>
          <w:sz w:val="17"/>
        </w:rPr>
        <w:t>{</w:t>
        <w:br/>
        <w:t xml:space="preserve"> "errorMessages": [</w:t>
        <w:br/>
        <w:t xml:space="preserve"> "accountId is required"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users returned.</w:t>
            </w:r>
          </w:p>
        </w:tc>
      </w:tr>
      <w:tr>
        <w:tc>
          <w:tcPr>
            <w:tcW w:type="dxa" w:w="2880"/>
          </w:tcPr>
          <w:p>
            <w:r>
              <w:t>values[].accountId</w:t>
            </w:r>
          </w:p>
        </w:tc>
        <w:tc>
          <w:tcPr>
            <w:tcW w:type="dxa" w:w="2880"/>
          </w:tcPr>
          <w:p>
            <w:r>
              <w:t>string</w:t>
            </w:r>
          </w:p>
        </w:tc>
        <w:tc>
          <w:tcPr>
            <w:tcW w:type="dxa" w:w="2880"/>
          </w:tcPr>
          <w:p>
            <w:r>
              <w:t>The account ID of the user (max length 128).</w:t>
            </w:r>
          </w:p>
        </w:tc>
      </w:tr>
      <w:tr>
        <w:tc>
          <w:tcPr>
            <w:tcW w:type="dxa" w:w="2880"/>
          </w:tcPr>
          <w:p>
            <w:r>
              <w:t>values[].accountType</w:t>
            </w:r>
          </w:p>
        </w:tc>
        <w:tc>
          <w:tcPr>
            <w:tcW w:type="dxa" w:w="2880"/>
          </w:tcPr>
          <w:p>
            <w:r>
              <w:t>string</w:t>
            </w:r>
          </w:p>
        </w:tc>
        <w:tc>
          <w:tcPr>
            <w:tcW w:type="dxa" w:w="2880"/>
          </w:tcPr>
          <w:p>
            <w:r>
              <w:t>Account type. Possible values: atlassian, app, customer, unknown.</w:t>
            </w:r>
          </w:p>
        </w:tc>
      </w:tr>
      <w:tr>
        <w:tc>
          <w:tcPr>
            <w:tcW w:type="dxa" w:w="2880"/>
          </w:tcPr>
          <w:p>
            <w:r>
              <w:t>values[].active</w:t>
            </w:r>
          </w:p>
        </w:tc>
        <w:tc>
          <w:tcPr>
            <w:tcW w:type="dxa" w:w="2880"/>
          </w:tcPr>
          <w:p>
            <w:r>
              <w:t>boolean</w:t>
            </w:r>
          </w:p>
        </w:tc>
        <w:tc>
          <w:tcPr>
            <w:tcW w:type="dxa" w:w="2880"/>
          </w:tcPr>
          <w:p>
            <w:r>
              <w:t>Whether the user is active.</w:t>
            </w:r>
          </w:p>
        </w:tc>
      </w:tr>
      <w:tr>
        <w:tc>
          <w:tcPr>
            <w:tcW w:type="dxa" w:w="2880"/>
          </w:tcPr>
          <w:p>
            <w:r>
              <w:t>values[].appType</w:t>
            </w:r>
          </w:p>
        </w:tc>
        <w:tc>
          <w:tcPr>
            <w:tcW w:type="dxa" w:w="2880"/>
          </w:tcPr>
          <w:p>
            <w:r>
              <w:t>string</w:t>
            </w:r>
          </w:p>
        </w:tc>
        <w:tc>
          <w:tcPr>
            <w:tcW w:type="dxa" w:w="2880"/>
          </w:tcPr>
          <w:p>
            <w:r>
              <w:t>App type when accountType is app. Possible values: service, agent, unknown.</w:t>
            </w:r>
          </w:p>
        </w:tc>
      </w:tr>
      <w:tr>
        <w:tc>
          <w:tcPr>
            <w:tcW w:type="dxa" w:w="2880"/>
          </w:tcPr>
          <w:p>
            <w:r>
              <w:t>values[].applicationRoles</w:t>
            </w:r>
          </w:p>
        </w:tc>
        <w:tc>
          <w:tcPr>
            <w:tcW w:type="dxa" w:w="2880"/>
          </w:tcPr>
          <w:p>
            <w:r>
              <w:t>object</w:t>
            </w:r>
          </w:p>
        </w:tc>
        <w:tc>
          <w:tcPr>
            <w:tcW w:type="dxa" w:w="2880"/>
          </w:tcPr>
          <w:p>
            <w:r>
              <w:t>Application roles assigned to the user (wrapper).</w:t>
            </w:r>
          </w:p>
        </w:tc>
      </w:tr>
      <w:tr>
        <w:tc>
          <w:tcPr>
            <w:tcW w:type="dxa" w:w="2880"/>
          </w:tcPr>
          <w:p>
            <w:r>
              <w:t>values[].applicationRoles.items</w:t>
            </w:r>
          </w:p>
        </w:tc>
        <w:tc>
          <w:tcPr>
            <w:tcW w:type="dxa" w:w="2880"/>
          </w:tcPr>
          <w:p>
            <w:r>
              <w:t>array</w:t>
            </w:r>
          </w:p>
        </w:tc>
        <w:tc>
          <w:tcPr>
            <w:tcW w:type="dxa" w:w="2880"/>
          </w:tcPr>
          <w:p>
            <w:r>
              <w:t>Application role items.</w:t>
            </w:r>
          </w:p>
        </w:tc>
      </w:tr>
      <w:tr>
        <w:tc>
          <w:tcPr>
            <w:tcW w:type="dxa" w:w="2880"/>
          </w:tcPr>
          <w:p>
            <w:r>
              <w:t>values[].applicationRoles.items[].defaultGroups</w:t>
            </w:r>
          </w:p>
        </w:tc>
        <w:tc>
          <w:tcPr>
            <w:tcW w:type="dxa" w:w="2880"/>
          </w:tcPr>
          <w:p>
            <w:r>
              <w:t>array</w:t>
            </w:r>
          </w:p>
        </w:tc>
        <w:tc>
          <w:tcPr>
            <w:tcW w:type="dxa" w:w="2880"/>
          </w:tcPr>
          <w:p>
            <w:r>
              <w:t>Groups granted default access for this application role (names).</w:t>
            </w:r>
          </w:p>
        </w:tc>
      </w:tr>
      <w:tr>
        <w:tc>
          <w:tcPr>
            <w:tcW w:type="dxa" w:w="2880"/>
          </w:tcPr>
          <w:p>
            <w:r>
              <w:t>values[].applicationRoles.items[].defaultGroupsDetails</w:t>
            </w:r>
          </w:p>
        </w:tc>
        <w:tc>
          <w:tcPr>
            <w:tcW w:type="dxa" w:w="2880"/>
          </w:tcPr>
          <w:p>
            <w:r>
              <w:t>array</w:t>
            </w:r>
          </w:p>
        </w:tc>
        <w:tc>
          <w:tcPr>
            <w:tcW w:type="dxa" w:w="2880"/>
          </w:tcPr>
          <w:p>
            <w:r>
              <w:t>Default groups with stable identifiers.</w:t>
            </w:r>
          </w:p>
        </w:tc>
      </w:tr>
      <w:tr>
        <w:tc>
          <w:tcPr>
            <w:tcW w:type="dxa" w:w="2880"/>
          </w:tcPr>
          <w:p>
            <w:r>
              <w:t>values[].applicationRoles.items[].defaultGroupsDetails[].groupId</w:t>
            </w:r>
          </w:p>
        </w:tc>
        <w:tc>
          <w:tcPr>
            <w:tcW w:type="dxa" w:w="2880"/>
          </w:tcPr>
          <w:p>
            <w:r>
              <w:t>string</w:t>
            </w:r>
          </w:p>
        </w:tc>
        <w:tc>
          <w:tcPr>
            <w:tcW w:type="dxa" w:w="2880"/>
          </w:tcPr>
          <w:p>
            <w:r>
              <w:t>Group ID.</w:t>
            </w:r>
          </w:p>
        </w:tc>
      </w:tr>
      <w:tr>
        <w:tc>
          <w:tcPr>
            <w:tcW w:type="dxa" w:w="2880"/>
          </w:tcPr>
          <w:p>
            <w:r>
              <w:t>values[].applicationRoles.items[].defaultGroupsDetails[].name</w:t>
            </w:r>
          </w:p>
        </w:tc>
        <w:tc>
          <w:tcPr>
            <w:tcW w:type="dxa" w:w="2880"/>
          </w:tcPr>
          <w:p>
            <w:r>
              <w:t>string</w:t>
            </w:r>
          </w:p>
        </w:tc>
        <w:tc>
          <w:tcPr>
            <w:tcW w:type="dxa" w:w="2880"/>
          </w:tcPr>
          <w:p>
            <w:r>
              <w:t>Group name.</w:t>
            </w:r>
          </w:p>
        </w:tc>
      </w:tr>
      <w:tr>
        <w:tc>
          <w:tcPr>
            <w:tcW w:type="dxa" w:w="2880"/>
          </w:tcPr>
          <w:p>
            <w:r>
              <w:t>values[].applicationRoles.items[].defaultGroupsDetails[].self</w:t>
            </w:r>
          </w:p>
        </w:tc>
        <w:tc>
          <w:tcPr>
            <w:tcW w:type="dxa" w:w="2880"/>
          </w:tcPr>
          <w:p>
            <w:r>
              <w:t>string</w:t>
            </w:r>
          </w:p>
        </w:tc>
        <w:tc>
          <w:tcPr>
            <w:tcW w:type="dxa" w:w="2880"/>
          </w:tcPr>
          <w:p>
            <w:r>
              <w:t>URL for group details.</w:t>
            </w:r>
          </w:p>
        </w:tc>
      </w:tr>
      <w:tr>
        <w:tc>
          <w:tcPr>
            <w:tcW w:type="dxa" w:w="2880"/>
          </w:tcPr>
          <w:p>
            <w:r>
              <w:t>values[].applicationRoles.items[].defined</w:t>
            </w:r>
          </w:p>
        </w:tc>
        <w:tc>
          <w:tcPr>
            <w:tcW w:type="dxa" w:w="2880"/>
          </w:tcPr>
          <w:p>
            <w:r>
              <w:t>boolean</w:t>
            </w:r>
          </w:p>
        </w:tc>
        <w:tc>
          <w:tcPr>
            <w:tcW w:type="dxa" w:w="2880"/>
          </w:tcPr>
          <w:p>
            <w:r>
              <w:t>Deprecated.</w:t>
            </w:r>
          </w:p>
        </w:tc>
      </w:tr>
      <w:tr>
        <w:tc>
          <w:tcPr>
            <w:tcW w:type="dxa" w:w="2880"/>
          </w:tcPr>
          <w:p>
            <w:r>
              <w:t>values[].applicationRoles.items[].groupDetails</w:t>
            </w:r>
          </w:p>
        </w:tc>
        <w:tc>
          <w:tcPr>
            <w:tcW w:type="dxa" w:w="2880"/>
          </w:tcPr>
          <w:p>
            <w:r>
              <w:t>array</w:t>
            </w:r>
          </w:p>
        </w:tc>
        <w:tc>
          <w:tcPr>
            <w:tcW w:type="dxa" w:w="2880"/>
          </w:tcPr>
          <w:p>
            <w:r>
              <w:t>Groups associated with the application role (recommended over names).</w:t>
            </w:r>
          </w:p>
        </w:tc>
      </w:tr>
      <w:tr>
        <w:tc>
          <w:tcPr>
            <w:tcW w:type="dxa" w:w="2880"/>
          </w:tcPr>
          <w:p>
            <w:r>
              <w:t>values[].applicationRoles.items[].groupDetails[].groupId</w:t>
            </w:r>
          </w:p>
        </w:tc>
        <w:tc>
          <w:tcPr>
            <w:tcW w:type="dxa" w:w="2880"/>
          </w:tcPr>
          <w:p>
            <w:r>
              <w:t>string</w:t>
            </w:r>
          </w:p>
        </w:tc>
        <w:tc>
          <w:tcPr>
            <w:tcW w:type="dxa" w:w="2880"/>
          </w:tcPr>
          <w:p>
            <w:r>
              <w:t>Group ID.</w:t>
            </w:r>
          </w:p>
        </w:tc>
      </w:tr>
      <w:tr>
        <w:tc>
          <w:tcPr>
            <w:tcW w:type="dxa" w:w="2880"/>
          </w:tcPr>
          <w:p>
            <w:r>
              <w:t>values[].applicationRoles.items[].groupDetails[].name</w:t>
            </w:r>
          </w:p>
        </w:tc>
        <w:tc>
          <w:tcPr>
            <w:tcW w:type="dxa" w:w="2880"/>
          </w:tcPr>
          <w:p>
            <w:r>
              <w:t>string</w:t>
            </w:r>
          </w:p>
        </w:tc>
        <w:tc>
          <w:tcPr>
            <w:tcW w:type="dxa" w:w="2880"/>
          </w:tcPr>
          <w:p>
            <w:r>
              <w:t>Group name.</w:t>
            </w:r>
          </w:p>
        </w:tc>
      </w:tr>
      <w:tr>
        <w:tc>
          <w:tcPr>
            <w:tcW w:type="dxa" w:w="2880"/>
          </w:tcPr>
          <w:p>
            <w:r>
              <w:t>values[].applicationRoles.items[].groupDetails[].self</w:t>
            </w:r>
          </w:p>
        </w:tc>
        <w:tc>
          <w:tcPr>
            <w:tcW w:type="dxa" w:w="2880"/>
          </w:tcPr>
          <w:p>
            <w:r>
              <w:t>string</w:t>
            </w:r>
          </w:p>
        </w:tc>
        <w:tc>
          <w:tcPr>
            <w:tcW w:type="dxa" w:w="2880"/>
          </w:tcPr>
          <w:p>
            <w:r>
              <w:t>URL for group details.</w:t>
            </w:r>
          </w:p>
        </w:tc>
      </w:tr>
      <w:tr>
        <w:tc>
          <w:tcPr>
            <w:tcW w:type="dxa" w:w="2880"/>
          </w:tcPr>
          <w:p>
            <w:r>
              <w:t>values[].applicationRoles.items[].groups</w:t>
            </w:r>
          </w:p>
        </w:tc>
        <w:tc>
          <w:tcPr>
            <w:tcW w:type="dxa" w:w="2880"/>
          </w:tcPr>
          <w:p>
            <w:r>
              <w:t>array</w:t>
            </w:r>
          </w:p>
        </w:tc>
        <w:tc>
          <w:tcPr>
            <w:tcW w:type="dxa" w:w="2880"/>
          </w:tcPr>
          <w:p>
            <w:r>
              <w:t>Groups associated with the role (names).</w:t>
            </w:r>
          </w:p>
        </w:tc>
      </w:tr>
      <w:tr>
        <w:tc>
          <w:tcPr>
            <w:tcW w:type="dxa" w:w="2880"/>
          </w:tcPr>
          <w:p>
            <w:r>
              <w:t>values[].applicationRoles.items[].hasUnlimitedSeats</w:t>
            </w:r>
          </w:p>
        </w:tc>
        <w:tc>
          <w:tcPr>
            <w:tcW w:type="dxa" w:w="2880"/>
          </w:tcPr>
          <w:p>
            <w:r>
              <w:t>boolean</w:t>
            </w:r>
          </w:p>
        </w:tc>
        <w:tc>
          <w:tcPr>
            <w:tcW w:type="dxa" w:w="2880"/>
          </w:tcPr>
          <w:p>
            <w:r>
              <w:t>Whether the role has unlimited seats.</w:t>
            </w:r>
          </w:p>
        </w:tc>
      </w:tr>
      <w:tr>
        <w:tc>
          <w:tcPr>
            <w:tcW w:type="dxa" w:w="2880"/>
          </w:tcPr>
          <w:p>
            <w:r>
              <w:t>values[].applicationRoles.items[].key</w:t>
            </w:r>
          </w:p>
        </w:tc>
        <w:tc>
          <w:tcPr>
            <w:tcW w:type="dxa" w:w="2880"/>
          </w:tcPr>
          <w:p>
            <w:r>
              <w:t>string</w:t>
            </w:r>
          </w:p>
        </w:tc>
        <w:tc>
          <w:tcPr>
            <w:tcW w:type="dxa" w:w="2880"/>
          </w:tcPr>
          <w:p>
            <w:r>
              <w:t>Application role key.</w:t>
            </w:r>
          </w:p>
        </w:tc>
      </w:tr>
      <w:tr>
        <w:tc>
          <w:tcPr>
            <w:tcW w:type="dxa" w:w="2880"/>
          </w:tcPr>
          <w:p>
            <w:r>
              <w:t>values[].applicationRoles.items[].name</w:t>
            </w:r>
          </w:p>
        </w:tc>
        <w:tc>
          <w:tcPr>
            <w:tcW w:type="dxa" w:w="2880"/>
          </w:tcPr>
          <w:p>
            <w:r>
              <w:t>string</w:t>
            </w:r>
          </w:p>
        </w:tc>
        <w:tc>
          <w:tcPr>
            <w:tcW w:type="dxa" w:w="2880"/>
          </w:tcPr>
          <w:p>
            <w:r>
              <w:t>Application role display name.</w:t>
            </w:r>
          </w:p>
        </w:tc>
      </w:tr>
      <w:tr>
        <w:tc>
          <w:tcPr>
            <w:tcW w:type="dxa" w:w="2880"/>
          </w:tcPr>
          <w:p>
            <w:r>
              <w:t>values[].applicationRoles.items[].numberOfSeats</w:t>
            </w:r>
          </w:p>
        </w:tc>
        <w:tc>
          <w:tcPr>
            <w:tcW w:type="dxa" w:w="2880"/>
          </w:tcPr>
          <w:p>
            <w:r>
              <w:t>integer</w:t>
            </w:r>
          </w:p>
        </w:tc>
        <w:tc>
          <w:tcPr>
            <w:tcW w:type="dxa" w:w="2880"/>
          </w:tcPr>
          <w:p>
            <w:r>
              <w:t>Maximum count of users on the license.</w:t>
            </w:r>
          </w:p>
        </w:tc>
      </w:tr>
      <w:tr>
        <w:tc>
          <w:tcPr>
            <w:tcW w:type="dxa" w:w="2880"/>
          </w:tcPr>
          <w:p>
            <w:r>
              <w:t>values[].applicationRoles.items[].platform</w:t>
            </w:r>
          </w:p>
        </w:tc>
        <w:tc>
          <w:tcPr>
            <w:tcW w:type="dxa" w:w="2880"/>
          </w:tcPr>
          <w:p>
            <w:r>
              <w:t>boolean</w:t>
            </w:r>
          </w:p>
        </w:tc>
        <w:tc>
          <w:tcPr>
            <w:tcW w:type="dxa" w:w="2880"/>
          </w:tcPr>
          <w:p>
            <w:r>
              <w:t>Whether the role belongs to Jira platform (jira-core).</w:t>
            </w:r>
          </w:p>
        </w:tc>
      </w:tr>
      <w:tr>
        <w:tc>
          <w:tcPr>
            <w:tcW w:type="dxa" w:w="2880"/>
          </w:tcPr>
          <w:p>
            <w:r>
              <w:t>values[].applicationRoles.items[].remainingSeats</w:t>
            </w:r>
          </w:p>
        </w:tc>
        <w:tc>
          <w:tcPr>
            <w:tcW w:type="dxa" w:w="2880"/>
          </w:tcPr>
          <w:p>
            <w:r>
              <w:t>integer</w:t>
            </w:r>
          </w:p>
        </w:tc>
        <w:tc>
          <w:tcPr>
            <w:tcW w:type="dxa" w:w="2880"/>
          </w:tcPr>
          <w:p>
            <w:r>
              <w:t>Seats remaining on the license.</w:t>
            </w:r>
          </w:p>
        </w:tc>
      </w:tr>
      <w:tr>
        <w:tc>
          <w:tcPr>
            <w:tcW w:type="dxa" w:w="2880"/>
          </w:tcPr>
          <w:p>
            <w:r>
              <w:t>values[].applicationRoles.items[].selectedByDefault</w:t>
            </w:r>
          </w:p>
        </w:tc>
        <w:tc>
          <w:tcPr>
            <w:tcW w:type="dxa" w:w="2880"/>
          </w:tcPr>
          <w:p>
            <w:r>
              <w:t>boolean</w:t>
            </w:r>
          </w:p>
        </w:tc>
        <w:tc>
          <w:tcPr>
            <w:tcW w:type="dxa" w:w="2880"/>
          </w:tcPr>
          <w:p>
            <w:r>
              <w:t>Whether selected by default on user creation.</w:t>
            </w:r>
          </w:p>
        </w:tc>
      </w:tr>
      <w:tr>
        <w:tc>
          <w:tcPr>
            <w:tcW w:type="dxa" w:w="2880"/>
          </w:tcPr>
          <w:p>
            <w:r>
              <w:t>values[].applicationRoles.items[].userCount</w:t>
            </w:r>
          </w:p>
        </w:tc>
        <w:tc>
          <w:tcPr>
            <w:tcW w:type="dxa" w:w="2880"/>
          </w:tcPr>
          <w:p>
            <w:r>
              <w:t>integer</w:t>
            </w:r>
          </w:p>
        </w:tc>
        <w:tc>
          <w:tcPr>
            <w:tcW w:type="dxa" w:w="2880"/>
          </w:tcPr>
          <w:p>
            <w:r>
              <w:t>Number of users counting against the license.</w:t>
            </w:r>
          </w:p>
        </w:tc>
      </w:tr>
      <w:tr>
        <w:tc>
          <w:tcPr>
            <w:tcW w:type="dxa" w:w="2880"/>
          </w:tcPr>
          <w:p>
            <w:r>
              <w:t>values[].applicationRoles.items[].userCountDescription</w:t>
            </w:r>
          </w:p>
        </w:tc>
        <w:tc>
          <w:tcPr>
            <w:tcW w:type="dxa" w:w="2880"/>
          </w:tcPr>
          <w:p>
            <w:r>
              <w:t>string</w:t>
            </w:r>
          </w:p>
        </w:tc>
        <w:tc>
          <w:tcPr>
            <w:tcW w:type="dxa" w:w="2880"/>
          </w:tcPr>
          <w:p>
            <w:r>
              <w:t>Description of counted user type.</w:t>
            </w:r>
          </w:p>
        </w:tc>
      </w:tr>
      <w:tr>
        <w:tc>
          <w:tcPr>
            <w:tcW w:type="dxa" w:w="2880"/>
          </w:tcPr>
          <w:p>
            <w:r>
              <w:t>values[].applicationRoles.max-results</w:t>
            </w:r>
          </w:p>
        </w:tc>
        <w:tc>
          <w:tcPr>
            <w:tcW w:type="dxa" w:w="2880"/>
          </w:tcPr>
          <w:p>
            <w:r>
              <w:t>integer</w:t>
            </w:r>
          </w:p>
        </w:tc>
        <w:tc>
          <w:tcPr>
            <w:tcW w:type="dxa" w:w="2880"/>
          </w:tcPr>
          <w:p>
            <w:r>
              <w:t>Max results in the wrapper.</w:t>
            </w:r>
          </w:p>
        </w:tc>
      </w:tr>
      <w:tr>
        <w:tc>
          <w:tcPr>
            <w:tcW w:type="dxa" w:w="2880"/>
          </w:tcPr>
          <w:p>
            <w:r>
              <w:t>values[].applicationRoles.size</w:t>
            </w:r>
          </w:p>
        </w:tc>
        <w:tc>
          <w:tcPr>
            <w:tcW w:type="dxa" w:w="2880"/>
          </w:tcPr>
          <w:p>
            <w:r>
              <w:t>integer</w:t>
            </w:r>
          </w:p>
        </w:tc>
        <w:tc>
          <w:tcPr>
            <w:tcW w:type="dxa" w:w="2880"/>
          </w:tcPr>
          <w:p>
            <w:r>
              <w:t>Size of returned items.</w:t>
            </w:r>
          </w:p>
        </w:tc>
      </w:tr>
      <w:tr>
        <w:tc>
          <w:tcPr>
            <w:tcW w:type="dxa" w:w="2880"/>
          </w:tcPr>
          <w:p>
            <w:r>
              <w:t>values[].avatarUrls</w:t>
            </w:r>
          </w:p>
        </w:tc>
        <w:tc>
          <w:tcPr>
            <w:tcW w:type="dxa" w:w="2880"/>
          </w:tcPr>
          <w:p>
            <w:r>
              <w:t>object</w:t>
            </w:r>
          </w:p>
        </w:tc>
        <w:tc>
          <w:tcPr>
            <w:tcW w:type="dxa" w:w="2880"/>
          </w:tcPr>
          <w:p>
            <w:r>
              <w:t>Avatar URLs.</w:t>
            </w:r>
          </w:p>
        </w:tc>
      </w:tr>
      <w:tr>
        <w:tc>
          <w:tcPr>
            <w:tcW w:type="dxa" w:w="2880"/>
          </w:tcPr>
          <w:p>
            <w:r>
              <w:t>values[].avatarUrls.16x16</w:t>
            </w:r>
          </w:p>
        </w:tc>
        <w:tc>
          <w:tcPr>
            <w:tcW w:type="dxa" w:w="2880"/>
          </w:tcPr>
          <w:p>
            <w:r>
              <w:t>string</w:t>
            </w:r>
          </w:p>
        </w:tc>
        <w:tc>
          <w:tcPr>
            <w:tcW w:type="dxa" w:w="2880"/>
          </w:tcPr>
          <w:p>
            <w:r>
              <w:t>16x16 avatar URL.</w:t>
            </w:r>
          </w:p>
        </w:tc>
      </w:tr>
      <w:tr>
        <w:tc>
          <w:tcPr>
            <w:tcW w:type="dxa" w:w="2880"/>
          </w:tcPr>
          <w:p>
            <w:r>
              <w:t>values[].avatarUrls.24x24</w:t>
            </w:r>
          </w:p>
        </w:tc>
        <w:tc>
          <w:tcPr>
            <w:tcW w:type="dxa" w:w="2880"/>
          </w:tcPr>
          <w:p>
            <w:r>
              <w:t>string</w:t>
            </w:r>
          </w:p>
        </w:tc>
        <w:tc>
          <w:tcPr>
            <w:tcW w:type="dxa" w:w="2880"/>
          </w:tcPr>
          <w:p>
            <w:r>
              <w:t>24x24 avatar URL.</w:t>
            </w:r>
          </w:p>
        </w:tc>
      </w:tr>
      <w:tr>
        <w:tc>
          <w:tcPr>
            <w:tcW w:type="dxa" w:w="2880"/>
          </w:tcPr>
          <w:p>
            <w:r>
              <w:t>values[].avatarUrls.32x32</w:t>
            </w:r>
          </w:p>
        </w:tc>
        <w:tc>
          <w:tcPr>
            <w:tcW w:type="dxa" w:w="2880"/>
          </w:tcPr>
          <w:p>
            <w:r>
              <w:t>string</w:t>
            </w:r>
          </w:p>
        </w:tc>
        <w:tc>
          <w:tcPr>
            <w:tcW w:type="dxa" w:w="2880"/>
          </w:tcPr>
          <w:p>
            <w:r>
              <w:t>32x32 avatar URL.</w:t>
            </w:r>
          </w:p>
        </w:tc>
      </w:tr>
      <w:tr>
        <w:tc>
          <w:tcPr>
            <w:tcW w:type="dxa" w:w="2880"/>
          </w:tcPr>
          <w:p>
            <w:r>
              <w:t>values[].avatarUrls.48x48</w:t>
            </w:r>
          </w:p>
        </w:tc>
        <w:tc>
          <w:tcPr>
            <w:tcW w:type="dxa" w:w="2880"/>
          </w:tcPr>
          <w:p>
            <w:r>
              <w:t>string</w:t>
            </w:r>
          </w:p>
        </w:tc>
        <w:tc>
          <w:tcPr>
            <w:tcW w:type="dxa" w:w="2880"/>
          </w:tcPr>
          <w:p>
            <w:r>
              <w:t>48x48 avatar URL.</w:t>
            </w:r>
          </w:p>
        </w:tc>
      </w:tr>
      <w:tr>
        <w:tc>
          <w:tcPr>
            <w:tcW w:type="dxa" w:w="2880"/>
          </w:tcPr>
          <w:p>
            <w:r>
              <w:t>values[].displayName</w:t>
            </w:r>
          </w:p>
        </w:tc>
        <w:tc>
          <w:tcPr>
            <w:tcW w:type="dxa" w:w="2880"/>
          </w:tcPr>
          <w:p>
            <w:r>
              <w:t>string</w:t>
            </w:r>
          </w:p>
        </w:tc>
        <w:tc>
          <w:tcPr>
            <w:tcW w:type="dxa" w:w="2880"/>
          </w:tcPr>
          <w:p>
            <w:r>
              <w:t>Display name (may be alternative due to privacy settings).</w:t>
            </w:r>
          </w:p>
        </w:tc>
      </w:tr>
      <w:tr>
        <w:tc>
          <w:tcPr>
            <w:tcW w:type="dxa" w:w="2880"/>
          </w:tcPr>
          <w:p>
            <w:r>
              <w:t>values[].emailAddress</w:t>
            </w:r>
          </w:p>
        </w:tc>
        <w:tc>
          <w:tcPr>
            <w:tcW w:type="dxa" w:w="2880"/>
          </w:tcPr>
          <w:p>
            <w:r>
              <w:t>string | null</w:t>
            </w:r>
          </w:p>
        </w:tc>
        <w:tc>
          <w:tcPr>
            <w:tcW w:type="dxa" w:w="2880"/>
          </w:tcPr>
          <w:p>
            <w:r>
              <w:t>Email address (may be null due to privacy settings).</w:t>
            </w:r>
          </w:p>
        </w:tc>
      </w:tr>
      <w:tr>
        <w:tc>
          <w:tcPr>
            <w:tcW w:type="dxa" w:w="2880"/>
          </w:tcPr>
          <w:p>
            <w:r>
              <w:t>values[].expand</w:t>
            </w:r>
          </w:p>
        </w:tc>
        <w:tc>
          <w:tcPr>
            <w:tcW w:type="dxa" w:w="2880"/>
          </w:tcPr>
          <w:p>
            <w:r>
              <w:t>string</w:t>
            </w:r>
          </w:p>
        </w:tc>
        <w:tc>
          <w:tcPr>
            <w:tcW w:type="dxa" w:w="2880"/>
          </w:tcPr>
          <w:p>
            <w:r>
              <w:t>Expand options included in the response.</w:t>
            </w:r>
          </w:p>
        </w:tc>
      </w:tr>
      <w:tr>
        <w:tc>
          <w:tcPr>
            <w:tcW w:type="dxa" w:w="2880"/>
          </w:tcPr>
          <w:p>
            <w:r>
              <w:t>values[].groups</w:t>
            </w:r>
          </w:p>
        </w:tc>
        <w:tc>
          <w:tcPr>
            <w:tcW w:type="dxa" w:w="2880"/>
          </w:tcPr>
          <w:p>
            <w:r>
              <w:t>object</w:t>
            </w:r>
          </w:p>
        </w:tc>
        <w:tc>
          <w:tcPr>
            <w:tcW w:type="dxa" w:w="2880"/>
          </w:tcPr>
          <w:p>
            <w:r>
              <w:t>Groups the user belongs to (wrapper).</w:t>
            </w:r>
          </w:p>
        </w:tc>
      </w:tr>
      <w:tr>
        <w:tc>
          <w:tcPr>
            <w:tcW w:type="dxa" w:w="2880"/>
          </w:tcPr>
          <w:p>
            <w:r>
              <w:t>values[].groups.items</w:t>
            </w:r>
          </w:p>
        </w:tc>
        <w:tc>
          <w:tcPr>
            <w:tcW w:type="dxa" w:w="2880"/>
          </w:tcPr>
          <w:p>
            <w:r>
              <w:t>array</w:t>
            </w:r>
          </w:p>
        </w:tc>
        <w:tc>
          <w:tcPr>
            <w:tcW w:type="dxa" w:w="2880"/>
          </w:tcPr>
          <w:p>
            <w:r>
              <w:t>Group items.</w:t>
            </w:r>
          </w:p>
        </w:tc>
      </w:tr>
      <w:tr>
        <w:tc>
          <w:tcPr>
            <w:tcW w:type="dxa" w:w="2880"/>
          </w:tcPr>
          <w:p>
            <w:r>
              <w:t>values[].groups.items[].groupId</w:t>
            </w:r>
          </w:p>
        </w:tc>
        <w:tc>
          <w:tcPr>
            <w:tcW w:type="dxa" w:w="2880"/>
          </w:tcPr>
          <w:p>
            <w:r>
              <w:t>string</w:t>
            </w:r>
          </w:p>
        </w:tc>
        <w:tc>
          <w:tcPr>
            <w:tcW w:type="dxa" w:w="2880"/>
          </w:tcPr>
          <w:p>
            <w:r>
              <w:t>Group ID.</w:t>
            </w:r>
          </w:p>
        </w:tc>
      </w:tr>
      <w:tr>
        <w:tc>
          <w:tcPr>
            <w:tcW w:type="dxa" w:w="2880"/>
          </w:tcPr>
          <w:p>
            <w:r>
              <w:t>values[].groups.items[].name</w:t>
            </w:r>
          </w:p>
        </w:tc>
        <w:tc>
          <w:tcPr>
            <w:tcW w:type="dxa" w:w="2880"/>
          </w:tcPr>
          <w:p>
            <w:r>
              <w:t>string</w:t>
            </w:r>
          </w:p>
        </w:tc>
        <w:tc>
          <w:tcPr>
            <w:tcW w:type="dxa" w:w="2880"/>
          </w:tcPr>
          <w:p>
            <w:r>
              <w:t>Group name.</w:t>
            </w:r>
          </w:p>
        </w:tc>
      </w:tr>
      <w:tr>
        <w:tc>
          <w:tcPr>
            <w:tcW w:type="dxa" w:w="2880"/>
          </w:tcPr>
          <w:p>
            <w:r>
              <w:t>values[].groups.items[].self</w:t>
            </w:r>
          </w:p>
        </w:tc>
        <w:tc>
          <w:tcPr>
            <w:tcW w:type="dxa" w:w="2880"/>
          </w:tcPr>
          <w:p>
            <w:r>
              <w:t>string</w:t>
            </w:r>
          </w:p>
        </w:tc>
        <w:tc>
          <w:tcPr>
            <w:tcW w:type="dxa" w:w="2880"/>
          </w:tcPr>
          <w:p>
            <w:r>
              <w:t>URL for group details.</w:t>
            </w:r>
          </w:p>
        </w:tc>
      </w:tr>
      <w:tr>
        <w:tc>
          <w:tcPr>
            <w:tcW w:type="dxa" w:w="2880"/>
          </w:tcPr>
          <w:p>
            <w:r>
              <w:t>values[].groups.max-results</w:t>
            </w:r>
          </w:p>
        </w:tc>
        <w:tc>
          <w:tcPr>
            <w:tcW w:type="dxa" w:w="2880"/>
          </w:tcPr>
          <w:p>
            <w:r>
              <w:t>integer</w:t>
            </w:r>
          </w:p>
        </w:tc>
        <w:tc>
          <w:tcPr>
            <w:tcW w:type="dxa" w:w="2880"/>
          </w:tcPr>
          <w:p>
            <w:r>
              <w:t>Max results in the wrapper.</w:t>
            </w:r>
          </w:p>
        </w:tc>
      </w:tr>
      <w:tr>
        <w:tc>
          <w:tcPr>
            <w:tcW w:type="dxa" w:w="2880"/>
          </w:tcPr>
          <w:p>
            <w:r>
              <w:t>values[].groups.size</w:t>
            </w:r>
          </w:p>
        </w:tc>
        <w:tc>
          <w:tcPr>
            <w:tcW w:type="dxa" w:w="2880"/>
          </w:tcPr>
          <w:p>
            <w:r>
              <w:t>integer</w:t>
            </w:r>
          </w:p>
        </w:tc>
        <w:tc>
          <w:tcPr>
            <w:tcW w:type="dxa" w:w="2880"/>
          </w:tcPr>
          <w:p>
            <w:r>
              <w:t>Size of returned items.</w:t>
            </w:r>
          </w:p>
        </w:tc>
      </w:tr>
      <w:tr>
        <w:tc>
          <w:tcPr>
            <w:tcW w:type="dxa" w:w="2880"/>
          </w:tcPr>
          <w:p>
            <w:r>
              <w:t>values[].guest</w:t>
            </w:r>
          </w:p>
        </w:tc>
        <w:tc>
          <w:tcPr>
            <w:tcW w:type="dxa" w:w="2880"/>
          </w:tcPr>
          <w:p>
            <w:r>
              <w:t>boolean</w:t>
            </w:r>
          </w:p>
        </w:tc>
        <w:tc>
          <w:tcPr>
            <w:tcW w:type="dxa" w:w="2880"/>
          </w:tcPr>
          <w:p>
            <w:r>
              <w:t>Whether the user is a guest.</w:t>
            </w:r>
          </w:p>
        </w:tc>
      </w:tr>
      <w:tr>
        <w:tc>
          <w:tcPr>
            <w:tcW w:type="dxa" w:w="2880"/>
          </w:tcPr>
          <w:p>
            <w:r>
              <w:t>values[].key</w:t>
            </w:r>
          </w:p>
        </w:tc>
        <w:tc>
          <w:tcPr>
            <w:tcW w:type="dxa" w:w="2880"/>
          </w:tcPr>
          <w:p>
            <w:r>
              <w:t>string</w:t>
            </w:r>
          </w:p>
        </w:tc>
        <w:tc>
          <w:tcPr>
            <w:tcW w:type="dxa" w:w="2880"/>
          </w:tcPr>
          <w:p>
            <w:r>
              <w:t>Deprecated / no longer available.</w:t>
            </w:r>
          </w:p>
        </w:tc>
      </w:tr>
      <w:tr>
        <w:tc>
          <w:tcPr>
            <w:tcW w:type="dxa" w:w="2880"/>
          </w:tcPr>
          <w:p>
            <w:r>
              <w:t>values[].locale</w:t>
            </w:r>
          </w:p>
        </w:tc>
        <w:tc>
          <w:tcPr>
            <w:tcW w:type="dxa" w:w="2880"/>
          </w:tcPr>
          <w:p>
            <w:r>
              <w:t>string | null</w:t>
            </w:r>
          </w:p>
        </w:tc>
        <w:tc>
          <w:tcPr>
            <w:tcW w:type="dxa" w:w="2880"/>
          </w:tcPr>
          <w:p>
            <w:r>
              <w:t>User locale (may be null due to privacy settings).</w:t>
            </w:r>
          </w:p>
        </w:tc>
      </w:tr>
      <w:tr>
        <w:tc>
          <w:tcPr>
            <w:tcW w:type="dxa" w:w="2880"/>
          </w:tcPr>
          <w:p>
            <w:r>
              <w:t>values[].name</w:t>
            </w:r>
          </w:p>
        </w:tc>
        <w:tc>
          <w:tcPr>
            <w:tcW w:type="dxa" w:w="2880"/>
          </w:tcPr>
          <w:p>
            <w:r>
              <w:t>string</w:t>
            </w:r>
          </w:p>
        </w:tc>
        <w:tc>
          <w:tcPr>
            <w:tcW w:type="dxa" w:w="2880"/>
          </w:tcPr>
          <w:p>
            <w:r>
              <w:t>Deprecated / no longer available.</w:t>
            </w:r>
          </w:p>
        </w:tc>
      </w:tr>
      <w:tr>
        <w:tc>
          <w:tcPr>
            <w:tcW w:type="dxa" w:w="2880"/>
          </w:tcPr>
          <w:p>
            <w:r>
              <w:t>values[].self</w:t>
            </w:r>
          </w:p>
        </w:tc>
        <w:tc>
          <w:tcPr>
            <w:tcW w:type="dxa" w:w="2880"/>
          </w:tcPr>
          <w:p>
            <w:r>
              <w:t>string</w:t>
            </w:r>
          </w:p>
        </w:tc>
        <w:tc>
          <w:tcPr>
            <w:tcW w:type="dxa" w:w="2880"/>
          </w:tcPr>
          <w:p>
            <w:r>
              <w:t>URL of the user.</w:t>
            </w:r>
          </w:p>
        </w:tc>
      </w:tr>
      <w:tr>
        <w:tc>
          <w:tcPr>
            <w:tcW w:type="dxa" w:w="2880"/>
          </w:tcPr>
          <w:p>
            <w:r>
              <w:t>values[].timeZone</w:t>
            </w:r>
          </w:p>
        </w:tc>
        <w:tc>
          <w:tcPr>
            <w:tcW w:type="dxa" w:w="2880"/>
          </w:tcPr>
          <w:p>
            <w:r>
              <w:t>string</w:t>
            </w:r>
          </w:p>
        </w:tc>
        <w:tc>
          <w:tcPr>
            <w:tcW w:type="dxa" w:w="2880"/>
          </w:tcPr>
          <w:p>
            <w:r>
              <w:t>User time zone; may fall back to instance default depending on visibility/settings.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'https://api.atlassian.com/ex/jira/{{jiraCloudId}}/rest/api/3/user/bulk?accountId=5b10ac8d82e05b22cc7d4ef5&amp;accountId=5b10a2844c20165700ede21g&amp;startAt=0&amp;maxResults=50' \</w:t>
        <w:br/>
        <w:t xml:space="preserve"> --header 'Accept: application/json'</w:t>
      </w:r>
    </w:p>
    <w:p>
      <w:pPr>
        <w:pStyle w:val="Heading3"/>
      </w:pPr>
      <w:r>
        <w:t>Example Usage</w:t>
      </w:r>
    </w:p>
    <w:p>
      <w:pPr>
        <w:pStyle w:val="Heading3"/>
      </w:pPr>
      <w:r>
        <w:t>Example 1: Get two users by accountId</w:t>
      </w:r>
    </w:p>
    <w:p>
      <w:r>
        <w:rPr>
          <w:b/>
          <w:color w:val="666666"/>
          <w:sz w:val="16"/>
        </w:rPr>
        <w:t>[bash]</w:t>
      </w:r>
    </w:p>
    <w:p>
      <w:pPr>
        <w:shd w:fill="F2F2F2" w:val="clear"/>
      </w:pPr>
      <w:r>
        <w:rPr>
          <w:rFonts w:ascii="Courier New" w:hAnsi="Courier New"/>
          <w:sz w:val="17"/>
        </w:rPr>
        <w:t>curl --request GET \</w:t>
        <w:br/>
        <w:t xml:space="preserve"> --url 'https://api.atlassian.com/ex/jira/{{jiraCloudId}}/rest/api/3/user/bulk?accountId=5b10ac8d82e05b22cc7d4ef5&amp;accountId=5b10a2844c20165700ede21g'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'https://api.atlassian.com/ex/jira/{{jiraCloudId}}/rest/api/3/user/bulk?accountId=5b10ac8d82e05b22cc7d4ef5&amp;startAt=50&amp;maxResults=50' \</w:t>
        <w:br/>
        <w:t xml:space="preserve"> --header 'Accept: application/json'</w:t>
      </w:r>
    </w:p>
    <w:p>
      <w:pPr>
        <w:pStyle w:val="Heading3"/>
      </w:pPr>
      <w:r>
        <w:t>Behavior</w:t>
      </w:r>
    </w:p>
    <w:p>
      <w:pPr>
        <w:pStyle w:val="ListBullet"/>
      </w:pPr>
      <w:r>
        <w:t>Validates that at least one accountId query parameter is provided.</w:t>
      </w:r>
    </w:p>
    <w:p>
      <w:pPr>
        <w:pStyle w:val="ListBullet"/>
      </w:pPr>
      <w:r>
        <w:t>Returns a paginated list wrapper including paging metadata (startAt, maxResults, total, isLast) and user objects in values.</w:t>
      </w:r>
    </w:p>
    <w:p>
      <w:pPr>
        <w:pStyle w:val="ListBullet"/>
      </w:pPr>
      <w:r>
        <w:t>If more results exist, nextPage contains the URL to fetch the next page.</w:t>
      </w:r>
    </w:p>
    <w:p>
      <w:pPr>
        <w:pStyle w:val="Heading3"/>
      </w:pPr>
      <w:r>
        <w:t>Notes</w:t>
      </w:r>
    </w:p>
    <w:p>
      <w:pPr>
        <w:pStyle w:val="ListBullet"/>
      </w:pPr>
      <w:r>
        <w:t>accountId is required; multiple users are requested by repeating accountId in the query string.</w:t>
      </w:r>
    </w:p>
    <w:p>
      <w:pPr>
        <w:pStyle w:val="ListBullet"/>
      </w:pPr>
      <w:r>
        <w:t>username, key, name, and key fields/params are deprecated per the user privacy migration guidance.</w:t>
      </w:r>
    </w:p>
    <w:p>
      <w:pPr>
        <w:pStyle w:val="ListBullet"/>
      </w:pPr>
      <w:r>
        <w:t>emailAddress, displayName, locale, and timeZone visibility may be affected by user privacy settings.</w:t>
      </w:r>
    </w:p>
    <w:p>
      <w:pPr>
        <w:pStyle w:val="Heading3"/>
      </w:pPr>
      <w:r>
        <w:t>Gotchas</w:t>
      </w:r>
    </w:p>
    <w:p>
      <w:pPr>
        <w:pStyle w:val="ListBullet"/>
      </w:pPr>
      <w:r>
        <w:t>Passing accountId as a comma-separated list may not work; the documentation specifies repeating the parameter (e.g., ...&amp;accountId=A&amp;accountId=B).</w:t>
      </w:r>
    </w:p>
    <w:p>
      <w:pPr>
        <w:pStyle w:val="ListBullet"/>
      </w:pPr>
      <w:r>
        <w:t>Some user fields may be null or return alternative values due to privacy settings.</w:t>
      </w:r>
    </w:p>
    <w:p>
      <w:pPr>
        <w:pStyle w:val="Heading3"/>
      </w:pPr>
      <w:r>
        <w:t>Error Handling</w:t>
      </w:r>
    </w:p>
    <w:p>
      <w:pPr>
        <w:pStyle w:val="ListBullet"/>
      </w:pPr>
      <w:r>
        <w:t>400 Bad Request: accountId missing.</w:t>
      </w:r>
    </w:p>
    <w:p>
      <w:pPr>
        <w:pStyle w:val="ListBullet"/>
      </w:pPr>
      <w:r>
        <w:t>401 Unauthorized: Missing/incorrect authentication credentials.</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369. [GET] Find Users With Browse Permission</w:t>
      </w:r>
    </w:p>
    <w:p>
      <w:r>
        <w:rPr>
          <w:b/>
        </w:rPr>
        <w:t xml:space="preserve">Endpoint: </w:t>
      </w:r>
      <w:r>
        <w:rPr>
          <w:rFonts w:ascii="Courier New" w:hAnsi="Courier New"/>
          <w:sz w:val="18"/>
        </w:rPr>
        <w:t>/ex/jira/{{jiraCloudId}}/rest/api/3/user/viewissue/search</w:t>
      </w:r>
    </w:p>
    <w:p>
      <w:pPr>
        <w:pStyle w:val="Heading3"/>
      </w:pPr>
      <w:r>
        <w:t>Find Users With Browse Permission (in a Jira Cloud Site)</w:t>
      </w:r>
    </w:p>
    <w:p>
      <w:pPr>
        <w:pStyle w:val="Heading3"/>
      </w:pPr>
      <w:r>
        <w:t>Prerequisites</w:t>
      </w:r>
    </w:p>
    <w:p>
      <w:pPr>
        <w:pStyle w:val="ListBullet"/>
      </w:pPr>
      <w:r>
        <w:t>The caller should have the Browse users and groups global permission to receive non-empty results (calls without it return empty results).</w:t>
      </w:r>
    </w:p>
    <w:p>
      <w:pPr>
        <w:pStyle w:val="ListBullet"/>
      </w:pPr>
      <w:r>
        <w:t>You must know the issue key (issueKey) or the project key (projectKey) to scope the browse permission check.</w:t>
      </w:r>
    </w:p>
    <w:p>
      <w:pPr>
        <w:pStyle w:val="Heading3"/>
      </w:pPr>
      <w:r>
        <w:t>Method</w:t>
      </w:r>
    </w:p>
    <w:p>
      <w:r>
        <w:t>GET</w:t>
      </w:r>
    </w:p>
    <w:p>
      <w:pPr>
        <w:pStyle w:val="Heading3"/>
      </w:pPr>
      <w:r>
        <w:t>URL</w:t>
      </w:r>
    </w:p>
    <w:p>
      <w:r>
        <w:t>https://api.atlassian.com/ex/jira/{{jiraCloudId}}/rest/api/3/user/viewissue/search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whose attributes match a search string (or exact accountId) and who have permission to browse issues for a specified issue (issueKey) or project (projectKey). Results are paged using startAt and maxResults, and privacy controls may hide fields such as emailAddress.</w:t>
      </w:r>
    </w:p>
    <w:p>
      <w:pPr>
        <w:pStyle w:val="Heading3"/>
      </w:pPr>
      <w:r>
        <w:t>Enforcement Rules</w:t>
      </w:r>
    </w:p>
    <w:p>
      <w:pPr>
        <w:pStyle w:val="ListBullet"/>
      </w:pPr>
      <w:r>
        <w:t>The jiraCloudId path parameter must always be present and must be a non-empty UUID string.</w:t>
      </w:r>
    </w:p>
    <w:p>
      <w:pPr>
        <w:pStyle w:val="ListBullet"/>
      </w:pPr>
      <w:r>
        <w:t>Always construct the path as: /ex/jira/{{jiraCloudId}}/rest/api/3/user/viewissue/search</w:t>
      </w:r>
    </w:p>
    <w:p>
      <w:pPr>
        <w:pStyle w:val="ListBullet"/>
      </w:pPr>
      <w:r>
        <w:t>Do not call the API with a missing or empty jiraCloudId (for example, avoid /ex/jira//rest/...).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r>
        <w:rPr>
          <w:b/>
        </w:rPr>
        <w:t>Query-parameter rules (required combinations):</w:t>
      </w:r>
    </w:p>
    <w:p>
      <w:pPr>
        <w:pStyle w:val="ListBullet"/>
      </w:pPr>
      <w:r>
        <w:t xml:space="preserve">You must provide exactly one of: </w:t>
        <w:br/>
        <w:br/>
        <w:t>query (string), or</w:t>
        <w:br/>
        <w:t>accountId (string)</w:t>
      </w:r>
    </w:p>
    <w:p>
      <w:pPr>
        <w:pStyle w:val="ListBullet"/>
      </w:pPr>
      <w:r>
        <w:t xml:space="preserve">You must provide exactly one of: </w:t>
        <w:br/>
        <w:br/>
        <w:t>issueKey (string), or</w:t>
        <w:br/>
        <w:t>projectKey (string)</w:t>
      </w:r>
    </w:p>
    <w:p>
      <w:pPr>
        <w:pStyle w:val="ListBullet"/>
      </w:pPr>
      <w:r>
        <w:t>Do not send both query and accountId together.</w:t>
      </w:r>
    </w:p>
    <w:p>
      <w:pPr>
        <w:pStyle w:val="ListBullet"/>
      </w:pPr>
      <w:r>
        <w:t>Do not omit both issueKey and projectKey.</w:t>
      </w:r>
    </w:p>
    <w:p>
      <w:pPr>
        <w:pStyle w:val="Heading3"/>
      </w:pPr>
      <w:r>
        <w:t>Valid Examples</w:t>
      </w:r>
    </w:p>
    <w:p>
      <w:r>
        <w:rPr>
          <w:b/>
          <w:color w:val="666666"/>
          <w:sz w:val="16"/>
        </w:rPr>
        <w:t>[http]</w:t>
      </w:r>
    </w:p>
    <w:p>
      <w:pPr>
        <w:shd w:fill="F2F2F2" w:val="clear"/>
      </w:pPr>
      <w:r>
        <w:rPr>
          <w:rFonts w:ascii="Courier New" w:hAnsi="Courier New"/>
          <w:sz w:val="17"/>
        </w:rPr>
        <w:t>/ex/jira/2c7b2b3a-7c3f-4c2e-9b1a-1a2b3c4d5e6f/rest/api/3/user/viewissue/search?query=john&amp;issueKey=PROJ-123</w:t>
        <w:br/>
        <w:t>/ex/jira/2c7b2b3a-7c3f-4c2e-9b1a-1a2b3c4d5e6f/rest/api/3/user/viewissue/search?accountId=5b10ac8d82e05b22cc7d4ef5&amp;projectKey=PROJ</w:t>
      </w:r>
    </w:p>
    <w:p>
      <w:pPr>
        <w:pStyle w:val="Heading3"/>
      </w:pPr>
      <w:r>
        <w:t>Invalid Examples</w:t>
      </w:r>
    </w:p>
    <w:p>
      <w:r>
        <w:rPr>
          <w:b/>
          <w:color w:val="666666"/>
          <w:sz w:val="16"/>
        </w:rPr>
        <w:t>[http]</w:t>
      </w:r>
    </w:p>
    <w:p>
      <w:pPr>
        <w:shd w:fill="F2F2F2" w:val="clear"/>
      </w:pPr>
      <w:r>
        <w:rPr>
          <w:rFonts w:ascii="Courier New" w:hAnsi="Courier New"/>
          <w:sz w:val="17"/>
        </w:rPr>
        <w:t>/ex/jira//rest/api/3/user/viewissue/search?query=john&amp;issueKey=PROJ-123</w:t>
        <w:br/>
        <w:t>/ex/jira/2c7b2b3a-7c3f-4c2e-9b1a-1a2b3c4d5e6f/rest/api/3/user/viewissue/search?query=john&amp;accountId=5b10ac8d82e05b22cc7d4ef5&amp;issueKey=PROJ-123</w:t>
        <w:br/>
        <w:t>/ex/jira/2c7b2b3a-7c3f-4c2e-9b1a-1a2b3c4d5e6f/rest/api/3/user/viewissue/search?query=john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Obtainable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string matched against user attributes (for example displayName, emailAddress). Prefix matching is supported (for example john). Required unless accountId is specified. Cannot be provided together with accountId. Sent in URL query string.</w:t>
            </w:r>
          </w:p>
        </w:tc>
      </w:tr>
      <w:tr>
        <w:tc>
          <w:tcPr>
            <w:tcW w:type="dxa" w:w="2880"/>
          </w:tcPr>
          <w:p>
            <w:r>
              <w:t>accountId</w:t>
            </w:r>
          </w:p>
        </w:tc>
        <w:tc>
          <w:tcPr>
            <w:tcW w:type="dxa" w:w="2880"/>
          </w:tcPr>
          <w:p>
            <w:r>
              <w:t>string</w:t>
            </w:r>
          </w:p>
        </w:tc>
        <w:tc>
          <w:tcPr>
            <w:tcW w:type="dxa" w:w="2880"/>
          </w:tcPr>
          <w:p>
            <w:r>
              <w:t>Exact-match user account ID. Required unless query is specified. Cannot be provided together with query. Sent in URL query string.</w:t>
            </w:r>
          </w:p>
        </w:tc>
      </w:tr>
      <w:tr>
        <w:tc>
          <w:tcPr>
            <w:tcW w:type="dxa" w:w="2880"/>
          </w:tcPr>
          <w:p>
            <w:r>
              <w:t>issueKey</w:t>
            </w:r>
          </w:p>
        </w:tc>
        <w:tc>
          <w:tcPr>
            <w:tcW w:type="dxa" w:w="2880"/>
          </w:tcPr>
          <w:p>
            <w:r>
              <w:t>string</w:t>
            </w:r>
          </w:p>
        </w:tc>
        <w:tc>
          <w:tcPr>
            <w:tcW w:type="dxa" w:w="2880"/>
          </w:tcPr>
          <w:p>
            <w:r>
              <w:t>Issue key to check browse permission against. Required unless projectKey is specified. Sent in URL query string.</w:t>
            </w:r>
          </w:p>
        </w:tc>
      </w:tr>
      <w:tr>
        <w:tc>
          <w:tcPr>
            <w:tcW w:type="dxa" w:w="2880"/>
          </w:tcPr>
          <w:p>
            <w:r>
              <w:t>projectKey</w:t>
            </w:r>
          </w:p>
        </w:tc>
        <w:tc>
          <w:tcPr>
            <w:tcW w:type="dxa" w:w="2880"/>
          </w:tcPr>
          <w:p>
            <w:r>
              <w:t>string</w:t>
            </w:r>
          </w:p>
        </w:tc>
        <w:tc>
          <w:tcPr>
            <w:tcW w:type="dxa" w:w="2880"/>
          </w:tcPr>
          <w:p>
            <w:r>
              <w:t>Project key (case sensitive) to check browse permission against. Required unless issueKey is specified. Sent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 Sent in URL query string.</w:t>
            </w:r>
          </w:p>
        </w:tc>
      </w:tr>
      <w:tr>
        <w:tc>
          <w:tcPr>
            <w:tcW w:type="dxa" w:w="2880"/>
          </w:tcPr>
          <w:p>
            <w:r>
              <w:t>maxResults</w:t>
            </w:r>
          </w:p>
        </w:tc>
        <w:tc>
          <w:tcPr>
            <w:tcW w:type="dxa" w:w="2880"/>
          </w:tcPr>
          <w:p>
            <w:r>
              <w:t>integer</w:t>
            </w:r>
          </w:p>
        </w:tc>
        <w:tc>
          <w:tcPr>
            <w:tcW w:type="dxa" w:w="2880"/>
          </w:tcPr>
          <w:p>
            <w:r>
              <w:t>Maximum number of items to return per page. Note: the operation may return fewer than maxResults due to its filtering behavior. Sent in URL query string.</w:t>
            </w:r>
          </w:p>
        </w:tc>
      </w:tr>
      <w:tr>
        <w:tc>
          <w:tcPr>
            <w:tcW w:type="dxa" w:w="2880"/>
          </w:tcPr>
          <w:p>
            <w:r>
              <w:t>username</w:t>
            </w:r>
          </w:p>
        </w:tc>
        <w:tc>
          <w:tcPr>
            <w:tcW w:type="dxa" w:w="2880"/>
          </w:tcPr>
          <w:p>
            <w:r>
              <w:t>string</w:t>
            </w:r>
          </w:p>
        </w:tc>
        <w:tc>
          <w:tcPr>
            <w:tcW w:type="dxa" w:w="2880"/>
          </w:tcPr>
          <w:p>
            <w:r>
              <w:t>No longer available (deprecated/removed). Do not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"self": "https://your-domain.atlassian.net/rest/api/3/user?accountId=5b10ac8d82e05b22cc7d4ef5",</w:t>
        <w:br/>
        <w:t xml:space="preserve"> "accountId": "5b10ac8d82e05b22cc7d4ef5",</w:t>
        <w:br/>
        <w:t xml:space="preserve"> "accountType": "atlassian",</w:t>
        <w:br/>
        <w:t xml:space="preserve"> "active": true,</w:t>
        <w:br/>
        <w:t xml:space="preserve"> "avatarUrls": {</w:t>
        <w:br/>
        <w:t xml:space="preserve"> "16x16": "https://avatar-management--avatars.server/avatar/16x16.png",</w:t>
        <w:br/>
        <w:t xml:space="preserve"> "24x24": "https://avatar-management--avatars.server/avatar/24x24.png",</w:t>
        <w:br/>
        <w:t xml:space="preserve"> "32x32": "https://avatar-management--avatars.server/avatar/32x32.png",</w:t>
        <w:br/>
        <w:t xml:space="preserve"> "48x48": "https://avatar-management--avatars.server/avatar/48x48.png"</w:t>
        <w:br/>
        <w:t xml:space="preserve"> },</w:t>
        <w:br/>
        <w:t xml:space="preserve"> "displayName": "John Smith",</w:t>
        <w:br/>
        <w:t xml:space="preserve"> "emailAddress": null,</w:t>
        <w:br/>
        <w:t xml:space="preserve"> "locale": "en_US",</w:t>
        <w:br/>
        <w:t xml:space="preserve"> "timeZone": "America/Los_Angeles",</w:t>
        <w:br/>
        <w:t xml:space="preserve"> "groups": {</w:t>
        <w:br/>
        <w:t xml:space="preserve"> "size": 1,</w:t>
        <w:br/>
        <w:t xml:space="preserve"> "max-results": 50,</w:t>
        <w:br/>
        <w:t xml:space="preserve"> "items": [</w:t>
        <w:br/>
        <w:t xml:space="preserve"> {</w:t>
        <w:br/>
        <w:t xml:space="preserve"> "groupId": "952d12c3-5b5b-4d04-bb32-44d383afc4b2",</w:t>
        <w:br/>
        <w:t xml:space="preserve"> "name": "jira-users",</w:t>
        <w:br/>
        <w:t xml:space="preserve"> "self": "https://your-domain.atlassian.net/rest/api/3/group?groupId=952d12c3-5b5b-4d04-bb32-44d383afc4b2"</w:t>
        <w:br/>
        <w:t xml:space="preserve"> }</w:t>
        <w:br/>
        <w:t xml:space="preserve"> ],</w:t>
        <w:br/>
        <w:t xml:space="preserve"> "pagingCallback": null,</w:t>
        <w:br/>
        <w:t xml:space="preserve"> "callback": null</w:t>
        <w:br/>
        <w:t xml:space="preserve"> },</w:t>
        <w:br/>
        <w:t xml:space="preserve"> "applicationRoles": {</w:t>
        <w:br/>
        <w:t xml:space="preserve"> "size": 1,</w:t>
        <w:br/>
        <w:t xml:space="preserve"> "max-results": 50,</w:t>
        <w:br/>
        <w:t xml:space="preserve"> "items": [</w:t>
        <w:br/>
        <w:t xml:space="preserve"> {</w:t>
        <w:br/>
        <w:t xml:space="preserve"> "key": "jira-software",</w:t>
        <w:br/>
        <w:t xml:space="preserve"> "name": "Jira Software",</w:t>
        <w:br/>
        <w:t xml:space="preserve"> "platform": false,</w:t>
        <w:br/>
        <w:t xml:space="preserve"> "defined": false,</w:t>
        <w:br/>
        <w:t xml:space="preserve"> "selectedByDefault": false,</w:t>
        <w:br/>
        <w:t xml:space="preserve"> "hasUnlimitedSeats": false,</w:t>
        <w:br/>
        <w:t xml:space="preserve"> "numberOfSeats": 10,</w:t>
        <w:br/>
        <w:t xml:space="preserve"> "remainingSeats": 2,</w:t>
        <w:br/>
        <w:t xml:space="preserve"> "userCount": 8,</w:t>
        <w:br/>
        <w:t xml:space="preserve"> "userCountDescription": "Users",</w:t>
        <w:br/>
        <w:t xml:space="preserve"> "groups": ["jira-software-users"],</w:t>
        <w:br/>
        <w:t xml:space="preserve"> "groupDetails":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"defaultGroups": ["jira-software-users"],</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w:t>
        <w:br/>
        <w:t xml:space="preserve"> ],</w:t>
        <w:br/>
        <w:t xml:space="preserve"> "pagingCallback": null,</w:t>
        <w:br/>
        <w:t xml:space="preserve"> "callback": null</w:t>
        <w:br/>
        <w:t xml:space="preserve"> },</w:t>
        <w:br/>
        <w:t xml:space="preserve"> "expand": "groups,applicationRoles",</w:t>
        <w:br/>
        <w:t xml:space="preserve"> "guest": false,</w:t>
        <w:br/>
        <w:t xml:space="preserve"> "appType": "unknown",</w:t>
        <w:br/>
        <w:t xml:space="preserve"> "key": "",</w:t>
        <w:br/>
        <w:t xml:space="preserve"> "name": ""</w:t>
        <w:br/>
        <w:t xml:space="preserve"> }</w:t>
        <w:br/>
        <w:t>]</w:t>
      </w:r>
    </w:p>
    <w:p>
      <w:pPr>
        <w:pStyle w:val="Heading3"/>
      </w:pPr>
      <w:r>
        <w:t>Error Response (400 Bad Request)</w:t>
      </w:r>
    </w:p>
    <w:p>
      <w:r>
        <w:t>Returned if:</w:t>
      </w:r>
    </w:p>
    <w:p>
      <w:pPr>
        <w:pStyle w:val="ListBullet"/>
      </w:pPr>
      <w:r>
        <w:t>issueKey or projectKey is missing, or</w:t>
      </w:r>
    </w:p>
    <w:p>
      <w:pPr>
        <w:pStyle w:val="ListBullet"/>
      </w:pPr>
      <w:r>
        <w:t>query or accountId is missing, or</w:t>
      </w:r>
    </w:p>
    <w:p>
      <w:pPr>
        <w:pStyle w:val="ListBullet"/>
      </w:pPr>
      <w:r>
        <w:t>both query and accountId are provided.</w:t>
      </w:r>
    </w:p>
    <w:p>
      <w:r>
        <w:rPr>
          <w:b/>
          <w:color w:val="666666"/>
          <w:sz w:val="16"/>
        </w:rPr>
        <w:t>[json]</w:t>
      </w:r>
    </w:p>
    <w:p>
      <w:pPr>
        <w:shd w:fill="F2F2F2" w:val="clear"/>
      </w:pPr>
      <w:r>
        <w:rPr>
          <w:rFonts w:ascii="Courier New" w:hAnsi="Courier New"/>
          <w:sz w:val="17"/>
        </w:rPr>
        <w:t>{</w:t>
        <w:br/>
        <w:t xml:space="preserve"> "errorMessages": [</w:t>
        <w:br/>
        <w:t xml:space="preserve"> "Bad Request"</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(404 Not Found)</w:t>
      </w:r>
    </w:p>
    <w:p>
      <w:r>
        <w:t>Returned if the issue or project is not found.</w:t>
      </w:r>
    </w:p>
    <w:p>
      <w:r>
        <w:rPr>
          <w:b/>
          <w:color w:val="666666"/>
          <w:sz w:val="16"/>
        </w:rPr>
        <w:t>[json]</w:t>
      </w:r>
    </w:p>
    <w:p>
      <w:pPr>
        <w:shd w:fill="F2F2F2" w:val="clear"/>
      </w:pPr>
      <w:r>
        <w:rPr>
          <w:rFonts w:ascii="Courier New" w:hAnsi="Courier New"/>
          <w:sz w:val="17"/>
        </w:rPr>
        <w:t>{</w:t>
        <w:br/>
        <w:t xml:space="preserve"> "errorMessages": [</w:t>
        <w:br/>
        <w:t xml:space="preserve"> "Not Found"</w:t>
        <w:br/>
        <w:t xml:space="preserve"> ],</w:t>
        <w:br/>
        <w:t xml:space="preserve"> "errors": {}</w:t>
        <w:br/>
        <w:t>}</w:t>
      </w:r>
    </w:p>
    <w:p>
      <w:pPr>
        <w:pStyle w:val="Heading3"/>
      </w:pPr>
      <w:r>
        <w:t>Error Response (429 Too Many Requests)</w:t>
      </w:r>
    </w:p>
    <w:p>
      <w:r>
        <w:t>Returned if rate limits are exceeded. Respect the Retry-After response header.</w:t>
      </w:r>
    </w:p>
    <w:p>
      <w:r>
        <w:rPr>
          <w:b/>
          <w:color w:val="666666"/>
          <w:sz w:val="16"/>
        </w:rPr>
        <w:t>[json]</w:t>
      </w:r>
    </w:p>
    <w:p>
      <w:pPr>
        <w:shd w:fill="F2F2F2" w:val="clear"/>
      </w:pPr>
      <w:r>
        <w:rPr>
          <w:rFonts w:ascii="Courier New" w:hAnsi="Courier New"/>
          <w:sz w:val="17"/>
        </w:rPr>
        <w:t>{</w:t>
        <w:br/>
        <w:t xml:space="preserve"> "errorMessages": [</w:t>
        <w:br/>
        <w:t xml:space="preserve"> "Too Many Requests"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Account ID of the user (max length 128).</w:t>
            </w:r>
          </w:p>
        </w:tc>
      </w:tr>
      <w:tr>
        <w:tc>
          <w:tcPr>
            <w:tcW w:type="dxa" w:w="2880"/>
          </w:tcPr>
          <w:p>
            <w:r>
              <w:t>[].accountType</w:t>
            </w:r>
          </w:p>
        </w:tc>
        <w:tc>
          <w:tcPr>
            <w:tcW w:type="dxa" w:w="2880"/>
          </w:tcPr>
          <w:p>
            <w:r>
              <w:t>string</w:t>
            </w:r>
          </w:p>
        </w:tc>
        <w:tc>
          <w:tcPr>
            <w:tcW w:type="dxa" w:w="2880"/>
          </w:tcPr>
          <w:p>
            <w:r>
              <w:t>Account type. 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App type when accountType is app. Possible values: service, agent, unknown.</w:t>
            </w:r>
          </w:p>
        </w:tc>
      </w:tr>
      <w:tr>
        <w:tc>
          <w:tcPr>
            <w:tcW w:type="dxa" w:w="2880"/>
          </w:tcPr>
          <w:p>
            <w:r>
              <w:t>[].applicationRoles</w:t>
            </w:r>
          </w:p>
        </w:tc>
        <w:tc>
          <w:tcPr>
            <w:tcW w:type="dxa" w:w="2880"/>
          </w:tcPr>
          <w:p>
            <w:r>
              <w:t>object</w:t>
            </w:r>
          </w:p>
        </w:tc>
        <w:tc>
          <w:tcPr>
            <w:tcW w:type="dxa" w:w="2880"/>
          </w:tcPr>
          <w:p>
            <w:r>
              <w:t>Container for application role membership information.</w:t>
            </w:r>
          </w:p>
        </w:tc>
      </w:tr>
      <w:tr>
        <w:tc>
          <w:tcPr>
            <w:tcW w:type="dxa" w:w="2880"/>
          </w:tcPr>
          <w:p>
            <w:r>
              <w:t>[].applicationRoles.items[]</w:t>
            </w:r>
          </w:p>
        </w:tc>
        <w:tc>
          <w:tcPr>
            <w:tcW w:type="dxa" w:w="2880"/>
          </w:tcPr>
          <w:p>
            <w:r>
              <w:t>object</w:t>
            </w:r>
          </w:p>
        </w:tc>
        <w:tc>
          <w:tcPr>
            <w:tcW w:type="dxa" w:w="2880"/>
          </w:tcPr>
          <w:p>
            <w:r>
              <w:t>An application role.</w:t>
            </w:r>
          </w:p>
        </w:tc>
      </w:tr>
      <w:tr>
        <w:tc>
          <w:tcPr>
            <w:tcW w:type="dxa" w:w="2880"/>
          </w:tcPr>
          <w:p>
            <w:r>
              <w:t>[].applicationRoles.items[].key</w:t>
            </w:r>
          </w:p>
        </w:tc>
        <w:tc>
          <w:tcPr>
            <w:tcW w:type="dxa" w:w="2880"/>
          </w:tcPr>
          <w:p>
            <w:r>
              <w:t>string</w:t>
            </w:r>
          </w:p>
        </w:tc>
        <w:tc>
          <w:tcPr>
            <w:tcW w:type="dxa" w:w="2880"/>
          </w:tcPr>
          <w:p>
            <w:r>
              <w:t>Application role key.</w:t>
            </w:r>
          </w:p>
        </w:tc>
      </w:tr>
      <w:tr>
        <w:tc>
          <w:tcPr>
            <w:tcW w:type="dxa" w:w="2880"/>
          </w:tcPr>
          <w:p>
            <w:r>
              <w:t>[].applicationRoles.items[].name</w:t>
            </w:r>
          </w:p>
        </w:tc>
        <w:tc>
          <w:tcPr>
            <w:tcW w:type="dxa" w:w="2880"/>
          </w:tcPr>
          <w:p>
            <w:r>
              <w:t>string</w:t>
            </w:r>
          </w:p>
        </w:tc>
        <w:tc>
          <w:tcPr>
            <w:tcW w:type="dxa" w:w="2880"/>
          </w:tcPr>
          <w:p>
            <w:r>
              <w:t>Display name of the application role.</w:t>
            </w:r>
          </w:p>
        </w:tc>
      </w:tr>
      <w:tr>
        <w:tc>
          <w:tcPr>
            <w:tcW w:type="dxa" w:w="2880"/>
          </w:tcPr>
          <w:p>
            <w:r>
              <w:t>[].applicationRoles.items[].groups</w:t>
            </w:r>
          </w:p>
        </w:tc>
        <w:tc>
          <w:tcPr>
            <w:tcW w:type="dxa" w:w="2880"/>
          </w:tcPr>
          <w:p>
            <w:r>
              <w:t>array</w:t>
            </w:r>
          </w:p>
        </w:tc>
        <w:tc>
          <w:tcPr>
            <w:tcW w:type="dxa" w:w="2880"/>
          </w:tcPr>
          <w:p>
            <w:r>
              <w:t>Group names associated with the role (names can change; prefer groupDetails).</w:t>
            </w:r>
          </w:p>
        </w:tc>
      </w:tr>
      <w:tr>
        <w:tc>
          <w:tcPr>
            <w:tcW w:type="dxa" w:w="2880"/>
          </w:tcPr>
          <w:p>
            <w:r>
              <w:t>[].applicationRoles.items[].groupDetails[]</w:t>
            </w:r>
          </w:p>
        </w:tc>
        <w:tc>
          <w:tcPr>
            <w:tcW w:type="dxa" w:w="2880"/>
          </w:tcPr>
          <w:p>
            <w:r>
              <w:t>object</w:t>
            </w:r>
          </w:p>
        </w:tc>
        <w:tc>
          <w:tcPr>
            <w:tcW w:type="dxa" w:w="2880"/>
          </w:tcPr>
          <w:p>
            <w:r>
              <w:t>Group metadata for groups associated with the role.</w:t>
            </w:r>
          </w:p>
        </w:tc>
      </w:tr>
      <w:tr>
        <w:tc>
          <w:tcPr>
            <w:tcW w:type="dxa" w:w="2880"/>
          </w:tcPr>
          <w:p>
            <w:r>
              <w:t>[].applicationRoles.items[].defaultGroups</w:t>
            </w:r>
          </w:p>
        </w:tc>
        <w:tc>
          <w:tcPr>
            <w:tcW w:type="dxa" w:w="2880"/>
          </w:tcPr>
          <w:p>
            <w:r>
              <w:t>array</w:t>
            </w:r>
          </w:p>
        </w:tc>
        <w:tc>
          <w:tcPr>
            <w:tcW w:type="dxa" w:w="2880"/>
          </w:tcPr>
          <w:p>
            <w:r>
              <w:t>Default access groups (names can change; prefer defaultGroupsDetails).</w:t>
            </w:r>
          </w:p>
        </w:tc>
      </w:tr>
      <w:tr>
        <w:tc>
          <w:tcPr>
            <w:tcW w:type="dxa" w:w="2880"/>
          </w:tcPr>
          <w:p>
            <w:r>
              <w:t>[].applicationRoles.items[].defaultGroupsDetails[]</w:t>
            </w:r>
          </w:p>
        </w:tc>
        <w:tc>
          <w:tcPr>
            <w:tcW w:type="dxa" w:w="2880"/>
          </w:tcPr>
          <w:p>
            <w:r>
              <w:t>object</w:t>
            </w:r>
          </w:p>
        </w:tc>
        <w:tc>
          <w:tcPr>
            <w:tcW w:type="dxa" w:w="2880"/>
          </w:tcPr>
          <w:p>
            <w:r>
              <w:t>Group metadata for default access groups.</w:t>
            </w:r>
          </w:p>
        </w:tc>
      </w:tr>
      <w:tr>
        <w:tc>
          <w:tcPr>
            <w:tcW w:type="dxa" w:w="2880"/>
          </w:tcPr>
          <w:p>
            <w:r>
              <w:t>[].avatarUrls</w:t>
            </w:r>
          </w:p>
        </w:tc>
        <w:tc>
          <w:tcPr>
            <w:tcW w:type="dxa" w:w="2880"/>
          </w:tcPr>
          <w:p>
            <w:r>
              <w:t>object</w:t>
            </w:r>
          </w:p>
        </w:tc>
        <w:tc>
          <w:tcPr>
            <w:tcW w:type="dxa" w:w="2880"/>
          </w:tcPr>
          <w:p>
            <w:r>
              <w:t>Avatar image URLs by size.</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[].displayName</w:t>
            </w:r>
          </w:p>
        </w:tc>
        <w:tc>
          <w:tcPr>
            <w:tcW w:type="dxa" w:w="2880"/>
          </w:tcPr>
          <w:p>
            <w:r>
              <w:t>string</w:t>
            </w:r>
          </w:p>
        </w:tc>
        <w:tc>
          <w:tcPr>
            <w:tcW w:type="dxa" w:w="2880"/>
          </w:tcPr>
          <w:p>
            <w:r>
              <w:t>Display name (may be altered by privacy settings).</w:t>
            </w:r>
          </w:p>
        </w:tc>
      </w:tr>
      <w:tr>
        <w:tc>
          <w:tcPr>
            <w:tcW w:type="dxa" w:w="2880"/>
          </w:tcPr>
          <w:p>
            <w:r>
              <w:t>[].emailAddress</w:t>
            </w:r>
          </w:p>
        </w:tc>
        <w:tc>
          <w:tcPr>
            <w:tcW w:type="dxa" w:w="2880"/>
          </w:tcPr>
          <w:p>
            <w:r>
              <w:t>string | null</w:t>
            </w:r>
          </w:p>
        </w:tc>
        <w:tc>
          <w:tcPr>
            <w:tcW w:type="dxa" w:w="2880"/>
          </w:tcPr>
          <w:p>
            <w:r>
              <w:t>Email address (may be null due to privacy settings).</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[].groups</w:t>
            </w:r>
          </w:p>
        </w:tc>
        <w:tc>
          <w:tcPr>
            <w:tcW w:type="dxa" w:w="2880"/>
          </w:tcPr>
          <w:p>
            <w:r>
              <w:t>object</w:t>
            </w:r>
          </w:p>
        </w:tc>
        <w:tc>
          <w:tcPr>
            <w:tcW w:type="dxa" w:w="2880"/>
          </w:tcPr>
          <w:p>
            <w:r>
              <w:t>Container for group membership information.</w:t>
            </w:r>
          </w:p>
        </w:tc>
      </w:tr>
      <w:tr>
        <w:tc>
          <w:tcPr>
            <w:tcW w:type="dxa" w:w="2880"/>
          </w:tcPr>
          <w:p>
            <w:r>
              <w:t>[].groups.items[]</w:t>
            </w:r>
          </w:p>
        </w:tc>
        <w:tc>
          <w:tcPr>
            <w:tcW w:type="dxa" w:w="2880"/>
          </w:tcPr>
          <w:p>
            <w:r>
              <w:t>object</w:t>
            </w:r>
          </w:p>
        </w:tc>
        <w:tc>
          <w:tcPr>
            <w:tcW w:type="dxa" w:w="2880"/>
          </w:tcPr>
          <w:p>
            <w:r>
              <w:t>Group details.</w:t>
            </w:r>
          </w:p>
        </w:tc>
      </w:tr>
      <w:tr>
        <w:tc>
          <w:tcPr>
            <w:tcW w:type="dxa" w:w="2880"/>
          </w:tcPr>
          <w:p>
            <w:r>
              <w:t>[].groups.items[].groupId</w:t>
            </w:r>
          </w:p>
        </w:tc>
        <w:tc>
          <w:tcPr>
            <w:tcW w:type="dxa" w:w="2880"/>
          </w:tcPr>
          <w:p>
            <w:r>
              <w:t>string</w:t>
            </w:r>
          </w:p>
        </w:tc>
        <w:tc>
          <w:tcPr>
            <w:tcW w:type="dxa" w:w="2880"/>
          </w:tcPr>
          <w:p>
            <w:r>
              <w:t>Group ID (UUID).</w:t>
            </w:r>
          </w:p>
        </w:tc>
      </w:tr>
      <w:tr>
        <w:tc>
          <w:tcPr>
            <w:tcW w:type="dxa" w:w="2880"/>
          </w:tcPr>
          <w:p>
            <w:r>
              <w:t>[].groups.items[].name</w:t>
            </w:r>
          </w:p>
        </w:tc>
        <w:tc>
          <w:tcPr>
            <w:tcW w:type="dxa" w:w="2880"/>
          </w:tcPr>
          <w:p>
            <w:r>
              <w:t>string</w:t>
            </w:r>
          </w:p>
        </w:tc>
        <w:tc>
          <w:tcPr>
            <w:tcW w:type="dxa" w:w="2880"/>
          </w:tcPr>
          <w:p>
            <w:r>
              <w:t>Group name.</w:t>
            </w:r>
          </w:p>
        </w:tc>
      </w:tr>
      <w:tr>
        <w:tc>
          <w:tcPr>
            <w:tcW w:type="dxa" w:w="2880"/>
          </w:tcPr>
          <w:p>
            <w:r>
              <w:t>[].groups.items[].self</w:t>
            </w:r>
          </w:p>
        </w:tc>
        <w:tc>
          <w:tcPr>
            <w:tcW w:type="dxa" w:w="2880"/>
          </w:tcPr>
          <w:p>
            <w:r>
              <w:t>string</w:t>
            </w:r>
          </w:p>
        </w:tc>
        <w:tc>
          <w:tcPr>
            <w:tcW w:type="dxa" w:w="2880"/>
          </w:tcPr>
          <w:p>
            <w:r>
              <w:t>URL for the group resource.</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No longer available (deprecated).</w:t>
            </w:r>
          </w:p>
        </w:tc>
      </w:tr>
      <w:tr>
        <w:tc>
          <w:tcPr>
            <w:tcW w:type="dxa" w:w="2880"/>
          </w:tcPr>
          <w:p>
            <w:r>
              <w:t>[].locale</w:t>
            </w:r>
          </w:p>
        </w:tc>
        <w:tc>
          <w:tcPr>
            <w:tcW w:type="dxa" w:w="2880"/>
          </w:tcPr>
          <w:p>
            <w:r>
              <w:t>string | null</w:t>
            </w:r>
          </w:p>
        </w:tc>
        <w:tc>
          <w:tcPr>
            <w:tcW w:type="dxa" w:w="2880"/>
          </w:tcPr>
          <w:p>
            <w:r>
              <w:t>User locale (may be null due to privacy settings).</w:t>
            </w:r>
          </w:p>
        </w:tc>
      </w:tr>
      <w:tr>
        <w:tc>
          <w:tcPr>
            <w:tcW w:type="dxa" w:w="2880"/>
          </w:tcPr>
          <w:p>
            <w:r>
              <w:t>[].name</w:t>
            </w:r>
          </w:p>
        </w:tc>
        <w:tc>
          <w:tcPr>
            <w:tcW w:type="dxa" w:w="2880"/>
          </w:tcPr>
          <w:p>
            <w:r>
              <w:t>string</w:t>
            </w:r>
          </w:p>
        </w:tc>
        <w:tc>
          <w:tcPr>
            <w:tcW w:type="dxa" w:w="2880"/>
          </w:tcPr>
          <w:p>
            <w:r>
              <w:t>No longer available (deprecated).</w:t>
            </w:r>
          </w:p>
        </w:tc>
      </w:tr>
      <w:tr>
        <w:tc>
          <w:tcPr>
            <w:tcW w:type="dxa" w:w="2880"/>
          </w:tcPr>
          <w:p>
            <w:r>
              <w:t>[].self</w:t>
            </w:r>
          </w:p>
        </w:tc>
        <w:tc>
          <w:tcPr>
            <w:tcW w:type="dxa" w:w="2880"/>
          </w:tcPr>
          <w:p>
            <w:r>
              <w:t>string</w:t>
            </w:r>
          </w:p>
        </w:tc>
        <w:tc>
          <w:tcPr>
            <w:tcW w:type="dxa" w:w="2880"/>
          </w:tcPr>
          <w:p>
            <w:r>
              <w:t>URL of the user resource.</w:t>
            </w:r>
          </w:p>
        </w:tc>
      </w:tr>
      <w:tr>
        <w:tc>
          <w:tcPr>
            <w:tcW w:type="dxa" w:w="2880"/>
          </w:tcPr>
          <w:p>
            <w:r>
              <w:t>[].timeZone</w:t>
            </w:r>
          </w:p>
        </w:tc>
        <w:tc>
          <w:tcPr>
            <w:tcW w:type="dxa" w:w="2880"/>
          </w:tcPr>
          <w:p>
            <w:r>
              <w:t>string</w:t>
            </w:r>
          </w:p>
        </w:tc>
        <w:tc>
          <w:tcPr>
            <w:tcW w:type="dxa" w:w="2880"/>
          </w:tcPr>
          <w:p>
            <w:r>
              <w:t>User time zone; may fall back to instance default if not visible or not set.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'https://api.atlassian.com/ex/jira/2c7b2b3a-7c3f-4c2e-9b1a-1a2b3c4d5e6f/rest/api/3/user/viewissue/search?query=john&amp;issueKey=PROJ-123&amp;startAt=0&amp;maxResults=50' \</w:t>
        <w:br/>
        <w:t xml:space="preserve"> --header 'Accept: application/json'</w:t>
      </w:r>
    </w:p>
    <w:p>
      <w:pPr>
        <w:pStyle w:val="Heading3"/>
      </w:pPr>
      <w:r>
        <w:t>Example Usage</w:t>
      </w:r>
    </w:p>
    <w:p>
      <w:pPr>
        <w:pStyle w:val="Heading3"/>
      </w:pPr>
      <w:r>
        <w:t>Example 1: Search by query for users who can browse a specific issue</w:t>
      </w:r>
    </w:p>
    <w:p>
      <w:r>
        <w:rPr>
          <w:b/>
          <w:color w:val="666666"/>
          <w:sz w:val="16"/>
        </w:rPr>
        <w:t>[bash]</w:t>
      </w:r>
    </w:p>
    <w:p>
      <w:pPr>
        <w:shd w:fill="F2F2F2" w:val="clear"/>
      </w:pPr>
      <w:r>
        <w:rPr>
          <w:rFonts w:ascii="Courier New" w:hAnsi="Courier New"/>
          <w:sz w:val="17"/>
        </w:rPr>
        <w:t>curl --request GET \</w:t>
        <w:br/>
        <w:t xml:space="preserve"> --url 'https://api.atlassian.com/ex/jira/2c7b2b3a-7c3f-4c2e-9b1a-1a2b3c4d5e6f/rest/api/3/user/viewissue/search?query=john&amp;issueKey=PROJ-123' \</w:t>
        <w:br/>
        <w:t xml:space="preserve"> --header 'Accept: application/json'</w:t>
      </w:r>
    </w:p>
    <w:p>
      <w:pPr>
        <w:pStyle w:val="Heading3"/>
      </w:pPr>
      <w:r>
        <w:t>Example 2: Search by accountId for users who can browse any issue in a project</w:t>
      </w:r>
    </w:p>
    <w:p>
      <w:r>
        <w:rPr>
          <w:b/>
          <w:color w:val="666666"/>
          <w:sz w:val="16"/>
        </w:rPr>
        <w:t>[bash]</w:t>
      </w:r>
    </w:p>
    <w:p>
      <w:pPr>
        <w:shd w:fill="F2F2F2" w:val="clear"/>
      </w:pPr>
      <w:r>
        <w:rPr>
          <w:rFonts w:ascii="Courier New" w:hAnsi="Courier New"/>
          <w:sz w:val="17"/>
        </w:rPr>
        <w:t>curl --request GET \</w:t>
        <w:br/>
        <w:t xml:space="preserve"> --url 'https://api.atlassian.com/ex/jira/2c7b2b3a-7c3f-4c2e-9b1a-1a2b3c4d5e6f/rest/api/3/user/viewissue/search?accountId=5b10ac8d82e05b22cc7d4ef5&amp;projectKey=PROJ'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--request GET \</w:t>
        <w:br/>
        <w:t xml:space="preserve"> --url 'https://api.atlassian.com/ex/jira/2c7b2b3a-7c3f-4c2e-9b1a-1a2b3c4d5e6f/rest/api/3/user/viewissue/search?query=jo&amp;projectKey=PROJ&amp;startAt=50&amp;maxResults=50' \</w:t>
        <w:br/>
        <w:t xml:space="preserve"> --header 'Accept: application/json'</w:t>
      </w:r>
    </w:p>
    <w:p>
      <w:pPr>
        <w:pStyle w:val="Heading3"/>
      </w:pPr>
      <w:r>
        <w:t>Behavior</w:t>
      </w:r>
    </w:p>
    <w:p>
      <w:pPr>
        <w:pStyle w:val="ListBullet"/>
      </w:pPr>
      <w:r>
        <w:t>Applies paging using startAt and maxResults up to the thousandth user, then filters to users matching query/accountId and browse permission for issueKey/projectKey.</w:t>
      </w:r>
    </w:p>
    <w:p>
      <w:pPr>
        <w:pStyle w:val="ListBullet"/>
      </w:pPr>
      <w:r>
        <w:t>Returns a (usually smaller) list of user objects that satisfy both the attribute match and the permission check.</w:t>
      </w:r>
    </w:p>
    <w:p>
      <w:pPr>
        <w:pStyle w:val="ListBullet"/>
      </w:pPr>
      <w:r>
        <w:t>Applies profile visibility rules, which may hide personal data like emailAddress.</w:t>
      </w:r>
    </w:p>
    <w:p>
      <w:pPr>
        <w:pStyle w:val="Heading3"/>
      </w:pPr>
      <w:r>
        <w:t>Notes</w:t>
      </w:r>
    </w:p>
    <w:p>
      <w:pPr>
        <w:pStyle w:val="ListBullet"/>
      </w:pPr>
      <w:r>
        <w:t>This operation can be accessed anonymously, but anonymous calls (and calls without the required global permission) return empty results.</w:t>
      </w:r>
    </w:p>
    <w:p>
      <w:pPr>
        <w:pStyle w:val="ListBullet"/>
      </w:pPr>
      <w:r>
        <w:t>To retrieve all matching users, Atlassian recommends using Get all users and filtering client-side.</w:t>
      </w:r>
    </w:p>
    <w:p>
      <w:pPr>
        <w:pStyle w:val="ListBullet"/>
      </w:pPr>
      <w:r>
        <w:t>User search endpoints have a collective tenant rate limit; you may receive 429 with a Retry-After header.</w:t>
      </w:r>
    </w:p>
    <w:p>
      <w:pPr>
        <w:pStyle w:val="Heading3"/>
      </w:pPr>
      <w:r>
        <w:t>Gotchas</w:t>
      </w:r>
    </w:p>
    <w:p>
      <w:pPr>
        <w:pStyle w:val="ListBullet"/>
      </w:pPr>
      <w:r>
        <w:t>Supplying both query and accountId will result in a 400.</w:t>
      </w:r>
    </w:p>
    <w:p>
      <w:pPr>
        <w:pStyle w:val="ListBullet"/>
      </w:pPr>
      <w:r>
        <w:t>Omitting both issueKey and projectKey will result in a 400.</w:t>
      </w:r>
    </w:p>
    <w:p>
      <w:pPr>
        <w:pStyle w:val="ListBullet"/>
      </w:pPr>
      <w:r>
        <w:t>emailAddress may be null due to user privacy settings.</w:t>
      </w:r>
    </w:p>
    <w:p>
      <w:pPr>
        <w:pStyle w:val="ListBullet"/>
      </w:pPr>
      <w:r>
        <w:t>username, name, and key are deprecated/not available—avoid relying on them.</w:t>
      </w:r>
    </w:p>
    <w:p>
      <w:pPr>
        <w:pStyle w:val="Heading3"/>
      </w:pPr>
      <w:r>
        <w:t>Error Handling</w:t>
      </w:r>
    </w:p>
    <w:p>
      <w:pPr>
        <w:pStyle w:val="ListBullet"/>
      </w:pPr>
      <w:r>
        <w:t>400 Bad Request: Missing issueKey/projectKey, missing query/accountId, or both query and accountId provided.</w:t>
      </w:r>
    </w:p>
    <w:p>
      <w:pPr>
        <w:pStyle w:val="ListBullet"/>
      </w:pPr>
      <w:r>
        <w:t>401 Unauthorized: Missing/incorrect credentials.</w:t>
      </w:r>
    </w:p>
    <w:p>
      <w:pPr>
        <w:pStyle w:val="ListBullet"/>
      </w:pPr>
      <w:r>
        <w:t>404 Not Found: Issue or project not found.</w:t>
      </w:r>
    </w:p>
    <w:p>
      <w:pPr>
        <w:pStyle w:val="ListBullet"/>
      </w:pPr>
      <w:r>
        <w:t>429 Too Many Requests: Rate limit exceeded; respect Retry-After.</w:t>
      </w:r>
    </w:p>
    <w:p>
      <w:r>
        <w:t>Please provide your jiraCloudId (UUID). If you don’t have it, you can retrieve it using the Get Sites action.</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370. [GET] Search Users (Get All Users)</w:t>
      </w:r>
    </w:p>
    <w:p>
      <w:r>
        <w:rPr>
          <w:b/>
        </w:rPr>
        <w:t xml:space="preserve">Endpoint: </w:t>
      </w:r>
      <w:r>
        <w:rPr>
          <w:rFonts w:ascii="Courier New" w:hAnsi="Courier New"/>
          <w:sz w:val="18"/>
        </w:rPr>
        <w:t>/ex/jira/{{jiraCloudId}}/rest/api/3/users/search</w:t>
      </w:r>
    </w:p>
    <w:p>
      <w:pPr>
        <w:pStyle w:val="Heading3"/>
      </w:pPr>
      <w:r>
        <w:t>Prerequisites</w:t>
      </w:r>
    </w:p>
    <w:p>
      <w:pPr>
        <w:pStyle w:val="ListBullet"/>
      </w:pPr>
      <w:r>
        <w:t>Jira global permission: Browse users and groups</w:t>
      </w:r>
    </w:p>
    <w:p>
      <w:pPr>
        <w:pStyle w:val="Heading3"/>
      </w:pPr>
      <w:r>
        <w:t>Method</w:t>
      </w:r>
    </w:p>
    <w:p>
      <w:r>
        <w:t>GET</w:t>
      </w:r>
    </w:p>
    <w:p>
      <w:pPr>
        <w:pStyle w:val="Heading3"/>
      </w:pPr>
      <w:r>
        <w:t>URL</w:t>
      </w:r>
    </w:p>
    <w:p>
      <w:r>
        <w:t>https://api.atlassian.com/ex/jira/{{jiraCloudId}}/rest/api/3/users/search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(including active, inactive, and previously deleted) that have an Atlassian account. User privacy controls may hide certain fields (for example, emailAddress may be null). See Atlassian’s profile visibility documentation for details.</w:t>
      </w:r>
    </w:p>
    <w:p>
      <w:pPr>
        <w:pStyle w:val="Heading3"/>
      </w:pPr>
      <w:r>
        <w:t>Enforcement Rules (jiraCloudId)</w:t>
      </w:r>
    </w:p>
    <w:p>
      <w:pPr>
        <w:pStyle w:val="ListBullet"/>
      </w:pPr>
      <w:r>
        <w:t>The jiraCloudId path parameter must always be present.</w:t>
      </w:r>
    </w:p>
    <w:p>
      <w:pPr>
        <w:pStyle w:val="ListBullet"/>
      </w:pPr>
      <w:r>
        <w:t>Do not call the API with a missing or empty jiraCloudId.</w:t>
      </w:r>
    </w:p>
    <w:p>
      <w:pPr>
        <w:pStyle w:val="ListBullet"/>
      </w:pPr>
      <w:r>
        <w:t xml:space="preserve">Always construct the base path using the Atlassian “ex” format: </w:t>
        <w:br/>
        <w:br/>
        <w:t>https://api.atlassian.com/ex/jira/{{jiraCloudId}}/rest/...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https://api.atlassian.com/ex/jira/2c1a1a0a-7a3b-4f8a-9c12-3a0b7a1c2d34/rest/api/3/users/search</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https://api.atlassian.com/ex/jira//rest/api/3/users/search</w:t>
        <w:br/>
        <w:t>https://api.atlassian.com/ex/jira/rest/api/3/users/search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w:t>
            </w:r>
          </w:p>
        </w:tc>
      </w:tr>
      <w:tr>
        <w:tc>
          <w:tcPr>
            <w:tcW w:type="dxa" w:w="2880"/>
          </w:tcPr>
          <w:p>
            <w:r>
              <w:t>maxResults</w:t>
            </w:r>
          </w:p>
        </w:tc>
        <w:tc>
          <w:tcPr>
            <w:tcW w:type="dxa" w:w="2880"/>
          </w:tcPr>
          <w:p>
            <w:r>
              <w:t>integer</w:t>
            </w:r>
          </w:p>
        </w:tc>
        <w:tc>
          <w:tcPr>
            <w:tcW w:type="dxa" w:w="2880"/>
          </w:tcPr>
          <w:p>
            <w:r>
              <w:t>The maximum number of items to return. Limited to 1000.</w:t>
            </w:r>
          </w:p>
        </w:tc>
      </w:tr>
      <w:tr>
        <w:tc>
          <w:tcPr>
            <w:tcW w:type="dxa" w:w="2880"/>
          </w:tcPr>
          <w:p>
            <w:r>
              <w:t>expand</w:t>
            </w:r>
          </w:p>
        </w:tc>
        <w:tc>
          <w:tcPr>
            <w:tcW w:type="dxa" w:w="2880"/>
          </w:tcPr>
          <w:p>
            <w:r>
              <w:t>string</w:t>
            </w:r>
          </w:p>
        </w:tc>
        <w:tc>
          <w:tcPr>
            <w:tcW w:type="dxa" w:w="2880"/>
          </w:tcPr>
          <w:p>
            <w:r>
              <w:t>Expand options that include additional user details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"self": "https://your-domain.atlassian.net/rest/api/3/user?accountId=5b10ac8d82e05b22cc7d4ef5",</w:t>
        <w:br/>
        <w:t xml:space="preserve"> "accountId": "5b10ac8d82e05b22cc7d4ef5",</w:t>
        <w:br/>
        <w:t xml:space="preserve"> "accountType": "atlassian",</w:t>
        <w:br/>
        <w:t xml:space="preserve"> "active": true,</w:t>
        <w:br/>
        <w:t xml:space="preserve"> "displayName": "Alex Doe",</w:t>
        <w:br/>
        <w:t xml:space="preserve"> "emailAddress": null,</w:t>
        <w:br/>
        <w:t xml:space="preserve"> "timeZone": "America/Los_Angeles",</w:t>
        <w:br/>
        <w:t xml:space="preserve"> "locale": "en_US",</w:t>
        <w:br/>
        <w:t xml:space="preserve"> "expand": "groups,applicationRoles",</w:t>
        <w:br/>
        <w:t xml:space="preserve"> "avatarUrls": {</w:t>
        <w:br/>
        <w:t xml:space="preserve"> "16x16": "https://avatar-management--avatars.server.net/16x16/abc.png",</w:t>
        <w:br/>
        <w:t xml:space="preserve"> "24x24": "https://avatar-management--avatars.server.net/24x24/abc.png",</w:t>
        <w:br/>
        <w:t xml:space="preserve"> "32x32": "https://avatar-management--avatars.server.net/32x32/abc.png",</w:t>
        <w:br/>
        <w:t xml:space="preserve"> "48x48": "https://avatar-management--avatars.server.net/48x48/abc.png"</w:t>
        <w:br/>
        <w:t xml:space="preserve"> },</w:t>
        <w:br/>
        <w:t xml:space="preserve"> "groups": {</w:t>
        <w:br/>
        <w:t xml:space="preserve"> "size": 1,</w:t>
        <w:br/>
        <w:t xml:space="preserve"> "max-results": 50,</w:t>
        <w:br/>
        <w:t xml:space="preserve"> "items":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"callback": null,</w:t>
        <w:br/>
        <w:t xml:space="preserve"> "pagingCallback": null</w:t>
        <w:br/>
        <w:t xml:space="preserve"> },</w:t>
        <w:br/>
        <w:t xml:space="preserve"> "applicationRoles": {</w:t>
        <w:br/>
        <w:t xml:space="preserve"> "size": 1,</w:t>
        <w:br/>
        <w:t xml:space="preserve"> "max-results": 50,</w:t>
        <w:br/>
        <w:t xml:space="preserve"> "items": [</w:t>
        <w:br/>
        <w:t xml:space="preserve"> {</w:t>
        <w:br/>
        <w:t xml:space="preserve"> "key": "jira-software",</w:t>
        <w:br/>
        <w:t xml:space="preserve"> "name": "Jira Software",</w:t>
        <w:br/>
        <w:t xml:space="preserve"> "platform": false,</w:t>
        <w:br/>
        <w:t xml:space="preserve"> "defined": false,</w:t>
        <w:br/>
        <w:t xml:space="preserve"> "selectedByDefault": true,</w:t>
        <w:br/>
        <w:t xml:space="preserve"> "hasUnlimitedSeats": false,</w:t>
        <w:br/>
        <w:t xml:space="preserve"> "numberOfSeats": 100,</w:t>
        <w:br/>
        <w:t xml:space="preserve"> "remainingSeats": 25,</w:t>
        <w:br/>
        <w:t xml:space="preserve"> "userCount": 75,</w:t>
        <w:br/>
        <w:t xml:space="preserve"> "userCountDescription": "licensed",</w:t>
        <w:br/>
        <w:t xml:space="preserve"> "defaultGroups": ["jira-software-users"],</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"groups": ["jira-software-users"],</w:t>
        <w:br/>
        <w:t xml:space="preserve"> "groupDetails":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w:t>
        <w:br/>
        <w:t xml:space="preserve"> ],</w:t>
        <w:br/>
        <w:t xml:space="preserve"> "callback": null,</w:t>
        <w:br/>
        <w:t xml:space="preserve"> "pagingCallback": null</w:t>
        <w:br/>
        <w:t xml:space="preserve"> },</w:t>
        <w:br/>
        <w:t xml:space="preserve"> "guest": false,</w:t>
        <w:br/>
        <w:t xml:space="preserve"> "appType": "unknown",</w:t>
        <w:br/>
        <w:t xml:space="preserve"> "key": "DEPRECATED",</w:t>
        <w:br/>
        <w:t xml:space="preserve"> "name": "DEPRECATED"</w:t>
        <w:br/>
        <w:t xml:space="preserve"> }</w:t>
        <w:br/>
        <w:t>]</w:t>
      </w:r>
    </w:p>
    <w:p>
      <w:pPr>
        <w:pStyle w:val="Heading3"/>
      </w:pPr>
      <w:r>
        <w:t>Error Response (400 Client Error)</w:t>
      </w:r>
    </w:p>
    <w:p>
      <w:r>
        <w:t>Returned if the request is invalid.</w:t>
      </w:r>
    </w:p>
    <w:p>
      <w:pPr>
        <w:pStyle w:val="Heading3"/>
      </w:pPr>
      <w:r>
        <w:t>Error Response (403 Client Error)</w:t>
      </w:r>
    </w:p>
    <w:p>
      <w:r>
        <w:t>Returned if the user doesn't have the necessary permission.</w:t>
      </w:r>
    </w:p>
    <w:p>
      <w:pPr>
        <w:pStyle w:val="Heading3"/>
      </w:pPr>
      <w:r>
        <w:t>Error Response (409 Client Error)</w:t>
      </w:r>
    </w:p>
    <w:p>
      <w:r>
        <w:t>Returned if the request takes longer than 10 seconds or is interrupted.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self</w:t>
            </w:r>
          </w:p>
        </w:tc>
        <w:tc>
          <w:tcPr>
            <w:tcW w:type="dxa" w:w="2880"/>
          </w:tcPr>
          <w:p>
            <w:r>
              <w:t>string</w:t>
            </w:r>
          </w:p>
        </w:tc>
        <w:tc>
          <w:tcPr>
            <w:tcW w:type="dxa" w:w="2880"/>
          </w:tcPr>
          <w:p>
            <w:r>
              <w:t>The URL of the user.</w:t>
            </w:r>
          </w:p>
        </w:tc>
      </w:tr>
      <w:tr>
        <w:tc>
          <w:tcPr>
            <w:tcW w:type="dxa" w:w="2880"/>
          </w:tcPr>
          <w:p>
            <w:r>
              <w:t>accountId</w:t>
            </w:r>
          </w:p>
        </w:tc>
        <w:tc>
          <w:tcPr>
            <w:tcW w:type="dxa" w:w="2880"/>
          </w:tcPr>
          <w:p>
            <w:r>
              <w:t>string</w:t>
            </w:r>
          </w:p>
        </w:tc>
        <w:tc>
          <w:tcPr>
            <w:tcW w:type="dxa" w:w="2880"/>
          </w:tcPr>
          <w:p>
            <w:r>
              <w:t>The account ID of the user (max length 128). Required in requests where a user must be identified.</w:t>
            </w:r>
          </w:p>
        </w:tc>
      </w:tr>
      <w:tr>
        <w:tc>
          <w:tcPr>
            <w:tcW w:type="dxa" w:w="2880"/>
          </w:tcPr>
          <w:p>
            <w:r>
              <w:t>accountType</w:t>
            </w:r>
          </w:p>
        </w:tc>
        <w:tc>
          <w:tcPr>
            <w:tcW w:type="dxa" w:w="2880"/>
          </w:tcPr>
          <w:p>
            <w:r>
              <w:t>string</w:t>
            </w:r>
          </w:p>
        </w:tc>
        <w:tc>
          <w:tcPr>
            <w:tcW w:type="dxa" w:w="2880"/>
          </w:tcPr>
          <w:p>
            <w:r>
              <w:t>User account type. 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App type when accountType is app. Possible values: service, agent, unknown.</w:t>
            </w:r>
          </w:p>
        </w:tc>
      </w:tr>
      <w:tr>
        <w:tc>
          <w:tcPr>
            <w:tcW w:type="dxa" w:w="2880"/>
          </w:tcPr>
          <w:p>
            <w:r>
              <w:t>applicationRoles</w:t>
            </w:r>
          </w:p>
        </w:tc>
        <w:tc>
          <w:tcPr>
            <w:tcW w:type="dxa" w:w="2880"/>
          </w:tcPr>
          <w:p>
            <w:r>
              <w:t>object</w:t>
            </w:r>
          </w:p>
        </w:tc>
        <w:tc>
          <w:tcPr>
            <w:tcW w:type="dxa" w:w="2880"/>
          </w:tcPr>
          <w:p>
            <w:r>
              <w:t>Application roles wrapper.</w:t>
            </w:r>
          </w:p>
        </w:tc>
      </w:tr>
      <w:tr>
        <w:tc>
          <w:tcPr>
            <w:tcW w:type="dxa" w:w="2880"/>
          </w:tcPr>
          <w:p>
            <w:r>
              <w:t>applicationRoles.items</w:t>
            </w:r>
          </w:p>
        </w:tc>
        <w:tc>
          <w:tcPr>
            <w:tcW w:type="dxa" w:w="2880"/>
          </w:tcPr>
          <w:p>
            <w:r>
              <w:t>array</w:t>
            </w:r>
          </w:p>
        </w:tc>
        <w:tc>
          <w:tcPr>
            <w:tcW w:type="dxa" w:w="2880"/>
          </w:tcPr>
          <w:p>
            <w:r>
              <w:t>List of application role objects.</w:t>
            </w:r>
          </w:p>
        </w:tc>
      </w:tr>
      <w:tr>
        <w:tc>
          <w:tcPr>
            <w:tcW w:type="dxa" w:w="2880"/>
          </w:tcPr>
          <w:p>
            <w:r>
              <w:t>applicationRoles.items[].defaultGroups</w:t>
            </w:r>
          </w:p>
        </w:tc>
        <w:tc>
          <w:tcPr>
            <w:tcW w:type="dxa" w:w="2880"/>
          </w:tcPr>
          <w:p>
            <w:r>
              <w:t>array</w:t>
            </w:r>
          </w:p>
        </w:tc>
        <w:tc>
          <w:tcPr>
            <w:tcW w:type="dxa" w:w="2880"/>
          </w:tcPr>
          <w:p>
            <w:r>
              <w:t>Group names granted default access for this role.</w:t>
            </w:r>
          </w:p>
        </w:tc>
      </w:tr>
      <w:tr>
        <w:tc>
          <w:tcPr>
            <w:tcW w:type="dxa" w:w="2880"/>
          </w:tcPr>
          <w:p>
            <w:r>
              <w:t>applicationRoles.items[].defaultGroupsDetails</w:t>
            </w:r>
          </w:p>
        </w:tc>
        <w:tc>
          <w:tcPr>
            <w:tcW w:type="dxa" w:w="2880"/>
          </w:tcPr>
          <w:p>
            <w:r>
              <w:t>array</w:t>
            </w:r>
          </w:p>
        </w:tc>
        <w:tc>
          <w:tcPr>
            <w:tcW w:type="dxa" w:w="2880"/>
          </w:tcPr>
          <w:p>
            <w:r>
              <w:t>Group objects for default access groups (recommended vs names).</w:t>
            </w:r>
          </w:p>
        </w:tc>
      </w:tr>
      <w:tr>
        <w:tc>
          <w:tcPr>
            <w:tcW w:type="dxa" w:w="2880"/>
          </w:tcPr>
          <w:p>
            <w:r>
              <w:t>applicationRoles.items[].defined</w:t>
            </w:r>
          </w:p>
        </w:tc>
        <w:tc>
          <w:tcPr>
            <w:tcW w:type="dxa" w:w="2880"/>
          </w:tcPr>
          <w:p>
            <w:r>
              <w:t>boolean</w:t>
            </w:r>
          </w:p>
        </w:tc>
        <w:tc>
          <w:tcPr>
            <w:tcW w:type="dxa" w:w="2880"/>
          </w:tcPr>
          <w:p>
            <w:r>
              <w:t>Deprecated.</w:t>
            </w:r>
          </w:p>
        </w:tc>
      </w:tr>
      <w:tr>
        <w:tc>
          <w:tcPr>
            <w:tcW w:type="dxa" w:w="2880"/>
          </w:tcPr>
          <w:p>
            <w:r>
              <w:t>applicationRoles.items[].groupDetails</w:t>
            </w:r>
          </w:p>
        </w:tc>
        <w:tc>
          <w:tcPr>
            <w:tcW w:type="dxa" w:w="2880"/>
          </w:tcPr>
          <w:p>
            <w:r>
              <w:t>array</w:t>
            </w:r>
          </w:p>
        </w:tc>
        <w:tc>
          <w:tcPr>
            <w:tcW w:type="dxa" w:w="2880"/>
          </w:tcPr>
          <w:p>
            <w:r>
              <w:t>Group objects associated with the role.</w:t>
            </w:r>
          </w:p>
        </w:tc>
      </w:tr>
      <w:tr>
        <w:tc>
          <w:tcPr>
            <w:tcW w:type="dxa" w:w="2880"/>
          </w:tcPr>
          <w:p>
            <w:r>
              <w:t>applicationRoles.items[].groups</w:t>
            </w:r>
          </w:p>
        </w:tc>
        <w:tc>
          <w:tcPr>
            <w:tcW w:type="dxa" w:w="2880"/>
          </w:tcPr>
          <w:p>
            <w:r>
              <w:t>array</w:t>
            </w:r>
          </w:p>
        </w:tc>
        <w:tc>
          <w:tcPr>
            <w:tcW w:type="dxa" w:w="2880"/>
          </w:tcPr>
          <w:p>
            <w:r>
              <w:t>Group names associated with the role.</w:t>
            </w:r>
          </w:p>
        </w:tc>
      </w:tr>
      <w:tr>
        <w:tc>
          <w:tcPr>
            <w:tcW w:type="dxa" w:w="2880"/>
          </w:tcPr>
          <w:p>
            <w:r>
              <w:t>applicationRoles.items[].hasUnlimitedSeats</w:t>
            </w:r>
          </w:p>
        </w:tc>
        <w:tc>
          <w:tcPr>
            <w:tcW w:type="dxa" w:w="2880"/>
          </w:tcPr>
          <w:p>
            <w:r>
              <w:t>boolean</w:t>
            </w:r>
          </w:p>
        </w:tc>
        <w:tc>
          <w:tcPr>
            <w:tcW w:type="dxa" w:w="2880"/>
          </w:tcPr>
          <w:p>
            <w:r>
              <w:t>Whether the role has unlimited seats.</w:t>
            </w:r>
          </w:p>
        </w:tc>
      </w:tr>
      <w:tr>
        <w:tc>
          <w:tcPr>
            <w:tcW w:type="dxa" w:w="2880"/>
          </w:tcPr>
          <w:p>
            <w:r>
              <w:t>applicationRoles.items[].key</w:t>
            </w:r>
          </w:p>
        </w:tc>
        <w:tc>
          <w:tcPr>
            <w:tcW w:type="dxa" w:w="2880"/>
          </w:tcPr>
          <w:p>
            <w:r>
              <w:t>string</w:t>
            </w:r>
          </w:p>
        </w:tc>
        <w:tc>
          <w:tcPr>
            <w:tcW w:type="dxa" w:w="2880"/>
          </w:tcPr>
          <w:p>
            <w:r>
              <w:t>The key of the application role.</w:t>
            </w:r>
          </w:p>
        </w:tc>
      </w:tr>
      <w:tr>
        <w:tc>
          <w:tcPr>
            <w:tcW w:type="dxa" w:w="2880"/>
          </w:tcPr>
          <w:p>
            <w:r>
              <w:t>applicationRoles.items[].name</w:t>
            </w:r>
          </w:p>
        </w:tc>
        <w:tc>
          <w:tcPr>
            <w:tcW w:type="dxa" w:w="2880"/>
          </w:tcPr>
          <w:p>
            <w:r>
              <w:t>string</w:t>
            </w:r>
          </w:p>
        </w:tc>
        <w:tc>
          <w:tcPr>
            <w:tcW w:type="dxa" w:w="2880"/>
          </w:tcPr>
          <w:p>
            <w:r>
              <w:t>Display name of the application role.</w:t>
            </w:r>
          </w:p>
        </w:tc>
      </w:tr>
      <w:tr>
        <w:tc>
          <w:tcPr>
            <w:tcW w:type="dxa" w:w="2880"/>
          </w:tcPr>
          <w:p>
            <w:r>
              <w:t>applicationRoles.items[].numberOfSeats</w:t>
            </w:r>
          </w:p>
        </w:tc>
        <w:tc>
          <w:tcPr>
            <w:tcW w:type="dxa" w:w="2880"/>
          </w:tcPr>
          <w:p>
            <w:r>
              <w:t>integer</w:t>
            </w:r>
          </w:p>
        </w:tc>
        <w:tc>
          <w:tcPr>
            <w:tcW w:type="dxa" w:w="2880"/>
          </w:tcPr>
          <w:p>
            <w:r>
              <w:t>Maximum users on the license.</w:t>
            </w:r>
          </w:p>
        </w:tc>
      </w:tr>
      <w:tr>
        <w:tc>
          <w:tcPr>
            <w:tcW w:type="dxa" w:w="2880"/>
          </w:tcPr>
          <w:p>
            <w:r>
              <w:t>applicationRoles.items[].platform</w:t>
            </w:r>
          </w:p>
        </w:tc>
        <w:tc>
          <w:tcPr>
            <w:tcW w:type="dxa" w:w="2880"/>
          </w:tcPr>
          <w:p>
            <w:r>
              <w:t>boolean</w:t>
            </w:r>
          </w:p>
        </w:tc>
        <w:tc>
          <w:tcPr>
            <w:tcW w:type="dxa" w:w="2880"/>
          </w:tcPr>
          <w:p>
            <w:r>
              <w:t>Whether the role belongs to Jira platform (jira-core).</w:t>
            </w:r>
          </w:p>
        </w:tc>
      </w:tr>
      <w:tr>
        <w:tc>
          <w:tcPr>
            <w:tcW w:type="dxa" w:w="2880"/>
          </w:tcPr>
          <w:p>
            <w:r>
              <w:t>applicationRoles.items[].remainingSeats</w:t>
            </w:r>
          </w:p>
        </w:tc>
        <w:tc>
          <w:tcPr>
            <w:tcW w:type="dxa" w:w="2880"/>
          </w:tcPr>
          <w:p>
            <w:r>
              <w:t>integer</w:t>
            </w:r>
          </w:p>
        </w:tc>
        <w:tc>
          <w:tcPr>
            <w:tcW w:type="dxa" w:w="2880"/>
          </w:tcPr>
          <w:p>
            <w:r>
              <w:t>Remaining seats on the license.</w:t>
            </w:r>
          </w:p>
        </w:tc>
      </w:tr>
      <w:tr>
        <w:tc>
          <w:tcPr>
            <w:tcW w:type="dxa" w:w="2880"/>
          </w:tcPr>
          <w:p>
            <w:r>
              <w:t>applicationRoles.items[].selectedByDefault</w:t>
            </w:r>
          </w:p>
        </w:tc>
        <w:tc>
          <w:tcPr>
            <w:tcW w:type="dxa" w:w="2880"/>
          </w:tcPr>
          <w:p>
            <w:r>
              <w:t>boolean</w:t>
            </w:r>
          </w:p>
        </w:tc>
        <w:tc>
          <w:tcPr>
            <w:tcW w:type="dxa" w:w="2880"/>
          </w:tcPr>
          <w:p>
            <w:r>
              <w:t>Whether selected by default on user creation.</w:t>
            </w:r>
          </w:p>
        </w:tc>
      </w:tr>
      <w:tr>
        <w:tc>
          <w:tcPr>
            <w:tcW w:type="dxa" w:w="2880"/>
          </w:tcPr>
          <w:p>
            <w:r>
              <w:t>applicationRoles.items[].userCount</w:t>
            </w:r>
          </w:p>
        </w:tc>
        <w:tc>
          <w:tcPr>
            <w:tcW w:type="dxa" w:w="2880"/>
          </w:tcPr>
          <w:p>
            <w:r>
              <w:t>integer</w:t>
            </w:r>
          </w:p>
        </w:tc>
        <w:tc>
          <w:tcPr>
            <w:tcW w:type="dxa" w:w="2880"/>
          </w:tcPr>
          <w:p>
            <w:r>
              <w:t>Number of users counting against the license.</w:t>
            </w:r>
          </w:p>
        </w:tc>
      </w:tr>
      <w:tr>
        <w:tc>
          <w:tcPr>
            <w:tcW w:type="dxa" w:w="2880"/>
          </w:tcPr>
          <w:p>
            <w:r>
              <w:t>applicationRoles.items[].userCountDescription</w:t>
            </w:r>
          </w:p>
        </w:tc>
        <w:tc>
          <w:tcPr>
            <w:tcW w:type="dxa" w:w="2880"/>
          </w:tcPr>
          <w:p>
            <w:r>
              <w:t>string</w:t>
            </w:r>
          </w:p>
        </w:tc>
        <w:tc>
          <w:tcPr>
            <w:tcW w:type="dxa" w:w="2880"/>
          </w:tcPr>
          <w:p>
            <w:r>
              <w:t>Description of the counted user type.</w:t>
            </w:r>
          </w:p>
        </w:tc>
      </w:tr>
      <w:tr>
        <w:tc>
          <w:tcPr>
            <w:tcW w:type="dxa" w:w="2880"/>
          </w:tcPr>
          <w:p>
            <w:r>
              <w:t>avatarUrls</w:t>
            </w:r>
          </w:p>
        </w:tc>
        <w:tc>
          <w:tcPr>
            <w:tcW w:type="dxa" w:w="2880"/>
          </w:tcPr>
          <w:p>
            <w:r>
              <w:t>object</w:t>
            </w:r>
          </w:p>
        </w:tc>
        <w:tc>
          <w:tcPr>
            <w:tcW w:type="dxa" w:w="2880"/>
          </w:tcPr>
          <w:p>
            <w:r>
              <w:t>Avatar URLs by size.</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displayName</w:t>
            </w:r>
          </w:p>
        </w:tc>
        <w:tc>
          <w:tcPr>
            <w:tcW w:type="dxa" w:w="2880"/>
          </w:tcPr>
          <w:p>
            <w:r>
              <w:t>string</w:t>
            </w:r>
          </w:p>
        </w:tc>
        <w:tc>
          <w:tcPr>
            <w:tcW w:type="dxa" w:w="2880"/>
          </w:tcPr>
          <w:p>
            <w:r>
              <w:t>Display name (may be an alternative value due to privacy settings).</w:t>
            </w:r>
          </w:p>
        </w:tc>
      </w:tr>
      <w:tr>
        <w:tc>
          <w:tcPr>
            <w:tcW w:type="dxa" w:w="2880"/>
          </w:tcPr>
          <w:p>
            <w:r>
              <w:t>emailAddress</w:t>
            </w:r>
          </w:p>
        </w:tc>
        <w:tc>
          <w:tcPr>
            <w:tcW w:type="dxa" w:w="2880"/>
          </w:tcPr>
          <w:p>
            <w:r>
              <w:t>string | null</w:t>
            </w:r>
          </w:p>
        </w:tc>
        <w:tc>
          <w:tcPr>
            <w:tcW w:type="dxa" w:w="2880"/>
          </w:tcPr>
          <w:p>
            <w:r>
              <w:t>Email address (may be null due to privacy settings).</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groups</w:t>
            </w:r>
          </w:p>
        </w:tc>
        <w:tc>
          <w:tcPr>
            <w:tcW w:type="dxa" w:w="2880"/>
          </w:tcPr>
          <w:p>
            <w:r>
              <w:t>object</w:t>
            </w:r>
          </w:p>
        </w:tc>
        <w:tc>
          <w:tcPr>
            <w:tcW w:type="dxa" w:w="2880"/>
          </w:tcPr>
          <w:p>
            <w:r>
              <w:t>Groups wrapper.</w:t>
            </w:r>
          </w:p>
        </w:tc>
      </w:tr>
      <w:tr>
        <w:tc>
          <w:tcPr>
            <w:tcW w:type="dxa" w:w="2880"/>
          </w:tcPr>
          <w:p>
            <w:r>
              <w:t>groups.items</w:t>
            </w:r>
          </w:p>
        </w:tc>
        <w:tc>
          <w:tcPr>
            <w:tcW w:type="dxa" w:w="2880"/>
          </w:tcPr>
          <w:p>
            <w:r>
              <w:t>array</w:t>
            </w:r>
          </w:p>
        </w:tc>
        <w:tc>
          <w:tcPr>
            <w:tcW w:type="dxa" w:w="2880"/>
          </w:tcPr>
          <w:p>
            <w:r>
              <w:t>List of group objects.</w:t>
            </w:r>
          </w:p>
        </w:tc>
      </w:tr>
      <w:tr>
        <w:tc>
          <w:tcPr>
            <w:tcW w:type="dxa" w:w="2880"/>
          </w:tcPr>
          <w:p>
            <w:r>
              <w:t>groups.items[].groupId</w:t>
            </w:r>
          </w:p>
        </w:tc>
        <w:tc>
          <w:tcPr>
            <w:tcW w:type="dxa" w:w="2880"/>
          </w:tcPr>
          <w:p>
            <w:r>
              <w:t>string</w:t>
            </w:r>
          </w:p>
        </w:tc>
        <w:tc>
          <w:tcPr>
            <w:tcW w:type="dxa" w:w="2880"/>
          </w:tcPr>
          <w:p>
            <w:r>
              <w:t>Group ID (unique across Atlassian products).</w:t>
            </w:r>
          </w:p>
        </w:tc>
      </w:tr>
      <w:tr>
        <w:tc>
          <w:tcPr>
            <w:tcW w:type="dxa" w:w="2880"/>
          </w:tcPr>
          <w:p>
            <w:r>
              <w:t>groups.items[].name</w:t>
            </w:r>
          </w:p>
        </w:tc>
        <w:tc>
          <w:tcPr>
            <w:tcW w:type="dxa" w:w="2880"/>
          </w:tcPr>
          <w:p>
            <w:r>
              <w:t>string</w:t>
            </w:r>
          </w:p>
        </w:tc>
        <w:tc>
          <w:tcPr>
            <w:tcW w:type="dxa" w:w="2880"/>
          </w:tcPr>
          <w:p>
            <w:r>
              <w:t>Group name.</w:t>
            </w:r>
          </w:p>
        </w:tc>
      </w:tr>
      <w:tr>
        <w:tc>
          <w:tcPr>
            <w:tcW w:type="dxa" w:w="2880"/>
          </w:tcPr>
          <w:p>
            <w:r>
              <w:t>groups.items[].self</w:t>
            </w:r>
          </w:p>
        </w:tc>
        <w:tc>
          <w:tcPr>
            <w:tcW w:type="dxa" w:w="2880"/>
          </w:tcPr>
          <w:p>
            <w:r>
              <w:t>string</w:t>
            </w:r>
          </w:p>
        </w:tc>
        <w:tc>
          <w:tcPr>
            <w:tcW w:type="dxa" w:w="2880"/>
          </w:tcPr>
          <w:p>
            <w:r>
              <w:t>URL for group details.</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Deprecated (no longer available; will be removed).</w:t>
            </w:r>
          </w:p>
        </w:tc>
      </w:tr>
      <w:tr>
        <w:tc>
          <w:tcPr>
            <w:tcW w:type="dxa" w:w="2880"/>
          </w:tcPr>
          <w:p>
            <w:r>
              <w:t>locale</w:t>
            </w:r>
          </w:p>
        </w:tc>
        <w:tc>
          <w:tcPr>
            <w:tcW w:type="dxa" w:w="2880"/>
          </w:tcPr>
          <w:p>
            <w:r>
              <w:t>string | null</w:t>
            </w:r>
          </w:p>
        </w:tc>
        <w:tc>
          <w:tcPr>
            <w:tcW w:type="dxa" w:w="2880"/>
          </w:tcPr>
          <w:p>
            <w:r>
              <w:t>User locale (may be null due to privacy settings).</w:t>
            </w:r>
          </w:p>
        </w:tc>
      </w:tr>
      <w:tr>
        <w:tc>
          <w:tcPr>
            <w:tcW w:type="dxa" w:w="2880"/>
          </w:tcPr>
          <w:p>
            <w:r>
              <w:t>name</w:t>
            </w:r>
          </w:p>
        </w:tc>
        <w:tc>
          <w:tcPr>
            <w:tcW w:type="dxa" w:w="2880"/>
          </w:tcPr>
          <w:p>
            <w:r>
              <w:t>string</w:t>
            </w:r>
          </w:p>
        </w:tc>
        <w:tc>
          <w:tcPr>
            <w:tcW w:type="dxa" w:w="2880"/>
          </w:tcPr>
          <w:p>
            <w:r>
              <w:t>Deprecated (no longer available; will be removed).</w:t>
            </w:r>
          </w:p>
        </w:tc>
      </w:tr>
      <w:tr>
        <w:tc>
          <w:tcPr>
            <w:tcW w:type="dxa" w:w="2880"/>
          </w:tcPr>
          <w:p>
            <w:r>
              <w:t>timeZone</w:t>
            </w:r>
          </w:p>
        </w:tc>
        <w:tc>
          <w:tcPr>
            <w:tcW w:type="dxa" w:w="2880"/>
          </w:tcPr>
          <w:p>
            <w:r>
              <w:t>string</w:t>
            </w:r>
          </w:p>
        </w:tc>
        <w:tc>
          <w:tcPr>
            <w:tcW w:type="dxa" w:w="2880"/>
          </w:tcPr>
          <w:p>
            <w:r>
              <w:t>User time zone; may fall back to instance default if not visible or not set.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'https://api.atlassian.com/ex/jira/{{jiraCloudId}}/rest/api/3/users/search?startAt=0&amp;maxResults=50' \</w:t>
        <w:br/>
        <w:t xml:space="preserve"> --header 'Accept: application/json'</w:t>
      </w:r>
    </w:p>
    <w:p>
      <w:pPr>
        <w:pStyle w:val="Heading3"/>
      </w:pPr>
      <w:r>
        <w:t>Example Usage</w:t>
      </w:r>
    </w:p>
    <w:p>
      <w:pPr>
        <w:pStyle w:val="Heading3"/>
      </w:pPr>
      <w:r>
        <w:t>Example 1: Paginate through users</w:t>
      </w:r>
    </w:p>
    <w:p>
      <w:r>
        <w:rPr>
          <w:b/>
          <w:color w:val="666666"/>
          <w:sz w:val="16"/>
        </w:rPr>
        <w:t>[bash]</w:t>
      </w:r>
    </w:p>
    <w:p>
      <w:pPr>
        <w:shd w:fill="F2F2F2" w:val="clear"/>
      </w:pPr>
      <w:r>
        <w:rPr>
          <w:rFonts w:ascii="Courier New" w:hAnsi="Courier New"/>
          <w:sz w:val="17"/>
        </w:rPr>
        <w:t>curl --request GET \</w:t>
        <w:br/>
        <w:t xml:space="preserve"> --url 'https://api.atlassian.com/ex/jira/{{jiraCloudId}}/rest/api/3/users/search?startAt=50&amp;maxResults=50' \</w:t>
        <w:br/>
        <w:t xml:space="preserve"> --header 'Accept: application/json'</w:t>
      </w:r>
    </w:p>
    <w:p>
      <w:pPr>
        <w:pStyle w:val="Heading3"/>
      </w:pPr>
      <w:r>
        <w:t>Example 2: Request expanded details</w:t>
      </w:r>
    </w:p>
    <w:p>
      <w:r>
        <w:rPr>
          <w:b/>
          <w:color w:val="666666"/>
          <w:sz w:val="16"/>
        </w:rPr>
        <w:t>[bash]</w:t>
      </w:r>
    </w:p>
    <w:p>
      <w:pPr>
        <w:shd w:fill="F2F2F2" w:val="clear"/>
      </w:pPr>
      <w:r>
        <w:rPr>
          <w:rFonts w:ascii="Courier New" w:hAnsi="Courier New"/>
          <w:sz w:val="17"/>
        </w:rPr>
        <w:t>curl --request GET \</w:t>
        <w:br/>
        <w:t xml:space="preserve"> --url 'https://api.atlassian.com/ex/jira/{{jiraCloudId}}/rest/api/3/users/search?maxResults=100&amp;expand=groups,applicationRoles' \</w:t>
        <w:br/>
        <w:t xml:space="preserve"> --header 'Accept: application/json'</w:t>
      </w:r>
    </w:p>
    <w:p>
      <w:pPr>
        <w:pStyle w:val="Heading3"/>
      </w:pPr>
      <w:r>
        <w:t>Notes</w:t>
      </w:r>
    </w:p>
    <w:p>
      <w:pPr>
        <w:pStyle w:val="ListBullet"/>
      </w:pPr>
      <w:r>
        <w:t>The endpoint returns users across states: active, inactive, and previously deleted.</w:t>
      </w:r>
    </w:p>
    <w:p>
      <w:pPr>
        <w:pStyle w:val="ListBullet"/>
      </w:pPr>
      <w:r>
        <w:t>Privacy controls may hide user fields (for example, emailAddress may be null).</w:t>
      </w:r>
    </w:p>
    <w:p>
      <w:pPr>
        <w:pStyle w:val="Heading3"/>
      </w:pPr>
      <w:r>
        <w:t>Error Handling</w:t>
      </w:r>
    </w:p>
    <w:p>
      <w:pPr>
        <w:pStyle w:val="ListBullet"/>
      </w:pPr>
      <w:r>
        <w:t>400: Request is invalid.</w:t>
      </w:r>
    </w:p>
    <w:p>
      <w:pPr>
        <w:pStyle w:val="ListBullet"/>
      </w:pPr>
      <w:r>
        <w:t>403: Missing required permission (Browse users and groups global permission).</w:t>
      </w:r>
    </w:p>
    <w:p>
      <w:pPr>
        <w:pStyle w:val="ListBullet"/>
      </w:pPr>
      <w:r>
        <w:t>409: Request exceeded ~10 seconds or was interrupted.</w:t>
      </w:r>
    </w:p>
    <w:p>
      <w:r>
        <w:t>Provide your jiraCloudId (UUID) to finalize the path. If you don’t have it, retrieve it using the Get Sites action.</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371. [GET] Get a User’s Default Issue Table Columns</w:t>
      </w:r>
    </w:p>
    <w:p>
      <w:r>
        <w:rPr>
          <w:b/>
        </w:rPr>
        <w:t xml:space="preserve">Endpoint: </w:t>
      </w:r>
      <w:r>
        <w:rPr>
          <w:rFonts w:ascii="Courier New" w:hAnsi="Courier New"/>
          <w:sz w:val="18"/>
        </w:rPr>
        <w:t>/ex/jira/{{jiraCloudId}}/rest/api/3/user/columns</w:t>
      </w:r>
    </w:p>
    <w:p>
      <w:pPr>
        <w:pStyle w:val="Heading3"/>
      </w:pPr>
      <w:r>
        <w:t>Prerequisites</w:t>
      </w:r>
    </w:p>
    <w:p>
      <w:pPr>
        <w:pStyle w:val="ListBullet"/>
      </w:pPr>
      <w:r>
        <w:t>Permission to access Jira (to get the calling user’s column details).</w:t>
      </w:r>
    </w:p>
    <w:p>
      <w:pPr>
        <w:pStyle w:val="ListBullet"/>
      </w:pPr>
      <w:r>
        <w:t>Administer Jira global permission (to get the column details for any user).</w:t>
      </w:r>
    </w:p>
    <w:p>
      <w:pPr>
        <w:pStyle w:val="Heading3"/>
      </w:pPr>
      <w:r>
        <w:t>Method</w:t>
      </w:r>
    </w:p>
    <w:p>
      <w:r>
        <w:t>GET</w:t>
      </w:r>
    </w:p>
    <w:p>
      <w:pPr>
        <w:pStyle w:val="Heading3"/>
      </w:pPr>
      <w:r>
        <w:t>URL</w:t>
      </w:r>
    </w:p>
    <w:p>
      <w:r>
        <w:t>https://api.atlassian.com/ex/jira/{{jiraCloudId}}/rest/api/3/user/columns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default issue navigator (issue table) columns for a user. If accountId is not provided, the endpoint returns the calling user’s default columns.</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retrieve it from the Get Sites action).</w:t>
      </w:r>
    </w:p>
    <w:p>
      <w:pPr>
        <w:pStyle w:val="ListBullet"/>
      </w:pPr>
      <w:r>
        <w:t xml:space="preserve">Always construct the base path using the provided base URL and resolve the endpoint under it: </w:t>
        <w:br/>
        <w:br/>
        <w:t>/ex/jira/{{jiraCloudId}}/rest/api/3/user/columns</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accountId is omitted, the API returns the calling user’s details (no default value is inserted into the URL).</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/ex/jira/1a11d016-8984-4c3e-b9ab-142dd06acb1b/rest/api/3/user/columns</w:t>
        <w:br/>
        <w:t>/ex/jira/1a11d016-8984-4c3e-b9ab-142dd06acb1b/rest/api/3/user/columns?accountId=5b10ac8d82e05b22cc7d4ef5</w:t>
      </w:r>
    </w:p>
    <w:p>
      <w:pPr>
        <w:pStyle w:val="Heading3"/>
      </w:pPr>
      <w:r>
        <w:t>Invalid Examples</w:t>
      </w:r>
    </w:p>
    <w:p>
      <w:r>
        <w:rPr>
          <w:b/>
          <w:color w:val="666666"/>
          <w:sz w:val="16"/>
        </w:rPr>
        <w:t>[http]</w:t>
      </w:r>
    </w:p>
    <w:p>
      <w:pPr>
        <w:shd w:fill="F2F2F2" w:val="clear"/>
      </w:pPr>
      <w:r>
        <w:rPr>
          <w:rFonts w:ascii="Courier New" w:hAnsi="Courier New"/>
          <w:sz w:val="17"/>
        </w:rPr>
        <w:t>/ex/jira//rest/api/3/user/columns</w:t>
        <w:br/>
        <w:t>/ex/jira/rest/api/3/user/columns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URL.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(unique across Atlassian products). Example: 5b10ac8d82e05b22cc7d4ef5. If omitted, returns the calling user’s columns.</w:t>
            </w:r>
          </w:p>
        </w:tc>
      </w:tr>
      <w:tr>
        <w:tc>
          <w:tcPr>
            <w:tcW w:type="dxa" w:w="2880"/>
          </w:tcPr>
          <w:p>
            <w:r>
              <w:t>username</w:t>
            </w:r>
          </w:p>
        </w:tc>
        <w:tc>
          <w:tcPr>
            <w:tcW w:type="dxa" w:w="2880"/>
          </w:tcPr>
          <w:p>
            <w:r>
              <w:t>string</w:t>
            </w:r>
          </w:p>
        </w:tc>
        <w:tc>
          <w:tcPr>
            <w:tcW w:type="dxa" w:w="2880"/>
          </w:tcPr>
          <w:p>
            <w:r>
              <w:t>Deprecated / no longer available. See the user privacy API migration deprecation notice.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"label": "Key",</w:t>
        <w:br/>
        <w:t xml:space="preserve"> "value": "issuekey"</w:t>
        <w:br/>
        <w:t xml:space="preserve"> },</w:t>
        <w:br/>
        <w:t xml:space="preserve"> {</w:t>
        <w:br/>
        <w:t xml:space="preserve"> "label": "Summary",</w:t>
        <w:br/>
        <w:t xml:space="preserve"> "value": "summary"</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this user's columns."</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requested user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issue navigator column label.</w:t>
            </w:r>
          </w:p>
        </w:tc>
      </w:tr>
      <w:tr>
        <w:tc>
          <w:tcPr>
            <w:tcW w:type="dxa" w:w="2880"/>
          </w:tcPr>
          <w:p>
            <w:r>
              <w:t>value</w:t>
            </w:r>
          </w:p>
        </w:tc>
        <w:tc>
          <w:tcPr>
            <w:tcW w:type="dxa" w:w="2880"/>
          </w:tcPr>
          <w:p>
            <w:r>
              <w:t>string</w:t>
            </w:r>
          </w:p>
        </w:tc>
        <w:tc>
          <w:tcPr>
            <w:tcW w:type="dxa" w:w="2880"/>
          </w:tcPr>
          <w:p>
            <w:r>
              <w:t>The issue navigator column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'https://api.atlassian.com/ex/jira/1a11d016-8984-4c3e-b9ab-142dd06acb1b/rest/api/3/user/columns?accountId=5b10ac8d82e05b22cc7d4ef5' \</w:t>
        <w:br/>
        <w:t xml:space="preserve"> --header 'Accept: application/json'</w:t>
      </w:r>
    </w:p>
    <w:p>
      <w:pPr>
        <w:pStyle w:val="Heading3"/>
      </w:pPr>
      <w:r>
        <w:t>Example Usage</w:t>
      </w:r>
    </w:p>
    <w:p>
      <w:pPr>
        <w:pStyle w:val="Heading3"/>
      </w:pPr>
      <w:r>
        <w:t>Example 1: Get calling user’s default columns</w:t>
      </w:r>
    </w:p>
    <w:p>
      <w:r>
        <w:rPr>
          <w:b/>
          <w:color w:val="666666"/>
          <w:sz w:val="16"/>
        </w:rPr>
        <w:t>[bash]</w:t>
      </w:r>
    </w:p>
    <w:p>
      <w:pPr>
        <w:shd w:fill="F2F2F2" w:val="clear"/>
      </w:pPr>
      <w:r>
        <w:rPr>
          <w:rFonts w:ascii="Courier New" w:hAnsi="Courier New"/>
          <w:sz w:val="17"/>
        </w:rPr>
        <w:t>curl -X GET \</w:t>
        <w:br/>
        <w:t xml:space="preserve"> 'https://api.atlassian.com/ex/jira/1a11d016-8984-4c3e-b9ab-142dd06acb1b/rest/api/3/user/columns' \</w:t>
        <w:br/>
        <w:t xml:space="preserve"> -H 'Accept: application/json'</w:t>
      </w:r>
    </w:p>
    <w:p>
      <w:pPr>
        <w:pStyle w:val="Heading3"/>
      </w:pPr>
      <w:r>
        <w:t>Example 2: Get another user’s default columns (requires Administer Jira)</w:t>
      </w:r>
    </w:p>
    <w:p>
      <w:r>
        <w:rPr>
          <w:b/>
          <w:color w:val="666666"/>
          <w:sz w:val="16"/>
        </w:rPr>
        <w:t>[bash]</w:t>
      </w:r>
    </w:p>
    <w:p>
      <w:pPr>
        <w:shd w:fill="F2F2F2" w:val="clear"/>
      </w:pPr>
      <w:r>
        <w:rPr>
          <w:rFonts w:ascii="Courier New" w:hAnsi="Courier New"/>
          <w:sz w:val="17"/>
        </w:rPr>
        <w:t>curl -X GET \</w:t>
        <w:br/>
        <w:t xml:space="preserve"> 'https://api.atlassian.com/ex/jira/1a11d016-8984-4c3e-b9ab-142dd06acb1b/rest/api/3/user/columns?accountId=5b10ac8d82e05b22cc7d4ef5' \</w:t>
        <w:br/>
        <w:t xml:space="preserve"> -H 'Accept: application/json'</w:t>
      </w:r>
    </w:p>
    <w:p>
      <w:pPr>
        <w:pStyle w:val="Heading3"/>
      </w:pPr>
      <w:r>
        <w:t>Behavior</w:t>
      </w:r>
    </w:p>
    <w:p>
      <w:pPr>
        <w:pStyle w:val="ListBullet"/>
      </w:pPr>
      <w:r>
        <w:t>Reads the optional accountId query parameter.</w:t>
      </w:r>
    </w:p>
    <w:p>
      <w:pPr>
        <w:pStyle w:val="ListBullet"/>
      </w:pPr>
      <w:r>
        <w:t>If accountId is provided, returns that user’s default issue navigator columns (requires sufficient permissions).</w:t>
      </w:r>
    </w:p>
    <w:p>
      <w:pPr>
        <w:pStyle w:val="ListBullet"/>
      </w:pPr>
      <w:r>
        <w:t>If accountId is not provided, returns the calling user’s default issue navigator columns.</w:t>
      </w:r>
    </w:p>
    <w:p>
      <w:pPr>
        <w:pStyle w:val="ListBullet"/>
      </w:pPr>
      <w:r>
        <w:t>Responds with an array of { label, value } objects.</w:t>
      </w:r>
    </w:p>
    <w:p>
      <w:pPr>
        <w:pStyle w:val="Heading3"/>
      </w:pPr>
      <w:r>
        <w:t>Notes</w:t>
      </w:r>
    </w:p>
    <w:p>
      <w:pPr>
        <w:pStyle w:val="ListBullet"/>
      </w:pPr>
      <w:r>
        <w:t>username is deprecated and no longer available.</w:t>
      </w:r>
    </w:p>
    <w:p>
      <w:pPr>
        <w:pStyle w:val="ListBullet"/>
      </w:pPr>
      <w:r>
        <w:t>The response is a JSON array of column objects.</w:t>
      </w:r>
    </w:p>
    <w:p>
      <w:pPr>
        <w:pStyle w:val="Heading3"/>
      </w:pPr>
      <w:r>
        <w:t>Error Handling</w:t>
      </w:r>
    </w:p>
    <w:p>
      <w:pPr>
        <w:pStyle w:val="ListBullet"/>
      </w:pPr>
      <w:r>
        <w:t>401 Unauthorized: Authentication credentials are incorrect or missing.</w:t>
      </w:r>
    </w:p>
    <w:p>
      <w:pPr>
        <w:pStyle w:val="ListBullet"/>
      </w:pPr>
      <w:r>
        <w:t>403 Forbidden: The user lacks the necessary permissions or is not accessing their own user record.</w:t>
      </w:r>
    </w:p>
    <w:p>
      <w:pPr>
        <w:pStyle w:val="ListBullet"/>
      </w:pPr>
      <w:r>
        <w:t>404 Not Found: The requested user is not found.</w:t>
      </w:r>
    </w:p>
    <w:p>
      <w:r>
        <w:t>If you want this to be executable, provide your jiraCloudId (UUID). You can obtain it from the Get Sites action.</w:t>
      </w:r>
    </w:p>
    <w:p>
      <w:pPr>
        <w:pStyle w:val="Heading3"/>
      </w:pPr>
      <w:r>
        <w:t>Related userColumns actions</w:t>
      </w:r>
    </w:p>
    <w:p>
      <w:pPr>
        <w:pStyle w:val="ListBullet"/>
      </w:pPr>
      <w:r>
        <w:t>[PUT] Set User Default Issue Table Columns — /ex/jira/{{jiraCloudId}}/rest/api/3/user/columns</w:t>
      </w:r>
    </w:p>
    <w:p>
      <w:pPr>
        <w:pStyle w:val="ListBullet"/>
      </w:pPr>
      <w:r>
        <w:t>[DELETE] Reset a User’s Default Issue Table Columns — /ex/jira/{{jiraCloudId}}/rest/api/3/user/columns</w:t>
      </w:r>
    </w:p>
    <w:p>
      <w:r>
        <w:br w:type="page"/>
      </w:r>
    </w:p>
    <w:p>
      <w:pPr>
        <w:pStyle w:val="Heading2"/>
      </w:pPr>
      <w:r>
        <w:t>372. [GET] Get a User’s Groups</w:t>
      </w:r>
    </w:p>
    <w:p>
      <w:r>
        <w:rPr>
          <w:b/>
        </w:rPr>
        <w:t xml:space="preserve">Endpoint: </w:t>
      </w:r>
      <w:r>
        <w:rPr>
          <w:rFonts w:ascii="Courier New" w:hAnsi="Courier New"/>
          <w:sz w:val="18"/>
        </w:rPr>
        <w:t>/ex/jira/{{jiraCloudId}}/rest/api/3/user/groups</w:t>
      </w:r>
    </w:p>
    <w:p>
      <w:pPr>
        <w:pStyle w:val="Heading3"/>
      </w:pPr>
      <w:r>
        <w:t>Prerequisites</w:t>
      </w:r>
    </w:p>
    <w:p>
      <w:pPr>
        <w:pStyle w:val="ListBullet"/>
      </w:pPr>
      <w:r>
        <w:t>The calling user must have the Browse users and groups global permission.</w:t>
      </w:r>
    </w:p>
    <w:p>
      <w:pPr>
        <w:pStyle w:val="Heading3"/>
      </w:pPr>
      <w:r>
        <w:t>Method</w:t>
      </w:r>
    </w:p>
    <w:p>
      <w:r>
        <w:t>GET</w:t>
      </w:r>
    </w:p>
    <w:p>
      <w:pPr>
        <w:pStyle w:val="Heading3"/>
      </w:pPr>
      <w:r>
        <w:t>URL</w:t>
      </w:r>
    </w:p>
    <w:p>
      <w:r>
        <w:t>https://api.atlassian.com/ex/jira/{{jiraCloudId}}/rest/api/3/user/groups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groups to which a specified Jira user belongs.</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Always construct the request URL with jiraCloudId in the path and never omit it.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/ex/jira/1a2b3c4d-1111-2222-3333-444455556666/rest/api/3/user/groups</w:t>
      </w:r>
    </w:p>
    <w:p>
      <w:pPr>
        <w:pStyle w:val="Heading3"/>
      </w:pPr>
      <w:r>
        <w:t>Invalid Examples</w:t>
      </w:r>
    </w:p>
    <w:p>
      <w:r>
        <w:rPr>
          <w:b/>
          <w:color w:val="666666"/>
          <w:sz w:val="16"/>
        </w:rPr>
        <w:t>[http]</w:t>
      </w:r>
    </w:p>
    <w:p>
      <w:pPr>
        <w:shd w:fill="F2F2F2" w:val="clear"/>
      </w:pPr>
      <w:r>
        <w:rPr>
          <w:rFonts w:ascii="Courier New" w:hAnsi="Courier New"/>
          <w:sz w:val="17"/>
        </w:rPr>
        <w:t>/ex/jira//rest/api/3/user/groups</w:t>
        <w:br/>
        <w:t>/ex/jira/rest/api/3/user/groups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(unique across Atlassian products). Example: 5b10ac8d82e05b22cc7d4ef5.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Deprecated / no longer available. See Atlassian user privacy migration deprecation notice.</w:t>
            </w:r>
          </w:p>
        </w:tc>
      </w:tr>
      <w:tr>
        <w:tc>
          <w:tcPr>
            <w:tcW w:type="dxa" w:w="2880"/>
          </w:tcPr>
          <w:p>
            <w:r>
              <w:t>key</w:t>
            </w:r>
          </w:p>
        </w:tc>
        <w:tc>
          <w:tcPr>
            <w:tcW w:type="dxa" w:w="2880"/>
          </w:tcPr>
          <w:p>
            <w:r>
              <w:t>string</w:t>
            </w:r>
          </w:p>
        </w:tc>
        <w:tc>
          <w:tcPr>
            <w:tcW w:type="dxa" w:w="2880"/>
          </w:tcPr>
          <w:p>
            <w:r>
              <w:t>Deprecated / no longer available. See Atlassian user privacy migration deprecation notice.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"groupId": "952d12c3-5b5b-4d04-bb32-44d383afc4b2",</w:t>
        <w:br/>
        <w:t xml:space="preserve"> "name": "jira-administrators",</w:t>
        <w:br/>
        <w:t xml:space="preserve"> "self": "https://your-domain.atlassian.net/rest/api/3/group?groupId=952d12c3-5b5b-4d04-bb32-44d383afc4b2"</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"Returned if the calling user does not have the Browse users and groups global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user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 of the group (unique across Atlassian products). Example: 952d12c3-5b5b-4d04-bb32-44d383afc4b2.</w:t>
            </w:r>
          </w:p>
        </w:tc>
      </w:tr>
      <w:tr>
        <w:tc>
          <w:tcPr>
            <w:tcW w:type="dxa" w:w="2880"/>
          </w:tcPr>
          <w:p>
            <w:r>
              <w:t>name</w:t>
            </w:r>
          </w:p>
        </w:tc>
        <w:tc>
          <w:tcPr>
            <w:tcW w:type="dxa" w:w="2880"/>
          </w:tcPr>
          <w:p>
            <w:r>
              <w:t>string</w:t>
            </w:r>
          </w:p>
        </w:tc>
        <w:tc>
          <w:tcPr>
            <w:tcW w:type="dxa" w:w="2880"/>
          </w:tcPr>
          <w:p>
            <w:r>
              <w:t>The name of the group.</w:t>
            </w:r>
          </w:p>
        </w:tc>
      </w:tr>
      <w:tr>
        <w:tc>
          <w:tcPr>
            <w:tcW w:type="dxa" w:w="2880"/>
          </w:tcPr>
          <w:p>
            <w:r>
              <w:t>self</w:t>
            </w:r>
          </w:p>
        </w:tc>
        <w:tc>
          <w:tcPr>
            <w:tcW w:type="dxa" w:w="2880"/>
          </w:tcPr>
          <w:p>
            <w:r>
              <w:t>string</w:t>
            </w:r>
          </w:p>
        </w:tc>
        <w:tc>
          <w:tcPr>
            <w:tcW w:type="dxa" w:w="2880"/>
          </w:tcPr>
          <w:p>
            <w:r>
              <w:t>The URL for these group details.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'https://api.atlassian.com/ex/jira/{{jiraCloudId}}/rest/api/3/user/groups?accountId=5b10ac8d82e05b22cc7d4ef5' \</w:t>
        <w:br/>
        <w:t xml:space="preserve"> --header 'Accept: application/json'</w:t>
      </w:r>
    </w:p>
    <w:p>
      <w:pPr>
        <w:pStyle w:val="Heading3"/>
      </w:pPr>
      <w:r>
        <w:t>Example Usage</w:t>
      </w:r>
    </w:p>
    <w:p>
      <w:pPr>
        <w:pStyle w:val="Heading3"/>
      </w:pPr>
      <w:r>
        <w:t>Example 1: Get groups for a user by accountId</w:t>
      </w:r>
    </w:p>
    <w:p>
      <w:pPr>
        <w:pStyle w:val="Heading3"/>
      </w:pPr>
      <w:r>
        <w:t>Error Handling</w:t>
      </w:r>
    </w:p>
    <w:p>
      <w:pPr>
        <w:pStyle w:val="ListBullet"/>
      </w:pPr>
      <w:r>
        <w:t>200 OK: Returns an array of groups the user belongs to.</w:t>
      </w:r>
    </w:p>
    <w:p>
      <w:pPr>
        <w:pStyle w:val="ListBullet"/>
      </w:pPr>
      <w:r>
        <w:t>401 Unauthorized: Authentication credentials are missing or incorrect.</w:t>
      </w:r>
    </w:p>
    <w:p>
      <w:pPr>
        <w:pStyle w:val="ListBullet"/>
      </w:pPr>
      <w:r>
        <w:t>403 Forbidden: Caller lacks the Browse users and groups global permission.</w:t>
      </w:r>
    </w:p>
    <w:p>
      <w:pPr>
        <w:pStyle w:val="ListBullet"/>
      </w:pPr>
      <w:r>
        <w:t>404 Not Found: The specified user (by accountId) was not found.</w:t>
      </w:r>
    </w:p>
    <w:p>
      <w:r>
        <w:t>Please provide your jiraCloudId (UUID) so the final URL can be fully resolved.</w:t>
      </w:r>
    </w:p>
    <w:p>
      <w:r>
        <w:br w:type="page"/>
      </w:r>
    </w:p>
    <w:p>
      <w:pPr>
        <w:pStyle w:val="Heading2"/>
      </w:pPr>
      <w:r>
        <w:t>373. [GET] Get User Emails in Bulk (Jira Cloud)</w:t>
      </w:r>
    </w:p>
    <w:p>
      <w:r>
        <w:rPr>
          <w:b/>
        </w:rPr>
        <w:t xml:space="preserve">Endpoint: </w:t>
      </w:r>
      <w:r>
        <w:rPr>
          <w:rFonts w:ascii="Courier New" w:hAnsi="Courier New"/>
          <w:sz w:val="18"/>
        </w:rPr>
        <w:t>/ex/jira/{{jiraCloudId}}/rest/api/3/user/email/bulk</w:t>
      </w:r>
    </w:p>
    <w:p>
      <w:r>
        <w:t>You didn’t provide jiraCloudId (required). Please share your Jira Cloud ID UUID (you can get it from the Get Sites action).</w:t>
      </w:r>
    </w:p>
    <w:p>
      <w:pPr>
        <w:pStyle w:val="Heading3"/>
      </w:pPr>
      <w:r>
        <w:t>Prerequisites</w:t>
      </w:r>
    </w:p>
    <w:p>
      <w:pPr>
        <w:pStyle w:val="ListBullet"/>
      </w:pPr>
      <w:r>
        <w:t>The calling app must be approved by Atlassian to access email addresses (Connect apps), per the published guidelines.</w:t>
      </w:r>
    </w:p>
    <w:p>
      <w:pPr>
        <w:pStyle w:val="ListBullet"/>
      </w:pPr>
      <w:r>
        <w:t>For Forge apps, this API only supports access via asApp() requests.</w:t>
      </w:r>
    </w:p>
    <w:p>
      <w:pPr>
        <w:pStyle w:val="ListBullet"/>
      </w:pPr>
      <w:r>
        <w:t>You must have one or more user accountId values to look up.</w:t>
      </w:r>
    </w:p>
    <w:p>
      <w:pPr>
        <w:pStyle w:val="Heading3"/>
      </w:pPr>
      <w:r>
        <w:t>Method</w:t>
      </w:r>
    </w:p>
    <w:p>
      <w:r>
        <w:t>GET</w:t>
      </w:r>
    </w:p>
    <w:p>
      <w:pPr>
        <w:pStyle w:val="Heading3"/>
      </w:pPr>
      <w:r>
        <w:t>URL</w:t>
      </w:r>
    </w:p>
    <w:p>
      <w:r>
        <w:t>https://api.atlassian.com/ex/jira/{{jiraCloudId}}/rest/api/3/user/email/bulk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users’ email addresses in bulk, regardless of the users’ profile visibility settings, for the specified accountId values.</w:t>
      </w:r>
    </w:p>
    <w:p>
      <w:pPr>
        <w:pStyle w:val="Heading3"/>
      </w:pPr>
      <w:r>
        <w:t>Enforcement Rules</w:t>
      </w:r>
    </w:p>
    <w:p>
      <w:pPr>
        <w:pStyle w:val="ListBullet"/>
      </w:pPr>
      <w:r>
        <w:t>The jiraCloudId path parameter must always be present and must be a non-empty UUID string.</w:t>
      </w:r>
    </w:p>
    <w:p>
      <w:pPr>
        <w:pStyle w:val="ListBullet"/>
      </w:pPr>
      <w:r>
        <w:t>If the user does not provide jiraCloudId, you must request it (do not guess).</w:t>
      </w:r>
    </w:p>
    <w:p>
      <w:pPr>
        <w:pStyle w:val="ListBullet"/>
      </w:pPr>
      <w:r>
        <w:t xml:space="preserve">Always construct the base path using the provided base URL and the Jira REST path: </w:t>
        <w:br/>
        <w:br/>
        <w:t>/ex/jira/{{jiraCloudId}}/rest/api/3/user/email/bulk</w:t>
      </w:r>
    </w:p>
    <w:p>
      <w:pPr>
        <w:pStyle w:val="ListBullet"/>
      </w:pPr>
      <w:r>
        <w:t>Do not call the API with a missing or empty jiraCloudId (avoid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/ex/jira/2c123c1a-1a2b-3c4d-5e6f-1234567890ab/rest/api/3/user/email/bulk?accountId=5b10ac8d82e05b22cc7d4ef5</w:t>
      </w:r>
    </w:p>
    <w:p>
      <w:pPr>
        <w:pStyle w:val="Heading3"/>
      </w:pPr>
      <w:r>
        <w:t>Invalid Examples</w:t>
      </w:r>
    </w:p>
    <w:p>
      <w:r>
        <w:rPr>
          <w:b/>
          <w:color w:val="666666"/>
          <w:sz w:val="16"/>
        </w:rPr>
        <w:t>[http]</w:t>
      </w:r>
    </w:p>
    <w:p>
      <w:pPr>
        <w:shd w:fill="F2F2F2" w:val="clear"/>
      </w:pPr>
      <w:r>
        <w:rPr>
          <w:rFonts w:ascii="Courier New" w:hAnsi="Courier New"/>
          <w:sz w:val="17"/>
        </w:rPr>
        <w:t>/ex/jira//rest/api/3/user/email/bulk?accountId=5b10ac8d82e05b22cc7d4ef5</w:t>
        <w:br/>
        <w:t>/ex/jira/rest/api/3/user/email/bulk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Must be provided; no default.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IDs of the users for which emails are required. Treat as an opaque identifier (do not infer structure). Example: 5b10ac8d82e05b22cc7d4ef5.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"5b10ac8d82e05b22cc7d4ef5",</w:t>
        <w:br/>
        <w:t xml:space="preserve"> "email": "user@example.com",</w:t>
        <w:br/>
        <w:t xml:space="preserve"> "additionalProperties": {}</w:t>
        <w:br/>
        <w:t xml:space="preserve"> }</w:t>
        <w:br/>
        <w:t>]</w:t>
      </w:r>
    </w:p>
    <w:p>
      <w:pPr>
        <w:pStyle w:val="Heading3"/>
      </w:pPr>
      <w:r>
        <w:t>Error Response (400 Bad Request)</w:t>
      </w:r>
    </w:p>
    <w:p>
      <w:r>
        <w:t>Returned if the calling app is not approved to use this API.</w:t>
      </w:r>
    </w:p>
    <w:p>
      <w:r>
        <w:rPr>
          <w:b/>
          <w:color w:val="666666"/>
          <w:sz w:val="16"/>
        </w:rPr>
        <w:t>[json]</w:t>
      </w:r>
    </w:p>
    <w:p>
      <w:pPr>
        <w:shd w:fill="F2F2F2" w:val="clear"/>
      </w:pPr>
      <w:r>
        <w:rPr>
          <w:rFonts w:ascii="Courier New" w:hAnsi="Courier New"/>
          <w:sz w:val="17"/>
        </w:rPr>
        <w:t>{</w:t>
        <w:br/>
        <w:t xml:space="preserve"> "error": "Client Error"</w:t>
        <w:br/>
        <w:t>}</w:t>
      </w:r>
    </w:p>
    <w:p>
      <w:pPr>
        <w:pStyle w:val="Heading3"/>
      </w:pPr>
      <w:r>
        <w:t>Error Response (401 Unauthorized)</w:t>
      </w:r>
    </w:p>
    <w:p>
      <w:r>
        <w:t>Returned if authentication credentials are incorrect or missing from the request (for example, if a user is trying to access this API).</w:t>
      </w:r>
    </w:p>
    <w:p>
      <w:pPr>
        <w:pStyle w:val="Heading3"/>
      </w:pPr>
      <w:r>
        <w:t>Error Response (503 Service Unavailable)</w:t>
      </w:r>
    </w:p>
    <w:p>
      <w:r>
        <w:t>Indicates the API is not currently enabled.</w:t>
      </w:r>
    </w:p>
    <w:p>
      <w:r>
        <w:rPr>
          <w:b/>
          <w:color w:val="666666"/>
          <w:sz w:val="16"/>
        </w:rPr>
        <w:t>[json]</w:t>
      </w:r>
    </w:p>
    <w:p>
      <w:pPr>
        <w:shd w:fill="F2F2F2" w:val="clear"/>
      </w:pPr>
      <w:r>
        <w:rPr>
          <w:rFonts w:ascii="Courier New" w:hAnsi="Courier New"/>
          <w:sz w:val="17"/>
        </w:rPr>
        <w:t>{</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accountId of the user.</w:t>
            </w:r>
          </w:p>
        </w:tc>
      </w:tr>
      <w:tr>
        <w:tc>
          <w:tcPr>
            <w:tcW w:type="dxa" w:w="2880"/>
          </w:tcPr>
          <w:p>
            <w:r>
              <w:t>email</w:t>
            </w:r>
          </w:p>
        </w:tc>
        <w:tc>
          <w:tcPr>
            <w:tcW w:type="dxa" w:w="2880"/>
          </w:tcPr>
          <w:p>
            <w:r>
              <w:t>string</w:t>
            </w:r>
          </w:p>
        </w:tc>
        <w:tc>
          <w:tcPr>
            <w:tcW w:type="dxa" w:w="2880"/>
          </w:tcPr>
          <w:p>
            <w:r>
              <w:t>The email address of the user.</w:t>
            </w:r>
          </w:p>
        </w:tc>
      </w:tr>
      <w:tr>
        <w:tc>
          <w:tcPr>
            <w:tcW w:type="dxa" w:w="2880"/>
          </w:tcPr>
          <w:p>
            <w:r>
              <w:t>additionalProperties</w:t>
            </w:r>
          </w:p>
        </w:tc>
        <w:tc>
          <w:tcPr>
            <w:tcW w:type="dxa" w:w="2880"/>
          </w:tcPr>
          <w:p>
            <w:r>
              <w:t>any</w:t>
            </w:r>
          </w:p>
        </w:tc>
        <w:tc>
          <w:tcPr>
            <w:tcW w:type="dxa" w:w="2880"/>
          </w:tcPr>
          <w:p>
            <w:r>
              <w:t>Any additional properties that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'https://api.atlassian.com/ex/jira/{{jiraCloudId}}/rest/api/3/user/email/bulk?accountId=5b10ac8d82e05b22cc7d4ef5&amp;accountId=5b10ac8d82e05b22cc7d4ef6' \</w:t>
        <w:br/>
        <w:t xml:space="preserve"> --header 'Accept: application/json'</w:t>
      </w:r>
    </w:p>
    <w:p>
      <w:pPr>
        <w:pStyle w:val="Heading3"/>
      </w:pPr>
      <w:r>
        <w:t>Example Usage</w:t>
      </w:r>
    </w:p>
    <w:p>
      <w:pPr>
        <w:pStyle w:val="Heading3"/>
      </w:pPr>
      <w:r>
        <w:t>Example 1: Lookup a Single User Email</w:t>
      </w:r>
    </w:p>
    <w:p>
      <w:r>
        <w:rPr>
          <w:b/>
          <w:color w:val="666666"/>
          <w:sz w:val="16"/>
        </w:rPr>
        <w:t>[bash]</w:t>
      </w:r>
    </w:p>
    <w:p>
      <w:pPr>
        <w:shd w:fill="F2F2F2" w:val="clear"/>
      </w:pPr>
      <w:r>
        <w:rPr>
          <w:rFonts w:ascii="Courier New" w:hAnsi="Courier New"/>
          <w:sz w:val="17"/>
        </w:rPr>
        <w:t>curl -X GET \</w:t>
        <w:br/>
        <w:t xml:space="preserve"> 'https://api.atlassian.com/ex/jira/{{jiraCloudId}}/rest/api/3/user/email/bulk?accountId=5b10ac8d82e05b22cc7d4ef5' \</w:t>
        <w:br/>
        <w:t xml:space="preserve"> -H 'Accept: application/json'</w:t>
      </w:r>
    </w:p>
    <w:p>
      <w:pPr>
        <w:pStyle w:val="Heading3"/>
      </w:pPr>
      <w:r>
        <w:t>Example 2: Lookup Multiple Users’ Emails</w:t>
      </w:r>
    </w:p>
    <w:p>
      <w:r>
        <w:rPr>
          <w:b/>
          <w:color w:val="666666"/>
          <w:sz w:val="16"/>
        </w:rPr>
        <w:t>[bash]</w:t>
      </w:r>
    </w:p>
    <w:p>
      <w:pPr>
        <w:shd w:fill="F2F2F2" w:val="clear"/>
      </w:pPr>
      <w:r>
        <w:rPr>
          <w:rFonts w:ascii="Courier New" w:hAnsi="Courier New"/>
          <w:sz w:val="17"/>
        </w:rPr>
        <w:t>curl -X GET \</w:t>
        <w:br/>
        <w:t xml:space="preserve"> 'https://api.atlassian.com/ex/jira/{{jiraCloudId}}/rest/api/3/user/email/bulk?accountId=5b10ac8d82e05b22cc7d4ef5&amp;accountId=5b10ac8d82e05b22cc7d4ef6' \</w:t>
        <w:br/>
        <w:t xml:space="preserve"> -H 'Accept: application/json'</w:t>
      </w:r>
    </w:p>
    <w:p>
      <w:pPr>
        <w:pStyle w:val="Heading3"/>
      </w:pPr>
      <w:r>
        <w:t>Notes</w:t>
      </w:r>
    </w:p>
    <w:p>
      <w:pPr>
        <w:pStyle w:val="ListBullet"/>
      </w:pPr>
      <w:r>
        <w:t>This endpoint can return email addresses even when user profile visibility would normally hide them.</w:t>
      </w:r>
    </w:p>
    <w:p>
      <w:pPr>
        <w:pStyle w:val="ListBullet"/>
      </w:pPr>
      <w:r>
        <w:t>Access is restricted: Connect apps must be Atlassian-approved; Forge apps must use asApp().</w:t>
      </w:r>
    </w:p>
    <w:p>
      <w:pPr>
        <w:pStyle w:val="Heading3"/>
      </w:pPr>
      <w:r>
        <w:t>Error Handling</w:t>
      </w:r>
    </w:p>
    <w:p>
      <w:pPr>
        <w:pStyle w:val="ListBullet"/>
      </w:pPr>
      <w:r>
        <w:t>400: App is not approved to use this API.</w:t>
      </w:r>
    </w:p>
    <w:p>
      <w:pPr>
        <w:pStyle w:val="ListBullet"/>
      </w:pPr>
      <w:r>
        <w:t>401: Missing/invalid credentials, or user-context access attempted where not allowed.</w:t>
      </w:r>
    </w:p>
    <w:p>
      <w:pPr>
        <w:pStyle w:val="ListBullet"/>
      </w:pPr>
      <w:r>
        <w:t>503: API not enabled.</w:t>
      </w:r>
    </w:p>
    <w:p>
      <w:pPr>
        <w:pStyle w:val="Heading3"/>
      </w:pPr>
      <w:r>
        <w:t>Related userEmails actions</w:t>
      </w:r>
    </w:p>
    <w:p>
      <w:pPr>
        <w:pStyle w:val="ListBullet"/>
      </w:pPr>
      <w:r>
        <w:t>[GET] Get a User’s Email Address — /ex/jira/{{jiraCloudId}}/rest/api/3/user/email</w:t>
      </w:r>
    </w:p>
    <w:p>
      <w:r>
        <w:br w:type="page"/>
      </w:r>
    </w:p>
    <w:p>
      <w:pPr>
        <w:pStyle w:val="Heading2"/>
      </w:pPr>
      <w:r>
        <w:t>374. [GET] List All Users (Default) in a Jira Cloud Site</w:t>
      </w:r>
    </w:p>
    <w:p>
      <w:r>
        <w:rPr>
          <w:b/>
        </w:rPr>
        <w:t xml:space="preserve">Endpoint: </w:t>
      </w:r>
      <w:r>
        <w:rPr>
          <w:rFonts w:ascii="Courier New" w:hAnsi="Courier New"/>
          <w:sz w:val="18"/>
        </w:rPr>
        <w:t>/ex/jira/{{jiraCloudId}}/rest/api/3/users</w:t>
      </w:r>
    </w:p>
    <w:p>
      <w:r>
        <w:t>You need to provide your jiraCloudId (a UUID). This action cannot execute without it. You can obtain it from the Get Sites action.</w:t>
      </w:r>
    </w:p>
    <w:p>
      <w:pPr>
        <w:pStyle w:val="Heading3"/>
      </w:pPr>
      <w:r>
        <w:t>Prerequisites</w:t>
      </w:r>
    </w:p>
    <w:p>
      <w:pPr>
        <w:pStyle w:val="ListBullet"/>
      </w:pPr>
      <w:r>
        <w:t>Jira permission: Browse users and groups (global permission)</w:t>
      </w:r>
    </w:p>
    <w:p>
      <w:pPr>
        <w:pStyle w:val="Heading3"/>
      </w:pPr>
      <w:r>
        <w:t>Method</w:t>
      </w:r>
    </w:p>
    <w:p>
      <w:r>
        <w:t>GET</w:t>
      </w:r>
    </w:p>
    <w:p>
      <w:pPr>
        <w:pStyle w:val="Heading3"/>
      </w:pPr>
      <w:r>
        <w:t>URL</w:t>
      </w:r>
    </w:p>
    <w:p>
      <w:r>
        <w:t>https://api.atlassian.com/ex/jira/{{jiraCloudId}}/rest/api/3/users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users in the Jira Cloud site, including active users, inactive users, and previously deleted users that have an Atlassian account. Privacy controls are applied based on each user’s profile visibility preferences (for example, emailAddress may be hidden or null).</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/ex/jira/{{jiraCloudId}}/rest/api/3/users,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/ex/jira/2b6d5c4a-1234-4c8a-9f12-0a1b2c3d4e5f/rest/api/3/users</w:t>
      </w:r>
    </w:p>
    <w:p>
      <w:pPr>
        <w:pStyle w:val="Heading3"/>
      </w:pPr>
      <w:r>
        <w:t>Invalid Examples</w:t>
      </w:r>
    </w:p>
    <w:p>
      <w:r>
        <w:rPr>
          <w:b/>
          <w:color w:val="666666"/>
          <w:sz w:val="16"/>
        </w:rPr>
        <w:t>[http]</w:t>
      </w:r>
    </w:p>
    <w:p>
      <w:pPr>
        <w:shd w:fill="F2F2F2" w:val="clear"/>
      </w:pPr>
      <w:r>
        <w:rPr>
          <w:rFonts w:ascii="Courier New" w:hAnsi="Courier New"/>
          <w:sz w:val="17"/>
        </w:rPr>
        <w:t>/ex/jira//rest/api/3/users</w:t>
        <w:br/>
        <w:t>/ex/jira/rest/api/3/users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w:t>
            </w:r>
          </w:p>
        </w:tc>
      </w:tr>
      <w:tr>
        <w:tc>
          <w:tcPr>
            <w:tcW w:type="dxa" w:w="2880"/>
          </w:tcPr>
          <w:p>
            <w:r>
              <w:t>maxResults</w:t>
            </w:r>
          </w:p>
        </w:tc>
        <w:tc>
          <w:tcPr>
            <w:tcW w:type="dxa" w:w="2880"/>
          </w:tcPr>
          <w:p>
            <w:r>
              <w:t>integer</w:t>
            </w:r>
          </w:p>
        </w:tc>
        <w:tc>
          <w:tcPr>
            <w:tcW w:type="dxa" w:w="2880"/>
          </w:tcPr>
          <w:p>
            <w:r>
              <w:t>The maximum number of items to return. Limited to 1000.</w:t>
            </w:r>
          </w:p>
        </w:tc>
      </w:tr>
      <w:tr>
        <w:tc>
          <w:tcPr>
            <w:tcW w:type="dxa" w:w="2880"/>
          </w:tcPr>
          <w:p>
            <w:r>
              <w:t>expand</w:t>
            </w:r>
          </w:p>
        </w:tc>
        <w:tc>
          <w:tcPr>
            <w:tcW w:type="dxa" w:w="2880"/>
          </w:tcPr>
          <w:p>
            <w:r>
              <w:t>string</w:t>
            </w:r>
          </w:p>
        </w:tc>
        <w:tc>
          <w:tcPr>
            <w:tcW w:type="dxa" w:w="2880"/>
          </w:tcPr>
          <w:p>
            <w:r>
              <w:t>Expand options that include additional user details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"5b10ac8d82e05b22cc7d4ef5",</w:t>
        <w:br/>
        <w:t xml:space="preserve"> "accountType": "atlassian",</w:t>
        <w:br/>
        <w:t xml:space="preserve"> "active": true,</w:t>
        <w:br/>
        <w:t xml:space="preserve"> "applicationRoles": {</w:t>
        <w:br/>
        <w:t xml:space="preserve"> "items": [</w:t>
        <w:br/>
        <w:t xml:space="preserve"> {</w:t>
        <w:br/>
        <w:t xml:space="preserve"> "defaultGroups": [</w:t>
        <w:br/>
        <w:t xml:space="preserve"> "jira-software-users"</w:t>
        <w:br/>
        <w:t xml:space="preserve"> ],</w:t>
        <w:br/>
        <w:t xml:space="preserve"> "defaultGroupsDetails": [</w:t>
        <w:br/>
        <w:t xml:space="preserve"> {</w:t>
        <w:br/>
        <w:t xml:space="preserve"> "groupId": "952d12c3-5b5b-4d04-bb32-44d383afc4b2",</w:t>
        <w:br/>
        <w:t xml:space="preserve"> "name": "jira-software-users",</w:t>
        <w:br/>
        <w:t xml:space="preserve"> "self": "https://example.atlassian.net/rest/api/3/group?groupId=952d12c3-5b5b-4d04-bb32-44d383afc4b2"</w:t>
        <w:br/>
        <w:t xml:space="preserve"> }</w:t>
        <w:br/>
        <w:t xml:space="preserve"> ],</w:t>
        <w:br/>
        <w:t xml:space="preserve"> "defined": false,</w:t>
        <w:br/>
        <w:t xml:space="preserve"> "groupDetails": [</w:t>
        <w:br/>
        <w:t xml:space="preserve"> {</w:t>
        <w:br/>
        <w:t xml:space="preserve"> "groupId": "952d12c3-5b5b-4d04-bb32-44d383afc4b2",</w:t>
        <w:br/>
        <w:t xml:space="preserve"> "name": "jira-software-users",</w:t>
        <w:br/>
        <w:t xml:space="preserve"> "self": "https://example.atlassian.net/rest/api/3/group?groupId=952d12c3-5b5b-4d04-bb32-44d383afc4b2"</w:t>
        <w:br/>
        <w:t xml:space="preserve"> }</w:t>
        <w:br/>
        <w:t xml:space="preserve"> ],</w:t>
        <w:br/>
        <w:t xml:space="preserve"> "groups": [</w:t>
        <w:br/>
        <w:t xml:space="preserve"> "jira-software-users"</w:t>
        <w:br/>
        <w:t xml:space="preserve"> ],</w:t>
        <w:br/>
        <w:t xml:space="preserve"> "hasUnlimitedSeats": false,</w:t>
        <w:br/>
        <w:t xml:space="preserve"> "key": "jira-software",</w:t>
        <w:br/>
        <w:t xml:space="preserve"> "name": "Jira Software",</w:t>
        <w:br/>
        <w:t xml:space="preserve"> "numberOfSeats": 100,</w:t>
        <w:br/>
        <w:t xml:space="preserve"> "platform": false,</w:t>
        <w:br/>
        <w:t xml:space="preserve"> "remainingSeats": 42,</w:t>
        <w:br/>
        <w:t xml:space="preserve"> "selectedByDefault": true,</w:t>
        <w:br/>
        <w:t xml:space="preserve"> "userCount": 58,</w:t>
        <w:br/>
        <w:t xml:space="preserve"> "userCountDescription": "Licensed users"</w:t>
        <w:br/>
        <w:t xml:space="preserve"> }</w:t>
        <w:br/>
        <w:t xml:space="preserve"> ],</w:t>
        <w:br/>
        <w:t xml:space="preserve"> "max-results": 1,</w:t>
        <w:br/>
        <w:t xml:space="preserve"> "size": 1</w:t>
        <w:br/>
        <w:t xml:space="preserve"> },</w:t>
        <w:br/>
        <w:t xml:space="preserve"> "avatarUrls": {</w:t>
        <w:br/>
        <w:t xml:space="preserve"> "16x16": "https://avatar-cdn.atlassian.com/16x16/abc123",</w:t>
        <w:br/>
        <w:t xml:space="preserve"> "24x24": "https://avatar-cdn.atlassian.com/24x24/abc123",</w:t>
        <w:br/>
        <w:t xml:space="preserve"> "32x32": "https://avatar-cdn.atlassian.com/32x32/abc123",</w:t>
        <w:br/>
        <w:t xml:space="preserve"> "48x48": "https://avatar-cdn.atlassian.com/48x48/abc123"</w:t>
        <w:br/>
        <w:t xml:space="preserve"> },</w:t>
        <w:br/>
        <w:t xml:space="preserve"> "displayName": "Alex Doe",</w:t>
        <w:br/>
        <w:t xml:space="preserve"> "emailAddress": null,</w:t>
        <w:br/>
        <w:t xml:space="preserve"> "expand": "groups,applicationRoles",</w:t>
        <w:br/>
        <w:t xml:space="preserve"> "groups": {</w:t>
        <w:br/>
        <w:t xml:space="preserve"> "items": [</w:t>
        <w:br/>
        <w:t xml:space="preserve"> {</w:t>
        <w:br/>
        <w:t xml:space="preserve"> "groupId": "952d12c3-5b5b-4d04-bb32-44d383afc4b2",</w:t>
        <w:br/>
        <w:t xml:space="preserve"> "name": "jira-software-users",</w:t>
        <w:br/>
        <w:t xml:space="preserve"> "self": "https://example.atlassian.net/rest/api/3/group?groupId=952d12c3-5b5b-4d04-bb32-44d383afc4b2"</w:t>
        <w:br/>
        <w:t xml:space="preserve"> }</w:t>
        <w:br/>
        <w:t xml:space="preserve"> ],</w:t>
        <w:br/>
        <w:t xml:space="preserve"> "max-results": 1,</w:t>
        <w:br/>
        <w:t xml:space="preserve"> "size": 1</w:t>
        <w:br/>
        <w:t xml:space="preserve"> },</w:t>
        <w:br/>
        <w:t xml:space="preserve"> "guest": false,</w:t>
        <w:br/>
        <w:t xml:space="preserve"> "key": "deprecated",</w:t>
        <w:br/>
        <w:t xml:space="preserve"> "locale": "en_US",</w:t>
        <w:br/>
        <w:t xml:space="preserve"> "name": "deprecated",</w:t>
        <w:br/>
        <w:t xml:space="preserve"> "self": "https://example.atlassian.net/rest/api/3/user?accountId=5b10ac8d82e05b22cc7d4ef5",</w:t>
        <w:br/>
        <w:t xml:space="preserve"> "timeZone": "America/Los_Angeles"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"errorMessages": [</w:t>
        <w:br/>
        <w:t xml:space="preserve"> "You do not have the necessary permission."</w:t>
        <w:br/>
        <w:t xml:space="preserve"> ],</w:t>
        <w:br/>
        <w:t xml:space="preserve"> "errors":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"errorMessages": [</w:t>
        <w:br/>
        <w:t xml:space="preserve"> "The request took longer than 10 seconds or was interrupted."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(max length 128). Required in requests when identifying a user.</w:t>
            </w:r>
          </w:p>
        </w:tc>
      </w:tr>
      <w:tr>
        <w:tc>
          <w:tcPr>
            <w:tcW w:type="dxa" w:w="2880"/>
          </w:tcPr>
          <w:p>
            <w:r>
              <w:t>accountType</w:t>
            </w:r>
          </w:p>
        </w:tc>
        <w:tc>
          <w:tcPr>
            <w:tcW w:type="dxa" w:w="2880"/>
          </w:tcPr>
          <w:p>
            <w:r>
              <w:t>string</w:t>
            </w:r>
          </w:p>
        </w:tc>
        <w:tc>
          <w:tcPr>
            <w:tcW w:type="dxa" w:w="2880"/>
          </w:tcPr>
          <w:p>
            <w:r>
              <w:t>User account type. 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App type when accountType is app. Possible values: service, agent, unknown.</w:t>
            </w:r>
          </w:p>
        </w:tc>
      </w:tr>
      <w:tr>
        <w:tc>
          <w:tcPr>
            <w:tcW w:type="dxa" w:w="2880"/>
          </w:tcPr>
          <w:p>
            <w:r>
              <w:t>applicationRoles</w:t>
            </w:r>
          </w:p>
        </w:tc>
        <w:tc>
          <w:tcPr>
            <w:tcW w:type="dxa" w:w="2880"/>
          </w:tcPr>
          <w:p>
            <w:r>
              <w:t>object</w:t>
            </w:r>
          </w:p>
        </w:tc>
        <w:tc>
          <w:tcPr>
            <w:tcW w:type="dxa" w:w="2880"/>
          </w:tcPr>
          <w:p>
            <w:r>
              <w:t>Application roles assigned to the user (wrapped list structure).</w:t>
            </w:r>
          </w:p>
        </w:tc>
      </w:tr>
      <w:tr>
        <w:tc>
          <w:tcPr>
            <w:tcW w:type="dxa" w:w="2880"/>
          </w:tcPr>
          <w:p>
            <w:r>
              <w:t>applicationRoles.items</w:t>
            </w:r>
          </w:p>
        </w:tc>
        <w:tc>
          <w:tcPr>
            <w:tcW w:type="dxa" w:w="2880"/>
          </w:tcPr>
          <w:p>
            <w:r>
              <w:t>array</w:t>
            </w:r>
          </w:p>
        </w:tc>
        <w:tc>
          <w:tcPr>
            <w:tcW w:type="dxa" w:w="2880"/>
          </w:tcPr>
          <w:p>
            <w:r>
              <w:t>List of application role objects.</w:t>
            </w:r>
          </w:p>
        </w:tc>
      </w:tr>
      <w:tr>
        <w:tc>
          <w:tcPr>
            <w:tcW w:type="dxa" w:w="2880"/>
          </w:tcPr>
          <w:p>
            <w:r>
              <w:t>applicationRoles.items[].defaultGroups</w:t>
            </w:r>
          </w:p>
        </w:tc>
        <w:tc>
          <w:tcPr>
            <w:tcW w:type="dxa" w:w="2880"/>
          </w:tcPr>
          <w:p>
            <w:r>
              <w:t>array of string</w:t>
            </w:r>
          </w:p>
        </w:tc>
        <w:tc>
          <w:tcPr>
            <w:tcW w:type="dxa" w:w="2880"/>
          </w:tcPr>
          <w:p>
            <w:r>
              <w:t>Groups granted default access for this application role (names can change).</w:t>
            </w:r>
          </w:p>
        </w:tc>
      </w:tr>
      <w:tr>
        <w:tc>
          <w:tcPr>
            <w:tcW w:type="dxa" w:w="2880"/>
          </w:tcPr>
          <w:p>
            <w:r>
              <w:t>applicationRoles.items[].defaultGroupsDetails</w:t>
            </w:r>
          </w:p>
        </w:tc>
        <w:tc>
          <w:tcPr>
            <w:tcW w:type="dxa" w:w="2880"/>
          </w:tcPr>
          <w:p>
            <w:r>
              <w:t>array</w:t>
            </w:r>
          </w:p>
        </w:tc>
        <w:tc>
          <w:tcPr>
            <w:tcW w:type="dxa" w:w="2880"/>
          </w:tcPr>
          <w:p>
            <w:r>
              <w:t>Group details for default groups (recommended over names).</w:t>
            </w:r>
          </w:p>
        </w:tc>
      </w:tr>
      <w:tr>
        <w:tc>
          <w:tcPr>
            <w:tcW w:type="dxa" w:w="2880"/>
          </w:tcPr>
          <w:p>
            <w:r>
              <w:t>applicationRoles.items[].defaultGroupsDetails[].groupId</w:t>
            </w:r>
          </w:p>
        </w:tc>
        <w:tc>
          <w:tcPr>
            <w:tcW w:type="dxa" w:w="2880"/>
          </w:tcPr>
          <w:p>
            <w:r>
              <w:t>string</w:t>
            </w:r>
          </w:p>
        </w:tc>
        <w:tc>
          <w:tcPr>
            <w:tcW w:type="dxa" w:w="2880"/>
          </w:tcPr>
          <w:p>
            <w:r>
              <w:t>Group ID (UUID-like).</w:t>
            </w:r>
          </w:p>
        </w:tc>
      </w:tr>
      <w:tr>
        <w:tc>
          <w:tcPr>
            <w:tcW w:type="dxa" w:w="2880"/>
          </w:tcPr>
          <w:p>
            <w:r>
              <w:t>applicationRoles.items[].defaultGroupsDetails[].name</w:t>
            </w:r>
          </w:p>
        </w:tc>
        <w:tc>
          <w:tcPr>
            <w:tcW w:type="dxa" w:w="2880"/>
          </w:tcPr>
          <w:p>
            <w:r>
              <w:t>string</w:t>
            </w:r>
          </w:p>
        </w:tc>
        <w:tc>
          <w:tcPr>
            <w:tcW w:type="dxa" w:w="2880"/>
          </w:tcPr>
          <w:p>
            <w:r>
              <w:t>Group name.</w:t>
            </w:r>
          </w:p>
        </w:tc>
      </w:tr>
      <w:tr>
        <w:tc>
          <w:tcPr>
            <w:tcW w:type="dxa" w:w="2880"/>
          </w:tcPr>
          <w:p>
            <w:r>
              <w:t>applicationRoles.items[].defaultGroupsDetails[].self</w:t>
            </w:r>
          </w:p>
        </w:tc>
        <w:tc>
          <w:tcPr>
            <w:tcW w:type="dxa" w:w="2880"/>
          </w:tcPr>
          <w:p>
            <w:r>
              <w:t>string</w:t>
            </w:r>
          </w:p>
        </w:tc>
        <w:tc>
          <w:tcPr>
            <w:tcW w:type="dxa" w:w="2880"/>
          </w:tcPr>
          <w:p>
            <w:r>
              <w:t>URL for the group details.</w:t>
            </w:r>
          </w:p>
        </w:tc>
      </w:tr>
      <w:tr>
        <w:tc>
          <w:tcPr>
            <w:tcW w:type="dxa" w:w="2880"/>
          </w:tcPr>
          <w:p>
            <w:r>
              <w:t>applicationRoles.items[].defined</w:t>
            </w:r>
          </w:p>
        </w:tc>
        <w:tc>
          <w:tcPr>
            <w:tcW w:type="dxa" w:w="2880"/>
          </w:tcPr>
          <w:p>
            <w:r>
              <w:t>boolean</w:t>
            </w:r>
          </w:p>
        </w:tc>
        <w:tc>
          <w:tcPr>
            <w:tcW w:type="dxa" w:w="2880"/>
          </w:tcPr>
          <w:p>
            <w:r>
              <w:t>Deprecated.</w:t>
            </w:r>
          </w:p>
        </w:tc>
      </w:tr>
      <w:tr>
        <w:tc>
          <w:tcPr>
            <w:tcW w:type="dxa" w:w="2880"/>
          </w:tcPr>
          <w:p>
            <w:r>
              <w:t>applicationRoles.items[].groupDetails</w:t>
            </w:r>
          </w:p>
        </w:tc>
        <w:tc>
          <w:tcPr>
            <w:tcW w:type="dxa" w:w="2880"/>
          </w:tcPr>
          <w:p>
            <w:r>
              <w:t>array</w:t>
            </w:r>
          </w:p>
        </w:tc>
        <w:tc>
          <w:tcPr>
            <w:tcW w:type="dxa" w:w="2880"/>
          </w:tcPr>
          <w:p>
            <w:r>
              <w:t>Groups associated with the application role (recommended over names).</w:t>
            </w:r>
          </w:p>
        </w:tc>
      </w:tr>
      <w:tr>
        <w:tc>
          <w:tcPr>
            <w:tcW w:type="dxa" w:w="2880"/>
          </w:tcPr>
          <w:p>
            <w:r>
              <w:t>applicationRoles.items[].groupDetails[].groupId</w:t>
            </w:r>
          </w:p>
        </w:tc>
        <w:tc>
          <w:tcPr>
            <w:tcW w:type="dxa" w:w="2880"/>
          </w:tcPr>
          <w:p>
            <w:r>
              <w:t>string</w:t>
            </w:r>
          </w:p>
        </w:tc>
        <w:tc>
          <w:tcPr>
            <w:tcW w:type="dxa" w:w="2880"/>
          </w:tcPr>
          <w:p>
            <w:r>
              <w:t>Group ID.</w:t>
            </w:r>
          </w:p>
        </w:tc>
      </w:tr>
      <w:tr>
        <w:tc>
          <w:tcPr>
            <w:tcW w:type="dxa" w:w="2880"/>
          </w:tcPr>
          <w:p>
            <w:r>
              <w:t>applicationRoles.items[].groupDetails[].name</w:t>
            </w:r>
          </w:p>
        </w:tc>
        <w:tc>
          <w:tcPr>
            <w:tcW w:type="dxa" w:w="2880"/>
          </w:tcPr>
          <w:p>
            <w:r>
              <w:t>string</w:t>
            </w:r>
          </w:p>
        </w:tc>
        <w:tc>
          <w:tcPr>
            <w:tcW w:type="dxa" w:w="2880"/>
          </w:tcPr>
          <w:p>
            <w:r>
              <w:t>Group name.</w:t>
            </w:r>
          </w:p>
        </w:tc>
      </w:tr>
      <w:tr>
        <w:tc>
          <w:tcPr>
            <w:tcW w:type="dxa" w:w="2880"/>
          </w:tcPr>
          <w:p>
            <w:r>
              <w:t>applicationRoles.items[].groupDetails[].self</w:t>
            </w:r>
          </w:p>
        </w:tc>
        <w:tc>
          <w:tcPr>
            <w:tcW w:type="dxa" w:w="2880"/>
          </w:tcPr>
          <w:p>
            <w:r>
              <w:t>string</w:t>
            </w:r>
          </w:p>
        </w:tc>
        <w:tc>
          <w:tcPr>
            <w:tcW w:type="dxa" w:w="2880"/>
          </w:tcPr>
          <w:p>
            <w:r>
              <w:t>URL for the group details.</w:t>
            </w:r>
          </w:p>
        </w:tc>
      </w:tr>
      <w:tr>
        <w:tc>
          <w:tcPr>
            <w:tcW w:type="dxa" w:w="2880"/>
          </w:tcPr>
          <w:p>
            <w:r>
              <w:t>applicationRoles.items[].groups</w:t>
            </w:r>
          </w:p>
        </w:tc>
        <w:tc>
          <w:tcPr>
            <w:tcW w:type="dxa" w:w="2880"/>
          </w:tcPr>
          <w:p>
            <w:r>
              <w:t>array of string</w:t>
            </w:r>
          </w:p>
        </w:tc>
        <w:tc>
          <w:tcPr>
            <w:tcW w:type="dxa" w:w="2880"/>
          </w:tcPr>
          <w:p>
            <w:r>
              <w:t>Group names associated with the application role (names can change).</w:t>
            </w:r>
          </w:p>
        </w:tc>
      </w:tr>
      <w:tr>
        <w:tc>
          <w:tcPr>
            <w:tcW w:type="dxa" w:w="2880"/>
          </w:tcPr>
          <w:p>
            <w:r>
              <w:t>applicationRoles.items[].hasUnlimitedSeats</w:t>
            </w:r>
          </w:p>
        </w:tc>
        <w:tc>
          <w:tcPr>
            <w:tcW w:type="dxa" w:w="2880"/>
          </w:tcPr>
          <w:p>
            <w:r>
              <w:t>boolean</w:t>
            </w:r>
          </w:p>
        </w:tc>
        <w:tc>
          <w:tcPr>
            <w:tcW w:type="dxa" w:w="2880"/>
          </w:tcPr>
          <w:p>
            <w:r>
              <w:t>Whether seats are unlimited for this role.</w:t>
            </w:r>
          </w:p>
        </w:tc>
      </w:tr>
      <w:tr>
        <w:tc>
          <w:tcPr>
            <w:tcW w:type="dxa" w:w="2880"/>
          </w:tcPr>
          <w:p>
            <w:r>
              <w:t>applicationRoles.items[].key</w:t>
            </w:r>
          </w:p>
        </w:tc>
        <w:tc>
          <w:tcPr>
            <w:tcW w:type="dxa" w:w="2880"/>
          </w:tcPr>
          <w:p>
            <w:r>
              <w:t>string</w:t>
            </w:r>
          </w:p>
        </w:tc>
        <w:tc>
          <w:tcPr>
            <w:tcW w:type="dxa" w:w="2880"/>
          </w:tcPr>
          <w:p>
            <w:r>
              <w:t>Application role key.</w:t>
            </w:r>
          </w:p>
        </w:tc>
      </w:tr>
      <w:tr>
        <w:tc>
          <w:tcPr>
            <w:tcW w:type="dxa" w:w="2880"/>
          </w:tcPr>
          <w:p>
            <w:r>
              <w:t>applicationRoles.items[].name</w:t>
            </w:r>
          </w:p>
        </w:tc>
        <w:tc>
          <w:tcPr>
            <w:tcW w:type="dxa" w:w="2880"/>
          </w:tcPr>
          <w:p>
            <w:r>
              <w:t>string</w:t>
            </w:r>
          </w:p>
        </w:tc>
        <w:tc>
          <w:tcPr>
            <w:tcW w:type="dxa" w:w="2880"/>
          </w:tcPr>
          <w:p>
            <w:r>
              <w:t>Application role display name.</w:t>
            </w:r>
          </w:p>
        </w:tc>
      </w:tr>
      <w:tr>
        <w:tc>
          <w:tcPr>
            <w:tcW w:type="dxa" w:w="2880"/>
          </w:tcPr>
          <w:p>
            <w:r>
              <w:t>applicationRoles.items[].numberOfSeats</w:t>
            </w:r>
          </w:p>
        </w:tc>
        <w:tc>
          <w:tcPr>
            <w:tcW w:type="dxa" w:w="2880"/>
          </w:tcPr>
          <w:p>
            <w:r>
              <w:t>integer</w:t>
            </w:r>
          </w:p>
        </w:tc>
        <w:tc>
          <w:tcPr>
            <w:tcW w:type="dxa" w:w="2880"/>
          </w:tcPr>
          <w:p>
            <w:r>
              <w:t>Max number of seats on the license.</w:t>
            </w:r>
          </w:p>
        </w:tc>
      </w:tr>
      <w:tr>
        <w:tc>
          <w:tcPr>
            <w:tcW w:type="dxa" w:w="2880"/>
          </w:tcPr>
          <w:p>
            <w:r>
              <w:t>applicationRoles.items[].platform</w:t>
            </w:r>
          </w:p>
        </w:tc>
        <w:tc>
          <w:tcPr>
            <w:tcW w:type="dxa" w:w="2880"/>
          </w:tcPr>
          <w:p>
            <w:r>
              <w:t>boolean</w:t>
            </w:r>
          </w:p>
        </w:tc>
        <w:tc>
          <w:tcPr>
            <w:tcW w:type="dxa" w:w="2880"/>
          </w:tcPr>
          <w:p>
            <w:r>
              <w:t>Whether the role belongs to Jira platform (jira-core).</w:t>
            </w:r>
          </w:p>
        </w:tc>
      </w:tr>
      <w:tr>
        <w:tc>
          <w:tcPr>
            <w:tcW w:type="dxa" w:w="2880"/>
          </w:tcPr>
          <w:p>
            <w:r>
              <w:t>applicationRoles.items[].remainingSeats</w:t>
            </w:r>
          </w:p>
        </w:tc>
        <w:tc>
          <w:tcPr>
            <w:tcW w:type="dxa" w:w="2880"/>
          </w:tcPr>
          <w:p>
            <w:r>
              <w:t>integer</w:t>
            </w:r>
          </w:p>
        </w:tc>
        <w:tc>
          <w:tcPr>
            <w:tcW w:type="dxa" w:w="2880"/>
          </w:tcPr>
          <w:p>
            <w:r>
              <w:t>Remaining seats on the license.</w:t>
            </w:r>
          </w:p>
        </w:tc>
      </w:tr>
      <w:tr>
        <w:tc>
          <w:tcPr>
            <w:tcW w:type="dxa" w:w="2880"/>
          </w:tcPr>
          <w:p>
            <w:r>
              <w:t>applicationRoles.items[].selectedByDefault</w:t>
            </w:r>
          </w:p>
        </w:tc>
        <w:tc>
          <w:tcPr>
            <w:tcW w:type="dxa" w:w="2880"/>
          </w:tcPr>
          <w:p>
            <w:r>
              <w:t>boolean</w:t>
            </w:r>
          </w:p>
        </w:tc>
        <w:tc>
          <w:tcPr>
            <w:tcW w:type="dxa" w:w="2880"/>
          </w:tcPr>
          <w:p>
            <w:r>
              <w:t>Whether selected by default on user creation.</w:t>
            </w:r>
          </w:p>
        </w:tc>
      </w:tr>
      <w:tr>
        <w:tc>
          <w:tcPr>
            <w:tcW w:type="dxa" w:w="2880"/>
          </w:tcPr>
          <w:p>
            <w:r>
              <w:t>applicationRoles.items[].userCount</w:t>
            </w:r>
          </w:p>
        </w:tc>
        <w:tc>
          <w:tcPr>
            <w:tcW w:type="dxa" w:w="2880"/>
          </w:tcPr>
          <w:p>
            <w:r>
              <w:t>integer</w:t>
            </w:r>
          </w:p>
        </w:tc>
        <w:tc>
          <w:tcPr>
            <w:tcW w:type="dxa" w:w="2880"/>
          </w:tcPr>
          <w:p>
            <w:r>
              <w:t>Number of users counting against the license.</w:t>
            </w:r>
          </w:p>
        </w:tc>
      </w:tr>
      <w:tr>
        <w:tc>
          <w:tcPr>
            <w:tcW w:type="dxa" w:w="2880"/>
          </w:tcPr>
          <w:p>
            <w:r>
              <w:t>applicationRoles.items[].userCountDescription</w:t>
            </w:r>
          </w:p>
        </w:tc>
        <w:tc>
          <w:tcPr>
            <w:tcW w:type="dxa" w:w="2880"/>
          </w:tcPr>
          <w:p>
            <w:r>
              <w:t>string</w:t>
            </w:r>
          </w:p>
        </w:tc>
        <w:tc>
          <w:tcPr>
            <w:tcW w:type="dxa" w:w="2880"/>
          </w:tcPr>
          <w:p>
            <w:r>
              <w:t>Description of the type of users being counted.</w:t>
            </w:r>
          </w:p>
        </w:tc>
      </w:tr>
      <w:tr>
        <w:tc>
          <w:tcPr>
            <w:tcW w:type="dxa" w:w="2880"/>
          </w:tcPr>
          <w:p>
            <w:r>
              <w:t>applicationRoles.max-results</w:t>
            </w:r>
          </w:p>
        </w:tc>
        <w:tc>
          <w:tcPr>
            <w:tcW w:type="dxa" w:w="2880"/>
          </w:tcPr>
          <w:p>
            <w:r>
              <w:t>integer</w:t>
            </w:r>
          </w:p>
        </w:tc>
        <w:tc>
          <w:tcPr>
            <w:tcW w:type="dxa" w:w="2880"/>
          </w:tcPr>
          <w:p>
            <w:r>
              <w:t>Max results for the wrapped list.</w:t>
            </w:r>
          </w:p>
        </w:tc>
      </w:tr>
      <w:tr>
        <w:tc>
          <w:tcPr>
            <w:tcW w:type="dxa" w:w="2880"/>
          </w:tcPr>
          <w:p>
            <w:r>
              <w:t>applicationRoles.size</w:t>
            </w:r>
          </w:p>
        </w:tc>
        <w:tc>
          <w:tcPr>
            <w:tcW w:type="dxa" w:w="2880"/>
          </w:tcPr>
          <w:p>
            <w:r>
              <w:t>integer</w:t>
            </w:r>
          </w:p>
        </w:tc>
        <w:tc>
          <w:tcPr>
            <w:tcW w:type="dxa" w:w="2880"/>
          </w:tcPr>
          <w:p>
            <w:r>
              <w:t>Size of the wrapped list.</w:t>
            </w:r>
          </w:p>
        </w:tc>
      </w:tr>
      <w:tr>
        <w:tc>
          <w:tcPr>
            <w:tcW w:type="dxa" w:w="2880"/>
          </w:tcPr>
          <w:p>
            <w:r>
              <w:t>avatarUrls</w:t>
            </w:r>
          </w:p>
        </w:tc>
        <w:tc>
          <w:tcPr>
            <w:tcW w:type="dxa" w:w="2880"/>
          </w:tcPr>
          <w:p>
            <w:r>
              <w:t>object</w:t>
            </w:r>
          </w:p>
        </w:tc>
        <w:tc>
          <w:tcPr>
            <w:tcW w:type="dxa" w:w="2880"/>
          </w:tcPr>
          <w:p>
            <w:r>
              <w:t>Avatar image URLs by size.</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displayName</w:t>
            </w:r>
          </w:p>
        </w:tc>
        <w:tc>
          <w:tcPr>
            <w:tcW w:type="dxa" w:w="2880"/>
          </w:tcPr>
          <w:p>
            <w:r>
              <w:t>string</w:t>
            </w:r>
          </w:p>
        </w:tc>
        <w:tc>
          <w:tcPr>
            <w:tcW w:type="dxa" w:w="2880"/>
          </w:tcPr>
          <w:p>
            <w:r>
              <w:t>Display name (may be altered by privacy settings).</w:t>
            </w:r>
          </w:p>
        </w:tc>
      </w:tr>
      <w:tr>
        <w:tc>
          <w:tcPr>
            <w:tcW w:type="dxa" w:w="2880"/>
          </w:tcPr>
          <w:p>
            <w:r>
              <w:t>emailAddress</w:t>
            </w:r>
          </w:p>
        </w:tc>
        <w:tc>
          <w:tcPr>
            <w:tcW w:type="dxa" w:w="2880"/>
          </w:tcPr>
          <w:p>
            <w:r>
              <w:t>string | null</w:t>
            </w:r>
          </w:p>
        </w:tc>
        <w:tc>
          <w:tcPr>
            <w:tcW w:type="dxa" w:w="2880"/>
          </w:tcPr>
          <w:p>
            <w:r>
              <w:t>Email address (may be hidden or null due to privacy settings).</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groups</w:t>
            </w:r>
          </w:p>
        </w:tc>
        <w:tc>
          <w:tcPr>
            <w:tcW w:type="dxa" w:w="2880"/>
          </w:tcPr>
          <w:p>
            <w:r>
              <w:t>object</w:t>
            </w:r>
          </w:p>
        </w:tc>
        <w:tc>
          <w:tcPr>
            <w:tcW w:type="dxa" w:w="2880"/>
          </w:tcPr>
          <w:p>
            <w:r>
              <w:t>Groups assigned to the user (wrapped list structure).</w:t>
            </w:r>
          </w:p>
        </w:tc>
      </w:tr>
      <w:tr>
        <w:tc>
          <w:tcPr>
            <w:tcW w:type="dxa" w:w="2880"/>
          </w:tcPr>
          <w:p>
            <w:r>
              <w:t>groups.items</w:t>
            </w:r>
          </w:p>
        </w:tc>
        <w:tc>
          <w:tcPr>
            <w:tcW w:type="dxa" w:w="2880"/>
          </w:tcPr>
          <w:p>
            <w:r>
              <w:t>array</w:t>
            </w:r>
          </w:p>
        </w:tc>
        <w:tc>
          <w:tcPr>
            <w:tcW w:type="dxa" w:w="2880"/>
          </w:tcPr>
          <w:p>
            <w:r>
              <w:t>List of group objects.</w:t>
            </w:r>
          </w:p>
        </w:tc>
      </w:tr>
      <w:tr>
        <w:tc>
          <w:tcPr>
            <w:tcW w:type="dxa" w:w="2880"/>
          </w:tcPr>
          <w:p>
            <w:r>
              <w:t>groups.items[].groupId</w:t>
            </w:r>
          </w:p>
        </w:tc>
        <w:tc>
          <w:tcPr>
            <w:tcW w:type="dxa" w:w="2880"/>
          </w:tcPr>
          <w:p>
            <w:r>
              <w:t>string</w:t>
            </w:r>
          </w:p>
        </w:tc>
        <w:tc>
          <w:tcPr>
            <w:tcW w:type="dxa" w:w="2880"/>
          </w:tcPr>
          <w:p>
            <w:r>
              <w:t>Group ID.</w:t>
            </w:r>
          </w:p>
        </w:tc>
      </w:tr>
      <w:tr>
        <w:tc>
          <w:tcPr>
            <w:tcW w:type="dxa" w:w="2880"/>
          </w:tcPr>
          <w:p>
            <w:r>
              <w:t>groups.items[].name</w:t>
            </w:r>
          </w:p>
        </w:tc>
        <w:tc>
          <w:tcPr>
            <w:tcW w:type="dxa" w:w="2880"/>
          </w:tcPr>
          <w:p>
            <w:r>
              <w:t>string</w:t>
            </w:r>
          </w:p>
        </w:tc>
        <w:tc>
          <w:tcPr>
            <w:tcW w:type="dxa" w:w="2880"/>
          </w:tcPr>
          <w:p>
            <w:r>
              <w:t>Group name.</w:t>
            </w:r>
          </w:p>
        </w:tc>
      </w:tr>
      <w:tr>
        <w:tc>
          <w:tcPr>
            <w:tcW w:type="dxa" w:w="2880"/>
          </w:tcPr>
          <w:p>
            <w:r>
              <w:t>groups.items[].self</w:t>
            </w:r>
          </w:p>
        </w:tc>
        <w:tc>
          <w:tcPr>
            <w:tcW w:type="dxa" w:w="2880"/>
          </w:tcPr>
          <w:p>
            <w:r>
              <w:t>string</w:t>
            </w:r>
          </w:p>
        </w:tc>
        <w:tc>
          <w:tcPr>
            <w:tcW w:type="dxa" w:w="2880"/>
          </w:tcPr>
          <w:p>
            <w:r>
              <w:t>URL for the group details.</w:t>
            </w:r>
          </w:p>
        </w:tc>
      </w:tr>
      <w:tr>
        <w:tc>
          <w:tcPr>
            <w:tcW w:type="dxa" w:w="2880"/>
          </w:tcPr>
          <w:p>
            <w:r>
              <w:t>groups.max-results</w:t>
            </w:r>
          </w:p>
        </w:tc>
        <w:tc>
          <w:tcPr>
            <w:tcW w:type="dxa" w:w="2880"/>
          </w:tcPr>
          <w:p>
            <w:r>
              <w:t>integer</w:t>
            </w:r>
          </w:p>
        </w:tc>
        <w:tc>
          <w:tcPr>
            <w:tcW w:type="dxa" w:w="2880"/>
          </w:tcPr>
          <w:p>
            <w:r>
              <w:t>Max results for the wrapped list.</w:t>
            </w:r>
          </w:p>
        </w:tc>
      </w:tr>
      <w:tr>
        <w:tc>
          <w:tcPr>
            <w:tcW w:type="dxa" w:w="2880"/>
          </w:tcPr>
          <w:p>
            <w:r>
              <w:t>groups.size</w:t>
            </w:r>
          </w:p>
        </w:tc>
        <w:tc>
          <w:tcPr>
            <w:tcW w:type="dxa" w:w="2880"/>
          </w:tcPr>
          <w:p>
            <w:r>
              <w:t>integer</w:t>
            </w:r>
          </w:p>
        </w:tc>
        <w:tc>
          <w:tcPr>
            <w:tcW w:type="dxa" w:w="2880"/>
          </w:tcPr>
          <w:p>
            <w:r>
              <w:t>Size of the wrapped list.</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Deprecated; no longer available and will be removed.</w:t>
            </w:r>
          </w:p>
        </w:tc>
      </w:tr>
      <w:tr>
        <w:tc>
          <w:tcPr>
            <w:tcW w:type="dxa" w:w="2880"/>
          </w:tcPr>
          <w:p>
            <w:r>
              <w:t>locale</w:t>
            </w:r>
          </w:p>
        </w:tc>
        <w:tc>
          <w:tcPr>
            <w:tcW w:type="dxa" w:w="2880"/>
          </w:tcPr>
          <w:p>
            <w:r>
              <w:t>string | null</w:t>
            </w:r>
          </w:p>
        </w:tc>
        <w:tc>
          <w:tcPr>
            <w:tcW w:type="dxa" w:w="2880"/>
          </w:tcPr>
          <w:p>
            <w:r>
              <w:t>User locale (may be null due to privacy settings).</w:t>
            </w:r>
          </w:p>
        </w:tc>
      </w:tr>
      <w:tr>
        <w:tc>
          <w:tcPr>
            <w:tcW w:type="dxa" w:w="2880"/>
          </w:tcPr>
          <w:p>
            <w:r>
              <w:t>name</w:t>
            </w:r>
          </w:p>
        </w:tc>
        <w:tc>
          <w:tcPr>
            <w:tcW w:type="dxa" w:w="2880"/>
          </w:tcPr>
          <w:p>
            <w:r>
              <w:t>string</w:t>
            </w:r>
          </w:p>
        </w:tc>
        <w:tc>
          <w:tcPr>
            <w:tcW w:type="dxa" w:w="2880"/>
          </w:tcPr>
          <w:p>
            <w:r>
              <w:t>Deprecated; no longer available and will be removed.</w:t>
            </w:r>
          </w:p>
        </w:tc>
      </w:tr>
      <w:tr>
        <w:tc>
          <w:tcPr>
            <w:tcW w:type="dxa" w:w="2880"/>
          </w:tcPr>
          <w:p>
            <w:r>
              <w:t>self</w:t>
            </w:r>
          </w:p>
        </w:tc>
        <w:tc>
          <w:tcPr>
            <w:tcW w:type="dxa" w:w="2880"/>
          </w:tcPr>
          <w:p>
            <w:r>
              <w:t>string</w:t>
            </w:r>
          </w:p>
        </w:tc>
        <w:tc>
          <w:tcPr>
            <w:tcW w:type="dxa" w:w="2880"/>
          </w:tcPr>
          <w:p>
            <w:r>
              <w:t>URL of the user resource.</w:t>
            </w:r>
          </w:p>
        </w:tc>
      </w:tr>
      <w:tr>
        <w:tc>
          <w:tcPr>
            <w:tcW w:type="dxa" w:w="2880"/>
          </w:tcPr>
          <w:p>
            <w:r>
              <w:t>timeZone</w:t>
            </w:r>
          </w:p>
        </w:tc>
        <w:tc>
          <w:tcPr>
            <w:tcW w:type="dxa" w:w="2880"/>
          </w:tcPr>
          <w:p>
            <w:r>
              <w:t>string</w:t>
            </w:r>
          </w:p>
        </w:tc>
        <w:tc>
          <w:tcPr>
            <w:tcW w:type="dxa" w:w="2880"/>
          </w:tcPr>
          <w:p>
            <w:r>
              <w:t>User time zone; may fall back to instance default if not visible or not set.</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'https://api.atlassian.com/ex/jira/{{jiraCloudId}}/rest/api/3/users?startAt=0&amp;maxResults=50' \</w:t>
        <w:br/>
        <w:t xml:space="preserve"> --header 'Accept: application/json'</w:t>
      </w:r>
    </w:p>
    <w:p>
      <w:pPr>
        <w:pStyle w:val="Heading3"/>
      </w:pPr>
      <w:r>
        <w:t>Example Usage</w:t>
      </w:r>
    </w:p>
    <w:p>
      <w:pPr>
        <w:pStyle w:val="Heading3"/>
      </w:pPr>
      <w:r>
        <w:t>Example 1: Paginate through users</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'https://api.atlassian.com/ex/jira/{{jiraCloudId}}/rest/api/3/users?startAt=100&amp;maxResults=100' \</w:t>
        <w:br/>
        <w:t xml:space="preserve"> --header 'Accept: application/json'</w:t>
      </w:r>
    </w:p>
    <w:p>
      <w:pPr>
        <w:pStyle w:val="Heading3"/>
      </w:pPr>
      <w:r>
        <w:t>Example 2: Request expanded details</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'https://api.atlassian.com/ex/jira/{{jiraCloudId}}/rest/api/3/users?expand=groups,applicationRoles' \</w:t>
        <w:br/>
        <w:t xml:space="preserve"> --header 'Accept: application/json'</w:t>
      </w:r>
    </w:p>
    <w:p>
      <w:pPr>
        <w:pStyle w:val="Heading3"/>
      </w:pPr>
      <w:r>
        <w:t>Notes</w:t>
      </w:r>
    </w:p>
    <w:p>
      <w:pPr>
        <w:pStyle w:val="ListBullet"/>
      </w:pPr>
      <w:r>
        <w:t>The response may omit or mask fields (notably emailAddress) due to profile visibility settings.</w:t>
      </w:r>
    </w:p>
    <w:p>
      <w:pPr>
        <w:pStyle w:val="ListBullet"/>
      </w:pPr>
      <w:r>
        <w:t>Fields key and name are deprecated and may be removed.</w:t>
      </w:r>
    </w:p>
    <w:p>
      <w:pPr>
        <w:pStyle w:val="Heading3"/>
      </w:pPr>
      <w:r>
        <w:t>Error Handling</w:t>
      </w:r>
    </w:p>
    <w:p>
      <w:pPr>
        <w:pStyle w:val="ListBullet"/>
      </w:pPr>
      <w:r>
        <w:t>400: Request is invalid.</w:t>
      </w:r>
    </w:p>
    <w:p>
      <w:pPr>
        <w:pStyle w:val="ListBullet"/>
      </w:pPr>
      <w:r>
        <w:t>403: Caller lacks the Browse users and groups global permission.</w:t>
      </w:r>
    </w:p>
    <w:p>
      <w:pPr>
        <w:pStyle w:val="ListBullet"/>
      </w:pPr>
      <w:r>
        <w:t>409: Request took longer than 10 seconds or was interrupted.</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375. [POST] Create Draft Workflow Scheme from Active Workflow Scheme</w:t>
      </w:r>
    </w:p>
    <w:p>
      <w:r>
        <w:rPr>
          <w:b/>
        </w:rPr>
        <w:t xml:space="preserve">Endpoint: </w:t>
      </w:r>
      <w:r>
        <w:rPr>
          <w:rFonts w:ascii="Courier New" w:hAnsi="Courier New"/>
          <w:sz w:val="18"/>
        </w:rPr>
        <w:t>/rest/api/3/workflowscheme/{{id}}/createdraft</w:t>
      </w:r>
    </w:p>
    <w:p>
      <w:pPr>
        <w:pStyle w:val="Heading3"/>
      </w:pPr>
      <w:r>
        <w:t>Create a Draft Workflow Scheme from an Active Workflow Scheme</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https://api.atlassian.com/ex/jira/{{jiraCloudId}}/rest/api/3/workflowscheme/{{id}}/createdraft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draft workflow scheme by copying an active workflow scheme. An active workflow scheme can only have one draft workflow scheme.</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id path parameter must always be present and must be a non-empty integer.</w:t>
      </w:r>
    </w:p>
    <w:p>
      <w:pPr>
        <w:pStyle w:val="ListBullet"/>
      </w:pPr>
      <w:r>
        <w:t>Always construct the path as: /rest/api/3/workflowscheme/{{id}}/createdraft</w:t>
      </w:r>
    </w:p>
    <w:p>
      <w:pPr>
        <w:pStyle w:val="ListBullet"/>
      </w:pPr>
      <w:r>
        <w:t>Do not call the API with missing or empty path parameters (e.g., avoid /workflowscheme//createdraft).</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/rest/api/3/workflowscheme/12345/createdraft</w:t>
      </w:r>
    </w:p>
    <w:p>
      <w:pPr>
        <w:pStyle w:val="Heading3"/>
      </w:pPr>
      <w:r>
        <w:t>Invalid Examples</w:t>
      </w:r>
    </w:p>
    <w:p>
      <w:r>
        <w:rPr>
          <w:b/>
          <w:color w:val="666666"/>
          <w:sz w:val="16"/>
        </w:rPr>
        <w:t>[http]</w:t>
      </w:r>
    </w:p>
    <w:p>
      <w:pPr>
        <w:shd w:fill="F2F2F2" w:val="clear"/>
      </w:pPr>
      <w:r>
        <w:rPr>
          <w:rFonts w:ascii="Courier New" w:hAnsi="Courier New"/>
          <w:sz w:val="17"/>
        </w:rPr>
        <w:t>/rest/api/3/workflowscheme//createdraft</w:t>
        <w:br/>
        <w:t>/rest/api/3/workflowscheme/createdraft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active workflow scheme that the draft is created from.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"defaultWorkflow": "Jira Workflow (jira)",</w:t>
        <w:br/>
        <w:t xml:space="preserve"> "description": "Workflow scheme used for software projects",</w:t>
        <w:br/>
        <w:t xml:space="preserve"> "draft": true,</w:t>
        <w:br/>
        <w:t xml:space="preserve"> "id": 12345,</w:t>
        <w:br/>
        <w:t xml:space="preserve"> "issueTypeMappings": {</w:t>
        <w:br/>
        <w:t xml:space="preserve"> "10001": "Software Workflow"</w:t>
        <w:br/>
        <w:t xml:space="preserve"> },</w:t>
        <w:br/>
        <w:t xml:space="preserve"> "issueTypes": {</w:t>
        <w:br/>
        <w:t xml:space="preserve"> "10001": {</w:t>
        <w:br/>
        <w:t xml:space="preserve"> "avatarId": 10200,</w:t>
        <w:br/>
        <w:t xml:space="preserve"> "description": "A task that needs to be done.",</w:t>
        <w:br/>
        <w:t xml:space="preserve"> "entityId": "6d0c4f1a-7b4a-4f4b-9d2b-1c2d3e4f5a6b",</w:t>
        <w:br/>
        <w:t xml:space="preserve"> "hierarchyLevel": 0,</w:t>
        <w:br/>
        <w:t xml:space="preserve"> "iconUrl": "https://example.atlassian.net/secure/viewavatar?size=xsmall&amp;avatarId=10200&amp;avatarType=issuetype",</w:t>
        <w:br/>
        <w:t xml:space="preserve"> "id": "10001",</w:t>
        <w:br/>
        <w:t xml:space="preserve"> "name": "Task",</w:t>
        <w:br/>
        <w:t xml:space="preserve"> "scope": {</w:t>
        <w:br/>
        <w:t xml:space="preserve"> "project": {</w:t>
        <w:br/>
        <w:t xml:space="preserve"> "avatarUrls": {</w:t>
        <w:br/>
        <w:t xml:space="preserve"> "16x16": "https://example.atlassian.net/secure/projectavatar?size=small&amp;pid=10000",</w:t>
        <w:br/>
        <w:t xml:space="preserve"> "24x24": "https://example.atlassian.net/secure/projectavatar?size=medium&amp;pid=10000",</w:t>
        <w:br/>
        <w:t xml:space="preserve"> "32x32": "https://example.atlassian.net/secure/projectavatar?size=large&amp;pid=10000",</w:t>
        <w:br/>
        <w:t xml:space="preserve"> "48x48": "https://example.atlassian.net/secure/projectavatar?pid=10000"</w:t>
        <w:br/>
        <w:t xml:space="preserve"> },</w:t>
        <w:br/>
        <w:t xml:space="preserve"> "id": "10000",</w:t>
        <w:br/>
        <w:t xml:space="preserve"> "key": "SP",</w:t>
        <w:br/>
        <w:t xml:space="preserve"> "name": "Sample Project",</w:t>
        <w:br/>
        <w:t xml:space="preserve"> "projectCategory": {</w:t>
        <w:br/>
        <w:t xml:space="preserve"> "description": "Projects owned by Engineering",</w:t>
        <w:br/>
        <w:t xml:space="preserve"> "id": "10010",</w:t>
        <w:br/>
        <w:t xml:space="preserve"> "name": "Engineering",</w:t>
        <w:br/>
        <w:t xml:space="preserve"> "self": "https://example.atlassian.net/rest/api/3/projectCategory/10010"</w:t>
        <w:br/>
        <w:t xml:space="preserve"> },</w:t>
        <w:br/>
        <w:t xml:space="preserve"> "projectTypeKey": "software",</w:t>
        <w:br/>
        <w:t xml:space="preserve"> "self": "https://example.atlassian.net/rest/api/3/project/10000",</w:t>
        <w:br/>
        <w:t xml:space="preserve"> "simplified": false</w:t>
        <w:br/>
        <w:t xml:space="preserve"> },</w:t>
        <w:br/>
        <w:t xml:space="preserve"> "type": "PROJECT"</w:t>
        <w:br/>
        <w:t xml:space="preserve"> },</w:t>
        <w:br/>
        <w:t xml:space="preserve"> "self": "https://example.atlassian.net/rest/api/3/issuetype/10001",</w:t>
        <w:br/>
        <w:t xml:space="preserve"> "subtask": false</w:t>
        <w:br/>
        <w:t xml:space="preserve"> }</w:t>
        <w:br/>
        <w:t xml:space="preserve"> },</w:t>
        <w:br/>
        <w:t xml:space="preserve"> "lastModified": "2026-03-14T12:34:56.000+0000",</w:t>
        <w:br/>
        <w:t xml:space="preserve"> "lastModifiedUser": {</w:t>
        <w:br/>
        <w:t xml:space="preserve"> "accountId": "5b10ac8d82e05b22cc7d4ef5",</w:t>
        <w:br/>
        <w:t xml:space="preserve"> "accountType": "atlassian",</w:t>
        <w:br/>
        <w:t xml:space="preserve"> "active": true,</w:t>
        <w:br/>
        <w:t xml:space="preserve"> "appType": "service",</w:t>
        <w:br/>
        <w:t xml:space="preserve"> "applicationRoles": {</w:t>
        <w:br/>
        <w:t xml:space="preserve"> "items": [],</w:t>
        <w:br/>
        <w:t xml:space="preserve"> "max-results": 0,</w:t>
        <w:br/>
        <w:t xml:space="preserve"> "size": 0</w:t>
        <w:br/>
        <w:t xml:space="preserve"> },</w:t>
        <w:br/>
        <w:t xml:space="preserve"> "avatarUrls": {</w:t>
        <w:br/>
        <w:t xml:space="preserve"> "16x16": "https://example.atlassian.net/secure/useravatar?size=xsmall",</w:t>
        <w:br/>
        <w:t xml:space="preserve"> "24x24": "https://example.atlassian.net/secure/useravatar?size=small",</w:t>
        <w:br/>
        <w:t xml:space="preserve"> "32x32": "https://example.atlassian.net/secure/useravatar?size=medium",</w:t>
        <w:br/>
        <w:t xml:space="preserve"> "48x48": "https://example.atlassian.net/secure/useravatar?size=large"</w:t>
        <w:br/>
        <w:t xml:space="preserve"> },</w:t>
        <w:br/>
        <w:t xml:space="preserve"> "displayName": "Alex Admin",</w:t>
        <w:br/>
        <w:t xml:space="preserve"> "emailAddress": "alex.admin@example.com",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"https://example.atlassian.net/rest/api/3/user?accountId=5b10ac8d82e05b22cc7d4ef5",</w:t>
        <w:br/>
        <w:t xml:space="preserve"> "timeZone": "UTC"</w:t>
        <w:br/>
        <w:t xml:space="preserve"> },</w:t>
        <w:br/>
        <w:t xml:space="preserve"> "name": "Software workflow scheme",</w:t>
        <w:br/>
        <w:t xml:space="preserve"> "originalDefaultWorkflow": "Jira Workflow (jira)",</w:t>
        <w:br/>
        <w:t xml:space="preserve"> "originalIssueTypeMappings": {</w:t>
        <w:br/>
        <w:t xml:space="preserve"> "10001": "Software Workflow"</w:t>
        <w:br/>
        <w:t xml:space="preserve"> },</w:t>
        <w:br/>
        <w:t xml:space="preserve"> "self": "https://example.atlassian.net/rest/api/3/workflowscheme/12345",</w:t>
        <w:br/>
        <w:t xml:space="preserve"> "updateDraftIfNeeded":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the necessary permission."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Assigns All Unassigned Issue Types when applicable. If not specified when creating a scheme, defaults to Jira Workflow (jira).</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 (map)</w:t>
            </w:r>
          </w:p>
        </w:tc>
        <w:tc>
          <w:tcPr>
            <w:tcW w:type="dxa" w:w="2880"/>
          </w:tcPr>
          <w:p>
            <w:r>
              <w:t>Map of issue type IDs to workflow names.</w:t>
            </w:r>
          </w:p>
        </w:tc>
      </w:tr>
      <w:tr>
        <w:tc>
          <w:tcPr>
            <w:tcW w:type="dxa" w:w="2880"/>
          </w:tcPr>
          <w:p>
            <w:r>
              <w:t>issueTypes</w:t>
            </w:r>
          </w:p>
        </w:tc>
        <w:tc>
          <w:tcPr>
            <w:tcW w:type="dxa" w:w="2880"/>
          </w:tcPr>
          <w:p>
            <w:r>
              <w:t>object (map)</w:t>
            </w:r>
          </w:p>
        </w:tc>
        <w:tc>
          <w:tcPr>
            <w:tcW w:type="dxa" w:w="2880"/>
          </w:tcPr>
          <w:p>
            <w:r>
              <w:t>Map of issue type IDs to issue type details objects.</w:t>
            </w:r>
          </w:p>
        </w:tc>
      </w:tr>
      <w:tr>
        <w:tc>
          <w:tcPr>
            <w:tcW w:type="dxa" w:w="2880"/>
          </w:tcPr>
          <w:p>
            <w:r>
              <w:t>issueTypes.{issueTypeId}.avatarId</w:t>
            </w:r>
          </w:p>
        </w:tc>
        <w:tc>
          <w:tcPr>
            <w:tcW w:type="dxa" w:w="2880"/>
          </w:tcPr>
          <w:p>
            <w:r>
              <w:t>integer</w:t>
            </w:r>
          </w:p>
        </w:tc>
        <w:tc>
          <w:tcPr>
            <w:tcW w:type="dxa" w:w="2880"/>
          </w:tcPr>
          <w:p>
            <w:r>
              <w:t>ID of the issue type avatar.</w:t>
            </w:r>
          </w:p>
        </w:tc>
      </w:tr>
      <w:tr>
        <w:tc>
          <w:tcPr>
            <w:tcW w:type="dxa" w:w="2880"/>
          </w:tcPr>
          <w:p>
            <w:r>
              <w:t>issueTypes.{issueTypeId}.description</w:t>
            </w:r>
          </w:p>
        </w:tc>
        <w:tc>
          <w:tcPr>
            <w:tcW w:type="dxa" w:w="2880"/>
          </w:tcPr>
          <w:p>
            <w:r>
              <w:t>string</w:t>
            </w:r>
          </w:p>
        </w:tc>
        <w:tc>
          <w:tcPr>
            <w:tcW w:type="dxa" w:w="2880"/>
          </w:tcPr>
          <w:p>
            <w:r>
              <w:t>Description of the issue type.</w:t>
            </w:r>
          </w:p>
        </w:tc>
      </w:tr>
      <w:tr>
        <w:tc>
          <w:tcPr>
            <w:tcW w:type="dxa" w:w="2880"/>
          </w:tcPr>
          <w:p>
            <w:r>
              <w:t>issueTypes.{issueTypeId}.entityId</w:t>
            </w:r>
          </w:p>
        </w:tc>
        <w:tc>
          <w:tcPr>
            <w:tcW w:type="dxa" w:w="2880"/>
          </w:tcPr>
          <w:p>
            <w:r>
              <w:t>string</w:t>
            </w:r>
          </w:p>
        </w:tc>
        <w:tc>
          <w:tcPr>
            <w:tcW w:type="dxa" w:w="2880"/>
          </w:tcPr>
          <w:p>
            <w:r>
              <w:t>Unique ID for next-gen projects.</w:t>
            </w:r>
          </w:p>
        </w:tc>
      </w:tr>
      <w:tr>
        <w:tc>
          <w:tcPr>
            <w:tcW w:type="dxa" w:w="2880"/>
          </w:tcPr>
          <w:p>
            <w:r>
              <w:t>issueTypes.{issueTypeId}.hierarchyLevel</w:t>
            </w:r>
          </w:p>
        </w:tc>
        <w:tc>
          <w:tcPr>
            <w:tcW w:type="dxa" w:w="2880"/>
          </w:tcPr>
          <w:p>
            <w:r>
              <w:t>integer</w:t>
            </w:r>
          </w:p>
        </w:tc>
        <w:tc>
          <w:tcPr>
            <w:tcW w:type="dxa" w:w="2880"/>
          </w:tcPr>
          <w:p>
            <w:r>
              <w:t>Hierarchy level of the issue type.</w:t>
            </w:r>
          </w:p>
        </w:tc>
      </w:tr>
      <w:tr>
        <w:tc>
          <w:tcPr>
            <w:tcW w:type="dxa" w:w="2880"/>
          </w:tcPr>
          <w:p>
            <w:r>
              <w:t>issueTypes.{issueTypeId}.iconUrl</w:t>
            </w:r>
          </w:p>
        </w:tc>
        <w:tc>
          <w:tcPr>
            <w:tcW w:type="dxa" w:w="2880"/>
          </w:tcPr>
          <w:p>
            <w:r>
              <w:t>string</w:t>
            </w:r>
          </w:p>
        </w:tc>
        <w:tc>
          <w:tcPr>
            <w:tcW w:type="dxa" w:w="2880"/>
          </w:tcPr>
          <w:p>
            <w:r>
              <w:t>URL of the issue type avatar.</w:t>
            </w:r>
          </w:p>
        </w:tc>
      </w:tr>
      <w:tr>
        <w:tc>
          <w:tcPr>
            <w:tcW w:type="dxa" w:w="2880"/>
          </w:tcPr>
          <w:p>
            <w:r>
              <w:t>issueTypes.{issueTypeId}.id</w:t>
            </w:r>
          </w:p>
        </w:tc>
        <w:tc>
          <w:tcPr>
            <w:tcW w:type="dxa" w:w="2880"/>
          </w:tcPr>
          <w:p>
            <w:r>
              <w:t>string</w:t>
            </w:r>
          </w:p>
        </w:tc>
        <w:tc>
          <w:tcPr>
            <w:tcW w:type="dxa" w:w="2880"/>
          </w:tcPr>
          <w:p>
            <w:r>
              <w:t>ID of the issue type.</w:t>
            </w:r>
          </w:p>
        </w:tc>
      </w:tr>
      <w:tr>
        <w:tc>
          <w:tcPr>
            <w:tcW w:type="dxa" w:w="2880"/>
          </w:tcPr>
          <w:p>
            <w:r>
              <w:t>issueTypes.{issueTypeId}.name</w:t>
            </w:r>
          </w:p>
        </w:tc>
        <w:tc>
          <w:tcPr>
            <w:tcW w:type="dxa" w:w="2880"/>
          </w:tcPr>
          <w:p>
            <w:r>
              <w:t>string</w:t>
            </w:r>
          </w:p>
        </w:tc>
        <w:tc>
          <w:tcPr>
            <w:tcW w:type="dxa" w:w="2880"/>
          </w:tcPr>
          <w:p>
            <w:r>
              <w:t>Name of the issue type.</w:t>
            </w:r>
          </w:p>
        </w:tc>
      </w:tr>
      <w:tr>
        <w:tc>
          <w:tcPr>
            <w:tcW w:type="dxa" w:w="2880"/>
          </w:tcPr>
          <w:p>
            <w:r>
              <w:t>issueTypes.{issueTypeId}.scope</w:t>
            </w:r>
          </w:p>
        </w:tc>
        <w:tc>
          <w:tcPr>
            <w:tcW w:type="dxa" w:w="2880"/>
          </w:tcPr>
          <w:p>
            <w:r>
              <w:t>object</w:t>
            </w:r>
          </w:p>
        </w:tc>
        <w:tc>
          <w:tcPr>
            <w:tcW w:type="dxa" w:w="2880"/>
          </w:tcPr>
          <w:p>
            <w:r>
              <w:t>Scope information for the issue type.</w:t>
            </w:r>
          </w:p>
        </w:tc>
      </w:tr>
      <w:tr>
        <w:tc>
          <w:tcPr>
            <w:tcW w:type="dxa" w:w="2880"/>
          </w:tcPr>
          <w:p>
            <w:r>
              <w:t>issueTypes.{issueTypeId}.scope.project</w:t>
            </w:r>
          </w:p>
        </w:tc>
        <w:tc>
          <w:tcPr>
            <w:tcW w:type="dxa" w:w="2880"/>
          </w:tcPr>
          <w:p>
            <w:r>
              <w:t>object</w:t>
            </w:r>
          </w:p>
        </w:tc>
        <w:tc>
          <w:tcPr>
            <w:tcW w:type="dxa" w:w="2880"/>
          </w:tcPr>
          <w:p>
            <w:r>
              <w:t>Project scope details (when scope type is PROJECT).</w:t>
            </w:r>
          </w:p>
        </w:tc>
      </w:tr>
      <w:tr>
        <w:tc>
          <w:tcPr>
            <w:tcW w:type="dxa" w:w="2880"/>
          </w:tcPr>
          <w:p>
            <w:r>
              <w:t>issueTypes.{issueTypeId}.scope.project.avatarUrls</w:t>
            </w:r>
          </w:p>
        </w:tc>
        <w:tc>
          <w:tcPr>
            <w:tcW w:type="dxa" w:w="2880"/>
          </w:tcPr>
          <w:p>
            <w:r>
              <w:t>object</w:t>
            </w:r>
          </w:p>
        </w:tc>
        <w:tc>
          <w:tcPr>
            <w:tcW w:type="dxa" w:w="2880"/>
          </w:tcPr>
          <w:p>
            <w:r>
              <w:t>Project avatar URLs in multiple sizes.</w:t>
            </w:r>
          </w:p>
        </w:tc>
      </w:tr>
      <w:tr>
        <w:tc>
          <w:tcPr>
            <w:tcW w:type="dxa" w:w="2880"/>
          </w:tcPr>
          <w:p>
            <w:r>
              <w:t>issueTypes.{issueTypeId}.scope.project.id</w:t>
            </w:r>
          </w:p>
        </w:tc>
        <w:tc>
          <w:tcPr>
            <w:tcW w:type="dxa" w:w="2880"/>
          </w:tcPr>
          <w:p>
            <w:r>
              <w:t>string</w:t>
            </w:r>
          </w:p>
        </w:tc>
        <w:tc>
          <w:tcPr>
            <w:tcW w:type="dxa" w:w="2880"/>
          </w:tcPr>
          <w:p>
            <w:r>
              <w:t>Project ID.</w:t>
            </w:r>
          </w:p>
        </w:tc>
      </w:tr>
      <w:tr>
        <w:tc>
          <w:tcPr>
            <w:tcW w:type="dxa" w:w="2880"/>
          </w:tcPr>
          <w:p>
            <w:r>
              <w:t>issueTypes.{issueTypeId}.scope.project.key</w:t>
            </w:r>
          </w:p>
        </w:tc>
        <w:tc>
          <w:tcPr>
            <w:tcW w:type="dxa" w:w="2880"/>
          </w:tcPr>
          <w:p>
            <w:r>
              <w:t>string</w:t>
            </w:r>
          </w:p>
        </w:tc>
        <w:tc>
          <w:tcPr>
            <w:tcW w:type="dxa" w:w="2880"/>
          </w:tcPr>
          <w:p>
            <w:r>
              <w:t>Project key.</w:t>
            </w:r>
          </w:p>
        </w:tc>
      </w:tr>
      <w:tr>
        <w:tc>
          <w:tcPr>
            <w:tcW w:type="dxa" w:w="2880"/>
          </w:tcPr>
          <w:p>
            <w:r>
              <w:t>issueTypes.{issueTypeId}.scope.project.name</w:t>
            </w:r>
          </w:p>
        </w:tc>
        <w:tc>
          <w:tcPr>
            <w:tcW w:type="dxa" w:w="2880"/>
          </w:tcPr>
          <w:p>
            <w:r>
              <w:t>string</w:t>
            </w:r>
          </w:p>
        </w:tc>
        <w:tc>
          <w:tcPr>
            <w:tcW w:type="dxa" w:w="2880"/>
          </w:tcPr>
          <w:p>
            <w:r>
              <w:t>Project name.</w:t>
            </w:r>
          </w:p>
        </w:tc>
      </w:tr>
      <w:tr>
        <w:tc>
          <w:tcPr>
            <w:tcW w:type="dxa" w:w="2880"/>
          </w:tcPr>
          <w:p>
            <w:r>
              <w:t>issueTypes.{issueTypeId}.scope.project.projectCategory</w:t>
            </w:r>
          </w:p>
        </w:tc>
        <w:tc>
          <w:tcPr>
            <w:tcW w:type="dxa" w:w="2880"/>
          </w:tcPr>
          <w:p>
            <w:r>
              <w:t>object</w:t>
            </w:r>
          </w:p>
        </w:tc>
        <w:tc>
          <w:tcPr>
            <w:tcW w:type="dxa" w:w="2880"/>
          </w:tcPr>
          <w:p>
            <w:r>
              <w:t>Project category details.</w:t>
            </w:r>
          </w:p>
        </w:tc>
      </w:tr>
      <w:tr>
        <w:tc>
          <w:tcPr>
            <w:tcW w:type="dxa" w:w="2880"/>
          </w:tcPr>
          <w:p>
            <w:r>
              <w:t>issueTypes.{issueTypeId}.scope.project.projectTypeKey</w:t>
            </w:r>
          </w:p>
        </w:tc>
        <w:tc>
          <w:tcPr>
            <w:tcW w:type="dxa" w:w="2880"/>
          </w:tcPr>
          <w:p>
            <w:r>
              <w:t>string</w:t>
            </w:r>
          </w:p>
        </w:tc>
        <w:tc>
          <w:tcPr>
            <w:tcW w:type="dxa" w:w="2880"/>
          </w:tcPr>
          <w:p>
            <w:r>
              <w:t>Project type. Allowed: software, service_desk, business.</w:t>
            </w:r>
          </w:p>
        </w:tc>
      </w:tr>
      <w:tr>
        <w:tc>
          <w:tcPr>
            <w:tcW w:type="dxa" w:w="2880"/>
          </w:tcPr>
          <w:p>
            <w:r>
              <w:t>issueTypes.{issueTypeId}.scope.project.self</w:t>
            </w:r>
          </w:p>
        </w:tc>
        <w:tc>
          <w:tcPr>
            <w:tcW w:type="dxa" w:w="2880"/>
          </w:tcPr>
          <w:p>
            <w:r>
              <w:t>string</w:t>
            </w:r>
          </w:p>
        </w:tc>
        <w:tc>
          <w:tcPr>
            <w:tcW w:type="dxa" w:w="2880"/>
          </w:tcPr>
          <w:p>
            <w:r>
              <w:t>URL of the project details.</w:t>
            </w:r>
          </w:p>
        </w:tc>
      </w:tr>
      <w:tr>
        <w:tc>
          <w:tcPr>
            <w:tcW w:type="dxa" w:w="2880"/>
          </w:tcPr>
          <w:p>
            <w:r>
              <w:t>issueTypes.{issueTypeId}.scope.project.simplified</w:t>
            </w:r>
          </w:p>
        </w:tc>
        <w:tc>
          <w:tcPr>
            <w:tcW w:type="dxa" w:w="2880"/>
          </w:tcPr>
          <w:p>
            <w:r>
              <w:t>boolean</w:t>
            </w:r>
          </w:p>
        </w:tc>
        <w:tc>
          <w:tcPr>
            <w:tcW w:type="dxa" w:w="2880"/>
          </w:tcPr>
          <w:p>
            <w:r>
              <w:t>Whether the project is simplified.</w:t>
            </w:r>
          </w:p>
        </w:tc>
      </w:tr>
      <w:tr>
        <w:tc>
          <w:tcPr>
            <w:tcW w:type="dxa" w:w="2880"/>
          </w:tcPr>
          <w:p>
            <w:r>
              <w:t>issueTypes.{issueTypeId}.scope.type</w:t>
            </w:r>
          </w:p>
        </w:tc>
        <w:tc>
          <w:tcPr>
            <w:tcW w:type="dxa" w:w="2880"/>
          </w:tcPr>
          <w:p>
            <w:r>
              <w:t>string</w:t>
            </w:r>
          </w:p>
        </w:tc>
        <w:tc>
          <w:tcPr>
            <w:tcW w:type="dxa" w:w="2880"/>
          </w:tcPr>
          <w:p>
            <w:r>
              <w:t>Scope type. Allowed: PROJECT, TEMPLATE.</w:t>
            </w:r>
          </w:p>
        </w:tc>
      </w:tr>
      <w:tr>
        <w:tc>
          <w:tcPr>
            <w:tcW w:type="dxa" w:w="2880"/>
          </w:tcPr>
          <w:p>
            <w:r>
              <w:t>issueTypes.{issueTypeId}.self</w:t>
            </w:r>
          </w:p>
        </w:tc>
        <w:tc>
          <w:tcPr>
            <w:tcW w:type="dxa" w:w="2880"/>
          </w:tcPr>
          <w:p>
            <w:r>
              <w:t>string</w:t>
            </w:r>
          </w:p>
        </w:tc>
        <w:tc>
          <w:tcPr>
            <w:tcW w:type="dxa" w:w="2880"/>
          </w:tcPr>
          <w:p>
            <w:r>
              <w:t>URL of the issue type details.</w:t>
            </w:r>
          </w:p>
        </w:tc>
      </w:tr>
      <w:tr>
        <w:tc>
          <w:tcPr>
            <w:tcW w:type="dxa" w:w="2880"/>
          </w:tcPr>
          <w:p>
            <w:r>
              <w:t>issueTypes.{issueTypeId}.subtask</w:t>
            </w:r>
          </w:p>
        </w:tc>
        <w:tc>
          <w:tcPr>
            <w:tcW w:type="dxa" w:w="2880"/>
          </w:tcPr>
          <w:p>
            <w:r>
              <w:t>boolean</w:t>
            </w:r>
          </w:p>
        </w:tc>
        <w:tc>
          <w:tcPr>
            <w:tcW w:type="dxa" w:w="2880"/>
          </w:tcPr>
          <w:p>
            <w:r>
              <w:t>Whether the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(issue type-project mappings changes only).</w:t>
            </w:r>
          </w:p>
        </w:tc>
      </w:tr>
      <w:tr>
        <w:tc>
          <w:tcPr>
            <w:tcW w:type="dxa" w:w="2880"/>
          </w:tcPr>
          <w:p>
            <w:r>
              <w:t>lastModifiedUser</w:t>
            </w:r>
          </w:p>
        </w:tc>
        <w:tc>
          <w:tcPr>
            <w:tcW w:type="dxa" w:w="2880"/>
          </w:tcPr>
          <w:p>
            <w:r>
              <w:t>object</w:t>
            </w:r>
          </w:p>
        </w:tc>
        <w:tc>
          <w:tcPr>
            <w:tcW w:type="dxa" w:w="2880"/>
          </w:tcPr>
          <w:p>
            <w:r>
              <w:t>User who last modified the draft.</w:t>
            </w:r>
          </w:p>
        </w:tc>
      </w:tr>
      <w:tr>
        <w:tc>
          <w:tcPr>
            <w:tcW w:type="dxa" w:w="2880"/>
          </w:tcPr>
          <w:p>
            <w:r>
              <w:t>lastModifiedUser.accountId</w:t>
            </w:r>
          </w:p>
        </w:tc>
        <w:tc>
          <w:tcPr>
            <w:tcW w:type="dxa" w:w="2880"/>
          </w:tcPr>
          <w:p>
            <w:r>
              <w:t>string</w:t>
            </w:r>
          </w:p>
        </w:tc>
        <w:tc>
          <w:tcPr>
            <w:tcW w:type="dxa" w:w="2880"/>
          </w:tcPr>
          <w:p>
            <w:r>
              <w:t>Account ID of the user.</w:t>
            </w:r>
          </w:p>
        </w:tc>
      </w:tr>
      <w:tr>
        <w:tc>
          <w:tcPr>
            <w:tcW w:type="dxa" w:w="2880"/>
          </w:tcPr>
          <w:p>
            <w:r>
              <w:t>lastModifiedUser.accountType</w:t>
            </w:r>
          </w:p>
        </w:tc>
        <w:tc>
          <w:tcPr>
            <w:tcW w:type="dxa" w:w="2880"/>
          </w:tcPr>
          <w:p>
            <w:r>
              <w:t>string</w:t>
            </w:r>
          </w:p>
        </w:tc>
        <w:tc>
          <w:tcPr>
            <w:tcW w:type="dxa" w:w="2880"/>
          </w:tcPr>
          <w:p>
            <w:r>
              <w:t>Account type. Allowed: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Allowed: service, agent, unknown.</w:t>
            </w:r>
          </w:p>
        </w:tc>
      </w:tr>
      <w:tr>
        <w:tc>
          <w:tcPr>
            <w:tcW w:type="dxa" w:w="2880"/>
          </w:tcPr>
          <w:p>
            <w:r>
              <w:t>lastModifiedUser.applicationRoles</w:t>
            </w:r>
          </w:p>
        </w:tc>
        <w:tc>
          <w:tcPr>
            <w:tcW w:type="dxa" w:w="2880"/>
          </w:tcPr>
          <w:p>
            <w:r>
              <w:t>object</w:t>
            </w:r>
          </w:p>
        </w:tc>
        <w:tc>
          <w:tcPr>
            <w:tcW w:type="dxa" w:w="2880"/>
          </w:tcPr>
          <w:p>
            <w:r>
              <w:t>Application roles container.</w:t>
            </w:r>
          </w:p>
        </w:tc>
      </w:tr>
      <w:tr>
        <w:tc>
          <w:tcPr>
            <w:tcW w:type="dxa" w:w="2880"/>
          </w:tcPr>
          <w:p>
            <w:r>
              <w:t>lastModifiedUser.avatarUrls</w:t>
            </w:r>
          </w:p>
        </w:tc>
        <w:tc>
          <w:tcPr>
            <w:tcW w:type="dxa" w:w="2880"/>
          </w:tcPr>
          <w:p>
            <w:r>
              <w:t>object</w:t>
            </w:r>
          </w:p>
        </w:tc>
        <w:tc>
          <w:tcPr>
            <w:tcW w:type="dxa" w:w="2880"/>
          </w:tcPr>
          <w:p>
            <w:r>
              <w:t>Avatar URLs in multiple sizes.</w:t>
            </w:r>
          </w:p>
        </w:tc>
      </w:tr>
      <w:tr>
        <w:tc>
          <w:tcPr>
            <w:tcW w:type="dxa" w:w="2880"/>
          </w:tcPr>
          <w:p>
            <w:r>
              <w:t>lastModifiedUser.displayName</w:t>
            </w:r>
          </w:p>
        </w:tc>
        <w:tc>
          <w:tcPr>
            <w:tcW w:type="dxa" w:w="2880"/>
          </w:tcPr>
          <w:p>
            <w:r>
              <w:t>string</w:t>
            </w:r>
          </w:p>
        </w:tc>
        <w:tc>
          <w:tcPr>
            <w:tcW w:type="dxa" w:w="2880"/>
          </w:tcPr>
          <w:p>
            <w:r>
              <w:t>Display name (may vary due to privacy settings).</w:t>
            </w:r>
          </w:p>
        </w:tc>
      </w:tr>
      <w:tr>
        <w:tc>
          <w:tcPr>
            <w:tcW w:type="dxa" w:w="2880"/>
          </w:tcPr>
          <w:p>
            <w:r>
              <w:t>lastModifiedUser.emailAddress</w:t>
            </w:r>
          </w:p>
        </w:tc>
        <w:tc>
          <w:tcPr>
            <w:tcW w:type="dxa" w:w="2880"/>
          </w:tcPr>
          <w:p>
            <w:r>
              <w:t>string | null</w:t>
            </w:r>
          </w:p>
        </w:tc>
        <w:tc>
          <w:tcPr>
            <w:tcW w:type="dxa" w:w="2880"/>
          </w:tcPr>
          <w:p>
            <w:r>
              <w:t>Email address (may be null due to privacy settings).</w:t>
            </w:r>
          </w:p>
        </w:tc>
      </w:tr>
      <w:tr>
        <w:tc>
          <w:tcPr>
            <w:tcW w:type="dxa" w:w="2880"/>
          </w:tcPr>
          <w:p>
            <w:r>
              <w:t>lastModifiedUser.expand</w:t>
            </w:r>
          </w:p>
        </w:tc>
        <w:tc>
          <w:tcPr>
            <w:tcW w:type="dxa" w:w="2880"/>
          </w:tcPr>
          <w:p>
            <w:r>
              <w:t>string</w:t>
            </w:r>
          </w:p>
        </w:tc>
        <w:tc>
          <w:tcPr>
            <w:tcW w:type="dxa" w:w="2880"/>
          </w:tcPr>
          <w:p>
            <w:r>
              <w:t>Expand options included in the response.</w:t>
            </w:r>
          </w:p>
        </w:tc>
      </w:tr>
      <w:tr>
        <w:tc>
          <w:tcPr>
            <w:tcW w:type="dxa" w:w="2880"/>
          </w:tcPr>
          <w:p>
            <w:r>
              <w:t>lastModifiedUser.groups</w:t>
            </w:r>
          </w:p>
        </w:tc>
        <w:tc>
          <w:tcPr>
            <w:tcW w:type="dxa" w:w="2880"/>
          </w:tcPr>
          <w:p>
            <w:r>
              <w:t>object</w:t>
            </w:r>
          </w:p>
        </w:tc>
        <w:tc>
          <w:tcPr>
            <w:tcW w:type="dxa" w:w="2880"/>
          </w:tcPr>
          <w:p>
            <w:r>
              <w:t>Groups container.</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w:t>
            </w:r>
          </w:p>
        </w:tc>
      </w:tr>
      <w:tr>
        <w:tc>
          <w:tcPr>
            <w:tcW w:type="dxa" w:w="2880"/>
          </w:tcPr>
          <w:p>
            <w:r>
              <w:t>lastModifiedUser.locale</w:t>
            </w:r>
          </w:p>
        </w:tc>
        <w:tc>
          <w:tcPr>
            <w:tcW w:type="dxa" w:w="2880"/>
          </w:tcPr>
          <w:p>
            <w:r>
              <w:t>string | null</w:t>
            </w:r>
          </w:p>
        </w:tc>
        <w:tc>
          <w:tcPr>
            <w:tcW w:type="dxa" w:w="2880"/>
          </w:tcPr>
          <w:p>
            <w:r>
              <w:t>Locale (may be null due to privacy settings).</w:t>
            </w:r>
          </w:p>
        </w:tc>
      </w:tr>
      <w:tr>
        <w:tc>
          <w:tcPr>
            <w:tcW w:type="dxa" w:w="2880"/>
          </w:tcPr>
          <w:p>
            <w:r>
              <w:t>lastModifiedUser.name</w:t>
            </w:r>
          </w:p>
        </w:tc>
        <w:tc>
          <w:tcPr>
            <w:tcW w:type="dxa" w:w="2880"/>
          </w:tcPr>
          <w:p>
            <w:r>
              <w:t>string</w:t>
            </w:r>
          </w:p>
        </w:tc>
        <w:tc>
          <w:tcPr>
            <w:tcW w:type="dxa" w:w="2880"/>
          </w:tcPr>
          <w:p>
            <w:r>
              <w:t>Deprecated.</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User time zone, or instance default if not visible/set.</w:t>
            </w:r>
          </w:p>
        </w:tc>
      </w:tr>
      <w:tr>
        <w:tc>
          <w:tcPr>
            <w:tcW w:type="dxa" w:w="2880"/>
          </w:tcPr>
          <w:p>
            <w:r>
              <w:t>name</w:t>
            </w:r>
          </w:p>
        </w:tc>
        <w:tc>
          <w:tcPr>
            <w:tcW w:type="dxa" w:w="2880"/>
          </w:tcPr>
          <w:p>
            <w:r>
              <w:t>string</w:t>
            </w:r>
          </w:p>
        </w:tc>
        <w:tc>
          <w:tcPr>
            <w:tcW w:type="dxa" w:w="2880"/>
          </w:tcPr>
          <w:p>
            <w:r>
              <w:t>Name of the workflow scheme (unique, max length 255).</w:t>
            </w:r>
          </w:p>
        </w:tc>
      </w:tr>
      <w:tr>
        <w:tc>
          <w:tcPr>
            <w:tcW w:type="dxa" w:w="2880"/>
          </w:tcPr>
          <w:p>
            <w:r>
              <w:t>originalDefaultWorkflow</w:t>
            </w:r>
          </w:p>
        </w:tc>
        <w:tc>
          <w:tcPr>
            <w:tcW w:type="dxa" w:w="2880"/>
          </w:tcPr>
          <w:p>
            <w:r>
              <w:t>string</w:t>
            </w:r>
          </w:p>
        </w:tc>
        <w:tc>
          <w:tcPr>
            <w:tcW w:type="dxa" w:w="2880"/>
          </w:tcPr>
          <w:p>
            <w:r>
              <w:t>For drafts: the default workflow name of the original workflow scheme.</w:t>
            </w:r>
          </w:p>
        </w:tc>
      </w:tr>
      <w:tr>
        <w:tc>
          <w:tcPr>
            <w:tcW w:type="dxa" w:w="2880"/>
          </w:tcPr>
          <w:p>
            <w:r>
              <w:t>originalIssueTypeMappings</w:t>
            </w:r>
          </w:p>
        </w:tc>
        <w:tc>
          <w:tcPr>
            <w:tcW w:type="dxa" w:w="2880"/>
          </w:tcPr>
          <w:p>
            <w:r>
              <w:t>object (map)</w:t>
            </w:r>
          </w:p>
        </w:tc>
        <w:tc>
          <w:tcPr>
            <w:tcW w:type="dxa" w:w="2880"/>
          </w:tcPr>
          <w:p>
            <w:r>
              <w:t>For drafts: original issue type to workflow mappings.</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to create/update a draft when updating an active scheme. Defaults to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'https://api.atlassian.com/ex/jira/{{jiraCloudId}}/rest/api/3/workflowscheme/12345/createdraft' \</w:t>
        <w:br/>
        <w:t xml:space="preserve"> --header 'Accept: application/json'</w:t>
      </w:r>
    </w:p>
    <w:p>
      <w:pPr>
        <w:pStyle w:val="Heading3"/>
      </w:pPr>
      <w:r>
        <w:t>Behavior</w:t>
      </w:r>
    </w:p>
    <w:p>
      <w:pPr>
        <w:pStyle w:val="ListBullet"/>
      </w:pPr>
      <w:r>
        <w:t>Copies the specified active workflow scheme.</w:t>
      </w:r>
    </w:p>
    <w:p>
      <w:pPr>
        <w:pStyle w:val="ListBullet"/>
      </w:pPr>
      <w:r>
        <w:t>Creates a draft workflow scheme (or returns an error if a draft already exists, since only one draft is allowed).</w:t>
      </w:r>
    </w:p>
    <w:p>
      <w:pPr>
        <w:pStyle w:val="ListBullet"/>
      </w:pPr>
      <w:r>
        <w:t>Returns the created draft workflow scheme representation.</w:t>
      </w:r>
    </w:p>
    <w:p>
      <w:pPr>
        <w:pStyle w:val="Heading3"/>
      </w:pPr>
      <w:r>
        <w:t>Notes</w:t>
      </w:r>
    </w:p>
    <w:p>
      <w:pPr>
        <w:pStyle w:val="ListBullet"/>
      </w:pPr>
      <w:r>
        <w:t>This endpoint is for creating a draft from an active workflow scheme.</w:t>
      </w:r>
    </w:p>
    <w:p>
      <w:pPr>
        <w:pStyle w:val="ListBullet"/>
      </w:pPr>
      <w:r>
        <w:t>An active workflow scheme can only have one draft workflow scheme.</w:t>
      </w:r>
    </w:p>
    <w:p>
      <w:pPr>
        <w:pStyle w:val="ListBullet"/>
      </w:pPr>
      <w:r>
        <w:t>No request body is sent.</w:t>
      </w:r>
    </w:p>
    <w:p>
      <w:pPr>
        <w:pStyle w:val="Heading3"/>
      </w:pPr>
      <w:r>
        <w:t>Error Handling</w:t>
      </w:r>
    </w:p>
    <w:p>
      <w:pPr>
        <w:pStyle w:val="ListBullet"/>
      </w:pPr>
      <w:r>
        <w:t>400 Bad Request: Request is invalid.</w:t>
      </w:r>
    </w:p>
    <w:p>
      <w:pPr>
        <w:pStyle w:val="ListBullet"/>
      </w:pPr>
      <w:r>
        <w:t>401 Unauthorized: Authentication credentials are incorrect or missing.</w:t>
      </w:r>
    </w:p>
    <w:p>
      <w:pPr>
        <w:pStyle w:val="ListBullet"/>
      </w:pPr>
      <w:r>
        <w:t>403 Forbidden: Caller lacks Administer Jira global permission.</w:t>
      </w:r>
    </w:p>
    <w:p>
      <w:r>
        <w:t>Provide your jiraCloudId (UUID) and the workflow scheme id you want to draft from.</w:t>
      </w:r>
    </w:p>
    <w:p>
      <w:pPr>
        <w:pStyle w:val="Heading3"/>
      </w:pPr>
      <w:r>
        <w:t>Related workflowSchemes actions</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pPr>
        <w:pStyle w:val="ListBullet"/>
      </w:pPr>
      <w:r>
        <w:t>[POST] Update Workflow Schemes (Company-managed &amp; Team-managed) — /ex/jira/{{jiraCloudId}}/rest/api/3/workflowscheme/update</w:t>
      </w:r>
    </w:p>
    <w:p>
      <w:r>
        <w:br w:type="page"/>
      </w:r>
    </w:p>
    <w:p>
      <w:pPr>
        <w:pStyle w:val="Heading2"/>
      </w:pPr>
      <w:r>
        <w:t>376. [GET] Get a Draft Workflow Scheme (by Workflow Scheme ID)</w:t>
      </w:r>
    </w:p>
    <w:p>
      <w:r>
        <w:rPr>
          <w:b/>
        </w:rPr>
        <w:t xml:space="preserve">Endpoint: </w:t>
      </w:r>
      <w:r>
        <w:rPr>
          <w:rFonts w:ascii="Courier New" w:hAnsi="Courier New"/>
          <w:sz w:val="18"/>
        </w:rPr>
        <w:t>/ex/jira/{{jiraCloudId}}/rest/api/3/workflowscheme/{{id}}/draft</w:t>
      </w:r>
    </w:p>
    <w:p>
      <w:pPr>
        <w:pStyle w:val="Heading3"/>
      </w:pPr>
      <w:r>
        <w:t>Prerequisites</w:t>
      </w:r>
    </w:p>
    <w:p>
      <w:pPr>
        <w:pStyle w:val="ListBullet"/>
      </w:pPr>
      <w:r>
        <w:t>User must have Administer Jira global permission.</w:t>
      </w:r>
    </w:p>
    <w:p>
      <w:pPr>
        <w:pStyle w:val="ListBullet"/>
      </w:pPr>
      <w:r>
        <w:t>You must know the ID of the active workflow scheme the draft was created from.</w:t>
      </w:r>
    </w:p>
    <w:p>
      <w:pPr>
        <w:pStyle w:val="ListBullet"/>
      </w:pPr>
      <w:r>
        <w:t>You must have a jiraCloudId (UUID). If you don’t have it, retrieve it using the Get Sites action.</w:t>
      </w:r>
    </w:p>
    <w:p>
      <w:pPr>
        <w:pStyle w:val="Heading3"/>
      </w:pPr>
      <w:r>
        <w:t>Method</w:t>
      </w:r>
    </w:p>
    <w:p>
      <w:r>
        <w:t>GET</w:t>
      </w:r>
    </w:p>
    <w:p>
      <w:pPr>
        <w:pStyle w:val="Heading3"/>
      </w:pPr>
      <w:r>
        <w:t>URL</w:t>
      </w:r>
    </w:p>
    <w:p>
      <w:r>
        <w:t>https://api.atlassian.com/ex/jira/{{jiraCloudId}}/rest/api/3/workflowscheme/{{id}}/draft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draft workflow scheme for an active workflow scheme. Draft workflow schemes are used to make changes to an active workflow scheme, then copy those changes back to the active scheme.</w:t>
      </w:r>
    </w:p>
    <w:p>
      <w:pPr>
        <w:pStyle w:val="Heading3"/>
      </w:pPr>
      <w:r>
        <w:t>Enforcement Rules</w:t>
      </w:r>
    </w:p>
    <w:p>
      <w:pPr>
        <w:pStyle w:val="ListBullet"/>
      </w:pPr>
      <w:r>
        <w:t>The jiraCloudId path parameter must always be present and must be a non-empty UUID string.</w:t>
      </w:r>
    </w:p>
    <w:p>
      <w:pPr>
        <w:pStyle w:val="ListBullet"/>
      </w:pPr>
      <w:r>
        <w:t>The id path parameter must always be present and must be a non-empty integer (the ID of the active workflow scheme).</w:t>
      </w:r>
    </w:p>
    <w:p>
      <w:pPr>
        <w:pStyle w:val="ListBullet"/>
      </w:pPr>
      <w:r>
        <w:t>Always construct the path as /ex/jira/{{jiraCloudId}}/rest/api/3/workflowscheme/{{id}}/draft.</w:t>
      </w:r>
    </w:p>
    <w:p>
      <w:pPr>
        <w:pStyle w:val="ListBullet"/>
      </w:pPr>
      <w:r>
        <w:t>Do not call the API with missing or empty path parameters (e.g., avoid /ex/jira//rest/... or /workflowscheme//draft).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/ex/jira/1a2b3c4d-1111-2222-3333-444455556666/rest/api/3/workflowscheme/10000/draft</w:t>
      </w:r>
    </w:p>
    <w:p>
      <w:pPr>
        <w:pStyle w:val="Heading3"/>
      </w:pPr>
      <w:r>
        <w:t>Invalid Examples</w:t>
      </w:r>
    </w:p>
    <w:p>
      <w:r>
        <w:rPr>
          <w:b/>
          <w:color w:val="666666"/>
          <w:sz w:val="16"/>
        </w:rPr>
        <w:t>[http]</w:t>
      </w:r>
    </w:p>
    <w:p>
      <w:pPr>
        <w:shd w:fill="F2F2F2" w:val="clear"/>
      </w:pPr>
      <w:r>
        <w:rPr>
          <w:rFonts w:ascii="Courier New" w:hAnsi="Courier New"/>
          <w:sz w:val="17"/>
        </w:rPr>
        <w:t>/ex/jira//rest/api/3/workflowscheme/10000/draft</w:t>
        <w:br/>
        <w:t>/ex/jira/1a2b3c4d-1111-2222-3333-444455556666/rest/api/3/workflowscheme//draft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 for all actions on this platform.</w:t>
            </w:r>
          </w:p>
        </w:tc>
      </w:tr>
      <w:tr>
        <w:tc>
          <w:tcPr>
            <w:tcW w:type="dxa" w:w="2880"/>
          </w:tcPr>
          <w:p>
            <w:r>
              <w:t>id</w:t>
            </w:r>
          </w:p>
        </w:tc>
        <w:tc>
          <w:tcPr>
            <w:tcW w:type="dxa" w:w="2880"/>
          </w:tcPr>
          <w:p>
            <w:r>
              <w:t>integer</w:t>
            </w:r>
          </w:p>
        </w:tc>
        <w:tc>
          <w:tcPr>
            <w:tcW w:type="dxa" w:w="2880"/>
          </w:tcPr>
          <w:p>
            <w:r>
              <w:t>The ID of the active workflow scheme that the draft was created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 Workflow (jira)",</w:t>
        <w:br/>
        <w:t xml:space="preserve"> "description": "Workflow scheme used for company-managed projects",</w:t>
        <w:br/>
        <w:t xml:space="preserve"> "draft": true,</w:t>
        <w:br/>
        <w:t xml:space="preserve"> "id": 10000,</w:t>
        <w:br/>
        <w:t xml:space="preserve"> "issueTypeMappings": {</w:t>
        <w:br/>
        <w:t xml:space="preserve"> "10001": "Software Development Workflow",</w:t>
        <w:br/>
        <w:t xml:space="preserve"> "10002": "Bug Workflow"</w:t>
        <w:br/>
        <w:t xml:space="preserve"> },</w:t>
        <w:br/>
        <w:t xml:space="preserve"> "issueTypes": {</w:t>
        <w:br/>
        <w:t xml:space="preserve"> "10001": {</w:t>
        <w:br/>
        <w:t xml:space="preserve"> "avatarId": 10318,</w:t>
        <w:br/>
        <w:t xml:space="preserve"> "description": "A user story.",</w:t>
        <w:br/>
        <w:t xml:space="preserve"> "entityId": "a1b2c3d4-e5f6-7890-abcd-ef0123456789",</w:t>
        <w:br/>
        <w:t xml:space="preserve"> "hierarchyLevel": 0,</w:t>
        <w:br/>
        <w:t xml:space="preserve"> "iconUrl": "https://your-domain.atlassian.net/images/icons/issuetypes/story.svg",</w:t>
        <w:br/>
        <w:t xml:space="preserve"> "id": "10001",</w:t>
        <w:br/>
        <w:t xml:space="preserve"> "name": "Story",</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"ENG",</w:t>
        <w:br/>
        <w:t xml:space="preserve"> "name": "Engineering",</w:t>
        <w:br/>
        <w:t xml:space="preserve"> "projectCategory": {</w:t>
        <w:br/>
        <w:t xml:space="preserve"> "description": "Engineering projects",</w:t>
        <w:br/>
        <w:t xml:space="preserve"> "id": "10100",</w:t>
        <w:br/>
        <w:t xml:space="preserve"> "name": "Engineering",</w:t>
        <w:br/>
        <w:t xml:space="preserve"> "self": "https://your-domain.atlassian.net/rest/api/3/projectCategory/10100"</w:t>
        <w:br/>
        <w:t xml:space="preserve"> },</w:t>
        <w:br/>
        <w:t xml:space="preserve"> "projectTypeKey": "software",</w:t>
        <w:br/>
        <w:t xml:space="preserve"> "self": "https://your-domain.atlassian.net/rest/api/3/project/10000",</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"https://avatar-management--avatars.us-west-2.prod.public.atl-paas.net/initials/AB-1.png",</w:t>
        <w:br/>
        <w:t xml:space="preserve"> "24x24": "https://avatar-management--avatars.us-west-2.prod.public.atl-paas.net/initials/AB-1.png",</w:t>
        <w:br/>
        <w:t xml:space="preserve"> "32x32": "https://avatar-management--avatars.us-west-2.prod.public.atl-paas.net/initials/AB-1.png",</w:t>
        <w:br/>
        <w:t xml:space="preserve"> "48x48": "https://avatar-management--avatars.us-west-2.prod.public.atl-paas.net/initials/AB-1.png"</w:t>
        <w:br/>
        <w:t xml:space="preserve"> },</w:t>
        <w:br/>
        <w:t xml:space="preserve"> "displayName": "Alex Brown",</w:t>
        <w:br/>
        <w:t xml:space="preserve"> "emailAddress": "alex.brown@example.com",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"alex.brown",</w:t>
        <w:br/>
        <w:t xml:space="preserve"> "locale": "en_US",</w:t>
        <w:br/>
        <w:t xml:space="preserve"> "name": "alex.brown",</w:t>
        <w:br/>
        <w:t xml:space="preserve"> "self": "https://your-domain.atlassian.net/rest/api/3/user?accountId=5b10ac8d82e05b22cc7d4ef5",</w:t>
        <w:br/>
        <w:t xml:space="preserve"> "timeZone": "UTC"</w:t>
        <w:br/>
        <w:t xml:space="preserve"> },</w:t>
        <w:br/>
        <w:t xml:space="preserve"> "name": "Engineering Workflow Scheme",</w:t>
        <w:br/>
        <w:t xml:space="preserve"> "originalDefaultWorkflow": "Jira Workflow (jira)",</w:t>
        <w:br/>
        <w:t xml:space="preserve"> "originalIssueTypeMappings": {</w:t>
        <w:br/>
        <w:t xml:space="preserve"> "10001": "Jira Workflow (jira)"</w:t>
        <w:br/>
        <w:t xml:space="preserve"> },</w:t>
        <w:br/>
        <w:t xml:space="preserve"> "self": "https://your-domain.atlassian.net/rest/api/3/workflowscheme/10000",</w:t>
        <w:br/>
        <w:t xml:space="preserve"> "updateDraftIfNeeded":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was not found or it does not have a draft."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scheme. If not specified when creating a scheme, it is set to Jira Workflow (jira).</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 (map string→string)</w:t>
            </w:r>
          </w:p>
        </w:tc>
        <w:tc>
          <w:tcPr>
            <w:tcW w:type="dxa" w:w="2880"/>
          </w:tcPr>
          <w:p>
            <w:r>
              <w:t>Map of issue type IDs to workflow names.</w:t>
            </w:r>
          </w:p>
        </w:tc>
      </w:tr>
      <w:tr>
        <w:tc>
          <w:tcPr>
            <w:tcW w:type="dxa" w:w="2880"/>
          </w:tcPr>
          <w:p>
            <w:r>
              <w:t>issueTypes</w:t>
            </w:r>
          </w:p>
        </w:tc>
        <w:tc>
          <w:tcPr>
            <w:tcW w:type="dxa" w:w="2880"/>
          </w:tcPr>
          <w:p>
            <w:r>
              <w:t>object (map string→object)</w:t>
            </w:r>
          </w:p>
        </w:tc>
        <w:tc>
          <w:tcPr>
            <w:tcW w:type="dxa" w:w="2880"/>
          </w:tcPr>
          <w:p>
            <w:r>
              <w:t>Map of issue type IDs to issue type details.</w:t>
            </w:r>
          </w:p>
        </w:tc>
      </w:tr>
      <w:tr>
        <w:tc>
          <w:tcPr>
            <w:tcW w:type="dxa" w:w="2880"/>
          </w:tcPr>
          <w:p>
            <w:r>
              <w:t>issueTypes.{issueTypeId}.avatarId</w:t>
            </w:r>
          </w:p>
        </w:tc>
        <w:tc>
          <w:tcPr>
            <w:tcW w:type="dxa" w:w="2880"/>
          </w:tcPr>
          <w:p>
            <w:r>
              <w:t>integer</w:t>
            </w:r>
          </w:p>
        </w:tc>
        <w:tc>
          <w:tcPr>
            <w:tcW w:type="dxa" w:w="2880"/>
          </w:tcPr>
          <w:p>
            <w:r>
              <w:t>ID of the issue type avatar.</w:t>
            </w:r>
          </w:p>
        </w:tc>
      </w:tr>
      <w:tr>
        <w:tc>
          <w:tcPr>
            <w:tcW w:type="dxa" w:w="2880"/>
          </w:tcPr>
          <w:p>
            <w:r>
              <w:t>issueTypes.{issueTypeId}.description</w:t>
            </w:r>
          </w:p>
        </w:tc>
        <w:tc>
          <w:tcPr>
            <w:tcW w:type="dxa" w:w="2880"/>
          </w:tcPr>
          <w:p>
            <w:r>
              <w:t>string</w:t>
            </w:r>
          </w:p>
        </w:tc>
        <w:tc>
          <w:tcPr>
            <w:tcW w:type="dxa" w:w="2880"/>
          </w:tcPr>
          <w:p>
            <w:r>
              <w:t>Description of the issue type.</w:t>
            </w:r>
          </w:p>
        </w:tc>
      </w:tr>
      <w:tr>
        <w:tc>
          <w:tcPr>
            <w:tcW w:type="dxa" w:w="2880"/>
          </w:tcPr>
          <w:p>
            <w:r>
              <w:t>issueTypes.{issueTypeId}.entityId</w:t>
            </w:r>
          </w:p>
        </w:tc>
        <w:tc>
          <w:tcPr>
            <w:tcW w:type="dxa" w:w="2880"/>
          </w:tcPr>
          <w:p>
            <w:r>
              <w:t>string</w:t>
            </w:r>
          </w:p>
        </w:tc>
        <w:tc>
          <w:tcPr>
            <w:tcW w:type="dxa" w:w="2880"/>
          </w:tcPr>
          <w:p>
            <w:r>
              <w:t>Unique ID for next-gen projects.</w:t>
            </w:r>
          </w:p>
        </w:tc>
      </w:tr>
      <w:tr>
        <w:tc>
          <w:tcPr>
            <w:tcW w:type="dxa" w:w="2880"/>
          </w:tcPr>
          <w:p>
            <w:r>
              <w:t>issueTypes.{issueTypeId}.hierarchyLevel</w:t>
            </w:r>
          </w:p>
        </w:tc>
        <w:tc>
          <w:tcPr>
            <w:tcW w:type="dxa" w:w="2880"/>
          </w:tcPr>
          <w:p>
            <w:r>
              <w:t>integer</w:t>
            </w:r>
          </w:p>
        </w:tc>
        <w:tc>
          <w:tcPr>
            <w:tcW w:type="dxa" w:w="2880"/>
          </w:tcPr>
          <w:p>
            <w:r>
              <w:t>Hierarchy level of the issue type.</w:t>
            </w:r>
          </w:p>
        </w:tc>
      </w:tr>
      <w:tr>
        <w:tc>
          <w:tcPr>
            <w:tcW w:type="dxa" w:w="2880"/>
          </w:tcPr>
          <w:p>
            <w:r>
              <w:t>issueTypes.{issueTypeId}.iconUrl</w:t>
            </w:r>
          </w:p>
        </w:tc>
        <w:tc>
          <w:tcPr>
            <w:tcW w:type="dxa" w:w="2880"/>
          </w:tcPr>
          <w:p>
            <w:r>
              <w:t>string</w:t>
            </w:r>
          </w:p>
        </w:tc>
        <w:tc>
          <w:tcPr>
            <w:tcW w:type="dxa" w:w="2880"/>
          </w:tcPr>
          <w:p>
            <w:r>
              <w:t>URL of the issue type icon/avatar.</w:t>
            </w:r>
          </w:p>
        </w:tc>
      </w:tr>
      <w:tr>
        <w:tc>
          <w:tcPr>
            <w:tcW w:type="dxa" w:w="2880"/>
          </w:tcPr>
          <w:p>
            <w:r>
              <w:t>issueTypes.{issueTypeId}.id</w:t>
            </w:r>
          </w:p>
        </w:tc>
        <w:tc>
          <w:tcPr>
            <w:tcW w:type="dxa" w:w="2880"/>
          </w:tcPr>
          <w:p>
            <w:r>
              <w:t>string</w:t>
            </w:r>
          </w:p>
        </w:tc>
        <w:tc>
          <w:tcPr>
            <w:tcW w:type="dxa" w:w="2880"/>
          </w:tcPr>
          <w:p>
            <w:r>
              <w:t>ID of the issue type.</w:t>
            </w:r>
          </w:p>
        </w:tc>
      </w:tr>
      <w:tr>
        <w:tc>
          <w:tcPr>
            <w:tcW w:type="dxa" w:w="2880"/>
          </w:tcPr>
          <w:p>
            <w:r>
              <w:t>issueTypes.{issueTypeId}.name</w:t>
            </w:r>
          </w:p>
        </w:tc>
        <w:tc>
          <w:tcPr>
            <w:tcW w:type="dxa" w:w="2880"/>
          </w:tcPr>
          <w:p>
            <w:r>
              <w:t>string</w:t>
            </w:r>
          </w:p>
        </w:tc>
        <w:tc>
          <w:tcPr>
            <w:tcW w:type="dxa" w:w="2880"/>
          </w:tcPr>
          <w:p>
            <w:r>
              <w:t>Name of the issue type.</w:t>
            </w:r>
          </w:p>
        </w:tc>
      </w:tr>
      <w:tr>
        <w:tc>
          <w:tcPr>
            <w:tcW w:type="dxa" w:w="2880"/>
          </w:tcPr>
          <w:p>
            <w:r>
              <w:t>issueTypes.{issueTypeId}.scope</w:t>
            </w:r>
          </w:p>
        </w:tc>
        <w:tc>
          <w:tcPr>
            <w:tcW w:type="dxa" w:w="2880"/>
          </w:tcPr>
          <w:p>
            <w:r>
              <w:t>object</w:t>
            </w:r>
          </w:p>
        </w:tc>
        <w:tc>
          <w:tcPr>
            <w:tcW w:type="dxa" w:w="2880"/>
          </w:tcPr>
          <w:p>
            <w:r>
              <w:t>Scope information for the issue type.</w:t>
            </w:r>
          </w:p>
        </w:tc>
      </w:tr>
      <w:tr>
        <w:tc>
          <w:tcPr>
            <w:tcW w:type="dxa" w:w="2880"/>
          </w:tcPr>
          <w:p>
            <w:r>
              <w:t>issueTypes.{issueTypeId}.scope.project</w:t>
            </w:r>
          </w:p>
        </w:tc>
        <w:tc>
          <w:tcPr>
            <w:tcW w:type="dxa" w:w="2880"/>
          </w:tcPr>
          <w:p>
            <w:r>
              <w:t>object</w:t>
            </w:r>
          </w:p>
        </w:tc>
        <w:tc>
          <w:tcPr>
            <w:tcW w:type="dxa" w:w="2880"/>
          </w:tcPr>
          <w:p>
            <w:r>
              <w:t>Project scope details (when scope type is PROJECT).</w:t>
            </w:r>
          </w:p>
        </w:tc>
      </w:tr>
      <w:tr>
        <w:tc>
          <w:tcPr>
            <w:tcW w:type="dxa" w:w="2880"/>
          </w:tcPr>
          <w:p>
            <w:r>
              <w:t>issueTypes.{issueTypeId}.scope.project.avatarUrls</w:t>
            </w:r>
          </w:p>
        </w:tc>
        <w:tc>
          <w:tcPr>
            <w:tcW w:type="dxa" w:w="2880"/>
          </w:tcPr>
          <w:p>
            <w:r>
              <w:t>object</w:t>
            </w:r>
          </w:p>
        </w:tc>
        <w:tc>
          <w:tcPr>
            <w:tcW w:type="dxa" w:w="2880"/>
          </w:tcPr>
          <w:p>
            <w:r>
              <w:t>Project avatar URLs in multiple sizes.</w:t>
            </w:r>
          </w:p>
        </w:tc>
      </w:tr>
      <w:tr>
        <w:tc>
          <w:tcPr>
            <w:tcW w:type="dxa" w:w="2880"/>
          </w:tcPr>
          <w:p>
            <w:r>
              <w:t>issueTypes.{issueTypeId}.scope.project.id</w:t>
            </w:r>
          </w:p>
        </w:tc>
        <w:tc>
          <w:tcPr>
            <w:tcW w:type="dxa" w:w="2880"/>
          </w:tcPr>
          <w:p>
            <w:r>
              <w:t>string</w:t>
            </w:r>
          </w:p>
        </w:tc>
        <w:tc>
          <w:tcPr>
            <w:tcW w:type="dxa" w:w="2880"/>
          </w:tcPr>
          <w:p>
            <w:r>
              <w:t>Project ID.</w:t>
            </w:r>
          </w:p>
        </w:tc>
      </w:tr>
      <w:tr>
        <w:tc>
          <w:tcPr>
            <w:tcW w:type="dxa" w:w="2880"/>
          </w:tcPr>
          <w:p>
            <w:r>
              <w:t>issueTypes.{issueTypeId}.scope.project.key</w:t>
            </w:r>
          </w:p>
        </w:tc>
        <w:tc>
          <w:tcPr>
            <w:tcW w:type="dxa" w:w="2880"/>
          </w:tcPr>
          <w:p>
            <w:r>
              <w:t>string</w:t>
            </w:r>
          </w:p>
        </w:tc>
        <w:tc>
          <w:tcPr>
            <w:tcW w:type="dxa" w:w="2880"/>
          </w:tcPr>
          <w:p>
            <w:r>
              <w:t>Project key.</w:t>
            </w:r>
          </w:p>
        </w:tc>
      </w:tr>
      <w:tr>
        <w:tc>
          <w:tcPr>
            <w:tcW w:type="dxa" w:w="2880"/>
          </w:tcPr>
          <w:p>
            <w:r>
              <w:t>issueTypes.{issueTypeId}.scope.project.name</w:t>
            </w:r>
          </w:p>
        </w:tc>
        <w:tc>
          <w:tcPr>
            <w:tcW w:type="dxa" w:w="2880"/>
          </w:tcPr>
          <w:p>
            <w:r>
              <w:t>string</w:t>
            </w:r>
          </w:p>
        </w:tc>
        <w:tc>
          <w:tcPr>
            <w:tcW w:type="dxa" w:w="2880"/>
          </w:tcPr>
          <w:p>
            <w:r>
              <w:t>Project name.</w:t>
            </w:r>
          </w:p>
        </w:tc>
      </w:tr>
      <w:tr>
        <w:tc>
          <w:tcPr>
            <w:tcW w:type="dxa" w:w="2880"/>
          </w:tcPr>
          <w:p>
            <w:r>
              <w:t>issueTypes.{issueTypeId}.scope.project.projectCategory</w:t>
            </w:r>
          </w:p>
        </w:tc>
        <w:tc>
          <w:tcPr>
            <w:tcW w:type="dxa" w:w="2880"/>
          </w:tcPr>
          <w:p>
            <w:r>
              <w:t>object</w:t>
            </w:r>
          </w:p>
        </w:tc>
        <w:tc>
          <w:tcPr>
            <w:tcW w:type="dxa" w:w="2880"/>
          </w:tcPr>
          <w:p>
            <w:r>
              <w:t>Project category details.</w:t>
            </w:r>
          </w:p>
        </w:tc>
      </w:tr>
      <w:tr>
        <w:tc>
          <w:tcPr>
            <w:tcW w:type="dxa" w:w="2880"/>
          </w:tcPr>
          <w:p>
            <w:r>
              <w:t>issueTypes.{issueTypeId}.scope.project.projectTypeKey</w:t>
            </w:r>
          </w:p>
        </w:tc>
        <w:tc>
          <w:tcPr>
            <w:tcW w:type="dxa" w:w="2880"/>
          </w:tcPr>
          <w:p>
            <w:r>
              <w:t>string</w:t>
            </w:r>
          </w:p>
        </w:tc>
        <w:tc>
          <w:tcPr>
            <w:tcW w:type="dxa" w:w="2880"/>
          </w:tcPr>
          <w:p>
            <w:r>
              <w:t>Project type key. Possible values: software, service_desk, business.</w:t>
            </w:r>
          </w:p>
        </w:tc>
      </w:tr>
      <w:tr>
        <w:tc>
          <w:tcPr>
            <w:tcW w:type="dxa" w:w="2880"/>
          </w:tcPr>
          <w:p>
            <w:r>
              <w:t>issueTypes.{issueTypeId}.scope.project.self</w:t>
            </w:r>
          </w:p>
        </w:tc>
        <w:tc>
          <w:tcPr>
            <w:tcW w:type="dxa" w:w="2880"/>
          </w:tcPr>
          <w:p>
            <w:r>
              <w:t>string</w:t>
            </w:r>
          </w:p>
        </w:tc>
        <w:tc>
          <w:tcPr>
            <w:tcW w:type="dxa" w:w="2880"/>
          </w:tcPr>
          <w:p>
            <w:r>
              <w:t>URL of the project details.</w:t>
            </w:r>
          </w:p>
        </w:tc>
      </w:tr>
      <w:tr>
        <w:tc>
          <w:tcPr>
            <w:tcW w:type="dxa" w:w="2880"/>
          </w:tcPr>
          <w:p>
            <w:r>
              <w:t>issueTypes.{issueTypeId}.scope.project.simplified</w:t>
            </w:r>
          </w:p>
        </w:tc>
        <w:tc>
          <w:tcPr>
            <w:tcW w:type="dxa" w:w="2880"/>
          </w:tcPr>
          <w:p>
            <w:r>
              <w:t>boolean</w:t>
            </w:r>
          </w:p>
        </w:tc>
        <w:tc>
          <w:tcPr>
            <w:tcW w:type="dxa" w:w="2880"/>
          </w:tcPr>
          <w:p>
            <w:r>
              <w:t>Whether the project is simplified.</w:t>
            </w:r>
          </w:p>
        </w:tc>
      </w:tr>
      <w:tr>
        <w:tc>
          <w:tcPr>
            <w:tcW w:type="dxa" w:w="2880"/>
          </w:tcPr>
          <w:p>
            <w:r>
              <w:t>issueTypes.{issueTypeId}.scope.type</w:t>
            </w:r>
          </w:p>
        </w:tc>
        <w:tc>
          <w:tcPr>
            <w:tcW w:type="dxa" w:w="2880"/>
          </w:tcPr>
          <w:p>
            <w:r>
              <w:t>string</w:t>
            </w:r>
          </w:p>
        </w:tc>
        <w:tc>
          <w:tcPr>
            <w:tcW w:type="dxa" w:w="2880"/>
          </w:tcPr>
          <w:p>
            <w:r>
              <w:t>Scope type. Possible values: PROJECT, TEMPLATE.</w:t>
            </w:r>
          </w:p>
        </w:tc>
      </w:tr>
      <w:tr>
        <w:tc>
          <w:tcPr>
            <w:tcW w:type="dxa" w:w="2880"/>
          </w:tcPr>
          <w:p>
            <w:r>
              <w:t>issueTypes.{issueTypeId}.self</w:t>
            </w:r>
          </w:p>
        </w:tc>
        <w:tc>
          <w:tcPr>
            <w:tcW w:type="dxa" w:w="2880"/>
          </w:tcPr>
          <w:p>
            <w:r>
              <w:t>string</w:t>
            </w:r>
          </w:p>
        </w:tc>
        <w:tc>
          <w:tcPr>
            <w:tcW w:type="dxa" w:w="2880"/>
          </w:tcPr>
          <w:p>
            <w:r>
              <w:t>URL of the issue type details.</w:t>
            </w:r>
          </w:p>
        </w:tc>
      </w:tr>
      <w:tr>
        <w:tc>
          <w:tcPr>
            <w:tcW w:type="dxa" w:w="2880"/>
          </w:tcPr>
          <w:p>
            <w:r>
              <w:t>issueTypes.{issueTypeId}.subtask</w:t>
            </w:r>
          </w:p>
        </w:tc>
        <w:tc>
          <w:tcPr>
            <w:tcW w:type="dxa" w:w="2880"/>
          </w:tcPr>
          <w:p>
            <w:r>
              <w:t>boolean</w:t>
            </w:r>
          </w:p>
        </w:tc>
        <w:tc>
          <w:tcPr>
            <w:tcW w:type="dxa" w:w="2880"/>
          </w:tcPr>
          <w:p>
            <w:r>
              <w:t>Whether the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(applies to issue type-project mapping changes only).</w:t>
            </w:r>
          </w:p>
        </w:tc>
      </w:tr>
      <w:tr>
        <w:tc>
          <w:tcPr>
            <w:tcW w:type="dxa" w:w="2880"/>
          </w:tcPr>
          <w:p>
            <w:r>
              <w:t>lastModifiedUser</w:t>
            </w:r>
          </w:p>
        </w:tc>
        <w:tc>
          <w:tcPr>
            <w:tcW w:type="dxa" w:w="2880"/>
          </w:tcPr>
          <w:p>
            <w:r>
              <w:t>object</w:t>
            </w:r>
          </w:p>
        </w:tc>
        <w:tc>
          <w:tcPr>
            <w:tcW w:type="dxa" w:w="2880"/>
          </w:tcPr>
          <w:p>
            <w:r>
              <w:t>User who last modified the draft.</w:t>
            </w:r>
          </w:p>
        </w:tc>
      </w:tr>
      <w:tr>
        <w:tc>
          <w:tcPr>
            <w:tcW w:type="dxa" w:w="2880"/>
          </w:tcPr>
          <w:p>
            <w:r>
              <w:t>lastModifiedUser.accountId</w:t>
            </w:r>
          </w:p>
        </w:tc>
        <w:tc>
          <w:tcPr>
            <w:tcW w:type="dxa" w:w="2880"/>
          </w:tcPr>
          <w:p>
            <w:r>
              <w:t>string</w:t>
            </w:r>
          </w:p>
        </w:tc>
        <w:tc>
          <w:tcPr>
            <w:tcW w:type="dxa" w:w="2880"/>
          </w:tcPr>
          <w:p>
            <w:r>
              <w:t>Account ID of the user (max length 128).</w:t>
            </w:r>
          </w:p>
        </w:tc>
      </w:tr>
      <w:tr>
        <w:tc>
          <w:tcPr>
            <w:tcW w:type="dxa" w:w="2880"/>
          </w:tcPr>
          <w:p>
            <w:r>
              <w:t>lastModifiedUser.accountType</w:t>
            </w:r>
          </w:p>
        </w:tc>
        <w:tc>
          <w:tcPr>
            <w:tcW w:type="dxa" w:w="2880"/>
          </w:tcPr>
          <w:p>
            <w:r>
              <w:t>string</w:t>
            </w:r>
          </w:p>
        </w:tc>
        <w:tc>
          <w:tcPr>
            <w:tcW w:type="dxa" w:w="2880"/>
          </w:tcPr>
          <w:p>
            <w:r>
              <w:t>Account type. Possible values: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Possible values: service, agent, unknown.</w:t>
            </w:r>
          </w:p>
        </w:tc>
      </w:tr>
      <w:tr>
        <w:tc>
          <w:tcPr>
            <w:tcW w:type="dxa" w:w="2880"/>
          </w:tcPr>
          <w:p>
            <w:r>
              <w:t>lastModifiedUser.applicationRoles</w:t>
            </w:r>
          </w:p>
        </w:tc>
        <w:tc>
          <w:tcPr>
            <w:tcW w:type="dxa" w:w="2880"/>
          </w:tcPr>
          <w:p>
            <w:r>
              <w:t>object</w:t>
            </w:r>
          </w:p>
        </w:tc>
        <w:tc>
          <w:tcPr>
            <w:tcW w:type="dxa" w:w="2880"/>
          </w:tcPr>
          <w:p>
            <w:r>
              <w:t>Application roles container.</w:t>
            </w:r>
          </w:p>
        </w:tc>
      </w:tr>
      <w:tr>
        <w:tc>
          <w:tcPr>
            <w:tcW w:type="dxa" w:w="2880"/>
          </w:tcPr>
          <w:p>
            <w:r>
              <w:t>lastModifiedUser.avatarUrls</w:t>
            </w:r>
          </w:p>
        </w:tc>
        <w:tc>
          <w:tcPr>
            <w:tcW w:type="dxa" w:w="2880"/>
          </w:tcPr>
          <w:p>
            <w:r>
              <w:t>object</w:t>
            </w:r>
          </w:p>
        </w:tc>
        <w:tc>
          <w:tcPr>
            <w:tcW w:type="dxa" w:w="2880"/>
          </w:tcPr>
          <w:p>
            <w:r>
              <w:t>Avatar URLs in multiple sizes.</w:t>
            </w:r>
          </w:p>
        </w:tc>
      </w:tr>
      <w:tr>
        <w:tc>
          <w:tcPr>
            <w:tcW w:type="dxa" w:w="2880"/>
          </w:tcPr>
          <w:p>
            <w:r>
              <w:t>lastModifiedUser.displayName</w:t>
            </w:r>
          </w:p>
        </w:tc>
        <w:tc>
          <w:tcPr>
            <w:tcW w:type="dxa" w:w="2880"/>
          </w:tcPr>
          <w:p>
            <w:r>
              <w:t>string</w:t>
            </w:r>
          </w:p>
        </w:tc>
        <w:tc>
          <w:tcPr>
            <w:tcW w:type="dxa" w:w="2880"/>
          </w:tcPr>
          <w:p>
            <w:r>
              <w:t>Display name of the user (may be affected by privacy settings).</w:t>
            </w:r>
          </w:p>
        </w:tc>
      </w:tr>
      <w:tr>
        <w:tc>
          <w:tcPr>
            <w:tcW w:type="dxa" w:w="2880"/>
          </w:tcPr>
          <w:p>
            <w:r>
              <w:t>lastModifiedUser.emailAddress</w:t>
            </w:r>
          </w:p>
        </w:tc>
        <w:tc>
          <w:tcPr>
            <w:tcW w:type="dxa" w:w="2880"/>
          </w:tcPr>
          <w:p>
            <w:r>
              <w:t>string | null</w:t>
            </w:r>
          </w:p>
        </w:tc>
        <w:tc>
          <w:tcPr>
            <w:tcW w:type="dxa" w:w="2880"/>
          </w:tcPr>
          <w:p>
            <w:r>
              <w:t>Email address (may be null due to privacy settings).</w:t>
            </w:r>
          </w:p>
        </w:tc>
      </w:tr>
      <w:tr>
        <w:tc>
          <w:tcPr>
            <w:tcW w:type="dxa" w:w="2880"/>
          </w:tcPr>
          <w:p>
            <w:r>
              <w:t>lastModifiedUser.expand</w:t>
            </w:r>
          </w:p>
        </w:tc>
        <w:tc>
          <w:tcPr>
            <w:tcW w:type="dxa" w:w="2880"/>
          </w:tcPr>
          <w:p>
            <w:r>
              <w:t>string</w:t>
            </w:r>
          </w:p>
        </w:tc>
        <w:tc>
          <w:tcPr>
            <w:tcW w:type="dxa" w:w="2880"/>
          </w:tcPr>
          <w:p>
            <w:r>
              <w:t>Expand options included in the response.</w:t>
            </w:r>
          </w:p>
        </w:tc>
      </w:tr>
      <w:tr>
        <w:tc>
          <w:tcPr>
            <w:tcW w:type="dxa" w:w="2880"/>
          </w:tcPr>
          <w:p>
            <w:r>
              <w:t>lastModifiedUser.groups</w:t>
            </w:r>
          </w:p>
        </w:tc>
        <w:tc>
          <w:tcPr>
            <w:tcW w:type="dxa" w:w="2880"/>
          </w:tcPr>
          <w:p>
            <w:r>
              <w:t>object</w:t>
            </w:r>
          </w:p>
        </w:tc>
        <w:tc>
          <w:tcPr>
            <w:tcW w:type="dxa" w:w="2880"/>
          </w:tcPr>
          <w:p>
            <w:r>
              <w:t>Groups container.</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 (to be removed).</w:t>
            </w:r>
          </w:p>
        </w:tc>
      </w:tr>
      <w:tr>
        <w:tc>
          <w:tcPr>
            <w:tcW w:type="dxa" w:w="2880"/>
          </w:tcPr>
          <w:p>
            <w:r>
              <w:t>lastModifiedUser.locale</w:t>
            </w:r>
          </w:p>
        </w:tc>
        <w:tc>
          <w:tcPr>
            <w:tcW w:type="dxa" w:w="2880"/>
          </w:tcPr>
          <w:p>
            <w:r>
              <w:t>string | null</w:t>
            </w:r>
          </w:p>
        </w:tc>
        <w:tc>
          <w:tcPr>
            <w:tcW w:type="dxa" w:w="2880"/>
          </w:tcPr>
          <w:p>
            <w:r>
              <w:t>Locale (may be null due to privacy settings).</w:t>
            </w:r>
          </w:p>
        </w:tc>
      </w:tr>
      <w:tr>
        <w:tc>
          <w:tcPr>
            <w:tcW w:type="dxa" w:w="2880"/>
          </w:tcPr>
          <w:p>
            <w:r>
              <w:t>lastModifiedUser.name</w:t>
            </w:r>
          </w:p>
        </w:tc>
        <w:tc>
          <w:tcPr>
            <w:tcW w:type="dxa" w:w="2880"/>
          </w:tcPr>
          <w:p>
            <w:r>
              <w:t>string</w:t>
            </w:r>
          </w:p>
        </w:tc>
        <w:tc>
          <w:tcPr>
            <w:tcW w:type="dxa" w:w="2880"/>
          </w:tcPr>
          <w:p>
            <w:r>
              <w:t>Deprecated (to be removed).</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User time zone (may fall back to instance default).</w:t>
            </w:r>
          </w:p>
        </w:tc>
      </w:tr>
      <w:tr>
        <w:tc>
          <w:tcPr>
            <w:tcW w:type="dxa" w:w="2880"/>
          </w:tcPr>
          <w:p>
            <w:r>
              <w:t>name</w:t>
            </w:r>
          </w:p>
        </w:tc>
        <w:tc>
          <w:tcPr>
            <w:tcW w:type="dxa" w:w="2880"/>
          </w:tcPr>
          <w:p>
            <w:r>
              <w:t>string</w:t>
            </w:r>
          </w:p>
        </w:tc>
        <w:tc>
          <w:tcPr>
            <w:tcW w:type="dxa" w:w="2880"/>
          </w:tcPr>
          <w:p>
            <w:r>
              <w:t>Name of the workflow scheme. Must be unique. Max length 255 characters.</w:t>
            </w:r>
          </w:p>
        </w:tc>
      </w:tr>
      <w:tr>
        <w:tc>
          <w:tcPr>
            <w:tcW w:type="dxa" w:w="2880"/>
          </w:tcPr>
          <w:p>
            <w:r>
              <w:t>originalDefaultWorkflow</w:t>
            </w:r>
          </w:p>
        </w:tc>
        <w:tc>
          <w:tcPr>
            <w:tcW w:type="dxa" w:w="2880"/>
          </w:tcPr>
          <w:p>
            <w:r>
              <w:t>string</w:t>
            </w:r>
          </w:p>
        </w:tc>
        <w:tc>
          <w:tcPr>
            <w:tcW w:type="dxa" w:w="2880"/>
          </w:tcPr>
          <w:p>
            <w:r>
              <w:t>For drafts: default workflow name of the original workflow scheme.</w:t>
            </w:r>
          </w:p>
        </w:tc>
      </w:tr>
      <w:tr>
        <w:tc>
          <w:tcPr>
            <w:tcW w:type="dxa" w:w="2880"/>
          </w:tcPr>
          <w:p>
            <w:r>
              <w:t>originalIssueTypeMappings</w:t>
            </w:r>
          </w:p>
        </w:tc>
        <w:tc>
          <w:tcPr>
            <w:tcW w:type="dxa" w:w="2880"/>
          </w:tcPr>
          <w:p>
            <w:r>
              <w:t>object (map string→string)</w:t>
            </w:r>
          </w:p>
        </w:tc>
        <w:tc>
          <w:tcPr>
            <w:tcW w:type="dxa" w:w="2880"/>
          </w:tcPr>
          <w:p>
            <w:r>
              <w:t>For drafts: original issue type to workflow mappings.</w:t>
            </w:r>
          </w:p>
        </w:tc>
      </w:tr>
      <w:tr>
        <w:tc>
          <w:tcPr>
            <w:tcW w:type="dxa" w:w="2880"/>
          </w:tcPr>
          <w:p>
            <w:r>
              <w:t>self</w:t>
            </w:r>
          </w:p>
        </w:tc>
        <w:tc>
          <w:tcPr>
            <w:tcW w:type="dxa" w:w="2880"/>
          </w:tcPr>
          <w:p>
            <w:r>
              <w:t>string</w:t>
            </w:r>
          </w:p>
        </w:tc>
        <w:tc>
          <w:tcPr>
            <w:tcW w:type="dxa" w:w="2880"/>
          </w:tcPr>
          <w:p>
            <w:r>
              <w:t>URL of the workflow scheme resource.</w:t>
            </w:r>
          </w:p>
        </w:tc>
      </w:tr>
      <w:tr>
        <w:tc>
          <w:tcPr>
            <w:tcW w:type="dxa" w:w="2880"/>
          </w:tcPr>
          <w:p>
            <w:r>
              <w:t>updateDraftIfNeeded</w:t>
            </w:r>
          </w:p>
        </w:tc>
        <w:tc>
          <w:tcPr>
            <w:tcW w:type="dxa" w:w="2880"/>
          </w:tcPr>
          <w:p>
            <w:r>
              <w:t>boolean</w:t>
            </w:r>
          </w:p>
        </w:tc>
        <w:tc>
          <w:tcPr>
            <w:tcW w:type="dxa" w:w="2880"/>
          </w:tcPr>
          <w:p>
            <w:r>
              <w:t>Whether to create/update a draft when updating an active workflow scheme.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'https://api.atlassian.com/ex/jira/1a2b3c4d-1111-2222-3333-444455556666/rest/api/3/workflowscheme/10000/draft' \</w:t>
        <w:br/>
        <w:t xml:space="preserve"> --header 'Accept: application/json'</w:t>
      </w:r>
    </w:p>
    <w:p>
      <w:pPr>
        <w:pStyle w:val="Heading3"/>
      </w:pPr>
      <w:r>
        <w:t>Example Usage</w:t>
      </w:r>
    </w:p>
    <w:p>
      <w:pPr>
        <w:pStyle w:val="Heading3"/>
      </w:pPr>
      <w:r>
        <w:t>Example 1: Get the draft for workflow scheme 10000</w:t>
      </w:r>
    </w:p>
    <w:p>
      <w:pPr>
        <w:pStyle w:val="Heading3"/>
      </w:pPr>
      <w:r>
        <w:t>Example 2: Handle “no draft exists” (404)</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'https://api.atlassian.com/ex/jira/1a2b3c4d-1111-2222-3333-444455556666/rest/api/3/workflowscheme/12345/draft' \</w:t>
        <w:br/>
        <w:t xml:space="preserve"> --header 'Accept: application/json'</w:t>
      </w:r>
    </w:p>
    <w:p>
      <w:pPr>
        <w:pStyle w:val="Heading3"/>
      </w:pPr>
      <w:r>
        <w:t>Behavior</w:t>
      </w:r>
    </w:p>
    <w:p>
      <w:pPr>
        <w:pStyle w:val="ListBullet"/>
      </w:pPr>
      <w:r>
        <w:t>Validates that the workflow scheme id refers to an active workflow scheme.</w:t>
      </w:r>
    </w:p>
    <w:p>
      <w:pPr>
        <w:pStyle w:val="ListBullet"/>
      </w:pPr>
      <w:r>
        <w:t>If a draft exists for that active scheme, returns the draft workflow scheme representation.</w:t>
      </w:r>
    </w:p>
    <w:p>
      <w:pPr>
        <w:pStyle w:val="ListBullet"/>
      </w:pPr>
      <w:r>
        <w:t>If the scheme is not found or no draft exists, returns 404.</w:t>
      </w:r>
    </w:p>
    <w:p>
      <w:pPr>
        <w:pStyle w:val="Heading3"/>
      </w:pPr>
      <w:r>
        <w:t>Notes</w:t>
      </w:r>
    </w:p>
    <w:p>
      <w:pPr>
        <w:pStyle w:val="ListBullet"/>
      </w:pPr>
      <w:r>
        <w:t>Only active workflow schemes can have drafts.</w:t>
      </w:r>
    </w:p>
    <w:p>
      <w:pPr>
        <w:pStyle w:val="ListBullet"/>
      </w:pPr>
      <w:r>
        <w:t>An active workflow scheme can have only one draft at a time.</w:t>
      </w:r>
    </w:p>
    <w:p>
      <w:pPr>
        <w:pStyle w:val="Heading3"/>
      </w:pPr>
      <w:r>
        <w:t>Error Handling</w:t>
      </w:r>
    </w:p>
    <w:p>
      <w:pPr>
        <w:pStyle w:val="ListBullet"/>
      </w:pPr>
      <w:r>
        <w:t>401 Unauthorized: Authentication credentials are incorrect or missing.</w:t>
      </w:r>
    </w:p>
    <w:p>
      <w:pPr>
        <w:pStyle w:val="ListBullet"/>
      </w:pPr>
      <w:r>
        <w:t>403 Forbidden: Caller lacks Administer Jira global permission.</w:t>
      </w:r>
    </w:p>
    <w:p>
      <w:pPr>
        <w:pStyle w:val="ListBullet"/>
      </w:pPr>
      <w:r>
        <w:t>404 Not Found: The active workflow scheme does not exist, or it exists but does not have a draft.</w:t>
      </w:r>
    </w:p>
    <w:p>
      <w:r>
        <w:t>If you provide your jiraCloudId (UUID), I can tailor the sample requests to your exact site.</w:t>
      </w:r>
    </w:p>
    <w:p>
      <w:pPr>
        <w:pStyle w:val="Heading3"/>
      </w:pPr>
      <w:r>
        <w:t>Related workflowSchemes actions</w:t>
      </w:r>
    </w:p>
    <w:p>
      <w:pPr>
        <w:pStyle w:val="ListBullet"/>
      </w:pPr>
      <w:r>
        <w:t>[POST] Create Draft Workflow Scheme from Active Workflow Scheme — /rest/api/3/workflowscheme/{{id}}/createdraft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pPr>
        <w:pStyle w:val="ListBullet"/>
      </w:pPr>
      <w:r>
        <w:t>[POST] Update Workflow Schemes (Company-managed &amp; Team-managed) — /ex/jira/{{jiraCloudId}}/rest/api/3/workflowscheme/update</w:t>
      </w:r>
    </w:p>
    <w:p>
      <w:r>
        <w:br w:type="page"/>
      </w:r>
    </w:p>
    <w:p>
      <w:pPr>
        <w:pStyle w:val="Heading2"/>
      </w:pPr>
      <w:r>
        <w:t>377. [POST] Publish a Draft Workflow Scheme (by Workflow Scheme ID)</w:t>
      </w:r>
    </w:p>
    <w:p>
      <w:r>
        <w:rPr>
          <w:b/>
        </w:rPr>
        <w:t xml:space="preserve">Endpoint: </w:t>
      </w:r>
      <w:r>
        <w:rPr>
          <w:rFonts w:ascii="Courier New" w:hAnsi="Courier New"/>
          <w:sz w:val="18"/>
        </w:rPr>
        <w:t>/ex/jira/{{jiraCloudId}}/rest/api/3/workflowscheme/{{id}}/draft/publish</w:t>
      </w:r>
    </w:p>
    <w:p>
      <w:pPr>
        <w:pStyle w:val="Heading3"/>
      </w:pPr>
      <w:r>
        <w:t>Prerequisites</w:t>
      </w:r>
    </w:p>
    <w:p>
      <w:pPr>
        <w:pStyle w:val="ListBullet"/>
      </w:pPr>
      <w:r>
        <w:t>You must have the Administer Jira global permission.</w:t>
      </w:r>
    </w:p>
    <w:p>
      <w:pPr>
        <w:pStyle w:val="ListBullet"/>
      </w:pPr>
      <w:r>
        <w:t>You must know your jiraCloudId (UUID). If you don’t have it, obtain it from the Get Sites action.</w:t>
      </w:r>
    </w:p>
    <w:p>
      <w:pPr>
        <w:pStyle w:val="ListBullet"/>
      </w:pPr>
      <w:r>
        <w:t>You must know the workflow scheme id (the workflow scheme that the draft belongs to).</w:t>
      </w:r>
    </w:p>
    <w:p>
      <w:pPr>
        <w:pStyle w:val="Heading3"/>
      </w:pPr>
      <w:r>
        <w:t>Method</w:t>
      </w:r>
    </w:p>
    <w:p>
      <w:r>
        <w:t>POST</w:t>
      </w:r>
    </w:p>
    <w:p>
      <w:pPr>
        <w:pStyle w:val="Heading3"/>
      </w:pPr>
      <w:r>
        <w:t>URL</w:t>
      </w:r>
    </w:p>
    <w:p>
      <w:r>
        <w:t>https://api.atlassian.com/ex/jira/{{jiraCloudId}}/rest/api/3/workflowscheme/{{id}}/draft/publish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draft workflow scheme. If the draft introduces new workflow statuses for an issue type, you must provide status mappings so Jira can update existing issues from original statuses to the new statuses.</w:t>
      </w:r>
    </w:p>
    <w:p>
      <w:r>
        <w:t>This operation is asynchronous when publishing (successful publish returns a redirect to a task). Follow the Location link in the response to check task status and use Get task to obtain updates.</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(get it from Get Sites).</w:t>
      </w:r>
    </w:p>
    <w:p>
      <w:pPr>
        <w:pStyle w:val="ListBullet"/>
      </w:pPr>
      <w:r>
        <w:t>The id path parameter must always be present and must be a non-empty integer.</w:t>
      </w:r>
    </w:p>
    <w:p>
      <w:pPr>
        <w:pStyle w:val="ListBullet"/>
      </w:pPr>
      <w:r>
        <w:t>Always construct the path as /ex/jira/{{jiraCloudId}}/rest/api/3/workflowscheme/{{id}}/draft/publish.</w:t>
      </w:r>
    </w:p>
    <w:p>
      <w:pPr>
        <w:pStyle w:val="ListBullet"/>
      </w:pPr>
      <w:r>
        <w:t>Do not call the API with missing/empty path parameters (e.g., avoid /ex/jira//rest/... or /workflowscheme//draft/publish).</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/ex/jira/2b0d1b0e-12ab-34cd-56ef-1234567890ab/rest/api/3/workflowscheme/10000/draft/publish</w:t>
      </w:r>
    </w:p>
    <w:p>
      <w:pPr>
        <w:pStyle w:val="Heading3"/>
      </w:pPr>
      <w:r>
        <w:t>Invalid Examples</w:t>
      </w:r>
    </w:p>
    <w:p>
      <w:r>
        <w:rPr>
          <w:b/>
          <w:color w:val="666666"/>
          <w:sz w:val="16"/>
        </w:rPr>
        <w:t>[http]</w:t>
      </w:r>
    </w:p>
    <w:p>
      <w:pPr>
        <w:shd w:fill="F2F2F2" w:val="clear"/>
      </w:pPr>
      <w:r>
        <w:rPr>
          <w:rFonts w:ascii="Courier New" w:hAnsi="Courier New"/>
          <w:sz w:val="17"/>
        </w:rPr>
        <w:t>/ex/jira//rest/api/3/workflowscheme/10000/draft/publish</w:t>
        <w:br/>
        <w:t>/ex/jira/2b0d1b0e-12ab-34cd-56ef-1234567890ab/rest/api/3/workflowscheme//draft/publish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 for all actions on this platform.</w:t>
            </w:r>
          </w:p>
        </w:tc>
      </w:tr>
      <w:tr>
        <w:tc>
          <w:tcPr>
            <w:tcW w:type="dxa" w:w="2880"/>
          </w:tcPr>
          <w:p>
            <w:r>
              <w:t>id</w:t>
            </w:r>
          </w:p>
        </w:tc>
        <w:tc>
          <w:tcPr>
            <w:tcW w:type="dxa" w:w="2880"/>
          </w:tcPr>
          <w:p>
            <w:r>
              <w:t>integer</w:t>
            </w:r>
          </w:p>
        </w:tc>
        <w:tc>
          <w:tcPr>
            <w:tcW w:type="dxa" w:w="2880"/>
          </w:tcPr>
          <w:p>
            <w:r>
              <w:t>The ID of the workflow scheme that the draft belongs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Whether the request only performs a validation. If true and validation succeeds, the API returns 204 and does not publish.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statusMappings</w:t>
            </w:r>
          </w:p>
        </w:tc>
        <w:tc>
          <w:tcPr>
            <w:tcW w:type="dxa" w:w="2880"/>
          </w:tcPr>
          <w:p>
            <w:r>
              <w:t>array &lt;object&gt;</w:t>
            </w:r>
          </w:p>
        </w:tc>
        <w:tc>
          <w:tcPr>
            <w:tcW w:type="dxa" w:w="2880"/>
          </w:tcPr>
          <w:p>
            <w:r>
              <w:t>Mappings of statuses to new statuses for issue types. Each item must include issueTypeId, newStatusId, and statusId.</w:t>
            </w:r>
          </w:p>
        </w:tc>
      </w:tr>
    </w:tbl>
    <w:p/>
    <w:p>
      <w:pPr>
        <w:pStyle w:val="Heading3"/>
      </w:pPr>
      <w:r>
        <w:t>statusMappings[]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w:t>
            </w:r>
          </w:p>
        </w:tc>
        <w:tc>
          <w:tcPr>
            <w:tcW w:type="dxa" w:w="2880"/>
          </w:tcPr>
          <w:p>
            <w:r>
              <w:t>string</w:t>
            </w:r>
          </w:p>
        </w:tc>
        <w:tc>
          <w:tcPr>
            <w:tcW w:type="dxa" w:w="2880"/>
          </w:tcPr>
          <w:p>
            <w:r>
              <w:t>The ID of the issue type.</w:t>
            </w:r>
          </w:p>
        </w:tc>
      </w:tr>
      <w:tr>
        <w:tc>
          <w:tcPr>
            <w:tcW w:type="dxa" w:w="2880"/>
          </w:tcPr>
          <w:p>
            <w:r>
              <w:t>newStatusId</w:t>
            </w:r>
          </w:p>
        </w:tc>
        <w:tc>
          <w:tcPr>
            <w:tcW w:type="dxa" w:w="2880"/>
          </w:tcPr>
          <w:p>
            <w:r>
              <w:t>string</w:t>
            </w:r>
          </w:p>
        </w:tc>
        <w:tc>
          <w:tcPr>
            <w:tcW w:type="dxa" w:w="2880"/>
          </w:tcPr>
          <w:p>
            <w:r>
              <w:t>The ID of the new status.</w:t>
            </w:r>
          </w:p>
        </w:tc>
      </w:tr>
      <w:tr>
        <w:tc>
          <w:tcPr>
            <w:tcW w:type="dxa" w:w="2880"/>
          </w:tcPr>
          <w:p>
            <w:r>
              <w:t>statusId</w:t>
            </w:r>
          </w:p>
        </w:tc>
        <w:tc>
          <w:tcPr>
            <w:tcW w:type="dxa" w:w="2880"/>
          </w:tcPr>
          <w:p>
            <w:r>
              <w:t>string</w:t>
            </w:r>
          </w:p>
        </w:tc>
        <w:tc>
          <w:tcPr>
            <w:tcW w:type="dxa" w:w="2880"/>
          </w:tcPr>
          <w:p>
            <w:r>
              <w:t>The ID of the status.</w:t>
            </w:r>
          </w:p>
        </w:tc>
      </w:tr>
    </w:tbl>
    <w:p/>
    <w:p>
      <w:pPr>
        <w:pStyle w:val="Heading3"/>
      </w:pPr>
      <w:r>
        <w:t>Response</w:t>
      </w:r>
    </w:p>
    <w:p>
      <w:pPr>
        <w:pStyle w:val="Heading3"/>
      </w:pPr>
      <w:r>
        <w:t>Success Response (204 No Content)</w:t>
      </w:r>
    </w:p>
    <w:p>
      <w:r>
        <w:t>Returned if validateOnly=true and the validation is successful.</w:t>
      </w:r>
    </w:p>
    <w:p>
      <w:r>
        <w:t>No response body.</w:t>
      </w:r>
    </w:p>
    <w:p>
      <w:pPr>
        <w:pStyle w:val="Heading3"/>
      </w:pPr>
      <w:r>
        <w:t>Success Response (303 See Other)</w:t>
      </w:r>
    </w:p>
    <w:p>
      <w:r>
        <w:t>Returned if the publish request is successful (asynchronous). The response includes a task representation (and you should follow the Location header to track progress).</w:t>
      </w:r>
    </w:p>
    <w:p>
      <w:r>
        <w:rPr>
          <w:b/>
          <w:color w:val="666666"/>
          <w:sz w:val="16"/>
        </w:rPr>
        <w:t>[json]</w:t>
      </w:r>
    </w:p>
    <w:p>
      <w:pPr>
        <w:shd w:fill="F2F2F2" w:val="clear"/>
      </w:pPr>
      <w:r>
        <w:rPr>
          <w:rFonts w:ascii="Courier New" w:hAnsi="Courier New"/>
          <w:sz w:val="17"/>
        </w:rPr>
        <w:t>{</w:t>
        <w:br/>
        <w:t xml:space="preserve"> "description": "Publishing draft workflow scheme",</w:t>
        <w:br/>
        <w:t xml:space="preserve"> "elapsedRuntime": 1200,</w:t>
        <w:br/>
        <w:t xml:space="preserve"> "finished": 1710001112222,</w:t>
        <w:br/>
        <w:t xml:space="preserve"> "id": "10001",</w:t>
        <w:br/>
        <w:t xml:space="preserve"> "lastUpdate": 1710001112000,</w:t>
        <w:br/>
        <w:t xml:space="preserve"> "message": "Task running",</w:t>
        <w:br/>
        <w:t xml:space="preserve"> "progress": 60,</w:t>
        <w:br/>
        <w:t xml:space="preserve"> "result": null,</w:t>
        <w:br/>
        <w:t xml:space="preserve"> "self": "https://your-domain.atlassian.net/rest/api/3/task/10001",</w:t>
        <w:br/>
        <w:t xml:space="preserve"> "started": 1710001111000,</w:t>
        <w:br/>
        <w:t xml:space="preserve"> "status": "RUNNING",</w:t>
        <w:br/>
        <w:t xml:space="preserve"> "submitted": 1710001110000,</w:t>
        <w:br/>
        <w:t xml:space="preserve"> "submittedBy": 12345</w:t>
        <w:br/>
        <w:t>}</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any of these are true:</w:t>
      </w:r>
    </w:p>
    <w:p>
      <w:pPr>
        <w:pStyle w:val="ListBullet"/>
      </w:pPr>
      <w:r>
        <w:t>The workflow scheme is not found.</w:t>
      </w:r>
    </w:p>
    <w:p>
      <w:pPr>
        <w:pStyle w:val="ListBullet"/>
      </w:pPr>
      <w:r>
        <w:t>The workflow scheme does not have a draft.</w:t>
      </w:r>
    </w:p>
    <w:p>
      <w:pPr>
        <w:pStyle w:val="ListBullet"/>
      </w:pPr>
      <w:r>
        <w:t>A new status in the draft workflow scheme is not found.</w:t>
      </w:r>
    </w:p>
    <w:p>
      <w:pPr>
        <w:pStyle w:val="Heading3"/>
      </w:pPr>
      <w:r>
        <w:t>Response Fields (303)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task.</w:t>
            </w:r>
          </w:p>
        </w:tc>
      </w:tr>
      <w:tr>
        <w:tc>
          <w:tcPr>
            <w:tcW w:type="dxa" w:w="2880"/>
          </w:tcPr>
          <w:p>
            <w:r>
              <w:t>elapsedRuntime</w:t>
            </w:r>
          </w:p>
        </w:tc>
        <w:tc>
          <w:tcPr>
            <w:tcW w:type="dxa" w:w="2880"/>
          </w:tcPr>
          <w:p>
            <w:r>
              <w:t>integer</w:t>
            </w:r>
          </w:p>
        </w:tc>
        <w:tc>
          <w:tcPr>
            <w:tcW w:type="dxa" w:w="2880"/>
          </w:tcPr>
          <w:p>
            <w:r>
              <w:t>The execution time of the task, in milliseconds.</w:t>
            </w:r>
          </w:p>
        </w:tc>
      </w:tr>
      <w:tr>
        <w:tc>
          <w:tcPr>
            <w:tcW w:type="dxa" w:w="2880"/>
          </w:tcPr>
          <w:p>
            <w:r>
              <w:t>finished</w:t>
            </w:r>
          </w:p>
        </w:tc>
        <w:tc>
          <w:tcPr>
            <w:tcW w:type="dxa" w:w="2880"/>
          </w:tcPr>
          <w:p>
            <w:r>
              <w:t>integer</w:t>
            </w:r>
          </w:p>
        </w:tc>
        <w:tc>
          <w:tcPr>
            <w:tcW w:type="dxa" w:w="2880"/>
          </w:tcPr>
          <w:p>
            <w:r>
              <w:t>Timestamp recording when the task was finished.</w:t>
            </w:r>
          </w:p>
        </w:tc>
      </w:tr>
      <w:tr>
        <w:tc>
          <w:tcPr>
            <w:tcW w:type="dxa" w:w="2880"/>
          </w:tcPr>
          <w:p>
            <w:r>
              <w:t>id</w:t>
            </w:r>
          </w:p>
        </w:tc>
        <w:tc>
          <w:tcPr>
            <w:tcW w:type="dxa" w:w="2880"/>
          </w:tcPr>
          <w:p>
            <w:r>
              <w:t>string</w:t>
            </w:r>
          </w:p>
        </w:tc>
        <w:tc>
          <w:tcPr>
            <w:tcW w:type="dxa" w:w="2880"/>
          </w:tcPr>
          <w:p>
            <w:r>
              <w:t>The ID of the task.</w:t>
            </w:r>
          </w:p>
        </w:tc>
      </w:tr>
      <w:tr>
        <w:tc>
          <w:tcPr>
            <w:tcW w:type="dxa" w:w="2880"/>
          </w:tcPr>
          <w:p>
            <w:r>
              <w:t>lastUpdate</w:t>
            </w:r>
          </w:p>
        </w:tc>
        <w:tc>
          <w:tcPr>
            <w:tcW w:type="dxa" w:w="2880"/>
          </w:tcPr>
          <w:p>
            <w:r>
              <w:t>integer</w:t>
            </w:r>
          </w:p>
        </w:tc>
        <w:tc>
          <w:tcPr>
            <w:tcW w:type="dxa" w:w="2880"/>
          </w:tcPr>
          <w:p>
            <w:r>
              <w:t>Timestamp recording when the task progress was last updated.</w:t>
            </w:r>
          </w:p>
        </w:tc>
      </w:tr>
      <w:tr>
        <w:tc>
          <w:tcPr>
            <w:tcW w:type="dxa" w:w="2880"/>
          </w:tcPr>
          <w:p>
            <w:r>
              <w:t>message</w:t>
            </w:r>
          </w:p>
        </w:tc>
        <w:tc>
          <w:tcPr>
            <w:tcW w:type="dxa" w:w="2880"/>
          </w:tcPr>
          <w:p>
            <w:r>
              <w:t>string</w:t>
            </w:r>
          </w:p>
        </w:tc>
        <w:tc>
          <w:tcPr>
            <w:tcW w:type="dxa" w:w="2880"/>
          </w:tcPr>
          <w:p>
            <w:r>
              <w:t>Information about the progress of the task.</w:t>
            </w:r>
          </w:p>
        </w:tc>
      </w:tr>
      <w:tr>
        <w:tc>
          <w:tcPr>
            <w:tcW w:type="dxa" w:w="2880"/>
          </w:tcPr>
          <w:p>
            <w:r>
              <w:t>progress</w:t>
            </w:r>
          </w:p>
        </w:tc>
        <w:tc>
          <w:tcPr>
            <w:tcW w:type="dxa" w:w="2880"/>
          </w:tcPr>
          <w:p>
            <w:r>
              <w:t>integer</w:t>
            </w:r>
          </w:p>
        </w:tc>
        <w:tc>
          <w:tcPr>
            <w:tcW w:type="dxa" w:w="2880"/>
          </w:tcPr>
          <w:p>
            <w:r>
              <w:t>The progress of the task, as a percentage complete.</w:t>
            </w:r>
          </w:p>
        </w:tc>
      </w:tr>
      <w:tr>
        <w:tc>
          <w:tcPr>
            <w:tcW w:type="dxa" w:w="2880"/>
          </w:tcPr>
          <w:p>
            <w:r>
              <w:t>result</w:t>
            </w:r>
          </w:p>
        </w:tc>
        <w:tc>
          <w:tcPr>
            <w:tcW w:type="dxa" w:w="2880"/>
          </w:tcPr>
          <w:p>
            <w:r>
              <w:t>any</w:t>
            </w:r>
          </w:p>
        </w:tc>
        <w:tc>
          <w:tcPr>
            <w:tcW w:type="dxa" w:w="2880"/>
          </w:tcPr>
          <w:p>
            <w:r>
              <w:t>The result of the task execution.</w:t>
            </w:r>
          </w:p>
        </w:tc>
      </w:tr>
      <w:tr>
        <w:tc>
          <w:tcPr>
            <w:tcW w:type="dxa" w:w="2880"/>
          </w:tcPr>
          <w:p>
            <w:r>
              <w:t>self</w:t>
            </w:r>
          </w:p>
        </w:tc>
        <w:tc>
          <w:tcPr>
            <w:tcW w:type="dxa" w:w="2880"/>
          </w:tcPr>
          <w:p>
            <w:r>
              <w:t>string</w:t>
            </w:r>
          </w:p>
        </w:tc>
        <w:tc>
          <w:tcPr>
            <w:tcW w:type="dxa" w:w="2880"/>
          </w:tcPr>
          <w:p>
            <w:r>
              <w:t>The URL of the task.</w:t>
            </w:r>
          </w:p>
        </w:tc>
      </w:tr>
      <w:tr>
        <w:tc>
          <w:tcPr>
            <w:tcW w:type="dxa" w:w="2880"/>
          </w:tcPr>
          <w:p>
            <w:r>
              <w:t>started</w:t>
            </w:r>
          </w:p>
        </w:tc>
        <w:tc>
          <w:tcPr>
            <w:tcW w:type="dxa" w:w="2880"/>
          </w:tcPr>
          <w:p>
            <w:r>
              <w:t>integer</w:t>
            </w:r>
          </w:p>
        </w:tc>
        <w:tc>
          <w:tcPr>
            <w:tcW w:type="dxa" w:w="2880"/>
          </w:tcPr>
          <w:p>
            <w:r>
              <w:t>Timestamp recording when the task was started.</w:t>
            </w:r>
          </w:p>
        </w:tc>
      </w:tr>
      <w:tr>
        <w:tc>
          <w:tcPr>
            <w:tcW w:type="dxa" w:w="2880"/>
          </w:tcPr>
          <w:p>
            <w:r>
              <w:t>status</w:t>
            </w:r>
          </w:p>
        </w:tc>
        <w:tc>
          <w:tcPr>
            <w:tcW w:type="dxa" w:w="2880"/>
          </w:tcPr>
          <w:p>
            <w:r>
              <w:t>string</w:t>
            </w:r>
          </w:p>
        </w:tc>
        <w:tc>
          <w:tcPr>
            <w:tcW w:type="dxa" w:w="2880"/>
          </w:tcPr>
          <w:p>
            <w:r>
              <w:t>The status of the task. Possible values: ENQUEUED, RUNNING, COMPLETE, FAILED, CANCEL_REQUESTED, CANCELLED, DEAD.</w:t>
            </w:r>
          </w:p>
        </w:tc>
      </w:tr>
      <w:tr>
        <w:tc>
          <w:tcPr>
            <w:tcW w:type="dxa" w:w="2880"/>
          </w:tcPr>
          <w:p>
            <w:r>
              <w:t>submitted</w:t>
            </w:r>
          </w:p>
        </w:tc>
        <w:tc>
          <w:tcPr>
            <w:tcW w:type="dxa" w:w="2880"/>
          </w:tcPr>
          <w:p>
            <w:r>
              <w:t>integer</w:t>
            </w:r>
          </w:p>
        </w:tc>
        <w:tc>
          <w:tcPr>
            <w:tcW w:type="dxa" w:w="2880"/>
          </w:tcPr>
          <w:p>
            <w:r>
              <w:t>Timestamp recording when the task was submitted.</w:t>
            </w:r>
          </w:p>
        </w:tc>
      </w:tr>
      <w:tr>
        <w:tc>
          <w:tcPr>
            <w:tcW w:type="dxa" w:w="2880"/>
          </w:tcPr>
          <w:p>
            <w:r>
              <w:t>submittedBy</w:t>
            </w:r>
          </w:p>
        </w:tc>
        <w:tc>
          <w:tcPr>
            <w:tcW w:type="dxa" w:w="2880"/>
          </w:tcPr>
          <w:p>
            <w:r>
              <w:t>integer</w:t>
            </w:r>
          </w:p>
        </w:tc>
        <w:tc>
          <w:tcPr>
            <w:tcW w:type="dxa" w:w="2880"/>
          </w:tcPr>
          <w:p>
            <w:r>
              <w:t>The 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'https://api.atlassian.com/ex/jira/{{jiraCloudId}}/rest/api/3/workflowscheme/10000/draft/publish?validateOnly=false' \</w:t>
        <w:br/>
        <w:t xml:space="preserve"> --header 'Accept: application/json' \</w:t>
        <w:br/>
        <w:t xml:space="preserve"> --header 'Content-Type: application/json' \</w:t>
        <w:br/>
        <w:t xml:space="preserve"> --data '{</w:t>
        <w:br/>
        <w:t xml:space="preserve"> "statusMappings": [</w:t>
        <w:br/>
        <w:t xml:space="preserve">      { "issueTypeId": "10001", "newStatusId": "1", "statusId": "3" },</w:t>
        <w:br/>
        <w:t xml:space="preserve">      { "issueTypeId": "10001", "newStatusId": "2", "statusId": "2" },</w:t>
        <w:br/>
        <w:t xml:space="preserve">      { "issueTypeId": "10002", "newStatusId": "10003", "statusId": "10005" },</w:t>
        <w:br/>
        <w:t xml:space="preserve">      { "issueTypeId": "10003", "newStatusId": "1", "statusId": "4" }</w:t>
        <w:br/>
        <w:t xml:space="preserve">    ]</w:t>
        <w:br/>
        <w:t xml:space="preserve">  }'</w:t>
      </w:r>
    </w:p>
    <w:p>
      <w:pPr>
        <w:pStyle w:val="Heading3"/>
      </w:pPr>
      <w:r>
        <w:t>Example Usage</w:t>
      </w:r>
    </w:p>
    <w:p>
      <w:pPr>
        <w:pStyle w:val="Heading3"/>
      </w:pPr>
      <w:r>
        <w:t>Example 1: Validate mappings only (no publish)</w:t>
      </w:r>
    </w:p>
    <w:p>
      <w:r>
        <w:rPr>
          <w:b/>
          <w:color w:val="666666"/>
          <w:sz w:val="16"/>
        </w:rPr>
        <w:t>[bash]</w:t>
      </w:r>
    </w:p>
    <w:p>
      <w:pPr>
        <w:shd w:fill="F2F2F2" w:val="clear"/>
      </w:pPr>
      <w:r>
        <w:rPr>
          <w:rFonts w:ascii="Courier New" w:hAnsi="Courier New"/>
          <w:sz w:val="17"/>
        </w:rPr>
        <w:t>curl -i --request POST \</w:t>
        <w:br/>
        <w:t xml:space="preserve"> 'https://api.atlassian.com/ex/jira/{{jiraCloudId}}/rest/api/3/workflowscheme/10000/draft/publish?validateOnly=true' \</w:t>
        <w:br/>
        <w:t xml:space="preserve"> --header 'Accept: application/json' \</w:t>
        <w:br/>
        <w:t xml:space="preserve"> --header 'Content-Type: application/json' \</w:t>
        <w:br/>
        <w:t xml:space="preserve"> --data '{</w:t>
        <w:br/>
        <w:t xml:space="preserve"> "statusMappings": [</w:t>
        <w:br/>
        <w:t xml:space="preserve">      { "issueTypeId": "10001", "newStatusId": "1", "statusId": "3" }</w:t>
        <w:br/>
        <w:t xml:space="preserve">    ]</w:t>
        <w:br/>
        <w:t xml:space="preserve">  }'</w:t>
      </w:r>
    </w:p>
    <w:p>
      <w:pPr>
        <w:pStyle w:val="Heading3"/>
      </w:pPr>
      <w:r>
        <w:t>Example 2: Publish draft workflow scheme (async task)</w:t>
      </w:r>
    </w:p>
    <w:p>
      <w:r>
        <w:rPr>
          <w:b/>
          <w:color w:val="666666"/>
          <w:sz w:val="16"/>
        </w:rPr>
        <w:t>[bash]</w:t>
      </w:r>
    </w:p>
    <w:p>
      <w:pPr>
        <w:shd w:fill="F2F2F2" w:val="clear"/>
      </w:pPr>
      <w:r>
        <w:rPr>
          <w:rFonts w:ascii="Courier New" w:hAnsi="Courier New"/>
          <w:sz w:val="17"/>
        </w:rPr>
        <w:t>curl -i --request POST \</w:t>
        <w:br/>
        <w:t xml:space="preserve"> 'https://api.atlassian.com/ex/jira/{{jiraCloudId}}/rest/api/3/workflowscheme/10000/draft/publish' \</w:t>
        <w:br/>
        <w:t xml:space="preserve"> --header 'Accept: application/json' \</w:t>
        <w:br/>
        <w:t xml:space="preserve"> --header 'Content-Type: application/json' \</w:t>
        <w:br/>
        <w:t xml:space="preserve"> --data '{</w:t>
        <w:br/>
        <w:t xml:space="preserve"> "statusMappings": [</w:t>
        <w:br/>
        <w:t xml:space="preserve">      { "issueTypeId": "10002", "newStatusId": "10003", "statusId": "10005" }</w:t>
        <w:br/>
        <w:t xml:space="preserve">    ]</w:t>
        <w:br/>
        <w:t xml:space="preserve">  }'</w:t>
      </w:r>
    </w:p>
    <w:p>
      <w:pPr>
        <w:pStyle w:val="Heading3"/>
      </w:pPr>
      <w:r>
        <w:t>Behavior</w:t>
      </w:r>
    </w:p>
    <w:p>
      <w:pPr>
        <w:pStyle w:val="ListBullet"/>
      </w:pPr>
      <w:r>
        <w:t>Validation/Publish decision: If validateOnly=true, Jira validates the mappings and returns 204 on success.</w:t>
      </w:r>
    </w:p>
    <w:p>
      <w:pPr>
        <w:pStyle w:val="ListBullet"/>
      </w:pPr>
      <w:r>
        <w:t>Publish (async): If publishing, Jira starts an asynchronous task and returns 303.</w:t>
      </w:r>
    </w:p>
    <w:p>
      <w:pPr>
        <w:pStyle w:val="ListBullet"/>
      </w:pPr>
      <w:r>
        <w:t>Track progress: Follow the response Location link (and/or use the returned task self) and call Get task to monitor completion and retrieve updates.</w:t>
      </w:r>
    </w:p>
    <w:p>
      <w:pPr>
        <w:pStyle w:val="Heading3"/>
      </w:pPr>
      <w:r>
        <w:t>Notes</w:t>
      </w:r>
    </w:p>
    <w:p>
      <w:pPr>
        <w:pStyle w:val="ListBullet"/>
      </w:pPr>
      <w:r>
        <w:t>Status mappings are required to transition existing issues from original statuses to newly introduced statuses per issue type.</w:t>
      </w:r>
    </w:p>
    <w:p>
      <w:pPr>
        <w:pStyle w:val="ListBullet"/>
      </w:pPr>
      <w:r>
        <w:t>Because publishing is asynchronous, a successful call may not immediately mean the workflow scheme is fully applied—check the task until it completes.</w:t>
      </w:r>
    </w:p>
    <w:p>
      <w:pPr>
        <w:pStyle w:val="Heading3"/>
      </w:pPr>
      <w:r>
        <w:t>Gotchas</w:t>
      </w:r>
    </w:p>
    <w:p>
      <w:pPr>
        <w:pStyle w:val="ListBullet"/>
      </w:pPr>
      <w:r>
        <w:t>If the workflow scheme has no draft, the API returns 404.</w:t>
      </w:r>
    </w:p>
    <w:p>
      <w:pPr>
        <w:pStyle w:val="ListBullet"/>
      </w:pPr>
      <w:r>
        <w:t>If any referenced new status in the draft cannot be found, the API returns 404.</w:t>
      </w:r>
    </w:p>
    <w:p>
      <w:pPr>
        <w:pStyle w:val="ListBullet"/>
      </w:pPr>
      <w:r>
        <w:t>Don’t put validateOnly in the JSON body; it must be a query parameter.</w:t>
      </w:r>
    </w:p>
    <w:p>
      <w:pPr>
        <w:pStyle w:val="Heading3"/>
      </w:pPr>
      <w:r>
        <w:t>Error Handling</w:t>
      </w:r>
    </w:p>
    <w:p>
      <w:pPr>
        <w:pStyle w:val="ListBullet"/>
      </w:pPr>
      <w:r>
        <w:t>400: Invalid request payload (e.g., malformed or incomplete mappings).</w:t>
      </w:r>
    </w:p>
    <w:p>
      <w:pPr>
        <w:pStyle w:val="ListBullet"/>
      </w:pPr>
      <w:r>
        <w:t>401: Missing/incorrect credentials.</w:t>
      </w:r>
    </w:p>
    <w:p>
      <w:pPr>
        <w:pStyle w:val="ListBullet"/>
      </w:pPr>
      <w:r>
        <w:t>403: Caller lacks Administer Jira global permission.</w:t>
      </w:r>
    </w:p>
    <w:p>
      <w:pPr>
        <w:pStyle w:val="ListBullet"/>
      </w:pPr>
      <w:r>
        <w:t>404: Workflow scheme not found, no draft exists, or a new status in the draft isn’t found.</w:t>
      </w:r>
    </w:p>
    <w:p>
      <w:r>
        <w:t>Provide your jiraCloudId (UUID) and the workflow scheme id you want to publish, and I can tailor the final URL and sample curl exactly.</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pPr>
        <w:pStyle w:val="ListBullet"/>
      </w:pPr>
      <w:r>
        <w:t>[POST] Update Workflow Schemes (Company-managed &amp; Team-managed) — /ex/jira/{{jiraCloudId}}/rest/api/3/workflowscheme/update</w:t>
      </w:r>
    </w:p>
    <w:p>
      <w:r>
        <w:br w:type="page"/>
      </w:r>
    </w:p>
    <w:p>
      <w:pPr>
        <w:pStyle w:val="Heading2"/>
      </w:pPr>
      <w:r>
        <w:t>378. [PUT] Set Issue Types for a Workflow in a Workflow Scheme Draft</w:t>
      </w:r>
    </w:p>
    <w:p>
      <w:r>
        <w:rPr>
          <w:b/>
        </w:rPr>
        <w:t xml:space="preserve">Endpoint: </w:t>
      </w:r>
      <w:r>
        <w:rPr>
          <w:rFonts w:ascii="Courier New" w:hAnsi="Courier New"/>
          <w:sz w:val="18"/>
        </w:rPr>
        <w:t>/ex/jira/{{jiraCloudId}}/rest/api/3/workflowscheme/{{id}}/draft/workflow</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https://api.atlassian.com/ex/jira/{{jiraCloudId}}/rest/api/3/workflowscheme/{{id}}/draft/workflow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issue types for a workflow in a workflow scheme’s draft. Optionally sets the workflow as the default workflow. Any unmapped issue types are mapped to the default workflow.</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id path parameter must always be present (workflow scheme ID).</w:t>
      </w:r>
    </w:p>
    <w:p>
      <w:pPr>
        <w:pStyle w:val="ListBullet"/>
      </w:pPr>
      <w:r>
        <w:t>Always construct the path as: /ex/jira/{{jiraCloudId}}/rest/api/3/workflowscheme/{{id}}/draft/workflow</w:t>
      </w:r>
    </w:p>
    <w:p>
      <w:pPr>
        <w:pStyle w:val="ListBullet"/>
      </w:pPr>
      <w:r>
        <w:t>Do not call the API with missing or empty path parameters (e.g., /ex/jira//rest/... or /workflowscheme//draft/workflow).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/ex/jira/2f3c4a5b-6d7e-8901-2345-67890abcdef1/rest/api/3/workflowscheme/123/draft/workflow</w:t>
      </w:r>
    </w:p>
    <w:p>
      <w:pPr>
        <w:pStyle w:val="Heading3"/>
      </w:pPr>
      <w:r>
        <w:t>Invalid Examples</w:t>
      </w:r>
    </w:p>
    <w:p>
      <w:r>
        <w:rPr>
          <w:b/>
          <w:color w:val="666666"/>
          <w:sz w:val="16"/>
        </w:rPr>
        <w:t>[http]</w:t>
      </w:r>
    </w:p>
    <w:p>
      <w:pPr>
        <w:shd w:fill="F2F2F2" w:val="clear"/>
      </w:pPr>
      <w:r>
        <w:rPr>
          <w:rFonts w:ascii="Courier New" w:hAnsi="Courier New"/>
          <w:sz w:val="17"/>
        </w:rPr>
        <w:t>/ex/jira//rest/api/3/workflowscheme/123/draft/workflow</w:t>
        <w:br/>
        <w:t>/ex/jira/2f3c.../rest/api/3/workflowscheme//draft/workflow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via Get Sites action.</w:t>
            </w:r>
          </w:p>
        </w:tc>
      </w:tr>
      <w:tr>
        <w:tc>
          <w:tcPr>
            <w:tcW w:type="dxa" w:w="2880"/>
          </w:tcPr>
          <w:p>
            <w:r>
              <w:t>id</w:t>
            </w:r>
          </w:p>
        </w:tc>
        <w:tc>
          <w:tcPr>
            <w:tcW w:type="dxa" w:w="2880"/>
          </w:tcPr>
          <w:p>
            <w:r>
              <w:t>integer</w:t>
            </w:r>
          </w:p>
        </w:tc>
        <w:tc>
          <w:tcPr>
            <w:tcW w:type="dxa" w:w="2880"/>
          </w:tcPr>
          <w:p>
            <w:r>
              <w:t>The ID of the workflow scheme that the draft belongs to.</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workflowName</w:t>
            </w:r>
          </w:p>
        </w:tc>
        <w:tc>
          <w:tcPr>
            <w:tcW w:type="dxa" w:w="2880"/>
          </w:tcPr>
          <w:p>
            <w:r>
              <w:t>string</w:t>
            </w:r>
          </w:p>
        </w:tc>
        <w:tc>
          <w:tcPr>
            <w:tcW w:type="dxa" w:w="2880"/>
          </w:tcPr>
          <w:p>
            <w:r>
              <w:t>The name of the workflow.</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defaultMapping</w:t>
            </w:r>
          </w:p>
        </w:tc>
        <w:tc>
          <w:tcPr>
            <w:tcW w:type="dxa" w:w="2880"/>
          </w:tcPr>
          <w:p>
            <w:r>
              <w:t>boolean</w:t>
            </w:r>
          </w:p>
        </w:tc>
        <w:tc>
          <w:tcPr>
            <w:tcW w:type="dxa" w:w="2880"/>
          </w:tcPr>
          <w:p>
            <w:r>
              <w:t>Whether the workflow is the default workflow for the workflow scheme.</w:t>
            </w:r>
          </w:p>
        </w:tc>
      </w:tr>
      <w:tr>
        <w:tc>
          <w:tcPr>
            <w:tcW w:type="dxa" w:w="2880"/>
          </w:tcPr>
          <w:p>
            <w:r>
              <w:t>issueTypes</w:t>
            </w:r>
          </w:p>
        </w:tc>
        <w:tc>
          <w:tcPr>
            <w:tcW w:type="dxa" w:w="2880"/>
          </w:tcPr>
          <w:p>
            <w:r>
              <w:t>array of strings</w:t>
            </w:r>
          </w:p>
        </w:tc>
        <w:tc>
          <w:tcPr>
            <w:tcW w:type="dxa" w:w="2880"/>
          </w:tcPr>
          <w:p>
            <w:r>
              <w:t>List of issue type IDs.</w:t>
            </w:r>
          </w:p>
        </w:tc>
      </w:tr>
      <w:tr>
        <w:tc>
          <w:tcPr>
            <w:tcW w:type="dxa" w:w="2880"/>
          </w:tcPr>
          <w:p>
            <w:r>
              <w:t>updateDraftIfNeeded</w:t>
            </w:r>
          </w:p>
        </w:tc>
        <w:tc>
          <w:tcPr>
            <w:tcW w:type="dxa" w:w="2880"/>
          </w:tcPr>
          <w:p>
            <w:r>
              <w:t>boolean</w:t>
            </w:r>
          </w:p>
        </w:tc>
        <w:tc>
          <w:tcPr>
            <w:tcW w:type="dxa" w:w="2880"/>
          </w:tcPr>
          <w:p>
            <w:r>
              <w:t>Whether a draft workflow scheme is created or updated when updating an active workflow scheme. Default: false.</w:t>
            </w:r>
          </w:p>
        </w:tc>
      </w:tr>
      <w:tr>
        <w:tc>
          <w:tcPr>
            <w:tcW w:type="dxa" w:w="2880"/>
          </w:tcPr>
          <w:p>
            <w:r>
              <w:t>workflow</w:t>
            </w:r>
          </w:p>
        </w:tc>
        <w:tc>
          <w:tcPr>
            <w:tcW w:type="dxa" w:w="2880"/>
          </w:tcPr>
          <w:p>
            <w:r>
              <w:t>string</w:t>
            </w:r>
          </w:p>
        </w:tc>
        <w:tc>
          <w:tcPr>
            <w:tcW w:type="dxa" w:w="2880"/>
          </w:tcPr>
          <w:p>
            <w:r>
              <w:t>The name of the workflow. Optional if updating the workflow-issue types mapping.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 Workflow (jira)",</w:t>
        <w:br/>
        <w:t xml:space="preserve"> "description": "Default workflow scheme for software projects",</w:t>
        <w:br/>
        <w:t xml:space="preserve"> "draft": true,</w:t>
        <w:br/>
        <w:t xml:space="preserve"> "id": 123,</w:t>
        <w:br/>
        <w:t xml:space="preserve"> "issueTypeMappings": {</w:t>
        <w:br/>
        <w:t xml:space="preserve"> "10000": "jira"</w:t>
        <w:br/>
        <w:t xml:space="preserve"> },</w:t>
        <w:br/>
        <w:t xml:space="preserve"> "issueTypes": {</w:t>
        <w:br/>
        <w:t xml:space="preserve"> "10000": {</w:t>
        <w:br/>
        <w:t xml:space="preserve"> "avatarId": 10318,</w:t>
        <w:br/>
        <w:t xml:space="preserve"> "description": "A user story.",</w:t>
        <w:br/>
        <w:t xml:space="preserve"> "entityId": "a1b2c3d4-e5f6-7890-abcd-ef0123456789",</w:t>
        <w:br/>
        <w:t xml:space="preserve"> "hierarchyLevel": 0,</w:t>
        <w:br/>
        <w:t xml:space="preserve"> "iconUrl": "https://your-domain.atlassian.net/secure/viewavatar?size=medium&amp;avatarId=10318&amp;avatarType=issuetype",</w:t>
        <w:br/>
        <w:t xml:space="preserve"> "id": "10000",</w:t>
        <w:br/>
        <w:t xml:space="preserve"> "name": "Story",</w:t>
        <w:br/>
        <w:t xml:space="preserve"> "scope": {</w:t>
        <w:br/>
        <w:t xml:space="preserve"> "project": {</w:t>
        <w:br/>
        <w:t xml:space="preserve"> "avatarUrls": {</w:t>
        <w:br/>
        <w:t xml:space="preserve"> "16x16": "https://.../16x16.png",</w:t>
        <w:br/>
        <w:t xml:space="preserve"> "24x24": "https://.../24x24.png",</w:t>
        <w:br/>
        <w:t xml:space="preserve"> "32x32": "https://.../32x32.png",</w:t>
        <w:br/>
        <w:t xml:space="preserve"> "48x48": "https://.../48x48.png"</w:t>
        <w:br/>
        <w:t xml:space="preserve"> },</w:t>
        <w:br/>
        <w:t xml:space="preserve"> "id": "10001",</w:t>
        <w:br/>
        <w:t xml:space="preserve"> "key": "PROJ",</w:t>
        <w:br/>
        <w:t xml:space="preserve"> "name": "Project Name",</w:t>
        <w:br/>
        <w:t xml:space="preserve"> "projectCategory": {</w:t>
        <w:br/>
        <w:t xml:space="preserve"> "description": "Software projects",</w:t>
        <w:br/>
        <w:t xml:space="preserve"> "id": "10010",</w:t>
        <w:br/>
        <w:t xml:space="preserve"> "name": "Software",</w:t>
        <w:br/>
        <w:t xml:space="preserve"> "self": "https://your-domain.atlassian.net/rest/api/3/projectCategory/10010"</w:t>
        <w:br/>
        <w:t xml:space="preserve"> },</w:t>
        <w:br/>
        <w:t xml:space="preserve"> "projectTypeKey": "software",</w:t>
        <w:br/>
        <w:t xml:space="preserve"> "self": "https://your-domain.atlassian.net/rest/api/3/project/10001",</w:t>
        <w:br/>
        <w:t xml:space="preserve"> "simplified": false</w:t>
        <w:br/>
        <w:t xml:space="preserve"> },</w:t>
        <w:br/>
        <w:t xml:space="preserve"> "type": "PROJECT"</w:t>
        <w:br/>
        <w:t xml:space="preserve"> },</w:t>
        <w:br/>
        <w:t xml:space="preserve"> "self": "https://your-domain.atlassian.net/rest/api/3/issuetype/10000",</w:t>
        <w:br/>
        <w:t xml:space="preserve"> "subtask": false</w:t>
        <w:br/>
        <w:t xml:space="preserve"> }</w:t>
        <w:br/>
        <w:t xml:space="preserve"> },</w:t>
        <w:br/>
        <w:t xml:space="preserve"> "lastModified": "2026-03-14T12:34:56.000+0000",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"https://.../16x16.png",</w:t>
        <w:br/>
        <w:t xml:space="preserve"> "24x24": "https://.../24x24.png",</w:t>
        <w:br/>
        <w:t xml:space="preserve"> "32x32": "https://.../32x32.png",</w:t>
        <w:br/>
        <w:t xml:space="preserve"> "48x48": "https://.../48x48.png"</w:t>
        <w:br/>
        <w:t xml:space="preserve"> },</w:t>
        <w:br/>
        <w:t xml:space="preserve"> "displayName": "Alex Admin",</w:t>
        <w:br/>
        <w:t xml:space="preserve"> "emailAddress": "alex.admin@example.com",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"name": "Software Workflow Scheme",</w:t>
        <w:br/>
        <w:t xml:space="preserve"> "originalDefaultWorkflow": "Jira Workflow (jira)",</w:t>
        <w:br/>
        <w:t xml:space="preserve"> "originalIssueTypeMappings": {</w:t>
        <w:br/>
        <w:t xml:space="preserve"> "10000": "jira"</w:t>
        <w:br/>
        <w:t xml:space="preserve"> },</w:t>
        <w:br/>
        <w:t xml:space="preserve"> "self": "https://your-domain.atlassian.net/rest/api/3/workflowscheme/123",</w:t>
        <w:br/>
        <w:t xml:space="preserve"> "updateDraftIfNeeded":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necessary permission."</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is not found, does not have a draft, the workflow is not found, or the workflow is not specified."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 Has All Unassigned Issue Types assigned to it in Jira.</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w:t>
            </w:r>
          </w:p>
        </w:tc>
        <w:tc>
          <w:tcPr>
            <w:tcW w:type="dxa" w:w="2880"/>
          </w:tcPr>
          <w:p>
            <w:r>
              <w:t>Map of issue type ID to workflow name ({ [issueTypeId]: workflowName }).</w:t>
            </w:r>
          </w:p>
        </w:tc>
      </w:tr>
      <w:tr>
        <w:tc>
          <w:tcPr>
            <w:tcW w:type="dxa" w:w="2880"/>
          </w:tcPr>
          <w:p>
            <w:r>
              <w:t>issueTypes</w:t>
            </w:r>
          </w:p>
        </w:tc>
        <w:tc>
          <w:tcPr>
            <w:tcW w:type="dxa" w:w="2880"/>
          </w:tcPr>
          <w:p>
            <w:r>
              <w:t>object</w:t>
            </w:r>
          </w:p>
        </w:tc>
        <w:tc>
          <w:tcPr>
            <w:tcW w:type="dxa" w:w="2880"/>
          </w:tcPr>
          <w:p>
            <w:r>
              <w:t>Map of issue type ID to issue type details ({ [issueTypeId]: issueTypeObject }).</w:t>
            </w:r>
          </w:p>
        </w:tc>
      </w:tr>
      <w:tr>
        <w:tc>
          <w:tcPr>
            <w:tcW w:type="dxa" w:w="2880"/>
          </w:tcPr>
          <w:p>
            <w:r>
              <w:t>issueTypes.{issueTypeId}.avatarId</w:t>
            </w:r>
          </w:p>
        </w:tc>
        <w:tc>
          <w:tcPr>
            <w:tcW w:type="dxa" w:w="2880"/>
          </w:tcPr>
          <w:p>
            <w:r>
              <w:t>integer</w:t>
            </w:r>
          </w:p>
        </w:tc>
        <w:tc>
          <w:tcPr>
            <w:tcW w:type="dxa" w:w="2880"/>
          </w:tcPr>
          <w:p>
            <w:r>
              <w:t>ID of the issue type avatar.</w:t>
            </w:r>
          </w:p>
        </w:tc>
      </w:tr>
      <w:tr>
        <w:tc>
          <w:tcPr>
            <w:tcW w:type="dxa" w:w="2880"/>
          </w:tcPr>
          <w:p>
            <w:r>
              <w:t>issueTypes.{issueTypeId}.description</w:t>
            </w:r>
          </w:p>
        </w:tc>
        <w:tc>
          <w:tcPr>
            <w:tcW w:type="dxa" w:w="2880"/>
          </w:tcPr>
          <w:p>
            <w:r>
              <w:t>string</w:t>
            </w:r>
          </w:p>
        </w:tc>
        <w:tc>
          <w:tcPr>
            <w:tcW w:type="dxa" w:w="2880"/>
          </w:tcPr>
          <w:p>
            <w:r>
              <w:t>Issue type description.</w:t>
            </w:r>
          </w:p>
        </w:tc>
      </w:tr>
      <w:tr>
        <w:tc>
          <w:tcPr>
            <w:tcW w:type="dxa" w:w="2880"/>
          </w:tcPr>
          <w:p>
            <w:r>
              <w:t>issueTypes.{issueTypeId}.entityId</w:t>
            </w:r>
          </w:p>
        </w:tc>
        <w:tc>
          <w:tcPr>
            <w:tcW w:type="dxa" w:w="2880"/>
          </w:tcPr>
          <w:p>
            <w:r>
              <w:t>string</w:t>
            </w:r>
          </w:p>
        </w:tc>
        <w:tc>
          <w:tcPr>
            <w:tcW w:type="dxa" w:w="2880"/>
          </w:tcPr>
          <w:p>
            <w:r>
              <w:t>Unique ID for next-gen projects.</w:t>
            </w:r>
          </w:p>
        </w:tc>
      </w:tr>
      <w:tr>
        <w:tc>
          <w:tcPr>
            <w:tcW w:type="dxa" w:w="2880"/>
          </w:tcPr>
          <w:p>
            <w:r>
              <w:t>issueTypes.{issueTypeId}.hierarchyLevel</w:t>
            </w:r>
          </w:p>
        </w:tc>
        <w:tc>
          <w:tcPr>
            <w:tcW w:type="dxa" w:w="2880"/>
          </w:tcPr>
          <w:p>
            <w:r>
              <w:t>integer</w:t>
            </w:r>
          </w:p>
        </w:tc>
        <w:tc>
          <w:tcPr>
            <w:tcW w:type="dxa" w:w="2880"/>
          </w:tcPr>
          <w:p>
            <w:r>
              <w:t>Hierarchy level of the issue type.</w:t>
            </w:r>
          </w:p>
        </w:tc>
      </w:tr>
      <w:tr>
        <w:tc>
          <w:tcPr>
            <w:tcW w:type="dxa" w:w="2880"/>
          </w:tcPr>
          <w:p>
            <w:r>
              <w:t>issueTypes.{issueTypeId}.iconUrl</w:t>
            </w:r>
          </w:p>
        </w:tc>
        <w:tc>
          <w:tcPr>
            <w:tcW w:type="dxa" w:w="2880"/>
          </w:tcPr>
          <w:p>
            <w:r>
              <w:t>string</w:t>
            </w:r>
          </w:p>
        </w:tc>
        <w:tc>
          <w:tcPr>
            <w:tcW w:type="dxa" w:w="2880"/>
          </w:tcPr>
          <w:p>
            <w:r>
              <w:t>URL of the issue type avatar.</w:t>
            </w:r>
          </w:p>
        </w:tc>
      </w:tr>
      <w:tr>
        <w:tc>
          <w:tcPr>
            <w:tcW w:type="dxa" w:w="2880"/>
          </w:tcPr>
          <w:p>
            <w:r>
              <w:t>issueTypes.{issueTypeId}.id</w:t>
            </w:r>
          </w:p>
        </w:tc>
        <w:tc>
          <w:tcPr>
            <w:tcW w:type="dxa" w:w="2880"/>
          </w:tcPr>
          <w:p>
            <w:r>
              <w:t>string</w:t>
            </w:r>
          </w:p>
        </w:tc>
        <w:tc>
          <w:tcPr>
            <w:tcW w:type="dxa" w:w="2880"/>
          </w:tcPr>
          <w:p>
            <w:r>
              <w:t>Issue type ID.</w:t>
            </w:r>
          </w:p>
        </w:tc>
      </w:tr>
      <w:tr>
        <w:tc>
          <w:tcPr>
            <w:tcW w:type="dxa" w:w="2880"/>
          </w:tcPr>
          <w:p>
            <w:r>
              <w:t>issueTypes.{issueTypeId}.name</w:t>
            </w:r>
          </w:p>
        </w:tc>
        <w:tc>
          <w:tcPr>
            <w:tcW w:type="dxa" w:w="2880"/>
          </w:tcPr>
          <w:p>
            <w:r>
              <w:t>string</w:t>
            </w:r>
          </w:p>
        </w:tc>
        <w:tc>
          <w:tcPr>
            <w:tcW w:type="dxa" w:w="2880"/>
          </w:tcPr>
          <w:p>
            <w:r>
              <w:t>Issue type name.</w:t>
            </w:r>
          </w:p>
        </w:tc>
      </w:tr>
      <w:tr>
        <w:tc>
          <w:tcPr>
            <w:tcW w:type="dxa" w:w="2880"/>
          </w:tcPr>
          <w:p>
            <w:r>
              <w:t>issueTypes.{issueTypeId}.scope</w:t>
            </w:r>
          </w:p>
        </w:tc>
        <w:tc>
          <w:tcPr>
            <w:tcW w:type="dxa" w:w="2880"/>
          </w:tcPr>
          <w:p>
            <w:r>
              <w:t>object</w:t>
            </w:r>
          </w:p>
        </w:tc>
        <w:tc>
          <w:tcPr>
            <w:tcW w:type="dxa" w:w="2880"/>
          </w:tcPr>
          <w:p>
            <w:r>
              <w:t>Scope details.</w:t>
            </w:r>
          </w:p>
        </w:tc>
      </w:tr>
      <w:tr>
        <w:tc>
          <w:tcPr>
            <w:tcW w:type="dxa" w:w="2880"/>
          </w:tcPr>
          <w:p>
            <w:r>
              <w:t>issueTypes.{issueTypeId}.scope.project</w:t>
            </w:r>
          </w:p>
        </w:tc>
        <w:tc>
          <w:tcPr>
            <w:tcW w:type="dxa" w:w="2880"/>
          </w:tcPr>
          <w:p>
            <w:r>
              <w:t>object</w:t>
            </w:r>
          </w:p>
        </w:tc>
        <w:tc>
          <w:tcPr>
            <w:tcW w:type="dxa" w:w="2880"/>
          </w:tcPr>
          <w:p>
            <w:r>
              <w:t>Project scope details.</w:t>
            </w:r>
          </w:p>
        </w:tc>
      </w:tr>
      <w:tr>
        <w:tc>
          <w:tcPr>
            <w:tcW w:type="dxa" w:w="2880"/>
          </w:tcPr>
          <w:p>
            <w:r>
              <w:t>issueTypes.{issueTypeId}.scope.project.avatarUrls</w:t>
            </w:r>
          </w:p>
        </w:tc>
        <w:tc>
          <w:tcPr>
            <w:tcW w:type="dxa" w:w="2880"/>
          </w:tcPr>
          <w:p>
            <w:r>
              <w:t>object</w:t>
            </w:r>
          </w:p>
        </w:tc>
        <w:tc>
          <w:tcPr>
            <w:tcW w:type="dxa" w:w="2880"/>
          </w:tcPr>
          <w:p>
            <w:r>
              <w:t>Project avatar URLs.</w:t>
            </w:r>
          </w:p>
        </w:tc>
      </w:tr>
      <w:tr>
        <w:tc>
          <w:tcPr>
            <w:tcW w:type="dxa" w:w="2880"/>
          </w:tcPr>
          <w:p>
            <w:r>
              <w:t>issueTypes.{issueTypeId}.scope.project.avatarUrls.16x16</w:t>
            </w:r>
          </w:p>
        </w:tc>
        <w:tc>
          <w:tcPr>
            <w:tcW w:type="dxa" w:w="2880"/>
          </w:tcPr>
          <w:p>
            <w:r>
              <w:t>string</w:t>
            </w:r>
          </w:p>
        </w:tc>
        <w:tc>
          <w:tcPr>
            <w:tcW w:type="dxa" w:w="2880"/>
          </w:tcPr>
          <w:p>
            <w:r>
              <w:t>16x16 avatar URL.</w:t>
            </w:r>
          </w:p>
        </w:tc>
      </w:tr>
      <w:tr>
        <w:tc>
          <w:tcPr>
            <w:tcW w:type="dxa" w:w="2880"/>
          </w:tcPr>
          <w:p>
            <w:r>
              <w:t>issueTypes.{issueTypeId}.scope.project.avatarUrls.24x24</w:t>
            </w:r>
          </w:p>
        </w:tc>
        <w:tc>
          <w:tcPr>
            <w:tcW w:type="dxa" w:w="2880"/>
          </w:tcPr>
          <w:p>
            <w:r>
              <w:t>string</w:t>
            </w:r>
          </w:p>
        </w:tc>
        <w:tc>
          <w:tcPr>
            <w:tcW w:type="dxa" w:w="2880"/>
          </w:tcPr>
          <w:p>
            <w:r>
              <w:t>24x24 avatar URL.</w:t>
            </w:r>
          </w:p>
        </w:tc>
      </w:tr>
      <w:tr>
        <w:tc>
          <w:tcPr>
            <w:tcW w:type="dxa" w:w="2880"/>
          </w:tcPr>
          <w:p>
            <w:r>
              <w:t>issueTypes.{issueTypeId}.scope.project.avatarUrls.32x32</w:t>
            </w:r>
          </w:p>
        </w:tc>
        <w:tc>
          <w:tcPr>
            <w:tcW w:type="dxa" w:w="2880"/>
          </w:tcPr>
          <w:p>
            <w:r>
              <w:t>string</w:t>
            </w:r>
          </w:p>
        </w:tc>
        <w:tc>
          <w:tcPr>
            <w:tcW w:type="dxa" w:w="2880"/>
          </w:tcPr>
          <w:p>
            <w:r>
              <w:t>32x32 avatar URL.</w:t>
            </w:r>
          </w:p>
        </w:tc>
      </w:tr>
      <w:tr>
        <w:tc>
          <w:tcPr>
            <w:tcW w:type="dxa" w:w="2880"/>
          </w:tcPr>
          <w:p>
            <w:r>
              <w:t>issueTypes.{issueTypeId}.scope.project.avatarUrls.48x48</w:t>
            </w:r>
          </w:p>
        </w:tc>
        <w:tc>
          <w:tcPr>
            <w:tcW w:type="dxa" w:w="2880"/>
          </w:tcPr>
          <w:p>
            <w:r>
              <w:t>string</w:t>
            </w:r>
          </w:p>
        </w:tc>
        <w:tc>
          <w:tcPr>
            <w:tcW w:type="dxa" w:w="2880"/>
          </w:tcPr>
          <w:p>
            <w:r>
              <w:t>48x48 avatar URL.</w:t>
            </w:r>
          </w:p>
        </w:tc>
      </w:tr>
      <w:tr>
        <w:tc>
          <w:tcPr>
            <w:tcW w:type="dxa" w:w="2880"/>
          </w:tcPr>
          <w:p>
            <w:r>
              <w:t>issueTypes.{issueTypeId}.scope.project.id</w:t>
            </w:r>
          </w:p>
        </w:tc>
        <w:tc>
          <w:tcPr>
            <w:tcW w:type="dxa" w:w="2880"/>
          </w:tcPr>
          <w:p>
            <w:r>
              <w:t>string</w:t>
            </w:r>
          </w:p>
        </w:tc>
        <w:tc>
          <w:tcPr>
            <w:tcW w:type="dxa" w:w="2880"/>
          </w:tcPr>
          <w:p>
            <w:r>
              <w:t>Project ID.</w:t>
            </w:r>
          </w:p>
        </w:tc>
      </w:tr>
      <w:tr>
        <w:tc>
          <w:tcPr>
            <w:tcW w:type="dxa" w:w="2880"/>
          </w:tcPr>
          <w:p>
            <w:r>
              <w:t>issueTypes.{issueTypeId}.scope.project.key</w:t>
            </w:r>
          </w:p>
        </w:tc>
        <w:tc>
          <w:tcPr>
            <w:tcW w:type="dxa" w:w="2880"/>
          </w:tcPr>
          <w:p>
            <w:r>
              <w:t>string</w:t>
            </w:r>
          </w:p>
        </w:tc>
        <w:tc>
          <w:tcPr>
            <w:tcW w:type="dxa" w:w="2880"/>
          </w:tcPr>
          <w:p>
            <w:r>
              <w:t>Project key.</w:t>
            </w:r>
          </w:p>
        </w:tc>
      </w:tr>
      <w:tr>
        <w:tc>
          <w:tcPr>
            <w:tcW w:type="dxa" w:w="2880"/>
          </w:tcPr>
          <w:p>
            <w:r>
              <w:t>issueTypes.{issueTypeId}.scope.project.name</w:t>
            </w:r>
          </w:p>
        </w:tc>
        <w:tc>
          <w:tcPr>
            <w:tcW w:type="dxa" w:w="2880"/>
          </w:tcPr>
          <w:p>
            <w:r>
              <w:t>string</w:t>
            </w:r>
          </w:p>
        </w:tc>
        <w:tc>
          <w:tcPr>
            <w:tcW w:type="dxa" w:w="2880"/>
          </w:tcPr>
          <w:p>
            <w:r>
              <w:t>Project name.</w:t>
            </w:r>
          </w:p>
        </w:tc>
      </w:tr>
      <w:tr>
        <w:tc>
          <w:tcPr>
            <w:tcW w:type="dxa" w:w="2880"/>
          </w:tcPr>
          <w:p>
            <w:r>
              <w:t>issueTypes.{issueTypeId}.scope.project.projectCategory</w:t>
            </w:r>
          </w:p>
        </w:tc>
        <w:tc>
          <w:tcPr>
            <w:tcW w:type="dxa" w:w="2880"/>
          </w:tcPr>
          <w:p>
            <w:r>
              <w:t>object</w:t>
            </w:r>
          </w:p>
        </w:tc>
        <w:tc>
          <w:tcPr>
            <w:tcW w:type="dxa" w:w="2880"/>
          </w:tcPr>
          <w:p>
            <w:r>
              <w:t>Project category details.</w:t>
            </w:r>
          </w:p>
        </w:tc>
      </w:tr>
      <w:tr>
        <w:tc>
          <w:tcPr>
            <w:tcW w:type="dxa" w:w="2880"/>
          </w:tcPr>
          <w:p>
            <w:r>
              <w:t>issueTypes.{issueTypeId}.scope.project.projectCategory.description</w:t>
            </w:r>
          </w:p>
        </w:tc>
        <w:tc>
          <w:tcPr>
            <w:tcW w:type="dxa" w:w="2880"/>
          </w:tcPr>
          <w:p>
            <w:r>
              <w:t>string</w:t>
            </w:r>
          </w:p>
        </w:tc>
        <w:tc>
          <w:tcPr>
            <w:tcW w:type="dxa" w:w="2880"/>
          </w:tcPr>
          <w:p>
            <w:r>
              <w:t>Project category description/name (as provided).</w:t>
            </w:r>
          </w:p>
        </w:tc>
      </w:tr>
      <w:tr>
        <w:tc>
          <w:tcPr>
            <w:tcW w:type="dxa" w:w="2880"/>
          </w:tcPr>
          <w:p>
            <w:r>
              <w:t>issueTypes.{issueTypeId}.scope.project.projectCategory.id</w:t>
            </w:r>
          </w:p>
        </w:tc>
        <w:tc>
          <w:tcPr>
            <w:tcW w:type="dxa" w:w="2880"/>
          </w:tcPr>
          <w:p>
            <w:r>
              <w:t>string</w:t>
            </w:r>
          </w:p>
        </w:tc>
        <w:tc>
          <w:tcPr>
            <w:tcW w:type="dxa" w:w="2880"/>
          </w:tcPr>
          <w:p>
            <w:r>
              <w:t>Project category ID.</w:t>
            </w:r>
          </w:p>
        </w:tc>
      </w:tr>
      <w:tr>
        <w:tc>
          <w:tcPr>
            <w:tcW w:type="dxa" w:w="2880"/>
          </w:tcPr>
          <w:p>
            <w:r>
              <w:t>issueTypes.{issueTypeId}.scope.project.projectCategory.name</w:t>
            </w:r>
          </w:p>
        </w:tc>
        <w:tc>
          <w:tcPr>
            <w:tcW w:type="dxa" w:w="2880"/>
          </w:tcPr>
          <w:p>
            <w:r>
              <w:t>string</w:t>
            </w:r>
          </w:p>
        </w:tc>
        <w:tc>
          <w:tcPr>
            <w:tcW w:type="dxa" w:w="2880"/>
          </w:tcPr>
          <w:p>
            <w:r>
              <w:t>Project category name/description (as provided).</w:t>
            </w:r>
          </w:p>
        </w:tc>
      </w:tr>
      <w:tr>
        <w:tc>
          <w:tcPr>
            <w:tcW w:type="dxa" w:w="2880"/>
          </w:tcPr>
          <w:p>
            <w:r>
              <w:t>issueTypes.{issueTypeId}.scope.project.projectCategory.self</w:t>
            </w:r>
          </w:p>
        </w:tc>
        <w:tc>
          <w:tcPr>
            <w:tcW w:type="dxa" w:w="2880"/>
          </w:tcPr>
          <w:p>
            <w:r>
              <w:t>string</w:t>
            </w:r>
          </w:p>
        </w:tc>
        <w:tc>
          <w:tcPr>
            <w:tcW w:type="dxa" w:w="2880"/>
          </w:tcPr>
          <w:p>
            <w:r>
              <w:t>Project category URL.</w:t>
            </w:r>
          </w:p>
        </w:tc>
      </w:tr>
      <w:tr>
        <w:tc>
          <w:tcPr>
            <w:tcW w:type="dxa" w:w="2880"/>
          </w:tcPr>
          <w:p>
            <w:r>
              <w:t>issueTypes.{issueTypeId}.scope.project.projectTypeKey</w:t>
            </w:r>
          </w:p>
        </w:tc>
        <w:tc>
          <w:tcPr>
            <w:tcW w:type="dxa" w:w="2880"/>
          </w:tcPr>
          <w:p>
            <w:r>
              <w:t>string</w:t>
            </w:r>
          </w:p>
        </w:tc>
        <w:tc>
          <w:tcPr>
            <w:tcW w:type="dxa" w:w="2880"/>
          </w:tcPr>
          <w:p>
            <w:r>
              <w:t>Project type key. Possible values: software, service_desk, business.</w:t>
            </w:r>
          </w:p>
        </w:tc>
      </w:tr>
      <w:tr>
        <w:tc>
          <w:tcPr>
            <w:tcW w:type="dxa" w:w="2880"/>
          </w:tcPr>
          <w:p>
            <w:r>
              <w:t>issueTypes.{issueTypeId}.scope.project.self</w:t>
            </w:r>
          </w:p>
        </w:tc>
        <w:tc>
          <w:tcPr>
            <w:tcW w:type="dxa" w:w="2880"/>
          </w:tcPr>
          <w:p>
            <w:r>
              <w:t>string</w:t>
            </w:r>
          </w:p>
        </w:tc>
        <w:tc>
          <w:tcPr>
            <w:tcW w:type="dxa" w:w="2880"/>
          </w:tcPr>
          <w:p>
            <w:r>
              <w:t>Project details URL.</w:t>
            </w:r>
          </w:p>
        </w:tc>
      </w:tr>
      <w:tr>
        <w:tc>
          <w:tcPr>
            <w:tcW w:type="dxa" w:w="2880"/>
          </w:tcPr>
          <w:p>
            <w:r>
              <w:t>issueTypes.{issueTypeId}.scope.project.simplified</w:t>
            </w:r>
          </w:p>
        </w:tc>
        <w:tc>
          <w:tcPr>
            <w:tcW w:type="dxa" w:w="2880"/>
          </w:tcPr>
          <w:p>
            <w:r>
              <w:t>boolean</w:t>
            </w:r>
          </w:p>
        </w:tc>
        <w:tc>
          <w:tcPr>
            <w:tcW w:type="dxa" w:w="2880"/>
          </w:tcPr>
          <w:p>
            <w:r>
              <w:t>Whether the project is simplified.</w:t>
            </w:r>
          </w:p>
        </w:tc>
      </w:tr>
      <w:tr>
        <w:tc>
          <w:tcPr>
            <w:tcW w:type="dxa" w:w="2880"/>
          </w:tcPr>
          <w:p>
            <w:r>
              <w:t>issueTypes.{issueTypeId}.scope.type</w:t>
            </w:r>
          </w:p>
        </w:tc>
        <w:tc>
          <w:tcPr>
            <w:tcW w:type="dxa" w:w="2880"/>
          </w:tcPr>
          <w:p>
            <w:r>
              <w:t>string</w:t>
            </w:r>
          </w:p>
        </w:tc>
        <w:tc>
          <w:tcPr>
            <w:tcW w:type="dxa" w:w="2880"/>
          </w:tcPr>
          <w:p>
            <w:r>
              <w:t>Scope type. Possible values: PROJECT, TEMPLATE.</w:t>
            </w:r>
          </w:p>
        </w:tc>
      </w:tr>
      <w:tr>
        <w:tc>
          <w:tcPr>
            <w:tcW w:type="dxa" w:w="2880"/>
          </w:tcPr>
          <w:p>
            <w:r>
              <w:t>issueTypes.{issueTypeId}.self</w:t>
            </w:r>
          </w:p>
        </w:tc>
        <w:tc>
          <w:tcPr>
            <w:tcW w:type="dxa" w:w="2880"/>
          </w:tcPr>
          <w:p>
            <w:r>
              <w:t>string</w:t>
            </w:r>
          </w:p>
        </w:tc>
        <w:tc>
          <w:tcPr>
            <w:tcW w:type="dxa" w:w="2880"/>
          </w:tcPr>
          <w:p>
            <w:r>
              <w:t>URL of the issue type details.</w:t>
            </w:r>
          </w:p>
        </w:tc>
      </w:tr>
      <w:tr>
        <w:tc>
          <w:tcPr>
            <w:tcW w:type="dxa" w:w="2880"/>
          </w:tcPr>
          <w:p>
            <w:r>
              <w:t>issueTypes.{issueTypeId}.subtask</w:t>
            </w:r>
          </w:p>
        </w:tc>
        <w:tc>
          <w:tcPr>
            <w:tcW w:type="dxa" w:w="2880"/>
          </w:tcPr>
          <w:p>
            <w:r>
              <w:t>boolean</w:t>
            </w:r>
          </w:p>
        </w:tc>
        <w:tc>
          <w:tcPr>
            <w:tcW w:type="dxa" w:w="2880"/>
          </w:tcPr>
          <w:p>
            <w:r>
              <w:t>Whether the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(issue type-project mappings changes only).</w:t>
            </w:r>
          </w:p>
        </w:tc>
      </w:tr>
      <w:tr>
        <w:tc>
          <w:tcPr>
            <w:tcW w:type="dxa" w:w="2880"/>
          </w:tcPr>
          <w:p>
            <w:r>
              <w:t>lastModifiedUser</w:t>
            </w:r>
          </w:p>
        </w:tc>
        <w:tc>
          <w:tcPr>
            <w:tcW w:type="dxa" w:w="2880"/>
          </w:tcPr>
          <w:p>
            <w:r>
              <w:t>object</w:t>
            </w:r>
          </w:p>
        </w:tc>
        <w:tc>
          <w:tcPr>
            <w:tcW w:type="dxa" w:w="2880"/>
          </w:tcPr>
          <w:p>
            <w:r>
              <w:t>User who last modified the draft.</w:t>
            </w:r>
          </w:p>
        </w:tc>
      </w:tr>
      <w:tr>
        <w:tc>
          <w:tcPr>
            <w:tcW w:type="dxa" w:w="2880"/>
          </w:tcPr>
          <w:p>
            <w:r>
              <w:t>lastModifiedUser.accountId</w:t>
            </w:r>
          </w:p>
        </w:tc>
        <w:tc>
          <w:tcPr>
            <w:tcW w:type="dxa" w:w="2880"/>
          </w:tcPr>
          <w:p>
            <w:r>
              <w:t>string</w:t>
            </w:r>
          </w:p>
        </w:tc>
        <w:tc>
          <w:tcPr>
            <w:tcW w:type="dxa" w:w="2880"/>
          </w:tcPr>
          <w:p>
            <w:r>
              <w:t>Account ID of the user (max length 128).</w:t>
            </w:r>
          </w:p>
        </w:tc>
      </w:tr>
      <w:tr>
        <w:tc>
          <w:tcPr>
            <w:tcW w:type="dxa" w:w="2880"/>
          </w:tcPr>
          <w:p>
            <w:r>
              <w:t>lastModifiedUser.accountType</w:t>
            </w:r>
          </w:p>
        </w:tc>
        <w:tc>
          <w:tcPr>
            <w:tcW w:type="dxa" w:w="2880"/>
          </w:tcPr>
          <w:p>
            <w:r>
              <w:t>string</w:t>
            </w:r>
          </w:p>
        </w:tc>
        <w:tc>
          <w:tcPr>
            <w:tcW w:type="dxa" w:w="2880"/>
          </w:tcPr>
          <w:p>
            <w:r>
              <w:t>Account type. Possible values: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Possible values include service, agent, unknown.</w:t>
            </w:r>
          </w:p>
        </w:tc>
      </w:tr>
      <w:tr>
        <w:tc>
          <w:tcPr>
            <w:tcW w:type="dxa" w:w="2880"/>
          </w:tcPr>
          <w:p>
            <w:r>
              <w:t>lastModifiedUser.applicationRoles</w:t>
            </w:r>
          </w:p>
        </w:tc>
        <w:tc>
          <w:tcPr>
            <w:tcW w:type="dxa" w:w="2880"/>
          </w:tcPr>
          <w:p>
            <w:r>
              <w:t>object</w:t>
            </w:r>
          </w:p>
        </w:tc>
        <w:tc>
          <w:tcPr>
            <w:tcW w:type="dxa" w:w="2880"/>
          </w:tcPr>
          <w:p>
            <w:r>
              <w:t>Application roles container (structure as provided).</w:t>
            </w:r>
          </w:p>
        </w:tc>
      </w:tr>
      <w:tr>
        <w:tc>
          <w:tcPr>
            <w:tcW w:type="dxa" w:w="2880"/>
          </w:tcPr>
          <w:p>
            <w:r>
              <w:t>lastModifiedUser.avatarUrls</w:t>
            </w:r>
          </w:p>
        </w:tc>
        <w:tc>
          <w:tcPr>
            <w:tcW w:type="dxa" w:w="2880"/>
          </w:tcPr>
          <w:p>
            <w:r>
              <w:t>object</w:t>
            </w:r>
          </w:p>
        </w:tc>
        <w:tc>
          <w:tcPr>
            <w:tcW w:type="dxa" w:w="2880"/>
          </w:tcPr>
          <w:p>
            <w:r>
              <w:t>User avatar URLs.</w:t>
            </w:r>
          </w:p>
        </w:tc>
      </w:tr>
      <w:tr>
        <w:tc>
          <w:tcPr>
            <w:tcW w:type="dxa" w:w="2880"/>
          </w:tcPr>
          <w:p>
            <w:r>
              <w:t>lastModifiedUser.displayName</w:t>
            </w:r>
          </w:p>
        </w:tc>
        <w:tc>
          <w:tcPr>
            <w:tcW w:type="dxa" w:w="2880"/>
          </w:tcPr>
          <w:p>
            <w:r>
              <w:t>string</w:t>
            </w:r>
          </w:p>
        </w:tc>
        <w:tc>
          <w:tcPr>
            <w:tcW w:type="dxa" w:w="2880"/>
          </w:tcPr>
          <w:p>
            <w:r>
              <w:t>User display name.</w:t>
            </w:r>
          </w:p>
        </w:tc>
      </w:tr>
      <w:tr>
        <w:tc>
          <w:tcPr>
            <w:tcW w:type="dxa" w:w="2880"/>
          </w:tcPr>
          <w:p>
            <w:r>
              <w:t>lastModifiedUser.emailAddress</w:t>
            </w:r>
          </w:p>
        </w:tc>
        <w:tc>
          <w:tcPr>
            <w:tcW w:type="dxa" w:w="2880"/>
          </w:tcPr>
          <w:p>
            <w:r>
              <w:t>string | null</w:t>
            </w:r>
          </w:p>
        </w:tc>
        <w:tc>
          <w:tcPr>
            <w:tcW w:type="dxa" w:w="2880"/>
          </w:tcPr>
          <w:p>
            <w:r>
              <w:t>User email address (may be null due to privacy settings).</w:t>
            </w:r>
          </w:p>
        </w:tc>
      </w:tr>
      <w:tr>
        <w:tc>
          <w:tcPr>
            <w:tcW w:type="dxa" w:w="2880"/>
          </w:tcPr>
          <w:p>
            <w:r>
              <w:t>lastModifiedUser.expand</w:t>
            </w:r>
          </w:p>
        </w:tc>
        <w:tc>
          <w:tcPr>
            <w:tcW w:type="dxa" w:w="2880"/>
          </w:tcPr>
          <w:p>
            <w:r>
              <w:t>string</w:t>
            </w:r>
          </w:p>
        </w:tc>
        <w:tc>
          <w:tcPr>
            <w:tcW w:type="dxa" w:w="2880"/>
          </w:tcPr>
          <w:p>
            <w:r>
              <w:t>Expand options used.</w:t>
            </w:r>
          </w:p>
        </w:tc>
      </w:tr>
      <w:tr>
        <w:tc>
          <w:tcPr>
            <w:tcW w:type="dxa" w:w="2880"/>
          </w:tcPr>
          <w:p>
            <w:r>
              <w:t>lastModifiedUser.groups</w:t>
            </w:r>
          </w:p>
        </w:tc>
        <w:tc>
          <w:tcPr>
            <w:tcW w:type="dxa" w:w="2880"/>
          </w:tcPr>
          <w:p>
            <w:r>
              <w:t>object</w:t>
            </w:r>
          </w:p>
        </w:tc>
        <w:tc>
          <w:tcPr>
            <w:tcW w:type="dxa" w:w="2880"/>
          </w:tcPr>
          <w:p>
            <w:r>
              <w:t>Groups container (structure as provided).</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w:t>
            </w:r>
          </w:p>
        </w:tc>
      </w:tr>
      <w:tr>
        <w:tc>
          <w:tcPr>
            <w:tcW w:type="dxa" w:w="2880"/>
          </w:tcPr>
          <w:p>
            <w:r>
              <w:t>lastModifiedUser.locale</w:t>
            </w:r>
          </w:p>
        </w:tc>
        <w:tc>
          <w:tcPr>
            <w:tcW w:type="dxa" w:w="2880"/>
          </w:tcPr>
          <w:p>
            <w:r>
              <w:t>string | null</w:t>
            </w:r>
          </w:p>
        </w:tc>
        <w:tc>
          <w:tcPr>
            <w:tcW w:type="dxa" w:w="2880"/>
          </w:tcPr>
          <w:p>
            <w:r>
              <w:t>Locale (may be null due to privacy settings).</w:t>
            </w:r>
          </w:p>
        </w:tc>
      </w:tr>
      <w:tr>
        <w:tc>
          <w:tcPr>
            <w:tcW w:type="dxa" w:w="2880"/>
          </w:tcPr>
          <w:p>
            <w:r>
              <w:t>lastModifiedUser.name</w:t>
            </w:r>
          </w:p>
        </w:tc>
        <w:tc>
          <w:tcPr>
            <w:tcW w:type="dxa" w:w="2880"/>
          </w:tcPr>
          <w:p>
            <w:r>
              <w:t>string</w:t>
            </w:r>
          </w:p>
        </w:tc>
        <w:tc>
          <w:tcPr>
            <w:tcW w:type="dxa" w:w="2880"/>
          </w:tcPr>
          <w:p>
            <w:r>
              <w:t>Deprecated.</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Time zone (may default to instance time zone if not visible).</w:t>
            </w:r>
          </w:p>
        </w:tc>
      </w:tr>
      <w:tr>
        <w:tc>
          <w:tcPr>
            <w:tcW w:type="dxa" w:w="2880"/>
          </w:tcPr>
          <w:p>
            <w:r>
              <w:t>name</w:t>
            </w:r>
          </w:p>
        </w:tc>
        <w:tc>
          <w:tcPr>
            <w:tcW w:type="dxa" w:w="2880"/>
          </w:tcPr>
          <w:p>
            <w:r>
              <w:t>string</w:t>
            </w:r>
          </w:p>
        </w:tc>
        <w:tc>
          <w:tcPr>
            <w:tcW w:type="dxa" w:w="2880"/>
          </w:tcPr>
          <w:p>
            <w:r>
              <w:t>Workflow scheme name (must be unique; max length 255).</w:t>
            </w:r>
          </w:p>
        </w:tc>
      </w:tr>
      <w:tr>
        <w:tc>
          <w:tcPr>
            <w:tcW w:type="dxa" w:w="2880"/>
          </w:tcPr>
          <w:p>
            <w:r>
              <w:t>originalDefaultWorkflow</w:t>
            </w:r>
          </w:p>
        </w:tc>
        <w:tc>
          <w:tcPr>
            <w:tcW w:type="dxa" w:w="2880"/>
          </w:tcPr>
          <w:p>
            <w:r>
              <w:t>string</w:t>
            </w:r>
          </w:p>
        </w:tc>
        <w:tc>
          <w:tcPr>
            <w:tcW w:type="dxa" w:w="2880"/>
          </w:tcPr>
          <w:p>
            <w:r>
              <w:t>For drafts: default workflow name for the original workflow scheme.</w:t>
            </w:r>
          </w:p>
        </w:tc>
      </w:tr>
      <w:tr>
        <w:tc>
          <w:tcPr>
            <w:tcW w:type="dxa" w:w="2880"/>
          </w:tcPr>
          <w:p>
            <w:r>
              <w:t>originalIssueTypeMappings</w:t>
            </w:r>
          </w:p>
        </w:tc>
        <w:tc>
          <w:tcPr>
            <w:tcW w:type="dxa" w:w="2880"/>
          </w:tcPr>
          <w:p>
            <w:r>
              <w:t>object</w:t>
            </w:r>
          </w:p>
        </w:tc>
        <w:tc>
          <w:tcPr>
            <w:tcW w:type="dxa" w:w="2880"/>
          </w:tcPr>
          <w:p>
            <w:r>
              <w:t>For drafts: original issue type to workflow mappings ({ [issueTypeId]: workflowName }).</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to create/update a draft when updating an active workflow scheme.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'https://api.atlassian.com/ex/jira/{{jiraCloudId}}/rest/api/3/workflowscheme/123/draft/workflow?workflowName=jira' \</w:t>
        <w:br/>
        <w:t xml:space="preserve"> --header 'Accept: application/json' \</w:t>
        <w:br/>
        <w:t xml:space="preserve"> --header 'Content-Type: application/json' \</w:t>
        <w:br/>
        <w:t xml:space="preserve"> --data '{</w:t>
        <w:br/>
        <w:t xml:space="preserve"> "issueTypes": ["10000"],</w:t>
        <w:br/>
        <w:t xml:space="preserve"> "updateDraftIfNeeded": true,</w:t>
        <w:br/>
        <w:t xml:space="preserve"> "workflow": "jira"</w:t>
        <w:br/>
        <w:t xml:space="preserve">  }'</w:t>
      </w:r>
    </w:p>
    <w:p>
      <w:pPr>
        <w:pStyle w:val="Heading3"/>
      </w:pPr>
      <w:r>
        <w:t>Example Usage</w:t>
      </w:r>
    </w:p>
    <w:p>
      <w:pPr>
        <w:pStyle w:val="Heading3"/>
      </w:pPr>
      <w:r>
        <w:t>Example 1: Map a workflow to specific issue types</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'https://api.atlassian.com/ex/jira/{{jiraCloudId}}/rest/api/3/workflowscheme/123/draft/workflow?workflowName=jira' \</w:t>
        <w:br/>
        <w:t xml:space="preserve"> --header 'Accept: application/json' \</w:t>
        <w:br/>
        <w:t xml:space="preserve"> --header 'Content-Type: application/json' \</w:t>
        <w:br/>
        <w:t xml:space="preserve"> --data '{</w:t>
        <w:br/>
        <w:t xml:space="preserve"> "issueTypes": ["10000", "10001"],</w:t>
        <w:br/>
        <w:t xml:space="preserve"> "workflow": "jira"</w:t>
        <w:br/>
        <w:t xml:space="preserve">  }'</w:t>
      </w:r>
    </w:p>
    <w:p>
      <w:pPr>
        <w:pStyle w:val="Heading3"/>
      </w:pPr>
      <w:r>
        <w:t>Example 2: Set the workflow as the default mapping</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'https://api.atlassian.com/ex/jira/{{jiraCloudId}}/rest/api/3/workflowscheme/123/draft/workflow?workflowName=jira' \</w:t>
        <w:br/>
        <w:t xml:space="preserve"> --header 'Accept: application/json' \</w:t>
        <w:br/>
        <w:t xml:space="preserve"> --header 'Content-Type: application/json' \</w:t>
        <w:br/>
        <w:t xml:space="preserve"> --data '{</w:t>
        <w:br/>
        <w:t xml:space="preserve"> "defaultMapping": true,</w:t>
        <w:br/>
        <w:t xml:space="preserve"> "workflow": "jira"</w:t>
        <w:br/>
        <w:t xml:space="preserve">  }'</w:t>
      </w:r>
    </w:p>
    <w:p>
      <w:pPr>
        <w:pStyle w:val="Heading3"/>
      </w:pPr>
      <w:r>
        <w:t>Example 3: Update an active workflow scheme by creating/updating its draft</w:t>
      </w:r>
    </w:p>
    <w:p>
      <w:pPr>
        <w:pStyle w:val="Heading3"/>
      </w:pPr>
      <w:r>
        <w:t>Behavior</w:t>
      </w:r>
    </w:p>
    <w:p>
      <w:pPr>
        <w:pStyle w:val="ListBullet"/>
      </w:pPr>
      <w:r>
        <w:t>Validates that the workflow scheme draft exists and the workflow is specified/found.</w:t>
      </w:r>
    </w:p>
    <w:p>
      <w:pPr>
        <w:pStyle w:val="ListBullet"/>
      </w:pPr>
      <w:r>
        <w:t>Updates the workflow-to-issue-type mapping in the draft workflow scheme.</w:t>
      </w:r>
    </w:p>
    <w:p>
      <w:pPr>
        <w:pStyle w:val="ListBullet"/>
      </w:pPr>
      <w:r>
        <w:t>If defaultMapping is set, sets the workflow as the draft’s default workflow.</w:t>
      </w:r>
    </w:p>
    <w:p>
      <w:pPr>
        <w:pStyle w:val="ListBullet"/>
      </w:pPr>
      <w:r>
        <w:t>Unmapped issue types are mapped to the default workflow.</w:t>
      </w:r>
    </w:p>
    <w:p>
      <w:pPr>
        <w:pStyle w:val="ListBullet"/>
      </w:pPr>
      <w:r>
        <w:t>Returns the updated workflow scheme representation.</w:t>
      </w:r>
    </w:p>
    <w:p>
      <w:pPr>
        <w:pStyle w:val="Heading3"/>
      </w:pPr>
      <w:r>
        <w:t>Notes</w:t>
      </w:r>
    </w:p>
    <w:p>
      <w:pPr>
        <w:pStyle w:val="ListBullet"/>
      </w:pPr>
      <w:r>
        <w:t>updateDraftIfNeeded controls whether Jira will create/update a draft when the target workflow scheme is active. Default: false.</w:t>
      </w:r>
    </w:p>
    <w:p>
      <w:pPr>
        <w:pStyle w:val="ListBullet"/>
      </w:pPr>
      <w:r>
        <w:t>The request uses both workflowName (query) and workflow (body). The body field is documented as optional if updating the workflow-issue types mapping.</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Caller lacks required permission (Administer Jira global permission).</w:t>
      </w:r>
    </w:p>
    <w:p>
      <w:pPr>
        <w:pStyle w:val="ListBullet"/>
      </w:pPr>
      <w:r>
        <w:t>404: Workflow scheme not found, draft missing, workflow not found, or workflow not specified.</w:t>
      </w:r>
    </w:p>
    <w:p>
      <w:r>
        <w:t>Please provide your jiraCloudId (UUID) if you want the examples fully filled in (you can get it from Get Sites).</w:t>
      </w:r>
    </w:p>
    <w:p>
      <w:r>
        <w:br w:type="page"/>
      </w:r>
    </w:p>
    <w:p>
      <w:pPr>
        <w:pStyle w:val="Heading2"/>
      </w:pPr>
      <w:r>
        <w:t>379. [DELETE] Delete a Workflow Scheme's Default Workflow</w:t>
      </w:r>
    </w:p>
    <w:p>
      <w:r>
        <w:rPr>
          <w:b/>
        </w:rPr>
        <w:t xml:space="preserve">Endpoint: </w:t>
      </w:r>
      <w:r>
        <w:rPr>
          <w:rFonts w:ascii="Courier New" w:hAnsi="Courier New"/>
          <w:sz w:val="18"/>
        </w:rPr>
        <w:t>/ex/jira/{{jiraCloudId}}/rest/api/3/workflowscheme/{{id}}/default</w:t>
      </w:r>
    </w:p>
    <w:p>
      <w:pPr>
        <w:pStyle w:val="Heading3"/>
      </w:pPr>
      <w:r>
        <w:t>Prerequisites</w:t>
      </w:r>
    </w:p>
    <w:p>
      <w:pPr>
        <w:pStyle w:val="ListBullet"/>
      </w:pPr>
      <w:r>
        <w:t>User must have Administer Jira global permission.</w:t>
      </w:r>
    </w:p>
    <w:p>
      <w:pPr>
        <w:pStyle w:val="ListBullet"/>
      </w:pPr>
      <w:r>
        <w:t>Note: Active workflow schemes cannot be edited directly. To reset the default workflow on an active scheme, set updateDraftIfNeeded=true to create or update a draft workflow scheme.</w:t>
      </w:r>
    </w:p>
    <w:p>
      <w:pPr>
        <w:pStyle w:val="Heading3"/>
      </w:pPr>
      <w:r>
        <w:t>Method</w:t>
      </w:r>
    </w:p>
    <w:p>
      <w:r>
        <w:t>DELETE</w:t>
      </w:r>
    </w:p>
    <w:p>
      <w:pPr>
        <w:pStyle w:val="Heading3"/>
      </w:pPr>
      <w:r>
        <w:t>URL</w:t>
      </w:r>
    </w:p>
    <w:p>
      <w:r>
        <w:t>https://api.atlassian.com/ex/jira/{{jiraCloudId}}/rest/api/3/workflowscheme/{{id}}/default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Resets the default workflow for a workflow scheme. The default workflow is set back to Jira’s system workflow (Jira Workflow (jira)). If the workflow scheme is active, you can reset the default workflow on a draft by using updateDraftIfNeeded=true.</w:t>
      </w:r>
    </w:p>
    <w:p>
      <w:pPr>
        <w:pStyle w:val="Heading3"/>
      </w:pPr>
      <w:r>
        <w:t>Enforcement Rules</w:t>
      </w:r>
    </w:p>
    <w:p>
      <w:pPr>
        <w:pStyle w:val="ListBullet"/>
      </w:pPr>
      <w:r>
        <w:t>The jiraCloudId path parameter must always be present (UUID).</w:t>
      </w:r>
    </w:p>
    <w:p>
      <w:pPr>
        <w:pStyle w:val="ListBullet"/>
      </w:pPr>
      <w:r>
        <w:t>The id path parameter must always be present (workflow scheme ID).</w:t>
      </w:r>
    </w:p>
    <w:p>
      <w:pPr>
        <w:pStyle w:val="ListBullet"/>
      </w:pPr>
      <w:r>
        <w:t>Always construct the path as /ex/jira/{{jiraCloudId}}/rest/api/3/workflowscheme/{{id}}/default, where both path parameters are non-empty.</w:t>
      </w:r>
    </w:p>
    <w:p>
      <w:pPr>
        <w:pStyle w:val="ListBullet"/>
      </w:pPr>
      <w:r>
        <w:t>Do not call the API with missing or empty path parameters (avoid .../ex/jira//... or .../workflowscheme//default).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/rest/api/3/workflowscheme/10000/default</w:t>
        <w:br/>
        <w:t>/rest/api/3/workflowscheme/12/default?updateDraftIfNeeded=true</w:t>
      </w:r>
    </w:p>
    <w:p>
      <w:pPr>
        <w:pStyle w:val="Heading3"/>
      </w:pPr>
      <w:r>
        <w:t>Invalid Examples</w:t>
      </w:r>
    </w:p>
    <w:p>
      <w:r>
        <w:rPr>
          <w:b/>
          <w:color w:val="666666"/>
          <w:sz w:val="16"/>
        </w:rPr>
        <w:t>[http]</w:t>
      </w:r>
    </w:p>
    <w:p>
      <w:pPr>
        <w:shd w:fill="F2F2F2" w:val="clear"/>
      </w:pPr>
      <w:r>
        <w:rPr>
          <w:rFonts w:ascii="Courier New" w:hAnsi="Courier New"/>
          <w:sz w:val="17"/>
        </w:rPr>
        <w:t>/rest/api/3/workflowscheme//default</w:t>
        <w:br/>
        <w:t>/rest/api/3/workflowscheme/default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workflow scheme.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updateDraftIfNeeded</w:t>
            </w:r>
          </w:p>
        </w:tc>
        <w:tc>
          <w:tcPr>
            <w:tcW w:type="dxa" w:w="2880"/>
          </w:tcPr>
          <w:p>
            <w:r>
              <w:t>boolean</w:t>
            </w:r>
          </w:p>
        </w:tc>
        <w:tc>
          <w:tcPr>
            <w:tcW w:type="dxa" w:w="2880"/>
          </w:tcPr>
          <w:p>
            <w:r>
              <w:t>Set to true to create or update a draft workflow scheme and reset the default workflow there when the workflow scheme cannot be edited (e.g., it’s active).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 Workflow (jira)",</w:t>
        <w:br/>
        <w:t xml:space="preserve"> "description": "Default scheme for software projects",</w:t>
        <w:br/>
        <w:t xml:space="preserve"> "draft": false,</w:t>
        <w:br/>
        <w:t xml:space="preserve"> "id": 10000,</w:t>
        <w:br/>
        <w:t xml:space="preserve"> "issueTypeMappings": {</w:t>
        <w:br/>
        <w:t xml:space="preserve"> "10001": "Software Simplified Workflow for Project ABC"</w:t>
        <w:br/>
        <w:t xml:space="preserve"> },</w:t>
        <w:br/>
        <w:t xml:space="preserve"> "issueTypes": {</w:t>
        <w:br/>
        <w:t xml:space="preserve"> "10001": {</w:t>
        <w:br/>
        <w:t xml:space="preserve"> "avatarId": 10318,</w:t>
        <w:br/>
        <w:t xml:space="preserve"> "description": "A user story.",</w:t>
        <w:br/>
        <w:t xml:space="preserve"> "entityId": "a1b2c3d4-e5f6-7890-abcd-ef0123456789",</w:t>
        <w:br/>
        <w:t xml:space="preserve"> "hierarchyLevel": 0,</w:t>
        <w:br/>
        <w:t xml:space="preserve"> "iconUrl": "https://your-domain.atlassian.net/secure/viewavatar?size=xsmall&amp;avatarId=10318&amp;avatarType=issuetype",</w:t>
        <w:br/>
        <w:t xml:space="preserve"> "id": "10001",</w:t>
        <w:br/>
        <w:t xml:space="preserve"> "name": "Story",</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"ABC",</w:t>
        <w:br/>
        <w:t xml:space="preserve"> "name": "Project ABC",</w:t>
        <w:br/>
        <w:t xml:space="preserve"> "projectCategory": {</w:t>
        <w:br/>
        <w:t xml:space="preserve"> "description": "Business projects",</w:t>
        <w:br/>
        <w:t xml:space="preserve"> "id": "10010",</w:t>
        <w:br/>
        <w:t xml:space="preserve"> "name": "Business",</w:t>
        <w:br/>
        <w:t xml:space="preserve"> "self": "https://your-domain.atlassian.net/rest/api/3/projectCategory/10010"</w:t>
        <w:br/>
        <w:t xml:space="preserve"> },</w:t>
        <w:br/>
        <w:t xml:space="preserve"> "projectTypeKey": "software",</w:t>
        <w:br/>
        <w:t xml:space="preserve"> "self": "https://your-domain.atlassian.net/rest/api/3/project/ABC",</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"https://avatar-management--avatars.us-west-2.prod.public.atl-paas.net/initials/AB-1.png",</w:t>
        <w:br/>
        <w:t xml:space="preserve"> "24x24": "https://avatar-management--avatars.us-west-2.prod.public.atl-paas.net/initials/AB-1.png",</w:t>
        <w:br/>
        <w:t xml:space="preserve"> "32x32": "https://avatar-management--avatars.us-west-2.prod.public.atl-paas.net/initials/AB-1.png",</w:t>
        <w:br/>
        <w:t xml:space="preserve"> "48x48": "https://avatar-management--avatars.us-west-2.prod.public.atl-paas.net/initials/AB-1.png"</w:t>
        <w:br/>
        <w:t xml:space="preserve"> },</w:t>
        <w:br/>
        <w:t xml:space="preserve"> "displayName": "Alex Brown",</w:t>
        <w:br/>
        <w:t xml:space="preserve"> "emailAddress": "alex@example.com",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"name": "Default Workflow Scheme",</w:t>
        <w:br/>
        <w:t xml:space="preserve"> "originalDefaultWorkflow": "Custom Workflow",</w:t>
        <w:br/>
        <w:t xml:space="preserve"> "originalIssueTypeMappings": {</w:t>
        <w:br/>
        <w:t xml:space="preserve"> "10001": "Custom Workflow"</w:t>
        <w:br/>
        <w:t xml:space="preserve"> },</w:t>
        <w:br/>
        <w:t xml:space="preserve"> "self": "https://your-domain.atlassian.net/rest/api/3/workflowscheme/10000",</w:t>
        <w:br/>
        <w:t xml:space="preserve"> "updateDraftIfNeeded": false</w:t>
        <w:br/>
        <w:t>}</w:t>
      </w:r>
    </w:p>
    <w:p>
      <w:pPr>
        <w:pStyle w:val="Heading3"/>
      </w:pPr>
      <w:r>
        <w:t>Error Response (400 Bad Request)</w:t>
      </w:r>
    </w:p>
    <w:p>
      <w:r>
        <w:t>Returned if the workflow scheme cannot be edited and updateDraftIfNeeded is not true.</w:t>
      </w:r>
    </w:p>
    <w:p>
      <w:r>
        <w:rPr>
          <w:b/>
          <w:color w:val="666666"/>
          <w:sz w:val="16"/>
        </w:rPr>
        <w:t>[json]</w:t>
      </w:r>
    </w:p>
    <w:p>
      <w:pPr>
        <w:shd w:fill="F2F2F2" w:val="clear"/>
      </w:pPr>
      <w:r>
        <w:rPr>
          <w:rFonts w:ascii="Courier New" w:hAnsi="Courier New"/>
          <w:sz w:val="17"/>
        </w:rPr>
        <w:t>{</w:t>
        <w:br/>
        <w:t xml:space="preserve"> "errorMessages": [</w:t>
        <w:br/>
        <w:t xml:space="preserve"> "The workflow scheme is active and cannot be edited. Set updateDraftIfNeeded=true to update the draft."</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workflow scheme is not found.</w:t>
      </w:r>
    </w:p>
    <w:p>
      <w:r>
        <w:rPr>
          <w:b/>
          <w:color w:val="666666"/>
          <w:sz w:val="16"/>
        </w:rPr>
        <w:t>[json]</w:t>
      </w:r>
    </w:p>
    <w:p>
      <w:pPr>
        <w:shd w:fill="F2F2F2" w:val="clear"/>
      </w:pPr>
      <w:r>
        <w:rPr>
          <w:rFonts w:ascii="Courier New" w:hAnsi="Courier New"/>
          <w:sz w:val="17"/>
        </w:rPr>
        <w:t>{</w:t>
        <w:br/>
        <w:t xml:space="preserve"> "errorMessages": [</w:t>
        <w:br/>
        <w:t xml:space="preserve"> "Workflow scheme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 The default workflow has All Unassigned Issue Types assigned to it in Jira. If not specified during creation, it defaults to Jira Workflow (jira).</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 (map)</w:t>
            </w:r>
          </w:p>
        </w:tc>
        <w:tc>
          <w:tcPr>
            <w:tcW w:type="dxa" w:w="2880"/>
          </w:tcPr>
          <w:p>
            <w:r>
              <w:t>Mapping of issue type IDs to workflow names.</w:t>
            </w:r>
          </w:p>
        </w:tc>
      </w:tr>
      <w:tr>
        <w:tc>
          <w:tcPr>
            <w:tcW w:type="dxa" w:w="2880"/>
          </w:tcPr>
          <w:p>
            <w:r>
              <w:t>issueTypes</w:t>
            </w:r>
          </w:p>
        </w:tc>
        <w:tc>
          <w:tcPr>
            <w:tcW w:type="dxa" w:w="2880"/>
          </w:tcPr>
          <w:p>
            <w:r>
              <w:t>object (map)</w:t>
            </w:r>
          </w:p>
        </w:tc>
        <w:tc>
          <w:tcPr>
            <w:tcW w:type="dxa" w:w="2880"/>
          </w:tcPr>
          <w:p>
            <w:r>
              <w:t>Map of issue type IDs to issue type details.</w:t>
            </w:r>
          </w:p>
        </w:tc>
      </w:tr>
      <w:tr>
        <w:tc>
          <w:tcPr>
            <w:tcW w:type="dxa" w:w="2880"/>
          </w:tcPr>
          <w:p>
            <w:r>
              <w:t>issueTypes.{issueTypeId}.avatarId</w:t>
            </w:r>
          </w:p>
        </w:tc>
        <w:tc>
          <w:tcPr>
            <w:tcW w:type="dxa" w:w="2880"/>
          </w:tcPr>
          <w:p>
            <w:r>
              <w:t>integer</w:t>
            </w:r>
          </w:p>
        </w:tc>
        <w:tc>
          <w:tcPr>
            <w:tcW w:type="dxa" w:w="2880"/>
          </w:tcPr>
          <w:p>
            <w:r>
              <w:t>Issue type avatar ID.</w:t>
            </w:r>
          </w:p>
        </w:tc>
      </w:tr>
      <w:tr>
        <w:tc>
          <w:tcPr>
            <w:tcW w:type="dxa" w:w="2880"/>
          </w:tcPr>
          <w:p>
            <w:r>
              <w:t>issueTypes.{issueTypeId}.description</w:t>
            </w:r>
          </w:p>
        </w:tc>
        <w:tc>
          <w:tcPr>
            <w:tcW w:type="dxa" w:w="2880"/>
          </w:tcPr>
          <w:p>
            <w:r>
              <w:t>string</w:t>
            </w:r>
          </w:p>
        </w:tc>
        <w:tc>
          <w:tcPr>
            <w:tcW w:type="dxa" w:w="2880"/>
          </w:tcPr>
          <w:p>
            <w:r>
              <w:t>Issue type description.</w:t>
            </w:r>
          </w:p>
        </w:tc>
      </w:tr>
      <w:tr>
        <w:tc>
          <w:tcPr>
            <w:tcW w:type="dxa" w:w="2880"/>
          </w:tcPr>
          <w:p>
            <w:r>
              <w:t>issueTypes.{issueTypeId}.entityId</w:t>
            </w:r>
          </w:p>
        </w:tc>
        <w:tc>
          <w:tcPr>
            <w:tcW w:type="dxa" w:w="2880"/>
          </w:tcPr>
          <w:p>
            <w:r>
              <w:t>string</w:t>
            </w:r>
          </w:p>
        </w:tc>
        <w:tc>
          <w:tcPr>
            <w:tcW w:type="dxa" w:w="2880"/>
          </w:tcPr>
          <w:p>
            <w:r>
              <w:t>Unique ID for next-gen projects.</w:t>
            </w:r>
          </w:p>
        </w:tc>
      </w:tr>
      <w:tr>
        <w:tc>
          <w:tcPr>
            <w:tcW w:type="dxa" w:w="2880"/>
          </w:tcPr>
          <w:p>
            <w:r>
              <w:t>issueTypes.{issueTypeId}.hierarchyLevel</w:t>
            </w:r>
          </w:p>
        </w:tc>
        <w:tc>
          <w:tcPr>
            <w:tcW w:type="dxa" w:w="2880"/>
          </w:tcPr>
          <w:p>
            <w:r>
              <w:t>integer</w:t>
            </w:r>
          </w:p>
        </w:tc>
        <w:tc>
          <w:tcPr>
            <w:tcW w:type="dxa" w:w="2880"/>
          </w:tcPr>
          <w:p>
            <w:r>
              <w:t>Hierarchy level of the issue type.</w:t>
            </w:r>
          </w:p>
        </w:tc>
      </w:tr>
      <w:tr>
        <w:tc>
          <w:tcPr>
            <w:tcW w:type="dxa" w:w="2880"/>
          </w:tcPr>
          <w:p>
            <w:r>
              <w:t>issueTypes.{issueTypeId}.iconUrl</w:t>
            </w:r>
          </w:p>
        </w:tc>
        <w:tc>
          <w:tcPr>
            <w:tcW w:type="dxa" w:w="2880"/>
          </w:tcPr>
          <w:p>
            <w:r>
              <w:t>string</w:t>
            </w:r>
          </w:p>
        </w:tc>
        <w:tc>
          <w:tcPr>
            <w:tcW w:type="dxa" w:w="2880"/>
          </w:tcPr>
          <w:p>
            <w:r>
              <w:t>URL of the issue type avatar.</w:t>
            </w:r>
          </w:p>
        </w:tc>
      </w:tr>
      <w:tr>
        <w:tc>
          <w:tcPr>
            <w:tcW w:type="dxa" w:w="2880"/>
          </w:tcPr>
          <w:p>
            <w:r>
              <w:t>issueTypes.{issueTypeId}.id</w:t>
            </w:r>
          </w:p>
        </w:tc>
        <w:tc>
          <w:tcPr>
            <w:tcW w:type="dxa" w:w="2880"/>
          </w:tcPr>
          <w:p>
            <w:r>
              <w:t>string</w:t>
            </w:r>
          </w:p>
        </w:tc>
        <w:tc>
          <w:tcPr>
            <w:tcW w:type="dxa" w:w="2880"/>
          </w:tcPr>
          <w:p>
            <w:r>
              <w:t>Issue type ID.</w:t>
            </w:r>
          </w:p>
        </w:tc>
      </w:tr>
      <w:tr>
        <w:tc>
          <w:tcPr>
            <w:tcW w:type="dxa" w:w="2880"/>
          </w:tcPr>
          <w:p>
            <w:r>
              <w:t>issueTypes.{issueTypeId}.name</w:t>
            </w:r>
          </w:p>
        </w:tc>
        <w:tc>
          <w:tcPr>
            <w:tcW w:type="dxa" w:w="2880"/>
          </w:tcPr>
          <w:p>
            <w:r>
              <w:t>string</w:t>
            </w:r>
          </w:p>
        </w:tc>
        <w:tc>
          <w:tcPr>
            <w:tcW w:type="dxa" w:w="2880"/>
          </w:tcPr>
          <w:p>
            <w:r>
              <w:t>Issue type name.</w:t>
            </w:r>
          </w:p>
        </w:tc>
      </w:tr>
      <w:tr>
        <w:tc>
          <w:tcPr>
            <w:tcW w:type="dxa" w:w="2880"/>
          </w:tcPr>
          <w:p>
            <w:r>
              <w:t>issueTypes.{issueTypeId}.scope</w:t>
            </w:r>
          </w:p>
        </w:tc>
        <w:tc>
          <w:tcPr>
            <w:tcW w:type="dxa" w:w="2880"/>
          </w:tcPr>
          <w:p>
            <w:r>
              <w:t>object</w:t>
            </w:r>
          </w:p>
        </w:tc>
        <w:tc>
          <w:tcPr>
            <w:tcW w:type="dxa" w:w="2880"/>
          </w:tcPr>
          <w:p>
            <w:r>
              <w:t>Scope information for the issue type.</w:t>
            </w:r>
          </w:p>
        </w:tc>
      </w:tr>
      <w:tr>
        <w:tc>
          <w:tcPr>
            <w:tcW w:type="dxa" w:w="2880"/>
          </w:tcPr>
          <w:p>
            <w:r>
              <w:t>issueTypes.{issueTypeId}.scope.project</w:t>
            </w:r>
          </w:p>
        </w:tc>
        <w:tc>
          <w:tcPr>
            <w:tcW w:type="dxa" w:w="2880"/>
          </w:tcPr>
          <w:p>
            <w:r>
              <w:t>object</w:t>
            </w:r>
          </w:p>
        </w:tc>
        <w:tc>
          <w:tcPr>
            <w:tcW w:type="dxa" w:w="2880"/>
          </w:tcPr>
          <w:p>
            <w:r>
              <w:t>Project scope details (when scope type is PROJECT).</w:t>
            </w:r>
          </w:p>
        </w:tc>
      </w:tr>
      <w:tr>
        <w:tc>
          <w:tcPr>
            <w:tcW w:type="dxa" w:w="2880"/>
          </w:tcPr>
          <w:p>
            <w:r>
              <w:t>issueTypes.{issueTypeId}.scope.project.avatarUrls.16x16</w:t>
            </w:r>
          </w:p>
        </w:tc>
        <w:tc>
          <w:tcPr>
            <w:tcW w:type="dxa" w:w="2880"/>
          </w:tcPr>
          <w:p>
            <w:r>
              <w:t>string</w:t>
            </w:r>
          </w:p>
        </w:tc>
        <w:tc>
          <w:tcPr>
            <w:tcW w:type="dxa" w:w="2880"/>
          </w:tcPr>
          <w:p>
            <w:r>
              <w:t>16x16 avatar URL.</w:t>
            </w:r>
          </w:p>
        </w:tc>
      </w:tr>
      <w:tr>
        <w:tc>
          <w:tcPr>
            <w:tcW w:type="dxa" w:w="2880"/>
          </w:tcPr>
          <w:p>
            <w:r>
              <w:t>issueTypes.{issueTypeId}.scope.project.avatarUrls.24x24</w:t>
            </w:r>
          </w:p>
        </w:tc>
        <w:tc>
          <w:tcPr>
            <w:tcW w:type="dxa" w:w="2880"/>
          </w:tcPr>
          <w:p>
            <w:r>
              <w:t>string</w:t>
            </w:r>
          </w:p>
        </w:tc>
        <w:tc>
          <w:tcPr>
            <w:tcW w:type="dxa" w:w="2880"/>
          </w:tcPr>
          <w:p>
            <w:r>
              <w:t>24x24 avatar URL.</w:t>
            </w:r>
          </w:p>
        </w:tc>
      </w:tr>
      <w:tr>
        <w:tc>
          <w:tcPr>
            <w:tcW w:type="dxa" w:w="2880"/>
          </w:tcPr>
          <w:p>
            <w:r>
              <w:t>issueTypes.{issueTypeId}.scope.project.avatarUrls.32x32</w:t>
            </w:r>
          </w:p>
        </w:tc>
        <w:tc>
          <w:tcPr>
            <w:tcW w:type="dxa" w:w="2880"/>
          </w:tcPr>
          <w:p>
            <w:r>
              <w:t>string</w:t>
            </w:r>
          </w:p>
        </w:tc>
        <w:tc>
          <w:tcPr>
            <w:tcW w:type="dxa" w:w="2880"/>
          </w:tcPr>
          <w:p>
            <w:r>
              <w:t>32x32 avatar URL.</w:t>
            </w:r>
          </w:p>
        </w:tc>
      </w:tr>
      <w:tr>
        <w:tc>
          <w:tcPr>
            <w:tcW w:type="dxa" w:w="2880"/>
          </w:tcPr>
          <w:p>
            <w:r>
              <w:t>issueTypes.{issueTypeId}.scope.project.avatarUrls.48x48</w:t>
            </w:r>
          </w:p>
        </w:tc>
        <w:tc>
          <w:tcPr>
            <w:tcW w:type="dxa" w:w="2880"/>
          </w:tcPr>
          <w:p>
            <w:r>
              <w:t>string</w:t>
            </w:r>
          </w:p>
        </w:tc>
        <w:tc>
          <w:tcPr>
            <w:tcW w:type="dxa" w:w="2880"/>
          </w:tcPr>
          <w:p>
            <w:r>
              <w:t>48x48 avatar URL.</w:t>
            </w:r>
          </w:p>
        </w:tc>
      </w:tr>
      <w:tr>
        <w:tc>
          <w:tcPr>
            <w:tcW w:type="dxa" w:w="2880"/>
          </w:tcPr>
          <w:p>
            <w:r>
              <w:t>issueTypes.{issueTypeId}.scope.project.id</w:t>
            </w:r>
          </w:p>
        </w:tc>
        <w:tc>
          <w:tcPr>
            <w:tcW w:type="dxa" w:w="2880"/>
          </w:tcPr>
          <w:p>
            <w:r>
              <w:t>string</w:t>
            </w:r>
          </w:p>
        </w:tc>
        <w:tc>
          <w:tcPr>
            <w:tcW w:type="dxa" w:w="2880"/>
          </w:tcPr>
          <w:p>
            <w:r>
              <w:t>Project ID.</w:t>
            </w:r>
          </w:p>
        </w:tc>
      </w:tr>
      <w:tr>
        <w:tc>
          <w:tcPr>
            <w:tcW w:type="dxa" w:w="2880"/>
          </w:tcPr>
          <w:p>
            <w:r>
              <w:t>issueTypes.{issueTypeId}.scope.project.key</w:t>
            </w:r>
          </w:p>
        </w:tc>
        <w:tc>
          <w:tcPr>
            <w:tcW w:type="dxa" w:w="2880"/>
          </w:tcPr>
          <w:p>
            <w:r>
              <w:t>string</w:t>
            </w:r>
          </w:p>
        </w:tc>
        <w:tc>
          <w:tcPr>
            <w:tcW w:type="dxa" w:w="2880"/>
          </w:tcPr>
          <w:p>
            <w:r>
              <w:t>Project key.</w:t>
            </w:r>
          </w:p>
        </w:tc>
      </w:tr>
      <w:tr>
        <w:tc>
          <w:tcPr>
            <w:tcW w:type="dxa" w:w="2880"/>
          </w:tcPr>
          <w:p>
            <w:r>
              <w:t>issueTypes.{issueTypeId}.scope.project.name</w:t>
            </w:r>
          </w:p>
        </w:tc>
        <w:tc>
          <w:tcPr>
            <w:tcW w:type="dxa" w:w="2880"/>
          </w:tcPr>
          <w:p>
            <w:r>
              <w:t>string</w:t>
            </w:r>
          </w:p>
        </w:tc>
        <w:tc>
          <w:tcPr>
            <w:tcW w:type="dxa" w:w="2880"/>
          </w:tcPr>
          <w:p>
            <w:r>
              <w:t>Project name.</w:t>
            </w:r>
          </w:p>
        </w:tc>
      </w:tr>
      <w:tr>
        <w:tc>
          <w:tcPr>
            <w:tcW w:type="dxa" w:w="2880"/>
          </w:tcPr>
          <w:p>
            <w:r>
              <w:t>issueTypes.{issueTypeId}.scope.project.projectCategory</w:t>
            </w:r>
          </w:p>
        </w:tc>
        <w:tc>
          <w:tcPr>
            <w:tcW w:type="dxa" w:w="2880"/>
          </w:tcPr>
          <w:p>
            <w:r>
              <w:t>object</w:t>
            </w:r>
          </w:p>
        </w:tc>
        <w:tc>
          <w:tcPr>
            <w:tcW w:type="dxa" w:w="2880"/>
          </w:tcPr>
          <w:p>
            <w:r>
              <w:t>Project category details.</w:t>
            </w:r>
          </w:p>
        </w:tc>
      </w:tr>
      <w:tr>
        <w:tc>
          <w:tcPr>
            <w:tcW w:type="dxa" w:w="2880"/>
          </w:tcPr>
          <w:p>
            <w:r>
              <w:t>issueTypes.{issueTypeId}.scope.project.projectCategory.description</w:t>
            </w:r>
          </w:p>
        </w:tc>
        <w:tc>
          <w:tcPr>
            <w:tcW w:type="dxa" w:w="2880"/>
          </w:tcPr>
          <w:p>
            <w:r>
              <w:t>string</w:t>
            </w:r>
          </w:p>
        </w:tc>
        <w:tc>
          <w:tcPr>
            <w:tcW w:type="dxa" w:w="2880"/>
          </w:tcPr>
          <w:p>
            <w:r>
              <w:t>Project category name (as documented).</w:t>
            </w:r>
          </w:p>
        </w:tc>
      </w:tr>
      <w:tr>
        <w:tc>
          <w:tcPr>
            <w:tcW w:type="dxa" w:w="2880"/>
          </w:tcPr>
          <w:p>
            <w:r>
              <w:t>issueTypes.{issueTypeId}.scope.project.projectCategory.id</w:t>
            </w:r>
          </w:p>
        </w:tc>
        <w:tc>
          <w:tcPr>
            <w:tcW w:type="dxa" w:w="2880"/>
          </w:tcPr>
          <w:p>
            <w:r>
              <w:t>string</w:t>
            </w:r>
          </w:p>
        </w:tc>
        <w:tc>
          <w:tcPr>
            <w:tcW w:type="dxa" w:w="2880"/>
          </w:tcPr>
          <w:p>
            <w:r>
              <w:t>Project category ID.</w:t>
            </w:r>
          </w:p>
        </w:tc>
      </w:tr>
      <w:tr>
        <w:tc>
          <w:tcPr>
            <w:tcW w:type="dxa" w:w="2880"/>
          </w:tcPr>
          <w:p>
            <w:r>
              <w:t>issueTypes.{issueTypeId}.scope.project.projectCategory.name</w:t>
            </w:r>
          </w:p>
        </w:tc>
        <w:tc>
          <w:tcPr>
            <w:tcW w:type="dxa" w:w="2880"/>
          </w:tcPr>
          <w:p>
            <w:r>
              <w:t>string</w:t>
            </w:r>
          </w:p>
        </w:tc>
        <w:tc>
          <w:tcPr>
            <w:tcW w:type="dxa" w:w="2880"/>
          </w:tcPr>
          <w:p>
            <w:r>
              <w:t>Project category description (as documented).</w:t>
            </w:r>
          </w:p>
        </w:tc>
      </w:tr>
      <w:tr>
        <w:tc>
          <w:tcPr>
            <w:tcW w:type="dxa" w:w="2880"/>
          </w:tcPr>
          <w:p>
            <w:r>
              <w:t>issueTypes.{issueTypeId}.scope.project.projectCategory.self</w:t>
            </w:r>
          </w:p>
        </w:tc>
        <w:tc>
          <w:tcPr>
            <w:tcW w:type="dxa" w:w="2880"/>
          </w:tcPr>
          <w:p>
            <w:r>
              <w:t>string</w:t>
            </w:r>
          </w:p>
        </w:tc>
        <w:tc>
          <w:tcPr>
            <w:tcW w:type="dxa" w:w="2880"/>
          </w:tcPr>
          <w:p>
            <w:r>
              <w:t>URL of the project category.</w:t>
            </w:r>
          </w:p>
        </w:tc>
      </w:tr>
      <w:tr>
        <w:tc>
          <w:tcPr>
            <w:tcW w:type="dxa" w:w="2880"/>
          </w:tcPr>
          <w:p>
            <w:r>
              <w:t>issueTypes.{issueTypeId}.scope.project.projectTypeKey</w:t>
            </w:r>
          </w:p>
        </w:tc>
        <w:tc>
          <w:tcPr>
            <w:tcW w:type="dxa" w:w="2880"/>
          </w:tcPr>
          <w:p>
            <w:r>
              <w:t>string</w:t>
            </w:r>
          </w:p>
        </w:tc>
        <w:tc>
          <w:tcPr>
            <w:tcW w:type="dxa" w:w="2880"/>
          </w:tcPr>
          <w:p>
            <w:r>
              <w:t>Project type. Allowed: software, service_desk, business.</w:t>
            </w:r>
          </w:p>
        </w:tc>
      </w:tr>
      <w:tr>
        <w:tc>
          <w:tcPr>
            <w:tcW w:type="dxa" w:w="2880"/>
          </w:tcPr>
          <w:p>
            <w:r>
              <w:t>issueTypes.{issueTypeId}.scope.project.self</w:t>
            </w:r>
          </w:p>
        </w:tc>
        <w:tc>
          <w:tcPr>
            <w:tcW w:type="dxa" w:w="2880"/>
          </w:tcPr>
          <w:p>
            <w:r>
              <w:t>string</w:t>
            </w:r>
          </w:p>
        </w:tc>
        <w:tc>
          <w:tcPr>
            <w:tcW w:type="dxa" w:w="2880"/>
          </w:tcPr>
          <w:p>
            <w:r>
              <w:t>URL of the project.</w:t>
            </w:r>
          </w:p>
        </w:tc>
      </w:tr>
      <w:tr>
        <w:tc>
          <w:tcPr>
            <w:tcW w:type="dxa" w:w="2880"/>
          </w:tcPr>
          <w:p>
            <w:r>
              <w:t>issueTypes.{issueTypeId}.scope.project.simplified</w:t>
            </w:r>
          </w:p>
        </w:tc>
        <w:tc>
          <w:tcPr>
            <w:tcW w:type="dxa" w:w="2880"/>
          </w:tcPr>
          <w:p>
            <w:r>
              <w:t>boolean</w:t>
            </w:r>
          </w:p>
        </w:tc>
        <w:tc>
          <w:tcPr>
            <w:tcW w:type="dxa" w:w="2880"/>
          </w:tcPr>
          <w:p>
            <w:r>
              <w:t>Whether the project is simplified.</w:t>
            </w:r>
          </w:p>
        </w:tc>
      </w:tr>
      <w:tr>
        <w:tc>
          <w:tcPr>
            <w:tcW w:type="dxa" w:w="2880"/>
          </w:tcPr>
          <w:p>
            <w:r>
              <w:t>issueTypes.{issueTypeId}.scope.type</w:t>
            </w:r>
          </w:p>
        </w:tc>
        <w:tc>
          <w:tcPr>
            <w:tcW w:type="dxa" w:w="2880"/>
          </w:tcPr>
          <w:p>
            <w:r>
              <w:t>string</w:t>
            </w:r>
          </w:p>
        </w:tc>
        <w:tc>
          <w:tcPr>
            <w:tcW w:type="dxa" w:w="2880"/>
          </w:tcPr>
          <w:p>
            <w:r>
              <w:t>Scope type. Allowed: PROJECT, TEMPLATE.</w:t>
            </w:r>
          </w:p>
        </w:tc>
      </w:tr>
      <w:tr>
        <w:tc>
          <w:tcPr>
            <w:tcW w:type="dxa" w:w="2880"/>
          </w:tcPr>
          <w:p>
            <w:r>
              <w:t>issueTypes.{issueTypeId}.self</w:t>
            </w:r>
          </w:p>
        </w:tc>
        <w:tc>
          <w:tcPr>
            <w:tcW w:type="dxa" w:w="2880"/>
          </w:tcPr>
          <w:p>
            <w:r>
              <w:t>string</w:t>
            </w:r>
          </w:p>
        </w:tc>
        <w:tc>
          <w:tcPr>
            <w:tcW w:type="dxa" w:w="2880"/>
          </w:tcPr>
          <w:p>
            <w:r>
              <w:t>URL of the issue type details.</w:t>
            </w:r>
          </w:p>
        </w:tc>
      </w:tr>
      <w:tr>
        <w:tc>
          <w:tcPr>
            <w:tcW w:type="dxa" w:w="2880"/>
          </w:tcPr>
          <w:p>
            <w:r>
              <w:t>issueTypes.{issueTypeId}.subtask</w:t>
            </w:r>
          </w:p>
        </w:tc>
        <w:tc>
          <w:tcPr>
            <w:tcW w:type="dxa" w:w="2880"/>
          </w:tcPr>
          <w:p>
            <w:r>
              <w:t>boolean</w:t>
            </w:r>
          </w:p>
        </w:tc>
        <w:tc>
          <w:tcPr>
            <w:tcW w:type="dxa" w:w="2880"/>
          </w:tcPr>
          <w:p>
            <w:r>
              <w:t>Whether the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(applies to draft schemes only, per docs).</w:t>
            </w:r>
          </w:p>
        </w:tc>
      </w:tr>
      <w:tr>
        <w:tc>
          <w:tcPr>
            <w:tcW w:type="dxa" w:w="2880"/>
          </w:tcPr>
          <w:p>
            <w:r>
              <w:t>lastModifiedUser</w:t>
            </w:r>
          </w:p>
        </w:tc>
        <w:tc>
          <w:tcPr>
            <w:tcW w:type="dxa" w:w="2880"/>
          </w:tcPr>
          <w:p>
            <w:r>
              <w:t>object</w:t>
            </w:r>
          </w:p>
        </w:tc>
        <w:tc>
          <w:tcPr>
            <w:tcW w:type="dxa" w:w="2880"/>
          </w:tcPr>
          <w:p>
            <w:r>
              <w:t>User who last modified the draft mappings.</w:t>
            </w:r>
          </w:p>
        </w:tc>
      </w:tr>
      <w:tr>
        <w:tc>
          <w:tcPr>
            <w:tcW w:type="dxa" w:w="2880"/>
          </w:tcPr>
          <w:p>
            <w:r>
              <w:t>lastModifiedUser.accountId</w:t>
            </w:r>
          </w:p>
        </w:tc>
        <w:tc>
          <w:tcPr>
            <w:tcW w:type="dxa" w:w="2880"/>
          </w:tcPr>
          <w:p>
            <w:r>
              <w:t>string</w:t>
            </w:r>
          </w:p>
        </w:tc>
        <w:tc>
          <w:tcPr>
            <w:tcW w:type="dxa" w:w="2880"/>
          </w:tcPr>
          <w:p>
            <w:r>
              <w:t>Account ID of the user (max length 128).</w:t>
            </w:r>
          </w:p>
        </w:tc>
      </w:tr>
      <w:tr>
        <w:tc>
          <w:tcPr>
            <w:tcW w:type="dxa" w:w="2880"/>
          </w:tcPr>
          <w:p>
            <w:r>
              <w:t>lastModifiedUser.accountType</w:t>
            </w:r>
          </w:p>
        </w:tc>
        <w:tc>
          <w:tcPr>
            <w:tcW w:type="dxa" w:w="2880"/>
          </w:tcPr>
          <w:p>
            <w:r>
              <w:t>string</w:t>
            </w:r>
          </w:p>
        </w:tc>
        <w:tc>
          <w:tcPr>
            <w:tcW w:type="dxa" w:w="2880"/>
          </w:tcPr>
          <w:p>
            <w:r>
              <w:t>Account type. Allowed: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Allowed: service, agent, unknown.</w:t>
            </w:r>
          </w:p>
        </w:tc>
      </w:tr>
      <w:tr>
        <w:tc>
          <w:tcPr>
            <w:tcW w:type="dxa" w:w="2880"/>
          </w:tcPr>
          <w:p>
            <w:r>
              <w:t>lastModifiedUser.applicationRoles</w:t>
            </w:r>
          </w:p>
        </w:tc>
        <w:tc>
          <w:tcPr>
            <w:tcW w:type="dxa" w:w="2880"/>
          </w:tcPr>
          <w:p>
            <w:r>
              <w:t>object</w:t>
            </w:r>
          </w:p>
        </w:tc>
        <w:tc>
          <w:tcPr>
            <w:tcW w:type="dxa" w:w="2880"/>
          </w:tcPr>
          <w:p>
            <w:r>
              <w:t>Application roles container (as returned by Jira).</w:t>
            </w:r>
          </w:p>
        </w:tc>
      </w:tr>
      <w:tr>
        <w:tc>
          <w:tcPr>
            <w:tcW w:type="dxa" w:w="2880"/>
          </w:tcPr>
          <w:p>
            <w:r>
              <w:t>lastModifiedUser.avatarUrls</w:t>
            </w:r>
          </w:p>
        </w:tc>
        <w:tc>
          <w:tcPr>
            <w:tcW w:type="dxa" w:w="2880"/>
          </w:tcPr>
          <w:p>
            <w:r>
              <w:t>object</w:t>
            </w:r>
          </w:p>
        </w:tc>
        <w:tc>
          <w:tcPr>
            <w:tcW w:type="dxa" w:w="2880"/>
          </w:tcPr>
          <w:p>
            <w:r>
              <w:t>Avatar URLs.</w:t>
            </w:r>
          </w:p>
        </w:tc>
      </w:tr>
      <w:tr>
        <w:tc>
          <w:tcPr>
            <w:tcW w:type="dxa" w:w="2880"/>
          </w:tcPr>
          <w:p>
            <w:r>
              <w:t>lastModifiedUser.displayName</w:t>
            </w:r>
          </w:p>
        </w:tc>
        <w:tc>
          <w:tcPr>
            <w:tcW w:type="dxa" w:w="2880"/>
          </w:tcPr>
          <w:p>
            <w:r>
              <w:t>string</w:t>
            </w:r>
          </w:p>
        </w:tc>
        <w:tc>
          <w:tcPr>
            <w:tcW w:type="dxa" w:w="2880"/>
          </w:tcPr>
          <w:p>
            <w:r>
              <w:t>Display name (may vary due to privacy settings).</w:t>
            </w:r>
          </w:p>
        </w:tc>
      </w:tr>
      <w:tr>
        <w:tc>
          <w:tcPr>
            <w:tcW w:type="dxa" w:w="2880"/>
          </w:tcPr>
          <w:p>
            <w:r>
              <w:t>lastModifiedUser.emailAddress</w:t>
            </w:r>
          </w:p>
        </w:tc>
        <w:tc>
          <w:tcPr>
            <w:tcW w:type="dxa" w:w="2880"/>
          </w:tcPr>
          <w:p>
            <w:r>
              <w:t>string | null</w:t>
            </w:r>
          </w:p>
        </w:tc>
        <w:tc>
          <w:tcPr>
            <w:tcW w:type="dxa" w:w="2880"/>
          </w:tcPr>
          <w:p>
            <w:r>
              <w:t>Email address (may be null due to privacy settings).</w:t>
            </w:r>
          </w:p>
        </w:tc>
      </w:tr>
      <w:tr>
        <w:tc>
          <w:tcPr>
            <w:tcW w:type="dxa" w:w="2880"/>
          </w:tcPr>
          <w:p>
            <w:r>
              <w:t>lastModifiedUser.expand</w:t>
            </w:r>
          </w:p>
        </w:tc>
        <w:tc>
          <w:tcPr>
            <w:tcW w:type="dxa" w:w="2880"/>
          </w:tcPr>
          <w:p>
            <w:r>
              <w:t>string</w:t>
            </w:r>
          </w:p>
        </w:tc>
        <w:tc>
          <w:tcPr>
            <w:tcW w:type="dxa" w:w="2880"/>
          </w:tcPr>
          <w:p>
            <w:r>
              <w:t>Expand options included in the response.</w:t>
            </w:r>
          </w:p>
        </w:tc>
      </w:tr>
      <w:tr>
        <w:tc>
          <w:tcPr>
            <w:tcW w:type="dxa" w:w="2880"/>
          </w:tcPr>
          <w:p>
            <w:r>
              <w:t>lastModifiedUser.groups</w:t>
            </w:r>
          </w:p>
        </w:tc>
        <w:tc>
          <w:tcPr>
            <w:tcW w:type="dxa" w:w="2880"/>
          </w:tcPr>
          <w:p>
            <w:r>
              <w:t>object</w:t>
            </w:r>
          </w:p>
        </w:tc>
        <w:tc>
          <w:tcPr>
            <w:tcW w:type="dxa" w:w="2880"/>
          </w:tcPr>
          <w:p>
            <w:r>
              <w:t>Groups container (as returned by Jira).</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 (per docs).</w:t>
            </w:r>
          </w:p>
        </w:tc>
      </w:tr>
      <w:tr>
        <w:tc>
          <w:tcPr>
            <w:tcW w:type="dxa" w:w="2880"/>
          </w:tcPr>
          <w:p>
            <w:r>
              <w:t>lastModifiedUser.locale</w:t>
            </w:r>
          </w:p>
        </w:tc>
        <w:tc>
          <w:tcPr>
            <w:tcW w:type="dxa" w:w="2880"/>
          </w:tcPr>
          <w:p>
            <w:r>
              <w:t>string | null</w:t>
            </w:r>
          </w:p>
        </w:tc>
        <w:tc>
          <w:tcPr>
            <w:tcW w:type="dxa" w:w="2880"/>
          </w:tcPr>
          <w:p>
            <w:r>
              <w:t>Locale (may be null due to privacy settings).</w:t>
            </w:r>
          </w:p>
        </w:tc>
      </w:tr>
      <w:tr>
        <w:tc>
          <w:tcPr>
            <w:tcW w:type="dxa" w:w="2880"/>
          </w:tcPr>
          <w:p>
            <w:r>
              <w:t>lastModifiedUser.name</w:t>
            </w:r>
          </w:p>
        </w:tc>
        <w:tc>
          <w:tcPr>
            <w:tcW w:type="dxa" w:w="2880"/>
          </w:tcPr>
          <w:p>
            <w:r>
              <w:t>string</w:t>
            </w:r>
          </w:p>
        </w:tc>
        <w:tc>
          <w:tcPr>
            <w:tcW w:type="dxa" w:w="2880"/>
          </w:tcPr>
          <w:p>
            <w:r>
              <w:t>Deprecated (per docs).</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User time zone (may fall back to instance default).</w:t>
            </w:r>
          </w:p>
        </w:tc>
      </w:tr>
      <w:tr>
        <w:tc>
          <w:tcPr>
            <w:tcW w:type="dxa" w:w="2880"/>
          </w:tcPr>
          <w:p>
            <w:r>
              <w:t>name</w:t>
            </w:r>
          </w:p>
        </w:tc>
        <w:tc>
          <w:tcPr>
            <w:tcW w:type="dxa" w:w="2880"/>
          </w:tcPr>
          <w:p>
            <w:r>
              <w:t>string</w:t>
            </w:r>
          </w:p>
        </w:tc>
        <w:tc>
          <w:tcPr>
            <w:tcW w:type="dxa" w:w="2880"/>
          </w:tcPr>
          <w:p>
            <w:r>
              <w:t>Name of the workflow scheme (must be unique; max length 255, per docs).</w:t>
            </w:r>
          </w:p>
        </w:tc>
      </w:tr>
      <w:tr>
        <w:tc>
          <w:tcPr>
            <w:tcW w:type="dxa" w:w="2880"/>
          </w:tcPr>
          <w:p>
            <w:r>
              <w:t>originalDefaultWorkflow</w:t>
            </w:r>
          </w:p>
        </w:tc>
        <w:tc>
          <w:tcPr>
            <w:tcW w:type="dxa" w:w="2880"/>
          </w:tcPr>
          <w:p>
            <w:r>
              <w:t>string</w:t>
            </w:r>
          </w:p>
        </w:tc>
        <w:tc>
          <w:tcPr>
            <w:tcW w:type="dxa" w:w="2880"/>
          </w:tcPr>
          <w:p>
            <w:r>
              <w:t>For draft workflow schemes, the default workflow of the original workflow scheme.</w:t>
            </w:r>
          </w:p>
        </w:tc>
      </w:tr>
      <w:tr>
        <w:tc>
          <w:tcPr>
            <w:tcW w:type="dxa" w:w="2880"/>
          </w:tcPr>
          <w:p>
            <w:r>
              <w:t>originalIssueTypeMappings</w:t>
            </w:r>
          </w:p>
        </w:tc>
        <w:tc>
          <w:tcPr>
            <w:tcW w:type="dxa" w:w="2880"/>
          </w:tcPr>
          <w:p>
            <w:r>
              <w:t>object (map)</w:t>
            </w:r>
          </w:p>
        </w:tc>
        <w:tc>
          <w:tcPr>
            <w:tcW w:type="dxa" w:w="2880"/>
          </w:tcPr>
          <w:p>
            <w:r>
              <w:t>For draft workflow schemes, the original issue type mappings.</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a draft was created/updated when updating an active workflow scheme.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'https://api.atlassian.com/ex/jira/{{jiraCloudId}}/rest/api/3/workflowscheme/10000/default?updateDraftIfNeeded=true' \</w:t>
        <w:br/>
        <w:t xml:space="preserve"> --header 'Accept: application/json'</w:t>
      </w:r>
    </w:p>
    <w:p>
      <w:pPr>
        <w:pStyle w:val="Heading3"/>
      </w:pPr>
      <w:r>
        <w:t>Example Usage</w:t>
      </w:r>
    </w:p>
    <w:p>
      <w:pPr>
        <w:pStyle w:val="Heading3"/>
      </w:pPr>
      <w:r>
        <w:t>Example 1: Reset default workflow on an inactive workflow scheme</w:t>
      </w:r>
    </w:p>
    <w:p>
      <w:r>
        <w:rPr>
          <w:b/>
          <w:color w:val="666666"/>
          <w:sz w:val="16"/>
        </w:rPr>
        <w:t>[bash]</w:t>
      </w:r>
    </w:p>
    <w:p>
      <w:pPr>
        <w:shd w:fill="F2F2F2" w:val="clear"/>
      </w:pPr>
      <w:r>
        <w:rPr>
          <w:rFonts w:ascii="Courier New" w:hAnsi="Courier New"/>
          <w:sz w:val="17"/>
        </w:rPr>
        <w:t>curl -i --request DELETE \</w:t>
        <w:br/>
        <w:t xml:space="preserve"> 'https://api.atlassian.com/ex/jira/{{jiraCloudId}}/rest/api/3/workflowscheme/10000/default' \</w:t>
        <w:br/>
        <w:t xml:space="preserve"> --header 'Accept: application/json'</w:t>
      </w:r>
    </w:p>
    <w:p>
      <w:pPr>
        <w:pStyle w:val="Heading3"/>
      </w:pPr>
      <w:r>
        <w:t>Example 2: Reset default workflow on an active workflow scheme (update draft)</w:t>
      </w:r>
    </w:p>
    <w:p>
      <w:pPr>
        <w:pStyle w:val="Heading3"/>
      </w:pPr>
      <w:r>
        <w:t>Behavior</w:t>
      </w:r>
    </w:p>
    <w:p>
      <w:pPr>
        <w:pStyle w:val="ListBullet"/>
      </w:pPr>
      <w:r>
        <w:t>Resets the workflow scheme’s defaultWorkflow to Jira’s system workflow (jira workflow).</w:t>
      </w:r>
    </w:p>
    <w:p>
      <w:pPr>
        <w:pStyle w:val="ListBullet"/>
      </w:pPr>
      <w:r>
        <w:t>If the workflow scheme is active and updateDraftIfNeeded=true, Jira creates or updates a draft workflow scheme and applies the reset to the draft.</w:t>
      </w:r>
    </w:p>
    <w:p>
      <w:pPr>
        <w:pStyle w:val="ListBullet"/>
      </w:pPr>
      <w:r>
        <w:t>Returns the workflow scheme representation in the response body.</w:t>
      </w:r>
    </w:p>
    <w:p>
      <w:pPr>
        <w:pStyle w:val="Heading3"/>
      </w:pPr>
      <w:r>
        <w:t>Notes</w:t>
      </w:r>
    </w:p>
    <w:p>
      <w:pPr>
        <w:pStyle w:val="ListBullet"/>
      </w:pPr>
      <w:r>
        <w:t>If the workflow scheme is active and updateDraftIfNeeded=false (default), the request may fail because active workflow schemes cannot be edited.</w:t>
      </w:r>
    </w:p>
    <w:p>
      <w:pPr>
        <w:pStyle w:val="ListBullet"/>
      </w:pPr>
      <w:r>
        <w:t>The draft workflow scheme can be published in Jira after changes are made.</w:t>
      </w:r>
    </w:p>
    <w:p>
      <w:pPr>
        <w:pStyle w:val="Heading3"/>
      </w:pPr>
      <w:r>
        <w:t>Error Handling</w:t>
      </w:r>
    </w:p>
    <w:p>
      <w:pPr>
        <w:pStyle w:val="ListBullet"/>
      </w:pPr>
      <w:r>
        <w:t>200 OK: Default workflow reset successfully; returns the workflow scheme JSON.</w:t>
      </w:r>
    </w:p>
    <w:p>
      <w:pPr>
        <w:pStyle w:val="ListBullet"/>
      </w:pPr>
      <w:r>
        <w:t>400 Bad Request: Workflow scheme cannot be edited and updateDraftIfNeeded is not true.</w:t>
      </w:r>
    </w:p>
    <w:p>
      <w:pPr>
        <w:pStyle w:val="ListBullet"/>
      </w:pPr>
      <w:r>
        <w:t>401 Unauthorized: Missing/invalid authentication credentials.</w:t>
      </w:r>
    </w:p>
    <w:p>
      <w:pPr>
        <w:pStyle w:val="ListBullet"/>
      </w:pPr>
      <w:r>
        <w:t>403 Forbidden: Caller lacks Administer Jira permission.</w:t>
      </w:r>
    </w:p>
    <w:p>
      <w:pPr>
        <w:pStyle w:val="ListBullet"/>
      </w:pPr>
      <w:r>
        <w:t>404 Not Found: Workflow scheme ID does not exist.</w:t>
      </w:r>
    </w:p>
    <w:p>
      <w:r>
        <w:t>Provide your jiraCloudId (UUID) and the workflow scheme id you want to target. If you don’t have the jiraCloudId, retrieve it using the Get Sites action.</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[POST] Create Workflow Scheme — /ex/jira/{{jiraCloudId}}/rest/api/3/workflowscheme</w:t>
      </w:r>
    </w:p>
    <w:p>
      <w:pPr>
        <w:pStyle w:val="ListBullet"/>
      </w:pPr>
      <w:r>
        <w:t>[GET] Get a Workflow Scheme’s Default Workflow — /ex/jira/{{jiraCloudId}}/rest/api/3/workflowscheme/{{id}}/default</w:t>
      </w:r>
    </w:p>
    <w:p>
      <w:pPr>
        <w:pStyle w:val="ListBullet"/>
      </w:pPr>
      <w:r>
        <w:t>[POST] Update Workflow Schemes (Company-managed &amp; Team-managed) — /ex/jira/{{jiraCloudId}}/rest/api/3/workflowscheme/update</w:t>
      </w:r>
    </w:p>
    <w:p>
      <w:r>
        <w:br w:type="page"/>
      </w:r>
    </w:p>
    <w:p>
      <w:pPr>
        <w:pStyle w:val="Heading2"/>
      </w:pPr>
      <w:r>
        <w:t>380. [POST] Create Workflow Scheme</w:t>
      </w:r>
    </w:p>
    <w:p>
      <w:r>
        <w:rPr>
          <w:b/>
        </w:rPr>
        <w:t xml:space="preserve">Endpoint: </w:t>
      </w:r>
      <w:r>
        <w:rPr>
          <w:rFonts w:ascii="Courier New" w:hAnsi="Courier New"/>
          <w:sz w:val="18"/>
        </w:rPr>
        <w:t>/ex/jira/{{jiraCloudId}}/rest/api/3/workflowscheme</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https://api.atlassian.com/ex/jira/{{jiraCloudId}}/rest/api/3/workflowscheme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workflow scheme.</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send Path Parameters in the URL, not in the body.</w:t>
      </w:r>
    </w:p>
    <w:p>
      <w:pPr>
        <w:pStyle w:val="ListBullet"/>
      </w:pPr>
      <w:r>
        <w:t>Always send Query Parameters as URL query parameters, not in the body.</w:t>
      </w:r>
    </w:p>
    <w:p>
      <w:pPr>
        <w:pStyle w:val="ListBullet"/>
      </w:pPr>
      <w:r>
        <w:t>The final request path must resolve to:</w:t>
        <w:br/>
        <w:t>/ex/jira/{{jiraCloudId}}/rest/api/3/workflowscheme where {{jiraCloudId}} is a non-empty UUID string.</w:t>
      </w:r>
    </w:p>
    <w:p>
      <w:pPr>
        <w:pStyle w:val="Heading3"/>
      </w:pPr>
      <w:r>
        <w:t>Valid Examples</w:t>
      </w:r>
    </w:p>
    <w:p>
      <w:r>
        <w:rPr>
          <w:b/>
          <w:color w:val="666666"/>
          <w:sz w:val="16"/>
        </w:rPr>
        <w:t>[http]</w:t>
      </w:r>
    </w:p>
    <w:p>
      <w:pPr>
        <w:shd w:fill="F2F2F2" w:val="clear"/>
      </w:pPr>
      <w:r>
        <w:rPr>
          <w:rFonts w:ascii="Courier New" w:hAnsi="Courier New"/>
          <w:sz w:val="17"/>
        </w:rPr>
        <w:t>/ex/jira/2c1b5c3e-9c4f-4b0a-9b7a-1a2b3c4d5e6f/rest/api/3/workflowscheme</w:t>
      </w:r>
    </w:p>
    <w:p>
      <w:pPr>
        <w:pStyle w:val="Heading3"/>
      </w:pPr>
      <w:r>
        <w:t>Invalid Examples</w:t>
      </w:r>
    </w:p>
    <w:p>
      <w:r>
        <w:rPr>
          <w:b/>
          <w:color w:val="666666"/>
          <w:sz w:val="16"/>
        </w:rPr>
        <w:t>[http]</w:t>
      </w:r>
    </w:p>
    <w:p>
      <w:pPr>
        <w:shd w:fill="F2F2F2" w:val="clear"/>
      </w:pPr>
      <w:r>
        <w:rPr>
          <w:rFonts w:ascii="Courier New" w:hAnsi="Courier New"/>
          <w:sz w:val="17"/>
        </w:rPr>
        <w:t>/ex/jira//rest/api/3/workflowscheme</w:t>
        <w:br/>
        <w:t>/ex/jira/rest/api/3/workflowscheme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calls. (You can obtain this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workflow scheme. Must be unique. Max length: 255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scheme. If omitted, defaults to Jira Workflow (jira). The default workflow has All Unassigned Issue Types assigned to it in Jira.</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The ID of the workflow scheme.</w:t>
            </w:r>
          </w:p>
        </w:tc>
      </w:tr>
      <w:tr>
        <w:tc>
          <w:tcPr>
            <w:tcW w:type="dxa" w:w="2880"/>
          </w:tcPr>
          <w:p>
            <w:r>
              <w:t>issueTypeMappings</w:t>
            </w:r>
          </w:p>
        </w:tc>
        <w:tc>
          <w:tcPr>
            <w:tcW w:type="dxa" w:w="2880"/>
          </w:tcPr>
          <w:p>
            <w:r>
              <w:t>object (map: string → string)</w:t>
            </w:r>
          </w:p>
        </w:tc>
        <w:tc>
          <w:tcPr>
            <w:tcW w:type="dxa" w:w="2880"/>
          </w:tcPr>
          <w:p>
            <w:r>
              <w:t>Mapping of issue type IDs to workflow names. Example: { "10000": "scrum workflow" }.</w:t>
            </w:r>
          </w:p>
        </w:tc>
      </w:tr>
      <w:tr>
        <w:tc>
          <w:tcPr>
            <w:tcW w:type="dxa" w:w="2880"/>
          </w:tcPr>
          <w:p>
            <w:r>
              <w:t>issueTypes</w:t>
            </w:r>
          </w:p>
        </w:tc>
        <w:tc>
          <w:tcPr>
            <w:tcW w:type="dxa" w:w="2880"/>
          </w:tcPr>
          <w:p>
            <w:r>
              <w:t>object (map: string → object)</w:t>
            </w:r>
          </w:p>
        </w:tc>
        <w:tc>
          <w:tcPr>
            <w:tcW w:type="dxa" w:w="2880"/>
          </w:tcPr>
          <w:p>
            <w:r>
              <w:t>Issue type details keyed by issue type ID. (Complex object as returned by Jira.)</w:t>
            </w:r>
          </w:p>
        </w:tc>
      </w:tr>
      <w:tr>
        <w:tc>
          <w:tcPr>
            <w:tcW w:type="dxa" w:w="2880"/>
          </w:tcPr>
          <w:p>
            <w:r>
              <w:t>lastModified</w:t>
            </w:r>
          </w:p>
        </w:tc>
        <w:tc>
          <w:tcPr>
            <w:tcW w:type="dxa" w:w="2880"/>
          </w:tcPr>
          <w:p>
            <w:r>
              <w:t>string</w:t>
            </w:r>
          </w:p>
        </w:tc>
        <w:tc>
          <w:tcPr>
            <w:tcW w:type="dxa" w:w="2880"/>
          </w:tcPr>
          <w:p>
            <w:r>
              <w:t>Date-time the draft workflow scheme was last modified. Applies to drafts only.</w:t>
            </w:r>
          </w:p>
        </w:tc>
      </w:tr>
      <w:tr>
        <w:tc>
          <w:tcPr>
            <w:tcW w:type="dxa" w:w="2880"/>
          </w:tcPr>
          <w:p>
            <w:r>
              <w:t>lastModifiedUser</w:t>
            </w:r>
          </w:p>
        </w:tc>
        <w:tc>
          <w:tcPr>
            <w:tcW w:type="dxa" w:w="2880"/>
          </w:tcPr>
          <w:p>
            <w:r>
              <w:t>object</w:t>
            </w:r>
          </w:p>
        </w:tc>
        <w:tc>
          <w:tcPr>
            <w:tcW w:type="dxa" w:w="2880"/>
          </w:tcPr>
          <w:p>
            <w:r>
              <w:t>User who last modified the draft workflow scheme. (Complex object as returned by Jira.)</w:t>
            </w:r>
          </w:p>
        </w:tc>
      </w:tr>
      <w:tr>
        <w:tc>
          <w:tcPr>
            <w:tcW w:type="dxa" w:w="2880"/>
          </w:tcPr>
          <w:p>
            <w:r>
              <w:t>originalDefaultWorkflow</w:t>
            </w:r>
          </w:p>
        </w:tc>
        <w:tc>
          <w:tcPr>
            <w:tcW w:type="dxa" w:w="2880"/>
          </w:tcPr>
          <w:p>
            <w:r>
              <w:t>string</w:t>
            </w:r>
          </w:p>
        </w:tc>
        <w:tc>
          <w:tcPr>
            <w:tcW w:type="dxa" w:w="2880"/>
          </w:tcPr>
          <w:p>
            <w:r>
              <w:t>For draft schemes: default workflow name for the original scheme.</w:t>
            </w:r>
          </w:p>
        </w:tc>
      </w:tr>
      <w:tr>
        <w:tc>
          <w:tcPr>
            <w:tcW w:type="dxa" w:w="2880"/>
          </w:tcPr>
          <w:p>
            <w:r>
              <w:t>originalIssueTypeMappings</w:t>
            </w:r>
          </w:p>
        </w:tc>
        <w:tc>
          <w:tcPr>
            <w:tcW w:type="dxa" w:w="2880"/>
          </w:tcPr>
          <w:p>
            <w:r>
              <w:t>object (map: string → string)</w:t>
            </w:r>
          </w:p>
        </w:tc>
        <w:tc>
          <w:tcPr>
            <w:tcW w:type="dxa" w:w="2880"/>
          </w:tcPr>
          <w:p>
            <w:r>
              <w:t>For draft schemes: original issue type → workflow mappings.</w:t>
            </w:r>
          </w:p>
        </w:tc>
      </w:tr>
      <w:tr>
        <w:tc>
          <w:tcPr>
            <w:tcW w:type="dxa" w:w="2880"/>
          </w:tcPr>
          <w:p>
            <w:r>
              <w:t>self</w:t>
            </w:r>
          </w:p>
        </w:tc>
        <w:tc>
          <w:tcPr>
            <w:tcW w:type="dxa" w:w="2880"/>
          </w:tcPr>
          <w:p>
            <w:r>
              <w:t>string</w:t>
            </w:r>
          </w:p>
        </w:tc>
        <w:tc>
          <w:tcPr>
            <w:tcW w:type="dxa" w:w="2880"/>
          </w:tcPr>
          <w:p>
            <w:r>
              <w:t>The URL of the workflow scheme.</w:t>
            </w:r>
          </w:p>
        </w:tc>
      </w:tr>
      <w:tr>
        <w:tc>
          <w:tcPr>
            <w:tcW w:type="dxa" w:w="2880"/>
          </w:tcPr>
          <w:p>
            <w:r>
              <w:t>updateDraftIfNeeded</w:t>
            </w:r>
          </w:p>
        </w:tc>
        <w:tc>
          <w:tcPr>
            <w:tcW w:type="dxa" w:w="2880"/>
          </w:tcPr>
          <w:p>
            <w:r>
              <w:t>boolean</w:t>
            </w:r>
          </w:p>
        </w:tc>
        <w:tc>
          <w:tcPr>
            <w:tcW w:type="dxa" w:w="2880"/>
          </w:tcPr>
          <w:p>
            <w:r>
              <w:t>Whether to create/update a draft when updating an active scheme. Defaults to false. (Included in schema; behavior mainly applies to updates.)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"defaultWorkflow": "jira",</w:t>
        <w:br/>
        <w:t xml:space="preserve"> "description": "The description of the example workflow scheme.",</w:t>
        <w:br/>
        <w:t xml:space="preserve"> "draft": false,</w:t>
        <w:br/>
        <w:t xml:space="preserve"> "id": 10010,</w:t>
        <w:br/>
        <w:t xml:space="preserve"> "issueTypeMappings": {</w:t>
        <w:br/>
        <w:t xml:space="preserve"> "10000": "scrum workflow",</w:t>
        <w:br/>
        <w:t xml:space="preserve"> "10001": "builds workflow"</w:t>
        <w:br/>
        <w:t xml:space="preserve"> },</w:t>
        <w:br/>
        <w:t xml:space="preserve"> "name": "Example workflow scheme",</w:t>
        <w:br/>
        <w:t xml:space="preserve"> "self": "https://your-domain.atlassian.net/rest/api/3/workflowscheme/10010"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necessary permission."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The ID of the workflow scheme.</w:t>
            </w:r>
          </w:p>
        </w:tc>
      </w:tr>
      <w:tr>
        <w:tc>
          <w:tcPr>
            <w:tcW w:type="dxa" w:w="2880"/>
          </w:tcPr>
          <w:p>
            <w:r>
              <w:t>issueTypeMappings</w:t>
            </w:r>
          </w:p>
        </w:tc>
        <w:tc>
          <w:tcPr>
            <w:tcW w:type="dxa" w:w="2880"/>
          </w:tcPr>
          <w:p>
            <w:r>
              <w:t>object</w:t>
            </w:r>
          </w:p>
        </w:tc>
        <w:tc>
          <w:tcPr>
            <w:tcW w:type="dxa" w:w="2880"/>
          </w:tcPr>
          <w:p>
            <w:r>
              <w:t>Map of issue type IDs to workflow names.</w:t>
            </w:r>
          </w:p>
        </w:tc>
      </w:tr>
      <w:tr>
        <w:tc>
          <w:tcPr>
            <w:tcW w:type="dxa" w:w="2880"/>
          </w:tcPr>
          <w:p>
            <w:r>
              <w:t>name</w:t>
            </w:r>
          </w:p>
        </w:tc>
        <w:tc>
          <w:tcPr>
            <w:tcW w:type="dxa" w:w="2880"/>
          </w:tcPr>
          <w:p>
            <w:r>
              <w:t>string</w:t>
            </w:r>
          </w:p>
        </w:tc>
        <w:tc>
          <w:tcPr>
            <w:tcW w:type="dxa" w:w="2880"/>
          </w:tcPr>
          <w:p>
            <w:r>
              <w:t>The name of the workflow scheme.</w:t>
            </w:r>
          </w:p>
        </w:tc>
      </w:tr>
      <w:tr>
        <w:tc>
          <w:tcPr>
            <w:tcW w:type="dxa" w:w="2880"/>
          </w:tcPr>
          <w:p>
            <w:r>
              <w:t>self</w:t>
            </w:r>
          </w:p>
        </w:tc>
        <w:tc>
          <w:tcPr>
            <w:tcW w:type="dxa" w:w="2880"/>
          </w:tcPr>
          <w:p>
            <w:r>
              <w:t>string</w:t>
            </w:r>
          </w:p>
        </w:tc>
        <w:tc>
          <w:tcPr>
            <w:tcW w:type="dxa" w:w="2880"/>
          </w:tcPr>
          <w:p>
            <w:r>
              <w:t>URL of the workflow scheme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'https://api.atlassian.com/ex/jira/{{jiraCloudId}}/rest/api/3/workflowscheme' \</w:t>
        <w:br/>
        <w:t xml:space="preserve"> --header 'Accept: application/json' \</w:t>
        <w:br/>
        <w:t xml:space="preserve"> --header 'Content-Type: application/json' \</w:t>
        <w:br/>
        <w:t xml:space="preserve"> --data '{</w:t>
        <w:br/>
        <w:t xml:space="preserve"> "defaultWorkflow": "jira",</w:t>
        <w:br/>
        <w:t xml:space="preserve"> "description": "The description of the example workflow scheme.",</w:t>
        <w:br/>
        <w:t xml:space="preserve"> "issueTypeMappings": {</w:t>
        <w:br/>
        <w:t xml:space="preserve"> "10000": "scrum workflow",</w:t>
        <w:br/>
        <w:t xml:space="preserve"> "10001": "builds workflow"</w:t>
        <w:br/>
        <w:t xml:space="preserve">    },</w:t>
        <w:br/>
        <w:t xml:space="preserve"> "name": "Example workflow scheme"</w:t>
        <w:br/>
        <w:t xml:space="preserve">  }'</w:t>
      </w:r>
    </w:p>
    <w:p>
      <w:pPr>
        <w:pStyle w:val="Heading3"/>
      </w:pPr>
      <w:r>
        <w:t>Example Usage</w:t>
      </w:r>
    </w:p>
    <w:p>
      <w:pPr>
        <w:pStyle w:val="Heading3"/>
      </w:pPr>
      <w:r>
        <w:t>Example 1: Create a minimal workflow scheme</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'https://api.atlassian.com/ex/jira/{{jiraCloudId}}/rest/api/3/workflowscheme' \</w:t>
        <w:br/>
        <w:t xml:space="preserve"> --header 'Accept: application/json' \</w:t>
        <w:br/>
        <w:t xml:space="preserve"> --header 'Content-Type: application/json' \</w:t>
        <w:br/>
        <w:t xml:space="preserve"> --data '{</w:t>
        <w:br/>
        <w:t xml:space="preserve"> "name": "My workflow scheme"</w:t>
        <w:br/>
        <w:t xml:space="preserve">  }'</w:t>
      </w:r>
    </w:p>
    <w:p>
      <w:pPr>
        <w:pStyle w:val="Heading3"/>
      </w:pPr>
      <w:r>
        <w:t>Example 2: Create a workflow scheme with mappings</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'https://api.atlassian.com/ex/jira/{{jiraCloudId}}/rest/api/3/workflowscheme' \</w:t>
        <w:br/>
        <w:t xml:space="preserve"> --header 'Accept: application/json' \</w:t>
        <w:br/>
        <w:t xml:space="preserve"> --header 'Content-Type: application/json' \</w:t>
        <w:br/>
        <w:t xml:space="preserve"> --data '{</w:t>
        <w:br/>
        <w:t xml:space="preserve"> "name": "Engineering scheme",</w:t>
        <w:br/>
        <w:t xml:space="preserve"> "defaultWorkflow": "jira",</w:t>
        <w:br/>
        <w:t xml:space="preserve"> "description": "Workflow scheme for engineering projects",</w:t>
        <w:br/>
        <w:t xml:space="preserve"> "issueTypeMappings": {</w:t>
        <w:br/>
        <w:t xml:space="preserve"> "10000": "scrum workflow",</w:t>
        <w:br/>
        <w:t xml:space="preserve"> "10001": "builds workflow"</w:t>
        <w:br/>
        <w:t xml:space="preserve">    }</w:t>
        <w:br/>
        <w:t xml:space="preserve">  }'</w:t>
      </w:r>
    </w:p>
    <w:p>
      <w:pPr>
        <w:pStyle w:val="Heading3"/>
      </w:pPr>
      <w:r>
        <w:t>Behavior</w:t>
      </w:r>
    </w:p>
    <w:p>
      <w:pPr>
        <w:pStyle w:val="ListBullet"/>
      </w:pPr>
      <w:r>
        <w:t>Validates the request body (including that name is present and valid).</w:t>
      </w:r>
    </w:p>
    <w:p>
      <w:pPr>
        <w:pStyle w:val="ListBullet"/>
      </w:pPr>
      <w:r>
        <w:t>Creates the workflow scheme with the provided default workflow and issue type mappings.</w:t>
      </w:r>
    </w:p>
    <w:p>
      <w:pPr>
        <w:pStyle w:val="ListBullet"/>
      </w:pPr>
      <w:r>
        <w:t>Returns the created workflow scheme representation.</w:t>
      </w:r>
    </w:p>
    <w:p>
      <w:pPr>
        <w:pStyle w:val="Heading3"/>
      </w:pPr>
      <w:r>
        <w:t>Notes</w:t>
      </w:r>
    </w:p>
    <w:p>
      <w:pPr>
        <w:pStyle w:val="ListBullet"/>
      </w:pPr>
      <w:r>
        <w:t>If defaultWorkflow is not provided, Jira sets it to Jira Workflow (jira).</w:t>
      </w:r>
    </w:p>
    <w:p>
      <w:pPr>
        <w:pStyle w:val="ListBullet"/>
      </w:pPr>
      <w:r>
        <w:t>issueTypeMappings keys are issue type IDs (as strings) and values are workflow names.</w:t>
      </w:r>
    </w:p>
    <w:p>
      <w:r>
        <w:t>Provide your jiraCloudId (UUID) to finalize the exact URL. You can retrieve it using the Get Sites action.</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[GET] Get a Workflow Scheme’s Default Workflow — /ex/jira/{{jiraCloudId}}/rest/api/3/workflowscheme/{{id}}/default</w:t>
      </w:r>
    </w:p>
    <w:p>
      <w:pPr>
        <w:pStyle w:val="ListBullet"/>
      </w:pPr>
      <w:r>
        <w:t>[POST] Update Workflow Schemes (Company-managed &amp; Team-managed) — /ex/jira/{{jiraCloudId}}/rest/api/3/workflowscheme/update</w:t>
      </w:r>
    </w:p>
    <w:p>
      <w:r>
        <w:br w:type="page"/>
      </w:r>
    </w:p>
    <w:p>
      <w:pPr>
        <w:pStyle w:val="Heading2"/>
      </w:pPr>
      <w:r>
        <w:t>381. [GET] Get a Workflow Scheme’s Default Workflow</w:t>
      </w:r>
    </w:p>
    <w:p>
      <w:r>
        <w:rPr>
          <w:b/>
        </w:rPr>
        <w:t xml:space="preserve">Endpoint: </w:t>
      </w:r>
      <w:r>
        <w:rPr>
          <w:rFonts w:ascii="Courier New" w:hAnsi="Courier New"/>
          <w:sz w:val="18"/>
        </w:rPr>
        <w:t>/ex/jira/{{jiraCloudId}}/rest/api/3/workflowscheme/{{id}}/default</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https://api.atlassian.com/ex/jira/{{jiraCloudId}}/rest/api/3/workflowscheme/{{id}}/default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default workflow for a workflow scheme. The default workflow is assigned to any issue types that have not been mapped to another workflow (shown as All Unassigned Issue Types in Jira).</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obtain it from the Get Sites action).</w:t>
      </w:r>
    </w:p>
    <w:p>
      <w:pPr>
        <w:pStyle w:val="ListBullet"/>
      </w:pPr>
      <w:r>
        <w:t>The id path parameter must always be present and must be a non-empty integer (workflow scheme ID).</w:t>
      </w:r>
    </w:p>
    <w:p>
      <w:pPr>
        <w:pStyle w:val="ListBullet"/>
      </w:pPr>
      <w:r>
        <w:t>Always construct the path as /api/3/workflowscheme/{{id}}/default.</w:t>
      </w:r>
    </w:p>
    <w:p>
      <w:pPr>
        <w:pStyle w:val="ListBullet"/>
      </w:pPr>
      <w:r>
        <w:t>Do not call the API with a missing or empty jiraCloudId or id (e.g., avoid /ex/jira//rest/... or /workflowscheme//default).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/rest/api/3/workflowscheme/10000/default</w:t>
        <w:br/>
        <w:t>/rest/api/3/workflowscheme/42/default?returnDraftIfExists=true</w:t>
      </w:r>
    </w:p>
    <w:p>
      <w:pPr>
        <w:pStyle w:val="Heading3"/>
      </w:pPr>
      <w:r>
        <w:t>Invalid Examples</w:t>
      </w:r>
    </w:p>
    <w:p>
      <w:r>
        <w:rPr>
          <w:b/>
          <w:color w:val="666666"/>
          <w:sz w:val="16"/>
        </w:rPr>
        <w:t>[http]</w:t>
      </w:r>
    </w:p>
    <w:p>
      <w:pPr>
        <w:shd w:fill="F2F2F2" w:val="clear"/>
      </w:pPr>
      <w:r>
        <w:rPr>
          <w:rFonts w:ascii="Courier New" w:hAnsi="Courier New"/>
          <w:sz w:val="17"/>
        </w:rPr>
        <w:t>/rest/api/3/workflowscheme//default</w:t>
        <w:br/>
        <w:t>/rest/api/3/workflowscheme/default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workflow scheme.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returnDraftIfExists</w:t>
            </w:r>
          </w:p>
        </w:tc>
        <w:tc>
          <w:tcPr>
            <w:tcW w:type="dxa" w:w="2880"/>
          </w:tcPr>
          <w:p>
            <w:r>
              <w:t>boolean</w:t>
            </w:r>
          </w:p>
        </w:tc>
        <w:tc>
          <w:tcPr>
            <w:tcW w:type="dxa" w:w="2880"/>
          </w:tcPr>
          <w:p>
            <w:r>
              <w:t>If true, returns the default workflow for the workflow scheme’s draft rather than the scheme itself. If no draft exists, returns the scheme’s default workflow.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"updateDraftIfNeeded": false,</w:t>
        <w:br/>
        <w:t xml:space="preserve"> "workflow": "Default Software Workflow"</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updateDraftIfNeeded</w:t>
            </w:r>
          </w:p>
        </w:tc>
        <w:tc>
          <w:tcPr>
            <w:tcW w:type="dxa" w:w="2880"/>
          </w:tcPr>
          <w:p>
            <w:r>
              <w:t>boolean</w:t>
            </w:r>
          </w:p>
        </w:tc>
        <w:tc>
          <w:tcPr>
            <w:tcW w:type="dxa" w:w="2880"/>
          </w:tcPr>
          <w:p>
            <w:r>
              <w:t>Whether a draft workflow scheme is created or updated when updating an active workflow scheme. Defaults to false.</w:t>
            </w:r>
          </w:p>
        </w:tc>
      </w:tr>
      <w:tr>
        <w:tc>
          <w:tcPr>
            <w:tcW w:type="dxa" w:w="2880"/>
          </w:tcPr>
          <w:p>
            <w:r>
              <w:t>workflow</w:t>
            </w:r>
          </w:p>
        </w:tc>
        <w:tc>
          <w:tcPr>
            <w:tcW w:type="dxa" w:w="2880"/>
          </w:tcPr>
          <w:p>
            <w:r>
              <w:t>string</w:t>
            </w:r>
          </w:p>
        </w:tc>
        <w:tc>
          <w:tcPr>
            <w:tcW w:type="dxa" w:w="2880"/>
          </w:tcPr>
          <w:p>
            <w:r>
              <w:t>Required. The name of the workflow set as the default workflow.</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'https://api.atlassian.com/ex/jira/{{jiraCloudId}}/rest/api/3/workflowscheme/10000/default?returnDraftIfExists=true' \</w:t>
        <w:br/>
        <w:t xml:space="preserve"> --header 'Accept: application/json'</w:t>
      </w:r>
    </w:p>
    <w:p>
      <w:pPr>
        <w:pStyle w:val="Heading3"/>
      </w:pPr>
      <w:r>
        <w:t>Example Usage</w:t>
      </w:r>
    </w:p>
    <w:p>
      <w:pPr>
        <w:pStyle w:val="Heading3"/>
      </w:pPr>
      <w:r>
        <w:t>Example 1: Get the scheme’s default workflow</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'https://api.atlassian.com/ex/jira/{{jiraCloudId}}/rest/api/3/workflowscheme/10000/default' \</w:t>
        <w:br/>
        <w:t xml:space="preserve"> --header 'Accept: application/json'</w:t>
      </w:r>
    </w:p>
    <w:p>
      <w:pPr>
        <w:pStyle w:val="Heading3"/>
      </w:pPr>
      <w:r>
        <w:t>Example 2: Prefer the draft default workflow if a draft exists</w:t>
      </w:r>
    </w:p>
    <w:p>
      <w:pPr>
        <w:pStyle w:val="Heading3"/>
      </w:pPr>
      <w:r>
        <w:t>Notes</w:t>
      </w:r>
    </w:p>
    <w:p>
      <w:pPr>
        <w:pStyle w:val="ListBullet"/>
      </w:pPr>
      <w:r>
        <w:t>If returnDraftIfExists=true and the scheme has no draft, the endpoint returns the scheme’s default workflow.</w:t>
      </w:r>
    </w:p>
    <w:p>
      <w:r>
        <w:t>Need your jiraCloudId (UUID) to make this actionable. Provide it, or confirm you’ll retrieve it via Get Sites.</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[POST] Update Workflow Schemes (Company-managed &amp; Team-managed) — /ex/jira/{{jiraCloudId}}/rest/api/3/workflowscheme/update</w:t>
      </w:r>
    </w:p>
    <w:p>
      <w:r>
        <w:br w:type="page"/>
      </w:r>
    </w:p>
    <w:p>
      <w:pPr>
        <w:pStyle w:val="Heading2"/>
      </w:pPr>
      <w:r>
        <w:t>382. [POST] Get Required Status Mappings for a Workflow Scheme Update</w:t>
      </w:r>
    </w:p>
    <w:p>
      <w:r>
        <w:rPr>
          <w:b/>
        </w:rPr>
        <w:t xml:space="preserve">Endpoint: </w:t>
      </w:r>
      <w:r>
        <w:rPr>
          <w:rFonts w:ascii="Courier New" w:hAnsi="Courier New"/>
          <w:sz w:val="18"/>
        </w:rPr>
        <w:t>/ex/jira/{{jiraCloudId}}/rest/api/3/workflowscheme/update/mappings</w:t>
      </w:r>
    </w:p>
    <w:p>
      <w:r>
        <w:t>I need your jiraCloudId (a UUID) to build the final URL. You can retrieve it from the Get Sites action.</w:t>
      </w:r>
    </w:p>
    <w:p>
      <w:pPr>
        <w:pStyle w:val="Heading3"/>
      </w:pPr>
      <w:r>
        <w:t>Prerequisites</w:t>
      </w:r>
    </w:p>
    <w:p>
      <w:pPr>
        <w:pStyle w:val="ListBullet"/>
      </w:pPr>
      <w:r>
        <w:t xml:space="preserve">Jira permissions (one of the following, depending on scheme scope): </w:t>
        <w:br/>
        <w:br/>
        <w:t>Administer Jira (to update all workflow schemes, including global-scoped)</w:t>
        <w:br/>
        <w:t>Administer projects (to update project-scoped workflow schemes)</w:t>
      </w:r>
    </w:p>
    <w:p>
      <w:pPr>
        <w:pStyle w:val="Heading3"/>
      </w:pPr>
      <w:r>
        <w:t>Method</w:t>
      </w:r>
    </w:p>
    <w:p>
      <w:r>
        <w:t>POST</w:t>
      </w:r>
    </w:p>
    <w:p>
      <w:pPr>
        <w:pStyle w:val="Heading3"/>
      </w:pPr>
      <w:r>
        <w:t>URL</w:t>
      </w:r>
    </w:p>
    <w:p>
      <w:r>
        <w:t>https://api.atlassian.com/ex/jira/{{jiraCloudId}}/rest/api/3/workflowscheme/update/mappings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the required status mappings for the desired changes to a workflow scheme. Results are provided per issue type and workflow, indicating which status IDs require mapping when updating the scheme.</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https://api.atlassian.com/ex/jira/2f1f0bdb-1234-4cde-9abc-1a2b3c4d5e6f/rest/api/3/workflowscheme/update/mappings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https://api.atlassian.com/ex/jira//rest/api/3/workflowscheme/update/mappings</w:t>
        <w:br/>
        <w:t>https://api.atlassian.com/ex/jira/rest/api/3/workflowscheme/update/mappings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Get it from Get Sites.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 scheme.</w:t>
            </w:r>
          </w:p>
        </w:tc>
      </w:tr>
      <w:tr>
        <w:tc>
          <w:tcPr>
            <w:tcW w:type="dxa" w:w="2880"/>
          </w:tcPr>
          <w:p>
            <w:r>
              <w:t>workflowsForIssueTypes</w:t>
            </w:r>
          </w:p>
        </w:tc>
        <w:tc>
          <w:tcPr>
            <w:tcW w:type="dxa" w:w="2880"/>
          </w:tcPr>
          <w:p>
            <w:r>
              <w:t>array of objects</w:t>
            </w:r>
          </w:p>
        </w:tc>
        <w:tc>
          <w:tcPr>
            <w:tcW w:type="dxa" w:w="2880"/>
          </w:tcPr>
          <w:p>
            <w:r>
              <w:t>The new workflow-to-issue-type mappings for this workflow scheme.</w:t>
            </w:r>
          </w:p>
        </w:tc>
      </w:tr>
    </w:tbl>
    <w:p/>
    <w:p>
      <w:pPr>
        <w:pStyle w:val="Heading3"/>
      </w:pPr>
      <w:r>
        <w:t>workflowsForIssueTypes[]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issueTypeIds</w:t>
            </w:r>
          </w:p>
        </w:tc>
        <w:tc>
          <w:tcPr>
            <w:tcW w:type="dxa" w:w="2880"/>
          </w:tcPr>
          <w:p>
            <w:r>
              <w:t>string[]</w:t>
            </w:r>
          </w:p>
        </w:tc>
        <w:tc>
          <w:tcPr>
            <w:tcW w:type="dxa" w:w="2880"/>
          </w:tcPr>
          <w:p>
            <w:r>
              <w:t>The issue types assigned to the workflow.</w:t>
            </w:r>
          </w:p>
        </w:tc>
      </w:tr>
      <w:tr>
        <w:tc>
          <w:tcPr>
            <w:tcW w:type="dxa" w:w="2880"/>
          </w:tcPr>
          <w:p>
            <w:r>
              <w:t>workflowId</w:t>
            </w:r>
          </w:p>
        </w:tc>
        <w:tc>
          <w:tcPr>
            <w:tcW w:type="dxa" w:w="2880"/>
          </w:tcPr>
          <w:p>
            <w:r>
              <w:t>string</w:t>
            </w:r>
          </w:p>
        </w:tc>
        <w:tc>
          <w:tcPr>
            <w:tcW w:type="dxa" w:w="2880"/>
          </w:tcPr>
          <w:p>
            <w:r>
              <w:t>The ID of the workflow.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defaultWorkflowId</w:t>
            </w:r>
          </w:p>
        </w:tc>
        <w:tc>
          <w:tcPr>
            <w:tcW w:type="dxa" w:w="2880"/>
          </w:tcPr>
          <w:p>
            <w:r>
              <w:t>string</w:t>
            </w:r>
          </w:p>
        </w:tc>
        <w:tc>
          <w:tcPr>
            <w:tcW w:type="dxa" w:w="2880"/>
          </w:tcPr>
          <w:p>
            <w:r>
              <w:t>The ID of the new default workflow for this workflow scheme. Only used in global-scoped workflow schemes. If not specified, it is set to Jira Workflow (jira).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"statusMappingsByIssueTypes": [</w:t>
        <w:br/>
        <w:t xml:space="preserve"> {</w:t>
        <w:br/>
        <w:t xml:space="preserve"> "issueTypeId": "10010",</w:t>
        <w:br/>
        <w:t xml:space="preserve"> "statusIds": ["1", "3"]</w:t>
        <w:br/>
        <w:t xml:space="preserve"> }</w:t>
        <w:br/>
        <w:t xml:space="preserve"> ],</w:t>
        <w:br/>
        <w:t xml:space="preserve"> "statusMappingsByWorkflows": [</w:t>
        <w:br/>
        <w:t xml:space="preserve"> {</w:t>
        <w:br/>
        <w:t xml:space="preserve"> "sourceWorkflowId": "10000",</w:t>
        <w:br/>
        <w:t xml:space="preserve"> "statusIds": ["1", "3"],</w:t>
        <w:br/>
        <w:t xml:space="preserve"> "targetWorkflowId": "10001"</w:t>
        <w:br/>
        <w:t xml:space="preserve"> }</w:t>
        <w:br/>
        <w:t xml:space="preserve"> ],</w:t>
        <w:br/>
        <w:t xml:space="preserve"> "statuses": [</w:t>
        <w:br/>
        <w:t xml:space="preserve"> {</w:t>
        <w:br/>
        <w:t xml:space="preserve"> "category": "TODO",</w:t>
        <w:br/>
        <w:t xml:space="preserve"> "id": "1",</w:t>
        <w:br/>
        <w:t xml:space="preserve"> "name": "To Do"</w:t>
        <w:br/>
        <w:t xml:space="preserve"> }</w:t>
        <w:br/>
        <w:t xml:space="preserve"> ],</w:t>
        <w:br/>
        <w:t xml:space="preserve"> "statusesPerWorkflow": [</w:t>
        <w:br/>
        <w:t xml:space="preserve"> {</w:t>
        <w:br/>
        <w:t xml:space="preserve"> "initialStatusId": "1",</w:t>
        <w:br/>
        <w:t xml:space="preserve"> "statuses": ["1", "3"],</w:t>
        <w:br/>
        <w:t xml:space="preserve"> "workflowId": "10001"</w:t>
        <w:br/>
        <w:t xml:space="preserve"> }</w:t>
        <w:br/>
        <w:t xml:space="preserve"> ]</w:t>
        <w:br/>
        <w:t>}</w:t>
      </w:r>
    </w:p>
    <w:p>
      <w:pPr>
        <w:pStyle w:val="Heading3"/>
      </w:pPr>
      <w:r>
        <w:t>Error Response (400 Bad Request)</w:t>
      </w:r>
    </w:p>
    <w:p>
      <w:r>
        <w:rPr>
          <w:b/>
        </w:rPr>
        <w:t>Note: Returned if the request is not valid.</w:t>
      </w:r>
    </w:p>
    <w:p>
      <w:pPr>
        <w:pStyle w:val="Heading3"/>
      </w:pPr>
      <w:r>
        <w:t>Error Response (401 Unauthorized)</w:t>
      </w:r>
    </w:p>
    <w:p>
      <w:r>
        <w:rPr>
          <w:b/>
        </w:rPr>
        <w:t>Note: Returned if authentication credentials are incorrect or missing, or the caller doesn't have permissions to perform the operation.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statusMappingsByIssueTypes</w:t>
            </w:r>
          </w:p>
        </w:tc>
        <w:tc>
          <w:tcPr>
            <w:tcW w:type="dxa" w:w="2880"/>
          </w:tcPr>
          <w:p>
            <w:r>
              <w:t>array of objects</w:t>
            </w:r>
          </w:p>
        </w:tc>
        <w:tc>
          <w:tcPr>
            <w:tcW w:type="dxa" w:w="2880"/>
          </w:tcPr>
          <w:p>
            <w:r>
              <w:t>List of required status mappings by issue type.</w:t>
            </w:r>
          </w:p>
        </w:tc>
      </w:tr>
      <w:tr>
        <w:tc>
          <w:tcPr>
            <w:tcW w:type="dxa" w:w="2880"/>
          </w:tcPr>
          <w:p>
            <w:r>
              <w:t>statusMappingsByIssueTypes[].issueTypeId</w:t>
            </w:r>
          </w:p>
        </w:tc>
        <w:tc>
          <w:tcPr>
            <w:tcW w:type="dxa" w:w="2880"/>
          </w:tcPr>
          <w:p>
            <w:r>
              <w:t>string</w:t>
            </w:r>
          </w:p>
        </w:tc>
        <w:tc>
          <w:tcPr>
            <w:tcW w:type="dxa" w:w="2880"/>
          </w:tcPr>
          <w:p>
            <w:r>
              <w:t>The ID of the issue type.</w:t>
            </w:r>
          </w:p>
        </w:tc>
      </w:tr>
      <w:tr>
        <w:tc>
          <w:tcPr>
            <w:tcW w:type="dxa" w:w="2880"/>
          </w:tcPr>
          <w:p>
            <w:r>
              <w:t>statusMappingsByIssueTypes[].statusIds</w:t>
            </w:r>
          </w:p>
        </w:tc>
        <w:tc>
          <w:tcPr>
            <w:tcW w:type="dxa" w:w="2880"/>
          </w:tcPr>
          <w:p>
            <w:r>
              <w:t>string[]</w:t>
            </w:r>
          </w:p>
        </w:tc>
        <w:tc>
          <w:tcPr>
            <w:tcW w:type="dxa" w:w="2880"/>
          </w:tcPr>
          <w:p>
            <w:r>
              <w:t>The status IDs requiring mapping.</w:t>
            </w:r>
          </w:p>
        </w:tc>
      </w:tr>
      <w:tr>
        <w:tc>
          <w:tcPr>
            <w:tcW w:type="dxa" w:w="2880"/>
          </w:tcPr>
          <w:p>
            <w:r>
              <w:t>statusMappingsByWorkflows</w:t>
            </w:r>
          </w:p>
        </w:tc>
        <w:tc>
          <w:tcPr>
            <w:tcW w:type="dxa" w:w="2880"/>
          </w:tcPr>
          <w:p>
            <w:r>
              <w:t>array of objects</w:t>
            </w:r>
          </w:p>
        </w:tc>
        <w:tc>
          <w:tcPr>
            <w:tcW w:type="dxa" w:w="2880"/>
          </w:tcPr>
          <w:p>
            <w:r>
              <w:t>List of required status mappings by workflow.</w:t>
            </w:r>
          </w:p>
        </w:tc>
      </w:tr>
      <w:tr>
        <w:tc>
          <w:tcPr>
            <w:tcW w:type="dxa" w:w="2880"/>
          </w:tcPr>
          <w:p>
            <w:r>
              <w:t>statusMappingsByWorkflows[].sourceWorkflowId</w:t>
            </w:r>
          </w:p>
        </w:tc>
        <w:tc>
          <w:tcPr>
            <w:tcW w:type="dxa" w:w="2880"/>
          </w:tcPr>
          <w:p>
            <w:r>
              <w:t>string</w:t>
            </w:r>
          </w:p>
        </w:tc>
        <w:tc>
          <w:tcPr>
            <w:tcW w:type="dxa" w:w="2880"/>
          </w:tcPr>
          <w:p>
            <w:r>
              <w:t>The ID of the source workflow.</w:t>
            </w:r>
          </w:p>
        </w:tc>
      </w:tr>
      <w:tr>
        <w:tc>
          <w:tcPr>
            <w:tcW w:type="dxa" w:w="2880"/>
          </w:tcPr>
          <w:p>
            <w:r>
              <w:t>statusMappingsByWorkflows[].targetWorkflowId</w:t>
            </w:r>
          </w:p>
        </w:tc>
        <w:tc>
          <w:tcPr>
            <w:tcW w:type="dxa" w:w="2880"/>
          </w:tcPr>
          <w:p>
            <w:r>
              <w:t>string</w:t>
            </w:r>
          </w:p>
        </w:tc>
        <w:tc>
          <w:tcPr>
            <w:tcW w:type="dxa" w:w="2880"/>
          </w:tcPr>
          <w:p>
            <w:r>
              <w:t>The ID of the target workflow.</w:t>
            </w:r>
          </w:p>
        </w:tc>
      </w:tr>
      <w:tr>
        <w:tc>
          <w:tcPr>
            <w:tcW w:type="dxa" w:w="2880"/>
          </w:tcPr>
          <w:p>
            <w:r>
              <w:t>statusMappingsByWorkflows[].statusIds</w:t>
            </w:r>
          </w:p>
        </w:tc>
        <w:tc>
          <w:tcPr>
            <w:tcW w:type="dxa" w:w="2880"/>
          </w:tcPr>
          <w:p>
            <w:r>
              <w:t>string[]</w:t>
            </w:r>
          </w:p>
        </w:tc>
        <w:tc>
          <w:tcPr>
            <w:tcW w:type="dxa" w:w="2880"/>
          </w:tcPr>
          <w:p>
            <w:r>
              <w:t>The status IDs requiring mapping.</w:t>
            </w:r>
          </w:p>
        </w:tc>
      </w:tr>
      <w:tr>
        <w:tc>
          <w:tcPr>
            <w:tcW w:type="dxa" w:w="2880"/>
          </w:tcPr>
          <w:p>
            <w:r>
              <w:t>statuses</w:t>
            </w:r>
          </w:p>
        </w:tc>
        <w:tc>
          <w:tcPr>
            <w:tcW w:type="dxa" w:w="2880"/>
          </w:tcPr>
          <w:p>
            <w:r>
              <w:t>array of objects</w:t>
            </w:r>
          </w:p>
        </w:tc>
        <w:tc>
          <w:tcPr>
            <w:tcW w:type="dxa" w:w="2880"/>
          </w:tcPr>
          <w:p>
            <w:r>
              <w:t>Details of statuses in the associated workflows.</w:t>
            </w:r>
          </w:p>
        </w:tc>
      </w:tr>
      <w:tr>
        <w:tc>
          <w:tcPr>
            <w:tcW w:type="dxa" w:w="2880"/>
          </w:tcPr>
          <w:p>
            <w:r>
              <w:t>statuses[].category</w:t>
            </w:r>
          </w:p>
        </w:tc>
        <w:tc>
          <w:tcPr>
            <w:tcW w:type="dxa" w:w="2880"/>
          </w:tcPr>
          <w:p>
            <w:r>
              <w:t>string</w:t>
            </w:r>
          </w:p>
        </w:tc>
        <w:tc>
          <w:tcPr>
            <w:tcW w:type="dxa" w:w="2880"/>
          </w:tcPr>
          <w:p>
            <w:r>
              <w:t>Status category. Possible values: TODO, IN_PROGRESS, DONE.</w:t>
            </w:r>
          </w:p>
        </w:tc>
      </w:tr>
      <w:tr>
        <w:tc>
          <w:tcPr>
            <w:tcW w:type="dxa" w:w="2880"/>
          </w:tcPr>
          <w:p>
            <w:r>
              <w:t>statuses[].id</w:t>
            </w:r>
          </w:p>
        </w:tc>
        <w:tc>
          <w:tcPr>
            <w:tcW w:type="dxa" w:w="2880"/>
          </w:tcPr>
          <w:p>
            <w:r>
              <w:t>string</w:t>
            </w:r>
          </w:p>
        </w:tc>
        <w:tc>
          <w:tcPr>
            <w:tcW w:type="dxa" w:w="2880"/>
          </w:tcPr>
          <w:p>
            <w:r>
              <w:t>The ID of the status.</w:t>
            </w:r>
          </w:p>
        </w:tc>
      </w:tr>
      <w:tr>
        <w:tc>
          <w:tcPr>
            <w:tcW w:type="dxa" w:w="2880"/>
          </w:tcPr>
          <w:p>
            <w:r>
              <w:t>statuses[].name</w:t>
            </w:r>
          </w:p>
        </w:tc>
        <w:tc>
          <w:tcPr>
            <w:tcW w:type="dxa" w:w="2880"/>
          </w:tcPr>
          <w:p>
            <w:r>
              <w:t>string</w:t>
            </w:r>
          </w:p>
        </w:tc>
        <w:tc>
          <w:tcPr>
            <w:tcW w:type="dxa" w:w="2880"/>
          </w:tcPr>
          <w:p>
            <w:r>
              <w:t>The name of the status.</w:t>
            </w:r>
          </w:p>
        </w:tc>
      </w:tr>
      <w:tr>
        <w:tc>
          <w:tcPr>
            <w:tcW w:type="dxa" w:w="2880"/>
          </w:tcPr>
          <w:p>
            <w:r>
              <w:t>statusesPerWorkflow</w:t>
            </w:r>
          </w:p>
        </w:tc>
        <w:tc>
          <w:tcPr>
            <w:tcW w:type="dxa" w:w="2880"/>
          </w:tcPr>
          <w:p>
            <w:r>
              <w:t>array of objects</w:t>
            </w:r>
          </w:p>
        </w:tc>
        <w:tc>
          <w:tcPr>
            <w:tcW w:type="dxa" w:w="2880"/>
          </w:tcPr>
          <w:p>
            <w:r>
              <w:t>Statuses associated with each workflow.</w:t>
            </w:r>
          </w:p>
        </w:tc>
      </w:tr>
      <w:tr>
        <w:tc>
          <w:tcPr>
            <w:tcW w:type="dxa" w:w="2880"/>
          </w:tcPr>
          <w:p>
            <w:r>
              <w:t>statusesPerWorkflow[].workflowId</w:t>
            </w:r>
          </w:p>
        </w:tc>
        <w:tc>
          <w:tcPr>
            <w:tcW w:type="dxa" w:w="2880"/>
          </w:tcPr>
          <w:p>
            <w:r>
              <w:t>string</w:t>
            </w:r>
          </w:p>
        </w:tc>
        <w:tc>
          <w:tcPr>
            <w:tcW w:type="dxa" w:w="2880"/>
          </w:tcPr>
          <w:p>
            <w:r>
              <w:t>The ID of the workflow.</w:t>
            </w:r>
          </w:p>
        </w:tc>
      </w:tr>
      <w:tr>
        <w:tc>
          <w:tcPr>
            <w:tcW w:type="dxa" w:w="2880"/>
          </w:tcPr>
          <w:p>
            <w:r>
              <w:t>statusesPerWorkflow[].initialStatusId</w:t>
            </w:r>
          </w:p>
        </w:tc>
        <w:tc>
          <w:tcPr>
            <w:tcW w:type="dxa" w:w="2880"/>
          </w:tcPr>
          <w:p>
            <w:r>
              <w:t>string</w:t>
            </w:r>
          </w:p>
        </w:tc>
        <w:tc>
          <w:tcPr>
            <w:tcW w:type="dxa" w:w="2880"/>
          </w:tcPr>
          <w:p>
            <w:r>
              <w:t>The ID of the initial status for the workflow.</w:t>
            </w:r>
          </w:p>
        </w:tc>
      </w:tr>
      <w:tr>
        <w:tc>
          <w:tcPr>
            <w:tcW w:type="dxa" w:w="2880"/>
          </w:tcPr>
          <w:p>
            <w:r>
              <w:t>statusesPerWorkflow[].statuses</w:t>
            </w:r>
          </w:p>
        </w:tc>
        <w:tc>
          <w:tcPr>
            <w:tcW w:type="dxa" w:w="2880"/>
          </w:tcPr>
          <w:p>
            <w:r>
              <w:t>string[]</w:t>
            </w:r>
          </w:p>
        </w:tc>
        <w:tc>
          <w:tcPr>
            <w:tcW w:type="dxa" w:w="2880"/>
          </w:tcPr>
          <w:p>
            <w:r>
              <w:t>The status IDs associated with the workflow.</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'https://api.atlassian.com/ex/jira/{{jiraCloudId}}/rest/api/3/workflowscheme/update/mappings' \</w:t>
        <w:br/>
        <w:t xml:space="preserve"> --header 'Accept: application/json' \</w:t>
        <w:br/>
        <w:t xml:space="preserve"> --header 'Content-Type: application/json' \</w:t>
        <w:br/>
        <w:t xml:space="preserve"> --data '{</w:t>
        <w:br/>
        <w:t xml:space="preserve"> "defaultWorkflowId": "10010",</w:t>
        <w:br/>
        <w:t xml:space="preserve"> "id": "10001",</w:t>
        <w:br/>
        <w:t xml:space="preserve"> "workflowsForIssueTypes": [</w:t>
        <w:br/>
        <w:t xml:space="preserve">      {</w:t>
        <w:br/>
        <w:t xml:space="preserve"> "issueTypeIds": ["10010", "10011"],</w:t>
        <w:br/>
        <w:t xml:space="preserve"> "workflowId": "10001"</w:t>
        <w:br/>
        <w:t xml:space="preserve">      }</w:t>
        <w:br/>
        <w:t xml:space="preserve">    ]</w:t>
        <w:br/>
        <w:t xml:space="preserve">  }'</w:t>
      </w:r>
    </w:p>
    <w:p>
      <w:pPr>
        <w:pStyle w:val="Heading3"/>
      </w:pPr>
      <w:r>
        <w:t>Example Usage</w:t>
      </w:r>
    </w:p>
    <w:p>
      <w:pPr>
        <w:pStyle w:val="Heading3"/>
      </w:pPr>
      <w:r>
        <w:t>Example 1: Global-scoped scheme update (include defaultWorkflowId)</w:t>
      </w:r>
    </w:p>
    <w:p>
      <w:r>
        <w:rPr>
          <w:b/>
          <w:color w:val="666666"/>
          <w:sz w:val="16"/>
        </w:rPr>
        <w:t>[bash]</w:t>
      </w:r>
    </w:p>
    <w:p>
      <w:pPr>
        <w:shd w:fill="F2F2F2" w:val="clear"/>
      </w:pPr>
      <w:r>
        <w:rPr>
          <w:rFonts w:ascii="Courier New" w:hAnsi="Courier New"/>
          <w:sz w:val="17"/>
        </w:rPr>
        <w:t>curl -X POST \</w:t>
        <w:br/>
        <w:t xml:space="preserve"> 'https://api.atlassian.com/ex/jira/{{jiraCloudId}}/rest/api/3/workflowscheme/update/mappings' \</w:t>
        <w:br/>
        <w:t xml:space="preserve"> -H 'Accept: application/json' \</w:t>
        <w:br/>
        <w:t xml:space="preserve"> -H 'Content-Type: application/json' \</w:t>
        <w:br/>
        <w:t xml:space="preserve"> -d '{</w:t>
        <w:br/>
        <w:t xml:space="preserve"> "defaultWorkflowId": "10010",</w:t>
        <w:br/>
        <w:t xml:space="preserve"> "id": "10001",</w:t>
        <w:br/>
        <w:t xml:space="preserve"> "workflowsForIssueTypes": [</w:t>
        <w:br/>
        <w:t xml:space="preserve">      { "issueTypeIds": ["10010", "10011"], "workflowId": "10001" }</w:t>
        <w:br/>
        <w:t xml:space="preserve">    ]</w:t>
        <w:br/>
        <w:t xml:space="preserve">  }'</w:t>
      </w:r>
    </w:p>
    <w:p>
      <w:pPr>
        <w:pStyle w:val="Heading3"/>
      </w:pPr>
      <w:r>
        <w:t>Example 2: Project-scoped scheme update (omit defaultWorkflowId)</w:t>
      </w:r>
    </w:p>
    <w:p>
      <w:r>
        <w:rPr>
          <w:b/>
          <w:color w:val="666666"/>
          <w:sz w:val="16"/>
        </w:rPr>
        <w:t>[bash]</w:t>
      </w:r>
    </w:p>
    <w:p>
      <w:pPr>
        <w:shd w:fill="F2F2F2" w:val="clear"/>
      </w:pPr>
      <w:r>
        <w:rPr>
          <w:rFonts w:ascii="Courier New" w:hAnsi="Courier New"/>
          <w:sz w:val="17"/>
        </w:rPr>
        <w:t>curl -X POST \</w:t>
        <w:br/>
        <w:t xml:space="preserve"> 'https://api.atlassian.com/ex/jira/{{jiraCloudId}}/rest/api/3/workflowscheme/update/mappings' \</w:t>
        <w:br/>
        <w:t xml:space="preserve"> -H 'Accept: application/json' \</w:t>
        <w:br/>
        <w:t xml:space="preserve"> -H 'Content-Type: application/json' \</w:t>
        <w:br/>
        <w:t xml:space="preserve"> -d '{</w:t>
        <w:br/>
        <w:t xml:space="preserve"> "id": "10001",</w:t>
        <w:br/>
        <w:t xml:space="preserve"> "workflowsForIssueTypes": [</w:t>
        <w:br/>
        <w:t xml:space="preserve">      { "issueTypeIds": ["10010"], "workflowId": "10002" }</w:t>
        <w:br/>
        <w:t xml:space="preserve">    ]</w:t>
        <w:br/>
        <w:t xml:space="preserve">  }'</w:t>
      </w:r>
    </w:p>
    <w:p>
      <w:pPr>
        <w:pStyle w:val="Heading3"/>
      </w:pPr>
      <w:r>
        <w:t>Notes</w:t>
      </w:r>
    </w:p>
    <w:p>
      <w:pPr>
        <w:pStyle w:val="ListBullet"/>
      </w:pPr>
      <w:r>
        <w:t>Status mappings can be provided per issue type, per workflow, or both (this endpoint tells you which statuses require mapping for the desired changes).</w:t>
      </w:r>
    </w:p>
    <w:p>
      <w:pPr>
        <w:pStyle w:val="ListBullet"/>
      </w:pPr>
      <w:r>
        <w:t>defaultWorkflowId is only used for global-scoped workflow schemes.</w:t>
      </w:r>
    </w:p>
    <w:p>
      <w:pPr>
        <w:pStyle w:val="Heading3"/>
      </w:pPr>
      <w:r>
        <w:t>Error Handling</w:t>
      </w:r>
    </w:p>
    <w:p>
      <w:pPr>
        <w:pStyle w:val="ListBullet"/>
      </w:pPr>
      <w:r>
        <w:t>400 Bad Request: Request is not valid.</w:t>
      </w:r>
    </w:p>
    <w:p>
      <w:pPr>
        <w:pStyle w:val="ListBullet"/>
      </w:pPr>
      <w:r>
        <w:t>401 Unauthorized: Missing/incorrect credentials or insufficient permissions to perform the operation.</w:t>
      </w:r>
    </w:p>
    <w:p>
      <w:r>
        <w:br w:type="page"/>
      </w:r>
    </w:p>
    <w:p>
      <w:pPr>
        <w:pStyle w:val="Heading2"/>
      </w:pPr>
      <w:r>
        <w:t>383. [GET] Get Workflow-Issue Type Mappings for a Workflow Scheme</w:t>
      </w:r>
    </w:p>
    <w:p>
      <w:r>
        <w:rPr>
          <w:b/>
        </w:rPr>
        <w:t xml:space="preserve">Endpoint: </w:t>
      </w:r>
      <w:r>
        <w:rPr>
          <w:rFonts w:ascii="Courier New" w:hAnsi="Courier New"/>
          <w:sz w:val="18"/>
        </w:rPr>
        <w:t>/api/3/workflowscheme/{{id}}/workflow</w:t>
      </w:r>
    </w:p>
    <w:p>
      <w:pPr>
        <w:pStyle w:val="Heading3"/>
      </w:pPr>
      <w:r>
        <w:t>Get Workflow-Issue Type Mappings for a Workflow Scheme (Jira)</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https://api.atlassian.com/ex/jira/{{jiraCloudId}}/rest/api/3/workflowscheme/{{id}}/workflow</w:t>
      </w:r>
    </w:p>
    <w:p>
      <w:pPr>
        <w:pStyle w:val="Heading3"/>
      </w:pPr>
      <w:r>
        <w:t>Description</w:t>
      </w:r>
    </w:p>
    <w:p>
      <w:r>
        <w:t>Returns the workflow-to-issue-type mappings for a specified workflow scheme. You can optionally limit results to a single workflow name, and optionally return mappings from the scheme’s draft (if it exists).</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id path parameter must always be present (integer workflow scheme ID).</w:t>
      </w:r>
    </w:p>
    <w:p>
      <w:pPr>
        <w:pStyle w:val="ListBullet"/>
      </w:pPr>
      <w:r>
        <w:t>Always construct the path as /api/3/workflowscheme/{{id}}/workflow under the base URL https://api.atlassian.com/ex/jira/{{jiraCloudId}}/rest/.</w:t>
      </w:r>
    </w:p>
    <w:p>
      <w:pPr>
        <w:pStyle w:val="ListBullet"/>
      </w:pPr>
      <w:r>
        <w:t>Do not call the API with a missing or empty jiraCloudId or id (e.g., avoid /ex/jira//rest/... or /workflowscheme//workflow).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/rest/api/3/workflowscheme/10001/workflow</w:t>
        <w:br/>
        <w:t>/ex/jira/2f4c9a3b-1b3e-4c5d-9f7a-1d2c3b4a5e6f/rest/api/3/workflowscheme/10001/workflow</w:t>
      </w:r>
    </w:p>
    <w:p>
      <w:pPr>
        <w:pStyle w:val="Heading3"/>
      </w:pPr>
      <w:r>
        <w:t>Invalid Examples</w:t>
      </w:r>
    </w:p>
    <w:p>
      <w:r>
        <w:rPr>
          <w:b/>
          <w:color w:val="666666"/>
          <w:sz w:val="16"/>
        </w:rPr>
        <w:t>[http]</w:t>
      </w:r>
    </w:p>
    <w:p>
      <w:pPr>
        <w:shd w:fill="F2F2F2" w:val="clear"/>
      </w:pPr>
      <w:r>
        <w:rPr>
          <w:rFonts w:ascii="Courier New" w:hAnsi="Courier New"/>
          <w:sz w:val="17"/>
        </w:rPr>
        <w:t>/rest/api/3/workflowscheme//workflow</w:t>
        <w:br/>
        <w:t>/ex/jira//rest/api/3/workflowscheme/10001/workflow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Required. Jira Cloud site ID. Get from the Get Sites action.</w:t>
            </w:r>
          </w:p>
        </w:tc>
      </w:tr>
      <w:tr>
        <w:tc>
          <w:tcPr>
            <w:tcW w:type="dxa" w:w="2880"/>
          </w:tcPr>
          <w:p>
            <w:r>
              <w:t>id</w:t>
            </w:r>
          </w:p>
        </w:tc>
        <w:tc>
          <w:tcPr>
            <w:tcW w:type="dxa" w:w="2880"/>
          </w:tcPr>
          <w:p>
            <w:r>
              <w:t>integer</w:t>
            </w:r>
          </w:p>
        </w:tc>
        <w:tc>
          <w:tcPr>
            <w:tcW w:type="dxa" w:w="2880"/>
          </w:tcPr>
          <w:p>
            <w:r>
              <w:t>Required. The ID of the workflow scheme.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workflowName</w:t>
            </w:r>
          </w:p>
        </w:tc>
        <w:tc>
          <w:tcPr>
            <w:tcW w:type="dxa" w:w="2880"/>
          </w:tcPr>
          <w:p>
            <w:r>
              <w:t>string</w:t>
            </w:r>
          </w:p>
        </w:tc>
        <w:tc>
          <w:tcPr>
            <w:tcW w:type="dxa" w:w="2880"/>
          </w:tcPr>
          <w:p>
            <w:r>
              <w:t>The name of a workflow in the scheme. Limits results to the mapping for the specified workflow.</w:t>
            </w:r>
          </w:p>
        </w:tc>
      </w:tr>
      <w:tr>
        <w:tc>
          <w:tcPr>
            <w:tcW w:type="dxa" w:w="2880"/>
          </w:tcPr>
          <w:p>
            <w:r>
              <w:t>returnDraftIfExists</w:t>
            </w:r>
          </w:p>
        </w:tc>
        <w:tc>
          <w:tcPr>
            <w:tcW w:type="dxa" w:w="2880"/>
          </w:tcPr>
          <w:p>
            <w:r>
              <w:t>boolean</w:t>
            </w:r>
          </w:p>
        </w:tc>
        <w:tc>
          <w:tcPr>
            <w:tcW w:type="dxa" w:w="2880"/>
          </w:tcPr>
          <w:p>
            <w:r>
              <w:t>If true, returns the mapping from the workflow scheme’s draft rather than the published scheme. If no draft exists, returns the published scheme mapping.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"defaultMapping": true,</w:t>
        <w:br/>
        <w:t xml:space="preserve"> "issueTypes": [</w:t>
        <w:br/>
        <w:t xml:space="preserve"> "10001",</w:t>
        <w:br/>
        <w:t xml:space="preserve"> "10002"</w:t>
        <w:br/>
        <w:t xml:space="preserve"> ],</w:t>
        <w:br/>
        <w:t xml:space="preserve"> "updateDraftIfNeeded": false,</w:t>
        <w:br/>
        <w:t xml:space="preserve"> "workflow": "Software Simplified Workflow"</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"Returned if the user does not have the necessary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either the workflow scheme or workflow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defaultMapping</w:t>
            </w:r>
          </w:p>
        </w:tc>
        <w:tc>
          <w:tcPr>
            <w:tcW w:type="dxa" w:w="2880"/>
          </w:tcPr>
          <w:p>
            <w:r>
              <w:t>boolean</w:t>
            </w:r>
          </w:p>
        </w:tc>
        <w:tc>
          <w:tcPr>
            <w:tcW w:type="dxa" w:w="2880"/>
          </w:tcPr>
          <w:p>
            <w:r>
              <w:t>Whether the workflow is the default workflow for the workflow scheme.</w:t>
            </w:r>
          </w:p>
        </w:tc>
      </w:tr>
      <w:tr>
        <w:tc>
          <w:tcPr>
            <w:tcW w:type="dxa" w:w="2880"/>
          </w:tcPr>
          <w:p>
            <w:r>
              <w:t>issueTypes</w:t>
            </w:r>
          </w:p>
        </w:tc>
        <w:tc>
          <w:tcPr>
            <w:tcW w:type="dxa" w:w="2880"/>
          </w:tcPr>
          <w:p>
            <w:r>
              <w:t>array of strings</w:t>
            </w:r>
          </w:p>
        </w:tc>
        <w:tc>
          <w:tcPr>
            <w:tcW w:type="dxa" w:w="2880"/>
          </w:tcPr>
          <w:p>
            <w:r>
              <w:t>The list of issue type IDs.</w:t>
            </w:r>
          </w:p>
        </w:tc>
      </w:tr>
      <w:tr>
        <w:tc>
          <w:tcPr>
            <w:tcW w:type="dxa" w:w="2880"/>
          </w:tcPr>
          <w:p>
            <w:r>
              <w:t>updateDraftIfNeeded</w:t>
            </w:r>
          </w:p>
        </w:tc>
        <w:tc>
          <w:tcPr>
            <w:tcW w:type="dxa" w:w="2880"/>
          </w:tcPr>
          <w:p>
            <w:r>
              <w:t>boolean</w:t>
            </w:r>
          </w:p>
        </w:tc>
        <w:tc>
          <w:tcPr>
            <w:tcW w:type="dxa" w:w="2880"/>
          </w:tcPr>
          <w:p>
            <w:r>
              <w:t>Whether a draft workflow scheme is created or updated when updating an active workflow scheme. Defaults to false.</w:t>
            </w:r>
          </w:p>
        </w:tc>
      </w:tr>
      <w:tr>
        <w:tc>
          <w:tcPr>
            <w:tcW w:type="dxa" w:w="2880"/>
          </w:tcPr>
          <w:p>
            <w:r>
              <w:t>workflow</w:t>
            </w:r>
          </w:p>
        </w:tc>
        <w:tc>
          <w:tcPr>
            <w:tcW w:type="dxa" w:w="2880"/>
          </w:tcPr>
          <w:p>
            <w:r>
              <w:t>string</w:t>
            </w:r>
          </w:p>
        </w:tc>
        <w:tc>
          <w:tcPr>
            <w:tcW w:type="dxa" w:w="2880"/>
          </w:tcPr>
          <w:p>
            <w:r>
              <w:t>The name of the workflow. Optional if updating the workflow-issue types mapping.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'https://api.atlassian.com/ex/jira/2f4c9a3b-1b3e-4c5d-9f7a-1d2c3b4a5e6f/rest/api/3/workflowscheme/10001/workflow?workflowName=Software%20Simplified%20Workflow&amp;returnDraftIfExists=true' \</w:t>
        <w:br/>
        <w:t xml:space="preserve"> --header 'Accept: application/json'</w:t>
      </w:r>
    </w:p>
    <w:p>
      <w:pPr>
        <w:pStyle w:val="Heading3"/>
      </w:pPr>
      <w:r>
        <w:t>Example Usage</w:t>
      </w:r>
    </w:p>
    <w:p>
      <w:pPr>
        <w:pStyle w:val="Heading3"/>
      </w:pPr>
      <w:r>
        <w:t>Example 1: Get all workflow mappings for a workflow scheme</w:t>
      </w:r>
    </w:p>
    <w:p>
      <w:r>
        <w:rPr>
          <w:b/>
          <w:color w:val="666666"/>
          <w:sz w:val="16"/>
        </w:rPr>
        <w:t>[bash]</w:t>
      </w:r>
    </w:p>
    <w:p>
      <w:pPr>
        <w:shd w:fill="F2F2F2" w:val="clear"/>
      </w:pPr>
      <w:r>
        <w:rPr>
          <w:rFonts w:ascii="Courier New" w:hAnsi="Courier New"/>
          <w:sz w:val="17"/>
        </w:rPr>
        <w:t>curl --request GET \</w:t>
        <w:br/>
        <w:t xml:space="preserve"> --url 'https://api.atlassian.com/ex/jira/2f4c9a3b-1b3e-4c5d-9f7a-1d2c3b4a5e6f/rest/api/3/workflowscheme/10001/workflow' \</w:t>
        <w:br/>
        <w:t xml:space="preserve"> --header 'Accept: application/json'</w:t>
      </w:r>
    </w:p>
    <w:p>
      <w:pPr>
        <w:pStyle w:val="Heading3"/>
      </w:pPr>
      <w:r>
        <w:t>Example 2: Get mapping for a specific workflow name only</w:t>
      </w:r>
    </w:p>
    <w:p>
      <w:r>
        <w:rPr>
          <w:b/>
          <w:color w:val="666666"/>
          <w:sz w:val="16"/>
        </w:rPr>
        <w:t>[bash]</w:t>
      </w:r>
    </w:p>
    <w:p>
      <w:pPr>
        <w:shd w:fill="F2F2F2" w:val="clear"/>
      </w:pPr>
      <w:r>
        <w:rPr>
          <w:rFonts w:ascii="Courier New" w:hAnsi="Courier New"/>
          <w:sz w:val="17"/>
        </w:rPr>
        <w:t>curl --request GET \</w:t>
        <w:br/>
        <w:t xml:space="preserve"> --url 'https://api.atlassian.com/ex/jira/2f4c9a3b-1b3e-4c5d-9f7a-1d2c3b4a5e6f/rest/api/3/workflowscheme/10001/workflow?workflowName=Software%20Simplified%20Workflow' \</w:t>
        <w:br/>
        <w:t xml:space="preserve"> --header 'Accept: application/json'</w:t>
      </w:r>
    </w:p>
    <w:p>
      <w:pPr>
        <w:pStyle w:val="Heading3"/>
      </w:pPr>
      <w:r>
        <w:t>Example 3: Prefer draft mappings when a draft exists</w:t>
      </w:r>
    </w:p>
    <w:p>
      <w:r>
        <w:rPr>
          <w:b/>
          <w:color w:val="666666"/>
          <w:sz w:val="16"/>
        </w:rPr>
        <w:t>[bash]</w:t>
      </w:r>
    </w:p>
    <w:p>
      <w:pPr>
        <w:shd w:fill="F2F2F2" w:val="clear"/>
      </w:pPr>
      <w:r>
        <w:rPr>
          <w:rFonts w:ascii="Courier New" w:hAnsi="Courier New"/>
          <w:sz w:val="17"/>
        </w:rPr>
        <w:t>curl --request GET \</w:t>
        <w:br/>
        <w:t xml:space="preserve"> --url 'https://api.atlassian.com/ex/jira/2f4c9a3b-1b3e-4c5d-9f7a-1d2c3b4a5e6f/rest/api/3/workflowscheme/10001/workflow?returnDraftIfExists=true' \</w:t>
        <w:br/>
        <w:t xml:space="preserve"> --header 'Accept: application/json'</w:t>
      </w:r>
    </w:p>
    <w:p>
      <w:pPr>
        <w:pStyle w:val="Heading3"/>
      </w:pPr>
      <w:r>
        <w:t>Notes</w:t>
      </w:r>
    </w:p>
    <w:p>
      <w:pPr>
        <w:pStyle w:val="ListBullet"/>
      </w:pPr>
      <w:r>
        <w:t>This is an Atlassian Cloud “ex” URL format; the jiraCloudId is required to route requests to the correct site.</w:t>
      </w:r>
    </w:p>
    <w:p>
      <w:pPr>
        <w:pStyle w:val="ListBullet"/>
      </w:pPr>
      <w:r>
        <w:t>issueTypes are returned as IDs (strings), not names.</w:t>
      </w:r>
    </w:p>
    <w:p>
      <w:pPr>
        <w:pStyle w:val="Heading3"/>
      </w:pPr>
      <w:r>
        <w:t>Error Handling</w:t>
      </w:r>
    </w:p>
    <w:p>
      <w:pPr>
        <w:pStyle w:val="ListBullet"/>
      </w:pPr>
      <w:r>
        <w:t>401 Unauthorized: Authentication credentials are incorrect or missing.</w:t>
      </w:r>
    </w:p>
    <w:p>
      <w:pPr>
        <w:pStyle w:val="ListBullet"/>
      </w:pPr>
      <w:r>
        <w:t>403 Forbidden: Caller lacks Administer Jira global permission.</w:t>
      </w:r>
    </w:p>
    <w:p>
      <w:pPr>
        <w:pStyle w:val="ListBullet"/>
      </w:pPr>
      <w:r>
        <w:t>404 Not Found: Workflow scheme id not found, or workflowName specified but workflow not found.</w:t>
      </w:r>
    </w:p>
    <w:p>
      <w:r>
        <w:t>If you provide your jiraCloudId (UUID), I can plug it into the examples; otherwise you can retrieve it using the Get Sites action.</w:t>
      </w:r>
    </w:p>
    <w:p>
      <w:r>
        <w:br w:type="page"/>
      </w:r>
    </w:p>
    <w:p>
      <w:pPr>
        <w:pStyle w:val="Heading2"/>
      </w:pPr>
      <w:r>
        <w:t>384. [POST] Update Workflow Schemes (Company-managed &amp; Team-managed)</w:t>
      </w:r>
    </w:p>
    <w:p>
      <w:r>
        <w:rPr>
          <w:b/>
        </w:rPr>
        <w:t xml:space="preserve">Endpoint: </w:t>
      </w:r>
      <w:r>
        <w:rPr>
          <w:rFonts w:ascii="Courier New" w:hAnsi="Courier New"/>
          <w:sz w:val="18"/>
        </w:rPr>
        <w:t>/ex/jira/{{jiraCloudId}}/rest/api/3/workflowscheme/update</w:t>
      </w:r>
    </w:p>
    <w:p>
      <w:r>
        <w:t>You’ll need to provide your jiraCloudId (a UUID). If you don’t have it, retrieve it using the Get Sites action, then paste it here.</w:t>
      </w:r>
    </w:p>
    <w:p>
      <w:pPr>
        <w:pStyle w:val="Heading3"/>
      </w:pPr>
      <w:r>
        <w:t>Prerequisites</w:t>
      </w:r>
    </w:p>
    <w:p>
      <w:pPr>
        <w:pStyle w:val="ListBullet"/>
      </w:pPr>
      <w:r>
        <w:t xml:space="preserve">User has the required Jira project permissions: </w:t>
        <w:br/>
        <w:br/>
        <w:t>Administer Jira project permission to update all workflow schemes (including global-scoped).</w:t>
        <w:br/>
        <w:t>Administer projects project permission to update project-scoped workflow schemes.</w:t>
      </w:r>
    </w:p>
    <w:p>
      <w:pPr>
        <w:pStyle w:val="Heading3"/>
      </w:pPr>
      <w:r>
        <w:t>Method</w:t>
      </w:r>
    </w:p>
    <w:p>
      <w:r>
        <w:t>POST</w:t>
      </w:r>
    </w:p>
    <w:p>
      <w:pPr>
        <w:pStyle w:val="Heading3"/>
      </w:pPr>
      <w:r>
        <w:t>URL</w:t>
      </w:r>
    </w:p>
    <w:p>
      <w:r>
        <w:t>https://api.atlassian.com/ex/jira/{{jiraCloudId}}/rest/api/3/workflowscheme/update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company-managed and team-managed project workflow schemes. This API has no draft concept—changes are applied immediately. If changing available statuses for issue types requires issue migration, Jira may create an asynchronous task to perform the migration using the provided status mappings.</w:t>
      </w:r>
    </w:p>
    <w:p>
      <w:pPr>
        <w:pStyle w:val="Heading3"/>
      </w:pPr>
      <w:r>
        <w:t>Enforcement Rules</w:t>
      </w:r>
    </w:p>
    <w:p>
      <w:pPr>
        <w:pStyle w:val="ListBullet"/>
      </w:pPr>
      <w:r>
        <w:t>The jiraCloudId path parameter must always be present (UUID).</w:t>
      </w:r>
    </w:p>
    <w:p>
      <w:pPr>
        <w:pStyle w:val="ListBullet"/>
      </w:pPr>
      <w:r>
        <w:t>Do not call the API with a missing or empty jiraCloudId.</w:t>
      </w:r>
    </w:p>
    <w:p>
      <w:pPr>
        <w:pStyle w:val="ListBullet"/>
      </w:pPr>
      <w:r>
        <w:t xml:space="preserve">Always construct the base path using the user-provided base URL: </w:t>
        <w:br/>
        <w:br/>
        <w:t>/ex/jira/{{jiraCloudId}}/rest/api/3/workflowscheme/update</w:t>
      </w:r>
    </w:p>
    <w:p>
      <w:pPr>
        <w:pStyle w:val="ListBullet"/>
      </w:pPr>
      <w:r>
        <w:t>When executing the action, ensure to send Path Parameters in the URL and not in the body.</w:t>
      </w:r>
    </w:p>
    <w:p>
      <w:pPr>
        <w:pStyle w:val="ListBullet"/>
      </w:pPr>
      <w:r>
        <w:t>This endpoint has no documented query parameters; send data in the JSON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https://api.atlassian.com/ex/jira/2b6b0f2a-1234-4abc-9def-0123456789ab/rest/api/3/workflowscheme/update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https://api.atlassian.com/ex/jira//rest/api/3/workflowscheme/update</w:t>
        <w:br/>
        <w:t>https://api.atlassian.com/ex/jira/rest/api/3/workflowscheme/update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calls. Obtain via Get Sites.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new description for this workflow scheme.</w:t>
            </w:r>
          </w:p>
        </w:tc>
      </w:tr>
      <w:tr>
        <w:tc>
          <w:tcPr>
            <w:tcW w:type="dxa" w:w="2880"/>
          </w:tcPr>
          <w:p>
            <w:r>
              <w:t>id</w:t>
            </w:r>
          </w:p>
        </w:tc>
        <w:tc>
          <w:tcPr>
            <w:tcW w:type="dxa" w:w="2880"/>
          </w:tcPr>
          <w:p>
            <w:r>
              <w:t>string</w:t>
            </w:r>
          </w:p>
        </w:tc>
        <w:tc>
          <w:tcPr>
            <w:tcW w:type="dxa" w:w="2880"/>
          </w:tcPr>
          <w:p>
            <w:r>
              <w:t>The ID of this workflow scheme.</w:t>
            </w:r>
          </w:p>
        </w:tc>
      </w:tr>
      <w:tr>
        <w:tc>
          <w:tcPr>
            <w:tcW w:type="dxa" w:w="2880"/>
          </w:tcPr>
          <w:p>
            <w:r>
              <w:t>name</w:t>
            </w:r>
          </w:p>
        </w:tc>
        <w:tc>
          <w:tcPr>
            <w:tcW w:type="dxa" w:w="2880"/>
          </w:tcPr>
          <w:p>
            <w:r>
              <w:t>string</w:t>
            </w:r>
          </w:p>
        </w:tc>
        <w:tc>
          <w:tcPr>
            <w:tcW w:type="dxa" w:w="2880"/>
          </w:tcPr>
          <w:p>
            <w:r>
              <w:t>The new name for this workflow scheme.</w:t>
            </w:r>
          </w:p>
        </w:tc>
      </w:tr>
      <w:tr>
        <w:tc>
          <w:tcPr>
            <w:tcW w:type="dxa" w:w="2880"/>
          </w:tcPr>
          <w:p>
            <w:r>
              <w:t>version</w:t>
            </w:r>
          </w:p>
        </w:tc>
        <w:tc>
          <w:tcPr>
            <w:tcW w:type="dxa" w:w="2880"/>
          </w:tcPr>
          <w:p>
            <w:r>
              <w:t>object</w:t>
            </w:r>
          </w:p>
        </w:tc>
        <w:tc>
          <w:tcPr>
            <w:tcW w:type="dxa" w:w="2880"/>
          </w:tcPr>
          <w:p>
            <w:r>
              <w:t>Version details for the update.</w:t>
            </w:r>
          </w:p>
        </w:tc>
      </w:tr>
      <w:tr>
        <w:tc>
          <w:tcPr>
            <w:tcW w:type="dxa" w:w="2880"/>
          </w:tcPr>
          <w:p>
            <w:r>
              <w:t>version.id</w:t>
            </w:r>
          </w:p>
        </w:tc>
        <w:tc>
          <w:tcPr>
            <w:tcW w:type="dxa" w:w="2880"/>
          </w:tcPr>
          <w:p>
            <w:r>
              <w:t>string (UUID)</w:t>
            </w:r>
          </w:p>
        </w:tc>
        <w:tc>
          <w:tcPr>
            <w:tcW w:type="dxa" w:w="2880"/>
          </w:tcPr>
          <w:p>
            <w:r>
              <w:t>The version UUID.</w:t>
            </w:r>
          </w:p>
        </w:tc>
      </w:tr>
      <w:tr>
        <w:tc>
          <w:tcPr>
            <w:tcW w:type="dxa" w:w="2880"/>
          </w:tcPr>
          <w:p>
            <w:r>
              <w:t>version.versionNumber</w:t>
            </w:r>
          </w:p>
        </w:tc>
        <w:tc>
          <w:tcPr>
            <w:tcW w:type="dxa" w:w="2880"/>
          </w:tcPr>
          <w:p>
            <w:r>
              <w:t>integer</w:t>
            </w:r>
          </w:p>
        </w:tc>
        <w:tc>
          <w:tcPr>
            <w:tcW w:type="dxa" w:w="2880"/>
          </w:tcPr>
          <w:p>
            <w:r>
              <w:t>The version number.</w:t>
            </w:r>
          </w:p>
        </w:tc>
      </w:tr>
      <w:tr>
        <w:tc>
          <w:tcPr>
            <w:tcW w:type="dxa" w:w="2880"/>
          </w:tcPr>
          <w:p>
            <w:r>
              <w:t>workflowsForIssueTypes</w:t>
            </w:r>
          </w:p>
        </w:tc>
        <w:tc>
          <w:tcPr>
            <w:tcW w:type="dxa" w:w="2880"/>
          </w:tcPr>
          <w:p>
            <w:r>
              <w:t>array</w:t>
            </w:r>
          </w:p>
        </w:tc>
        <w:tc>
          <w:tcPr>
            <w:tcW w:type="dxa" w:w="2880"/>
          </w:tcPr>
          <w:p>
            <w:r>
              <w:t>Mappings from workflows to issue types.</w:t>
            </w:r>
          </w:p>
        </w:tc>
      </w:tr>
      <w:tr>
        <w:tc>
          <w:tcPr>
            <w:tcW w:type="dxa" w:w="2880"/>
          </w:tcPr>
          <w:p>
            <w:r>
              <w:t>workflowsForIssueTypes[].issueTypeIds</w:t>
            </w:r>
          </w:p>
        </w:tc>
        <w:tc>
          <w:tcPr>
            <w:tcW w:type="dxa" w:w="2880"/>
          </w:tcPr>
          <w:p>
            <w:r>
              <w:t>array of string</w:t>
            </w:r>
          </w:p>
        </w:tc>
        <w:tc>
          <w:tcPr>
            <w:tcW w:type="dxa" w:w="2880"/>
          </w:tcPr>
          <w:p>
            <w:r>
              <w:t>The issue types assigned to the workflow.</w:t>
            </w:r>
          </w:p>
        </w:tc>
      </w:tr>
      <w:tr>
        <w:tc>
          <w:tcPr>
            <w:tcW w:type="dxa" w:w="2880"/>
          </w:tcPr>
          <w:p>
            <w:r>
              <w:t>workflowsForIssueTypes[].workflowId</w:t>
            </w:r>
          </w:p>
        </w:tc>
        <w:tc>
          <w:tcPr>
            <w:tcW w:type="dxa" w:w="2880"/>
          </w:tcPr>
          <w:p>
            <w:r>
              <w:t>string</w:t>
            </w:r>
          </w:p>
        </w:tc>
        <w:tc>
          <w:tcPr>
            <w:tcW w:type="dxa" w:w="2880"/>
          </w:tcPr>
          <w:p>
            <w:r>
              <w:t>The ID of the workflow.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defaultWorkflowId</w:t>
            </w:r>
          </w:p>
        </w:tc>
        <w:tc>
          <w:tcPr>
            <w:tcW w:type="dxa" w:w="2880"/>
          </w:tcPr>
          <w:p>
            <w:r>
              <w:t>string</w:t>
            </w:r>
          </w:p>
        </w:tc>
        <w:tc>
          <w:tcPr>
            <w:tcW w:type="dxa" w:w="2880"/>
          </w:tcPr>
          <w:p>
            <w:r>
              <w:t>The ID of the workflow for issue types without a mapping in this workflow scheme. Only used in global-scoped workflow schemes. If not specified, set to Jira Workflow (jira).</w:t>
            </w:r>
          </w:p>
        </w:tc>
      </w:tr>
      <w:tr>
        <w:tc>
          <w:tcPr>
            <w:tcW w:type="dxa" w:w="2880"/>
          </w:tcPr>
          <w:p>
            <w:r>
              <w:t>statusMappingsByIssueTypeOverride</w:t>
            </w:r>
          </w:p>
        </w:tc>
        <w:tc>
          <w:tcPr>
            <w:tcW w:type="dxa" w:w="2880"/>
          </w:tcPr>
          <w:p>
            <w:r>
              <w:t>array</w:t>
            </w:r>
          </w:p>
        </w:tc>
        <w:tc>
          <w:tcPr>
            <w:tcW w:type="dxa" w:w="2880"/>
          </w:tcPr>
          <w:p>
            <w:r>
              <w:t>Overrides, for selected issue types, any status mappings provided in statusMappingsByWorkflows. Status mappings are required when the new workflow for an issue type doesn't contain all statuses the old workflow has.</w:t>
            </w:r>
          </w:p>
        </w:tc>
      </w:tr>
      <w:tr>
        <w:tc>
          <w:tcPr>
            <w:tcW w:type="dxa" w:w="2880"/>
          </w:tcPr>
          <w:p>
            <w:r>
              <w:t>statusMappingsByIssueTypeOverride[].issueTypeId</w:t>
            </w:r>
          </w:p>
        </w:tc>
        <w:tc>
          <w:tcPr>
            <w:tcW w:type="dxa" w:w="2880"/>
          </w:tcPr>
          <w:p>
            <w:r>
              <w:t>string</w:t>
            </w:r>
          </w:p>
        </w:tc>
        <w:tc>
          <w:tcPr>
            <w:tcW w:type="dxa" w:w="2880"/>
          </w:tcPr>
          <w:p>
            <w:r>
              <w:t>Issue type ID.</w:t>
            </w:r>
          </w:p>
        </w:tc>
      </w:tr>
      <w:tr>
        <w:tc>
          <w:tcPr>
            <w:tcW w:type="dxa" w:w="2880"/>
          </w:tcPr>
          <w:p>
            <w:r>
              <w:t>statusMappingsByIssueTypeOverride[].statusMappings</w:t>
            </w:r>
          </w:p>
        </w:tc>
        <w:tc>
          <w:tcPr>
            <w:tcW w:type="dxa" w:w="2880"/>
          </w:tcPr>
          <w:p>
            <w:r>
              <w:t>array</w:t>
            </w:r>
          </w:p>
        </w:tc>
        <w:tc>
          <w:tcPr>
            <w:tcW w:type="dxa" w:w="2880"/>
          </w:tcPr>
          <w:p>
            <w:r>
              <w:t>Status mappings for this issue type.</w:t>
            </w:r>
          </w:p>
        </w:tc>
      </w:tr>
      <w:tr>
        <w:tc>
          <w:tcPr>
            <w:tcW w:type="dxa" w:w="2880"/>
          </w:tcPr>
          <w:p>
            <w:r>
              <w:t>statusMappingsByIssueTypeOverride[].statusMappings[].newStatusId</w:t>
            </w:r>
          </w:p>
        </w:tc>
        <w:tc>
          <w:tcPr>
            <w:tcW w:type="dxa" w:w="2880"/>
          </w:tcPr>
          <w:p>
            <w:r>
              <w:t>string</w:t>
            </w:r>
          </w:p>
        </w:tc>
        <w:tc>
          <w:tcPr>
            <w:tcW w:type="dxa" w:w="2880"/>
          </w:tcPr>
          <w:p>
            <w:r>
              <w:t>New status ID.</w:t>
            </w:r>
          </w:p>
        </w:tc>
      </w:tr>
      <w:tr>
        <w:tc>
          <w:tcPr>
            <w:tcW w:type="dxa" w:w="2880"/>
          </w:tcPr>
          <w:p>
            <w:r>
              <w:t>statusMappingsByIssueTypeOverride[].statusMappings[].oldStatusId</w:t>
            </w:r>
          </w:p>
        </w:tc>
        <w:tc>
          <w:tcPr>
            <w:tcW w:type="dxa" w:w="2880"/>
          </w:tcPr>
          <w:p>
            <w:r>
              <w:t>string</w:t>
            </w:r>
          </w:p>
        </w:tc>
        <w:tc>
          <w:tcPr>
            <w:tcW w:type="dxa" w:w="2880"/>
          </w:tcPr>
          <w:p>
            <w:r>
              <w:t>Old status ID.</w:t>
            </w:r>
          </w:p>
        </w:tc>
      </w:tr>
      <w:tr>
        <w:tc>
          <w:tcPr>
            <w:tcW w:type="dxa" w:w="2880"/>
          </w:tcPr>
          <w:p>
            <w:r>
              <w:t>statusMappingsByWorkflows</w:t>
            </w:r>
          </w:p>
        </w:tc>
        <w:tc>
          <w:tcPr>
            <w:tcW w:type="dxa" w:w="2880"/>
          </w:tcPr>
          <w:p>
            <w:r>
              <w:t>array</w:t>
            </w:r>
          </w:p>
        </w:tc>
        <w:tc>
          <w:tcPr>
            <w:tcW w:type="dxa" w:w="2880"/>
          </w:tcPr>
          <w:p>
            <w:r>
              <w:t>Status mappings by workflows. Status mappings are required when the new workflow for an issue type doesn't contain all statuses the old workflow has. Mappings can be provided by a combination of statusMappingsByWorkflows and statusMappingsByIssueTypeOverride.</w:t>
            </w:r>
          </w:p>
        </w:tc>
      </w:tr>
      <w:tr>
        <w:tc>
          <w:tcPr>
            <w:tcW w:type="dxa" w:w="2880"/>
          </w:tcPr>
          <w:p>
            <w:r>
              <w:t>statusMappingsByWorkflows[].newWorkflowId</w:t>
            </w:r>
          </w:p>
        </w:tc>
        <w:tc>
          <w:tcPr>
            <w:tcW w:type="dxa" w:w="2880"/>
          </w:tcPr>
          <w:p>
            <w:r>
              <w:t>string</w:t>
            </w:r>
          </w:p>
        </w:tc>
        <w:tc>
          <w:tcPr>
            <w:tcW w:type="dxa" w:w="2880"/>
          </w:tcPr>
          <w:p>
            <w:r>
              <w:t>The ID of the new workflow.</w:t>
            </w:r>
          </w:p>
        </w:tc>
      </w:tr>
      <w:tr>
        <w:tc>
          <w:tcPr>
            <w:tcW w:type="dxa" w:w="2880"/>
          </w:tcPr>
          <w:p>
            <w:r>
              <w:t>statusMappingsByWorkflows[].oldWorkflowId</w:t>
            </w:r>
          </w:p>
        </w:tc>
        <w:tc>
          <w:tcPr>
            <w:tcW w:type="dxa" w:w="2880"/>
          </w:tcPr>
          <w:p>
            <w:r>
              <w:t>string</w:t>
            </w:r>
          </w:p>
        </w:tc>
        <w:tc>
          <w:tcPr>
            <w:tcW w:type="dxa" w:w="2880"/>
          </w:tcPr>
          <w:p>
            <w:r>
              <w:t>The ID of the old workflow.</w:t>
            </w:r>
          </w:p>
        </w:tc>
      </w:tr>
      <w:tr>
        <w:tc>
          <w:tcPr>
            <w:tcW w:type="dxa" w:w="2880"/>
          </w:tcPr>
          <w:p>
            <w:r>
              <w:t>statusMappingsByWorkflows[].statusMappings</w:t>
            </w:r>
          </w:p>
        </w:tc>
        <w:tc>
          <w:tcPr>
            <w:tcW w:type="dxa" w:w="2880"/>
          </w:tcPr>
          <w:p>
            <w:r>
              <w:t>array</w:t>
            </w:r>
          </w:p>
        </w:tc>
        <w:tc>
          <w:tcPr>
            <w:tcW w:type="dxa" w:w="2880"/>
          </w:tcPr>
          <w:p>
            <w:r>
              <w:t>The list of status mappings.</w:t>
            </w:r>
          </w:p>
        </w:tc>
      </w:tr>
      <w:tr>
        <w:tc>
          <w:tcPr>
            <w:tcW w:type="dxa" w:w="2880"/>
          </w:tcPr>
          <w:p>
            <w:r>
              <w:t>statusMappingsByWorkflows[].statusMappings[].newStatusId</w:t>
            </w:r>
          </w:p>
        </w:tc>
        <w:tc>
          <w:tcPr>
            <w:tcW w:type="dxa" w:w="2880"/>
          </w:tcPr>
          <w:p>
            <w:r>
              <w:t>string</w:t>
            </w:r>
          </w:p>
        </w:tc>
        <w:tc>
          <w:tcPr>
            <w:tcW w:type="dxa" w:w="2880"/>
          </w:tcPr>
          <w:p>
            <w:r>
              <w:t>New status ID.</w:t>
            </w:r>
          </w:p>
        </w:tc>
      </w:tr>
      <w:tr>
        <w:tc>
          <w:tcPr>
            <w:tcW w:type="dxa" w:w="2880"/>
          </w:tcPr>
          <w:p>
            <w:r>
              <w:t>statusMappingsByWorkflows[].statusMappings[].oldStatusId</w:t>
            </w:r>
          </w:p>
        </w:tc>
        <w:tc>
          <w:tcPr>
            <w:tcW w:type="dxa" w:w="2880"/>
          </w:tcPr>
          <w:p>
            <w:r>
              <w:t>string</w:t>
            </w:r>
          </w:p>
        </w:tc>
        <w:tc>
          <w:tcPr>
            <w:tcW w:type="dxa" w:w="2880"/>
          </w:tcPr>
          <w:p>
            <w:r>
              <w:t>Old status ID.</w:t>
            </w:r>
          </w:p>
        </w:tc>
      </w:tr>
      <w:tr>
        <w:tc>
          <w:tcPr>
            <w:tcW w:type="dxa" w:w="2880"/>
          </w:tcPr>
          <w:p>
            <w:r>
              <w:t>[additionalProperties]</w:t>
            </w:r>
          </w:p>
        </w:tc>
        <w:tc>
          <w:tcPr>
            <w:tcW w:type="dxa" w:w="2880"/>
          </w:tcPr>
          <w:p>
            <w:r>
              <w:t>any</w:t>
            </w:r>
          </w:p>
        </w:tc>
        <w:tc>
          <w:tcPr>
            <w:tcW w:type="dxa" w:w="2880"/>
          </w:tcPr>
          <w:p>
            <w:r>
              <w:t>Additional properties are allowed.</w:t>
            </w:r>
          </w:p>
        </w:tc>
      </w:tr>
    </w:tbl>
    <w:p/>
    <w:p>
      <w:pPr>
        <w:pStyle w:val="Heading3"/>
      </w:pPr>
      <w:r>
        <w:t>Response</w:t>
      </w:r>
    </w:p>
    <w:p>
      <w:pPr>
        <w:pStyle w:val="Heading3"/>
      </w:pPr>
      <w:r>
        <w:t>Success Response (200 OK)</w:t>
      </w:r>
    </w:p>
    <w:p>
      <w:r>
        <w:t>Returned if the request is successful and there is no asynchronous task.</w:t>
      </w:r>
    </w:p>
    <w:p>
      <w:r>
        <w:rPr>
          <w:b/>
          <w:color w:val="666666"/>
          <w:sz w:val="16"/>
        </w:rPr>
        <w:t>[json]</w:t>
      </w:r>
    </w:p>
    <w:p>
      <w:pPr>
        <w:shd w:fill="F2F2F2" w:val="clear"/>
      </w:pPr>
      <w:r>
        <w:rPr>
          <w:rFonts w:ascii="Courier New" w:hAnsi="Courier New"/>
          <w:sz w:val="17"/>
        </w:rPr>
        <w:t>{}</w:t>
      </w:r>
    </w:p>
    <w:p>
      <w:pPr>
        <w:pStyle w:val="Heading3"/>
      </w:pPr>
      <w:r>
        <w:t>Success Response (303 See Other)</w:t>
      </w:r>
    </w:p>
    <w:p>
      <w:r>
        <w:t>Returned if the request is successful and there is an asynchronous migration task.</w:t>
      </w:r>
    </w:p>
    <w:p>
      <w:r>
        <w:rPr>
          <w:b/>
          <w:color w:val="666666"/>
          <w:sz w:val="16"/>
        </w:rPr>
        <w:t>[json]</w:t>
      </w:r>
    </w:p>
    <w:p>
      <w:pPr>
        <w:shd w:fill="F2F2F2" w:val="clear"/>
      </w:pPr>
      <w:r>
        <w:rPr>
          <w:rFonts w:ascii="Courier New" w:hAnsi="Courier New"/>
          <w:sz w:val="17"/>
        </w:rPr>
        <w:t>{</w:t>
        <w:br/>
        <w:t xml:space="preserve"> "description": "Migrate issues to new statuses",</w:t>
        <w:br/>
        <w:t xml:space="preserve"> "elapsedRuntime": 1200,</w:t>
        <w:br/>
        <w:t xml:space="preserve"> "finished": 1710001112223,</w:t>
        <w:br/>
        <w:t xml:space="preserve"> "id": "10001",</w:t>
        <w:br/>
        <w:t xml:space="preserve"> "lastUpdate": 1710001112000,</w:t>
        <w:br/>
        <w:t xml:space="preserve"> "message": "Migration in progress",</w:t>
        <w:br/>
        <w:t xml:space="preserve"> "progress": 50,</w:t>
        <w:br/>
        <w:t xml:space="preserve"> "result": {},</w:t>
        <w:br/>
        <w:t xml:space="preserve"> "self": "https://your-domain.atlassian.net/rest/api/3/task/10001",</w:t>
        <w:br/>
        <w:t xml:space="preserve"> "started": 1710001111000,</w:t>
        <w:br/>
        <w:t xml:space="preserve"> "status": "RUNNING",</w:t>
        <w:br/>
        <w:t xml:space="preserve"> "submitted": 1710001110000,</w:t>
        <w:br/>
        <w:t xml:space="preserve"> "submittedBy": 12345</w:t>
        <w:br/>
        <w:t>}</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t>Returned if authentication credentials are incorrect/missing, or caller lacks permissions.</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(409 Conflict)</w:t>
      </w:r>
    </w:p>
    <w:p>
      <w:r>
        <w:t>Returned if another workflow configuration update task is ongoing.</w:t>
      </w:r>
    </w:p>
    <w:p>
      <w:r>
        <w:rPr>
          <w:b/>
          <w:color w:val="666666"/>
          <w:sz w:val="16"/>
        </w:rPr>
        <w:t>[json]</w:t>
      </w:r>
    </w:p>
    <w:p>
      <w:pPr>
        <w:shd w:fill="F2F2F2" w:val="clear"/>
      </w:pPr>
      <w:r>
        <w:rPr>
          <w:rFonts w:ascii="Courier New" w:hAnsi="Courier New"/>
          <w:sz w:val="17"/>
        </w:rPr>
        <w:t>{</w:t>
        <w:br/>
        <w:t xml:space="preserve"> "errorMessages": [</w:t>
        <w:br/>
        <w:t xml:space="preserve"> "Another workflow configuration update task is ongoing."</w:t>
        <w:br/>
        <w:t xml:space="preserve"> ],</w:t>
        <w:br/>
        <w:t xml:space="preserve"> "errors": {}</w:t>
        <w:br/>
        <w:t>}</w:t>
      </w:r>
    </w:p>
    <w:p>
      <w:pPr>
        <w:pStyle w:val="Heading3"/>
      </w:pPr>
      <w:r>
        <w:t>Response Fields</w:t>
      </w:r>
    </w:p>
    <w:p>
      <w:pPr>
        <w:pStyle w:val="Heading3"/>
      </w:pPr>
      <w:r>
        <w:t>For 303 response (async 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task.</w:t>
            </w:r>
          </w:p>
        </w:tc>
      </w:tr>
      <w:tr>
        <w:tc>
          <w:tcPr>
            <w:tcW w:type="dxa" w:w="2880"/>
          </w:tcPr>
          <w:p>
            <w:r>
              <w:t>elapsedRuntime</w:t>
            </w:r>
          </w:p>
        </w:tc>
        <w:tc>
          <w:tcPr>
            <w:tcW w:type="dxa" w:w="2880"/>
          </w:tcPr>
          <w:p>
            <w:r>
              <w:t>integer</w:t>
            </w:r>
          </w:p>
        </w:tc>
        <w:tc>
          <w:tcPr>
            <w:tcW w:type="dxa" w:w="2880"/>
          </w:tcPr>
          <w:p>
            <w:r>
              <w:t>The execution time of the task, in milliseconds.</w:t>
            </w:r>
          </w:p>
        </w:tc>
      </w:tr>
      <w:tr>
        <w:tc>
          <w:tcPr>
            <w:tcW w:type="dxa" w:w="2880"/>
          </w:tcPr>
          <w:p>
            <w:r>
              <w:t>finished</w:t>
            </w:r>
          </w:p>
        </w:tc>
        <w:tc>
          <w:tcPr>
            <w:tcW w:type="dxa" w:w="2880"/>
          </w:tcPr>
          <w:p>
            <w:r>
              <w:t>integer</w:t>
            </w:r>
          </w:p>
        </w:tc>
        <w:tc>
          <w:tcPr>
            <w:tcW w:type="dxa" w:w="2880"/>
          </w:tcPr>
          <w:p>
            <w:r>
              <w:t>Timestamp (ms) when the task was finished.</w:t>
            </w:r>
          </w:p>
        </w:tc>
      </w:tr>
      <w:tr>
        <w:tc>
          <w:tcPr>
            <w:tcW w:type="dxa" w:w="2880"/>
          </w:tcPr>
          <w:p>
            <w:r>
              <w:t>id</w:t>
            </w:r>
          </w:p>
        </w:tc>
        <w:tc>
          <w:tcPr>
            <w:tcW w:type="dxa" w:w="2880"/>
          </w:tcPr>
          <w:p>
            <w:r>
              <w:t>string</w:t>
            </w:r>
          </w:p>
        </w:tc>
        <w:tc>
          <w:tcPr>
            <w:tcW w:type="dxa" w:w="2880"/>
          </w:tcPr>
          <w:p>
            <w:r>
              <w:t>The ID of the task.</w:t>
            </w:r>
          </w:p>
        </w:tc>
      </w:tr>
      <w:tr>
        <w:tc>
          <w:tcPr>
            <w:tcW w:type="dxa" w:w="2880"/>
          </w:tcPr>
          <w:p>
            <w:r>
              <w:t>lastUpdate</w:t>
            </w:r>
          </w:p>
        </w:tc>
        <w:tc>
          <w:tcPr>
            <w:tcW w:type="dxa" w:w="2880"/>
          </w:tcPr>
          <w:p>
            <w:r>
              <w:t>integer</w:t>
            </w:r>
          </w:p>
        </w:tc>
        <w:tc>
          <w:tcPr>
            <w:tcW w:type="dxa" w:w="2880"/>
          </w:tcPr>
          <w:p>
            <w:r>
              <w:t>Timestamp (ms) when task progress was last updated.</w:t>
            </w:r>
          </w:p>
        </w:tc>
      </w:tr>
      <w:tr>
        <w:tc>
          <w:tcPr>
            <w:tcW w:type="dxa" w:w="2880"/>
          </w:tcPr>
          <w:p>
            <w:r>
              <w:t>message</w:t>
            </w:r>
          </w:p>
        </w:tc>
        <w:tc>
          <w:tcPr>
            <w:tcW w:type="dxa" w:w="2880"/>
          </w:tcPr>
          <w:p>
            <w:r>
              <w:t>string</w:t>
            </w:r>
          </w:p>
        </w:tc>
        <w:tc>
          <w:tcPr>
            <w:tcW w:type="dxa" w:w="2880"/>
          </w:tcPr>
          <w:p>
            <w:r>
              <w:t>Information about task progress.</w:t>
            </w:r>
          </w:p>
        </w:tc>
      </w:tr>
      <w:tr>
        <w:tc>
          <w:tcPr>
            <w:tcW w:type="dxa" w:w="2880"/>
          </w:tcPr>
          <w:p>
            <w:r>
              <w:t>progress</w:t>
            </w:r>
          </w:p>
        </w:tc>
        <w:tc>
          <w:tcPr>
            <w:tcW w:type="dxa" w:w="2880"/>
          </w:tcPr>
          <w:p>
            <w:r>
              <w:t>integer</w:t>
            </w:r>
          </w:p>
        </w:tc>
        <w:tc>
          <w:tcPr>
            <w:tcW w:type="dxa" w:w="2880"/>
          </w:tcPr>
          <w:p>
            <w:r>
              <w:t>Percent complete.</w:t>
            </w:r>
          </w:p>
        </w:tc>
      </w:tr>
      <w:tr>
        <w:tc>
          <w:tcPr>
            <w:tcW w:type="dxa" w:w="2880"/>
          </w:tcPr>
          <w:p>
            <w:r>
              <w:t>result</w:t>
            </w:r>
          </w:p>
        </w:tc>
        <w:tc>
          <w:tcPr>
            <w:tcW w:type="dxa" w:w="2880"/>
          </w:tcPr>
          <w:p>
            <w:r>
              <w:t>any</w:t>
            </w:r>
          </w:p>
        </w:tc>
        <w:tc>
          <w:tcPr>
            <w:tcW w:type="dxa" w:w="2880"/>
          </w:tcPr>
          <w:p>
            <w:r>
              <w:t>The result of the task execution.</w:t>
            </w:r>
          </w:p>
        </w:tc>
      </w:tr>
      <w:tr>
        <w:tc>
          <w:tcPr>
            <w:tcW w:type="dxa" w:w="2880"/>
          </w:tcPr>
          <w:p>
            <w:r>
              <w:t>self</w:t>
            </w:r>
          </w:p>
        </w:tc>
        <w:tc>
          <w:tcPr>
            <w:tcW w:type="dxa" w:w="2880"/>
          </w:tcPr>
          <w:p>
            <w:r>
              <w:t>string</w:t>
            </w:r>
          </w:p>
        </w:tc>
        <w:tc>
          <w:tcPr>
            <w:tcW w:type="dxa" w:w="2880"/>
          </w:tcPr>
          <w:p>
            <w:r>
              <w:t>The URL of the task.</w:t>
            </w:r>
          </w:p>
        </w:tc>
      </w:tr>
      <w:tr>
        <w:tc>
          <w:tcPr>
            <w:tcW w:type="dxa" w:w="2880"/>
          </w:tcPr>
          <w:p>
            <w:r>
              <w:t>started</w:t>
            </w:r>
          </w:p>
        </w:tc>
        <w:tc>
          <w:tcPr>
            <w:tcW w:type="dxa" w:w="2880"/>
          </w:tcPr>
          <w:p>
            <w:r>
              <w:t>integer</w:t>
            </w:r>
          </w:p>
        </w:tc>
        <w:tc>
          <w:tcPr>
            <w:tcW w:type="dxa" w:w="2880"/>
          </w:tcPr>
          <w:p>
            <w:r>
              <w:t>Timestamp (ms) when the task started.</w:t>
            </w:r>
          </w:p>
        </w:tc>
      </w:tr>
      <w:tr>
        <w:tc>
          <w:tcPr>
            <w:tcW w:type="dxa" w:w="2880"/>
          </w:tcPr>
          <w:p>
            <w:r>
              <w:t>status</w:t>
            </w:r>
          </w:p>
        </w:tc>
        <w:tc>
          <w:tcPr>
            <w:tcW w:type="dxa" w:w="2880"/>
          </w:tcPr>
          <w:p>
            <w:r>
              <w:t>string</w:t>
            </w:r>
          </w:p>
        </w:tc>
        <w:tc>
          <w:tcPr>
            <w:tcW w:type="dxa" w:w="2880"/>
          </w:tcPr>
          <w:p>
            <w:r>
              <w:t>Task status: ENQUEUED, RUNNING, COMPLETE, FAILED, CANCEL_REQUESTED, CANCELLED, DEAD.</w:t>
            </w:r>
          </w:p>
        </w:tc>
      </w:tr>
      <w:tr>
        <w:tc>
          <w:tcPr>
            <w:tcW w:type="dxa" w:w="2880"/>
          </w:tcPr>
          <w:p>
            <w:r>
              <w:t>submitted</w:t>
            </w:r>
          </w:p>
        </w:tc>
        <w:tc>
          <w:tcPr>
            <w:tcW w:type="dxa" w:w="2880"/>
          </w:tcPr>
          <w:p>
            <w:r>
              <w:t>integer</w:t>
            </w:r>
          </w:p>
        </w:tc>
        <w:tc>
          <w:tcPr>
            <w:tcW w:type="dxa" w:w="2880"/>
          </w:tcPr>
          <w:p>
            <w:r>
              <w:t>Timestamp (ms) when the task was submitted.</w:t>
            </w:r>
          </w:p>
        </w:tc>
      </w:tr>
      <w:tr>
        <w:tc>
          <w:tcPr>
            <w:tcW w:type="dxa" w:w="2880"/>
          </w:tcPr>
          <w:p>
            <w:r>
              <w:t>submittedBy</w:t>
            </w:r>
          </w:p>
        </w:tc>
        <w:tc>
          <w:tcPr>
            <w:tcW w:type="dxa" w:w="2880"/>
          </w:tcPr>
          <w:p>
            <w:r>
              <w:t>integer</w:t>
            </w:r>
          </w:p>
        </w:tc>
        <w:tc>
          <w:tcPr>
            <w:tcW w:type="dxa" w:w="2880"/>
          </w:tcPr>
          <w:p>
            <w:r>
              <w:t>The 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'https://api.atlassian.com/ex/jira/{{jiraCloudId}}/rest/api/3/workflowscheme/update' \</w:t>
        <w:br/>
        <w:t xml:space="preserve"> --header 'Accept: application/json' \</w:t>
        <w:br/>
        <w:t xml:space="preserve"> --header 'Content-Type: application/json' \</w:t>
        <w:br/>
        <w:t xml:space="preserve"> --data '{</w:t>
        <w:br/>
        <w:t xml:space="preserve"> "defaultWorkflowId": "3e59db0f-ed6c-47ce-8d50-80c0c4572677",</w:t>
        <w:br/>
        <w:t xml:space="preserve"> "description": "description",</w:t>
        <w:br/>
        <w:t xml:space="preserve"> "id": "10000",</w:t>
        <w:br/>
        <w:t xml:space="preserve"> "name": "name",</w:t>
        <w:br/>
        <w:t xml:space="preserve"> "statusMappingsByIssueTypeOverride": [</w:t>
        <w:br/>
        <w:t xml:space="preserve">      {</w:t>
        <w:br/>
        <w:t xml:space="preserve"> "issueTypeId": "10001",</w:t>
        <w:br/>
        <w:t xml:space="preserve"> "statusMappings": [</w:t>
        <w:br/>
        <w:t xml:space="preserve">          { "newStatusId": "2", "oldStatusId": "1" },</w:t>
        <w:br/>
        <w:t xml:space="preserve">          { "newStatusId": "4", "oldStatusId": "3" }</w:t>
        <w:br/>
        <w:t xml:space="preserve">        ]</w:t>
        <w:br/>
        <w:t xml:space="preserve">      }</w:t>
        <w:br/>
        <w:t xml:space="preserve">    ],</w:t>
        <w:br/>
        <w:t xml:space="preserve"> "statusMappingsByWorkflows": [</w:t>
        <w:br/>
        <w:t xml:space="preserve">      {</w:t>
        <w:br/>
        <w:t xml:space="preserve"> "newWorkflowId": "3e59db0f-ed6c-47ce-8d50-80c0c4572677",</w:t>
        <w:br/>
        <w:t xml:space="preserve"> "oldWorkflowId": "3e59db0f-ed6c-47ce-8d50-80c0c4572677",</w:t>
        <w:br/>
        <w:t xml:space="preserve"> "statusMappings": [</w:t>
        <w:br/>
        <w:t xml:space="preserve">          { "newStatusId": "2", "oldStatusId": "1" },</w:t>
        <w:br/>
        <w:t xml:space="preserve">          { "newStatusId": "4", "oldStatusId": "3" }</w:t>
        <w:br/>
        <w:t xml:space="preserve">        ]</w:t>
        <w:br/>
        <w:t xml:space="preserve">      }</w:t>
        <w:br/>
        <w:t xml:space="preserve">    ],</w:t>
        <w:br/>
        <w:t xml:space="preserve"> "version": {</w:t>
        <w:br/>
        <w:t xml:space="preserve"> "id": "527213fc-bc72-400f-aae0-df8d88db2c8a",</w:t>
        <w:br/>
        <w:t xml:space="preserve"> "versionNumber": 1</w:t>
        <w:br/>
        <w:t xml:space="preserve">    },</w:t>
        <w:br/>
        <w:t xml:space="preserve"> "workflowsForIssueTypes": [</w:t>
        <w:br/>
        <w:t xml:space="preserve">      {</w:t>
        <w:br/>
        <w:t xml:space="preserve"> "issueTypeIds": ["10000", "10003"],</w:t>
        <w:br/>
        <w:t xml:space="preserve"> "workflowId": "3e59db0f-ed6c-47ce-8d50-80c0c4572677"</w:t>
        <w:br/>
        <w:t xml:space="preserve">      }</w:t>
        <w:br/>
        <w:t xml:space="preserve">    ]</w:t>
        <w:br/>
        <w:t xml:space="preserve">  }'</w:t>
      </w:r>
    </w:p>
    <w:p>
      <w:pPr>
        <w:pStyle w:val="Heading3"/>
      </w:pPr>
      <w:r>
        <w:t>Example Usage</w:t>
      </w:r>
    </w:p>
    <w:p>
      <w:pPr>
        <w:pStyle w:val="Heading3"/>
      </w:pPr>
      <w:r>
        <w:t>Example 1: Update name/description and workflow mappings</w:t>
      </w:r>
    </w:p>
    <w:p>
      <w:r>
        <w:rPr>
          <w:b/>
          <w:color w:val="666666"/>
          <w:sz w:val="16"/>
        </w:rPr>
        <w:t>[bash]</w:t>
      </w:r>
    </w:p>
    <w:p>
      <w:pPr>
        <w:shd w:fill="F2F2F2" w:val="clear"/>
      </w:pPr>
      <w:r>
        <w:rPr>
          <w:rFonts w:ascii="Courier New" w:hAnsi="Courier New"/>
          <w:sz w:val="17"/>
        </w:rPr>
        <w:t>curl -X POST \</w:t>
        <w:br/>
        <w:t xml:space="preserve"> 'https://api.atlassian.com/ex/jira/{{jiraCloudId}}/rest/api/3/workflowscheme/update' \</w:t>
        <w:br/>
        <w:t xml:space="preserve"> -H 'Accept: application/json' \</w:t>
        <w:br/>
        <w:t xml:space="preserve"> -H 'Content-Type: application/json' \</w:t>
        <w:br/>
        <w:t xml:space="preserve"> -d '{</w:t>
        <w:br/>
        <w:t xml:space="preserve"> "id": "10000",</w:t>
        <w:br/>
        <w:t xml:space="preserve"> "name": "New workflow scheme name",</w:t>
        <w:br/>
        <w:t xml:space="preserve"> "description": "Updated description",</w:t>
        <w:br/>
        <w:t xml:space="preserve"> "version": { "id": "527213fc-bc72-400f-aae0-df8d88db2c8a", "versionNumber": 2 },</w:t>
        <w:br/>
        <w:t xml:space="preserve"> "workflowsForIssueTypes": [</w:t>
        <w:br/>
        <w:t xml:space="preserve">      { "issueTypeIds": ["10000"], "workflowId": "3e59db0f-ed6c-47ce-8d50-80c0c4572677" }</w:t>
        <w:br/>
        <w:t xml:space="preserve">    ]</w:t>
        <w:br/>
        <w:t xml:space="preserve">  }'</w:t>
      </w:r>
    </w:p>
    <w:p>
      <w:pPr>
        <w:pStyle w:val="Heading3"/>
      </w:pPr>
      <w:r>
        <w:t>Example 2: Provide status mappings to support migrations (may return 303)</w:t>
      </w:r>
    </w:p>
    <w:p>
      <w:r>
        <w:rPr>
          <w:b/>
          <w:color w:val="666666"/>
          <w:sz w:val="16"/>
        </w:rPr>
        <w:t>[bash]</w:t>
      </w:r>
    </w:p>
    <w:p>
      <w:pPr>
        <w:shd w:fill="F2F2F2" w:val="clear"/>
      </w:pPr>
      <w:r>
        <w:rPr>
          <w:rFonts w:ascii="Courier New" w:hAnsi="Courier New"/>
          <w:sz w:val="17"/>
        </w:rPr>
        <w:t>curl -X POST \</w:t>
        <w:br/>
        <w:t xml:space="preserve"> 'https://api.atlassian.com/ex/jira/{{jiraCloudId}}/rest/api/3/workflowscheme/update' \</w:t>
        <w:br/>
        <w:t xml:space="preserve"> -H 'Accept: application/json' \</w:t>
        <w:br/>
        <w:t xml:space="preserve"> -H 'Content-Type: application/json' \</w:t>
        <w:br/>
        <w:t xml:space="preserve"> -d '{</w:t>
        <w:br/>
        <w:t xml:space="preserve"> "id": "10000",</w:t>
        <w:br/>
        <w:t xml:space="preserve"> "name": "Scheme with migrations",</w:t>
        <w:br/>
        <w:t xml:space="preserve"> "description": "Includes status mappings",</w:t>
        <w:br/>
        <w:t xml:space="preserve"> "version": { "id": "527213fc-bc72-400f-aae0-df8d88db2c8a", "versionNumber": 3 },</w:t>
        <w:br/>
        <w:t xml:space="preserve"> "workflowsForIssueTypes": [</w:t>
        <w:br/>
        <w:t xml:space="preserve">      { "issueTypeIds": ["10001"], "workflowId": "3e59db0f-ed6c-47ce-8d50-80c0c4572677" }</w:t>
        <w:br/>
        <w:t xml:space="preserve">    ],</w:t>
        <w:br/>
        <w:t xml:space="preserve"> "statusMappingsByWorkflows": [</w:t>
        <w:br/>
        <w:t xml:space="preserve">      {</w:t>
        <w:br/>
        <w:t xml:space="preserve"> "oldWorkflowId": "old-workflow-id",</w:t>
        <w:br/>
        <w:t xml:space="preserve"> "newWorkflowId": "new-workflow-id",</w:t>
        <w:br/>
        <w:t xml:space="preserve"> "statusMappings": [</w:t>
        <w:br/>
        <w:t xml:space="preserve">          { "oldStatusId": "1", "newStatusId": "2" }</w:t>
        <w:br/>
        <w:t xml:space="preserve">        ]</w:t>
        <w:br/>
        <w:t xml:space="preserve">      }</w:t>
        <w:br/>
        <w:t xml:space="preserve">    ]</w:t>
        <w:br/>
        <w:t xml:space="preserve">  }'</w:t>
      </w:r>
    </w:p>
    <w:p>
      <w:pPr>
        <w:pStyle w:val="Heading3"/>
      </w:pPr>
      <w:r>
        <w:t>Behavior</w:t>
      </w:r>
    </w:p>
    <w:p>
      <w:pPr>
        <w:pStyle w:val="ListBullet"/>
      </w:pPr>
      <w:r>
        <w:t>Validates the workflow scheme update request and required fields.</w:t>
      </w:r>
    </w:p>
    <w:p>
      <w:pPr>
        <w:pStyle w:val="ListBullet"/>
      </w:pPr>
      <w:r>
        <w:t>Applies changes immediately (no draft).</w:t>
      </w:r>
    </w:p>
    <w:p>
      <w:pPr>
        <w:pStyle w:val="ListBullet"/>
      </w:pPr>
      <w:r>
        <w:t>If issue status migrations are required, creates an asynchronous task to migrate issues based on provided mappings.</w:t>
      </w:r>
    </w:p>
    <w:p>
      <w:pPr>
        <w:pStyle w:val="ListBullet"/>
      </w:pPr>
      <w:r>
        <w:t xml:space="preserve">Returns: </w:t>
        <w:br/>
        <w:br/>
        <w:t>200 if no async migration task is needed.</w:t>
        <w:br/>
        <w:t>303 with task details if a migration task is created.</w:t>
      </w:r>
    </w:p>
    <w:p>
      <w:pPr>
        <w:pStyle w:val="Heading3"/>
      </w:pPr>
      <w:r>
        <w:t>Notes</w:t>
      </w:r>
    </w:p>
    <w:p>
      <w:pPr>
        <w:pStyle w:val="ListBullet"/>
      </w:pPr>
      <w:r>
        <w:t>Status mappings are required when the new workflow for an issue type does not contain all statuses present in the old workflow.</w:t>
      </w:r>
    </w:p>
    <w:p>
      <w:pPr>
        <w:pStyle w:val="ListBullet"/>
      </w:pPr>
      <w:r>
        <w:t>Status mappings can be provided via statusMappingsByWorkflows, statusMappingsByIssueTypeOverride, or a combination of both.</w:t>
      </w:r>
    </w:p>
    <w:p>
      <w:pPr>
        <w:pStyle w:val="Heading3"/>
      </w:pPr>
      <w:r>
        <w:t>Gotchas</w:t>
      </w:r>
    </w:p>
    <w:p>
      <w:pPr>
        <w:pStyle w:val="ListBullet"/>
      </w:pPr>
      <w:r>
        <w:t>Because there is no draft, updates become effective immediately after the call.</w:t>
      </w:r>
    </w:p>
    <w:p>
      <w:pPr>
        <w:pStyle w:val="ListBullet"/>
      </w:pPr>
      <w:r>
        <w:t>A 409 can occur if another workflow configuration update task is already running.</w:t>
      </w:r>
    </w:p>
    <w:p>
      <w:pPr>
        <w:pStyle w:val="Heading3"/>
      </w:pPr>
      <w:r>
        <w:t>Error Handling</w:t>
      </w:r>
    </w:p>
    <w:p>
      <w:pPr>
        <w:pStyle w:val="ListBullet"/>
      </w:pPr>
      <w:r>
        <w:t>400: Invalid request payload.</w:t>
      </w:r>
    </w:p>
    <w:p>
      <w:pPr>
        <w:pStyle w:val="ListBullet"/>
      </w:pPr>
      <w:r>
        <w:t>401: Missing/invalid credentials or insufficient permissions.</w:t>
      </w:r>
    </w:p>
    <w:p>
      <w:pPr>
        <w:pStyle w:val="ListBullet"/>
      </w:pPr>
      <w:r>
        <w:t>409: Another workflow configuration update task is ongoing.</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385. [POST] Bulk Create Workflows</w:t>
      </w:r>
    </w:p>
    <w:p>
      <w:r>
        <w:rPr>
          <w:b/>
        </w:rPr>
        <w:t xml:space="preserve">Endpoint: </w:t>
      </w:r>
      <w:r>
        <w:rPr>
          <w:rFonts w:ascii="Courier New" w:hAnsi="Courier New"/>
          <w:sz w:val="18"/>
        </w:rPr>
        <w:t>/ex/jira/{{jiraCloudId}}/rest/api/3/workflows/create</w:t>
      </w:r>
    </w:p>
    <w:p>
      <w:pPr>
        <w:pStyle w:val="Heading3"/>
      </w:pPr>
      <w:r>
        <w:t>Bulk Create Workflows (Jira Cloud)</w:t>
      </w:r>
    </w:p>
    <w:p>
      <w:pPr>
        <w:pStyle w:val="Heading3"/>
      </w:pPr>
      <w:r>
        <w:t>Prerequisites</w:t>
      </w:r>
    </w:p>
    <w:p>
      <w:pPr>
        <w:pStyle w:val="ListBullet"/>
      </w:pPr>
      <w:r>
        <w:t>User must have Administer Jira project permission to create all workflows (including global-scoped workflows).</w:t>
      </w:r>
    </w:p>
    <w:p>
      <w:pPr>
        <w:pStyle w:val="ListBullet"/>
      </w:pPr>
      <w:r>
        <w:t>User must have Administer projects project permissions to create project-scoped workflows.</w:t>
      </w:r>
    </w:p>
    <w:p>
      <w:pPr>
        <w:pStyle w:val="Heading3"/>
      </w:pPr>
      <w:r>
        <w:t>Method</w:t>
      </w:r>
    </w:p>
    <w:p>
      <w:r>
        <w:t>POST</w:t>
      </w:r>
    </w:p>
    <w:p>
      <w:pPr>
        <w:pStyle w:val="Heading3"/>
      </w:pPr>
      <w:r>
        <w:t>URL</w:t>
      </w:r>
    </w:p>
    <w:p>
      <w:r>
        <w:t>https://api.atlassian.com/ex/jira/{{jiraCloudId}}/rest/api/3/workflows/create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workflows and their related statuses in bulk. You provide a scope (global or project), a list of statuses to create/reuse, and one or more workflow definitions that reference those statuses and define transitions.</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 (for example, avoid /ex/jira//rest/...).</w:t>
      </w:r>
    </w:p>
    <w:p>
      <w:pPr>
        <w:pStyle w:val="ListBullet"/>
      </w:pPr>
      <w:r>
        <w:t>Always construct the URL under: /ex/jira/{{jiraCloudId}}/rest/api/3/workflows/create, where {{jiraCloudId}} is a non-empty UUID string.</w:t>
      </w:r>
    </w:p>
    <w:p>
      <w:pPr>
        <w:pStyle w:val="ListBullet"/>
      </w:pPr>
      <w:r>
        <w:t>When executing the action, ensure to send Path Parameters in the URL and not in the body.</w:t>
      </w:r>
    </w:p>
    <w:p>
      <w:pPr>
        <w:pStyle w:val="ListBullet"/>
      </w:pPr>
      <w:r>
        <w:t>This endpoint has no documented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https://api.atlassian.com/ex/jira/0f8f8c6a-1234-4bcd-9abc-1234567890ab/rest/api/3/workflows/create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https://api.atlassian.com/ex/jira//rest/api/3/workflows/create</w:t>
        <w:br/>
        <w:t>https://api.atlassian.com/ex/jira/rest/api/3/workflows/create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(You can retrieve this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object</w:t>
            </w:r>
          </w:p>
        </w:tc>
        <w:tc>
          <w:tcPr>
            <w:tcW w:type="dxa" w:w="2880"/>
          </w:tcPr>
          <w:p>
            <w:r>
              <w:t>Scope settings for the workflows being created.</w:t>
            </w:r>
          </w:p>
        </w:tc>
      </w:tr>
      <w:tr>
        <w:tc>
          <w:tcPr>
            <w:tcW w:type="dxa" w:w="2880"/>
          </w:tcPr>
          <w:p>
            <w:r>
              <w:t>scope.type</w:t>
            </w:r>
          </w:p>
        </w:tc>
        <w:tc>
          <w:tcPr>
            <w:tcW w:type="dxa" w:w="2880"/>
          </w:tcPr>
          <w:p>
            <w:r>
              <w:t>string</w:t>
            </w:r>
          </w:p>
        </w:tc>
        <w:tc>
          <w:tcPr>
            <w:tcW w:type="dxa" w:w="2880"/>
          </w:tcPr>
          <w:p>
            <w:r>
              <w:t>Required. Scope of the workflow. Allowed values: PROJECT, GLOBAL. GLOBAL for company-managed projects; PROJECT for team-managed projects.</w:t>
            </w:r>
          </w:p>
        </w:tc>
      </w:tr>
      <w:tr>
        <w:tc>
          <w:tcPr>
            <w:tcW w:type="dxa" w:w="2880"/>
          </w:tcPr>
          <w:p>
            <w:r>
              <w:t>statuses</w:t>
            </w:r>
          </w:p>
        </w:tc>
        <w:tc>
          <w:tcPr>
            <w:tcW w:type="dxa" w:w="2880"/>
          </w:tcPr>
          <w:p>
            <w:r>
              <w:t>array &lt;object&gt;</w:t>
            </w:r>
          </w:p>
        </w:tc>
        <w:tc>
          <w:tcPr>
            <w:tcW w:type="dxa" w:w="2880"/>
          </w:tcPr>
          <w:p>
            <w:r>
              <w:t>Required. Statuses to associate with the workflows. Each entry describes a status to create and/or reuse.</w:t>
            </w:r>
          </w:p>
        </w:tc>
      </w:tr>
      <w:tr>
        <w:tc>
          <w:tcPr>
            <w:tcW w:type="dxa" w:w="2880"/>
          </w:tcPr>
          <w:p>
            <w:r>
              <w:t>statuses[].name</w:t>
            </w:r>
          </w:p>
        </w:tc>
        <w:tc>
          <w:tcPr>
            <w:tcW w:type="dxa" w:w="2880"/>
          </w:tcPr>
          <w:p>
            <w:r>
              <w:t>string</w:t>
            </w:r>
          </w:p>
        </w:tc>
        <w:tc>
          <w:tcPr>
            <w:tcW w:type="dxa" w:w="2880"/>
          </w:tcPr>
          <w:p>
            <w:r>
              <w:t>Required. Name of the status.</w:t>
            </w:r>
          </w:p>
        </w:tc>
      </w:tr>
      <w:tr>
        <w:tc>
          <w:tcPr>
            <w:tcW w:type="dxa" w:w="2880"/>
          </w:tcPr>
          <w:p>
            <w:r>
              <w:t>statuses[].statusCategory</w:t>
            </w:r>
          </w:p>
        </w:tc>
        <w:tc>
          <w:tcPr>
            <w:tcW w:type="dxa" w:w="2880"/>
          </w:tcPr>
          <w:p>
            <w:r>
              <w:t>string</w:t>
            </w:r>
          </w:p>
        </w:tc>
        <w:tc>
          <w:tcPr>
            <w:tcW w:type="dxa" w:w="2880"/>
          </w:tcPr>
          <w:p>
            <w:r>
              <w:t>Required. Allowed values: TODO, IN_PROGRESS, DONE.</w:t>
            </w:r>
          </w:p>
        </w:tc>
      </w:tr>
      <w:tr>
        <w:tc>
          <w:tcPr>
            <w:tcW w:type="dxa" w:w="2880"/>
          </w:tcPr>
          <w:p>
            <w:r>
              <w:t>statuses[].statusReference</w:t>
            </w:r>
          </w:p>
        </w:tc>
        <w:tc>
          <w:tcPr>
            <w:tcW w:type="dxa" w:w="2880"/>
          </w:tcPr>
          <w:p>
            <w:r>
              <w:t>string</w:t>
            </w:r>
          </w:p>
        </w:tc>
        <w:tc>
          <w:tcPr>
            <w:tcW w:type="dxa" w:w="2880"/>
          </w:tcPr>
          <w:p>
            <w:r>
              <w:t>Required. Reference used to link status definitions to workflow layouts. If adding a new status to a team-managed workflow, this must be a UUID (for company-managed a UUID is not needed).</w:t>
            </w:r>
          </w:p>
        </w:tc>
      </w:tr>
      <w:tr>
        <w:tc>
          <w:tcPr>
            <w:tcW w:type="dxa" w:w="2880"/>
          </w:tcPr>
          <w:p>
            <w:r>
              <w:t>workflows</w:t>
            </w:r>
          </w:p>
        </w:tc>
        <w:tc>
          <w:tcPr>
            <w:tcW w:type="dxa" w:w="2880"/>
          </w:tcPr>
          <w:p>
            <w:r>
              <w:t>array &lt;object&gt;</w:t>
            </w:r>
          </w:p>
        </w:tc>
        <w:tc>
          <w:tcPr>
            <w:tcW w:type="dxa" w:w="2880"/>
          </w:tcPr>
          <w:p>
            <w:r>
              <w:t>Required. Workflows to create.</w:t>
            </w:r>
          </w:p>
        </w:tc>
      </w:tr>
      <w:tr>
        <w:tc>
          <w:tcPr>
            <w:tcW w:type="dxa" w:w="2880"/>
          </w:tcPr>
          <w:p>
            <w:r>
              <w:t>workflows[].name</w:t>
            </w:r>
          </w:p>
        </w:tc>
        <w:tc>
          <w:tcPr>
            <w:tcW w:type="dxa" w:w="2880"/>
          </w:tcPr>
          <w:p>
            <w:r>
              <w:t>string</w:t>
            </w:r>
          </w:p>
        </w:tc>
        <w:tc>
          <w:tcPr>
            <w:tcW w:type="dxa" w:w="2880"/>
          </w:tcPr>
          <w:p>
            <w:r>
              <w:t>Required. Name of the workflow to create.</w:t>
            </w:r>
          </w:p>
        </w:tc>
      </w:tr>
      <w:tr>
        <w:tc>
          <w:tcPr>
            <w:tcW w:type="dxa" w:w="2880"/>
          </w:tcPr>
          <w:p>
            <w:r>
              <w:t>workflows[].statuses</w:t>
            </w:r>
          </w:p>
        </w:tc>
        <w:tc>
          <w:tcPr>
            <w:tcW w:type="dxa" w:w="2880"/>
          </w:tcPr>
          <w:p>
            <w:r>
              <w:t>array &lt;object&gt;</w:t>
            </w:r>
          </w:p>
        </w:tc>
        <w:tc>
          <w:tcPr>
            <w:tcW w:type="dxa" w:w="2880"/>
          </w:tcPr>
          <w:p>
            <w:r>
              <w:t>Required. Status layout/config entries associated with this workflow.</w:t>
            </w:r>
          </w:p>
        </w:tc>
      </w:tr>
      <w:tr>
        <w:tc>
          <w:tcPr>
            <w:tcW w:type="dxa" w:w="2880"/>
          </w:tcPr>
          <w:p>
            <w:r>
              <w:t>workflows[].statuses[].properties</w:t>
            </w:r>
          </w:p>
        </w:tc>
        <w:tc>
          <w:tcPr>
            <w:tcW w:type="dxa" w:w="2880"/>
          </w:tcPr>
          <w:p>
            <w:r>
              <w:t>object</w:t>
            </w:r>
          </w:p>
        </w:tc>
        <w:tc>
          <w:tcPr>
            <w:tcW w:type="dxa" w:w="2880"/>
          </w:tcPr>
          <w:p>
            <w:r>
              <w:t>Required. Key-value properties for the workflow status layout/config. (May be {}.)</w:t>
            </w:r>
          </w:p>
        </w:tc>
      </w:tr>
      <w:tr>
        <w:tc>
          <w:tcPr>
            <w:tcW w:type="dxa" w:w="2880"/>
          </w:tcPr>
          <w:p>
            <w:r>
              <w:t>workflows[].statuses[].statusReference</w:t>
            </w:r>
          </w:p>
        </w:tc>
        <w:tc>
          <w:tcPr>
            <w:tcW w:type="dxa" w:w="2880"/>
          </w:tcPr>
          <w:p>
            <w:r>
              <w:t>string</w:t>
            </w:r>
          </w:p>
        </w:tc>
        <w:tc>
          <w:tcPr>
            <w:tcW w:type="dxa" w:w="2880"/>
          </w:tcPr>
          <w:p>
            <w:r>
              <w:t>Required. Must match a statuses[].statusReference and is a unique ID used to refer to this layout configuration.</w:t>
            </w:r>
          </w:p>
        </w:tc>
      </w:tr>
      <w:tr>
        <w:tc>
          <w:tcPr>
            <w:tcW w:type="dxa" w:w="2880"/>
          </w:tcPr>
          <w:p>
            <w:r>
              <w:t>workflows[].transitions</w:t>
            </w:r>
          </w:p>
        </w:tc>
        <w:tc>
          <w:tcPr>
            <w:tcW w:type="dxa" w:w="2880"/>
          </w:tcPr>
          <w:p>
            <w:r>
              <w:t>array &lt;object&gt;</w:t>
            </w:r>
          </w:p>
        </w:tc>
        <w:tc>
          <w:tcPr>
            <w:tcW w:type="dxa" w:w="2880"/>
          </w:tcPr>
          <w:p>
            <w:r>
              <w:t>Required. Transitions of this workflow.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scope.project</w:t>
            </w:r>
          </w:p>
        </w:tc>
        <w:tc>
          <w:tcPr>
            <w:tcW w:type="dxa" w:w="2880"/>
          </w:tcPr>
          <w:p>
            <w:r>
              <w:t>&lt;ProjectId&gt;</w:t>
            </w:r>
          </w:p>
        </w:tc>
        <w:tc>
          <w:tcPr>
            <w:tcW w:type="dxa" w:w="2880"/>
          </w:tcPr>
          <w:p>
            <w:r>
              <w:t>Project ID when using scope.type = PROJECT.</w:t>
            </w:r>
          </w:p>
        </w:tc>
      </w:tr>
      <w:tr>
        <w:tc>
          <w:tcPr>
            <w:tcW w:type="dxa" w:w="2880"/>
          </w:tcPr>
          <w:p>
            <w:r>
              <w:t>statuses[].description</w:t>
            </w:r>
          </w:p>
        </w:tc>
        <w:tc>
          <w:tcPr>
            <w:tcW w:type="dxa" w:w="2880"/>
          </w:tcPr>
          <w:p>
            <w:r>
              <w:t>string</w:t>
            </w:r>
          </w:p>
        </w:tc>
        <w:tc>
          <w:tcPr>
            <w:tcW w:type="dxa" w:w="2880"/>
          </w:tcPr>
          <w:p>
            <w:r>
              <w:t>Description of the status.</w:t>
            </w:r>
          </w:p>
        </w:tc>
      </w:tr>
      <w:tr>
        <w:tc>
          <w:tcPr>
            <w:tcW w:type="dxa" w:w="2880"/>
          </w:tcPr>
          <w:p>
            <w:r>
              <w:t>statuses[].id</w:t>
            </w:r>
          </w:p>
        </w:tc>
        <w:tc>
          <w:tcPr>
            <w:tcW w:type="dxa" w:w="2880"/>
          </w:tcPr>
          <w:p>
            <w:r>
              <w:t>string</w:t>
            </w:r>
          </w:p>
        </w:tc>
        <w:tc>
          <w:tcPr>
            <w:tcW w:type="dxa" w:w="2880"/>
          </w:tcPr>
          <w:p>
            <w:r>
              <w:t>ID of an existing status when reusing a status.</w:t>
            </w:r>
          </w:p>
        </w:tc>
      </w:tr>
      <w:tr>
        <w:tc>
          <w:tcPr>
            <w:tcW w:type="dxa" w:w="2880"/>
          </w:tcPr>
          <w:p>
            <w:r>
              <w:t>workflows[].description</w:t>
            </w:r>
          </w:p>
        </w:tc>
        <w:tc>
          <w:tcPr>
            <w:tcW w:type="dxa" w:w="2880"/>
          </w:tcPr>
          <w:p>
            <w:r>
              <w:t>string</w:t>
            </w:r>
          </w:p>
        </w:tc>
        <w:tc>
          <w:tcPr>
            <w:tcW w:type="dxa" w:w="2880"/>
          </w:tcPr>
          <w:p>
            <w:r>
              <w:t>Description of the workflow.</w:t>
            </w:r>
          </w:p>
        </w:tc>
      </w:tr>
      <w:tr>
        <w:tc>
          <w:tcPr>
            <w:tcW w:type="dxa" w:w="2880"/>
          </w:tcPr>
          <w:p>
            <w:r>
              <w:t>workflows[].startPointLayout</w:t>
            </w:r>
          </w:p>
        </w:tc>
        <w:tc>
          <w:tcPr>
            <w:tcW w:type="dxa" w:w="2880"/>
          </w:tcPr>
          <w:p>
            <w:r>
              <w:t>&lt;WorkflowLayout&gt;</w:t>
            </w:r>
          </w:p>
        </w:tc>
        <w:tc>
          <w:tcPr>
            <w:tcW w:type="dxa" w:w="2880"/>
          </w:tcPr>
          <w:p>
            <w:r>
              <w:t>Layout info for the start point.</w:t>
            </w:r>
          </w:p>
        </w:tc>
      </w:tr>
      <w:tr>
        <w:tc>
          <w:tcPr>
            <w:tcW w:type="dxa" w:w="2880"/>
          </w:tcPr>
          <w:p>
            <w:r>
              <w:t>workflows[].loopedTransitionContainerLayout</w:t>
            </w:r>
          </w:p>
        </w:tc>
        <w:tc>
          <w:tcPr>
            <w:tcW w:type="dxa" w:w="2880"/>
          </w:tcPr>
          <w:p>
            <w:r>
              <w:t>&lt;WorkflowLayout&gt;</w:t>
            </w:r>
          </w:p>
        </w:tc>
        <w:tc>
          <w:tcPr>
            <w:tcW w:type="dxa" w:w="2880"/>
          </w:tcPr>
          <w:p>
            <w:r>
              <w:t>Layout info for looped transition container.</w:t>
            </w:r>
          </w:p>
        </w:tc>
      </w:tr>
      <w:tr>
        <w:tc>
          <w:tcPr>
            <w:tcW w:type="dxa" w:w="2880"/>
          </w:tcPr>
          <w:p>
            <w:r>
              <w:t>workflows[].statuses[].layout</w:t>
            </w:r>
          </w:p>
        </w:tc>
        <w:tc>
          <w:tcPr>
            <w:tcW w:type="dxa" w:w="2880"/>
          </w:tcPr>
          <w:p>
            <w:r>
              <w:t>&lt;WorkflowLayout&gt;</w:t>
            </w:r>
          </w:p>
        </w:tc>
        <w:tc>
          <w:tcPr>
            <w:tcW w:type="dxa" w:w="2880"/>
          </w:tcPr>
          <w:p>
            <w:r>
              <w:t>Layout info for the status in the workflow.</w:t>
            </w:r>
          </w:p>
        </w:tc>
      </w:tr>
      <w:tr>
        <w:tc>
          <w:tcPr>
            <w:tcW w:type="dxa" w:w="2880"/>
          </w:tcPr>
          <w:p>
            <w:r>
              <w:t>workflows[].statuses[].approvalConfiguration</w:t>
            </w:r>
          </w:p>
        </w:tc>
        <w:tc>
          <w:tcPr>
            <w:tcW w:type="dxa" w:w="2880"/>
          </w:tcPr>
          <w:p>
            <w:r>
              <w:t>&lt;ApprovalConfiguration&gt;</w:t>
            </w:r>
          </w:p>
        </w:tc>
        <w:tc>
          <w:tcPr>
            <w:tcW w:type="dxa" w:w="2880"/>
          </w:tcPr>
          <w:p>
            <w:r>
              <w:t>Approval configuration for the workflow status.</w:t>
            </w:r>
          </w:p>
        </w:tc>
      </w:tr>
      <w:tr>
        <w:tc>
          <w:tcPr>
            <w:tcW w:type="dxa" w:w="2880"/>
          </w:tcPr>
          <w:p>
            <w:r>
              <w:t>workflows[].statuses[].additionalProperties</w:t>
            </w:r>
          </w:p>
        </w:tc>
        <w:tc>
          <w:tcPr>
            <w:tcW w:type="dxa" w:w="2880"/>
          </w:tcPr>
          <w:p>
            <w:r>
              <w:t>any</w:t>
            </w:r>
          </w:p>
        </w:tc>
        <w:tc>
          <w:tcPr>
            <w:tcW w:type="dxa" w:w="2880"/>
          </w:tcPr>
          <w:p>
            <w:r>
              <w:t>Additional properties (as documented: [additionalProperties]: any).</w:t>
            </w:r>
          </w:p>
        </w:tc>
      </w:tr>
      <w:tr>
        <w:tc>
          <w:tcPr>
            <w:tcW w:type="dxa" w:w="2880"/>
          </w:tcPr>
          <w:p>
            <w:r>
              <w:t>workflows[].transitions[].actions</w:t>
            </w:r>
          </w:p>
        </w:tc>
        <w:tc>
          <w:tcPr>
            <w:tcW w:type="dxa" w:w="2880"/>
          </w:tcPr>
          <w:p>
            <w:r>
              <w:t>array &lt;object&gt;</w:t>
            </w:r>
          </w:p>
        </w:tc>
        <w:tc>
          <w:tcPr>
            <w:tcW w:type="dxa" w:w="2880"/>
          </w:tcPr>
          <w:p>
            <w:r>
              <w:t>Post-functions of the transition. Items: { id, parameters, ruleKey (required) }.</w:t>
            </w:r>
          </w:p>
        </w:tc>
      </w:tr>
      <w:tr>
        <w:tc>
          <w:tcPr>
            <w:tcW w:type="dxa" w:w="2880"/>
          </w:tcPr>
          <w:p>
            <w:r>
              <w:t>workflows[].transitions[].conditions</w:t>
            </w:r>
          </w:p>
        </w:tc>
        <w:tc>
          <w:tcPr>
            <w:tcW w:type="dxa" w:w="2880"/>
          </w:tcPr>
          <w:p>
            <w:r>
              <w:t>&lt;ConditionGroupUpdate&gt;</w:t>
            </w:r>
          </w:p>
        </w:tc>
        <w:tc>
          <w:tcPr>
            <w:tcW w:type="dxa" w:w="2880"/>
          </w:tcPr>
          <w:p>
            <w:r>
              <w:t>Conditions configuration for the transition.</w:t>
            </w:r>
          </w:p>
        </w:tc>
      </w:tr>
      <w:tr>
        <w:tc>
          <w:tcPr>
            <w:tcW w:type="dxa" w:w="2880"/>
          </w:tcPr>
          <w:p>
            <w:r>
              <w:t>workflows[].transitions[].customIssueEventId</w:t>
            </w:r>
          </w:p>
        </w:tc>
        <w:tc>
          <w:tcPr>
            <w:tcW w:type="dxa" w:w="2880"/>
          </w:tcPr>
          <w:p>
            <w:r>
              <w:t>string</w:t>
            </w:r>
          </w:p>
        </w:tc>
        <w:tc>
          <w:tcPr>
            <w:tcW w:type="dxa" w:w="2880"/>
          </w:tcPr>
          <w:p>
            <w:r>
              <w:t>Custom event ID of the transition.</w:t>
            </w:r>
          </w:p>
        </w:tc>
      </w:tr>
      <w:tr>
        <w:tc>
          <w:tcPr>
            <w:tcW w:type="dxa" w:w="2880"/>
          </w:tcPr>
          <w:p>
            <w:r>
              <w:t>workflows[].transitions[].description</w:t>
            </w:r>
          </w:p>
        </w:tc>
        <w:tc>
          <w:tcPr>
            <w:tcW w:type="dxa" w:w="2880"/>
          </w:tcPr>
          <w:p>
            <w:r>
              <w:t>string</w:t>
            </w:r>
          </w:p>
        </w:tc>
        <w:tc>
          <w:tcPr>
            <w:tcW w:type="dxa" w:w="2880"/>
          </w:tcPr>
          <w:p>
            <w:r>
              <w:t>Description of the transition.</w:t>
            </w:r>
          </w:p>
        </w:tc>
      </w:tr>
      <w:tr>
        <w:tc>
          <w:tcPr>
            <w:tcW w:type="dxa" w:w="2880"/>
          </w:tcPr>
          <w:p>
            <w:r>
              <w:t>workflows[].transitions[].id</w:t>
            </w:r>
          </w:p>
        </w:tc>
        <w:tc>
          <w:tcPr>
            <w:tcW w:type="dxa" w:w="2880"/>
          </w:tcPr>
          <w:p>
            <w:r>
              <w:t>string</w:t>
            </w:r>
          </w:p>
        </w:tc>
        <w:tc>
          <w:tcPr>
            <w:tcW w:type="dxa" w:w="2880"/>
          </w:tcPr>
          <w:p>
            <w:r>
              <w:t>Transition ID.</w:t>
            </w:r>
          </w:p>
        </w:tc>
      </w:tr>
      <w:tr>
        <w:tc>
          <w:tcPr>
            <w:tcW w:type="dxa" w:w="2880"/>
          </w:tcPr>
          <w:p>
            <w:r>
              <w:t>workflows[].transitions[].links</w:t>
            </w:r>
          </w:p>
        </w:tc>
        <w:tc>
          <w:tcPr>
            <w:tcW w:type="dxa" w:w="2880"/>
          </w:tcPr>
          <w:p>
            <w:r>
              <w:t>array &lt;object&gt;</w:t>
            </w:r>
          </w:p>
        </w:tc>
        <w:tc>
          <w:tcPr>
            <w:tcW w:type="dxa" w:w="2880"/>
          </w:tcPr>
          <w:p>
            <w:r>
              <w:t>Links/ports mapping between statuses. Items: { fromPort, fromStatusReference, toPort }.</w:t>
            </w:r>
          </w:p>
        </w:tc>
      </w:tr>
      <w:tr>
        <w:tc>
          <w:tcPr>
            <w:tcW w:type="dxa" w:w="2880"/>
          </w:tcPr>
          <w:p>
            <w:r>
              <w:t>workflows[].transitions[].name</w:t>
            </w:r>
          </w:p>
        </w:tc>
        <w:tc>
          <w:tcPr>
            <w:tcW w:type="dxa" w:w="2880"/>
          </w:tcPr>
          <w:p>
            <w:r>
              <w:t>string</w:t>
            </w:r>
          </w:p>
        </w:tc>
        <w:tc>
          <w:tcPr>
            <w:tcW w:type="dxa" w:w="2880"/>
          </w:tcPr>
          <w:p>
            <w:r>
              <w:t>Name of the transition.</w:t>
            </w:r>
          </w:p>
        </w:tc>
      </w:tr>
      <w:tr>
        <w:tc>
          <w:tcPr>
            <w:tcW w:type="dxa" w:w="2880"/>
          </w:tcPr>
          <w:p>
            <w:r>
              <w:t>workflows[].transitions[].properties</w:t>
            </w:r>
          </w:p>
        </w:tc>
        <w:tc>
          <w:tcPr>
            <w:tcW w:type="dxa" w:w="2880"/>
          </w:tcPr>
          <w:p>
            <w:r>
              <w:t>object</w:t>
            </w:r>
          </w:p>
        </w:tc>
        <w:tc>
          <w:tcPr>
            <w:tcW w:type="dxa" w:w="2880"/>
          </w:tcPr>
          <w:p>
            <w:r>
              <w:t>Key-value properties for the transition.</w:t>
            </w:r>
          </w:p>
        </w:tc>
      </w:tr>
      <w:tr>
        <w:tc>
          <w:tcPr>
            <w:tcW w:type="dxa" w:w="2880"/>
          </w:tcPr>
          <w:p>
            <w:r>
              <w:t>workflows[].transitions[].toStatusReference</w:t>
            </w:r>
          </w:p>
        </w:tc>
        <w:tc>
          <w:tcPr>
            <w:tcW w:type="dxa" w:w="2880"/>
          </w:tcPr>
          <w:p>
            <w:r>
              <w:t>string</w:t>
            </w:r>
          </w:p>
        </w:tc>
        <w:tc>
          <w:tcPr>
            <w:tcW w:type="dxa" w:w="2880"/>
          </w:tcPr>
          <w:p>
            <w:r>
              <w:t>Status reference the transition goes to.</w:t>
            </w:r>
          </w:p>
        </w:tc>
      </w:tr>
      <w:tr>
        <w:tc>
          <w:tcPr>
            <w:tcW w:type="dxa" w:w="2880"/>
          </w:tcPr>
          <w:p>
            <w:r>
              <w:t>workflows[].transitions[].transitionScreen</w:t>
            </w:r>
          </w:p>
        </w:tc>
        <w:tc>
          <w:tcPr>
            <w:tcW w:type="dxa" w:w="2880"/>
          </w:tcPr>
          <w:p>
            <w:r>
              <w:t>&lt;WorkflowRuleConfiguration&gt;</w:t>
            </w:r>
          </w:p>
        </w:tc>
        <w:tc>
          <w:tcPr>
            <w:tcW w:type="dxa" w:w="2880"/>
          </w:tcPr>
          <w:p>
            <w:r>
              <w:t>Screen configuration for the transition.</w:t>
            </w:r>
          </w:p>
        </w:tc>
      </w:tr>
      <w:tr>
        <w:tc>
          <w:tcPr>
            <w:tcW w:type="dxa" w:w="2880"/>
          </w:tcPr>
          <w:p>
            <w:r>
              <w:t>workflows[].transitions[].triggers</w:t>
            </w:r>
          </w:p>
        </w:tc>
        <w:tc>
          <w:tcPr>
            <w:tcW w:type="dxa" w:w="2880"/>
          </w:tcPr>
          <w:p>
            <w:r>
              <w:t>array &lt;object&gt;</w:t>
            </w:r>
          </w:p>
        </w:tc>
        <w:tc>
          <w:tcPr>
            <w:tcW w:type="dxa" w:w="2880"/>
          </w:tcPr>
          <w:p>
            <w:r>
              <w:t>Triggers of the transition. Items: { id, parameters (required), ruleKey (required) }.</w:t>
            </w:r>
          </w:p>
        </w:tc>
      </w:tr>
      <w:tr>
        <w:tc>
          <w:tcPr>
            <w:tcW w:type="dxa" w:w="2880"/>
          </w:tcPr>
          <w:p>
            <w:r>
              <w:t>workflows[].transitions[].type</w:t>
            </w:r>
          </w:p>
        </w:tc>
        <w:tc>
          <w:tcPr>
            <w:tcW w:type="dxa" w:w="2880"/>
          </w:tcPr>
          <w:p>
            <w:r>
              <w:t>string</w:t>
            </w:r>
          </w:p>
        </w:tc>
        <w:tc>
          <w:tcPr>
            <w:tcW w:type="dxa" w:w="2880"/>
          </w:tcPr>
          <w:p>
            <w:r>
              <w:t>Transition type. Allowed values: INITIAL, GLOBAL, DIRECTED.</w:t>
            </w:r>
          </w:p>
        </w:tc>
      </w:tr>
      <w:tr>
        <w:tc>
          <w:tcPr>
            <w:tcW w:type="dxa" w:w="2880"/>
          </w:tcPr>
          <w:p>
            <w:r>
              <w:t>workflows[].transitions[].validators</w:t>
            </w:r>
          </w:p>
        </w:tc>
        <w:tc>
          <w:tcPr>
            <w:tcW w:type="dxa" w:w="2880"/>
          </w:tcPr>
          <w:p>
            <w:r>
              <w:t>array &lt;object&gt;</w:t>
            </w:r>
          </w:p>
        </w:tc>
        <w:tc>
          <w:tcPr>
            <w:tcW w:type="dxa" w:w="2880"/>
          </w:tcPr>
          <w:p>
            <w:r>
              <w:t>Validators of the transition. Items: { id, parameters, ruleKey (required) }.</w:t>
            </w:r>
          </w:p>
        </w:tc>
      </w:tr>
      <w:tr>
        <w:tc>
          <w:tcPr>
            <w:tcW w:type="dxa" w:w="2880"/>
          </w:tcPr>
          <w:p>
            <w:r>
              <w:t>workflows[].transitions[].additionalProperties</w:t>
            </w:r>
          </w:p>
        </w:tc>
        <w:tc>
          <w:tcPr>
            <w:tcW w:type="dxa" w:w="2880"/>
          </w:tcPr>
          <w:p>
            <w:r>
              <w:t>any</w:t>
            </w:r>
          </w:p>
        </w:tc>
        <w:tc>
          <w:tcPr>
            <w:tcW w:type="dxa" w:w="2880"/>
          </w:tcPr>
          <w:p>
            <w:r>
              <w:t>Additional properties (as documented: [additionalProperties]: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"statuses": [</w:t>
        <w:br/>
        <w:t xml:space="preserve"> {</w:t>
        <w:br/>
        <w:t xml:space="preserve"> "description": "",</w:t>
        <w:br/>
        <w:t xml:space="preserve"> "id": "10001",</w:t>
        <w:br/>
        <w:t xml:space="preserve"> "name": "To Do",</w:t>
        <w:br/>
        <w:t xml:space="preserve"> "scope": {</w:t>
        <w:br/>
        <w:t xml:space="preserve"> "type": "GLOBAL"</w:t>
        <w:br/>
        <w:t xml:space="preserve"> },</w:t>
        <w:br/>
        <w:t xml:space="preserve"> "statusCategory": "TODO",</w:t>
        <w:br/>
        <w:t xml:space="preserve"> "statusReference": "f0b24de5-25e7-4fab-ab94-63d81db6c0c0"</w:t>
        <w:br/>
        <w:t xml:space="preserve"> }</w:t>
        <w:br/>
        <w:t xml:space="preserve"> ],</w:t>
        <w:br/>
        <w:t xml:space="preserve"> "workflows": [</w:t>
        <w:br/>
        <w:t xml:space="preserve"> {</w:t>
        <w:br/>
        <w:t xml:space="preserve"> "created": "2026-03-14T12:00:00.000Z",</w:t>
        <w:br/>
        <w:t xml:space="preserve"> "description": "",</w:t>
        <w:br/>
        <w:t xml:space="preserve"> "id": "20001",</w:t>
        <w:br/>
        <w:t xml:space="preserve"> "isEditable": true,</w:t>
        <w:br/>
        <w:t xml:space="preserve"> "loopedTransitionContainerLayout": {</w:t>
        <w:br/>
        <w:t xml:space="preserve"> "x": 0,</w:t>
        <w:br/>
        <w:t xml:space="preserve"> "y": 0</w:t>
        <w:br/>
        <w:t xml:space="preserve"> },</w:t>
        <w:br/>
        <w:t xml:space="preserve"> "name": "Software workflow 1",</w:t>
        <w:br/>
        <w:t xml:space="preserve"> "scope": {</w:t>
        <w:br/>
        <w:t xml:space="preserve"> "type": "GLOBAL"</w:t>
        <w:br/>
        <w:t xml:space="preserve"> },</w:t>
        <w:br/>
        <w:t xml:space="preserve"> "startPointLayout": {</w:t>
        <w:br/>
        <w:t xml:space="preserve"> "x": -100.00030899047852,</w:t>
        <w:br/>
        <w:t xml:space="preserve"> "y": -153.00020599365234</w:t>
        <w:br/>
        <w:t xml:space="preserve"> },</w:t>
        <w:br/>
        <w:t xml:space="preserve"> "statuses": [</w:t>
        <w:br/>
        <w:t xml:space="preserve"> {</w:t>
        <w:br/>
        <w:t xml:space="preserve"> "approvalConfiguration": {},</w:t>
        <w:br/>
        <w:t xml:space="preserve"> "deprecated": false,</w:t>
        <w:br/>
        <w:t xml:space="preserve"> "layout": {</w:t>
        <w:br/>
        <w:t xml:space="preserve"> "x": 114.99993896484375,</w:t>
        <w:br/>
        <w:t xml:space="preserve"> "y": -16</w:t>
        <w:br/>
        <w:t xml:space="preserve"> },</w:t>
        <w:br/>
        <w:t xml:space="preserve"> "properties": {},</w:t>
        <w:br/>
        <w:t xml:space="preserve"> "statusReference": "f0b24de5-25e7-4fab-ab94-63d81db6c0c0"</w:t>
        <w:br/>
        <w:t xml:space="preserve"> }</w:t>
        <w:br/>
        <w:t xml:space="preserve"> ],</w:t>
        <w:br/>
        <w:t xml:space="preserve"> "taskId": "3f1c2a4b-5d6e-7f80-9012-3456789abcde",</w:t>
        <w:br/>
        <w:t xml:space="preserve"> "transitions": [</w:t>
        <w:br/>
        <w:t xml:space="preserve"> {</w:t>
        <w:br/>
        <w:t xml:space="preserve"> "actions": [],</w:t>
        <w:br/>
        <w:t xml:space="preserve"> "conditions": {},</w:t>
        <w:br/>
        <w:t xml:space="preserve"> "customIssueEventId": "1",</w:t>
        <w:br/>
        <w:t xml:space="preserve"> "description": "",</w:t>
        <w:br/>
        <w:t xml:space="preserve"> "id": "1",</w:t>
        <w:br/>
        <w:t xml:space="preserve"> "links": [],</w:t>
        <w:br/>
        <w:t xml:space="preserve"> "name": "Create",</w:t>
        <w:br/>
        <w:t xml:space="preserve"> "properties": {},</w:t>
        <w:br/>
        <w:t xml:space="preserve"> "toStatusReference": "f0b24de5-25e7-4fab-ab94-63d81db6c0c0",</w:t>
        <w:br/>
        <w:t xml:space="preserve"> "transitionScreen": {},</w:t>
        <w:br/>
        <w:t xml:space="preserve"> "triggers": [],</w:t>
        <w:br/>
        <w:t xml:space="preserve"> "type": "INITIAL",</w:t>
        <w:br/>
        <w:t xml:space="preserve"> "validators": []</w:t>
        <w:br/>
        <w:t xml:space="preserve"> }</w:t>
        <w:br/>
        <w:t xml:space="preserve"> ],</w:t>
        <w:br/>
        <w:t xml:space="preserve"> "updated": "2026-03-14T12:00:00.000Z",</w:t>
        <w:br/>
        <w:t xml:space="preserve"> "version": {}</w:t>
        <w:br/>
        <w:t xml:space="preserve"> }</w:t>
        <w:br/>
        <w:t xml:space="preserve"> ]</w:t>
        <w:br/>
        <w:t>}</w:t>
      </w:r>
    </w:p>
    <w:p>
      <w:pPr>
        <w:pStyle w:val="Heading3"/>
      </w:pPr>
      <w:r>
        <w:t>Error Response (400 Client Error)</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Client Error)</w:t>
      </w:r>
    </w:p>
    <w:p>
      <w:r>
        <w:t>Returned if authentication credentials are incorrect/missing, or caller lacks permission.</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(409 Client Error)</w:t>
      </w:r>
    </w:p>
    <w:p>
      <w:r>
        <w:t>Returned if another workflow configuration update task is ongoing.</w:t>
      </w:r>
    </w:p>
    <w:p>
      <w:r>
        <w:rPr>
          <w:b/>
          <w:color w:val="666666"/>
          <w:sz w:val="16"/>
        </w:rPr>
        <w:t>[json]</w:t>
      </w:r>
    </w:p>
    <w:p>
      <w:pPr>
        <w:shd w:fill="F2F2F2" w:val="clear"/>
      </w:pPr>
      <w:r>
        <w:rPr>
          <w:rFonts w:ascii="Courier New" w:hAnsi="Courier New"/>
          <w:sz w:val="17"/>
        </w:rPr>
        <w:t>{</w:t>
        <w:br/>
        <w:t xml:space="preserve"> "errorMessages": [</w:t>
        <w:br/>
        <w:t xml:space="preserve"> "Conflict"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 &lt;object&gt;</w:t>
            </w:r>
          </w:p>
        </w:tc>
        <w:tc>
          <w:tcPr>
            <w:tcW w:type="dxa" w:w="2880"/>
          </w:tcPr>
          <w:p>
            <w:r>
              <w:t>List of created statuses.</w:t>
            </w:r>
          </w:p>
        </w:tc>
      </w:tr>
      <w:tr>
        <w:tc>
          <w:tcPr>
            <w:tcW w:type="dxa" w:w="2880"/>
          </w:tcPr>
          <w:p>
            <w:r>
              <w:t>statuses[].description</w:t>
            </w:r>
          </w:p>
        </w:tc>
        <w:tc>
          <w:tcPr>
            <w:tcW w:type="dxa" w:w="2880"/>
          </w:tcPr>
          <w:p>
            <w:r>
              <w:t>string</w:t>
            </w:r>
          </w:p>
        </w:tc>
        <w:tc>
          <w:tcPr>
            <w:tcW w:type="dxa" w:w="2880"/>
          </w:tcPr>
          <w:p>
            <w:r>
              <w:t>Description of the status.</w:t>
            </w:r>
          </w:p>
        </w:tc>
      </w:tr>
      <w:tr>
        <w:tc>
          <w:tcPr>
            <w:tcW w:type="dxa" w:w="2880"/>
          </w:tcPr>
          <w:p>
            <w:r>
              <w:t>statuses[].id</w:t>
            </w:r>
          </w:p>
        </w:tc>
        <w:tc>
          <w:tcPr>
            <w:tcW w:type="dxa" w:w="2880"/>
          </w:tcPr>
          <w:p>
            <w:r>
              <w:t>string</w:t>
            </w:r>
          </w:p>
        </w:tc>
        <w:tc>
          <w:tcPr>
            <w:tcW w:type="dxa" w:w="2880"/>
          </w:tcPr>
          <w:p>
            <w:r>
              <w:t>ID of the status.</w:t>
            </w:r>
          </w:p>
        </w:tc>
      </w:tr>
      <w:tr>
        <w:tc>
          <w:tcPr>
            <w:tcW w:type="dxa" w:w="2880"/>
          </w:tcPr>
          <w:p>
            <w:r>
              <w:t>statuses[].name</w:t>
            </w:r>
          </w:p>
        </w:tc>
        <w:tc>
          <w:tcPr>
            <w:tcW w:type="dxa" w:w="2880"/>
          </w:tcPr>
          <w:p>
            <w:r>
              <w:t>string</w:t>
            </w:r>
          </w:p>
        </w:tc>
        <w:tc>
          <w:tcPr>
            <w:tcW w:type="dxa" w:w="2880"/>
          </w:tcPr>
          <w:p>
            <w:r>
              <w:t>Name of the status.</w:t>
            </w:r>
          </w:p>
        </w:tc>
      </w:tr>
      <w:tr>
        <w:tc>
          <w:tcPr>
            <w:tcW w:type="dxa" w:w="2880"/>
          </w:tcPr>
          <w:p>
            <w:r>
              <w:t>statuses[].scope</w:t>
            </w:r>
          </w:p>
        </w:tc>
        <w:tc>
          <w:tcPr>
            <w:tcW w:type="dxa" w:w="2880"/>
          </w:tcPr>
          <w:p>
            <w:r>
              <w:t>object</w:t>
            </w:r>
          </w:p>
        </w:tc>
        <w:tc>
          <w:tcPr>
            <w:tcW w:type="dxa" w:w="2880"/>
          </w:tcPr>
          <w:p>
            <w:r>
              <w:t>Scope of the status.</w:t>
            </w:r>
          </w:p>
        </w:tc>
      </w:tr>
      <w:tr>
        <w:tc>
          <w:tcPr>
            <w:tcW w:type="dxa" w:w="2880"/>
          </w:tcPr>
          <w:p>
            <w:r>
              <w:t>statuses[].statusCategory</w:t>
            </w:r>
          </w:p>
        </w:tc>
        <w:tc>
          <w:tcPr>
            <w:tcW w:type="dxa" w:w="2880"/>
          </w:tcPr>
          <w:p>
            <w:r>
              <w:t>string</w:t>
            </w:r>
          </w:p>
        </w:tc>
        <w:tc>
          <w:tcPr>
            <w:tcW w:type="dxa" w:w="2880"/>
          </w:tcPr>
          <w:p>
            <w:r>
              <w:t>Category of the status: TODO, IN_PROGRESS, DONE.</w:t>
            </w:r>
          </w:p>
        </w:tc>
      </w:tr>
      <w:tr>
        <w:tc>
          <w:tcPr>
            <w:tcW w:type="dxa" w:w="2880"/>
          </w:tcPr>
          <w:p>
            <w:r>
              <w:t>statuses[].statusReference</w:t>
            </w:r>
          </w:p>
        </w:tc>
        <w:tc>
          <w:tcPr>
            <w:tcW w:type="dxa" w:w="2880"/>
          </w:tcPr>
          <w:p>
            <w:r>
              <w:t>string</w:t>
            </w:r>
          </w:p>
        </w:tc>
        <w:tc>
          <w:tcPr>
            <w:tcW w:type="dxa" w:w="2880"/>
          </w:tcPr>
          <w:p>
            <w:r>
              <w:t>Reference of the status.</w:t>
            </w:r>
          </w:p>
        </w:tc>
      </w:tr>
      <w:tr>
        <w:tc>
          <w:tcPr>
            <w:tcW w:type="dxa" w:w="2880"/>
          </w:tcPr>
          <w:p>
            <w:r>
              <w:t>workflows</w:t>
            </w:r>
          </w:p>
        </w:tc>
        <w:tc>
          <w:tcPr>
            <w:tcW w:type="dxa" w:w="2880"/>
          </w:tcPr>
          <w:p>
            <w:r>
              <w:t>array &lt;object&gt;</w:t>
            </w:r>
          </w:p>
        </w:tc>
        <w:tc>
          <w:tcPr>
            <w:tcW w:type="dxa" w:w="2880"/>
          </w:tcPr>
          <w:p>
            <w:r>
              <w:t>List of created workflows.</w:t>
            </w:r>
          </w:p>
        </w:tc>
      </w:tr>
      <w:tr>
        <w:tc>
          <w:tcPr>
            <w:tcW w:type="dxa" w:w="2880"/>
          </w:tcPr>
          <w:p>
            <w:r>
              <w:t>workflows[].created</w:t>
            </w:r>
          </w:p>
        </w:tc>
        <w:tc>
          <w:tcPr>
            <w:tcW w:type="dxa" w:w="2880"/>
          </w:tcPr>
          <w:p>
            <w:r>
              <w:t>string</w:t>
            </w:r>
          </w:p>
        </w:tc>
        <w:tc>
          <w:tcPr>
            <w:tcW w:type="dxa" w:w="2880"/>
          </w:tcPr>
          <w:p>
            <w:r>
              <w:t>Creation date/time of the workflow.</w:t>
            </w:r>
          </w:p>
        </w:tc>
      </w:tr>
      <w:tr>
        <w:tc>
          <w:tcPr>
            <w:tcW w:type="dxa" w:w="2880"/>
          </w:tcPr>
          <w:p>
            <w:r>
              <w:t>workflows[].description</w:t>
            </w:r>
          </w:p>
        </w:tc>
        <w:tc>
          <w:tcPr>
            <w:tcW w:type="dxa" w:w="2880"/>
          </w:tcPr>
          <w:p>
            <w:r>
              <w:t>string</w:t>
            </w:r>
          </w:p>
        </w:tc>
        <w:tc>
          <w:tcPr>
            <w:tcW w:type="dxa" w:w="2880"/>
          </w:tcPr>
          <w:p>
            <w:r>
              <w:t>Description of the workflow.</w:t>
            </w:r>
          </w:p>
        </w:tc>
      </w:tr>
      <w:tr>
        <w:tc>
          <w:tcPr>
            <w:tcW w:type="dxa" w:w="2880"/>
          </w:tcPr>
          <w:p>
            <w:r>
              <w:t>workflows[].id</w:t>
            </w:r>
          </w:p>
        </w:tc>
        <w:tc>
          <w:tcPr>
            <w:tcW w:type="dxa" w:w="2880"/>
          </w:tcPr>
          <w:p>
            <w:r>
              <w:t>string</w:t>
            </w:r>
          </w:p>
        </w:tc>
        <w:tc>
          <w:tcPr>
            <w:tcW w:type="dxa" w:w="2880"/>
          </w:tcPr>
          <w:p>
            <w:r>
              <w:t>ID of the workflow.</w:t>
            </w:r>
          </w:p>
        </w:tc>
      </w:tr>
      <w:tr>
        <w:tc>
          <w:tcPr>
            <w:tcW w:type="dxa" w:w="2880"/>
          </w:tcPr>
          <w:p>
            <w:r>
              <w:t>workflows[].isEditable</w:t>
            </w:r>
          </w:p>
        </w:tc>
        <w:tc>
          <w:tcPr>
            <w:tcW w:type="dxa" w:w="2880"/>
          </w:tcPr>
          <w:p>
            <w:r>
              <w:t>boolean</w:t>
            </w:r>
          </w:p>
        </w:tc>
        <w:tc>
          <w:tcPr>
            <w:tcW w:type="dxa" w:w="2880"/>
          </w:tcPr>
          <w:p>
            <w:r>
              <w:t>Indicates if the workflow can be edited.</w:t>
            </w:r>
          </w:p>
        </w:tc>
      </w:tr>
      <w:tr>
        <w:tc>
          <w:tcPr>
            <w:tcW w:type="dxa" w:w="2880"/>
          </w:tcPr>
          <w:p>
            <w:r>
              <w:t>workflows[].loopedTransitionContainerLayout</w:t>
            </w:r>
          </w:p>
        </w:tc>
        <w:tc>
          <w:tcPr>
            <w:tcW w:type="dxa" w:w="2880"/>
          </w:tcPr>
          <w:p>
            <w:r>
              <w:t>&lt;WorkflowLayout&gt;</w:t>
            </w:r>
          </w:p>
        </w:tc>
        <w:tc>
          <w:tcPr>
            <w:tcW w:type="dxa" w:w="2880"/>
          </w:tcPr>
          <w:p>
            <w:r>
              <w:t>Layout info for looped transition container.</w:t>
            </w:r>
          </w:p>
        </w:tc>
      </w:tr>
      <w:tr>
        <w:tc>
          <w:tcPr>
            <w:tcW w:type="dxa" w:w="2880"/>
          </w:tcPr>
          <w:p>
            <w:r>
              <w:t>workflows[].name</w:t>
            </w:r>
          </w:p>
        </w:tc>
        <w:tc>
          <w:tcPr>
            <w:tcW w:type="dxa" w:w="2880"/>
          </w:tcPr>
          <w:p>
            <w:r>
              <w:t>string</w:t>
            </w:r>
          </w:p>
        </w:tc>
        <w:tc>
          <w:tcPr>
            <w:tcW w:type="dxa" w:w="2880"/>
          </w:tcPr>
          <w:p>
            <w:r>
              <w:t>Name of the workflow.</w:t>
            </w:r>
          </w:p>
        </w:tc>
      </w:tr>
      <w:tr>
        <w:tc>
          <w:tcPr>
            <w:tcW w:type="dxa" w:w="2880"/>
          </w:tcPr>
          <w:p>
            <w:r>
              <w:t>workflows[].scope</w:t>
            </w:r>
          </w:p>
        </w:tc>
        <w:tc>
          <w:tcPr>
            <w:tcW w:type="dxa" w:w="2880"/>
          </w:tcPr>
          <w:p>
            <w:r>
              <w:t>&lt;WorkflowScope&gt;</w:t>
            </w:r>
          </w:p>
        </w:tc>
        <w:tc>
          <w:tcPr>
            <w:tcW w:type="dxa" w:w="2880"/>
          </w:tcPr>
          <w:p>
            <w:r>
              <w:t>Scope of the workflow.</w:t>
            </w:r>
          </w:p>
        </w:tc>
      </w:tr>
      <w:tr>
        <w:tc>
          <w:tcPr>
            <w:tcW w:type="dxa" w:w="2880"/>
          </w:tcPr>
          <w:p>
            <w:r>
              <w:t>workflows[].startPointLayout</w:t>
            </w:r>
          </w:p>
        </w:tc>
        <w:tc>
          <w:tcPr>
            <w:tcW w:type="dxa" w:w="2880"/>
          </w:tcPr>
          <w:p>
            <w:r>
              <w:t>&lt;WorkflowLayout&gt;</w:t>
            </w:r>
          </w:p>
        </w:tc>
        <w:tc>
          <w:tcPr>
            <w:tcW w:type="dxa" w:w="2880"/>
          </w:tcPr>
          <w:p>
            <w:r>
              <w:t>Layout info for the start point.</w:t>
            </w:r>
          </w:p>
        </w:tc>
      </w:tr>
      <w:tr>
        <w:tc>
          <w:tcPr>
            <w:tcW w:type="dxa" w:w="2880"/>
          </w:tcPr>
          <w:p>
            <w:r>
              <w:t>workflows[].statuses</w:t>
            </w:r>
          </w:p>
        </w:tc>
        <w:tc>
          <w:tcPr>
            <w:tcW w:type="dxa" w:w="2880"/>
          </w:tcPr>
          <w:p>
            <w:r>
              <w:t>array &lt;object&gt;</w:t>
            </w:r>
          </w:p>
        </w:tc>
        <w:tc>
          <w:tcPr>
            <w:tcW w:type="dxa" w:w="2880"/>
          </w:tcPr>
          <w:p>
            <w:r>
              <w:t>Statuses referenced in this workflow.</w:t>
            </w:r>
          </w:p>
        </w:tc>
      </w:tr>
      <w:tr>
        <w:tc>
          <w:tcPr>
            <w:tcW w:type="dxa" w:w="2880"/>
          </w:tcPr>
          <w:p>
            <w:r>
              <w:t>workflows[].statuses[].approvalConfiguration</w:t>
            </w:r>
          </w:p>
        </w:tc>
        <w:tc>
          <w:tcPr>
            <w:tcW w:type="dxa" w:w="2880"/>
          </w:tcPr>
          <w:p>
            <w:r>
              <w:t>&lt;ApprovalConfiguration&gt;</w:t>
            </w:r>
          </w:p>
        </w:tc>
        <w:tc>
          <w:tcPr>
            <w:tcW w:type="dxa" w:w="2880"/>
          </w:tcPr>
          <w:p>
            <w:r>
              <w:t>Approval configuration for the workflow status.</w:t>
            </w:r>
          </w:p>
        </w:tc>
      </w:tr>
      <w:tr>
        <w:tc>
          <w:tcPr>
            <w:tcW w:type="dxa" w:w="2880"/>
          </w:tcPr>
          <w:p>
            <w:r>
              <w:t>workflows[].statuses[].deprecated</w:t>
            </w:r>
          </w:p>
        </w:tc>
        <w:tc>
          <w:tcPr>
            <w:tcW w:type="dxa" w:w="2880"/>
          </w:tcPr>
          <w:p>
            <w:r>
              <w:t>boolean</w:t>
            </w:r>
          </w:p>
        </w:tc>
        <w:tc>
          <w:tcPr>
            <w:tcW w:type="dxa" w:w="2880"/>
          </w:tcPr>
          <w:p>
            <w:r>
              <w:t>Indicates if the status is deprecated.</w:t>
            </w:r>
          </w:p>
        </w:tc>
      </w:tr>
      <w:tr>
        <w:tc>
          <w:tcPr>
            <w:tcW w:type="dxa" w:w="2880"/>
          </w:tcPr>
          <w:p>
            <w:r>
              <w:t>workflows[].statuses[].layout</w:t>
            </w:r>
          </w:p>
        </w:tc>
        <w:tc>
          <w:tcPr>
            <w:tcW w:type="dxa" w:w="2880"/>
          </w:tcPr>
          <w:p>
            <w:r>
              <w:t>&lt;WorkflowStatusLayout&gt;</w:t>
            </w:r>
          </w:p>
        </w:tc>
        <w:tc>
          <w:tcPr>
            <w:tcW w:type="dxa" w:w="2880"/>
          </w:tcPr>
          <w:p>
            <w:r>
              <w:t>Layout info for the status.</w:t>
            </w:r>
          </w:p>
        </w:tc>
      </w:tr>
      <w:tr>
        <w:tc>
          <w:tcPr>
            <w:tcW w:type="dxa" w:w="2880"/>
          </w:tcPr>
          <w:p>
            <w:r>
              <w:t>workflows[].statuses[].properties</w:t>
            </w:r>
          </w:p>
        </w:tc>
        <w:tc>
          <w:tcPr>
            <w:tcW w:type="dxa" w:w="2880"/>
          </w:tcPr>
          <w:p>
            <w:r>
              <w:t>object</w:t>
            </w:r>
          </w:p>
        </w:tc>
        <w:tc>
          <w:tcPr>
            <w:tcW w:type="dxa" w:w="2880"/>
          </w:tcPr>
          <w:p>
            <w:r>
              <w:t>Key-value properties.</w:t>
            </w:r>
          </w:p>
        </w:tc>
      </w:tr>
      <w:tr>
        <w:tc>
          <w:tcPr>
            <w:tcW w:type="dxa" w:w="2880"/>
          </w:tcPr>
          <w:p>
            <w:r>
              <w:t>workflows[].statuses[].statusReference</w:t>
            </w:r>
          </w:p>
        </w:tc>
        <w:tc>
          <w:tcPr>
            <w:tcW w:type="dxa" w:w="2880"/>
          </w:tcPr>
          <w:p>
            <w:r>
              <w:t>string</w:t>
            </w:r>
          </w:p>
        </w:tc>
        <w:tc>
          <w:tcPr>
            <w:tcW w:type="dxa" w:w="2880"/>
          </w:tcPr>
          <w:p>
            <w:r>
              <w:t>Reference of the status.</w:t>
            </w:r>
          </w:p>
        </w:tc>
      </w:tr>
      <w:tr>
        <w:tc>
          <w:tcPr>
            <w:tcW w:type="dxa" w:w="2880"/>
          </w:tcPr>
          <w:p>
            <w:r>
              <w:t>workflows[].taskId</w:t>
            </w:r>
          </w:p>
        </w:tc>
        <w:tc>
          <w:tcPr>
            <w:tcW w:type="dxa" w:w="2880"/>
          </w:tcPr>
          <w:p>
            <w:r>
              <w:t>string</w:t>
            </w:r>
          </w:p>
        </w:tc>
        <w:tc>
          <w:tcPr>
            <w:tcW w:type="dxa" w:w="2880"/>
          </w:tcPr>
          <w:p>
            <w:r>
              <w:t>ID of an asynchronous task if one is currently running for this workflow.</w:t>
            </w:r>
          </w:p>
        </w:tc>
      </w:tr>
      <w:tr>
        <w:tc>
          <w:tcPr>
            <w:tcW w:type="dxa" w:w="2880"/>
          </w:tcPr>
          <w:p>
            <w:r>
              <w:t>workflows[].transitions</w:t>
            </w:r>
          </w:p>
        </w:tc>
        <w:tc>
          <w:tcPr>
            <w:tcW w:type="dxa" w:w="2880"/>
          </w:tcPr>
          <w:p>
            <w:r>
              <w:t>array &lt;object&gt;</w:t>
            </w:r>
          </w:p>
        </w:tc>
        <w:tc>
          <w:tcPr>
            <w:tcW w:type="dxa" w:w="2880"/>
          </w:tcPr>
          <w:p>
            <w:r>
              <w:t>Transitions of the workflow.</w:t>
            </w:r>
          </w:p>
        </w:tc>
      </w:tr>
      <w:tr>
        <w:tc>
          <w:tcPr>
            <w:tcW w:type="dxa" w:w="2880"/>
          </w:tcPr>
          <w:p>
            <w:r>
              <w:t>workflows[].transitions[].actions</w:t>
            </w:r>
          </w:p>
        </w:tc>
        <w:tc>
          <w:tcPr>
            <w:tcW w:type="dxa" w:w="2880"/>
          </w:tcPr>
          <w:p>
            <w:r>
              <w:t>array &lt;object&gt;</w:t>
            </w:r>
          </w:p>
        </w:tc>
        <w:tc>
          <w:tcPr>
            <w:tcW w:type="dxa" w:w="2880"/>
          </w:tcPr>
          <w:p>
            <w:r>
              <w:t>Post-functions of the transition.</w:t>
            </w:r>
          </w:p>
        </w:tc>
      </w:tr>
      <w:tr>
        <w:tc>
          <w:tcPr>
            <w:tcW w:type="dxa" w:w="2880"/>
          </w:tcPr>
          <w:p>
            <w:r>
              <w:t>workflows[].transitions[].conditions</w:t>
            </w:r>
          </w:p>
        </w:tc>
        <w:tc>
          <w:tcPr>
            <w:tcW w:type="dxa" w:w="2880"/>
          </w:tcPr>
          <w:p>
            <w:r>
              <w:t>&lt;ConditionGroupConfiguration&gt;</w:t>
            </w:r>
          </w:p>
        </w:tc>
        <w:tc>
          <w:tcPr>
            <w:tcW w:type="dxa" w:w="2880"/>
          </w:tcPr>
          <w:p>
            <w:r>
              <w:t>Conditions configuration.</w:t>
            </w:r>
          </w:p>
        </w:tc>
      </w:tr>
      <w:tr>
        <w:tc>
          <w:tcPr>
            <w:tcW w:type="dxa" w:w="2880"/>
          </w:tcPr>
          <w:p>
            <w:r>
              <w:t>workflows[].transitions[].customIssueEventId</w:t>
            </w:r>
          </w:p>
        </w:tc>
        <w:tc>
          <w:tcPr>
            <w:tcW w:type="dxa" w:w="2880"/>
          </w:tcPr>
          <w:p>
            <w:r>
              <w:t>string</w:t>
            </w:r>
          </w:p>
        </w:tc>
        <w:tc>
          <w:tcPr>
            <w:tcW w:type="dxa" w:w="2880"/>
          </w:tcPr>
          <w:p>
            <w:r>
              <w:t>Custom event ID.</w:t>
            </w:r>
          </w:p>
        </w:tc>
      </w:tr>
      <w:tr>
        <w:tc>
          <w:tcPr>
            <w:tcW w:type="dxa" w:w="2880"/>
          </w:tcPr>
          <w:p>
            <w:r>
              <w:t>workflows[].transitions[].description</w:t>
            </w:r>
          </w:p>
        </w:tc>
        <w:tc>
          <w:tcPr>
            <w:tcW w:type="dxa" w:w="2880"/>
          </w:tcPr>
          <w:p>
            <w:r>
              <w:t>string</w:t>
            </w:r>
          </w:p>
        </w:tc>
        <w:tc>
          <w:tcPr>
            <w:tcW w:type="dxa" w:w="2880"/>
          </w:tcPr>
          <w:p>
            <w:r>
              <w:t>Description of the transition.</w:t>
            </w:r>
          </w:p>
        </w:tc>
      </w:tr>
      <w:tr>
        <w:tc>
          <w:tcPr>
            <w:tcW w:type="dxa" w:w="2880"/>
          </w:tcPr>
          <w:p>
            <w:r>
              <w:t>workflows[].transitions[].id</w:t>
            </w:r>
          </w:p>
        </w:tc>
        <w:tc>
          <w:tcPr>
            <w:tcW w:type="dxa" w:w="2880"/>
          </w:tcPr>
          <w:p>
            <w:r>
              <w:t>string</w:t>
            </w:r>
          </w:p>
        </w:tc>
        <w:tc>
          <w:tcPr>
            <w:tcW w:type="dxa" w:w="2880"/>
          </w:tcPr>
          <w:p>
            <w:r>
              <w:t>Transition ID.</w:t>
            </w:r>
          </w:p>
        </w:tc>
      </w:tr>
      <w:tr>
        <w:tc>
          <w:tcPr>
            <w:tcW w:type="dxa" w:w="2880"/>
          </w:tcPr>
          <w:p>
            <w:r>
              <w:t>workflows[].transitions[].links</w:t>
            </w:r>
          </w:p>
        </w:tc>
        <w:tc>
          <w:tcPr>
            <w:tcW w:type="dxa" w:w="2880"/>
          </w:tcPr>
          <w:p>
            <w:r>
              <w:t>array &lt;object&gt;</w:t>
            </w:r>
          </w:p>
        </w:tc>
        <w:tc>
          <w:tcPr>
            <w:tcW w:type="dxa" w:w="2880"/>
          </w:tcPr>
          <w:p>
            <w:r>
              <w:t>Port/status link mappings.</w:t>
            </w:r>
          </w:p>
        </w:tc>
      </w:tr>
      <w:tr>
        <w:tc>
          <w:tcPr>
            <w:tcW w:type="dxa" w:w="2880"/>
          </w:tcPr>
          <w:p>
            <w:r>
              <w:t>workflows[].transitions[].name</w:t>
            </w:r>
          </w:p>
        </w:tc>
        <w:tc>
          <w:tcPr>
            <w:tcW w:type="dxa" w:w="2880"/>
          </w:tcPr>
          <w:p>
            <w:r>
              <w:t>string</w:t>
            </w:r>
          </w:p>
        </w:tc>
        <w:tc>
          <w:tcPr>
            <w:tcW w:type="dxa" w:w="2880"/>
          </w:tcPr>
          <w:p>
            <w:r>
              <w:t>Transition name.</w:t>
            </w:r>
          </w:p>
        </w:tc>
      </w:tr>
      <w:tr>
        <w:tc>
          <w:tcPr>
            <w:tcW w:type="dxa" w:w="2880"/>
          </w:tcPr>
          <w:p>
            <w:r>
              <w:t>workflows[].transitions[].properties</w:t>
            </w:r>
          </w:p>
        </w:tc>
        <w:tc>
          <w:tcPr>
            <w:tcW w:type="dxa" w:w="2880"/>
          </w:tcPr>
          <w:p>
            <w:r>
              <w:t>object</w:t>
            </w:r>
          </w:p>
        </w:tc>
        <w:tc>
          <w:tcPr>
            <w:tcW w:type="dxa" w:w="2880"/>
          </w:tcPr>
          <w:p>
            <w:r>
              <w:t>Key-value properties.</w:t>
            </w:r>
          </w:p>
        </w:tc>
      </w:tr>
      <w:tr>
        <w:tc>
          <w:tcPr>
            <w:tcW w:type="dxa" w:w="2880"/>
          </w:tcPr>
          <w:p>
            <w:r>
              <w:t>workflows[].transitions[].toStatusReference</w:t>
            </w:r>
          </w:p>
        </w:tc>
        <w:tc>
          <w:tcPr>
            <w:tcW w:type="dxa" w:w="2880"/>
          </w:tcPr>
          <w:p>
            <w:r>
              <w:t>string</w:t>
            </w:r>
          </w:p>
        </w:tc>
        <w:tc>
          <w:tcPr>
            <w:tcW w:type="dxa" w:w="2880"/>
          </w:tcPr>
          <w:p>
            <w:r>
              <w:t>Destination status reference.</w:t>
            </w:r>
          </w:p>
        </w:tc>
      </w:tr>
      <w:tr>
        <w:tc>
          <w:tcPr>
            <w:tcW w:type="dxa" w:w="2880"/>
          </w:tcPr>
          <w:p>
            <w:r>
              <w:t>workflows[].transitions[].transitionScreen</w:t>
            </w:r>
          </w:p>
        </w:tc>
        <w:tc>
          <w:tcPr>
            <w:tcW w:type="dxa" w:w="2880"/>
          </w:tcPr>
          <w:p>
            <w:r>
              <w:t>&lt;WorkflowRuleConfiguration&gt;</w:t>
            </w:r>
          </w:p>
        </w:tc>
        <w:tc>
          <w:tcPr>
            <w:tcW w:type="dxa" w:w="2880"/>
          </w:tcPr>
          <w:p>
            <w:r>
              <w:t>Screen configuration.</w:t>
            </w:r>
          </w:p>
        </w:tc>
      </w:tr>
      <w:tr>
        <w:tc>
          <w:tcPr>
            <w:tcW w:type="dxa" w:w="2880"/>
          </w:tcPr>
          <w:p>
            <w:r>
              <w:t>workflows[].transitions[].triggers</w:t>
            </w:r>
          </w:p>
        </w:tc>
        <w:tc>
          <w:tcPr>
            <w:tcW w:type="dxa" w:w="2880"/>
          </w:tcPr>
          <w:p>
            <w:r>
              <w:t>array &lt;object&gt;</w:t>
            </w:r>
          </w:p>
        </w:tc>
        <w:tc>
          <w:tcPr>
            <w:tcW w:type="dxa" w:w="2880"/>
          </w:tcPr>
          <w:p>
            <w:r>
              <w:t>Triggers configuration.</w:t>
            </w:r>
          </w:p>
        </w:tc>
      </w:tr>
      <w:tr>
        <w:tc>
          <w:tcPr>
            <w:tcW w:type="dxa" w:w="2880"/>
          </w:tcPr>
          <w:p>
            <w:r>
              <w:t>workflows[].transitions[].type</w:t>
            </w:r>
          </w:p>
        </w:tc>
        <w:tc>
          <w:tcPr>
            <w:tcW w:type="dxa" w:w="2880"/>
          </w:tcPr>
          <w:p>
            <w:r>
              <w:t>string</w:t>
            </w:r>
          </w:p>
        </w:tc>
        <w:tc>
          <w:tcPr>
            <w:tcW w:type="dxa" w:w="2880"/>
          </w:tcPr>
          <w:p>
            <w:r>
              <w:t>Transition type: INITIAL, GLOBAL, DIRECTED.</w:t>
            </w:r>
          </w:p>
        </w:tc>
      </w:tr>
      <w:tr>
        <w:tc>
          <w:tcPr>
            <w:tcW w:type="dxa" w:w="2880"/>
          </w:tcPr>
          <w:p>
            <w:r>
              <w:t>workflows[].transitions[].validators</w:t>
            </w:r>
          </w:p>
        </w:tc>
        <w:tc>
          <w:tcPr>
            <w:tcW w:type="dxa" w:w="2880"/>
          </w:tcPr>
          <w:p>
            <w:r>
              <w:t>array &lt;object&gt;</w:t>
            </w:r>
          </w:p>
        </w:tc>
        <w:tc>
          <w:tcPr>
            <w:tcW w:type="dxa" w:w="2880"/>
          </w:tcPr>
          <w:p>
            <w:r>
              <w:t>Validators configuration.</w:t>
            </w:r>
          </w:p>
        </w:tc>
      </w:tr>
      <w:tr>
        <w:tc>
          <w:tcPr>
            <w:tcW w:type="dxa" w:w="2880"/>
          </w:tcPr>
          <w:p>
            <w:r>
              <w:t>workflows[].updated</w:t>
            </w:r>
          </w:p>
        </w:tc>
        <w:tc>
          <w:tcPr>
            <w:tcW w:type="dxa" w:w="2880"/>
          </w:tcPr>
          <w:p>
            <w:r>
              <w:t>string</w:t>
            </w:r>
          </w:p>
        </w:tc>
        <w:tc>
          <w:tcPr>
            <w:tcW w:type="dxa" w:w="2880"/>
          </w:tcPr>
          <w:p>
            <w:r>
              <w:t>Last edited date/time of the workflow.</w:t>
            </w:r>
          </w:p>
        </w:tc>
      </w:tr>
      <w:tr>
        <w:tc>
          <w:tcPr>
            <w:tcW w:type="dxa" w:w="2880"/>
          </w:tcPr>
          <w:p>
            <w:r>
              <w:t>workflows[].version</w:t>
            </w:r>
          </w:p>
        </w:tc>
        <w:tc>
          <w:tcPr>
            <w:tcW w:type="dxa" w:w="2880"/>
          </w:tcPr>
          <w:p>
            <w:r>
              <w:t>&lt;DocumentVersion&gt;</w:t>
            </w:r>
          </w:p>
        </w:tc>
        <w:tc>
          <w:tcPr>
            <w:tcW w:type="dxa" w:w="2880"/>
          </w:tcPr>
          <w:p>
            <w:r>
              <w:t>Document version.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'https://api.atlassian.com/ex/jira/0f8f8c6a-1234-4bcd-9abc-1234567890ab/rest/api/3/workflows/create' \</w:t>
        <w:br/>
        <w:t xml:space="preserve"> --header 'Accept: application/json' \</w:t>
        <w:br/>
        <w:t xml:space="preserve"> --header 'Content-Type: application/json' \</w:t>
        <w:br/>
        <w:t xml:space="preserve"> --data '{</w:t>
        <w:br/>
        <w:t xml:space="preserve"> "scope": { "type": "GLOBAL" },</w:t>
        <w:br/>
        <w:t xml:space="preserve"> "statuses": [</w:t>
        <w:br/>
        <w:t xml:space="preserve">      {</w:t>
        <w:br/>
        <w:t xml:space="preserve"> "description": "",</w:t>
        <w:br/>
        <w:t xml:space="preserve"> "name": "To Do",</w:t>
        <w:br/>
        <w:t xml:space="preserve"> "statusCategory": "TODO",</w:t>
        <w:br/>
        <w:t xml:space="preserve"> "statusReference": "f0b24de5-25e7-4fab-ab94-63d81db6c0c0"</w:t>
        <w:br/>
        <w:t xml:space="preserve">      },</w:t>
        <w:br/>
        <w:t xml:space="preserve">      {</w:t>
        <w:br/>
        <w:t xml:space="preserve"> "description": "",</w:t>
        <w:br/>
        <w:t xml:space="preserve"> "name": "In Progress",</w:t>
        <w:br/>
        <w:t xml:space="preserve"> "statusCategory": "IN_PROGRESS",</w:t>
        <w:br/>
        <w:t xml:space="preserve"> "statusReference": "c7a35bf0-c127-4aa6-869f-4033730c61d8"</w:t>
        <w:br/>
        <w:t xml:space="preserve">      },</w:t>
        <w:br/>
        <w:t xml:space="preserve">      {</w:t>
        <w:br/>
        <w:t xml:space="preserve"> "description": "",</w:t>
        <w:br/>
        <w:t xml:space="preserve"> "name": "Done",</w:t>
        <w:br/>
        <w:t xml:space="preserve"> "statusCategory": "DONE",</w:t>
        <w:br/>
        <w:t xml:space="preserve"> "statusReference": "6b3fc04d-3316-46c5-a257-65751aeb8849"</w:t>
        <w:br/>
        <w:t xml:space="preserve">      }</w:t>
        <w:br/>
        <w:t xml:space="preserve">    ],</w:t>
        <w:br/>
        <w:t xml:space="preserve"> "workflows": [</w:t>
        <w:br/>
        <w:t xml:space="preserve">      {</w:t>
        <w:br/>
        <w:t xml:space="preserve"> "description": "",</w:t>
        <w:br/>
        <w:t xml:space="preserve"> "name": "Software workflow 1",</w:t>
        <w:br/>
        <w:t xml:space="preserve"> "startPointLayout": { "x": -100.00030899047852, "y": -153.00020599365234 },</w:t>
        <w:br/>
        <w:t xml:space="preserve"> "statuses": [</w:t>
        <w:br/>
        <w:t xml:space="preserve">          { "layout": { "x": 114.99993896484375, "y": -16 }, "properties": {}, "statusReference": "f0b24de5-25e7-4fab-ab94-63d81db6c0c0" },</w:t>
        <w:br/>
        <w:t xml:space="preserve">          { "layout": { "x": 317.0000915527344, "y": -16 }, "properties": {}, "statusReference": "c7a35bf0-c127-4aa6-869f-4033730c61d8" },</w:t>
        <w:br/>
        <w:t xml:space="preserve">          { "layout": { "x": 508.000244140625, "y": -16 }, "properties": {}, "statusReference": "6b3fc04d-3316-46c5-a257-65751aeb8849" }</w:t>
        <w:br/>
        <w:t xml:space="preserve">        ],</w:t>
        <w:br/>
        <w:t xml:space="preserve"> "transitions": [</w:t>
        <w:br/>
        <w:t xml:space="preserve">          { "actions": [], "description": "", "id": "1", "links": [], "name": "Create", "properties": {}, "toStatusReference": "f0b24de5-25e7-4fab-ab94-63d81db6c0c0", "triggers": [], "type": "INITIAL", "validators": [] }</w:t>
        <w:br/>
        <w:t xml:space="preserve">        ]</w:t>
        <w:br/>
        <w:t xml:space="preserve">      }</w:t>
        <w:br/>
        <w:t xml:space="preserve">    ]</w:t>
        <w:br/>
        <w:t xml:space="preserve">  }'</w:t>
      </w:r>
    </w:p>
    <w:p>
      <w:pPr>
        <w:pStyle w:val="Heading3"/>
      </w:pPr>
      <w:r>
        <w:t>Example Usage</w:t>
      </w:r>
    </w:p>
    <w:p>
      <w:pPr>
        <w:pStyle w:val="Heading3"/>
      </w:pPr>
      <w:r>
        <w:t>Example 1: Create global-scoped workflows</w:t>
      </w:r>
    </w:p>
    <w:p>
      <w:r>
        <w:rPr>
          <w:b/>
          <w:color w:val="666666"/>
          <w:sz w:val="16"/>
        </w:rPr>
        <w:t>[bash]</w:t>
      </w:r>
    </w:p>
    <w:p>
      <w:pPr>
        <w:shd w:fill="F2F2F2" w:val="clear"/>
      </w:pPr>
      <w:r>
        <w:rPr>
          <w:rFonts w:ascii="Courier New" w:hAnsi="Courier New"/>
          <w:sz w:val="17"/>
        </w:rPr>
        <w:t>curl --request POST \</w:t>
        <w:br/>
        <w:t xml:space="preserve"> --url 'https://api.atlassian.com/ex/jira/0f8f8c6a-1234-4bcd-9abc-1234567890ab/rest/api/3/workflows/create' \</w:t>
        <w:br/>
        <w:t xml:space="preserve"> --header 'Accept: application/json' \</w:t>
        <w:br/>
        <w:t xml:space="preserve"> --header 'Content-Type: application/json' \</w:t>
        <w:br/>
        <w:t xml:space="preserve"> --data '{"scope":{"type":"GLOBAL"},"statuses":[{"description":"","name":"To Do","statusCategory":"TODO","statusReference":"f0b24de5-25e7-4fab-ab94-63d81db6c0c0"}],"workflows":[{"name":"My Global Workflow","statuses":[{"properties":{},"statusReference":"f0b24de5-25e7-4fab-ab94-63d81db6c0c0"}],"transitions":[]}]}'</w:t>
      </w:r>
    </w:p>
    <w:p>
      <w:pPr>
        <w:pStyle w:val="Heading3"/>
      </w:pPr>
      <w:r>
        <w:t>Example 2: Create project-scoped workflows (team-managed)</w:t>
      </w:r>
    </w:p>
    <w:p>
      <w:r>
        <w:rPr>
          <w:b/>
          <w:color w:val="666666"/>
          <w:sz w:val="16"/>
        </w:rPr>
        <w:t>[bash]</w:t>
      </w:r>
    </w:p>
    <w:p>
      <w:pPr>
        <w:shd w:fill="F2F2F2" w:val="clear"/>
      </w:pPr>
      <w:r>
        <w:rPr>
          <w:rFonts w:ascii="Courier New" w:hAnsi="Courier New"/>
          <w:sz w:val="17"/>
        </w:rPr>
        <w:t>curl --request POST \</w:t>
        <w:br/>
        <w:t xml:space="preserve"> --url 'https://api.atlassian.com/ex/jira/0f8f8c6a-1234-4bcd-9abc-1234567890ab/rest/api/3/workflows/create' \</w:t>
        <w:br/>
        <w:t xml:space="preserve"> --header 'Accept: application/json' \</w:t>
        <w:br/>
        <w:t xml:space="preserve"> --header 'Content-Type: application/json' \</w:t>
        <w:br/>
        <w:t xml:space="preserve"> --data '{</w:t>
        <w:br/>
        <w:t xml:space="preserve"> "scope": { "type": "PROJECT", "project": 10000 },</w:t>
        <w:br/>
        <w:t xml:space="preserve"> "statuses": [</w:t>
        <w:br/>
        <w:t xml:space="preserve">      {</w:t>
        <w:br/>
        <w:t xml:space="preserve"> "name": "Selected for Development",</w:t>
        <w:br/>
        <w:t xml:space="preserve"> "statusCategory": "IN_PROGRESS",</w:t>
        <w:br/>
        <w:t xml:space="preserve"> "statusReference": "2b2a1c8a-7f0b-4f0e-9a6b-5d5c2f7a9b11"</w:t>
        <w:br/>
        <w:t xml:space="preserve">      }</w:t>
        <w:br/>
        <w:t xml:space="preserve">    ],</w:t>
        <w:br/>
        <w:t xml:space="preserve"> "workflows": [</w:t>
        <w:br/>
        <w:t xml:space="preserve">      {</w:t>
        <w:br/>
        <w:t xml:space="preserve"> "name": "Team-managed workflow",</w:t>
        <w:br/>
        <w:t xml:space="preserve"> "statuses": [</w:t>
        <w:br/>
        <w:t xml:space="preserve">          { "properties": {}, "statusReference": "2b2a1c8a-7f0b-4f0e-9a6b-5d5c2f7a9b11" }</w:t>
        <w:br/>
        <w:t xml:space="preserve">        ],</w:t>
        <w:br/>
        <w:t xml:space="preserve"> "transitions": []</w:t>
        <w:br/>
        <w:t xml:space="preserve">      }</w:t>
        <w:br/>
        <w:t xml:space="preserve">    ]</w:t>
        <w:br/>
        <w:t xml:space="preserve">  }'</w:t>
      </w:r>
    </w:p>
    <w:p>
      <w:pPr>
        <w:pStyle w:val="Heading3"/>
      </w:pPr>
      <w:r>
        <w:t>Notes</w:t>
      </w:r>
    </w:p>
    <w:p>
      <w:pPr>
        <w:pStyle w:val="ListBullet"/>
      </w:pPr>
      <w:r>
        <w:t>scope.type determines whether the created workflows are GLOBAL (company-managed) or PROJECT (team-managed).</w:t>
      </w:r>
    </w:p>
    <w:p>
      <w:pPr>
        <w:pStyle w:val="ListBullet"/>
      </w:pPr>
      <w:r>
        <w:t xml:space="preserve">statusReference is used to connect: </w:t>
        <w:br/>
        <w:br/>
        <w:t>entries in top-level statuses[], and</w:t>
        <w:br/>
        <w:t>status layout/config entries inside each workflow in workflows[].statuses[].</w:t>
      </w:r>
    </w:p>
    <w:p>
      <w:pPr>
        <w:pStyle w:val="Heading3"/>
      </w:pPr>
      <w:r>
        <w:t>Error Handling</w:t>
      </w:r>
    </w:p>
    <w:p>
      <w:pPr>
        <w:pStyle w:val="ListBullet"/>
      </w:pPr>
      <w:r>
        <w:t>400: Request body is invalid (missing required fields, invalid structure/values).</w:t>
      </w:r>
    </w:p>
    <w:p>
      <w:pPr>
        <w:pStyle w:val="ListBullet"/>
      </w:pPr>
      <w:r>
        <w:t>401: Missing/invalid credentials or insufficient permissions.</w:t>
      </w:r>
    </w:p>
    <w:p>
      <w:pPr>
        <w:pStyle w:val="ListBullet"/>
      </w:pPr>
      <w:r>
        <w:t>409: Another workflow configuration update task is currently ongoing.</w:t>
      </w:r>
    </w:p>
    <w:p>
      <w:r>
        <w:t>Provide your jiraCloudId (UUID) and I can tailor the sample request URL to your site.</w:t>
      </w:r>
    </w:p>
    <w:p>
      <w:pPr>
        <w:pStyle w:val="Heading3"/>
      </w:pPr>
      <w:r>
        <w:t>Related workflows actions</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Create Workflows — /ex/jira/{{jiraCloudId}}/rest/api/3/workflows/create/validation</w:t>
      </w:r>
    </w:p>
    <w:p>
      <w:pPr>
        <w:pStyle w:val="ListBullet"/>
      </w:pPr>
      <w:r>
        <w:t>[POST] Validate Bulk Workflow Update Payload — /ex/jira/{{jiraCloudId}}/rest/api/3/workflows/update/validation</w:t>
      </w:r>
    </w:p>
    <w:p>
      <w:r>
        <w:br w:type="page"/>
      </w:r>
    </w:p>
    <w:p>
      <w:pPr>
        <w:pStyle w:val="Heading2"/>
      </w:pPr>
      <w:r>
        <w:t>386. [POST] Bulk Update Workflows</w:t>
      </w:r>
    </w:p>
    <w:p>
      <w:r>
        <w:rPr>
          <w:b/>
        </w:rPr>
        <w:t xml:space="preserve">Endpoint: </w:t>
      </w:r>
      <w:r>
        <w:rPr>
          <w:rFonts w:ascii="Courier New" w:hAnsi="Courier New"/>
          <w:sz w:val="18"/>
        </w:rPr>
        <w:t>/ex/jira/{{jiraCloudId}}/rest/api/3/workflows/update</w:t>
      </w:r>
    </w:p>
    <w:p>
      <w:pPr>
        <w:pStyle w:val="Heading3"/>
      </w:pPr>
      <w:r>
        <w:t>Bulk Update Workflows (Jira Cloud)</w:t>
      </w:r>
    </w:p>
    <w:p>
      <w:pPr>
        <w:pStyle w:val="Heading3"/>
      </w:pPr>
      <w:r>
        <w:t>Prerequisites</w:t>
      </w:r>
    </w:p>
    <w:p>
      <w:pPr>
        <w:pStyle w:val="ListBullet"/>
      </w:pPr>
      <w:r>
        <w:t xml:space="preserve">The caller must have the required Jira project permissions: </w:t>
        <w:br/>
        <w:br/>
        <w:t>Administer Jira project permission to create all workflows, including global-scoped workflows</w:t>
        <w:br/>
        <w:t>Administer projects project permissions to create project-scoped workflows</w:t>
      </w:r>
    </w:p>
    <w:p>
      <w:pPr>
        <w:pStyle w:val="Heading3"/>
      </w:pPr>
      <w:r>
        <w:t>Method</w:t>
      </w:r>
    </w:p>
    <w:p>
      <w:r>
        <w:t>POST</w:t>
      </w:r>
    </w:p>
    <w:p>
      <w:pPr>
        <w:pStyle w:val="Heading3"/>
      </w:pPr>
      <w:r>
        <w:t>URL</w:t>
      </w:r>
    </w:p>
    <w:p>
      <w:r>
        <w:t>https://api.atlassian.com/ex/jira/{{jiraCloudId}}/rest/api/3/workflows/update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workflows and related statuses by submitting updated workflow definitions, status associations, and status/transition mappings. The update may trigger an asynchronous task, returned as taskId.</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/rest/api/3/workflows/update  (with base: https://api.atlassian.com/ex/jira/{jiraCloudId}/rest)</w:t>
      </w:r>
    </w:p>
    <w:p>
      <w:r>
        <w:t>Full example:</w:t>
      </w:r>
    </w:p>
    <w:p>
      <w:r>
        <w:rPr>
          <w:b/>
          <w:color w:val="666666"/>
          <w:sz w:val="16"/>
        </w:rPr>
        <w:t>[http]</w:t>
      </w:r>
    </w:p>
    <w:p>
      <w:pPr>
        <w:shd w:fill="F2F2F2" w:val="clear"/>
      </w:pPr>
      <w:r>
        <w:rPr>
          <w:rFonts w:ascii="Courier New" w:hAnsi="Courier New"/>
          <w:sz w:val="17"/>
        </w:rPr>
        <w:t>https://api.atlassian.com/ex/jira/2b9c9c6d-2c1a-4b1f-9f5f-1a2b3c4d5e6f/rest/api/3/workflows/update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https://api.atlassian.com/ex/jira//rest/api/3/workflows/update</w:t>
        <w:br/>
        <w:t>https://api.atlassian.com/ex/jira/rest/api/3/workflows/update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(User can obtain this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 &lt;object&gt;</w:t>
            </w:r>
          </w:p>
        </w:tc>
        <w:tc>
          <w:tcPr>
            <w:tcW w:type="dxa" w:w="2880"/>
          </w:tcPr>
          <w:p>
            <w:r>
              <w:t>The statuses to associate with the workflows.</w:t>
            </w:r>
          </w:p>
        </w:tc>
      </w:tr>
      <w:tr>
        <w:tc>
          <w:tcPr>
            <w:tcW w:type="dxa" w:w="2880"/>
          </w:tcPr>
          <w:p>
            <w:r>
              <w:t>workflows</w:t>
            </w:r>
          </w:p>
        </w:tc>
        <w:tc>
          <w:tcPr>
            <w:tcW w:type="dxa" w:w="2880"/>
          </w:tcPr>
          <w:p>
            <w:r>
              <w:t>array &lt;object&gt;</w:t>
            </w:r>
          </w:p>
        </w:tc>
        <w:tc>
          <w:tcPr>
            <w:tcW w:type="dxa" w:w="2880"/>
          </w:tcPr>
          <w:p>
            <w:r>
              <w:t>The details of the workflows to update.</w:t>
            </w:r>
          </w:p>
        </w:tc>
      </w:tr>
    </w:tbl>
    <w:p/>
    <w:p>
      <w:pPr>
        <w:pStyle w:val="Heading3"/>
      </w:pPr>
      <w:r>
        <w:t>Optional Request Body Fields</w:t>
      </w:r>
    </w:p>
    <w:p>
      <w:pPr>
        <w:pStyle w:val="Heading3"/>
      </w:pPr>
      <w:r>
        <w:t>statuses[]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statuses[].description</w:t>
            </w:r>
          </w:p>
        </w:tc>
        <w:tc>
          <w:tcPr>
            <w:tcW w:type="dxa" w:w="2880"/>
          </w:tcPr>
          <w:p>
            <w:r>
              <w:t>string</w:t>
            </w:r>
          </w:p>
        </w:tc>
        <w:tc>
          <w:tcPr>
            <w:tcW w:type="dxa" w:w="2880"/>
          </w:tcPr>
          <w:p>
            <w:r>
              <w:t>The description of the status.</w:t>
            </w:r>
          </w:p>
        </w:tc>
      </w:tr>
      <w:tr>
        <w:tc>
          <w:tcPr>
            <w:tcW w:type="dxa" w:w="2880"/>
          </w:tcPr>
          <w:p>
            <w:r>
              <w:t>statuses[].id</w:t>
            </w:r>
          </w:p>
        </w:tc>
        <w:tc>
          <w:tcPr>
            <w:tcW w:type="dxa" w:w="2880"/>
          </w:tcPr>
          <w:p>
            <w:r>
              <w:t>string</w:t>
            </w:r>
          </w:p>
        </w:tc>
        <w:tc>
          <w:tcPr>
            <w:tcW w:type="dxa" w:w="2880"/>
          </w:tcPr>
          <w:p>
            <w:r>
              <w:t>The ID of the status. When reusing an existing status, this field should be provided.</w:t>
            </w:r>
          </w:p>
        </w:tc>
      </w:tr>
      <w:tr>
        <w:tc>
          <w:tcPr>
            <w:tcW w:type="dxa" w:w="2880"/>
          </w:tcPr>
          <w:p>
            <w:r>
              <w:t>statuses[].name</w:t>
            </w:r>
          </w:p>
        </w:tc>
        <w:tc>
          <w:tcPr>
            <w:tcW w:type="dxa" w:w="2880"/>
          </w:tcPr>
          <w:p>
            <w:r>
              <w:t>string</w:t>
            </w:r>
          </w:p>
        </w:tc>
        <w:tc>
          <w:tcPr>
            <w:tcW w:type="dxa" w:w="2880"/>
          </w:tcPr>
          <w:p>
            <w:r>
              <w:t>Required. The name of the status.</w:t>
            </w:r>
          </w:p>
        </w:tc>
      </w:tr>
      <w:tr>
        <w:tc>
          <w:tcPr>
            <w:tcW w:type="dxa" w:w="2880"/>
          </w:tcPr>
          <w:p>
            <w:r>
              <w:t>statuses[].statusCategory</w:t>
            </w:r>
          </w:p>
        </w:tc>
        <w:tc>
          <w:tcPr>
            <w:tcW w:type="dxa" w:w="2880"/>
          </w:tcPr>
          <w:p>
            <w:r>
              <w:t>string</w:t>
            </w:r>
          </w:p>
        </w:tc>
        <w:tc>
          <w:tcPr>
            <w:tcW w:type="dxa" w:w="2880"/>
          </w:tcPr>
          <w:p>
            <w:r>
              <w:t>Required. The category of the status. Allowed values: TODO, IN_PROGRESS, DONE.</w:t>
            </w:r>
          </w:p>
        </w:tc>
      </w:tr>
      <w:tr>
        <w:tc>
          <w:tcPr>
            <w:tcW w:type="dxa" w:w="2880"/>
          </w:tcPr>
          <w:p>
            <w:r>
              <w:t>statuses[].statusReference</w:t>
            </w:r>
          </w:p>
        </w:tc>
        <w:tc>
          <w:tcPr>
            <w:tcW w:type="dxa" w:w="2880"/>
          </w:tcPr>
          <w:p>
            <w:r>
              <w:t>string</w:t>
            </w:r>
          </w:p>
        </w:tc>
        <w:tc>
          <w:tcPr>
            <w:tcW w:type="dxa" w:w="2880"/>
          </w:tcPr>
          <w:p>
            <w:r>
              <w:t>Required. The reference of the status. If adding a new status to a team-managed workflow, this must be a UUID (for company-managed a UUID is not needed).</w:t>
            </w:r>
          </w:p>
        </w:tc>
      </w:tr>
      <w:tr>
        <w:tc>
          <w:tcPr>
            <w:tcW w:type="dxa" w:w="2880"/>
          </w:tcPr>
          <w:p>
            <w:r>
              <w:t>statuses[].additionalProperties</w:t>
            </w:r>
          </w:p>
        </w:tc>
        <w:tc>
          <w:tcPr>
            <w:tcW w:type="dxa" w:w="2880"/>
          </w:tcPr>
          <w:p>
            <w:r>
              <w:t>any</w:t>
            </w:r>
          </w:p>
        </w:tc>
        <w:tc>
          <w:tcPr>
            <w:tcW w:type="dxa" w:w="2880"/>
          </w:tcPr>
          <w:p>
            <w:r>
              <w:t>Additional properties (as provided by the API schema).</w:t>
            </w:r>
          </w:p>
        </w:tc>
      </w:tr>
    </w:tbl>
    <w:p/>
    <w:p>
      <w:pPr>
        <w:pStyle w:val="Heading3"/>
      </w:pPr>
      <w:r>
        <w:t>workflows[]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workflows[].id</w:t>
            </w:r>
          </w:p>
        </w:tc>
        <w:tc>
          <w:tcPr>
            <w:tcW w:type="dxa" w:w="2880"/>
          </w:tcPr>
          <w:p>
            <w:r>
              <w:t>string</w:t>
            </w:r>
          </w:p>
        </w:tc>
        <w:tc>
          <w:tcPr>
            <w:tcW w:type="dxa" w:w="2880"/>
          </w:tcPr>
          <w:p>
            <w:r>
              <w:t>Required. The ID of this workflow.</w:t>
            </w:r>
          </w:p>
        </w:tc>
      </w:tr>
      <w:tr>
        <w:tc>
          <w:tcPr>
            <w:tcW w:type="dxa" w:w="2880"/>
          </w:tcPr>
          <w:p>
            <w:r>
              <w:t>workflows[].description</w:t>
            </w:r>
          </w:p>
        </w:tc>
        <w:tc>
          <w:tcPr>
            <w:tcW w:type="dxa" w:w="2880"/>
          </w:tcPr>
          <w:p>
            <w:r>
              <w:t>string</w:t>
            </w:r>
          </w:p>
        </w:tc>
        <w:tc>
          <w:tcPr>
            <w:tcW w:type="dxa" w:w="2880"/>
          </w:tcPr>
          <w:p>
            <w:r>
              <w:t>The new description for this workflow.</w:t>
            </w:r>
          </w:p>
        </w:tc>
      </w:tr>
      <w:tr>
        <w:tc>
          <w:tcPr>
            <w:tcW w:type="dxa" w:w="2880"/>
          </w:tcPr>
          <w:p>
            <w:r>
              <w:t>workflows[].defaultStatusMappings</w:t>
            </w:r>
          </w:p>
        </w:tc>
        <w:tc>
          <w:tcPr>
            <w:tcW w:type="dxa" w:w="2880"/>
          </w:tcPr>
          <w:p>
            <w:r>
              <w:t>array &lt;object&gt;</w:t>
            </w:r>
          </w:p>
        </w:tc>
        <w:tc>
          <w:tcPr>
            <w:tcW w:type="dxa" w:w="2880"/>
          </w:tcPr>
          <w:p>
            <w:r>
              <w:t>The mapping of old to new status ID.</w:t>
            </w:r>
          </w:p>
        </w:tc>
      </w:tr>
      <w:tr>
        <w:tc>
          <w:tcPr>
            <w:tcW w:type="dxa" w:w="2880"/>
          </w:tcPr>
          <w:p>
            <w:r>
              <w:t>workflows[].defaultStatusMappings[].newStatusReference</w:t>
            </w:r>
          </w:p>
        </w:tc>
        <w:tc>
          <w:tcPr>
            <w:tcW w:type="dxa" w:w="2880"/>
          </w:tcPr>
          <w:p>
            <w:r>
              <w:t>string</w:t>
            </w:r>
          </w:p>
        </w:tc>
        <w:tc>
          <w:tcPr>
            <w:tcW w:type="dxa" w:w="2880"/>
          </w:tcPr>
          <w:p>
            <w:r>
              <w:t>Required. The new status ID.</w:t>
            </w:r>
          </w:p>
        </w:tc>
      </w:tr>
      <w:tr>
        <w:tc>
          <w:tcPr>
            <w:tcW w:type="dxa" w:w="2880"/>
          </w:tcPr>
          <w:p>
            <w:r>
              <w:t>workflows[].defaultStatusMappings[].oldStatusReference</w:t>
            </w:r>
          </w:p>
        </w:tc>
        <w:tc>
          <w:tcPr>
            <w:tcW w:type="dxa" w:w="2880"/>
          </w:tcPr>
          <w:p>
            <w:r>
              <w:t>string</w:t>
            </w:r>
          </w:p>
        </w:tc>
        <w:tc>
          <w:tcPr>
            <w:tcW w:type="dxa" w:w="2880"/>
          </w:tcPr>
          <w:p>
            <w:r>
              <w:t>Required. The old status ID.</w:t>
            </w:r>
          </w:p>
        </w:tc>
      </w:tr>
      <w:tr>
        <w:tc>
          <w:tcPr>
            <w:tcW w:type="dxa" w:w="2880"/>
          </w:tcPr>
          <w:p>
            <w:r>
              <w:t>workflows[].loopedTransitionContainerLayout</w:t>
            </w:r>
          </w:p>
        </w:tc>
        <w:tc>
          <w:tcPr>
            <w:tcW w:type="dxa" w:w="2880"/>
          </w:tcPr>
          <w:p>
            <w:r>
              <w:t>object (&lt;WorkflowLayout&gt;)</w:t>
            </w:r>
          </w:p>
        </w:tc>
        <w:tc>
          <w:tcPr>
            <w:tcW w:type="dxa" w:w="2880"/>
          </w:tcPr>
          <w:p>
            <w:r>
              <w:t>Workflow layout (schema not expanded in scraped content).</w:t>
            </w:r>
          </w:p>
        </w:tc>
      </w:tr>
      <w:tr>
        <w:tc>
          <w:tcPr>
            <w:tcW w:type="dxa" w:w="2880"/>
          </w:tcPr>
          <w:p>
            <w:r>
              <w:t>workflows[].startPointLayout</w:t>
            </w:r>
          </w:p>
        </w:tc>
        <w:tc>
          <w:tcPr>
            <w:tcW w:type="dxa" w:w="2880"/>
          </w:tcPr>
          <w:p>
            <w:r>
              <w:t>object (&lt;WorkflowLayout&gt;)</w:t>
            </w:r>
          </w:p>
        </w:tc>
        <w:tc>
          <w:tcPr>
            <w:tcW w:type="dxa" w:w="2880"/>
          </w:tcPr>
          <w:p>
            <w:r>
              <w:t>Workflow start point layout (schema not expanded in scraped content).</w:t>
            </w:r>
          </w:p>
        </w:tc>
      </w:tr>
      <w:tr>
        <w:tc>
          <w:tcPr>
            <w:tcW w:type="dxa" w:w="2880"/>
          </w:tcPr>
          <w:p>
            <w:r>
              <w:t>workflows[].statusMappings</w:t>
            </w:r>
          </w:p>
        </w:tc>
        <w:tc>
          <w:tcPr>
            <w:tcW w:type="dxa" w:w="2880"/>
          </w:tcPr>
          <w:p>
            <w:r>
              <w:t>array &lt;object&gt;</w:t>
            </w:r>
          </w:p>
        </w:tc>
        <w:tc>
          <w:tcPr>
            <w:tcW w:type="dxa" w:w="2880"/>
          </w:tcPr>
          <w:p>
            <w:r>
              <w:t>The mapping of old to new status ID for a specific project and issue type.</w:t>
            </w:r>
          </w:p>
        </w:tc>
      </w:tr>
      <w:tr>
        <w:tc>
          <w:tcPr>
            <w:tcW w:type="dxa" w:w="2880"/>
          </w:tcPr>
          <w:p>
            <w:r>
              <w:t>workflows[].statusMappings[].issueTypeId</w:t>
            </w:r>
          </w:p>
        </w:tc>
        <w:tc>
          <w:tcPr>
            <w:tcW w:type="dxa" w:w="2880"/>
          </w:tcPr>
          <w:p>
            <w:r>
              <w:t>string</w:t>
            </w:r>
          </w:p>
        </w:tc>
        <w:tc>
          <w:tcPr>
            <w:tcW w:type="dxa" w:w="2880"/>
          </w:tcPr>
          <w:p>
            <w:r>
              <w:t>Required. The issue type for the status mapping.</w:t>
            </w:r>
          </w:p>
        </w:tc>
      </w:tr>
      <w:tr>
        <w:tc>
          <w:tcPr>
            <w:tcW w:type="dxa" w:w="2880"/>
          </w:tcPr>
          <w:p>
            <w:r>
              <w:t>workflows[].statusMappings[].projectId</w:t>
            </w:r>
          </w:p>
        </w:tc>
        <w:tc>
          <w:tcPr>
            <w:tcW w:type="dxa" w:w="2880"/>
          </w:tcPr>
          <w:p>
            <w:r>
              <w:t>string</w:t>
            </w:r>
          </w:p>
        </w:tc>
        <w:tc>
          <w:tcPr>
            <w:tcW w:type="dxa" w:w="2880"/>
          </w:tcPr>
          <w:p>
            <w:r>
              <w:t>Required. The project for the status mapping.</w:t>
            </w:r>
          </w:p>
        </w:tc>
      </w:tr>
      <w:tr>
        <w:tc>
          <w:tcPr>
            <w:tcW w:type="dxa" w:w="2880"/>
          </w:tcPr>
          <w:p>
            <w:r>
              <w:t>workflows[].statusMappings[].statusMigrations</w:t>
            </w:r>
          </w:p>
        </w:tc>
        <w:tc>
          <w:tcPr>
            <w:tcW w:type="dxa" w:w="2880"/>
          </w:tcPr>
          <w:p>
            <w:r>
              <w:t>array &lt;object&gt;</w:t>
            </w:r>
          </w:p>
        </w:tc>
        <w:tc>
          <w:tcPr>
            <w:tcW w:type="dxa" w:w="2880"/>
          </w:tcPr>
          <w:p>
            <w:r>
              <w:t>Required. Old/new status ID mappings for the specified project and issue type.</w:t>
            </w:r>
          </w:p>
        </w:tc>
      </w:tr>
      <w:tr>
        <w:tc>
          <w:tcPr>
            <w:tcW w:type="dxa" w:w="2880"/>
          </w:tcPr>
          <w:p>
            <w:r>
              <w:t>workflows[].statusMappings[].statusMigrations[].newStatusReference</w:t>
            </w:r>
          </w:p>
        </w:tc>
        <w:tc>
          <w:tcPr>
            <w:tcW w:type="dxa" w:w="2880"/>
          </w:tcPr>
          <w:p>
            <w:r>
              <w:t>string</w:t>
            </w:r>
          </w:p>
        </w:tc>
        <w:tc>
          <w:tcPr>
            <w:tcW w:type="dxa" w:w="2880"/>
          </w:tcPr>
          <w:p>
            <w:r>
              <w:t>Required. The new status ID.</w:t>
            </w:r>
          </w:p>
        </w:tc>
      </w:tr>
      <w:tr>
        <w:tc>
          <w:tcPr>
            <w:tcW w:type="dxa" w:w="2880"/>
          </w:tcPr>
          <w:p>
            <w:r>
              <w:t>workflows[].statusMappings[].statusMigrations[].oldStatusReference</w:t>
            </w:r>
          </w:p>
        </w:tc>
        <w:tc>
          <w:tcPr>
            <w:tcW w:type="dxa" w:w="2880"/>
          </w:tcPr>
          <w:p>
            <w:r>
              <w:t>string</w:t>
            </w:r>
          </w:p>
        </w:tc>
        <w:tc>
          <w:tcPr>
            <w:tcW w:type="dxa" w:w="2880"/>
          </w:tcPr>
          <w:p>
            <w:r>
              <w:t>Required. The old status ID.</w:t>
            </w:r>
          </w:p>
        </w:tc>
      </w:tr>
      <w:tr>
        <w:tc>
          <w:tcPr>
            <w:tcW w:type="dxa" w:w="2880"/>
          </w:tcPr>
          <w:p>
            <w:r>
              <w:t>workflows[].statuses</w:t>
            </w:r>
          </w:p>
        </w:tc>
        <w:tc>
          <w:tcPr>
            <w:tcW w:type="dxa" w:w="2880"/>
          </w:tcPr>
          <w:p>
            <w:r>
              <w:t>array &lt;object&gt;</w:t>
            </w:r>
          </w:p>
        </w:tc>
        <w:tc>
          <w:tcPr>
            <w:tcW w:type="dxa" w:w="2880"/>
          </w:tcPr>
          <w:p>
            <w:r>
              <w:t>Required. The statuses associated with this workflow.</w:t>
            </w:r>
          </w:p>
        </w:tc>
      </w:tr>
      <w:tr>
        <w:tc>
          <w:tcPr>
            <w:tcW w:type="dxa" w:w="2880"/>
          </w:tcPr>
          <w:p>
            <w:r>
              <w:t>workflows[].statuses[].approvalConfiguration</w:t>
            </w:r>
          </w:p>
        </w:tc>
        <w:tc>
          <w:tcPr>
            <w:tcW w:type="dxa" w:w="2880"/>
          </w:tcPr>
          <w:p>
            <w:r>
              <w:t>object (&lt;ApprovalConfiguration&gt;)</w:t>
            </w:r>
          </w:p>
        </w:tc>
        <w:tc>
          <w:tcPr>
            <w:tcW w:type="dxa" w:w="2880"/>
          </w:tcPr>
          <w:p>
            <w:r>
              <w:t>Approval configuration (schema not expanded in scraped content).</w:t>
            </w:r>
          </w:p>
        </w:tc>
      </w:tr>
      <w:tr>
        <w:tc>
          <w:tcPr>
            <w:tcW w:type="dxa" w:w="2880"/>
          </w:tcPr>
          <w:p>
            <w:r>
              <w:t>workflows[].statuses[].layout</w:t>
            </w:r>
          </w:p>
        </w:tc>
        <w:tc>
          <w:tcPr>
            <w:tcW w:type="dxa" w:w="2880"/>
          </w:tcPr>
          <w:p>
            <w:r>
              <w:t>object (&lt;WorkflowLayout&gt;)</w:t>
            </w:r>
          </w:p>
        </w:tc>
        <w:tc>
          <w:tcPr>
            <w:tcW w:type="dxa" w:w="2880"/>
          </w:tcPr>
          <w:p>
            <w:r>
              <w:t>Layout for the status (schema not expanded in scraped content).</w:t>
            </w:r>
          </w:p>
        </w:tc>
      </w:tr>
      <w:tr>
        <w:tc>
          <w:tcPr>
            <w:tcW w:type="dxa" w:w="2880"/>
          </w:tcPr>
          <w:p>
            <w:r>
              <w:t>workflows[].statuses[].properties</w:t>
            </w:r>
          </w:p>
        </w:tc>
        <w:tc>
          <w:tcPr>
            <w:tcW w:type="dxa" w:w="2880"/>
          </w:tcPr>
          <w:p>
            <w:r>
              <w:t>object</w:t>
            </w:r>
          </w:p>
        </w:tc>
        <w:tc>
          <w:tcPr>
            <w:tcW w:type="dxa" w:w="2880"/>
          </w:tcPr>
          <w:p>
            <w:r>
              <w:t>Required. Key/value properties: {[key: string]: string}.</w:t>
            </w:r>
          </w:p>
        </w:tc>
      </w:tr>
      <w:tr>
        <w:tc>
          <w:tcPr>
            <w:tcW w:type="dxa" w:w="2880"/>
          </w:tcPr>
          <w:p>
            <w:r>
              <w:t>workflows[].statuses[].statusReference</w:t>
            </w:r>
          </w:p>
        </w:tc>
        <w:tc>
          <w:tcPr>
            <w:tcW w:type="dxa" w:w="2880"/>
          </w:tcPr>
          <w:p>
            <w:r>
              <w:t>string</w:t>
            </w:r>
          </w:p>
        </w:tc>
        <w:tc>
          <w:tcPr>
            <w:tcW w:type="dxa" w:w="2880"/>
          </w:tcPr>
          <w:p>
            <w:r>
              <w:t>Required. A unique ID which the status will use to refer to this layout configuration.</w:t>
            </w:r>
          </w:p>
        </w:tc>
      </w:tr>
      <w:tr>
        <w:tc>
          <w:tcPr>
            <w:tcW w:type="dxa" w:w="2880"/>
          </w:tcPr>
          <w:p>
            <w:r>
              <w:t>workflows[].transitions</w:t>
            </w:r>
          </w:p>
        </w:tc>
        <w:tc>
          <w:tcPr>
            <w:tcW w:type="dxa" w:w="2880"/>
          </w:tcPr>
          <w:p>
            <w:r>
              <w:t>array &lt;object&gt;</w:t>
            </w:r>
          </w:p>
        </w:tc>
        <w:tc>
          <w:tcPr>
            <w:tcW w:type="dxa" w:w="2880"/>
          </w:tcPr>
          <w:p>
            <w:r>
              <w:t>Required. The transitions of this workflow.</w:t>
            </w:r>
          </w:p>
        </w:tc>
      </w:tr>
      <w:tr>
        <w:tc>
          <w:tcPr>
            <w:tcW w:type="dxa" w:w="2880"/>
          </w:tcPr>
          <w:p>
            <w:r>
              <w:t>workflows[].transitions[].actions</w:t>
            </w:r>
          </w:p>
        </w:tc>
        <w:tc>
          <w:tcPr>
            <w:tcW w:type="dxa" w:w="2880"/>
          </w:tcPr>
          <w:p>
            <w:r>
              <w:t>array &lt;object&gt;</w:t>
            </w:r>
          </w:p>
        </w:tc>
        <w:tc>
          <w:tcPr>
            <w:tcW w:type="dxa" w:w="2880"/>
          </w:tcPr>
          <w:p>
            <w:r>
              <w:t>The post-functions of the transition.</w:t>
            </w:r>
          </w:p>
        </w:tc>
      </w:tr>
      <w:tr>
        <w:tc>
          <w:tcPr>
            <w:tcW w:type="dxa" w:w="2880"/>
          </w:tcPr>
          <w:p>
            <w:r>
              <w:t>workflows[].transitions[].actions[].id</w:t>
            </w:r>
          </w:p>
        </w:tc>
        <w:tc>
          <w:tcPr>
            <w:tcW w:type="dxa" w:w="2880"/>
          </w:tcPr>
          <w:p>
            <w:r>
              <w:t>string</w:t>
            </w:r>
          </w:p>
        </w:tc>
        <w:tc>
          <w:tcPr>
            <w:tcW w:type="dxa" w:w="2880"/>
          </w:tcPr>
          <w:p>
            <w:r>
              <w:t>The ID of the rule.</w:t>
            </w:r>
          </w:p>
        </w:tc>
      </w:tr>
      <w:tr>
        <w:tc>
          <w:tcPr>
            <w:tcW w:type="dxa" w:w="2880"/>
          </w:tcPr>
          <w:p>
            <w:r>
              <w:t>workflows[].transitions[].actions[].parameters</w:t>
            </w:r>
          </w:p>
        </w:tc>
        <w:tc>
          <w:tcPr>
            <w:tcW w:type="dxa" w:w="2880"/>
          </w:tcPr>
          <w:p>
            <w:r>
              <w:t>object</w:t>
            </w:r>
          </w:p>
        </w:tc>
        <w:tc>
          <w:tcPr>
            <w:tcW w:type="dxa" w:w="2880"/>
          </w:tcPr>
          <w:p>
            <w:r>
              <w:t>Rule parameters: {[key: string]: string}.</w:t>
            </w:r>
          </w:p>
        </w:tc>
      </w:tr>
      <w:tr>
        <w:tc>
          <w:tcPr>
            <w:tcW w:type="dxa" w:w="2880"/>
          </w:tcPr>
          <w:p>
            <w:r>
              <w:t>workflows[].transitions[].actions[].ruleKey</w:t>
            </w:r>
          </w:p>
        </w:tc>
        <w:tc>
          <w:tcPr>
            <w:tcW w:type="dxa" w:w="2880"/>
          </w:tcPr>
          <w:p>
            <w:r>
              <w:t>string</w:t>
            </w:r>
          </w:p>
        </w:tc>
        <w:tc>
          <w:tcPr>
            <w:tcW w:type="dxa" w:w="2880"/>
          </w:tcPr>
          <w:p>
            <w:r>
              <w:t>Required. The rule key of the rule.</w:t>
            </w:r>
          </w:p>
        </w:tc>
      </w:tr>
      <w:tr>
        <w:tc>
          <w:tcPr>
            <w:tcW w:type="dxa" w:w="2880"/>
          </w:tcPr>
          <w:p>
            <w:r>
              <w:t>workflows[].transitions[].conditions</w:t>
            </w:r>
          </w:p>
        </w:tc>
        <w:tc>
          <w:tcPr>
            <w:tcW w:type="dxa" w:w="2880"/>
          </w:tcPr>
          <w:p>
            <w:r>
              <w:t>object (&lt;ConditionGroupUpdate&gt;)</w:t>
            </w:r>
          </w:p>
        </w:tc>
        <w:tc>
          <w:tcPr>
            <w:tcW w:type="dxa" w:w="2880"/>
          </w:tcPr>
          <w:p>
            <w:r>
              <w:t>Conditions (schema not expanded in scraped content).</w:t>
            </w:r>
          </w:p>
        </w:tc>
      </w:tr>
      <w:tr>
        <w:tc>
          <w:tcPr>
            <w:tcW w:type="dxa" w:w="2880"/>
          </w:tcPr>
          <w:p>
            <w:r>
              <w:t>workflows[].transitions[].customIssueEventId</w:t>
            </w:r>
          </w:p>
        </w:tc>
        <w:tc>
          <w:tcPr>
            <w:tcW w:type="dxa" w:w="2880"/>
          </w:tcPr>
          <w:p>
            <w:r>
              <w:t>string</w:t>
            </w:r>
          </w:p>
        </w:tc>
        <w:tc>
          <w:tcPr>
            <w:tcW w:type="dxa" w:w="2880"/>
          </w:tcPr>
          <w:p>
            <w:r>
              <w:t>The custom event ID of the transition.</w:t>
            </w:r>
          </w:p>
        </w:tc>
      </w:tr>
      <w:tr>
        <w:tc>
          <w:tcPr>
            <w:tcW w:type="dxa" w:w="2880"/>
          </w:tcPr>
          <w:p>
            <w:r>
              <w:t>workflows[].transitions[].description</w:t>
            </w:r>
          </w:p>
        </w:tc>
        <w:tc>
          <w:tcPr>
            <w:tcW w:type="dxa" w:w="2880"/>
          </w:tcPr>
          <w:p>
            <w:r>
              <w:t>string</w:t>
            </w:r>
          </w:p>
        </w:tc>
        <w:tc>
          <w:tcPr>
            <w:tcW w:type="dxa" w:w="2880"/>
          </w:tcPr>
          <w:p>
            <w:r>
              <w:t>The description of the transition.</w:t>
            </w:r>
          </w:p>
        </w:tc>
      </w:tr>
      <w:tr>
        <w:tc>
          <w:tcPr>
            <w:tcW w:type="dxa" w:w="2880"/>
          </w:tcPr>
          <w:p>
            <w:r>
              <w:t>workflows[].transitions[].id</w:t>
            </w:r>
          </w:p>
        </w:tc>
        <w:tc>
          <w:tcPr>
            <w:tcW w:type="dxa" w:w="2880"/>
          </w:tcPr>
          <w:p>
            <w:r>
              <w:t>string</w:t>
            </w:r>
          </w:p>
        </w:tc>
        <w:tc>
          <w:tcPr>
            <w:tcW w:type="dxa" w:w="2880"/>
          </w:tcPr>
          <w:p>
            <w:r>
              <w:t>The ID of the transition.</w:t>
            </w:r>
          </w:p>
        </w:tc>
      </w:tr>
      <w:tr>
        <w:tc>
          <w:tcPr>
            <w:tcW w:type="dxa" w:w="2880"/>
          </w:tcPr>
          <w:p>
            <w:r>
              <w:t>workflows[].transitions[].links</w:t>
            </w:r>
          </w:p>
        </w:tc>
        <w:tc>
          <w:tcPr>
            <w:tcW w:type="dxa" w:w="2880"/>
          </w:tcPr>
          <w:p>
            <w:r>
              <w:t>array &lt;object&gt;</w:t>
            </w:r>
          </w:p>
        </w:tc>
        <w:tc>
          <w:tcPr>
            <w:tcW w:type="dxa" w:w="2880"/>
          </w:tcPr>
          <w:p>
            <w:r>
              <w:t>The statuses the transition can start from, and the mapping of ports between the statuses.</w:t>
            </w:r>
          </w:p>
        </w:tc>
      </w:tr>
      <w:tr>
        <w:tc>
          <w:tcPr>
            <w:tcW w:type="dxa" w:w="2880"/>
          </w:tcPr>
          <w:p>
            <w:r>
              <w:t>workflows[].transitions[].links[].fromPort</w:t>
            </w:r>
          </w:p>
        </w:tc>
        <w:tc>
          <w:tcPr>
            <w:tcW w:type="dxa" w:w="2880"/>
          </w:tcPr>
          <w:p>
            <w:r>
              <w:t>integer</w:t>
            </w:r>
          </w:p>
        </w:tc>
        <w:tc>
          <w:tcPr>
            <w:tcW w:type="dxa" w:w="2880"/>
          </w:tcPr>
          <w:p>
            <w:r>
              <w:t>The port that the transition starts from.</w:t>
            </w:r>
          </w:p>
        </w:tc>
      </w:tr>
      <w:tr>
        <w:tc>
          <w:tcPr>
            <w:tcW w:type="dxa" w:w="2880"/>
          </w:tcPr>
          <w:p>
            <w:r>
              <w:t>workflows[].transitions[].links[].fromStatusReference</w:t>
            </w:r>
          </w:p>
        </w:tc>
        <w:tc>
          <w:tcPr>
            <w:tcW w:type="dxa" w:w="2880"/>
          </w:tcPr>
          <w:p>
            <w:r>
              <w:t>string</w:t>
            </w:r>
          </w:p>
        </w:tc>
        <w:tc>
          <w:tcPr>
            <w:tcW w:type="dxa" w:w="2880"/>
          </w:tcPr>
          <w:p>
            <w:r>
              <w:t>The status that the transition starts from.</w:t>
            </w:r>
          </w:p>
        </w:tc>
      </w:tr>
      <w:tr>
        <w:tc>
          <w:tcPr>
            <w:tcW w:type="dxa" w:w="2880"/>
          </w:tcPr>
          <w:p>
            <w:r>
              <w:t>workflows[].transitions[].links[].toPort</w:t>
            </w:r>
          </w:p>
        </w:tc>
        <w:tc>
          <w:tcPr>
            <w:tcW w:type="dxa" w:w="2880"/>
          </w:tcPr>
          <w:p>
            <w:r>
              <w:t>integer</w:t>
            </w:r>
          </w:p>
        </w:tc>
        <w:tc>
          <w:tcPr>
            <w:tcW w:type="dxa" w:w="2880"/>
          </w:tcPr>
          <w:p>
            <w:r>
              <w:t>The port that the transition goes to.</w:t>
            </w:r>
          </w:p>
        </w:tc>
      </w:tr>
      <w:tr>
        <w:tc>
          <w:tcPr>
            <w:tcW w:type="dxa" w:w="2880"/>
          </w:tcPr>
          <w:p>
            <w:r>
              <w:t>workflows[].transitions[].name</w:t>
            </w:r>
          </w:p>
        </w:tc>
        <w:tc>
          <w:tcPr>
            <w:tcW w:type="dxa" w:w="2880"/>
          </w:tcPr>
          <w:p>
            <w:r>
              <w:t>string</w:t>
            </w:r>
          </w:p>
        </w:tc>
        <w:tc>
          <w:tcPr>
            <w:tcW w:type="dxa" w:w="2880"/>
          </w:tcPr>
          <w:p>
            <w:r>
              <w:t>The name of the transition.</w:t>
            </w:r>
          </w:p>
        </w:tc>
      </w:tr>
      <w:tr>
        <w:tc>
          <w:tcPr>
            <w:tcW w:type="dxa" w:w="2880"/>
          </w:tcPr>
          <w:p>
            <w:r>
              <w:t>workflows[].transitions[].properties</w:t>
            </w:r>
          </w:p>
        </w:tc>
        <w:tc>
          <w:tcPr>
            <w:tcW w:type="dxa" w:w="2880"/>
          </w:tcPr>
          <w:p>
            <w:r>
              <w:t>object</w:t>
            </w:r>
          </w:p>
        </w:tc>
        <w:tc>
          <w:tcPr>
            <w:tcW w:type="dxa" w:w="2880"/>
          </w:tcPr>
          <w:p>
            <w:r>
              <w:t>Key/value properties: {[key: string]: string}.</w:t>
            </w:r>
          </w:p>
        </w:tc>
      </w:tr>
      <w:tr>
        <w:tc>
          <w:tcPr>
            <w:tcW w:type="dxa" w:w="2880"/>
          </w:tcPr>
          <w:p>
            <w:r>
              <w:t>workflows[].transitions[].toStatusReference</w:t>
            </w:r>
          </w:p>
        </w:tc>
        <w:tc>
          <w:tcPr>
            <w:tcW w:type="dxa" w:w="2880"/>
          </w:tcPr>
          <w:p>
            <w:r>
              <w:t>string</w:t>
            </w:r>
          </w:p>
        </w:tc>
        <w:tc>
          <w:tcPr>
            <w:tcW w:type="dxa" w:w="2880"/>
          </w:tcPr>
          <w:p>
            <w:r>
              <w:t>The status the transition goes to.</w:t>
            </w:r>
          </w:p>
        </w:tc>
      </w:tr>
      <w:tr>
        <w:tc>
          <w:tcPr>
            <w:tcW w:type="dxa" w:w="2880"/>
          </w:tcPr>
          <w:p>
            <w:r>
              <w:t>workflows[].transitions[].transitionScreen</w:t>
            </w:r>
          </w:p>
        </w:tc>
        <w:tc>
          <w:tcPr>
            <w:tcW w:type="dxa" w:w="2880"/>
          </w:tcPr>
          <w:p>
            <w:r>
              <w:t>object (&lt;WorkflowRuleConfiguration&gt;)</w:t>
            </w:r>
          </w:p>
        </w:tc>
        <w:tc>
          <w:tcPr>
            <w:tcW w:type="dxa" w:w="2880"/>
          </w:tcPr>
          <w:p>
            <w:r>
              <w:t>Transition screen configuration (schema not expanded in scraped content).</w:t>
            </w:r>
          </w:p>
        </w:tc>
      </w:tr>
      <w:tr>
        <w:tc>
          <w:tcPr>
            <w:tcW w:type="dxa" w:w="2880"/>
          </w:tcPr>
          <w:p>
            <w:r>
              <w:t>workflows[].transitions[].triggers</w:t>
            </w:r>
          </w:p>
        </w:tc>
        <w:tc>
          <w:tcPr>
            <w:tcW w:type="dxa" w:w="2880"/>
          </w:tcPr>
          <w:p>
            <w:r>
              <w:t>array &lt;object&gt;</w:t>
            </w:r>
          </w:p>
        </w:tc>
        <w:tc>
          <w:tcPr>
            <w:tcW w:type="dxa" w:w="2880"/>
          </w:tcPr>
          <w:p>
            <w:r>
              <w:t>The triggers of the transition.</w:t>
            </w:r>
          </w:p>
        </w:tc>
      </w:tr>
      <w:tr>
        <w:tc>
          <w:tcPr>
            <w:tcW w:type="dxa" w:w="2880"/>
          </w:tcPr>
          <w:p>
            <w:r>
              <w:t>workflows[].transitions[].triggers[].id</w:t>
            </w:r>
          </w:p>
        </w:tc>
        <w:tc>
          <w:tcPr>
            <w:tcW w:type="dxa" w:w="2880"/>
          </w:tcPr>
          <w:p>
            <w:r>
              <w:t>string</w:t>
            </w:r>
          </w:p>
        </w:tc>
        <w:tc>
          <w:tcPr>
            <w:tcW w:type="dxa" w:w="2880"/>
          </w:tcPr>
          <w:p>
            <w:r>
              <w:t>The ID of the trigger.</w:t>
            </w:r>
          </w:p>
        </w:tc>
      </w:tr>
      <w:tr>
        <w:tc>
          <w:tcPr>
            <w:tcW w:type="dxa" w:w="2880"/>
          </w:tcPr>
          <w:p>
            <w:r>
              <w:t>workflows[].transitions[].triggers[].parameters</w:t>
            </w:r>
          </w:p>
        </w:tc>
        <w:tc>
          <w:tcPr>
            <w:tcW w:type="dxa" w:w="2880"/>
          </w:tcPr>
          <w:p>
            <w:r>
              <w:t>object</w:t>
            </w:r>
          </w:p>
        </w:tc>
        <w:tc>
          <w:tcPr>
            <w:tcW w:type="dxa" w:w="2880"/>
          </w:tcPr>
          <w:p>
            <w:r>
              <w:t>Required. Trigger parameters: {[key: string]: string}.</w:t>
            </w:r>
          </w:p>
        </w:tc>
      </w:tr>
      <w:tr>
        <w:tc>
          <w:tcPr>
            <w:tcW w:type="dxa" w:w="2880"/>
          </w:tcPr>
          <w:p>
            <w:r>
              <w:t>workflows[].transitions[].triggers[].ruleKey</w:t>
            </w:r>
          </w:p>
        </w:tc>
        <w:tc>
          <w:tcPr>
            <w:tcW w:type="dxa" w:w="2880"/>
          </w:tcPr>
          <w:p>
            <w:r>
              <w:t>string</w:t>
            </w:r>
          </w:p>
        </w:tc>
        <w:tc>
          <w:tcPr>
            <w:tcW w:type="dxa" w:w="2880"/>
          </w:tcPr>
          <w:p>
            <w:r>
              <w:t>Required. The rule key of the trigger.</w:t>
            </w:r>
          </w:p>
        </w:tc>
      </w:tr>
      <w:tr>
        <w:tc>
          <w:tcPr>
            <w:tcW w:type="dxa" w:w="2880"/>
          </w:tcPr>
          <w:p>
            <w:r>
              <w:t>workflows[].transitions[].type</w:t>
            </w:r>
          </w:p>
        </w:tc>
        <w:tc>
          <w:tcPr>
            <w:tcW w:type="dxa" w:w="2880"/>
          </w:tcPr>
          <w:p>
            <w:r>
              <w:t>string</w:t>
            </w:r>
          </w:p>
        </w:tc>
        <w:tc>
          <w:tcPr>
            <w:tcW w:type="dxa" w:w="2880"/>
          </w:tcPr>
          <w:p>
            <w:r>
              <w:t>The transition type. Allowed values: INITIAL, GLOBAL, DIRECTED.</w:t>
            </w:r>
          </w:p>
        </w:tc>
      </w:tr>
      <w:tr>
        <w:tc>
          <w:tcPr>
            <w:tcW w:type="dxa" w:w="2880"/>
          </w:tcPr>
          <w:p>
            <w:r>
              <w:t>workflows[].transitions[].validators</w:t>
            </w:r>
          </w:p>
        </w:tc>
        <w:tc>
          <w:tcPr>
            <w:tcW w:type="dxa" w:w="2880"/>
          </w:tcPr>
          <w:p>
            <w:r>
              <w:t>array &lt;object&gt;</w:t>
            </w:r>
          </w:p>
        </w:tc>
        <w:tc>
          <w:tcPr>
            <w:tcW w:type="dxa" w:w="2880"/>
          </w:tcPr>
          <w:p>
            <w:r>
              <w:t>The validators of the transition.</w:t>
            </w:r>
          </w:p>
        </w:tc>
      </w:tr>
      <w:tr>
        <w:tc>
          <w:tcPr>
            <w:tcW w:type="dxa" w:w="2880"/>
          </w:tcPr>
          <w:p>
            <w:r>
              <w:t>workflows[].transitions[].validators[].id</w:t>
            </w:r>
          </w:p>
        </w:tc>
        <w:tc>
          <w:tcPr>
            <w:tcW w:type="dxa" w:w="2880"/>
          </w:tcPr>
          <w:p>
            <w:r>
              <w:t>string</w:t>
            </w:r>
          </w:p>
        </w:tc>
        <w:tc>
          <w:tcPr>
            <w:tcW w:type="dxa" w:w="2880"/>
          </w:tcPr>
          <w:p>
            <w:r>
              <w:t>The ID of the rule.</w:t>
            </w:r>
          </w:p>
        </w:tc>
      </w:tr>
      <w:tr>
        <w:tc>
          <w:tcPr>
            <w:tcW w:type="dxa" w:w="2880"/>
          </w:tcPr>
          <w:p>
            <w:r>
              <w:t>workflows[].transitions[].validators[].parameters</w:t>
            </w:r>
          </w:p>
        </w:tc>
        <w:tc>
          <w:tcPr>
            <w:tcW w:type="dxa" w:w="2880"/>
          </w:tcPr>
          <w:p>
            <w:r>
              <w:t>object</w:t>
            </w:r>
          </w:p>
        </w:tc>
        <w:tc>
          <w:tcPr>
            <w:tcW w:type="dxa" w:w="2880"/>
          </w:tcPr>
          <w:p>
            <w:r>
              <w:t>Rule parameters: {[key: string]: string}.</w:t>
            </w:r>
          </w:p>
        </w:tc>
      </w:tr>
      <w:tr>
        <w:tc>
          <w:tcPr>
            <w:tcW w:type="dxa" w:w="2880"/>
          </w:tcPr>
          <w:p>
            <w:r>
              <w:t>workflows[].transitions[].validators[].ruleKey</w:t>
            </w:r>
          </w:p>
        </w:tc>
        <w:tc>
          <w:tcPr>
            <w:tcW w:type="dxa" w:w="2880"/>
          </w:tcPr>
          <w:p>
            <w:r>
              <w:t>string</w:t>
            </w:r>
          </w:p>
        </w:tc>
        <w:tc>
          <w:tcPr>
            <w:tcW w:type="dxa" w:w="2880"/>
          </w:tcPr>
          <w:p>
            <w:r>
              <w:t>Required. The rule key of the rule.</w:t>
            </w:r>
          </w:p>
        </w:tc>
      </w:tr>
      <w:tr>
        <w:tc>
          <w:tcPr>
            <w:tcW w:type="dxa" w:w="2880"/>
          </w:tcPr>
          <w:p>
            <w:r>
              <w:t>workflows[].version</w:t>
            </w:r>
          </w:p>
        </w:tc>
        <w:tc>
          <w:tcPr>
            <w:tcW w:type="dxa" w:w="2880"/>
          </w:tcPr>
          <w:p>
            <w:r>
              <w:t>object (&lt;DocumentVersion&gt;)</w:t>
            </w:r>
          </w:p>
        </w:tc>
        <w:tc>
          <w:tcPr>
            <w:tcW w:type="dxa" w:w="2880"/>
          </w:tcPr>
          <w:p>
            <w:r>
              <w:t>Required. Document version (schema not expanded in scraped content).</w:t>
            </w:r>
          </w:p>
        </w:tc>
      </w:tr>
      <w:tr>
        <w:tc>
          <w:tcPr>
            <w:tcW w:type="dxa" w:w="2880"/>
          </w:tcPr>
          <w:p>
            <w:r>
              <w:t>workflows[].additionalProperties</w:t>
            </w:r>
          </w:p>
        </w:tc>
        <w:tc>
          <w:tcPr>
            <w:tcW w:type="dxa" w:w="2880"/>
          </w:tcPr>
          <w:p>
            <w:r>
              <w:t>any</w:t>
            </w:r>
          </w:p>
        </w:tc>
        <w:tc>
          <w:tcPr>
            <w:tcW w:type="dxa" w:w="2880"/>
          </w:tcPr>
          <w:p>
            <w:r>
              <w:t>Additional properties (as provided by the API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"statuses": [</w:t>
        <w:br/>
        <w:t xml:space="preserve"> {</w:t>
        <w:br/>
        <w:t xml:space="preserve"> "description": "",</w:t>
        <w:br/>
        <w:t xml:space="preserve"> "id": "10010",</w:t>
        <w:br/>
        <w:t xml:space="preserve"> "name": "To Do",</w:t>
        <w:br/>
        <w:t xml:space="preserve"> "scope": {},</w:t>
        <w:br/>
        <w:t xml:space="preserve"> "statusCategory": "TODO",</w:t>
        <w:br/>
        <w:t xml:space="preserve"> "statusReference": "f0b24de5-25e7-4fab-ab94-63d81db6c0c0"</w:t>
        <w:br/>
        <w:t xml:space="preserve"> }</w:t>
        <w:br/>
        <w:t xml:space="preserve"> ],</w:t>
        <w:br/>
        <w:t xml:space="preserve"> "taskId": "e6b7c2b6-2a4c-4f5a-9d3a-1b2c3d4e5f60",</w:t>
        <w:br/>
        <w:t xml:space="preserve"> "workflows": [</w:t>
        <w:br/>
        <w:t xml:space="preserve"> {</w:t>
        <w:br/>
        <w:t xml:space="preserve"> "created": "2024-01-01T10:00:00.000+0000",</w:t>
        <w:br/>
        <w:t xml:space="preserve"> "description": "",</w:t>
        <w:br/>
        <w:t xml:space="preserve"> "id": "10001",</w:t>
        <w:br/>
        <w:t xml:space="preserve"> "isEditable": true,</w:t>
        <w:br/>
        <w:t xml:space="preserve"> "loopedTransitionContainerLayout": {},</w:t>
        <w:br/>
        <w:t xml:space="preserve"> "name": "Example workflow",</w:t>
        <w:br/>
        <w:t xml:space="preserve"> "scope": {},</w:t>
        <w:br/>
        <w:t xml:space="preserve"> "startPointLayout": {},</w:t>
        <w:br/>
        <w:t xml:space="preserve"> "statuses": [</w:t>
        <w:br/>
        <w:t xml:space="preserve"> {</w:t>
        <w:br/>
        <w:t xml:space="preserve"> "approvalConfiguration": {},</w:t>
        <w:br/>
        <w:t xml:space="preserve"> "deprecated": false,</w:t>
        <w:br/>
        <w:t xml:space="preserve"> "layout": {},</w:t>
        <w:br/>
        <w:t xml:space="preserve"> "properties": {},</w:t>
        <w:br/>
        <w:t xml:space="preserve"> "statusReference": "f0b24de5-25e7-4fab-ab94-63d81db6c0c0"</w:t>
        <w:br/>
        <w:t xml:space="preserve"> }</w:t>
        <w:br/>
        <w:t xml:space="preserve"> ],</w:t>
        <w:br/>
        <w:t xml:space="preserve"> "taskId": "0f1e2d3c-4b5a-6978-90ab-cdef12345678",</w:t>
        <w:br/>
        <w:t xml:space="preserve"> "transitions": [</w:t>
        <w:br/>
        <w:t xml:space="preserve"> {</w:t>
        <w:br/>
        <w:t xml:space="preserve"> "actions": [],</w:t>
        <w:br/>
        <w:t xml:space="preserve"> "conditions": {},</w:t>
        <w:br/>
        <w:t xml:space="preserve"> "customIssueEventId": "10000",</w:t>
        <w:br/>
        <w:t xml:space="preserve"> "description": "",</w:t>
        <w:br/>
        <w:t xml:space="preserve"> "id": "1",</w:t>
        <w:br/>
        <w:t xml:space="preserve"> "links": [],</w:t>
        <w:br/>
        <w:t xml:space="preserve"> "name": "Create",</w:t>
        <w:br/>
        <w:t xml:space="preserve"> "properties": {},</w:t>
        <w:br/>
        <w:t xml:space="preserve"> "toStatusReference": "f0b24de5-25e7-4fab-ab94-63d81db6c0c0",</w:t>
        <w:br/>
        <w:t xml:space="preserve"> "transitionScreen": {},</w:t>
        <w:br/>
        <w:t xml:space="preserve"> "triggers": [],</w:t>
        <w:br/>
        <w:t xml:space="preserve"> "type": "INITIAL",</w:t>
        <w:br/>
        <w:t xml:space="preserve"> "validators": []</w:t>
        <w:br/>
        <w:t xml:space="preserve"> }</w:t>
        <w:br/>
        <w:t xml:space="preserve"> ],</w:t>
        <w:br/>
        <w:t xml:space="preserve"> "updated": "2024-01-02T10:00:00.000+0000",</w:t>
        <w:br/>
        <w:t xml:space="preserve"> "version": {}</w:t>
        <w:br/>
        <w:t xml:space="preserve"> }</w:t>
        <w:br/>
        <w:t xml:space="preserve"> ]</w:t>
        <w:br/>
        <w:t>}</w:t>
      </w:r>
    </w:p>
    <w:p>
      <w:pPr>
        <w:pStyle w:val="Heading3"/>
      </w:pPr>
      <w:r>
        <w:t>Error Response (400 Client Error)</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Client Error)</w:t>
      </w:r>
    </w:p>
    <w:p>
      <w:r>
        <w:t>Returned if the authentication credentials are incorrect or missing, or the caller doesn't have permissions to perform the operation.</w:t>
      </w:r>
    </w:p>
    <w:p>
      <w:pPr>
        <w:pStyle w:val="Heading3"/>
      </w:pPr>
      <w:r>
        <w:t>Error Response (409 Client Error)</w:t>
      </w:r>
    </w:p>
    <w:p>
      <w:r>
        <w:t>Returned if another workflow configuration update task is ongoing.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 &lt;object&gt;</w:t>
            </w:r>
          </w:p>
        </w:tc>
        <w:tc>
          <w:tcPr>
            <w:tcW w:type="dxa" w:w="2880"/>
          </w:tcPr>
          <w:p>
            <w:r>
              <w:t>List of updated statuses.</w:t>
            </w:r>
          </w:p>
        </w:tc>
      </w:tr>
      <w:tr>
        <w:tc>
          <w:tcPr>
            <w:tcW w:type="dxa" w:w="2880"/>
          </w:tcPr>
          <w:p>
            <w:r>
              <w:t>statuses[].description</w:t>
            </w:r>
          </w:p>
        </w:tc>
        <w:tc>
          <w:tcPr>
            <w:tcW w:type="dxa" w:w="2880"/>
          </w:tcPr>
          <w:p>
            <w:r>
              <w:t>string</w:t>
            </w:r>
          </w:p>
        </w:tc>
        <w:tc>
          <w:tcPr>
            <w:tcW w:type="dxa" w:w="2880"/>
          </w:tcPr>
          <w:p>
            <w:r>
              <w:t>The description of the status.</w:t>
            </w:r>
          </w:p>
        </w:tc>
      </w:tr>
      <w:tr>
        <w:tc>
          <w:tcPr>
            <w:tcW w:type="dxa" w:w="2880"/>
          </w:tcPr>
          <w:p>
            <w:r>
              <w:t>statuses[].id</w:t>
            </w:r>
          </w:p>
        </w:tc>
        <w:tc>
          <w:tcPr>
            <w:tcW w:type="dxa" w:w="2880"/>
          </w:tcPr>
          <w:p>
            <w:r>
              <w:t>string</w:t>
            </w:r>
          </w:p>
        </w:tc>
        <w:tc>
          <w:tcPr>
            <w:tcW w:type="dxa" w:w="2880"/>
          </w:tcPr>
          <w:p>
            <w:r>
              <w:t>The ID of the status.</w:t>
            </w:r>
          </w:p>
        </w:tc>
      </w:tr>
      <w:tr>
        <w:tc>
          <w:tcPr>
            <w:tcW w:type="dxa" w:w="2880"/>
          </w:tcPr>
          <w:p>
            <w:r>
              <w:t>statuses[].name</w:t>
            </w:r>
          </w:p>
        </w:tc>
        <w:tc>
          <w:tcPr>
            <w:tcW w:type="dxa" w:w="2880"/>
          </w:tcPr>
          <w:p>
            <w:r>
              <w:t>string</w:t>
            </w:r>
          </w:p>
        </w:tc>
        <w:tc>
          <w:tcPr>
            <w:tcW w:type="dxa" w:w="2880"/>
          </w:tcPr>
          <w:p>
            <w:r>
              <w:t>The name of the status.</w:t>
            </w:r>
          </w:p>
        </w:tc>
      </w:tr>
      <w:tr>
        <w:tc>
          <w:tcPr>
            <w:tcW w:type="dxa" w:w="2880"/>
          </w:tcPr>
          <w:p>
            <w:r>
              <w:t>statuses[].scope</w:t>
            </w:r>
          </w:p>
        </w:tc>
        <w:tc>
          <w:tcPr>
            <w:tcW w:type="dxa" w:w="2880"/>
          </w:tcPr>
          <w:p>
            <w:r>
              <w:t>object (&lt;WorkflowScope&gt;)</w:t>
            </w:r>
          </w:p>
        </w:tc>
        <w:tc>
          <w:tcPr>
            <w:tcW w:type="dxa" w:w="2880"/>
          </w:tcPr>
          <w:p>
            <w:r>
              <w:t>Workflow scope (schema not expanded in scraped content).</w:t>
            </w:r>
          </w:p>
        </w:tc>
      </w:tr>
      <w:tr>
        <w:tc>
          <w:tcPr>
            <w:tcW w:type="dxa" w:w="2880"/>
          </w:tcPr>
          <w:p>
            <w:r>
              <w:t>statuses[].statusCategory</w:t>
            </w:r>
          </w:p>
        </w:tc>
        <w:tc>
          <w:tcPr>
            <w:tcW w:type="dxa" w:w="2880"/>
          </w:tcPr>
          <w:p>
            <w:r>
              <w:t>string</w:t>
            </w:r>
          </w:p>
        </w:tc>
        <w:tc>
          <w:tcPr>
            <w:tcW w:type="dxa" w:w="2880"/>
          </w:tcPr>
          <w:p>
            <w:r>
              <w:t>The category of the status. Allowed values: TODO, IN_PROGRESS, DONE.</w:t>
            </w:r>
          </w:p>
        </w:tc>
      </w:tr>
      <w:tr>
        <w:tc>
          <w:tcPr>
            <w:tcW w:type="dxa" w:w="2880"/>
          </w:tcPr>
          <w:p>
            <w:r>
              <w:t>statuses[].statusReference</w:t>
            </w:r>
          </w:p>
        </w:tc>
        <w:tc>
          <w:tcPr>
            <w:tcW w:type="dxa" w:w="2880"/>
          </w:tcPr>
          <w:p>
            <w:r>
              <w:t>string</w:t>
            </w:r>
          </w:p>
        </w:tc>
        <w:tc>
          <w:tcPr>
            <w:tcW w:type="dxa" w:w="2880"/>
          </w:tcPr>
          <w:p>
            <w:r>
              <w:t>The reference of the status.</w:t>
            </w:r>
          </w:p>
        </w:tc>
      </w:tr>
      <w:tr>
        <w:tc>
          <w:tcPr>
            <w:tcW w:type="dxa" w:w="2880"/>
          </w:tcPr>
          <w:p>
            <w:r>
              <w:t>taskId</w:t>
            </w:r>
          </w:p>
        </w:tc>
        <w:tc>
          <w:tcPr>
            <w:tcW w:type="dxa" w:w="2880"/>
          </w:tcPr>
          <w:p>
            <w:r>
              <w:t>string</w:t>
            </w:r>
          </w:p>
        </w:tc>
        <w:tc>
          <w:tcPr>
            <w:tcW w:type="dxa" w:w="2880"/>
          </w:tcPr>
          <w:p>
            <w:r>
              <w:t>If there is an asynchronous task operation, as a result of this update.</w:t>
            </w:r>
          </w:p>
        </w:tc>
      </w:tr>
      <w:tr>
        <w:tc>
          <w:tcPr>
            <w:tcW w:type="dxa" w:w="2880"/>
          </w:tcPr>
          <w:p>
            <w:r>
              <w:t>workflows</w:t>
            </w:r>
          </w:p>
        </w:tc>
        <w:tc>
          <w:tcPr>
            <w:tcW w:type="dxa" w:w="2880"/>
          </w:tcPr>
          <w:p>
            <w:r>
              <w:t>array &lt;object&gt;</w:t>
            </w:r>
          </w:p>
        </w:tc>
        <w:tc>
          <w:tcPr>
            <w:tcW w:type="dxa" w:w="2880"/>
          </w:tcPr>
          <w:p>
            <w:r>
              <w:t>List of updated workflows.</w:t>
            </w:r>
          </w:p>
        </w:tc>
      </w:tr>
      <w:tr>
        <w:tc>
          <w:tcPr>
            <w:tcW w:type="dxa" w:w="2880"/>
          </w:tcPr>
          <w:p>
            <w:r>
              <w:t>workflows[].created</w:t>
            </w:r>
          </w:p>
        </w:tc>
        <w:tc>
          <w:tcPr>
            <w:tcW w:type="dxa" w:w="2880"/>
          </w:tcPr>
          <w:p>
            <w:r>
              <w:t>string</w:t>
            </w:r>
          </w:p>
        </w:tc>
        <w:tc>
          <w:tcPr>
            <w:tcW w:type="dxa" w:w="2880"/>
          </w:tcPr>
          <w:p>
            <w:r>
              <w:t>The creation date of the workflow.</w:t>
            </w:r>
          </w:p>
        </w:tc>
      </w:tr>
      <w:tr>
        <w:tc>
          <w:tcPr>
            <w:tcW w:type="dxa" w:w="2880"/>
          </w:tcPr>
          <w:p>
            <w:r>
              <w:t>workflows[].description</w:t>
            </w:r>
          </w:p>
        </w:tc>
        <w:tc>
          <w:tcPr>
            <w:tcW w:type="dxa" w:w="2880"/>
          </w:tcPr>
          <w:p>
            <w:r>
              <w:t>string</w:t>
            </w:r>
          </w:p>
        </w:tc>
        <w:tc>
          <w:tcPr>
            <w:tcW w:type="dxa" w:w="2880"/>
          </w:tcPr>
          <w:p>
            <w:r>
              <w:t>The description of the workflow.</w:t>
            </w:r>
          </w:p>
        </w:tc>
      </w:tr>
      <w:tr>
        <w:tc>
          <w:tcPr>
            <w:tcW w:type="dxa" w:w="2880"/>
          </w:tcPr>
          <w:p>
            <w:r>
              <w:t>workflows[].id</w:t>
            </w:r>
          </w:p>
        </w:tc>
        <w:tc>
          <w:tcPr>
            <w:tcW w:type="dxa" w:w="2880"/>
          </w:tcPr>
          <w:p>
            <w:r>
              <w:t>string</w:t>
            </w:r>
          </w:p>
        </w:tc>
        <w:tc>
          <w:tcPr>
            <w:tcW w:type="dxa" w:w="2880"/>
          </w:tcPr>
          <w:p>
            <w:r>
              <w:t>The ID of the workflow.</w:t>
            </w:r>
          </w:p>
        </w:tc>
      </w:tr>
      <w:tr>
        <w:tc>
          <w:tcPr>
            <w:tcW w:type="dxa" w:w="2880"/>
          </w:tcPr>
          <w:p>
            <w:r>
              <w:t>workflows[].isEditable</w:t>
            </w:r>
          </w:p>
        </w:tc>
        <w:tc>
          <w:tcPr>
            <w:tcW w:type="dxa" w:w="2880"/>
          </w:tcPr>
          <w:p>
            <w:r>
              <w:t>boolean</w:t>
            </w:r>
          </w:p>
        </w:tc>
        <w:tc>
          <w:tcPr>
            <w:tcW w:type="dxa" w:w="2880"/>
          </w:tcPr>
          <w:p>
            <w:r>
              <w:t>Indicates if the workflow can be edited.</w:t>
            </w:r>
          </w:p>
        </w:tc>
      </w:tr>
      <w:tr>
        <w:tc>
          <w:tcPr>
            <w:tcW w:type="dxa" w:w="2880"/>
          </w:tcPr>
          <w:p>
            <w:r>
              <w:t>workflows[].loopedTransitionContainerLayout</w:t>
            </w:r>
          </w:p>
        </w:tc>
        <w:tc>
          <w:tcPr>
            <w:tcW w:type="dxa" w:w="2880"/>
          </w:tcPr>
          <w:p>
            <w:r>
              <w:t>object (&lt;WorkflowLayout&gt;)</w:t>
            </w:r>
          </w:p>
        </w:tc>
        <w:tc>
          <w:tcPr>
            <w:tcW w:type="dxa" w:w="2880"/>
          </w:tcPr>
          <w:p>
            <w:r>
              <w:t>Layout (schema not expanded in scraped content).</w:t>
            </w:r>
          </w:p>
        </w:tc>
      </w:tr>
      <w:tr>
        <w:tc>
          <w:tcPr>
            <w:tcW w:type="dxa" w:w="2880"/>
          </w:tcPr>
          <w:p>
            <w:r>
              <w:t>workflows[].name</w:t>
            </w:r>
          </w:p>
        </w:tc>
        <w:tc>
          <w:tcPr>
            <w:tcW w:type="dxa" w:w="2880"/>
          </w:tcPr>
          <w:p>
            <w:r>
              <w:t>string</w:t>
            </w:r>
          </w:p>
        </w:tc>
        <w:tc>
          <w:tcPr>
            <w:tcW w:type="dxa" w:w="2880"/>
          </w:tcPr>
          <w:p>
            <w:r>
              <w:t>The name of the workflow.</w:t>
            </w:r>
          </w:p>
        </w:tc>
      </w:tr>
      <w:tr>
        <w:tc>
          <w:tcPr>
            <w:tcW w:type="dxa" w:w="2880"/>
          </w:tcPr>
          <w:p>
            <w:r>
              <w:t>workflows[].scope</w:t>
            </w:r>
          </w:p>
        </w:tc>
        <w:tc>
          <w:tcPr>
            <w:tcW w:type="dxa" w:w="2880"/>
          </w:tcPr>
          <w:p>
            <w:r>
              <w:t>object (&lt;WorkflowScope&gt;)</w:t>
            </w:r>
          </w:p>
        </w:tc>
        <w:tc>
          <w:tcPr>
            <w:tcW w:type="dxa" w:w="2880"/>
          </w:tcPr>
          <w:p>
            <w:r>
              <w:t>Workflow scope (schema not expanded in scraped content).</w:t>
            </w:r>
          </w:p>
        </w:tc>
      </w:tr>
      <w:tr>
        <w:tc>
          <w:tcPr>
            <w:tcW w:type="dxa" w:w="2880"/>
          </w:tcPr>
          <w:p>
            <w:r>
              <w:t>workflows[].startPointLayout</w:t>
            </w:r>
          </w:p>
        </w:tc>
        <w:tc>
          <w:tcPr>
            <w:tcW w:type="dxa" w:w="2880"/>
          </w:tcPr>
          <w:p>
            <w:r>
              <w:t>object (&lt;WorkflowLayout&gt;)</w:t>
            </w:r>
          </w:p>
        </w:tc>
        <w:tc>
          <w:tcPr>
            <w:tcW w:type="dxa" w:w="2880"/>
          </w:tcPr>
          <w:p>
            <w:r>
              <w:t>Layout (schema not expanded in scraped content).</w:t>
            </w:r>
          </w:p>
        </w:tc>
      </w:tr>
      <w:tr>
        <w:tc>
          <w:tcPr>
            <w:tcW w:type="dxa" w:w="2880"/>
          </w:tcPr>
          <w:p>
            <w:r>
              <w:t>workflows[].statuses</w:t>
            </w:r>
          </w:p>
        </w:tc>
        <w:tc>
          <w:tcPr>
            <w:tcW w:type="dxa" w:w="2880"/>
          </w:tcPr>
          <w:p>
            <w:r>
              <w:t>array &lt;object&gt;</w:t>
            </w:r>
          </w:p>
        </w:tc>
        <w:tc>
          <w:tcPr>
            <w:tcW w:type="dxa" w:w="2880"/>
          </w:tcPr>
          <w:p>
            <w:r>
              <w:t>The statuses referenced in this workflow.</w:t>
            </w:r>
          </w:p>
        </w:tc>
      </w:tr>
      <w:tr>
        <w:tc>
          <w:tcPr>
            <w:tcW w:type="dxa" w:w="2880"/>
          </w:tcPr>
          <w:p>
            <w:r>
              <w:t>workflows[].statuses[].approvalConfiguration</w:t>
            </w:r>
          </w:p>
        </w:tc>
        <w:tc>
          <w:tcPr>
            <w:tcW w:type="dxa" w:w="2880"/>
          </w:tcPr>
          <w:p>
            <w:r>
              <w:t>object (&lt;ApprovalConfiguration&gt;)</w:t>
            </w:r>
          </w:p>
        </w:tc>
        <w:tc>
          <w:tcPr>
            <w:tcW w:type="dxa" w:w="2880"/>
          </w:tcPr>
          <w:p>
            <w:r>
              <w:t>Approval configuration (schema not expanded in scraped content).</w:t>
            </w:r>
          </w:p>
        </w:tc>
      </w:tr>
      <w:tr>
        <w:tc>
          <w:tcPr>
            <w:tcW w:type="dxa" w:w="2880"/>
          </w:tcPr>
          <w:p>
            <w:r>
              <w:t>workflows[].statuses[].deprecated</w:t>
            </w:r>
          </w:p>
        </w:tc>
        <w:tc>
          <w:tcPr>
            <w:tcW w:type="dxa" w:w="2880"/>
          </w:tcPr>
          <w:p>
            <w:r>
              <w:t>boolean</w:t>
            </w:r>
          </w:p>
        </w:tc>
        <w:tc>
          <w:tcPr>
            <w:tcW w:type="dxa" w:w="2880"/>
          </w:tcPr>
          <w:p>
            <w:r>
              <w:t>Indicates if the status is deprecated.</w:t>
            </w:r>
          </w:p>
        </w:tc>
      </w:tr>
      <w:tr>
        <w:tc>
          <w:tcPr>
            <w:tcW w:type="dxa" w:w="2880"/>
          </w:tcPr>
          <w:p>
            <w:r>
              <w:t>workflows[].statuses[].layout</w:t>
            </w:r>
          </w:p>
        </w:tc>
        <w:tc>
          <w:tcPr>
            <w:tcW w:type="dxa" w:w="2880"/>
          </w:tcPr>
          <w:p>
            <w:r>
              <w:t>object (&lt;WorkflowStatusLayout&gt;)</w:t>
            </w:r>
          </w:p>
        </w:tc>
        <w:tc>
          <w:tcPr>
            <w:tcW w:type="dxa" w:w="2880"/>
          </w:tcPr>
          <w:p>
            <w:r>
              <w:t>Status layout (schema not expanded in scraped content).</w:t>
            </w:r>
          </w:p>
        </w:tc>
      </w:tr>
      <w:tr>
        <w:tc>
          <w:tcPr>
            <w:tcW w:type="dxa" w:w="2880"/>
          </w:tcPr>
          <w:p>
            <w:r>
              <w:t>workflows[].statuses[].properties</w:t>
            </w:r>
          </w:p>
        </w:tc>
        <w:tc>
          <w:tcPr>
            <w:tcW w:type="dxa" w:w="2880"/>
          </w:tcPr>
          <w:p>
            <w:r>
              <w:t>object</w:t>
            </w:r>
          </w:p>
        </w:tc>
        <w:tc>
          <w:tcPr>
            <w:tcW w:type="dxa" w:w="2880"/>
          </w:tcPr>
          <w:p>
            <w:r>
              <w:t>Key/value properties: {[key: string]: string}.</w:t>
            </w:r>
          </w:p>
        </w:tc>
      </w:tr>
      <w:tr>
        <w:tc>
          <w:tcPr>
            <w:tcW w:type="dxa" w:w="2880"/>
          </w:tcPr>
          <w:p>
            <w:r>
              <w:t>workflows[].statuses[].statusReference</w:t>
            </w:r>
          </w:p>
        </w:tc>
        <w:tc>
          <w:tcPr>
            <w:tcW w:type="dxa" w:w="2880"/>
          </w:tcPr>
          <w:p>
            <w:r>
              <w:t>string</w:t>
            </w:r>
          </w:p>
        </w:tc>
        <w:tc>
          <w:tcPr>
            <w:tcW w:type="dxa" w:w="2880"/>
          </w:tcPr>
          <w:p>
            <w:r>
              <w:t>The reference of the status.</w:t>
            </w:r>
          </w:p>
        </w:tc>
      </w:tr>
      <w:tr>
        <w:tc>
          <w:tcPr>
            <w:tcW w:type="dxa" w:w="2880"/>
          </w:tcPr>
          <w:p>
            <w:r>
              <w:t>workflows[].taskId</w:t>
            </w:r>
          </w:p>
        </w:tc>
        <w:tc>
          <w:tcPr>
            <w:tcW w:type="dxa" w:w="2880"/>
          </w:tcPr>
          <w:p>
            <w:r>
              <w:t>string</w:t>
            </w:r>
          </w:p>
        </w:tc>
        <w:tc>
          <w:tcPr>
            <w:tcW w:type="dxa" w:w="2880"/>
          </w:tcPr>
          <w:p>
            <w:r>
              <w:t>If there is a current asynchronous task operation for this workflow.</w:t>
            </w:r>
          </w:p>
        </w:tc>
      </w:tr>
      <w:tr>
        <w:tc>
          <w:tcPr>
            <w:tcW w:type="dxa" w:w="2880"/>
          </w:tcPr>
          <w:p>
            <w:r>
              <w:t>workflows[].transitions</w:t>
            </w:r>
          </w:p>
        </w:tc>
        <w:tc>
          <w:tcPr>
            <w:tcW w:type="dxa" w:w="2880"/>
          </w:tcPr>
          <w:p>
            <w:r>
              <w:t>array &lt;object&gt;</w:t>
            </w:r>
          </w:p>
        </w:tc>
        <w:tc>
          <w:tcPr>
            <w:tcW w:type="dxa" w:w="2880"/>
          </w:tcPr>
          <w:p>
            <w:r>
              <w:t>The transitions of the workflow.</w:t>
            </w:r>
          </w:p>
        </w:tc>
      </w:tr>
      <w:tr>
        <w:tc>
          <w:tcPr>
            <w:tcW w:type="dxa" w:w="2880"/>
          </w:tcPr>
          <w:p>
            <w:r>
              <w:t>workflows[].transitions[].actions</w:t>
            </w:r>
          </w:p>
        </w:tc>
        <w:tc>
          <w:tcPr>
            <w:tcW w:type="dxa" w:w="2880"/>
          </w:tcPr>
          <w:p>
            <w:r>
              <w:t>array &lt;object&gt;</w:t>
            </w:r>
          </w:p>
        </w:tc>
        <w:tc>
          <w:tcPr>
            <w:tcW w:type="dxa" w:w="2880"/>
          </w:tcPr>
          <w:p>
            <w:r>
              <w:t>The post-functions of the transition.</w:t>
            </w:r>
          </w:p>
        </w:tc>
      </w:tr>
      <w:tr>
        <w:tc>
          <w:tcPr>
            <w:tcW w:type="dxa" w:w="2880"/>
          </w:tcPr>
          <w:p>
            <w:r>
              <w:t>workflows[].transitions[].actions[].id</w:t>
            </w:r>
          </w:p>
        </w:tc>
        <w:tc>
          <w:tcPr>
            <w:tcW w:type="dxa" w:w="2880"/>
          </w:tcPr>
          <w:p>
            <w:r>
              <w:t>string</w:t>
            </w:r>
          </w:p>
        </w:tc>
        <w:tc>
          <w:tcPr>
            <w:tcW w:type="dxa" w:w="2880"/>
          </w:tcPr>
          <w:p>
            <w:r>
              <w:t>The ID of the rule.</w:t>
            </w:r>
          </w:p>
        </w:tc>
      </w:tr>
      <w:tr>
        <w:tc>
          <w:tcPr>
            <w:tcW w:type="dxa" w:w="2880"/>
          </w:tcPr>
          <w:p>
            <w:r>
              <w:t>workflows[].transitions[].actions[].parameters</w:t>
            </w:r>
          </w:p>
        </w:tc>
        <w:tc>
          <w:tcPr>
            <w:tcW w:type="dxa" w:w="2880"/>
          </w:tcPr>
          <w:p>
            <w:r>
              <w:t>object</w:t>
            </w:r>
          </w:p>
        </w:tc>
        <w:tc>
          <w:tcPr>
            <w:tcW w:type="dxa" w:w="2880"/>
          </w:tcPr>
          <w:p>
            <w:r>
              <w:t>Rule parameters: {[key: string]: string}.</w:t>
            </w:r>
          </w:p>
        </w:tc>
      </w:tr>
      <w:tr>
        <w:tc>
          <w:tcPr>
            <w:tcW w:type="dxa" w:w="2880"/>
          </w:tcPr>
          <w:p>
            <w:r>
              <w:t>workflows[].transitions[].actions[].ruleKey</w:t>
            </w:r>
          </w:p>
        </w:tc>
        <w:tc>
          <w:tcPr>
            <w:tcW w:type="dxa" w:w="2880"/>
          </w:tcPr>
          <w:p>
            <w:r>
              <w:t>string</w:t>
            </w:r>
          </w:p>
        </w:tc>
        <w:tc>
          <w:tcPr>
            <w:tcW w:type="dxa" w:w="2880"/>
          </w:tcPr>
          <w:p>
            <w:r>
              <w:t>The rule key of the rule.</w:t>
            </w:r>
          </w:p>
        </w:tc>
      </w:tr>
      <w:tr>
        <w:tc>
          <w:tcPr>
            <w:tcW w:type="dxa" w:w="2880"/>
          </w:tcPr>
          <w:p>
            <w:r>
              <w:t>workflows[].transitions[].conditions</w:t>
            </w:r>
          </w:p>
        </w:tc>
        <w:tc>
          <w:tcPr>
            <w:tcW w:type="dxa" w:w="2880"/>
          </w:tcPr>
          <w:p>
            <w:r>
              <w:t>object (&lt;ConditionGroupConfiguration&gt;)</w:t>
            </w:r>
          </w:p>
        </w:tc>
        <w:tc>
          <w:tcPr>
            <w:tcW w:type="dxa" w:w="2880"/>
          </w:tcPr>
          <w:p>
            <w:r>
              <w:t>Conditions (schema not expanded in scraped content).</w:t>
            </w:r>
          </w:p>
        </w:tc>
      </w:tr>
      <w:tr>
        <w:tc>
          <w:tcPr>
            <w:tcW w:type="dxa" w:w="2880"/>
          </w:tcPr>
          <w:p>
            <w:r>
              <w:t>workflows[].transitions[].customIssueEventId</w:t>
            </w:r>
          </w:p>
        </w:tc>
        <w:tc>
          <w:tcPr>
            <w:tcW w:type="dxa" w:w="2880"/>
          </w:tcPr>
          <w:p>
            <w:r>
              <w:t>string</w:t>
            </w:r>
          </w:p>
        </w:tc>
        <w:tc>
          <w:tcPr>
            <w:tcW w:type="dxa" w:w="2880"/>
          </w:tcPr>
          <w:p>
            <w:r>
              <w:t>The custom event ID of the transition.</w:t>
            </w:r>
          </w:p>
        </w:tc>
      </w:tr>
      <w:tr>
        <w:tc>
          <w:tcPr>
            <w:tcW w:type="dxa" w:w="2880"/>
          </w:tcPr>
          <w:p>
            <w:r>
              <w:t>workflows[].transitions[].description</w:t>
            </w:r>
          </w:p>
        </w:tc>
        <w:tc>
          <w:tcPr>
            <w:tcW w:type="dxa" w:w="2880"/>
          </w:tcPr>
          <w:p>
            <w:r>
              <w:t>string</w:t>
            </w:r>
          </w:p>
        </w:tc>
        <w:tc>
          <w:tcPr>
            <w:tcW w:type="dxa" w:w="2880"/>
          </w:tcPr>
          <w:p>
            <w:r>
              <w:t>The description of the transition.</w:t>
            </w:r>
          </w:p>
        </w:tc>
      </w:tr>
      <w:tr>
        <w:tc>
          <w:tcPr>
            <w:tcW w:type="dxa" w:w="2880"/>
          </w:tcPr>
          <w:p>
            <w:r>
              <w:t>workflows[].transitions[].id</w:t>
            </w:r>
          </w:p>
        </w:tc>
        <w:tc>
          <w:tcPr>
            <w:tcW w:type="dxa" w:w="2880"/>
          </w:tcPr>
          <w:p>
            <w:r>
              <w:t>string</w:t>
            </w:r>
          </w:p>
        </w:tc>
        <w:tc>
          <w:tcPr>
            <w:tcW w:type="dxa" w:w="2880"/>
          </w:tcPr>
          <w:p>
            <w:r>
              <w:t>The ID of the transition.</w:t>
            </w:r>
          </w:p>
        </w:tc>
      </w:tr>
      <w:tr>
        <w:tc>
          <w:tcPr>
            <w:tcW w:type="dxa" w:w="2880"/>
          </w:tcPr>
          <w:p>
            <w:r>
              <w:t>workflows[].transitions[].links</w:t>
            </w:r>
          </w:p>
        </w:tc>
        <w:tc>
          <w:tcPr>
            <w:tcW w:type="dxa" w:w="2880"/>
          </w:tcPr>
          <w:p>
            <w:r>
              <w:t>array &lt;object&gt;</w:t>
            </w:r>
          </w:p>
        </w:tc>
        <w:tc>
          <w:tcPr>
            <w:tcW w:type="dxa" w:w="2880"/>
          </w:tcPr>
          <w:p>
            <w:r>
              <w:t>The statuses the transition can start from, and the mapping of ports between the statuses.</w:t>
            </w:r>
          </w:p>
        </w:tc>
      </w:tr>
      <w:tr>
        <w:tc>
          <w:tcPr>
            <w:tcW w:type="dxa" w:w="2880"/>
          </w:tcPr>
          <w:p>
            <w:r>
              <w:t>workflows[].transitions[].links[].fromPort</w:t>
            </w:r>
          </w:p>
        </w:tc>
        <w:tc>
          <w:tcPr>
            <w:tcW w:type="dxa" w:w="2880"/>
          </w:tcPr>
          <w:p>
            <w:r>
              <w:t>integer</w:t>
            </w:r>
          </w:p>
        </w:tc>
        <w:tc>
          <w:tcPr>
            <w:tcW w:type="dxa" w:w="2880"/>
          </w:tcPr>
          <w:p>
            <w:r>
              <w:t>The port that the transition starts from.</w:t>
            </w:r>
          </w:p>
        </w:tc>
      </w:tr>
      <w:tr>
        <w:tc>
          <w:tcPr>
            <w:tcW w:type="dxa" w:w="2880"/>
          </w:tcPr>
          <w:p>
            <w:r>
              <w:t>workflows[].transitions[].links[].fromStatusReference</w:t>
            </w:r>
          </w:p>
        </w:tc>
        <w:tc>
          <w:tcPr>
            <w:tcW w:type="dxa" w:w="2880"/>
          </w:tcPr>
          <w:p>
            <w:r>
              <w:t>string</w:t>
            </w:r>
          </w:p>
        </w:tc>
        <w:tc>
          <w:tcPr>
            <w:tcW w:type="dxa" w:w="2880"/>
          </w:tcPr>
          <w:p>
            <w:r>
              <w:t>The status that the transition starts from.</w:t>
            </w:r>
          </w:p>
        </w:tc>
      </w:tr>
      <w:tr>
        <w:tc>
          <w:tcPr>
            <w:tcW w:type="dxa" w:w="2880"/>
          </w:tcPr>
          <w:p>
            <w:r>
              <w:t>workflows[].transitions[].links[].toPort</w:t>
            </w:r>
          </w:p>
        </w:tc>
        <w:tc>
          <w:tcPr>
            <w:tcW w:type="dxa" w:w="2880"/>
          </w:tcPr>
          <w:p>
            <w:r>
              <w:t>integer</w:t>
            </w:r>
          </w:p>
        </w:tc>
        <w:tc>
          <w:tcPr>
            <w:tcW w:type="dxa" w:w="2880"/>
          </w:tcPr>
          <w:p>
            <w:r>
              <w:t>The port that the transition goes to.</w:t>
            </w:r>
          </w:p>
        </w:tc>
      </w:tr>
      <w:tr>
        <w:tc>
          <w:tcPr>
            <w:tcW w:type="dxa" w:w="2880"/>
          </w:tcPr>
          <w:p>
            <w:r>
              <w:t>workflows[].transitions[].name</w:t>
            </w:r>
          </w:p>
        </w:tc>
        <w:tc>
          <w:tcPr>
            <w:tcW w:type="dxa" w:w="2880"/>
          </w:tcPr>
          <w:p>
            <w:r>
              <w:t>string</w:t>
            </w:r>
          </w:p>
        </w:tc>
        <w:tc>
          <w:tcPr>
            <w:tcW w:type="dxa" w:w="2880"/>
          </w:tcPr>
          <w:p>
            <w:r>
              <w:t>The name of the transition.</w:t>
            </w:r>
          </w:p>
        </w:tc>
      </w:tr>
      <w:tr>
        <w:tc>
          <w:tcPr>
            <w:tcW w:type="dxa" w:w="2880"/>
          </w:tcPr>
          <w:p>
            <w:r>
              <w:t>workflows[].transitions[].properties</w:t>
            </w:r>
          </w:p>
        </w:tc>
        <w:tc>
          <w:tcPr>
            <w:tcW w:type="dxa" w:w="2880"/>
          </w:tcPr>
          <w:p>
            <w:r>
              <w:t>object</w:t>
            </w:r>
          </w:p>
        </w:tc>
        <w:tc>
          <w:tcPr>
            <w:tcW w:type="dxa" w:w="2880"/>
          </w:tcPr>
          <w:p>
            <w:r>
              <w:t>Key/value properties: {[key: string]: string}.</w:t>
            </w:r>
          </w:p>
        </w:tc>
      </w:tr>
      <w:tr>
        <w:tc>
          <w:tcPr>
            <w:tcW w:type="dxa" w:w="2880"/>
          </w:tcPr>
          <w:p>
            <w:r>
              <w:t>workflows[].transitions[].toStatusReference</w:t>
            </w:r>
          </w:p>
        </w:tc>
        <w:tc>
          <w:tcPr>
            <w:tcW w:type="dxa" w:w="2880"/>
          </w:tcPr>
          <w:p>
            <w:r>
              <w:t>string</w:t>
            </w:r>
          </w:p>
        </w:tc>
        <w:tc>
          <w:tcPr>
            <w:tcW w:type="dxa" w:w="2880"/>
          </w:tcPr>
          <w:p>
            <w:r>
              <w:t>The status the transition goes to.</w:t>
            </w:r>
          </w:p>
        </w:tc>
      </w:tr>
      <w:tr>
        <w:tc>
          <w:tcPr>
            <w:tcW w:type="dxa" w:w="2880"/>
          </w:tcPr>
          <w:p>
            <w:r>
              <w:t>workflows[].transitions[].transitionScreen</w:t>
            </w:r>
          </w:p>
        </w:tc>
        <w:tc>
          <w:tcPr>
            <w:tcW w:type="dxa" w:w="2880"/>
          </w:tcPr>
          <w:p>
            <w:r>
              <w:t>object (&lt;WorkflowRuleConfiguration&gt;)</w:t>
            </w:r>
          </w:p>
        </w:tc>
        <w:tc>
          <w:tcPr>
            <w:tcW w:type="dxa" w:w="2880"/>
          </w:tcPr>
          <w:p>
            <w:r>
              <w:t>Transition screen configuration (schema not expanded in scraped content).</w:t>
            </w:r>
          </w:p>
        </w:tc>
      </w:tr>
      <w:tr>
        <w:tc>
          <w:tcPr>
            <w:tcW w:type="dxa" w:w="2880"/>
          </w:tcPr>
          <w:p>
            <w:r>
              <w:t>workflows[].transitions[].triggers</w:t>
            </w:r>
          </w:p>
        </w:tc>
        <w:tc>
          <w:tcPr>
            <w:tcW w:type="dxa" w:w="2880"/>
          </w:tcPr>
          <w:p>
            <w:r>
              <w:t>array &lt;object&gt;</w:t>
            </w:r>
          </w:p>
        </w:tc>
        <w:tc>
          <w:tcPr>
            <w:tcW w:type="dxa" w:w="2880"/>
          </w:tcPr>
          <w:p>
            <w:r>
              <w:t>The triggers of the transition.</w:t>
            </w:r>
          </w:p>
        </w:tc>
      </w:tr>
      <w:tr>
        <w:tc>
          <w:tcPr>
            <w:tcW w:type="dxa" w:w="2880"/>
          </w:tcPr>
          <w:p>
            <w:r>
              <w:t>workflows[].transitions[].triggers[].id</w:t>
            </w:r>
          </w:p>
        </w:tc>
        <w:tc>
          <w:tcPr>
            <w:tcW w:type="dxa" w:w="2880"/>
          </w:tcPr>
          <w:p>
            <w:r>
              <w:t>string</w:t>
            </w:r>
          </w:p>
        </w:tc>
        <w:tc>
          <w:tcPr>
            <w:tcW w:type="dxa" w:w="2880"/>
          </w:tcPr>
          <w:p>
            <w:r>
              <w:t>The ID of the trigger.</w:t>
            </w:r>
          </w:p>
        </w:tc>
      </w:tr>
      <w:tr>
        <w:tc>
          <w:tcPr>
            <w:tcW w:type="dxa" w:w="2880"/>
          </w:tcPr>
          <w:p>
            <w:r>
              <w:t>workflows[].transitions[].triggers[].parameters</w:t>
            </w:r>
          </w:p>
        </w:tc>
        <w:tc>
          <w:tcPr>
            <w:tcW w:type="dxa" w:w="2880"/>
          </w:tcPr>
          <w:p>
            <w:r>
              <w:t>object</w:t>
            </w:r>
          </w:p>
        </w:tc>
        <w:tc>
          <w:tcPr>
            <w:tcW w:type="dxa" w:w="2880"/>
          </w:tcPr>
          <w:p>
            <w:r>
              <w:t>Trigger parameters: {[key: string]: string}.</w:t>
            </w:r>
          </w:p>
        </w:tc>
      </w:tr>
      <w:tr>
        <w:tc>
          <w:tcPr>
            <w:tcW w:type="dxa" w:w="2880"/>
          </w:tcPr>
          <w:p>
            <w:r>
              <w:t>workflows[].transitions[].triggers[].ruleKey</w:t>
            </w:r>
          </w:p>
        </w:tc>
        <w:tc>
          <w:tcPr>
            <w:tcW w:type="dxa" w:w="2880"/>
          </w:tcPr>
          <w:p>
            <w:r>
              <w:t>string</w:t>
            </w:r>
          </w:p>
        </w:tc>
        <w:tc>
          <w:tcPr>
            <w:tcW w:type="dxa" w:w="2880"/>
          </w:tcPr>
          <w:p>
            <w:r>
              <w:t>The rule key of the trigger.</w:t>
            </w:r>
          </w:p>
        </w:tc>
      </w:tr>
      <w:tr>
        <w:tc>
          <w:tcPr>
            <w:tcW w:type="dxa" w:w="2880"/>
          </w:tcPr>
          <w:p>
            <w:r>
              <w:t>workflows[].transitions[].type</w:t>
            </w:r>
          </w:p>
        </w:tc>
        <w:tc>
          <w:tcPr>
            <w:tcW w:type="dxa" w:w="2880"/>
          </w:tcPr>
          <w:p>
            <w:r>
              <w:t>string</w:t>
            </w:r>
          </w:p>
        </w:tc>
        <w:tc>
          <w:tcPr>
            <w:tcW w:type="dxa" w:w="2880"/>
          </w:tcPr>
          <w:p>
            <w:r>
              <w:t>The transition type. Allowed values: INITIAL, GLOBAL, DIRECTED.</w:t>
            </w:r>
          </w:p>
        </w:tc>
      </w:tr>
      <w:tr>
        <w:tc>
          <w:tcPr>
            <w:tcW w:type="dxa" w:w="2880"/>
          </w:tcPr>
          <w:p>
            <w:r>
              <w:t>workflows[].transitions[].validators</w:t>
            </w:r>
          </w:p>
        </w:tc>
        <w:tc>
          <w:tcPr>
            <w:tcW w:type="dxa" w:w="2880"/>
          </w:tcPr>
          <w:p>
            <w:r>
              <w:t>array &lt;object&gt;</w:t>
            </w:r>
          </w:p>
        </w:tc>
        <w:tc>
          <w:tcPr>
            <w:tcW w:type="dxa" w:w="2880"/>
          </w:tcPr>
          <w:p>
            <w:r>
              <w:t>The validators of the transition.</w:t>
            </w:r>
          </w:p>
        </w:tc>
      </w:tr>
      <w:tr>
        <w:tc>
          <w:tcPr>
            <w:tcW w:type="dxa" w:w="2880"/>
          </w:tcPr>
          <w:p>
            <w:r>
              <w:t>workflows[].transitions[].validators[].id</w:t>
            </w:r>
          </w:p>
        </w:tc>
        <w:tc>
          <w:tcPr>
            <w:tcW w:type="dxa" w:w="2880"/>
          </w:tcPr>
          <w:p>
            <w:r>
              <w:t>string</w:t>
            </w:r>
          </w:p>
        </w:tc>
        <w:tc>
          <w:tcPr>
            <w:tcW w:type="dxa" w:w="2880"/>
          </w:tcPr>
          <w:p>
            <w:r>
              <w:t>The ID of the rule.</w:t>
            </w:r>
          </w:p>
        </w:tc>
      </w:tr>
      <w:tr>
        <w:tc>
          <w:tcPr>
            <w:tcW w:type="dxa" w:w="2880"/>
          </w:tcPr>
          <w:p>
            <w:r>
              <w:t>workflows[].transitions[].validators[].parameters</w:t>
            </w:r>
          </w:p>
        </w:tc>
        <w:tc>
          <w:tcPr>
            <w:tcW w:type="dxa" w:w="2880"/>
          </w:tcPr>
          <w:p>
            <w:r>
              <w:t>object</w:t>
            </w:r>
          </w:p>
        </w:tc>
        <w:tc>
          <w:tcPr>
            <w:tcW w:type="dxa" w:w="2880"/>
          </w:tcPr>
          <w:p>
            <w:r>
              <w:t>Rule parameters: {[key: string]: string}.</w:t>
            </w:r>
          </w:p>
        </w:tc>
      </w:tr>
      <w:tr>
        <w:tc>
          <w:tcPr>
            <w:tcW w:type="dxa" w:w="2880"/>
          </w:tcPr>
          <w:p>
            <w:r>
              <w:t>workflows[].transitions[].validators[].ruleKey</w:t>
            </w:r>
          </w:p>
        </w:tc>
        <w:tc>
          <w:tcPr>
            <w:tcW w:type="dxa" w:w="2880"/>
          </w:tcPr>
          <w:p>
            <w:r>
              <w:t>string</w:t>
            </w:r>
          </w:p>
        </w:tc>
        <w:tc>
          <w:tcPr>
            <w:tcW w:type="dxa" w:w="2880"/>
          </w:tcPr>
          <w:p>
            <w:r>
              <w:t>The rule key of the rule.</w:t>
            </w:r>
          </w:p>
        </w:tc>
      </w:tr>
      <w:tr>
        <w:tc>
          <w:tcPr>
            <w:tcW w:type="dxa" w:w="2880"/>
          </w:tcPr>
          <w:p>
            <w:r>
              <w:t>workflows[].updated</w:t>
            </w:r>
          </w:p>
        </w:tc>
        <w:tc>
          <w:tcPr>
            <w:tcW w:type="dxa" w:w="2880"/>
          </w:tcPr>
          <w:p>
            <w:r>
              <w:t>string</w:t>
            </w:r>
          </w:p>
        </w:tc>
        <w:tc>
          <w:tcPr>
            <w:tcW w:type="dxa" w:w="2880"/>
          </w:tcPr>
          <w:p>
            <w:r>
              <w:t>The last edited date of the workflow.</w:t>
            </w:r>
          </w:p>
        </w:tc>
      </w:tr>
      <w:tr>
        <w:tc>
          <w:tcPr>
            <w:tcW w:type="dxa" w:w="2880"/>
          </w:tcPr>
          <w:p>
            <w:r>
              <w:t>workflows[].version</w:t>
            </w:r>
          </w:p>
        </w:tc>
        <w:tc>
          <w:tcPr>
            <w:tcW w:type="dxa" w:w="2880"/>
          </w:tcPr>
          <w:p>
            <w:r>
              <w:t>object (&lt;DocumentVersion&gt;)</w:t>
            </w:r>
          </w:p>
        </w:tc>
        <w:tc>
          <w:tcPr>
            <w:tcW w:type="dxa" w:w="2880"/>
          </w:tcPr>
          <w:p>
            <w:r>
              <w:t>Document version (schema not expanded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"https://api.atlassian.com/ex/jira/{{jiraCloudId}}/rest/api/3/workflows/update" \</w:t>
        <w:br/>
        <w:t xml:space="preserve"> --header "Accept: application/json" \</w:t>
        <w:br/>
        <w:t xml:space="preserve"> --header "Content-Type: application/json" \</w:t>
        <w:br/>
        <w:t xml:space="preserve"> --data '{</w:t>
        <w:br/>
        <w:t xml:space="preserve"> "statuses": [</w:t>
        <w:br/>
        <w:t xml:space="preserve">      {</w:t>
        <w:br/>
        <w:t xml:space="preserve"> "description": "",</w:t>
        <w:br/>
        <w:t xml:space="preserve"> "name": "To Do",</w:t>
        <w:br/>
        <w:t xml:space="preserve"> "statusCategory": "TODO",</w:t>
        <w:br/>
        <w:t xml:space="preserve"> "statusReference": "f0b24de5-25e7-4fab-ab94-63d81db6c0c0"</w:t>
        <w:br/>
        <w:t xml:space="preserve">      },</w:t>
        <w:br/>
        <w:t xml:space="preserve">      {</w:t>
        <w:br/>
        <w:t xml:space="preserve"> "description": "",</w:t>
        <w:br/>
        <w:t xml:space="preserve"> "name": "In Progress",</w:t>
        <w:br/>
        <w:t xml:space="preserve"> "statusCategory": "IN_PROGRESS",</w:t>
        <w:br/>
        <w:t xml:space="preserve"> "statusReference": "c7a35bf0-c127-4aa6-869f-4033730c61d8"</w:t>
        <w:br/>
        <w:t xml:space="preserve">      },</w:t>
        <w:br/>
        <w:t xml:space="preserve">      {</w:t>
        <w:br/>
        <w:t xml:space="preserve"> "description": "",</w:t>
        <w:br/>
        <w:t xml:space="preserve"> "name": "Done",</w:t>
        <w:br/>
        <w:t xml:space="preserve"> "statusCategory": "DONE",</w:t>
        <w:br/>
        <w:t xml:space="preserve"> "statusReference": "6b3fc04d-3316-46c5-a257-65751aeb8849"</w:t>
        <w:br/>
        <w:t xml:space="preserve">      }</w:t>
        <w:br/>
        <w:t xml:space="preserve">    ],</w:t>
        <w:br/>
        <w:t xml:space="preserve"> "workflows": [</w:t>
        <w:br/>
        <w:t xml:space="preserve">      {</w:t>
        <w:br/>
        <w:t xml:space="preserve"> "defaultStatusMappings": [</w:t>
        <w:br/>
        <w:t xml:space="preserve">          {</w:t>
        <w:br/>
        <w:t xml:space="preserve"> "newStatusReference": "10011",</w:t>
        <w:br/>
        <w:t xml:space="preserve"> "oldStatusReference": "10010"</w:t>
        <w:br/>
        <w:t xml:space="preserve">          }</w:t>
        <w:br/>
        <w:t xml:space="preserve">        ],</w:t>
        <w:br/>
        <w:t xml:space="preserve"> "description": "",</w:t>
        <w:br/>
        <w:t xml:space="preserve"> "id": "10001",</w:t>
        <w:br/>
        <w:t xml:space="preserve"> "startPointLayout": {</w:t>
        <w:br/>
        <w:t xml:space="preserve"> "x": -100.00030899047852,</w:t>
        <w:br/>
        <w:t xml:space="preserve"> "y": -153.00020599365234</w:t>
        <w:br/>
        <w:t xml:space="preserve">        },</w:t>
        <w:br/>
        <w:t xml:space="preserve"> "statusMappings": [</w:t>
        <w:br/>
        <w:t xml:space="preserve">          {</w:t>
        <w:br/>
        <w:t xml:space="preserve"> "issueTypeId": "10002",</w:t>
        <w:br/>
        <w:t xml:space="preserve"> "projectId": "10003",</w:t>
        <w:br/>
        <w:t xml:space="preserve"> "statusMigrations": [</w:t>
        <w:br/>
        <w:t xml:space="preserve">              {</w:t>
        <w:br/>
        <w:t xml:space="preserve"> "newStatusReference": "10011",</w:t>
        <w:br/>
        <w:t xml:space="preserve"> "oldStatusReference": "10010"</w:t>
        <w:br/>
        <w:t xml:space="preserve">              }</w:t>
        <w:br/>
        <w:t xml:space="preserve">            ]</w:t>
        <w:br/>
        <w:t xml:space="preserve">          }</w:t>
        <w:br/>
        <w:t xml:space="preserve">        ],</w:t>
        <w:br/>
        <w:t xml:space="preserve"> "statuses": [</w:t>
        <w:br/>
        <w:t xml:space="preserve">          {</w:t>
        <w:br/>
        <w:t xml:space="preserve"> "layout": {</w:t>
        <w:br/>
        <w:t xml:space="preserve"> "x": 114.99993896484375,</w:t>
        <w:br/>
        <w:t xml:space="preserve"> "y": -16</w:t>
        <w:br/>
        <w:t xml:space="preserve">            },</w:t>
        <w:br/>
        <w:t xml:space="preserve"> "properties": {},</w:t>
        <w:br/>
        <w:t xml:space="preserve"> "statusReference": "f0b24de5-25e7-4fab-ab94-63d81db6c0c0"</w:t>
        <w:br/>
        <w:t xml:space="preserve">          }</w:t>
        <w:br/>
        <w:t xml:space="preserve">        ],</w:t>
        <w:br/>
        <w:t xml:space="preserve"> "transitions": [</w:t>
        <w:br/>
        <w:t xml:space="preserve">          {</w:t>
        <w:br/>
        <w:t xml:space="preserve"> "actions": [],</w:t>
        <w:br/>
        <w:t xml:space="preserve"> "description": "",</w:t>
        <w:br/>
        <w:t xml:space="preserve"> "id": "1",</w:t>
        <w:br/>
        <w:t xml:space="preserve"> "links": [],</w:t>
        <w:br/>
        <w:t xml:space="preserve"> "name": "Create",</w:t>
        <w:br/>
        <w:t xml:space="preserve"> "properties": {},</w:t>
        <w:br/>
        <w:t xml:space="preserve"> "toStatusReference": "f0b24de5-25e7-4fab-ab94-63d81db6c0c0",</w:t>
        <w:br/>
        <w:t xml:space="preserve"> "triggers": [],</w:t>
        <w:br/>
        <w:t xml:space="preserve"> "type": "INITIAL",</w:t>
        <w:br/>
        <w:t xml:space="preserve"> "validators": []</w:t>
        <w:br/>
        <w:t xml:space="preserve">          }</w:t>
        <w:br/>
        <w:t xml:space="preserve">        ],</w:t>
        <w:br/>
        <w:t xml:space="preserve"> "version": {</w:t>
        <w:br/>
        <w:t xml:space="preserve"> "id": "6f6c988b-2590-4358-90c2-5f7960265592",</w:t>
        <w:br/>
        <w:t xml:space="preserve"> "versionNumber": 1</w:t>
        <w:br/>
        <w:t xml:space="preserve">        }</w:t>
        <w:br/>
        <w:t xml:space="preserve">      }</w:t>
        <w:br/>
        <w:t xml:space="preserve">    ]</w:t>
        <w:br/>
        <w:t xml:space="preserve">  }'</w:t>
      </w:r>
    </w:p>
    <w:p>
      <w:pPr>
        <w:pStyle w:val="Heading3"/>
      </w:pPr>
      <w:r>
        <w:t>Example Usage</w:t>
      </w:r>
    </w:p>
    <w:p>
      <w:pPr>
        <w:pStyle w:val="Heading3"/>
      </w:pPr>
      <w:r>
        <w:t>Example 1: Update a workflow and remap one status</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"https://api.atlassian.com/ex/jira/{{jiraCloudId}}/rest/api/3/workflows/update" \</w:t>
        <w:br/>
        <w:t xml:space="preserve"> --header "Accept: application/json" \</w:t>
        <w:br/>
        <w:t xml:space="preserve"> --header "Content-Type: application/json" \</w:t>
        <w:br/>
        <w:t xml:space="preserve"> --data '{</w:t>
        <w:br/>
        <w:t xml:space="preserve"> "statuses": [</w:t>
        <w:br/>
        <w:t xml:space="preserve">      {</w:t>
        <w:br/>
        <w:t xml:space="preserve"> "name": "To Do",</w:t>
        <w:br/>
        <w:t xml:space="preserve"> "statusCategory": "TODO",</w:t>
        <w:br/>
        <w:t xml:space="preserve"> "statusReference": "f0b24de5-25e7-4fab-ab94-63d81db6c0c0"</w:t>
        <w:br/>
        <w:t xml:space="preserve">      }</w:t>
        <w:br/>
        <w:t xml:space="preserve">    ],</w:t>
        <w:br/>
        <w:t xml:space="preserve"> "workflows": [</w:t>
        <w:br/>
        <w:t xml:space="preserve">      {</w:t>
        <w:br/>
        <w:t xml:space="preserve"> "id": "10001",</w:t>
        <w:br/>
        <w:t xml:space="preserve"> "defaultStatusMappings": [</w:t>
        <w:br/>
        <w:t xml:space="preserve">          { "oldStatusReference": "10010", "newStatusReference": "10011" }</w:t>
        <w:br/>
        <w:t xml:space="preserve">        ],</w:t>
        <w:br/>
        <w:t xml:space="preserve"> "statuses": [</w:t>
        <w:br/>
        <w:t xml:space="preserve">          {</w:t>
        <w:br/>
        <w:t xml:space="preserve"> "statusReference": "f0b24de5-25e7-4fab-ab94-63d81db6c0c0",</w:t>
        <w:br/>
        <w:t xml:space="preserve"> "properties": {}</w:t>
        <w:br/>
        <w:t xml:space="preserve">          }</w:t>
        <w:br/>
        <w:t xml:space="preserve">        ],</w:t>
        <w:br/>
        <w:t xml:space="preserve"> "transitions": [],</w:t>
        <w:br/>
        <w:t xml:space="preserve"> "version": { "id": "6f6c988b-2590-4358-90c2-5f7960265592", "versionNumber": 1 }</w:t>
        <w:br/>
        <w:t xml:space="preserve">      }</w:t>
        <w:br/>
        <w:t xml:space="preserve">    ]</w:t>
        <w:br/>
        <w:t xml:space="preserve">  }'</w:t>
      </w:r>
    </w:p>
    <w:p>
      <w:pPr>
        <w:pStyle w:val="Heading3"/>
      </w:pPr>
      <w:r>
        <w:t>Example 2: Update transitions for a workflow</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"https://api.atlassian.com/ex/jira/{{jiraCloudId}}/rest/api/3/workflows/update" \</w:t>
        <w:br/>
        <w:t xml:space="preserve"> --header "Accept: application/json" \</w:t>
        <w:br/>
        <w:t xml:space="preserve"> --header "Content-Type: application/json" \</w:t>
        <w:br/>
        <w:t xml:space="preserve"> --data '{</w:t>
        <w:br/>
        <w:t xml:space="preserve"> "statuses": [</w:t>
        <w:br/>
        <w:t xml:space="preserve">      {</w:t>
        <w:br/>
        <w:t xml:space="preserve"> "name": "In Progress",</w:t>
        <w:br/>
        <w:t xml:space="preserve"> "statusCategory": "IN_PROGRESS",</w:t>
        <w:br/>
        <w:t xml:space="preserve"> "statusReference": "c7a35bf0-c127-4aa6-869f-4033730c61d8"</w:t>
        <w:br/>
        <w:t xml:space="preserve">      }</w:t>
        <w:br/>
        <w:t xml:space="preserve">    ],</w:t>
        <w:br/>
        <w:t xml:space="preserve"> "workflows": [</w:t>
        <w:br/>
        <w:t xml:space="preserve">      {</w:t>
        <w:br/>
        <w:t xml:space="preserve"> "id": "10001",</w:t>
        <w:br/>
        <w:t xml:space="preserve"> "statuses": [</w:t>
        <w:br/>
        <w:t xml:space="preserve">          {</w:t>
        <w:br/>
        <w:t xml:space="preserve"> "statusReference": "c7a35bf0-c127-4aa6-869f-4033730c61d8",</w:t>
        <w:br/>
        <w:t xml:space="preserve"> "properties": {}</w:t>
        <w:br/>
        <w:t xml:space="preserve">          }</w:t>
        <w:br/>
        <w:t xml:space="preserve">        ],</w:t>
        <w:br/>
        <w:t xml:space="preserve"> "transitions": [</w:t>
        <w:br/>
        <w:t xml:space="preserve">          {</w:t>
        <w:br/>
        <w:t xml:space="preserve"> "name": "Done",</w:t>
        <w:br/>
        <w:t xml:space="preserve"> "type": "DIRECTED",</w:t>
        <w:br/>
        <w:t xml:space="preserve"> "toStatusReference": "6b3fc04d-3316-46c5-a257-65751aeb8849",</w:t>
        <w:br/>
        <w:t xml:space="preserve"> "actions": [],</w:t>
        <w:br/>
        <w:t xml:space="preserve"> "triggers": [],</w:t>
        <w:br/>
        <w:t xml:space="preserve"> "validators": []</w:t>
        <w:br/>
        <w:t xml:space="preserve">          }</w:t>
        <w:br/>
        <w:t xml:space="preserve">        ],</w:t>
        <w:br/>
        <w:t xml:space="preserve"> "version": { "id": "6f6c988b-2590-4358-90c2-5f7960265592", "versionNumber": 1 }</w:t>
        <w:br/>
        <w:t xml:space="preserve">      }</w:t>
        <w:br/>
        <w:t xml:space="preserve">    ]</w:t>
        <w:br/>
        <w:t xml:space="preserve">  }'</w:t>
      </w:r>
    </w:p>
    <w:p>
      <w:pPr>
        <w:pStyle w:val="Heading3"/>
      </w:pPr>
      <w:r>
        <w:t>Notes</w:t>
      </w:r>
    </w:p>
    <w:p>
      <w:pPr>
        <w:pStyle w:val="ListBullet"/>
      </w:pPr>
      <w:r>
        <w:t>The request body is required and must be application/json.</w:t>
      </w:r>
    </w:p>
    <w:p>
      <w:pPr>
        <w:pStyle w:val="ListBullet"/>
      </w:pPr>
      <w:r>
        <w:t>Several schema types are referenced but not expanded in the scraped content: &lt;WorkflowLayout&gt;, &lt;WorkflowScope&gt;, &lt;ApprovalConfiguration&gt;, &lt;WorkflowStatusLayout&gt;, &lt;ConditionGroupUpdate&gt;, &lt;ConditionGroupConfiguration&gt;, &lt;WorkflowRuleConfiguration&gt;, &lt;DocumentVersion&gt;.</w:t>
      </w:r>
    </w:p>
    <w:p>
      <w:pPr>
        <w:pStyle w:val="ListBullet"/>
      </w:pPr>
      <w:r>
        <w:t>If the update triggers async processing, a taskId may be returned.</w:t>
      </w:r>
    </w:p>
    <w:p>
      <w:pPr>
        <w:pStyle w:val="Heading3"/>
      </w:pPr>
      <w:r>
        <w:t>Error Handling</w:t>
      </w:r>
    </w:p>
    <w:p>
      <w:pPr>
        <w:pStyle w:val="ListBullet"/>
      </w:pPr>
      <w:r>
        <w:t>400: Request is not valid.</w:t>
      </w:r>
    </w:p>
    <w:p>
      <w:pPr>
        <w:pStyle w:val="ListBullet"/>
      </w:pPr>
      <w:r>
        <w:t>401: Missing/incorrect credentials or insufficient permissions.</w:t>
      </w:r>
    </w:p>
    <w:p>
      <w:pPr>
        <w:pStyle w:val="ListBullet"/>
      </w:pPr>
      <w:r>
        <w:t>409: Another workflow configuration update task is ongoing.</w:t>
      </w:r>
    </w:p>
    <w:p>
      <w:r>
        <w:t>Provide your jiraCloudId (UUID) and I can also output the final resolved URL and tailor the sample curl commands to your site.</w:t>
      </w:r>
    </w:p>
    <w:p>
      <w:pPr>
        <w:pStyle w:val="Heading3"/>
      </w:pPr>
      <w:r>
        <w:t>Related workflows actions</w:t>
      </w:r>
    </w:p>
    <w:p>
      <w:pPr>
        <w:pStyle w:val="ListBullet"/>
      </w:pPr>
      <w:r>
        <w:t>[POST] Bulk Create Workflows — /ex/jira/{{jiraCloudId}}/rest/api/3/workflows/create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Create Workflows — /ex/jira/{{jiraCloudId}}/rest/api/3/workflows/create/validation</w:t>
      </w:r>
    </w:p>
    <w:p>
      <w:pPr>
        <w:pStyle w:val="ListBullet"/>
      </w:pPr>
      <w:r>
        <w:t>[POST] Validate Bulk Workflow Update Payload — /ex/jira/{{jiraCloudId}}/rest/api/3/workflows/update/validation</w:t>
      </w:r>
    </w:p>
    <w:p>
      <w:r>
        <w:br w:type="page"/>
      </w:r>
    </w:p>
    <w:p>
      <w:pPr>
        <w:pStyle w:val="Heading2"/>
      </w:pPr>
      <w:r>
        <w:t>387. [PUT] Update Workflow Transition Rule Configurations (App-owned Rules)</w:t>
      </w:r>
    </w:p>
    <w:p>
      <w:r>
        <w:rPr>
          <w:b/>
        </w:rPr>
        <w:t xml:space="preserve">Endpoint: </w:t>
      </w:r>
      <w:r>
        <w:rPr>
          <w:rFonts w:ascii="Courier New" w:hAnsi="Courier New"/>
          <w:sz w:val="18"/>
        </w:rPr>
        <w:t>/ex/jira/{{jiraCloudId}}/rest/api/3/workflow/rule/config</w:t>
      </w:r>
    </w:p>
    <w:p>
      <w:pPr>
        <w:pStyle w:val="Heading3"/>
      </w:pPr>
      <w:r>
        <w:t>Prerequisites</w:t>
      </w:r>
    </w:p>
    <w:p>
      <w:pPr>
        <w:pStyle w:val="ListBullet"/>
      </w:pPr>
      <w:r>
        <w:t>Must be a Jira Connect or Forge app (only app-owned rules can be updated)</w:t>
      </w:r>
    </w:p>
    <w:p>
      <w:pPr>
        <w:pStyle w:val="ListBullet"/>
      </w:pPr>
      <w:r>
        <w:t>Must know the target workflow(s) and the transition rule IDs to update</w:t>
      </w:r>
    </w:p>
    <w:p>
      <w:pPr>
        <w:pStyle w:val="Heading3"/>
      </w:pPr>
      <w:r>
        <w:t>Method</w:t>
      </w:r>
    </w:p>
    <w:p>
      <w:r>
        <w:t>PUT</w:t>
      </w:r>
    </w:p>
    <w:p>
      <w:pPr>
        <w:pStyle w:val="Heading3"/>
      </w:pPr>
      <w:r>
        <w:t>URL</w:t>
      </w:r>
    </w:p>
    <w:p>
      <w:r>
        <w:t>https://api.atlassian.com/ex/jira/{{jiraCloudId}}/rest/api/3/workflow/rule/config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configuration of workflow transition rules for one or more workflows. Supported rule types are workflow post functions, conditions, and validators. Only rules created by the calling Connect or Forge app can be updated. This endpoint can be used to disable a rule and/or add a tag to assist with filtering rules.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base path as: /ex/jira/{{jiraCloudId}}/rest/api/3/workflow/rule/config.</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https://api.atlassian.com/ex/jira/2f3b4c5d-6e7f-890a-bcde-f1234567890a/rest/api/3/workflow/rule/config</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https://api.atlassian.com/ex/jira//rest/api/3/workflow/rule/config</w:t>
        <w:br/>
        <w:t>https://api.atlassian.com/ex/jira/rest/api/3/workflow/rule/config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workflows</w:t>
            </w:r>
          </w:p>
        </w:tc>
        <w:tc>
          <w:tcPr>
            <w:tcW w:type="dxa" w:w="2880"/>
          </w:tcPr>
          <w:p>
            <w:r>
              <w:t>array</w:t>
            </w:r>
          </w:p>
        </w:tc>
        <w:tc>
          <w:tcPr>
            <w:tcW w:type="dxa" w:w="2880"/>
          </w:tcPr>
          <w:p>
            <w:r>
              <w:t>List of workflows with transition rules to update.</w:t>
            </w:r>
          </w:p>
        </w:tc>
      </w:tr>
    </w:tbl>
    <w:p/>
    <w:p>
      <w:pPr>
        <w:pStyle w:val="Heading3"/>
      </w:pPr>
      <w:r>
        <w:t>workflows[]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object</w:t>
            </w:r>
          </w:p>
        </w:tc>
        <w:tc>
          <w:tcPr>
            <w:tcW w:type="dxa" w:w="2880"/>
          </w:tcPr>
          <w:p>
            <w:r>
              <w:t>Workflow identifier.</w:t>
            </w:r>
          </w:p>
        </w:tc>
      </w:tr>
      <w:tr>
        <w:tc>
          <w:tcPr>
            <w:tcW w:type="dxa" w:w="2880"/>
          </w:tcPr>
          <w:p>
            <w:r>
              <w:t>conditions</w:t>
            </w:r>
          </w:p>
        </w:tc>
        <w:tc>
          <w:tcPr>
            <w:tcW w:type="dxa" w:w="2880"/>
          </w:tcPr>
          <w:p>
            <w:r>
              <w:t>array</w:t>
            </w:r>
          </w:p>
        </w:tc>
        <w:tc>
          <w:tcPr>
            <w:tcW w:type="dxa" w:w="2880"/>
          </w:tcPr>
          <w:p>
            <w:r>
              <w:t>List of conditions within the workflow.</w:t>
            </w:r>
          </w:p>
        </w:tc>
      </w:tr>
      <w:tr>
        <w:tc>
          <w:tcPr>
            <w:tcW w:type="dxa" w:w="2880"/>
          </w:tcPr>
          <w:p>
            <w:r>
              <w:t>postFunctions</w:t>
            </w:r>
          </w:p>
        </w:tc>
        <w:tc>
          <w:tcPr>
            <w:tcW w:type="dxa" w:w="2880"/>
          </w:tcPr>
          <w:p>
            <w:r>
              <w:t>array</w:t>
            </w:r>
          </w:p>
        </w:tc>
        <w:tc>
          <w:tcPr>
            <w:tcW w:type="dxa" w:w="2880"/>
          </w:tcPr>
          <w:p>
            <w:r>
              <w:t>List of post functions within the workflow.</w:t>
            </w:r>
          </w:p>
        </w:tc>
      </w:tr>
      <w:tr>
        <w:tc>
          <w:tcPr>
            <w:tcW w:type="dxa" w:w="2880"/>
          </w:tcPr>
          <w:p>
            <w:r>
              <w:t>validators</w:t>
            </w:r>
          </w:p>
        </w:tc>
        <w:tc>
          <w:tcPr>
            <w:tcW w:type="dxa" w:w="2880"/>
          </w:tcPr>
          <w:p>
            <w:r>
              <w:t>array</w:t>
            </w:r>
          </w:p>
        </w:tc>
        <w:tc>
          <w:tcPr>
            <w:tcW w:type="dxa" w:w="2880"/>
          </w:tcPr>
          <w:p>
            <w:r>
              <w:t>List of validators within the workflow.</w:t>
            </w:r>
          </w:p>
        </w:tc>
      </w:tr>
    </w:tbl>
    <w:p/>
    <w:p>
      <w:pPr>
        <w:pStyle w:val="Heading3"/>
      </w:pPr>
      <w:r>
        <w:t>workflows[].workflowId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w:t>
            </w:r>
          </w:p>
        </w:tc>
        <w:tc>
          <w:tcPr>
            <w:tcW w:type="dxa" w:w="2880"/>
          </w:tcPr>
          <w:p>
            <w:r>
              <w:t>boolean</w:t>
            </w:r>
          </w:p>
        </w:tc>
        <w:tc>
          <w:tcPr>
            <w:tcW w:type="dxa" w:w="2880"/>
          </w:tcPr>
          <w:p>
            <w:r>
              <w:t>Whether the workflow is a draft.</w:t>
            </w:r>
          </w:p>
        </w:tc>
      </w:tr>
      <w:tr>
        <w:tc>
          <w:tcPr>
            <w:tcW w:type="dxa" w:w="2880"/>
          </w:tcPr>
          <w:p>
            <w:r>
              <w:t>name</w:t>
            </w:r>
          </w:p>
        </w:tc>
        <w:tc>
          <w:tcPr>
            <w:tcW w:type="dxa" w:w="2880"/>
          </w:tcPr>
          <w:p>
            <w:r>
              <w:t>string</w:t>
            </w:r>
          </w:p>
        </w:tc>
        <w:tc>
          <w:tcPr>
            <w:tcW w:type="dxa" w:w="2880"/>
          </w:tcPr>
          <w:p>
            <w:r>
              <w:t>Workflow name.</w:t>
            </w:r>
          </w:p>
        </w:tc>
      </w:tr>
    </w:tbl>
    <w:p/>
    <w:p>
      <w:pPr>
        <w:pStyle w:val="Heading3"/>
      </w:pPr>
      <w:r>
        <w:t>Rule items (conditions[], postFunctions[], validators[])</w:t>
      </w:r>
    </w:p>
    <w:p>
      <w:r>
        <w:t>Each array contains items with the following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transition rule.</w:t>
            </w:r>
          </w:p>
        </w:tc>
      </w:tr>
      <w:tr>
        <w:tc>
          <w:tcPr>
            <w:tcW w:type="dxa" w:w="2880"/>
          </w:tcPr>
          <w:p>
            <w:r>
              <w:t>key</w:t>
            </w:r>
          </w:p>
        </w:tc>
        <w:tc>
          <w:tcPr>
            <w:tcW w:type="dxa" w:w="2880"/>
          </w:tcPr>
          <w:p>
            <w:r>
              <w:t>string</w:t>
            </w:r>
          </w:p>
        </w:tc>
        <w:tc>
          <w:tcPr>
            <w:tcW w:type="dxa" w:w="2880"/>
          </w:tcPr>
          <w:p>
            <w:r>
              <w:t>Required. The key of the rule, as defined in the Connect or Forge app descriptor.</w:t>
            </w:r>
          </w:p>
        </w:tc>
      </w:tr>
      <w:tr>
        <w:tc>
          <w:tcPr>
            <w:tcW w:type="dxa" w:w="2880"/>
          </w:tcPr>
          <w:p>
            <w:r>
              <w:t>transition</w:t>
            </w:r>
          </w:p>
        </w:tc>
        <w:tc>
          <w:tcPr>
            <w:tcW w:type="dxa" w:w="2880"/>
          </w:tcPr>
          <w:p>
            <w:r>
              <w:t>object</w:t>
            </w:r>
          </w:p>
        </w:tc>
        <w:tc>
          <w:tcPr>
            <w:tcW w:type="dxa" w:w="2880"/>
          </w:tcPr>
          <w:p>
            <w:r>
              <w:t>Transition details.</w:t>
            </w:r>
          </w:p>
        </w:tc>
      </w:tr>
      <w:tr>
        <w:tc>
          <w:tcPr>
            <w:tcW w:type="dxa" w:w="2880"/>
          </w:tcPr>
          <w:p>
            <w:r>
              <w:t>configuration</w:t>
            </w:r>
          </w:p>
        </w:tc>
        <w:tc>
          <w:tcPr>
            <w:tcW w:type="dxa" w:w="2880"/>
          </w:tcPr>
          <w:p>
            <w:r>
              <w:t>object</w:t>
            </w:r>
          </w:p>
        </w:tc>
        <w:tc>
          <w:tcPr>
            <w:tcW w:type="dxa" w:w="2880"/>
          </w:tcPr>
          <w:p>
            <w:r>
              <w:t>Required. Rule configuration (RuleConfiguration).</w:t>
            </w:r>
          </w:p>
        </w:tc>
      </w:tr>
    </w:tbl>
    <w:p/>
    <w:p>
      <w:pPr>
        <w:pStyle w:val="Heading3"/>
      </w:pPr>
      <w:r>
        <w:t>transition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transition ID.</w:t>
            </w:r>
          </w:p>
        </w:tc>
      </w:tr>
      <w:tr>
        <w:tc>
          <w:tcPr>
            <w:tcW w:type="dxa" w:w="2880"/>
          </w:tcPr>
          <w:p>
            <w:r>
              <w:t>name</w:t>
            </w:r>
          </w:p>
        </w:tc>
        <w:tc>
          <w:tcPr>
            <w:tcW w:type="dxa" w:w="2880"/>
          </w:tcPr>
          <w:p>
            <w:r>
              <w:t>string</w:t>
            </w:r>
          </w:p>
        </w:tc>
        <w:tc>
          <w:tcPr>
            <w:tcW w:type="dxa" w:w="2880"/>
          </w:tcPr>
          <w:p>
            <w:r>
              <w:t>Required. The transition name.</w:t>
            </w:r>
          </w:p>
        </w:tc>
      </w:tr>
    </w:tbl>
    <w:p/>
    <w:p>
      <w:pPr>
        <w:pStyle w:val="Heading3"/>
      </w:pPr>
      <w:r>
        <w:t>configuration (required, RuleConfiguration)</w:t>
      </w:r>
    </w:p>
    <w:p>
      <w:r>
        <w:t>The documentation indicates a RuleConfiguration object; the example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If true, disables the rule. Rules are enabled if disabled is not provided.</w:t>
            </w:r>
          </w:p>
        </w:tc>
      </w:tr>
      <w:tr>
        <w:tc>
          <w:tcPr>
            <w:tcW w:type="dxa" w:w="2880"/>
          </w:tcPr>
          <w:p>
            <w:r>
              <w:t>tag</w:t>
            </w:r>
          </w:p>
        </w:tc>
        <w:tc>
          <w:tcPr>
            <w:tcW w:type="dxa" w:w="2880"/>
          </w:tcPr>
          <w:p>
            <w:r>
              <w:t>string</w:t>
            </w:r>
          </w:p>
        </w:tc>
        <w:tc>
          <w:tcPr>
            <w:tcW w:type="dxa" w:w="2880"/>
          </w:tcPr>
          <w:p>
            <w:r>
              <w:t>Tag to add to the rule (useful for filtering when retrieving configs).</w:t>
            </w:r>
          </w:p>
        </w:tc>
      </w:tr>
      <w:tr>
        <w:tc>
          <w:tcPr>
            <w:tcW w:type="dxa" w:w="2880"/>
          </w:tcPr>
          <w:p>
            <w:r>
              <w:t>value</w:t>
            </w:r>
          </w:p>
        </w:tc>
        <w:tc>
          <w:tcPr>
            <w:tcW w:type="dxa" w:w="2880"/>
          </w:tcPr>
          <w:p>
            <w:r>
              <w:t>string</w:t>
            </w:r>
          </w:p>
        </w:tc>
        <w:tc>
          <w:tcPr>
            <w:tcW w:type="dxa" w:w="2880"/>
          </w:tcPr>
          <w:p>
            <w:r>
              <w:t>Rule-specific configuration value (example shows a JSON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"updateResults": [</w:t>
        <w:br/>
        <w:t xml:space="preserve"> {</w:t>
        <w:br/>
        <w:t xml:space="preserve"> "ruleUpdateErrors": {</w:t>
        <w:br/>
        <w:t xml:space="preserve"> "someRuleKey": [</w:t>
        <w:br/>
        <w:t xml:space="preserve"> "Example rule update error message"</w:t>
        <w:br/>
        <w:t xml:space="preserve"> ]</w:t>
        <w:br/>
        <w:t xml:space="preserve"> },</w:t>
        <w:br/>
        <w:t xml:space="preserve"> "updateErrors": [</w:t>
        <w:br/>
        <w:t xml:space="preserve"> "Example workflow update error message"</w:t>
        <w:br/>
        <w:t xml:space="preserve"> ],</w:t>
        <w:br/>
        <w:t xml:space="preserve"> "workflowId": {</w:t>
        <w:br/>
        <w:t xml:space="preserve"> "draft": false,</w:t>
        <w:br/>
        <w:t xml:space="preserve"> "name": "My Workflow name"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"Caller is not a Connect or Forge app"</w:t>
        <w:br/>
        <w:t xml:space="preserve"> ],</w:t>
        <w:br/>
        <w:t xml:space="preserve"> "errors": {},</w:t>
        <w:br/>
        <w:t xml:space="preserve"> "status": 403</w:t>
        <w:br/>
        <w:t>}</w:t>
      </w:r>
    </w:p>
    <w:p>
      <w:pPr>
        <w:pStyle w:val="Heading3"/>
      </w:pPr>
      <w:r>
        <w:t>Error Response (503 Service Unavailable)</w:t>
      </w:r>
    </w:p>
    <w:p>
      <w:r>
        <w:t>No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updateResults</w:t>
            </w:r>
          </w:p>
        </w:tc>
        <w:tc>
          <w:tcPr>
            <w:tcW w:type="dxa" w:w="2880"/>
          </w:tcPr>
          <w:p>
            <w:r>
              <w:t>array</w:t>
            </w:r>
          </w:p>
        </w:tc>
        <w:tc>
          <w:tcPr>
            <w:tcW w:type="dxa" w:w="2880"/>
          </w:tcPr>
          <w:p>
            <w:r>
              <w:t>A list of workflows and their update results.</w:t>
            </w:r>
          </w:p>
        </w:tc>
      </w:tr>
      <w:tr>
        <w:tc>
          <w:tcPr>
            <w:tcW w:type="dxa" w:w="2880"/>
          </w:tcPr>
          <w:p>
            <w:r>
              <w:t>updateResults[].workflowId</w:t>
            </w:r>
          </w:p>
        </w:tc>
        <w:tc>
          <w:tcPr>
            <w:tcW w:type="dxa" w:w="2880"/>
          </w:tcPr>
          <w:p>
            <w:r>
              <w:t>object</w:t>
            </w:r>
          </w:p>
        </w:tc>
        <w:tc>
          <w:tcPr>
            <w:tcW w:type="dxa" w:w="2880"/>
          </w:tcPr>
          <w:p>
            <w:r>
              <w:t>Workflow identifier for the workflow that was targeted.</w:t>
            </w:r>
          </w:p>
        </w:tc>
      </w:tr>
      <w:tr>
        <w:tc>
          <w:tcPr>
            <w:tcW w:type="dxa" w:w="2880"/>
          </w:tcPr>
          <w:p>
            <w:r>
              <w:t>updateResults[].workflowId.draft</w:t>
            </w:r>
          </w:p>
        </w:tc>
        <w:tc>
          <w:tcPr>
            <w:tcW w:type="dxa" w:w="2880"/>
          </w:tcPr>
          <w:p>
            <w:r>
              <w:t>boolean</w:t>
            </w:r>
          </w:p>
        </w:tc>
        <w:tc>
          <w:tcPr>
            <w:tcW w:type="dxa" w:w="2880"/>
          </w:tcPr>
          <w:p>
            <w:r>
              <w:t>Whether the workflow is a draft.</w:t>
            </w:r>
          </w:p>
        </w:tc>
      </w:tr>
      <w:tr>
        <w:tc>
          <w:tcPr>
            <w:tcW w:type="dxa" w:w="2880"/>
          </w:tcPr>
          <w:p>
            <w:r>
              <w:t>updateResults[].workflowId.name</w:t>
            </w:r>
          </w:p>
        </w:tc>
        <w:tc>
          <w:tcPr>
            <w:tcW w:type="dxa" w:w="2880"/>
          </w:tcPr>
          <w:p>
            <w:r>
              <w:t>string</w:t>
            </w:r>
          </w:p>
        </w:tc>
        <w:tc>
          <w:tcPr>
            <w:tcW w:type="dxa" w:w="2880"/>
          </w:tcPr>
          <w:p>
            <w:r>
              <w:t>Workflow name.</w:t>
            </w:r>
          </w:p>
        </w:tc>
      </w:tr>
      <w:tr>
        <w:tc>
          <w:tcPr>
            <w:tcW w:type="dxa" w:w="2880"/>
          </w:tcPr>
          <w:p>
            <w:r>
              <w:t>updateResults[].updateErrors</w:t>
            </w:r>
          </w:p>
        </w:tc>
        <w:tc>
          <w:tcPr>
            <w:tcW w:type="dxa" w:w="2880"/>
          </w:tcPr>
          <w:p>
            <w:r>
              <w:t>array of string</w:t>
            </w:r>
          </w:p>
        </w:tc>
        <w:tc>
          <w:tcPr>
            <w:tcW w:type="dxa" w:w="2880"/>
          </w:tcPr>
          <w:p>
            <w:r>
              <w:t>Errors that specify why the workflow update failed. If this list contains entries, the workflow was not updated.</w:t>
            </w:r>
          </w:p>
        </w:tc>
      </w:tr>
      <w:tr>
        <w:tc>
          <w:tcPr>
            <w:tcW w:type="dxa" w:w="2880"/>
          </w:tcPr>
          <w:p>
            <w:r>
              <w:t>updateResults[].ruleUpdateErrors</w:t>
            </w:r>
          </w:p>
        </w:tc>
        <w:tc>
          <w:tcPr>
            <w:tcW w:type="dxa" w:w="2880"/>
          </w:tcPr>
          <w:p>
            <w:r>
              <w:t>object (map)</w:t>
            </w:r>
          </w:p>
        </w:tc>
        <w:tc>
          <w:tcPr>
            <w:tcW w:type="dxa" w:w="2880"/>
          </w:tcPr>
          <w:p>
            <w:r>
              <w:t>Map of rule-level errors. Keys are strings; values are arrays of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'https://api.atlassian.com/ex/jira/2f3b4c5d-6e7f-890a-bcde-f1234567890a/rest/api/3/workflow/rule/config' \</w:t>
        <w:br/>
        <w:t xml:space="preserve"> --header 'Accept: application/json' \</w:t>
        <w:br/>
        <w:t xml:space="preserve"> --header 'Content-Type: application/json' \</w:t>
        <w:br/>
        <w:t xml:space="preserve"> --data '{</w:t>
        <w:br/>
        <w:t xml:space="preserve"> "workflows": [</w:t>
        <w:br/>
        <w:t xml:space="preserve">      {</w:t>
        <w:br/>
        <w:t xml:space="preserve"> "conditions": [</w:t>
        <w:br/>
        <w:t xml:space="preserve">          {</w:t>
        <w:br/>
        <w:t xml:space="preserve"> "configuration": {</w:t>
        <w:br/>
        <w:t xml:space="preserve"> "disabled": false,</w:t>
        <w:br/>
        <w:t xml:space="preserve"> "tag": "Another tag",</w:t>
        <w:br/>
        <w:t xml:space="preserve"> "value": "{ \"size\": \"medium\" }"</w:t>
        <w:br/>
        <w:t xml:space="preserve">            },</w:t>
        <w:br/>
        <w:t xml:space="preserve"> "id": "d663bd873d93-59f5-11e9-8647-b4d6cbdc"</w:t>
        <w:br/>
        <w:t xml:space="preserve">          }</w:t>
        <w:br/>
        <w:t xml:space="preserve">        ],</w:t>
        <w:br/>
        <w:t xml:space="preserve"> "postFunctions": [</w:t>
        <w:br/>
        <w:t xml:space="preserve">          {</w:t>
        <w:br/>
        <w:t xml:space="preserve"> "configuration": {</w:t>
        <w:br/>
        <w:t xml:space="preserve"> "disabled": false,</w:t>
        <w:br/>
        <w:t xml:space="preserve"> "tag": "Sample tag",</w:t>
        <w:br/>
        <w:t xml:space="preserve"> "value": "{ \"color\": \"red\" }"</w:t>
        <w:br/>
        <w:t xml:space="preserve">            },</w:t>
        <w:br/>
        <w:t xml:space="preserve"> "id": "b4d6cbdc-59f5-11e9-8647-d663bd873d93"</w:t>
        <w:br/>
        <w:t xml:space="preserve">          }</w:t>
        <w:br/>
        <w:t xml:space="preserve">        ],</w:t>
        <w:br/>
        <w:t xml:space="preserve"> "validators": [</w:t>
        <w:br/>
        <w:t xml:space="preserve">          {</w:t>
        <w:br/>
        <w:t xml:space="preserve"> "configuration": {</w:t>
        <w:br/>
        <w:t xml:space="preserve"> "disabled": false,</w:t>
        <w:br/>
        <w:t xml:space="preserve"> "value": "{ \"shape\": \"square\" }"</w:t>
        <w:br/>
        <w:t xml:space="preserve">            },</w:t>
        <w:br/>
        <w:t xml:space="preserve"> "id": "11e9-59f5-b4d6cbdc-8647-d663bd873d93"</w:t>
        <w:br/>
        <w:t xml:space="preserve">          }</w:t>
        <w:br/>
        <w:t xml:space="preserve">        ],</w:t>
        <w:br/>
        <w:t xml:space="preserve"> "workflowId": {</w:t>
        <w:br/>
        <w:t xml:space="preserve"> "draft": false,</w:t>
        <w:br/>
        <w:t xml:space="preserve"> "name": "My Workflow name"</w:t>
        <w:br/>
        <w:t xml:space="preserve">        }</w:t>
        <w:br/>
        <w:t xml:space="preserve">      }</w:t>
        <w:br/>
        <w:t xml:space="preserve">    ]</w:t>
        <w:br/>
        <w:t xml:space="preserve">  }'</w:t>
      </w:r>
    </w:p>
    <w:p>
      <w:pPr>
        <w:pStyle w:val="Heading3"/>
      </w:pPr>
      <w:r>
        <w:t>Example Usage</w:t>
      </w:r>
    </w:p>
    <w:p>
      <w:pPr>
        <w:pStyle w:val="Heading3"/>
      </w:pPr>
      <w:r>
        <w:t>Example 1: Disable a validator rule</w:t>
      </w:r>
    </w:p>
    <w:p>
      <w:r>
        <w:rPr>
          <w:b/>
          <w:color w:val="666666"/>
          <w:sz w:val="16"/>
        </w:rPr>
        <w:t>[bash]</w:t>
      </w:r>
    </w:p>
    <w:p>
      <w:pPr>
        <w:shd w:fill="F2F2F2" w:val="clear"/>
      </w:pPr>
      <w:r>
        <w:rPr>
          <w:rFonts w:ascii="Courier New" w:hAnsi="Courier New"/>
          <w:sz w:val="17"/>
        </w:rPr>
        <w:t>curl -X PUT \</w:t>
        <w:br/>
        <w:t xml:space="preserve"> 'https://api.atlassian.com/ex/jira/2f3b4c5d-6e7f-890a-bcde-f1234567890a/rest/api/3/workflow/rule/config' \</w:t>
        <w:br/>
        <w:t xml:space="preserve"> -H 'Accept: application/json' \</w:t>
        <w:br/>
        <w:t xml:space="preserve"> -H 'Content-Type: application/json' \</w:t>
        <w:br/>
        <w:t xml:space="preserve"> -d '{</w:t>
        <w:br/>
        <w:t xml:space="preserve"> "workflows": [</w:t>
        <w:br/>
        <w:t xml:space="preserve">      {</w:t>
        <w:br/>
        <w:t xml:space="preserve"> "validators": [</w:t>
        <w:br/>
        <w:t xml:space="preserve">          {</w:t>
        <w:br/>
        <w:t xml:space="preserve"> "id": "11e9-59f5-b4d6cbdc-8647-d663bd873d93",</w:t>
        <w:br/>
        <w:t xml:space="preserve"> "key": "com.example.myapp:my-validator",</w:t>
        <w:br/>
        <w:t xml:space="preserve"> "transition": { "id": 31, "name": "Done" },</w:t>
        <w:br/>
        <w:t xml:space="preserve"> "configuration": { "disabled": true }</w:t>
        <w:br/>
        <w:t xml:space="preserve">          }</w:t>
        <w:br/>
        <w:t xml:space="preserve">        ],</w:t>
        <w:br/>
        <w:t xml:space="preserve"> "workflowId": { "draft": false, "name": "My Workflow name" }</w:t>
        <w:br/>
        <w:t xml:space="preserve">      }</w:t>
        <w:br/>
        <w:t xml:space="preserve">    ]</w:t>
        <w:br/>
        <w:t xml:space="preserve">  }'</w:t>
      </w:r>
    </w:p>
    <w:p>
      <w:pPr>
        <w:pStyle w:val="Heading3"/>
      </w:pPr>
      <w:r>
        <w:t>Example 2: Add a tag to a post function</w:t>
      </w:r>
    </w:p>
    <w:p>
      <w:r>
        <w:rPr>
          <w:b/>
          <w:color w:val="666666"/>
          <w:sz w:val="16"/>
        </w:rPr>
        <w:t>[bash]</w:t>
      </w:r>
    </w:p>
    <w:p>
      <w:pPr>
        <w:shd w:fill="F2F2F2" w:val="clear"/>
      </w:pPr>
      <w:r>
        <w:rPr>
          <w:rFonts w:ascii="Courier New" w:hAnsi="Courier New"/>
          <w:sz w:val="17"/>
        </w:rPr>
        <w:t>curl -X PUT \</w:t>
        <w:br/>
        <w:t xml:space="preserve"> 'https://api.atlassian.com/ex/jira/2f3b4c5d-6e7f-890a-bcde-f1234567890a/rest/api/3/workflow/rule/config' \</w:t>
        <w:br/>
        <w:t xml:space="preserve"> -H 'Accept: application/json' \</w:t>
        <w:br/>
        <w:t xml:space="preserve"> -H 'Content-Type: application/json' \</w:t>
        <w:br/>
        <w:t xml:space="preserve"> -d '{</w:t>
        <w:br/>
        <w:t xml:space="preserve"> "workflows": [</w:t>
        <w:br/>
        <w:t xml:space="preserve">      {</w:t>
        <w:br/>
        <w:t xml:space="preserve"> "postFunctions": [</w:t>
        <w:br/>
        <w:t xml:space="preserve">          {</w:t>
        <w:br/>
        <w:t xml:space="preserve"> "id": "b4d6cbdc-59f5-11e9-8647-d663bd873d93",</w:t>
        <w:br/>
        <w:t xml:space="preserve"> "key": "com.example.myapp:my-post-function",</w:t>
        <w:br/>
        <w:t xml:space="preserve"> "transition": { "id": 21, "name": "Start progress" },</w:t>
        <w:br/>
        <w:t xml:space="preserve"> "configuration": {</w:t>
        <w:br/>
        <w:t xml:space="preserve"> "tag": "migrated-from-connect",</w:t>
        <w:br/>
        <w:t xml:space="preserve"> "value": "{ \"color\": \"red\" }"</w:t>
        <w:br/>
        <w:t xml:space="preserve">            }</w:t>
        <w:br/>
        <w:t xml:space="preserve">          }</w:t>
        <w:br/>
        <w:t xml:space="preserve">        ],</w:t>
        <w:br/>
        <w:t xml:space="preserve"> "workflowId": { "draft": false, "name": "My Workflow name" }</w:t>
        <w:br/>
        <w:t xml:space="preserve">      }</w:t>
        <w:br/>
        <w:t xml:space="preserve">    ]</w:t>
        <w:br/>
        <w:t xml:space="preserve">  }'</w:t>
      </w:r>
    </w:p>
    <w:p>
      <w:pPr>
        <w:pStyle w:val="Heading3"/>
      </w:pPr>
      <w:r>
        <w:t>Behavior</w:t>
      </w:r>
    </w:p>
    <w:p>
      <w:pPr>
        <w:pStyle w:val="ListBullet"/>
      </w:pPr>
      <w:r>
        <w:t>Validates the request body structure (including required workflow and rule identifiers).</w:t>
      </w:r>
    </w:p>
    <w:p>
      <w:pPr>
        <w:pStyle w:val="ListBullet"/>
      </w:pPr>
      <w:r>
        <w:t>Updates configuration for the specified transition rules (conditions/post functions/validators) in each workflow entry.</w:t>
      </w:r>
    </w:p>
    <w:p>
      <w:pPr>
        <w:pStyle w:val="ListBullet"/>
      </w:pPr>
      <w:r>
        <w:t>Returns per-workflow results, including workflow-level updateErrors and rule-level ruleUpdateErrors.</w:t>
      </w:r>
    </w:p>
    <w:p>
      <w:pPr>
        <w:pStyle w:val="Heading3"/>
      </w:pPr>
      <w:r>
        <w:t>Notes</w:t>
      </w:r>
    </w:p>
    <w:p>
      <w:pPr>
        <w:pStyle w:val="ListBullet"/>
      </w:pPr>
      <w:r>
        <w:t>Supported rule types: post functions, conditions, validators.</w:t>
      </w:r>
    </w:p>
    <w:p>
      <w:pPr>
        <w:pStyle w:val="ListBullet"/>
      </w:pPr>
      <w:r>
        <w:t>Only rules created by the calling Connect or Forge app can be updated.</w:t>
      </w:r>
    </w:p>
    <w:p>
      <w:pPr>
        <w:pStyle w:val="ListBullet"/>
      </w:pPr>
      <w:r>
        <w:t>Rules are enabled if configuration.disabled is not provided.</w:t>
      </w:r>
    </w:p>
    <w:p>
      <w:pPr>
        <w:pStyle w:val="ListBullet"/>
      </w:pPr>
      <w:r>
        <w:t>Adding a tag helps filter results when calling “Get workflow transition rule configurations”.</w:t>
      </w:r>
    </w:p>
    <w:p>
      <w:pPr>
        <w:pStyle w:val="Heading3"/>
      </w:pPr>
      <w:r>
        <w:t>Gotchas</w:t>
      </w:r>
    </w:p>
    <w:p>
      <w:pPr>
        <w:pStyle w:val="ListBullet"/>
      </w:pPr>
      <w:r>
        <w:t>If updateErrors contains entries for a workflow, that workflow was not updated.</w:t>
      </w:r>
    </w:p>
    <w:p>
      <w:pPr>
        <w:pStyle w:val="ListBullet"/>
      </w:pPr>
      <w:r>
        <w:t>Ensure you send path parameters (like jiraCloudId) in the URL, not in the JSON body.</w:t>
      </w:r>
    </w:p>
    <w:p>
      <w:pPr>
        <w:pStyle w:val="Heading3"/>
      </w:pPr>
      <w:r>
        <w:t>Error Handling</w:t>
      </w:r>
    </w:p>
    <w:p>
      <w:pPr>
        <w:pStyle w:val="ListBullet"/>
      </w:pPr>
      <w:r>
        <w:t>400 Bad Request: Request is invalid (e.g., missing required fields like key).</w:t>
      </w:r>
    </w:p>
    <w:p>
      <w:pPr>
        <w:pStyle w:val="ListBullet"/>
      </w:pPr>
      <w:r>
        <w:t>403 Forbidden: Caller is not a Connect or Forge app.</w:t>
      </w:r>
    </w:p>
    <w:p>
      <w:pPr>
        <w:pStyle w:val="ListBullet"/>
      </w:pPr>
      <w:r>
        <w:t>503 Service Unavailable: Jira could not access required data (no body provided in the scraped content).</w:t>
      </w:r>
    </w:p>
    <w:p>
      <w:r>
        <w:t>If you provide your jiraCloudId (UUID), I can plug it into the sample URLs.</w:t>
      </w:r>
    </w:p>
    <w:p>
      <w:pPr>
        <w:pStyle w:val="Heading3"/>
      </w:pPr>
      <w:r>
        <w:t>Related workflowTransitionRuleConfigurations actions</w:t>
      </w:r>
    </w:p>
    <w:p>
      <w:pPr>
        <w:pStyle w:val="ListBullet"/>
      </w:pPr>
      <w:r>
        <w:t>[GET] Get Workflow Transition Rule Configurations — /ex/jira/{{jiraCloudId}}/rest/api/3/workflow/rule/config</w:t>
      </w:r>
    </w:p>
    <w:p>
      <w:pPr>
        <w:pStyle w:val="ListBullet"/>
      </w:pPr>
      <w:r>
        <w:t>[PUT] Delete Workflow Transition Rule Configurations (Connect App) — /ex/jira/{{jiraCloudId}}/rest/api/3/workflow/rule/config/delete</w:t>
      </w:r>
    </w:p>
    <w:p>
      <w:pPr>
        <w:pStyle w:val="ListBullet"/>
      </w:pPr>
      <w:r>
        <w:t>[POST] Get Workflow Transition Rule Configurations (Migration, Connect App) — /ex/jira/{{jiraCloudId}}/rest/atlassian-connect/1/migration/workflow/rule/search</w:t>
      </w:r>
    </w:p>
    <w:p>
      <w:r>
        <w:br w:type="page"/>
      </w:r>
    </w:p>
    <w:p>
      <w:pPr>
        <w:pStyle w:val="Heading2"/>
      </w:pPr>
      <w:r>
        <w:t>388. [GET] Get All Workflows (Deprecated)</w:t>
      </w:r>
    </w:p>
    <w:p>
      <w:r>
        <w:rPr>
          <w:b/>
        </w:rPr>
        <w:t xml:space="preserve">Endpoint: </w:t>
      </w:r>
      <w:r>
        <w:rPr>
          <w:rFonts w:ascii="Courier New" w:hAnsi="Courier New"/>
          <w:sz w:val="18"/>
        </w:rPr>
        <w:t>/ex/jira/{{jiraCloudId}}/rest/api/3/workflow</w:t>
      </w:r>
    </w:p>
    <w:p>
      <w:r>
        <w:t>You didn’t provide jiraCloudId (required). Please share your Jira Cloud ID (UUID). You can retrieve it using the Get Sites action.</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https://api.atlassian.com/ex/jira/{{jiraCloudId}}/rest/api/3/workflow</w:t>
      </w:r>
    </w:p>
    <w:p>
      <w:pPr>
        <w:pStyle w:val="Heading3"/>
      </w:pPr>
      <w:r>
        <w:t>Description</w:t>
      </w:r>
    </w:p>
    <w:p>
      <w:r>
        <w:t>Returns all workflows in Jira, or a single workflow when workflowName is provided. This endpoint is deprecated and will be removed on February 1, 2026; use Search workflows instead.</w:t>
      </w:r>
    </w:p>
    <w:p>
      <w:pPr>
        <w:pStyle w:val="Heading3"/>
      </w:pPr>
      <w:r>
        <w:t>Enforcement Rules</w:t>
      </w:r>
    </w:p>
    <w:p>
      <w:pPr>
        <w:pStyle w:val="ListBullet"/>
      </w:pPr>
      <w:r>
        <w:t>The jiraCloudId path parameter must always be present and must be a UUID.</w:t>
      </w:r>
    </w:p>
    <w:p>
      <w:pPr>
        <w:pStyle w:val="ListBullet"/>
      </w:pPr>
      <w:r>
        <w:t>If jiraCloudId is missing, do not call the API.</w:t>
      </w:r>
    </w:p>
    <w:p>
      <w:pPr>
        <w:pStyle w:val="ListBullet"/>
      </w:pPr>
      <w:r>
        <w:t>Always send Path Parameters in the URL, not in the body.</w:t>
      </w:r>
    </w:p>
    <w:p>
      <w:pPr>
        <w:pStyle w:val="ListBullet"/>
      </w:pPr>
      <w:r>
        <w:t>Always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/rest/api/3/workflow</w:t>
      </w:r>
    </w:p>
    <w:p>
      <w:r>
        <w:t>(Full URL example)</w:t>
      </w:r>
    </w:p>
    <w:p>
      <w:r>
        <w:rPr>
          <w:b/>
          <w:color w:val="666666"/>
          <w:sz w:val="16"/>
        </w:rPr>
        <w:t>[http]</w:t>
      </w:r>
    </w:p>
    <w:p>
      <w:pPr>
        <w:shd w:fill="F2F2F2" w:val="clear"/>
      </w:pPr>
      <w:r>
        <w:rPr>
          <w:rFonts w:ascii="Courier New" w:hAnsi="Courier New"/>
          <w:sz w:val="17"/>
        </w:rPr>
        <w:t>https://api.atlassian.com/ex/jira/2f3d4c5b-6a7e-4c8d-9f01-23456789abcd/rest/api/3/workflow</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w:t>
        <w:br/>
        <w:t>https://api.atlassian.com/ex/jira/rest/api/3/workflow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ID for the site.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workflowName</w:t>
            </w:r>
          </w:p>
        </w:tc>
        <w:tc>
          <w:tcPr>
            <w:tcW w:type="dxa" w:w="2880"/>
          </w:tcPr>
          <w:p>
            <w:r>
              <w:t>string</w:t>
            </w:r>
          </w:p>
        </w:tc>
        <w:tc>
          <w:tcPr>
            <w:tcW w:type="dxa" w:w="2880"/>
          </w:tcPr>
          <w:p>
            <w:r>
              <w:t>The name of the workflow to be returned. Only one workflow can be specified. When provided, the response is a single object (not an array).</w:t>
            </w:r>
          </w:p>
        </w:tc>
      </w:tr>
    </w:tbl>
    <w:p/>
    <w:p>
      <w:pPr>
        <w:pStyle w:val="Heading3"/>
      </w:pPr>
      <w:r>
        <w:t>Response</w:t>
      </w:r>
    </w:p>
    <w:p>
      <w:pPr>
        <w:pStyle w:val="Heading3"/>
      </w:pPr>
      <w:r>
        <w:t>Success Response (200 OK)</w:t>
      </w:r>
    </w:p>
    <w:p>
      <w:r>
        <w:t>Returns either:</w:t>
      </w:r>
    </w:p>
    <w:p>
      <w:pPr>
        <w:pStyle w:val="ListBullet"/>
      </w:pPr>
      <w:r>
        <w:t>an array of workflow objects (when workflowName is not specified), or</w:t>
      </w:r>
    </w:p>
    <w:p>
      <w:pPr>
        <w:pStyle w:val="ListBullet"/>
      </w:pPr>
      <w:r>
        <w:t>a single workflow object (when workflowName is specified).</w:t>
      </w:r>
    </w:p>
    <w:p>
      <w:r>
        <w:t>Example (single workflow object):</w:t>
      </w:r>
    </w:p>
    <w:p>
      <w:r>
        <w:rPr>
          <w:b/>
          <w:color w:val="666666"/>
          <w:sz w:val="16"/>
        </w:rPr>
        <w:t>[json]</w:t>
      </w:r>
    </w:p>
    <w:p>
      <w:pPr>
        <w:shd w:fill="F2F2F2" w:val="clear"/>
      </w:pPr>
      <w:r>
        <w:rPr>
          <w:rFonts w:ascii="Courier New" w:hAnsi="Courier New"/>
          <w:sz w:val="17"/>
        </w:rPr>
        <w:t>{</w:t>
        <w:br/>
        <w:t xml:space="preserve"> "default": false,</w:t>
        <w:br/>
        <w:t xml:space="preserve"> "description": "Workflow for software projects",</w:t>
        <w:br/>
        <w:t xml:space="preserve"> "lastModifiedDate": "2024-01-15T10:30:00.000+0000",</w:t>
        <w:br/>
        <w:t xml:space="preserve"> "lastModifiedUser": "DEPRECATED",</w:t>
        <w:br/>
        <w:t xml:space="preserve"> "lastModifiedUserAccountId": "5b10a2844c20165700ede21g",</w:t>
        <w:br/>
        <w:t xml:space="preserve"> "name": "Software workflow",</w:t>
        <w:br/>
        <w:t xml:space="preserve"> "scope": {</w:t>
        <w:br/>
        <w:t xml:space="preserve"> "project": {</w:t>
        <w:br/>
        <w:t xml:space="preserve"> "avatarUrls": {</w:t>
        <w:br/>
        <w:t xml:space="preserve"> "16x16": "https://example.atlassian.net/secure/projectavatar?size=xsmall&amp;pid=10000",</w:t>
        <w:br/>
        <w:t xml:space="preserve"> "24x24": "https://example.atlassian.net/secure/projectavatar?size=small&amp;pid=10000",</w:t>
        <w:br/>
        <w:t xml:space="preserve"> "32x32": "https://example.atlassian.net/secure/projectavatar?size=medium&amp;pid=10000",</w:t>
        <w:br/>
        <w:t xml:space="preserve"> "48x48": "https://example.atlassian.net/secure/projectavatar?size=large&amp;pid=10000"</w:t>
        <w:br/>
        <w:t xml:space="preserve"> },</w:t>
        <w:br/>
        <w:t xml:space="preserve"> "id": "10000",</w:t>
        <w:br/>
        <w:t xml:space="preserve"> "key": "PROJ",</w:t>
        <w:br/>
        <w:t xml:space="preserve"> "name": "Example Project",</w:t>
        <w:br/>
        <w:t xml:space="preserve"> "projectCategory": {</w:t>
        <w:br/>
        <w:t xml:space="preserve"> "description": "Business projects",</w:t>
        <w:br/>
        <w:t xml:space="preserve"> "id": "10010",</w:t>
        <w:br/>
        <w:t xml:space="preserve"> "name": "Business",</w:t>
        <w:br/>
        <w:t xml:space="preserve"> "self": "https://example.atlassian.net/rest/api/3/projectCategory/10010"</w:t>
        <w:br/>
        <w:t xml:space="preserve"> },</w:t>
        <w:br/>
        <w:t xml:space="preserve"> "projectTypeKey": "software",</w:t>
        <w:br/>
        <w:t xml:space="preserve"> "self": "https://example.atlassian.net/rest/api/3/project/PROJ",</w:t>
        <w:br/>
        <w:t xml:space="preserve"> "simplified": false</w:t>
        <w:br/>
        <w:t xml:space="preserve"> },</w:t>
        <w:br/>
        <w:t xml:space="preserve"> "type": "PROJECT"</w:t>
        <w:br/>
        <w:t xml:space="preserve"> },</w:t>
        <w:br/>
        <w:t xml:space="preserve"> "steps": 5</w:t>
        <w:br/>
        <w:t>}</w:t>
      </w:r>
    </w:p>
    <w:p>
      <w:pPr>
        <w:pStyle w:val="Heading3"/>
      </w:pPr>
      <w:r>
        <w:t>Error Response (401 Unauthorized)</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boolean</w:t>
            </w:r>
          </w:p>
        </w:tc>
        <w:tc>
          <w:tcPr>
            <w:tcW w:type="dxa" w:w="2880"/>
          </w:tcPr>
          <w:p>
            <w:r>
              <w:t>Indicates whether this is a default workflow.</w:t>
            </w:r>
          </w:p>
        </w:tc>
      </w:tr>
      <w:tr>
        <w:tc>
          <w:tcPr>
            <w:tcW w:type="dxa" w:w="2880"/>
          </w:tcPr>
          <w:p>
            <w:r>
              <w:t>description</w:t>
            </w:r>
          </w:p>
        </w:tc>
        <w:tc>
          <w:tcPr>
            <w:tcW w:type="dxa" w:w="2880"/>
          </w:tcPr>
          <w:p>
            <w:r>
              <w:t>string</w:t>
            </w:r>
          </w:p>
        </w:tc>
        <w:tc>
          <w:tcPr>
            <w:tcW w:type="dxa" w:w="2880"/>
          </w:tcPr>
          <w:p>
            <w:r>
              <w:t>The description of the workflow.</w:t>
            </w:r>
          </w:p>
        </w:tc>
      </w:tr>
      <w:tr>
        <w:tc>
          <w:tcPr>
            <w:tcW w:type="dxa" w:w="2880"/>
          </w:tcPr>
          <w:p>
            <w:r>
              <w:t>lastModifiedDate</w:t>
            </w:r>
          </w:p>
        </w:tc>
        <w:tc>
          <w:tcPr>
            <w:tcW w:type="dxa" w:w="2880"/>
          </w:tcPr>
          <w:p>
            <w:r>
              <w:t>string</w:t>
            </w:r>
          </w:p>
        </w:tc>
        <w:tc>
          <w:tcPr>
            <w:tcW w:type="dxa" w:w="2880"/>
          </w:tcPr>
          <w:p>
            <w:r>
              <w:t>Datetime the workflow was last modified.</w:t>
            </w:r>
          </w:p>
        </w:tc>
      </w:tr>
      <w:tr>
        <w:tc>
          <w:tcPr>
            <w:tcW w:type="dxa" w:w="2880"/>
          </w:tcPr>
          <w:p>
            <w:r>
              <w:t>lastModifiedUser</w:t>
            </w:r>
          </w:p>
        </w:tc>
        <w:tc>
          <w:tcPr>
            <w:tcW w:type="dxa" w:w="2880"/>
          </w:tcPr>
          <w:p>
            <w:r>
              <w:t>string</w:t>
            </w:r>
          </w:p>
        </w:tc>
        <w:tc>
          <w:tcPr>
            <w:tcW w:type="dxa" w:w="2880"/>
          </w:tcPr>
          <w:p>
            <w:r>
              <w:t>Deprecated: no longer available and will be removed from documentation soon.</w:t>
            </w:r>
          </w:p>
        </w:tc>
      </w:tr>
      <w:tr>
        <w:tc>
          <w:tcPr>
            <w:tcW w:type="dxa" w:w="2880"/>
          </w:tcPr>
          <w:p>
            <w:r>
              <w:t>lastModifiedUserAccountId</w:t>
            </w:r>
          </w:p>
        </w:tc>
        <w:tc>
          <w:tcPr>
            <w:tcW w:type="dxa" w:w="2880"/>
          </w:tcPr>
          <w:p>
            <w:r>
              <w:t>string</w:t>
            </w:r>
          </w:p>
        </w:tc>
        <w:tc>
          <w:tcPr>
            <w:tcW w:type="dxa" w:w="2880"/>
          </w:tcPr>
          <w:p>
            <w:r>
              <w:t>Account ID of the user who last modified the workflow.</w:t>
            </w:r>
          </w:p>
        </w:tc>
      </w:tr>
      <w:tr>
        <w:tc>
          <w:tcPr>
            <w:tcW w:type="dxa" w:w="2880"/>
          </w:tcPr>
          <w:p>
            <w:r>
              <w:t>name</w:t>
            </w:r>
          </w:p>
        </w:tc>
        <w:tc>
          <w:tcPr>
            <w:tcW w:type="dxa" w:w="2880"/>
          </w:tcPr>
          <w:p>
            <w:r>
              <w:t>string</w:t>
            </w:r>
          </w:p>
        </w:tc>
        <w:tc>
          <w:tcPr>
            <w:tcW w:type="dxa" w:w="2880"/>
          </w:tcPr>
          <w:p>
            <w:r>
              <w:t>The name of the workflow.</w:t>
            </w:r>
          </w:p>
        </w:tc>
      </w:tr>
      <w:tr>
        <w:tc>
          <w:tcPr>
            <w:tcW w:type="dxa" w:w="2880"/>
          </w:tcPr>
          <w:p>
            <w:r>
              <w:t>scope</w:t>
            </w:r>
          </w:p>
        </w:tc>
        <w:tc>
          <w:tcPr>
            <w:tcW w:type="dxa" w:w="2880"/>
          </w:tcPr>
          <w:p>
            <w:r>
              <w:t>object</w:t>
            </w:r>
          </w:p>
        </w:tc>
        <w:tc>
          <w:tcPr>
            <w:tcW w:type="dxa" w:w="2880"/>
          </w:tcPr>
          <w:p>
            <w:r>
              <w:t>Scope information for the workflow.</w:t>
            </w:r>
          </w:p>
        </w:tc>
      </w:tr>
      <w:tr>
        <w:tc>
          <w:tcPr>
            <w:tcW w:type="dxa" w:w="2880"/>
          </w:tcPr>
          <w:p>
            <w:r>
              <w:t>scope.project</w:t>
            </w:r>
          </w:p>
        </w:tc>
        <w:tc>
          <w:tcPr>
            <w:tcW w:type="dxa" w:w="2880"/>
          </w:tcPr>
          <w:p>
            <w:r>
              <w:t>object</w:t>
            </w:r>
          </w:p>
        </w:tc>
        <w:tc>
          <w:tcPr>
            <w:tcW w:type="dxa" w:w="2880"/>
          </w:tcPr>
          <w:p>
            <w:r>
              <w:t>Project details for project-scoped workflows.</w:t>
            </w:r>
          </w:p>
        </w:tc>
      </w:tr>
      <w:tr>
        <w:tc>
          <w:tcPr>
            <w:tcW w:type="dxa" w:w="2880"/>
          </w:tcPr>
          <w:p>
            <w:r>
              <w:t>scope.project.avatarUrls</w:t>
            </w:r>
          </w:p>
        </w:tc>
        <w:tc>
          <w:tcPr>
            <w:tcW w:type="dxa" w:w="2880"/>
          </w:tcPr>
          <w:p>
            <w:r>
              <w:t>object</w:t>
            </w:r>
          </w:p>
        </w:tc>
        <w:tc>
          <w:tcPr>
            <w:tcW w:type="dxa" w:w="2880"/>
          </w:tcPr>
          <w:p>
            <w:r>
              <w:t>Avatar URLs for the project.</w:t>
            </w:r>
          </w:p>
        </w:tc>
      </w:tr>
      <w:tr>
        <w:tc>
          <w:tcPr>
            <w:tcW w:type="dxa" w:w="2880"/>
          </w:tcPr>
          <w:p>
            <w:r>
              <w:t>scope.project.avatarUrls.16x16</w:t>
            </w:r>
          </w:p>
        </w:tc>
        <w:tc>
          <w:tcPr>
            <w:tcW w:type="dxa" w:w="2880"/>
          </w:tcPr>
          <w:p>
            <w:r>
              <w:t>string</w:t>
            </w:r>
          </w:p>
        </w:tc>
        <w:tc>
          <w:tcPr>
            <w:tcW w:type="dxa" w:w="2880"/>
          </w:tcPr>
          <w:p>
            <w:r>
              <w:t>URL of the 16x16 avatar.</w:t>
            </w:r>
          </w:p>
        </w:tc>
      </w:tr>
      <w:tr>
        <w:tc>
          <w:tcPr>
            <w:tcW w:type="dxa" w:w="2880"/>
          </w:tcPr>
          <w:p>
            <w:r>
              <w:t>scope.project.avatarUrls.24x24</w:t>
            </w:r>
          </w:p>
        </w:tc>
        <w:tc>
          <w:tcPr>
            <w:tcW w:type="dxa" w:w="2880"/>
          </w:tcPr>
          <w:p>
            <w:r>
              <w:t>string</w:t>
            </w:r>
          </w:p>
        </w:tc>
        <w:tc>
          <w:tcPr>
            <w:tcW w:type="dxa" w:w="2880"/>
          </w:tcPr>
          <w:p>
            <w:r>
              <w:t>URL of the 24x24 avatar.</w:t>
            </w:r>
          </w:p>
        </w:tc>
      </w:tr>
      <w:tr>
        <w:tc>
          <w:tcPr>
            <w:tcW w:type="dxa" w:w="2880"/>
          </w:tcPr>
          <w:p>
            <w:r>
              <w:t>scope.project.avatarUrls.32x32</w:t>
            </w:r>
          </w:p>
        </w:tc>
        <w:tc>
          <w:tcPr>
            <w:tcW w:type="dxa" w:w="2880"/>
          </w:tcPr>
          <w:p>
            <w:r>
              <w:t>string</w:t>
            </w:r>
          </w:p>
        </w:tc>
        <w:tc>
          <w:tcPr>
            <w:tcW w:type="dxa" w:w="2880"/>
          </w:tcPr>
          <w:p>
            <w:r>
              <w:t>URL of the 32x32 avatar.</w:t>
            </w:r>
          </w:p>
        </w:tc>
      </w:tr>
      <w:tr>
        <w:tc>
          <w:tcPr>
            <w:tcW w:type="dxa" w:w="2880"/>
          </w:tcPr>
          <w:p>
            <w:r>
              <w:t>scope.project.avatarUrls.48x48</w:t>
            </w:r>
          </w:p>
        </w:tc>
        <w:tc>
          <w:tcPr>
            <w:tcW w:type="dxa" w:w="2880"/>
          </w:tcPr>
          <w:p>
            <w:r>
              <w:t>string</w:t>
            </w:r>
          </w:p>
        </w:tc>
        <w:tc>
          <w:tcPr>
            <w:tcW w:type="dxa" w:w="2880"/>
          </w:tcPr>
          <w:p>
            <w:r>
              <w:t>URL of the 48x48 avatar.</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Name of the project category.</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key. Possible values: software, service_desk,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Type of scope. Possible values: PROJECT, TEMPLATE.</w:t>
            </w:r>
          </w:p>
        </w:tc>
      </w:tr>
      <w:tr>
        <w:tc>
          <w:tcPr>
            <w:tcW w:type="dxa" w:w="2880"/>
          </w:tcPr>
          <w:p>
            <w:r>
              <w:t>steps</w:t>
            </w:r>
          </w:p>
        </w:tc>
        <w:tc>
          <w:tcPr>
            <w:tcW w:type="dxa" w:w="2880"/>
          </w:tcPr>
          <w:p>
            <w:r>
              <w:t>integer</w:t>
            </w:r>
          </w:p>
        </w:tc>
        <w:tc>
          <w:tcPr>
            <w:tcW w:type="dxa" w:w="2880"/>
          </w:tcPr>
          <w:p>
            <w:r>
              <w:t>Number of steps included in the workflow.</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'https://api.atlassian.com/ex/jira/{{jiraCloudId}}/rest/api/3/workflow' \</w:t>
        <w:br/>
        <w:t xml:space="preserve"> --header 'Accept: application/json'</w:t>
      </w:r>
    </w:p>
    <w:p>
      <w:pPr>
        <w:pStyle w:val="Heading3"/>
      </w:pPr>
      <w:r>
        <w:t>Example Usage</w:t>
      </w:r>
    </w:p>
    <w:p>
      <w:pPr>
        <w:pStyle w:val="Heading3"/>
      </w:pPr>
      <w:r>
        <w:t>Example 1: Get all workflows</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'https://api.atlassian.com/ex/jira/{{jiraCloudId}}/rest/api/3/workflow' \</w:t>
        <w:br/>
        <w:t xml:space="preserve"> --header 'Accept: application/json'</w:t>
      </w:r>
    </w:p>
    <w:p>
      <w:pPr>
        <w:pStyle w:val="Heading3"/>
      </w:pPr>
      <w:r>
        <w:t>Example 2: Get a single workflow by name</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'https://api.atlassian.com/ex/jira/{{jiraCloudId}}/rest/api/3/workflow?workflowName=Software%20workflow' \</w:t>
        <w:br/>
        <w:t xml:space="preserve"> --header 'Accept: application/json'</w:t>
      </w:r>
    </w:p>
    <w:p>
      <w:pPr>
        <w:pStyle w:val="Heading3"/>
      </w:pPr>
      <w:r>
        <w:t>Notes</w:t>
      </w:r>
    </w:p>
    <w:p>
      <w:pPr>
        <w:pStyle w:val="ListBullet"/>
      </w:pPr>
      <w:r>
        <w:t>Deprecation: scheduled for removal February 1, 2026.</w:t>
      </w:r>
    </w:p>
    <w:p>
      <w:pPr>
        <w:pStyle w:val="ListBullet"/>
      </w:pPr>
      <w:r>
        <w:t xml:space="preserve">Response shape changes based on workflowName: </w:t>
        <w:br/>
        <w:br/>
        <w:t>omitted → array of workflow objects</w:t>
        <w:br/>
        <w:t>provided → single object</w:t>
      </w:r>
    </w:p>
    <w:p>
      <w:pPr>
        <w:pStyle w:val="Heading3"/>
      </w:pPr>
      <w:r>
        <w:t>Error Handling</w:t>
      </w:r>
    </w:p>
    <w:p>
      <w:pPr>
        <w:pStyle w:val="ListBullet"/>
      </w:pPr>
      <w:r>
        <w:t>401 Unauthorized: Returned if the user does not have the necessary permission.</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Create Workflows — /ex/jira/{{jiraCloudId}}/rest/api/3/workflows/create/validation</w:t>
      </w:r>
    </w:p>
    <w:p>
      <w:pPr>
        <w:pStyle w:val="ListBullet"/>
      </w:pPr>
      <w:r>
        <w:t>[POST] Validate Bulk Workflow Update Payload — /ex/jira/{{jiraCloudId}}/rest/api/3/workflows/update/validation</w:t>
      </w:r>
    </w:p>
    <w:p>
      <w:r>
        <w:br w:type="page"/>
      </w:r>
    </w:p>
    <w:p>
      <w:pPr>
        <w:pStyle w:val="Heading2"/>
      </w:pPr>
      <w:r>
        <w:t>389. [GET] Get Workflow Capabilities (by Workflow or Project/Issue Type)</w:t>
      </w:r>
    </w:p>
    <w:p>
      <w:r>
        <w:rPr>
          <w:b/>
        </w:rPr>
        <w:t xml:space="preserve">Endpoint: </w:t>
      </w:r>
      <w:r>
        <w:rPr>
          <w:rFonts w:ascii="Courier New" w:hAnsi="Courier New"/>
          <w:sz w:val="18"/>
        </w:rPr>
        <w:t>/ex/jira/{{jiraCloudId}}/rest/api/3/workflows/capabilities</w:t>
      </w:r>
    </w:p>
    <w:p>
      <w:pPr>
        <w:pStyle w:val="Heading3"/>
      </w:pPr>
      <w:r>
        <w:t>Prerequisites</w:t>
      </w:r>
    </w:p>
    <w:p>
      <w:pPr>
        <w:pStyle w:val="ListBullet"/>
      </w:pPr>
      <w:r>
        <w:t xml:space="preserve">You must have permission to access the targeted workflow capabilities: </w:t>
        <w:br/>
        <w:br/>
        <w:t>Administer Jira project permission to access all workflows, including global-scoped workflows</w:t>
        <w:br/>
        <w:t>Administer projects project permissions to access project-scoped workflows</w:t>
      </w:r>
    </w:p>
    <w:p>
      <w:pPr>
        <w:pStyle w:val="Heading3"/>
      </w:pPr>
      <w:r>
        <w:t>Method</w:t>
      </w:r>
    </w:p>
    <w:p>
      <w:r>
        <w:t>GET</w:t>
      </w:r>
    </w:p>
    <w:p>
      <w:pPr>
        <w:pStyle w:val="Heading3"/>
      </w:pPr>
      <w:r>
        <w:t>URL</w:t>
      </w:r>
    </w:p>
    <w:p>
      <w:r>
        <w:t>https://api.atlassian.com/ex/jira/{{jiraCloudId}}/rest/api/3/workflows/capabilities</w:t>
      </w:r>
    </w:p>
    <w:p>
      <w:pPr>
        <w:pStyle w:val="Heading3"/>
      </w:pPr>
      <w:r>
        <w:t>Description</w:t>
      </w:r>
    </w:p>
    <w:p>
      <w:r>
        <w:t>Gets the list of workflow capabilities for a specific workflow, identified either by a workflowId or by the pair projectId + issueTypeId. The response includes the workflow scope (global or project-based), supported project types, and available rules grouped into categories (conditions, validators, functions/actions, triggers, screens), including their source (Atlassian-provided system rules, Connect, Forge).</w:t>
      </w:r>
    </w:p>
    <w:p>
      <w:pPr>
        <w:pStyle w:val="Heading3"/>
      </w:pPr>
      <w:r>
        <w:t>Enforcement Rules</w:t>
      </w:r>
    </w:p>
    <w:p>
      <w:pPr>
        <w:pStyle w:val="ListBullet"/>
      </w:pPr>
      <w:r>
        <w:t>The jiraCloudId path parameter must always be present (UUID).</w:t>
      </w:r>
    </w:p>
    <w:p>
      <w:pPr>
        <w:pStyle w:val="ListBullet"/>
      </w:pPr>
      <w:r>
        <w:t>Do not call the API with a missing or empty jiraCloudId.</w:t>
      </w:r>
    </w:p>
    <w:p>
      <w:pPr>
        <w:pStyle w:val="ListBullet"/>
      </w:pPr>
      <w:r>
        <w:t>Always construct the path as: /ex/jira/{{jiraCloudId}}/rest/api/3/workflows/capabilities.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Identification rules (per docs): </w:t>
        <w:br/>
        <w:br/>
        <w:t>Provide either workflowId</w:t>
        <w:br/>
        <w:t>or provide both projectId and issueTypeId</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/ex/jira/1a11d016-8984-4c3e-b9ab-142dd06acb1b/rest/api/3/workflows/capabilities?workflowId=12345</w:t>
        <w:br/>
        <w:t>/ex/jira/1a11d016-8984-4c3e-b9ab-142dd06acb1b/rest/api/3/workflows/capabilities?projectId=10000&amp;issueTypeId=10001</w:t>
      </w:r>
    </w:p>
    <w:p>
      <w:pPr>
        <w:pStyle w:val="Heading3"/>
      </w:pPr>
      <w:r>
        <w:t>Invalid Examples</w:t>
      </w:r>
    </w:p>
    <w:p>
      <w:r>
        <w:rPr>
          <w:b/>
          <w:color w:val="666666"/>
          <w:sz w:val="16"/>
        </w:rPr>
        <w:t>[http]</w:t>
      </w:r>
    </w:p>
    <w:p>
      <w:pPr>
        <w:shd w:fill="F2F2F2" w:val="clear"/>
      </w:pPr>
      <w:r>
        <w:rPr>
          <w:rFonts w:ascii="Courier New" w:hAnsi="Courier New"/>
          <w:sz w:val="17"/>
        </w:rPr>
        <w:t>/ex/jira//rest/api/3/workflows/capabilities</w:t>
        <w:br/>
        <w:t>/ex/jira/1a11d016-8984-4c3e-b9ab-142dd06acb1b/rest/api/3/workflows/capabilities?projectId=10000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Atlassian “ex/jira” API calls. You can obtain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Workflow identifier. Use this instead of (projectId + issueTypeId) to target a specific workflow.</w:t>
            </w:r>
          </w:p>
        </w:tc>
      </w:tr>
      <w:tr>
        <w:tc>
          <w:tcPr>
            <w:tcW w:type="dxa" w:w="2880"/>
          </w:tcPr>
          <w:p>
            <w:r>
              <w:t>projectId</w:t>
            </w:r>
          </w:p>
        </w:tc>
        <w:tc>
          <w:tcPr>
            <w:tcW w:type="dxa" w:w="2880"/>
          </w:tcPr>
          <w:p>
            <w:r>
              <w:t>string</w:t>
            </w:r>
          </w:p>
        </w:tc>
        <w:tc>
          <w:tcPr>
            <w:tcW w:type="dxa" w:w="2880"/>
          </w:tcPr>
          <w:p>
            <w:r>
              <w:t>Project identifier. Must be used together with issueTypeId when not using workflowId.</w:t>
            </w:r>
          </w:p>
        </w:tc>
      </w:tr>
      <w:tr>
        <w:tc>
          <w:tcPr>
            <w:tcW w:type="dxa" w:w="2880"/>
          </w:tcPr>
          <w:p>
            <w:r>
              <w:t>issueTypeId</w:t>
            </w:r>
          </w:p>
        </w:tc>
        <w:tc>
          <w:tcPr>
            <w:tcW w:type="dxa" w:w="2880"/>
          </w:tcPr>
          <w:p>
            <w:r>
              <w:t>string</w:t>
            </w:r>
          </w:p>
        </w:tc>
        <w:tc>
          <w:tcPr>
            <w:tcW w:type="dxa" w:w="2880"/>
          </w:tcPr>
          <w:p>
            <w:r>
              <w:t>Issue type identifier. Must be used together with projectId when not using workflowId.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"editorScope": "GLOBAL",</w:t>
        <w:br/>
        <w:t xml:space="preserve"> "projectTypes": [</w:t>
        <w:br/>
        <w:t xml:space="preserve"> "software",</w:t>
        <w:br/>
        <w:t xml:space="preserve"> "service_desk"</w:t>
        <w:br/>
        <w:t xml:space="preserve"> ],</w:t>
        <w:br/>
        <w:t xml:space="preserve"> "systemRules": [</w:t>
        <w:br/>
        <w:t xml:space="preserve"> {</w:t>
        <w:br/>
        <w:t xml:space="preserve"> "description": "The rule description.",</w:t>
        <w:br/>
        <w:t xml:space="preserve"> "incompatibleRuleKeys": [</w:t>
        <w:br/>
        <w:t xml:space="preserve"> "system:some-other-rule"</w:t>
        <w:br/>
        <w:t xml:space="preserve"> ],</w:t>
        <w:br/>
        <w:t xml:space="preserve"> "isAvailableForInitialTransition": true,</w:t>
        <w:br/>
        <w:t xml:space="preserve"> "isVisible": true,</w:t>
        <w:br/>
        <w:t xml:space="preserve"> "name": "Permission validator",</w:t>
        <w:br/>
        <w:t xml:space="preserve"> "ruleKey": "system:check-permission-validator",</w:t>
        <w:br/>
        <w:t xml:space="preserve"> "ruleType": "Validator"</w:t>
        <w:br/>
        <w:t xml:space="preserve"> }</w:t>
        <w:br/>
        <w:t xml:space="preserve"> ],</w:t>
        <w:br/>
        <w:t xml:space="preserve"> "connectRules": [</w:t>
        <w:br/>
        <w:t xml:space="preserve"> {</w:t>
        <w:br/>
        <w:t xml:space="preserve"> "addonKey": "com.atlassian.app",</w:t>
        <w:br/>
        <w:t xml:space="preserve"> "createUrl": "/create",</w:t>
        <w:br/>
        <w:t xml:space="preserve"> "description": "The rule description.",</w:t>
        <w:br/>
        <w:t xml:space="preserve"> "editUrl": "/edit",</w:t>
        <w:br/>
        <w:t xml:space="preserve"> "moduleKey": "workflow-rule-module",</w:t>
        <w:br/>
        <w:t xml:space="preserve"> "name": "Connect expression validator",</w:t>
        <w:br/>
        <w:t xml:space="preserve"> "ruleKey": "connect:expression-validator",</w:t>
        <w:br/>
        <w:t xml:space="preserve"> "ruleType": "Validator",</w:t>
        <w:br/>
        <w:t xml:space="preserve"> "viewUrl": "/view"</w:t>
        <w:br/>
        <w:t xml:space="preserve"> }</w:t>
        <w:br/>
        <w:t xml:space="preserve"> ],</w:t>
        <w:br/>
        <w:t xml:space="preserve"> "forgeRules": [</w:t>
        <w:br/>
        <w:t xml:space="preserve"> {</w:t>
        <w:br/>
        <w:t xml:space="preserve"> "description": "The rule description.",</w:t>
        <w:br/>
        <w:t xml:space="preserve"> "id": "ari:cloud:ecosystem::extension/appId/environmentId/static/moduleKey",</w:t>
        <w:br/>
        <w:t xml:space="preserve"> "name": "Forge expression validator",</w:t>
        <w:br/>
        <w:t xml:space="preserve"> "ruleKey": "forge:expression-validator",</w:t>
        <w:br/>
        <w:t xml:space="preserve"> "ruleType": "Validator"</w:t>
        <w:br/>
        <w:t xml:space="preserve"> }</w:t>
        <w:br/>
        <w:t xml:space="preserve"> ],</w:t>
        <w:br/>
        <w:t xml:space="preserve"> "triggerRules": [</w:t>
        <w:br/>
        <w:t xml:space="preserve"> {</w:t>
        <w:br/>
        <w:t xml:space="preserve"> "ruleKey": "system:some-trigger-rule",</w:t>
        <w:br/>
        <w:t xml:space="preserve"> "availableTypes": [</w:t>
        <w:br/>
        <w:t xml:space="preserve"> {</w:t>
        <w:br/>
        <w:t xml:space="preserve"> "description": "The description of the trigger rule.",</w:t>
        <w:br/>
        <w:t xml:space="preserve"> "name": "Issue created",</w:t>
        <w:br/>
        <w:t xml:space="preserve"> "type": "issue_created"</w:t>
        <w:br/>
        <w:t xml:space="preserve"> }</w:t>
        <w:br/>
        <w:t xml:space="preserve"> ]</w:t>
        <w:br/>
        <w:t xml:space="preserve"> }</w:t>
        <w:br/>
        <w:t xml:space="preserve"> ]</w:t>
        <w:br/>
        <w:t>}</w:t>
      </w:r>
    </w:p>
    <w:p>
      <w:pPr>
        <w:pStyle w:val="Heading3"/>
      </w:pPr>
      <w:r>
        <w:t>Error Response (400 Client Error)</w:t>
      </w:r>
    </w:p>
    <w:p>
      <w:r>
        <w:rPr>
          <w:b/>
        </w:rPr>
        <w:t>Note: 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Client Error)</w:t>
      </w:r>
    </w:p>
    <w:p>
      <w:r>
        <w:rPr>
          <w:b/>
        </w:rPr>
        <w:t>Note: Returned if authentication credentials are incorrect/missing, or the caller lacks permission.</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editorScope</w:t>
            </w:r>
          </w:p>
        </w:tc>
        <w:tc>
          <w:tcPr>
            <w:tcW w:type="dxa" w:w="2880"/>
          </w:tcPr>
          <w:p>
            <w:r>
              <w:t>string</w:t>
            </w:r>
          </w:p>
        </w:tc>
        <w:tc>
          <w:tcPr>
            <w:tcW w:type="dxa" w:w="2880"/>
          </w:tcPr>
          <w:p>
            <w:r>
              <w:t>Scope of the workflow capabilities. Allowed values: PROJECT, GLOBAL. (GLOBAL for company-managed projects; PROJECT for team-managed projects.)</w:t>
            </w:r>
          </w:p>
        </w:tc>
      </w:tr>
      <w:tr>
        <w:tc>
          <w:tcPr>
            <w:tcW w:type="dxa" w:w="2880"/>
          </w:tcPr>
          <w:p>
            <w:r>
              <w:t>projectTypes</w:t>
            </w:r>
          </w:p>
        </w:tc>
        <w:tc>
          <w:tcPr>
            <w:tcW w:type="dxa" w:w="2880"/>
          </w:tcPr>
          <w:p>
            <w:r>
              <w:t>array of string</w:t>
            </w:r>
          </w:p>
        </w:tc>
        <w:tc>
          <w:tcPr>
            <w:tcW w:type="dxa" w:w="2880"/>
          </w:tcPr>
          <w:p>
            <w:r>
              <w:t>Project types this capability set is available for. Allowed values: software, service_desk, product_discovery, business, unknown.</w:t>
            </w:r>
          </w:p>
        </w:tc>
      </w:tr>
      <w:tr>
        <w:tc>
          <w:tcPr>
            <w:tcW w:type="dxa" w:w="2880"/>
          </w:tcPr>
          <w:p>
            <w:r>
              <w:t>systemRules</w:t>
            </w:r>
          </w:p>
        </w:tc>
        <w:tc>
          <w:tcPr>
            <w:tcW w:type="dxa" w:w="2880"/>
          </w:tcPr>
          <w:p>
            <w:r>
              <w:t>array of object</w:t>
            </w:r>
          </w:p>
        </w:tc>
        <w:tc>
          <w:tcPr>
            <w:tcW w:type="dxa" w:w="2880"/>
          </w:tcPr>
          <w:p>
            <w:r>
              <w:t>Atlassian-provided system rules available.</w:t>
            </w:r>
          </w:p>
        </w:tc>
      </w:tr>
      <w:tr>
        <w:tc>
          <w:tcPr>
            <w:tcW w:type="dxa" w:w="2880"/>
          </w:tcPr>
          <w:p>
            <w:r>
              <w:t>systemRules[].description</w:t>
            </w:r>
          </w:p>
        </w:tc>
        <w:tc>
          <w:tcPr>
            <w:tcW w:type="dxa" w:w="2880"/>
          </w:tcPr>
          <w:p>
            <w:r>
              <w:t>string</w:t>
            </w:r>
          </w:p>
        </w:tc>
        <w:tc>
          <w:tcPr>
            <w:tcW w:type="dxa" w:w="2880"/>
          </w:tcPr>
          <w:p>
            <w:r>
              <w:t>Rule description.</w:t>
            </w:r>
          </w:p>
        </w:tc>
      </w:tr>
      <w:tr>
        <w:tc>
          <w:tcPr>
            <w:tcW w:type="dxa" w:w="2880"/>
          </w:tcPr>
          <w:p>
            <w:r>
              <w:t>systemRules[].incompatibleRuleKeys</w:t>
            </w:r>
          </w:p>
        </w:tc>
        <w:tc>
          <w:tcPr>
            <w:tcW w:type="dxa" w:w="2880"/>
          </w:tcPr>
          <w:p>
            <w:r>
              <w:t>array of string</w:t>
            </w:r>
          </w:p>
        </w:tc>
        <w:tc>
          <w:tcPr>
            <w:tcW w:type="dxa" w:w="2880"/>
          </w:tcPr>
          <w:p>
            <w:r>
              <w:t>Rule keys that conflict with this rule.</w:t>
            </w:r>
          </w:p>
        </w:tc>
      </w:tr>
      <w:tr>
        <w:tc>
          <w:tcPr>
            <w:tcW w:type="dxa" w:w="2880"/>
          </w:tcPr>
          <w:p>
            <w:r>
              <w:t>systemRules[].isAvailableForInitialTransition</w:t>
            </w:r>
          </w:p>
        </w:tc>
        <w:tc>
          <w:tcPr>
            <w:tcW w:type="dxa" w:w="2880"/>
          </w:tcPr>
          <w:p>
            <w:r>
              <w:t>boolean</w:t>
            </w:r>
          </w:p>
        </w:tc>
        <w:tc>
          <w:tcPr>
            <w:tcW w:type="dxa" w:w="2880"/>
          </w:tcPr>
          <w:p>
            <w:r>
              <w:t>Whether the rule can be added to an initial transition.</w:t>
            </w:r>
          </w:p>
        </w:tc>
      </w:tr>
      <w:tr>
        <w:tc>
          <w:tcPr>
            <w:tcW w:type="dxa" w:w="2880"/>
          </w:tcPr>
          <w:p>
            <w:r>
              <w:t>systemRules[].isVisible</w:t>
            </w:r>
          </w:p>
        </w:tc>
        <w:tc>
          <w:tcPr>
            <w:tcW w:type="dxa" w:w="2880"/>
          </w:tcPr>
          <w:p>
            <w:r>
              <w:t>boolean</w:t>
            </w:r>
          </w:p>
        </w:tc>
        <w:tc>
          <w:tcPr>
            <w:tcW w:type="dxa" w:w="2880"/>
          </w:tcPr>
          <w:p>
            <w:r>
              <w:t>Whether the rule is visible.</w:t>
            </w:r>
          </w:p>
        </w:tc>
      </w:tr>
      <w:tr>
        <w:tc>
          <w:tcPr>
            <w:tcW w:type="dxa" w:w="2880"/>
          </w:tcPr>
          <w:p>
            <w:r>
              <w:t>systemRules[].name</w:t>
            </w:r>
          </w:p>
        </w:tc>
        <w:tc>
          <w:tcPr>
            <w:tcW w:type="dxa" w:w="2880"/>
          </w:tcPr>
          <w:p>
            <w:r>
              <w:t>string</w:t>
            </w:r>
          </w:p>
        </w:tc>
        <w:tc>
          <w:tcPr>
            <w:tcW w:type="dxa" w:w="2880"/>
          </w:tcPr>
          <w:p>
            <w:r>
              <w:t>Rule name.</w:t>
            </w:r>
          </w:p>
        </w:tc>
      </w:tr>
      <w:tr>
        <w:tc>
          <w:tcPr>
            <w:tcW w:type="dxa" w:w="2880"/>
          </w:tcPr>
          <w:p>
            <w:r>
              <w:t>systemRules[].ruleKey</w:t>
            </w:r>
          </w:p>
        </w:tc>
        <w:tc>
          <w:tcPr>
            <w:tcW w:type="dxa" w:w="2880"/>
          </w:tcPr>
          <w:p>
            <w:r>
              <w:t>string</w:t>
            </w:r>
          </w:p>
        </w:tc>
        <w:tc>
          <w:tcPr>
            <w:tcW w:type="dxa" w:w="2880"/>
          </w:tcPr>
          <w:p>
            <w:r>
              <w:t>Rule key identifier (for example, system:check-permission-validator).</w:t>
            </w:r>
          </w:p>
        </w:tc>
      </w:tr>
      <w:tr>
        <w:tc>
          <w:tcPr>
            <w:tcW w:type="dxa" w:w="2880"/>
          </w:tcPr>
          <w:p>
            <w:r>
              <w:t>systemRules[].ruleType</w:t>
            </w:r>
          </w:p>
        </w:tc>
        <w:tc>
          <w:tcPr>
            <w:tcW w:type="dxa" w:w="2880"/>
          </w:tcPr>
          <w:p>
            <w:r>
              <w:t>string</w:t>
            </w:r>
          </w:p>
        </w:tc>
        <w:tc>
          <w:tcPr>
            <w:tcW w:type="dxa" w:w="2880"/>
          </w:tcPr>
          <w:p>
            <w:r>
              <w:t>Rule type. Allowed values: Condition, Validator, Function, Screen.</w:t>
            </w:r>
          </w:p>
        </w:tc>
      </w:tr>
      <w:tr>
        <w:tc>
          <w:tcPr>
            <w:tcW w:type="dxa" w:w="2880"/>
          </w:tcPr>
          <w:p>
            <w:r>
              <w:t>connectRules</w:t>
            </w:r>
          </w:p>
        </w:tc>
        <w:tc>
          <w:tcPr>
            <w:tcW w:type="dxa" w:w="2880"/>
          </w:tcPr>
          <w:p>
            <w:r>
              <w:t>array of object</w:t>
            </w:r>
          </w:p>
        </w:tc>
        <w:tc>
          <w:tcPr>
            <w:tcW w:type="dxa" w:w="2880"/>
          </w:tcPr>
          <w:p>
            <w:r>
              <w:t>Connect-provided ecosystem rules available.</w:t>
            </w:r>
          </w:p>
        </w:tc>
      </w:tr>
      <w:tr>
        <w:tc>
          <w:tcPr>
            <w:tcW w:type="dxa" w:w="2880"/>
          </w:tcPr>
          <w:p>
            <w:r>
              <w:t>connectRules[].addonKey</w:t>
            </w:r>
          </w:p>
        </w:tc>
        <w:tc>
          <w:tcPr>
            <w:tcW w:type="dxa" w:w="2880"/>
          </w:tcPr>
          <w:p>
            <w:r>
              <w:t>string</w:t>
            </w:r>
          </w:p>
        </w:tc>
        <w:tc>
          <w:tcPr>
            <w:tcW w:type="dxa" w:w="2880"/>
          </w:tcPr>
          <w:p>
            <w:r>
              <w:t>The add-on providing the rule.</w:t>
            </w:r>
          </w:p>
        </w:tc>
      </w:tr>
      <w:tr>
        <w:tc>
          <w:tcPr>
            <w:tcW w:type="dxa" w:w="2880"/>
          </w:tcPr>
          <w:p>
            <w:r>
              <w:t>connectRules[].createUrl</w:t>
            </w:r>
          </w:p>
        </w:tc>
        <w:tc>
          <w:tcPr>
            <w:tcW w:type="dxa" w:w="2880"/>
          </w:tcPr>
          <w:p>
            <w:r>
              <w:t>string</w:t>
            </w:r>
          </w:p>
        </w:tc>
        <w:tc>
          <w:tcPr>
            <w:tcW w:type="dxa" w:w="2880"/>
          </w:tcPr>
          <w:p>
            <w:r>
              <w:t>URL creation path segment defined in the Connect module.</w:t>
            </w:r>
          </w:p>
        </w:tc>
      </w:tr>
      <w:tr>
        <w:tc>
          <w:tcPr>
            <w:tcW w:type="dxa" w:w="2880"/>
          </w:tcPr>
          <w:p>
            <w:r>
              <w:t>connectRules[].description</w:t>
            </w:r>
          </w:p>
        </w:tc>
        <w:tc>
          <w:tcPr>
            <w:tcW w:type="dxa" w:w="2880"/>
          </w:tcPr>
          <w:p>
            <w:r>
              <w:t>string</w:t>
            </w:r>
          </w:p>
        </w:tc>
        <w:tc>
          <w:tcPr>
            <w:tcW w:type="dxa" w:w="2880"/>
          </w:tcPr>
          <w:p>
            <w:r>
              <w:t>Rule description.</w:t>
            </w:r>
          </w:p>
        </w:tc>
      </w:tr>
      <w:tr>
        <w:tc>
          <w:tcPr>
            <w:tcW w:type="dxa" w:w="2880"/>
          </w:tcPr>
          <w:p>
            <w:r>
              <w:t>connectRules[].editUrl</w:t>
            </w:r>
          </w:p>
        </w:tc>
        <w:tc>
          <w:tcPr>
            <w:tcW w:type="dxa" w:w="2880"/>
          </w:tcPr>
          <w:p>
            <w:r>
              <w:t>string</w:t>
            </w:r>
          </w:p>
        </w:tc>
        <w:tc>
          <w:tcPr>
            <w:tcW w:type="dxa" w:w="2880"/>
          </w:tcPr>
          <w:p>
            <w:r>
              <w:t>URL edit path segment defined in the Connect module.</w:t>
            </w:r>
          </w:p>
        </w:tc>
      </w:tr>
      <w:tr>
        <w:tc>
          <w:tcPr>
            <w:tcW w:type="dxa" w:w="2880"/>
          </w:tcPr>
          <w:p>
            <w:r>
              <w:t>connectRules[].moduleKey</w:t>
            </w:r>
          </w:p>
        </w:tc>
        <w:tc>
          <w:tcPr>
            <w:tcW w:type="dxa" w:w="2880"/>
          </w:tcPr>
          <w:p>
            <w:r>
              <w:t>string</w:t>
            </w:r>
          </w:p>
        </w:tc>
        <w:tc>
          <w:tcPr>
            <w:tcW w:type="dxa" w:w="2880"/>
          </w:tcPr>
          <w:p>
            <w:r>
              <w:t>Module providing the rule.</w:t>
            </w:r>
          </w:p>
        </w:tc>
      </w:tr>
      <w:tr>
        <w:tc>
          <w:tcPr>
            <w:tcW w:type="dxa" w:w="2880"/>
          </w:tcPr>
          <w:p>
            <w:r>
              <w:t>connectRules[].name</w:t>
            </w:r>
          </w:p>
        </w:tc>
        <w:tc>
          <w:tcPr>
            <w:tcW w:type="dxa" w:w="2880"/>
          </w:tcPr>
          <w:p>
            <w:r>
              <w:t>string</w:t>
            </w:r>
          </w:p>
        </w:tc>
        <w:tc>
          <w:tcPr>
            <w:tcW w:type="dxa" w:w="2880"/>
          </w:tcPr>
          <w:p>
            <w:r>
              <w:t>Rule name.</w:t>
            </w:r>
          </w:p>
        </w:tc>
      </w:tr>
      <w:tr>
        <w:tc>
          <w:tcPr>
            <w:tcW w:type="dxa" w:w="2880"/>
          </w:tcPr>
          <w:p>
            <w:r>
              <w:t>connectRules[].ruleKey</w:t>
            </w:r>
          </w:p>
        </w:tc>
        <w:tc>
          <w:tcPr>
            <w:tcW w:type="dxa" w:w="2880"/>
          </w:tcPr>
          <w:p>
            <w:r>
              <w:t>string</w:t>
            </w:r>
          </w:p>
        </w:tc>
        <w:tc>
          <w:tcPr>
            <w:tcW w:type="dxa" w:w="2880"/>
          </w:tcPr>
          <w:p>
            <w:r>
              <w:t>Rule key.</w:t>
            </w:r>
          </w:p>
        </w:tc>
      </w:tr>
      <w:tr>
        <w:tc>
          <w:tcPr>
            <w:tcW w:type="dxa" w:w="2880"/>
          </w:tcPr>
          <w:p>
            <w:r>
              <w:t>connectRules[].ruleType</w:t>
            </w:r>
          </w:p>
        </w:tc>
        <w:tc>
          <w:tcPr>
            <w:tcW w:type="dxa" w:w="2880"/>
          </w:tcPr>
          <w:p>
            <w:r>
              <w:t>string</w:t>
            </w:r>
          </w:p>
        </w:tc>
        <w:tc>
          <w:tcPr>
            <w:tcW w:type="dxa" w:w="2880"/>
          </w:tcPr>
          <w:p>
            <w:r>
              <w:t>Rule type. Allowed values: Condition, Validator, Function, Screen.</w:t>
            </w:r>
          </w:p>
        </w:tc>
      </w:tr>
      <w:tr>
        <w:tc>
          <w:tcPr>
            <w:tcW w:type="dxa" w:w="2880"/>
          </w:tcPr>
          <w:p>
            <w:r>
              <w:t>connectRules[].viewUrl</w:t>
            </w:r>
          </w:p>
        </w:tc>
        <w:tc>
          <w:tcPr>
            <w:tcW w:type="dxa" w:w="2880"/>
          </w:tcPr>
          <w:p>
            <w:r>
              <w:t>string</w:t>
            </w:r>
          </w:p>
        </w:tc>
        <w:tc>
          <w:tcPr>
            <w:tcW w:type="dxa" w:w="2880"/>
          </w:tcPr>
          <w:p>
            <w:r>
              <w:t>URL view path segment defined in the Connect module.</w:t>
            </w:r>
          </w:p>
        </w:tc>
      </w:tr>
      <w:tr>
        <w:tc>
          <w:tcPr>
            <w:tcW w:type="dxa" w:w="2880"/>
          </w:tcPr>
          <w:p>
            <w:r>
              <w:t>forgeRules</w:t>
            </w:r>
          </w:p>
        </w:tc>
        <w:tc>
          <w:tcPr>
            <w:tcW w:type="dxa" w:w="2880"/>
          </w:tcPr>
          <w:p>
            <w:r>
              <w:t>array of object</w:t>
            </w:r>
          </w:p>
        </w:tc>
        <w:tc>
          <w:tcPr>
            <w:tcW w:type="dxa" w:w="2880"/>
          </w:tcPr>
          <w:p>
            <w:r>
              <w:t>Forge-provided ecosystem rules available.</w:t>
            </w:r>
          </w:p>
        </w:tc>
      </w:tr>
      <w:tr>
        <w:tc>
          <w:tcPr>
            <w:tcW w:type="dxa" w:w="2880"/>
          </w:tcPr>
          <w:p>
            <w:r>
              <w:t>forgeRules[].description</w:t>
            </w:r>
          </w:p>
        </w:tc>
        <w:tc>
          <w:tcPr>
            <w:tcW w:type="dxa" w:w="2880"/>
          </w:tcPr>
          <w:p>
            <w:r>
              <w:t>string</w:t>
            </w:r>
          </w:p>
        </w:tc>
        <w:tc>
          <w:tcPr>
            <w:tcW w:type="dxa" w:w="2880"/>
          </w:tcPr>
          <w:p>
            <w:r>
              <w:t>Rule description.</w:t>
            </w:r>
          </w:p>
        </w:tc>
      </w:tr>
      <w:tr>
        <w:tc>
          <w:tcPr>
            <w:tcW w:type="dxa" w:w="2880"/>
          </w:tcPr>
          <w:p>
            <w:r>
              <w:t>forgeRules[].id</w:t>
            </w:r>
          </w:p>
        </w:tc>
        <w:tc>
          <w:tcPr>
            <w:tcW w:type="dxa" w:w="2880"/>
          </w:tcPr>
          <w:p>
            <w:r>
              <w:t>string</w:t>
            </w:r>
          </w:p>
        </w:tc>
        <w:tc>
          <w:tcPr>
            <w:tcW w:type="dxa" w:w="2880"/>
          </w:tcPr>
          <w:p>
            <w:r>
              <w:t>Unique ARI of the Forge rule type.</w:t>
            </w:r>
          </w:p>
        </w:tc>
      </w:tr>
      <w:tr>
        <w:tc>
          <w:tcPr>
            <w:tcW w:type="dxa" w:w="2880"/>
          </w:tcPr>
          <w:p>
            <w:r>
              <w:t>forgeRules[].name</w:t>
            </w:r>
          </w:p>
        </w:tc>
        <w:tc>
          <w:tcPr>
            <w:tcW w:type="dxa" w:w="2880"/>
          </w:tcPr>
          <w:p>
            <w:r>
              <w:t>string</w:t>
            </w:r>
          </w:p>
        </w:tc>
        <w:tc>
          <w:tcPr>
            <w:tcW w:type="dxa" w:w="2880"/>
          </w:tcPr>
          <w:p>
            <w:r>
              <w:t>Rule name.</w:t>
            </w:r>
          </w:p>
        </w:tc>
      </w:tr>
      <w:tr>
        <w:tc>
          <w:tcPr>
            <w:tcW w:type="dxa" w:w="2880"/>
          </w:tcPr>
          <w:p>
            <w:r>
              <w:t>forgeRules[].ruleKey</w:t>
            </w:r>
          </w:p>
        </w:tc>
        <w:tc>
          <w:tcPr>
            <w:tcW w:type="dxa" w:w="2880"/>
          </w:tcPr>
          <w:p>
            <w:r>
              <w:t>string</w:t>
            </w:r>
          </w:p>
        </w:tc>
        <w:tc>
          <w:tcPr>
            <w:tcW w:type="dxa" w:w="2880"/>
          </w:tcPr>
          <w:p>
            <w:r>
              <w:t>Rule key.</w:t>
            </w:r>
          </w:p>
        </w:tc>
      </w:tr>
      <w:tr>
        <w:tc>
          <w:tcPr>
            <w:tcW w:type="dxa" w:w="2880"/>
          </w:tcPr>
          <w:p>
            <w:r>
              <w:t>forgeRules[].ruleType</w:t>
            </w:r>
          </w:p>
        </w:tc>
        <w:tc>
          <w:tcPr>
            <w:tcW w:type="dxa" w:w="2880"/>
          </w:tcPr>
          <w:p>
            <w:r>
              <w:t>string</w:t>
            </w:r>
          </w:p>
        </w:tc>
        <w:tc>
          <w:tcPr>
            <w:tcW w:type="dxa" w:w="2880"/>
          </w:tcPr>
          <w:p>
            <w:r>
              <w:t>Rule type. Allowed values: Condition, Validator, Function, Screen.</w:t>
            </w:r>
          </w:p>
        </w:tc>
      </w:tr>
      <w:tr>
        <w:tc>
          <w:tcPr>
            <w:tcW w:type="dxa" w:w="2880"/>
          </w:tcPr>
          <w:p>
            <w:r>
              <w:t>triggerRules</w:t>
            </w:r>
          </w:p>
        </w:tc>
        <w:tc>
          <w:tcPr>
            <w:tcW w:type="dxa" w:w="2880"/>
          </w:tcPr>
          <w:p>
            <w:r>
              <w:t>array of object</w:t>
            </w:r>
          </w:p>
        </w:tc>
        <w:tc>
          <w:tcPr>
            <w:tcW w:type="dxa" w:w="2880"/>
          </w:tcPr>
          <w:p>
            <w:r>
              <w:t>Trigger rules available.</w:t>
            </w:r>
          </w:p>
        </w:tc>
      </w:tr>
      <w:tr>
        <w:tc>
          <w:tcPr>
            <w:tcW w:type="dxa" w:w="2880"/>
          </w:tcPr>
          <w:p>
            <w:r>
              <w:t>triggerRules[].ruleKey</w:t>
            </w:r>
          </w:p>
        </w:tc>
        <w:tc>
          <w:tcPr>
            <w:tcW w:type="dxa" w:w="2880"/>
          </w:tcPr>
          <w:p>
            <w:r>
              <w:t>string</w:t>
            </w:r>
          </w:p>
        </w:tc>
        <w:tc>
          <w:tcPr>
            <w:tcW w:type="dxa" w:w="2880"/>
          </w:tcPr>
          <w:p>
            <w:r>
              <w:t>Rule key of the trigger rule.</w:t>
            </w:r>
          </w:p>
        </w:tc>
      </w:tr>
      <w:tr>
        <w:tc>
          <w:tcPr>
            <w:tcW w:type="dxa" w:w="2880"/>
          </w:tcPr>
          <w:p>
            <w:r>
              <w:t>triggerRules[].availableTypes</w:t>
            </w:r>
          </w:p>
        </w:tc>
        <w:tc>
          <w:tcPr>
            <w:tcW w:type="dxa" w:w="2880"/>
          </w:tcPr>
          <w:p>
            <w:r>
              <w:t>array of object</w:t>
            </w:r>
          </w:p>
        </w:tc>
        <w:tc>
          <w:tcPr>
            <w:tcW w:type="dxa" w:w="2880"/>
          </w:tcPr>
          <w:p>
            <w:r>
              <w:t>List of available trigger types for the trigger rule.</w:t>
            </w:r>
          </w:p>
        </w:tc>
      </w:tr>
      <w:tr>
        <w:tc>
          <w:tcPr>
            <w:tcW w:type="dxa" w:w="2880"/>
          </w:tcPr>
          <w:p>
            <w:r>
              <w:t>triggerRules[].availableTypes[].description</w:t>
            </w:r>
          </w:p>
        </w:tc>
        <w:tc>
          <w:tcPr>
            <w:tcW w:type="dxa" w:w="2880"/>
          </w:tcPr>
          <w:p>
            <w:r>
              <w:t>string</w:t>
            </w:r>
          </w:p>
        </w:tc>
        <w:tc>
          <w:tcPr>
            <w:tcW w:type="dxa" w:w="2880"/>
          </w:tcPr>
          <w:p>
            <w:r>
              <w:t>Trigger type description.</w:t>
            </w:r>
          </w:p>
        </w:tc>
      </w:tr>
      <w:tr>
        <w:tc>
          <w:tcPr>
            <w:tcW w:type="dxa" w:w="2880"/>
          </w:tcPr>
          <w:p>
            <w:r>
              <w:t>triggerRules[].availableTypes[].name</w:t>
            </w:r>
          </w:p>
        </w:tc>
        <w:tc>
          <w:tcPr>
            <w:tcW w:type="dxa" w:w="2880"/>
          </w:tcPr>
          <w:p>
            <w:r>
              <w:t>string</w:t>
            </w:r>
          </w:p>
        </w:tc>
        <w:tc>
          <w:tcPr>
            <w:tcW w:type="dxa" w:w="2880"/>
          </w:tcPr>
          <w:p>
            <w:r>
              <w:t>Trigger type name.</w:t>
            </w:r>
          </w:p>
        </w:tc>
      </w:tr>
      <w:tr>
        <w:tc>
          <w:tcPr>
            <w:tcW w:type="dxa" w:w="2880"/>
          </w:tcPr>
          <w:p>
            <w:r>
              <w:t>triggerRules[].availableTypes[].type</w:t>
            </w:r>
          </w:p>
        </w:tc>
        <w:tc>
          <w:tcPr>
            <w:tcW w:type="dxa" w:w="2880"/>
          </w:tcPr>
          <w:p>
            <w:r>
              <w:t>string</w:t>
            </w:r>
          </w:p>
        </w:tc>
        <w:tc>
          <w:tcPr>
            <w:tcW w:type="dxa" w:w="2880"/>
          </w:tcPr>
          <w:p>
            <w:r>
              <w:t>Trigger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'https://api.atlassian.com/ex/jira/{{jiraCloudId}}/rest/api/3/workflows/capabilities?workflowId=12345' \</w:t>
        <w:br/>
        <w:t xml:space="preserve"> --header 'Accept: application/json'</w:t>
      </w:r>
    </w:p>
    <w:p>
      <w:pPr>
        <w:pStyle w:val="Heading3"/>
      </w:pPr>
      <w:r>
        <w:t>Example Usage</w:t>
      </w:r>
    </w:p>
    <w:p>
      <w:pPr>
        <w:pStyle w:val="Heading3"/>
      </w:pPr>
      <w:r>
        <w:t>Example 1: Get capabilities by workflow ID</w:t>
      </w:r>
    </w:p>
    <w:p>
      <w:pPr>
        <w:pStyle w:val="Heading3"/>
      </w:pPr>
      <w:r>
        <w:t>Example 2: Get capabilities by project and issue type</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'https://api.atlassian.com/ex/jira/{{jiraCloudId}}/rest/api/3/workflows/capabilities?projectId=10000&amp;issueTypeId=10001' \</w:t>
        <w:br/>
        <w:t xml:space="preserve"> --header 'Accept: application/json'</w:t>
      </w:r>
    </w:p>
    <w:p>
      <w:pPr>
        <w:pStyle w:val="Heading3"/>
      </w:pPr>
      <w:r>
        <w:t>Notes</w:t>
      </w:r>
    </w:p>
    <w:p>
      <w:pPr>
        <w:pStyle w:val="ListBullet"/>
      </w:pPr>
      <w:r>
        <w:t>The endpoint returns rules organized into broad categories such as conditions, validators, functions/post functions, triggers, and screens, and also indicates whether rules are Atlassian-provided (systemRules) or provided by apps (connectRules, forgeRules).</w:t>
      </w:r>
    </w:p>
    <w:p>
      <w:pPr>
        <w:pStyle w:val="ListBullet"/>
      </w:pPr>
      <w:r>
        <w:t>Some rule parameters in the source documentation are described as comma-separated strings (for example, statusIds, groupIds, roleIds), and some booleans are represented as strings ("true", "false") in examples; follow the API’s expected types as returned/accepted by Jira for your integration.</w:t>
      </w:r>
    </w:p>
    <w:p>
      <w:pPr>
        <w:pStyle w:val="Heading3"/>
      </w:pPr>
      <w:r>
        <w:t>Error Handling</w:t>
      </w:r>
    </w:p>
    <w:p>
      <w:pPr>
        <w:pStyle w:val="ListBullet"/>
      </w:pPr>
      <w:r>
        <w:t>400: Request is not valid (for example, missing required identification inputs such as supplying only projectId without issueTypeId).</w:t>
      </w:r>
    </w:p>
    <w:p>
      <w:pPr>
        <w:pStyle w:val="ListBullet"/>
      </w:pPr>
      <w:r>
        <w:t>401: Missing/invalid credentials or insufficient permissions to access the workflow scope.</w:t>
      </w:r>
    </w:p>
    <w:p>
      <w:r>
        <w:t>You didn’t provide a jiraCloudId. What is your Jira Cloud ID (UUID)? You can retrieve it using the Get Sites action.</w:t>
      </w:r>
    </w:p>
    <w:p>
      <w:r>
        <w:br w:type="page"/>
      </w:r>
    </w:p>
    <w:p>
      <w:pPr>
        <w:pStyle w:val="Heading2"/>
      </w:pPr>
      <w:r>
        <w:t>390. [POST] Preview Workflows in a Project</w:t>
      </w:r>
    </w:p>
    <w:p>
      <w:r>
        <w:rPr>
          <w:b/>
        </w:rPr>
        <w:t xml:space="preserve">Endpoint: </w:t>
      </w:r>
      <w:r>
        <w:rPr>
          <w:rFonts w:ascii="Courier New" w:hAnsi="Courier New"/>
          <w:sz w:val="18"/>
        </w:rPr>
        <w:t>/ex/jira/{{jiraCloudId}}/rest/api/3/workflows/preview</w:t>
      </w:r>
    </w:p>
    <w:p>
      <w:pPr>
        <w:pStyle w:val="Heading3"/>
      </w:pPr>
      <w:r>
        <w:t>Prerequisites</w:t>
      </w:r>
    </w:p>
    <w:p>
      <w:pPr>
        <w:pStyle w:val="ListBullet"/>
      </w:pPr>
      <w:r>
        <w:t xml:space="preserve">You must have at least one of these project permissions in the target project: </w:t>
        <w:br/>
        <w:br/>
        <w:t>Administer projects</w:t>
        <w:br/>
        <w:t>View (read-only) workflow</w:t>
      </w:r>
    </w:p>
    <w:p>
      <w:pPr>
        <w:pStyle w:val="ListBullet"/>
      </w:pPr>
      <w:r>
        <w:t>You must provide jiraCloudId (UUID). If you don’t have it, retrieve it using the Get Sites action.</w:t>
      </w:r>
    </w:p>
    <w:p>
      <w:pPr>
        <w:pStyle w:val="Heading3"/>
      </w:pPr>
      <w:r>
        <w:t>Method</w:t>
      </w:r>
    </w:p>
    <w:p>
      <w:r>
        <w:t>POST</w:t>
      </w:r>
    </w:p>
    <w:p>
      <w:pPr>
        <w:pStyle w:val="Heading3"/>
      </w:pPr>
      <w:r>
        <w:t>URL</w:t>
      </w:r>
    </w:p>
    <w:p>
      <w:r>
        <w:t>https://api.atlassian.com/ex/jira/{{jiraCloudId}}/rest/api/3/workflows/preview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requested workflow within a given project. The response is a read-only preview of the workflow and omits full configuration details. Workflows are returned in the same order as specified in the request.</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 xml:space="preserve">Always construct the request URL as: </w:t>
        <w:br/>
        <w:br/>
        <w:t>/ex/jira/{{jiraCloudId}}/rest/api/3/workflows/preview</w:t>
      </w:r>
    </w:p>
    <w:p>
      <w:pPr>
        <w:pStyle w:val="ListBullet"/>
      </w:pPr>
      <w:r>
        <w:t>When executing the action, ensure to send Path Parameters in the URL and not in the body.</w:t>
      </w:r>
    </w:p>
    <w:p>
      <w:pPr>
        <w:pStyle w:val="ListBullet"/>
      </w:pPr>
      <w:r>
        <w:t>This endpoint has no query parameters; all inputs are provided in the JSON request body.</w:t>
      </w:r>
    </w:p>
    <w:p>
      <w:pPr>
        <w:pStyle w:val="Heading3"/>
      </w:pPr>
      <w:r>
        <w:t>Valid Examples</w:t>
      </w:r>
    </w:p>
    <w:p>
      <w:r>
        <w:rPr>
          <w:b/>
          <w:color w:val="666666"/>
          <w:sz w:val="16"/>
        </w:rPr>
        <w:t>[http]</w:t>
      </w:r>
    </w:p>
    <w:p>
      <w:pPr>
        <w:shd w:fill="F2F2F2" w:val="clear"/>
      </w:pPr>
      <w:r>
        <w:rPr>
          <w:rFonts w:ascii="Courier New" w:hAnsi="Courier New"/>
          <w:sz w:val="17"/>
        </w:rPr>
        <w:t>/ex/jira/1b6d9508-6f4f-4a7a-bb6b-1c1a3a3ed123/rest/api/3/workflows/preview</w:t>
      </w:r>
    </w:p>
    <w:p>
      <w:pPr>
        <w:pStyle w:val="Heading3"/>
      </w:pPr>
      <w:r>
        <w:t>Invalid Examples</w:t>
      </w:r>
    </w:p>
    <w:p>
      <w:r>
        <w:rPr>
          <w:b/>
          <w:color w:val="666666"/>
          <w:sz w:val="16"/>
        </w:rPr>
        <w:t>[http]</w:t>
      </w:r>
    </w:p>
    <w:p>
      <w:pPr>
        <w:shd w:fill="F2F2F2" w:val="clear"/>
      </w:pPr>
      <w:r>
        <w:rPr>
          <w:rFonts w:ascii="Courier New" w:hAnsi="Courier New"/>
          <w:sz w:val="17"/>
        </w:rPr>
        <w:t>/ex/jira//rest/api/3/workflows/preview</w:t>
        <w:br/>
        <w:t>/ex/jira/rest/api/3/workflows/preview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Required. Used for permission checks. You must also supply at least one lookup term: workflowNames, workflowIds, or issueTypeIds.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issueTypeIds</w:t>
            </w:r>
          </w:p>
        </w:tc>
        <w:tc>
          <w:tcPr>
            <w:tcW w:type="dxa" w:w="2880"/>
          </w:tcPr>
          <w:p>
            <w:r>
              <w:t>string[]</w:t>
            </w:r>
          </w:p>
        </w:tc>
        <w:tc>
          <w:tcPr>
            <w:tcW w:type="dxa" w:w="2880"/>
          </w:tcPr>
          <w:p>
            <w:r>
              <w:t>List of issue type IDs. Max 25. Acts as a lookup term.</w:t>
            </w:r>
          </w:p>
        </w:tc>
      </w:tr>
      <w:tr>
        <w:tc>
          <w:tcPr>
            <w:tcW w:type="dxa" w:w="2880"/>
          </w:tcPr>
          <w:p>
            <w:r>
              <w:t>workflowIds</w:t>
            </w:r>
          </w:p>
        </w:tc>
        <w:tc>
          <w:tcPr>
            <w:tcW w:type="dxa" w:w="2880"/>
          </w:tcPr>
          <w:p>
            <w:r>
              <w:t>string[]</w:t>
            </w:r>
          </w:p>
        </w:tc>
        <w:tc>
          <w:tcPr>
            <w:tcW w:type="dxa" w:w="2880"/>
          </w:tcPr>
          <w:p>
            <w:r>
              <w:t>List of workflow IDs. Max 25. Acts as a lookup term.</w:t>
            </w:r>
          </w:p>
        </w:tc>
      </w:tr>
      <w:tr>
        <w:tc>
          <w:tcPr>
            <w:tcW w:type="dxa" w:w="2880"/>
          </w:tcPr>
          <w:p>
            <w:r>
              <w:t>workflowNames</w:t>
            </w:r>
          </w:p>
        </w:tc>
        <w:tc>
          <w:tcPr>
            <w:tcW w:type="dxa" w:w="2880"/>
          </w:tcPr>
          <w:p>
            <w:r>
              <w:t>string[]</w:t>
            </w:r>
          </w:p>
        </w:tc>
        <w:tc>
          <w:tcPr>
            <w:tcW w:type="dxa" w:w="2880"/>
          </w:tcPr>
          <w:p>
            <w:r>
              <w:t>List of workflow names. Max 25. Acts as a lookup term.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"statuses": [</w:t>
        <w:br/>
        <w:t xml:space="preserve"> {</w:t>
        <w:br/>
        <w:t xml:space="preserve"> "description": "Work is yet to begin on this item.",</w:t>
        <w:br/>
        <w:t xml:space="preserve"> "id": "10000",</w:t>
        <w:br/>
        <w:t xml:space="preserve"> "name": "To Do",</w:t>
        <w:br/>
        <w:t xml:space="preserve"> "rawName": "To Do",</w:t>
        <w:br/>
        <w:t xml:space="preserve"> "scope": {},</w:t>
        <w:br/>
        <w:t xml:space="preserve"> "statusCategory": "TODO",</w:t>
        <w:br/>
        <w:t xml:space="preserve"> "statusReference": "status-ref-1"</w:t>
        <w:br/>
        <w:t xml:space="preserve"> }</w:t>
        <w:br/>
        <w:t xml:space="preserve"> ],</w:t>
        <w:br/>
        <w:t xml:space="preserve"> "workflows": [</w:t>
        <w:br/>
        <w:t xml:space="preserve"> {</w:t>
        <w:br/>
        <w:t xml:space="preserve"> "description": "Workflow preview for project 10011",</w:t>
        <w:br/>
        <w:t xml:space="preserve"> "id": "3215e5cd-f09f-4c8a-921b-dca92bd1e9aa",</w:t>
        <w:br/>
        <w:t xml:space="preserve"> "loopedTransitionContainerLayout": {},</w:t>
        <w:br/>
        <w:t xml:space="preserve"> "name": "Example Workflow",</w:t>
        <w:br/>
        <w:t xml:space="preserve"> "queryContext": [</w:t>
        <w:br/>
        <w:t xml:space="preserve"> {</w:t>
        <w:br/>
        <w:t xml:space="preserve"> "issueTypes": [</w:t>
        <w:br/>
        <w:t xml:space="preserve"> "10001"</w:t>
        <w:br/>
        <w:t xml:space="preserve"> ],</w:t>
        <w:br/>
        <w:t xml:space="preserve"> "project": "10011"</w:t>
        <w:br/>
        <w:t xml:space="preserve"> }</w:t>
        <w:br/>
        <w:t xml:space="preserve"> ],</w:t>
        <w:br/>
        <w:t xml:space="preserve"> "scope": {},</w:t>
        <w:br/>
        <w:t xml:space="preserve"> "startPointLayout": {},</w:t>
        <w:br/>
        <w:t xml:space="preserve"> "statuses": [</w:t>
        <w:br/>
        <w:t xml:space="preserve"> {</w:t>
        <w:br/>
        <w:t xml:space="preserve"> "approvalConfiguration": {},</w:t>
        <w:br/>
        <w:t xml:space="preserve"> "deprecated": false,</w:t>
        <w:br/>
        <w:t xml:space="preserve"> "layout": {},</w:t>
        <w:br/>
        <w:t xml:space="preserve"> "statusReference": "status-ref-1"</w:t>
        <w:br/>
        <w:t xml:space="preserve"> }</w:t>
        <w:br/>
        <w:t xml:space="preserve"> ],</w:t>
        <w:br/>
        <w:t xml:space="preserve"> "transitions": [</w:t>
        <w:br/>
        <w:t xml:space="preserve"> {</w:t>
        <w:br/>
        <w:t xml:space="preserve"> "actions": [</w:t>
        <w:br/>
        <w:t xml:space="preserve"> {</w:t>
        <w:br/>
        <w:t xml:space="preserve"> "id": "action-1",</w:t>
        <w:br/>
        <w:t xml:space="preserve"> "parameters": {</w:t>
        <w:br/>
        <w:t xml:space="preserve"> "key1": "value1"</w:t>
        <w:br/>
        <w:t xml:space="preserve"> },</w:t>
        <w:br/>
        <w:t xml:space="preserve"> "ruleKey": "postfunction.example"</w:t>
        <w:br/>
        <w:t xml:space="preserve"> }</w:t>
        <w:br/>
        <w:t xml:space="preserve"> ],</w:t>
        <w:br/>
        <w:t xml:space="preserve"> "conditions": {},</w:t>
        <w:br/>
        <w:t xml:space="preserve"> "customIssueEventId": "1",</w:t>
        <w:br/>
        <w:t xml:space="preserve"> "description": "Move issue forward",</w:t>
        <w:br/>
        <w:t xml:space="preserve"> "id": "20001",</w:t>
        <w:br/>
        <w:t xml:space="preserve"> "links": [</w:t>
        <w:br/>
        <w:t xml:space="preserve"> {</w:t>
        <w:br/>
        <w:t xml:space="preserve"> "fromPort": 0,</w:t>
        <w:br/>
        <w:t xml:space="preserve"> "fromStatusReference": "status-ref-1",</w:t>
        <w:br/>
        <w:t xml:space="preserve"> "toPort": 0</w:t>
        <w:br/>
        <w:t xml:space="preserve"> }</w:t>
        <w:br/>
        <w:t xml:space="preserve"> ],</w:t>
        <w:br/>
        <w:t xml:space="preserve"> "name": "Start Progress",</w:t>
        <w:br/>
        <w:t xml:space="preserve"> "toStatusReference": "status-ref-2",</w:t>
        <w:br/>
        <w:t xml:space="preserve"> "transitionScreen": {},</w:t>
        <w:br/>
        <w:t xml:space="preserve"> "triggers": [</w:t>
        <w:br/>
        <w:t xml:space="preserve"> {</w:t>
        <w:br/>
        <w:t xml:space="preserve"> "id": "30001",</w:t>
        <w:br/>
        <w:t xml:space="preserve"> "ruleKey": "trigger.example"</w:t>
        <w:br/>
        <w:t xml:space="preserve"> }</w:t>
        <w:br/>
        <w:t xml:space="preserve"> ],</w:t>
        <w:br/>
        <w:t xml:space="preserve"> "type": "DIRECTED",</w:t>
        <w:br/>
        <w:t xml:space="preserve"> "validators": [</w:t>
        <w:br/>
        <w:t xml:space="preserve"> {</w:t>
        <w:br/>
        <w:t xml:space="preserve"> "id": "validator-1",</w:t>
        <w:br/>
        <w:t xml:space="preserve"> "parameters": {</w:t>
        <w:br/>
        <w:t xml:space="preserve"> "key1": "value1"</w:t>
        <w:br/>
        <w:t xml:space="preserve"> },</w:t>
        <w:br/>
        <w:t xml:space="preserve"> "ruleKey": "validator.example"</w:t>
        <w:br/>
        <w:t xml:space="preserve"> }</w:t>
        <w:br/>
        <w:t xml:space="preserve"> ]</w:t>
        <w:br/>
        <w:t xml:space="preserve"> }</w:t>
        <w:br/>
        <w:t xml:space="preserve"> ],</w:t>
        <w:br/>
        <w:t xml:space="preserve"> "version": {}</w:t>
        <w:br/>
        <w:t xml:space="preserve"> }</w:t>
        <w:br/>
        <w:t xml:space="preserve"> ]</w:t>
        <w:br/>
        <w:t>}</w:t>
      </w:r>
    </w:p>
    <w:p>
      <w:pPr>
        <w:pStyle w:val="Heading3"/>
      </w:pPr>
      <w:r>
        <w:t>Error Response (400 Client Error)</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Client Error)</w:t>
      </w:r>
    </w:p>
    <w:p>
      <w:r>
        <w:t>Returned if authentication is incorrect/missing, or the caller lacks permission.</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(404 Client Error)</w:t>
      </w:r>
    </w:p>
    <w:p>
      <w:r>
        <w:t>Returned if one or more previews are not found.</w:t>
      </w:r>
    </w:p>
    <w:p>
      <w:r>
        <w:rPr>
          <w:b/>
          <w:color w:val="666666"/>
          <w:sz w:val="16"/>
        </w:rPr>
        <w:t>[json]</w:t>
      </w:r>
    </w:p>
    <w:p>
      <w:pPr>
        <w:shd w:fill="F2F2F2" w:val="clear"/>
      </w:pPr>
      <w:r>
        <w:rPr>
          <w:rFonts w:ascii="Courier New" w:hAnsi="Courier New"/>
          <w:sz w:val="17"/>
        </w:rPr>
        <w:t>{</w:t>
        <w:br/>
        <w:t xml:space="preserve"> "errorMessages": [</w:t>
        <w:br/>
        <w:t xml:space="preserv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w:t>
            </w:r>
          </w:p>
        </w:tc>
        <w:tc>
          <w:tcPr>
            <w:tcW w:type="dxa" w:w="2880"/>
          </w:tcPr>
          <w:p>
            <w:r>
              <w:t>List of statuses referenced by the workflows.</w:t>
            </w:r>
          </w:p>
        </w:tc>
      </w:tr>
      <w:tr>
        <w:tc>
          <w:tcPr>
            <w:tcW w:type="dxa" w:w="2880"/>
          </w:tcPr>
          <w:p>
            <w:r>
              <w:t>statuses[].description</w:t>
            </w:r>
          </w:p>
        </w:tc>
        <w:tc>
          <w:tcPr>
            <w:tcW w:type="dxa" w:w="2880"/>
          </w:tcPr>
          <w:p>
            <w:r>
              <w:t>string</w:t>
            </w:r>
          </w:p>
        </w:tc>
        <w:tc>
          <w:tcPr>
            <w:tcW w:type="dxa" w:w="2880"/>
          </w:tcPr>
          <w:p>
            <w:r>
              <w:t>Description of the status.</w:t>
            </w:r>
          </w:p>
        </w:tc>
      </w:tr>
      <w:tr>
        <w:tc>
          <w:tcPr>
            <w:tcW w:type="dxa" w:w="2880"/>
          </w:tcPr>
          <w:p>
            <w:r>
              <w:t>statuses[].id</w:t>
            </w:r>
          </w:p>
        </w:tc>
        <w:tc>
          <w:tcPr>
            <w:tcW w:type="dxa" w:w="2880"/>
          </w:tcPr>
          <w:p>
            <w:r>
              <w:t>string</w:t>
            </w:r>
          </w:p>
        </w:tc>
        <w:tc>
          <w:tcPr>
            <w:tcW w:type="dxa" w:w="2880"/>
          </w:tcPr>
          <w:p>
            <w:r>
              <w:t>ID of the status.</w:t>
            </w:r>
          </w:p>
        </w:tc>
      </w:tr>
      <w:tr>
        <w:tc>
          <w:tcPr>
            <w:tcW w:type="dxa" w:w="2880"/>
          </w:tcPr>
          <w:p>
            <w:r>
              <w:t>statuses[].name</w:t>
            </w:r>
          </w:p>
        </w:tc>
        <w:tc>
          <w:tcPr>
            <w:tcW w:type="dxa" w:w="2880"/>
          </w:tcPr>
          <w:p>
            <w:r>
              <w:t>string</w:t>
            </w:r>
          </w:p>
        </w:tc>
        <w:tc>
          <w:tcPr>
            <w:tcW w:type="dxa" w:w="2880"/>
          </w:tcPr>
          <w:p>
            <w:r>
              <w:t>Name of the status.</w:t>
            </w:r>
          </w:p>
        </w:tc>
      </w:tr>
      <w:tr>
        <w:tc>
          <w:tcPr>
            <w:tcW w:type="dxa" w:w="2880"/>
          </w:tcPr>
          <w:p>
            <w:r>
              <w:t>statuses[].rawName</w:t>
            </w:r>
          </w:p>
        </w:tc>
        <w:tc>
          <w:tcPr>
            <w:tcW w:type="dxa" w:w="2880"/>
          </w:tcPr>
          <w:p>
            <w:r>
              <w:t>string</w:t>
            </w:r>
          </w:p>
        </w:tc>
        <w:tc>
          <w:tcPr>
            <w:tcW w:type="dxa" w:w="2880"/>
          </w:tcPr>
          <w:p>
            <w:r>
              <w:t>Raw name of the status.</w:t>
            </w:r>
          </w:p>
        </w:tc>
      </w:tr>
      <w:tr>
        <w:tc>
          <w:tcPr>
            <w:tcW w:type="dxa" w:w="2880"/>
          </w:tcPr>
          <w:p>
            <w:r>
              <w:t>statuses[].scope</w:t>
            </w:r>
          </w:p>
        </w:tc>
        <w:tc>
          <w:tcPr>
            <w:tcW w:type="dxa" w:w="2880"/>
          </w:tcPr>
          <w:p>
            <w:r>
              <w:t>object</w:t>
            </w:r>
          </w:p>
        </w:tc>
        <w:tc>
          <w:tcPr>
            <w:tcW w:type="dxa" w:w="2880"/>
          </w:tcPr>
          <w:p>
            <w:r>
              <w:t>Workflow preview scope (WorkflowPreviewScope).</w:t>
            </w:r>
          </w:p>
        </w:tc>
      </w:tr>
      <w:tr>
        <w:tc>
          <w:tcPr>
            <w:tcW w:type="dxa" w:w="2880"/>
          </w:tcPr>
          <w:p>
            <w:r>
              <w:t>statuses[].statusCategory</w:t>
            </w:r>
          </w:p>
        </w:tc>
        <w:tc>
          <w:tcPr>
            <w:tcW w:type="dxa" w:w="2880"/>
          </w:tcPr>
          <w:p>
            <w:r>
              <w:t>string</w:t>
            </w:r>
          </w:p>
        </w:tc>
        <w:tc>
          <w:tcPr>
            <w:tcW w:type="dxa" w:w="2880"/>
          </w:tcPr>
          <w:p>
            <w:r>
              <w:t>Category of the status. Values: TODO, IN_PROGRESS, DONE.</w:t>
            </w:r>
          </w:p>
        </w:tc>
      </w:tr>
      <w:tr>
        <w:tc>
          <w:tcPr>
            <w:tcW w:type="dxa" w:w="2880"/>
          </w:tcPr>
          <w:p>
            <w:r>
              <w:t>statuses[].statusReference</w:t>
            </w:r>
          </w:p>
        </w:tc>
        <w:tc>
          <w:tcPr>
            <w:tcW w:type="dxa" w:w="2880"/>
          </w:tcPr>
          <w:p>
            <w:r>
              <w:t>string</w:t>
            </w:r>
          </w:p>
        </w:tc>
        <w:tc>
          <w:tcPr>
            <w:tcW w:type="dxa" w:w="2880"/>
          </w:tcPr>
          <w:p>
            <w:r>
              <w:t>Reference of the status; unique within this response but not guaranteed stable across requests.</w:t>
            </w:r>
          </w:p>
        </w:tc>
      </w:tr>
      <w:tr>
        <w:tc>
          <w:tcPr>
            <w:tcW w:type="dxa" w:w="2880"/>
          </w:tcPr>
          <w:p>
            <w:r>
              <w:t>workflows</w:t>
            </w:r>
          </w:p>
        </w:tc>
        <w:tc>
          <w:tcPr>
            <w:tcW w:type="dxa" w:w="2880"/>
          </w:tcPr>
          <w:p>
            <w:r>
              <w:t>array</w:t>
            </w:r>
          </w:p>
        </w:tc>
        <w:tc>
          <w:tcPr>
            <w:tcW w:type="dxa" w:w="2880"/>
          </w:tcPr>
          <w:p>
            <w:r>
              <w:t>List of workflows (returned in the same order as specified in the request).</w:t>
            </w:r>
          </w:p>
        </w:tc>
      </w:tr>
      <w:tr>
        <w:tc>
          <w:tcPr>
            <w:tcW w:type="dxa" w:w="2880"/>
          </w:tcPr>
          <w:p>
            <w:r>
              <w:t>workflows[].description</w:t>
            </w:r>
          </w:p>
        </w:tc>
        <w:tc>
          <w:tcPr>
            <w:tcW w:type="dxa" w:w="2880"/>
          </w:tcPr>
          <w:p>
            <w:r>
              <w:t>string</w:t>
            </w:r>
          </w:p>
        </w:tc>
        <w:tc>
          <w:tcPr>
            <w:tcW w:type="dxa" w:w="2880"/>
          </w:tcPr>
          <w:p>
            <w:r>
              <w:t>Description of the workflow.</w:t>
            </w:r>
          </w:p>
        </w:tc>
      </w:tr>
      <w:tr>
        <w:tc>
          <w:tcPr>
            <w:tcW w:type="dxa" w:w="2880"/>
          </w:tcPr>
          <w:p>
            <w:r>
              <w:t>workflows[].id</w:t>
            </w:r>
          </w:p>
        </w:tc>
        <w:tc>
          <w:tcPr>
            <w:tcW w:type="dxa" w:w="2880"/>
          </w:tcPr>
          <w:p>
            <w:r>
              <w:t>string</w:t>
            </w:r>
          </w:p>
        </w:tc>
        <w:tc>
          <w:tcPr>
            <w:tcW w:type="dxa" w:w="2880"/>
          </w:tcPr>
          <w:p>
            <w:r>
              <w:t>ID of the workflow.</w:t>
            </w:r>
          </w:p>
        </w:tc>
      </w:tr>
      <w:tr>
        <w:tc>
          <w:tcPr>
            <w:tcW w:type="dxa" w:w="2880"/>
          </w:tcPr>
          <w:p>
            <w:r>
              <w:t>workflows[].loopedTransitionContainerLayout</w:t>
            </w:r>
          </w:p>
        </w:tc>
        <w:tc>
          <w:tcPr>
            <w:tcW w:type="dxa" w:w="2880"/>
          </w:tcPr>
          <w:p>
            <w:r>
              <w:t>object</w:t>
            </w:r>
          </w:p>
        </w:tc>
        <w:tc>
          <w:tcPr>
            <w:tcW w:type="dxa" w:w="2880"/>
          </w:tcPr>
          <w:p>
            <w:r>
              <w:t>Layout (WorkflowPreviewLayout).</w:t>
            </w:r>
          </w:p>
        </w:tc>
      </w:tr>
      <w:tr>
        <w:tc>
          <w:tcPr>
            <w:tcW w:type="dxa" w:w="2880"/>
          </w:tcPr>
          <w:p>
            <w:r>
              <w:t>workflows[].name</w:t>
            </w:r>
          </w:p>
        </w:tc>
        <w:tc>
          <w:tcPr>
            <w:tcW w:type="dxa" w:w="2880"/>
          </w:tcPr>
          <w:p>
            <w:r>
              <w:t>string</w:t>
            </w:r>
          </w:p>
        </w:tc>
        <w:tc>
          <w:tcPr>
            <w:tcW w:type="dxa" w:w="2880"/>
          </w:tcPr>
          <w:p>
            <w:r>
              <w:t>Name of the workflow.</w:t>
            </w:r>
          </w:p>
        </w:tc>
      </w:tr>
      <w:tr>
        <w:tc>
          <w:tcPr>
            <w:tcW w:type="dxa" w:w="2880"/>
          </w:tcPr>
          <w:p>
            <w:r>
              <w:t>workflows[].queryContext</w:t>
            </w:r>
          </w:p>
        </w:tc>
        <w:tc>
          <w:tcPr>
            <w:tcW w:type="dxa" w:w="2880"/>
          </w:tcPr>
          <w:p>
            <w:r>
              <w:t>array</w:t>
            </w:r>
          </w:p>
        </w:tc>
        <w:tc>
          <w:tcPr>
            <w:tcW w:type="dxa" w:w="2880"/>
          </w:tcPr>
          <w:p>
            <w:r>
              <w:t>Project and issue type context for this workflow query.</w:t>
            </w:r>
          </w:p>
        </w:tc>
      </w:tr>
      <w:tr>
        <w:tc>
          <w:tcPr>
            <w:tcW w:type="dxa" w:w="2880"/>
          </w:tcPr>
          <w:p>
            <w:r>
              <w:t>workflows[].queryContext[].issueTypes</w:t>
            </w:r>
          </w:p>
        </w:tc>
        <w:tc>
          <w:tcPr>
            <w:tcW w:type="dxa" w:w="2880"/>
          </w:tcPr>
          <w:p>
            <w:r>
              <w:t>string[]</w:t>
            </w:r>
          </w:p>
        </w:tc>
        <w:tc>
          <w:tcPr>
            <w:tcW w:type="dxa" w:w="2880"/>
          </w:tcPr>
          <w:p>
            <w:r>
              <w:t>Set of issue type IDs.</w:t>
            </w:r>
          </w:p>
        </w:tc>
      </w:tr>
      <w:tr>
        <w:tc>
          <w:tcPr>
            <w:tcW w:type="dxa" w:w="2880"/>
          </w:tcPr>
          <w:p>
            <w:r>
              <w:t>workflows[].queryContext[].project</w:t>
            </w:r>
          </w:p>
        </w:tc>
        <w:tc>
          <w:tcPr>
            <w:tcW w:type="dxa" w:w="2880"/>
          </w:tcPr>
          <w:p>
            <w:r>
              <w:t>string</w:t>
            </w:r>
          </w:p>
        </w:tc>
        <w:tc>
          <w:tcPr>
            <w:tcW w:type="dxa" w:w="2880"/>
          </w:tcPr>
          <w:p>
            <w:r>
              <w:t>ID of the project.</w:t>
            </w:r>
          </w:p>
        </w:tc>
      </w:tr>
      <w:tr>
        <w:tc>
          <w:tcPr>
            <w:tcW w:type="dxa" w:w="2880"/>
          </w:tcPr>
          <w:p>
            <w:r>
              <w:t>workflows[].scope</w:t>
            </w:r>
          </w:p>
        </w:tc>
        <w:tc>
          <w:tcPr>
            <w:tcW w:type="dxa" w:w="2880"/>
          </w:tcPr>
          <w:p>
            <w:r>
              <w:t>object</w:t>
            </w:r>
          </w:p>
        </w:tc>
        <w:tc>
          <w:tcPr>
            <w:tcW w:type="dxa" w:w="2880"/>
          </w:tcPr>
          <w:p>
            <w:r>
              <w:t>Workflow preview scope (WorkflowPreviewScope).</w:t>
            </w:r>
          </w:p>
        </w:tc>
      </w:tr>
      <w:tr>
        <w:tc>
          <w:tcPr>
            <w:tcW w:type="dxa" w:w="2880"/>
          </w:tcPr>
          <w:p>
            <w:r>
              <w:t>workflows[].startPointLayout</w:t>
            </w:r>
          </w:p>
        </w:tc>
        <w:tc>
          <w:tcPr>
            <w:tcW w:type="dxa" w:w="2880"/>
          </w:tcPr>
          <w:p>
            <w:r>
              <w:t>object</w:t>
            </w:r>
          </w:p>
        </w:tc>
        <w:tc>
          <w:tcPr>
            <w:tcW w:type="dxa" w:w="2880"/>
          </w:tcPr>
          <w:p>
            <w:r>
              <w:t>Layout (WorkflowPreviewLayout).</w:t>
            </w:r>
          </w:p>
        </w:tc>
      </w:tr>
      <w:tr>
        <w:tc>
          <w:tcPr>
            <w:tcW w:type="dxa" w:w="2880"/>
          </w:tcPr>
          <w:p>
            <w:r>
              <w:t>workflows[].statuses</w:t>
            </w:r>
          </w:p>
        </w:tc>
        <w:tc>
          <w:tcPr>
            <w:tcW w:type="dxa" w:w="2880"/>
          </w:tcPr>
          <w:p>
            <w:r>
              <w:t>array</w:t>
            </w:r>
          </w:p>
        </w:tc>
        <w:tc>
          <w:tcPr>
            <w:tcW w:type="dxa" w:w="2880"/>
          </w:tcPr>
          <w:p>
            <w:r>
              <w:t>Statuses referenced in this workflow.</w:t>
            </w:r>
          </w:p>
        </w:tc>
      </w:tr>
      <w:tr>
        <w:tc>
          <w:tcPr>
            <w:tcW w:type="dxa" w:w="2880"/>
          </w:tcPr>
          <w:p>
            <w:r>
              <w:t>workflows[].statuses[].approvalConfiguration</w:t>
            </w:r>
          </w:p>
        </w:tc>
        <w:tc>
          <w:tcPr>
            <w:tcW w:type="dxa" w:w="2880"/>
          </w:tcPr>
          <w:p>
            <w:r>
              <w:t>object</w:t>
            </w:r>
          </w:p>
        </w:tc>
        <w:tc>
          <w:tcPr>
            <w:tcW w:type="dxa" w:w="2880"/>
          </w:tcPr>
          <w:p>
            <w:r>
              <w:t>Approval configuration preview (ApprovalConfigurationPreview).</w:t>
            </w:r>
          </w:p>
        </w:tc>
      </w:tr>
      <w:tr>
        <w:tc>
          <w:tcPr>
            <w:tcW w:type="dxa" w:w="2880"/>
          </w:tcPr>
          <w:p>
            <w:r>
              <w:t>workflows[].statuses[].deprecated</w:t>
            </w:r>
          </w:p>
        </w:tc>
        <w:tc>
          <w:tcPr>
            <w:tcW w:type="dxa" w:w="2880"/>
          </w:tcPr>
          <w:p>
            <w:r>
              <w:t>boolean</w:t>
            </w:r>
          </w:p>
        </w:tc>
        <w:tc>
          <w:tcPr>
            <w:tcW w:type="dxa" w:w="2880"/>
          </w:tcPr>
          <w:p>
            <w:r>
              <w:t>Whether the status is deprecated.</w:t>
            </w:r>
          </w:p>
        </w:tc>
      </w:tr>
      <w:tr>
        <w:tc>
          <w:tcPr>
            <w:tcW w:type="dxa" w:w="2880"/>
          </w:tcPr>
          <w:p>
            <w:r>
              <w:t>workflows[].statuses[].layout</w:t>
            </w:r>
          </w:p>
        </w:tc>
        <w:tc>
          <w:tcPr>
            <w:tcW w:type="dxa" w:w="2880"/>
          </w:tcPr>
          <w:p>
            <w:r>
              <w:t>object</w:t>
            </w:r>
          </w:p>
        </w:tc>
        <w:tc>
          <w:tcPr>
            <w:tcW w:type="dxa" w:w="2880"/>
          </w:tcPr>
          <w:p>
            <w:r>
              <w:t>Layout (WorkflowPreviewLayout).</w:t>
            </w:r>
          </w:p>
        </w:tc>
      </w:tr>
      <w:tr>
        <w:tc>
          <w:tcPr>
            <w:tcW w:type="dxa" w:w="2880"/>
          </w:tcPr>
          <w:p>
            <w:r>
              <w:t>workflows[].statuses[].statusReference</w:t>
            </w:r>
          </w:p>
        </w:tc>
        <w:tc>
          <w:tcPr>
            <w:tcW w:type="dxa" w:w="2880"/>
          </w:tcPr>
          <w:p>
            <w:r>
              <w:t>string</w:t>
            </w:r>
          </w:p>
        </w:tc>
        <w:tc>
          <w:tcPr>
            <w:tcW w:type="dxa" w:w="2880"/>
          </w:tcPr>
          <w:p>
            <w:r>
              <w:t>Status reference used within the preview.</w:t>
            </w:r>
          </w:p>
        </w:tc>
      </w:tr>
      <w:tr>
        <w:tc>
          <w:tcPr>
            <w:tcW w:type="dxa" w:w="2880"/>
          </w:tcPr>
          <w:p>
            <w:r>
              <w:t>workflows[].transitions</w:t>
            </w:r>
          </w:p>
        </w:tc>
        <w:tc>
          <w:tcPr>
            <w:tcW w:type="dxa" w:w="2880"/>
          </w:tcPr>
          <w:p>
            <w:r>
              <w:t>array</w:t>
            </w:r>
          </w:p>
        </w:tc>
        <w:tc>
          <w:tcPr>
            <w:tcW w:type="dxa" w:w="2880"/>
          </w:tcPr>
          <w:p>
            <w:r>
              <w:t>Transitions of the workflow.</w:t>
            </w:r>
          </w:p>
        </w:tc>
      </w:tr>
      <w:tr>
        <w:tc>
          <w:tcPr>
            <w:tcW w:type="dxa" w:w="2880"/>
          </w:tcPr>
          <w:p>
            <w:r>
              <w:t>workflows[].transitions[].actions</w:t>
            </w:r>
          </w:p>
        </w:tc>
        <w:tc>
          <w:tcPr>
            <w:tcW w:type="dxa" w:w="2880"/>
          </w:tcPr>
          <w:p>
            <w:r>
              <w:t>array</w:t>
            </w:r>
          </w:p>
        </w:tc>
        <w:tc>
          <w:tcPr>
            <w:tcW w:type="dxa" w:w="2880"/>
          </w:tcPr>
          <w:p>
            <w:r>
              <w:t>Post-functions of the transition.</w:t>
            </w:r>
          </w:p>
        </w:tc>
      </w:tr>
      <w:tr>
        <w:tc>
          <w:tcPr>
            <w:tcW w:type="dxa" w:w="2880"/>
          </w:tcPr>
          <w:p>
            <w:r>
              <w:t>workflows[].transitions[].actions[].id</w:t>
            </w:r>
          </w:p>
        </w:tc>
        <w:tc>
          <w:tcPr>
            <w:tcW w:type="dxa" w:w="2880"/>
          </w:tcPr>
          <w:p>
            <w:r>
              <w:t>string</w:t>
            </w:r>
          </w:p>
        </w:tc>
        <w:tc>
          <w:tcPr>
            <w:tcW w:type="dxa" w:w="2880"/>
          </w:tcPr>
          <w:p>
            <w:r>
              <w:t>Transient identifier; unique within this response but not guaranteed stable.</w:t>
            </w:r>
          </w:p>
        </w:tc>
      </w:tr>
      <w:tr>
        <w:tc>
          <w:tcPr>
            <w:tcW w:type="dxa" w:w="2880"/>
          </w:tcPr>
          <w:p>
            <w:r>
              <w:t>workflows[].transitions[].actions[].parameters</w:t>
            </w:r>
          </w:p>
        </w:tc>
        <w:tc>
          <w:tcPr>
            <w:tcW w:type="dxa" w:w="2880"/>
          </w:tcPr>
          <w:p>
            <w:r>
              <w:t>object</w:t>
            </w:r>
          </w:p>
        </w:tc>
        <w:tc>
          <w:tcPr>
            <w:tcW w:type="dxa" w:w="2880"/>
          </w:tcPr>
          <w:p>
            <w:r>
              <w:t>Map of parameters ({ [key: string]: string }).</w:t>
            </w:r>
          </w:p>
        </w:tc>
      </w:tr>
      <w:tr>
        <w:tc>
          <w:tcPr>
            <w:tcW w:type="dxa" w:w="2880"/>
          </w:tcPr>
          <w:p>
            <w:r>
              <w:t>workflows[].transitions[].actions[].ruleKey</w:t>
            </w:r>
          </w:p>
        </w:tc>
        <w:tc>
          <w:tcPr>
            <w:tcW w:type="dxa" w:w="2880"/>
          </w:tcPr>
          <w:p>
            <w:r>
              <w:t>string</w:t>
            </w:r>
          </w:p>
        </w:tc>
        <w:tc>
          <w:tcPr>
            <w:tcW w:type="dxa" w:w="2880"/>
          </w:tcPr>
          <w:p>
            <w:r>
              <w:t>Rule key of the rule.</w:t>
            </w:r>
          </w:p>
        </w:tc>
      </w:tr>
      <w:tr>
        <w:tc>
          <w:tcPr>
            <w:tcW w:type="dxa" w:w="2880"/>
          </w:tcPr>
          <w:p>
            <w:r>
              <w:t>workflows[].transitions[].conditions</w:t>
            </w:r>
          </w:p>
        </w:tc>
        <w:tc>
          <w:tcPr>
            <w:tcW w:type="dxa" w:w="2880"/>
          </w:tcPr>
          <w:p>
            <w:r>
              <w:t>object</w:t>
            </w:r>
          </w:p>
        </w:tc>
        <w:tc>
          <w:tcPr>
            <w:tcW w:type="dxa" w:w="2880"/>
          </w:tcPr>
          <w:p>
            <w:r>
              <w:t>Condition group configuration (PreviewConditionGroupConfiguration).</w:t>
            </w:r>
          </w:p>
        </w:tc>
      </w:tr>
      <w:tr>
        <w:tc>
          <w:tcPr>
            <w:tcW w:type="dxa" w:w="2880"/>
          </w:tcPr>
          <w:p>
            <w:r>
              <w:t>workflows[].transitions[].customIssueEventId</w:t>
            </w:r>
          </w:p>
        </w:tc>
        <w:tc>
          <w:tcPr>
            <w:tcW w:type="dxa" w:w="2880"/>
          </w:tcPr>
          <w:p>
            <w:r>
              <w:t>string</w:t>
            </w:r>
          </w:p>
        </w:tc>
        <w:tc>
          <w:tcPr>
            <w:tcW w:type="dxa" w:w="2880"/>
          </w:tcPr>
          <w:p>
            <w:r>
              <w:t>Custom issue event ID for the transition.</w:t>
            </w:r>
          </w:p>
        </w:tc>
      </w:tr>
      <w:tr>
        <w:tc>
          <w:tcPr>
            <w:tcW w:type="dxa" w:w="2880"/>
          </w:tcPr>
          <w:p>
            <w:r>
              <w:t>workflows[].transitions[].description</w:t>
            </w:r>
          </w:p>
        </w:tc>
        <w:tc>
          <w:tcPr>
            <w:tcW w:type="dxa" w:w="2880"/>
          </w:tcPr>
          <w:p>
            <w:r>
              <w:t>string</w:t>
            </w:r>
          </w:p>
        </w:tc>
        <w:tc>
          <w:tcPr>
            <w:tcW w:type="dxa" w:w="2880"/>
          </w:tcPr>
          <w:p>
            <w:r>
              <w:t>Description of the transition.</w:t>
            </w:r>
          </w:p>
        </w:tc>
      </w:tr>
      <w:tr>
        <w:tc>
          <w:tcPr>
            <w:tcW w:type="dxa" w:w="2880"/>
          </w:tcPr>
          <w:p>
            <w:r>
              <w:t>workflows[].transitions[].id</w:t>
            </w:r>
          </w:p>
        </w:tc>
        <w:tc>
          <w:tcPr>
            <w:tcW w:type="dxa" w:w="2880"/>
          </w:tcPr>
          <w:p>
            <w:r>
              <w:t>string</w:t>
            </w:r>
          </w:p>
        </w:tc>
        <w:tc>
          <w:tcPr>
            <w:tcW w:type="dxa" w:w="2880"/>
          </w:tcPr>
          <w:p>
            <w:r>
              <w:t>ID of the transition.</w:t>
            </w:r>
          </w:p>
        </w:tc>
      </w:tr>
      <w:tr>
        <w:tc>
          <w:tcPr>
            <w:tcW w:type="dxa" w:w="2880"/>
          </w:tcPr>
          <w:p>
            <w:r>
              <w:t>workflows[].transitions[].links</w:t>
            </w:r>
          </w:p>
        </w:tc>
        <w:tc>
          <w:tcPr>
            <w:tcW w:type="dxa" w:w="2880"/>
          </w:tcPr>
          <w:p>
            <w:r>
              <w:t>array</w:t>
            </w:r>
          </w:p>
        </w:tc>
        <w:tc>
          <w:tcPr>
            <w:tcW w:type="dxa" w:w="2880"/>
          </w:tcPr>
          <w:p>
            <w:r>
              <w:t>Start statuses and port mappings for the transition.</w:t>
            </w:r>
          </w:p>
        </w:tc>
      </w:tr>
      <w:tr>
        <w:tc>
          <w:tcPr>
            <w:tcW w:type="dxa" w:w="2880"/>
          </w:tcPr>
          <w:p>
            <w:r>
              <w:t>workflows[].transitions[].links[].fromPort</w:t>
            </w:r>
          </w:p>
        </w:tc>
        <w:tc>
          <w:tcPr>
            <w:tcW w:type="dxa" w:w="2880"/>
          </w:tcPr>
          <w:p>
            <w:r>
              <w:t>integer</w:t>
            </w:r>
          </w:p>
        </w:tc>
        <w:tc>
          <w:tcPr>
            <w:tcW w:type="dxa" w:w="2880"/>
          </w:tcPr>
          <w:p>
            <w:r>
              <w:t>From port number.</w:t>
            </w:r>
          </w:p>
        </w:tc>
      </w:tr>
      <w:tr>
        <w:tc>
          <w:tcPr>
            <w:tcW w:type="dxa" w:w="2880"/>
          </w:tcPr>
          <w:p>
            <w:r>
              <w:t>workflows[].transitions[].links[].fromStatusReference</w:t>
            </w:r>
          </w:p>
        </w:tc>
        <w:tc>
          <w:tcPr>
            <w:tcW w:type="dxa" w:w="2880"/>
          </w:tcPr>
          <w:p>
            <w:r>
              <w:t>string</w:t>
            </w:r>
          </w:p>
        </w:tc>
        <w:tc>
          <w:tcPr>
            <w:tcW w:type="dxa" w:w="2880"/>
          </w:tcPr>
          <w:p>
            <w:r>
              <w:t>From status reference.</w:t>
            </w:r>
          </w:p>
        </w:tc>
      </w:tr>
      <w:tr>
        <w:tc>
          <w:tcPr>
            <w:tcW w:type="dxa" w:w="2880"/>
          </w:tcPr>
          <w:p>
            <w:r>
              <w:t>workflows[].transitions[].links[].toPort</w:t>
            </w:r>
          </w:p>
        </w:tc>
        <w:tc>
          <w:tcPr>
            <w:tcW w:type="dxa" w:w="2880"/>
          </w:tcPr>
          <w:p>
            <w:r>
              <w:t>integer</w:t>
            </w:r>
          </w:p>
        </w:tc>
        <w:tc>
          <w:tcPr>
            <w:tcW w:type="dxa" w:w="2880"/>
          </w:tcPr>
          <w:p>
            <w:r>
              <w:t>To port number.</w:t>
            </w:r>
          </w:p>
        </w:tc>
      </w:tr>
      <w:tr>
        <w:tc>
          <w:tcPr>
            <w:tcW w:type="dxa" w:w="2880"/>
          </w:tcPr>
          <w:p>
            <w:r>
              <w:t>workflows[].transitions[].name</w:t>
            </w:r>
          </w:p>
        </w:tc>
        <w:tc>
          <w:tcPr>
            <w:tcW w:type="dxa" w:w="2880"/>
          </w:tcPr>
          <w:p>
            <w:r>
              <w:t>string</w:t>
            </w:r>
          </w:p>
        </w:tc>
        <w:tc>
          <w:tcPr>
            <w:tcW w:type="dxa" w:w="2880"/>
          </w:tcPr>
          <w:p>
            <w:r>
              <w:t>Name of the transition.</w:t>
            </w:r>
          </w:p>
        </w:tc>
      </w:tr>
      <w:tr>
        <w:tc>
          <w:tcPr>
            <w:tcW w:type="dxa" w:w="2880"/>
          </w:tcPr>
          <w:p>
            <w:r>
              <w:t>workflows[].transitions[].toStatusReference</w:t>
            </w:r>
          </w:p>
        </w:tc>
        <w:tc>
          <w:tcPr>
            <w:tcW w:type="dxa" w:w="2880"/>
          </w:tcPr>
          <w:p>
            <w:r>
              <w:t>string</w:t>
            </w:r>
          </w:p>
        </w:tc>
        <w:tc>
          <w:tcPr>
            <w:tcW w:type="dxa" w:w="2880"/>
          </w:tcPr>
          <w:p>
            <w:r>
              <w:t>Status reference the transition goes to.</w:t>
            </w:r>
          </w:p>
        </w:tc>
      </w:tr>
      <w:tr>
        <w:tc>
          <w:tcPr>
            <w:tcW w:type="dxa" w:w="2880"/>
          </w:tcPr>
          <w:p>
            <w:r>
              <w:t>workflows[].transitions[].transitionScreen</w:t>
            </w:r>
          </w:p>
        </w:tc>
        <w:tc>
          <w:tcPr>
            <w:tcW w:type="dxa" w:w="2880"/>
          </w:tcPr>
          <w:p>
            <w:r>
              <w:t>object</w:t>
            </w:r>
          </w:p>
        </w:tc>
        <w:tc>
          <w:tcPr>
            <w:tcW w:type="dxa" w:w="2880"/>
          </w:tcPr>
          <w:p>
            <w:r>
              <w:t>Rule configuration (PreviewRuleConfiguration).</w:t>
            </w:r>
          </w:p>
        </w:tc>
      </w:tr>
      <w:tr>
        <w:tc>
          <w:tcPr>
            <w:tcW w:type="dxa" w:w="2880"/>
          </w:tcPr>
          <w:p>
            <w:r>
              <w:t>workflows[].transitions[].triggers</w:t>
            </w:r>
          </w:p>
        </w:tc>
        <w:tc>
          <w:tcPr>
            <w:tcW w:type="dxa" w:w="2880"/>
          </w:tcPr>
          <w:p>
            <w:r>
              <w:t>array</w:t>
            </w:r>
          </w:p>
        </w:tc>
        <w:tc>
          <w:tcPr>
            <w:tcW w:type="dxa" w:w="2880"/>
          </w:tcPr>
          <w:p>
            <w:r>
              <w:t>Triggers of the transition.</w:t>
            </w:r>
          </w:p>
        </w:tc>
      </w:tr>
      <w:tr>
        <w:tc>
          <w:tcPr>
            <w:tcW w:type="dxa" w:w="2880"/>
          </w:tcPr>
          <w:p>
            <w:r>
              <w:t>workflows[].transitions[].triggers[].id</w:t>
            </w:r>
          </w:p>
        </w:tc>
        <w:tc>
          <w:tcPr>
            <w:tcW w:type="dxa" w:w="2880"/>
          </w:tcPr>
          <w:p>
            <w:r>
              <w:t>string</w:t>
            </w:r>
          </w:p>
        </w:tc>
        <w:tc>
          <w:tcPr>
            <w:tcW w:type="dxa" w:w="2880"/>
          </w:tcPr>
          <w:p>
            <w:r>
              <w:t>ID of the trigger.</w:t>
            </w:r>
          </w:p>
        </w:tc>
      </w:tr>
      <w:tr>
        <w:tc>
          <w:tcPr>
            <w:tcW w:type="dxa" w:w="2880"/>
          </w:tcPr>
          <w:p>
            <w:r>
              <w:t>workflows[].transitions[].triggers[].ruleKey</w:t>
            </w:r>
          </w:p>
        </w:tc>
        <w:tc>
          <w:tcPr>
            <w:tcW w:type="dxa" w:w="2880"/>
          </w:tcPr>
          <w:p>
            <w:r>
              <w:t>string</w:t>
            </w:r>
          </w:p>
        </w:tc>
        <w:tc>
          <w:tcPr>
            <w:tcW w:type="dxa" w:w="2880"/>
          </w:tcPr>
          <w:p>
            <w:r>
              <w:t>Key of the trigger rule.</w:t>
            </w:r>
          </w:p>
        </w:tc>
      </w:tr>
      <w:tr>
        <w:tc>
          <w:tcPr>
            <w:tcW w:type="dxa" w:w="2880"/>
          </w:tcPr>
          <w:p>
            <w:r>
              <w:t>workflows[].transitions[].type</w:t>
            </w:r>
          </w:p>
        </w:tc>
        <w:tc>
          <w:tcPr>
            <w:tcW w:type="dxa" w:w="2880"/>
          </w:tcPr>
          <w:p>
            <w:r>
              <w:t>string</w:t>
            </w:r>
          </w:p>
        </w:tc>
        <w:tc>
          <w:tcPr>
            <w:tcW w:type="dxa" w:w="2880"/>
          </w:tcPr>
          <w:p>
            <w:r>
              <w:t>Transition type. Values: INITIAL, GLOBAL, DIRECTED.</w:t>
            </w:r>
          </w:p>
        </w:tc>
      </w:tr>
      <w:tr>
        <w:tc>
          <w:tcPr>
            <w:tcW w:type="dxa" w:w="2880"/>
          </w:tcPr>
          <w:p>
            <w:r>
              <w:t>workflows[].transitions[].validators</w:t>
            </w:r>
          </w:p>
        </w:tc>
        <w:tc>
          <w:tcPr>
            <w:tcW w:type="dxa" w:w="2880"/>
          </w:tcPr>
          <w:p>
            <w:r>
              <w:t>array</w:t>
            </w:r>
          </w:p>
        </w:tc>
        <w:tc>
          <w:tcPr>
            <w:tcW w:type="dxa" w:w="2880"/>
          </w:tcPr>
          <w:p>
            <w:r>
              <w:t>Validators of the transition.</w:t>
            </w:r>
          </w:p>
        </w:tc>
      </w:tr>
      <w:tr>
        <w:tc>
          <w:tcPr>
            <w:tcW w:type="dxa" w:w="2880"/>
          </w:tcPr>
          <w:p>
            <w:r>
              <w:t>workflows[].transitions[].validators[].id</w:t>
            </w:r>
          </w:p>
        </w:tc>
        <w:tc>
          <w:tcPr>
            <w:tcW w:type="dxa" w:w="2880"/>
          </w:tcPr>
          <w:p>
            <w:r>
              <w:t>string</w:t>
            </w:r>
          </w:p>
        </w:tc>
        <w:tc>
          <w:tcPr>
            <w:tcW w:type="dxa" w:w="2880"/>
          </w:tcPr>
          <w:p>
            <w:r>
              <w:t>Transient identifier; unique within this response but not guaranteed stable.</w:t>
            </w:r>
          </w:p>
        </w:tc>
      </w:tr>
      <w:tr>
        <w:tc>
          <w:tcPr>
            <w:tcW w:type="dxa" w:w="2880"/>
          </w:tcPr>
          <w:p>
            <w:r>
              <w:t>workflows[].transitions[].validators[].parameters</w:t>
            </w:r>
          </w:p>
        </w:tc>
        <w:tc>
          <w:tcPr>
            <w:tcW w:type="dxa" w:w="2880"/>
          </w:tcPr>
          <w:p>
            <w:r>
              <w:t>object</w:t>
            </w:r>
          </w:p>
        </w:tc>
        <w:tc>
          <w:tcPr>
            <w:tcW w:type="dxa" w:w="2880"/>
          </w:tcPr>
          <w:p>
            <w:r>
              <w:t>Map of parameters ({ [key: string]: string }).</w:t>
            </w:r>
          </w:p>
        </w:tc>
      </w:tr>
      <w:tr>
        <w:tc>
          <w:tcPr>
            <w:tcW w:type="dxa" w:w="2880"/>
          </w:tcPr>
          <w:p>
            <w:r>
              <w:t>workflows[].transitions[].validators[].ruleKey</w:t>
            </w:r>
          </w:p>
        </w:tc>
        <w:tc>
          <w:tcPr>
            <w:tcW w:type="dxa" w:w="2880"/>
          </w:tcPr>
          <w:p>
            <w:r>
              <w:t>string</w:t>
            </w:r>
          </w:p>
        </w:tc>
        <w:tc>
          <w:tcPr>
            <w:tcW w:type="dxa" w:w="2880"/>
          </w:tcPr>
          <w:p>
            <w:r>
              <w:t>Rule key of the rule.</w:t>
            </w:r>
          </w:p>
        </w:tc>
      </w:tr>
      <w:tr>
        <w:tc>
          <w:tcPr>
            <w:tcW w:type="dxa" w:w="2880"/>
          </w:tcPr>
          <w:p>
            <w:r>
              <w:t>workflows[].version</w:t>
            </w:r>
          </w:p>
        </w:tc>
        <w:tc>
          <w:tcPr>
            <w:tcW w:type="dxa" w:w="2880"/>
          </w:tcPr>
          <w:p>
            <w:r>
              <w:t>object</w:t>
            </w:r>
          </w:p>
        </w:tc>
        <w:tc>
          <w:tcPr>
            <w:tcW w:type="dxa" w:w="2880"/>
          </w:tcPr>
          <w:p>
            <w:r>
              <w:t>Workflow document version (WorkflowDocumentVersionBean).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"https://api.atlassian.com/ex/jira/{{jiraCloudId}}/rest/api/3/workflows/preview" \</w:t>
        <w:br/>
        <w:t xml:space="preserve"> --header "Accept: application/json" \</w:t>
        <w:br/>
        <w:t xml:space="preserve"> --header "Content-Type: application/json" \</w:t>
        <w:br/>
        <w:t xml:space="preserve"> --data '{</w:t>
        <w:br/>
        <w:t xml:space="preserve"> "issueTypeIds": [],</w:t>
        <w:br/>
        <w:t xml:space="preserve"> "projectId": "10011",</w:t>
        <w:br/>
        <w:t xml:space="preserve"> "workflowIds": [</w:t>
        <w:br/>
        <w:t xml:space="preserve"> "3215e5cd-f09f-4c8a-921b-dca92bd1e9aa",</w:t>
        <w:br/>
        <w:t xml:space="preserve"> "5f485405-a237-40e5-aeea-ad2c206cff95"</w:t>
        <w:br/>
        <w:t xml:space="preserve">    ],</w:t>
        <w:br/>
        <w:t xml:space="preserve"> "workflowNames": []</w:t>
        <w:br/>
        <w:t xml:space="preserve">  }'</w:t>
      </w:r>
    </w:p>
    <w:p>
      <w:pPr>
        <w:pStyle w:val="Heading3"/>
      </w:pPr>
      <w:r>
        <w:t>Example Usage</w:t>
      </w:r>
    </w:p>
    <w:p>
      <w:pPr>
        <w:pStyle w:val="Heading3"/>
      </w:pPr>
      <w:r>
        <w:t>Example 1: Preview by Workflow IDs</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"https://api.atlassian.com/ex/jira/{{jiraCloudId}}/rest/api/3/workflows/preview" \</w:t>
        <w:br/>
        <w:t xml:space="preserve"> --header "Accept: application/json" \</w:t>
        <w:br/>
        <w:t xml:space="preserve"> --header "Content-Type: application/json" \</w:t>
        <w:br/>
        <w:t xml:space="preserve"> --data '{</w:t>
        <w:br/>
        <w:t xml:space="preserve"> "projectId": "10011",</w:t>
        <w:br/>
        <w:t xml:space="preserve"> "workflowIds": [</w:t>
        <w:br/>
        <w:t xml:space="preserve"> "3215e5cd-f09f-4c8a-921b-dca92bd1e9aa"</w:t>
        <w:br/>
        <w:t xml:space="preserve">    ]</w:t>
        <w:br/>
        <w:t xml:space="preserve">  }'</w:t>
      </w:r>
    </w:p>
    <w:p>
      <w:pPr>
        <w:pStyle w:val="Heading3"/>
      </w:pPr>
      <w:r>
        <w:t>Example 2: Preview by Workflow Names</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"https://api.atlassian.com/ex/jira/{{jiraCloudId}}/rest/api/3/workflows/preview" \</w:t>
        <w:br/>
        <w:t xml:space="preserve"> --header "Accept: application/json" \</w:t>
        <w:br/>
        <w:t xml:space="preserve"> --header "Content-Type: application/json" \</w:t>
        <w:br/>
        <w:t xml:space="preserve"> --data '{</w:t>
        <w:br/>
        <w:t xml:space="preserve"> "projectId": "10011",</w:t>
        <w:br/>
        <w:t xml:space="preserve"> "workflowNames": [</w:t>
        <w:br/>
        <w:t xml:space="preserve"> "Software Simplified Workflow"</w:t>
        <w:br/>
        <w:t xml:space="preserve">    ]</w:t>
        <w:br/>
        <w:t xml:space="preserve">  }'</w:t>
      </w:r>
    </w:p>
    <w:p>
      <w:pPr>
        <w:pStyle w:val="Heading3"/>
      </w:pPr>
      <w:r>
        <w:t>Example 3: Preview by Issue Type IDs</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"https://api.atlassian.com/ex/jira/{{jiraCloudId}}/rest/api/3/workflows/preview" \</w:t>
        <w:br/>
        <w:t xml:space="preserve"> --header "Accept: application/json" \</w:t>
        <w:br/>
        <w:t xml:space="preserve"> --header "Content-Type: application/json" \</w:t>
        <w:br/>
        <w:t xml:space="preserve"> --data '{</w:t>
        <w:br/>
        <w:t xml:space="preserve"> "projectId": "10011",</w:t>
        <w:br/>
        <w:t xml:space="preserve"> "issueTypeIds": [</w:t>
        <w:br/>
        <w:t xml:space="preserve"> "10001",</w:t>
        <w:br/>
        <w:t xml:space="preserve"> "10002"</w:t>
        <w:br/>
        <w:t xml:space="preserve">    ]</w:t>
        <w:br/>
        <w:t xml:space="preserve">  }'</w:t>
      </w:r>
    </w:p>
    <w:p>
      <w:pPr>
        <w:pStyle w:val="Heading3"/>
      </w:pPr>
      <w:r>
        <w:t>Behavior</w:t>
      </w:r>
    </w:p>
    <w:p>
      <w:pPr>
        <w:pStyle w:val="ListBullet"/>
      </w:pPr>
      <w:r>
        <w:t>Validates projectId and checks permissions against the specified project.</w:t>
      </w:r>
    </w:p>
    <w:p>
      <w:pPr>
        <w:pStyle w:val="ListBullet"/>
      </w:pPr>
      <w:r>
        <w:t>Uses at least one lookup term (workflowNames, workflowIds, or issueTypeIds) to identify workflows associated with the project.</w:t>
      </w:r>
    </w:p>
    <w:p>
      <w:pPr>
        <w:pStyle w:val="ListBullet"/>
      </w:pPr>
      <w:r>
        <w:t>Returns read-only workflow previews, omitting full configuration details.</w:t>
      </w:r>
    </w:p>
    <w:p>
      <w:pPr>
        <w:pStyle w:val="ListBullet"/>
      </w:pPr>
      <w:r>
        <w:t>Returns statuses referenced by the workflows and the workflows preview data.</w:t>
      </w:r>
    </w:p>
    <w:p>
      <w:pPr>
        <w:pStyle w:val="Heading3"/>
      </w:pPr>
      <w:r>
        <w:t>Notes</w:t>
      </w:r>
    </w:p>
    <w:p>
      <w:pPr>
        <w:pStyle w:val="ListBullet"/>
      </w:pPr>
      <w:r>
        <w:t>You must provide projectId and at least one of: workflowNames, workflowIds, issueTypeIds.</w:t>
      </w:r>
    </w:p>
    <w:p>
      <w:pPr>
        <w:pStyle w:val="ListBullet"/>
      </w:pPr>
      <w:r>
        <w:t>Each of workflowNames, workflowIds, and issueTypeIds supports up to 25 values.</w:t>
      </w:r>
    </w:p>
    <w:p>
      <w:pPr>
        <w:pStyle w:val="Heading3"/>
      </w:pPr>
      <w:r>
        <w:t>Gotchas</w:t>
      </w:r>
    </w:p>
    <w:p>
      <w:pPr>
        <w:pStyle w:val="ListBullet"/>
      </w:pPr>
      <w:r>
        <w:t>Supplying projectId without any of workflowNames, workflowIds, or issueTypeIds will be invalid.</w:t>
      </w:r>
    </w:p>
    <w:p>
      <w:pPr>
        <w:pStyle w:val="ListBullet"/>
      </w:pPr>
      <w:r>
        <w:t>statusReference values are unique only within a single response and may change across requests.</w:t>
      </w:r>
    </w:p>
    <w:p>
      <w:pPr>
        <w:pStyle w:val="Heading3"/>
      </w:pPr>
      <w:r>
        <w:t>Error Handling</w:t>
      </w:r>
    </w:p>
    <w:p>
      <w:pPr>
        <w:pStyle w:val="ListBullet"/>
      </w:pPr>
      <w:r>
        <w:t>400: Request is not valid (e.g., missing required fields or missing all lookup terms).</w:t>
      </w:r>
    </w:p>
    <w:p>
      <w:pPr>
        <w:pStyle w:val="ListBullet"/>
      </w:pPr>
      <w:r>
        <w:t>401: Missing/invalid credentials or insufficient permissions for the project.</w:t>
      </w:r>
    </w:p>
    <w:p>
      <w:pPr>
        <w:pStyle w:val="ListBullet"/>
      </w:pPr>
      <w:r>
        <w:t>404: One or more requested previews are not found.</w:t>
      </w:r>
    </w:p>
    <w:p>
      <w:r>
        <w:t>Provide your jiraCloudId (UUID) if you want me to fill in fully-resolved example URLs.</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[GET] Get Workflows (Paginated) — /ex/jira/{{jiraCloudId}}/rest/api/3/workflow/search</w:t>
      </w:r>
    </w:p>
    <w:p>
      <w:pPr>
        <w:pStyle w:val="ListBullet"/>
      </w:pPr>
      <w:r>
        <w:t>[POST] Validate Bulk Create Workflows — /ex/jira/{{jiraCloudId}}/rest/api/3/workflows/create/validation</w:t>
      </w:r>
    </w:p>
    <w:p>
      <w:pPr>
        <w:pStyle w:val="ListBullet"/>
      </w:pPr>
      <w:r>
        <w:t>[POST] Validate Bulk Workflow Update Payload — /ex/jira/{{jiraCloudId}}/rest/api/3/workflows/update/validation</w:t>
      </w:r>
    </w:p>
    <w:p>
      <w:r>
        <w:br w:type="page"/>
      </w:r>
    </w:p>
    <w:p>
      <w:pPr>
        <w:pStyle w:val="Heading2"/>
      </w:pPr>
      <w:r>
        <w:t>391. [GET] Get Workflows (Paginated)</w:t>
      </w:r>
    </w:p>
    <w:p>
      <w:r>
        <w:rPr>
          <w:b/>
        </w:rPr>
        <w:t xml:space="preserve">Endpoint: </w:t>
      </w:r>
      <w:r>
        <w:rPr>
          <w:rFonts w:ascii="Courier New" w:hAnsi="Courier New"/>
          <w:sz w:val="18"/>
        </w:rPr>
        <w:t>/ex/jira/{{jiraCloudId}}/rest/api/3/workflow/search</w:t>
      </w:r>
    </w:p>
    <w:p>
      <w:r>
        <w:t>Need your jiraCloudId (a UUID) to execute this action. You can retrieve it using the Get Sites action.</w:t>
      </w:r>
    </w:p>
    <w:p>
      <w:pPr>
        <w:pStyle w:val="Heading3"/>
      </w:pPr>
      <w:r>
        <w:t>Prerequisites</w:t>
      </w:r>
    </w:p>
    <w:p>
      <w:pPr>
        <w:pStyle w:val="ListBullet"/>
      </w:pPr>
      <w:r>
        <w:t>Must have Administer Jira global permission.</w:t>
      </w:r>
    </w:p>
    <w:p>
      <w:pPr>
        <w:pStyle w:val="Heading3"/>
      </w:pPr>
      <w:r>
        <w:t>Method</w:t>
      </w:r>
    </w:p>
    <w:p>
      <w:r>
        <w:t>GET</w:t>
      </w:r>
    </w:p>
    <w:p>
      <w:pPr>
        <w:pStyle w:val="Heading3"/>
      </w:pPr>
      <w:r>
        <w:t>URL</w:t>
      </w:r>
    </w:p>
    <w:p>
      <w:r>
        <w:t>https://api.atlassian.com/ex/jira/{{jiraCloudId}}/rest/api/3/workflow/search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published classic workflows. If workflow names are specified, only those workflows are returned; otherwise, all published classic workflows are returned. This operation does not return next-gen workflows.</w:t>
      </w:r>
    </w:p>
    <w:p>
      <w:r>
        <w:t>Deprecation notice: This endpoint will be removed on June 1, 2026; Atlassian recommends using Search workflows instead (as referenced in the source doc).</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Always construct the request under: </w:t>
        <w:br/>
        <w:br/>
        <w:t>/ex/jira/{{jiraCloudId}}/rest/api/3/workflow/search</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https://api.atlassian.com/ex/jira/1a11d016-8984-4c3e-b9ab-142dd06acb1b/rest/api/3/workflow/search</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https://api.atlassian.com/ex/jira//rest/api/3/workflow/search</w:t>
        <w:br/>
        <w:t>https://api.atlassian.com/ex/jira/rest/api/3/workflow/search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workflowName</w:t>
            </w:r>
          </w:p>
        </w:tc>
        <w:tc>
          <w:tcPr>
            <w:tcW w:type="dxa" w:w="2880"/>
          </w:tcPr>
          <w:p>
            <w:r>
              <w:t>string[]</w:t>
            </w:r>
          </w:p>
        </w:tc>
        <w:tc>
          <w:tcPr>
            <w:tcW w:type="dxa" w:w="2880"/>
          </w:tcPr>
          <w:p>
            <w:r>
              <w:t>The name of a workflow to return. To include multiple workflows, repeat the parameter, e.g. workflowName=name1&amp;workflowName=name2.</w:t>
            </w:r>
          </w:p>
        </w:tc>
      </w:tr>
      <w:tr>
        <w:tc>
          <w:tcPr>
            <w:tcW w:type="dxa" w:w="2880"/>
          </w:tcPr>
          <w:p>
            <w:r>
              <w:t>expand</w:t>
            </w:r>
          </w:p>
        </w:tc>
        <w:tc>
          <w:tcPr>
            <w:tcW w:type="dxa" w:w="2880"/>
          </w:tcPr>
          <w:p>
            <w:r>
              <w:t>string</w:t>
            </w:r>
          </w:p>
        </w:tc>
        <w:tc>
          <w:tcPr>
            <w:tcW w:type="dxa" w:w="2880"/>
          </w:tcPr>
          <w:p>
            <w:r>
              <w:t>Comma-separated expand options: transitions, transitions.rules, transitions.properties, statuses, statuses.properties, default, schemes, projects, hasDraftWorkflow, operations.</w:t>
            </w:r>
          </w:p>
        </w:tc>
      </w:tr>
      <w:tr>
        <w:tc>
          <w:tcPr>
            <w:tcW w:type="dxa" w:w="2880"/>
          </w:tcPr>
          <w:p>
            <w:r>
              <w:t>queryString</w:t>
            </w:r>
          </w:p>
        </w:tc>
        <w:tc>
          <w:tcPr>
            <w:tcW w:type="dxa" w:w="2880"/>
          </w:tcPr>
          <w:p>
            <w:r>
              <w:t>string</w:t>
            </w:r>
          </w:p>
        </w:tc>
        <w:tc>
          <w:tcPr>
            <w:tcW w:type="dxa" w:w="2880"/>
          </w:tcPr>
          <w:p>
            <w:r>
              <w:t>String used to perform a case-insensitive partial match with workflow name.</w:t>
            </w:r>
          </w:p>
        </w:tc>
      </w:tr>
      <w:tr>
        <w:tc>
          <w:tcPr>
            <w:tcW w:type="dxa" w:w="2880"/>
          </w:tcPr>
          <w:p>
            <w:r>
              <w:t>orderBy</w:t>
            </w:r>
          </w:p>
        </w:tc>
        <w:tc>
          <w:tcPr>
            <w:tcW w:type="dxa" w:w="2880"/>
          </w:tcPr>
          <w:p>
            <w:r>
              <w:t>string (enum)</w:t>
            </w:r>
          </w:p>
        </w:tc>
        <w:tc>
          <w:tcPr>
            <w:tcW w:type="dxa" w:w="2880"/>
          </w:tcPr>
          <w:p>
            <w:r>
              <w:t>Order results by: name, -name, +name, created, -created, +created, updated, +updated, -updated.</w:t>
            </w:r>
          </w:p>
        </w:tc>
      </w:tr>
      <w:tr>
        <w:tc>
          <w:tcPr>
            <w:tcW w:type="dxa" w:w="2880"/>
          </w:tcPr>
          <w:p>
            <w:r>
              <w:t>isActive</w:t>
            </w:r>
          </w:p>
        </w:tc>
        <w:tc>
          <w:tcPr>
            <w:tcW w:type="dxa" w:w="2880"/>
          </w:tcPr>
          <w:p>
            <w:r>
              <w:t>boolean</w:t>
            </w:r>
          </w:p>
        </w:tc>
        <w:tc>
          <w:tcPr>
            <w:tcW w:type="dxa" w:w="2880"/>
          </w:tcPr>
          <w:p>
            <w:r>
              <w:t>Filters active and inactive workflows.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"https://api.atlassian.com/ex/jira/1a11d016-8984-4c3e-b9ab-142dd06acb1b/rest/api/3/workflow/search?startAt=50&amp;maxResults=50",</w:t>
        <w:br/>
        <w:t xml:space="preserve"> "self": "https://api.atlassian.com/ex/jira/1a11d016-8984-4c3e-b9ab-142dd06acb1b/rest/api/3/workflow/search?startAt=0&amp;maxResults=50",</w:t>
        <w:br/>
        <w:t xml:space="preserve"> "startAt": 0,</w:t>
        <w:br/>
        <w:t xml:space="preserve"> "total": 123,</w:t>
        <w:br/>
        <w:t xml:space="preserve"> "values": [</w:t>
        <w:br/>
        <w:t xml:space="preserve"> {</w:t>
        <w:br/>
        <w:t xml:space="preserve"> "id": "10001",</w:t>
        <w:br/>
        <w:t xml:space="preserve"> "description": "Default software workflow",</w:t>
        <w:br/>
        <w:t xml:space="preserve"> "created": "2024-01-10T12:00:00.000+0000",</w:t>
        <w:br/>
        <w:t xml:space="preserve"> "updated": "2024-02-01T09:30:00.000+0000",</w:t>
        <w:br/>
        <w:t xml:space="preserve"> "hasDraftWorkflow": false,</w:t>
        <w:br/>
        <w:t xml:space="preserve"> "isDefault": true,</w:t>
        <w:br/>
        <w:t xml:space="preserve"> "operations": {},</w:t>
        <w:br/>
        <w:t xml:space="preserve"> "projects": [</w:t>
        <w:br/>
        <w:t xml:space="preserve"> {</w:t>
        <w:br/>
        <w:t xml:space="preserve"> "avatarUrls": {</w:t>
        <w:br/>
        <w:t xml:space="preserve"> "16x16": "https://example.atlassian.net/secure/projectavatar?size=xsmall&amp;pid=10000",</w:t>
        <w:br/>
        <w:t xml:space="preserve"> "24x24": "https://example.atlassian.net/secure/projectavatar?size=small&amp;pid=10000",</w:t>
        <w:br/>
        <w:t xml:space="preserve"> "32x32": "https://example.atlassian.net/secure/projectavatar?size=medium&amp;pid=10000",</w:t>
        <w:br/>
        <w:t xml:space="preserve"> "48x48": "https://example.atlassian.net/secure/projectavatar?size=large&amp;pid=10000"</w:t>
        <w:br/>
        <w:t xml:space="preserve"> },</w:t>
        <w:br/>
        <w:t xml:space="preserve"> "id": "10000",</w:t>
        <w:br/>
        <w:t xml:space="preserve"> "key": "PROJ",</w:t>
        <w:br/>
        <w:t xml:space="preserve"> "name": "Project Alpha",</w:t>
        <w:br/>
        <w:t xml:space="preserve"> "projectCategory": {</w:t>
        <w:br/>
        <w:t xml:space="preserve"> "description": "Business projects",</w:t>
        <w:br/>
        <w:t xml:space="preserve"> "id": "10010",</w:t>
        <w:br/>
        <w:t xml:space="preserve"> "name": "Business",</w:t>
        <w:br/>
        <w:t xml:space="preserve"> "self": "https://example.atlassian.net/rest/api/3/projectCategory/10010"</w:t>
        <w:br/>
        <w:t xml:space="preserve"> },</w:t>
        <w:br/>
        <w:t xml:space="preserve"> "projectTypeKey": "software",</w:t>
        <w:br/>
        <w:t xml:space="preserve"> "self": "https://example.atlassian.net/rest/api/3/project/PROJ",</w:t>
        <w:br/>
        <w:t xml:space="preserve"> "simplified": false</w:t>
        <w:br/>
        <w:t xml:space="preserve"> }</w:t>
        <w:br/>
        <w:t xml:space="preserve"> ],</w:t>
        <w:br/>
        <w:t xml:space="preserve"> "schemes": [</w:t>
        <w:br/>
        <w:t xml:space="preserve"> {</w:t>
        <w:br/>
        <w:t xml:space="preserve"> "id": "20001",</w:t>
        <w:br/>
        <w:t xml:space="preserve"> "name": "Default Workflow Scheme"</w:t>
        <w:br/>
        <w:t xml:space="preserve"> }</w:t>
        <w:br/>
        <w:t xml:space="preserve"> ],</w:t>
        <w:br/>
        <w:t xml:space="preserve"> "statuses": [</w:t>
        <w:br/>
        <w:t xml:space="preserve"> {</w:t>
        <w:br/>
        <w:t xml:space="preserve"> "id": "1",</w:t>
        <w:br/>
        <w:t xml:space="preserve"> "name": "To Do",</w:t>
        <w:br/>
        <w:t xml:space="preserve"> "properties": {}</w:t>
        <w:br/>
        <w:t xml:space="preserve"> }</w:t>
        <w:br/>
        <w:t xml:space="preserve"> ],</w:t>
        <w:br/>
        <w:t xml:space="preserve"> "transitions": [</w:t>
        <w:br/>
        <w:t xml:space="preserve"> {</w:t>
        <w:br/>
        <w:t xml:space="preserve"> "id": "11",</w:t>
        <w:br/>
        <w:t xml:space="preserve"> "name": "Start Progress",</w:t>
        <w:br/>
        <w:t xml:space="preserve"> "description": "Move issue into In Progress",</w:t>
        <w:br/>
        <w:t xml:space="preserve"> "from": ["To Do"],</w:t>
        <w:br/>
        <w:t xml:space="preserve"> "to": "In Progress",</w:t>
        <w:br/>
        <w:t xml:space="preserve"> "type": "directed",</w:t>
        <w:br/>
        <w:t xml:space="preserve"> "properties": {},</w:t>
        <w:br/>
        <w:t xml:space="preserve"> "rules": {},</w:t>
        <w:br/>
        <w:t xml:space="preserve"> "screen": {}</w:t>
        <w:br/>
        <w:t xml:space="preserve"> }</w:t>
        <w:br/>
        <w:t xml:space="preserve"> ]</w:t>
        <w:br/>
        <w:t xml:space="preserve"> }</w:t>
        <w:br/>
        <w:t xml:space="preserve">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w:t>
        <w:br/>
        <w:t xml:space="preserve"> ],</w:t>
        <w:br/>
        <w:t xml:space="preserve"> "errors": {},</w:t>
        <w:br/>
        <w:t xml:space="preserve"> "status": 401</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workflows returned.</w:t>
            </w:r>
          </w:p>
        </w:tc>
      </w:tr>
      <w:tr>
        <w:tc>
          <w:tcPr>
            <w:tcW w:type="dxa" w:w="2880"/>
          </w:tcPr>
          <w:p>
            <w:r>
              <w:t>values[].created</w:t>
            </w:r>
          </w:p>
        </w:tc>
        <w:tc>
          <w:tcPr>
            <w:tcW w:type="dxa" w:w="2880"/>
          </w:tcPr>
          <w:p>
            <w:r>
              <w:t>string</w:t>
            </w:r>
          </w:p>
        </w:tc>
        <w:tc>
          <w:tcPr>
            <w:tcW w:type="dxa" w:w="2880"/>
          </w:tcPr>
          <w:p>
            <w:r>
              <w:t>The creation date of the workflow.</w:t>
            </w:r>
          </w:p>
        </w:tc>
      </w:tr>
      <w:tr>
        <w:tc>
          <w:tcPr>
            <w:tcW w:type="dxa" w:w="2880"/>
          </w:tcPr>
          <w:p>
            <w:r>
              <w:t>values[].description</w:t>
            </w:r>
          </w:p>
        </w:tc>
        <w:tc>
          <w:tcPr>
            <w:tcW w:type="dxa" w:w="2880"/>
          </w:tcPr>
          <w:p>
            <w:r>
              <w:t>string</w:t>
            </w:r>
          </w:p>
        </w:tc>
        <w:tc>
          <w:tcPr>
            <w:tcW w:type="dxa" w:w="2880"/>
          </w:tcPr>
          <w:p>
            <w:r>
              <w:t>The description of the workflow.</w:t>
            </w:r>
          </w:p>
        </w:tc>
      </w:tr>
      <w:tr>
        <w:tc>
          <w:tcPr>
            <w:tcW w:type="dxa" w:w="2880"/>
          </w:tcPr>
          <w:p>
            <w:r>
              <w:t>values[].hasDraftWorkflow</w:t>
            </w:r>
          </w:p>
        </w:tc>
        <w:tc>
          <w:tcPr>
            <w:tcW w:type="dxa" w:w="2880"/>
          </w:tcPr>
          <w:p>
            <w:r>
              <w:t>boolean</w:t>
            </w:r>
          </w:p>
        </w:tc>
        <w:tc>
          <w:tcPr>
            <w:tcW w:type="dxa" w:w="2880"/>
          </w:tcPr>
          <w:p>
            <w:r>
              <w:t>Whether the workflow has a draft version.</w:t>
            </w:r>
          </w:p>
        </w:tc>
      </w:tr>
      <w:tr>
        <w:tc>
          <w:tcPr>
            <w:tcW w:type="dxa" w:w="2880"/>
          </w:tcPr>
          <w:p>
            <w:r>
              <w:t>values[].id</w:t>
            </w:r>
          </w:p>
        </w:tc>
        <w:tc>
          <w:tcPr>
            <w:tcW w:type="dxa" w:w="2880"/>
          </w:tcPr>
          <w:p>
            <w:r>
              <w:t>string</w:t>
            </w:r>
          </w:p>
        </w:tc>
        <w:tc>
          <w:tcPr>
            <w:tcW w:type="dxa" w:w="2880"/>
          </w:tcPr>
          <w:p>
            <w:r>
              <w:t>Published workflow ID (PublishedWorkflowId).</w:t>
            </w:r>
          </w:p>
        </w:tc>
      </w:tr>
      <w:tr>
        <w:tc>
          <w:tcPr>
            <w:tcW w:type="dxa" w:w="2880"/>
          </w:tcPr>
          <w:p>
            <w:r>
              <w:t>values[].isDefault</w:t>
            </w:r>
          </w:p>
        </w:tc>
        <w:tc>
          <w:tcPr>
            <w:tcW w:type="dxa" w:w="2880"/>
          </w:tcPr>
          <w:p>
            <w:r>
              <w:t>boolean</w:t>
            </w:r>
          </w:p>
        </w:tc>
        <w:tc>
          <w:tcPr>
            <w:tcW w:type="dxa" w:w="2880"/>
          </w:tcPr>
          <w:p>
            <w:r>
              <w:t>Whether this is the default workflow.</w:t>
            </w:r>
          </w:p>
        </w:tc>
      </w:tr>
      <w:tr>
        <w:tc>
          <w:tcPr>
            <w:tcW w:type="dxa" w:w="2880"/>
          </w:tcPr>
          <w:p>
            <w:r>
              <w:t>values[].operations</w:t>
            </w:r>
          </w:p>
        </w:tc>
        <w:tc>
          <w:tcPr>
            <w:tcW w:type="dxa" w:w="2880"/>
          </w:tcPr>
          <w:p>
            <w:r>
              <w:t>object</w:t>
            </w:r>
          </w:p>
        </w:tc>
        <w:tc>
          <w:tcPr>
            <w:tcW w:type="dxa" w:w="2880"/>
          </w:tcPr>
          <w:p>
            <w:r>
              <w:t>Workflow operations (WorkflowOperations).</w:t>
            </w:r>
          </w:p>
        </w:tc>
      </w:tr>
      <w:tr>
        <w:tc>
          <w:tcPr>
            <w:tcW w:type="dxa" w:w="2880"/>
          </w:tcPr>
          <w:p>
            <w:r>
              <w:t>values[].projects</w:t>
            </w:r>
          </w:p>
        </w:tc>
        <w:tc>
          <w:tcPr>
            <w:tcW w:type="dxa" w:w="2880"/>
          </w:tcPr>
          <w:p>
            <w:r>
              <w:t>array</w:t>
            </w:r>
          </w:p>
        </w:tc>
        <w:tc>
          <w:tcPr>
            <w:tcW w:type="dxa" w:w="2880"/>
          </w:tcPr>
          <w:p>
            <w:r>
              <w:t>Projects the workflow is assigned to (through workflow schemes).</w:t>
            </w:r>
          </w:p>
        </w:tc>
      </w:tr>
      <w:tr>
        <w:tc>
          <w:tcPr>
            <w:tcW w:type="dxa" w:w="2880"/>
          </w:tcPr>
          <w:p>
            <w:r>
              <w:t>values[].projects[].avatarUrls.16x16</w:t>
            </w:r>
          </w:p>
        </w:tc>
        <w:tc>
          <w:tcPr>
            <w:tcW w:type="dxa" w:w="2880"/>
          </w:tcPr>
          <w:p>
            <w:r>
              <w:t>string</w:t>
            </w:r>
          </w:p>
        </w:tc>
        <w:tc>
          <w:tcPr>
            <w:tcW w:type="dxa" w:w="2880"/>
          </w:tcPr>
          <w:p>
            <w:r>
              <w:t>16x16 avatar URL.</w:t>
            </w:r>
          </w:p>
        </w:tc>
      </w:tr>
      <w:tr>
        <w:tc>
          <w:tcPr>
            <w:tcW w:type="dxa" w:w="2880"/>
          </w:tcPr>
          <w:p>
            <w:r>
              <w:t>values[].projects[].avatarUrls.24x24</w:t>
            </w:r>
          </w:p>
        </w:tc>
        <w:tc>
          <w:tcPr>
            <w:tcW w:type="dxa" w:w="2880"/>
          </w:tcPr>
          <w:p>
            <w:r>
              <w:t>string</w:t>
            </w:r>
          </w:p>
        </w:tc>
        <w:tc>
          <w:tcPr>
            <w:tcW w:type="dxa" w:w="2880"/>
          </w:tcPr>
          <w:p>
            <w:r>
              <w:t>24x24 avatar URL.</w:t>
            </w:r>
          </w:p>
        </w:tc>
      </w:tr>
      <w:tr>
        <w:tc>
          <w:tcPr>
            <w:tcW w:type="dxa" w:w="2880"/>
          </w:tcPr>
          <w:p>
            <w:r>
              <w:t>values[].projects[].avatarUrls.32x32</w:t>
            </w:r>
          </w:p>
        </w:tc>
        <w:tc>
          <w:tcPr>
            <w:tcW w:type="dxa" w:w="2880"/>
          </w:tcPr>
          <w:p>
            <w:r>
              <w:t>string</w:t>
            </w:r>
          </w:p>
        </w:tc>
        <w:tc>
          <w:tcPr>
            <w:tcW w:type="dxa" w:w="2880"/>
          </w:tcPr>
          <w:p>
            <w:r>
              <w:t>32x32 avatar URL.</w:t>
            </w:r>
          </w:p>
        </w:tc>
      </w:tr>
      <w:tr>
        <w:tc>
          <w:tcPr>
            <w:tcW w:type="dxa" w:w="2880"/>
          </w:tcPr>
          <w:p>
            <w:r>
              <w:t>values[].projects[].avatarUrls.48x48</w:t>
            </w:r>
          </w:p>
        </w:tc>
        <w:tc>
          <w:tcPr>
            <w:tcW w:type="dxa" w:w="2880"/>
          </w:tcPr>
          <w:p>
            <w:r>
              <w:t>string</w:t>
            </w:r>
          </w:p>
        </w:tc>
        <w:tc>
          <w:tcPr>
            <w:tcW w:type="dxa" w:w="2880"/>
          </w:tcPr>
          <w:p>
            <w:r>
              <w:t>48x48 avatar URL.</w:t>
            </w:r>
          </w:p>
        </w:tc>
      </w:tr>
      <w:tr>
        <w:tc>
          <w:tcPr>
            <w:tcW w:type="dxa" w:w="2880"/>
          </w:tcPr>
          <w:p>
            <w:r>
              <w:t>values[].projects[].id</w:t>
            </w:r>
          </w:p>
        </w:tc>
        <w:tc>
          <w:tcPr>
            <w:tcW w:type="dxa" w:w="2880"/>
          </w:tcPr>
          <w:p>
            <w:r>
              <w:t>string</w:t>
            </w:r>
          </w:p>
        </w:tc>
        <w:tc>
          <w:tcPr>
            <w:tcW w:type="dxa" w:w="2880"/>
          </w:tcPr>
          <w:p>
            <w:r>
              <w:t>Project ID.</w:t>
            </w:r>
          </w:p>
        </w:tc>
      </w:tr>
      <w:tr>
        <w:tc>
          <w:tcPr>
            <w:tcW w:type="dxa" w:w="2880"/>
          </w:tcPr>
          <w:p>
            <w:r>
              <w:t>values[].projects[].key</w:t>
            </w:r>
          </w:p>
        </w:tc>
        <w:tc>
          <w:tcPr>
            <w:tcW w:type="dxa" w:w="2880"/>
          </w:tcPr>
          <w:p>
            <w:r>
              <w:t>string</w:t>
            </w:r>
          </w:p>
        </w:tc>
        <w:tc>
          <w:tcPr>
            <w:tcW w:type="dxa" w:w="2880"/>
          </w:tcPr>
          <w:p>
            <w:r>
              <w:t>Project key.</w:t>
            </w:r>
          </w:p>
        </w:tc>
      </w:tr>
      <w:tr>
        <w:tc>
          <w:tcPr>
            <w:tcW w:type="dxa" w:w="2880"/>
          </w:tcPr>
          <w:p>
            <w:r>
              <w:t>values[].projects[].name</w:t>
            </w:r>
          </w:p>
        </w:tc>
        <w:tc>
          <w:tcPr>
            <w:tcW w:type="dxa" w:w="2880"/>
          </w:tcPr>
          <w:p>
            <w:r>
              <w:t>string</w:t>
            </w:r>
          </w:p>
        </w:tc>
        <w:tc>
          <w:tcPr>
            <w:tcW w:type="dxa" w:w="2880"/>
          </w:tcPr>
          <w:p>
            <w:r>
              <w:t>Project name.</w:t>
            </w:r>
          </w:p>
        </w:tc>
      </w:tr>
      <w:tr>
        <w:tc>
          <w:tcPr>
            <w:tcW w:type="dxa" w:w="2880"/>
          </w:tcPr>
          <w:p>
            <w:r>
              <w:t>values[].projects[].projectCategory.description</w:t>
            </w:r>
          </w:p>
        </w:tc>
        <w:tc>
          <w:tcPr>
            <w:tcW w:type="dxa" w:w="2880"/>
          </w:tcPr>
          <w:p>
            <w:r>
              <w:t>string</w:t>
            </w:r>
          </w:p>
        </w:tc>
        <w:tc>
          <w:tcPr>
            <w:tcW w:type="dxa" w:w="2880"/>
          </w:tcPr>
          <w:p>
            <w:r>
              <w:t>Project category description.</w:t>
            </w:r>
          </w:p>
        </w:tc>
      </w:tr>
      <w:tr>
        <w:tc>
          <w:tcPr>
            <w:tcW w:type="dxa" w:w="2880"/>
          </w:tcPr>
          <w:p>
            <w:r>
              <w:t>values[].projects[].projectCategory.id</w:t>
            </w:r>
          </w:p>
        </w:tc>
        <w:tc>
          <w:tcPr>
            <w:tcW w:type="dxa" w:w="2880"/>
          </w:tcPr>
          <w:p>
            <w:r>
              <w:t>string</w:t>
            </w:r>
          </w:p>
        </w:tc>
        <w:tc>
          <w:tcPr>
            <w:tcW w:type="dxa" w:w="2880"/>
          </w:tcPr>
          <w:p>
            <w:r>
              <w:t>Project category ID.</w:t>
            </w:r>
          </w:p>
        </w:tc>
      </w:tr>
      <w:tr>
        <w:tc>
          <w:tcPr>
            <w:tcW w:type="dxa" w:w="2880"/>
          </w:tcPr>
          <w:p>
            <w:r>
              <w:t>values[].projects[].projectCategory.name</w:t>
            </w:r>
          </w:p>
        </w:tc>
        <w:tc>
          <w:tcPr>
            <w:tcW w:type="dxa" w:w="2880"/>
          </w:tcPr>
          <w:p>
            <w:r>
              <w:t>string</w:t>
            </w:r>
          </w:p>
        </w:tc>
        <w:tc>
          <w:tcPr>
            <w:tcW w:type="dxa" w:w="2880"/>
          </w:tcPr>
          <w:p>
            <w:r>
              <w:t>Project category name.</w:t>
            </w:r>
          </w:p>
        </w:tc>
      </w:tr>
      <w:tr>
        <w:tc>
          <w:tcPr>
            <w:tcW w:type="dxa" w:w="2880"/>
          </w:tcPr>
          <w:p>
            <w:r>
              <w:t>values[].projects[].projectCategory.self</w:t>
            </w:r>
          </w:p>
        </w:tc>
        <w:tc>
          <w:tcPr>
            <w:tcW w:type="dxa" w:w="2880"/>
          </w:tcPr>
          <w:p>
            <w:r>
              <w:t>string</w:t>
            </w:r>
          </w:p>
        </w:tc>
        <w:tc>
          <w:tcPr>
            <w:tcW w:type="dxa" w:w="2880"/>
          </w:tcPr>
          <w:p>
            <w:r>
              <w:t>Project category URL.</w:t>
            </w:r>
          </w:p>
        </w:tc>
      </w:tr>
      <w:tr>
        <w:tc>
          <w:tcPr>
            <w:tcW w:type="dxa" w:w="2880"/>
          </w:tcPr>
          <w:p>
            <w:r>
              <w:t>values[].projects[].projectTypeKey</w:t>
            </w:r>
          </w:p>
        </w:tc>
        <w:tc>
          <w:tcPr>
            <w:tcW w:type="dxa" w:w="2880"/>
          </w:tcPr>
          <w:p>
            <w:r>
              <w:t>string</w:t>
            </w:r>
          </w:p>
        </w:tc>
        <w:tc>
          <w:tcPr>
            <w:tcW w:type="dxa" w:w="2880"/>
          </w:tcPr>
          <w:p>
            <w:r>
              <w:t>Project type key: software, service_desk, or business.</w:t>
            </w:r>
          </w:p>
        </w:tc>
      </w:tr>
      <w:tr>
        <w:tc>
          <w:tcPr>
            <w:tcW w:type="dxa" w:w="2880"/>
          </w:tcPr>
          <w:p>
            <w:r>
              <w:t>values[].projects[].self</w:t>
            </w:r>
          </w:p>
        </w:tc>
        <w:tc>
          <w:tcPr>
            <w:tcW w:type="dxa" w:w="2880"/>
          </w:tcPr>
          <w:p>
            <w:r>
              <w:t>string</w:t>
            </w:r>
          </w:p>
        </w:tc>
        <w:tc>
          <w:tcPr>
            <w:tcW w:type="dxa" w:w="2880"/>
          </w:tcPr>
          <w:p>
            <w:r>
              <w:t>Project details URL.</w:t>
            </w:r>
          </w:p>
        </w:tc>
      </w:tr>
      <w:tr>
        <w:tc>
          <w:tcPr>
            <w:tcW w:type="dxa" w:w="2880"/>
          </w:tcPr>
          <w:p>
            <w:r>
              <w:t>values[].projects[].simplified</w:t>
            </w:r>
          </w:p>
        </w:tc>
        <w:tc>
          <w:tcPr>
            <w:tcW w:type="dxa" w:w="2880"/>
          </w:tcPr>
          <w:p>
            <w:r>
              <w:t>boolean</w:t>
            </w:r>
          </w:p>
        </w:tc>
        <w:tc>
          <w:tcPr>
            <w:tcW w:type="dxa" w:w="2880"/>
          </w:tcPr>
          <w:p>
            <w:r>
              <w:t>Whether the project is simplified.</w:t>
            </w:r>
          </w:p>
        </w:tc>
      </w:tr>
      <w:tr>
        <w:tc>
          <w:tcPr>
            <w:tcW w:type="dxa" w:w="2880"/>
          </w:tcPr>
          <w:p>
            <w:r>
              <w:t>values[].schemes</w:t>
            </w:r>
          </w:p>
        </w:tc>
        <w:tc>
          <w:tcPr>
            <w:tcW w:type="dxa" w:w="2880"/>
          </w:tcPr>
          <w:p>
            <w:r>
              <w:t>array</w:t>
            </w:r>
          </w:p>
        </w:tc>
        <w:tc>
          <w:tcPr>
            <w:tcW w:type="dxa" w:w="2880"/>
          </w:tcPr>
          <w:p>
            <w:r>
              <w:t>Workflow schemes the workflow is assigned to.</w:t>
            </w:r>
          </w:p>
        </w:tc>
      </w:tr>
      <w:tr>
        <w:tc>
          <w:tcPr>
            <w:tcW w:type="dxa" w:w="2880"/>
          </w:tcPr>
          <w:p>
            <w:r>
              <w:t>values[].schemes[].id</w:t>
            </w:r>
          </w:p>
        </w:tc>
        <w:tc>
          <w:tcPr>
            <w:tcW w:type="dxa" w:w="2880"/>
          </w:tcPr>
          <w:p>
            <w:r>
              <w:t>string</w:t>
            </w:r>
          </w:p>
        </w:tc>
        <w:tc>
          <w:tcPr>
            <w:tcW w:type="dxa" w:w="2880"/>
          </w:tcPr>
          <w:p>
            <w:r>
              <w:t>Workflow scheme ID.</w:t>
            </w:r>
          </w:p>
        </w:tc>
      </w:tr>
      <w:tr>
        <w:tc>
          <w:tcPr>
            <w:tcW w:type="dxa" w:w="2880"/>
          </w:tcPr>
          <w:p>
            <w:r>
              <w:t>values[].schemes[].name</w:t>
            </w:r>
          </w:p>
        </w:tc>
        <w:tc>
          <w:tcPr>
            <w:tcW w:type="dxa" w:w="2880"/>
          </w:tcPr>
          <w:p>
            <w:r>
              <w:t>string</w:t>
            </w:r>
          </w:p>
        </w:tc>
        <w:tc>
          <w:tcPr>
            <w:tcW w:type="dxa" w:w="2880"/>
          </w:tcPr>
          <w:p>
            <w:r>
              <w:t>Workflow scheme name.</w:t>
            </w:r>
          </w:p>
        </w:tc>
      </w:tr>
      <w:tr>
        <w:tc>
          <w:tcPr>
            <w:tcW w:type="dxa" w:w="2880"/>
          </w:tcPr>
          <w:p>
            <w:r>
              <w:t>values[].statuses</w:t>
            </w:r>
          </w:p>
        </w:tc>
        <w:tc>
          <w:tcPr>
            <w:tcW w:type="dxa" w:w="2880"/>
          </w:tcPr>
          <w:p>
            <w:r>
              <w:t>array</w:t>
            </w:r>
          </w:p>
        </w:tc>
        <w:tc>
          <w:tcPr>
            <w:tcW w:type="dxa" w:w="2880"/>
          </w:tcPr>
          <w:p>
            <w:r>
              <w:t>Statuses of the workflow.</w:t>
            </w:r>
          </w:p>
        </w:tc>
      </w:tr>
      <w:tr>
        <w:tc>
          <w:tcPr>
            <w:tcW w:type="dxa" w:w="2880"/>
          </w:tcPr>
          <w:p>
            <w:r>
              <w:t>values[].statuses[].id</w:t>
            </w:r>
          </w:p>
        </w:tc>
        <w:tc>
          <w:tcPr>
            <w:tcW w:type="dxa" w:w="2880"/>
          </w:tcPr>
          <w:p>
            <w:r>
              <w:t>string</w:t>
            </w:r>
          </w:p>
        </w:tc>
        <w:tc>
          <w:tcPr>
            <w:tcW w:type="dxa" w:w="2880"/>
          </w:tcPr>
          <w:p>
            <w:r>
              <w:t>Issue status ID.</w:t>
            </w:r>
          </w:p>
        </w:tc>
      </w:tr>
      <w:tr>
        <w:tc>
          <w:tcPr>
            <w:tcW w:type="dxa" w:w="2880"/>
          </w:tcPr>
          <w:p>
            <w:r>
              <w:t>values[].statuses[].name</w:t>
            </w:r>
          </w:p>
        </w:tc>
        <w:tc>
          <w:tcPr>
            <w:tcW w:type="dxa" w:w="2880"/>
          </w:tcPr>
          <w:p>
            <w:r>
              <w:t>string</w:t>
            </w:r>
          </w:p>
        </w:tc>
        <w:tc>
          <w:tcPr>
            <w:tcW w:type="dxa" w:w="2880"/>
          </w:tcPr>
          <w:p>
            <w:r>
              <w:t>Status name in the workflow.</w:t>
            </w:r>
          </w:p>
        </w:tc>
      </w:tr>
      <w:tr>
        <w:tc>
          <w:tcPr>
            <w:tcW w:type="dxa" w:w="2880"/>
          </w:tcPr>
          <w:p>
            <w:r>
              <w:t>values[].statuses[].properties</w:t>
            </w:r>
          </w:p>
        </w:tc>
        <w:tc>
          <w:tcPr>
            <w:tcW w:type="dxa" w:w="2880"/>
          </w:tcPr>
          <w:p>
            <w:r>
              <w:t>object</w:t>
            </w:r>
          </w:p>
        </w:tc>
        <w:tc>
          <w:tcPr>
            <w:tcW w:type="dxa" w:w="2880"/>
          </w:tcPr>
          <w:p>
            <w:r>
              <w:t>Status properties (free-form key/value).</w:t>
            </w:r>
          </w:p>
        </w:tc>
      </w:tr>
      <w:tr>
        <w:tc>
          <w:tcPr>
            <w:tcW w:type="dxa" w:w="2880"/>
          </w:tcPr>
          <w:p>
            <w:r>
              <w:t>values[].transitions</w:t>
            </w:r>
          </w:p>
        </w:tc>
        <w:tc>
          <w:tcPr>
            <w:tcW w:type="dxa" w:w="2880"/>
          </w:tcPr>
          <w:p>
            <w:r>
              <w:t>array</w:t>
            </w:r>
          </w:p>
        </w:tc>
        <w:tc>
          <w:tcPr>
            <w:tcW w:type="dxa" w:w="2880"/>
          </w:tcPr>
          <w:p>
            <w:r>
              <w:t>Transitions of the workflow.</w:t>
            </w:r>
          </w:p>
        </w:tc>
      </w:tr>
      <w:tr>
        <w:tc>
          <w:tcPr>
            <w:tcW w:type="dxa" w:w="2880"/>
          </w:tcPr>
          <w:p>
            <w:r>
              <w:t>values[].transitions[].description</w:t>
            </w:r>
          </w:p>
        </w:tc>
        <w:tc>
          <w:tcPr>
            <w:tcW w:type="dxa" w:w="2880"/>
          </w:tcPr>
          <w:p>
            <w:r>
              <w:t>string</w:t>
            </w:r>
          </w:p>
        </w:tc>
        <w:tc>
          <w:tcPr>
            <w:tcW w:type="dxa" w:w="2880"/>
          </w:tcPr>
          <w:p>
            <w:r>
              <w:t>Transition description.</w:t>
            </w:r>
          </w:p>
        </w:tc>
      </w:tr>
      <w:tr>
        <w:tc>
          <w:tcPr>
            <w:tcW w:type="dxa" w:w="2880"/>
          </w:tcPr>
          <w:p>
            <w:r>
              <w:t>values[].transitions[].from</w:t>
            </w:r>
          </w:p>
        </w:tc>
        <w:tc>
          <w:tcPr>
            <w:tcW w:type="dxa" w:w="2880"/>
          </w:tcPr>
          <w:p>
            <w:r>
              <w:t>array of string</w:t>
            </w:r>
          </w:p>
        </w:tc>
        <w:tc>
          <w:tcPr>
            <w:tcW w:type="dxa" w:w="2880"/>
          </w:tcPr>
          <w:p>
            <w:r>
              <w:t>Statuses the transition can start from.</w:t>
            </w:r>
          </w:p>
        </w:tc>
      </w:tr>
      <w:tr>
        <w:tc>
          <w:tcPr>
            <w:tcW w:type="dxa" w:w="2880"/>
          </w:tcPr>
          <w:p>
            <w:r>
              <w:t>values[].transitions[].id</w:t>
            </w:r>
          </w:p>
        </w:tc>
        <w:tc>
          <w:tcPr>
            <w:tcW w:type="dxa" w:w="2880"/>
          </w:tcPr>
          <w:p>
            <w:r>
              <w:t>string</w:t>
            </w:r>
          </w:p>
        </w:tc>
        <w:tc>
          <w:tcPr>
            <w:tcW w:type="dxa" w:w="2880"/>
          </w:tcPr>
          <w:p>
            <w:r>
              <w:t>Transition ID.</w:t>
            </w:r>
          </w:p>
        </w:tc>
      </w:tr>
      <w:tr>
        <w:tc>
          <w:tcPr>
            <w:tcW w:type="dxa" w:w="2880"/>
          </w:tcPr>
          <w:p>
            <w:r>
              <w:t>values[].transitions[].name</w:t>
            </w:r>
          </w:p>
        </w:tc>
        <w:tc>
          <w:tcPr>
            <w:tcW w:type="dxa" w:w="2880"/>
          </w:tcPr>
          <w:p>
            <w:r>
              <w:t>string</w:t>
            </w:r>
          </w:p>
        </w:tc>
        <w:tc>
          <w:tcPr>
            <w:tcW w:type="dxa" w:w="2880"/>
          </w:tcPr>
          <w:p>
            <w:r>
              <w:t>Transition name.</w:t>
            </w:r>
          </w:p>
        </w:tc>
      </w:tr>
      <w:tr>
        <w:tc>
          <w:tcPr>
            <w:tcW w:type="dxa" w:w="2880"/>
          </w:tcPr>
          <w:p>
            <w:r>
              <w:t>values[].transitions[].properties</w:t>
            </w:r>
          </w:p>
        </w:tc>
        <w:tc>
          <w:tcPr>
            <w:tcW w:type="dxa" w:w="2880"/>
          </w:tcPr>
          <w:p>
            <w:r>
              <w:t>object</w:t>
            </w:r>
          </w:p>
        </w:tc>
        <w:tc>
          <w:tcPr>
            <w:tcW w:type="dxa" w:w="2880"/>
          </w:tcPr>
          <w:p>
            <w:r>
              <w:t>Transition properties (free-form key/value).</w:t>
            </w:r>
          </w:p>
        </w:tc>
      </w:tr>
      <w:tr>
        <w:tc>
          <w:tcPr>
            <w:tcW w:type="dxa" w:w="2880"/>
          </w:tcPr>
          <w:p>
            <w:r>
              <w:t>values[].transitions[].rules</w:t>
            </w:r>
          </w:p>
        </w:tc>
        <w:tc>
          <w:tcPr>
            <w:tcW w:type="dxa" w:w="2880"/>
          </w:tcPr>
          <w:p>
            <w:r>
              <w:t>object</w:t>
            </w:r>
          </w:p>
        </w:tc>
        <w:tc>
          <w:tcPr>
            <w:tcW w:type="dxa" w:w="2880"/>
          </w:tcPr>
          <w:p>
            <w:r>
              <w:t>Transition rules (WorkflowRules).</w:t>
            </w:r>
          </w:p>
        </w:tc>
      </w:tr>
      <w:tr>
        <w:tc>
          <w:tcPr>
            <w:tcW w:type="dxa" w:w="2880"/>
          </w:tcPr>
          <w:p>
            <w:r>
              <w:t>values[].transitions[].screen</w:t>
            </w:r>
          </w:p>
        </w:tc>
        <w:tc>
          <w:tcPr>
            <w:tcW w:type="dxa" w:w="2880"/>
          </w:tcPr>
          <w:p>
            <w:r>
              <w:t>object</w:t>
            </w:r>
          </w:p>
        </w:tc>
        <w:tc>
          <w:tcPr>
            <w:tcW w:type="dxa" w:w="2880"/>
          </w:tcPr>
          <w:p>
            <w:r>
              <w:t>Transition screen details (TransitionScreenDetails).</w:t>
            </w:r>
          </w:p>
        </w:tc>
      </w:tr>
      <w:tr>
        <w:tc>
          <w:tcPr>
            <w:tcW w:type="dxa" w:w="2880"/>
          </w:tcPr>
          <w:p>
            <w:r>
              <w:t>values[].transitions[].to</w:t>
            </w:r>
          </w:p>
        </w:tc>
        <w:tc>
          <w:tcPr>
            <w:tcW w:type="dxa" w:w="2880"/>
          </w:tcPr>
          <w:p>
            <w:r>
              <w:t>string</w:t>
            </w:r>
          </w:p>
        </w:tc>
        <w:tc>
          <w:tcPr>
            <w:tcW w:type="dxa" w:w="2880"/>
          </w:tcPr>
          <w:p>
            <w:r>
              <w:t>Status the transition goes to.</w:t>
            </w:r>
          </w:p>
        </w:tc>
      </w:tr>
      <w:tr>
        <w:tc>
          <w:tcPr>
            <w:tcW w:type="dxa" w:w="2880"/>
          </w:tcPr>
          <w:p>
            <w:r>
              <w:t>values[].transitions[].type</w:t>
            </w:r>
          </w:p>
        </w:tc>
        <w:tc>
          <w:tcPr>
            <w:tcW w:type="dxa" w:w="2880"/>
          </w:tcPr>
          <w:p>
            <w:r>
              <w:t>string</w:t>
            </w:r>
          </w:p>
        </w:tc>
        <w:tc>
          <w:tcPr>
            <w:tcW w:type="dxa" w:w="2880"/>
          </w:tcPr>
          <w:p>
            <w:r>
              <w:t>Transition type: global, initial, or directed.</w:t>
            </w:r>
          </w:p>
        </w:tc>
      </w:tr>
      <w:tr>
        <w:tc>
          <w:tcPr>
            <w:tcW w:type="dxa" w:w="2880"/>
          </w:tcPr>
          <w:p>
            <w:r>
              <w:t>values[].updated</w:t>
            </w:r>
          </w:p>
        </w:tc>
        <w:tc>
          <w:tcPr>
            <w:tcW w:type="dxa" w:w="2880"/>
          </w:tcPr>
          <w:p>
            <w:r>
              <w:t>string</w:t>
            </w:r>
          </w:p>
        </w:tc>
        <w:tc>
          <w:tcPr>
            <w:tcW w:type="dxa" w:w="2880"/>
          </w:tcPr>
          <w:p>
            <w:r>
              <w:t>The last edited date of the workflow.</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'https://api.atlassian.com/ex/jira/{{jiraCloudId}}/rest/api/3/workflow/search?startAt=0&amp;maxResults=50&amp;orderBy=name' \</w:t>
        <w:br/>
        <w:t xml:space="preserve"> --header 'Accept: application/json'</w:t>
      </w:r>
    </w:p>
    <w:p>
      <w:pPr>
        <w:pStyle w:val="Heading3"/>
      </w:pPr>
      <w:r>
        <w:t>Example Usage</w:t>
      </w:r>
    </w:p>
    <w:p>
      <w:pPr>
        <w:pStyle w:val="Heading3"/>
      </w:pPr>
      <w:r>
        <w:t>Example 1: Get first page of workflows</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'https://api.atlassian.com/ex/jira/{{jiraCloudId}}/rest/api/3/workflow/search?startAt=0&amp;maxResults=25' \</w:t>
        <w:br/>
        <w:t xml:space="preserve"> --header 'Accept: application/json'</w:t>
      </w:r>
    </w:p>
    <w:p>
      <w:pPr>
        <w:pStyle w:val="Heading3"/>
      </w:pPr>
      <w:r>
        <w:t>Example 2: Filter by workflow names (repeat query parameter)</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'https://api.atlassian.com/ex/jira/{{jiraCloudId}}/rest/api/3/workflow/search?workflowName=Software%20Simplified%20Workflow&amp;workflowName=Default%20Workflow' \</w:t>
        <w:br/>
        <w:t xml:space="preserve"> --header 'Accept: application/json'</w:t>
      </w:r>
    </w:p>
    <w:p>
      <w:pPr>
        <w:pStyle w:val="Heading3"/>
      </w:pPr>
      <w:r>
        <w:t>Example 3: Expand transitions and statuses</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'https://api.atlassian.com/ex/jira/{{jiraCloudId}}/rest/api/3/workflow/search?expand=transitions,statuses,default' \</w:t>
        <w:br/>
        <w:t xml:space="preserve"> --header 'Accept: application/json'</w:t>
      </w:r>
    </w:p>
    <w:p>
      <w:pPr>
        <w:pStyle w:val="Heading3"/>
      </w:pPr>
      <w:r>
        <w:t>Behavior</w:t>
      </w:r>
    </w:p>
    <w:p>
      <w:pPr>
        <w:pStyle w:val="ListBullet"/>
      </w:pPr>
      <w:r>
        <w:t>Applies pagination (startAt, maxResults) and optional filters (workflowName, queryString, isActive).</w:t>
      </w:r>
    </w:p>
    <w:p>
      <w:pPr>
        <w:pStyle w:val="ListBullet"/>
      </w:pPr>
      <w:r>
        <w:t>Optionally expands additional workflow details using expand.</w:t>
      </w:r>
    </w:p>
    <w:p>
      <w:pPr>
        <w:pStyle w:val="ListBullet"/>
      </w:pPr>
      <w:r>
        <w:t>Returns a paginated result with values containing published classic workflows.</w:t>
      </w:r>
    </w:p>
    <w:p>
      <w:pPr>
        <w:pStyle w:val="Heading3"/>
      </w:pPr>
      <w:r>
        <w:t>Notes</w:t>
      </w:r>
    </w:p>
    <w:p>
      <w:pPr>
        <w:pStyle w:val="ListBullet"/>
      </w:pPr>
      <w:r>
        <w:t>To include multiple workflowName values, repeat the parameter: workflowName=a&amp;workflowName=b.</w:t>
      </w:r>
    </w:p>
    <w:p>
      <w:pPr>
        <w:pStyle w:val="ListBullet"/>
      </w:pPr>
      <w:r>
        <w:t>expand is a comma-separated list; some options imply others (as documented for transition/status-related expansions).</w:t>
      </w:r>
    </w:p>
    <w:p>
      <w:pPr>
        <w:pStyle w:val="Heading3"/>
      </w:pPr>
      <w:r>
        <w:t>Error Handling</w:t>
      </w:r>
    </w:p>
    <w:p>
      <w:pPr>
        <w:pStyle w:val="ListBullet"/>
      </w:pPr>
      <w:r>
        <w:t>401 Unauthorized: Authentication credentials incorrect or missing.</w:t>
      </w:r>
    </w:p>
    <w:p>
      <w:pPr>
        <w:pStyle w:val="ListBullet"/>
      </w:pPr>
      <w:r>
        <w:t>403 Forbidden: Caller lacks Administer Jira global permission.</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[POST] Validate Bulk Create Workflows — /ex/jira/{{jiraCloudId}}/rest/api/3/workflows/create/validation</w:t>
      </w:r>
    </w:p>
    <w:p>
      <w:pPr>
        <w:pStyle w:val="ListBullet"/>
      </w:pPr>
      <w:r>
        <w:t>[POST] Validate Bulk Workflow Update Payload — /ex/jira/{{jiraCloudId}}/rest/api/3/workflows/update/validation</w:t>
      </w:r>
    </w:p>
    <w:p>
      <w:r>
        <w:br w:type="page"/>
      </w:r>
    </w:p>
    <w:p>
      <w:pPr>
        <w:pStyle w:val="Heading2"/>
      </w:pPr>
      <w:r>
        <w:t>392. [POST] Read a Workflow Version from History</w:t>
      </w:r>
    </w:p>
    <w:p>
      <w:r>
        <w:rPr>
          <w:b/>
        </w:rPr>
        <w:t xml:space="preserve">Endpoint: </w:t>
      </w:r>
      <w:r>
        <w:rPr>
          <w:rFonts w:ascii="Courier New" w:hAnsi="Courier New"/>
          <w:sz w:val="18"/>
        </w:rPr>
        <w:t>/ex/jira/{{jiraCloudId}}/rest/api/3/workflow/history</w:t>
      </w:r>
    </w:p>
    <w:p>
      <w:pPr>
        <w:pStyle w:val="Heading3"/>
      </w:pPr>
      <w:r>
        <w:t>Read a Workflow Version from History (Jira Cloud)</w:t>
      </w:r>
    </w:p>
    <w:p>
      <w:pPr>
        <w:pStyle w:val="Heading3"/>
      </w:pPr>
      <w:r>
        <w:t>Prerequisites</w:t>
      </w:r>
    </w:p>
    <w:p>
      <w:pPr>
        <w:pStyle w:val="ListBullet"/>
      </w:pPr>
      <w:r>
        <w:t>Jira user has Administer Jira global permission to access all workflows (including project-scoped workflows), or</w:t>
      </w:r>
    </w:p>
    <w:p>
      <w:pPr>
        <w:pStyle w:val="ListBullet"/>
      </w:pPr>
      <w:r>
        <w:t xml:space="preserve">To access project-scoped workflows: user has at least one of: </w:t>
        <w:br/>
        <w:br/>
        <w:t>Administer projects</w:t>
        <w:br/>
        <w:t>View (read-only) workflow</w:t>
      </w:r>
    </w:p>
    <w:p>
      <w:pPr>
        <w:pStyle w:val="ListBullet"/>
      </w:pPr>
      <w:r>
        <w:t>Stored workflow history expires after 60 days</w:t>
      </w:r>
    </w:p>
    <w:p>
      <w:pPr>
        <w:pStyle w:val="ListBullet"/>
      </w:pPr>
      <w:r>
        <w:t>No stored data from before 30 Oct 2025 is available</w:t>
      </w:r>
    </w:p>
    <w:p>
      <w:pPr>
        <w:pStyle w:val="Heading3"/>
      </w:pPr>
      <w:r>
        <w:t>Method</w:t>
      </w:r>
    </w:p>
    <w:p>
      <w:r>
        <w:t>POST</w:t>
      </w:r>
    </w:p>
    <w:p>
      <w:pPr>
        <w:pStyle w:val="Heading3"/>
      </w:pPr>
      <w:r>
        <w:t>URL</w:t>
      </w:r>
    </w:p>
    <w:p>
      <w:r>
        <w:t>https://api.atlassian.com/ex/jira/{{jiraCloudId}}/rest/api/3/workflow/history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workflow and its related statuses for a specified workflowId and version from workflow history storage.</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you must obtain it from the Get Sites action before calling this endpoint.</w:t>
      </w:r>
    </w:p>
    <w:p>
      <w:pPr>
        <w:pStyle w:val="ListBullet"/>
      </w:pPr>
      <w:r>
        <w:t>Always place path parameters in the URL, not in the request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/rest/api/3/workflow/history  (when called under https://api.atlassian.com/ex/jira/{{jiraCloudId}}/rest)</w:t>
      </w:r>
    </w:p>
    <w:p>
      <w:pPr>
        <w:pStyle w:val="Heading3"/>
      </w:pPr>
      <w:r>
        <w:t>Invalid Examples</w:t>
      </w:r>
    </w:p>
    <w:p>
      <w:r>
        <w:rPr>
          <w:b/>
          <w:color w:val="666666"/>
          <w:sz w:val="16"/>
        </w:rPr>
        <w:t>[http]</w:t>
      </w:r>
    </w:p>
    <w:p>
      <w:pPr>
        <w:shd w:fill="F2F2F2" w:val="clear"/>
      </w:pPr>
      <w:r>
        <w:rPr>
          <w:rFonts w:ascii="Courier New" w:hAnsi="Courier New"/>
          <w:sz w:val="17"/>
        </w:rPr>
        <w:t>/ex/jira//rest/api/3/workflow/history   (missing jiraCloudId)</w:t>
        <w:br/>
        <w:t>/rest/api/3/workflow/history  (missing required base path containing jiraCloudId)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workflow version number to read from history.</w:t>
            </w:r>
          </w:p>
        </w:tc>
      </w:tr>
      <w:tr>
        <w:tc>
          <w:tcPr>
            <w:tcW w:type="dxa" w:w="2880"/>
          </w:tcPr>
          <w:p>
            <w:r>
              <w:t>workflowId</w:t>
            </w:r>
          </w:p>
        </w:tc>
        <w:tc>
          <w:tcPr>
            <w:tcW w:type="dxa" w:w="2880"/>
          </w:tcPr>
          <w:p>
            <w:r>
              <w:t>string</w:t>
            </w:r>
          </w:p>
        </w:tc>
        <w:tc>
          <w:tcPr>
            <w:tcW w:type="dxa" w:w="2880"/>
          </w:tcPr>
          <w:p>
            <w:r>
              <w:t>The workflow ID to read from history.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"statuses": [</w:t>
        <w:br/>
        <w:t xml:space="preserve"> {</w:t>
        <w:br/>
        <w:t xml:space="preserve"> "description": "Issue is open and being worked on",</w:t>
        <w:br/>
        <w:t xml:space="preserve"> "id": "10001",</w:t>
        <w:br/>
        <w:t xml:space="preserve"> "name": "In Progress",</w:t>
        <w:br/>
        <w:t xml:space="preserve"> "scope": "&lt;WorkflowScope&gt;",</w:t>
        <w:br/>
        <w:t xml:space="preserve"> "statusCategory": "IN_PROGRESS",</w:t>
        <w:br/>
        <w:t xml:space="preserve"> "statusReference": "in-progress",</w:t>
        <w:br/>
        <w:t xml:space="preserve"> "statusReference": "in-progress"</w:t>
        <w:br/>
        <w:t xml:space="preserve"> }</w:t>
        <w:br/>
        <w:t xml:space="preserve"> ],</w:t>
        <w:br/>
        <w:t xml:space="preserve"> "workflows": [</w:t>
        <w:br/>
        <w:t xml:space="preserve"> {</w:t>
        <w:br/>
        <w:t xml:space="preserve"> "created": "2025-11-15T10:30:00.000+0000",</w:t>
        <w:br/>
        <w:t xml:space="preserve"> "description": "Workflow for software projects",</w:t>
        <w:br/>
        <w:t xml:space="preserve"> "id": "c5ef565c-1b1e-427e-bc3b-e677b0dc027c",</w:t>
        <w:br/>
        <w:t xml:space="preserve"> "lastUpdateAuthorAAID": "557058:abcd1234-5678-90ab-cdef-111213141516",</w:t>
        <w:br/>
        <w:t xml:space="preserve"> "loopedTransitionContainerLayout": "&lt;WorkflowLayout&gt;",</w:t>
        <w:br/>
        <w:t xml:space="preserve"> "name": "Software workflow",</w:t>
        <w:br/>
        <w:t xml:space="preserve"> "scope": "&lt;WorkflowScope&gt;",</w:t>
        <w:br/>
        <w:t xml:space="preserve"> "startPointLayout": "&lt;WorkflowLayout&gt;",</w:t>
        <w:br/>
        <w:t xml:space="preserve"> "statuses": [</w:t>
        <w:br/>
        <w:t xml:space="preserve"> {</w:t>
        <w:br/>
        <w:t xml:space="preserve"> "approvalConfiguration": "&lt;ApprovalConfiguration&gt;",</w:t>
        <w:br/>
        <w:t xml:space="preserve"> "deprecated": false,</w:t>
        <w:br/>
        <w:t xml:space="preserve"> "layout": "&lt;WorkflowStatusLayout&gt;",</w:t>
        <w:br/>
        <w:t xml:space="preserve"> "properties": {</w:t>
        <w:br/>
        <w:t xml:space="preserve"> "jira.status.color": "blue-gray"</w:t>
        <w:br/>
        <w:t xml:space="preserve"> },</w:t>
        <w:br/>
        <w:t xml:space="preserve"> "statusReference": "in-progress"</w:t>
        <w:br/>
        <w:t xml:space="preserve"> }</w:t>
        <w:br/>
        <w:t xml:space="preserve"> ],</w:t>
        <w:br/>
        <w:t xml:space="preserve"> "transitions": [</w:t>
        <w:br/>
        <w:t xml:space="preserve"> {</w:t>
        <w:br/>
        <w:t xml:space="preserve"> "actions": [</w:t>
        <w:br/>
        <w:t xml:space="preserve"> {</w:t>
        <w:br/>
        <w:t xml:space="preserve"> "id": "postfn-1",</w:t>
        <w:br/>
        <w:t xml:space="preserve"> "parameters": {</w:t>
        <w:br/>
        <w:t xml:space="preserve"> "paramKey": "paramValue"</w:t>
        <w:br/>
        <w:t xml:space="preserve"> },</w:t>
        <w:br/>
        <w:t xml:space="preserve"> "ruleKey": "jira.issue.postfunction.assign"</w:t>
        <w:br/>
        <w:t xml:space="preserve"> }</w:t>
        <w:br/>
        <w:t xml:space="preserve"> ],</w:t>
        <w:br/>
        <w:t xml:space="preserve"> "conditions": "&lt;ConditionGroupConfiguration&gt;",</w:t>
        <w:br/>
        <w:t xml:space="preserve"> "customIssueEventId": "12",</w:t>
        <w:br/>
        <w:t xml:space="preserve"> "description": "Move issue to Done",</w:t>
        <w:br/>
        <w:t xml:space="preserve"> "id": "21",</w:t>
        <w:br/>
        <w:t xml:space="preserve"> "links": [</w:t>
        <w:br/>
        <w:t xml:space="preserve"> {</w:t>
        <w:br/>
        <w:t xml:space="preserve"> "fromPort": 1,</w:t>
        <w:br/>
        <w:t xml:space="preserve"> "fromStatusReference": "in-progress",</w:t>
        <w:br/>
        <w:t xml:space="preserve"> "toPort": 2</w:t>
        <w:br/>
        <w:t xml:space="preserve"> }</w:t>
        <w:br/>
        <w:t xml:space="preserve"> ],</w:t>
        <w:br/>
        <w:t xml:space="preserve"> "name": "Done",</w:t>
        <w:br/>
        <w:t xml:space="preserve"> "properties": {</w:t>
        <w:br/>
        <w:t xml:space="preserve"> "jira.i18n.title": "done.transition"</w:t>
        <w:br/>
        <w:t xml:space="preserve"> },</w:t>
        <w:br/>
        <w:t xml:space="preserve"> "toStatusReference": "done",</w:t>
        <w:br/>
        <w:t xml:space="preserve"> "transitionScreen": "&lt;WorkflowRuleConfiguration&gt;",</w:t>
        <w:br/>
        <w:t xml:space="preserve"> "triggers": [</w:t>
        <w:br/>
        <w:t xml:space="preserve"> {</w:t>
        <w:br/>
        <w:t xml:space="preserve"> "id": "trigger-1",</w:t>
        <w:br/>
        <w:t xml:space="preserve"> "parameters": {</w:t>
        <w:br/>
        <w:t xml:space="preserve"> "paramKey": "paramValue"</w:t>
        <w:br/>
        <w:t xml:space="preserve"> },</w:t>
        <w:br/>
        <w:t xml:space="preserve"> "ruleKey": "jira.issue.trigger.manual"</w:t>
        <w:br/>
        <w:t xml:space="preserve"> }</w:t>
        <w:br/>
        <w:t xml:space="preserve"> ],</w:t>
        <w:br/>
        <w:t xml:space="preserve"> "type": "DIRECTED",</w:t>
        <w:br/>
        <w:t xml:space="preserve"> "validators": [</w:t>
        <w:br/>
        <w:t xml:space="preserve"> {</w:t>
        <w:br/>
        <w:t xml:space="preserve"> "id": "validator-1",</w:t>
        <w:br/>
        <w:t xml:space="preserve"> "parameters": {</w:t>
        <w:br/>
        <w:t xml:space="preserve"> "paramKey": "paramValue"</w:t>
        <w:br/>
        <w:t xml:space="preserve"> },</w:t>
        <w:br/>
        <w:t xml:space="preserve"> "ruleKey": "jira.issue.validator.permission"</w:t>
        <w:br/>
        <w:t xml:space="preserve"> }</w:t>
        <w:br/>
        <w:t xml:space="preserve"> ]</w:t>
        <w:br/>
        <w:t xml:space="preserve"> }</w:t>
        <w:br/>
        <w:t xml:space="preserve"> ],</w:t>
        <w:br/>
        <w:t xml:space="preserve"> "updated": "2025-11-20T14:05:00.000+0000",</w:t>
        <w:br/>
        <w:t xml:space="preserve"> "version": "&lt;DocumentVersion&gt;"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w:t>
            </w:r>
          </w:p>
        </w:tc>
        <w:tc>
          <w:tcPr>
            <w:tcW w:type="dxa" w:w="2880"/>
          </w:tcPr>
          <w:p>
            <w:r>
              <w:t>Related statuses returned for the requested workflow version.</w:t>
            </w:r>
          </w:p>
        </w:tc>
      </w:tr>
      <w:tr>
        <w:tc>
          <w:tcPr>
            <w:tcW w:type="dxa" w:w="2880"/>
          </w:tcPr>
          <w:p>
            <w:r>
              <w:t>statuses[].description</w:t>
            </w:r>
          </w:p>
        </w:tc>
        <w:tc>
          <w:tcPr>
            <w:tcW w:type="dxa" w:w="2880"/>
          </w:tcPr>
          <w:p>
            <w:r>
              <w:t>string</w:t>
            </w:r>
          </w:p>
        </w:tc>
        <w:tc>
          <w:tcPr>
            <w:tcW w:type="dxa" w:w="2880"/>
          </w:tcPr>
          <w:p>
            <w:r>
              <w:t>Status description.</w:t>
            </w:r>
          </w:p>
        </w:tc>
      </w:tr>
      <w:tr>
        <w:tc>
          <w:tcPr>
            <w:tcW w:type="dxa" w:w="2880"/>
          </w:tcPr>
          <w:p>
            <w:r>
              <w:t>statuses[].id</w:t>
            </w:r>
          </w:p>
        </w:tc>
        <w:tc>
          <w:tcPr>
            <w:tcW w:type="dxa" w:w="2880"/>
          </w:tcPr>
          <w:p>
            <w:r>
              <w:t>string</w:t>
            </w:r>
          </w:p>
        </w:tc>
        <w:tc>
          <w:tcPr>
            <w:tcW w:type="dxa" w:w="2880"/>
          </w:tcPr>
          <w:p>
            <w:r>
              <w:t>Status ID.</w:t>
            </w:r>
          </w:p>
        </w:tc>
      </w:tr>
      <w:tr>
        <w:tc>
          <w:tcPr>
            <w:tcW w:type="dxa" w:w="2880"/>
          </w:tcPr>
          <w:p>
            <w:r>
              <w:t>statuses[].name</w:t>
            </w:r>
          </w:p>
        </w:tc>
        <w:tc>
          <w:tcPr>
            <w:tcW w:type="dxa" w:w="2880"/>
          </w:tcPr>
          <w:p>
            <w:r>
              <w:t>string</w:t>
            </w:r>
          </w:p>
        </w:tc>
        <w:tc>
          <w:tcPr>
            <w:tcW w:type="dxa" w:w="2880"/>
          </w:tcPr>
          <w:p>
            <w:r>
              <w:t>Status name.</w:t>
            </w:r>
          </w:p>
        </w:tc>
      </w:tr>
      <w:tr>
        <w:tc>
          <w:tcPr>
            <w:tcW w:type="dxa" w:w="2880"/>
          </w:tcPr>
          <w:p>
            <w:r>
              <w:t>statuses[].scope</w:t>
            </w:r>
          </w:p>
        </w:tc>
        <w:tc>
          <w:tcPr>
            <w:tcW w:type="dxa" w:w="2880"/>
          </w:tcPr>
          <w:p>
            <w:r>
              <w:t>&lt;WorkflowScope&gt;</w:t>
            </w:r>
          </w:p>
        </w:tc>
        <w:tc>
          <w:tcPr>
            <w:tcW w:type="dxa" w:w="2880"/>
          </w:tcPr>
          <w:p>
            <w:r>
              <w:t>Workflow scope object/type (not expanded in provided docs).</w:t>
            </w:r>
          </w:p>
        </w:tc>
      </w:tr>
      <w:tr>
        <w:tc>
          <w:tcPr>
            <w:tcW w:type="dxa" w:w="2880"/>
          </w:tcPr>
          <w:p>
            <w:r>
              <w:t>statuses[].statusCategory</w:t>
            </w:r>
          </w:p>
        </w:tc>
        <w:tc>
          <w:tcPr>
            <w:tcW w:type="dxa" w:w="2880"/>
          </w:tcPr>
          <w:p>
            <w:r>
              <w:t>string</w:t>
            </w:r>
          </w:p>
        </w:tc>
        <w:tc>
          <w:tcPr>
            <w:tcW w:type="dxa" w:w="2880"/>
          </w:tcPr>
          <w:p>
            <w:r>
              <w:t>Status category.</w:t>
            </w:r>
          </w:p>
        </w:tc>
      </w:tr>
      <w:tr>
        <w:tc>
          <w:tcPr>
            <w:tcW w:type="dxa" w:w="2880"/>
          </w:tcPr>
          <w:p>
            <w:r>
              <w:t>statuses[].statusReference</w:t>
            </w:r>
          </w:p>
        </w:tc>
        <w:tc>
          <w:tcPr>
            <w:tcW w:type="dxa" w:w="2880"/>
          </w:tcPr>
          <w:p>
            <w:r>
              <w:t>string</w:t>
            </w:r>
          </w:p>
        </w:tc>
        <w:tc>
          <w:tcPr>
            <w:tcW w:type="dxa" w:w="2880"/>
          </w:tcPr>
          <w:p>
            <w:r>
              <w:t>Status reference.</w:t>
            </w:r>
          </w:p>
        </w:tc>
      </w:tr>
      <w:tr>
        <w:tc>
          <w:tcPr>
            <w:tcW w:type="dxa" w:w="2880"/>
          </w:tcPr>
          <w:p>
            <w:r>
              <w:t>workflows</w:t>
            </w:r>
          </w:p>
        </w:tc>
        <w:tc>
          <w:tcPr>
            <w:tcW w:type="dxa" w:w="2880"/>
          </w:tcPr>
          <w:p>
            <w:r>
              <w:t>array</w:t>
            </w:r>
          </w:p>
        </w:tc>
        <w:tc>
          <w:tcPr>
            <w:tcW w:type="dxa" w:w="2880"/>
          </w:tcPr>
          <w:p>
            <w:r>
              <w:t>Workflows returned from history matching the requested workflowId and version.</w:t>
            </w:r>
          </w:p>
        </w:tc>
      </w:tr>
      <w:tr>
        <w:tc>
          <w:tcPr>
            <w:tcW w:type="dxa" w:w="2880"/>
          </w:tcPr>
          <w:p>
            <w:r>
              <w:t>workflows[].created</w:t>
            </w:r>
          </w:p>
        </w:tc>
        <w:tc>
          <w:tcPr>
            <w:tcW w:type="dxa" w:w="2880"/>
          </w:tcPr>
          <w:p>
            <w:r>
              <w:t>string</w:t>
            </w:r>
          </w:p>
        </w:tc>
        <w:tc>
          <w:tcPr>
            <w:tcW w:type="dxa" w:w="2880"/>
          </w:tcPr>
          <w:p>
            <w:r>
              <w:t>Creation timestamp.</w:t>
            </w:r>
          </w:p>
        </w:tc>
      </w:tr>
      <w:tr>
        <w:tc>
          <w:tcPr>
            <w:tcW w:type="dxa" w:w="2880"/>
          </w:tcPr>
          <w:p>
            <w:r>
              <w:t>workflows[].description</w:t>
            </w:r>
          </w:p>
        </w:tc>
        <w:tc>
          <w:tcPr>
            <w:tcW w:type="dxa" w:w="2880"/>
          </w:tcPr>
          <w:p>
            <w:r>
              <w:t>string</w:t>
            </w:r>
          </w:p>
        </w:tc>
        <w:tc>
          <w:tcPr>
            <w:tcW w:type="dxa" w:w="2880"/>
          </w:tcPr>
          <w:p>
            <w:r>
              <w:t>Workflow description.</w:t>
            </w:r>
          </w:p>
        </w:tc>
      </w:tr>
      <w:tr>
        <w:tc>
          <w:tcPr>
            <w:tcW w:type="dxa" w:w="2880"/>
          </w:tcPr>
          <w:p>
            <w:r>
              <w:t>workflows[].id</w:t>
            </w:r>
          </w:p>
        </w:tc>
        <w:tc>
          <w:tcPr>
            <w:tcW w:type="dxa" w:w="2880"/>
          </w:tcPr>
          <w:p>
            <w:r>
              <w:t>string</w:t>
            </w:r>
          </w:p>
        </w:tc>
        <w:tc>
          <w:tcPr>
            <w:tcW w:type="dxa" w:w="2880"/>
          </w:tcPr>
          <w:p>
            <w:r>
              <w:t>Workflow ID.</w:t>
            </w:r>
          </w:p>
        </w:tc>
      </w:tr>
      <w:tr>
        <w:tc>
          <w:tcPr>
            <w:tcW w:type="dxa" w:w="2880"/>
          </w:tcPr>
          <w:p>
            <w:r>
              <w:t>workflows[].lastUpdateAuthorAAID</w:t>
            </w:r>
          </w:p>
        </w:tc>
        <w:tc>
          <w:tcPr>
            <w:tcW w:type="dxa" w:w="2880"/>
          </w:tcPr>
          <w:p>
            <w:r>
              <w:t>string</w:t>
            </w:r>
          </w:p>
        </w:tc>
        <w:tc>
          <w:tcPr>
            <w:tcW w:type="dxa" w:w="2880"/>
          </w:tcPr>
          <w:p>
            <w:r>
              <w:t>Atlassian Account ID of the last update author.</w:t>
            </w:r>
          </w:p>
        </w:tc>
      </w:tr>
      <w:tr>
        <w:tc>
          <w:tcPr>
            <w:tcW w:type="dxa" w:w="2880"/>
          </w:tcPr>
          <w:p>
            <w:r>
              <w:t>workflows[].loopedTransitionContainerLayout</w:t>
            </w:r>
          </w:p>
        </w:tc>
        <w:tc>
          <w:tcPr>
            <w:tcW w:type="dxa" w:w="2880"/>
          </w:tcPr>
          <w:p>
            <w:r>
              <w:t>&lt;WorkflowLayout&gt;</w:t>
            </w:r>
          </w:p>
        </w:tc>
        <w:tc>
          <w:tcPr>
            <w:tcW w:type="dxa" w:w="2880"/>
          </w:tcPr>
          <w:p>
            <w:r>
              <w:t>Layout information (not expanded in provided docs).</w:t>
            </w:r>
          </w:p>
        </w:tc>
      </w:tr>
      <w:tr>
        <w:tc>
          <w:tcPr>
            <w:tcW w:type="dxa" w:w="2880"/>
          </w:tcPr>
          <w:p>
            <w:r>
              <w:t>workflows[].name</w:t>
            </w:r>
          </w:p>
        </w:tc>
        <w:tc>
          <w:tcPr>
            <w:tcW w:type="dxa" w:w="2880"/>
          </w:tcPr>
          <w:p>
            <w:r>
              <w:t>string</w:t>
            </w:r>
          </w:p>
        </w:tc>
        <w:tc>
          <w:tcPr>
            <w:tcW w:type="dxa" w:w="2880"/>
          </w:tcPr>
          <w:p>
            <w:r>
              <w:t>Workflow name.</w:t>
            </w:r>
          </w:p>
        </w:tc>
      </w:tr>
      <w:tr>
        <w:tc>
          <w:tcPr>
            <w:tcW w:type="dxa" w:w="2880"/>
          </w:tcPr>
          <w:p>
            <w:r>
              <w:t>workflows[].scope</w:t>
            </w:r>
          </w:p>
        </w:tc>
        <w:tc>
          <w:tcPr>
            <w:tcW w:type="dxa" w:w="2880"/>
          </w:tcPr>
          <w:p>
            <w:r>
              <w:t>&lt;WorkflowScope&gt;</w:t>
            </w:r>
          </w:p>
        </w:tc>
        <w:tc>
          <w:tcPr>
            <w:tcW w:type="dxa" w:w="2880"/>
          </w:tcPr>
          <w:p>
            <w:r>
              <w:t>Workflow scope object/type (not expanded in provided docs).</w:t>
            </w:r>
          </w:p>
        </w:tc>
      </w:tr>
      <w:tr>
        <w:tc>
          <w:tcPr>
            <w:tcW w:type="dxa" w:w="2880"/>
          </w:tcPr>
          <w:p>
            <w:r>
              <w:t>workflows[].startPointLayout</w:t>
            </w:r>
          </w:p>
        </w:tc>
        <w:tc>
          <w:tcPr>
            <w:tcW w:type="dxa" w:w="2880"/>
          </w:tcPr>
          <w:p>
            <w:r>
              <w:t>&lt;WorkflowLayout&gt;</w:t>
            </w:r>
          </w:p>
        </w:tc>
        <w:tc>
          <w:tcPr>
            <w:tcW w:type="dxa" w:w="2880"/>
          </w:tcPr>
          <w:p>
            <w:r>
              <w:t>Layout information (not expanded in provided docs).</w:t>
            </w:r>
          </w:p>
        </w:tc>
      </w:tr>
      <w:tr>
        <w:tc>
          <w:tcPr>
            <w:tcW w:type="dxa" w:w="2880"/>
          </w:tcPr>
          <w:p>
            <w:r>
              <w:t>workflows[].statuses</w:t>
            </w:r>
          </w:p>
        </w:tc>
        <w:tc>
          <w:tcPr>
            <w:tcW w:type="dxa" w:w="2880"/>
          </w:tcPr>
          <w:p>
            <w:r>
              <w:t>array</w:t>
            </w:r>
          </w:p>
        </w:tc>
        <w:tc>
          <w:tcPr>
            <w:tcW w:type="dxa" w:w="2880"/>
          </w:tcPr>
          <w:p>
            <w:r>
              <w:t>Status definitions in the workflow.</w:t>
            </w:r>
          </w:p>
        </w:tc>
      </w:tr>
      <w:tr>
        <w:tc>
          <w:tcPr>
            <w:tcW w:type="dxa" w:w="2880"/>
          </w:tcPr>
          <w:p>
            <w:r>
              <w:t>workflows[].statuses[].approvalConfiguration</w:t>
            </w:r>
          </w:p>
        </w:tc>
        <w:tc>
          <w:tcPr>
            <w:tcW w:type="dxa" w:w="2880"/>
          </w:tcPr>
          <w:p>
            <w:r>
              <w:t>&lt;ApprovalConfiguration&gt;</w:t>
            </w:r>
          </w:p>
        </w:tc>
        <w:tc>
          <w:tcPr>
            <w:tcW w:type="dxa" w:w="2880"/>
          </w:tcPr>
          <w:p>
            <w:r>
              <w:t>Approval configuration (not expanded in provided docs).</w:t>
            </w:r>
          </w:p>
        </w:tc>
      </w:tr>
      <w:tr>
        <w:tc>
          <w:tcPr>
            <w:tcW w:type="dxa" w:w="2880"/>
          </w:tcPr>
          <w:p>
            <w:r>
              <w:t>workflows[].statuses[].deprecated</w:t>
            </w:r>
          </w:p>
        </w:tc>
        <w:tc>
          <w:tcPr>
            <w:tcW w:type="dxa" w:w="2880"/>
          </w:tcPr>
          <w:p>
            <w:r>
              <w:t>boolean</w:t>
            </w:r>
          </w:p>
        </w:tc>
        <w:tc>
          <w:tcPr>
            <w:tcW w:type="dxa" w:w="2880"/>
          </w:tcPr>
          <w:p>
            <w:r>
              <w:t>Indicates if the status is deprecated.</w:t>
            </w:r>
          </w:p>
        </w:tc>
      </w:tr>
      <w:tr>
        <w:tc>
          <w:tcPr>
            <w:tcW w:type="dxa" w:w="2880"/>
          </w:tcPr>
          <w:p>
            <w:r>
              <w:t>workflows[].statuses[].layout</w:t>
            </w:r>
          </w:p>
        </w:tc>
        <w:tc>
          <w:tcPr>
            <w:tcW w:type="dxa" w:w="2880"/>
          </w:tcPr>
          <w:p>
            <w:r>
              <w:t>&lt;WorkflowStatusLayout&gt;</w:t>
            </w:r>
          </w:p>
        </w:tc>
        <w:tc>
          <w:tcPr>
            <w:tcW w:type="dxa" w:w="2880"/>
          </w:tcPr>
          <w:p>
            <w:r>
              <w:t>Status layout (not expanded in provided docs).</w:t>
            </w:r>
          </w:p>
        </w:tc>
      </w:tr>
      <w:tr>
        <w:tc>
          <w:tcPr>
            <w:tcW w:type="dxa" w:w="2880"/>
          </w:tcPr>
          <w:p>
            <w:r>
              <w:t>workflows[].statuses[].properties</w:t>
            </w:r>
          </w:p>
        </w:tc>
        <w:tc>
          <w:tcPr>
            <w:tcW w:type="dxa" w:w="2880"/>
          </w:tcPr>
          <w:p>
            <w:r>
              <w:t>object</w:t>
            </w:r>
          </w:p>
        </w:tc>
        <w:tc>
          <w:tcPr>
            <w:tcW w:type="dxa" w:w="2880"/>
          </w:tcPr>
          <w:p>
            <w:r>
              <w:t>Key/value properties for the status.</w:t>
            </w:r>
          </w:p>
        </w:tc>
      </w:tr>
      <w:tr>
        <w:tc>
          <w:tcPr>
            <w:tcW w:type="dxa" w:w="2880"/>
          </w:tcPr>
          <w:p>
            <w:r>
              <w:t>workflows[].statuses[].statusReference</w:t>
            </w:r>
          </w:p>
        </w:tc>
        <w:tc>
          <w:tcPr>
            <w:tcW w:type="dxa" w:w="2880"/>
          </w:tcPr>
          <w:p>
            <w:r>
              <w:t>string</w:t>
            </w:r>
          </w:p>
        </w:tc>
        <w:tc>
          <w:tcPr>
            <w:tcW w:type="dxa" w:w="2880"/>
          </w:tcPr>
          <w:p>
            <w:r>
              <w:t>The reference of the status.</w:t>
            </w:r>
          </w:p>
        </w:tc>
      </w:tr>
      <w:tr>
        <w:tc>
          <w:tcPr>
            <w:tcW w:type="dxa" w:w="2880"/>
          </w:tcPr>
          <w:p>
            <w:r>
              <w:t>workflows[].transitions</w:t>
            </w:r>
          </w:p>
        </w:tc>
        <w:tc>
          <w:tcPr>
            <w:tcW w:type="dxa" w:w="2880"/>
          </w:tcPr>
          <w:p>
            <w:r>
              <w:t>array</w:t>
            </w:r>
          </w:p>
        </w:tc>
        <w:tc>
          <w:tcPr>
            <w:tcW w:type="dxa" w:w="2880"/>
          </w:tcPr>
          <w:p>
            <w:r>
              <w:t>Transitions in the workflow.</w:t>
            </w:r>
          </w:p>
        </w:tc>
      </w:tr>
      <w:tr>
        <w:tc>
          <w:tcPr>
            <w:tcW w:type="dxa" w:w="2880"/>
          </w:tcPr>
          <w:p>
            <w:r>
              <w:t>workflows[].transitions[].actions</w:t>
            </w:r>
          </w:p>
        </w:tc>
        <w:tc>
          <w:tcPr>
            <w:tcW w:type="dxa" w:w="2880"/>
          </w:tcPr>
          <w:p>
            <w:r>
              <w:t>array</w:t>
            </w:r>
          </w:p>
        </w:tc>
        <w:tc>
          <w:tcPr>
            <w:tcW w:type="dxa" w:w="2880"/>
          </w:tcPr>
          <w:p>
            <w:r>
              <w:t>Post-functions of the transition.</w:t>
            </w:r>
          </w:p>
        </w:tc>
      </w:tr>
      <w:tr>
        <w:tc>
          <w:tcPr>
            <w:tcW w:type="dxa" w:w="2880"/>
          </w:tcPr>
          <w:p>
            <w:r>
              <w:t>workflows[].transitions[].actions[].id</w:t>
            </w:r>
          </w:p>
        </w:tc>
        <w:tc>
          <w:tcPr>
            <w:tcW w:type="dxa" w:w="2880"/>
          </w:tcPr>
          <w:p>
            <w:r>
              <w:t>string</w:t>
            </w:r>
          </w:p>
        </w:tc>
        <w:tc>
          <w:tcPr>
            <w:tcW w:type="dxa" w:w="2880"/>
          </w:tcPr>
          <w:p>
            <w:r>
              <w:t>The ID of the rule.</w:t>
            </w:r>
          </w:p>
        </w:tc>
      </w:tr>
      <w:tr>
        <w:tc>
          <w:tcPr>
            <w:tcW w:type="dxa" w:w="2880"/>
          </w:tcPr>
          <w:p>
            <w:r>
              <w:t>workflows[].transitions[].actions[].parameters</w:t>
            </w:r>
          </w:p>
        </w:tc>
        <w:tc>
          <w:tcPr>
            <w:tcW w:type="dxa" w:w="2880"/>
          </w:tcPr>
          <w:p>
            <w:r>
              <w:t>object</w:t>
            </w:r>
          </w:p>
        </w:tc>
        <w:tc>
          <w:tcPr>
            <w:tcW w:type="dxa" w:w="2880"/>
          </w:tcPr>
          <w:p>
            <w:r>
              <w:t>Rule parameters (key/value).</w:t>
            </w:r>
          </w:p>
        </w:tc>
      </w:tr>
      <w:tr>
        <w:tc>
          <w:tcPr>
            <w:tcW w:type="dxa" w:w="2880"/>
          </w:tcPr>
          <w:p>
            <w:r>
              <w:t>workflows[].transitions[].actions[].ruleKey</w:t>
            </w:r>
          </w:p>
        </w:tc>
        <w:tc>
          <w:tcPr>
            <w:tcW w:type="dxa" w:w="2880"/>
          </w:tcPr>
          <w:p>
            <w:r>
              <w:t>string</w:t>
            </w:r>
          </w:p>
        </w:tc>
        <w:tc>
          <w:tcPr>
            <w:tcW w:type="dxa" w:w="2880"/>
          </w:tcPr>
          <w:p>
            <w:r>
              <w:t>The rule key of the rule. Required (per docs).</w:t>
            </w:r>
          </w:p>
        </w:tc>
      </w:tr>
      <w:tr>
        <w:tc>
          <w:tcPr>
            <w:tcW w:type="dxa" w:w="2880"/>
          </w:tcPr>
          <w:p>
            <w:r>
              <w:t>workflows[].transitions[].conditions</w:t>
            </w:r>
          </w:p>
        </w:tc>
        <w:tc>
          <w:tcPr>
            <w:tcW w:type="dxa" w:w="2880"/>
          </w:tcPr>
          <w:p>
            <w:r>
              <w:t>&lt;ConditionGroupConfiguration&gt;</w:t>
            </w:r>
          </w:p>
        </w:tc>
        <w:tc>
          <w:tcPr>
            <w:tcW w:type="dxa" w:w="2880"/>
          </w:tcPr>
          <w:p>
            <w:r>
              <w:t>Condition group configuration (not expanded in provided docs).</w:t>
            </w:r>
          </w:p>
        </w:tc>
      </w:tr>
      <w:tr>
        <w:tc>
          <w:tcPr>
            <w:tcW w:type="dxa" w:w="2880"/>
          </w:tcPr>
          <w:p>
            <w:r>
              <w:t>workflows[].transitions[].customIssueEventId</w:t>
            </w:r>
          </w:p>
        </w:tc>
        <w:tc>
          <w:tcPr>
            <w:tcW w:type="dxa" w:w="2880"/>
          </w:tcPr>
          <w:p>
            <w:r>
              <w:t>string</w:t>
            </w:r>
          </w:p>
        </w:tc>
        <w:tc>
          <w:tcPr>
            <w:tcW w:type="dxa" w:w="2880"/>
          </w:tcPr>
          <w:p>
            <w:r>
              <w:t>The custom event ID of the transition.</w:t>
            </w:r>
          </w:p>
        </w:tc>
      </w:tr>
      <w:tr>
        <w:tc>
          <w:tcPr>
            <w:tcW w:type="dxa" w:w="2880"/>
          </w:tcPr>
          <w:p>
            <w:r>
              <w:t>workflows[].transitions[].description</w:t>
            </w:r>
          </w:p>
        </w:tc>
        <w:tc>
          <w:tcPr>
            <w:tcW w:type="dxa" w:w="2880"/>
          </w:tcPr>
          <w:p>
            <w:r>
              <w:t>string</w:t>
            </w:r>
          </w:p>
        </w:tc>
        <w:tc>
          <w:tcPr>
            <w:tcW w:type="dxa" w:w="2880"/>
          </w:tcPr>
          <w:p>
            <w:r>
              <w:t>The description of the transition.</w:t>
            </w:r>
          </w:p>
        </w:tc>
      </w:tr>
      <w:tr>
        <w:tc>
          <w:tcPr>
            <w:tcW w:type="dxa" w:w="2880"/>
          </w:tcPr>
          <w:p>
            <w:r>
              <w:t>workflows[].transitions[].id</w:t>
            </w:r>
          </w:p>
        </w:tc>
        <w:tc>
          <w:tcPr>
            <w:tcW w:type="dxa" w:w="2880"/>
          </w:tcPr>
          <w:p>
            <w:r>
              <w:t>string</w:t>
            </w:r>
          </w:p>
        </w:tc>
        <w:tc>
          <w:tcPr>
            <w:tcW w:type="dxa" w:w="2880"/>
          </w:tcPr>
          <w:p>
            <w:r>
              <w:t>The ID of the transition.</w:t>
            </w:r>
          </w:p>
        </w:tc>
      </w:tr>
      <w:tr>
        <w:tc>
          <w:tcPr>
            <w:tcW w:type="dxa" w:w="2880"/>
          </w:tcPr>
          <w:p>
            <w:r>
              <w:t>workflows[].transitions[].links</w:t>
            </w:r>
          </w:p>
        </w:tc>
        <w:tc>
          <w:tcPr>
            <w:tcW w:type="dxa" w:w="2880"/>
          </w:tcPr>
          <w:p>
            <w:r>
              <w:t>array</w:t>
            </w:r>
          </w:p>
        </w:tc>
        <w:tc>
          <w:tcPr>
            <w:tcW w:type="dxa" w:w="2880"/>
          </w:tcPr>
          <w:p>
            <w:r>
              <w:t>Start statuses and port mappings for the transition.</w:t>
            </w:r>
          </w:p>
        </w:tc>
      </w:tr>
      <w:tr>
        <w:tc>
          <w:tcPr>
            <w:tcW w:type="dxa" w:w="2880"/>
          </w:tcPr>
          <w:p>
            <w:r>
              <w:t>workflows[].transitions[].links[].fromPort</w:t>
            </w:r>
          </w:p>
        </w:tc>
        <w:tc>
          <w:tcPr>
            <w:tcW w:type="dxa" w:w="2880"/>
          </w:tcPr>
          <w:p>
            <w:r>
              <w:t>integer</w:t>
            </w:r>
          </w:p>
        </w:tc>
        <w:tc>
          <w:tcPr>
            <w:tcW w:type="dxa" w:w="2880"/>
          </w:tcPr>
          <w:p>
            <w:r>
              <w:t>Port the transition starts from.</w:t>
            </w:r>
          </w:p>
        </w:tc>
      </w:tr>
      <w:tr>
        <w:tc>
          <w:tcPr>
            <w:tcW w:type="dxa" w:w="2880"/>
          </w:tcPr>
          <w:p>
            <w:r>
              <w:t>workflows[].transitions[].links[].fromStatusReference</w:t>
            </w:r>
          </w:p>
        </w:tc>
        <w:tc>
          <w:tcPr>
            <w:tcW w:type="dxa" w:w="2880"/>
          </w:tcPr>
          <w:p>
            <w:r>
              <w:t>string</w:t>
            </w:r>
          </w:p>
        </w:tc>
        <w:tc>
          <w:tcPr>
            <w:tcW w:type="dxa" w:w="2880"/>
          </w:tcPr>
          <w:p>
            <w:r>
              <w:t>Status the transition starts from.</w:t>
            </w:r>
          </w:p>
        </w:tc>
      </w:tr>
      <w:tr>
        <w:tc>
          <w:tcPr>
            <w:tcW w:type="dxa" w:w="2880"/>
          </w:tcPr>
          <w:p>
            <w:r>
              <w:t>workflows[].transitions[].links[].toPort</w:t>
            </w:r>
          </w:p>
        </w:tc>
        <w:tc>
          <w:tcPr>
            <w:tcW w:type="dxa" w:w="2880"/>
          </w:tcPr>
          <w:p>
            <w:r>
              <w:t>integer</w:t>
            </w:r>
          </w:p>
        </w:tc>
        <w:tc>
          <w:tcPr>
            <w:tcW w:type="dxa" w:w="2880"/>
          </w:tcPr>
          <w:p>
            <w:r>
              <w:t>Port the transition goes to.</w:t>
            </w:r>
          </w:p>
        </w:tc>
      </w:tr>
      <w:tr>
        <w:tc>
          <w:tcPr>
            <w:tcW w:type="dxa" w:w="2880"/>
          </w:tcPr>
          <w:p>
            <w:r>
              <w:t>workflows[].transitions[].name</w:t>
            </w:r>
          </w:p>
        </w:tc>
        <w:tc>
          <w:tcPr>
            <w:tcW w:type="dxa" w:w="2880"/>
          </w:tcPr>
          <w:p>
            <w:r>
              <w:t>string</w:t>
            </w:r>
          </w:p>
        </w:tc>
        <w:tc>
          <w:tcPr>
            <w:tcW w:type="dxa" w:w="2880"/>
          </w:tcPr>
          <w:p>
            <w:r>
              <w:t>The name of the transition.</w:t>
            </w:r>
          </w:p>
        </w:tc>
      </w:tr>
      <w:tr>
        <w:tc>
          <w:tcPr>
            <w:tcW w:type="dxa" w:w="2880"/>
          </w:tcPr>
          <w:p>
            <w:r>
              <w:t>workflows[].transitions[].properties</w:t>
            </w:r>
          </w:p>
        </w:tc>
        <w:tc>
          <w:tcPr>
            <w:tcW w:type="dxa" w:w="2880"/>
          </w:tcPr>
          <w:p>
            <w:r>
              <w:t>object</w:t>
            </w:r>
          </w:p>
        </w:tc>
        <w:tc>
          <w:tcPr>
            <w:tcW w:type="dxa" w:w="2880"/>
          </w:tcPr>
          <w:p>
            <w:r>
              <w:t>Transition properties (key/value).</w:t>
            </w:r>
          </w:p>
        </w:tc>
      </w:tr>
      <w:tr>
        <w:tc>
          <w:tcPr>
            <w:tcW w:type="dxa" w:w="2880"/>
          </w:tcPr>
          <w:p>
            <w:r>
              <w:t>workflows[].transitions[].toStatusReference</w:t>
            </w:r>
          </w:p>
        </w:tc>
        <w:tc>
          <w:tcPr>
            <w:tcW w:type="dxa" w:w="2880"/>
          </w:tcPr>
          <w:p>
            <w:r>
              <w:t>string</w:t>
            </w:r>
          </w:p>
        </w:tc>
        <w:tc>
          <w:tcPr>
            <w:tcW w:type="dxa" w:w="2880"/>
          </w:tcPr>
          <w:p>
            <w:r>
              <w:t>The status the transition goes to.</w:t>
            </w:r>
          </w:p>
        </w:tc>
      </w:tr>
      <w:tr>
        <w:tc>
          <w:tcPr>
            <w:tcW w:type="dxa" w:w="2880"/>
          </w:tcPr>
          <w:p>
            <w:r>
              <w:t>workflows[].transitions[].transitionScreen</w:t>
            </w:r>
          </w:p>
        </w:tc>
        <w:tc>
          <w:tcPr>
            <w:tcW w:type="dxa" w:w="2880"/>
          </w:tcPr>
          <w:p>
            <w:r>
              <w:t>&lt;WorkflowRuleConfiguration&gt;</w:t>
            </w:r>
          </w:p>
        </w:tc>
        <w:tc>
          <w:tcPr>
            <w:tcW w:type="dxa" w:w="2880"/>
          </w:tcPr>
          <w:p>
            <w:r>
              <w:t>Transition screen/rule configuration (not expanded in provided docs).</w:t>
            </w:r>
          </w:p>
        </w:tc>
      </w:tr>
      <w:tr>
        <w:tc>
          <w:tcPr>
            <w:tcW w:type="dxa" w:w="2880"/>
          </w:tcPr>
          <w:p>
            <w:r>
              <w:t>workflows[].transitions[].triggers</w:t>
            </w:r>
          </w:p>
        </w:tc>
        <w:tc>
          <w:tcPr>
            <w:tcW w:type="dxa" w:w="2880"/>
          </w:tcPr>
          <w:p>
            <w:r>
              <w:t>array</w:t>
            </w:r>
          </w:p>
        </w:tc>
        <w:tc>
          <w:tcPr>
            <w:tcW w:type="dxa" w:w="2880"/>
          </w:tcPr>
          <w:p>
            <w:r>
              <w:t>Triggers of the transition.</w:t>
            </w:r>
          </w:p>
        </w:tc>
      </w:tr>
      <w:tr>
        <w:tc>
          <w:tcPr>
            <w:tcW w:type="dxa" w:w="2880"/>
          </w:tcPr>
          <w:p>
            <w:r>
              <w:t>workflows[].transitions[].triggers[].id</w:t>
            </w:r>
          </w:p>
        </w:tc>
        <w:tc>
          <w:tcPr>
            <w:tcW w:type="dxa" w:w="2880"/>
          </w:tcPr>
          <w:p>
            <w:r>
              <w:t>string</w:t>
            </w:r>
          </w:p>
        </w:tc>
        <w:tc>
          <w:tcPr>
            <w:tcW w:type="dxa" w:w="2880"/>
          </w:tcPr>
          <w:p>
            <w:r>
              <w:t>The ID of the trigger.</w:t>
            </w:r>
          </w:p>
        </w:tc>
      </w:tr>
      <w:tr>
        <w:tc>
          <w:tcPr>
            <w:tcW w:type="dxa" w:w="2880"/>
          </w:tcPr>
          <w:p>
            <w:r>
              <w:t>workflows[].transitions[].triggers[].parameters</w:t>
            </w:r>
          </w:p>
        </w:tc>
        <w:tc>
          <w:tcPr>
            <w:tcW w:type="dxa" w:w="2880"/>
          </w:tcPr>
          <w:p>
            <w:r>
              <w:t>object</w:t>
            </w:r>
          </w:p>
        </w:tc>
        <w:tc>
          <w:tcPr>
            <w:tcW w:type="dxa" w:w="2880"/>
          </w:tcPr>
          <w:p>
            <w:r>
              <w:t>Trigger parameters (key/value). Required (per docs).</w:t>
            </w:r>
          </w:p>
        </w:tc>
      </w:tr>
      <w:tr>
        <w:tc>
          <w:tcPr>
            <w:tcW w:type="dxa" w:w="2880"/>
          </w:tcPr>
          <w:p>
            <w:r>
              <w:t>workflows[].transitions[].triggers[].ruleKey</w:t>
            </w:r>
          </w:p>
        </w:tc>
        <w:tc>
          <w:tcPr>
            <w:tcW w:type="dxa" w:w="2880"/>
          </w:tcPr>
          <w:p>
            <w:r>
              <w:t>string</w:t>
            </w:r>
          </w:p>
        </w:tc>
        <w:tc>
          <w:tcPr>
            <w:tcW w:type="dxa" w:w="2880"/>
          </w:tcPr>
          <w:p>
            <w:r>
              <w:t>The rule key of the trigger. Required (per docs).</w:t>
            </w:r>
          </w:p>
        </w:tc>
      </w:tr>
      <w:tr>
        <w:tc>
          <w:tcPr>
            <w:tcW w:type="dxa" w:w="2880"/>
          </w:tcPr>
          <w:p>
            <w:r>
              <w:t>workflows[].transitions[].type</w:t>
            </w:r>
          </w:p>
        </w:tc>
        <w:tc>
          <w:tcPr>
            <w:tcW w:type="dxa" w:w="2880"/>
          </w:tcPr>
          <w:p>
            <w:r>
              <w:t>string</w:t>
            </w:r>
          </w:p>
        </w:tc>
        <w:tc>
          <w:tcPr>
            <w:tcW w:type="dxa" w:w="2880"/>
          </w:tcPr>
          <w:p>
            <w:r>
              <w:t>Transition type. One of: INITIAL, GLOBAL, DIRECTED.</w:t>
            </w:r>
          </w:p>
        </w:tc>
      </w:tr>
      <w:tr>
        <w:tc>
          <w:tcPr>
            <w:tcW w:type="dxa" w:w="2880"/>
          </w:tcPr>
          <w:p>
            <w:r>
              <w:t>workflows[].transitions[].validators</w:t>
            </w:r>
          </w:p>
        </w:tc>
        <w:tc>
          <w:tcPr>
            <w:tcW w:type="dxa" w:w="2880"/>
          </w:tcPr>
          <w:p>
            <w:r>
              <w:t>array</w:t>
            </w:r>
          </w:p>
        </w:tc>
        <w:tc>
          <w:tcPr>
            <w:tcW w:type="dxa" w:w="2880"/>
          </w:tcPr>
          <w:p>
            <w:r>
              <w:t>Validators of the transition.</w:t>
            </w:r>
          </w:p>
        </w:tc>
      </w:tr>
      <w:tr>
        <w:tc>
          <w:tcPr>
            <w:tcW w:type="dxa" w:w="2880"/>
          </w:tcPr>
          <w:p>
            <w:r>
              <w:t>workflows[].transitions[].validators[].id</w:t>
            </w:r>
          </w:p>
        </w:tc>
        <w:tc>
          <w:tcPr>
            <w:tcW w:type="dxa" w:w="2880"/>
          </w:tcPr>
          <w:p>
            <w:r>
              <w:t>string</w:t>
            </w:r>
          </w:p>
        </w:tc>
        <w:tc>
          <w:tcPr>
            <w:tcW w:type="dxa" w:w="2880"/>
          </w:tcPr>
          <w:p>
            <w:r>
              <w:t>The ID of the rule.</w:t>
            </w:r>
          </w:p>
        </w:tc>
      </w:tr>
      <w:tr>
        <w:tc>
          <w:tcPr>
            <w:tcW w:type="dxa" w:w="2880"/>
          </w:tcPr>
          <w:p>
            <w:r>
              <w:t>workflows[].transitions[].validators[].parameters</w:t>
            </w:r>
          </w:p>
        </w:tc>
        <w:tc>
          <w:tcPr>
            <w:tcW w:type="dxa" w:w="2880"/>
          </w:tcPr>
          <w:p>
            <w:r>
              <w:t>object</w:t>
            </w:r>
          </w:p>
        </w:tc>
        <w:tc>
          <w:tcPr>
            <w:tcW w:type="dxa" w:w="2880"/>
          </w:tcPr>
          <w:p>
            <w:r>
              <w:t>Validator parameters (key/value).</w:t>
            </w:r>
          </w:p>
        </w:tc>
      </w:tr>
      <w:tr>
        <w:tc>
          <w:tcPr>
            <w:tcW w:type="dxa" w:w="2880"/>
          </w:tcPr>
          <w:p>
            <w:r>
              <w:t>workflows[].transitions[].validators[].ruleKey</w:t>
            </w:r>
          </w:p>
        </w:tc>
        <w:tc>
          <w:tcPr>
            <w:tcW w:type="dxa" w:w="2880"/>
          </w:tcPr>
          <w:p>
            <w:r>
              <w:t>string</w:t>
            </w:r>
          </w:p>
        </w:tc>
        <w:tc>
          <w:tcPr>
            <w:tcW w:type="dxa" w:w="2880"/>
          </w:tcPr>
          <w:p>
            <w:r>
              <w:t>The rule key of the rule. Required (per docs).</w:t>
            </w:r>
          </w:p>
        </w:tc>
      </w:tr>
      <w:tr>
        <w:tc>
          <w:tcPr>
            <w:tcW w:type="dxa" w:w="2880"/>
          </w:tcPr>
          <w:p>
            <w:r>
              <w:t>workflows[].updated</w:t>
            </w:r>
          </w:p>
        </w:tc>
        <w:tc>
          <w:tcPr>
            <w:tcW w:type="dxa" w:w="2880"/>
          </w:tcPr>
          <w:p>
            <w:r>
              <w:t>string</w:t>
            </w:r>
          </w:p>
        </w:tc>
        <w:tc>
          <w:tcPr>
            <w:tcW w:type="dxa" w:w="2880"/>
          </w:tcPr>
          <w:p>
            <w:r>
              <w:t>Last updated timestamp.</w:t>
            </w:r>
          </w:p>
        </w:tc>
      </w:tr>
      <w:tr>
        <w:tc>
          <w:tcPr>
            <w:tcW w:type="dxa" w:w="2880"/>
          </w:tcPr>
          <w:p>
            <w:r>
              <w:t>workflows[].version</w:t>
            </w:r>
          </w:p>
        </w:tc>
        <w:tc>
          <w:tcPr>
            <w:tcW w:type="dxa" w:w="2880"/>
          </w:tcPr>
          <w:p>
            <w:r>
              <w:t>&lt;DocumentVersion&gt;</w:t>
            </w:r>
          </w:p>
        </w:tc>
        <w:tc>
          <w:tcPr>
            <w:tcW w:type="dxa" w:w="2880"/>
          </w:tcPr>
          <w:p>
            <w:r>
              <w:t>Document version object/type (not expanded in provided docs).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'https://api.atlassian.com/ex/jira/{{jiraCloudId}}/rest/api/3/workflow/history' \</w:t>
        <w:br/>
        <w:t xml:space="preserve"> --header 'Accept: application/json' \</w:t>
        <w:br/>
        <w:t xml:space="preserve"> --header 'Content-Type: application/json' \</w:t>
        <w:br/>
        <w:t xml:space="preserve"> --data '{</w:t>
        <w:br/>
        <w:t xml:space="preserve"> "version": 4,</w:t>
        <w:br/>
        <w:t xml:space="preserve"> "workflowId": "c5ef565c-1b1e-427e-bc3b-e677b0dc027c"</w:t>
        <w:br/>
        <w:t xml:space="preserve">  }'</w:t>
      </w:r>
    </w:p>
    <w:p>
      <w:pPr>
        <w:pStyle w:val="Heading3"/>
      </w:pPr>
      <w:r>
        <w:t>Example Usage</w:t>
      </w:r>
    </w:p>
    <w:p>
      <w:pPr>
        <w:pStyle w:val="Heading3"/>
      </w:pPr>
      <w:r>
        <w:t>Example 1: Read version 4 of a workflow</w:t>
      </w:r>
    </w:p>
    <w:p>
      <w:pPr>
        <w:pStyle w:val="Heading3"/>
      </w:pPr>
      <w:r>
        <w:t>Example 2: Read a different version</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'https://api.atlassian.com/ex/jira/{{jiraCloudId}}/rest/api/3/workflow/history' \</w:t>
        <w:br/>
        <w:t xml:space="preserve"> --header 'Accept: application/json' \</w:t>
        <w:br/>
        <w:t xml:space="preserve"> --header 'Content-Type: application/json' \</w:t>
        <w:br/>
        <w:t xml:space="preserve"> --data '{</w:t>
        <w:br/>
        <w:t xml:space="preserve"> "version": 1,</w:t>
        <w:br/>
        <w:t xml:space="preserve"> "workflowId": "c5ef565c-1b1e-427e-bc3b-e677b0dc027c"</w:t>
        <w:br/>
        <w:t xml:space="preserve">  }'</w:t>
      </w:r>
    </w:p>
    <w:p>
      <w:pPr>
        <w:pStyle w:val="Heading3"/>
      </w:pPr>
      <w:r>
        <w:t>Behavior</w:t>
      </w:r>
    </w:p>
    <w:p>
      <w:pPr>
        <w:pStyle w:val="ListBullet"/>
      </w:pPr>
      <w:r>
        <w:t>Validates the request body contains workflowId and version.</w:t>
      </w:r>
    </w:p>
    <w:p>
      <w:pPr>
        <w:pStyle w:val="ListBullet"/>
      </w:pPr>
      <w:r>
        <w:t>Looks up the stored workflow history entry for that workflow/version.</w:t>
      </w:r>
    </w:p>
    <w:p>
      <w:pPr>
        <w:pStyle w:val="ListBullet"/>
      </w:pPr>
      <w:r>
        <w:t>Returns the workflow plus related statuses if available and not expired.</w:t>
      </w:r>
    </w:p>
    <w:p>
      <w:pPr>
        <w:pStyle w:val="Heading3"/>
      </w:pPr>
      <w:r>
        <w:t>Notes</w:t>
      </w:r>
    </w:p>
    <w:p>
      <w:pPr>
        <w:pStyle w:val="ListBullet"/>
      </w:pPr>
      <w:r>
        <w:t>History data is only retained for 60 days.</w:t>
      </w:r>
    </w:p>
    <w:p>
      <w:pPr>
        <w:pStyle w:val="ListBullet"/>
      </w:pPr>
      <w:r>
        <w:t>No workflow history is available from before 2025-10-30.</w:t>
      </w:r>
    </w:p>
    <w:p>
      <w:pPr>
        <w:pStyle w:val="Heading3"/>
      </w:pPr>
      <w:r>
        <w:t>Error Handling</w:t>
      </w:r>
    </w:p>
    <w:p>
      <w:pPr>
        <w:pStyle w:val="ListBullet"/>
      </w:pPr>
      <w:r>
        <w:t>400: Request is not valid.</w:t>
      </w:r>
    </w:p>
    <w:p>
      <w:pPr>
        <w:pStyle w:val="ListBullet"/>
      </w:pPr>
      <w:r>
        <w:t>401: Authentication credentials are incorrect/missing, or caller lacks required permissions.</w:t>
      </w:r>
    </w:p>
    <w:p>
      <w:r>
        <w:t>Provide your jiraCloudId (UUID) and, if you want, I can also produce a fully-resolved example URL using it.</w:t>
      </w:r>
    </w:p>
    <w:p>
      <w:r>
        <w:br w:type="page"/>
      </w:r>
    </w:p>
    <w:p>
      <w:pPr>
        <w:pStyle w:val="Heading2"/>
      </w:pPr>
      <w:r>
        <w:t>393. [POST] Validate Bulk Create Workflows</w:t>
      </w:r>
    </w:p>
    <w:p>
      <w:r>
        <w:rPr>
          <w:b/>
        </w:rPr>
        <w:t xml:space="preserve">Endpoint: </w:t>
      </w:r>
      <w:r>
        <w:rPr>
          <w:rFonts w:ascii="Courier New" w:hAnsi="Courier New"/>
          <w:sz w:val="18"/>
        </w:rPr>
        <w:t>/ex/jira/{{jiraCloudId}}/rest/api/3/workflows/create/validation</w:t>
      </w:r>
    </w:p>
    <w:p>
      <w:pPr>
        <w:pStyle w:val="Heading3"/>
      </w:pPr>
      <w:r>
        <w:t>Validate Bulk Create Workflows (Jira Cloud)</w:t>
      </w:r>
    </w:p>
    <w:p>
      <w:pPr>
        <w:pStyle w:val="Heading3"/>
      </w:pPr>
      <w:r>
        <w:t>Prerequisites</w:t>
      </w:r>
    </w:p>
    <w:p>
      <w:pPr>
        <w:pStyle w:val="ListBullet"/>
      </w:pPr>
      <w:r>
        <w:t xml:space="preserve">You must have permission to create workflows: </w:t>
        <w:br/>
        <w:br/>
        <w:t>Administer Jira project permission to create all workflows (including global-scoped workflows)</w:t>
        <w:br/>
        <w:t>Administer projects project permissions to create project-scoped workflows</w:t>
      </w:r>
    </w:p>
    <w:p>
      <w:pPr>
        <w:pStyle w:val="ListBullet"/>
      </w:pPr>
      <w:r>
        <w:t>Required path parameter: jiraCloudId (UUID). If you don’t have it, retrieve it using the Get Sites action.</w:t>
      </w:r>
    </w:p>
    <w:p>
      <w:pPr>
        <w:pStyle w:val="Heading3"/>
      </w:pPr>
      <w:r>
        <w:t>Method</w:t>
      </w:r>
    </w:p>
    <w:p>
      <w:r>
        <w:t>POST</w:t>
      </w:r>
    </w:p>
    <w:p>
      <w:pPr>
        <w:pStyle w:val="Heading3"/>
      </w:pPr>
      <w:r>
        <w:t>URL</w:t>
      </w:r>
    </w:p>
    <w:p>
      <w:r>
        <w:t>https://api.atlassian.com/ex/jira/{{jiraCloudId}}/rest/api/3/workflows/create/validation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the request payload used to bulk create workflows. This endpoint does not create workflows; it returns validation errors and warnings (if any) for the supplied payload.</w:t>
      </w:r>
    </w:p>
    <w:p>
      <w:pPr>
        <w:pStyle w:val="Heading3"/>
      </w:pPr>
      <w:r>
        <w:t>Enforcement Rules</w:t>
      </w:r>
    </w:p>
    <w:p>
      <w:pPr>
        <w:pStyle w:val="ListBullet"/>
      </w:pPr>
      <w:r>
        <w:t>The jiraCloudId path parameter must always be present.</w:t>
      </w:r>
    </w:p>
    <w:p>
      <w:pPr>
        <w:pStyle w:val="ListBullet"/>
      </w:pPr>
      <w:r>
        <w:t>Do not call the API with a missing or empty jiraCloudId.</w:t>
      </w:r>
    </w:p>
    <w:p>
      <w:pPr>
        <w:pStyle w:val="ListBullet"/>
      </w:pPr>
      <w:r>
        <w:t>Always construct the path as: /ex/jira/{{jiraCloudId}}/rest/api/3/workflows/create/validation, where {{jiraCloudId}} is a non-empty UUID string.</w:t>
      </w:r>
    </w:p>
    <w:p>
      <w:pPr>
        <w:pStyle w:val="ListBullet"/>
      </w:pPr>
      <w:r>
        <w:t>When executing, send Path Parameters in the URL, not in the body.</w:t>
      </w:r>
    </w:p>
    <w:p>
      <w:pPr>
        <w:pStyle w:val="ListBullet"/>
      </w:pPr>
      <w:r>
        <w:t>When executing,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/ex/jira/0b7f3c5c-8f76-4a9a-9f2d-1c2b3d4e5f6a/rest/api/3/workflows/create/validation</w:t>
      </w:r>
    </w:p>
    <w:p>
      <w:pPr>
        <w:pStyle w:val="Heading3"/>
      </w:pPr>
      <w:r>
        <w:t>Invalid Examples</w:t>
      </w:r>
    </w:p>
    <w:p>
      <w:r>
        <w:rPr>
          <w:b/>
          <w:color w:val="666666"/>
          <w:sz w:val="16"/>
        </w:rPr>
        <w:t>[http]</w:t>
      </w:r>
    </w:p>
    <w:p>
      <w:pPr>
        <w:shd w:fill="F2F2F2" w:val="clear"/>
      </w:pPr>
      <w:r>
        <w:rPr>
          <w:rFonts w:ascii="Courier New" w:hAnsi="Courier New"/>
          <w:sz w:val="17"/>
        </w:rPr>
        <w:t>/ex/jira//rest/api/3/workflows/create/validation</w:t>
        <w:br/>
        <w:t>/ex/jira/rest/api/3/workflows/create/validation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The bulk workflow creation payload to validate.</w:t>
            </w:r>
          </w:p>
        </w:tc>
      </w:tr>
      <w:tr>
        <w:tc>
          <w:tcPr>
            <w:tcW w:type="dxa" w:w="2880"/>
          </w:tcPr>
          <w:p>
            <w:r>
              <w:t>payload.scope</w:t>
            </w:r>
          </w:p>
        </w:tc>
        <w:tc>
          <w:tcPr>
            <w:tcW w:type="dxa" w:w="2880"/>
          </w:tcPr>
          <w:p>
            <w:r>
              <w:t>object (WorkflowScope)</w:t>
            </w:r>
          </w:p>
        </w:tc>
        <w:tc>
          <w:tcPr>
            <w:tcW w:type="dxa" w:w="2880"/>
          </w:tcPr>
          <w:p>
            <w:r>
              <w:t>Scope for the workflows (e.g., global or project-scoped).</w:t>
            </w:r>
          </w:p>
        </w:tc>
      </w:tr>
      <w:tr>
        <w:tc>
          <w:tcPr>
            <w:tcW w:type="dxa" w:w="2880"/>
          </w:tcPr>
          <w:p>
            <w:r>
              <w:t>payload.statuses</w:t>
            </w:r>
          </w:p>
        </w:tc>
        <w:tc>
          <w:tcPr>
            <w:tcW w:type="dxa" w:w="2880"/>
          </w:tcPr>
          <w:p>
            <w:r>
              <w:t>array &lt;object&gt;</w:t>
            </w:r>
          </w:p>
        </w:tc>
        <w:tc>
          <w:tcPr>
            <w:tcW w:type="dxa" w:w="2880"/>
          </w:tcPr>
          <w:p>
            <w:r>
              <w:t>Statuses to associate with the workflows.</w:t>
            </w:r>
          </w:p>
        </w:tc>
      </w:tr>
      <w:tr>
        <w:tc>
          <w:tcPr>
            <w:tcW w:type="dxa" w:w="2880"/>
          </w:tcPr>
          <w:p>
            <w:r>
              <w:t>payload.statuses[].name</w:t>
            </w:r>
          </w:p>
        </w:tc>
        <w:tc>
          <w:tcPr>
            <w:tcW w:type="dxa" w:w="2880"/>
          </w:tcPr>
          <w:p>
            <w:r>
              <w:t>string</w:t>
            </w:r>
          </w:p>
        </w:tc>
        <w:tc>
          <w:tcPr>
            <w:tcW w:type="dxa" w:w="2880"/>
          </w:tcPr>
          <w:p>
            <w:r>
              <w:t>Required. The name of the status.</w:t>
            </w:r>
          </w:p>
        </w:tc>
      </w:tr>
      <w:tr>
        <w:tc>
          <w:tcPr>
            <w:tcW w:type="dxa" w:w="2880"/>
          </w:tcPr>
          <w:p>
            <w:r>
              <w:t>payload.statuses[].statusCategory</w:t>
            </w:r>
          </w:p>
        </w:tc>
        <w:tc>
          <w:tcPr>
            <w:tcW w:type="dxa" w:w="2880"/>
          </w:tcPr>
          <w:p>
            <w:r>
              <w:t>string</w:t>
            </w:r>
          </w:p>
        </w:tc>
        <w:tc>
          <w:tcPr>
            <w:tcW w:type="dxa" w:w="2880"/>
          </w:tcPr>
          <w:p>
            <w:r>
              <w:t>Required. Allowed values: TODO, IN_PROGRESS, DONE.</w:t>
            </w:r>
          </w:p>
        </w:tc>
      </w:tr>
      <w:tr>
        <w:tc>
          <w:tcPr>
            <w:tcW w:type="dxa" w:w="2880"/>
          </w:tcPr>
          <w:p>
            <w:r>
              <w:t>payload.statuses[].statusReference</w:t>
            </w:r>
          </w:p>
        </w:tc>
        <w:tc>
          <w:tcPr>
            <w:tcW w:type="dxa" w:w="2880"/>
          </w:tcPr>
          <w:p>
            <w:r>
              <w:t>string</w:t>
            </w:r>
          </w:p>
        </w:tc>
        <w:tc>
          <w:tcPr>
            <w:tcW w:type="dxa" w:w="2880"/>
          </w:tcPr>
          <w:p>
            <w:r>
              <w:t>Required. Reference for the status. If adding a new status to a team-managed workflow, this must be a UUID (company-managed: UUID not needed).</w:t>
            </w:r>
          </w:p>
        </w:tc>
      </w:tr>
      <w:tr>
        <w:tc>
          <w:tcPr>
            <w:tcW w:type="dxa" w:w="2880"/>
          </w:tcPr>
          <w:p>
            <w:r>
              <w:t>payload.workflows</w:t>
            </w:r>
          </w:p>
        </w:tc>
        <w:tc>
          <w:tcPr>
            <w:tcW w:type="dxa" w:w="2880"/>
          </w:tcPr>
          <w:p>
            <w:r>
              <w:t>array &lt;object&gt;</w:t>
            </w:r>
          </w:p>
        </w:tc>
        <w:tc>
          <w:tcPr>
            <w:tcW w:type="dxa" w:w="2880"/>
          </w:tcPr>
          <w:p>
            <w:r>
              <w:t>Details of the workflows to create.</w:t>
            </w:r>
          </w:p>
        </w:tc>
      </w:tr>
      <w:tr>
        <w:tc>
          <w:tcPr>
            <w:tcW w:type="dxa" w:w="2880"/>
          </w:tcPr>
          <w:p>
            <w:r>
              <w:t>payload.workflows[].name</w:t>
            </w:r>
          </w:p>
        </w:tc>
        <w:tc>
          <w:tcPr>
            <w:tcW w:type="dxa" w:w="2880"/>
          </w:tcPr>
          <w:p>
            <w:r>
              <w:t>string</w:t>
            </w:r>
          </w:p>
        </w:tc>
        <w:tc>
          <w:tcPr>
            <w:tcW w:type="dxa" w:w="2880"/>
          </w:tcPr>
          <w:p>
            <w:r>
              <w:t>Required. The name of the workflow to create.</w:t>
            </w:r>
          </w:p>
        </w:tc>
      </w:tr>
      <w:tr>
        <w:tc>
          <w:tcPr>
            <w:tcW w:type="dxa" w:w="2880"/>
          </w:tcPr>
          <w:p>
            <w:r>
              <w:t>payload.workflows[].statuses</w:t>
            </w:r>
          </w:p>
        </w:tc>
        <w:tc>
          <w:tcPr>
            <w:tcW w:type="dxa" w:w="2880"/>
          </w:tcPr>
          <w:p>
            <w:r>
              <w:t>array &lt;object&gt;</w:t>
            </w:r>
          </w:p>
        </w:tc>
        <w:tc>
          <w:tcPr>
            <w:tcW w:type="dxa" w:w="2880"/>
          </w:tcPr>
          <w:p>
            <w:r>
              <w:t>Required. Status layout/config entries used by this workflow.</w:t>
            </w:r>
          </w:p>
        </w:tc>
      </w:tr>
      <w:tr>
        <w:tc>
          <w:tcPr>
            <w:tcW w:type="dxa" w:w="2880"/>
          </w:tcPr>
          <w:p>
            <w:r>
              <w:t>payload.workflows[].statuses[].properties</w:t>
            </w:r>
          </w:p>
        </w:tc>
        <w:tc>
          <w:tcPr>
            <w:tcW w:type="dxa" w:w="2880"/>
          </w:tcPr>
          <w:p>
            <w:r>
              <w:t>object</w:t>
            </w:r>
          </w:p>
        </w:tc>
        <w:tc>
          <w:tcPr>
            <w:tcW w:type="dxa" w:w="2880"/>
          </w:tcPr>
          <w:p>
            <w:r>
              <w:t>Required. Map of string-to-string properties.</w:t>
            </w:r>
          </w:p>
        </w:tc>
      </w:tr>
      <w:tr>
        <w:tc>
          <w:tcPr>
            <w:tcW w:type="dxa" w:w="2880"/>
          </w:tcPr>
          <w:p>
            <w:r>
              <w:t>payload.workflows[].statuses[].statusReference</w:t>
            </w:r>
          </w:p>
        </w:tc>
        <w:tc>
          <w:tcPr>
            <w:tcW w:type="dxa" w:w="2880"/>
          </w:tcPr>
          <w:p>
            <w:r>
              <w:t>string</w:t>
            </w:r>
          </w:p>
        </w:tc>
        <w:tc>
          <w:tcPr>
            <w:tcW w:type="dxa" w:w="2880"/>
          </w:tcPr>
          <w:p>
            <w:r>
              <w:t>Required. Unique ID used to refer to this layout configuration.</w:t>
            </w:r>
          </w:p>
        </w:tc>
      </w:tr>
      <w:tr>
        <w:tc>
          <w:tcPr>
            <w:tcW w:type="dxa" w:w="2880"/>
          </w:tcPr>
          <w:p>
            <w:r>
              <w:t>payload.workflows[].transitions</w:t>
            </w:r>
          </w:p>
        </w:tc>
        <w:tc>
          <w:tcPr>
            <w:tcW w:type="dxa" w:w="2880"/>
          </w:tcPr>
          <w:p>
            <w:r>
              <w:t>array &lt;object&gt;</w:t>
            </w:r>
          </w:p>
        </w:tc>
        <w:tc>
          <w:tcPr>
            <w:tcW w:type="dxa" w:w="2880"/>
          </w:tcPr>
          <w:p>
            <w:r>
              <w:t>Required. The transitions of this workflow.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payload.statuses[].description</w:t>
            </w:r>
          </w:p>
        </w:tc>
        <w:tc>
          <w:tcPr>
            <w:tcW w:type="dxa" w:w="2880"/>
          </w:tcPr>
          <w:p>
            <w:r>
              <w:t>string</w:t>
            </w:r>
          </w:p>
        </w:tc>
        <w:tc>
          <w:tcPr>
            <w:tcW w:type="dxa" w:w="2880"/>
          </w:tcPr>
          <w:p>
            <w:r>
              <w:t>The description of the status.</w:t>
            </w:r>
          </w:p>
        </w:tc>
      </w:tr>
      <w:tr>
        <w:tc>
          <w:tcPr>
            <w:tcW w:type="dxa" w:w="2880"/>
          </w:tcPr>
          <w:p>
            <w:r>
              <w:t>payload.statuses[].id</w:t>
            </w:r>
          </w:p>
        </w:tc>
        <w:tc>
          <w:tcPr>
            <w:tcW w:type="dxa" w:w="2880"/>
          </w:tcPr>
          <w:p>
            <w:r>
              <w:t>string</w:t>
            </w:r>
          </w:p>
        </w:tc>
        <w:tc>
          <w:tcPr>
            <w:tcW w:type="dxa" w:w="2880"/>
          </w:tcPr>
          <w:p>
            <w:r>
              <w:t>The ID of the status. Provide when reusing an existing status.</w:t>
            </w:r>
          </w:p>
        </w:tc>
      </w:tr>
      <w:tr>
        <w:tc>
          <w:tcPr>
            <w:tcW w:type="dxa" w:w="2880"/>
          </w:tcPr>
          <w:p>
            <w:r>
              <w:t>payload.workflows[].description</w:t>
            </w:r>
          </w:p>
        </w:tc>
        <w:tc>
          <w:tcPr>
            <w:tcW w:type="dxa" w:w="2880"/>
          </w:tcPr>
          <w:p>
            <w:r>
              <w:t>string</w:t>
            </w:r>
          </w:p>
        </w:tc>
        <w:tc>
          <w:tcPr>
            <w:tcW w:type="dxa" w:w="2880"/>
          </w:tcPr>
          <w:p>
            <w:r>
              <w:t>The description of the workflow to create.</w:t>
            </w:r>
          </w:p>
        </w:tc>
      </w:tr>
      <w:tr>
        <w:tc>
          <w:tcPr>
            <w:tcW w:type="dxa" w:w="2880"/>
          </w:tcPr>
          <w:p>
            <w:r>
              <w:t>payload.workflows[].loopedTransitionContainerLayout</w:t>
            </w:r>
          </w:p>
        </w:tc>
        <w:tc>
          <w:tcPr>
            <w:tcW w:type="dxa" w:w="2880"/>
          </w:tcPr>
          <w:p>
            <w:r>
              <w:t>object (WorkflowLayout)</w:t>
            </w:r>
          </w:p>
        </w:tc>
        <w:tc>
          <w:tcPr>
            <w:tcW w:type="dxa" w:w="2880"/>
          </w:tcPr>
          <w:p>
            <w:r>
              <w:t>Layout information (type referenced in docs).</w:t>
            </w:r>
          </w:p>
        </w:tc>
      </w:tr>
      <w:tr>
        <w:tc>
          <w:tcPr>
            <w:tcW w:type="dxa" w:w="2880"/>
          </w:tcPr>
          <w:p>
            <w:r>
              <w:t>payload.workflows[].startPointLayout</w:t>
            </w:r>
          </w:p>
        </w:tc>
        <w:tc>
          <w:tcPr>
            <w:tcW w:type="dxa" w:w="2880"/>
          </w:tcPr>
          <w:p>
            <w:r>
              <w:t>object (WorkflowLayout)</w:t>
            </w:r>
          </w:p>
        </w:tc>
        <w:tc>
          <w:tcPr>
            <w:tcW w:type="dxa" w:w="2880"/>
          </w:tcPr>
          <w:p>
            <w:r>
              <w:t>Layout information (type referenced in docs).</w:t>
            </w:r>
          </w:p>
        </w:tc>
      </w:tr>
      <w:tr>
        <w:tc>
          <w:tcPr>
            <w:tcW w:type="dxa" w:w="2880"/>
          </w:tcPr>
          <w:p>
            <w:r>
              <w:t>payload.workflows[].statuses[].approvalConfiguration</w:t>
            </w:r>
          </w:p>
        </w:tc>
        <w:tc>
          <w:tcPr>
            <w:tcW w:type="dxa" w:w="2880"/>
          </w:tcPr>
          <w:p>
            <w:r>
              <w:t>object (ApprovalConfiguration)</w:t>
            </w:r>
          </w:p>
        </w:tc>
        <w:tc>
          <w:tcPr>
            <w:tcW w:type="dxa" w:w="2880"/>
          </w:tcPr>
          <w:p>
            <w:r>
              <w:t>Approval configuration (type referenced in docs).</w:t>
            </w:r>
          </w:p>
        </w:tc>
      </w:tr>
      <w:tr>
        <w:tc>
          <w:tcPr>
            <w:tcW w:type="dxa" w:w="2880"/>
          </w:tcPr>
          <w:p>
            <w:r>
              <w:t>payload.workflows[].statuses[].layout</w:t>
            </w:r>
          </w:p>
        </w:tc>
        <w:tc>
          <w:tcPr>
            <w:tcW w:type="dxa" w:w="2880"/>
          </w:tcPr>
          <w:p>
            <w:r>
              <w:t>object (WorkflowLayout)</w:t>
            </w:r>
          </w:p>
        </w:tc>
        <w:tc>
          <w:tcPr>
            <w:tcW w:type="dxa" w:w="2880"/>
          </w:tcPr>
          <w:p>
            <w:r>
              <w:t>Layout information (type referenced in docs).</w:t>
            </w:r>
          </w:p>
        </w:tc>
      </w:tr>
      <w:tr>
        <w:tc>
          <w:tcPr>
            <w:tcW w:type="dxa" w:w="2880"/>
          </w:tcPr>
          <w:p>
            <w:r>
              <w:t>payload.workflows[].transitions[].actions</w:t>
            </w:r>
          </w:p>
        </w:tc>
        <w:tc>
          <w:tcPr>
            <w:tcW w:type="dxa" w:w="2880"/>
          </w:tcPr>
          <w:p>
            <w:r>
              <w:t>array &lt;object&gt;</w:t>
            </w:r>
          </w:p>
        </w:tc>
        <w:tc>
          <w:tcPr>
            <w:tcW w:type="dxa" w:w="2880"/>
          </w:tcPr>
          <w:p>
            <w:r>
              <w:t>Post-functions of the transition.</w:t>
            </w:r>
          </w:p>
        </w:tc>
      </w:tr>
      <w:tr>
        <w:tc>
          <w:tcPr>
            <w:tcW w:type="dxa" w:w="2880"/>
          </w:tcPr>
          <w:p>
            <w:r>
              <w:t>payload.workflows[].transitions[].actions[].id</w:t>
            </w:r>
          </w:p>
        </w:tc>
        <w:tc>
          <w:tcPr>
            <w:tcW w:type="dxa" w:w="2880"/>
          </w:tcPr>
          <w:p>
            <w:r>
              <w:t>string</w:t>
            </w:r>
          </w:p>
        </w:tc>
        <w:tc>
          <w:tcPr>
            <w:tcW w:type="dxa" w:w="2880"/>
          </w:tcPr>
          <w:p>
            <w:r>
              <w:t>The ID of the rule.</w:t>
            </w:r>
          </w:p>
        </w:tc>
      </w:tr>
      <w:tr>
        <w:tc>
          <w:tcPr>
            <w:tcW w:type="dxa" w:w="2880"/>
          </w:tcPr>
          <w:p>
            <w:r>
              <w:t>payload.workflows[].transitions[].actions[].parameters</w:t>
            </w:r>
          </w:p>
        </w:tc>
        <w:tc>
          <w:tcPr>
            <w:tcW w:type="dxa" w:w="2880"/>
          </w:tcPr>
          <w:p>
            <w:r>
              <w:t>object</w:t>
            </w:r>
          </w:p>
        </w:tc>
        <w:tc>
          <w:tcPr>
            <w:tcW w:type="dxa" w:w="2880"/>
          </w:tcPr>
          <w:p>
            <w:r>
              <w:t>Map of string-to-string parameters.</w:t>
            </w:r>
          </w:p>
        </w:tc>
      </w:tr>
      <w:tr>
        <w:tc>
          <w:tcPr>
            <w:tcW w:type="dxa" w:w="2880"/>
          </w:tcPr>
          <w:p>
            <w:r>
              <w:t>payload.workflows[].transitions[].actions[].ruleKey</w:t>
            </w:r>
          </w:p>
        </w:tc>
        <w:tc>
          <w:tcPr>
            <w:tcW w:type="dxa" w:w="2880"/>
          </w:tcPr>
          <w:p>
            <w:r>
              <w:t>string</w:t>
            </w:r>
          </w:p>
        </w:tc>
        <w:tc>
          <w:tcPr>
            <w:tcW w:type="dxa" w:w="2880"/>
          </w:tcPr>
          <w:p>
            <w:r>
              <w:t>Required (within each action). The rule key of the rule.</w:t>
            </w:r>
          </w:p>
        </w:tc>
      </w:tr>
      <w:tr>
        <w:tc>
          <w:tcPr>
            <w:tcW w:type="dxa" w:w="2880"/>
          </w:tcPr>
          <w:p>
            <w:r>
              <w:t>payload.workflows[].transitions[].conditions</w:t>
            </w:r>
          </w:p>
        </w:tc>
        <w:tc>
          <w:tcPr>
            <w:tcW w:type="dxa" w:w="2880"/>
          </w:tcPr>
          <w:p>
            <w:r>
              <w:t>object (ConditionGroupUpdate)</w:t>
            </w:r>
          </w:p>
        </w:tc>
        <w:tc>
          <w:tcPr>
            <w:tcW w:type="dxa" w:w="2880"/>
          </w:tcPr>
          <w:p>
            <w:r>
              <w:t>Conditions group (type referenced in docs).</w:t>
            </w:r>
          </w:p>
        </w:tc>
      </w:tr>
      <w:tr>
        <w:tc>
          <w:tcPr>
            <w:tcW w:type="dxa" w:w="2880"/>
          </w:tcPr>
          <w:p>
            <w:r>
              <w:t>payload.workflows[].transitions[].customIssueEventId</w:t>
            </w:r>
          </w:p>
        </w:tc>
        <w:tc>
          <w:tcPr>
            <w:tcW w:type="dxa" w:w="2880"/>
          </w:tcPr>
          <w:p>
            <w:r>
              <w:t>string</w:t>
            </w:r>
          </w:p>
        </w:tc>
        <w:tc>
          <w:tcPr>
            <w:tcW w:type="dxa" w:w="2880"/>
          </w:tcPr>
          <w:p>
            <w:r>
              <w:t>Custom event ID of the transition.</w:t>
            </w:r>
          </w:p>
        </w:tc>
      </w:tr>
      <w:tr>
        <w:tc>
          <w:tcPr>
            <w:tcW w:type="dxa" w:w="2880"/>
          </w:tcPr>
          <w:p>
            <w:r>
              <w:t>payload.workflows[].transitions[].description</w:t>
            </w:r>
          </w:p>
        </w:tc>
        <w:tc>
          <w:tcPr>
            <w:tcW w:type="dxa" w:w="2880"/>
          </w:tcPr>
          <w:p>
            <w:r>
              <w:t>string</w:t>
            </w:r>
          </w:p>
        </w:tc>
        <w:tc>
          <w:tcPr>
            <w:tcW w:type="dxa" w:w="2880"/>
          </w:tcPr>
          <w:p>
            <w:r>
              <w:t>Description of the transition.</w:t>
            </w:r>
          </w:p>
        </w:tc>
      </w:tr>
      <w:tr>
        <w:tc>
          <w:tcPr>
            <w:tcW w:type="dxa" w:w="2880"/>
          </w:tcPr>
          <w:p>
            <w:r>
              <w:t>payload.workflows[].transitions[].id</w:t>
            </w:r>
          </w:p>
        </w:tc>
        <w:tc>
          <w:tcPr>
            <w:tcW w:type="dxa" w:w="2880"/>
          </w:tcPr>
          <w:p>
            <w:r>
              <w:t>string</w:t>
            </w:r>
          </w:p>
        </w:tc>
        <w:tc>
          <w:tcPr>
            <w:tcW w:type="dxa" w:w="2880"/>
          </w:tcPr>
          <w:p>
            <w:r>
              <w:t>ID of the transition.</w:t>
            </w:r>
          </w:p>
        </w:tc>
      </w:tr>
      <w:tr>
        <w:tc>
          <w:tcPr>
            <w:tcW w:type="dxa" w:w="2880"/>
          </w:tcPr>
          <w:p>
            <w:r>
              <w:t>payload.workflows[].transitions[].links</w:t>
            </w:r>
          </w:p>
        </w:tc>
        <w:tc>
          <w:tcPr>
            <w:tcW w:type="dxa" w:w="2880"/>
          </w:tcPr>
          <w:p>
            <w:r>
              <w:t>array &lt;object&gt;</w:t>
            </w:r>
          </w:p>
        </w:tc>
        <w:tc>
          <w:tcPr>
            <w:tcW w:type="dxa" w:w="2880"/>
          </w:tcPr>
          <w:p>
            <w:r>
              <w:t>Start statuses and port mappings.</w:t>
            </w:r>
          </w:p>
        </w:tc>
      </w:tr>
      <w:tr>
        <w:tc>
          <w:tcPr>
            <w:tcW w:type="dxa" w:w="2880"/>
          </w:tcPr>
          <w:p>
            <w:r>
              <w:t>payload.workflows[].transitions[].links[].fromPort</w:t>
            </w:r>
          </w:p>
        </w:tc>
        <w:tc>
          <w:tcPr>
            <w:tcW w:type="dxa" w:w="2880"/>
          </w:tcPr>
          <w:p>
            <w:r>
              <w:t>integer</w:t>
            </w:r>
          </w:p>
        </w:tc>
        <w:tc>
          <w:tcPr>
            <w:tcW w:type="dxa" w:w="2880"/>
          </w:tcPr>
          <w:p>
            <w:r>
              <w:t>The port the transition starts from.</w:t>
            </w:r>
          </w:p>
        </w:tc>
      </w:tr>
      <w:tr>
        <w:tc>
          <w:tcPr>
            <w:tcW w:type="dxa" w:w="2880"/>
          </w:tcPr>
          <w:p>
            <w:r>
              <w:t>payload.workflows[].transitions[].links[].fromStatusReference</w:t>
            </w:r>
          </w:p>
        </w:tc>
        <w:tc>
          <w:tcPr>
            <w:tcW w:type="dxa" w:w="2880"/>
          </w:tcPr>
          <w:p>
            <w:r>
              <w:t>string</w:t>
            </w:r>
          </w:p>
        </w:tc>
        <w:tc>
          <w:tcPr>
            <w:tcW w:type="dxa" w:w="2880"/>
          </w:tcPr>
          <w:p>
            <w:r>
              <w:t>The status the transition starts from.</w:t>
            </w:r>
          </w:p>
        </w:tc>
      </w:tr>
      <w:tr>
        <w:tc>
          <w:tcPr>
            <w:tcW w:type="dxa" w:w="2880"/>
          </w:tcPr>
          <w:p>
            <w:r>
              <w:t>payload.workflows[].transitions[].links[].toPort</w:t>
            </w:r>
          </w:p>
        </w:tc>
        <w:tc>
          <w:tcPr>
            <w:tcW w:type="dxa" w:w="2880"/>
          </w:tcPr>
          <w:p>
            <w:r>
              <w:t>integer</w:t>
            </w:r>
          </w:p>
        </w:tc>
        <w:tc>
          <w:tcPr>
            <w:tcW w:type="dxa" w:w="2880"/>
          </w:tcPr>
          <w:p>
            <w:r>
              <w:t>The port the transition goes to.</w:t>
            </w:r>
          </w:p>
        </w:tc>
      </w:tr>
      <w:tr>
        <w:tc>
          <w:tcPr>
            <w:tcW w:type="dxa" w:w="2880"/>
          </w:tcPr>
          <w:p>
            <w:r>
              <w:t>payload.workflows[].transitions[].name</w:t>
            </w:r>
          </w:p>
        </w:tc>
        <w:tc>
          <w:tcPr>
            <w:tcW w:type="dxa" w:w="2880"/>
          </w:tcPr>
          <w:p>
            <w:r>
              <w:t>string</w:t>
            </w:r>
          </w:p>
        </w:tc>
        <w:tc>
          <w:tcPr>
            <w:tcW w:type="dxa" w:w="2880"/>
          </w:tcPr>
          <w:p>
            <w:r>
              <w:t>Name of the transition.</w:t>
            </w:r>
          </w:p>
        </w:tc>
      </w:tr>
      <w:tr>
        <w:tc>
          <w:tcPr>
            <w:tcW w:type="dxa" w:w="2880"/>
          </w:tcPr>
          <w:p>
            <w:r>
              <w:t>payload.workflows[].transitions[].properties</w:t>
            </w:r>
          </w:p>
        </w:tc>
        <w:tc>
          <w:tcPr>
            <w:tcW w:type="dxa" w:w="2880"/>
          </w:tcPr>
          <w:p>
            <w:r>
              <w:t>object</w:t>
            </w:r>
          </w:p>
        </w:tc>
        <w:tc>
          <w:tcPr>
            <w:tcW w:type="dxa" w:w="2880"/>
          </w:tcPr>
          <w:p>
            <w:r>
              <w:t>Map of string-to-string properties.</w:t>
            </w:r>
          </w:p>
        </w:tc>
      </w:tr>
      <w:tr>
        <w:tc>
          <w:tcPr>
            <w:tcW w:type="dxa" w:w="2880"/>
          </w:tcPr>
          <w:p>
            <w:r>
              <w:t>payload.workflows[].transitions[].toStatusReference</w:t>
            </w:r>
          </w:p>
        </w:tc>
        <w:tc>
          <w:tcPr>
            <w:tcW w:type="dxa" w:w="2880"/>
          </w:tcPr>
          <w:p>
            <w:r>
              <w:t>string</w:t>
            </w:r>
          </w:p>
        </w:tc>
        <w:tc>
          <w:tcPr>
            <w:tcW w:type="dxa" w:w="2880"/>
          </w:tcPr>
          <w:p>
            <w:r>
              <w:t>The status the transition goes to.</w:t>
            </w:r>
          </w:p>
        </w:tc>
      </w:tr>
      <w:tr>
        <w:tc>
          <w:tcPr>
            <w:tcW w:type="dxa" w:w="2880"/>
          </w:tcPr>
          <w:p>
            <w:r>
              <w:t>payload.workflows[].transitions[].transitionScreen</w:t>
            </w:r>
          </w:p>
        </w:tc>
        <w:tc>
          <w:tcPr>
            <w:tcW w:type="dxa" w:w="2880"/>
          </w:tcPr>
          <w:p>
            <w:r>
              <w:t>object (WorkflowRuleConfiguration)</w:t>
            </w:r>
          </w:p>
        </w:tc>
        <w:tc>
          <w:tcPr>
            <w:tcW w:type="dxa" w:w="2880"/>
          </w:tcPr>
          <w:p>
            <w:r>
              <w:t>Screen/rule configuration (type referenced in docs).</w:t>
            </w:r>
          </w:p>
        </w:tc>
      </w:tr>
      <w:tr>
        <w:tc>
          <w:tcPr>
            <w:tcW w:type="dxa" w:w="2880"/>
          </w:tcPr>
          <w:p>
            <w:r>
              <w:t>payload.workflows[].transitions[].triggers</w:t>
            </w:r>
          </w:p>
        </w:tc>
        <w:tc>
          <w:tcPr>
            <w:tcW w:type="dxa" w:w="2880"/>
          </w:tcPr>
          <w:p>
            <w:r>
              <w:t>array &lt;object&gt;</w:t>
            </w:r>
          </w:p>
        </w:tc>
        <w:tc>
          <w:tcPr>
            <w:tcW w:type="dxa" w:w="2880"/>
          </w:tcPr>
          <w:p>
            <w:r>
              <w:t>Triggers of the transition.</w:t>
            </w:r>
          </w:p>
        </w:tc>
      </w:tr>
      <w:tr>
        <w:tc>
          <w:tcPr>
            <w:tcW w:type="dxa" w:w="2880"/>
          </w:tcPr>
          <w:p>
            <w:r>
              <w:t>payload.workflows[].transitions[].triggers[].id</w:t>
            </w:r>
          </w:p>
        </w:tc>
        <w:tc>
          <w:tcPr>
            <w:tcW w:type="dxa" w:w="2880"/>
          </w:tcPr>
          <w:p>
            <w:r>
              <w:t>string</w:t>
            </w:r>
          </w:p>
        </w:tc>
        <w:tc>
          <w:tcPr>
            <w:tcW w:type="dxa" w:w="2880"/>
          </w:tcPr>
          <w:p>
            <w:r>
              <w:t>The ID of the trigger.</w:t>
            </w:r>
          </w:p>
        </w:tc>
      </w:tr>
      <w:tr>
        <w:tc>
          <w:tcPr>
            <w:tcW w:type="dxa" w:w="2880"/>
          </w:tcPr>
          <w:p>
            <w:r>
              <w:t>payload.workflows[].transitions[].triggers[].parameters</w:t>
            </w:r>
          </w:p>
        </w:tc>
        <w:tc>
          <w:tcPr>
            <w:tcW w:type="dxa" w:w="2880"/>
          </w:tcPr>
          <w:p>
            <w:r>
              <w:t>object</w:t>
            </w:r>
          </w:p>
        </w:tc>
        <w:tc>
          <w:tcPr>
            <w:tcW w:type="dxa" w:w="2880"/>
          </w:tcPr>
          <w:p>
            <w:r>
              <w:t>Required (within each trigger). Map of string-to-string parameters.</w:t>
            </w:r>
          </w:p>
        </w:tc>
      </w:tr>
      <w:tr>
        <w:tc>
          <w:tcPr>
            <w:tcW w:type="dxa" w:w="2880"/>
          </w:tcPr>
          <w:p>
            <w:r>
              <w:t>payload.workflows[].transitions[].triggers[].ruleKey</w:t>
            </w:r>
          </w:p>
        </w:tc>
        <w:tc>
          <w:tcPr>
            <w:tcW w:type="dxa" w:w="2880"/>
          </w:tcPr>
          <w:p>
            <w:r>
              <w:t>string</w:t>
            </w:r>
          </w:p>
        </w:tc>
        <w:tc>
          <w:tcPr>
            <w:tcW w:type="dxa" w:w="2880"/>
          </w:tcPr>
          <w:p>
            <w:r>
              <w:t>Required (within each trigger). The rule key of the trigger.</w:t>
            </w:r>
          </w:p>
        </w:tc>
      </w:tr>
      <w:tr>
        <w:tc>
          <w:tcPr>
            <w:tcW w:type="dxa" w:w="2880"/>
          </w:tcPr>
          <w:p>
            <w:r>
              <w:t>payload.workflows[].transitions[].type</w:t>
            </w:r>
          </w:p>
        </w:tc>
        <w:tc>
          <w:tcPr>
            <w:tcW w:type="dxa" w:w="2880"/>
          </w:tcPr>
          <w:p>
            <w:r>
              <w:t>string</w:t>
            </w:r>
          </w:p>
        </w:tc>
        <w:tc>
          <w:tcPr>
            <w:tcW w:type="dxa" w:w="2880"/>
          </w:tcPr>
          <w:p>
            <w:r>
              <w:t>Allowed values: INITIAL, GLOBAL, DIRECTED.</w:t>
            </w:r>
          </w:p>
        </w:tc>
      </w:tr>
      <w:tr>
        <w:tc>
          <w:tcPr>
            <w:tcW w:type="dxa" w:w="2880"/>
          </w:tcPr>
          <w:p>
            <w:r>
              <w:t>payload.workflows[].transitions[].validators</w:t>
            </w:r>
          </w:p>
        </w:tc>
        <w:tc>
          <w:tcPr>
            <w:tcW w:type="dxa" w:w="2880"/>
          </w:tcPr>
          <w:p>
            <w:r>
              <w:t>array &lt;object&gt;</w:t>
            </w:r>
          </w:p>
        </w:tc>
        <w:tc>
          <w:tcPr>
            <w:tcW w:type="dxa" w:w="2880"/>
          </w:tcPr>
          <w:p>
            <w:r>
              <w:t>Validators of the transition.</w:t>
            </w:r>
          </w:p>
        </w:tc>
      </w:tr>
      <w:tr>
        <w:tc>
          <w:tcPr>
            <w:tcW w:type="dxa" w:w="2880"/>
          </w:tcPr>
          <w:p>
            <w:r>
              <w:t>payload.workflows[].transitions[].validators[].id</w:t>
            </w:r>
          </w:p>
        </w:tc>
        <w:tc>
          <w:tcPr>
            <w:tcW w:type="dxa" w:w="2880"/>
          </w:tcPr>
          <w:p>
            <w:r>
              <w:t>string</w:t>
            </w:r>
          </w:p>
        </w:tc>
        <w:tc>
          <w:tcPr>
            <w:tcW w:type="dxa" w:w="2880"/>
          </w:tcPr>
          <w:p>
            <w:r>
              <w:t>The ID of the rule.</w:t>
            </w:r>
          </w:p>
        </w:tc>
      </w:tr>
      <w:tr>
        <w:tc>
          <w:tcPr>
            <w:tcW w:type="dxa" w:w="2880"/>
          </w:tcPr>
          <w:p>
            <w:r>
              <w:t>payload.workflows[].transitions[].validators[].parameters</w:t>
            </w:r>
          </w:p>
        </w:tc>
        <w:tc>
          <w:tcPr>
            <w:tcW w:type="dxa" w:w="2880"/>
          </w:tcPr>
          <w:p>
            <w:r>
              <w:t>object</w:t>
            </w:r>
          </w:p>
        </w:tc>
        <w:tc>
          <w:tcPr>
            <w:tcW w:type="dxa" w:w="2880"/>
          </w:tcPr>
          <w:p>
            <w:r>
              <w:t>Map of string-to-string parameters.</w:t>
            </w:r>
          </w:p>
        </w:tc>
      </w:tr>
      <w:tr>
        <w:tc>
          <w:tcPr>
            <w:tcW w:type="dxa" w:w="2880"/>
          </w:tcPr>
          <w:p>
            <w:r>
              <w:t>payload.workflows[].transitions[].validators[].ruleKey</w:t>
            </w:r>
          </w:p>
        </w:tc>
        <w:tc>
          <w:tcPr>
            <w:tcW w:type="dxa" w:w="2880"/>
          </w:tcPr>
          <w:p>
            <w:r>
              <w:t>string</w:t>
            </w:r>
          </w:p>
        </w:tc>
        <w:tc>
          <w:tcPr>
            <w:tcW w:type="dxa" w:w="2880"/>
          </w:tcPr>
          <w:p>
            <w:r>
              <w:t>The rule key of the rule.</w:t>
            </w:r>
          </w:p>
        </w:tc>
      </w:tr>
      <w:tr>
        <w:tc>
          <w:tcPr>
            <w:tcW w:type="dxa" w:w="2880"/>
          </w:tcPr>
          <w:p>
            <w:r>
              <w:t>validationOptions</w:t>
            </w:r>
          </w:p>
        </w:tc>
        <w:tc>
          <w:tcPr>
            <w:tcW w:type="dxa" w:w="2880"/>
          </w:tcPr>
          <w:p>
            <w:r>
              <w:t>object</w:t>
            </w:r>
          </w:p>
        </w:tc>
        <w:tc>
          <w:tcPr>
            <w:tcW w:type="dxa" w:w="2880"/>
          </w:tcPr>
          <w:p>
            <w:r>
              <w:t>Validation configuration.</w:t>
            </w:r>
          </w:p>
        </w:tc>
      </w:tr>
      <w:tr>
        <w:tc>
          <w:tcPr>
            <w:tcW w:type="dxa" w:w="2880"/>
          </w:tcPr>
          <w:p>
            <w:r>
              <w:t>validationOptions.levels</w:t>
            </w:r>
          </w:p>
        </w:tc>
        <w:tc>
          <w:tcPr>
            <w:tcW w:type="dxa" w:w="2880"/>
          </w:tcPr>
          <w:p>
            <w:r>
              <w:t>array &lt;string&gt;</w:t>
            </w:r>
          </w:p>
        </w:tc>
        <w:tc>
          <w:tcPr>
            <w:tcW w:type="dxa" w:w="2880"/>
          </w:tcPr>
          <w:p>
            <w:r>
              <w:t>Validation levels to include. Allowed values: WARNING,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"elementReference": {},</w:t>
        <w:br/>
        <w:t xml:space="preserve"> "level": "ERROR",</w:t>
        <w:br/>
        <w:t xml:space="preserve"> "message": "string",</w:t>
        <w:br/>
        <w:t xml:space="preserve"> "type": "WORKFLOW"</w:t>
        <w:br/>
        <w:t xml:space="preserve"> }</w:t>
        <w:br/>
        <w:t xml:space="preserve"> ]</w:t>
        <w:br/>
        <w:t>}</w:t>
      </w:r>
    </w:p>
    <w:p>
      <w:pPr>
        <w:pStyle w:val="Heading3"/>
      </w:pPr>
      <w:r>
        <w:t>Error Response (400 Bad Request)</w:t>
      </w:r>
    </w:p>
    <w:p>
      <w:r>
        <w:t>Returned if the request is not valid.</w:t>
      </w:r>
    </w:p>
    <w:p>
      <w:pPr>
        <w:pStyle w:val="Heading3"/>
      </w:pPr>
      <w:r>
        <w:t>Error Response (401 Unauthorized)</w:t>
      </w:r>
    </w:p>
    <w:p>
      <w:r>
        <w:t>Returned if authentication credentials are incorrect or missing, or the caller doesn't have permissions to perform the operation.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&lt;object&gt;</w:t>
            </w:r>
          </w:p>
        </w:tc>
        <w:tc>
          <w:tcPr>
            <w:tcW w:type="dxa" w:w="2880"/>
          </w:tcPr>
          <w:p>
            <w:r>
              <w:t>List of validation errors and warnings.</w:t>
            </w:r>
          </w:p>
        </w:tc>
      </w:tr>
      <w:tr>
        <w:tc>
          <w:tcPr>
            <w:tcW w:type="dxa" w:w="2880"/>
          </w:tcPr>
          <w:p>
            <w:r>
              <w:t>errors[].code</w:t>
            </w:r>
          </w:p>
        </w:tc>
        <w:tc>
          <w:tcPr>
            <w:tcW w:type="dxa" w:w="2880"/>
          </w:tcPr>
          <w:p>
            <w:r>
              <w:t>string</w:t>
            </w:r>
          </w:p>
        </w:tc>
        <w:tc>
          <w:tcPr>
            <w:tcW w:type="dxa" w:w="2880"/>
          </w:tcPr>
          <w:p>
            <w:r>
              <w:t>An error code.</w:t>
            </w:r>
          </w:p>
        </w:tc>
      </w:tr>
      <w:tr>
        <w:tc>
          <w:tcPr>
            <w:tcW w:type="dxa" w:w="2880"/>
          </w:tcPr>
          <w:p>
            <w:r>
              <w:t>errors[].elementReference</w:t>
            </w:r>
          </w:p>
        </w:tc>
        <w:tc>
          <w:tcPr>
            <w:tcW w:type="dxa" w:w="2880"/>
          </w:tcPr>
          <w:p>
            <w:r>
              <w:t>object (WorkflowElementReference)</w:t>
            </w:r>
          </w:p>
        </w:tc>
        <w:tc>
          <w:tcPr>
            <w:tcW w:type="dxa" w:w="2880"/>
          </w:tcPr>
          <w:p>
            <w:r>
              <w:t>Reference to the element the error/warning relates to (structure not provided in scraped content).</w:t>
            </w:r>
          </w:p>
        </w:tc>
      </w:tr>
      <w:tr>
        <w:tc>
          <w:tcPr>
            <w:tcW w:type="dxa" w:w="2880"/>
          </w:tcPr>
          <w:p>
            <w:r>
              <w:t>errors[].level</w:t>
            </w:r>
          </w:p>
        </w:tc>
        <w:tc>
          <w:tcPr>
            <w:tcW w:type="dxa" w:w="2880"/>
          </w:tcPr>
          <w:p>
            <w:r>
              <w:t>string</w:t>
            </w:r>
          </w:p>
        </w:tc>
        <w:tc>
          <w:tcPr>
            <w:tcW w:type="dxa" w:w="2880"/>
          </w:tcPr>
          <w:p>
            <w:r>
              <w:t>Validation level. Allowed values: WARNING, ERROR.</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errors[].type</w:t>
            </w:r>
          </w:p>
        </w:tc>
        <w:tc>
          <w:tcPr>
            <w:tcW w:type="dxa" w:w="2880"/>
          </w:tcPr>
          <w:p>
            <w:r>
              <w:t>string</w:t>
            </w:r>
          </w:p>
        </w:tc>
        <w:tc>
          <w:tcPr>
            <w:tcW w:type="dxa" w:w="2880"/>
          </w:tcPr>
          <w:p>
            <w:r>
              <w:t>Element type referenced. Allowed values: RULE, STATUS, STATUS_LAYOUT, STATUS_PROPERTY, WORKFLOW, TRANSITION, TRANSITION_PROPERTY, SCOPE, STATUS_MAPPING, TRIGGER.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'https://api.atlassian.com/ex/jira/{{jiraCloudId}}/rest/api/3/workflows/create/validation' \</w:t>
        <w:br/>
        <w:t xml:space="preserve"> --header 'Accept: application/json' \</w:t>
        <w:br/>
        <w:t xml:space="preserve"> --header 'Content-Type: application/json' \</w:t>
        <w:br/>
        <w:t xml:space="preserve"> --data '{</w:t>
        <w:br/>
        <w:t xml:space="preserve"> "payload": {</w:t>
        <w:br/>
        <w:t xml:space="preserve"> "scope": { "type": "GLOBAL" },</w:t>
        <w:br/>
        <w:t xml:space="preserve"> "statuses": [</w:t>
        <w:br/>
        <w:t xml:space="preserve">        {</w:t>
        <w:br/>
        <w:t xml:space="preserve"> "description": "",</w:t>
        <w:br/>
        <w:t xml:space="preserve"> "name": "To Do",</w:t>
        <w:br/>
        <w:t xml:space="preserve"> "statusCategory": "TODO",</w:t>
        <w:br/>
        <w:t xml:space="preserve"> "statusReference": "f0b24de5-25e7-4fab-ab94-63d81db6c0c0"</w:t>
        <w:br/>
        <w:t xml:space="preserve">        },</w:t>
        <w:br/>
        <w:t xml:space="preserve">        {</w:t>
        <w:br/>
        <w:t xml:space="preserve"> "description": "",</w:t>
        <w:br/>
        <w:t xml:space="preserve"> "name": "In Progress",</w:t>
        <w:br/>
        <w:t xml:space="preserve"> "statusCategory": "IN_PROGRESS",</w:t>
        <w:br/>
        <w:t xml:space="preserve"> "statusReference": "c7a35bf0-c127-4aa6-869f-4033730c61d8"</w:t>
        <w:br/>
        <w:t xml:space="preserve">        },</w:t>
        <w:br/>
        <w:t xml:space="preserve">        {</w:t>
        <w:br/>
        <w:t xml:space="preserve"> "description": "",</w:t>
        <w:br/>
        <w:t xml:space="preserve"> "name": "Done",</w:t>
        <w:br/>
        <w:t xml:space="preserve"> "statusCategory": "DONE",</w:t>
        <w:br/>
        <w:t xml:space="preserve"> "statusReference": "6b3fc04d-3316-46c5-a257-65751aeb8849"</w:t>
        <w:br/>
        <w:t xml:space="preserve">        }</w:t>
        <w:br/>
        <w:t xml:space="preserve">      ],</w:t>
        <w:br/>
        <w:t xml:space="preserve"> "workflows": [</w:t>
        <w:br/>
        <w:t xml:space="preserve">        {</w:t>
        <w:br/>
        <w:t xml:space="preserve"> "description": "",</w:t>
        <w:br/>
        <w:t xml:space="preserve"> "name": "Software workflow 1",</w:t>
        <w:br/>
        <w:t xml:space="preserve"> "startPointLayout": { "x": -100.00030899047852, "y": -153.00020599365234 },</w:t>
        <w:br/>
        <w:t xml:space="preserve"> "statuses": [</w:t>
        <w:br/>
        <w:t xml:space="preserve">            { "layout": { "x": 114.99993896484375, "y": -16 }, "properties": {}, "statusReference": "f0b24de5-25e7-4fab-ab94-63d81db6c0c0" },</w:t>
        <w:br/>
        <w:t xml:space="preserve">            { "layout": { "x": 317.0000915527344, "y": -16 }, "properties": {}, "statusReference": "c7a35bf0-c127-4aa6-869f-4033730c61d8" },</w:t>
        <w:br/>
        <w:t xml:space="preserve">            { "layout": { "x": 508.000244140625, "y": -16 }, "properties": {}, "statusReference": "6b3fc04d-3316-46c5-a257-65751aeb8849" }</w:t>
        <w:br/>
        <w:t xml:space="preserve">          ],</w:t>
        <w:br/>
        <w:t xml:space="preserve"> "transitions": [</w:t>
        <w:br/>
        <w:t xml:space="preserve">            { "actions": [], "description": "", "id": "1", "links": [], "name": "Create", "properties": {}, "toStatusReference": "f0b24de5-25e7-4fab-ab94-63d81db6c0c0", "triggers": [], "type": "INITIAL", "validators": [] },</w:t>
        <w:br/>
        <w:t xml:space="preserve">            { "actions": [], "description": "", "id": "11", "links": [], "name": "To Do", "properties": {}, "toStatusReference": "f0b24de5-25e7-4fab-ab94-63d81db6c0c0", "triggers": [], "type": "GLOBAL", "validators": [] },</w:t>
        <w:br/>
        <w:t xml:space="preserve">            { "actions": [], "description": "", "id": "21", "links": [], "name": "In Progress", "properties": {}, "toStatusReference": "c7a35bf0-c127-4aa6-869f-4033730c61d8", "triggers": [], "type": "GLOBAL", "validators": [] },</w:t>
        <w:br/>
        <w:t xml:space="preserve">            {</w:t>
        <w:br/>
        <w:t xml:space="preserve"> "actions": [],</w:t>
        <w:br/>
        <w:t xml:space="preserve"> "description": "Move a work item from in progress to done",</w:t>
        <w:br/>
        <w:t xml:space="preserve"> "id": "31",</w:t>
        <w:br/>
        <w:t xml:space="preserve"> "links": [ { "fromPort": 0, "fromStatusReference": "c7a35bf0-c127-4aa6-869f-4033730c61d8", "toPort": 1 } ],</w:t>
        <w:br/>
        <w:t xml:space="preserve"> "name": "Done",</w:t>
        <w:br/>
        <w:t xml:space="preserve"> "properties": {},</w:t>
        <w:br/>
        <w:t xml:space="preserve"> "toStatusReference": "6b3fc04d-3316-46c5-a257-65751aeb8849",</w:t>
        <w:br/>
        <w:t xml:space="preserve"> "triggers": [],</w:t>
        <w:br/>
        <w:t xml:space="preserve"> "type": "DIRECTED",</w:t>
        <w:br/>
        <w:t xml:space="preserve"> "validators": []</w:t>
        <w:br/>
        <w:t xml:space="preserve">            }</w:t>
        <w:br/>
        <w:t xml:space="preserve">          ]</w:t>
        <w:br/>
        <w:t xml:space="preserve">        }</w:t>
        <w:br/>
        <w:t xml:space="preserve">      ]</w:t>
        <w:br/>
        <w:t xml:space="preserve">    },</w:t>
        <w:br/>
        <w:t xml:space="preserve"> "validationOptions": { "levels": ["ERROR", "WARNING"] }</w:t>
        <w:br/>
        <w:t xml:space="preserve">  }'</w:t>
      </w:r>
    </w:p>
    <w:p>
      <w:pPr>
        <w:pStyle w:val="Heading3"/>
      </w:pPr>
      <w:r>
        <w:t>Example Usage</w:t>
      </w:r>
    </w:p>
    <w:p>
      <w:pPr>
        <w:pStyle w:val="Heading3"/>
      </w:pPr>
      <w:r>
        <w:t>Example 1: Validate a minimal global workflow payload (structure only)</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'https://api.atlassian.com/ex/jira/{{jiraCloudId}}/rest/api/3/workflows/create/validation' \</w:t>
        <w:br/>
        <w:t xml:space="preserve"> --header 'Accept: application/json' \</w:t>
        <w:br/>
        <w:t xml:space="preserve"> --header 'Content-Type: application/json' \</w:t>
        <w:br/>
        <w:t xml:space="preserve"> --data '{</w:t>
        <w:br/>
        <w:t xml:space="preserve"> "payload": {</w:t>
        <w:br/>
        <w:t xml:space="preserve"> "scope": { "type": "GLOBAL" },</w:t>
        <w:br/>
        <w:t xml:space="preserve"> "statuses": [</w:t>
        <w:br/>
        <w:t xml:space="preserve">        { "name": "To Do", "statusCategory": "TODO", "statusReference": "11111111-1111-1111-1111-111111111111" }</w:t>
        <w:br/>
        <w:t xml:space="preserve">      ],</w:t>
        <w:br/>
        <w:t xml:space="preserve"> "workflows": [</w:t>
        <w:br/>
        <w:t xml:space="preserve">        {</w:t>
        <w:br/>
        <w:t xml:space="preserve"> "name": "My workflow",</w:t>
        <w:br/>
        <w:t xml:space="preserve"> "statuses": [</w:t>
        <w:br/>
        <w:t xml:space="preserve">            { "properties": {}, "statusReference": "11111111-1111-1111-1111-111111111111" }</w:t>
        <w:br/>
        <w:t xml:space="preserve">          ],</w:t>
        <w:br/>
        <w:t xml:space="preserve"> "transitions": []</w:t>
        <w:br/>
        <w:t xml:space="preserve">        }</w:t>
        <w:br/>
        <w:t xml:space="preserve">      ]</w:t>
        <w:br/>
        <w:t xml:space="preserve">    }</w:t>
        <w:br/>
        <w:t xml:space="preserve">  }'</w:t>
      </w:r>
    </w:p>
    <w:p>
      <w:pPr>
        <w:pStyle w:val="Heading3"/>
      </w:pPr>
      <w:r>
        <w:t>Example 2: Validate and request only ERROR-level results</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'https://api.atlassian.com/ex/jira/{{jiraCloudId}}/rest/api/3/workflows/create/validation' \</w:t>
        <w:br/>
        <w:t xml:space="preserve"> --header 'Accept: application/json' \</w:t>
        <w:br/>
        <w:t xml:space="preserve"> --header 'Content-Type: application/json' \</w:t>
        <w:br/>
        <w:t xml:space="preserve"> --data '{</w:t>
        <w:br/>
        <w:t xml:space="preserve"> "payload": {</w:t>
        <w:br/>
        <w:t xml:space="preserve"> "scope": { "type": "GLOBAL" },</w:t>
        <w:br/>
        <w:t xml:space="preserve"> "statuses": [</w:t>
        <w:br/>
        <w:t xml:space="preserve">        { "name": "Done", "statusCategory": "DONE", "statusReference": "22222222-2222-2222-2222-222222222222" }</w:t>
        <w:br/>
        <w:t xml:space="preserve">      ],</w:t>
        <w:br/>
        <w:t xml:space="preserve"> "workflows": [</w:t>
        <w:br/>
        <w:t xml:space="preserve">        {</w:t>
        <w:br/>
        <w:t xml:space="preserve"> "name": "Done-only workflow",</w:t>
        <w:br/>
        <w:t xml:space="preserve"> "statuses": [</w:t>
        <w:br/>
        <w:t xml:space="preserve">            { "properties": {}, "statusReference": "22222222-2222-2222-2222-222222222222" }</w:t>
        <w:br/>
        <w:t xml:space="preserve">          ],</w:t>
        <w:br/>
        <w:t xml:space="preserve"> "transitions": []</w:t>
        <w:br/>
        <w:t xml:space="preserve">        }</w:t>
        <w:br/>
        <w:t xml:space="preserve">      ]</w:t>
        <w:br/>
        <w:t xml:space="preserve">    },</w:t>
        <w:br/>
        <w:t xml:space="preserve"> "validationOptions": { "levels": ["ERROR"] }</w:t>
        <w:br/>
        <w:t xml:space="preserve">  }'</w:t>
      </w:r>
    </w:p>
    <w:p>
      <w:pPr>
        <w:pStyle w:val="Heading3"/>
      </w:pPr>
      <w:r>
        <w:t>Notes</w:t>
      </w:r>
    </w:p>
    <w:p>
      <w:pPr>
        <w:pStyle w:val="ListBullet"/>
      </w:pPr>
      <w:r>
        <w:t>This endpoint validates the payload for bulk create workflows; it returns a list of validation errors (which may include WARNING entries depending on validationOptions.levels).</w:t>
      </w:r>
    </w:p>
    <w:p>
      <w:pPr>
        <w:pStyle w:val="ListBullet"/>
      </w:pPr>
      <w:r>
        <w:t>Several schema types are referenced but not defined in the scraped content (e.g., WorkflowScope, WorkflowLayout, ApprovalConfiguration, ConditionGroupUpdate, WorkflowRuleConfiguration, WorkflowElementReference).</w:t>
      </w:r>
    </w:p>
    <w:p>
      <w:pPr>
        <w:pStyle w:val="Heading3"/>
      </w:pPr>
      <w:r>
        <w:t>Error Handling</w:t>
      </w:r>
    </w:p>
    <w:p>
      <w:pPr>
        <w:pStyle w:val="ListBullet"/>
      </w:pPr>
      <w:r>
        <w:t>400 Bad Request: The request payload is not valid.</w:t>
      </w:r>
    </w:p>
    <w:p>
      <w:pPr>
        <w:pStyle w:val="ListBullet"/>
      </w:pPr>
      <w:r>
        <w:t>401 Unauthorized: Missing/incorrect credentials or insufficient permissions to perform the operation.</w:t>
      </w:r>
    </w:p>
    <w:p>
      <w:r>
        <w:t>Provide your jiraCloudId (UUID) and I can render the final URL with it substituted.</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Workflow Update Payload — /ex/jira/{{jiraCloudId}}/rest/api/3/workflows/update/validation</w:t>
      </w:r>
    </w:p>
    <w:p>
      <w:r>
        <w:br w:type="page"/>
      </w:r>
    </w:p>
    <w:p>
      <w:pPr>
        <w:pStyle w:val="Heading2"/>
      </w:pPr>
      <w:r>
        <w:t>394. [POST] Validate Bulk Workflow Update Payload</w:t>
      </w:r>
    </w:p>
    <w:p>
      <w:r>
        <w:rPr>
          <w:b/>
        </w:rPr>
        <w:t xml:space="preserve">Endpoint: </w:t>
      </w:r>
      <w:r>
        <w:rPr>
          <w:rFonts w:ascii="Courier New" w:hAnsi="Courier New"/>
          <w:sz w:val="18"/>
        </w:rPr>
        <w:t>/ex/jira/{{jiraCloudId}}/rest/api/3/workflows/update/validation</w:t>
      </w:r>
    </w:p>
    <w:p>
      <w:pPr>
        <w:pStyle w:val="Heading3"/>
      </w:pPr>
      <w:r>
        <w:t>Validate Bulk Workflow Update Payload (Jira Cloud)</w:t>
      </w:r>
    </w:p>
    <w:p>
      <w:pPr>
        <w:pStyle w:val="Heading3"/>
      </w:pPr>
      <w:r>
        <w:t>Prerequisites</w:t>
      </w:r>
    </w:p>
    <w:p>
      <w:pPr>
        <w:pStyle w:val="ListBullet"/>
      </w:pPr>
      <w:r>
        <w:t xml:space="preserve">User must have the required Jira permissions: </w:t>
        <w:br/>
        <w:br/>
        <w:t>Administer Jira project permission to create all workflows (including global-scoped workflows)</w:t>
        <w:br/>
        <w:t>Administer projects project permissions to create project-scoped workflows</w:t>
      </w:r>
    </w:p>
    <w:p>
      <w:pPr>
        <w:pStyle w:val="Heading3"/>
      </w:pPr>
      <w:r>
        <w:t>Method</w:t>
      </w:r>
    </w:p>
    <w:p>
      <w:r>
        <w:t>POST</w:t>
      </w:r>
    </w:p>
    <w:p>
      <w:pPr>
        <w:pStyle w:val="Heading3"/>
      </w:pPr>
      <w:r>
        <w:t>URL</w:t>
      </w:r>
    </w:p>
    <w:p>
      <w:r>
        <w:t>https://api.atlassian.com/ex/jira/{{jiraCloudId}}/rest/api/3/workflows/update/validation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the request payload used for bulk workflow updates. Returns a list of validation errors and warnings (if any) without applying the update.</w:t>
      </w:r>
    </w:p>
    <w:p>
      <w:pPr>
        <w:pStyle w:val="Heading3"/>
      </w:pPr>
      <w:r>
        <w:t>Enforcement Rules</w:t>
      </w:r>
    </w:p>
    <w:p>
      <w:pPr>
        <w:pStyle w:val="ListBullet"/>
      </w:pPr>
      <w:r>
        <w:t>The jiraCloudId path parameter must always be present (UUID).</w:t>
      </w:r>
    </w:p>
    <w:p>
      <w:pPr>
        <w:pStyle w:val="ListBullet"/>
      </w:pPr>
      <w:r>
        <w:t>If you did not provide jiraCloudId, you must supply it (you can retrieve it from the Get Sites action).</w:t>
      </w:r>
    </w:p>
    <w:p>
      <w:pPr>
        <w:pStyle w:val="ListBullet"/>
      </w:pPr>
      <w:r>
        <w:t>Always place jiraCloudId in the URL path, not in the request body.</w:t>
      </w:r>
    </w:p>
    <w:p>
      <w:pPr>
        <w:pStyle w:val="ListBullet"/>
      </w:pPr>
      <w:r>
        <w:t>When executing the action, ensure to send Path Parameters in the URL and not in the body.</w:t>
      </w:r>
    </w:p>
    <w:p>
      <w:pPr>
        <w:pStyle w:val="ListBullet"/>
      </w:pPr>
      <w:r>
        <w:t>This endpoint has no documented query parameters; do not move body fields into the query string.</w:t>
      </w:r>
    </w:p>
    <w:p>
      <w:pPr>
        <w:pStyle w:val="Heading3"/>
      </w:pPr>
      <w:r>
        <w:t>Valid Examples</w:t>
      </w:r>
    </w:p>
    <w:p>
      <w:r>
        <w:rPr>
          <w:b/>
          <w:color w:val="666666"/>
          <w:sz w:val="16"/>
        </w:rPr>
        <w:t>[http]</w:t>
      </w:r>
    </w:p>
    <w:p>
      <w:pPr>
        <w:shd w:fill="F2F2F2" w:val="clear"/>
      </w:pPr>
      <w:r>
        <w:rPr>
          <w:rFonts w:ascii="Courier New" w:hAnsi="Courier New"/>
          <w:sz w:val="17"/>
        </w:rPr>
        <w:t>/rest/api/3/workflows/update/validation  (with base URL: https://api.atlassian.com/ex/jira/{jiraCloudId}/rest)</w:t>
      </w:r>
    </w:p>
    <w:p>
      <w:r>
        <w:t>Concrete example:</w:t>
      </w:r>
    </w:p>
    <w:p>
      <w:r>
        <w:rPr>
          <w:b/>
          <w:color w:val="666666"/>
          <w:sz w:val="16"/>
        </w:rPr>
        <w:t>[http]</w:t>
      </w:r>
    </w:p>
    <w:p>
      <w:pPr>
        <w:shd w:fill="F2F2F2" w:val="clear"/>
      </w:pPr>
      <w:r>
        <w:rPr>
          <w:rFonts w:ascii="Courier New" w:hAnsi="Courier New"/>
          <w:sz w:val="17"/>
        </w:rPr>
        <w:t>https://api.atlassian.com/ex/jira/2b3c4d5e-678f-1234-9abc-def012345678/rest/api/3/workflows/update/validation</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https://api.atlassian.com/ex/jira//rest/api/3/workflows/update/validation</w:t>
        <w:br/>
        <w:t>https://api.atlassian.com/ex/jira/rest/api/3/workflows/update/validation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requests.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Container for statuses and workflows to validate.</w:t>
            </w:r>
          </w:p>
        </w:tc>
      </w:tr>
      <w:tr>
        <w:tc>
          <w:tcPr>
            <w:tcW w:type="dxa" w:w="2880"/>
          </w:tcPr>
          <w:p>
            <w:r>
              <w:t>payload.statuses</w:t>
            </w:r>
          </w:p>
        </w:tc>
        <w:tc>
          <w:tcPr>
            <w:tcW w:type="dxa" w:w="2880"/>
          </w:tcPr>
          <w:p>
            <w:r>
              <w:t>array &lt;object&gt;</w:t>
            </w:r>
          </w:p>
        </w:tc>
        <w:tc>
          <w:tcPr>
            <w:tcW w:type="dxa" w:w="2880"/>
          </w:tcPr>
          <w:p>
            <w:r>
              <w:t>Statuses to associate with the workflows.</w:t>
            </w:r>
          </w:p>
        </w:tc>
      </w:tr>
      <w:tr>
        <w:tc>
          <w:tcPr>
            <w:tcW w:type="dxa" w:w="2880"/>
          </w:tcPr>
          <w:p>
            <w:r>
              <w:t>payload.workflows</w:t>
            </w:r>
          </w:p>
        </w:tc>
        <w:tc>
          <w:tcPr>
            <w:tcW w:type="dxa" w:w="2880"/>
          </w:tcPr>
          <w:p>
            <w:r>
              <w:t>array &lt;object&gt;</w:t>
            </w:r>
          </w:p>
        </w:tc>
        <w:tc>
          <w:tcPr>
            <w:tcW w:type="dxa" w:w="2880"/>
          </w:tcPr>
          <w:p>
            <w:r>
              <w:t>Workflow update details to validate.</w:t>
            </w:r>
          </w:p>
        </w:tc>
      </w:tr>
      <w:tr>
        <w:tc>
          <w:tcPr>
            <w:tcW w:type="dxa" w:w="2880"/>
          </w:tcPr>
          <w:p>
            <w:r>
              <w:t>validationOptions</w:t>
            </w:r>
          </w:p>
        </w:tc>
        <w:tc>
          <w:tcPr>
            <w:tcW w:type="dxa" w:w="2880"/>
          </w:tcPr>
          <w:p>
            <w:r>
              <w:t>object</w:t>
            </w:r>
          </w:p>
        </w:tc>
        <w:tc>
          <w:tcPr>
            <w:tcW w:type="dxa" w:w="2880"/>
          </w:tcPr>
          <w:p>
            <w:r>
              <w:t>Validation configuration.</w:t>
            </w:r>
          </w:p>
        </w:tc>
      </w:tr>
      <w:tr>
        <w:tc>
          <w:tcPr>
            <w:tcW w:type="dxa" w:w="2880"/>
          </w:tcPr>
          <w:p>
            <w:r>
              <w:t>validationOptions.levels</w:t>
            </w:r>
          </w:p>
        </w:tc>
        <w:tc>
          <w:tcPr>
            <w:tcW w:type="dxa" w:w="2880"/>
          </w:tcPr>
          <w:p>
            <w:r>
              <w:t>array &lt;string&gt;</w:t>
            </w:r>
          </w:p>
        </w:tc>
        <w:tc>
          <w:tcPr>
            <w:tcW w:type="dxa" w:w="2880"/>
          </w:tcPr>
          <w:p>
            <w:r>
              <w:t>Validation levels to return. Allowed values: WARNING, ERROR.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payload.statuses[].description</w:t>
            </w:r>
          </w:p>
        </w:tc>
        <w:tc>
          <w:tcPr>
            <w:tcW w:type="dxa" w:w="2880"/>
          </w:tcPr>
          <w:p>
            <w:r>
              <w:t>string</w:t>
            </w:r>
          </w:p>
        </w:tc>
        <w:tc>
          <w:tcPr>
            <w:tcW w:type="dxa" w:w="2880"/>
          </w:tcPr>
          <w:p>
            <w:r>
              <w:t>The description of the status.</w:t>
            </w:r>
          </w:p>
        </w:tc>
      </w:tr>
      <w:tr>
        <w:tc>
          <w:tcPr>
            <w:tcW w:type="dxa" w:w="2880"/>
          </w:tcPr>
          <w:p>
            <w:r>
              <w:t>payload.statuses[].id</w:t>
            </w:r>
          </w:p>
        </w:tc>
        <w:tc>
          <w:tcPr>
            <w:tcW w:type="dxa" w:w="2880"/>
          </w:tcPr>
          <w:p>
            <w:r>
              <w:t>string</w:t>
            </w:r>
          </w:p>
        </w:tc>
        <w:tc>
          <w:tcPr>
            <w:tcW w:type="dxa" w:w="2880"/>
          </w:tcPr>
          <w:p>
            <w:r>
              <w:t>The ID of the status. When reusing an existing status, this field should be provided.</w:t>
            </w:r>
          </w:p>
        </w:tc>
      </w:tr>
      <w:tr>
        <w:tc>
          <w:tcPr>
            <w:tcW w:type="dxa" w:w="2880"/>
          </w:tcPr>
          <w:p>
            <w:r>
              <w:t>payload.statuses[].name</w:t>
            </w:r>
          </w:p>
        </w:tc>
        <w:tc>
          <w:tcPr>
            <w:tcW w:type="dxa" w:w="2880"/>
          </w:tcPr>
          <w:p>
            <w:r>
              <w:t>string</w:t>
            </w:r>
          </w:p>
        </w:tc>
        <w:tc>
          <w:tcPr>
            <w:tcW w:type="dxa" w:w="2880"/>
          </w:tcPr>
          <w:p>
            <w:r>
              <w:t>Required. The name of the status.</w:t>
            </w:r>
          </w:p>
        </w:tc>
      </w:tr>
      <w:tr>
        <w:tc>
          <w:tcPr>
            <w:tcW w:type="dxa" w:w="2880"/>
          </w:tcPr>
          <w:p>
            <w:r>
              <w:t>payload.statuses[].statusCategory</w:t>
            </w:r>
          </w:p>
        </w:tc>
        <w:tc>
          <w:tcPr>
            <w:tcW w:type="dxa" w:w="2880"/>
          </w:tcPr>
          <w:p>
            <w:r>
              <w:t>string</w:t>
            </w:r>
          </w:p>
        </w:tc>
        <w:tc>
          <w:tcPr>
            <w:tcW w:type="dxa" w:w="2880"/>
          </w:tcPr>
          <w:p>
            <w:r>
              <w:t>Required. Allowed values: TODO, IN_PROGRESS, DONE.</w:t>
            </w:r>
          </w:p>
        </w:tc>
      </w:tr>
      <w:tr>
        <w:tc>
          <w:tcPr>
            <w:tcW w:type="dxa" w:w="2880"/>
          </w:tcPr>
          <w:p>
            <w:r>
              <w:t>payload.statuses[].statusReference</w:t>
            </w:r>
          </w:p>
        </w:tc>
        <w:tc>
          <w:tcPr>
            <w:tcW w:type="dxa" w:w="2880"/>
          </w:tcPr>
          <w:p>
            <w:r>
              <w:t>string</w:t>
            </w:r>
          </w:p>
        </w:tc>
        <w:tc>
          <w:tcPr>
            <w:tcW w:type="dxa" w:w="2880"/>
          </w:tcPr>
          <w:p>
            <w:r>
              <w:t>Required. The reference of the status. If adding a new status to a team-managed workflow, this must be a UUID (for company-managed a UUID is not needed).</w:t>
            </w:r>
          </w:p>
        </w:tc>
      </w:tr>
      <w:tr>
        <w:tc>
          <w:tcPr>
            <w:tcW w:type="dxa" w:w="2880"/>
          </w:tcPr>
          <w:p>
            <w:r>
              <w:t>payload.workflows[].defaultStatusMappings</w:t>
            </w:r>
          </w:p>
        </w:tc>
        <w:tc>
          <w:tcPr>
            <w:tcW w:type="dxa" w:w="2880"/>
          </w:tcPr>
          <w:p>
            <w:r>
              <w:t>array &lt;object&gt;</w:t>
            </w:r>
          </w:p>
        </w:tc>
        <w:tc>
          <w:tcPr>
            <w:tcW w:type="dxa" w:w="2880"/>
          </w:tcPr>
          <w:p>
            <w:r>
              <w:t>Mapping of old to new status ID.</w:t>
            </w:r>
          </w:p>
        </w:tc>
      </w:tr>
      <w:tr>
        <w:tc>
          <w:tcPr>
            <w:tcW w:type="dxa" w:w="2880"/>
          </w:tcPr>
          <w:p>
            <w:r>
              <w:t>payload.workflows[].defaultStatusMappings[].newStatusReference</w:t>
            </w:r>
          </w:p>
        </w:tc>
        <w:tc>
          <w:tcPr>
            <w:tcW w:type="dxa" w:w="2880"/>
          </w:tcPr>
          <w:p>
            <w:r>
              <w:t>string</w:t>
            </w:r>
          </w:p>
        </w:tc>
        <w:tc>
          <w:tcPr>
            <w:tcW w:type="dxa" w:w="2880"/>
          </w:tcPr>
          <w:p>
            <w:r>
              <w:t>Required. The new status ID.</w:t>
            </w:r>
          </w:p>
        </w:tc>
      </w:tr>
      <w:tr>
        <w:tc>
          <w:tcPr>
            <w:tcW w:type="dxa" w:w="2880"/>
          </w:tcPr>
          <w:p>
            <w:r>
              <w:t>payload.workflows[].defaultStatusMappings[].oldStatusReference</w:t>
            </w:r>
          </w:p>
        </w:tc>
        <w:tc>
          <w:tcPr>
            <w:tcW w:type="dxa" w:w="2880"/>
          </w:tcPr>
          <w:p>
            <w:r>
              <w:t>string</w:t>
            </w:r>
          </w:p>
        </w:tc>
        <w:tc>
          <w:tcPr>
            <w:tcW w:type="dxa" w:w="2880"/>
          </w:tcPr>
          <w:p>
            <w:r>
              <w:t>Required. The old status ID.</w:t>
            </w:r>
          </w:p>
        </w:tc>
      </w:tr>
      <w:tr>
        <w:tc>
          <w:tcPr>
            <w:tcW w:type="dxa" w:w="2880"/>
          </w:tcPr>
          <w:p>
            <w:r>
              <w:t>payload.workflows[].description</w:t>
            </w:r>
          </w:p>
        </w:tc>
        <w:tc>
          <w:tcPr>
            <w:tcW w:type="dxa" w:w="2880"/>
          </w:tcPr>
          <w:p>
            <w:r>
              <w:t>string</w:t>
            </w:r>
          </w:p>
        </w:tc>
        <w:tc>
          <w:tcPr>
            <w:tcW w:type="dxa" w:w="2880"/>
          </w:tcPr>
          <w:p>
            <w:r>
              <w:t>The new description for this workflow.</w:t>
            </w:r>
          </w:p>
        </w:tc>
      </w:tr>
      <w:tr>
        <w:tc>
          <w:tcPr>
            <w:tcW w:type="dxa" w:w="2880"/>
          </w:tcPr>
          <w:p>
            <w:r>
              <w:t>payload.workflows[].id</w:t>
            </w:r>
          </w:p>
        </w:tc>
        <w:tc>
          <w:tcPr>
            <w:tcW w:type="dxa" w:w="2880"/>
          </w:tcPr>
          <w:p>
            <w:r>
              <w:t>string</w:t>
            </w:r>
          </w:p>
        </w:tc>
        <w:tc>
          <w:tcPr>
            <w:tcW w:type="dxa" w:w="2880"/>
          </w:tcPr>
          <w:p>
            <w:r>
              <w:t>Required. The ID of this workflow.</w:t>
            </w:r>
          </w:p>
        </w:tc>
      </w:tr>
      <w:tr>
        <w:tc>
          <w:tcPr>
            <w:tcW w:type="dxa" w:w="2880"/>
          </w:tcPr>
          <w:p>
            <w:r>
              <w:t>payload.workflows[].loopedTransitionContainerLayout</w:t>
            </w:r>
          </w:p>
        </w:tc>
        <w:tc>
          <w:tcPr>
            <w:tcW w:type="dxa" w:w="2880"/>
          </w:tcPr>
          <w:p>
            <w:r>
              <w:t>object</w:t>
            </w:r>
          </w:p>
        </w:tc>
        <w:tc>
          <w:tcPr>
            <w:tcW w:type="dxa" w:w="2880"/>
          </w:tcPr>
          <w:p>
            <w:r>
              <w:t>&lt;WorkflowLayout&gt; (schema not provided in scraped content).</w:t>
            </w:r>
          </w:p>
        </w:tc>
      </w:tr>
      <w:tr>
        <w:tc>
          <w:tcPr>
            <w:tcW w:type="dxa" w:w="2880"/>
          </w:tcPr>
          <w:p>
            <w:r>
              <w:t>payload.workflows[].startPointLayout</w:t>
            </w:r>
          </w:p>
        </w:tc>
        <w:tc>
          <w:tcPr>
            <w:tcW w:type="dxa" w:w="2880"/>
          </w:tcPr>
          <w:p>
            <w:r>
              <w:t>object</w:t>
            </w:r>
          </w:p>
        </w:tc>
        <w:tc>
          <w:tcPr>
            <w:tcW w:type="dxa" w:w="2880"/>
          </w:tcPr>
          <w:p>
            <w:r>
              <w:t>&lt;WorkflowLayout&gt; (schema not provided in scraped content).</w:t>
            </w:r>
          </w:p>
        </w:tc>
      </w:tr>
      <w:tr>
        <w:tc>
          <w:tcPr>
            <w:tcW w:type="dxa" w:w="2880"/>
          </w:tcPr>
          <w:p>
            <w:r>
              <w:t>payload.workflows[].statusMappings</w:t>
            </w:r>
          </w:p>
        </w:tc>
        <w:tc>
          <w:tcPr>
            <w:tcW w:type="dxa" w:w="2880"/>
          </w:tcPr>
          <w:p>
            <w:r>
              <w:t>array &lt;object&gt;</w:t>
            </w:r>
          </w:p>
        </w:tc>
        <w:tc>
          <w:tcPr>
            <w:tcW w:type="dxa" w:w="2880"/>
          </w:tcPr>
          <w:p>
            <w:r>
              <w:t>Mapping of old to new status ID for a specific project and issue type.</w:t>
            </w:r>
          </w:p>
        </w:tc>
      </w:tr>
      <w:tr>
        <w:tc>
          <w:tcPr>
            <w:tcW w:type="dxa" w:w="2880"/>
          </w:tcPr>
          <w:p>
            <w:r>
              <w:t>payload.workflows[].statusMappings[].issueTypeId</w:t>
            </w:r>
          </w:p>
        </w:tc>
        <w:tc>
          <w:tcPr>
            <w:tcW w:type="dxa" w:w="2880"/>
          </w:tcPr>
          <w:p>
            <w:r>
              <w:t>string</w:t>
            </w:r>
          </w:p>
        </w:tc>
        <w:tc>
          <w:tcPr>
            <w:tcW w:type="dxa" w:w="2880"/>
          </w:tcPr>
          <w:p>
            <w:r>
              <w:t>Required. The issue type for the status mapping.</w:t>
            </w:r>
          </w:p>
        </w:tc>
      </w:tr>
      <w:tr>
        <w:tc>
          <w:tcPr>
            <w:tcW w:type="dxa" w:w="2880"/>
          </w:tcPr>
          <w:p>
            <w:r>
              <w:t>payload.workflows[].statusMappings[].projectId</w:t>
            </w:r>
          </w:p>
        </w:tc>
        <w:tc>
          <w:tcPr>
            <w:tcW w:type="dxa" w:w="2880"/>
          </w:tcPr>
          <w:p>
            <w:r>
              <w:t>string</w:t>
            </w:r>
          </w:p>
        </w:tc>
        <w:tc>
          <w:tcPr>
            <w:tcW w:type="dxa" w:w="2880"/>
          </w:tcPr>
          <w:p>
            <w:r>
              <w:t>Required. The project for the status mapping.</w:t>
            </w:r>
          </w:p>
        </w:tc>
      </w:tr>
      <w:tr>
        <w:tc>
          <w:tcPr>
            <w:tcW w:type="dxa" w:w="2880"/>
          </w:tcPr>
          <w:p>
            <w:r>
              <w:t>payload.workflows[].statusMappings[].statusMigrations</w:t>
            </w:r>
          </w:p>
        </w:tc>
        <w:tc>
          <w:tcPr>
            <w:tcW w:type="dxa" w:w="2880"/>
          </w:tcPr>
          <w:p>
            <w:r>
              <w:t>array &lt;object&gt;</w:t>
            </w:r>
          </w:p>
        </w:tc>
        <w:tc>
          <w:tcPr>
            <w:tcW w:type="dxa" w:w="2880"/>
          </w:tcPr>
          <w:p>
            <w:r>
              <w:t>Required. List of old and new status ID mappings for the specified project and issue type.</w:t>
            </w:r>
          </w:p>
        </w:tc>
      </w:tr>
      <w:tr>
        <w:tc>
          <w:tcPr>
            <w:tcW w:type="dxa" w:w="2880"/>
          </w:tcPr>
          <w:p>
            <w:r>
              <w:t>payload.workflows[].statusMappings[].statusMigrations[].newStatusReference</w:t>
            </w:r>
          </w:p>
        </w:tc>
        <w:tc>
          <w:tcPr>
            <w:tcW w:type="dxa" w:w="2880"/>
          </w:tcPr>
          <w:p>
            <w:r>
              <w:t>string</w:t>
            </w:r>
          </w:p>
        </w:tc>
        <w:tc>
          <w:tcPr>
            <w:tcW w:type="dxa" w:w="2880"/>
          </w:tcPr>
          <w:p>
            <w:r>
              <w:t>Required. The new status ID.</w:t>
            </w:r>
          </w:p>
        </w:tc>
      </w:tr>
      <w:tr>
        <w:tc>
          <w:tcPr>
            <w:tcW w:type="dxa" w:w="2880"/>
          </w:tcPr>
          <w:p>
            <w:r>
              <w:t>payload.workflows[].statusMappings[].statusMigrations[].oldStatusReference</w:t>
            </w:r>
          </w:p>
        </w:tc>
        <w:tc>
          <w:tcPr>
            <w:tcW w:type="dxa" w:w="2880"/>
          </w:tcPr>
          <w:p>
            <w:r>
              <w:t>string</w:t>
            </w:r>
          </w:p>
        </w:tc>
        <w:tc>
          <w:tcPr>
            <w:tcW w:type="dxa" w:w="2880"/>
          </w:tcPr>
          <w:p>
            <w:r>
              <w:t>Required. The old status ID.</w:t>
            </w:r>
          </w:p>
        </w:tc>
      </w:tr>
      <w:tr>
        <w:tc>
          <w:tcPr>
            <w:tcW w:type="dxa" w:w="2880"/>
          </w:tcPr>
          <w:p>
            <w:r>
              <w:t>payload.workflows[].statuses</w:t>
            </w:r>
          </w:p>
        </w:tc>
        <w:tc>
          <w:tcPr>
            <w:tcW w:type="dxa" w:w="2880"/>
          </w:tcPr>
          <w:p>
            <w:r>
              <w:t>array &lt;object&gt;</w:t>
            </w:r>
          </w:p>
        </w:tc>
        <w:tc>
          <w:tcPr>
            <w:tcW w:type="dxa" w:w="2880"/>
          </w:tcPr>
          <w:p>
            <w:r>
              <w:t>Required. Statuses associated with this workflow.</w:t>
            </w:r>
          </w:p>
        </w:tc>
      </w:tr>
      <w:tr>
        <w:tc>
          <w:tcPr>
            <w:tcW w:type="dxa" w:w="2880"/>
          </w:tcPr>
          <w:p>
            <w:r>
              <w:t>payload.workflows[].statuses[].approvalConfiguration</w:t>
            </w:r>
          </w:p>
        </w:tc>
        <w:tc>
          <w:tcPr>
            <w:tcW w:type="dxa" w:w="2880"/>
          </w:tcPr>
          <w:p>
            <w:r>
              <w:t>object</w:t>
            </w:r>
          </w:p>
        </w:tc>
        <w:tc>
          <w:tcPr>
            <w:tcW w:type="dxa" w:w="2880"/>
          </w:tcPr>
          <w:p>
            <w:r>
              <w:t>&lt;ApprovalConfiguration&gt; (schema not provided in scraped content).</w:t>
            </w:r>
          </w:p>
        </w:tc>
      </w:tr>
      <w:tr>
        <w:tc>
          <w:tcPr>
            <w:tcW w:type="dxa" w:w="2880"/>
          </w:tcPr>
          <w:p>
            <w:r>
              <w:t>payload.workflows[].statuses[].layout</w:t>
            </w:r>
          </w:p>
        </w:tc>
        <w:tc>
          <w:tcPr>
            <w:tcW w:type="dxa" w:w="2880"/>
          </w:tcPr>
          <w:p>
            <w:r>
              <w:t>object</w:t>
            </w:r>
          </w:p>
        </w:tc>
        <w:tc>
          <w:tcPr>
            <w:tcW w:type="dxa" w:w="2880"/>
          </w:tcPr>
          <w:p>
            <w:r>
              <w:t>&lt;WorkflowLayout&gt; (schema not provided in scraped content).</w:t>
            </w:r>
          </w:p>
        </w:tc>
      </w:tr>
      <w:tr>
        <w:tc>
          <w:tcPr>
            <w:tcW w:type="dxa" w:w="2880"/>
          </w:tcPr>
          <w:p>
            <w:r>
              <w:t>payload.workflows[].statuses[].properties</w:t>
            </w:r>
          </w:p>
        </w:tc>
        <w:tc>
          <w:tcPr>
            <w:tcW w:type="dxa" w:w="2880"/>
          </w:tcPr>
          <w:p>
            <w:r>
              <w:t>object</w:t>
            </w:r>
          </w:p>
        </w:tc>
        <w:tc>
          <w:tcPr>
            <w:tcW w:type="dxa" w:w="2880"/>
          </w:tcPr>
          <w:p>
            <w:r>
              <w:t>Required. Map of string-to-string properties ({[key: string]: string}).</w:t>
            </w:r>
          </w:p>
        </w:tc>
      </w:tr>
      <w:tr>
        <w:tc>
          <w:tcPr>
            <w:tcW w:type="dxa" w:w="2880"/>
          </w:tcPr>
          <w:p>
            <w:r>
              <w:t>payload.workflows[].statuses[].statusReference</w:t>
            </w:r>
          </w:p>
        </w:tc>
        <w:tc>
          <w:tcPr>
            <w:tcW w:type="dxa" w:w="2880"/>
          </w:tcPr>
          <w:p>
            <w:r>
              <w:t>string</w:t>
            </w:r>
          </w:p>
        </w:tc>
        <w:tc>
          <w:tcPr>
            <w:tcW w:type="dxa" w:w="2880"/>
          </w:tcPr>
          <w:p>
            <w:r>
              <w:t>Required. A unique ID which the status will use to refer to this layout configuration.</w:t>
            </w:r>
          </w:p>
        </w:tc>
      </w:tr>
      <w:tr>
        <w:tc>
          <w:tcPr>
            <w:tcW w:type="dxa" w:w="2880"/>
          </w:tcPr>
          <w:p>
            <w:r>
              <w:t>payload.workflows[].transitions</w:t>
            </w:r>
          </w:p>
        </w:tc>
        <w:tc>
          <w:tcPr>
            <w:tcW w:type="dxa" w:w="2880"/>
          </w:tcPr>
          <w:p>
            <w:r>
              <w:t>array &lt;object&gt;</w:t>
            </w:r>
          </w:p>
        </w:tc>
        <w:tc>
          <w:tcPr>
            <w:tcW w:type="dxa" w:w="2880"/>
          </w:tcPr>
          <w:p>
            <w:r>
              <w:t>Required. Transitions of this workflow.</w:t>
            </w:r>
          </w:p>
        </w:tc>
      </w:tr>
      <w:tr>
        <w:tc>
          <w:tcPr>
            <w:tcW w:type="dxa" w:w="2880"/>
          </w:tcPr>
          <w:p>
            <w:r>
              <w:t>payload.workflows[].transitions[].actions</w:t>
            </w:r>
          </w:p>
        </w:tc>
        <w:tc>
          <w:tcPr>
            <w:tcW w:type="dxa" w:w="2880"/>
          </w:tcPr>
          <w:p>
            <w:r>
              <w:t>array &lt;object&gt;</w:t>
            </w:r>
          </w:p>
        </w:tc>
        <w:tc>
          <w:tcPr>
            <w:tcW w:type="dxa" w:w="2880"/>
          </w:tcPr>
          <w:p>
            <w:r>
              <w:t>Post-functions of the transition.</w:t>
            </w:r>
          </w:p>
        </w:tc>
      </w:tr>
      <w:tr>
        <w:tc>
          <w:tcPr>
            <w:tcW w:type="dxa" w:w="2880"/>
          </w:tcPr>
          <w:p>
            <w:r>
              <w:t>payload.workflows[].transitions[].actions[].id</w:t>
            </w:r>
          </w:p>
        </w:tc>
        <w:tc>
          <w:tcPr>
            <w:tcW w:type="dxa" w:w="2880"/>
          </w:tcPr>
          <w:p>
            <w:r>
              <w:t>string</w:t>
            </w:r>
          </w:p>
        </w:tc>
        <w:tc>
          <w:tcPr>
            <w:tcW w:type="dxa" w:w="2880"/>
          </w:tcPr>
          <w:p>
            <w:r>
              <w:t>The ID of the rule.</w:t>
            </w:r>
          </w:p>
        </w:tc>
      </w:tr>
      <w:tr>
        <w:tc>
          <w:tcPr>
            <w:tcW w:type="dxa" w:w="2880"/>
          </w:tcPr>
          <w:p>
            <w:r>
              <w:t>payload.workflows[].transitions[].actions[].parameters</w:t>
            </w:r>
          </w:p>
        </w:tc>
        <w:tc>
          <w:tcPr>
            <w:tcW w:type="dxa" w:w="2880"/>
          </w:tcPr>
          <w:p>
            <w:r>
              <w:t>object</w:t>
            </w:r>
          </w:p>
        </w:tc>
        <w:tc>
          <w:tcPr>
            <w:tcW w:type="dxa" w:w="2880"/>
          </w:tcPr>
          <w:p>
            <w:r>
              <w:t>Map of string-to-string parameters ({[key: string]: string}).</w:t>
            </w:r>
          </w:p>
        </w:tc>
      </w:tr>
      <w:tr>
        <w:tc>
          <w:tcPr>
            <w:tcW w:type="dxa" w:w="2880"/>
          </w:tcPr>
          <w:p>
            <w:r>
              <w:t>payload.workflows[].transitions[].actions[].ruleKey</w:t>
            </w:r>
          </w:p>
        </w:tc>
        <w:tc>
          <w:tcPr>
            <w:tcW w:type="dxa" w:w="2880"/>
          </w:tcPr>
          <w:p>
            <w:r>
              <w:t>string</w:t>
            </w:r>
          </w:p>
        </w:tc>
        <w:tc>
          <w:tcPr>
            <w:tcW w:type="dxa" w:w="2880"/>
          </w:tcPr>
          <w:p>
            <w:r>
              <w:t>Required. The rule key of the rule.</w:t>
            </w:r>
          </w:p>
        </w:tc>
      </w:tr>
      <w:tr>
        <w:tc>
          <w:tcPr>
            <w:tcW w:type="dxa" w:w="2880"/>
          </w:tcPr>
          <w:p>
            <w:r>
              <w:t>payload.workflows[].transitions[].conditions</w:t>
            </w:r>
          </w:p>
        </w:tc>
        <w:tc>
          <w:tcPr>
            <w:tcW w:type="dxa" w:w="2880"/>
          </w:tcPr>
          <w:p>
            <w:r>
              <w:t>object</w:t>
            </w:r>
          </w:p>
        </w:tc>
        <w:tc>
          <w:tcPr>
            <w:tcW w:type="dxa" w:w="2880"/>
          </w:tcPr>
          <w:p>
            <w:r>
              <w:t>&lt;ConditionGroupUpdate&gt; (schema not provided in scraped content).</w:t>
            </w:r>
          </w:p>
        </w:tc>
      </w:tr>
      <w:tr>
        <w:tc>
          <w:tcPr>
            <w:tcW w:type="dxa" w:w="2880"/>
          </w:tcPr>
          <w:p>
            <w:r>
              <w:t>payload.workflows[].transitions[].customIssueEventId</w:t>
            </w:r>
          </w:p>
        </w:tc>
        <w:tc>
          <w:tcPr>
            <w:tcW w:type="dxa" w:w="2880"/>
          </w:tcPr>
          <w:p>
            <w:r>
              <w:t>string</w:t>
            </w:r>
          </w:p>
        </w:tc>
        <w:tc>
          <w:tcPr>
            <w:tcW w:type="dxa" w:w="2880"/>
          </w:tcPr>
          <w:p>
            <w:r>
              <w:t>The custom event ID of the transition.</w:t>
            </w:r>
          </w:p>
        </w:tc>
      </w:tr>
      <w:tr>
        <w:tc>
          <w:tcPr>
            <w:tcW w:type="dxa" w:w="2880"/>
          </w:tcPr>
          <w:p>
            <w:r>
              <w:t>payload.workflows[].transitions[].description</w:t>
            </w:r>
          </w:p>
        </w:tc>
        <w:tc>
          <w:tcPr>
            <w:tcW w:type="dxa" w:w="2880"/>
          </w:tcPr>
          <w:p>
            <w:r>
              <w:t>string</w:t>
            </w:r>
          </w:p>
        </w:tc>
        <w:tc>
          <w:tcPr>
            <w:tcW w:type="dxa" w:w="2880"/>
          </w:tcPr>
          <w:p>
            <w:r>
              <w:t>The description of the transition.</w:t>
            </w:r>
          </w:p>
        </w:tc>
      </w:tr>
      <w:tr>
        <w:tc>
          <w:tcPr>
            <w:tcW w:type="dxa" w:w="2880"/>
          </w:tcPr>
          <w:p>
            <w:r>
              <w:t>payload.workflows[].transitions[].id</w:t>
            </w:r>
          </w:p>
        </w:tc>
        <w:tc>
          <w:tcPr>
            <w:tcW w:type="dxa" w:w="2880"/>
          </w:tcPr>
          <w:p>
            <w:r>
              <w:t>string</w:t>
            </w:r>
          </w:p>
        </w:tc>
        <w:tc>
          <w:tcPr>
            <w:tcW w:type="dxa" w:w="2880"/>
          </w:tcPr>
          <w:p>
            <w:r>
              <w:t>The ID of the transition.</w:t>
            </w:r>
          </w:p>
        </w:tc>
      </w:tr>
      <w:tr>
        <w:tc>
          <w:tcPr>
            <w:tcW w:type="dxa" w:w="2880"/>
          </w:tcPr>
          <w:p>
            <w:r>
              <w:t>payload.workflows[].transitions[].links</w:t>
            </w:r>
          </w:p>
        </w:tc>
        <w:tc>
          <w:tcPr>
            <w:tcW w:type="dxa" w:w="2880"/>
          </w:tcPr>
          <w:p>
            <w:r>
              <w:t>array &lt;object&gt;</w:t>
            </w:r>
          </w:p>
        </w:tc>
        <w:tc>
          <w:tcPr>
            <w:tcW w:type="dxa" w:w="2880"/>
          </w:tcPr>
          <w:p>
            <w:r>
              <w:t>Statuses the transition can start from and port mappings.</w:t>
            </w:r>
          </w:p>
        </w:tc>
      </w:tr>
      <w:tr>
        <w:tc>
          <w:tcPr>
            <w:tcW w:type="dxa" w:w="2880"/>
          </w:tcPr>
          <w:p>
            <w:r>
              <w:t>payload.workflows[].transitions[].links[].fromPort</w:t>
            </w:r>
          </w:p>
        </w:tc>
        <w:tc>
          <w:tcPr>
            <w:tcW w:type="dxa" w:w="2880"/>
          </w:tcPr>
          <w:p>
            <w:r>
              <w:t>integer</w:t>
            </w:r>
          </w:p>
        </w:tc>
        <w:tc>
          <w:tcPr>
            <w:tcW w:type="dxa" w:w="2880"/>
          </w:tcPr>
          <w:p>
            <w:r>
              <w:t>The port that the transition starts from.</w:t>
            </w:r>
          </w:p>
        </w:tc>
      </w:tr>
      <w:tr>
        <w:tc>
          <w:tcPr>
            <w:tcW w:type="dxa" w:w="2880"/>
          </w:tcPr>
          <w:p>
            <w:r>
              <w:t>payload.workflows[].transitions[].links[].fromStatusReference</w:t>
            </w:r>
          </w:p>
        </w:tc>
        <w:tc>
          <w:tcPr>
            <w:tcW w:type="dxa" w:w="2880"/>
          </w:tcPr>
          <w:p>
            <w:r>
              <w:t>string</w:t>
            </w:r>
          </w:p>
        </w:tc>
        <w:tc>
          <w:tcPr>
            <w:tcW w:type="dxa" w:w="2880"/>
          </w:tcPr>
          <w:p>
            <w:r>
              <w:t>The status that the transition starts from.</w:t>
            </w:r>
          </w:p>
        </w:tc>
      </w:tr>
      <w:tr>
        <w:tc>
          <w:tcPr>
            <w:tcW w:type="dxa" w:w="2880"/>
          </w:tcPr>
          <w:p>
            <w:r>
              <w:t>payload.workflows[].transitions[].links[].toPort</w:t>
            </w:r>
          </w:p>
        </w:tc>
        <w:tc>
          <w:tcPr>
            <w:tcW w:type="dxa" w:w="2880"/>
          </w:tcPr>
          <w:p>
            <w:r>
              <w:t>integer</w:t>
            </w:r>
          </w:p>
        </w:tc>
        <w:tc>
          <w:tcPr>
            <w:tcW w:type="dxa" w:w="2880"/>
          </w:tcPr>
          <w:p>
            <w:r>
              <w:t>The port that the transition goes to.</w:t>
            </w:r>
          </w:p>
        </w:tc>
      </w:tr>
      <w:tr>
        <w:tc>
          <w:tcPr>
            <w:tcW w:type="dxa" w:w="2880"/>
          </w:tcPr>
          <w:p>
            <w:r>
              <w:t>payload.workflows[].transitions[].name</w:t>
            </w:r>
          </w:p>
        </w:tc>
        <w:tc>
          <w:tcPr>
            <w:tcW w:type="dxa" w:w="2880"/>
          </w:tcPr>
          <w:p>
            <w:r>
              <w:t>string</w:t>
            </w:r>
          </w:p>
        </w:tc>
        <w:tc>
          <w:tcPr>
            <w:tcW w:type="dxa" w:w="2880"/>
          </w:tcPr>
          <w:p>
            <w:r>
              <w:t>The name of the transition.</w:t>
            </w:r>
          </w:p>
        </w:tc>
      </w:tr>
      <w:tr>
        <w:tc>
          <w:tcPr>
            <w:tcW w:type="dxa" w:w="2880"/>
          </w:tcPr>
          <w:p>
            <w:r>
              <w:t>payload.workflows[].transitions[].properties</w:t>
            </w:r>
          </w:p>
        </w:tc>
        <w:tc>
          <w:tcPr>
            <w:tcW w:type="dxa" w:w="2880"/>
          </w:tcPr>
          <w:p>
            <w:r>
              <w:t>object</w:t>
            </w:r>
          </w:p>
        </w:tc>
        <w:tc>
          <w:tcPr>
            <w:tcW w:type="dxa" w:w="2880"/>
          </w:tcPr>
          <w:p>
            <w:r>
              <w:t>Map of string-to-string properties ({[key: string]: string}).</w:t>
            </w:r>
          </w:p>
        </w:tc>
      </w:tr>
      <w:tr>
        <w:tc>
          <w:tcPr>
            <w:tcW w:type="dxa" w:w="2880"/>
          </w:tcPr>
          <w:p>
            <w:r>
              <w:t>payload.workflows[].transitions[].toStatusReference</w:t>
            </w:r>
          </w:p>
        </w:tc>
        <w:tc>
          <w:tcPr>
            <w:tcW w:type="dxa" w:w="2880"/>
          </w:tcPr>
          <w:p>
            <w:r>
              <w:t>string</w:t>
            </w:r>
          </w:p>
        </w:tc>
        <w:tc>
          <w:tcPr>
            <w:tcW w:type="dxa" w:w="2880"/>
          </w:tcPr>
          <w:p>
            <w:r>
              <w:t>The status the transition goes to.</w:t>
            </w:r>
          </w:p>
        </w:tc>
      </w:tr>
      <w:tr>
        <w:tc>
          <w:tcPr>
            <w:tcW w:type="dxa" w:w="2880"/>
          </w:tcPr>
          <w:p>
            <w:r>
              <w:t>payload.workflows[].transitions[].transitionScreen</w:t>
            </w:r>
          </w:p>
        </w:tc>
        <w:tc>
          <w:tcPr>
            <w:tcW w:type="dxa" w:w="2880"/>
          </w:tcPr>
          <w:p>
            <w:r>
              <w:t>object</w:t>
            </w:r>
          </w:p>
        </w:tc>
        <w:tc>
          <w:tcPr>
            <w:tcW w:type="dxa" w:w="2880"/>
          </w:tcPr>
          <w:p>
            <w:r>
              <w:t>&lt;WorkflowRuleConfiguration&gt; (schema not provided in scraped content).</w:t>
            </w:r>
          </w:p>
        </w:tc>
      </w:tr>
      <w:tr>
        <w:tc>
          <w:tcPr>
            <w:tcW w:type="dxa" w:w="2880"/>
          </w:tcPr>
          <w:p>
            <w:r>
              <w:t>payload.workflows[].transitions[].triggers</w:t>
            </w:r>
          </w:p>
        </w:tc>
        <w:tc>
          <w:tcPr>
            <w:tcW w:type="dxa" w:w="2880"/>
          </w:tcPr>
          <w:p>
            <w:r>
              <w:t>array &lt;object&gt;</w:t>
            </w:r>
          </w:p>
        </w:tc>
        <w:tc>
          <w:tcPr>
            <w:tcW w:type="dxa" w:w="2880"/>
          </w:tcPr>
          <w:p>
            <w:r>
              <w:t>Triggers of the transition.</w:t>
            </w:r>
          </w:p>
        </w:tc>
      </w:tr>
      <w:tr>
        <w:tc>
          <w:tcPr>
            <w:tcW w:type="dxa" w:w="2880"/>
          </w:tcPr>
          <w:p>
            <w:r>
              <w:t>payload.workflows[].transitions[].triggers[].id</w:t>
            </w:r>
          </w:p>
        </w:tc>
        <w:tc>
          <w:tcPr>
            <w:tcW w:type="dxa" w:w="2880"/>
          </w:tcPr>
          <w:p>
            <w:r>
              <w:t>string</w:t>
            </w:r>
          </w:p>
        </w:tc>
        <w:tc>
          <w:tcPr>
            <w:tcW w:type="dxa" w:w="2880"/>
          </w:tcPr>
          <w:p>
            <w:r>
              <w:t>The ID of the trigger.</w:t>
            </w:r>
          </w:p>
        </w:tc>
      </w:tr>
      <w:tr>
        <w:tc>
          <w:tcPr>
            <w:tcW w:type="dxa" w:w="2880"/>
          </w:tcPr>
          <w:p>
            <w:r>
              <w:t>payload.workflows[].transitions[].triggers[].parameters</w:t>
            </w:r>
          </w:p>
        </w:tc>
        <w:tc>
          <w:tcPr>
            <w:tcW w:type="dxa" w:w="2880"/>
          </w:tcPr>
          <w:p>
            <w:r>
              <w:t>object</w:t>
            </w:r>
          </w:p>
        </w:tc>
        <w:tc>
          <w:tcPr>
            <w:tcW w:type="dxa" w:w="2880"/>
          </w:tcPr>
          <w:p>
            <w:r>
              <w:t>Required. Map of string-to-string parameters ({[key: string]: string}).</w:t>
            </w:r>
          </w:p>
        </w:tc>
      </w:tr>
      <w:tr>
        <w:tc>
          <w:tcPr>
            <w:tcW w:type="dxa" w:w="2880"/>
          </w:tcPr>
          <w:p>
            <w:r>
              <w:t>payload.workflows[].transitions[].triggers[].ruleKey</w:t>
            </w:r>
          </w:p>
        </w:tc>
        <w:tc>
          <w:tcPr>
            <w:tcW w:type="dxa" w:w="2880"/>
          </w:tcPr>
          <w:p>
            <w:r>
              <w:t>string</w:t>
            </w:r>
          </w:p>
        </w:tc>
        <w:tc>
          <w:tcPr>
            <w:tcW w:type="dxa" w:w="2880"/>
          </w:tcPr>
          <w:p>
            <w:r>
              <w:t>Required. The rule key of the trigger.</w:t>
            </w:r>
          </w:p>
        </w:tc>
      </w:tr>
      <w:tr>
        <w:tc>
          <w:tcPr>
            <w:tcW w:type="dxa" w:w="2880"/>
          </w:tcPr>
          <w:p>
            <w:r>
              <w:t>payload.workflows[].transitions[].type</w:t>
            </w:r>
          </w:p>
        </w:tc>
        <w:tc>
          <w:tcPr>
            <w:tcW w:type="dxa" w:w="2880"/>
          </w:tcPr>
          <w:p>
            <w:r>
              <w:t>string</w:t>
            </w:r>
          </w:p>
        </w:tc>
        <w:tc>
          <w:tcPr>
            <w:tcW w:type="dxa" w:w="2880"/>
          </w:tcPr>
          <w:p>
            <w:r>
              <w:t>Transition type. Allowed values: INITIAL, GLOBAL, DIRECTED.</w:t>
            </w:r>
          </w:p>
        </w:tc>
      </w:tr>
      <w:tr>
        <w:tc>
          <w:tcPr>
            <w:tcW w:type="dxa" w:w="2880"/>
          </w:tcPr>
          <w:p>
            <w:r>
              <w:t>payload.workflows[].transitions[].validators</w:t>
            </w:r>
          </w:p>
        </w:tc>
        <w:tc>
          <w:tcPr>
            <w:tcW w:type="dxa" w:w="2880"/>
          </w:tcPr>
          <w:p>
            <w:r>
              <w:t>array &lt;object&gt;</w:t>
            </w:r>
          </w:p>
        </w:tc>
        <w:tc>
          <w:tcPr>
            <w:tcW w:type="dxa" w:w="2880"/>
          </w:tcPr>
          <w:p>
            <w:r>
              <w:t>Validators of the transition.</w:t>
            </w:r>
          </w:p>
        </w:tc>
      </w:tr>
      <w:tr>
        <w:tc>
          <w:tcPr>
            <w:tcW w:type="dxa" w:w="2880"/>
          </w:tcPr>
          <w:p>
            <w:r>
              <w:t>payload.workflows[].transitions[].validators[].id</w:t>
            </w:r>
          </w:p>
        </w:tc>
        <w:tc>
          <w:tcPr>
            <w:tcW w:type="dxa" w:w="2880"/>
          </w:tcPr>
          <w:p>
            <w:r>
              <w:t>string</w:t>
            </w:r>
          </w:p>
        </w:tc>
        <w:tc>
          <w:tcPr>
            <w:tcW w:type="dxa" w:w="2880"/>
          </w:tcPr>
          <w:p>
            <w:r>
              <w:t>The ID of the rule.</w:t>
            </w:r>
          </w:p>
        </w:tc>
      </w:tr>
      <w:tr>
        <w:tc>
          <w:tcPr>
            <w:tcW w:type="dxa" w:w="2880"/>
          </w:tcPr>
          <w:p>
            <w:r>
              <w:t>payload.workflows[].transitions[].validators[].parameters</w:t>
            </w:r>
          </w:p>
        </w:tc>
        <w:tc>
          <w:tcPr>
            <w:tcW w:type="dxa" w:w="2880"/>
          </w:tcPr>
          <w:p>
            <w:r>
              <w:t>object</w:t>
            </w:r>
          </w:p>
        </w:tc>
        <w:tc>
          <w:tcPr>
            <w:tcW w:type="dxa" w:w="2880"/>
          </w:tcPr>
          <w:p>
            <w:r>
              <w:t>Map of string-to-string parameters ({[key: string]: string}).</w:t>
            </w:r>
          </w:p>
        </w:tc>
      </w:tr>
      <w:tr>
        <w:tc>
          <w:tcPr>
            <w:tcW w:type="dxa" w:w="2880"/>
          </w:tcPr>
          <w:p>
            <w:r>
              <w:t>payload.workflows[].transitions[].validators[].ruleKey</w:t>
            </w:r>
          </w:p>
        </w:tc>
        <w:tc>
          <w:tcPr>
            <w:tcW w:type="dxa" w:w="2880"/>
          </w:tcPr>
          <w:p>
            <w:r>
              <w:t>string</w:t>
            </w:r>
          </w:p>
        </w:tc>
        <w:tc>
          <w:tcPr>
            <w:tcW w:type="dxa" w:w="2880"/>
          </w:tcPr>
          <w:p>
            <w:r>
              <w:t>Required. The rule key of the rule.</w:t>
            </w:r>
          </w:p>
        </w:tc>
      </w:tr>
      <w:tr>
        <w:tc>
          <w:tcPr>
            <w:tcW w:type="dxa" w:w="2880"/>
          </w:tcPr>
          <w:p>
            <w:r>
              <w:t>payload.workflows[].version</w:t>
            </w:r>
          </w:p>
        </w:tc>
        <w:tc>
          <w:tcPr>
            <w:tcW w:type="dxa" w:w="2880"/>
          </w:tcPr>
          <w:p>
            <w:r>
              <w:t>object</w:t>
            </w:r>
          </w:p>
        </w:tc>
        <w:tc>
          <w:tcPr>
            <w:tcW w:type="dxa" w:w="2880"/>
          </w:tcPr>
          <w:p>
            <w:r>
              <w:t>Required. &lt;DocumentVersion&gt;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"elementReference": {},</w:t>
        <w:br/>
        <w:t xml:space="preserve"> "level": "ERROR",</w:t>
        <w:br/>
        <w:t xml:space="preserve"> "message": "string",</w:t>
        <w:br/>
        <w:t xml:space="preserve"> "type": "WORKFLOW"</w:t>
        <w:br/>
        <w:t xml:space="preserve"> }</w:t>
        <w:br/>
        <w:t xml:space="preserve"> ]</w:t>
        <w:br/>
        <w:t>}</w:t>
      </w:r>
    </w:p>
    <w:p>
      <w:pPr>
        <w:pStyle w:val="Heading3"/>
      </w:pPr>
      <w:r>
        <w:t>Error Response (400 Bad Request)</w:t>
      </w:r>
    </w:p>
    <w:p>
      <w:r>
        <w:t>Returned if the request is not valid.</w:t>
      </w:r>
    </w:p>
    <w:p>
      <w:pPr>
        <w:pStyle w:val="Heading3"/>
      </w:pPr>
      <w:r>
        <w:t>Error Response (401 Unauthorized)</w:t>
      </w:r>
    </w:p>
    <w:p>
      <w:r>
        <w:t>Returned if authentication credentials are incorrect or missing, or the caller doesn't have permissions to perform the operation.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&lt;object&gt;</w:t>
            </w:r>
          </w:p>
        </w:tc>
        <w:tc>
          <w:tcPr>
            <w:tcW w:type="dxa" w:w="2880"/>
          </w:tcPr>
          <w:p>
            <w:r>
              <w:t>List of validation errors/warnings.</w:t>
            </w:r>
          </w:p>
        </w:tc>
      </w:tr>
      <w:tr>
        <w:tc>
          <w:tcPr>
            <w:tcW w:type="dxa" w:w="2880"/>
          </w:tcPr>
          <w:p>
            <w:r>
              <w:t>errors[].code</w:t>
            </w:r>
          </w:p>
        </w:tc>
        <w:tc>
          <w:tcPr>
            <w:tcW w:type="dxa" w:w="2880"/>
          </w:tcPr>
          <w:p>
            <w:r>
              <w:t>string</w:t>
            </w:r>
          </w:p>
        </w:tc>
        <w:tc>
          <w:tcPr>
            <w:tcW w:type="dxa" w:w="2880"/>
          </w:tcPr>
          <w:p>
            <w:r>
              <w:t>An error code.</w:t>
            </w:r>
          </w:p>
        </w:tc>
      </w:tr>
      <w:tr>
        <w:tc>
          <w:tcPr>
            <w:tcW w:type="dxa" w:w="2880"/>
          </w:tcPr>
          <w:p>
            <w:r>
              <w:t>errors[].elementReference</w:t>
            </w:r>
          </w:p>
        </w:tc>
        <w:tc>
          <w:tcPr>
            <w:tcW w:type="dxa" w:w="2880"/>
          </w:tcPr>
          <w:p>
            <w:r>
              <w:t>object</w:t>
            </w:r>
          </w:p>
        </w:tc>
        <w:tc>
          <w:tcPr>
            <w:tcW w:type="dxa" w:w="2880"/>
          </w:tcPr>
          <w:p>
            <w:r>
              <w:t>&lt;WorkflowElementReference&gt; (schema not provided in scraped content).</w:t>
            </w:r>
          </w:p>
        </w:tc>
      </w:tr>
      <w:tr>
        <w:tc>
          <w:tcPr>
            <w:tcW w:type="dxa" w:w="2880"/>
          </w:tcPr>
          <w:p>
            <w:r>
              <w:t>errors[].level</w:t>
            </w:r>
          </w:p>
        </w:tc>
        <w:tc>
          <w:tcPr>
            <w:tcW w:type="dxa" w:w="2880"/>
          </w:tcPr>
          <w:p>
            <w:r>
              <w:t>string</w:t>
            </w:r>
          </w:p>
        </w:tc>
        <w:tc>
          <w:tcPr>
            <w:tcW w:type="dxa" w:w="2880"/>
          </w:tcPr>
          <w:p>
            <w:r>
              <w:t>Validation level. Allowed values: WARNING, ERROR.</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errors[].type</w:t>
            </w:r>
          </w:p>
        </w:tc>
        <w:tc>
          <w:tcPr>
            <w:tcW w:type="dxa" w:w="2880"/>
          </w:tcPr>
          <w:p>
            <w:r>
              <w:t>string</w:t>
            </w:r>
          </w:p>
        </w:tc>
        <w:tc>
          <w:tcPr>
            <w:tcW w:type="dxa" w:w="2880"/>
          </w:tcPr>
          <w:p>
            <w:r>
              <w:t>Element type referenced by the error/warning. Allowed values: RULE, STATUS, STATUS_LAYOUT, STATUS_PROPERTY, WORKFLOW, TRANSITION, TRANSITION_PROPERTY, SCOPE, STATUS_MAPPING, TRIGGER.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'https://api.atlassian.com/ex/jira/{{jiraCloudId}}/rest/api/3/workflows/update/validation' \</w:t>
        <w:br/>
        <w:t xml:space="preserve"> --header 'Accept: application/json' \</w:t>
        <w:br/>
        <w:t xml:space="preserve"> --header 'Content-Type: application/json' \</w:t>
        <w:br/>
        <w:t xml:space="preserve"> --data '{</w:t>
        <w:br/>
        <w:t xml:space="preserve"> "payload": {</w:t>
        <w:br/>
        <w:t xml:space="preserve"> "statuses": [</w:t>
        <w:br/>
        <w:t xml:space="preserve">        {</w:t>
        <w:br/>
        <w:t xml:space="preserve"> "description": "",</w:t>
        <w:br/>
        <w:t xml:space="preserve"> "name": "To Do",</w:t>
        <w:br/>
        <w:t xml:space="preserve"> "statusCategory": "TODO",</w:t>
        <w:br/>
        <w:t xml:space="preserve"> "statusReference": "f0b24de5-25e7-4fab-ab94-63d81db6c0c0"</w:t>
        <w:br/>
        <w:t xml:space="preserve">        },</w:t>
        <w:br/>
        <w:t xml:space="preserve">        {</w:t>
        <w:br/>
        <w:t xml:space="preserve"> "description": "",</w:t>
        <w:br/>
        <w:t xml:space="preserve"> "name": "In Progress",</w:t>
        <w:br/>
        <w:t xml:space="preserve"> "statusCategory": "IN_PROGRESS",</w:t>
        <w:br/>
        <w:t xml:space="preserve"> "statusReference": "c7a35bf0-c127-4aa6-869f-4033730c61d8"</w:t>
        <w:br/>
        <w:t xml:space="preserve">        },</w:t>
        <w:br/>
        <w:t xml:space="preserve">        {</w:t>
        <w:br/>
        <w:t xml:space="preserve"> "description": "",</w:t>
        <w:br/>
        <w:t xml:space="preserve"> "name": "Done",</w:t>
        <w:br/>
        <w:t xml:space="preserve"> "statusCategory": "DONE",</w:t>
        <w:br/>
        <w:t xml:space="preserve"> "statusReference": "6b3fc04d-3316-46c5-a257-65751aeb8849"</w:t>
        <w:br/>
        <w:t xml:space="preserve">        }</w:t>
        <w:br/>
        <w:t xml:space="preserve">      ],</w:t>
        <w:br/>
        <w:t xml:space="preserve"> "workflows": [</w:t>
        <w:br/>
        <w:t xml:space="preserve">        {</w:t>
        <w:br/>
        <w:t xml:space="preserve"> "defaultStatusMappings": [</w:t>
        <w:br/>
        <w:t xml:space="preserve">            {</w:t>
        <w:br/>
        <w:t xml:space="preserve"> "newStatusReference": "10011",</w:t>
        <w:br/>
        <w:t xml:space="preserve"> "oldStatusReference": "10010"</w:t>
        <w:br/>
        <w:t xml:space="preserve">            }</w:t>
        <w:br/>
        <w:t xml:space="preserve">          ],</w:t>
        <w:br/>
        <w:t xml:space="preserve"> "description": "",</w:t>
        <w:br/>
        <w:t xml:space="preserve"> "id": "10001",</w:t>
        <w:br/>
        <w:t xml:space="preserve"> "startPointLayout": {</w:t>
        <w:br/>
        <w:t xml:space="preserve"> "x": -100.00030899047852,</w:t>
        <w:br/>
        <w:t xml:space="preserve"> "y": -153.00020599365234</w:t>
        <w:br/>
        <w:t xml:space="preserve">          },</w:t>
        <w:br/>
        <w:t xml:space="preserve"> "statusMappings": [</w:t>
        <w:br/>
        <w:t xml:space="preserve">            {</w:t>
        <w:br/>
        <w:t xml:space="preserve"> "issueTypeId": "10002",</w:t>
        <w:br/>
        <w:t xml:space="preserve"> "projectId": "10003",</w:t>
        <w:br/>
        <w:t xml:space="preserve"> "statusMigrations": [</w:t>
        <w:br/>
        <w:t xml:space="preserve">                {</w:t>
        <w:br/>
        <w:t xml:space="preserve"> "newStatusReference": "10011",</w:t>
        <w:br/>
        <w:t xml:space="preserve"> "oldStatusReference": "10010"</w:t>
        <w:br/>
        <w:t xml:space="preserve">                }</w:t>
        <w:br/>
        <w:t xml:space="preserve">              ]</w:t>
        <w:br/>
        <w:t xml:space="preserve">            }</w:t>
        <w:br/>
        <w:t xml:space="preserve">          ],</w:t>
        <w:br/>
        <w:t xml:space="preserve"> "statuses": [</w:t>
        <w:br/>
        <w:t xml:space="preserve">            {</w:t>
        <w:br/>
        <w:t xml:space="preserve"> "layout": { "x": 114.99993896484375, "y": -16 },</w:t>
        <w:br/>
        <w:t xml:space="preserve"> "properties": {},</w:t>
        <w:br/>
        <w:t xml:space="preserve"> "statusReference": "f0b24de5-25e7-4fab-ab94-63d81db6c0c0"</w:t>
        <w:br/>
        <w:t xml:space="preserve">            },</w:t>
        <w:br/>
        <w:t xml:space="preserve">            {</w:t>
        <w:br/>
        <w:t xml:space="preserve"> "layout": { "x": 317.0000915527344, "y": -16 },</w:t>
        <w:br/>
        <w:t xml:space="preserve"> "properties": {},</w:t>
        <w:br/>
        <w:t xml:space="preserve"> "statusReference": "c7a35bf0-c127-4aa6-869f-4033730c61d8"</w:t>
        <w:br/>
        <w:t xml:space="preserve">            },</w:t>
        <w:br/>
        <w:t xml:space="preserve">            {</w:t>
        <w:br/>
        <w:t xml:space="preserve"> "layout": { "x": 508.000244140625, "y": -16 },</w:t>
        <w:br/>
        <w:t xml:space="preserve"> "properties": {},</w:t>
        <w:br/>
        <w:t xml:space="preserve"> "statusReference": "6b3fc04d-3316-46c5-a257-65751aeb8849"</w:t>
        <w:br/>
        <w:t xml:space="preserve">            }</w:t>
        <w:br/>
        <w:t xml:space="preserve">          ],</w:t>
        <w:br/>
        <w:t xml:space="preserve"> "transitions": [</w:t>
        <w:br/>
        <w:t xml:space="preserve">            {</w:t>
        <w:br/>
        <w:t xml:space="preserve"> "actions": [],</w:t>
        <w:br/>
        <w:t xml:space="preserve"> "description": "",</w:t>
        <w:br/>
        <w:t xml:space="preserve"> "id": "1",</w:t>
        <w:br/>
        <w:t xml:space="preserve"> "links": [],</w:t>
        <w:br/>
        <w:t xml:space="preserve"> "name": "Create",</w:t>
        <w:br/>
        <w:t xml:space="preserve"> "properties": {},</w:t>
        <w:br/>
        <w:t xml:space="preserve"> "toStatusReference": "f0b24de5-25e7-4fab-ab94-63d81db6c0c0",</w:t>
        <w:br/>
        <w:t xml:space="preserve"> "triggers": [],</w:t>
        <w:br/>
        <w:t xml:space="preserve"> "type": "INITIAL",</w:t>
        <w:br/>
        <w:t xml:space="preserve"> "validators": []</w:t>
        <w:br/>
        <w:t xml:space="preserve">            }</w:t>
        <w:br/>
        <w:t xml:space="preserve">          ],</w:t>
        <w:br/>
        <w:t xml:space="preserve"> "version": {</w:t>
        <w:br/>
        <w:t xml:space="preserve"> "id": "6f6c988b-2590-4358-90c2-5f7960265592",</w:t>
        <w:br/>
        <w:t xml:space="preserve"> "versionNumber": 1</w:t>
        <w:br/>
        <w:t xml:space="preserve">          }</w:t>
        <w:br/>
        <w:t xml:space="preserve">        }</w:t>
        <w:br/>
        <w:t xml:space="preserve">      ]</w:t>
        <w:br/>
        <w:t xml:space="preserve">    },</w:t>
        <w:br/>
        <w:t xml:space="preserve"> "validationOptions": {</w:t>
        <w:br/>
        <w:t xml:space="preserve"> "levels": ["ERROR", "WARNING"]</w:t>
        <w:br/>
        <w:t xml:space="preserve">    }</w:t>
        <w:br/>
        <w:t xml:space="preserve">  }'</w:t>
      </w:r>
    </w:p>
    <w:p>
      <w:pPr>
        <w:pStyle w:val="Heading3"/>
      </w:pPr>
      <w:r>
        <w:t>Behavior</w:t>
      </w:r>
    </w:p>
    <w:p>
      <w:pPr>
        <w:pStyle w:val="ListBullet"/>
      </w:pPr>
      <w:r>
        <w:t>Validates the structure and content of the bulk workflow update payload.</w:t>
      </w:r>
    </w:p>
    <w:p>
      <w:pPr>
        <w:pStyle w:val="ListBullet"/>
      </w:pPr>
      <w:r>
        <w:t>Produces validation messages at the requested validationOptions.levels.</w:t>
      </w:r>
    </w:p>
    <w:p>
      <w:pPr>
        <w:pStyle w:val="ListBullet"/>
      </w:pPr>
      <w:r>
        <w:t>Returns validation results in errors (warnings and/or errors), without applying changes.</w:t>
      </w:r>
    </w:p>
    <w:p>
      <w:pPr>
        <w:pStyle w:val="Heading3"/>
      </w:pPr>
      <w:r>
        <w:t>Notes</w:t>
      </w:r>
    </w:p>
    <w:p>
      <w:pPr>
        <w:pStyle w:val="ListBullet"/>
      </w:pPr>
      <w:r>
        <w:t>This endpoint validates only; it does not perform the workflow update.</w:t>
      </w:r>
    </w:p>
    <w:p>
      <w:pPr>
        <w:pStyle w:val="ListBullet"/>
      </w:pPr>
      <w:r>
        <w:t>Several referenced schemas are named but not defined in the scraped content: &lt;WorkflowLayout&gt;, &lt;ApprovalConfiguration&gt;, &lt;ConditionGroupUpdate&gt;, &lt;WorkflowRuleConfiguration&gt;, &lt;DocumentVersion&gt;, &lt;WorkflowElementReference&gt;.</w:t>
      </w:r>
    </w:p>
    <w:p>
      <w:pPr>
        <w:pStyle w:val="Heading3"/>
      </w:pPr>
      <w:r>
        <w:t>Error Handling</w:t>
      </w:r>
    </w:p>
    <w:p>
      <w:pPr>
        <w:pStyle w:val="ListBullet"/>
      </w:pPr>
      <w:r>
        <w:t>400 Bad Request: Request payload is not valid.</w:t>
      </w:r>
    </w:p>
    <w:p>
      <w:pPr>
        <w:pStyle w:val="ListBullet"/>
      </w:pPr>
      <w:r>
        <w:t>401 Unauthorized: Missing/incorrect credentials or insufficient permissions.</w:t>
      </w:r>
    </w:p>
    <w:p>
      <w:r>
        <w:t>Provide your jiraCloudId (UUID) to finalize the concrete URL for your site.</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Create Workflows — /ex/jira/{{jiraCloudId}}/rest/api/3/workflows/create/validation</w:t>
      </w:r>
    </w:p>
    <w:p>
      <w:r>
        <w:br w:type="page"/>
      </w:r>
    </w:p>
    <w:p>
      <w:pPr>
        <w:pStyle w:val="Heading2"/>
      </w:pPr>
      <w:r>
        <w:t>395. [DELETE] Delete a Pipeline Build by Key (Async)</w:t>
      </w:r>
    </w:p>
    <w:p>
      <w:r>
        <w:rPr>
          <w:b/>
        </w:rPr>
        <w:t xml:space="preserve">Endpoint: </w:t>
      </w:r>
      <w:r>
        <w:rPr>
          <w:rFonts w:ascii="Courier New" w:hAnsi="Courier New"/>
          <w:sz w:val="18"/>
        </w:rPr>
        <w:t>/ex/jira/{{jiraCloudId}}/rest/builds/0.1/pipelines/{{pipelineId}}/builds/{{buildNumber}}</w:t>
      </w:r>
    </w:p>
    <w:p>
      <w:pPr>
        <w:pStyle w:val="Heading3"/>
      </w:pPr>
      <w:r>
        <w:t>Prerequisites</w:t>
      </w:r>
    </w:p>
    <w:p>
      <w:pPr>
        <w:pStyle w:val="ListBullet"/>
      </w:pPr>
      <w:r>
        <w:t>You must know the target pipelineId and buildNumber for the build you want to delete.</w:t>
      </w:r>
    </w:p>
    <w:p>
      <w:pPr>
        <w:pStyle w:val="ListBullet"/>
      </w:pPr>
      <w:r>
        <w:t>Your app/integration must be installed in Jira and configured to provide build info (must define the jiraBuildInfoProvider module) and have permission to perform DELETE operations for build data.</w:t>
      </w:r>
    </w:p>
    <w:p>
      <w:pPr>
        <w:pStyle w:val="Heading3"/>
      </w:pPr>
      <w:r>
        <w:t>Method</w:t>
      </w:r>
    </w:p>
    <w:p>
      <w:r>
        <w:t>DELETE</w:t>
      </w:r>
    </w:p>
    <w:p>
      <w:pPr>
        <w:pStyle w:val="Heading3"/>
      </w:pPr>
      <w:r>
        <w:t>URL</w:t>
      </w:r>
    </w:p>
    <w:p>
      <w:r>
        <w:t>https://api.atlassian.com/ex/jira/{{jiraCloudId}}/rest/builds/0.1/pipelines/{{pipelineId}}/builds/{{buildNumber}}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build data currently stored in Jira for the given pipelineId and buildNumber combination. Deletion is performed asynchronously; use the getBuildByKey operation to confirm the data has been removed (if needed).</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pipelineId path parameter must always be present and must be a non-empty string.</w:t>
      </w:r>
    </w:p>
    <w:p>
      <w:pPr>
        <w:pStyle w:val="ListBullet"/>
      </w:pPr>
      <w:r>
        <w:t>The buildNumber path parameter must always be present and must be a non-empty integer value.</w:t>
      </w:r>
    </w:p>
    <w:p>
      <w:pPr>
        <w:pStyle w:val="ListBullet"/>
      </w:pPr>
      <w:r>
        <w:t xml:space="preserve">Always construct the path as: </w:t>
        <w:br/>
        <w:br/>
        <w:t>/builds/0.1/pipelines/{{pipelineId}}/builds/{{buildNumber}}</w:t>
      </w:r>
    </w:p>
    <w:p>
      <w:pPr>
        <w:pStyle w:val="ListBullet"/>
      </w:pPr>
      <w:r>
        <w:t>Do not call the API with missing or empty path parameters (avoid double slashes or missing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request has no request body.</w:t>
      </w:r>
    </w:p>
    <w:p>
      <w:pPr>
        <w:pStyle w:val="Heading3"/>
      </w:pPr>
      <w:r>
        <w:t>Valid Examples</w:t>
      </w:r>
    </w:p>
    <w:p>
      <w:r>
        <w:rPr>
          <w:b/>
          <w:color w:val="666666"/>
          <w:sz w:val="16"/>
        </w:rPr>
        <w:t>[http]</w:t>
      </w:r>
    </w:p>
    <w:p>
      <w:pPr>
        <w:shd w:fill="F2F2F2" w:val="clear"/>
      </w:pPr>
      <w:r>
        <w:rPr>
          <w:rFonts w:ascii="Courier New" w:hAnsi="Courier New"/>
          <w:sz w:val="17"/>
        </w:rPr>
        <w:t>/rest/builds/0.1/pipelines/my-pipeline/builds/42</w:t>
        <w:br/>
        <w:t>/rest/builds/0.1/pipelines/pipeline-123/builds/1001</w:t>
      </w:r>
    </w:p>
    <w:p>
      <w:pPr>
        <w:pStyle w:val="Heading3"/>
      </w:pPr>
      <w:r>
        <w:t>Invalid Examples</w:t>
      </w:r>
    </w:p>
    <w:p>
      <w:r>
        <w:rPr>
          <w:b/>
          <w:color w:val="666666"/>
          <w:sz w:val="16"/>
        </w:rPr>
        <w:t>[http]</w:t>
      </w:r>
    </w:p>
    <w:p>
      <w:pPr>
        <w:shd w:fill="F2F2F2" w:val="clear"/>
      </w:pPr>
      <w:r>
        <w:rPr>
          <w:rFonts w:ascii="Courier New" w:hAnsi="Courier New"/>
          <w:sz w:val="17"/>
        </w:rPr>
        <w:t>/rest/builds/0.1/pipelines//builds/42</w:t>
        <w:br/>
        <w:t>/rest/builds/0.1/pipelines/my-pipeline/builds/</w:t>
        <w:br/>
        <w:t>/rest/builds/0.1/pipelines/my-pipeline/builds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Retrieve via Get Sites if unknown.</w:t>
            </w:r>
          </w:p>
        </w:tc>
      </w:tr>
      <w:tr>
        <w:tc>
          <w:tcPr>
            <w:tcW w:type="dxa" w:w="2880"/>
          </w:tcPr>
          <w:p>
            <w:r>
              <w:t>pipelineId</w:t>
            </w:r>
          </w:p>
        </w:tc>
        <w:tc>
          <w:tcPr>
            <w:tcW w:type="dxa" w:w="2880"/>
          </w:tcPr>
          <w:p>
            <w:r>
              <w:t>string</w:t>
            </w:r>
          </w:p>
        </w:tc>
        <w:tc>
          <w:tcPr>
            <w:tcW w:type="dxa" w:w="2880"/>
          </w:tcPr>
          <w:p>
            <w:r>
              <w:t>The pipelineId of the build to delete.</w:t>
            </w:r>
          </w:p>
        </w:tc>
      </w:tr>
      <w:tr>
        <w:tc>
          <w:tcPr>
            <w:tcW w:type="dxa" w:w="2880"/>
          </w:tcPr>
          <w:p>
            <w:r>
              <w:t>buildNumber</w:t>
            </w:r>
          </w:p>
        </w:tc>
        <w:tc>
          <w:tcPr>
            <w:tcW w:type="dxa" w:w="2880"/>
          </w:tcPr>
          <w:p>
            <w:r>
              <w:t>integer</w:t>
            </w:r>
          </w:p>
        </w:tc>
        <w:tc>
          <w:tcPr>
            <w:tcW w:type="dxa" w:w="2880"/>
          </w:tcPr>
          <w:p>
            <w:r>
              <w:t>The buildNumber of the build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_updateSequenceNumber</w:t>
            </w:r>
          </w:p>
        </w:tc>
        <w:tc>
          <w:tcPr>
            <w:tcW w:type="dxa" w:w="2880"/>
          </w:tcPr>
          <w:p>
            <w:r>
              <w:t>integer</w:t>
            </w:r>
          </w:p>
        </w:tc>
        <w:tc>
          <w:tcPr>
            <w:tcW w:type="dxa" w:w="2880"/>
          </w:tcPr>
          <w:p>
            <w:r>
              <w:t>No longer supported. Formerly used to control deletion such that only stored data with an updateSequenceNumber ≤ this value would be deleted.</w:t>
            </w:r>
          </w:p>
        </w:tc>
      </w:tr>
    </w:tbl>
    <w:p/>
    <w:p>
      <w:pPr>
        <w:pStyle w:val="Heading3"/>
      </w:pPr>
      <w:r>
        <w:t>Response</w:t>
      </w:r>
    </w:p>
    <w:p>
      <w:pPr>
        <w:pStyle w:val="Heading3"/>
      </w:pPr>
      <w:r>
        <w:t>Success Response (202 Accepted)</w:t>
      </w:r>
    </w:p>
    <w:p>
      <w:r>
        <w:t>Delete has been accepted. Data will eventually be removed from Jira if it exists.</w:t>
      </w:r>
    </w:p>
    <w:p>
      <w:r>
        <w:rPr>
          <w:b/>
        </w:rPr>
        <w:t>Note: No response body was provided in the scraped documentation for the 202 response.</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jiraBuildInfoProvider module, or the app does not define the DELETE scope.</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 application/json)</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"a1b2c3d4e5f6"</w:t>
        <w:br/>
        <w:t xml:space="preserve"> }</w:t>
        <w:br/>
        <w:t>]</w:t>
      </w:r>
    </w:p>
    <w:p>
      <w:pPr>
        <w:pStyle w:val="Heading3"/>
      </w:pPr>
      <w:r>
        <w:t>Response Fields</w:t>
      </w:r>
    </w:p>
    <w:p>
      <w:r>
        <w:t>Applies to the default error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'https://api.atlassian.com/ex/jira/{{jiraCloudId}}/rest/builds/0.1/pipelines/my-pipeline/builds/42'</w:t>
      </w:r>
    </w:p>
    <w:p>
      <w:pPr>
        <w:pStyle w:val="Heading3"/>
      </w:pPr>
      <w:r>
        <w:t>Example Usage</w:t>
      </w:r>
    </w:p>
    <w:p>
      <w:pPr>
        <w:pStyle w:val="Heading3"/>
      </w:pPr>
      <w:r>
        <w:t>Example 1: Delete a specific build number for a pipeline</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"https://api.atlassian.com/ex/jira/{{jiraCloudId}}/rest/builds/0.1/pipelines/pipeline-123/builds/1001"</w:t>
      </w:r>
    </w:p>
    <w:p>
      <w:pPr>
        <w:pStyle w:val="Heading3"/>
      </w:pPr>
      <w:r>
        <w:t>Example 2: (Not recommended) Include deprecated _updateSequenceNumber</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"https://api.atlassian.com/ex/jira/{{jiraCloudId}}/rest/builds/0.1/pipelines/pipeline-123/builds/1001?_updateSequenceNumber=123456"</w:t>
      </w:r>
    </w:p>
    <w:p>
      <w:pPr>
        <w:pStyle w:val="Heading3"/>
      </w:pPr>
      <w:r>
        <w:t>Behavior</w:t>
      </w:r>
    </w:p>
    <w:p>
      <w:pPr>
        <w:pStyle w:val="ListBullet"/>
      </w:pPr>
      <w:r>
        <w:t>Accepts deletion request: Jira returns 202 Accepted if the delete request is accepted.</w:t>
      </w:r>
    </w:p>
    <w:p>
      <w:pPr>
        <w:pStyle w:val="ListBullet"/>
      </w:pPr>
      <w:r>
        <w:t>Asynchronous deletion: The build data is removed later (eventually consistent).</w:t>
      </w:r>
    </w:p>
    <w:p>
      <w:pPr>
        <w:pStyle w:val="ListBullet"/>
      </w:pPr>
      <w:r>
        <w:t>Verification (optional): Use getBuildByKey to confirm the build data has been deleted.</w:t>
      </w:r>
    </w:p>
    <w:p>
      <w:pPr>
        <w:pStyle w:val="Heading3"/>
      </w:pPr>
      <w:r>
        <w:t>Notes</w:t>
      </w:r>
    </w:p>
    <w:p>
      <w:pPr>
        <w:pStyle w:val="ListBullet"/>
      </w:pPr>
      <w:r>
        <w:t>This operation is asynchronous; a 202 does not guarantee the data is already removed.</w:t>
      </w:r>
    </w:p>
    <w:p>
      <w:pPr>
        <w:pStyle w:val="ListBullet"/>
      </w:pPr>
      <w:r>
        <w:t>The _updateSequenceNumber query parameter is documented as no longer supported.</w:t>
      </w:r>
    </w:p>
    <w:p>
      <w:pPr>
        <w:pStyle w:val="Heading3"/>
      </w:pPr>
      <w:r>
        <w:t>Gotchas</w:t>
      </w:r>
    </w:p>
    <w:p>
      <w:pPr>
        <w:pStyle w:val="ListBullet"/>
      </w:pPr>
      <w:r>
        <w:t>If your app does not define the jiraBuildInfoProvider module (or lacks the required DELETE scope), Jira can reject the request with 403.</w:t>
      </w:r>
    </w:p>
    <w:p>
      <w:pPr>
        <w:pStyle w:val="ListBullet"/>
      </w:pPr>
      <w:r>
        <w:t>Ensure all path parameters are present; missing pipelineId or buildNumber will produce an invalid path.</w:t>
      </w:r>
    </w:p>
    <w:p>
      <w:pPr>
        <w:pStyle w:val="Heading3"/>
      </w:pPr>
      <w:r>
        <w:t>Error Handling</w:t>
      </w:r>
    </w:p>
    <w:p>
      <w:pPr>
        <w:pStyle w:val="ListBullet"/>
      </w:pPr>
      <w:r>
        <w:t>401: Missing/invalid token (auth error).</w:t>
      </w:r>
    </w:p>
    <w:p>
      <w:pPr>
        <w:pStyle w:val="ListBullet"/>
      </w:pPr>
      <w:r>
        <w:t>403: App/module/scope not permitted for build deletion.</w:t>
      </w:r>
    </w:p>
    <w:p>
      <w:pPr>
        <w:pStyle w:val="ListBullet"/>
      </w:pPr>
      <w:r>
        <w:t>429: Rate limited; retry later.</w:t>
      </w:r>
    </w:p>
    <w:p>
      <w:pPr>
        <w:pStyle w:val="ListBullet"/>
      </w:pPr>
      <w:r>
        <w:t>503: Temporary outage/maintenance.</w:t>
      </w:r>
    </w:p>
    <w:p>
      <w:pPr>
        <w:pStyle w:val="ListBullet"/>
      </w:pPr>
      <w:r>
        <w:t>default: Returns a JSON array of error objects with message and optional errorTraceId.</w:t>
      </w:r>
    </w:p>
    <w:p>
      <w:r>
        <w:t>Provide your jiraCloudId (UUID) if you want this fully runnable; you can obtain it from the Get Sites action.</w:t>
      </w:r>
    </w:p>
    <w:p>
      <w:r>
        <w:br w:type="page"/>
      </w:r>
    </w:p>
    <w:p>
      <w:pPr>
        <w:pStyle w:val="Heading2"/>
      </w:pPr>
      <w:r>
        <w:t>396. [GET] Search Workflows</w:t>
      </w:r>
    </w:p>
    <w:p>
      <w:r>
        <w:rPr>
          <w:b/>
        </w:rPr>
        <w:t xml:space="preserve">Endpoint: </w:t>
      </w:r>
      <w:r>
        <w:rPr>
          <w:rFonts w:ascii="Courier New" w:hAnsi="Courier New"/>
          <w:sz w:val="18"/>
        </w:rPr>
        <w:t>/ex/jira/{{jiraCloudId}}/rest/api/3/workflows/search</w:t>
      </w:r>
    </w:p>
    <w:p>
      <w:pPr>
        <w:pStyle w:val="Heading3"/>
      </w:pPr>
      <w:r>
        <w:t>Prerequisites</w:t>
      </w:r>
    </w:p>
    <w:p>
      <w:pPr>
        <w:pStyle w:val="ListBullet"/>
      </w:pPr>
      <w:r>
        <w:t xml:space="preserve">Jira permissions (at least one applies depending on scope): </w:t>
        <w:br/>
        <w:br/>
        <w:t>Administer Jira global permission (to access all workflows, including project-scoped), or</w:t>
        <w:br/>
        <w:t>Administer projects project permission, or</w:t>
        <w:br/>
        <w:t>View (read-only) workflow project permission (to access project-scoped workflows)</w:t>
      </w:r>
    </w:p>
    <w:p>
      <w:pPr>
        <w:pStyle w:val="Heading3"/>
      </w:pPr>
      <w:r>
        <w:t>Method</w:t>
      </w:r>
    </w:p>
    <w:p>
      <w:r>
        <w:t>GET</w:t>
      </w:r>
    </w:p>
    <w:p>
      <w:pPr>
        <w:pStyle w:val="Heading3"/>
      </w:pPr>
      <w:r>
        <w:t>URL</w:t>
      </w:r>
    </w:p>
    <w:p>
      <w:r>
        <w:t>https://api.atlassian.com/ex/jira/{{jiraCloudId}}/rest/api/3/workflows/search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global and project workflows. If workflow names are specified via the query string, details of those workflows are returned; otherwise, all workflows are returned.</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 (e.g., avoid /ex/jira//rest/...).</w:t>
      </w:r>
    </w:p>
    <w:p>
      <w:pPr>
        <w:pStyle w:val="ListBullet"/>
      </w:pPr>
      <w:r>
        <w:t>Always construct the path as /ex/jira/{{jiraCloudId}}/rest/api/3/workflows/search,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/ex/jira/2b4d7f2a-1b3c-4d5e-8f90-1234567890ab/rest/api/3/workflows/search</w:t>
      </w:r>
    </w:p>
    <w:p>
      <w:pPr>
        <w:pStyle w:val="Heading3"/>
      </w:pPr>
      <w:r>
        <w:t>Invalid Examples</w:t>
      </w:r>
    </w:p>
    <w:p>
      <w:r>
        <w:rPr>
          <w:b/>
          <w:color w:val="666666"/>
          <w:sz w:val="16"/>
        </w:rPr>
        <w:t>[http]</w:t>
      </w:r>
    </w:p>
    <w:p>
      <w:pPr>
        <w:shd w:fill="F2F2F2" w:val="clear"/>
      </w:pPr>
      <w:r>
        <w:rPr>
          <w:rFonts w:ascii="Courier New" w:hAnsi="Courier New"/>
          <w:sz w:val="17"/>
        </w:rPr>
        <w:t>/ex/jira//rest/api/3/workflows/search</w:t>
        <w:br/>
        <w:t>/ex/jira/rest/api/3/workflows/search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Must be provided. (You can obtain this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expand</w:t>
            </w:r>
          </w:p>
        </w:tc>
        <w:tc>
          <w:tcPr>
            <w:tcW w:type="dxa" w:w="2880"/>
          </w:tcPr>
          <w:p>
            <w:r>
              <w:t>string</w:t>
            </w:r>
          </w:p>
        </w:tc>
        <w:tc>
          <w:tcPr>
            <w:tcW w:type="dxa" w:w="2880"/>
          </w:tcPr>
          <w:p>
            <w:r>
              <w:t>Comma-separated list of fields to expand. Supported: values.transitions (returns the transitions each workflow is associated with).</w:t>
            </w:r>
          </w:p>
        </w:tc>
      </w:tr>
      <w:tr>
        <w:tc>
          <w:tcPr>
            <w:tcW w:type="dxa" w:w="2880"/>
          </w:tcPr>
          <w:p>
            <w:r>
              <w:t>queryString</w:t>
            </w:r>
          </w:p>
        </w:tc>
        <w:tc>
          <w:tcPr>
            <w:tcW w:type="dxa" w:w="2880"/>
          </w:tcPr>
          <w:p>
            <w:r>
              <w:t>string</w:t>
            </w:r>
          </w:p>
        </w:tc>
        <w:tc>
          <w:tcPr>
            <w:tcW w:type="dxa" w:w="2880"/>
          </w:tcPr>
          <w:p>
            <w:r>
              <w:t>Case-insensitive partial match string for workflow name.</w:t>
            </w:r>
          </w:p>
        </w:tc>
      </w:tr>
      <w:tr>
        <w:tc>
          <w:tcPr>
            <w:tcW w:type="dxa" w:w="2880"/>
          </w:tcPr>
          <w:p>
            <w:r>
              <w:t>orderBy</w:t>
            </w:r>
          </w:p>
        </w:tc>
        <w:tc>
          <w:tcPr>
            <w:tcW w:type="dxa" w:w="2880"/>
          </w:tcPr>
          <w:p>
            <w:r>
              <w:t>string</w:t>
            </w:r>
          </w:p>
        </w:tc>
        <w:tc>
          <w:tcPr>
            <w:tcW w:type="dxa" w:w="2880"/>
          </w:tcPr>
          <w:p>
            <w:r>
              <w:t>Order results by a field: name (workflow name), created (create time), updated (update time).</w:t>
            </w:r>
          </w:p>
        </w:tc>
      </w:tr>
      <w:tr>
        <w:tc>
          <w:tcPr>
            <w:tcW w:type="dxa" w:w="2880"/>
          </w:tcPr>
          <w:p>
            <w:r>
              <w:t>scope</w:t>
            </w:r>
          </w:p>
        </w:tc>
        <w:tc>
          <w:tcPr>
            <w:tcW w:type="dxa" w:w="2880"/>
          </w:tcPr>
          <w:p>
            <w:r>
              <w:t>string</w:t>
            </w:r>
          </w:p>
        </w:tc>
        <w:tc>
          <w:tcPr>
            <w:tcW w:type="dxa" w:w="2880"/>
          </w:tcPr>
          <w:p>
            <w:r>
              <w:t>Workflow scope: Global (company-managed projects) or Project (team-managed projects).</w:t>
            </w:r>
          </w:p>
        </w:tc>
      </w:tr>
      <w:tr>
        <w:tc>
          <w:tcPr>
            <w:tcW w:type="dxa" w:w="2880"/>
          </w:tcPr>
          <w:p>
            <w:r>
              <w:t>isActive</w:t>
            </w:r>
          </w:p>
        </w:tc>
        <w:tc>
          <w:tcPr>
            <w:tcW w:type="dxa" w:w="2880"/>
          </w:tcPr>
          <w:p>
            <w:r>
              <w:t>boolean</w:t>
            </w:r>
          </w:p>
        </w:tc>
        <w:tc>
          <w:tcPr>
            <w:tcW w:type="dxa" w:w="2880"/>
          </w:tcPr>
          <w:p>
            <w:r>
              <w:t>Filters active and inactive workflows.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"https://api.atlassian.com/ex/jira/2b4d7f2a-1b3c-4d5e-8f90-1234567890ab/rest/api/3/workflows/search?startAt=50&amp;maxResults=50",</w:t>
        <w:br/>
        <w:t xml:space="preserve"> "self": "https://api.atlassian.com/ex/jira/2b4d7f2a-1b3c-4d5e-8f90-1234567890ab/rest/api/3/workflows/search?startAt=0&amp;maxResults=50",</w:t>
        <w:br/>
        <w:t xml:space="preserve"> "startAt": 0,</w:t>
        <w:br/>
        <w:t xml:space="preserve"> "statuses": [</w:t>
        <w:br/>
        <w:t xml:space="preserve"> {</w:t>
        <w:br/>
        <w:t xml:space="preserve"> "description": "Work has not started yet.",</w:t>
        <w:br/>
        <w:t xml:space="preserve"> "id": "10000",</w:t>
        <w:br/>
        <w:t xml:space="preserve"> "name": "To Do",</w:t>
        <w:br/>
        <w:t xml:space="preserve"> "scope": {},</w:t>
        <w:br/>
        <w:t xml:space="preserve"> "statusCategory": "TODO",</w:t>
        <w:br/>
        <w:t xml:space="preserve"> "statusReference": "ref-status-1"</w:t>
        <w:br/>
        <w:t xml:space="preserve"> }</w:t>
        <w:br/>
        <w:t xml:space="preserve"> ],</w:t>
        <w:br/>
        <w:t xml:space="preserve"> "total": 2,</w:t>
        <w:br/>
        <w:t xml:space="preserve"> "values": [</w:t>
        <w:br/>
        <w:t xml:space="preserve"> {</w:t>
        <w:br/>
        <w:t xml:space="preserve"> "created": "2024-01-10T12:00:00.000+0000",</w:t>
        <w:br/>
        <w:t xml:space="preserve"> "description": "Default workflow for software projects",</w:t>
        <w:br/>
        <w:t xml:space="preserve"> "id": "12345",</w:t>
        <w:br/>
        <w:t xml:space="preserve"> "isEditable": true,</w:t>
        <w:br/>
        <w:t xml:space="preserve"> "loopedTransitionContainerLayout": {},</w:t>
        <w:br/>
        <w:t xml:space="preserve"> "name": "Software Simplified Workflow",</w:t>
        <w:br/>
        <w:t xml:space="preserve"> "scope": {},</w:t>
        <w:br/>
        <w:t xml:space="preserve"> "startPointLayout": {},</w:t>
        <w:br/>
        <w:t xml:space="preserve"> "statuses": [</w:t>
        <w:br/>
        <w:t xml:space="preserve"> {</w:t>
        <w:br/>
        <w:t xml:space="preserve"> "approvalConfiguration": {},</w:t>
        <w:br/>
        <w:t xml:space="preserve"> "deprecated": false,</w:t>
        <w:br/>
        <w:t xml:space="preserve"> "layout": {},</w:t>
        <w:br/>
        <w:t xml:space="preserve"> "properties": {</w:t>
        <w:br/>
        <w:t xml:space="preserve"> "jira.status.icon": "https://example.com/icon.png"</w:t>
        <w:br/>
        <w:t xml:space="preserve"> },</w:t>
        <w:br/>
        <w:t xml:space="preserve"> "statusReference": "ref-status-1"</w:t>
        <w:br/>
        <w:t xml:space="preserve"> }</w:t>
        <w:br/>
        <w:t xml:space="preserve"> ],</w:t>
        <w:br/>
        <w:t xml:space="preserve"> "taskId": "task-abc-123",</w:t>
        <w:br/>
        <w:t xml:space="preserve"> "transitions": [</w:t>
        <w:br/>
        <w:t xml:space="preserve"> {</w:t>
        <w:br/>
        <w:t xml:space="preserve"> "actions": [</w:t>
        <w:br/>
        <w:t xml:space="preserve"> {</w:t>
        <w:br/>
        <w:t xml:space="preserve"> "id": "rule-1",</w:t>
        <w:br/>
        <w:t xml:space="preserve"> "parameters": {</w:t>
        <w:br/>
        <w:t xml:space="preserve"> "key1": "value1"</w:t>
        <w:br/>
        <w:t xml:space="preserve"> },</w:t>
        <w:br/>
        <w:t xml:space="preserve"> "ruleKey": "postfunction.example"</w:t>
        <w:br/>
        <w:t xml:space="preserve"> }</w:t>
        <w:br/>
        <w:t xml:space="preserve"> ],</w:t>
        <w:br/>
        <w:t xml:space="preserve"> "conditions": {},</w:t>
        <w:br/>
        <w:t xml:space="preserve"> "customIssueEventId": "42",</w:t>
        <w:br/>
        <w:t xml:space="preserve"> "description": "Move issue to In Progress",</w:t>
        <w:br/>
        <w:t xml:space="preserve"> "id": "21",</w:t>
        <w:br/>
        <w:t xml:space="preserve"> "links": [</w:t>
        <w:br/>
        <w:t xml:space="preserve"> {</w:t>
        <w:br/>
        <w:t xml:space="preserve"> "fromPort": 1,</w:t>
        <w:br/>
        <w:t xml:space="preserve"> "fromStatusReference": "ref-status-1",</w:t>
        <w:br/>
        <w:t xml:space="preserve"> "toPort": 2</w:t>
        <w:br/>
        <w:t xml:space="preserve"> }</w:t>
        <w:br/>
        <w:t xml:space="preserve"> ],</w:t>
        <w:br/>
        <w:t xml:space="preserve"> "name": "Start Progress",</w:t>
        <w:br/>
        <w:t xml:space="preserve"> "properties": {</w:t>
        <w:br/>
        <w:t xml:space="preserve"> "jira.i18n.title": "start.progress"</w:t>
        <w:br/>
        <w:t xml:space="preserve"> },</w:t>
        <w:br/>
        <w:t xml:space="preserve"> "toStatusReference": "ref-status-2",</w:t>
        <w:br/>
        <w:t xml:space="preserve"> "transitionScreen": {},</w:t>
        <w:br/>
        <w:t xml:space="preserve"> "triggers": [</w:t>
        <w:br/>
        <w:t xml:space="preserve"> {</w:t>
        <w:br/>
        <w:t xml:space="preserve"> "id": "trigger-1",</w:t>
        <w:br/>
        <w:t xml:space="preserve"> "parameters": {</w:t>
        <w:br/>
        <w:t xml:space="preserve"> "event": "issue_updated"</w:t>
        <w:br/>
        <w:t xml:space="preserve"> },</w:t>
        <w:br/>
        <w:t xml:space="preserve"> "ruleKey": "trigger.example"</w:t>
        <w:br/>
        <w:t xml:space="preserve"> }</w:t>
        <w:br/>
        <w:t xml:space="preserve"> ],</w:t>
        <w:br/>
        <w:t xml:space="preserve"> "type": "DIRECTED",</w:t>
        <w:br/>
        <w:t xml:space="preserve"> "validators": [</w:t>
        <w:br/>
        <w:t xml:space="preserve"> {</w:t>
        <w:br/>
        <w:t xml:space="preserve"> "id": "validator-1",</w:t>
        <w:br/>
        <w:t xml:space="preserve"> "parameters": {</w:t>
        <w:br/>
        <w:t xml:space="preserve"> "field": "assignee"</w:t>
        <w:br/>
        <w:t xml:space="preserve"> },</w:t>
        <w:br/>
        <w:t xml:space="preserve"> "ruleKey": "validator.example"</w:t>
        <w:br/>
        <w:t xml:space="preserve"> }</w:t>
        <w:br/>
        <w:t xml:space="preserve"> ]</w:t>
        <w:br/>
        <w:t xml:space="preserve"> }</w:t>
        <w:br/>
        <w:t xml:space="preserve"> ],</w:t>
        <w:br/>
        <w:t xml:space="preserve"> "updated": "2024-02-01T09:30:00.000+0000",</w:t>
        <w:br/>
        <w:t xml:space="preserve"> "version":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 or the caller doesn't have permissions to perform the operation."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statuses</w:t>
            </w:r>
          </w:p>
        </w:tc>
        <w:tc>
          <w:tcPr>
            <w:tcW w:type="dxa" w:w="2880"/>
          </w:tcPr>
          <w:p>
            <w:r>
              <w:t>array</w:t>
            </w:r>
          </w:p>
        </w:tc>
        <w:tc>
          <w:tcPr>
            <w:tcW w:type="dxa" w:w="2880"/>
          </w:tcPr>
          <w:p>
            <w:r>
              <w:t>List of statuses.</w:t>
            </w:r>
          </w:p>
        </w:tc>
      </w:tr>
      <w:tr>
        <w:tc>
          <w:tcPr>
            <w:tcW w:type="dxa" w:w="2880"/>
          </w:tcPr>
          <w:p>
            <w:r>
              <w:t>statuses[].description</w:t>
            </w:r>
          </w:p>
        </w:tc>
        <w:tc>
          <w:tcPr>
            <w:tcW w:type="dxa" w:w="2880"/>
          </w:tcPr>
          <w:p>
            <w:r>
              <w:t>string</w:t>
            </w:r>
          </w:p>
        </w:tc>
        <w:tc>
          <w:tcPr>
            <w:tcW w:type="dxa" w:w="2880"/>
          </w:tcPr>
          <w:p>
            <w:r>
              <w:t>The description of the status.</w:t>
            </w:r>
          </w:p>
        </w:tc>
      </w:tr>
      <w:tr>
        <w:tc>
          <w:tcPr>
            <w:tcW w:type="dxa" w:w="2880"/>
          </w:tcPr>
          <w:p>
            <w:r>
              <w:t>statuses[].id</w:t>
            </w:r>
          </w:p>
        </w:tc>
        <w:tc>
          <w:tcPr>
            <w:tcW w:type="dxa" w:w="2880"/>
          </w:tcPr>
          <w:p>
            <w:r>
              <w:t>string</w:t>
            </w:r>
          </w:p>
        </w:tc>
        <w:tc>
          <w:tcPr>
            <w:tcW w:type="dxa" w:w="2880"/>
          </w:tcPr>
          <w:p>
            <w:r>
              <w:t>The ID of the status.</w:t>
            </w:r>
          </w:p>
        </w:tc>
      </w:tr>
      <w:tr>
        <w:tc>
          <w:tcPr>
            <w:tcW w:type="dxa" w:w="2880"/>
          </w:tcPr>
          <w:p>
            <w:r>
              <w:t>statuses[].name</w:t>
            </w:r>
          </w:p>
        </w:tc>
        <w:tc>
          <w:tcPr>
            <w:tcW w:type="dxa" w:w="2880"/>
          </w:tcPr>
          <w:p>
            <w:r>
              <w:t>string</w:t>
            </w:r>
          </w:p>
        </w:tc>
        <w:tc>
          <w:tcPr>
            <w:tcW w:type="dxa" w:w="2880"/>
          </w:tcPr>
          <w:p>
            <w:r>
              <w:t>The name of the status.</w:t>
            </w:r>
          </w:p>
        </w:tc>
      </w:tr>
      <w:tr>
        <w:tc>
          <w:tcPr>
            <w:tcW w:type="dxa" w:w="2880"/>
          </w:tcPr>
          <w:p>
            <w:r>
              <w:t>statuses[].scope</w:t>
            </w:r>
          </w:p>
        </w:tc>
        <w:tc>
          <w:tcPr>
            <w:tcW w:type="dxa" w:w="2880"/>
          </w:tcPr>
          <w:p>
            <w:r>
              <w:t>object</w:t>
            </w:r>
          </w:p>
        </w:tc>
        <w:tc>
          <w:tcPr>
            <w:tcW w:type="dxa" w:w="2880"/>
          </w:tcPr>
          <w:p>
            <w:r>
              <w:t>The scope of the status. (Schema referenced as WorkflowScope in source.)</w:t>
            </w:r>
          </w:p>
        </w:tc>
      </w:tr>
      <w:tr>
        <w:tc>
          <w:tcPr>
            <w:tcW w:type="dxa" w:w="2880"/>
          </w:tcPr>
          <w:p>
            <w:r>
              <w:t>statuses[].statusCategory</w:t>
            </w:r>
          </w:p>
        </w:tc>
        <w:tc>
          <w:tcPr>
            <w:tcW w:type="dxa" w:w="2880"/>
          </w:tcPr>
          <w:p>
            <w:r>
              <w:t>string</w:t>
            </w:r>
          </w:p>
        </w:tc>
        <w:tc>
          <w:tcPr>
            <w:tcW w:type="dxa" w:w="2880"/>
          </w:tcPr>
          <w:p>
            <w:r>
              <w:t>Status category. Possible values: TODO, IN_PROGRESS, DONE.</w:t>
            </w:r>
          </w:p>
        </w:tc>
      </w:tr>
      <w:tr>
        <w:tc>
          <w:tcPr>
            <w:tcW w:type="dxa" w:w="2880"/>
          </w:tcPr>
          <w:p>
            <w:r>
              <w:t>statuses[].statusReference</w:t>
            </w:r>
          </w:p>
        </w:tc>
        <w:tc>
          <w:tcPr>
            <w:tcW w:type="dxa" w:w="2880"/>
          </w:tcPr>
          <w:p>
            <w:r>
              <w:t>string</w:t>
            </w:r>
          </w:p>
        </w:tc>
        <w:tc>
          <w:tcPr>
            <w:tcW w:type="dxa" w:w="2880"/>
          </w:tcPr>
          <w:p>
            <w:r>
              <w:t>The reference of the status.</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List of workflows.</w:t>
            </w:r>
          </w:p>
        </w:tc>
      </w:tr>
      <w:tr>
        <w:tc>
          <w:tcPr>
            <w:tcW w:type="dxa" w:w="2880"/>
          </w:tcPr>
          <w:p>
            <w:r>
              <w:t>values[].created</w:t>
            </w:r>
          </w:p>
        </w:tc>
        <w:tc>
          <w:tcPr>
            <w:tcW w:type="dxa" w:w="2880"/>
          </w:tcPr>
          <w:p>
            <w:r>
              <w:t>string</w:t>
            </w:r>
          </w:p>
        </w:tc>
        <w:tc>
          <w:tcPr>
            <w:tcW w:type="dxa" w:w="2880"/>
          </w:tcPr>
          <w:p>
            <w:r>
              <w:t>The creation date of the workflow.</w:t>
            </w:r>
          </w:p>
        </w:tc>
      </w:tr>
      <w:tr>
        <w:tc>
          <w:tcPr>
            <w:tcW w:type="dxa" w:w="2880"/>
          </w:tcPr>
          <w:p>
            <w:r>
              <w:t>values[].description</w:t>
            </w:r>
          </w:p>
        </w:tc>
        <w:tc>
          <w:tcPr>
            <w:tcW w:type="dxa" w:w="2880"/>
          </w:tcPr>
          <w:p>
            <w:r>
              <w:t>string</w:t>
            </w:r>
          </w:p>
        </w:tc>
        <w:tc>
          <w:tcPr>
            <w:tcW w:type="dxa" w:w="2880"/>
          </w:tcPr>
          <w:p>
            <w:r>
              <w:t>The description of the workflow.</w:t>
            </w:r>
          </w:p>
        </w:tc>
      </w:tr>
      <w:tr>
        <w:tc>
          <w:tcPr>
            <w:tcW w:type="dxa" w:w="2880"/>
          </w:tcPr>
          <w:p>
            <w:r>
              <w:t>values[].id</w:t>
            </w:r>
          </w:p>
        </w:tc>
        <w:tc>
          <w:tcPr>
            <w:tcW w:type="dxa" w:w="2880"/>
          </w:tcPr>
          <w:p>
            <w:r>
              <w:t>string</w:t>
            </w:r>
          </w:p>
        </w:tc>
        <w:tc>
          <w:tcPr>
            <w:tcW w:type="dxa" w:w="2880"/>
          </w:tcPr>
          <w:p>
            <w:r>
              <w:t>The ID of the workflow.</w:t>
            </w:r>
          </w:p>
        </w:tc>
      </w:tr>
      <w:tr>
        <w:tc>
          <w:tcPr>
            <w:tcW w:type="dxa" w:w="2880"/>
          </w:tcPr>
          <w:p>
            <w:r>
              <w:t>values[].isEditable</w:t>
            </w:r>
          </w:p>
        </w:tc>
        <w:tc>
          <w:tcPr>
            <w:tcW w:type="dxa" w:w="2880"/>
          </w:tcPr>
          <w:p>
            <w:r>
              <w:t>boolean</w:t>
            </w:r>
          </w:p>
        </w:tc>
        <w:tc>
          <w:tcPr>
            <w:tcW w:type="dxa" w:w="2880"/>
          </w:tcPr>
          <w:p>
            <w:r>
              <w:t>Indicates if the workflow can be edited.</w:t>
            </w:r>
          </w:p>
        </w:tc>
      </w:tr>
      <w:tr>
        <w:tc>
          <w:tcPr>
            <w:tcW w:type="dxa" w:w="2880"/>
          </w:tcPr>
          <w:p>
            <w:r>
              <w:t>values[].loopedTransitionContainerLayout</w:t>
            </w:r>
          </w:p>
        </w:tc>
        <w:tc>
          <w:tcPr>
            <w:tcW w:type="dxa" w:w="2880"/>
          </w:tcPr>
          <w:p>
            <w:r>
              <w:t>object</w:t>
            </w:r>
          </w:p>
        </w:tc>
        <w:tc>
          <w:tcPr>
            <w:tcW w:type="dxa" w:w="2880"/>
          </w:tcPr>
          <w:p>
            <w:r>
              <w:t>Workflow layout info (schema referenced as WorkflowLayout).</w:t>
            </w:r>
          </w:p>
        </w:tc>
      </w:tr>
      <w:tr>
        <w:tc>
          <w:tcPr>
            <w:tcW w:type="dxa" w:w="2880"/>
          </w:tcPr>
          <w:p>
            <w:r>
              <w:t>values[].name</w:t>
            </w:r>
          </w:p>
        </w:tc>
        <w:tc>
          <w:tcPr>
            <w:tcW w:type="dxa" w:w="2880"/>
          </w:tcPr>
          <w:p>
            <w:r>
              <w:t>string</w:t>
            </w:r>
          </w:p>
        </w:tc>
        <w:tc>
          <w:tcPr>
            <w:tcW w:type="dxa" w:w="2880"/>
          </w:tcPr>
          <w:p>
            <w:r>
              <w:t>The name of the workflow.</w:t>
            </w:r>
          </w:p>
        </w:tc>
      </w:tr>
      <w:tr>
        <w:tc>
          <w:tcPr>
            <w:tcW w:type="dxa" w:w="2880"/>
          </w:tcPr>
          <w:p>
            <w:r>
              <w:t>values[].scope</w:t>
            </w:r>
          </w:p>
        </w:tc>
        <w:tc>
          <w:tcPr>
            <w:tcW w:type="dxa" w:w="2880"/>
          </w:tcPr>
          <w:p>
            <w:r>
              <w:t>object</w:t>
            </w:r>
          </w:p>
        </w:tc>
        <w:tc>
          <w:tcPr>
            <w:tcW w:type="dxa" w:w="2880"/>
          </w:tcPr>
          <w:p>
            <w:r>
              <w:t>The scope of the workflow (schema referenced as WorkflowScope).</w:t>
            </w:r>
          </w:p>
        </w:tc>
      </w:tr>
      <w:tr>
        <w:tc>
          <w:tcPr>
            <w:tcW w:type="dxa" w:w="2880"/>
          </w:tcPr>
          <w:p>
            <w:r>
              <w:t>values[].startPointLayout</w:t>
            </w:r>
          </w:p>
        </w:tc>
        <w:tc>
          <w:tcPr>
            <w:tcW w:type="dxa" w:w="2880"/>
          </w:tcPr>
          <w:p>
            <w:r>
              <w:t>object</w:t>
            </w:r>
          </w:p>
        </w:tc>
        <w:tc>
          <w:tcPr>
            <w:tcW w:type="dxa" w:w="2880"/>
          </w:tcPr>
          <w:p>
            <w:r>
              <w:t>Workflow layout info (schema referenced as WorkflowLayout).</w:t>
            </w:r>
          </w:p>
        </w:tc>
      </w:tr>
      <w:tr>
        <w:tc>
          <w:tcPr>
            <w:tcW w:type="dxa" w:w="2880"/>
          </w:tcPr>
          <w:p>
            <w:r>
              <w:t>values[].statuses</w:t>
            </w:r>
          </w:p>
        </w:tc>
        <w:tc>
          <w:tcPr>
            <w:tcW w:type="dxa" w:w="2880"/>
          </w:tcPr>
          <w:p>
            <w:r>
              <w:t>array</w:t>
            </w:r>
          </w:p>
        </w:tc>
        <w:tc>
          <w:tcPr>
            <w:tcW w:type="dxa" w:w="2880"/>
          </w:tcPr>
          <w:p>
            <w:r>
              <w:t>Statuses referenced in this workflow.</w:t>
            </w:r>
          </w:p>
        </w:tc>
      </w:tr>
      <w:tr>
        <w:tc>
          <w:tcPr>
            <w:tcW w:type="dxa" w:w="2880"/>
          </w:tcPr>
          <w:p>
            <w:r>
              <w:t>values[].statuses[].approvalConfiguration</w:t>
            </w:r>
          </w:p>
        </w:tc>
        <w:tc>
          <w:tcPr>
            <w:tcW w:type="dxa" w:w="2880"/>
          </w:tcPr>
          <w:p>
            <w:r>
              <w:t>object</w:t>
            </w:r>
          </w:p>
        </w:tc>
        <w:tc>
          <w:tcPr>
            <w:tcW w:type="dxa" w:w="2880"/>
          </w:tcPr>
          <w:p>
            <w:r>
              <w:t>Approval configuration (schema referenced as ApprovalConfiguration).</w:t>
            </w:r>
          </w:p>
        </w:tc>
      </w:tr>
      <w:tr>
        <w:tc>
          <w:tcPr>
            <w:tcW w:type="dxa" w:w="2880"/>
          </w:tcPr>
          <w:p>
            <w:r>
              <w:t>values[].statuses[].deprecated</w:t>
            </w:r>
          </w:p>
        </w:tc>
        <w:tc>
          <w:tcPr>
            <w:tcW w:type="dxa" w:w="2880"/>
          </w:tcPr>
          <w:p>
            <w:r>
              <w:t>boolean</w:t>
            </w:r>
          </w:p>
        </w:tc>
        <w:tc>
          <w:tcPr>
            <w:tcW w:type="dxa" w:w="2880"/>
          </w:tcPr>
          <w:p>
            <w:r>
              <w:t>Indicates if the status is deprecated.</w:t>
            </w:r>
          </w:p>
        </w:tc>
      </w:tr>
      <w:tr>
        <w:tc>
          <w:tcPr>
            <w:tcW w:type="dxa" w:w="2880"/>
          </w:tcPr>
          <w:p>
            <w:r>
              <w:t>values[].statuses[].layout</w:t>
            </w:r>
          </w:p>
        </w:tc>
        <w:tc>
          <w:tcPr>
            <w:tcW w:type="dxa" w:w="2880"/>
          </w:tcPr>
          <w:p>
            <w:r>
              <w:t>object</w:t>
            </w:r>
          </w:p>
        </w:tc>
        <w:tc>
          <w:tcPr>
            <w:tcW w:type="dxa" w:w="2880"/>
          </w:tcPr>
          <w:p>
            <w:r>
              <w:t>Status layout (schema referenced as WorkflowStatusLayout).</w:t>
            </w:r>
          </w:p>
        </w:tc>
      </w:tr>
      <w:tr>
        <w:tc>
          <w:tcPr>
            <w:tcW w:type="dxa" w:w="2880"/>
          </w:tcPr>
          <w:p>
            <w:r>
              <w:t>values[].statuses[].properties</w:t>
            </w:r>
          </w:p>
        </w:tc>
        <w:tc>
          <w:tcPr>
            <w:tcW w:type="dxa" w:w="2880"/>
          </w:tcPr>
          <w:p>
            <w:r>
              <w:t>object</w:t>
            </w:r>
          </w:p>
        </w:tc>
        <w:tc>
          <w:tcPr>
            <w:tcW w:type="dxa" w:w="2880"/>
          </w:tcPr>
          <w:p>
            <w:r>
              <w:t>Key-value properties for the workflow status.</w:t>
            </w:r>
          </w:p>
        </w:tc>
      </w:tr>
      <w:tr>
        <w:tc>
          <w:tcPr>
            <w:tcW w:type="dxa" w:w="2880"/>
          </w:tcPr>
          <w:p>
            <w:r>
              <w:t>values[].statuses[].statusReference</w:t>
            </w:r>
          </w:p>
        </w:tc>
        <w:tc>
          <w:tcPr>
            <w:tcW w:type="dxa" w:w="2880"/>
          </w:tcPr>
          <w:p>
            <w:r>
              <w:t>string</w:t>
            </w:r>
          </w:p>
        </w:tc>
        <w:tc>
          <w:tcPr>
            <w:tcW w:type="dxa" w:w="2880"/>
          </w:tcPr>
          <w:p>
            <w:r>
              <w:t>The reference of the status.</w:t>
            </w:r>
          </w:p>
        </w:tc>
      </w:tr>
      <w:tr>
        <w:tc>
          <w:tcPr>
            <w:tcW w:type="dxa" w:w="2880"/>
          </w:tcPr>
          <w:p>
            <w:r>
              <w:t>values[].taskId</w:t>
            </w:r>
          </w:p>
        </w:tc>
        <w:tc>
          <w:tcPr>
            <w:tcW w:type="dxa" w:w="2880"/>
          </w:tcPr>
          <w:p>
            <w:r>
              <w:t>string</w:t>
            </w:r>
          </w:p>
        </w:tc>
        <w:tc>
          <w:tcPr>
            <w:tcW w:type="dxa" w:w="2880"/>
          </w:tcPr>
          <w:p>
            <w:r>
              <w:t>If present, indicates there is a current asynchronous task operation for this workflow.</w:t>
            </w:r>
          </w:p>
        </w:tc>
      </w:tr>
      <w:tr>
        <w:tc>
          <w:tcPr>
            <w:tcW w:type="dxa" w:w="2880"/>
          </w:tcPr>
          <w:p>
            <w:r>
              <w:t>values[].transitions</w:t>
            </w:r>
          </w:p>
        </w:tc>
        <w:tc>
          <w:tcPr>
            <w:tcW w:type="dxa" w:w="2880"/>
          </w:tcPr>
          <w:p>
            <w:r>
              <w:t>array</w:t>
            </w:r>
          </w:p>
        </w:tc>
        <w:tc>
          <w:tcPr>
            <w:tcW w:type="dxa" w:w="2880"/>
          </w:tcPr>
          <w:p>
            <w:r>
              <w:t>The transitions of the workflow. (Returned when expanded with values.transitions.)</w:t>
            </w:r>
          </w:p>
        </w:tc>
      </w:tr>
      <w:tr>
        <w:tc>
          <w:tcPr>
            <w:tcW w:type="dxa" w:w="2880"/>
          </w:tcPr>
          <w:p>
            <w:r>
              <w:t>values[].transitions[].actions</w:t>
            </w:r>
          </w:p>
        </w:tc>
        <w:tc>
          <w:tcPr>
            <w:tcW w:type="dxa" w:w="2880"/>
          </w:tcPr>
          <w:p>
            <w:r>
              <w:t>array</w:t>
            </w:r>
          </w:p>
        </w:tc>
        <w:tc>
          <w:tcPr>
            <w:tcW w:type="dxa" w:w="2880"/>
          </w:tcPr>
          <w:p>
            <w:r>
              <w:t>Post-functions of the transition.</w:t>
            </w:r>
          </w:p>
        </w:tc>
      </w:tr>
      <w:tr>
        <w:tc>
          <w:tcPr>
            <w:tcW w:type="dxa" w:w="2880"/>
          </w:tcPr>
          <w:p>
            <w:r>
              <w:t>values[].transitions[].actions[].id</w:t>
            </w:r>
          </w:p>
        </w:tc>
        <w:tc>
          <w:tcPr>
            <w:tcW w:type="dxa" w:w="2880"/>
          </w:tcPr>
          <w:p>
            <w:r>
              <w:t>string</w:t>
            </w:r>
          </w:p>
        </w:tc>
        <w:tc>
          <w:tcPr>
            <w:tcW w:type="dxa" w:w="2880"/>
          </w:tcPr>
          <w:p>
            <w:r>
              <w:t>The ID of the rule.</w:t>
            </w:r>
          </w:p>
        </w:tc>
      </w:tr>
      <w:tr>
        <w:tc>
          <w:tcPr>
            <w:tcW w:type="dxa" w:w="2880"/>
          </w:tcPr>
          <w:p>
            <w:r>
              <w:t>values[].transitions[].actions[].parameters</w:t>
            </w:r>
          </w:p>
        </w:tc>
        <w:tc>
          <w:tcPr>
            <w:tcW w:type="dxa" w:w="2880"/>
          </w:tcPr>
          <w:p>
            <w:r>
              <w:t>object</w:t>
            </w:r>
          </w:p>
        </w:tc>
        <w:tc>
          <w:tcPr>
            <w:tcW w:type="dxa" w:w="2880"/>
          </w:tcPr>
          <w:p>
            <w:r>
              <w:t>Key-value parameters for the rule.</w:t>
            </w:r>
          </w:p>
        </w:tc>
      </w:tr>
      <w:tr>
        <w:tc>
          <w:tcPr>
            <w:tcW w:type="dxa" w:w="2880"/>
          </w:tcPr>
          <w:p>
            <w:r>
              <w:t>values[].transitions[].actions[].ruleKey</w:t>
            </w:r>
          </w:p>
        </w:tc>
        <w:tc>
          <w:tcPr>
            <w:tcW w:type="dxa" w:w="2880"/>
          </w:tcPr>
          <w:p>
            <w:r>
              <w:t>string</w:t>
            </w:r>
          </w:p>
        </w:tc>
        <w:tc>
          <w:tcPr>
            <w:tcW w:type="dxa" w:w="2880"/>
          </w:tcPr>
          <w:p>
            <w:r>
              <w:t>Required. The rule key of the rule.</w:t>
            </w:r>
          </w:p>
        </w:tc>
      </w:tr>
      <w:tr>
        <w:tc>
          <w:tcPr>
            <w:tcW w:type="dxa" w:w="2880"/>
          </w:tcPr>
          <w:p>
            <w:r>
              <w:t>values[].transitions[].conditions</w:t>
            </w:r>
          </w:p>
        </w:tc>
        <w:tc>
          <w:tcPr>
            <w:tcW w:type="dxa" w:w="2880"/>
          </w:tcPr>
          <w:p>
            <w:r>
              <w:t>object</w:t>
            </w:r>
          </w:p>
        </w:tc>
        <w:tc>
          <w:tcPr>
            <w:tcW w:type="dxa" w:w="2880"/>
          </w:tcPr>
          <w:p>
            <w:r>
              <w:t>Condition group configuration (schema referenced as ConditionGroupConfiguration).</w:t>
            </w:r>
          </w:p>
        </w:tc>
      </w:tr>
      <w:tr>
        <w:tc>
          <w:tcPr>
            <w:tcW w:type="dxa" w:w="2880"/>
          </w:tcPr>
          <w:p>
            <w:r>
              <w:t>values[].transitions[].customIssueEventId</w:t>
            </w:r>
          </w:p>
        </w:tc>
        <w:tc>
          <w:tcPr>
            <w:tcW w:type="dxa" w:w="2880"/>
          </w:tcPr>
          <w:p>
            <w:r>
              <w:t>string</w:t>
            </w:r>
          </w:p>
        </w:tc>
        <w:tc>
          <w:tcPr>
            <w:tcW w:type="dxa" w:w="2880"/>
          </w:tcPr>
          <w:p>
            <w:r>
              <w:t>The custom event ID of the transition.</w:t>
            </w:r>
          </w:p>
        </w:tc>
      </w:tr>
      <w:tr>
        <w:tc>
          <w:tcPr>
            <w:tcW w:type="dxa" w:w="2880"/>
          </w:tcPr>
          <w:p>
            <w:r>
              <w:t>values[].transitions[].description</w:t>
            </w:r>
          </w:p>
        </w:tc>
        <w:tc>
          <w:tcPr>
            <w:tcW w:type="dxa" w:w="2880"/>
          </w:tcPr>
          <w:p>
            <w:r>
              <w:t>string</w:t>
            </w:r>
          </w:p>
        </w:tc>
        <w:tc>
          <w:tcPr>
            <w:tcW w:type="dxa" w:w="2880"/>
          </w:tcPr>
          <w:p>
            <w:r>
              <w:t>The description of the transition.</w:t>
            </w:r>
          </w:p>
        </w:tc>
      </w:tr>
      <w:tr>
        <w:tc>
          <w:tcPr>
            <w:tcW w:type="dxa" w:w="2880"/>
          </w:tcPr>
          <w:p>
            <w:r>
              <w:t>values[].transitions[].id</w:t>
            </w:r>
          </w:p>
        </w:tc>
        <w:tc>
          <w:tcPr>
            <w:tcW w:type="dxa" w:w="2880"/>
          </w:tcPr>
          <w:p>
            <w:r>
              <w:t>string</w:t>
            </w:r>
          </w:p>
        </w:tc>
        <w:tc>
          <w:tcPr>
            <w:tcW w:type="dxa" w:w="2880"/>
          </w:tcPr>
          <w:p>
            <w:r>
              <w:t>The ID of the transition.</w:t>
            </w:r>
          </w:p>
        </w:tc>
      </w:tr>
      <w:tr>
        <w:tc>
          <w:tcPr>
            <w:tcW w:type="dxa" w:w="2880"/>
          </w:tcPr>
          <w:p>
            <w:r>
              <w:t>values[].transitions[].links</w:t>
            </w:r>
          </w:p>
        </w:tc>
        <w:tc>
          <w:tcPr>
            <w:tcW w:type="dxa" w:w="2880"/>
          </w:tcPr>
          <w:p>
            <w:r>
              <w:t>array</w:t>
            </w:r>
          </w:p>
        </w:tc>
        <w:tc>
          <w:tcPr>
            <w:tcW w:type="dxa" w:w="2880"/>
          </w:tcPr>
          <w:p>
            <w:r>
              <w:t>Statuses the transition can start from and port mappings between statuses.</w:t>
            </w:r>
          </w:p>
        </w:tc>
      </w:tr>
      <w:tr>
        <w:tc>
          <w:tcPr>
            <w:tcW w:type="dxa" w:w="2880"/>
          </w:tcPr>
          <w:p>
            <w:r>
              <w:t>values[].transitions[].links[].fromPort</w:t>
            </w:r>
          </w:p>
        </w:tc>
        <w:tc>
          <w:tcPr>
            <w:tcW w:type="dxa" w:w="2880"/>
          </w:tcPr>
          <w:p>
            <w:r>
              <w:t>integer</w:t>
            </w:r>
          </w:p>
        </w:tc>
        <w:tc>
          <w:tcPr>
            <w:tcW w:type="dxa" w:w="2880"/>
          </w:tcPr>
          <w:p>
            <w:r>
              <w:t>Port the transition starts from.</w:t>
            </w:r>
          </w:p>
        </w:tc>
      </w:tr>
      <w:tr>
        <w:tc>
          <w:tcPr>
            <w:tcW w:type="dxa" w:w="2880"/>
          </w:tcPr>
          <w:p>
            <w:r>
              <w:t>values[].transitions[].links[].fromStatusReference</w:t>
            </w:r>
          </w:p>
        </w:tc>
        <w:tc>
          <w:tcPr>
            <w:tcW w:type="dxa" w:w="2880"/>
          </w:tcPr>
          <w:p>
            <w:r>
              <w:t>string</w:t>
            </w:r>
          </w:p>
        </w:tc>
        <w:tc>
          <w:tcPr>
            <w:tcW w:type="dxa" w:w="2880"/>
          </w:tcPr>
          <w:p>
            <w:r>
              <w:t>Status reference the transition starts from.</w:t>
            </w:r>
          </w:p>
        </w:tc>
      </w:tr>
      <w:tr>
        <w:tc>
          <w:tcPr>
            <w:tcW w:type="dxa" w:w="2880"/>
          </w:tcPr>
          <w:p>
            <w:r>
              <w:t>values[].transitions[].links[].toPort</w:t>
            </w:r>
          </w:p>
        </w:tc>
        <w:tc>
          <w:tcPr>
            <w:tcW w:type="dxa" w:w="2880"/>
          </w:tcPr>
          <w:p>
            <w:r>
              <w:t>integer</w:t>
            </w:r>
          </w:p>
        </w:tc>
        <w:tc>
          <w:tcPr>
            <w:tcW w:type="dxa" w:w="2880"/>
          </w:tcPr>
          <w:p>
            <w:r>
              <w:t>Port the transition goes to.</w:t>
            </w:r>
          </w:p>
        </w:tc>
      </w:tr>
      <w:tr>
        <w:tc>
          <w:tcPr>
            <w:tcW w:type="dxa" w:w="2880"/>
          </w:tcPr>
          <w:p>
            <w:r>
              <w:t>values[].transitions[].name</w:t>
            </w:r>
          </w:p>
        </w:tc>
        <w:tc>
          <w:tcPr>
            <w:tcW w:type="dxa" w:w="2880"/>
          </w:tcPr>
          <w:p>
            <w:r>
              <w:t>string</w:t>
            </w:r>
          </w:p>
        </w:tc>
        <w:tc>
          <w:tcPr>
            <w:tcW w:type="dxa" w:w="2880"/>
          </w:tcPr>
          <w:p>
            <w:r>
              <w:t>The name of the transition.</w:t>
            </w:r>
          </w:p>
        </w:tc>
      </w:tr>
      <w:tr>
        <w:tc>
          <w:tcPr>
            <w:tcW w:type="dxa" w:w="2880"/>
          </w:tcPr>
          <w:p>
            <w:r>
              <w:t>values[].transitions[].properties</w:t>
            </w:r>
          </w:p>
        </w:tc>
        <w:tc>
          <w:tcPr>
            <w:tcW w:type="dxa" w:w="2880"/>
          </w:tcPr>
          <w:p>
            <w:r>
              <w:t>object</w:t>
            </w:r>
          </w:p>
        </w:tc>
        <w:tc>
          <w:tcPr>
            <w:tcW w:type="dxa" w:w="2880"/>
          </w:tcPr>
          <w:p>
            <w:r>
              <w:t>Key-value properties for the transition.</w:t>
            </w:r>
          </w:p>
        </w:tc>
      </w:tr>
      <w:tr>
        <w:tc>
          <w:tcPr>
            <w:tcW w:type="dxa" w:w="2880"/>
          </w:tcPr>
          <w:p>
            <w:r>
              <w:t>values[].transitions[].toStatusReference</w:t>
            </w:r>
          </w:p>
        </w:tc>
        <w:tc>
          <w:tcPr>
            <w:tcW w:type="dxa" w:w="2880"/>
          </w:tcPr>
          <w:p>
            <w:r>
              <w:t>string</w:t>
            </w:r>
          </w:p>
        </w:tc>
        <w:tc>
          <w:tcPr>
            <w:tcW w:type="dxa" w:w="2880"/>
          </w:tcPr>
          <w:p>
            <w:r>
              <w:t>Status reference the transition goes to.</w:t>
            </w:r>
          </w:p>
        </w:tc>
      </w:tr>
      <w:tr>
        <w:tc>
          <w:tcPr>
            <w:tcW w:type="dxa" w:w="2880"/>
          </w:tcPr>
          <w:p>
            <w:r>
              <w:t>values[].transitions[].transitionScreen</w:t>
            </w:r>
          </w:p>
        </w:tc>
        <w:tc>
          <w:tcPr>
            <w:tcW w:type="dxa" w:w="2880"/>
          </w:tcPr>
          <w:p>
            <w:r>
              <w:t>object</w:t>
            </w:r>
          </w:p>
        </w:tc>
        <w:tc>
          <w:tcPr>
            <w:tcW w:type="dxa" w:w="2880"/>
          </w:tcPr>
          <w:p>
            <w:r>
              <w:t>Workflow rule configuration (schema referenced as WorkflowRuleConfiguration).</w:t>
            </w:r>
          </w:p>
        </w:tc>
      </w:tr>
      <w:tr>
        <w:tc>
          <w:tcPr>
            <w:tcW w:type="dxa" w:w="2880"/>
          </w:tcPr>
          <w:p>
            <w:r>
              <w:t>values[].transitions[].triggers</w:t>
            </w:r>
          </w:p>
        </w:tc>
        <w:tc>
          <w:tcPr>
            <w:tcW w:type="dxa" w:w="2880"/>
          </w:tcPr>
          <w:p>
            <w:r>
              <w:t>array</w:t>
            </w:r>
          </w:p>
        </w:tc>
        <w:tc>
          <w:tcPr>
            <w:tcW w:type="dxa" w:w="2880"/>
          </w:tcPr>
          <w:p>
            <w:r>
              <w:t>Triggers of the transition.</w:t>
            </w:r>
          </w:p>
        </w:tc>
      </w:tr>
      <w:tr>
        <w:tc>
          <w:tcPr>
            <w:tcW w:type="dxa" w:w="2880"/>
          </w:tcPr>
          <w:p>
            <w:r>
              <w:t>values[].transitions[].triggers[].id</w:t>
            </w:r>
          </w:p>
        </w:tc>
        <w:tc>
          <w:tcPr>
            <w:tcW w:type="dxa" w:w="2880"/>
          </w:tcPr>
          <w:p>
            <w:r>
              <w:t>string</w:t>
            </w:r>
          </w:p>
        </w:tc>
        <w:tc>
          <w:tcPr>
            <w:tcW w:type="dxa" w:w="2880"/>
          </w:tcPr>
          <w:p>
            <w:r>
              <w:t>The ID of the trigger.</w:t>
            </w:r>
          </w:p>
        </w:tc>
      </w:tr>
      <w:tr>
        <w:tc>
          <w:tcPr>
            <w:tcW w:type="dxa" w:w="2880"/>
          </w:tcPr>
          <w:p>
            <w:r>
              <w:t>values[].transitions[].triggers[].parameters</w:t>
            </w:r>
          </w:p>
        </w:tc>
        <w:tc>
          <w:tcPr>
            <w:tcW w:type="dxa" w:w="2880"/>
          </w:tcPr>
          <w:p>
            <w:r>
              <w:t>object</w:t>
            </w:r>
          </w:p>
        </w:tc>
        <w:tc>
          <w:tcPr>
            <w:tcW w:type="dxa" w:w="2880"/>
          </w:tcPr>
          <w:p>
            <w:r>
              <w:t>Required. Key-value parameters for the trigger.</w:t>
            </w:r>
          </w:p>
        </w:tc>
      </w:tr>
      <w:tr>
        <w:tc>
          <w:tcPr>
            <w:tcW w:type="dxa" w:w="2880"/>
          </w:tcPr>
          <w:p>
            <w:r>
              <w:t>values[].transitions[].triggers[].ruleKey</w:t>
            </w:r>
          </w:p>
        </w:tc>
        <w:tc>
          <w:tcPr>
            <w:tcW w:type="dxa" w:w="2880"/>
          </w:tcPr>
          <w:p>
            <w:r>
              <w:t>string</w:t>
            </w:r>
          </w:p>
        </w:tc>
        <w:tc>
          <w:tcPr>
            <w:tcW w:type="dxa" w:w="2880"/>
          </w:tcPr>
          <w:p>
            <w:r>
              <w:t>Required. The rule key of the trigger.</w:t>
            </w:r>
          </w:p>
        </w:tc>
      </w:tr>
      <w:tr>
        <w:tc>
          <w:tcPr>
            <w:tcW w:type="dxa" w:w="2880"/>
          </w:tcPr>
          <w:p>
            <w:r>
              <w:t>values[].transitions[].type</w:t>
            </w:r>
          </w:p>
        </w:tc>
        <w:tc>
          <w:tcPr>
            <w:tcW w:type="dxa" w:w="2880"/>
          </w:tcPr>
          <w:p>
            <w:r>
              <w:t>string</w:t>
            </w:r>
          </w:p>
        </w:tc>
        <w:tc>
          <w:tcPr>
            <w:tcW w:type="dxa" w:w="2880"/>
          </w:tcPr>
          <w:p>
            <w:r>
              <w:t>Transition type. Possible values: INITIAL, GLOBAL, DIRECTED.</w:t>
            </w:r>
          </w:p>
        </w:tc>
      </w:tr>
      <w:tr>
        <w:tc>
          <w:tcPr>
            <w:tcW w:type="dxa" w:w="2880"/>
          </w:tcPr>
          <w:p>
            <w:r>
              <w:t>values[].transitions[].validators</w:t>
            </w:r>
          </w:p>
        </w:tc>
        <w:tc>
          <w:tcPr>
            <w:tcW w:type="dxa" w:w="2880"/>
          </w:tcPr>
          <w:p>
            <w:r>
              <w:t>array</w:t>
            </w:r>
          </w:p>
        </w:tc>
        <w:tc>
          <w:tcPr>
            <w:tcW w:type="dxa" w:w="2880"/>
          </w:tcPr>
          <w:p>
            <w:r>
              <w:t>Validators of the transition.</w:t>
            </w:r>
          </w:p>
        </w:tc>
      </w:tr>
      <w:tr>
        <w:tc>
          <w:tcPr>
            <w:tcW w:type="dxa" w:w="2880"/>
          </w:tcPr>
          <w:p>
            <w:r>
              <w:t>values[].transitions[].validators[].id</w:t>
            </w:r>
          </w:p>
        </w:tc>
        <w:tc>
          <w:tcPr>
            <w:tcW w:type="dxa" w:w="2880"/>
          </w:tcPr>
          <w:p>
            <w:r>
              <w:t>string</w:t>
            </w:r>
          </w:p>
        </w:tc>
        <w:tc>
          <w:tcPr>
            <w:tcW w:type="dxa" w:w="2880"/>
          </w:tcPr>
          <w:p>
            <w:r>
              <w:t>The ID of the rule.</w:t>
            </w:r>
          </w:p>
        </w:tc>
      </w:tr>
      <w:tr>
        <w:tc>
          <w:tcPr>
            <w:tcW w:type="dxa" w:w="2880"/>
          </w:tcPr>
          <w:p>
            <w:r>
              <w:t>values[].transitions[].validators[].parameters</w:t>
            </w:r>
          </w:p>
        </w:tc>
        <w:tc>
          <w:tcPr>
            <w:tcW w:type="dxa" w:w="2880"/>
          </w:tcPr>
          <w:p>
            <w:r>
              <w:t>object</w:t>
            </w:r>
          </w:p>
        </w:tc>
        <w:tc>
          <w:tcPr>
            <w:tcW w:type="dxa" w:w="2880"/>
          </w:tcPr>
          <w:p>
            <w:r>
              <w:t>Key-value parameters for the rule.</w:t>
            </w:r>
          </w:p>
        </w:tc>
      </w:tr>
      <w:tr>
        <w:tc>
          <w:tcPr>
            <w:tcW w:type="dxa" w:w="2880"/>
          </w:tcPr>
          <w:p>
            <w:r>
              <w:t>values[].transitions[].validators[].ruleKey</w:t>
            </w:r>
          </w:p>
        </w:tc>
        <w:tc>
          <w:tcPr>
            <w:tcW w:type="dxa" w:w="2880"/>
          </w:tcPr>
          <w:p>
            <w:r>
              <w:t>string</w:t>
            </w:r>
          </w:p>
        </w:tc>
        <w:tc>
          <w:tcPr>
            <w:tcW w:type="dxa" w:w="2880"/>
          </w:tcPr>
          <w:p>
            <w:r>
              <w:t>Required. The rule key of the rule.</w:t>
            </w:r>
          </w:p>
        </w:tc>
      </w:tr>
      <w:tr>
        <w:tc>
          <w:tcPr>
            <w:tcW w:type="dxa" w:w="2880"/>
          </w:tcPr>
          <w:p>
            <w:r>
              <w:t>values[].updated</w:t>
            </w:r>
          </w:p>
        </w:tc>
        <w:tc>
          <w:tcPr>
            <w:tcW w:type="dxa" w:w="2880"/>
          </w:tcPr>
          <w:p>
            <w:r>
              <w:t>string</w:t>
            </w:r>
          </w:p>
        </w:tc>
        <w:tc>
          <w:tcPr>
            <w:tcW w:type="dxa" w:w="2880"/>
          </w:tcPr>
          <w:p>
            <w:r>
              <w:t>The last edited date of the workflow.</w:t>
            </w:r>
          </w:p>
        </w:tc>
      </w:tr>
      <w:tr>
        <w:tc>
          <w:tcPr>
            <w:tcW w:type="dxa" w:w="2880"/>
          </w:tcPr>
          <w:p>
            <w:r>
              <w:t>values[].version</w:t>
            </w:r>
          </w:p>
        </w:tc>
        <w:tc>
          <w:tcPr>
            <w:tcW w:type="dxa" w:w="2880"/>
          </w:tcPr>
          <w:p>
            <w:r>
              <w:t>object</w:t>
            </w:r>
          </w:p>
        </w:tc>
        <w:tc>
          <w:tcPr>
            <w:tcW w:type="dxa" w:w="2880"/>
          </w:tcPr>
          <w:p>
            <w:r>
              <w:t>Document version (schema referenced as DocumentVersion).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'https://api.atlassian.com/ex/jira/2b4d7f2a-1b3c-4d5e-8f90-1234567890ab/rest/api/3/workflows/search?startAt=0&amp;maxResults=50&amp;orderBy=name&amp;queryString=software&amp;expand=values.transitions' \</w:t>
        <w:br/>
        <w:t xml:space="preserve"> --header 'Accept: application/json'</w:t>
      </w:r>
    </w:p>
    <w:p>
      <w:pPr>
        <w:pStyle w:val="Heading3"/>
      </w:pPr>
      <w:r>
        <w:t>Example Usage</w:t>
      </w:r>
    </w:p>
    <w:p>
      <w:pPr>
        <w:pStyle w:val="Heading3"/>
      </w:pPr>
      <w:r>
        <w:t>Example 1: List workflows (first page)</w:t>
      </w:r>
    </w:p>
    <w:p>
      <w:r>
        <w:rPr>
          <w:b/>
          <w:color w:val="666666"/>
          <w:sz w:val="16"/>
        </w:rPr>
        <w:t>[bash]</w:t>
      </w:r>
    </w:p>
    <w:p>
      <w:pPr>
        <w:shd w:fill="F2F2F2" w:val="clear"/>
      </w:pPr>
      <w:r>
        <w:rPr>
          <w:rFonts w:ascii="Courier New" w:hAnsi="Courier New"/>
          <w:sz w:val="17"/>
        </w:rPr>
        <w:t>curl --request GET \</w:t>
        <w:br/>
        <w:t xml:space="preserve"> --url 'https://api.atlassian.com/ex/jira/2b4d7f2a-1b3c-4d5e-8f90-1234567890ab/rest/api/3/workflows/search?startAt=0&amp;maxResults=25' \</w:t>
        <w:br/>
        <w:t xml:space="preserve"> --header 'Accept: application/json'</w:t>
      </w:r>
    </w:p>
    <w:p>
      <w:pPr>
        <w:pStyle w:val="Heading3"/>
      </w:pPr>
      <w:r>
        <w:t>Example 2: Search by name and sort by updated time</w:t>
      </w:r>
    </w:p>
    <w:p>
      <w:r>
        <w:rPr>
          <w:b/>
          <w:color w:val="666666"/>
          <w:sz w:val="16"/>
        </w:rPr>
        <w:t>[bash]</w:t>
      </w:r>
    </w:p>
    <w:p>
      <w:pPr>
        <w:shd w:fill="F2F2F2" w:val="clear"/>
      </w:pPr>
      <w:r>
        <w:rPr>
          <w:rFonts w:ascii="Courier New" w:hAnsi="Courier New"/>
          <w:sz w:val="17"/>
        </w:rPr>
        <w:t>curl --request GET \</w:t>
        <w:br/>
        <w:t xml:space="preserve"> --url 'https://api.atlassian.com/ex/jira/2b4d7f2a-1b3c-4d5e-8f90-1234567890ab/rest/api/3/workflows/search?queryString=approval&amp;orderBy=updated' \</w:t>
        <w:br/>
        <w:t xml:space="preserve"> --header 'Accept: application/json'</w:t>
      </w:r>
    </w:p>
    <w:p>
      <w:pPr>
        <w:pStyle w:val="Heading3"/>
      </w:pPr>
      <w:r>
        <w:t>Example 3: Only active project-scoped workflows</w:t>
      </w:r>
    </w:p>
    <w:p>
      <w:r>
        <w:rPr>
          <w:b/>
          <w:color w:val="666666"/>
          <w:sz w:val="16"/>
        </w:rPr>
        <w:t>[bash]</w:t>
      </w:r>
    </w:p>
    <w:p>
      <w:pPr>
        <w:shd w:fill="F2F2F2" w:val="clear"/>
      </w:pPr>
      <w:r>
        <w:rPr>
          <w:rFonts w:ascii="Courier New" w:hAnsi="Courier New"/>
          <w:sz w:val="17"/>
        </w:rPr>
        <w:t>curl --request GET \</w:t>
        <w:br/>
        <w:t xml:space="preserve"> --url 'https://api.atlassian.com/ex/jira/2b4d7f2a-1b3c-4d5e-8f90-1234567890ab/rest/api/3/workflows/search?scope=Project&amp;isActive=true' \</w:t>
        <w:br/>
        <w:t xml:space="preserve"> --header 'Accept: application/json'</w:t>
      </w:r>
    </w:p>
    <w:p>
      <w:pPr>
        <w:pStyle w:val="Heading3"/>
      </w:pPr>
      <w:r>
        <w:t>Notes</w:t>
      </w:r>
    </w:p>
    <w:p>
      <w:pPr>
        <w:pStyle w:val="ListBullet"/>
      </w:pPr>
      <w:r>
        <w:t>Pagination is controlled via startAt and maxResults. The response may include nextPage.</w:t>
      </w:r>
    </w:p>
    <w:p>
      <w:pPr>
        <w:pStyle w:val="ListBullet"/>
      </w:pPr>
      <w:r>
        <w:t>To include transitions in the workflow results, use expand=values.transitions.</w:t>
      </w:r>
    </w:p>
    <w:p>
      <w:pPr>
        <w:pStyle w:val="ListBullet"/>
      </w:pPr>
      <w:r>
        <w:t>This endpoint returns both global and project workflows depending on permissions and scope filtering.</w:t>
      </w:r>
    </w:p>
    <w:p>
      <w:pPr>
        <w:pStyle w:val="Heading3"/>
      </w:pPr>
      <w:r>
        <w:t>Error Handling</w:t>
      </w:r>
    </w:p>
    <w:p>
      <w:pPr>
        <w:pStyle w:val="ListBullet"/>
      </w:pPr>
      <w:r>
        <w:t>400 Bad Request: The request is not valid (for example, invalid query parameter values).</w:t>
      </w:r>
    </w:p>
    <w:p>
      <w:pPr>
        <w:pStyle w:val="ListBullet"/>
      </w:pPr>
      <w:r>
        <w:t>401 Unauthorized: Authentication credentials are missing/incorrect, or the caller lacks required permissions.</w:t>
      </w:r>
    </w:p>
    <w:p>
      <w:r>
        <w:t>Provide your jiraCloudId (UUID) and I can tailor the sample requests to your site.</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Create Workflows — /ex/jira/{{jiraCloudId}}/rest/api/3/workflows/create/validation</w:t>
      </w:r>
    </w:p>
    <w:p>
      <w:r>
        <w:br w:type="page"/>
      </w:r>
    </w:p>
    <w:p>
      <w:pPr>
        <w:pStyle w:val="Heading2"/>
      </w:pPr>
      <w:r>
        <w:t>397. [GET] List a Board’s Projects</w:t>
      </w:r>
    </w:p>
    <w:p>
      <w:r>
        <w:rPr>
          <w:b/>
        </w:rPr>
        <w:t xml:space="preserve">Endpoint: </w:t>
      </w:r>
      <w:r>
        <w:rPr>
          <w:rFonts w:ascii="Courier New" w:hAnsi="Courier New"/>
          <w:sz w:val="18"/>
        </w:rPr>
        <w:t>/ex/jira/{{jiraCloudId}}/rest/agile/1.0/board/{{boardId}}/project</w:t>
      </w:r>
    </w:p>
    <w:p>
      <w:pPr>
        <w:pStyle w:val="Heading3"/>
      </w:pPr>
      <w:r>
        <w:t>Prerequisites</w:t>
      </w:r>
    </w:p>
    <w:p>
      <w:pPr>
        <w:pStyle w:val="ListBullet"/>
      </w:pPr>
      <w:r>
        <w:t>The authenticated user must have permission to view the board; otherwise, no projects are returned.</w:t>
      </w:r>
    </w:p>
    <w:p>
      <w:pPr>
        <w:pStyle w:val="ListBullet"/>
      </w:pPr>
      <w:r>
        <w:t>Provide jiraCloudId (UUID). If you don’t have it, retrieve it using the Get Sites action.</w:t>
      </w:r>
    </w:p>
    <w:p>
      <w:pPr>
        <w:pStyle w:val="Heading3"/>
      </w:pPr>
      <w:r>
        <w:t>Method</w:t>
      </w:r>
    </w:p>
    <w:p>
      <w:r>
        <w:t>GET</w:t>
      </w:r>
    </w:p>
    <w:p>
      <w:pPr>
        <w:pStyle w:val="Heading3"/>
      </w:pPr>
      <w:r>
        <w:t>URL</w:t>
      </w:r>
    </w:p>
    <w:p>
      <w:r>
        <w:t>https://api.atlassian.com/ex/jira/{{jiraCloudId}}/rest/agile/1.0/board/{{boardId}}/project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projects associated with a board for a given boardId. Results are ordered by project name. A project is associated with a board if the board’s filter references the project, or if issues from the project belong to the board (based on status-column mapping rules described below).</w:t>
      </w:r>
    </w:p>
    <w:p>
      <w:pPr>
        <w:pStyle w:val="Heading3"/>
      </w:pPr>
      <w:r>
        <w:t>Enforcement Rules</w:t>
      </w:r>
    </w:p>
    <w:p>
      <w:pPr>
        <w:pStyle w:val="ListBullet"/>
      </w:pPr>
      <w:r>
        <w:t>The jiraCloudId path parameter must always be present (UUID) and must be placed in the URL path (not in the body).</w:t>
      </w:r>
    </w:p>
    <w:p>
      <w:pPr>
        <w:pStyle w:val="ListBullet"/>
      </w:pPr>
      <w:r>
        <w:t>The boardId path parameter must always be present (integer) and must be placed in the URL path (not in the body).</w:t>
      </w:r>
    </w:p>
    <w:p>
      <w:pPr>
        <w:pStyle w:val="ListBullet"/>
      </w:pPr>
      <w:r>
        <w:t>Do not call the API with missing or empty path parameters (avoid .../ex/jira//rest/... or .../board//project).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/rest/agile/1.0/board/123/project</w:t>
      </w:r>
    </w:p>
    <w:p>
      <w:pPr>
        <w:pStyle w:val="Heading3"/>
      </w:pPr>
      <w:r>
        <w:t>Invalid Examples</w:t>
      </w:r>
    </w:p>
    <w:p>
      <w:r>
        <w:rPr>
          <w:b/>
          <w:color w:val="666666"/>
          <w:sz w:val="16"/>
        </w:rPr>
        <w:t>[http]</w:t>
      </w:r>
    </w:p>
    <w:p>
      <w:pPr>
        <w:shd w:fill="F2F2F2" w:val="clear"/>
      </w:pPr>
      <w:r>
        <w:rPr>
          <w:rFonts w:ascii="Courier New" w:hAnsi="Courier New"/>
          <w:sz w:val="17"/>
        </w:rPr>
        <w:t>/rest/agile/1.0/board//project</w:t>
        <w:br/>
        <w:t>/rest/agile/1.0/board/project</w:t>
        <w:br/>
        <w:t>/ex/jira//rest/agile/1.0/board/123/project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r>
        <w:tc>
          <w:tcPr>
            <w:tcW w:type="dxa" w:w="2880"/>
          </w:tcPr>
          <w:p>
            <w:r>
              <w:t>boardId</w:t>
            </w:r>
          </w:p>
        </w:tc>
        <w:tc>
          <w:tcPr>
            <w:tcW w:type="dxa" w:w="2880"/>
          </w:tcPr>
          <w:p>
            <w:r>
              <w:t>integer</w:t>
            </w:r>
          </w:p>
        </w:tc>
        <w:tc>
          <w:tcPr>
            <w:tcW w:type="dxa" w:w="2880"/>
          </w:tcPr>
          <w:p>
            <w:r>
              <w:t>The ID of the board whose associated projects will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projects. Base index: 0. (Pagination)</w:t>
            </w:r>
          </w:p>
        </w:tc>
      </w:tr>
      <w:tr>
        <w:tc>
          <w:tcPr>
            <w:tcW w:type="dxa" w:w="2880"/>
          </w:tcPr>
          <w:p>
            <w:r>
              <w:t>maxResults</w:t>
            </w:r>
          </w:p>
        </w:tc>
        <w:tc>
          <w:tcPr>
            <w:tcW w:type="dxa" w:w="2880"/>
          </w:tcPr>
          <w:p>
            <w:r>
              <w:t>integer</w:t>
            </w:r>
          </w:p>
        </w:tc>
        <w:tc>
          <w:tcPr>
            <w:tcW w:type="dxa" w:w="2880"/>
          </w:tcPr>
          <w:p>
            <w:r>
              <w:t>The maximum number of projects to return per page. (Pagination)</w:t>
            </w:r>
          </w:p>
        </w:tc>
      </w:tr>
    </w:tbl>
    <w:p/>
    <w:p>
      <w:pPr>
        <w:pStyle w:val="Heading3"/>
      </w:pPr>
      <w:r>
        <w:t>Response</w:t>
      </w:r>
    </w:p>
    <w:p>
      <w:pPr>
        <w:pStyle w:val="Heading3"/>
      </w:pPr>
      <w:r>
        <w:t>Success Response (200 OK)</w:t>
      </w:r>
    </w:p>
    <w:p>
      <w:r>
        <w:t>Returns the board’s projects at the specified page of results.</w:t>
      </w:r>
    </w:p>
    <w:p>
      <w:r>
        <w:rPr>
          <w:b/>
          <w:color w:val="666666"/>
          <w:sz w:val="16"/>
        </w:rPr>
        <w:t>[json]</w:t>
      </w:r>
    </w:p>
    <w:p>
      <w:pPr>
        <w:shd w:fill="F2F2F2" w:val="clear"/>
      </w:pPr>
      <w:r>
        <w:rPr>
          <w:rFonts w:ascii="Courier New" w:hAnsi="Courier New"/>
          <w:sz w:val="17"/>
        </w:rPr>
        <w:t>{</w:t>
        <w:br/>
        <w:t xml:space="preserve"> "startAt": 0,</w:t>
        <w:br/>
        <w:t xml:space="preserve"> "maxResults": 50,</w:t>
        <w:br/>
        <w:t xml:space="preserve"> "total": 2,</w:t>
        <w:br/>
        <w:t xml:space="preserve"> "isLast": true,</w:t>
        <w:br/>
        <w:t xml:space="preserve"> "values": [</w:t>
        <w:br/>
        <w:t xml:space="preserve"> {</w:t>
        <w:br/>
        <w:t xml:space="preserve"> "id": "10000",</w:t>
        <w:br/>
        <w:t xml:space="preserve"> "key": "ABC",</w:t>
        <w:br/>
        <w:t xml:space="preserve"> "name": "ABC Project"</w:t>
        <w:br/>
        <w:t xml:space="preserve"> },</w:t>
        <w:br/>
        <w:t xml:space="preserve"> {</w:t>
        <w:br/>
        <w:t xml:space="preserve"> "id": "10001",</w:t>
        <w:br/>
        <w:t xml:space="preserve"> "key": "BCD",</w:t>
        <w:br/>
        <w:t xml:space="preserve"> "name": "BCD Project"</w:t>
        <w:br/>
        <w:t xml:space="preserve"> }</w:t>
        <w:br/>
        <w:t xml:space="preserve"> ]</w:t>
        <w:br/>
        <w:t>}</w:t>
      </w:r>
    </w:p>
    <w:p>
      <w:r>
        <w:rPr>
          <w:b/>
        </w:rPr>
        <w:t>Note: Note: The scraped documentation specifies application/json: any for the 200 response. The structure above is a representative example of a paginated list response.</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"Request is invalid."</w:t>
        <w:br/>
        <w:t xml:space="preserve"> ],</w:t>
        <w:br/>
        <w:t xml:space="preserve"> "errors":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the user does not have a valid license.</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Error Response (404 Not Found)</w:t>
      </w:r>
    </w:p>
    <w:p>
      <w:r>
        <w:t>Returned if the board does not exist or the user does not have permission to access it.</w:t>
      </w:r>
    </w:p>
    <w:p>
      <w:r>
        <w:rPr>
          <w:b/>
          <w:color w:val="666666"/>
          <w:sz w:val="16"/>
        </w:rPr>
        <w:t>[json]</w:t>
      </w:r>
    </w:p>
    <w:p>
      <w:pPr>
        <w:shd w:fill="F2F2F2" w:val="clear"/>
      </w:pPr>
      <w:r>
        <w:rPr>
          <w:rFonts w:ascii="Courier New" w:hAnsi="Courier New"/>
          <w:sz w:val="17"/>
        </w:rPr>
        <w:t>{</w:t>
        <w:br/>
        <w:t xml:space="preserve"> "errorMessages": [</w:t>
        <w:br/>
        <w:t xml:space="preserve"> "Board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Starting index of the returned results (pagination).</w:t>
            </w:r>
          </w:p>
        </w:tc>
      </w:tr>
      <w:tr>
        <w:tc>
          <w:tcPr>
            <w:tcW w:type="dxa" w:w="2880"/>
          </w:tcPr>
          <w:p>
            <w:r>
              <w:t>maxResults</w:t>
            </w:r>
          </w:p>
        </w:tc>
        <w:tc>
          <w:tcPr>
            <w:tcW w:type="dxa" w:w="2880"/>
          </w:tcPr>
          <w:p>
            <w:r>
              <w:t>integer</w:t>
            </w:r>
          </w:p>
        </w:tc>
        <w:tc>
          <w:tcPr>
            <w:tcW w:type="dxa" w:w="2880"/>
          </w:tcPr>
          <w:p>
            <w:r>
              <w:t>Maximum number of items returned per page (pagination).</w:t>
            </w:r>
          </w:p>
        </w:tc>
      </w:tr>
      <w:tr>
        <w:tc>
          <w:tcPr>
            <w:tcW w:type="dxa" w:w="2880"/>
          </w:tcPr>
          <w:p>
            <w:r>
              <w:t>total</w:t>
            </w:r>
          </w:p>
        </w:tc>
        <w:tc>
          <w:tcPr>
            <w:tcW w:type="dxa" w:w="2880"/>
          </w:tcPr>
          <w:p>
            <w:r>
              <w:t>integer</w:t>
            </w:r>
          </w:p>
        </w:tc>
        <w:tc>
          <w:tcPr>
            <w:tcW w:type="dxa" w:w="2880"/>
          </w:tcPr>
          <w:p>
            <w:r>
              <w:t>Total number of projects available.</w:t>
            </w:r>
          </w:p>
        </w:tc>
      </w:tr>
      <w:tr>
        <w:tc>
          <w:tcPr>
            <w:tcW w:type="dxa" w:w="2880"/>
          </w:tcPr>
          <w:p>
            <w:r>
              <w:t>isLast</w:t>
            </w:r>
          </w:p>
        </w:tc>
        <w:tc>
          <w:tcPr>
            <w:tcW w:type="dxa" w:w="2880"/>
          </w:tcPr>
          <w:p>
            <w:r>
              <w:t>boolean</w:t>
            </w:r>
          </w:p>
        </w:tc>
        <w:tc>
          <w:tcPr>
            <w:tcW w:type="dxa" w:w="2880"/>
          </w:tcPr>
          <w:p>
            <w:r>
              <w:t>Indicates whether this is the last page of results.</w:t>
            </w:r>
          </w:p>
        </w:tc>
      </w:tr>
      <w:tr>
        <w:tc>
          <w:tcPr>
            <w:tcW w:type="dxa" w:w="2880"/>
          </w:tcPr>
          <w:p>
            <w:r>
              <w:t>values</w:t>
            </w:r>
          </w:p>
        </w:tc>
        <w:tc>
          <w:tcPr>
            <w:tcW w:type="dxa" w:w="2880"/>
          </w:tcPr>
          <w:p>
            <w:r>
              <w:t>array</w:t>
            </w:r>
          </w:p>
        </w:tc>
        <w:tc>
          <w:tcPr>
            <w:tcW w:type="dxa" w:w="2880"/>
          </w:tcPr>
          <w:p>
            <w:r>
              <w:t>List of projects associated with the board, ordered by name.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'https://api.atlassian.com/ex/jira/{{jiraCloudId}}/rest/agile/1.0/board/123/project?startAt=0&amp;maxResults=50' \</w:t>
        <w:br/>
        <w:t xml:space="preserve"> --header 'Accept: application/json'</w:t>
      </w:r>
    </w:p>
    <w:p>
      <w:pPr>
        <w:pStyle w:val="Heading3"/>
      </w:pPr>
      <w:r>
        <w:t>Example Usage</w:t>
      </w:r>
    </w:p>
    <w:p>
      <w:pPr>
        <w:pStyle w:val="Heading3"/>
      </w:pPr>
      <w:r>
        <w:t>Example 1: Get first page of board projects</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'https://api.atlassian.com/ex/jira/{{jiraCloudId}}/rest/agile/1.0/board/123/project'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'https://api.atlassian.com/ex/jira/{{jiraCloudId}}/rest/agile/1.0/board/123/project?startAt=50&amp;maxResults=50' \</w:t>
        <w:br/>
        <w:t xml:space="preserve"> --header 'Accept: application/json'</w:t>
      </w:r>
    </w:p>
    <w:p>
      <w:pPr>
        <w:pStyle w:val="Heading3"/>
      </w:pPr>
      <w:r>
        <w:t>Behavior</w:t>
      </w:r>
    </w:p>
    <w:p>
      <w:pPr>
        <w:pStyle w:val="ListBullet"/>
      </w:pPr>
      <w:r>
        <w:t>Validates the boardId and the caller’s access.</w:t>
      </w:r>
    </w:p>
    <w:p>
      <w:pPr>
        <w:pStyle w:val="ListBullet"/>
      </w:pPr>
      <w:r>
        <w:t>If the caller lacks permission to view the board, no projects are returned.</w:t>
      </w:r>
    </w:p>
    <w:p>
      <w:pPr>
        <w:pStyle w:val="ListBullet"/>
      </w:pPr>
      <w:r>
        <w:t>Returns associated projects ordered by project name.</w:t>
      </w:r>
    </w:p>
    <w:p>
      <w:pPr>
        <w:pStyle w:val="ListBullet"/>
      </w:pPr>
      <w:r>
        <w:t xml:space="preserve">Association logic (as documented): </w:t>
        <w:br/>
        <w:br/>
        <w:t>A project is associated if the board filter references the project, or</w:t>
        <w:br/>
        <w:t>There is an issue from the project that belongs to the board (status mapped to a board column).</w:t>
        <w:br/>
        <w:t>The filter “references” projects only when the JQL guarantees issues are from that project set (e.g., project in (ABC, BCD) AND reporter = admin references ABC/BCD; project in (ABC, BCD) OR reporter = admin references none).</w:t>
        <w:br/>
        <w:t>Epic issues do not belong to scrum boards.</w:t>
      </w:r>
    </w:p>
    <w:p>
      <w:pPr>
        <w:pStyle w:val="Heading3"/>
      </w:pPr>
      <w:r>
        <w:t>Notes</w:t>
      </w:r>
    </w:p>
    <w:p>
      <w:pPr>
        <w:pStyle w:val="ListBullet"/>
      </w:pPr>
      <w:r>
        <w:t>This endpoint is documented as: GET https://your-domain.atlassian.net/rest/agile/1.0/board/{boardId}/project, but with your provided base URL it becomes the Atlassian API form shown above.</w:t>
      </w:r>
    </w:p>
    <w:p>
      <w:pPr>
        <w:pStyle w:val="ListBullet"/>
      </w:pPr>
      <w:r>
        <w:t>Pagination uses startAt (0-based) and maxResults.</w:t>
      </w:r>
    </w:p>
    <w:p>
      <w:pPr>
        <w:pStyle w:val="Heading3"/>
      </w:pPr>
      <w:r>
        <w:t>Error Handling</w:t>
      </w:r>
    </w:p>
    <w:p>
      <w:pPr>
        <w:pStyle w:val="ListBullet"/>
      </w:pPr>
      <w:r>
        <w:t>400: Request is invalid.</w:t>
      </w:r>
    </w:p>
    <w:p>
      <w:pPr>
        <w:pStyle w:val="ListBullet"/>
      </w:pPr>
      <w:r>
        <w:t>401: User is not logged in.</w:t>
      </w:r>
    </w:p>
    <w:p>
      <w:pPr>
        <w:pStyle w:val="ListBullet"/>
      </w:pPr>
      <w:r>
        <w:t>403: User does not have a valid license.</w:t>
      </w:r>
    </w:p>
    <w:p>
      <w:pPr>
        <w:pStyle w:val="ListBullet"/>
      </w:pPr>
      <w:r>
        <w:t>404: Board does not exist or user cannot access it.</w:t>
      </w:r>
    </w:p>
    <w:p>
      <w:r>
        <w:t>If you want me to finalize this for execution-ready use, provide your jiraCloudId (UUID) and an example boardId.</w:t>
      </w:r>
    </w:p>
    <w:p>
      <w:pPr>
        <w:pStyle w:val="Heading3"/>
      </w:pPr>
      <w:r>
        <w:t>Related boardProjects actions</w:t>
      </w:r>
    </w:p>
    <w:p>
      <w:pPr>
        <w:pStyle w:val="ListBullet"/>
      </w:pPr>
      <w:r>
        <w:t>[GET] Get a Board’s Full Projects — /agile/1.0/board/{{boardId}}/project/full</w:t>
      </w:r>
    </w:p>
    <w:p>
      <w:r>
        <w:br w:type="page"/>
      </w:r>
    </w:p>
    <w:p>
      <w:pPr>
        <w:pStyle w:val="Heading2"/>
      </w:pPr>
      <w:r>
        <w:t>398. [GET] Get a Board’s Backlog Issues</w:t>
      </w:r>
    </w:p>
    <w:p>
      <w:r>
        <w:rPr>
          <w:b/>
        </w:rPr>
        <w:t xml:space="preserve">Endpoint: </w:t>
      </w:r>
      <w:r>
        <w:rPr>
          <w:rFonts w:ascii="Courier New" w:hAnsi="Courier New"/>
          <w:sz w:val="18"/>
        </w:rPr>
        <w:t>/agile/1.0/board/{{boardId}}/backlog</w:t>
      </w:r>
    </w:p>
    <w:p>
      <w:r>
        <w:t>You didn’t provide jiraCloudId (required). Please share your Jira Cloud site ID (a UUID). You can retrieve it using the Get Sites action.</w:t>
      </w:r>
    </w:p>
    <w:p>
      <w:pPr>
        <w:pStyle w:val="Heading3"/>
      </w:pPr>
      <w:r>
        <w:t>Prerequisites</w:t>
      </w:r>
    </w:p>
    <w:p>
      <w:pPr>
        <w:pStyle w:val="ListBullet"/>
      </w:pPr>
      <w:r>
        <w:t>The user must have permission to view the board and the returned issues.</w:t>
      </w:r>
    </w:p>
    <w:p>
      <w:pPr>
        <w:pStyle w:val="Heading3"/>
      </w:pPr>
      <w:r>
        <w:t>Method</w:t>
      </w:r>
    </w:p>
    <w:p>
      <w:r>
        <w:t>GET</w:t>
      </w:r>
    </w:p>
    <w:p>
      <w:pPr>
        <w:pStyle w:val="Heading3"/>
      </w:pPr>
      <w:r>
        <w:t>URL</w:t>
      </w:r>
    </w:p>
    <w:p>
      <w:r>
        <w:t>https://api.atlassian.com/ex/jira/{{jiraCloudId}}/rest/agile/1.0/board/{{boardId}}/backlog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issues from a board’s backlog for the given board ID. The backlog contains incomplete issues not assigned to any future or active sprint. Issues include Agile fields (for example: sprint, closedSprints, flagged, epic) and are ordered by rank by default (unless overridden by jql ordering).</w:t>
      </w:r>
    </w:p>
    <w:p>
      <w:pPr>
        <w:pStyle w:val="Heading3"/>
      </w:pPr>
      <w:r>
        <w:t>Enforcement Rules</w:t>
      </w:r>
    </w:p>
    <w:p>
      <w:pPr>
        <w:pStyle w:val="ListBullet"/>
      </w:pPr>
      <w:r>
        <w:t>The jiraCloudId path parameter must always be present (UUID) and must not be empty.</w:t>
      </w:r>
    </w:p>
    <w:p>
      <w:pPr>
        <w:pStyle w:val="ListBullet"/>
      </w:pPr>
      <w:r>
        <w:t>The boardId path parameter must always be present and must not be empty.</w:t>
      </w:r>
    </w:p>
    <w:p>
      <w:pPr>
        <w:pStyle w:val="ListBullet"/>
      </w:pPr>
      <w:r>
        <w:t>Always construct the path as /agile/1.0/board/{{boardId}}/backlog.</w:t>
      </w:r>
    </w:p>
    <w:p>
      <w:pPr>
        <w:pStyle w:val="ListBullet"/>
      </w:pPr>
      <w:r>
        <w:t>Do not call the API with a missing or empty jiraCloudId or boardId (avoid /ex/jira//rest/... or /board//backlog).</w:t>
      </w:r>
    </w:p>
    <w:p>
      <w:pPr>
        <w:pStyle w:val="ListBullet"/>
      </w:pPr>
      <w:r>
        <w:t>Do not infer or guess jiraCloudId or boardId.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/agile/1.0/board/123/backlog</w:t>
      </w:r>
    </w:p>
    <w:p>
      <w:pPr>
        <w:pStyle w:val="Heading3"/>
      </w:pPr>
      <w:r>
        <w:t>Invalid Examples</w:t>
      </w:r>
    </w:p>
    <w:p>
      <w:r>
        <w:rPr>
          <w:b/>
          <w:color w:val="666666"/>
          <w:sz w:val="16"/>
        </w:rPr>
        <w:t>[http]</w:t>
      </w:r>
    </w:p>
    <w:p>
      <w:pPr>
        <w:shd w:fill="F2F2F2" w:val="clear"/>
      </w:pPr>
      <w:r>
        <w:rPr>
          <w:rFonts w:ascii="Courier New" w:hAnsi="Courier New"/>
          <w:sz w:val="17"/>
        </w:rPr>
        <w:t>/agile/1.0/board//backlog</w:t>
        <w:br/>
        <w:t>/ex/jira//rest/agile/1.0/board/123/backlog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 via the Get Sites action.</w:t>
            </w:r>
          </w:p>
        </w:tc>
      </w:tr>
      <w:tr>
        <w:tc>
          <w:tcPr>
            <w:tcW w:type="dxa" w:w="2880"/>
          </w:tcPr>
          <w:p>
            <w:r>
              <w:t>boardId</w:t>
            </w:r>
          </w:p>
        </w:tc>
        <w:tc>
          <w:tcPr>
            <w:tcW w:type="dxa" w:w="2880"/>
          </w:tcPr>
          <w:p>
            <w:r>
              <w:t>integer</w:t>
            </w:r>
          </w:p>
        </w:tc>
        <w:tc>
          <w:tcPr>
            <w:tcW w:type="dxa" w:w="2880"/>
          </w:tcPr>
          <w:p>
            <w:r>
              <w:t>The ID of the board that has the backlog containing the requested issues.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issues. Base index: 0.</w:t>
            </w:r>
          </w:p>
        </w:tc>
      </w:tr>
      <w:tr>
        <w:tc>
          <w:tcPr>
            <w:tcW w:type="dxa" w:w="2880"/>
          </w:tcPr>
          <w:p>
            <w:r>
              <w:t>maxResults</w:t>
            </w:r>
          </w:p>
        </w:tc>
        <w:tc>
          <w:tcPr>
            <w:tcW w:type="dxa" w:w="2880"/>
          </w:tcPr>
          <w:p>
            <w:r>
              <w:t>integer</w:t>
            </w:r>
          </w:p>
        </w:tc>
        <w:tc>
          <w:tcPr>
            <w:tcW w:type="dxa" w:w="2880"/>
          </w:tcPr>
          <w:p>
            <w:r>
              <w:t>Maximum number of issues to return per page. Default: 50. Total results may be truncated by the Jira instance property jira.search.views.default.max.</w:t>
            </w:r>
          </w:p>
        </w:tc>
      </w:tr>
      <w:tr>
        <w:tc>
          <w:tcPr>
            <w:tcW w:type="dxa" w:w="2880"/>
          </w:tcPr>
          <w:p>
            <w:r>
              <w:t>jql</w:t>
            </w:r>
          </w:p>
        </w:tc>
        <w:tc>
          <w:tcPr>
            <w:tcW w:type="dxa" w:w="2880"/>
          </w:tcPr>
          <w:p>
            <w:r>
              <w:t>string</w:t>
            </w:r>
          </w:p>
        </w:tc>
        <w:tc>
          <w:tcPr>
            <w:tcW w:type="dxa" w:w="2880"/>
          </w:tcPr>
          <w:p>
            <w:r>
              <w:t>Filters results using a JQL query. If you define an ORDER BY in JQL, it overrides the default rank ordering. Note: username and userkey cannot be used; use accountId instead.</w:t>
            </w:r>
          </w:p>
        </w:tc>
      </w:tr>
      <w:tr>
        <w:tc>
          <w:tcPr>
            <w:tcW w:type="dxa" w:w="2880"/>
          </w:tcPr>
          <w:p>
            <w:r>
              <w:t>validateQuery</w:t>
            </w:r>
          </w:p>
        </w:tc>
        <w:tc>
          <w:tcPr>
            <w:tcW w:type="dxa" w:w="2880"/>
          </w:tcPr>
          <w:p>
            <w:r>
              <w:t>boolean</w:t>
            </w:r>
          </w:p>
        </w:tc>
        <w:tc>
          <w:tcPr>
            <w:tcW w:type="dxa" w:w="2880"/>
          </w:tcPr>
          <w:p>
            <w:r>
              <w:t>Whether to validate the JQL query. Default: true.</w:t>
            </w:r>
          </w:p>
        </w:tc>
      </w:tr>
      <w:tr>
        <w:tc>
          <w:tcPr>
            <w:tcW w:type="dxa" w:w="2880"/>
          </w:tcPr>
          <w:p>
            <w:r>
              <w:t>fields</w:t>
            </w:r>
          </w:p>
        </w:tc>
        <w:tc>
          <w:tcPr>
            <w:tcW w:type="dxa" w:w="2880"/>
          </w:tcPr>
          <w:p>
            <w:r>
              <w:t>object[]</w:t>
            </w:r>
          </w:p>
        </w:tc>
        <w:tc>
          <w:tcPr>
            <w:tcW w:type="dxa" w:w="2880"/>
          </w:tcPr>
          <w:p>
            <w:r>
              <w:t>List of fields to return for each issue. By default, all navigable and Agile fields are returned.</w:t>
            </w:r>
          </w:p>
        </w:tc>
      </w:tr>
      <w:tr>
        <w:tc>
          <w:tcPr>
            <w:tcW w:type="dxa" w:w="2880"/>
          </w:tcPr>
          <w:p>
            <w:r>
              <w:t>expand</w:t>
            </w:r>
          </w:p>
        </w:tc>
        <w:tc>
          <w:tcPr>
            <w:tcW w:type="dxa" w:w="2880"/>
          </w:tcPr>
          <w:p>
            <w:r>
              <w:t>string</w:t>
            </w:r>
          </w:p>
        </w:tc>
        <w:tc>
          <w:tcPr>
            <w:tcW w:type="dxa" w:w="2880"/>
          </w:tcPr>
          <w:p>
            <w:r>
              <w:t>Currently not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"expand": "names,schema",</w:t>
        <w:br/>
        <w:t xml:space="preserve"> "startAt": 0,</w:t>
        <w:br/>
        <w:t xml:space="preserve"> "maxResults": 50,</w:t>
        <w:br/>
        <w:t xml:space="preserve"> "total": 2,</w:t>
        <w:br/>
        <w:t xml:space="preserve"> "warningMessages": [],</w:t>
        <w:br/>
        <w:t xml:space="preserve"> "names": {</w:t>
        <w:br/>
        <w:t xml:space="preserve"> "summary": "Summary",</w:t>
        <w:br/>
        <w:t xml:space="preserve"> "status": "Status"</w:t>
        <w:br/>
        <w:t xml:space="preserve"> },</w:t>
        <w:br/>
        <w:t xml:space="preserve"> "schema": {</w:t>
        <w:br/>
        <w:t xml:space="preserve"> "summary": {</w:t>
        <w:br/>
        <w:t xml:space="preserve"> "type": "string"</w:t>
        <w:br/>
        <w:t xml:space="preserve"> },</w:t>
        <w:br/>
        <w:t xml:space="preserve"> "status": {</w:t>
        <w:br/>
        <w:t xml:space="preserve"> "type": "status"</w:t>
        <w:br/>
        <w:t xml:space="preserve"> }</w:t>
        <w:br/>
        <w:t xml:space="preserve"> },</w:t>
        <w:br/>
        <w:t xml:space="preserve"> "issues": [</w:t>
        <w:br/>
        <w:t xml:space="preserve"> {</w:t>
        <w:br/>
        <w:t xml:space="preserve"> "expand": "renderedFields,names,schema,transitions,operations,editmeta,changelog,versionedRepresentations",</w:t>
        <w:br/>
        <w:t xml:space="preserve"> "id": "10001",</w:t>
        <w:br/>
        <w:t xml:space="preserve"> "self": "https://your-domain.atlassian.net/rest/api/3/issue/10001",</w:t>
        <w:br/>
        <w:t xml:space="preserve"> "key": "PROJ-1",</w:t>
        <w:br/>
        <w:t xml:space="preserve"> "fields": {</w:t>
        <w:br/>
        <w:t xml:space="preserve"> "summary": "Example backlog issue"</w:t>
        <w:br/>
        <w:t xml:space="preserve"> },</w:t>
        <w:br/>
        <w:t xml:space="preserve"> "changelog": {</w:t>
        <w:br/>
        <w:t xml:space="preserve"> "startAt": 0,</w:t>
        <w:br/>
        <w:t xml:space="preserve"> "maxResults": 1,</w:t>
        <w:br/>
        <w:t xml:space="preserve"> "total": 1,</w:t>
        <w:br/>
        <w:t xml:space="preserve"> "histories": [</w:t>
        <w:br/>
        <w:t xml:space="preserve"> {</w:t>
        <w:br/>
        <w:t xml:space="preserve"> "id": "20001",</w:t>
        <w:br/>
        <w:t xml:space="preserve"> "created": "2024-01-15T10:30:00.000+0000",</w:t>
        <w:br/>
        <w:t xml:space="preserve"> "author": {</w:t>
        <w:br/>
        <w:t xml:space="preserve"> "self": "https://your-domain.atlassian.net/rest/api/3/user?accountId=5b10ac8d82e05b22cc7d4ef5",</w:t>
        <w:br/>
        <w:t xml:space="preserve"> "accountId": "5b10ac8d82e05b22cc7d4ef5",</w:t>
        <w:br/>
        <w:t xml:space="preserve"> "accountType": "atlassian",</w:t>
        <w:br/>
        <w:t xml:space="preserve"> "active": true,</w:t>
        <w:br/>
        <w:t xml:space="preserve"> "displayName": "Alex Doe",</w:t>
        <w:br/>
        <w:t xml:space="preserve"> "emailAddress": null,</w:t>
        <w:br/>
        <w:t xml:space="preserve"> "timeZone": null,</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w:t>
        <w:br/>
        <w:t xml:space="preserve"> "items": [</w:t>
        <w:br/>
        <w:t xml:space="preserve"> {</w:t>
        <w:br/>
        <w:t xml:space="preserve"> "field": "status",</w:t>
        <w:br/>
        <w:t xml:space="preserve"> "fieldId": "status",</w:t>
        <w:br/>
        <w:t xml:space="preserve"> "fieldtype": "jira",</w:t>
        <w:br/>
        <w:t xml:space="preserve"> "from": "10000",</w:t>
        <w:br/>
        <w:t xml:space="preserve"> "fromString": "To Do",</w:t>
        <w:br/>
        <w:t xml:space="preserve"> "to": "3",</w:t>
        <w:br/>
        <w:t xml:space="preserve"> "toString": "In Progress"</w:t>
        <w:br/>
        <w:t xml:space="preserve"> }</w:t>
        <w:br/>
        <w:t xml:space="preserve"> ]</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"Returned if the request is invalid."</w:t>
        <w:br/>
        <w:t xml:space="preserve">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"Returned if the user is not logged in."</w:t>
        <w:br/>
        <w:t xml:space="preserve"> ],</w:t>
        <w:br/>
        <w:t xml:space="preserve"> "errors":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"errorMessages": [</w:t>
        <w:br/>
        <w:t xml:space="preserve"> "Returned if the user does not a have valid license."</w:t>
        <w:br/>
        <w:t xml:space="preserve"> ],</w:t>
        <w:br/>
        <w:t xml:space="preserve"> "errors":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"errorMessages": [</w:t>
        <w:br/>
        <w:t xml:space="preserve"> "Returned if the board does not exist or the user does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that include additional search result details in the response.</w:t>
            </w:r>
          </w:p>
        </w:tc>
      </w:tr>
      <w:tr>
        <w:tc>
          <w:tcPr>
            <w:tcW w:type="dxa" w:w="2880"/>
          </w:tcPr>
          <w:p>
            <w:r>
              <w:t>startAt</w:t>
            </w:r>
          </w:p>
        </w:tc>
        <w:tc>
          <w:tcPr>
            <w:tcW w:type="dxa" w:w="2880"/>
          </w:tcPr>
          <w:p>
            <w:r>
              <w:t>integer</w:t>
            </w:r>
          </w:p>
        </w:tc>
        <w:tc>
          <w:tcPr>
            <w:tcW w:type="dxa" w:w="2880"/>
          </w:tcPr>
          <w:p>
            <w:r>
              <w:t>Index of the first item returned on the page.</w:t>
            </w:r>
          </w:p>
        </w:tc>
      </w:tr>
      <w:tr>
        <w:tc>
          <w:tcPr>
            <w:tcW w:type="dxa" w:w="2880"/>
          </w:tcPr>
          <w:p>
            <w:r>
              <w:t>maxResults</w:t>
            </w:r>
          </w:p>
        </w:tc>
        <w:tc>
          <w:tcPr>
            <w:tcW w:type="dxa" w:w="2880"/>
          </w:tcPr>
          <w:p>
            <w:r>
              <w:t>integer</w:t>
            </w:r>
          </w:p>
        </w:tc>
        <w:tc>
          <w:tcPr>
            <w:tcW w:type="dxa" w:w="2880"/>
          </w:tcPr>
          <w:p>
            <w:r>
              <w:t>Maximum number of results that could be on the page.</w:t>
            </w:r>
          </w:p>
        </w:tc>
      </w:tr>
      <w:tr>
        <w:tc>
          <w:tcPr>
            <w:tcW w:type="dxa" w:w="2880"/>
          </w:tcPr>
          <w:p>
            <w:r>
              <w:t>total</w:t>
            </w:r>
          </w:p>
        </w:tc>
        <w:tc>
          <w:tcPr>
            <w:tcW w:type="dxa" w:w="2880"/>
          </w:tcPr>
          <w:p>
            <w:r>
              <w:t>integer</w:t>
            </w:r>
          </w:p>
        </w:tc>
        <w:tc>
          <w:tcPr>
            <w:tcW w:type="dxa" w:w="2880"/>
          </w:tcPr>
          <w:p>
            <w:r>
              <w:t>Number of results on the page.</w:t>
            </w:r>
          </w:p>
        </w:tc>
      </w:tr>
      <w:tr>
        <w:tc>
          <w:tcPr>
            <w:tcW w:type="dxa" w:w="2880"/>
          </w:tcPr>
          <w:p>
            <w:r>
              <w:t>warningMessages</w:t>
            </w:r>
          </w:p>
        </w:tc>
        <w:tc>
          <w:tcPr>
            <w:tcW w:type="dxa" w:w="2880"/>
          </w:tcPr>
          <w:p>
            <w:r>
              <w:t>string[]</w:t>
            </w:r>
          </w:p>
        </w:tc>
        <w:tc>
          <w:tcPr>
            <w:tcW w:type="dxa" w:w="2880"/>
          </w:tcPr>
          <w:p>
            <w:r>
              <w:t>Any warnings related to the JQL query.</w:t>
            </w:r>
          </w:p>
        </w:tc>
      </w:tr>
      <w:tr>
        <w:tc>
          <w:tcPr>
            <w:tcW w:type="dxa" w:w="2880"/>
          </w:tcPr>
          <w:p>
            <w:r>
              <w:t>issues</w:t>
            </w:r>
          </w:p>
        </w:tc>
        <w:tc>
          <w:tcPr>
            <w:tcW w:type="dxa" w:w="2880"/>
          </w:tcPr>
          <w:p>
            <w:r>
              <w:t>array</w:t>
            </w:r>
          </w:p>
        </w:tc>
        <w:tc>
          <w:tcPr>
            <w:tcW w:type="dxa" w:w="2880"/>
          </w:tcPr>
          <w:p>
            <w:r>
              <w:t>List of issues found by the search. Issues include Agile fields.</w:t>
            </w:r>
          </w:p>
        </w:tc>
      </w:tr>
      <w:tr>
        <w:tc>
          <w:tcPr>
            <w:tcW w:type="dxa" w:w="2880"/>
          </w:tcPr>
          <w:p>
            <w:r>
              <w:t>issues[].id</w:t>
            </w:r>
          </w:p>
        </w:tc>
        <w:tc>
          <w:tcPr>
            <w:tcW w:type="dxa" w:w="2880"/>
          </w:tcPr>
          <w:p>
            <w:r>
              <w:t>string</w:t>
            </w:r>
          </w:p>
        </w:tc>
        <w:tc>
          <w:tcPr>
            <w:tcW w:type="dxa" w:w="2880"/>
          </w:tcPr>
          <w:p>
            <w:r>
              <w:t>The ID of the issue.</w:t>
            </w:r>
          </w:p>
        </w:tc>
      </w:tr>
      <w:tr>
        <w:tc>
          <w:tcPr>
            <w:tcW w:type="dxa" w:w="2880"/>
          </w:tcPr>
          <w:p>
            <w:r>
              <w:t>issues[].key</w:t>
            </w:r>
          </w:p>
        </w:tc>
        <w:tc>
          <w:tcPr>
            <w:tcW w:type="dxa" w:w="2880"/>
          </w:tcPr>
          <w:p>
            <w:r>
              <w:t>string</w:t>
            </w:r>
          </w:p>
        </w:tc>
        <w:tc>
          <w:tcPr>
            <w:tcW w:type="dxa" w:w="2880"/>
          </w:tcPr>
          <w:p>
            <w:r>
              <w:t>The key of the issue.</w:t>
            </w:r>
          </w:p>
        </w:tc>
      </w:tr>
      <w:tr>
        <w:tc>
          <w:tcPr>
            <w:tcW w:type="dxa" w:w="2880"/>
          </w:tcPr>
          <w:p>
            <w:r>
              <w:t>issues[].self</w:t>
            </w:r>
          </w:p>
        </w:tc>
        <w:tc>
          <w:tcPr>
            <w:tcW w:type="dxa" w:w="2880"/>
          </w:tcPr>
          <w:p>
            <w:r>
              <w:t>string</w:t>
            </w:r>
          </w:p>
        </w:tc>
        <w:tc>
          <w:tcPr>
            <w:tcW w:type="dxa" w:w="2880"/>
          </w:tcPr>
          <w:p>
            <w:r>
              <w:t>The URL of the issue details.</w:t>
            </w:r>
          </w:p>
        </w:tc>
      </w:tr>
      <w:tr>
        <w:tc>
          <w:tcPr>
            <w:tcW w:type="dxa" w:w="2880"/>
          </w:tcPr>
          <w:p>
            <w:r>
              <w:t>issues[].fields</w:t>
            </w:r>
          </w:p>
        </w:tc>
        <w:tc>
          <w:tcPr>
            <w:tcW w:type="dxa" w:w="2880"/>
          </w:tcPr>
          <w:p>
            <w:r>
              <w:t>object</w:t>
            </w:r>
          </w:p>
        </w:tc>
        <w:tc>
          <w:tcPr>
            <w:tcW w:type="dxa" w:w="2880"/>
          </w:tcPr>
          <w:p>
            <w:r>
              <w:t>Issue fields (shape varies based on fields selection).</w:t>
            </w:r>
          </w:p>
        </w:tc>
      </w:tr>
      <w:tr>
        <w:tc>
          <w:tcPr>
            <w:tcW w:type="dxa" w:w="2880"/>
          </w:tcPr>
          <w:p>
            <w:r>
              <w:t>issues[].changelog</w:t>
            </w:r>
          </w:p>
        </w:tc>
        <w:tc>
          <w:tcPr>
            <w:tcW w:type="dxa" w:w="2880"/>
          </w:tcPr>
          <w:p>
            <w:r>
              <w:t>object</w:t>
            </w:r>
          </w:p>
        </w:tc>
        <w:tc>
          <w:tcPr>
            <w:tcW w:type="dxa" w:w="2880"/>
          </w:tcPr>
          <w:p>
            <w:r>
              <w:t>Changelog container (when present).</w:t>
            </w:r>
          </w:p>
        </w:tc>
      </w:tr>
      <w:tr>
        <w:tc>
          <w:tcPr>
            <w:tcW w:type="dxa" w:w="2880"/>
          </w:tcPr>
          <w:p>
            <w:r>
              <w:t>issues[].changelog.startAt</w:t>
            </w:r>
          </w:p>
        </w:tc>
        <w:tc>
          <w:tcPr>
            <w:tcW w:type="dxa" w:w="2880"/>
          </w:tcPr>
          <w:p>
            <w:r>
              <w:t>integer</w:t>
            </w:r>
          </w:p>
        </w:tc>
        <w:tc>
          <w:tcPr>
            <w:tcW w:type="dxa" w:w="2880"/>
          </w:tcPr>
          <w:p>
            <w:r>
              <w:t>Index of first changelog history returned.</w:t>
            </w:r>
          </w:p>
        </w:tc>
      </w:tr>
      <w:tr>
        <w:tc>
          <w:tcPr>
            <w:tcW w:type="dxa" w:w="2880"/>
          </w:tcPr>
          <w:p>
            <w:r>
              <w:t>issues[].changelog.maxResults</w:t>
            </w:r>
          </w:p>
        </w:tc>
        <w:tc>
          <w:tcPr>
            <w:tcW w:type="dxa" w:w="2880"/>
          </w:tcPr>
          <w:p>
            <w:r>
              <w:t>integer</w:t>
            </w:r>
          </w:p>
        </w:tc>
        <w:tc>
          <w:tcPr>
            <w:tcW w:type="dxa" w:w="2880"/>
          </w:tcPr>
          <w:p>
            <w:r>
              <w:t>Maximum histories that could be on the page.</w:t>
            </w:r>
          </w:p>
        </w:tc>
      </w:tr>
      <w:tr>
        <w:tc>
          <w:tcPr>
            <w:tcW w:type="dxa" w:w="2880"/>
          </w:tcPr>
          <w:p>
            <w:r>
              <w:t>issues[].changelog.total</w:t>
            </w:r>
          </w:p>
        </w:tc>
        <w:tc>
          <w:tcPr>
            <w:tcW w:type="dxa" w:w="2880"/>
          </w:tcPr>
          <w:p>
            <w:r>
              <w:t>integer</w:t>
            </w:r>
          </w:p>
        </w:tc>
        <w:tc>
          <w:tcPr>
            <w:tcW w:type="dxa" w:w="2880"/>
          </w:tcPr>
          <w:p>
            <w:r>
              <w:t>Number of histories on the page.</w:t>
            </w:r>
          </w:p>
        </w:tc>
      </w:tr>
      <w:tr>
        <w:tc>
          <w:tcPr>
            <w:tcW w:type="dxa" w:w="2880"/>
          </w:tcPr>
          <w:p>
            <w:r>
              <w:t>issues[].changelog.histories</w:t>
            </w:r>
          </w:p>
        </w:tc>
        <w:tc>
          <w:tcPr>
            <w:tcW w:type="dxa" w:w="2880"/>
          </w:tcPr>
          <w:p>
            <w:r>
              <w:t>array</w:t>
            </w:r>
          </w:p>
        </w:tc>
        <w:tc>
          <w:tcPr>
            <w:tcW w:type="dxa" w:w="2880"/>
          </w:tcPr>
          <w:p>
            <w:r>
              <w:t>Change history entries.</w:t>
            </w:r>
          </w:p>
        </w:tc>
      </w:tr>
      <w:tr>
        <w:tc>
          <w:tcPr>
            <w:tcW w:type="dxa" w:w="2880"/>
          </w:tcPr>
          <w:p>
            <w:r>
              <w:t>issues[].changelog.histories[].id</w:t>
            </w:r>
          </w:p>
        </w:tc>
        <w:tc>
          <w:tcPr>
            <w:tcW w:type="dxa" w:w="2880"/>
          </w:tcPr>
          <w:p>
            <w:r>
              <w:t>string</w:t>
            </w:r>
          </w:p>
        </w:tc>
        <w:tc>
          <w:tcPr>
            <w:tcW w:type="dxa" w:w="2880"/>
          </w:tcPr>
          <w:p>
            <w:r>
              <w:t>The ID of the changelog.</w:t>
            </w:r>
          </w:p>
        </w:tc>
      </w:tr>
      <w:tr>
        <w:tc>
          <w:tcPr>
            <w:tcW w:type="dxa" w:w="2880"/>
          </w:tcPr>
          <w:p>
            <w:r>
              <w:t>issues[].changelog.histories[].created</w:t>
            </w:r>
          </w:p>
        </w:tc>
        <w:tc>
          <w:tcPr>
            <w:tcW w:type="dxa" w:w="2880"/>
          </w:tcPr>
          <w:p>
            <w:r>
              <w:t>string</w:t>
            </w:r>
          </w:p>
        </w:tc>
        <w:tc>
          <w:tcPr>
            <w:tcW w:type="dxa" w:w="2880"/>
          </w:tcPr>
          <w:p>
            <w:r>
              <w:t>Date/time the change took place.</w:t>
            </w:r>
          </w:p>
        </w:tc>
      </w:tr>
      <w:tr>
        <w:tc>
          <w:tcPr>
            <w:tcW w:type="dxa" w:w="2880"/>
          </w:tcPr>
          <w:p>
            <w:r>
              <w:t>issues[].changelog.histories[].author</w:t>
            </w:r>
          </w:p>
        </w:tc>
        <w:tc>
          <w:tcPr>
            <w:tcW w:type="dxa" w:w="2880"/>
          </w:tcPr>
          <w:p>
            <w:r>
              <w:t>object</w:t>
            </w:r>
          </w:p>
        </w:tc>
        <w:tc>
          <w:tcPr>
            <w:tcW w:type="dxa" w:w="2880"/>
          </w:tcPr>
          <w:p>
            <w:r>
              <w:t>User who made the change.</w:t>
            </w:r>
          </w:p>
        </w:tc>
      </w:tr>
      <w:tr>
        <w:tc>
          <w:tcPr>
            <w:tcW w:type="dxa" w:w="2880"/>
          </w:tcPr>
          <w:p>
            <w:r>
              <w:t>issues[].changelog.histories[].author.accountId</w:t>
            </w:r>
          </w:p>
        </w:tc>
        <w:tc>
          <w:tcPr>
            <w:tcW w:type="dxa" w:w="2880"/>
          </w:tcPr>
          <w:p>
            <w:r>
              <w:t>string</w:t>
            </w:r>
          </w:p>
        </w:tc>
        <w:tc>
          <w:tcPr>
            <w:tcW w:type="dxa" w:w="2880"/>
          </w:tcPr>
          <w:p>
            <w:r>
              <w:t>Account ID of the user (max length 128).</w:t>
            </w:r>
          </w:p>
        </w:tc>
      </w:tr>
      <w:tr>
        <w:tc>
          <w:tcPr>
            <w:tcW w:type="dxa" w:w="2880"/>
          </w:tcPr>
          <w:p>
            <w:r>
              <w:t>issues[].changelog.histories[].author.accountType</w:t>
            </w:r>
          </w:p>
        </w:tc>
        <w:tc>
          <w:tcPr>
            <w:tcW w:type="dxa" w:w="2880"/>
          </w:tcPr>
          <w:p>
            <w:r>
              <w:t>string</w:t>
            </w:r>
          </w:p>
        </w:tc>
        <w:tc>
          <w:tcPr>
            <w:tcW w:type="dxa" w:w="2880"/>
          </w:tcPr>
          <w:p>
            <w:r>
              <w:t>One of atlassian, app, or customer.</w:t>
            </w:r>
          </w:p>
        </w:tc>
      </w:tr>
      <w:tr>
        <w:tc>
          <w:tcPr>
            <w:tcW w:type="dxa" w:w="2880"/>
          </w:tcPr>
          <w:p>
            <w:r>
              <w:t>issues[].changelog.histories[].author.active</w:t>
            </w:r>
          </w:p>
        </w:tc>
        <w:tc>
          <w:tcPr>
            <w:tcW w:type="dxa" w:w="2880"/>
          </w:tcPr>
          <w:p>
            <w:r>
              <w:t>boolean</w:t>
            </w:r>
          </w:p>
        </w:tc>
        <w:tc>
          <w:tcPr>
            <w:tcW w:type="dxa" w:w="2880"/>
          </w:tcPr>
          <w:p>
            <w:r>
              <w:t>Whether the user is active.</w:t>
            </w:r>
          </w:p>
        </w:tc>
      </w:tr>
      <w:tr>
        <w:tc>
          <w:tcPr>
            <w:tcW w:type="dxa" w:w="2880"/>
          </w:tcPr>
          <w:p>
            <w:r>
              <w:t>issues[].changelog.histories[].author.avatarUrls</w:t>
            </w:r>
          </w:p>
        </w:tc>
        <w:tc>
          <w:tcPr>
            <w:tcW w:type="dxa" w:w="2880"/>
          </w:tcPr>
          <w:p>
            <w:r>
              <w:t>object</w:t>
            </w:r>
          </w:p>
        </w:tc>
        <w:tc>
          <w:tcPr>
            <w:tcW w:type="dxa" w:w="2880"/>
          </w:tcPr>
          <w:p>
            <w:r>
              <w:t>Avatar URLs.</w:t>
            </w:r>
          </w:p>
        </w:tc>
      </w:tr>
      <w:tr>
        <w:tc>
          <w:tcPr>
            <w:tcW w:type="dxa" w:w="2880"/>
          </w:tcPr>
          <w:p>
            <w:r>
              <w:t>issues[].changelog.histories[].author.avatarUrls.16x16</w:t>
            </w:r>
          </w:p>
        </w:tc>
        <w:tc>
          <w:tcPr>
            <w:tcW w:type="dxa" w:w="2880"/>
          </w:tcPr>
          <w:p>
            <w:r>
              <w:t>string</w:t>
            </w:r>
          </w:p>
        </w:tc>
        <w:tc>
          <w:tcPr>
            <w:tcW w:type="dxa" w:w="2880"/>
          </w:tcPr>
          <w:p>
            <w:r>
              <w:t>16x16 avatar URL.</w:t>
            </w:r>
          </w:p>
        </w:tc>
      </w:tr>
      <w:tr>
        <w:tc>
          <w:tcPr>
            <w:tcW w:type="dxa" w:w="2880"/>
          </w:tcPr>
          <w:p>
            <w:r>
              <w:t>issues[].changelog.histories[].author.avatarUrls.24x24</w:t>
            </w:r>
          </w:p>
        </w:tc>
        <w:tc>
          <w:tcPr>
            <w:tcW w:type="dxa" w:w="2880"/>
          </w:tcPr>
          <w:p>
            <w:r>
              <w:t>string</w:t>
            </w:r>
          </w:p>
        </w:tc>
        <w:tc>
          <w:tcPr>
            <w:tcW w:type="dxa" w:w="2880"/>
          </w:tcPr>
          <w:p>
            <w:r>
              <w:t>24x24 avatar URL.</w:t>
            </w:r>
          </w:p>
        </w:tc>
      </w:tr>
      <w:tr>
        <w:tc>
          <w:tcPr>
            <w:tcW w:type="dxa" w:w="2880"/>
          </w:tcPr>
          <w:p>
            <w:r>
              <w:t>issues[].changelog.histories[].author.avatarUrls.32x32</w:t>
            </w:r>
          </w:p>
        </w:tc>
        <w:tc>
          <w:tcPr>
            <w:tcW w:type="dxa" w:w="2880"/>
          </w:tcPr>
          <w:p>
            <w:r>
              <w:t>string</w:t>
            </w:r>
          </w:p>
        </w:tc>
        <w:tc>
          <w:tcPr>
            <w:tcW w:type="dxa" w:w="2880"/>
          </w:tcPr>
          <w:p>
            <w:r>
              <w:t>32x32 avatar URL.</w:t>
            </w:r>
          </w:p>
        </w:tc>
      </w:tr>
      <w:tr>
        <w:tc>
          <w:tcPr>
            <w:tcW w:type="dxa" w:w="2880"/>
          </w:tcPr>
          <w:p>
            <w:r>
              <w:t>issues[].changelog.histories[].author.avatarUrls.48x48</w:t>
            </w:r>
          </w:p>
        </w:tc>
        <w:tc>
          <w:tcPr>
            <w:tcW w:type="dxa" w:w="2880"/>
          </w:tcPr>
          <w:p>
            <w:r>
              <w:t>string</w:t>
            </w:r>
          </w:p>
        </w:tc>
        <w:tc>
          <w:tcPr>
            <w:tcW w:type="dxa" w:w="2880"/>
          </w:tcPr>
          <w:p>
            <w:r>
              <w:t>48x48 avatar URL.</w:t>
            </w:r>
          </w:p>
        </w:tc>
      </w:tr>
      <w:tr>
        <w:tc>
          <w:tcPr>
            <w:tcW w:type="dxa" w:w="2880"/>
          </w:tcPr>
          <w:p>
            <w:r>
              <w:t>issues[].changelog.histories[].author.displayName</w:t>
            </w:r>
          </w:p>
        </w:tc>
        <w:tc>
          <w:tcPr>
            <w:tcW w:type="dxa" w:w="2880"/>
          </w:tcPr>
          <w:p>
            <w:r>
              <w:t>string</w:t>
            </w:r>
          </w:p>
        </w:tc>
        <w:tc>
          <w:tcPr>
            <w:tcW w:type="dxa" w:w="2880"/>
          </w:tcPr>
          <w:p>
            <w:r>
              <w:t>Display name (may be affected by privacy settings).</w:t>
            </w:r>
          </w:p>
        </w:tc>
      </w:tr>
      <w:tr>
        <w:tc>
          <w:tcPr>
            <w:tcW w:type="dxa" w:w="2880"/>
          </w:tcPr>
          <w:p>
            <w:r>
              <w:t>issues[].changelog.histories[].author.emailAddress</w:t>
            </w:r>
          </w:p>
        </w:tc>
        <w:tc>
          <w:tcPr>
            <w:tcW w:type="dxa" w:w="2880"/>
          </w:tcPr>
          <w:p>
            <w:r>
              <w:t>string | null</w:t>
            </w:r>
          </w:p>
        </w:tc>
        <w:tc>
          <w:tcPr>
            <w:tcW w:type="dxa" w:w="2880"/>
          </w:tcPr>
          <w:p>
            <w:r>
              <w:t>Email address (may be null due to privacy settings).</w:t>
            </w:r>
          </w:p>
        </w:tc>
      </w:tr>
      <w:tr>
        <w:tc>
          <w:tcPr>
            <w:tcW w:type="dxa" w:w="2880"/>
          </w:tcPr>
          <w:p>
            <w:r>
              <w:t>issues[].changelog.histories[].author.timeZone</w:t>
            </w:r>
          </w:p>
        </w:tc>
        <w:tc>
          <w:tcPr>
            <w:tcW w:type="dxa" w:w="2880"/>
          </w:tcPr>
          <w:p>
            <w:r>
              <w:t>string | null</w:t>
            </w:r>
          </w:p>
        </w:tc>
        <w:tc>
          <w:tcPr>
            <w:tcW w:type="dxa" w:w="2880"/>
          </w:tcPr>
          <w:p>
            <w:r>
              <w:t>User time zone (may be null due to privacy settings).</w:t>
            </w:r>
          </w:p>
        </w:tc>
      </w:tr>
      <w:tr>
        <w:tc>
          <w:tcPr>
            <w:tcW w:type="dxa" w:w="2880"/>
          </w:tcPr>
          <w:p>
            <w:r>
              <w:t>issues[].changelog.histories[].items</w:t>
            </w:r>
          </w:p>
        </w:tc>
        <w:tc>
          <w:tcPr>
            <w:tcW w:type="dxa" w:w="2880"/>
          </w:tcPr>
          <w:p>
            <w:r>
              <w:t>array</w:t>
            </w:r>
          </w:p>
        </w:tc>
        <w:tc>
          <w:tcPr>
            <w:tcW w:type="dxa" w:w="2880"/>
          </w:tcPr>
          <w:p>
            <w:r>
              <w:t>The list of items changed.</w:t>
            </w:r>
          </w:p>
        </w:tc>
      </w:tr>
      <w:tr>
        <w:tc>
          <w:tcPr>
            <w:tcW w:type="dxa" w:w="2880"/>
          </w:tcPr>
          <w:p>
            <w:r>
              <w:t>issues[].changelog.histories[].items[].field</w:t>
            </w:r>
          </w:p>
        </w:tc>
        <w:tc>
          <w:tcPr>
            <w:tcW w:type="dxa" w:w="2880"/>
          </w:tcPr>
          <w:p>
            <w:r>
              <w:t>string</w:t>
            </w:r>
          </w:p>
        </w:tc>
        <w:tc>
          <w:tcPr>
            <w:tcW w:type="dxa" w:w="2880"/>
          </w:tcPr>
          <w:p>
            <w:r>
              <w:t>The name of the field changed.</w:t>
            </w:r>
          </w:p>
        </w:tc>
      </w:tr>
      <w:tr>
        <w:tc>
          <w:tcPr>
            <w:tcW w:type="dxa" w:w="2880"/>
          </w:tcPr>
          <w:p>
            <w:r>
              <w:t>issues[].changelog.histories[].items[].fieldId</w:t>
            </w:r>
          </w:p>
        </w:tc>
        <w:tc>
          <w:tcPr>
            <w:tcW w:type="dxa" w:w="2880"/>
          </w:tcPr>
          <w:p>
            <w:r>
              <w:t>string</w:t>
            </w:r>
          </w:p>
        </w:tc>
        <w:tc>
          <w:tcPr>
            <w:tcW w:type="dxa" w:w="2880"/>
          </w:tcPr>
          <w:p>
            <w:r>
              <w:t>The ID of the field changed.</w:t>
            </w:r>
          </w:p>
        </w:tc>
      </w:tr>
      <w:tr>
        <w:tc>
          <w:tcPr>
            <w:tcW w:type="dxa" w:w="2880"/>
          </w:tcPr>
          <w:p>
            <w:r>
              <w:t>issues[].changelog.histories[].items[].fieldtype</w:t>
            </w:r>
          </w:p>
        </w:tc>
        <w:tc>
          <w:tcPr>
            <w:tcW w:type="dxa" w:w="2880"/>
          </w:tcPr>
          <w:p>
            <w:r>
              <w:t>string</w:t>
            </w:r>
          </w:p>
        </w:tc>
        <w:tc>
          <w:tcPr>
            <w:tcW w:type="dxa" w:w="2880"/>
          </w:tcPr>
          <w:p>
            <w:r>
              <w:t>The type of the field changed.</w:t>
            </w:r>
          </w:p>
        </w:tc>
      </w:tr>
      <w:tr>
        <w:tc>
          <w:tcPr>
            <w:tcW w:type="dxa" w:w="2880"/>
          </w:tcPr>
          <w:p>
            <w:r>
              <w:t>issues[].changelog.histories[].items[].from</w:t>
            </w:r>
          </w:p>
        </w:tc>
        <w:tc>
          <w:tcPr>
            <w:tcW w:type="dxa" w:w="2880"/>
          </w:tcPr>
          <w:p>
            <w:r>
              <w:t>string</w:t>
            </w:r>
          </w:p>
        </w:tc>
        <w:tc>
          <w:tcPr>
            <w:tcW w:type="dxa" w:w="2880"/>
          </w:tcPr>
          <w:p>
            <w:r>
              <w:t>Details of the original value.</w:t>
            </w:r>
          </w:p>
        </w:tc>
      </w:tr>
      <w:tr>
        <w:tc>
          <w:tcPr>
            <w:tcW w:type="dxa" w:w="2880"/>
          </w:tcPr>
          <w:p>
            <w:r>
              <w:t>issues[].changelog.histories[].items[].fromString</w:t>
            </w:r>
          </w:p>
        </w:tc>
        <w:tc>
          <w:tcPr>
            <w:tcW w:type="dxa" w:w="2880"/>
          </w:tcPr>
          <w:p>
            <w:r>
              <w:t>string</w:t>
            </w:r>
          </w:p>
        </w:tc>
        <w:tc>
          <w:tcPr>
            <w:tcW w:type="dxa" w:w="2880"/>
          </w:tcPr>
          <w:p>
            <w:r>
              <w:t>Original value as a string.</w:t>
            </w:r>
          </w:p>
        </w:tc>
      </w:tr>
      <w:tr>
        <w:tc>
          <w:tcPr>
            <w:tcW w:type="dxa" w:w="2880"/>
          </w:tcPr>
          <w:p>
            <w:r>
              <w:t>issues[].changelog.histories[].items[].to</w:t>
            </w:r>
          </w:p>
        </w:tc>
        <w:tc>
          <w:tcPr>
            <w:tcW w:type="dxa" w:w="2880"/>
          </w:tcPr>
          <w:p>
            <w:r>
              <w:t>string</w:t>
            </w:r>
          </w:p>
        </w:tc>
        <w:tc>
          <w:tcPr>
            <w:tcW w:type="dxa" w:w="2880"/>
          </w:tcPr>
          <w:p>
            <w:r>
              <w:t>Details of the new value.</w:t>
            </w:r>
          </w:p>
        </w:tc>
      </w:tr>
      <w:tr>
        <w:tc>
          <w:tcPr>
            <w:tcW w:type="dxa" w:w="2880"/>
          </w:tcPr>
          <w:p>
            <w:r>
              <w:t>issues[].changelog.histories[].items[].toString</w:t>
            </w:r>
          </w:p>
        </w:tc>
        <w:tc>
          <w:tcPr>
            <w:tcW w:type="dxa" w:w="2880"/>
          </w:tcPr>
          <w:p>
            <w:r>
              <w:t>string</w:t>
            </w:r>
          </w:p>
        </w:tc>
        <w:tc>
          <w:tcPr>
            <w:tcW w:type="dxa" w:w="2880"/>
          </w:tcPr>
          <w:p>
            <w:r>
              <w:t>New value as a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'https://api.atlassian.com/ex/jira/{{jiraCloudId}}/rest/agile/1.0/board/123/backlog?startAt=0&amp;maxResults=50&amp;validateQuery=true' \</w:t>
        <w:br/>
        <w:t xml:space="preserve"> --header 'Accept: application/json'</w:t>
      </w:r>
    </w:p>
    <w:p>
      <w:pPr>
        <w:pStyle w:val="Heading3"/>
      </w:pPr>
      <w:r>
        <w:t>Example Usage</w:t>
      </w:r>
    </w:p>
    <w:p>
      <w:pPr>
        <w:pStyle w:val="Heading3"/>
      </w:pPr>
      <w:r>
        <w:t>Example 1: First page of backlog issues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'https://api.atlassian.com/ex/jira/{{jiraCloudId}}/rest/agile/1.0/board/123/backlog' \</w:t>
        <w:br/>
        <w:t xml:space="preserve"> --header 'Accept: application/json'</w:t>
      </w:r>
    </w:p>
    <w:p>
      <w:pPr>
        <w:pStyle w:val="Heading3"/>
      </w:pPr>
      <w:r>
        <w:t>Example 2: Paginate backlog issues</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'https://api.atlassian.com/ex/jira/{{jiraCloudId}}/rest/agile/1.0/board/123/backlog?startAt=50&amp;maxResults=50' \</w:t>
        <w:br/>
        <w:t xml:space="preserve"> --header 'Accept: application/json'</w:t>
      </w:r>
    </w:p>
    <w:p>
      <w:pPr>
        <w:pStyle w:val="Heading3"/>
      </w:pPr>
      <w:r>
        <w:t>Example 3: Filter backlog issues with JQL (and override ordering)</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'https://api.atlassian.com/ex/jira/{{jiraCloudId}}/rest/agile/1.0/board/123/backlog?jql=project%20%3D%20PROJ%20AND%20status%20!%3D%20Done%20ORDER%20BY%20priority%20DESC&amp;validateQuery=true' \</w:t>
        <w:br/>
        <w:t xml:space="preserve"> --header 'Accept: application/json'</w:t>
      </w:r>
    </w:p>
    <w:p>
      <w:pPr>
        <w:pStyle w:val="Heading3"/>
      </w:pPr>
      <w:r>
        <w:t>Behavior</w:t>
      </w:r>
    </w:p>
    <w:p>
      <w:pPr>
        <w:pStyle w:val="ListBullet"/>
      </w:pPr>
      <w:r>
        <w:t>Checks the board backlog for the specified boardId.</w:t>
      </w:r>
    </w:p>
    <w:p>
      <w:pPr>
        <w:pStyle w:val="ListBullet"/>
      </w:pPr>
      <w:r>
        <w:t>Returns only issues the caller has permission to view.</w:t>
      </w:r>
    </w:p>
    <w:p>
      <w:pPr>
        <w:pStyle w:val="ListBullet"/>
      </w:pPr>
      <w:r>
        <w:t>Applies pagination (startAt, maxResults) and optional filtering (jql).</w:t>
      </w:r>
    </w:p>
    <w:p>
      <w:pPr>
        <w:pStyle w:val="ListBullet"/>
      </w:pPr>
      <w:r>
        <w:t>Returns issues including Agile-related fields; default ordering is by rank unless overridden by jql.</w:t>
      </w:r>
    </w:p>
    <w:p>
      <w:pPr>
        <w:pStyle w:val="Heading3"/>
      </w:pPr>
      <w:r>
        <w:t>Notes</w:t>
      </w:r>
    </w:p>
    <w:p>
      <w:pPr>
        <w:pStyle w:val="ListBullet"/>
      </w:pPr>
      <w:r>
        <w:t>If the user does not have permission to view the board, no issues are returned.</w:t>
      </w:r>
    </w:p>
    <w:p>
      <w:pPr>
        <w:pStyle w:val="ListBullet"/>
      </w:pPr>
      <w:r>
        <w:t>username and userkey are not allowed in jql due to privacy restrictions; use accountId instead.</w:t>
      </w:r>
    </w:p>
    <w:p>
      <w:pPr>
        <w:pStyle w:val="ListBullet"/>
      </w:pPr>
      <w:r>
        <w:t>expand is documented as currently not used.</w:t>
      </w:r>
    </w:p>
    <w:p>
      <w:pPr>
        <w:pStyle w:val="Heading3"/>
      </w:pPr>
      <w:r>
        <w:t>Error Handling</w:t>
      </w:r>
    </w:p>
    <w:p>
      <w:pPr>
        <w:pStyle w:val="ListBullet"/>
      </w:pPr>
      <w:r>
        <w:t>400: Request is invalid (for example, invalid parameter values or invalid JQL when validateQuery=true).</w:t>
      </w:r>
    </w:p>
    <w:p>
      <w:pPr>
        <w:pStyle w:val="ListBullet"/>
      </w:pPr>
      <w:r>
        <w:t>401: User is not logged in.</w:t>
      </w:r>
    </w:p>
    <w:p>
      <w:pPr>
        <w:pStyle w:val="ListBullet"/>
      </w:pPr>
      <w:r>
        <w:t>403: User does not have a valid license.</w:t>
      </w:r>
    </w:p>
    <w:p>
      <w:pPr>
        <w:pStyle w:val="ListBullet"/>
      </w:pPr>
      <w:r>
        <w:t>404: Board does not exist or user lacks permission to view it.</w:t>
      </w:r>
    </w:p>
    <w:p>
      <w:r>
        <w:br w:type="page"/>
      </w:r>
    </w:p>
    <w:p>
      <w:pPr>
        <w:pStyle w:val="Heading2"/>
      </w:pPr>
      <w:r>
        <w:t>399. [PUT] Toggle Features for a Board</w:t>
      </w:r>
    </w:p>
    <w:p>
      <w:r>
        <w:rPr>
          <w:b/>
        </w:rPr>
        <w:t xml:space="preserve">Endpoint: </w:t>
      </w:r>
      <w:r>
        <w:rPr>
          <w:rFonts w:ascii="Courier New" w:hAnsi="Courier New"/>
          <w:sz w:val="18"/>
        </w:rPr>
        <w:t>/ex/jira/{{jiraCloudId}}/rest/agile/1.0/board/{{boardId}}/features</w:t>
      </w:r>
    </w:p>
    <w:p>
      <w:pPr>
        <w:pStyle w:val="Heading3"/>
      </w:pPr>
      <w:r>
        <w:t>Prerequisites</w:t>
      </w:r>
    </w:p>
    <w:p>
      <w:pPr>
        <w:pStyle w:val="ListBullet"/>
      </w:pPr>
      <w:r>
        <w:t>Must have access to the target Jira Software board</w:t>
      </w:r>
    </w:p>
    <w:p>
      <w:pPr>
        <w:pStyle w:val="ListBullet"/>
      </w:pPr>
      <w:r>
        <w:t>Must know the board ID (boardId)</w:t>
      </w:r>
    </w:p>
    <w:p>
      <w:pPr>
        <w:pStyle w:val="ListBullet"/>
      </w:pPr>
      <w:r>
        <w:t>Provide your jiraCloudId (UUID). If you don’t have it, retrieve it using the Get Sites action.</w:t>
      </w:r>
    </w:p>
    <w:p>
      <w:pPr>
        <w:pStyle w:val="Heading3"/>
      </w:pPr>
      <w:r>
        <w:t>Method</w:t>
      </w:r>
    </w:p>
    <w:p>
      <w:r>
        <w:t>PUT</w:t>
      </w:r>
    </w:p>
    <w:p>
      <w:pPr>
        <w:pStyle w:val="Heading3"/>
      </w:pPr>
      <w:r>
        <w:t>URL</w:t>
      </w:r>
    </w:p>
    <w:p>
      <w:r>
        <w:t>https://api.atlassian.com/ex/jira/{{jiraCloudId}}/rest/agile/1.0/board/{{boardId}}/features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Toggles (enables/disables) a specific feature for a given Jira Software board.</w:t>
      </w:r>
    </w:p>
    <w:p>
      <w:pPr>
        <w:pStyle w:val="Heading3"/>
      </w:pPr>
      <w:r>
        <w:t>Enforcement Rules</w:t>
      </w:r>
    </w:p>
    <w:p>
      <w:pPr>
        <w:pStyle w:val="ListBullet"/>
      </w:pPr>
      <w:r>
        <w:t>The jiraCloudId path parameter must always be present (UUID).</w:t>
      </w:r>
    </w:p>
    <w:p>
      <w:pPr>
        <w:pStyle w:val="ListBullet"/>
      </w:pPr>
      <w:r>
        <w:t>The boardId path parameter must always be present (integer).</w:t>
      </w:r>
    </w:p>
    <w:p>
      <w:pPr>
        <w:pStyle w:val="ListBullet"/>
      </w:pPr>
      <w:r>
        <w:t>If jiraCloudId is missing, ask the user to provide it (they can get it from Get Sites).</w:t>
      </w:r>
    </w:p>
    <w:p>
      <w:pPr>
        <w:pStyle w:val="ListBullet"/>
      </w:pPr>
      <w:r>
        <w:t>Do not call the API with a missing or empty jiraCloudId or boardId (avoid malformed paths).</w:t>
      </w:r>
    </w:p>
    <w:p>
      <w:pPr>
        <w:pStyle w:val="ListBullet"/>
      </w:pPr>
      <w:r>
        <w:t>Always construct the path as /ex/jira/{{jiraCloudId}}/rest/agile/1.0/board/{{boardId}}/features.</w:t>
      </w:r>
    </w:p>
    <w:p>
      <w:pPr>
        <w:pStyle w:val="ListBullet"/>
      </w:pPr>
      <w:r>
        <w:t>When executing the action, ensure to send Path Parameters in the URL and not in the body.</w:t>
      </w:r>
    </w:p>
    <w:p>
      <w:pPr>
        <w:pStyle w:val="ListBullet"/>
      </w:pPr>
      <w:r>
        <w:t>This endpoint has a required JSON body; include Content-Type: application/json.</w:t>
      </w:r>
    </w:p>
    <w:p>
      <w:pPr>
        <w:pStyle w:val="Heading3"/>
      </w:pPr>
      <w:r>
        <w:t>Valid Examples</w:t>
      </w:r>
    </w:p>
    <w:p>
      <w:r>
        <w:rPr>
          <w:b/>
          <w:color w:val="666666"/>
          <w:sz w:val="16"/>
        </w:rPr>
        <w:t>[http]</w:t>
      </w:r>
    </w:p>
    <w:p>
      <w:pPr>
        <w:shd w:fill="F2F2F2" w:val="clear"/>
      </w:pPr>
      <w:r>
        <w:rPr>
          <w:rFonts w:ascii="Courier New" w:hAnsi="Courier New"/>
          <w:sz w:val="17"/>
        </w:rPr>
        <w:t>/ex/jira/2f3c4a5b-6d7e-8901-2345-67890abcdef1/rest/agile/1.0/board/123/features</w:t>
      </w:r>
    </w:p>
    <w:p>
      <w:pPr>
        <w:pStyle w:val="Heading3"/>
      </w:pPr>
      <w:r>
        <w:t>Invalid Examples</w:t>
      </w:r>
    </w:p>
    <w:p>
      <w:r>
        <w:rPr>
          <w:b/>
          <w:color w:val="666666"/>
          <w:sz w:val="16"/>
        </w:rPr>
        <w:t>[http]</w:t>
      </w:r>
    </w:p>
    <w:p>
      <w:pPr>
        <w:shd w:fill="F2F2F2" w:val="clear"/>
      </w:pPr>
      <w:r>
        <w:rPr>
          <w:rFonts w:ascii="Courier New" w:hAnsi="Courier New"/>
          <w:sz w:val="17"/>
        </w:rPr>
        <w:t>/ex/jira//rest/agile/1.0/board/123/features</w:t>
        <w:br/>
        <w:t>/ex/jira/2f3c4a5b-6d7e-8901-2345-67890abcdef1/rest/agile/1.0/board//features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Retrieve via Get Sites if unknown.</w:t>
            </w:r>
          </w:p>
        </w:tc>
      </w:tr>
      <w:tr>
        <w:tc>
          <w:tcPr>
            <w:tcW w:type="dxa" w:w="2880"/>
          </w:tcPr>
          <w:p>
            <w:r>
              <w:t>boardId</w:t>
            </w:r>
          </w:p>
        </w:tc>
        <w:tc>
          <w:tcPr>
            <w:tcW w:type="dxa" w:w="2880"/>
          </w:tcPr>
          <w:p>
            <w:r>
              <w:t>integer</w:t>
            </w:r>
          </w:p>
        </w:tc>
        <w:tc>
          <w:tcPr>
            <w:tcW w:type="dxa" w:w="2880"/>
          </w:tcPr>
          <w:p>
            <w:r>
              <w:t>The ID of the board whose features you want to toggle.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integer</w:t>
            </w:r>
          </w:p>
        </w:tc>
        <w:tc>
          <w:tcPr>
            <w:tcW w:type="dxa" w:w="2880"/>
          </w:tcPr>
          <w:p>
            <w:r>
              <w:t>Board ID. Required. (Note: also provided in the path.)</w:t>
            </w:r>
          </w:p>
        </w:tc>
      </w:tr>
      <w:tr>
        <w:tc>
          <w:tcPr>
            <w:tcW w:type="dxa" w:w="2880"/>
          </w:tcPr>
          <w:p>
            <w:r>
              <w:t>enabling</w:t>
            </w:r>
          </w:p>
        </w:tc>
        <w:tc>
          <w:tcPr>
            <w:tcW w:type="dxa" w:w="2880"/>
          </w:tcPr>
          <w:p>
            <w:r>
              <w:t>boolean</w:t>
            </w:r>
          </w:p>
        </w:tc>
        <w:tc>
          <w:tcPr>
            <w:tcW w:type="dxa" w:w="2880"/>
          </w:tcPr>
          <w:p>
            <w:r>
              <w:t>Whether to enable (true) or disable (false) the feature. Required.</w:t>
            </w:r>
          </w:p>
        </w:tc>
      </w:tr>
      <w:tr>
        <w:tc>
          <w:tcPr>
            <w:tcW w:type="dxa" w:w="2880"/>
          </w:tcPr>
          <w:p>
            <w:r>
              <w:t>feature</w:t>
            </w:r>
          </w:p>
        </w:tc>
        <w:tc>
          <w:tcPr>
            <w:tcW w:type="dxa" w:w="2880"/>
          </w:tcPr>
          <w:p>
            <w:r>
              <w:t>string</w:t>
            </w:r>
          </w:p>
        </w:tc>
        <w:tc>
          <w:tcPr>
            <w:tcW w:type="dxa" w:w="2880"/>
          </w:tcPr>
          <w:p>
            <w:r>
              <w:t>Feature key to toggle. Required. Allowed values documented as boardFeature: SIMPLE_ROADMAP, BACKLOG, SPRINTS, CALENDAR, DEVTOOLS, REPORTS, ESTIMATION, PAGES, CODE, SECURITY, REQUESTS, INCIDENTS, RELEASES, DEPLOYMENTS, ISSUE_NAVIGATOR, ON_CALL_SCHEDULE, BOARD, GOALS, LIST_VIEW.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"features": [</w:t>
        <w:br/>
        <w:t xml:space="preserve"> {</w:t>
        <w:br/>
        <w:t xml:space="preserve"> "boardFeature": "BACKLOG",</w:t>
        <w:br/>
        <w:t xml:space="preserve"> "boardId": 123,</w:t>
        <w:br/>
        <w:t xml:space="preserve"> "featureId": "feature-abc123",</w:t>
        <w:br/>
        <w:t xml:space="preserve"> "featureType": "BASIC",</w:t>
        <w:br/>
        <w:t xml:space="preserve"> "imageUri": "https://example.com/images/feature.png",</w:t>
        <w:br/>
        <w:t xml:space="preserve"> "learnMoreArticleId": "123456",</w:t>
        <w:br/>
        <w:t xml:space="preserve"> "learnMoreLink": "https://example.com/learn-more",</w:t>
        <w:br/>
        <w:t xml:space="preserve"> "localisedDescription": "Description of the feature",</w:t>
        <w:br/>
        <w:t xml:space="preserve"> "localisedGroup": "Board features",</w:t>
        <w:br/>
        <w:t xml:space="preserve"> "localisedName": "Backlog",</w:t>
        <w:br/>
        <w:t xml:space="preserve"> "permissibleEstimationTypes": [</w:t>
        <w:br/>
        <w:t xml:space="preserve"> {</w:t>
        <w:br/>
        <w:t xml:space="preserve"> "localisedDescription": "Story points",</w:t>
        <w:br/>
        <w:t xml:space="preserve"> "localisedName": "Story Points",</w:t>
        <w:br/>
        <w:t xml:space="preserve"> "value": "STORY_POINTS"</w:t>
        <w:br/>
        <w:t xml:space="preserve"> }</w:t>
        <w:br/>
        <w:t xml:space="preserve"> ],</w:t>
        <w:br/>
        <w:t xml:space="preserve"> "state": "ENABLED",</w:t>
        <w:br/>
        <w:t xml:space="preserve"> "toggleLocked":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w:t>
            </w:r>
          </w:p>
        </w:tc>
        <w:tc>
          <w:tcPr>
            <w:tcW w:type="dxa" w:w="2880"/>
          </w:tcPr>
          <w:p>
            <w:r>
              <w:t>array</w:t>
            </w:r>
          </w:p>
        </w:tc>
        <w:tc>
          <w:tcPr>
            <w:tcW w:type="dxa" w:w="2880"/>
          </w:tcPr>
          <w:p>
            <w:r>
              <w:t>List of board feature objects.</w:t>
            </w:r>
          </w:p>
        </w:tc>
      </w:tr>
      <w:tr>
        <w:tc>
          <w:tcPr>
            <w:tcW w:type="dxa" w:w="2880"/>
          </w:tcPr>
          <w:p>
            <w:r>
              <w:t>features[].boardFeature</w:t>
            </w:r>
          </w:p>
        </w:tc>
        <w:tc>
          <w:tcPr>
            <w:tcW w:type="dxa" w:w="2880"/>
          </w:tcPr>
          <w:p>
            <w:r>
              <w:t>string</w:t>
            </w:r>
          </w:p>
        </w:tc>
        <w:tc>
          <w:tcPr>
            <w:tcW w:type="dxa" w:w="2880"/>
          </w:tcPr>
          <w:p>
            <w:r>
              <w:t>Feature key. Possible values include: SIMPLE_ROADMAP, BACKLOG, SPRINTS, CALENDAR, DEVTOOLS, REPORTS, ESTIMATION, PAGES, CODE, SECURITY, REQUESTS, INCIDENTS, RELEASES, DEPLOYMENTS, ISSUE_NAVIGATOR, ON_CALL_SCHEDULE, BOARD, GOALS, LIST_VIEW.</w:t>
            </w:r>
          </w:p>
        </w:tc>
      </w:tr>
      <w:tr>
        <w:tc>
          <w:tcPr>
            <w:tcW w:type="dxa" w:w="2880"/>
          </w:tcPr>
          <w:p>
            <w:r>
              <w:t>features[].boardId</w:t>
            </w:r>
          </w:p>
        </w:tc>
        <w:tc>
          <w:tcPr>
            <w:tcW w:type="dxa" w:w="2880"/>
          </w:tcPr>
          <w:p>
            <w:r>
              <w:t>integer</w:t>
            </w:r>
          </w:p>
        </w:tc>
        <w:tc>
          <w:tcPr>
            <w:tcW w:type="dxa" w:w="2880"/>
          </w:tcPr>
          <w:p>
            <w:r>
              <w:t>Board ID associated with the feature.</w:t>
            </w:r>
          </w:p>
        </w:tc>
      </w:tr>
      <w:tr>
        <w:tc>
          <w:tcPr>
            <w:tcW w:type="dxa" w:w="2880"/>
          </w:tcPr>
          <w:p>
            <w:r>
              <w:t>features[].featureId</w:t>
            </w:r>
          </w:p>
        </w:tc>
        <w:tc>
          <w:tcPr>
            <w:tcW w:type="dxa" w:w="2880"/>
          </w:tcPr>
          <w:p>
            <w:r>
              <w:t>string</w:t>
            </w:r>
          </w:p>
        </w:tc>
        <w:tc>
          <w:tcPr>
            <w:tcW w:type="dxa" w:w="2880"/>
          </w:tcPr>
          <w:p>
            <w:r>
              <w:t>Feature identifier.</w:t>
            </w:r>
          </w:p>
        </w:tc>
      </w:tr>
      <w:tr>
        <w:tc>
          <w:tcPr>
            <w:tcW w:type="dxa" w:w="2880"/>
          </w:tcPr>
          <w:p>
            <w:r>
              <w:t>features[].featureType</w:t>
            </w:r>
          </w:p>
        </w:tc>
        <w:tc>
          <w:tcPr>
            <w:tcW w:type="dxa" w:w="2880"/>
          </w:tcPr>
          <w:p>
            <w:r>
              <w:t>string</w:t>
            </w:r>
          </w:p>
        </w:tc>
        <w:tc>
          <w:tcPr>
            <w:tcW w:type="dxa" w:w="2880"/>
          </w:tcPr>
          <w:p>
            <w:r>
              <w:t>Feature type. Possible values: BASIC, ESTIMATION.</w:t>
            </w:r>
          </w:p>
        </w:tc>
      </w:tr>
      <w:tr>
        <w:tc>
          <w:tcPr>
            <w:tcW w:type="dxa" w:w="2880"/>
          </w:tcPr>
          <w:p>
            <w:r>
              <w:t>features[].imageUri</w:t>
            </w:r>
          </w:p>
        </w:tc>
        <w:tc>
          <w:tcPr>
            <w:tcW w:type="dxa" w:w="2880"/>
          </w:tcPr>
          <w:p>
            <w:r>
              <w:t>string</w:t>
            </w:r>
          </w:p>
        </w:tc>
        <w:tc>
          <w:tcPr>
            <w:tcW w:type="dxa" w:w="2880"/>
          </w:tcPr>
          <w:p>
            <w:r>
              <w:t>URI to an image representing the feature.</w:t>
            </w:r>
          </w:p>
        </w:tc>
      </w:tr>
      <w:tr>
        <w:tc>
          <w:tcPr>
            <w:tcW w:type="dxa" w:w="2880"/>
          </w:tcPr>
          <w:p>
            <w:r>
              <w:t>features[].learnMoreArticleId</w:t>
            </w:r>
          </w:p>
        </w:tc>
        <w:tc>
          <w:tcPr>
            <w:tcW w:type="dxa" w:w="2880"/>
          </w:tcPr>
          <w:p>
            <w:r>
              <w:t>string</w:t>
            </w:r>
          </w:p>
        </w:tc>
        <w:tc>
          <w:tcPr>
            <w:tcW w:type="dxa" w:w="2880"/>
          </w:tcPr>
          <w:p>
            <w:r>
              <w:t>Help article ID for “learn more”.</w:t>
            </w:r>
          </w:p>
        </w:tc>
      </w:tr>
      <w:tr>
        <w:tc>
          <w:tcPr>
            <w:tcW w:type="dxa" w:w="2880"/>
          </w:tcPr>
          <w:p>
            <w:r>
              <w:t>features[].learnMoreLink</w:t>
            </w:r>
          </w:p>
        </w:tc>
        <w:tc>
          <w:tcPr>
            <w:tcW w:type="dxa" w:w="2880"/>
          </w:tcPr>
          <w:p>
            <w:r>
              <w:t>string</w:t>
            </w:r>
          </w:p>
        </w:tc>
        <w:tc>
          <w:tcPr>
            <w:tcW w:type="dxa" w:w="2880"/>
          </w:tcPr>
          <w:p>
            <w:r>
              <w:t>URL for more information about the feature.</w:t>
            </w:r>
          </w:p>
        </w:tc>
      </w:tr>
      <w:tr>
        <w:tc>
          <w:tcPr>
            <w:tcW w:type="dxa" w:w="2880"/>
          </w:tcPr>
          <w:p>
            <w:r>
              <w:t>features[].localisedDescription</w:t>
            </w:r>
          </w:p>
        </w:tc>
        <w:tc>
          <w:tcPr>
            <w:tcW w:type="dxa" w:w="2880"/>
          </w:tcPr>
          <w:p>
            <w:r>
              <w:t>string</w:t>
            </w:r>
          </w:p>
        </w:tc>
        <w:tc>
          <w:tcPr>
            <w:tcW w:type="dxa" w:w="2880"/>
          </w:tcPr>
          <w:p>
            <w:r>
              <w:t>Localized description text.</w:t>
            </w:r>
          </w:p>
        </w:tc>
      </w:tr>
      <w:tr>
        <w:tc>
          <w:tcPr>
            <w:tcW w:type="dxa" w:w="2880"/>
          </w:tcPr>
          <w:p>
            <w:r>
              <w:t>features[].localisedGroup</w:t>
            </w:r>
          </w:p>
        </w:tc>
        <w:tc>
          <w:tcPr>
            <w:tcW w:type="dxa" w:w="2880"/>
          </w:tcPr>
          <w:p>
            <w:r>
              <w:t>string</w:t>
            </w:r>
          </w:p>
        </w:tc>
        <w:tc>
          <w:tcPr>
            <w:tcW w:type="dxa" w:w="2880"/>
          </w:tcPr>
          <w:p>
            <w:r>
              <w:t>Localized group/category name.</w:t>
            </w:r>
          </w:p>
        </w:tc>
      </w:tr>
      <w:tr>
        <w:tc>
          <w:tcPr>
            <w:tcW w:type="dxa" w:w="2880"/>
          </w:tcPr>
          <w:p>
            <w:r>
              <w:t>features[].localisedName</w:t>
            </w:r>
          </w:p>
        </w:tc>
        <w:tc>
          <w:tcPr>
            <w:tcW w:type="dxa" w:w="2880"/>
          </w:tcPr>
          <w:p>
            <w:r>
              <w:t>string</w:t>
            </w:r>
          </w:p>
        </w:tc>
        <w:tc>
          <w:tcPr>
            <w:tcW w:type="dxa" w:w="2880"/>
          </w:tcPr>
          <w:p>
            <w:r>
              <w:t>Localized feature name.</w:t>
            </w:r>
          </w:p>
        </w:tc>
      </w:tr>
      <w:tr>
        <w:tc>
          <w:tcPr>
            <w:tcW w:type="dxa" w:w="2880"/>
          </w:tcPr>
          <w:p>
            <w:r>
              <w:t>features[].permissibleEstimationTypes</w:t>
            </w:r>
          </w:p>
        </w:tc>
        <w:tc>
          <w:tcPr>
            <w:tcW w:type="dxa" w:w="2880"/>
          </w:tcPr>
          <w:p>
            <w:r>
              <w:t>array</w:t>
            </w:r>
          </w:p>
        </w:tc>
        <w:tc>
          <w:tcPr>
            <w:tcW w:type="dxa" w:w="2880"/>
          </w:tcPr>
          <w:p>
            <w:r>
              <w:t>Allowed estimation types for the feature (if applicable).</w:t>
            </w:r>
          </w:p>
        </w:tc>
      </w:tr>
      <w:tr>
        <w:tc>
          <w:tcPr>
            <w:tcW w:type="dxa" w:w="2880"/>
          </w:tcPr>
          <w:p>
            <w:r>
              <w:t>features[].permissibleEstimationTypes[].localisedDescription</w:t>
            </w:r>
          </w:p>
        </w:tc>
        <w:tc>
          <w:tcPr>
            <w:tcW w:type="dxa" w:w="2880"/>
          </w:tcPr>
          <w:p>
            <w:r>
              <w:t>string</w:t>
            </w:r>
          </w:p>
        </w:tc>
        <w:tc>
          <w:tcPr>
            <w:tcW w:type="dxa" w:w="2880"/>
          </w:tcPr>
          <w:p>
            <w:r>
              <w:t>Localized description for the estimation type.</w:t>
            </w:r>
          </w:p>
        </w:tc>
      </w:tr>
      <w:tr>
        <w:tc>
          <w:tcPr>
            <w:tcW w:type="dxa" w:w="2880"/>
          </w:tcPr>
          <w:p>
            <w:r>
              <w:t>features[].permissibleEstimationTypes[].localisedName</w:t>
            </w:r>
          </w:p>
        </w:tc>
        <w:tc>
          <w:tcPr>
            <w:tcW w:type="dxa" w:w="2880"/>
          </w:tcPr>
          <w:p>
            <w:r>
              <w:t>string</w:t>
            </w:r>
          </w:p>
        </w:tc>
        <w:tc>
          <w:tcPr>
            <w:tcW w:type="dxa" w:w="2880"/>
          </w:tcPr>
          <w:p>
            <w:r>
              <w:t>Localized name for the estimation type.</w:t>
            </w:r>
          </w:p>
        </w:tc>
      </w:tr>
      <w:tr>
        <w:tc>
          <w:tcPr>
            <w:tcW w:type="dxa" w:w="2880"/>
          </w:tcPr>
          <w:p>
            <w:r>
              <w:t>features[].permissibleEstimationTypes[].value</w:t>
            </w:r>
          </w:p>
        </w:tc>
        <w:tc>
          <w:tcPr>
            <w:tcW w:type="dxa" w:w="2880"/>
          </w:tcPr>
          <w:p>
            <w:r>
              <w:t>string</w:t>
            </w:r>
          </w:p>
        </w:tc>
        <w:tc>
          <w:tcPr>
            <w:tcW w:type="dxa" w:w="2880"/>
          </w:tcPr>
          <w:p>
            <w:r>
              <w:t>Estimation type value. Possible values: STORY_POINTS, ORIGINAL_ESTIMATE.</w:t>
            </w:r>
          </w:p>
        </w:tc>
      </w:tr>
      <w:tr>
        <w:tc>
          <w:tcPr>
            <w:tcW w:type="dxa" w:w="2880"/>
          </w:tcPr>
          <w:p>
            <w:r>
              <w:t>features[].state</w:t>
            </w:r>
          </w:p>
        </w:tc>
        <w:tc>
          <w:tcPr>
            <w:tcW w:type="dxa" w:w="2880"/>
          </w:tcPr>
          <w:p>
            <w:r>
              <w:t>string</w:t>
            </w:r>
          </w:p>
        </w:tc>
        <w:tc>
          <w:tcPr>
            <w:tcW w:type="dxa" w:w="2880"/>
          </w:tcPr>
          <w:p>
            <w:r>
              <w:t>Feature state. Possible values: ENABLED, DISABLED, COMING_SOON.</w:t>
            </w:r>
          </w:p>
        </w:tc>
      </w:tr>
      <w:tr>
        <w:tc>
          <w:tcPr>
            <w:tcW w:type="dxa" w:w="2880"/>
          </w:tcPr>
          <w:p>
            <w:r>
              <w:t>features[].toggleLocked</w:t>
            </w:r>
          </w:p>
        </w:tc>
        <w:tc>
          <w:tcPr>
            <w:tcW w:type="dxa" w:w="2880"/>
          </w:tcPr>
          <w:p>
            <w:r>
              <w:t>boolean</w:t>
            </w:r>
          </w:p>
        </w:tc>
        <w:tc>
          <w:tcPr>
            <w:tcW w:type="dxa" w:w="2880"/>
          </w:tcPr>
          <w:p>
            <w:r>
              <w:t>Whether toggling this feature is locked.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'https://api.atlassian.com/ex/jira/{{jiraCloudId}}/rest/agile/1.0/board/123/features' \</w:t>
        <w:br/>
        <w:t xml:space="preserve"> --header 'Accept: application/json' \</w:t>
        <w:br/>
        <w:t xml:space="preserve"> --header 'Content-Type: application/json' \</w:t>
        <w:br/>
        <w:t xml:space="preserve"> --data '{</w:t>
        <w:br/>
        <w:t xml:space="preserve"> "boardId": 123,</w:t>
        <w:br/>
        <w:t xml:space="preserve"> "enabling": true,</w:t>
        <w:br/>
        <w:t xml:space="preserve"> "feature": "BACKLOG"</w:t>
        <w:br/>
        <w:t xml:space="preserve">  }'</w:t>
      </w:r>
    </w:p>
    <w:p>
      <w:pPr>
        <w:pStyle w:val="Heading3"/>
      </w:pPr>
      <w:r>
        <w:t>Example Usage</w:t>
      </w:r>
    </w:p>
    <w:p>
      <w:pPr>
        <w:pStyle w:val="Heading3"/>
      </w:pPr>
      <w:r>
        <w:t>Example 1: Enable Backlog on a Board</w:t>
      </w:r>
    </w:p>
    <w:p>
      <w:r>
        <w:rPr>
          <w:b/>
          <w:color w:val="666666"/>
          <w:sz w:val="16"/>
        </w:rPr>
        <w:t>[bash]</w:t>
      </w:r>
    </w:p>
    <w:p>
      <w:pPr>
        <w:shd w:fill="F2F2F2" w:val="clear"/>
      </w:pPr>
      <w:r>
        <w:rPr>
          <w:rFonts w:ascii="Courier New" w:hAnsi="Courier New"/>
          <w:sz w:val="17"/>
        </w:rPr>
        <w:t>curl -X PUT \</w:t>
        <w:br/>
        <w:t xml:space="preserve"> 'https://api.atlassian.com/ex/jira/{{jiraCloudId}}/rest/agile/1.0/board/123/features' \</w:t>
        <w:br/>
        <w:t xml:space="preserve"> -H 'Accept: application/json' \</w:t>
        <w:br/>
        <w:t xml:space="preserve"> -H 'Content-Type: application/json' \</w:t>
        <w:br/>
        <w:t xml:space="preserve"> -d '{</w:t>
        <w:br/>
        <w:t xml:space="preserve"> "boardId": 123,</w:t>
        <w:br/>
        <w:t xml:space="preserve"> "enabling": true,</w:t>
        <w:br/>
        <w:t xml:space="preserve"> "feature": "BACKLOG"</w:t>
        <w:br/>
        <w:t xml:space="preserve">  }'</w:t>
      </w:r>
    </w:p>
    <w:p>
      <w:pPr>
        <w:pStyle w:val="Heading3"/>
      </w:pPr>
      <w:r>
        <w:t>Example 2: Disable Reports on a Board</w:t>
      </w:r>
    </w:p>
    <w:p>
      <w:r>
        <w:rPr>
          <w:b/>
          <w:color w:val="666666"/>
          <w:sz w:val="16"/>
        </w:rPr>
        <w:t>[bash]</w:t>
      </w:r>
    </w:p>
    <w:p>
      <w:pPr>
        <w:shd w:fill="F2F2F2" w:val="clear"/>
      </w:pPr>
      <w:r>
        <w:rPr>
          <w:rFonts w:ascii="Courier New" w:hAnsi="Courier New"/>
          <w:sz w:val="17"/>
        </w:rPr>
        <w:t>curl -X PUT \</w:t>
        <w:br/>
        <w:t xml:space="preserve"> 'https://api.atlassian.com/ex/jira/{{jiraCloudId}}/rest/agile/1.0/board/123/features' \</w:t>
        <w:br/>
        <w:t xml:space="preserve"> -H 'Accept: application/json' \</w:t>
        <w:br/>
        <w:t xml:space="preserve"> -H 'Content-Type: application/json' \</w:t>
        <w:br/>
        <w:t xml:space="preserve"> -d '{</w:t>
        <w:br/>
        <w:t xml:space="preserve"> "boardId": 123,</w:t>
        <w:br/>
        <w:t xml:space="preserve"> "enabling": false,</w:t>
        <w:br/>
        <w:t xml:space="preserve"> "feature": "REPORTS"</w:t>
        <w:br/>
        <w:t xml:space="preserve">  }'</w:t>
      </w:r>
    </w:p>
    <w:p>
      <w:pPr>
        <w:pStyle w:val="Heading3"/>
      </w:pPr>
      <w:r>
        <w:t>Notes</w:t>
      </w:r>
    </w:p>
    <w:p>
      <w:pPr>
        <w:pStyle w:val="ListBullet"/>
      </w:pPr>
      <w:r>
        <w:t>The request body includes boardId even though boardId is also in the URL path (this is explicitly shown in the scraped documentation).</w:t>
      </w:r>
    </w:p>
    <w:p>
      <w:pPr>
        <w:pStyle w:val="ListBullet"/>
      </w:pPr>
      <w:r>
        <w:t>Feature keys and response enums must match the documented casing exactly.</w:t>
      </w:r>
    </w:p>
    <w:p>
      <w:pPr>
        <w:pStyle w:val="Heading3"/>
      </w:pPr>
      <w:r>
        <w:t>Error Handling</w:t>
      </w:r>
    </w:p>
    <w:p>
      <w:pPr>
        <w:pStyle w:val="ListBullet"/>
      </w:pPr>
      <w:r>
        <w:t>The scraped content only documents a 200 success response. Other error responses (e.g., 400/401/403/404) are not provided in the source snippet, so they are not enumerated here.</w:t>
      </w:r>
    </w:p>
    <w:p>
      <w:r>
        <w:t>Provide your jiraCloudId (UUID) and the boardId you want to modify, and which feature you want to enable/disable.</w:t>
      </w:r>
    </w:p>
    <w:p>
      <w:pPr>
        <w:pStyle w:val="Heading3"/>
      </w:pPr>
      <w:r>
        <w:t>Related boardFeatures actions</w:t>
      </w:r>
    </w:p>
    <w:p>
      <w:pPr>
        <w:pStyle w:val="ListBullet"/>
      </w:pPr>
      <w:r>
        <w:t>[GET] Get Features for a Board — /ex/jira/{{jiraCloudId}}/rest/agile/1.0/board/{{boardId}}/features</w:t>
      </w:r>
    </w:p>
    <w:p>
      <w:r>
        <w:br w:type="page"/>
      </w:r>
    </w:p>
    <w:p>
      <w:pPr>
        <w:pStyle w:val="Heading2"/>
      </w:pPr>
      <w:r>
        <w:t>400. [POST] Move Issues to a Board</w:t>
      </w:r>
    </w:p>
    <w:p>
      <w:r>
        <w:rPr>
          <w:b/>
        </w:rPr>
        <w:t xml:space="preserve">Endpoint: </w:t>
      </w:r>
      <w:r>
        <w:rPr>
          <w:rFonts w:ascii="Courier New" w:hAnsi="Courier New"/>
          <w:sz w:val="18"/>
        </w:rPr>
        <w:t>/ex/jira/{{jiraCloudId}}/rest/agile/1.0/board/{{boardId}}/issue</w:t>
      </w:r>
    </w:p>
    <w:p>
      <w:pPr>
        <w:pStyle w:val="Heading3"/>
      </w:pPr>
      <w:r>
        <w:t>Prerequisites</w:t>
      </w:r>
    </w:p>
    <w:p>
      <w:pPr>
        <w:pStyle w:val="ListBullet"/>
      </w:pPr>
      <w:r>
        <w:t>You must have access to the target board and permission to move/transition issues on it.</w:t>
      </w:r>
    </w:p>
    <w:p>
      <w:pPr>
        <w:pStyle w:val="ListBullet"/>
      </w:pPr>
      <w:r>
        <w:t>Issues must already be in the backlog of the specified board (per endpoint description).</w:t>
      </w:r>
    </w:p>
    <w:p>
      <w:pPr>
        <w:pStyle w:val="ListBullet"/>
      </w:pPr>
      <w:r>
        <w:t>Provide jiraCloudId (UUID). If you don’t have it, retrieve it from the Get Sites action.</w:t>
      </w:r>
    </w:p>
    <w:p>
      <w:pPr>
        <w:pStyle w:val="Heading3"/>
      </w:pPr>
      <w:r>
        <w:t>Method</w:t>
      </w:r>
    </w:p>
    <w:p>
      <w:r>
        <w:t>POST</w:t>
      </w:r>
    </w:p>
    <w:p>
      <w:pPr>
        <w:pStyle w:val="Heading3"/>
      </w:pPr>
      <w:r>
        <w:t>URL</w:t>
      </w:r>
    </w:p>
    <w:p>
      <w:r>
        <w:t>https://api.atlassian.com/ex/jira/{{jiraCloudId}}/rest/agile/1.0/board/{{boardId}}/issue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up to 50 issues from a board’s backlog onto the board (adds them to the board’s issue list), or transitions them to the first column for a kanban board with backlog.</w:t>
      </w:r>
    </w:p>
    <w:p>
      <w:pPr>
        <w:pStyle w:val="Heading3"/>
      </w:pPr>
      <w:r>
        <w:t>Enforcement Rules</w:t>
      </w:r>
    </w:p>
    <w:p>
      <w:pPr>
        <w:pStyle w:val="ListBullet"/>
      </w:pPr>
      <w:r>
        <w:t>jiraCloudId path parameter must always be present (UUID) and placed in the URL (not in the body).</w:t>
      </w:r>
    </w:p>
    <w:p>
      <w:pPr>
        <w:pStyle w:val="ListBullet"/>
      </w:pPr>
      <w:r>
        <w:t>boardId path parameter must always be present and placed in the URL (not in the body).</w:t>
      </w:r>
    </w:p>
    <w:p>
      <w:pPr>
        <w:pStyle w:val="ListBullet"/>
      </w:pPr>
      <w:r>
        <w:t>Always construct the path as: /ex/jira/{{jiraCloudId}}/rest/agile/1.0/board/{{boardId}}/issue with non-empty values.</w:t>
      </w:r>
    </w:p>
    <w:p>
      <w:pPr>
        <w:pStyle w:val="ListBullet"/>
      </w:pPr>
      <w:r>
        <w:t>Do not call the API with missing/empty path parameters (e.g., /ex/jira//rest/... or /board//issue).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/ex/jira/2f4d7c2e-1234-4b2a-9c1a-0123456789ab/rest/agile/1.0/board/10/issue</w:t>
      </w:r>
    </w:p>
    <w:p>
      <w:pPr>
        <w:pStyle w:val="Heading3"/>
      </w:pPr>
      <w:r>
        <w:t>Invalid Examples</w:t>
      </w:r>
    </w:p>
    <w:p>
      <w:r>
        <w:rPr>
          <w:b/>
          <w:color w:val="666666"/>
          <w:sz w:val="16"/>
        </w:rPr>
        <w:t>[http]</w:t>
      </w:r>
    </w:p>
    <w:p>
      <w:pPr>
        <w:shd w:fill="F2F2F2" w:val="clear"/>
      </w:pPr>
      <w:r>
        <w:rPr>
          <w:rFonts w:ascii="Courier New" w:hAnsi="Courier New"/>
          <w:sz w:val="17"/>
        </w:rPr>
        <w:t>/ex/jira//rest/agile/1.0/board/10/issue</w:t>
        <w:br/>
        <w:t>/ex/jira/2f4d7c2e-1234-4b2a-9c1a-0123456789ab/rest/agile/1.0/board//issue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Get it from Get Sites.</w:t>
            </w:r>
          </w:p>
        </w:tc>
      </w:tr>
      <w:tr>
        <w:tc>
          <w:tcPr>
            <w:tcW w:type="dxa" w:w="2880"/>
          </w:tcPr>
          <w:p>
            <w:r>
              <w:t>boardId</w:t>
            </w:r>
          </w:p>
        </w:tc>
        <w:tc>
          <w:tcPr>
            <w:tcW w:type="dxa" w:w="2880"/>
          </w:tcPr>
          <w:p>
            <w:r>
              <w:t>integer</w:t>
            </w:r>
          </w:p>
        </w:tc>
        <w:tc>
          <w:tcPr>
            <w:tcW w:type="dxa" w:w="2880"/>
          </w:tcPr>
          <w:p>
            <w:r>
              <w:t>The ID of the board to move issues onto.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 of string</w:t>
            </w:r>
          </w:p>
        </w:tc>
        <w:tc>
          <w:tcPr>
            <w:tcW w:type="dxa" w:w="2880"/>
          </w:tcPr>
          <w:p>
            <w:r>
              <w:t>Issue IDs or keys to move. Max 50 issues per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rankAfterIssue</w:t>
            </w:r>
          </w:p>
        </w:tc>
        <w:tc>
          <w:tcPr>
            <w:tcW w:type="dxa" w:w="2880"/>
          </w:tcPr>
          <w:p>
            <w:r>
              <w:t>string</w:t>
            </w:r>
          </w:p>
        </w:tc>
        <w:tc>
          <w:tcPr>
            <w:tcW w:type="dxa" w:w="2880"/>
          </w:tcPr>
          <w:p>
            <w:r>
              <w:t>Rank the moved issues after this issue (issue key or ID).</w:t>
            </w:r>
          </w:p>
        </w:tc>
      </w:tr>
      <w:tr>
        <w:tc>
          <w:tcPr>
            <w:tcW w:type="dxa" w:w="2880"/>
          </w:tcPr>
          <w:p>
            <w:r>
              <w:t>rankBeforeIssue</w:t>
            </w:r>
          </w:p>
        </w:tc>
        <w:tc>
          <w:tcPr>
            <w:tcW w:type="dxa" w:w="2880"/>
          </w:tcPr>
          <w:p>
            <w:r>
              <w:t>string</w:t>
            </w:r>
          </w:p>
        </w:tc>
        <w:tc>
          <w:tcPr>
            <w:tcW w:type="dxa" w:w="2880"/>
          </w:tcPr>
          <w:p>
            <w:r>
              <w:t>Rank the moved issues before this issue (issue key or ID).</w:t>
            </w:r>
          </w:p>
        </w:tc>
      </w:tr>
      <w:tr>
        <w:tc>
          <w:tcPr>
            <w:tcW w:type="dxa" w:w="2880"/>
          </w:tcPr>
          <w:p>
            <w:r>
              <w:t>rankCustomFieldId</w:t>
            </w:r>
          </w:p>
        </w:tc>
        <w:tc>
          <w:tcPr>
            <w:tcW w:type="dxa" w:w="2880"/>
          </w:tcPr>
          <w:p>
            <w:r>
              <w:t>integer</w:t>
            </w:r>
          </w:p>
        </w:tc>
        <w:tc>
          <w:tcPr>
            <w:tcW w:type="dxa" w:w="2880"/>
          </w:tcPr>
          <w:p>
            <w:r>
              <w:t>Custom field ID used for ranking.</w:t>
            </w:r>
          </w:p>
        </w:tc>
      </w:tr>
    </w:tbl>
    <w:p/>
    <w:p>
      <w:pPr>
        <w:pStyle w:val="Heading3"/>
      </w:pPr>
      <w:r>
        <w:t>Response</w:t>
      </w:r>
    </w:p>
    <w:p>
      <w:pPr>
        <w:pStyle w:val="Heading3"/>
      </w:pPr>
      <w:r>
        <w:t>Success Response (204 No Content)</w:t>
      </w:r>
    </w:p>
    <w:p>
      <w:r>
        <w:t>Empty response is returned if the operation was successful.</w:t>
      </w:r>
    </w:p>
    <w:p>
      <w:pPr>
        <w:pStyle w:val="Heading3"/>
      </w:pPr>
      <w:r>
        <w:t>Success Response (207 Multi-Status)</w:t>
      </w:r>
    </w:p>
    <w:p>
      <w:r>
        <w:rPr>
          <w:b/>
          <w:color w:val="666666"/>
          <w:sz w:val="16"/>
        </w:rPr>
        <w:t>[json]</w:t>
      </w:r>
    </w:p>
    <w:p>
      <w:pPr>
        <w:shd w:fill="F2F2F2" w:val="clear"/>
      </w:pPr>
      <w:r>
        <w:rPr>
          <w:rFonts w:ascii="Courier New" w:hAnsi="Courier New"/>
          <w:sz w:val="17"/>
        </w:rPr>
        <w:t>{</w:t>
        <w:br/>
        <w:t xml:space="preserve"> "entries": [</w:t>
        <w:br/>
        <w:t xml:space="preserve"> {</w:t>
        <w:br/>
        <w:t xml:space="preserve"> "errors": [],</w:t>
        <w:br/>
        <w:t xml:space="preserve"> "issueId": 10001,</w:t>
        <w:br/>
        <w:t xml:space="preserve"> "issueKey": "PR-1",</w:t>
        <w:br/>
        <w:t xml:space="preserve"> "status": 204</w:t>
        <w:br/>
        <w:t xml:space="preserve"> }</w:t>
        <w:br/>
        <w:t xml:space="preserve"> ]</w:t>
        <w:br/>
        <w:t>}</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user does not have a valid license or does not have permission to assign issues.</w:t>
      </w:r>
    </w:p>
    <w:p>
      <w:pPr>
        <w:pStyle w:val="Heading3"/>
      </w:pPr>
      <w:r>
        <w:t>Response Fields (207)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issues with the status of the rank operation.</w:t>
            </w:r>
          </w:p>
        </w:tc>
      </w:tr>
      <w:tr>
        <w:tc>
          <w:tcPr>
            <w:tcW w:type="dxa" w:w="2880"/>
          </w:tcPr>
          <w:p>
            <w:r>
              <w:t>entries.errors</w:t>
            </w:r>
          </w:p>
        </w:tc>
        <w:tc>
          <w:tcPr>
            <w:tcW w:type="dxa" w:w="2880"/>
          </w:tcPr>
          <w:p>
            <w:r>
              <w:t>array of string</w:t>
            </w:r>
          </w:p>
        </w:tc>
        <w:tc>
          <w:tcPr>
            <w:tcW w:type="dxa" w:w="2880"/>
          </w:tcPr>
          <w:p>
            <w:r>
              <w:t>Errors for the specific issue’s move/rank operation.</w:t>
            </w:r>
          </w:p>
        </w:tc>
      </w:tr>
      <w:tr>
        <w:tc>
          <w:tcPr>
            <w:tcW w:type="dxa" w:w="2880"/>
          </w:tcPr>
          <w:p>
            <w:r>
              <w:t>entries.issueId</w:t>
            </w:r>
          </w:p>
        </w:tc>
        <w:tc>
          <w:tcPr>
            <w:tcW w:type="dxa" w:w="2880"/>
          </w:tcPr>
          <w:p>
            <w:r>
              <w:t>integer</w:t>
            </w:r>
          </w:p>
        </w:tc>
        <w:tc>
          <w:tcPr>
            <w:tcW w:type="dxa" w:w="2880"/>
          </w:tcPr>
          <w:p>
            <w:r>
              <w:t>Numeric issue ID.</w:t>
            </w:r>
          </w:p>
        </w:tc>
      </w:tr>
      <w:tr>
        <w:tc>
          <w:tcPr>
            <w:tcW w:type="dxa" w:w="2880"/>
          </w:tcPr>
          <w:p>
            <w:r>
              <w:t>entries.issueKey</w:t>
            </w:r>
          </w:p>
        </w:tc>
        <w:tc>
          <w:tcPr>
            <w:tcW w:type="dxa" w:w="2880"/>
          </w:tcPr>
          <w:p>
            <w:r>
              <w:t>string</w:t>
            </w:r>
          </w:p>
        </w:tc>
        <w:tc>
          <w:tcPr>
            <w:tcW w:type="dxa" w:w="2880"/>
          </w:tcPr>
          <w:p>
            <w:r>
              <w:t>Issue key (e.g., PR-1).</w:t>
            </w:r>
          </w:p>
        </w:tc>
      </w:tr>
      <w:tr>
        <w:tc>
          <w:tcPr>
            <w:tcW w:type="dxa" w:w="2880"/>
          </w:tcPr>
          <w:p>
            <w:r>
              <w:t>entries.status</w:t>
            </w:r>
          </w:p>
        </w:tc>
        <w:tc>
          <w:tcPr>
            <w:tcW w:type="dxa" w:w="2880"/>
          </w:tcPr>
          <w:p>
            <w:r>
              <w:t>integer</w:t>
            </w:r>
          </w:p>
        </w:tc>
        <w:tc>
          <w:tcPr>
            <w:tcW w:type="dxa" w:w="2880"/>
          </w:tcPr>
          <w:p>
            <w:r>
              <w:t>Per-issue HTTP-like status code for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'https://api.atlassian.com/ex/jira/2f4d7c2e-1234-4b2a-9c1a-0123456789ab/rest/agile/1.0/board/10/issue' \</w:t>
        <w:br/>
        <w:t xml:space="preserve"> --header 'Accept: application/json' \</w:t>
        <w:br/>
        <w:t xml:space="preserve"> --header 'Content-Type: application/json' \</w:t>
        <w:br/>
        <w:t xml:space="preserve"> --data '{</w:t>
        <w:br/>
        <w:t xml:space="preserve"> "issues": ["PR-1", "10001", "PR-3"],</w:t>
        <w:br/>
        <w:t xml:space="preserve"> "rankBeforeIssue": "PR-4",</w:t>
        <w:br/>
        <w:t xml:space="preserve"> "rankCustomFieldId": 10521</w:t>
        <w:br/>
        <w:t xml:space="preserve">  }'</w:t>
      </w:r>
    </w:p>
    <w:p>
      <w:pPr>
        <w:pStyle w:val="Heading3"/>
      </w:pPr>
      <w:r>
        <w:t>Example Usage</w:t>
      </w:r>
    </w:p>
    <w:p>
      <w:pPr>
        <w:pStyle w:val="Heading3"/>
      </w:pPr>
      <w:r>
        <w:t>Example 1: Move issues onto the board (no explicit ranking)</w:t>
      </w:r>
    </w:p>
    <w:p>
      <w:r>
        <w:rPr>
          <w:b/>
          <w:color w:val="666666"/>
          <w:sz w:val="16"/>
        </w:rPr>
        <w:t>[bash]</w:t>
      </w:r>
    </w:p>
    <w:p>
      <w:pPr>
        <w:shd w:fill="F2F2F2" w:val="clear"/>
      </w:pPr>
      <w:r>
        <w:rPr>
          <w:rFonts w:ascii="Courier New" w:hAnsi="Courier New"/>
          <w:sz w:val="17"/>
        </w:rPr>
        <w:t>curl -i --request POST \</w:t>
        <w:br/>
        <w:t xml:space="preserve"> 'https://api.atlassian.com/ex/jira/2f4d7c2e-1234-4b2a-9c1a-0123456789ab/rest/agile/1.0/board/10/issue' \</w:t>
        <w:br/>
        <w:t xml:space="preserve"> --header 'Accept: application/json' \</w:t>
        <w:br/>
        <w:t xml:space="preserve"> --header 'Content-Type: application/json' \</w:t>
        <w:br/>
        <w:t xml:space="preserve"> --data '{</w:t>
        <w:br/>
        <w:t xml:space="preserve"> "issues": ["PR-1", "PR-3"]</w:t>
        <w:br/>
        <w:t xml:space="preserve">  }'</w:t>
      </w:r>
    </w:p>
    <w:p>
      <w:pPr>
        <w:pStyle w:val="Heading3"/>
      </w:pPr>
      <w:r>
        <w:t>Example 2: Move and rank before a specific issue</w:t>
      </w:r>
    </w:p>
    <w:p>
      <w:r>
        <w:rPr>
          <w:b/>
          <w:color w:val="666666"/>
          <w:sz w:val="16"/>
        </w:rPr>
        <w:t>[bash]</w:t>
      </w:r>
    </w:p>
    <w:p>
      <w:pPr>
        <w:shd w:fill="F2F2F2" w:val="clear"/>
      </w:pPr>
      <w:r>
        <w:rPr>
          <w:rFonts w:ascii="Courier New" w:hAnsi="Courier New"/>
          <w:sz w:val="17"/>
        </w:rPr>
        <w:t>curl -i --request POST \</w:t>
        <w:br/>
        <w:t xml:space="preserve"> 'https://api.atlassian.com/ex/jira/2f4d7c2e-1234-4b2a-9c1a-0123456789ab/rest/agile/1.0/board/10/issue' \</w:t>
        <w:br/>
        <w:t xml:space="preserve"> --header 'Accept: application/json' \</w:t>
        <w:br/>
        <w:t xml:space="preserve"> --header 'Content-Type: application/json' \</w:t>
        <w:br/>
        <w:t xml:space="preserve"> --data '{</w:t>
        <w:br/>
        <w:t xml:space="preserve"> "issues": ["PR-1", "10001"],</w:t>
        <w:br/>
        <w:t xml:space="preserve"> "rankBeforeIssue": "PR-4"</w:t>
        <w:br/>
        <w:t xml:space="preserve">  }'</w:t>
      </w:r>
    </w:p>
    <w:p>
      <w:pPr>
        <w:pStyle w:val="Heading3"/>
      </w:pPr>
      <w:r>
        <w:t>Example 3: Move and rank after a specific issue using a custom rank field</w:t>
      </w:r>
    </w:p>
    <w:p>
      <w:r>
        <w:rPr>
          <w:b/>
          <w:color w:val="666666"/>
          <w:sz w:val="16"/>
        </w:rPr>
        <w:t>[bash]</w:t>
      </w:r>
    </w:p>
    <w:p>
      <w:pPr>
        <w:shd w:fill="F2F2F2" w:val="clear"/>
      </w:pPr>
      <w:r>
        <w:rPr>
          <w:rFonts w:ascii="Courier New" w:hAnsi="Courier New"/>
          <w:sz w:val="17"/>
        </w:rPr>
        <w:t>curl -i --request POST \</w:t>
        <w:br/>
        <w:t xml:space="preserve"> 'https://api.atlassian.com/ex/jira/2f4d7c2e-1234-4b2a-9c1a-0123456789ab/rest/agile/1.0/board/10/issue' \</w:t>
        <w:br/>
        <w:t xml:space="preserve"> --header 'Accept: application/json' \</w:t>
        <w:br/>
        <w:t xml:space="preserve"> --header 'Content-Type: application/json' \</w:t>
        <w:br/>
        <w:t xml:space="preserve"> --data '{</w:t>
        <w:br/>
        <w:t xml:space="preserve"> "issues": ["PR-3"],</w:t>
        <w:br/>
        <w:t xml:space="preserve"> "rankAfterIssue": "PR-1",</w:t>
        <w:br/>
        <w:t xml:space="preserve"> "rankCustomFieldId": 10521</w:t>
        <w:br/>
        <w:t xml:space="preserve">  }'</w:t>
      </w:r>
    </w:p>
    <w:p>
      <w:pPr>
        <w:pStyle w:val="Heading3"/>
      </w:pPr>
      <w:r>
        <w:t>Behavior</w:t>
      </w:r>
    </w:p>
    <w:p>
      <w:pPr>
        <w:pStyle w:val="ListBullet"/>
      </w:pPr>
      <w:r>
        <w:t>Validates the request (including issue count limit of 50).</w:t>
      </w:r>
    </w:p>
    <w:p>
      <w:pPr>
        <w:pStyle w:val="ListBullet"/>
      </w:pPr>
      <w:r>
        <w:t>Moves issues from the board backlog onto the board (or transitions them to the first column for kanban boards with backlog).</w:t>
      </w:r>
    </w:p>
    <w:p>
      <w:pPr>
        <w:pStyle w:val="ListBullet"/>
      </w:pPr>
      <w:r>
        <w:t xml:space="preserve">Returns: </w:t>
        <w:br/>
        <w:br/>
        <w:t>204 if the overall operation succeeds with no content, or</w:t>
        <w:br/>
        <w:t>207 with per-issue status entries for rank/move operations.</w:t>
      </w:r>
    </w:p>
    <w:p>
      <w:pPr>
        <w:pStyle w:val="Heading3"/>
      </w:pPr>
      <w:r>
        <w:t>Notes</w:t>
      </w:r>
    </w:p>
    <w:p>
      <w:pPr>
        <w:pStyle w:val="ListBullet"/>
      </w:pPr>
      <w:r>
        <w:t>This operation is intended for issues already in the backlog of the specified board.</w:t>
      </w:r>
    </w:p>
    <w:p>
      <w:pPr>
        <w:pStyle w:val="ListBullet"/>
      </w:pPr>
      <w:r>
        <w:t>At most 50 issues can be moved in a single request.</w:t>
      </w:r>
    </w:p>
    <w:p>
      <w:pPr>
        <w:pStyle w:val="Heading3"/>
      </w:pPr>
      <w:r>
        <w:t>Gotchas</w:t>
      </w:r>
    </w:p>
    <w:p>
      <w:pPr>
        <w:pStyle w:val="ListBullet"/>
      </w:pPr>
      <w:r>
        <w:t>If you send more than 50 issues, the request may be rejected.</w:t>
      </w:r>
    </w:p>
    <w:p>
      <w:pPr>
        <w:pStyle w:val="ListBullet"/>
      </w:pPr>
      <w:r>
        <w:t>207 indicates a per-issue result list; some issues may succeed while others fail.</w:t>
      </w:r>
    </w:p>
    <w:p>
      <w:pPr>
        <w:pStyle w:val="Heading3"/>
      </w:pPr>
      <w:r>
        <w:t>Error Handling</w:t>
      </w:r>
    </w:p>
    <w:p>
      <w:pPr>
        <w:pStyle w:val="ListBullet"/>
      </w:pPr>
      <w:r>
        <w:t>400: Request is invalid.</w:t>
      </w:r>
    </w:p>
    <w:p>
      <w:pPr>
        <w:pStyle w:val="ListBullet"/>
      </w:pPr>
      <w:r>
        <w:t>401: User is not logged in.</w:t>
      </w:r>
    </w:p>
    <w:p>
      <w:pPr>
        <w:pStyle w:val="ListBullet"/>
      </w:pPr>
      <w:r>
        <w:t>403: Missing license or insufficient permissions to assign/move issues.</w:t>
      </w:r>
    </w:p>
    <w:p>
      <w:r>
        <w:t>If you tell me your jiraCloudId (UUID) and boardId, I can help you form the exact request URL and body for your specific move/rank scenario.</w:t>
      </w:r>
    </w:p>
    <w:p>
      <w:pPr>
        <w:pStyle w:val="Heading3"/>
      </w:pPr>
      <w:r>
        <w:t>Related boardIssues actions</w:t>
      </w:r>
    </w:p>
    <w:p>
      <w:pPr>
        <w:pStyle w:val="ListBullet"/>
      </w:pPr>
      <w:r>
        <w:t>[GET] Get Issues Without an Epic for a Board — /ex/jira/{{jiraCloudId}}/rest/agile/1.0/board/{{boardId}}/epic/none/issue</w:t>
      </w:r>
    </w:p>
    <w:p>
      <w:pPr>
        <w:pStyle w:val="ListBullet"/>
      </w:pPr>
      <w:r>
        <w:t>[GET] Get Issues for a Board — /agile/1.0/board/{{boardId}}/issue</w:t>
      </w:r>
    </w:p>
    <w:p>
      <w:r>
        <w:br w:type="page"/>
      </w:r>
    </w:p>
    <w:p>
      <w:pPr>
        <w:pStyle w:val="Heading2"/>
      </w:pPr>
      <w:r>
        <w:t>401. [GET] Get a Repository (Devinfo) for a Jira Cloud Site</w:t>
      </w:r>
    </w:p>
    <w:p>
      <w:r>
        <w:rPr>
          <w:b/>
        </w:rPr>
        <w:t xml:space="preserve">Endpoint: </w:t>
      </w:r>
      <w:r>
        <w:rPr>
          <w:rFonts w:ascii="Courier New" w:hAnsi="Courier New"/>
          <w:sz w:val="18"/>
        </w:rPr>
        <w:t>/ex/jira/{{jiraCloudId}}/rest/devinfo/0.10/repository/{{repositoryId}}</w:t>
      </w:r>
    </w:p>
    <w:p>
      <w:pPr>
        <w:pStyle w:val="Heading3"/>
      </w:pPr>
      <w:r>
        <w:t>Prerequisites</w:t>
      </w:r>
    </w:p>
    <w:p>
      <w:pPr>
        <w:pStyle w:val="ListBullet"/>
      </w:pPr>
      <w:r>
        <w:t>The calling app/integration must be installed in the target Jira Cloud site and permitted to read development information (the API may reject requests if the app does not define the jiraDevelopmentTool module and appropriate read access).</w:t>
      </w:r>
    </w:p>
    <w:p>
      <w:pPr>
        <w:pStyle w:val="Heading3"/>
      </w:pPr>
      <w:r>
        <w:t>Method</w:t>
      </w:r>
    </w:p>
    <w:p>
      <w:r>
        <w:t>GET</w:t>
      </w:r>
    </w:p>
    <w:p>
      <w:pPr>
        <w:pStyle w:val="Heading3"/>
      </w:pPr>
      <w:r>
        <w:t>URL</w:t>
      </w:r>
    </w:p>
    <w:p>
      <w:r>
        <w:t>https://api.atlassian.com/ex/jira/{{jiraCloudId}}/rest/devinfo/0.10/repository/{{repositoryId}}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For the specified repository ID, retrieves the repository and the most recent 400 development information entities. The result is what is currently stored in Jira, ignoring any pending updates or deletes.</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repositoryId path parameter must always be present.</w:t>
      </w:r>
    </w:p>
    <w:p>
      <w:pPr>
        <w:pStyle w:val="ListBullet"/>
      </w:pPr>
      <w:r>
        <w:t>Always construct the path as /devinfo/0.10/repository/{{repositoryId}} under the base URL https://api.atlassian.com/ex/jira/{{jiraCloudId}}/rest/.</w:t>
      </w:r>
    </w:p>
    <w:p>
      <w:pPr>
        <w:pStyle w:val="ListBullet"/>
      </w:pPr>
      <w:r>
        <w:t>Do not call the API with a missing or empty jiraCloudId or repositoryId (e.g., avoid /ex/jira//rest/... or /repository/).</w:t>
      </w:r>
    </w:p>
    <w:p>
      <w:pPr>
        <w:pStyle w:val="ListBullet"/>
      </w:pPr>
      <w:r>
        <w:t>Do not infer or guess jiraCloudId or repositoryId.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/ex/jira/2f1f8b3e-3c4a-4f8a-9d1e-1234567890ab/rest/devinfo/0.10/repository/56c7c750-cee2-48e2-b920-d7706dfd11f7</w:t>
        <w:br/>
        <w:t>/ex/jira/2f1f8b3e-3c4a-4f8a-9d1e-1234567890ab/rest/devinfo/0.10/repository/my-repo-id-123</w:t>
      </w:r>
    </w:p>
    <w:p>
      <w:pPr>
        <w:pStyle w:val="Heading3"/>
      </w:pPr>
      <w:r>
        <w:t>Invalid Examples</w:t>
      </w:r>
    </w:p>
    <w:p>
      <w:r>
        <w:rPr>
          <w:b/>
          <w:color w:val="666666"/>
          <w:sz w:val="16"/>
        </w:rPr>
        <w:t>[http]</w:t>
      </w:r>
    </w:p>
    <w:p>
      <w:pPr>
        <w:shd w:fill="F2F2F2" w:val="clear"/>
      </w:pPr>
      <w:r>
        <w:rPr>
          <w:rFonts w:ascii="Courier New" w:hAnsi="Courier New"/>
          <w:sz w:val="17"/>
        </w:rPr>
        <w:t>/ex/jira//rest/devinfo/0.10/repository/56c7c750-cee2-48e2-b920-d7706dfd11f7</w:t>
        <w:br/>
        <w:t>/ex/jira/2f1f8b3e-3c4a-4f8a-9d1e-1234567890ab/rest/devinfo/0.10/repository/</w:t>
        <w:br/>
        <w:t>/ex/jira/2f1f8b3e-3c4a-4f8a-9d1e-1234567890ab/rest/devinfo/0.10/repository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r>
        <w:tc>
          <w:tcPr>
            <w:tcW w:type="dxa" w:w="2880"/>
          </w:tcPr>
          <w:p>
            <w:r>
              <w:t>repositoryId</w:t>
            </w:r>
          </w:p>
        </w:tc>
        <w:tc>
          <w:tcPr>
            <w:tcW w:type="dxa" w:w="2880"/>
          </w:tcPr>
          <w:p>
            <w:r>
              <w:t>string</w:t>
            </w:r>
          </w:p>
        </w:tc>
        <w:tc>
          <w:tcPr>
            <w:tcW w:type="dxa" w:w="2880"/>
          </w:tcPr>
          <w:p>
            <w:r>
              <w:t>The ID of repository to fetch.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"atlassian-connect-jira-example",</w:t>
        <w:br/>
        <w:t xml:space="preserve"> "description": "The repository which stores code of the Atlassian Connect Add-on Devinfo application.",</w:t>
        <w:br/>
        <w:t xml:space="preserve"> "forkOf": "56c7c750-cee2-48e2-b920-d7706dfd11f7",</w:t>
        <w:br/>
        <w:t xml:space="preserve"> "url": "https://bitbucket.org/atlassianlabs/atlassian-connect-jira-example",</w:t>
        <w:br/>
        <w:t xml:space="preserve"> "commits": [</w:t>
        <w:br/>
        <w:t xml:space="preserve"> {</w:t>
        <w:br/>
        <w:t xml:space="preserve"> "id": "a7727ee6350c33cdf90826dc21abaa26a5704370",</w:t>
        <w:br/>
        <w:t xml:space="preserve"> "issueKeys": ["ISSUE-1"],</w:t>
        <w:br/>
        <w:t xml:space="preserve"> "associations": [</w:t>
        <w:br/>
        <w:t xml:space="preserve"> {</w:t>
        <w:br/>
        <w:t xml:space="preserve"> "associationType": "issueKeys",</w:t>
        <w:br/>
        <w:t xml:space="preserve"> "values": ["ISSUE-1"]</w:t>
        <w:br/>
        <w:t xml:space="preserve"> }</w:t>
        <w:br/>
        <w:t xml:space="preserve"> ],</w:t>
        <w:br/>
        <w:t xml:space="preserve"> "updateSequenceId": 1523494301248,</w:t>
        <w:br/>
        <w:t xml:space="preserve"> "hash": "a7727ee6350c33cdf90826dc21abaa26a5704370",</w:t>
        <w:br/>
        <w:t xml:space="preserve"> "flags": ["MERGE_COMMIT"],</w:t>
        <w:br/>
        <w:t xml:space="preserve"> "message": "README.md edited online with Bitbucket",</w:t>
        <w:br/>
        <w:t xml:space="preserve"> "author": {</w:t>
        <w:br/>
        <w:t xml:space="preserve"> "name": "Jane Doe",</w:t>
        <w:br/>
        <w:t xml:space="preserve"> "email": "jane.doe@example.com",</w:t>
        <w:br/>
        <w:t xml:space="preserve"> "username": "jdoe",</w:t>
        <w:br/>
        <w:t xml:space="preserve"> "url": "https://example.com/users/jdoe",</w:t>
        <w:br/>
        <w:t xml:space="preserve"> "avatar": "https://example.com/users/jdoe/avatar.png"</w:t>
        <w:br/>
        <w:t xml:space="preserve"> },</w:t>
        <w:br/>
        <w:t xml:space="preserve"> "fileCount": 1,</w:t>
        <w:br/>
        <w:t xml:space="preserve"> "url": "https://bitbucket.org/atlassianlabs/atlassian-connect-jira-example/commits/a7727ee6350c33cdf90826dc21abaa26a5704370",</w:t>
        <w:br/>
        <w:t xml:space="preserve"> "files": [</w:t>
        <w:br/>
        <w:t xml:space="preserve"> {</w:t>
        <w:br/>
        <w:t xml:space="preserve"> "path": "README.md",</w:t>
        <w:br/>
        <w:t xml:space="preserve"> "url": "https://bitbucket.org/atlassianlabs/atlassian-connect-jira-example/src/a7727ee/README.md",</w:t>
        <w:br/>
        <w:t xml:space="preserve"> "changeType": "MODIFIED",</w:t>
        <w:br/>
        <w:t xml:space="preserve"> "linesAdded": 10,</w:t>
        <w:br/>
        <w:t xml:space="preserve"> "linesRemoved": 2</w:t>
        <w:br/>
        <w:t xml:space="preserve"> }</w:t>
        <w:br/>
        <w:t xml:space="preserve"> ],</w:t>
        <w:br/>
        <w:t xml:space="preserve"> "authorTimestamp": "2016-10-31T23:27:25+00:00",</w:t>
        <w:br/>
        <w:t xml:space="preserve"> "displayId": "a7727ee"</w:t>
        <w:br/>
        <w:t xml:space="preserve"> }</w:t>
        <w:br/>
        <w:t xml:space="preserve"> ],</w:t>
        <w:br/>
        <w:t xml:space="preserve"> "branches": [</w:t>
        <w:br/>
        <w:t xml:space="preserve"> {</w:t>
        <w:br/>
        <w:t xml:space="preserve"> "id": "c6c7c750-cee2-48e2-b920-d7706dfd11f9",</w:t>
        <w:br/>
        <w:t xml:space="preserve"> "issueKeys": ["ISSUE-1"],</w:t>
        <w:br/>
        <w:t xml:space="preserve"> "associations": [</w:t>
        <w:br/>
        <w:t xml:space="preserve"> {</w:t>
        <w:br/>
        <w:t xml:space="preserve"> "associationType": "issueKeys",</w:t>
        <w:br/>
        <w:t xml:space="preserve"> "values": ["ISSUE-1"]</w:t>
        <w:br/>
        <w:t xml:space="preserve"> }</w:t>
        <w:br/>
        <w:t xml:space="preserve"> ],</w:t>
        <w:br/>
        <w:t xml:space="preserve"> "updateSequenceId": 1523494301248,</w:t>
        <w:br/>
        <w:t xml:space="preserve"> "name": "master",</w:t>
        <w:br/>
        <w:t xml:space="preserve"> "lastCommit": {</w:t>
        <w:br/>
        <w:t xml:space="preserve"> "id": "a7727ee6350c33cdf90826dc21abaa26a5704370",</w:t>
        <w:br/>
        <w:t xml:space="preserve"> "issueKeys": ["ISSUE-1"],</w:t>
        <w:br/>
        <w:t xml:space="preserve"> "updateSequenceId": 1523494301248,</w:t>
        <w:br/>
        <w:t xml:space="preserve"> "hash": "a7727ee6350c33cdf90826dc21abaa26a5704370",</w:t>
        <w:br/>
        <w:t xml:space="preserve"> "flags": ["MERGE_COMMIT"],</w:t>
        <w:br/>
        <w:t xml:space="preserve"> "message": "README.md edited online with Bitbucket",</w:t>
        <w:br/>
        <w:t xml:space="preserve"> "author": {</w:t>
        <w:br/>
        <w:t xml:space="preserve"> "name": "Jane Doe",</w:t>
        <w:br/>
        <w:t xml:space="preserve"> "email": "jane.doe@example.com",</w:t>
        <w:br/>
        <w:t xml:space="preserve"> "username": "jdoe",</w:t>
        <w:br/>
        <w:t xml:space="preserve"> "url": "https://example.com/users/jdoe",</w:t>
        <w:br/>
        <w:t xml:space="preserve"> "avatar": "https://example.com/users/jdoe/avatar.png"</w:t>
        <w:br/>
        <w:t xml:space="preserve"> },</w:t>
        <w:br/>
        <w:t xml:space="preserve"> "fileCount": 1,</w:t>
        <w:br/>
        <w:t xml:space="preserve"> "url": "https://bitbucket.org/atlassianlabs/atlassian-connect-jira-example/commits/a7727ee6350c33cdf90826dc21abaa26a5704370",</w:t>
        <w:br/>
        <w:t xml:space="preserve"> "files": [</w:t>
        <w:br/>
        <w:t xml:space="preserve"> {</w:t>
        <w:br/>
        <w:t xml:space="preserve"> "path": "README.md",</w:t>
        <w:br/>
        <w:t xml:space="preserve"> "url": "https://bitbucket.org/atlassianlabs/atlassian-connect-jira-example/src/a7727ee/README.md",</w:t>
        <w:br/>
        <w:t xml:space="preserve"> "changeType": "MODIFIED",</w:t>
        <w:br/>
        <w:t xml:space="preserve"> "linesAdded": 10,</w:t>
        <w:br/>
        <w:t xml:space="preserve"> "linesRemoved": 2</w:t>
        <w:br/>
        <w:t xml:space="preserve"> }</w:t>
        <w:br/>
        <w:t xml:space="preserve"> ],</w:t>
        <w:br/>
        <w:t xml:space="preserve"> "authorTimestamp": "2016-10-31T23:27:25+00:00",</w:t>
        <w:br/>
        <w:t xml:space="preserve"> "displayId": "a7727ee"</w:t>
        <w:br/>
        <w:t xml:space="preserve"> },</w:t>
        <w:br/>
        <w:t xml:space="preserve"> "createPullRequestUrl": "https://bitbucket.org/atlassianlabs/atlassian-connect-jira-example/pull-requests/new",</w:t>
        <w:br/>
        <w:t xml:space="preserve"> "url": "https://bitbucket.org/atlassianlabs/atlassian-connect-jira-example/branch/master"</w:t>
        <w:br/>
        <w:t xml:space="preserve"> }</w:t>
        <w:br/>
        <w:t xml:space="preserve"> ],</w:t>
        <w:br/>
        <w:t xml:space="preserve"> "pullRequests": [</w:t>
        <w:br/>
        <w:t xml:space="preserve"> {</w:t>
        <w:br/>
        <w:t xml:space="preserve"> "id": "c6c7c750-cee2-48e2-b920-d7706dfd11f9",</w:t>
        <w:br/>
        <w:t xml:space="preserve"> "issueKeys": ["ISSUE-1"],</w:t>
        <w:br/>
        <w:t xml:space="preserve"> "associations": [</w:t>
        <w:br/>
        <w:t xml:space="preserve"> {</w:t>
        <w:br/>
        <w:t xml:space="preserve"> "associationType": "issueKeys",</w:t>
        <w:br/>
        <w:t xml:space="preserve"> "values": ["ISSUE-1"]</w:t>
        <w:br/>
        <w:t xml:space="preserve"> }</w:t>
        <w:br/>
        <w:t xml:space="preserve"> ],</w:t>
        <w:br/>
        <w:t xml:space="preserve"> "updateSequenceId": 1523494301248,</w:t>
        <w:br/>
        <w:t xml:space="preserve"> "status": "OPEN",</w:t>
        <w:br/>
        <w:t xml:space="preserve"> "title": "Pull request 2, fixing all the issues caused by pull request #1",</w:t>
        <w:br/>
        <w:t xml:space="preserve"> "author": {</w:t>
        <w:br/>
        <w:t xml:space="preserve"> "name": "Jane Doe",</w:t>
        <w:br/>
        <w:t xml:space="preserve"> "email": "jane.doe@example.com",</w:t>
        <w:br/>
        <w:t xml:space="preserve"> "username": "jdoe",</w:t>
        <w:br/>
        <w:t xml:space="preserve"> "url": "https://example.com/users/jdoe",</w:t>
        <w:br/>
        <w:t xml:space="preserve"> "avatar": "https://example.com/users/jdoe/avatar.png"</w:t>
        <w:br/>
        <w:t xml:space="preserve"> },</w:t>
        <w:br/>
        <w:t xml:space="preserve"> "commentCount": 42,</w:t>
        <w:br/>
        <w:t xml:space="preserve"> "sourceBranch": "ISSUE-1-feature-branch",</w:t>
        <w:br/>
        <w:t xml:space="preserve"> "sourceBranchUrl": "https://bitbucket.org/atlassianlabs/atlassian-connect-jira-example/branch/ISSUE-1-feature-branch",</w:t>
        <w:br/>
        <w:t xml:space="preserve"> "lastUpdate": "2016-10-31T23:27:25+00:00",</w:t>
        <w:br/>
        <w:t xml:space="preserve"> "destinationBranch": "master",</w:t>
        <w:br/>
        <w:t xml:space="preserve"> "destinationBranchUrl": "https://bitbucket.org/atlassianlabs/atlassian-connect-jira-example/src/master",</w:t>
        <w:br/>
        <w:t xml:space="preserve"> "reviewers": [</w:t>
        <w:br/>
        <w:t xml:space="preserve"> {</w:t>
        <w:br/>
        <w:t xml:space="preserve"> "name": "Reviewer One",</w:t>
        <w:br/>
        <w:t xml:space="preserve"> "approvalStatus": "UNAPPROVED",</w:t>
        <w:br/>
        <w:t xml:space="preserve"> "url": "https://example.com/users/reviewer1",</w:t>
        <w:br/>
        <w:t xml:space="preserve"> "avatar": "https://example.com/users/reviewer1/avatar.png",</w:t>
        <w:br/>
        <w:t xml:space="preserve"> "email": "reviewer1@example.com",</w:t>
        <w:br/>
        <w:t xml:space="preserve"> "accountId": "557058:abcd1234efgh5678"</w:t>
        <w:br/>
        <w:t xml:space="preserve"> }</w:t>
        <w:br/>
        <w:t xml:space="preserve"> ],</w:t>
        <w:br/>
        <w:t xml:space="preserve"> "url": "https://bitbucket.org/atlassianlabs/atlassian-connect-jira-example/pull-requests/2",</w:t>
        <w:br/>
        <w:t xml:space="preserve"> "displayId": "Pull request 2"</w:t>
        <w:br/>
        <w:t xml:space="preserve"> }</w:t>
        <w:br/>
        <w:t xml:space="preserve"> ],</w:t>
        <w:br/>
        <w:t xml:space="preserve"> "avatar": "http://bitbucket.org/atlassianlabs/atlassian-connect-jira-example/avatar/32",</w:t>
        <w:br/>
        <w:t xml:space="preserve"> "avatarDescription": "Avatar description",</w:t>
        <w:br/>
        <w:t xml:space="preserve"> "id": "c6c7c750-cee2-48e2-b920-d7706dfd11f9",</w:t>
        <w:br/>
        <w:t xml:space="preserve"> "updateSequenceId": 1523494301248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"Missing a JWT token, or token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JWT token used does not correspond to an app that defines the jiraDevelopmentTool module, or the app does not define the 'READ' scope"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data found for the given repository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rate limit has been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"errorMessages": [</w:t>
        <w:br/>
        <w:t xml:space="preserve"> {</w:t>
        <w:br/>
        <w:t xml:space="preserve"> "message": "An unknown error has occurred.",</w:t>
        <w:br/>
        <w:t xml:space="preserve"> "errorTraceId": "9b2c1c7a-3f4a-4f0d-9d3d-1a2b3c4d5e6f"</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"Service is unavailable due to maintenance or other reasons."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Repository name. Max length 255.</w:t>
            </w:r>
          </w:p>
        </w:tc>
      </w:tr>
      <w:tr>
        <w:tc>
          <w:tcPr>
            <w:tcW w:type="dxa" w:w="2880"/>
          </w:tcPr>
          <w:p>
            <w:r>
              <w:t>description</w:t>
            </w:r>
          </w:p>
        </w:tc>
        <w:tc>
          <w:tcPr>
            <w:tcW w:type="dxa" w:w="2880"/>
          </w:tcPr>
          <w:p>
            <w:r>
              <w:t>string</w:t>
            </w:r>
          </w:p>
        </w:tc>
        <w:tc>
          <w:tcPr>
            <w:tcW w:type="dxa" w:w="2880"/>
          </w:tcPr>
          <w:p>
            <w:r>
              <w:t>Repository description. Max length 1024.</w:t>
            </w:r>
          </w:p>
        </w:tc>
      </w:tr>
      <w:tr>
        <w:tc>
          <w:tcPr>
            <w:tcW w:type="dxa" w:w="2880"/>
          </w:tcPr>
          <w:p>
            <w:r>
              <w:t>forkOf</w:t>
            </w:r>
          </w:p>
        </w:tc>
        <w:tc>
          <w:tcPr>
            <w:tcW w:type="dxa" w:w="2880"/>
          </w:tcPr>
          <w:p>
            <w:r>
              <w:t>string</w:t>
            </w:r>
          </w:p>
        </w:tc>
        <w:tc>
          <w:tcPr>
            <w:tcW w:type="dxa" w:w="2880"/>
          </w:tcPr>
          <w:p>
            <w:r>
              <w:t>ID of the repository this repository was forked from (if a fork). Max length 1024.</w:t>
            </w:r>
          </w:p>
        </w:tc>
      </w:tr>
      <w:tr>
        <w:tc>
          <w:tcPr>
            <w:tcW w:type="dxa" w:w="2880"/>
          </w:tcPr>
          <w:p>
            <w:r>
              <w:t>url</w:t>
            </w:r>
          </w:p>
        </w:tc>
        <w:tc>
          <w:tcPr>
            <w:tcW w:type="dxa" w:w="2880"/>
          </w:tcPr>
          <w:p>
            <w:r>
              <w:t>string</w:t>
            </w:r>
          </w:p>
        </w:tc>
        <w:tc>
          <w:tcPr>
            <w:tcW w:type="dxa" w:w="2880"/>
          </w:tcPr>
          <w:p>
            <w:r>
              <w:t>Repository URL. Max length 2000.</w:t>
            </w:r>
          </w:p>
        </w:tc>
      </w:tr>
      <w:tr>
        <w:tc>
          <w:tcPr>
            <w:tcW w:type="dxa" w:w="2880"/>
          </w:tcPr>
          <w:p>
            <w:r>
              <w:t>commits</w:t>
            </w:r>
          </w:p>
        </w:tc>
        <w:tc>
          <w:tcPr>
            <w:tcW w:type="dxa" w:w="2880"/>
          </w:tcPr>
          <w:p>
            <w:r>
              <w:t>array</w:t>
            </w:r>
          </w:p>
        </w:tc>
        <w:tc>
          <w:tcPr>
            <w:tcW w:type="dxa" w:w="2880"/>
          </w:tcPr>
          <w:p>
            <w:r>
              <w:t>List of commits returned (up to 400).</w:t>
            </w:r>
          </w:p>
        </w:tc>
      </w:tr>
      <w:tr>
        <w:tc>
          <w:tcPr>
            <w:tcW w:type="dxa" w:w="2880"/>
          </w:tcPr>
          <w:p>
            <w:r>
              <w:t>commits[].id</w:t>
            </w:r>
          </w:p>
        </w:tc>
        <w:tc>
          <w:tcPr>
            <w:tcW w:type="dxa" w:w="2880"/>
          </w:tcPr>
          <w:p>
            <w:r>
              <w:t>string</w:t>
            </w:r>
          </w:p>
        </w:tc>
        <w:tc>
          <w:tcPr>
            <w:tcW w:type="dxa" w:w="2880"/>
          </w:tcPr>
          <w:p>
            <w:r>
              <w:t>Commit identifier/hash. Only alphanumeric characters and ~ . - _ allowed. Max length 1024.</w:t>
            </w:r>
          </w:p>
        </w:tc>
      </w:tr>
      <w:tr>
        <w:tc>
          <w:tcPr>
            <w:tcW w:type="dxa" w:w="2880"/>
          </w:tcPr>
          <w:p>
            <w:r>
              <w:t>commits[].issueKeys</w:t>
            </w:r>
          </w:p>
        </w:tc>
        <w:tc>
          <w:tcPr>
            <w:tcW w:type="dxa" w:w="2880"/>
          </w:tcPr>
          <w:p>
            <w:r>
              <w:t>array</w:t>
            </w:r>
          </w:p>
        </w:tc>
        <w:tc>
          <w:tcPr>
            <w:tcW w:type="dxa" w:w="2880"/>
          </w:tcPr>
          <w:p>
            <w:r>
              <w:t>Jira issue keys associated with the commit.</w:t>
            </w:r>
          </w:p>
        </w:tc>
      </w:tr>
      <w:tr>
        <w:tc>
          <w:tcPr>
            <w:tcW w:type="dxa" w:w="2880"/>
          </w:tcPr>
          <w:p>
            <w:r>
              <w:t>commits[].associations</w:t>
            </w:r>
          </w:p>
        </w:tc>
        <w:tc>
          <w:tcPr>
            <w:tcW w:type="dxa" w:w="2880"/>
          </w:tcPr>
          <w:p>
            <w:r>
              <w:t>array</w:t>
            </w:r>
          </w:p>
        </w:tc>
        <w:tc>
          <w:tcPr>
            <w:tcW w:type="dxa" w:w="2880"/>
          </w:tcPr>
          <w:p>
            <w:r>
              <w:t>Associations to Jira issues for the commit. Total values across association types must not exceed 500.</w:t>
            </w:r>
          </w:p>
        </w:tc>
      </w:tr>
      <w:tr>
        <w:tc>
          <w:tcPr>
            <w:tcW w:type="dxa" w:w="2880"/>
          </w:tcPr>
          <w:p>
            <w:r>
              <w:t>commits[].associations[].associationType</w:t>
            </w:r>
          </w:p>
        </w:tc>
        <w:tc>
          <w:tcPr>
            <w:tcW w:type="dxa" w:w="2880"/>
          </w:tcPr>
          <w:p>
            <w:r>
              <w:t>string</w:t>
            </w:r>
          </w:p>
        </w:tc>
        <w:tc>
          <w:tcPr>
            <w:tcW w:type="dxa" w:w="2880"/>
          </w:tcPr>
          <w:p>
            <w:r>
              <w:t>Association type. Allowed: issueKeys, issueIdOrKeys.</w:t>
            </w:r>
          </w:p>
        </w:tc>
      </w:tr>
      <w:tr>
        <w:tc>
          <w:tcPr>
            <w:tcW w:type="dxa" w:w="2880"/>
          </w:tcPr>
          <w:p>
            <w:r>
              <w:t>commits[].associations[].values</w:t>
            </w:r>
          </w:p>
        </w:tc>
        <w:tc>
          <w:tcPr>
            <w:tcW w:type="dxa" w:w="2880"/>
          </w:tcPr>
          <w:p>
            <w:r>
              <w:t>array</w:t>
            </w:r>
          </w:p>
        </w:tc>
        <w:tc>
          <w:tcPr>
            <w:tcW w:type="dxa" w:w="2880"/>
          </w:tcPr>
          <w:p>
            <w:r>
              <w:t>Issue keys or IDs to associate.</w:t>
            </w:r>
          </w:p>
        </w:tc>
      </w:tr>
      <w:tr>
        <w:tc>
          <w:tcPr>
            <w:tcW w:type="dxa" w:w="2880"/>
          </w:tcPr>
          <w:p>
            <w:r>
              <w:t>commits[].updateSequenceId</w:t>
            </w:r>
          </w:p>
        </w:tc>
        <w:tc>
          <w:tcPr>
            <w:tcW w:type="dxa" w:w="2880"/>
          </w:tcPr>
          <w:p>
            <w:r>
              <w:t>integer</w:t>
            </w:r>
          </w:p>
        </w:tc>
        <w:tc>
          <w:tcPr>
            <w:tcW w:type="dxa" w:w="2880"/>
          </w:tcPr>
          <w:p>
            <w:r>
              <w:t>Monotonically increasing ID used for ordering updates; lower values than stored are ignored.</w:t>
            </w:r>
          </w:p>
        </w:tc>
      </w:tr>
      <w:tr>
        <w:tc>
          <w:tcPr>
            <w:tcW w:type="dxa" w:w="2880"/>
          </w:tcPr>
          <w:p>
            <w:r>
              <w:t>commits[].hash</w:t>
            </w:r>
          </w:p>
        </w:tc>
        <w:tc>
          <w:tcPr>
            <w:tcW w:type="dxa" w:w="2880"/>
          </w:tcPr>
          <w:p>
            <w:r>
              <w:t>string</w:t>
            </w:r>
          </w:p>
        </w:tc>
        <w:tc>
          <w:tcPr>
            <w:tcW w:type="dxa" w:w="2880"/>
          </w:tcPr>
          <w:p>
            <w:r>
              <w:t>Deprecated; use commits[].id. Max length 255.</w:t>
            </w:r>
          </w:p>
        </w:tc>
      </w:tr>
      <w:tr>
        <w:tc>
          <w:tcPr>
            <w:tcW w:type="dxa" w:w="2880"/>
          </w:tcPr>
          <w:p>
            <w:r>
              <w:t>commits[].flags</w:t>
            </w:r>
          </w:p>
        </w:tc>
        <w:tc>
          <w:tcPr>
            <w:tcW w:type="dxa" w:w="2880"/>
          </w:tcPr>
          <w:p>
            <w:r>
              <w:t>array</w:t>
            </w:r>
          </w:p>
        </w:tc>
        <w:tc>
          <w:tcPr>
            <w:tcW w:type="dxa" w:w="2880"/>
          </w:tcPr>
          <w:p>
            <w:r>
              <w:t>Commit flags. Documented value: MERGE_COMMIT.</w:t>
            </w:r>
          </w:p>
        </w:tc>
      </w:tr>
      <w:tr>
        <w:tc>
          <w:tcPr>
            <w:tcW w:type="dxa" w:w="2880"/>
          </w:tcPr>
          <w:p>
            <w:r>
              <w:t>commits[].message</w:t>
            </w:r>
          </w:p>
        </w:tc>
        <w:tc>
          <w:tcPr>
            <w:tcW w:type="dxa" w:w="2880"/>
          </w:tcPr>
          <w:p>
            <w:r>
              <w:t>string</w:t>
            </w:r>
          </w:p>
        </w:tc>
        <w:tc>
          <w:tcPr>
            <w:tcW w:type="dxa" w:w="2880"/>
          </w:tcPr>
          <w:p>
            <w:r>
              <w:t>Commit message. Max length 1024 (longer values truncated).</w:t>
            </w:r>
          </w:p>
        </w:tc>
      </w:tr>
      <w:tr>
        <w:tc>
          <w:tcPr>
            <w:tcW w:type="dxa" w:w="2880"/>
          </w:tcPr>
          <w:p>
            <w:r>
              <w:t>commits[].author</w:t>
            </w:r>
          </w:p>
        </w:tc>
        <w:tc>
          <w:tcPr>
            <w:tcW w:type="dxa" w:w="2880"/>
          </w:tcPr>
          <w:p>
            <w:r>
              <w:t>object</w:t>
            </w:r>
          </w:p>
        </w:tc>
        <w:tc>
          <w:tcPr>
            <w:tcW w:type="dxa" w:w="2880"/>
          </w:tcPr>
          <w:p>
            <w:r>
              <w:t>Commit author (several fields deprecated).</w:t>
            </w:r>
          </w:p>
        </w:tc>
      </w:tr>
      <w:tr>
        <w:tc>
          <w:tcPr>
            <w:tcW w:type="dxa" w:w="2880"/>
          </w:tcPr>
          <w:p>
            <w:r>
              <w:t>commits[].author.name</w:t>
            </w:r>
          </w:p>
        </w:tc>
        <w:tc>
          <w:tcPr>
            <w:tcW w:type="dxa" w:w="2880"/>
          </w:tcPr>
          <w:p>
            <w:r>
              <w:t>string</w:t>
            </w:r>
          </w:p>
        </w:tc>
        <w:tc>
          <w:tcPr>
            <w:tcW w:type="dxa" w:w="2880"/>
          </w:tcPr>
          <w:p>
            <w:r>
              <w:t>Deprecated display name. Max length 255.</w:t>
            </w:r>
          </w:p>
        </w:tc>
      </w:tr>
      <w:tr>
        <w:tc>
          <w:tcPr>
            <w:tcW w:type="dxa" w:w="2880"/>
          </w:tcPr>
          <w:p>
            <w:r>
              <w:t>commits[].author.email</w:t>
            </w:r>
          </w:p>
        </w:tc>
        <w:tc>
          <w:tcPr>
            <w:tcW w:type="dxa" w:w="2880"/>
          </w:tcPr>
          <w:p>
            <w:r>
              <w:t>string</w:t>
            </w:r>
          </w:p>
        </w:tc>
        <w:tc>
          <w:tcPr>
            <w:tcW w:type="dxa" w:w="2880"/>
          </w:tcPr>
          <w:p>
            <w:r>
              <w:t>Author email used to associate with Jira user. Max length 255.</w:t>
            </w:r>
          </w:p>
        </w:tc>
      </w:tr>
      <w:tr>
        <w:tc>
          <w:tcPr>
            <w:tcW w:type="dxa" w:w="2880"/>
          </w:tcPr>
          <w:p>
            <w:r>
              <w:t>commits[].author.username</w:t>
            </w:r>
          </w:p>
        </w:tc>
        <w:tc>
          <w:tcPr>
            <w:tcW w:type="dxa" w:w="2880"/>
          </w:tcPr>
          <w:p>
            <w:r>
              <w:t>string</w:t>
            </w:r>
          </w:p>
        </w:tc>
        <w:tc>
          <w:tcPr>
            <w:tcW w:type="dxa" w:w="2880"/>
          </w:tcPr>
          <w:p>
            <w:r>
              <w:t>Deprecated username. Max length 255.</w:t>
            </w:r>
          </w:p>
        </w:tc>
      </w:tr>
      <w:tr>
        <w:tc>
          <w:tcPr>
            <w:tcW w:type="dxa" w:w="2880"/>
          </w:tcPr>
          <w:p>
            <w:r>
              <w:t>commits[].author.url</w:t>
            </w:r>
          </w:p>
        </w:tc>
        <w:tc>
          <w:tcPr>
            <w:tcW w:type="dxa" w:w="2880"/>
          </w:tcPr>
          <w:p>
            <w:r>
              <w:t>string</w:t>
            </w:r>
          </w:p>
        </w:tc>
        <w:tc>
          <w:tcPr>
            <w:tcW w:type="dxa" w:w="2880"/>
          </w:tcPr>
          <w:p>
            <w:r>
              <w:t>Deprecated profile URL. Max length 2000.</w:t>
            </w:r>
          </w:p>
        </w:tc>
      </w:tr>
      <w:tr>
        <w:tc>
          <w:tcPr>
            <w:tcW w:type="dxa" w:w="2880"/>
          </w:tcPr>
          <w:p>
            <w:r>
              <w:t>commits[].author.avatar</w:t>
            </w:r>
          </w:p>
        </w:tc>
        <w:tc>
          <w:tcPr>
            <w:tcW w:type="dxa" w:w="2880"/>
          </w:tcPr>
          <w:p>
            <w:r>
              <w:t>string</w:t>
            </w:r>
          </w:p>
        </w:tc>
        <w:tc>
          <w:tcPr>
            <w:tcW w:type="dxa" w:w="2880"/>
          </w:tcPr>
          <w:p>
            <w:r>
              <w:t>Deprecated avatar URL. Max length 2000.</w:t>
            </w:r>
          </w:p>
        </w:tc>
      </w:tr>
      <w:tr>
        <w:tc>
          <w:tcPr>
            <w:tcW w:type="dxa" w:w="2880"/>
          </w:tcPr>
          <w:p>
            <w:r>
              <w:t>commits[].fileCount</w:t>
            </w:r>
          </w:p>
        </w:tc>
        <w:tc>
          <w:tcPr>
            <w:tcW w:type="dxa" w:w="2880"/>
          </w:tcPr>
          <w:p>
            <w:r>
              <w:t>integer</w:t>
            </w:r>
          </w:p>
        </w:tc>
        <w:tc>
          <w:tcPr>
            <w:tcW w:type="dxa" w:w="2880"/>
          </w:tcPr>
          <w:p>
            <w:r>
              <w:t>Total files added/removed/modified by the commit.</w:t>
            </w:r>
          </w:p>
        </w:tc>
      </w:tr>
      <w:tr>
        <w:tc>
          <w:tcPr>
            <w:tcW w:type="dxa" w:w="2880"/>
          </w:tcPr>
          <w:p>
            <w:r>
              <w:t>commits[].url</w:t>
            </w:r>
          </w:p>
        </w:tc>
        <w:tc>
          <w:tcPr>
            <w:tcW w:type="dxa" w:w="2880"/>
          </w:tcPr>
          <w:p>
            <w:r>
              <w:t>string</w:t>
            </w:r>
          </w:p>
        </w:tc>
        <w:tc>
          <w:tcPr>
            <w:tcW w:type="dxa" w:w="2880"/>
          </w:tcPr>
          <w:p>
            <w:r>
              <w:t>Commit URL. Max length 2000.</w:t>
            </w:r>
          </w:p>
        </w:tc>
      </w:tr>
      <w:tr>
        <w:tc>
          <w:tcPr>
            <w:tcW w:type="dxa" w:w="2880"/>
          </w:tcPr>
          <w:p>
            <w:r>
              <w:t>commits[].files</w:t>
            </w:r>
          </w:p>
        </w:tc>
        <w:tc>
          <w:tcPr>
            <w:tcW w:type="dxa" w:w="2880"/>
          </w:tcPr>
          <w:p>
            <w:r>
              <w:t>array</w:t>
            </w:r>
          </w:p>
        </w:tc>
        <w:tc>
          <w:tcPr>
            <w:tcW w:type="dxa" w:w="2880"/>
          </w:tcPr>
          <w:p>
            <w:r>
              <w:t>File changes (max 10; UI currently shows first 5 sorted by path).</w:t>
            </w:r>
          </w:p>
        </w:tc>
      </w:tr>
      <w:tr>
        <w:tc>
          <w:tcPr>
            <w:tcW w:type="dxa" w:w="2880"/>
          </w:tcPr>
          <w:p>
            <w:r>
              <w:t>commits[].files[].path</w:t>
            </w:r>
          </w:p>
        </w:tc>
        <w:tc>
          <w:tcPr>
            <w:tcW w:type="dxa" w:w="2880"/>
          </w:tcPr>
          <w:p>
            <w:r>
              <w:t>string</w:t>
            </w:r>
          </w:p>
        </w:tc>
        <w:tc>
          <w:tcPr>
            <w:tcW w:type="dxa" w:w="2880"/>
          </w:tcPr>
          <w:p>
            <w:r>
              <w:t>File path. Max length 1024.</w:t>
            </w:r>
          </w:p>
        </w:tc>
      </w:tr>
      <w:tr>
        <w:tc>
          <w:tcPr>
            <w:tcW w:type="dxa" w:w="2880"/>
          </w:tcPr>
          <w:p>
            <w:r>
              <w:t>commits[].files[].url</w:t>
            </w:r>
          </w:p>
        </w:tc>
        <w:tc>
          <w:tcPr>
            <w:tcW w:type="dxa" w:w="2880"/>
          </w:tcPr>
          <w:p>
            <w:r>
              <w:t>string</w:t>
            </w:r>
          </w:p>
        </w:tc>
        <w:tc>
          <w:tcPr>
            <w:tcW w:type="dxa" w:w="2880"/>
          </w:tcPr>
          <w:p>
            <w:r>
              <w:t>File URL. Max length 2000.</w:t>
            </w:r>
          </w:p>
        </w:tc>
      </w:tr>
      <w:tr>
        <w:tc>
          <w:tcPr>
            <w:tcW w:type="dxa" w:w="2880"/>
          </w:tcPr>
          <w:p>
            <w:r>
              <w:t>commits[].files[].changeType</w:t>
            </w:r>
          </w:p>
        </w:tc>
        <w:tc>
          <w:tcPr>
            <w:tcW w:type="dxa" w:w="2880"/>
          </w:tcPr>
          <w:p>
            <w:r>
              <w:t>string</w:t>
            </w:r>
          </w:p>
        </w:tc>
        <w:tc>
          <w:tcPr>
            <w:tcW w:type="dxa" w:w="2880"/>
          </w:tcPr>
          <w:p>
            <w:r>
              <w:t>Allowed: ADDED, COPIED, DELETED, MODIFIED, MOVED, UNKNOWN.</w:t>
            </w:r>
          </w:p>
        </w:tc>
      </w:tr>
      <w:tr>
        <w:tc>
          <w:tcPr>
            <w:tcW w:type="dxa" w:w="2880"/>
          </w:tcPr>
          <w:p>
            <w:r>
              <w:t>commits[].files[].linesAdded</w:t>
            </w:r>
          </w:p>
        </w:tc>
        <w:tc>
          <w:tcPr>
            <w:tcW w:type="dxa" w:w="2880"/>
          </w:tcPr>
          <w:p>
            <w:r>
              <w:t>integer</w:t>
            </w:r>
          </w:p>
        </w:tc>
        <w:tc>
          <w:tcPr>
            <w:tcW w:type="dxa" w:w="2880"/>
          </w:tcPr>
          <w:p>
            <w:r>
              <w:t>Lines added.</w:t>
            </w:r>
          </w:p>
        </w:tc>
      </w:tr>
      <w:tr>
        <w:tc>
          <w:tcPr>
            <w:tcW w:type="dxa" w:w="2880"/>
          </w:tcPr>
          <w:p>
            <w:r>
              <w:t>commits[].files[].linesRemoved</w:t>
            </w:r>
          </w:p>
        </w:tc>
        <w:tc>
          <w:tcPr>
            <w:tcW w:type="dxa" w:w="2880"/>
          </w:tcPr>
          <w:p>
            <w:r>
              <w:t>integer</w:t>
            </w:r>
          </w:p>
        </w:tc>
        <w:tc>
          <w:tcPr>
            <w:tcW w:type="dxa" w:w="2880"/>
          </w:tcPr>
          <w:p>
            <w:r>
              <w:t>Lines removed.</w:t>
            </w:r>
          </w:p>
        </w:tc>
      </w:tr>
      <w:tr>
        <w:tc>
          <w:tcPr>
            <w:tcW w:type="dxa" w:w="2880"/>
          </w:tcPr>
          <w:p>
            <w:r>
              <w:t>commits[].authorTimestamp</w:t>
            </w:r>
          </w:p>
        </w:tc>
        <w:tc>
          <w:tcPr>
            <w:tcW w:type="dxa" w:w="2880"/>
          </w:tcPr>
          <w:p>
            <w:r>
              <w:t>string</w:t>
            </w:r>
          </w:p>
        </w:tc>
        <w:tc>
          <w:tcPr>
            <w:tcW w:type="dxa" w:w="2880"/>
          </w:tcPr>
          <w:p>
            <w:r>
              <w:t>Author timestamp in UTC ISO 8601 format.</w:t>
            </w:r>
          </w:p>
        </w:tc>
      </w:tr>
      <w:tr>
        <w:tc>
          <w:tcPr>
            <w:tcW w:type="dxa" w:w="2880"/>
          </w:tcPr>
          <w:p>
            <w:r>
              <w:t>commits[].displayId</w:t>
            </w:r>
          </w:p>
        </w:tc>
        <w:tc>
          <w:tcPr>
            <w:tcW w:type="dxa" w:w="2880"/>
          </w:tcPr>
          <w:p>
            <w:r>
              <w:t>string</w:t>
            </w:r>
          </w:p>
        </w:tc>
        <w:tc>
          <w:tcPr>
            <w:tcW w:type="dxa" w:w="2880"/>
          </w:tcPr>
          <w:p>
            <w:r>
              <w:t>Short display identifier. Max length 255.</w:t>
            </w:r>
          </w:p>
        </w:tc>
      </w:tr>
      <w:tr>
        <w:tc>
          <w:tcPr>
            <w:tcW w:type="dxa" w:w="2880"/>
          </w:tcPr>
          <w:p>
            <w:r>
              <w:t>branches</w:t>
            </w:r>
          </w:p>
        </w:tc>
        <w:tc>
          <w:tcPr>
            <w:tcW w:type="dxa" w:w="2880"/>
          </w:tcPr>
          <w:p>
            <w:r>
              <w:t>array</w:t>
            </w:r>
          </w:p>
        </w:tc>
        <w:tc>
          <w:tcPr>
            <w:tcW w:type="dxa" w:w="2880"/>
          </w:tcPr>
          <w:p>
            <w:r>
              <w:t>List of branches returned (up to 400).</w:t>
            </w:r>
          </w:p>
        </w:tc>
      </w:tr>
      <w:tr>
        <w:tc>
          <w:tcPr>
            <w:tcW w:type="dxa" w:w="2880"/>
          </w:tcPr>
          <w:p>
            <w:r>
              <w:t>branches[].id</w:t>
            </w:r>
          </w:p>
        </w:tc>
        <w:tc>
          <w:tcPr>
            <w:tcW w:type="dxa" w:w="2880"/>
          </w:tcPr>
          <w:p>
            <w:r>
              <w:t>string</w:t>
            </w:r>
          </w:p>
        </w:tc>
        <w:tc>
          <w:tcPr>
            <w:tcW w:type="dxa" w:w="2880"/>
          </w:tcPr>
          <w:p>
            <w:r>
              <w:t>Branch entity ID. Character constraints as documented. Max length 1024.</w:t>
            </w:r>
          </w:p>
        </w:tc>
      </w:tr>
      <w:tr>
        <w:tc>
          <w:tcPr>
            <w:tcW w:type="dxa" w:w="2880"/>
          </w:tcPr>
          <w:p>
            <w:r>
              <w:t>branches[].issueKeys</w:t>
            </w:r>
          </w:p>
        </w:tc>
        <w:tc>
          <w:tcPr>
            <w:tcW w:type="dxa" w:w="2880"/>
          </w:tcPr>
          <w:p>
            <w:r>
              <w:t>array</w:t>
            </w:r>
          </w:p>
        </w:tc>
        <w:tc>
          <w:tcPr>
            <w:tcW w:type="dxa" w:w="2880"/>
          </w:tcPr>
          <w:p>
            <w:r>
              <w:t>Jira issue keys associated with the branch.</w:t>
            </w:r>
          </w:p>
        </w:tc>
      </w:tr>
      <w:tr>
        <w:tc>
          <w:tcPr>
            <w:tcW w:type="dxa" w:w="2880"/>
          </w:tcPr>
          <w:p>
            <w:r>
              <w:t>branches[].associations</w:t>
            </w:r>
          </w:p>
        </w:tc>
        <w:tc>
          <w:tcPr>
            <w:tcW w:type="dxa" w:w="2880"/>
          </w:tcPr>
          <w:p>
            <w:r>
              <w:t>array</w:t>
            </w:r>
          </w:p>
        </w:tc>
        <w:tc>
          <w:tcPr>
            <w:tcW w:type="dxa" w:w="2880"/>
          </w:tcPr>
          <w:p>
            <w:r>
              <w:t>Associations to Jira issues for the branch.</w:t>
            </w:r>
          </w:p>
        </w:tc>
      </w:tr>
      <w:tr>
        <w:tc>
          <w:tcPr>
            <w:tcW w:type="dxa" w:w="2880"/>
          </w:tcPr>
          <w:p>
            <w:r>
              <w:t>branches[].updateSequenceId</w:t>
            </w:r>
          </w:p>
        </w:tc>
        <w:tc>
          <w:tcPr>
            <w:tcW w:type="dxa" w:w="2880"/>
          </w:tcPr>
          <w:p>
            <w:r>
              <w:t>integer</w:t>
            </w:r>
          </w:p>
        </w:tc>
        <w:tc>
          <w:tcPr>
            <w:tcW w:type="dxa" w:w="2880"/>
          </w:tcPr>
          <w:p>
            <w:r>
              <w:t>Ordering ID for updates.</w:t>
            </w:r>
          </w:p>
        </w:tc>
      </w:tr>
      <w:tr>
        <w:tc>
          <w:tcPr>
            <w:tcW w:type="dxa" w:w="2880"/>
          </w:tcPr>
          <w:p>
            <w:r>
              <w:t>branches[].name</w:t>
            </w:r>
          </w:p>
        </w:tc>
        <w:tc>
          <w:tcPr>
            <w:tcW w:type="dxa" w:w="2880"/>
          </w:tcPr>
          <w:p>
            <w:r>
              <w:t>string</w:t>
            </w:r>
          </w:p>
        </w:tc>
        <w:tc>
          <w:tcPr>
            <w:tcW w:type="dxa" w:w="2880"/>
          </w:tcPr>
          <w:p>
            <w:r>
              <w:t>Branch name. Max length 512.</w:t>
            </w:r>
          </w:p>
        </w:tc>
      </w:tr>
      <w:tr>
        <w:tc>
          <w:tcPr>
            <w:tcW w:type="dxa" w:w="2880"/>
          </w:tcPr>
          <w:p>
            <w:r>
              <w:t>branches[].lastCommit</w:t>
            </w:r>
          </w:p>
        </w:tc>
        <w:tc>
          <w:tcPr>
            <w:tcW w:type="dxa" w:w="2880"/>
          </w:tcPr>
          <w:p>
            <w:r>
              <w:t>object</w:t>
            </w:r>
          </w:p>
        </w:tc>
        <w:tc>
          <w:tcPr>
            <w:tcW w:type="dxa" w:w="2880"/>
          </w:tcPr>
          <w:p>
            <w:r>
              <w:t>Last commit object for the branch.</w:t>
            </w:r>
          </w:p>
        </w:tc>
      </w:tr>
      <w:tr>
        <w:tc>
          <w:tcPr>
            <w:tcW w:type="dxa" w:w="2880"/>
          </w:tcPr>
          <w:p>
            <w:r>
              <w:t>branches[].createPullRequestUrl</w:t>
            </w:r>
          </w:p>
        </w:tc>
        <w:tc>
          <w:tcPr>
            <w:tcW w:type="dxa" w:w="2880"/>
          </w:tcPr>
          <w:p>
            <w:r>
              <w:t>string</w:t>
            </w:r>
          </w:p>
        </w:tc>
        <w:tc>
          <w:tcPr>
            <w:tcW w:type="dxa" w:w="2880"/>
          </w:tcPr>
          <w:p>
            <w:r>
              <w:t>URL to create a pull request from this branch. Max length 2000.</w:t>
            </w:r>
          </w:p>
        </w:tc>
      </w:tr>
      <w:tr>
        <w:tc>
          <w:tcPr>
            <w:tcW w:type="dxa" w:w="2880"/>
          </w:tcPr>
          <w:p>
            <w:r>
              <w:t>branches[].url</w:t>
            </w:r>
          </w:p>
        </w:tc>
        <w:tc>
          <w:tcPr>
            <w:tcW w:type="dxa" w:w="2880"/>
          </w:tcPr>
          <w:p>
            <w:r>
              <w:t>string</w:t>
            </w:r>
          </w:p>
        </w:tc>
        <w:tc>
          <w:tcPr>
            <w:tcW w:type="dxa" w:w="2880"/>
          </w:tcPr>
          <w:p>
            <w:r>
              <w:t>Branch URL. Max length 2000.</w:t>
            </w:r>
          </w:p>
        </w:tc>
      </w:tr>
      <w:tr>
        <w:tc>
          <w:tcPr>
            <w:tcW w:type="dxa" w:w="2880"/>
          </w:tcPr>
          <w:p>
            <w:r>
              <w:t>pullRequests</w:t>
            </w:r>
          </w:p>
        </w:tc>
        <w:tc>
          <w:tcPr>
            <w:tcW w:type="dxa" w:w="2880"/>
          </w:tcPr>
          <w:p>
            <w:r>
              <w:t>array</w:t>
            </w:r>
          </w:p>
        </w:tc>
        <w:tc>
          <w:tcPr>
            <w:tcW w:type="dxa" w:w="2880"/>
          </w:tcPr>
          <w:p>
            <w:r>
              <w:t>List of pull requests returned (up to 400).</w:t>
            </w:r>
          </w:p>
        </w:tc>
      </w:tr>
      <w:tr>
        <w:tc>
          <w:tcPr>
            <w:tcW w:type="dxa" w:w="2880"/>
          </w:tcPr>
          <w:p>
            <w:r>
              <w:t>pullRequests[].id</w:t>
            </w:r>
          </w:p>
        </w:tc>
        <w:tc>
          <w:tcPr>
            <w:tcW w:type="dxa" w:w="2880"/>
          </w:tcPr>
          <w:p>
            <w:r>
              <w:t>string</w:t>
            </w:r>
          </w:p>
        </w:tc>
        <w:tc>
          <w:tcPr>
            <w:tcW w:type="dxa" w:w="2880"/>
          </w:tcPr>
          <w:p>
            <w:r>
              <w:t>Pull request entity ID. Character constraints as documented. Max length 1024.</w:t>
            </w:r>
          </w:p>
        </w:tc>
      </w:tr>
      <w:tr>
        <w:tc>
          <w:tcPr>
            <w:tcW w:type="dxa" w:w="2880"/>
          </w:tcPr>
          <w:p>
            <w:r>
              <w:t>pullRequests[].issueKeys</w:t>
            </w:r>
          </w:p>
        </w:tc>
        <w:tc>
          <w:tcPr>
            <w:tcW w:type="dxa" w:w="2880"/>
          </w:tcPr>
          <w:p>
            <w:r>
              <w:t>array</w:t>
            </w:r>
          </w:p>
        </w:tc>
        <w:tc>
          <w:tcPr>
            <w:tcW w:type="dxa" w:w="2880"/>
          </w:tcPr>
          <w:p>
            <w:r>
              <w:t>Jira issue keys associated with the PR.</w:t>
            </w:r>
          </w:p>
        </w:tc>
      </w:tr>
      <w:tr>
        <w:tc>
          <w:tcPr>
            <w:tcW w:type="dxa" w:w="2880"/>
          </w:tcPr>
          <w:p>
            <w:r>
              <w:t>pullRequests[].associations</w:t>
            </w:r>
          </w:p>
        </w:tc>
        <w:tc>
          <w:tcPr>
            <w:tcW w:type="dxa" w:w="2880"/>
          </w:tcPr>
          <w:p>
            <w:r>
              <w:t>array</w:t>
            </w:r>
          </w:p>
        </w:tc>
        <w:tc>
          <w:tcPr>
            <w:tcW w:type="dxa" w:w="2880"/>
          </w:tcPr>
          <w:p>
            <w:r>
              <w:t>Associations to Jira issues for the PR.</w:t>
            </w:r>
          </w:p>
        </w:tc>
      </w:tr>
      <w:tr>
        <w:tc>
          <w:tcPr>
            <w:tcW w:type="dxa" w:w="2880"/>
          </w:tcPr>
          <w:p>
            <w:r>
              <w:t>pullRequests[].updateSequenceId</w:t>
            </w:r>
          </w:p>
        </w:tc>
        <w:tc>
          <w:tcPr>
            <w:tcW w:type="dxa" w:w="2880"/>
          </w:tcPr>
          <w:p>
            <w:r>
              <w:t>integer</w:t>
            </w:r>
          </w:p>
        </w:tc>
        <w:tc>
          <w:tcPr>
            <w:tcW w:type="dxa" w:w="2880"/>
          </w:tcPr>
          <w:p>
            <w:r>
              <w:t>Ordering ID for updates.</w:t>
            </w:r>
          </w:p>
        </w:tc>
      </w:tr>
      <w:tr>
        <w:tc>
          <w:tcPr>
            <w:tcW w:type="dxa" w:w="2880"/>
          </w:tcPr>
          <w:p>
            <w:r>
              <w:t>pullRequests[].status</w:t>
            </w:r>
          </w:p>
        </w:tc>
        <w:tc>
          <w:tcPr>
            <w:tcW w:type="dxa" w:w="2880"/>
          </w:tcPr>
          <w:p>
            <w:r>
              <w:t>string</w:t>
            </w:r>
          </w:p>
        </w:tc>
        <w:tc>
          <w:tcPr>
            <w:tcW w:type="dxa" w:w="2880"/>
          </w:tcPr>
          <w:p>
            <w:r>
              <w:t>Allowed: OPEN, MERGED, DECLINED, UNKNOWN (priority order noted in docs).</w:t>
            </w:r>
          </w:p>
        </w:tc>
      </w:tr>
      <w:tr>
        <w:tc>
          <w:tcPr>
            <w:tcW w:type="dxa" w:w="2880"/>
          </w:tcPr>
          <w:p>
            <w:r>
              <w:t>pullRequests[].title</w:t>
            </w:r>
          </w:p>
        </w:tc>
        <w:tc>
          <w:tcPr>
            <w:tcW w:type="dxa" w:w="2880"/>
          </w:tcPr>
          <w:p>
            <w:r>
              <w:t>string</w:t>
            </w:r>
          </w:p>
        </w:tc>
        <w:tc>
          <w:tcPr>
            <w:tcW w:type="dxa" w:w="2880"/>
          </w:tcPr>
          <w:p>
            <w:r>
              <w:t>PR title. Max length 1024.</w:t>
            </w:r>
          </w:p>
        </w:tc>
      </w:tr>
      <w:tr>
        <w:tc>
          <w:tcPr>
            <w:tcW w:type="dxa" w:w="2880"/>
          </w:tcPr>
          <w:p>
            <w:r>
              <w:t>pullRequests[].author</w:t>
            </w:r>
          </w:p>
        </w:tc>
        <w:tc>
          <w:tcPr>
            <w:tcW w:type="dxa" w:w="2880"/>
          </w:tcPr>
          <w:p>
            <w:r>
              <w:t>object</w:t>
            </w:r>
          </w:p>
        </w:tc>
        <w:tc>
          <w:tcPr>
            <w:tcW w:type="dxa" w:w="2880"/>
          </w:tcPr>
          <w:p>
            <w:r>
              <w:t>PR author (several fields deprecated).</w:t>
            </w:r>
          </w:p>
        </w:tc>
      </w:tr>
      <w:tr>
        <w:tc>
          <w:tcPr>
            <w:tcW w:type="dxa" w:w="2880"/>
          </w:tcPr>
          <w:p>
            <w:r>
              <w:t>pullRequests[].commentCount</w:t>
            </w:r>
          </w:p>
        </w:tc>
        <w:tc>
          <w:tcPr>
            <w:tcW w:type="dxa" w:w="2880"/>
          </w:tcPr>
          <w:p>
            <w:r>
              <w:t>integer</w:t>
            </w:r>
          </w:p>
        </w:tc>
        <w:tc>
          <w:tcPr>
            <w:tcW w:type="dxa" w:w="2880"/>
          </w:tcPr>
          <w:p>
            <w:r>
              <w:t>Number of comments.</w:t>
            </w:r>
          </w:p>
        </w:tc>
      </w:tr>
      <w:tr>
        <w:tc>
          <w:tcPr>
            <w:tcW w:type="dxa" w:w="2880"/>
          </w:tcPr>
          <w:p>
            <w:r>
              <w:t>pullRequests[].sourceBranch</w:t>
            </w:r>
          </w:p>
        </w:tc>
        <w:tc>
          <w:tcPr>
            <w:tcW w:type="dxa" w:w="2880"/>
          </w:tcPr>
          <w:p>
            <w:r>
              <w:t>string</w:t>
            </w:r>
          </w:p>
        </w:tc>
        <w:tc>
          <w:tcPr>
            <w:tcW w:type="dxa" w:w="2880"/>
          </w:tcPr>
          <w:p>
            <w:r>
              <w:t>Source branch name. Max length 255.</w:t>
            </w:r>
          </w:p>
        </w:tc>
      </w:tr>
      <w:tr>
        <w:tc>
          <w:tcPr>
            <w:tcW w:type="dxa" w:w="2880"/>
          </w:tcPr>
          <w:p>
            <w:r>
              <w:t>pullRequests[].sourceBranchUrl</w:t>
            </w:r>
          </w:p>
        </w:tc>
        <w:tc>
          <w:tcPr>
            <w:tcW w:type="dxa" w:w="2880"/>
          </w:tcPr>
          <w:p>
            <w:r>
              <w:t>string</w:t>
            </w:r>
          </w:p>
        </w:tc>
        <w:tc>
          <w:tcPr>
            <w:tcW w:type="dxa" w:w="2880"/>
          </w:tcPr>
          <w:p>
            <w:r>
              <w:t>Source branch URL. Max length 2000.</w:t>
            </w:r>
          </w:p>
        </w:tc>
      </w:tr>
      <w:tr>
        <w:tc>
          <w:tcPr>
            <w:tcW w:type="dxa" w:w="2880"/>
          </w:tcPr>
          <w:p>
            <w:r>
              <w:t>pullRequests[].lastUpdate</w:t>
            </w:r>
          </w:p>
        </w:tc>
        <w:tc>
          <w:tcPr>
            <w:tcW w:type="dxa" w:w="2880"/>
          </w:tcPr>
          <w:p>
            <w:r>
              <w:t>string</w:t>
            </w:r>
          </w:p>
        </w:tc>
        <w:tc>
          <w:tcPr>
            <w:tcW w:type="dxa" w:w="2880"/>
          </w:tcPr>
          <w:p>
            <w:r>
              <w:t>Most recent PR update timestamp in UTC ISO 8601 format.</w:t>
            </w:r>
          </w:p>
        </w:tc>
      </w:tr>
      <w:tr>
        <w:tc>
          <w:tcPr>
            <w:tcW w:type="dxa" w:w="2880"/>
          </w:tcPr>
          <w:p>
            <w:r>
              <w:t>pullRequests[].destinationBranch</w:t>
            </w:r>
          </w:p>
        </w:tc>
        <w:tc>
          <w:tcPr>
            <w:tcW w:type="dxa" w:w="2880"/>
          </w:tcPr>
          <w:p>
            <w:r>
              <w:t>string</w:t>
            </w:r>
          </w:p>
        </w:tc>
        <w:tc>
          <w:tcPr>
            <w:tcW w:type="dxa" w:w="2880"/>
          </w:tcPr>
          <w:p>
            <w:r>
              <w:t>Destination branch name. Max length 255.</w:t>
            </w:r>
          </w:p>
        </w:tc>
      </w:tr>
      <w:tr>
        <w:tc>
          <w:tcPr>
            <w:tcW w:type="dxa" w:w="2880"/>
          </w:tcPr>
          <w:p>
            <w:r>
              <w:t>pullRequests[].destinationBranchUrl</w:t>
            </w:r>
          </w:p>
        </w:tc>
        <w:tc>
          <w:tcPr>
            <w:tcW w:type="dxa" w:w="2880"/>
          </w:tcPr>
          <w:p>
            <w:r>
              <w:t>string</w:t>
            </w:r>
          </w:p>
        </w:tc>
        <w:tc>
          <w:tcPr>
            <w:tcW w:type="dxa" w:w="2880"/>
          </w:tcPr>
          <w:p>
            <w:r>
              <w:t>Destination branch URL. Max length 2000.</w:t>
            </w:r>
          </w:p>
        </w:tc>
      </w:tr>
      <w:tr>
        <w:tc>
          <w:tcPr>
            <w:tcW w:type="dxa" w:w="2880"/>
          </w:tcPr>
          <w:p>
            <w:r>
              <w:t>pullRequests[].reviewers</w:t>
            </w:r>
          </w:p>
        </w:tc>
        <w:tc>
          <w:tcPr>
            <w:tcW w:type="dxa" w:w="2880"/>
          </w:tcPr>
          <w:p>
            <w:r>
              <w:t>array</w:t>
            </w:r>
          </w:p>
        </w:tc>
        <w:tc>
          <w:tcPr>
            <w:tcW w:type="dxa" w:w="2880"/>
          </w:tcPr>
          <w:p>
            <w:r>
              <w:t>List of reviewers.</w:t>
            </w:r>
          </w:p>
        </w:tc>
      </w:tr>
      <w:tr>
        <w:tc>
          <w:tcPr>
            <w:tcW w:type="dxa" w:w="2880"/>
          </w:tcPr>
          <w:p>
            <w:r>
              <w:t>pullRequests[].reviewers[].approvalStatus</w:t>
            </w:r>
          </w:p>
        </w:tc>
        <w:tc>
          <w:tcPr>
            <w:tcW w:type="dxa" w:w="2880"/>
          </w:tcPr>
          <w:p>
            <w:r>
              <w:t>string</w:t>
            </w:r>
          </w:p>
        </w:tc>
        <w:tc>
          <w:tcPr>
            <w:tcW w:type="dxa" w:w="2880"/>
          </w:tcPr>
          <w:p>
            <w:r>
              <w:t>Allowed: APPROVED, UNAPPROVED (default UNAPPROVED).</w:t>
            </w:r>
          </w:p>
        </w:tc>
      </w:tr>
      <w:tr>
        <w:tc>
          <w:tcPr>
            <w:tcW w:type="dxa" w:w="2880"/>
          </w:tcPr>
          <w:p>
            <w:r>
              <w:t>pullRequests[].reviewers[].email</w:t>
            </w:r>
          </w:p>
        </w:tc>
        <w:tc>
          <w:tcPr>
            <w:tcW w:type="dxa" w:w="2880"/>
          </w:tcPr>
          <w:p>
            <w:r>
              <w:t>string</w:t>
            </w:r>
          </w:p>
        </w:tc>
        <w:tc>
          <w:tcPr>
            <w:tcW w:type="dxa" w:w="2880"/>
          </w:tcPr>
          <w:p>
            <w:r>
              <w:t>Reviewer email. Max length 254.</w:t>
            </w:r>
          </w:p>
        </w:tc>
      </w:tr>
      <w:tr>
        <w:tc>
          <w:tcPr>
            <w:tcW w:type="dxa" w:w="2880"/>
          </w:tcPr>
          <w:p>
            <w:r>
              <w:t>pullRequests[].reviewers[].accountId</w:t>
            </w:r>
          </w:p>
        </w:tc>
        <w:tc>
          <w:tcPr>
            <w:tcW w:type="dxa" w:w="2880"/>
          </w:tcPr>
          <w:p>
            <w:r>
              <w:t>string</w:t>
            </w:r>
          </w:p>
        </w:tc>
        <w:tc>
          <w:tcPr>
            <w:tcW w:type="dxa" w:w="2880"/>
          </w:tcPr>
          <w:p>
            <w:r>
              <w:t>Atlassian Account ID (AAID). Max length 128.</w:t>
            </w:r>
          </w:p>
        </w:tc>
      </w:tr>
      <w:tr>
        <w:tc>
          <w:tcPr>
            <w:tcW w:type="dxa" w:w="2880"/>
          </w:tcPr>
          <w:p>
            <w:r>
              <w:t>pullRequests[].url</w:t>
            </w:r>
          </w:p>
        </w:tc>
        <w:tc>
          <w:tcPr>
            <w:tcW w:type="dxa" w:w="2880"/>
          </w:tcPr>
          <w:p>
            <w:r>
              <w:t>string</w:t>
            </w:r>
          </w:p>
        </w:tc>
        <w:tc>
          <w:tcPr>
            <w:tcW w:type="dxa" w:w="2880"/>
          </w:tcPr>
          <w:p>
            <w:r>
              <w:t>Pull request URL. Max length 2000.</w:t>
            </w:r>
          </w:p>
        </w:tc>
      </w:tr>
      <w:tr>
        <w:tc>
          <w:tcPr>
            <w:tcW w:type="dxa" w:w="2880"/>
          </w:tcPr>
          <w:p>
            <w:r>
              <w:t>pullRequests[].displayId</w:t>
            </w:r>
          </w:p>
        </w:tc>
        <w:tc>
          <w:tcPr>
            <w:tcW w:type="dxa" w:w="2880"/>
          </w:tcPr>
          <w:p>
            <w:r>
              <w:t>string</w:t>
            </w:r>
          </w:p>
        </w:tc>
        <w:tc>
          <w:tcPr>
            <w:tcW w:type="dxa" w:w="2880"/>
          </w:tcPr>
          <w:p>
            <w:r>
              <w:t>Short display ID. Max length 255.</w:t>
            </w:r>
          </w:p>
        </w:tc>
      </w:tr>
      <w:tr>
        <w:tc>
          <w:tcPr>
            <w:tcW w:type="dxa" w:w="2880"/>
          </w:tcPr>
          <w:p>
            <w:r>
              <w:t>avatar</w:t>
            </w:r>
          </w:p>
        </w:tc>
        <w:tc>
          <w:tcPr>
            <w:tcW w:type="dxa" w:w="2880"/>
          </w:tcPr>
          <w:p>
            <w:r>
              <w:t>string</w:t>
            </w:r>
          </w:p>
        </w:tc>
        <w:tc>
          <w:tcPr>
            <w:tcW w:type="dxa" w:w="2880"/>
          </w:tcPr>
          <w:p>
            <w:r>
              <w:t>Repository avatar URL. Max length 2000.</w:t>
            </w:r>
          </w:p>
        </w:tc>
      </w:tr>
      <w:tr>
        <w:tc>
          <w:tcPr>
            <w:tcW w:type="dxa" w:w="2880"/>
          </w:tcPr>
          <w:p>
            <w:r>
              <w:t>avatarDescription</w:t>
            </w:r>
          </w:p>
        </w:tc>
        <w:tc>
          <w:tcPr>
            <w:tcW w:type="dxa" w:w="2880"/>
          </w:tcPr>
          <w:p>
            <w:r>
              <w:t>string</w:t>
            </w:r>
          </w:p>
        </w:tc>
        <w:tc>
          <w:tcPr>
            <w:tcW w:type="dxa" w:w="2880"/>
          </w:tcPr>
          <w:p>
            <w:r>
              <w:t>Repository avatar description. Max length 1024.</w:t>
            </w:r>
          </w:p>
        </w:tc>
      </w:tr>
      <w:tr>
        <w:tc>
          <w:tcPr>
            <w:tcW w:type="dxa" w:w="2880"/>
          </w:tcPr>
          <w:p>
            <w:r>
              <w:t>id</w:t>
            </w:r>
          </w:p>
        </w:tc>
        <w:tc>
          <w:tcPr>
            <w:tcW w:type="dxa" w:w="2880"/>
          </w:tcPr>
          <w:p>
            <w:r>
              <w:t>string</w:t>
            </w:r>
          </w:p>
        </w:tc>
        <w:tc>
          <w:tcPr>
            <w:tcW w:type="dxa" w:w="2880"/>
          </w:tcPr>
          <w:p>
            <w:r>
              <w:t>Repository entity ID. Character constraints as documented. Max length 1024.</w:t>
            </w:r>
          </w:p>
        </w:tc>
      </w:tr>
      <w:tr>
        <w:tc>
          <w:tcPr>
            <w:tcW w:type="dxa" w:w="2880"/>
          </w:tcPr>
          <w:p>
            <w:r>
              <w:t>updateSequenceId</w:t>
            </w:r>
          </w:p>
        </w:tc>
        <w:tc>
          <w:tcPr>
            <w:tcW w:type="dxa" w:w="2880"/>
          </w:tcPr>
          <w:p>
            <w:r>
              <w:t>integer</w:t>
            </w:r>
          </w:p>
        </w:tc>
        <w:tc>
          <w:tcPr>
            <w:tcW w:type="dxa" w:w="2880"/>
          </w:tcPr>
          <w:p>
            <w:r>
              <w:t>Ordering ID for updates.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'https://api.atlassian.com/ex/jira/2f1f8b3e-3c4a-4f8a-9d1e-1234567890ab/rest/devinfo/0.10/repository/56c7c750-cee2-48e2-b920-d7706dfd11f7' \</w:t>
        <w:br/>
        <w:t xml:space="preserve"> --header 'Accept: application/json'</w:t>
      </w:r>
    </w:p>
    <w:p>
      <w:pPr>
        <w:pStyle w:val="Heading3"/>
      </w:pPr>
      <w:r>
        <w:t>Example Usage</w:t>
      </w:r>
    </w:p>
    <w:p>
      <w:pPr>
        <w:pStyle w:val="Heading3"/>
      </w:pPr>
      <w:r>
        <w:t>Example 1: Fetch a repository by UUID-like ID</w:t>
      </w:r>
    </w:p>
    <w:p>
      <w:pPr>
        <w:pStyle w:val="Heading3"/>
      </w:pPr>
      <w:r>
        <w:t>Example 2: Fetch a repository by an opaque provider ID</w:t>
      </w:r>
    </w:p>
    <w:p>
      <w:r>
        <w:rPr>
          <w:b/>
          <w:color w:val="666666"/>
          <w:sz w:val="16"/>
        </w:rPr>
        <w:t>[bash]</w:t>
      </w:r>
    </w:p>
    <w:p>
      <w:pPr>
        <w:shd w:fill="F2F2F2" w:val="clear"/>
      </w:pPr>
      <w:r>
        <w:rPr>
          <w:rFonts w:ascii="Courier New" w:hAnsi="Courier New"/>
          <w:sz w:val="17"/>
        </w:rPr>
        <w:t>curl --request GET \</w:t>
        <w:br/>
        <w:t xml:space="preserve"> --url 'https://api.atlassian.com/ex/jira/2f1f8b3e-3c4a-4f8a-9d1e-1234567890ab/rest/devinfo/0.10/repository/my-repo-id-123' \</w:t>
        <w:br/>
        <w:t xml:space="preserve"> --header 'Accept: application/json'</w:t>
      </w:r>
    </w:p>
    <w:p>
      <w:pPr>
        <w:pStyle w:val="Heading3"/>
      </w:pPr>
      <w:r>
        <w:t>Behavior</w:t>
      </w:r>
    </w:p>
    <w:p>
      <w:pPr>
        <w:pStyle w:val="ListBullet"/>
      </w:pPr>
      <w:r>
        <w:t>Jira looks up the repository currently stored for repositoryId.</w:t>
      </w:r>
    </w:p>
    <w:p>
      <w:pPr>
        <w:pStyle w:val="ListBullet"/>
      </w:pPr>
      <w:r>
        <w:t>Jira returns the repository plus the most recent development entities (up to 400), ignoring pending updates/deletes.</w:t>
      </w:r>
    </w:p>
    <w:p>
      <w:pPr>
        <w:pStyle w:val="ListBullet"/>
      </w:pPr>
      <w:r>
        <w:t>If no repository data exists for the ID, Jira returns 404.</w:t>
      </w:r>
    </w:p>
    <w:p>
      <w:pPr>
        <w:pStyle w:val="Heading3"/>
      </w:pPr>
      <w:r>
        <w:t>Notes</w:t>
      </w:r>
    </w:p>
    <w:p>
      <w:pPr>
        <w:pStyle w:val="ListBullet"/>
      </w:pPr>
      <w:r>
        <w:t>This endpoint returns what is currently stored in Jira for the repository, not including pending updates/deletes.</w:t>
      </w:r>
    </w:p>
    <w:p>
      <w:pPr>
        <w:pStyle w:val="ListBullet"/>
      </w:pPr>
      <w:r>
        <w:t>Several user-related fields (for example, author.name, author.username, author.url, author.avatar) are marked Deprecated in the scraped documentation.</w:t>
      </w:r>
    </w:p>
    <w:p>
      <w:pPr>
        <w:pStyle w:val="Heading3"/>
      </w:pPr>
      <w:r>
        <w:t>Error Handling</w:t>
      </w:r>
    </w:p>
    <w:p>
      <w:pPr>
        <w:pStyle w:val="ListBullet"/>
      </w:pPr>
      <w:r>
        <w:t>401 Unauthorized: Missing token or token invalid.</w:t>
      </w:r>
    </w:p>
    <w:p>
      <w:pPr>
        <w:pStyle w:val="ListBullet"/>
      </w:pPr>
      <w:r>
        <w:t>403 Forbidden: Token/app does not define jiraDevelopmentTool module or lacks READ scope.</w:t>
      </w:r>
    </w:p>
    <w:p>
      <w:pPr>
        <w:pStyle w:val="ListBullet"/>
      </w:pPr>
      <w:r>
        <w:t>404 Not Found: No data found for repositoryId.</w:t>
      </w:r>
    </w:p>
    <w:p>
      <w:pPr>
        <w:pStyle w:val="ListBullet"/>
      </w:pPr>
      <w:r>
        <w:t>429 Too Many Requests: Rate limit exceeded.</w:t>
      </w:r>
    </w:p>
    <w:p>
      <w:pPr>
        <w:pStyle w:val="ListBullet"/>
      </w:pPr>
      <w:r>
        <w:t>500 Internal Server Error: Unknown error; may include errorTraceId.</w:t>
      </w:r>
    </w:p>
    <w:p>
      <w:pPr>
        <w:pStyle w:val="ListBullet"/>
      </w:pPr>
      <w:r>
        <w:t>503 Service Unavailable: Maintenance or service outage.</w:t>
      </w:r>
    </w:p>
    <w:p>
      <w:r>
        <w:t>Please provide your jiraCloudId (UUID) so the final URL can be fully constructed for your site.</w:t>
      </w:r>
    </w:p>
    <w:p>
      <w:r>
        <w:br w:type="page"/>
      </w:r>
    </w:p>
    <w:p>
      <w:pPr>
        <w:pStyle w:val="Heading2"/>
      </w:pPr>
      <w:r>
        <w:t>402. [DELETE] Delete Development Information by Properties (Bulk)</w:t>
      </w:r>
    </w:p>
    <w:p>
      <w:r>
        <w:rPr>
          <w:b/>
        </w:rPr>
        <w:t xml:space="preserve">Endpoint: </w:t>
      </w:r>
      <w:r>
        <w:rPr>
          <w:rFonts w:ascii="Courier New" w:hAnsi="Courier New"/>
          <w:sz w:val="18"/>
        </w:rPr>
        <w:t>/ex/jira/{{jiraCloudId}}/rest/devinfo/0.10/bulkByProperties</w:t>
      </w:r>
    </w:p>
    <w:p>
      <w:pPr>
        <w:pStyle w:val="Heading3"/>
      </w:pPr>
      <w:r>
        <w:t>Delete Development Information by Properties (Bulk) for a Jira Cloud Site</w:t>
      </w:r>
    </w:p>
    <w:p>
      <w:pPr>
        <w:pStyle w:val="Heading3"/>
      </w:pPr>
      <w:r>
        <w:t>Prerequisites</w:t>
      </w:r>
    </w:p>
    <w:p>
      <w:pPr>
        <w:pStyle w:val="ListBullet"/>
      </w:pPr>
      <w:r>
        <w:t>An app/integration installed in the target Jira Cloud site that defines the jiraDevelopmentTool module</w:t>
      </w:r>
    </w:p>
    <w:p>
      <w:pPr>
        <w:pStyle w:val="ListBullet"/>
      </w:pPr>
      <w:r>
        <w:t>The app/integration has permission to delete development information (must include the DELETE scope)</w:t>
      </w:r>
    </w:p>
    <w:p>
      <w:pPr>
        <w:pStyle w:val="Heading3"/>
      </w:pPr>
      <w:r>
        <w:t>Method</w:t>
      </w:r>
    </w:p>
    <w:p>
      <w:r>
        <w:t>DELETE</w:t>
      </w:r>
    </w:p>
    <w:p>
      <w:pPr>
        <w:pStyle w:val="Heading3"/>
      </w:pPr>
      <w:r>
        <w:t>URL</w:t>
      </w:r>
    </w:p>
    <w:p>
      <w:r>
        <w:t>https://api.atlassian.com/ex/jira/{{jiraCloudId}}/rest/devinfo/0.10/bulkByProperties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development information entities (repositories and all related commits, branches, and pull requests) that match all provided query properties (logical AND). Deletion is asynchronous: Jira accepts the request and removes matching data eventually.</w:t>
      </w:r>
    </w:p>
    <w:p>
      <w:pPr>
        <w:pStyle w:val="Heading3"/>
      </w:pPr>
      <w:r>
        <w:t>Enforcement Rules</w:t>
      </w:r>
    </w:p>
    <w:p>
      <w:pPr>
        <w:pStyle w:val="ListBullet"/>
      </w:pPr>
      <w:r>
        <w:t>The jiraCloudId path parameter must always be present and must be a UUID.</w:t>
      </w:r>
    </w:p>
    <w:p>
      <w:pPr>
        <w:pStyle w:val="ListBullet"/>
      </w:pPr>
      <w:r>
        <w:t>If you did not provide jiraCloudId, you must supply it. You can obtain it from the Get Sites action.</w:t>
      </w:r>
    </w:p>
    <w:p>
      <w:pPr>
        <w:pStyle w:val="ListBullet"/>
      </w:pPr>
      <w:r>
        <w:t xml:space="preserve">Always construct the base path using the provided base URL and the required cloud ID: </w:t>
        <w:br/>
        <w:br/>
        <w:t>/ex/jira/{{jiraCloudId}}/rest/devinfo/0.10/bulkByProperties</w:t>
      </w:r>
    </w:p>
    <w:p>
      <w:pPr>
        <w:pStyle w:val="ListBullet"/>
      </w:pPr>
      <w:r>
        <w:t>Do not call the API with a missing or empty jiraCloudId (avoid .../ex/jira//rest/...).</w:t>
      </w:r>
    </w:p>
    <w:p>
      <w:pPr>
        <w:pStyle w:val="ListBullet"/>
      </w:pPr>
      <w:r>
        <w:t>At least one query property (e.g., accountId=..., projectId=...) must be specified, otherwise Jira returns 400.</w:t>
      </w:r>
    </w:p>
    <w:p>
      <w:pPr>
        <w:pStyle w:val="ListBullet"/>
      </w:pPr>
      <w:r>
        <w:t>Properties are treated as an AND: entities must match all specified properties to be deleted.</w:t>
      </w:r>
    </w:p>
    <w:p>
      <w:pPr>
        <w:pStyle w:val="ListBullet"/>
      </w:pPr>
      <w:r>
        <w:t>Do not send _updateSequenceId; it is no longer supported.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/rest/devinfo/0.10/bulkByProperties?accountId=123</w:t>
        <w:br/>
        <w:t>/rest/devinfo/0.10/bulkByProperties?accountId=123&amp;projectId=ABC</w:t>
      </w:r>
    </w:p>
    <w:p>
      <w:pPr>
        <w:pStyle w:val="Heading3"/>
      </w:pPr>
      <w:r>
        <w:t>Invalid Examples</w:t>
      </w:r>
    </w:p>
    <w:p>
      <w:r>
        <w:rPr>
          <w:b/>
          <w:color w:val="666666"/>
          <w:sz w:val="16"/>
        </w:rPr>
        <w:t>[http]</w:t>
      </w:r>
    </w:p>
    <w:p>
      <w:pPr>
        <w:shd w:fill="F2F2F2" w:val="clear"/>
      </w:pPr>
      <w:r>
        <w:rPr>
          <w:rFonts w:ascii="Courier New" w:hAnsi="Courier New"/>
          <w:sz w:val="17"/>
        </w:rPr>
        <w:t>/rest/devinfo/0.10/bulkByProperties</w:t>
        <w:br/>
        <w:t>/ex/jira//rest/devinfo/0.10/bulkByProperties?accountId=123</w:t>
        <w:br/>
        <w:t>/rest/devinfo/0.10/bulkByProperties?_updateSequenceId=10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Query Parameters</w:t>
      </w:r>
    </w:p>
    <w:p>
      <w:pPr>
        <w:pStyle w:val="Heading3"/>
      </w:pPr>
      <w:r>
        <w:t>Required Query Parameters</w:t>
      </w:r>
    </w:p>
    <w:p>
      <w:r>
        <w:t>At least one property must be provided (the API treats provided properties as a set to match).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 property key)</w:t>
            </w:r>
          </w:p>
        </w:tc>
        <w:tc>
          <w:tcPr>
            <w:tcW w:type="dxa" w:w="2880"/>
          </w:tcPr>
          <w:p>
            <w:r>
              <w:t>string</w:t>
            </w:r>
          </w:p>
        </w:tc>
        <w:tc>
          <w:tcPr>
            <w:tcW w:type="dxa" w:w="2880"/>
          </w:tcPr>
          <w:p>
            <w:r>
              <w:t>A property key/value pair used to match stored devinfo entities for deletion (e.g., accountId=123, projectId=ABC). At least one is required. Multiple properties are combined using AND.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_updateSequenceId</w:t>
            </w:r>
          </w:p>
        </w:tc>
        <w:tc>
          <w:tcPr>
            <w:tcW w:type="dxa" w:w="2880"/>
          </w:tcPr>
          <w:p>
            <w:r>
              <w:t>integer</w:t>
            </w:r>
          </w:p>
        </w:tc>
        <w:tc>
          <w:tcPr>
            <w:tcW w:type="dxa" w:w="2880"/>
          </w:tcPr>
          <w:p>
            <w:r>
              <w:t>No longer supported. Do not use. If provided and not numeric, request fails with 400.</w:t>
            </w:r>
          </w:p>
        </w:tc>
      </w:tr>
    </w:tbl>
    <w:p/>
    <w:p>
      <w:pPr>
        <w:pStyle w:val="Heading3"/>
      </w:pPr>
      <w:r>
        <w:t>Request Body</w:t>
      </w:r>
    </w:p>
    <w:p>
      <w:r>
        <w:t>No request body.</w:t>
      </w:r>
    </w:p>
    <w:p>
      <w:pPr>
        <w:pStyle w:val="Heading3"/>
      </w:pPr>
      <w:r>
        <w:t>Response</w:t>
      </w:r>
    </w:p>
    <w:p>
      <w:pPr>
        <w:pStyle w:val="Heading3"/>
      </w:pPr>
      <w:r>
        <w:t>Success Response (202 Accepted)</w:t>
      </w:r>
    </w:p>
    <w:p>
      <w:r>
        <w:t>Deletion request accepted. Data will eventually be removed from Jira.</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when:</w:t>
      </w:r>
    </w:p>
    <w:p>
      <w:pPr>
        <w:pStyle w:val="ListBullet"/>
      </w:pPr>
      <w:r>
        <w:t>no query properties are specified</w:t>
      </w:r>
    </w:p>
    <w:p>
      <w:pPr>
        <w:pStyle w:val="ListBullet"/>
      </w:pPr>
      <w:r>
        <w:t>_updateSequenceId is not numeric</w:t>
      </w:r>
    </w:p>
    <w:p>
      <w:pPr>
        <w:pStyle w:val="ListBullet"/>
      </w:pPr>
      <w:r>
        <w:t>multiple values for the same property key are specified (send separate requests instead)</w:t>
      </w:r>
    </w:p>
    <w:p>
      <w:r>
        <w:rPr>
          <w:b/>
          <w:color w:val="666666"/>
          <w:sz w:val="16"/>
        </w:rPr>
        <w:t>[json]</w:t>
      </w:r>
    </w:p>
    <w:p>
      <w:pPr>
        <w:shd w:fill="F2F2F2" w:val="clear"/>
      </w:pPr>
      <w:r>
        <w:rPr>
          <w:rFonts w:ascii="Courier New" w:hAnsi="Courier New"/>
          <w:sz w:val="17"/>
        </w:rPr>
        <w:t>{</w:t>
        <w:br/>
        <w:t xml:space="preserve"> "errorMessages": [</w:t>
        <w:br/>
        <w:t xml:space="preserve"> {</w:t>
        <w:br/>
        <w:t xml:space="preserve"> "message": "A human-readable message describing the error.",</w:t>
        <w:br/>
        <w:t xml:space="preserve"> "errorTraceId": "optional-trace-id"</w:t>
        <w:br/>
        <w:t xml:space="preserve"> }</w:t>
        <w:br/>
        <w:t xml:space="preserve"> ]</w:t>
        <w:br/>
        <w:t>}</w:t>
      </w:r>
    </w:p>
    <w:p>
      <w:pPr>
        <w:pStyle w:val="Heading3"/>
      </w:pPr>
      <w:r>
        <w:t>Error Response (401 Unauthorized)</w:t>
      </w:r>
    </w:p>
    <w:p>
      <w:r>
        <w:t>Missing or invalid token.</w:t>
      </w:r>
    </w:p>
    <w:p>
      <w:pPr>
        <w:pStyle w:val="Heading3"/>
      </w:pPr>
      <w:r>
        <w:t>Error Response (403 Forbidden)</w:t>
      </w:r>
    </w:p>
    <w:p>
      <w:r>
        <w:t>Token/app does not define jiraDevelopmentTool module or lacks required DELETE scope.</w:t>
      </w:r>
    </w:p>
    <w:p>
      <w:pPr>
        <w:pStyle w:val="Heading3"/>
      </w:pPr>
      <w:r>
        <w:t>Error Response (429 Too Many Requests)</w:t>
      </w:r>
    </w:p>
    <w:p>
      <w:r>
        <w:t>API rate limit exceeded.</w:t>
      </w:r>
    </w:p>
    <w:p>
      <w:pPr>
        <w:pStyle w:val="Heading3"/>
      </w:pPr>
      <w:r>
        <w:t>Error Response (500 Internal Server Error)</w:t>
      </w:r>
    </w:p>
    <w:p>
      <w:pPr>
        <w:pStyle w:val="Heading3"/>
      </w:pPr>
      <w:r>
        <w:t>Error Response (503 Service Unavailable)</w:t>
      </w:r>
    </w:p>
    <w:p>
      <w:r>
        <w:t>Service unavailable due to maintenance or other reasons.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w:t>
            </w:r>
          </w:p>
        </w:tc>
        <w:tc>
          <w:tcPr>
            <w:tcW w:type="dxa" w:w="2880"/>
          </w:tcPr>
          <w:p>
            <w:r>
              <w:t>List of errors occurred (present on some error responses like 400/500).</w:t>
            </w:r>
          </w:p>
        </w:tc>
      </w:tr>
      <w:tr>
        <w:tc>
          <w:tcPr>
            <w:tcW w:type="dxa" w:w="2880"/>
          </w:tcPr>
          <w:p>
            <w:r>
              <w:t>errorMessages[].message</w:t>
            </w:r>
          </w:p>
        </w:tc>
        <w:tc>
          <w:tcPr>
            <w:tcW w:type="dxa" w:w="2880"/>
          </w:tcPr>
          <w:p>
            <w:r>
              <w:t>string</w:t>
            </w:r>
          </w:p>
        </w:tc>
        <w:tc>
          <w:tcPr>
            <w:tcW w:type="dxa" w:w="2880"/>
          </w:tcPr>
          <w:p>
            <w:r>
              <w:t>Human-readable description of the error.</w:t>
            </w:r>
          </w:p>
        </w:tc>
      </w:tr>
      <w:tr>
        <w:tc>
          <w:tcPr>
            <w:tcW w:type="dxa" w:w="2880"/>
          </w:tcPr>
          <w:p>
            <w:r>
              <w:t>errorMessages[].errorTraceId</w:t>
            </w:r>
          </w:p>
        </w:tc>
        <w:tc>
          <w:tcPr>
            <w:tcW w:type="dxa" w:w="2880"/>
          </w:tcPr>
          <w:p>
            <w:r>
              <w:t>string</w:t>
            </w:r>
          </w:p>
        </w:tc>
        <w:tc>
          <w:tcPr>
            <w:tcW w:type="dxa" w:w="2880"/>
          </w:tcPr>
          <w:p>
            <w:r>
              <w:t>Optional trace ID Jira developers can use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'https://api.atlassian.com/ex/jira/{{jiraCloudId}}/rest/devinfo/0.10/bulkByProperties?accountId=123&amp;projectId=ABC' \</w:t>
        <w:br/>
        <w:t xml:space="preserve"> -H 'Accept: application/json'</w:t>
      </w:r>
    </w:p>
    <w:p>
      <w:pPr>
        <w:pStyle w:val="Heading3"/>
      </w:pPr>
      <w:r>
        <w:t>Example Usage</w:t>
      </w:r>
    </w:p>
    <w:p>
      <w:pPr>
        <w:pStyle w:val="Heading3"/>
      </w:pPr>
      <w:r>
        <w:t>Example 1: Delete by a Single Property</w:t>
      </w:r>
    </w:p>
    <w:p>
      <w:r>
        <w:rPr>
          <w:b/>
          <w:color w:val="666666"/>
          <w:sz w:val="16"/>
        </w:rPr>
        <w:t>[bash]</w:t>
      </w:r>
    </w:p>
    <w:p>
      <w:pPr>
        <w:shd w:fill="F2F2F2" w:val="clear"/>
      </w:pPr>
      <w:r>
        <w:rPr>
          <w:rFonts w:ascii="Courier New" w:hAnsi="Courier New"/>
          <w:sz w:val="17"/>
        </w:rPr>
        <w:t>curl -i -X DELETE \</w:t>
        <w:br/>
        <w:t xml:space="preserve"> 'https://api.atlassian.com/ex/jira/{{jiraCloudId}}/rest/devinfo/0.10/bulkByProperties?accountId=123' \</w:t>
        <w:br/>
        <w:t xml:space="preserve"> -H 'Accept: application/json'</w:t>
      </w:r>
    </w:p>
    <w:p>
      <w:pPr>
        <w:pStyle w:val="Heading3"/>
      </w:pPr>
      <w:r>
        <w:t>Example 2: Delete by Multiple Properties (AND match)</w:t>
      </w:r>
    </w:p>
    <w:p>
      <w:pPr>
        <w:pStyle w:val="Heading3"/>
      </w:pPr>
      <w:r>
        <w:t>Behavior</w:t>
      </w:r>
    </w:p>
    <w:p>
      <w:pPr>
        <w:pStyle w:val="ListBullet"/>
      </w:pPr>
      <w:r>
        <w:t>Jira evaluates the provided query properties as an AND condition.</w:t>
      </w:r>
    </w:p>
    <w:p>
      <w:pPr>
        <w:pStyle w:val="ListBullet"/>
      </w:pPr>
      <w:r>
        <w:t>Matching repositories and all related development info (commits/branches/pull requests) are selected.</w:t>
      </w:r>
    </w:p>
    <w:p>
      <w:pPr>
        <w:pStyle w:val="ListBullet"/>
      </w:pPr>
      <w:r>
        <w:t>Jira returns 202 Accepted and performs deletion asynchronously.</w:t>
      </w:r>
    </w:p>
    <w:p>
      <w:pPr>
        <w:pStyle w:val="ListBullet"/>
      </w:pPr>
      <w:r>
        <w:t>Data is eventually removed from Jira.</w:t>
      </w:r>
    </w:p>
    <w:p>
      <w:pPr>
        <w:pStyle w:val="Heading3"/>
      </w:pPr>
      <w:r>
        <w:t>Notes</w:t>
      </w:r>
    </w:p>
    <w:p>
      <w:pPr>
        <w:pStyle w:val="ListBullet"/>
      </w:pPr>
      <w:r>
        <w:t>If you need to delete for many values of the same property key, you must send multiple requests (do not repeat the same key with multiple values in one request).</w:t>
      </w:r>
    </w:p>
    <w:p>
      <w:pPr>
        <w:pStyle w:val="ListBullet"/>
      </w:pPr>
      <w:r>
        <w:t>_updateSequenceId is documented but no longer supported.</w:t>
      </w:r>
    </w:p>
    <w:p>
      <w:pPr>
        <w:pStyle w:val="Heading3"/>
      </w:pPr>
      <w:r>
        <w:t>Gotchas</w:t>
      </w:r>
    </w:p>
    <w:p>
      <w:pPr>
        <w:pStyle w:val="ListBullet"/>
      </w:pPr>
      <w:r>
        <w:t>Calling without any query properties will always fail with 400.</w:t>
      </w:r>
    </w:p>
    <w:p>
      <w:pPr>
        <w:pStyle w:val="ListBullet"/>
      </w:pPr>
      <w:r>
        <w:t>Deletion is asynchronous; a 202 does not mean data is already gone.</w:t>
      </w:r>
    </w:p>
    <w:p>
      <w:pPr>
        <w:pStyle w:val="Heading3"/>
      </w:pPr>
      <w:r>
        <w:t>Error Handling</w:t>
      </w:r>
    </w:p>
    <w:p>
      <w:pPr>
        <w:pStyle w:val="ListBullet"/>
      </w:pPr>
      <w:r>
        <w:t>400 for invalid/missing query properties or invalid _updateSequenceId</w:t>
      </w:r>
    </w:p>
    <w:p>
      <w:pPr>
        <w:pStyle w:val="ListBullet"/>
      </w:pPr>
      <w:r>
        <w:t>401 for missing/invalid token</w:t>
      </w:r>
    </w:p>
    <w:p>
      <w:pPr>
        <w:pStyle w:val="ListBullet"/>
      </w:pPr>
      <w:r>
        <w:t>403 if the app doesn’t define jiraDevelopmentTool or lacks DELETE scope</w:t>
      </w:r>
    </w:p>
    <w:p>
      <w:pPr>
        <w:pStyle w:val="ListBullet"/>
      </w:pPr>
      <w:r>
        <w:t>429 rate limited</w:t>
      </w:r>
    </w:p>
    <w:p>
      <w:pPr>
        <w:pStyle w:val="ListBullet"/>
      </w:pPr>
      <w:r>
        <w:t>500/503 server-side failures</w:t>
      </w:r>
    </w:p>
    <w:p>
      <w:r>
        <w:t>Provide your jiraCloudId (UUID) and an example set of properties you plan to delete by (e.g., accountId=123&amp;projectId=ABC), and I can render the exact final URL you should call.</w:t>
      </w:r>
    </w:p>
    <w:p>
      <w:r>
        <w:br w:type="page"/>
      </w:r>
    </w:p>
    <w:p>
      <w:pPr>
        <w:pStyle w:val="Heading2"/>
      </w:pPr>
      <w:r>
        <w:t>403. [PUT] Estimate an Issue for a Board</w:t>
      </w:r>
    </w:p>
    <w:p>
      <w:r>
        <w:rPr>
          <w:b/>
        </w:rPr>
        <w:t xml:space="preserve">Endpoint: </w:t>
      </w:r>
      <w:r>
        <w:rPr>
          <w:rFonts w:ascii="Courier New" w:hAnsi="Courier New"/>
          <w:sz w:val="18"/>
        </w:rPr>
        <w:t>/agile/1.0/issue/{{issueIdOrKey}}/estimation</w:t>
      </w:r>
    </w:p>
    <w:p>
      <w:pPr>
        <w:pStyle w:val="Heading3"/>
      </w:pPr>
      <w:r>
        <w:t>Prerequisites</w:t>
      </w:r>
    </w:p>
    <w:p>
      <w:pPr>
        <w:pStyle w:val="ListBullet"/>
      </w:pPr>
      <w:r>
        <w:t>You must know the Jira site’s jiraCloudId (UUID). If you don’t have it, retrieve it from the Get Sites action.</w:t>
      </w:r>
    </w:p>
    <w:p>
      <w:pPr>
        <w:pStyle w:val="ListBullet"/>
      </w:pPr>
      <w:r>
        <w:t>You must have permission to edit the issue (and permission to view the issue and board).</w:t>
      </w:r>
    </w:p>
    <w:p>
      <w:pPr>
        <w:pStyle w:val="ListBullet"/>
      </w:pPr>
      <w:r>
        <w:t>The issue must belong to the specified board.</w:t>
      </w:r>
    </w:p>
    <w:p>
      <w:pPr>
        <w:pStyle w:val="Heading3"/>
      </w:pPr>
      <w:r>
        <w:t>Method</w:t>
      </w:r>
    </w:p>
    <w:p>
      <w:r>
        <w:t>PUT</w:t>
      </w:r>
    </w:p>
    <w:p>
      <w:pPr>
        <w:pStyle w:val="Heading3"/>
      </w:pPr>
      <w:r>
        <w:t>URL</w:t>
      </w:r>
    </w:p>
    <w:p>
      <w:r>
        <w:t>https://api.atlassian.com/ex/jira/{{jiraCloudId}}/rest/agile/1.0/issue/{{issueIdOrKey}}/estimation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estimation of an issue in the context of a specific board. The required boardId query parameter determines which estimation field is updated for that board (regardless of whether the field appears on the issue screen).</w:t>
      </w:r>
    </w:p>
    <w:p>
      <w:pPr>
        <w:pStyle w:val="Heading3"/>
      </w:pPr>
      <w:r>
        <w:t>Enforcement Rules</w:t>
      </w:r>
    </w:p>
    <w:p>
      <w:pPr>
        <w:pStyle w:val="ListBullet"/>
      </w:pPr>
      <w:r>
        <w:t xml:space="preserve">The jiraCloudId path parameter must always be present (UUID). </w:t>
        <w:br/>
        <w:br/>
        <w:t>If you did not provide jiraCloudId, provide it before executing this action (get it from Get Sites).</w:t>
      </w:r>
    </w:p>
    <w:p>
      <w:pPr>
        <w:pStyle w:val="ListBullet"/>
      </w:pPr>
      <w:r>
        <w:t>The issueIdOrKey path parameter must always be present.</w:t>
      </w:r>
    </w:p>
    <w:p>
      <w:pPr>
        <w:pStyle w:val="ListBullet"/>
      </w:pPr>
      <w:r>
        <w:t>Always construct the path as /agile/1.0/issue/{{issueIdOrKey}}/estimation, where {{issueIdOrKey}} is a non-empty string.</w:t>
      </w:r>
    </w:p>
    <w:p>
      <w:pPr>
        <w:pStyle w:val="ListBullet"/>
      </w:pPr>
      <w:r>
        <w:t>Do not call the API with a missing or empty issueIdOrKey (e.g., avoid /issue//estimation).</w:t>
      </w:r>
    </w:p>
    <w:p>
      <w:pPr>
        <w:pStyle w:val="ListBullet"/>
      </w:pPr>
      <w:r>
        <w:t>The boardId query parameter is required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/agile/1.0/issue/ABC-123/estimation?boardId=42</w:t>
        <w:br/>
        <w:t>/agile/1.0/issue/10001/estimation?boardId=42</w:t>
      </w:r>
    </w:p>
    <w:p>
      <w:pPr>
        <w:pStyle w:val="Heading3"/>
      </w:pPr>
      <w:r>
        <w:t>Invalid Examples</w:t>
      </w:r>
    </w:p>
    <w:p>
      <w:r>
        <w:rPr>
          <w:b/>
          <w:color w:val="666666"/>
          <w:sz w:val="16"/>
        </w:rPr>
        <w:t>[http]</w:t>
      </w:r>
    </w:p>
    <w:p>
      <w:pPr>
        <w:shd w:fill="F2F2F2" w:val="clear"/>
      </w:pPr>
      <w:r>
        <w:rPr>
          <w:rFonts w:ascii="Courier New" w:hAnsi="Courier New"/>
          <w:sz w:val="17"/>
        </w:rPr>
        <w:t>/agile/1.0/issue//estimation?boardId=42</w:t>
        <w:br/>
        <w:t>/agile/1.0/issue/ABC-123/estimation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Retrieve via Get Sites.</w:t>
            </w:r>
          </w:p>
        </w:tc>
      </w:tr>
      <w:tr>
        <w:tc>
          <w:tcPr>
            <w:tcW w:type="dxa" w:w="2880"/>
          </w:tcPr>
          <w:p>
            <w:r>
              <w:t>issueIdOrKey</w:t>
            </w:r>
          </w:p>
        </w:tc>
        <w:tc>
          <w:tcPr>
            <w:tcW w:type="dxa" w:w="2880"/>
          </w:tcPr>
          <w:p>
            <w:r>
              <w:t>string</w:t>
            </w:r>
          </w:p>
        </w:tc>
        <w:tc>
          <w:tcPr>
            <w:tcW w:type="dxa" w:w="2880"/>
          </w:tcPr>
          <w:p>
            <w:r>
              <w:t>The ID or key of the requested issue.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integer</w:t>
            </w:r>
          </w:p>
        </w:tc>
        <w:tc>
          <w:tcPr>
            <w:tcW w:type="dxa" w:w="2880"/>
          </w:tcPr>
          <w:p>
            <w:r>
              <w:t>The ID of the board required to determine which field is used for estimation.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new estimation value. Accepted formats include time strings like "1w", "2d", "3h", "20m" or a numeric string representing minutes (e.g., "8.0"). Internally stored/returned as seconds.</w:t>
            </w:r>
          </w:p>
        </w:tc>
      </w:tr>
    </w:tbl>
    <w:p/>
    <w:p>
      <w:pPr>
        <w:pStyle w:val="Heading3"/>
      </w:pPr>
      <w:r>
        <w:t>Response</w:t>
      </w:r>
    </w:p>
    <w:p>
      <w:pPr>
        <w:pStyle w:val="Heading3"/>
      </w:pPr>
      <w:r>
        <w:t>Success Response (200 OK)</w:t>
      </w:r>
    </w:p>
    <w:p>
      <w:r>
        <w:t>Returns the estimation of the issue and the fieldId of the field used for estimation.</w:t>
      </w:r>
    </w:p>
    <w:p>
      <w:r>
        <w:rPr>
          <w:b/>
          <w:color w:val="666666"/>
          <w:sz w:val="16"/>
        </w:rPr>
        <w:t>[json]</w:t>
      </w:r>
    </w:p>
    <w:p>
      <w:pPr>
        <w:shd w:fill="F2F2F2" w:val="clear"/>
      </w:pPr>
      <w:r>
        <w:rPr>
          <w:rFonts w:ascii="Courier New" w:hAnsi="Courier New"/>
          <w:sz w:val="17"/>
        </w:rPr>
        <w:t>{</w:t>
        <w:br/>
        <w:t xml:space="preserve"> "value": 28800,</w:t>
        <w:br/>
        <w:t xml:space="preserve"> "fieldId": "customfield_10016"</w:t>
        <w:br/>
        <w:t>}</w:t>
      </w:r>
    </w:p>
    <w:p>
      <w:pPr>
        <w:pStyle w:val="Heading3"/>
      </w:pPr>
      <w:r>
        <w:t>Error Response (400 Bad Request)</w:t>
      </w:r>
    </w:p>
    <w:p>
      <w:r>
        <w:t>Returned if:</w:t>
      </w:r>
    </w:p>
    <w:p>
      <w:pPr>
        <w:pStyle w:val="ListBullet"/>
      </w:pPr>
      <w:r>
        <w:t>boardId was not provided</w:t>
      </w:r>
    </w:p>
    <w:p>
      <w:pPr>
        <w:pStyle w:val="ListBullet"/>
      </w:pPr>
      <w:r>
        <w:t>the field does not exist</w:t>
      </w:r>
    </w:p>
    <w:p>
      <w:pPr>
        <w:pStyle w:val="ListBullet"/>
      </w:pPr>
      <w:r>
        <w:t>value was in the wrong format</w:t>
      </w:r>
    </w:p>
    <w:p>
      <w:r>
        <w:rPr>
          <w:b/>
          <w:color w:val="666666"/>
          <w:sz w:val="16"/>
        </w:rPr>
        <w:t>[json]</w:t>
      </w:r>
    </w:p>
    <w:p>
      <w:pPr>
        <w:shd w:fill="F2F2F2" w:val="clear"/>
      </w:pPr>
      <w:r>
        <w:rPr>
          <w:rFonts w:ascii="Courier New" w:hAnsi="Courier New"/>
          <w:sz w:val="17"/>
        </w:rPr>
        <w:t>{</w:t>
        <w:br/>
        <w:t xml:space="preserve"> "errorMessages": [</w:t>
        <w:br/>
        <w:t xml:space="preserve"> "boardId was not provided"</w:t>
        <w:br/>
        <w:t xml:space="preserve"> ],</w:t>
        <w:br/>
        <w:t xml:space="preserve"> "errors":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"The user is not logged in."</w:t>
        <w:br/>
        <w:t xml:space="preserve"> ],</w:t>
        <w:br/>
        <w:t xml:space="preserve"> "errors": {}</w:t>
        <w:br/>
        <w:t>}</w:t>
      </w:r>
    </w:p>
    <w:p>
      <w:pPr>
        <w:pStyle w:val="Heading3"/>
      </w:pPr>
      <w:r>
        <w:t>Error Response (403 Forbidden)</w:t>
      </w:r>
    </w:p>
    <w:p>
      <w:r>
        <w:t>Returned if the user does not have a valid license or does not have permission to edit the issue.</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edit this issue."</w:t>
        <w:br/>
        <w:t xml:space="preserve"> ],</w:t>
        <w:br/>
        <w:t xml:space="preserve"> "errors": {}</w:t>
        <w:br/>
        <w:t>}</w:t>
      </w:r>
    </w:p>
    <w:p>
      <w:pPr>
        <w:pStyle w:val="Heading3"/>
      </w:pPr>
      <w:r>
        <w:t>Error Response (404 Not Found)</w:t>
      </w:r>
    </w:p>
    <w:p>
      <w:r>
        <w:t>Returned if:</w:t>
      </w:r>
    </w:p>
    <w:p>
      <w:pPr>
        <w:pStyle w:val="ListBullet"/>
      </w:pPr>
      <w:r>
        <w:t>the issue does not exist</w:t>
      </w:r>
    </w:p>
    <w:p>
      <w:pPr>
        <w:pStyle w:val="ListBullet"/>
      </w:pPr>
      <w:r>
        <w:t>the user does not have permission to view the issue</w:t>
      </w:r>
    </w:p>
    <w:p>
      <w:pPr>
        <w:pStyle w:val="ListBullet"/>
      </w:pPr>
      <w:r>
        <w:t>the board does not exist</w:t>
      </w:r>
    </w:p>
    <w:p>
      <w:pPr>
        <w:pStyle w:val="ListBullet"/>
      </w:pPr>
      <w:r>
        <w:t>the user does not have permission to view the board</w:t>
      </w:r>
    </w:p>
    <w:p>
      <w:pPr>
        <w:pStyle w:val="ListBullet"/>
      </w:pPr>
      <w:r>
        <w:t>the issue does not belong to the board</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number</w:t>
            </w:r>
          </w:p>
        </w:tc>
        <w:tc>
          <w:tcPr>
            <w:tcW w:type="dxa" w:w="2880"/>
          </w:tcPr>
          <w:p>
            <w:r>
              <w:t>The issue estimation returned as a number of seconds.</w:t>
            </w:r>
          </w:p>
        </w:tc>
      </w:tr>
      <w:tr>
        <w:tc>
          <w:tcPr>
            <w:tcW w:type="dxa" w:w="2880"/>
          </w:tcPr>
          <w:p>
            <w:r>
              <w:t>fieldId</w:t>
            </w:r>
          </w:p>
        </w:tc>
        <w:tc>
          <w:tcPr>
            <w:tcW w:type="dxa" w:w="2880"/>
          </w:tcPr>
          <w:p>
            <w:r>
              <w:t>string</w:t>
            </w:r>
          </w:p>
        </w:tc>
        <w:tc>
          <w:tcPr>
            <w:tcW w:type="dxa" w:w="2880"/>
          </w:tcPr>
          <w:p>
            <w:r>
              <w:t>The ID of the field used for estimation on the specified board.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'https://api.atlassian.com/ex/jira/{{jiraCloudId}}/rest/agile/1.0/issue/ABC-123/estimation?boardId=42' \</w:t>
        <w:br/>
        <w:t xml:space="preserve"> --header 'Accept: application/json' \</w:t>
        <w:br/>
        <w:t xml:space="preserve"> --header 'Content-Type: application/json' \</w:t>
        <w:br/>
        <w:t xml:space="preserve"> --data '{</w:t>
        <w:br/>
        <w:t xml:space="preserve"> "value": "8.0"</w:t>
        <w:br/>
        <w:t xml:space="preserve">  }'</w:t>
      </w:r>
    </w:p>
    <w:p>
      <w:pPr>
        <w:pStyle w:val="Heading3"/>
      </w:pPr>
      <w:r>
        <w:t>Example Usage</w:t>
      </w:r>
    </w:p>
    <w:p>
      <w:pPr>
        <w:pStyle w:val="Heading3"/>
      </w:pPr>
      <w:r>
        <w:t>Example 1: Set estimation using hours</w:t>
      </w:r>
    </w:p>
    <w:p>
      <w:r>
        <w:rPr>
          <w:b/>
          <w:color w:val="666666"/>
          <w:sz w:val="16"/>
        </w:rPr>
        <w:t>[bash]</w:t>
      </w:r>
    </w:p>
    <w:p>
      <w:pPr>
        <w:shd w:fill="F2F2F2" w:val="clear"/>
      </w:pPr>
      <w:r>
        <w:rPr>
          <w:rFonts w:ascii="Courier New" w:hAnsi="Courier New"/>
          <w:sz w:val="17"/>
        </w:rPr>
        <w:t>curl --request PUT \</w:t>
        <w:br/>
        <w:t xml:space="preserve"> --url 'https://api.atlassian.com/ex/jira/{{jiraCloudId}}/rest/agile/1.0/issue/ABC-123/estimation?boardId=42' \</w:t>
        <w:br/>
        <w:t xml:space="preserve"> --header 'Accept: application/json' \</w:t>
        <w:br/>
        <w:t xml:space="preserve"> --header 'Content-Type: application/json' \</w:t>
        <w:br/>
        <w:t xml:space="preserve"> --data '{</w:t>
        <w:br/>
        <w:t xml:space="preserve"> "value": "3h"</w:t>
        <w:br/>
        <w:t xml:space="preserve">  }'</w:t>
      </w:r>
    </w:p>
    <w:p>
      <w:pPr>
        <w:pStyle w:val="Heading3"/>
      </w:pPr>
      <w:r>
        <w:t>Example 2: Set estimation using minutes (numeric string)</w:t>
      </w:r>
    </w:p>
    <w:p>
      <w:r>
        <w:rPr>
          <w:b/>
          <w:color w:val="666666"/>
          <w:sz w:val="16"/>
        </w:rPr>
        <w:t>[bash]</w:t>
      </w:r>
    </w:p>
    <w:p>
      <w:pPr>
        <w:shd w:fill="F2F2F2" w:val="clear"/>
      </w:pPr>
      <w:r>
        <w:rPr>
          <w:rFonts w:ascii="Courier New" w:hAnsi="Courier New"/>
          <w:sz w:val="17"/>
        </w:rPr>
        <w:t>curl --request PUT \</w:t>
        <w:br/>
        <w:t xml:space="preserve"> --url 'https://api.atlassian.com/ex/jira/{{jiraCloudId}}/rest/agile/1.0/issue/10001/estimation?boardId=42' \</w:t>
        <w:br/>
        <w:t xml:space="preserve"> --header 'Accept: application/json' \</w:t>
        <w:br/>
        <w:t xml:space="preserve"> --header 'Content-Type: application/json' \</w:t>
        <w:br/>
        <w:t xml:space="preserve"> --data '{</w:t>
        <w:br/>
        <w:t xml:space="preserve"> "value": "20"</w:t>
        <w:br/>
        <w:t xml:space="preserve">  }'</w:t>
      </w:r>
    </w:p>
    <w:p>
      <w:pPr>
        <w:pStyle w:val="Heading3"/>
      </w:pPr>
      <w:r>
        <w:t>Notes</w:t>
      </w:r>
    </w:p>
    <w:p>
      <w:pPr>
        <w:pStyle w:val="ListBullet"/>
      </w:pPr>
      <w:r>
        <w:t>boardId determines which estimation field is updated for the issue on that board.</w:t>
      </w:r>
    </w:p>
    <w:p>
      <w:pPr>
        <w:pStyle w:val="ListBullet"/>
      </w:pPr>
      <w:r>
        <w:t>Time tracking estimation strings may be provided (e.g., "1w", "2d", "3h", "20m").</w:t>
      </w:r>
    </w:p>
    <w:p>
      <w:pPr>
        <w:pStyle w:val="ListBullet"/>
      </w:pPr>
      <w:r>
        <w:t>Although inputs may be provided in human-friendly formats (or minutes), the API stores and returns estimation as seconds.</w:t>
      </w:r>
    </w:p>
    <w:p>
      <w:pPr>
        <w:pStyle w:val="ListBullet"/>
      </w:pPr>
      <w:r>
        <w:t>The field used for estimation for a board can be obtained from the board configuration resource.</w:t>
      </w:r>
    </w:p>
    <w:p>
      <w:pPr>
        <w:pStyle w:val="Heading3"/>
      </w:pPr>
      <w:r>
        <w:t>Gotchas</w:t>
      </w:r>
    </w:p>
    <w:p>
      <w:pPr>
        <w:pStyle w:val="ListBullet"/>
      </w:pPr>
      <w:r>
        <w:t>This endpoint updates the estimation field even if it is not present on the issue edit/view screen.</w:t>
      </w:r>
    </w:p>
    <w:p>
      <w:pPr>
        <w:pStyle w:val="ListBullet"/>
      </w:pPr>
      <w:r>
        <w:t>A 404 can mean the issue exists but is not on the specified board, or you lack permission to view either the issue or the board.</w:t>
      </w:r>
    </w:p>
    <w:p>
      <w:pPr>
        <w:pStyle w:val="Heading3"/>
      </w:pPr>
      <w:r>
        <w:t>Error Handling</w:t>
      </w:r>
    </w:p>
    <w:p>
      <w:pPr>
        <w:pStyle w:val="ListBullet"/>
      </w:pPr>
      <w:r>
        <w:t>400: Missing boardId, missing/invalid field, or invalid value format.</w:t>
      </w:r>
    </w:p>
    <w:p>
      <w:pPr>
        <w:pStyle w:val="ListBullet"/>
      </w:pPr>
      <w:r>
        <w:t>401: User not logged in.</w:t>
      </w:r>
    </w:p>
    <w:p>
      <w:pPr>
        <w:pStyle w:val="ListBullet"/>
      </w:pPr>
      <w:r>
        <w:t>403: No valid license or no permission to edit issue.</w:t>
      </w:r>
    </w:p>
    <w:p>
      <w:pPr>
        <w:pStyle w:val="ListBullet"/>
      </w:pPr>
      <w:r>
        <w:t>404: Issue/board missing, no view permission, or issue not on board.</w:t>
      </w:r>
    </w:p>
    <w:p>
      <w:r>
        <w:t>If you paste your jiraCloudId (UUID), I can also provide a fully resolved URL example with your site ID filled in.</w:t>
      </w:r>
    </w:p>
    <w:p>
      <w:pPr>
        <w:pStyle w:val="Heading3"/>
      </w:pPr>
      <w:r>
        <w:t>Related issueEstimations actions</w:t>
      </w:r>
    </w:p>
    <w:p>
      <w:pPr>
        <w:pStyle w:val="ListBullet"/>
      </w:pPr>
      <w:r>
        <w:t>[GET] Get an Issue’s Estimation for a Board — /ex/jira/{{jiraCloudId}}/rest/agile/1.0/issue/{{issueIdOrKey}}/estimation</w:t>
      </w:r>
    </w:p>
    <w:p>
      <w:r>
        <w:br w:type="page"/>
      </w:r>
    </w:p>
    <w:p>
      <w:pPr>
        <w:pStyle w:val="Heading2"/>
      </w:pPr>
      <w:r>
        <w:t>404. [POST] Bulk Transition Issue Statuses (Submit Bulk Transition)</w:t>
      </w:r>
    </w:p>
    <w:p>
      <w:r>
        <w:rPr>
          <w:b/>
        </w:rPr>
        <w:t xml:space="preserve">Endpoint: </w:t>
      </w:r>
      <w:r>
        <w:rPr>
          <w:rFonts w:ascii="Courier New" w:hAnsi="Courier New"/>
          <w:sz w:val="18"/>
        </w:rPr>
        <w:t>/ex/jira/{{jiraCloudId}}/rest/api/3/bulk/issues/transition</w:t>
      </w:r>
    </w:p>
    <w:p>
      <w:pPr>
        <w:pStyle w:val="Heading3"/>
      </w:pPr>
      <w:r>
        <w:t>Bulk Transition Issue Statuses (Submit Bulk Transition) for a Jira Cloud Site</w:t>
      </w:r>
    </w:p>
    <w:p>
      <w:pPr>
        <w:pStyle w:val="Heading3"/>
      </w:pPr>
      <w:r>
        <w:t>Prerequisites</w:t>
      </w:r>
    </w:p>
    <w:p>
      <w:pPr>
        <w:pStyle w:val="ListBullet"/>
      </w:pPr>
      <w:r>
        <w:t>User must have Global bulk change permission</w:t>
      </w:r>
    </w:p>
    <w:p>
      <w:pPr>
        <w:pStyle w:val="ListBullet"/>
      </w:pPr>
      <w:r>
        <w:t>User must have Transition issues permission in all projects containing the selected issues</w:t>
      </w:r>
    </w:p>
    <w:p>
      <w:pPr>
        <w:pStyle w:val="ListBullet"/>
      </w:pPr>
      <w:r>
        <w:t>User must have Browse project permission in all projects containing the selected issues</w:t>
      </w:r>
    </w:p>
    <w:p>
      <w:pPr>
        <w:pStyle w:val="ListBullet"/>
      </w:pPr>
      <w:r>
        <w:t>If issue-level security is configured, user must have permission to view the issues</w:t>
      </w:r>
    </w:p>
    <w:p>
      <w:pPr>
        <w:pStyle w:val="Heading3"/>
      </w:pPr>
      <w:r>
        <w:t>Method</w:t>
      </w:r>
    </w:p>
    <w:p>
      <w:r>
        <w:t>POST</w:t>
      </w:r>
    </w:p>
    <w:p>
      <w:pPr>
        <w:pStyle w:val="Heading3"/>
      </w:pPr>
      <w:r>
        <w:t>URL</w:t>
      </w:r>
    </w:p>
    <w:p>
      <w:r>
        <w:t>https://api.atlassian.com/ex/jira/{{jiraCloudId}}/rest/api/3/bulk/issues/transition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bulk issue status transition request. You can transition multiple issues in one operation by grouping issues that share the same workflow transition ID. Supports up to 1,000 issues per operation.</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/ex/jira/{{jiraCloudId}}/rest/api/3/bulk/issues/transition.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JSON request body containing bulkTransitionInputs.</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/ex/jira/1a11d016-8984-4c3e-b9ab-142dd06acb1b/rest/api/3/bulk/issues/transition</w:t>
      </w:r>
    </w:p>
    <w:p>
      <w:pPr>
        <w:pStyle w:val="Heading3"/>
      </w:pPr>
      <w:r>
        <w:t>Invalid Examples</w:t>
      </w:r>
    </w:p>
    <w:p>
      <w:r>
        <w:rPr>
          <w:b/>
          <w:color w:val="666666"/>
          <w:sz w:val="16"/>
        </w:rPr>
        <w:t>[http]</w:t>
      </w:r>
    </w:p>
    <w:p>
      <w:pPr>
        <w:shd w:fill="F2F2F2" w:val="clear"/>
      </w:pPr>
      <w:r>
        <w:rPr>
          <w:rFonts w:ascii="Courier New" w:hAnsi="Courier New"/>
          <w:sz w:val="17"/>
        </w:rPr>
        <w:t>/ex/jira//rest/api/3/bulk/issues/transition</w:t>
        <w:br/>
        <w:t>/ex/jira/rest/api/3/bulk/issues/transition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bulkTransitionInputs</w:t>
            </w:r>
          </w:p>
        </w:tc>
        <w:tc>
          <w:tcPr>
            <w:tcW w:type="dxa" w:w="2880"/>
          </w:tcPr>
          <w:p>
            <w:r>
              <w:t>array</w:t>
            </w:r>
          </w:p>
        </w:tc>
        <w:tc>
          <w:tcPr>
            <w:tcW w:type="dxa" w:w="2880"/>
          </w:tcPr>
          <w:p>
            <w:r>
              <w:t>List of transition groups to apply. Each item groups issues that will be transitioned using the same transitionId.</w:t>
            </w:r>
          </w:p>
        </w:tc>
      </w:tr>
      <w:tr>
        <w:tc>
          <w:tcPr>
            <w:tcW w:type="dxa" w:w="2880"/>
          </w:tcPr>
          <w:p>
            <w:r>
              <w:t>bulkTransitionInputs[].selectedIssueIdsOrKeys</w:t>
            </w:r>
          </w:p>
        </w:tc>
        <w:tc>
          <w:tcPr>
            <w:tcW w:type="dxa" w:w="2880"/>
          </w:tcPr>
          <w:p>
            <w:r>
              <w:t>string[]</w:t>
            </w:r>
          </w:p>
        </w:tc>
        <w:tc>
          <w:tcPr>
            <w:tcW w:type="dxa" w:w="2880"/>
          </w:tcPr>
          <w:p>
            <w:r>
              <w:t>List of issue IDs or issue keys to transition (e.g., "10001", "TEST-1").</w:t>
            </w:r>
          </w:p>
        </w:tc>
      </w:tr>
      <w:tr>
        <w:tc>
          <w:tcPr>
            <w:tcW w:type="dxa" w:w="2880"/>
          </w:tcPr>
          <w:p>
            <w:r>
              <w:t>bulkTransitionInputs[].transitionId</w:t>
            </w:r>
          </w:p>
        </w:tc>
        <w:tc>
          <w:tcPr>
            <w:tcW w:type="dxa" w:w="2880"/>
          </w:tcPr>
          <w:p>
            <w:r>
              <w:t>string</w:t>
            </w:r>
          </w:p>
        </w:tc>
        <w:tc>
          <w:tcPr>
            <w:tcW w:type="dxa" w:w="2880"/>
          </w:tcPr>
          <w:p>
            <w:r>
              <w:t>The transition ID to apply to the issues in that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sendBulkNotification</w:t>
            </w:r>
          </w:p>
        </w:tc>
        <w:tc>
          <w:tcPr>
            <w:tcW w:type="dxa" w:w="2880"/>
          </w:tcPr>
          <w:p>
            <w:r>
              <w:t>boolean</w:t>
            </w:r>
          </w:p>
        </w:tc>
        <w:tc>
          <w:tcPr>
            <w:tcW w:type="dxa" w:w="2880"/>
          </w:tcPr>
          <w:p>
            <w:r>
              <w:t>Whether to send a bulk change notification email. Default: true. If true, dispatches a bulk notification email to users about the updates.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"taskId": "10001"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Error Response (401 Unauthorized)</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Identifier of the async task created for the bulk transition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'https://api.atlassian.com/ex/jira/1a11d016-8984-4c3e-b9ab-142dd06acb1b/rest/api/3/bulk/issues/transition' \</w:t>
        <w:br/>
        <w:t xml:space="preserve"> --header 'Accept: application/json' \</w:t>
        <w:br/>
        <w:t xml:space="preserve"> --header 'Content-Type: application/json' \</w:t>
        <w:br/>
        <w:t xml:space="preserve"> --data '{</w:t>
        <w:br/>
        <w:t xml:space="preserve"> "bulkTransitionInputs": [</w:t>
        <w:br/>
        <w:t xml:space="preserve">      {</w:t>
        <w:br/>
        <w:t xml:space="preserve"> "selectedIssueIdsOrKeys": ["10001", "10002"],</w:t>
        <w:br/>
        <w:t xml:space="preserve"> "transitionId": "11"</w:t>
        <w:br/>
        <w:t xml:space="preserve">      },</w:t>
        <w:br/>
        <w:t xml:space="preserve">      {</w:t>
        <w:br/>
        <w:t xml:space="preserve"> "selectedIssueIdsOrKeys": ["TEST-1"],</w:t>
        <w:br/>
        <w:t xml:space="preserve"> "transitionId": "2"</w:t>
        <w:br/>
        <w:t xml:space="preserve">      }</w:t>
        <w:br/>
        <w:t xml:space="preserve">    ],</w:t>
        <w:br/>
        <w:t xml:space="preserve"> "sendBulkNotification": false</w:t>
        <w:br/>
        <w:t xml:space="preserve">  }'</w:t>
      </w:r>
    </w:p>
    <w:p>
      <w:pPr>
        <w:pStyle w:val="Heading3"/>
      </w:pPr>
      <w:r>
        <w:t>Example Usage</w:t>
      </w:r>
    </w:p>
    <w:p>
      <w:pPr>
        <w:pStyle w:val="Heading3"/>
      </w:pPr>
      <w:r>
        <w:t>Example 1: Transition two issues using the same transition ID</w:t>
      </w:r>
    </w:p>
    <w:p>
      <w:r>
        <w:rPr>
          <w:b/>
          <w:color w:val="666666"/>
          <w:sz w:val="16"/>
        </w:rPr>
        <w:t>[bash]</w:t>
      </w:r>
    </w:p>
    <w:p>
      <w:pPr>
        <w:shd w:fill="F2F2F2" w:val="clear"/>
      </w:pPr>
      <w:r>
        <w:rPr>
          <w:rFonts w:ascii="Courier New" w:hAnsi="Courier New"/>
          <w:sz w:val="17"/>
        </w:rPr>
        <w:t>curl -X POST \</w:t>
        <w:br/>
        <w:t xml:space="preserve"> 'https://api.atlassian.com/ex/jira/1a11d016-8984-4c3e-b9ab-142dd06acb1b/rest/api/3/bulk/issues/transition' \</w:t>
        <w:br/>
        <w:t xml:space="preserve"> -H 'Accept: application/json' \</w:t>
        <w:br/>
        <w:t xml:space="preserve"> -H 'Content-Type: application/json' \</w:t>
        <w:br/>
        <w:t xml:space="preserve"> -d '{</w:t>
        <w:br/>
        <w:t xml:space="preserve"> "bulkTransitionInputs": [</w:t>
        <w:br/>
        <w:t xml:space="preserve">      {</w:t>
        <w:br/>
        <w:t xml:space="preserve"> "selectedIssueIdsOrKeys": ["PROJ-1", "PROJ-2"],</w:t>
        <w:br/>
        <w:t xml:space="preserve"> "transitionId": "31"</w:t>
        <w:br/>
        <w:t xml:space="preserve">      }</w:t>
        <w:br/>
        <w:t xml:space="preserve">    ],</w:t>
        <w:br/>
        <w:t xml:space="preserve"> "sendBulkNotification": true</w:t>
        <w:br/>
        <w:t xml:space="preserve">  }'</w:t>
      </w:r>
    </w:p>
    <w:p>
      <w:pPr>
        <w:pStyle w:val="Heading3"/>
      </w:pPr>
      <w:r>
        <w:t>Example 2: Transition different sets of issues with different transition IDs</w:t>
      </w:r>
    </w:p>
    <w:p>
      <w:r>
        <w:rPr>
          <w:b/>
          <w:color w:val="666666"/>
          <w:sz w:val="16"/>
        </w:rPr>
        <w:t>[bash]</w:t>
      </w:r>
    </w:p>
    <w:p>
      <w:pPr>
        <w:shd w:fill="F2F2F2" w:val="clear"/>
      </w:pPr>
      <w:r>
        <w:rPr>
          <w:rFonts w:ascii="Courier New" w:hAnsi="Courier New"/>
          <w:sz w:val="17"/>
        </w:rPr>
        <w:t>curl -X POST \</w:t>
        <w:br/>
        <w:t xml:space="preserve"> 'https://api.atlassian.com/ex/jira/1a11d016-8984-4c3e-b9ab-142dd06acb1b/rest/api/3/bulk/issues/transition' \</w:t>
        <w:br/>
        <w:t xml:space="preserve"> -H 'Accept: application/json' \</w:t>
        <w:br/>
        <w:t xml:space="preserve"> -H 'Content-Type: application/json' \</w:t>
        <w:br/>
        <w:t xml:space="preserve"> -d '{</w:t>
        <w:br/>
        <w:t xml:space="preserve"> "bulkTransitionInputs": [</w:t>
        <w:br/>
        <w:t xml:space="preserve">      {</w:t>
        <w:br/>
        <w:t xml:space="preserve"> "selectedIssueIdsOrKeys": ["10001", "10002"],</w:t>
        <w:br/>
        <w:t xml:space="preserve"> "transitionId": "11"</w:t>
        <w:br/>
        <w:t xml:space="preserve">      },</w:t>
        <w:br/>
        <w:t xml:space="preserve">      {</w:t>
        <w:br/>
        <w:t xml:space="preserve"> "selectedIssueIdsOrKeys": ["TEST-1"],</w:t>
        <w:br/>
        <w:t xml:space="preserve"> "transitionId": "2"</w:t>
        <w:br/>
        <w:t xml:space="preserve">      }</w:t>
        <w:br/>
        <w:t xml:space="preserve">    ]</w:t>
        <w:br/>
        <w:t xml:space="preserve">  }'</w:t>
      </w:r>
    </w:p>
    <w:p>
      <w:pPr>
        <w:pStyle w:val="Heading3"/>
      </w:pPr>
      <w:r>
        <w:t>Behavior</w:t>
      </w:r>
    </w:p>
    <w:p>
      <w:pPr>
        <w:pStyle w:val="ListBullet"/>
      </w:pPr>
      <w:r>
        <w:t>Validates the request body structure and permissions.</w:t>
      </w:r>
    </w:p>
    <w:p>
      <w:pPr>
        <w:pStyle w:val="ListBullet"/>
      </w:pPr>
      <w:r>
        <w:t>Groups issues by each bulkTransitionInputs[] item and applies the specified transitionId.</w:t>
      </w:r>
    </w:p>
    <w:p>
      <w:pPr>
        <w:pStyle w:val="ListBullet"/>
      </w:pPr>
      <w:r>
        <w:t>Optionally sends notifications depending on sendBulkNotification.</w:t>
      </w:r>
    </w:p>
    <w:p>
      <w:pPr>
        <w:pStyle w:val="ListBullet"/>
      </w:pPr>
      <w:r>
        <w:t>Returns a task ID for tracking the bulk operation.</w:t>
      </w:r>
    </w:p>
    <w:p>
      <w:pPr>
        <w:pStyle w:val="Heading3"/>
      </w:pPr>
      <w:r>
        <w:t>Notes</w:t>
      </w:r>
    </w:p>
    <w:p>
      <w:pPr>
        <w:pStyle w:val="ListBullet"/>
      </w:pPr>
      <w:r>
        <w:t>Maximum of 1,000 issues can be transitioned in a single operation.</w:t>
      </w:r>
    </w:p>
    <w:p>
      <w:pPr>
        <w:pStyle w:val="ListBullet"/>
      </w:pPr>
      <w:r>
        <w:t>You must provide valid transitionId values for the issues’ workflows.</w:t>
      </w:r>
    </w:p>
    <w:p>
      <w:pPr>
        <w:pStyle w:val="Heading3"/>
      </w:pPr>
      <w:r>
        <w:t>Error Handling</w:t>
      </w:r>
    </w:p>
    <w:p>
      <w:pPr>
        <w:pStyle w:val="ListBullet"/>
      </w:pPr>
      <w:r>
        <w:t>400: Request is invalid (e.g., malformed payload, missing required fields).</w:t>
      </w:r>
    </w:p>
    <w:p>
      <w:pPr>
        <w:pStyle w:val="ListBullet"/>
      </w:pPr>
      <w:r>
        <w:t>401: Authentication credentials are incorrect or missing.</w:t>
      </w:r>
    </w:p>
    <w:p>
      <w:pPr>
        <w:pStyle w:val="ListBullet"/>
      </w:pPr>
      <w:r>
        <w:t>403: User lacks required permissions.</w:t>
      </w:r>
    </w:p>
    <w:p>
      <w:r>
        <w:t>Please provide your jiraCloudId (UUID) so the final URL can be constructed. You can retrieve it using the Get Sites action.</w:t>
      </w:r>
    </w:p>
    <w:p>
      <w:pPr>
        <w:pStyle w:val="Heading3"/>
      </w:pPr>
      <w:r>
        <w:t>Related bulkIssueTransitions actions</w:t>
      </w:r>
    </w:p>
    <w:p>
      <w:pPr>
        <w:pStyle w:val="ListBullet"/>
      </w:pPr>
      <w:r>
        <w:t>[GET] Get Available Bulk Issue Transitions (by Jira Cloud Site) — /ex/jira/{{jiraCloudId}}/rest/api/3/bulk/issues/transition</w:t>
      </w:r>
    </w:p>
    <w:p>
      <w:r>
        <w:br w:type="page"/>
      </w:r>
    </w:p>
    <w:p>
      <w:pPr>
        <w:pStyle w:val="Heading2"/>
      </w:pPr>
      <w:r>
        <w:t>405. [GET] Get Custom Field Configurations (Forge App Field)</w:t>
      </w:r>
    </w:p>
    <w:p>
      <w:r>
        <w:rPr>
          <w:b/>
        </w:rPr>
        <w:t xml:space="preserve">Endpoint: </w:t>
      </w:r>
      <w:r>
        <w:rPr>
          <w:rFonts w:ascii="Courier New" w:hAnsi="Courier New"/>
          <w:sz w:val="18"/>
        </w:rPr>
        <w:t>/ex/jira/{{jiraCloudId}}/rest/api/3/app/field/{{fieldIdOrKey}}/context/configuration</w:t>
      </w:r>
    </w:p>
    <w:p>
      <w:r>
        <w:t>Please provide your jiraCloudId (a UUID). This action cannot be executed without it (you can obtain it from the Get Sites action).</w:t>
      </w:r>
    </w:p>
    <w:p>
      <w:pPr>
        <w:pStyle w:val="Heading3"/>
      </w:pPr>
      <w:r>
        <w:t>Prerequisites</w:t>
      </w:r>
    </w:p>
    <w:p>
      <w:pPr>
        <w:pStyle w:val="ListBullet"/>
      </w:pPr>
      <w:r>
        <w:t>User must have Administer Jira global permission.</w:t>
      </w:r>
    </w:p>
    <w:p>
      <w:pPr>
        <w:pStyle w:val="ListBullet"/>
      </w:pPr>
      <w:r>
        <w:t>The custom field must be of a type created by a Forge app.</w:t>
      </w:r>
    </w:p>
    <w:p>
      <w:pPr>
        <w:pStyle w:val="Heading3"/>
      </w:pPr>
      <w:r>
        <w:t>Method</w:t>
      </w:r>
    </w:p>
    <w:p>
      <w:r>
        <w:t>GET</w:t>
      </w:r>
    </w:p>
    <w:p>
      <w:pPr>
        <w:pStyle w:val="Heading3"/>
      </w:pPr>
      <w:r>
        <w:t>URL</w:t>
      </w:r>
    </w:p>
    <w:p>
      <w:r>
        <w:t>https://api.atlassian.com/ex/jira/{{jiraCloudId}}/rest/api/3/app/field/{{fieldIdOrKey}}/context/configuration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configurations for a custom field (of a Forge app-provided custom field type). Results can be filtered by specific criteria (configuration IDs, field context IDs, issue ID, or project + issue type).</w:t>
      </w:r>
    </w:p>
    <w:p>
      <w:pPr>
        <w:pStyle w:val="Heading3"/>
      </w:pPr>
      <w:r>
        <w:t>Enforcement Rules</w:t>
      </w:r>
    </w:p>
    <w:p>
      <w:pPr>
        <w:pStyle w:val="ListBullet"/>
      </w:pPr>
      <w:r>
        <w:t>The jiraCloudId path parameter must always be present and must be a UUID.</w:t>
      </w:r>
    </w:p>
    <w:p>
      <w:pPr>
        <w:pStyle w:val="ListBullet"/>
      </w:pPr>
      <w:r>
        <w:t>The fieldIdOrKey path parameter must always be present and must be a non-empty string (e.g., customfield_10000).</w:t>
      </w:r>
    </w:p>
    <w:p>
      <w:pPr>
        <w:pStyle w:val="ListBullet"/>
      </w:pPr>
      <w:r>
        <w:t>Always construct the path as: /ex/jira/{{jiraCloudId}}/rest/api/3/app/field/{{fieldIdOrKey}}/context/configuration</w:t>
      </w:r>
    </w:p>
    <w:p>
      <w:pPr>
        <w:pStyle w:val="ListBullet"/>
      </w:pPr>
      <w:r>
        <w:t>Do not call the API with missing or empty path parameters (avoid .../jira//... or .../field//...).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Filter mutual-exclusion rules (Query Parameters)</w:t>
      </w:r>
    </w:p>
    <w:p>
      <w:r>
        <w:t>Only use one of the following filtering approaches:</w:t>
      </w:r>
    </w:p>
    <w:p>
      <w:pPr>
        <w:pStyle w:val="ListBullet"/>
      </w:pPr>
      <w:r>
        <w:t>id (one or more) by itself</w:t>
        <w:br/>
        <w:br/>
        <w:t>Cannot be provided with fieldContextId, issueId, projectKeyOrId, or issueTypeId.</w:t>
      </w:r>
    </w:p>
    <w:p>
      <w:pPr>
        <w:pStyle w:val="ListBullet"/>
      </w:pPr>
      <w:r>
        <w:t>fieldContextId (one or more) by itself</w:t>
        <w:br/>
        <w:br/>
        <w:t>Cannot be provided with id, issueId, projectKeyOrId, or issueTypeId.</w:t>
      </w:r>
    </w:p>
    <w:p>
      <w:pPr>
        <w:pStyle w:val="ListBullet"/>
      </w:pPr>
      <w:r>
        <w:t>issueId by itself</w:t>
        <w:br/>
        <w:br/>
        <w:t>Cannot be provided with projectKeyOrId or issueTypeId.</w:t>
      </w:r>
    </w:p>
    <w:p>
      <w:pPr>
        <w:pStyle w:val="ListBullet"/>
      </w:pPr>
      <w:r>
        <w:t>projectKeyOrId together with issueTypeId</w:t>
        <w:br/>
        <w:br/>
        <w:t>projectKeyOrId must be provided with issueTypeId, and vice versa.</w:t>
        <w:br/>
        <w:t>Neither can be provided with issueId.</w:t>
      </w:r>
    </w:p>
    <w:p>
      <w:r>
        <w:t>Pagination params (startAt, maxResults) may be used with any approach.</w:t>
      </w:r>
    </w:p>
    <w:p>
      <w:pPr>
        <w:pStyle w:val="Heading3"/>
      </w:pPr>
      <w:r>
        <w:t>Valid Examples</w:t>
      </w:r>
    </w:p>
    <w:p>
      <w:r>
        <w:rPr>
          <w:b/>
          <w:color w:val="666666"/>
          <w:sz w:val="16"/>
        </w:rPr>
        <w:t>[http]</w:t>
      </w:r>
    </w:p>
    <w:p>
      <w:pPr>
        <w:shd w:fill="F2F2F2" w:val="clear"/>
      </w:pPr>
      <w:r>
        <w:rPr>
          <w:rFonts w:ascii="Courier New" w:hAnsi="Courier New"/>
          <w:sz w:val="17"/>
        </w:rPr>
        <w:t>/ex/jira/2c123456-aaaa-bbbb-cccc-1234567890ab/rest/api/3/app/field/customfield_10000/context/configuration</w:t>
        <w:br/>
        <w:t>/ex/jira/2c123456-aaaa-bbbb-cccc-1234567890ab/rest/api/3/app/field/customfield_10000/context/configuration?id=10000&amp;id=10001</w:t>
        <w:br/>
        <w:t>/ex/jira/2c123456-aaaa-bbbb-cccc-1234567890ab/rest/api/3/app/field/customfield_10000/context/configuration?fieldContextId=10000&amp;fieldContextId=10001</w:t>
        <w:br/>
        <w:t>/ex/jira/2c123456-aaaa-bbbb-cccc-1234567890ab/rest/api/3/app/field/customfield_10000/context/configuration?issueId=10001</w:t>
        <w:br/>
        <w:t>/ex/jira/2c123456-aaaa-bbbb-cccc-1234567890ab/rest/api/3/app/field/customfield_10000/context/configuration?projectKeyOrId=ABC&amp;issueTypeId=10000</w:t>
      </w:r>
    </w:p>
    <w:p>
      <w:pPr>
        <w:pStyle w:val="Heading3"/>
      </w:pPr>
      <w:r>
        <w:t>Invalid Examples</w:t>
      </w:r>
    </w:p>
    <w:p>
      <w:r>
        <w:rPr>
          <w:b/>
          <w:color w:val="666666"/>
          <w:sz w:val="16"/>
        </w:rPr>
        <w:t>[http]</w:t>
      </w:r>
    </w:p>
    <w:p>
      <w:pPr>
        <w:shd w:fill="F2F2F2" w:val="clear"/>
      </w:pPr>
      <w:r>
        <w:rPr>
          <w:rFonts w:ascii="Courier New" w:hAnsi="Courier New"/>
          <w:sz w:val="17"/>
        </w:rPr>
        <w:t>/ex/jira//rest/api/3/app/field/customfield_10000/context/configuration</w:t>
        <w:br/>
        <w:t>/ex/jira/2c123456-aaaa-bbbb-cccc-1234567890ab/rest/api/3/app/field//context/configuration</w:t>
        <w:br/>
        <w:t>/ex/jira/2c123456-aaaa-bbbb-cccc-1234567890ab/rest/api/3/app/field/customfield_10000/context/configuration?id=10000&amp;issueId=10001</w:t>
        <w:br/>
        <w:t>/ex/jira/2c123456-aaaa-bbbb-cccc-1234567890ab/rest/api/3/app/field/customfield_10000/context/configuration?projectKeyOrId=ABC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fieldIdOrKey</w:t>
            </w:r>
          </w:p>
        </w:tc>
        <w:tc>
          <w:tcPr>
            <w:tcW w:type="dxa" w:w="2880"/>
          </w:tcPr>
          <w:p>
            <w:r>
              <w:t>string</w:t>
            </w:r>
          </w:p>
        </w:tc>
        <w:tc>
          <w:tcPr>
            <w:tcW w:type="dxa" w:w="2880"/>
          </w:tcPr>
          <w:p>
            <w:r>
              <w:t>The ID or key of the custom field (e.g., customfield_10000).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of configuration IDs. To include multiple: id=10000&amp;id=10001. Cannot be provided with fieldContextId, issueId, projectKeyOrId, or issueTypeId.</w:t>
            </w:r>
          </w:p>
        </w:tc>
      </w:tr>
      <w:tr>
        <w:tc>
          <w:tcPr>
            <w:tcW w:type="dxa" w:w="2880"/>
          </w:tcPr>
          <w:p>
            <w:r>
              <w:t>fieldContextId</w:t>
            </w:r>
          </w:p>
        </w:tc>
        <w:tc>
          <w:tcPr>
            <w:tcW w:type="dxa" w:w="2880"/>
          </w:tcPr>
          <w:p>
            <w:r>
              <w:t>integer[]</w:t>
            </w:r>
          </w:p>
        </w:tc>
        <w:tc>
          <w:tcPr>
            <w:tcW w:type="dxa" w:w="2880"/>
          </w:tcPr>
          <w:p>
            <w:r>
              <w:t>List of field context IDs. To include multiple: fieldContextId=10000&amp;fieldContextId=10001. Cannot be provided with id, issueId, projectKeyOrId, or issueTypeId.</w:t>
            </w:r>
          </w:p>
        </w:tc>
      </w:tr>
      <w:tr>
        <w:tc>
          <w:tcPr>
            <w:tcW w:type="dxa" w:w="2880"/>
          </w:tcPr>
          <w:p>
            <w:r>
              <w:t>issueId</w:t>
            </w:r>
          </w:p>
        </w:tc>
        <w:tc>
          <w:tcPr>
            <w:tcW w:type="dxa" w:w="2880"/>
          </w:tcPr>
          <w:p>
            <w:r>
              <w:t>integer</w:t>
            </w:r>
          </w:p>
        </w:tc>
        <w:tc>
          <w:tcPr>
            <w:tcW w:type="dxa" w:w="2880"/>
          </w:tcPr>
          <w:p>
            <w:r>
              <w:t>Issue ID to filter results. If issue doesn’t exist, returns an empty list. Cannot be provided with projectKeyOrId or issueTypeId.</w:t>
            </w:r>
          </w:p>
        </w:tc>
      </w:tr>
      <w:tr>
        <w:tc>
          <w:tcPr>
            <w:tcW w:type="dxa" w:w="2880"/>
          </w:tcPr>
          <w:p>
            <w:r>
              <w:t>projectKeyOrId</w:t>
            </w:r>
          </w:p>
        </w:tc>
        <w:tc>
          <w:tcPr>
            <w:tcW w:type="dxa" w:w="2880"/>
          </w:tcPr>
          <w:p>
            <w:r>
              <w:t>string</w:t>
            </w:r>
          </w:p>
        </w:tc>
        <w:tc>
          <w:tcPr>
            <w:tcW w:type="dxa" w:w="2880"/>
          </w:tcPr>
          <w:p>
            <w:r>
              <w:t>Project ID or key to filter results. Must be provided with issueTypeId. Cannot be provided with issueId.</w:t>
            </w:r>
          </w:p>
        </w:tc>
      </w:tr>
      <w:tr>
        <w:tc>
          <w:tcPr>
            <w:tcW w:type="dxa" w:w="2880"/>
          </w:tcPr>
          <w:p>
            <w:r>
              <w:t>issueTypeId</w:t>
            </w:r>
          </w:p>
        </w:tc>
        <w:tc>
          <w:tcPr>
            <w:tcW w:type="dxa" w:w="2880"/>
          </w:tcPr>
          <w:p>
            <w:r>
              <w:t>string</w:t>
            </w:r>
          </w:p>
        </w:tc>
        <w:tc>
          <w:tcPr>
            <w:tcW w:type="dxa" w:w="2880"/>
          </w:tcPr>
          <w:p>
            <w:r>
              <w:t>Issue type ID to filter results. Must be provided with projectKeyOrId. Cannot be provided with issueId.</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"https://api.atlassian.com/ex/jira/2c123456-aaaa-bbbb-cccc-1234567890ab/rest/api/3/app/field/customfield_10000/context/configuration?startAt=50&amp;maxResults=50",</w:t>
        <w:br/>
        <w:t xml:space="preserve"> "self": "https://api.atlassian.com/ex/jira/2c123456-aaaa-bbbb-cccc-1234567890ab/rest/api/3/app/field/customfield_10000/context/configuration?startAt=0&amp;maxResults=50",</w:t>
        <w:br/>
        <w:t xml:space="preserve"> "startAt": 0,</w:t>
        <w:br/>
        <w:t xml:space="preserve"> "total": 123,</w:t>
        <w:br/>
        <w:t xml:space="preserve"> "values": [</w:t>
        <w:br/>
        <w:t xml:space="preserve"> {</w:t>
        <w:br/>
        <w:t xml:space="preserve"> "configuration": {},</w:t>
        <w:br/>
        <w:t xml:space="preserve"> "fieldContextId": "10000",</w:t>
        <w:br/>
        <w:t xml:space="preserve"> "id": "20000",</w:t>
        <w:br/>
        <w:t xml:space="preserve"> "schema": {}</w:t>
        <w:br/>
        <w:t xml:space="preserve"> }</w:t>
        <w:br/>
        <w:t xml:space="preserve"> ]</w:t>
        <w:br/>
        <w:t>}</w:t>
      </w:r>
    </w:p>
    <w:p>
      <w:pPr>
        <w:pStyle w:val="Heading3"/>
      </w:pPr>
      <w:r>
        <w:t>Error Response (400 Bad Request)</w:t>
      </w:r>
    </w:p>
    <w:p>
      <w:r>
        <w:t>Returned if the request is invalid.</w:t>
      </w:r>
    </w:p>
    <w:p>
      <w:pPr>
        <w:pStyle w:val="Heading3"/>
      </w:pPr>
      <w:r>
        <w:t>Error Response (401 Unauthorized)</w:t>
      </w:r>
    </w:p>
    <w:p>
      <w:r>
        <w:t>Returned if authentication credentials are incorrect or missing.</w:t>
      </w:r>
    </w:p>
    <w:p>
      <w:pPr>
        <w:pStyle w:val="Heading3"/>
      </w:pPr>
      <w:r>
        <w:t>Error Response (403 Forbidden)</w:t>
      </w:r>
    </w:p>
    <w:p>
      <w:r>
        <w:t>Returned if the user is not a Jira admin or the request is not authenticated as from the app that provided the field.</w:t>
      </w:r>
    </w:p>
    <w:p>
      <w:pPr>
        <w:pStyle w:val="Heading3"/>
      </w:pPr>
      <w:r>
        <w:t>Error Response (404 Not Found)</w:t>
      </w:r>
    </w:p>
    <w:p>
      <w:r>
        <w:t>Returned if the custom field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Index of the first item returned.</w:t>
            </w:r>
          </w:p>
        </w:tc>
      </w:tr>
      <w:tr>
        <w:tc>
          <w:tcPr>
            <w:tcW w:type="dxa" w:w="2880"/>
          </w:tcPr>
          <w:p>
            <w:r>
              <w:t>total</w:t>
            </w:r>
          </w:p>
        </w:tc>
        <w:tc>
          <w:tcPr>
            <w:tcW w:type="dxa" w:w="2880"/>
          </w:tcPr>
          <w:p>
            <w:r>
              <w:t>integer</w:t>
            </w:r>
          </w:p>
        </w:tc>
        <w:tc>
          <w:tcPr>
            <w:tcW w:type="dxa" w:w="2880"/>
          </w:tcPr>
          <w:p>
            <w:r>
              <w:t>Number of items returned.</w:t>
            </w:r>
          </w:p>
        </w:tc>
      </w:tr>
      <w:tr>
        <w:tc>
          <w:tcPr>
            <w:tcW w:type="dxa" w:w="2880"/>
          </w:tcPr>
          <w:p>
            <w:r>
              <w:t>values</w:t>
            </w:r>
          </w:p>
        </w:tc>
        <w:tc>
          <w:tcPr>
            <w:tcW w:type="dxa" w:w="2880"/>
          </w:tcPr>
          <w:p>
            <w:r>
              <w:t>array</w:t>
            </w:r>
          </w:p>
        </w:tc>
        <w:tc>
          <w:tcPr>
            <w:tcW w:type="dxa" w:w="2880"/>
          </w:tcPr>
          <w:p>
            <w:r>
              <w:t>List of configuration items.</w:t>
            </w:r>
          </w:p>
        </w:tc>
      </w:tr>
      <w:tr>
        <w:tc>
          <w:tcPr>
            <w:tcW w:type="dxa" w:w="2880"/>
          </w:tcPr>
          <w:p>
            <w:r>
              <w:t>values[].configuration</w:t>
            </w:r>
          </w:p>
        </w:tc>
        <w:tc>
          <w:tcPr>
            <w:tcW w:type="dxa" w:w="2880"/>
          </w:tcPr>
          <w:p>
            <w:r>
              <w:t>any</w:t>
            </w:r>
          </w:p>
        </w:tc>
        <w:tc>
          <w:tcPr>
            <w:tcW w:type="dxa" w:w="2880"/>
          </w:tcPr>
          <w:p>
            <w:r>
              <w:t>The field configuration.</w:t>
            </w:r>
          </w:p>
        </w:tc>
      </w:tr>
      <w:tr>
        <w:tc>
          <w:tcPr>
            <w:tcW w:type="dxa" w:w="2880"/>
          </w:tcPr>
          <w:p>
            <w:r>
              <w:t>values[].fieldContextId</w:t>
            </w:r>
          </w:p>
        </w:tc>
        <w:tc>
          <w:tcPr>
            <w:tcW w:type="dxa" w:w="2880"/>
          </w:tcPr>
          <w:p>
            <w:r>
              <w:t>string</w:t>
            </w:r>
          </w:p>
        </w:tc>
        <w:tc>
          <w:tcPr>
            <w:tcW w:type="dxa" w:w="2880"/>
          </w:tcPr>
          <w:p>
            <w:r>
              <w:t>ID of the field context the configuration is associated with.</w:t>
            </w:r>
          </w:p>
        </w:tc>
      </w:tr>
      <w:tr>
        <w:tc>
          <w:tcPr>
            <w:tcW w:type="dxa" w:w="2880"/>
          </w:tcPr>
          <w:p>
            <w:r>
              <w:t>values[].id</w:t>
            </w:r>
          </w:p>
        </w:tc>
        <w:tc>
          <w:tcPr>
            <w:tcW w:type="dxa" w:w="2880"/>
          </w:tcPr>
          <w:p>
            <w:r>
              <w:t>string</w:t>
            </w:r>
          </w:p>
        </w:tc>
        <w:tc>
          <w:tcPr>
            <w:tcW w:type="dxa" w:w="2880"/>
          </w:tcPr>
          <w:p>
            <w:r>
              <w:t>ID of the configuration.</w:t>
            </w:r>
          </w:p>
        </w:tc>
      </w:tr>
      <w:tr>
        <w:tc>
          <w:tcPr>
            <w:tcW w:type="dxa" w:w="2880"/>
          </w:tcPr>
          <w:p>
            <w:r>
              <w:t>values[].schema</w:t>
            </w:r>
          </w:p>
        </w:tc>
        <w:tc>
          <w:tcPr>
            <w:tcW w:type="dxa" w:w="2880"/>
          </w:tcPr>
          <w:p>
            <w:r>
              <w:t>any</w:t>
            </w:r>
          </w:p>
        </w:tc>
        <w:tc>
          <w:tcPr>
            <w:tcW w:type="dxa" w:w="2880"/>
          </w:tcPr>
          <w:p>
            <w:r>
              <w:t>Field value schema.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'https://api.atlassian.com/ex/jira/{{jiraCloudId}}/rest/api/3/app/field/customfield_10000/context/configuration?startAt=0&amp;maxResults=50' \</w:t>
        <w:br/>
        <w:t xml:space="preserve"> --header 'Accept: application/json'</w:t>
      </w:r>
    </w:p>
    <w:p>
      <w:pPr>
        <w:pStyle w:val="Heading3"/>
      </w:pPr>
      <w:r>
        <w:t>Example Usage</w:t>
      </w:r>
    </w:p>
    <w:p>
      <w:pPr>
        <w:pStyle w:val="Heading3"/>
      </w:pPr>
      <w:r>
        <w:t>Example 1: Filter by configuration IDs</w:t>
      </w:r>
    </w:p>
    <w:p>
      <w:r>
        <w:rPr>
          <w:b/>
          <w:color w:val="666666"/>
          <w:sz w:val="16"/>
        </w:rPr>
        <w:t>[bash]</w:t>
      </w:r>
    </w:p>
    <w:p>
      <w:pPr>
        <w:shd w:fill="F2F2F2" w:val="clear"/>
      </w:pPr>
      <w:r>
        <w:rPr>
          <w:rFonts w:ascii="Courier New" w:hAnsi="Courier New"/>
          <w:sz w:val="17"/>
        </w:rPr>
        <w:t>curl --request GET \</w:t>
        <w:br/>
        <w:t xml:space="preserve"> --url 'https://api.atlassian.com/ex/jira/{{jiraCloudId}}/rest/api/3/app/field/customfield_10000/context/configuration?id=10000&amp;id=10001' \</w:t>
        <w:br/>
        <w:t xml:space="preserve"> --header 'Accept: application/json'</w:t>
      </w:r>
    </w:p>
    <w:p>
      <w:pPr>
        <w:pStyle w:val="Heading3"/>
      </w:pPr>
      <w:r>
        <w:t>Example 2: Filter by issue</w:t>
      </w:r>
    </w:p>
    <w:p>
      <w:r>
        <w:rPr>
          <w:b/>
          <w:color w:val="666666"/>
          <w:sz w:val="16"/>
        </w:rPr>
        <w:t>[bash]</w:t>
      </w:r>
    </w:p>
    <w:p>
      <w:pPr>
        <w:shd w:fill="F2F2F2" w:val="clear"/>
      </w:pPr>
      <w:r>
        <w:rPr>
          <w:rFonts w:ascii="Courier New" w:hAnsi="Courier New"/>
          <w:sz w:val="17"/>
        </w:rPr>
        <w:t>curl --request GET \</w:t>
        <w:br/>
        <w:t xml:space="preserve"> --url 'https://api.atlassian.com/ex/jira/{{jiraCloudId}}/rest/api/3/app/field/customfield_10000/context/configuration?issueId=10001' \</w:t>
        <w:br/>
        <w:t xml:space="preserve"> --header 'Accept: application/json'</w:t>
      </w:r>
    </w:p>
    <w:p>
      <w:pPr>
        <w:pStyle w:val="Heading3"/>
      </w:pPr>
      <w:r>
        <w:t>Example 3: Filter by project + issue type</w:t>
      </w:r>
    </w:p>
    <w:p>
      <w:r>
        <w:rPr>
          <w:b/>
          <w:color w:val="666666"/>
          <w:sz w:val="16"/>
        </w:rPr>
        <w:t>[bash]</w:t>
      </w:r>
    </w:p>
    <w:p>
      <w:pPr>
        <w:shd w:fill="F2F2F2" w:val="clear"/>
      </w:pPr>
      <w:r>
        <w:rPr>
          <w:rFonts w:ascii="Courier New" w:hAnsi="Courier New"/>
          <w:sz w:val="17"/>
        </w:rPr>
        <w:t>curl --request GET \</w:t>
        <w:br/>
        <w:t xml:space="preserve"> --url 'https://api.atlassian.com/ex/jira/{{jiraCloudId}}/rest/api/3/app/field/customfield_10000/context/configuration?projectKeyOrId=ABC&amp;issueTypeId=10000' \</w:t>
        <w:br/>
        <w:t xml:space="preserve"> --header 'Accept: application/json'</w:t>
      </w:r>
    </w:p>
    <w:p>
      <w:pPr>
        <w:pStyle w:val="Heading3"/>
      </w:pPr>
      <w:r>
        <w:t>Notes</w:t>
      </w:r>
    </w:p>
    <w:p>
      <w:pPr>
        <w:pStyle w:val="ListBullet"/>
      </w:pPr>
      <w:r>
        <w:t>This endpoint returns a paginated list.</w:t>
      </w:r>
    </w:p>
    <w:p>
      <w:pPr>
        <w:pStyle w:val="ListBullet"/>
      </w:pPr>
      <w:r>
        <w:t>If issueId is provided and the issue doesn’t exist, the API returns an empty list (not an error), per the documentation.</w:t>
      </w:r>
    </w:p>
    <w:p>
      <w:pPr>
        <w:pStyle w:val="ListBullet"/>
      </w:pPr>
      <w:r>
        <w:t>The documentation indicates values[].fieldContextId and values[].id are required in each returned item.</w:t>
      </w:r>
    </w:p>
    <w:p>
      <w:pPr>
        <w:pStyle w:val="Heading3"/>
      </w:pPr>
      <w:r>
        <w:t>Error Handling</w:t>
      </w:r>
    </w:p>
    <w:p>
      <w:pPr>
        <w:pStyle w:val="ListBullet"/>
      </w:pPr>
      <w:r>
        <w:t>400: Invalid parameter combinations (e.g., mutually exclusive filters used together) or otherwise invalid request.</w:t>
      </w:r>
    </w:p>
    <w:p>
      <w:pPr>
        <w:pStyle w:val="ListBullet"/>
      </w:pPr>
      <w:r>
        <w:t>401: Missing/incorrect authentication credentials.</w:t>
      </w:r>
    </w:p>
    <w:p>
      <w:pPr>
        <w:pStyle w:val="ListBullet"/>
      </w:pPr>
      <w:r>
        <w:t>403: Caller is not a Jira admin or not authenticated as the app that provided the field.</w:t>
      </w:r>
    </w:p>
    <w:p>
      <w:pPr>
        <w:pStyle w:val="ListBullet"/>
      </w:pPr>
      <w:r>
        <w:t>404: Custom field not found.</w:t>
      </w:r>
    </w:p>
    <w:p>
      <w:pPr>
        <w:pStyle w:val="Heading3"/>
      </w:pPr>
      <w:r>
        <w:t>Related customFieldConfigurations actions</w:t>
      </w:r>
    </w:p>
    <w:p>
      <w:pPr>
        <w:pStyle w:val="ListBullet"/>
      </w:pPr>
      <w:r>
        <w:t>[POST] Bulk Get Custom Field Configurations (Forge Custom Field Types) — /ex/jira/{{jiraCloudId}}/rest/api/3/app/field/context/configuration/list</w:t>
      </w:r>
    </w:p>
    <w:p>
      <w:r>
        <w:br w:type="page"/>
      </w:r>
    </w:p>
    <w:p>
      <w:pPr>
        <w:pStyle w:val="Heading2"/>
      </w:pPr>
      <w:r>
        <w:t>406. [GET] Get Human-Readable Metadata for an Expanded Attachment (Archive)</w:t>
      </w:r>
    </w:p>
    <w:p>
      <w:r>
        <w:rPr>
          <w:b/>
        </w:rPr>
        <w:t xml:space="preserve">Endpoint: </w:t>
      </w:r>
      <w:r>
        <w:rPr>
          <w:rFonts w:ascii="Courier New" w:hAnsi="Courier New"/>
          <w:sz w:val="18"/>
        </w:rPr>
        <w:t>/rest/api/3/attachment/{{id}}/expand/human</w:t>
      </w:r>
    </w:p>
    <w:p>
      <w:pPr>
        <w:pStyle w:val="Heading3"/>
      </w:pPr>
      <w:r>
        <w:t>Prerequisites</w:t>
      </w:r>
    </w:p>
    <w:p>
      <w:pPr>
        <w:pStyle w:val="ListBullet"/>
      </w:pPr>
      <w:r>
        <w:t>The attachment must be an archive for archive-entry metadata to be returned (currently only ZIP is supported).</w:t>
      </w:r>
    </w:p>
    <w:p>
      <w:pPr>
        <w:pStyle w:val="ListBullet"/>
      </w:pPr>
      <w:r>
        <w:t xml:space="preserve">Permissions required (for the issue containing the attachment): </w:t>
        <w:br/>
        <w:br/>
        <w:t>Browse projects project permission for the project the issue is in.</w:t>
        <w:br/>
        <w:t>If issue-level security is configured: permission to view the issue.</w:t>
        <w:br/>
        <w:t>If the attachment was added in a private comment: comment-level restrictions apply.</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https://api.atlassian.com/ex/jira/{{jiraCloudId}}/rest/api/3/attachment/{{id}}/expand/human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for an attachment and (if the attachment is an archive) metadata for the archive’s contents. This endpoint is intended for human-readable metadata (includes attachment metadata like ID and name). If you only need the archive contents metadata, use the related “raw” expand operation referenced in the source documentation.</w:t>
      </w:r>
    </w:p>
    <w:p>
      <w:pPr>
        <w:pStyle w:val="Heading3"/>
      </w:pPr>
      <w:r>
        <w:t>Enforcement Rules</w:t>
      </w:r>
    </w:p>
    <w:p>
      <w:pPr>
        <w:pStyle w:val="ListBullet"/>
      </w:pPr>
      <w:r>
        <w:t xml:space="preserve">The jiraCloudId path parameter must always be present (UUID). </w:t>
        <w:br/>
        <w:br/>
        <w:t>If you did not provide jiraCloudId, please provide it (you can obtain it from the Get Sites action).</w:t>
      </w:r>
    </w:p>
    <w:p>
      <w:pPr>
        <w:pStyle w:val="ListBullet"/>
      </w:pPr>
      <w:r>
        <w:t>The id path parameter must always be present and must be a non-empty string (attachment ID).</w:t>
      </w:r>
    </w:p>
    <w:p>
      <w:pPr>
        <w:pStyle w:val="ListBullet"/>
      </w:pPr>
      <w:r>
        <w:t>Always construct the path as: /rest/api/3/attachment/{{id}}/expand/human</w:t>
      </w:r>
    </w:p>
    <w:p>
      <w:pPr>
        <w:pStyle w:val="ListBullet"/>
      </w:pPr>
      <w:r>
        <w:t>Do not call the API with missing or empty path parameters (avoid /attachment//expand/human).</w:t>
      </w:r>
    </w:p>
    <w:p>
      <w:pPr>
        <w:pStyle w:val="ListBullet"/>
      </w:pPr>
      <w:r>
        <w:t>When executing the action, ensure to send Path Parameters in the URL, not in the body.</w:t>
      </w:r>
    </w:p>
    <w:p>
      <w:pPr>
        <w:pStyle w:val="ListBullet"/>
      </w:pPr>
      <w:r>
        <w:t>This endpoint has no query parameters documented; do not move path parameters into query params.</w:t>
      </w:r>
    </w:p>
    <w:p>
      <w:pPr>
        <w:pStyle w:val="Heading3"/>
      </w:pPr>
      <w:r>
        <w:t>Valid Examples</w:t>
      </w:r>
    </w:p>
    <w:p>
      <w:r>
        <w:rPr>
          <w:b/>
          <w:color w:val="666666"/>
          <w:sz w:val="16"/>
        </w:rPr>
        <w:t>[http]</w:t>
      </w:r>
    </w:p>
    <w:p>
      <w:pPr>
        <w:shd w:fill="F2F2F2" w:val="clear"/>
      </w:pPr>
      <w:r>
        <w:rPr>
          <w:rFonts w:ascii="Courier New" w:hAnsi="Courier New"/>
          <w:sz w:val="17"/>
        </w:rPr>
        <w:t>/rest/api/3/attachment/12345/expand/human</w:t>
      </w:r>
    </w:p>
    <w:p>
      <w:pPr>
        <w:pStyle w:val="Heading3"/>
      </w:pPr>
      <w:r>
        <w:t>Invalid Examples</w:t>
      </w:r>
    </w:p>
    <w:p>
      <w:r>
        <w:rPr>
          <w:b/>
          <w:color w:val="666666"/>
          <w:sz w:val="16"/>
        </w:rPr>
        <w:t>[http]</w:t>
      </w:r>
    </w:p>
    <w:p>
      <w:pPr>
        <w:shd w:fill="F2F2F2" w:val="clear"/>
      </w:pPr>
      <w:r>
        <w:rPr>
          <w:rFonts w:ascii="Courier New" w:hAnsi="Courier New"/>
          <w:sz w:val="17"/>
        </w:rPr>
        <w:t>/rest/api/3/attachment//expand/human</w:t>
        <w:br/>
        <w:t>/rest/api/3/attachment/expand/human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base path. Required.</w:t>
            </w:r>
          </w:p>
        </w:tc>
      </w:tr>
      <w:tr>
        <w:tc>
          <w:tcPr>
            <w:tcW w:type="dxa" w:w="2880"/>
          </w:tcPr>
          <w:p>
            <w:r>
              <w:t>id</w:t>
            </w:r>
          </w:p>
        </w:tc>
        <w:tc>
          <w:tcPr>
            <w:tcW w:type="dxa" w:w="2880"/>
          </w:tcPr>
          <w:p>
            <w:r>
              <w:t>string</w:t>
            </w:r>
          </w:p>
        </w:tc>
        <w:tc>
          <w:tcPr>
            <w:tcW w:type="dxa" w:w="2880"/>
          </w:tcPr>
          <w:p>
            <w:r>
              <w:t>The ID of the attachment. Required.</w:t>
            </w:r>
          </w:p>
        </w:tc>
      </w:tr>
    </w:tbl>
    <w:p/>
    <w:p>
      <w:pPr>
        <w:pStyle w:val="Heading3"/>
      </w:pPr>
      <w:r>
        <w:t>Response</w:t>
      </w:r>
    </w:p>
    <w:p>
      <w:pPr>
        <w:pStyle w:val="Heading3"/>
      </w:pPr>
      <w:r>
        <w:t>Success Response (200 OK)</w:t>
      </w:r>
    </w:p>
    <w:p>
      <w:r>
        <w:t>Returned if the request is successful. If an empty list is returned, the attachment is empty, corrupt, or not an archive.</w:t>
      </w:r>
    </w:p>
    <w:p>
      <w:r>
        <w:rPr>
          <w:b/>
          <w:color w:val="666666"/>
          <w:sz w:val="16"/>
        </w:rPr>
        <w:t>[json]</w:t>
      </w:r>
    </w:p>
    <w:p>
      <w:pPr>
        <w:shd w:fill="F2F2F2" w:val="clear"/>
      </w:pPr>
      <w:r>
        <w:rPr>
          <w:rFonts w:ascii="Courier New" w:hAnsi="Courier New"/>
          <w:sz w:val="17"/>
        </w:rPr>
        <w:t>{</w:t>
        <w:br/>
        <w:t xml:space="preserve"> "entries": [</w:t>
        <w:br/>
        <w:t xml:space="preserve"> {</w:t>
        <w:br/>
        <w:t xml:space="preserve"> "index": 0,</w:t>
        <w:br/>
        <w:t xml:space="preserve"> "label": "README.txt",</w:t>
        <w:br/>
        <w:t xml:space="preserve"> "mediaType": "text/plain",</w:t>
        <w:br/>
        <w:t xml:space="preserve"> "path": "README.txt",</w:t>
        <w:br/>
        <w:t xml:space="preserve"> "size": "1024"</w:t>
        <w:br/>
        <w:t xml:space="preserve"> }</w:t>
        <w:br/>
        <w:t xml:space="preserve"> ],</w:t>
        <w:br/>
        <w:t xml:space="preserve"> "id": 12345,</w:t>
        <w:br/>
        <w:t xml:space="preserve"> "mediaType": "application/zip",</w:t>
        <w:br/>
        <w:t xml:space="preserve"> "name": "logs.zip",</w:t>
        <w:br/>
        <w:t xml:space="preserve"> "totalEntryCount": 1</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this attachment."</w:t>
        <w:br/>
        <w:t xml:space="preserve"> ],</w:t>
        <w:br/>
        <w:t xml:space="preserve"> "errors": {}</w:t>
        <w:br/>
        <w:t>}</w:t>
      </w:r>
    </w:p>
    <w:p>
      <w:pPr>
        <w:pStyle w:val="Heading3"/>
      </w:pPr>
      <w:r>
        <w:t>Error Response (404 Not Found)</w:t>
      </w:r>
    </w:p>
    <w:p>
      <w:r>
        <w:t>Returned if:</w:t>
      </w:r>
    </w:p>
    <w:p>
      <w:pPr>
        <w:pStyle w:val="ListBullet"/>
      </w:pPr>
      <w:r>
        <w:t>the attachment is not found, or</w:t>
      </w:r>
    </w:p>
    <w:p>
      <w:pPr>
        <w:pStyle w:val="ListBullet"/>
      </w:pPr>
      <w:r>
        <w:t>attachments are disabled in Jira settings.</w:t>
      </w:r>
    </w:p>
    <w:p>
      <w:r>
        <w:rPr>
          <w:b/>
          <w:color w:val="666666"/>
          <w:sz w:val="16"/>
        </w:rPr>
        <w:t>[json]</w:t>
      </w:r>
    </w:p>
    <w:p>
      <w:pPr>
        <w:shd w:fill="F2F2F2" w:val="clear"/>
      </w:pPr>
      <w:r>
        <w:rPr>
          <w:rFonts w:ascii="Courier New" w:hAnsi="Courier New"/>
          <w:sz w:val="17"/>
        </w:rPr>
        <w:t>{</w:t>
        <w:br/>
        <w:t xml:space="preserve"> "errorMessages": [</w:t>
        <w:br/>
        <w:t xml:space="preserve"> "The attachment was not found or attachments are disabled."</w:t>
        <w:br/>
        <w:t xml:space="preserve"> ],</w:t>
        <w:br/>
        <w:t xml:space="preserve"> "errors": {}</w:t>
        <w:br/>
        <w:t>}</w:t>
      </w:r>
    </w:p>
    <w:p>
      <w:pPr>
        <w:pStyle w:val="Heading3"/>
      </w:pPr>
      <w:r>
        <w:t>Error Response (409 Conflict)</w:t>
      </w:r>
    </w:p>
    <w:p>
      <w:r>
        <w:t>Returned if the attachment is an archive, but not a supported archive format.</w:t>
      </w:r>
    </w:p>
    <w:p>
      <w:r>
        <w:rPr>
          <w:b/>
          <w:color w:val="666666"/>
          <w:sz w:val="16"/>
        </w:rPr>
        <w:t>[json]</w:t>
      </w:r>
    </w:p>
    <w:p>
      <w:pPr>
        <w:shd w:fill="F2F2F2" w:val="clear"/>
      </w:pPr>
      <w:r>
        <w:rPr>
          <w:rFonts w:ascii="Courier New" w:hAnsi="Courier New"/>
          <w:sz w:val="17"/>
        </w:rPr>
        <w:t>{</w:t>
        <w:br/>
        <w:t xml:space="preserve"> "errorMessages": [</w:t>
        <w:br/>
        <w:t xml:space="preserve"> "Unsupported archive format."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items included in the archive.</w:t>
            </w:r>
          </w:p>
        </w:tc>
      </w:tr>
      <w:tr>
        <w:tc>
          <w:tcPr>
            <w:tcW w:type="dxa" w:w="2880"/>
          </w:tcPr>
          <w:p>
            <w:r>
              <w:t>entries[].index</w:t>
            </w:r>
          </w:p>
        </w:tc>
        <w:tc>
          <w:tcPr>
            <w:tcW w:type="dxa" w:w="2880"/>
          </w:tcPr>
          <w:p>
            <w:r>
              <w:t>integer</w:t>
            </w:r>
          </w:p>
        </w:tc>
        <w:tc>
          <w:tcPr>
            <w:tcW w:type="dxa" w:w="2880"/>
          </w:tcPr>
          <w:p>
            <w:r>
              <w:t>Position of the item within the archive.</w:t>
            </w:r>
          </w:p>
        </w:tc>
      </w:tr>
      <w:tr>
        <w:tc>
          <w:tcPr>
            <w:tcW w:type="dxa" w:w="2880"/>
          </w:tcPr>
          <w:p>
            <w:r>
              <w:t>entries[].label</w:t>
            </w:r>
          </w:p>
        </w:tc>
        <w:tc>
          <w:tcPr>
            <w:tcW w:type="dxa" w:w="2880"/>
          </w:tcPr>
          <w:p>
            <w:r>
              <w:t>string</w:t>
            </w:r>
          </w:p>
        </w:tc>
        <w:tc>
          <w:tcPr>
            <w:tcW w:type="dxa" w:w="2880"/>
          </w:tcPr>
          <w:p>
            <w:r>
              <w:t>Label for the archive item.</w:t>
            </w:r>
          </w:p>
        </w:tc>
      </w:tr>
      <w:tr>
        <w:tc>
          <w:tcPr>
            <w:tcW w:type="dxa" w:w="2880"/>
          </w:tcPr>
          <w:p>
            <w:r>
              <w:t>entries[].mediaType</w:t>
            </w:r>
          </w:p>
        </w:tc>
        <w:tc>
          <w:tcPr>
            <w:tcW w:type="dxa" w:w="2880"/>
          </w:tcPr>
          <w:p>
            <w:r>
              <w:t>string</w:t>
            </w:r>
          </w:p>
        </w:tc>
        <w:tc>
          <w:tcPr>
            <w:tcW w:type="dxa" w:w="2880"/>
          </w:tcPr>
          <w:p>
            <w:r>
              <w:t>MIME type of the archive item.</w:t>
            </w:r>
          </w:p>
        </w:tc>
      </w:tr>
      <w:tr>
        <w:tc>
          <w:tcPr>
            <w:tcW w:type="dxa" w:w="2880"/>
          </w:tcPr>
          <w:p>
            <w:r>
              <w:t>entries[].path</w:t>
            </w:r>
          </w:p>
        </w:tc>
        <w:tc>
          <w:tcPr>
            <w:tcW w:type="dxa" w:w="2880"/>
          </w:tcPr>
          <w:p>
            <w:r>
              <w:t>string</w:t>
            </w:r>
          </w:p>
        </w:tc>
        <w:tc>
          <w:tcPr>
            <w:tcW w:type="dxa" w:w="2880"/>
          </w:tcPr>
          <w:p>
            <w:r>
              <w:t>Path of the archive item.</w:t>
            </w:r>
          </w:p>
        </w:tc>
      </w:tr>
      <w:tr>
        <w:tc>
          <w:tcPr>
            <w:tcW w:type="dxa" w:w="2880"/>
          </w:tcPr>
          <w:p>
            <w:r>
              <w:t>entries[].size</w:t>
            </w:r>
          </w:p>
        </w:tc>
        <w:tc>
          <w:tcPr>
            <w:tcW w:type="dxa" w:w="2880"/>
          </w:tcPr>
          <w:p>
            <w:r>
              <w:t>string</w:t>
            </w:r>
          </w:p>
        </w:tc>
        <w:tc>
          <w:tcPr>
            <w:tcW w:type="dxa" w:w="2880"/>
          </w:tcPr>
          <w:p>
            <w:r>
              <w:t>Size of the archive item.</w:t>
            </w:r>
          </w:p>
        </w:tc>
      </w:tr>
      <w:tr>
        <w:tc>
          <w:tcPr>
            <w:tcW w:type="dxa" w:w="2880"/>
          </w:tcPr>
          <w:p>
            <w:r>
              <w:t>id</w:t>
            </w:r>
          </w:p>
        </w:tc>
        <w:tc>
          <w:tcPr>
            <w:tcW w:type="dxa" w:w="2880"/>
          </w:tcPr>
          <w:p>
            <w:r>
              <w:t>integer</w:t>
            </w:r>
          </w:p>
        </w:tc>
        <w:tc>
          <w:tcPr>
            <w:tcW w:type="dxa" w:w="2880"/>
          </w:tcPr>
          <w:p>
            <w:r>
              <w:t>ID of the attachment.</w:t>
            </w:r>
          </w:p>
        </w:tc>
      </w:tr>
      <w:tr>
        <w:tc>
          <w:tcPr>
            <w:tcW w:type="dxa" w:w="2880"/>
          </w:tcPr>
          <w:p>
            <w:r>
              <w:t>mediaType</w:t>
            </w:r>
          </w:p>
        </w:tc>
        <w:tc>
          <w:tcPr>
            <w:tcW w:type="dxa" w:w="2880"/>
          </w:tcPr>
          <w:p>
            <w:r>
              <w:t>string</w:t>
            </w:r>
          </w:p>
        </w:tc>
        <w:tc>
          <w:tcPr>
            <w:tcW w:type="dxa" w:w="2880"/>
          </w:tcPr>
          <w:p>
            <w:r>
              <w:t>MIME type of the attachment.</w:t>
            </w:r>
          </w:p>
        </w:tc>
      </w:tr>
      <w:tr>
        <w:tc>
          <w:tcPr>
            <w:tcW w:type="dxa" w:w="2880"/>
          </w:tcPr>
          <w:p>
            <w:r>
              <w:t>name</w:t>
            </w:r>
          </w:p>
        </w:tc>
        <w:tc>
          <w:tcPr>
            <w:tcW w:type="dxa" w:w="2880"/>
          </w:tcPr>
          <w:p>
            <w:r>
              <w:t>string</w:t>
            </w:r>
          </w:p>
        </w:tc>
        <w:tc>
          <w:tcPr>
            <w:tcW w:type="dxa" w:w="2880"/>
          </w:tcPr>
          <w:p>
            <w:r>
              <w:t>Name of the archive file (attachment name).</w:t>
            </w:r>
          </w:p>
        </w:tc>
      </w:tr>
      <w:tr>
        <w:tc>
          <w:tcPr>
            <w:tcW w:type="dxa" w:w="2880"/>
          </w:tcPr>
          <w:p>
            <w:r>
              <w:t>totalEntryCount</w:t>
            </w:r>
          </w:p>
        </w:tc>
        <w:tc>
          <w:tcPr>
            <w:tcW w:type="dxa" w:w="2880"/>
          </w:tcPr>
          <w:p>
            <w:r>
              <w:t>integer</w:t>
            </w:r>
          </w:p>
        </w:tc>
        <w:tc>
          <w:tcPr>
            <w:tcW w:type="dxa" w:w="2880"/>
          </w:tcPr>
          <w:p>
            <w:r>
              <w:t>Number of items included in the archive.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'https://api.atlassian.com/ex/jira/{{jiraCloudId}}/rest/api/3/attachment/12345/expand/human' \</w:t>
        <w:br/>
        <w:t xml:space="preserve"> --header 'Accept: application/json'</w:t>
      </w:r>
    </w:p>
    <w:p>
      <w:pPr>
        <w:pStyle w:val="Heading3"/>
      </w:pPr>
      <w:r>
        <w:t>Example Usage</w:t>
      </w:r>
    </w:p>
    <w:p>
      <w:pPr>
        <w:pStyle w:val="Heading3"/>
      </w:pPr>
      <w:r>
        <w:t>Example 1: Expand a ZIP attachment to list entries</w:t>
      </w:r>
    </w:p>
    <w:p>
      <w:pPr>
        <w:pStyle w:val="Heading3"/>
      </w:pPr>
      <w:r>
        <w:t>Example 2: Handling an empty entries list (empty/corrupt/not an archive)</w:t>
      </w:r>
    </w:p>
    <w:p>
      <w:r>
        <w:rPr>
          <w:b/>
          <w:color w:val="666666"/>
          <w:sz w:val="16"/>
        </w:rPr>
        <w:t>[bash]</w:t>
      </w:r>
    </w:p>
    <w:p>
      <w:pPr>
        <w:shd w:fill="F2F2F2" w:val="clear"/>
      </w:pPr>
      <w:r>
        <w:rPr>
          <w:rFonts w:ascii="Courier New" w:hAnsi="Courier New"/>
          <w:sz w:val="17"/>
        </w:rPr>
        <w:t>curl --request GET \</w:t>
        <w:br/>
        <w:t xml:space="preserve"> --url 'https://api.atlassian.com/ex/jira/{{jiraCloudId}}/rest/api/3/attachment/67890/expand/human' \</w:t>
        <w:br/>
        <w:t xml:space="preserve"> --header 'Accept: application/json'</w:t>
      </w:r>
    </w:p>
    <w:p>
      <w:pPr>
        <w:pStyle w:val="Heading3"/>
      </w:pPr>
      <w:r>
        <w:t>Notes</w:t>
      </w:r>
    </w:p>
    <w:p>
      <w:pPr>
        <w:pStyle w:val="ListBullet"/>
      </w:pPr>
      <w:r>
        <w:t>Only ZIP archives are currently supported for archive expansion metadata.</w:t>
      </w:r>
    </w:p>
    <w:p>
      <w:pPr>
        <w:pStyle w:val="ListBullet"/>
      </w:pPr>
      <w:r>
        <w:t>If you need only the contents metadata (and not attachment-level metadata like ID/name), use the related “raw” expand endpoint referenced in the source documentation.</w:t>
      </w:r>
    </w:p>
    <w:p>
      <w:pPr>
        <w:pStyle w:val="ListBullet"/>
      </w:pPr>
      <w:r>
        <w:t>This operation is documented as accessible anonymously, but permission checks for issue visibility still apply.</w:t>
      </w:r>
    </w:p>
    <w:p>
      <w:pPr>
        <w:pStyle w:val="Heading3"/>
      </w:pPr>
      <w:r>
        <w:t>Gotchas</w:t>
      </w:r>
    </w:p>
    <w:p>
      <w:pPr>
        <w:pStyle w:val="ListBullet"/>
      </w:pPr>
      <w:r>
        <w:t>A 200 response with an empty entries array can indicate the attachment is empty, corrupt, or not an archive (per documentation).</w:t>
      </w:r>
    </w:p>
    <w:p>
      <w:pPr>
        <w:pStyle w:val="ListBullet"/>
      </w:pPr>
      <w:r>
        <w:t>409 indicates the attachment is an archive but in an unsupported format (not ZIP).</w:t>
      </w:r>
    </w:p>
    <w:p>
      <w:pPr>
        <w:pStyle w:val="Heading3"/>
      </w:pPr>
      <w:r>
        <w:t>Error Handling</w:t>
      </w:r>
    </w:p>
    <w:p>
      <w:pPr>
        <w:pStyle w:val="ListBullet"/>
      </w:pPr>
      <w:r>
        <w:t>401: Missing/incorrect authentication credentials.</w:t>
      </w:r>
    </w:p>
    <w:p>
      <w:pPr>
        <w:pStyle w:val="ListBullet"/>
      </w:pPr>
      <w:r>
        <w:t>403: Authenticated user lacks required permissions (Browse projects / issue security / comment restrictions).</w:t>
      </w:r>
    </w:p>
    <w:p>
      <w:pPr>
        <w:pStyle w:val="ListBullet"/>
      </w:pPr>
      <w:r>
        <w:t>404: Attachment not found or attachments disabled.</w:t>
      </w:r>
    </w:p>
    <w:p>
      <w:pPr>
        <w:pStyle w:val="ListBullet"/>
      </w:pPr>
      <w:r>
        <w:t>409: Archive format not supported.</w:t>
      </w:r>
    </w:p>
    <w:p>
      <w:r>
        <w:t>Provide your jiraCloudId (UUID) if you want me to finalize concrete example URLs for your site.</w:t>
      </w:r>
    </w:p>
    <w:p>
      <w:r>
        <w:br w:type="page"/>
      </w:r>
    </w:p>
    <w:p>
      <w:pPr>
        <w:pStyle w:val="Heading2"/>
      </w:pPr>
      <w:r>
        <w:t>407. [POST] Create Custom Field Options for a Field Context</w:t>
      </w:r>
    </w:p>
    <w:p>
      <w:r>
        <w:rPr>
          <w:b/>
        </w:rPr>
        <w:t xml:space="preserve">Endpoint: </w:t>
      </w:r>
      <w:r>
        <w:rPr>
          <w:rFonts w:ascii="Courier New" w:hAnsi="Courier New"/>
          <w:sz w:val="18"/>
        </w:rPr>
        <w:t>/ex/jira/{{jiraCloudId}}/rest/api/3/field/{{fieldId}}/context/{{contextId}}/option</w:t>
      </w:r>
    </w:p>
    <w:p>
      <w:pPr>
        <w:pStyle w:val="Heading3"/>
      </w:pPr>
      <w:r>
        <w:t>Prerequisites</w:t>
      </w:r>
    </w:p>
    <w:p>
      <w:pPr>
        <w:pStyle w:val="ListBullet"/>
      </w:pPr>
      <w:r>
        <w:t>Jira user must have the Administer Jira global permission.</w:t>
      </w:r>
    </w:p>
    <w:p>
      <w:pPr>
        <w:pStyle w:val="ListBullet"/>
      </w:pPr>
      <w:r>
        <w:t>You must know the fieldId (custom field ID) and contextId (field context ID).</w:t>
      </w:r>
    </w:p>
    <w:p>
      <w:pPr>
        <w:pStyle w:val="ListBullet"/>
      </w:pPr>
      <w:r>
        <w:t>Provide your jiraCloudId (UUID). If you don’t have it, retrieve it using the Get Sites action.</w:t>
      </w:r>
    </w:p>
    <w:p>
      <w:pPr>
        <w:pStyle w:val="Heading3"/>
      </w:pPr>
      <w:r>
        <w:t>Method</w:t>
      </w:r>
    </w:p>
    <w:p>
      <w:r>
        <w:t>POST</w:t>
      </w:r>
    </w:p>
    <w:p>
      <w:pPr>
        <w:pStyle w:val="Heading3"/>
      </w:pPr>
      <w:r>
        <w:t>URL</w:t>
      </w:r>
    </w:p>
    <w:p>
      <w:r>
        <w:t>https://api.atlassian.com/ex/jira/{{jiraCloudId}}/rest/api/3/field/{{fieldId}}/context/{{contextId}}/option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options (and, for cascading select fields, cascading options) for a custom select field. Options are added to a specific context of the custom field.</w:t>
      </w:r>
    </w:p>
    <w:p>
      <w:r>
        <w:t>Constraints:</w:t>
      </w:r>
    </w:p>
    <w:p>
      <w:pPr>
        <w:pStyle w:val="ListBullet"/>
      </w:pPr>
      <w:r>
        <w:t>Max 1000 options can be created per request.</w:t>
      </w:r>
    </w:p>
    <w:p>
      <w:pPr>
        <w:pStyle w:val="ListBullet"/>
      </w:pPr>
      <w:r>
        <w:t>Each field can have a max of 10000 options.</w:t>
      </w:r>
    </w:p>
    <w:p>
      <w:pPr>
        <w:pStyle w:val="ListBullet"/>
      </w:pPr>
      <w:r>
        <w:t>This operation is for options created in Jira or via this resource (not Connect app issue field options).</w:t>
      </w:r>
    </w:p>
    <w:p>
      <w:pPr>
        <w:pStyle w:val="Heading3"/>
      </w:pPr>
      <w:r>
        <w:t>Enforcement Rules</w:t>
      </w:r>
    </w:p>
    <w:p>
      <w:pPr>
        <w:pStyle w:val="ListBullet"/>
      </w:pPr>
      <w:r>
        <w:t>The jiraCloudId path parameter must always be present (UUID). If not provided, ask the user to provide it (from Get Sites).</w:t>
      </w:r>
    </w:p>
    <w:p>
      <w:pPr>
        <w:pStyle w:val="ListBullet"/>
      </w:pPr>
      <w:r>
        <w:t>The fieldId path parameter must always be present and non-empty.</w:t>
      </w:r>
    </w:p>
    <w:p>
      <w:pPr>
        <w:pStyle w:val="ListBullet"/>
      </w:pPr>
      <w:r>
        <w:t>The contextId path parameter must always be present and non-empty.</w:t>
      </w:r>
    </w:p>
    <w:p>
      <w:pPr>
        <w:pStyle w:val="ListBullet"/>
      </w:pPr>
      <w:r>
        <w:t>Always construct the path as: /rest/api/3/field/{{fieldId}}/context/{{contextId}}/option.</w:t>
      </w:r>
    </w:p>
    <w:p>
      <w:pPr>
        <w:pStyle w:val="ListBullet"/>
      </w:pPr>
      <w:r>
        <w:t>Do not call the API with missing or empty path parameters (e.g., avoid /field//context//option).</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/rest/api/3/field/customfield_10010/context/10000/option</w:t>
        <w:br/>
        <w:t>/rest/api/3/field/10010/context/10000/option</w:t>
      </w:r>
    </w:p>
    <w:p>
      <w:pPr>
        <w:pStyle w:val="Heading3"/>
      </w:pPr>
      <w:r>
        <w:t>Invalid Examples</w:t>
      </w:r>
    </w:p>
    <w:p>
      <w:r>
        <w:rPr>
          <w:b/>
          <w:color w:val="666666"/>
          <w:sz w:val="16"/>
        </w:rPr>
        <w:t>[http]</w:t>
      </w:r>
    </w:p>
    <w:p>
      <w:pPr>
        <w:shd w:fill="F2F2F2" w:val="clear"/>
      </w:pPr>
      <w:r>
        <w:rPr>
          <w:rFonts w:ascii="Courier New" w:hAnsi="Courier New"/>
          <w:sz w:val="17"/>
        </w:rPr>
        <w:t>/rest/api/3/field//context/10000/option</w:t>
        <w:br/>
        <w:t>/rest/api/3/field/customfield_10010/context//option</w:t>
        <w:br/>
        <w:t>/rest/api/3/field/context/10000/option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List of option objects to create. Max 1000 per request.</w:t>
            </w:r>
          </w:p>
        </w:tc>
      </w:tr>
    </w:tbl>
    <w:p/>
    <w:p>
      <w:pPr>
        <w:pStyle w:val="Heading3"/>
      </w:pPr>
      <w:r>
        <w:t>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Required. The value of the custom field option.</w:t>
            </w:r>
          </w:p>
        </w:tc>
      </w:tr>
      <w:tr>
        <w:tc>
          <w:tcPr>
            <w:tcW w:type="dxa" w:w="2880"/>
          </w:tcPr>
          <w:p>
            <w:r>
              <w:t>disabled</w:t>
            </w:r>
          </w:p>
        </w:tc>
        <w:tc>
          <w:tcPr>
            <w:tcW w:type="dxa" w:w="2880"/>
          </w:tcPr>
          <w:p>
            <w:r>
              <w:t>boolean</w:t>
            </w:r>
          </w:p>
        </w:tc>
        <w:tc>
          <w:tcPr>
            <w:tcW w:type="dxa" w:w="2880"/>
          </w:tcPr>
          <w:p>
            <w:r>
              <w:t>Whether the option is disabled.</w:t>
            </w:r>
          </w:p>
        </w:tc>
      </w:tr>
      <w:tr>
        <w:tc>
          <w:tcPr>
            <w:tcW w:type="dxa" w:w="2880"/>
          </w:tcPr>
          <w:p>
            <w:r>
              <w:t>optionId</w:t>
            </w:r>
          </w:p>
        </w:tc>
        <w:tc>
          <w:tcPr>
            <w:tcW w:type="dxa" w:w="2880"/>
          </w:tcPr>
          <w:p>
            <w:r>
              <w:t>string</w:t>
            </w:r>
          </w:p>
        </w:tc>
        <w:tc>
          <w:tcPr>
            <w:tcW w:type="dxa" w:w="2880"/>
          </w:tcPr>
          <w:p>
            <w:r>
              <w:t>For cascading options, the ID of a parent option.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"options": [</w:t>
        <w:br/>
        <w:t xml:space="preserve"> {</w:t>
        <w:br/>
        <w:t xml:space="preserve"> "disabled": false,</w:t>
        <w:br/>
        <w:t xml:space="preserve"> "id": "10001",</w:t>
        <w:br/>
        <w:t xml:space="preserve"> "value": "Scranton"</w:t>
        <w:br/>
        <w:t xml:space="preserve"> },</w:t>
        <w:br/>
        <w:t xml:space="preserve"> {</w:t>
        <w:br/>
        <w:t xml:space="preserve"> "disabled": true,</w:t>
        <w:br/>
        <w:t xml:space="preserve"> "id": "10002",</w:t>
        <w:br/>
        <w:t xml:space="preserve"> "optionId": "10000",</w:t>
        <w:br/>
        <w:t xml:space="preserve"> "value": "Manhattan"</w:t>
        <w:br/>
        <w:t xml:space="preserve"> },</w:t>
        <w:br/>
        <w:t xml:space="preserve"> {</w:t>
        <w:br/>
        <w:t xml:space="preserve"> "disabled": false,</w:t>
        <w:br/>
        <w:t xml:space="preserve"> "id": "10003",</w:t>
        <w:br/>
        <w:t xml:space="preserve"> "value": "The Electric City"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custom field was not found or the context does not match the custom field."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The created custom field options.</w:t>
            </w:r>
          </w:p>
        </w:tc>
      </w:tr>
      <w:tr>
        <w:tc>
          <w:tcPr>
            <w:tcW w:type="dxa" w:w="2880"/>
          </w:tcPr>
          <w:p>
            <w:r>
              <w:t>options[].disabled</w:t>
            </w:r>
          </w:p>
        </w:tc>
        <w:tc>
          <w:tcPr>
            <w:tcW w:type="dxa" w:w="2880"/>
          </w:tcPr>
          <w:p>
            <w:r>
              <w:t>boolean</w:t>
            </w:r>
          </w:p>
        </w:tc>
        <w:tc>
          <w:tcPr>
            <w:tcW w:type="dxa" w:w="2880"/>
          </w:tcPr>
          <w:p>
            <w:r>
              <w:t>Whether the option is disabled.</w:t>
            </w:r>
          </w:p>
        </w:tc>
      </w:tr>
      <w:tr>
        <w:tc>
          <w:tcPr>
            <w:tcW w:type="dxa" w:w="2880"/>
          </w:tcPr>
          <w:p>
            <w:r>
              <w:t>options[].id</w:t>
            </w:r>
          </w:p>
        </w:tc>
        <w:tc>
          <w:tcPr>
            <w:tcW w:type="dxa" w:w="2880"/>
          </w:tcPr>
          <w:p>
            <w:r>
              <w:t>string</w:t>
            </w:r>
          </w:p>
        </w:tc>
        <w:tc>
          <w:tcPr>
            <w:tcW w:type="dxa" w:w="2880"/>
          </w:tcPr>
          <w:p>
            <w:r>
              <w:t>The ID of the custom field option.</w:t>
            </w:r>
          </w:p>
        </w:tc>
      </w:tr>
      <w:tr>
        <w:tc>
          <w:tcPr>
            <w:tcW w:type="dxa" w:w="2880"/>
          </w:tcPr>
          <w:p>
            <w:r>
              <w:t>options[].optionId</w:t>
            </w:r>
          </w:p>
        </w:tc>
        <w:tc>
          <w:tcPr>
            <w:tcW w:type="dxa" w:w="2880"/>
          </w:tcPr>
          <w:p>
            <w:r>
              <w:t>string</w:t>
            </w:r>
          </w:p>
        </w:tc>
        <w:tc>
          <w:tcPr>
            <w:tcW w:type="dxa" w:w="2880"/>
          </w:tcPr>
          <w:p>
            <w:r>
              <w:t>For cascading options, the ID of the custom field option containing the cascading option (relationship as returned by API).</w:t>
            </w:r>
          </w:p>
        </w:tc>
      </w:tr>
      <w:tr>
        <w:tc>
          <w:tcPr>
            <w:tcW w:type="dxa" w:w="2880"/>
          </w:tcPr>
          <w:p>
            <w:r>
              <w:t>options[].value</w:t>
            </w:r>
          </w:p>
        </w:tc>
        <w:tc>
          <w:tcPr>
            <w:tcW w:type="dxa" w:w="2880"/>
          </w:tcPr>
          <w:p>
            <w:r>
              <w:t>string</w:t>
            </w:r>
          </w:p>
        </w:tc>
        <w:tc>
          <w:tcPr>
            <w:tcW w:type="dxa" w:w="2880"/>
          </w:tcPr>
          <w:p>
            <w:r>
              <w:t>The value of the custom field option.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'https://api.atlassian.com/ex/jira/{{jiraCloudId}}/rest/api/3/field/{{fieldId}}/context/{{contextId}}/option' \</w:t>
        <w:br/>
        <w:t xml:space="preserve"> --header 'Accept: application/json' \</w:t>
        <w:br/>
        <w:t xml:space="preserve"> --header 'Content-Type: application/json' \</w:t>
        <w:br/>
        <w:t xml:space="preserve"> --data '{</w:t>
        <w:br/>
        <w:t xml:space="preserve"> "options": [</w:t>
        <w:br/>
        <w:t xml:space="preserve">      { "disabled": false, "value": "Scranton" },</w:t>
        <w:br/>
        <w:t xml:space="preserve">      { "disabled": true, "optionId": "10000", "value": "Manhattan" },</w:t>
        <w:br/>
        <w:t xml:space="preserve">      { "disabled": false, "value": "The Electric City" }</w:t>
        <w:br/>
        <w:t xml:space="preserve">    ]</w:t>
        <w:br/>
        <w:t xml:space="preserve">  }'</w:t>
      </w:r>
    </w:p>
    <w:p>
      <w:pPr>
        <w:pStyle w:val="Heading3"/>
      </w:pPr>
      <w:r>
        <w:t>Example Usage</w:t>
      </w:r>
    </w:p>
    <w:p>
      <w:pPr>
        <w:pStyle w:val="Heading3"/>
      </w:pPr>
      <w:r>
        <w:t>Example 1: Create a single enabled option</w:t>
      </w:r>
    </w:p>
    <w:p>
      <w:r>
        <w:rPr>
          <w:b/>
          <w:color w:val="666666"/>
          <w:sz w:val="16"/>
        </w:rPr>
        <w:t>[bash]</w:t>
      </w:r>
    </w:p>
    <w:p>
      <w:pPr>
        <w:shd w:fill="F2F2F2" w:val="clear"/>
      </w:pPr>
      <w:r>
        <w:rPr>
          <w:rFonts w:ascii="Courier New" w:hAnsi="Courier New"/>
          <w:sz w:val="17"/>
        </w:rPr>
        <w:t>curl --request POST \</w:t>
        <w:br/>
        <w:t xml:space="preserve"> --url 'https://api.atlassian.com/ex/jira/{{jiraCloudId}}/rest/api/3/field/{{fieldId}}/context/{{contextId}}/option' \</w:t>
        <w:br/>
        <w:t xml:space="preserve"> --header 'Accept: application/json' \</w:t>
        <w:br/>
        <w:t xml:space="preserve"> --header 'Content-Type: application/json' \</w:t>
        <w:br/>
        <w:t xml:space="preserve"> --data '{</w:t>
        <w:br/>
        <w:t xml:space="preserve"> "options": [</w:t>
        <w:br/>
        <w:t xml:space="preserve">      { "value": "Blue" }</w:t>
        <w:br/>
        <w:t xml:space="preserve">    ]</w:t>
        <w:br/>
        <w:t xml:space="preserve">  }'</w:t>
      </w:r>
    </w:p>
    <w:p>
      <w:pPr>
        <w:pStyle w:val="Heading3"/>
      </w:pPr>
      <w:r>
        <w:t>Example 2: Create multiple options, including a disabled one</w:t>
      </w:r>
    </w:p>
    <w:p>
      <w:r>
        <w:rPr>
          <w:b/>
          <w:color w:val="666666"/>
          <w:sz w:val="16"/>
        </w:rPr>
        <w:t>[bash]</w:t>
      </w:r>
    </w:p>
    <w:p>
      <w:pPr>
        <w:shd w:fill="F2F2F2" w:val="clear"/>
      </w:pPr>
      <w:r>
        <w:rPr>
          <w:rFonts w:ascii="Courier New" w:hAnsi="Courier New"/>
          <w:sz w:val="17"/>
        </w:rPr>
        <w:t>curl --request POST \</w:t>
        <w:br/>
        <w:t xml:space="preserve"> --url 'https://api.atlassian.com/ex/jira/{{jiraCloudId}}/rest/api/3/field/{{fieldId}}/context/{{contextId}}/option' \</w:t>
        <w:br/>
        <w:t xml:space="preserve"> --header 'Accept: application/json' \</w:t>
        <w:br/>
        <w:t xml:space="preserve"> --header 'Content-Type: application/json' \</w:t>
        <w:br/>
        <w:t xml:space="preserve"> --data '{</w:t>
        <w:br/>
        <w:t xml:space="preserve"> "options": [</w:t>
        <w:br/>
        <w:t xml:space="preserve">      { "value": "Small" },</w:t>
        <w:br/>
        <w:t xml:space="preserve">      { "disabled": true, "value": "Medium" },</w:t>
        <w:br/>
        <w:t xml:space="preserve">      { "value": "Large" }</w:t>
        <w:br/>
        <w:t xml:space="preserve">    ]</w:t>
        <w:br/>
        <w:t xml:space="preserve">  }'</w:t>
      </w:r>
    </w:p>
    <w:p>
      <w:pPr>
        <w:pStyle w:val="Heading3"/>
      </w:pPr>
      <w:r>
        <w:t>Example 3: Create a cascading option (child) under an existing parent option</w:t>
      </w:r>
    </w:p>
    <w:p>
      <w:r>
        <w:rPr>
          <w:b/>
          <w:color w:val="666666"/>
          <w:sz w:val="16"/>
        </w:rPr>
        <w:t>[bash]</w:t>
      </w:r>
    </w:p>
    <w:p>
      <w:pPr>
        <w:shd w:fill="F2F2F2" w:val="clear"/>
      </w:pPr>
      <w:r>
        <w:rPr>
          <w:rFonts w:ascii="Courier New" w:hAnsi="Courier New"/>
          <w:sz w:val="17"/>
        </w:rPr>
        <w:t>curl --request POST \</w:t>
        <w:br/>
        <w:t xml:space="preserve"> --url 'https://api.atlassian.com/ex/jira/{{jiraCloudId}}/rest/api/3/field/{{fieldId}}/context/{{contextId}}/option' \</w:t>
        <w:br/>
        <w:t xml:space="preserve"> --header 'Accept: application/json' \</w:t>
        <w:br/>
        <w:t xml:space="preserve"> --header 'Content-Type: application/json' \</w:t>
        <w:br/>
        <w:t xml:space="preserve"> --data '{</w:t>
        <w:br/>
        <w:t xml:space="preserve"> "options": [</w:t>
        <w:br/>
        <w:t xml:space="preserve">      { "optionId": "10000", "value": "Child option under parent 10000" }</w:t>
        <w:br/>
        <w:t xml:space="preserve">    ]</w:t>
        <w:br/>
        <w:t xml:space="preserve">  }'</w:t>
      </w:r>
    </w:p>
    <w:p>
      <w:pPr>
        <w:pStyle w:val="Heading3"/>
      </w:pPr>
      <w:r>
        <w:t>Behavior</w:t>
      </w:r>
    </w:p>
    <w:p>
      <w:pPr>
        <w:pStyle w:val="ListBullet"/>
      </w:pPr>
      <w:r>
        <w:t>Validates fieldId, contextId, and the request body.</w:t>
      </w:r>
    </w:p>
    <w:p>
      <w:pPr>
        <w:pStyle w:val="ListBullet"/>
      </w:pPr>
      <w:r>
        <w:t>Creates up to 1000 options in the target field context.</w:t>
      </w:r>
    </w:p>
    <w:p>
      <w:pPr>
        <w:pStyle w:val="ListBullet"/>
      </w:pPr>
      <w:r>
        <w:t>Returns the created options (including their generated id values).</w:t>
      </w:r>
    </w:p>
    <w:p>
      <w:pPr>
        <w:pStyle w:val="Heading3"/>
      </w:pPr>
      <w:r>
        <w:t>Notes</w:t>
      </w:r>
    </w:p>
    <w:p>
      <w:pPr>
        <w:pStyle w:val="ListBullet"/>
      </w:pPr>
      <w:r>
        <w:t>If you need to work with issue field select list options created for Connect apps, use the Issue custom field options (apps) operations instead.</w:t>
      </w:r>
    </w:p>
    <w:p>
      <w:pPr>
        <w:pStyle w:val="ListBullet"/>
      </w:pPr>
      <w:r>
        <w:t>The API returns optionId for cascading relationships as documented in the response schema.</w:t>
      </w:r>
    </w:p>
    <w:p>
      <w:pPr>
        <w:pStyle w:val="Heading3"/>
      </w:pPr>
      <w:r>
        <w:t>Gotchas</w:t>
      </w:r>
    </w:p>
    <w:p>
      <w:pPr>
        <w:pStyle w:val="ListBullet"/>
      </w:pPr>
      <w:r>
        <w:t>The API will return 404 if the custom field doesn’t exist or the provided context doesn’t belong to that field.</w:t>
      </w:r>
    </w:p>
    <w:p>
      <w:pPr>
        <w:pStyle w:val="ListBullet"/>
      </w:pPr>
      <w:r>
        <w:t>Large option creation requests may fail validation if you exceed the documented limits (1000 per request / 10000 per field).</w:t>
      </w:r>
    </w:p>
    <w:p>
      <w:pPr>
        <w:pStyle w:val="Heading3"/>
      </w:pPr>
      <w:r>
        <w:t>Error Handling</w:t>
      </w:r>
    </w:p>
    <w:p>
      <w:pPr>
        <w:pStyle w:val="ListBullet"/>
      </w:pPr>
      <w:r>
        <w:t>400: Request not valid (e.g., missing required fields like options[].value, invalid payload).</w:t>
      </w:r>
    </w:p>
    <w:p>
      <w:pPr>
        <w:pStyle w:val="ListBullet"/>
      </w:pPr>
      <w:r>
        <w:t>401: Missing/incorrect authentication credentials.</w:t>
      </w:r>
    </w:p>
    <w:p>
      <w:pPr>
        <w:pStyle w:val="ListBullet"/>
      </w:pPr>
      <w:r>
        <w:t>403: Authenticated user lacks Administer Jira global permission.</w:t>
      </w:r>
    </w:p>
    <w:p>
      <w:pPr>
        <w:pStyle w:val="ListBullet"/>
      </w:pPr>
      <w:r>
        <w:t>404: Custom field not found or context does not match the field.</w:t>
      </w:r>
    </w:p>
    <w:p>
      <w:r>
        <w:t>Provide your jiraCloudId (UUID) and I can also render the fully resolved URL example for your site.</w:t>
      </w:r>
    </w:p>
    <w:p>
      <w:pPr>
        <w:pStyle w:val="Heading3"/>
      </w:pPr>
      <w:r>
        <w:t>Related fieldContextOptions actions</w:t>
      </w:r>
    </w:p>
    <w:p>
      <w:pPr>
        <w:pStyle w:val="ListBullet"/>
      </w:pPr>
      <w:r>
        <w:t>[PUT] Update Custom Field Options for a Field Context — /rest/api/3/field/{{fieldId}}/context/{{contextId}}/option</w:t>
      </w:r>
    </w:p>
    <w:p>
      <w:pPr>
        <w:pStyle w:val="ListBullet"/>
      </w:pPr>
      <w:r>
        <w:t>[DELETE] Delete a Custom Field Option in a Field Context — /ex/jira/{{jiraCloudId}}/rest/api/3/field/{{fieldId}}/context/{{contextId}}/option/{{optionId}}</w:t>
      </w:r>
    </w:p>
    <w:p>
      <w:r>
        <w:br w:type="page"/>
      </w:r>
    </w:p>
    <w:p>
      <w:pPr>
        <w:pStyle w:val="Heading2"/>
      </w:pPr>
      <w:r>
        <w:t>408. [POST] Create a Jira Custom Field</w:t>
      </w:r>
    </w:p>
    <w:p>
      <w:r>
        <w:rPr>
          <w:b/>
        </w:rPr>
        <w:t xml:space="preserve">Endpoint: </w:t>
      </w:r>
      <w:r>
        <w:rPr>
          <w:rFonts w:ascii="Courier New" w:hAnsi="Courier New"/>
          <w:sz w:val="18"/>
        </w:rPr>
        <w:t>/ex/jira/{{jiraCloudId}}/rest/api/3/field</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custom field. You provide the field definition (name, type, and optionally description and searcherKey). On success, Jira returns the created field metadata.</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obtain it from the Get Sites action and then call this endpoint.</w:t>
      </w:r>
    </w:p>
    <w:p>
      <w:pPr>
        <w:pStyle w:val="ListBullet"/>
      </w:pPr>
      <w:r>
        <w:t>Always construct the request URL by placing jiraCloudId in the URL path, not in the request body.</w:t>
      </w:r>
    </w:p>
    <w:p>
      <w:pPr>
        <w:pStyle w:val="ListBullet"/>
      </w:pPr>
      <w:r>
        <w:t>When executing the action, ensure to send Path Parameters in the URL and not in the body.</w:t>
      </w:r>
    </w:p>
    <w:p>
      <w:pPr>
        <w:pStyle w:val="ListBullet"/>
      </w:pPr>
      <w:r>
        <w:t>This endpoint has no query parameters (per provided documentation). Do not move body fields into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https://api.atlassian.com/ex/jira/1a11a1a1-1a11-1a11-1a11-1a11a11a11a1/rest/api/3/field</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w:t>
        <w:br/>
        <w:t>https://api.atlassian.com/rest/api/3/field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field displayed in Jira. (Not the unique identifier.)</w:t>
            </w:r>
          </w:p>
        </w:tc>
      </w:tr>
      <w:tr>
        <w:tc>
          <w:tcPr>
            <w:tcW w:type="dxa" w:w="2880"/>
          </w:tcPr>
          <w:p>
            <w:r>
              <w:t>type</w:t>
            </w:r>
          </w:p>
        </w:tc>
        <w:tc>
          <w:tcPr>
            <w:tcW w:type="dxa" w:w="2880"/>
          </w:tcPr>
          <w:p>
            <w:r>
              <w:t>string</w:t>
            </w:r>
          </w:p>
        </w:tc>
        <w:tc>
          <w:tcPr>
            <w:tcW w:type="dxa" w:w="2880"/>
          </w:tcPr>
          <w:p>
            <w:r>
              <w:t>The type of the custom field. Use a built-in custom field type value (examples below) or a Forge custom field type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custom field displayed in Jira.</w:t>
            </w:r>
          </w:p>
        </w:tc>
      </w:tr>
      <w:tr>
        <w:tc>
          <w:tcPr>
            <w:tcW w:type="dxa" w:w="2880"/>
          </w:tcPr>
          <w:p>
            <w:r>
              <w:t>searcherKey</w:t>
            </w:r>
          </w:p>
        </w:tc>
        <w:tc>
          <w:tcPr>
            <w:tcW w:type="dxa" w:w="2880"/>
          </w:tcPr>
          <w:p>
            <w:r>
              <w:t>string</w:t>
            </w:r>
          </w:p>
        </w:tc>
        <w:tc>
          <w:tcPr>
            <w:tcW w:type="dxa" w:w="2880"/>
          </w:tcPr>
          <w:p>
            <w:r>
              <w:t>Defines how the field is searched in Jira. If omitted, the field isn’t searchable (except Forge custom fields, which set a searcher automatically). Must be valid for the chosen type.</w:t>
            </w:r>
          </w:p>
        </w:tc>
      </w:tr>
    </w:tbl>
    <w:p/>
    <w:p>
      <w:pPr>
        <w:pStyle w:val="Heading3"/>
      </w:pPr>
      <w:r>
        <w:t>Built-in type values (as provided)</w:t>
      </w:r>
    </w:p>
    <w:p>
      <w:r>
        <w:t>Use one of the following values for type:</w:t>
      </w:r>
    </w:p>
    <w:p>
      <w:pPr>
        <w:pStyle w:val="ListBullet"/>
      </w:pPr>
      <w:r>
        <w:t>com.atlassian.jira.plugin.system.customfieldtypes:cascadingselect</w:t>
      </w:r>
    </w:p>
    <w:p>
      <w:pPr>
        <w:pStyle w:val="ListBullet"/>
      </w:pPr>
      <w:r>
        <w:t>com.atlassian.jira.plugin.system.customfieldtypes:datepicker</w:t>
      </w:r>
    </w:p>
    <w:p>
      <w:pPr>
        <w:pStyle w:val="ListBullet"/>
      </w:pPr>
      <w:r>
        <w:t>com.atlassian.jira.plugin.system.customfieldtypes:datetime</w:t>
      </w:r>
    </w:p>
    <w:p>
      <w:pPr>
        <w:pStyle w:val="ListBullet"/>
      </w:pPr>
      <w:r>
        <w:t>com.atlassian.jira.plugin.system.customfieldtypes:float</w:t>
      </w:r>
    </w:p>
    <w:p>
      <w:pPr>
        <w:pStyle w:val="ListBullet"/>
      </w:pPr>
      <w:r>
        <w:t>com.atlassian.jira.plugin.system.customfieldtypes:grouppicker</w:t>
      </w:r>
    </w:p>
    <w:p>
      <w:pPr>
        <w:pStyle w:val="ListBullet"/>
      </w:pPr>
      <w:r>
        <w:t>com.atlassian.jira.plugin.system.customfieldtypes:importid</w:t>
      </w:r>
    </w:p>
    <w:p>
      <w:pPr>
        <w:pStyle w:val="ListBullet"/>
      </w:pPr>
      <w:r>
        <w:t>com.atlassian.jira.plugin.system.customfieldtypes:labels</w:t>
      </w:r>
    </w:p>
    <w:p>
      <w:pPr>
        <w:pStyle w:val="ListBullet"/>
      </w:pPr>
      <w:r>
        <w:t>com.atlassian.jira.plugin.system.customfieldtypes:multiversion</w:t>
      </w:r>
    </w:p>
    <w:p>
      <w:pPr>
        <w:pStyle w:val="ListBullet"/>
      </w:pPr>
      <w:r>
        <w:t>com.atlassian.jira.plugin.system.customfieldtypes:project</w:t>
      </w:r>
    </w:p>
    <w:p>
      <w:pPr>
        <w:pStyle w:val="ListBullet"/>
      </w:pPr>
      <w:r>
        <w:t>com.atlassian.jira.plugin.system.customfieldtypes:radiobuttons</w:t>
      </w:r>
    </w:p>
    <w:p>
      <w:pPr>
        <w:pStyle w:val="ListBullet"/>
      </w:pPr>
      <w:r>
        <w:t>com.atlassian.jira.plugin.system.customfieldtypes:readonlyfield</w:t>
      </w:r>
    </w:p>
    <w:p>
      <w:pPr>
        <w:pStyle w:val="ListBullet"/>
      </w:pPr>
      <w:r>
        <w:t>com.atlassian.jira.plugin.system.customfieldtypes:select</w:t>
      </w:r>
    </w:p>
    <w:p>
      <w:pPr>
        <w:pStyle w:val="ListBullet"/>
      </w:pPr>
      <w:r>
        <w:t>com.atlassian.jira.plugin.system.customfieldtypes:textarea</w:t>
      </w:r>
    </w:p>
    <w:p>
      <w:pPr>
        <w:pStyle w:val="ListBullet"/>
      </w:pPr>
      <w:r>
        <w:t>com.atlassian.jira.plugin.system.customfieldtypes:textfield</w:t>
      </w:r>
    </w:p>
    <w:p>
      <w:pPr>
        <w:pStyle w:val="ListBullet"/>
      </w:pPr>
      <w:r>
        <w:t>com.atlassian.jira.plugin.system.customfieldtypes:url</w:t>
      </w:r>
    </w:p>
    <w:p>
      <w:pPr>
        <w:pStyle w:val="ListBullet"/>
      </w:pPr>
      <w:r>
        <w:t>com.atlassian.jira.plugin.system.customfieldtypes:userpicker</w:t>
      </w:r>
    </w:p>
    <w:p>
      <w:pPr>
        <w:pStyle w:val="ListBullet"/>
      </w:pPr>
      <w:r>
        <w:t>com.atlassian.jira.plugin.system.customfieldtypes:version</w:t>
      </w:r>
    </w:p>
    <w:p>
      <w:r>
        <w:t>To create a field based on a Forge custom field type, use the Forge custom field type ID as type (example shown in the source text):</w:t>
      </w:r>
    </w:p>
    <w:p>
      <w:pPr>
        <w:pStyle w:val="ListBullet"/>
      </w:pPr>
      <w:r>
        <w:t>ari:cloud:ecosystem::extension/.../static/my-cf-type-key</w:t>
      </w:r>
    </w:p>
    <w:p>
      <w:pPr>
        <w:pStyle w:val="Heading3"/>
      </w:pPr>
      <w:r>
        <w:t>searcherKey compatibility notes (as provided)</w:t>
      </w:r>
    </w:p>
    <w:p>
      <w:r>
        <w:t>Examples of valid searchers by abbreviated field type (documentation provided these mappings):</w:t>
      </w:r>
    </w:p>
    <w:p>
      <w:pPr>
        <w:pStyle w:val="ListBullet"/>
      </w:pPr>
      <w:r>
        <w:t>cascadingselect → cascadingselectsearcher</w:t>
      </w:r>
    </w:p>
    <w:p>
      <w:pPr>
        <w:pStyle w:val="ListBullet"/>
      </w:pPr>
      <w:r>
        <w:t>datepicker → daterange</w:t>
      </w:r>
    </w:p>
    <w:p>
      <w:pPr>
        <w:pStyle w:val="ListBullet"/>
      </w:pPr>
      <w:r>
        <w:t>datetime → datetimerange</w:t>
      </w:r>
    </w:p>
    <w:p>
      <w:pPr>
        <w:pStyle w:val="ListBullet"/>
      </w:pPr>
      <w:r>
        <w:t>float → exactnumber or numberrange</w:t>
      </w:r>
    </w:p>
    <w:p>
      <w:pPr>
        <w:pStyle w:val="ListBullet"/>
      </w:pPr>
      <w:r>
        <w:t>grouppicker → grouppickersearcher</w:t>
      </w:r>
    </w:p>
    <w:p>
      <w:pPr>
        <w:pStyle w:val="ListBullet"/>
      </w:pPr>
      <w:r>
        <w:t>importid → exactnumber or numberrange</w:t>
      </w:r>
    </w:p>
    <w:p>
      <w:pPr>
        <w:pStyle w:val="ListBullet"/>
      </w:pPr>
      <w:r>
        <w:t>labels → labelsearcher</w:t>
      </w:r>
    </w:p>
    <w:p>
      <w:pPr>
        <w:pStyle w:val="ListBullet"/>
      </w:pPr>
      <w:r>
        <w:t>multicheckboxes → multiselectsearcher</w:t>
      </w:r>
    </w:p>
    <w:p>
      <w:pPr>
        <w:pStyle w:val="ListBullet"/>
      </w:pPr>
      <w:r>
        <w:t>multigrouppicker → multiselectsearcher</w:t>
      </w:r>
    </w:p>
    <w:p>
      <w:pPr>
        <w:pStyle w:val="ListBullet"/>
      </w:pPr>
      <w:r>
        <w:t>multiselect → multiselectsearcher</w:t>
      </w:r>
    </w:p>
    <w:p>
      <w:pPr>
        <w:pStyle w:val="ListBullet"/>
      </w:pPr>
      <w:r>
        <w:t>multiuserpicker → userpickergroupsearcher</w:t>
      </w:r>
    </w:p>
    <w:p>
      <w:pPr>
        <w:pStyle w:val="ListBullet"/>
      </w:pPr>
      <w:r>
        <w:t>multiversion → versionsearcher</w:t>
      </w:r>
    </w:p>
    <w:p>
      <w:pPr>
        <w:pStyle w:val="ListBullet"/>
      </w:pPr>
      <w:r>
        <w:t>project → projectsearcher</w:t>
      </w:r>
    </w:p>
    <w:p>
      <w:pPr>
        <w:pStyle w:val="ListBullet"/>
      </w:pPr>
      <w:r>
        <w:t>radiobuttons → multiselectsearcher</w:t>
      </w:r>
    </w:p>
    <w:p>
      <w:pPr>
        <w:pStyle w:val="ListBullet"/>
      </w:pPr>
      <w:r>
        <w:t>readonlyfield → textsearcher</w:t>
      </w:r>
    </w:p>
    <w:p>
      <w:pPr>
        <w:pStyle w:val="ListBullet"/>
      </w:pPr>
      <w:r>
        <w:t>select → multiselectsearcher</w:t>
      </w:r>
    </w:p>
    <w:p>
      <w:pPr>
        <w:pStyle w:val="ListBullet"/>
      </w:pPr>
      <w:r>
        <w:t>textarea → textsearcher</w:t>
      </w:r>
    </w:p>
    <w:p>
      <w:pPr>
        <w:pStyle w:val="ListBullet"/>
      </w:pPr>
      <w:r>
        <w:t>textfield → textsearcher</w:t>
      </w:r>
    </w:p>
    <w:p>
      <w:pPr>
        <w:pStyle w:val="ListBullet"/>
      </w:pPr>
      <w:r>
        <w:t>url → exacttextsearcher</w:t>
      </w:r>
    </w:p>
    <w:p>
      <w:pPr>
        <w:pStyle w:val="ListBullet"/>
      </w:pPr>
      <w:r>
        <w:t>userpicker → userpickergroupsearcher</w:t>
      </w:r>
    </w:p>
    <w:p>
      <w:pPr>
        <w:pStyle w:val="ListBullet"/>
      </w:pPr>
      <w:r>
        <w:t>version → versionsearcher</w:t>
      </w:r>
    </w:p>
    <w:p>
      <w:r>
        <w:t>(Full searcher keys include the prefix com.atlassian.jira.plugin.system.customfieldtypes: as shown in the request example.)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"clauseNames": [</w:t>
        <w:br/>
        <w:t xml:space="preserve"> "cf[10061]",</w:t>
        <w:br/>
        <w:t xml:space="preserve"> "New custom field"</w:t>
        <w:br/>
        <w:t xml:space="preserve"> ],</w:t>
        <w:br/>
        <w:t xml:space="preserve"> "custom": true,</w:t>
        <w:br/>
        <w:t xml:space="preserve"> "id": "customfield_10061",</w:t>
        <w:br/>
        <w:t xml:space="preserve"> "key": "customfield_10061",</w:t>
        <w:br/>
        <w:t xml:space="preserve"> "name": "New custom field",</w:t>
        <w:br/>
        <w:t xml:space="preserve"> "navigable": true,</w:t>
        <w:br/>
        <w:t xml:space="preserve"> "orderable": true,</w:t>
        <w:br/>
        <w:t xml:space="preserve"> "schema": {</w:t>
        <w:br/>
        <w:t xml:space="preserve"> "configuration": {},</w:t>
        <w:br/>
        <w:t xml:space="preserve"> "custom": "com.atlassian.jira.plugin.system.customfieldtypes:grouppicker",</w:t>
        <w:br/>
        <w:t xml:space="preserve"> "customId": 10061,</w:t>
        <w:br/>
        <w:t xml:space="preserve"> "items": "string",</w:t>
        <w:br/>
        <w:t xml:space="preserve"> "system": "string",</w:t>
        <w:br/>
        <w:t xml:space="preserve"> "type": "string"</w:t>
        <w:br/>
        <w:t xml:space="preserve"> },</w:t>
        <w:br/>
        <w:t xml:space="preserve"> "scope": {</w:t>
        <w:br/>
        <w:t xml:space="preserve"> "project": {</w:t>
        <w:br/>
        <w:t xml:space="preserve"> "avatarUrls": {</w:t>
        <w:br/>
        <w:t xml:space="preserve"> "16x16": "https://example.atlassian.net/secure/projectavatar?size=xsmall&amp;pid=10000",</w:t>
        <w:br/>
        <w:t xml:space="preserve"> "24x24": "https://example.atlassian.net/secure/projectavatar?size=small&amp;pid=10000",</w:t>
        <w:br/>
        <w:t xml:space="preserve"> "32x32": "https://example.atlassian.net/secure/projectavatar?size=medium&amp;pid=10000",</w:t>
        <w:br/>
        <w:t xml:space="preserve"> "48x48": "https://example.atlassian.net/secure/projectavatar?size=large&amp;pid=10000"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 description",</w:t>
        <w:br/>
        <w:t xml:space="preserve"> "id": "10010",</w:t>
        <w:br/>
        <w:t xml:space="preserve"> "name": "Example category",</w:t>
        <w:br/>
        <w:t xml:space="preserve"> "self": "https://example.atlassian.net/rest/api/3/projectCategory/10010"</w:t>
        <w:br/>
        <w:t xml:space="preserve"> },</w:t>
        <w:br/>
        <w:t xml:space="preserve"> "projectTypeKey": "software",</w:t>
        <w:br/>
        <w:t xml:space="preserve"> "self": "https://example.atlassian.net/rest/api/3/project/EX",</w:t>
        <w:br/>
        <w:t xml:space="preserve"> "simplified": false</w:t>
        <w:br/>
        <w:t xml:space="preserve"> },</w:t>
        <w:br/>
        <w:t xml:space="preserve"> "type": "PROJECT"</w:t>
        <w:br/>
        <w:t xml:space="preserve"> },</w:t>
        <w:br/>
        <w:t xml:space="preserve"> "searchable": true</w:t>
        <w:br/>
        <w:t>}</w:t>
      </w:r>
    </w:p>
    <w:p>
      <w:pPr>
        <w:pStyle w:val="Heading3"/>
      </w:pPr>
      <w:r>
        <w:t>Error Response (400 Bad Request)</w:t>
      </w:r>
    </w:p>
    <w:p>
      <w:r>
        <w:t>Returned if:</w:t>
      </w:r>
    </w:p>
    <w:p>
      <w:pPr>
        <w:pStyle w:val="ListBullet"/>
      </w:pPr>
      <w:r>
        <w:t>the user does not have permission to create custom fields, or</w:t>
      </w:r>
    </w:p>
    <w:p>
      <w:pPr>
        <w:pStyle w:val="ListBullet"/>
      </w:pPr>
      <w:r>
        <w:t>any request object properties have invalid or missing values.</w:t>
      </w:r>
    </w:p>
    <w:p>
      <w:r>
        <w:rPr>
          <w:b/>
          <w:color w:val="666666"/>
          <w:sz w:val="16"/>
        </w:rPr>
        <w:t>[json]</w:t>
      </w:r>
    </w:p>
    <w:p>
      <w:pPr>
        <w:shd w:fill="F2F2F2" w:val="clear"/>
      </w:pPr>
      <w:r>
        <w:rPr>
          <w:rFonts w:ascii="Courier New" w:hAnsi="Courier New"/>
          <w:sz w:val="17"/>
        </w:rPr>
        <w:t>{</w:t>
        <w:br/>
        <w:t xml:space="preserve"> "errorMessages": [</w:t>
        <w:br/>
        <w:t xml:space="preserve"> "The user does not have permission to create custom fields."</w:t>
        <w:br/>
        <w:t xml:space="preserve"> ],</w:t>
        <w:br/>
        <w:t xml:space="preserve"> "errors": {}</w:t>
        <w:br/>
        <w:t>}</w:t>
      </w:r>
    </w:p>
    <w:p>
      <w:r>
        <w:rPr>
          <w:b/>
        </w:rPr>
        <w:t>Note: Note: The scraped content did not provide an exact 400 response schema; the JSON above is a representative Jira-style error shape and may differ from your tenant’s actual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clauseNames</w:t>
            </w:r>
          </w:p>
        </w:tc>
        <w:tc>
          <w:tcPr>
            <w:tcW w:type="dxa" w:w="2880"/>
          </w:tcPr>
          <w:p>
            <w:r>
              <w:t>string[]</w:t>
            </w:r>
          </w:p>
        </w:tc>
        <w:tc>
          <w:tcPr>
            <w:tcW w:type="dxa" w:w="2880"/>
          </w:tcPr>
          <w:p>
            <w:r>
              <w:t>Names that can be used to reference the field in advanced search (JQL).</w:t>
            </w:r>
          </w:p>
        </w:tc>
      </w:tr>
      <w:tr>
        <w:tc>
          <w:tcPr>
            <w:tcW w:type="dxa" w:w="2880"/>
          </w:tcPr>
          <w:p>
            <w:r>
              <w:t>custom</w:t>
            </w:r>
          </w:p>
        </w:tc>
        <w:tc>
          <w:tcPr>
            <w:tcW w:type="dxa" w:w="2880"/>
          </w:tcPr>
          <w:p>
            <w:r>
              <w:t>boolean</w:t>
            </w:r>
          </w:p>
        </w:tc>
        <w:tc>
          <w:tcPr>
            <w:tcW w:type="dxa" w:w="2880"/>
          </w:tcPr>
          <w:p>
            <w:r>
              <w:t>Whether the field is a custom field.</w:t>
            </w:r>
          </w:p>
        </w:tc>
      </w:tr>
      <w:tr>
        <w:tc>
          <w:tcPr>
            <w:tcW w:type="dxa" w:w="2880"/>
          </w:tcPr>
          <w:p>
            <w:r>
              <w:t>id</w:t>
            </w:r>
          </w:p>
        </w:tc>
        <w:tc>
          <w:tcPr>
            <w:tcW w:type="dxa" w:w="2880"/>
          </w:tcPr>
          <w:p>
            <w:r>
              <w:t>string</w:t>
            </w:r>
          </w:p>
        </w:tc>
        <w:tc>
          <w:tcPr>
            <w:tcW w:type="dxa" w:w="2880"/>
          </w:tcPr>
          <w:p>
            <w:r>
              <w:t>The ID of the field.</w:t>
            </w:r>
          </w:p>
        </w:tc>
      </w:tr>
      <w:tr>
        <w:tc>
          <w:tcPr>
            <w:tcW w:type="dxa" w:w="2880"/>
          </w:tcPr>
          <w:p>
            <w:r>
              <w:t>key</w:t>
            </w:r>
          </w:p>
        </w:tc>
        <w:tc>
          <w:tcPr>
            <w:tcW w:type="dxa" w:w="2880"/>
          </w:tcPr>
          <w:p>
            <w:r>
              <w:t>string</w:t>
            </w:r>
          </w:p>
        </w:tc>
        <w:tc>
          <w:tcPr>
            <w:tcW w:type="dxa" w:w="2880"/>
          </w:tcPr>
          <w:p>
            <w:r>
              <w:t>The key of the field.</w:t>
            </w:r>
          </w:p>
        </w:tc>
      </w:tr>
      <w:tr>
        <w:tc>
          <w:tcPr>
            <w:tcW w:type="dxa" w:w="2880"/>
          </w:tcPr>
          <w:p>
            <w:r>
              <w:t>name</w:t>
            </w:r>
          </w:p>
        </w:tc>
        <w:tc>
          <w:tcPr>
            <w:tcW w:type="dxa" w:w="2880"/>
          </w:tcPr>
          <w:p>
            <w:r>
              <w:t>string</w:t>
            </w:r>
          </w:p>
        </w:tc>
        <w:tc>
          <w:tcPr>
            <w:tcW w:type="dxa" w:w="2880"/>
          </w:tcPr>
          <w:p>
            <w:r>
              <w:t>The name of the field.</w:t>
            </w:r>
          </w:p>
        </w:tc>
      </w:tr>
      <w:tr>
        <w:tc>
          <w:tcPr>
            <w:tcW w:type="dxa" w:w="2880"/>
          </w:tcPr>
          <w:p>
            <w:r>
              <w:t>navigable</w:t>
            </w:r>
          </w:p>
        </w:tc>
        <w:tc>
          <w:tcPr>
            <w:tcW w:type="dxa" w:w="2880"/>
          </w:tcPr>
          <w:p>
            <w:r>
              <w:t>boolean</w:t>
            </w:r>
          </w:p>
        </w:tc>
        <w:tc>
          <w:tcPr>
            <w:tcW w:type="dxa" w:w="2880"/>
          </w:tcPr>
          <w:p>
            <w:r>
              <w:t>Whether the field can be used as a column on the issue navigator.</w:t>
            </w:r>
          </w:p>
        </w:tc>
      </w:tr>
      <w:tr>
        <w:tc>
          <w:tcPr>
            <w:tcW w:type="dxa" w:w="2880"/>
          </w:tcPr>
          <w:p>
            <w:r>
              <w:t>orderable</w:t>
            </w:r>
          </w:p>
        </w:tc>
        <w:tc>
          <w:tcPr>
            <w:tcW w:type="dxa" w:w="2880"/>
          </w:tcPr>
          <w:p>
            <w:r>
              <w:t>boolean</w:t>
            </w:r>
          </w:p>
        </w:tc>
        <w:tc>
          <w:tcPr>
            <w:tcW w:type="dxa" w:w="2880"/>
          </w:tcPr>
          <w:p>
            <w:r>
              <w:t>Whether the field content can be used to order lists.</w:t>
            </w:r>
          </w:p>
        </w:tc>
      </w:tr>
      <w:tr>
        <w:tc>
          <w:tcPr>
            <w:tcW w:type="dxa" w:w="2880"/>
          </w:tcPr>
          <w:p>
            <w:r>
              <w:t>schema</w:t>
            </w:r>
          </w:p>
        </w:tc>
        <w:tc>
          <w:tcPr>
            <w:tcW w:type="dxa" w:w="2880"/>
          </w:tcPr>
          <w:p>
            <w:r>
              <w:t>object</w:t>
            </w:r>
          </w:p>
        </w:tc>
        <w:tc>
          <w:tcPr>
            <w:tcW w:type="dxa" w:w="2880"/>
          </w:tcPr>
          <w:p>
            <w:r>
              <w:t>Field schema details.</w:t>
            </w:r>
          </w:p>
        </w:tc>
      </w:tr>
      <w:tr>
        <w:tc>
          <w:tcPr>
            <w:tcW w:type="dxa" w:w="2880"/>
          </w:tcPr>
          <w:p>
            <w:r>
              <w:t>schema.configuration</w:t>
            </w:r>
          </w:p>
        </w:tc>
        <w:tc>
          <w:tcPr>
            <w:tcW w:type="dxa" w:w="2880"/>
          </w:tcPr>
          <w:p>
            <w:r>
              <w:t>object</w:t>
            </w:r>
          </w:p>
        </w:tc>
        <w:tc>
          <w:tcPr>
            <w:tcW w:type="dxa" w:w="2880"/>
          </w:tcPr>
          <w:p>
            <w:r>
              <w:t>If the field is a custom field, the configuration of the field.</w:t>
            </w:r>
          </w:p>
        </w:tc>
      </w:tr>
      <w:tr>
        <w:tc>
          <w:tcPr>
            <w:tcW w:type="dxa" w:w="2880"/>
          </w:tcPr>
          <w:p>
            <w:r>
              <w:t>schema.custom</w:t>
            </w:r>
          </w:p>
        </w:tc>
        <w:tc>
          <w:tcPr>
            <w:tcW w:type="dxa" w:w="2880"/>
          </w:tcPr>
          <w:p>
            <w:r>
              <w:t>string</w:t>
            </w:r>
          </w:p>
        </w:tc>
        <w:tc>
          <w:tcPr>
            <w:tcW w:type="dxa" w:w="2880"/>
          </w:tcPr>
          <w:p>
            <w:r>
              <w:t>If the field is a custom field, the URI/type identifier of the field.</w:t>
            </w:r>
          </w:p>
        </w:tc>
      </w:tr>
      <w:tr>
        <w:tc>
          <w:tcPr>
            <w:tcW w:type="dxa" w:w="2880"/>
          </w:tcPr>
          <w:p>
            <w:r>
              <w:t>schema.customId</w:t>
            </w:r>
          </w:p>
        </w:tc>
        <w:tc>
          <w:tcPr>
            <w:tcW w:type="dxa" w:w="2880"/>
          </w:tcPr>
          <w:p>
            <w:r>
              <w:t>integer</w:t>
            </w:r>
          </w:p>
        </w:tc>
        <w:tc>
          <w:tcPr>
            <w:tcW w:type="dxa" w:w="2880"/>
          </w:tcPr>
          <w:p>
            <w:r>
              <w:t>If the field is a custom field, the custom ID of the field.</w:t>
            </w:r>
          </w:p>
        </w:tc>
      </w:tr>
      <w:tr>
        <w:tc>
          <w:tcPr>
            <w:tcW w:type="dxa" w:w="2880"/>
          </w:tcPr>
          <w:p>
            <w:r>
              <w:t>schema.items</w:t>
            </w:r>
          </w:p>
        </w:tc>
        <w:tc>
          <w:tcPr>
            <w:tcW w:type="dxa" w:w="2880"/>
          </w:tcPr>
          <w:p>
            <w:r>
              <w:t>string</w:t>
            </w:r>
          </w:p>
        </w:tc>
        <w:tc>
          <w:tcPr>
            <w:tcW w:type="dxa" w:w="2880"/>
          </w:tcPr>
          <w:p>
            <w:r>
              <w:t>When the data type is an array, the name of the field items within the array.</w:t>
            </w:r>
          </w:p>
        </w:tc>
      </w:tr>
      <w:tr>
        <w:tc>
          <w:tcPr>
            <w:tcW w:type="dxa" w:w="2880"/>
          </w:tcPr>
          <w:p>
            <w:r>
              <w:t>schema.system</w:t>
            </w:r>
          </w:p>
        </w:tc>
        <w:tc>
          <w:tcPr>
            <w:tcW w:type="dxa" w:w="2880"/>
          </w:tcPr>
          <w:p>
            <w:r>
              <w:t>string</w:t>
            </w:r>
          </w:p>
        </w:tc>
        <w:tc>
          <w:tcPr>
            <w:tcW w:type="dxa" w:w="2880"/>
          </w:tcPr>
          <w:p>
            <w:r>
              <w:t>If the field is a system field, the name of the field.</w:t>
            </w:r>
          </w:p>
        </w:tc>
      </w:tr>
      <w:tr>
        <w:tc>
          <w:tcPr>
            <w:tcW w:type="dxa" w:w="2880"/>
          </w:tcPr>
          <w:p>
            <w:r>
              <w:t>schema.type</w:t>
            </w:r>
          </w:p>
        </w:tc>
        <w:tc>
          <w:tcPr>
            <w:tcW w:type="dxa" w:w="2880"/>
          </w:tcPr>
          <w:p>
            <w:r>
              <w:t>string</w:t>
            </w:r>
          </w:p>
        </w:tc>
        <w:tc>
          <w:tcPr>
            <w:tcW w:type="dxa" w:w="2880"/>
          </w:tcPr>
          <w:p>
            <w:r>
              <w:t>The data type of the field.</w:t>
            </w:r>
          </w:p>
        </w:tc>
      </w:tr>
      <w:tr>
        <w:tc>
          <w:tcPr>
            <w:tcW w:type="dxa" w:w="2880"/>
          </w:tcPr>
          <w:p>
            <w:r>
              <w:t>scope</w:t>
            </w:r>
          </w:p>
        </w:tc>
        <w:tc>
          <w:tcPr>
            <w:tcW w:type="dxa" w:w="2880"/>
          </w:tcPr>
          <w:p>
            <w:r>
              <w:t>object</w:t>
            </w:r>
          </w:p>
        </w:tc>
        <w:tc>
          <w:tcPr>
            <w:tcW w:type="dxa" w:w="2880"/>
          </w:tcPr>
          <w:p>
            <w:r>
              <w:t>Scope details for the field.</w:t>
            </w:r>
          </w:p>
        </w:tc>
      </w:tr>
      <w:tr>
        <w:tc>
          <w:tcPr>
            <w:tcW w:type="dxa" w:w="2880"/>
          </w:tcPr>
          <w:p>
            <w:r>
              <w:t>scope.project</w:t>
            </w:r>
          </w:p>
        </w:tc>
        <w:tc>
          <w:tcPr>
            <w:tcW w:type="dxa" w:w="2880"/>
          </w:tcPr>
          <w:p>
            <w:r>
              <w:t>object</w:t>
            </w:r>
          </w:p>
        </w:tc>
        <w:tc>
          <w:tcPr>
            <w:tcW w:type="dxa" w:w="2880"/>
          </w:tcPr>
          <w:p>
            <w:r>
              <w:t>Project details when scope type is project-scoped.</w:t>
            </w:r>
          </w:p>
        </w:tc>
      </w:tr>
      <w:tr>
        <w:tc>
          <w:tcPr>
            <w:tcW w:type="dxa" w:w="2880"/>
          </w:tcPr>
          <w:p>
            <w:r>
              <w:t>scope.project.avatarUrls.16x16</w:t>
            </w:r>
          </w:p>
        </w:tc>
        <w:tc>
          <w:tcPr>
            <w:tcW w:type="dxa" w:w="2880"/>
          </w:tcPr>
          <w:p>
            <w:r>
              <w:t>string</w:t>
            </w:r>
          </w:p>
        </w:tc>
        <w:tc>
          <w:tcPr>
            <w:tcW w:type="dxa" w:w="2880"/>
          </w:tcPr>
          <w:p>
            <w:r>
              <w:t>URL of the 16x16 avatar.</w:t>
            </w:r>
          </w:p>
        </w:tc>
      </w:tr>
      <w:tr>
        <w:tc>
          <w:tcPr>
            <w:tcW w:type="dxa" w:w="2880"/>
          </w:tcPr>
          <w:p>
            <w:r>
              <w:t>scope.project.avatarUrls.24x24</w:t>
            </w:r>
          </w:p>
        </w:tc>
        <w:tc>
          <w:tcPr>
            <w:tcW w:type="dxa" w:w="2880"/>
          </w:tcPr>
          <w:p>
            <w:r>
              <w:t>string</w:t>
            </w:r>
          </w:p>
        </w:tc>
        <w:tc>
          <w:tcPr>
            <w:tcW w:type="dxa" w:w="2880"/>
          </w:tcPr>
          <w:p>
            <w:r>
              <w:t>URL of the 24x24 avatar.</w:t>
            </w:r>
          </w:p>
        </w:tc>
      </w:tr>
      <w:tr>
        <w:tc>
          <w:tcPr>
            <w:tcW w:type="dxa" w:w="2880"/>
          </w:tcPr>
          <w:p>
            <w:r>
              <w:t>scope.project.avatarUrls.32x32</w:t>
            </w:r>
          </w:p>
        </w:tc>
        <w:tc>
          <w:tcPr>
            <w:tcW w:type="dxa" w:w="2880"/>
          </w:tcPr>
          <w:p>
            <w:r>
              <w:t>string</w:t>
            </w:r>
          </w:p>
        </w:tc>
        <w:tc>
          <w:tcPr>
            <w:tcW w:type="dxa" w:w="2880"/>
          </w:tcPr>
          <w:p>
            <w:r>
              <w:t>URL of the 32x32 avatar.</w:t>
            </w:r>
          </w:p>
        </w:tc>
      </w:tr>
      <w:tr>
        <w:tc>
          <w:tcPr>
            <w:tcW w:type="dxa" w:w="2880"/>
          </w:tcPr>
          <w:p>
            <w:r>
              <w:t>scope.project.avatarUrls.48x48</w:t>
            </w:r>
          </w:p>
        </w:tc>
        <w:tc>
          <w:tcPr>
            <w:tcW w:type="dxa" w:w="2880"/>
          </w:tcPr>
          <w:p>
            <w:r>
              <w:t>string</w:t>
            </w:r>
          </w:p>
        </w:tc>
        <w:tc>
          <w:tcPr>
            <w:tcW w:type="dxa" w:w="2880"/>
          </w:tcPr>
          <w:p>
            <w:r>
              <w:t>URL of the 48x48 avatar.</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URL of the project category.</w:t>
            </w:r>
          </w:p>
        </w:tc>
      </w:tr>
      <w:tr>
        <w:tc>
          <w:tcPr>
            <w:tcW w:type="dxa" w:w="2880"/>
          </w:tcPr>
          <w:p>
            <w:r>
              <w:t>scope.project.projectTypeKey</w:t>
            </w:r>
          </w:p>
        </w:tc>
        <w:tc>
          <w:tcPr>
            <w:tcW w:type="dxa" w:w="2880"/>
          </w:tcPr>
          <w:p>
            <w:r>
              <w:t>string</w:t>
            </w:r>
          </w:p>
        </w:tc>
        <w:tc>
          <w:tcPr>
            <w:tcW w:type="dxa" w:w="2880"/>
          </w:tcPr>
          <w:p>
            <w:r>
              <w:t>Project type key. Possible values: software, service_desk, business.</w:t>
            </w:r>
          </w:p>
        </w:tc>
      </w:tr>
      <w:tr>
        <w:tc>
          <w:tcPr>
            <w:tcW w:type="dxa" w:w="2880"/>
          </w:tcPr>
          <w:p>
            <w:r>
              <w:t>scope.project.self</w:t>
            </w:r>
          </w:p>
        </w:tc>
        <w:tc>
          <w:tcPr>
            <w:tcW w:type="dxa" w:w="2880"/>
          </w:tcPr>
          <w:p>
            <w:r>
              <w:t>string</w:t>
            </w:r>
          </w:p>
        </w:tc>
        <w:tc>
          <w:tcPr>
            <w:tcW w:type="dxa" w:w="2880"/>
          </w:tcPr>
          <w:p>
            <w:r>
              <w:t>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Possible values: PROJECT, TEMPLATE.</w:t>
            </w:r>
          </w:p>
        </w:tc>
      </w:tr>
      <w:tr>
        <w:tc>
          <w:tcPr>
            <w:tcW w:type="dxa" w:w="2880"/>
          </w:tcPr>
          <w:p>
            <w:r>
              <w:t>searchable</w:t>
            </w:r>
          </w:p>
        </w:tc>
        <w:tc>
          <w:tcPr>
            <w:tcW w:type="dxa" w:w="2880"/>
          </w:tcPr>
          <w:p>
            <w:r>
              <w:t>boolean</w:t>
            </w:r>
          </w:p>
        </w:tc>
        <w:tc>
          <w:tcPr>
            <w:tcW w:type="dxa" w:w="2880"/>
          </w:tcPr>
          <w:p>
            <w:r>
              <w:t>Whether the content of the field can be searched.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'https://api.atlassian.com/ex/jira/{{jiraCloudId}}/rest/api/3/field' \</w:t>
        <w:br/>
        <w:t xml:space="preserve"> --header 'Accept: application/json' \</w:t>
        <w:br/>
        <w:t xml:space="preserve"> --header 'Content-Type: application/json' \</w:t>
        <w:br/>
        <w:t xml:space="preserve"> --data '{</w:t>
        <w:br/>
        <w:t xml:space="preserve"> "description": "Custom field for picking groups",</w:t>
        <w:br/>
        <w:t xml:space="preserve"> "name": "New custom field",</w:t>
        <w:br/>
        <w:t xml:space="preserve"> "searcherKey": "com.atlassian.jira.plugin.system.customfieldtypes:grouppickersearcher",</w:t>
        <w:br/>
        <w:t xml:space="preserve"> "type": "com.atlassian.jira.plugin.system.customfieldtypes:grouppicker"</w:t>
        <w:br/>
        <w:t xml:space="preserve">  }'</w:t>
      </w:r>
    </w:p>
    <w:p>
      <w:pPr>
        <w:pStyle w:val="Heading3"/>
      </w:pPr>
      <w:r>
        <w:t>Example Usage</w:t>
      </w:r>
    </w:p>
    <w:p>
      <w:pPr>
        <w:pStyle w:val="Heading3"/>
      </w:pPr>
      <w:r>
        <w:t>Example 1: Create a simple text field (searchable)</w:t>
      </w:r>
    </w:p>
    <w:p>
      <w:r>
        <w:rPr>
          <w:b/>
          <w:color w:val="666666"/>
          <w:sz w:val="16"/>
        </w:rPr>
        <w:t>[bash]</w:t>
      </w:r>
    </w:p>
    <w:p>
      <w:pPr>
        <w:shd w:fill="F2F2F2" w:val="clear"/>
      </w:pPr>
      <w:r>
        <w:rPr>
          <w:rFonts w:ascii="Courier New" w:hAnsi="Courier New"/>
          <w:sz w:val="17"/>
        </w:rPr>
        <w:t>curl --request POST \</w:t>
        <w:br/>
        <w:t xml:space="preserve"> --url 'https://api.atlassian.com/ex/jira/{{jiraCloudId}}/rest/api/3/field' \</w:t>
        <w:br/>
        <w:t xml:space="preserve"> --header 'Accept: application/json' \</w:t>
        <w:br/>
        <w:t xml:space="preserve"> --header 'Content-Type: application/json' \</w:t>
        <w:br/>
        <w:t xml:space="preserve"> --data '{</w:t>
        <w:br/>
        <w:t xml:space="preserve"> "name": "Customer reference",</w:t>
        <w:br/>
        <w:t xml:space="preserve"> "type": "com.atlassian.jira.plugin.system.customfieldtypes:textfield",</w:t>
        <w:br/>
        <w:t xml:space="preserve"> "searcherKey": "com.atlassian.jira.plugin.system.customfieldtypes:textsearcher",</w:t>
        <w:br/>
        <w:t xml:space="preserve"> "description": "Customer-provided reference ID"</w:t>
        <w:br/>
        <w:t xml:space="preserve">  }'</w:t>
      </w:r>
    </w:p>
    <w:p>
      <w:pPr>
        <w:pStyle w:val="Heading3"/>
      </w:pPr>
      <w:r>
        <w:t>Example 2: Create a URL field (exact text searcher)</w:t>
      </w:r>
    </w:p>
    <w:p>
      <w:r>
        <w:rPr>
          <w:b/>
          <w:color w:val="666666"/>
          <w:sz w:val="16"/>
        </w:rPr>
        <w:t>[bash]</w:t>
      </w:r>
    </w:p>
    <w:p>
      <w:pPr>
        <w:shd w:fill="F2F2F2" w:val="clear"/>
      </w:pPr>
      <w:r>
        <w:rPr>
          <w:rFonts w:ascii="Courier New" w:hAnsi="Courier New"/>
          <w:sz w:val="17"/>
        </w:rPr>
        <w:t>curl --request POST \</w:t>
        <w:br/>
        <w:t xml:space="preserve"> --url 'https://api.atlassian.com/ex/jira/{{jiraCloudId}}/rest/api/3/field' \</w:t>
        <w:br/>
        <w:t xml:space="preserve"> --header 'Accept: application/json' \</w:t>
        <w:br/>
        <w:t xml:space="preserve"> --header 'Content-Type: application/json' \</w:t>
        <w:br/>
        <w:t xml:space="preserve"> --data '{</w:t>
        <w:br/>
        <w:t xml:space="preserve"> "name": "Runbook URL",</w:t>
        <w:br/>
        <w:t xml:space="preserve"> "type": "com.atlassian.jira.plugin.system.customfieldtypes:url",</w:t>
        <w:br/>
        <w:t xml:space="preserve"> "searcherKey": "com.atlassian.jira.plugin.system.customfieldtypes:exacttextsearcher"</w:t>
        <w:br/>
        <w:t xml:space="preserve">  }'</w:t>
      </w:r>
    </w:p>
    <w:p>
      <w:pPr>
        <w:pStyle w:val="Heading3"/>
      </w:pPr>
      <w:r>
        <w:t>Notes</w:t>
      </w:r>
    </w:p>
    <w:p>
      <w:pPr>
        <w:pStyle w:val="ListBullet"/>
      </w:pPr>
      <w:r>
        <w:t>If searcherKey is not provided, the field is not searchable (except Forge custom fields, which have a searcher set automatically).</w:t>
      </w:r>
    </w:p>
    <w:p>
      <w:pPr>
        <w:pStyle w:val="ListBullet"/>
      </w:pPr>
      <w:r>
        <w:t>name is the display name and not the unique identifier; the unique identifiers are returned in id/key.</w:t>
      </w:r>
    </w:p>
    <w:p>
      <w:r>
        <w:t>Provide your jiraCloudId (UUID) and I can substitute it into the URL examples for your site.</w:t>
      </w:r>
    </w:p>
    <w:p>
      <w:pPr>
        <w:pStyle w:val="Heading3"/>
      </w:pPr>
      <w:r>
        <w:t>Related fields actions</w:t>
      </w:r>
    </w:p>
    <w:p>
      <w:pPr>
        <w:pStyle w:val="ListBullet"/>
      </w:pPr>
      <w:r>
        <w:t>[DELETE] Delete a Jira Custom Field — /ex/jira/{{jiraCloudId}}/rest/api/3/field/{{id}}</w:t>
      </w:r>
    </w:p>
    <w:p>
      <w:pPr>
        <w:pStyle w:val="ListBullet"/>
      </w:pPr>
      <w:r>
        <w:t>[GET] Get Trashed Fields (Paginated) — /ex/jira/{{jiraCloudId}}/rest/api/3/field/search/trashed</w:t>
      </w:r>
    </w:p>
    <w:p>
      <w:pPr>
        <w:pStyle w:val="ListBullet"/>
      </w:pPr>
      <w:r>
        <w:t>[PUT] Update a Jira Custom Field — /ex/jira/{{jiraCloudId}}/rest/api/3/field/{{fieldId}}</w:t>
      </w:r>
    </w:p>
    <w:p>
      <w:pPr>
        <w:pStyle w:val="ListBullet"/>
      </w:pPr>
      <w:r>
        <w:t>[GET] Get Fields (Paginated) for Classic Jira Projects — /ex/jira/{{jiraCloudId}}/rest/api/3/field/search</w:t>
      </w:r>
    </w:p>
    <w:p>
      <w:pPr>
        <w:pStyle w:val="ListBullet"/>
      </w:pPr>
      <w:r>
        <w:t>[POST] Restore a Custom Field from Trash — /ex/jira/{{jiraCloudId}}/rest/api/3/field/{{id}}/restore</w:t>
      </w:r>
    </w:p>
    <w:p>
      <w:pPr>
        <w:pStyle w:val="ListBullet"/>
      </w:pPr>
      <w:r>
        <w:t>[POST] Move a Custom Field to Trash — /rest/api/3/field/{{id}}/trash</w:t>
      </w:r>
    </w:p>
    <w:p>
      <w:r>
        <w:br w:type="page"/>
      </w:r>
    </w:p>
    <w:p>
      <w:pPr>
        <w:pStyle w:val="Heading2"/>
      </w:pPr>
      <w:r>
        <w:t>409. [PUT] Update a Jira Field Configuration’s Items</w:t>
      </w:r>
    </w:p>
    <w:p>
      <w:r>
        <w:rPr>
          <w:b/>
        </w:rPr>
        <w:t xml:space="preserve">Endpoint: </w:t>
      </w:r>
      <w:r>
        <w:rPr>
          <w:rFonts w:ascii="Courier New" w:hAnsi="Courier New"/>
          <w:sz w:val="18"/>
        </w:rPr>
        <w:t>/ex/jira/{{jiraCloudId}}/rest/api/3/fieldconfiguration/{{id}}/fields</w:t>
      </w:r>
    </w:p>
    <w:p>
      <w:pPr>
        <w:pStyle w:val="Heading3"/>
      </w:pPr>
      <w:r>
        <w:t>Prerequisites</w:t>
      </w:r>
    </w:p>
    <w:p>
      <w:pPr>
        <w:pStyle w:val="ListBullet"/>
      </w:pPr>
      <w:r>
        <w:t>Jira user must have Administer Jira global permission.</w:t>
      </w:r>
    </w:p>
    <w:p>
      <w:pPr>
        <w:pStyle w:val="ListBullet"/>
      </w:pPr>
      <w:r>
        <w:t>This operation only updates field configurations used in company-managed (classic) projects.</w:t>
      </w:r>
    </w:p>
    <w:p>
      <w:pPr>
        <w:pStyle w:val="ListBullet"/>
      </w:pPr>
      <w:r>
        <w:t>Provide your jiraCloudId (UUID). If you don’t have it, retrieve it using the Get Sites action.</w:t>
      </w:r>
    </w:p>
    <w:p>
      <w:pPr>
        <w:pStyle w:val="Heading3"/>
      </w:pPr>
      <w:r>
        <w:t>Method</w:t>
      </w:r>
    </w:p>
    <w:p>
      <w:r>
        <w:t>PUT</w:t>
      </w:r>
    </w:p>
    <w:p>
      <w:pPr>
        <w:pStyle w:val="Heading3"/>
      </w:pPr>
      <w:r>
        <w:t>URL</w:t>
      </w:r>
    </w:p>
    <w:p>
      <w:r>
        <w:t>https://api.atlassian.com/ex/jira/{{jiraCloudId}}/rest/api/3/fieldconfiguration/{{id}}/fields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fields in a field configuration. The provided field properties override existing values. Hiding a field deletes it from the field configuration (and removes required/description/renderer values), and unhiding will not restore previous values (defaults are used instead).</w:t>
      </w:r>
    </w:p>
    <w:p>
      <w:r>
        <w:t>Deprecated: Atlassian recommends using Field schemes instead (supports field association schemes).</w:t>
      </w:r>
    </w:p>
    <w:p>
      <w:pPr>
        <w:pStyle w:val="Heading3"/>
      </w:pPr>
      <w:r>
        <w:t>Enforcement Rules</w:t>
      </w:r>
    </w:p>
    <w:p>
      <w:pPr>
        <w:pStyle w:val="ListBullet"/>
      </w:pPr>
      <w:r>
        <w:t>jiraCloudId path parameter must always be present (UUID) and must be placed in the URL, not in the body.</w:t>
      </w:r>
    </w:p>
    <w:p>
      <w:pPr>
        <w:pStyle w:val="ListBullet"/>
      </w:pPr>
      <w:r>
        <w:t>id path parameter must always be present (integer) and must be placed in the URL, not in the body.</w:t>
      </w:r>
    </w:p>
    <w:p>
      <w:pPr>
        <w:pStyle w:val="ListBullet"/>
      </w:pPr>
      <w:r>
        <w:t>Always construct the path as:</w:t>
        <w:br/>
        <w:t>/ex/jira/{{jiraCloudId}}/rest/api/3/fieldconfiguration/{{id}}/fields</w:t>
      </w:r>
    </w:p>
    <w:p>
      <w:pPr>
        <w:pStyle w:val="ListBullet"/>
      </w:pPr>
      <w:r>
        <w:t>Do not call the API with missing or empty path parameters (e.g., avoid .../ex/jira//rest/... or .../fieldconfiguration//fields).</w:t>
      </w:r>
    </w:p>
    <w:p>
      <w:pPr>
        <w:pStyle w:val="ListBullet"/>
      </w:pPr>
      <w:r>
        <w:t>When executing the action, ensure to send Path Parameters in the URL and not in the body.</w:t>
      </w:r>
    </w:p>
    <w:p>
      <w:pPr>
        <w:pStyle w:val="ListBullet"/>
      </w:pPr>
      <w:r>
        <w:t>This endpoint has no query parameters documented; send updates in the JSON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/ex/jira/1a2b3c4d-1111-2222-3333-444455556666/rest/api/3/fieldconfiguration/10000/fields</w:t>
      </w:r>
    </w:p>
    <w:p>
      <w:pPr>
        <w:pStyle w:val="Heading3"/>
      </w:pPr>
      <w:r>
        <w:t>Invalid Examples</w:t>
      </w:r>
    </w:p>
    <w:p>
      <w:r>
        <w:rPr>
          <w:b/>
          <w:color w:val="666666"/>
          <w:sz w:val="16"/>
        </w:rPr>
        <w:t>[http]</w:t>
      </w:r>
    </w:p>
    <w:p>
      <w:pPr>
        <w:shd w:fill="F2F2F2" w:val="clear"/>
      </w:pPr>
      <w:r>
        <w:rPr>
          <w:rFonts w:ascii="Courier New" w:hAnsi="Courier New"/>
          <w:sz w:val="17"/>
        </w:rPr>
        <w:t>/ex/jira//rest/api/3/fieldconfiguration/10000/fields</w:t>
        <w:br/>
        <w:t>/ex/jira/1a2b.../rest/api/3/fieldconfiguration//fields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id</w:t>
            </w:r>
          </w:p>
        </w:tc>
        <w:tc>
          <w:tcPr>
            <w:tcW w:type="dxa" w:w="2880"/>
          </w:tcPr>
          <w:p>
            <w:r>
              <w:t>integer</w:t>
            </w:r>
          </w:p>
        </w:tc>
        <w:tc>
          <w:tcPr>
            <w:tcW w:type="dxa" w:w="2880"/>
          </w:tcPr>
          <w:p>
            <w:r>
              <w:t>The ID of the field configuration.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fieldConfigurationItems</w:t>
            </w:r>
          </w:p>
        </w:tc>
        <w:tc>
          <w:tcPr>
            <w:tcW w:type="dxa" w:w="2880"/>
          </w:tcPr>
          <w:p>
            <w:r>
              <w:t>array &lt;object&gt;</w:t>
            </w:r>
          </w:p>
        </w:tc>
        <w:tc>
          <w:tcPr>
            <w:tcW w:type="dxa" w:w="2880"/>
          </w:tcPr>
          <w:p>
            <w:r>
              <w:t>Details of fields in a field configuration. Each object overrides existing values for that field.</w:t>
            </w:r>
          </w:p>
        </w:tc>
      </w:tr>
    </w:tbl>
    <w:p/>
    <w:p>
      <w:pPr>
        <w:pStyle w:val="Heading3"/>
      </w:pPr>
      <w:r>
        <w:t>fieldConfigurationItems[]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field within the field configuration (e.g., customfield_10010).</w:t>
            </w:r>
          </w:p>
        </w:tc>
      </w:tr>
      <w:tr>
        <w:tc>
          <w:tcPr>
            <w:tcW w:type="dxa" w:w="2880"/>
          </w:tcPr>
          <w:p>
            <w:r>
              <w:t>description</w:t>
            </w:r>
          </w:p>
        </w:tc>
        <w:tc>
          <w:tcPr>
            <w:tcW w:type="dxa" w:w="2880"/>
          </w:tcPr>
          <w:p>
            <w:r>
              <w:t>string</w:t>
            </w:r>
          </w:p>
        </w:tc>
        <w:tc>
          <w:tcPr>
            <w:tcW w:type="dxa" w:w="2880"/>
          </w:tcPr>
          <w:p>
            <w:r>
              <w:t>The description of the field within the field configuration.</w:t>
            </w:r>
          </w:p>
        </w:tc>
      </w:tr>
      <w:tr>
        <w:tc>
          <w:tcPr>
            <w:tcW w:type="dxa" w:w="2880"/>
          </w:tcPr>
          <w:p>
            <w:r>
              <w:t>isHidden</w:t>
            </w:r>
          </w:p>
        </w:tc>
        <w:tc>
          <w:tcPr>
            <w:tcW w:type="dxa" w:w="2880"/>
          </w:tcPr>
          <w:p>
            <w:r>
              <w:t>boolean</w:t>
            </w:r>
          </w:p>
        </w:tc>
        <w:tc>
          <w:tcPr>
            <w:tcW w:type="dxa" w:w="2880"/>
          </w:tcPr>
          <w:p>
            <w:r>
              <w:t>Whether the field is hidden in the field configuration. Note: hiding deletes the item from the configuration (other values are lost).</w:t>
            </w:r>
          </w:p>
        </w:tc>
      </w:tr>
      <w:tr>
        <w:tc>
          <w:tcPr>
            <w:tcW w:type="dxa" w:w="2880"/>
          </w:tcPr>
          <w:p>
            <w:r>
              <w:t>isRequired</w:t>
            </w:r>
          </w:p>
        </w:tc>
        <w:tc>
          <w:tcPr>
            <w:tcW w:type="dxa" w:w="2880"/>
          </w:tcPr>
          <w:p>
            <w:r>
              <w:t>boolean</w:t>
            </w:r>
          </w:p>
        </w:tc>
        <w:tc>
          <w:tcPr>
            <w:tcW w:type="dxa" w:w="2880"/>
          </w:tcPr>
          <w:p>
            <w:r>
              <w:t>Whether the field is required in the field configuration.</w:t>
            </w:r>
          </w:p>
        </w:tc>
      </w:tr>
      <w:tr>
        <w:tc>
          <w:tcPr>
            <w:tcW w:type="dxa" w:w="2880"/>
          </w:tcPr>
          <w:p>
            <w:r>
              <w:t>renderer</w:t>
            </w:r>
          </w:p>
        </w:tc>
        <w:tc>
          <w:tcPr>
            <w:tcW w:type="dxa" w:w="2880"/>
          </w:tcPr>
          <w:p>
            <w:r>
              <w:t>string</w:t>
            </w:r>
          </w:p>
        </w:tc>
        <w:tc>
          <w:tcPr>
            <w:tcW w:type="dxa" w:w="2880"/>
          </w:tcPr>
          <w:p>
            <w:r>
              <w:t>Renderer type for the field within the configuration. Can be set for text fields to text-renderer (default) or wiki-renderer. Cannot be updated for fields using autocomplete-renderer.</w:t>
            </w:r>
          </w:p>
        </w:tc>
      </w:tr>
    </w:tbl>
    <w:p/>
    <w:p>
      <w:pPr>
        <w:pStyle w:val="Heading3"/>
      </w:pPr>
      <w:r>
        <w:t>Response</w:t>
      </w:r>
    </w:p>
    <w:p>
      <w:pPr>
        <w:pStyle w:val="Heading3"/>
      </w:pPr>
      <w:r>
        <w:t>Success Response (204 No Content)</w:t>
      </w:r>
    </w:p>
    <w:p>
      <w:r>
        <w:t>Returned if the request is successful.</w:t>
      </w:r>
    </w:p>
    <w:p>
      <w:r>
        <w:rPr>
          <w:b/>
        </w:rPr>
        <w:t>Note: Response body: none (despite the documentation mentioning application/json: any, the success code is 204).</w:t>
      </w:r>
    </w:p>
    <w:p>
      <w:pPr>
        <w:pStyle w:val="Heading3"/>
      </w:pPr>
      <w:r>
        <w:t>Error Responses</w:t>
      </w:r>
    </w:p>
    <w:p>
      <w:pPr>
        <w:pStyle w:val="Heading4"/>
      </w:pPr>
      <w:r>
        <w:t>400 Bad Request</w:t>
      </w:r>
    </w:p>
    <w:p>
      <w:r>
        <w:t>Returned if the request is not valid.</w:t>
      </w:r>
    </w:p>
    <w:p>
      <w:pPr>
        <w:pStyle w:val="Heading4"/>
      </w:pPr>
      <w:r>
        <w:t>401 Unauthorized</w:t>
      </w:r>
    </w:p>
    <w:p>
      <w:r>
        <w:t>Returned if the authentication credentials are incorrect or missing.</w:t>
      </w:r>
    </w:p>
    <w:p>
      <w:pPr>
        <w:pStyle w:val="Heading4"/>
      </w:pPr>
      <w:r>
        <w:t>403 Forbidden</w:t>
      </w:r>
    </w:p>
    <w:p>
      <w:r>
        <w:t>Returned if the user does not have the necessary permission.</w:t>
      </w:r>
    </w:p>
    <w:p>
      <w:pPr>
        <w:pStyle w:val="Heading4"/>
      </w:pPr>
      <w:r>
        <w:t>404 Not Found</w:t>
      </w:r>
    </w:p>
    <w:p>
      <w:r>
        <w:t>Returned if the field configuration is not found.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'https://api.atlassian.com/ex/jira/1a2b3c4d-1111-2222-3333-444455556666/rest/api/3/fieldconfiguration/10000/fields' \</w:t>
        <w:br/>
        <w:t xml:space="preserve"> --header 'Accept: application/json' \</w:t>
        <w:br/>
        <w:t xml:space="preserve"> --header 'Content-Type: application/json' \</w:t>
        <w:br/>
        <w:t xml:space="preserve"> --data '{</w:t>
        <w:br/>
        <w:t xml:space="preserve"> "fieldConfigurationItems": [</w:t>
        <w:br/>
        <w:t xml:space="preserve">      {</w:t>
        <w:br/>
        <w:t xml:space="preserve"> "description": "The new description of this item.",</w:t>
        <w:br/>
        <w:t xml:space="preserve"> "id": "customfield_10012",</w:t>
        <w:br/>
        <w:t xml:space="preserve"> "isHidden": false</w:t>
        <w:br/>
        <w:t xml:space="preserve">      },</w:t>
        <w:br/>
        <w:t xml:space="preserve">      {</w:t>
        <w:br/>
        <w:t xml:space="preserve"> "id": "customfield_10011",</w:t>
        <w:br/>
        <w:t xml:space="preserve"> "isRequired": true</w:t>
        <w:br/>
        <w:t xml:space="preserve">      },</w:t>
        <w:br/>
        <w:t xml:space="preserve">      {</w:t>
        <w:br/>
        <w:t xml:space="preserve"> "description": "Another new description.",</w:t>
        <w:br/>
        <w:t xml:space="preserve"> "id": "customfield_10010",</w:t>
        <w:br/>
        <w:t xml:space="preserve"> "isHidden": false,</w:t>
        <w:br/>
        <w:t xml:space="preserve"> "isRequired": false,</w:t>
        <w:br/>
        <w:t xml:space="preserve"> "renderer": "wiki-renderer"</w:t>
        <w:br/>
        <w:t xml:space="preserve">      }</w:t>
        <w:br/>
        <w:t xml:space="preserve">    ]</w:t>
        <w:br/>
        <w:t xml:space="preserve">  }'</w:t>
      </w:r>
    </w:p>
    <w:p>
      <w:pPr>
        <w:pStyle w:val="Heading3"/>
      </w:pPr>
      <w:r>
        <w:t>Example Usage</w:t>
      </w:r>
    </w:p>
    <w:p>
      <w:pPr>
        <w:pStyle w:val="Heading3"/>
      </w:pPr>
      <w:r>
        <w:t>Example 1: Mark a field as required</w:t>
      </w:r>
    </w:p>
    <w:p>
      <w:r>
        <w:rPr>
          <w:b/>
          <w:color w:val="666666"/>
          <w:sz w:val="16"/>
        </w:rPr>
        <w:t>[bash]</w:t>
      </w:r>
    </w:p>
    <w:p>
      <w:pPr>
        <w:shd w:fill="F2F2F2" w:val="clear"/>
      </w:pPr>
      <w:r>
        <w:rPr>
          <w:rFonts w:ascii="Courier New" w:hAnsi="Courier New"/>
          <w:sz w:val="17"/>
        </w:rPr>
        <w:t>curl -i --request PUT \</w:t>
        <w:br/>
        <w:t xml:space="preserve"> 'https://api.atlassian.com/ex/jira/1a2b3c4d-1111-2222-3333-444455556666/rest/api/3/fieldconfiguration/10000/fields' \</w:t>
        <w:br/>
        <w:t xml:space="preserve"> --header 'Accept: application/json' \</w:t>
        <w:br/>
        <w:t xml:space="preserve"> --header 'Content-Type: application/json' \</w:t>
        <w:br/>
        <w:t xml:space="preserve"> --data '{</w:t>
        <w:br/>
        <w:t xml:space="preserve"> "fieldConfigurationItems": [</w:t>
        <w:br/>
        <w:t xml:space="preserve">      { "id": "customfield_10011", "isRequired": true }</w:t>
        <w:br/>
        <w:t xml:space="preserve">    ]</w:t>
        <w:br/>
        <w:t xml:space="preserve">  }'</w:t>
      </w:r>
    </w:p>
    <w:p>
      <w:pPr>
        <w:pStyle w:val="Heading3"/>
      </w:pPr>
      <w:r>
        <w:t>Example 2: Update description and renderer for a text field</w:t>
      </w:r>
    </w:p>
    <w:p>
      <w:r>
        <w:rPr>
          <w:b/>
          <w:color w:val="666666"/>
          <w:sz w:val="16"/>
        </w:rPr>
        <w:t>[bash]</w:t>
      </w:r>
    </w:p>
    <w:p>
      <w:pPr>
        <w:shd w:fill="F2F2F2" w:val="clear"/>
      </w:pPr>
      <w:r>
        <w:rPr>
          <w:rFonts w:ascii="Courier New" w:hAnsi="Courier New"/>
          <w:sz w:val="17"/>
        </w:rPr>
        <w:t>curl -i --request PUT \</w:t>
        <w:br/>
        <w:t xml:space="preserve"> 'https://api.atlassian.com/ex/jira/1a2b3c4d-1111-2222-3333-444455556666/rest/api/3/fieldconfiguration/10000/fields' \</w:t>
        <w:br/>
        <w:t xml:space="preserve"> --header 'Accept: application/json' \</w:t>
        <w:br/>
        <w:t xml:space="preserve"> --header 'Content-Type: application/json' \</w:t>
        <w:br/>
        <w:t xml:space="preserve"> --data '{</w:t>
        <w:br/>
        <w:t xml:space="preserve"> "fieldConfigurationItems": [</w:t>
        <w:br/>
        <w:t xml:space="preserve">      {</w:t>
        <w:br/>
        <w:t xml:space="preserve"> "id": "customfield_10010",</w:t>
        <w:br/>
        <w:t xml:space="preserve"> "description": "Another new description.",</w:t>
        <w:br/>
        <w:t xml:space="preserve"> "renderer": "wiki-renderer"</w:t>
        <w:br/>
        <w:t xml:space="preserve">      }</w:t>
        <w:br/>
        <w:t xml:space="preserve">    ]</w:t>
        <w:br/>
        <w:t xml:space="preserve">  }'</w:t>
      </w:r>
    </w:p>
    <w:p>
      <w:pPr>
        <w:pStyle w:val="Heading3"/>
      </w:pPr>
      <w:r>
        <w:t>Example 3: Hide a field (deletes it from the configuration)</w:t>
      </w:r>
    </w:p>
    <w:p>
      <w:r>
        <w:rPr>
          <w:b/>
          <w:color w:val="666666"/>
          <w:sz w:val="16"/>
        </w:rPr>
        <w:t>[bash]</w:t>
      </w:r>
    </w:p>
    <w:p>
      <w:pPr>
        <w:shd w:fill="F2F2F2" w:val="clear"/>
      </w:pPr>
      <w:r>
        <w:rPr>
          <w:rFonts w:ascii="Courier New" w:hAnsi="Courier New"/>
          <w:sz w:val="17"/>
        </w:rPr>
        <w:t>curl -i --request PUT \</w:t>
        <w:br/>
        <w:t xml:space="preserve"> 'https://api.atlassian.com/ex/jira/1a2b3c4d-1111-2222-3333-444455556666/rest/api/3/fieldconfiguration/10000/fields' \</w:t>
        <w:br/>
        <w:t xml:space="preserve"> --header 'Accept: application/json' \</w:t>
        <w:br/>
        <w:t xml:space="preserve"> --header 'Content-Type: application/json' \</w:t>
        <w:br/>
        <w:t xml:space="preserve"> --data '{</w:t>
        <w:br/>
        <w:t xml:space="preserve"> "fieldConfigurationItems": [</w:t>
        <w:br/>
        <w:t xml:space="preserve">      { "id": "customfield_10012", "isHidden": true }</w:t>
        <w:br/>
        <w:t xml:space="preserve">    ]</w:t>
        <w:br/>
        <w:t xml:space="preserve">  }'</w:t>
      </w:r>
    </w:p>
    <w:p>
      <w:pPr>
        <w:pStyle w:val="Heading3"/>
      </w:pPr>
      <w:r>
        <w:t>Behavior</w:t>
      </w:r>
    </w:p>
    <w:p>
      <w:pPr>
        <w:pStyle w:val="ListBullet"/>
      </w:pPr>
      <w:r>
        <w:t>Validates the request body includes fieldConfigurationItems and that each item has an id.</w:t>
      </w:r>
    </w:p>
    <w:p>
      <w:pPr>
        <w:pStyle w:val="ListBullet"/>
      </w:pPr>
      <w:r>
        <w:t>Applies provided properties for each field item, overriding existing values.</w:t>
      </w:r>
    </w:p>
    <w:p>
      <w:pPr>
        <w:pStyle w:val="ListBullet"/>
      </w:pPr>
      <w:r>
        <w:t>If isHidden is set to true, the field is removed from the configuration and other properties are deleted.</w:t>
      </w:r>
    </w:p>
    <w:p>
      <w:pPr>
        <w:pStyle w:val="ListBullet"/>
      </w:pPr>
      <w:r>
        <w:t>Returns 204 No Content on success.</w:t>
      </w:r>
    </w:p>
    <w:p>
      <w:pPr>
        <w:pStyle w:val="Heading3"/>
      </w:pPr>
      <w:r>
        <w:t>Notes</w:t>
      </w:r>
    </w:p>
    <w:p>
      <w:pPr>
        <w:pStyle w:val="ListBullet"/>
      </w:pPr>
      <w:r>
        <w:t xml:space="preserve">Renderer updates: </w:t>
        <w:br/>
        <w:br/>
        <w:t>Allowed values mentioned: text-renderer, wiki-renderer</w:t>
        <w:br/>
        <w:t>Renderer cannot be updated for fields using autocomplete-renderer.</w:t>
      </w:r>
    </w:p>
    <w:p>
      <w:pPr>
        <w:pStyle w:val="ListBullet"/>
      </w:pPr>
      <w:r>
        <w:t>This endpoint is deprecated in favor of Field schemes.</w:t>
      </w:r>
    </w:p>
    <w:p>
      <w:pPr>
        <w:pStyle w:val="Heading3"/>
      </w:pPr>
      <w:r>
        <w:t>Gotchas</w:t>
      </w:r>
    </w:p>
    <w:p>
      <w:pPr>
        <w:pStyle w:val="ListBullet"/>
      </w:pPr>
      <w:r>
        <w:t>Hide/unhide is destructive: hiding deletes the field configuration item; unhiding later will not restore previous description/required/renderer values (defaults will apply).</w:t>
      </w:r>
    </w:p>
    <w:p>
      <w:pPr>
        <w:pStyle w:val="ListBullet"/>
      </w:pPr>
      <w:r>
        <w:t>This operation is limited to field configurations used in company-managed (classic) projects.</w:t>
      </w:r>
    </w:p>
    <w:p>
      <w:pPr>
        <w:pStyle w:val="Heading3"/>
      </w:pPr>
      <w:r>
        <w:t>Error Handling</w:t>
      </w:r>
    </w:p>
    <w:p>
      <w:pPr>
        <w:pStyle w:val="ListBullet"/>
      </w:pPr>
      <w:r>
        <w:t>400: Invalid payload (e.g., missing required fields such as fieldConfigurationItems or item id).</w:t>
      </w:r>
    </w:p>
    <w:p>
      <w:pPr>
        <w:pStyle w:val="ListBullet"/>
      </w:pPr>
      <w:r>
        <w:t>401: Missing/incorrect authentication credentials.</w:t>
      </w:r>
    </w:p>
    <w:p>
      <w:pPr>
        <w:pStyle w:val="ListBullet"/>
      </w:pPr>
      <w:r>
        <w:t>403: Caller lacks Administer Jira global permission.</w:t>
      </w:r>
    </w:p>
    <w:p>
      <w:pPr>
        <w:pStyle w:val="ListBullet"/>
      </w:pPr>
      <w:r>
        <w:t>404: Field configuration id not found.</w:t>
      </w:r>
    </w:p>
    <w:p>
      <w:r>
        <w:t>If you paste your jiraCloudId (UUID), I can also provide the fully-resolved URL for your site.</w:t>
      </w:r>
    </w:p>
    <w:p>
      <w:r>
        <w:br w:type="page"/>
      </w:r>
    </w:p>
    <w:p>
      <w:pPr>
        <w:pStyle w:val="Heading2"/>
      </w:pPr>
      <w:r>
        <w:t>410. [GET] Get Notification Scheme Project Mappings (Paginated)</w:t>
      </w:r>
    </w:p>
    <w:p>
      <w:r>
        <w:rPr>
          <w:b/>
        </w:rPr>
        <w:t xml:space="preserve">Endpoint: </w:t>
      </w:r>
      <w:r>
        <w:rPr>
          <w:rFonts w:ascii="Courier New" w:hAnsi="Courier New"/>
          <w:sz w:val="18"/>
        </w:rPr>
        <w:t>/ex/jira/{{jiraCloudId}}/rest/api/3/notificationscheme/project</w:t>
      </w:r>
    </w:p>
    <w:p>
      <w:pPr>
        <w:pStyle w:val="Heading3"/>
      </w:pPr>
      <w:r>
        <w:t>Get Notification Scheme Project Mappings (Paginated) for a Jira Cloud Site</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https://api.atlassian.com/ex/jira/{{jiraCloudId}}/rest/api/3/notificationscheme/project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mapping of projects that have a notification scheme assigned. You can filter by one or more notification scheme IDs and/or project IDs. If no filters are provided, all mappings are returned. Only company-managed (classic) projects are supported. Results are ordered by projectId.</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I cannot construct a valid request URL—please provide it (you can obtain it from the Get Sites action).</w:t>
      </w:r>
    </w:p>
    <w:p>
      <w:pPr>
        <w:pStyle w:val="ListBullet"/>
      </w:pPr>
      <w:r>
        <w:t xml:space="preserve">Always construct the base path using the site scope: </w:t>
        <w:br/>
        <w:br/>
        <w:t>/ex/jira/{{jiraCloudId}}/rest/api/3/notificationscheme/project</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/ex/jira/2b9d1c2e-1234-4abc-9def-1234567890ab/rest/api/3/notificationscheme/project</w:t>
        <w:br/>
        <w:t>/ex/jira/2b9d1c2e-1234-4abc-9def-1234567890ab/rest/api/3/notificationscheme/project?startAt=0&amp;maxResults=50</w:t>
      </w:r>
    </w:p>
    <w:p>
      <w:pPr>
        <w:pStyle w:val="Heading3"/>
      </w:pPr>
      <w:r>
        <w:t>Invalid Examples</w:t>
      </w:r>
    </w:p>
    <w:p>
      <w:r>
        <w:rPr>
          <w:b/>
          <w:color w:val="666666"/>
          <w:sz w:val="16"/>
        </w:rPr>
        <w:t>[http]</w:t>
      </w:r>
    </w:p>
    <w:p>
      <w:pPr>
        <w:shd w:fill="F2F2F2" w:val="clear"/>
      </w:pPr>
      <w:r>
        <w:rPr>
          <w:rFonts w:ascii="Courier New" w:hAnsi="Courier New"/>
          <w:sz w:val="17"/>
        </w:rPr>
        <w:t>/ex/jira//rest/api/3/notificationscheme/project</w:t>
        <w:br/>
        <w:t>/ex/jira/rest/api/3/notificationscheme/project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w:t>
            </w:r>
          </w:p>
        </w:tc>
        <w:tc>
          <w:tcPr>
            <w:tcW w:type="dxa" w:w="2880"/>
          </w:tcPr>
          <w:p>
            <w:r>
              <w:t>Required. Jira Cloud site identifier (UUID).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notificationSchemeId</w:t>
            </w:r>
          </w:p>
        </w:tc>
        <w:tc>
          <w:tcPr>
            <w:tcW w:type="dxa" w:w="2880"/>
          </w:tcPr>
          <w:p>
            <w:r>
              <w:t>string[]</w:t>
            </w:r>
          </w:p>
        </w:tc>
        <w:tc>
          <w:tcPr>
            <w:tcW w:type="dxa" w:w="2880"/>
          </w:tcPr>
          <w:p>
            <w:r>
              <w:t>List of notification scheme IDs to filter by.</w:t>
            </w:r>
          </w:p>
        </w:tc>
      </w:tr>
      <w:tr>
        <w:tc>
          <w:tcPr>
            <w:tcW w:type="dxa" w:w="2880"/>
          </w:tcPr>
          <w:p>
            <w:r>
              <w:t>projectId</w:t>
            </w:r>
          </w:p>
        </w:tc>
        <w:tc>
          <w:tcPr>
            <w:tcW w:type="dxa" w:w="2880"/>
          </w:tcPr>
          <w:p>
            <w:r>
              <w:t>string[]</w:t>
            </w:r>
          </w:p>
        </w:tc>
        <w:tc>
          <w:tcPr>
            <w:tcW w:type="dxa" w:w="2880"/>
          </w:tcPr>
          <w:p>
            <w:r>
              <w:t>List of project IDs to filter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"https://api.atlassian.com/ex/jira/2b9d1c2e-1234-4abc-9def-1234567890ab/rest/api/3/notificationscheme/project?startAt=50&amp;maxResults=50",</w:t>
        <w:br/>
        <w:t xml:space="preserve"> "self": "https://api.atlassian.com/ex/jira/2b9d1c2e-1234-4abc-9def-1234567890ab/rest/api/3/notificationscheme/project?startAt=0&amp;maxResults=50",</w:t>
        <w:br/>
        <w:t xml:space="preserve"> "startAt": 0,</w:t>
        <w:br/>
        <w:t xml:space="preserve"> "total": 120,</w:t>
        <w:br/>
        <w:t xml:space="preserve"> "values": [</w:t>
        <w:br/>
        <w:t xml:space="preserve"> {</w:t>
        <w:br/>
        <w:t xml:space="preserve"> "notificationSchemeId": "10001",</w:t>
        <w:br/>
        <w:t xml:space="preserve"> "projectId": "10000"</w:t>
        <w:br/>
        <w:t xml:space="preserve"> }</w:t>
        <w:br/>
        <w:t xml:space="preserve"> ]</w:t>
        <w:br/>
        <w:t>}</w:t>
      </w:r>
    </w:p>
    <w:p>
      <w:pPr>
        <w:pStyle w:val="Heading3"/>
      </w:pPr>
      <w:r>
        <w:t>Error Response (400 Bad Request)</w:t>
      </w:r>
    </w:p>
    <w:p>
      <w:r>
        <w:t>Returned if search criteria are invalid (for example, strings vs numbers for projectId, notificationSchemeId, startAt, and maxResult).</w:t>
      </w:r>
    </w:p>
    <w:p>
      <w:r>
        <w:rPr>
          <w:b/>
          <w:color w:val="666666"/>
          <w:sz w:val="16"/>
        </w:rPr>
        <w:t>[json]</w:t>
      </w:r>
    </w:p>
    <w:p>
      <w:pPr>
        <w:shd w:fill="F2F2F2" w:val="clear"/>
      </w:pPr>
      <w:r>
        <w:rPr>
          <w:rFonts w:ascii="Courier New" w:hAnsi="Courier New"/>
          <w:sz w:val="17"/>
        </w:rPr>
        <w:t>{</w:t>
        <w:br/>
        <w:t xml:space="preserve"> "errorMessages": [</w:t>
        <w:br/>
        <w:t xml:space="preserve"> "Invalid value for startAt"</w:t>
        <w:br/>
        <w:t xml:space="preserve"> ],</w:t>
        <w:br/>
        <w:t xml:space="preserve"> "errors": {</w:t>
        <w:br/>
        <w:t xml:space="preserve"> "startAt": "startAt must be a number"</w:t>
        <w:br/>
        <w:t xml:space="preserve"> },</w:t>
        <w:br/>
        <w:t xml:space="preserve"> "status":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w:t>
        <w:br/>
        <w:t xml:space="preserve"> ],</w:t>
        <w:br/>
        <w:t xml:space="preserve"> "errors":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w:t>
            </w:r>
          </w:p>
        </w:tc>
      </w:tr>
      <w:tr>
        <w:tc>
          <w:tcPr>
            <w:tcW w:type="dxa" w:w="2880"/>
          </w:tcPr>
          <w:p>
            <w:r>
              <w:t>values[].notificationSchemeId</w:t>
            </w:r>
          </w:p>
        </w:tc>
        <w:tc>
          <w:tcPr>
            <w:tcW w:type="dxa" w:w="2880"/>
          </w:tcPr>
          <w:p>
            <w:r>
              <w:t>string</w:t>
            </w:r>
          </w:p>
        </w:tc>
        <w:tc>
          <w:tcPr>
            <w:tcW w:type="dxa" w:w="2880"/>
          </w:tcPr>
          <w:p>
            <w:r>
              <w:t>Notification scheme ID.</w:t>
            </w:r>
          </w:p>
        </w:tc>
      </w:tr>
      <w:tr>
        <w:tc>
          <w:tcPr>
            <w:tcW w:type="dxa" w:w="2880"/>
          </w:tcPr>
          <w:p>
            <w:r>
              <w:t>values[].projectId</w:t>
            </w:r>
          </w:p>
        </w:tc>
        <w:tc>
          <w:tcPr>
            <w:tcW w:type="dxa" w:w="2880"/>
          </w:tcPr>
          <w:p>
            <w:r>
              <w:t>string</w:t>
            </w:r>
          </w:p>
        </w:tc>
        <w:tc>
          <w:tcPr>
            <w:tcW w:type="dxa" w:w="2880"/>
          </w:tcPr>
          <w:p>
            <w:r>
              <w:t>Project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'https://api.atlassian.com/ex/jira/{{jiraCloudId}}/rest/api/3/notificationscheme/project?startAt=0&amp;maxResults=50' \</w:t>
        <w:br/>
        <w:t xml:space="preserve"> --header 'Accept: application/json'</w:t>
      </w:r>
    </w:p>
    <w:p>
      <w:pPr>
        <w:pStyle w:val="Heading3"/>
      </w:pPr>
      <w:r>
        <w:t>Example Usage</w:t>
      </w:r>
    </w:p>
    <w:p>
      <w:pPr>
        <w:pStyle w:val="Heading3"/>
      </w:pPr>
      <w:r>
        <w:t>Example 1: List all mappings (first page)</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'https://api.atlassian.com/ex/jira/{{jiraCloudId}}/rest/api/3/notificationscheme/project' \</w:t>
        <w:br/>
        <w:t xml:space="preserve"> --header 'Accept: application/json'</w:t>
      </w:r>
    </w:p>
    <w:p>
      <w:pPr>
        <w:pStyle w:val="Heading3"/>
      </w:pPr>
      <w:r>
        <w:t>Example 2: Filter by notification scheme IDs</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'https://api.atlassian.com/ex/jira/{{jiraCloudId}}/rest/api/3/notificationscheme/project?notificationSchemeId=10001&amp;notificationSchemeId=10002' \</w:t>
        <w:br/>
        <w:t xml:space="preserve"> --header 'Accept: application/json'</w:t>
      </w:r>
    </w:p>
    <w:p>
      <w:pPr>
        <w:pStyle w:val="Heading3"/>
      </w:pPr>
      <w:r>
        <w:t>Example 3: Filter by project IDs with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'https://api.atlassian.com/ex/jira/{{jiraCloudId}}/rest/api/3/notificationscheme/project?projectId=10000&amp;projectId=10010&amp;startAt=0&amp;maxResults=25' \</w:t>
        <w:br/>
        <w:t xml:space="preserve"> --header 'Accept: application/json'</w:t>
      </w:r>
    </w:p>
    <w:p>
      <w:pPr>
        <w:pStyle w:val="Heading3"/>
      </w:pPr>
      <w:r>
        <w:t>Notes</w:t>
      </w:r>
    </w:p>
    <w:p>
      <w:pPr>
        <w:pStyle w:val="ListBullet"/>
      </w:pPr>
      <w:r>
        <w:t>If you don’t provide any filters (notificationSchemeId, projectId), the endpoint returns all mappings.</w:t>
      </w:r>
    </w:p>
    <w:p>
      <w:pPr>
        <w:pStyle w:val="ListBullet"/>
      </w:pPr>
      <w:r>
        <w:t>Only company-managed (classic) projects are supported.</w:t>
      </w:r>
    </w:p>
    <w:p>
      <w:pPr>
        <w:pStyle w:val="ListBullet"/>
      </w:pPr>
      <w:r>
        <w:t>Results are ordered by projectId.</w:t>
      </w:r>
    </w:p>
    <w:p>
      <w:pPr>
        <w:pStyle w:val="Heading3"/>
      </w:pPr>
      <w:r>
        <w:t>Error Handling</w:t>
      </w:r>
    </w:p>
    <w:p>
      <w:pPr>
        <w:pStyle w:val="ListBullet"/>
      </w:pPr>
      <w:r>
        <w:t>400 Bad Request: Invalid search criteria (for example, incorrect types for projectId, notificationSchemeId, startAt, maxResult).</w:t>
      </w:r>
    </w:p>
    <w:p>
      <w:pPr>
        <w:pStyle w:val="ListBullet"/>
      </w:pPr>
      <w:r>
        <w:t>401 Unauthorized: Missing or incorrect authentication credentials.</w:t>
      </w:r>
    </w:p>
    <w:p>
      <w:r>
        <w:t>Please provide your jiraCloudId (UUID) so the request URL can be fully resolved.</w:t>
      </w:r>
    </w:p>
    <w:p>
      <w:r>
        <w:br w:type="page"/>
      </w:r>
    </w:p>
    <w:p>
      <w:pPr>
        <w:pStyle w:val="Heading2"/>
      </w:pPr>
      <w:r>
        <w:t>411. [POST] Create an Issue Priority</w:t>
      </w:r>
    </w:p>
    <w:p>
      <w:r>
        <w:rPr>
          <w:b/>
        </w:rPr>
        <w:t xml:space="preserve">Endpoint: </w:t>
      </w:r>
      <w:r>
        <w:rPr>
          <w:rFonts w:ascii="Courier New" w:hAnsi="Courier New"/>
          <w:sz w:val="18"/>
        </w:rPr>
        <w:t>/ex/jira/{{jiraCloudId}}/rest/api/3/priority</w:t>
      </w:r>
    </w:p>
    <w:p>
      <w:pPr>
        <w:pStyle w:val="Heading3"/>
      </w:pPr>
      <w:r>
        <w:t>Create an Issue Priority (Jira Cloud)</w:t>
      </w:r>
    </w:p>
    <w:p>
      <w:pPr>
        <w:pStyle w:val="Heading3"/>
      </w:pPr>
      <w:r>
        <w:t>Prerequisites</w:t>
      </w:r>
    </w:p>
    <w:p>
      <w:pPr>
        <w:pStyle w:val="ListBullet"/>
      </w:pPr>
      <w:r>
        <w:t>You must have the Administer Jira global permission.</w:t>
      </w:r>
    </w:p>
    <w:p>
      <w:pPr>
        <w:pStyle w:val="Heading3"/>
      </w:pPr>
      <w:r>
        <w:t>Method</w:t>
      </w:r>
    </w:p>
    <w:p>
      <w:r>
        <w:t>POST</w:t>
      </w:r>
    </w:p>
    <w:p>
      <w:pPr>
        <w:pStyle w:val="Heading3"/>
      </w:pPr>
      <w:r>
        <w:t>URL</w:t>
      </w:r>
    </w:p>
    <w:p>
      <w:r>
        <w:t>https://api.atlassian.com/ex/jira/{{jiraCloudId}}/rest/api/3/priority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issue priority in Jira. The request must include a unique priority name and a status color; it must also specify either an iconUrl or an avatarId (but not both). The iconUrl field is deprecated and will be sunset on 16 Mar 2025.</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w:t>
      </w:r>
    </w:p>
    <w:p>
      <w:pPr>
        <w:pStyle w:val="ListBullet"/>
      </w:pPr>
      <w:r>
        <w:t>Always construct the path as /ex/jira/{{jiraCloudId}}/rest/api/3/priority, where {{jiraCloudId}} is a non-empty UUID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/ex/jira/2ec8ce3c-3b1f-4e5a-a0c6-2f0c9f8a1234/rest/api/3/priority</w:t>
      </w:r>
    </w:p>
    <w:p>
      <w:pPr>
        <w:pStyle w:val="Heading3"/>
      </w:pPr>
      <w:r>
        <w:t>Invalid Examples</w:t>
      </w:r>
    </w:p>
    <w:p>
      <w:r>
        <w:rPr>
          <w:b/>
          <w:color w:val="666666"/>
          <w:sz w:val="16"/>
        </w:rPr>
        <w:t>[http]</w:t>
      </w:r>
    </w:p>
    <w:p>
      <w:pPr>
        <w:shd w:fill="F2F2F2" w:val="clear"/>
      </w:pPr>
      <w:r>
        <w:rPr>
          <w:rFonts w:ascii="Courier New" w:hAnsi="Courier New"/>
          <w:sz w:val="17"/>
        </w:rPr>
        <w:t>/ex/jira//rest/api/3/priority</w:t>
        <w:br/>
        <w:t>/ex/jira/rest/api/3/priority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gateway URL.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priority. Must be unique. Max length: 60.</w:t>
            </w:r>
          </w:p>
        </w:tc>
      </w:tr>
      <w:tr>
        <w:tc>
          <w:tcPr>
            <w:tcW w:type="dxa" w:w="2880"/>
          </w:tcPr>
          <w:p>
            <w:r>
              <w:t>statusColor</w:t>
            </w:r>
          </w:p>
        </w:tc>
        <w:tc>
          <w:tcPr>
            <w:tcW w:type="dxa" w:w="2880"/>
          </w:tcPr>
          <w:p>
            <w:r>
              <w:t>string</w:t>
            </w:r>
          </w:p>
        </w:tc>
        <w:tc>
          <w:tcPr>
            <w:tcW w:type="dxa" w:w="2880"/>
          </w:tcPr>
          <w:p>
            <w:r>
              <w:t>The status color of the priority in 3-digit or 6-digit hexadecimal format (for example #ABC or #ABCDEF).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priority. Max length: 255.</w:t>
            </w:r>
          </w:p>
        </w:tc>
      </w:tr>
      <w:tr>
        <w:tc>
          <w:tcPr>
            <w:tcW w:type="dxa" w:w="2880"/>
          </w:tcPr>
          <w:p>
            <w:r>
              <w:t>iconUrl</w:t>
            </w:r>
          </w:p>
        </w:tc>
        <w:tc>
          <w:tcPr>
            <w:tcW w:type="dxa" w:w="2880"/>
          </w:tcPr>
          <w:p>
            <w:r>
              <w:t>string</w:t>
            </w:r>
          </w:p>
        </w:tc>
        <w:tc>
          <w:tcPr>
            <w:tcW w:type="dxa" w:w="2880"/>
          </w:tcPr>
          <w:p>
            <w:r>
              <w:t>Deprecated (sunset 16 Mar 2025). The URL of an icon for the priority. Max length: 255. Accepted protocols: HTTP/HTTPS. Built-in icons may be used (for example /images/icons/priorities/major.png). Either iconUrl or avatarId must be defined, but not both.</w:t>
            </w:r>
          </w:p>
        </w:tc>
      </w:tr>
      <w:tr>
        <w:tc>
          <w:tcPr>
            <w:tcW w:type="dxa" w:w="2880"/>
          </w:tcPr>
          <w:p>
            <w:r>
              <w:t>avatarId</w:t>
            </w:r>
          </w:p>
        </w:tc>
        <w:tc>
          <w:tcPr>
            <w:tcW w:type="dxa" w:w="2880"/>
          </w:tcPr>
          <w:p>
            <w:r>
              <w:t>integer | null</w:t>
            </w:r>
          </w:p>
        </w:tc>
        <w:tc>
          <w:tcPr>
            <w:tcW w:type="dxa" w:w="2880"/>
          </w:tcPr>
          <w:p>
            <w:r>
              <w:t>The ID for the avatar for the priority. Nullable. Either avatarId or iconUrl must be defined, but not both. This will become mandatory once iconUrl is deprecated.</w:t>
            </w:r>
          </w:p>
        </w:tc>
      </w:tr>
      <w:tr>
        <w:tc>
          <w:tcPr>
            <w:tcW w:type="dxa" w:w="2880"/>
          </w:tcPr>
          <w:p>
            <w:r>
              <w:t>additionalProperties</w:t>
            </w:r>
          </w:p>
        </w:tc>
        <w:tc>
          <w:tcPr>
            <w:tcW w:type="dxa" w:w="2880"/>
          </w:tcPr>
          <w:p>
            <w:r>
              <w:t>any</w:t>
            </w:r>
          </w:p>
        </w:tc>
        <w:tc>
          <w:tcPr>
            <w:tcW w:type="dxa" w:w="2880"/>
          </w:tcPr>
          <w:p>
            <w:r>
              <w:t>Additional fields may be accepted by the API. (Documented as additionalProperties.)</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"description": "My priority description",</w:t>
        <w:br/>
        <w:t xml:space="preserve"> "iconUrl": "/images/icons/priorities/major.png",</w:t>
        <w:br/>
        <w:t xml:space="preserve"> "name": "My new priority",</w:t>
        <w:br/>
        <w:t xml:space="preserve"> "statusColor": "#ABCDEF"</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"10001"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issue priority.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'https://api.atlassian.com/ex/jira/2ec8ce3c-3b1f-4e5a-a0c6-2f0c9f8a1234/rest/api/3/priority' \</w:t>
        <w:br/>
        <w:t xml:space="preserve"> --header 'Accept: application/json' \</w:t>
        <w:br/>
        <w:t xml:space="preserve"> --header 'Content-Type: application/json' \</w:t>
        <w:br/>
        <w:t xml:space="preserve"> --data '{</w:t>
        <w:br/>
        <w:t xml:space="preserve"> "description": "My priority description",</w:t>
        <w:br/>
        <w:t xml:space="preserve"> "iconUrl": "/images/icons/priorities/major.png",</w:t>
        <w:br/>
        <w:t xml:space="preserve"> "name": "My new priority",</w:t>
        <w:br/>
        <w:t xml:space="preserve"> "statusColor": "#ABCDEF"</w:t>
        <w:br/>
        <w:t xml:space="preserve">  }'</w:t>
      </w:r>
    </w:p>
    <w:p>
      <w:pPr>
        <w:pStyle w:val="Heading3"/>
      </w:pPr>
      <w:r>
        <w:t>Example Usage</w:t>
      </w:r>
    </w:p>
    <w:p>
      <w:pPr>
        <w:pStyle w:val="Heading3"/>
      </w:pPr>
      <w:r>
        <w:t>Example 1: Create a priority using a built-in icon URL (deprecated)</w:t>
      </w:r>
    </w:p>
    <w:p>
      <w:r>
        <w:rPr>
          <w:b/>
          <w:color w:val="666666"/>
          <w:sz w:val="16"/>
        </w:rPr>
        <w:t>[bash]</w:t>
      </w:r>
    </w:p>
    <w:p>
      <w:pPr>
        <w:shd w:fill="F2F2F2" w:val="clear"/>
      </w:pPr>
      <w:r>
        <w:rPr>
          <w:rFonts w:ascii="Courier New" w:hAnsi="Courier New"/>
          <w:sz w:val="17"/>
        </w:rPr>
        <w:t>curl --request POST \</w:t>
        <w:br/>
        <w:t xml:space="preserve"> --url 'https://api.atlassian.com/ex/jira/2ec8ce3c-3b1f-4e5a-a0c6-2f0c9f8a1234/rest/api/3/priority' \</w:t>
        <w:br/>
        <w:t xml:space="preserve"> --header 'Accept: application/json' \</w:t>
        <w:br/>
        <w:t xml:space="preserve"> --header 'Content-Type: application/json' \</w:t>
        <w:br/>
        <w:t xml:space="preserve"> --data '{</w:t>
        <w:br/>
        <w:t xml:space="preserve"> "name": "Customer Escalation",</w:t>
        <w:br/>
        <w:t xml:space="preserve"> "statusColor": "#F00",</w:t>
        <w:br/>
        <w:t xml:space="preserve"> "iconUrl": "/images/icons/priorities/high.png",</w:t>
        <w:br/>
        <w:t xml:space="preserve"> "description": "Used for urgent customer-impacting issues."</w:t>
        <w:br/>
        <w:t xml:space="preserve">  }'</w:t>
      </w:r>
    </w:p>
    <w:p>
      <w:pPr>
        <w:pStyle w:val="Heading3"/>
      </w:pPr>
      <w:r>
        <w:t>Example 2: Create a priority using an avatarId (preferred long-term)</w:t>
      </w:r>
    </w:p>
    <w:p>
      <w:r>
        <w:rPr>
          <w:b/>
          <w:color w:val="666666"/>
          <w:sz w:val="16"/>
        </w:rPr>
        <w:t>[bash]</w:t>
      </w:r>
    </w:p>
    <w:p>
      <w:pPr>
        <w:shd w:fill="F2F2F2" w:val="clear"/>
      </w:pPr>
      <w:r>
        <w:rPr>
          <w:rFonts w:ascii="Courier New" w:hAnsi="Courier New"/>
          <w:sz w:val="17"/>
        </w:rPr>
        <w:t>curl --request POST \</w:t>
        <w:br/>
        <w:t xml:space="preserve"> --url 'https://api.atlassian.com/ex/jira/2ec8ce3c-3b1f-4e5a-a0c6-2f0c9f8a1234/rest/api/3/priority' \</w:t>
        <w:br/>
        <w:t xml:space="preserve"> --header 'Accept: application/json' \</w:t>
        <w:br/>
        <w:t xml:space="preserve"> --header 'Content-Type: application/json' \</w:t>
        <w:br/>
        <w:t xml:space="preserve"> --data '{</w:t>
        <w:br/>
        <w:t xml:space="preserve"> "name": "Regulatory",</w:t>
        <w:br/>
        <w:t xml:space="preserve"> "statusColor": "#00AEEF",</w:t>
        <w:br/>
        <w:t xml:space="preserve"> "avatarId": 10200,</w:t>
        <w:br/>
        <w:t xml:space="preserve"> "description": "Compliance/regulatory work items."</w:t>
        <w:br/>
        <w:t xml:space="preserve">  }'</w:t>
      </w:r>
    </w:p>
    <w:p>
      <w:pPr>
        <w:pStyle w:val="Heading3"/>
      </w:pPr>
      <w:r>
        <w:t>Behavior</w:t>
      </w:r>
    </w:p>
    <w:p>
      <w:pPr>
        <w:pStyle w:val="ListBullet"/>
      </w:pPr>
      <w:r>
        <w:t>Validates required fields (name, statusColor) and the icon constraint (exactly one of iconUrl or avatarId).</w:t>
      </w:r>
    </w:p>
    <w:p>
      <w:pPr>
        <w:pStyle w:val="ListBullet"/>
      </w:pPr>
      <w:r>
        <w:t>Creates the priority.</w:t>
      </w:r>
    </w:p>
    <w:p>
      <w:pPr>
        <w:pStyle w:val="ListBullet"/>
      </w:pPr>
      <w:r>
        <w:t>Returns the new priority identifier in the response body.</w:t>
      </w:r>
    </w:p>
    <w:p>
      <w:pPr>
        <w:pStyle w:val="Heading3"/>
      </w:pPr>
      <w:r>
        <w:t>Notes</w:t>
      </w:r>
    </w:p>
    <w:p>
      <w:pPr>
        <w:pStyle w:val="ListBullet"/>
      </w:pPr>
      <w:r>
        <w:t>iconUrl is deprecated and scheduled to be sunset on 16 Mar 2025; plan to use avatarId.</w:t>
      </w:r>
    </w:p>
    <w:p>
      <w:pPr>
        <w:pStyle w:val="ListBullet"/>
      </w:pPr>
      <w:r>
        <w:t>name must be unique and is limited to 60 characters.</w:t>
      </w:r>
    </w:p>
    <w:p>
      <w:pPr>
        <w:pStyle w:val="ListBullet"/>
      </w:pPr>
      <w:r>
        <w:t>description and iconUrl have a max length of 255 characters.</w:t>
      </w:r>
    </w:p>
    <w:p>
      <w:pPr>
        <w:pStyle w:val="Heading3"/>
      </w:pPr>
      <w:r>
        <w:t>Gotchas</w:t>
      </w:r>
    </w:p>
    <w:p>
      <w:pPr>
        <w:pStyle w:val="ListBullet"/>
      </w:pPr>
      <w:r>
        <w:t>Do not send both iconUrl and avatarId; the request must include one or the other.</w:t>
      </w:r>
    </w:p>
    <w:p>
      <w:pPr>
        <w:pStyle w:val="ListBullet"/>
      </w:pPr>
      <w:r>
        <w:t>avatarId is currently nullable but is expected to become mandatory once iconUrl is fully deprecated.</w:t>
      </w:r>
    </w:p>
    <w:p>
      <w:pPr>
        <w:pStyle w:val="Heading3"/>
      </w:pPr>
      <w:r>
        <w:t>Error Handling</w:t>
      </w:r>
    </w:p>
    <w:p>
      <w:pPr>
        <w:pStyle w:val="ListBullet"/>
      </w:pPr>
      <w:r>
        <w:t>400: Invalid request (for example missing required fields, invalid formats, or invalid icon/avatar combination).</w:t>
      </w:r>
    </w:p>
    <w:p>
      <w:pPr>
        <w:pStyle w:val="ListBullet"/>
      </w:pPr>
      <w:r>
        <w:t>401: Missing or invalid authentication credentials.</w:t>
      </w:r>
    </w:p>
    <w:p>
      <w:pPr>
        <w:pStyle w:val="ListBullet"/>
      </w:pPr>
      <w:r>
        <w:t>403: Authenticated user lacks Administer Jira global permission.</w:t>
      </w:r>
    </w:p>
    <w:p>
      <w:r>
        <w:t>Provide your jiraCloudId (UUID) and I can plug it into the URL examples above. If you don’t have it, retrieve it via the Get Sites action.</w:t>
      </w:r>
    </w:p>
    <w:p>
      <w:pPr>
        <w:pStyle w:val="Heading3"/>
      </w:pPr>
      <w:r>
        <w:t>Related issuePriorities actions</w:t>
      </w:r>
    </w:p>
    <w:p>
      <w:pPr>
        <w:pStyle w:val="ListBullet"/>
      </w:pPr>
      <w:r>
        <w:t>[GET] Get an Issue Priority (by ID) — /ex/jira/{{jiraCloudId}}/rest/api/3/priority/{{id}}</w:t>
      </w:r>
    </w:p>
    <w:p>
      <w:pPr>
        <w:pStyle w:val="ListBullet"/>
      </w:pPr>
      <w:r>
        <w:t>[DELETE] Delete an Issue Priority — /rest/api/3/priority/{{id}}</w:t>
      </w:r>
    </w:p>
    <w:p>
      <w:pPr>
        <w:pStyle w:val="ListBullet"/>
      </w:pPr>
      <w:r>
        <w:t>[GET] List Issue Priorities — /ex/jira/{{jiraCloudId}}/rest/api/3/priority</w:t>
      </w:r>
    </w:p>
    <w:p>
      <w:r>
        <w:br w:type="page"/>
      </w:r>
    </w:p>
    <w:p>
      <w:pPr>
        <w:pStyle w:val="Heading2"/>
      </w:pPr>
      <w:r>
        <w:t>412. [POST] Bulk Set Issue Properties by Issue (Async Task)</w:t>
      </w:r>
    </w:p>
    <w:p>
      <w:r>
        <w:rPr>
          <w:b/>
        </w:rPr>
        <w:t xml:space="preserve">Endpoint: </w:t>
      </w:r>
      <w:r>
        <w:rPr>
          <w:rFonts w:ascii="Courier New" w:hAnsi="Courier New"/>
          <w:sz w:val="18"/>
        </w:rPr>
        <w:t>/ex/jira/{{jiraCloudId}}/rest/api/3/issue/properties/multi</w:t>
      </w:r>
    </w:p>
    <w:p>
      <w:pPr>
        <w:pStyle w:val="Heading3"/>
      </w:pPr>
      <w:r>
        <w:t>Prerequisites</w:t>
      </w:r>
    </w:p>
    <w:p>
      <w:pPr>
        <w:pStyle w:val="ListBullet"/>
      </w:pPr>
      <w:r>
        <w:t>User must have Browse projects and Edit issues project permissions for the project containing each issue.</w:t>
      </w:r>
    </w:p>
    <w:p>
      <w:pPr>
        <w:pStyle w:val="ListBullet"/>
      </w:pPr>
      <w:r>
        <w:t>If issue-level security is configured, the user must have permission to view each issue.</w:t>
      </w:r>
    </w:p>
    <w:p>
      <w:pPr>
        <w:pStyle w:val="Heading3"/>
      </w:pPr>
      <w:r>
        <w:t>Method</w:t>
      </w:r>
    </w:p>
    <w:p>
      <w:r>
        <w:t>POST</w:t>
      </w:r>
    </w:p>
    <w:p>
      <w:pPr>
        <w:pStyle w:val="Heading3"/>
      </w:pPr>
      <w:r>
        <w:t>URL</w:t>
      </w:r>
    </w:p>
    <w:p>
      <w:r>
        <w:t>https://api.atlassian.com/ex/jira/{{jiraCloudId}}/rest/api/3/issue/properties/multi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or updates entity property values on multiple issues. You can specify up to 10 entity properties per issue and include up to 100 issues per request. The operation is asynchronous and non-transactional (some updates may fail while others succeed).</w:t>
      </w:r>
    </w:p>
    <w:p>
      <w:pPr>
        <w:pStyle w:val="Heading3"/>
      </w:pPr>
      <w:r>
        <w:t>Enforcement Rules</w:t>
      </w:r>
    </w:p>
    <w:p>
      <w:pPr>
        <w:pStyle w:val="ListBullet"/>
      </w:pPr>
      <w:r>
        <w:t>The jiraCloudId path parameter must always be present (UUID).</w:t>
      </w:r>
    </w:p>
    <w:p>
      <w:pPr>
        <w:pStyle w:val="ListBullet"/>
      </w:pPr>
      <w:r>
        <w:t>If you did not provide jiraCloudId, you must supply it (retrieve it from the Get Sites action).</w:t>
      </w:r>
    </w:p>
    <w:p>
      <w:pPr>
        <w:pStyle w:val="ListBullet"/>
      </w:pPr>
      <w:r>
        <w:t>Always construct the path as /ex/jira/{{jiraCloudId}}/rest/api/3/issue/properties/multi, where {{jiraCloudId}} is a non-empty string.</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is asynchronous: follow the Location header/link from the 303 response to check task status, and use Get task to obtain updates.</w:t>
      </w:r>
    </w:p>
    <w:p>
      <w:pPr>
        <w:pStyle w:val="ListBullet"/>
      </w:pPr>
      <w:r>
        <w:t>Request body must be valid, non-empty JSON (RFC 4627 as referenced by the docs).</w:t>
      </w:r>
    </w:p>
    <w:p>
      <w:pPr>
        <w:pStyle w:val="ListBullet"/>
      </w:pPr>
      <w:r>
        <w:t xml:space="preserve">Limits: </w:t>
        <w:br/>
        <w:br/>
        <w:t>Max 100 issues per request.</w:t>
        <w:br/>
        <w:t>Max 10 properties per issue.</w:t>
      </w:r>
    </w:p>
    <w:p>
      <w:pPr>
        <w:pStyle w:val="ListBullet"/>
      </w:pPr>
      <w:r>
        <w:t>If an issue is not found, it is ignored.</w:t>
      </w:r>
    </w:p>
    <w:p>
      <w:pPr>
        <w:pStyle w:val="Heading3"/>
      </w:pPr>
      <w:r>
        <w:t>Valid Examples</w:t>
      </w:r>
    </w:p>
    <w:p>
      <w:r>
        <w:rPr>
          <w:b/>
          <w:color w:val="666666"/>
          <w:sz w:val="16"/>
        </w:rPr>
        <w:t>[http]</w:t>
      </w:r>
    </w:p>
    <w:p>
      <w:pPr>
        <w:shd w:fill="F2F2F2" w:val="clear"/>
      </w:pPr>
      <w:r>
        <w:rPr>
          <w:rFonts w:ascii="Courier New" w:hAnsi="Courier New"/>
          <w:sz w:val="17"/>
        </w:rPr>
        <w:t>https://api.atlassian.com/ex/jira/3d7c9f31-7f1a-4c12-9a4a-1c2b3d4e5f6a/rest/api/3/issue/properties/multi</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https://api.atlassian.com/ex/jira//rest/api/3/issue/properties/multi</w:t>
        <w:br/>
        <w:t>https://api.atlassian.com/ex/jira/rest/api/3/issue/properties/multi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Obtain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w:t>
            </w:r>
          </w:p>
        </w:tc>
        <w:tc>
          <w:tcPr>
            <w:tcW w:type="dxa" w:w="2880"/>
          </w:tcPr>
          <w:p>
            <w:r>
              <w:t>List of issue objects to update. Up to 100 entries.</w:t>
            </w:r>
          </w:p>
        </w:tc>
      </w:tr>
    </w:tbl>
    <w:p/>
    <w:p>
      <w:pPr>
        <w:pStyle w:val="Heading3"/>
      </w:pPr>
      <w:r>
        <w:t>issues[]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integer</w:t>
            </w:r>
          </w:p>
        </w:tc>
        <w:tc>
          <w:tcPr>
            <w:tcW w:type="dxa" w:w="2880"/>
          </w:tcPr>
          <w:p>
            <w:r>
              <w:t>The ID of the issue.</w:t>
            </w:r>
          </w:p>
        </w:tc>
      </w:tr>
      <w:tr>
        <w:tc>
          <w:tcPr>
            <w:tcW w:type="dxa" w:w="2880"/>
          </w:tcPr>
          <w:p>
            <w:r>
              <w:t>properties</w:t>
            </w:r>
          </w:p>
        </w:tc>
        <w:tc>
          <w:tcPr>
            <w:tcW w:type="dxa" w:w="2880"/>
          </w:tcPr>
          <w:p>
            <w:r>
              <w:t>object (map)</w:t>
            </w:r>
          </w:p>
        </w:tc>
        <w:tc>
          <w:tcPr>
            <w:tcW w:type="dxa" w:w="2880"/>
          </w:tcPr>
          <w:p>
            <w:r>
              <w:t>A map of { [key: string]: JsonNode } representing property keys and their JSON values. Up to 10 properties per issue.</w:t>
            </w:r>
          </w:p>
        </w:tc>
      </w:tr>
    </w:tbl>
    <w:p/>
    <w:p>
      <w:pPr>
        <w:pStyle w:val="Heading3"/>
      </w:pPr>
      <w:r>
        <w:t>Response</w:t>
      </w:r>
    </w:p>
    <w:p>
      <w:pPr>
        <w:pStyle w:val="Heading3"/>
      </w:pPr>
      <w:r>
        <w:t>Success Response (303 See Other)</w:t>
      </w:r>
    </w:p>
    <w:p>
      <w:r>
        <w:t>Returned if the operation is successful. The operation is asynchronous; follow the Location header/link in the response to determine task status and use Get task for updates.</w:t>
      </w:r>
    </w:p>
    <w:p>
      <w:r>
        <w:rPr>
          <w:b/>
        </w:rPr>
        <w:t>Note: Note: The scraped content does not provide a response body schema for 303.</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strings</w:t>
            </w:r>
          </w:p>
        </w:tc>
        <w:tc>
          <w:tcPr>
            <w:tcW w:type="dxa" w:w="2880"/>
          </w:tcPr>
          <w:p>
            <w:r>
              <w:t>List of error messages produced by the operation.</w:t>
            </w:r>
          </w:p>
        </w:tc>
      </w:tr>
      <w:tr>
        <w:tc>
          <w:tcPr>
            <w:tcW w:type="dxa" w:w="2880"/>
          </w:tcPr>
          <w:p>
            <w:r>
              <w:t>errors</w:t>
            </w:r>
          </w:p>
        </w:tc>
        <w:tc>
          <w:tcPr>
            <w:tcW w:type="dxa" w:w="2880"/>
          </w:tcPr>
          <w:p>
            <w:r>
              <w:t>object (map)</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HTTP-like status code included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'https://api.atlassian.com/ex/jira/3d7c9f31-7f1a-4c12-9a4a-1c2b3d4e5f6a/rest/api/3/issue/properties/multi' \</w:t>
        <w:br/>
        <w:t xml:space="preserve"> --header 'Accept: application/json' \</w:t>
        <w:br/>
        <w:t xml:space="preserve"> --header 'Content-Type: application/json' \</w:t>
        <w:br/>
        <w:t xml:space="preserve"> --data '{</w:t>
        <w:br/>
        <w:t xml:space="preserve"> "issues": [</w:t>
        <w:br/>
        <w:t xml:space="preserve">      {</w:t>
        <w:br/>
        <w:t xml:space="preserve"> "issueID": 1000,</w:t>
        <w:br/>
        <w:t xml:space="preserve"> "properties": {</w:t>
        <w:br/>
        <w:t xml:space="preserve"> "myProperty": {</w:t>
        <w:br/>
        <w:t xml:space="preserve"> "owner": "admin",</w:t>
        <w:br/>
        <w:t xml:space="preserve"> "weight": 100</w:t>
        <w:br/>
        <w:t xml:space="preserve">          }</w:t>
        <w:br/>
        <w:t xml:space="preserve">        }</w:t>
        <w:br/>
        <w:t xml:space="preserve">      },</w:t>
        <w:br/>
        <w:t xml:space="preserve">      {</w:t>
        <w:br/>
        <w:t xml:space="preserve"> "issueID": 1001,</w:t>
        <w:br/>
        <w:t xml:space="preserve"> "properties": {</w:t>
        <w:br/>
        <w:t xml:space="preserve"> "myOtherProperty": {</w:t>
        <w:br/>
        <w:t xml:space="preserve"> "cost": 150,</w:t>
        <w:br/>
        <w:t xml:space="preserve"> "transportation": "car"</w:t>
        <w:br/>
        <w:t xml:space="preserve">          }</w:t>
        <w:br/>
        <w:t xml:space="preserve">        }</w:t>
        <w:br/>
        <w:t xml:space="preserve">      }</w:t>
        <w:br/>
        <w:t xml:space="preserve">    ]</w:t>
        <w:br/>
        <w:t xml:space="preserve">  }'</w:t>
      </w:r>
    </w:p>
    <w:p>
      <w:pPr>
        <w:pStyle w:val="Heading3"/>
      </w:pPr>
      <w:r>
        <w:t>Example Usage</w:t>
      </w:r>
    </w:p>
    <w:p>
      <w:pPr>
        <w:pStyle w:val="Heading3"/>
      </w:pPr>
      <w:r>
        <w:t>Example 1: Set one property on multiple issues</w:t>
      </w:r>
    </w:p>
    <w:p>
      <w:r>
        <w:rPr>
          <w:b/>
          <w:color w:val="666666"/>
          <w:sz w:val="16"/>
        </w:rPr>
        <w:t>[bash]</w:t>
      </w:r>
    </w:p>
    <w:p>
      <w:pPr>
        <w:shd w:fill="F2F2F2" w:val="clear"/>
      </w:pPr>
      <w:r>
        <w:rPr>
          <w:rFonts w:ascii="Courier New" w:hAnsi="Courier New"/>
          <w:sz w:val="17"/>
        </w:rPr>
        <w:t>curl -i --request POST \</w:t>
        <w:br/>
        <w:t xml:space="preserve"> 'https://api.atlassian.com/ex/jira/3d7c9f31-7f1a-4c12-9a4a-1c2b3d4e5f6a/rest/api/3/issue/properties/multi' \</w:t>
        <w:br/>
        <w:t xml:space="preserve"> --header 'Accept: application/json' \</w:t>
        <w:br/>
        <w:t xml:space="preserve"> --header 'Content-Type: application/json' \</w:t>
        <w:br/>
        <w:t xml:space="preserve"> --data '{</w:t>
        <w:br/>
        <w:t xml:space="preserve"> "issues": [</w:t>
        <w:br/>
        <w:t xml:space="preserve">      {</w:t>
        <w:br/>
        <w:t xml:space="preserve"> "issueID": 1000,</w:t>
        <w:br/>
        <w:t xml:space="preserve"> "properties": {</w:t>
        <w:br/>
        <w:t xml:space="preserve"> "deployment": { "env": "prod", "build": 1234 }</w:t>
        <w:br/>
        <w:t xml:space="preserve">        }</w:t>
        <w:br/>
        <w:t xml:space="preserve">      },</w:t>
        <w:br/>
        <w:t xml:space="preserve">      {</w:t>
        <w:br/>
        <w:t xml:space="preserve"> "issueID": 1001,</w:t>
        <w:br/>
        <w:t xml:space="preserve"> "properties": {</w:t>
        <w:br/>
        <w:t xml:space="preserve"> "deployment": { "env": "staging", "build": 1235 }</w:t>
        <w:br/>
        <w:t xml:space="preserve">        }</w:t>
        <w:br/>
        <w:t xml:space="preserve">      }</w:t>
        <w:br/>
        <w:t xml:space="preserve">    ]</w:t>
        <w:br/>
        <w:t xml:space="preserve">  }'</w:t>
      </w:r>
    </w:p>
    <w:p>
      <w:pPr>
        <w:pStyle w:val="Heading3"/>
      </w:pPr>
      <w:r>
        <w:t>Example 2: Set multiple properties on a single issue (up to 10)</w:t>
      </w:r>
    </w:p>
    <w:p>
      <w:r>
        <w:rPr>
          <w:b/>
          <w:color w:val="666666"/>
          <w:sz w:val="16"/>
        </w:rPr>
        <w:t>[bash]</w:t>
      </w:r>
    </w:p>
    <w:p>
      <w:pPr>
        <w:shd w:fill="F2F2F2" w:val="clear"/>
      </w:pPr>
      <w:r>
        <w:rPr>
          <w:rFonts w:ascii="Courier New" w:hAnsi="Courier New"/>
          <w:sz w:val="17"/>
        </w:rPr>
        <w:t>curl -i --request POST \</w:t>
        <w:br/>
        <w:t xml:space="preserve"> 'https://api.atlassian.com/ex/jira/3d7c9f31-7f1a-4c12-9a4a-1c2b3d4e5f6a/rest/api/3/issue/properties/multi' \</w:t>
        <w:br/>
        <w:t xml:space="preserve"> --header 'Accept: application/json' \</w:t>
        <w:br/>
        <w:t xml:space="preserve"> --header 'Content-Type: application/json' \</w:t>
        <w:br/>
        <w:t xml:space="preserve"> --data '{</w:t>
        <w:br/>
        <w:t xml:space="preserve"> "issues": [</w:t>
        <w:br/>
        <w:t xml:space="preserve">      {</w:t>
        <w:br/>
        <w:t xml:space="preserve"> "issueID": 1002,</w:t>
        <w:br/>
        <w:t xml:space="preserve"> "properties": {</w:t>
        <w:br/>
        <w:t xml:space="preserve"> "costing": { "cost": 150 },</w:t>
        <w:br/>
        <w:t xml:space="preserve"> "meta": { "owner": "admin" }</w:t>
        <w:br/>
        <w:t xml:space="preserve">        }</w:t>
        <w:br/>
        <w:t xml:space="preserve">      }</w:t>
        <w:br/>
        <w:t xml:space="preserve">    ]</w:t>
        <w:br/>
        <w:t xml:space="preserve">  }'</w:t>
      </w:r>
    </w:p>
    <w:p>
      <w:pPr>
        <w:pStyle w:val="Heading3"/>
      </w:pPr>
      <w:r>
        <w:t>Behavior</w:t>
      </w:r>
    </w:p>
    <w:p>
      <w:pPr>
        <w:pStyle w:val="ListBullet"/>
      </w:pPr>
      <w:r>
        <w:t>Validation: Validates the request body is valid, non-empty JSON and respects per-issue/per-request limits.</w:t>
      </w:r>
    </w:p>
    <w:p>
      <w:pPr>
        <w:pStyle w:val="ListBullet"/>
      </w:pPr>
      <w:r>
        <w:t>Async processing: Starts an asynchronous task to apply property updates.</w:t>
      </w:r>
    </w:p>
    <w:p>
      <w:pPr>
        <w:pStyle w:val="ListBullet"/>
      </w:pPr>
      <w:r>
        <w:t>Non-transactional updates: Some issue updates may fail while others succeed; failures are reported in the task result.</w:t>
      </w:r>
    </w:p>
    <w:p>
      <w:pPr>
        <w:pStyle w:val="ListBullet"/>
      </w:pPr>
      <w:r>
        <w:t>Task tracking: Client follows the Location link/header from the 303 response and uses Get task to poll for status and results.</w:t>
      </w:r>
    </w:p>
    <w:p>
      <w:pPr>
        <w:pStyle w:val="Heading3"/>
      </w:pPr>
      <w:r>
        <w:t>Notes</w:t>
      </w:r>
    </w:p>
    <w:p>
      <w:pPr>
        <w:pStyle w:val="ListBullet"/>
      </w:pPr>
      <w:r>
        <w:t>If an issue is not found, it is ignored (no failure for that issue implied by the docs snippet).</w:t>
      </w:r>
    </w:p>
    <w:p>
      <w:pPr>
        <w:pStyle w:val="ListBullet"/>
      </w:pPr>
      <w:r>
        <w:t>Property values (JsonNode) can be any valid JSON structure (object, array, string, number, boolean, null), as long as the overall body is valid JSON.</w:t>
      </w:r>
    </w:p>
    <w:p>
      <w:pPr>
        <w:pStyle w:val="ListBullet"/>
      </w:pPr>
      <w:r>
        <w:t>Use the Get task endpoint referenced by the docs (GET /rest/api/3/task/{taskId}) to obtain updates and final results.</w:t>
      </w:r>
    </w:p>
    <w:p>
      <w:pPr>
        <w:pStyle w:val="Heading3"/>
      </w:pPr>
      <w:r>
        <w:t>Gotchas</w:t>
      </w:r>
    </w:p>
    <w:p>
      <w:pPr>
        <w:pStyle w:val="ListBullet"/>
      </w:pPr>
      <w:r>
        <w:t>Because the operation is asynchronous, a 303 response does not mean all updates have completed—only that the task was accepted and started.</w:t>
      </w:r>
    </w:p>
    <w:p>
      <w:pPr>
        <w:pStyle w:val="ListBullet"/>
      </w:pPr>
      <w:r>
        <w:t>Because the operation is non-transactional, you must check the task result to detect partial failures.</w:t>
      </w:r>
    </w:p>
    <w:p>
      <w:pPr>
        <w:pStyle w:val="Heading3"/>
      </w:pPr>
      <w:r>
        <w:t>Error Handling</w:t>
      </w:r>
    </w:p>
    <w:p>
      <w:pPr>
        <w:pStyle w:val="ListBullet"/>
      </w:pPr>
      <w:r>
        <w:t>400 Bad Request: Request is invalid (e.g., invalid JSON, missing required fields, or other validation failures).</w:t>
      </w:r>
    </w:p>
    <w:p>
      <w:pPr>
        <w:pStyle w:val="ListBullet"/>
      </w:pPr>
      <w:r>
        <w:t>401 Unauthorized: Authentication credentials are incorrect.</w:t>
      </w:r>
    </w:p>
    <w:p>
      <w:pPr>
        <w:pStyle w:val="ListBullet"/>
      </w:pPr>
      <w:r>
        <w:t>403 Forbidden: Authenticated user lacks required permissions (Browse projects/Edit issues and/or issue-level security access).</w:t>
      </w:r>
    </w:p>
    <w:p>
      <w:r>
        <w:t>If you provide your jiraCloudId (UUID), I can populate the sample URLs with your exact value.</w:t>
      </w:r>
    </w:p>
    <w:p>
      <w:pPr>
        <w:pStyle w:val="Heading3"/>
      </w:pPr>
      <w:r>
        <w:t>Related issueProperties actions</w:t>
      </w:r>
    </w:p>
    <w:p>
      <w:pPr>
        <w:pStyle w:val="ListBullet"/>
      </w:pPr>
      <w:r>
        <w:t>[POST] Bulk Set Issue Properties for a List of Issues — /ex/jira/{{jiraCloudId}}/rest/api/3/issue/properties</w:t>
      </w:r>
    </w:p>
    <w:p>
      <w:pPr>
        <w:pStyle w:val="ListBullet"/>
      </w:pPr>
      <w:r>
        <w:t>[DELETE] Delete an Issue Property — /api/3/issue/{{issueIdOrKey}}/properties/{{propertyKey}}</w:t>
      </w:r>
    </w:p>
    <w:p>
      <w:pPr>
        <w:pStyle w:val="ListBullet"/>
      </w:pPr>
      <w:r>
        <w:t>[DELETE] Bulk Delete an Issue Property Across Multiple Issues — /ex/jira/{{jiraCloudId}}/rest/api/3/issue/properties/{{propertyKey}}</w:t>
      </w:r>
    </w:p>
    <w:p>
      <w:pPr>
        <w:pStyle w:val="ListBullet"/>
      </w:pPr>
      <w:r>
        <w:t>[PUT] Bulk Set an Issue Property Across Multiple Issues — /ex/jira/{{jiraCloudId}}/rest/api/3/issue/properties/{{propertyKey}}</w:t>
      </w:r>
    </w:p>
    <w:p>
      <w:pPr>
        <w:pStyle w:val="ListBullet"/>
      </w:pPr>
      <w:r>
        <w:t>[GET] Get an Issue Property — /ex/jira/{{jiraCloudId}}/rest/api/3/issue/{{issueIdOrKey}}/properties/{{propertyKey}}</w:t>
      </w:r>
    </w:p>
    <w:p>
      <w:pPr>
        <w:pStyle w:val="ListBullet"/>
      </w:pPr>
      <w:r>
        <w:t>[PUT] Set an Issue Property (by Issue ID/Key) — /rest/api/3/issue/{{issueIdOrKey}}/properties/{{propertyKey}}</w:t>
      </w:r>
    </w:p>
    <w:p>
      <w:r>
        <w:br w:type="page"/>
      </w:r>
    </w:p>
    <w:p>
      <w:pPr>
        <w:pStyle w:val="Heading2"/>
      </w:pPr>
      <w:r>
        <w:t>413. [DELETE] Delete an Issue Property</w:t>
      </w:r>
    </w:p>
    <w:p>
      <w:r>
        <w:rPr>
          <w:b/>
        </w:rPr>
        <w:t xml:space="preserve">Endpoint: </w:t>
      </w:r>
      <w:r>
        <w:rPr>
          <w:rFonts w:ascii="Courier New" w:hAnsi="Courier New"/>
          <w:sz w:val="18"/>
        </w:rPr>
        <w:t>/api/3/issue/{{issueIdOrKey}}/properties/{{propertyKey}}</w:t>
      </w:r>
    </w:p>
    <w:p>
      <w:pPr>
        <w:pStyle w:val="Heading3"/>
      </w:pPr>
      <w:r>
        <w:t>Prerequisites</w:t>
      </w:r>
    </w:p>
    <w:p>
      <w:pPr>
        <w:pStyle w:val="ListBullet"/>
      </w:pPr>
      <w:r>
        <w:t>Jira project permissions: Browse projects and Edit issues for the project containing the issue</w:t>
      </w:r>
    </w:p>
    <w:p>
      <w:pPr>
        <w:pStyle w:val="ListBullet"/>
      </w:pPr>
      <w:r>
        <w:t>If issue-level security is configured: permission to view the issue (issue-level security)</w:t>
      </w:r>
    </w:p>
    <w:p>
      <w:pPr>
        <w:pStyle w:val="Heading3"/>
      </w:pPr>
      <w:r>
        <w:t>Method</w:t>
      </w:r>
    </w:p>
    <w:p>
      <w:r>
        <w:t>DELETE</w:t>
      </w:r>
    </w:p>
    <w:p>
      <w:pPr>
        <w:pStyle w:val="Heading3"/>
      </w:pPr>
      <w:r>
        <w:t>URL</w:t>
      </w:r>
    </w:p>
    <w:p>
      <w:r>
        <w:t>https://api.atlassian.com/ex/jira/{{jiraCloudId}}/rest/api/3/issue/{{issueIdOrKey}}/properties/{{propertyKey}}</w:t>
      </w:r>
    </w:p>
    <w:p>
      <w:pPr>
        <w:pStyle w:val="Heading3"/>
      </w:pPr>
      <w:r>
        <w:t>Description</w:t>
      </w:r>
    </w:p>
    <w:p>
      <w:r>
        <w:t>Deletes an issue’s property identified by propertyKey from the specified issue (issueIdOrKey). This operation can be accessed anonymously.</w:t>
      </w:r>
    </w:p>
    <w:p>
      <w:pPr>
        <w:pStyle w:val="Heading3"/>
      </w:pPr>
      <w:r>
        <w:t>Enforcement Rules</w:t>
      </w:r>
    </w:p>
    <w:p>
      <w:pPr>
        <w:pStyle w:val="ListBullet"/>
      </w:pPr>
      <w:r>
        <w:t>The jiraCloudId path parameter must always be present (UUID). If you did not provide it, provide a jiraCloudId (you can get it from the Get Sites action).</w:t>
      </w:r>
    </w:p>
    <w:p>
      <w:pPr>
        <w:pStyle w:val="ListBullet"/>
      </w:pPr>
      <w:r>
        <w:t>The issueIdOrKey path parameter must always be present and non-empty.</w:t>
      </w:r>
    </w:p>
    <w:p>
      <w:pPr>
        <w:pStyle w:val="ListBullet"/>
      </w:pPr>
      <w:r>
        <w:t>The propertyKey path parameter must always be present and non-empty.</w:t>
      </w:r>
    </w:p>
    <w:p>
      <w:pPr>
        <w:pStyle w:val="ListBullet"/>
      </w:pPr>
      <w:r>
        <w:t>Always construct the path as /api/3/issue/{{issueIdOrKey}}/properties/{{propertyKey}}.</w:t>
      </w:r>
    </w:p>
    <w:p>
      <w:pPr>
        <w:pStyle w:val="ListBullet"/>
      </w:pPr>
      <w:r>
        <w:t>Do not call the API with missing or empty path parameters (e.g., avoid /issue//properties/).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https://api.atlassian.com/ex/jira/{{jiraCloudId}}/rest/api/3/issue/PROJ-123/properties/my.property</w:t>
        <w:br/>
        <w:t>https://api.atlassian.com/ex/jira/{{jiraCloudId}}/rest/api/3/issue/10001/properties/my.property</w:t>
      </w:r>
    </w:p>
    <w:p>
      <w:pPr>
        <w:pStyle w:val="Heading3"/>
      </w:pPr>
      <w:r>
        <w:t>Invalid Examples</w:t>
      </w:r>
    </w:p>
    <w:p>
      <w:r>
        <w:rPr>
          <w:b/>
          <w:color w:val="666666"/>
          <w:sz w:val="16"/>
        </w:rPr>
        <w:t>[http]</w:t>
      </w:r>
    </w:p>
    <w:p>
      <w:pPr>
        <w:shd w:fill="F2F2F2" w:val="clear"/>
      </w:pPr>
      <w:r>
        <w:rPr>
          <w:rFonts w:ascii="Courier New" w:hAnsi="Courier New"/>
          <w:sz w:val="17"/>
        </w:rPr>
        <w:t>https://api.atlassian.com/ex/jira/{{jiraCloudId}}/rest/api/3/issue//properties/my.property</w:t>
        <w:br/>
        <w:t>https://api.atlassian.com/ex/jira/{{jiraCloudId}}/rest/api/3/issue/PROJ-123/properties/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platform. Get it from the Get Sites action.</w:t>
            </w:r>
          </w:p>
        </w:tc>
      </w:tr>
      <w:tr>
        <w:tc>
          <w:tcPr>
            <w:tcW w:type="dxa" w:w="2880"/>
          </w:tcPr>
          <w:p>
            <w:r>
              <w:t>issueIdOrKey</w:t>
            </w:r>
          </w:p>
        </w:tc>
        <w:tc>
          <w:tcPr>
            <w:tcW w:type="dxa" w:w="2880"/>
          </w:tcPr>
          <w:p>
            <w:r>
              <w:t>string</w:t>
            </w:r>
          </w:p>
        </w:tc>
        <w:tc>
          <w:tcPr>
            <w:tcW w:type="dxa" w:w="2880"/>
          </w:tcPr>
          <w:p>
            <w:r>
              <w:t>The ID or key of the issue (for example, 10001 or PROJ-123).</w:t>
            </w:r>
          </w:p>
        </w:tc>
      </w:tr>
      <w:tr>
        <w:tc>
          <w:tcPr>
            <w:tcW w:type="dxa" w:w="2880"/>
          </w:tcPr>
          <w:p>
            <w:r>
              <w:t>propertyKey</w:t>
            </w:r>
          </w:p>
        </w:tc>
        <w:tc>
          <w:tcPr>
            <w:tcW w:type="dxa" w:w="2880"/>
          </w:tcPr>
          <w:p>
            <w:r>
              <w:t>string</w:t>
            </w:r>
          </w:p>
        </w:tc>
        <w:tc>
          <w:tcPr>
            <w:tcW w:type="dxa" w:w="2880"/>
          </w:tcPr>
          <w:p>
            <w:r>
              <w:t>The key of the property to delete.</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(401 Unauthorized)</w:t>
      </w:r>
    </w:p>
    <w:p>
      <w:r>
        <w:t>Returned if the authentication credentials are incorrect or missing.</w:t>
      </w:r>
    </w:p>
    <w:p>
      <w:pPr>
        <w:pStyle w:val="Heading3"/>
      </w:pPr>
      <w:r>
        <w:t>Error Response (404 Not Found)</w:t>
      </w:r>
    </w:p>
    <w:p>
      <w:r>
        <w:t>Returned if the issue or property is not found, or the user does not have permission to edit the issue.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"https://api.atlassian.com/ex/jira/{{jiraCloudId}}/rest/api/3/issue/PROJ-123/properties/my.property"</w:t>
      </w:r>
    </w:p>
    <w:p>
      <w:pPr>
        <w:pStyle w:val="Heading3"/>
      </w:pPr>
      <w:r>
        <w:t>Notes</w:t>
      </w:r>
    </w:p>
    <w:p>
      <w:pPr>
        <w:pStyle w:val="ListBullet"/>
      </w:pPr>
      <w:r>
        <w:t>This operation can be accessed anonymously (as documented), but may still return 401 if credentials are missing/incorrect in contexts where they are required.</w:t>
      </w:r>
    </w:p>
    <w:p>
      <w:pPr>
        <w:pStyle w:val="ListBullet"/>
      </w:pPr>
      <w:r>
        <w:t>There is no request body for this endpoint.</w:t>
      </w:r>
    </w:p>
    <w:p>
      <w:r>
        <w:t>Provide your jiraCloudId (UUID) if you want me to fill in a fully concrete example URL.</w:t>
      </w:r>
    </w:p>
    <w:p>
      <w:pPr>
        <w:pStyle w:val="Heading3"/>
      </w:pPr>
      <w:r>
        <w:t>Related issueProperties actions</w:t>
      </w:r>
    </w:p>
    <w:p>
      <w:pPr>
        <w:pStyle w:val="ListBullet"/>
      </w:pPr>
      <w:r>
        <w:t>[POST] Bulk Set Issue Properties for a List of Issues — /ex/jira/{{jiraCloudId}}/rest/api/3/issue/properties</w:t>
      </w:r>
    </w:p>
    <w:p>
      <w:pPr>
        <w:pStyle w:val="ListBullet"/>
      </w:pPr>
      <w:r>
        <w:t>[POST] Bulk Set Issue Properties by Issue (Async Task) — /ex/jira/{{jiraCloudId}}/rest/api/3/issue/properties/multi</w:t>
      </w:r>
    </w:p>
    <w:p>
      <w:pPr>
        <w:pStyle w:val="ListBullet"/>
      </w:pPr>
      <w:r>
        <w:t>[DELETE] Bulk Delete an Issue Property Across Multiple Issues — /ex/jira/{{jiraCloudId}}/rest/api/3/issue/properties/{{propertyKey}}</w:t>
      </w:r>
    </w:p>
    <w:p>
      <w:pPr>
        <w:pStyle w:val="ListBullet"/>
      </w:pPr>
      <w:r>
        <w:t>[PUT] Bulk Set an Issue Property Across Multiple Issues — /ex/jira/{{jiraCloudId}}/rest/api/3/issue/properties/{{propertyKey}}</w:t>
      </w:r>
    </w:p>
    <w:p>
      <w:pPr>
        <w:pStyle w:val="ListBullet"/>
      </w:pPr>
      <w:r>
        <w:t>[GET] Get an Issue Property — /ex/jira/{{jiraCloudId}}/rest/api/3/issue/{{issueIdOrKey}}/properties/{{propertyKey}}</w:t>
      </w:r>
    </w:p>
    <w:p>
      <w:pPr>
        <w:pStyle w:val="ListBullet"/>
      </w:pPr>
      <w:r>
        <w:t>[PUT] Set an Issue Property (by Issue ID/Key) — /rest/api/3/issue/{{issueIdOrKey}}/properties/{{propertyKey}}</w:t>
      </w:r>
    </w:p>
    <w:p>
      <w:r>
        <w:br w:type="page"/>
      </w:r>
    </w:p>
    <w:p>
      <w:pPr>
        <w:pStyle w:val="Heading2"/>
      </w:pPr>
      <w:r>
        <w:t>414. [GET] Search Issues Using JQL (Enhanced Search)</w:t>
      </w:r>
    </w:p>
    <w:p>
      <w:r>
        <w:rPr>
          <w:b/>
        </w:rPr>
        <w:t xml:space="preserve">Endpoint: </w:t>
      </w:r>
      <w:r>
        <w:rPr>
          <w:rFonts w:ascii="Courier New" w:hAnsi="Courier New"/>
          <w:sz w:val="18"/>
        </w:rPr>
        <w:t>/ex/jira/{{jiraCloudId}}/rest/api/3/search/jql</w:t>
      </w:r>
    </w:p>
    <w:p>
      <w:r>
        <w:t>You didn’t provide a jiraCloudId (required). Please share your Jira Cloud ID (a UUID). You can retrieve it using the Get Sites action.</w:t>
      </w:r>
    </w:p>
    <w:p>
      <w:pPr>
        <w:pStyle w:val="Heading3"/>
      </w:pPr>
      <w:r>
        <w:t>Prerequisites</w:t>
      </w:r>
    </w:p>
    <w:p>
      <w:pPr>
        <w:pStyle w:val="ListBullet"/>
      </w:pPr>
      <w:r>
        <w:t xml:space="preserve">The caller must have permission to view returned issues: </w:t>
        <w:br/>
        <w:br/>
        <w:t>Browse projects permission for the project containing the issue.</w:t>
        <w:br/>
        <w:t>If issue-level security is configured, permission to view the issue.</w:t>
      </w:r>
    </w:p>
    <w:p>
      <w:pPr>
        <w:pStyle w:val="Heading3"/>
      </w:pPr>
      <w:r>
        <w:t>Method</w:t>
      </w:r>
    </w:p>
    <w:p>
      <w:r>
        <w:t>GET</w:t>
      </w:r>
    </w:p>
    <w:p>
      <w:pPr>
        <w:pStyle w:val="Heading3"/>
      </w:pPr>
      <w:r>
        <w:t>URL</w:t>
      </w:r>
    </w:p>
    <w:p>
      <w:r>
        <w:t>https://api.atlassian.com/ex/jira/{{jiraCloudId}}/rest/api/3/search/jql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issues using a JQL expression. Recent updates might not be immediately visible in results; for read-after-write consistency you can use reconcileIssues to strengthen consistency. This operation can be accessed anonymously.</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construct the URL with the path segment: /ex/jira/{{jiraCloudId}}/rest/api/3/search/jql,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/ex/jira/1a11d016-8984-4c3e-b9ab-142dd06acb1b/rest/api/3/search/jql</w:t>
      </w:r>
    </w:p>
    <w:p>
      <w:pPr>
        <w:pStyle w:val="Heading3"/>
      </w:pPr>
      <w:r>
        <w:t>Invalid Examples</w:t>
      </w:r>
    </w:p>
    <w:p>
      <w:r>
        <w:rPr>
          <w:b/>
          <w:color w:val="666666"/>
          <w:sz w:val="16"/>
        </w:rPr>
        <w:t>[http]</w:t>
      </w:r>
    </w:p>
    <w:p>
      <w:pPr>
        <w:shd w:fill="F2F2F2" w:val="clear"/>
      </w:pPr>
      <w:r>
        <w:rPr>
          <w:rFonts w:ascii="Courier New" w:hAnsi="Courier New"/>
          <w:sz w:val="17"/>
        </w:rPr>
        <w:t>/ex/jira//rest/api/3/search/jql</w:t>
        <w:br/>
        <w:t>/ex/jira/rest/api/3/search/jql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Obtain via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jql</w:t>
            </w:r>
          </w:p>
        </w:tc>
        <w:tc>
          <w:tcPr>
            <w:tcW w:type="dxa" w:w="2880"/>
          </w:tcPr>
          <w:p>
            <w:r>
              <w:t>string</w:t>
            </w:r>
          </w:p>
        </w:tc>
        <w:tc>
          <w:tcPr>
            <w:tcW w:type="dxa" w:w="2880"/>
          </w:tcPr>
          <w:p>
            <w:r>
              <w:t>A JQL expression. Must be a bounded query (a query with a search restriction). Unbounded example: order by key desc. Bounded example: assignee = currentUser() order by key. orderBy clause can contain a maximum of 7 fields.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Token for fetching a page that is not the first page. The first page has nextPageToken = null. The nextPageToken field is not included in the response for the last page.</w:t>
            </w:r>
          </w:p>
        </w:tc>
      </w:tr>
      <w:tr>
        <w:tc>
          <w:tcPr>
            <w:tcW w:type="dxa" w:w="2880"/>
          </w:tcPr>
          <w:p>
            <w:r>
              <w:t>maxResults</w:t>
            </w:r>
          </w:p>
        </w:tc>
        <w:tc>
          <w:tcPr>
            <w:tcW w:type="dxa" w:w="2880"/>
          </w:tcPr>
          <w:p>
            <w:r>
              <w:t>integer</w:t>
            </w:r>
          </w:p>
        </w:tc>
        <w:tc>
          <w:tcPr>
            <w:tcW w:type="dxa" w:w="2880"/>
          </w:tcPr>
          <w:p>
            <w:r>
              <w:t>Maximum number of items per page. Returns up to 5000 issues. API may return fewer if many fields/properties are requested. Greatest page size is typically achieved when requesting id or key only.</w:t>
            </w:r>
          </w:p>
        </w:tc>
      </w:tr>
      <w:tr>
        <w:tc>
          <w:tcPr>
            <w:tcW w:type="dxa" w:w="2880"/>
          </w:tcPr>
          <w:p>
            <w:r>
              <w:t>fields</w:t>
            </w:r>
          </w:p>
        </w:tc>
        <w:tc>
          <w:tcPr>
            <w:tcW w:type="dxa" w:w="2880"/>
          </w:tcPr>
          <w:p>
            <w:r>
              <w:t>string[] (comma-separated)</w:t>
            </w:r>
          </w:p>
        </w:tc>
        <w:tc>
          <w:tcPr>
            <w:tcW w:type="dxa" w:w="2880"/>
          </w:tcPr>
          <w:p>
            <w:r>
              <w:t>Fields to return for each issue. Default is id (IDs only). Supports *all, *navigable, id, specific field names, and exclusions with a leading - (e.g., -description). Multiple fields parameters can be included.</w:t>
            </w:r>
          </w:p>
        </w:tc>
      </w:tr>
      <w:tr>
        <w:tc>
          <w:tcPr>
            <w:tcW w:type="dxa" w:w="2880"/>
          </w:tcPr>
          <w:p>
            <w:r>
              <w:t>expand</w:t>
            </w:r>
          </w:p>
        </w:tc>
        <w:tc>
          <w:tcPr>
            <w:tcW w:type="dxa" w:w="2880"/>
          </w:tcPr>
          <w:p>
            <w:r>
              <w:t>string (comma-delimited)</w:t>
            </w:r>
          </w:p>
        </w:tc>
        <w:tc>
          <w:tcPr>
            <w:tcW w:type="dxa" w:w="2880"/>
          </w:tcPr>
          <w:p>
            <w:r>
              <w:t>Extra information to include. Options: renderedFields, names, schema, transitions, operations, editmeta, changelog, versionedRepresentations. Example: names,changelog.</w:t>
            </w:r>
          </w:p>
        </w:tc>
      </w:tr>
      <w:tr>
        <w:tc>
          <w:tcPr>
            <w:tcW w:type="dxa" w:w="2880"/>
          </w:tcPr>
          <w:p>
            <w:r>
              <w:t>properties</w:t>
            </w:r>
          </w:p>
        </w:tc>
        <w:tc>
          <w:tcPr>
            <w:tcW w:type="dxa" w:w="2880"/>
          </w:tcPr>
          <w:p>
            <w:r>
              <w:t>string[] (comma-separated)</w:t>
            </w:r>
          </w:p>
        </w:tc>
        <w:tc>
          <w:tcPr>
            <w:tcW w:type="dxa" w:w="2880"/>
          </w:tcPr>
          <w:p>
            <w:r>
              <w:t>Up to 5 issue properties to include.</w:t>
            </w:r>
          </w:p>
        </w:tc>
      </w:tr>
      <w:tr>
        <w:tc>
          <w:tcPr>
            <w:tcW w:type="dxa" w:w="2880"/>
          </w:tcPr>
          <w:p>
            <w:r>
              <w:t>fieldsByKeys</w:t>
            </w:r>
          </w:p>
        </w:tc>
        <w:tc>
          <w:tcPr>
            <w:tcW w:type="dxa" w:w="2880"/>
          </w:tcPr>
          <w:p>
            <w:r>
              <w:t>boolean</w:t>
            </w:r>
          </w:p>
        </w:tc>
        <w:tc>
          <w:tcPr>
            <w:tcW w:type="dxa" w:w="2880"/>
          </w:tcPr>
          <w:p>
            <w:r>
              <w:t>Reference fields by their key rather than ID. Default: false.</w:t>
            </w:r>
          </w:p>
        </w:tc>
      </w:tr>
      <w:tr>
        <w:tc>
          <w:tcPr>
            <w:tcW w:type="dxa" w:w="2880"/>
          </w:tcPr>
          <w:p>
            <w:r>
              <w:t>failFast</w:t>
            </w:r>
          </w:p>
        </w:tc>
        <w:tc>
          <w:tcPr>
            <w:tcW w:type="dxa" w:w="2880"/>
          </w:tcPr>
          <w:p>
            <w:r>
              <w:t>boolean</w:t>
            </w:r>
          </w:p>
        </w:tc>
        <w:tc>
          <w:tcPr>
            <w:tcW w:type="dxa" w:w="2880"/>
          </w:tcPr>
          <w:p>
            <w:r>
              <w:t>Fail early if not all field data can be retrieved.</w:t>
            </w:r>
          </w:p>
        </w:tc>
      </w:tr>
      <w:tr>
        <w:tc>
          <w:tcPr>
            <w:tcW w:type="dxa" w:w="2880"/>
          </w:tcPr>
          <w:p>
            <w:r>
              <w:t>reconcileIssues</w:t>
            </w:r>
          </w:p>
        </w:tc>
        <w:tc>
          <w:tcPr>
            <w:tcW w:type="dxa" w:w="2880"/>
          </w:tcPr>
          <w:p>
            <w:r>
              <w:t>integer[]</w:t>
            </w:r>
          </w:p>
        </w:tc>
        <w:tc>
          <w:tcPr>
            <w:tcW w:type="dxa" w:w="2880"/>
          </w:tcPr>
          <w:p>
            <w:r>
              <w:t>Strong consistency issue IDs to reconcile with search results. Max 50 IDs. This list should be consistent across paginated requests.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"issues": [</w:t>
        <w:br/>
        <w:t xml:space="preserve"> {</w:t>
        <w:br/>
        <w:t xml:space="preserve"> "expand": "names,schema",</w:t>
        <w:br/>
        <w:t xml:space="preserve"> "id": "10001",</w:t>
        <w:br/>
        <w:t xml:space="preserve"> "self": "https://your-domain.atlassian.net/rest/api/3/issue/10001",</w:t>
        <w:br/>
        <w:t xml:space="preserve"> "key": "PROJ-1",</w:t>
        <w:br/>
        <w:t xml:space="preserve"> "fields": {</w:t>
        <w:br/>
        <w:t xml:space="preserve"> "summary": "Example issue summary"</w:t>
        <w:br/>
        <w:t xml:space="preserve"> }</w:t>
        <w:br/>
        <w:t xml:space="preserve"> }</w:t>
        <w:br/>
        <w:t xml:space="preserve"> ],</w:t>
        <w:br/>
        <w:t xml:space="preserve"> "names": {</w:t>
        <w:br/>
        <w:t xml:space="preserve"> "summary": "Summary"</w:t>
        <w:br/>
        <w:t xml:space="preserve"> },</w:t>
        <w:br/>
        <w:t xml:space="preserve"> "schema": {</w:t>
        <w:br/>
        <w:t xml:space="preserve"> "summary": {</w:t>
        <w:br/>
        <w:t xml:space="preserve"> "type": "string"</w:t>
        <w:br/>
        <w:t xml:space="preserve"> }</w:t>
        <w:br/>
        <w:t xml:space="preserve"> },</w:t>
        <w:br/>
        <w:t xml:space="preserve"> "nextPageToken": "eyJwYWdlIjoyfQ=="</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"The JQL query is invalid."</w:t>
        <w:br/>
        <w:t xml:space="preserve">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Indicates whether this is the last page of the paginated response.</w:t>
            </w:r>
          </w:p>
        </w:tc>
      </w:tr>
      <w:tr>
        <w:tc>
          <w:tcPr>
            <w:tcW w:type="dxa" w:w="2880"/>
          </w:tcPr>
          <w:p>
            <w:r>
              <w:t>issues</w:t>
            </w:r>
          </w:p>
        </w:tc>
        <w:tc>
          <w:tcPr>
            <w:tcW w:type="dxa" w:w="2880"/>
          </w:tcPr>
          <w:p>
            <w:r>
              <w:t>array</w:t>
            </w:r>
          </w:p>
        </w:tc>
        <w:tc>
          <w:tcPr>
            <w:tcW w:type="dxa" w:w="2880"/>
          </w:tcPr>
          <w:p>
            <w:r>
              <w:t>List of issues found by the search/reconciliation.</w:t>
            </w:r>
          </w:p>
        </w:tc>
      </w:tr>
      <w:tr>
        <w:tc>
          <w:tcPr>
            <w:tcW w:type="dxa" w:w="2880"/>
          </w:tcPr>
          <w:p>
            <w:r>
              <w:t>issues[].id</w:t>
            </w:r>
          </w:p>
        </w:tc>
        <w:tc>
          <w:tcPr>
            <w:tcW w:type="dxa" w:w="2880"/>
          </w:tcPr>
          <w:p>
            <w:r>
              <w:t>string</w:t>
            </w:r>
          </w:p>
        </w:tc>
        <w:tc>
          <w:tcPr>
            <w:tcW w:type="dxa" w:w="2880"/>
          </w:tcPr>
          <w:p>
            <w:r>
              <w:t>The ID of the issue.</w:t>
            </w:r>
          </w:p>
        </w:tc>
      </w:tr>
      <w:tr>
        <w:tc>
          <w:tcPr>
            <w:tcW w:type="dxa" w:w="2880"/>
          </w:tcPr>
          <w:p>
            <w:r>
              <w:t>issues[].key</w:t>
            </w:r>
          </w:p>
        </w:tc>
        <w:tc>
          <w:tcPr>
            <w:tcW w:type="dxa" w:w="2880"/>
          </w:tcPr>
          <w:p>
            <w:r>
              <w:t>string</w:t>
            </w:r>
          </w:p>
        </w:tc>
        <w:tc>
          <w:tcPr>
            <w:tcW w:type="dxa" w:w="2880"/>
          </w:tcPr>
          <w:p>
            <w:r>
              <w:t>The key of the issue.</w:t>
            </w:r>
          </w:p>
        </w:tc>
      </w:tr>
      <w:tr>
        <w:tc>
          <w:tcPr>
            <w:tcW w:type="dxa" w:w="2880"/>
          </w:tcPr>
          <w:p>
            <w:r>
              <w:t>issues[].self</w:t>
            </w:r>
          </w:p>
        </w:tc>
        <w:tc>
          <w:tcPr>
            <w:tcW w:type="dxa" w:w="2880"/>
          </w:tcPr>
          <w:p>
            <w:r>
              <w:t>string</w:t>
            </w:r>
          </w:p>
        </w:tc>
        <w:tc>
          <w:tcPr>
            <w:tcW w:type="dxa" w:w="2880"/>
          </w:tcPr>
          <w:p>
            <w:r>
              <w:t>URL of the issue details.</w:t>
            </w:r>
          </w:p>
        </w:tc>
      </w:tr>
      <w:tr>
        <w:tc>
          <w:tcPr>
            <w:tcW w:type="dxa" w:w="2880"/>
          </w:tcPr>
          <w:p>
            <w:r>
              <w:t>issues[].expand</w:t>
            </w:r>
          </w:p>
        </w:tc>
        <w:tc>
          <w:tcPr>
            <w:tcW w:type="dxa" w:w="2880"/>
          </w:tcPr>
          <w:p>
            <w:r>
              <w:t>string</w:t>
            </w:r>
          </w:p>
        </w:tc>
        <w:tc>
          <w:tcPr>
            <w:tcW w:type="dxa" w:w="2880"/>
          </w:tcPr>
          <w:p>
            <w:r>
              <w:t>Expand options included for this issue.</w:t>
            </w:r>
          </w:p>
        </w:tc>
      </w:tr>
      <w:tr>
        <w:tc>
          <w:tcPr>
            <w:tcW w:type="dxa" w:w="2880"/>
          </w:tcPr>
          <w:p>
            <w:r>
              <w:t>issues[].fields</w:t>
            </w:r>
          </w:p>
        </w:tc>
        <w:tc>
          <w:tcPr>
            <w:tcW w:type="dxa" w:w="2880"/>
          </w:tcPr>
          <w:p>
            <w:r>
              <w:t>object</w:t>
            </w:r>
          </w:p>
        </w:tc>
        <w:tc>
          <w:tcPr>
            <w:tcW w:type="dxa" w:w="2880"/>
          </w:tcPr>
          <w:p>
            <w:r>
              <w:t>Issue fields returned (shape depends on fields/expand).</w:t>
            </w:r>
          </w:p>
        </w:tc>
      </w:tr>
      <w:tr>
        <w:tc>
          <w:tcPr>
            <w:tcW w:type="dxa" w:w="2880"/>
          </w:tcPr>
          <w:p>
            <w:r>
              <w:t>issues[].names</w:t>
            </w:r>
          </w:p>
        </w:tc>
        <w:tc>
          <w:tcPr>
            <w:tcW w:type="dxa" w:w="2880"/>
          </w:tcPr>
          <w:p>
            <w:r>
              <w:t>object</w:t>
            </w:r>
          </w:p>
        </w:tc>
        <w:tc>
          <w:tcPr>
            <w:tcW w:type="dxa" w:w="2880"/>
          </w:tcPr>
          <w:p>
            <w:r>
              <w:t>(When expanded) Map of field IDs/keys to display names.</w:t>
            </w:r>
          </w:p>
        </w:tc>
      </w:tr>
      <w:tr>
        <w:tc>
          <w:tcPr>
            <w:tcW w:type="dxa" w:w="2880"/>
          </w:tcPr>
          <w:p>
            <w:r>
              <w:t>issues[].schema</w:t>
            </w:r>
          </w:p>
        </w:tc>
        <w:tc>
          <w:tcPr>
            <w:tcW w:type="dxa" w:w="2880"/>
          </w:tcPr>
          <w:p>
            <w:r>
              <w:t>object</w:t>
            </w:r>
          </w:p>
        </w:tc>
        <w:tc>
          <w:tcPr>
            <w:tcW w:type="dxa" w:w="2880"/>
          </w:tcPr>
          <w:p>
            <w:r>
              <w:t>(When expanded) Schema describing field types.</w:t>
            </w:r>
          </w:p>
        </w:tc>
      </w:tr>
      <w:tr>
        <w:tc>
          <w:tcPr>
            <w:tcW w:type="dxa" w:w="2880"/>
          </w:tcPr>
          <w:p>
            <w:r>
              <w:t>issues[].renderedFields</w:t>
            </w:r>
          </w:p>
        </w:tc>
        <w:tc>
          <w:tcPr>
            <w:tcW w:type="dxa" w:w="2880"/>
          </w:tcPr>
          <w:p>
            <w:r>
              <w:t>object</w:t>
            </w:r>
          </w:p>
        </w:tc>
        <w:tc>
          <w:tcPr>
            <w:tcW w:type="dxa" w:w="2880"/>
          </w:tcPr>
          <w:p>
            <w:r>
              <w:t>(When expanded) Field values rendered as HTML.</w:t>
            </w:r>
          </w:p>
        </w:tc>
      </w:tr>
      <w:tr>
        <w:tc>
          <w:tcPr>
            <w:tcW w:type="dxa" w:w="2880"/>
          </w:tcPr>
          <w:p>
            <w:r>
              <w:t>issues[].operations</w:t>
            </w:r>
          </w:p>
        </w:tc>
        <w:tc>
          <w:tcPr>
            <w:tcW w:type="dxa" w:w="2880"/>
          </w:tcPr>
          <w:p>
            <w:r>
              <w:t>object</w:t>
            </w:r>
          </w:p>
        </w:tc>
        <w:tc>
          <w:tcPr>
            <w:tcW w:type="dxa" w:w="2880"/>
          </w:tcPr>
          <w:p>
            <w:r>
              <w:t>(When expanded) Possible operations.</w:t>
            </w:r>
          </w:p>
        </w:tc>
      </w:tr>
      <w:tr>
        <w:tc>
          <w:tcPr>
            <w:tcW w:type="dxa" w:w="2880"/>
          </w:tcPr>
          <w:p>
            <w:r>
              <w:t>issues[].editmeta</w:t>
            </w:r>
          </w:p>
        </w:tc>
        <w:tc>
          <w:tcPr>
            <w:tcW w:type="dxa" w:w="2880"/>
          </w:tcPr>
          <w:p>
            <w:r>
              <w:t>object</w:t>
            </w:r>
          </w:p>
        </w:tc>
        <w:tc>
          <w:tcPr>
            <w:tcW w:type="dxa" w:w="2880"/>
          </w:tcPr>
          <w:p>
            <w:r>
              <w:t>(When expanded) Edit metadata.</w:t>
            </w:r>
          </w:p>
        </w:tc>
      </w:tr>
      <w:tr>
        <w:tc>
          <w:tcPr>
            <w:tcW w:type="dxa" w:w="2880"/>
          </w:tcPr>
          <w:p>
            <w:r>
              <w:t>issues[].transitions</w:t>
            </w:r>
          </w:p>
        </w:tc>
        <w:tc>
          <w:tcPr>
            <w:tcW w:type="dxa" w:w="2880"/>
          </w:tcPr>
          <w:p>
            <w:r>
              <w:t>array</w:t>
            </w:r>
          </w:p>
        </w:tc>
        <w:tc>
          <w:tcPr>
            <w:tcW w:type="dxa" w:w="2880"/>
          </w:tcPr>
          <w:p>
            <w:r>
              <w:t>(When expanded) Available transitions.</w:t>
            </w:r>
          </w:p>
        </w:tc>
      </w:tr>
      <w:tr>
        <w:tc>
          <w:tcPr>
            <w:tcW w:type="dxa" w:w="2880"/>
          </w:tcPr>
          <w:p>
            <w:r>
              <w:t>issues[].changelog</w:t>
            </w:r>
          </w:p>
        </w:tc>
        <w:tc>
          <w:tcPr>
            <w:tcW w:type="dxa" w:w="2880"/>
          </w:tcPr>
          <w:p>
            <w:r>
              <w:t>object</w:t>
            </w:r>
          </w:p>
        </w:tc>
        <w:tc>
          <w:tcPr>
            <w:tcW w:type="dxa" w:w="2880"/>
          </w:tcPr>
          <w:p>
            <w:r>
              <w:t>(When expanded) Recent updates, sorted by date (most recent first).</w:t>
            </w:r>
          </w:p>
        </w:tc>
      </w:tr>
      <w:tr>
        <w:tc>
          <w:tcPr>
            <w:tcW w:type="dxa" w:w="2880"/>
          </w:tcPr>
          <w:p>
            <w:r>
              <w:t>issues[].versionedRepresentations</w:t>
            </w:r>
          </w:p>
        </w:tc>
        <w:tc>
          <w:tcPr>
            <w:tcW w:type="dxa" w:w="2880"/>
          </w:tcPr>
          <w:p>
            <w:r>
              <w:t>array</w:t>
            </w:r>
          </w:p>
        </w:tc>
        <w:tc>
          <w:tcPr>
            <w:tcW w:type="dxa" w:w="2880"/>
          </w:tcPr>
          <w:p>
            <w:r>
              <w:t>(When expanded) Versioned field representations.</w:t>
            </w:r>
          </w:p>
        </w:tc>
      </w:tr>
      <w:tr>
        <w:tc>
          <w:tcPr>
            <w:tcW w:type="dxa" w:w="2880"/>
          </w:tcPr>
          <w:p>
            <w:r>
              <w:t>nextPageToken</w:t>
            </w:r>
          </w:p>
        </w:tc>
        <w:tc>
          <w:tcPr>
            <w:tcW w:type="dxa" w:w="2880"/>
          </w:tcPr>
          <w:p>
            <w:r>
              <w:t>string</w:t>
            </w:r>
          </w:p>
        </w:tc>
        <w:tc>
          <w:tcPr>
            <w:tcW w:type="dxa" w:w="2880"/>
          </w:tcPr>
          <w:p>
            <w:r>
              <w:t>Continuation token for the next page. May be null; expires in 7 days. Not included on the last page.</w:t>
            </w:r>
          </w:p>
        </w:tc>
      </w:tr>
      <w:tr>
        <w:tc>
          <w:tcPr>
            <w:tcW w:type="dxa" w:w="2880"/>
          </w:tcPr>
          <w:p>
            <w:r>
              <w:t>names</w:t>
            </w:r>
          </w:p>
        </w:tc>
        <w:tc>
          <w:tcPr>
            <w:tcW w:type="dxa" w:w="2880"/>
          </w:tcPr>
          <w:p>
            <w:r>
              <w:t>object</w:t>
            </w:r>
          </w:p>
        </w:tc>
        <w:tc>
          <w:tcPr>
            <w:tcW w:type="dxa" w:w="2880"/>
          </w:tcPr>
          <w:p>
            <w:r>
              <w:t>(When expanded) Field display names map.</w:t>
            </w:r>
          </w:p>
        </w:tc>
      </w:tr>
      <w:tr>
        <w:tc>
          <w:tcPr>
            <w:tcW w:type="dxa" w:w="2880"/>
          </w:tcPr>
          <w:p>
            <w:r>
              <w:t>schema</w:t>
            </w:r>
          </w:p>
        </w:tc>
        <w:tc>
          <w:tcPr>
            <w:tcW w:type="dxa" w:w="2880"/>
          </w:tcPr>
          <w:p>
            <w:r>
              <w:t>object</w:t>
            </w:r>
          </w:p>
        </w:tc>
        <w:tc>
          <w:tcPr>
            <w:tcW w:type="dxa" w:w="2880"/>
          </w:tcPr>
          <w:p>
            <w:r>
              <w:t>(When expanded) Field schema map.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'https://api.atlassian.com/ex/jira/{{jiraCloudId}}/rest/api/3/search/jql?jql=assignee%20%3D%20currentUser()%20order%20by%20key%20desc&amp;maxResults=50&amp;fields=summary' \</w:t>
        <w:br/>
        <w:t xml:space="preserve"> --header 'Accept: application/json'</w:t>
      </w:r>
    </w:p>
    <w:p>
      <w:pPr>
        <w:pStyle w:val="Heading3"/>
      </w:pPr>
      <w:r>
        <w:t>Example Usage</w:t>
      </w:r>
    </w:p>
    <w:p>
      <w:pPr>
        <w:pStyle w:val="Heading3"/>
      </w:pPr>
      <w:r>
        <w:t>Example 1: Minimal fields (IDs only default)</w:t>
      </w:r>
    </w:p>
    <w:p>
      <w:r>
        <w:rPr>
          <w:b/>
          <w:color w:val="666666"/>
          <w:sz w:val="16"/>
        </w:rPr>
        <w:t>[bash]</w:t>
      </w:r>
    </w:p>
    <w:p>
      <w:pPr>
        <w:shd w:fill="F2F2F2" w:val="clear"/>
      </w:pPr>
      <w:r>
        <w:rPr>
          <w:rFonts w:ascii="Courier New" w:hAnsi="Courier New"/>
          <w:sz w:val="17"/>
        </w:rPr>
        <w:t>curl -sS \</w:t>
        <w:br/>
        <w:t xml:space="preserve"> 'https://api.atlassian.com/ex/jira/{{jiraCloudId}}/rest/api/3/search/jql?jql=project%20%3D%20PROJ%20order%20by%20created%20desc'</w:t>
      </w:r>
    </w:p>
    <w:p>
      <w:pPr>
        <w:pStyle w:val="Heading3"/>
      </w:pPr>
      <w:r>
        <w:t>Example 2: Include summary and changelog</w:t>
      </w:r>
    </w:p>
    <w:p>
      <w:r>
        <w:rPr>
          <w:b/>
          <w:color w:val="666666"/>
          <w:sz w:val="16"/>
        </w:rPr>
        <w:t>[bash]</w:t>
      </w:r>
    </w:p>
    <w:p>
      <w:pPr>
        <w:shd w:fill="F2F2F2" w:val="clear"/>
      </w:pPr>
      <w:r>
        <w:rPr>
          <w:rFonts w:ascii="Courier New" w:hAnsi="Courier New"/>
          <w:sz w:val="17"/>
        </w:rPr>
        <w:t>curl -sS \</w:t>
        <w:br/>
        <w:t xml:space="preserve"> --url 'https://api.atlassian.com/ex/jira/{{jiraCloudId}}/rest/api/3/search/jql?jql=assignee%20%3D%20currentUser()%20order%20by%20updated%20desc&amp;fields=summary&amp;expand=names,changelog&amp;maxResults=25' \</w:t>
        <w:br/>
        <w:t xml:space="preserve"> --header 'Accept: application/json'</w:t>
      </w:r>
    </w:p>
    <w:p>
      <w:pPr>
        <w:pStyle w:val="Heading3"/>
      </w:pPr>
      <w:r>
        <w:t>Example 3: Pagination with nextPageToken</w:t>
      </w:r>
    </w:p>
    <w:p>
      <w:r>
        <w:rPr>
          <w:b/>
          <w:color w:val="666666"/>
          <w:sz w:val="16"/>
        </w:rPr>
        <w:t>[bash]</w:t>
      </w:r>
    </w:p>
    <w:p>
      <w:pPr>
        <w:shd w:fill="F2F2F2" w:val="clear"/>
      </w:pPr>
      <w:r>
        <w:rPr>
          <w:rFonts w:ascii="Courier New" w:hAnsi="Courier New"/>
          <w:sz w:val="17"/>
        </w:rPr>
        <w:t>curl -sS \</w:t>
        <w:br/>
        <w:t xml:space="preserve"> --url 'https://api.atlassian.com/ex/jira/{{jiraCloudId}}/rest/api/3/search/jql?jql=project%20%3D%20PROJ%20order%20by%20key%20asc&amp;maxResults=100&amp;nextPageToken=eyJwYWdlIjoyfQ%3D%3D' \</w:t>
        <w:br/>
        <w:t xml:space="preserve"> --header 'Accept: application/json'</w:t>
      </w:r>
    </w:p>
    <w:p>
      <w:pPr>
        <w:pStyle w:val="Heading3"/>
      </w:pPr>
      <w:r>
        <w:t>Behavior</w:t>
      </w:r>
    </w:p>
    <w:p>
      <w:pPr>
        <w:pStyle w:val="ListBullet"/>
      </w:pPr>
      <w:r>
        <w:t>Validates the jql query (must be bounded; orderBy max 7 fields).</w:t>
      </w:r>
    </w:p>
    <w:p>
      <w:pPr>
        <w:pStyle w:val="ListBullet"/>
      </w:pPr>
      <w:r>
        <w:t>Executes the search and returns a paginated result set.</w:t>
      </w:r>
    </w:p>
    <w:p>
      <w:pPr>
        <w:pStyle w:val="ListBullet"/>
      </w:pPr>
      <w:r>
        <w:t>If reconcileIssues is provided, reconciles those issue IDs for stronger consistency.</w:t>
      </w:r>
    </w:p>
    <w:p>
      <w:pPr>
        <w:pStyle w:val="ListBullet"/>
      </w:pPr>
      <w:r>
        <w:t>If more results exist, returns nextPageToken for continuation; token expires in 7 days.</w:t>
      </w:r>
    </w:p>
    <w:p>
      <w:pPr>
        <w:pStyle w:val="Heading3"/>
      </w:pPr>
      <w:r>
        <w:t>Notes</w:t>
      </w:r>
    </w:p>
    <w:p>
      <w:pPr>
        <w:pStyle w:val="ListBullet"/>
      </w:pPr>
      <w:r>
        <w:t>If the JQL is too large to encode as a query parameter, use the POST version of this resource (/rest/api/3/search) instead.</w:t>
      </w:r>
    </w:p>
    <w:p>
      <w:pPr>
        <w:pStyle w:val="ListBullet"/>
      </w:pPr>
      <w:r>
        <w:t>By default, this endpoint returns IDs only (default fields=id behavior), unlike “Get issue” which defaults to all fields.</w:t>
      </w:r>
    </w:p>
    <w:p>
      <w:pPr>
        <w:pStyle w:val="ListBullet"/>
      </w:pPr>
      <w:r>
        <w:t>fields, properties accept comma-separated lists; multiple fields parameters may be supplied.</w:t>
      </w:r>
    </w:p>
    <w:p>
      <w:pPr>
        <w:pStyle w:val="Heading3"/>
      </w:pPr>
      <w:r>
        <w:t>Error Handling</w:t>
      </w:r>
    </w:p>
    <w:p>
      <w:pPr>
        <w:pStyle w:val="ListBullet"/>
      </w:pPr>
      <w:r>
        <w:t>400: Search request is invalid (for example, invalid JQL).</w:t>
      </w:r>
    </w:p>
    <w:p>
      <w:pPr>
        <w:pStyle w:val="ListBullet"/>
      </w:pPr>
      <w:r>
        <w:t>401: Authentication credentials are incorrect or missing.</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415. [POST] Create an Issue Security Scheme</w:t>
      </w:r>
    </w:p>
    <w:p>
      <w:r>
        <w:rPr>
          <w:b/>
        </w:rPr>
        <w:t xml:space="preserve">Endpoint: </w:t>
      </w:r>
      <w:r>
        <w:rPr>
          <w:rFonts w:ascii="Courier New" w:hAnsi="Courier New"/>
          <w:sz w:val="18"/>
        </w:rPr>
        <w:t>/ex/jira/{{jiraCloudId}}/rest/api/3/issuesecurityschemes</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https://api.atlassian.com/ex/jira/{{jiraCloudId}}/rest/api/3/issuesecurityschemes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issue security scheme, including up to 100 security scheme levels and their members in a single request.</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/ex/jira/{{jiraCloudId}}/rest/api/3/issuesecurityschemes, where {{jiraCloudId}}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/ex/jira/2c4c3f4e-0ae1-4df2-9f6b-6d1e2a3b4c5d/rest/api/3/issuesecurityschemes</w:t>
      </w:r>
    </w:p>
    <w:p>
      <w:pPr>
        <w:pStyle w:val="Heading3"/>
      </w:pPr>
      <w:r>
        <w:t>Invalid Examples</w:t>
      </w:r>
    </w:p>
    <w:p>
      <w:r>
        <w:rPr>
          <w:b/>
          <w:color w:val="666666"/>
          <w:sz w:val="16"/>
        </w:rPr>
        <w:t>[http]</w:t>
      </w:r>
    </w:p>
    <w:p>
      <w:pPr>
        <w:shd w:fill="F2F2F2" w:val="clear"/>
      </w:pPr>
      <w:r>
        <w:rPr>
          <w:rFonts w:ascii="Courier New" w:hAnsi="Courier New"/>
          <w:sz w:val="17"/>
        </w:rPr>
        <w:t>/ex/jira//rest/api/3/issuesecurityschemes</w:t>
        <w:br/>
        <w:t>/ex/jira/rest/api/3/issuesecurityschemes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issue security scheme. Must be unique (case-insensitive). Max length: 60.</w:t>
            </w:r>
          </w:p>
        </w:tc>
      </w:tr>
      <w:tr>
        <w:tc>
          <w:tcPr>
            <w:tcW w:type="dxa" w:w="2880"/>
          </w:tcPr>
          <w:p>
            <w:r>
              <w:t>levels</w:t>
            </w:r>
          </w:p>
        </w:tc>
        <w:tc>
          <w:tcPr>
            <w:tcW w:type="dxa" w:w="2880"/>
          </w:tcPr>
          <w:p>
            <w:r>
              <w:t>array</w:t>
            </w:r>
          </w:p>
        </w:tc>
        <w:tc>
          <w:tcPr>
            <w:tcW w:type="dxa" w:w="2880"/>
          </w:tcPr>
          <w:p>
            <w:r>
              <w:t>List of scheme levels to add to the scheme. (The API allows creating up to 100 levels and level members per request.)</w:t>
            </w:r>
          </w:p>
        </w:tc>
      </w:tr>
    </w:tbl>
    <w:p/>
    <w:p>
      <w:pPr>
        <w:pStyle w:val="Heading3"/>
      </w:pPr>
      <w:r>
        <w:t>levels[]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issue security scheme level. Must be unique. Max length: 255.</w:t>
            </w:r>
          </w:p>
        </w:tc>
      </w:tr>
    </w:tbl>
    <w:p/>
    <w:p>
      <w:pPr>
        <w:pStyle w:val="Heading3"/>
      </w:pPr>
      <w:r>
        <w:t>levels[].members[] (optional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if members[] is provided. Issue security level member type. Example values: reporter, group, user, projectrole, applicationRole.</w:t>
            </w:r>
          </w:p>
        </w:tc>
      </w:tr>
      <w:tr>
        <w:tc>
          <w:tcPr>
            <w:tcW w:type="dxa" w:w="2880"/>
          </w:tcPr>
          <w:p>
            <w:r>
              <w:t>parameter</w:t>
            </w:r>
          </w:p>
        </w:tc>
        <w:tc>
          <w:tcPr>
            <w:tcW w:type="dxa" w:w="2880"/>
          </w:tcPr>
          <w:p>
            <w:r>
              <w:t>string</w:t>
            </w:r>
          </w:p>
        </w:tc>
        <w:tc>
          <w:tcPr>
            <w:tcW w:type="dxa" w:w="2880"/>
          </w:tcPr>
          <w:p>
            <w:r>
              <w:t>Value corresponding to the specified member type (for example, a group name when type is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issue security scheme. Max length: 255.</w:t>
            </w:r>
          </w:p>
        </w:tc>
      </w:tr>
      <w:tr>
        <w:tc>
          <w:tcPr>
            <w:tcW w:type="dxa" w:w="2880"/>
          </w:tcPr>
          <w:p>
            <w:r>
              <w:t>levels[].description</w:t>
            </w:r>
          </w:p>
        </w:tc>
        <w:tc>
          <w:tcPr>
            <w:tcW w:type="dxa" w:w="2880"/>
          </w:tcPr>
          <w:p>
            <w:r>
              <w:t>string</w:t>
            </w:r>
          </w:p>
        </w:tc>
        <w:tc>
          <w:tcPr>
            <w:tcW w:type="dxa" w:w="2880"/>
          </w:tcPr>
          <w:p>
            <w:r>
              <w:t>Description of the issue security scheme level. Max length: 4000.</w:t>
            </w:r>
          </w:p>
        </w:tc>
      </w:tr>
      <w:tr>
        <w:tc>
          <w:tcPr>
            <w:tcW w:type="dxa" w:w="2880"/>
          </w:tcPr>
          <w:p>
            <w:r>
              <w:t>levels[].isDefault</w:t>
            </w:r>
          </w:p>
        </w:tc>
        <w:tc>
          <w:tcPr>
            <w:tcW w:type="dxa" w:w="2880"/>
          </w:tcPr>
          <w:p>
            <w:r>
              <w:t>boolean</w:t>
            </w:r>
          </w:p>
        </w:tc>
        <w:tc>
          <w:tcPr>
            <w:tcW w:type="dxa" w:w="2880"/>
          </w:tcPr>
          <w:p>
            <w:r>
              <w:t>Whether this level is the default level. Default: false.</w:t>
            </w:r>
          </w:p>
        </w:tc>
      </w:tr>
      <w:tr>
        <w:tc>
          <w:tcPr>
            <w:tcW w:type="dxa" w:w="2880"/>
          </w:tcPr>
          <w:p>
            <w:r>
              <w:t>levels[].members</w:t>
            </w:r>
          </w:p>
        </w:tc>
        <w:tc>
          <w:tcPr>
            <w:tcW w:type="dxa" w:w="2880"/>
          </w:tcPr>
          <w:p>
            <w:r>
              <w:t>array</w:t>
            </w:r>
          </w:p>
        </w:tc>
        <w:tc>
          <w:tcPr>
            <w:tcW w:type="dxa" w:w="2880"/>
          </w:tcPr>
          <w:p>
            <w:r>
              <w:t>List of level members to add to the security scheme level.</w:t>
            </w:r>
          </w:p>
        </w:tc>
      </w:tr>
      <w:tr>
        <w:tc>
          <w:tcPr>
            <w:tcW w:type="dxa" w:w="2880"/>
          </w:tcPr>
          <w:p>
            <w:r>
              <w:t>[additionalProperties]</w:t>
            </w:r>
          </w:p>
        </w:tc>
        <w:tc>
          <w:tcPr>
            <w:tcW w:type="dxa" w:w="2880"/>
          </w:tcPr>
          <w:p>
            <w:r>
              <w:t>any</w:t>
            </w:r>
          </w:p>
        </w:tc>
        <w:tc>
          <w:tcPr>
            <w:tcW w:type="dxa" w:w="2880"/>
          </w:tcPr>
          <w:p>
            <w:r>
              <w:t>Additional properties may be accepted by the API. (As documented.)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"10001"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issue security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'https://api.atlassian.com/ex/jira/2c4c3f4e-0ae1-4df2-9f6b-6d1e2a3b4c5d/rest/api/3/issuesecurityschemes' \</w:t>
        <w:br/>
        <w:t xml:space="preserve"> --header 'Accept: application/json' \</w:t>
        <w:br/>
        <w:t xml:space="preserve"> --header 'Content-Type: application/json' \</w:t>
        <w:br/>
        <w:t xml:space="preserve"> --data '{</w:t>
        <w:br/>
        <w:t xml:space="preserve"> "description": "Newly created issue security scheme",</w:t>
        <w:br/>
        <w:t xml:space="preserve"> "levels": [</w:t>
        <w:br/>
        <w:t xml:space="preserve">      {</w:t>
        <w:br/>
        <w:t xml:space="preserve"> "description": "Newly created level",</w:t>
        <w:br/>
        <w:t xml:space="preserve"> "isDefault": true,</w:t>
        <w:br/>
        <w:t xml:space="preserve"> "members": [</w:t>
        <w:br/>
        <w:t xml:space="preserve">          {</w:t>
        <w:br/>
        <w:t xml:space="preserve"> "parameter": "administrators",</w:t>
        <w:br/>
        <w:t xml:space="preserve"> "type": "group"</w:t>
        <w:br/>
        <w:t xml:space="preserve">          }</w:t>
        <w:br/>
        <w:t xml:space="preserve">        ],</w:t>
        <w:br/>
        <w:t xml:space="preserve"> "name": "New level"</w:t>
        <w:br/>
        <w:t xml:space="preserve">      }</w:t>
        <w:br/>
        <w:t xml:space="preserve">    ],</w:t>
        <w:br/>
        <w:t xml:space="preserve"> "name": "New security scheme"</w:t>
        <w:br/>
        <w:t xml:space="preserve">  }'</w:t>
      </w:r>
    </w:p>
    <w:p>
      <w:pPr>
        <w:pStyle w:val="Heading3"/>
      </w:pPr>
      <w:r>
        <w:t>Example Usage</w:t>
      </w:r>
    </w:p>
    <w:p>
      <w:pPr>
        <w:pStyle w:val="Heading3"/>
      </w:pPr>
      <w:r>
        <w:t>Example 1: Create a minimal scheme with one level</w:t>
      </w:r>
    </w:p>
    <w:p>
      <w:r>
        <w:rPr>
          <w:b/>
          <w:color w:val="666666"/>
          <w:sz w:val="16"/>
        </w:rPr>
        <w:t>[bash]</w:t>
      </w:r>
    </w:p>
    <w:p>
      <w:pPr>
        <w:shd w:fill="F2F2F2" w:val="clear"/>
      </w:pPr>
      <w:r>
        <w:rPr>
          <w:rFonts w:ascii="Courier New" w:hAnsi="Courier New"/>
          <w:sz w:val="17"/>
        </w:rPr>
        <w:t>curl -i --request POST \</w:t>
        <w:br/>
        <w:t xml:space="preserve"> 'https://api.atlassian.com/ex/jira/2c4c3f4e-0ae1-4df2-9f6b-6d1e2a3b4c5d/rest/api/3/issuesecurityschemes' \</w:t>
        <w:br/>
        <w:t xml:space="preserve"> --header 'Accept: application/json' \</w:t>
        <w:br/>
        <w:t xml:space="preserve"> --header 'Content-Type: application/json' \</w:t>
        <w:br/>
        <w:t xml:space="preserve"> --data '{</w:t>
        <w:br/>
        <w:t xml:space="preserve"> "name": "Engineering Security Scheme",</w:t>
        <w:br/>
        <w:t xml:space="preserve"> "levels": [</w:t>
        <w:br/>
        <w:t xml:space="preserve">      {</w:t>
        <w:br/>
        <w:t xml:space="preserve"> "name": "Internal"</w:t>
        <w:br/>
        <w:t xml:space="preserve">      }</w:t>
        <w:br/>
        <w:t xml:space="preserve">    ]</w:t>
        <w:br/>
        <w:t xml:space="preserve">  }'</w:t>
      </w:r>
    </w:p>
    <w:p>
      <w:pPr>
        <w:pStyle w:val="Heading3"/>
      </w:pPr>
      <w:r>
        <w:t>Example 2: Create a scheme with a default level and a group member</w:t>
      </w:r>
    </w:p>
    <w:p>
      <w:r>
        <w:rPr>
          <w:b/>
          <w:color w:val="666666"/>
          <w:sz w:val="16"/>
        </w:rPr>
        <w:t>[bash]</w:t>
      </w:r>
    </w:p>
    <w:p>
      <w:pPr>
        <w:shd w:fill="F2F2F2" w:val="clear"/>
      </w:pPr>
      <w:r>
        <w:rPr>
          <w:rFonts w:ascii="Courier New" w:hAnsi="Courier New"/>
          <w:sz w:val="17"/>
        </w:rPr>
        <w:t>curl -i --request POST \</w:t>
        <w:br/>
        <w:t xml:space="preserve"> 'https://api.atlassian.com/ex/jira/2c4c3f4e-0ae1-4df2-9f6b-6d1e2a3b4c5d/rest/api/3/issuesecurityschemes' \</w:t>
        <w:br/>
        <w:t xml:space="preserve"> --header 'Accept: application/json' \</w:t>
        <w:br/>
        <w:t xml:space="preserve"> --header 'Content-Type: application/json' \</w:t>
        <w:br/>
        <w:t xml:space="preserve"> --data '{</w:t>
        <w:br/>
        <w:t xml:space="preserve"> "name": "Support Security Scheme",</w:t>
        <w:br/>
        <w:t xml:space="preserve"> "description": "Restricts sensitive support tickets",</w:t>
        <w:br/>
        <w:t xml:space="preserve"> "levels": [</w:t>
        <w:br/>
        <w:t xml:space="preserve">      {</w:t>
        <w:br/>
        <w:t xml:space="preserve"> "name": "Support Admins Only",</w:t>
        <w:br/>
        <w:t xml:space="preserve"> "isDefault": true,</w:t>
        <w:br/>
        <w:t xml:space="preserve"> "members": [</w:t>
        <w:br/>
        <w:t xml:space="preserve">          {</w:t>
        <w:br/>
        <w:t xml:space="preserve"> "type": "group",</w:t>
        <w:br/>
        <w:t xml:space="preserve"> "parameter": "administrators"</w:t>
        <w:br/>
        <w:t xml:space="preserve">          }</w:t>
        <w:br/>
        <w:t xml:space="preserve">        ]</w:t>
        <w:br/>
        <w:t xml:space="preserve">      }</w:t>
        <w:br/>
        <w:t xml:space="preserve">    ]</w:t>
        <w:br/>
        <w:t xml:space="preserve">  }'</w:t>
      </w:r>
    </w:p>
    <w:p>
      <w:pPr>
        <w:pStyle w:val="Heading3"/>
      </w:pPr>
      <w:r>
        <w:t>Behavior</w:t>
      </w:r>
    </w:p>
    <w:p>
      <w:pPr>
        <w:pStyle w:val="ListBullet"/>
      </w:pPr>
      <w:r>
        <w:t>Validates the request body (including required fields and constraints like max lengths).</w:t>
      </w:r>
    </w:p>
    <w:p>
      <w:pPr>
        <w:pStyle w:val="ListBullet"/>
      </w:pPr>
      <w:r>
        <w:t>Creates the issue security scheme.</w:t>
      </w:r>
    </w:p>
    <w:p>
      <w:pPr>
        <w:pStyle w:val="ListBullet"/>
      </w:pPr>
      <w:r>
        <w:t>Creates the provided security levels and level members (up to 100 total levels/members per request, as documented).</w:t>
      </w:r>
    </w:p>
    <w:p>
      <w:pPr>
        <w:pStyle w:val="ListBullet"/>
      </w:pPr>
      <w:r>
        <w:t>Returns the new scheme identifier.</w:t>
      </w:r>
    </w:p>
    <w:p>
      <w:pPr>
        <w:pStyle w:val="Heading3"/>
      </w:pPr>
      <w:r>
        <w:t>Notes</w:t>
      </w:r>
    </w:p>
    <w:p>
      <w:pPr>
        <w:pStyle w:val="ListBullet"/>
      </w:pPr>
      <w:r>
        <w:t>You can create up to 100 security scheme levels and security scheme levels’ members per request.</w:t>
      </w:r>
    </w:p>
    <w:p>
      <w:pPr>
        <w:pStyle w:val="ListBullet"/>
      </w:pPr>
      <w:r>
        <w:t>name (scheme) must be unique case-insensitively.</w:t>
      </w:r>
    </w:p>
    <w:p>
      <w:pPr>
        <w:pStyle w:val="ListBullet"/>
      </w:pPr>
      <w:r>
        <w:t>levels[].name must be unique.</w:t>
      </w:r>
    </w:p>
    <w:p>
      <w:r>
        <w:t>Please provide your jiraCloudId (UUID) to use for this action (you can retrieve it from the Get Sites action).</w:t>
      </w:r>
    </w:p>
    <w:p>
      <w:pPr>
        <w:pStyle w:val="Heading3"/>
      </w:pPr>
      <w:r>
        <w:t>Related issueSecuritySchemes actions</w:t>
      </w:r>
    </w:p>
    <w:p>
      <w:pPr>
        <w:pStyle w:val="ListBullet"/>
      </w:pPr>
      <w:r>
        <w:t>[PUT] Associate an Issue Security Scheme to a Project (Async) — /ex/jira/{{jiraCloudId}}/rest/api/3/issuesecurityschemes/project</w:t>
      </w:r>
    </w:p>
    <w:p>
      <w:pPr>
        <w:pStyle w:val="ListBullet"/>
      </w:pPr>
      <w:r>
        <w:t>[DELETE] Delete an Issue Security Scheme — /api/3/issuesecurityschemes/{{schemeId}}</w:t>
      </w:r>
    </w:p>
    <w:p>
      <w:pPr>
        <w:pStyle w:val="ListBullet"/>
      </w:pPr>
      <w:r>
        <w:t>[GET] Get an Issue Security Scheme (by ID) — /ex/jira/{{jiraCloudId}}/rest/api/3/issuesecurityschemes/{{id}}</w:t>
      </w:r>
    </w:p>
    <w:p>
      <w:pPr>
        <w:pStyle w:val="ListBullet"/>
      </w:pPr>
      <w:r>
        <w:t>[PUT] Update an Issue Security Scheme — /ex/jira/{{jiraCloudId}}/rest/api/3/issuesecurityschemes/{{id}}</w:t>
      </w:r>
    </w:p>
    <w:p>
      <w:pPr>
        <w:pStyle w:val="ListBullet"/>
      </w:pPr>
      <w:r>
        <w:t>[GET] Search Issue Security Schemes — /ex/jira/{{jiraCloudId}}/rest/api/3/issuesecurityschemes/search</w:t>
      </w:r>
    </w:p>
    <w:p>
      <w:pPr>
        <w:pStyle w:val="ListBullet"/>
      </w:pPr>
      <w:r>
        <w:t>[PUT] Set Default Issue Security Levels for Schemes — /ex/jira/{{jiraCloudId}}/rest/api/3/issuesecurityschemes/level/default</w:t>
      </w:r>
    </w:p>
    <w:p>
      <w:r>
        <w:br w:type="page"/>
      </w:r>
    </w:p>
    <w:p>
      <w:pPr>
        <w:pStyle w:val="Heading2"/>
      </w:pPr>
      <w:r>
        <w:t>416. [PUT] Add Issue Security Levels to an Issue Security Scheme</w:t>
      </w:r>
    </w:p>
    <w:p>
      <w:r>
        <w:rPr>
          <w:b/>
        </w:rPr>
        <w:t xml:space="preserve">Endpoint: </w:t>
      </w:r>
      <w:r>
        <w:rPr>
          <w:rFonts w:ascii="Courier New" w:hAnsi="Courier New"/>
          <w:sz w:val="18"/>
        </w:rPr>
        <w:t>/api/3/issuesecurityschemes/{{schemeId}}/level</w:t>
      </w:r>
    </w:p>
    <w:p>
      <w:r>
        <w:t>Please provide your jiraCloudId (UUID). This action cannot execute without it (you can retrieve it from the Get Sites action).</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https://api.atlassian.com/ex/jira/{{jiraCloudId}}/rest/api/3/issuesecurityschemes/{{schemeId}}/level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issue security scheme levels and their members to an existing issue security scheme. You can add up to 100 levels per request.</w:t>
      </w:r>
    </w:p>
    <w:p>
      <w:pPr>
        <w:pStyle w:val="Heading3"/>
      </w:pPr>
      <w:r>
        <w:t>Enforcement Rules</w:t>
      </w:r>
    </w:p>
    <w:p>
      <w:pPr>
        <w:pStyle w:val="ListBullet"/>
      </w:pPr>
      <w:r>
        <w:t>The jiraCloudId path parameter must always be present (UUID) and placed in the URL (not in the body).</w:t>
      </w:r>
    </w:p>
    <w:p>
      <w:pPr>
        <w:pStyle w:val="ListBullet"/>
      </w:pPr>
      <w:r>
        <w:t>The schemeId path parameter must always be present and placed in the URL (not in the body).</w:t>
      </w:r>
    </w:p>
    <w:p>
      <w:pPr>
        <w:pStyle w:val="ListBullet"/>
      </w:pPr>
      <w:r>
        <w:t>Always construct the path as: /rest/api/3/issuesecurityschemes/{{schemeId}}/level under the base URL https://api.atlassian.com/ex/jira/{{jiraCloudId}}/rest.</w:t>
      </w:r>
    </w:p>
    <w:p>
      <w:pPr>
        <w:pStyle w:val="ListBullet"/>
      </w:pPr>
      <w:r>
        <w:t>Do not call the API with missing or empty path parameters (avoid .../ex/jira//... or .../issuesecurityschemes//level).</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/rest/api/3/issuesecurityschemes/10010/level</w:t>
      </w:r>
    </w:p>
    <w:p>
      <w:pPr>
        <w:pStyle w:val="Heading3"/>
      </w:pPr>
      <w:r>
        <w:t>Invalid Examples</w:t>
      </w:r>
    </w:p>
    <w:p>
      <w:r>
        <w:rPr>
          <w:b/>
          <w:color w:val="666666"/>
          <w:sz w:val="16"/>
        </w:rPr>
        <w:t>[http]</w:t>
      </w:r>
    </w:p>
    <w:p>
      <w:pPr>
        <w:shd w:fill="F2F2F2" w:val="clear"/>
      </w:pPr>
      <w:r>
        <w:rPr>
          <w:rFonts w:ascii="Courier New" w:hAnsi="Courier New"/>
          <w:sz w:val="17"/>
        </w:rPr>
        <w:t>/rest/api/3/issuesecurityschemes//level</w:t>
        <w:br/>
        <w:t>/rest/api/3/issuesecurityschemes/level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schemeId</w:t>
            </w:r>
          </w:p>
        </w:tc>
        <w:tc>
          <w:tcPr>
            <w:tcW w:type="dxa" w:w="2880"/>
          </w:tcPr>
          <w:p>
            <w:r>
              <w:t>string</w:t>
            </w:r>
          </w:p>
        </w:tc>
        <w:tc>
          <w:tcPr>
            <w:tcW w:type="dxa" w:w="2880"/>
          </w:tcPr>
          <w:p>
            <w:r>
              <w:t>The ID of the issue security scheme.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levels</w:t>
            </w:r>
          </w:p>
        </w:tc>
        <w:tc>
          <w:tcPr>
            <w:tcW w:type="dxa" w:w="2880"/>
          </w:tcPr>
          <w:p>
            <w:r>
              <w:t>array</w:t>
            </w:r>
          </w:p>
        </w:tc>
        <w:tc>
          <w:tcPr>
            <w:tcW w:type="dxa" w:w="2880"/>
          </w:tcPr>
          <w:p>
            <w:r>
              <w:t>List of scheme levels to add. Max 100 per request.</w:t>
            </w:r>
          </w:p>
        </w:tc>
      </w:tr>
    </w:tbl>
    <w:p/>
    <w:p>
      <w:pPr>
        <w:pStyle w:val="Heading3"/>
      </w:pPr>
      <w:r>
        <w:t>levels[]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issue security scheme level. Must be unique. Max length 255.</w:t>
            </w:r>
          </w:p>
        </w:tc>
      </w:tr>
      <w:tr>
        <w:tc>
          <w:tcPr>
            <w:tcW w:type="dxa" w:w="2880"/>
          </w:tcPr>
          <w:p>
            <w:r>
              <w:t>description</w:t>
            </w:r>
          </w:p>
        </w:tc>
        <w:tc>
          <w:tcPr>
            <w:tcW w:type="dxa" w:w="2880"/>
          </w:tcPr>
          <w:p>
            <w:r>
              <w:t>string</w:t>
            </w:r>
          </w:p>
        </w:tc>
        <w:tc>
          <w:tcPr>
            <w:tcW w:type="dxa" w:w="2880"/>
          </w:tcPr>
          <w:p>
            <w:r>
              <w:t>Description of the level. Max length 4000.</w:t>
            </w:r>
          </w:p>
        </w:tc>
      </w:tr>
      <w:tr>
        <w:tc>
          <w:tcPr>
            <w:tcW w:type="dxa" w:w="2880"/>
          </w:tcPr>
          <w:p>
            <w:r>
              <w:t>isDefault</w:t>
            </w:r>
          </w:p>
        </w:tc>
        <w:tc>
          <w:tcPr>
            <w:tcW w:type="dxa" w:w="2880"/>
          </w:tcPr>
          <w:p>
            <w:r>
              <w:t>boolean</w:t>
            </w:r>
          </w:p>
        </w:tc>
        <w:tc>
          <w:tcPr>
            <w:tcW w:type="dxa" w:w="2880"/>
          </w:tcPr>
          <w:p>
            <w:r>
              <w:t>Whether this level is the default level. Default: false.</w:t>
            </w:r>
          </w:p>
        </w:tc>
      </w:tr>
      <w:tr>
        <w:tc>
          <w:tcPr>
            <w:tcW w:type="dxa" w:w="2880"/>
          </w:tcPr>
          <w:p>
            <w:r>
              <w:t>members</w:t>
            </w:r>
          </w:p>
        </w:tc>
        <w:tc>
          <w:tcPr>
            <w:tcW w:type="dxa" w:w="2880"/>
          </w:tcPr>
          <w:p>
            <w:r>
              <w:t>array</w:t>
            </w:r>
          </w:p>
        </w:tc>
        <w:tc>
          <w:tcPr>
            <w:tcW w:type="dxa" w:w="2880"/>
          </w:tcPr>
          <w:p>
            <w:r>
              <w:t>List of level members to add.</w:t>
            </w:r>
          </w:p>
        </w:tc>
      </w:tr>
    </w:tbl>
    <w:p/>
    <w:p>
      <w:pPr>
        <w:pStyle w:val="Heading3"/>
      </w:pPr>
      <w:r>
        <w:t>levels[].members[]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Issue security level member type. Examples: reporter, group, user, projectrole, applicationRole.</w:t>
            </w:r>
          </w:p>
        </w:tc>
      </w:tr>
      <w:tr>
        <w:tc>
          <w:tcPr>
            <w:tcW w:type="dxa" w:w="2880"/>
          </w:tcPr>
          <w:p>
            <w:r>
              <w:t>parameter</w:t>
            </w:r>
          </w:p>
        </w:tc>
        <w:tc>
          <w:tcPr>
            <w:tcW w:type="dxa" w:w="2880"/>
          </w:tcPr>
          <w:p>
            <w:r>
              <w:t>string</w:t>
            </w:r>
          </w:p>
        </w:tc>
        <w:tc>
          <w:tcPr>
            <w:tcW w:type="dxa" w:w="2880"/>
          </w:tcPr>
          <w:p>
            <w:r>
              <w:t>Value corresponding to the specified member type (for example, a group name for group).</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message"</w:t>
        <w:br/>
        <w:t xml:space="preserve"> },</w:t>
        <w:br/>
        <w:t xml:space="preserve"> "status":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message"</w:t>
        <w:br/>
        <w:t xml:space="preserve"> },</w:t>
        <w:br/>
        <w:t xml:space="preserve"> "status": 401</w:t>
        <w:br/>
        <w:t>}</w:t>
      </w:r>
    </w:p>
    <w:p>
      <w:pPr>
        <w:pStyle w:val="Heading3"/>
      </w:pPr>
      <w:r>
        <w:t>Error Response (403 Forbidden)</w:t>
      </w:r>
    </w:p>
    <w:p>
      <w:r>
        <w:t>Returned if the user doesn't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message"</w:t>
        <w:br/>
        <w:t xml:space="preserve"> },</w:t>
        <w:br/>
        <w:t xml:space="preserve"> "status": 403</w:t>
        <w:br/>
        <w:t>}</w:t>
      </w:r>
    </w:p>
    <w:p>
      <w:pPr>
        <w:pStyle w:val="Heading3"/>
      </w:pPr>
      <w:r>
        <w:t>Error Response (404 Not Found)</w:t>
      </w:r>
    </w:p>
    <w:p>
      <w:r>
        <w:t>Returned if the security scheme isn't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message"</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HTTP-like status code included in the error body.</w:t>
            </w:r>
          </w:p>
        </w:tc>
      </w:tr>
    </w:tbl>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'https://api.atlassian.com/ex/jira/{{jiraCloudId}}/rest/api/3/issuesecurityschemes/10010/level' \</w:t>
        <w:br/>
        <w:t xml:space="preserve"> -H 'Accept: application/json' \</w:t>
        <w:br/>
        <w:t xml:space="preserve"> -H 'Content-Type: application/json' \</w:t>
        <w:br/>
        <w:t xml:space="preserve"> --data '{</w:t>
        <w:br/>
        <w:t xml:space="preserve"> "levels": [</w:t>
        <w:br/>
        <w:t xml:space="preserve">      {</w:t>
        <w:br/>
        <w:t xml:space="preserve"> "description": "First Level Description",</w:t>
        <w:br/>
        <w:t xml:space="preserve"> "isDefault": true,</w:t>
        <w:br/>
        <w:t xml:space="preserve"> "members": [</w:t>
        <w:br/>
        <w:t xml:space="preserve">          { "type": "reporter" },</w:t>
        <w:br/>
        <w:t xml:space="preserve">          { "parameter": "jira-administrators", "type": "group" }</w:t>
        <w:br/>
        <w:t xml:space="preserve">        ],</w:t>
        <w:br/>
        <w:t xml:space="preserve"> "name": "First Level"</w:t>
        <w:br/>
        <w:t xml:space="preserve">      }</w:t>
        <w:br/>
        <w:t xml:space="preserve">    ]</w:t>
        <w:br/>
        <w:t xml:space="preserve">  }'</w:t>
      </w:r>
    </w:p>
    <w:p>
      <w:pPr>
        <w:pStyle w:val="Heading3"/>
      </w:pPr>
      <w:r>
        <w:t>Example Usage</w:t>
      </w:r>
    </w:p>
    <w:p>
      <w:pPr>
        <w:pStyle w:val="Heading3"/>
      </w:pPr>
      <w:r>
        <w:t>Example 1: Add a default level with reporter + group members</w:t>
      </w:r>
    </w:p>
    <w:p>
      <w:r>
        <w:rPr>
          <w:b/>
          <w:color w:val="666666"/>
          <w:sz w:val="16"/>
        </w:rPr>
        <w:t>[bash]</w:t>
      </w:r>
    </w:p>
    <w:p>
      <w:pPr>
        <w:shd w:fill="F2F2F2" w:val="clear"/>
      </w:pPr>
      <w:r>
        <w:rPr>
          <w:rFonts w:ascii="Courier New" w:hAnsi="Courier New"/>
          <w:sz w:val="17"/>
        </w:rPr>
        <w:t>curl -X PUT \</w:t>
        <w:br/>
        <w:t xml:space="preserve"> 'https://api.atlassian.com/ex/jira/{{jiraCloudId}}/rest/api/3/issuesecurityschemes/10010/level' \</w:t>
        <w:br/>
        <w:t xml:space="preserve"> -H 'Accept: application/json' \</w:t>
        <w:br/>
        <w:t xml:space="preserve"> -H 'Content-Type: application/json' \</w:t>
        <w:br/>
        <w:t xml:space="preserve"> --data '{</w:t>
        <w:br/>
        <w:t xml:space="preserve"> "levels": [</w:t>
        <w:br/>
        <w:t xml:space="preserve">      {</w:t>
        <w:br/>
        <w:t xml:space="preserve"> "name": "First Level",</w:t>
        <w:br/>
        <w:t xml:space="preserve"> "description": "First Level Description",</w:t>
        <w:br/>
        <w:t xml:space="preserve"> "isDefault": true,</w:t>
        <w:br/>
        <w:t xml:space="preserve"> "members": [</w:t>
        <w:br/>
        <w:t xml:space="preserve">          { "type": "reporter" },</w:t>
        <w:br/>
        <w:t xml:space="preserve">          { "type": "group", "parameter": "jira-administrators" }</w:t>
        <w:br/>
        <w:t xml:space="preserve">        ]</w:t>
        <w:br/>
        <w:t xml:space="preserve">      }</w:t>
        <w:br/>
        <w:t xml:space="preserve">    ]</w:t>
        <w:br/>
        <w:t xml:space="preserve">  }'</w:t>
      </w:r>
    </w:p>
    <w:p>
      <w:pPr>
        <w:pStyle w:val="Heading3"/>
      </w:pPr>
      <w:r>
        <w:t>Example 2: Add multiple levels in one request</w:t>
      </w:r>
    </w:p>
    <w:p>
      <w:r>
        <w:rPr>
          <w:b/>
          <w:color w:val="666666"/>
          <w:sz w:val="16"/>
        </w:rPr>
        <w:t>[bash]</w:t>
      </w:r>
    </w:p>
    <w:p>
      <w:pPr>
        <w:shd w:fill="F2F2F2" w:val="clear"/>
      </w:pPr>
      <w:r>
        <w:rPr>
          <w:rFonts w:ascii="Courier New" w:hAnsi="Courier New"/>
          <w:sz w:val="17"/>
        </w:rPr>
        <w:t>curl -X PUT \</w:t>
        <w:br/>
        <w:t xml:space="preserve"> 'https://api.atlassian.com/ex/jira/{{jiraCloudId}}/rest/api/3/issuesecurityschemes/10010/level' \</w:t>
        <w:br/>
        <w:t xml:space="preserve"> -H 'Accept: application/json' \</w:t>
        <w:br/>
        <w:t xml:space="preserve"> -H 'Content-Type: application/json' \</w:t>
        <w:br/>
        <w:t xml:space="preserve"> --data '{</w:t>
        <w:br/>
        <w:t xml:space="preserve"> "levels": [</w:t>
        <w:br/>
        <w:t xml:space="preserve">      { "name": "Internal", "isDefault": false, "members": [ { "type": "projectrole", "parameter": "10002" } ] },</w:t>
        <w:br/>
        <w:t xml:space="preserve">      { "name": "External", "isDefault": false, "members": [ { "type": "applicationRole", "parameter": "jira-software-users" } ] }</w:t>
        <w:br/>
        <w:t xml:space="preserve">    ]</w:t>
        <w:br/>
        <w:t xml:space="preserve">  }'</w:t>
      </w:r>
    </w:p>
    <w:p>
      <w:pPr>
        <w:pStyle w:val="Heading3"/>
      </w:pPr>
      <w:r>
        <w:t>Behavior</w:t>
      </w:r>
    </w:p>
    <w:p>
      <w:pPr>
        <w:pStyle w:val="ListBullet"/>
      </w:pPr>
      <w:r>
        <w:t>Validates schemeId and the request body structure.</w:t>
      </w:r>
    </w:p>
    <w:p>
      <w:pPr>
        <w:pStyle w:val="ListBullet"/>
      </w:pPr>
      <w:r>
        <w:t>Creates up to 100 new security levels on the specified scheme.</w:t>
      </w:r>
    </w:p>
    <w:p>
      <w:pPr>
        <w:pStyle w:val="ListBullet"/>
      </w:pPr>
      <w:r>
        <w:t>Adds the specified members to each created level.</w:t>
      </w:r>
    </w:p>
    <w:p>
      <w:pPr>
        <w:pStyle w:val="ListBullet"/>
      </w:pPr>
      <w:r>
        <w:t>Returns 204 No Content on success.</w:t>
      </w:r>
    </w:p>
    <w:p>
      <w:pPr>
        <w:pStyle w:val="Heading3"/>
      </w:pPr>
      <w:r>
        <w:t>Notes</w:t>
      </w:r>
    </w:p>
    <w:p>
      <w:pPr>
        <w:pStyle w:val="ListBullet"/>
      </w:pPr>
      <w:r>
        <w:t>name must be unique within the scheme.</w:t>
      </w:r>
    </w:p>
    <w:p>
      <w:pPr>
        <w:pStyle w:val="ListBullet"/>
      </w:pPr>
      <w:r>
        <w:t>isDefault is false by default if omitted.</w:t>
      </w:r>
    </w:p>
    <w:p>
      <w:pPr>
        <w:pStyle w:val="ListBullet"/>
      </w:pPr>
      <w:r>
        <w:t>parameter is only meaningful for member types that require an associated value (for example, group).</w:t>
      </w:r>
    </w:p>
    <w:p>
      <w:pPr>
        <w:pStyle w:val="Heading3"/>
      </w:pPr>
      <w:r>
        <w:t>Error Handling</w:t>
      </w:r>
    </w:p>
    <w:p>
      <w:pPr>
        <w:pStyle w:val="ListBullet"/>
      </w:pPr>
      <w:r>
        <w:t>400: Invalid request payload (missing required fields, validation errors, etc.).</w:t>
      </w:r>
    </w:p>
    <w:p>
      <w:pPr>
        <w:pStyle w:val="ListBullet"/>
      </w:pPr>
      <w:r>
        <w:t>401: Missing/invalid authentication credentials.</w:t>
      </w:r>
    </w:p>
    <w:p>
      <w:pPr>
        <w:pStyle w:val="ListBullet"/>
      </w:pPr>
      <w:r>
        <w:t>403: Authenticated user lacks Administer Jira permission.</w:t>
      </w:r>
    </w:p>
    <w:p>
      <w:pPr>
        <w:pStyle w:val="ListBullet"/>
      </w:pPr>
      <w:r>
        <w:t>404: Issue security scheme not found.</w:t>
      </w:r>
    </w:p>
    <w:p>
      <w:pPr>
        <w:pStyle w:val="Heading3"/>
      </w:pPr>
      <w:r>
        <w:t>Related issueSecuritySchemes actions</w:t>
      </w:r>
    </w:p>
    <w:p>
      <w:pPr>
        <w:pStyle w:val="ListBullet"/>
      </w:pPr>
      <w:r>
        <w:t>[PUT] Associate an Issue Security Scheme to a Project (Async) — /ex/jira/{{jiraCloudId}}/rest/api/3/issuesecurityschemes/project</w:t>
      </w:r>
    </w:p>
    <w:p>
      <w:pPr>
        <w:pStyle w:val="ListBullet"/>
      </w:pPr>
      <w:r>
        <w:t>[DELETE] Delete an Issue Security Scheme — /api/3/issuesecurityschemes/{{schemeId}}</w:t>
      </w:r>
    </w:p>
    <w:p>
      <w:pPr>
        <w:pStyle w:val="ListBullet"/>
      </w:pPr>
      <w:r>
        <w:t>[GET] Get an Issue Security Scheme (by ID) — /ex/jira/{{jiraCloudId}}/rest/api/3/issuesecurityschemes/{{id}}</w:t>
      </w:r>
    </w:p>
    <w:p>
      <w:pPr>
        <w:pStyle w:val="ListBullet"/>
      </w:pPr>
      <w:r>
        <w:t>[PUT] Update an Issue Security Scheme — /ex/jira/{{jiraCloudId}}/rest/api/3/issuesecurityschemes/{{id}}</w:t>
      </w:r>
    </w:p>
    <w:p>
      <w:pPr>
        <w:pStyle w:val="ListBullet"/>
      </w:pPr>
      <w:r>
        <w:t>[GET] Search Issue Security Schemes — /ex/jira/{{jiraCloudId}}/rest/api/3/issuesecurityschemes/search</w:t>
      </w:r>
    </w:p>
    <w:p>
      <w:pPr>
        <w:pStyle w:val="ListBullet"/>
      </w:pPr>
      <w:r>
        <w:t>[PUT] Set Default Issue Security Levels for Schemes — /ex/jira/{{jiraCloudId}}/rest/api/3/issuesecurityschemes/level/default</w:t>
      </w:r>
    </w:p>
    <w:p>
      <w:r>
        <w:br w:type="page"/>
      </w:r>
    </w:p>
    <w:p>
      <w:pPr>
        <w:pStyle w:val="Heading2"/>
      </w:pPr>
      <w:r>
        <w:t>417. [DELETE] Remove an Issue Security Scheme Level (Async)</w:t>
      </w:r>
    </w:p>
    <w:p>
      <w:r>
        <w:rPr>
          <w:b/>
        </w:rPr>
        <w:t xml:space="preserve">Endpoint: </w:t>
      </w:r>
      <w:r>
        <w:rPr>
          <w:rFonts w:ascii="Courier New" w:hAnsi="Courier New"/>
          <w:sz w:val="18"/>
        </w:rPr>
        <w:t>/ex/jira/{{jiraCloudId}}/rest/api/3/issuesecurityschemes/{{schemeId}}/level/{{levelId}}</w:t>
      </w:r>
    </w:p>
    <w:p>
      <w:r>
        <w:t>Please provide your jiraCloudId (a UUID). You can get it from the Get Sites action. This endpoint cannot be executed without it.</w:t>
      </w:r>
    </w:p>
    <w:p>
      <w:pPr>
        <w:pStyle w:val="Heading3"/>
      </w:pPr>
      <w:r>
        <w:t>Prerequisites</w:t>
      </w:r>
    </w:p>
    <w:p>
      <w:pPr>
        <w:pStyle w:val="ListBullet"/>
      </w:pPr>
      <w:r>
        <w:t>User must have Administer Jira global permission.</w:t>
      </w:r>
    </w:p>
    <w:p>
      <w:pPr>
        <w:pStyle w:val="Heading3"/>
      </w:pPr>
      <w:r>
        <w:t>Method</w:t>
      </w:r>
    </w:p>
    <w:p>
      <w:r>
        <w:t>DELETE</w:t>
      </w:r>
    </w:p>
    <w:p>
      <w:pPr>
        <w:pStyle w:val="Heading3"/>
      </w:pPr>
      <w:r>
        <w:t>URL</w:t>
      </w:r>
    </w:p>
    <w:p>
      <w:r>
        <w:t>https://api.atlassian.com/ex/jira/{{jiraCloudId}}/rest/api/3/issuesecurityschemes/{{schemeId}}/level/{{levelId}}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issue security level from an issue security scheme. This operation is asynchronous: on success it returns a redirect to a task resource. Follow the location response header to check task status and use Get task to obtain updates.</w:t>
      </w:r>
    </w:p>
    <w:p>
      <w:pPr>
        <w:pStyle w:val="Heading3"/>
      </w:pPr>
      <w:r>
        <w:t>Enforcement Rules</w:t>
      </w:r>
    </w:p>
    <w:p>
      <w:pPr>
        <w:pStyle w:val="ListBullet"/>
      </w:pPr>
      <w:r>
        <w:t>The jiraCloudId path parameter must always be present (UUID).</w:t>
      </w:r>
    </w:p>
    <w:p>
      <w:pPr>
        <w:pStyle w:val="ListBullet"/>
      </w:pPr>
      <w:r>
        <w:t>The schemeId path parameter must always be present (non-empty string).</w:t>
      </w:r>
    </w:p>
    <w:p>
      <w:pPr>
        <w:pStyle w:val="ListBullet"/>
      </w:pPr>
      <w:r>
        <w:t>The levelId path parameter must always be present (non-empty string).</w:t>
      </w:r>
    </w:p>
    <w:p>
      <w:pPr>
        <w:pStyle w:val="ListBullet"/>
      </w:pPr>
      <w:r>
        <w:t>Do not call the API with missing or empty path parameters (e.g., avoid /issuesecurityschemes//level/).</w:t>
      </w:r>
    </w:p>
    <w:p>
      <w:pPr>
        <w:pStyle w:val="ListBullet"/>
      </w:pPr>
      <w:r>
        <w:t>Always construct the path as /rest/api/3/issuesecurityschemes/{{schemeId}}/level/{{levelId}}.</w:t>
      </w:r>
    </w:p>
    <w:p>
      <w:pPr>
        <w:pStyle w:val="ListBullet"/>
      </w:pPr>
      <w:r>
        <w:t>When executing, ensure to send Path Parameters in the URL and not in the body.</w:t>
      </w:r>
    </w:p>
    <w:p>
      <w:pPr>
        <w:pStyle w:val="ListBullet"/>
      </w:pPr>
      <w:r>
        <w:t>When executing,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/rest/api/3/issuesecurityschemes/10000/level/20000</w:t>
        <w:br/>
        <w:t>/rest/api/3/issuesecurityschemes/abc123/level/def456</w:t>
      </w:r>
    </w:p>
    <w:p>
      <w:pPr>
        <w:pStyle w:val="Heading3"/>
      </w:pPr>
      <w:r>
        <w:t>Invalid Examples</w:t>
      </w:r>
    </w:p>
    <w:p>
      <w:r>
        <w:rPr>
          <w:b/>
          <w:color w:val="666666"/>
          <w:sz w:val="16"/>
        </w:rPr>
        <w:t>[http]</w:t>
      </w:r>
    </w:p>
    <w:p>
      <w:pPr>
        <w:shd w:fill="F2F2F2" w:val="clear"/>
      </w:pPr>
      <w:r>
        <w:rPr>
          <w:rFonts w:ascii="Courier New" w:hAnsi="Courier New"/>
          <w:sz w:val="17"/>
        </w:rPr>
        <w:t>/rest/api/3/issuesecurityschemes//level/20000</w:t>
        <w:br/>
        <w:t>/rest/api/3/issuesecurityschemes/10000/level/</w:t>
        <w:br/>
        <w:t>/rest/api/3/issuesecurityschemes/level/20000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schemeId</w:t>
            </w:r>
          </w:p>
        </w:tc>
        <w:tc>
          <w:tcPr>
            <w:tcW w:type="dxa" w:w="2880"/>
          </w:tcPr>
          <w:p>
            <w:r>
              <w:t>string</w:t>
            </w:r>
          </w:p>
        </w:tc>
        <w:tc>
          <w:tcPr>
            <w:tcW w:type="dxa" w:w="2880"/>
          </w:tcPr>
          <w:p>
            <w:r>
              <w:t>The ID of the issue security scheme.</w:t>
            </w:r>
          </w:p>
        </w:tc>
      </w:tr>
      <w:tr>
        <w:tc>
          <w:tcPr>
            <w:tcW w:type="dxa" w:w="2880"/>
          </w:tcPr>
          <w:p>
            <w:r>
              <w:t>levelId</w:t>
            </w:r>
          </w:p>
        </w:tc>
        <w:tc>
          <w:tcPr>
            <w:tcW w:type="dxa" w:w="2880"/>
          </w:tcPr>
          <w:p>
            <w:r>
              <w:t>string</w:t>
            </w:r>
          </w:p>
        </w:tc>
        <w:tc>
          <w:tcPr>
            <w:tcW w:type="dxa" w:w="2880"/>
          </w:tcPr>
          <w:p>
            <w:r>
              <w:t>The ID of the issue security level to 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replaceWith</w:t>
            </w:r>
          </w:p>
        </w:tc>
        <w:tc>
          <w:tcPr>
            <w:tcW w:type="dxa" w:w="2880"/>
          </w:tcPr>
          <w:p>
            <w:r>
              <w:t>string</w:t>
            </w:r>
          </w:p>
        </w:tc>
        <w:tc>
          <w:tcPr>
            <w:tcW w:type="dxa" w:w="2880"/>
          </w:tcPr>
          <w:p>
            <w:r>
              <w:t>The ID of the issue security level that will replace the currently selected level.</w:t>
            </w:r>
          </w:p>
        </w:tc>
      </w:tr>
    </w:tbl>
    <w:p/>
    <w:p>
      <w:pPr>
        <w:pStyle w:val="Heading3"/>
      </w:pPr>
      <w:r>
        <w:t>Response</w:t>
      </w:r>
    </w:p>
    <w:p>
      <w:pPr>
        <w:pStyle w:val="Heading3"/>
      </w:pPr>
      <w:r>
        <w:t>Success Response (303 See Other)</w:t>
      </w:r>
    </w:p>
    <w:p>
      <w:r>
        <w:t>Returned if the request is successful.</w:t>
      </w:r>
    </w:p>
    <w:p>
      <w:r>
        <w:rPr>
          <w:b/>
          <w:color w:val="666666"/>
          <w:sz w:val="16"/>
        </w:rPr>
        <w:t>[json]</w:t>
      </w:r>
    </w:p>
    <w:p>
      <w:pPr>
        <w:shd w:fill="F2F2F2" w:val="clear"/>
      </w:pPr>
      <w:r>
        <w:rPr>
          <w:rFonts w:ascii="Courier New" w:hAnsi="Courier New"/>
          <w:sz w:val="17"/>
        </w:rPr>
        <w:t>{</w:t>
        <w:br/>
        <w:t xml:space="preserve"> "description": "Remove issue security level task",</w:t>
        <w:br/>
        <w:t xml:space="preserve"> "elapsedRuntime": 125,</w:t>
        <w:br/>
        <w:t xml:space="preserve"> "finished": 1712345678901,</w:t>
        <w:br/>
        <w:t xml:space="preserve"> "id": "10400",</w:t>
        <w:br/>
        <w:t xml:space="preserve"> "lastUpdate": 1712345678800,</w:t>
        <w:br/>
        <w:t xml:space="preserve"> "message": "Task enqueued",</w:t>
        <w:br/>
        <w:t xml:space="preserve"> "progress": 0,</w:t>
        <w:br/>
        <w:t xml:space="preserve"> "result": null,</w:t>
        <w:br/>
        <w:t xml:space="preserve"> "self": "https://your-domain.atlassian.net/rest/api/3/task/10400",</w:t>
        <w:br/>
        <w:t xml:space="preserve"> "started": 1712345678700,</w:t>
        <w:br/>
        <w:t xml:space="preserve"> "status": "ENQUEUED",</w:t>
        <w:br/>
        <w:t xml:space="preserve"> "submitted": 1712345678600,</w:t>
        <w:br/>
        <w:t xml:space="preserve"> "submittedBy": 12345</w:t>
        <w:br/>
        <w:t>}</w:t>
      </w:r>
    </w:p>
    <w:p>
      <w:r>
        <w:t>Notes for 303: The operation is asynchronous. Check the location header in the response and use Get task (GET /rest/api/3/task/{taskId}) for subsequent updates.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"replaceWith": "Invalid issue security level ID"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403</w:t>
        <w:br/>
        <w:t>}</w:t>
      </w:r>
    </w:p>
    <w:p>
      <w:pPr>
        <w:pStyle w:val="Heading3"/>
      </w:pPr>
      <w:r>
        <w:t>Error Response (404 Not Found)</w:t>
      </w:r>
    </w:p>
    <w:p>
      <w:r>
        <w:t>Returned if the issue security level isn't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404</w:t>
        <w:br/>
        <w:t>}</w:t>
      </w:r>
    </w:p>
    <w:p>
      <w:pPr>
        <w:pStyle w:val="Heading3"/>
      </w:pPr>
      <w:r>
        <w:t>Error Response (409 Conflict)</w:t>
      </w:r>
    </w:p>
    <w:p>
      <w:r>
        <w:t>Returned if a task to remove the issue security level is already running.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task.</w:t>
            </w:r>
          </w:p>
        </w:tc>
      </w:tr>
      <w:tr>
        <w:tc>
          <w:tcPr>
            <w:tcW w:type="dxa" w:w="2880"/>
          </w:tcPr>
          <w:p>
            <w:r>
              <w:t>elapsedRuntime</w:t>
            </w:r>
          </w:p>
        </w:tc>
        <w:tc>
          <w:tcPr>
            <w:tcW w:type="dxa" w:w="2880"/>
          </w:tcPr>
          <w:p>
            <w:r>
              <w:t>integer</w:t>
            </w:r>
          </w:p>
        </w:tc>
        <w:tc>
          <w:tcPr>
            <w:tcW w:type="dxa" w:w="2880"/>
          </w:tcPr>
          <w:p>
            <w:r>
              <w:t>The execution time of the task, in milliseconds.</w:t>
            </w:r>
          </w:p>
        </w:tc>
      </w:tr>
      <w:tr>
        <w:tc>
          <w:tcPr>
            <w:tcW w:type="dxa" w:w="2880"/>
          </w:tcPr>
          <w:p>
            <w:r>
              <w:t>finished</w:t>
            </w:r>
          </w:p>
        </w:tc>
        <w:tc>
          <w:tcPr>
            <w:tcW w:type="dxa" w:w="2880"/>
          </w:tcPr>
          <w:p>
            <w:r>
              <w:t>integer</w:t>
            </w:r>
          </w:p>
        </w:tc>
        <w:tc>
          <w:tcPr>
            <w:tcW w:type="dxa" w:w="2880"/>
          </w:tcPr>
          <w:p>
            <w:r>
              <w:t>Timestamp (ms) recording when the task was finished.</w:t>
            </w:r>
          </w:p>
        </w:tc>
      </w:tr>
      <w:tr>
        <w:tc>
          <w:tcPr>
            <w:tcW w:type="dxa" w:w="2880"/>
          </w:tcPr>
          <w:p>
            <w:r>
              <w:t>id</w:t>
            </w:r>
          </w:p>
        </w:tc>
        <w:tc>
          <w:tcPr>
            <w:tcW w:type="dxa" w:w="2880"/>
          </w:tcPr>
          <w:p>
            <w:r>
              <w:t>string</w:t>
            </w:r>
          </w:p>
        </w:tc>
        <w:tc>
          <w:tcPr>
            <w:tcW w:type="dxa" w:w="2880"/>
          </w:tcPr>
          <w:p>
            <w:r>
              <w:t>The ID of the task.</w:t>
            </w:r>
          </w:p>
        </w:tc>
      </w:tr>
      <w:tr>
        <w:tc>
          <w:tcPr>
            <w:tcW w:type="dxa" w:w="2880"/>
          </w:tcPr>
          <w:p>
            <w:r>
              <w:t>lastUpdate</w:t>
            </w:r>
          </w:p>
        </w:tc>
        <w:tc>
          <w:tcPr>
            <w:tcW w:type="dxa" w:w="2880"/>
          </w:tcPr>
          <w:p>
            <w:r>
              <w:t>integer</w:t>
            </w:r>
          </w:p>
        </w:tc>
        <w:tc>
          <w:tcPr>
            <w:tcW w:type="dxa" w:w="2880"/>
          </w:tcPr>
          <w:p>
            <w:r>
              <w:t>Timestamp (ms) recording when the task progress was last updated.</w:t>
            </w:r>
          </w:p>
        </w:tc>
      </w:tr>
      <w:tr>
        <w:tc>
          <w:tcPr>
            <w:tcW w:type="dxa" w:w="2880"/>
          </w:tcPr>
          <w:p>
            <w:r>
              <w:t>message</w:t>
            </w:r>
          </w:p>
        </w:tc>
        <w:tc>
          <w:tcPr>
            <w:tcW w:type="dxa" w:w="2880"/>
          </w:tcPr>
          <w:p>
            <w:r>
              <w:t>string</w:t>
            </w:r>
          </w:p>
        </w:tc>
        <w:tc>
          <w:tcPr>
            <w:tcW w:type="dxa" w:w="2880"/>
          </w:tcPr>
          <w:p>
            <w:r>
              <w:t>Information about the progress of the task.</w:t>
            </w:r>
          </w:p>
        </w:tc>
      </w:tr>
      <w:tr>
        <w:tc>
          <w:tcPr>
            <w:tcW w:type="dxa" w:w="2880"/>
          </w:tcPr>
          <w:p>
            <w:r>
              <w:t>progress</w:t>
            </w:r>
          </w:p>
        </w:tc>
        <w:tc>
          <w:tcPr>
            <w:tcW w:type="dxa" w:w="2880"/>
          </w:tcPr>
          <w:p>
            <w:r>
              <w:t>integer</w:t>
            </w:r>
          </w:p>
        </w:tc>
        <w:tc>
          <w:tcPr>
            <w:tcW w:type="dxa" w:w="2880"/>
          </w:tcPr>
          <w:p>
            <w:r>
              <w:t>The progress of the task, as a percentage complete.</w:t>
            </w:r>
          </w:p>
        </w:tc>
      </w:tr>
      <w:tr>
        <w:tc>
          <w:tcPr>
            <w:tcW w:type="dxa" w:w="2880"/>
          </w:tcPr>
          <w:p>
            <w:r>
              <w:t>result</w:t>
            </w:r>
          </w:p>
        </w:tc>
        <w:tc>
          <w:tcPr>
            <w:tcW w:type="dxa" w:w="2880"/>
          </w:tcPr>
          <w:p>
            <w:r>
              <w:t>any</w:t>
            </w:r>
          </w:p>
        </w:tc>
        <w:tc>
          <w:tcPr>
            <w:tcW w:type="dxa" w:w="2880"/>
          </w:tcPr>
          <w:p>
            <w:r>
              <w:t>The result of the task execution.</w:t>
            </w:r>
          </w:p>
        </w:tc>
      </w:tr>
      <w:tr>
        <w:tc>
          <w:tcPr>
            <w:tcW w:type="dxa" w:w="2880"/>
          </w:tcPr>
          <w:p>
            <w:r>
              <w:t>self</w:t>
            </w:r>
          </w:p>
        </w:tc>
        <w:tc>
          <w:tcPr>
            <w:tcW w:type="dxa" w:w="2880"/>
          </w:tcPr>
          <w:p>
            <w:r>
              <w:t>string</w:t>
            </w:r>
          </w:p>
        </w:tc>
        <w:tc>
          <w:tcPr>
            <w:tcW w:type="dxa" w:w="2880"/>
          </w:tcPr>
          <w:p>
            <w:r>
              <w:t>The URL of the task.</w:t>
            </w:r>
          </w:p>
        </w:tc>
      </w:tr>
      <w:tr>
        <w:tc>
          <w:tcPr>
            <w:tcW w:type="dxa" w:w="2880"/>
          </w:tcPr>
          <w:p>
            <w:r>
              <w:t>started</w:t>
            </w:r>
          </w:p>
        </w:tc>
        <w:tc>
          <w:tcPr>
            <w:tcW w:type="dxa" w:w="2880"/>
          </w:tcPr>
          <w:p>
            <w:r>
              <w:t>integer</w:t>
            </w:r>
          </w:p>
        </w:tc>
        <w:tc>
          <w:tcPr>
            <w:tcW w:type="dxa" w:w="2880"/>
          </w:tcPr>
          <w:p>
            <w:r>
              <w:t>Timestamp (ms) recording when the task was started.</w:t>
            </w:r>
          </w:p>
        </w:tc>
      </w:tr>
      <w:tr>
        <w:tc>
          <w:tcPr>
            <w:tcW w:type="dxa" w:w="2880"/>
          </w:tcPr>
          <w:p>
            <w:r>
              <w:t>status</w:t>
            </w:r>
          </w:p>
        </w:tc>
        <w:tc>
          <w:tcPr>
            <w:tcW w:type="dxa" w:w="2880"/>
          </w:tcPr>
          <w:p>
            <w:r>
              <w:t>string</w:t>
            </w:r>
          </w:p>
        </w:tc>
        <w:tc>
          <w:tcPr>
            <w:tcW w:type="dxa" w:w="2880"/>
          </w:tcPr>
          <w:p>
            <w:r>
              <w:t>The status of the task. Possible values: ENQUEUED, RUNNING, COMPLETE, FAILED, CANCEL_REQUESTED, CANCELLED, DEAD.</w:t>
            </w:r>
          </w:p>
        </w:tc>
      </w:tr>
      <w:tr>
        <w:tc>
          <w:tcPr>
            <w:tcW w:type="dxa" w:w="2880"/>
          </w:tcPr>
          <w:p>
            <w:r>
              <w:t>submitted</w:t>
            </w:r>
          </w:p>
        </w:tc>
        <w:tc>
          <w:tcPr>
            <w:tcW w:type="dxa" w:w="2880"/>
          </w:tcPr>
          <w:p>
            <w:r>
              <w:t>integer</w:t>
            </w:r>
          </w:p>
        </w:tc>
        <w:tc>
          <w:tcPr>
            <w:tcW w:type="dxa" w:w="2880"/>
          </w:tcPr>
          <w:p>
            <w:r>
              <w:t>Timestamp (ms) recording when the task was submitted.</w:t>
            </w:r>
          </w:p>
        </w:tc>
      </w:tr>
      <w:tr>
        <w:tc>
          <w:tcPr>
            <w:tcW w:type="dxa" w:w="2880"/>
          </w:tcPr>
          <w:p>
            <w:r>
              <w:t>submittedBy</w:t>
            </w:r>
          </w:p>
        </w:tc>
        <w:tc>
          <w:tcPr>
            <w:tcW w:type="dxa" w:w="2880"/>
          </w:tcPr>
          <w:p>
            <w:r>
              <w:t>integer</w:t>
            </w:r>
          </w:p>
        </w:tc>
        <w:tc>
          <w:tcPr>
            <w:tcW w:type="dxa" w:w="2880"/>
          </w:tcPr>
          <w:p>
            <w:r>
              <w:t>The 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'https://api.atlassian.com/ex/jira/{{jiraCloudId}}/rest/api/3/issuesecurityschemes/10000/level/20000?replaceWith=30000' \</w:t>
        <w:br/>
        <w:t xml:space="preserve"> --header 'Accept: application/json'</w:t>
      </w:r>
    </w:p>
    <w:p>
      <w:pPr>
        <w:pStyle w:val="Heading3"/>
      </w:pPr>
      <w:r>
        <w:t>Example Usage</w:t>
      </w:r>
    </w:p>
    <w:p>
      <w:pPr>
        <w:pStyle w:val="Heading3"/>
      </w:pPr>
      <w:r>
        <w:t>Example 1: Remove a level without replacement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'https://api.atlassian.com/ex/jira/{{jiraCloudId}}/rest/api/3/issuesecurityschemes/10000/level/20000' \</w:t>
        <w:br/>
        <w:t xml:space="preserve"> --header 'Accept: application/json'</w:t>
      </w:r>
    </w:p>
    <w:p>
      <w:pPr>
        <w:pStyle w:val="Heading3"/>
      </w:pPr>
      <w:r>
        <w:t>Example 2: Remove a level and replace it with another level</w:t>
      </w:r>
    </w:p>
    <w:p>
      <w:pPr>
        <w:pStyle w:val="Heading3"/>
      </w:pPr>
      <w:r>
        <w:t>Behavior</w:t>
      </w:r>
    </w:p>
    <w:p>
      <w:pPr>
        <w:pStyle w:val="ListBullet"/>
      </w:pPr>
      <w:r>
        <w:t>Receives the delete request for schemeId and levelId.</w:t>
      </w:r>
    </w:p>
    <w:p>
      <w:pPr>
        <w:pStyle w:val="ListBullet"/>
      </w:pPr>
      <w:r>
        <w:t>Starts an asynchronous task to remove the issue security level.</w:t>
      </w:r>
    </w:p>
    <w:p>
      <w:pPr>
        <w:pStyle w:val="ListBullet"/>
      </w:pPr>
      <w:r>
        <w:t>Returns 303 with task information and a location header for tracking.</w:t>
      </w:r>
    </w:p>
    <w:p>
      <w:pPr>
        <w:pStyle w:val="ListBullet"/>
      </w:pPr>
      <w:r>
        <w:t>Client polls the task (via Get task) until completion.</w:t>
      </w:r>
    </w:p>
    <w:p>
      <w:pPr>
        <w:pStyle w:val="Heading3"/>
      </w:pPr>
      <w:r>
        <w:t>Notes</w:t>
      </w:r>
    </w:p>
    <w:p>
      <w:pPr>
        <w:pStyle w:val="ListBullet"/>
      </w:pPr>
      <w:r>
        <w:t>This operation is asynchronous; use the response location header to track progress.</w:t>
      </w:r>
    </w:p>
    <w:p>
      <w:pPr>
        <w:pStyle w:val="ListBullet"/>
      </w:pPr>
      <w:r>
        <w:t>replaceWith is optional and is used to replace the removed level where it is currently selected.</w:t>
      </w:r>
    </w:p>
    <w:p>
      <w:pPr>
        <w:pStyle w:val="Heading3"/>
      </w:pPr>
      <w:r>
        <w:t>Gotchas</w:t>
      </w:r>
    </w:p>
    <w:p>
      <w:pPr>
        <w:pStyle w:val="ListBullet"/>
      </w:pPr>
      <w:r>
        <w:t>A 409 Conflict indicates a removal task for the level is already running; wait for it to finish before retrying.</w:t>
      </w:r>
    </w:p>
    <w:p>
      <w:pPr>
        <w:pStyle w:val="Heading3"/>
      </w:pPr>
      <w:r>
        <w:t>Error Handling</w:t>
      </w:r>
    </w:p>
    <w:p>
      <w:pPr>
        <w:pStyle w:val="ListBullet"/>
      </w:pPr>
      <w:r>
        <w:t>400: Request is invalid (e.g., invalid parameters).</w:t>
      </w:r>
    </w:p>
    <w:p>
      <w:pPr>
        <w:pStyle w:val="ListBullet"/>
      </w:pPr>
      <w:r>
        <w:t>401: Missing/incorrect credentials.</w:t>
      </w:r>
    </w:p>
    <w:p>
      <w:pPr>
        <w:pStyle w:val="ListBullet"/>
      </w:pPr>
      <w:r>
        <w:t>403: User lacks Administer Jira global permission.</w:t>
      </w:r>
    </w:p>
    <w:p>
      <w:pPr>
        <w:pStyle w:val="ListBullet"/>
      </w:pPr>
      <w:r>
        <w:t>404: Issue security level not found.</w:t>
      </w:r>
    </w:p>
    <w:p>
      <w:pPr>
        <w:pStyle w:val="ListBullet"/>
      </w:pPr>
      <w:r>
        <w:t>409: A removal task is already running.</w:t>
      </w:r>
    </w:p>
    <w:p>
      <w:pPr>
        <w:pStyle w:val="Heading3"/>
      </w:pPr>
      <w:r>
        <w:t>Related issueSecuritySchemeLevels actions</w:t>
      </w:r>
    </w:p>
    <w:p>
      <w:pPr>
        <w:pStyle w:val="ListBullet"/>
      </w:pPr>
      <w:r>
        <w:t>[PUT] Update an Issue Security Scheme Level — /rest/api/3/issuesecurityschemes/{{schemeId}}/level/{{levelId}}</w:t>
      </w:r>
    </w:p>
    <w:p>
      <w:r>
        <w:br w:type="page"/>
      </w:r>
    </w:p>
    <w:p>
      <w:pPr>
        <w:pStyle w:val="Heading2"/>
      </w:pPr>
      <w:r>
        <w:t>418. [GET] List Projects for an Issue Type Screen Scheme</w:t>
      </w:r>
    </w:p>
    <w:p>
      <w:r>
        <w:rPr>
          <w:b/>
        </w:rPr>
        <w:t xml:space="preserve">Endpoint: </w:t>
      </w:r>
      <w:r>
        <w:rPr>
          <w:rFonts w:ascii="Courier New" w:hAnsi="Courier New"/>
          <w:sz w:val="18"/>
        </w:rPr>
        <w:t>/ex/jira/{{jiraCloudId}}/rest/api/3/issuetypescreenscheme/{{issueTypeScreenSchemeId}}/project</w:t>
      </w:r>
    </w:p>
    <w:p>
      <w:pPr>
        <w:pStyle w:val="Heading3"/>
      </w:pPr>
      <w:r>
        <w:t>Prerequisites</w:t>
      </w:r>
    </w:p>
    <w:p>
      <w:pPr>
        <w:pStyle w:val="ListBullet"/>
      </w:pPr>
      <w:r>
        <w:t>You must have the Administer Jira global permission.</w:t>
      </w:r>
    </w:p>
    <w:p>
      <w:pPr>
        <w:pStyle w:val="ListBullet"/>
      </w:pPr>
      <w:r>
        <w:t>You must know the issueTypeScreenSchemeId (issue type screen scheme ID).</w:t>
      </w:r>
    </w:p>
    <w:p>
      <w:pPr>
        <w:pStyle w:val="ListBullet"/>
      </w:pPr>
      <w:r>
        <w:t>You must have a jiraCloudId (UUID). If you don’t have it yet, retrieve it using the Get Sites action, then provide it.</w:t>
      </w:r>
    </w:p>
    <w:p>
      <w:pPr>
        <w:pStyle w:val="Heading3"/>
      </w:pPr>
      <w:r>
        <w:t>Method</w:t>
      </w:r>
    </w:p>
    <w:p>
      <w:r>
        <w:t>GET</w:t>
      </w:r>
    </w:p>
    <w:p>
      <w:pPr>
        <w:pStyle w:val="Heading3"/>
      </w:pPr>
      <w:r>
        <w:t>URL</w:t>
      </w:r>
    </w:p>
    <w:p>
      <w:r>
        <w:t>https://api.atlassian.com/ex/jira/{{jiraCloudId}}/rest/api/3/issuetypescreenscheme/{{issueTypeScreenSchemeId}}/project</w:t>
      </w:r>
    </w:p>
    <w:p>
      <w:pPr>
        <w:pStyle w:val="Heading3"/>
      </w:pPr>
      <w:r>
        <w:t>Description</w:t>
      </w:r>
    </w:p>
    <w:p>
      <w:r>
        <w:t>Returns a paginated list of company-managed projects associated with a specified issue type screen scheme.</w:t>
      </w:r>
    </w:p>
    <w:p>
      <w:pPr>
        <w:pStyle w:val="Heading3"/>
      </w:pPr>
      <w:r>
        <w:t>Enforcement Rules</w:t>
      </w:r>
    </w:p>
    <w:p>
      <w:pPr>
        <w:pStyle w:val="ListBullet"/>
      </w:pPr>
      <w:r>
        <w:t>The jiraCloudId path parameter must always be present (UUID) and must be placed in the URL path (not in the body).</w:t>
      </w:r>
    </w:p>
    <w:p>
      <w:pPr>
        <w:pStyle w:val="ListBullet"/>
      </w:pPr>
      <w:r>
        <w:t>The issueTypeScreenSchemeId path parameter must always be present and must be placed in the URL path (not in the body).</w:t>
      </w:r>
    </w:p>
    <w:p>
      <w:pPr>
        <w:pStyle w:val="ListBullet"/>
      </w:pPr>
      <w:r>
        <w:t>Always construct the path as:</w:t>
        <w:br/>
        <w:t>/ex/jira/{{jiraCloudId}}/rest/api/3/issuetypescreenscheme/{{issueTypeScreenSchemeId}}/project</w:t>
      </w:r>
    </w:p>
    <w:p>
      <w:pPr>
        <w:pStyle w:val="ListBullet"/>
      </w:pPr>
      <w:r>
        <w:t>Do not call the API with missing or empty path parameters (e.g., avoid .../ex/jira//rest/... or .../issuetypescreenscheme//project).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/ex/jira/2f1c2e7a-3c8a-4b5c-9f2a-1a2b3c4d5e6f/rest/api/3/issuetypescreenscheme/10001/project</w:t>
      </w:r>
    </w:p>
    <w:p>
      <w:pPr>
        <w:pStyle w:val="Heading3"/>
      </w:pPr>
      <w:r>
        <w:t>Invalid Examples</w:t>
      </w:r>
    </w:p>
    <w:p>
      <w:r>
        <w:rPr>
          <w:b/>
          <w:color w:val="666666"/>
          <w:sz w:val="16"/>
        </w:rPr>
        <w:t>[http]</w:t>
      </w:r>
    </w:p>
    <w:p>
      <w:pPr>
        <w:shd w:fill="F2F2F2" w:val="clear"/>
      </w:pPr>
      <w:r>
        <w:rPr>
          <w:rFonts w:ascii="Courier New" w:hAnsi="Courier New"/>
          <w:sz w:val="17"/>
        </w:rPr>
        <w:t>/ex/jira//rest/api/3/issuetypescreenscheme/10001/project</w:t>
        <w:br/>
        <w:t>/ex/jira/2f1c2e7a-3c8a-4b5c-9f2a-1a2b3c4d5e6f/rest/api/3/issuetypescreenscheme//project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Required for all actions on this platform.</w:t>
            </w:r>
          </w:p>
        </w:tc>
      </w:tr>
      <w:tr>
        <w:tc>
          <w:tcPr>
            <w:tcW w:type="dxa" w:w="2880"/>
          </w:tcPr>
          <w:p>
            <w:r>
              <w:t>issueTypeScreenSchemeId</w:t>
            </w:r>
          </w:p>
        </w:tc>
        <w:tc>
          <w:tcPr>
            <w:tcW w:type="dxa" w:w="2880"/>
          </w:tcPr>
          <w:p>
            <w:r>
              <w:t>integer</w:t>
            </w:r>
          </w:p>
        </w:tc>
        <w:tc>
          <w:tcPr>
            <w:tcW w:type="dxa" w:w="2880"/>
          </w:tcPr>
          <w:p>
            <w:r>
              <w:t>The ID of the issue type screen scheme.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query</w:t>
            </w:r>
          </w:p>
        </w:tc>
        <w:tc>
          <w:tcPr>
            <w:tcW w:type="dxa" w:w="2880"/>
          </w:tcPr>
          <w:p>
            <w:r>
              <w:t>string</w:t>
            </w:r>
          </w:p>
        </w:tc>
        <w:tc>
          <w:tcPr>
            <w:tcW w:type="dxa" w:w="2880"/>
          </w:tcPr>
          <w:p>
            <w:r>
              <w:t>A search query string (as supported by the endpoint).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"https://api.atlassian.com/ex/jira/2f1c2e7a-3c8a-4b5c-9f2a-1a2b3c4d5e6f/rest/api/3/issuetypescreenscheme/10001/project?startAt=50&amp;maxResults=50",</w:t>
        <w:br/>
        <w:t xml:space="preserve"> "self": "https://api.atlassian.com/ex/jira/2f1c2e7a-3c8a-4b5c-9f2a-1a2b3c4d5e6f/rest/api/3/issuetypescreenscheme/10001/project?startAt=0&amp;maxResults=50",</w:t>
        <w:br/>
        <w:t xml:space="preserve"> "startAt": 0,</w:t>
        <w:br/>
        <w:t xml:space="preserve"> "total": 123,</w:t>
        <w:br/>
        <w:t xml:space="preserve"> "values": [</w:t>
        <w:br/>
        <w:t xml:space="preserve">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 description",</w:t>
        <w:br/>
        <w:t xml:space="preserve"> "id": "10010",</w:t>
        <w:br/>
        <w:t xml:space="preserve"> "name": "Example Category",</w:t>
        <w:br/>
        <w:t xml:space="preserve"> "self": "https://your-domain.atlassian.net/rest/api/3/projectCategory/10010"</w:t>
        <w:br/>
        <w:t xml:space="preserve"> },</w:t>
        <w:br/>
        <w:t xml:space="preserve"> "projectTypeKey": "software",</w:t>
        <w:br/>
        <w:t xml:space="preserve"> "self": "https://your-domain.atlassian.net/rest/api/3/project/10000",</w:t>
        <w:br/>
        <w:t xml:space="preserve"> "simplified":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the required permissions."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projects.</w:t>
            </w:r>
          </w:p>
        </w:tc>
      </w:tr>
      <w:tr>
        <w:tc>
          <w:tcPr>
            <w:tcW w:type="dxa" w:w="2880"/>
          </w:tcPr>
          <w:p>
            <w:r>
              <w:t>values[].avatarUrls.16x16</w:t>
            </w:r>
          </w:p>
        </w:tc>
        <w:tc>
          <w:tcPr>
            <w:tcW w:type="dxa" w:w="2880"/>
          </w:tcPr>
          <w:p>
            <w:r>
              <w:t>string</w:t>
            </w:r>
          </w:p>
        </w:tc>
        <w:tc>
          <w:tcPr>
            <w:tcW w:type="dxa" w:w="2880"/>
          </w:tcPr>
          <w:p>
            <w:r>
              <w:t>The URL of the item's 16x16 pixel avatar.</w:t>
            </w:r>
          </w:p>
        </w:tc>
      </w:tr>
      <w:tr>
        <w:tc>
          <w:tcPr>
            <w:tcW w:type="dxa" w:w="2880"/>
          </w:tcPr>
          <w:p>
            <w:r>
              <w:t>values[].avatarUrls.24x24</w:t>
            </w:r>
          </w:p>
        </w:tc>
        <w:tc>
          <w:tcPr>
            <w:tcW w:type="dxa" w:w="2880"/>
          </w:tcPr>
          <w:p>
            <w:r>
              <w:t>string</w:t>
            </w:r>
          </w:p>
        </w:tc>
        <w:tc>
          <w:tcPr>
            <w:tcW w:type="dxa" w:w="2880"/>
          </w:tcPr>
          <w:p>
            <w:r>
              <w:t>The URL of the item's 24x24 pixel avatar.</w:t>
            </w:r>
          </w:p>
        </w:tc>
      </w:tr>
      <w:tr>
        <w:tc>
          <w:tcPr>
            <w:tcW w:type="dxa" w:w="2880"/>
          </w:tcPr>
          <w:p>
            <w:r>
              <w:t>values[].avatarUrls.32x32</w:t>
            </w:r>
          </w:p>
        </w:tc>
        <w:tc>
          <w:tcPr>
            <w:tcW w:type="dxa" w:w="2880"/>
          </w:tcPr>
          <w:p>
            <w:r>
              <w:t>string</w:t>
            </w:r>
          </w:p>
        </w:tc>
        <w:tc>
          <w:tcPr>
            <w:tcW w:type="dxa" w:w="2880"/>
          </w:tcPr>
          <w:p>
            <w:r>
              <w:t>The URL of the item's 32x32 pixel avatar.</w:t>
            </w:r>
          </w:p>
        </w:tc>
      </w:tr>
      <w:tr>
        <w:tc>
          <w:tcPr>
            <w:tcW w:type="dxa" w:w="2880"/>
          </w:tcPr>
          <w:p>
            <w:r>
              <w:t>values[].avatarUrls.48x48</w:t>
            </w:r>
          </w:p>
        </w:tc>
        <w:tc>
          <w:tcPr>
            <w:tcW w:type="dxa" w:w="2880"/>
          </w:tcPr>
          <w:p>
            <w:r>
              <w:t>string</w:t>
            </w:r>
          </w:p>
        </w:tc>
        <w:tc>
          <w:tcPr>
            <w:tcW w:type="dxa" w:w="2880"/>
          </w:tcPr>
          <w:p>
            <w:r>
              <w:t>The URL of the item's 48x48 pixel avatar.</w:t>
            </w:r>
          </w:p>
        </w:tc>
      </w:tr>
      <w:tr>
        <w:tc>
          <w:tcPr>
            <w:tcW w:type="dxa" w:w="2880"/>
          </w:tcPr>
          <w:p>
            <w:r>
              <w:t>values[].id</w:t>
            </w:r>
          </w:p>
        </w:tc>
        <w:tc>
          <w:tcPr>
            <w:tcW w:type="dxa" w:w="2880"/>
          </w:tcPr>
          <w:p>
            <w:r>
              <w:t>string</w:t>
            </w:r>
          </w:p>
        </w:tc>
        <w:tc>
          <w:tcPr>
            <w:tcW w:type="dxa" w:w="2880"/>
          </w:tcPr>
          <w:p>
            <w:r>
              <w:t>The ID of the project.</w:t>
            </w:r>
          </w:p>
        </w:tc>
      </w:tr>
      <w:tr>
        <w:tc>
          <w:tcPr>
            <w:tcW w:type="dxa" w:w="2880"/>
          </w:tcPr>
          <w:p>
            <w:r>
              <w:t>values[].key</w:t>
            </w:r>
          </w:p>
        </w:tc>
        <w:tc>
          <w:tcPr>
            <w:tcW w:type="dxa" w:w="2880"/>
          </w:tcPr>
          <w:p>
            <w:r>
              <w:t>string</w:t>
            </w:r>
          </w:p>
        </w:tc>
        <w:tc>
          <w:tcPr>
            <w:tcW w:type="dxa" w:w="2880"/>
          </w:tcPr>
          <w:p>
            <w:r>
              <w:t>The key of the project.</w:t>
            </w:r>
          </w:p>
        </w:tc>
      </w:tr>
      <w:tr>
        <w:tc>
          <w:tcPr>
            <w:tcW w:type="dxa" w:w="2880"/>
          </w:tcPr>
          <w:p>
            <w:r>
              <w:t>values[].name</w:t>
            </w:r>
          </w:p>
        </w:tc>
        <w:tc>
          <w:tcPr>
            <w:tcW w:type="dxa" w:w="2880"/>
          </w:tcPr>
          <w:p>
            <w:r>
              <w:t>string</w:t>
            </w:r>
          </w:p>
        </w:tc>
        <w:tc>
          <w:tcPr>
            <w:tcW w:type="dxa" w:w="2880"/>
          </w:tcPr>
          <w:p>
            <w:r>
              <w:t>The name of the project.</w:t>
            </w:r>
          </w:p>
        </w:tc>
      </w:tr>
      <w:tr>
        <w:tc>
          <w:tcPr>
            <w:tcW w:type="dxa" w:w="2880"/>
          </w:tcPr>
          <w:p>
            <w:r>
              <w:t>values[].projectCategory.description</w:t>
            </w:r>
          </w:p>
        </w:tc>
        <w:tc>
          <w:tcPr>
            <w:tcW w:type="dxa" w:w="2880"/>
          </w:tcPr>
          <w:p>
            <w:r>
              <w:t>string</w:t>
            </w:r>
          </w:p>
        </w:tc>
        <w:tc>
          <w:tcPr>
            <w:tcW w:type="dxa" w:w="2880"/>
          </w:tcPr>
          <w:p>
            <w:r>
              <w:t>The name of the project category.</w:t>
            </w:r>
          </w:p>
        </w:tc>
      </w:tr>
      <w:tr>
        <w:tc>
          <w:tcPr>
            <w:tcW w:type="dxa" w:w="2880"/>
          </w:tcPr>
          <w:p>
            <w:r>
              <w:t>values[].projectCategory.id</w:t>
            </w:r>
          </w:p>
        </w:tc>
        <w:tc>
          <w:tcPr>
            <w:tcW w:type="dxa" w:w="2880"/>
          </w:tcPr>
          <w:p>
            <w:r>
              <w:t>string</w:t>
            </w:r>
          </w:p>
        </w:tc>
        <w:tc>
          <w:tcPr>
            <w:tcW w:type="dxa" w:w="2880"/>
          </w:tcPr>
          <w:p>
            <w:r>
              <w:t>The ID of the project category.</w:t>
            </w:r>
          </w:p>
        </w:tc>
      </w:tr>
      <w:tr>
        <w:tc>
          <w:tcPr>
            <w:tcW w:type="dxa" w:w="2880"/>
          </w:tcPr>
          <w:p>
            <w:r>
              <w:t>values[].projectCategory.name</w:t>
            </w:r>
          </w:p>
        </w:tc>
        <w:tc>
          <w:tcPr>
            <w:tcW w:type="dxa" w:w="2880"/>
          </w:tcPr>
          <w:p>
            <w:r>
              <w:t>string</w:t>
            </w:r>
          </w:p>
        </w:tc>
        <w:tc>
          <w:tcPr>
            <w:tcW w:type="dxa" w:w="2880"/>
          </w:tcPr>
          <w:p>
            <w:r>
              <w:t>The description of the project category.</w:t>
            </w:r>
          </w:p>
        </w:tc>
      </w:tr>
      <w:tr>
        <w:tc>
          <w:tcPr>
            <w:tcW w:type="dxa" w:w="2880"/>
          </w:tcPr>
          <w:p>
            <w:r>
              <w:t>values[].projectCategory.self</w:t>
            </w:r>
          </w:p>
        </w:tc>
        <w:tc>
          <w:tcPr>
            <w:tcW w:type="dxa" w:w="2880"/>
          </w:tcPr>
          <w:p>
            <w:r>
              <w:t>string</w:t>
            </w:r>
          </w:p>
        </w:tc>
        <w:tc>
          <w:tcPr>
            <w:tcW w:type="dxa" w:w="2880"/>
          </w:tcPr>
          <w:p>
            <w:r>
              <w:t>The URL of the project category.</w:t>
            </w:r>
          </w:p>
        </w:tc>
      </w:tr>
      <w:tr>
        <w:tc>
          <w:tcPr>
            <w:tcW w:type="dxa" w:w="2880"/>
          </w:tcPr>
          <w:p>
            <w:r>
              <w:t>values[].projectTypeKey</w:t>
            </w:r>
          </w:p>
        </w:tc>
        <w:tc>
          <w:tcPr>
            <w:tcW w:type="dxa" w:w="2880"/>
          </w:tcPr>
          <w:p>
            <w:r>
              <w:t>string</w:t>
            </w:r>
          </w:p>
        </w:tc>
        <w:tc>
          <w:tcPr>
            <w:tcW w:type="dxa" w:w="2880"/>
          </w:tcPr>
          <w:p>
            <w:r>
              <w:t>The project type. Allowed values: software, service_desk, business.</w:t>
            </w:r>
          </w:p>
        </w:tc>
      </w:tr>
      <w:tr>
        <w:tc>
          <w:tcPr>
            <w:tcW w:type="dxa" w:w="2880"/>
          </w:tcPr>
          <w:p>
            <w:r>
              <w:t>values[].self</w:t>
            </w:r>
          </w:p>
        </w:tc>
        <w:tc>
          <w:tcPr>
            <w:tcW w:type="dxa" w:w="2880"/>
          </w:tcPr>
          <w:p>
            <w:r>
              <w:t>string</w:t>
            </w:r>
          </w:p>
        </w:tc>
        <w:tc>
          <w:tcPr>
            <w:tcW w:type="dxa" w:w="2880"/>
          </w:tcPr>
          <w:p>
            <w:r>
              <w:t>The URL of the project details.</w:t>
            </w:r>
          </w:p>
        </w:tc>
      </w:tr>
      <w:tr>
        <w:tc>
          <w:tcPr>
            <w:tcW w:type="dxa" w:w="2880"/>
          </w:tcPr>
          <w:p>
            <w:r>
              <w:t>values[].simplified</w:t>
            </w:r>
          </w:p>
        </w:tc>
        <w:tc>
          <w:tcPr>
            <w:tcW w:type="dxa" w:w="2880"/>
          </w:tcPr>
          <w:p>
            <w:r>
              <w:t>boolean</w:t>
            </w:r>
          </w:p>
        </w:tc>
        <w:tc>
          <w:tcPr>
            <w:tcW w:type="dxa" w:w="2880"/>
          </w:tcPr>
          <w:p>
            <w:r>
              <w:t>Whether or not the project is simplified.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'https://api.atlassian.com/ex/jira/{{jiraCloudId}}/rest/api/3/issuetypescreenscheme/{{issueTypeScreenSchemeId}}/project?startAt=0&amp;maxResults=50' \</w:t>
        <w:br/>
        <w:t xml:space="preserve"> --header 'Accept: application/json'</w:t>
      </w:r>
    </w:p>
    <w:p>
      <w:pPr>
        <w:pStyle w:val="Heading3"/>
      </w:pPr>
      <w:r>
        <w:t>Example Usage</w:t>
      </w:r>
    </w:p>
    <w:p>
      <w:pPr>
        <w:pStyle w:val="Heading3"/>
      </w:pPr>
      <w:r>
        <w:t>Example 1: First page (defaults controlled by Jira)</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'https://api.atlassian.com/ex/jira/{{jiraCloudId}}/rest/api/3/issuetypescreenscheme/{{issueTypeScreenSchemeId}}/project'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'https://api.atlassian.com/ex/jira/{{jiraCloudId}}/rest/api/3/issuetypescreenscheme/{{issueTypeScreenSchemeId}}/project?startAt=50&amp;maxResults=50' \</w:t>
        <w:br/>
        <w:t xml:space="preserve"> --header 'Accept: application/json'</w:t>
      </w:r>
    </w:p>
    <w:p>
      <w:pPr>
        <w:pStyle w:val="Heading3"/>
      </w:pPr>
      <w:r>
        <w:t>Example 3: Search with query</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'https://api.atlassian.com/ex/jira/{{jiraCloudId}}/rest/api/3/issuetypescreenscheme/{{issueTypeScreenSchemeId}}/project?query=Example' \</w:t>
        <w:br/>
        <w:t xml:space="preserve"> --header 'Accept: application/json'</w:t>
      </w:r>
    </w:p>
    <w:p>
      <w:pPr>
        <w:pStyle w:val="Heading3"/>
      </w:pPr>
      <w:r>
        <w:t>Notes</w:t>
      </w:r>
    </w:p>
    <w:p>
      <w:pPr>
        <w:pStyle w:val="ListBullet"/>
      </w:pPr>
      <w:r>
        <w:t>Only company-managed projects associated with the issue type screen scheme are returned.</w:t>
      </w:r>
    </w:p>
    <w:p>
      <w:pPr>
        <w:pStyle w:val="ListBullet"/>
      </w:pPr>
      <w:r>
        <w:t>This endpoint is paginated; use startAt and maxResults to page through results.</w:t>
      </w:r>
    </w:p>
    <w:p>
      <w:pPr>
        <w:pStyle w:val="Heading3"/>
      </w:pPr>
      <w:r>
        <w:t>Error Handling</w:t>
      </w:r>
    </w:p>
    <w:p>
      <w:pPr>
        <w:pStyle w:val="ListBullet"/>
      </w:pPr>
      <w:r>
        <w:t>400 Bad Request: Request is not valid.</w:t>
      </w:r>
    </w:p>
    <w:p>
      <w:pPr>
        <w:pStyle w:val="ListBullet"/>
      </w:pPr>
      <w:r>
        <w:t>401 Unauthorized: Authentication credentials are incorrect or missing.</w:t>
      </w:r>
    </w:p>
    <w:p>
      <w:pPr>
        <w:pStyle w:val="ListBullet"/>
      </w:pPr>
      <w:r>
        <w:t>403 Forbidden: The user does not have the required permissions (Administer Jira global permission).</w:t>
      </w:r>
    </w:p>
    <w:p>
      <w:r>
        <w:t>If you paste your jiraCloudId (UUID), I can also generate a fully concrete sample URL for your site.</w:t>
      </w:r>
    </w:p>
    <w:p>
      <w:r>
        <w:br w:type="page"/>
      </w:r>
    </w:p>
    <w:p>
      <w:pPr>
        <w:pStyle w:val="Heading2"/>
      </w:pPr>
      <w:r>
        <w:t>419. [GET] Get an Issue Type</w:t>
      </w:r>
    </w:p>
    <w:p>
      <w:r>
        <w:rPr>
          <w:b/>
        </w:rPr>
        <w:t xml:space="preserve">Endpoint: </w:t>
      </w:r>
      <w:r>
        <w:rPr>
          <w:rFonts w:ascii="Courier New" w:hAnsi="Courier New"/>
          <w:sz w:val="18"/>
        </w:rPr>
        <w:t>/api/3/issuetype/{{id}}</w:t>
      </w:r>
    </w:p>
    <w:p>
      <w:pPr>
        <w:pStyle w:val="Heading3"/>
      </w:pPr>
      <w:r>
        <w:t>Prerequisites</w:t>
      </w:r>
    </w:p>
    <w:p>
      <w:pPr>
        <w:pStyle w:val="ListBullet"/>
      </w:pPr>
      <w:r>
        <w:t xml:space="preserve">You must have permission to view the issue type via either: </w:t>
        <w:br/>
        <w:br/>
        <w:t>Browse projects project permission in a project the issue type is associated with, or</w:t>
        <w:br/>
        <w:t>Administer Jira global permission</w:t>
      </w:r>
    </w:p>
    <w:p>
      <w:pPr>
        <w:pStyle w:val="ListBullet"/>
      </w:pPr>
      <w:r>
        <w:t>This operation can be accessed anonymously (as documented).</w:t>
      </w:r>
    </w:p>
    <w:p>
      <w:pPr>
        <w:pStyle w:val="Heading3"/>
      </w:pPr>
      <w:r>
        <w:t>Method</w:t>
      </w:r>
    </w:p>
    <w:p>
      <w:r>
        <w:t>GET</w:t>
      </w:r>
    </w:p>
    <w:p>
      <w:pPr>
        <w:pStyle w:val="Heading3"/>
      </w:pPr>
      <w:r>
        <w:t>URL</w:t>
      </w:r>
    </w:p>
    <w:p>
      <w:r>
        <w:t>https://api.atlassian.com/ex/jira/{{jiraCloudId}}/rest/api/3/issuetype/{{id}}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Jira issue type by its ID.</w:t>
      </w:r>
    </w:p>
    <w:p>
      <w:pPr>
        <w:pStyle w:val="Heading3"/>
      </w:pPr>
      <w:r>
        <w:t>Enforcement Rules</w:t>
      </w:r>
    </w:p>
    <w:p>
      <w:pPr>
        <w:pStyle w:val="ListBullet"/>
      </w:pPr>
      <w:r>
        <w:t>The jiraCloudId path parameter must always be present (UUID). If you did not provide it, you must supply it (you can obtain it from the Get Sites action).</w:t>
      </w:r>
    </w:p>
    <w:p>
      <w:pPr>
        <w:pStyle w:val="ListBullet"/>
      </w:pPr>
      <w:r>
        <w:t>The id path parameter must always be present and must be a non-empty string representing the issue type ID.</w:t>
      </w:r>
    </w:p>
    <w:p>
      <w:pPr>
        <w:pStyle w:val="ListBullet"/>
      </w:pPr>
      <w:r>
        <w:t>Always construct the path as: /api/3/issuetype/{{id}} under the base URL https://api.atlassian.com/ex/jira/{{jiraCloudId}}/rest/.</w:t>
      </w:r>
    </w:p>
    <w:p>
      <w:pPr>
        <w:pStyle w:val="ListBullet"/>
      </w:pPr>
      <w:r>
        <w:t>Do not call the API with missing or empty path parameters (e.g., avoid /issuetype//).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/rest/api/3/issuetype/10001</w:t>
        <w:br/>
        <w:t>/rest/api/3/issuetype/1</w:t>
      </w:r>
    </w:p>
    <w:p>
      <w:pPr>
        <w:pStyle w:val="Heading3"/>
      </w:pPr>
      <w:r>
        <w:t>Invalid Examples</w:t>
      </w:r>
    </w:p>
    <w:p>
      <w:r>
        <w:rPr>
          <w:b/>
          <w:color w:val="666666"/>
          <w:sz w:val="16"/>
        </w:rPr>
        <w:t>[http]</w:t>
      </w:r>
    </w:p>
    <w:p>
      <w:pPr>
        <w:shd w:fill="F2F2F2" w:val="clear"/>
      </w:pPr>
      <w:r>
        <w:rPr>
          <w:rFonts w:ascii="Courier New" w:hAnsi="Courier New"/>
          <w:sz w:val="17"/>
        </w:rPr>
        <w:t>/rest/api/3/issuetype/</w:t>
        <w:br/>
        <w:t>/rest/api/3/issuetype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id</w:t>
            </w:r>
          </w:p>
        </w:tc>
        <w:tc>
          <w:tcPr>
            <w:tcW w:type="dxa" w:w="2880"/>
          </w:tcPr>
          <w:p>
            <w:r>
              <w:t>string</w:t>
            </w:r>
          </w:p>
        </w:tc>
        <w:tc>
          <w:tcPr>
            <w:tcW w:type="dxa" w:w="2880"/>
          </w:tcPr>
          <w:p>
            <w:r>
              <w:t>The ID of the issue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"avatarId": 10200,</w:t>
        <w:br/>
        <w:t xml:space="preserve"> "description": "A problem or error.",</w:t>
        <w:br/>
        <w:t xml:space="preserve"> "entityId": "a1b2c3d4-e5f6-7890-abcd-ef0123456789",</w:t>
        <w:br/>
        <w:t xml:space="preserve"> "hierarchyLevel": 0,</w:t>
        <w:br/>
        <w:t xml:space="preserve"> "iconUrl": "https://your-domain.atlassian.net/images/icons/issuetypes/bug.png",</w:t>
        <w:br/>
        <w:t xml:space="preserve"> "id": "10004",</w:t>
        <w:br/>
        <w:t xml:space="preserve"> "name": "Bug",</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 description",</w:t>
        <w:br/>
        <w:t xml:space="preserve"> "id": "10010",</w:t>
        <w:br/>
        <w:t xml:space="preserve"> "name": "Example Category",</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"https://your-domain.atlassian.net/rest/api/3/issuetype/10004",</w:t>
        <w:br/>
        <w:t xml:space="preserve"> "subtask": false</w:t>
        <w:br/>
        <w:t>}</w:t>
      </w:r>
    </w:p>
    <w:p>
      <w:pPr>
        <w:pStyle w:val="Heading3"/>
      </w:pPr>
      <w:r>
        <w:t>Error Response (400 Client Error)</w:t>
      </w:r>
    </w:p>
    <w:p>
      <w:r>
        <w:t>Returned if the issue type ID is invalid.</w:t>
      </w:r>
    </w:p>
    <w:p>
      <w:r>
        <w:rPr>
          <w:b/>
          <w:color w:val="666666"/>
          <w:sz w:val="16"/>
        </w:rPr>
        <w:t>[json]</w:t>
      </w:r>
    </w:p>
    <w:p>
      <w:pPr>
        <w:shd w:fill="F2F2F2" w:val="clear"/>
      </w:pPr>
      <w:r>
        <w:rPr>
          <w:rFonts w:ascii="Courier New" w:hAnsi="Courier New"/>
          <w:sz w:val="17"/>
        </w:rPr>
        <w:t>{</w:t>
        <w:br/>
        <w:t xml:space="preserve"> "errorMessages": [</w:t>
        <w:br/>
        <w:t xml:space="preserve"> "The issue type id is invalid."</w:t>
        <w:br/>
        <w:t xml:space="preserve"> ],</w:t>
        <w:br/>
        <w:t xml:space="preserve"> "errors": {}</w:t>
        <w:br/>
        <w:t>}</w:t>
      </w:r>
    </w:p>
    <w:p>
      <w:pPr>
        <w:pStyle w:val="Heading3"/>
      </w:pPr>
      <w:r>
        <w:t>Error Response (404 Client Error)</w:t>
      </w:r>
    </w:p>
    <w:p>
      <w:r>
        <w:t>Returned if:</w:t>
      </w:r>
    </w:p>
    <w:p>
      <w:pPr>
        <w:pStyle w:val="ListBullet"/>
      </w:pPr>
      <w:r>
        <w:t>the issue type is not found, or</w:t>
      </w:r>
    </w:p>
    <w:p>
      <w:pPr>
        <w:pStyle w:val="ListBullet"/>
      </w:pPr>
      <w:r>
        <w:t>the user does not have the required permissions.</w:t>
      </w:r>
    </w:p>
    <w:p>
      <w:r>
        <w:rPr>
          <w:b/>
          <w:color w:val="666666"/>
          <w:sz w:val="16"/>
        </w:rPr>
        <w:t>[json]</w:t>
      </w:r>
    </w:p>
    <w:p>
      <w:pPr>
        <w:shd w:fill="F2F2F2" w:val="clear"/>
      </w:pPr>
      <w:r>
        <w:rPr>
          <w:rFonts w:ascii="Courier New" w:hAnsi="Courier New"/>
          <w:sz w:val="17"/>
        </w:rPr>
        <w:t>{</w:t>
        <w:br/>
        <w:t xml:space="preserve"> "errorMessages": [</w:t>
        <w:br/>
        <w:t xml:space="preserve"> "The issue type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w:t>
            </w:r>
          </w:p>
        </w:tc>
        <w:tc>
          <w:tcPr>
            <w:tcW w:type="dxa" w:w="2880"/>
          </w:tcPr>
          <w:p>
            <w:r>
              <w:t>The ID of the issue type's avatar.</w:t>
            </w:r>
          </w:p>
        </w:tc>
      </w:tr>
      <w:tr>
        <w:tc>
          <w:tcPr>
            <w:tcW w:type="dxa" w:w="2880"/>
          </w:tcPr>
          <w:p>
            <w:r>
              <w:t>description</w:t>
            </w:r>
          </w:p>
        </w:tc>
        <w:tc>
          <w:tcPr>
            <w:tcW w:type="dxa" w:w="2880"/>
          </w:tcPr>
          <w:p>
            <w:r>
              <w:t>string</w:t>
            </w:r>
          </w:p>
        </w:tc>
        <w:tc>
          <w:tcPr>
            <w:tcW w:type="dxa" w:w="2880"/>
          </w:tcPr>
          <w:p>
            <w:r>
              <w:t>The description of the issue type.</w:t>
            </w:r>
          </w:p>
        </w:tc>
      </w:tr>
      <w:tr>
        <w:tc>
          <w:tcPr>
            <w:tcW w:type="dxa" w:w="2880"/>
          </w:tcPr>
          <w:p>
            <w:r>
              <w:t>entityId</w:t>
            </w:r>
          </w:p>
        </w:tc>
        <w:tc>
          <w:tcPr>
            <w:tcW w:type="dxa" w:w="2880"/>
          </w:tcPr>
          <w:p>
            <w:r>
              <w:t>string</w:t>
            </w:r>
          </w:p>
        </w:tc>
        <w:tc>
          <w:tcPr>
            <w:tcW w:type="dxa" w:w="2880"/>
          </w:tcPr>
          <w:p>
            <w:r>
              <w:t>Unique ID for next-gen projects.</w:t>
            </w:r>
          </w:p>
        </w:tc>
      </w:tr>
      <w:tr>
        <w:tc>
          <w:tcPr>
            <w:tcW w:type="dxa" w:w="2880"/>
          </w:tcPr>
          <w:p>
            <w:r>
              <w:t>hierarchyLevel</w:t>
            </w:r>
          </w:p>
        </w:tc>
        <w:tc>
          <w:tcPr>
            <w:tcW w:type="dxa" w:w="2880"/>
          </w:tcPr>
          <w:p>
            <w:r>
              <w:t>integer</w:t>
            </w:r>
          </w:p>
        </w:tc>
        <w:tc>
          <w:tcPr>
            <w:tcW w:type="dxa" w:w="2880"/>
          </w:tcPr>
          <w:p>
            <w:r>
              <w:t>Hierarchy level of the issue type.</w:t>
            </w:r>
          </w:p>
        </w:tc>
      </w:tr>
      <w:tr>
        <w:tc>
          <w:tcPr>
            <w:tcW w:type="dxa" w:w="2880"/>
          </w:tcPr>
          <w:p>
            <w:r>
              <w:t>iconUrl</w:t>
            </w:r>
          </w:p>
        </w:tc>
        <w:tc>
          <w:tcPr>
            <w:tcW w:type="dxa" w:w="2880"/>
          </w:tcPr>
          <w:p>
            <w:r>
              <w:t>string</w:t>
            </w:r>
          </w:p>
        </w:tc>
        <w:tc>
          <w:tcPr>
            <w:tcW w:type="dxa" w:w="2880"/>
          </w:tcPr>
          <w:p>
            <w:r>
              <w:t>The URL of the issue type's avatar.</w:t>
            </w:r>
          </w:p>
        </w:tc>
      </w:tr>
      <w:tr>
        <w:tc>
          <w:tcPr>
            <w:tcW w:type="dxa" w:w="2880"/>
          </w:tcPr>
          <w:p>
            <w:r>
              <w:t>id</w:t>
            </w:r>
          </w:p>
        </w:tc>
        <w:tc>
          <w:tcPr>
            <w:tcW w:type="dxa" w:w="2880"/>
          </w:tcPr>
          <w:p>
            <w:r>
              <w:t>string</w:t>
            </w:r>
          </w:p>
        </w:tc>
        <w:tc>
          <w:tcPr>
            <w:tcW w:type="dxa" w:w="2880"/>
          </w:tcPr>
          <w:p>
            <w:r>
              <w:t>The ID of the issue type.</w:t>
            </w:r>
          </w:p>
        </w:tc>
      </w:tr>
      <w:tr>
        <w:tc>
          <w:tcPr>
            <w:tcW w:type="dxa" w:w="2880"/>
          </w:tcPr>
          <w:p>
            <w:r>
              <w:t>name</w:t>
            </w:r>
          </w:p>
        </w:tc>
        <w:tc>
          <w:tcPr>
            <w:tcW w:type="dxa" w:w="2880"/>
          </w:tcPr>
          <w:p>
            <w:r>
              <w:t>string</w:t>
            </w:r>
          </w:p>
        </w:tc>
        <w:tc>
          <w:tcPr>
            <w:tcW w:type="dxa" w:w="2880"/>
          </w:tcPr>
          <w:p>
            <w:r>
              <w:t>The name of the issue type.</w:t>
            </w:r>
          </w:p>
        </w:tc>
      </w:tr>
      <w:tr>
        <w:tc>
          <w:tcPr>
            <w:tcW w:type="dxa" w:w="2880"/>
          </w:tcPr>
          <w:p>
            <w:r>
              <w:t>scope</w:t>
            </w:r>
          </w:p>
        </w:tc>
        <w:tc>
          <w:tcPr>
            <w:tcW w:type="dxa" w:w="2880"/>
          </w:tcPr>
          <w:p>
            <w:r>
              <w:t>object</w:t>
            </w:r>
          </w:p>
        </w:tc>
        <w:tc>
          <w:tcPr>
            <w:tcW w:type="dxa" w:w="2880"/>
          </w:tcPr>
          <w:p>
            <w:r>
              <w:t>The scope of the issue type.</w:t>
            </w:r>
          </w:p>
        </w:tc>
      </w:tr>
      <w:tr>
        <w:tc>
          <w:tcPr>
            <w:tcW w:type="dxa" w:w="2880"/>
          </w:tcPr>
          <w:p>
            <w:r>
              <w:t>scope.project</w:t>
            </w:r>
          </w:p>
        </w:tc>
        <w:tc>
          <w:tcPr>
            <w:tcW w:type="dxa" w:w="2880"/>
          </w:tcPr>
          <w:p>
            <w:r>
              <w:t>object</w:t>
            </w:r>
          </w:p>
        </w:tc>
        <w:tc>
          <w:tcPr>
            <w:tcW w:type="dxa" w:w="2880"/>
          </w:tcPr>
          <w:p>
            <w:r>
              <w:t>The project associated with the scope.</w:t>
            </w:r>
          </w:p>
        </w:tc>
      </w:tr>
      <w:tr>
        <w:tc>
          <w:tcPr>
            <w:tcW w:type="dxa" w:w="2880"/>
          </w:tcPr>
          <w:p>
            <w:r>
              <w:t>scope.project.avatarUrls</w:t>
            </w:r>
          </w:p>
        </w:tc>
        <w:tc>
          <w:tcPr>
            <w:tcW w:type="dxa" w:w="2880"/>
          </w:tcPr>
          <w:p>
            <w:r>
              <w:t>object</w:t>
            </w:r>
          </w:p>
        </w:tc>
        <w:tc>
          <w:tcPr>
            <w:tcW w:type="dxa" w:w="2880"/>
          </w:tcPr>
          <w:p>
            <w:r>
              <w:t>Avatar URLs for the project.</w:t>
            </w:r>
          </w:p>
        </w:tc>
      </w:tr>
      <w:tr>
        <w:tc>
          <w:tcPr>
            <w:tcW w:type="dxa" w:w="2880"/>
          </w:tcPr>
          <w:p>
            <w:r>
              <w:t>scope.project.avatarUrls.16x16</w:t>
            </w:r>
          </w:p>
        </w:tc>
        <w:tc>
          <w:tcPr>
            <w:tcW w:type="dxa" w:w="2880"/>
          </w:tcPr>
          <w:p>
            <w:r>
              <w:t>string</w:t>
            </w:r>
          </w:p>
        </w:tc>
        <w:tc>
          <w:tcPr>
            <w:tcW w:type="dxa" w:w="2880"/>
          </w:tcPr>
          <w:p>
            <w:r>
              <w:t>The URL of the item's 16x16 pixel avatar.</w:t>
            </w:r>
          </w:p>
        </w:tc>
      </w:tr>
      <w:tr>
        <w:tc>
          <w:tcPr>
            <w:tcW w:type="dxa" w:w="2880"/>
          </w:tcPr>
          <w:p>
            <w:r>
              <w:t>scope.project.avatarUrls.24x24</w:t>
            </w:r>
          </w:p>
        </w:tc>
        <w:tc>
          <w:tcPr>
            <w:tcW w:type="dxa" w:w="2880"/>
          </w:tcPr>
          <w:p>
            <w:r>
              <w:t>string</w:t>
            </w:r>
          </w:p>
        </w:tc>
        <w:tc>
          <w:tcPr>
            <w:tcW w:type="dxa" w:w="2880"/>
          </w:tcPr>
          <w:p>
            <w:r>
              <w:t>The URL of the item's 24x24 pixel avatar.</w:t>
            </w:r>
          </w:p>
        </w:tc>
      </w:tr>
      <w:tr>
        <w:tc>
          <w:tcPr>
            <w:tcW w:type="dxa" w:w="2880"/>
          </w:tcPr>
          <w:p>
            <w:r>
              <w:t>scope.project.avatarUrls.32x32</w:t>
            </w:r>
          </w:p>
        </w:tc>
        <w:tc>
          <w:tcPr>
            <w:tcW w:type="dxa" w:w="2880"/>
          </w:tcPr>
          <w:p>
            <w:r>
              <w:t>string</w:t>
            </w:r>
          </w:p>
        </w:tc>
        <w:tc>
          <w:tcPr>
            <w:tcW w:type="dxa" w:w="2880"/>
          </w:tcPr>
          <w:p>
            <w:r>
              <w:t>The URL of the item's 32x32 pixel avatar.</w:t>
            </w:r>
          </w:p>
        </w:tc>
      </w:tr>
      <w:tr>
        <w:tc>
          <w:tcPr>
            <w:tcW w:type="dxa" w:w="2880"/>
          </w:tcPr>
          <w:p>
            <w:r>
              <w:t>scope.project.avatarUrls.48x48</w:t>
            </w:r>
          </w:p>
        </w:tc>
        <w:tc>
          <w:tcPr>
            <w:tcW w:type="dxa" w:w="2880"/>
          </w:tcPr>
          <w:p>
            <w:r>
              <w:t>string</w:t>
            </w:r>
          </w:p>
        </w:tc>
        <w:tc>
          <w:tcPr>
            <w:tcW w:type="dxa" w:w="2880"/>
          </w:tcPr>
          <w:p>
            <w:r>
              <w:t>The URL of the item's 48x48 pixel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The project type. Possible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The type of scope. Possible values: PROJECT, TEMPLATE.</w:t>
            </w:r>
          </w:p>
        </w:tc>
      </w:tr>
      <w:tr>
        <w:tc>
          <w:tcPr>
            <w:tcW w:type="dxa" w:w="2880"/>
          </w:tcPr>
          <w:p>
            <w:r>
              <w:t>self</w:t>
            </w:r>
          </w:p>
        </w:tc>
        <w:tc>
          <w:tcPr>
            <w:tcW w:type="dxa" w:w="2880"/>
          </w:tcPr>
          <w:p>
            <w:r>
              <w:t>string</w:t>
            </w:r>
          </w:p>
        </w:tc>
        <w:tc>
          <w:tcPr>
            <w:tcW w:type="dxa" w:w="2880"/>
          </w:tcPr>
          <w:p>
            <w:r>
              <w:t>The URL of these issue type details.</w:t>
            </w:r>
          </w:p>
        </w:tc>
      </w:tr>
      <w:tr>
        <w:tc>
          <w:tcPr>
            <w:tcW w:type="dxa" w:w="2880"/>
          </w:tcPr>
          <w:p>
            <w:r>
              <w:t>subtask</w:t>
            </w:r>
          </w:p>
        </w:tc>
        <w:tc>
          <w:tcPr>
            <w:tcW w:type="dxa" w:w="2880"/>
          </w:tcPr>
          <w:p>
            <w:r>
              <w:t>boolean</w:t>
            </w:r>
          </w:p>
        </w:tc>
        <w:tc>
          <w:tcPr>
            <w:tcW w:type="dxa" w:w="2880"/>
          </w:tcPr>
          <w:p>
            <w:r>
              <w:t>Whether this issue type is used to create subtasks.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'https://api.atlassian.com/ex/jira/{{jiraCloudId}}/rest/api/3/issuetype/10004' \</w:t>
        <w:br/>
        <w:t xml:space="preserve"> --header 'Accept: application/json'</w:t>
      </w:r>
    </w:p>
    <w:p>
      <w:pPr>
        <w:pStyle w:val="Heading3"/>
      </w:pPr>
      <w:r>
        <w:t>Error Handling</w:t>
      </w:r>
    </w:p>
    <w:p>
      <w:pPr>
        <w:pStyle w:val="ListBullet"/>
      </w:pPr>
      <w:r>
        <w:t>400: Issue type ID is invalid.</w:t>
      </w:r>
    </w:p>
    <w:p>
      <w:pPr>
        <w:pStyle w:val="ListBullet"/>
      </w:pPr>
      <w:r>
        <w:t>404: Issue type not found, or caller lacks required permissions.</w:t>
      </w:r>
    </w:p>
    <w:p>
      <w:pPr>
        <w:pStyle w:val="Heading3"/>
      </w:pPr>
      <w:r>
        <w:t>Needed from you</w:t>
      </w:r>
    </w:p>
    <w:p>
      <w:r>
        <w:t>Provide your jiraCloudId (UUID). If you don’t have it, retrieve it using the Get Sites action.</w:t>
      </w:r>
    </w:p>
    <w:p>
      <w:pPr>
        <w:pStyle w:val="Heading3"/>
      </w:pPr>
      <w:r>
        <w:t>Related issueTypes actions</w:t>
      </w:r>
    </w:p>
    <w:p>
      <w:pPr>
        <w:pStyle w:val="ListBullet"/>
      </w:pPr>
      <w:r>
        <w:t>[POST] Create an Issue Type — /ex/jira/{{jiraCloudId}}/rest/api/3/issuetype</w:t>
      </w:r>
    </w:p>
    <w:p>
      <w:pPr>
        <w:pStyle w:val="ListBullet"/>
      </w:pPr>
      <w:r>
        <w:t>[GET] Get Alternative Issue Types for an Issue Type — /api/3/issuetype/{{id}}/alternatives</w:t>
      </w:r>
    </w:p>
    <w:p>
      <w:pPr>
        <w:pStyle w:val="ListBullet"/>
      </w:pPr>
      <w:r>
        <w:t>[GET] List All Issue Types (for a Jira Cloud Site) — /ex/jira/{{jiraCloudId}}/rest/api/3/issuetype</w:t>
      </w:r>
    </w:p>
    <w:p>
      <w:pPr>
        <w:pStyle w:val="ListBullet"/>
      </w:pPr>
      <w:r>
        <w:t>[DELETE] Delete an Issue Type — /ex/jira/{{jiraCloudId}}/rest/api/3/issuetype/{{id}}</w:t>
      </w:r>
    </w:p>
    <w:p>
      <w:pPr>
        <w:pStyle w:val="ListBullet"/>
      </w:pPr>
      <w:r>
        <w:t>[PUT] Update an Issue Type — /ex/jira/{{jiraCloudId}}/rest/api/3/issuetype/{{id}}</w:t>
      </w:r>
    </w:p>
    <w:p>
      <w:pPr>
        <w:pStyle w:val="ListBullet"/>
      </w:pPr>
      <w:r>
        <w:t>[GET] Get Issue Types for a Project — /ex/jira/{{jiraCloudId}}/rest/api/3/issuetype/project</w:t>
      </w:r>
    </w:p>
    <w:p>
      <w:r>
        <w:br w:type="page"/>
      </w:r>
    </w:p>
    <w:p>
      <w:pPr>
        <w:pStyle w:val="Heading2"/>
      </w:pPr>
      <w:r>
        <w:t>420. [POST] Load an Issue Type Avatar</w:t>
      </w:r>
    </w:p>
    <w:p>
      <w:r>
        <w:rPr>
          <w:b/>
        </w:rPr>
        <w:t xml:space="preserve">Endpoint: </w:t>
      </w:r>
      <w:r>
        <w:rPr>
          <w:rFonts w:ascii="Courier New" w:hAnsi="Courier New"/>
          <w:sz w:val="18"/>
        </w:rPr>
        <w:t>/api/3/issuetype/{{id}}/avatar2</w:t>
      </w:r>
    </w:p>
    <w:p>
      <w:pPr>
        <w:pStyle w:val="Heading3"/>
      </w:pPr>
      <w:r>
        <w:t>Load an Issue Type Avatar (Jira Cloud)</w:t>
      </w:r>
    </w:p>
    <w:p>
      <w:pPr>
        <w:pStyle w:val="Heading3"/>
      </w:pPr>
      <w:r>
        <w:t>Prerequisites</w:t>
      </w:r>
    </w:p>
    <w:p>
      <w:pPr>
        <w:pStyle w:val="ListBullet"/>
      </w:pPr>
      <w:r>
        <w:t>You must have the Administer Jira global permission.</w:t>
      </w:r>
    </w:p>
    <w:p>
      <w:pPr>
        <w:pStyle w:val="Heading3"/>
      </w:pPr>
      <w:r>
        <w:t>Method</w:t>
      </w:r>
    </w:p>
    <w:p>
      <w:r>
        <w:t>POST</w:t>
      </w:r>
    </w:p>
    <w:p>
      <w:pPr>
        <w:pStyle w:val="Heading3"/>
      </w:pPr>
      <w:r>
        <w:t>URL</w:t>
      </w:r>
    </w:p>
    <w:p>
      <w:r>
        <w:t>https://api.atlassian.com/ex/jira/{{jiraCloudId}}/rest/api/3/issuetype/{{id}}/avatar2</w:t>
      </w:r>
    </w:p>
    <w:p>
      <w:pPr>
        <w:pStyle w:val="Heading3"/>
      </w:pPr>
      <w:r>
        <w:t>Description</w:t>
      </w:r>
    </w:p>
    <w:p>
      <w:r>
        <w:t>Loads (uploads) an avatar image for a Jira issue type. The image is cropped to a square (optionally using crop parameters) and Jira generates avatar sizes of 16x16, 24x24, 32x32, and 48x48. After uploading, use Update issue type to set the uploaded avatar as the issue type’s displayed avatar.</w:t>
      </w:r>
    </w:p>
    <w:p>
      <w:pPr>
        <w:pStyle w:val="Heading3"/>
      </w:pPr>
      <w:r>
        <w:t>Enforcement Rules</w:t>
      </w:r>
    </w:p>
    <w:p>
      <w:pPr>
        <w:pStyle w:val="ListBullet"/>
      </w:pPr>
      <w:r>
        <w:t xml:space="preserve">The jiraCloudId path parameter must always be present and must be a UUID. </w:t>
        <w:br/>
        <w:br/>
        <w:t>If you did not provide jiraCloudId, please provide it (you can retrieve it from the Get Sites action).</w:t>
      </w:r>
    </w:p>
    <w:p>
      <w:pPr>
        <w:pStyle w:val="ListBullet"/>
      </w:pPr>
      <w:r>
        <w:t>The id path parameter (issue type ID) must always be present and must be a non-empty string.</w:t>
      </w:r>
    </w:p>
    <w:p>
      <w:pPr>
        <w:pStyle w:val="ListBullet"/>
      </w:pPr>
      <w:r>
        <w:t>Always construct the path as /api/3/issuetype/{{id}}/avatar2.</w:t>
      </w:r>
    </w:p>
    <w:p>
      <w:pPr>
        <w:pStyle w:val="ListBullet"/>
      </w:pPr>
      <w:r>
        <w:t>Do not call the API with missing or empty path parameters (e.g., avoid /issuetype//avatar2).</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the special header X-Atlassian-Token: no-check to prevent XSRF protection from blocking the request.</w:t>
      </w:r>
    </w:p>
    <w:p>
      <w:pPr>
        <w:pStyle w:val="ListBullet"/>
      </w:pPr>
      <w:r>
        <w:t>The request body must be raw image bytes; set Content-Type to image/jpeg, image/gif, or image/png as appropriate.</w:t>
      </w:r>
    </w:p>
    <w:p>
      <w:pPr>
        <w:pStyle w:val="Heading3"/>
      </w:pPr>
      <w:r>
        <w:t>Valid Examples</w:t>
      </w:r>
    </w:p>
    <w:p>
      <w:r>
        <w:rPr>
          <w:b/>
          <w:color w:val="666666"/>
          <w:sz w:val="16"/>
        </w:rPr>
        <w:t>[http]</w:t>
      </w:r>
    </w:p>
    <w:p>
      <w:pPr>
        <w:shd w:fill="F2F2F2" w:val="clear"/>
      </w:pPr>
      <w:r>
        <w:rPr>
          <w:rFonts w:ascii="Courier New" w:hAnsi="Courier New"/>
          <w:sz w:val="17"/>
        </w:rPr>
        <w:t>/rest/api/3/issuetype/10001/avatar2</w:t>
        <w:br/>
        <w:t>/rest/api/3/issuetype/bug/avatar2</w:t>
      </w:r>
    </w:p>
    <w:p>
      <w:pPr>
        <w:pStyle w:val="Heading3"/>
      </w:pPr>
      <w:r>
        <w:t>Invalid Examples</w:t>
      </w:r>
    </w:p>
    <w:p>
      <w:r>
        <w:rPr>
          <w:b/>
          <w:color w:val="666666"/>
          <w:sz w:val="16"/>
        </w:rPr>
        <w:t>[http]</w:t>
      </w:r>
    </w:p>
    <w:p>
      <w:pPr>
        <w:shd w:fill="F2F2F2" w:val="clear"/>
      </w:pPr>
      <w:r>
        <w:rPr>
          <w:rFonts w:ascii="Courier New" w:hAnsi="Courier New"/>
          <w:sz w:val="17"/>
        </w:rPr>
        <w:t>/rest/api/3/issuetype//avatar2</w:t>
        <w:br/>
        <w:t>/rest/api/3/issuetype/avatar2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r>
        <w:tc>
          <w:tcPr>
            <w:tcW w:type="dxa" w:w="2880"/>
          </w:tcPr>
          <w:p>
            <w:r>
              <w:t>id</w:t>
            </w:r>
          </w:p>
        </w:tc>
        <w:tc>
          <w:tcPr>
            <w:tcW w:type="dxa" w:w="2880"/>
          </w:tcPr>
          <w:p>
            <w:r>
              <w:t>string</w:t>
            </w:r>
          </w:p>
        </w:tc>
        <w:tc>
          <w:tcPr>
            <w:tcW w:type="dxa" w:w="2880"/>
          </w:tcPr>
          <w:p>
            <w:r>
              <w:t>The ID of the issue type.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integer</w:t>
            </w:r>
          </w:p>
        </w:tc>
        <w:tc>
          <w:tcPr>
            <w:tcW w:type="dxa" w:w="2880"/>
          </w:tcPr>
          <w:p>
            <w:r>
              <w:t>The length of each side of the crop region. (Required by the documentation.)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The X coordinate of the top-left corner of the crop region.</w:t>
            </w:r>
          </w:p>
        </w:tc>
      </w:tr>
      <w:tr>
        <w:tc>
          <w:tcPr>
            <w:tcW w:type="dxa" w:w="2880"/>
          </w:tcPr>
          <w:p>
            <w:r>
              <w:t>y</w:t>
            </w:r>
          </w:p>
        </w:tc>
        <w:tc>
          <w:tcPr>
            <w:tcW w:type="dxa" w:w="2880"/>
          </w:tcPr>
          <w:p>
            <w:r>
              <w:t>integer</w:t>
            </w:r>
          </w:p>
        </w:tc>
        <w:tc>
          <w:tcPr>
            <w:tcW w:type="dxa" w:w="2880"/>
          </w:tcPr>
          <w:p>
            <w:r>
              <w:t>The Y coordinate of the top-left corner of the crop region.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"X-Atlassian-Token": "no-check",</w:t>
        <w:br/>
        <w:t xml:space="preserve"> "Content-Type": "image/png"</w:t>
        <w:br/>
        <w:t>}</w:t>
      </w:r>
    </w:p>
    <w:p>
      <w:r>
        <w:rPr>
          <w:b/>
        </w:rPr>
        <w:t>Note: Set Content-Type to the actual image type you are uploading: image/jpeg, image/gif, or image/png.</w:t>
      </w:r>
    </w:p>
    <w:p>
      <w:pPr>
        <w:pStyle w:val="Heading3"/>
      </w:pPr>
      <w:r>
        <w:t>Required Request Body</w:t>
      </w:r>
    </w:p>
    <w:p>
      <w:r>
        <w:t>This endpoint requires the raw binary image content in the request body (not JSON). The documentation describes it as */*: any, but also requires an image content type.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"fileName": "avatar.png",</w:t>
        <w:br/>
        <w:t xml:space="preserve"> "id": "10240",</w:t>
        <w:br/>
        <w:t xml:space="preserve"> "isDeletable": true,</w:t>
        <w:br/>
        <w:t xml:space="preserve"> "isSelected": false,</w:t>
        <w:br/>
        <w:t xml:space="preserve"> "isSystemAvatar": false,</w:t>
        <w:br/>
        <w:t xml:space="preserve"> "owner": "10000",</w:t>
        <w:br/>
        <w:t xml:space="preserve"> "urls": {</w:t>
        <w:br/>
        <w:t xml:space="preserve"> "16x16": "https://your-domain.atlassian.net/secure/viewavatar?size=xsmall&amp;avatarId=10240",</w:t>
        <w:br/>
        <w:t xml:space="preserve"> "24x24": "https://your-domain.atlassian.net/secure/viewavatar?size=small&amp;avatarId=10240",</w:t>
        <w:br/>
        <w:t xml:space="preserve"> "32x32": "https://your-domain.atlassian.net/secure/viewavatar?size=medium&amp;avatarId=10240",</w:t>
        <w:br/>
        <w:t xml:space="preserve"> "48x48": "https://your-domain.atlassian.net/secure/viewavatar?size=large&amp;avatarId=10240"</w:t>
        <w:br/>
        <w:t xml:space="preserve"> }</w:t>
        <w:br/>
        <w:t>}</w:t>
      </w:r>
    </w:p>
    <w:p>
      <w:pPr>
        <w:pStyle w:val="Heading3"/>
      </w:pPr>
      <w:r>
        <w:t>Error Response (400 Bad Request)</w:t>
      </w:r>
    </w:p>
    <w:p>
      <w:r>
        <w:t>Returned if, for example:</w:t>
      </w:r>
    </w:p>
    <w:p>
      <w:pPr>
        <w:pStyle w:val="ListBullet"/>
      </w:pPr>
      <w:r>
        <w:t>an image isn’t included in the request</w:t>
      </w:r>
    </w:p>
    <w:p>
      <w:pPr>
        <w:pStyle w:val="ListBullet"/>
      </w:pPr>
      <w:r>
        <w:t>the image type is unsupported</w:t>
      </w:r>
    </w:p>
    <w:p>
      <w:pPr>
        <w:pStyle w:val="ListBullet"/>
      </w:pPr>
      <w:r>
        <w:t>crop parameters extend beyond the image edge</w:t>
      </w:r>
    </w:p>
    <w:p>
      <w:pPr>
        <w:pStyle w:val="ListBullet"/>
      </w:pPr>
      <w:r>
        <w:t>cropSize is missing (documentation note)</w:t>
      </w:r>
    </w:p>
    <w:p>
      <w:pPr>
        <w:pStyle w:val="ListBullet"/>
      </w:pPr>
      <w:r>
        <w:t>the issue type ID is invalid</w:t>
      </w:r>
    </w:p>
    <w:p>
      <w:r>
        <w:rPr>
          <w:b/>
          <w:color w:val="666666"/>
          <w:sz w:val="16"/>
        </w:rPr>
        <w:t>[json]</w:t>
      </w:r>
    </w:p>
    <w:p>
      <w:pPr>
        <w:shd w:fill="F2F2F2" w:val="clear"/>
      </w:pPr>
      <w:r>
        <w:rPr>
          <w:rFonts w:ascii="Courier New" w:hAnsi="Courier New"/>
          <w:sz w:val="17"/>
        </w:rPr>
        <w:t>{</w:t>
        <w:br/>
        <w:t xml:space="preserve"> "errorMessages": [</w:t>
        <w:br/>
        <w:t xml:space="preserve"> "The image type is unsupported."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issue type is not found.</w:t>
      </w:r>
    </w:p>
    <w:p>
      <w:r>
        <w:rPr>
          <w:b/>
          <w:color w:val="666666"/>
          <w:sz w:val="16"/>
        </w:rPr>
        <w:t>[json]</w:t>
      </w:r>
    </w:p>
    <w:p>
      <w:pPr>
        <w:shd w:fill="F2F2F2" w:val="clear"/>
      </w:pPr>
      <w:r>
        <w:rPr>
          <w:rFonts w:ascii="Courier New" w:hAnsi="Courier New"/>
          <w:sz w:val="17"/>
        </w:rPr>
        <w:t>{</w:t>
        <w:br/>
        <w:t xml:space="preserve"> "errorMessages": [</w:t>
        <w:br/>
        <w:t xml:space="preserve"> "Issue type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 name of the avatar icon. Returned for system avatars.</w:t>
            </w:r>
          </w:p>
        </w:tc>
      </w:tr>
      <w:tr>
        <w:tc>
          <w:tcPr>
            <w:tcW w:type="dxa" w:w="2880"/>
          </w:tcPr>
          <w:p>
            <w:r>
              <w:t>id</w:t>
            </w:r>
          </w:p>
        </w:tc>
        <w:tc>
          <w:tcPr>
            <w:tcW w:type="dxa" w:w="2880"/>
          </w:tcPr>
          <w:p>
            <w:r>
              <w:t>string</w:t>
            </w:r>
          </w:p>
        </w:tc>
        <w:tc>
          <w:tcPr>
            <w:tcW w:type="dxa" w:w="2880"/>
          </w:tcPr>
          <w:p>
            <w:r>
              <w:t>The ID of the avatar.</w:t>
            </w:r>
          </w:p>
        </w:tc>
      </w:tr>
      <w:tr>
        <w:tc>
          <w:tcPr>
            <w:tcW w:type="dxa" w:w="2880"/>
          </w:tcPr>
          <w:p>
            <w:r>
              <w:t>isDeletable</w:t>
            </w:r>
          </w:p>
        </w:tc>
        <w:tc>
          <w:tcPr>
            <w:tcW w:type="dxa" w:w="2880"/>
          </w:tcPr>
          <w:p>
            <w:r>
              <w:t>boolean</w:t>
            </w:r>
          </w:p>
        </w:tc>
        <w:tc>
          <w:tcPr>
            <w:tcW w:type="dxa" w:w="2880"/>
          </w:tcPr>
          <w:p>
            <w:r>
              <w:t>Whether the avatar can be deleted.</w:t>
            </w:r>
          </w:p>
        </w:tc>
      </w:tr>
      <w:tr>
        <w:tc>
          <w:tcPr>
            <w:tcW w:type="dxa" w:w="2880"/>
          </w:tcPr>
          <w:p>
            <w:r>
              <w:t>isSelected</w:t>
            </w:r>
          </w:p>
        </w:tc>
        <w:tc>
          <w:tcPr>
            <w:tcW w:type="dxa" w:w="2880"/>
          </w:tcPr>
          <w:p>
            <w:r>
              <w:t>boolean</w:t>
            </w:r>
          </w:p>
        </w:tc>
        <w:tc>
          <w:tcPr>
            <w:tcW w:type="dxa" w:w="2880"/>
          </w:tcPr>
          <w:p>
            <w:r>
              <w:t>Whether the avatar is used in Jira (for example, shown as a project avatar).</w:t>
            </w:r>
          </w:p>
        </w:tc>
      </w:tr>
      <w:tr>
        <w:tc>
          <w:tcPr>
            <w:tcW w:type="dxa" w:w="2880"/>
          </w:tcPr>
          <w:p>
            <w:r>
              <w:t>isSystemAvatar</w:t>
            </w:r>
          </w:p>
        </w:tc>
        <w:tc>
          <w:tcPr>
            <w:tcW w:type="dxa" w:w="2880"/>
          </w:tcPr>
          <w:p>
            <w:r>
              <w:t>boolean</w:t>
            </w:r>
          </w:p>
        </w:tc>
        <w:tc>
          <w:tcPr>
            <w:tcW w:type="dxa" w:w="2880"/>
          </w:tcPr>
          <w:p>
            <w:r>
              <w:t>Whether the avatar is a system avatar.</w:t>
            </w:r>
          </w:p>
        </w:tc>
      </w:tr>
      <w:tr>
        <w:tc>
          <w:tcPr>
            <w:tcW w:type="dxa" w:w="2880"/>
          </w:tcPr>
          <w:p>
            <w:r>
              <w:t>owner</w:t>
            </w:r>
          </w:p>
        </w:tc>
        <w:tc>
          <w:tcPr>
            <w:tcW w:type="dxa" w:w="2880"/>
          </w:tcPr>
          <w:p>
            <w:r>
              <w:t>string</w:t>
            </w:r>
          </w:p>
        </w:tc>
        <w:tc>
          <w:tcPr>
            <w:tcW w:type="dxa" w:w="2880"/>
          </w:tcPr>
          <w:p>
            <w:r>
              <w:t>Owner identifier. For system avatars the owner is null (and nothing is returned). For non-system avatars, an appropriate identifier (for example, project ID or user account ID).</w:t>
            </w:r>
          </w:p>
        </w:tc>
      </w:tr>
      <w:tr>
        <w:tc>
          <w:tcPr>
            <w:tcW w:type="dxa" w:w="2880"/>
          </w:tcPr>
          <w:p>
            <w:r>
              <w:t>urls</w:t>
            </w:r>
          </w:p>
        </w:tc>
        <w:tc>
          <w:tcPr>
            <w:tcW w:type="dxa" w:w="2880"/>
          </w:tcPr>
          <w:p>
            <w:r>
              <w:t>object</w:t>
            </w:r>
          </w:p>
        </w:tc>
        <w:tc>
          <w:tcPr>
            <w:tcW w:type="dxa" w:w="2880"/>
          </w:tcPr>
          <w:p>
            <w:r>
              <w:t>Map of avatar size to URL. (Key/value pairs of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--header 'X-Atlassian-Token: no-check' \</w:t>
        <w:br/>
        <w:t xml:space="preserve"> --header 'Content-Type: image/png' \</w:t>
        <w:br/>
        <w:t xml:space="preserve"> --data-binary '@/path/to/avatar.png' \</w:t>
        <w:br/>
        <w:t xml:space="preserve"> 'https://api.atlassian.com/ex/jira/{{jiraCloudId}}/rest/api/3/issuetype/{{id}}/avatar2?size=128&amp;x=0&amp;y=0'</w:t>
      </w:r>
    </w:p>
    <w:p>
      <w:pPr>
        <w:pStyle w:val="Heading3"/>
      </w:pPr>
      <w:r>
        <w:t>Example Usage</w:t>
      </w:r>
    </w:p>
    <w:p>
      <w:pPr>
        <w:pStyle w:val="Heading3"/>
      </w:pPr>
      <w:r>
        <w:t>Example 1: Upload and auto-crop from top-left (no x/y provided)</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--header 'X-Atlassian-Token: no-check' \</w:t>
        <w:br/>
        <w:t xml:space="preserve"> --header 'Content-Type: image/jpeg' \</w:t>
        <w:br/>
        <w:t xml:space="preserve"> --data-binary '@/path/to/avatar.jpg' \</w:t>
        <w:br/>
        <w:t xml:space="preserve"> 'https://api.atlassian.com/ex/jira/{{jiraCloudId}}/rest/api/3/issuetype/{{id}}/avatar2?size=128'</w:t>
      </w:r>
    </w:p>
    <w:p>
      <w:pPr>
        <w:pStyle w:val="Heading3"/>
      </w:pPr>
      <w:r>
        <w:t>Example 2: Upload with explicit crop region</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--header 'X-Atlassian-Token: no-check' \</w:t>
        <w:br/>
        <w:t xml:space="preserve"> --header 'Content-Type: image/gif' \</w:t>
        <w:br/>
        <w:t xml:space="preserve"> --data-binary '@/path/to/avatar.gif' \</w:t>
        <w:br/>
        <w:t xml:space="preserve"> 'https://api.atlassian.com/ex/jira/{{jiraCloudId}}/rest/api/3/issuetype/{{id}}/avatar2?size=96&amp;x=10&amp;y=20'</w:t>
      </w:r>
    </w:p>
    <w:p>
      <w:pPr>
        <w:pStyle w:val="Heading3"/>
      </w:pPr>
      <w:r>
        <w:t>Behavior</w:t>
      </w:r>
    </w:p>
    <w:p>
      <w:pPr>
        <w:pStyle w:val="ListBullet"/>
      </w:pPr>
      <w:r>
        <w:t>Validation: Verifies an image is present and that the image type is supported (JPEG/GIF/PNG); validates crop parameters and issue type ID.</w:t>
      </w:r>
    </w:p>
    <w:p>
      <w:pPr>
        <w:pStyle w:val="ListBullet"/>
      </w:pPr>
      <w:r>
        <w:t>Cropping: Crops the image to a square. If x/y are not provided, the square starts at the top-left; side length is the smaller of image width/height (unless constrained by crop params).</w:t>
      </w:r>
    </w:p>
    <w:p>
      <w:pPr>
        <w:pStyle w:val="ListBullet"/>
      </w:pPr>
      <w:r>
        <w:t>Avatar generation: Creates avatars at 16x16, 24x24, 32x32, and 48x48.</w:t>
      </w:r>
    </w:p>
    <w:p>
      <w:pPr>
        <w:pStyle w:val="ListBullet"/>
      </w:pPr>
      <w:r>
        <w:t>Response: Returns the created avatar metadata (including id and urls).</w:t>
      </w:r>
    </w:p>
    <w:p>
      <w:pPr>
        <w:pStyle w:val="Heading3"/>
      </w:pPr>
      <w:r>
        <w:t>Notes</w:t>
      </w:r>
    </w:p>
    <w:p>
      <w:pPr>
        <w:pStyle w:val="ListBullet"/>
      </w:pPr>
      <w:r>
        <w:t>Header X-Atlassian-Token: no-check is required to prevent XSRF protection blocking the request.</w:t>
      </w:r>
    </w:p>
    <w:p>
      <w:pPr>
        <w:pStyle w:val="ListBullet"/>
      </w:pPr>
      <w:r>
        <w:t>The uploaded avatar is not automatically set as the displayed issue type avatar; you must Update issue type afterward.</w:t>
      </w:r>
    </w:p>
    <w:p>
      <w:pPr>
        <w:pStyle w:val="ListBullet"/>
      </w:pPr>
      <w:r>
        <w:t>The documentation mentions cropSize missing, while the query parameter is named size. Use the documented query parameter size.</w:t>
      </w:r>
    </w:p>
    <w:p>
      <w:pPr>
        <w:pStyle w:val="Heading3"/>
      </w:pPr>
      <w:r>
        <w:t>Gotchas</w:t>
      </w:r>
    </w:p>
    <w:p>
      <w:pPr>
        <w:pStyle w:val="ListBullet"/>
      </w:pPr>
      <w:r>
        <w:t>If you omit the image payload or send JSON instead of binary image bytes, you’ll receive a 400.</w:t>
      </w:r>
    </w:p>
    <w:p>
      <w:pPr>
        <w:pStyle w:val="ListBullet"/>
      </w:pPr>
      <w:r>
        <w:t>Ensure Content-Type matches the actual file type (image/png, image/jpeg, or image/gif), or the request may fail as “unsupported image type”.</w:t>
      </w:r>
    </w:p>
    <w:p>
      <w:pPr>
        <w:pStyle w:val="ListBullet"/>
      </w:pPr>
      <w:r>
        <w:t>Crop parameters that extend beyond the image bounds will cause a 400.</w:t>
      </w:r>
    </w:p>
    <w:p>
      <w:pPr>
        <w:pStyle w:val="Heading3"/>
      </w:pPr>
      <w:r>
        <w:t>Error Handling</w:t>
      </w:r>
    </w:p>
    <w:p>
      <w:pPr>
        <w:pStyle w:val="ListBullet"/>
      </w:pPr>
      <w:r>
        <w:t>400: Missing image, unsupported image type, invalid crop parameters, missing crop size, invalid issue type ID.</w:t>
      </w:r>
    </w:p>
    <w:p>
      <w:pPr>
        <w:pStyle w:val="ListBullet"/>
      </w:pPr>
      <w:r>
        <w:t>401: Missing/incorrect authentication credentials.</w:t>
      </w:r>
    </w:p>
    <w:p>
      <w:pPr>
        <w:pStyle w:val="ListBullet"/>
      </w:pPr>
      <w:r>
        <w:t>403: Authenticated but lacks Administer Jira permission.</w:t>
      </w:r>
    </w:p>
    <w:p>
      <w:pPr>
        <w:pStyle w:val="ListBullet"/>
      </w:pPr>
      <w:r>
        <w:t>404: Issue type not found.</w:t>
      </w:r>
    </w:p>
    <w:p>
      <w:r>
        <w:t>Please provide your jiraCloudId (UUID) if you want this filled with a concrete URL (you can get it from the Get Sites action).</w:t>
      </w:r>
    </w:p>
    <w:p>
      <w:r>
        <w:br w:type="page"/>
      </w:r>
    </w:p>
    <w:p>
      <w:pPr>
        <w:pStyle w:val="Heading2"/>
      </w:pPr>
      <w:r>
        <w:t>421. [POST] Bulk Move Worklogs for an Issue</w:t>
      </w:r>
    </w:p>
    <w:p>
      <w:r>
        <w:rPr>
          <w:b/>
        </w:rPr>
        <w:t xml:space="preserve">Endpoint: </w:t>
      </w:r>
      <w:r>
        <w:rPr>
          <w:rFonts w:ascii="Courier New" w:hAnsi="Courier New"/>
          <w:sz w:val="18"/>
        </w:rPr>
        <w:t>/ex/jira/{{jiraCloudId}}/rest/api/3/issue/{{issueIdOrKey}}/worklog/move</w:t>
      </w:r>
    </w:p>
    <w:p>
      <w:pPr>
        <w:pStyle w:val="Heading3"/>
      </w:pPr>
      <w:r>
        <w:t>Prerequisites</w:t>
      </w:r>
    </w:p>
    <w:p>
      <w:pPr>
        <w:pStyle w:val="ListBullet"/>
      </w:pPr>
      <w:r>
        <w:t>Time tracking must be enabled in Jira (otherwise this operation returns an error).</w:t>
      </w:r>
    </w:p>
    <w:p>
      <w:pPr>
        <w:pStyle w:val="ListBullet"/>
      </w:pPr>
      <w:r>
        <w:t xml:space="preserve">Permissions required: </w:t>
        <w:br/>
        <w:br/>
        <w:t>Browse projects permission for the projects containing the source and destination issues.</w:t>
        <w:br/>
        <w:t>If issue-level security is configured: permission to view the issues under issue-level security.</w:t>
        <w:br/>
        <w:t>Delete all worklogs project permission.</w:t>
        <w:br/>
        <w:t>Work on issues project permission (required to create worklog entries when time tracking is enabled; prerequisite for other time-tracking permissions).</w:t>
        <w:br/>
        <w:t>If a worklog has visibility restrictions: you must belong to the restricted group or role.</w:t>
      </w:r>
    </w:p>
    <w:p>
      <w:pPr>
        <w:pStyle w:val="Heading3"/>
      </w:pPr>
      <w:r>
        <w:t>Method</w:t>
      </w:r>
    </w:p>
    <w:p>
      <w:r>
        <w:t>POST</w:t>
      </w:r>
    </w:p>
    <w:p>
      <w:pPr>
        <w:pStyle w:val="Heading3"/>
      </w:pPr>
      <w:r>
        <w:t>URL</w:t>
      </w:r>
    </w:p>
    <w:p>
      <w:r>
        <w:t>https://api.atlassian.com/ex/jira/{{jiraCloudId}}/rest/api/3/issue/{{issueIdOrKey}}/worklog/move</w:t>
      </w:r>
    </w:p>
    <w:p>
      <w:pPr>
        <w:pStyle w:val="Heading3"/>
      </w:pPr>
      <w:r>
        <w:t>Description</w:t>
      </w:r>
    </w:p>
    <w:p>
      <w:r>
        <w:t>Moves a list of worklogs from one issue (the source issue in the path) to another issue (the destination issue in the request body). This is an experimental API and has several limitations (see Notes).</w:t>
      </w:r>
    </w:p>
    <w:p>
      <w:pPr>
        <w:pStyle w:val="Heading3"/>
      </w:pPr>
      <w:r>
        <w:t>Enforcement Rules</w:t>
      </w:r>
    </w:p>
    <w:p>
      <w:pPr>
        <w:pStyle w:val="ListBullet"/>
      </w:pPr>
      <w:r>
        <w:t xml:space="preserve">The jiraCloudId path parameter must always be present (UUID). </w:t>
        <w:br/>
        <w:br/>
        <w:t>If you did not provide jiraCloudId, please provide it (you can obtain it from the Get Sites action).</w:t>
      </w:r>
    </w:p>
    <w:p>
      <w:pPr>
        <w:pStyle w:val="ListBullet"/>
      </w:pPr>
      <w:r>
        <w:t>The issueIdOrKey path parameter must always be present and refers to the source issue containing the worklogs being moved.</w:t>
      </w:r>
    </w:p>
    <w:p>
      <w:pPr>
        <w:pStyle w:val="ListBullet"/>
      </w:pPr>
      <w:r>
        <w:t>Always construct the path as: /ex/jira/{{jiraCloudId}}/rest/api/3/issue/{{issueIdOrKey}}/worklog/move where both parameters are non-empty strings.</w:t>
      </w:r>
    </w:p>
    <w:p>
      <w:pPr>
        <w:pStyle w:val="ListBullet"/>
      </w:pPr>
      <w:r>
        <w:t>Do not call the API with missing or empty path parameters (avoid paths like /ex/jira//rest/... or /issue//worklog/move).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/rest/api/3/issue/ABC-123/worklog/move</w:t>
        <w:br/>
        <w:t>/rest/api/3/issue/10010/worklog/move</w:t>
      </w:r>
    </w:p>
    <w:p>
      <w:pPr>
        <w:pStyle w:val="Heading3"/>
      </w:pPr>
      <w:r>
        <w:t>Invalid Examples</w:t>
      </w:r>
    </w:p>
    <w:p>
      <w:r>
        <w:rPr>
          <w:b/>
          <w:color w:val="666666"/>
          <w:sz w:val="16"/>
        </w:rPr>
        <w:t>[http]</w:t>
      </w:r>
    </w:p>
    <w:p>
      <w:pPr>
        <w:shd w:fill="F2F2F2" w:val="clear"/>
      </w:pPr>
      <w:r>
        <w:rPr>
          <w:rFonts w:ascii="Courier New" w:hAnsi="Courier New"/>
          <w:sz w:val="17"/>
        </w:rPr>
        <w:t>/rest/api/3/issue//worklog/move</w:t>
        <w:br/>
        <w:t>/rest/api/3/issue/worklog/move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for this action.</w:t>
            </w:r>
          </w:p>
        </w:tc>
      </w:tr>
      <w:tr>
        <w:tc>
          <w:tcPr>
            <w:tcW w:type="dxa" w:w="2880"/>
          </w:tcPr>
          <w:p>
            <w:r>
              <w:t>issueIdOrKey</w:t>
            </w:r>
          </w:p>
        </w:tc>
        <w:tc>
          <w:tcPr>
            <w:tcW w:type="dxa" w:w="2880"/>
          </w:tcPr>
          <w:p>
            <w:r>
              <w:t>string</w:t>
            </w:r>
          </w:p>
        </w:tc>
        <w:tc>
          <w:tcPr>
            <w:tcW w:type="dxa" w:w="2880"/>
          </w:tcPr>
          <w:p>
            <w:r>
              <w:t>Source issue ID or key that currently contains the worklogs to be moved.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adjustEstimate</w:t>
            </w:r>
          </w:p>
        </w:tc>
        <w:tc>
          <w:tcPr>
            <w:tcW w:type="dxa" w:w="2880"/>
          </w:tcPr>
          <w:p>
            <w:r>
              <w:t>string (enum)</w:t>
            </w:r>
          </w:p>
        </w:tc>
        <w:tc>
          <w:tcPr>
            <w:tcW w:type="dxa" w:w="2880"/>
          </w:tcPr>
          <w:p>
            <w:r>
              <w:t>Defines how to update the issues' time estimate. Allowed values: leave (leave unchanged), auto (reduce source estimate by aggregate timeSpent across moved worklogs and increase destination estimate accordingly).</w:t>
            </w:r>
          </w:p>
        </w:tc>
      </w:tr>
      <w:tr>
        <w:tc>
          <w:tcPr>
            <w:tcW w:type="dxa" w:w="2880"/>
          </w:tcPr>
          <w:p>
            <w:r>
              <w:t>overrideEditableFlag</w:t>
            </w:r>
          </w:p>
        </w:tc>
        <w:tc>
          <w:tcPr>
            <w:tcW w:type="dxa" w:w="2880"/>
          </w:tcPr>
          <w:p>
            <w:r>
              <w:t>boolean</w:t>
            </w:r>
          </w:p>
        </w:tc>
        <w:tc>
          <w:tcPr>
            <w:tcW w:type="dxa" w:w="2880"/>
          </w:tcPr>
          <w:p>
            <w:r>
              <w:t>Whether to move worklogs even if issues are not editable due to jira.issue.editable being false/missing (e.g., closed issues). Docs note: Connect and Forge app users with admin permission can use this flag.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A list of worklog IDs to move.</w:t>
            </w:r>
          </w:p>
        </w:tc>
      </w:tr>
      <w:tr>
        <w:tc>
          <w:tcPr>
            <w:tcW w:type="dxa" w:w="2880"/>
          </w:tcPr>
          <w:p>
            <w:r>
              <w:t>issueIdOrKey</w:t>
            </w:r>
          </w:p>
        </w:tc>
        <w:tc>
          <w:tcPr>
            <w:tcW w:type="dxa" w:w="2880"/>
          </w:tcPr>
          <w:p>
            <w:r>
              <w:t>string</w:t>
            </w:r>
          </w:p>
        </w:tc>
        <w:tc>
          <w:tcPr>
            <w:tcW w:type="dxa" w:w="2880"/>
          </w:tcPr>
          <w:p>
            <w:r>
              <w:t>Destination issue ID or key to move the worklogs to.</w:t>
            </w:r>
          </w:p>
        </w:tc>
      </w:tr>
    </w:tbl>
    <w:p/>
    <w:p>
      <w:pPr>
        <w:pStyle w:val="Heading3"/>
      </w:pPr>
      <w:r>
        <w:t>Response</w:t>
      </w:r>
    </w:p>
    <w:p>
      <w:pPr>
        <w:pStyle w:val="Heading3"/>
      </w:pPr>
      <w:r>
        <w:t>Success Response (204 No Content)</w:t>
      </w:r>
    </w:p>
    <w:p>
      <w:r>
        <w:t>Returned if the request is successful.</w:t>
      </w:r>
    </w:p>
    <w:p>
      <w:pPr>
        <w:pStyle w:val="Heading3"/>
      </w:pPr>
      <w:r>
        <w:t>Success Response (200 OK)</w:t>
      </w:r>
    </w:p>
    <w:p>
      <w:r>
        <w:t>Returned if the request is partially successful.</w:t>
      </w:r>
    </w:p>
    <w:p>
      <w:r>
        <w:rPr>
          <w:b/>
        </w:rPr>
        <w:t>Note: Response body not provided in the scraped documentation.</w:t>
      </w:r>
    </w:p>
    <w:p>
      <w:pPr>
        <w:pStyle w:val="Heading3"/>
      </w:pPr>
      <w:r>
        <w:t>Error Response (400 Bad Request)</w:t>
      </w:r>
    </w:p>
    <w:p>
      <w:r>
        <w:t>Returned if:</w:t>
      </w:r>
    </w:p>
    <w:p>
      <w:pPr>
        <w:pStyle w:val="ListBullet"/>
      </w:pPr>
      <w:r>
        <w:t>request is not provided or is invalid</w:t>
      </w:r>
    </w:p>
    <w:p>
      <w:pPr>
        <w:pStyle w:val="ListBullet"/>
      </w:pPr>
      <w:r>
        <w:t>the user does not have permission to move the worklogs</w:t>
      </w:r>
    </w:p>
    <w:p>
      <w:pPr>
        <w:pStyle w:val="ListBullet"/>
      </w:pPr>
      <w:r>
        <w:t>the number of worklogs being moved exceeds the limit</w:t>
      </w:r>
    </w:p>
    <w:p>
      <w:pPr>
        <w:pStyle w:val="ListBullet"/>
      </w:pPr>
      <w:r>
        <w:t>the total size of worklogs being moved is too large</w:t>
      </w:r>
    </w:p>
    <w:p>
      <w:pPr>
        <w:pStyle w:val="ListBullet"/>
      </w:pPr>
      <w:r>
        <w:t>any worklog contains attachments</w:t>
      </w:r>
    </w:p>
    <w:p>
      <w:r>
        <w:rPr>
          <w:b/>
        </w:rPr>
        <w:t>Note: Error response body not provided in the scraped documentation.</w:t>
      </w:r>
    </w:p>
    <w:p>
      <w:pPr>
        <w:pStyle w:val="Heading3"/>
      </w:pPr>
      <w:r>
        <w:t>Error Response (401 Unauthorized)</w:t>
      </w:r>
    </w:p>
    <w:p>
      <w:r>
        <w:t>Returned if the authentication credentials are incorrect.</w:t>
      </w:r>
    </w:p>
    <w:p>
      <w:r>
        <w:rPr>
          <w:b/>
        </w:rPr>
        <w:t>Note: Error response body not provided in the scraped documentation.</w:t>
      </w:r>
    </w:p>
    <w:p>
      <w:pPr>
        <w:pStyle w:val="Heading3"/>
      </w:pPr>
      <w:r>
        <w:t>Error Response (404 Not Found)</w:t>
      </w:r>
    </w:p>
    <w:p>
      <w:r>
        <w:t>Returned if:</w:t>
      </w:r>
    </w:p>
    <w:p>
      <w:pPr>
        <w:pStyle w:val="ListBullet"/>
      </w:pPr>
      <w:r>
        <w:t>the source or destination issue is not found or the user does not have permission to view the issues</w:t>
      </w:r>
    </w:p>
    <w:p>
      <w:pPr>
        <w:pStyle w:val="ListBullet"/>
      </w:pPr>
      <w:r>
        <w:t>at least one of the worklogs is not associated with the provided issue</w:t>
      </w:r>
    </w:p>
    <w:p>
      <w:pPr>
        <w:pStyle w:val="ListBullet"/>
      </w:pPr>
      <w:r>
        <w:t>time tracking is disabled</w:t>
      </w:r>
    </w:p>
    <w:p>
      <w:r>
        <w:rPr>
          <w:b/>
        </w:rPr>
        <w:t>Note: Error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'https://api.atlassian.com/ex/jira/{{jiraCloudId}}/rest/api/3/issue/ABC-123/worklog/move?adjustEstimate=auto&amp;overrideEditableFlag=false' \</w:t>
        <w:br/>
        <w:t xml:space="preserve"> --header 'Accept: application/json' \</w:t>
        <w:br/>
        <w:t xml:space="preserve"> --header 'Content-Type: application/json' \</w:t>
        <w:br/>
        <w:t xml:space="preserve"> --data '{</w:t>
        <w:br/>
        <w:t xml:space="preserve"> "ids": [1, 2, 5, 10],</w:t>
        <w:br/>
        <w:t xml:space="preserve"> "issueIdOrKey": "ABC-1234"</w:t>
        <w:br/>
        <w:t xml:space="preserve">  }'</w:t>
      </w:r>
    </w:p>
    <w:p>
      <w:pPr>
        <w:pStyle w:val="Heading3"/>
      </w:pPr>
      <w:r>
        <w:t>Example Usage</w:t>
      </w:r>
    </w:p>
    <w:p>
      <w:pPr>
        <w:pStyle w:val="Heading3"/>
      </w:pPr>
      <w:r>
        <w:t>Example 1: Move worklogs and leave estimates unchanged</w:t>
      </w:r>
    </w:p>
    <w:p>
      <w:r>
        <w:rPr>
          <w:b/>
          <w:color w:val="666666"/>
          <w:sz w:val="16"/>
        </w:rPr>
        <w:t>[bash]</w:t>
      </w:r>
    </w:p>
    <w:p>
      <w:pPr>
        <w:shd w:fill="F2F2F2" w:val="clear"/>
      </w:pPr>
      <w:r>
        <w:rPr>
          <w:rFonts w:ascii="Courier New" w:hAnsi="Courier New"/>
          <w:sz w:val="17"/>
        </w:rPr>
        <w:t>curl -i --request POST \</w:t>
        <w:br/>
        <w:t xml:space="preserve"> 'https://api.atlassian.com/ex/jira/{{jiraCloudId}}/rest/api/3/issue/ABC-123/worklog/move?adjustEstimate=leave' \</w:t>
        <w:br/>
        <w:t xml:space="preserve"> -H 'Accept: application/json' \</w:t>
        <w:br/>
        <w:t xml:space="preserve"> -H 'Content-Type: application/json' \</w:t>
        <w:br/>
        <w:t xml:space="preserve"> --data '{</w:t>
        <w:br/>
        <w:t xml:space="preserve"> "ids": [101, 102, 103],</w:t>
        <w:br/>
        <w:t xml:space="preserve"> "issueIdOrKey": "ABC-456"</w:t>
        <w:br/>
        <w:t xml:space="preserve">  }'</w:t>
      </w:r>
    </w:p>
    <w:p>
      <w:pPr>
        <w:pStyle w:val="Heading3"/>
      </w:pPr>
      <w:r>
        <w:t>Example 2: Move worklogs and auto-adjust estimates</w:t>
      </w:r>
    </w:p>
    <w:p>
      <w:r>
        <w:rPr>
          <w:b/>
          <w:color w:val="666666"/>
          <w:sz w:val="16"/>
        </w:rPr>
        <w:t>[bash]</w:t>
      </w:r>
    </w:p>
    <w:p>
      <w:pPr>
        <w:shd w:fill="F2F2F2" w:val="clear"/>
      </w:pPr>
      <w:r>
        <w:rPr>
          <w:rFonts w:ascii="Courier New" w:hAnsi="Courier New"/>
          <w:sz w:val="17"/>
        </w:rPr>
        <w:t>curl -i --request POST \</w:t>
        <w:br/>
        <w:t xml:space="preserve"> 'https://api.atlassian.com/ex/jira/{{jiraCloudId}}/rest/api/3/issue/10010/worklog/move?adjustEstimate=auto' \</w:t>
        <w:br/>
        <w:t xml:space="preserve"> -H 'Accept: application/json' \</w:t>
        <w:br/>
        <w:t xml:space="preserve"> -H 'Content-Type: application/json' \</w:t>
        <w:br/>
        <w:t xml:space="preserve"> --data '{</w:t>
        <w:br/>
        <w:t xml:space="preserve"> "ids": [2001, 2002],</w:t>
        <w:br/>
        <w:t xml:space="preserve"> "issueIdOrKey": "OPS-77"</w:t>
        <w:br/>
        <w:t xml:space="preserve">  }'</w:t>
      </w:r>
    </w:p>
    <w:p>
      <w:pPr>
        <w:pStyle w:val="Heading3"/>
      </w:pPr>
      <w:r>
        <w:t>Behavior</w:t>
      </w:r>
    </w:p>
    <w:p>
      <w:pPr>
        <w:pStyle w:val="ListBullet"/>
      </w:pPr>
      <w:r>
        <w:t>Validates that time tracking is enabled and that the caller has required permissions for both source and destination issues.</w:t>
      </w:r>
    </w:p>
    <w:p>
      <w:pPr>
        <w:pStyle w:val="ListBullet"/>
      </w:pPr>
      <w:r>
        <w:t>Validates request body (destination issueIdOrKey and the list of worklog ids).</w:t>
      </w:r>
    </w:p>
    <w:p>
      <w:pPr>
        <w:pStyle w:val="ListBullet"/>
      </w:pPr>
      <w:r>
        <w:t>Attempts to move each specified worklog from the source issue (path) to the destination issue (body).</w:t>
      </w:r>
    </w:p>
    <w:p>
      <w:pPr>
        <w:pStyle w:val="ListBullet"/>
      </w:pPr>
      <w:r>
        <w:t xml:space="preserve">Returns: </w:t>
        <w:br/>
        <w:br/>
        <w:t>204 if all moves succeed</w:t>
        <w:br/>
        <w:t>200 if only some moves succeed (partial success)</w:t>
      </w:r>
    </w:p>
    <w:p>
      <w:pPr>
        <w:pStyle w:val="Heading3"/>
      </w:pPr>
      <w:r>
        <w:t>Notes</w:t>
      </w:r>
    </w:p>
    <w:p>
      <w:pPr>
        <w:pStyle w:val="ListBullet"/>
      </w:pPr>
      <w:r>
        <w:t xml:space="preserve">This is an experimental API with limitations: </w:t>
        <w:br/>
        <w:br/>
        <w:t>Cannot move more than 5000 worklogs at once.</w:t>
        <w:br/>
        <w:t>Cannot move worklogs containing an attachment.</w:t>
        <w:br/>
        <w:t>Cannot move worklogs restricted by project roles.</w:t>
        <w:br/>
        <w:t>No notifications will be sent for moved worklogs.</w:t>
        <w:br/>
        <w:t>No webhooks/events will be sent for moved worklogs.</w:t>
        <w:br/>
        <w:t>No issue history will be recorded for moved worklogs.</w:t>
      </w:r>
    </w:p>
    <w:p>
      <w:pPr>
        <w:pStyle w:val="Heading3"/>
      </w:pPr>
      <w:r>
        <w:t>Gotchas</w:t>
      </w:r>
    </w:p>
    <w:p>
      <w:pPr>
        <w:pStyle w:val="ListBullet"/>
      </w:pPr>
      <w:r>
        <w:t>The source issue is the issueIdOrKey in the path, while the destination issue is issueIdOrKey in the request body—they are different fields with the same name.</w:t>
      </w:r>
    </w:p>
    <w:p>
      <w:pPr>
        <w:pStyle w:val="ListBullet"/>
      </w:pPr>
      <w:r>
        <w:t>If time tracking is disabled, the API may return 404 per the documentation.</w:t>
      </w:r>
    </w:p>
    <w:p>
      <w:pPr>
        <w:pStyle w:val="Heading3"/>
      </w:pPr>
      <w:r>
        <w:t>Error Handling</w:t>
      </w:r>
    </w:p>
    <w:p>
      <w:pPr>
        <w:pStyle w:val="ListBullet"/>
      </w:pPr>
      <w:r>
        <w:t>400 for invalid/missing request, permission issues, exceeding limits, oversized payload, or attachments present.</w:t>
      </w:r>
    </w:p>
    <w:p>
      <w:pPr>
        <w:pStyle w:val="ListBullet"/>
      </w:pPr>
      <w:r>
        <w:t>401 for incorrect authentication credentials.</w:t>
      </w:r>
    </w:p>
    <w:p>
      <w:pPr>
        <w:pStyle w:val="ListBullet"/>
      </w:pPr>
      <w:r>
        <w:t>404 if issues/worklogs can’t be found/seen, worklogs aren’t associated to the source issue, or time tracking is disabled.</w:t>
      </w:r>
    </w:p>
    <w:p>
      <w:r>
        <w:t>Please provide your jiraCloudId (UUID) so the final URL can be fully resolved.</w:t>
      </w:r>
    </w:p>
    <w:p>
      <w:pPr>
        <w:pStyle w:val="Heading3"/>
      </w:pPr>
      <w:r>
        <w:t>Related worklogs actions</w:t>
      </w:r>
    </w:p>
    <w:p>
      <w:pPr>
        <w:pStyle w:val="ListBullet"/>
      </w:pPr>
      <w:r>
        <w:t>[POST] Add Worklog to an Issue (Jira Cloud) — /rest/api/3/issue/{{issueIdOrKey}}/worklog</w:t>
      </w:r>
    </w:p>
    <w:p>
      <w:pPr>
        <w:pStyle w:val="ListBullet"/>
      </w:pPr>
      <w:r>
        <w:t>[DELETE] Bulk Delete an Issue’s Worklogs — /ex/jira/{{jiraCloudId}}/rest/api/3/issue/{{issueIdOrKey}}/worklog</w:t>
      </w:r>
    </w:p>
    <w:p>
      <w:pPr>
        <w:pStyle w:val="ListBullet"/>
      </w:pPr>
      <w:r>
        <w:t>[GET] Get IDs of Deleted Worklogs — /ex/jira/{{jiraCloudId}}/rest/api/3/worklog/deleted</w:t>
      </w:r>
    </w:p>
    <w:p>
      <w:pPr>
        <w:pStyle w:val="ListBullet"/>
      </w:pPr>
      <w:r>
        <w:t>[POST] Get Worklogs by Issue ID and Worklog ID (Bulk) — /ex/jira/{{jiraCloudId}}/rest/internal/api/latest/worklog/bulk</w:t>
      </w:r>
    </w:p>
    <w:p>
      <w:pPr>
        <w:pStyle w:val="ListBullet"/>
      </w:pPr>
      <w:r>
        <w:t>[GET] Get IDs of Updated Worklogs — /ex/jira/{{jiraCloudId}}/rest/api/3/worklog/updated</w:t>
      </w:r>
    </w:p>
    <w:p>
      <w:pPr>
        <w:pStyle w:val="ListBullet"/>
      </w:pPr>
      <w:r>
        <w:t>[POST] Get Worklogs by IDs (for a Jira Cloud Site) — /ex/jira/{{jiraCloudId}}/rest/api/3/worklog/list</w:t>
      </w:r>
    </w:p>
    <w:p>
      <w:r>
        <w:br w:type="page"/>
      </w:r>
    </w:p>
    <w:p>
      <w:pPr>
        <w:pStyle w:val="Heading2"/>
      </w:pPr>
      <w:r>
        <w:t>422. [DELETE] Bulk Delete an Issue’s Worklogs</w:t>
      </w:r>
    </w:p>
    <w:p>
      <w:r>
        <w:rPr>
          <w:b/>
        </w:rPr>
        <w:t xml:space="preserve">Endpoint: </w:t>
      </w:r>
      <w:r>
        <w:rPr>
          <w:rFonts w:ascii="Courier New" w:hAnsi="Courier New"/>
          <w:sz w:val="18"/>
        </w:rPr>
        <w:t>/ex/jira/{{jiraCloudId}}/rest/api/3/issue/{{issueIdOrKey}}/worklog</w:t>
      </w:r>
    </w:p>
    <w:p>
      <w:r>
        <w:t>You didn’t provide jiraCloudId (required). Please share your Jira Cloud site’s jiraCloudId UUID (you can obtain it from the Get Sites action).</w:t>
      </w:r>
    </w:p>
    <w:p>
      <w:pPr>
        <w:pStyle w:val="Heading3"/>
      </w:pPr>
      <w:r>
        <w:t>Prerequisites</w:t>
      </w:r>
    </w:p>
    <w:p>
      <w:pPr>
        <w:pStyle w:val="ListBullet"/>
      </w:pPr>
      <w:r>
        <w:t>Time tracking must be enabled in Jira (otherwise this operation returns an error).</w:t>
      </w:r>
    </w:p>
    <w:p>
      <w:pPr>
        <w:pStyle w:val="ListBullet"/>
      </w:pPr>
      <w:r>
        <w:t xml:space="preserve">Permissions required: </w:t>
        <w:br/>
        <w:br/>
        <w:t>Browse projects project permission for the project containing the issue.</w:t>
        <w:br/>
        <w:t>If issue-level security is configured, permission to view the issue.</w:t>
        <w:br/>
        <w:t>Delete all worklogs project permission to delete any worklog.</w:t>
        <w:br/>
        <w:t>If any worklog has visibility restrictions: you must belong to the group or have the role the worklog visibility is restricted to.</w:t>
      </w:r>
    </w:p>
    <w:p>
      <w:pPr>
        <w:pStyle w:val="Heading3"/>
      </w:pPr>
      <w:r>
        <w:t>Method</w:t>
      </w:r>
    </w:p>
    <w:p>
      <w:r>
        <w:t>DELETE</w:t>
      </w:r>
    </w:p>
    <w:p>
      <w:pPr>
        <w:pStyle w:val="Heading3"/>
      </w:pPr>
      <w:r>
        <w:t>URL</w:t>
      </w:r>
    </w:p>
    <w:p>
      <w:r>
        <w:t>https://api.atlassian.com/ex/jira/{{jiraCloudId}}/rest/api/3/issue/{{issueIdOrKey}}/worklog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list of worklogs from a specific issue. This is an experimental API with limitations, including a maximum of 5000 worklogs per request and no notifications being sent for deleted worklogs.</w:t>
      </w:r>
    </w:p>
    <w:p>
      <w:pPr>
        <w:pStyle w:val="Heading3"/>
      </w:pPr>
      <w:r>
        <w:t>Enforcement Rules</w:t>
      </w:r>
    </w:p>
    <w:p>
      <w:pPr>
        <w:pStyle w:val="ListBullet"/>
      </w:pPr>
      <w:r>
        <w:t>The jiraCloudId path parameter must always be present.</w:t>
      </w:r>
    </w:p>
    <w:p>
      <w:pPr>
        <w:pStyle w:val="ListBullet"/>
      </w:pPr>
      <w:r>
        <w:t>The issueIdOrKey path parameter must always be present.</w:t>
      </w:r>
    </w:p>
    <w:p>
      <w:pPr>
        <w:pStyle w:val="ListBullet"/>
      </w:pPr>
      <w:r>
        <w:t>Do not call the API with missing or empty path parameters (e.g., avoid /ex/jira//rest/... or /issue//worklog).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/rest/api/3/issue/PROJ-123/worklog</w:t>
        <w:br/>
        <w:t>/rest/api/3/issue/10001/worklog</w:t>
      </w:r>
    </w:p>
    <w:p>
      <w:pPr>
        <w:pStyle w:val="Heading3"/>
      </w:pPr>
      <w:r>
        <w:t>Invalid Examples</w:t>
      </w:r>
    </w:p>
    <w:p>
      <w:r>
        <w:rPr>
          <w:b/>
          <w:color w:val="666666"/>
          <w:sz w:val="16"/>
        </w:rPr>
        <w:t>[http]</w:t>
      </w:r>
    </w:p>
    <w:p>
      <w:pPr>
        <w:shd w:fill="F2F2F2" w:val="clear"/>
      </w:pPr>
      <w:r>
        <w:rPr>
          <w:rFonts w:ascii="Courier New" w:hAnsi="Courier New"/>
          <w:sz w:val="17"/>
        </w:rPr>
        <w:t>/rest/api/3/issue//worklog</w:t>
        <w:br/>
        <w:t>/rest/api/3/issue/worklog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issueIdOrKey</w:t>
            </w:r>
          </w:p>
        </w:tc>
        <w:tc>
          <w:tcPr>
            <w:tcW w:type="dxa" w:w="2880"/>
          </w:tcPr>
          <w:p>
            <w:r>
              <w:t>string</w:t>
            </w:r>
          </w:p>
        </w:tc>
        <w:tc>
          <w:tcPr>
            <w:tcW w:type="dxa" w:w="2880"/>
          </w:tcPr>
          <w:p>
            <w:r>
              <w:t>The ID or key of the issue.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adjustEstimate</w:t>
            </w:r>
          </w:p>
        </w:tc>
        <w:tc>
          <w:tcPr>
            <w:tcW w:type="dxa" w:w="2880"/>
          </w:tcPr>
          <w:p>
            <w:r>
              <w:t>string (enum)</w:t>
            </w:r>
          </w:p>
        </w:tc>
        <w:tc>
          <w:tcPr>
            <w:tcW w:type="dxa" w:w="2880"/>
          </w:tcPr>
          <w:p>
            <w:r>
              <w:t>Defines how to update the issue’s time estimate. Allowed values: leave (leaves estimate unchanged), auto (reduces estimate by the aggregate value of timeSpent across all worklogs being deleted).</w:t>
            </w:r>
          </w:p>
        </w:tc>
      </w:tr>
      <w:tr>
        <w:tc>
          <w:tcPr>
            <w:tcW w:type="dxa" w:w="2880"/>
          </w:tcPr>
          <w:p>
            <w:r>
              <w:t>overrideEditableFlag</w:t>
            </w:r>
          </w:p>
        </w:tc>
        <w:tc>
          <w:tcPr>
            <w:tcW w:type="dxa" w:w="2880"/>
          </w:tcPr>
          <w:p>
            <w:r>
              <w:t>boolean</w:t>
            </w:r>
          </w:p>
        </w:tc>
        <w:tc>
          <w:tcPr>
            <w:tcW w:type="dxa" w:w="2880"/>
          </w:tcPr>
          <w:p>
            <w:r>
              <w:t>Whether worklogs should be removed even if the issue is not editable (e.g., issue is closed; jira.issue.editable set to false or missing). Connect and Forge app users with admin permission can use this flag.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A list of worklog IDs to delete.</w:t>
            </w:r>
          </w:p>
        </w:tc>
      </w:tr>
    </w:tbl>
    <w:p/>
    <w:p>
      <w:pPr>
        <w:pStyle w:val="Heading3"/>
      </w:pPr>
      <w:r>
        <w:t>Response</w:t>
      </w:r>
    </w:p>
    <w:p>
      <w:pPr>
        <w:pStyle w:val="Heading3"/>
      </w:pPr>
      <w:r>
        <w:t>Success Response (204 No Content)</w:t>
      </w:r>
    </w:p>
    <w:p>
      <w:r>
        <w:t>Returned if the request is successful.</w:t>
      </w:r>
    </w:p>
    <w:p>
      <w:pPr>
        <w:pStyle w:val="Heading3"/>
      </w:pPr>
      <w:r>
        <w:t>Success Response (200 OK)</w:t>
      </w:r>
    </w:p>
    <w:p>
      <w:r>
        <w:t>Returned if the bulk deletion request was partially successful, with a message indicating partial success.</w:t>
      </w:r>
    </w:p>
    <w:p>
      <w:r>
        <w:rPr>
          <w:b/>
        </w:rPr>
        <w:t>Note: Note: The scraped documentation mentions a message for partial success but does not provide an example response body.</w:t>
      </w:r>
    </w:p>
    <w:p>
      <w:pPr>
        <w:pStyle w:val="Heading3"/>
      </w:pPr>
      <w:r>
        <w:t>Error Response (400 Bad Request)</w:t>
      </w:r>
    </w:p>
    <w:p>
      <w:r>
        <w:t>Returned if:</w:t>
      </w:r>
    </w:p>
    <w:p>
      <w:pPr>
        <w:pStyle w:val="ListBullet"/>
      </w:pPr>
      <w:r>
        <w:t>request body is not provided or is invalid</w:t>
      </w:r>
    </w:p>
    <w:p>
      <w:pPr>
        <w:pStyle w:val="ListBullet"/>
      </w:pPr>
      <w:r>
        <w:t>the user does not have permission to delete the worklogs</w:t>
      </w:r>
    </w:p>
    <w:p>
      <w:pPr>
        <w:pStyle w:val="ListBullet"/>
      </w:pPr>
      <w:r>
        <w:t>the number of worklogs being deleted exceeds the limit</w:t>
      </w:r>
    </w:p>
    <w:p>
      <w:pPr>
        <w:pStyle w:val="Heading3"/>
      </w:pPr>
      <w:r>
        <w:t>Error Response (401 Unauthorized)</w:t>
      </w:r>
    </w:p>
    <w:p>
      <w:r>
        <w:t>Returned if the authentication credentials are incorrect.</w:t>
      </w:r>
    </w:p>
    <w:p>
      <w:pPr>
        <w:pStyle w:val="Heading3"/>
      </w:pPr>
      <w:r>
        <w:t>Error Response (404 Not Found)</w:t>
      </w:r>
    </w:p>
    <w:p>
      <w:r>
        <w:t>Returned if:</w:t>
      </w:r>
    </w:p>
    <w:p>
      <w:pPr>
        <w:pStyle w:val="ListBullet"/>
      </w:pPr>
      <w:r>
        <w:t>the issue is not found or user does not have permission to view the issue</w:t>
      </w:r>
    </w:p>
    <w:p>
      <w:pPr>
        <w:pStyle w:val="ListBullet"/>
      </w:pPr>
      <w:r>
        <w:t>at least one of the worklogs is not associated with the provided issue</w:t>
      </w:r>
    </w:p>
    <w:p>
      <w:pPr>
        <w:pStyle w:val="ListBullet"/>
      </w:pPr>
      <w:r>
        <w:t>time tracking is disabled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'https://api.atlassian.com/ex/jira/{{jiraCloudId}}/rest/api/3/issue/PROJ-123/worklog?adjustEstimate=auto&amp;overrideEditableFlag=true' \</w:t>
        <w:br/>
        <w:t xml:space="preserve"> --header 'Accept: application/json' \</w:t>
        <w:br/>
        <w:t xml:space="preserve"> --header 'Content-Type: application/json' \</w:t>
        <w:br/>
        <w:t xml:space="preserve"> --data '{</w:t>
        <w:br/>
        <w:t xml:space="preserve"> "ids": [1, 2, 5, 10]</w:t>
        <w:br/>
        <w:t xml:space="preserve">  }'</w:t>
      </w:r>
    </w:p>
    <w:p>
      <w:pPr>
        <w:pStyle w:val="Heading3"/>
      </w:pPr>
      <w:r>
        <w:t>Example Usage</w:t>
      </w:r>
    </w:p>
    <w:p>
      <w:pPr>
        <w:pStyle w:val="Heading3"/>
      </w:pPr>
      <w:r>
        <w:t>Example 1: Delete worklogs and automatically adjust estimate</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'https://api.atlassian.com/ex/jira/{{jiraCloudId}}/rest/api/3/issue/PROJ-123/worklog?adjustEstimate=auto' \</w:t>
        <w:br/>
        <w:t xml:space="preserve"> --header 'Accept: application/json' \</w:t>
        <w:br/>
        <w:t xml:space="preserve"> --header 'Content-Type: application/json' \</w:t>
        <w:br/>
        <w:t xml:space="preserve"> --data '{"ids":[101,102,103]}'</w:t>
      </w:r>
    </w:p>
    <w:p>
      <w:pPr>
        <w:pStyle w:val="Heading3"/>
      </w:pPr>
      <w:r>
        <w:t>Example 2: Delete worklogs even if the issue is not editable</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'https://api.atlassian.com/ex/jira/{{jiraCloudId}}/rest/api/3/issue/10001/worklog?overrideEditableFlag=true&amp;adjustEstimate=leave' \</w:t>
        <w:br/>
        <w:t xml:space="preserve"> --header 'Accept: application/json' \</w:t>
        <w:br/>
        <w:t xml:space="preserve"> --header 'Content-Type: application/json' \</w:t>
        <w:br/>
        <w:t xml:space="preserve"> --data '{"ids":[55,56]}'</w:t>
      </w:r>
    </w:p>
    <w:p>
      <w:pPr>
        <w:pStyle w:val="Heading3"/>
      </w:pPr>
      <w:r>
        <w:t>Notes</w:t>
      </w:r>
    </w:p>
    <w:p>
      <w:pPr>
        <w:pStyle w:val="ListBullet"/>
      </w:pPr>
      <w:r>
        <w:t xml:space="preserve">Experimental API limitations: </w:t>
        <w:br/>
        <w:br/>
        <w:t>You can’t delete more than 5000 worklogs at once.</w:t>
        <w:br/>
        <w:t>No notifications will be sent for deleted worklogs.</w:t>
      </w:r>
    </w:p>
    <w:p>
      <w:pPr>
        <w:pStyle w:val="ListBullet"/>
      </w:pPr>
      <w:r>
        <w:t>Time tracking must be enabled. See: Configuring time tracking (linked in the source doc).</w:t>
      </w:r>
    </w:p>
    <w:p>
      <w:pPr>
        <w:pStyle w:val="Heading3"/>
      </w:pPr>
      <w:r>
        <w:t>Gotchas</w:t>
      </w:r>
    </w:p>
    <w:p>
      <w:pPr>
        <w:pStyle w:val="ListBullet"/>
      </w:pPr>
      <w:r>
        <w:t>Ensure every id in ids is a worklog that belongs to the specified issueIdOrKey; otherwise, you may receive a 404.</w:t>
      </w:r>
    </w:p>
    <w:p>
      <w:pPr>
        <w:pStyle w:val="ListBullet"/>
      </w:pPr>
      <w:r>
        <w:t>Deleting more than 5000 worklogs in one call will result in a 400.</w:t>
      </w:r>
    </w:p>
    <w:p>
      <w:pPr>
        <w:pStyle w:val="Heading3"/>
      </w:pPr>
      <w:r>
        <w:t>Error Handling</w:t>
      </w:r>
    </w:p>
    <w:p>
      <w:pPr>
        <w:pStyle w:val="ListBullet"/>
      </w:pPr>
      <w:r>
        <w:t>400: Missing/invalid body, insufficient delete permissions, or too many worklogs requested for deletion.</w:t>
      </w:r>
    </w:p>
    <w:p>
      <w:pPr>
        <w:pStyle w:val="ListBullet"/>
      </w:pPr>
      <w:r>
        <w:t>401: Incorrect authentication credentials.</w:t>
      </w:r>
    </w:p>
    <w:p>
      <w:pPr>
        <w:pStyle w:val="ListBullet"/>
      </w:pPr>
      <w:r>
        <w:t>404: Issue not found / not visible, worklog not associated with issue, or time tracking disabled.</w:t>
      </w:r>
    </w:p>
    <w:p>
      <w:pPr>
        <w:pStyle w:val="Heading3"/>
      </w:pPr>
      <w:r>
        <w:t>Related worklogs actions</w:t>
      </w:r>
    </w:p>
    <w:p>
      <w:pPr>
        <w:pStyle w:val="ListBullet"/>
      </w:pPr>
      <w:r>
        <w:t>[POST] Add Worklog to an Issue (Jira Cloud) — /rest/api/3/issue/{{issueIdOrKey}}/worklog</w:t>
      </w:r>
    </w:p>
    <w:p>
      <w:pPr>
        <w:pStyle w:val="ListBullet"/>
      </w:pPr>
      <w:r>
        <w:t>[POST] Bulk Move Worklogs for an Issue — /ex/jira/{{jiraCloudId}}/rest/api/3/issue/{{issueIdOrKey}}/worklog/move</w:t>
      </w:r>
    </w:p>
    <w:p>
      <w:pPr>
        <w:pStyle w:val="ListBullet"/>
      </w:pPr>
      <w:r>
        <w:t>[GET] Get IDs of Deleted Worklogs — /ex/jira/{{jiraCloudId}}/rest/api/3/worklog/deleted</w:t>
      </w:r>
    </w:p>
    <w:p>
      <w:pPr>
        <w:pStyle w:val="ListBullet"/>
      </w:pPr>
      <w:r>
        <w:t>[POST] Get Worklogs by Issue ID and Worklog ID (Bulk) — /ex/jira/{{jiraCloudId}}/rest/internal/api/latest/worklog/bulk</w:t>
      </w:r>
    </w:p>
    <w:p>
      <w:pPr>
        <w:pStyle w:val="ListBullet"/>
      </w:pPr>
      <w:r>
        <w:t>[GET] Get IDs of Updated Worklogs — /ex/jira/{{jiraCloudId}}/rest/api/3/worklog/updated</w:t>
      </w:r>
    </w:p>
    <w:p>
      <w:pPr>
        <w:pStyle w:val="ListBullet"/>
      </w:pPr>
      <w:r>
        <w:t>[POST] Get Worklogs by IDs (for a Jira Cloud Site) — /ex/jira/{{jiraCloudId}}/rest/api/3/worklog/list</w:t>
      </w:r>
    </w:p>
    <w:p>
      <w:r>
        <w:br w:type="page"/>
      </w:r>
    </w:p>
    <w:p>
      <w:pPr>
        <w:pStyle w:val="Heading2"/>
      </w:pPr>
      <w:r>
        <w:t>423. [GET] Get IDs of Deleted Worklogs</w:t>
      </w:r>
    </w:p>
    <w:p>
      <w:r>
        <w:rPr>
          <w:b/>
        </w:rPr>
        <w:t xml:space="preserve">Endpoint: </w:t>
      </w:r>
      <w:r>
        <w:rPr>
          <w:rFonts w:ascii="Courier New" w:hAnsi="Courier New"/>
          <w:sz w:val="18"/>
        </w:rPr>
        <w:t>/ex/jira/{{jiraCloudId}}/rest/api/3/worklog/deleted</w:t>
      </w:r>
    </w:p>
    <w:p>
      <w:pPr>
        <w:pStyle w:val="Heading3"/>
      </w:pPr>
      <w:r>
        <w:t>Get IDs of Deleted Worklogs (Jira Cloud)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https://api.atlassian.com/ex/jira/{{jiraCloudId}}/rest/api/3/worklog/deleted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worklog IDs and their deletion timestamps for worklogs deleted after a specified point in time. Results are returned from oldest to youngest, up to 1000 items per page.</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retrieve it from the Get Sites action).</w:t>
      </w:r>
    </w:p>
    <w:p>
      <w:pPr>
        <w:pStyle w:val="ListBullet"/>
      </w:pPr>
      <w:r>
        <w:t>Always construct the path as /ex/jira/{{jiraCloudId}}/rest/api/3/worklog/deleted.</w:t>
      </w:r>
    </w:p>
    <w:p>
      <w:pPr>
        <w:pStyle w:val="ListBullet"/>
      </w:pPr>
      <w:r>
        <w:t>Do not call the API with a missing or empty jiraCloudId (e.g., avoid /ex/jira//rest/api/...).</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/ex/jira/2fd7c7a9-1c3a-4f6a-a0c6-1234567890ab/rest/api/3/worklog/deleted</w:t>
      </w:r>
    </w:p>
    <w:p>
      <w:pPr>
        <w:pStyle w:val="Heading3"/>
      </w:pPr>
      <w:r>
        <w:t>Invalid Examples</w:t>
      </w:r>
    </w:p>
    <w:p>
      <w:r>
        <w:rPr>
          <w:b/>
          <w:color w:val="666666"/>
          <w:sz w:val="16"/>
        </w:rPr>
        <w:t>[http]</w:t>
      </w:r>
    </w:p>
    <w:p>
      <w:pPr>
        <w:shd w:fill="F2F2F2" w:val="clear"/>
      </w:pPr>
      <w:r>
        <w:rPr>
          <w:rFonts w:ascii="Courier New" w:hAnsi="Courier New"/>
          <w:sz w:val="17"/>
        </w:rPr>
        <w:t>/ex/jira//rest/api/3/worklog/deleted</w:t>
        <w:br/>
        <w:t>/ex/jira/rest/api/3/worklog/deleted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integer</w:t>
            </w:r>
          </w:p>
        </w:tc>
        <w:tc>
          <w:tcPr>
            <w:tcW w:type="dxa" w:w="2880"/>
          </w:tcPr>
          <w:p>
            <w:r>
              <w:t>The date/time (UNIX timestamp in milliseconds) after which deleted worklogs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"lastPage": false,</w:t>
        <w:br/>
        <w:t xml:space="preserve"> "nextPage": "https://your-domain.atlassian.net/rest/api/3/worklog/deleted?since=1700000000000&amp;until=1700000900000",</w:t>
        <w:br/>
        <w:t xml:space="preserve"> "self": "https://your-domain.atlassian.net/rest/api/3/worklog/deleted?since=1700000000000",</w:t>
        <w:br/>
        <w:t xml:space="preserve"> "since": 1700000000000,</w:t>
        <w:br/>
        <w:t xml:space="preserve"> "until": 1700000900000,</w:t>
        <w:br/>
        <w:t xml:space="preserve"> "values": [</w:t>
        <w:br/>
        <w:t xml:space="preserve"> {</w:t>
        <w:br/>
        <w:t xml:space="preserve"> "properties": [</w:t>
        <w:br/>
        <w:t xml:space="preserve"> {</w:t>
        <w:br/>
        <w:t xml:space="preserve"> "key": "example.property",</w:t>
        <w:br/>
        <w:t xml:space="preserve"> "value": "anyValue"</w:t>
        <w:br/>
        <w:t xml:space="preserve"> }</w:t>
        <w:br/>
        <w:t xml:space="preserve"> ],</w:t>
        <w:br/>
        <w:t xml:space="preserve"> "updatedTime": 1700000123456,</w:t>
        <w:br/>
        <w:t xml:space="preserve"> "worklogId": 123456</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 or invalid."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lastPage</w:t>
            </w:r>
          </w:p>
        </w:tc>
        <w:tc>
          <w:tcPr>
            <w:tcW w:type="dxa" w:w="2880"/>
          </w:tcPr>
          <w:p>
            <w:r>
              <w:t>boolean</w:t>
            </w:r>
          </w:p>
        </w:tc>
        <w:tc>
          <w:tcPr>
            <w:tcW w:type="dxa" w:w="2880"/>
          </w:tcPr>
          <w:p>
            <w:r>
              <w:t>true if this is the last page of results.</w:t>
            </w:r>
          </w:p>
        </w:tc>
      </w:tr>
      <w:tr>
        <w:tc>
          <w:tcPr>
            <w:tcW w:type="dxa" w:w="2880"/>
          </w:tcPr>
          <w:p>
            <w:r>
              <w:t>nextPage</w:t>
            </w:r>
          </w:p>
        </w:tc>
        <w:tc>
          <w:tcPr>
            <w:tcW w:type="dxa" w:w="2880"/>
          </w:tcPr>
          <w:p>
            <w:r>
              <w:t>string</w:t>
            </w:r>
          </w:p>
        </w:tc>
        <w:tc>
          <w:tcPr>
            <w:tcW w:type="dxa" w:w="2880"/>
          </w:tcPr>
          <w:p>
            <w:r>
              <w:t>URL of the next page of deleted worklogs (when more results exist).</w:t>
            </w:r>
          </w:p>
        </w:tc>
      </w:tr>
      <w:tr>
        <w:tc>
          <w:tcPr>
            <w:tcW w:type="dxa" w:w="2880"/>
          </w:tcPr>
          <w:p>
            <w:r>
              <w:t>self</w:t>
            </w:r>
          </w:p>
        </w:tc>
        <w:tc>
          <w:tcPr>
            <w:tcW w:type="dxa" w:w="2880"/>
          </w:tcPr>
          <w:p>
            <w:r>
              <w:t>string</w:t>
            </w:r>
          </w:p>
        </w:tc>
        <w:tc>
          <w:tcPr>
            <w:tcW w:type="dxa" w:w="2880"/>
          </w:tcPr>
          <w:p>
            <w:r>
              <w:t>URL of this results page.</w:t>
            </w:r>
          </w:p>
        </w:tc>
      </w:tr>
      <w:tr>
        <w:tc>
          <w:tcPr>
            <w:tcW w:type="dxa" w:w="2880"/>
          </w:tcPr>
          <w:p>
            <w:r>
              <w:t>since</w:t>
            </w:r>
          </w:p>
        </w:tc>
        <w:tc>
          <w:tcPr>
            <w:tcW w:type="dxa" w:w="2880"/>
          </w:tcPr>
          <w:p>
            <w:r>
              <w:t>integer</w:t>
            </w:r>
          </w:p>
        </w:tc>
        <w:tc>
          <w:tcPr>
            <w:tcW w:type="dxa" w:w="2880"/>
          </w:tcPr>
          <w:p>
            <w:r>
              <w:t>Datetime of the first worklog item in the list (UNIX ms).</w:t>
            </w:r>
          </w:p>
        </w:tc>
      </w:tr>
      <w:tr>
        <w:tc>
          <w:tcPr>
            <w:tcW w:type="dxa" w:w="2880"/>
          </w:tcPr>
          <w:p>
            <w:r>
              <w:t>until</w:t>
            </w:r>
          </w:p>
        </w:tc>
        <w:tc>
          <w:tcPr>
            <w:tcW w:type="dxa" w:w="2880"/>
          </w:tcPr>
          <w:p>
            <w:r>
              <w:t>integer</w:t>
            </w:r>
          </w:p>
        </w:tc>
        <w:tc>
          <w:tcPr>
            <w:tcW w:type="dxa" w:w="2880"/>
          </w:tcPr>
          <w:p>
            <w:r>
              <w:t>Datetime of the last worklog item in the list (UNIX ms). If more than 1000 items exist, this indicates the youngest item on the page.</w:t>
            </w:r>
          </w:p>
        </w:tc>
      </w:tr>
      <w:tr>
        <w:tc>
          <w:tcPr>
            <w:tcW w:type="dxa" w:w="2880"/>
          </w:tcPr>
          <w:p>
            <w:r>
              <w:t>values</w:t>
            </w:r>
          </w:p>
        </w:tc>
        <w:tc>
          <w:tcPr>
            <w:tcW w:type="dxa" w:w="2880"/>
          </w:tcPr>
          <w:p>
            <w:r>
              <w:t>array</w:t>
            </w:r>
          </w:p>
        </w:tc>
        <w:tc>
          <w:tcPr>
            <w:tcW w:type="dxa" w:w="2880"/>
          </w:tcPr>
          <w:p>
            <w:r>
              <w:t>List of deleted worklog change items.</w:t>
            </w:r>
          </w:p>
        </w:tc>
      </w:tr>
      <w:tr>
        <w:tc>
          <w:tcPr>
            <w:tcW w:type="dxa" w:w="2880"/>
          </w:tcPr>
          <w:p>
            <w:r>
              <w:t>values[].properties</w:t>
            </w:r>
          </w:p>
        </w:tc>
        <w:tc>
          <w:tcPr>
            <w:tcW w:type="dxa" w:w="2880"/>
          </w:tcPr>
          <w:p>
            <w:r>
              <w:t>array</w:t>
            </w:r>
          </w:p>
        </w:tc>
        <w:tc>
          <w:tcPr>
            <w:tcW w:type="dxa" w:w="2880"/>
          </w:tcPr>
          <w:p>
            <w:r>
              <w:t>Details of properties associated with the change.</w:t>
            </w:r>
          </w:p>
        </w:tc>
      </w:tr>
      <w:tr>
        <w:tc>
          <w:tcPr>
            <w:tcW w:type="dxa" w:w="2880"/>
          </w:tcPr>
          <w:p>
            <w:r>
              <w:t>values[].properties[].key</w:t>
            </w:r>
          </w:p>
        </w:tc>
        <w:tc>
          <w:tcPr>
            <w:tcW w:type="dxa" w:w="2880"/>
          </w:tcPr>
          <w:p>
            <w:r>
              <w:t>string</w:t>
            </w:r>
          </w:p>
        </w:tc>
        <w:tc>
          <w:tcPr>
            <w:tcW w:type="dxa" w:w="2880"/>
          </w:tcPr>
          <w:p>
            <w:r>
              <w:t>Key of the property. (Doc note: “Required on create and update.”)</w:t>
            </w:r>
          </w:p>
        </w:tc>
      </w:tr>
      <w:tr>
        <w:tc>
          <w:tcPr>
            <w:tcW w:type="dxa" w:w="2880"/>
          </w:tcPr>
          <w:p>
            <w:r>
              <w:t>values[].properties[].value</w:t>
            </w:r>
          </w:p>
        </w:tc>
        <w:tc>
          <w:tcPr>
            <w:tcW w:type="dxa" w:w="2880"/>
          </w:tcPr>
          <w:p>
            <w:r>
              <w:t>any</w:t>
            </w:r>
          </w:p>
        </w:tc>
        <w:tc>
          <w:tcPr>
            <w:tcW w:type="dxa" w:w="2880"/>
          </w:tcPr>
          <w:p>
            <w:r>
              <w:t>Value of the property. (Doc note: “Required on create and update.”)</w:t>
            </w:r>
          </w:p>
        </w:tc>
      </w:tr>
      <w:tr>
        <w:tc>
          <w:tcPr>
            <w:tcW w:type="dxa" w:w="2880"/>
          </w:tcPr>
          <w:p>
            <w:r>
              <w:t>values[].updatedTime</w:t>
            </w:r>
          </w:p>
        </w:tc>
        <w:tc>
          <w:tcPr>
            <w:tcW w:type="dxa" w:w="2880"/>
          </w:tcPr>
          <w:p>
            <w:r>
              <w:t>integer</w:t>
            </w:r>
          </w:p>
        </w:tc>
        <w:tc>
          <w:tcPr>
            <w:tcW w:type="dxa" w:w="2880"/>
          </w:tcPr>
          <w:p>
            <w:r>
              <w:t>Datetime of the change (UNIX ms).</w:t>
            </w:r>
          </w:p>
        </w:tc>
      </w:tr>
      <w:tr>
        <w:tc>
          <w:tcPr>
            <w:tcW w:type="dxa" w:w="2880"/>
          </w:tcPr>
          <w:p>
            <w:r>
              <w:t>values[].worklogId</w:t>
            </w:r>
          </w:p>
        </w:tc>
        <w:tc>
          <w:tcPr>
            <w:tcW w:type="dxa" w:w="2880"/>
          </w:tcPr>
          <w:p>
            <w:r>
              <w:t>integer</w:t>
            </w:r>
          </w:p>
        </w:tc>
        <w:tc>
          <w:tcPr>
            <w:tcW w:type="dxa" w:w="2880"/>
          </w:tcPr>
          <w:p>
            <w:r>
              <w:t>ID of the worklog.</w:t>
            </w:r>
          </w:p>
        </w:tc>
      </w:tr>
    </w:tbl>
    <w:p/>
    <w:p>
      <w:pPr>
        <w:pStyle w:val="Heading3"/>
      </w:pPr>
      <w:r>
        <w:t>Notes</w:t>
      </w:r>
    </w:p>
    <w:p>
      <w:pPr>
        <w:pStyle w:val="ListBullet"/>
      </w:pPr>
      <w:r>
        <w:t>Pagination: up to 1000 worklogs per page, ordered oldest → youngest.</w:t>
      </w:r>
    </w:p>
    <w:p>
      <w:pPr>
        <w:pStyle w:val="ListBullet"/>
      </w:pPr>
      <w:r>
        <w:t>If the number of items in the range exceeds 1000, until indicates the timestamp of the youngest item on the page and nextPage provides the URL for the next page.</w:t>
      </w:r>
    </w:p>
    <w:p>
      <w:pPr>
        <w:pStyle w:val="ListBullet"/>
      </w:pPr>
      <w:r>
        <w:t>This resource does not return worklogs deleted during the minute preceding the request.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'https://api.atlassian.com/ex/jira/{{jiraCloudId}}/rest/api/3/worklog/deleted?since=1700000000000' \</w:t>
        <w:br/>
        <w:t xml:space="preserve"> --header 'Accept: application/json'</w:t>
      </w:r>
    </w:p>
    <w:p>
      <w:pPr>
        <w:pStyle w:val="Heading3"/>
      </w:pPr>
      <w:r>
        <w:t>Example Usage</w:t>
      </w:r>
    </w:p>
    <w:p>
      <w:pPr>
        <w:pStyle w:val="Heading3"/>
      </w:pPr>
      <w:r>
        <w:t>Example 1: Get deleted worklogs since a timestamp</w:t>
      </w:r>
    </w:p>
    <w:p>
      <w:pPr>
        <w:pStyle w:val="Heading3"/>
      </w:pPr>
      <w:r>
        <w:t>Example 2: Follow pagination using nextPage</w:t>
      </w:r>
    </w:p>
    <w:p>
      <w:r>
        <w:rPr>
          <w:b/>
          <w:color w:val="666666"/>
          <w:sz w:val="16"/>
        </w:rPr>
        <w:t>[bash]</w:t>
      </w:r>
    </w:p>
    <w:p>
      <w:pPr>
        <w:shd w:fill="F2F2F2" w:val="clear"/>
      </w:pPr>
      <w:r>
        <w:rPr>
          <w:rFonts w:ascii="Courier New" w:hAnsi="Courier New"/>
          <w:sz w:val="17"/>
        </w:rPr>
        <w:t>curl --request GET \</w:t>
        <w:br/>
        <w:t xml:space="preserve"> --url 'https://your-domain.atlassian.net/rest/api/3/worklog/deleted?since=1700000000000&amp;until=1700000900000' \</w:t>
        <w:br/>
        <w:t xml:space="preserve"> --header 'Accept: application/json'</w:t>
      </w:r>
    </w:p>
    <w:p>
      <w:pPr>
        <w:pStyle w:val="Heading3"/>
      </w:pPr>
      <w:r>
        <w:t>Behavior</w:t>
      </w:r>
    </w:p>
    <w:p>
      <w:pPr>
        <w:pStyle w:val="ListBullet"/>
      </w:pPr>
      <w:r>
        <w:t>Filters deleted worklogs to those deleted after since (if provided).</w:t>
      </w:r>
    </w:p>
    <w:p>
      <w:pPr>
        <w:pStyle w:val="ListBullet"/>
      </w:pPr>
      <w:r>
        <w:t>Returns up to 1000 results ordered from oldest to youngest.</w:t>
      </w:r>
    </w:p>
    <w:p>
      <w:pPr>
        <w:pStyle w:val="ListBullet"/>
      </w:pPr>
      <w:r>
        <w:t>If more results exist, includes nextPage and sets lastPage to false.</w:t>
      </w:r>
    </w:p>
    <w:p>
      <w:pPr>
        <w:pStyle w:val="ListBullet"/>
      </w:pPr>
      <w:r>
        <w:t>On the final page, sets lastPage to true.</w:t>
      </w:r>
    </w:p>
    <w:p>
      <w:pPr>
        <w:pStyle w:val="Heading3"/>
      </w:pPr>
      <w:r>
        <w:t>Error Handling</w:t>
      </w:r>
    </w:p>
    <w:p>
      <w:pPr>
        <w:pStyle w:val="ListBullet"/>
      </w:pPr>
      <w:r>
        <w:t>200 OK: Request successful; response contains pagination fields and values.</w:t>
      </w:r>
    </w:p>
    <w:p>
      <w:pPr>
        <w:pStyle w:val="ListBullet"/>
      </w:pPr>
      <w:r>
        <w:t>401 Unauthorized: Authentication credentials are incorrect or missing.</w:t>
      </w:r>
    </w:p>
    <w:p>
      <w:r>
        <w:t>Please provide your jiraCloudId (UUID). If you don’t have it, retrieve it using the Get Sites action.</w:t>
      </w:r>
    </w:p>
    <w:p>
      <w:pPr>
        <w:pStyle w:val="Heading3"/>
      </w:pPr>
      <w:r>
        <w:t>Related worklogs actions</w:t>
      </w:r>
    </w:p>
    <w:p>
      <w:pPr>
        <w:pStyle w:val="ListBullet"/>
      </w:pPr>
      <w:r>
        <w:t>[POST] Add Worklog to an Issue (Jira Cloud) — /rest/api/3/issue/{{issueIdOrKey}}/worklog</w:t>
      </w:r>
    </w:p>
    <w:p>
      <w:pPr>
        <w:pStyle w:val="ListBullet"/>
      </w:pPr>
      <w:r>
        <w:t>[POST] Bulk Move Worklogs for an Issue — /ex/jira/{{jiraCloudId}}/rest/api/3/issue/{{issueIdOrKey}}/worklog/move</w:t>
      </w:r>
    </w:p>
    <w:p>
      <w:pPr>
        <w:pStyle w:val="ListBullet"/>
      </w:pPr>
      <w:r>
        <w:t>[DELETE] Bulk Delete an Issue’s Worklogs — /ex/jira/{{jiraCloudId}}/rest/api/3/issue/{{issueIdOrKey}}/worklog</w:t>
      </w:r>
    </w:p>
    <w:p>
      <w:pPr>
        <w:pStyle w:val="ListBullet"/>
      </w:pPr>
      <w:r>
        <w:t>[POST] Get Worklogs by Issue ID and Worklog ID (Bulk) — /ex/jira/{{jiraCloudId}}/rest/internal/api/latest/worklog/bulk</w:t>
      </w:r>
    </w:p>
    <w:p>
      <w:pPr>
        <w:pStyle w:val="ListBullet"/>
      </w:pPr>
      <w:r>
        <w:t>[GET] Get IDs of Updated Worklogs — /ex/jira/{{jiraCloudId}}/rest/api/3/worklog/updated</w:t>
      </w:r>
    </w:p>
    <w:p>
      <w:pPr>
        <w:pStyle w:val="ListBullet"/>
      </w:pPr>
      <w:r>
        <w:t>[POST] Get Worklogs by IDs (for a Jira Cloud Site) — /ex/jira/{{jiraCloudId}}/rest/api/3/worklog/list</w:t>
      </w:r>
    </w:p>
    <w:p>
      <w:r>
        <w:br w:type="page"/>
      </w:r>
    </w:p>
    <w:p>
      <w:pPr>
        <w:pStyle w:val="Heading2"/>
      </w:pPr>
      <w:r>
        <w:t>424. [DELETE] Delete an Issue</w:t>
      </w:r>
    </w:p>
    <w:p>
      <w:r>
        <w:rPr>
          <w:b/>
        </w:rPr>
        <w:t xml:space="preserve">Endpoint: </w:t>
      </w:r>
      <w:r>
        <w:rPr>
          <w:rFonts w:ascii="Courier New" w:hAnsi="Courier New"/>
          <w:sz w:val="18"/>
        </w:rPr>
        <w:t>/ex/jira/{{jiraCloudId}}/rest/api/3/issue/{{issueIdOrKey}}</w:t>
      </w:r>
    </w:p>
    <w:p>
      <w:pPr>
        <w:pStyle w:val="Heading3"/>
      </w:pPr>
      <w:r>
        <w:t>Prerequisites</w:t>
      </w:r>
    </w:p>
    <w:p>
      <w:pPr>
        <w:pStyle w:val="ListBullet"/>
      </w:pPr>
      <w:r>
        <w:t>The caller must have Browse projects and Delete issues project permissions for the project containing the issue.</w:t>
      </w:r>
    </w:p>
    <w:p>
      <w:pPr>
        <w:pStyle w:val="ListBullet"/>
      </w:pPr>
      <w:r>
        <w:t>If issue-level security is configured, the caller must have permission to view the issue.</w:t>
      </w:r>
    </w:p>
    <w:p>
      <w:pPr>
        <w:pStyle w:val="ListBullet"/>
      </w:pPr>
      <w:r>
        <w:t>The issue cannot be deleted if it has one or more subtasks unless deleteSubtasks=true is provided.</w:t>
      </w:r>
    </w:p>
    <w:p>
      <w:pPr>
        <w:pStyle w:val="Heading3"/>
      </w:pPr>
      <w:r>
        <w:t>Method</w:t>
      </w:r>
    </w:p>
    <w:p>
      <w:r>
        <w:t>DELETE</w:t>
      </w:r>
    </w:p>
    <w:p>
      <w:pPr>
        <w:pStyle w:val="Heading3"/>
      </w:pPr>
      <w:r>
        <w:t>URL</w:t>
      </w:r>
    </w:p>
    <w:p>
      <w:r>
        <w:t>https://api.atlassian.com/ex/jira/{{jiraCloudId}}/rest/api/3/issue/{{issueIdOrKey}}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issue. If the issue has subtasks, you must set deleteSubtasks=true to delete the subtasks along with the issue.</w:t>
      </w:r>
    </w:p>
    <w:p>
      <w:pPr>
        <w:pStyle w:val="Heading3"/>
      </w:pPr>
      <w:r>
        <w:t>Enforcement Rules</w:t>
      </w:r>
    </w:p>
    <w:p>
      <w:pPr>
        <w:pStyle w:val="ListBullet"/>
      </w:pPr>
      <w:r>
        <w:t>The jiraCloudId path parameter must always be present (UUID). If you don’t have it, retrieve it using the Get Sites action.</w:t>
      </w:r>
    </w:p>
    <w:p>
      <w:pPr>
        <w:pStyle w:val="ListBullet"/>
      </w:pPr>
      <w:r>
        <w:t>The issueIdOrKey path parameter must always be present and non-empty.</w:t>
      </w:r>
    </w:p>
    <w:p>
      <w:pPr>
        <w:pStyle w:val="ListBullet"/>
      </w:pPr>
      <w:r>
        <w:t>Always construct the path as /api/3/issue/{{issueIdOrKey}}, where {{issueIdOrKey}} is a non-empty string.</w:t>
      </w:r>
    </w:p>
    <w:p>
      <w:pPr>
        <w:pStyle w:val="ListBullet"/>
      </w:pPr>
      <w:r>
        <w:t>Do not call the API with a missing or empty issueIdOrKey (e.g., avoid /api/3/issue/).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https://api.atlassian.com/ex/jira/{{jiraCloudId}}/rest/api/3/issue/PROJ-123</w:t>
        <w:br/>
        <w:t>https://api.atlassian.com/ex/jira/{{jiraCloudId}}/rest/api/3/issue/10001</w:t>
      </w:r>
    </w:p>
    <w:p>
      <w:pPr>
        <w:pStyle w:val="Heading3"/>
      </w:pPr>
      <w:r>
        <w:t>Invalid Examples</w:t>
      </w:r>
    </w:p>
    <w:p>
      <w:r>
        <w:rPr>
          <w:b/>
          <w:color w:val="666666"/>
          <w:sz w:val="16"/>
        </w:rPr>
        <w:t>[http]</w:t>
      </w:r>
    </w:p>
    <w:p>
      <w:pPr>
        <w:shd w:fill="F2F2F2" w:val="clear"/>
      </w:pPr>
      <w:r>
        <w:rPr>
          <w:rFonts w:ascii="Courier New" w:hAnsi="Courier New"/>
          <w:sz w:val="17"/>
        </w:rPr>
        <w:t>https://api.atlassian.com/ex/jira/{{jiraCloudId}}/rest/api/3/issue/</w:t>
        <w:br/>
        <w:t>https://api.atlassian.com/ex/jira/{{jiraCloudId}}/rest/api/3/issue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requests to api.atlassian.com. Retrieve via Get Sites if unknown.</w:t>
            </w:r>
          </w:p>
        </w:tc>
      </w:tr>
      <w:tr>
        <w:tc>
          <w:tcPr>
            <w:tcW w:type="dxa" w:w="2880"/>
          </w:tcPr>
          <w:p>
            <w:r>
              <w:t>issueIdOrKey</w:t>
            </w:r>
          </w:p>
        </w:tc>
        <w:tc>
          <w:tcPr>
            <w:tcW w:type="dxa" w:w="2880"/>
          </w:tcPr>
          <w:p>
            <w:r>
              <w:t>string</w:t>
            </w:r>
          </w:p>
        </w:tc>
        <w:tc>
          <w:tcPr>
            <w:tcW w:type="dxa" w:w="2880"/>
          </w:tcPr>
          <w:p>
            <w:r>
              <w:t>The ID or key of the issue to delete (for example, 10001 or PROJ-123).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deleteSubtasks</w:t>
            </w:r>
          </w:p>
        </w:tc>
        <w:tc>
          <w:tcPr>
            <w:tcW w:type="dxa" w:w="2880"/>
          </w:tcPr>
          <w:p>
            <w:r>
              <w:t>enum ("true", "false")</w:t>
            </w:r>
          </w:p>
        </w:tc>
        <w:tc>
          <w:tcPr>
            <w:tcW w:type="dxa" w:w="2880"/>
          </w:tcPr>
          <w:p>
            <w:r>
              <w:t>Whether the issue’s subtasks are deleted when the issue is deleted. If the issue has subtasks and this is not "true", the request fails with 400.</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issue has subtasks and deleteSubtasks is not set to true.</w:t>
      </w:r>
    </w:p>
    <w:p>
      <w:pPr>
        <w:pStyle w:val="Heading3"/>
      </w:pPr>
      <w:r>
        <w:t>Error Response (401 Unauthorized)</w:t>
      </w:r>
    </w:p>
    <w:p>
      <w:r>
        <w:t>Returned if the authentication credentials are incorrect.</w:t>
      </w:r>
    </w:p>
    <w:p>
      <w:pPr>
        <w:pStyle w:val="Heading3"/>
      </w:pPr>
      <w:r>
        <w:t>Error Response (403 Forbidden)</w:t>
      </w:r>
    </w:p>
    <w:p>
      <w:r>
        <w:t>Returned if the user does not have permission to delete the issue.</w:t>
      </w:r>
    </w:p>
    <w:p>
      <w:pPr>
        <w:pStyle w:val="Heading3"/>
      </w:pPr>
      <w:r>
        <w:t>Error Response (404 Not Found)</w:t>
      </w:r>
    </w:p>
    <w:p>
      <w:r>
        <w:t>Returned if the issue is not found or the user does not have permission to view the issue.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"https://api.atlassian.com/ex/jira/{{jiraCloudId}}/rest/api/3/issue/PROJ-123?deleteSubtasks=true"</w:t>
      </w:r>
    </w:p>
    <w:p>
      <w:pPr>
        <w:pStyle w:val="Heading3"/>
      </w:pPr>
      <w:r>
        <w:t>Example Usage</w:t>
      </w:r>
    </w:p>
    <w:p>
      <w:pPr>
        <w:pStyle w:val="Heading3"/>
      </w:pPr>
      <w:r>
        <w:t>Example 1: Delete an issue with no subtasks</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"https://api.atlassian.com/ex/jira/{{jiraCloudId}}/rest/api/3/issue/PROJ-123"</w:t>
      </w:r>
    </w:p>
    <w:p>
      <w:pPr>
        <w:pStyle w:val="Heading3"/>
      </w:pPr>
      <w:r>
        <w:t>Example 2: Delete an issue and its subtasks</w:t>
      </w:r>
    </w:p>
    <w:p>
      <w:pPr>
        <w:pStyle w:val="Heading3"/>
      </w:pPr>
      <w:r>
        <w:t>Behavior</w:t>
      </w:r>
    </w:p>
    <w:p>
      <w:pPr>
        <w:pStyle w:val="ListBullet"/>
      </w:pPr>
      <w:r>
        <w:t>Validates the caller’s permissions and ability to view the issue (including issue-level security, if configured).</w:t>
      </w:r>
    </w:p>
    <w:p>
      <w:pPr>
        <w:pStyle w:val="ListBullet"/>
      </w:pPr>
      <w:r>
        <w:t xml:space="preserve">If the issue has subtasks: </w:t>
        <w:br/>
        <w:br/>
        <w:t>Deletes the issue only if deleteSubtasks=true is provided; otherwise returns 400.</w:t>
      </w:r>
    </w:p>
    <w:p>
      <w:pPr>
        <w:pStyle w:val="ListBullet"/>
      </w:pPr>
      <w:r>
        <w:t>Deletes the issue and returns 204 No Content on success.</w:t>
      </w:r>
    </w:p>
    <w:p>
      <w:pPr>
        <w:pStyle w:val="Heading3"/>
      </w:pPr>
      <w:r>
        <w:t>Notes</w:t>
      </w:r>
    </w:p>
    <w:p>
      <w:pPr>
        <w:pStyle w:val="ListBullet"/>
      </w:pPr>
      <w:r>
        <w:t>This operation can be accessed anonymously (as documented), but permission checks still apply.</w:t>
      </w:r>
    </w:p>
    <w:p>
      <w:pPr>
        <w:pStyle w:val="ListBullet"/>
      </w:pPr>
      <w:r>
        <w:t>deleteSubtasks is expressed as string values "true" / "false" (not boolean).</w:t>
      </w:r>
    </w:p>
    <w:p>
      <w:r>
        <w:t>Provide your jiraCloudId (UUID) if you want the fully-resolved URL filled in; you can obtain it from the Get Sites action.</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425. [GET] Get an Issue’s Edit Metadata</w:t>
      </w:r>
    </w:p>
    <w:p>
      <w:r>
        <w:rPr>
          <w:b/>
        </w:rPr>
        <w:t xml:space="preserve">Endpoint: </w:t>
      </w:r>
      <w:r>
        <w:rPr>
          <w:rFonts w:ascii="Courier New" w:hAnsi="Courier New"/>
          <w:sz w:val="18"/>
        </w:rPr>
        <w:t>/ex/jira/{{jiraCloudId}}/rest/api/3/issue/{{issueIdOrKey}}/editmeta</w:t>
      </w:r>
    </w:p>
    <w:p>
      <w:r>
        <w:t>You must provide the jiraCloudId (a UUID). This action cannot execute without it. If you don’t have it, retrieve it using the Get Sites action, then pass it here.</w:t>
      </w:r>
    </w:p>
    <w:p>
      <w:pPr>
        <w:pStyle w:val="Heading3"/>
      </w:pPr>
      <w:r>
        <w:t>Prerequisites</w:t>
      </w:r>
    </w:p>
    <w:p>
      <w:pPr>
        <w:pStyle w:val="ListBullet"/>
      </w:pPr>
      <w:r>
        <w:t>The issue must be in a project you can access (requires Browse projects project permission).</w:t>
      </w:r>
    </w:p>
    <w:p>
      <w:pPr>
        <w:pStyle w:val="ListBullet"/>
      </w:pPr>
      <w:r>
        <w:t>If issue-level security is configured, you must have permission to view the issue.</w:t>
      </w:r>
    </w:p>
    <w:p>
      <w:pPr>
        <w:pStyle w:val="ListBullet"/>
      </w:pPr>
      <w:r>
        <w:t>To have any fields be editable in the response, the user must also have the Edit issues project permission for the issue.</w:t>
      </w:r>
    </w:p>
    <w:p>
      <w:pPr>
        <w:pStyle w:val="ListBullet"/>
      </w:pPr>
      <w:r>
        <w:t>To use override query parameters, the calling app/user must have Administer Jira global permission (Connect/Forge app user, or Forge acting on behalf of such a user).</w:t>
      </w:r>
    </w:p>
    <w:p>
      <w:pPr>
        <w:pStyle w:val="Heading3"/>
      </w:pPr>
      <w:r>
        <w:t>Method</w:t>
      </w:r>
    </w:p>
    <w:p>
      <w:r>
        <w:t>GET</w:t>
      </w:r>
    </w:p>
    <w:p>
      <w:pPr>
        <w:pStyle w:val="Heading3"/>
      </w:pPr>
      <w:r>
        <w:t>URL</w:t>
      </w:r>
    </w:p>
    <w:p>
      <w:r>
        <w:t>https://api.atlassian.com/ex/jira/{{jiraCloudId}}/rest/api/3/issue/{{issueIdOrKey}}/editmeta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edit screen fields for an issue that are visible to and editable by the user. Use this metadata to populate requests to the Edit issue endpoint.</w:t>
      </w:r>
    </w:p>
    <w:p>
      <w:pPr>
        <w:pStyle w:val="Heading3"/>
      </w:pPr>
      <w:r>
        <w:t>Enforcement Rules</w:t>
      </w:r>
    </w:p>
    <w:p>
      <w:pPr>
        <w:pStyle w:val="ListBullet"/>
      </w:pPr>
      <w:r>
        <w:t>The jiraCloudId path parameter must always be present (UUID). Do not call the API without it.</w:t>
      </w:r>
    </w:p>
    <w:p>
      <w:pPr>
        <w:pStyle w:val="ListBullet"/>
      </w:pPr>
      <w:r>
        <w:t>The issueIdOrKey path parameter must always be present.</w:t>
      </w:r>
    </w:p>
    <w:p>
      <w:pPr>
        <w:pStyle w:val="ListBullet"/>
      </w:pPr>
      <w:r>
        <w:t>Always construct the path as /ex/jira/{{jiraCloudId}}/rest/api/3/issue/{{issueIdOrKey}}/editmeta, where both path parameters are non-empty strings.</w:t>
      </w:r>
    </w:p>
    <w:p>
      <w:pPr>
        <w:pStyle w:val="ListBullet"/>
      </w:pPr>
      <w:r>
        <w:t>Do not call the API with missing or empty path parameters (e.g., avoid /ex/jira//rest/... or /issue//editmeta).</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/ex/jira/2e4b3c1d-1234-4a5b-9c6d-1234567890ab/rest/api/3/issue/PROJ-123/editmeta</w:t>
        <w:br/>
        <w:t>/ex/jira/2e4b3c1d-1234-4a5b-9c6d-1234567890ab/rest/api/3/issue/10001/editmeta</w:t>
      </w:r>
    </w:p>
    <w:p>
      <w:pPr>
        <w:pStyle w:val="Heading3"/>
      </w:pPr>
      <w:r>
        <w:t>Invalid Examples</w:t>
      </w:r>
    </w:p>
    <w:p>
      <w:r>
        <w:rPr>
          <w:b/>
          <w:color w:val="666666"/>
          <w:sz w:val="16"/>
        </w:rPr>
        <w:t>[http]</w:t>
      </w:r>
    </w:p>
    <w:p>
      <w:pPr>
        <w:shd w:fill="F2F2F2" w:val="clear"/>
      </w:pPr>
      <w:r>
        <w:rPr>
          <w:rFonts w:ascii="Courier New" w:hAnsi="Courier New"/>
          <w:sz w:val="17"/>
        </w:rPr>
        <w:t>/ex/jira//rest/api/3/issue/PROJ-123/editmeta</w:t>
        <w:br/>
        <w:t>/ex/jira/2e4b3c1d-1234-4a5b-9c6d-1234567890ab/rest/api/3/issue//editmeta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calls. Get it from the Get Sites action.</w:t>
            </w:r>
          </w:p>
        </w:tc>
      </w:tr>
      <w:tr>
        <w:tc>
          <w:tcPr>
            <w:tcW w:type="dxa" w:w="2880"/>
          </w:tcPr>
          <w:p>
            <w:r>
              <w:t>issueIdOrKey</w:t>
            </w:r>
          </w:p>
        </w:tc>
        <w:tc>
          <w:tcPr>
            <w:tcW w:type="dxa" w:w="2880"/>
          </w:tcPr>
          <w:p>
            <w:r>
              <w:t>string</w:t>
            </w:r>
          </w:p>
        </w:tc>
        <w:tc>
          <w:tcPr>
            <w:tcW w:type="dxa" w:w="2880"/>
          </w:tcPr>
          <w:p>
            <w:r>
              <w:t>The ID or key of the issue (for example, 10001 or PROJ-123).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overrideScreenSecurity</w:t>
            </w:r>
          </w:p>
        </w:tc>
        <w:tc>
          <w:tcPr>
            <w:tcW w:type="dxa" w:w="2880"/>
          </w:tcPr>
          <w:p>
            <w:r>
              <w:t>boolean</w:t>
            </w:r>
          </w:p>
        </w:tc>
        <w:tc>
          <w:tcPr>
            <w:tcW w:type="dxa" w:w="2880"/>
          </w:tcPr>
          <w:p>
            <w:r>
              <w:t>Whether hidden fields are returned. Available to Connect/Forge app users with Administer Jira global permission (and Forge acting on behalf of such a user). When true, skips checks related to field availability through screens and field configuration (conditions 1 and 2).</w:t>
            </w:r>
          </w:p>
        </w:tc>
      </w:tr>
      <w:tr>
        <w:tc>
          <w:tcPr>
            <w:tcW w:type="dxa" w:w="2880"/>
          </w:tcPr>
          <w:p>
            <w:r>
              <w:t>overrideEditableFlag</w:t>
            </w:r>
          </w:p>
        </w:tc>
        <w:tc>
          <w:tcPr>
            <w:tcW w:type="dxa" w:w="2880"/>
          </w:tcPr>
          <w:p>
            <w:r>
              <w:t>boolean</w:t>
            </w:r>
          </w:p>
        </w:tc>
        <w:tc>
          <w:tcPr>
            <w:tcW w:type="dxa" w:w="2880"/>
          </w:tcPr>
          <w:p>
            <w:r>
              <w:t>Whether non-editable fields are returned. Available to Connect/Forge app users with Administer Jira global permission (and Forge acting on behalf of such a user). When true, skips checks related to workflow presence and whether the current step is editable (conditions 6 and 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"summary": {</w:t>
        <w:br/>
        <w:t xml:space="preserve"> "allowedValues": [],</w:t>
        <w:br/>
        <w:t xml:space="preserve"> "autoCompleteUrl": "https://your-domain.atlassian.net/rest/api/3/jql/autocompletedata/suggestions?fieldName=summary",</w:t>
        <w:br/>
        <w:t xml:space="preserve"> "configuration": {},</w:t>
        <w:br/>
        <w:t xml:space="preserve"> "defaultValue": null,</w:t>
        <w:br/>
        <w:t xml:space="preserve"> "hasDefaultValue": false,</w:t>
        <w:br/>
        <w:t xml:space="preserve"> "key": "summary",</w:t>
        <w:br/>
        <w:t xml:space="preserve"> "name": "Summary",</w:t>
        <w:br/>
        <w:t xml:space="preserve"> "operations": [</w:t>
        <w:br/>
        <w:t xml:space="preserve"> "set"</w:t>
        <w:br/>
        <w:t xml:space="preserve"> ],</w:t>
        <w:br/>
        <w:t xml:space="preserve"> "required": true,</w:t>
        <w:br/>
        <w:t xml:space="preserve"> "schema": {</w:t>
        <w:br/>
        <w:t xml:space="preserve"> "configuration": {},</w:t>
        <w:br/>
        <w:t xml:space="preserve"> "custom": null,</w:t>
        <w:br/>
        <w:t xml:space="preserve"> "customId": null,</w:t>
        <w:br/>
        <w:t xml:space="preserve"> "items": null,</w:t>
        <w:br/>
        <w:t xml:space="preserve"> "system": "summary",</w:t>
        <w:br/>
        <w:t xml:space="preserve"> "type":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uses an override parameter but doesn't have permission to do so.</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perform this operation."</w:t>
        <w:br/>
        <w:t xml:space="preserve"> ],</w:t>
        <w:br/>
        <w:t xml:space="preserve"> "errors": {}</w:t>
        <w:br/>
        <w:t>}</w:t>
      </w:r>
    </w:p>
    <w:p>
      <w:pPr>
        <w:pStyle w:val="Heading3"/>
      </w:pPr>
      <w:r>
        <w:t>Error Response (404 Not Found)</w:t>
      </w:r>
    </w:p>
    <w:p>
      <w:r>
        <w:t>Returned if the issue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Map of field keys to field metadata objects.</w:t>
            </w:r>
          </w:p>
        </w:tc>
      </w:tr>
      <w:tr>
        <w:tc>
          <w:tcPr>
            <w:tcW w:type="dxa" w:w="2880"/>
          </w:tcPr>
          <w:p>
            <w:r>
              <w:t>fields.&lt;fieldKey&gt;.allowedValues</w:t>
            </w:r>
          </w:p>
        </w:tc>
        <w:tc>
          <w:tcPr>
            <w:tcW w:type="dxa" w:w="2880"/>
          </w:tcPr>
          <w:p>
            <w:r>
              <w:t>array</w:t>
            </w:r>
          </w:p>
        </w:tc>
        <w:tc>
          <w:tcPr>
            <w:tcW w:type="dxa" w:w="2880"/>
          </w:tcPr>
          <w:p>
            <w:r>
              <w:t>List of values allowed in the field.</w:t>
            </w:r>
          </w:p>
        </w:tc>
      </w:tr>
      <w:tr>
        <w:tc>
          <w:tcPr>
            <w:tcW w:type="dxa" w:w="2880"/>
          </w:tcPr>
          <w:p>
            <w:r>
              <w:t>fields.&lt;fieldKey&gt;.autoCompleteUrl</w:t>
            </w:r>
          </w:p>
        </w:tc>
        <w:tc>
          <w:tcPr>
            <w:tcW w:type="dxa" w:w="2880"/>
          </w:tcPr>
          <w:p>
            <w:r>
              <w:t>string</w:t>
            </w:r>
          </w:p>
        </w:tc>
        <w:tc>
          <w:tcPr>
            <w:tcW w:type="dxa" w:w="2880"/>
          </w:tcPr>
          <w:p>
            <w:r>
              <w:t>URL that can be used to autocomplete the field.</w:t>
            </w:r>
          </w:p>
        </w:tc>
      </w:tr>
      <w:tr>
        <w:tc>
          <w:tcPr>
            <w:tcW w:type="dxa" w:w="2880"/>
          </w:tcPr>
          <w:p>
            <w:r>
              <w:t>fields.&lt;fieldKey&gt;.configuration</w:t>
            </w:r>
          </w:p>
        </w:tc>
        <w:tc>
          <w:tcPr>
            <w:tcW w:type="dxa" w:w="2880"/>
          </w:tcPr>
          <w:p>
            <w:r>
              <w:t>object</w:t>
            </w:r>
          </w:p>
        </w:tc>
        <w:tc>
          <w:tcPr>
            <w:tcW w:type="dxa" w:w="2880"/>
          </w:tcPr>
          <w:p>
            <w:r>
              <w:t>Field-specific configuration (key/value map).</w:t>
            </w:r>
          </w:p>
        </w:tc>
      </w:tr>
      <w:tr>
        <w:tc>
          <w:tcPr>
            <w:tcW w:type="dxa" w:w="2880"/>
          </w:tcPr>
          <w:p>
            <w:r>
              <w:t>fields.&lt;fieldKey&gt;.defaultValue</w:t>
            </w:r>
          </w:p>
        </w:tc>
        <w:tc>
          <w:tcPr>
            <w:tcW w:type="dxa" w:w="2880"/>
          </w:tcPr>
          <w:p>
            <w:r>
              <w:t>any</w:t>
            </w:r>
          </w:p>
        </w:tc>
        <w:tc>
          <w:tcPr>
            <w:tcW w:type="dxa" w:w="2880"/>
          </w:tcPr>
          <w:p>
            <w:r>
              <w:t>Default value of the field.</w:t>
            </w:r>
          </w:p>
        </w:tc>
      </w:tr>
      <w:tr>
        <w:tc>
          <w:tcPr>
            <w:tcW w:type="dxa" w:w="2880"/>
          </w:tcPr>
          <w:p>
            <w:r>
              <w:t>fields.&lt;fieldKey&gt;.hasDefaultValue</w:t>
            </w:r>
          </w:p>
        </w:tc>
        <w:tc>
          <w:tcPr>
            <w:tcW w:type="dxa" w:w="2880"/>
          </w:tcPr>
          <w:p>
            <w:r>
              <w:t>boolean</w:t>
            </w:r>
          </w:p>
        </w:tc>
        <w:tc>
          <w:tcPr>
            <w:tcW w:type="dxa" w:w="2880"/>
          </w:tcPr>
          <w:p>
            <w:r>
              <w:t>Whether the field has a default value.</w:t>
            </w:r>
          </w:p>
        </w:tc>
      </w:tr>
      <w:tr>
        <w:tc>
          <w:tcPr>
            <w:tcW w:type="dxa" w:w="2880"/>
          </w:tcPr>
          <w:p>
            <w:r>
              <w:t>fields.&lt;fieldKey&gt;.key</w:t>
            </w:r>
          </w:p>
        </w:tc>
        <w:tc>
          <w:tcPr>
            <w:tcW w:type="dxa" w:w="2880"/>
          </w:tcPr>
          <w:p>
            <w:r>
              <w:t>string</w:t>
            </w:r>
          </w:p>
        </w:tc>
        <w:tc>
          <w:tcPr>
            <w:tcW w:type="dxa" w:w="2880"/>
          </w:tcPr>
          <w:p>
            <w:r>
              <w:t>The key of the field.</w:t>
            </w:r>
          </w:p>
        </w:tc>
      </w:tr>
      <w:tr>
        <w:tc>
          <w:tcPr>
            <w:tcW w:type="dxa" w:w="2880"/>
          </w:tcPr>
          <w:p>
            <w:r>
              <w:t>fields.&lt;fieldKey&gt;.name</w:t>
            </w:r>
          </w:p>
        </w:tc>
        <w:tc>
          <w:tcPr>
            <w:tcW w:type="dxa" w:w="2880"/>
          </w:tcPr>
          <w:p>
            <w:r>
              <w:t>string</w:t>
            </w:r>
          </w:p>
        </w:tc>
        <w:tc>
          <w:tcPr>
            <w:tcW w:type="dxa" w:w="2880"/>
          </w:tcPr>
          <w:p>
            <w:r>
              <w:t>The display name of the field.</w:t>
            </w:r>
          </w:p>
        </w:tc>
      </w:tr>
      <w:tr>
        <w:tc>
          <w:tcPr>
            <w:tcW w:type="dxa" w:w="2880"/>
          </w:tcPr>
          <w:p>
            <w:r>
              <w:t>fields.&lt;fieldKey&gt;.operations</w:t>
            </w:r>
          </w:p>
        </w:tc>
        <w:tc>
          <w:tcPr>
            <w:tcW w:type="dxa" w:w="2880"/>
          </w:tcPr>
          <w:p>
            <w:r>
              <w:t>array of string</w:t>
            </w:r>
          </w:p>
        </w:tc>
        <w:tc>
          <w:tcPr>
            <w:tcW w:type="dxa" w:w="2880"/>
          </w:tcPr>
          <w:p>
            <w:r>
              <w:t>Operations that can be performed on the field.</w:t>
            </w:r>
          </w:p>
        </w:tc>
      </w:tr>
      <w:tr>
        <w:tc>
          <w:tcPr>
            <w:tcW w:type="dxa" w:w="2880"/>
          </w:tcPr>
          <w:p>
            <w:r>
              <w:t>fields.&lt;fieldKey&gt;.required</w:t>
            </w:r>
          </w:p>
        </w:tc>
        <w:tc>
          <w:tcPr>
            <w:tcW w:type="dxa" w:w="2880"/>
          </w:tcPr>
          <w:p>
            <w:r>
              <w:t>boolean</w:t>
            </w:r>
          </w:p>
        </w:tc>
        <w:tc>
          <w:tcPr>
            <w:tcW w:type="dxa" w:w="2880"/>
          </w:tcPr>
          <w:p>
            <w:r>
              <w:t>Whether the field is required.</w:t>
            </w:r>
          </w:p>
        </w:tc>
      </w:tr>
      <w:tr>
        <w:tc>
          <w:tcPr>
            <w:tcW w:type="dxa" w:w="2880"/>
          </w:tcPr>
          <w:p>
            <w:r>
              <w:t>fields.&lt;fieldKey&gt;.schema</w:t>
            </w:r>
          </w:p>
        </w:tc>
        <w:tc>
          <w:tcPr>
            <w:tcW w:type="dxa" w:w="2880"/>
          </w:tcPr>
          <w:p>
            <w:r>
              <w:t>object</w:t>
            </w:r>
          </w:p>
        </w:tc>
        <w:tc>
          <w:tcPr>
            <w:tcW w:type="dxa" w:w="2880"/>
          </w:tcPr>
          <w:p>
            <w:r>
              <w:t>Schema describing the field’s data type and origin.</w:t>
            </w:r>
          </w:p>
        </w:tc>
      </w:tr>
      <w:tr>
        <w:tc>
          <w:tcPr>
            <w:tcW w:type="dxa" w:w="2880"/>
          </w:tcPr>
          <w:p>
            <w:r>
              <w:t>fields.&lt;fieldKey&gt;.schema.configuration</w:t>
            </w:r>
          </w:p>
        </w:tc>
        <w:tc>
          <w:tcPr>
            <w:tcW w:type="dxa" w:w="2880"/>
          </w:tcPr>
          <w:p>
            <w:r>
              <w:t>object</w:t>
            </w:r>
          </w:p>
        </w:tc>
        <w:tc>
          <w:tcPr>
            <w:tcW w:type="dxa" w:w="2880"/>
          </w:tcPr>
          <w:p>
            <w:r>
              <w:t>If custom field, the configuration of the field.</w:t>
            </w:r>
          </w:p>
        </w:tc>
      </w:tr>
      <w:tr>
        <w:tc>
          <w:tcPr>
            <w:tcW w:type="dxa" w:w="2880"/>
          </w:tcPr>
          <w:p>
            <w:r>
              <w:t>fields.&lt;fieldKey&gt;.schema.custom</w:t>
            </w:r>
          </w:p>
        </w:tc>
        <w:tc>
          <w:tcPr>
            <w:tcW w:type="dxa" w:w="2880"/>
          </w:tcPr>
          <w:p>
            <w:r>
              <w:t>string | null</w:t>
            </w:r>
          </w:p>
        </w:tc>
        <w:tc>
          <w:tcPr>
            <w:tcW w:type="dxa" w:w="2880"/>
          </w:tcPr>
          <w:p>
            <w:r>
              <w:t>If custom field, the URI of the field.</w:t>
            </w:r>
          </w:p>
        </w:tc>
      </w:tr>
      <w:tr>
        <w:tc>
          <w:tcPr>
            <w:tcW w:type="dxa" w:w="2880"/>
          </w:tcPr>
          <w:p>
            <w:r>
              <w:t>fields.&lt;fieldKey&gt;.schema.customId</w:t>
            </w:r>
          </w:p>
        </w:tc>
        <w:tc>
          <w:tcPr>
            <w:tcW w:type="dxa" w:w="2880"/>
          </w:tcPr>
          <w:p>
            <w:r>
              <w:t>integer | null</w:t>
            </w:r>
          </w:p>
        </w:tc>
        <w:tc>
          <w:tcPr>
            <w:tcW w:type="dxa" w:w="2880"/>
          </w:tcPr>
          <w:p>
            <w:r>
              <w:t>If custom field, the custom ID.</w:t>
            </w:r>
          </w:p>
        </w:tc>
      </w:tr>
      <w:tr>
        <w:tc>
          <w:tcPr>
            <w:tcW w:type="dxa" w:w="2880"/>
          </w:tcPr>
          <w:p>
            <w:r>
              <w:t>fields.&lt;fieldKey&gt;.schema.items</w:t>
            </w:r>
          </w:p>
        </w:tc>
        <w:tc>
          <w:tcPr>
            <w:tcW w:type="dxa" w:w="2880"/>
          </w:tcPr>
          <w:p>
            <w:r>
              <w:t>string | null</w:t>
            </w:r>
          </w:p>
        </w:tc>
        <w:tc>
          <w:tcPr>
            <w:tcW w:type="dxa" w:w="2880"/>
          </w:tcPr>
          <w:p>
            <w:r>
              <w:t>When type is an array, the item type name.</w:t>
            </w:r>
          </w:p>
        </w:tc>
      </w:tr>
      <w:tr>
        <w:tc>
          <w:tcPr>
            <w:tcW w:type="dxa" w:w="2880"/>
          </w:tcPr>
          <w:p>
            <w:r>
              <w:t>fields.&lt;fieldKey&gt;.schema.system</w:t>
            </w:r>
          </w:p>
        </w:tc>
        <w:tc>
          <w:tcPr>
            <w:tcW w:type="dxa" w:w="2880"/>
          </w:tcPr>
          <w:p>
            <w:r>
              <w:t>string | null</w:t>
            </w:r>
          </w:p>
        </w:tc>
        <w:tc>
          <w:tcPr>
            <w:tcW w:type="dxa" w:w="2880"/>
          </w:tcPr>
          <w:p>
            <w:r>
              <w:t>If system field, the system field name.</w:t>
            </w:r>
          </w:p>
        </w:tc>
      </w:tr>
      <w:tr>
        <w:tc>
          <w:tcPr>
            <w:tcW w:type="dxa" w:w="2880"/>
          </w:tcPr>
          <w:p>
            <w:r>
              <w:t>fields.&lt;fieldKey&gt;.schema.type</w:t>
            </w:r>
          </w:p>
        </w:tc>
        <w:tc>
          <w:tcPr>
            <w:tcW w:type="dxa" w:w="2880"/>
          </w:tcPr>
          <w:p>
            <w:r>
              <w:t>string</w:t>
            </w:r>
          </w:p>
        </w:tc>
        <w:tc>
          <w:tcPr>
            <w:tcW w:type="dxa" w:w="2880"/>
          </w:tcPr>
          <w:p>
            <w:r>
              <w:t>Data type of the field.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'https://api.atlassian.com/ex/jira/{{jiraCloudId}}/rest/api/3/issue/PROJ-123/editmeta' \</w:t>
        <w:br/>
        <w:t xml:space="preserve"> --header 'Accept: application/json'</w:t>
      </w:r>
    </w:p>
    <w:p>
      <w:pPr>
        <w:pStyle w:val="Heading3"/>
      </w:pPr>
      <w:r>
        <w:t>Example Usage</w:t>
      </w:r>
    </w:p>
    <w:p>
      <w:pPr>
        <w:pStyle w:val="Heading3"/>
      </w:pPr>
      <w:r>
        <w:t>Example 1: Get edit metadata for an issue key</w:t>
      </w:r>
    </w:p>
    <w:p>
      <w:pPr>
        <w:pStyle w:val="Heading3"/>
      </w:pPr>
      <w:r>
        <w:t>Example 2: Include hidden fields (requires Administer Jira)</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'https://api.atlassian.com/ex/jira/{{jiraCloudId}}/rest/api/3/issue/PROJ-123/editmeta?overrideScreenSecurity=true' \</w:t>
        <w:br/>
        <w:t xml:space="preserve"> --header 'Accept: application/json'</w:t>
      </w:r>
    </w:p>
    <w:p>
      <w:pPr>
        <w:pStyle w:val="Heading3"/>
      </w:pPr>
      <w:r>
        <w:t>Example 3: Include non-editable fields (requires Administer Jira)</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'https://api.atlassian.com/ex/jira/{{jiraCloudId}}/rest/api/3/issue/PROJ-123/editmeta?overrideEditableFlag=true' \</w:t>
        <w:br/>
        <w:t xml:space="preserve"> --header 'Accept: application/json'</w:t>
      </w:r>
    </w:p>
    <w:p>
      <w:pPr>
        <w:pStyle w:val="Heading3"/>
      </w:pPr>
      <w:r>
        <w:t>Behavior</w:t>
      </w:r>
    </w:p>
    <w:p>
      <w:r>
        <w:t>The endpoint evaluates whether fields should be returned based on (among other conditions):</w:t>
      </w:r>
    </w:p>
    <w:p>
      <w:pPr>
        <w:pStyle w:val="ListBullet"/>
      </w:pPr>
      <w:r>
        <w:t>Field is available on a field screen (unless overrideScreenSecurity=true).</w:t>
      </w:r>
    </w:p>
    <w:p>
      <w:pPr>
        <w:pStyle w:val="ListBullet"/>
      </w:pPr>
      <w:r>
        <w:t>Field is visible in field configuration (unless overrideScreenSecurity=true).</w:t>
      </w:r>
    </w:p>
    <w:p>
      <w:pPr>
        <w:pStyle w:val="ListBullet"/>
      </w:pPr>
      <w:r>
        <w:t>Field-specific visibility rules (e.g., attachments enabled, permission to assign issues).</w:t>
      </w:r>
    </w:p>
    <w:p>
      <w:pPr>
        <w:pStyle w:val="ListBullet"/>
      </w:pPr>
      <w:r>
        <w:t>Custom fields must have a valid context for the project and issue type.</w:t>
      </w:r>
    </w:p>
    <w:p>
      <w:pPr>
        <w:pStyle w:val="ListBullet"/>
      </w:pPr>
      <w:r>
        <w:t>Issue has project, issue type, and status defined.</w:t>
      </w:r>
    </w:p>
    <w:p>
      <w:pPr>
        <w:pStyle w:val="ListBullet"/>
      </w:pPr>
      <w:r>
        <w:t>Issue is assigned to a valid workflow and current status has a workflow step (unless overrideEditableFlag=true).</w:t>
      </w:r>
    </w:p>
    <w:p>
      <w:pPr>
        <w:pStyle w:val="ListBullet"/>
      </w:pPr>
      <w:r>
        <w:t>Current workflow step is editable (unless overrideEditableFlag=true).</w:t>
      </w:r>
    </w:p>
    <w:p>
      <w:pPr>
        <w:pStyle w:val="ListBullet"/>
      </w:pPr>
      <w:r>
        <w:t>User has Edit issues permission (for fields to be editable).</w:t>
      </w:r>
    </w:p>
    <w:p>
      <w:pPr>
        <w:pStyle w:val="ListBullet"/>
      </w:pPr>
      <w:r>
        <w:t>Workflow permissions allow editing a field (fields hidden by issue layout remain editable).</w:t>
      </w:r>
    </w:p>
    <w:p>
      <w:pPr>
        <w:pStyle w:val="Heading3"/>
      </w:pPr>
      <w:r>
        <w:t>Notes</w:t>
      </w:r>
    </w:p>
    <w:p>
      <w:pPr>
        <w:pStyle w:val="ListBullet"/>
      </w:pPr>
      <w:r>
        <w:t>This operation can be accessed anonymously (per the source documentation), but permissions still govern what can be viewed/edited.</w:t>
      </w:r>
    </w:p>
    <w:p>
      <w:pPr>
        <w:pStyle w:val="ListBullet"/>
      </w:pPr>
      <w:r>
        <w:t>Override parameters are only available to privileged Connect/Forge contexts as described above.</w:t>
      </w:r>
    </w:p>
    <w:p>
      <w:pPr>
        <w:pStyle w:val="Heading3"/>
      </w:pPr>
      <w:r>
        <w:t>Error Handling</w:t>
      </w:r>
    </w:p>
    <w:p>
      <w:pPr>
        <w:pStyle w:val="ListBullet"/>
      </w:pPr>
      <w:r>
        <w:t>401: Authentication credentials are incorrect or missing.</w:t>
      </w:r>
    </w:p>
    <w:p>
      <w:pPr>
        <w:pStyle w:val="ListBullet"/>
      </w:pPr>
      <w:r>
        <w:t>403: An override parameter was used without sufficient permission.</w:t>
      </w:r>
    </w:p>
    <w:p>
      <w:pPr>
        <w:pStyle w:val="ListBullet"/>
      </w:pPr>
      <w:r>
        <w:t>404: Issue not found or the caller lacks permission to view it.</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426. [PUT] Unarchive Issues (Bulk)</w:t>
      </w:r>
    </w:p>
    <w:p>
      <w:r>
        <w:rPr>
          <w:b/>
        </w:rPr>
        <w:t xml:space="preserve">Endpoint: </w:t>
      </w:r>
      <w:r>
        <w:rPr>
          <w:rFonts w:ascii="Courier New" w:hAnsi="Courier New"/>
          <w:sz w:val="18"/>
        </w:rPr>
        <w:t>/ex/jira/{{jiraCloudId}}/rest/api/3/issue/unarchive</w:t>
      </w:r>
    </w:p>
    <w:p>
      <w:pPr>
        <w:pStyle w:val="Heading3"/>
      </w:pPr>
      <w:r>
        <w:t>Unarchive Issues (Bulk) in a Jira Cloud Site</w:t>
      </w:r>
    </w:p>
    <w:p>
      <w:pPr>
        <w:pStyle w:val="Heading3"/>
      </w:pPr>
      <w:r>
        <w:t>Prerequisites</w:t>
      </w:r>
    </w:p>
    <w:p>
      <w:pPr>
        <w:pStyle w:val="ListBullet"/>
      </w:pPr>
      <w:r>
        <w:t>You must be a Jira admin or site admin (global permission required).</w:t>
      </w:r>
    </w:p>
    <w:p>
      <w:pPr>
        <w:pStyle w:val="ListBullet"/>
      </w:pPr>
      <w:r>
        <w:t>Your Jira plan must be Premium or Enterprise.</w:t>
      </w:r>
    </w:p>
    <w:p>
      <w:pPr>
        <w:pStyle w:val="ListBullet"/>
      </w:pPr>
      <w:r>
        <w:t>You must provide a Jira Cloud ID (jiraCloudId) for the site (UUID). If you don’t have it, retrieve it using the Get Sites action.</w:t>
      </w:r>
    </w:p>
    <w:p>
      <w:pPr>
        <w:pStyle w:val="Heading3"/>
      </w:pPr>
      <w:r>
        <w:t>Method</w:t>
      </w:r>
    </w:p>
    <w:p>
      <w:r>
        <w:t>PUT</w:t>
      </w:r>
    </w:p>
    <w:p>
      <w:pPr>
        <w:pStyle w:val="Heading3"/>
      </w:pPr>
      <w:r>
        <w:t>URL</w:t>
      </w:r>
    </w:p>
    <w:p>
      <w:r>
        <w:t>https://api.atlassian.com/ex/jira/{{jiraCloudId}}/rest/api/3/issue/unarchive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up to 1000 issues in a single request using issue IDs or keys. Returns the number of issues updated (including subtasks unarchived via their parent) and detailed error groupings for issues that could not be unarchived.</w:t>
      </w:r>
    </w:p>
    <w:p>
      <w:pPr>
        <w:pStyle w:val="Heading3"/>
      </w:pPr>
      <w:r>
        <w:t>Enforcement Rules</w:t>
      </w:r>
    </w:p>
    <w:p>
      <w:pPr>
        <w:pStyle w:val="ListBullet"/>
      </w:pPr>
      <w:r>
        <w:t>The jiraCloudId path parameter must always be present and must be a non-empty UUID string.</w:t>
      </w:r>
    </w:p>
    <w:p>
      <w:pPr>
        <w:pStyle w:val="ListBullet"/>
      </w:pPr>
      <w:r>
        <w:t>Always construct the path as: /ex/jira/{{jiraCloudId}}/rest/api/3/issue/unarchive.</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w:t>
      </w:r>
    </w:p>
    <w:p>
      <w:pPr>
        <w:pStyle w:val="ListBullet"/>
      </w:pPr>
      <w:r>
        <w:t>Request body is required and must include issueIdsOrKeys with 1 to 1000 issue IDs/keys.</w:t>
      </w:r>
    </w:p>
    <w:p>
      <w:pPr>
        <w:pStyle w:val="Heading3"/>
      </w:pPr>
      <w:r>
        <w:t>Valid Examples</w:t>
      </w:r>
    </w:p>
    <w:p>
      <w:r>
        <w:rPr>
          <w:b/>
          <w:color w:val="666666"/>
          <w:sz w:val="16"/>
        </w:rPr>
        <w:t>[http]</w:t>
      </w:r>
    </w:p>
    <w:p>
      <w:pPr>
        <w:shd w:fill="F2F2F2" w:val="clear"/>
      </w:pPr>
      <w:r>
        <w:rPr>
          <w:rFonts w:ascii="Courier New" w:hAnsi="Courier New"/>
          <w:sz w:val="17"/>
        </w:rPr>
        <w:t>/ex/jira/2b60ee2d-1c1a-4d6e-a6d2-1a0b5f2b3c4d/rest/api/3/issue/unarchive</w:t>
      </w:r>
    </w:p>
    <w:p>
      <w:pPr>
        <w:pStyle w:val="Heading3"/>
      </w:pPr>
      <w:r>
        <w:t>Invalid Examples</w:t>
      </w:r>
    </w:p>
    <w:p>
      <w:r>
        <w:rPr>
          <w:b/>
          <w:color w:val="666666"/>
          <w:sz w:val="16"/>
        </w:rPr>
        <w:t>[http]</w:t>
      </w:r>
    </w:p>
    <w:p>
      <w:pPr>
        <w:shd w:fill="F2F2F2" w:val="clear"/>
      </w:pPr>
      <w:r>
        <w:rPr>
          <w:rFonts w:ascii="Courier New" w:hAnsi="Courier New"/>
          <w:sz w:val="17"/>
        </w:rPr>
        <w:t>/ex/jira//rest/api/3/issue/unarchive</w:t>
        <w:br/>
        <w:t>/ex/jira/rest/api/3/issue/unarchive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issueIdsOrKeys</w:t>
            </w:r>
          </w:p>
        </w:tc>
        <w:tc>
          <w:tcPr>
            <w:tcW w:type="dxa" w:w="2880"/>
          </w:tcPr>
          <w:p>
            <w:r>
              <w:t>array of strings</w:t>
            </w:r>
          </w:p>
        </w:tc>
        <w:tc>
          <w:tcPr>
            <w:tcW w:type="dxa" w:w="2880"/>
          </w:tcPr>
          <w:p>
            <w:r>
              <w:t>List of issue IDs or issue keys to unarchive. Max 1000 items. Example values: "PR-1", "1001", "PROJECT-2".</w:t>
            </w:r>
          </w:p>
        </w:tc>
      </w:tr>
    </w:tbl>
    <w:p/>
    <w:p>
      <w:pPr>
        <w:pStyle w:val="Heading3"/>
      </w:pPr>
      <w:r>
        <w:t>Optional Request Body Fields</w:t>
      </w:r>
    </w:p>
    <w:p>
      <w:r>
        <w:t>None.</w:t>
      </w:r>
    </w:p>
    <w:p>
      <w:pPr>
        <w:pStyle w:val="Heading3"/>
      </w:pPr>
      <w:r>
        <w:t>Response</w:t>
      </w:r>
    </w:p>
    <w:p>
      <w:pPr>
        <w:pStyle w:val="Heading3"/>
      </w:pPr>
      <w:r>
        <w:t>Success Response (200 OK)</w:t>
      </w:r>
    </w:p>
    <w:p>
      <w:r>
        <w:t>Returned if there is at least one valid issue to unarchive. Includes the count of updated issues (including subtasks unarchived through parent issues) and error details for issues not unarchived.</w:t>
      </w:r>
    </w:p>
    <w:p>
      <w:r>
        <w:rPr>
          <w:b/>
          <w:color w:val="666666"/>
          <w:sz w:val="16"/>
        </w:rPr>
        <w:t>[json]</w:t>
      </w:r>
    </w:p>
    <w:p>
      <w:pPr>
        <w:shd w:fill="F2F2F2" w:val="clear"/>
      </w:pPr>
      <w:r>
        <w:rPr>
          <w:rFonts w:ascii="Courier New" w:hAnsi="Courier New"/>
          <w:sz w:val="17"/>
        </w:rPr>
        <w:t>{</w:t>
        <w:br/>
        <w:t xml:space="preserve"> "errors": {</w:t>
        <w:br/>
        <w:t xml:space="preserve"> "issueIsSubtask": {},</w:t>
        <w:br/>
        <w:t xml:space="preserve"> "issuesInArchivedProjects": {},</w:t>
        <w:br/>
        <w:t xml:space="preserve"> "issuesInUnlicensedProjects": {},</w:t>
        <w:br/>
        <w:t xml:space="preserve"> "issuesNotFound": {},</w:t>
        <w:br/>
        <w:t xml:space="preserve"> "userDoesNotHavePermission": {}</w:t>
        <w:br/>
        <w:t xml:space="preserve"> },</w:t>
        <w:br/>
        <w:t xml:space="preserve"> "numberOfIssuesUpdated": 3</w:t>
        <w:br/>
        <w:t>}</w:t>
      </w:r>
    </w:p>
    <w:p>
      <w:pPr>
        <w:pStyle w:val="Heading3"/>
      </w:pPr>
      <w:r>
        <w:t>Error Response (400 Bad Request)</w:t>
      </w:r>
    </w:p>
    <w:p>
      <w:r>
        <w:t>Returned if none of the issues are eligible to be unarchived (e.g., not found, subtasks, or in archived projects).</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no issues were unarchived because authentication credentials are missing or invalid.</w:t>
      </w:r>
    </w:p>
    <w:p>
      <w:pPr>
        <w:pStyle w:val="Heading3"/>
      </w:pPr>
      <w:r>
        <w:t>Error Response (403 Forbidden)</w:t>
      </w:r>
    </w:p>
    <w:p>
      <w:r>
        <w:t>Returned if no issues were unarchived because the user lacks required Jira admin or site admin permissions.</w:t>
      </w:r>
    </w:p>
    <w:p>
      <w:pPr>
        <w:pStyle w:val="Heading3"/>
      </w:pPr>
      <w:r>
        <w:t>Error Response (412 Precondition Failed)</w:t>
      </w:r>
    </w:p>
    <w:p>
      <w:r>
        <w:t>Returned if one or more issues were successfully unarchived, but the operation was incomplete because more than 1000 issue IDs/keys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numberOfIssuesUpdated</w:t>
            </w:r>
          </w:p>
        </w:tc>
        <w:tc>
          <w:tcPr>
            <w:tcW w:type="dxa" w:w="2880"/>
          </w:tcPr>
          <w:p>
            <w:r>
              <w:t>integer</w:t>
            </w:r>
          </w:p>
        </w:tc>
        <w:tc>
          <w:tcPr>
            <w:tcW w:type="dxa" w:w="2880"/>
          </w:tcPr>
          <w:p>
            <w:r>
              <w:t>Count of issues unarchived, including subtasks unarchived as part of their parent issue.</w:t>
            </w:r>
          </w:p>
        </w:tc>
      </w:tr>
      <w:tr>
        <w:tc>
          <w:tcPr>
            <w:tcW w:type="dxa" w:w="2880"/>
          </w:tcPr>
          <w:p>
            <w:r>
              <w:t>errors</w:t>
            </w:r>
          </w:p>
        </w:tc>
        <w:tc>
          <w:tcPr>
            <w:tcW w:type="dxa" w:w="2880"/>
          </w:tcPr>
          <w:p>
            <w:r>
              <w:t>object</w:t>
            </w:r>
          </w:p>
        </w:tc>
        <w:tc>
          <w:tcPr>
            <w:tcW w:type="dxa" w:w="2880"/>
          </w:tcPr>
          <w:p>
            <w:r>
              <w:t>Grouped errors for issues that were not unarchived.</w:t>
            </w:r>
          </w:p>
        </w:tc>
      </w:tr>
      <w:tr>
        <w:tc>
          <w:tcPr>
            <w:tcW w:type="dxa" w:w="2880"/>
          </w:tcPr>
          <w:p>
            <w:r>
              <w:t>errors.issueIsSubtask</w:t>
            </w:r>
          </w:p>
        </w:tc>
        <w:tc>
          <w:tcPr>
            <w:tcW w:type="dxa" w:w="2880"/>
          </w:tcPr>
          <w:p>
            <w:r>
              <w:t>object</w:t>
            </w:r>
          </w:p>
        </w:tc>
        <w:tc>
          <w:tcPr>
            <w:tcW w:type="dxa" w:w="2880"/>
          </w:tcPr>
          <w:p>
            <w:r>
              <w:t>Errors for issues that are subtasks (subtasks can’t be unarchived directly).</w:t>
            </w:r>
          </w:p>
        </w:tc>
      </w:tr>
      <w:tr>
        <w:tc>
          <w:tcPr>
            <w:tcW w:type="dxa" w:w="2880"/>
          </w:tcPr>
          <w:p>
            <w:r>
              <w:t>errors.issuesInArchivedProjects</w:t>
            </w:r>
          </w:p>
        </w:tc>
        <w:tc>
          <w:tcPr>
            <w:tcW w:type="dxa" w:w="2880"/>
          </w:tcPr>
          <w:p>
            <w:r>
              <w:t>object</w:t>
            </w:r>
          </w:p>
        </w:tc>
        <w:tc>
          <w:tcPr>
            <w:tcW w:type="dxa" w:w="2880"/>
          </w:tcPr>
          <w:p>
            <w:r>
              <w:t>Errors for issues that belong to archived projects.</w:t>
            </w:r>
          </w:p>
        </w:tc>
      </w:tr>
      <w:tr>
        <w:tc>
          <w:tcPr>
            <w:tcW w:type="dxa" w:w="2880"/>
          </w:tcPr>
          <w:p>
            <w:r>
              <w:t>errors.issuesInUnlicensedProjects</w:t>
            </w:r>
          </w:p>
        </w:tc>
        <w:tc>
          <w:tcPr>
            <w:tcW w:type="dxa" w:w="2880"/>
          </w:tcPr>
          <w:p>
            <w:r>
              <w:t>object</w:t>
            </w:r>
          </w:p>
        </w:tc>
        <w:tc>
          <w:tcPr>
            <w:tcW w:type="dxa" w:w="2880"/>
          </w:tcPr>
          <w:p>
            <w:r>
              <w:t>Errors for issues in projects that are not licensed for this operation.</w:t>
            </w:r>
          </w:p>
        </w:tc>
      </w:tr>
      <w:tr>
        <w:tc>
          <w:tcPr>
            <w:tcW w:type="dxa" w:w="2880"/>
          </w:tcPr>
          <w:p>
            <w:r>
              <w:t>errors.issuesNotFound</w:t>
            </w:r>
          </w:p>
        </w:tc>
        <w:tc>
          <w:tcPr>
            <w:tcW w:type="dxa" w:w="2880"/>
          </w:tcPr>
          <w:p>
            <w:r>
              <w:t>object</w:t>
            </w:r>
          </w:p>
        </w:tc>
        <w:tc>
          <w:tcPr>
            <w:tcW w:type="dxa" w:w="2880"/>
          </w:tcPr>
          <w:p>
            <w:r>
              <w:t>Errors for issue IDs/keys that were not found.</w:t>
            </w:r>
          </w:p>
        </w:tc>
      </w:tr>
      <w:tr>
        <w:tc>
          <w:tcPr>
            <w:tcW w:type="dxa" w:w="2880"/>
          </w:tcPr>
          <w:p>
            <w:r>
              <w:t>errors.userDoesNotHavePermission</w:t>
            </w:r>
          </w:p>
        </w:tc>
        <w:tc>
          <w:tcPr>
            <w:tcW w:type="dxa" w:w="2880"/>
          </w:tcPr>
          <w:p>
            <w:r>
              <w:t>object</w:t>
            </w:r>
          </w:p>
        </w:tc>
        <w:tc>
          <w:tcPr>
            <w:tcW w:type="dxa" w:w="2880"/>
          </w:tcPr>
          <w:p>
            <w:r>
              <w:t>Errors for issues that could not be unarchived due to insufficient permissions.</w:t>
            </w:r>
          </w:p>
        </w:tc>
      </w:tr>
    </w:tbl>
    <w:p/>
    <w:p>
      <w:pPr>
        <w:pStyle w:val="Heading3"/>
      </w:pPr>
      <w:r>
        <w:t>Notes</w:t>
      </w:r>
    </w:p>
    <w:p>
      <w:pPr>
        <w:pStyle w:val="ListBullet"/>
      </w:pPr>
      <w:r>
        <w:t>You can’t unarchive subtasks directly; they are unarchived only via their parent issues.</w:t>
      </w:r>
    </w:p>
    <w:p>
      <w:pPr>
        <w:pStyle w:val="ListBullet"/>
      </w:pPr>
      <w:r>
        <w:t>You can only unarchive issues from software, service management, and business projects.</w:t>
      </w:r>
    </w:p>
    <w:p>
      <w:pPr>
        <w:pStyle w:val="ListBullet"/>
      </w:pPr>
      <w:r>
        <w:t>Maximum batch size is 1000 issue IDs/keys.</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'https://api.atlassian.com/ex/jira/2b60ee2d-1c1a-4d6e-a6d2-1a0b5f2b3c4d/rest/api/3/issue/unarchive' \</w:t>
        <w:br/>
        <w:t xml:space="preserve"> --header 'Accept: application/json' \</w:t>
        <w:br/>
        <w:t xml:space="preserve"> --header 'Content-Type: application/json' \</w:t>
        <w:br/>
        <w:t xml:space="preserve"> --data '{</w:t>
        <w:br/>
        <w:t xml:space="preserve"> "issueIdsOrKeys": ["PR-1", "1001", "PROJECT-2"]</w:t>
        <w:br/>
        <w:t xml:space="preserve">  }'</w:t>
      </w:r>
    </w:p>
    <w:p>
      <w:pPr>
        <w:pStyle w:val="Heading3"/>
      </w:pPr>
      <w:r>
        <w:t>Example Usage</w:t>
      </w:r>
    </w:p>
    <w:p>
      <w:pPr>
        <w:pStyle w:val="Heading3"/>
      </w:pPr>
      <w:r>
        <w:t>Example 1: Unarchive a few issues by key</w:t>
      </w:r>
    </w:p>
    <w:p>
      <w:r>
        <w:rPr>
          <w:b/>
          <w:color w:val="666666"/>
          <w:sz w:val="16"/>
        </w:rPr>
        <w:t>[bash]</w:t>
      </w:r>
    </w:p>
    <w:p>
      <w:pPr>
        <w:shd w:fill="F2F2F2" w:val="clear"/>
      </w:pPr>
      <w:r>
        <w:rPr>
          <w:rFonts w:ascii="Courier New" w:hAnsi="Courier New"/>
          <w:sz w:val="17"/>
        </w:rPr>
        <w:t>curl -X PUT \</w:t>
        <w:br/>
        <w:t xml:space="preserve"> 'https://api.atlassian.com/ex/jira/2b60ee2d-1c1a-4d6e-a6d2-1a0b5f2b3c4d/rest/api/3/issue/unarchive' \</w:t>
        <w:br/>
        <w:t xml:space="preserve"> -H 'Accept: application/json' \</w:t>
        <w:br/>
        <w:t xml:space="preserve"> -H 'Content-Type: application/json' \</w:t>
        <w:br/>
        <w:t xml:space="preserve"> -d '{</w:t>
        <w:br/>
        <w:t xml:space="preserve"> "issueIdsOrKeys": ["PROJ-10", "PROJ-11"]</w:t>
        <w:br/>
        <w:t xml:space="preserve">  }'</w:t>
      </w:r>
    </w:p>
    <w:p>
      <w:pPr>
        <w:pStyle w:val="Heading3"/>
      </w:pPr>
      <w:r>
        <w:t>Example 2: Unarchive by numeric issue IDs</w:t>
      </w:r>
    </w:p>
    <w:p>
      <w:r>
        <w:rPr>
          <w:b/>
          <w:color w:val="666666"/>
          <w:sz w:val="16"/>
        </w:rPr>
        <w:t>[bash]</w:t>
      </w:r>
    </w:p>
    <w:p>
      <w:pPr>
        <w:shd w:fill="F2F2F2" w:val="clear"/>
      </w:pPr>
      <w:r>
        <w:rPr>
          <w:rFonts w:ascii="Courier New" w:hAnsi="Courier New"/>
          <w:sz w:val="17"/>
        </w:rPr>
        <w:t>curl -X PUT \</w:t>
        <w:br/>
        <w:t xml:space="preserve"> 'https://api.atlassian.com/ex/jira/2b60ee2d-1c1a-4d6e-a6d2-1a0b5f2b3c4d/rest/api/3/issue/unarchive' \</w:t>
        <w:br/>
        <w:t xml:space="preserve"> -H 'Accept: application/json' \</w:t>
        <w:br/>
        <w:t xml:space="preserve"> -H 'Content-Type: application/json' \</w:t>
        <w:br/>
        <w:t xml:space="preserve"> -d '{</w:t>
        <w:br/>
        <w:t xml:space="preserve"> "issueIdsOrKeys": ["10001", "10002", "10003"]</w:t>
        <w:br/>
        <w:t xml:space="preserve">  }'</w:t>
      </w:r>
    </w:p>
    <w:p>
      <w:pPr>
        <w:pStyle w:val="Heading3"/>
      </w:pPr>
      <w:r>
        <w:t>Behavior</w:t>
      </w:r>
    </w:p>
    <w:p>
      <w:pPr>
        <w:pStyle w:val="ListBullet"/>
      </w:pPr>
      <w:r>
        <w:t>Validates the request body contains issueIdsOrKeys and evaluates eligibility for each issue.</w:t>
      </w:r>
    </w:p>
    <w:p>
      <w:pPr>
        <w:pStyle w:val="ListBullet"/>
      </w:pPr>
      <w:r>
        <w:t>Unarchives eligible issues (and associated subtasks via their parent issue).</w:t>
      </w:r>
    </w:p>
    <w:p>
      <w:pPr>
        <w:pStyle w:val="ListBullet"/>
      </w:pPr>
      <w:r>
        <w:t>Returns numberOfIssuesUpdated and populates errors for issues that were not unarchived.</w:t>
      </w:r>
    </w:p>
    <w:p>
      <w:pPr>
        <w:pStyle w:val="Heading3"/>
      </w:pPr>
      <w:r>
        <w:t>Gotchas</w:t>
      </w:r>
    </w:p>
    <w:p>
      <w:pPr>
        <w:pStyle w:val="ListBullet"/>
      </w:pPr>
      <w:r>
        <w:t>If you submit only subtasks, they won’t be unarchived (subtasks must be handled via parent issues).</w:t>
      </w:r>
    </w:p>
    <w:p>
      <w:pPr>
        <w:pStyle w:val="ListBullet"/>
      </w:pPr>
      <w:r>
        <w:t>Submitting more than 1000 IDs/keys can result in a 412 with partial completion.</w:t>
      </w:r>
    </w:p>
    <w:p>
      <w:pPr>
        <w:pStyle w:val="Heading3"/>
      </w:pPr>
      <w:r>
        <w:t>Error Handling</w:t>
      </w:r>
    </w:p>
    <w:p>
      <w:pPr>
        <w:pStyle w:val="ListBullet"/>
      </w:pPr>
      <w:r>
        <w:t>400: None of the requested issues were eligible (not found, subtasks, or in archived projects).</w:t>
      </w:r>
    </w:p>
    <w:p>
      <w:pPr>
        <w:pStyle w:val="ListBullet"/>
      </w:pPr>
      <w:r>
        <w:t>401: Authentication missing/invalid.</w:t>
      </w:r>
    </w:p>
    <w:p>
      <w:pPr>
        <w:pStyle w:val="ListBullet"/>
      </w:pPr>
      <w:r>
        <w:t>403: Caller lacks Jira admin or site admin permission.</w:t>
      </w:r>
    </w:p>
    <w:p>
      <w:pPr>
        <w:pStyle w:val="ListBullet"/>
      </w:pPr>
      <w:r>
        <w:t>412: More than 1000 issues provided; operation may be incomplete.</w:t>
      </w:r>
    </w:p>
    <w:p>
      <w:r>
        <w:t>Provide your jiraCloudId (UUID) if you want the URL/examples filled in for your specific Jira site.</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427. [GET] Get Jira Application Properties (by key or list)</w:t>
      </w:r>
    </w:p>
    <w:p>
      <w:r>
        <w:rPr>
          <w:b/>
        </w:rPr>
        <w:t xml:space="preserve">Endpoint: </w:t>
      </w:r>
      <w:r>
        <w:rPr>
          <w:rFonts w:ascii="Courier New" w:hAnsi="Courier New"/>
          <w:sz w:val="18"/>
        </w:rPr>
        <w:t>/ex/jira/{{jiraCloudId}}/rest/api/3/application-properties</w:t>
      </w:r>
    </w:p>
    <w:p>
      <w:r>
        <w:t>You must provide jiraCloudId (a UUID) to build the final URL. If you don’t have it, retrieve it using the Get Sites action.</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https://api.atlassian.com/ex/jira/{{jiraCloudId}}/rest/api/3/application-properties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editable Jira application properties, or a single application property when the key query parameter is provided. If key is specified, the response is an object (not an array). Otherwise, an array is returned.</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base path under: /ex/jira/{{jiraCloudId}}/rest/.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/ex/jira/2d8f1f2e-3c6a-4b1b-9d7d-1a2b3c4d5e6f/rest/api/3/application-properties</w:t>
        <w:br/>
        <w:t>/ex/jira/2d8f1f2e-3c6a-4b1b-9d7d-1a2b3c4d5e6f/rest/api/3/application-properties?key=jira.title</w:t>
      </w:r>
    </w:p>
    <w:p>
      <w:pPr>
        <w:pStyle w:val="Heading3"/>
      </w:pPr>
      <w:r>
        <w:t>Invalid Examples</w:t>
      </w:r>
    </w:p>
    <w:p>
      <w:r>
        <w:rPr>
          <w:b/>
          <w:color w:val="666666"/>
          <w:sz w:val="16"/>
        </w:rPr>
        <w:t>[http]</w:t>
      </w:r>
    </w:p>
    <w:p>
      <w:pPr>
        <w:shd w:fill="F2F2F2" w:val="clear"/>
      </w:pPr>
      <w:r>
        <w:rPr>
          <w:rFonts w:ascii="Courier New" w:hAnsi="Courier New"/>
          <w:sz w:val="17"/>
        </w:rPr>
        <w:t>/ex/jira//rest/api/3/application-properties</w:t>
        <w:br/>
        <w:t>/ex/jira/rest/api/3/application-properties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application property. If provided, returns a single property object (not an array).</w:t>
            </w:r>
          </w:p>
        </w:tc>
      </w:tr>
      <w:tr>
        <w:tc>
          <w:tcPr>
            <w:tcW w:type="dxa" w:w="2880"/>
          </w:tcPr>
          <w:p>
            <w:r>
              <w:t>permissionLevel</w:t>
            </w:r>
          </w:p>
        </w:tc>
        <w:tc>
          <w:tcPr>
            <w:tcW w:type="dxa" w:w="2880"/>
          </w:tcPr>
          <w:p>
            <w:r>
              <w:t>string</w:t>
            </w:r>
          </w:p>
        </w:tc>
        <w:tc>
          <w:tcPr>
            <w:tcW w:type="dxa" w:w="2880"/>
          </w:tcPr>
          <w:p>
            <w:r>
              <w:t>The permission level of all items being returned in the list.</w:t>
            </w:r>
          </w:p>
        </w:tc>
      </w:tr>
      <w:tr>
        <w:tc>
          <w:tcPr>
            <w:tcW w:type="dxa" w:w="2880"/>
          </w:tcPr>
          <w:p>
            <w:r>
              <w:t>keyFilter</w:t>
            </w:r>
          </w:p>
        </w:tc>
        <w:tc>
          <w:tcPr>
            <w:tcW w:type="dxa" w:w="2880"/>
          </w:tcPr>
          <w:p>
            <w:r>
              <w:t>string</w:t>
            </w:r>
          </w:p>
        </w:tc>
        <w:tc>
          <w:tcPr>
            <w:tcW w:type="dxa" w:w="2880"/>
          </w:tcPr>
          <w:p>
            <w:r>
              <w:t>When key isn’t provided, filters results by property key using a regular expression (e.g., jira.lf.*).</w:t>
            </w:r>
          </w:p>
        </w:tc>
      </w:tr>
    </w:tbl>
    <w:p/>
    <w:p>
      <w:pPr>
        <w:pStyle w:val="Heading3"/>
      </w:pPr>
      <w:r>
        <w:t>Response</w:t>
      </w:r>
    </w:p>
    <w:p>
      <w:pPr>
        <w:pStyle w:val="Heading3"/>
      </w:pPr>
      <w:r>
        <w:t>Success Response (200 OK)</w:t>
      </w:r>
    </w:p>
    <w:p>
      <w:r>
        <w:t>When key is not provided, returns an array of properties:</w:t>
      </w:r>
    </w:p>
    <w:p>
      <w:r>
        <w:rPr>
          <w:b/>
          <w:color w:val="666666"/>
          <w:sz w:val="16"/>
        </w:rPr>
        <w:t>[json]</w:t>
      </w:r>
    </w:p>
    <w:p>
      <w:pPr>
        <w:shd w:fill="F2F2F2" w:val="clear"/>
      </w:pPr>
      <w:r>
        <w:rPr>
          <w:rFonts w:ascii="Courier New" w:hAnsi="Courier New"/>
          <w:sz w:val="17"/>
        </w:rPr>
        <w:t>[</w:t>
        <w:br/>
        <w:t xml:space="preserve"> {</w:t>
        <w:br/>
        <w:t xml:space="preserve"> "allowedValues": ["string"],</w:t>
        <w:br/>
        <w:t xml:space="preserve"> "defaultValue": "string",</w:t>
        <w:br/>
        <w:t xml:space="preserve"> "desc": "string",</w:t>
        <w:br/>
        <w:t xml:space="preserve"> "example": "string",</w:t>
        <w:br/>
        <w:t xml:space="preserve"> "id": "jira.title",</w:t>
        <w:br/>
        <w:t xml:space="preserve"> "key": "jira.title",</w:t>
        <w:br/>
        <w:t xml:space="preserve"> "name": "string",</w:t>
        <w:br/>
        <w:t xml:space="preserve"> "type": "string",</w:t>
        <w:br/>
        <w:t xml:space="preserve"> "value": "string"</w:t>
        <w:br/>
        <w:t xml:space="preserve"> }</w:t>
        <w:br/>
        <w:t>]</w:t>
      </w:r>
    </w:p>
    <w:p>
      <w:r>
        <w:t>When key is provided, returns a single object (not an array):</w:t>
      </w:r>
    </w:p>
    <w:p>
      <w:r>
        <w:rPr>
          <w:b/>
          <w:color w:val="666666"/>
          <w:sz w:val="16"/>
        </w:rPr>
        <w:t>[json]</w:t>
      </w:r>
    </w:p>
    <w:p>
      <w:pPr>
        <w:shd w:fill="F2F2F2" w:val="clear"/>
      </w:pPr>
      <w:r>
        <w:rPr>
          <w:rFonts w:ascii="Courier New" w:hAnsi="Courier New"/>
          <w:sz w:val="17"/>
        </w:rPr>
        <w:t>{</w:t>
        <w:br/>
        <w:t xml:space="preserve"> "allowedValues": ["string"],</w:t>
        <w:br/>
        <w:t xml:space="preserve"> "defaultValue": "string",</w:t>
        <w:br/>
        <w:t xml:space="preserve"> "desc": "string",</w:t>
        <w:br/>
        <w:t xml:space="preserve"> "example": "string",</w:t>
        <w:br/>
        <w:t xml:space="preserve"> "id": "jira.title",</w:t>
        <w:br/>
        <w:t xml:space="preserve"> "key": "jira.title",</w:t>
        <w:br/>
        <w:t xml:space="preserve"> "name": "string",</w:t>
        <w:br/>
        <w:t xml:space="preserve"> "type": "string",</w:t>
        <w:br/>
        <w:t xml:space="preserve"> "value":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["string"],</w:t>
        <w:br/>
        <w:t xml:space="preserve"> "errors": {</w:t>
        <w:br/>
        <w:t xml:space="preserve"> "additionalProp1": "string"</w:t>
        <w:br/>
        <w:t xml:space="preserve"> },</w:t>
        <w:br/>
        <w:t xml:space="preserve"> "status": 401</w:t>
        <w:br/>
        <w:t>}</w:t>
      </w:r>
    </w:p>
    <w:p>
      <w:pPr>
        <w:pStyle w:val="Heading3"/>
      </w:pPr>
      <w:r>
        <w:t>Error Response (404 Not Found)</w:t>
      </w:r>
    </w:p>
    <w:p>
      <w:r>
        <w:t>Returned if the application property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["string"],</w:t>
        <w:br/>
        <w:t xml:space="preserve"> "errors": {</w:t>
        <w:br/>
        <w:t xml:space="preserve"> "additionalProp1": "string"</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allowedValues</w:t>
            </w:r>
          </w:p>
        </w:tc>
        <w:tc>
          <w:tcPr>
            <w:tcW w:type="dxa" w:w="2880"/>
          </w:tcPr>
          <w:p>
            <w:r>
              <w:t>array of string</w:t>
            </w:r>
          </w:p>
        </w:tc>
        <w:tc>
          <w:tcPr>
            <w:tcW w:type="dxa" w:w="2880"/>
          </w:tcPr>
          <w:p>
            <w:r>
              <w:t>Allowed values for the property, if applicable.</w:t>
            </w:r>
          </w:p>
        </w:tc>
      </w:tr>
      <w:tr>
        <w:tc>
          <w:tcPr>
            <w:tcW w:type="dxa" w:w="2880"/>
          </w:tcPr>
          <w:p>
            <w:r>
              <w:t>defaultValue</w:t>
            </w:r>
          </w:p>
        </w:tc>
        <w:tc>
          <w:tcPr>
            <w:tcW w:type="dxa" w:w="2880"/>
          </w:tcPr>
          <w:p>
            <w:r>
              <w:t>string</w:t>
            </w:r>
          </w:p>
        </w:tc>
        <w:tc>
          <w:tcPr>
            <w:tcW w:type="dxa" w:w="2880"/>
          </w:tcPr>
          <w:p>
            <w:r>
              <w:t>Default value of the application property.</w:t>
            </w:r>
          </w:p>
        </w:tc>
      </w:tr>
      <w:tr>
        <w:tc>
          <w:tcPr>
            <w:tcW w:type="dxa" w:w="2880"/>
          </w:tcPr>
          <w:p>
            <w:r>
              <w:t>desc</w:t>
            </w:r>
          </w:p>
        </w:tc>
        <w:tc>
          <w:tcPr>
            <w:tcW w:type="dxa" w:w="2880"/>
          </w:tcPr>
          <w:p>
            <w:r>
              <w:t>string</w:t>
            </w:r>
          </w:p>
        </w:tc>
        <w:tc>
          <w:tcPr>
            <w:tcW w:type="dxa" w:w="2880"/>
          </w:tcPr>
          <w:p>
            <w:r>
              <w:t>Description of the application property.</w:t>
            </w:r>
          </w:p>
        </w:tc>
      </w:tr>
      <w:tr>
        <w:tc>
          <w:tcPr>
            <w:tcW w:type="dxa" w:w="2880"/>
          </w:tcPr>
          <w:p>
            <w:r>
              <w:t>example</w:t>
            </w:r>
          </w:p>
        </w:tc>
        <w:tc>
          <w:tcPr>
            <w:tcW w:type="dxa" w:w="2880"/>
          </w:tcPr>
          <w:p>
            <w:r>
              <w:t>string</w:t>
            </w:r>
          </w:p>
        </w:tc>
        <w:tc>
          <w:tcPr>
            <w:tcW w:type="dxa" w:w="2880"/>
          </w:tcPr>
          <w:p>
            <w:r>
              <w:t>Example value (if provided).</w:t>
            </w:r>
          </w:p>
        </w:tc>
      </w:tr>
      <w:tr>
        <w:tc>
          <w:tcPr>
            <w:tcW w:type="dxa" w:w="2880"/>
          </w:tcPr>
          <w:p>
            <w:r>
              <w:t>id</w:t>
            </w:r>
          </w:p>
        </w:tc>
        <w:tc>
          <w:tcPr>
            <w:tcW w:type="dxa" w:w="2880"/>
          </w:tcPr>
          <w:p>
            <w:r>
              <w:t>string</w:t>
            </w:r>
          </w:p>
        </w:tc>
        <w:tc>
          <w:tcPr>
            <w:tcW w:type="dxa" w:w="2880"/>
          </w:tcPr>
          <w:p>
            <w:r>
              <w:t>ID of the application property. The ID and key are the same.</w:t>
            </w:r>
          </w:p>
        </w:tc>
      </w:tr>
      <w:tr>
        <w:tc>
          <w:tcPr>
            <w:tcW w:type="dxa" w:w="2880"/>
          </w:tcPr>
          <w:p>
            <w:r>
              <w:t>key</w:t>
            </w:r>
          </w:p>
        </w:tc>
        <w:tc>
          <w:tcPr>
            <w:tcW w:type="dxa" w:w="2880"/>
          </w:tcPr>
          <w:p>
            <w:r>
              <w:t>string</w:t>
            </w:r>
          </w:p>
        </w:tc>
        <w:tc>
          <w:tcPr>
            <w:tcW w:type="dxa" w:w="2880"/>
          </w:tcPr>
          <w:p>
            <w:r>
              <w:t>Key of the application property. The ID and key are the same.</w:t>
            </w:r>
          </w:p>
        </w:tc>
      </w:tr>
      <w:tr>
        <w:tc>
          <w:tcPr>
            <w:tcW w:type="dxa" w:w="2880"/>
          </w:tcPr>
          <w:p>
            <w:r>
              <w:t>name</w:t>
            </w:r>
          </w:p>
        </w:tc>
        <w:tc>
          <w:tcPr>
            <w:tcW w:type="dxa" w:w="2880"/>
          </w:tcPr>
          <w:p>
            <w:r>
              <w:t>string</w:t>
            </w:r>
          </w:p>
        </w:tc>
        <w:tc>
          <w:tcPr>
            <w:tcW w:type="dxa" w:w="2880"/>
          </w:tcPr>
          <w:p>
            <w:r>
              <w:t>Name of the application property.</w:t>
            </w:r>
          </w:p>
        </w:tc>
      </w:tr>
      <w:tr>
        <w:tc>
          <w:tcPr>
            <w:tcW w:type="dxa" w:w="2880"/>
          </w:tcPr>
          <w:p>
            <w:r>
              <w:t>type</w:t>
            </w:r>
          </w:p>
        </w:tc>
        <w:tc>
          <w:tcPr>
            <w:tcW w:type="dxa" w:w="2880"/>
          </w:tcPr>
          <w:p>
            <w:r>
              <w:t>string</w:t>
            </w:r>
          </w:p>
        </w:tc>
        <w:tc>
          <w:tcPr>
            <w:tcW w:type="dxa" w:w="2880"/>
          </w:tcPr>
          <w:p>
            <w:r>
              <w:t>Data type of the application property.</w:t>
            </w:r>
          </w:p>
        </w:tc>
      </w:tr>
      <w:tr>
        <w:tc>
          <w:tcPr>
            <w:tcW w:type="dxa" w:w="2880"/>
          </w:tcPr>
          <w:p>
            <w:r>
              <w:t>value</w:t>
            </w:r>
          </w:p>
        </w:tc>
        <w:tc>
          <w:tcPr>
            <w:tcW w:type="dxa" w:w="2880"/>
          </w:tcPr>
          <w:p>
            <w:r>
              <w:t>string</w:t>
            </w:r>
          </w:p>
        </w:tc>
        <w:tc>
          <w:tcPr>
            <w:tcW w:type="dxa" w:w="2880"/>
          </w:tcPr>
          <w:p>
            <w:r>
              <w:t>Current value (described as “new value”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'https://api.atlassian.com/ex/jira/{{jiraCloudId}}/rest/api/3/application-properties?key=jira.title' \</w:t>
        <w:br/>
        <w:t xml:space="preserve"> --header 'Accept: application/json'</w:t>
      </w:r>
    </w:p>
    <w:p>
      <w:pPr>
        <w:pStyle w:val="Heading3"/>
      </w:pPr>
      <w:r>
        <w:t>Example Usage</w:t>
      </w:r>
    </w:p>
    <w:p>
      <w:pPr>
        <w:pStyle w:val="Heading3"/>
      </w:pPr>
      <w:r>
        <w:t>Example 1: List all editable application properties</w:t>
      </w:r>
    </w:p>
    <w:p>
      <w:r>
        <w:rPr>
          <w:b/>
          <w:color w:val="666666"/>
          <w:sz w:val="16"/>
        </w:rPr>
        <w:t>[bash]</w:t>
      </w:r>
    </w:p>
    <w:p>
      <w:pPr>
        <w:shd w:fill="F2F2F2" w:val="clear"/>
      </w:pPr>
      <w:r>
        <w:rPr>
          <w:rFonts w:ascii="Courier New" w:hAnsi="Courier New"/>
          <w:sz w:val="17"/>
        </w:rPr>
        <w:t>curl -i --request GET \</w:t>
        <w:br/>
        <w:t xml:space="preserve"> 'https://api.atlassian.com/ex/jira/{{jiraCloudId}}/rest/api/3/application-properties' \</w:t>
        <w:br/>
        <w:t xml:space="preserve"> --header 'Accept: application/json'</w:t>
      </w:r>
    </w:p>
    <w:p>
      <w:pPr>
        <w:pStyle w:val="Heading3"/>
      </w:pPr>
      <w:r>
        <w:t>Example 2: Get a single property by key</w:t>
      </w:r>
    </w:p>
    <w:p>
      <w:pPr>
        <w:pStyle w:val="Heading3"/>
      </w:pPr>
      <w:r>
        <w:t>Example 3: Filter list by key regex (when key is not provided)</w:t>
      </w:r>
    </w:p>
    <w:p>
      <w:r>
        <w:rPr>
          <w:b/>
          <w:color w:val="666666"/>
          <w:sz w:val="16"/>
        </w:rPr>
        <w:t>[bash]</w:t>
      </w:r>
    </w:p>
    <w:p>
      <w:pPr>
        <w:shd w:fill="F2F2F2" w:val="clear"/>
      </w:pPr>
      <w:r>
        <w:rPr>
          <w:rFonts w:ascii="Courier New" w:hAnsi="Courier New"/>
          <w:sz w:val="17"/>
        </w:rPr>
        <w:t>curl -i --request GET \</w:t>
        <w:br/>
        <w:t xml:space="preserve"> 'https://api.atlassian.com/ex/jira/{{jiraCloudId}}/rest/api/3/application-properties?keyFilter=jira.lf.*' \</w:t>
        <w:br/>
        <w:t xml:space="preserve"> --header 'Accept: application/json'</w:t>
      </w:r>
    </w:p>
    <w:p>
      <w:pPr>
        <w:pStyle w:val="Heading3"/>
      </w:pPr>
      <w:r>
        <w:t>Behavior</w:t>
      </w:r>
    </w:p>
    <w:p>
      <w:pPr>
        <w:pStyle w:val="ListBullet"/>
      </w:pPr>
      <w:r>
        <w:t>If key is provided, returns that application property as a single JSON object.</w:t>
      </w:r>
    </w:p>
    <w:p>
      <w:pPr>
        <w:pStyle w:val="ListBullet"/>
      </w:pPr>
      <w:r>
        <w:t>If key is not provided, returns an array of editable application properties.</w:t>
      </w:r>
    </w:p>
    <w:p>
      <w:pPr>
        <w:pStyle w:val="ListBullet"/>
      </w:pPr>
      <w:r>
        <w:t>keyFilter only applies when key is not provided.</w:t>
      </w:r>
    </w:p>
    <w:p>
      <w:pPr>
        <w:pStyle w:val="Heading3"/>
      </w:pPr>
      <w:r>
        <w:t>Notes</w:t>
      </w:r>
    </w:p>
    <w:p>
      <w:pPr>
        <w:pStyle w:val="ListBullet"/>
      </w:pPr>
      <w:r>
        <w:t>Editable property descriptions are referenced in the related “Set application property” endpoint documentation (not included in the scraped content).</w:t>
      </w:r>
    </w:p>
    <w:p>
      <w:pPr>
        <w:pStyle w:val="ListBullet"/>
      </w:pPr>
      <w:r>
        <w:t>permissionLevel affects which items are returned, but allowed values/semantics are not specified in the scraped content.</w:t>
      </w:r>
    </w:p>
    <w:p>
      <w:pPr>
        <w:pStyle w:val="Heading3"/>
      </w:pPr>
      <w:r>
        <w:t>Error Handling</w:t>
      </w:r>
    </w:p>
    <w:p>
      <w:pPr>
        <w:pStyle w:val="ListBullet"/>
      </w:pPr>
      <w:r>
        <w:t>401 Unauthorized: Authentication credentials are incorrect or missing.</w:t>
      </w:r>
    </w:p>
    <w:p>
      <w:pPr>
        <w:pStyle w:val="ListBullet"/>
      </w:pPr>
      <w:r>
        <w:t>404 Not Found: Property not found or user lacks permission to view it.</w:t>
      </w:r>
    </w:p>
    <w:p>
      <w:pPr>
        <w:pStyle w:val="Heading3"/>
      </w:pPr>
      <w:r>
        <w:t>Related applicationProperties actions</w:t>
      </w:r>
    </w:p>
    <w:p>
      <w:pPr>
        <w:pStyle w:val="ListBullet"/>
      </w:pPr>
      <w:r>
        <w:t>[GET] Get Jira Advanced Settings (Application Properties) — /ex/jira/{{jiraCloudId}}/rest/api/3/application-properties/advanced-settings</w:t>
      </w:r>
    </w:p>
    <w:p>
      <w:pPr>
        <w:pStyle w:val="ListBullet"/>
      </w:pPr>
      <w:r>
        <w:t>[PUT] Set a Jira Application Property (by Property Key) — /ex/jira/{{jiraCloudId}}/rest/api/3/application-properties/{{id}}</w:t>
      </w:r>
    </w:p>
    <w:p>
      <w:r>
        <w:br w:type="page"/>
      </w:r>
    </w:p>
    <w:p>
      <w:pPr>
        <w:pStyle w:val="Heading2"/>
      </w:pPr>
      <w:r>
        <w:t>428. [DELETE] Delete a User Preference (My Preferences)</w:t>
      </w:r>
    </w:p>
    <w:p>
      <w:r>
        <w:rPr>
          <w:b/>
        </w:rPr>
        <w:t xml:space="preserve">Endpoint: </w:t>
      </w:r>
      <w:r>
        <w:rPr>
          <w:rFonts w:ascii="Courier New" w:hAnsi="Courier New"/>
          <w:sz w:val="18"/>
        </w:rPr>
        <w:t>/ex/jira/{{jiraCloudId}}/rest/api/3/mypreferences</w:t>
      </w:r>
    </w:p>
    <w:p>
      <w:pPr>
        <w:pStyle w:val="Heading3"/>
      </w:pPr>
      <w:r>
        <w:t>Prerequisites</w:t>
      </w:r>
    </w:p>
    <w:p>
      <w:pPr>
        <w:pStyle w:val="ListBullet"/>
      </w:pPr>
      <w:r>
        <w:t>Permission to access Jira</w:t>
      </w:r>
    </w:p>
    <w:p>
      <w:pPr>
        <w:pStyle w:val="Heading3"/>
      </w:pPr>
      <w:r>
        <w:t>Method</w:t>
      </w:r>
    </w:p>
    <w:p>
      <w:r>
        <w:t>DELETE</w:t>
      </w:r>
    </w:p>
    <w:p>
      <w:pPr>
        <w:pStyle w:val="Heading3"/>
      </w:pPr>
      <w:r>
        <w:t>URL</w:t>
      </w:r>
    </w:p>
    <w:p>
      <w:r>
        <w:t>https://api.atlassian.com/ex/jira/{{jiraCloudId}}/rest/api/3/mypreferences</w:t>
      </w:r>
    </w:p>
    <w:p>
      <w:pPr>
        <w:pStyle w:val="Heading3"/>
      </w:pPr>
      <w:r>
        <w:t>Description</w:t>
      </w:r>
    </w:p>
    <w:p>
      <w:r>
        <w:t>Deletes a user preference, restoring the default value of system-defined settings for that preference key.</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send Path Parameters in the URL, not in the body.</w:t>
      </w:r>
    </w:p>
    <w:p>
      <w:pPr>
        <w:pStyle w:val="ListBullet"/>
      </w:pPr>
      <w:r>
        <w:t>Always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/rest/api/3/mypreferences  (with base URL: https://api.atlassian.com/ex/jira/{jiraCloudId}/rest)</w:t>
      </w:r>
    </w:p>
    <w:p>
      <w:pPr>
        <w:pStyle w:val="Heading3"/>
      </w:pPr>
      <w:r>
        <w:t>Invalid Examples</w:t>
      </w:r>
    </w:p>
    <w:p>
      <w:r>
        <w:rPr>
          <w:b/>
          <w:color w:val="666666"/>
          <w:sz w:val="16"/>
        </w:rPr>
        <w:t>[http]</w:t>
      </w:r>
    </w:p>
    <w:p>
      <w:pPr>
        <w:shd w:fill="F2F2F2" w:val="clear"/>
      </w:pPr>
      <w:r>
        <w:rPr>
          <w:rFonts w:ascii="Courier New" w:hAnsi="Courier New"/>
          <w:sz w:val="17"/>
        </w:rPr>
        <w:t>/ex/jira//rest/api/3/mypreferences</w:t>
        <w:br/>
        <w:t>/ex/jira/rest/api/3/mypreferences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preference to delete.</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(401 Unauthorized)</w:t>
      </w:r>
    </w:p>
    <w:p>
      <w:r>
        <w:t>Returned if the authentication credentials are incorrect or missing.</w:t>
      </w:r>
    </w:p>
    <w:p>
      <w:pPr>
        <w:pStyle w:val="Heading3"/>
      </w:pPr>
      <w:r>
        <w:t>Error Response (404 Not Found)</w:t>
      </w:r>
    </w:p>
    <w:p>
      <w:r>
        <w:t>Returned if the key is not provided or not found.</w:t>
      </w:r>
    </w:p>
    <w:p>
      <w:pPr>
        <w:pStyle w:val="Heading3"/>
      </w:pPr>
      <w:r>
        <w:t>Notes</w:t>
      </w:r>
    </w:p>
    <w:p>
      <w:pPr>
        <w:pStyle w:val="ListBullet"/>
      </w:pPr>
      <w:r>
        <w:t xml:space="preserve">The following preference keys are deprecated: </w:t>
        <w:br/>
        <w:br/>
        <w:t>jira.user.locale (user locale). By default not set; user takes the instance locale.</w:t>
        <w:br/>
        <w:t>jira.user.timezone (user time zone). By default not set; user takes the instance timezone.</w:t>
      </w:r>
    </w:p>
    <w:p>
      <w:pPr>
        <w:pStyle w:val="ListBullet"/>
      </w:pPr>
      <w:r>
        <w:t>To manage timezone and locale, use Update a user profile from the user management REST API instead.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'https://api.atlassian.com/ex/jira/{{jiraCloudId}}/rest/api/3/mypreferences?key=jira.user.locale' \</w:t>
        <w:br/>
        <w:t xml:space="preserve"> --header 'Accept: application/json'</w:t>
      </w:r>
    </w:p>
    <w:p>
      <w:pPr>
        <w:pStyle w:val="Heading3"/>
      </w:pPr>
      <w:r>
        <w:t>Example Usage</w:t>
      </w:r>
    </w:p>
    <w:p>
      <w:pPr>
        <w:pStyle w:val="Heading3"/>
      </w:pPr>
      <w:r>
        <w:t>Example 1: Delete a preference key</w:t>
      </w:r>
    </w:p>
    <w:p>
      <w:r>
        <w:rPr>
          <w:b/>
          <w:color w:val="666666"/>
          <w:sz w:val="16"/>
        </w:rPr>
        <w:t>[bash]</w:t>
      </w:r>
    </w:p>
    <w:p>
      <w:pPr>
        <w:shd w:fill="F2F2F2" w:val="clear"/>
      </w:pPr>
      <w:r>
        <w:rPr>
          <w:rFonts w:ascii="Courier New" w:hAnsi="Courier New"/>
          <w:sz w:val="17"/>
        </w:rPr>
        <w:t>curl -i --request DELETE \</w:t>
        <w:br/>
        <w:t xml:space="preserve"> 'https://api.atlassian.com/ex/jira/{{jiraCloudId}}/rest/api/3/mypreferences?key=my.custom.preference' \</w:t>
        <w:br/>
        <w:t xml:space="preserve"> --header 'Accept: application/json'</w:t>
      </w:r>
    </w:p>
    <w:p>
      <w:pPr>
        <w:pStyle w:val="Heading3"/>
      </w:pPr>
      <w:r>
        <w:t>Example 2: Delete deprecated locale preference (not recommended)</w:t>
      </w:r>
    </w:p>
    <w:p>
      <w:pPr>
        <w:pStyle w:val="Heading3"/>
      </w:pPr>
      <w:r>
        <w:t>Error Handling</w:t>
      </w:r>
    </w:p>
    <w:p>
      <w:pPr>
        <w:pStyle w:val="ListBullet"/>
      </w:pPr>
      <w:r>
        <w:t>401 Unauthorized: Authentication credentials are incorrect or missing.</w:t>
      </w:r>
    </w:p>
    <w:p>
      <w:pPr>
        <w:pStyle w:val="ListBullet"/>
      </w:pPr>
      <w:r>
        <w:t>404 Not Found: The key query parameter is missing or the preference key does not exist.</w:t>
      </w:r>
    </w:p>
    <w:p>
      <w:r>
        <w:t>Please provide your jiraCloudId (UUID). If you don’t have it, you can obtain it using the Get Sites action.</w:t>
      </w:r>
    </w:p>
    <w:p>
      <w:pPr>
        <w:pStyle w:val="Heading3"/>
      </w:pPr>
      <w:r>
        <w:t>Related myPreferences actions</w:t>
      </w:r>
    </w:p>
    <w:p>
      <w:pPr>
        <w:pStyle w:val="ListBullet"/>
      </w:pPr>
      <w:r>
        <w:t>[GET] Get Locale (My Preferences) — /ex/jira/{{jiraCloudId}}/rest/api/3/mypreferences/locale</w:t>
      </w:r>
    </w:p>
    <w:p>
      <w:pPr>
        <w:pStyle w:val="ListBullet"/>
      </w:pPr>
      <w:r>
        <w:t>[GET] Get a Current User Preference — /ex/jira/{{jiraCloudId}}/rest/api/3/mypreferences</w:t>
      </w:r>
    </w:p>
    <w:p>
      <w:pPr>
        <w:pStyle w:val="ListBullet"/>
      </w:pPr>
      <w:r>
        <w:t>[PUT] Set a User Preference (My Preferences) — /ex/jira/{{jiraCloudId}}/rest/api/3/mypreferences</w:t>
      </w:r>
    </w:p>
    <w:p>
      <w:r>
        <w:br w:type="page"/>
      </w:r>
    </w:p>
    <w:p>
      <w:pPr>
        <w:pStyle w:val="Heading2"/>
      </w:pPr>
      <w:r>
        <w:t>429. [GET] Get a Post-Incident Review by ID</w:t>
      </w:r>
    </w:p>
    <w:p>
      <w:r>
        <w:rPr>
          <w:b/>
        </w:rPr>
        <w:t xml:space="preserve">Endpoint: </w:t>
      </w:r>
      <w:r>
        <w:rPr>
          <w:rFonts w:ascii="Courier New" w:hAnsi="Courier New"/>
          <w:sz w:val="18"/>
        </w:rPr>
        <w:t>/operations/1.0/post-incident-reviews/{{reviewId}}</w:t>
      </w:r>
    </w:p>
    <w:p>
      <w:pPr>
        <w:pStyle w:val="Heading3"/>
      </w:pPr>
      <w:r>
        <w:t>Prerequisites</w:t>
      </w:r>
    </w:p>
    <w:p>
      <w:pPr>
        <w:pStyle w:val="ListBullet"/>
      </w:pPr>
      <w:r>
        <w:t>You must have a valid Jira Cloud site identifier: jiraCloudId (UUID). If you don’t have it, retrieve it using the Get Sites action.</w:t>
      </w:r>
    </w:p>
    <w:p>
      <w:pPr>
        <w:pStyle w:val="ListBullet"/>
      </w:pPr>
      <w:r>
        <w:t>Only Atlassian Connect apps that define the jiraOperationsInfoProvider module can access this resource.</w:t>
      </w:r>
    </w:p>
    <w:p>
      <w:pPr>
        <w:pStyle w:val="ListBullet"/>
      </w:pPr>
      <w:r>
        <w:t>Connect app must have the READ scope.</w:t>
      </w:r>
    </w:p>
    <w:p>
      <w:pPr>
        <w:pStyle w:val="Heading3"/>
      </w:pPr>
      <w:r>
        <w:t>Method</w:t>
      </w:r>
    </w:p>
    <w:p>
      <w:r>
        <w:t>GET</w:t>
      </w:r>
    </w:p>
    <w:p>
      <w:pPr>
        <w:pStyle w:val="Heading3"/>
      </w:pPr>
      <w:r>
        <w:t>URL</w:t>
      </w:r>
    </w:p>
    <w:p>
      <w:r>
        <w:t>https://api.atlassian.com/ex/jira/{{jiraCloudId}}/rest/operations/1.0/post-incident-reviews/{{reviewId}}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stored Post-Incident Review data for a given reviewId. The response reflects what is currently stored in Jira, ignoring any pending updates or deletes.</w:t>
      </w:r>
    </w:p>
    <w:p>
      <w:pPr>
        <w:pStyle w:val="Heading3"/>
      </w:pPr>
      <w:r>
        <w:t>Enforcement Rules</w:t>
      </w:r>
    </w:p>
    <w:p>
      <w:pPr>
        <w:pStyle w:val="ListBullet"/>
      </w:pPr>
      <w:r>
        <w:t>The jiraCloudId path parameter must always be present and must be a non-empty UUID string.</w:t>
      </w:r>
    </w:p>
    <w:p>
      <w:pPr>
        <w:pStyle w:val="ListBullet"/>
      </w:pPr>
      <w:r>
        <w:t>The reviewId path parameter must always be present and must be a non-empty string.</w:t>
      </w:r>
    </w:p>
    <w:p>
      <w:pPr>
        <w:pStyle w:val="ListBullet"/>
      </w:pPr>
      <w:r>
        <w:t>Always construct the path as:</w:t>
        <w:br/>
        <w:t>/operations/1.0/post-incident-reviews/{{reviewId}} under the base URL https://api.atlassian.com/ex/jira/{{jiraCloudId}}/rest/.</w:t>
      </w:r>
    </w:p>
    <w:p>
      <w:pPr>
        <w:pStyle w:val="ListBullet"/>
      </w:pPr>
      <w:r>
        <w:t>Do not call the API with missing or empty path parameters (e.g., avoid /ex/jira//rest/... or /post-incident-reviews/).</w:t>
      </w:r>
    </w:p>
    <w:p>
      <w:pPr>
        <w:pStyle w:val="ListBullet"/>
      </w:pPr>
      <w:r>
        <w:t>Do not infer or guess jiraCloudId or reviewId.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/operations/1.0/post-incident-reviews/111-222-333</w:t>
      </w:r>
    </w:p>
    <w:p>
      <w:r>
        <w:t>Full URL example:</w:t>
      </w:r>
    </w:p>
    <w:p>
      <w:r>
        <w:rPr>
          <w:b/>
          <w:color w:val="666666"/>
          <w:sz w:val="16"/>
        </w:rPr>
        <w:t>[http]</w:t>
      </w:r>
    </w:p>
    <w:p>
      <w:pPr>
        <w:shd w:fill="F2F2F2" w:val="clear"/>
      </w:pPr>
      <w:r>
        <w:rPr>
          <w:rFonts w:ascii="Courier New" w:hAnsi="Courier New"/>
          <w:sz w:val="17"/>
        </w:rPr>
        <w:t>https://api.atlassian.com/ex/jira/2f1f0a3b-1c2d-4e5f-9a0b-123456789abc/rest/operations/1.0/post-incident-reviews/111-222-333</w:t>
      </w:r>
    </w:p>
    <w:p>
      <w:pPr>
        <w:pStyle w:val="Heading3"/>
      </w:pPr>
      <w:r>
        <w:t>Invalid Examples</w:t>
      </w:r>
    </w:p>
    <w:p>
      <w:r>
        <w:rPr>
          <w:b/>
          <w:color w:val="666666"/>
          <w:sz w:val="16"/>
        </w:rPr>
        <w:t>[http]</w:t>
      </w:r>
    </w:p>
    <w:p>
      <w:pPr>
        <w:shd w:fill="F2F2F2" w:val="clear"/>
      </w:pPr>
      <w:r>
        <w:rPr>
          <w:rFonts w:ascii="Courier New" w:hAnsi="Courier New"/>
          <w:sz w:val="17"/>
        </w:rPr>
        <w:t>/operations/1.0/post-incident-reviews/</w:t>
        <w:br/>
        <w:t>/operations/1.0/post-incident-reviews</w:t>
        <w:br/>
        <w:t>https://api.atlassian.com/ex/jira//rest/operations/1.0/post-incident-reviews/111-222-333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 Sent in the URL path.</w:t>
            </w:r>
          </w:p>
        </w:tc>
      </w:tr>
      <w:tr>
        <w:tc>
          <w:tcPr>
            <w:tcW w:type="dxa" w:w="2880"/>
          </w:tcPr>
          <w:p>
            <w:r>
              <w:t>reviewId</w:t>
            </w:r>
          </w:p>
        </w:tc>
        <w:tc>
          <w:tcPr>
            <w:tcW w:type="dxa" w:w="2880"/>
          </w:tcPr>
          <w:p>
            <w:r>
              <w:t>string</w:t>
            </w:r>
          </w:p>
        </w:tc>
        <w:tc>
          <w:tcPr>
            <w:tcW w:type="dxa" w:w="2880"/>
          </w:tcPr>
          <w:p>
            <w:r>
              <w:t>The ID of the Review to fetch. Required.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"schemaVersion": "1.0",</w:t>
        <w:br/>
        <w:t xml:space="preserve"> "id": "111-222-333",</w:t>
        <w:br/>
        <w:t xml:space="preserve"> "updateSequenceNumber": 1523494301448,</w:t>
        <w:br/>
        <w:t xml:space="preserve"> "reviews": [</w:t>
        <w:br/>
        <w:t xml:space="preserve"> "INC-10001",</w:t>
        <w:br/>
        <w:t xml:space="preserve"> "INC-10002"</w:t>
        <w:br/>
        <w:t xml:space="preserve"> ],</w:t>
        <w:br/>
        <w:t xml:space="preserve"> "summary": "PIR - Unable to log into VPN",</w:t>
        <w:br/>
        <w:t xml:space="preserve"> "description": null,</w:t>
        <w:br/>
        <w:t xml:space="preserve"> "url": "https://example.com/project/ITHELPDESK-9/summary",</w:t>
        <w:br/>
        <w:t xml:space="preserve"> "createdDate": "2018-01-20T23:27:25.000Z",</w:t>
        <w:br/>
        <w:t xml:space="preserve"> "lastUpdated": "2018-01-20T23:27:25.000Z",</w:t>
        <w:br/>
        <w:t xml:space="preserve"> "status": "open",</w:t>
        <w:br/>
        <w:t xml:space="preserve"> "associations": [</w:t>
        <w:br/>
        <w:t xml:space="preserve"> {</w:t>
        <w:br/>
        <w:t xml:space="preserve"> "associationType": "issueIdOrKeys",</w:t>
        <w:br/>
        <w:t xml:space="preserve"> "values": [</w:t>
        <w:br/>
        <w:t xml:space="preserve"> "ITHELPDESK-9",</w:t>
        <w:br/>
        <w:t xml:space="preserve"> "ITHELPDESK-10"</w:t>
        <w:br/>
        <w:t xml:space="preserve"> ]</w:t>
        <w:br/>
        <w:t xml:space="preserve"> }</w:t>
        <w:br/>
        <w:t xml:space="preserve"> ]</w:t>
        <w:br/>
        <w:t>}</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Operations Information module, or the app does not define the READ scope.</w:t>
      </w:r>
    </w:p>
    <w:p>
      <w:pPr>
        <w:pStyle w:val="Heading3"/>
      </w:pPr>
      <w:r>
        <w:t>Error Response (404 Not Found)</w:t>
      </w:r>
    </w:p>
    <w:p>
      <w:r>
        <w:t>No data found for the given Review ID.</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"abc123-trace-id"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Schema version for the PostIncidentReviewData. Documented as [1.0], default "1.0".</w:t>
            </w:r>
          </w:p>
        </w:tc>
      </w:tr>
      <w:tr>
        <w:tc>
          <w:tcPr>
            <w:tcW w:type="dxa" w:w="2880"/>
          </w:tcPr>
          <w:p>
            <w:r>
              <w:t>id</w:t>
            </w:r>
          </w:p>
        </w:tc>
        <w:tc>
          <w:tcPr>
            <w:tcW w:type="dxa" w:w="2880"/>
          </w:tcPr>
          <w:p>
            <w:r>
              <w:t>string</w:t>
            </w:r>
          </w:p>
        </w:tc>
        <w:tc>
          <w:tcPr>
            <w:tcW w:type="dxa" w:w="2880"/>
          </w:tcPr>
          <w:p>
            <w:r>
              <w:t>Identifier for the Review. Must be unique for a given Provider. Max length 255.</w:t>
            </w:r>
          </w:p>
        </w:tc>
      </w:tr>
      <w:tr>
        <w:tc>
          <w:tcPr>
            <w:tcW w:type="dxa" w:w="2880"/>
          </w:tcPr>
          <w:p>
            <w:r>
              <w:t>updateSequenceNumber</w:t>
            </w:r>
          </w:p>
        </w:tc>
        <w:tc>
          <w:tcPr>
            <w:tcW w:type="dxa" w:w="2880"/>
          </w:tcPr>
          <w:p>
            <w:r>
              <w:t>integer</w:t>
            </w:r>
          </w:p>
        </w:tc>
        <w:tc>
          <w:tcPr>
            <w:tcW w:type="dxa" w:w="2880"/>
          </w:tcPr>
          <w:p>
            <w:r>
              <w:t>Monotonically increasing number used to order updates; updates with a lower value than stored are ignored.</w:t>
            </w:r>
          </w:p>
        </w:tc>
      </w:tr>
      <w:tr>
        <w:tc>
          <w:tcPr>
            <w:tcW w:type="dxa" w:w="2880"/>
          </w:tcPr>
          <w:p>
            <w:r>
              <w:t>reviews</w:t>
            </w:r>
          </w:p>
        </w:tc>
        <w:tc>
          <w:tcPr>
            <w:tcW w:type="dxa" w:w="2880"/>
          </w:tcPr>
          <w:p>
            <w:r>
              <w:t>array of strings</w:t>
            </w:r>
          </w:p>
        </w:tc>
        <w:tc>
          <w:tcPr>
            <w:tcW w:type="dxa" w:w="2880"/>
          </w:tcPr>
          <w:p>
            <w:r>
              <w:t>IDs of the Incidents covered by this Review. Must be unique for a given Provider.</w:t>
            </w:r>
          </w:p>
        </w:tc>
      </w:tr>
      <w:tr>
        <w:tc>
          <w:tcPr>
            <w:tcW w:type="dxa" w:w="2880"/>
          </w:tcPr>
          <w:p>
            <w:r>
              <w:t>summary</w:t>
            </w:r>
          </w:p>
        </w:tc>
        <w:tc>
          <w:tcPr>
            <w:tcW w:type="dxa" w:w="2880"/>
          </w:tcPr>
          <w:p>
            <w:r>
              <w:t>string</w:t>
            </w:r>
          </w:p>
        </w:tc>
        <w:tc>
          <w:tcPr>
            <w:tcW w:type="dxa" w:w="2880"/>
          </w:tcPr>
          <w:p>
            <w:r>
              <w:t>Human-readable summary shown in UI. Max length 255. If not provided, Jira uses the ID for display (per docs).</w:t>
            </w:r>
          </w:p>
        </w:tc>
      </w:tr>
      <w:tr>
        <w:tc>
          <w:tcPr>
            <w:tcW w:type="dxa" w:w="2880"/>
          </w:tcPr>
          <w:p>
            <w:r>
              <w:t>description</w:t>
            </w:r>
          </w:p>
        </w:tc>
        <w:tc>
          <w:tcPr>
            <w:tcW w:type="dxa" w:w="2880"/>
          </w:tcPr>
          <w:p>
            <w:r>
              <w:t>string | null</w:t>
            </w:r>
          </w:p>
        </w:tc>
        <w:tc>
          <w:tcPr>
            <w:tcW w:type="dxa" w:w="2880"/>
          </w:tcPr>
          <w:p>
            <w:r>
              <w:t>Description in Markdown. Max length 5000.</w:t>
            </w:r>
          </w:p>
        </w:tc>
      </w:tr>
      <w:tr>
        <w:tc>
          <w:tcPr>
            <w:tcW w:type="dxa" w:w="2880"/>
          </w:tcPr>
          <w:p>
            <w:r>
              <w:t>url</w:t>
            </w:r>
          </w:p>
        </w:tc>
        <w:tc>
          <w:tcPr>
            <w:tcW w:type="dxa" w:w="2880"/>
          </w:tcPr>
          <w:p>
            <w:r>
              <w:t>string</w:t>
            </w:r>
          </w:p>
        </w:tc>
        <w:tc>
          <w:tcPr>
            <w:tcW w:type="dxa" w:w="2880"/>
          </w:tcPr>
          <w:p>
            <w:r>
              <w:t>URL to a summary view of the review in the Provider system. Max length 2000.</w:t>
            </w:r>
          </w:p>
        </w:tc>
      </w:tr>
      <w:tr>
        <w:tc>
          <w:tcPr>
            <w:tcW w:type="dxa" w:w="2880"/>
          </w:tcPr>
          <w:p>
            <w:r>
              <w:t>createdDate</w:t>
            </w:r>
          </w:p>
        </w:tc>
        <w:tc>
          <w:tcPr>
            <w:tcW w:type="dxa" w:w="2880"/>
          </w:tcPr>
          <w:p>
            <w:r>
              <w:t>string</w:t>
            </w:r>
          </w:p>
        </w:tc>
        <w:tc>
          <w:tcPr>
            <w:tcW w:type="dxa" w:w="2880"/>
          </w:tcPr>
          <w:p>
            <w:r>
              <w:t>RFC3339 timestamp when the Review was raised.</w:t>
            </w:r>
          </w:p>
        </w:tc>
      </w:tr>
      <w:tr>
        <w:tc>
          <w:tcPr>
            <w:tcW w:type="dxa" w:w="2880"/>
          </w:tcPr>
          <w:p>
            <w:r>
              <w:t>lastUpdated</w:t>
            </w:r>
          </w:p>
        </w:tc>
        <w:tc>
          <w:tcPr>
            <w:tcW w:type="dxa" w:w="2880"/>
          </w:tcPr>
          <w:p>
            <w:r>
              <w:t>string</w:t>
            </w:r>
          </w:p>
        </w:tc>
        <w:tc>
          <w:tcPr>
            <w:tcW w:type="dxa" w:w="2880"/>
          </w:tcPr>
          <w:p>
            <w:r>
              <w:t>RFC3339 timestamp when the Review was last updated.</w:t>
            </w:r>
          </w:p>
        </w:tc>
      </w:tr>
      <w:tr>
        <w:tc>
          <w:tcPr>
            <w:tcW w:type="dxa" w:w="2880"/>
          </w:tcPr>
          <w:p>
            <w:r>
              <w:t>status</w:t>
            </w:r>
          </w:p>
        </w:tc>
        <w:tc>
          <w:tcPr>
            <w:tcW w:type="dxa" w:w="2880"/>
          </w:tcPr>
          <w:p>
            <w:r>
              <w:t>string</w:t>
            </w:r>
          </w:p>
        </w:tc>
        <w:tc>
          <w:tcPr>
            <w:tcW w:type="dxa" w:w="2880"/>
          </w:tcPr>
          <w:p>
            <w:r>
              <w:t>Current status. Documented allowed values: in progress, outstanding actions, completed, unknown. (Example in docs shows "open".)</w:t>
            </w:r>
          </w:p>
        </w:tc>
      </w:tr>
      <w:tr>
        <w:tc>
          <w:tcPr>
            <w:tcW w:type="dxa" w:w="2880"/>
          </w:tcPr>
          <w:p>
            <w:r>
              <w:t>associations</w:t>
            </w:r>
          </w:p>
        </w:tc>
        <w:tc>
          <w:tcPr>
            <w:tcW w:type="dxa" w:w="2880"/>
          </w:tcPr>
          <w:p>
            <w:r>
              <w:t>array</w:t>
            </w:r>
          </w:p>
        </w:tc>
        <w:tc>
          <w:tcPr>
            <w:tcW w:type="dxa" w:w="2880"/>
          </w:tcPr>
          <w:p>
            <w:r>
              <w:t>Associations to related entities (e.g., Jira issues).</w:t>
            </w:r>
          </w:p>
        </w:tc>
      </w:tr>
      <w:tr>
        <w:tc>
          <w:tcPr>
            <w:tcW w:type="dxa" w:w="2880"/>
          </w:tcPr>
          <w:p>
            <w:r>
              <w:t>associations[].associationType</w:t>
            </w:r>
          </w:p>
        </w:tc>
        <w:tc>
          <w:tcPr>
            <w:tcW w:type="dxa" w:w="2880"/>
          </w:tcPr>
          <w:p>
            <w:r>
              <w:t>string</w:t>
            </w:r>
          </w:p>
        </w:tc>
        <w:tc>
          <w:tcPr>
            <w:tcW w:type="dxa" w:w="2880"/>
          </w:tcPr>
          <w:p>
            <w:r>
              <w:t>Type of association. Allowed values: issueIdOrKeys, serviceIdOrKeys, ati:cloud:compass:event-source.</w:t>
            </w:r>
          </w:p>
        </w:tc>
      </w:tr>
      <w:tr>
        <w:tc>
          <w:tcPr>
            <w:tcW w:type="dxa" w:w="2880"/>
          </w:tcPr>
          <w:p>
            <w:r>
              <w:t>associations[].values</w:t>
            </w:r>
          </w:p>
        </w:tc>
        <w:tc>
          <w:tcPr>
            <w:tcW w:type="dxa" w:w="2880"/>
          </w:tcPr>
          <w:p>
            <w:r>
              <w:t>array of strings</w:t>
            </w:r>
          </w:p>
        </w:tc>
        <w:tc>
          <w:tcPr>
            <w:tcW w:type="dxa" w:w="2880"/>
          </w:tcPr>
          <w:p>
            <w:r>
              <w:t>IDs/keys for the associated entities.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'https://api.atlassian.com/ex/jira/2f1f0a3b-1c2d-4e5f-9a0b-123456789abc/rest/operations/1.0/post-incident-reviews/111-222-333' \</w:t>
        <w:br/>
        <w:t xml:space="preserve"> --header 'Accept: application/json'</w:t>
      </w:r>
    </w:p>
    <w:p>
      <w:pPr>
        <w:pStyle w:val="Heading3"/>
      </w:pPr>
      <w:r>
        <w:t>Notes</w:t>
      </w:r>
    </w:p>
    <w:p>
      <w:pPr>
        <w:pStyle w:val="ListBullet"/>
      </w:pPr>
      <w:r>
        <w:t>This endpoint returns the currently stored review data and ignores pending updates or deletes.</w:t>
      </w:r>
    </w:p>
    <w:p>
      <w:pPr>
        <w:pStyle w:val="ListBullet"/>
      </w:pPr>
      <w:r>
        <w:t>Access is restricted to Connect apps with the jiraOperationsInfoProvider module and READ scope.</w:t>
      </w:r>
    </w:p>
    <w:p>
      <w:pPr>
        <w:pStyle w:val="ListBullet"/>
      </w:pPr>
      <w:r>
        <w:t>The scraped docs list Authorization as required, but authentication headers are intentionally omitted here per documentation rules.</w:t>
      </w:r>
    </w:p>
    <w:p>
      <w:pPr>
        <w:pStyle w:val="Heading3"/>
      </w:pPr>
      <w:r>
        <w:t>Error Handling</w:t>
      </w:r>
    </w:p>
    <w:p>
      <w:pPr>
        <w:pStyle w:val="ListBullet"/>
      </w:pPr>
      <w:r>
        <w:t>401: JWT missing/invalid.</w:t>
      </w:r>
    </w:p>
    <w:p>
      <w:pPr>
        <w:pStyle w:val="ListBullet"/>
      </w:pPr>
      <w:r>
        <w:t>403: App lacks jiraOperationsInfoProvider module or READ scope.</w:t>
      </w:r>
    </w:p>
    <w:p>
      <w:pPr>
        <w:pStyle w:val="ListBullet"/>
      </w:pPr>
      <w:r>
        <w:t>404: No review found for reviewId.</w:t>
      </w:r>
    </w:p>
    <w:p>
      <w:pPr>
        <w:pStyle w:val="ListBullet"/>
      </w:pPr>
      <w:r>
        <w:t>429: Rate limit exceeded.</w:t>
      </w:r>
    </w:p>
    <w:p>
      <w:pPr>
        <w:pStyle w:val="ListBullet"/>
      </w:pPr>
      <w:r>
        <w:t>503: Service unavailable.</w:t>
      </w:r>
    </w:p>
    <w:p>
      <w:pPr>
        <w:pStyle w:val="ListBullet"/>
      </w:pPr>
      <w:r>
        <w:t>default: Unknown error; returns an array of error objects containing message and optional errorTraceId.</w:t>
      </w:r>
    </w:p>
    <w:p>
      <w:r>
        <w:t>If you provide your jiraCloudId (UUID), I can also rewrite the sample request with your exact site URL.</w:t>
      </w:r>
    </w:p>
    <w:p>
      <w:pPr>
        <w:pStyle w:val="Heading3"/>
      </w:pPr>
      <w:r>
        <w:t>Related postIncidentReviews actions</w:t>
      </w:r>
    </w:p>
    <w:p>
      <w:pPr>
        <w:pStyle w:val="ListBullet"/>
      </w:pPr>
      <w:r>
        <w:t>[DELETE] Delete a Post-Incident Review by ID (Asynchronous) — /ex/jira/{{jiraCloudId}}/rest/operations/1.0/post-incident-reviews/{{reviewId}}</w:t>
      </w:r>
    </w:p>
    <w:p>
      <w:r>
        <w:br w:type="page"/>
      </w:r>
    </w:p>
    <w:p>
      <w:pPr>
        <w:pStyle w:val="Heading2"/>
      </w:pPr>
      <w:r>
        <w:t>430. [DELETE] Delete an Organization Property</w:t>
      </w:r>
    </w:p>
    <w:p>
      <w:r>
        <w:rPr>
          <w:b/>
        </w:rPr>
        <w:t xml:space="preserve">Endpoint: </w:t>
      </w:r>
      <w:r>
        <w:rPr>
          <w:rFonts w:ascii="Courier New" w:hAnsi="Courier New"/>
          <w:sz w:val="18"/>
        </w:rPr>
        <w:t>/ex/jira/{{jiraCloudId}}/rest/servicedeskapi/organization/{{organizationId}}/property/{{propertyKey}}</w:t>
      </w:r>
    </w:p>
    <w:p>
      <w:r>
        <w:t>You need to provide your jiraCloudId (a UUID). This action cannot execute without it. You can retrieve it using the “Get Sites” action.</w:t>
      </w:r>
    </w:p>
    <w:p>
      <w:pPr>
        <w:pStyle w:val="Heading3"/>
      </w:pPr>
      <w:r>
        <w:t>Prerequisites</w:t>
      </w:r>
    </w:p>
    <w:p>
      <w:pPr>
        <w:pStyle w:val="ListBullet"/>
      </w:pPr>
      <w:r>
        <w:t>The caller must have Service Desk Administrator or Agent permissions.</w:t>
      </w:r>
    </w:p>
    <w:p>
      <w:pPr>
        <w:pStyle w:val="ListBullet"/>
      </w:pPr>
      <w:r>
        <w:t>Organization management permission may be granted via the Organization management feature (per Atlassian docs).</w:t>
      </w:r>
    </w:p>
    <w:p>
      <w:pPr>
        <w:pStyle w:val="Heading3"/>
      </w:pPr>
      <w:r>
        <w:t>Method</w:t>
      </w:r>
    </w:p>
    <w:p>
      <w:r>
        <w:t>DELETE</w:t>
      </w:r>
    </w:p>
    <w:p>
      <w:pPr>
        <w:pStyle w:val="Heading3"/>
      </w:pPr>
      <w:r>
        <w:t>URL</w:t>
      </w:r>
    </w:p>
    <w:p>
      <w:r>
        <w:t>https://api.atlassian.com/ex/jira/{{jiraCloudId}}/rest/servicedeskapi/organization/{{organizationId}}/property/{{propertyKey}}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organization property (an API-only entity property not shown in Jira Service Management UI) from the specified organization.</w:t>
      </w:r>
    </w:p>
    <w:p>
      <w:pPr>
        <w:pStyle w:val="Heading3"/>
      </w:pPr>
      <w:r>
        <w:t>Enforcement Rules</w:t>
      </w:r>
    </w:p>
    <w:p>
      <w:pPr>
        <w:pStyle w:val="ListBullet"/>
      </w:pPr>
      <w:r>
        <w:t>The jiraCloudId path parameter must always be present (UUID). If not provided, you must obtain it via Get Sites.</w:t>
      </w:r>
    </w:p>
    <w:p>
      <w:pPr>
        <w:pStyle w:val="ListBullet"/>
      </w:pPr>
      <w:r>
        <w:t>The organizationId path parameter must always be present and non-empty.</w:t>
      </w:r>
    </w:p>
    <w:p>
      <w:pPr>
        <w:pStyle w:val="ListBullet"/>
      </w:pPr>
      <w:r>
        <w:t>The propertyKey path parameter must always be present and non-empty.</w:t>
      </w:r>
    </w:p>
    <w:p>
      <w:pPr>
        <w:pStyle w:val="ListBullet"/>
      </w:pPr>
      <w:r>
        <w:t xml:space="preserve">Always construct the path as: </w:t>
        <w:br/>
        <w:br/>
        <w:t>/servicedeskapi/organization/{{organizationId}}/property/{{propertyKey}}</w:t>
      </w:r>
    </w:p>
    <w:p>
      <w:pPr>
        <w:pStyle w:val="ListBullet"/>
      </w:pPr>
      <w:r>
        <w:t>Do not call the API with missing or empty path parameters (e.g., avoid /organization//property/).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w:t>
      </w:r>
    </w:p>
    <w:p>
      <w:pPr>
        <w:pStyle w:val="Heading3"/>
      </w:pPr>
      <w:r>
        <w:t>Valid Examples</w:t>
      </w:r>
    </w:p>
    <w:p>
      <w:r>
        <w:rPr>
          <w:b/>
          <w:color w:val="666666"/>
          <w:sz w:val="16"/>
        </w:rPr>
        <w:t>[http]</w:t>
      </w:r>
    </w:p>
    <w:p>
      <w:pPr>
        <w:shd w:fill="F2F2F2" w:val="clear"/>
      </w:pPr>
      <w:r>
        <w:rPr>
          <w:rFonts w:ascii="Courier New" w:hAnsi="Courier New"/>
          <w:sz w:val="17"/>
        </w:rPr>
        <w:t>/servicedeskapi/organization/123/property/my.property.key</w:t>
        <w:br/>
        <w:t>/servicedeskapi/organization/ORG-001/property/flags</w:t>
      </w:r>
    </w:p>
    <w:p>
      <w:pPr>
        <w:pStyle w:val="Heading3"/>
      </w:pPr>
      <w:r>
        <w:t>Invalid Examples</w:t>
      </w:r>
    </w:p>
    <w:p>
      <w:r>
        <w:rPr>
          <w:b/>
          <w:color w:val="666666"/>
          <w:sz w:val="16"/>
        </w:rPr>
        <w:t>[http]</w:t>
      </w:r>
    </w:p>
    <w:p>
      <w:pPr>
        <w:shd w:fill="F2F2F2" w:val="clear"/>
      </w:pPr>
      <w:r>
        <w:rPr>
          <w:rFonts w:ascii="Courier New" w:hAnsi="Courier New"/>
          <w:sz w:val="17"/>
        </w:rPr>
        <w:t>/servicedeskapi/organization//property/my.property.key</w:t>
        <w:br/>
        <w:t>/servicedeskapi/organization/123/property/</w:t>
        <w:br/>
        <w:t>/servicedeskapi/organization/123/property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Retrieve via Get Sites.</w:t>
            </w:r>
          </w:p>
        </w:tc>
      </w:tr>
      <w:tr>
        <w:tc>
          <w:tcPr>
            <w:tcW w:type="dxa" w:w="2880"/>
          </w:tcPr>
          <w:p>
            <w:r>
              <w:t>organizationId</w:t>
            </w:r>
          </w:p>
        </w:tc>
        <w:tc>
          <w:tcPr>
            <w:tcW w:type="dxa" w:w="2880"/>
          </w:tcPr>
          <w:p>
            <w:r>
              <w:t>string</w:t>
            </w:r>
          </w:p>
        </w:tc>
        <w:tc>
          <w:tcPr>
            <w:tcW w:type="dxa" w:w="2880"/>
          </w:tcPr>
          <w:p>
            <w:r>
              <w:t>The ID of the organization from which the property will be removed.</w:t>
            </w:r>
          </w:p>
        </w:tc>
      </w:tr>
      <w:tr>
        <w:tc>
          <w:tcPr>
            <w:tcW w:type="dxa" w:w="2880"/>
          </w:tcPr>
          <w:p>
            <w:r>
              <w:t>propertyKey</w:t>
            </w:r>
          </w:p>
        </w:tc>
        <w:tc>
          <w:tcPr>
            <w:tcW w:type="dxa" w:w="2880"/>
          </w:tcPr>
          <w:p>
            <w:r>
              <w:t>string</w:t>
            </w:r>
          </w:p>
        </w:tc>
        <w:tc>
          <w:tcPr>
            <w:tcW w:type="dxa" w:w="2880"/>
          </w:tcPr>
          <w:p>
            <w:r>
              <w:t>The key of the property to remove.</w:t>
            </w:r>
          </w:p>
        </w:tc>
      </w:tr>
    </w:tbl>
    <w:p/>
    <w:p>
      <w:pPr>
        <w:pStyle w:val="Heading3"/>
      </w:pPr>
      <w:r>
        <w:t>Response</w:t>
      </w:r>
    </w:p>
    <w:p>
      <w:pPr>
        <w:pStyle w:val="Heading3"/>
      </w:pPr>
      <w:r>
        <w:t>Success Response (204 No Content)</w:t>
      </w:r>
    </w:p>
    <w:p>
      <w:r>
        <w:t>Returned if the organization property was removed successfully. (No response body.)</w:t>
      </w:r>
    </w:p>
    <w:p>
      <w:pPr>
        <w:pStyle w:val="Heading3"/>
      </w:pPr>
      <w:r>
        <w:t>Error Response (400 Bad Request)</w:t>
      </w:r>
    </w:p>
    <w:p>
      <w:r>
        <w:t>Returned if the organization ID is invalid.</w:t>
      </w:r>
    </w:p>
    <w:p>
      <w:r>
        <w:rPr>
          <w:b/>
          <w:color w:val="666666"/>
          <w:sz w:val="16"/>
        </w:rPr>
        <w:t>[json]</w:t>
      </w:r>
    </w:p>
    <w:p>
      <w:pPr>
        <w:shd w:fill="F2F2F2" w:val="clear"/>
      </w:pPr>
      <w:r>
        <w:rPr>
          <w:rFonts w:ascii="Courier New" w:hAnsi="Courier New"/>
          <w:sz w:val="17"/>
        </w:rPr>
        <w:t>{</w:t>
        <w:br/>
        <w:t xml:space="preserve"> "errorMessage": "Organization ID is invalid",</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(404 Not Found)</w:t>
      </w:r>
    </w:p>
    <w:p>
      <w:r>
        <w:t>Returned if the organization or property do not exist.</w:t>
      </w:r>
    </w:p>
    <w:p>
      <w:r>
        <w:rPr>
          <w:b/>
          <w:color w:val="666666"/>
          <w:sz w:val="16"/>
        </w:rPr>
        <w:t>[json]</w:t>
      </w:r>
    </w:p>
    <w:p>
      <w:pPr>
        <w:shd w:fill="F2F2F2" w:val="clear"/>
      </w:pPr>
      <w:r>
        <w:rPr>
          <w:rFonts w:ascii="Courier New" w:hAnsi="Courier New"/>
          <w:sz w:val="17"/>
        </w:rPr>
        <w:t>{</w:t>
        <w:br/>
        <w:t xml:space="preserve"> "errorMessage": "Organization or property not found",</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"some.i18n.key",</w:t>
        <w:br/>
        <w:t xml:space="preserve"> "parameters": [</w:t>
        <w:br/>
        <w:t xml:space="preserve"> "param1"</w:t>
        <w:br/>
        <w:t xml:space="preserve"> ]</w:t>
        <w:br/>
        <w:t xml:space="preserve"> }</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details.</w:t>
            </w:r>
          </w:p>
        </w:tc>
      </w:tr>
      <w:tr>
        <w:tc>
          <w:tcPr>
            <w:tcW w:type="dxa" w:w="2880"/>
          </w:tcPr>
          <w:p>
            <w:r>
              <w:t>i18nErrorMessage.i18nKey</w:t>
            </w:r>
          </w:p>
        </w:tc>
        <w:tc>
          <w:tcPr>
            <w:tcW w:type="dxa" w:w="2880"/>
          </w:tcPr>
          <w:p>
            <w:r>
              <w:t>string</w:t>
            </w:r>
          </w:p>
        </w:tc>
        <w:tc>
          <w:tcPr>
            <w:tcW w:type="dxa" w:w="2880"/>
          </w:tcPr>
          <w:p>
            <w:r>
              <w:t>I18n message key.</w:t>
            </w:r>
          </w:p>
        </w:tc>
      </w:tr>
      <w:tr>
        <w:tc>
          <w:tcPr>
            <w:tcW w:type="dxa" w:w="2880"/>
          </w:tcPr>
          <w:p>
            <w:r>
              <w:t>i18nErrorMessage.parameters</w:t>
            </w:r>
          </w:p>
        </w:tc>
        <w:tc>
          <w:tcPr>
            <w:tcW w:type="dxa" w:w="2880"/>
          </w:tcPr>
          <w:p>
            <w:r>
              <w:t>array of string</w:t>
            </w:r>
          </w:p>
        </w:tc>
        <w:tc>
          <w:tcPr>
            <w:tcW w:type="dxa" w:w="2880"/>
          </w:tcPr>
          <w:p>
            <w:r>
              <w:t>Parameters used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'https://api.atlassian.com/ex/jira/{{jiraCloudId}}/rest/servicedeskapi/organization/123/property/my.property.key' \</w:t>
        <w:br/>
        <w:t xml:space="preserve"> -H 'Accept: application/json'</w:t>
      </w:r>
    </w:p>
    <w:p>
      <w:pPr>
        <w:pStyle w:val="Heading3"/>
      </w:pPr>
      <w:r>
        <w:t>Example Usage</w:t>
      </w:r>
    </w:p>
    <w:p>
      <w:pPr>
        <w:pStyle w:val="Heading3"/>
      </w:pPr>
      <w:r>
        <w:t>Example 1: Delete a property named flags</w:t>
      </w:r>
    </w:p>
    <w:p>
      <w:r>
        <w:rPr>
          <w:b/>
          <w:color w:val="666666"/>
          <w:sz w:val="16"/>
        </w:rPr>
        <w:t>[bash]</w:t>
      </w:r>
    </w:p>
    <w:p>
      <w:pPr>
        <w:shd w:fill="F2F2F2" w:val="clear"/>
      </w:pPr>
      <w:r>
        <w:rPr>
          <w:rFonts w:ascii="Courier New" w:hAnsi="Courier New"/>
          <w:sz w:val="17"/>
        </w:rPr>
        <w:t>curl -i -X DELETE \</w:t>
        <w:br/>
        <w:t xml:space="preserve"> 'https://api.atlassian.com/ex/jira/{{jiraCloudId}}/rest/servicedeskapi/organization/123/property/flags' \</w:t>
        <w:br/>
        <w:t xml:space="preserve"> -H 'Accept: application/json'</w:t>
      </w:r>
    </w:p>
    <w:p>
      <w:pPr>
        <w:pStyle w:val="Heading3"/>
      </w:pPr>
      <w:r>
        <w:t>Example 2: Delete a namespaced property key</w:t>
      </w:r>
    </w:p>
    <w:p>
      <w:r>
        <w:rPr>
          <w:b/>
          <w:color w:val="666666"/>
          <w:sz w:val="16"/>
        </w:rPr>
        <w:t>[bash]</w:t>
      </w:r>
    </w:p>
    <w:p>
      <w:pPr>
        <w:shd w:fill="F2F2F2" w:val="clear"/>
      </w:pPr>
      <w:r>
        <w:rPr>
          <w:rFonts w:ascii="Courier New" w:hAnsi="Courier New"/>
          <w:sz w:val="17"/>
        </w:rPr>
        <w:t>curl -i -X DELETE \</w:t>
        <w:br/>
        <w:t xml:space="preserve"> 'https://api.atlassian.com/ex/jira/{{jiraCloudId}}/rest/servicedeskapi/organization/123/property/com.example.settings' \</w:t>
        <w:br/>
        <w:t xml:space="preserve"> -H 'Accept: application/json'</w:t>
      </w:r>
    </w:p>
    <w:p>
      <w:pPr>
        <w:pStyle w:val="Heading3"/>
      </w:pPr>
      <w:r>
        <w:t>Notes</w:t>
      </w:r>
    </w:p>
    <w:p>
      <w:pPr>
        <w:pStyle w:val="ListBullet"/>
      </w:pPr>
      <w:r>
        <w:t>Organization properties are API-only entity properties and are not visible in Jira Service Management UI.</w:t>
      </w:r>
    </w:p>
    <w:p>
      <w:pPr>
        <w:pStyle w:val="ListBullet"/>
      </w:pPr>
      <w:r>
        <w:t>For organization detail field values visible in Jira Service Management, refer to the Customer Service Management REST API (per Atlassian docs).</w:t>
      </w:r>
    </w:p>
    <w:p>
      <w:pPr>
        <w:pStyle w:val="Heading3"/>
      </w:pPr>
      <w:r>
        <w:t>Error Handling</w:t>
      </w:r>
    </w:p>
    <w:p>
      <w:pPr>
        <w:pStyle w:val="ListBullet"/>
      </w:pPr>
      <w:r>
        <w:t>400: Invalid organizationId.</w:t>
      </w:r>
    </w:p>
    <w:p>
      <w:pPr>
        <w:pStyle w:val="ListBullet"/>
      </w:pPr>
      <w:r>
        <w:t>401: Not logged in.</w:t>
      </w:r>
    </w:p>
    <w:p>
      <w:pPr>
        <w:pStyle w:val="ListBullet"/>
      </w:pPr>
      <w:r>
        <w:t>403: Insufficient permissions.</w:t>
      </w:r>
    </w:p>
    <w:p>
      <w:pPr>
        <w:pStyle w:val="ListBullet"/>
      </w:pPr>
      <w:r>
        <w:t>404: Organization or property does not exist.</w:t>
      </w:r>
    </w:p>
    <w:p>
      <w:pPr>
        <w:pStyle w:val="ListBullet"/>
      </w:pPr>
      <w:r>
        <w:t>500: Internal server error.</w:t>
      </w:r>
    </w:p>
    <w:p>
      <w:pPr>
        <w:pStyle w:val="Heading3"/>
      </w:pPr>
      <w:r>
        <w:t>Related organizationProperties actions</w:t>
      </w:r>
    </w:p>
    <w:p>
      <w:pPr>
        <w:pStyle w:val="ListBullet"/>
      </w:pPr>
      <w:r>
        <w:t>[GET] Get an Organization Property (Jira Service Management) — /ex/jira/{{jiraCloudId}}/rest/servicedeskapi/organization/{{organizationId}}/property/{{propertyKey}}</w:t>
      </w:r>
    </w:p>
    <w:p>
      <w:pPr>
        <w:pStyle w:val="ListBullet"/>
      </w:pPr>
      <w:r>
        <w:t>[PUT] Set an Organization Property — /ex/jira/{{jiraCloudId}}/rest/servicedeskapi/organization/{{organizationId}}/property/{{propertyKey}}</w:t>
      </w:r>
    </w:p>
    <w:p>
      <w:r>
        <w:br w:type="page"/>
      </w:r>
    </w:p>
    <w:p>
      <w:pPr>
        <w:pStyle w:val="Heading2"/>
      </w:pPr>
      <w:r>
        <w:t>431. [PUT] Set an Organization Property</w:t>
      </w:r>
    </w:p>
    <w:p>
      <w:r>
        <w:rPr>
          <w:b/>
        </w:rPr>
        <w:t xml:space="preserve">Endpoint: </w:t>
      </w:r>
      <w:r>
        <w:rPr>
          <w:rFonts w:ascii="Courier New" w:hAnsi="Courier New"/>
          <w:sz w:val="18"/>
        </w:rPr>
        <w:t>/ex/jira/{{jiraCloudId}}/rest/servicedeskapi/organization/{{organizationId}}/property/{{propertyKey}}</w:t>
      </w:r>
    </w:p>
    <w:p>
      <w:r>
        <w:t>Please provide your jiraCloudId (a UUID). You can retrieve it using the Get Sites action.</w:t>
      </w:r>
    </w:p>
    <w:p>
      <w:pPr>
        <w:pStyle w:val="Heading3"/>
      </w:pPr>
      <w:r>
        <w:t>Prerequisites</w:t>
      </w:r>
    </w:p>
    <w:p>
      <w:pPr>
        <w:pStyle w:val="ListBullet"/>
      </w:pPr>
      <w:r>
        <w:t>User must have Service Desk Administrator or Agent permissions.</w:t>
      </w:r>
    </w:p>
    <w:p>
      <w:pPr>
        <w:pStyle w:val="ListBullet"/>
      </w:pPr>
      <w:r>
        <w:t>Note: Organization management permission can be switched to users with the Jira administrator permission via the Organization management feature.</w:t>
      </w:r>
    </w:p>
    <w:p>
      <w:pPr>
        <w:pStyle w:val="Heading3"/>
      </w:pPr>
      <w:r>
        <w:t>Method</w:t>
      </w:r>
    </w:p>
    <w:p>
      <w:r>
        <w:t>PUT</w:t>
      </w:r>
    </w:p>
    <w:p>
      <w:pPr>
        <w:pStyle w:val="Heading3"/>
      </w:pPr>
      <w:r>
        <w:t>URL</w:t>
      </w:r>
    </w:p>
    <w:p>
      <w:r>
        <w:t>https://api.atlassian.com/ex/jira/{{jiraCloudId}}/rest/servicedeskapi/organization/{{organizationId}}/property/{{propertyKey}}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an organization property. Use this resource to store custom data against an organization. Organization properties are entity properties available only to the API and are not shown in Jira Service Management.</w:t>
      </w:r>
    </w:p>
    <w:p>
      <w:pPr>
        <w:pStyle w:val="Heading3"/>
      </w:pPr>
      <w:r>
        <w:t>Enforcement Rules</w:t>
      </w:r>
    </w:p>
    <w:p>
      <w:pPr>
        <w:pStyle w:val="ListBullet"/>
      </w:pPr>
      <w:r>
        <w:t>The jiraCloudId path parameter must always be present (UUID).</w:t>
      </w:r>
    </w:p>
    <w:p>
      <w:pPr>
        <w:pStyle w:val="ListBullet"/>
      </w:pPr>
      <w:r>
        <w:t>The organizationId path parameter must always be present (non-empty string).</w:t>
      </w:r>
    </w:p>
    <w:p>
      <w:pPr>
        <w:pStyle w:val="ListBullet"/>
      </w:pPr>
      <w:r>
        <w:t>The propertyKey path parameter must always be present (non-empty string).</w:t>
      </w:r>
    </w:p>
    <w:p>
      <w:pPr>
        <w:pStyle w:val="ListBullet"/>
      </w:pPr>
      <w:r>
        <w:t xml:space="preserve">Always construct the path as: </w:t>
        <w:br/>
        <w:br/>
        <w:t>/servicedeskapi/organization/{{organizationId}}/property/{{propertyKey}}</w:t>
      </w:r>
    </w:p>
    <w:p>
      <w:pPr>
        <w:pStyle w:val="ListBullet"/>
      </w:pPr>
      <w:r>
        <w:t>Do not call the API with missing or empty path parameters (e.g., avoid .../organization//property/).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Request body must be a valid, non-empty JSON value.</w:t>
      </w:r>
    </w:p>
    <w:p>
      <w:pPr>
        <w:pStyle w:val="ListBullet"/>
      </w:pPr>
      <w:r>
        <w:t xml:space="preserve">Constraints: </w:t>
        <w:br/>
        <w:br/>
        <w:t>propertyKey maximum length: 255 bytes</w:t>
        <w:br/>
        <w:t>Property value maximum length: 32768 bytes</w:t>
      </w:r>
    </w:p>
    <w:p>
      <w:pPr>
        <w:pStyle w:val="Heading3"/>
      </w:pPr>
      <w:r>
        <w:t>Valid Examples</w:t>
      </w:r>
    </w:p>
    <w:p>
      <w:r>
        <w:rPr>
          <w:b/>
          <w:color w:val="666666"/>
          <w:sz w:val="16"/>
        </w:rPr>
        <w:t>[http]</w:t>
      </w:r>
    </w:p>
    <w:p>
      <w:pPr>
        <w:shd w:fill="F2F2F2" w:val="clear"/>
      </w:pPr>
      <w:r>
        <w:rPr>
          <w:rFonts w:ascii="Courier New" w:hAnsi="Courier New"/>
          <w:sz w:val="17"/>
        </w:rPr>
        <w:t>/servicedeskapi/organization/123/property/contactDetails</w:t>
        <w:br/>
        <w:t>/servicedeskapi/organization/org-001/property/custom-data</w:t>
      </w:r>
    </w:p>
    <w:p>
      <w:pPr>
        <w:pStyle w:val="Heading3"/>
      </w:pPr>
      <w:r>
        <w:t>Invalid Examples</w:t>
      </w:r>
    </w:p>
    <w:p>
      <w:r>
        <w:rPr>
          <w:b/>
          <w:color w:val="666666"/>
          <w:sz w:val="16"/>
        </w:rPr>
        <w:t>[http]</w:t>
      </w:r>
    </w:p>
    <w:p>
      <w:pPr>
        <w:shd w:fill="F2F2F2" w:val="clear"/>
      </w:pPr>
      <w:r>
        <w:rPr>
          <w:rFonts w:ascii="Courier New" w:hAnsi="Courier New"/>
          <w:sz w:val="17"/>
        </w:rPr>
        <w:t>/servicedeskapi/organization//property/contactDetails</w:t>
        <w:br/>
        <w:t>/servicedeskapi/organization/123/property/</w:t>
        <w:br/>
        <w:t>/servicedeskapi/organization/123/property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w:t>
            </w:r>
          </w:p>
        </w:tc>
      </w:tr>
      <w:tr>
        <w:tc>
          <w:tcPr>
            <w:tcW w:type="dxa" w:w="2880"/>
          </w:tcPr>
          <w:p>
            <w:r>
              <w:t>organizationId</w:t>
            </w:r>
          </w:p>
        </w:tc>
        <w:tc>
          <w:tcPr>
            <w:tcW w:type="dxa" w:w="2880"/>
          </w:tcPr>
          <w:p>
            <w:r>
              <w:t>string</w:t>
            </w:r>
          </w:p>
        </w:tc>
        <w:tc>
          <w:tcPr>
            <w:tcW w:type="dxa" w:w="2880"/>
          </w:tcPr>
          <w:p>
            <w:r>
              <w:t>The ID of the organization on which the property will be set.</w:t>
            </w:r>
          </w:p>
        </w:tc>
      </w:tr>
      <w:tr>
        <w:tc>
          <w:tcPr>
            <w:tcW w:type="dxa" w:w="2880"/>
          </w:tcPr>
          <w:p>
            <w:r>
              <w:t>propertyKey</w:t>
            </w:r>
          </w:p>
        </w:tc>
        <w:tc>
          <w:tcPr>
            <w:tcW w:type="dxa" w:w="2880"/>
          </w:tcPr>
          <w:p>
            <w:r>
              <w:t>string</w:t>
            </w:r>
          </w:p>
        </w:tc>
        <w:tc>
          <w:tcPr>
            <w:tcW w:type="dxa" w:w="2880"/>
          </w:tcPr>
          <w:p>
            <w:r>
              <w:t>The key of the organization's property. Max length 255 bytes.</w:t>
            </w:r>
          </w:p>
        </w:tc>
      </w:tr>
    </w:tbl>
    <w:p/>
    <w:p>
      <w:pPr>
        <w:pStyle w:val="Heading3"/>
      </w:pPr>
      <w:r>
        <w:t>Required Request Body Fields</w:t>
      </w:r>
    </w:p>
    <w:p>
      <w:r>
        <w:t>The request body is required and must be a valid, non-empty JSON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The value of the property. Must be valid, non-empty JSON. Max length 32768 bytes.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"mail": "charlie@example.com",</w:t>
        <w:br/>
        <w:t xml:space="preserve"> "phone": "0800-1233456789"</w:t>
        <w:br/>
        <w:t>}</w:t>
      </w:r>
    </w:p>
    <w:p>
      <w:pPr>
        <w:pStyle w:val="Heading3"/>
      </w:pPr>
      <w:r>
        <w:t>Response</w:t>
      </w:r>
    </w:p>
    <w:p>
      <w:pPr>
        <w:pStyle w:val="Heading3"/>
      </w:pPr>
      <w:r>
        <w:t>Success Response (200 OK) — updated</w:t>
      </w:r>
    </w:p>
    <w:p>
      <w:pPr>
        <w:pStyle w:val="Heading3"/>
      </w:pPr>
      <w:r>
        <w:t>Success Response (201 Created) —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 "Organization ID is invalid.",</w:t>
        <w:br/>
        <w:t xml:space="preserve"> "i18nErrorMessage": {</w:t>
        <w:br/>
        <w:t xml:space="preserve"> "i18nKey": "some.i18n.key",</w:t>
        <w:br/>
        <w:t xml:space="preserve"> "parameters":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"The user is not logged in.",</w:t>
        <w:br/>
        <w:t xml:space="preserve"> "i18nErrorMessage": {</w:t>
        <w:br/>
        <w:t xml:space="preserve"> "i18nKey": "some.i18n.key",</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"The user does not have permission to complete this request.",</w:t>
        <w:br/>
        <w:t xml:space="preserve"> "i18nErrorMessage": {</w:t>
        <w:br/>
        <w:t xml:space="preserve"> "i18nKey": "some.i18n.key",</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organization does not exist.",</w:t>
        <w:br/>
        <w:t xml:space="preserve"> "i18nErrorMessage": {</w:t>
        <w:br/>
        <w:t xml:space="preserve"> "i18nKey": "some.i18n.key",</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"some.i18n.key",</w:t>
        <w:br/>
        <w:t xml:space="preserve"> "parameters": []</w:t>
        <w:br/>
        <w:t xml:space="preserve"> }</w:t>
        <w:br/>
        <w:t>}</w:t>
      </w:r>
    </w:p>
    <w:p>
      <w:pPr>
        <w:pStyle w:val="Heading3"/>
      </w:pPr>
      <w:r>
        <w:t>Response Fields</w:t>
      </w:r>
    </w:p>
    <w:p>
      <w:pPr>
        <w:pStyle w:val="Heading3"/>
      </w:pPr>
      <w:r>
        <w:t>Success (200/201)</w:t>
      </w:r>
    </w:p>
    <w:p>
      <w:r>
        <w:t>Because the success response is documented as any, the response body will be the property value you stored.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any (JSON)</w:t>
            </w:r>
          </w:p>
        </w:tc>
        <w:tc>
          <w:tcPr>
            <w:tcW w:type="dxa" w:w="2880"/>
          </w:tcPr>
          <w:p>
            <w:r>
              <w:t>The organization property value that was created/updated.</w:t>
            </w:r>
          </w:p>
        </w:tc>
      </w:tr>
    </w:tbl>
    <w:p/>
    <w:p>
      <w:pPr>
        <w:pStyle w:val="Heading3"/>
      </w:pPr>
      <w:r>
        <w:t>Errors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details.</w:t>
            </w:r>
          </w:p>
        </w:tc>
      </w:tr>
      <w:tr>
        <w:tc>
          <w:tcPr>
            <w:tcW w:type="dxa" w:w="2880"/>
          </w:tcPr>
          <w:p>
            <w:r>
              <w:t>i18nErrorMessage.i18nKey</w:t>
            </w:r>
          </w:p>
        </w:tc>
        <w:tc>
          <w:tcPr>
            <w:tcW w:type="dxa" w:w="2880"/>
          </w:tcPr>
          <w:p>
            <w:r>
              <w:t>string</w:t>
            </w:r>
          </w:p>
        </w:tc>
        <w:tc>
          <w:tcPr>
            <w:tcW w:type="dxa" w:w="2880"/>
          </w:tcPr>
          <w:p>
            <w:r>
              <w:t>I18n key for the error.</w:t>
            </w:r>
          </w:p>
        </w:tc>
      </w:tr>
      <w:tr>
        <w:tc>
          <w:tcPr>
            <w:tcW w:type="dxa" w:w="2880"/>
          </w:tcPr>
          <w:p>
            <w:r>
              <w:t>i18nErrorMessage.parameters</w:t>
            </w:r>
          </w:p>
        </w:tc>
        <w:tc>
          <w:tcPr>
            <w:tcW w:type="dxa" w:w="2880"/>
          </w:tcPr>
          <w:p>
            <w:r>
              <w:t>array of string</w:t>
            </w:r>
          </w:p>
        </w:tc>
        <w:tc>
          <w:tcPr>
            <w:tcW w:type="dxa" w:w="2880"/>
          </w:tcPr>
          <w:p>
            <w:r>
              <w:t>Parameters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'https://api.atlassian.com/ex/jira/{{jiraCloudId}}/rest/servicedeskapi/organization/{{organizationId}}/property/{{propertyKey}}' \</w:t>
        <w:br/>
        <w:t xml:space="preserve"> --header 'Accept: application/json' \</w:t>
        <w:br/>
        <w:t xml:space="preserve"> --header 'Content-Type: application/json' \</w:t>
        <w:br/>
        <w:t xml:space="preserve"> --data '{</w:t>
        <w:br/>
        <w:t xml:space="preserve"> "mail": "charlie@example.com",</w:t>
        <w:br/>
        <w:t xml:space="preserve"> "phone": "0800-1233456789"</w:t>
        <w:br/>
        <w:t xml:space="preserve">  }'</w:t>
      </w:r>
    </w:p>
    <w:p>
      <w:pPr>
        <w:pStyle w:val="Heading3"/>
      </w:pPr>
      <w:r>
        <w:t>Example Usage</w:t>
      </w:r>
    </w:p>
    <w:p>
      <w:pPr>
        <w:pStyle w:val="Heading3"/>
      </w:pPr>
      <w:r>
        <w:t>Example 1: Set contact details property</w:t>
      </w:r>
    </w:p>
    <w:p>
      <w:r>
        <w:rPr>
          <w:b/>
          <w:color w:val="666666"/>
          <w:sz w:val="16"/>
        </w:rPr>
        <w:t>[bash]</w:t>
      </w:r>
    </w:p>
    <w:p>
      <w:pPr>
        <w:shd w:fill="F2F2F2" w:val="clear"/>
      </w:pPr>
      <w:r>
        <w:rPr>
          <w:rFonts w:ascii="Courier New" w:hAnsi="Courier New"/>
          <w:sz w:val="17"/>
        </w:rPr>
        <w:t>curl --request PUT \</w:t>
        <w:br/>
        <w:t xml:space="preserve"> --url 'https://api.atlassian.com/ex/jira/{{jiraCloudId}}/rest/servicedeskapi/organization/123/property/contactDetails' \</w:t>
        <w:br/>
        <w:t xml:space="preserve"> --header 'Accept: application/json' \</w:t>
        <w:br/>
        <w:t xml:space="preserve"> --header 'Content-Type: application/json' \</w:t>
        <w:br/>
        <w:t xml:space="preserve"> --data '{</w:t>
        <w:br/>
        <w:t xml:space="preserve"> "mail": "charlie@example.com",</w:t>
        <w:br/>
        <w:t xml:space="preserve"> "phone": "0800-1233456789"</w:t>
        <w:br/>
        <w:t xml:space="preserve">  }'</w:t>
      </w:r>
    </w:p>
    <w:p>
      <w:pPr>
        <w:pStyle w:val="Heading3"/>
      </w:pPr>
      <w:r>
        <w:t>Example 2: Store an array value</w:t>
      </w:r>
    </w:p>
    <w:p>
      <w:r>
        <w:rPr>
          <w:b/>
          <w:color w:val="666666"/>
          <w:sz w:val="16"/>
        </w:rPr>
        <w:t>[bash]</w:t>
      </w:r>
    </w:p>
    <w:p>
      <w:pPr>
        <w:shd w:fill="F2F2F2" w:val="clear"/>
      </w:pPr>
      <w:r>
        <w:rPr>
          <w:rFonts w:ascii="Courier New" w:hAnsi="Courier New"/>
          <w:sz w:val="17"/>
        </w:rPr>
        <w:t>curl --request PUT \</w:t>
        <w:br/>
        <w:t xml:space="preserve"> --url 'https://api.atlassian.com/ex/jira/{{jiraCloudId}}/rest/servicedeskapi/organization/123/property/tags' \</w:t>
        <w:br/>
        <w:t xml:space="preserve"> --header 'Accept: application/json' \</w:t>
        <w:br/>
        <w:t xml:space="preserve"> --header 'Content-Type: application/json' \</w:t>
        <w:br/>
        <w:t xml:space="preserve"> --data '["vip","emea"]'</w:t>
      </w:r>
    </w:p>
    <w:p>
      <w:pPr>
        <w:pStyle w:val="Heading3"/>
      </w:pPr>
      <w:r>
        <w:t>Notes</w:t>
      </w:r>
    </w:p>
    <w:p>
      <w:pPr>
        <w:pStyle w:val="ListBullet"/>
      </w:pPr>
      <w:r>
        <w:t>Organization properties are API-only and not displayed in Jira Service Management UI.</w:t>
      </w:r>
    </w:p>
    <w:p>
      <w:pPr>
        <w:pStyle w:val="ListBullet"/>
      </w:pPr>
      <w:r>
        <w:t>To store organization detail field values visible in Jira Service Management, use the Customer Service Management REST API organization resources instead.</w:t>
      </w:r>
    </w:p>
    <w:p>
      <w:pPr>
        <w:pStyle w:val="ListBullet"/>
      </w:pPr>
      <w:r>
        <w:t>Property value must be valid JSON (object, array, string, number, boolean, or non-null value), and non-empty.</w:t>
      </w:r>
    </w:p>
    <w:p>
      <w:pPr>
        <w:pStyle w:val="Heading3"/>
      </w:pPr>
      <w:r>
        <w:t>Error Handling</w:t>
      </w:r>
    </w:p>
    <w:p>
      <w:pPr>
        <w:pStyle w:val="ListBullet"/>
      </w:pPr>
      <w:r>
        <w:t>400: Organization ID is invalid.</w:t>
      </w:r>
    </w:p>
    <w:p>
      <w:pPr>
        <w:pStyle w:val="ListBullet"/>
      </w:pPr>
      <w:r>
        <w:t>401: User is not logged in.</w:t>
      </w:r>
    </w:p>
    <w:p>
      <w:pPr>
        <w:pStyle w:val="ListBullet"/>
      </w:pPr>
      <w:r>
        <w:t>403: User lacks permission (must be Service Desk Administrator or Agent, per docs).</w:t>
      </w:r>
    </w:p>
    <w:p>
      <w:pPr>
        <w:pStyle w:val="ListBullet"/>
      </w:pPr>
      <w:r>
        <w:t>404: Organization does not exist.</w:t>
      </w:r>
    </w:p>
    <w:p>
      <w:pPr>
        <w:pStyle w:val="ListBullet"/>
      </w:pPr>
      <w:r>
        <w:t>500: Internal Server Error.</w:t>
      </w:r>
    </w:p>
    <w:p>
      <w:pPr>
        <w:pStyle w:val="Heading3"/>
      </w:pPr>
      <w:r>
        <w:t>Related organizationProperties actions</w:t>
      </w:r>
    </w:p>
    <w:p>
      <w:pPr>
        <w:pStyle w:val="ListBullet"/>
      </w:pPr>
      <w:r>
        <w:t>[GET] Get an Organization Property (Jira Service Management) — /ex/jira/{{jiraCloudId}}/rest/servicedeskapi/organization/{{organizationId}}/property/{{propertyKey}}</w:t>
      </w:r>
    </w:p>
    <w:p>
      <w:pPr>
        <w:pStyle w:val="ListBullet"/>
      </w:pPr>
      <w:r>
        <w:t>[DELETE] Delete an Organization Property — /ex/jira/{{jiraCloudId}}/rest/servicedeskapi/organization/{{organizationId}}/property/{{propertyKey}}</w:t>
      </w:r>
    </w:p>
    <w:p>
      <w:r>
        <w:br w:type="page"/>
      </w:r>
    </w:p>
    <w:p>
      <w:pPr>
        <w:pStyle w:val="Heading2"/>
      </w:pPr>
      <w:r>
        <w:t>432. [POST] Create Permission Grant in Permission Scheme</w:t>
      </w:r>
    </w:p>
    <w:p>
      <w:r>
        <w:rPr>
          <w:b/>
        </w:rPr>
        <w:t xml:space="preserve">Endpoint: </w:t>
      </w:r>
      <w:r>
        <w:rPr>
          <w:rFonts w:ascii="Courier New" w:hAnsi="Courier New"/>
          <w:sz w:val="18"/>
        </w:rPr>
        <w:t>/ex/jira/{{jiraCloudId}}/rest/api/3/permissionscheme/{{schemeId}}/permission</w:t>
      </w:r>
    </w:p>
    <w:p>
      <w:pPr>
        <w:pStyle w:val="Heading3"/>
      </w:pPr>
      <w:r>
        <w:t>Create a Permission Grant in a Permission Scheme</w:t>
      </w:r>
    </w:p>
    <w:p>
      <w:pPr>
        <w:pStyle w:val="Heading3"/>
      </w:pPr>
      <w:r>
        <w:t>Prerequisites</w:t>
      </w:r>
    </w:p>
    <w:p>
      <w:pPr>
        <w:pStyle w:val="ListBullet"/>
      </w:pPr>
      <w:r>
        <w:t>You must have the Administer Jira global permission.</w:t>
      </w:r>
    </w:p>
    <w:p>
      <w:pPr>
        <w:pStyle w:val="Heading3"/>
      </w:pPr>
      <w:r>
        <w:t>Method</w:t>
      </w:r>
    </w:p>
    <w:p>
      <w:r>
        <w:t>POST</w:t>
      </w:r>
    </w:p>
    <w:p>
      <w:pPr>
        <w:pStyle w:val="Heading3"/>
      </w:pPr>
      <w:r>
        <w:t>URL</w:t>
      </w:r>
    </w:p>
    <w:p>
      <w:r>
        <w:t>https://api.atlassian.com/ex/jira/{{jiraCloudId}}/rest/api/3/permissionscheme/{{schemeId}}/permission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permission grant within a specified Jira permission scheme. The grant assigns a specific permission (built-in or app-provided custom permission) to a holder such as a group, user, project role, or field-based holder.</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using the Get Sites action).</w:t>
      </w:r>
    </w:p>
    <w:p>
      <w:pPr>
        <w:pStyle w:val="ListBullet"/>
      </w:pPr>
      <w:r>
        <w:t>The schemeId path parameter must always be present and must be a non-empty integer.</w:t>
      </w:r>
    </w:p>
    <w:p>
      <w:pPr>
        <w:pStyle w:val="ListBullet"/>
      </w:pPr>
      <w:r>
        <w:t>Always construct the path as /ex/jira/{{jiraCloudId}}/rest/api/3/permissionscheme/{{schemeId}}/permission.</w:t>
      </w:r>
    </w:p>
    <w:p>
      <w:pPr>
        <w:pStyle w:val="ListBullet"/>
      </w:pPr>
      <w:r>
        <w:t>Do not call the API with a missing or empty jiraCloudId or schemeId (avoid paths like /ex/jira//rest/... or /permissionscheme//permission).</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/ex/jira/2b8f2c3a-1f4a-4f4b-9c3a-2c1c9f2a1234/rest/api/3/permissionscheme/10000/permission</w:t>
      </w:r>
    </w:p>
    <w:p>
      <w:pPr>
        <w:pStyle w:val="Heading3"/>
      </w:pPr>
      <w:r>
        <w:t>Invalid Examples</w:t>
      </w:r>
    </w:p>
    <w:p>
      <w:r>
        <w:rPr>
          <w:b/>
          <w:color w:val="666666"/>
          <w:sz w:val="16"/>
        </w:rPr>
        <w:t>[http]</w:t>
      </w:r>
    </w:p>
    <w:p>
      <w:pPr>
        <w:shd w:fill="F2F2F2" w:val="clear"/>
      </w:pPr>
      <w:r>
        <w:rPr>
          <w:rFonts w:ascii="Courier New" w:hAnsi="Courier New"/>
          <w:sz w:val="17"/>
        </w:rPr>
        <w:t>/ex/jira//rest/api/3/permissionscheme/10000/permission</w:t>
        <w:br/>
        <w:t>/ex/jira/2b8f2c3a-1f4a-4f4b-9c3a-2c1c9f2a1234/rest/api/3/permissionscheme//permission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Retrieve via Get Sites.</w:t>
            </w:r>
          </w:p>
        </w:tc>
      </w:tr>
      <w:tr>
        <w:tc>
          <w:tcPr>
            <w:tcW w:type="dxa" w:w="2880"/>
          </w:tcPr>
          <w:p>
            <w:r>
              <w:t>schemeId</w:t>
            </w:r>
          </w:p>
        </w:tc>
        <w:tc>
          <w:tcPr>
            <w:tcW w:type="dxa" w:w="2880"/>
          </w:tcPr>
          <w:p>
            <w:r>
              <w:t>integer</w:t>
            </w:r>
          </w:p>
        </w:tc>
        <w:tc>
          <w:tcPr>
            <w:tcW w:type="dxa" w:w="2880"/>
          </w:tcPr>
          <w:p>
            <w:r>
              <w:t>The ID of the permission scheme in which to create a new permission grant.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expansions to include additional info in the response. Note: permissions are always included when you specify any value. Options: permissions, user, group, projectRole, field, all.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holder</w:t>
            </w:r>
          </w:p>
        </w:tc>
        <w:tc>
          <w:tcPr>
            <w:tcW w:type="dxa" w:w="2880"/>
          </w:tcPr>
          <w:p>
            <w:r>
              <w:t>object</w:t>
            </w:r>
          </w:p>
        </w:tc>
        <w:tc>
          <w:tcPr>
            <w:tcW w:type="dxa" w:w="2880"/>
          </w:tcPr>
          <w:p>
            <w:r>
              <w:t>The permission holder definition.</w:t>
            </w:r>
          </w:p>
        </w:tc>
      </w:tr>
      <w:tr>
        <w:tc>
          <w:tcPr>
            <w:tcW w:type="dxa" w:w="2880"/>
          </w:tcPr>
          <w:p>
            <w:r>
              <w:t>holder.type</w:t>
            </w:r>
          </w:p>
        </w:tc>
        <w:tc>
          <w:tcPr>
            <w:tcW w:type="dxa" w:w="2880"/>
          </w:tcPr>
          <w:p>
            <w:r>
              <w:t>string</w:t>
            </w:r>
          </w:p>
        </w:tc>
        <w:tc>
          <w:tcPr>
            <w:tcW w:type="dxa" w:w="2880"/>
          </w:tcPr>
          <w:p>
            <w:r>
              <w:t>Required. The type of permission holder.</w:t>
            </w:r>
          </w:p>
        </w:tc>
      </w:tr>
      <w:tr>
        <w:tc>
          <w:tcPr>
            <w:tcW w:type="dxa" w:w="2880"/>
          </w:tcPr>
          <w:p>
            <w:r>
              <w:t>permission</w:t>
            </w:r>
          </w:p>
        </w:tc>
        <w:tc>
          <w:tcPr>
            <w:tcW w:type="dxa" w:w="2880"/>
          </w:tcPr>
          <w:p>
            <w:r>
              <w:t>string</w:t>
            </w:r>
          </w:p>
        </w:tc>
        <w:tc>
          <w:tcPr>
            <w:tcW w:type="dxa" w:w="2880"/>
          </w:tcPr>
          <w:p>
            <w:r>
              <w:t>The permission to grant (built-in or custom/app-provided).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holder.parameter</w:t>
            </w:r>
          </w:p>
        </w:tc>
        <w:tc>
          <w:tcPr>
            <w:tcW w:type="dxa" w:w="2880"/>
          </w:tcPr>
          <w:p>
            <w:r>
              <w:t>string</w:t>
            </w:r>
          </w:p>
        </w:tc>
        <w:tc>
          <w:tcPr>
            <w:tcW w:type="dxa" w:w="2880"/>
          </w:tcPr>
          <w:p>
            <w:r>
              <w:t>Identifier associated with the type. As a group’s name can change, use of value is recommended.</w:t>
            </w:r>
          </w:p>
        </w:tc>
      </w:tr>
      <w:tr>
        <w:tc>
          <w:tcPr>
            <w:tcW w:type="dxa" w:w="2880"/>
          </w:tcPr>
          <w:p>
            <w:r>
              <w:t>holder.value</w:t>
            </w:r>
          </w:p>
        </w:tc>
        <w:tc>
          <w:tcPr>
            <w:tcW w:type="dxa" w:w="2880"/>
          </w:tcPr>
          <w:p>
            <w:r>
              <w:t>string</w:t>
            </w:r>
          </w:p>
        </w:tc>
        <w:tc>
          <w:tcPr>
            <w:tcW w:type="dxa" w:w="2880"/>
          </w:tcPr>
          <w:p>
            <w:r>
              <w:t>Identifier associated with the type value that defines the holder of the permission.</w:t>
            </w:r>
          </w:p>
        </w:tc>
      </w:tr>
      <w:tr>
        <w:tc>
          <w:tcPr>
            <w:tcW w:type="dxa" w:w="2880"/>
          </w:tcPr>
          <w:p>
            <w:r>
              <w:t>id</w:t>
            </w:r>
          </w:p>
        </w:tc>
        <w:tc>
          <w:tcPr>
            <w:tcW w:type="dxa" w:w="2880"/>
          </w:tcPr>
          <w:p>
            <w:r>
              <w:t>integer</w:t>
            </w:r>
          </w:p>
        </w:tc>
        <w:tc>
          <w:tcPr>
            <w:tcW w:type="dxa" w:w="2880"/>
          </w:tcPr>
          <w:p>
            <w:r>
              <w:t>The ID of the permission granted details.</w:t>
            </w:r>
          </w:p>
        </w:tc>
      </w:tr>
      <w:tr>
        <w:tc>
          <w:tcPr>
            <w:tcW w:type="dxa" w:w="2880"/>
          </w:tcPr>
          <w:p>
            <w:r>
              <w:t>self</w:t>
            </w:r>
          </w:p>
        </w:tc>
        <w:tc>
          <w:tcPr>
            <w:tcW w:type="dxa" w:w="2880"/>
          </w:tcPr>
          <w:p>
            <w:r>
              <w:t>string</w:t>
            </w:r>
          </w:p>
        </w:tc>
        <w:tc>
          <w:tcPr>
            <w:tcW w:type="dxa" w:w="2880"/>
          </w:tcPr>
          <w:p>
            <w:r>
              <w:t>The URL of the permission granted details.</w:t>
            </w:r>
          </w:p>
        </w:tc>
      </w:tr>
      <w:tr>
        <w:tc>
          <w:tcPr>
            <w:tcW w:type="dxa" w:w="2880"/>
          </w:tcPr>
          <w:p>
            <w:r>
              <w:t>additionalProperties</w:t>
            </w:r>
          </w:p>
        </w:tc>
        <w:tc>
          <w:tcPr>
            <w:tcW w:type="dxa" w:w="2880"/>
          </w:tcPr>
          <w:p>
            <w:r>
              <w:t>any</w:t>
            </w:r>
          </w:p>
        </w:tc>
        <w:tc>
          <w:tcPr>
            <w:tcW w:type="dxa" w:w="2880"/>
          </w:tcPr>
          <w:p>
            <w:r>
              <w:t>Additional properties (as supported by Jira).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"holder": {</w:t>
        <w:br/>
        <w:t xml:space="preserve"> "parameter": "jira-core-users",</w:t>
        <w:br/>
        <w:t xml:space="preserve"> "type": "group",</w:t>
        <w:br/>
        <w:t xml:space="preserve"> "value": "ca85fac0-d974-40ca-a615-7af99c48d24f",</w:t>
        <w:br/>
        <w:t xml:space="preserve"> "expand": "group"</w:t>
        <w:br/>
        <w:t xml:space="preserve"> },</w:t>
        <w:br/>
        <w:t xml:space="preserve"> "id": 10001,</w:t>
        <w:br/>
        <w:t xml:space="preserve"> "permission": "ADMINISTER_PROJECTS",</w:t>
        <w:br/>
        <w:t xml:space="preserve"> "self": "https://your-domain.atlassian.net/rest/api/3/permissionscheme/10000/permission/10001"</w:t>
        <w:br/>
        <w:t>}</w:t>
      </w:r>
    </w:p>
    <w:p>
      <w:pPr>
        <w:pStyle w:val="Heading3"/>
      </w:pPr>
      <w:r>
        <w:t>Error Response (400 Bad Request)</w:t>
      </w:r>
    </w:p>
    <w:p>
      <w:r>
        <w:t>Returned if the value for expand is invalid or the same permission grant is present.</w:t>
      </w:r>
    </w:p>
    <w:p>
      <w:r>
        <w:rPr>
          <w:b/>
          <w:color w:val="666666"/>
          <w:sz w:val="16"/>
        </w:rPr>
        <w:t>[json]</w:t>
      </w:r>
    </w:p>
    <w:p>
      <w:pPr>
        <w:shd w:fill="F2F2F2" w:val="clear"/>
      </w:pPr>
      <w:r>
        <w:rPr>
          <w:rFonts w:ascii="Courier New" w:hAnsi="Courier New"/>
          <w:sz w:val="17"/>
        </w:rPr>
        <w:t>{</w:t>
        <w:br/>
        <w:t xml:space="preserve"> "errorMessages": [</w:t>
        <w:br/>
        <w:t xml:space="preserve"> "The value 'badExpand' is not valid for expand."</w:t>
        <w:br/>
        <w:t xml:space="preserve"> ],</w:t>
        <w:br/>
        <w:t xml:space="preserve"> "errors":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holder</w:t>
            </w:r>
          </w:p>
        </w:tc>
        <w:tc>
          <w:tcPr>
            <w:tcW w:type="dxa" w:w="2880"/>
          </w:tcPr>
          <w:p>
            <w:r>
              <w:t>object</w:t>
            </w:r>
          </w:p>
        </w:tc>
        <w:tc>
          <w:tcPr>
            <w:tcW w:type="dxa" w:w="2880"/>
          </w:tcPr>
          <w:p>
            <w:r>
              <w:t>The permission holder definition.</w:t>
            </w:r>
          </w:p>
        </w:tc>
      </w:tr>
      <w:tr>
        <w:tc>
          <w:tcPr>
            <w:tcW w:type="dxa" w:w="2880"/>
          </w:tcPr>
          <w:p>
            <w:r>
              <w:t>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holder.parameter</w:t>
            </w:r>
          </w:p>
        </w:tc>
        <w:tc>
          <w:tcPr>
            <w:tcW w:type="dxa" w:w="2880"/>
          </w:tcPr>
          <w:p>
            <w:r>
              <w:t>string</w:t>
            </w:r>
          </w:p>
        </w:tc>
        <w:tc>
          <w:tcPr>
            <w:tcW w:type="dxa" w:w="2880"/>
          </w:tcPr>
          <w:p>
            <w:r>
              <w:t>Identifier associated with the type.</w:t>
            </w:r>
          </w:p>
        </w:tc>
      </w:tr>
      <w:tr>
        <w:tc>
          <w:tcPr>
            <w:tcW w:type="dxa" w:w="2880"/>
          </w:tcPr>
          <w:p>
            <w:r>
              <w:t>holder.type</w:t>
            </w:r>
          </w:p>
        </w:tc>
        <w:tc>
          <w:tcPr>
            <w:tcW w:type="dxa" w:w="2880"/>
          </w:tcPr>
          <w:p>
            <w:r>
              <w:t>string</w:t>
            </w:r>
          </w:p>
        </w:tc>
        <w:tc>
          <w:tcPr>
            <w:tcW w:type="dxa" w:w="2880"/>
          </w:tcPr>
          <w:p>
            <w:r>
              <w:t>The type of permission holder.</w:t>
            </w:r>
          </w:p>
        </w:tc>
      </w:tr>
      <w:tr>
        <w:tc>
          <w:tcPr>
            <w:tcW w:type="dxa" w:w="2880"/>
          </w:tcPr>
          <w:p>
            <w:r>
              <w:t>holder.value</w:t>
            </w:r>
          </w:p>
        </w:tc>
        <w:tc>
          <w:tcPr>
            <w:tcW w:type="dxa" w:w="2880"/>
          </w:tcPr>
          <w:p>
            <w:r>
              <w:t>string</w:t>
            </w:r>
          </w:p>
        </w:tc>
        <w:tc>
          <w:tcPr>
            <w:tcW w:type="dxa" w:w="2880"/>
          </w:tcPr>
          <w:p>
            <w:r>
              <w:t>Identifier associated with the type value that defines the holder.</w:t>
            </w:r>
          </w:p>
        </w:tc>
      </w:tr>
      <w:tr>
        <w:tc>
          <w:tcPr>
            <w:tcW w:type="dxa" w:w="2880"/>
          </w:tcPr>
          <w:p>
            <w:r>
              <w:t>id</w:t>
            </w:r>
          </w:p>
        </w:tc>
        <w:tc>
          <w:tcPr>
            <w:tcW w:type="dxa" w:w="2880"/>
          </w:tcPr>
          <w:p>
            <w:r>
              <w:t>integer</w:t>
            </w:r>
          </w:p>
        </w:tc>
        <w:tc>
          <w:tcPr>
            <w:tcW w:type="dxa" w:w="2880"/>
          </w:tcPr>
          <w:p>
            <w:r>
              <w:t>The ID of the permission granted details.</w:t>
            </w:r>
          </w:p>
        </w:tc>
      </w:tr>
      <w:tr>
        <w:tc>
          <w:tcPr>
            <w:tcW w:type="dxa" w:w="2880"/>
          </w:tcPr>
          <w:p>
            <w:r>
              <w:t>permission</w:t>
            </w:r>
          </w:p>
        </w:tc>
        <w:tc>
          <w:tcPr>
            <w:tcW w:type="dxa" w:w="2880"/>
          </w:tcPr>
          <w:p>
            <w:r>
              <w:t>string</w:t>
            </w:r>
          </w:p>
        </w:tc>
        <w:tc>
          <w:tcPr>
            <w:tcW w:type="dxa" w:w="2880"/>
          </w:tcPr>
          <w:p>
            <w:r>
              <w:t>The permission that was granted.</w:t>
            </w:r>
          </w:p>
        </w:tc>
      </w:tr>
      <w:tr>
        <w:tc>
          <w:tcPr>
            <w:tcW w:type="dxa" w:w="2880"/>
          </w:tcPr>
          <w:p>
            <w:r>
              <w:t>self</w:t>
            </w:r>
          </w:p>
        </w:tc>
        <w:tc>
          <w:tcPr>
            <w:tcW w:type="dxa" w:w="2880"/>
          </w:tcPr>
          <w:p>
            <w:r>
              <w:t>string</w:t>
            </w:r>
          </w:p>
        </w:tc>
        <w:tc>
          <w:tcPr>
            <w:tcW w:type="dxa" w:w="2880"/>
          </w:tcPr>
          <w:p>
            <w:r>
              <w:t>The URL of the permission granted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'https://api.atlassian.com/ex/jira/2b8f2c3a-1f4a-4f4b-9c3a-2c1c9f2a1234/rest/api/3/permissionscheme/10000/permission' \</w:t>
        <w:br/>
        <w:t xml:space="preserve"> --header 'Accept: application/json' \</w:t>
        <w:br/>
        <w:t xml:space="preserve"> --header 'Content-Type: application/json' \</w:t>
        <w:br/>
        <w:t xml:space="preserve"> --data '{</w:t>
        <w:br/>
        <w:t xml:space="preserve"> "holder": {</w:t>
        <w:br/>
        <w:t xml:space="preserve"> "parameter": "jira-core-users",</w:t>
        <w:br/>
        <w:t xml:space="preserve"> "type": "group",</w:t>
        <w:br/>
        <w:t xml:space="preserve"> "value": "ca85fac0-d974-40ca-a615-7af99c48d24f"</w:t>
        <w:br/>
        <w:t xml:space="preserve">    },</w:t>
        <w:br/>
        <w:t xml:space="preserve"> "permission": "ADMINISTER_PROJECTS"</w:t>
        <w:br/>
        <w:t xml:space="preserve">  }'</w:t>
      </w:r>
    </w:p>
    <w:p>
      <w:pPr>
        <w:pStyle w:val="Heading3"/>
      </w:pPr>
      <w:r>
        <w:t>Example Usage</w:t>
      </w:r>
    </w:p>
    <w:p>
      <w:pPr>
        <w:pStyle w:val="Heading3"/>
      </w:pPr>
      <w:r>
        <w:t>Example 1: Create a grant and expand group details</w:t>
      </w:r>
    </w:p>
    <w:p>
      <w:r>
        <w:rPr>
          <w:b/>
          <w:color w:val="666666"/>
          <w:sz w:val="16"/>
        </w:rPr>
        <w:t>[bash]</w:t>
      </w:r>
    </w:p>
    <w:p>
      <w:pPr>
        <w:shd w:fill="F2F2F2" w:val="clear"/>
      </w:pPr>
      <w:r>
        <w:rPr>
          <w:rFonts w:ascii="Courier New" w:hAnsi="Courier New"/>
          <w:sz w:val="17"/>
        </w:rPr>
        <w:t>curl -i --request POST \</w:t>
        <w:br/>
        <w:t xml:space="preserve"> 'https://api.atlassian.com/ex/jira/2b8f2c3a-1f4a-4f4b-9c3a-2c1c9f2a1234/rest/api/3/permissionscheme/10000/permission?expand=group' \</w:t>
        <w:br/>
        <w:t xml:space="preserve"> --header 'Accept: application/json' \</w:t>
        <w:br/>
        <w:t xml:space="preserve"> --header 'Content-Type: application/json' \</w:t>
        <w:br/>
        <w:t xml:space="preserve"> --data '{</w:t>
        <w:br/>
        <w:t xml:space="preserve"> "holder": {</w:t>
        <w:br/>
        <w:t xml:space="preserve"> "type": "group",</w:t>
        <w:br/>
        <w:t xml:space="preserve"> "value": "ca85fac0-d974-40ca-a615-7af99c48d24f"</w:t>
        <w:br/>
        <w:t xml:space="preserve">    },</w:t>
        <w:br/>
        <w:t xml:space="preserve"> "permission": "ADMINISTER_PROJECTS"</w:t>
        <w:br/>
        <w:t xml:space="preserve">  }'</w:t>
      </w:r>
    </w:p>
    <w:p>
      <w:pPr>
        <w:pStyle w:val="Heading3"/>
      </w:pPr>
      <w:r>
        <w:t>Example 2: Expand all supported fields</w:t>
      </w:r>
    </w:p>
    <w:p>
      <w:r>
        <w:rPr>
          <w:b/>
          <w:color w:val="666666"/>
          <w:sz w:val="16"/>
        </w:rPr>
        <w:t>[bash]</w:t>
      </w:r>
    </w:p>
    <w:p>
      <w:pPr>
        <w:shd w:fill="F2F2F2" w:val="clear"/>
      </w:pPr>
      <w:r>
        <w:rPr>
          <w:rFonts w:ascii="Courier New" w:hAnsi="Courier New"/>
          <w:sz w:val="17"/>
        </w:rPr>
        <w:t>curl -i --request POST \</w:t>
        <w:br/>
        <w:t xml:space="preserve"> 'https://api.atlassian.com/ex/jira/2b8f2c3a-1f4a-4f4b-9c3a-2c1c9f2a1234/rest/api/3/permissionscheme/10000/permission?expand=all' \</w:t>
        <w:br/>
        <w:t xml:space="preserve"> --header 'Accept: application/json' \</w:t>
        <w:br/>
        <w:t xml:space="preserve"> --header 'Content-Type: application/json' \</w:t>
        <w:br/>
        <w:t xml:space="preserve"> --data '{</w:t>
        <w:br/>
        <w:t xml:space="preserve"> "holder": {</w:t>
        <w:br/>
        <w:t xml:space="preserve"> "type": "group",</w:t>
        <w:br/>
        <w:t xml:space="preserve"> "value": "ca85fac0-d974-40ca-a615-7af99c48d24f"</w:t>
        <w:br/>
        <w:t xml:space="preserve">    },</w:t>
        <w:br/>
        <w:t xml:space="preserve"> "permission": "ADMINISTER_PROJECTS"</w:t>
        <w:br/>
        <w:t xml:space="preserve">  }'</w:t>
      </w:r>
    </w:p>
    <w:p>
      <w:pPr>
        <w:pStyle w:val="Heading3"/>
      </w:pPr>
      <w:r>
        <w:t>Behavior</w:t>
      </w:r>
    </w:p>
    <w:p>
      <w:pPr>
        <w:pStyle w:val="ListBullet"/>
      </w:pPr>
      <w:r>
        <w:t>Validates schemeId and the request body fields (including holder.type and permission).</w:t>
      </w:r>
    </w:p>
    <w:p>
      <w:pPr>
        <w:pStyle w:val="ListBullet"/>
      </w:pPr>
      <w:r>
        <w:t>Validates expand if provided; rejects invalid values.</w:t>
      </w:r>
    </w:p>
    <w:p>
      <w:pPr>
        <w:pStyle w:val="ListBullet"/>
      </w:pPr>
      <w:r>
        <w:t>Creates the permission grant in the specified permission scheme.</w:t>
      </w:r>
    </w:p>
    <w:p>
      <w:pPr>
        <w:pStyle w:val="ListBullet"/>
      </w:pPr>
      <w:r>
        <w:t>Returns the created grant representation; response may include additional expanded data depending on expand.</w:t>
      </w:r>
    </w:p>
    <w:p>
      <w:pPr>
        <w:pStyle w:val="Heading3"/>
      </w:pPr>
      <w:r>
        <w:t>Notes</w:t>
      </w:r>
    </w:p>
    <w:p>
      <w:pPr>
        <w:pStyle w:val="ListBullet"/>
      </w:pPr>
      <w:r>
        <w:t>The permission value can be a Jira built-in permission or a custom permission provided by an app.</w:t>
      </w:r>
    </w:p>
    <w:p>
      <w:pPr>
        <w:pStyle w:val="ListBullet"/>
      </w:pPr>
      <w:r>
        <w:t>If you specify any expand value, permissions are always included in the response (per the source documentation).</w:t>
      </w:r>
    </w:p>
    <w:p>
      <w:pPr>
        <w:pStyle w:val="ListBullet"/>
      </w:pPr>
      <w:r>
        <w:t>For holder identification, value is recommended over parameter for groups because group names can change.</w:t>
      </w:r>
    </w:p>
    <w:p>
      <w:pPr>
        <w:pStyle w:val="Heading3"/>
      </w:pPr>
      <w:r>
        <w:t>Gotchas</w:t>
      </w:r>
    </w:p>
    <w:p>
      <w:pPr>
        <w:pStyle w:val="ListBullet"/>
      </w:pPr>
      <w:r>
        <w:t>A duplicate grant (same permission grant already present) can result in a 400 error.</w:t>
      </w:r>
    </w:p>
    <w:p>
      <w:pPr>
        <w:pStyle w:val="ListBullet"/>
      </w:pPr>
      <w:r>
        <w:t>An invalid expand value can result in a 400 error.</w:t>
      </w:r>
    </w:p>
    <w:p>
      <w:pPr>
        <w:pStyle w:val="Heading3"/>
      </w:pPr>
      <w:r>
        <w:t>Error Handling</w:t>
      </w:r>
    </w:p>
    <w:p>
      <w:pPr>
        <w:pStyle w:val="ListBullet"/>
      </w:pPr>
      <w:r>
        <w:t>400 Bad Request: Invalid expand or duplicate permission grant already exists.</w:t>
      </w:r>
    </w:p>
    <w:p>
      <w:pPr>
        <w:pStyle w:val="ListBullet"/>
      </w:pPr>
      <w:r>
        <w:t>401 Unauthorized: Missing/incorrect authentication credentials.</w:t>
      </w:r>
    </w:p>
    <w:p>
      <w:pPr>
        <w:pStyle w:val="ListBullet"/>
      </w:pPr>
      <w:r>
        <w:t>403 Forbidden: Authenticated user lacks Administer Jira global permission.</w:t>
      </w:r>
    </w:p>
    <w:p>
      <w:r>
        <w:t>Please provide your jiraCloudId (UUID) if you want the examples/URL filled in with your real site value.</w:t>
      </w:r>
    </w:p>
    <w:p>
      <w:r>
        <w:br w:type="page"/>
      </w:r>
    </w:p>
    <w:p>
      <w:pPr>
        <w:pStyle w:val="Heading2"/>
      </w:pPr>
      <w:r>
        <w:t>433. [DELETE] Remove a Service Desk Organization</w:t>
      </w:r>
    </w:p>
    <w:p>
      <w:r>
        <w:rPr>
          <w:b/>
        </w:rPr>
        <w:t xml:space="preserve">Endpoint: </w:t>
      </w:r>
      <w:r>
        <w:rPr>
          <w:rFonts w:ascii="Courier New" w:hAnsi="Courier New"/>
          <w:sz w:val="18"/>
        </w:rPr>
        <w:t>/ex/jira/{{jiraCloudId}}/rest/servicedeskapi/servicedesk/{{serviceDeskId}}/organization</w:t>
      </w:r>
    </w:p>
    <w:p>
      <w:r>
        <w:t>Please provide your jiraCloudId (a UUID). You can retrieve it from the Get Sites action. This endpoint cannot be executed without it.</w:t>
      </w:r>
    </w:p>
    <w:p>
      <w:pPr>
        <w:pStyle w:val="Heading3"/>
      </w:pPr>
      <w:r>
        <w:t>Prerequisites</w:t>
      </w:r>
    </w:p>
    <w:p>
      <w:pPr>
        <w:pStyle w:val="ListBullet"/>
      </w:pPr>
      <w:r>
        <w:t>You must have the Service desk's agent permission.</w:t>
      </w:r>
    </w:p>
    <w:p>
      <w:pPr>
        <w:pStyle w:val="Heading3"/>
      </w:pPr>
      <w:r>
        <w:t>Method</w:t>
      </w:r>
    </w:p>
    <w:p>
      <w:r>
        <w:t>DELETE</w:t>
      </w:r>
    </w:p>
    <w:p>
      <w:pPr>
        <w:pStyle w:val="Heading3"/>
      </w:pPr>
      <w:r>
        <w:t>URL</w:t>
      </w:r>
    </w:p>
    <w:p>
      <w:r>
        <w:t>https://api.atlassian.com/ex/jira/{{jiraCloudId}}/rest/servicedeskapi/servicedesk/{{serviceDeskId}}/organization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organization from a service desk. If the provided organization ID does not match an organization associated with the service desk, no change is made and the API still returns 204 No Content.</w:t>
      </w:r>
    </w:p>
    <w:p>
      <w:pPr>
        <w:pStyle w:val="Heading3"/>
      </w:pPr>
      <w:r>
        <w:t>Enforcement Rules</w:t>
      </w:r>
    </w:p>
    <w:p>
      <w:pPr>
        <w:pStyle w:val="ListBullet"/>
      </w:pPr>
      <w:r>
        <w:t>The jiraCloudId path parameter must always be present (UUID).</w:t>
      </w:r>
    </w:p>
    <w:p>
      <w:pPr>
        <w:pStyle w:val="ListBullet"/>
      </w:pPr>
      <w:r>
        <w:t>The serviceDeskId path parameter must always be present.</w:t>
      </w:r>
    </w:p>
    <w:p>
      <w:pPr>
        <w:pStyle w:val="ListBullet"/>
      </w:pPr>
      <w:r>
        <w:t>Always construct the path as:</w:t>
        <w:br/>
        <w:t>/servicedeskapi/servicedesk/{{serviceDeskId}}/organization</w:t>
      </w:r>
    </w:p>
    <w:p>
      <w:pPr>
        <w:pStyle w:val="ListBullet"/>
      </w:pPr>
      <w:r>
        <w:t>Do not call the API with missing or empty path parameters (e.g., avoid /ex/jira//rest/... or /servicedesk//organization).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/servicedeskapi/servicedesk/10/organization</w:t>
        <w:br/>
        <w:t>/servicedeskapi/servicedesk/ITSD/organization</w:t>
      </w:r>
    </w:p>
    <w:p>
      <w:pPr>
        <w:pStyle w:val="Heading3"/>
      </w:pPr>
      <w:r>
        <w:t>Invalid Examples</w:t>
      </w:r>
    </w:p>
    <w:p>
      <w:r>
        <w:rPr>
          <w:b/>
          <w:color w:val="666666"/>
          <w:sz w:val="16"/>
        </w:rPr>
        <w:t>[http]</w:t>
      </w:r>
    </w:p>
    <w:p>
      <w:pPr>
        <w:shd w:fill="F2F2F2" w:val="clear"/>
      </w:pPr>
      <w:r>
        <w:rPr>
          <w:rFonts w:ascii="Courier New" w:hAnsi="Courier New"/>
          <w:sz w:val="17"/>
        </w:rPr>
        <w:t>/servicedeskapi/servicedesk//organization</w:t>
        <w:br/>
        <w:t>/servicedeskapi/servicedesk/organization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r>
        <w:tc>
          <w:tcPr>
            <w:tcW w:type="dxa" w:w="2880"/>
          </w:tcPr>
          <w:p>
            <w:r>
              <w:t>serviceDeskId</w:t>
            </w:r>
          </w:p>
        </w:tc>
        <w:tc>
          <w:tcPr>
            <w:tcW w:type="dxa" w:w="2880"/>
          </w:tcPr>
          <w:p>
            <w:r>
              <w:t>string</w:t>
            </w:r>
          </w:p>
        </w:tc>
        <w:tc>
          <w:tcPr>
            <w:tcW w:type="dxa" w:w="2880"/>
          </w:tcPr>
          <w:p>
            <w:r>
              <w:t>The ID of the service desk from which the organization will be removed. This can alternatively be a project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to remove from the service desk. (Documentation notes “List of organizations…”, but the example shows a single integer.)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serviceDeskId</w:t>
            </w:r>
          </w:p>
        </w:tc>
        <w:tc>
          <w:tcPr>
            <w:tcW w:type="dxa" w:w="2880"/>
          </w:tcPr>
          <w:p>
            <w:r>
              <w:t>string</w:t>
            </w:r>
          </w:p>
        </w:tc>
        <w:tc>
          <w:tcPr>
            <w:tcW w:type="dxa" w:w="2880"/>
          </w:tcPr>
          <w:p>
            <w:r>
              <w:t>Service desk Id for which organization needs to be updated.</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Response</w:t>
      </w:r>
    </w:p>
    <w:p>
      <w:pPr>
        <w:pStyle w:val="Heading3"/>
      </w:pPr>
      <w:r>
        <w:t>Success Response (204 No Content)</w:t>
      </w:r>
    </w:p>
    <w:p>
      <w:pPr>
        <w:pStyle w:val="ListBullet"/>
      </w:pPr>
      <w:r>
        <w:t>Returned if the organization was removed from the service desk or if no such organization was associated with the service desk.</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["string"]</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i18nErrorMessage.i18nKey</w:t>
            </w:r>
          </w:p>
        </w:tc>
        <w:tc>
          <w:tcPr>
            <w:tcW w:type="dxa" w:w="2880"/>
          </w:tcPr>
          <w:p>
            <w:r>
              <w:t>string</w:t>
            </w:r>
          </w:p>
        </w:tc>
        <w:tc>
          <w:tcPr>
            <w:tcW w:type="dxa" w:w="2880"/>
          </w:tcPr>
          <w:p>
            <w:r>
              <w:t>Internationalization key for the error.</w:t>
            </w:r>
          </w:p>
        </w:tc>
      </w:tr>
      <w:tr>
        <w:tc>
          <w:tcPr>
            <w:tcW w:type="dxa" w:w="2880"/>
          </w:tcPr>
          <w:p>
            <w:r>
              <w:t>i18nErrorMessage.parameters</w:t>
            </w:r>
          </w:p>
        </w:tc>
        <w:tc>
          <w:tcPr>
            <w:tcW w:type="dxa" w:w="2880"/>
          </w:tcPr>
          <w:p>
            <w:r>
              <w:t>string[]</w:t>
            </w:r>
          </w:p>
        </w:tc>
        <w:tc>
          <w:tcPr>
            <w:tcW w:type="dxa" w:w="2880"/>
          </w:tcPr>
          <w:p>
            <w:r>
              <w:t>Parameters used to render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'https://api.atlassian.com/ex/jira/{{jiraCloudId}}/rest/servicedeskapi/servicedesk/10/organization' \</w:t>
        <w:br/>
        <w:t xml:space="preserve"> --header 'Accept: application/json' \</w:t>
        <w:br/>
        <w:t xml:space="preserve"> --header 'Content-Type: application/json' \</w:t>
        <w:br/>
        <w:t xml:space="preserve"> --data '{</w:t>
        <w:br/>
        <w:t xml:space="preserve"> "organizationId": 1</w:t>
        <w:br/>
        <w:t xml:space="preserve">  }'</w:t>
      </w:r>
    </w:p>
    <w:p>
      <w:pPr>
        <w:pStyle w:val="Heading3"/>
      </w:pPr>
      <w:r>
        <w:t>Example Usage</w:t>
      </w:r>
    </w:p>
    <w:p>
      <w:pPr>
        <w:pStyle w:val="Heading3"/>
      </w:pPr>
      <w:r>
        <w:t>Example 1: Remove an organization by numeric service desk ID</w:t>
      </w:r>
    </w:p>
    <w:p>
      <w:r>
        <w:rPr>
          <w:b/>
          <w:color w:val="666666"/>
          <w:sz w:val="16"/>
        </w:rPr>
        <w:t>[bash]</w:t>
      </w:r>
    </w:p>
    <w:p>
      <w:pPr>
        <w:shd w:fill="F2F2F2" w:val="clear"/>
      </w:pPr>
      <w:r>
        <w:rPr>
          <w:rFonts w:ascii="Courier New" w:hAnsi="Courier New"/>
          <w:sz w:val="17"/>
        </w:rPr>
        <w:t>curl -i --request DELETE \</w:t>
        <w:br/>
        <w:t xml:space="preserve"> 'https://api.atlassian.com/ex/jira/{{jiraCloudId}}/rest/servicedeskapi/servicedesk/10/organization' \</w:t>
        <w:br/>
        <w:t xml:space="preserve"> --header 'Accept: application/json' \</w:t>
        <w:br/>
        <w:t xml:space="preserve"> --header 'Content-Type: application/json' \</w:t>
        <w:br/>
        <w:t xml:space="preserve"> --data '{"organizationId": 1}'</w:t>
      </w:r>
    </w:p>
    <w:p>
      <w:pPr>
        <w:pStyle w:val="Heading3"/>
      </w:pPr>
      <w:r>
        <w:t>Example 2: Remove an organization using a project identifier as serviceDeskId</w:t>
      </w:r>
    </w:p>
    <w:p>
      <w:r>
        <w:rPr>
          <w:b/>
          <w:color w:val="666666"/>
          <w:sz w:val="16"/>
        </w:rPr>
        <w:t>[bash]</w:t>
      </w:r>
    </w:p>
    <w:p>
      <w:pPr>
        <w:shd w:fill="F2F2F2" w:val="clear"/>
      </w:pPr>
      <w:r>
        <w:rPr>
          <w:rFonts w:ascii="Courier New" w:hAnsi="Courier New"/>
          <w:sz w:val="17"/>
        </w:rPr>
        <w:t>curl -i --request DELETE \</w:t>
        <w:br/>
        <w:t xml:space="preserve"> 'https://api.atlassian.com/ex/jira/{{jiraCloudId}}/rest/servicedeskapi/servicedesk/ITSD/organization' \</w:t>
        <w:br/>
        <w:t xml:space="preserve"> --header 'Accept: application/json' \</w:t>
        <w:br/>
        <w:t xml:space="preserve"> --header 'Content-Type: application/json' \</w:t>
        <w:br/>
        <w:t xml:space="preserve"> --data '{"organizationId": 25}'</w:t>
      </w:r>
    </w:p>
    <w:p>
      <w:pPr>
        <w:pStyle w:val="Heading3"/>
      </w:pPr>
      <w:r>
        <w:t>Behavior</w:t>
      </w:r>
    </w:p>
    <w:p>
      <w:pPr>
        <w:pStyle w:val="ListBullet"/>
      </w:pPr>
      <w:r>
        <w:t>Validates the caller has Service desk's agent permission.</w:t>
      </w:r>
    </w:p>
    <w:p>
      <w:pPr>
        <w:pStyle w:val="ListBullet"/>
      </w:pPr>
      <w:r>
        <w:t>Attempts to remove the specified organizationId from the given service desk.</w:t>
      </w:r>
    </w:p>
    <w:p>
      <w:pPr>
        <w:pStyle w:val="ListBullet"/>
      </w:pPr>
      <w:r>
        <w:t>Returns 204 whether the organization was removed or was not associated (no-op).</w:t>
      </w:r>
    </w:p>
    <w:p>
      <w:pPr>
        <w:pStyle w:val="Heading3"/>
      </w:pPr>
      <w:r>
        <w:t>Notes</w:t>
      </w:r>
    </w:p>
    <w:p>
      <w:pPr>
        <w:pStyle w:val="ListBullet"/>
      </w:pPr>
      <w:r>
        <w:t xml:space="preserve">A 204 response can mean either: </w:t>
        <w:br/>
        <w:br/>
        <w:t>the organization was removed, or</w:t>
        <w:br/>
        <w:t>the organization was not associated with the service desk (no change).</w:t>
      </w:r>
    </w:p>
    <w:p>
      <w:pPr>
        <w:pStyle w:val="Heading3"/>
      </w:pPr>
      <w:r>
        <w:t>Error Handling</w:t>
      </w:r>
    </w:p>
    <w:p>
      <w:pPr>
        <w:pStyle w:val="ListBullet"/>
      </w:pPr>
      <w:r>
        <w:t>401: user is not logged in.</w:t>
      </w:r>
    </w:p>
    <w:p>
      <w:pPr>
        <w:pStyle w:val="ListBullet"/>
      </w:pPr>
      <w:r>
        <w:t>403: user lacks permission to complete the request.</w:t>
      </w:r>
    </w:p>
    <w:p>
      <w:pPr>
        <w:pStyle w:val="ListBullet"/>
      </w:pPr>
      <w:r>
        <w:t>404: service desk or organization do not exist.</w:t>
      </w:r>
    </w:p>
    <w:p>
      <w:pPr>
        <w:pStyle w:val="ListBullet"/>
      </w:pPr>
      <w:r>
        <w:t>500: internal server error.</w:t>
      </w:r>
    </w:p>
    <w:p>
      <w:pPr>
        <w:pStyle w:val="Heading3"/>
      </w:pPr>
      <w:r>
        <w:t>Related serviceDeskOrganizations actions</w:t>
      </w:r>
    </w:p>
    <w:p>
      <w:pPr>
        <w:pStyle w:val="ListBullet"/>
      </w:pPr>
      <w:r>
        <w:t>[GET] List a Service Desk’s Organizations — /servicedeskapi/servicedesk/{{serviceDeskId}}/organization</w:t>
      </w:r>
    </w:p>
    <w:p>
      <w:pPr>
        <w:pStyle w:val="ListBullet"/>
      </w:pPr>
      <w:r>
        <w:t>[POST] Add an Organization to a Service Desk — /ex/jira/{{jiraCloudId}}/rest/servicedeskapi/servicedesk/{{serviceDeskId}}/organization</w:t>
      </w:r>
    </w:p>
    <w:p>
      <w:r>
        <w:br w:type="page"/>
      </w:r>
    </w:p>
    <w:p>
      <w:pPr>
        <w:pStyle w:val="Heading2"/>
      </w:pPr>
      <w:r>
        <w:t>434. [GET] Get a Permission Scheme</w:t>
      </w:r>
    </w:p>
    <w:p>
      <w:r>
        <w:rPr>
          <w:b/>
        </w:rPr>
        <w:t xml:space="preserve">Endpoint: </w:t>
      </w:r>
      <w:r>
        <w:rPr>
          <w:rFonts w:ascii="Courier New" w:hAnsi="Courier New"/>
          <w:sz w:val="18"/>
        </w:rPr>
        <w:t>/ex/jira/{{jiraCloudId}}/rest/api/3/permissionscheme/{{schemeId}}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https://api.atlassian.com/ex/jira/{{jiraCloudId}}/rest/api/3/permissionscheme/{{schemeId}}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Jira permission scheme by ID. Use the expand query parameter to include additional details such as permission grants and holder information.</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The schemeId path parameter must always be present and must be a non-empty integer.</w:t>
      </w:r>
    </w:p>
    <w:p>
      <w:pPr>
        <w:pStyle w:val="ListBullet"/>
      </w:pPr>
      <w:r>
        <w:t>Always construct the path as /ex/jira/{{jiraCloudId}}/rest/api/3/permissionscheme/{{schemeId}}.</w:t>
      </w:r>
    </w:p>
    <w:p>
      <w:pPr>
        <w:pStyle w:val="ListBullet"/>
      </w:pPr>
      <w:r>
        <w:t>Do not call the API with a missing or empty jiraCloudId or schemeId (e.g., avoid .../ex/jira//rest/... or .../permissionscheme/).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/ex/jira/2f3b7c1a-9d2e-4d5a-8f1b-1234567890ab/rest/api/3/permissionscheme/10000</w:t>
        <w:br/>
        <w:t>/ex/jira/2f3b7c1a-9d2e-4d5a-8f1b-1234567890ab/rest/api/3/permissionscheme/12?expand=all</w:t>
      </w:r>
    </w:p>
    <w:p>
      <w:pPr>
        <w:pStyle w:val="Heading3"/>
      </w:pPr>
      <w:r>
        <w:t>Invalid Examples</w:t>
      </w:r>
    </w:p>
    <w:p>
      <w:r>
        <w:rPr>
          <w:b/>
          <w:color w:val="666666"/>
          <w:sz w:val="16"/>
        </w:rPr>
        <w:t>[http]</w:t>
      </w:r>
    </w:p>
    <w:p>
      <w:pPr>
        <w:shd w:fill="F2F2F2" w:val="clear"/>
      </w:pPr>
      <w:r>
        <w:rPr>
          <w:rFonts w:ascii="Courier New" w:hAnsi="Courier New"/>
          <w:sz w:val="17"/>
        </w:rPr>
        <w:t>/ex/jira//rest/api/3/permissionscheme/10000</w:t>
        <w:br/>
        <w:t>/ex/jira/2f3b7c1a-9d2e-4d5a-8f1b-1234567890ab/rest/api/3/permissionscheme/</w:t>
        <w:br/>
        <w:t>/ex/jira/2f3b7c1a-9d2e-4d5a-8f1b-1234567890ab/rest/api/3/permissionscheme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 Sent in the URL path.</w:t>
            </w:r>
          </w:p>
        </w:tc>
      </w:tr>
      <w:tr>
        <w:tc>
          <w:tcPr>
            <w:tcW w:type="dxa" w:w="2880"/>
          </w:tcPr>
          <w:p>
            <w:r>
              <w:t>schemeId</w:t>
            </w:r>
          </w:p>
        </w:tc>
        <w:tc>
          <w:tcPr>
            <w:tcW w:type="dxa" w:w="2880"/>
          </w:tcPr>
          <w:p>
            <w:r>
              <w:t>integer</w:t>
            </w:r>
          </w:p>
        </w:tc>
        <w:tc>
          <w:tcPr>
            <w:tcW w:type="dxa" w:w="2880"/>
          </w:tcPr>
          <w:p>
            <w:r>
              <w:t>The ID of the permission scheme to return.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Accepts a comma-separated list. Note: permissions are included when you specify any value. Expand options include: all, field, group, permissions, projectRole, user.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"Permissions for software projects",</w:t>
        <w:br/>
        <w:t xml:space="preserve"> "expand": "permissions,projectRole,group",</w:t>
        <w:br/>
        <w:t xml:space="preserve"> "id": 10000,</w:t>
        <w:br/>
        <w:t xml:space="preserve"> "name": "Software scheme",</w:t>
        <w:br/>
        <w:t xml:space="preserve"> "permissions": [</w:t>
        <w:br/>
        <w:t xml:space="preserve"> {</w:t>
        <w:br/>
        <w:t xml:space="preserve"> "holder": {</w:t>
        <w:br/>
        <w:t xml:space="preserve"> "expand": "group",</w:t>
        <w:br/>
        <w:t xml:space="preserve"> "parameter": "jira-software-users",</w:t>
        <w:br/>
        <w:t xml:space="preserve"> "type": "group",</w:t>
        <w:br/>
        <w:t xml:space="preserve"> "value": "jira-software-users"</w:t>
        <w:br/>
        <w:t xml:space="preserve"> },</w:t>
        <w:br/>
        <w:t xml:space="preserve"> "id": 1,</w:t>
        <w:br/>
        <w:t xml:space="preserve"> "permission": "ADMINISTER_PROJECTS",</w:t>
        <w:br/>
        <w:t xml:space="preserve"> "self": "https://your-domain.atlassian.net/rest/api/3/permissionscheme/10000/permission/1"</w:t>
        <w:br/>
        <w:t xml:space="preserve"> }</w:t>
        <w:br/>
        <w:t xml:space="preserve"> ],</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"SP",</w:t>
        <w:br/>
        <w:t xml:space="preserve"> "name": "Sample Project",</w:t>
        <w:br/>
        <w:t xml:space="preserve"> "projectCategory": {</w:t>
        <w:br/>
        <w:t xml:space="preserve"> "description": "Example category",</w:t>
        <w:br/>
        <w:t xml:space="preserve"> "id": "10010",</w:t>
        <w:br/>
        <w:t xml:space="preserve"> "name": "Category name",</w:t>
        <w:br/>
        <w:t xml:space="preserve"> "self": "https://your-domain.atlassian.net/rest/api/3/projectCategory/10010"</w:t>
        <w:br/>
        <w:t xml:space="preserve"> },</w:t>
        <w:br/>
        <w:t xml:space="preserve"> "projectTypeKey": "software",</w:t>
        <w:br/>
        <w:t xml:space="preserve"> "self": "https://your-domain.atlassian.net/rest/api/3/project/10000",</w:t>
        <w:br/>
        <w:t xml:space="preserve"> "simplified": false</w:t>
        <w:br/>
        <w:t xml:space="preserve"> },</w:t>
        <w:br/>
        <w:t xml:space="preserve"> "type": "PROJECT"</w:t>
        <w:br/>
        <w:t xml:space="preserve"> },</w:t>
        <w:br/>
        <w:t xml:space="preserve"> "self": "https://your-domain.atlassian.net/rest/api/3/permissionscheme/10000"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permission scheme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for the permission scheme.</w:t>
            </w:r>
          </w:p>
        </w:tc>
      </w:tr>
      <w:tr>
        <w:tc>
          <w:tcPr>
            <w:tcW w:type="dxa" w:w="2880"/>
          </w:tcPr>
          <w:p>
            <w:r>
              <w:t>expand</w:t>
            </w:r>
          </w:p>
        </w:tc>
        <w:tc>
          <w:tcPr>
            <w:tcW w:type="dxa" w:w="2880"/>
          </w:tcPr>
          <w:p>
            <w:r>
              <w:t>string</w:t>
            </w:r>
          </w:p>
        </w:tc>
        <w:tc>
          <w:tcPr>
            <w:tcW w:type="dxa" w:w="2880"/>
          </w:tcPr>
          <w:p>
            <w:r>
              <w:t>The expand options available for the permission scheme.</w:t>
            </w:r>
          </w:p>
        </w:tc>
      </w:tr>
      <w:tr>
        <w:tc>
          <w:tcPr>
            <w:tcW w:type="dxa" w:w="2880"/>
          </w:tcPr>
          <w:p>
            <w:r>
              <w:t>id</w:t>
            </w:r>
          </w:p>
        </w:tc>
        <w:tc>
          <w:tcPr>
            <w:tcW w:type="dxa" w:w="2880"/>
          </w:tcPr>
          <w:p>
            <w:r>
              <w:t>integer</w:t>
            </w:r>
          </w:p>
        </w:tc>
        <w:tc>
          <w:tcPr>
            <w:tcW w:type="dxa" w:w="2880"/>
          </w:tcPr>
          <w:p>
            <w:r>
              <w:t>The ID of the permission scheme.</w:t>
            </w:r>
          </w:p>
        </w:tc>
      </w:tr>
      <w:tr>
        <w:tc>
          <w:tcPr>
            <w:tcW w:type="dxa" w:w="2880"/>
          </w:tcPr>
          <w:p>
            <w:r>
              <w:t>name</w:t>
            </w:r>
          </w:p>
        </w:tc>
        <w:tc>
          <w:tcPr>
            <w:tcW w:type="dxa" w:w="2880"/>
          </w:tcPr>
          <w:p>
            <w:r>
              <w:t>string</w:t>
            </w:r>
          </w:p>
        </w:tc>
        <w:tc>
          <w:tcPr>
            <w:tcW w:type="dxa" w:w="2880"/>
          </w:tcPr>
          <w:p>
            <w:r>
              <w:t>The name of the permission scheme. Must be unique.</w:t>
            </w:r>
          </w:p>
        </w:tc>
      </w:tr>
      <w:tr>
        <w:tc>
          <w:tcPr>
            <w:tcW w:type="dxa" w:w="2880"/>
          </w:tcPr>
          <w:p>
            <w:r>
              <w:t>permissions</w:t>
            </w:r>
          </w:p>
        </w:tc>
        <w:tc>
          <w:tcPr>
            <w:tcW w:type="dxa" w:w="2880"/>
          </w:tcPr>
          <w:p>
            <w:r>
              <w:t>array</w:t>
            </w:r>
          </w:p>
        </w:tc>
        <w:tc>
          <w:tcPr>
            <w:tcW w:type="dxa" w:w="2880"/>
          </w:tcPr>
          <w:p>
            <w:r>
              <w:t>Permission grants for the scheme (included when expand is specified).</w:t>
            </w:r>
          </w:p>
        </w:tc>
      </w:tr>
      <w:tr>
        <w:tc>
          <w:tcPr>
            <w:tcW w:type="dxa" w:w="2880"/>
          </w:tcPr>
          <w:p>
            <w:r>
              <w:t>permissions[].holder</w:t>
            </w:r>
          </w:p>
        </w:tc>
        <w:tc>
          <w:tcPr>
            <w:tcW w:type="dxa" w:w="2880"/>
          </w:tcPr>
          <w:p>
            <w:r>
              <w:t>object</w:t>
            </w:r>
          </w:p>
        </w:tc>
        <w:tc>
          <w:tcPr>
            <w:tcW w:type="dxa" w:w="2880"/>
          </w:tcPr>
          <w:p>
            <w:r>
              <w:t>The holder of the permission grant.</w:t>
            </w:r>
          </w:p>
        </w:tc>
      </w:tr>
      <w:tr>
        <w:tc>
          <w:tcPr>
            <w:tcW w:type="dxa" w:w="2880"/>
          </w:tcPr>
          <w:p>
            <w:r>
              <w:t>permissions[].holder.expand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permissions[].holder.parameter</w:t>
            </w:r>
          </w:p>
        </w:tc>
        <w:tc>
          <w:tcPr>
            <w:tcW w:type="dxa" w:w="2880"/>
          </w:tcPr>
          <w:p>
            <w:r>
              <w:t>string</w:t>
            </w:r>
          </w:p>
        </w:tc>
        <w:tc>
          <w:tcPr>
            <w:tcW w:type="dxa" w:w="2880"/>
          </w:tcPr>
          <w:p>
            <w:r>
              <w:t>Identifier associated with the holder type. Note: as a group name can change, use of value is recommended.</w:t>
            </w:r>
          </w:p>
        </w:tc>
      </w:tr>
      <w:tr>
        <w:tc>
          <w:tcPr>
            <w:tcW w:type="dxa" w:w="2880"/>
          </w:tcPr>
          <w:p>
            <w:r>
              <w:t>permissions[].holder.type</w:t>
            </w:r>
          </w:p>
        </w:tc>
        <w:tc>
          <w:tcPr>
            <w:tcW w:type="dxa" w:w="2880"/>
          </w:tcPr>
          <w:p>
            <w:r>
              <w:t>string</w:t>
            </w:r>
          </w:p>
        </w:tc>
        <w:tc>
          <w:tcPr>
            <w:tcW w:type="dxa" w:w="2880"/>
          </w:tcPr>
          <w:p>
            <w:r>
              <w:t>The type of permission holder.</w:t>
            </w:r>
          </w:p>
        </w:tc>
      </w:tr>
      <w:tr>
        <w:tc>
          <w:tcPr>
            <w:tcW w:type="dxa" w:w="2880"/>
          </w:tcPr>
          <w:p>
            <w:r>
              <w:t>permissions[].holder.value</w:t>
            </w:r>
          </w:p>
        </w:tc>
        <w:tc>
          <w:tcPr>
            <w:tcW w:type="dxa" w:w="2880"/>
          </w:tcPr>
          <w:p>
            <w:r>
              <w:t>string</w:t>
            </w:r>
          </w:p>
        </w:tc>
        <w:tc>
          <w:tcPr>
            <w:tcW w:type="dxa" w:w="2880"/>
          </w:tcPr>
          <w:p>
            <w:r>
              <w:t>Identifier associated with the holder type that defines the holder of the permission.</w:t>
            </w:r>
          </w:p>
        </w:tc>
      </w:tr>
      <w:tr>
        <w:tc>
          <w:tcPr>
            <w:tcW w:type="dxa" w:w="2880"/>
          </w:tcPr>
          <w:p>
            <w:r>
              <w:t>permissions[].id</w:t>
            </w:r>
          </w:p>
        </w:tc>
        <w:tc>
          <w:tcPr>
            <w:tcW w:type="dxa" w:w="2880"/>
          </w:tcPr>
          <w:p>
            <w:r>
              <w:t>integer</w:t>
            </w:r>
          </w:p>
        </w:tc>
        <w:tc>
          <w:tcPr>
            <w:tcW w:type="dxa" w:w="2880"/>
          </w:tcPr>
          <w:p>
            <w:r>
              <w:t>The ID of the permission granted details.</w:t>
            </w:r>
          </w:p>
        </w:tc>
      </w:tr>
      <w:tr>
        <w:tc>
          <w:tcPr>
            <w:tcW w:type="dxa" w:w="2880"/>
          </w:tcPr>
          <w:p>
            <w:r>
              <w:t>permissions[].permission</w:t>
            </w:r>
          </w:p>
        </w:tc>
        <w:tc>
          <w:tcPr>
            <w:tcW w:type="dxa" w:w="2880"/>
          </w:tcPr>
          <w:p>
            <w:r>
              <w:t>string</w:t>
            </w:r>
          </w:p>
        </w:tc>
        <w:tc>
          <w:tcPr>
            <w:tcW w:type="dxa" w:w="2880"/>
          </w:tcPr>
          <w:p>
            <w:r>
              <w:t>The permission to grant (built-in or custom added by an app).</w:t>
            </w:r>
          </w:p>
        </w:tc>
      </w:tr>
      <w:tr>
        <w:tc>
          <w:tcPr>
            <w:tcW w:type="dxa" w:w="2880"/>
          </w:tcPr>
          <w:p>
            <w:r>
              <w:t>permissions[].self</w:t>
            </w:r>
          </w:p>
        </w:tc>
        <w:tc>
          <w:tcPr>
            <w:tcW w:type="dxa" w:w="2880"/>
          </w:tcPr>
          <w:p>
            <w:r>
              <w:t>string</w:t>
            </w:r>
          </w:p>
        </w:tc>
        <w:tc>
          <w:tcPr>
            <w:tcW w:type="dxa" w:w="2880"/>
          </w:tcPr>
          <w:p>
            <w:r>
              <w:t>The URL of the permission granted details.</w:t>
            </w:r>
          </w:p>
        </w:tc>
      </w:tr>
      <w:tr>
        <w:tc>
          <w:tcPr>
            <w:tcW w:type="dxa" w:w="2880"/>
          </w:tcPr>
          <w:p>
            <w:r>
              <w:t>scope</w:t>
            </w:r>
          </w:p>
        </w:tc>
        <w:tc>
          <w:tcPr>
            <w:tcW w:type="dxa" w:w="2880"/>
          </w:tcPr>
          <w:p>
            <w:r>
              <w:t>object</w:t>
            </w:r>
          </w:p>
        </w:tc>
        <w:tc>
          <w:tcPr>
            <w:tcW w:type="dxa" w:w="2880"/>
          </w:tcPr>
          <w:p>
            <w:r>
              <w:t>Scope information for the permission scheme.</w:t>
            </w:r>
          </w:p>
        </w:tc>
      </w:tr>
      <w:tr>
        <w:tc>
          <w:tcPr>
            <w:tcW w:type="dxa" w:w="2880"/>
          </w:tcPr>
          <w:p>
            <w:r>
              <w:t>scope.project</w:t>
            </w:r>
          </w:p>
        </w:tc>
        <w:tc>
          <w:tcPr>
            <w:tcW w:type="dxa" w:w="2880"/>
          </w:tcPr>
          <w:p>
            <w:r>
              <w:t>object</w:t>
            </w:r>
          </w:p>
        </w:tc>
        <w:tc>
          <w:tcPr>
            <w:tcW w:type="dxa" w:w="2880"/>
          </w:tcPr>
          <w:p>
            <w:r>
              <w:t>Project details when the scope is project-based.</w:t>
            </w:r>
          </w:p>
        </w:tc>
      </w:tr>
      <w:tr>
        <w:tc>
          <w:tcPr>
            <w:tcW w:type="dxa" w:w="2880"/>
          </w:tcPr>
          <w:p>
            <w:r>
              <w:t>scope.project.avatarUrls</w:t>
            </w:r>
          </w:p>
        </w:tc>
        <w:tc>
          <w:tcPr>
            <w:tcW w:type="dxa" w:w="2880"/>
          </w:tcPr>
          <w:p>
            <w:r>
              <w:t>object</w:t>
            </w:r>
          </w:p>
        </w:tc>
        <w:tc>
          <w:tcPr>
            <w:tcW w:type="dxa" w:w="2880"/>
          </w:tcPr>
          <w:p>
            <w:r>
              <w:t>Avatar URLs for the project.</w:t>
            </w:r>
          </w:p>
        </w:tc>
      </w:tr>
      <w:tr>
        <w:tc>
          <w:tcPr>
            <w:tcW w:type="dxa" w:w="2880"/>
          </w:tcPr>
          <w:p>
            <w:r>
              <w:t>scope.project.avatarUrls.16x16</w:t>
            </w:r>
          </w:p>
        </w:tc>
        <w:tc>
          <w:tcPr>
            <w:tcW w:type="dxa" w:w="2880"/>
          </w:tcPr>
          <w:p>
            <w:r>
              <w:t>string</w:t>
            </w:r>
          </w:p>
        </w:tc>
        <w:tc>
          <w:tcPr>
            <w:tcW w:type="dxa" w:w="2880"/>
          </w:tcPr>
          <w:p>
            <w:r>
              <w:t>URL of the 16x16 avatar.</w:t>
            </w:r>
          </w:p>
        </w:tc>
      </w:tr>
      <w:tr>
        <w:tc>
          <w:tcPr>
            <w:tcW w:type="dxa" w:w="2880"/>
          </w:tcPr>
          <w:p>
            <w:r>
              <w:t>scope.project.avatarUrls.24x24</w:t>
            </w:r>
          </w:p>
        </w:tc>
        <w:tc>
          <w:tcPr>
            <w:tcW w:type="dxa" w:w="2880"/>
          </w:tcPr>
          <w:p>
            <w:r>
              <w:t>string</w:t>
            </w:r>
          </w:p>
        </w:tc>
        <w:tc>
          <w:tcPr>
            <w:tcW w:type="dxa" w:w="2880"/>
          </w:tcPr>
          <w:p>
            <w:r>
              <w:t>URL of the 24x24 avatar.</w:t>
            </w:r>
          </w:p>
        </w:tc>
      </w:tr>
      <w:tr>
        <w:tc>
          <w:tcPr>
            <w:tcW w:type="dxa" w:w="2880"/>
          </w:tcPr>
          <w:p>
            <w:r>
              <w:t>scope.project.avatarUrls.32x32</w:t>
            </w:r>
          </w:p>
        </w:tc>
        <w:tc>
          <w:tcPr>
            <w:tcW w:type="dxa" w:w="2880"/>
          </w:tcPr>
          <w:p>
            <w:r>
              <w:t>string</w:t>
            </w:r>
          </w:p>
        </w:tc>
        <w:tc>
          <w:tcPr>
            <w:tcW w:type="dxa" w:w="2880"/>
          </w:tcPr>
          <w:p>
            <w:r>
              <w:t>URL of the 32x32 avatar.</w:t>
            </w:r>
          </w:p>
        </w:tc>
      </w:tr>
      <w:tr>
        <w:tc>
          <w:tcPr>
            <w:tcW w:type="dxa" w:w="2880"/>
          </w:tcPr>
          <w:p>
            <w:r>
              <w:t>scope.project.avatarUrls.48x48</w:t>
            </w:r>
          </w:p>
        </w:tc>
        <w:tc>
          <w:tcPr>
            <w:tcW w:type="dxa" w:w="2880"/>
          </w:tcPr>
          <w:p>
            <w:r>
              <w:t>string</w:t>
            </w:r>
          </w:p>
        </w:tc>
        <w:tc>
          <w:tcPr>
            <w:tcW w:type="dxa" w:w="2880"/>
          </w:tcPr>
          <w:p>
            <w:r>
              <w:t>URL of the 48x48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The project type. Allowed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The type of scope. Allowed values: PROJECT, TEMPLATE.</w:t>
            </w:r>
          </w:p>
        </w:tc>
      </w:tr>
      <w:tr>
        <w:tc>
          <w:tcPr>
            <w:tcW w:type="dxa" w:w="2880"/>
          </w:tcPr>
          <w:p>
            <w:r>
              <w:t>self</w:t>
            </w:r>
          </w:p>
        </w:tc>
        <w:tc>
          <w:tcPr>
            <w:tcW w:type="dxa" w:w="2880"/>
          </w:tcPr>
          <w:p>
            <w:r>
              <w:t>string</w:t>
            </w:r>
          </w:p>
        </w:tc>
        <w:tc>
          <w:tcPr>
            <w:tcW w:type="dxa" w:w="2880"/>
          </w:tcPr>
          <w:p>
            <w:r>
              <w:t>The URL of the permission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'https://api.atlassian.com/ex/jira/{{jiraCloudId}}/rest/api/3/permissionscheme/10000?expand=permissions,group,projectRole' \</w:t>
        <w:br/>
        <w:t xml:space="preserve"> --header 'Accept: application/json'</w:t>
      </w:r>
    </w:p>
    <w:p>
      <w:pPr>
        <w:pStyle w:val="Heading3"/>
      </w:pPr>
      <w:r>
        <w:t>Example Usage</w:t>
      </w:r>
    </w:p>
    <w:p>
      <w:pPr>
        <w:pStyle w:val="Heading3"/>
      </w:pPr>
      <w:r>
        <w:t>Example 1: Get a permission scheme (no expand)</w:t>
      </w:r>
    </w:p>
    <w:p>
      <w:r>
        <w:rPr>
          <w:b/>
          <w:color w:val="666666"/>
          <w:sz w:val="16"/>
        </w:rPr>
        <w:t>[bash]</w:t>
      </w:r>
    </w:p>
    <w:p>
      <w:pPr>
        <w:shd w:fill="F2F2F2" w:val="clear"/>
      </w:pPr>
      <w:r>
        <w:rPr>
          <w:rFonts w:ascii="Courier New" w:hAnsi="Courier New"/>
          <w:sz w:val="17"/>
        </w:rPr>
        <w:t>curl -X GET \</w:t>
        <w:br/>
        <w:t xml:space="preserve"> 'https://api.atlassian.com/ex/jira/{{jiraCloudId}}/rest/api/3/permissionscheme/10000' \</w:t>
        <w:br/>
        <w:t xml:space="preserve"> -H 'Accept: application/json'</w:t>
      </w:r>
    </w:p>
    <w:p>
      <w:pPr>
        <w:pStyle w:val="Heading3"/>
      </w:pPr>
      <w:r>
        <w:t>Example 2: Include all expandable information</w:t>
      </w:r>
    </w:p>
    <w:p>
      <w:r>
        <w:rPr>
          <w:b/>
          <w:color w:val="666666"/>
          <w:sz w:val="16"/>
        </w:rPr>
        <w:t>[bash]</w:t>
      </w:r>
    </w:p>
    <w:p>
      <w:pPr>
        <w:shd w:fill="F2F2F2" w:val="clear"/>
      </w:pPr>
      <w:r>
        <w:rPr>
          <w:rFonts w:ascii="Courier New" w:hAnsi="Courier New"/>
          <w:sz w:val="17"/>
        </w:rPr>
        <w:t>curl -X GET \</w:t>
        <w:br/>
        <w:t xml:space="preserve"> 'https://api.atlassian.com/ex/jira/{{jiraCloudId}}/rest/api/3/permissionscheme/10000?expand=all' \</w:t>
        <w:br/>
        <w:t xml:space="preserve"> -H 'Accept: application/json'</w:t>
      </w:r>
    </w:p>
    <w:p>
      <w:pPr>
        <w:pStyle w:val="Heading3"/>
      </w:pPr>
      <w:r>
        <w:t>Example 3: Include permissions and user/group details</w:t>
      </w:r>
    </w:p>
    <w:p>
      <w:r>
        <w:rPr>
          <w:b/>
          <w:color w:val="666666"/>
          <w:sz w:val="16"/>
        </w:rPr>
        <w:t>[bash]</w:t>
      </w:r>
    </w:p>
    <w:p>
      <w:pPr>
        <w:shd w:fill="F2F2F2" w:val="clear"/>
      </w:pPr>
      <w:r>
        <w:rPr>
          <w:rFonts w:ascii="Courier New" w:hAnsi="Courier New"/>
          <w:sz w:val="17"/>
        </w:rPr>
        <w:t>curl -X GET \</w:t>
        <w:br/>
        <w:t xml:space="preserve"> 'https://api.atlassian.com/ex/jira/{{jiraCloudId}}/rest/api/3/permissionscheme/10000?expand=permissions,user,group' \</w:t>
        <w:br/>
        <w:t xml:space="preserve"> -H 'Accept: application/json'</w:t>
      </w:r>
    </w:p>
    <w:p>
      <w:pPr>
        <w:pStyle w:val="Heading3"/>
      </w:pPr>
      <w:r>
        <w:t>Error Handling</w:t>
      </w:r>
    </w:p>
    <w:p>
      <w:pPr>
        <w:pStyle w:val="ListBullet"/>
      </w:pPr>
      <w:r>
        <w:t>401 Unauthorized: Returned if the authentication credentials are incorrect or missing.</w:t>
      </w:r>
    </w:p>
    <w:p>
      <w:pPr>
        <w:pStyle w:val="ListBullet"/>
      </w:pPr>
      <w:r>
        <w:t>404 Not Found: Returned if the permission scheme is not found or the user does not have the necessary permission.</w:t>
      </w:r>
    </w:p>
    <w:p>
      <w:r>
        <w:t>Please provide your jiraCloudId (UUID) so the final URL can be fully resolved.</w:t>
      </w:r>
    </w:p>
    <w:p>
      <w:pPr>
        <w:pStyle w:val="Heading3"/>
      </w:pPr>
      <w:r>
        <w:t>Related permissionSchemes actions</w:t>
      </w:r>
    </w:p>
    <w:p>
      <w:pPr>
        <w:pStyle w:val="ListBullet"/>
      </w:pPr>
      <w:r>
        <w:t>[GET] Get All Permission Schemes — /ex/jira/{{jiraCloudId}}/rest/api/3/permissionscheme</w:t>
      </w:r>
    </w:p>
    <w:p>
      <w:pPr>
        <w:pStyle w:val="ListBullet"/>
      </w:pPr>
      <w:r>
        <w:t>[POST] Create a Permission Scheme — /ex/jira/{{jiraCloudId}}/rest/api/3/permissionscheme</w:t>
      </w:r>
    </w:p>
    <w:p>
      <w:pPr>
        <w:pStyle w:val="ListBullet"/>
      </w:pPr>
      <w:r>
        <w:t>[DELETE] Delete a Permission Scheme — /ex/jira/{{jiraCloudId}}/rest/api/3/permissionscheme/{{schemeId}}</w:t>
      </w:r>
    </w:p>
    <w:p>
      <w:pPr>
        <w:pStyle w:val="ListBullet"/>
      </w:pPr>
      <w:r>
        <w:t>[PUT] Update a Permission Scheme — /ex/jira/{{jiraCloudId}}/rest/api/3/permissionscheme/{{schemeId}}</w:t>
      </w:r>
    </w:p>
    <w:p>
      <w:r>
        <w:br w:type="page"/>
      </w:r>
    </w:p>
    <w:p>
      <w:pPr>
        <w:pStyle w:val="Heading2"/>
      </w:pPr>
      <w:r>
        <w:t>435. [GET] Get a Permission Scheme Grant</w:t>
      </w:r>
    </w:p>
    <w:p>
      <w:r>
        <w:rPr>
          <w:b/>
        </w:rPr>
        <w:t xml:space="preserve">Endpoint: </w:t>
      </w:r>
      <w:r>
        <w:rPr>
          <w:rFonts w:ascii="Courier New" w:hAnsi="Courier New"/>
          <w:sz w:val="18"/>
        </w:rPr>
        <w:t>/ex/jira/{{jiraCloudId}}/rest/api/3/permissionscheme/{{schemeId}}/permission/{{permissionId}}</w:t>
      </w:r>
    </w:p>
    <w:p>
      <w:pPr>
        <w:pStyle w:val="Heading3"/>
      </w:pPr>
      <w:r>
        <w:t>Get a Permission Scheme Grant (Jira Cloud)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https://api.atlassian.com/ex/jira/{{jiraCloudId}}/rest/api/3/permissionscheme/{{schemeId}}/permission/{{permissionId}}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permission grant from a specific permission scheme.</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schemeId path parameter must always be present.</w:t>
      </w:r>
    </w:p>
    <w:p>
      <w:pPr>
        <w:pStyle w:val="ListBullet"/>
      </w:pPr>
      <w:r>
        <w:t>The permissionId path parameter must always be present.</w:t>
      </w:r>
    </w:p>
    <w:p>
      <w:pPr>
        <w:pStyle w:val="ListBullet"/>
      </w:pPr>
      <w:r>
        <w:t>Do not call the API with missing or empty path parameters (e.g., avoid /ex/jira//rest/..., /permissionscheme//permission/..., /permission/).</w:t>
      </w:r>
    </w:p>
    <w:p>
      <w:pPr>
        <w:pStyle w:val="ListBullet"/>
      </w:pPr>
      <w:r>
        <w:t>Always send Path Parameters in the URL, not in the body.</w:t>
      </w:r>
    </w:p>
    <w:p>
      <w:pPr>
        <w:pStyle w:val="ListBullet"/>
      </w:pPr>
      <w:r>
        <w:t>Always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/rest/api/3/permissionscheme/10000/permission/20000</w:t>
        <w:br/>
        <w:t>/ex/jira/2f1f2c3d-4b5a-6789-aaaa-bbbbccccdddd/rest/api/3/permissionscheme/10000/permission/20000</w:t>
      </w:r>
    </w:p>
    <w:p>
      <w:pPr>
        <w:pStyle w:val="Heading3"/>
      </w:pPr>
      <w:r>
        <w:t>Invalid Examples</w:t>
      </w:r>
    </w:p>
    <w:p>
      <w:r>
        <w:rPr>
          <w:b/>
          <w:color w:val="666666"/>
          <w:sz w:val="16"/>
        </w:rPr>
        <w:t>[http]</w:t>
      </w:r>
    </w:p>
    <w:p>
      <w:pPr>
        <w:shd w:fill="F2F2F2" w:val="clear"/>
      </w:pPr>
      <w:r>
        <w:rPr>
          <w:rFonts w:ascii="Courier New" w:hAnsi="Courier New"/>
          <w:sz w:val="17"/>
        </w:rPr>
        <w:t>/ex/jira//rest/api/3/permissionscheme/10000/permission/20000</w:t>
        <w:br/>
        <w:t>/rest/api/3/permissionscheme//permission/20000</w:t>
        <w:br/>
        <w:t>/rest/api/3/permissionscheme/10000/permission/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platform.</w:t>
            </w:r>
          </w:p>
        </w:tc>
      </w:tr>
      <w:tr>
        <w:tc>
          <w:tcPr>
            <w:tcW w:type="dxa" w:w="2880"/>
          </w:tcPr>
          <w:p>
            <w:r>
              <w:t>schemeId</w:t>
            </w:r>
          </w:p>
        </w:tc>
        <w:tc>
          <w:tcPr>
            <w:tcW w:type="dxa" w:w="2880"/>
          </w:tcPr>
          <w:p>
            <w:r>
              <w:t>integer</w:t>
            </w:r>
          </w:p>
        </w:tc>
        <w:tc>
          <w:tcPr>
            <w:tcW w:type="dxa" w:w="2880"/>
          </w:tcPr>
          <w:p>
            <w:r>
              <w:t>The ID of the permission scheme.</w:t>
            </w:r>
          </w:p>
        </w:tc>
      </w:tr>
      <w:tr>
        <w:tc>
          <w:tcPr>
            <w:tcW w:type="dxa" w:w="2880"/>
          </w:tcPr>
          <w:p>
            <w:r>
              <w:t>permissionId</w:t>
            </w:r>
          </w:p>
        </w:tc>
        <w:tc>
          <w:tcPr>
            <w:tcW w:type="dxa" w:w="2880"/>
          </w:tcPr>
          <w:p>
            <w:r>
              <w:t>integer</w:t>
            </w:r>
          </w:p>
        </w:tc>
        <w:tc>
          <w:tcPr>
            <w:tcW w:type="dxa" w:w="2880"/>
          </w:tcPr>
          <w:p>
            <w:r>
              <w:t>The ID of the permission grant.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to include additional information in the response. Accepts a comma-separated list. Note: permissions are always included when you specify any value. Expand options: all, field, group, permissions, projectRole,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"holder": {</w:t>
        <w:br/>
        <w:t xml:space="preserve"> "expand": "user",</w:t>
        <w:br/>
        <w:t xml:space="preserve"> "parameter": "accountId:5b10a2844c20165700ede21g",</w:t>
        <w:br/>
        <w:t xml:space="preserve"> "type": "user",</w:t>
        <w:br/>
        <w:t xml:space="preserve"> "value": "5b10a2844c20165700ede21g"</w:t>
        <w:br/>
        <w:t xml:space="preserve"> },</w:t>
        <w:br/>
        <w:t xml:space="preserve"> "id": 20000,</w:t>
        <w:br/>
        <w:t xml:space="preserve"> "permission": "ADMINISTER_PROJECTS",</w:t>
        <w:br/>
        <w:t xml:space="preserve"> "self": "https://your-domain.atlassian.net/rest/api/3/permissionscheme/10000/permission/20000"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permission scheme or permission grant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holder</w:t>
            </w:r>
          </w:p>
        </w:tc>
        <w:tc>
          <w:tcPr>
            <w:tcW w:type="dxa" w:w="2880"/>
          </w:tcPr>
          <w:p>
            <w:r>
              <w:t>object</w:t>
            </w:r>
          </w:p>
        </w:tc>
        <w:tc>
          <w:tcPr>
            <w:tcW w:type="dxa" w:w="2880"/>
          </w:tcPr>
          <w:p>
            <w:r>
              <w:t>The holder of the permission grant.</w:t>
            </w:r>
          </w:p>
        </w:tc>
      </w:tr>
      <w:tr>
        <w:tc>
          <w:tcPr>
            <w:tcW w:type="dxa" w:w="2880"/>
          </w:tcPr>
          <w:p>
            <w:r>
              <w:t>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holder.parameter</w:t>
            </w:r>
          </w:p>
        </w:tc>
        <w:tc>
          <w:tcPr>
            <w:tcW w:type="dxa" w:w="2880"/>
          </w:tcPr>
          <w:p>
            <w:r>
              <w:t>string</w:t>
            </w:r>
          </w:p>
        </w:tc>
        <w:tc>
          <w:tcPr>
            <w:tcW w:type="dxa" w:w="2880"/>
          </w:tcPr>
          <w:p>
            <w:r>
              <w:t>Identifier associated with the type that defines the holder. As a group's name can change, use of value is recommended.</w:t>
            </w:r>
          </w:p>
        </w:tc>
      </w:tr>
      <w:tr>
        <w:tc>
          <w:tcPr>
            <w:tcW w:type="dxa" w:w="2880"/>
          </w:tcPr>
          <w:p>
            <w:r>
              <w:t>holder.type</w:t>
            </w:r>
          </w:p>
        </w:tc>
        <w:tc>
          <w:tcPr>
            <w:tcW w:type="dxa" w:w="2880"/>
          </w:tcPr>
          <w:p>
            <w:r>
              <w:t>string</w:t>
            </w:r>
          </w:p>
        </w:tc>
        <w:tc>
          <w:tcPr>
            <w:tcW w:type="dxa" w:w="2880"/>
          </w:tcPr>
          <w:p>
            <w:r>
              <w:t>Required. The type of permission holder.</w:t>
            </w:r>
          </w:p>
        </w:tc>
      </w:tr>
      <w:tr>
        <w:tc>
          <w:tcPr>
            <w:tcW w:type="dxa" w:w="2880"/>
          </w:tcPr>
          <w:p>
            <w:r>
              <w:t>holder.value</w:t>
            </w:r>
          </w:p>
        </w:tc>
        <w:tc>
          <w:tcPr>
            <w:tcW w:type="dxa" w:w="2880"/>
          </w:tcPr>
          <w:p>
            <w:r>
              <w:t>string</w:t>
            </w:r>
          </w:p>
        </w:tc>
        <w:tc>
          <w:tcPr>
            <w:tcW w:type="dxa" w:w="2880"/>
          </w:tcPr>
          <w:p>
            <w:r>
              <w:t>Identifier associated with the type that defines the holder of the permission.</w:t>
            </w:r>
          </w:p>
        </w:tc>
      </w:tr>
      <w:tr>
        <w:tc>
          <w:tcPr>
            <w:tcW w:type="dxa" w:w="2880"/>
          </w:tcPr>
          <w:p>
            <w:r>
              <w:t>id</w:t>
            </w:r>
          </w:p>
        </w:tc>
        <w:tc>
          <w:tcPr>
            <w:tcW w:type="dxa" w:w="2880"/>
          </w:tcPr>
          <w:p>
            <w:r>
              <w:t>integer</w:t>
            </w:r>
          </w:p>
        </w:tc>
        <w:tc>
          <w:tcPr>
            <w:tcW w:type="dxa" w:w="2880"/>
          </w:tcPr>
          <w:p>
            <w:r>
              <w:t>The ID of the permission granted details.</w:t>
            </w:r>
          </w:p>
        </w:tc>
      </w:tr>
      <w:tr>
        <w:tc>
          <w:tcPr>
            <w:tcW w:type="dxa" w:w="2880"/>
          </w:tcPr>
          <w:p>
            <w:r>
              <w:t>permission</w:t>
            </w:r>
          </w:p>
        </w:tc>
        <w:tc>
          <w:tcPr>
            <w:tcW w:type="dxa" w:w="2880"/>
          </w:tcPr>
          <w:p>
            <w:r>
              <w:t>string</w:t>
            </w:r>
          </w:p>
        </w:tc>
        <w:tc>
          <w:tcPr>
            <w:tcW w:type="dxa" w:w="2880"/>
          </w:tcPr>
          <w:p>
            <w:r>
              <w:t>The permission being granted (built-in or custom added by an app).</w:t>
            </w:r>
          </w:p>
        </w:tc>
      </w:tr>
      <w:tr>
        <w:tc>
          <w:tcPr>
            <w:tcW w:type="dxa" w:w="2880"/>
          </w:tcPr>
          <w:p>
            <w:r>
              <w:t>self</w:t>
            </w:r>
          </w:p>
        </w:tc>
        <w:tc>
          <w:tcPr>
            <w:tcW w:type="dxa" w:w="2880"/>
          </w:tcPr>
          <w:p>
            <w:r>
              <w:t>string</w:t>
            </w:r>
          </w:p>
        </w:tc>
        <w:tc>
          <w:tcPr>
            <w:tcW w:type="dxa" w:w="2880"/>
          </w:tcPr>
          <w:p>
            <w:r>
              <w:t>The URL of the permission granted details.</w:t>
            </w:r>
          </w:p>
        </w:tc>
      </w:tr>
      <w:tr>
        <w:tc>
          <w:tcPr>
            <w:tcW w:type="dxa" w:w="2880"/>
          </w:tcPr>
          <w:p>
            <w:r>
              <w:t>[additionalProperties]</w:t>
            </w:r>
          </w:p>
        </w:tc>
        <w:tc>
          <w:tcPr>
            <w:tcW w:type="dxa" w:w="2880"/>
          </w:tcPr>
          <w:p>
            <w:r>
              <w:t>any</w:t>
            </w:r>
          </w:p>
        </w:tc>
        <w:tc>
          <w:tcPr>
            <w:tcW w:type="dxa" w:w="2880"/>
          </w:tcPr>
          <w:p>
            <w:r>
              <w:t>Additional properties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'https://api.atlassian.com/ex/jira/{{jiraCloudId}}/rest/api/3/permissionscheme/10000/permission/20000?expand=user' \</w:t>
        <w:br/>
        <w:t xml:space="preserve"> --header 'Accept: application/json'</w:t>
      </w:r>
    </w:p>
    <w:p>
      <w:pPr>
        <w:pStyle w:val="Heading3"/>
      </w:pPr>
      <w:r>
        <w:t>Example Usage</w:t>
      </w:r>
    </w:p>
    <w:p>
      <w:pPr>
        <w:pStyle w:val="Heading3"/>
      </w:pPr>
      <w:r>
        <w:t>Example 1: Get a grant (no expand)</w:t>
      </w:r>
    </w:p>
    <w:p>
      <w:r>
        <w:rPr>
          <w:b/>
          <w:color w:val="666666"/>
          <w:sz w:val="16"/>
        </w:rPr>
        <w:t>[bash]</w:t>
      </w:r>
    </w:p>
    <w:p>
      <w:pPr>
        <w:shd w:fill="F2F2F2" w:val="clear"/>
      </w:pPr>
      <w:r>
        <w:rPr>
          <w:rFonts w:ascii="Courier New" w:hAnsi="Courier New"/>
          <w:sz w:val="17"/>
        </w:rPr>
        <w:t>curl --location 'https://api.atlassian.com/ex/jira/{{jiraCloudId}}/rest/api/3/permissionscheme/10000/permission/20000' \</w:t>
        <w:br/>
        <w:t xml:space="preserve"> --header 'Accept: application/json'</w:t>
      </w:r>
    </w:p>
    <w:p>
      <w:pPr>
        <w:pStyle w:val="Heading3"/>
      </w:pPr>
      <w:r>
        <w:t>Example 2: Expand user details</w:t>
      </w:r>
    </w:p>
    <w:p>
      <w:pPr>
        <w:pStyle w:val="Heading3"/>
      </w:pPr>
      <w:r>
        <w:t>Example 3: Expand everything</w:t>
      </w:r>
    </w:p>
    <w:p>
      <w:r>
        <w:rPr>
          <w:b/>
          <w:color w:val="666666"/>
          <w:sz w:val="16"/>
        </w:rPr>
        <w:t>[bash]</w:t>
      </w:r>
    </w:p>
    <w:p>
      <w:pPr>
        <w:shd w:fill="F2F2F2" w:val="clear"/>
      </w:pPr>
      <w:r>
        <w:rPr>
          <w:rFonts w:ascii="Courier New" w:hAnsi="Courier New"/>
          <w:sz w:val="17"/>
        </w:rPr>
        <w:t>curl --location 'https://api.atlassian.com/ex/jira/{{jiraCloudId}}/rest/api/3/permissionscheme/10000/permission/20000?expand=all' \</w:t>
        <w:br/>
        <w:t xml:space="preserve"> --header 'Accept: application/json'</w:t>
      </w:r>
    </w:p>
    <w:p>
      <w:pPr>
        <w:pStyle w:val="Heading3"/>
      </w:pPr>
      <w:r>
        <w:t>Notes</w:t>
      </w:r>
    </w:p>
    <w:p>
      <w:pPr>
        <w:pStyle w:val="ListBullet"/>
      </w:pPr>
      <w:r>
        <w:t>expand accepts a comma-separated list (for example, expand=user,group).</w:t>
      </w:r>
    </w:p>
    <w:p>
      <w:pPr>
        <w:pStyle w:val="ListBullet"/>
      </w:pPr>
      <w:r>
        <w:t>When any expand value is provided, permissions are always included in the response.</w:t>
      </w:r>
    </w:p>
    <w:p>
      <w:pPr>
        <w:pStyle w:val="Heading3"/>
      </w:pPr>
      <w:r>
        <w:t>Error Handling</w:t>
      </w:r>
    </w:p>
    <w:p>
      <w:pPr>
        <w:pStyle w:val="ListBullet"/>
      </w:pPr>
      <w:r>
        <w:t>401 Unauthorized: Authentication credentials are incorrect or missing.</w:t>
      </w:r>
    </w:p>
    <w:p>
      <w:pPr>
        <w:pStyle w:val="ListBullet"/>
      </w:pPr>
      <w:r>
        <w:t>404 Not Found: The permission scheme or permission grant is not found, or the user lacks the necessary permission.</w:t>
      </w:r>
    </w:p>
    <w:p>
      <w:r>
        <w:t>Please provide your jiraCloudId (UUID) if you want the sample requests filled in with a concrete value.</w:t>
      </w:r>
    </w:p>
    <w:p>
      <w:pPr>
        <w:pStyle w:val="Heading3"/>
      </w:pPr>
      <w:r>
        <w:t>Related permissionSchemeGrants actions</w:t>
      </w:r>
    </w:p>
    <w:p>
      <w:pPr>
        <w:pStyle w:val="ListBullet"/>
      </w:pPr>
      <w:r>
        <w:t>[GET] Get a Permission Scheme’s Grants — /rest/api/3/permissionscheme/{{schemeId}}/permission</w:t>
      </w:r>
    </w:p>
    <w:p>
      <w:pPr>
        <w:pStyle w:val="ListBullet"/>
      </w:pPr>
      <w:r>
        <w:t>[DELETE] Delete a Permission Scheme Grant — /ex/jira/{{jiraCloudId}}/rest/api/3/permissionscheme/{{schemeId}}/permission/{{permissionId}}</w:t>
      </w:r>
    </w:p>
    <w:p>
      <w:r>
        <w:br w:type="page"/>
      </w:r>
    </w:p>
    <w:p>
      <w:pPr>
        <w:pStyle w:val="Heading2"/>
      </w:pPr>
      <w:r>
        <w:t>436. [DELETE] Delete a Priority Scheme</w:t>
      </w:r>
    </w:p>
    <w:p>
      <w:r>
        <w:rPr>
          <w:b/>
        </w:rPr>
        <w:t xml:space="preserve">Endpoint: </w:t>
      </w:r>
      <w:r>
        <w:rPr>
          <w:rFonts w:ascii="Courier New" w:hAnsi="Courier New"/>
          <w:sz w:val="18"/>
        </w:rPr>
        <w:t>/ex/jira/{{jiraCloudId}}/rest/api/3/priorityscheme/{{schemeId}}</w:t>
      </w:r>
    </w:p>
    <w:p>
      <w:r>
        <w:t>You need to provide your jiraCloudId (a UUID). This action cannot be executed without it. You can retrieve it from the Get Sites action.</w:t>
      </w:r>
    </w:p>
    <w:p>
      <w:pPr>
        <w:pStyle w:val="Heading3"/>
      </w:pPr>
      <w:r>
        <w:t>Prerequisites</w:t>
      </w:r>
    </w:p>
    <w:p>
      <w:pPr>
        <w:pStyle w:val="ListBullet"/>
      </w:pPr>
      <w:r>
        <w:t>User must have the Administer Jira global permission.</w:t>
      </w:r>
    </w:p>
    <w:p>
      <w:pPr>
        <w:pStyle w:val="ListBullet"/>
      </w:pPr>
      <w:r>
        <w:t>The priority scheme must have no associated projects (remove any associated projects before deleting).</w:t>
      </w:r>
    </w:p>
    <w:p>
      <w:pPr>
        <w:pStyle w:val="Heading3"/>
      </w:pPr>
      <w:r>
        <w:t>Method</w:t>
      </w:r>
    </w:p>
    <w:p>
      <w:r>
        <w:t>DELETE</w:t>
      </w:r>
    </w:p>
    <w:p>
      <w:pPr>
        <w:pStyle w:val="Heading3"/>
      </w:pPr>
      <w:r>
        <w:t>URL</w:t>
      </w:r>
    </w:p>
    <w:p>
      <w:r>
        <w:t>https://api.atlassian.com/ex/jira/{{jiraCloudId}}/rest/api/3/priorityscheme/{{schemeId}}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priority scheme. This operation is only available for priority schemes that do not have any associated projects.</w:t>
      </w:r>
    </w:p>
    <w:p>
      <w:pPr>
        <w:pStyle w:val="Heading3"/>
      </w:pPr>
      <w:r>
        <w:t>Enforcement Rules</w:t>
      </w:r>
    </w:p>
    <w:p>
      <w:pPr>
        <w:pStyle w:val="ListBullet"/>
      </w:pPr>
      <w:r>
        <w:t>The jiraCloudId path parameter must always be present (UUID) and must be placed in the URL path (not in the body).</w:t>
      </w:r>
    </w:p>
    <w:p>
      <w:pPr>
        <w:pStyle w:val="ListBullet"/>
      </w:pPr>
      <w:r>
        <w:t>The schemeId path parameter must always be present (integer) and must be placed in the URL path (not in the body).</w:t>
      </w:r>
    </w:p>
    <w:p>
      <w:pPr>
        <w:pStyle w:val="ListBullet"/>
      </w:pPr>
      <w:r>
        <w:t>Always construct the path as: /ex/jira/{{jiraCloudId}}/rest/api/3/priorityscheme/{{schemeId}}</w:t>
      </w:r>
    </w:p>
    <w:p>
      <w:pPr>
        <w:pStyle w:val="ListBullet"/>
      </w:pPr>
      <w:r>
        <w:t>Do not call the API with missing or empty path parameters (e.g., /ex/jira//rest/... or .../priorityscheme/).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/ex/jira/2f4d3c2b-1234-4a5b-9c6d-1234567890ab/rest/api/3/priorityscheme/10001</w:t>
      </w:r>
    </w:p>
    <w:p>
      <w:pPr>
        <w:pStyle w:val="Heading3"/>
      </w:pPr>
      <w:r>
        <w:t>Invalid Examples</w:t>
      </w:r>
    </w:p>
    <w:p>
      <w:r>
        <w:rPr>
          <w:b/>
          <w:color w:val="666666"/>
          <w:sz w:val="16"/>
        </w:rPr>
        <w:t>[http]</w:t>
      </w:r>
    </w:p>
    <w:p>
      <w:pPr>
        <w:shd w:fill="F2F2F2" w:val="clear"/>
      </w:pPr>
      <w:r>
        <w:rPr>
          <w:rFonts w:ascii="Courier New" w:hAnsi="Courier New"/>
          <w:sz w:val="17"/>
        </w:rPr>
        <w:t>/ex/jira//rest/api/3/priorityscheme/10001</w:t>
        <w:br/>
        <w:t>/ex/jira/2f4d3c2b-1234-4a5b-9c6d-1234567890ab/rest/api/3/priorityscheme/</w:t>
        <w:br/>
        <w:t>/ex/jira/2f4d3c2b-1234-4a5b-9c6d-1234567890ab/rest/api/3/priorityscheme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r>
        <w:tc>
          <w:tcPr>
            <w:tcW w:type="dxa" w:w="2880"/>
          </w:tcPr>
          <w:p>
            <w:r>
              <w:t>schemeId</w:t>
            </w:r>
          </w:p>
        </w:tc>
        <w:tc>
          <w:tcPr>
            <w:tcW w:type="dxa" w:w="2880"/>
          </w:tcPr>
          <w:p>
            <w:r>
              <w:t>integer</w:t>
            </w:r>
          </w:p>
        </w:tc>
        <w:tc>
          <w:tcPr>
            <w:tcW w:type="dxa" w:w="2880"/>
          </w:tcPr>
          <w:p>
            <w:r>
              <w:t>The priority scheme ID. Required.</w:t>
            </w:r>
          </w:p>
        </w:tc>
      </w:tr>
    </w:tbl>
    <w:p/>
    <w:p>
      <w:pPr>
        <w:pStyle w:val="Heading3"/>
      </w:pPr>
      <w:r>
        <w:t>Response</w:t>
      </w:r>
    </w:p>
    <w:p>
      <w:pPr>
        <w:pStyle w:val="Heading3"/>
      </w:pPr>
      <w:r>
        <w:t>Success Response (204 No Content)</w:t>
      </w:r>
    </w:p>
    <w:p>
      <w:r>
        <w:t>Returned if the request is successful.</w:t>
      </w:r>
    </w:p>
    <w:p>
      <w:pPr>
        <w:pStyle w:val="Heading3"/>
      </w:pPr>
      <w:r>
        <w:t>Error Response (400 Bad Request)</w:t>
      </w:r>
    </w:p>
    <w:p>
      <w:r>
        <w:t>Returned if the request isn't 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doesn't have the necessary permissions.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'https://api.atlassian.com/ex/jira/2f4d3c2b-1234-4a5b-9c6d-1234567890ab/rest/api/3/priorityscheme/10001'</w:t>
      </w:r>
    </w:p>
    <w:p>
      <w:pPr>
        <w:pStyle w:val="Heading3"/>
      </w:pPr>
      <w:r>
        <w:t>Behavior</w:t>
      </w:r>
    </w:p>
    <w:p>
      <w:pPr>
        <w:pStyle w:val="ListBullet"/>
      </w:pPr>
      <w:r>
        <w:t>Validates that the caller has the Administer Jira global permission.</w:t>
      </w:r>
    </w:p>
    <w:p>
      <w:pPr>
        <w:pStyle w:val="ListBullet"/>
      </w:pPr>
      <w:r>
        <w:t>Checks that the priority scheme has no associated projects.</w:t>
      </w:r>
    </w:p>
    <w:p>
      <w:pPr>
        <w:pStyle w:val="ListBullet"/>
      </w:pPr>
      <w:r>
        <w:t>Deletes the priority scheme.</w:t>
      </w:r>
    </w:p>
    <w:p>
      <w:pPr>
        <w:pStyle w:val="ListBullet"/>
      </w:pPr>
      <w:r>
        <w:t>Returns 204 No Content on success.</w:t>
      </w:r>
    </w:p>
    <w:p>
      <w:pPr>
        <w:pStyle w:val="Heading3"/>
      </w:pPr>
      <w:r>
        <w:t>Notes</w:t>
      </w:r>
    </w:p>
    <w:p>
      <w:pPr>
        <w:pStyle w:val="ListBullet"/>
      </w:pPr>
      <w:r>
        <w:t>This operation is only available for priority schemes without any associated projects.</w:t>
      </w:r>
    </w:p>
    <w:p>
      <w:pPr>
        <w:pStyle w:val="Heading3"/>
      </w:pPr>
      <w:r>
        <w:t>Error Handling</w:t>
      </w:r>
    </w:p>
    <w:p>
      <w:pPr>
        <w:pStyle w:val="ListBullet"/>
      </w:pPr>
      <w:r>
        <w:t>400: Request isn’t valid.</w:t>
      </w:r>
    </w:p>
    <w:p>
      <w:pPr>
        <w:pStyle w:val="ListBullet"/>
      </w:pPr>
      <w:r>
        <w:t>401: Missing/incorrect authentication credentials.</w:t>
      </w:r>
    </w:p>
    <w:p>
      <w:pPr>
        <w:pStyle w:val="ListBullet"/>
      </w:pPr>
      <w:r>
        <w:t>403: Caller lacks required permissions.</w:t>
      </w:r>
    </w:p>
    <w:p>
      <w:pPr>
        <w:pStyle w:val="Heading3"/>
      </w:pPr>
      <w:r>
        <w:t>Related prioritySchemes actions</w:t>
      </w:r>
    </w:p>
    <w:p>
      <w:pPr>
        <w:pStyle w:val="ListBullet"/>
      </w:pPr>
      <w:r>
        <w:t>[POST] Create a Priority Scheme — /ex/jira/{{jiraCloudId}}/rest/api/3/priorityscheme</w:t>
      </w:r>
    </w:p>
    <w:p>
      <w:pPr>
        <w:pStyle w:val="ListBullet"/>
      </w:pPr>
      <w:r>
        <w:t>[GET] List Priorities in a Priority Scheme — /api/3/priorityscheme/{{schemeId}}/priorities</w:t>
      </w:r>
    </w:p>
    <w:p>
      <w:pPr>
        <w:pStyle w:val="ListBullet"/>
      </w:pPr>
      <w:r>
        <w:t>[GET] Get Priority Schemes (Jira Cloud) — /ex/jira/{{jiraCloudId}}/rest/api/3/priorityscheme</w:t>
      </w:r>
    </w:p>
    <w:p>
      <w:pPr>
        <w:pStyle w:val="ListBullet"/>
      </w:pPr>
      <w:r>
        <w:t>[PUT] Update a Priority Scheme — /ex/jira/{{jiraCloudId}}/rest/api/3/priorityscheme/{{schemeId}}</w:t>
      </w:r>
    </w:p>
    <w:p>
      <w:r>
        <w:br w:type="page"/>
      </w:r>
    </w:p>
    <w:p>
      <w:pPr>
        <w:pStyle w:val="Heading2"/>
      </w:pPr>
      <w:r>
        <w:t>437. [PUT] Update a Project’s Default Data Classification Level</w:t>
      </w:r>
    </w:p>
    <w:p>
      <w:r>
        <w:rPr>
          <w:b/>
        </w:rPr>
        <w:t xml:space="preserve">Endpoint: </w:t>
      </w:r>
      <w:r>
        <w:rPr>
          <w:rFonts w:ascii="Courier New" w:hAnsi="Courier New"/>
          <w:sz w:val="18"/>
        </w:rPr>
        <w:t>/ex/jira/{{jiraCloudId}}/rest/api/3/project/{{projectIdOrKey}}/classification-level/default</w:t>
      </w:r>
    </w:p>
    <w:p>
      <w:pPr>
        <w:pStyle w:val="Heading3"/>
      </w:pPr>
      <w:r>
        <w:t>Prerequisites</w:t>
      </w:r>
    </w:p>
    <w:p>
      <w:pPr>
        <w:pStyle w:val="ListBullet"/>
      </w:pPr>
      <w:r>
        <w:t>You must have Administer projects project permission for the target project.</w:t>
      </w:r>
    </w:p>
    <w:p>
      <w:pPr>
        <w:pStyle w:val="ListBullet"/>
      </w:pPr>
      <w:r>
        <w:t>You must have Administer Jira global permission.</w:t>
      </w:r>
    </w:p>
    <w:p>
      <w:pPr>
        <w:pStyle w:val="Heading3"/>
      </w:pPr>
      <w:r>
        <w:t>Method</w:t>
      </w:r>
    </w:p>
    <w:p>
      <w:r>
        <w:t>PUT</w:t>
      </w:r>
    </w:p>
    <w:p>
      <w:pPr>
        <w:pStyle w:val="Heading3"/>
      </w:pPr>
      <w:r>
        <w:t>URL</w:t>
      </w:r>
    </w:p>
    <w:p>
      <w:r>
        <w:t>https://api.atlassian.com/ex/jira/{{jiraCloudId}}/rest/api/3/project/{{projectIdOrKey}}/classification-level/default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default data classification level for a Jira project by setting the project classification tag ID.</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projectIdOrKey path parameter must always be present and must be a non-empty string (project ID or case-sensitive project key).</w:t>
      </w:r>
    </w:p>
    <w:p>
      <w:pPr>
        <w:pStyle w:val="ListBullet"/>
      </w:pPr>
      <w:r>
        <w:t xml:space="preserve">Always construct the path as: </w:t>
        <w:br/>
        <w:br/>
        <w:t>/ex/jira/{{jiraCloudId}}/rest/api/3/project/{{projectIdOrKey}}/classification-level/default</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/rest/api/3/project/ENG/classification-level/default</w:t>
        <w:br/>
        <w:t>/rest/api/3/project/10010/classification-level/default</w:t>
      </w:r>
    </w:p>
    <w:p>
      <w:pPr>
        <w:pStyle w:val="Heading3"/>
      </w:pPr>
      <w:r>
        <w:t>Invalid Examples</w:t>
      </w:r>
    </w:p>
    <w:p>
      <w:r>
        <w:rPr>
          <w:b/>
          <w:color w:val="666666"/>
          <w:sz w:val="16"/>
        </w:rPr>
        <w:t>[http]</w:t>
      </w:r>
    </w:p>
    <w:p>
      <w:pPr>
        <w:shd w:fill="F2F2F2" w:val="clear"/>
      </w:pPr>
      <w:r>
        <w:rPr>
          <w:rFonts w:ascii="Courier New" w:hAnsi="Courier New"/>
          <w:sz w:val="17"/>
        </w:rPr>
        <w:t>/rest/api/3/project//classification-level/default</w:t>
        <w:br/>
        <w:t>/rest/api/3/project/classification-level/default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Obtainable via the Get Sites action.</w:t>
            </w:r>
          </w:p>
        </w:tc>
      </w:tr>
      <w:tr>
        <w:tc>
          <w:tcPr>
            <w:tcW w:type="dxa" w:w="2880"/>
          </w:tcPr>
          <w:p>
            <w:r>
              <w:t>projectIdOrKey</w:t>
            </w:r>
          </w:p>
        </w:tc>
        <w:tc>
          <w:tcPr>
            <w:tcW w:type="dxa" w:w="2880"/>
          </w:tcPr>
          <w:p>
            <w:r>
              <w:t>string</w:t>
            </w:r>
          </w:p>
        </w:tc>
        <w:tc>
          <w:tcPr>
            <w:tcW w:type="dxa" w:w="2880"/>
          </w:tcPr>
          <w:p>
            <w:r>
              <w:t>The project ID or project key (case-sensitive).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project classification. Example: ari:cloud:platform::classification-tag/dec24c48-5073-4c25-8fef-9d81a992c30c</w:t>
            </w:r>
          </w:p>
        </w:tc>
      </w:tr>
    </w:tbl>
    <w:p/>
    <w:p>
      <w:pPr>
        <w:pStyle w:val="Heading3"/>
      </w:pPr>
      <w:r>
        <w:t>Response</w:t>
      </w:r>
    </w:p>
    <w:p>
      <w:pPr>
        <w:pStyle w:val="Heading3"/>
      </w:pPr>
      <w:r>
        <w:t>Success Response (204 No Content)</w:t>
      </w:r>
    </w:p>
    <w:p>
      <w:r>
        <w:t>Returned if the request is successful.</w:t>
      </w:r>
    </w:p>
    <w:p>
      <w:r>
        <w:rPr>
          <w:b/>
        </w:rPr>
        <w:t>Note: Note: No response body is documented for the 204 response.</w:t>
      </w:r>
    </w:p>
    <w:p>
      <w:pPr>
        <w:pStyle w:val="Heading3"/>
      </w:pPr>
      <w:r>
        <w:t>Error Responses</w:t>
      </w:r>
    </w:p>
    <w:p>
      <w:pPr>
        <w:pStyle w:val="Heading4"/>
      </w:pPr>
      <w:r>
        <w:t>400 Bad Request</w:t>
      </w:r>
    </w:p>
    <w:p>
      <w:r>
        <w:t>Returned if the request is invalid.</w:t>
      </w:r>
    </w:p>
    <w:p>
      <w:pPr>
        <w:pStyle w:val="Heading4"/>
      </w:pPr>
      <w:r>
        <w:t>401 Unauthorized</w:t>
      </w:r>
    </w:p>
    <w:p>
      <w:r>
        <w:t>Returned if the user does not have the necessary permission.</w:t>
      </w:r>
    </w:p>
    <w:p>
      <w:pPr>
        <w:pStyle w:val="Heading4"/>
      </w:pPr>
      <w:r>
        <w:t>404 Not Found</w:t>
      </w:r>
    </w:p>
    <w:p>
      <w:r>
        <w:t>Returned if the project is not found.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'https://api.atlassian.com/ex/jira/{{jiraCloudId}}/rest/api/3/project/ENG/classification-level/default' \</w:t>
        <w:br/>
        <w:t xml:space="preserve"> --header 'Accept: application/json' \</w:t>
        <w:br/>
        <w:t xml:space="preserve"> --header 'Content-Type: application/json' \</w:t>
        <w:br/>
        <w:t xml:space="preserve"> --data '{</w:t>
        <w:br/>
        <w:t xml:space="preserve"> "id": "ari:cloud:platform::classification-tag/dec24c48-5073-4c25-8fef-9d81a992c30c"</w:t>
        <w:br/>
        <w:t xml:space="preserve">  }'</w:t>
      </w:r>
    </w:p>
    <w:p>
      <w:pPr>
        <w:pStyle w:val="Heading3"/>
      </w:pPr>
      <w:r>
        <w:t>Example Usage</w:t>
      </w:r>
    </w:p>
    <w:p>
      <w:pPr>
        <w:pStyle w:val="Heading3"/>
      </w:pPr>
      <w:r>
        <w:t>Example 1: Set classification by project key</w:t>
      </w:r>
    </w:p>
    <w:p>
      <w:pPr>
        <w:pStyle w:val="Heading3"/>
      </w:pPr>
      <w:r>
        <w:t>Example 2: Set classification by project ID</w:t>
      </w:r>
    </w:p>
    <w:p>
      <w:r>
        <w:rPr>
          <w:b/>
          <w:color w:val="666666"/>
          <w:sz w:val="16"/>
        </w:rPr>
        <w:t>[bash]</w:t>
      </w:r>
    </w:p>
    <w:p>
      <w:pPr>
        <w:shd w:fill="F2F2F2" w:val="clear"/>
      </w:pPr>
      <w:r>
        <w:rPr>
          <w:rFonts w:ascii="Courier New" w:hAnsi="Courier New"/>
          <w:sz w:val="17"/>
        </w:rPr>
        <w:t>curl -i --request PUT \</w:t>
        <w:br/>
        <w:t xml:space="preserve"> 'https://api.atlassian.com/ex/jira/{{jiraCloudId}}/rest/api/3/project/10010/classification-level/default' \</w:t>
        <w:br/>
        <w:t xml:space="preserve"> --header 'Accept: application/json' \</w:t>
        <w:br/>
        <w:t xml:space="preserve"> --header 'Content-Type: application/json' \</w:t>
        <w:br/>
        <w:t xml:space="preserve"> --data '{</w:t>
        <w:br/>
        <w:t xml:space="preserve"> "id": "ari:cloud:platform::classification-tag/dec24c48-5073-4c25-8fef-9d81a992c30c"</w:t>
        <w:br/>
        <w:t xml:space="preserve">  }'</w:t>
      </w:r>
    </w:p>
    <w:p>
      <w:pPr>
        <w:pStyle w:val="Heading3"/>
      </w:pPr>
      <w:r>
        <w:t>Notes</w:t>
      </w:r>
    </w:p>
    <w:p>
      <w:pPr>
        <w:pStyle w:val="ListBullet"/>
      </w:pPr>
      <w:r>
        <w:t>Operation ID: updateDefaultProjectClassification</w:t>
      </w:r>
    </w:p>
    <w:p>
      <w:pPr>
        <w:pStyle w:val="ListBullet"/>
      </w:pPr>
      <w:r>
        <w:t>This endpoint requires a JSON request body containing the classification id.</w:t>
      </w:r>
    </w:p>
    <w:p>
      <w:pPr>
        <w:pStyle w:val="Heading3"/>
      </w:pPr>
      <w:r>
        <w:t>Error Handling</w:t>
      </w:r>
    </w:p>
    <w:p>
      <w:pPr>
        <w:pStyle w:val="ListBullet"/>
      </w:pPr>
      <w:r>
        <w:t>400: Invalid request payload (for example, missing/invalid id).</w:t>
      </w:r>
    </w:p>
    <w:p>
      <w:pPr>
        <w:pStyle w:val="ListBullet"/>
      </w:pPr>
      <w:r>
        <w:t>401: Caller lacks required permissions.</w:t>
      </w:r>
    </w:p>
    <w:p>
      <w:pPr>
        <w:pStyle w:val="ListBullet"/>
      </w:pPr>
      <w:r>
        <w:t>404: The specified projectIdOrKey does not resolve to an existing project.</w:t>
      </w:r>
    </w:p>
    <w:p>
      <w:r>
        <w:t>Provide your jiraCloudId (UUID) and the projectIdOrKey you want to update.</w:t>
      </w:r>
    </w:p>
    <w:p>
      <w:pPr>
        <w:pStyle w:val="Heading3"/>
      </w:pPr>
      <w:r>
        <w:t>Related projects actions</w:t>
      </w:r>
    </w:p>
    <w:p>
      <w:pPr>
        <w:pStyle w:val="ListBullet"/>
      </w:pPr>
      <w:r>
        <w:t>[POST] Delete a Project Asynchronously — /ex/jira/{{jiraCloudId}}/rest/api/3/project/{{projectIdOrKey}}/delete</w:t>
      </w:r>
    </w:p>
    <w:p>
      <w:pPr>
        <w:pStyle w:val="ListBullet"/>
      </w:pPr>
      <w:r>
        <w:t>[DELETE] Delete a Project — /ex/jira/{{jiraCloudId}}/rest/api/3/project/{{projectIdOrKey}}</w:t>
      </w:r>
    </w:p>
    <w:p>
      <w:pPr>
        <w:pStyle w:val="ListBullet"/>
      </w:pPr>
      <w:r>
        <w:t>[POST] Create a Jira Project — /ex/jira/{{jiraCloudId}}/rest/api/3/project</w:t>
      </w:r>
    </w:p>
    <w:p>
      <w:pPr>
        <w:pStyle w:val="ListBullet"/>
      </w:pPr>
      <w:r>
        <w:t>[GET] Get a Project (by ID or Key) — /ex/jira/{{jiraCloudId}}/rest/api/3/project/{{projectIdOrKey}}</w:t>
      </w:r>
    </w:p>
    <w:p>
      <w:pPr>
        <w:pStyle w:val="ListBullet"/>
      </w:pPr>
      <w:r>
        <w:t>[GET] Get Recent Projects (for a Jira Cloud Site) — /ex/jira/{{jiraCloudId}}/rest/api/3/project/recent</w:t>
      </w:r>
    </w:p>
    <w:p>
      <w:pPr>
        <w:pStyle w:val="ListBullet"/>
      </w:pPr>
      <w:r>
        <w:t>[GET] Search Projects (Paginated) — /ex/jira/{{jiraCloudId}}/rest/api/3/project/search</w:t>
      </w:r>
    </w:p>
    <w:p>
      <w:r>
        <w:br w:type="page"/>
      </w:r>
    </w:p>
    <w:p>
      <w:pPr>
        <w:pStyle w:val="Heading2"/>
      </w:pPr>
      <w:r>
        <w:t>438. [GET] Get a Valid Project Name (Jira Cloud)</w:t>
      </w:r>
    </w:p>
    <w:p>
      <w:r>
        <w:rPr>
          <w:b/>
        </w:rPr>
        <w:t xml:space="preserve">Endpoint: </w:t>
      </w:r>
      <w:r>
        <w:rPr>
          <w:rFonts w:ascii="Courier New" w:hAnsi="Courier New"/>
          <w:sz w:val="18"/>
        </w:rPr>
        <w:t>/ex/jira/{{jiraCloudId}}/rest/api/3/projectvalidate/validProjectName</w:t>
      </w:r>
    </w:p>
    <w:p>
      <w:r>
        <w:t>You’ll need to provide your jiraCloudId (UUID) to form a valid request URL. You can retrieve it using the Get Sites action.</w:t>
      </w:r>
    </w:p>
    <w:p>
      <w:pPr>
        <w:pStyle w:val="Heading3"/>
      </w:pPr>
      <w:r>
        <w:t>Prerequisites</w:t>
      </w:r>
    </w:p>
    <w:p>
      <w:pPr>
        <w:pStyle w:val="ListBullet"/>
      </w:pPr>
      <w:r>
        <w:t>None (no permissions required)</w:t>
      </w:r>
    </w:p>
    <w:p>
      <w:pPr>
        <w:pStyle w:val="Heading3"/>
      </w:pPr>
      <w:r>
        <w:t>Method</w:t>
      </w:r>
    </w:p>
    <w:p>
      <w:r>
        <w:t>GET</w:t>
      </w:r>
    </w:p>
    <w:p>
      <w:pPr>
        <w:pStyle w:val="Heading3"/>
      </w:pPr>
      <w:r>
        <w:t>URL</w:t>
      </w:r>
    </w:p>
    <w:p>
      <w:r>
        <w:t>https://api.atlassian.com/ex/jira/{{jiraCloudId}}/rest/api/3/projectvalidate/validProjectName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a Jira project name is already in use. If the name is available, the same string is returned. If it’s in use, Jira attempts to generate an available name (typically by appending a sequence number). If no valid name can be generated, the API returns 404.</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base path using the provided base URL format: /ex/jira/{{jiraCloudId}}/rest/....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https://api.atlassian.com/ex/jira/2f1c4c9e-1234-4bcd-9abc-0123456789ab/rest/api/3/projectvalidate/validProjectName?name=My%20Project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https://api.atlassian.com/ex/jira//rest/api/3/projectvalidate/validProjectName</w:t>
        <w:br/>
        <w:t>https://api.atlassian.com/ex/jira/rest/api/3/projectvalidate/validProjectName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to route the request to the correct site.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project name to validate.</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"My Project 2"</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w:t>
      </w:r>
    </w:p>
    <w:p>
      <w:pPr>
        <w:pStyle w:val="Heading3"/>
      </w:pPr>
      <w:r>
        <w:t>Error Response (404 Not Found)</w:t>
      </w:r>
    </w:p>
    <w:p>
      <w:r>
        <w:t>Returned if a valid project name cannot be generated.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valid project name. Either the original name (if available) or a generated alternative.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'https://api.atlassian.com/ex/jira/{{jiraCloudId}}/rest/api/3/projectvalidate/validProjectName?name=My%20Project' \</w:t>
        <w:br/>
        <w:t xml:space="preserve"> --header 'Accept: application/json'</w:t>
      </w:r>
    </w:p>
    <w:p>
      <w:pPr>
        <w:pStyle w:val="Heading3"/>
      </w:pPr>
      <w:r>
        <w:t>Example Usage</w:t>
      </w:r>
    </w:p>
    <w:p>
      <w:pPr>
        <w:pStyle w:val="Heading3"/>
      </w:pPr>
      <w:r>
        <w:t>Example 1: Validate a new name</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'https://api.atlassian.com/ex/jira/{{jiraCloudId}}/rest/api/3/projectvalidate/validProjectName?name=Marketing%20Roadmap' \</w:t>
        <w:br/>
        <w:t xml:space="preserve"> --header 'Accept: application/json'</w:t>
      </w:r>
    </w:p>
    <w:p>
      <w:pPr>
        <w:pStyle w:val="Heading3"/>
      </w:pPr>
      <w:r>
        <w:t>Example 2: Validate a name that may already exist (expect a generated alternative)</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'https://api.atlassian.com/ex/jira/{{jiraCloudId}}/rest/api/3/projectvalidate/validProjectName?name=Platform%20Team' \</w:t>
        <w:br/>
        <w:t xml:space="preserve"> --header 'Accept: application/json'</w:t>
      </w:r>
    </w:p>
    <w:p>
      <w:pPr>
        <w:pStyle w:val="Heading3"/>
      </w:pPr>
      <w:r>
        <w:t>Behavior</w:t>
      </w:r>
    </w:p>
    <w:p>
      <w:pPr>
        <w:pStyle w:val="ListBullet"/>
      </w:pPr>
      <w:r>
        <w:t>Receives the name query parameter.</w:t>
      </w:r>
    </w:p>
    <w:p>
      <w:pPr>
        <w:pStyle w:val="ListBullet"/>
      </w:pPr>
      <w:r>
        <w:t>Checks whether the project name is already in use.</w:t>
      </w:r>
    </w:p>
    <w:p>
      <w:pPr>
        <w:pStyle w:val="ListBullet"/>
      </w:pPr>
      <w:r>
        <w:t>If available, returns the same name.</w:t>
      </w:r>
    </w:p>
    <w:p>
      <w:pPr>
        <w:pStyle w:val="ListBullet"/>
      </w:pPr>
      <w:r>
        <w:t>If not available, attempts to generate an available name (commonly by adding a number).</w:t>
      </w:r>
    </w:p>
    <w:p>
      <w:pPr>
        <w:pStyle w:val="ListBullet"/>
      </w:pPr>
      <w:r>
        <w:t>If no valid name can be generated, returns 404.</w:t>
      </w:r>
    </w:p>
    <w:p>
      <w:pPr>
        <w:pStyle w:val="Heading3"/>
      </w:pPr>
      <w:r>
        <w:t>Error Handling</w:t>
      </w:r>
    </w:p>
    <w:p>
      <w:pPr>
        <w:pStyle w:val="ListBullet"/>
      </w:pPr>
      <w:r>
        <w:t>400: The request is invalid (e.g., missing/invalid name).</w:t>
      </w:r>
    </w:p>
    <w:p>
      <w:pPr>
        <w:pStyle w:val="ListBullet"/>
      </w:pPr>
      <w:r>
        <w:t>401: Authentication credentials are incorrect.</w:t>
      </w:r>
    </w:p>
    <w:p>
      <w:pPr>
        <w:pStyle w:val="ListBullet"/>
      </w:pPr>
      <w:r>
        <w:t>404: A valid project name cannot be generated.</w:t>
      </w:r>
    </w:p>
    <w:p>
      <w:pPr>
        <w:pStyle w:val="Heading3"/>
      </w:pPr>
      <w:r>
        <w:t>Notes</w:t>
      </w:r>
    </w:p>
    <w:p>
      <w:pPr>
        <w:pStyle w:val="ListBullet"/>
      </w:pPr>
      <w:r>
        <w:t>Permissions required: None.</w:t>
      </w:r>
    </w:p>
    <w:p>
      <w:pPr>
        <w:pStyle w:val="ListBullet"/>
      </w:pPr>
      <w:r>
        <w:t>This endpoint returns a JSON string (not a JSON object).</w:t>
      </w:r>
    </w:p>
    <w:p>
      <w:pPr>
        <w:pStyle w:val="Heading3"/>
      </w:pPr>
      <w:r>
        <w:t>Related projectValidate actions</w:t>
      </w:r>
    </w:p>
    <w:p>
      <w:pPr>
        <w:pStyle w:val="ListBullet"/>
      </w:pPr>
      <w:r>
        <w:t>[GET] Get a Valid Project Key — /api/3/projectvalidate/validProjectKey</w:t>
      </w:r>
    </w:p>
    <w:p>
      <w:r>
        <w:br w:type="page"/>
      </w:r>
    </w:p>
    <w:p>
      <w:pPr>
        <w:pStyle w:val="Heading2"/>
      </w:pPr>
      <w:r>
        <w:t>439. [DELETE] Delete Default Actors From a Project Role</w:t>
      </w:r>
    </w:p>
    <w:p>
      <w:r>
        <w:rPr>
          <w:b/>
        </w:rPr>
        <w:t xml:space="preserve">Endpoint: </w:t>
      </w:r>
      <w:r>
        <w:rPr>
          <w:rFonts w:ascii="Courier New" w:hAnsi="Courier New"/>
          <w:sz w:val="18"/>
        </w:rPr>
        <w:t>/ex/jira/{{jiraCloudId}}/rest/api/3/role/{{id}}/actors</w:t>
      </w:r>
    </w:p>
    <w:p>
      <w:r>
        <w:t>You didn’t provide a jiraCloudId (UUID). This action cannot execute without it. Please share your jiraCloudId (you can retrieve it using the Get Sites action).</w:t>
      </w:r>
    </w:p>
    <w:p>
      <w:pPr>
        <w:pStyle w:val="Heading3"/>
      </w:pPr>
      <w:r>
        <w:t>Prerequisites</w:t>
      </w:r>
    </w:p>
    <w:p>
      <w:pPr>
        <w:pStyle w:val="ListBullet"/>
      </w:pPr>
      <w:r>
        <w:t>Caller must have Administer Jira global permission.</w:t>
      </w:r>
    </w:p>
    <w:p>
      <w:pPr>
        <w:pStyle w:val="Heading3"/>
      </w:pPr>
      <w:r>
        <w:t>Method</w:t>
      </w:r>
    </w:p>
    <w:p>
      <w:r>
        <w:t>DELETE</w:t>
      </w:r>
    </w:p>
    <w:p>
      <w:pPr>
        <w:pStyle w:val="Heading3"/>
      </w:pPr>
      <w:r>
        <w:t>URL</w:t>
      </w:r>
    </w:p>
    <w:p>
      <w:r>
        <w:t>https://api.atlassian.com/ex/jira/{{jiraCloudId}}/rest/api/3/role/{{id}}/actors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default actors from a project role. You may delete a group or a user, but you cannot delete a group and a user in the same request. Changing a project role’s default actors does not affect role members in projects already created.</w:t>
      </w:r>
    </w:p>
    <w:p>
      <w:pPr>
        <w:pStyle w:val="Heading3"/>
      </w:pPr>
      <w:r>
        <w:t>Enforcement Rules</w:t>
      </w:r>
    </w:p>
    <w:p>
      <w:pPr>
        <w:pStyle w:val="ListBullet"/>
      </w:pPr>
      <w:r>
        <w:t>The jiraCloudId path parameter must always be present (UUID) and must be placed in the URL path.</w:t>
      </w:r>
    </w:p>
    <w:p>
      <w:pPr>
        <w:pStyle w:val="ListBullet"/>
      </w:pPr>
      <w:r>
        <w:t>The id path parameter must always be present (project role ID) and must be placed in the URL path.</w:t>
      </w:r>
    </w:p>
    <w:p>
      <w:pPr>
        <w:pStyle w:val="ListBullet"/>
      </w:pPr>
      <w:r>
        <w:t>Always construct the path as /ex/jira/{{jiraCloudId}}/rest/api/3/role/{{id}}/actors where both path parameters are non-empty.</w:t>
      </w:r>
    </w:p>
    <w:p>
      <w:pPr>
        <w:pStyle w:val="ListBullet"/>
      </w:pPr>
      <w:r>
        <w:t>Do not call the API with missing or empty path parameters (e.g., avoid /ex/jira//rest/... or /role//actors).</w:t>
      </w:r>
    </w:p>
    <w:p>
      <w:pPr>
        <w:pStyle w:val="ListBullet"/>
      </w:pPr>
      <w:r>
        <w:t xml:space="preserve">You may specify either a user or a group to delete default actors: </w:t>
        <w:br/>
        <w:br/>
        <w:t>Use user to remove a user default actor, or</w:t>
        <w:br/>
        <w:t>Use groupId or group to remove a group default actor.</w:t>
      </w:r>
    </w:p>
    <w:p>
      <w:pPr>
        <w:pStyle w:val="ListBullet"/>
      </w:pPr>
      <w:r>
        <w:t>groupId cannot be used with group.</w:t>
      </w:r>
    </w:p>
    <w:p>
      <w:pPr>
        <w:pStyle w:val="ListBullet"/>
      </w:pPr>
      <w:r>
        <w:t>Do not attempt to delete a group and a user in the same request.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/rest/api/3/role/10002/actors?user=5b10ac8d82e05b22cc7d4ef5</w:t>
        <w:br/>
        <w:t>/rest/api/3/role/10002/actors?groupId=276f955c-63d7-42c8-9520-92d01dca0625</w:t>
        <w:br/>
        <w:t>/rest/api/3/role/10002/actors?group=jira-administrators</w:t>
      </w:r>
    </w:p>
    <w:p>
      <w:pPr>
        <w:pStyle w:val="Heading3"/>
      </w:pPr>
      <w:r>
        <w:t>Invalid Examples</w:t>
      </w:r>
    </w:p>
    <w:p>
      <w:r>
        <w:rPr>
          <w:b/>
          <w:color w:val="666666"/>
          <w:sz w:val="16"/>
        </w:rPr>
        <w:t>[http]</w:t>
      </w:r>
    </w:p>
    <w:p>
      <w:pPr>
        <w:shd w:fill="F2F2F2" w:val="clear"/>
      </w:pPr>
      <w:r>
        <w:rPr>
          <w:rFonts w:ascii="Courier New" w:hAnsi="Courier New"/>
          <w:sz w:val="17"/>
        </w:rPr>
        <w:t>/rest/api/3/role//actors</w:t>
        <w:br/>
        <w:t>/rest/api/3/role/10002/actors?groupId=...&amp;group=...</w:t>
        <w:br/>
        <w:t>/rest/api/3/role/10002/actors?user=...&amp;groupId=...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r>
        <w:tc>
          <w:tcPr>
            <w:tcW w:type="dxa" w:w="2880"/>
          </w:tcPr>
          <w:p>
            <w:r>
              <w:t>id</w:t>
            </w:r>
          </w:p>
        </w:tc>
        <w:tc>
          <w:tcPr>
            <w:tcW w:type="dxa" w:w="2880"/>
          </w:tcPr>
          <w:p>
            <w:r>
              <w:t>integer</w:t>
            </w:r>
          </w:p>
        </w:tc>
        <w:tc>
          <w:tcPr>
            <w:tcW w:type="dxa" w:w="2880"/>
          </w:tcPr>
          <w:p>
            <w:r>
              <w:t>The ID of the project role. Use Get all project roles to get role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The user account ID of the user to remove as a default actor.</w:t>
            </w:r>
          </w:p>
        </w:tc>
      </w:tr>
      <w:tr>
        <w:tc>
          <w:tcPr>
            <w:tcW w:type="dxa" w:w="2880"/>
          </w:tcPr>
          <w:p>
            <w:r>
              <w:t>groupId</w:t>
            </w:r>
          </w:p>
        </w:tc>
        <w:tc>
          <w:tcPr>
            <w:tcW w:type="dxa" w:w="2880"/>
          </w:tcPr>
          <w:p>
            <w:r>
              <w:t>string</w:t>
            </w:r>
          </w:p>
        </w:tc>
        <w:tc>
          <w:tcPr>
            <w:tcW w:type="dxa" w:w="2880"/>
          </w:tcPr>
          <w:p>
            <w:r>
              <w:t>The group ID of the group to be removed as a default actor. Cannot be used with group. Recommended because group names can change.</w:t>
            </w:r>
          </w:p>
        </w:tc>
      </w:tr>
      <w:tr>
        <w:tc>
          <w:tcPr>
            <w:tcW w:type="dxa" w:w="2880"/>
          </w:tcPr>
          <w:p>
            <w:r>
              <w:t>group</w:t>
            </w:r>
          </w:p>
        </w:tc>
        <w:tc>
          <w:tcPr>
            <w:tcW w:type="dxa" w:w="2880"/>
          </w:tcPr>
          <w:p>
            <w:r>
              <w:t>string</w:t>
            </w:r>
          </w:p>
        </w:tc>
        <w:tc>
          <w:tcPr>
            <w:tcW w:type="dxa" w:w="2880"/>
          </w:tcPr>
          <w:p>
            <w:r>
              <w:t>The group name of the group to be removed as a default actor. Cannot be used with groupId.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"actors": [</w:t>
        <w:br/>
        <w:t xml:space="preserve"> {</w:t>
        <w:br/>
        <w:t xml:space="preserve"> "actorGroup": {</w:t>
        <w:br/>
        <w:t xml:space="preserve"> "displayName": "Jira Administrators",</w:t>
        <w:br/>
        <w:t xml:space="preserve"> "groupId": "276f955c-63d7-42c8-9520-92d01dca0625",</w:t>
        <w:br/>
        <w:t xml:space="preserve"> "name": "jira-administrators"</w:t>
        <w:br/>
        <w:t xml:space="preserve"> },</w:t>
        <w:br/>
        <w:t xml:space="preserve"> "actorUser": {</w:t>
        <w:br/>
        <w:t xml:space="preserve"> "accountId": "5b10ac8d82e05b22cc7d4ef5"</w:t>
        <w:br/>
        <w:t xml:space="preserve"> },</w:t>
        <w:br/>
        <w:t xml:space="preserve"> "avatarUrl": "https://avatar-management--avatars.server/initials/JD-1.png",</w:t>
        <w:br/>
        <w:t xml:space="preserve"> "displayName": "Jane Doe",</w:t>
        <w:br/>
        <w:t xml:space="preserve"> "id": 12345,</w:t>
        <w:br/>
        <w:t xml:space="preserve"> "name": "deprecated",</w:t>
        <w:br/>
        <w:t xml:space="preserve"> "type": "atlassian-user-role-actor"</w:t>
        <w:br/>
        <w:t xml:space="preserve"> }</w:t>
        <w:br/>
        <w:t xml:space="preserve"> ],</w:t>
        <w:br/>
        <w:t xml:space="preserve"> "admin": false,</w:t>
        <w:br/>
        <w:t xml:space="preserve"> "currentUserRole": true,</w:t>
        <w:br/>
        <w:t xml:space="preserve"> "default": true,</w:t>
        <w:br/>
        <w:t xml:space="preserve"> "description": "Administrators for the project",</w:t>
        <w:br/>
        <w:t xml:space="preserve"> "id": 10002,</w:t>
        <w:br/>
        <w:t xml:space="preserve"> "name": "Administrators",</w:t>
        <w:br/>
        <w:t xml:space="preserve"> "roleConfigurable": true,</w:t>
        <w:br/>
        <w:t xml:space="preserve"> "scope": {</w:t>
        <w:br/>
        <w:t xml:space="preserve"> "project": {</w:t>
        <w:br/>
        <w:t xml:space="preserve"> "avatarUrls": {</w:t>
        <w:br/>
        <w:t xml:space="preserve"> "16x16": "https://example.com/avatar16.png",</w:t>
        <w:br/>
        <w:t xml:space="preserve"> "24x24": "https://example.com/avatar24.png",</w:t>
        <w:br/>
        <w:t xml:space="preserve"> "32x32": "https://example.com/avatar32.png",</w:t>
        <w:br/>
        <w:t xml:space="preserve"> "48x48": "https://example.com/avatar48.png"</w:t>
        <w:br/>
        <w:t xml:space="preserve"> },</w:t>
        <w:br/>
        <w:t xml:space="preserve"> "id": "10000",</w:t>
        <w:br/>
        <w:t xml:space="preserve"> "key": "EX",</w:t>
        <w:br/>
        <w:t xml:space="preserve"> "name": "Example Project",</w:t>
        <w:br/>
        <w:t xml:space="preserve"> "projectCategory": {</w:t>
        <w:br/>
        <w:t xml:space="preserve"> "description": "Business Projects",</w:t>
        <w:br/>
        <w:t xml:space="preserve"> "id": "20000",</w:t>
        <w:br/>
        <w:t xml:space="preserve"> "name": "Business",</w:t>
        <w:br/>
        <w:t xml:space="preserve"> "self": "https://example.com/projectCategory/20000"</w:t>
        <w:br/>
        <w:t xml:space="preserve"> },</w:t>
        <w:br/>
        <w:t xml:space="preserve"> "projectTypeKey": "software",</w:t>
        <w:br/>
        <w:t xml:space="preserve"> "self": "https://example.com/project/EX",</w:t>
        <w:br/>
        <w:t xml:space="preserve"> "simplified": false</w:t>
        <w:br/>
        <w:t xml:space="preserve"> },</w:t>
        <w:br/>
        <w:t xml:space="preserve"> "type": "PROJECT"</w:t>
        <w:br/>
        <w:t xml:space="preserve"> },</w:t>
        <w:br/>
        <w:t xml:space="preserve"> "self": "https://example.com/rest/api/3/role/10002",</w:t>
        <w:br/>
        <w:t xml:space="preserve"> "translatedName": "Administrators"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"Client Error"</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The list of users/groups who act in this role.</w:t>
            </w:r>
          </w:p>
        </w:tc>
      </w:tr>
      <w:tr>
        <w:tc>
          <w:tcPr>
            <w:tcW w:type="dxa" w:w="2880"/>
          </w:tcPr>
          <w:p>
            <w:r>
              <w:t>actors[].actorGroup.displayName</w:t>
            </w:r>
          </w:p>
        </w:tc>
        <w:tc>
          <w:tcPr>
            <w:tcW w:type="dxa" w:w="2880"/>
          </w:tcPr>
          <w:p>
            <w:r>
              <w:t>string</w:t>
            </w:r>
          </w:p>
        </w:tc>
        <w:tc>
          <w:tcPr>
            <w:tcW w:type="dxa" w:w="2880"/>
          </w:tcPr>
          <w:p>
            <w:r>
              <w:t>The display name of the group.</w:t>
            </w:r>
          </w:p>
        </w:tc>
      </w:tr>
      <w:tr>
        <w:tc>
          <w:tcPr>
            <w:tcW w:type="dxa" w:w="2880"/>
          </w:tcPr>
          <w:p>
            <w:r>
              <w:t>actors[].actorGroup.groupId</w:t>
            </w:r>
          </w:p>
        </w:tc>
        <w:tc>
          <w:tcPr>
            <w:tcW w:type="dxa" w:w="2880"/>
          </w:tcPr>
          <w:p>
            <w:r>
              <w:t>string</w:t>
            </w:r>
          </w:p>
        </w:tc>
        <w:tc>
          <w:tcPr>
            <w:tcW w:type="dxa" w:w="2880"/>
          </w:tcPr>
          <w:p>
            <w:r>
              <w:t>The ID of the group.</w:t>
            </w:r>
          </w:p>
        </w:tc>
      </w:tr>
      <w:tr>
        <w:tc>
          <w:tcPr>
            <w:tcW w:type="dxa" w:w="2880"/>
          </w:tcPr>
          <w:p>
            <w:r>
              <w:t>actors[].actorGroup.name</w:t>
            </w:r>
          </w:p>
        </w:tc>
        <w:tc>
          <w:tcPr>
            <w:tcW w:type="dxa" w:w="2880"/>
          </w:tcPr>
          <w:p>
            <w:r>
              <w:t>string</w:t>
            </w:r>
          </w:p>
        </w:tc>
        <w:tc>
          <w:tcPr>
            <w:tcW w:type="dxa" w:w="2880"/>
          </w:tcPr>
          <w:p>
            <w:r>
              <w:t>The name of the group. Group names can change; groupId is recommended.</w:t>
            </w:r>
          </w:p>
        </w:tc>
      </w:tr>
      <w:tr>
        <w:tc>
          <w:tcPr>
            <w:tcW w:type="dxa" w:w="2880"/>
          </w:tcPr>
          <w:p>
            <w:r>
              <w:t>actors[].actorUser.accountId</w:t>
            </w:r>
          </w:p>
        </w:tc>
        <w:tc>
          <w:tcPr>
            <w:tcW w:type="dxa" w:w="2880"/>
          </w:tcPr>
          <w:p>
            <w:r>
              <w:t>string</w:t>
            </w:r>
          </w:p>
        </w:tc>
        <w:tc>
          <w:tcPr>
            <w:tcW w:type="dxa" w:w="2880"/>
          </w:tcPr>
          <w:p>
            <w:r>
              <w:t>The account ID of the user (max length 128). May return unknown if deleted/corrupted.</w:t>
            </w:r>
          </w:p>
        </w:tc>
      </w:tr>
      <w:tr>
        <w:tc>
          <w:tcPr>
            <w:tcW w:type="dxa" w:w="2880"/>
          </w:tcPr>
          <w:p>
            <w:r>
              <w:t>actors[].avatarUrl</w:t>
            </w:r>
          </w:p>
        </w:tc>
        <w:tc>
          <w:tcPr>
            <w:tcW w:type="dxa" w:w="2880"/>
          </w:tcPr>
          <w:p>
            <w:r>
              <w:t>string</w:t>
            </w:r>
          </w:p>
        </w:tc>
        <w:tc>
          <w:tcPr>
            <w:tcW w:type="dxa" w:w="2880"/>
          </w:tcPr>
          <w:p>
            <w:r>
              <w:t>The avatar URL of the role actor.</w:t>
            </w:r>
          </w:p>
        </w:tc>
      </w:tr>
      <w:tr>
        <w:tc>
          <w:tcPr>
            <w:tcW w:type="dxa" w:w="2880"/>
          </w:tcPr>
          <w:p>
            <w:r>
              <w:t>actors[].displayName</w:t>
            </w:r>
          </w:p>
        </w:tc>
        <w:tc>
          <w:tcPr>
            <w:tcW w:type="dxa" w:w="2880"/>
          </w:tcPr>
          <w:p>
            <w:r>
              <w:t>string</w:t>
            </w:r>
          </w:p>
        </w:tc>
        <w:tc>
          <w:tcPr>
            <w:tcW w:type="dxa" w:w="2880"/>
          </w:tcPr>
          <w:p>
            <w:r>
              <w:t>The display name of the role actor (may vary due to privacy settings).</w:t>
            </w:r>
          </w:p>
        </w:tc>
      </w:tr>
      <w:tr>
        <w:tc>
          <w:tcPr>
            <w:tcW w:type="dxa" w:w="2880"/>
          </w:tcPr>
          <w:p>
            <w:r>
              <w:t>actors[].id</w:t>
            </w:r>
          </w:p>
        </w:tc>
        <w:tc>
          <w:tcPr>
            <w:tcW w:type="dxa" w:w="2880"/>
          </w:tcPr>
          <w:p>
            <w:r>
              <w:t>integer</w:t>
            </w:r>
          </w:p>
        </w:tc>
        <w:tc>
          <w:tcPr>
            <w:tcW w:type="dxa" w:w="2880"/>
          </w:tcPr>
          <w:p>
            <w:r>
              <w:t>The ID of the role actor.</w:t>
            </w:r>
          </w:p>
        </w:tc>
      </w:tr>
      <w:tr>
        <w:tc>
          <w:tcPr>
            <w:tcW w:type="dxa" w:w="2880"/>
          </w:tcPr>
          <w:p>
            <w:r>
              <w:t>actors[].name</w:t>
            </w:r>
          </w:p>
        </w:tc>
        <w:tc>
          <w:tcPr>
            <w:tcW w:type="dxa" w:w="2880"/>
          </w:tcPr>
          <w:p>
            <w:r>
              <w:t>string</w:t>
            </w:r>
          </w:p>
        </w:tc>
        <w:tc>
          <w:tcPr>
            <w:tcW w:type="dxa" w:w="2880"/>
          </w:tcPr>
          <w:p>
            <w:r>
              <w:t>Deprecated; will be removed (per deprecation notice).</w:t>
            </w:r>
          </w:p>
        </w:tc>
      </w:tr>
      <w:tr>
        <w:tc>
          <w:tcPr>
            <w:tcW w:type="dxa" w:w="2880"/>
          </w:tcPr>
          <w:p>
            <w:r>
              <w:t>actors[].type</w:t>
            </w:r>
          </w:p>
        </w:tc>
        <w:tc>
          <w:tcPr>
            <w:tcW w:type="dxa" w:w="2880"/>
          </w:tcPr>
          <w:p>
            <w:r>
              <w:t>string</w:t>
            </w:r>
          </w:p>
        </w:tc>
        <w:tc>
          <w:tcPr>
            <w:tcW w:type="dxa" w:w="2880"/>
          </w:tcPr>
          <w:p>
            <w:r>
              <w:t>Actor type: atlassian-group-role-actor or atlassian-user-role-actor.</w:t>
            </w:r>
          </w:p>
        </w:tc>
      </w:tr>
      <w:tr>
        <w:tc>
          <w:tcPr>
            <w:tcW w:type="dxa" w:w="2880"/>
          </w:tcPr>
          <w:p>
            <w:r>
              <w:t>admin</w:t>
            </w:r>
          </w:p>
        </w:tc>
        <w:tc>
          <w:tcPr>
            <w:tcW w:type="dxa" w:w="2880"/>
          </w:tcPr>
          <w:p>
            <w:r>
              <w:t>boolean</w:t>
            </w:r>
          </w:p>
        </w:tc>
        <w:tc>
          <w:tcPr>
            <w:tcW w:type="dxa" w:w="2880"/>
          </w:tcPr>
          <w:p>
            <w:r>
              <w:t>Whether this role is the admin role for the project.</w:t>
            </w:r>
          </w:p>
        </w:tc>
      </w:tr>
      <w:tr>
        <w:tc>
          <w:tcPr>
            <w:tcW w:type="dxa" w:w="2880"/>
          </w:tcPr>
          <w:p>
            <w:r>
              <w:t>currentUserRole</w:t>
            </w:r>
          </w:p>
        </w:tc>
        <w:tc>
          <w:tcPr>
            <w:tcW w:type="dxa" w:w="2880"/>
          </w:tcPr>
          <w:p>
            <w:r>
              <w:t>boolean</w:t>
            </w:r>
          </w:p>
        </w:tc>
        <w:tc>
          <w:tcPr>
            <w:tcW w:type="dxa" w:w="2880"/>
          </w:tcPr>
          <w:p>
            <w:r>
              <w:t>Whether the calling user is part of this role.</w:t>
            </w:r>
          </w:p>
        </w:tc>
      </w:tr>
      <w:tr>
        <w:tc>
          <w:tcPr>
            <w:tcW w:type="dxa" w:w="2880"/>
          </w:tcPr>
          <w:p>
            <w:r>
              <w:t>default</w:t>
            </w:r>
          </w:p>
        </w:tc>
        <w:tc>
          <w:tcPr>
            <w:tcW w:type="dxa" w:w="2880"/>
          </w:tcPr>
          <w:p>
            <w:r>
              <w:t>boolean</w:t>
            </w:r>
          </w:p>
        </w:tc>
        <w:tc>
          <w:tcPr>
            <w:tcW w:type="dxa" w:w="2880"/>
          </w:tcPr>
          <w:p>
            <w:r>
              <w:t>Whether this role is the default role for the project.</w:t>
            </w:r>
          </w:p>
        </w:tc>
      </w:tr>
      <w:tr>
        <w:tc>
          <w:tcPr>
            <w:tcW w:type="dxa" w:w="2880"/>
          </w:tcPr>
          <w:p>
            <w:r>
              <w:t>description</w:t>
            </w:r>
          </w:p>
        </w:tc>
        <w:tc>
          <w:tcPr>
            <w:tcW w:type="dxa" w:w="2880"/>
          </w:tcPr>
          <w:p>
            <w:r>
              <w:t>string</w:t>
            </w:r>
          </w:p>
        </w:tc>
        <w:tc>
          <w:tcPr>
            <w:tcW w:type="dxa" w:w="2880"/>
          </w:tcPr>
          <w:p>
            <w:r>
              <w:t>The description of the project role.</w:t>
            </w:r>
          </w:p>
        </w:tc>
      </w:tr>
      <w:tr>
        <w:tc>
          <w:tcPr>
            <w:tcW w:type="dxa" w:w="2880"/>
          </w:tcPr>
          <w:p>
            <w:r>
              <w:t>id</w:t>
            </w:r>
          </w:p>
        </w:tc>
        <w:tc>
          <w:tcPr>
            <w:tcW w:type="dxa" w:w="2880"/>
          </w:tcPr>
          <w:p>
            <w:r>
              <w:t>integer</w:t>
            </w:r>
          </w:p>
        </w:tc>
        <w:tc>
          <w:tcPr>
            <w:tcW w:type="dxa" w:w="2880"/>
          </w:tcPr>
          <w:p>
            <w:r>
              <w:t>The ID of the project role.</w:t>
            </w:r>
          </w:p>
        </w:tc>
      </w:tr>
      <w:tr>
        <w:tc>
          <w:tcPr>
            <w:tcW w:type="dxa" w:w="2880"/>
          </w:tcPr>
          <w:p>
            <w:r>
              <w:t>name</w:t>
            </w:r>
          </w:p>
        </w:tc>
        <w:tc>
          <w:tcPr>
            <w:tcW w:type="dxa" w:w="2880"/>
          </w:tcPr>
          <w:p>
            <w:r>
              <w:t>string</w:t>
            </w:r>
          </w:p>
        </w:tc>
        <w:tc>
          <w:tcPr>
            <w:tcW w:type="dxa" w:w="2880"/>
          </w:tcPr>
          <w:p>
            <w:r>
              <w:t>The name of the project role.</w:t>
            </w:r>
          </w:p>
        </w:tc>
      </w:tr>
      <w:tr>
        <w:tc>
          <w:tcPr>
            <w:tcW w:type="dxa" w:w="2880"/>
          </w:tcPr>
          <w:p>
            <w:r>
              <w:t>roleConfigurable</w:t>
            </w:r>
          </w:p>
        </w:tc>
        <w:tc>
          <w:tcPr>
            <w:tcW w:type="dxa" w:w="2880"/>
          </w:tcPr>
          <w:p>
            <w:r>
              <w:t>boolean</w:t>
            </w:r>
          </w:p>
        </w:tc>
        <w:tc>
          <w:tcPr>
            <w:tcW w:type="dxa" w:w="2880"/>
          </w:tcPr>
          <w:p>
            <w:r>
              <w:t>Whether the roles are configurable for this project.</w:t>
            </w:r>
          </w:p>
        </w:tc>
      </w:tr>
      <w:tr>
        <w:tc>
          <w:tcPr>
            <w:tcW w:type="dxa" w:w="2880"/>
          </w:tcPr>
          <w:p>
            <w:r>
              <w:t>scope.project</w:t>
            </w:r>
          </w:p>
        </w:tc>
        <w:tc>
          <w:tcPr>
            <w:tcW w:type="dxa" w:w="2880"/>
          </w:tcPr>
          <w:p>
            <w:r>
              <w:t>object</w:t>
            </w:r>
          </w:p>
        </w:tc>
        <w:tc>
          <w:tcPr>
            <w:tcW w:type="dxa" w:w="2880"/>
          </w:tcPr>
          <w:p>
            <w:r>
              <w:t>Project scope details (when scope type is PROJECT).</w:t>
            </w:r>
          </w:p>
        </w:tc>
      </w:tr>
      <w:tr>
        <w:tc>
          <w:tcPr>
            <w:tcW w:type="dxa" w:w="2880"/>
          </w:tcPr>
          <w:p>
            <w:r>
              <w:t>scope.project.avatarUrls.16x16</w:t>
            </w:r>
          </w:p>
        </w:tc>
        <w:tc>
          <w:tcPr>
            <w:tcW w:type="dxa" w:w="2880"/>
          </w:tcPr>
          <w:p>
            <w:r>
              <w:t>string</w:t>
            </w:r>
          </w:p>
        </w:tc>
        <w:tc>
          <w:tcPr>
            <w:tcW w:type="dxa" w:w="2880"/>
          </w:tcPr>
          <w:p>
            <w:r>
              <w:t>URL of the 16x16 avatar.</w:t>
            </w:r>
          </w:p>
        </w:tc>
      </w:tr>
      <w:tr>
        <w:tc>
          <w:tcPr>
            <w:tcW w:type="dxa" w:w="2880"/>
          </w:tcPr>
          <w:p>
            <w:r>
              <w:t>scope.project.avatarUrls.24x24</w:t>
            </w:r>
          </w:p>
        </w:tc>
        <w:tc>
          <w:tcPr>
            <w:tcW w:type="dxa" w:w="2880"/>
          </w:tcPr>
          <w:p>
            <w:r>
              <w:t>string</w:t>
            </w:r>
          </w:p>
        </w:tc>
        <w:tc>
          <w:tcPr>
            <w:tcW w:type="dxa" w:w="2880"/>
          </w:tcPr>
          <w:p>
            <w:r>
              <w:t>URL of the 24x24 avatar.</w:t>
            </w:r>
          </w:p>
        </w:tc>
      </w:tr>
      <w:tr>
        <w:tc>
          <w:tcPr>
            <w:tcW w:type="dxa" w:w="2880"/>
          </w:tcPr>
          <w:p>
            <w:r>
              <w:t>scope.project.avatarUrls.32x32</w:t>
            </w:r>
          </w:p>
        </w:tc>
        <w:tc>
          <w:tcPr>
            <w:tcW w:type="dxa" w:w="2880"/>
          </w:tcPr>
          <w:p>
            <w:r>
              <w:t>string</w:t>
            </w:r>
          </w:p>
        </w:tc>
        <w:tc>
          <w:tcPr>
            <w:tcW w:type="dxa" w:w="2880"/>
          </w:tcPr>
          <w:p>
            <w:r>
              <w:t>URL of the 32x32 avatar.</w:t>
            </w:r>
          </w:p>
        </w:tc>
      </w:tr>
      <w:tr>
        <w:tc>
          <w:tcPr>
            <w:tcW w:type="dxa" w:w="2880"/>
          </w:tcPr>
          <w:p>
            <w:r>
              <w:t>scope.project.avatarUrls.48x48</w:t>
            </w:r>
          </w:p>
        </w:tc>
        <w:tc>
          <w:tcPr>
            <w:tcW w:type="dxa" w:w="2880"/>
          </w:tcPr>
          <w:p>
            <w:r>
              <w:t>string</w:t>
            </w:r>
          </w:p>
        </w:tc>
        <w:tc>
          <w:tcPr>
            <w:tcW w:type="dxa" w:w="2880"/>
          </w:tcPr>
          <w:p>
            <w:r>
              <w:t>URL of the 48x48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Project type: software, service_desk, or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Scope type: PROJECT or TEMPLATE.</w:t>
            </w:r>
          </w:p>
        </w:tc>
      </w:tr>
      <w:tr>
        <w:tc>
          <w:tcPr>
            <w:tcW w:type="dxa" w:w="2880"/>
          </w:tcPr>
          <w:p>
            <w:r>
              <w:t>self</w:t>
            </w:r>
          </w:p>
        </w:tc>
        <w:tc>
          <w:tcPr>
            <w:tcW w:type="dxa" w:w="2880"/>
          </w:tcPr>
          <w:p>
            <w:r>
              <w:t>string</w:t>
            </w:r>
          </w:p>
        </w:tc>
        <w:tc>
          <w:tcPr>
            <w:tcW w:type="dxa" w:w="2880"/>
          </w:tcPr>
          <w:p>
            <w:r>
              <w:t>The URL of the project role details.</w:t>
            </w:r>
          </w:p>
        </w:tc>
      </w:tr>
      <w:tr>
        <w:tc>
          <w:tcPr>
            <w:tcW w:type="dxa" w:w="2880"/>
          </w:tcPr>
          <w:p>
            <w:r>
              <w:t>translatedName</w:t>
            </w:r>
          </w:p>
        </w:tc>
        <w:tc>
          <w:tcPr>
            <w:tcW w:type="dxa" w:w="2880"/>
          </w:tcPr>
          <w:p>
            <w:r>
              <w:t>string</w:t>
            </w:r>
          </w:p>
        </w:tc>
        <w:tc>
          <w:tcPr>
            <w:tcW w:type="dxa" w:w="2880"/>
          </w:tcPr>
          <w:p>
            <w:r>
              <w:t>The translated name of the project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'https://api.atlassian.com/ex/jira/{{jiraCloudId}}/rest/api/3/role/10002/actors?groupId=276f955c-63d7-42c8-9520-92d01dca0625' \</w:t>
        <w:br/>
        <w:t xml:space="preserve"> --header 'Accept: application/json'</w:t>
      </w:r>
    </w:p>
    <w:p>
      <w:pPr>
        <w:pStyle w:val="Heading3"/>
      </w:pPr>
      <w:r>
        <w:t>Example Usage</w:t>
      </w:r>
    </w:p>
    <w:p>
      <w:pPr>
        <w:pStyle w:val="Heading3"/>
      </w:pPr>
      <w:r>
        <w:t>Remove a user default actor</w:t>
      </w:r>
    </w:p>
    <w:p>
      <w:r>
        <w:rPr>
          <w:b/>
          <w:color w:val="666666"/>
          <w:sz w:val="16"/>
        </w:rPr>
        <w:t>[bash]</w:t>
      </w:r>
    </w:p>
    <w:p>
      <w:pPr>
        <w:shd w:fill="F2F2F2" w:val="clear"/>
      </w:pPr>
      <w:r>
        <w:rPr>
          <w:rFonts w:ascii="Courier New" w:hAnsi="Courier New"/>
          <w:sz w:val="17"/>
        </w:rPr>
        <w:t>curl -i --request DELETE \</w:t>
        <w:br/>
        <w:t xml:space="preserve"> 'https://api.atlassian.com/ex/jira/{{jiraCloudId}}/rest/api/3/role/10002/actors?user=5b10ac8d82e05b22cc7d4ef5' \</w:t>
        <w:br/>
        <w:t xml:space="preserve"> --header 'Accept: application/json'</w:t>
      </w:r>
    </w:p>
    <w:p>
      <w:pPr>
        <w:pStyle w:val="Heading3"/>
      </w:pPr>
      <w:r>
        <w:t>Remove a group default actor (recommended: by groupId)</w:t>
      </w:r>
    </w:p>
    <w:p>
      <w:pPr>
        <w:pStyle w:val="Heading3"/>
      </w:pPr>
      <w:r>
        <w:t>Remove a group default actor (by group name)</w:t>
      </w:r>
    </w:p>
    <w:p>
      <w:r>
        <w:rPr>
          <w:b/>
          <w:color w:val="666666"/>
          <w:sz w:val="16"/>
        </w:rPr>
        <w:t>[bash]</w:t>
      </w:r>
    </w:p>
    <w:p>
      <w:pPr>
        <w:shd w:fill="F2F2F2" w:val="clear"/>
      </w:pPr>
      <w:r>
        <w:rPr>
          <w:rFonts w:ascii="Courier New" w:hAnsi="Courier New"/>
          <w:sz w:val="17"/>
        </w:rPr>
        <w:t>curl -i --request DELETE \</w:t>
        <w:br/>
        <w:t xml:space="preserve"> 'https://api.atlassian.com/ex/jira/{{jiraCloudId}}/rest/api/3/role/10002/actors?group=jira-administrators' \</w:t>
        <w:br/>
        <w:t xml:space="preserve"> --header 'Accept: application/json'</w:t>
      </w:r>
    </w:p>
    <w:p>
      <w:pPr>
        <w:pStyle w:val="Heading3"/>
      </w:pPr>
      <w:r>
        <w:t>Notes</w:t>
      </w:r>
    </w:p>
    <w:p>
      <w:pPr>
        <w:pStyle w:val="ListBullet"/>
      </w:pPr>
      <w:r>
        <w:t>You can delete a group or user, but not both in the same request.</w:t>
      </w:r>
    </w:p>
    <w:p>
      <w:pPr>
        <w:pStyle w:val="ListBullet"/>
      </w:pPr>
      <w:r>
        <w:t>Using groupId is recommended because group names can change.</w:t>
      </w:r>
    </w:p>
    <w:p>
      <w:pPr>
        <w:pStyle w:val="ListBullet"/>
      </w:pPr>
      <w:r>
        <w:t>Changing default actors does not affect role members in already-created projects.</w:t>
      </w:r>
    </w:p>
    <w:p>
      <w:pPr>
        <w:pStyle w:val="Heading3"/>
      </w:pPr>
      <w:r>
        <w:t>Error Handling</w:t>
      </w:r>
    </w:p>
    <w:p>
      <w:pPr>
        <w:pStyle w:val="ListBullet"/>
      </w:pPr>
      <w:r>
        <w:t>400 Bad Request: Request is invalid (for example, invalid parameter combinations).</w:t>
      </w:r>
    </w:p>
    <w:p>
      <w:pPr>
        <w:pStyle w:val="ListBullet"/>
      </w:pPr>
      <w:r>
        <w:t>401 Unauthorized: Authentication credentials are incorrect or missing.</w:t>
      </w:r>
    </w:p>
    <w:p>
      <w:pPr>
        <w:pStyle w:val="ListBullet"/>
      </w:pPr>
      <w:r>
        <w:t>403 Forbidden: User lacks administrative permissions (needs Administer Jira global permission).</w:t>
      </w:r>
    </w:p>
    <w:p>
      <w:pPr>
        <w:pStyle w:val="ListBullet"/>
      </w:pPr>
      <w:r>
        <w:t>404 Not Found: Project role is not found.</w:t>
      </w:r>
    </w:p>
    <w:p>
      <w:pPr>
        <w:pStyle w:val="Heading3"/>
      </w:pPr>
      <w:r>
        <w:t>Related projectRoleActors actions</w:t>
      </w:r>
    </w:p>
    <w:p>
      <w:pPr>
        <w:pStyle w:val="ListBullet"/>
      </w:pPr>
      <w:r>
        <w:t>[POST] Add Default Actors to a Project Role — /ex/jira/{{jiraCloudId}}/rest/api/3/role/{{id}}/actors</w:t>
      </w:r>
    </w:p>
    <w:p>
      <w:pPr>
        <w:pStyle w:val="ListBullet"/>
      </w:pPr>
      <w:r>
        <w:t>[PUT] Set Actors for a Project Role (Replace All Actors) — /ex/jira/{{jiraCloudId}}/rest/api/3/project/{{projectIdOrKey}}/role/{{id}}</w:t>
      </w:r>
    </w:p>
    <w:p>
      <w:pPr>
        <w:pStyle w:val="ListBullet"/>
      </w:pPr>
      <w:r>
        <w:t>[GET] Get Default Actors for a Project Role — /ex/jira/{{jiraCloudId}}/rest/api/3/role/{{id}}/actors</w:t>
      </w:r>
    </w:p>
    <w:p>
      <w:r>
        <w:br w:type="page"/>
      </w:r>
    </w:p>
    <w:p>
      <w:pPr>
        <w:pStyle w:val="Heading2"/>
      </w:pPr>
      <w:r>
        <w:t>440. [GET] Search Projects (Paginated)</w:t>
      </w:r>
    </w:p>
    <w:p>
      <w:r>
        <w:rPr>
          <w:b/>
        </w:rPr>
        <w:t xml:space="preserve">Endpoint: </w:t>
      </w:r>
      <w:r>
        <w:rPr>
          <w:rFonts w:ascii="Courier New" w:hAnsi="Courier New"/>
          <w:sz w:val="18"/>
        </w:rPr>
        <w:t>/ex/jira/{{jiraCloudId}}/rest/api/3/project/search</w:t>
      </w:r>
    </w:p>
    <w:p>
      <w:pPr>
        <w:pStyle w:val="Heading3"/>
      </w:pPr>
      <w:r>
        <w:t>Search Projects (Paginated) in a Jira Cloud Site</w:t>
      </w:r>
    </w:p>
    <w:p>
      <w:pPr>
        <w:pStyle w:val="Heading3"/>
      </w:pPr>
      <w:r>
        <w:t>Prerequisites</w:t>
      </w:r>
    </w:p>
    <w:p>
      <w:pPr>
        <w:pStyle w:val="ListBullet"/>
      </w:pPr>
      <w:r>
        <w:t xml:space="preserve">The calling user can only see projects where they have at least one of: </w:t>
        <w:br/>
        <w:br/>
        <w:t>Browse Projects (project permission), or</w:t>
        <w:br/>
        <w:t>Administer Projects (project permission), or</w:t>
        <w:br/>
        <w:t>Administer Jira (global permission)</w:t>
      </w:r>
    </w:p>
    <w:p>
      <w:pPr>
        <w:pStyle w:val="ListBullet"/>
      </w:pPr>
      <w:r>
        <w:t>This operation can be accessed anonymously (per the provided documentation).</w:t>
      </w:r>
    </w:p>
    <w:p>
      <w:pPr>
        <w:pStyle w:val="Heading3"/>
      </w:pPr>
      <w:r>
        <w:t>Method</w:t>
      </w:r>
    </w:p>
    <w:p>
      <w:r>
        <w:t>GET</w:t>
      </w:r>
    </w:p>
    <w:p>
      <w:pPr>
        <w:pStyle w:val="Heading3"/>
      </w:pPr>
      <w:r>
        <w:t>URL</w:t>
      </w:r>
    </w:p>
    <w:p>
      <w:r>
        <w:t>https://api.atlassian.com/ex/jira/{{jiraCloudId}}/rest/api/3/project/search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projects visible to the user, with optional filtering and ordering. Supports pagination via startAt and maxResults, and can optionally expand additional project details in the response.</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https://api.atlassian.com/ex/jira/0f7ddf01-7b5a-4c1c-9c6a-9f2f3c0a1234/rest/api/3/project/search</w:t>
        <w:br/>
        <w:t>https://api.atlassian.com/ex/jira/0f7ddf01-7b5a-4c1c-9c6a-9f2f3c0a1234/rest/api/3/project/search?maxResults=50&amp;orderBy=name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https://api.atlassian.com/ex/jira//rest/api/3/project/search</w:t>
        <w:br/>
        <w:t>https://api.atlassian.com/ex/jira/rest/api/3/project/search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calls.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 Must be ≤ 100. If &gt; 100 is provided, it defaults to 100.</w:t>
            </w:r>
          </w:p>
        </w:tc>
      </w:tr>
      <w:tr>
        <w:tc>
          <w:tcPr>
            <w:tcW w:type="dxa" w:w="2880"/>
          </w:tcPr>
          <w:p>
            <w:r>
              <w:t>orderBy</w:t>
            </w:r>
          </w:p>
        </w:tc>
        <w:tc>
          <w:tcPr>
            <w:tcW w:type="dxa" w:w="2880"/>
          </w:tcPr>
          <w:p>
            <w:r>
              <w:t>string (enum)</w:t>
            </w:r>
          </w:p>
        </w:tc>
        <w:tc>
          <w:tcPr>
            <w:tcW w:type="dxa" w:w="2880"/>
          </w:tcPr>
          <w:p>
            <w:r>
              <w:t>Order the results by a field. Allowed values: category, -category, +category, key, -key, +key, name, -name, +name, owner, -owner, +owner, issueCount, -issueCount, +issueCount, lastIssueUpdatedDate, -lastIssueUpdatedDate, +lastIssueUpdatedDate, archivedDate, +archivedDate, -archivedDate, deletedDate, +deletedDate, -deletedDate.</w:t>
            </w:r>
          </w:p>
        </w:tc>
      </w:tr>
      <w:tr>
        <w:tc>
          <w:tcPr>
            <w:tcW w:type="dxa" w:w="2880"/>
          </w:tcPr>
          <w:p>
            <w:r>
              <w:t>id</w:t>
            </w:r>
          </w:p>
        </w:tc>
        <w:tc>
          <w:tcPr>
            <w:tcW w:type="dxa" w:w="2880"/>
          </w:tcPr>
          <w:p>
            <w:r>
              <w:t>integer[]</w:t>
            </w:r>
          </w:p>
        </w:tc>
        <w:tc>
          <w:tcPr>
            <w:tcW w:type="dxa" w:w="2880"/>
          </w:tcPr>
          <w:p>
            <w:r>
              <w:t>Filter by project IDs. To include multiple IDs, repeat the parameter (e.g., id=10000&amp;id=10001). Up to 50 IDs.</w:t>
            </w:r>
          </w:p>
        </w:tc>
      </w:tr>
      <w:tr>
        <w:tc>
          <w:tcPr>
            <w:tcW w:type="dxa" w:w="2880"/>
          </w:tcPr>
          <w:p>
            <w:r>
              <w:t>keys</w:t>
            </w:r>
          </w:p>
        </w:tc>
        <w:tc>
          <w:tcPr>
            <w:tcW w:type="dxa" w:w="2880"/>
          </w:tcPr>
          <w:p>
            <w:r>
              <w:t>string[]</w:t>
            </w:r>
          </w:p>
        </w:tc>
        <w:tc>
          <w:tcPr>
            <w:tcW w:type="dxa" w:w="2880"/>
          </w:tcPr>
          <w:p>
            <w:r>
              <w:t>Filter by project keys. To include multiple keys, repeat the parameter (e.g., keys=PA&amp;keys=PB). Up to 50 keys.</w:t>
            </w:r>
          </w:p>
        </w:tc>
      </w:tr>
      <w:tr>
        <w:tc>
          <w:tcPr>
            <w:tcW w:type="dxa" w:w="2880"/>
          </w:tcPr>
          <w:p>
            <w:r>
              <w:t>query</w:t>
            </w:r>
          </w:p>
        </w:tc>
        <w:tc>
          <w:tcPr>
            <w:tcW w:type="dxa" w:w="2880"/>
          </w:tcPr>
          <w:p>
            <w:r>
              <w:t>string</w:t>
            </w:r>
          </w:p>
        </w:tc>
        <w:tc>
          <w:tcPr>
            <w:tcW w:type="dxa" w:w="2880"/>
          </w:tcPr>
          <w:p>
            <w:r>
              <w:t>Filter using a literal string. Projects with a matching key or name are returned (case-insensitive).</w:t>
            </w:r>
          </w:p>
        </w:tc>
      </w:tr>
      <w:tr>
        <w:tc>
          <w:tcPr>
            <w:tcW w:type="dxa" w:w="2880"/>
          </w:tcPr>
          <w:p>
            <w:r>
              <w:t>typeKey</w:t>
            </w:r>
          </w:p>
        </w:tc>
        <w:tc>
          <w:tcPr>
            <w:tcW w:type="dxa" w:w="2880"/>
          </w:tcPr>
          <w:p>
            <w:r>
              <w:t>string</w:t>
            </w:r>
          </w:p>
        </w:tc>
        <w:tc>
          <w:tcPr>
            <w:tcW w:type="dxa" w:w="2880"/>
          </w:tcPr>
          <w:p>
            <w:r>
              <w:t>Filter by project type. Accepts a comma-separated list. Valid values: business, service_desk, software.</w:t>
            </w:r>
          </w:p>
        </w:tc>
      </w:tr>
      <w:tr>
        <w:tc>
          <w:tcPr>
            <w:tcW w:type="dxa" w:w="2880"/>
          </w:tcPr>
          <w:p>
            <w:r>
              <w:t>categoryId</w:t>
            </w:r>
          </w:p>
        </w:tc>
        <w:tc>
          <w:tcPr>
            <w:tcW w:type="dxa" w:w="2880"/>
          </w:tcPr>
          <w:p>
            <w:r>
              <w:t>integer</w:t>
            </w:r>
          </w:p>
        </w:tc>
        <w:tc>
          <w:tcPr>
            <w:tcW w:type="dxa" w:w="2880"/>
          </w:tcPr>
          <w:p>
            <w:r>
              <w:t>Filter by the project category ID.</w:t>
            </w:r>
          </w:p>
        </w:tc>
      </w:tr>
      <w:tr>
        <w:tc>
          <w:tcPr>
            <w:tcW w:type="dxa" w:w="2880"/>
          </w:tcPr>
          <w:p>
            <w:r>
              <w:t>action</w:t>
            </w:r>
          </w:p>
        </w:tc>
        <w:tc>
          <w:tcPr>
            <w:tcW w:type="dxa" w:w="2880"/>
          </w:tcPr>
          <w:p>
            <w:r>
              <w:t>string (enum)</w:t>
            </w:r>
          </w:p>
        </w:tc>
        <w:tc>
          <w:tcPr>
            <w:tcW w:type="dxa" w:w="2880"/>
          </w:tcPr>
          <w:p>
            <w:r>
              <w:t>Filter results by projects for which the user can perform the action. Valid values: view, browse, edit, create.</w:t>
            </w:r>
          </w:p>
        </w:tc>
      </w:tr>
      <w:tr>
        <w:tc>
          <w:tcPr>
            <w:tcW w:type="dxa" w:w="2880"/>
          </w:tcPr>
          <w:p>
            <w:r>
              <w:t>expand</w:t>
            </w:r>
          </w:p>
        </w:tc>
        <w:tc>
          <w:tcPr>
            <w:tcW w:type="dxa" w:w="2880"/>
          </w:tcPr>
          <w:p>
            <w:r>
              <w:t>string</w:t>
            </w:r>
          </w:p>
        </w:tc>
        <w:tc>
          <w:tcPr>
            <w:tcW w:type="dxa" w:w="2880"/>
          </w:tcPr>
          <w:p>
            <w:r>
              <w:t>Comma-separated list of expansions. Options include: description, projectKeys, lead, issueTypes, url, insight (EXPERIMENTAL).</w:t>
            </w:r>
          </w:p>
        </w:tc>
      </w:tr>
      <w:tr>
        <w:tc>
          <w:tcPr>
            <w:tcW w:type="dxa" w:w="2880"/>
          </w:tcPr>
          <w:p>
            <w:r>
              <w:t>status</w:t>
            </w:r>
          </w:p>
        </w:tc>
        <w:tc>
          <w:tcPr>
            <w:tcW w:type="dxa" w:w="2880"/>
          </w:tcPr>
          <w:p>
            <w:r>
              <w:t>string[] (enum)</w:t>
            </w:r>
          </w:p>
        </w:tc>
        <w:tc>
          <w:tcPr>
            <w:tcW w:type="dxa" w:w="2880"/>
          </w:tcPr>
          <w:p>
            <w:r>
              <w:t>(EXPERIMENTAL) Filter by project status. Allowed values: live, archived, deleted. (How to pass multiple values not further specified; commonly repeated parameters are used.)</w:t>
            </w:r>
          </w:p>
        </w:tc>
      </w:tr>
      <w:tr>
        <w:tc>
          <w:tcPr>
            <w:tcW w:type="dxa" w:w="2880"/>
          </w:tcPr>
          <w:p>
            <w:r>
              <w:t>properties</w:t>
            </w:r>
          </w:p>
        </w:tc>
        <w:tc>
          <w:tcPr>
            <w:tcW w:type="dxa" w:w="2880"/>
          </w:tcPr>
          <w:p>
            <w:r>
              <w:t>object[]</w:t>
            </w:r>
          </w:p>
        </w:tc>
        <w:tc>
          <w:tcPr>
            <w:tcW w:type="dxa" w:w="2880"/>
          </w:tcPr>
          <w:p>
            <w:r>
              <w:t>(EXPERIMENTAL) A list of project properties to return for the project. Accepts a comma-separated list.</w:t>
            </w:r>
          </w:p>
        </w:tc>
      </w:tr>
      <w:tr>
        <w:tc>
          <w:tcPr>
            <w:tcW w:type="dxa" w:w="2880"/>
          </w:tcPr>
          <w:p>
            <w:r>
              <w:t>propertyQuery</w:t>
            </w:r>
          </w:p>
        </w:tc>
        <w:tc>
          <w:tcPr>
            <w:tcW w:type="dxa" w:w="2880"/>
          </w:tcPr>
          <w:p>
            <w:r>
              <w:t>string</w:t>
            </w:r>
          </w:p>
        </w:tc>
        <w:tc>
          <w:tcPr>
            <w:tcW w:type="dxa" w:w="2880"/>
          </w:tcPr>
          <w:p>
            <w:r>
              <w:t>(EXPERIMENTAL) Query string used to search properties. Cannot be specified using a JSON object. Supports bracketed property keys to escape . or = characters (e.g., [thepropertykey].something.nested=1). thepropertykey is only returned when included in 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"https://api.atlassian.com/ex/jira/0f7ddf01-7b5a-4c1c-9c6a-9f2f3c0a1234/rest/api/3/project/search?startAt=50&amp;maxResults=50",</w:t>
        <w:br/>
        <w:t xml:space="preserve"> "self": "https://api.atlassian.com/ex/jira/0f7ddf01-7b5a-4c1c-9c6a-9f2f3c0a1234/rest/api/3/project/search?startAt=0&amp;maxResults=50",</w:t>
        <w:br/>
        <w:t xml:space="preserve"> "startAt": 0,</w:t>
        <w:br/>
        <w:t xml:space="preserve"> "total": 123,</w:t>
        <w:br/>
        <w:t xml:space="preserve"> "values": [</w:t>
        <w:br/>
        <w:t xml:space="preserve"> {</w:t>
        <w:br/>
        <w:t xml:space="preserve"> "archived": false,</w:t>
        <w:br/>
        <w:t xml:space="preserve"> "deleted": false,</w:t>
        <w:br/>
        <w:t xml:space="preserve"> "description": "Software delivery project",</w:t>
        <w:br/>
        <w:t xml:space="preserve"> "favourite": true,</w:t>
        <w:br/>
        <w:t xml:space="preserve"> "id": "10000",</w:t>
        <w:br/>
        <w:t xml:space="preserve"> "isPrivate": false,</w:t>
        <w:br/>
        <w:t xml:space="preserve"> "key": "ENG",</w:t>
        <w:br/>
        <w:t xml:space="preserve"> "name": "Engineering",</w:t>
        <w:br/>
        <w:t xml:space="preserve"> "self": "https://your-domain.atlassian.net/rest/api/3/project/10000",</w:t>
        <w:br/>
        <w:t xml:space="preserve"> "simplified": false,</w:t>
        <w:br/>
        <w:t xml:space="preserve"> "style": "classic",</w:t>
        <w:br/>
        <w:t xml:space="preserve"> "projectTypeKey": "software",</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"insight": {</w:t>
        <w:br/>
        <w:t xml:space="preserve"> "lastIssueUpdateTime": "2025-01-20T10:12:30.000+0000",</w:t>
        <w:br/>
        <w:t xml:space="preserve"> "totalIssueCount": 456</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"errorMessages": [</w:t>
        <w:br/>
        <w:t xml:space="preserve"> "No projects matching the search criteria are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projects returned.</w:t>
            </w:r>
          </w:p>
        </w:tc>
      </w:tr>
      <w:tr>
        <w:tc>
          <w:tcPr>
            <w:tcW w:type="dxa" w:w="2880"/>
          </w:tcPr>
          <w:p>
            <w:r>
              <w:t>values[].archived</w:t>
            </w:r>
          </w:p>
        </w:tc>
        <w:tc>
          <w:tcPr>
            <w:tcW w:type="dxa" w:w="2880"/>
          </w:tcPr>
          <w:p>
            <w:r>
              <w:t>boolean</w:t>
            </w:r>
          </w:p>
        </w:tc>
        <w:tc>
          <w:tcPr>
            <w:tcW w:type="dxa" w:w="2880"/>
          </w:tcPr>
          <w:p>
            <w:r>
              <w:t>Whether the project is archived.</w:t>
            </w:r>
          </w:p>
        </w:tc>
      </w:tr>
      <w:tr>
        <w:tc>
          <w:tcPr>
            <w:tcW w:type="dxa" w:w="2880"/>
          </w:tcPr>
          <w:p>
            <w:r>
              <w:t>values[].deleted</w:t>
            </w:r>
          </w:p>
        </w:tc>
        <w:tc>
          <w:tcPr>
            <w:tcW w:type="dxa" w:w="2880"/>
          </w:tcPr>
          <w:p>
            <w:r>
              <w:t>boolean</w:t>
            </w:r>
          </w:p>
        </w:tc>
        <w:tc>
          <w:tcPr>
            <w:tcW w:type="dxa" w:w="2880"/>
          </w:tcPr>
          <w:p>
            <w:r>
              <w:t>Whether the project is marked as deleted.</w:t>
            </w:r>
          </w:p>
        </w:tc>
      </w:tr>
      <w:tr>
        <w:tc>
          <w:tcPr>
            <w:tcW w:type="dxa" w:w="2880"/>
          </w:tcPr>
          <w:p>
            <w:r>
              <w:t>values[].id</w:t>
            </w:r>
          </w:p>
        </w:tc>
        <w:tc>
          <w:tcPr>
            <w:tcW w:type="dxa" w:w="2880"/>
          </w:tcPr>
          <w:p>
            <w:r>
              <w:t>string</w:t>
            </w:r>
          </w:p>
        </w:tc>
        <w:tc>
          <w:tcPr>
            <w:tcW w:type="dxa" w:w="2880"/>
          </w:tcPr>
          <w:p>
            <w:r>
              <w:t>The ID of the project.</w:t>
            </w:r>
          </w:p>
        </w:tc>
      </w:tr>
      <w:tr>
        <w:tc>
          <w:tcPr>
            <w:tcW w:type="dxa" w:w="2880"/>
          </w:tcPr>
          <w:p>
            <w:r>
              <w:t>values[].key</w:t>
            </w:r>
          </w:p>
        </w:tc>
        <w:tc>
          <w:tcPr>
            <w:tcW w:type="dxa" w:w="2880"/>
          </w:tcPr>
          <w:p>
            <w:r>
              <w:t>string</w:t>
            </w:r>
          </w:p>
        </w:tc>
        <w:tc>
          <w:tcPr>
            <w:tcW w:type="dxa" w:w="2880"/>
          </w:tcPr>
          <w:p>
            <w:r>
              <w:t>The key of the project.</w:t>
            </w:r>
          </w:p>
        </w:tc>
      </w:tr>
      <w:tr>
        <w:tc>
          <w:tcPr>
            <w:tcW w:type="dxa" w:w="2880"/>
          </w:tcPr>
          <w:p>
            <w:r>
              <w:t>values[].name</w:t>
            </w:r>
          </w:p>
        </w:tc>
        <w:tc>
          <w:tcPr>
            <w:tcW w:type="dxa" w:w="2880"/>
          </w:tcPr>
          <w:p>
            <w:r>
              <w:t>string</w:t>
            </w:r>
          </w:p>
        </w:tc>
        <w:tc>
          <w:tcPr>
            <w:tcW w:type="dxa" w:w="2880"/>
          </w:tcPr>
          <w:p>
            <w:r>
              <w:t>The name of the project.</w:t>
            </w:r>
          </w:p>
        </w:tc>
      </w:tr>
      <w:tr>
        <w:tc>
          <w:tcPr>
            <w:tcW w:type="dxa" w:w="2880"/>
          </w:tcPr>
          <w:p>
            <w:r>
              <w:t>values[].self</w:t>
            </w:r>
          </w:p>
        </w:tc>
        <w:tc>
          <w:tcPr>
            <w:tcW w:type="dxa" w:w="2880"/>
          </w:tcPr>
          <w:p>
            <w:r>
              <w:t>string</w:t>
            </w:r>
          </w:p>
        </w:tc>
        <w:tc>
          <w:tcPr>
            <w:tcW w:type="dxa" w:w="2880"/>
          </w:tcPr>
          <w:p>
            <w:r>
              <w:t>The URL of the project details.</w:t>
            </w:r>
          </w:p>
        </w:tc>
      </w:tr>
      <w:tr>
        <w:tc>
          <w:tcPr>
            <w:tcW w:type="dxa" w:w="2880"/>
          </w:tcPr>
          <w:p>
            <w:r>
              <w:t>values[].description</w:t>
            </w:r>
          </w:p>
        </w:tc>
        <w:tc>
          <w:tcPr>
            <w:tcW w:type="dxa" w:w="2880"/>
          </w:tcPr>
          <w:p>
            <w:r>
              <w:t>string</w:t>
            </w:r>
          </w:p>
        </w:tc>
        <w:tc>
          <w:tcPr>
            <w:tcW w:type="dxa" w:w="2880"/>
          </w:tcPr>
          <w:p>
            <w:r>
              <w:t>A brief description of the project.</w:t>
            </w:r>
          </w:p>
        </w:tc>
      </w:tr>
      <w:tr>
        <w:tc>
          <w:tcPr>
            <w:tcW w:type="dxa" w:w="2880"/>
          </w:tcPr>
          <w:p>
            <w:r>
              <w:t>values[].favourite</w:t>
            </w:r>
          </w:p>
        </w:tc>
        <w:tc>
          <w:tcPr>
            <w:tcW w:type="dxa" w:w="2880"/>
          </w:tcPr>
          <w:p>
            <w:r>
              <w:t>boolean</w:t>
            </w:r>
          </w:p>
        </w:tc>
        <w:tc>
          <w:tcPr>
            <w:tcW w:type="dxa" w:w="2880"/>
          </w:tcPr>
          <w:p>
            <w:r>
              <w:t>Whether the project is selected as a favorite.</w:t>
            </w:r>
          </w:p>
        </w:tc>
      </w:tr>
      <w:tr>
        <w:tc>
          <w:tcPr>
            <w:tcW w:type="dxa" w:w="2880"/>
          </w:tcPr>
          <w:p>
            <w:r>
              <w:t>values[].isPrivate</w:t>
            </w:r>
          </w:p>
        </w:tc>
        <w:tc>
          <w:tcPr>
            <w:tcW w:type="dxa" w:w="2880"/>
          </w:tcPr>
          <w:p>
            <w:r>
              <w:t>boolean</w:t>
            </w:r>
          </w:p>
        </w:tc>
        <w:tc>
          <w:tcPr>
            <w:tcW w:type="dxa" w:w="2880"/>
          </w:tcPr>
          <w:p>
            <w:r>
              <w:t>Whether the project is private from the user's perspective.</w:t>
            </w:r>
          </w:p>
        </w:tc>
      </w:tr>
      <w:tr>
        <w:tc>
          <w:tcPr>
            <w:tcW w:type="dxa" w:w="2880"/>
          </w:tcPr>
          <w:p>
            <w:r>
              <w:t>values[].projectTypeKey</w:t>
            </w:r>
          </w:p>
        </w:tc>
        <w:tc>
          <w:tcPr>
            <w:tcW w:type="dxa" w:w="2880"/>
          </w:tcPr>
          <w:p>
            <w:r>
              <w:t>string</w:t>
            </w:r>
          </w:p>
        </w:tc>
        <w:tc>
          <w:tcPr>
            <w:tcW w:type="dxa" w:w="2880"/>
          </w:tcPr>
          <w:p>
            <w:r>
              <w:t>The project type key (e.g., software, service_desk, business).</w:t>
            </w:r>
          </w:p>
        </w:tc>
      </w:tr>
      <w:tr>
        <w:tc>
          <w:tcPr>
            <w:tcW w:type="dxa" w:w="2880"/>
          </w:tcPr>
          <w:p>
            <w:r>
              <w:t>values[].simplified</w:t>
            </w:r>
          </w:p>
        </w:tc>
        <w:tc>
          <w:tcPr>
            <w:tcW w:type="dxa" w:w="2880"/>
          </w:tcPr>
          <w:p>
            <w:r>
              <w:t>boolean</w:t>
            </w:r>
          </w:p>
        </w:tc>
        <w:tc>
          <w:tcPr>
            <w:tcW w:type="dxa" w:w="2880"/>
          </w:tcPr>
          <w:p>
            <w:r>
              <w:t>Whether the project is simplified.</w:t>
            </w:r>
          </w:p>
        </w:tc>
      </w:tr>
      <w:tr>
        <w:tc>
          <w:tcPr>
            <w:tcW w:type="dxa" w:w="2880"/>
          </w:tcPr>
          <w:p>
            <w:r>
              <w:t>values[].style</w:t>
            </w:r>
          </w:p>
        </w:tc>
        <w:tc>
          <w:tcPr>
            <w:tcW w:type="dxa" w:w="2880"/>
          </w:tcPr>
          <w:p>
            <w:r>
              <w:t>string</w:t>
            </w:r>
          </w:p>
        </w:tc>
        <w:tc>
          <w:tcPr>
            <w:tcW w:type="dxa" w:w="2880"/>
          </w:tcPr>
          <w:p>
            <w:r>
              <w:t>The type of the project (e.g., classic, next-gen).</w:t>
            </w:r>
          </w:p>
        </w:tc>
      </w:tr>
      <w:tr>
        <w:tc>
          <w:tcPr>
            <w:tcW w:type="dxa" w:w="2880"/>
          </w:tcPr>
          <w:p>
            <w:r>
              <w:t>values[].avatarUrls.16x16</w:t>
            </w:r>
          </w:p>
        </w:tc>
        <w:tc>
          <w:tcPr>
            <w:tcW w:type="dxa" w:w="2880"/>
          </w:tcPr>
          <w:p>
            <w:r>
              <w:t>string</w:t>
            </w:r>
          </w:p>
        </w:tc>
        <w:tc>
          <w:tcPr>
            <w:tcW w:type="dxa" w:w="2880"/>
          </w:tcPr>
          <w:p>
            <w:r>
              <w:t>16x16 avatar URL.</w:t>
            </w:r>
          </w:p>
        </w:tc>
      </w:tr>
      <w:tr>
        <w:tc>
          <w:tcPr>
            <w:tcW w:type="dxa" w:w="2880"/>
          </w:tcPr>
          <w:p>
            <w:r>
              <w:t>values[].avatarUrls.24x24</w:t>
            </w:r>
          </w:p>
        </w:tc>
        <w:tc>
          <w:tcPr>
            <w:tcW w:type="dxa" w:w="2880"/>
          </w:tcPr>
          <w:p>
            <w:r>
              <w:t>string</w:t>
            </w:r>
          </w:p>
        </w:tc>
        <w:tc>
          <w:tcPr>
            <w:tcW w:type="dxa" w:w="2880"/>
          </w:tcPr>
          <w:p>
            <w:r>
              <w:t>24x24 avatar URL.</w:t>
            </w:r>
          </w:p>
        </w:tc>
      </w:tr>
      <w:tr>
        <w:tc>
          <w:tcPr>
            <w:tcW w:type="dxa" w:w="2880"/>
          </w:tcPr>
          <w:p>
            <w:r>
              <w:t>values[].avatarUrls.32x32</w:t>
            </w:r>
          </w:p>
        </w:tc>
        <w:tc>
          <w:tcPr>
            <w:tcW w:type="dxa" w:w="2880"/>
          </w:tcPr>
          <w:p>
            <w:r>
              <w:t>string</w:t>
            </w:r>
          </w:p>
        </w:tc>
        <w:tc>
          <w:tcPr>
            <w:tcW w:type="dxa" w:w="2880"/>
          </w:tcPr>
          <w:p>
            <w:r>
              <w:t>32x32 avatar URL.</w:t>
            </w:r>
          </w:p>
        </w:tc>
      </w:tr>
      <w:tr>
        <w:tc>
          <w:tcPr>
            <w:tcW w:type="dxa" w:w="2880"/>
          </w:tcPr>
          <w:p>
            <w:r>
              <w:t>values[].avatarUrls.48x48</w:t>
            </w:r>
          </w:p>
        </w:tc>
        <w:tc>
          <w:tcPr>
            <w:tcW w:type="dxa" w:w="2880"/>
          </w:tcPr>
          <w:p>
            <w:r>
              <w:t>string</w:t>
            </w:r>
          </w:p>
        </w:tc>
        <w:tc>
          <w:tcPr>
            <w:tcW w:type="dxa" w:w="2880"/>
          </w:tcPr>
          <w:p>
            <w:r>
              <w:t>48x48 avatar URL.</w:t>
            </w:r>
          </w:p>
        </w:tc>
      </w:tr>
      <w:tr>
        <w:tc>
          <w:tcPr>
            <w:tcW w:type="dxa" w:w="2880"/>
          </w:tcPr>
          <w:p>
            <w:r>
              <w:t>values[].insight.lastIssueUpdateTime</w:t>
            </w:r>
          </w:p>
        </w:tc>
        <w:tc>
          <w:tcPr>
            <w:tcW w:type="dxa" w:w="2880"/>
          </w:tcPr>
          <w:p>
            <w:r>
              <w:t>string</w:t>
            </w:r>
          </w:p>
        </w:tc>
        <w:tc>
          <w:tcPr>
            <w:tcW w:type="dxa" w:w="2880"/>
          </w:tcPr>
          <w:p>
            <w:r>
              <w:t>The last issue update time.</w:t>
            </w:r>
          </w:p>
        </w:tc>
      </w:tr>
      <w:tr>
        <w:tc>
          <w:tcPr>
            <w:tcW w:type="dxa" w:w="2880"/>
          </w:tcPr>
          <w:p>
            <w:r>
              <w:t>values[].insight.totalIssueCount</w:t>
            </w:r>
          </w:p>
        </w:tc>
        <w:tc>
          <w:tcPr>
            <w:tcW w:type="dxa" w:w="2880"/>
          </w:tcPr>
          <w:p>
            <w:r>
              <w:t>integer</w:t>
            </w:r>
          </w:p>
        </w:tc>
        <w:tc>
          <w:tcPr>
            <w:tcW w:type="dxa" w:w="2880"/>
          </w:tcPr>
          <w:p>
            <w:r>
              <w:t>Total issue count.</w:t>
            </w:r>
          </w:p>
        </w:tc>
      </w:tr>
    </w:tbl>
    <w:p/>
    <w:p>
      <w:pPr>
        <w:pStyle w:val="Heading3"/>
      </w:pPr>
      <w:r>
        <w:t>Available Sorting Options</w:t>
      </w:r>
    </w:p>
    <w:p>
      <w:pPr>
        <w:pStyle w:val="ListBullet"/>
      </w:pPr>
      <w:r>
        <w:t>category, +category, -category — sort by project category</w:t>
      </w:r>
    </w:p>
    <w:p>
      <w:pPr>
        <w:pStyle w:val="ListBullet"/>
      </w:pPr>
      <w:r>
        <w:t>key, +key, -key — sort by project key</w:t>
      </w:r>
    </w:p>
    <w:p>
      <w:pPr>
        <w:pStyle w:val="ListBullet"/>
      </w:pPr>
      <w:r>
        <w:t>name, +name, -name — sort by project name</w:t>
      </w:r>
    </w:p>
    <w:p>
      <w:pPr>
        <w:pStyle w:val="ListBullet"/>
      </w:pPr>
      <w:r>
        <w:t>owner, +owner, -owner — sort by project lead/owner</w:t>
      </w:r>
    </w:p>
    <w:p>
      <w:pPr>
        <w:pStyle w:val="ListBullet"/>
      </w:pPr>
      <w:r>
        <w:t>issueCount, +issueCount, -issueCount — sort by total issue count</w:t>
      </w:r>
    </w:p>
    <w:p>
      <w:pPr>
        <w:pStyle w:val="ListBullet"/>
      </w:pPr>
      <w:r>
        <w:t>lastIssueUpdatedDate, +lastIssueUpdatedDate, -lastIssueUpdatedDate — sort by last issue updated date/time (naming as provided)</w:t>
      </w:r>
    </w:p>
    <w:p>
      <w:pPr>
        <w:pStyle w:val="ListBullet"/>
      </w:pPr>
      <w:r>
        <w:t>archivedDate, +archivedDate, -archivedDate — (EXPERIMENTAL) sort by archived date</w:t>
      </w:r>
    </w:p>
    <w:p>
      <w:pPr>
        <w:pStyle w:val="ListBullet"/>
      </w:pPr>
      <w:r>
        <w:t>deletedDate, +deletedDate, -deletedDate — (EXPERIMENTAL) sort by deleted date</w:t>
      </w:r>
    </w:p>
    <w:p>
      <w:pPr>
        <w:pStyle w:val="Heading3"/>
      </w:pPr>
      <w:r>
        <w:t>Sample Request</w:t>
      </w:r>
    </w:p>
    <w:p>
      <w:r>
        <w:rPr>
          <w:b/>
          <w:color w:val="666666"/>
          <w:sz w:val="16"/>
        </w:rPr>
        <w:t>[bash]</w:t>
      </w:r>
    </w:p>
    <w:p>
      <w:pPr>
        <w:shd w:fill="F2F2F2" w:val="clear"/>
      </w:pPr>
      <w:r>
        <w:rPr>
          <w:rFonts w:ascii="Courier New" w:hAnsi="Courier New"/>
          <w:sz w:val="17"/>
        </w:rPr>
        <w:t>curl --location 'https://api.atlassian.com/ex/jira/0f7ddf01-7b5a-4c1c-9c6a-9f2f3c0a1234/rest/api/3/project/search?startAt=0&amp;maxResults=50&amp;orderBy=name' \</w:t>
        <w:br/>
        <w:t xml:space="preserve"> --header 'Accept: application/json'</w:t>
      </w:r>
    </w:p>
    <w:p>
      <w:pPr>
        <w:pStyle w:val="Heading3"/>
      </w:pPr>
      <w:r>
        <w:t>Example Usage</w:t>
      </w:r>
    </w:p>
    <w:p>
      <w:pPr>
        <w:pStyle w:val="Heading3"/>
      </w:pPr>
      <w:r>
        <w:t>Example 1: Get first page (default ordering)</w:t>
      </w:r>
    </w:p>
    <w:p>
      <w:r>
        <w:rPr>
          <w:b/>
          <w:color w:val="666666"/>
          <w:sz w:val="16"/>
        </w:rPr>
        <w:t>[bash]</w:t>
      </w:r>
    </w:p>
    <w:p>
      <w:pPr>
        <w:shd w:fill="F2F2F2" w:val="clear"/>
      </w:pPr>
      <w:r>
        <w:rPr>
          <w:rFonts w:ascii="Courier New" w:hAnsi="Courier New"/>
          <w:sz w:val="17"/>
        </w:rPr>
        <w:t>curl --location 'https://api.atlassian.com/ex/jira/0f7ddf01-7b5a-4c1c-9c6a-9f2f3c0a1234/rest/api/3/project/search' \</w:t>
        <w:br/>
        <w:t xml:space="preserve"> --header 'Accept: application/json'</w:t>
      </w:r>
    </w:p>
    <w:p>
      <w:pPr>
        <w:pStyle w:val="Heading3"/>
      </w:pPr>
      <w:r>
        <w:t>Example 2: Search by partial name/key and include expansions</w:t>
      </w:r>
    </w:p>
    <w:p>
      <w:r>
        <w:rPr>
          <w:b/>
          <w:color w:val="666666"/>
          <w:sz w:val="16"/>
        </w:rPr>
        <w:t>[bash]</w:t>
      </w:r>
    </w:p>
    <w:p>
      <w:pPr>
        <w:shd w:fill="F2F2F2" w:val="clear"/>
      </w:pPr>
      <w:r>
        <w:rPr>
          <w:rFonts w:ascii="Courier New" w:hAnsi="Courier New"/>
          <w:sz w:val="17"/>
        </w:rPr>
        <w:t>curl --location 'https://api.atlassian.com/ex/jira/0f7ddf01-7b5a-4c1c-9c6a-9f2f3c0a1234/rest/api/3/project/search?query=eng&amp;expand=description,lead,insight&amp;maxResults=25' \</w:t>
        <w:br/>
        <w:t xml:space="preserve"> --header 'Accept: application/json'</w:t>
      </w:r>
    </w:p>
    <w:p>
      <w:pPr>
        <w:pStyle w:val="Heading3"/>
      </w:pPr>
      <w:r>
        <w:t>Example 3: Filter by project keys</w:t>
      </w:r>
    </w:p>
    <w:p>
      <w:r>
        <w:rPr>
          <w:b/>
          <w:color w:val="666666"/>
          <w:sz w:val="16"/>
        </w:rPr>
        <w:t>[bash]</w:t>
      </w:r>
    </w:p>
    <w:p>
      <w:pPr>
        <w:shd w:fill="F2F2F2" w:val="clear"/>
      </w:pPr>
      <w:r>
        <w:rPr>
          <w:rFonts w:ascii="Courier New" w:hAnsi="Courier New"/>
          <w:sz w:val="17"/>
        </w:rPr>
        <w:t>curl --location 'https://api.atlassian.com/ex/jira/0f7ddf01-7b5a-4c1c-9c6a-9f2f3c0a1234/rest/api/3/project/search?keys=ENG&amp;keys=OPS&amp;orderBy=-issueCount' \</w:t>
        <w:br/>
        <w:t xml:space="preserve"> --header 'Accept: application/json'</w:t>
      </w:r>
    </w:p>
    <w:p>
      <w:pPr>
        <w:pStyle w:val="Heading3"/>
      </w:pPr>
      <w:r>
        <w:t>Behavior</w:t>
      </w:r>
    </w:p>
    <w:p>
      <w:pPr>
        <w:pStyle w:val="ListBullet"/>
      </w:pPr>
      <w:r>
        <w:t>Applies any provided filters (query, id, keys, typeKey, categoryId, action, status).</w:t>
      </w:r>
    </w:p>
    <w:p>
      <w:pPr>
        <w:pStyle w:val="ListBullet"/>
      </w:pPr>
      <w:r>
        <w:t>Sorts results according to orderBy (if provided).</w:t>
      </w:r>
    </w:p>
    <w:p>
      <w:pPr>
        <w:pStyle w:val="ListBullet"/>
      </w:pPr>
      <w:r>
        <w:t>Returns a paginated result set controlled by startAt and maxResults.</w:t>
      </w:r>
    </w:p>
    <w:p>
      <w:pPr>
        <w:pStyle w:val="ListBullet"/>
      </w:pPr>
      <w:r>
        <w:t>If expand is provided, includes the requested additional fields in each project object.</w:t>
      </w:r>
    </w:p>
    <w:p>
      <w:pPr>
        <w:pStyle w:val="Heading3"/>
      </w:pPr>
      <w:r>
        <w:t>Notes</w:t>
      </w:r>
    </w:p>
    <w:p>
      <w:pPr>
        <w:pStyle w:val="ListBullet"/>
      </w:pPr>
      <w:r>
        <w:t>maxResults values greater than 100 are accepted but treated as 100.</w:t>
      </w:r>
    </w:p>
    <w:p>
      <w:pPr>
        <w:pStyle w:val="ListBullet"/>
      </w:pPr>
      <w:r>
        <w:t>Several parameters and sorting fields are marked EXPERIMENTAL (archivedDate, deletedDate, status, properties, propertyQuery, insight).</w:t>
      </w:r>
    </w:p>
    <w:p>
      <w:pPr>
        <w:pStyle w:val="ListBullet"/>
      </w:pPr>
      <w:r>
        <w:t>To include multiple id or keys values, repeat the parameter in the query string (e.g., id=10000&amp;id=10001).</w:t>
      </w:r>
    </w:p>
    <w:p>
      <w:pPr>
        <w:pStyle w:val="Heading3"/>
      </w:pPr>
      <w:r>
        <w:t>Gotchas</w:t>
      </w:r>
    </w:p>
    <w:p>
      <w:pPr>
        <w:pStyle w:val="ListBullet"/>
      </w:pPr>
      <w:r>
        <w:t>The documentation lists lastIssueUpdatedDate in orderBy but describes “last issue update time” elsewhere; use the exact orderBy enum values as documented.</w:t>
      </w:r>
    </w:p>
    <w:p>
      <w:pPr>
        <w:pStyle w:val="ListBullet"/>
      </w:pPr>
      <w:r>
        <w:t>propertyQuery must be expressed as a query string (not JSON) and may require bracket syntax for property keys that contain . or =.</w:t>
      </w:r>
    </w:p>
    <w:p>
      <w:pPr>
        <w:pStyle w:val="Heading3"/>
      </w:pPr>
      <w:r>
        <w:t>Error Handling</w:t>
      </w:r>
    </w:p>
    <w:p>
      <w:pPr>
        <w:pStyle w:val="ListBullet"/>
      </w:pPr>
      <w:r>
        <w:t>400: Request is not valid (e.g., invalid parameter values).</w:t>
      </w:r>
    </w:p>
    <w:p>
      <w:pPr>
        <w:pStyle w:val="ListBullet"/>
      </w:pPr>
      <w:r>
        <w:t>401: Authentication credentials are incorrect or missing.</w:t>
      </w:r>
    </w:p>
    <w:p>
      <w:pPr>
        <w:pStyle w:val="ListBullet"/>
      </w:pPr>
      <w:r>
        <w:t>404: No projects matching the search criteria are found.</w:t>
      </w:r>
    </w:p>
    <w:p>
      <w:r>
        <w:t>Please provide your jiraCloudId (UUID). If you don’t have it yet, retrieve it using the Get Sites action.</w:t>
      </w:r>
    </w:p>
    <w:p>
      <w:pPr>
        <w:pStyle w:val="Heading3"/>
      </w:pPr>
      <w:r>
        <w:t>Related projects actions</w:t>
      </w:r>
    </w:p>
    <w:p>
      <w:pPr>
        <w:pStyle w:val="ListBullet"/>
      </w:pPr>
      <w:r>
        <w:t>[POST] Delete a Project Asynchronously — /ex/jira/{{jiraCloudId}}/rest/api/3/project/{{projectIdOrKey}}/delete</w:t>
      </w:r>
    </w:p>
    <w:p>
      <w:pPr>
        <w:pStyle w:val="ListBullet"/>
      </w:pPr>
      <w:r>
        <w:t>[DELETE] Delete a Project — /ex/jira/{{jiraCloudId}}/rest/api/3/project/{{projectIdOrKey}}</w:t>
      </w:r>
    </w:p>
    <w:p>
      <w:pPr>
        <w:pStyle w:val="ListBullet"/>
      </w:pPr>
      <w:r>
        <w:t>[POST] Create a Jira Project — /ex/jira/{{jiraCloudId}}/rest/api/3/project</w:t>
      </w:r>
    </w:p>
    <w:p>
      <w:pPr>
        <w:pStyle w:val="ListBullet"/>
      </w:pPr>
      <w:r>
        <w:t>[GET] Get a Project (by ID or Key) — /ex/jira/{{jiraCloudId}}/rest/api/3/project/{{projectIdOrKey}}</w:t>
      </w:r>
    </w:p>
    <w:p>
      <w:pPr>
        <w:pStyle w:val="ListBullet"/>
      </w:pPr>
      <w:r>
        <w:t>[GET] Get Recent Projects (for a Jira Cloud Site) — /ex/jira/{{jiraCloudId}}/rest/api/3/project/recent</w:t>
      </w:r>
    </w:p>
    <w:p>
      <w:pPr>
        <w:pStyle w:val="ListBullet"/>
      </w:pPr>
      <w:r>
        <w:t>[PUT] Update a Project’s Default Data Classification Level — /ex/jira/{{jiraCloudId}}/rest/api/3/project/{{projectIdOrKey}}/classification-level/default</w:t>
      </w:r>
    </w:p>
    <w:p>
      <w:r>
        <w:br w:type="page"/>
      </w:r>
    </w:p>
    <w:p>
      <w:pPr>
        <w:pStyle w:val="Heading2"/>
      </w:pPr>
      <w:r>
        <w:t>441. [GET] Get a Remote Link by ID</w:t>
      </w:r>
    </w:p>
    <w:p>
      <w:r>
        <w:rPr>
          <w:b/>
        </w:rPr>
        <w:t xml:space="preserve">Endpoint: </w:t>
      </w:r>
      <w:r>
        <w:rPr>
          <w:rFonts w:ascii="Courier New" w:hAnsi="Courier New"/>
          <w:sz w:val="18"/>
        </w:rPr>
        <w:t>/remotelinks/1.0/remotelink/{{remoteLinkId}}</w:t>
      </w:r>
    </w:p>
    <w:p>
      <w:pPr>
        <w:pStyle w:val="Heading3"/>
      </w:pPr>
      <w:r>
        <w:t>Get a Remote Link by ID (Jira Cloud)</w:t>
      </w:r>
    </w:p>
    <w:p>
      <w:pPr>
        <w:pStyle w:val="Heading3"/>
      </w:pPr>
      <w:r>
        <w:t>Prerequisites</w:t>
      </w:r>
    </w:p>
    <w:p>
      <w:pPr>
        <w:pStyle w:val="ListBullet"/>
      </w:pPr>
      <w:r>
        <w:t>The calling app must be installed in the target Jira Cloud site.</w:t>
      </w:r>
    </w:p>
    <w:p>
      <w:pPr>
        <w:pStyle w:val="ListBullet"/>
      </w:pPr>
      <w:r>
        <w:t>The app must define the jiraRemoteLinkInfoProvider module (otherwise requests may be rejected with 403).</w:t>
      </w:r>
    </w:p>
    <w:p>
      <w:pPr>
        <w:pStyle w:val="ListBullet"/>
      </w:pPr>
      <w:r>
        <w:t>The app must have the READ scope (otherwise requests may be rejected with 403).</w:t>
      </w:r>
    </w:p>
    <w:p>
      <w:pPr>
        <w:pStyle w:val="Heading3"/>
      </w:pPr>
      <w:r>
        <w:t>Method</w:t>
      </w:r>
    </w:p>
    <w:p>
      <w:r>
        <w:t>GET</w:t>
      </w:r>
    </w:p>
    <w:p>
      <w:pPr>
        <w:pStyle w:val="Heading3"/>
      </w:pPr>
      <w:r>
        <w:t>URL</w:t>
      </w:r>
    </w:p>
    <w:p>
      <w:r>
        <w:t>https://api.atlassian.com/ex/jira/{{jiraCloudId}}/rest/remotelinks/1.0/remotelink/{{remoteLinkId}}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stored Remote Link data for the given Remote Link ID. The result reflects what is currently stored, ignoring any pending updates or deletes.</w:t>
      </w:r>
    </w:p>
    <w:p>
      <w:pPr>
        <w:pStyle w:val="Heading3"/>
      </w:pPr>
      <w:r>
        <w:t>Enforcement Rules</w:t>
      </w:r>
    </w:p>
    <w:p>
      <w:pPr>
        <w:pStyle w:val="ListBullet"/>
      </w:pPr>
      <w:r>
        <w:t xml:space="preserve">The jiraCloudId path parameter must always be present (UUID). </w:t>
        <w:br/>
        <w:br/>
        <w:t>If you did not provide jiraCloudId, please provide it. You can obtain it from the Get Sites action.</w:t>
      </w:r>
    </w:p>
    <w:p>
      <w:pPr>
        <w:pStyle w:val="ListBullet"/>
      </w:pPr>
      <w:r>
        <w:t>The remoteLinkId path parameter must always be present.</w:t>
      </w:r>
    </w:p>
    <w:p>
      <w:pPr>
        <w:pStyle w:val="ListBullet"/>
      </w:pPr>
      <w:r>
        <w:t>Always construct the path as /remotelinks/1.0/remotelink/{{remoteLinkId}} under the base URL https://api.atlassian.com/ex/jira/{{jiraCloudId}}/rest.</w:t>
      </w:r>
    </w:p>
    <w:p>
      <w:pPr>
        <w:pStyle w:val="ListBullet"/>
      </w:pPr>
      <w:r>
        <w:t>Do not call the API with a missing or empty jiraCloudId or remoteLinkId (e.g., avoid /ex/jira//rest/... or /remotelink/).</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/rest/remotelinks/1.0/remotelink/111-222-333</w:t>
        <w:br/>
        <w:t>/ex/jira/2ecf0c7a-2c3a-4c8b-9f1a-1234567890ab/rest/remotelinks/1.0/remotelink/111-222-333</w:t>
      </w:r>
    </w:p>
    <w:p>
      <w:pPr>
        <w:pStyle w:val="Heading3"/>
      </w:pPr>
      <w:r>
        <w:t>Invalid Examples</w:t>
      </w:r>
    </w:p>
    <w:p>
      <w:r>
        <w:rPr>
          <w:b/>
          <w:color w:val="666666"/>
          <w:sz w:val="16"/>
        </w:rPr>
        <w:t>[http]</w:t>
      </w:r>
    </w:p>
    <w:p>
      <w:pPr>
        <w:shd w:fill="F2F2F2" w:val="clear"/>
      </w:pPr>
      <w:r>
        <w:rPr>
          <w:rFonts w:ascii="Courier New" w:hAnsi="Courier New"/>
          <w:sz w:val="17"/>
        </w:rPr>
        <w:t>/ex/jira//rest/remotelinks/1.0/remotelink/111-222-333</w:t>
        <w:br/>
        <w:t>/rest/remotelinks/1.0/remotelink/</w:t>
        <w:br/>
        <w:t>/rest/remotelinks/1.0/remotelink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r>
        <w:tc>
          <w:tcPr>
            <w:tcW w:type="dxa" w:w="2880"/>
          </w:tcPr>
          <w:p>
            <w:r>
              <w:t>remoteLinkId</w:t>
            </w:r>
          </w:p>
        </w:tc>
        <w:tc>
          <w:tcPr>
            <w:tcW w:type="dxa" w:w="2880"/>
          </w:tcPr>
          <w:p>
            <w:r>
              <w:t>string</w:t>
            </w:r>
          </w:p>
        </w:tc>
        <w:tc>
          <w:tcPr>
            <w:tcW w:type="dxa" w:w="2880"/>
          </w:tcPr>
          <w:p>
            <w:r>
              <w:t>The ID of the Remote Link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"schemaVersion": "1.0",</w:t>
        <w:br/>
        <w:t xml:space="preserve"> "id": "111-222-333",</w:t>
        <w:br/>
        <w:t xml:space="preserve"> "updateSequenceNumber": 1523494301448,</w:t>
        <w:br/>
        <w:t xml:space="preserve"> "displayName": "Remote Link #42",</w:t>
        <w:br/>
        <w:t xml:space="preserve"> "url": "https://example.com/remotelinks/42",</w:t>
        <w:br/>
        <w:t xml:space="preserve"> "type": "security",</w:t>
        <w:br/>
        <w:t xml:space="preserve"> "description": "Remote Link #42 with more information in this description",</w:t>
        <w:br/>
        <w:t xml:space="preserve"> "lastUpdated": "2018-01-20T23:27:25.000Z",</w:t>
        <w:br/>
        <w:t xml:space="preserve"> "associations": [</w:t>
        <w:br/>
        <w:t xml:space="preserve"> {</w:t>
        <w:br/>
        <w:t xml:space="preserve"> "associationType": "issueKeys",</w:t>
        <w:br/>
        <w:t xml:space="preserve"> "values": [</w:t>
        <w:br/>
        <w:t xml:space="preserve"> "PROJ-123"</w:t>
        <w:br/>
        <w:t xml:space="preserve"> ]</w:t>
        <w:br/>
        <w:t xml:space="preserve"> }</w:t>
        <w:br/>
        <w:t xml:space="preserve"> ],</w:t>
        <w:br/>
        <w:t xml:space="preserve"> "status": {</w:t>
        <w:br/>
        <w:t xml:space="preserve"> "appearance": "inprogress",</w:t>
        <w:br/>
        <w:t xml:space="preserve"> "label": "ANOMALOUS"</w:t>
        <w:br/>
        <w:t xml:space="preserve"> },</w:t>
        <w:br/>
        <w:t xml:space="preserve"> "actionIds": [</w:t>
        <w:br/>
        <w:t xml:space="preserve"> "action-1"</w:t>
        <w:br/>
        <w:t xml:space="preserve"> ],</w:t>
        <w:br/>
        <w:t xml:space="preserve"> "attributeMap": {</w:t>
        <w:br/>
        <w:t xml:space="preserve"> "key": "value"</w:t>
        <w:br/>
        <w:t xml:space="preserve"> }</w:t>
        <w:br/>
        <w:t>}</w:t>
      </w:r>
    </w:p>
    <w:p>
      <w:pPr>
        <w:pStyle w:val="Heading3"/>
      </w:pPr>
      <w:r>
        <w:t>Error Response (401 Unauthorized)</w:t>
      </w:r>
    </w:p>
    <w:p>
      <w:r>
        <w:t>Missing a JWT token, or token is invalid.</w:t>
      </w:r>
    </w:p>
    <w:p>
      <w:pPr>
        <w:pStyle w:val="Heading3"/>
      </w:pPr>
      <w:r>
        <w:t>Error Response (403 Forbidden)</w:t>
      </w:r>
    </w:p>
    <w:p>
      <w:r>
        <w:t>The token used does not correspond to an app that defines the jiraRemoteLinkInfoProvider module, or the app does not define the READ scope.</w:t>
      </w:r>
    </w:p>
    <w:p>
      <w:pPr>
        <w:pStyle w:val="Heading3"/>
      </w:pPr>
      <w:r>
        <w:t>Error Response (404 Not Found)</w:t>
      </w:r>
    </w:p>
    <w:p>
      <w:r>
        <w:t>No Remote Link data found for the given ID.</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 / Unknown Error)</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Schema version for the data. Default: "1.0".</w:t>
            </w:r>
          </w:p>
        </w:tc>
      </w:tr>
      <w:tr>
        <w:tc>
          <w:tcPr>
            <w:tcW w:type="dxa" w:w="2880"/>
          </w:tcPr>
          <w:p>
            <w:r>
              <w:t>id</w:t>
            </w:r>
          </w:p>
        </w:tc>
        <w:tc>
          <w:tcPr>
            <w:tcW w:type="dxa" w:w="2880"/>
          </w:tcPr>
          <w:p>
            <w:r>
              <w:t>string</w:t>
            </w:r>
          </w:p>
        </w:tc>
        <w:tc>
          <w:tcPr>
            <w:tcW w:type="dxa" w:w="2880"/>
          </w:tcPr>
          <w:p>
            <w:r>
              <w:t>Identifier for the Remote Link. Must be unique for a given Provider. Max length: 255.</w:t>
            </w:r>
          </w:p>
        </w:tc>
      </w:tr>
      <w:tr>
        <w:tc>
          <w:tcPr>
            <w:tcW w:type="dxa" w:w="2880"/>
          </w:tcPr>
          <w:p>
            <w:r>
              <w:t>updateSequenceNumber</w:t>
            </w:r>
          </w:p>
        </w:tc>
        <w:tc>
          <w:tcPr>
            <w:tcW w:type="dxa" w:w="2880"/>
          </w:tcPr>
          <w:p>
            <w:r>
              <w:t>integer</w:t>
            </w:r>
          </w:p>
        </w:tc>
        <w:tc>
          <w:tcPr>
            <w:tcW w:type="dxa" w:w="2880"/>
          </w:tcPr>
          <w:p>
            <w:r>
              <w:t>Monotonically increasing value used to order updates; updates with a value less than or equal to what is stored are ignored.</w:t>
            </w:r>
          </w:p>
        </w:tc>
      </w:tr>
      <w:tr>
        <w:tc>
          <w:tcPr>
            <w:tcW w:type="dxa" w:w="2880"/>
          </w:tcPr>
          <w:p>
            <w:r>
              <w:t>displayName</w:t>
            </w:r>
          </w:p>
        </w:tc>
        <w:tc>
          <w:tcPr>
            <w:tcW w:type="dxa" w:w="2880"/>
          </w:tcPr>
          <w:p>
            <w:r>
              <w:t>string</w:t>
            </w:r>
          </w:p>
        </w:tc>
        <w:tc>
          <w:tcPr>
            <w:tcW w:type="dxa" w:w="2880"/>
          </w:tcPr>
          <w:p>
            <w:r>
              <w:t>Human-readable name shown in the UI. Max length: 255.</w:t>
            </w:r>
          </w:p>
        </w:tc>
      </w:tr>
      <w:tr>
        <w:tc>
          <w:tcPr>
            <w:tcW w:type="dxa" w:w="2880"/>
          </w:tcPr>
          <w:p>
            <w:r>
              <w:t>url</w:t>
            </w:r>
          </w:p>
        </w:tc>
        <w:tc>
          <w:tcPr>
            <w:tcW w:type="dxa" w:w="2880"/>
          </w:tcPr>
          <w:p>
            <w:r>
              <w:t>string</w:t>
            </w:r>
          </w:p>
        </w:tc>
        <w:tc>
          <w:tcPr>
            <w:tcW w:type="dxa" w:w="2880"/>
          </w:tcPr>
          <w:p>
            <w:r>
              <w:t>URL to this Remote Link in your system. Max length: 2000.</w:t>
            </w:r>
          </w:p>
        </w:tc>
      </w:tr>
      <w:tr>
        <w:tc>
          <w:tcPr>
            <w:tcW w:type="dxa" w:w="2880"/>
          </w:tcPr>
          <w:p>
            <w:r>
              <w:t>type</w:t>
            </w:r>
          </w:p>
        </w:tc>
        <w:tc>
          <w:tcPr>
            <w:tcW w:type="dxa" w:w="2880"/>
          </w:tcPr>
          <w:p>
            <w:r>
              <w:t>string</w:t>
            </w:r>
          </w:p>
        </w:tc>
        <w:tc>
          <w:tcPr>
            <w:tcW w:type="dxa" w:w="2880"/>
          </w:tcPr>
          <w:p>
            <w:r>
              <w:t>Remote Link type. Allowed: document, alert, test, security, logFile, prototype, coverage, bugReport, other.</w:t>
            </w:r>
          </w:p>
        </w:tc>
      </w:tr>
      <w:tr>
        <w:tc>
          <w:tcPr>
            <w:tcW w:type="dxa" w:w="2880"/>
          </w:tcPr>
          <w:p>
            <w:r>
              <w:t>description</w:t>
            </w:r>
          </w:p>
        </w:tc>
        <w:tc>
          <w:tcPr>
            <w:tcW w:type="dxa" w:w="2880"/>
          </w:tcPr>
          <w:p>
            <w:r>
              <w:t>string</w:t>
            </w:r>
          </w:p>
        </w:tc>
        <w:tc>
          <w:tcPr>
            <w:tcW w:type="dxa" w:w="2880"/>
          </w:tcPr>
          <w:p>
            <w:r>
              <w:t>Optional description. Max length: 255.</w:t>
            </w:r>
          </w:p>
        </w:tc>
      </w:tr>
      <w:tr>
        <w:tc>
          <w:tcPr>
            <w:tcW w:type="dxa" w:w="2880"/>
          </w:tcPr>
          <w:p>
            <w:r>
              <w:t>lastUpdated</w:t>
            </w:r>
          </w:p>
        </w:tc>
        <w:tc>
          <w:tcPr>
            <w:tcW w:type="dxa" w:w="2880"/>
          </w:tcPr>
          <w:p>
            <w:r>
              <w:t>string</w:t>
            </w:r>
          </w:p>
        </w:tc>
        <w:tc>
          <w:tcPr>
            <w:tcW w:type="dxa" w:w="2880"/>
          </w:tcPr>
          <w:p>
            <w:r>
              <w:t>Last-updated timestamp presented to the user.</w:t>
            </w:r>
          </w:p>
        </w:tc>
      </w:tr>
      <w:tr>
        <w:tc>
          <w:tcPr>
            <w:tcW w:type="dxa" w:w="2880"/>
          </w:tcPr>
          <w:p>
            <w:r>
              <w:t>associations</w:t>
            </w:r>
          </w:p>
        </w:tc>
        <w:tc>
          <w:tcPr>
            <w:tcW w:type="dxa" w:w="2880"/>
          </w:tcPr>
          <w:p>
            <w:r>
              <w:t>array</w:t>
            </w:r>
          </w:p>
        </w:tc>
        <w:tc>
          <w:tcPr>
            <w:tcW w:type="dxa" w:w="2880"/>
          </w:tcPr>
          <w:p>
            <w:r>
              <w:t>Entities to associate the Remote Link with. Total number of values across all association types must not exceed 500.</w:t>
            </w:r>
          </w:p>
        </w:tc>
      </w:tr>
      <w:tr>
        <w:tc>
          <w:tcPr>
            <w:tcW w:type="dxa" w:w="2880"/>
          </w:tcPr>
          <w:p>
            <w:r>
              <w:t>associations[].associationType</w:t>
            </w:r>
          </w:p>
        </w:tc>
        <w:tc>
          <w:tcPr>
            <w:tcW w:type="dxa" w:w="2880"/>
          </w:tcPr>
          <w:p>
            <w:r>
              <w:t>string</w:t>
            </w:r>
          </w:p>
        </w:tc>
        <w:tc>
          <w:tcPr>
            <w:tcW w:type="dxa" w:w="2880"/>
          </w:tcPr>
          <w:p>
            <w:r>
              <w:t>Association type. Allowed (variant 1): issueKeys, issueIdOrKeys; (variant 2): serviceIdOrKeys.</w:t>
            </w:r>
          </w:p>
        </w:tc>
      </w:tr>
      <w:tr>
        <w:tc>
          <w:tcPr>
            <w:tcW w:type="dxa" w:w="2880"/>
          </w:tcPr>
          <w:p>
            <w:r>
              <w:t>associations[].values</w:t>
            </w:r>
          </w:p>
        </w:tc>
        <w:tc>
          <w:tcPr>
            <w:tcW w:type="dxa" w:w="2880"/>
          </w:tcPr>
          <w:p>
            <w:r>
              <w:t>array of strings</w:t>
            </w:r>
          </w:p>
        </w:tc>
        <w:tc>
          <w:tcPr>
            <w:tcW w:type="dxa" w:w="2880"/>
          </w:tcPr>
          <w:p>
            <w:r>
              <w:t>Jira issue keys/IDs or service IDs/keys (depending on associationType).</w:t>
            </w:r>
          </w:p>
        </w:tc>
      </w:tr>
      <w:tr>
        <w:tc>
          <w:tcPr>
            <w:tcW w:type="dxa" w:w="2880"/>
          </w:tcPr>
          <w:p>
            <w:r>
              <w:t>status</w:t>
            </w:r>
          </w:p>
        </w:tc>
        <w:tc>
          <w:tcPr>
            <w:tcW w:type="dxa" w:w="2880"/>
          </w:tcPr>
          <w:p>
            <w:r>
              <w:t>object</w:t>
            </w:r>
          </w:p>
        </w:tc>
        <w:tc>
          <w:tcPr>
            <w:tcW w:type="dxa" w:w="2880"/>
          </w:tcPr>
          <w:p>
            <w:r>
              <w:t>Optional status shown in the UI.</w:t>
            </w:r>
          </w:p>
        </w:tc>
      </w:tr>
      <w:tr>
        <w:tc>
          <w:tcPr>
            <w:tcW w:type="dxa" w:w="2880"/>
          </w:tcPr>
          <w:p>
            <w:r>
              <w:t>status.appearance</w:t>
            </w:r>
          </w:p>
        </w:tc>
        <w:tc>
          <w:tcPr>
            <w:tcW w:type="dxa" w:w="2880"/>
          </w:tcPr>
          <w:p>
            <w:r>
              <w:t>string</w:t>
            </w:r>
          </w:p>
        </w:tc>
        <w:tc>
          <w:tcPr>
            <w:tcW w:type="dxa" w:w="2880"/>
          </w:tcPr>
          <w:p>
            <w:r>
              <w:t>Appearance type affecting status lozenge color. Allowed: default, inprogress, moved, new, removed, prototype, success.</w:t>
            </w:r>
          </w:p>
        </w:tc>
      </w:tr>
      <w:tr>
        <w:tc>
          <w:tcPr>
            <w:tcW w:type="dxa" w:w="2880"/>
          </w:tcPr>
          <w:p>
            <w:r>
              <w:t>status.label</w:t>
            </w:r>
          </w:p>
        </w:tc>
        <w:tc>
          <w:tcPr>
            <w:tcW w:type="dxa" w:w="2880"/>
          </w:tcPr>
          <w:p>
            <w:r>
              <w:t>string</w:t>
            </w:r>
          </w:p>
        </w:tc>
        <w:tc>
          <w:tcPr>
            <w:tcW w:type="dxa" w:w="2880"/>
          </w:tcPr>
          <w:p>
            <w:r>
              <w:t>Human-readable status label shown in the UI. Max length: 255.</w:t>
            </w:r>
          </w:p>
        </w:tc>
      </w:tr>
      <w:tr>
        <w:tc>
          <w:tcPr>
            <w:tcW w:type="dxa" w:w="2880"/>
          </w:tcPr>
          <w:p>
            <w:r>
              <w:t>actionIds</w:t>
            </w:r>
          </w:p>
        </w:tc>
        <w:tc>
          <w:tcPr>
            <w:tcW w:type="dxa" w:w="2880"/>
          </w:tcPr>
          <w:p>
            <w:r>
              <w:t>array of strings</w:t>
            </w:r>
          </w:p>
        </w:tc>
        <w:tc>
          <w:tcPr>
            <w:tcW w:type="dxa" w:w="2880"/>
          </w:tcPr>
          <w:p>
            <w:r>
              <w:t>Optional list of action IDs associated with actions the provider registered.</w:t>
            </w:r>
          </w:p>
        </w:tc>
      </w:tr>
      <w:tr>
        <w:tc>
          <w:tcPr>
            <w:tcW w:type="dxa" w:w="2880"/>
          </w:tcPr>
          <w:p>
            <w:r>
              <w:t>attributeMap</w:t>
            </w:r>
          </w:p>
        </w:tc>
        <w:tc>
          <w:tcPr>
            <w:tcW w:type="dxa" w:w="2880"/>
          </w:tcPr>
          <w:p>
            <w:r>
              <w:t>object</w:t>
            </w:r>
          </w:p>
        </w:tc>
        <w:tc>
          <w:tcPr>
            <w:tcW w:type="dxa" w:w="2880"/>
          </w:tcPr>
          <w:p>
            <w:r>
              <w:t>Optional string-to-string map. If any actionIds have template URLs requiring substitution, attributeMap must be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'https://api.atlassian.com/ex/jira/{{jiraCloudId}}/rest/remotelinks/1.0/remotelink/111-222-333' \</w:t>
        <w:br/>
        <w:t xml:space="preserve"> --header 'Accept: application/json'</w:t>
      </w:r>
    </w:p>
    <w:p>
      <w:pPr>
        <w:pStyle w:val="Heading3"/>
      </w:pPr>
      <w:r>
        <w:t>Notes</w:t>
      </w:r>
    </w:p>
    <w:p>
      <w:pPr>
        <w:pStyle w:val="ListBullet"/>
      </w:pPr>
      <w:r>
        <w:t>This endpoint returns what is currently stored for the Remote Link ID, ignoring any pending updates or deletes.</w:t>
      </w:r>
    </w:p>
    <w:p>
      <w:pPr>
        <w:pStyle w:val="ListBullet"/>
      </w:pPr>
      <w:r>
        <w:t>Although authentication is required by the API, authentication headers are intentionally omitted from this documentation.</w:t>
      </w:r>
    </w:p>
    <w:p>
      <w:r>
        <w:t>Please provide your jiraCloudId (UUID) if you want the final URL fully resolved for your site.</w:t>
      </w:r>
    </w:p>
    <w:p>
      <w:pPr>
        <w:pStyle w:val="Heading3"/>
      </w:pPr>
      <w:r>
        <w:t>Related remoteLinks actions</w:t>
      </w:r>
    </w:p>
    <w:p>
      <w:pPr>
        <w:pStyle w:val="ListBullet"/>
      </w:pPr>
      <w:r>
        <w:t>[POST] Submit Remote Links (Bulk) for a Jira Cloud Site — /ex/jira/{{jiraCloudId}}/rest/remotelinks/1.0/bulk</w:t>
      </w:r>
    </w:p>
    <w:p>
      <w:pPr>
        <w:pStyle w:val="ListBullet"/>
      </w:pPr>
      <w:r>
        <w:t>[DELETE] Delete a Remote Link by ID (Async) — /ex/jira/{{jiraCloudId}}/rest/remotelinks/1.0/remotelink/{{remoteLinkId}}</w:t>
      </w:r>
    </w:p>
    <w:p>
      <w:pPr>
        <w:pStyle w:val="ListBullet"/>
      </w:pPr>
      <w:r>
        <w:t>[DELETE] Delete Remote Links by Property (Bulk) for a Jira Site — /ex/jira/{{jiraCloudId}}/rest/remotelinks/1.0/bulkByProperties</w:t>
      </w:r>
    </w:p>
    <w:p>
      <w:r>
        <w:br w:type="page"/>
      </w:r>
    </w:p>
    <w:p>
      <w:pPr>
        <w:pStyle w:val="Heading2"/>
      </w:pPr>
      <w:r>
        <w:t>442. [POST] Submit Remote Links (Bulk) for a Jira Cloud Site</w:t>
      </w:r>
    </w:p>
    <w:p>
      <w:r>
        <w:rPr>
          <w:b/>
        </w:rPr>
        <w:t xml:space="preserve">Endpoint: </w:t>
      </w:r>
      <w:r>
        <w:rPr>
          <w:rFonts w:ascii="Courier New" w:hAnsi="Courier New"/>
          <w:sz w:val="18"/>
        </w:rPr>
        <w:t>/ex/jira/{{jiraCloudId}}/rest/remotelinks/1.0/bulk</w:t>
      </w:r>
    </w:p>
    <w:p>
      <w:r>
        <w:t>You must provide jiraCloudId (a UUID) to construct the URL for this action. If you don’t have it, retrieve it using the Get Sites action.</w:t>
      </w:r>
    </w:p>
    <w:p>
      <w:pPr>
        <w:pStyle w:val="Heading3"/>
      </w:pPr>
      <w:r>
        <w:t>Prerequisites</w:t>
      </w:r>
    </w:p>
    <w:p>
      <w:pPr>
        <w:pStyle w:val="ListBullet"/>
      </w:pPr>
      <w:r>
        <w:t>An installed Atlassian Connect app that defines the jiraRemoteLinkInfoProvider module</w:t>
      </w:r>
    </w:p>
    <w:p>
      <w:pPr>
        <w:pStyle w:val="ListBullet"/>
      </w:pPr>
      <w:r>
        <w:t>The app must have the WRITE scope</w:t>
      </w:r>
    </w:p>
    <w:p>
      <w:pPr>
        <w:pStyle w:val="ListBullet"/>
      </w:pPr>
      <w:r>
        <w:t>You need a valid jiraCloudId (UUID) for the target Jira Cloud site (from Get Sites)</w:t>
      </w:r>
    </w:p>
    <w:p>
      <w:pPr>
        <w:pStyle w:val="Heading3"/>
      </w:pPr>
      <w:r>
        <w:t>Method</w:t>
      </w:r>
    </w:p>
    <w:p>
      <w:r>
        <w:t>POST</w:t>
      </w:r>
    </w:p>
    <w:p>
      <w:pPr>
        <w:pStyle w:val="Heading3"/>
      </w:pPr>
      <w:r>
        <w:t>URL</w:t>
      </w:r>
    </w:p>
    <w:p>
      <w:r>
        <w:t>https://api.atlassian.com/ex/jira/{{jiraCloudId}}/rest/remotelinks/1.0/bulk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 inserts Remote Link data in Jira in bulk. Remote Links are identified by id; if a Remote Link with the same id already exists, it will be replaced only if the stored updateSequenceNumber is less than the incoming updateSequenceNumber. Submissions are asynchronous; accepted items will eventually become visible in Jira.</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/ex/jira/{{jiraCloudId}}/rest/remotelinks/1.0/bulk, where {{jiraCloudId}} is a non-empty UUID string.</w:t>
      </w:r>
    </w:p>
    <w:p>
      <w:pPr>
        <w:pStyle w:val="ListBullet"/>
      </w:pPr>
      <w:r>
        <w:t>When executing the action, ensure to send Path Parameters in the URL and not in the body.</w:t>
      </w:r>
    </w:p>
    <w:p>
      <w:pPr>
        <w:pStyle w:val="ListBullet"/>
      </w:pPr>
      <w:r>
        <w:t>This endpoint has no query parameters documented;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https://api.atlassian.com/ex/jira/2f3b4c5d-1111-2222-3333-abcdefabcdef/rest/remotelinks/1.0/bulk</w:t>
      </w:r>
    </w:p>
    <w:p>
      <w:pPr>
        <w:pStyle w:val="Heading3"/>
      </w:pPr>
      <w:r>
        <w:t>Invalid Examples</w:t>
      </w:r>
    </w:p>
    <w:p>
      <w:r>
        <w:rPr>
          <w:b/>
          <w:color w:val="666666"/>
          <w:sz w:val="16"/>
        </w:rPr>
        <w:t>[http]</w:t>
      </w:r>
    </w:p>
    <w:p>
      <w:pPr>
        <w:shd w:fill="F2F2F2" w:val="clear"/>
      </w:pPr>
      <w:r>
        <w:rPr>
          <w:rFonts w:ascii="Courier New" w:hAnsi="Courier New"/>
          <w:sz w:val="17"/>
        </w:rPr>
        <w:t>https://api.atlassian.com/ex/jira//rest/remotelinks/1.0/bulk</w:t>
        <w:br/>
        <w:t>https://api.atlassian.com/ex/jira/rest/remotelinks/1.0/bulk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to route the request to the correct site.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remoteLinks</w:t>
            </w:r>
          </w:p>
        </w:tc>
        <w:tc>
          <w:tcPr>
            <w:tcW w:type="dxa" w:w="2880"/>
          </w:tcPr>
          <w:p>
            <w:r>
              <w:t>array</w:t>
            </w:r>
          </w:p>
        </w:tc>
        <w:tc>
          <w:tcPr>
            <w:tcW w:type="dxa" w:w="2880"/>
          </w:tcPr>
          <w:p>
            <w:r>
              <w:t>List of Remote Links to submit. Each item must follow the Remote Link schema described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 (map of string→string)</w:t>
            </w:r>
          </w:p>
        </w:tc>
        <w:tc>
          <w:tcPr>
            <w:tcW w:type="dxa" w:w="2880"/>
          </w:tcPr>
          <w:p>
            <w:r>
              <w:t>Properties applied to the submitted Remote Links. Format: { "key": "value" }.</w:t>
            </w:r>
          </w:p>
        </w:tc>
      </w:tr>
      <w:tr>
        <w:tc>
          <w:tcPr>
            <w:tcW w:type="dxa" w:w="2880"/>
          </w:tcPr>
          <w:p>
            <w:r>
              <w:t>providerMetadata</w:t>
            </w:r>
          </w:p>
        </w:tc>
        <w:tc>
          <w:tcPr>
            <w:tcW w:type="dxa" w:w="2880"/>
          </w:tcPr>
          <w:p>
            <w:r>
              <w:t>object</w:t>
            </w:r>
          </w:p>
        </w:tc>
        <w:tc>
          <w:tcPr>
            <w:tcW w:type="dxa" w:w="2880"/>
          </w:tcPr>
          <w:p>
            <w:r>
              <w:t>Optional metadata about the source of the Remote Links data.</w:t>
            </w:r>
          </w:p>
        </w:tc>
      </w:tr>
    </w:tbl>
    <w:p/>
    <w:p>
      <w:pPr>
        <w:pStyle w:val="Heading3"/>
      </w:pPr>
      <w:r>
        <w:t>Remote Link Object (Items in remoteLinks)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Schema version. Default: "1.0". Example: "1.0".</w:t>
            </w:r>
          </w:p>
        </w:tc>
      </w:tr>
      <w:tr>
        <w:tc>
          <w:tcPr>
            <w:tcW w:type="dxa" w:w="2880"/>
          </w:tcPr>
          <w:p>
            <w:r>
              <w:t>id</w:t>
            </w:r>
          </w:p>
        </w:tc>
        <w:tc>
          <w:tcPr>
            <w:tcW w:type="dxa" w:w="2880"/>
          </w:tcPr>
          <w:p>
            <w:r>
              <w:t>string</w:t>
            </w:r>
          </w:p>
        </w:tc>
        <w:tc>
          <w:tcPr>
            <w:tcW w:type="dxa" w:w="2880"/>
          </w:tcPr>
          <w:p>
            <w:r>
              <w:t>Unique identifier for the Remote Link (unique per provider). Max length: 255. Example: "111-222-333".</w:t>
            </w:r>
          </w:p>
        </w:tc>
      </w:tr>
      <w:tr>
        <w:tc>
          <w:tcPr>
            <w:tcW w:type="dxa" w:w="2880"/>
          </w:tcPr>
          <w:p>
            <w:r>
              <w:t>updateSequenceNumber</w:t>
            </w:r>
          </w:p>
        </w:tc>
        <w:tc>
          <w:tcPr>
            <w:tcW w:type="dxa" w:w="2880"/>
          </w:tcPr>
          <w:p>
            <w:r>
              <w:t>integer</w:t>
            </w:r>
          </w:p>
        </w:tc>
        <w:tc>
          <w:tcPr>
            <w:tcW w:type="dxa" w:w="2880"/>
          </w:tcPr>
          <w:p>
            <w:r>
              <w:t>Monotonically increasing number to order updates. Updates with a value ≤ stored value are ignored. Example: 1523494301448.</w:t>
            </w:r>
          </w:p>
        </w:tc>
      </w:tr>
      <w:tr>
        <w:tc>
          <w:tcPr>
            <w:tcW w:type="dxa" w:w="2880"/>
          </w:tcPr>
          <w:p>
            <w:r>
              <w:t>displayName</w:t>
            </w:r>
          </w:p>
        </w:tc>
        <w:tc>
          <w:tcPr>
            <w:tcW w:type="dxa" w:w="2880"/>
          </w:tcPr>
          <w:p>
            <w:r>
              <w:t>string</w:t>
            </w:r>
          </w:p>
        </w:tc>
        <w:tc>
          <w:tcPr>
            <w:tcW w:type="dxa" w:w="2880"/>
          </w:tcPr>
          <w:p>
            <w:r>
              <w:t>Human-readable name shown in UI. Max length: 255. Example: "Remote Link #42".</w:t>
            </w:r>
          </w:p>
        </w:tc>
      </w:tr>
      <w:tr>
        <w:tc>
          <w:tcPr>
            <w:tcW w:type="dxa" w:w="2880"/>
          </w:tcPr>
          <w:p>
            <w:r>
              <w:t>url</w:t>
            </w:r>
          </w:p>
        </w:tc>
        <w:tc>
          <w:tcPr>
            <w:tcW w:type="dxa" w:w="2880"/>
          </w:tcPr>
          <w:p>
            <w:r>
              <w:t>string</w:t>
            </w:r>
          </w:p>
        </w:tc>
        <w:tc>
          <w:tcPr>
            <w:tcW w:type="dxa" w:w="2880"/>
          </w:tcPr>
          <w:p>
            <w:r>
              <w:t>URL in your system. Max length: 2000.</w:t>
            </w:r>
          </w:p>
        </w:tc>
      </w:tr>
      <w:tr>
        <w:tc>
          <w:tcPr>
            <w:tcW w:type="dxa" w:w="2880"/>
          </w:tcPr>
          <w:p>
            <w:r>
              <w:t>type</w:t>
            </w:r>
          </w:p>
        </w:tc>
        <w:tc>
          <w:tcPr>
            <w:tcW w:type="dxa" w:w="2880"/>
          </w:tcPr>
          <w:p>
            <w:r>
              <w:t>string</w:t>
            </w:r>
          </w:p>
        </w:tc>
        <w:tc>
          <w:tcPr>
            <w:tcW w:type="dxa" w:w="2880"/>
          </w:tcPr>
          <w:p>
            <w:r>
              <w:t>One of: document, alert, test, security, logFile, prototype, coverage, bugReport, other. Example: "security".</w:t>
            </w:r>
          </w:p>
        </w:tc>
      </w:tr>
      <w:tr>
        <w:tc>
          <w:tcPr>
            <w:tcW w:type="dxa" w:w="2880"/>
          </w:tcPr>
          <w:p>
            <w:r>
              <w:t>lastUpdated</w:t>
            </w:r>
          </w:p>
        </w:tc>
        <w:tc>
          <w:tcPr>
            <w:tcW w:type="dxa" w:w="2880"/>
          </w:tcPr>
          <w:p>
            <w:r>
              <w:t>string</w:t>
            </w:r>
          </w:p>
        </w:tc>
        <w:tc>
          <w:tcPr>
            <w:tcW w:type="dxa" w:w="2880"/>
          </w:tcPr>
          <w:p>
            <w:r>
              <w:t>Last-updated timestamp shown to the user. Example: "2018-01-20T23:27:25.000Z".</w:t>
            </w:r>
          </w:p>
        </w:tc>
      </w:tr>
      <w:tr>
        <w:tc>
          <w:tcPr>
            <w:tcW w:type="dxa" w:w="2880"/>
          </w:tcPr>
          <w:p>
            <w:r>
              <w:t>associations</w:t>
            </w:r>
          </w:p>
        </w:tc>
        <w:tc>
          <w:tcPr>
            <w:tcW w:type="dxa" w:w="2880"/>
          </w:tcPr>
          <w:p>
            <w:r>
              <w:t>array</w:t>
            </w:r>
          </w:p>
        </w:tc>
        <w:tc>
          <w:tcPr>
            <w:tcW w:type="dxa" w:w="2880"/>
          </w:tcPr>
          <w:p>
            <w:r>
              <w:t>Entities to associate this Remote Link with (issues or services). See “Associations” below.</w:t>
            </w:r>
          </w:p>
        </w:tc>
      </w:tr>
      <w:tr>
        <w:tc>
          <w:tcPr>
            <w:tcW w:type="dxa" w:w="2880"/>
          </w:tcPr>
          <w:p>
            <w:r>
              <w:t>status</w:t>
            </w:r>
          </w:p>
        </w:tc>
        <w:tc>
          <w:tcPr>
            <w:tcW w:type="dxa" w:w="2880"/>
          </w:tcPr>
          <w:p>
            <w:r>
              <w:t>object</w:t>
            </w:r>
          </w:p>
        </w:tc>
        <w:tc>
          <w:tcPr>
            <w:tcW w:type="dxa" w:w="2880"/>
          </w:tcPr>
          <w:p>
            <w:r>
              <w:t>Status displayed in UI. Must include appearance and label.</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Max length: 255. Example: "Remote Link #42 with more information...".</w:t>
            </w:r>
          </w:p>
        </w:tc>
      </w:tr>
      <w:tr>
        <w:tc>
          <w:tcPr>
            <w:tcW w:type="dxa" w:w="2880"/>
          </w:tcPr>
          <w:p>
            <w:r>
              <w:t>actionIds</w:t>
            </w:r>
          </w:p>
        </w:tc>
        <w:tc>
          <w:tcPr>
            <w:tcW w:type="dxa" w:w="2880"/>
          </w:tcPr>
          <w:p>
            <w:r>
              <w:t>array of string</w:t>
            </w:r>
          </w:p>
        </w:tc>
        <w:tc>
          <w:tcPr>
            <w:tcW w:type="dxa" w:w="2880"/>
          </w:tcPr>
          <w:p>
            <w:r>
              <w:t>Optional list of action IDs supported by the provider.</w:t>
            </w:r>
          </w:p>
        </w:tc>
      </w:tr>
      <w:tr>
        <w:tc>
          <w:tcPr>
            <w:tcW w:type="dxa" w:w="2880"/>
          </w:tcPr>
          <w:p>
            <w:r>
              <w:t>attributeMap</w:t>
            </w:r>
          </w:p>
        </w:tc>
        <w:tc>
          <w:tcPr>
            <w:tcW w:type="dxa" w:w="2880"/>
          </w:tcPr>
          <w:p>
            <w:r>
              <w:t>object (map of string→string)</w:t>
            </w:r>
          </w:p>
        </w:tc>
        <w:tc>
          <w:tcPr>
            <w:tcW w:type="dxa" w:w="2880"/>
          </w:tcPr>
          <w:p>
            <w:r>
              <w:t>Required when any action templateUrl requires string substitution (per docs).</w:t>
            </w:r>
          </w:p>
        </w:tc>
      </w:tr>
    </w:tbl>
    <w:p/>
    <w:p>
      <w:pPr>
        <w:pStyle w:val="Heading3"/>
      </w:pPr>
      <w:r>
        <w:t>Associations (Items in associations)</w:t>
      </w:r>
    </w:p>
    <w:p>
      <w:r>
        <w:t>Each association object 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associationType</w:t>
            </w:r>
          </w:p>
        </w:tc>
        <w:tc>
          <w:tcPr>
            <w:tcW w:type="dxa" w:w="2880"/>
          </w:tcPr>
          <w:p>
            <w:r>
              <w:t>string</w:t>
            </w:r>
          </w:p>
        </w:tc>
        <w:tc>
          <w:tcPr>
            <w:tcW w:type="dxa" w:w="2880"/>
          </w:tcPr>
          <w:p>
            <w:r>
              <w:t>One of: issueKeys, issueIdOrKeys, serviceIdOrKeys.</w:t>
            </w:r>
          </w:p>
        </w:tc>
      </w:tr>
      <w:tr>
        <w:tc>
          <w:tcPr>
            <w:tcW w:type="dxa" w:w="2880"/>
          </w:tcPr>
          <w:p>
            <w:r>
              <w:t>values</w:t>
            </w:r>
          </w:p>
        </w:tc>
        <w:tc>
          <w:tcPr>
            <w:tcW w:type="dxa" w:w="2880"/>
          </w:tcPr>
          <w:p>
            <w:r>
              <w:t>array of string</w:t>
            </w:r>
          </w:p>
        </w:tc>
        <w:tc>
          <w:tcPr>
            <w:tcW w:type="dxa" w:w="2880"/>
          </w:tcPr>
          <w:p>
            <w:r>
              <w:t>Issue keys/IDs or service IDs/keys. Combined total across all association types must not exceed 500 values.</w:t>
            </w:r>
          </w:p>
        </w:tc>
      </w:tr>
    </w:tbl>
    <w:p/>
    <w:p>
      <w:pPr>
        <w:pStyle w:val="Heading3"/>
      </w:pPr>
      <w:r>
        <w:t>Status Object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appearance</w:t>
            </w:r>
          </w:p>
        </w:tc>
        <w:tc>
          <w:tcPr>
            <w:tcW w:type="dxa" w:w="2880"/>
          </w:tcPr>
          <w:p>
            <w:r>
              <w:t>string</w:t>
            </w:r>
          </w:p>
        </w:tc>
        <w:tc>
          <w:tcPr>
            <w:tcW w:type="dxa" w:w="2880"/>
          </w:tcPr>
          <w:p>
            <w:r>
              <w:t>One of: default, inprogress, moved, new, removed, prototype, success.</w:t>
            </w:r>
          </w:p>
        </w:tc>
      </w:tr>
      <w:tr>
        <w:tc>
          <w:tcPr>
            <w:tcW w:type="dxa" w:w="2880"/>
          </w:tcPr>
          <w:p>
            <w:r>
              <w:t>label</w:t>
            </w:r>
          </w:p>
        </w:tc>
        <w:tc>
          <w:tcPr>
            <w:tcW w:type="dxa" w:w="2880"/>
          </w:tcPr>
          <w:p>
            <w:r>
              <w:t>string</w:t>
            </w:r>
          </w:p>
        </w:tc>
        <w:tc>
          <w:tcPr>
            <w:tcW w:type="dxa" w:w="2880"/>
          </w:tcPr>
          <w:p>
            <w:r>
              <w:t>Human-readable status label. Max length: 255.</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"acceptedRemoteLinks": [</w:t>
        <w:br/>
        <w:t xml:space="preserve"> "111-222-333"</w:t>
        <w:br/>
        <w:t xml:space="preserve"> ],</w:t>
        <w:br/>
        <w:t xml:space="preserve"> "rejectedRemoteLinks": {</w:t>
        <w:br/>
        <w:t xml:space="preserve"> "bad-id-1": [</w:t>
        <w:br/>
        <w:t xml:space="preserve"> {</w:t>
        <w:br/>
        <w:t xml:space="preserve"> "message": "A human-readable message describing the error.",</w:t>
        <w:br/>
        <w:t xml:space="preserve"> "errorTraceId": "optional-trace-id"</w:t>
        <w:br/>
        <w:t xml:space="preserve"> }</w:t>
        <w:br/>
        <w:t xml:space="preserve"> ]</w:t>
        <w:br/>
        <w:t xml:space="preserve"> },</w:t>
        <w:br/>
        <w:t xml:space="preserve"> "unknownAssociations": [</w:t>
        <w:br/>
        <w:t xml:space="preserve"> {</w:t>
        <w:br/>
        <w:t xml:space="preserve"> "associationType": "issueKeys",</w:t>
        <w:br/>
        <w:t xml:space="preserve"> "values": [</w:t>
        <w:br/>
        <w:t xml:space="preserve"> "UNKNOWN-1"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No response body was provided in the scraped content.</w:t>
      </w:r>
    </w:p>
    <w:p>
      <w:pPr>
        <w:pStyle w:val="Heading3"/>
      </w:pPr>
      <w:r>
        <w:t>Error Response (403 Forbidden)</w:t>
      </w:r>
    </w:p>
    <w:p>
      <w:r>
        <w:t>No response body was provided in the scraped content.</w:t>
      </w:r>
    </w:p>
    <w:p>
      <w:pPr>
        <w:pStyle w:val="Heading3"/>
      </w:pPr>
      <w:r>
        <w:t>Error Response (413 Payload Too Large)</w:t>
      </w:r>
    </w:p>
    <w:p>
      <w:pPr>
        <w:pStyle w:val="Heading3"/>
      </w:pPr>
      <w:r>
        <w:t>Error Response (429 Too Many Requests)</w:t>
      </w:r>
    </w:p>
    <w:p>
      <w:r>
        <w:t>No response body was provided in the scraped content.</w:t>
      </w:r>
    </w:p>
    <w:p>
      <w:pPr>
        <w:pStyle w:val="Heading3"/>
      </w:pPr>
      <w:r>
        <w:t>Error Response (503 Service Unavailable)</w:t>
      </w:r>
    </w:p>
    <w:p>
      <w:r>
        <w:t>No response body was provided in the scraped content.</w:t>
      </w:r>
    </w:p>
    <w:p>
      <w:pPr>
        <w:pStyle w:val="Heading3"/>
      </w:pPr>
      <w:r>
        <w:t>Error Response (Default / Unknown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acceptedRemoteLinks</w:t>
            </w:r>
          </w:p>
        </w:tc>
        <w:tc>
          <w:tcPr>
            <w:tcW w:type="dxa" w:w="2880"/>
          </w:tcPr>
          <w:p>
            <w:r>
              <w:t>array of string</w:t>
            </w:r>
          </w:p>
        </w:tc>
        <w:tc>
          <w:tcPr>
            <w:tcW w:type="dxa" w:w="2880"/>
          </w:tcPr>
          <w:p>
            <w:r>
              <w:t>IDs of Remote Links accepted for submission.</w:t>
            </w:r>
          </w:p>
        </w:tc>
      </w:tr>
      <w:tr>
        <w:tc>
          <w:tcPr>
            <w:tcW w:type="dxa" w:w="2880"/>
          </w:tcPr>
          <w:p>
            <w:r>
              <w:t>rejectedRemoteLinks</w:t>
            </w:r>
          </w:p>
        </w:tc>
        <w:tc>
          <w:tcPr>
            <w:tcW w:type="dxa" w:w="2880"/>
          </w:tcPr>
          <w:p>
            <w:r>
              <w:t>object</w:t>
            </w:r>
          </w:p>
        </w:tc>
        <w:tc>
          <w:tcPr>
            <w:tcW w:type="dxa" w:w="2880"/>
          </w:tcPr>
          <w:p>
            <w:r>
              <w:t>Map of Remote Link ID → array of error objects describing why submission failed for that Remote Link.</w:t>
            </w:r>
          </w:p>
        </w:tc>
      </w:tr>
      <w:tr>
        <w:tc>
          <w:tcPr>
            <w:tcW w:type="dxa" w:w="2880"/>
          </w:tcPr>
          <w:p>
            <w:r>
              <w:t>rejectedRemoteLinks.&lt;remoteLinkId&gt;[].message</w:t>
            </w:r>
          </w:p>
        </w:tc>
        <w:tc>
          <w:tcPr>
            <w:tcW w:type="dxa" w:w="2880"/>
          </w:tcPr>
          <w:p>
            <w:r>
              <w:t>string</w:t>
            </w:r>
          </w:p>
        </w:tc>
        <w:tc>
          <w:tcPr>
            <w:tcW w:type="dxa" w:w="2880"/>
          </w:tcPr>
          <w:p>
            <w:r>
              <w:t>Human-readable error message.</w:t>
            </w:r>
          </w:p>
        </w:tc>
      </w:tr>
      <w:tr>
        <w:tc>
          <w:tcPr>
            <w:tcW w:type="dxa" w:w="2880"/>
          </w:tcPr>
          <w:p>
            <w:r>
              <w:t>rejectedRemoteLinks.&lt;remoteLinkId&gt;[].errorTraceId</w:t>
            </w:r>
          </w:p>
        </w:tc>
        <w:tc>
          <w:tcPr>
            <w:tcW w:type="dxa" w:w="2880"/>
          </w:tcPr>
          <w:p>
            <w:r>
              <w:t>string</w:t>
            </w:r>
          </w:p>
        </w:tc>
        <w:tc>
          <w:tcPr>
            <w:tcW w:type="dxa" w:w="2880"/>
          </w:tcPr>
          <w:p>
            <w:r>
              <w:t>Optional trace ID to help Jira developers locate the error.</w:t>
            </w:r>
          </w:p>
        </w:tc>
      </w:tr>
      <w:tr>
        <w:tc>
          <w:tcPr>
            <w:tcW w:type="dxa" w:w="2880"/>
          </w:tcPr>
          <w:p>
            <w:r>
              <w:t>unknownAssociations</w:t>
            </w:r>
          </w:p>
        </w:tc>
        <w:tc>
          <w:tcPr>
            <w:tcW w:type="dxa" w:w="2880"/>
          </w:tcPr>
          <w:p>
            <w:r>
              <w:t>array</w:t>
            </w:r>
          </w:p>
        </w:tc>
        <w:tc>
          <w:tcPr>
            <w:tcW w:type="dxa" w:w="2880"/>
          </w:tcPr>
          <w:p>
            <w:r>
              <w:t>Associations (issue keys/IDs or service IDs/keys) not known on this Jira instance.</w:t>
            </w:r>
          </w:p>
        </w:tc>
      </w:tr>
      <w:tr>
        <w:tc>
          <w:tcPr>
            <w:tcW w:type="dxa" w:w="2880"/>
          </w:tcPr>
          <w:p>
            <w:r>
              <w:t>unknownAssociations[].associationType</w:t>
            </w:r>
          </w:p>
        </w:tc>
        <w:tc>
          <w:tcPr>
            <w:tcW w:type="dxa" w:w="2880"/>
          </w:tcPr>
          <w:p>
            <w:r>
              <w:t>string</w:t>
            </w:r>
          </w:p>
        </w:tc>
        <w:tc>
          <w:tcPr>
            <w:tcW w:type="dxa" w:w="2880"/>
          </w:tcPr>
          <w:p>
            <w:r>
              <w:t>Association type (issueKeys, issueIdOrKeys, serviceIdOrKeys).</w:t>
            </w:r>
          </w:p>
        </w:tc>
      </w:tr>
      <w:tr>
        <w:tc>
          <w:tcPr>
            <w:tcW w:type="dxa" w:w="2880"/>
          </w:tcPr>
          <w:p>
            <w:r>
              <w:t>unknownAssociations[].values</w:t>
            </w:r>
          </w:p>
        </w:tc>
        <w:tc>
          <w:tcPr>
            <w:tcW w:type="dxa" w:w="2880"/>
          </w:tcPr>
          <w:p>
            <w:r>
              <w:t>array of string</w:t>
            </w:r>
          </w:p>
        </w:tc>
        <w:tc>
          <w:tcPr>
            <w:tcW w:type="dxa" w:w="2880"/>
          </w:tcPr>
          <w:p>
            <w:r>
              <w:t>Unknown issue keys/IDs or service IDs/keys.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'https://api.atlassian.com/ex/jira/{{jiraCloudId}}/rest/remotelinks/1.0/bulk' \</w:t>
        <w:br/>
        <w:t xml:space="preserve"> --header 'Accept: application/json' \</w:t>
        <w:br/>
        <w:t xml:space="preserve"> --header 'Content-Type: application/json' \</w:t>
        <w:br/>
        <w:t xml:space="preserve"> --data '{</w:t>
        <w:br/>
        <w:t xml:space="preserve"> "properties": {</w:t>
        <w:br/>
        <w:t xml:space="preserve"> "environment": "prod"</w:t>
        <w:br/>
        <w:t xml:space="preserve">    },</w:t>
        <w:br/>
        <w:t xml:space="preserve"> "providerMetadata": {</w:t>
        <w:br/>
        <w:t xml:space="preserve"> "product": "Opsgenie 6.10.2"</w:t>
        <w:br/>
        <w:t xml:space="preserve">    },</w:t>
        <w:br/>
        <w:t xml:space="preserve"> "remoteLinks": [</w:t>
        <w:br/>
        <w:t xml:space="preserve">      {</w:t>
        <w:br/>
        <w:t xml:space="preserve"> "schemaVersion": "1.0",</w:t>
        <w:br/>
        <w:t xml:space="preserve"> "id": "111-222-333",</w:t>
        <w:br/>
        <w:t xml:space="preserve"> "updateSequenceNumber": 1523494301448,</w:t>
        <w:br/>
        <w:t xml:space="preserve"> "displayName": "Remote Link #42",</w:t>
        <w:br/>
        <w:t xml:space="preserve"> "url": "https://example.internal/tools/remotelinks/111-222-333",</w:t>
        <w:br/>
        <w:t xml:space="preserve"> "type": "security",</w:t>
        <w:br/>
        <w:t xml:space="preserve"> "description": "Remote Link #42 with more information in this description",</w:t>
        <w:br/>
        <w:t xml:space="preserve"> "lastUpdated": "2018-01-20T23:27:25.000Z",</w:t>
        <w:br/>
        <w:t xml:space="preserve"> "associations": [</w:t>
        <w:br/>
        <w:t xml:space="preserve">          {</w:t>
        <w:br/>
        <w:t xml:space="preserve"> "associationType": "issueKeys",</w:t>
        <w:br/>
        <w:t xml:space="preserve"> "values": ["PROJ-123"]</w:t>
        <w:br/>
        <w:t xml:space="preserve">          }</w:t>
        <w:br/>
        <w:t xml:space="preserve">        ],</w:t>
        <w:br/>
        <w:t xml:space="preserve"> "status": {</w:t>
        <w:br/>
        <w:t xml:space="preserve"> "appearance": "inprogress",</w:t>
        <w:br/>
        <w:t xml:space="preserve"> "label": "Investigating"</w:t>
        <w:br/>
        <w:t xml:space="preserve">        }</w:t>
        <w:br/>
        <w:t xml:space="preserve">      }</w:t>
        <w:br/>
        <w:t xml:space="preserve">    ]</w:t>
        <w:br/>
        <w:t xml:space="preserve">  }'</w:t>
      </w:r>
    </w:p>
    <w:p>
      <w:pPr>
        <w:pStyle w:val="Heading3"/>
      </w:pPr>
      <w:r>
        <w:t>Example Usage</w:t>
      </w:r>
    </w:p>
    <w:p>
      <w:pPr>
        <w:pStyle w:val="Heading3"/>
      </w:pPr>
      <w:r>
        <w:t>Example 1: Submit a single Remote Link associated to an issue key</w:t>
      </w:r>
    </w:p>
    <w:p>
      <w:r>
        <w:rPr>
          <w:b/>
          <w:color w:val="666666"/>
          <w:sz w:val="16"/>
        </w:rPr>
        <w:t>[bash]</w:t>
      </w:r>
    </w:p>
    <w:p>
      <w:pPr>
        <w:shd w:fill="F2F2F2" w:val="clear"/>
      </w:pPr>
      <w:r>
        <w:rPr>
          <w:rFonts w:ascii="Courier New" w:hAnsi="Courier New"/>
          <w:sz w:val="17"/>
        </w:rPr>
        <w:t>curl --request POST \</w:t>
        <w:br/>
        <w:t xml:space="preserve"> 'https://api.atlassian.com/ex/jira/{{jiraCloudId}}/rest/remotelinks/1.0/bulk' \</w:t>
        <w:br/>
        <w:t xml:space="preserve"> --header 'Accept: application/json' \</w:t>
        <w:br/>
        <w:t xml:space="preserve"> --header 'Content-Type: application/json' \</w:t>
        <w:br/>
        <w:t xml:space="preserve"> --data '{</w:t>
        <w:br/>
        <w:t xml:space="preserve"> "remoteLinks": [</w:t>
        <w:br/>
        <w:t xml:space="preserve">      {</w:t>
        <w:br/>
        <w:t xml:space="preserve"> "schemaVersion": "1.0",</w:t>
        <w:br/>
        <w:t xml:space="preserve"> "id": "rl-1001",</w:t>
        <w:br/>
        <w:t xml:space="preserve"> "updateSequenceNumber": 1710000000000,</w:t>
        <w:br/>
        <w:t xml:space="preserve"> "displayName": "Build Log #1001",</w:t>
        <w:br/>
        <w:t xml:space="preserve"> "url": "https://ci.example.com/builds/1001/log",</w:t>
        <w:br/>
        <w:t xml:space="preserve"> "type": "logFile",</w:t>
        <w:br/>
        <w:t xml:space="preserve"> "lastUpdated": "2024-03-01T12:00:00.000Z",</w:t>
        <w:br/>
        <w:t xml:space="preserve"> "associations": [</w:t>
        <w:br/>
        <w:t xml:space="preserve">          { "associationType": "issueKeys", "values": ["OPS-77"] }</w:t>
        <w:br/>
        <w:t xml:space="preserve">        ],</w:t>
        <w:br/>
        <w:t xml:space="preserve"> "status": { "appearance": "success", "label": "Available" }</w:t>
        <w:br/>
        <w:t xml:space="preserve">      }</w:t>
        <w:br/>
        <w:t xml:space="preserve">    ]</w:t>
        <w:br/>
        <w:t xml:space="preserve">  }'</w:t>
      </w:r>
    </w:p>
    <w:p>
      <w:pPr>
        <w:pStyle w:val="Heading3"/>
      </w:pPr>
      <w:r>
        <w:t>Example 2: Submit multiple Remote Links in one request</w:t>
      </w:r>
    </w:p>
    <w:p>
      <w:r>
        <w:rPr>
          <w:b/>
          <w:color w:val="666666"/>
          <w:sz w:val="16"/>
        </w:rPr>
        <w:t>[bash]</w:t>
      </w:r>
    </w:p>
    <w:p>
      <w:pPr>
        <w:shd w:fill="F2F2F2" w:val="clear"/>
      </w:pPr>
      <w:r>
        <w:rPr>
          <w:rFonts w:ascii="Courier New" w:hAnsi="Courier New"/>
          <w:sz w:val="17"/>
        </w:rPr>
        <w:t>curl --request POST \</w:t>
        <w:br/>
        <w:t xml:space="preserve"> 'https://api.atlassian.com/ex/jira/{{jiraCloudId}}/rest/remotelinks/1.0/bulk' \</w:t>
        <w:br/>
        <w:t xml:space="preserve"> --header 'Accept: application/json' \</w:t>
        <w:br/>
        <w:t xml:space="preserve"> --header 'Content-Type: application/json' \</w:t>
        <w:br/>
        <w:t xml:space="preserve"> --data '{</w:t>
        <w:br/>
        <w:t xml:space="preserve"> "remoteLinks": [</w:t>
        <w:br/>
        <w:t xml:space="preserve">      {</w:t>
        <w:br/>
        <w:t xml:space="preserve"> "schemaVersion": "1.0",</w:t>
        <w:br/>
        <w:t xml:space="preserve"> "id": "rl-2001",</w:t>
        <w:br/>
        <w:t xml:space="preserve"> "updateSequenceNumber": 1710000000100,</w:t>
        <w:br/>
        <w:t xml:space="preserve"> "displayName": "Security Finding 2001",</w:t>
        <w:br/>
        <w:t xml:space="preserve"> "url": "https://sec.example.com/findings/2001",</w:t>
        <w:br/>
        <w:t xml:space="preserve"> "type": "security",</w:t>
        <w:br/>
        <w:t xml:space="preserve"> "lastUpdated": "2024-03-01T12:01:00.000Z",</w:t>
        <w:br/>
        <w:t xml:space="preserve"> "associations": [</w:t>
        <w:br/>
        <w:t xml:space="preserve">          { "associationType": "issueKeys", "values": ["SEC-10"] }</w:t>
        <w:br/>
        <w:t xml:space="preserve">        ],</w:t>
        <w:br/>
        <w:t xml:space="preserve"> "status": { "appearance": "new", "label": "New" }</w:t>
        <w:br/>
        <w:t xml:space="preserve">      },</w:t>
        <w:br/>
        <w:t xml:space="preserve">      {</w:t>
        <w:br/>
        <w:t xml:space="preserve"> "schemaVersion": "1.0",</w:t>
        <w:br/>
        <w:t xml:space="preserve"> "id": "rl-2002",</w:t>
        <w:br/>
        <w:t xml:space="preserve"> "updateSequenceNumber": 1710000000200,</w:t>
        <w:br/>
        <w:t xml:space="preserve"> "displayName": "Test Report 2002",</w:t>
        <w:br/>
        <w:t xml:space="preserve"> "url": "https://qa.example.com/reports/2002",</w:t>
        <w:br/>
        <w:t xml:space="preserve"> "type": "test",</w:t>
        <w:br/>
        <w:t xml:space="preserve"> "lastUpdated": "2024-03-01T12:02:00.000Z",</w:t>
        <w:br/>
        <w:t xml:space="preserve"> "associations": [</w:t>
        <w:br/>
        <w:t xml:space="preserve">          { "associationType": "issueKeys", "values": ["QA-5"] }</w:t>
        <w:br/>
        <w:t xml:space="preserve">        ],</w:t>
        <w:br/>
        <w:t xml:space="preserve"> "status": { "appearance": "default", "label": "Reported" }</w:t>
        <w:br/>
        <w:t xml:space="preserve">      }</w:t>
        <w:br/>
        <w:t xml:space="preserve">    ]</w:t>
        <w:br/>
        <w:t xml:space="preserve">  }'</w:t>
      </w:r>
    </w:p>
    <w:p>
      <w:pPr>
        <w:pStyle w:val="Heading3"/>
      </w:pPr>
      <w:r>
        <w:t>Behavior</w:t>
      </w:r>
    </w:p>
    <w:p>
      <w:pPr>
        <w:pStyle w:val="ListBullet"/>
      </w:pPr>
      <w:r>
        <w:t>Validation: Each Remote Link in remoteLinks is validated individually before submission.</w:t>
      </w:r>
    </w:p>
    <w:p>
      <w:pPr>
        <w:pStyle w:val="ListBullet"/>
      </w:pPr>
      <w:r>
        <w:t>Upsert logic: Remote Links are identified by id. Existing data is replaced only when the incoming updateSequenceNumber is greater than the stored value.</w:t>
      </w:r>
    </w:p>
    <w:p>
      <w:pPr>
        <w:pStyle w:val="ListBullet"/>
      </w:pPr>
      <w:r>
        <w:t>Async submission: Accepted Remote Links are processed asynchronously and become available in Jira later.</w:t>
      </w:r>
    </w:p>
    <w:p>
      <w:pPr>
        <w:pStyle w:val="ListBullet"/>
      </w:pPr>
      <w:r>
        <w:t>Per-item results: The response indicates which IDs were accepted and which were rejected (with error details).</w:t>
      </w:r>
    </w:p>
    <w:p>
      <w:pPr>
        <w:pStyle w:val="Heading3"/>
      </w:pPr>
      <w:r>
        <w:t>Notes</w:t>
      </w:r>
    </w:p>
    <w:p>
      <w:pPr>
        <w:pStyle w:val="ListBullet"/>
      </w:pPr>
      <w:r>
        <w:t>If an individual Remote Link is invalid, the overall response may still be 202, with details in rejectedRemoteLinks.</w:t>
      </w:r>
    </w:p>
    <w:p>
      <w:pPr>
        <w:pStyle w:val="ListBullet"/>
      </w:pPr>
      <w:r>
        <w:t>A Remote Link that is not updated due to out-of-order updateSequenceNumber is not considered a failed submission.</w:t>
      </w:r>
    </w:p>
    <w:p>
      <w:pPr>
        <w:pStyle w:val="ListBullet"/>
      </w:pPr>
      <w:r>
        <w:t>Use getRemoteLinkById (mentioned in docs) to confirm storage if needed.</w:t>
      </w:r>
    </w:p>
    <w:p>
      <w:pPr>
        <w:pStyle w:val="ListBullet"/>
      </w:pPr>
      <w:r>
        <w:t>If payload is too large, you may receive 413; submit fewer Remote Links per request.</w:t>
      </w:r>
    </w:p>
    <w:p>
      <w:pPr>
        <w:pStyle w:val="Heading3"/>
      </w:pPr>
      <w:r>
        <w:t>Gotchas</w:t>
      </w:r>
    </w:p>
    <w:p>
      <w:pPr>
        <w:pStyle w:val="ListBullet"/>
      </w:pPr>
      <w:r>
        <w:t>updateSequenceNumber must be monotonically increasing per id; otherwise updates may be ignored.</w:t>
      </w:r>
    </w:p>
    <w:p>
      <w:pPr>
        <w:pStyle w:val="ListBullet"/>
      </w:pPr>
      <w:r>
        <w:t>Total association values across all association types must not exceed 500.</w:t>
      </w:r>
    </w:p>
    <w:p>
      <w:pPr>
        <w:pStyle w:val="ListBullet"/>
      </w:pPr>
      <w:r>
        <w:t>type and status.appearance must be one of the documented enum values.</w:t>
      </w:r>
    </w:p>
    <w:p>
      <w:pPr>
        <w:pStyle w:val="Heading3"/>
      </w:pPr>
      <w:r>
        <w:t>Error Handling</w:t>
      </w:r>
    </w:p>
    <w:p>
      <w:pPr>
        <w:pStyle w:val="ListBullet"/>
      </w:pPr>
      <w:r>
        <w:t>400: Request format is incorrect (entire request invalid).</w:t>
      </w:r>
    </w:p>
    <w:p>
      <w:pPr>
        <w:pStyle w:val="ListBullet"/>
      </w:pPr>
      <w:r>
        <w:t>401: Missing or invalid JWT token (no body documented).</w:t>
      </w:r>
    </w:p>
    <w:p>
      <w:pPr>
        <w:pStyle w:val="ListBullet"/>
      </w:pPr>
      <w:r>
        <w:t>403: JWT is valid but app lacks required module (jiraRemoteLinkInfoProvider) and/or WRITE scope (no body documented).</w:t>
      </w:r>
    </w:p>
    <w:p>
      <w:pPr>
        <w:pStyle w:val="ListBullet"/>
      </w:pPr>
      <w:r>
        <w:t>413: Payload too large; submit fewer Remote Links.</w:t>
      </w:r>
    </w:p>
    <w:p>
      <w:pPr>
        <w:pStyle w:val="ListBullet"/>
      </w:pPr>
      <w:r>
        <w:t>429: Rate limit exceeded (no body documented).</w:t>
      </w:r>
    </w:p>
    <w:p>
      <w:pPr>
        <w:pStyle w:val="ListBullet"/>
      </w:pPr>
      <w:r>
        <w:t>503: Service unavailable (no body documented).</w:t>
      </w:r>
    </w:p>
    <w:p>
      <w:pPr>
        <w:pStyle w:val="ListBullet"/>
      </w:pPr>
      <w:r>
        <w:t>default: Unknown error; returns an array of error objects.</w:t>
      </w:r>
    </w:p>
    <w:p>
      <w:r>
        <w:t>Provide your jiraCloudId (UUID) and, if you want, I can fill in a fully resolved sample curl URL using your value.</w:t>
      </w:r>
    </w:p>
    <w:p>
      <w:pPr>
        <w:pStyle w:val="Heading3"/>
      </w:pPr>
      <w:r>
        <w:t>Related remoteLinks actions</w:t>
      </w:r>
    </w:p>
    <w:p>
      <w:pPr>
        <w:pStyle w:val="ListBullet"/>
      </w:pPr>
      <w:r>
        <w:t>[GET] Get a Remote Link by ID — /remotelinks/1.0/remotelink/{{remoteLinkId}}</w:t>
      </w:r>
    </w:p>
    <w:p>
      <w:pPr>
        <w:pStyle w:val="ListBullet"/>
      </w:pPr>
      <w:r>
        <w:t>[DELETE] Delete a Remote Link by ID (Async) — /ex/jira/{{jiraCloudId}}/rest/remotelinks/1.0/remotelink/{{remoteLinkId}}</w:t>
      </w:r>
    </w:p>
    <w:p>
      <w:pPr>
        <w:pStyle w:val="ListBullet"/>
      </w:pPr>
      <w:r>
        <w:t>[DELETE] Delete Remote Links by Property (Bulk) for a Jira Site — /ex/jira/{{jiraCloudId}}/rest/remotelinks/1.0/bulkByProperties</w:t>
      </w:r>
    </w:p>
    <w:p>
      <w:r>
        <w:br w:type="page"/>
      </w:r>
    </w:p>
    <w:p>
      <w:pPr>
        <w:pStyle w:val="Heading2"/>
      </w:pPr>
      <w:r>
        <w:t>443. [GET] Get Customer Request Transitions (Jira Service Management)</w:t>
      </w:r>
    </w:p>
    <w:p>
      <w:r>
        <w:rPr>
          <w:b/>
        </w:rPr>
        <w:t xml:space="preserve">Endpoint: </w:t>
      </w:r>
      <w:r>
        <w:rPr>
          <w:rFonts w:ascii="Courier New" w:hAnsi="Courier New"/>
          <w:sz w:val="18"/>
        </w:rPr>
        <w:t>/ex/jira/{{jiraCloudId}}/rest/servicedeskapi/request/{{issueIdOrKey}}/transition</w:t>
      </w:r>
    </w:p>
    <w:p>
      <w:r>
        <w:t>Need your jiraCloudId (a UUID) to build the final base URL. You can get it from the Get Sites action.</w:t>
        <w:br/>
        <w:t xml:space="preserve"> In the meantime, here’s the knowledge file with {{jiraCloudId}} preserved.</w:t>
      </w:r>
    </w:p>
    <w:p>
      <w:pPr>
        <w:pStyle w:val="Heading3"/>
      </w:pPr>
      <w:r>
        <w:t>Prerequisites</w:t>
      </w:r>
    </w:p>
    <w:p>
      <w:pPr>
        <w:pStyle w:val="ListBullet"/>
      </w:pPr>
      <w:r>
        <w:t>Permission to view the customer request</w:t>
      </w:r>
    </w:p>
    <w:p>
      <w:pPr>
        <w:pStyle w:val="Heading3"/>
      </w:pPr>
      <w:r>
        <w:t>Method</w:t>
      </w:r>
    </w:p>
    <w:p>
      <w:r>
        <w:t>GET</w:t>
      </w:r>
    </w:p>
    <w:p>
      <w:pPr>
        <w:pStyle w:val="Heading3"/>
      </w:pPr>
      <w:r>
        <w:t>URL</w:t>
      </w:r>
    </w:p>
    <w:p>
      <w:r>
        <w:t>https://api.atlassian.com/ex/jira/{{jiraCloudId}}/rest/servicedeskapi/request/{{issueIdOrKey}}/transition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workflow transitions (actions) that the current user can perform on a specified customer request. Use this to show customers which status changes are available for their request.</w:t>
      </w:r>
    </w:p>
    <w:p>
      <w:pPr>
        <w:pStyle w:val="Heading3"/>
      </w:pPr>
      <w:r>
        <w:t>Enforcement Rules</w:t>
      </w:r>
    </w:p>
    <w:p>
      <w:pPr>
        <w:pStyle w:val="ListBullet"/>
      </w:pPr>
      <w:r>
        <w:t>The jiraCloudId path parameter must always be present.</w:t>
      </w:r>
    </w:p>
    <w:p>
      <w:pPr>
        <w:pStyle w:val="ListBullet"/>
      </w:pPr>
      <w:r>
        <w:t>Do not call the API with a missing or empty jiraCloudId.</w:t>
      </w:r>
    </w:p>
    <w:p>
      <w:pPr>
        <w:pStyle w:val="ListBullet"/>
      </w:pPr>
      <w:r>
        <w:t>The issueIdOrKey path parameter must always be present.</w:t>
      </w:r>
    </w:p>
    <w:p>
      <w:pPr>
        <w:pStyle w:val="ListBullet"/>
      </w:pPr>
      <w:r>
        <w:t>Do not call the API with a missing or empty issueIdOrKey.</w:t>
      </w:r>
    </w:p>
    <w:p>
      <w:pPr>
        <w:pStyle w:val="ListBullet"/>
      </w:pPr>
      <w:r>
        <w:t>Always construct the path as /ex/jira/{{jiraCloudId}}/rest/servicedeskapi/request/{{issueIdOrKey}}/transition, where {{jiraCloudId}} and {{issueIdOrKey}}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/ex/jira/1a2b3c4d-1111-2222-3333-444455556666/rest/servicedeskapi/request/JSD-123/transition</w:t>
        <w:br/>
        <w:t>/ex/jira/1a2b3c4d-1111-2222-3333-444455556666/rest/servicedeskapi/request/10001/transition</w:t>
      </w:r>
    </w:p>
    <w:p>
      <w:pPr>
        <w:pStyle w:val="Heading3"/>
      </w:pPr>
      <w:r>
        <w:t>Invalid Examples</w:t>
      </w:r>
    </w:p>
    <w:p>
      <w:r>
        <w:rPr>
          <w:b/>
          <w:color w:val="666666"/>
          <w:sz w:val="16"/>
        </w:rPr>
        <w:t>[http]</w:t>
      </w:r>
    </w:p>
    <w:p>
      <w:pPr>
        <w:shd w:fill="F2F2F2" w:val="clear"/>
      </w:pPr>
      <w:r>
        <w:rPr>
          <w:rFonts w:ascii="Courier New" w:hAnsi="Courier New"/>
          <w:sz w:val="17"/>
        </w:rPr>
        <w:t>/ex/jira//rest/servicedeskapi/request/JSD-123/transition</w:t>
        <w:br/>
        <w:t>/ex/jira/1a2b3c4d-1111-2222-3333-444455556666/rest/servicedeskapi/request//transition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r>
        <w:tc>
          <w:tcPr>
            <w:tcW w:type="dxa" w:w="2880"/>
          </w:tcPr>
          <w:p>
            <w:r>
              <w:t>issueIdOrKey</w:t>
            </w:r>
          </w:p>
        </w:tc>
        <w:tc>
          <w:tcPr>
            <w:tcW w:type="dxa" w:w="2880"/>
          </w:tcPr>
          <w:p>
            <w:r>
              <w:t>string</w:t>
            </w:r>
          </w:p>
        </w:tc>
        <w:tc>
          <w:tcPr>
            <w:tcW w:type="dxa" w:w="2880"/>
          </w:tcPr>
          <w:p>
            <w:r>
              <w:t>The ID or key of the customer request whose transitions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Starting index of the returned objects. Base index: 0.</w:t>
            </w:r>
          </w:p>
        </w:tc>
      </w:tr>
      <w:tr>
        <w:tc>
          <w:tcPr>
            <w:tcW w:type="dxa" w:w="2880"/>
          </w:tcPr>
          <w:p>
            <w:r>
              <w:t>limit</w:t>
            </w:r>
          </w:p>
        </w:tc>
        <w:tc>
          <w:tcPr>
            <w:tcW w:type="dxa" w:w="2880"/>
          </w:tcPr>
          <w:p>
            <w:r>
              <w:t>integer</w:t>
            </w:r>
          </w:p>
        </w:tc>
        <w:tc>
          <w:tcPr>
            <w:tcW w:type="dxa" w:w="2880"/>
          </w:tcPr>
          <w:p>
            <w:r>
              <w:t>Maximum number of items to return per page.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"string"</w:t>
        <w:br/>
        <w:t xml:space="preserve"> ],</w:t>
        <w:br/>
        <w:t xml:space="preserve"> "_links": {</w:t>
        <w:br/>
        <w:t xml:space="preserve"> "base": "https://your-domain.atlassian.net/rest",</w:t>
        <w:br/>
        <w:t xml:space="preserve"> "context": "string",</w:t>
        <w:br/>
        <w:t xml:space="preserve"> "next": "string",</w:t>
        <w:br/>
        <w:t xml:space="preserve"> "prev": "string",</w:t>
        <w:br/>
        <w:t xml:space="preserve"> "self": "string"</w:t>
        <w:br/>
        <w:t xml:space="preserve"> },</w:t>
        <w:br/>
        <w:t xml:space="preserve"> "isLastPage": true,</w:t>
        <w:br/>
        <w:t xml:space="preserve"> "limit": 50,</w:t>
        <w:br/>
        <w:t xml:space="preserve"> "size": 1,</w:t>
        <w:br/>
        <w:t xml:space="preserve"> "start": 0,</w:t>
        <w:br/>
        <w:t xml:space="preserve"> "values": [</w:t>
        <w:br/>
        <w:t xml:space="preserve"> {</w:t>
        <w:br/>
        <w:t xml:space="preserve"> "id": "11",</w:t>
        <w:br/>
        <w:t xml:space="preserve"> "name": "Start progress"</w:t>
        <w:br/>
        <w:t xml:space="preserve">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(403 Forbidden)</w:t>
      </w:r>
    </w:p>
    <w:p>
      <w:r>
        <w:t>Returned if the user does not have permission to complete this request.</w:t>
      </w:r>
    </w:p>
    <w:p>
      <w:pPr>
        <w:pStyle w:val="Heading3"/>
      </w:pPr>
      <w:r>
        <w:t>Error Response (404 Not Found)</w:t>
      </w:r>
    </w:p>
    <w:p>
      <w:r>
        <w:t>Returned if the customer request does not exist.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string[]</w:t>
            </w:r>
          </w:p>
        </w:tc>
        <w:tc>
          <w:tcPr>
            <w:tcW w:type="dxa" w:w="2880"/>
          </w:tcPr>
          <w:p>
            <w:r>
              <w:t>Expand options applied/available in the response.</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URL.</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Number of items requested per page (up to the max allowed).</w:t>
            </w:r>
          </w:p>
        </w:tc>
      </w:tr>
      <w:tr>
        <w:tc>
          <w:tcPr>
            <w:tcW w:type="dxa" w:w="2880"/>
          </w:tcPr>
          <w:p>
            <w:r>
              <w:t>size</w:t>
            </w:r>
          </w:p>
        </w:tc>
        <w:tc>
          <w:tcPr>
            <w:tcW w:type="dxa" w:w="2880"/>
          </w:tcPr>
          <w:p>
            <w:r>
              <w:t>integer</w:t>
            </w:r>
          </w:p>
        </w:tc>
        <w:tc>
          <w:tcPr>
            <w:tcW w:type="dxa" w:w="2880"/>
          </w:tcPr>
          <w:p>
            <w:r>
              <w:t>Number of items returned in the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w:t>
            </w:r>
          </w:p>
        </w:tc>
        <w:tc>
          <w:tcPr>
            <w:tcW w:type="dxa" w:w="2880"/>
          </w:tcPr>
          <w:p>
            <w:r>
              <w:t>Transitions included in this page.</w:t>
            </w:r>
          </w:p>
        </w:tc>
      </w:tr>
      <w:tr>
        <w:tc>
          <w:tcPr>
            <w:tcW w:type="dxa" w:w="2880"/>
          </w:tcPr>
          <w:p>
            <w:r>
              <w:t>values.id</w:t>
            </w:r>
          </w:p>
        </w:tc>
        <w:tc>
          <w:tcPr>
            <w:tcW w:type="dxa" w:w="2880"/>
          </w:tcPr>
          <w:p>
            <w:r>
              <w:t>string</w:t>
            </w:r>
          </w:p>
        </w:tc>
        <w:tc>
          <w:tcPr>
            <w:tcW w:type="dxa" w:w="2880"/>
          </w:tcPr>
          <w:p>
            <w:r>
              <w:t>ID of the transition.</w:t>
            </w:r>
          </w:p>
        </w:tc>
      </w:tr>
      <w:tr>
        <w:tc>
          <w:tcPr>
            <w:tcW w:type="dxa" w:w="2880"/>
          </w:tcPr>
          <w:p>
            <w:r>
              <w:t>values.name</w:t>
            </w:r>
          </w:p>
        </w:tc>
        <w:tc>
          <w:tcPr>
            <w:tcW w:type="dxa" w:w="2880"/>
          </w:tcPr>
          <w:p>
            <w:r>
              <w:t>string</w:t>
            </w:r>
          </w:p>
        </w:tc>
        <w:tc>
          <w:tcPr>
            <w:tcW w:type="dxa" w:w="2880"/>
          </w:tcPr>
          <w:p>
            <w:r>
              <w:t>Name of the transition.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'https://api.atlassian.com/ex/jira/{{jiraCloudId}}/rest/servicedeskapi/request/JSD-123/transition?start=0&amp;limit=50' \</w:t>
        <w:br/>
        <w:t xml:space="preserve"> --header 'Accept: application/json'</w:t>
      </w:r>
    </w:p>
    <w:p>
      <w:pPr>
        <w:pStyle w:val="Heading3"/>
      </w:pPr>
      <w:r>
        <w:t>Example Usage</w:t>
      </w:r>
    </w:p>
    <w:p>
      <w:pPr>
        <w:pStyle w:val="Heading3"/>
      </w:pPr>
      <w:r>
        <w:t>Example 1: List available transitions for a request key</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'https://api.atlassian.com/ex/jira/{{jiraCloudId}}/rest/servicedeskapi/request/JSD-123/transition' \</w:t>
        <w:br/>
        <w:t xml:space="preserve"> --header 'Accept: application/json'</w:t>
      </w:r>
    </w:p>
    <w:p>
      <w:pPr>
        <w:pStyle w:val="Heading3"/>
      </w:pPr>
      <w:r>
        <w:t>Example 2: Paginate transitions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'https://api.atlassian.com/ex/jira/{{jiraCloudId}}/rest/servicedeskapi/request/JSD-123/transition?start=50&amp;limit=50' \</w:t>
        <w:br/>
        <w:t xml:space="preserve"> --header 'Accept: application/json'</w:t>
      </w:r>
    </w:p>
    <w:p>
      <w:pPr>
        <w:pStyle w:val="Heading3"/>
      </w:pPr>
      <w:r>
        <w:t>Notes</w:t>
      </w:r>
    </w:p>
    <w:p>
      <w:pPr>
        <w:pStyle w:val="ListBullet"/>
      </w:pPr>
      <w:r>
        <w:t>This endpoint lists only transitions the user is currently allowed to perform on the request.</w:t>
      </w:r>
    </w:p>
    <w:p>
      <w:pPr>
        <w:pStyle w:val="ListBullet"/>
      </w:pPr>
      <w:r>
        <w:t>Pagination is controlled via start (0-based) and limit (default 50).</w:t>
      </w:r>
    </w:p>
    <w:p>
      <w:pPr>
        <w:pStyle w:val="Heading3"/>
      </w:pPr>
      <w:r>
        <w:t>Error Handling</w:t>
      </w:r>
    </w:p>
    <w:p>
      <w:pPr>
        <w:pStyle w:val="ListBullet"/>
      </w:pPr>
      <w:r>
        <w:t>401 if the user is not logged in</w:t>
      </w:r>
    </w:p>
    <w:p>
      <w:pPr>
        <w:pStyle w:val="ListBullet"/>
      </w:pPr>
      <w:r>
        <w:t>403 if the user lacks permission to view/transition the request</w:t>
      </w:r>
    </w:p>
    <w:p>
      <w:pPr>
        <w:pStyle w:val="ListBullet"/>
      </w:pPr>
      <w:r>
        <w:t>404 if the customer request does not exist</w:t>
      </w:r>
    </w:p>
    <w:p>
      <w:pPr>
        <w:pStyle w:val="ListBullet"/>
      </w:pPr>
      <w:r>
        <w:t>500 for unexpected server errors</w:t>
      </w:r>
    </w:p>
    <w:p>
      <w:r>
        <w:t>Please paste your jiraCloudId (UUID) if you want me to render the final, fully-resolved example URLs.</w:t>
      </w:r>
    </w:p>
    <w:p>
      <w:r>
        <w:br w:type="page"/>
      </w:r>
    </w:p>
    <w:p>
      <w:pPr>
        <w:pStyle w:val="Heading2"/>
      </w:pPr>
      <w:r>
        <w:t>444. [GET] Get a Customer Request by ID or Key</w:t>
      </w:r>
    </w:p>
    <w:p>
      <w:r>
        <w:rPr>
          <w:b/>
        </w:rPr>
        <w:t xml:space="preserve">Endpoint: </w:t>
      </w:r>
      <w:r>
        <w:rPr>
          <w:rFonts w:ascii="Courier New" w:hAnsi="Courier New"/>
          <w:sz w:val="18"/>
        </w:rPr>
        <w:t>/ex/jira/{{jiraCloudId}}/rest/servicedeskapi/request/{{issueIdOrKey}}</w:t>
      </w:r>
    </w:p>
    <w:p>
      <w:pPr>
        <w:pStyle w:val="Heading3"/>
      </w:pPr>
      <w:r>
        <w:t>Prerequisites</w:t>
      </w:r>
    </w:p>
    <w:p>
      <w:pPr>
        <w:pStyle w:val="ListBullet"/>
      </w:pPr>
      <w:r>
        <w:t>Permission to access the specified Jira Service Management service desk.</w:t>
      </w:r>
    </w:p>
    <w:p>
      <w:pPr>
        <w:pStyle w:val="ListBullet"/>
      </w:pPr>
      <w:r>
        <w:t>Response limitations (customers): only requests they created, were created on their behalf, or where they are a participant will be returned.</w:t>
      </w:r>
    </w:p>
    <w:p>
      <w:pPr>
        <w:pStyle w:val="Heading3"/>
      </w:pPr>
      <w:r>
        <w:t>Method</w:t>
      </w:r>
    </w:p>
    <w:p>
      <w:r>
        <w:t>GET</w:t>
      </w:r>
    </w:p>
    <w:p>
      <w:pPr>
        <w:pStyle w:val="Heading3"/>
      </w:pPr>
      <w:r>
        <w:t>URL</w:t>
      </w:r>
    </w:p>
    <w:p>
      <w:r>
        <w:t>https://api.atlassian.com/ex/jira/{{jiraCloudId}}/rest/servicedeskapi/request/{{issueIdOrKey}}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Jira Service Management customer request by its issue ID or issue key. You can optionally expand related entities (such as SLA, comments, attachments, etc.) using the expand query parameter.</w:t>
      </w:r>
    </w:p>
    <w:p>
      <w:pPr>
        <w:pStyle w:val="Heading3"/>
      </w:pPr>
      <w:r>
        <w:t>Enforcement Rules</w:t>
      </w:r>
    </w:p>
    <w:p>
      <w:pPr>
        <w:pStyle w:val="ListBullet"/>
      </w:pPr>
      <w:r>
        <w:t>The jiraCloudId path parameter must always be present and must be a UUID.</w:t>
      </w:r>
    </w:p>
    <w:p>
      <w:pPr>
        <w:pStyle w:val="ListBullet"/>
      </w:pPr>
      <w:r>
        <w:t>The issueIdOrKey path parameter must always be present and must be a non-empty string.</w:t>
      </w:r>
    </w:p>
    <w:p>
      <w:pPr>
        <w:pStyle w:val="ListBullet"/>
      </w:pPr>
      <w:r>
        <w:t>Always construct the path as /ex/jira/{{jiraCloudId}}/rest/servicedeskapi/request/{{issueIdOrKey}}.</w:t>
      </w:r>
    </w:p>
    <w:p>
      <w:pPr>
        <w:pStyle w:val="ListBullet"/>
      </w:pPr>
      <w:r>
        <w:t>Do not call the API with missing or empty path parameters (e.g., avoid /ex/jira//rest/... or /request/).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/ex/jira/2f1f8b3e-3c3a-4a1e-9d2a-1a2b3c4d5e6f/rest/servicedeskapi/request/JSM-123</w:t>
        <w:br/>
        <w:t>/ex/jira/2f1f8b3e-3c3a-4a1e-9d2a-1a2b3c4d5e6f/rest/servicedeskapi/request/10001</w:t>
      </w:r>
    </w:p>
    <w:p>
      <w:pPr>
        <w:pStyle w:val="Heading3"/>
      </w:pPr>
      <w:r>
        <w:t>Invalid Examples</w:t>
      </w:r>
    </w:p>
    <w:p>
      <w:r>
        <w:rPr>
          <w:b/>
          <w:color w:val="666666"/>
          <w:sz w:val="16"/>
        </w:rPr>
        <w:t>[http]</w:t>
      </w:r>
    </w:p>
    <w:p>
      <w:pPr>
        <w:shd w:fill="F2F2F2" w:val="clear"/>
      </w:pPr>
      <w:r>
        <w:rPr>
          <w:rFonts w:ascii="Courier New" w:hAnsi="Courier New"/>
          <w:sz w:val="17"/>
        </w:rPr>
        <w:t>/ex/jira//rest/servicedeskapi/request/JSM-123</w:t>
        <w:br/>
        <w:t>/ex/jira/2f1f8b3e-3c3a-4a1e-9d2a-1a2b3c4d5e6f/rest/servicedeskapi/request/</w:t>
        <w:br/>
        <w:t>/ex/jira/2f1f8b3e-3c3a-4a1e-9d2a-1a2b3c4d5e6f/rest/servicedeskapi/request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Obtain via the Get Sites action.</w:t>
            </w:r>
          </w:p>
        </w:tc>
      </w:tr>
      <w:tr>
        <w:tc>
          <w:tcPr>
            <w:tcW w:type="dxa" w:w="2880"/>
          </w:tcPr>
          <w:p>
            <w:r>
              <w:t>issueIdOrKey</w:t>
            </w:r>
          </w:p>
        </w:tc>
        <w:tc>
          <w:tcPr>
            <w:tcW w:type="dxa" w:w="2880"/>
          </w:tcPr>
          <w:p>
            <w:r>
              <w:t>string</w:t>
            </w:r>
          </w:p>
        </w:tc>
        <w:tc>
          <w:tcPr>
            <w:tcW w:type="dxa" w:w="2880"/>
          </w:tcPr>
          <w:p>
            <w:r>
              <w:t>The ID or key of the customer request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Multi-value parameter indicating which properties to expand in the response. Supported values: serviceDesk, requestType, participant, sla, status, attachment, action, comment, comment.attachment, comment.renderedBody (Experimental; returns rendered HTML in addition to raw body for each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"serviceDesk",</w:t>
        <w:br/>
        <w:t xml:space="preserve"> "requestType",</w:t>
        <w:br/>
        <w:t xml:space="preserve"> "participant",</w:t>
        <w:br/>
        <w:t xml:space="preserve"> "sla",</w:t>
        <w:br/>
        <w:t xml:space="preserve"> "status",</w:t>
        <w:br/>
        <w:t xml:space="preserve"> "attachment",</w:t>
        <w:br/>
        <w:t xml:space="preserve"> "action",</w:t>
        <w:br/>
        <w:t xml:space="preserve"> "comment"</w:t>
        <w:br/>
        <w:t xml:space="preserve"> ],</w:t>
        <w:br/>
        <w:t xml:space="preserve"> "_links": {</w:t>
        <w:br/>
        <w:t xml:space="preserve"> "agent": "https://your-domain.atlassian.net/servicedesk/customer/portal/1/JSM-123",</w:t>
        <w:br/>
        <w:t xml:space="preserve"> "jiraRest": "https://your-domain.atlassian.net/rest/api/3/issue/10001",</w:t>
        <w:br/>
        <w:t xml:space="preserve"> "self": "https://your-domain.atlassian.net/rest/servicedeskapi/request/JSM-123",</w:t>
        <w:br/>
        <w:t xml:space="preserve"> "web": "https://your-domain.atlassian.net/servicedesk/customer/portal/1/JSM-123"</w:t>
        <w:br/>
        <w:t xml:space="preserve"> },</w:t>
        <w:br/>
        <w:t xml:space="preserve"> "actions": {</w:t>
        <w:br/>
        <w:t xml:space="preserve"> "addAttachment": { "allowed": true },</w:t>
        <w:br/>
        <w:t xml:space="preserve"> "addComment": { "allowed": true },</w:t>
        <w:br/>
        <w:t xml:space="preserve"> "addParticipant": { "allowed": true },</w:t>
        <w:br/>
        <w:t xml:space="preserve"> "removeParticipant": { "allowed": false }</w:t>
        <w:br/>
        <w:t xml:space="preserve"> },</w:t>
        <w:br/>
        <w:t xml:space="preserve"> "attachments": {</w:t>
        <w:br/>
        <w:t xml:space="preserve"> "_expands": [],</w:t>
        <w:br/>
        <w:t xml:space="preserve"> "_links": {</w:t>
        <w:br/>
        <w:t xml:space="preserve"> "base": "https://your-domain.atlassian.net",</w:t>
        <w:br/>
        <w:t xml:space="preserve"> "context": "context",</w:t>
        <w:br/>
        <w:t xml:space="preserve"> "next": "https://your-domain.atlassian.net/rest/servicedeskapi/request/JSM-123/attachment?start=50",</w:t>
        <w:br/>
        <w:t xml:space="preserve"> "prev": "https://your-domain.atlassian.net/rest/servicedeskapi/request/JSM-123/attachment?start=0",</w:t>
        <w:br/>
        <w:t xml:space="preserve"> "self": "https://your-domain.atlassian.net/rest/servicedeskapi/request/JSM-123/attachment?start=0"</w:t>
        <w:br/>
        <w:t xml:space="preserve"> },</w:t>
        <w:br/>
        <w:t xml:space="preserve"> "isLastPage": true,</w:t>
        <w:br/>
        <w:t xml:space="preserve"> "limit": 50,</w:t>
        <w:br/>
        <w:t xml:space="preserve"> "size": 1,</w:t>
        <w:br/>
        <w:t xml:space="preserve"> "start": 0,</w:t>
        <w:br/>
        <w:t xml:space="preserve"> "values": [</w:t>
        <w:br/>
        <w:t xml:space="preserve"> {</w:t>
        <w:br/>
        <w:t xml:space="preserve"> "_links": {</w:t>
        <w:br/>
        <w:t xml:space="preserve"> "content": "https://your-domain.atlassian.net/secure/attachment/10010/example.txt",</w:t>
        <w:br/>
        <w:t xml:space="preserve"> "jiraRest": "https://your-domain.atlassian.net/rest/api/3/attachment/10010",</w:t>
        <w:br/>
        <w:t xml:space="preserve"> "self": "https://your-domain.atlassian.net/rest/servicedeskapi/request/JSM-123/attachment/10010",</w:t>
        <w:br/>
        <w:t xml:space="preserve"> "thumbnail": "https://your-domain.atlassian.net/secure/thumbnail/10010/example.png"</w:t>
        <w:br/>
        <w:t xml:space="preserve"> },</w:t>
        <w:br/>
        <w:t xml:space="preserve"> "author": {</w:t>
        <w:br/>
        <w:t xml:space="preserve"> "_links": {</w:t>
        <w:br/>
        <w:t xml:space="preserve"> "avatarUrls": {},</w:t>
        <w:br/>
        <w:t xml:space="preserve"> "jiraRest": "https://your-domain.atlassian.net/rest/api/3/user?accountId=5b10ac8d82e05b22cc7d4ef5",</w:t>
        <w:br/>
        <w:t xml:space="preserve"> "self": "https://your-domain.atlassian.net/rest/servicedeskapi/customer/5b10ac8d82e05b22cc7d4ef5"</w:t>
        <w:br/>
        <w:t xml:space="preserve"> },</w:t>
        <w:br/>
        <w:t xml:space="preserve"> "accountId": "5b10ac8d82e05b22cc7d4ef5",</w:t>
        <w:br/>
        <w:t xml:space="preserve"> "active": true,</w:t>
        <w:br/>
        <w:t xml:space="preserve"> "displayName": "Alex Example",</w:t>
        <w:br/>
        <w:t xml:space="preserve"> "emailAddress": "alex@example.com",</w:t>
        <w:br/>
        <w:t xml:space="preserve"> "key": "deprecated",</w:t>
        <w:br/>
        <w:t xml:space="preserve"> "name": "deprecated",</w:t>
        <w:br/>
        <w:t xml:space="preserve"> "timeZone": "Australia/Sydney"</w:t>
        <w:br/>
        <w:t xml:space="preserve"> },</w:t>
        <w:br/>
        <w:t xml:space="preserve"> "created": {</w:t>
        <w:br/>
        <w:t xml:space="preserve"> "epochMillis": 1710000000000,</w:t>
        <w:br/>
        <w:t xml:space="preserve"> "friendly": "10 Mar 2024",</w:t>
        <w:br/>
        <w:t xml:space="preserve"> "iso8601": "2024-03-10T00:00:00Z",</w:t>
        <w:br/>
        <w:t xml:space="preserve"> "jira": "2024-03-10T00:00:00.000+0000"</w:t>
        <w:br/>
        <w:t xml:space="preserve"> },</w:t>
        <w:br/>
        <w:t xml:space="preserve"> "filename": "example.txt",</w:t>
        <w:br/>
        <w:t xml:space="preserve"> "mimeType": "text/plain",</w:t>
        <w:br/>
        <w:t xml:space="preserve"> "size": 1234</w:t>
        <w:br/>
        <w:t xml:space="preserve"> }</w:t>
        <w:br/>
        <w:t xml:space="preserve"> ]</w:t>
        <w:br/>
        <w:t xml:space="preserve"> },</w:t>
        <w:br/>
        <w:t xml:space="preserve"> "comments": {</w:t>
        <w:br/>
        <w:t xml:space="preserve"> "_expands": [],</w:t>
        <w:br/>
        <w:t xml:space="preserve"> "_links": {</w:t>
        <w:br/>
        <w:t xml:space="preserve"> "base": "https://your-domain.atlassian.net",</w:t>
        <w:br/>
        <w:t xml:space="preserve"> "context": "context",</w:t>
        <w:br/>
        <w:t xml:space="preserve"> "next": "https://your-domain.atlassian.net/rest/servicedeskapi/request/JSM-123/comment?start=50",</w:t>
        <w:br/>
        <w:t xml:space="preserve"> "prev": "https://your-domain.atlassian.net/rest/servicedeskapi/request/JSM-123/comment?start=0",</w:t>
        <w:br/>
        <w:t xml:space="preserve"> "self": "https://your-domain.atlassian.net/rest/servicedeskapi/request/JSM-123/comment?start=0"</w:t>
        <w:br/>
        <w:t xml:space="preserve"> },</w:t>
        <w:br/>
        <w:t xml:space="preserve"> "isLastPage": true,</w:t>
        <w:br/>
        <w:t xml:space="preserve"> "limit": 50,</w:t>
        <w:br/>
        <w:t xml:space="preserve"> "size": 1,</w:t>
        <w:br/>
        <w:t xml:space="preserve"> "start": 0,</w:t>
        <w:br/>
        <w:t xml:space="preserve"> "values": [</w:t>
        <w:br/>
        <w:t xml:space="preserve"> {</w:t>
        <w:br/>
        <w:t xml:space="preserve"> "_expands": [</w:t>
        <w:br/>
        <w:t xml:space="preserve"> "renderedBody"</w:t>
        <w:br/>
        <w:t xml:space="preserve"> ],</w:t>
        <w:br/>
        <w:t xml:space="preserve"> "_links": {</w:t>
        <w:br/>
        <w:t xml:space="preserve"> "self": "https://your-domain.atlassian.net/rest/servicedeskapi/request/JSM-123/comment/10020"</w:t>
        <w:br/>
        <w:t xml:space="preserve"> },</w:t>
        <w:br/>
        <w:t xml:space="preserve"> "attachments": {</w:t>
        <w:br/>
        <w:t xml:space="preserve"> "_expands": [],</w:t>
        <w:br/>
        <w:t xml:space="preserve"> "_links": {</w:t>
        <w:br/>
        <w:t xml:space="preserve"> "base": "https://your-domain.atlassian.net",</w:t>
        <w:br/>
        <w:t xml:space="preserve"> "context": "context",</w:t>
        <w:br/>
        <w:t xml:space="preserve"> "next": "https://your-domain.atlassian.net/rest/servicedeskapi/request/JSM-123/comment/10020/attachment?start=50",</w:t>
        <w:br/>
        <w:t xml:space="preserve"> "prev": "https://your-domain.atlassian.net/rest/servicedeskapi/request/JSM-123/comment/10020/attachment?start=0",</w:t>
        <w:br/>
        <w:t xml:space="preserve"> "self": "https://your-domain.atlassian.net/rest/servicedeskapi/request/JSM-123/comment/10020/attachment?start=0"</w:t>
        <w:br/>
        <w:t xml:space="preserve"> },</w:t>
        <w:br/>
        <w:t xml:space="preserve"> "isLastPage": true,</w:t>
        <w:br/>
        <w:t xml:space="preserve"> "limit": 50,</w:t>
        <w:br/>
        <w:t xml:space="preserve"> "size": 0,</w:t>
        <w:br/>
        <w:t xml:space="preserve"> "start": 0,</w:t>
        <w:br/>
        <w:t xml:space="preserve"> "values": []</w:t>
        <w:br/>
        <w:t xml:space="preserve"> },</w:t>
        <w:br/>
        <w:t xml:space="preserve"> "author": {</w:t>
        <w:br/>
        <w:t xml:space="preserve"> "_links": {</w:t>
        <w:br/>
        <w:t xml:space="preserve"> "avatarUrls": {},</w:t>
        <w:br/>
        <w:t xml:space="preserve"> "jiraRest": "https://your-domain.atlassian.net/rest/api/3/user?accountId=5b10ac8d82e05b22cc7d4ef5",</w:t>
        <w:br/>
        <w:t xml:space="preserve"> "self": "https://your-domain.atlassian.net/rest/servicedeskapi/customer/5b10ac8d82e05b22cc7d4ef5"</w:t>
        <w:br/>
        <w:t xml:space="preserve"> },</w:t>
        <w:br/>
        <w:t xml:space="preserve"> "accountId": "5b10ac8d82e05b22cc7d4ef5",</w:t>
        <w:br/>
        <w:t xml:space="preserve"> "active": true,</w:t>
        <w:br/>
        <w:t xml:space="preserve"> "displayName": "Alex Example",</w:t>
        <w:br/>
        <w:t xml:space="preserve"> "emailAddress": "alex@example.com",</w:t>
        <w:br/>
        <w:t xml:space="preserve"> "key": "deprecated",</w:t>
        <w:br/>
        <w:t xml:space="preserve"> "name": "deprecated",</w:t>
        <w:br/>
        <w:t xml:space="preserve"> "timeZone": "Australia/Sydney"</w:t>
        <w:br/>
        <w:t xml:space="preserve"> },</w:t>
        <w:br/>
        <w:t xml:space="preserve"> "body": "Can you provide an update?",</w:t>
        <w:br/>
        <w:t xml:space="preserve"> "created": {</w:t>
        <w:br/>
        <w:t xml:space="preserve"> "epochMillis": 1710000100000,</w:t>
        <w:br/>
        <w:t xml:space="preserve"> "friendly": "10 Mar 2024",</w:t>
        <w:br/>
        <w:t xml:space="preserve"> "iso8601": "2024-03-10T00:01:40Z",</w:t>
        <w:br/>
        <w:t xml:space="preserve"> "jira": "2024-03-10T00:01:40.000+0000"</w:t>
        <w:br/>
        <w:t xml:space="preserve"> },</w:t>
        <w:br/>
        <w:t xml:space="preserve"> "id": "10020",</w:t>
        <w:br/>
        <w:t xml:space="preserve"> "public": true,</w:t>
        <w:br/>
        <w:t xml:space="preserve"> "renderedBody": {</w:t>
        <w:br/>
        <w:t xml:space="preserve"> "html": "&lt;p&gt;Can you provide an update?&lt;/p&gt;"</w:t>
        <w:br/>
        <w:t xml:space="preserve"> }</w:t>
        <w:br/>
        <w:t xml:space="preserve"> }</w:t>
        <w:br/>
        <w:t xml:space="preserve"> ]</w:t>
        <w:br/>
        <w:t xml:space="preserve"> },</w:t>
        <w:br/>
        <w:t xml:space="preserve"> "createdDate": {</w:t>
        <w:br/>
        <w:t xml:space="preserve"> "epochMillis": 1710000000000,</w:t>
        <w:br/>
        <w:t xml:space="preserve"> "friendly": "10 Mar 2024",</w:t>
        <w:br/>
        <w:t xml:space="preserve"> "iso8601": "2024-03-10T00:00:00Z",</w:t>
        <w:br/>
        <w:t xml:space="preserve"> "jira": "2024-03-10T00:00:00.000+0000"</w:t>
        <w:br/>
        <w:t xml:space="preserve"> },</w:t>
        <w:br/>
        <w:t xml:space="preserve"> "currentStatus": {</w:t>
        <w:br/>
        <w:t xml:space="preserve"> "status": "Waiting for support",</w:t>
        <w:br/>
        <w:t xml:space="preserve"> "statusCategory": "INDETERMINATE",</w:t>
        <w:br/>
        <w:t xml:space="preserve"> "statusDate": {</w:t>
        <w:br/>
        <w:t xml:space="preserve"> "epochMillis": 1710000200000,</w:t>
        <w:br/>
        <w:t xml:space="preserve"> "friendly": "10 Mar 2024",</w:t>
        <w:br/>
        <w:t xml:space="preserve"> "iso8601": "2024-03-10T00:03:20Z",</w:t>
        <w:br/>
        <w:t xml:space="preserve"> "jira": "2024-03-10T00:03:20.000+0000"</w:t>
        <w:br/>
        <w:t xml:space="preserve"> }</w:t>
        <w:br/>
        <w:t xml:space="preserve"> },</w:t>
        <w:br/>
        <w:t xml:space="preserve"> "issueId": "10001",</w:t>
        <w:br/>
        <w:t xml:space="preserve"> "issueKey": "JSM-123",</w:t>
        <w:br/>
        <w:t xml:space="preserve"> "participants": {</w:t>
        <w:br/>
        <w:t xml:space="preserve"> "_expands": [],</w:t>
        <w:br/>
        <w:t xml:space="preserve"> "_links": {</w:t>
        <w:br/>
        <w:t xml:space="preserve"> "base": "https://your-domain.atlassian.net",</w:t>
        <w:br/>
        <w:t xml:space="preserve"> "context": "context",</w:t>
        <w:br/>
        <w:t xml:space="preserve"> "next": "https://your-domain.atlassian.net/rest/servicedeskapi/request/JSM-123/participant?start=50",</w:t>
        <w:br/>
        <w:t xml:space="preserve"> "prev": "https://your-domain.atlassian.net/rest/servicedeskapi/request/JSM-123/participant?start=0",</w:t>
        <w:br/>
        <w:t xml:space="preserve"> "self": "https://your-domain.atlassian.net/rest/servicedeskapi/request/JSM-123/participant?start=0"</w:t>
        <w:br/>
        <w:t xml:space="preserve"> },</w:t>
        <w:br/>
        <w:t xml:space="preserve"> "isLastPage": true,</w:t>
        <w:br/>
        <w:t xml:space="preserve"> "limit": 50,</w:t>
        <w:br/>
        <w:t xml:space="preserve"> "size": 1,</w:t>
        <w:br/>
        <w:t xml:space="preserve"> "start": 0,</w:t>
        <w:br/>
        <w:t xml:space="preserve"> "values": [</w:t>
        <w:br/>
        <w:t xml:space="preserve"> {</w:t>
        <w:br/>
        <w:t xml:space="preserve"> "_links": {</w:t>
        <w:br/>
        <w:t xml:space="preserve"> "avatarUrls": {},</w:t>
        <w:br/>
        <w:t xml:space="preserve"> "jiraRest": "https://your-domain.atlassian.net/rest/api/3/user?accountId=5b10ac8d82e05b22cc7d4ef5",</w:t>
        <w:br/>
        <w:t xml:space="preserve"> "self": "https://your-domain.atlassian.net/rest/servicedeskapi/customer/5b10ac8d82e05b22cc7d4ef5"</w:t>
        <w:br/>
        <w:t xml:space="preserve"> },</w:t>
        <w:br/>
        <w:t xml:space="preserve"> "accountId": "5b10ac8d82e05b22cc7d4ef5",</w:t>
        <w:br/>
        <w:t xml:space="preserve"> "active": true,</w:t>
        <w:br/>
        <w:t xml:space="preserve"> "displayName": "Alex Example",</w:t>
        <w:br/>
        <w:t xml:space="preserve"> "emailAddress": "alex@example.com",</w:t>
        <w:br/>
        <w:t xml:space="preserve"> "key": "deprecated",</w:t>
        <w:br/>
        <w:t xml:space="preserve"> "name": "deprecated",</w:t>
        <w:br/>
        <w:t xml:space="preserve"> "timeZone": "Australia/Sydney"</w:t>
        <w:br/>
        <w:t xml:space="preserve"> }</w:t>
        <w:br/>
        <w:t xml:space="preserve"> ]</w:t>
        <w:br/>
        <w:t xml:space="preserve"> },</w:t>
        <w:br/>
        <w:t xml:space="preserve"> "reporter": {</w:t>
        <w:br/>
        <w:t xml:space="preserve"> "_links": {</w:t>
        <w:br/>
        <w:t xml:space="preserve"> "avatarUrls": {},</w:t>
        <w:br/>
        <w:t xml:space="preserve"> "jiraRest": "https://your-domain.atlassian.net/rest/api/3/user?accountId=5b10ac8d82e05b22cc7d4ef5",</w:t>
        <w:br/>
        <w:t xml:space="preserve"> "self": "https://your-domain.atlassian.net/rest/servicedeskapi/customer/5b10ac8d82e05b22cc7d4ef5"</w:t>
        <w:br/>
        <w:t xml:space="preserve"> },</w:t>
        <w:br/>
        <w:t xml:space="preserve"> "accountId": "5b10ac8d82e05b22cc7d4ef5",</w:t>
        <w:br/>
        <w:t xml:space="preserve"> "active": true,</w:t>
        <w:br/>
        <w:t xml:space="preserve"> "displayName": "Alex Example",</w:t>
        <w:br/>
        <w:t xml:space="preserve"> "emailAddress": "alex@example.com",</w:t>
        <w:br/>
        <w:t xml:space="preserve"> "key": "deprecated",</w:t>
        <w:br/>
        <w:t xml:space="preserve"> "name": "deprecated",</w:t>
        <w:br/>
        <w:t xml:space="preserve"> "timeZone": "Australia/Sydney"</w:t>
        <w:br/>
        <w:t xml:space="preserve"> },</w:t>
        <w:br/>
        <w:t xml:space="preserve"> "requestFieldValues": [</w:t>
        <w:br/>
        <w:t xml:space="preserve"> {</w:t>
        <w:br/>
        <w:t xml:space="preserve"> "fieldId": "summary",</w:t>
        <w:br/>
        <w:t xml:space="preserve"> "label": "Summary",</w:t>
        <w:br/>
        <w:t xml:space="preserve"> "renderedValue": "Laptop request",</w:t>
        <w:br/>
        <w:t xml:space="preserve"> "value": "Laptop request"</w:t>
        <w:br/>
        <w:t xml:space="preserve"> }</w:t>
        <w:br/>
        <w:t xml:space="preserve"> ],</w:t>
        <w:br/>
        <w:t xml:space="preserve"> "requestType": {</w:t>
        <w:br/>
        <w:t xml:space="preserve"> "_expands": [],</w:t>
        <w:br/>
        <w:t xml:space="preserve"> "_links": {</w:t>
        <w:br/>
        <w:t xml:space="preserve"> "self": "https://your-domain.atlassian.net/rest/servicedeskapi/requesttype/10"</w:t>
        <w:br/>
        <w:t xml:space="preserve"> },</w:t>
        <w:br/>
        <w:t xml:space="preserve"> "canCreateRequest": true,</w:t>
        <w:br/>
        <w:t xml:space="preserve"> "description": "Request a new laptop",</w:t>
        <w:br/>
        <w:t xml:space="preserve"> "fields": {</w:t>
        <w:br/>
        <w:t xml:space="preserve"> "canAddRequestParticipants": true,</w:t>
        <w:br/>
        <w:t xml:space="preserve"> "canRaiseOnBehalfOf": false,</w:t>
        <w:br/>
        <w:t xml:space="preserve"> "requestTypeFields": [</w:t>
        <w:br/>
        <w:t xml:space="preserve"> {</w:t>
        <w:br/>
        <w:t xml:space="preserve"> "defaultValues": [],</w:t>
        <w:br/>
        <w:t xml:space="preserve"> "description": "Describe what you need",</w:t>
        <w:br/>
        <w:t xml:space="preserve"> "fieldId": "description",</w:t>
        <w:br/>
        <w:t xml:space="preserve"> "jiraSchema": {</w:t>
        <w:br/>
        <w:t xml:space="preserve"> "configuration": {},</w:t>
        <w:br/>
        <w:t xml:space="preserve"> "custom": "com.atlassian.jira.plugin.system.customfieldtypes:textarea",</w:t>
        <w:br/>
        <w:t xml:space="preserve"> "customId": 10000,</w:t>
        <w:br/>
        <w:t xml:space="preserve"> "items": "string",</w:t>
        <w:br/>
        <w:t xml:space="preserve"> "system": "description",</w:t>
        <w:br/>
        <w:t xml:space="preserve"> "type": "string"</w:t>
        <w:br/>
        <w:t xml:space="preserve"> },</w:t>
        <w:br/>
        <w:t xml:space="preserve"> "name": "Description",</w:t>
        <w:br/>
        <w:t xml:space="preserve"> "presetValues": [],</w:t>
        <w:br/>
        <w:t xml:space="preserve"> "required": true,</w:t>
        <w:br/>
        <w:t xml:space="preserve"> "validValues": [],</w:t>
        <w:br/>
        <w:t xml:space="preserve"> "visible": true</w:t>
        <w:br/>
        <w:t xml:space="preserve"> }</w:t>
        <w:br/>
        <w:t xml:space="preserve"> ]</w:t>
        <w:br/>
        <w:t xml:space="preserve"> },</w:t>
        <w:br/>
        <w:t xml:space="preserve"> "groupIds": [],</w:t>
        <w:br/>
        <w:t xml:space="preserve"> "helpText": "Provide details for fulfilment",</w:t>
        <w:br/>
        <w:t xml:space="preserve"> "icon": {</w:t>
        <w:br/>
        <w:t xml:space="preserve"> "_links": {</w:t>
        <w:br/>
        <w:t xml:space="preserve"> "iconUrls": {}</w:t>
        <w:br/>
        <w:t xml:space="preserve"> },</w:t>
        <w:br/>
        <w:t xml:space="preserve"> "id": "1"</w:t>
        <w:br/>
        <w:t xml:space="preserve"> },</w:t>
        <w:br/>
        <w:t xml:space="preserve"> "id": "10",</w:t>
        <w:br/>
        <w:t xml:space="preserve"> "issueTypeId": "10002",</w:t>
        <w:br/>
        <w:t xml:space="preserve"> "name": "New laptop",</w:t>
        <w:br/>
        <w:t xml:space="preserve"> "portalId": "1",</w:t>
        <w:br/>
        <w:t xml:space="preserve"> "practice": "IT",</w:t>
        <w:br/>
        <w:t xml:space="preserve"> "restrictionStatus": "OPEN",</w:t>
        <w:br/>
        <w:t xml:space="preserve"> "serviceDeskId": "1"</w:t>
        <w:br/>
        <w:t xml:space="preserve"> },</w:t>
        <w:br/>
        <w:t xml:space="preserve"> "requestTypeId": "10",</w:t>
        <w:br/>
        <w:t xml:space="preserve"> "serviceDesk": {</w:t>
        <w:br/>
        <w:t xml:space="preserve"> "_links": {</w:t>
        <w:br/>
        <w:t xml:space="preserve"> "self": "https://your-domain.atlassian.net/rest/servicedeskapi/servicedesk/1"</w:t>
        <w:br/>
        <w:t xml:space="preserve"> },</w:t>
        <w:br/>
        <w:t xml:space="preserve"> "id": "1",</w:t>
        <w:br/>
        <w:t xml:space="preserve"> "projectId": "10000",</w:t>
        <w:br/>
        <w:t xml:space="preserve"> "projectKey": "IT",</w:t>
        <w:br/>
        <w:t xml:space="preserve"> "projectName": "IT Service Desk",</w:t>
        <w:br/>
        <w:t xml:space="preserve"> "projectTypeKey": "service_desk"</w:t>
        <w:br/>
        <w:t xml:space="preserve"> },</w:t>
        <w:br/>
        <w:t xml:space="preserve"> "serviceDeskId": "1",</w:t>
        <w:br/>
        <w:t xml:space="preserve"> "sla": {</w:t>
        <w:br/>
        <w:t xml:space="preserve"> "_expands": [],</w:t>
        <w:br/>
        <w:t xml:space="preserve"> "_links": {</w:t>
        <w:br/>
        <w:t xml:space="preserve"> "base": "https://your-domain.atlassian.net",</w:t>
        <w:br/>
        <w:t xml:space="preserve"> "context": "context",</w:t>
        <w:br/>
        <w:t xml:space="preserve"> "next": "https://your-domain.atlassian.net/rest/servicedeskapi/request/JSM-123/sla?start=50",</w:t>
        <w:br/>
        <w:t xml:space="preserve"> "prev": "https://your-domain.atlassian.net/rest/servicedeskapi/request/JSM-123/sla?start=0",</w:t>
        <w:br/>
        <w:t xml:space="preserve"> "self": "https://your-domain.atlassian.net/rest/servicedeskapi/request/JSM-123/sla?start=0"</w:t>
        <w:br/>
        <w:t xml:space="preserve"> },</w:t>
        <w:br/>
        <w:t xml:space="preserve"> "isLastPage": true,</w:t>
        <w:br/>
        <w:t xml:space="preserve"> "limit": 50,</w:t>
        <w:br/>
        <w:t xml:space="preserve"> "size": 1,</w:t>
        <w:br/>
        <w:t xml:space="preserve"> "start": 0,</w:t>
        <w:br/>
        <w:t xml:space="preserve"> "values": [</w:t>
        <w:br/>
        <w:t xml:space="preserve"> {</w:t>
        <w:br/>
        <w:t xml:space="preserve"> "_links": {</w:t>
        <w:br/>
        <w:t xml:space="preserve"> "self": "https://your-domain.atlassian.net/rest/servicedeskapi/request/JSM-123/sla/1"</w:t>
        <w:br/>
        <w:t xml:space="preserve"> },</w:t>
        <w:br/>
        <w:t xml:space="preserve"> "completedCycles": [],</w:t>
        <w:br/>
        <w:t xml:space="preserve"> "id": "1",</w:t>
        <w:br/>
        <w:t xml:space="preserve"> "name": "Time to resolution",</w:t>
        <w:br/>
        <w:t xml:space="preserve"> "ongoingCycle": {</w:t>
        <w:br/>
        <w:t xml:space="preserve"> "breachTime": {</w:t>
        <w:br/>
        <w:t xml:space="preserve"> "epochMillis": 1710100000000,</w:t>
        <w:br/>
        <w:t xml:space="preserve"> "friendly": "11 Mar 2024",</w:t>
        <w:br/>
        <w:t xml:space="preserve"> "iso8601": "2024-03-11T03:46:40Z",</w:t>
        <w:br/>
        <w:t xml:space="preserve"> "jira": "2024-03-11T03:46:40.000+0000"</w:t>
        <w:br/>
        <w:t xml:space="preserve"> },</w:t>
        <w:br/>
        <w:t xml:space="preserve"> "breached": false,</w:t>
        <w:br/>
        <w:t xml:space="preserve"> "elapsedTime": { "friendly": "1h", "millis": 3600000 },</w:t>
        <w:br/>
        <w:t xml:space="preserve"> "goalDuration": { "friendly": "8h", "millis": 28800000 },</w:t>
        <w:br/>
        <w:t xml:space="preserve"> "paused": false,</w:t>
        <w:br/>
        <w:t xml:space="preserve"> "remainingTime": { "friendly": "7h", "millis": 25200000 },</w:t>
        <w:br/>
        <w:t xml:space="preserve"> "startTime": {</w:t>
        <w:br/>
        <w:t xml:space="preserve"> "epochMillis": 1710000000000,</w:t>
        <w:br/>
        <w:t xml:space="preserve"> "friendly": "10 Mar 2024",</w:t>
        <w:br/>
        <w:t xml:space="preserve"> "iso8601": "2024-03-10T00:00:00Z",</w:t>
        <w:br/>
        <w:t xml:space="preserve"> "jira": "2024-03-10T00:00:00.000+0000"</w:t>
        <w:br/>
        <w:t xml:space="preserve"> },</w:t>
        <w:br/>
        <w:t xml:space="preserve"> "withinCalendarHours": true</w:t>
        <w:br/>
        <w:t xml:space="preserve"> },</w:t>
        <w:br/>
        <w:t xml:space="preserve"> "slaDisplayFormat": "duration"</w:t>
        <w:br/>
        <w:t xml:space="preserve"> }</w:t>
        <w:br/>
        <w:t xml:space="preserve"> ]</w:t>
        <w:br/>
        <w:t xml:space="preserve"> },</w:t>
        <w:br/>
        <w:t xml:space="preserve"> "status": {</w:t>
        <w:br/>
        <w:t xml:space="preserve"> "_expands": [],</w:t>
        <w:br/>
        <w:t xml:space="preserve"> "_links": {</w:t>
        <w:br/>
        <w:t xml:space="preserve"> "base": "https://your-domain.atlassian.net",</w:t>
        <w:br/>
        <w:t xml:space="preserve"> "context": "context",</w:t>
        <w:br/>
        <w:t xml:space="preserve"> "next": "https://your-domain.atlassian.net/rest/servicedeskapi/request/JSM-123/status?start=50",</w:t>
        <w:br/>
        <w:t xml:space="preserve"> "prev": "https://your-domain.atlassian.net/rest/servicedeskapi/request/JSM-123/status?start=0",</w:t>
        <w:br/>
        <w:t xml:space="preserve"> "self": "https://your-domain.atlassian.net/rest/servicedeskapi/request/JSM-123/status?start=0"</w:t>
        <w:br/>
        <w:t xml:space="preserve"> },</w:t>
        <w:br/>
        <w:t xml:space="preserve"> "isLastPage": true,</w:t>
        <w:br/>
        <w:t xml:space="preserve"> "limit": 50,</w:t>
        <w:br/>
        <w:t xml:space="preserve"> "size": 1,</w:t>
        <w:br/>
        <w:t xml:space="preserve"> "start": 0,</w:t>
        <w:br/>
        <w:t xml:space="preserve"> "values": [</w:t>
        <w:br/>
        <w:t xml:space="preserve"> {</w:t>
        <w:br/>
        <w:t xml:space="preserve"> "status": "Waiting for support",</w:t>
        <w:br/>
        <w:t xml:space="preserve"> "statusCategory": "INDETERMINATE",</w:t>
        <w:br/>
        <w:t xml:space="preserve"> "statusDate": {</w:t>
        <w:br/>
        <w:t xml:space="preserve"> "epochMillis": 1710000200000,</w:t>
        <w:br/>
        <w:t xml:space="preserve"> "friendly": "10 Mar 2024",</w:t>
        <w:br/>
        <w:t xml:space="preserve"> "iso8601": "2024-03-10T00:03:20Z",</w:t>
        <w:br/>
        <w:t xml:space="preserve"> "jira": "2024-03-10T00:03:20.000+0000"</w:t>
        <w:br/>
        <w:t xml:space="preserve"> }</w:t>
        <w:br/>
        <w:t xml:space="preserve"> }</w:t>
        <w:br/>
        <w:t xml:space="preserve"> ]</w:t>
        <w:br/>
        <w:t xml:space="preserve"> },</w:t>
        <w:br/>
        <w:t xml:space="preserve"> "summary": "Laptop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"Returned if the user is not logged in.",</w:t>
        <w:br/>
        <w:t xml:space="preserve"> "i18nErrorMessage": {</w:t>
        <w:br/>
        <w:t xml:space="preserve"> "i18nKey": "servicedeskapi.error.unauthorized",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"Returned if the user does not have permission to complete this request.",</w:t>
        <w:br/>
        <w:t xml:space="preserve"> "i18nErrorMessage": {</w:t>
        <w:br/>
        <w:t xml:space="preserve"> "i18nKey": "servicedeskapi.error.forbidden",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"Returned if the customer request does not exist.",</w:t>
        <w:br/>
        <w:t xml:space="preserve"> "i18nErrorMessage": {</w:t>
        <w:br/>
        <w:t xml:space="preserve"> "i18nKey": "servicedeskapi.error.notfound",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string[]</w:t>
            </w:r>
          </w:p>
        </w:tc>
        <w:tc>
          <w:tcPr>
            <w:tcW w:type="dxa" w:w="2880"/>
          </w:tcPr>
          <w:p>
            <w:r>
              <w:t>List of items that can be expanded in the response by specifying expand.</w:t>
            </w:r>
          </w:p>
        </w:tc>
      </w:tr>
      <w:tr>
        <w:tc>
          <w:tcPr>
            <w:tcW w:type="dxa" w:w="2880"/>
          </w:tcPr>
          <w:p>
            <w:r>
              <w:t>_links.agent</w:t>
            </w:r>
          </w:p>
        </w:tc>
        <w:tc>
          <w:tcPr>
            <w:tcW w:type="dxa" w:w="2880"/>
          </w:tcPr>
          <w:p>
            <w:r>
              <w:t>string</w:t>
            </w:r>
          </w:p>
        </w:tc>
        <w:tc>
          <w:tcPr>
            <w:tcW w:type="dxa" w:w="2880"/>
          </w:tcPr>
          <w:p>
            <w:r>
              <w:t>Jira agent view URL for the request.</w:t>
            </w:r>
          </w:p>
        </w:tc>
      </w:tr>
      <w:tr>
        <w:tc>
          <w:tcPr>
            <w:tcW w:type="dxa" w:w="2880"/>
          </w:tcPr>
          <w:p>
            <w:r>
              <w:t>_links.jiraRest</w:t>
            </w:r>
          </w:p>
        </w:tc>
        <w:tc>
          <w:tcPr>
            <w:tcW w:type="dxa" w:w="2880"/>
          </w:tcPr>
          <w:p>
            <w:r>
              <w:t>string</w:t>
            </w:r>
          </w:p>
        </w:tc>
        <w:tc>
          <w:tcPr>
            <w:tcW w:type="dxa" w:w="2880"/>
          </w:tcPr>
          <w:p>
            <w:r>
              <w:t>REST API URL for the request.</w:t>
            </w:r>
          </w:p>
        </w:tc>
      </w:tr>
      <w:tr>
        <w:tc>
          <w:tcPr>
            <w:tcW w:type="dxa" w:w="2880"/>
          </w:tcPr>
          <w:p>
            <w:r>
              <w:t>_links.self</w:t>
            </w:r>
          </w:p>
        </w:tc>
        <w:tc>
          <w:tcPr>
            <w:tcW w:type="dxa" w:w="2880"/>
          </w:tcPr>
          <w:p>
            <w:r>
              <w:t>string</w:t>
            </w:r>
          </w:p>
        </w:tc>
        <w:tc>
          <w:tcPr>
            <w:tcW w:type="dxa" w:w="2880"/>
          </w:tcPr>
          <w:p>
            <w:r>
              <w:t>REST API URL for this resource.</w:t>
            </w:r>
          </w:p>
        </w:tc>
      </w:tr>
      <w:tr>
        <w:tc>
          <w:tcPr>
            <w:tcW w:type="dxa" w:w="2880"/>
          </w:tcPr>
          <w:p>
            <w:r>
              <w:t>_links.web</w:t>
            </w:r>
          </w:p>
        </w:tc>
        <w:tc>
          <w:tcPr>
            <w:tcW w:type="dxa" w:w="2880"/>
          </w:tcPr>
          <w:p>
            <w:r>
              <w:t>string</w:t>
            </w:r>
          </w:p>
        </w:tc>
        <w:tc>
          <w:tcPr>
            <w:tcW w:type="dxa" w:w="2880"/>
          </w:tcPr>
          <w:p>
            <w:r>
              <w:t>Web URL for the request.</w:t>
            </w:r>
          </w:p>
        </w:tc>
      </w:tr>
      <w:tr>
        <w:tc>
          <w:tcPr>
            <w:tcW w:type="dxa" w:w="2880"/>
          </w:tcPr>
          <w:p>
            <w:r>
              <w:t>actions.addAttachment.allowed</w:t>
            </w:r>
          </w:p>
        </w:tc>
        <w:tc>
          <w:tcPr>
            <w:tcW w:type="dxa" w:w="2880"/>
          </w:tcPr>
          <w:p>
            <w:r>
              <w:t>boolean</w:t>
            </w:r>
          </w:p>
        </w:tc>
        <w:tc>
          <w:tcPr>
            <w:tcW w:type="dxa" w:w="2880"/>
          </w:tcPr>
          <w:p>
            <w:r>
              <w:t>Whether adding an attachment is allowed.</w:t>
            </w:r>
          </w:p>
        </w:tc>
      </w:tr>
      <w:tr>
        <w:tc>
          <w:tcPr>
            <w:tcW w:type="dxa" w:w="2880"/>
          </w:tcPr>
          <w:p>
            <w:r>
              <w:t>actions.addComment.allowed</w:t>
            </w:r>
          </w:p>
        </w:tc>
        <w:tc>
          <w:tcPr>
            <w:tcW w:type="dxa" w:w="2880"/>
          </w:tcPr>
          <w:p>
            <w:r>
              <w:t>boolean</w:t>
            </w:r>
          </w:p>
        </w:tc>
        <w:tc>
          <w:tcPr>
            <w:tcW w:type="dxa" w:w="2880"/>
          </w:tcPr>
          <w:p>
            <w:r>
              <w:t>Whether adding a comment is allowed.</w:t>
            </w:r>
          </w:p>
        </w:tc>
      </w:tr>
      <w:tr>
        <w:tc>
          <w:tcPr>
            <w:tcW w:type="dxa" w:w="2880"/>
          </w:tcPr>
          <w:p>
            <w:r>
              <w:t>actions.addParticipant.allowed</w:t>
            </w:r>
          </w:p>
        </w:tc>
        <w:tc>
          <w:tcPr>
            <w:tcW w:type="dxa" w:w="2880"/>
          </w:tcPr>
          <w:p>
            <w:r>
              <w:t>boolean</w:t>
            </w:r>
          </w:p>
        </w:tc>
        <w:tc>
          <w:tcPr>
            <w:tcW w:type="dxa" w:w="2880"/>
          </w:tcPr>
          <w:p>
            <w:r>
              <w:t>Whether adding a participant is allowed.</w:t>
            </w:r>
          </w:p>
        </w:tc>
      </w:tr>
      <w:tr>
        <w:tc>
          <w:tcPr>
            <w:tcW w:type="dxa" w:w="2880"/>
          </w:tcPr>
          <w:p>
            <w:r>
              <w:t>actions.removeParticipant.allowed</w:t>
            </w:r>
          </w:p>
        </w:tc>
        <w:tc>
          <w:tcPr>
            <w:tcW w:type="dxa" w:w="2880"/>
          </w:tcPr>
          <w:p>
            <w:r>
              <w:t>boolean</w:t>
            </w:r>
          </w:p>
        </w:tc>
        <w:tc>
          <w:tcPr>
            <w:tcW w:type="dxa" w:w="2880"/>
          </w:tcPr>
          <w:p>
            <w:r>
              <w:t>Whether removing a participant is allowed.</w:t>
            </w:r>
          </w:p>
        </w:tc>
      </w:tr>
      <w:tr>
        <w:tc>
          <w:tcPr>
            <w:tcW w:type="dxa" w:w="2880"/>
          </w:tcPr>
          <w:p>
            <w:r>
              <w:t>attachments</w:t>
            </w:r>
          </w:p>
        </w:tc>
        <w:tc>
          <w:tcPr>
            <w:tcW w:type="dxa" w:w="2880"/>
          </w:tcPr>
          <w:p>
            <w:r>
              <w:t>object</w:t>
            </w:r>
          </w:p>
        </w:tc>
        <w:tc>
          <w:tcPr>
            <w:tcW w:type="dxa" w:w="2880"/>
          </w:tcPr>
          <w:p>
            <w:r>
              <w:t>Attachments page object (only expanded when requested).</w:t>
            </w:r>
          </w:p>
        </w:tc>
      </w:tr>
      <w:tr>
        <w:tc>
          <w:tcPr>
            <w:tcW w:type="dxa" w:w="2880"/>
          </w:tcPr>
          <w:p>
            <w:r>
              <w:t>attachments.isLastPage</w:t>
            </w:r>
          </w:p>
        </w:tc>
        <w:tc>
          <w:tcPr>
            <w:tcW w:type="dxa" w:w="2880"/>
          </w:tcPr>
          <w:p>
            <w:r>
              <w:t>boolean</w:t>
            </w:r>
          </w:p>
        </w:tc>
        <w:tc>
          <w:tcPr>
            <w:tcW w:type="dxa" w:w="2880"/>
          </w:tcPr>
          <w:p>
            <w:r>
              <w:t>Whether this is the last page.</w:t>
            </w:r>
          </w:p>
        </w:tc>
      </w:tr>
      <w:tr>
        <w:tc>
          <w:tcPr>
            <w:tcW w:type="dxa" w:w="2880"/>
          </w:tcPr>
          <w:p>
            <w:r>
              <w:t>attachments.limit</w:t>
            </w:r>
          </w:p>
        </w:tc>
        <w:tc>
          <w:tcPr>
            <w:tcW w:type="dxa" w:w="2880"/>
          </w:tcPr>
          <w:p>
            <w:r>
              <w:t>integer</w:t>
            </w:r>
          </w:p>
        </w:tc>
        <w:tc>
          <w:tcPr>
            <w:tcW w:type="dxa" w:w="2880"/>
          </w:tcPr>
          <w:p>
            <w:r>
              <w:t>Max items returned per page.</w:t>
            </w:r>
          </w:p>
        </w:tc>
      </w:tr>
      <w:tr>
        <w:tc>
          <w:tcPr>
            <w:tcW w:type="dxa" w:w="2880"/>
          </w:tcPr>
          <w:p>
            <w:r>
              <w:t>attachments.size</w:t>
            </w:r>
          </w:p>
        </w:tc>
        <w:tc>
          <w:tcPr>
            <w:tcW w:type="dxa" w:w="2880"/>
          </w:tcPr>
          <w:p>
            <w:r>
              <w:t>integer</w:t>
            </w:r>
          </w:p>
        </w:tc>
        <w:tc>
          <w:tcPr>
            <w:tcW w:type="dxa" w:w="2880"/>
          </w:tcPr>
          <w:p>
            <w:r>
              <w:t>Number of items returned.</w:t>
            </w:r>
          </w:p>
        </w:tc>
      </w:tr>
      <w:tr>
        <w:tc>
          <w:tcPr>
            <w:tcW w:type="dxa" w:w="2880"/>
          </w:tcPr>
          <w:p>
            <w:r>
              <w:t>attachments.start</w:t>
            </w:r>
          </w:p>
        </w:tc>
        <w:tc>
          <w:tcPr>
            <w:tcW w:type="dxa" w:w="2880"/>
          </w:tcPr>
          <w:p>
            <w:r>
              <w:t>integer</w:t>
            </w:r>
          </w:p>
        </w:tc>
        <w:tc>
          <w:tcPr>
            <w:tcW w:type="dxa" w:w="2880"/>
          </w:tcPr>
          <w:p>
            <w:r>
              <w:t>Index of the first returned item.</w:t>
            </w:r>
          </w:p>
        </w:tc>
      </w:tr>
      <w:tr>
        <w:tc>
          <w:tcPr>
            <w:tcW w:type="dxa" w:w="2880"/>
          </w:tcPr>
          <w:p>
            <w:r>
              <w:t>attachments.values</w:t>
            </w:r>
          </w:p>
        </w:tc>
        <w:tc>
          <w:tcPr>
            <w:tcW w:type="dxa" w:w="2880"/>
          </w:tcPr>
          <w:p>
            <w:r>
              <w:t>array</w:t>
            </w:r>
          </w:p>
        </w:tc>
        <w:tc>
          <w:tcPr>
            <w:tcW w:type="dxa" w:w="2880"/>
          </w:tcPr>
          <w:p>
            <w:r>
              <w:t>Attachment items.</w:t>
            </w:r>
          </w:p>
        </w:tc>
      </w:tr>
      <w:tr>
        <w:tc>
          <w:tcPr>
            <w:tcW w:type="dxa" w:w="2880"/>
          </w:tcPr>
          <w:p>
            <w:r>
              <w:t>attachments.values[].filename</w:t>
            </w:r>
          </w:p>
        </w:tc>
        <w:tc>
          <w:tcPr>
            <w:tcW w:type="dxa" w:w="2880"/>
          </w:tcPr>
          <w:p>
            <w:r>
              <w:t>string</w:t>
            </w:r>
          </w:p>
        </w:tc>
        <w:tc>
          <w:tcPr>
            <w:tcW w:type="dxa" w:w="2880"/>
          </w:tcPr>
          <w:p>
            <w:r>
              <w:t>Attachment filename.</w:t>
            </w:r>
          </w:p>
        </w:tc>
      </w:tr>
      <w:tr>
        <w:tc>
          <w:tcPr>
            <w:tcW w:type="dxa" w:w="2880"/>
          </w:tcPr>
          <w:p>
            <w:r>
              <w:t>attachments.values[].mimeType</w:t>
            </w:r>
          </w:p>
        </w:tc>
        <w:tc>
          <w:tcPr>
            <w:tcW w:type="dxa" w:w="2880"/>
          </w:tcPr>
          <w:p>
            <w:r>
              <w:t>string</w:t>
            </w:r>
          </w:p>
        </w:tc>
        <w:tc>
          <w:tcPr>
            <w:tcW w:type="dxa" w:w="2880"/>
          </w:tcPr>
          <w:p>
            <w:r>
              <w:t>Attachment MIME type.</w:t>
            </w:r>
          </w:p>
        </w:tc>
      </w:tr>
      <w:tr>
        <w:tc>
          <w:tcPr>
            <w:tcW w:type="dxa" w:w="2880"/>
          </w:tcPr>
          <w:p>
            <w:r>
              <w:t>attachments.values[].size</w:t>
            </w:r>
          </w:p>
        </w:tc>
        <w:tc>
          <w:tcPr>
            <w:tcW w:type="dxa" w:w="2880"/>
          </w:tcPr>
          <w:p>
            <w:r>
              <w:t>integer</w:t>
            </w:r>
          </w:p>
        </w:tc>
        <w:tc>
          <w:tcPr>
            <w:tcW w:type="dxa" w:w="2880"/>
          </w:tcPr>
          <w:p>
            <w:r>
              <w:t>Attachment size in bytes.</w:t>
            </w:r>
          </w:p>
        </w:tc>
      </w:tr>
      <w:tr>
        <w:tc>
          <w:tcPr>
            <w:tcW w:type="dxa" w:w="2880"/>
          </w:tcPr>
          <w:p>
            <w:r>
              <w:t>comments</w:t>
            </w:r>
          </w:p>
        </w:tc>
        <w:tc>
          <w:tcPr>
            <w:tcW w:type="dxa" w:w="2880"/>
          </w:tcPr>
          <w:p>
            <w:r>
              <w:t>object</w:t>
            </w:r>
          </w:p>
        </w:tc>
        <w:tc>
          <w:tcPr>
            <w:tcW w:type="dxa" w:w="2880"/>
          </w:tcPr>
          <w:p>
            <w:r>
              <w:t>Comments page object (only expanded when requested).</w:t>
            </w:r>
          </w:p>
        </w:tc>
      </w:tr>
      <w:tr>
        <w:tc>
          <w:tcPr>
            <w:tcW w:type="dxa" w:w="2880"/>
          </w:tcPr>
          <w:p>
            <w:r>
              <w:t>comments.values[].body</w:t>
            </w:r>
          </w:p>
        </w:tc>
        <w:tc>
          <w:tcPr>
            <w:tcW w:type="dxa" w:w="2880"/>
          </w:tcPr>
          <w:p>
            <w:r>
              <w:t>string</w:t>
            </w:r>
          </w:p>
        </w:tc>
        <w:tc>
          <w:tcPr>
            <w:tcW w:type="dxa" w:w="2880"/>
          </w:tcPr>
          <w:p>
            <w:r>
              <w:t>Comment body (raw).</w:t>
            </w:r>
          </w:p>
        </w:tc>
      </w:tr>
      <w:tr>
        <w:tc>
          <w:tcPr>
            <w:tcW w:type="dxa" w:w="2880"/>
          </w:tcPr>
          <w:p>
            <w:r>
              <w:t>comments.values[].public</w:t>
            </w:r>
          </w:p>
        </w:tc>
        <w:tc>
          <w:tcPr>
            <w:tcW w:type="dxa" w:w="2880"/>
          </w:tcPr>
          <w:p>
            <w:r>
              <w:t>boolean</w:t>
            </w:r>
          </w:p>
        </w:tc>
        <w:tc>
          <w:tcPr>
            <w:tcW w:type="dxa" w:w="2880"/>
          </w:tcPr>
          <w:p>
            <w:r>
              <w:t>Whether the comment is public (true) or internal (false).</w:t>
            </w:r>
          </w:p>
        </w:tc>
      </w:tr>
      <w:tr>
        <w:tc>
          <w:tcPr>
            <w:tcW w:type="dxa" w:w="2880"/>
          </w:tcPr>
          <w:p>
            <w:r>
              <w:t>comments.values[].renderedBody.html</w:t>
            </w:r>
          </w:p>
        </w:tc>
        <w:tc>
          <w:tcPr>
            <w:tcW w:type="dxa" w:w="2880"/>
          </w:tcPr>
          <w:p>
            <w:r>
              <w:t>string</w:t>
            </w:r>
          </w:p>
        </w:tc>
        <w:tc>
          <w:tcPr>
            <w:tcW w:type="dxa" w:w="2880"/>
          </w:tcPr>
          <w:p>
            <w:r>
              <w:t>Rendered HTML body (only when comment.renderedBody is expanded; experimental).</w:t>
            </w:r>
          </w:p>
        </w:tc>
      </w:tr>
      <w:tr>
        <w:tc>
          <w:tcPr>
            <w:tcW w:type="dxa" w:w="2880"/>
          </w:tcPr>
          <w:p>
            <w:r>
              <w:t>createdDate</w:t>
            </w:r>
          </w:p>
        </w:tc>
        <w:tc>
          <w:tcPr>
            <w:tcW w:type="dxa" w:w="2880"/>
          </w:tcPr>
          <w:p>
            <w:r>
              <w:t>object</w:t>
            </w:r>
          </w:p>
        </w:tc>
        <w:tc>
          <w:tcPr>
            <w:tcW w:type="dxa" w:w="2880"/>
          </w:tcPr>
          <w:p>
            <w:r>
              <w:t>Created date of the request (various formats).</w:t>
            </w:r>
          </w:p>
        </w:tc>
      </w:tr>
      <w:tr>
        <w:tc>
          <w:tcPr>
            <w:tcW w:type="dxa" w:w="2880"/>
          </w:tcPr>
          <w:p>
            <w:r>
              <w:t>currentStatus.status</w:t>
            </w:r>
          </w:p>
        </w:tc>
        <w:tc>
          <w:tcPr>
            <w:tcW w:type="dxa" w:w="2880"/>
          </w:tcPr>
          <w:p>
            <w:r>
              <w:t>string</w:t>
            </w:r>
          </w:p>
        </w:tc>
        <w:tc>
          <w:tcPr>
            <w:tcW w:type="dxa" w:w="2880"/>
          </w:tcPr>
          <w:p>
            <w:r>
              <w:t>Current status name.</w:t>
            </w:r>
          </w:p>
        </w:tc>
      </w:tr>
      <w:tr>
        <w:tc>
          <w:tcPr>
            <w:tcW w:type="dxa" w:w="2880"/>
          </w:tcPr>
          <w:p>
            <w:r>
              <w:t>currentStatus.statusCategory</w:t>
            </w:r>
          </w:p>
        </w:tc>
        <w:tc>
          <w:tcPr>
            <w:tcW w:type="dxa" w:w="2880"/>
          </w:tcPr>
          <w:p>
            <w:r>
              <w:t>string</w:t>
            </w:r>
          </w:p>
        </w:tc>
        <w:tc>
          <w:tcPr>
            <w:tcW w:type="dxa" w:w="2880"/>
          </w:tcPr>
          <w:p>
            <w:r>
              <w:t>Status category. Allowed: UNDEFINED, NEW, INDETERMINATE, DONE.</w:t>
            </w:r>
          </w:p>
        </w:tc>
      </w:tr>
      <w:tr>
        <w:tc>
          <w:tcPr>
            <w:tcW w:type="dxa" w:w="2880"/>
          </w:tcPr>
          <w:p>
            <w:r>
              <w:t>currentStatus.statusDate</w:t>
            </w:r>
          </w:p>
        </w:tc>
        <w:tc>
          <w:tcPr>
            <w:tcW w:type="dxa" w:w="2880"/>
          </w:tcPr>
          <w:p>
            <w:r>
              <w:t>object</w:t>
            </w:r>
          </w:p>
        </w:tc>
        <w:tc>
          <w:tcPr>
            <w:tcW w:type="dxa" w:w="2880"/>
          </w:tcPr>
          <w:p>
            <w:r>
              <w:t>Date the current status was set.</w:t>
            </w:r>
          </w:p>
        </w:tc>
      </w:tr>
      <w:tr>
        <w:tc>
          <w:tcPr>
            <w:tcW w:type="dxa" w:w="2880"/>
          </w:tcPr>
          <w:p>
            <w:r>
              <w:t>issueId</w:t>
            </w:r>
          </w:p>
        </w:tc>
        <w:tc>
          <w:tcPr>
            <w:tcW w:type="dxa" w:w="2880"/>
          </w:tcPr>
          <w:p>
            <w:r>
              <w:t>string</w:t>
            </w:r>
          </w:p>
        </w:tc>
        <w:tc>
          <w:tcPr>
            <w:tcW w:type="dxa" w:w="2880"/>
          </w:tcPr>
          <w:p>
            <w:r>
              <w:t>ID of the request (peer issue ID).</w:t>
            </w:r>
          </w:p>
        </w:tc>
      </w:tr>
      <w:tr>
        <w:tc>
          <w:tcPr>
            <w:tcW w:type="dxa" w:w="2880"/>
          </w:tcPr>
          <w:p>
            <w:r>
              <w:t>issueKey</w:t>
            </w:r>
          </w:p>
        </w:tc>
        <w:tc>
          <w:tcPr>
            <w:tcW w:type="dxa" w:w="2880"/>
          </w:tcPr>
          <w:p>
            <w:r>
              <w:t>string</w:t>
            </w:r>
          </w:p>
        </w:tc>
        <w:tc>
          <w:tcPr>
            <w:tcW w:type="dxa" w:w="2880"/>
          </w:tcPr>
          <w:p>
            <w:r>
              <w:t>Key of the request (peer issue key).</w:t>
            </w:r>
          </w:p>
        </w:tc>
      </w:tr>
      <w:tr>
        <w:tc>
          <w:tcPr>
            <w:tcW w:type="dxa" w:w="2880"/>
          </w:tcPr>
          <w:p>
            <w:r>
              <w:t>participants</w:t>
            </w:r>
          </w:p>
        </w:tc>
        <w:tc>
          <w:tcPr>
            <w:tcW w:type="dxa" w:w="2880"/>
          </w:tcPr>
          <w:p>
            <w:r>
              <w:t>object</w:t>
            </w:r>
          </w:p>
        </w:tc>
        <w:tc>
          <w:tcPr>
            <w:tcW w:type="dxa" w:w="2880"/>
          </w:tcPr>
          <w:p>
            <w:r>
              <w:t>Participants page object (only expanded when requested).</w:t>
            </w:r>
          </w:p>
        </w:tc>
      </w:tr>
      <w:tr>
        <w:tc>
          <w:tcPr>
            <w:tcW w:type="dxa" w:w="2880"/>
          </w:tcPr>
          <w:p>
            <w:r>
              <w:t>reporter</w:t>
            </w:r>
          </w:p>
        </w:tc>
        <w:tc>
          <w:tcPr>
            <w:tcW w:type="dxa" w:w="2880"/>
          </w:tcPr>
          <w:p>
            <w:r>
              <w:t>object</w:t>
            </w:r>
          </w:p>
        </w:tc>
        <w:tc>
          <w:tcPr>
            <w:tcW w:type="dxa" w:w="2880"/>
          </w:tcPr>
          <w:p>
            <w:r>
              <w:t>Reporter (customer) details.</w:t>
            </w:r>
          </w:p>
        </w:tc>
      </w:tr>
      <w:tr>
        <w:tc>
          <w:tcPr>
            <w:tcW w:type="dxa" w:w="2880"/>
          </w:tcPr>
          <w:p>
            <w:r>
              <w:t>requestFieldValues</w:t>
            </w:r>
          </w:p>
        </w:tc>
        <w:tc>
          <w:tcPr>
            <w:tcW w:type="dxa" w:w="2880"/>
          </w:tcPr>
          <w:p>
            <w:r>
              <w:t>array</w:t>
            </w:r>
          </w:p>
        </w:tc>
        <w:tc>
          <w:tcPr>
            <w:tcW w:type="dxa" w:w="2880"/>
          </w:tcPr>
          <w:p>
            <w:r>
              <w:t>List of request fields and values. Does not include hidden fields.</w:t>
            </w:r>
          </w:p>
        </w:tc>
      </w:tr>
      <w:tr>
        <w:tc>
          <w:tcPr>
            <w:tcW w:type="dxa" w:w="2880"/>
          </w:tcPr>
          <w:p>
            <w:r>
              <w:t>requestFieldValues[].fieldId</w:t>
            </w:r>
          </w:p>
        </w:tc>
        <w:tc>
          <w:tcPr>
            <w:tcW w:type="dxa" w:w="2880"/>
          </w:tcPr>
          <w:p>
            <w:r>
              <w:t>string</w:t>
            </w:r>
          </w:p>
        </w:tc>
        <w:tc>
          <w:tcPr>
            <w:tcW w:type="dxa" w:w="2880"/>
          </w:tcPr>
          <w:p>
            <w:r>
              <w:t>ID of the field.</w:t>
            </w:r>
          </w:p>
        </w:tc>
      </w:tr>
      <w:tr>
        <w:tc>
          <w:tcPr>
            <w:tcW w:type="dxa" w:w="2880"/>
          </w:tcPr>
          <w:p>
            <w:r>
              <w:t>requestFieldValues[].label</w:t>
            </w:r>
          </w:p>
        </w:tc>
        <w:tc>
          <w:tcPr>
            <w:tcW w:type="dxa" w:w="2880"/>
          </w:tcPr>
          <w:p>
            <w:r>
              <w:t>string</w:t>
            </w:r>
          </w:p>
        </w:tc>
        <w:tc>
          <w:tcPr>
            <w:tcW w:type="dxa" w:w="2880"/>
          </w:tcPr>
          <w:p>
            <w:r>
              <w:t>Text label for the field.</w:t>
            </w:r>
          </w:p>
        </w:tc>
      </w:tr>
      <w:tr>
        <w:tc>
          <w:tcPr>
            <w:tcW w:type="dxa" w:w="2880"/>
          </w:tcPr>
          <w:p>
            <w:r>
              <w:t>requestFieldValues[].renderedValue</w:t>
            </w:r>
          </w:p>
        </w:tc>
        <w:tc>
          <w:tcPr>
            <w:tcW w:type="dxa" w:w="2880"/>
          </w:tcPr>
          <w:p>
            <w:r>
              <w:t>object</w:t>
            </w:r>
          </w:p>
        </w:tc>
        <w:tc>
          <w:tcPr>
            <w:tcW w:type="dxa" w:w="2880"/>
          </w:tcPr>
          <w:p>
            <w:r>
              <w:t>Field value rendered in the UI.</w:t>
            </w:r>
          </w:p>
        </w:tc>
      </w:tr>
      <w:tr>
        <w:tc>
          <w:tcPr>
            <w:tcW w:type="dxa" w:w="2880"/>
          </w:tcPr>
          <w:p>
            <w:r>
              <w:t>requestFieldValues[].value</w:t>
            </w:r>
          </w:p>
        </w:tc>
        <w:tc>
          <w:tcPr>
            <w:tcW w:type="dxa" w:w="2880"/>
          </w:tcPr>
          <w:p>
            <w:r>
              <w:t>any</w:t>
            </w:r>
          </w:p>
        </w:tc>
        <w:tc>
          <w:tcPr>
            <w:tcW w:type="dxa" w:w="2880"/>
          </w:tcPr>
          <w:p>
            <w:r>
              <w:t>Raw field value.</w:t>
            </w:r>
          </w:p>
        </w:tc>
      </w:tr>
      <w:tr>
        <w:tc>
          <w:tcPr>
            <w:tcW w:type="dxa" w:w="2880"/>
          </w:tcPr>
          <w:p>
            <w:r>
              <w:t>requestType</w:t>
            </w:r>
          </w:p>
        </w:tc>
        <w:tc>
          <w:tcPr>
            <w:tcW w:type="dxa" w:w="2880"/>
          </w:tcPr>
          <w:p>
            <w:r>
              <w:t>object</w:t>
            </w:r>
          </w:p>
        </w:tc>
        <w:tc>
          <w:tcPr>
            <w:tcW w:type="dxa" w:w="2880"/>
          </w:tcPr>
          <w:p>
            <w:r>
              <w:t>Request type details (only expanded when requested).</w:t>
            </w:r>
          </w:p>
        </w:tc>
      </w:tr>
      <w:tr>
        <w:tc>
          <w:tcPr>
            <w:tcW w:type="dxa" w:w="2880"/>
          </w:tcPr>
          <w:p>
            <w:r>
              <w:t>serviceDesk</w:t>
            </w:r>
          </w:p>
        </w:tc>
        <w:tc>
          <w:tcPr>
            <w:tcW w:type="dxa" w:w="2880"/>
          </w:tcPr>
          <w:p>
            <w:r>
              <w:t>object</w:t>
            </w:r>
          </w:p>
        </w:tc>
        <w:tc>
          <w:tcPr>
            <w:tcW w:type="dxa" w:w="2880"/>
          </w:tcPr>
          <w:p>
            <w:r>
              <w:t>Service desk details (only expanded when requested).</w:t>
            </w:r>
          </w:p>
        </w:tc>
      </w:tr>
      <w:tr>
        <w:tc>
          <w:tcPr>
            <w:tcW w:type="dxa" w:w="2880"/>
          </w:tcPr>
          <w:p>
            <w:r>
              <w:t>serviceDeskId</w:t>
            </w:r>
          </w:p>
        </w:tc>
        <w:tc>
          <w:tcPr>
            <w:tcW w:type="dxa" w:w="2880"/>
          </w:tcPr>
          <w:p>
            <w:r>
              <w:t>string</w:t>
            </w:r>
          </w:p>
        </w:tc>
        <w:tc>
          <w:tcPr>
            <w:tcW w:type="dxa" w:w="2880"/>
          </w:tcPr>
          <w:p>
            <w:r>
              <w:t>ID of the service desk the request belongs to.</w:t>
            </w:r>
          </w:p>
        </w:tc>
      </w:tr>
      <w:tr>
        <w:tc>
          <w:tcPr>
            <w:tcW w:type="dxa" w:w="2880"/>
          </w:tcPr>
          <w:p>
            <w:r>
              <w:t>sla</w:t>
            </w:r>
          </w:p>
        </w:tc>
        <w:tc>
          <w:tcPr>
            <w:tcW w:type="dxa" w:w="2880"/>
          </w:tcPr>
          <w:p>
            <w:r>
              <w:t>object</w:t>
            </w:r>
          </w:p>
        </w:tc>
        <w:tc>
          <w:tcPr>
            <w:tcW w:type="dxa" w:w="2880"/>
          </w:tcPr>
          <w:p>
            <w:r>
              <w:t>SLA page object (only expanded when requested).</w:t>
            </w:r>
          </w:p>
        </w:tc>
      </w:tr>
      <w:tr>
        <w:tc>
          <w:tcPr>
            <w:tcW w:type="dxa" w:w="2880"/>
          </w:tcPr>
          <w:p>
            <w:r>
              <w:t>status</w:t>
            </w:r>
          </w:p>
        </w:tc>
        <w:tc>
          <w:tcPr>
            <w:tcW w:type="dxa" w:w="2880"/>
          </w:tcPr>
          <w:p>
            <w:r>
              <w:t>object</w:t>
            </w:r>
          </w:p>
        </w:tc>
        <w:tc>
          <w:tcPr>
            <w:tcW w:type="dxa" w:w="2880"/>
          </w:tcPr>
          <w:p>
            <w:r>
              <w:t>Status transitions page object (only expanded when requested).</w:t>
            </w:r>
          </w:p>
        </w:tc>
      </w:tr>
      <w:tr>
        <w:tc>
          <w:tcPr>
            <w:tcW w:type="dxa" w:w="2880"/>
          </w:tcPr>
          <w:p>
            <w:r>
              <w:t>summary</w:t>
            </w:r>
          </w:p>
        </w:tc>
        <w:tc>
          <w:tcPr>
            <w:tcW w:type="dxa" w:w="2880"/>
          </w:tcPr>
          <w:p>
            <w:r>
              <w:t>string</w:t>
            </w:r>
          </w:p>
        </w:tc>
        <w:tc>
          <w:tcPr>
            <w:tcW w:type="dxa" w:w="2880"/>
          </w:tcPr>
          <w:p>
            <w:r>
              <w:t>Summary of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'https://api.atlassian.com/ex/jira/{{jiraCloudId}}/rest/servicedeskapi/request/JSM-123?expand=serviceDesk&amp;expand=requestType&amp;expand=comment' \</w:t>
        <w:br/>
        <w:t xml:space="preserve"> --header 'Accept: application/json'</w:t>
      </w:r>
    </w:p>
    <w:p>
      <w:pPr>
        <w:pStyle w:val="Heading3"/>
      </w:pPr>
      <w:r>
        <w:t>Example Usage</w:t>
      </w:r>
    </w:p>
    <w:p>
      <w:pPr>
        <w:pStyle w:val="Heading3"/>
      </w:pPr>
      <w:r>
        <w:t>Example 1: Fetch a request by issue key</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 \</w:t>
        <w:br/>
        <w:t xml:space="preserve"> --header 'Accept: application/json'</w:t>
      </w:r>
    </w:p>
    <w:p>
      <w:pPr>
        <w:pStyle w:val="Heading3"/>
      </w:pPr>
      <w:r>
        <w:t>Example 2: Expand SLA and status transitions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'https://api.atlassian.com/ex/jira/{{jiraCloudId}}/rest/servicedeskapi/request/JSM-123?expand=sla&amp;expand=status' \</w:t>
        <w:br/>
        <w:t xml:space="preserve"> --header 'Accept: application/json'</w:t>
      </w:r>
    </w:p>
    <w:p>
      <w:pPr>
        <w:pStyle w:val="Heading3"/>
      </w:pPr>
      <w:r>
        <w:t>Example 3: Expand comments including rendered HTML (experimental)</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'https://api.atlassian.com/ex/jira/{{jiraCloudId}}/rest/servicedeskapi/request/JSM-123?expand=comment&amp;expand=comment.renderedBody' \</w:t>
        <w:br/>
        <w:t xml:space="preserve"> --header 'Accept: application/json'</w:t>
      </w:r>
    </w:p>
    <w:p>
      <w:pPr>
        <w:pStyle w:val="Heading3"/>
      </w:pPr>
      <w:r>
        <w:t>Notes</w:t>
      </w:r>
    </w:p>
    <w:p>
      <w:pPr>
        <w:pStyle w:val="ListBullet"/>
      </w:pPr>
      <w:r>
        <w:t>requestFieldValues does not include hidden fields.</w:t>
      </w:r>
    </w:p>
    <w:p>
      <w:pPr>
        <w:pStyle w:val="ListBullet"/>
      </w:pPr>
      <w:r>
        <w:t>To get request type fields including hidden fields, see:</w:t>
        <w:br/>
        <w:t>/rest/servicedeskapi/servicedesk/{serviceDeskId}/requesttype/{requestTypeId}/field</w:t>
      </w:r>
    </w:p>
    <w:p>
      <w:pPr>
        <w:pStyle w:val="ListBullet"/>
      </w:pPr>
      <w:r>
        <w:t>expand is a multi-value query parameter; repeat it to expand multiple properties.</w:t>
      </w:r>
    </w:p>
    <w:p>
      <w:r>
        <w:t>Please provide your jiraCloudId (UUID). If you don’t have it, you can retrieve it using the Get Sites action.</w:t>
      </w:r>
    </w:p>
    <w:p>
      <w:pPr>
        <w:pStyle w:val="Heading3"/>
      </w:pPr>
      <w:r>
        <w:t>Related customerRequests actions</w:t>
      </w:r>
    </w:p>
    <w:p>
      <w:pPr>
        <w:pStyle w:val="ListBullet"/>
      </w:pPr>
      <w:r>
        <w:t>[GET] Get Customer Requests (Jira Service Management) — /ex/jira/{{jiraCloudId}}/rest/servicedeskapi/request</w:t>
      </w:r>
    </w:p>
    <w:p>
      <w:pPr>
        <w:pStyle w:val="ListBullet"/>
      </w:pPr>
      <w:r>
        <w:t>[POST] Create a Customer Request (in a Service Desk) — /servicedeskapi/request</w:t>
      </w:r>
    </w:p>
    <w:p>
      <w:r>
        <w:br w:type="page"/>
      </w:r>
    </w:p>
    <w:p>
      <w:pPr>
        <w:pStyle w:val="Heading2"/>
      </w:pPr>
      <w:r>
        <w:t>445. [GET] Get a Customer Request’s Status History</w:t>
      </w:r>
    </w:p>
    <w:p>
      <w:r>
        <w:rPr>
          <w:b/>
        </w:rPr>
        <w:t xml:space="preserve">Endpoint: </w:t>
      </w:r>
      <w:r>
        <w:rPr>
          <w:rFonts w:ascii="Courier New" w:hAnsi="Courier New"/>
          <w:sz w:val="18"/>
        </w:rPr>
        <w:t>/servicedeskapi/request/{{issueIdOrKey}}/status</w:t>
      </w:r>
    </w:p>
    <w:p>
      <w:pPr>
        <w:pStyle w:val="Heading3"/>
      </w:pPr>
      <w:r>
        <w:t>Prerequisites</w:t>
      </w:r>
    </w:p>
    <w:p>
      <w:pPr>
        <w:pStyle w:val="ListBullet"/>
      </w:pPr>
      <w:r>
        <w:t>Permission to view the customer request (Jira Service Management)</w:t>
      </w:r>
    </w:p>
    <w:p>
      <w:pPr>
        <w:pStyle w:val="Heading3"/>
      </w:pPr>
      <w:r>
        <w:t>Method</w:t>
      </w:r>
    </w:p>
    <w:p>
      <w:r>
        <w:t>GET</w:t>
      </w:r>
    </w:p>
    <w:p>
      <w:pPr>
        <w:pStyle w:val="Heading3"/>
      </w:pPr>
      <w:r>
        <w:t>URL</w:t>
      </w:r>
    </w:p>
    <w:p>
      <w:r>
        <w:t>https://api.atlassian.com/ex/jira/{{jiraCloudId}}/rest/servicedeskapi/request/{{issueIdOrKey}}/status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chronological history of all statuses a customer request has achieved, with the most recent (current) status first. A status represents the state of the issue in its workflow; only one status can be active at a time.</w:t>
      </w:r>
    </w:p>
    <w:p>
      <w:pPr>
        <w:pStyle w:val="Heading3"/>
      </w:pPr>
      <w:r>
        <w:t>Enforcement Rules</w:t>
      </w:r>
    </w:p>
    <w:p>
      <w:pPr>
        <w:pStyle w:val="ListBullet"/>
      </w:pPr>
      <w:r>
        <w:t>The jiraCloudId path parameter must always be present and must be a UUID.</w:t>
      </w:r>
    </w:p>
    <w:p>
      <w:pPr>
        <w:pStyle w:val="ListBullet"/>
      </w:pPr>
      <w:r>
        <w:t>The issueIdOrKey path parameter must always be present and must be a non-empty string.</w:t>
      </w:r>
    </w:p>
    <w:p>
      <w:pPr>
        <w:pStyle w:val="ListBullet"/>
      </w:pPr>
      <w:r>
        <w:t>Always construct the path as /servicedeskapi/request/{{issueIdOrKey}}/status, and always prefix it with https://api.atlassian.com/ex/jira/{{jiraCloudId}}/rest.</w:t>
      </w:r>
    </w:p>
    <w:p>
      <w:pPr>
        <w:pStyle w:val="ListBullet"/>
      </w:pPr>
      <w:r>
        <w:t>Do not call the API with a missing or empty jiraCloudId or issueIdOrKey (e.g., avoid /ex/jira//rest/... or /request//status).</w:t>
      </w:r>
    </w:p>
    <w:p>
      <w:pPr>
        <w:pStyle w:val="ListBullet"/>
      </w:pPr>
      <w:r>
        <w:t>Do not infer or guess jiraCloudId or issueIdOrKey.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/servicedeskapi/request/JSM-123/status</w:t>
        <w:br/>
        <w:t>/servicedeskapi/request/10001/status</w:t>
      </w:r>
    </w:p>
    <w:p>
      <w:pPr>
        <w:pStyle w:val="Heading3"/>
      </w:pPr>
      <w:r>
        <w:t>Invalid Examples</w:t>
      </w:r>
    </w:p>
    <w:p>
      <w:r>
        <w:rPr>
          <w:b/>
          <w:color w:val="666666"/>
          <w:sz w:val="16"/>
        </w:rPr>
        <w:t>[http]</w:t>
      </w:r>
    </w:p>
    <w:p>
      <w:pPr>
        <w:shd w:fill="F2F2F2" w:val="clear"/>
      </w:pPr>
      <w:r>
        <w:rPr>
          <w:rFonts w:ascii="Courier New" w:hAnsi="Courier New"/>
          <w:sz w:val="17"/>
        </w:rPr>
        <w:t>/servicedeskapi/request//status</w:t>
        <w:br/>
        <w:t>/servicedeskapi/request/status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Atlassian’s API gateway URL. Required. Get it from the Get Sites action.</w:t>
            </w:r>
          </w:p>
        </w:tc>
      </w:tr>
      <w:tr>
        <w:tc>
          <w:tcPr>
            <w:tcW w:type="dxa" w:w="2880"/>
          </w:tcPr>
          <w:p>
            <w:r>
              <w:t>issueIdOrKey</w:t>
            </w:r>
          </w:p>
        </w:tc>
        <w:tc>
          <w:tcPr>
            <w:tcW w:type="dxa" w:w="2880"/>
          </w:tcPr>
          <w:p>
            <w:r>
              <w:t>string</w:t>
            </w:r>
          </w:p>
        </w:tc>
        <w:tc>
          <w:tcPr>
            <w:tcW w:type="dxa" w:w="2880"/>
          </w:tcPr>
          <w:p>
            <w:r>
              <w:t>The ID or key of the customer request to retrieve (e.g., 10001 or JSM-123).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The starting index of the returned objects. Base index: 0. Used for pagination.</w:t>
            </w:r>
          </w:p>
        </w:tc>
      </w:tr>
      <w:tr>
        <w:tc>
          <w:tcPr>
            <w:tcW w:type="dxa" w:w="2880"/>
          </w:tcPr>
          <w:p>
            <w:r>
              <w:t>limit</w:t>
            </w:r>
          </w:p>
        </w:tc>
        <w:tc>
          <w:tcPr>
            <w:tcW w:type="dxa" w:w="2880"/>
          </w:tcPr>
          <w:p>
            <w:r>
              <w:t>integer</w:t>
            </w:r>
          </w:p>
        </w:tc>
        <w:tc>
          <w:tcPr>
            <w:tcW w:type="dxa" w:w="2880"/>
          </w:tcPr>
          <w:p>
            <w:r>
              <w:t>Maximum number of items to return per page. Default: 50. Used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w:t>
        <w:br/>
        <w:t xml:space="preserve"> "next": "https://your-domain.atlassian.net/rest/servicedeskapi/request/JSM-123/status?start=50&amp;limit=50",</w:t>
        <w:br/>
        <w:t xml:space="preserve"> "prev": "https://your-domain.atlassian.net/rest/servicedeskapi/request/JSM-123/status?start=0&amp;limit=50",</w:t>
        <w:br/>
        <w:t xml:space="preserve"> "self": "https://your-domain.atlassian.net/rest/servicedeskapi/request/JSM-123/status?start=0&amp;limit=50"</w:t>
        <w:br/>
        <w:t xml:space="preserve"> },</w:t>
        <w:br/>
        <w:t xml:space="preserve"> "isLastPage": false,</w:t>
        <w:br/>
        <w:t xml:space="preserve"> "limit": 50,</w:t>
        <w:br/>
        <w:t xml:space="preserve"> "size": 50,</w:t>
        <w:br/>
        <w:t xml:space="preserve"> "start": 0,</w:t>
        <w:br/>
        <w:t xml:space="preserve"> "values": [</w:t>
        <w:br/>
        <w:t xml:space="preserve"> {</w:t>
        <w:br/>
        <w:t xml:space="preserve"> "status": "In Progress",</w:t>
        <w:br/>
        <w:t xml:space="preserve"> "statusCategory": "INDETERMINATE",</w:t>
        <w:br/>
        <w:t xml:space="preserve"> "statusDate": {</w:t>
        <w:br/>
        <w:t xml:space="preserve"> "epochMillis": 1710000000000,</w:t>
        <w:br/>
        <w:t xml:space="preserve"> "friendly": "Mar 9, 2024",</w:t>
        <w:br/>
        <w:t xml:space="preserve"> "iso8601": "2024-03-09T10:00:00Z",</w:t>
        <w:br/>
        <w:t xml:space="preserve"> "jira": "2024-03-09T10:00:00.000+0000"</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"The user is not logged in.",</w:t>
        <w:br/>
        <w:t xml:space="preserve"> "i18nErrorMessage": {</w:t>
        <w:br/>
        <w:t xml:space="preserve"> "i18nKey": "sd.request.error.not.logged.in",</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"sd.request.error.no.permission",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customer request was not found.",</w:t>
        <w:br/>
        <w:t xml:space="preserve"> "i18nErrorMessage": {</w:t>
        <w:br/>
        <w:t xml:space="preserve"> "i18nKey": "sd.request.error.not.found",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"sd.request.error.internal",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strings</w:t>
            </w:r>
          </w:p>
        </w:tc>
        <w:tc>
          <w:tcPr>
            <w:tcW w:type="dxa" w:w="2880"/>
          </w:tcPr>
          <w:p>
            <w:r>
              <w:t>Expand hints returned by the API.</w:t>
            </w:r>
          </w:p>
        </w:tc>
      </w:tr>
      <w:tr>
        <w:tc>
          <w:tcPr>
            <w:tcW w:type="dxa" w:w="2880"/>
          </w:tcPr>
          <w:p>
            <w:r>
              <w:t>_links</w:t>
            </w:r>
          </w:p>
        </w:tc>
        <w:tc>
          <w:tcPr>
            <w:tcW w:type="dxa" w:w="2880"/>
          </w:tcPr>
          <w:p>
            <w:r>
              <w:t>object</w:t>
            </w:r>
          </w:p>
        </w:tc>
        <w:tc>
          <w:tcPr>
            <w:tcW w:type="dxa" w:w="2880"/>
          </w:tcPr>
          <w:p>
            <w:r>
              <w:t>Pagination and navigation links.</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path (as returned by the API).</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 (true) or not (false).</w:t>
            </w:r>
          </w:p>
        </w:tc>
      </w:tr>
      <w:tr>
        <w:tc>
          <w:tcPr>
            <w:tcW w:type="dxa" w:w="2880"/>
          </w:tcPr>
          <w:p>
            <w:r>
              <w:t>limit</w:t>
            </w:r>
          </w:p>
        </w:tc>
        <w:tc>
          <w:tcPr>
            <w:tcW w:type="dxa" w:w="2880"/>
          </w:tcPr>
          <w:p>
            <w:r>
              <w:t>integer</w:t>
            </w:r>
          </w:p>
        </w:tc>
        <w:tc>
          <w:tcPr>
            <w:tcW w:type="dxa" w:w="2880"/>
          </w:tcPr>
          <w:p>
            <w:r>
              <w:t>Number of items requested per page (up to the implementation maximum).</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this page.</w:t>
            </w:r>
          </w:p>
        </w:tc>
      </w:tr>
      <w:tr>
        <w:tc>
          <w:tcPr>
            <w:tcW w:type="dxa" w:w="2880"/>
          </w:tcPr>
          <w:p>
            <w:r>
              <w:t>values</w:t>
            </w:r>
          </w:p>
        </w:tc>
        <w:tc>
          <w:tcPr>
            <w:tcW w:type="dxa" w:w="2880"/>
          </w:tcPr>
          <w:p>
            <w:r>
              <w:t>array of objects</w:t>
            </w:r>
          </w:p>
        </w:tc>
        <w:tc>
          <w:tcPr>
            <w:tcW w:type="dxa" w:w="2880"/>
          </w:tcPr>
          <w:p>
            <w:r>
              <w:t>Status history entries (most recent first).</w:t>
            </w:r>
          </w:p>
        </w:tc>
      </w:tr>
      <w:tr>
        <w:tc>
          <w:tcPr>
            <w:tcW w:type="dxa" w:w="2880"/>
          </w:tcPr>
          <w:p>
            <w:r>
              <w:t>values[].status</w:t>
            </w:r>
          </w:p>
        </w:tc>
        <w:tc>
          <w:tcPr>
            <w:tcW w:type="dxa" w:w="2880"/>
          </w:tcPr>
          <w:p>
            <w:r>
              <w:t>string</w:t>
            </w:r>
          </w:p>
        </w:tc>
        <w:tc>
          <w:tcPr>
            <w:tcW w:type="dxa" w:w="2880"/>
          </w:tcPr>
          <w:p>
            <w:r>
              <w:t>Name of the status.</w:t>
            </w:r>
          </w:p>
        </w:tc>
      </w:tr>
      <w:tr>
        <w:tc>
          <w:tcPr>
            <w:tcW w:type="dxa" w:w="2880"/>
          </w:tcPr>
          <w:p>
            <w:r>
              <w:t>values[].statusCategory</w:t>
            </w:r>
          </w:p>
        </w:tc>
        <w:tc>
          <w:tcPr>
            <w:tcW w:type="dxa" w:w="2880"/>
          </w:tcPr>
          <w:p>
            <w:r>
              <w:t>string</w:t>
            </w:r>
          </w:p>
        </w:tc>
        <w:tc>
          <w:tcPr>
            <w:tcW w:type="dxa" w:w="2880"/>
          </w:tcPr>
          <w:p>
            <w:r>
              <w:t>Status category. Possible values: UNDEFINED, NEW, INDETERMINATE, DONE.</w:t>
            </w:r>
          </w:p>
        </w:tc>
      </w:tr>
      <w:tr>
        <w:tc>
          <w:tcPr>
            <w:tcW w:type="dxa" w:w="2880"/>
          </w:tcPr>
          <w:p>
            <w:r>
              <w:t>values[].statusDate</w:t>
            </w:r>
          </w:p>
        </w:tc>
        <w:tc>
          <w:tcPr>
            <w:tcW w:type="dxa" w:w="2880"/>
          </w:tcPr>
          <w:p>
            <w:r>
              <w:t>object</w:t>
            </w:r>
          </w:p>
        </w:tc>
        <w:tc>
          <w:tcPr>
            <w:tcW w:type="dxa" w:w="2880"/>
          </w:tcPr>
          <w:p>
            <w:r>
              <w:t>Date/time when the request entered this status.</w:t>
            </w:r>
          </w:p>
        </w:tc>
      </w:tr>
      <w:tr>
        <w:tc>
          <w:tcPr>
            <w:tcW w:type="dxa" w:w="2880"/>
          </w:tcPr>
          <w:p>
            <w:r>
              <w:t>values[].statusDate.epochMillis</w:t>
            </w:r>
          </w:p>
        </w:tc>
        <w:tc>
          <w:tcPr>
            <w:tcW w:type="dxa" w:w="2880"/>
          </w:tcPr>
          <w:p>
            <w:r>
              <w:t>integer</w:t>
            </w:r>
          </w:p>
        </w:tc>
        <w:tc>
          <w:tcPr>
            <w:tcW w:type="dxa" w:w="2880"/>
          </w:tcPr>
          <w:p>
            <w:r>
              <w:t>Milliseconds since Unix epoch (UTC).</w:t>
            </w:r>
          </w:p>
        </w:tc>
      </w:tr>
      <w:tr>
        <w:tc>
          <w:tcPr>
            <w:tcW w:type="dxa" w:w="2880"/>
          </w:tcPr>
          <w:p>
            <w:r>
              <w:t>values[].statusDate.friendly</w:t>
            </w:r>
          </w:p>
        </w:tc>
        <w:tc>
          <w:tcPr>
            <w:tcW w:type="dxa" w:w="2880"/>
          </w:tcPr>
          <w:p>
            <w:r>
              <w:t>string</w:t>
            </w:r>
          </w:p>
        </w:tc>
        <w:tc>
          <w:tcPr>
            <w:tcW w:type="dxa" w:w="2880"/>
          </w:tcPr>
          <w:p>
            <w:r>
              <w:t>User-friendly date text.</w:t>
            </w:r>
          </w:p>
        </w:tc>
      </w:tr>
      <w:tr>
        <w:tc>
          <w:tcPr>
            <w:tcW w:type="dxa" w:w="2880"/>
          </w:tcPr>
          <w:p>
            <w:r>
              <w:t>values[].statusDate.iso8601</w:t>
            </w:r>
          </w:p>
        </w:tc>
        <w:tc>
          <w:tcPr>
            <w:tcW w:type="dxa" w:w="2880"/>
          </w:tcPr>
          <w:p>
            <w:r>
              <w:t>string</w:t>
            </w:r>
          </w:p>
        </w:tc>
        <w:tc>
          <w:tcPr>
            <w:tcW w:type="dxa" w:w="2880"/>
          </w:tcPr>
          <w:p>
            <w:r>
              <w:t>Date in ISO 8601 format.</w:t>
            </w:r>
          </w:p>
        </w:tc>
      </w:tr>
      <w:tr>
        <w:tc>
          <w:tcPr>
            <w:tcW w:type="dxa" w:w="2880"/>
          </w:tcPr>
          <w:p>
            <w:r>
              <w:t>values[].statusDate.jira</w:t>
            </w:r>
          </w:p>
        </w:tc>
        <w:tc>
          <w:tcPr>
            <w:tcW w:type="dxa" w:w="2880"/>
          </w:tcPr>
          <w:p>
            <w:r>
              <w:t>string</w:t>
            </w:r>
          </w:p>
        </w:tc>
        <w:tc>
          <w:tcPr>
            <w:tcW w:type="dxa" w:w="2880"/>
          </w:tcPr>
          <w:p>
            <w:r>
              <w:t>Date format used by Jira REST APIs (ISO 8601 with milliseconds, e.g. 2016-09-28T23:08:32.097+1000).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'https://api.atlassian.com/ex/jira/{{jiraCloudId}}/rest/servicedeskapi/request/JSM-123/status?start=0&amp;limit=50' \</w:t>
        <w:br/>
        <w:t xml:space="preserve"> --header 'Accept: application/json'</w:t>
      </w:r>
    </w:p>
    <w:p>
      <w:pPr>
        <w:pStyle w:val="Heading3"/>
      </w:pPr>
      <w:r>
        <w:t>Example Usage</w:t>
      </w:r>
    </w:p>
    <w:p>
      <w:pPr>
        <w:pStyle w:val="Heading3"/>
      </w:pPr>
      <w:r>
        <w:t>Example 1: Get status history for a request key</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'https://api.atlassian.com/ex/jira/{{jiraCloudId}}/rest/servicedeskapi/request/JSM-123/status' \</w:t>
        <w:br/>
        <w:t xml:space="preserve"> --header 'Accept: application/json'</w:t>
      </w:r>
    </w:p>
    <w:p>
      <w:pPr>
        <w:pStyle w:val="Heading3"/>
      </w:pPr>
      <w:r>
        <w:t>Example 2: Paginate through status history</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'https://api.atlassian.com/ex/jira/{{jiraCloudId}}/rest/servicedeskapi/request/JSM-123/status?start=50&amp;limit=50' \</w:t>
        <w:br/>
        <w:t xml:space="preserve"> --header 'Accept: application/json'</w:t>
      </w:r>
    </w:p>
    <w:p>
      <w:pPr>
        <w:pStyle w:val="Heading3"/>
      </w:pPr>
      <w:r>
        <w:t>Behavior</w:t>
      </w:r>
    </w:p>
    <w:p>
      <w:pPr>
        <w:pStyle w:val="ListBullet"/>
      </w:pPr>
      <w:r>
        <w:t>Validates the caller is authenticated and has permission to view the customer request.</w:t>
      </w:r>
    </w:p>
    <w:p>
      <w:pPr>
        <w:pStyle w:val="ListBullet"/>
      </w:pPr>
      <w:r>
        <w:t>Retrieves the request’s workflow status history.</w:t>
      </w:r>
    </w:p>
    <w:p>
      <w:pPr>
        <w:pStyle w:val="ListBullet"/>
      </w:pPr>
      <w:r>
        <w:t>Returns results in reverse chronological order (most recent/current status first).</w:t>
      </w:r>
    </w:p>
    <w:p>
      <w:pPr>
        <w:pStyle w:val="ListBullet"/>
      </w:pPr>
      <w:r>
        <w:t>Applies pagination based on start and limit.</w:t>
      </w:r>
    </w:p>
    <w:p>
      <w:pPr>
        <w:pStyle w:val="Heading3"/>
      </w:pPr>
      <w:r>
        <w:t>Notes</w:t>
      </w:r>
    </w:p>
    <w:p>
      <w:pPr>
        <w:pStyle w:val="ListBullet"/>
      </w:pPr>
      <w:r>
        <w:t>Pagination is zero-based (start=0 is the first page).</w:t>
      </w:r>
    </w:p>
    <w:p>
      <w:pPr>
        <w:pStyle w:val="ListBullet"/>
      </w:pPr>
      <w:r>
        <w:t>The response includes navigation links (_links.next, _links.prev, _links.self) when applicable.</w:t>
      </w:r>
    </w:p>
    <w:p>
      <w:pPr>
        <w:pStyle w:val="Heading3"/>
      </w:pPr>
      <w:r>
        <w:t>Error Handling</w:t>
      </w:r>
    </w:p>
    <w:p>
      <w:pPr>
        <w:pStyle w:val="ListBullet"/>
      </w:pPr>
      <w:r>
        <w:t>401 Unauthorized: User is not logged in.</w:t>
      </w:r>
    </w:p>
    <w:p>
      <w:pPr>
        <w:pStyle w:val="ListBullet"/>
      </w:pPr>
      <w:r>
        <w:t>403 Forbidden: User lacks permission to view the customer request.</w:t>
      </w:r>
    </w:p>
    <w:p>
      <w:pPr>
        <w:pStyle w:val="ListBullet"/>
      </w:pPr>
      <w:r>
        <w:t>404 Not Found: Customer request does not exist or is not accessible.</w:t>
      </w:r>
    </w:p>
    <w:p>
      <w:pPr>
        <w:pStyle w:val="ListBullet"/>
      </w:pPr>
      <w:r>
        <w:t>500 Internal Server Error: Unexpected server-side failure.</w:t>
      </w:r>
    </w:p>
    <w:p>
      <w:r>
        <w:t>Provide your jiraCloudId (UUID) and an issueIdOrKey to finalize a concrete request URL.</w:t>
      </w:r>
    </w:p>
    <w:p>
      <w:r>
        <w:br w:type="page"/>
      </w:r>
    </w:p>
    <w:p>
      <w:pPr>
        <w:pStyle w:val="Heading2"/>
      </w:pPr>
      <w:r>
        <w:t>446. [GET] Get SLA Information for a Customer Request</w:t>
      </w:r>
    </w:p>
    <w:p>
      <w:r>
        <w:rPr>
          <w:b/>
        </w:rPr>
        <w:t xml:space="preserve">Endpoint: </w:t>
      </w:r>
      <w:r>
        <w:rPr>
          <w:rFonts w:ascii="Courier New" w:hAnsi="Courier New"/>
          <w:sz w:val="18"/>
        </w:rPr>
        <w:t>/ex/jira/{{jiraCloudId}}/rest/servicedeskapi/request/{{issueIdOrKey}}/sla</w:t>
      </w:r>
    </w:p>
    <w:p>
      <w:r>
        <w:t>Please provide your jiraCloudId (UUID). This action cannot be executed without it (you can obtain it from the Get Sites action).</w:t>
      </w:r>
    </w:p>
    <w:p>
      <w:pPr>
        <w:pStyle w:val="Heading3"/>
      </w:pPr>
      <w:r>
        <w:t>Prerequisites</w:t>
      </w:r>
    </w:p>
    <w:p>
      <w:pPr>
        <w:pStyle w:val="ListBullet"/>
      </w:pPr>
      <w:r>
        <w:t>Must be an Agent for the Jira Service Management Service Desk that contains the queried customer request.</w:t>
      </w:r>
    </w:p>
    <w:p>
      <w:pPr>
        <w:pStyle w:val="Heading3"/>
      </w:pPr>
      <w:r>
        <w:t>Method</w:t>
      </w:r>
    </w:p>
    <w:p>
      <w:r>
        <w:t>GET</w:t>
      </w:r>
    </w:p>
    <w:p>
      <w:pPr>
        <w:pStyle w:val="Heading3"/>
      </w:pPr>
      <w:r>
        <w:t>URL</w:t>
      </w:r>
    </w:p>
    <w:p>
      <w:r>
        <w:t>https://api.atlassian.com/ex/jira/{{jiraCloudId}}/rest/servicedeskapi/request/{{issueIdOrKey}}/sla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SLA records on a customer request. A customer request can have zero or more SLAs. Each SLA can have recordings for zero or more completed cycles and zero or one ongoing cycle, including start/stop times and breach status.</w:t>
      </w:r>
    </w:p>
    <w:p>
      <w:pPr>
        <w:pStyle w:val="Heading3"/>
      </w:pPr>
      <w:r>
        <w:t>Enforcement Rules</w:t>
      </w:r>
    </w:p>
    <w:p>
      <w:pPr>
        <w:pStyle w:val="ListBullet"/>
      </w:pPr>
      <w:r>
        <w:t>The jiraCloudId path parameter must always be present (UUID). If you don’t have it, retrieve it via the Get Sites action.</w:t>
      </w:r>
    </w:p>
    <w:p>
      <w:pPr>
        <w:pStyle w:val="ListBullet"/>
      </w:pPr>
      <w:r>
        <w:t>The issueIdOrKey path parameter must always be present.</w:t>
      </w:r>
    </w:p>
    <w:p>
      <w:pPr>
        <w:pStyle w:val="ListBullet"/>
      </w:pPr>
      <w:r>
        <w:t>Do not call the API with missing or empty path parameters (e.g., avoid /ex/jira//rest/... or /request//sla).</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/servicedeskapi/request/JSM-123/sla</w:t>
        <w:br/>
        <w:t>/servicedeskapi/request/10001/sla</w:t>
      </w:r>
    </w:p>
    <w:p>
      <w:pPr>
        <w:pStyle w:val="Heading3"/>
      </w:pPr>
      <w:r>
        <w:t>Invalid Examples</w:t>
      </w:r>
    </w:p>
    <w:p>
      <w:r>
        <w:rPr>
          <w:b/>
          <w:color w:val="666666"/>
          <w:sz w:val="16"/>
        </w:rPr>
        <w:t>[http]</w:t>
      </w:r>
    </w:p>
    <w:p>
      <w:pPr>
        <w:shd w:fill="F2F2F2" w:val="clear"/>
      </w:pPr>
      <w:r>
        <w:rPr>
          <w:rFonts w:ascii="Courier New" w:hAnsi="Courier New"/>
          <w:sz w:val="17"/>
        </w:rPr>
        <w:t>/servicedeskapi/request//sla</w:t>
        <w:br/>
        <w:t>/servicedeskapi/request/sla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w:t>
            </w:r>
          </w:p>
        </w:tc>
      </w:tr>
      <w:tr>
        <w:tc>
          <w:tcPr>
            <w:tcW w:type="dxa" w:w="2880"/>
          </w:tcPr>
          <w:p>
            <w:r>
              <w:t>issueIdOrKey</w:t>
            </w:r>
          </w:p>
        </w:tc>
        <w:tc>
          <w:tcPr>
            <w:tcW w:type="dxa" w:w="2880"/>
          </w:tcPr>
          <w:p>
            <w:r>
              <w:t>string</w:t>
            </w:r>
          </w:p>
        </w:tc>
        <w:tc>
          <w:tcPr>
            <w:tcW w:type="dxa" w:w="2880"/>
          </w:tcPr>
          <w:p>
            <w:r>
              <w:t>The ID or key of the customer request whose SLAs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The starting index of the returned objects. Base index: 0.</w:t>
            </w:r>
          </w:p>
        </w:tc>
      </w:tr>
      <w:tr>
        <w:tc>
          <w:tcPr>
            <w:tcW w:type="dxa" w:w="2880"/>
          </w:tcPr>
          <w:p>
            <w:r>
              <w:t>limit</w:t>
            </w:r>
          </w:p>
        </w:tc>
        <w:tc>
          <w:tcPr>
            <w:tcW w:type="dxa" w:w="2880"/>
          </w:tcPr>
          <w:p>
            <w:r>
              <w:t>integer</w:t>
            </w:r>
          </w:p>
        </w:tc>
        <w:tc>
          <w:tcPr>
            <w:tcW w:type="dxa" w:w="2880"/>
          </w:tcPr>
          <w:p>
            <w:r>
              <w:t>The maximum number of items to return per page.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"context",</w:t>
        <w:br/>
        <w:t xml:space="preserve"> "next": "https://your-domain.atlassian.net/rest/servicedeskapi/request/JSM-123/sla?start=50&amp;limit=50",</w:t>
        <w:br/>
        <w:t xml:space="preserve"> "prev": "https://your-domain.atlassian.net/rest/servicedeskapi/request/JSM-123/sla?start=0&amp;limit=50",</w:t>
        <w:br/>
        <w:t xml:space="preserve"> "self": "https://your-domain.atlassian.net/rest/servicedeskapi/request/JSM-123/sla?start=0&amp;limit=50"</w:t>
        <w:br/>
        <w:t xml:space="preserve"> },</w:t>
        <w:br/>
        <w:t xml:space="preserve"> "isLastPage": true,</w:t>
        <w:br/>
        <w:t xml:space="preserve"> "limit": 50,</w:t>
        <w:br/>
        <w:t xml:space="preserve"> "size": 1,</w:t>
        <w:br/>
        <w:t xml:space="preserve"> "start": 0,</w:t>
        <w:br/>
        <w:t xml:space="preserve"> "values": [</w:t>
        <w:br/>
        <w:t xml:space="preserve"> {</w:t>
        <w:br/>
        <w:t xml:space="preserve"> "_links": {</w:t>
        <w:br/>
        <w:t xml:space="preserve"> "self": "https://your-domain.atlassian.net/rest/servicedeskapi/request/JSM-123/sla/1"</w:t>
        <w:br/>
        <w:t xml:space="preserve"> },</w:t>
        <w:br/>
        <w:t xml:space="preserve"> "completedCycles": [</w:t>
        <w:br/>
        <w:t xml:space="preserve"> {</w:t>
        <w:br/>
        <w:t xml:space="preserve"> "breachTime": {</w:t>
        <w:br/>
        <w:t xml:space="preserve"> "epochMillis": 1710000000000,</w:t>
        <w:br/>
        <w:t xml:space="preserve"> "friendly": "Mar 9, 2024 10:00 AM",</w:t>
        <w:br/>
        <w:t xml:space="preserve"> "iso8601": "2024-03-09T00:00:00Z",</w:t>
        <w:br/>
        <w:t xml:space="preserve"> "jira": "2024-03-09T00:00:00.000+0000"</w:t>
        <w:br/>
        <w:t xml:space="preserve"> },</w:t>
        <w:br/>
        <w:t xml:space="preserve"> "breached": false,</w:t>
        <w:br/>
        <w:t xml:space="preserve"> "elapsedTime": {</w:t>
        <w:br/>
        <w:t xml:space="preserve"> "friendly": "2h",</w:t>
        <w:br/>
        <w:t xml:space="preserve"> "millis": 7200000</w:t>
        <w:br/>
        <w:t xml:space="preserve"> },</w:t>
        <w:br/>
        <w:t xml:space="preserve"> "goalDuration": {</w:t>
        <w:br/>
        <w:t xml:space="preserve"> "friendly": "4h",</w:t>
        <w:br/>
        <w:t xml:space="preserve"> "millis": 14400000</w:t>
        <w:br/>
        <w:t xml:space="preserve"> },</w:t>
        <w:br/>
        <w:t xml:space="preserve"> "remainingTime": {</w:t>
        <w:br/>
        <w:t xml:space="preserve"> "friendly": "2h",</w:t>
        <w:br/>
        <w:t xml:space="preserve"> "millis": 7200000</w:t>
        <w:br/>
        <w:t xml:space="preserve"> },</w:t>
        <w:br/>
        <w:t xml:space="preserve"> "startTime": {</w:t>
        <w:br/>
        <w:t xml:space="preserve"> "epochMillis": 1709992800000,</w:t>
        <w:br/>
        <w:t xml:space="preserve"> "friendly": "Mar 9, 2024 8:00 AM",</w:t>
        <w:br/>
        <w:t xml:space="preserve"> "iso8601": "2024-03-09T08:00:00Z",</w:t>
        <w:br/>
        <w:t xml:space="preserve"> "jira": "2024-03-09T08:00:00.000+0000"</w:t>
        <w:br/>
        <w:t xml:space="preserve"> },</w:t>
        <w:br/>
        <w:t xml:space="preserve"> "stopTime": {</w:t>
        <w:br/>
        <w:t xml:space="preserve"> "epochMillis": 1709996400000,</w:t>
        <w:br/>
        <w:t xml:space="preserve"> "friendly": "Mar 9, 2024 9:00 AM",</w:t>
        <w:br/>
        <w:t xml:space="preserve"> "iso8601": "2024-03-09T09:00:00Z",</w:t>
        <w:br/>
        <w:t xml:space="preserve"> "jira": "2024-03-09T09:00:00.000+0000"</w:t>
        <w:br/>
        <w:t xml:space="preserve"> }</w:t>
        <w:br/>
        <w:t xml:space="preserve"> }</w:t>
        <w:br/>
        <w:t xml:space="preserve"> ],</w:t>
        <w:br/>
        <w:t xml:space="preserve"> "id": "1",</w:t>
        <w:br/>
        <w:t xml:space="preserve"> "name": "Time to resolution",</w:t>
        <w:br/>
        <w:t xml:space="preserve"> "ongoingCycle": {</w:t>
        <w:br/>
        <w:t xml:space="preserve"> "breachTime": {</w:t>
        <w:br/>
        <w:t xml:space="preserve"> "epochMillis": 1710100000000,</w:t>
        <w:br/>
        <w:t xml:space="preserve"> "friendly": "Mar 10, 2024 1:46 PM",</w:t>
        <w:br/>
        <w:t xml:space="preserve"> "iso8601": "2024-03-10T13:46:40Z",</w:t>
        <w:br/>
        <w:t xml:space="preserve"> "jira": "2024-03-10T13:46:40.000+0000"</w:t>
        <w:br/>
        <w:t xml:space="preserve"> },</w:t>
        <w:br/>
        <w:t xml:space="preserve"> "breached": false,</w:t>
        <w:br/>
        <w:t xml:space="preserve"> "elapsedTime": {</w:t>
        <w:br/>
        <w:t xml:space="preserve"> "friendly": "1h",</w:t>
        <w:br/>
        <w:t xml:space="preserve"> "millis": 3600000</w:t>
        <w:br/>
        <w:t xml:space="preserve"> },</w:t>
        <w:br/>
        <w:t xml:space="preserve"> "goalDuration": {</w:t>
        <w:br/>
        <w:t xml:space="preserve"> "friendly": "4h",</w:t>
        <w:br/>
        <w:t xml:space="preserve"> "millis": 14400000</w:t>
        <w:br/>
        <w:t xml:space="preserve"> },</w:t>
        <w:br/>
        <w:t xml:space="preserve"> "paused": false,</w:t>
        <w:br/>
        <w:t xml:space="preserve"> "remainingTime": {</w:t>
        <w:br/>
        <w:t xml:space="preserve"> "friendly": "3h",</w:t>
        <w:br/>
        <w:t xml:space="preserve"> "millis": 10800000</w:t>
        <w:br/>
        <w:t xml:space="preserve"> },</w:t>
        <w:br/>
        <w:t xml:space="preserve"> "startTime": {</w:t>
        <w:br/>
        <w:t xml:space="preserve"> "epochMillis": 1710096400000,</w:t>
        <w:br/>
        <w:t xml:space="preserve"> "friendly": "Mar 10, 2024 12:46 PM",</w:t>
        <w:br/>
        <w:t xml:space="preserve"> "iso8601": "2024-03-10T12:46:40Z",</w:t>
        <w:br/>
        <w:t xml:space="preserve"> "jira": "2024-03-10T12:46:40.000+0000"</w:t>
        <w:br/>
        <w:t xml:space="preserve"> },</w:t>
        <w:br/>
        <w:t xml:space="preserve"> "withinCalendarHours": true</w:t>
        <w:br/>
        <w:t xml:space="preserve"> },</w:t>
        <w:br/>
        <w:t xml:space="preserve"> "slaDisplayFormat": "duration"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"sd.request.error.unauthorized",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permission to complete this request.",</w:t>
        <w:br/>
        <w:t xml:space="preserve"> "i18nErrorMessage": {</w:t>
        <w:br/>
        <w:t xml:space="preserve"> "i18nKey": "sd.request.error.forbidden",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"Customer request does not exist.",</w:t>
        <w:br/>
        <w:t xml:space="preserve"> "i18nErrorMessage": {</w:t>
        <w:br/>
        <w:t xml:space="preserve"> "i18nKey": "sd.request.error.notfound",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"sd.request.error.internal",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Expanded fields included in the response.</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path information.</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Number of items returned per page (up to the maximum supported).</w:t>
            </w:r>
          </w:p>
        </w:tc>
      </w:tr>
      <w:tr>
        <w:tc>
          <w:tcPr>
            <w:tcW w:type="dxa" w:w="2880"/>
          </w:tcPr>
          <w:p>
            <w:r>
              <w:t>size</w:t>
            </w:r>
          </w:p>
        </w:tc>
        <w:tc>
          <w:tcPr>
            <w:tcW w:type="dxa" w:w="2880"/>
          </w:tcPr>
          <w:p>
            <w:r>
              <w:t>integer</w:t>
            </w:r>
          </w:p>
        </w:tc>
        <w:tc>
          <w:tcPr>
            <w:tcW w:type="dxa" w:w="2880"/>
          </w:tcPr>
          <w:p>
            <w:r>
              <w:t>Number of items returned in the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w:t>
            </w:r>
          </w:p>
        </w:tc>
        <w:tc>
          <w:tcPr>
            <w:tcW w:type="dxa" w:w="2880"/>
          </w:tcPr>
          <w:p>
            <w:r>
              <w:t>SLA records included in the page.</w:t>
            </w:r>
          </w:p>
        </w:tc>
      </w:tr>
      <w:tr>
        <w:tc>
          <w:tcPr>
            <w:tcW w:type="dxa" w:w="2880"/>
          </w:tcPr>
          <w:p>
            <w:r>
              <w:t>values[]._links.self</w:t>
            </w:r>
          </w:p>
        </w:tc>
        <w:tc>
          <w:tcPr>
            <w:tcW w:type="dxa" w:w="2880"/>
          </w:tcPr>
          <w:p>
            <w:r>
              <w:t>string</w:t>
            </w:r>
          </w:p>
        </w:tc>
        <w:tc>
          <w:tcPr>
            <w:tcW w:type="dxa" w:w="2880"/>
          </w:tcPr>
          <w:p>
            <w:r>
              <w:t>Link to this SLA record.</w:t>
            </w:r>
          </w:p>
        </w:tc>
      </w:tr>
      <w:tr>
        <w:tc>
          <w:tcPr>
            <w:tcW w:type="dxa" w:w="2880"/>
          </w:tcPr>
          <w:p>
            <w:r>
              <w:t>values[].completedCycles</w:t>
            </w:r>
          </w:p>
        </w:tc>
        <w:tc>
          <w:tcPr>
            <w:tcW w:type="dxa" w:w="2880"/>
          </w:tcPr>
          <w:p>
            <w:r>
              <w:t>array</w:t>
            </w:r>
          </w:p>
        </w:tc>
        <w:tc>
          <w:tcPr>
            <w:tcW w:type="dxa" w:w="2880"/>
          </w:tcPr>
          <w:p>
            <w:r>
              <w:t>List of completed cycles for the SLA.</w:t>
            </w:r>
          </w:p>
        </w:tc>
      </w:tr>
      <w:tr>
        <w:tc>
          <w:tcPr>
            <w:tcW w:type="dxa" w:w="2880"/>
          </w:tcPr>
          <w:p>
            <w:r>
              <w:t>values[].completedCycles[].breachTime</w:t>
            </w:r>
          </w:p>
        </w:tc>
        <w:tc>
          <w:tcPr>
            <w:tcW w:type="dxa" w:w="2880"/>
          </w:tcPr>
          <w:p>
            <w:r>
              <w:t>object</w:t>
            </w:r>
          </w:p>
        </w:tc>
        <w:tc>
          <w:tcPr>
            <w:tcW w:type="dxa" w:w="2880"/>
          </w:tcPr>
          <w:p>
            <w:r>
              <w:t>Breach time information for the cycle.</w:t>
            </w:r>
          </w:p>
        </w:tc>
      </w:tr>
      <w:tr>
        <w:tc>
          <w:tcPr>
            <w:tcW w:type="dxa" w:w="2880"/>
          </w:tcPr>
          <w:p>
            <w:r>
              <w:t>values[].completedCycles[].breachTime.epochMillis</w:t>
            </w:r>
          </w:p>
        </w:tc>
        <w:tc>
          <w:tcPr>
            <w:tcW w:type="dxa" w:w="2880"/>
          </w:tcPr>
          <w:p>
            <w:r>
              <w:t>integer</w:t>
            </w:r>
          </w:p>
        </w:tc>
        <w:tc>
          <w:tcPr>
            <w:tcW w:type="dxa" w:w="2880"/>
          </w:tcPr>
          <w:p>
            <w:r>
              <w:t>Date/time as milliseconds since Unix epoch.</w:t>
            </w:r>
          </w:p>
        </w:tc>
      </w:tr>
      <w:tr>
        <w:tc>
          <w:tcPr>
            <w:tcW w:type="dxa" w:w="2880"/>
          </w:tcPr>
          <w:p>
            <w:r>
              <w:t>values[].completedCycles[].breachTime.friendly</w:t>
            </w:r>
          </w:p>
        </w:tc>
        <w:tc>
          <w:tcPr>
            <w:tcW w:type="dxa" w:w="2880"/>
          </w:tcPr>
          <w:p>
            <w:r>
              <w:t>string</w:t>
            </w:r>
          </w:p>
        </w:tc>
        <w:tc>
          <w:tcPr>
            <w:tcW w:type="dxa" w:w="2880"/>
          </w:tcPr>
          <w:p>
            <w:r>
              <w:t>User-friendly date/time string.</w:t>
            </w:r>
          </w:p>
        </w:tc>
      </w:tr>
      <w:tr>
        <w:tc>
          <w:tcPr>
            <w:tcW w:type="dxa" w:w="2880"/>
          </w:tcPr>
          <w:p>
            <w:r>
              <w:t>values[].completedCycles[].breachTime.iso8601</w:t>
            </w:r>
          </w:p>
        </w:tc>
        <w:tc>
          <w:tcPr>
            <w:tcW w:type="dxa" w:w="2880"/>
          </w:tcPr>
          <w:p>
            <w:r>
              <w:t>string</w:t>
            </w:r>
          </w:p>
        </w:tc>
        <w:tc>
          <w:tcPr>
            <w:tcW w:type="dxa" w:w="2880"/>
          </w:tcPr>
          <w:p>
            <w:r>
              <w:t>Date/time in ISO 8601 format.</w:t>
            </w:r>
          </w:p>
        </w:tc>
      </w:tr>
      <w:tr>
        <w:tc>
          <w:tcPr>
            <w:tcW w:type="dxa" w:w="2880"/>
          </w:tcPr>
          <w:p>
            <w:r>
              <w:t>values[].completedCycles[].breachTime.jira</w:t>
            </w:r>
          </w:p>
        </w:tc>
        <w:tc>
          <w:tcPr>
            <w:tcW w:type="dxa" w:w="2880"/>
          </w:tcPr>
          <w:p>
            <w:r>
              <w:t>string</w:t>
            </w:r>
          </w:p>
        </w:tc>
        <w:tc>
          <w:tcPr>
            <w:tcW w:type="dxa" w:w="2880"/>
          </w:tcPr>
          <w:p>
            <w:r>
              <w:t>Date/time in Jira REST API timestamp format (ISO 8601 with milliseconds).</w:t>
            </w:r>
          </w:p>
        </w:tc>
      </w:tr>
      <w:tr>
        <w:tc>
          <w:tcPr>
            <w:tcW w:type="dxa" w:w="2880"/>
          </w:tcPr>
          <w:p>
            <w:r>
              <w:t>values[].completedCycles[].breached</w:t>
            </w:r>
          </w:p>
        </w:tc>
        <w:tc>
          <w:tcPr>
            <w:tcW w:type="dxa" w:w="2880"/>
          </w:tcPr>
          <w:p>
            <w:r>
              <w:t>boolean</w:t>
            </w:r>
          </w:p>
        </w:tc>
        <w:tc>
          <w:tcPr>
            <w:tcW w:type="dxa" w:w="2880"/>
          </w:tcPr>
          <w:p>
            <w:r>
              <w:t>Whether the SLA goal was exceeded for the cycle.</w:t>
            </w:r>
          </w:p>
        </w:tc>
      </w:tr>
      <w:tr>
        <w:tc>
          <w:tcPr>
            <w:tcW w:type="dxa" w:w="2880"/>
          </w:tcPr>
          <w:p>
            <w:r>
              <w:t>values[].completedCycles[].elapsedTime.friendly</w:t>
            </w:r>
          </w:p>
        </w:tc>
        <w:tc>
          <w:tcPr>
            <w:tcW w:type="dxa" w:w="2880"/>
          </w:tcPr>
          <w:p>
            <w:r>
              <w:t>string</w:t>
            </w:r>
          </w:p>
        </w:tc>
        <w:tc>
          <w:tcPr>
            <w:tcW w:type="dxa" w:w="2880"/>
          </w:tcPr>
          <w:p>
            <w:r>
              <w:t>User-friendly duration.</w:t>
            </w:r>
          </w:p>
        </w:tc>
      </w:tr>
      <w:tr>
        <w:tc>
          <w:tcPr>
            <w:tcW w:type="dxa" w:w="2880"/>
          </w:tcPr>
          <w:p>
            <w:r>
              <w:t>values[].completedCycles[].elapsedTime.millis</w:t>
            </w:r>
          </w:p>
        </w:tc>
        <w:tc>
          <w:tcPr>
            <w:tcW w:type="dxa" w:w="2880"/>
          </w:tcPr>
          <w:p>
            <w:r>
              <w:t>integer</w:t>
            </w:r>
          </w:p>
        </w:tc>
        <w:tc>
          <w:tcPr>
            <w:tcW w:type="dxa" w:w="2880"/>
          </w:tcPr>
          <w:p>
            <w:r>
              <w:t>Duration in milliseconds.</w:t>
            </w:r>
          </w:p>
        </w:tc>
      </w:tr>
      <w:tr>
        <w:tc>
          <w:tcPr>
            <w:tcW w:type="dxa" w:w="2880"/>
          </w:tcPr>
          <w:p>
            <w:r>
              <w:t>values[].completedCycles[].goalDuration.friendly</w:t>
            </w:r>
          </w:p>
        </w:tc>
        <w:tc>
          <w:tcPr>
            <w:tcW w:type="dxa" w:w="2880"/>
          </w:tcPr>
          <w:p>
            <w:r>
              <w:t>string</w:t>
            </w:r>
          </w:p>
        </w:tc>
        <w:tc>
          <w:tcPr>
            <w:tcW w:type="dxa" w:w="2880"/>
          </w:tcPr>
          <w:p>
            <w:r>
              <w:t>User-friendly goal duration.</w:t>
            </w:r>
          </w:p>
        </w:tc>
      </w:tr>
      <w:tr>
        <w:tc>
          <w:tcPr>
            <w:tcW w:type="dxa" w:w="2880"/>
          </w:tcPr>
          <w:p>
            <w:r>
              <w:t>values[].completedCycles[].goalDuration.millis</w:t>
            </w:r>
          </w:p>
        </w:tc>
        <w:tc>
          <w:tcPr>
            <w:tcW w:type="dxa" w:w="2880"/>
          </w:tcPr>
          <w:p>
            <w:r>
              <w:t>integer</w:t>
            </w:r>
          </w:p>
        </w:tc>
        <w:tc>
          <w:tcPr>
            <w:tcW w:type="dxa" w:w="2880"/>
          </w:tcPr>
          <w:p>
            <w:r>
              <w:t>Goal duration in milliseconds.</w:t>
            </w:r>
          </w:p>
        </w:tc>
      </w:tr>
      <w:tr>
        <w:tc>
          <w:tcPr>
            <w:tcW w:type="dxa" w:w="2880"/>
          </w:tcPr>
          <w:p>
            <w:r>
              <w:t>values[].completedCycles[].remainingTime.friendly</w:t>
            </w:r>
          </w:p>
        </w:tc>
        <w:tc>
          <w:tcPr>
            <w:tcW w:type="dxa" w:w="2880"/>
          </w:tcPr>
          <w:p>
            <w:r>
              <w:t>string</w:t>
            </w:r>
          </w:p>
        </w:tc>
        <w:tc>
          <w:tcPr>
            <w:tcW w:type="dxa" w:w="2880"/>
          </w:tcPr>
          <w:p>
            <w:r>
              <w:t>User-friendly remaining time.</w:t>
            </w:r>
          </w:p>
        </w:tc>
      </w:tr>
      <w:tr>
        <w:tc>
          <w:tcPr>
            <w:tcW w:type="dxa" w:w="2880"/>
          </w:tcPr>
          <w:p>
            <w:r>
              <w:t>values[].completedCycles[].remainingTime.millis</w:t>
            </w:r>
          </w:p>
        </w:tc>
        <w:tc>
          <w:tcPr>
            <w:tcW w:type="dxa" w:w="2880"/>
          </w:tcPr>
          <w:p>
            <w:r>
              <w:t>integer</w:t>
            </w:r>
          </w:p>
        </w:tc>
        <w:tc>
          <w:tcPr>
            <w:tcW w:type="dxa" w:w="2880"/>
          </w:tcPr>
          <w:p>
            <w:r>
              <w:t>Remaining time in milliseconds.</w:t>
            </w:r>
          </w:p>
        </w:tc>
      </w:tr>
      <w:tr>
        <w:tc>
          <w:tcPr>
            <w:tcW w:type="dxa" w:w="2880"/>
          </w:tcPr>
          <w:p>
            <w:r>
              <w:t>values[].completedCycles[].startTime</w:t>
            </w:r>
          </w:p>
        </w:tc>
        <w:tc>
          <w:tcPr>
            <w:tcW w:type="dxa" w:w="2880"/>
          </w:tcPr>
          <w:p>
            <w:r>
              <w:t>object</w:t>
            </w:r>
          </w:p>
        </w:tc>
        <w:tc>
          <w:tcPr>
            <w:tcW w:type="dxa" w:w="2880"/>
          </w:tcPr>
          <w:p>
            <w:r>
              <w:t>Cycle start time information.</w:t>
            </w:r>
          </w:p>
        </w:tc>
      </w:tr>
      <w:tr>
        <w:tc>
          <w:tcPr>
            <w:tcW w:type="dxa" w:w="2880"/>
          </w:tcPr>
          <w:p>
            <w:r>
              <w:t>values[].completedCycles[].stopTime</w:t>
            </w:r>
          </w:p>
        </w:tc>
        <w:tc>
          <w:tcPr>
            <w:tcW w:type="dxa" w:w="2880"/>
          </w:tcPr>
          <w:p>
            <w:r>
              <w:t>object</w:t>
            </w:r>
          </w:p>
        </w:tc>
        <w:tc>
          <w:tcPr>
            <w:tcW w:type="dxa" w:w="2880"/>
          </w:tcPr>
          <w:p>
            <w:r>
              <w:t>Cycle stop time information.</w:t>
            </w:r>
          </w:p>
        </w:tc>
      </w:tr>
      <w:tr>
        <w:tc>
          <w:tcPr>
            <w:tcW w:type="dxa" w:w="2880"/>
          </w:tcPr>
          <w:p>
            <w:r>
              <w:t>values[].id</w:t>
            </w:r>
          </w:p>
        </w:tc>
        <w:tc>
          <w:tcPr>
            <w:tcW w:type="dxa" w:w="2880"/>
          </w:tcPr>
          <w:p>
            <w:r>
              <w:t>string</w:t>
            </w:r>
          </w:p>
        </w:tc>
        <w:tc>
          <w:tcPr>
            <w:tcW w:type="dxa" w:w="2880"/>
          </w:tcPr>
          <w:p>
            <w:r>
              <w:t>ID of the SLA.</w:t>
            </w:r>
          </w:p>
        </w:tc>
      </w:tr>
      <w:tr>
        <w:tc>
          <w:tcPr>
            <w:tcW w:type="dxa" w:w="2880"/>
          </w:tcPr>
          <w:p>
            <w:r>
              <w:t>values[].name</w:t>
            </w:r>
          </w:p>
        </w:tc>
        <w:tc>
          <w:tcPr>
            <w:tcW w:type="dxa" w:w="2880"/>
          </w:tcPr>
          <w:p>
            <w:r>
              <w:t>string</w:t>
            </w:r>
          </w:p>
        </w:tc>
        <w:tc>
          <w:tcPr>
            <w:tcW w:type="dxa" w:w="2880"/>
          </w:tcPr>
          <w:p>
            <w:r>
              <w:t>Description/name of the SLA.</w:t>
            </w:r>
          </w:p>
        </w:tc>
      </w:tr>
      <w:tr>
        <w:tc>
          <w:tcPr>
            <w:tcW w:type="dxa" w:w="2880"/>
          </w:tcPr>
          <w:p>
            <w:r>
              <w:t>values[].ongoingCycle</w:t>
            </w:r>
          </w:p>
        </w:tc>
        <w:tc>
          <w:tcPr>
            <w:tcW w:type="dxa" w:w="2880"/>
          </w:tcPr>
          <w:p>
            <w:r>
              <w:t>object</w:t>
            </w:r>
          </w:p>
        </w:tc>
        <w:tc>
          <w:tcPr>
            <w:tcW w:type="dxa" w:w="2880"/>
          </w:tcPr>
          <w:p>
            <w:r>
              <w:t>Ongoing cycle details (if present).</w:t>
            </w:r>
          </w:p>
        </w:tc>
      </w:tr>
      <w:tr>
        <w:tc>
          <w:tcPr>
            <w:tcW w:type="dxa" w:w="2880"/>
          </w:tcPr>
          <w:p>
            <w:r>
              <w:t>values[].ongoingCycle.paused</w:t>
            </w:r>
          </w:p>
        </w:tc>
        <w:tc>
          <w:tcPr>
            <w:tcW w:type="dxa" w:w="2880"/>
          </w:tcPr>
          <w:p>
            <w:r>
              <w:t>boolean</w:t>
            </w:r>
          </w:p>
        </w:tc>
        <w:tc>
          <w:tcPr>
            <w:tcW w:type="dxa" w:w="2880"/>
          </w:tcPr>
          <w:p>
            <w:r>
              <w:t>Whether the SLA is currently paused.</w:t>
            </w:r>
          </w:p>
        </w:tc>
      </w:tr>
      <w:tr>
        <w:tc>
          <w:tcPr>
            <w:tcW w:type="dxa" w:w="2880"/>
          </w:tcPr>
          <w:p>
            <w:r>
              <w:t>values[].ongoingCycle.withinCalendarHours</w:t>
            </w:r>
          </w:p>
        </w:tc>
        <w:tc>
          <w:tcPr>
            <w:tcW w:type="dxa" w:w="2880"/>
          </w:tcPr>
          <w:p>
            <w:r>
              <w:t>boolean</w:t>
            </w:r>
          </w:p>
        </w:tc>
        <w:tc>
          <w:tcPr>
            <w:tcW w:type="dxa" w:w="2880"/>
          </w:tcPr>
          <w:p>
            <w:r>
              <w:t>Whether the SLA is timed during calendared working hours only.</w:t>
            </w:r>
          </w:p>
        </w:tc>
      </w:tr>
      <w:tr>
        <w:tc>
          <w:tcPr>
            <w:tcW w:type="dxa" w:w="2880"/>
          </w:tcPr>
          <w:p>
            <w:r>
              <w:t>values[].slaDisplayFormat</w:t>
            </w:r>
          </w:p>
        </w:tc>
        <w:tc>
          <w:tcPr>
            <w:tcW w:type="dxa" w:w="2880"/>
          </w:tcPr>
          <w:p>
            <w:r>
              <w:t>string</w:t>
            </w:r>
          </w:p>
        </w:tc>
        <w:tc>
          <w:tcPr>
            <w:tcW w:type="dxa" w:w="2880"/>
          </w:tcPr>
          <w:p>
            <w:r>
              <w:t>Format in which SLA is displayed in the UI.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'https://api.atlassian.com/ex/jira/{{jiraCloudId}}/rest/servicedeskapi/request/JSM-123/sla?start=0&amp;limit=50' \</w:t>
        <w:br/>
        <w:t xml:space="preserve"> --header 'Accept: application/json'</w:t>
      </w:r>
    </w:p>
    <w:p>
      <w:pPr>
        <w:pStyle w:val="Heading3"/>
      </w:pPr>
      <w:r>
        <w:t>Example Usage</w:t>
      </w:r>
    </w:p>
    <w:p>
      <w:pPr>
        <w:pStyle w:val="Heading3"/>
      </w:pPr>
      <w:r>
        <w:t>Example 1: Get SLAs for a request by key</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'https://api.atlassian.com/ex/jira/{{jiraCloudId}}/rest/servicedeskapi/request/JSM-123/sla'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'https://api.atlassian.com/ex/jira/{{jiraCloudId}}/rest/servicedeskapi/request/10001/sla?start=50&amp;limit=50' \</w:t>
        <w:br/>
        <w:t xml:space="preserve"> --header 'Accept: application/json'</w:t>
      </w:r>
    </w:p>
    <w:p>
      <w:pPr>
        <w:pStyle w:val="Heading3"/>
      </w:pPr>
      <w:r>
        <w:t>Behavior</w:t>
      </w:r>
    </w:p>
    <w:p>
      <w:pPr>
        <w:pStyle w:val="ListBullet"/>
      </w:pPr>
      <w:r>
        <w:t>Validates the caller has Agent permission for the relevant Service Desk.</w:t>
      </w:r>
    </w:p>
    <w:p>
      <w:pPr>
        <w:pStyle w:val="ListBullet"/>
      </w:pPr>
      <w:r>
        <w:t>Retrieves SLA records associated with the specified customer request.</w:t>
      </w:r>
    </w:p>
    <w:p>
      <w:pPr>
        <w:pStyle w:val="ListBullet"/>
      </w:pPr>
      <w:r>
        <w:t>Returns a paginated list including completed cycles and (if present) an ongoing cycle per SLA.</w:t>
      </w:r>
    </w:p>
    <w:p>
      <w:pPr>
        <w:pStyle w:val="Heading3"/>
      </w:pPr>
      <w:r>
        <w:t>Notes</w:t>
      </w:r>
    </w:p>
    <w:p>
      <w:pPr>
        <w:pStyle w:val="ListBullet"/>
      </w:pPr>
      <w:r>
        <w:t>A customer request can have zero or more SLAs.</w:t>
      </w:r>
    </w:p>
    <w:p>
      <w:pPr>
        <w:pStyle w:val="ListBullet"/>
      </w:pPr>
      <w:r>
        <w:t>Each SLA can have zero or more completed cycles and zero or one ongoing cycle.</w:t>
      </w:r>
    </w:p>
    <w:p>
      <w:pPr>
        <w:pStyle w:val="ListBullet"/>
      </w:pPr>
      <w:r>
        <w:t>Pagination uses start (0-based) and limit (default 50).</w:t>
      </w:r>
    </w:p>
    <w:p>
      <w:pPr>
        <w:pStyle w:val="Heading3"/>
      </w:pPr>
      <w:r>
        <w:t>Error Handling</w:t>
      </w:r>
    </w:p>
    <w:p>
      <w:pPr>
        <w:pStyle w:val="ListBullet"/>
      </w:pPr>
      <w:r>
        <w:t>401 Unauthorized: Returned if the user is not logged in.</w:t>
      </w:r>
    </w:p>
    <w:p>
      <w:pPr>
        <w:pStyle w:val="ListBullet"/>
      </w:pPr>
      <w:r>
        <w:t>403 Forbidden: Returned if the user does not have permission to complete this request.</w:t>
      </w:r>
    </w:p>
    <w:p>
      <w:pPr>
        <w:pStyle w:val="ListBullet"/>
      </w:pPr>
      <w:r>
        <w:t>404 Not Found: Returned if the customer request does not exist.</w:t>
      </w:r>
    </w:p>
    <w:p>
      <w:pPr>
        <w:pStyle w:val="ListBullet"/>
      </w:pPr>
      <w:r>
        <w:t>500 Internal Server Error: Internal server error.</w:t>
      </w:r>
    </w:p>
    <w:p>
      <w:r>
        <w:br w:type="page"/>
      </w:r>
    </w:p>
    <w:p>
      <w:pPr>
        <w:pStyle w:val="Heading2"/>
      </w:pPr>
      <w:r>
        <w:t>447. [PUT] Subscribe to a Customer Request Request’s Notifications</w:t>
      </w:r>
    </w:p>
    <w:p>
      <w:r>
        <w:rPr>
          <w:b/>
        </w:rPr>
        <w:t xml:space="preserve">Endpoint: </w:t>
      </w:r>
      <w:r>
        <w:rPr>
          <w:rFonts w:ascii="Courier New" w:hAnsi="Courier New"/>
          <w:sz w:val="18"/>
        </w:rPr>
        <w:t>/ex/jira/{{jiraCloudId}}/rest/servicedeskapi/request/{{issueIdOrKey}}/notification</w:t>
      </w:r>
    </w:p>
    <w:p>
      <w:pPr>
        <w:pStyle w:val="Heading3"/>
      </w:pPr>
      <w:r>
        <w:t>Subscribe to a Customer Request’s Notifications</w:t>
      </w:r>
    </w:p>
    <w:p>
      <w:pPr>
        <w:pStyle w:val="Heading3"/>
      </w:pPr>
      <w:r>
        <w:t>Prerequisites</w:t>
      </w:r>
    </w:p>
    <w:p>
      <w:pPr>
        <w:pStyle w:val="ListBullet"/>
      </w:pPr>
      <w:r>
        <w:t>Permission to view the customer request.</w:t>
      </w:r>
    </w:p>
    <w:p>
      <w:pPr>
        <w:pStyle w:val="Heading3"/>
      </w:pPr>
      <w:r>
        <w:t>Method</w:t>
      </w:r>
    </w:p>
    <w:p>
      <w:r>
        <w:t>PUT</w:t>
      </w:r>
    </w:p>
    <w:p>
      <w:pPr>
        <w:pStyle w:val="Heading3"/>
      </w:pPr>
      <w:r>
        <w:t>URL</w:t>
      </w:r>
    </w:p>
    <w:p>
      <w:r>
        <w:t>https://api.atlassian.com/ex/jira/{{jiraCloudId}}/rest/servicedeskapi/request/{{issueIdOrKey}}/notification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Subscribes the current user to receive notifications for a Jira Service Management customer request.</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from the Get Sites action.</w:t>
      </w:r>
    </w:p>
    <w:p>
      <w:pPr>
        <w:pStyle w:val="ListBullet"/>
      </w:pPr>
      <w:r>
        <w:t>The issueIdOrKey path parameter must always be present and must be a non-empty string (issue ID or issue key for the customer request).</w:t>
      </w:r>
    </w:p>
    <w:p>
      <w:pPr>
        <w:pStyle w:val="ListBullet"/>
      </w:pPr>
      <w:r>
        <w:t>Always construct the path as /servicedeskapi/request/{{issueIdOrKey}}/notification.</w:t>
      </w:r>
    </w:p>
    <w:p>
      <w:pPr>
        <w:pStyle w:val="ListBullet"/>
      </w:pPr>
      <w:r>
        <w:t>Do not call the API with a missing or empty path parameter (e.g., avoid /ex/jira//rest/... or /request//notification).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https://api.atlassian.com/ex/jira/1a2b3c4d-1111-2222-3333-444455556666/rest/servicedeskapi/request/JSM-123/notification</w:t>
        <w:br/>
        <w:t>https://api.atlassian.com/ex/jira/1a2b3c4d-1111-2222-3333-444455556666/rest/servicedeskapi/request/10001/notification</w:t>
      </w:r>
    </w:p>
    <w:p>
      <w:pPr>
        <w:pStyle w:val="Heading3"/>
      </w:pPr>
      <w:r>
        <w:t>Invalid Examples</w:t>
      </w:r>
    </w:p>
    <w:p>
      <w:r>
        <w:rPr>
          <w:b/>
          <w:color w:val="666666"/>
          <w:sz w:val="16"/>
        </w:rPr>
        <w:t>[http]</w:t>
      </w:r>
    </w:p>
    <w:p>
      <w:pPr>
        <w:shd w:fill="F2F2F2" w:val="clear"/>
      </w:pPr>
      <w:r>
        <w:rPr>
          <w:rFonts w:ascii="Courier New" w:hAnsi="Courier New"/>
          <w:sz w:val="17"/>
        </w:rPr>
        <w:t>https://api.atlassian.com/ex/jira//rest/servicedeskapi/request/JSM-123/notification</w:t>
        <w:br/>
        <w:t>https://api.atlassian.com/ex/jira/1a2b3c4d-1111-2222-3333-444455556666/rest/servicedeskapi/request//notification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 for all actions on this platform. Retrieve via Get Sites.</w:t>
            </w:r>
          </w:p>
        </w:tc>
      </w:tr>
      <w:tr>
        <w:tc>
          <w:tcPr>
            <w:tcW w:type="dxa" w:w="2880"/>
          </w:tcPr>
          <w:p>
            <w:r>
              <w:t>issueIdOrKey</w:t>
            </w:r>
          </w:p>
        </w:tc>
        <w:tc>
          <w:tcPr>
            <w:tcW w:type="dxa" w:w="2880"/>
          </w:tcPr>
          <w:p>
            <w:r>
              <w:t>string</w:t>
            </w:r>
          </w:p>
        </w:tc>
        <w:tc>
          <w:tcPr>
            <w:tcW w:type="dxa" w:w="2880"/>
          </w:tcPr>
          <w:p>
            <w:r>
              <w:t>The ID or key of the customer request to subscribe to.</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"You are not logged in.",</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(404 Not Found)</w:t>
      </w:r>
    </w:p>
    <w:p>
      <w:r>
        <w:t>Returned if the customer request does not exist.</w:t>
      </w:r>
    </w:p>
    <w:p>
      <w:r>
        <w:rPr>
          <w:b/>
          <w:color w:val="666666"/>
          <w:sz w:val="16"/>
        </w:rPr>
        <w:t>[json]</w:t>
      </w:r>
    </w:p>
    <w:p>
      <w:pPr>
        <w:shd w:fill="F2F2F2" w:val="clear"/>
      </w:pPr>
      <w:r>
        <w:rPr>
          <w:rFonts w:ascii="Courier New" w:hAnsi="Courier New"/>
          <w:sz w:val="17"/>
        </w:rPr>
        <w:t>{</w:t>
        <w:br/>
        <w:t xml:space="preserve"> "errorMessage": "The customer request does not exist.",</w:t>
        <w:br/>
        <w:t xml:space="preserve"> "i18nErrorMessage": {</w:t>
        <w:br/>
        <w:t xml:space="preserve"> "i18nKey": "some.i18n.key",</w:t>
        <w:br/>
        <w:t xml:space="preserve"> "parameters": [</w:t>
        <w:br/>
        <w:t xml:space="preserve"> "param1"</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"some.i18n.key",</w:t>
        <w:br/>
        <w:t xml:space="preserve"> "parameters": [</w:t>
        <w:br/>
        <w:t xml:space="preserve"> "param1"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 Present in error responses.</w:t>
            </w:r>
          </w:p>
        </w:tc>
      </w:tr>
      <w:tr>
        <w:tc>
          <w:tcPr>
            <w:tcW w:type="dxa" w:w="2880"/>
          </w:tcPr>
          <w:p>
            <w:r>
              <w:t>i18nErrorMessage</w:t>
            </w:r>
          </w:p>
        </w:tc>
        <w:tc>
          <w:tcPr>
            <w:tcW w:type="dxa" w:w="2880"/>
          </w:tcPr>
          <w:p>
            <w:r>
              <w:t>object</w:t>
            </w:r>
          </w:p>
        </w:tc>
        <w:tc>
          <w:tcPr>
            <w:tcW w:type="dxa" w:w="2880"/>
          </w:tcPr>
          <w:p>
            <w:r>
              <w:t>Internationalized error message container. Present in error responses.</w:t>
            </w:r>
          </w:p>
        </w:tc>
      </w:tr>
      <w:tr>
        <w:tc>
          <w:tcPr>
            <w:tcW w:type="dxa" w:w="2880"/>
          </w:tcPr>
          <w:p>
            <w:r>
              <w:t>i18nErrorMessage.i18nKey</w:t>
            </w:r>
          </w:p>
        </w:tc>
        <w:tc>
          <w:tcPr>
            <w:tcW w:type="dxa" w:w="2880"/>
          </w:tcPr>
          <w:p>
            <w:r>
              <w:t>string</w:t>
            </w:r>
          </w:p>
        </w:tc>
        <w:tc>
          <w:tcPr>
            <w:tcW w:type="dxa" w:w="2880"/>
          </w:tcPr>
          <w:p>
            <w:r>
              <w:t>I18n key for the error message.</w:t>
            </w:r>
          </w:p>
        </w:tc>
      </w:tr>
      <w:tr>
        <w:tc>
          <w:tcPr>
            <w:tcW w:type="dxa" w:w="2880"/>
          </w:tcPr>
          <w:p>
            <w:r>
              <w:t>i18nErrorMessage.parameters</w:t>
            </w:r>
          </w:p>
        </w:tc>
        <w:tc>
          <w:tcPr>
            <w:tcW w:type="dxa" w:w="2880"/>
          </w:tcPr>
          <w:p>
            <w:r>
              <w:t>array of strings</w:t>
            </w:r>
          </w:p>
        </w:tc>
        <w:tc>
          <w:tcPr>
            <w:tcW w:type="dxa" w:w="2880"/>
          </w:tcPr>
          <w:p>
            <w:r>
              <w:t>Parameters used to render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'https://api.atlassian.com/ex/jira/1a2b3c4d-1111-2222-3333-444455556666/rest/servicedeskapi/request/JSM-123/notification' \</w:t>
        <w:br/>
        <w:t xml:space="preserve"> --header 'Accept: application/json'</w:t>
      </w:r>
    </w:p>
    <w:p>
      <w:pPr>
        <w:pStyle w:val="Heading3"/>
      </w:pPr>
      <w:r>
        <w:t>Example Usage</w:t>
      </w:r>
    </w:p>
    <w:p>
      <w:pPr>
        <w:pStyle w:val="Heading3"/>
      </w:pPr>
      <w:r>
        <w:t>Example 1: Subscribe using an issue key</w:t>
      </w:r>
    </w:p>
    <w:p>
      <w:pPr>
        <w:pStyle w:val="Heading3"/>
      </w:pPr>
      <w:r>
        <w:t>Example 2: Subscribe using a numeric issue ID</w:t>
      </w:r>
    </w:p>
    <w:p>
      <w:r>
        <w:rPr>
          <w:b/>
          <w:color w:val="666666"/>
          <w:sz w:val="16"/>
        </w:rPr>
        <w:t>[bash]</w:t>
      </w:r>
    </w:p>
    <w:p>
      <w:pPr>
        <w:shd w:fill="F2F2F2" w:val="clear"/>
      </w:pPr>
      <w:r>
        <w:rPr>
          <w:rFonts w:ascii="Courier New" w:hAnsi="Courier New"/>
          <w:sz w:val="17"/>
        </w:rPr>
        <w:t>curl -i --request PUT \</w:t>
        <w:br/>
        <w:t xml:space="preserve"> 'https://api.atlassian.com/ex/jira/1a2b3c4d-1111-2222-3333-444455556666/rest/servicedeskapi/request/10001/notification' \</w:t>
        <w:br/>
        <w:t xml:space="preserve"> --header 'Accept: application/json'</w:t>
      </w:r>
    </w:p>
    <w:p>
      <w:pPr>
        <w:pStyle w:val="Heading3"/>
      </w:pPr>
      <w:r>
        <w:t>Behavior</w:t>
      </w:r>
    </w:p>
    <w:p>
      <w:pPr>
        <w:pStyle w:val="ListBullet"/>
      </w:pPr>
      <w:r>
        <w:t>Validates the caller is logged in and can view the specified customer request.</w:t>
      </w:r>
    </w:p>
    <w:p>
      <w:pPr>
        <w:pStyle w:val="ListBullet"/>
      </w:pPr>
      <w:r>
        <w:t>Subscribes the user to notifications for that request.</w:t>
      </w:r>
    </w:p>
    <w:p>
      <w:pPr>
        <w:pStyle w:val="ListBullet"/>
      </w:pPr>
      <w:r>
        <w:t>Returns 204 No Content on success.</w:t>
      </w:r>
    </w:p>
    <w:p>
      <w:pPr>
        <w:pStyle w:val="Heading3"/>
      </w:pPr>
      <w:r>
        <w:t>Notes</w:t>
      </w:r>
    </w:p>
    <w:p>
      <w:pPr>
        <w:pStyle w:val="ListBullet"/>
      </w:pPr>
      <w:r>
        <w:t>This endpoint does not document any request body or query parameters.</w:t>
      </w:r>
    </w:p>
    <w:p>
      <w:pPr>
        <w:pStyle w:val="ListBullet"/>
      </w:pPr>
      <w:r>
        <w:t>The documented success response returns no content (204).</w:t>
      </w:r>
    </w:p>
    <w:p>
      <w:pPr>
        <w:pStyle w:val="Heading3"/>
      </w:pPr>
      <w:r>
        <w:t>Error Handling</w:t>
      </w:r>
    </w:p>
    <w:p>
      <w:pPr>
        <w:pStyle w:val="ListBullet"/>
      </w:pPr>
      <w:r>
        <w:t>401 Unauthorized: User is not logged in.</w:t>
      </w:r>
    </w:p>
    <w:p>
      <w:pPr>
        <w:pStyle w:val="ListBullet"/>
      </w:pPr>
      <w:r>
        <w:t>403 Forbidden: User lacks permission to subscribe (cannot view or access the request).</w:t>
      </w:r>
    </w:p>
    <w:p>
      <w:pPr>
        <w:pStyle w:val="ListBullet"/>
      </w:pPr>
      <w:r>
        <w:t>404 Not Found: Customer request does not exist.</w:t>
      </w:r>
    </w:p>
    <w:p>
      <w:pPr>
        <w:pStyle w:val="ListBullet"/>
      </w:pPr>
      <w:r>
        <w:t>500 Internal Server Error: Unexpected server-side error.</w:t>
      </w:r>
    </w:p>
    <w:p>
      <w:r>
        <w:t>Please provide your jiraCloudId (UUID) if you want the examples filled in with your actual site value.</w:t>
      </w:r>
    </w:p>
    <w:p>
      <w:pPr>
        <w:pStyle w:val="Heading3"/>
      </w:pPr>
      <w:r>
        <w:t>Related requestNotifications actions</w:t>
      </w:r>
    </w:p>
    <w:p>
      <w:pPr>
        <w:pStyle w:val="ListBullet"/>
      </w:pPr>
      <w:r>
        <w:t>[DELETE] Unsubscribe From a Customer Request’s Notifications — /ex/jira/{{jiraCloudId}}/rest/servicedeskapi/request/{{issueIdOrKey}}/notification</w:t>
      </w:r>
    </w:p>
    <w:p>
      <w:r>
        <w:br w:type="page"/>
      </w:r>
    </w:p>
    <w:p>
      <w:pPr>
        <w:pStyle w:val="Heading2"/>
      </w:pPr>
      <w:r>
        <w:t>448. [DELETE] Remove Participants From a Customer Request</w:t>
      </w:r>
    </w:p>
    <w:p>
      <w:r>
        <w:rPr>
          <w:b/>
        </w:rPr>
        <w:t xml:space="preserve">Endpoint: </w:t>
      </w:r>
      <w:r>
        <w:rPr>
          <w:rFonts w:ascii="Courier New" w:hAnsi="Courier New"/>
          <w:sz w:val="18"/>
        </w:rPr>
        <w:t>/servicedeskapi/request/{{issueIdOrKey}}/participant</w:t>
      </w:r>
    </w:p>
    <w:p>
      <w:pPr>
        <w:pStyle w:val="Heading3"/>
      </w:pPr>
      <w:r>
        <w:t>Prerequisites</w:t>
      </w:r>
    </w:p>
    <w:p>
      <w:pPr>
        <w:pStyle w:val="ListBullet"/>
      </w:pPr>
      <w:r>
        <w:t>Permission to manage participants on the specified customer request (Jira Service Management).</w:t>
      </w:r>
    </w:p>
    <w:p>
      <w:pPr>
        <w:pStyle w:val="Heading3"/>
      </w:pPr>
      <w:r>
        <w:t>Method</w:t>
      </w:r>
    </w:p>
    <w:p>
      <w:r>
        <w:t>DELETE</w:t>
      </w:r>
    </w:p>
    <w:p>
      <w:pPr>
        <w:pStyle w:val="Heading3"/>
      </w:pPr>
      <w:r>
        <w:t>URL</w:t>
      </w:r>
    </w:p>
    <w:p>
      <w:r>
        <w:t>https://api.atlassian.com/ex/jira/{{jiraCloudId}}/rest/servicedeskapi/request/{{issueIdOrKey}}/participant</w:t>
      </w:r>
    </w:p>
    <w:p>
      <w:pPr>
        <w:pStyle w:val="Heading3"/>
      </w:pPr>
      <w:r>
        <w:t>Description</w:t>
      </w:r>
    </w:p>
    <w:p>
      <w:r>
        <w:t>Removes one or more participants from a Jira Service Management customer request. On success, returns the first page of the request’s participants after the removal.</w:t>
      </w:r>
    </w:p>
    <w:p>
      <w:pPr>
        <w:pStyle w:val="Heading3"/>
      </w:pPr>
      <w:r>
        <w:t>Enforcement Rules</w:t>
      </w:r>
    </w:p>
    <w:p>
      <w:pPr>
        <w:pStyle w:val="ListBullet"/>
      </w:pPr>
      <w:r>
        <w:t xml:space="preserve">The jiraCloudId path parameter must always be present (UUID). </w:t>
        <w:br/>
        <w:br/>
        <w:t>If you did not provide jiraCloudId, you must supply it (you can retrieve it via the Get Sites action).</w:t>
      </w:r>
    </w:p>
    <w:p>
      <w:pPr>
        <w:pStyle w:val="ListBullet"/>
      </w:pPr>
      <w:r>
        <w:t>The issueIdOrKey path parameter must always be present (non-empty string).</w:t>
      </w:r>
    </w:p>
    <w:p>
      <w:pPr>
        <w:pStyle w:val="ListBullet"/>
      </w:pPr>
      <w:r>
        <w:t>Always construct the path as:</w:t>
        <w:br/>
        <w:t>/servicedeskapi/request/{{issueIdOrKey}}/participant</w:t>
      </w:r>
    </w:p>
    <w:p>
      <w:pPr>
        <w:pStyle w:val="ListBullet"/>
      </w:pPr>
      <w:r>
        <w:t>Do not call the API with missing or empty path parameters (avoid .../request//participant).</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/servicedeskapi/request/JSM-123/participant</w:t>
        <w:br/>
        <w:t>/servicedeskapi/request/10001/participant</w:t>
      </w:r>
    </w:p>
    <w:p>
      <w:pPr>
        <w:pStyle w:val="Heading3"/>
      </w:pPr>
      <w:r>
        <w:t>Invalid Examples</w:t>
      </w:r>
    </w:p>
    <w:p>
      <w:r>
        <w:rPr>
          <w:b/>
          <w:color w:val="666666"/>
          <w:sz w:val="16"/>
        </w:rPr>
        <w:t>[http]</w:t>
      </w:r>
    </w:p>
    <w:p>
      <w:pPr>
        <w:shd w:fill="F2F2F2" w:val="clear"/>
      </w:pPr>
      <w:r>
        <w:rPr>
          <w:rFonts w:ascii="Courier New" w:hAnsi="Courier New"/>
          <w:sz w:val="17"/>
        </w:rPr>
        <w:t>/servicedeskapi/request//participant</w:t>
        <w:br/>
        <w:t>/servicedeskapi/request/participant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base path. Get it from the Get Sites action.</w:t>
            </w:r>
          </w:p>
        </w:tc>
      </w:tr>
      <w:tr>
        <w:tc>
          <w:tcPr>
            <w:tcW w:type="dxa" w:w="2880"/>
          </w:tcPr>
          <w:p>
            <w:r>
              <w:t>issueIdOrKey</w:t>
            </w:r>
          </w:p>
        </w:tc>
        <w:tc>
          <w:tcPr>
            <w:tcW w:type="dxa" w:w="2880"/>
          </w:tcPr>
          <w:p>
            <w:r>
              <w:t>string</w:t>
            </w:r>
          </w:p>
        </w:tc>
        <w:tc>
          <w:tcPr>
            <w:tcW w:type="dxa" w:w="2880"/>
          </w:tcPr>
          <w:p>
            <w:r>
              <w:t>The ID or key of the customer request to remove participants from.</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array of strings</w:t>
            </w:r>
          </w:p>
        </w:tc>
        <w:tc>
          <w:tcPr>
            <w:tcW w:type="dxa" w:w="2880"/>
          </w:tcPr>
          <w:p>
            <w:r>
              <w:t>List of users (by Atlassian accountId) to remove as participants.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usernames</w:t>
            </w:r>
          </w:p>
        </w:tc>
        <w:tc>
          <w:tcPr>
            <w:tcW w:type="dxa" w:w="2880"/>
          </w:tcPr>
          <w:p>
            <w:r>
              <w:t>array of strings</w:t>
            </w:r>
          </w:p>
        </w:tc>
        <w:tc>
          <w:tcPr>
            <w:tcW w:type="dxa" w:w="2880"/>
          </w:tcPr>
          <w:p>
            <w:r>
              <w:t>Deprecated / no longer available. Will be removed from docs. Use accountIds instead.</w:t>
            </w:r>
          </w:p>
        </w:tc>
      </w:tr>
    </w:tbl>
    <w:p/>
    <w:p>
      <w:pPr>
        <w:pStyle w:val="Heading3"/>
      </w:pPr>
      <w:r>
        <w:t>Response</w:t>
      </w:r>
    </w:p>
    <w:p>
      <w:pPr>
        <w:pStyle w:val="Heading3"/>
      </w:pPr>
      <w:r>
        <w:t>Success Response (200 OK)</w:t>
      </w:r>
    </w:p>
    <w:p>
      <w:r>
        <w:t>Returns the first page of participants after removal.</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"https://api.atlassian.com/ex/jira/01234567-89ab-cdef-0123-456789abcdef/rest",</w:t>
        <w:br/>
        <w:t xml:space="preserve"> "context": "https://api.atlassian.com/ex/jira/01234567-89ab-cdef-0123-456789abcdef",</w:t>
        <w:br/>
        <w:t xml:space="preserve"> "next": "https://api.atlassian.com/ex/jira/01234567-89ab-cdef-0123-456789abcdef/rest/servicedeskapi/request/JSM-123/participant?start=50",</w:t>
        <w:br/>
        <w:t xml:space="preserve"> "prev": "https://api.atlassian.com/ex/jira/01234567-89ab-cdef-0123-456789abcdef/rest/servicedeskapi/request/JSM-123/participant?start=0",</w:t>
        <w:br/>
        <w:t xml:space="preserve"> "self": "https://api.atlassian.com/ex/jira/01234567-89ab-cdef-0123-456789abcdef/rest/servicedeskapi/request/JSM-123/participant?start=0"</w:t>
        <w:br/>
        <w:t xml:space="preserve"> },</w:t>
        <w:br/>
        <w:t xml:space="preserve"> "isLastPage": true,</w:t>
        <w:br/>
        <w:t xml:space="preserve"> "limit": 50,</w:t>
        <w:br/>
        <w:t xml:space="preserve"> "size": 1,</w:t>
        <w:br/>
        <w:t xml:space="preserve"> "start": 0,</w:t>
        <w:br/>
        <w:t xml:space="preserve"> "values": [</w:t>
        <w:br/>
        <w:t xml:space="preserve"> {</w:t>
        <w:br/>
        <w:t xml:space="preserve"> "_links": {</w:t>
        <w:br/>
        <w:t xml:space="preserve"> "avatarUrls": {},</w:t>
        <w:br/>
        <w:t xml:space="preserve"> "jiraRest": "https://api.atlassian.com/ex/jira/01234567-89ab-cdef-0123-456789abcdef/rest/api/3/user?accountId=5b10ac8d82e05b22cc7d4ef5",</w:t>
        <w:br/>
        <w:t xml:space="preserve"> "self": "https://api.atlassian.com/ex/jira/01234567-89ab-cdef-0123-456789abcdef/rest/servicedeskapi/customer/5b10ac8d82e05b22cc7d4ef5"</w:t>
        <w:br/>
        <w:t xml:space="preserve"> },</w:t>
        <w:br/>
        <w:t xml:space="preserve"> "accountId": "5b10ac8d82e05b22cc7d4ef5",</w:t>
        <w:br/>
        <w:t xml:space="preserve"> "active": true,</w:t>
        <w:br/>
        <w:t xml:space="preserve"> "displayName": "Example Customer",</w:t>
        <w:br/>
        <w:t xml:space="preserve"> "emailAddress": "customer@example.com",</w:t>
        <w:br/>
        <w:t xml:space="preserve"> "key": "deprecated",</w:t>
        <w:br/>
        <w:t xml:space="preserve"> "name": "deprecated",</w:t>
        <w:br/>
        <w:t xml:space="preserve"> "timeZone": "America/Los_Angeles"</w:t>
        <w:br/>
        <w:t xml:space="preserve"> }</w:t>
        <w:br/>
        <w:t xml:space="preserve"> ]</w:t>
        <w:br/>
        <w:t>}</w:t>
      </w:r>
    </w:p>
    <w:p>
      <w:pPr>
        <w:pStyle w:val="Heading3"/>
      </w:pPr>
      <w:r>
        <w:t>Error Response (400 Client Error)</w:t>
      </w:r>
    </w:p>
    <w:p>
      <w:r>
        <w:t>Returned if any user to be removed:</w:t>
      </w:r>
    </w:p>
    <w:p>
      <w:pPr>
        <w:pStyle w:val="ListBullet"/>
      </w:pPr>
      <w:r>
        <w:t>does not exist, or</w:t>
      </w:r>
    </w:p>
    <w:p>
      <w:pPr>
        <w:pStyle w:val="ListBullet"/>
      </w:pPr>
      <w:r>
        <w:t>is not a participant in the request, or</w:t>
      </w:r>
    </w:p>
    <w:p>
      <w:pPr>
        <w:pStyle w:val="ListBullet"/>
      </w:pPr>
      <w:r>
        <w:t>is the reporter of the request.</w:t>
      </w:r>
    </w:p>
    <w:p>
      <w:r>
        <w:rPr>
          <w:b/>
          <w:color w:val="666666"/>
          <w:sz w:val="16"/>
        </w:rPr>
        <w:t>[json]</w:t>
      </w:r>
    </w:p>
    <w:p>
      <w:pPr>
        <w:shd w:fill="F2F2F2" w:val="clear"/>
      </w:pPr>
      <w:r>
        <w:rPr>
          <w:rFonts w:ascii="Courier New" w:hAnsi="Courier New"/>
          <w:sz w:val="17"/>
        </w:rPr>
        <w:t>{</w:t>
        <w:br/>
        <w:t xml:space="preserve"> "errorMessage": "One or more users cannot be removed as participants.",</w:t>
        <w:br/>
        <w:t xml:space="preserve"> "i18nErrorMessage": {</w:t>
        <w:br/>
        <w:t xml:space="preserve"> "i18nKey": "sd.request.participant.remove.error",</w:t>
        <w:br/>
        <w:t xml:space="preserve"> "parameters": []</w:t>
        <w:br/>
        <w:t xml:space="preserve"> }</w:t>
        <w:br/>
        <w:t>}</w:t>
      </w:r>
    </w:p>
    <w:p>
      <w:pPr>
        <w:pStyle w:val="Heading3"/>
      </w:pPr>
      <w:r>
        <w:t>Error Response (401 Client Error)</w:t>
      </w:r>
    </w:p>
    <w:p>
      <w:r>
        <w:t>Returned if the user is not logged in.</w:t>
      </w:r>
    </w:p>
    <w:p>
      <w:r>
        <w:rPr>
          <w:b/>
          <w:color w:val="666666"/>
          <w:sz w:val="16"/>
        </w:rPr>
        <w:t>[json]</w:t>
      </w:r>
    </w:p>
    <w:p>
      <w:pPr>
        <w:shd w:fill="F2F2F2" w:val="clear"/>
      </w:pPr>
      <w:r>
        <w:rPr>
          <w:rFonts w:ascii="Courier New" w:hAnsi="Courier New"/>
          <w:sz w:val="17"/>
        </w:rPr>
        <w:t>{</w:t>
        <w:br/>
        <w:t xml:space="preserve"> "errorMessage": "Unauthorized",</w:t>
        <w:br/>
        <w:t xml:space="preserve"> "i18nErrorMessage": {</w:t>
        <w:br/>
        <w:t xml:space="preserve"> "i18nKey": "sd.auth.required",</w:t>
        <w:br/>
        <w:t xml:space="preserve"> "parameters": []</w:t>
        <w:br/>
        <w:t xml:space="preserve"> }</w:t>
        <w:br/>
        <w:t>}</w:t>
      </w:r>
    </w:p>
    <w:p>
      <w:pPr>
        <w:pStyle w:val="Heading3"/>
      </w:pPr>
      <w:r>
        <w:t>Error Response (403 Client Error)</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"Forbidden",</w:t>
        <w:br/>
        <w:t xml:space="preserve"> "i18nErrorMessage": {</w:t>
        <w:br/>
        <w:t xml:space="preserve"> "i18nKey": "sd.permission.denied",</w:t>
        <w:br/>
        <w:t xml:space="preserve"> "parameters": []</w:t>
        <w:br/>
        <w:t xml:space="preserve"> }</w:t>
        <w:br/>
        <w:t>}</w:t>
      </w:r>
    </w:p>
    <w:p>
      <w:pPr>
        <w:pStyle w:val="Heading3"/>
      </w:pPr>
      <w:r>
        <w:t>Error Response (404 Client Error)</w:t>
      </w:r>
    </w:p>
    <w:p>
      <w:r>
        <w:t>Returned if the customer request does not exist.</w:t>
      </w:r>
    </w:p>
    <w:p>
      <w:r>
        <w:rPr>
          <w:b/>
          <w:color w:val="666666"/>
          <w:sz w:val="16"/>
        </w:rPr>
        <w:t>[json]</w:t>
      </w:r>
    </w:p>
    <w:p>
      <w:pPr>
        <w:shd w:fill="F2F2F2" w:val="clear"/>
      </w:pPr>
      <w:r>
        <w:rPr>
          <w:rFonts w:ascii="Courier New" w:hAnsi="Courier New"/>
          <w:sz w:val="17"/>
        </w:rPr>
        <w:t>{</w:t>
        <w:br/>
        <w:t xml:space="preserve"> "errorMessage": "Request not found",</w:t>
        <w:br/>
        <w:t xml:space="preserve"> "i18nErrorMessage": {</w:t>
        <w:br/>
        <w:t xml:space="preserve"> "i18nKey": "sd.request.not.found",</w:t>
        <w:br/>
        <w:t xml:space="preserve"> "parameters":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strings</w:t>
            </w:r>
          </w:p>
        </w:tc>
        <w:tc>
          <w:tcPr>
            <w:tcW w:type="dxa" w:w="2880"/>
          </w:tcPr>
          <w:p>
            <w:r>
              <w:t>Expanded fields included in the response.</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URL.</w:t>
            </w:r>
          </w:p>
        </w:tc>
      </w:tr>
      <w:tr>
        <w:tc>
          <w:tcPr>
            <w:tcW w:type="dxa" w:w="2880"/>
          </w:tcPr>
          <w:p>
            <w:r>
              <w:t>_links.next</w:t>
            </w:r>
          </w:p>
        </w:tc>
        <w:tc>
          <w:tcPr>
            <w:tcW w:type="dxa" w:w="2880"/>
          </w:tcPr>
          <w:p>
            <w:r>
              <w:t>string</w:t>
            </w:r>
          </w:p>
        </w:tc>
        <w:tc>
          <w:tcPr>
            <w:tcW w:type="dxa" w:w="2880"/>
          </w:tcPr>
          <w:p>
            <w:r>
              <w:t>URL for the next page, if there is one.</w:t>
            </w:r>
          </w:p>
        </w:tc>
      </w:tr>
      <w:tr>
        <w:tc>
          <w:tcPr>
            <w:tcW w:type="dxa" w:w="2880"/>
          </w:tcPr>
          <w:p>
            <w:r>
              <w:t>_links.prev</w:t>
            </w:r>
          </w:p>
        </w:tc>
        <w:tc>
          <w:tcPr>
            <w:tcW w:type="dxa" w:w="2880"/>
          </w:tcPr>
          <w:p>
            <w:r>
              <w:t>string</w:t>
            </w:r>
          </w:p>
        </w:tc>
        <w:tc>
          <w:tcPr>
            <w:tcW w:type="dxa" w:w="2880"/>
          </w:tcPr>
          <w:p>
            <w:r>
              <w:t>URL for the previous page, if there is one.</w:t>
            </w:r>
          </w:p>
        </w:tc>
      </w:tr>
      <w:tr>
        <w:tc>
          <w:tcPr>
            <w:tcW w:type="dxa" w:w="2880"/>
          </w:tcPr>
          <w:p>
            <w:r>
              <w:t>_links.self</w:t>
            </w:r>
          </w:p>
        </w:tc>
        <w:tc>
          <w:tcPr>
            <w:tcW w:type="dxa" w:w="2880"/>
          </w:tcPr>
          <w:p>
            <w:r>
              <w:t>string</w:t>
            </w:r>
          </w:p>
        </w:tc>
        <w:tc>
          <w:tcPr>
            <w:tcW w:type="dxa" w:w="2880"/>
          </w:tcPr>
          <w:p>
            <w:r>
              <w:t>URL for the current page.</w:t>
            </w:r>
          </w:p>
        </w:tc>
      </w:tr>
      <w:tr>
        <w:tc>
          <w:tcPr>
            <w:tcW w:type="dxa" w:w="2880"/>
          </w:tcPr>
          <w:p>
            <w:r>
              <w:t>isLastPage</w:t>
            </w:r>
          </w:p>
        </w:tc>
        <w:tc>
          <w:tcPr>
            <w:tcW w:type="dxa" w:w="2880"/>
          </w:tcPr>
          <w:p>
            <w:r>
              <w:t>boolean</w:t>
            </w:r>
          </w:p>
        </w:tc>
        <w:tc>
          <w:tcPr>
            <w:tcW w:type="dxa" w:w="2880"/>
          </w:tcPr>
          <w:p>
            <w:r>
              <w:t>Whether this is the last page.</w:t>
            </w:r>
          </w:p>
        </w:tc>
      </w:tr>
      <w:tr>
        <w:tc>
          <w:tcPr>
            <w:tcW w:type="dxa" w:w="2880"/>
          </w:tcPr>
          <w:p>
            <w:r>
              <w:t>limit</w:t>
            </w:r>
          </w:p>
        </w:tc>
        <w:tc>
          <w:tcPr>
            <w:tcW w:type="dxa" w:w="2880"/>
          </w:tcPr>
          <w:p>
            <w:r>
              <w:t>integer</w:t>
            </w:r>
          </w:p>
        </w:tc>
        <w:tc>
          <w:tcPr>
            <w:tcW w:type="dxa" w:w="2880"/>
          </w:tcPr>
          <w:p>
            <w:r>
              <w:t>Max number of items returned in this page.</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w:t>
            </w:r>
          </w:p>
        </w:tc>
      </w:tr>
      <w:tr>
        <w:tc>
          <w:tcPr>
            <w:tcW w:type="dxa" w:w="2880"/>
          </w:tcPr>
          <w:p>
            <w:r>
              <w:t>values</w:t>
            </w:r>
          </w:p>
        </w:tc>
        <w:tc>
          <w:tcPr>
            <w:tcW w:type="dxa" w:w="2880"/>
          </w:tcPr>
          <w:p>
            <w:r>
              <w:t>array of objects</w:t>
            </w:r>
          </w:p>
        </w:tc>
        <w:tc>
          <w:tcPr>
            <w:tcW w:type="dxa" w:w="2880"/>
          </w:tcPr>
          <w:p>
            <w:r>
              <w:t>Participant records returned in the page.</w:t>
            </w:r>
          </w:p>
        </w:tc>
      </w:tr>
      <w:tr>
        <w:tc>
          <w:tcPr>
            <w:tcW w:type="dxa" w:w="2880"/>
          </w:tcPr>
          <w:p>
            <w:r>
              <w:t>values._links</w:t>
            </w:r>
          </w:p>
        </w:tc>
        <w:tc>
          <w:tcPr>
            <w:tcW w:type="dxa" w:w="2880"/>
          </w:tcPr>
          <w:p>
            <w:r>
              <w:t>object</w:t>
            </w:r>
          </w:p>
        </w:tc>
        <w:tc>
          <w:tcPr>
            <w:tcW w:type="dxa" w:w="2880"/>
          </w:tcPr>
          <w:p>
            <w:r>
              <w:t>Links related to the participant.</w:t>
            </w:r>
          </w:p>
        </w:tc>
      </w:tr>
      <w:tr>
        <w:tc>
          <w:tcPr>
            <w:tcW w:type="dxa" w:w="2880"/>
          </w:tcPr>
          <w:p>
            <w:r>
              <w:t>values._links.avatarUrls</w:t>
            </w:r>
          </w:p>
        </w:tc>
        <w:tc>
          <w:tcPr>
            <w:tcW w:type="dxa" w:w="2880"/>
          </w:tcPr>
          <w:p>
            <w:r>
              <w:t>object</w:t>
            </w:r>
          </w:p>
        </w:tc>
        <w:tc>
          <w:tcPr>
            <w:tcW w:type="dxa" w:w="2880"/>
          </w:tcPr>
          <w:p>
            <w:r>
              <w:t>Avatar URLs (deprecated per docs).</w:t>
            </w:r>
          </w:p>
        </w:tc>
      </w:tr>
      <w:tr>
        <w:tc>
          <w:tcPr>
            <w:tcW w:type="dxa" w:w="2880"/>
          </w:tcPr>
          <w:p>
            <w:r>
              <w:t>values._links.jiraRest</w:t>
            </w:r>
          </w:p>
        </w:tc>
        <w:tc>
          <w:tcPr>
            <w:tcW w:type="dxa" w:w="2880"/>
          </w:tcPr>
          <w:p>
            <w:r>
              <w:t>string</w:t>
            </w:r>
          </w:p>
        </w:tc>
        <w:tc>
          <w:tcPr>
            <w:tcW w:type="dxa" w:w="2880"/>
          </w:tcPr>
          <w:p>
            <w:r>
              <w:t>REST API URL for the customer in Jira.</w:t>
            </w:r>
          </w:p>
        </w:tc>
      </w:tr>
      <w:tr>
        <w:tc>
          <w:tcPr>
            <w:tcW w:type="dxa" w:w="2880"/>
          </w:tcPr>
          <w:p>
            <w:r>
              <w:t>values._links.self</w:t>
            </w:r>
          </w:p>
        </w:tc>
        <w:tc>
          <w:tcPr>
            <w:tcW w:type="dxa" w:w="2880"/>
          </w:tcPr>
          <w:p>
            <w:r>
              <w:t>string</w:t>
            </w:r>
          </w:p>
        </w:tc>
        <w:tc>
          <w:tcPr>
            <w:tcW w:type="dxa" w:w="2880"/>
          </w:tcPr>
          <w:p>
            <w:r>
              <w:t>REST API URL for the customer resource.</w:t>
            </w:r>
          </w:p>
        </w:tc>
      </w:tr>
      <w:tr>
        <w:tc>
          <w:tcPr>
            <w:tcW w:type="dxa" w:w="2880"/>
          </w:tcPr>
          <w:p>
            <w:r>
              <w:t>values.accountId</w:t>
            </w:r>
          </w:p>
        </w:tc>
        <w:tc>
          <w:tcPr>
            <w:tcW w:type="dxa" w:w="2880"/>
          </w:tcPr>
          <w:p>
            <w:r>
              <w:t>string</w:t>
            </w:r>
          </w:p>
        </w:tc>
        <w:tc>
          <w:tcPr>
            <w:tcW w:type="dxa" w:w="2880"/>
          </w:tcPr>
          <w:p>
            <w:r>
              <w:t>Atlassian account ID for the user.</w:t>
            </w:r>
          </w:p>
        </w:tc>
      </w:tr>
      <w:tr>
        <w:tc>
          <w:tcPr>
            <w:tcW w:type="dxa" w:w="2880"/>
          </w:tcPr>
          <w:p>
            <w:r>
              <w:t>values.active</w:t>
            </w:r>
          </w:p>
        </w:tc>
        <w:tc>
          <w:tcPr>
            <w:tcW w:type="dxa" w:w="2880"/>
          </w:tcPr>
          <w:p>
            <w:r>
              <w:t>boolean</w:t>
            </w:r>
          </w:p>
        </w:tc>
        <w:tc>
          <w:tcPr>
            <w:tcW w:type="dxa" w:w="2880"/>
          </w:tcPr>
          <w:p>
            <w:r>
              <w:t>Whether the customer is active.</w:t>
            </w:r>
          </w:p>
        </w:tc>
      </w:tr>
      <w:tr>
        <w:tc>
          <w:tcPr>
            <w:tcW w:type="dxa" w:w="2880"/>
          </w:tcPr>
          <w:p>
            <w:r>
              <w:t>values.displayName</w:t>
            </w:r>
          </w:p>
        </w:tc>
        <w:tc>
          <w:tcPr>
            <w:tcW w:type="dxa" w:w="2880"/>
          </w:tcPr>
          <w:p>
            <w:r>
              <w:t>string</w:t>
            </w:r>
          </w:p>
        </w:tc>
        <w:tc>
          <w:tcPr>
            <w:tcW w:type="dxa" w:w="2880"/>
          </w:tcPr>
          <w:p>
            <w:r>
              <w:t>Display name (may vary due to privacy settings).</w:t>
            </w:r>
          </w:p>
        </w:tc>
      </w:tr>
      <w:tr>
        <w:tc>
          <w:tcPr>
            <w:tcW w:type="dxa" w:w="2880"/>
          </w:tcPr>
          <w:p>
            <w:r>
              <w:t>values.emailAddress</w:t>
            </w:r>
          </w:p>
        </w:tc>
        <w:tc>
          <w:tcPr>
            <w:tcW w:type="dxa" w:w="2880"/>
          </w:tcPr>
          <w:p>
            <w:r>
              <w:t>string | null</w:t>
            </w:r>
          </w:p>
        </w:tc>
        <w:tc>
          <w:tcPr>
            <w:tcW w:type="dxa" w:w="2880"/>
          </w:tcPr>
          <w:p>
            <w:r>
              <w:t>Email address (may be null due to privacy settings).</w:t>
            </w:r>
          </w:p>
        </w:tc>
      </w:tr>
      <w:tr>
        <w:tc>
          <w:tcPr>
            <w:tcW w:type="dxa" w:w="2880"/>
          </w:tcPr>
          <w:p>
            <w:r>
              <w:t>values.key</w:t>
            </w:r>
          </w:p>
        </w:tc>
        <w:tc>
          <w:tcPr>
            <w:tcW w:type="dxa" w:w="2880"/>
          </w:tcPr>
          <w:p>
            <w:r>
              <w:t>string</w:t>
            </w:r>
          </w:p>
        </w:tc>
        <w:tc>
          <w:tcPr>
            <w:tcW w:type="dxa" w:w="2880"/>
          </w:tcPr>
          <w:p>
            <w:r>
              <w:t>Deprecated / no longer available.</w:t>
            </w:r>
          </w:p>
        </w:tc>
      </w:tr>
      <w:tr>
        <w:tc>
          <w:tcPr>
            <w:tcW w:type="dxa" w:w="2880"/>
          </w:tcPr>
          <w:p>
            <w:r>
              <w:t>values.name</w:t>
            </w:r>
          </w:p>
        </w:tc>
        <w:tc>
          <w:tcPr>
            <w:tcW w:type="dxa" w:w="2880"/>
          </w:tcPr>
          <w:p>
            <w:r>
              <w:t>string</w:t>
            </w:r>
          </w:p>
        </w:tc>
        <w:tc>
          <w:tcPr>
            <w:tcW w:type="dxa" w:w="2880"/>
          </w:tcPr>
          <w:p>
            <w:r>
              <w:t>Deprecated / no longer available.</w:t>
            </w:r>
          </w:p>
        </w:tc>
      </w:tr>
      <w:tr>
        <w:tc>
          <w:tcPr>
            <w:tcW w:type="dxa" w:w="2880"/>
          </w:tcPr>
          <w:p>
            <w:r>
              <w:t>values.timeZone</w:t>
            </w:r>
          </w:p>
        </w:tc>
        <w:tc>
          <w:tcPr>
            <w:tcW w:type="dxa" w:w="2880"/>
          </w:tcPr>
          <w:p>
            <w:r>
              <w:t>string | null</w:t>
            </w:r>
          </w:p>
        </w:tc>
        <w:tc>
          <w:tcPr>
            <w:tcW w:type="dxa" w:w="2880"/>
          </w:tcPr>
          <w:p>
            <w:r>
              <w:t>Time zone (may be null due to privacy settings).</w:t>
            </w:r>
          </w:p>
        </w:tc>
      </w:tr>
      <w:tr>
        <w:tc>
          <w:tcPr>
            <w:tcW w:type="dxa" w:w="2880"/>
          </w:tcPr>
          <w:p>
            <w:r>
              <w:t>errorMessage</w:t>
            </w:r>
          </w:p>
        </w:tc>
        <w:tc>
          <w:tcPr>
            <w:tcW w:type="dxa" w:w="2880"/>
          </w:tcPr>
          <w:p>
            <w:r>
              <w:t>string</w:t>
            </w:r>
          </w:p>
        </w:tc>
        <w:tc>
          <w:tcPr>
            <w:tcW w:type="dxa" w:w="2880"/>
          </w:tcPr>
          <w:p>
            <w:r>
              <w:t>Error message (error responses).</w:t>
            </w:r>
          </w:p>
        </w:tc>
      </w:tr>
      <w:tr>
        <w:tc>
          <w:tcPr>
            <w:tcW w:type="dxa" w:w="2880"/>
          </w:tcPr>
          <w:p>
            <w:r>
              <w:t>i18nErrorMessage</w:t>
            </w:r>
          </w:p>
        </w:tc>
        <w:tc>
          <w:tcPr>
            <w:tcW w:type="dxa" w:w="2880"/>
          </w:tcPr>
          <w:p>
            <w:r>
              <w:t>object</w:t>
            </w:r>
          </w:p>
        </w:tc>
        <w:tc>
          <w:tcPr>
            <w:tcW w:type="dxa" w:w="2880"/>
          </w:tcPr>
          <w:p>
            <w:r>
              <w:t>Internationalized error details (error responses).</w:t>
            </w:r>
          </w:p>
        </w:tc>
      </w:tr>
      <w:tr>
        <w:tc>
          <w:tcPr>
            <w:tcW w:type="dxa" w:w="2880"/>
          </w:tcPr>
          <w:p>
            <w:r>
              <w:t>i18nErrorMessage.i18nKey</w:t>
            </w:r>
          </w:p>
        </w:tc>
        <w:tc>
          <w:tcPr>
            <w:tcW w:type="dxa" w:w="2880"/>
          </w:tcPr>
          <w:p>
            <w:r>
              <w:t>string</w:t>
            </w:r>
          </w:p>
        </w:tc>
        <w:tc>
          <w:tcPr>
            <w:tcW w:type="dxa" w:w="2880"/>
          </w:tcPr>
          <w:p>
            <w:r>
              <w:t>i18n key for the error.</w:t>
            </w:r>
          </w:p>
        </w:tc>
      </w:tr>
      <w:tr>
        <w:tc>
          <w:tcPr>
            <w:tcW w:type="dxa" w:w="2880"/>
          </w:tcPr>
          <w:p>
            <w:r>
              <w:t>i18nErrorMessage.parameters</w:t>
            </w:r>
          </w:p>
        </w:tc>
        <w:tc>
          <w:tcPr>
            <w:tcW w:type="dxa" w:w="2880"/>
          </w:tcPr>
          <w:p>
            <w:r>
              <w:t>array of strings</w:t>
            </w:r>
          </w:p>
        </w:tc>
        <w:tc>
          <w:tcPr>
            <w:tcW w:type="dxa" w:w="2880"/>
          </w:tcPr>
          <w:p>
            <w:r>
              <w:t>Parameters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'https://api.atlassian.com/ex/jira/{{jiraCloudId}}/rest/servicedeskapi/request/JSM-123/participant' \</w:t>
        <w:br/>
        <w:t xml:space="preserve"> --header 'Accept: application/json' \</w:t>
        <w:br/>
        <w:t xml:space="preserve"> --header 'Content-Type: application/json' \</w:t>
        <w:br/>
        <w:t xml:space="preserve"> --data '{</w:t>
        <w:br/>
        <w:t xml:space="preserve"> "accountIds": [</w:t>
        <w:br/>
        <w:t xml:space="preserve"> "5b10ac8d82e05b22cc7d4ef5"</w:t>
        <w:br/>
        <w:t xml:space="preserve">    ]</w:t>
        <w:br/>
        <w:t xml:space="preserve">  }'</w:t>
      </w:r>
    </w:p>
    <w:p>
      <w:pPr>
        <w:pStyle w:val="Heading3"/>
      </w:pPr>
      <w:r>
        <w:t>Example Usage</w:t>
      </w:r>
    </w:p>
    <w:p>
      <w:pPr>
        <w:pStyle w:val="Heading3"/>
      </w:pPr>
      <w:r>
        <w:t>Example 1: Remove a Single Participant</w:t>
      </w:r>
    </w:p>
    <w:p>
      <w:r>
        <w:rPr>
          <w:b/>
          <w:color w:val="666666"/>
          <w:sz w:val="16"/>
        </w:rPr>
        <w:t>[bash]</w:t>
      </w:r>
    </w:p>
    <w:p>
      <w:pPr>
        <w:shd w:fill="F2F2F2" w:val="clear"/>
      </w:pPr>
      <w:r>
        <w:rPr>
          <w:rFonts w:ascii="Courier New" w:hAnsi="Courier New"/>
          <w:sz w:val="17"/>
        </w:rPr>
        <w:t>curl --request DELETE \</w:t>
        <w:br/>
        <w:t xml:space="preserve"> 'https://api.atlassian.com/ex/jira/{{jiraCloudId}}/rest/servicedeskapi/request/10001/participant' \</w:t>
        <w:br/>
        <w:t xml:space="preserve"> --header 'Accept: application/json' \</w:t>
        <w:br/>
        <w:t xml:space="preserve"> --header 'Content-Type: application/json' \</w:t>
        <w:br/>
        <w:t xml:space="preserve"> --data '{</w:t>
        <w:br/>
        <w:t xml:space="preserve"> "accountIds": ["5b10ac8d82e05b22cc7d4ef5"]</w:t>
        <w:br/>
        <w:t xml:space="preserve">  }'</w:t>
      </w:r>
    </w:p>
    <w:p>
      <w:pPr>
        <w:pStyle w:val="Heading3"/>
      </w:pPr>
      <w:r>
        <w:t>Example 2: Remove Multiple Participants</w:t>
      </w:r>
    </w:p>
    <w:p>
      <w:r>
        <w:rPr>
          <w:b/>
          <w:color w:val="666666"/>
          <w:sz w:val="16"/>
        </w:rPr>
        <w:t>[bash]</w:t>
      </w:r>
    </w:p>
    <w:p>
      <w:pPr>
        <w:shd w:fill="F2F2F2" w:val="clear"/>
      </w:pPr>
      <w:r>
        <w:rPr>
          <w:rFonts w:ascii="Courier New" w:hAnsi="Courier New"/>
          <w:sz w:val="17"/>
        </w:rPr>
        <w:t>curl --request DELETE \</w:t>
        <w:br/>
        <w:t xml:space="preserve"> 'https://api.atlassian.com/ex/jira/{{jiraCloudId}}/rest/servicedeskapi/request/JSM-123/participant' \</w:t>
        <w:br/>
        <w:t xml:space="preserve"> --header 'Accept: application/json' \</w:t>
        <w:br/>
        <w:t xml:space="preserve"> --header 'Content-Type: application/json' \</w:t>
        <w:br/>
        <w:t xml:space="preserve"> --data '{</w:t>
        <w:br/>
        <w:t xml:space="preserve"> "accountIds": [</w:t>
        <w:br/>
        <w:t xml:space="preserve"> "5b10ac8d82e05b22cc7d4ef5",</w:t>
        <w:br/>
        <w:t xml:space="preserve"> "712020:7a9f8f2d-1234-5678-9012-abcdefabcdef"</w:t>
        <w:br/>
        <w:t xml:space="preserve">    ]</w:t>
        <w:br/>
        <w:t xml:space="preserve">  }'</w:t>
      </w:r>
    </w:p>
    <w:p>
      <w:pPr>
        <w:pStyle w:val="Heading3"/>
      </w:pPr>
      <w:r>
        <w:t>Notes</w:t>
      </w:r>
    </w:p>
    <w:p>
      <w:pPr>
        <w:pStyle w:val="ListBullet"/>
      </w:pPr>
      <w:r>
        <w:t>usernames is deprecated and should not be used; prefer accountIds.</w:t>
      </w:r>
    </w:p>
    <w:p>
      <w:pPr>
        <w:pStyle w:val="ListBullet"/>
      </w:pPr>
      <w:r>
        <w:t>The operation returns the first page of participants after the removal is applied.</w:t>
      </w:r>
    </w:p>
    <w:p>
      <w:pPr>
        <w:pStyle w:val="Heading3"/>
      </w:pPr>
      <w:r>
        <w:t>Error Handling</w:t>
      </w:r>
    </w:p>
    <w:p>
      <w:pPr>
        <w:pStyle w:val="ListBullet"/>
      </w:pPr>
      <w:r>
        <w:t>400: User does not exist, is not a participant, or is the request reporter.</w:t>
      </w:r>
    </w:p>
    <w:p>
      <w:pPr>
        <w:pStyle w:val="ListBullet"/>
      </w:pPr>
      <w:r>
        <w:t>401: Not logged in.</w:t>
      </w:r>
    </w:p>
    <w:p>
      <w:pPr>
        <w:pStyle w:val="ListBullet"/>
      </w:pPr>
      <w:r>
        <w:t>403: Insufficient permission to manage participants on the request.</w:t>
      </w:r>
    </w:p>
    <w:p>
      <w:pPr>
        <w:pStyle w:val="ListBullet"/>
      </w:pPr>
      <w:r>
        <w:t>404: Customer request not found.</w:t>
      </w:r>
    </w:p>
    <w:p>
      <w:pPr>
        <w:pStyle w:val="ListBullet"/>
      </w:pPr>
      <w:r>
        <w:t>500: Internal server error.</w:t>
      </w:r>
    </w:p>
    <w:p>
      <w:r>
        <w:t>Need your jiraCloudId (UUID) to finalize runnable examples—provide it, or confirm you want to keep {{jiraCloudId}} as a placeholder.</w:t>
      </w:r>
    </w:p>
    <w:p>
      <w:pPr>
        <w:pStyle w:val="Heading3"/>
      </w:pPr>
      <w:r>
        <w:t>Related requestParticipants actions</w:t>
      </w:r>
    </w:p>
    <w:p>
      <w:pPr>
        <w:pStyle w:val="ListBullet"/>
      </w:pPr>
      <w:r>
        <w:t>[POST] Add Participants to a Customer Request — /ex/jira/{{jiraCloudId}}/rest/servicedeskapi/request/{{issueIdOrKey}}/participant</w:t>
      </w:r>
    </w:p>
    <w:p>
      <w:r>
        <w:br w:type="page"/>
      </w:r>
    </w:p>
    <w:p>
      <w:pPr>
        <w:pStyle w:val="Heading2"/>
      </w:pPr>
      <w:r>
        <w:t>449. [POST] Perform a Customer Transition for a Service Desk Request</w:t>
      </w:r>
    </w:p>
    <w:p>
      <w:r>
        <w:rPr>
          <w:b/>
        </w:rPr>
        <w:t xml:space="preserve">Endpoint: </w:t>
      </w:r>
      <w:r>
        <w:rPr>
          <w:rFonts w:ascii="Courier New" w:hAnsi="Courier New"/>
          <w:sz w:val="18"/>
        </w:rPr>
        <w:t>/servicedeskapi/request/{{issueIdOrKey}}/transition</w:t>
      </w:r>
    </w:p>
    <w:p>
      <w:pPr>
        <w:pStyle w:val="Heading3"/>
      </w:pPr>
      <w:r>
        <w:t>Prerequisites</w:t>
      </w:r>
    </w:p>
    <w:p>
      <w:pPr>
        <w:pStyle w:val="ListBullet"/>
      </w:pPr>
      <w:r>
        <w:t>The user must be able to view the request.</w:t>
      </w:r>
    </w:p>
    <w:p>
      <w:pPr>
        <w:pStyle w:val="ListBullet"/>
      </w:pPr>
      <w:r>
        <w:t>The user must have the Transition Issues permission.</w:t>
      </w:r>
    </w:p>
    <w:p>
      <w:pPr>
        <w:pStyle w:val="ListBullet"/>
      </w:pPr>
      <w:r>
        <w:t>If additionalComment is provided, the user must have the Add Comments permission.</w:t>
      </w:r>
    </w:p>
    <w:p>
      <w:pPr>
        <w:pStyle w:val="Heading3"/>
      </w:pPr>
      <w:r>
        <w:t>Method</w:t>
      </w:r>
    </w:p>
    <w:p>
      <w:r>
        <w:t>POST</w:t>
      </w:r>
    </w:p>
    <w:p>
      <w:pPr>
        <w:pStyle w:val="Heading3"/>
      </w:pPr>
      <w:r>
        <w:t>URL</w:t>
      </w:r>
    </w:p>
    <w:p>
      <w:r>
        <w:t>https://api.atlassian.com/ex/jira/{{jiraCloudId}}/rest/servicedeskapi/request/{{issueIdOrKey}}/transition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customer transition for a given Jira Service Management request using a specified transition ID. Optionally includes a comment explaining the reason for the transition.</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issueIdOrKey path parameter must always be present and must be a non-empty string.</w:t>
      </w:r>
    </w:p>
    <w:p>
      <w:pPr>
        <w:pStyle w:val="ListBullet"/>
      </w:pPr>
      <w:r>
        <w:t>Always construct the path as /servicedeskapi/request/{{issueIdOrKey}}/transition.</w:t>
      </w:r>
    </w:p>
    <w:p>
      <w:pPr>
        <w:pStyle w:val="ListBullet"/>
      </w:pPr>
      <w:r>
        <w:t>Do not call the API with missing or empty path parameters (e.g., avoid /request//transition).</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/servicedeskapi/request/REQ-123/transition</w:t>
        <w:br/>
        <w:t>/servicedeskapi/request/10001/transition</w:t>
      </w:r>
    </w:p>
    <w:p>
      <w:pPr>
        <w:pStyle w:val="Heading3"/>
      </w:pPr>
      <w:r>
        <w:t>Invalid Examples</w:t>
      </w:r>
    </w:p>
    <w:p>
      <w:r>
        <w:rPr>
          <w:b/>
          <w:color w:val="666666"/>
          <w:sz w:val="16"/>
        </w:rPr>
        <w:t>[http]</w:t>
      </w:r>
    </w:p>
    <w:p>
      <w:pPr>
        <w:shd w:fill="F2F2F2" w:val="clear"/>
      </w:pPr>
      <w:r>
        <w:rPr>
          <w:rFonts w:ascii="Courier New" w:hAnsi="Courier New"/>
          <w:sz w:val="17"/>
        </w:rPr>
        <w:t>/servicedeskapi/request//transition</w:t>
        <w:br/>
        <w:t>/servicedeskapi/request/transition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w:t>
            </w:r>
          </w:p>
        </w:tc>
      </w:tr>
      <w:tr>
        <w:tc>
          <w:tcPr>
            <w:tcW w:type="dxa" w:w="2880"/>
          </w:tcPr>
          <w:p>
            <w:r>
              <w:t>issueIdOrKey</w:t>
            </w:r>
          </w:p>
        </w:tc>
        <w:tc>
          <w:tcPr>
            <w:tcW w:type="dxa" w:w="2880"/>
          </w:tcPr>
          <w:p>
            <w:r>
              <w:t>string</w:t>
            </w:r>
          </w:p>
        </w:tc>
        <w:tc>
          <w:tcPr>
            <w:tcW w:type="dxa" w:w="2880"/>
          </w:tcPr>
          <w:p>
            <w:r>
              <w:t>ID or key of the request issue to transition (for example, REQ-123 or 10001).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transition to be performed.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additionalComment</w:t>
            </w:r>
          </w:p>
        </w:tc>
        <w:tc>
          <w:tcPr>
            <w:tcW w:type="dxa" w:w="2880"/>
          </w:tcPr>
          <w:p>
            <w:r>
              <w:t>object</w:t>
            </w:r>
          </w:p>
        </w:tc>
        <w:tc>
          <w:tcPr>
            <w:tcW w:type="dxa" w:w="2880"/>
          </w:tcPr>
          <w:p>
            <w:r>
              <w:t>Optional comment to include with the transition.</w:t>
            </w:r>
          </w:p>
        </w:tc>
      </w:tr>
      <w:tr>
        <w:tc>
          <w:tcPr>
            <w:tcW w:type="dxa" w:w="2880"/>
          </w:tcPr>
          <w:p>
            <w:r>
              <w:t>additionalComment.body</w:t>
            </w:r>
          </w:p>
        </w:tc>
        <w:tc>
          <w:tcPr>
            <w:tcW w:type="dxa" w:w="2880"/>
          </w:tcPr>
          <w:p>
            <w:r>
              <w:t>string</w:t>
            </w:r>
          </w:p>
        </w:tc>
        <w:tc>
          <w:tcPr>
            <w:tcW w:type="dxa" w:w="2880"/>
          </w:tcPr>
          <w:p>
            <w:r>
              <w:t>Content of the comment.</w:t>
            </w:r>
          </w:p>
        </w:tc>
      </w:tr>
    </w:tbl>
    <w:p/>
    <w:p>
      <w:pPr>
        <w:pStyle w:val="Heading3"/>
      </w:pPr>
      <w:r>
        <w:t>Response</w:t>
      </w:r>
    </w:p>
    <w:p>
      <w:pPr>
        <w:pStyle w:val="Heading3"/>
      </w:pPr>
      <w:r>
        <w:t>Success Response (204 No Content)</w:t>
      </w:r>
    </w:p>
    <w:p>
      <w:r>
        <w:t>Returned if the request is transitioned successfully.</w:t>
      </w:r>
    </w:p>
    <w:p>
      <w:pPr>
        <w:pStyle w:val="Heading3"/>
      </w:pPr>
      <w:r>
        <w:t>Error Response (400 Bad Request)</w:t>
      </w:r>
    </w:p>
    <w:p>
      <w:r>
        <w:t>Returned if the transition ID is invalid or the comment is too long.</w:t>
      </w:r>
    </w:p>
    <w:p>
      <w:r>
        <w:rPr>
          <w:b/>
          <w:color w:val="666666"/>
          <w:sz w:val="16"/>
        </w:rPr>
        <w:t>[json]</w:t>
      </w:r>
    </w:p>
    <w:p>
      <w:pPr>
        <w:shd w:fill="F2F2F2" w:val="clear"/>
      </w:pPr>
      <w:r>
        <w:rPr>
          <w:rFonts w:ascii="Courier New" w:hAnsi="Courier New"/>
          <w:sz w:val="17"/>
        </w:rPr>
        <w:t>{</w:t>
        <w:br/>
        <w:t xml:space="preserve"> "errorMessage": "The transition id is invalid.",</w:t>
        <w:br/>
        <w:t xml:space="preserve"> "i18nErrorMessage": {</w:t>
        <w:br/>
        <w:t xml:space="preserve"> "i18nKey": "sd.request.transition.invalid",</w:t>
        <w:br/>
        <w:t xml:space="preserve"> "parameters":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"You are not logged in.",</w:t>
        <w:br/>
        <w:t xml:space="preserve"> "i18nErrorMessage": {</w:t>
        <w:br/>
        <w:t xml:space="preserve"> "i18nKey": "sd.auth.required",</w:t>
        <w:br/>
        <w:t xml:space="preserve"> "parameters":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"sd.request.transition.forbidden",</w:t>
        <w:br/>
        <w:t xml:space="preserve"> "parameters": []</w:t>
        <w:br/>
        <w:t xml:space="preserve"> }</w:t>
        <w:br/>
        <w:t>}</w:t>
      </w:r>
    </w:p>
    <w:p>
      <w:pPr>
        <w:pStyle w:val="Heading3"/>
      </w:pPr>
      <w:r>
        <w:t>Error Response (404 Not Found)</w:t>
      </w:r>
    </w:p>
    <w:p>
      <w:r>
        <w:t>Returned if the request does not exist.</w:t>
      </w:r>
    </w:p>
    <w:p>
      <w:r>
        <w:rPr>
          <w:b/>
          <w:color w:val="666666"/>
          <w:sz w:val="16"/>
        </w:rPr>
        <w:t>[json]</w:t>
      </w:r>
    </w:p>
    <w:p>
      <w:pPr>
        <w:shd w:fill="F2F2F2" w:val="clear"/>
      </w:pPr>
      <w:r>
        <w:rPr>
          <w:rFonts w:ascii="Courier New" w:hAnsi="Courier New"/>
          <w:sz w:val="17"/>
        </w:rPr>
        <w:t>{</w:t>
        <w:br/>
        <w:t xml:space="preserve"> "errorMessage": "Request does not exist.",</w:t>
        <w:br/>
        <w:t xml:space="preserve"> "i18nErrorMessage": {</w:t>
        <w:br/>
        <w:t xml:space="preserve"> "i18nKey": "sd.request.not.found",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message details.</w:t>
            </w:r>
          </w:p>
        </w:tc>
      </w:tr>
      <w:tr>
        <w:tc>
          <w:tcPr>
            <w:tcW w:type="dxa" w:w="2880"/>
          </w:tcPr>
          <w:p>
            <w:r>
              <w:t>i18nErrorMessage.i18nKey</w:t>
            </w:r>
          </w:p>
        </w:tc>
        <w:tc>
          <w:tcPr>
            <w:tcW w:type="dxa" w:w="2880"/>
          </w:tcPr>
          <w:p>
            <w:r>
              <w:t>string</w:t>
            </w:r>
          </w:p>
        </w:tc>
        <w:tc>
          <w:tcPr>
            <w:tcW w:type="dxa" w:w="2880"/>
          </w:tcPr>
          <w:p>
            <w:r>
              <w:t>i18n key representing the error.</w:t>
            </w:r>
          </w:p>
        </w:tc>
      </w:tr>
      <w:tr>
        <w:tc>
          <w:tcPr>
            <w:tcW w:type="dxa" w:w="2880"/>
          </w:tcPr>
          <w:p>
            <w:r>
              <w:t>i18nErrorMessage.parameters</w:t>
            </w:r>
          </w:p>
        </w:tc>
        <w:tc>
          <w:tcPr>
            <w:tcW w:type="dxa" w:w="2880"/>
          </w:tcPr>
          <w:p>
            <w:r>
              <w:t>array of string</w:t>
            </w:r>
          </w:p>
        </w:tc>
        <w:tc>
          <w:tcPr>
            <w:tcW w:type="dxa" w:w="2880"/>
          </w:tcPr>
          <w:p>
            <w:r>
              <w:t>Parameters used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'https://api.atlassian.com/ex/jira/{{jiraCloudId}}/rest/servicedeskapi/request/REQ-123/transition' \</w:t>
        <w:br/>
        <w:t xml:space="preserve"> --header 'Accept: application/json' \</w:t>
        <w:br/>
        <w:t xml:space="preserve"> --header 'Content-Type: application/json' \</w:t>
        <w:br/>
        <w:t xml:space="preserve"> --data '{</w:t>
        <w:br/>
        <w:t xml:space="preserve"> "additionalComment": {</w:t>
        <w:br/>
        <w:t xml:space="preserve"> "body": "I have fixed the problem."</w:t>
        <w:br/>
        <w:t xml:space="preserve">    },</w:t>
        <w:br/>
        <w:t xml:space="preserve"> "id": "1"</w:t>
        <w:br/>
        <w:t xml:space="preserve">  }'</w:t>
      </w:r>
    </w:p>
    <w:p>
      <w:pPr>
        <w:pStyle w:val="Heading3"/>
      </w:pPr>
      <w:r>
        <w:t>Example Usage</w:t>
      </w:r>
    </w:p>
    <w:p>
      <w:pPr>
        <w:pStyle w:val="Heading3"/>
      </w:pPr>
      <w:r>
        <w:t>Example 1: Transition with a comment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'https://api.atlassian.com/ex/jira/{{jiraCloudId}}/rest/servicedeskapi/request/REQ-123/transition' \</w:t>
        <w:br/>
        <w:t xml:space="preserve"> --header 'Accept: application/json' \</w:t>
        <w:br/>
        <w:t xml:space="preserve"> --header 'Content-Type: application/json' \</w:t>
        <w:br/>
        <w:t xml:space="preserve"> --data '{</w:t>
        <w:br/>
        <w:t xml:space="preserve"> "additionalComment": { "body": "I have fixed the problem." },</w:t>
        <w:br/>
        <w:t xml:space="preserve"> "id": "1"</w:t>
        <w:br/>
        <w:t xml:space="preserve">  }'</w:t>
      </w:r>
    </w:p>
    <w:p>
      <w:pPr>
        <w:pStyle w:val="Heading3"/>
      </w:pPr>
      <w:r>
        <w:t>Example 2: Transition without a comment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'https://api.atlassian.com/ex/jira/{{jiraCloudId}}/rest/servicedeskapi/request/10001/transition' \</w:t>
        <w:br/>
        <w:t xml:space="preserve"> --header 'Accept: application/json' \</w:t>
        <w:br/>
        <w:t xml:space="preserve"> --header 'Content-Type: application/json' \</w:t>
        <w:br/>
        <w:t xml:space="preserve"> --data '{</w:t>
        <w:br/>
        <w:t xml:space="preserve"> "id": "1"</w:t>
        <w:br/>
        <w:t xml:space="preserve">  }'</w:t>
      </w:r>
    </w:p>
    <w:p>
      <w:pPr>
        <w:pStyle w:val="Heading3"/>
      </w:pPr>
      <w:r>
        <w:t>Behavior</w:t>
      </w:r>
    </w:p>
    <w:p>
      <w:pPr>
        <w:pStyle w:val="ListBullet"/>
      </w:pPr>
      <w:r>
        <w:t>Validates that the user can view the request and has permission to transition issues.</w:t>
      </w:r>
    </w:p>
    <w:p>
      <w:pPr>
        <w:pStyle w:val="ListBullet"/>
      </w:pPr>
      <w:r>
        <w:t>Applies the transition identified by id to the specified request (issueIdOrKey).</w:t>
      </w:r>
    </w:p>
    <w:p>
      <w:pPr>
        <w:pStyle w:val="ListBullet"/>
      </w:pPr>
      <w:r>
        <w:t>If additionalComment is included, attempts to add the comment (requires Add Comments permission).</w:t>
      </w:r>
    </w:p>
    <w:p>
      <w:pPr>
        <w:pStyle w:val="ListBullet"/>
      </w:pPr>
      <w:r>
        <w:t>Returns 204 No Content on success.</w:t>
      </w:r>
    </w:p>
    <w:p>
      <w:pPr>
        <w:pStyle w:val="Heading3"/>
      </w:pPr>
      <w:r>
        <w:t>Notes</w:t>
      </w:r>
    </w:p>
    <w:p>
      <w:pPr>
        <w:pStyle w:val="ListBullet"/>
      </w:pPr>
      <w:r>
        <w:t>This endpoint returns no response body on success (204).</w:t>
      </w:r>
    </w:p>
    <w:p>
      <w:pPr>
        <w:pStyle w:val="ListBullet"/>
      </w:pPr>
      <w:r>
        <w:t>The transition identifier is provided as id in the JSON body.</w:t>
      </w:r>
    </w:p>
    <w:p>
      <w:pPr>
        <w:pStyle w:val="Heading3"/>
      </w:pPr>
      <w:r>
        <w:t>Error Handling</w:t>
      </w:r>
    </w:p>
    <w:p>
      <w:pPr>
        <w:pStyle w:val="ListBullet"/>
      </w:pPr>
      <w:r>
        <w:t>400: Transition ID invalid or comment too long.</w:t>
      </w:r>
    </w:p>
    <w:p>
      <w:pPr>
        <w:pStyle w:val="ListBullet"/>
      </w:pPr>
      <w:r>
        <w:t>401: User not logged in.</w:t>
      </w:r>
    </w:p>
    <w:p>
      <w:pPr>
        <w:pStyle w:val="ListBullet"/>
      </w:pPr>
      <w:r>
        <w:t>403: Insufficient permissions.</w:t>
      </w:r>
    </w:p>
    <w:p>
      <w:pPr>
        <w:pStyle w:val="ListBullet"/>
      </w:pPr>
      <w:r>
        <w:t>404: Request does not exist.</w:t>
      </w:r>
    </w:p>
    <w:p>
      <w:pPr>
        <w:pStyle w:val="ListBullet"/>
      </w:pPr>
      <w:r>
        <w:t>500: Internal server error.</w:t>
      </w:r>
    </w:p>
    <w:p>
      <w:r>
        <w:t>Please provide your jiraCloudId (UUID) so the URL can be fully resolved.</w:t>
      </w:r>
    </w:p>
    <w:p>
      <w:r>
        <w:br w:type="page"/>
      </w:r>
    </w:p>
    <w:p>
      <w:pPr>
        <w:pStyle w:val="Heading2"/>
      </w:pPr>
      <w:r>
        <w:t>450. [DELETE] Unsubscribe From a Customer Request’s Notifications</w:t>
      </w:r>
    </w:p>
    <w:p>
      <w:r>
        <w:rPr>
          <w:b/>
        </w:rPr>
        <w:t xml:space="preserve">Endpoint: </w:t>
      </w:r>
      <w:r>
        <w:rPr>
          <w:rFonts w:ascii="Courier New" w:hAnsi="Courier New"/>
          <w:sz w:val="18"/>
        </w:rPr>
        <w:t>/ex/jira/{{jiraCloudId}}/rest/servicedeskapi/request/{{issueIdOrKey}}/notification</w:t>
      </w:r>
    </w:p>
    <w:p>
      <w:pPr>
        <w:pStyle w:val="Heading3"/>
      </w:pPr>
      <w:r>
        <w:t>Prerequisites</w:t>
      </w:r>
    </w:p>
    <w:p>
      <w:pPr>
        <w:pStyle w:val="ListBullet"/>
      </w:pPr>
      <w:r>
        <w:t>Permission to view the customer request</w:t>
      </w:r>
    </w:p>
    <w:p>
      <w:pPr>
        <w:pStyle w:val="Heading3"/>
      </w:pPr>
      <w:r>
        <w:t>Method</w:t>
      </w:r>
    </w:p>
    <w:p>
      <w:r>
        <w:t>DELETE</w:t>
      </w:r>
    </w:p>
    <w:p>
      <w:pPr>
        <w:pStyle w:val="Heading3"/>
      </w:pPr>
      <w:r>
        <w:t>URL</w:t>
      </w:r>
    </w:p>
    <w:p>
      <w:r>
        <w:t>https://api.atlassian.com/ex/jira/{{jiraCloudId}}/rest/servicedeskapi/request/{{issueIdOrKey}}/notification</w:t>
      </w:r>
    </w:p>
    <w:p>
      <w:pPr>
        <w:pStyle w:val="Heading3"/>
      </w:pPr>
      <w:r>
        <w:t>Description</w:t>
      </w:r>
    </w:p>
    <w:p>
      <w:r>
        <w:t>Unsubscribes the current user from notifications for a specific Jira Service Management customer request (issue).</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issueIdOrKey path parameter must always be present and non-empty.</w:t>
      </w:r>
    </w:p>
    <w:p>
      <w:pPr>
        <w:pStyle w:val="ListBullet"/>
      </w:pPr>
      <w:r>
        <w:t>Always construct the path as /servicedeskapi/request/{{issueIdOrKey}}/notification.</w:t>
      </w:r>
    </w:p>
    <w:p>
      <w:pPr>
        <w:pStyle w:val="ListBullet"/>
      </w:pPr>
      <w:r>
        <w:t>Do not call the API with a missing or empty path parameter (e.g., avoid /request//notification).</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(this endpoint has none), not in the body.</w:t>
      </w:r>
    </w:p>
    <w:p>
      <w:pPr>
        <w:pStyle w:val="Heading3"/>
      </w:pPr>
      <w:r>
        <w:t>Valid Examples</w:t>
      </w:r>
    </w:p>
    <w:p>
      <w:r>
        <w:rPr>
          <w:b/>
          <w:color w:val="666666"/>
          <w:sz w:val="16"/>
        </w:rPr>
        <w:t>[http]</w:t>
      </w:r>
    </w:p>
    <w:p>
      <w:pPr>
        <w:shd w:fill="F2F2F2" w:val="clear"/>
      </w:pPr>
      <w:r>
        <w:rPr>
          <w:rFonts w:ascii="Courier New" w:hAnsi="Courier New"/>
          <w:sz w:val="17"/>
        </w:rPr>
        <w:t>/servicedeskapi/request/REQ-123/notification</w:t>
        <w:br/>
        <w:t>/servicedeskapi/request/10010/notification</w:t>
      </w:r>
    </w:p>
    <w:p>
      <w:pPr>
        <w:pStyle w:val="Heading3"/>
      </w:pPr>
      <w:r>
        <w:t>Invalid Examples</w:t>
      </w:r>
    </w:p>
    <w:p>
      <w:r>
        <w:rPr>
          <w:b/>
          <w:color w:val="666666"/>
          <w:sz w:val="16"/>
        </w:rPr>
        <w:t>[http]</w:t>
      </w:r>
    </w:p>
    <w:p>
      <w:pPr>
        <w:shd w:fill="F2F2F2" w:val="clear"/>
      </w:pPr>
      <w:r>
        <w:rPr>
          <w:rFonts w:ascii="Courier New" w:hAnsi="Courier New"/>
          <w:sz w:val="17"/>
        </w:rPr>
        <w:t>/servicedeskapi/request//notification</w:t>
        <w:br/>
        <w:t>/servicedeskapi/request/notification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w:t>
            </w:r>
          </w:p>
        </w:tc>
      </w:tr>
      <w:tr>
        <w:tc>
          <w:tcPr>
            <w:tcW w:type="dxa" w:w="2880"/>
          </w:tcPr>
          <w:p>
            <w:r>
              <w:t>issueIdOrKey</w:t>
            </w:r>
          </w:p>
        </w:tc>
        <w:tc>
          <w:tcPr>
            <w:tcW w:type="dxa" w:w="2880"/>
          </w:tcPr>
          <w:p>
            <w:r>
              <w:t>string</w:t>
            </w:r>
          </w:p>
        </w:tc>
        <w:tc>
          <w:tcPr>
            <w:tcW w:type="dxa" w:w="2880"/>
          </w:tcPr>
          <w:p>
            <w:r>
              <w:t>The ID or key of the customer request to unsubscribe from notifications.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(204 No Content)</w:t>
      </w:r>
    </w:p>
    <w:p>
      <w:r>
        <w:t>Returns no body if the user was unsubscribed successfully.</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"some.key",</w:t>
        <w:br/>
        <w:t xml:space="preserve"> "parameters": ["param1"]</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"some.key",</w:t>
        <w:br/>
        <w:t xml:space="preserve"> "parameters": ["param1"]</w:t>
        <w:br/>
        <w:t xml:space="preserve"> }</w:t>
        <w:br/>
        <w:t>}</w:t>
      </w:r>
    </w:p>
    <w:p>
      <w:pPr>
        <w:pStyle w:val="Heading3"/>
      </w:pPr>
      <w:r>
        <w:t>Error Response (404 Not Found)</w:t>
      </w:r>
    </w:p>
    <w:p>
      <w:r>
        <w:t>Returned if the customer request does not exist.</w:t>
      </w:r>
    </w:p>
    <w:p>
      <w:r>
        <w:rPr>
          <w:b/>
          <w:color w:val="666666"/>
          <w:sz w:val="16"/>
        </w:rPr>
        <w:t>[json]</w:t>
      </w:r>
    </w:p>
    <w:p>
      <w:pPr>
        <w:shd w:fill="F2F2F2" w:val="clear"/>
      </w:pPr>
      <w:r>
        <w:rPr>
          <w:rFonts w:ascii="Courier New" w:hAnsi="Courier New"/>
          <w:sz w:val="17"/>
        </w:rPr>
        <w:t>{</w:t>
        <w:br/>
        <w:t xml:space="preserve"> "errorMessage": "The customer request does not exist.",</w:t>
        <w:br/>
        <w:t xml:space="preserve"> "i18nErrorMessage": {</w:t>
        <w:br/>
        <w:t xml:space="preserve"> "i18nKey": "some.key",</w:t>
        <w:br/>
        <w:t xml:space="preserve"> "parameters": ["param1"]</w:t>
        <w:br/>
        <w:t xml:space="preserve"> }</w:t>
        <w:br/>
        <w:t>}</w:t>
      </w:r>
    </w:p>
    <w:p>
      <w:pPr>
        <w:pStyle w:val="Heading3"/>
      </w:pPr>
      <w:r>
        <w:t>Error Response (500 Internal Server Error)</w:t>
      </w:r>
    </w:p>
    <w:p>
      <w:r>
        <w:t>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"some.key",</w:t>
        <w:br/>
        <w:t xml:space="preserve"> "parameters": ["param1"]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details.</w:t>
            </w:r>
          </w:p>
        </w:tc>
      </w:tr>
      <w:tr>
        <w:tc>
          <w:tcPr>
            <w:tcW w:type="dxa" w:w="2880"/>
          </w:tcPr>
          <w:p>
            <w:r>
              <w:t>i18nErrorMessage.i18nKey</w:t>
            </w:r>
          </w:p>
        </w:tc>
        <w:tc>
          <w:tcPr>
            <w:tcW w:type="dxa" w:w="2880"/>
          </w:tcPr>
          <w:p>
            <w:r>
              <w:t>string</w:t>
            </w:r>
          </w:p>
        </w:tc>
        <w:tc>
          <w:tcPr>
            <w:tcW w:type="dxa" w:w="2880"/>
          </w:tcPr>
          <w:p>
            <w:r>
              <w:t>I18n message key.</w:t>
            </w:r>
          </w:p>
        </w:tc>
      </w:tr>
      <w:tr>
        <w:tc>
          <w:tcPr>
            <w:tcW w:type="dxa" w:w="2880"/>
          </w:tcPr>
          <w:p>
            <w:r>
              <w:t>i18nErrorMessage.parameters</w:t>
            </w:r>
          </w:p>
        </w:tc>
        <w:tc>
          <w:tcPr>
            <w:tcW w:type="dxa" w:w="2880"/>
          </w:tcPr>
          <w:p>
            <w:r>
              <w:t>array of strings</w:t>
            </w:r>
          </w:p>
        </w:tc>
        <w:tc>
          <w:tcPr>
            <w:tcW w:type="dxa" w:w="2880"/>
          </w:tcPr>
          <w:p>
            <w:r>
              <w:t>Parameters used to format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'https://api.atlassian.com/ex/jira/{{jiraCloudId}}/rest/servicedeskapi/request/REQ-123/notification'</w:t>
      </w:r>
    </w:p>
    <w:p>
      <w:pPr>
        <w:pStyle w:val="Heading3"/>
      </w:pPr>
      <w:r>
        <w:t>Example Usage</w:t>
      </w:r>
    </w:p>
    <w:p>
      <w:pPr>
        <w:pStyle w:val="Heading3"/>
      </w:pPr>
      <w:r>
        <w:t>Example 1: Unsubscribe using an issue key</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'https://api.atlassian.com/ex/jira/{{jiraCloudId}}/rest/servicedeskapi/request/REQ-123/notification'</w:t>
      </w:r>
    </w:p>
    <w:p>
      <w:pPr>
        <w:pStyle w:val="Heading3"/>
      </w:pPr>
      <w:r>
        <w:t>Example 2: Unsubscribe using an issue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'https://api.atlassian.com/ex/jira/{{jiraCloudId}}/rest/servicedeskapi/request/10010/notification'</w:t>
      </w:r>
    </w:p>
    <w:p>
      <w:pPr>
        <w:pStyle w:val="Heading3"/>
      </w:pPr>
      <w:r>
        <w:t>Behavior</w:t>
      </w:r>
    </w:p>
    <w:p>
      <w:pPr>
        <w:pStyle w:val="ListBullet"/>
      </w:pPr>
      <w:r>
        <w:t>Validates the user can view the specified customer request.</w:t>
      </w:r>
    </w:p>
    <w:p>
      <w:pPr>
        <w:pStyle w:val="ListBullet"/>
      </w:pPr>
      <w:r>
        <w:t>Removes the user’s subscription to notifications for that request.</w:t>
      </w:r>
    </w:p>
    <w:p>
      <w:pPr>
        <w:pStyle w:val="ListBullet"/>
      </w:pPr>
      <w:r>
        <w:t>Returns 204 No Content if successful.</w:t>
      </w:r>
    </w:p>
    <w:p>
      <w:pPr>
        <w:pStyle w:val="Heading3"/>
      </w:pPr>
      <w:r>
        <w:t>Notes</w:t>
      </w:r>
    </w:p>
    <w:p>
      <w:pPr>
        <w:pStyle w:val="ListBullet"/>
      </w:pPr>
      <w:r>
        <w:t>This endpoint has no request body.</w:t>
      </w:r>
    </w:p>
    <w:p>
      <w:pPr>
        <w:pStyle w:val="ListBullet"/>
      </w:pPr>
      <w:r>
        <w:t>issueIdOrKey can be either the numeric issue ID or the issue key (for example, REQ-123).</w:t>
      </w:r>
    </w:p>
    <w:p>
      <w:pPr>
        <w:pStyle w:val="Heading3"/>
      </w:pPr>
      <w:r>
        <w:t>Error Handling</w:t>
      </w:r>
    </w:p>
    <w:p>
      <w:pPr>
        <w:pStyle w:val="ListBullet"/>
      </w:pPr>
      <w:r>
        <w:t>401: User not logged in</w:t>
      </w:r>
    </w:p>
    <w:p>
      <w:pPr>
        <w:pStyle w:val="ListBullet"/>
      </w:pPr>
      <w:r>
        <w:t>403: User lacks permission to view/modify notifications for the request</w:t>
      </w:r>
    </w:p>
    <w:p>
      <w:pPr>
        <w:pStyle w:val="ListBullet"/>
      </w:pPr>
      <w:r>
        <w:t>404: Customer request not found</w:t>
      </w:r>
    </w:p>
    <w:p>
      <w:pPr>
        <w:pStyle w:val="ListBullet"/>
      </w:pPr>
      <w:r>
        <w:t>500: Unexpected server error</w:t>
      </w:r>
    </w:p>
    <w:p>
      <w:r>
        <w:t>Please provide your jiraCloudId (UUID) so the request URL can be fully resolved.</w:t>
      </w:r>
    </w:p>
    <w:p>
      <w:pPr>
        <w:pStyle w:val="Heading3"/>
      </w:pPr>
      <w:r>
        <w:t>Related requestNotifications actions</w:t>
      </w:r>
    </w:p>
    <w:p>
      <w:pPr>
        <w:pStyle w:val="ListBullet"/>
      </w:pPr>
      <w:r>
        <w:t>[PUT] Subscribe to a Customer Request Request’s Notifications — /ex/jira/{{jiraCloudId}}/rest/servicedeskapi/request/{{issueIdOrKey}}/notification</w:t>
      </w:r>
    </w:p>
    <w:p>
      <w:r>
        <w:br w:type="page"/>
      </w:r>
    </w:p>
    <w:p>
      <w:pPr>
        <w:pStyle w:val="Heading2"/>
      </w:pPr>
      <w:r>
        <w:t>451. [GET] List All Request Types (Jira Service Management)</w:t>
      </w:r>
    </w:p>
    <w:p>
      <w:r>
        <w:rPr>
          <w:b/>
        </w:rPr>
        <w:t xml:space="preserve">Endpoint: </w:t>
      </w:r>
      <w:r>
        <w:rPr>
          <w:rFonts w:ascii="Courier New" w:hAnsi="Courier New"/>
          <w:sz w:val="18"/>
        </w:rPr>
        <w:t>/ex/jira/{{jiraCloudId}}/rest/servicedeskapi/requesttype</w:t>
      </w:r>
    </w:p>
    <w:p>
      <w:pPr>
        <w:pStyle w:val="Heading3"/>
      </w:pPr>
      <w:r>
        <w:t>Prerequisites</w:t>
      </w:r>
    </w:p>
    <w:p>
      <w:pPr>
        <w:pStyle w:val="ListBullet"/>
      </w:pPr>
      <w:r>
        <w:t>Access to a Jira Service Management instance.</w:t>
      </w:r>
    </w:p>
    <w:p>
      <w:pPr>
        <w:pStyle w:val="ListBullet"/>
      </w:pPr>
      <w:r>
        <w:t>Permissions: Any (as documented).</w:t>
      </w:r>
    </w:p>
    <w:p>
      <w:pPr>
        <w:pStyle w:val="Heading3"/>
      </w:pPr>
      <w:r>
        <w:t>Method</w:t>
      </w:r>
    </w:p>
    <w:p>
      <w:r>
        <w:t>GET</w:t>
      </w:r>
    </w:p>
    <w:p>
      <w:pPr>
        <w:pStyle w:val="Heading3"/>
      </w:pPr>
      <w:r>
        <w:t>URL</w:t>
      </w:r>
    </w:p>
    <w:p>
      <w:r>
        <w:t>https://api.atlassian.com/ex/jira/{{jiraCloudId}}/rest/servicedeskapi/requesttype</w:t>
      </w:r>
    </w:p>
    <w:p>
      <w:pPr>
        <w:pStyle w:val="Heading3"/>
      </w:pPr>
      <w:r>
        <w:t>Description</w:t>
      </w:r>
    </w:p>
    <w:p>
      <w:r>
        <w:t>Returns all customer request types in a Jira Service Management instance, optionally filtered by a query string. Results can be filtered by searchQuery, by one or more service desk IDs, and by restriction status.</w:t>
      </w:r>
    </w:p>
    <w:p>
      <w:pPr>
        <w:pStyle w:val="Heading3"/>
      </w:pPr>
      <w:r>
        <w:t>Enforcement Rules</w:t>
      </w:r>
    </w:p>
    <w:p>
      <w:pPr>
        <w:pStyle w:val="ListBullet"/>
      </w:pPr>
      <w:r>
        <w:t>The jiraCloudId path parameter must always be present (UUID).</w:t>
      </w:r>
    </w:p>
    <w:p>
      <w:pPr>
        <w:pStyle w:val="ListBullet"/>
      </w:pPr>
      <w:r>
        <w:t>If you did not provide jiraCloudId, you must supply it before calling this endpoint (retrieve it via the Get Sites action).</w:t>
      </w:r>
    </w:p>
    <w:p>
      <w:pPr>
        <w:pStyle w:val="ListBullet"/>
      </w:pPr>
      <w:r>
        <w:t>Always send Path Parameters in the URL, not in the body.</w:t>
      </w:r>
    </w:p>
    <w:p>
      <w:pPr>
        <w:pStyle w:val="ListBullet"/>
      </w:pPr>
      <w:r>
        <w:t>Always send Query Parameters as URL query parameters, not in the body.</w:t>
      </w:r>
    </w:p>
    <w:p>
      <w:pPr>
        <w:pStyle w:val="ListBullet"/>
      </w:pPr>
      <w:r>
        <w:t>Do not call the API with a missing or empty jiraCloudId (avoid .../jira//rest/...).</w:t>
      </w:r>
    </w:p>
    <w:p>
      <w:pPr>
        <w:pStyle w:val="Heading3"/>
      </w:pPr>
      <w:r>
        <w:t>Valid Examples</w:t>
      </w:r>
    </w:p>
    <w:p>
      <w:r>
        <w:rPr>
          <w:b/>
          <w:color w:val="666666"/>
          <w:sz w:val="16"/>
        </w:rPr>
        <w:t>[http]</w:t>
      </w:r>
    </w:p>
    <w:p>
      <w:pPr>
        <w:shd w:fill="F2F2F2" w:val="clear"/>
      </w:pPr>
      <w:r>
        <w:rPr>
          <w:rFonts w:ascii="Courier New" w:hAnsi="Courier New"/>
          <w:sz w:val="17"/>
        </w:rPr>
        <w:t>https://api.atlassian.com/ex/jira/2f3a2c1d-4b5e-678f-9012-abcdef123456/rest/servicedeskapi/requesttype</w:t>
      </w:r>
    </w:p>
    <w:p>
      <w:pPr>
        <w:pStyle w:val="Heading3"/>
      </w:pPr>
      <w:r>
        <w:t>Invalid Examples</w:t>
      </w:r>
    </w:p>
    <w:p>
      <w:r>
        <w:rPr>
          <w:b/>
          <w:color w:val="666666"/>
          <w:sz w:val="16"/>
        </w:rPr>
        <w:t>[http]</w:t>
      </w:r>
    </w:p>
    <w:p>
      <w:pPr>
        <w:shd w:fill="F2F2F2" w:val="clear"/>
      </w:pPr>
      <w:r>
        <w:rPr>
          <w:rFonts w:ascii="Courier New" w:hAnsi="Courier New"/>
          <w:sz w:val="17"/>
        </w:rPr>
        <w:t>https://api.atlassian.com/ex/jira//rest/servicedeskapi/requesttype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searchQuery</w:t>
            </w:r>
          </w:p>
        </w:tc>
        <w:tc>
          <w:tcPr>
            <w:tcW w:type="dxa" w:w="2880"/>
          </w:tcPr>
          <w:p>
            <w:r>
              <w:t>string</w:t>
            </w:r>
          </w:p>
        </w:tc>
        <w:tc>
          <w:tcPr>
            <w:tcW w:type="dxa" w:w="2880"/>
          </w:tcPr>
          <w:p>
            <w:r>
              <w:t>String used to filter results. Matched against request type name or description. When provided, hidden portal request types are filtered out by default unless includeHiddenRequestTypesInSearch=true.</w:t>
            </w:r>
          </w:p>
        </w:tc>
      </w:tr>
      <w:tr>
        <w:tc>
          <w:tcPr>
            <w:tcW w:type="dxa" w:w="2880"/>
          </w:tcPr>
          <w:p>
            <w:r>
              <w:t>serviceDeskId</w:t>
            </w:r>
          </w:p>
        </w:tc>
        <w:tc>
          <w:tcPr>
            <w:tcW w:type="dxa" w:w="2880"/>
          </w:tcPr>
          <w:p>
            <w:r>
              <w:t>integer[]</w:t>
            </w:r>
          </w:p>
        </w:tc>
        <w:tc>
          <w:tcPr>
            <w:tcW w:type="dxa" w:w="2880"/>
          </w:tcPr>
          <w:p>
            <w:r>
              <w:t>Filter request types by service desk IDs. Multiple values supported (e.g., serviceDeskId=1&amp;serviceDeskId=2).</w:t>
            </w:r>
          </w:p>
        </w:tc>
      </w:tr>
      <w:tr>
        <w:tc>
          <w:tcPr>
            <w:tcW w:type="dxa" w:w="2880"/>
          </w:tcPr>
          <w:p>
            <w:r>
              <w:t>start</w:t>
            </w:r>
          </w:p>
        </w:tc>
        <w:tc>
          <w:tcPr>
            <w:tcW w:type="dxa" w:w="2880"/>
          </w:tcPr>
          <w:p>
            <w:r>
              <w:t>integer</w:t>
            </w:r>
          </w:p>
        </w:tc>
        <w:tc>
          <w:tcPr>
            <w:tcW w:type="dxa" w:w="2880"/>
          </w:tcPr>
          <w:p>
            <w:r>
              <w:t>Starting index of returned objects. Base index: 0.</w:t>
            </w:r>
          </w:p>
        </w:tc>
      </w:tr>
      <w:tr>
        <w:tc>
          <w:tcPr>
            <w:tcW w:type="dxa" w:w="2880"/>
          </w:tcPr>
          <w:p>
            <w:r>
              <w:t>limit</w:t>
            </w:r>
          </w:p>
        </w:tc>
        <w:tc>
          <w:tcPr>
            <w:tcW w:type="dxa" w:w="2880"/>
          </w:tcPr>
          <w:p>
            <w:r>
              <w:t>integer</w:t>
            </w:r>
          </w:p>
        </w:tc>
        <w:tc>
          <w:tcPr>
            <w:tcW w:type="dxa" w:w="2880"/>
          </w:tcPr>
          <w:p>
            <w:r>
              <w:t>Max items per page. Default: 50.</w:t>
            </w:r>
          </w:p>
        </w:tc>
      </w:tr>
      <w:tr>
        <w:tc>
          <w:tcPr>
            <w:tcW w:type="dxa" w:w="2880"/>
          </w:tcPr>
          <w:p>
            <w:r>
              <w:t>expand</w:t>
            </w:r>
          </w:p>
        </w:tc>
        <w:tc>
          <w:tcPr>
            <w:tcW w:type="dxa" w:w="2880"/>
          </w:tcPr>
          <w:p>
            <w:r>
              <w:t>string[]</w:t>
            </w:r>
          </w:p>
        </w:tc>
        <w:tc>
          <w:tcPr>
            <w:tcW w:type="dxa" w:w="2880"/>
          </w:tcPr>
          <w:p>
            <w:r>
              <w:t>Expands entities in the response (values not enumerated in scraped content).</w:t>
            </w:r>
          </w:p>
        </w:tc>
      </w:tr>
      <w:tr>
        <w:tc>
          <w:tcPr>
            <w:tcW w:type="dxa" w:w="2880"/>
          </w:tcPr>
          <w:p>
            <w:r>
              <w:t>includeHiddenRequestTypesInSearch</w:t>
            </w:r>
          </w:p>
        </w:tc>
        <w:tc>
          <w:tcPr>
            <w:tcW w:type="dxa" w:w="2880"/>
          </w:tcPr>
          <w:p>
            <w:r>
              <w:t>boolean</w:t>
            </w:r>
          </w:p>
        </w:tc>
        <w:tc>
          <w:tcPr>
            <w:tcW w:type="dxa" w:w="2880"/>
          </w:tcPr>
          <w:p>
            <w:r>
              <w:t>When using searchQuery, whether to include hidden request types in search results.</w:t>
            </w:r>
          </w:p>
        </w:tc>
      </w:tr>
      <w:tr>
        <w:tc>
          <w:tcPr>
            <w:tcW w:type="dxa" w:w="2880"/>
          </w:tcPr>
          <w:p>
            <w:r>
              <w:t>restrictionStatus</w:t>
            </w:r>
          </w:p>
        </w:tc>
        <w:tc>
          <w:tcPr>
            <w:tcW w:type="dxa" w:w="2880"/>
          </w:tcPr>
          <w:p>
            <w:r>
              <w:t>string</w:t>
            </w:r>
          </w:p>
        </w:tc>
        <w:tc>
          <w:tcPr>
            <w:tcW w:type="dxa" w:w="2880"/>
          </w:tcPr>
          <w:p>
            <w:r>
              <w:t>Filter by restriction status: open or restricted.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w:t>
        <w:br/>
        <w:t xml:space="preserve"> "next": "https://your-domain.atlassian.net/rest/servicedeskapi/requesttype?start=50&amp;limit=50",</w:t>
        <w:br/>
        <w:t xml:space="preserve"> "prev": "https://your-domain.atlassian.net/rest/servicedeskapi/requesttype?start=0&amp;limit=50",</w:t>
        <w:br/>
        <w:t xml:space="preserve"> "self": "https://your-domain.atlassian.net/rest/servicedeskapi/requesttype?start=0&amp;limit=50"</w:t>
        <w:br/>
        <w:t xml:space="preserve"> },</w:t>
        <w:br/>
        <w:t xml:space="preserve"> "isLastPage": false,</w:t>
        <w:br/>
        <w:t xml:space="preserve"> "limit": 50,</w:t>
        <w:br/>
        <w:t xml:space="preserve"> "size": 1,</w:t>
        <w:br/>
        <w:t xml:space="preserve"> "start": 0,</w:t>
        <w:br/>
        <w:t xml:space="preserve"> "values": [</w:t>
        <w:br/>
        <w:t xml:space="preserve"> {</w:t>
        <w:br/>
        <w:t xml:space="preserve"> "_expands": [],</w:t>
        <w:br/>
        <w:t xml:space="preserve"> "_links": {</w:t>
        <w:br/>
        <w:t xml:space="preserve"> "self": "https://your-domain.atlassian.net/rest/servicedeskapi/requesttype/10"</w:t>
        <w:br/>
        <w:t xml:space="preserve"> },</w:t>
        <w:br/>
        <w:t xml:space="preserve"> "canCreateRequest": true,</w:t>
        <w:br/>
        <w:t xml:space="preserve"> "description": "Request help installing equipment.",</w:t>
        <w:br/>
        <w:t xml:space="preserve"> "fields": {</w:t>
        <w:br/>
        <w:t xml:space="preserve"> "canAddRequestParticipants": true,</w:t>
        <w:br/>
        <w:t xml:space="preserve"> "canRaiseOnBehalfOf": false,</w:t>
        <w:br/>
        <w:t xml:space="preserve"> "requestTypeFields": [</w:t>
        <w:br/>
        <w:t xml:space="preserve"> {</w:t>
        <w:br/>
        <w:t xml:space="preserve"> "defaultValues": [</w:t>
        <w:br/>
        <w:t xml:space="preserve"> {</w:t>
        <w:br/>
        <w:t xml:space="preserve"> "children": [],</w:t>
        <w:br/>
        <w:t xml:space="preserve"> "label": "Standard",</w:t>
        <w:br/>
        <w:t xml:space="preserve"> "value": "standard"</w:t>
        <w:br/>
        <w:t xml:space="preserve"> }</w:t>
        <w:br/>
        <w:t xml:space="preserve"> ],</w:t>
        <w:br/>
        <w:t xml:space="preserve"> "description": "Equipment type",</w:t>
        <w:br/>
        <w:t xml:space="preserve"> "fieldId": "customfield_10010",</w:t>
        <w:br/>
        <w:t xml:space="preserve"> "jiraSchema": {</w:t>
        <w:br/>
        <w:t xml:space="preserve"> "configuration": {},</w:t>
        <w:br/>
        <w:t xml:space="preserve"> "custom": "com.atlassian.jira.plugin.system.customfieldtypes:select",</w:t>
        <w:br/>
        <w:t xml:space="preserve"> "customId": 10010,</w:t>
        <w:br/>
        <w:t xml:space="preserve"> "items": "string",</w:t>
        <w:br/>
        <w:t xml:space="preserve"> "system": "summary",</w:t>
        <w:br/>
        <w:t xml:space="preserve"> "type": "string"</w:t>
        <w:br/>
        <w:t xml:space="preserve"> },</w:t>
        <w:br/>
        <w:t xml:space="preserve"> "name": "Equipment",</w:t>
        <w:br/>
        <w:t xml:space="preserve"> "presetValues": ["standard", "premium"],</w:t>
        <w:br/>
        <w:t xml:space="preserve"> "required": true,</w:t>
        <w:br/>
        <w:t xml:space="preserve"> "validValues": [</w:t>
        <w:br/>
        <w:t xml:space="preserve"> {</w:t>
        <w:br/>
        <w:t xml:space="preserve"> "children": [],</w:t>
        <w:br/>
        <w:t xml:space="preserve"> "label": "Standard",</w:t>
        <w:br/>
        <w:t xml:space="preserve"> "value": "standard"</w:t>
        <w:br/>
        <w:t xml:space="preserve"> }</w:t>
        <w:br/>
        <w:t xml:space="preserve"> ],</w:t>
        <w:br/>
        <w:t xml:space="preserve"> "visible": true</w:t>
        <w:br/>
        <w:t xml:space="preserve"> }</w:t>
        <w:br/>
        <w:t xml:space="preserve"> ]</w:t>
        <w:br/>
        <w:t xml:space="preserve"> },</w:t>
        <w:br/>
        <w:t xml:space="preserve"> "groupIds": ["12"],</w:t>
        <w:br/>
        <w:t xml:space="preserve"> "helpText": "Choose your equipment and provide details.",</w:t>
        <w:br/>
        <w:t xml:space="preserve"> "icon": {</w:t>
        <w:br/>
        <w:t xml:space="preserve"> "_links": {</w:t>
        <w:br/>
        <w:t xml:space="preserve"> "iconUrls": {}</w:t>
        <w:br/>
        <w:t xml:space="preserve"> },</w:t>
        <w:br/>
        <w:t xml:space="preserve"> "id": "10001"</w:t>
        <w:br/>
        <w:t xml:space="preserve"> },</w:t>
        <w:br/>
        <w:t xml:space="preserve"> "id": "10",</w:t>
        <w:br/>
        <w:t xml:space="preserve"> "issueTypeId": "10002",</w:t>
        <w:br/>
        <w:t xml:space="preserve"> "name": "Equipment Installation Request",</w:t>
        <w:br/>
        <w:t xml:space="preserve"> "portalId": "1",</w:t>
        <w:br/>
        <w:t xml:space="preserve"> "practice": "ITSM",</w:t>
        <w:br/>
        <w:t xml:space="preserve"> "restrictionStatus": "OPEN",</w:t>
        <w:br/>
        <w:t xml:space="preserve"> "serviceDeskId": "1"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"servicedeskapi.error.not.logged.in",</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w:t>
            </w:r>
          </w:p>
        </w:tc>
        <w:tc>
          <w:tcPr>
            <w:tcW w:type="dxa" w:w="2880"/>
          </w:tcPr>
          <w:p>
            <w:r>
              <w:t>List of expandable entities.</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path (as returned by API).</w:t>
            </w:r>
          </w:p>
        </w:tc>
      </w:tr>
      <w:tr>
        <w:tc>
          <w:tcPr>
            <w:tcW w:type="dxa" w:w="2880"/>
          </w:tcPr>
          <w:p>
            <w:r>
              <w:t>_links.next</w:t>
            </w:r>
          </w:p>
        </w:tc>
        <w:tc>
          <w:tcPr>
            <w:tcW w:type="dxa" w:w="2880"/>
          </w:tcPr>
          <w:p>
            <w:r>
              <w:t>string</w:t>
            </w:r>
          </w:p>
        </w:tc>
        <w:tc>
          <w:tcPr>
            <w:tcW w:type="dxa" w:w="2880"/>
          </w:tcPr>
          <w:p>
            <w:r>
              <w:t>URL for next page, if present.</w:t>
            </w:r>
          </w:p>
        </w:tc>
      </w:tr>
      <w:tr>
        <w:tc>
          <w:tcPr>
            <w:tcW w:type="dxa" w:w="2880"/>
          </w:tcPr>
          <w:p>
            <w:r>
              <w:t>_links.prev</w:t>
            </w:r>
          </w:p>
        </w:tc>
        <w:tc>
          <w:tcPr>
            <w:tcW w:type="dxa" w:w="2880"/>
          </w:tcPr>
          <w:p>
            <w:r>
              <w:t>string</w:t>
            </w:r>
          </w:p>
        </w:tc>
        <w:tc>
          <w:tcPr>
            <w:tcW w:type="dxa" w:w="2880"/>
          </w:tcPr>
          <w:p>
            <w:r>
              <w:t>URL for previous page, if present.</w:t>
            </w:r>
          </w:p>
        </w:tc>
      </w:tr>
      <w:tr>
        <w:tc>
          <w:tcPr>
            <w:tcW w:type="dxa" w:w="2880"/>
          </w:tcPr>
          <w:p>
            <w:r>
              <w:t>_links.self</w:t>
            </w:r>
          </w:p>
        </w:tc>
        <w:tc>
          <w:tcPr>
            <w:tcW w:type="dxa" w:w="2880"/>
          </w:tcPr>
          <w:p>
            <w:r>
              <w:t>string</w:t>
            </w:r>
          </w:p>
        </w:tc>
        <w:tc>
          <w:tcPr>
            <w:tcW w:type="dxa" w:w="2880"/>
          </w:tcPr>
          <w:p>
            <w:r>
              <w:t>URL for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Number of items returned per page (up to implementation maximum).</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(base index 0).</w:t>
            </w:r>
          </w:p>
        </w:tc>
      </w:tr>
      <w:tr>
        <w:tc>
          <w:tcPr>
            <w:tcW w:type="dxa" w:w="2880"/>
          </w:tcPr>
          <w:p>
            <w:r>
              <w:t>values</w:t>
            </w:r>
          </w:p>
        </w:tc>
        <w:tc>
          <w:tcPr>
            <w:tcW w:type="dxa" w:w="2880"/>
          </w:tcPr>
          <w:p>
            <w:r>
              <w:t>array</w:t>
            </w:r>
          </w:p>
        </w:tc>
        <w:tc>
          <w:tcPr>
            <w:tcW w:type="dxa" w:w="2880"/>
          </w:tcPr>
          <w:p>
            <w:r>
              <w:t>Request types returned in this page.</w:t>
            </w:r>
          </w:p>
        </w:tc>
      </w:tr>
      <w:tr>
        <w:tc>
          <w:tcPr>
            <w:tcW w:type="dxa" w:w="2880"/>
          </w:tcPr>
          <w:p>
            <w:r>
              <w:t>values[].canCreateRequest</w:t>
            </w:r>
          </w:p>
        </w:tc>
        <w:tc>
          <w:tcPr>
            <w:tcW w:type="dxa" w:w="2880"/>
          </w:tcPr>
          <w:p>
            <w:r>
              <w:t>boolean</w:t>
            </w:r>
          </w:p>
        </w:tc>
        <w:tc>
          <w:tcPr>
            <w:tcW w:type="dxa" w:w="2880"/>
          </w:tcPr>
          <w:p>
            <w:r>
              <w:t>Whether the user can create a request with this request type.</w:t>
            </w:r>
          </w:p>
        </w:tc>
      </w:tr>
      <w:tr>
        <w:tc>
          <w:tcPr>
            <w:tcW w:type="dxa" w:w="2880"/>
          </w:tcPr>
          <w:p>
            <w:r>
              <w:t>values[].description</w:t>
            </w:r>
          </w:p>
        </w:tc>
        <w:tc>
          <w:tcPr>
            <w:tcW w:type="dxa" w:w="2880"/>
          </w:tcPr>
          <w:p>
            <w:r>
              <w:t>string</w:t>
            </w:r>
          </w:p>
        </w:tc>
        <w:tc>
          <w:tcPr>
            <w:tcW w:type="dxa" w:w="2880"/>
          </w:tcPr>
          <w:p>
            <w:r>
              <w:t>Description of the request type.</w:t>
            </w:r>
          </w:p>
        </w:tc>
      </w:tr>
      <w:tr>
        <w:tc>
          <w:tcPr>
            <w:tcW w:type="dxa" w:w="2880"/>
          </w:tcPr>
          <w:p>
            <w:r>
              <w:t>values[].fields.canAddRequestParticipants</w:t>
            </w:r>
          </w:p>
        </w:tc>
        <w:tc>
          <w:tcPr>
            <w:tcW w:type="dxa" w:w="2880"/>
          </w:tcPr>
          <w:p>
            <w:r>
              <w:t>boolean</w:t>
            </w:r>
          </w:p>
        </w:tc>
        <w:tc>
          <w:tcPr>
            <w:tcW w:type="dxa" w:w="2880"/>
          </w:tcPr>
          <w:p>
            <w:r>
              <w:t>Whether participants can be added to a request.</w:t>
            </w:r>
          </w:p>
        </w:tc>
      </w:tr>
      <w:tr>
        <w:tc>
          <w:tcPr>
            <w:tcW w:type="dxa" w:w="2880"/>
          </w:tcPr>
          <w:p>
            <w:r>
              <w:t>values[].fields.canRaiseOnBehalfOf</w:t>
            </w:r>
          </w:p>
        </w:tc>
        <w:tc>
          <w:tcPr>
            <w:tcW w:type="dxa" w:w="2880"/>
          </w:tcPr>
          <w:p>
            <w:r>
              <w:t>boolean</w:t>
            </w:r>
          </w:p>
        </w:tc>
        <w:tc>
          <w:tcPr>
            <w:tcW w:type="dxa" w:w="2880"/>
          </w:tcPr>
          <w:p>
            <w:r>
              <w:t>Whether a request can be raised on behalf of another user.</w:t>
            </w:r>
          </w:p>
        </w:tc>
      </w:tr>
      <w:tr>
        <w:tc>
          <w:tcPr>
            <w:tcW w:type="dxa" w:w="2880"/>
          </w:tcPr>
          <w:p>
            <w:r>
              <w:t>values[].fields.requestTypeFields</w:t>
            </w:r>
          </w:p>
        </w:tc>
        <w:tc>
          <w:tcPr>
            <w:tcW w:type="dxa" w:w="2880"/>
          </w:tcPr>
          <w:p>
            <w:r>
              <w:t>array</w:t>
            </w:r>
          </w:p>
        </w:tc>
        <w:tc>
          <w:tcPr>
            <w:tcW w:type="dxa" w:w="2880"/>
          </w:tcPr>
          <w:p>
            <w:r>
              <w:t>Fields available for this request type.</w:t>
            </w:r>
          </w:p>
        </w:tc>
      </w:tr>
      <w:tr>
        <w:tc>
          <w:tcPr>
            <w:tcW w:type="dxa" w:w="2880"/>
          </w:tcPr>
          <w:p>
            <w:r>
              <w:t>values[].fields.requestTypeFields[].defaultValues</w:t>
            </w:r>
          </w:p>
        </w:tc>
        <w:tc>
          <w:tcPr>
            <w:tcW w:type="dxa" w:w="2880"/>
          </w:tcPr>
          <w:p>
            <w:r>
              <w:t>array</w:t>
            </w:r>
          </w:p>
        </w:tc>
        <w:tc>
          <w:tcPr>
            <w:tcW w:type="dxa" w:w="2880"/>
          </w:tcPr>
          <w:p>
            <w:r>
              <w:t>Default values for the field.</w:t>
            </w:r>
          </w:p>
        </w:tc>
      </w:tr>
      <w:tr>
        <w:tc>
          <w:tcPr>
            <w:tcW w:type="dxa" w:w="2880"/>
          </w:tcPr>
          <w:p>
            <w:r>
              <w:t>values[].fields.requestTypeFields[].defaultValues[].children</w:t>
            </w:r>
          </w:p>
        </w:tc>
        <w:tc>
          <w:tcPr>
            <w:tcW w:type="dxa" w:w="2880"/>
          </w:tcPr>
          <w:p>
            <w:r>
              <w:t>array</w:t>
            </w:r>
          </w:p>
        </w:tc>
        <w:tc>
          <w:tcPr>
            <w:tcW w:type="dxa" w:w="2880"/>
          </w:tcPr>
          <w:p>
            <w:r>
              <w:t>Child field values (circular type in docs).</w:t>
            </w:r>
          </w:p>
        </w:tc>
      </w:tr>
      <w:tr>
        <w:tc>
          <w:tcPr>
            <w:tcW w:type="dxa" w:w="2880"/>
          </w:tcPr>
          <w:p>
            <w:r>
              <w:t>values[].fields.requestTypeFields[].defaultValues[].label</w:t>
            </w:r>
          </w:p>
        </w:tc>
        <w:tc>
          <w:tcPr>
            <w:tcW w:type="dxa" w:w="2880"/>
          </w:tcPr>
          <w:p>
            <w:r>
              <w:t>string</w:t>
            </w:r>
          </w:p>
        </w:tc>
        <w:tc>
          <w:tcPr>
            <w:tcW w:type="dxa" w:w="2880"/>
          </w:tcPr>
          <w:p>
            <w:r>
              <w:t>Label for the field value.</w:t>
            </w:r>
          </w:p>
        </w:tc>
      </w:tr>
      <w:tr>
        <w:tc>
          <w:tcPr>
            <w:tcW w:type="dxa" w:w="2880"/>
          </w:tcPr>
          <w:p>
            <w:r>
              <w:t>values[].fields.requestTypeFields[].defaultValues[].value</w:t>
            </w:r>
          </w:p>
        </w:tc>
        <w:tc>
          <w:tcPr>
            <w:tcW w:type="dxa" w:w="2880"/>
          </w:tcPr>
          <w:p>
            <w:r>
              <w:t>string</w:t>
            </w:r>
          </w:p>
        </w:tc>
        <w:tc>
          <w:tcPr>
            <w:tcW w:type="dxa" w:w="2880"/>
          </w:tcPr>
          <w:p>
            <w:r>
              <w:t>Value for the field value.</w:t>
            </w:r>
          </w:p>
        </w:tc>
      </w:tr>
      <w:tr>
        <w:tc>
          <w:tcPr>
            <w:tcW w:type="dxa" w:w="2880"/>
          </w:tcPr>
          <w:p>
            <w:r>
              <w:t>values[].fields.requestTypeFields[].description</w:t>
            </w:r>
          </w:p>
        </w:tc>
        <w:tc>
          <w:tcPr>
            <w:tcW w:type="dxa" w:w="2880"/>
          </w:tcPr>
          <w:p>
            <w:r>
              <w:t>string</w:t>
            </w:r>
          </w:p>
        </w:tc>
        <w:tc>
          <w:tcPr>
            <w:tcW w:type="dxa" w:w="2880"/>
          </w:tcPr>
          <w:p>
            <w:r>
              <w:t>Description of the field.</w:t>
            </w:r>
          </w:p>
        </w:tc>
      </w:tr>
      <w:tr>
        <w:tc>
          <w:tcPr>
            <w:tcW w:type="dxa" w:w="2880"/>
          </w:tcPr>
          <w:p>
            <w:r>
              <w:t>values[].fields.requestTypeFields[].fieldId</w:t>
            </w:r>
          </w:p>
        </w:tc>
        <w:tc>
          <w:tcPr>
            <w:tcW w:type="dxa" w:w="2880"/>
          </w:tcPr>
          <w:p>
            <w:r>
              <w:t>string</w:t>
            </w:r>
          </w:p>
        </w:tc>
        <w:tc>
          <w:tcPr>
            <w:tcW w:type="dxa" w:w="2880"/>
          </w:tcPr>
          <w:p>
            <w:r>
              <w:t>ID of the field.</w:t>
            </w:r>
          </w:p>
        </w:tc>
      </w:tr>
      <w:tr>
        <w:tc>
          <w:tcPr>
            <w:tcW w:type="dxa" w:w="2880"/>
          </w:tcPr>
          <w:p>
            <w:r>
              <w:t>values[].fields.requestTypeFields[].jiraSchema</w:t>
            </w:r>
          </w:p>
        </w:tc>
        <w:tc>
          <w:tcPr>
            <w:tcW w:type="dxa" w:w="2880"/>
          </w:tcPr>
          <w:p>
            <w:r>
              <w:t>object</w:t>
            </w:r>
          </w:p>
        </w:tc>
        <w:tc>
          <w:tcPr>
            <w:tcW w:type="dxa" w:w="2880"/>
          </w:tcPr>
          <w:p>
            <w:r>
              <w:t>Jira schema for the field.</w:t>
            </w:r>
          </w:p>
        </w:tc>
      </w:tr>
      <w:tr>
        <w:tc>
          <w:tcPr>
            <w:tcW w:type="dxa" w:w="2880"/>
          </w:tcPr>
          <w:p>
            <w:r>
              <w:t>values[].fields.requestTypeFields[].jiraSchema.configuration</w:t>
            </w:r>
          </w:p>
        </w:tc>
        <w:tc>
          <w:tcPr>
            <w:tcW w:type="dxa" w:w="2880"/>
          </w:tcPr>
          <w:p>
            <w:r>
              <w:t>object</w:t>
            </w:r>
          </w:p>
        </w:tc>
        <w:tc>
          <w:tcPr>
            <w:tcW w:type="dxa" w:w="2880"/>
          </w:tcPr>
          <w:p>
            <w:r>
              <w:t>Custom field configuration (if custom field).</w:t>
            </w:r>
          </w:p>
        </w:tc>
      </w:tr>
      <w:tr>
        <w:tc>
          <w:tcPr>
            <w:tcW w:type="dxa" w:w="2880"/>
          </w:tcPr>
          <w:p>
            <w:r>
              <w:t>values[].fields.requestTypeFields[].jiraSchema.custom</w:t>
            </w:r>
          </w:p>
        </w:tc>
        <w:tc>
          <w:tcPr>
            <w:tcW w:type="dxa" w:w="2880"/>
          </w:tcPr>
          <w:p>
            <w:r>
              <w:t>string</w:t>
            </w:r>
          </w:p>
        </w:tc>
        <w:tc>
          <w:tcPr>
            <w:tcW w:type="dxa" w:w="2880"/>
          </w:tcPr>
          <w:p>
            <w:r>
              <w:t>URI of the custom field type (if custom field).</w:t>
            </w:r>
          </w:p>
        </w:tc>
      </w:tr>
      <w:tr>
        <w:tc>
          <w:tcPr>
            <w:tcW w:type="dxa" w:w="2880"/>
          </w:tcPr>
          <w:p>
            <w:r>
              <w:t>values[].fields.requestTypeFields[].jiraSchema.customId</w:t>
            </w:r>
          </w:p>
        </w:tc>
        <w:tc>
          <w:tcPr>
            <w:tcW w:type="dxa" w:w="2880"/>
          </w:tcPr>
          <w:p>
            <w:r>
              <w:t>integer</w:t>
            </w:r>
          </w:p>
        </w:tc>
        <w:tc>
          <w:tcPr>
            <w:tcW w:type="dxa" w:w="2880"/>
          </w:tcPr>
          <w:p>
            <w:r>
              <w:t>Custom field ID (if custom field).</w:t>
            </w:r>
          </w:p>
        </w:tc>
      </w:tr>
      <w:tr>
        <w:tc>
          <w:tcPr>
            <w:tcW w:type="dxa" w:w="2880"/>
          </w:tcPr>
          <w:p>
            <w:r>
              <w:t>values[].fields.requestTypeFields[].jiraSchema.items</w:t>
            </w:r>
          </w:p>
        </w:tc>
        <w:tc>
          <w:tcPr>
            <w:tcW w:type="dxa" w:w="2880"/>
          </w:tcPr>
          <w:p>
            <w:r>
              <w:t>string</w:t>
            </w:r>
          </w:p>
        </w:tc>
        <w:tc>
          <w:tcPr>
            <w:tcW w:type="dxa" w:w="2880"/>
          </w:tcPr>
          <w:p>
            <w:r>
              <w:t>Item type name when schema type is an array.</w:t>
            </w:r>
          </w:p>
        </w:tc>
      </w:tr>
      <w:tr>
        <w:tc>
          <w:tcPr>
            <w:tcW w:type="dxa" w:w="2880"/>
          </w:tcPr>
          <w:p>
            <w:r>
              <w:t>values[].fields.requestTypeFields[].jiraSchema.system</w:t>
            </w:r>
          </w:p>
        </w:tc>
        <w:tc>
          <w:tcPr>
            <w:tcW w:type="dxa" w:w="2880"/>
          </w:tcPr>
          <w:p>
            <w:r>
              <w:t>string</w:t>
            </w:r>
          </w:p>
        </w:tc>
        <w:tc>
          <w:tcPr>
            <w:tcW w:type="dxa" w:w="2880"/>
          </w:tcPr>
          <w:p>
            <w:r>
              <w:t>System field name (if system field).</w:t>
            </w:r>
          </w:p>
        </w:tc>
      </w:tr>
      <w:tr>
        <w:tc>
          <w:tcPr>
            <w:tcW w:type="dxa" w:w="2880"/>
          </w:tcPr>
          <w:p>
            <w:r>
              <w:t>values[].fields.requestTypeFields[].jiraSchema.type</w:t>
            </w:r>
          </w:p>
        </w:tc>
        <w:tc>
          <w:tcPr>
            <w:tcW w:type="dxa" w:w="2880"/>
          </w:tcPr>
          <w:p>
            <w:r>
              <w:t>string</w:t>
            </w:r>
          </w:p>
        </w:tc>
        <w:tc>
          <w:tcPr>
            <w:tcW w:type="dxa" w:w="2880"/>
          </w:tcPr>
          <w:p>
            <w:r>
              <w:t>Required. Data type of the field.</w:t>
            </w:r>
          </w:p>
        </w:tc>
      </w:tr>
      <w:tr>
        <w:tc>
          <w:tcPr>
            <w:tcW w:type="dxa" w:w="2880"/>
          </w:tcPr>
          <w:p>
            <w:r>
              <w:t>values[].fields.requestTypeFields[].name</w:t>
            </w:r>
          </w:p>
        </w:tc>
        <w:tc>
          <w:tcPr>
            <w:tcW w:type="dxa" w:w="2880"/>
          </w:tcPr>
          <w:p>
            <w:r>
              <w:t>string</w:t>
            </w:r>
          </w:p>
        </w:tc>
        <w:tc>
          <w:tcPr>
            <w:tcW w:type="dxa" w:w="2880"/>
          </w:tcPr>
          <w:p>
            <w:r>
              <w:t>Name of the field.</w:t>
            </w:r>
          </w:p>
        </w:tc>
      </w:tr>
      <w:tr>
        <w:tc>
          <w:tcPr>
            <w:tcW w:type="dxa" w:w="2880"/>
          </w:tcPr>
          <w:p>
            <w:r>
              <w:t>values[].fields.requestTypeFields[].presetValues</w:t>
            </w:r>
          </w:p>
        </w:tc>
        <w:tc>
          <w:tcPr>
            <w:tcW w:type="dxa" w:w="2880"/>
          </w:tcPr>
          <w:p>
            <w:r>
              <w:t>array</w:t>
            </w:r>
          </w:p>
        </w:tc>
        <w:tc>
          <w:tcPr>
            <w:tcW w:type="dxa" w:w="2880"/>
          </w:tcPr>
          <w:p>
            <w:r>
              <w:t>Preset values for the field.</w:t>
            </w:r>
          </w:p>
        </w:tc>
      </w:tr>
      <w:tr>
        <w:tc>
          <w:tcPr>
            <w:tcW w:type="dxa" w:w="2880"/>
          </w:tcPr>
          <w:p>
            <w:r>
              <w:t>values[].fields.requestTypeFields[].required</w:t>
            </w:r>
          </w:p>
        </w:tc>
        <w:tc>
          <w:tcPr>
            <w:tcW w:type="dxa" w:w="2880"/>
          </w:tcPr>
          <w:p>
            <w:r>
              <w:t>boolean</w:t>
            </w:r>
          </w:p>
        </w:tc>
        <w:tc>
          <w:tcPr>
            <w:tcW w:type="dxa" w:w="2880"/>
          </w:tcPr>
          <w:p>
            <w:r>
              <w:t>Whether the field is required.</w:t>
            </w:r>
          </w:p>
        </w:tc>
      </w:tr>
      <w:tr>
        <w:tc>
          <w:tcPr>
            <w:tcW w:type="dxa" w:w="2880"/>
          </w:tcPr>
          <w:p>
            <w:r>
              <w:t>values[].fields.requestTypeFields[].validValues</w:t>
            </w:r>
          </w:p>
        </w:tc>
        <w:tc>
          <w:tcPr>
            <w:tcW w:type="dxa" w:w="2880"/>
          </w:tcPr>
          <w:p>
            <w:r>
              <w:t>array</w:t>
            </w:r>
          </w:p>
        </w:tc>
        <w:tc>
          <w:tcPr>
            <w:tcW w:type="dxa" w:w="2880"/>
          </w:tcPr>
          <w:p>
            <w:r>
              <w:t>Valid values for the field.</w:t>
            </w:r>
          </w:p>
        </w:tc>
      </w:tr>
      <w:tr>
        <w:tc>
          <w:tcPr>
            <w:tcW w:type="dxa" w:w="2880"/>
          </w:tcPr>
          <w:p>
            <w:r>
              <w:t>values[].fields.requestTypeFields[].validValues[].children</w:t>
            </w:r>
          </w:p>
        </w:tc>
        <w:tc>
          <w:tcPr>
            <w:tcW w:type="dxa" w:w="2880"/>
          </w:tcPr>
          <w:p>
            <w:r>
              <w:t>array</w:t>
            </w:r>
          </w:p>
        </w:tc>
        <w:tc>
          <w:tcPr>
            <w:tcW w:type="dxa" w:w="2880"/>
          </w:tcPr>
          <w:p>
            <w:r>
              <w:t>Child field values (circular type in docs).</w:t>
            </w:r>
          </w:p>
        </w:tc>
      </w:tr>
      <w:tr>
        <w:tc>
          <w:tcPr>
            <w:tcW w:type="dxa" w:w="2880"/>
          </w:tcPr>
          <w:p>
            <w:r>
              <w:t>values[].fields.requestTypeFields[].validValues[].label</w:t>
            </w:r>
          </w:p>
        </w:tc>
        <w:tc>
          <w:tcPr>
            <w:tcW w:type="dxa" w:w="2880"/>
          </w:tcPr>
          <w:p>
            <w:r>
              <w:t>string</w:t>
            </w:r>
          </w:p>
        </w:tc>
        <w:tc>
          <w:tcPr>
            <w:tcW w:type="dxa" w:w="2880"/>
          </w:tcPr>
          <w:p>
            <w:r>
              <w:t>Label for the field value.</w:t>
            </w:r>
          </w:p>
        </w:tc>
      </w:tr>
      <w:tr>
        <w:tc>
          <w:tcPr>
            <w:tcW w:type="dxa" w:w="2880"/>
          </w:tcPr>
          <w:p>
            <w:r>
              <w:t>values[].fields.requestTypeFields[].validValues[].value</w:t>
            </w:r>
          </w:p>
        </w:tc>
        <w:tc>
          <w:tcPr>
            <w:tcW w:type="dxa" w:w="2880"/>
          </w:tcPr>
          <w:p>
            <w:r>
              <w:t>string</w:t>
            </w:r>
          </w:p>
        </w:tc>
        <w:tc>
          <w:tcPr>
            <w:tcW w:type="dxa" w:w="2880"/>
          </w:tcPr>
          <w:p>
            <w:r>
              <w:t>Value for the field value.</w:t>
            </w:r>
          </w:p>
        </w:tc>
      </w:tr>
      <w:tr>
        <w:tc>
          <w:tcPr>
            <w:tcW w:type="dxa" w:w="2880"/>
          </w:tcPr>
          <w:p>
            <w:r>
              <w:t>values[].fields.requestTypeFields[].visible</w:t>
            </w:r>
          </w:p>
        </w:tc>
        <w:tc>
          <w:tcPr>
            <w:tcW w:type="dxa" w:w="2880"/>
          </w:tcPr>
          <w:p>
            <w:r>
              <w:t>boolean</w:t>
            </w:r>
          </w:p>
        </w:tc>
        <w:tc>
          <w:tcPr>
            <w:tcW w:type="dxa" w:w="2880"/>
          </w:tcPr>
          <w:p>
            <w:r>
              <w:t>Whether the field is visible.</w:t>
            </w:r>
          </w:p>
        </w:tc>
      </w:tr>
      <w:tr>
        <w:tc>
          <w:tcPr>
            <w:tcW w:type="dxa" w:w="2880"/>
          </w:tcPr>
          <w:p>
            <w:r>
              <w:t>values[].groupIds</w:t>
            </w:r>
          </w:p>
        </w:tc>
        <w:tc>
          <w:tcPr>
            <w:tcW w:type="dxa" w:w="2880"/>
          </w:tcPr>
          <w:p>
            <w:r>
              <w:t>array</w:t>
            </w:r>
          </w:p>
        </w:tc>
        <w:tc>
          <w:tcPr>
            <w:tcW w:type="dxa" w:w="2880"/>
          </w:tcPr>
          <w:p>
            <w:r>
              <w:t>IDs of request type groups the request type belongs to.</w:t>
            </w:r>
          </w:p>
        </w:tc>
      </w:tr>
      <w:tr>
        <w:tc>
          <w:tcPr>
            <w:tcW w:type="dxa" w:w="2880"/>
          </w:tcPr>
          <w:p>
            <w:r>
              <w:t>values[].helpText</w:t>
            </w:r>
          </w:p>
        </w:tc>
        <w:tc>
          <w:tcPr>
            <w:tcW w:type="dxa" w:w="2880"/>
          </w:tcPr>
          <w:p>
            <w:r>
              <w:t>string</w:t>
            </w:r>
          </w:p>
        </w:tc>
        <w:tc>
          <w:tcPr>
            <w:tcW w:type="dxa" w:w="2880"/>
          </w:tcPr>
          <w:p>
            <w:r>
              <w:t>Help text for the request type.</w:t>
            </w:r>
          </w:p>
        </w:tc>
      </w:tr>
      <w:tr>
        <w:tc>
          <w:tcPr>
            <w:tcW w:type="dxa" w:w="2880"/>
          </w:tcPr>
          <w:p>
            <w:r>
              <w:t>values[].icon._links.iconUrls</w:t>
            </w:r>
          </w:p>
        </w:tc>
        <w:tc>
          <w:tcPr>
            <w:tcW w:type="dxa" w:w="2880"/>
          </w:tcPr>
          <w:p>
            <w:r>
              <w:t>object</w:t>
            </w:r>
          </w:p>
        </w:tc>
        <w:tc>
          <w:tcPr>
            <w:tcW w:type="dxa" w:w="2880"/>
          </w:tcPr>
          <w:p>
            <w:r>
              <w:t>URLs for request type icons.</w:t>
            </w:r>
          </w:p>
        </w:tc>
      </w:tr>
      <w:tr>
        <w:tc>
          <w:tcPr>
            <w:tcW w:type="dxa" w:w="2880"/>
          </w:tcPr>
          <w:p>
            <w:r>
              <w:t>values[].icon.id</w:t>
            </w:r>
          </w:p>
        </w:tc>
        <w:tc>
          <w:tcPr>
            <w:tcW w:type="dxa" w:w="2880"/>
          </w:tcPr>
          <w:p>
            <w:r>
              <w:t>string</w:t>
            </w:r>
          </w:p>
        </w:tc>
        <w:tc>
          <w:tcPr>
            <w:tcW w:type="dxa" w:w="2880"/>
          </w:tcPr>
          <w:p>
            <w:r>
              <w:t>ID of the request type icon.</w:t>
            </w:r>
          </w:p>
        </w:tc>
      </w:tr>
      <w:tr>
        <w:tc>
          <w:tcPr>
            <w:tcW w:type="dxa" w:w="2880"/>
          </w:tcPr>
          <w:p>
            <w:r>
              <w:t>values[].id</w:t>
            </w:r>
          </w:p>
        </w:tc>
        <w:tc>
          <w:tcPr>
            <w:tcW w:type="dxa" w:w="2880"/>
          </w:tcPr>
          <w:p>
            <w:r>
              <w:t>string</w:t>
            </w:r>
          </w:p>
        </w:tc>
        <w:tc>
          <w:tcPr>
            <w:tcW w:type="dxa" w:w="2880"/>
          </w:tcPr>
          <w:p>
            <w:r>
              <w:t>ID of the request type.</w:t>
            </w:r>
          </w:p>
        </w:tc>
      </w:tr>
      <w:tr>
        <w:tc>
          <w:tcPr>
            <w:tcW w:type="dxa" w:w="2880"/>
          </w:tcPr>
          <w:p>
            <w:r>
              <w:t>values[].issueTypeId</w:t>
            </w:r>
          </w:p>
        </w:tc>
        <w:tc>
          <w:tcPr>
            <w:tcW w:type="dxa" w:w="2880"/>
          </w:tcPr>
          <w:p>
            <w:r>
              <w:t>string</w:t>
            </w:r>
          </w:p>
        </w:tc>
        <w:tc>
          <w:tcPr>
            <w:tcW w:type="dxa" w:w="2880"/>
          </w:tcPr>
          <w:p>
            <w:r>
              <w:t>ID of the underlying Jira issue type.</w:t>
            </w:r>
          </w:p>
        </w:tc>
      </w:tr>
      <w:tr>
        <w:tc>
          <w:tcPr>
            <w:tcW w:type="dxa" w:w="2880"/>
          </w:tcPr>
          <w:p>
            <w:r>
              <w:t>values[].name</w:t>
            </w:r>
          </w:p>
        </w:tc>
        <w:tc>
          <w:tcPr>
            <w:tcW w:type="dxa" w:w="2880"/>
          </w:tcPr>
          <w:p>
            <w:r>
              <w:t>string</w:t>
            </w:r>
          </w:p>
        </w:tc>
        <w:tc>
          <w:tcPr>
            <w:tcW w:type="dxa" w:w="2880"/>
          </w:tcPr>
          <w:p>
            <w:r>
              <w:t>Short name of the request type.</w:t>
            </w:r>
          </w:p>
        </w:tc>
      </w:tr>
      <w:tr>
        <w:tc>
          <w:tcPr>
            <w:tcW w:type="dxa" w:w="2880"/>
          </w:tcPr>
          <w:p>
            <w:r>
              <w:t>values[].portalId</w:t>
            </w:r>
          </w:p>
        </w:tc>
        <w:tc>
          <w:tcPr>
            <w:tcW w:type="dxa" w:w="2880"/>
          </w:tcPr>
          <w:p>
            <w:r>
              <w:t>string</w:t>
            </w:r>
          </w:p>
        </w:tc>
        <w:tc>
          <w:tcPr>
            <w:tcW w:type="dxa" w:w="2880"/>
          </w:tcPr>
          <w:p>
            <w:r>
              <w:t>ID of the customer portal associated with the service desk project.</w:t>
            </w:r>
          </w:p>
        </w:tc>
      </w:tr>
      <w:tr>
        <w:tc>
          <w:tcPr>
            <w:tcW w:type="dxa" w:w="2880"/>
          </w:tcPr>
          <w:p>
            <w:r>
              <w:t>values[].practice</w:t>
            </w:r>
          </w:p>
        </w:tc>
        <w:tc>
          <w:tcPr>
            <w:tcW w:type="dxa" w:w="2880"/>
          </w:tcPr>
          <w:p>
            <w:r>
              <w:t>string</w:t>
            </w:r>
          </w:p>
        </w:tc>
        <w:tc>
          <w:tcPr>
            <w:tcW w:type="dxa" w:w="2880"/>
          </w:tcPr>
          <w:p>
            <w:r>
              <w:t>The request type’s practice.</w:t>
            </w:r>
          </w:p>
        </w:tc>
      </w:tr>
      <w:tr>
        <w:tc>
          <w:tcPr>
            <w:tcW w:type="dxa" w:w="2880"/>
          </w:tcPr>
          <w:p>
            <w:r>
              <w:t>values[].restrictionStatus</w:t>
            </w:r>
          </w:p>
        </w:tc>
        <w:tc>
          <w:tcPr>
            <w:tcW w:type="dxa" w:w="2880"/>
          </w:tcPr>
          <w:p>
            <w:r>
              <w:t>string</w:t>
            </w:r>
          </w:p>
        </w:tc>
        <w:tc>
          <w:tcPr>
            <w:tcW w:type="dxa" w:w="2880"/>
          </w:tcPr>
          <w:p>
            <w:r>
              <w:t>Restriction status (documented as OPEN / RESTRICTED in response).</w:t>
            </w:r>
          </w:p>
        </w:tc>
      </w:tr>
      <w:tr>
        <w:tc>
          <w:tcPr>
            <w:tcW w:type="dxa" w:w="2880"/>
          </w:tcPr>
          <w:p>
            <w:r>
              <w:t>values[].serviceDeskId</w:t>
            </w:r>
          </w:p>
        </w:tc>
        <w:tc>
          <w:tcPr>
            <w:tcW w:type="dxa" w:w="2880"/>
          </w:tcPr>
          <w:p>
            <w:r>
              <w:t>string</w:t>
            </w:r>
          </w:p>
        </w:tc>
        <w:tc>
          <w:tcPr>
            <w:tcW w:type="dxa" w:w="2880"/>
          </w:tcPr>
          <w:p>
            <w:r>
              <w:t>ID of the service desk the request type belongs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'https://api.atlassian.com/ex/jira/{{jiraCloudId}}/rest/servicedeskapi/requesttype?start=0&amp;limit=50' \</w:t>
        <w:br/>
        <w:t xml:space="preserve"> --header 'Accept: application/json'</w:t>
      </w:r>
    </w:p>
    <w:p>
      <w:pPr>
        <w:pStyle w:val="Heading3"/>
      </w:pPr>
      <w:r>
        <w:t>Example Usage</w:t>
      </w:r>
    </w:p>
    <w:p>
      <w:pPr>
        <w:pStyle w:val="Heading3"/>
      </w:pPr>
      <w:r>
        <w:t>Example 1: Search by text (name/description)</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'https://api.atlassian.com/ex/jira/{{jiraCloudId}}/rest/servicedeskapi/requesttype?searchQuery=Equip' \</w:t>
        <w:br/>
        <w:t xml:space="preserve"> --header 'Accept: application/json'</w:t>
      </w:r>
    </w:p>
    <w:p>
      <w:pPr>
        <w:pStyle w:val="Heading3"/>
      </w:pPr>
      <w:r>
        <w:t>Example 2: Filter by multiple service desks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'https://api.atlassian.com/ex/jira/{{jiraCloudId}}/rest/servicedeskapi/requesttype?serviceDeskId=1&amp;serviceDeskId=2&amp;limit=50' \</w:t>
        <w:br/>
        <w:t xml:space="preserve"> --header 'Accept: application/json'</w:t>
      </w:r>
    </w:p>
    <w:p>
      <w:pPr>
        <w:pStyle w:val="Heading3"/>
      </w:pPr>
      <w:r>
        <w:t>Example 3: Include hidden request types when searching</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'https://api.atlassian.com/ex/jira/{{jiraCloudId}}/rest/servicedeskapi/requesttype?searchQuery=Install&amp;includeHiddenRequestTypesInSearch=true' \</w:t>
        <w:br/>
        <w:t xml:space="preserve"> --header 'Accept: application/json'</w:t>
      </w:r>
    </w:p>
    <w:p>
      <w:pPr>
        <w:pStyle w:val="Heading3"/>
      </w:pPr>
      <w:r>
        <w:t>Notes</w:t>
      </w:r>
    </w:p>
    <w:p>
      <w:pPr>
        <w:pStyle w:val="ListBullet"/>
      </w:pPr>
      <w:r>
        <w:t>searchQuery matches against request type name or description.</w:t>
      </w:r>
    </w:p>
    <w:p>
      <w:pPr>
        <w:pStyle w:val="ListBullet"/>
      </w:pPr>
      <w:r>
        <w:t>When searchQuery is provided, the API filters out hidden portal request types by default unless includeHiddenRequestTypesInSearch=true.</w:t>
      </w:r>
    </w:p>
    <w:p>
      <w:pPr>
        <w:pStyle w:val="ListBullet"/>
      </w:pPr>
      <w:r>
        <w:t>Restricted request types are not returned to non-admin users (as documented).</w:t>
      </w:r>
    </w:p>
    <w:p>
      <w:pPr>
        <w:pStyle w:val="ListBullet"/>
      </w:pPr>
      <w:r>
        <w:t>For request types supported by a specific service desk, use: GET /servicedeskapi/servicedesk/{serviceDeskId}/requesttype (referenced by the source doc).</w:t>
      </w:r>
    </w:p>
    <w:p>
      <w:pPr>
        <w:pStyle w:val="Heading3"/>
      </w:pPr>
      <w:r>
        <w:t>Gotchas</w:t>
      </w:r>
    </w:p>
    <w:p>
      <w:pPr>
        <w:pStyle w:val="ListBullet"/>
      </w:pPr>
      <w:r>
        <w:t>restrictionStatus is described as open/restricted for filtering, while the response example schema indicates OPEN/RESTRICTED—treat filter values as documented for the query parameter.</w:t>
      </w:r>
    </w:p>
    <w:p>
      <w:pPr>
        <w:pStyle w:val="Heading3"/>
      </w:pPr>
      <w:r>
        <w:t>Error Handling</w:t>
      </w:r>
    </w:p>
    <w:p>
      <w:pPr>
        <w:pStyle w:val="ListBullet"/>
      </w:pPr>
      <w:r>
        <w:t>401 Unauthorized: Returned if the user is not logged in.</w:t>
      </w:r>
    </w:p>
    <w:p>
      <w:pPr>
        <w:pStyle w:val="ListBullet"/>
      </w:pPr>
      <w:r>
        <w:t>500 Internal Server Error: Unexpected server-side error.</w:t>
      </w:r>
    </w:p>
    <w:p>
      <w:r>
        <w:t>Provide your jiraCloudId (UUID) and, if you want, your desired filters (searchQuery, serviceDeskId, restrictionStatus, start, limit, expand) and I can produce the exact final URL you should call.</w:t>
      </w:r>
    </w:p>
    <w:p>
      <w:pPr>
        <w:pStyle w:val="Heading3"/>
      </w:pPr>
      <w:r>
        <w:t>Related requestTypes actions</w:t>
      </w:r>
    </w:p>
    <w:p>
      <w:pPr>
        <w:pStyle w:val="ListBullet"/>
      </w:pPr>
      <w:r>
        <w:t>[POST] Create a Service Desk Request Type — /ex/jira/{{jiraCloudId}}/rest/servicedeskapi/servicedesk/{{serviceDeskId}}/requesttype</w:t>
      </w:r>
    </w:p>
    <w:p>
      <w:pPr>
        <w:pStyle w:val="ListBullet"/>
      </w:pPr>
      <w:r>
        <w:t>[GET] List a Service Desk’s Request Types — /ex/jira/{{jiraCloudId}}/rest/servicedeskapi/servicedesk/{{serviceDeskId}}/requesttype</w:t>
      </w:r>
    </w:p>
    <w:p>
      <w:pPr>
        <w:pStyle w:val="ListBullet"/>
      </w:pPr>
      <w:r>
        <w:t>[GET] Get a Service Desk Request Type by ID — /ex/jira/{{jiraCloudId}}/rest/servicedeskapi/servicedesk/{{serviceDeskId}}/requesttype/{{requestTypeId}}</w:t>
      </w:r>
    </w:p>
    <w:p>
      <w:r>
        <w:br w:type="page"/>
      </w:r>
    </w:p>
    <w:p>
      <w:pPr>
        <w:pStyle w:val="Heading2"/>
      </w:pPr>
      <w:r>
        <w:t>452. [GET] List a Screen’s Tabs</w:t>
      </w:r>
    </w:p>
    <w:p>
      <w:r>
        <w:rPr>
          <w:b/>
        </w:rPr>
        <w:t xml:space="preserve">Endpoint: </w:t>
      </w:r>
      <w:r>
        <w:rPr>
          <w:rFonts w:ascii="Courier New" w:hAnsi="Courier New"/>
          <w:sz w:val="18"/>
        </w:rPr>
        <w:t>/ex/jira/{{jiraCloudId}}/rest/api/3/screens/{{screenId}}/tabs</w:t>
      </w:r>
    </w:p>
    <w:p>
      <w:r>
        <w:t>You didn’t provide jiraCloudId (required). Please share your Jira Cloud ID (UUID) (you can retrieve it using the Get Sites action).</w:t>
      </w:r>
    </w:p>
    <w:p>
      <w:pPr>
        <w:pStyle w:val="Heading3"/>
      </w:pPr>
      <w:r>
        <w:t>Prerequisites</w:t>
      </w:r>
    </w:p>
    <w:p>
      <w:pPr>
        <w:pStyle w:val="ListBullet"/>
      </w:pPr>
      <w:r>
        <w:t>User must have Administer Jira global permission, or</w:t>
      </w:r>
    </w:p>
    <w:p>
      <w:pPr>
        <w:pStyle w:val="ListBullet"/>
      </w:pPr>
      <w:r>
        <w:t>User must have Administer projects project permission when projectKey is specified, provided the screen is associated with the project via a Screen Scheme and Issue Type Screen Scheme.</w:t>
      </w:r>
    </w:p>
    <w:p>
      <w:pPr>
        <w:pStyle w:val="Heading3"/>
      </w:pPr>
      <w:r>
        <w:t>Method</w:t>
      </w:r>
    </w:p>
    <w:p>
      <w:r>
        <w:t>GET</w:t>
      </w:r>
    </w:p>
    <w:p>
      <w:pPr>
        <w:pStyle w:val="Heading3"/>
      </w:pPr>
      <w:r>
        <w:t>URL</w:t>
      </w:r>
    </w:p>
    <w:p>
      <w:r>
        <w:t>https://api.atlassian.com/ex/jira/{{jiraCloudId}}/rest/api/3/screens/{{screenId}}/tabs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tabs for a Jira screen.</w:t>
      </w:r>
    </w:p>
    <w:p>
      <w:pPr>
        <w:pStyle w:val="Heading3"/>
      </w:pPr>
      <w:r>
        <w:t>Enforcement Rules</w:t>
      </w:r>
    </w:p>
    <w:p>
      <w:pPr>
        <w:pStyle w:val="ListBullet"/>
      </w:pPr>
      <w:r>
        <w:t>The jiraCloudId path parameter must always be present (UUID). If not provided, you must ask the user for it (do not guess).</w:t>
      </w:r>
    </w:p>
    <w:p>
      <w:pPr>
        <w:pStyle w:val="ListBullet"/>
      </w:pPr>
      <w:r>
        <w:t>The screenId path parameter must always be present (integer).</w:t>
      </w:r>
    </w:p>
    <w:p>
      <w:pPr>
        <w:pStyle w:val="ListBullet"/>
      </w:pPr>
      <w:r>
        <w:t>Always construct the path as /ex/jira/{{jiraCloudId}}/rest/api/3/screens/{{screenId}}/tabs, where {{jiraCloudId}} is a non-empty UUID string and {{screenId}} is a non-empty integer.</w:t>
      </w:r>
    </w:p>
    <w:p>
      <w:pPr>
        <w:pStyle w:val="ListBullet"/>
      </w:pPr>
      <w:r>
        <w:t>Do not call the API with missing or empty path parameters (e.g., avoid /ex/jira//rest/... or /screens//tabs).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/ex/jira/2b1c6b3a-1d2e-3f4a-9b8c-7d6e5f4a3b2c/rest/api/3/screens/10001/tabs</w:t>
        <w:br/>
        <w:t>/ex/jira/2b1c6b3a-1d2e-3f4a-9b8c-7d6e5f4a3b2c/rest/api/3/screens/10001/tabs?projectKey=ABC</w:t>
      </w:r>
    </w:p>
    <w:p>
      <w:pPr>
        <w:pStyle w:val="Heading3"/>
      </w:pPr>
      <w:r>
        <w:t>Invalid Examples</w:t>
      </w:r>
    </w:p>
    <w:p>
      <w:r>
        <w:rPr>
          <w:b/>
          <w:color w:val="666666"/>
          <w:sz w:val="16"/>
        </w:rPr>
        <w:t>[http]</w:t>
      </w:r>
    </w:p>
    <w:p>
      <w:pPr>
        <w:shd w:fill="F2F2F2" w:val="clear"/>
      </w:pPr>
      <w:r>
        <w:rPr>
          <w:rFonts w:ascii="Courier New" w:hAnsi="Courier New"/>
          <w:sz w:val="17"/>
        </w:rPr>
        <w:t>/ex/jira//rest/api/3/screens/10001/tabs</w:t>
        <w:br/>
        <w:t>/ex/jira/2b1c6b3a-1d2e-3f4a-9b8c-7d6e5f4a3b2c/rest/api/3/screens//tabs</w:t>
        <w:br/>
        <w:t>/ex/jira/2b1c6b3a-1d2e-3f4a-9b8c-7d6e5f4a3b2c/rest/api/3/screens/10001/tabs?projectKey=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screenId</w:t>
            </w:r>
          </w:p>
        </w:tc>
        <w:tc>
          <w:tcPr>
            <w:tcW w:type="dxa" w:w="2880"/>
          </w:tcPr>
          <w:p>
            <w:r>
              <w:t>integer</w:t>
            </w:r>
          </w:p>
        </w:tc>
        <w:tc>
          <w:tcPr>
            <w:tcW w:type="dxa" w:w="2880"/>
          </w:tcPr>
          <w:p>
            <w:r>
              <w:t>The ID of the screen.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projectKey</w:t>
            </w:r>
          </w:p>
        </w:tc>
        <w:tc>
          <w:tcPr>
            <w:tcW w:type="dxa" w:w="2880"/>
          </w:tcPr>
          <w:p>
            <w:r>
              <w:t>string</w:t>
            </w:r>
          </w:p>
        </w:tc>
        <w:tc>
          <w:tcPr>
            <w:tcW w:type="dxa" w:w="2880"/>
          </w:tcPr>
          <w:p>
            <w:r>
              <w:t>The key of the project. When specified, caller must have Administer projects permission (and the screen must be associated with the project via the relevant schemes).</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w:t>
        <w:br/>
        <w:t xml:space="preserve"> "id": 10000,</w:t>
        <w:br/>
        <w:t xml:space="preserve"> "name": "Details"</w:t>
        <w:br/>
        <w:t xml:space="preserve"> },</w:t>
        <w:br/>
        <w:t xml:space="preserve"> {</w:t>
        <w:br/>
        <w:t xml:space="preserve"> "id": 10001,</w:t>
        <w:br/>
        <w:t xml:space="preserve"> "name": "More Fields"</w:t>
        <w:br/>
        <w:t xml:space="preserve"> }</w:t>
        <w:br/>
        <w:t>]</w:t>
      </w:r>
    </w:p>
    <w:p>
      <w:pPr>
        <w:pStyle w:val="Heading3"/>
      </w:pPr>
      <w:r>
        <w:t>Error Response (400 Bad Request)</w:t>
      </w:r>
    </w:p>
    <w:p>
      <w:r>
        <w:t>Returned if the screen ID is invalid.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screen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screen tab.</w:t>
            </w:r>
          </w:p>
        </w:tc>
      </w:tr>
      <w:tr>
        <w:tc>
          <w:tcPr>
            <w:tcW w:type="dxa" w:w="2880"/>
          </w:tcPr>
          <w:p>
            <w:r>
              <w:t>name</w:t>
            </w:r>
          </w:p>
        </w:tc>
        <w:tc>
          <w:tcPr>
            <w:tcW w:type="dxa" w:w="2880"/>
          </w:tcPr>
          <w:p>
            <w:r>
              <w:t>string</w:t>
            </w:r>
          </w:p>
        </w:tc>
        <w:tc>
          <w:tcPr>
            <w:tcW w:type="dxa" w:w="2880"/>
          </w:tcPr>
          <w:p>
            <w:r>
              <w:t>The name of the screen tab. Maximum length is 255 characters.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'https://api.atlassian.com/ex/jira/{{jiraCloudId}}/rest/api/3/screens/10001/tabs?projectKey=ABC' \</w:t>
        <w:br/>
        <w:t xml:space="preserve"> --header 'Accept: application/json'</w:t>
      </w:r>
    </w:p>
    <w:p>
      <w:pPr>
        <w:pStyle w:val="Heading3"/>
      </w:pPr>
      <w:r>
        <w:t>Example Usage</w:t>
      </w:r>
    </w:p>
    <w:p>
      <w:pPr>
        <w:pStyle w:val="Heading3"/>
      </w:pPr>
      <w:r>
        <w:t>Example 1: List tabs for a screen (no project context)</w:t>
      </w:r>
    </w:p>
    <w:p>
      <w:r>
        <w:rPr>
          <w:b/>
          <w:color w:val="666666"/>
          <w:sz w:val="16"/>
        </w:rPr>
        <w:t>[bash]</w:t>
      </w:r>
    </w:p>
    <w:p>
      <w:pPr>
        <w:shd w:fill="F2F2F2" w:val="clear"/>
      </w:pPr>
      <w:r>
        <w:rPr>
          <w:rFonts w:ascii="Courier New" w:hAnsi="Courier New"/>
          <w:sz w:val="17"/>
        </w:rPr>
        <w:t>curl --request GET \</w:t>
        <w:br/>
        <w:t xml:space="preserve"> --url 'https://api.atlassian.com/ex/jira/{{jiraCloudId}}/rest/api/3/screens/10001/tabs' \</w:t>
        <w:br/>
        <w:t xml:space="preserve"> --header 'Accept: application/json'</w:t>
      </w:r>
    </w:p>
    <w:p>
      <w:pPr>
        <w:pStyle w:val="Heading3"/>
      </w:pPr>
      <w:r>
        <w:t>Example 2: List tabs for a screen with project context</w:t>
      </w:r>
    </w:p>
    <w:p>
      <w:pPr>
        <w:pStyle w:val="Heading3"/>
      </w:pPr>
      <w:r>
        <w:t>Error Handling</w:t>
      </w:r>
    </w:p>
    <w:p>
      <w:pPr>
        <w:pStyle w:val="ListBullet"/>
      </w:pPr>
      <w:r>
        <w:t>400: screenId is invalid.</w:t>
      </w:r>
    </w:p>
    <w:p>
      <w:pPr>
        <w:pStyle w:val="ListBullet"/>
      </w:pPr>
      <w:r>
        <w:t>401: Missing/incorrect authentication credentials.</w:t>
      </w:r>
    </w:p>
    <w:p>
      <w:pPr>
        <w:pStyle w:val="ListBullet"/>
      </w:pPr>
      <w:r>
        <w:t>403: Caller lacks required permissions.</w:t>
      </w:r>
    </w:p>
    <w:p>
      <w:pPr>
        <w:pStyle w:val="ListBullet"/>
      </w:pPr>
      <w:r>
        <w:t>404: Screen not found.</w:t>
      </w:r>
    </w:p>
    <w:p>
      <w:pPr>
        <w:pStyle w:val="Heading3"/>
      </w:pPr>
      <w:r>
        <w:t>Related screenTabs actions</w:t>
      </w:r>
    </w:p>
    <w:p>
      <w:pPr>
        <w:pStyle w:val="ListBullet"/>
      </w:pPr>
      <w:r>
        <w:t>[PUT] Update a Screen’s Tab Name — /screens/{{screenId}}/tabs/{{tabId}}</w:t>
      </w:r>
    </w:p>
    <w:p>
      <w:pPr>
        <w:pStyle w:val="ListBullet"/>
      </w:pPr>
      <w:r>
        <w:t>[POST] Create a Screen Tab — /ex/jira/{{jiraCloudId}}/rest/api/3/screens/{{screenId}}/tabs</w:t>
      </w:r>
    </w:p>
    <w:p>
      <w:pPr>
        <w:pStyle w:val="ListBullet"/>
      </w:pPr>
      <w:r>
        <w:t>[GET] Get Bulk Screen Tabs (for Multiple Screens) — /ex/jira/{{jiraCloudId}}/rest/api/3/screens/tabs</w:t>
      </w:r>
    </w:p>
    <w:p>
      <w:pPr>
        <w:pStyle w:val="ListBullet"/>
      </w:pPr>
      <w:r>
        <w:t>[DELETE] Delete a Screen Tab — /screens/{{screenId}}/tabs/{{tabId}}</w:t>
      </w:r>
    </w:p>
    <w:p>
      <w:r>
        <w:br w:type="page"/>
      </w:r>
    </w:p>
    <w:p>
      <w:pPr>
        <w:pStyle w:val="Heading2"/>
      </w:pPr>
      <w:r>
        <w:t>453. [POST] Create a Screen Tab</w:t>
      </w:r>
    </w:p>
    <w:p>
      <w:r>
        <w:rPr>
          <w:b/>
        </w:rPr>
        <w:t xml:space="preserve">Endpoint: </w:t>
      </w:r>
      <w:r>
        <w:rPr>
          <w:rFonts w:ascii="Courier New" w:hAnsi="Courier New"/>
          <w:sz w:val="18"/>
        </w:rPr>
        <w:t>/ex/jira/{{jiraCloudId}}/rest/api/3/screens/{{screenId}}/tabs</w:t>
      </w:r>
    </w:p>
    <w:p>
      <w:r>
        <w:t>You’ll need to provide your jiraCloudId (a UUID). You can get it from the Get Sites action.</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https://api.atlassian.com/ex/jira/{{jiraCloudId}}/rest/api/3/screens/{{screenId}}/tabs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tab on a Jira screen.</w:t>
      </w:r>
    </w:p>
    <w:p>
      <w:pPr>
        <w:pStyle w:val="Heading3"/>
      </w:pPr>
      <w:r>
        <w:t>Enforcement Rules</w:t>
      </w:r>
    </w:p>
    <w:p>
      <w:pPr>
        <w:pStyle w:val="ListBullet"/>
      </w:pPr>
      <w:r>
        <w:t>The jiraCloudId path parameter must always be present (UUID). Do not call the API without it.</w:t>
      </w:r>
    </w:p>
    <w:p>
      <w:pPr>
        <w:pStyle w:val="ListBullet"/>
      </w:pPr>
      <w:r>
        <w:t>The screenId path parameter must always be present (integer). Do not call the API without it.</w:t>
      </w:r>
    </w:p>
    <w:p>
      <w:pPr>
        <w:pStyle w:val="ListBullet"/>
      </w:pPr>
      <w:r>
        <w:t xml:space="preserve">Always construct the path as /ex/jira/{{jiraCloudId}}/rest/api/3/screens/{{screenId}}/tabs, where: </w:t>
        <w:br/>
        <w:br/>
        <w:t>{{jiraCloudId}} is a non-empty UUID string</w:t>
        <w:br/>
        <w:t>{{screenId}} is a non-empty integer</w:t>
      </w:r>
    </w:p>
    <w:p>
      <w:pPr>
        <w:pStyle w:val="ListBullet"/>
      </w:pPr>
      <w:r>
        <w:t>Do not send path parameters in the request body.</w:t>
      </w:r>
    </w:p>
    <w:p>
      <w:pPr>
        <w:pStyle w:val="ListBullet"/>
      </w:pPr>
      <w:r>
        <w:t>Do not send query parameters in the request body (this endpoint documents none).</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/ex/jira/1a11d016-8984-4c3e-b9ab-142dd06acb1b/rest/api/3/screens/10001/tabs</w:t>
      </w:r>
    </w:p>
    <w:p>
      <w:pPr>
        <w:pStyle w:val="Heading3"/>
      </w:pPr>
      <w:r>
        <w:t>Invalid Examples</w:t>
      </w:r>
    </w:p>
    <w:p>
      <w:r>
        <w:rPr>
          <w:b/>
          <w:color w:val="666666"/>
          <w:sz w:val="16"/>
        </w:rPr>
        <w:t>[http]</w:t>
      </w:r>
    </w:p>
    <w:p>
      <w:pPr>
        <w:shd w:fill="F2F2F2" w:val="clear"/>
      </w:pPr>
      <w:r>
        <w:rPr>
          <w:rFonts w:ascii="Courier New" w:hAnsi="Courier New"/>
          <w:sz w:val="17"/>
        </w:rPr>
        <w:t>/ex/jira//rest/api/3/screens/10001/tabs</w:t>
        <w:br/>
        <w:t>/ex/jira/1a11d016-8984-4c3e-b9ab-142dd06acb1b/rest/api/3/screens//tabs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 from the Get Sites action.</w:t>
            </w:r>
          </w:p>
        </w:tc>
      </w:tr>
      <w:tr>
        <w:tc>
          <w:tcPr>
            <w:tcW w:type="dxa" w:w="2880"/>
          </w:tcPr>
          <w:p>
            <w:r>
              <w:t>screenId</w:t>
            </w:r>
          </w:p>
        </w:tc>
        <w:tc>
          <w:tcPr>
            <w:tcW w:type="dxa" w:w="2880"/>
          </w:tcPr>
          <w:p>
            <w:r>
              <w:t>integer</w:t>
            </w:r>
          </w:p>
        </w:tc>
        <w:tc>
          <w:tcPr>
            <w:tcW w:type="dxa" w:w="2880"/>
          </w:tcPr>
          <w:p>
            <w:r>
              <w:t>The ID of the screen.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screen tab. Maximum length is 255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screen tab.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10010,</w:t>
        <w:br/>
        <w:t xml:space="preserve"> "name": "Fields Tab"</w:t>
        <w:br/>
        <w:t>}</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screen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screen tab.</w:t>
            </w:r>
          </w:p>
        </w:tc>
      </w:tr>
      <w:tr>
        <w:tc>
          <w:tcPr>
            <w:tcW w:type="dxa" w:w="2880"/>
          </w:tcPr>
          <w:p>
            <w:r>
              <w:t>name</w:t>
            </w:r>
          </w:p>
        </w:tc>
        <w:tc>
          <w:tcPr>
            <w:tcW w:type="dxa" w:w="2880"/>
          </w:tcPr>
          <w:p>
            <w:r>
              <w:t>string</w:t>
            </w:r>
          </w:p>
        </w:tc>
        <w:tc>
          <w:tcPr>
            <w:tcW w:type="dxa" w:w="2880"/>
          </w:tcPr>
          <w:p>
            <w:r>
              <w:t>The name of the screen tab. Maximum length is 255 characters.</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'https://api.atlassian.com/ex/jira/{{jiraCloudId}}/rest/api/3/screens/10001/tabs' \</w:t>
        <w:br/>
        <w:t xml:space="preserve"> -H 'Accept: application/json' \</w:t>
        <w:br/>
        <w:t xml:space="preserve"> -H 'Content-Type: application/json' \</w:t>
        <w:br/>
        <w:t xml:space="preserve"> --data '{</w:t>
        <w:br/>
        <w:t xml:space="preserve"> "name": "Fields Tab"</w:t>
        <w:br/>
        <w:t xml:space="preserve">  }'</w:t>
      </w:r>
    </w:p>
    <w:p>
      <w:pPr>
        <w:pStyle w:val="Heading3"/>
      </w:pPr>
      <w:r>
        <w:t>Example Usage</w:t>
      </w:r>
    </w:p>
    <w:p>
      <w:pPr>
        <w:pStyle w:val="Heading3"/>
      </w:pPr>
      <w:r>
        <w:t>Example 1: Create a tab named “Fields Tab”</w:t>
      </w:r>
    </w:p>
    <w:p>
      <w:pPr>
        <w:pStyle w:val="Heading3"/>
      </w:pPr>
      <w:r>
        <w:t>Example 2: Create a tab with a different name</w:t>
      </w:r>
    </w:p>
    <w:p>
      <w:r>
        <w:rPr>
          <w:b/>
          <w:color w:val="666666"/>
          <w:sz w:val="16"/>
        </w:rPr>
        <w:t>[bash]</w:t>
      </w:r>
    </w:p>
    <w:p>
      <w:pPr>
        <w:shd w:fill="F2F2F2" w:val="clear"/>
      </w:pPr>
      <w:r>
        <w:rPr>
          <w:rFonts w:ascii="Courier New" w:hAnsi="Courier New"/>
          <w:sz w:val="17"/>
        </w:rPr>
        <w:t>curl -X POST \</w:t>
        <w:br/>
        <w:t xml:space="preserve"> 'https://api.atlassian.com/ex/jira/{{jiraCloudId}}/rest/api/3/screens/10001/tabs' \</w:t>
        <w:br/>
        <w:t xml:space="preserve"> -H 'Accept: application/json' \</w:t>
        <w:br/>
        <w:t xml:space="preserve"> -H 'Content-Type: application/json' \</w:t>
        <w:br/>
        <w:t xml:space="preserve"> --data '{</w:t>
        <w:br/>
        <w:t xml:space="preserve"> "name": "Custom Tab"</w:t>
        <w:br/>
        <w:t xml:space="preserve">  }'</w:t>
      </w:r>
    </w:p>
    <w:p>
      <w:pPr>
        <w:pStyle w:val="Heading3"/>
      </w:pPr>
      <w:r>
        <w:t>Notes</w:t>
      </w:r>
    </w:p>
    <w:p>
      <w:pPr>
        <w:pStyle w:val="ListBullet"/>
      </w:pPr>
      <w:r>
        <w:t>This endpoint is documented as addScreenTab.</w:t>
      </w:r>
    </w:p>
    <w:p>
      <w:pPr>
        <w:pStyle w:val="ListBullet"/>
      </w:pPr>
      <w:r>
        <w:t>Request/response content type is application/json.</w:t>
      </w:r>
    </w:p>
    <w:p>
      <w:pPr>
        <w:pStyle w:val="Heading3"/>
      </w:pPr>
      <w:r>
        <w:t>Related screenTabs actions</w:t>
      </w:r>
    </w:p>
    <w:p>
      <w:pPr>
        <w:pStyle w:val="ListBullet"/>
      </w:pPr>
      <w:r>
        <w:t>[PUT] Update a Screen’s Tab Name — /screens/{{screenId}}/tabs/{{tabId}}</w:t>
      </w:r>
    </w:p>
    <w:p>
      <w:pPr>
        <w:pStyle w:val="ListBullet"/>
      </w:pPr>
      <w:r>
        <w:t>[GET] List a Screen’s Tabs — /ex/jira/{{jiraCloudId}}/rest/api/3/screens/{{screenId}}/tabs</w:t>
      </w:r>
    </w:p>
    <w:p>
      <w:pPr>
        <w:pStyle w:val="ListBullet"/>
      </w:pPr>
      <w:r>
        <w:t>[GET] Get Bulk Screen Tabs (for Multiple Screens) — /ex/jira/{{jiraCloudId}}/rest/api/3/screens/tabs</w:t>
      </w:r>
    </w:p>
    <w:p>
      <w:pPr>
        <w:pStyle w:val="ListBullet"/>
      </w:pPr>
      <w:r>
        <w:t>[DELETE] Delete a Screen Tab — /screens/{{screenId}}/tabs/{{tabId}}</w:t>
      </w:r>
    </w:p>
    <w:p>
      <w:r>
        <w:br w:type="page"/>
      </w:r>
    </w:p>
    <w:p>
      <w:pPr>
        <w:pStyle w:val="Heading2"/>
      </w:pPr>
      <w:r>
        <w:t>454. [GET] Get Screens</w:t>
      </w:r>
    </w:p>
    <w:p>
      <w:r>
        <w:rPr>
          <w:b/>
        </w:rPr>
        <w:t xml:space="preserve">Endpoint: </w:t>
      </w:r>
      <w:r>
        <w:rPr>
          <w:rFonts w:ascii="Courier New" w:hAnsi="Courier New"/>
          <w:sz w:val="18"/>
        </w:rPr>
        <w:t>/ex/jira/{{jiraCloudId}}/rest/api/3/screens</w:t>
      </w:r>
    </w:p>
    <w:p>
      <w:pPr>
        <w:pStyle w:val="Heading3"/>
      </w:pPr>
      <w:r>
        <w:t>Get Screens (Jira Cloud)</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https://api.atlassian.com/ex/jira/{{jiraCloudId}}/rest/api/3/screens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screens, or only the screens specified by one or more screen IDs. Supports filtering by name query, scope, and ordering.</w:t>
      </w:r>
    </w:p>
    <w:p>
      <w:pPr>
        <w:pStyle w:val="Heading3"/>
      </w:pPr>
      <w:r>
        <w:t>Enforcement Rules</w:t>
      </w:r>
    </w:p>
    <w:p>
      <w:pPr>
        <w:pStyle w:val="ListBullet"/>
      </w:pPr>
      <w:r>
        <w:t>The jiraCloudId path parameter must always be present.</w:t>
      </w:r>
    </w:p>
    <w:p>
      <w:pPr>
        <w:pStyle w:val="ListBullet"/>
      </w:pPr>
      <w:r>
        <w:t>If you did not provide jiraCloudId, you must supply it (you can retrieve it using the Get Sites action).</w:t>
      </w:r>
    </w:p>
    <w:p>
      <w:pPr>
        <w:pStyle w:val="ListBullet"/>
      </w:pPr>
      <w:r>
        <w:t>Always construct the path as /ex/jira/{{jiraCloudId}}/rest/api/3/screens, where {{jiraCloudId}} is a non-empty UUID string.</w:t>
      </w:r>
    </w:p>
    <w:p>
      <w:pPr>
        <w:pStyle w:val="ListBullet"/>
      </w:pPr>
      <w:r>
        <w:t>Do not call the API with a missing or empty jiraCloudId (e.g., avoid /ex/jira//rest/api/3/screens).</w:t>
      </w:r>
    </w:p>
    <w:p>
      <w:pPr>
        <w:pStyle w:val="ListBullet"/>
      </w:pPr>
      <w:r>
        <w:t>Do not infer or guess the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/ex/jira/1a2b3c4d-1111-2222-3333-4e5f6a7b8c9d/rest/api/3/screens</w:t>
      </w:r>
    </w:p>
    <w:p>
      <w:pPr>
        <w:pStyle w:val="Heading3"/>
      </w:pPr>
      <w:r>
        <w:t>Invalid Examples</w:t>
      </w:r>
    </w:p>
    <w:p>
      <w:r>
        <w:rPr>
          <w:b/>
          <w:color w:val="666666"/>
          <w:sz w:val="16"/>
        </w:rPr>
        <w:t>[http]</w:t>
      </w:r>
    </w:p>
    <w:p>
      <w:pPr>
        <w:shd w:fill="F2F2F2" w:val="clear"/>
      </w:pPr>
      <w:r>
        <w:rPr>
          <w:rFonts w:ascii="Courier New" w:hAnsi="Courier New"/>
          <w:sz w:val="17"/>
        </w:rPr>
        <w:t>/ex/jira//rest/api/3/screens</w:t>
        <w:br/>
        <w:t>/ex/jira/rest/api/3/screens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id</w:t>
            </w:r>
          </w:p>
        </w:tc>
        <w:tc>
          <w:tcPr>
            <w:tcW w:type="dxa" w:w="2880"/>
          </w:tcPr>
          <w:p>
            <w:r>
              <w:t>integer[]</w:t>
            </w:r>
          </w:p>
        </w:tc>
        <w:tc>
          <w:tcPr>
            <w:tcW w:type="dxa" w:w="2880"/>
          </w:tcPr>
          <w:p>
            <w:r>
              <w:t>List of screen IDs. To include multiple IDs, repeat the parameter, e.g. id=10000&amp;id=10001.</w:t>
            </w:r>
          </w:p>
        </w:tc>
      </w:tr>
      <w:tr>
        <w:tc>
          <w:tcPr>
            <w:tcW w:type="dxa" w:w="2880"/>
          </w:tcPr>
          <w:p>
            <w:r>
              <w:t>queryString</w:t>
            </w:r>
          </w:p>
        </w:tc>
        <w:tc>
          <w:tcPr>
            <w:tcW w:type="dxa" w:w="2880"/>
          </w:tcPr>
          <w:p>
            <w:r>
              <w:t>string</w:t>
            </w:r>
          </w:p>
        </w:tc>
        <w:tc>
          <w:tcPr>
            <w:tcW w:type="dxa" w:w="2880"/>
          </w:tcPr>
          <w:p>
            <w:r>
              <w:t>Case-insensitive partial match against screen name.</w:t>
            </w:r>
          </w:p>
        </w:tc>
      </w:tr>
      <w:tr>
        <w:tc>
          <w:tcPr>
            <w:tcW w:type="dxa" w:w="2880"/>
          </w:tcPr>
          <w:p>
            <w:r>
              <w:t>scope</w:t>
            </w:r>
          </w:p>
        </w:tc>
        <w:tc>
          <w:tcPr>
            <w:tcW w:type="dxa" w:w="2880"/>
          </w:tcPr>
          <w:p>
            <w:r>
              <w:t>string[] (enum)</w:t>
            </w:r>
          </w:p>
        </w:tc>
        <w:tc>
          <w:tcPr>
            <w:tcW w:type="dxa" w:w="2880"/>
          </w:tcPr>
          <w:p>
            <w:r>
              <w:t>Scope filter. Allowed values: GLOBAL, TEMPLATE, PROJECT. To filter by multiple scopes, repeat the parameter, e.g. scope=GLOBAL&amp;scope=PROJECT.</w:t>
            </w:r>
          </w:p>
        </w:tc>
      </w:tr>
      <w:tr>
        <w:tc>
          <w:tcPr>
            <w:tcW w:type="dxa" w:w="2880"/>
          </w:tcPr>
          <w:p>
            <w:r>
              <w:t>orderBy</w:t>
            </w:r>
          </w:p>
        </w:tc>
        <w:tc>
          <w:tcPr>
            <w:tcW w:type="dxa" w:w="2880"/>
          </w:tcPr>
          <w:p>
            <w:r>
              <w:t>string (enum)</w:t>
            </w:r>
          </w:p>
        </w:tc>
        <w:tc>
          <w:tcPr>
            <w:tcW w:type="dxa" w:w="2880"/>
          </w:tcPr>
          <w:p>
            <w:r>
              <w:t>Order the results by a field. Allowed values: name, -name, +name, id, -id, +id. (id sorts by screen ID; name sorts by screen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"https://api.atlassian.com/ex/jira/1a2b3c4d-1111-2222-3333-4e5f6a7b8c9d/rest/api/3/screens?startAt=50&amp;maxResults=50",</w:t>
        <w:br/>
        <w:t xml:space="preserve"> "self": "https://api.atlassian.com/ex/jira/1a2b3c4d-1111-2222-3333-4e5f6a7b8c9d/rest/api/3/screens?startAt=0&amp;maxResults=50",</w:t>
        <w:br/>
        <w:t xml:space="preserve"> "startAt": 0,</w:t>
        <w:br/>
        <w:t xml:space="preserve"> "total": 123,</w:t>
        <w:br/>
        <w:t xml:space="preserve"> "values": [</w:t>
        <w:br/>
        <w:t xml:space="preserve"> {</w:t>
        <w:br/>
        <w:t xml:space="preserve"> "description": "Screen used for standard bug create/edit.",</w:t>
        <w:br/>
        <w:t xml:space="preserve"> "id": 10000,</w:t>
        <w:br/>
        <w:t xml:space="preserve"> "name": "Bug Screen",</w:t>
        <w:br/>
        <w:t xml:space="preserve"> "scope": {</w:t>
        <w:br/>
        <w:t xml:space="preserve"> "project": {</w:t>
        <w:br/>
        <w:t xml:space="preserve"> "avatarUrls": {</w:t>
        <w:br/>
        <w:t xml:space="preserve"> "16x16": "https://example.com/avatar-16.png",</w:t>
        <w:br/>
        <w:t xml:space="preserve"> "24x24": "https://example.com/avatar-24.png",</w:t>
        <w:br/>
        <w:t xml:space="preserve"> "32x32": "https://example.com/avatar-32.png",</w:t>
        <w:br/>
        <w:t xml:space="preserve"> "48x48": "https://example.com/avatar-48.png"</w:t>
        <w:br/>
        <w:t xml:space="preserve"> },</w:t>
        <w:br/>
        <w:t xml:space="preserve"> "id": "10001",</w:t>
        <w:br/>
        <w:t xml:space="preserve"> "key": "PROJ",</w:t>
        <w:br/>
        <w:t xml:space="preserve"> "name": "Example Project",</w:t>
        <w:br/>
        <w:t xml:space="preserve"> "projectCategory": {</w:t>
        <w:br/>
        <w:t xml:space="preserve"> "description": "Business projects",</w:t>
        <w:br/>
        <w:t xml:space="preserve"> "id": "20000",</w:t>
        <w:br/>
        <w:t xml:space="preserve"> "name": "Business",</w:t>
        <w:br/>
        <w:t xml:space="preserve"> "self": "https://example.com/rest/api/3/projectCategory/20000"</w:t>
        <w:br/>
        <w:t xml:space="preserve"> },</w:t>
        <w:br/>
        <w:t xml:space="preserve"> "projectTypeKey": "software",</w:t>
        <w:br/>
        <w:t xml:space="preserve"> "self": "https://example.com/rest/api/3/project/10001",</w:t>
        <w:br/>
        <w:t xml:space="preserve"> "simplified": false</w:t>
        <w:br/>
        <w:t xml:space="preserve"> },</w:t>
        <w:br/>
        <w:t xml:space="preserve"> "type": "PROJECT"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screens returned in this page.</w:t>
            </w:r>
          </w:p>
        </w:tc>
      </w:tr>
      <w:tr>
        <w:tc>
          <w:tcPr>
            <w:tcW w:type="dxa" w:w="2880"/>
          </w:tcPr>
          <w:p>
            <w:r>
              <w:t>values[].description</w:t>
            </w:r>
          </w:p>
        </w:tc>
        <w:tc>
          <w:tcPr>
            <w:tcW w:type="dxa" w:w="2880"/>
          </w:tcPr>
          <w:p>
            <w:r>
              <w:t>string</w:t>
            </w:r>
          </w:p>
        </w:tc>
        <w:tc>
          <w:tcPr>
            <w:tcW w:type="dxa" w:w="2880"/>
          </w:tcPr>
          <w:p>
            <w:r>
              <w:t>The description of the screen.</w:t>
            </w:r>
          </w:p>
        </w:tc>
      </w:tr>
      <w:tr>
        <w:tc>
          <w:tcPr>
            <w:tcW w:type="dxa" w:w="2880"/>
          </w:tcPr>
          <w:p>
            <w:r>
              <w:t>values[].id</w:t>
            </w:r>
          </w:p>
        </w:tc>
        <w:tc>
          <w:tcPr>
            <w:tcW w:type="dxa" w:w="2880"/>
          </w:tcPr>
          <w:p>
            <w:r>
              <w:t>integer</w:t>
            </w:r>
          </w:p>
        </w:tc>
        <w:tc>
          <w:tcPr>
            <w:tcW w:type="dxa" w:w="2880"/>
          </w:tcPr>
          <w:p>
            <w:r>
              <w:t>The ID of the screen.</w:t>
            </w:r>
          </w:p>
        </w:tc>
      </w:tr>
      <w:tr>
        <w:tc>
          <w:tcPr>
            <w:tcW w:type="dxa" w:w="2880"/>
          </w:tcPr>
          <w:p>
            <w:r>
              <w:t>values[].name</w:t>
            </w:r>
          </w:p>
        </w:tc>
        <w:tc>
          <w:tcPr>
            <w:tcW w:type="dxa" w:w="2880"/>
          </w:tcPr>
          <w:p>
            <w:r>
              <w:t>string</w:t>
            </w:r>
          </w:p>
        </w:tc>
        <w:tc>
          <w:tcPr>
            <w:tcW w:type="dxa" w:w="2880"/>
          </w:tcPr>
          <w:p>
            <w:r>
              <w:t>The name of the screen.</w:t>
            </w:r>
          </w:p>
        </w:tc>
      </w:tr>
      <w:tr>
        <w:tc>
          <w:tcPr>
            <w:tcW w:type="dxa" w:w="2880"/>
          </w:tcPr>
          <w:p>
            <w:r>
              <w:t>values[].scope</w:t>
            </w:r>
          </w:p>
        </w:tc>
        <w:tc>
          <w:tcPr>
            <w:tcW w:type="dxa" w:w="2880"/>
          </w:tcPr>
          <w:p>
            <w:r>
              <w:t>object</w:t>
            </w:r>
          </w:p>
        </w:tc>
        <w:tc>
          <w:tcPr>
            <w:tcW w:type="dxa" w:w="2880"/>
          </w:tcPr>
          <w:p>
            <w:r>
              <w:t>The scope of the screen.</w:t>
            </w:r>
          </w:p>
        </w:tc>
      </w:tr>
      <w:tr>
        <w:tc>
          <w:tcPr>
            <w:tcW w:type="dxa" w:w="2880"/>
          </w:tcPr>
          <w:p>
            <w:r>
              <w:t>values[].scope.project</w:t>
            </w:r>
          </w:p>
        </w:tc>
        <w:tc>
          <w:tcPr>
            <w:tcW w:type="dxa" w:w="2880"/>
          </w:tcPr>
          <w:p>
            <w:r>
              <w:t>object</w:t>
            </w:r>
          </w:p>
        </w:tc>
        <w:tc>
          <w:tcPr>
            <w:tcW w:type="dxa" w:w="2880"/>
          </w:tcPr>
          <w:p>
            <w:r>
              <w:t>Present when the scope relates to a project.</w:t>
            </w:r>
          </w:p>
        </w:tc>
      </w:tr>
      <w:tr>
        <w:tc>
          <w:tcPr>
            <w:tcW w:type="dxa" w:w="2880"/>
          </w:tcPr>
          <w:p>
            <w:r>
              <w:t>values[].scope.project.avatarUrls</w:t>
            </w:r>
          </w:p>
        </w:tc>
        <w:tc>
          <w:tcPr>
            <w:tcW w:type="dxa" w:w="2880"/>
          </w:tcPr>
          <w:p>
            <w:r>
              <w:t>object</w:t>
            </w:r>
          </w:p>
        </w:tc>
        <w:tc>
          <w:tcPr>
            <w:tcW w:type="dxa" w:w="2880"/>
          </w:tcPr>
          <w:p>
            <w:r>
              <w:t>Avatar URLs for the project.</w:t>
            </w:r>
          </w:p>
        </w:tc>
      </w:tr>
      <w:tr>
        <w:tc>
          <w:tcPr>
            <w:tcW w:type="dxa" w:w="2880"/>
          </w:tcPr>
          <w:p>
            <w:r>
              <w:t>values[].scope.project.avatarUrls.16x16</w:t>
            </w:r>
          </w:p>
        </w:tc>
        <w:tc>
          <w:tcPr>
            <w:tcW w:type="dxa" w:w="2880"/>
          </w:tcPr>
          <w:p>
            <w:r>
              <w:t>string</w:t>
            </w:r>
          </w:p>
        </w:tc>
        <w:tc>
          <w:tcPr>
            <w:tcW w:type="dxa" w:w="2880"/>
          </w:tcPr>
          <w:p>
            <w:r>
              <w:t>URL of the 16x16 avatar.</w:t>
            </w:r>
          </w:p>
        </w:tc>
      </w:tr>
      <w:tr>
        <w:tc>
          <w:tcPr>
            <w:tcW w:type="dxa" w:w="2880"/>
          </w:tcPr>
          <w:p>
            <w:r>
              <w:t>values[].scope.project.avatarUrls.24x24</w:t>
            </w:r>
          </w:p>
        </w:tc>
        <w:tc>
          <w:tcPr>
            <w:tcW w:type="dxa" w:w="2880"/>
          </w:tcPr>
          <w:p>
            <w:r>
              <w:t>string</w:t>
            </w:r>
          </w:p>
        </w:tc>
        <w:tc>
          <w:tcPr>
            <w:tcW w:type="dxa" w:w="2880"/>
          </w:tcPr>
          <w:p>
            <w:r>
              <w:t>URL of the 24x24 avatar.</w:t>
            </w:r>
          </w:p>
        </w:tc>
      </w:tr>
      <w:tr>
        <w:tc>
          <w:tcPr>
            <w:tcW w:type="dxa" w:w="2880"/>
          </w:tcPr>
          <w:p>
            <w:r>
              <w:t>values[].scope.project.avatarUrls.32x32</w:t>
            </w:r>
          </w:p>
        </w:tc>
        <w:tc>
          <w:tcPr>
            <w:tcW w:type="dxa" w:w="2880"/>
          </w:tcPr>
          <w:p>
            <w:r>
              <w:t>string</w:t>
            </w:r>
          </w:p>
        </w:tc>
        <w:tc>
          <w:tcPr>
            <w:tcW w:type="dxa" w:w="2880"/>
          </w:tcPr>
          <w:p>
            <w:r>
              <w:t>URL of the 32x32 avatar.</w:t>
            </w:r>
          </w:p>
        </w:tc>
      </w:tr>
      <w:tr>
        <w:tc>
          <w:tcPr>
            <w:tcW w:type="dxa" w:w="2880"/>
          </w:tcPr>
          <w:p>
            <w:r>
              <w:t>values[].scope.project.avatarUrls.48x48</w:t>
            </w:r>
          </w:p>
        </w:tc>
        <w:tc>
          <w:tcPr>
            <w:tcW w:type="dxa" w:w="2880"/>
          </w:tcPr>
          <w:p>
            <w:r>
              <w:t>string</w:t>
            </w:r>
          </w:p>
        </w:tc>
        <w:tc>
          <w:tcPr>
            <w:tcW w:type="dxa" w:w="2880"/>
          </w:tcPr>
          <w:p>
            <w:r>
              <w:t>URL of the 48x48 avatar.</w:t>
            </w:r>
          </w:p>
        </w:tc>
      </w:tr>
      <w:tr>
        <w:tc>
          <w:tcPr>
            <w:tcW w:type="dxa" w:w="2880"/>
          </w:tcPr>
          <w:p>
            <w:r>
              <w:t>values[].scope.project.id</w:t>
            </w:r>
          </w:p>
        </w:tc>
        <w:tc>
          <w:tcPr>
            <w:tcW w:type="dxa" w:w="2880"/>
          </w:tcPr>
          <w:p>
            <w:r>
              <w:t>string</w:t>
            </w:r>
          </w:p>
        </w:tc>
        <w:tc>
          <w:tcPr>
            <w:tcW w:type="dxa" w:w="2880"/>
          </w:tcPr>
          <w:p>
            <w:r>
              <w:t>The ID of the project.</w:t>
            </w:r>
          </w:p>
        </w:tc>
      </w:tr>
      <w:tr>
        <w:tc>
          <w:tcPr>
            <w:tcW w:type="dxa" w:w="2880"/>
          </w:tcPr>
          <w:p>
            <w:r>
              <w:t>values[].scope.project.key</w:t>
            </w:r>
          </w:p>
        </w:tc>
        <w:tc>
          <w:tcPr>
            <w:tcW w:type="dxa" w:w="2880"/>
          </w:tcPr>
          <w:p>
            <w:r>
              <w:t>string</w:t>
            </w:r>
          </w:p>
        </w:tc>
        <w:tc>
          <w:tcPr>
            <w:tcW w:type="dxa" w:w="2880"/>
          </w:tcPr>
          <w:p>
            <w:r>
              <w:t>The key of the project.</w:t>
            </w:r>
          </w:p>
        </w:tc>
      </w:tr>
      <w:tr>
        <w:tc>
          <w:tcPr>
            <w:tcW w:type="dxa" w:w="2880"/>
          </w:tcPr>
          <w:p>
            <w:r>
              <w:t>values[].scope.project.name</w:t>
            </w:r>
          </w:p>
        </w:tc>
        <w:tc>
          <w:tcPr>
            <w:tcW w:type="dxa" w:w="2880"/>
          </w:tcPr>
          <w:p>
            <w:r>
              <w:t>string</w:t>
            </w:r>
          </w:p>
        </w:tc>
        <w:tc>
          <w:tcPr>
            <w:tcW w:type="dxa" w:w="2880"/>
          </w:tcPr>
          <w:p>
            <w:r>
              <w:t>The name of the project.</w:t>
            </w:r>
          </w:p>
        </w:tc>
      </w:tr>
      <w:tr>
        <w:tc>
          <w:tcPr>
            <w:tcW w:type="dxa" w:w="2880"/>
          </w:tcPr>
          <w:p>
            <w:r>
              <w:t>values[].scope.project.projectCategory</w:t>
            </w:r>
          </w:p>
        </w:tc>
        <w:tc>
          <w:tcPr>
            <w:tcW w:type="dxa" w:w="2880"/>
          </w:tcPr>
          <w:p>
            <w:r>
              <w:t>object</w:t>
            </w:r>
          </w:p>
        </w:tc>
        <w:tc>
          <w:tcPr>
            <w:tcW w:type="dxa" w:w="2880"/>
          </w:tcPr>
          <w:p>
            <w:r>
              <w:t>The project category details.</w:t>
            </w:r>
          </w:p>
        </w:tc>
      </w:tr>
      <w:tr>
        <w:tc>
          <w:tcPr>
            <w:tcW w:type="dxa" w:w="2880"/>
          </w:tcPr>
          <w:p>
            <w:r>
              <w:t>values[].scope.project.projectCategory.description</w:t>
            </w:r>
          </w:p>
        </w:tc>
        <w:tc>
          <w:tcPr>
            <w:tcW w:type="dxa" w:w="2880"/>
          </w:tcPr>
          <w:p>
            <w:r>
              <w:t>string</w:t>
            </w:r>
          </w:p>
        </w:tc>
        <w:tc>
          <w:tcPr>
            <w:tcW w:type="dxa" w:w="2880"/>
          </w:tcPr>
          <w:p>
            <w:r>
              <w:t>The description of the project category.</w:t>
            </w:r>
          </w:p>
        </w:tc>
      </w:tr>
      <w:tr>
        <w:tc>
          <w:tcPr>
            <w:tcW w:type="dxa" w:w="2880"/>
          </w:tcPr>
          <w:p>
            <w:r>
              <w:t>values[].scope.project.projectCategory.id</w:t>
            </w:r>
          </w:p>
        </w:tc>
        <w:tc>
          <w:tcPr>
            <w:tcW w:type="dxa" w:w="2880"/>
          </w:tcPr>
          <w:p>
            <w:r>
              <w:t>string</w:t>
            </w:r>
          </w:p>
        </w:tc>
        <w:tc>
          <w:tcPr>
            <w:tcW w:type="dxa" w:w="2880"/>
          </w:tcPr>
          <w:p>
            <w:r>
              <w:t>The ID of the project category.</w:t>
            </w:r>
          </w:p>
        </w:tc>
      </w:tr>
      <w:tr>
        <w:tc>
          <w:tcPr>
            <w:tcW w:type="dxa" w:w="2880"/>
          </w:tcPr>
          <w:p>
            <w:r>
              <w:t>values[].scope.project.projectCategory.name</w:t>
            </w:r>
          </w:p>
        </w:tc>
        <w:tc>
          <w:tcPr>
            <w:tcW w:type="dxa" w:w="2880"/>
          </w:tcPr>
          <w:p>
            <w:r>
              <w:t>string</w:t>
            </w:r>
          </w:p>
        </w:tc>
        <w:tc>
          <w:tcPr>
            <w:tcW w:type="dxa" w:w="2880"/>
          </w:tcPr>
          <w:p>
            <w:r>
              <w:t>The name of the project category.</w:t>
            </w:r>
          </w:p>
        </w:tc>
      </w:tr>
      <w:tr>
        <w:tc>
          <w:tcPr>
            <w:tcW w:type="dxa" w:w="2880"/>
          </w:tcPr>
          <w:p>
            <w:r>
              <w:t>values[].scope.project.projectCategory.self</w:t>
            </w:r>
          </w:p>
        </w:tc>
        <w:tc>
          <w:tcPr>
            <w:tcW w:type="dxa" w:w="2880"/>
          </w:tcPr>
          <w:p>
            <w:r>
              <w:t>string</w:t>
            </w:r>
          </w:p>
        </w:tc>
        <w:tc>
          <w:tcPr>
            <w:tcW w:type="dxa" w:w="2880"/>
          </w:tcPr>
          <w:p>
            <w:r>
              <w:t>The URL of the project category.</w:t>
            </w:r>
          </w:p>
        </w:tc>
      </w:tr>
      <w:tr>
        <w:tc>
          <w:tcPr>
            <w:tcW w:type="dxa" w:w="2880"/>
          </w:tcPr>
          <w:p>
            <w:r>
              <w:t>values[].scope.project.projectTypeKey</w:t>
            </w:r>
          </w:p>
        </w:tc>
        <w:tc>
          <w:tcPr>
            <w:tcW w:type="dxa" w:w="2880"/>
          </w:tcPr>
          <w:p>
            <w:r>
              <w:t>string</w:t>
            </w:r>
          </w:p>
        </w:tc>
        <w:tc>
          <w:tcPr>
            <w:tcW w:type="dxa" w:w="2880"/>
          </w:tcPr>
          <w:p>
            <w:r>
              <w:t>The project type key. Possible values shown: software, service_desk, business.</w:t>
            </w:r>
          </w:p>
        </w:tc>
      </w:tr>
      <w:tr>
        <w:tc>
          <w:tcPr>
            <w:tcW w:type="dxa" w:w="2880"/>
          </w:tcPr>
          <w:p>
            <w:r>
              <w:t>values[].scope.project.self</w:t>
            </w:r>
          </w:p>
        </w:tc>
        <w:tc>
          <w:tcPr>
            <w:tcW w:type="dxa" w:w="2880"/>
          </w:tcPr>
          <w:p>
            <w:r>
              <w:t>string</w:t>
            </w:r>
          </w:p>
        </w:tc>
        <w:tc>
          <w:tcPr>
            <w:tcW w:type="dxa" w:w="2880"/>
          </w:tcPr>
          <w:p>
            <w:r>
              <w:t>The URL of the project details.</w:t>
            </w:r>
          </w:p>
        </w:tc>
      </w:tr>
      <w:tr>
        <w:tc>
          <w:tcPr>
            <w:tcW w:type="dxa" w:w="2880"/>
          </w:tcPr>
          <w:p>
            <w:r>
              <w:t>values[].scope.project.simplified</w:t>
            </w:r>
          </w:p>
        </w:tc>
        <w:tc>
          <w:tcPr>
            <w:tcW w:type="dxa" w:w="2880"/>
          </w:tcPr>
          <w:p>
            <w:r>
              <w:t>boolean</w:t>
            </w:r>
          </w:p>
        </w:tc>
        <w:tc>
          <w:tcPr>
            <w:tcW w:type="dxa" w:w="2880"/>
          </w:tcPr>
          <w:p>
            <w:r>
              <w:t>Whether or not the project is simplified.</w:t>
            </w:r>
          </w:p>
        </w:tc>
      </w:tr>
      <w:tr>
        <w:tc>
          <w:tcPr>
            <w:tcW w:type="dxa" w:w="2880"/>
          </w:tcPr>
          <w:p>
            <w:r>
              <w:t>values[].scope.type</w:t>
            </w:r>
          </w:p>
        </w:tc>
        <w:tc>
          <w:tcPr>
            <w:tcW w:type="dxa" w:w="2880"/>
          </w:tcPr>
          <w:p>
            <w:r>
              <w:t>string</w:t>
            </w:r>
          </w:p>
        </w:tc>
        <w:tc>
          <w:tcPr>
            <w:tcW w:type="dxa" w:w="2880"/>
          </w:tcPr>
          <w:p>
            <w:r>
              <w:t>The type of scope. Possible values shown: PROJECT, TEMPLATE.</w:t>
            </w:r>
          </w:p>
        </w:tc>
      </w:tr>
    </w:tbl>
    <w:p/>
    <w:p>
      <w:pPr>
        <w:pStyle w:val="Heading3"/>
      </w:pPr>
      <w:r>
        <w:t>Available Filters</w:t>
      </w:r>
    </w:p>
    <w:p>
      <w:pPr>
        <w:pStyle w:val="ListBullet"/>
      </w:pPr>
      <w:r>
        <w:t>id (repeatable): filter to specific screen IDs (e.g., id=10000&amp;id=10001)</w:t>
      </w:r>
    </w:p>
    <w:p>
      <w:pPr>
        <w:pStyle w:val="ListBullet"/>
      </w:pPr>
      <w:r>
        <w:t>queryString: filter by partial screen name match</w:t>
      </w:r>
    </w:p>
    <w:p>
      <w:pPr>
        <w:pStyle w:val="ListBullet"/>
      </w:pPr>
      <w:r>
        <w:t>scope (repeatable): GLOBAL, TEMPLATE, PROJECT</w:t>
      </w:r>
    </w:p>
    <w:p>
      <w:pPr>
        <w:pStyle w:val="Heading3"/>
      </w:pPr>
      <w:r>
        <w:t>Available Sorting Options</w:t>
      </w:r>
    </w:p>
    <w:p>
      <w:pPr>
        <w:pStyle w:val="ListBullet"/>
      </w:pPr>
      <w:r>
        <w:t>orderBy=name / orderBy=+name / orderBy=-name</w:t>
      </w:r>
    </w:p>
    <w:p>
      <w:pPr>
        <w:pStyle w:val="ListBullet"/>
      </w:pPr>
      <w:r>
        <w:t>orderBy=id / orderBy=+id / orderBy=-id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'https://api.atlassian.com/ex/jira/1a2b3c4d-1111-2222-3333-4e5f6a7b8c9d/rest/api/3/screens?startAt=0&amp;maxResults=50&amp;orderBy=name' \</w:t>
        <w:br/>
        <w:t xml:space="preserve"> --header 'Accept: application/json'</w:t>
      </w:r>
    </w:p>
    <w:p>
      <w:pPr>
        <w:pStyle w:val="Heading3"/>
      </w:pPr>
      <w:r>
        <w:t>Example Usage</w:t>
      </w:r>
    </w:p>
    <w:p>
      <w:pPr>
        <w:pStyle w:val="Heading3"/>
      </w:pPr>
      <w:r>
        <w:t>Example 1: Get the first page of screens</w:t>
      </w:r>
    </w:p>
    <w:p>
      <w:r>
        <w:rPr>
          <w:b/>
          <w:color w:val="666666"/>
          <w:sz w:val="16"/>
        </w:rPr>
        <w:t>[bash]</w:t>
      </w:r>
    </w:p>
    <w:p>
      <w:pPr>
        <w:shd w:fill="F2F2F2" w:val="clear"/>
      </w:pPr>
      <w:r>
        <w:rPr>
          <w:rFonts w:ascii="Courier New" w:hAnsi="Courier New"/>
          <w:sz w:val="17"/>
        </w:rPr>
        <w:t>curl -sS \</w:t>
        <w:br/>
        <w:t xml:space="preserve"> 'https://api.atlassian.com/ex/jira/1a2b3c4d-1111-2222-3333-4e5f6a7b8c9d/rest/api/3/screens?startAt=0&amp;maxResults=25' \</w:t>
        <w:br/>
        <w:t xml:space="preserve"> -H 'Accept: application/json'</w:t>
      </w:r>
    </w:p>
    <w:p>
      <w:pPr>
        <w:pStyle w:val="Heading3"/>
      </w:pPr>
      <w:r>
        <w:t>Example 2: Fetch specific screens by ID</w:t>
      </w:r>
    </w:p>
    <w:p>
      <w:r>
        <w:rPr>
          <w:b/>
          <w:color w:val="666666"/>
          <w:sz w:val="16"/>
        </w:rPr>
        <w:t>[bash]</w:t>
      </w:r>
    </w:p>
    <w:p>
      <w:pPr>
        <w:shd w:fill="F2F2F2" w:val="clear"/>
      </w:pPr>
      <w:r>
        <w:rPr>
          <w:rFonts w:ascii="Courier New" w:hAnsi="Courier New"/>
          <w:sz w:val="17"/>
        </w:rPr>
        <w:t>curl -sS \</w:t>
        <w:br/>
        <w:t xml:space="preserve"> 'https://api.atlassian.com/ex/jira/1a2b3c4d-1111-2222-3333-4e5f6a7b8c9d/rest/api/3/screens?id=10000&amp;id=10001' \</w:t>
        <w:br/>
        <w:t xml:space="preserve"> -H 'Accept: application/json'</w:t>
      </w:r>
    </w:p>
    <w:p>
      <w:pPr>
        <w:pStyle w:val="Heading3"/>
      </w:pPr>
      <w:r>
        <w:t>Example 3: Filter by scope and name, sorted by ID descending</w:t>
      </w:r>
    </w:p>
    <w:p>
      <w:r>
        <w:rPr>
          <w:b/>
          <w:color w:val="666666"/>
          <w:sz w:val="16"/>
        </w:rPr>
        <w:t>[bash]</w:t>
      </w:r>
    </w:p>
    <w:p>
      <w:pPr>
        <w:shd w:fill="F2F2F2" w:val="clear"/>
      </w:pPr>
      <w:r>
        <w:rPr>
          <w:rFonts w:ascii="Courier New" w:hAnsi="Courier New"/>
          <w:sz w:val="17"/>
        </w:rPr>
        <w:t>curl -sS \</w:t>
        <w:br/>
        <w:t xml:space="preserve"> 'https://api.atlassian.com/ex/jira/1a2b3c4d-1111-2222-3333-4e5f6a7b8c9d/rest/api/3/screens?scope=GLOBAL&amp;scope=PROJECT&amp;queryString=bug&amp;orderBy=-id' \</w:t>
        <w:br/>
        <w:t xml:space="preserve"> -H 'Accept: application/json'</w:t>
      </w:r>
    </w:p>
    <w:p>
      <w:pPr>
        <w:pStyle w:val="Heading3"/>
      </w:pPr>
      <w:r>
        <w:t>Behavior</w:t>
      </w:r>
    </w:p>
    <w:p>
      <w:pPr>
        <w:pStyle w:val="ListBullet"/>
      </w:pPr>
      <w:r>
        <w:t>Applies optional filters (id, queryString, scope) and ordering (orderBy).</w:t>
      </w:r>
    </w:p>
    <w:p>
      <w:pPr>
        <w:pStyle w:val="ListBullet"/>
      </w:pPr>
      <w:r>
        <w:t>Returns a paginated result set using startAt and maxResults.</w:t>
      </w:r>
    </w:p>
    <w:p>
      <w:pPr>
        <w:pStyle w:val="ListBullet"/>
      </w:pPr>
      <w:r>
        <w:t>If more results exist, nextPage contains the URL for the next page.</w:t>
      </w:r>
    </w:p>
    <w:p>
      <w:pPr>
        <w:pStyle w:val="Heading3"/>
      </w:pPr>
      <w:r>
        <w:t>Notes</w:t>
      </w:r>
    </w:p>
    <w:p>
      <w:pPr>
        <w:pStyle w:val="ListBullet"/>
      </w:pPr>
      <w:r>
        <w:t>To pass multiple id or scope values, repeat the query parameter (ampersand-separated), e.g. id=10000&amp;id=10001.</w:t>
      </w:r>
    </w:p>
    <w:p>
      <w:pPr>
        <w:pStyle w:val="ListBullet"/>
      </w:pPr>
      <w:r>
        <w:t>This endpoint returns JSON.</w:t>
      </w:r>
    </w:p>
    <w:p>
      <w:pPr>
        <w:pStyle w:val="Heading3"/>
      </w:pPr>
      <w:r>
        <w:t>Error Handling</w:t>
      </w:r>
    </w:p>
    <w:p>
      <w:pPr>
        <w:pStyle w:val="ListBullet"/>
      </w:pPr>
      <w:r>
        <w:t>401 Unauthorized: Authentication credentials are incorrect or missing.</w:t>
      </w:r>
    </w:p>
    <w:p>
      <w:pPr>
        <w:pStyle w:val="ListBullet"/>
      </w:pPr>
      <w:r>
        <w:t>403 Forbidden: The user lacks the Administer Jira global permission.</w:t>
      </w:r>
    </w:p>
    <w:p>
      <w:r>
        <w:t>Provide your jiraCloudId (UUID) if you want the examples filled in with your exact site value.</w:t>
      </w:r>
    </w:p>
    <w:p>
      <w:pPr>
        <w:pStyle w:val="Heading3"/>
      </w:pPr>
      <w:r>
        <w:t>Related screens actions</w:t>
      </w:r>
    </w:p>
    <w:p>
      <w:pPr>
        <w:pStyle w:val="ListBullet"/>
      </w:pPr>
      <w:r>
        <w:t>[POST] Add Field to the Default Screen — /ex/jira/{{jiraCloudId}}/rest/api/3/screens/addToDefault/{{fieldId}}</w:t>
      </w:r>
    </w:p>
    <w:p>
      <w:pPr>
        <w:pStyle w:val="ListBullet"/>
      </w:pPr>
      <w:r>
        <w:t>[PUT] Update a Screen — /ex/jira/{{jiraCloudId}}/rest/api/3/screens/{{screenId}}</w:t>
      </w:r>
    </w:p>
    <w:p>
      <w:pPr>
        <w:pStyle w:val="ListBullet"/>
      </w:pPr>
      <w:r>
        <w:t>[POST] Create a Screen — /ex/jira/{{jiraCloudId}}/rest/api/3/screens</w:t>
      </w:r>
    </w:p>
    <w:p>
      <w:pPr>
        <w:pStyle w:val="ListBullet"/>
      </w:pPr>
      <w:r>
        <w:t>[GET] Get Available Fields for a Screen — /ex/jira/{{jiraCloudId}}/rest/api/3/screens/{{screenId}}/availableFields</w:t>
      </w:r>
    </w:p>
    <w:p>
      <w:pPr>
        <w:pStyle w:val="ListBullet"/>
      </w:pPr>
      <w:r>
        <w:t>[DELETE] Delete a Screen — /ex/jira/{{jiraCloudId}}/rest/api/3/screens/{{screenId}}</w:t>
      </w:r>
    </w:p>
    <w:p>
      <w:r>
        <w:br w:type="page"/>
      </w:r>
    </w:p>
    <w:p>
      <w:pPr>
        <w:pStyle w:val="Heading2"/>
      </w:pPr>
      <w:r>
        <w:t>455. [GET] Retrieve Service Registry Attributes (by Service IDs)</w:t>
      </w:r>
    </w:p>
    <w:p>
      <w:r>
        <w:rPr>
          <w:b/>
        </w:rPr>
        <w:t xml:space="preserve">Endpoint: </w:t>
      </w:r>
      <w:r>
        <w:rPr>
          <w:rFonts w:ascii="Courier New" w:hAnsi="Courier New"/>
          <w:sz w:val="18"/>
        </w:rPr>
        <w:t>/ex/jira/{{jiraCloudId}}/rest/atlassian-connect/1/service-registry</w:t>
      </w:r>
    </w:p>
    <w:p>
      <w:pPr>
        <w:pStyle w:val="Heading3"/>
      </w:pPr>
      <w:r>
        <w:t>Prerequisites</w:t>
      </w:r>
    </w:p>
    <w:p>
      <w:pPr>
        <w:pStyle w:val="ListBullet"/>
      </w:pPr>
      <w:r>
        <w:t>Only Atlassian Connect apps can make this request.</w:t>
      </w:r>
    </w:p>
    <w:p>
      <w:pPr>
        <w:pStyle w:val="ListBullet"/>
      </w:pPr>
      <w:r>
        <w:t>The provided serviceIds must belong to the tenant you are requesting.</w:t>
      </w:r>
    </w:p>
    <w:p>
      <w:pPr>
        <w:pStyle w:val="ListBullet"/>
      </w:pPr>
      <w:r>
        <w:t>If any serviceIds start with "b:", they must be Base64-decoded before use.</w:t>
      </w:r>
    </w:p>
    <w:p>
      <w:pPr>
        <w:pStyle w:val="Heading3"/>
      </w:pPr>
      <w:r>
        <w:t>Method</w:t>
      </w:r>
    </w:p>
    <w:p>
      <w:r>
        <w:t>GET</w:t>
      </w:r>
    </w:p>
    <w:p>
      <w:pPr>
        <w:pStyle w:val="Heading3"/>
      </w:pPr>
      <w:r>
        <w:t>URL</w:t>
      </w:r>
    </w:p>
    <w:p>
      <w:r>
        <w:t>https://api.atlassian.com/ex/jira/{{jiraCloudId}}/rest/atlassian-connect/1/service-registry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attributes for the specified service registries by their service IDs.</w:t>
      </w:r>
    </w:p>
    <w:p>
      <w:pPr>
        <w:pStyle w:val="Heading3"/>
      </w:pPr>
      <w:r>
        <w:t>Enforcement Rules</w:t>
      </w:r>
    </w:p>
    <w:p>
      <w:pPr>
        <w:pStyle w:val="ListBullet"/>
      </w:pPr>
      <w:r>
        <w:t>The jiraCloudId path parameter must always be present and must be a UUID.</w:t>
      </w:r>
    </w:p>
    <w:p>
      <w:pPr>
        <w:pStyle w:val="ListBullet"/>
      </w:pPr>
      <w:r>
        <w:t>If you did not provide a jiraCloudId, you must supply it before executing this action (you can obtain it from the Get Sites action).</w:t>
      </w:r>
    </w:p>
    <w:p>
      <w:pPr>
        <w:pStyle w:val="ListBullet"/>
      </w:pPr>
      <w:r>
        <w:t>Always send Path Parameters in the URL, not in the request body.</w:t>
      </w:r>
    </w:p>
    <w:p>
      <w:pPr>
        <w:pStyle w:val="ListBullet"/>
      </w:pPr>
      <w:r>
        <w:t>Always send Query Parameters in the URL query string, not in the request body.</w:t>
      </w:r>
    </w:p>
    <w:p>
      <w:pPr>
        <w:pStyle w:val="Heading3"/>
      </w:pPr>
      <w:r>
        <w:t>Valid Examples</w:t>
      </w:r>
    </w:p>
    <w:p>
      <w:r>
        <w:rPr>
          <w:b/>
          <w:color w:val="666666"/>
          <w:sz w:val="16"/>
        </w:rPr>
        <w:t>[http]</w:t>
      </w:r>
    </w:p>
    <w:p>
      <w:pPr>
        <w:shd w:fill="F2F2F2" w:val="clear"/>
      </w:pPr>
      <w:r>
        <w:rPr>
          <w:rFonts w:ascii="Courier New" w:hAnsi="Courier New"/>
          <w:sz w:val="17"/>
        </w:rPr>
        <w:t>/ex/jira/2b9d1b8f-7f4a-4c3a-9f4e-1a2b3c4d5e6f/rest/atlassian-connect/1/service-registry?serviceIds=...</w:t>
      </w:r>
    </w:p>
    <w:p>
      <w:pPr>
        <w:pStyle w:val="Heading3"/>
      </w:pPr>
      <w:r>
        <w:t>Invalid Examples</w:t>
      </w:r>
    </w:p>
    <w:p>
      <w:r>
        <w:rPr>
          <w:b/>
          <w:color w:val="666666"/>
          <w:sz w:val="16"/>
        </w:rPr>
        <w:t>[http]</w:t>
      </w:r>
    </w:p>
    <w:p>
      <w:pPr>
        <w:shd w:fill="F2F2F2" w:val="clear"/>
      </w:pPr>
      <w:r>
        <w:rPr>
          <w:rFonts w:ascii="Courier New" w:hAnsi="Courier New"/>
          <w:sz w:val="17"/>
        </w:rPr>
        <w:t>/ex/jira//rest/atlassian-connect/1/service-registry</w:t>
        <w:br/>
        <w:t>/ex/jira/rest/atlassian-connect/1/service-registry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Obtainable from the Get Sites action.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serviceIds</w:t>
            </w:r>
          </w:p>
        </w:tc>
        <w:tc>
          <w:tcPr>
            <w:tcW w:type="dxa" w:w="2880"/>
          </w:tcPr>
          <w:p>
            <w:r>
              <w:t>string[]</w:t>
            </w:r>
          </w:p>
        </w:tc>
        <w:tc>
          <w:tcPr>
            <w:tcW w:type="dxa" w:w="2880"/>
          </w:tcPr>
          <w:p>
            <w:r>
              <w:t>The IDs of the services to retrieve. If any IDs start with "b:", decode those strings in Base64 before sending.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"Customer-facing payments service",</w:t>
        <w:br/>
        <w:t xml:space="preserve"> "id": "ari:cloud:graph::service/ca075ed7-6ea7-4563-acb3-000000000000/f51d7252-61e0-11ee-b94d-000000000000",</w:t>
        <w:br/>
        <w:t xml:space="preserve"> "name": "Payments API",</w:t>
        <w:br/>
        <w:t xml:space="preserve"> "organizationId": "ca075ed7-6ea7-4563-acb3-000000000000",</w:t>
        <w:br/>
        <w:t xml:space="preserve"> "revision": "3",</w:t>
        <w:br/>
        <w:t xml:space="preserve"> "serviceTier": {</w:t>
        <w:br/>
        <w:t xml:space="preserve"> "description": "Tier 1 - mission critical",</w:t>
        <w:br/>
        <w:t xml:space="preserve"> "id": "tier-1",</w:t>
        <w:br/>
        <w:t xml:space="preserve"> "level": 1,</w:t>
        <w:br/>
        <w:t xml:space="preserve"> "name": "Tier 1",</w:t>
        <w:br/>
        <w:t xml:space="preserve"> "nameKey": "tier.1"</w:t>
        <w:br/>
        <w:t xml:space="preserve"> }</w:t>
        <w:br/>
        <w:t xml:space="preserve"> }</w:t>
        <w:br/>
        <w:t>]</w:t>
      </w:r>
    </w:p>
    <w:p>
      <w:pPr>
        <w:pStyle w:val="Heading3"/>
      </w:pPr>
      <w:r>
        <w:t>Error Response (400 Bad Request)</w:t>
      </w:r>
    </w:p>
    <w:p>
      <w:r>
        <w:t>Returned if the request is invalid.</w:t>
      </w:r>
    </w:p>
    <w:p>
      <w:pPr>
        <w:pStyle w:val="Heading3"/>
      </w:pPr>
      <w:r>
        <w:t>Error Response (401 Unauthorized)</w:t>
      </w:r>
    </w:p>
    <w:p>
      <w:r>
        <w:t>The request needs to be authenticated.</w:t>
      </w:r>
    </w:p>
    <w:p>
      <w:pPr>
        <w:pStyle w:val="Heading3"/>
      </w:pPr>
      <w:r>
        <w:t>Error Response (403 Forbidden)</w:t>
      </w:r>
    </w:p>
    <w:p>
      <w:r>
        <w:t>The request isn't authorized.</w:t>
      </w:r>
    </w:p>
    <w:p>
      <w:pPr>
        <w:pStyle w:val="Heading3"/>
      </w:pPr>
      <w:r>
        <w:t>Error Response (500 Internal Server Error)</w:t>
      </w:r>
    </w:p>
    <w:p>
      <w:r>
        <w:t>The endpoint failed internally.</w:t>
      </w:r>
    </w:p>
    <w:p>
      <w:pPr>
        <w:pStyle w:val="Heading3"/>
      </w:pPr>
      <w:r>
        <w:t>Error Response (501 Not Implemented)</w:t>
      </w:r>
    </w:p>
    <w:p>
      <w:r>
        <w:t>The endpoint isn't ready for receiving requests.</w:t>
      </w:r>
    </w:p>
    <w:p>
      <w:pPr>
        <w:pStyle w:val="Heading3"/>
      </w:pPr>
      <w:r>
        <w:t>Error Response (504 Gateway Timeout)</w:t>
      </w:r>
    </w:p>
    <w:p>
      <w:r>
        <w:t>The upstream service is busy.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Service description.</w:t>
            </w:r>
          </w:p>
        </w:tc>
      </w:tr>
      <w:tr>
        <w:tc>
          <w:tcPr>
            <w:tcW w:type="dxa" w:w="2880"/>
          </w:tcPr>
          <w:p>
            <w:r>
              <w:t>id</w:t>
            </w:r>
          </w:p>
        </w:tc>
        <w:tc>
          <w:tcPr>
            <w:tcW w:type="dxa" w:w="2880"/>
          </w:tcPr>
          <w:p>
            <w:r>
              <w:t>string</w:t>
            </w:r>
          </w:p>
        </w:tc>
        <w:tc>
          <w:tcPr>
            <w:tcW w:type="dxa" w:w="2880"/>
          </w:tcPr>
          <w:p>
            <w:r>
              <w:t>Service ID.</w:t>
            </w:r>
          </w:p>
        </w:tc>
      </w:tr>
      <w:tr>
        <w:tc>
          <w:tcPr>
            <w:tcW w:type="dxa" w:w="2880"/>
          </w:tcPr>
          <w:p>
            <w:r>
              <w:t>name</w:t>
            </w:r>
          </w:p>
        </w:tc>
        <w:tc>
          <w:tcPr>
            <w:tcW w:type="dxa" w:w="2880"/>
          </w:tcPr>
          <w:p>
            <w:r>
              <w:t>string</w:t>
            </w:r>
          </w:p>
        </w:tc>
        <w:tc>
          <w:tcPr>
            <w:tcW w:type="dxa" w:w="2880"/>
          </w:tcPr>
          <w:p>
            <w:r>
              <w:t>Service name.</w:t>
            </w:r>
          </w:p>
        </w:tc>
      </w:tr>
      <w:tr>
        <w:tc>
          <w:tcPr>
            <w:tcW w:type="dxa" w:w="2880"/>
          </w:tcPr>
          <w:p>
            <w:r>
              <w:t>organizationId</w:t>
            </w:r>
          </w:p>
        </w:tc>
        <w:tc>
          <w:tcPr>
            <w:tcW w:type="dxa" w:w="2880"/>
          </w:tcPr>
          <w:p>
            <w:r>
              <w:t>string</w:t>
            </w:r>
          </w:p>
        </w:tc>
        <w:tc>
          <w:tcPr>
            <w:tcW w:type="dxa" w:w="2880"/>
          </w:tcPr>
          <w:p>
            <w:r>
              <w:t>Organization ID.</w:t>
            </w:r>
          </w:p>
        </w:tc>
      </w:tr>
      <w:tr>
        <w:tc>
          <w:tcPr>
            <w:tcW w:type="dxa" w:w="2880"/>
          </w:tcPr>
          <w:p>
            <w:r>
              <w:t>revision</w:t>
            </w:r>
          </w:p>
        </w:tc>
        <w:tc>
          <w:tcPr>
            <w:tcW w:type="dxa" w:w="2880"/>
          </w:tcPr>
          <w:p>
            <w:r>
              <w:t>string</w:t>
            </w:r>
          </w:p>
        </w:tc>
        <w:tc>
          <w:tcPr>
            <w:tcW w:type="dxa" w:w="2880"/>
          </w:tcPr>
          <w:p>
            <w:r>
              <w:t>Service revision.</w:t>
            </w:r>
          </w:p>
        </w:tc>
      </w:tr>
      <w:tr>
        <w:tc>
          <w:tcPr>
            <w:tcW w:type="dxa" w:w="2880"/>
          </w:tcPr>
          <w:p>
            <w:r>
              <w:t>serviceTier</w:t>
            </w:r>
          </w:p>
        </w:tc>
        <w:tc>
          <w:tcPr>
            <w:tcW w:type="dxa" w:w="2880"/>
          </w:tcPr>
          <w:p>
            <w:r>
              <w:t>object</w:t>
            </w:r>
          </w:p>
        </w:tc>
        <w:tc>
          <w:tcPr>
            <w:tcW w:type="dxa" w:w="2880"/>
          </w:tcPr>
          <w:p>
            <w:r>
              <w:t>Service tier information.</w:t>
            </w:r>
          </w:p>
        </w:tc>
      </w:tr>
      <w:tr>
        <w:tc>
          <w:tcPr>
            <w:tcW w:type="dxa" w:w="2880"/>
          </w:tcPr>
          <w:p>
            <w:r>
              <w:t>serviceTier.description</w:t>
            </w:r>
          </w:p>
        </w:tc>
        <w:tc>
          <w:tcPr>
            <w:tcW w:type="dxa" w:w="2880"/>
          </w:tcPr>
          <w:p>
            <w:r>
              <w:t>string</w:t>
            </w:r>
          </w:p>
        </w:tc>
        <w:tc>
          <w:tcPr>
            <w:tcW w:type="dxa" w:w="2880"/>
          </w:tcPr>
          <w:p>
            <w:r>
              <w:t>Tier description.</w:t>
            </w:r>
          </w:p>
        </w:tc>
      </w:tr>
      <w:tr>
        <w:tc>
          <w:tcPr>
            <w:tcW w:type="dxa" w:w="2880"/>
          </w:tcPr>
          <w:p>
            <w:r>
              <w:t>serviceTier.id</w:t>
            </w:r>
          </w:p>
        </w:tc>
        <w:tc>
          <w:tcPr>
            <w:tcW w:type="dxa" w:w="2880"/>
          </w:tcPr>
          <w:p>
            <w:r>
              <w:t>string</w:t>
            </w:r>
          </w:p>
        </w:tc>
        <w:tc>
          <w:tcPr>
            <w:tcW w:type="dxa" w:w="2880"/>
          </w:tcPr>
          <w:p>
            <w:r>
              <w:t>Tier ID.</w:t>
            </w:r>
          </w:p>
        </w:tc>
      </w:tr>
      <w:tr>
        <w:tc>
          <w:tcPr>
            <w:tcW w:type="dxa" w:w="2880"/>
          </w:tcPr>
          <w:p>
            <w:r>
              <w:t>serviceTier.level</w:t>
            </w:r>
          </w:p>
        </w:tc>
        <w:tc>
          <w:tcPr>
            <w:tcW w:type="dxa" w:w="2880"/>
          </w:tcPr>
          <w:p>
            <w:r>
              <w:t>integer</w:t>
            </w:r>
          </w:p>
        </w:tc>
        <w:tc>
          <w:tcPr>
            <w:tcW w:type="dxa" w:w="2880"/>
          </w:tcPr>
          <w:p>
            <w:r>
              <w:t>Tier level.</w:t>
            </w:r>
          </w:p>
        </w:tc>
      </w:tr>
      <w:tr>
        <w:tc>
          <w:tcPr>
            <w:tcW w:type="dxa" w:w="2880"/>
          </w:tcPr>
          <w:p>
            <w:r>
              <w:t>serviceTier.name</w:t>
            </w:r>
          </w:p>
        </w:tc>
        <w:tc>
          <w:tcPr>
            <w:tcW w:type="dxa" w:w="2880"/>
          </w:tcPr>
          <w:p>
            <w:r>
              <w:t>string</w:t>
            </w:r>
          </w:p>
        </w:tc>
        <w:tc>
          <w:tcPr>
            <w:tcW w:type="dxa" w:w="2880"/>
          </w:tcPr>
          <w:p>
            <w:r>
              <w:t>Tier name.</w:t>
            </w:r>
          </w:p>
        </w:tc>
      </w:tr>
      <w:tr>
        <w:tc>
          <w:tcPr>
            <w:tcW w:type="dxa" w:w="2880"/>
          </w:tcPr>
          <w:p>
            <w:r>
              <w:t>serviceTier.nameKey</w:t>
            </w:r>
          </w:p>
        </w:tc>
        <w:tc>
          <w:tcPr>
            <w:tcW w:type="dxa" w:w="2880"/>
          </w:tcPr>
          <w:p>
            <w:r>
              <w:t>string</w:t>
            </w:r>
          </w:p>
        </w:tc>
        <w:tc>
          <w:tcPr>
            <w:tcW w:type="dxa" w:w="2880"/>
          </w:tcPr>
          <w:p>
            <w:r>
              <w:t>Name key of the tier.</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tlassian-connect/1/service-registry?serviceIds=ari:cloud:graph::service/ca075ed7-6ea7-4563-acb3-000000000000/f51d7252-61e0-11ee-b94d-000000000000&amp;serviceIds=ari:cloud:graph::service/ca075ed7-6ea7-4563-acb3-000000000000/f51d7252-61e0-11ee-b94d-000000000001' \</w:t>
        <w:br/>
        <w:t xml:space="preserve"> --header 'Accept: application/json'</w:t>
      </w:r>
    </w:p>
    <w:p>
      <w:pPr>
        <w:pStyle w:val="Heading3"/>
      </w:pPr>
      <w:r>
        <w:t>Example Usage</w:t>
      </w:r>
    </w:p>
    <w:p>
      <w:pPr>
        <w:pStyle w:val="Heading3"/>
      </w:pPr>
      <w:r>
        <w:t>Example 1: Retrieve two services</w:t>
      </w:r>
    </w:p>
    <w:p>
      <w:pPr>
        <w:pStyle w:val="Heading3"/>
      </w:pPr>
      <w:r>
        <w:t>Example 2: Retrieve a single service</w:t>
      </w:r>
    </w:p>
    <w:p>
      <w:r>
        <w:rPr>
          <w:b/>
          <w:color w:val="666666"/>
          <w:sz w:val="16"/>
        </w:rPr>
        <w:t>[bash]</w:t>
      </w:r>
    </w:p>
    <w:p>
      <w:pPr>
        <w:shd w:fill="F2F2F2" w:val="clear"/>
      </w:pPr>
      <w:r>
        <w:rPr>
          <w:rFonts w:ascii="Courier New" w:hAnsi="Courier New"/>
          <w:sz w:val="17"/>
        </w:rPr>
        <w:t>curl --location \</w:t>
        <w:br/>
        <w:t xml:space="preserve"> --request GET 'https://api.atlassian.com/ex/jira/{{jiraCloudId}}/rest/atlassian-connect/1/service-registry?serviceIds=ari:cloud:graph::service/ca075ed7-6ea7-4563-acb3-000000000000/f51d7252-61e0-11ee-b94d-000000000000' \</w:t>
        <w:br/>
        <w:t xml:space="preserve"> --header 'Accept: application/json'</w:t>
      </w:r>
    </w:p>
    <w:p>
      <w:pPr>
        <w:pStyle w:val="Heading3"/>
      </w:pPr>
      <w:r>
        <w:t>Notes</w:t>
      </w:r>
    </w:p>
    <w:p>
      <w:pPr>
        <w:pStyle w:val="ListBullet"/>
      </w:pPr>
      <w:r>
        <w:t>This endpoint is under: /rest/atlassian-connect/1/service-registry.</w:t>
      </w:r>
    </w:p>
    <w:p>
      <w:pPr>
        <w:pStyle w:val="ListBullet"/>
      </w:pPr>
      <w:r>
        <w:t>The documentation example shows serviceIds encoded as a JSON array string; however, the parameter type is string[]. Send it as repeated query parameters (as shown above) unless your client/library requires a different array serialization.</w:t>
      </w:r>
    </w:p>
    <w:p>
      <w:r>
        <w:t>Provide your jiraCloudId (UUID) and the serviceIds you want to look up, and I can render the exact final URL.</w:t>
      </w:r>
    </w:p>
    <w:p>
      <w:r>
        <w:br w:type="page"/>
      </w:r>
    </w:p>
    <w:p>
      <w:pPr>
        <w:pStyle w:val="Heading2"/>
      </w:pPr>
      <w:r>
        <w:t>456. [GET] Get a Request Type Property</w:t>
      </w:r>
    </w:p>
    <w:p>
      <w:r>
        <w:rPr>
          <w:b/>
        </w:rPr>
        <w:t xml:space="preserve">Endpoint: </w:t>
      </w:r>
      <w:r>
        <w:rPr>
          <w:rFonts w:ascii="Courier New" w:hAnsi="Courier New"/>
          <w:sz w:val="18"/>
        </w:rPr>
        <w:t>/ex/jira/{{jiraCloudId}}/rest/servicedeskapi/servicedesk/{{serviceDeskId}}/requesttype/{{requestTypeId}}/property/{{propertyKey}}</w:t>
      </w:r>
    </w:p>
    <w:p>
      <w:pPr>
        <w:pStyle w:val="Heading3"/>
      </w:pPr>
      <w:r>
        <w:t>Get a Request Type Property (Jira Service Management)</w:t>
      </w:r>
    </w:p>
    <w:p>
      <w:pPr>
        <w:pStyle w:val="Heading3"/>
      </w:pPr>
      <w:r>
        <w:t>Prerequisites</w:t>
      </w:r>
    </w:p>
    <w:p>
      <w:pPr>
        <w:pStyle w:val="ListBullet"/>
      </w:pPr>
      <w:r>
        <w:t>The user must have permission to view the request type.</w:t>
      </w:r>
    </w:p>
    <w:p>
      <w:pPr>
        <w:pStyle w:val="Heading3"/>
      </w:pPr>
      <w:r>
        <w:t>Method</w:t>
      </w:r>
    </w:p>
    <w:p>
      <w:r>
        <w:t>GET</w:t>
      </w:r>
    </w:p>
    <w:p>
      <w:pPr>
        <w:pStyle w:val="Heading3"/>
      </w:pPr>
      <w:r>
        <w:t>URL</w:t>
      </w:r>
    </w:p>
    <w:p>
      <w:r>
        <w:t>https://api.atlassian.com/ex/jira/{{jiraCloudId}}/rest/servicedeskapi/servicedesk/{{serviceDeskId}}/requesttype/{{requestTypeId}}/property/{{propertyKey}}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value of a property from a Jira Service Management request type. For next-gen projects, request type properties are stored as issue type properties and may also be available via the Jira Cloud Platform “Get issue type property” endpoint.</w:t>
      </w:r>
    </w:p>
    <w:p>
      <w:pPr>
        <w:pStyle w:val="Heading3"/>
      </w:pPr>
      <w:r>
        <w:t>Enforcement Rules</w:t>
      </w:r>
    </w:p>
    <w:p>
      <w:pPr>
        <w:pStyle w:val="ListBullet"/>
      </w:pPr>
      <w:r>
        <w:t xml:space="preserve">The jiraCloudId path parameter must always be present and must be a UUID. </w:t>
        <w:br/>
        <w:br/>
        <w:t>If you did not provide jiraCloudId, please provide it (you can obtain it from the Get Sites action).</w:t>
      </w:r>
    </w:p>
    <w:p>
      <w:pPr>
        <w:pStyle w:val="ListBullet"/>
      </w:pPr>
      <w:r>
        <w:t>The serviceDeskId, requestTypeId, and propertyKey path parameters must always be present and non-empty.</w:t>
      </w:r>
    </w:p>
    <w:p>
      <w:pPr>
        <w:pStyle w:val="ListBullet"/>
      </w:pPr>
      <w:r>
        <w:t xml:space="preserve">Always construct the path as: </w:t>
        <w:br/>
        <w:br/>
        <w:t>/servicedeskapi/servicedesk/{{serviceDeskId}}/requesttype/{{requestTypeId}}/property/{{propertyKey}}</w:t>
      </w:r>
    </w:p>
    <w:p>
      <w:pPr>
        <w:pStyle w:val="ListBullet"/>
      </w:pPr>
      <w:r>
        <w:t>Do not call the API with any missing/empty path parameter (avoid double slashes or truncated paths).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/servicedeskapi/servicedesk/10/requesttype/25/property/my.property.key</w:t>
        <w:br/>
        <w:t>/servicedeskapi/servicedesk/ITSD/requesttype/25/property/portal.settings</w:t>
      </w:r>
    </w:p>
    <w:p>
      <w:pPr>
        <w:pStyle w:val="Heading3"/>
      </w:pPr>
      <w:r>
        <w:t>Invalid Examples</w:t>
      </w:r>
    </w:p>
    <w:p>
      <w:r>
        <w:rPr>
          <w:b/>
          <w:color w:val="666666"/>
          <w:sz w:val="16"/>
        </w:rPr>
        <w:t>[http]</w:t>
      </w:r>
    </w:p>
    <w:p>
      <w:pPr>
        <w:shd w:fill="F2F2F2" w:val="clear"/>
      </w:pPr>
      <w:r>
        <w:rPr>
          <w:rFonts w:ascii="Courier New" w:hAnsi="Courier New"/>
          <w:sz w:val="17"/>
        </w:rPr>
        <w:t>/servicedeskapi/servicedesk//requesttype/25/property/my.property.key</w:t>
        <w:br/>
        <w:t>/servicedeskapi/servicedesk/10/requesttype//property/my.property.key</w:t>
        <w:br/>
        <w:t>/servicedeskapi/servicedesk/10/requesttype/25/property/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 via the Get Sites action.</w:t>
            </w:r>
          </w:p>
        </w:tc>
      </w:tr>
      <w:tr>
        <w:tc>
          <w:tcPr>
            <w:tcW w:type="dxa" w:w="2880"/>
          </w:tcPr>
          <w:p>
            <w:r>
              <w:t>serviceDeskId</w:t>
            </w:r>
          </w:p>
        </w:tc>
        <w:tc>
          <w:tcPr>
            <w:tcW w:type="dxa" w:w="2880"/>
          </w:tcPr>
          <w:p>
            <w:r>
              <w:t>string</w:t>
            </w:r>
          </w:p>
        </w:tc>
        <w:tc>
          <w:tcPr>
            <w:tcW w:type="dxa" w:w="2880"/>
          </w:tcPr>
          <w:p>
            <w:r>
              <w:t>The ID of the service desk that contains the request type. This can alternatively be a project identifier.</w:t>
            </w:r>
          </w:p>
        </w:tc>
      </w:tr>
      <w:tr>
        <w:tc>
          <w:tcPr>
            <w:tcW w:type="dxa" w:w="2880"/>
          </w:tcPr>
          <w:p>
            <w:r>
              <w:t>requestTypeId</w:t>
            </w:r>
          </w:p>
        </w:tc>
        <w:tc>
          <w:tcPr>
            <w:tcW w:type="dxa" w:w="2880"/>
          </w:tcPr>
          <w:p>
            <w:r>
              <w:t>integer</w:t>
            </w:r>
          </w:p>
        </w:tc>
        <w:tc>
          <w:tcPr>
            <w:tcW w:type="dxa" w:w="2880"/>
          </w:tcPr>
          <w:p>
            <w:r>
              <w:t>The ID of the request type from which the property will be retrieved.</w:t>
            </w:r>
          </w:p>
        </w:tc>
      </w:tr>
      <w:tr>
        <w:tc>
          <w:tcPr>
            <w:tcW w:type="dxa" w:w="2880"/>
          </w:tcPr>
          <w:p>
            <w:r>
              <w:t>propertyKey</w:t>
            </w:r>
          </w:p>
        </w:tc>
        <w:tc>
          <w:tcPr>
            <w:tcW w:type="dxa" w:w="2880"/>
          </w:tcPr>
          <w:p>
            <w:r>
              <w:t>string</w:t>
            </w:r>
          </w:p>
        </w:tc>
        <w:tc>
          <w:tcPr>
            <w:tcW w:type="dxa" w:w="2880"/>
          </w:tcPr>
          <w:p>
            <w:r>
              <w:t>The key of the property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"my.property.key",</w:t>
        <w:br/>
        <w:t xml:space="preserve"> "value": {</w:t>
        <w:br/>
        <w:t xml:space="preserve"> "any": "json-value"</w:t>
        <w:br/>
        <w:t xml:space="preserve"> }</w:t>
        <w:br/>
        <w:t>}</w:t>
      </w:r>
    </w:p>
    <w:p>
      <w:pPr>
        <w:pStyle w:val="Heading3"/>
      </w:pPr>
      <w:r>
        <w:t>Error Response (400 Client Error)</w:t>
      </w:r>
    </w:p>
    <w:p>
      <w:r>
        <w:t>Returned if the request type ID is invalid.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(401 Client Error)</w:t>
      </w:r>
    </w:p>
    <w:p>
      <w:r>
        <w:t>Returned if the user is not logged in.</w:t>
      </w:r>
    </w:p>
    <w:p>
      <w:pPr>
        <w:pStyle w:val="Heading3"/>
      </w:pPr>
      <w:r>
        <w:t>Error Response (404 Client Error)</w:t>
      </w:r>
    </w:p>
    <w:p>
      <w:r>
        <w:t>Returned if the request type or property do not exist.</w:t>
      </w:r>
    </w:p>
    <w:p>
      <w:pPr>
        <w:pStyle w:val="Heading3"/>
      </w:pPr>
      <w:r>
        <w:t>Error Response (500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 Required on create and update.</w:t>
            </w:r>
          </w:p>
        </w:tc>
      </w:tr>
      <w:tr>
        <w:tc>
          <w:tcPr>
            <w:tcW w:type="dxa" w:w="2880"/>
          </w:tcPr>
          <w:p>
            <w:r>
              <w:t>value</w:t>
            </w:r>
          </w:p>
        </w:tc>
        <w:tc>
          <w:tcPr>
            <w:tcW w:type="dxa" w:w="2880"/>
          </w:tcPr>
          <w:p>
            <w:r>
              <w:t>any</w:t>
            </w:r>
          </w:p>
        </w:tc>
        <w:tc>
          <w:tcPr>
            <w:tcW w:type="dxa" w:w="2880"/>
          </w:tcPr>
          <w:p>
            <w:r>
              <w:t>The value of the property. Required on create and update.</w:t>
            </w:r>
          </w:p>
        </w:tc>
      </w:tr>
      <w:tr>
        <w:tc>
          <w:tcPr>
            <w:tcW w:type="dxa" w:w="2880"/>
          </w:tcPr>
          <w:p>
            <w:r>
              <w:t>errorMessage</w:t>
            </w:r>
          </w:p>
        </w:tc>
        <w:tc>
          <w:tcPr>
            <w:tcW w:type="dxa" w:w="2880"/>
          </w:tcPr>
          <w:p>
            <w:r>
              <w:t>string</w:t>
            </w:r>
          </w:p>
        </w:tc>
        <w:tc>
          <w:tcPr>
            <w:tcW w:type="dxa" w:w="2880"/>
          </w:tcPr>
          <w:p>
            <w:r>
              <w:t>Error message (present in error responses).</w:t>
            </w:r>
          </w:p>
        </w:tc>
      </w:tr>
      <w:tr>
        <w:tc>
          <w:tcPr>
            <w:tcW w:type="dxa" w:w="2880"/>
          </w:tcPr>
          <w:p>
            <w:r>
              <w:t>i18nErrorMessage.i18nKey</w:t>
            </w:r>
          </w:p>
        </w:tc>
        <w:tc>
          <w:tcPr>
            <w:tcW w:type="dxa" w:w="2880"/>
          </w:tcPr>
          <w:p>
            <w:r>
              <w:t>string</w:t>
            </w:r>
          </w:p>
        </w:tc>
        <w:tc>
          <w:tcPr>
            <w:tcW w:type="dxa" w:w="2880"/>
          </w:tcPr>
          <w:p>
            <w:r>
              <w:t>i18n key for the error (present in error responses).</w:t>
            </w:r>
          </w:p>
        </w:tc>
      </w:tr>
      <w:tr>
        <w:tc>
          <w:tcPr>
            <w:tcW w:type="dxa" w:w="2880"/>
          </w:tcPr>
          <w:p>
            <w:r>
              <w:t>i18nErrorMessage.parameters</w:t>
            </w:r>
          </w:p>
        </w:tc>
        <w:tc>
          <w:tcPr>
            <w:tcW w:type="dxa" w:w="2880"/>
          </w:tcPr>
          <w:p>
            <w:r>
              <w:t>array of strings</w:t>
            </w:r>
          </w:p>
        </w:tc>
        <w:tc>
          <w:tcPr>
            <w:tcW w:type="dxa" w:w="2880"/>
          </w:tcPr>
          <w:p>
            <w:r>
              <w:t>Parameter values for the i18n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'https://api.atlassian.com/ex/jira/{{jiraCloudId}}/rest/servicedeskapi/servicedesk/10/requesttype/25/property/my.property.key' \</w:t>
        <w:br/>
        <w:t xml:space="preserve"> --header 'Accept: application/json'</w:t>
      </w:r>
    </w:p>
    <w:p>
      <w:pPr>
        <w:pStyle w:val="Heading3"/>
      </w:pPr>
      <w:r>
        <w:t>Example Usage</w:t>
      </w:r>
    </w:p>
    <w:p>
      <w:pPr>
        <w:pStyle w:val="Heading3"/>
      </w:pPr>
      <w:r>
        <w:t>Example 1: Get a request type property by numeric service desk 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'https://api.atlassian.com/ex/jira/{{jiraCloudId}}/rest/servicedeskapi/servicedesk/10/requesttype/25/property/portal.settings' \</w:t>
        <w:br/>
        <w:t xml:space="preserve"> --header 'Accept: application/json'</w:t>
      </w:r>
    </w:p>
    <w:p>
      <w:pPr>
        <w:pStyle w:val="Heading3"/>
      </w:pPr>
      <w:r>
        <w:t>Example 2: Get a request type property using a project identifier as serviceDeskId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'https://api.atlassian.com/ex/jira/{{jiraCloudId}}/rest/servicedeskapi/servicedesk/ITSD/requesttype/25/property/my.property.key' \</w:t>
        <w:br/>
        <w:t xml:space="preserve"> --header 'Accept: application/json'</w:t>
      </w:r>
    </w:p>
    <w:p>
      <w:pPr>
        <w:pStyle w:val="Heading3"/>
      </w:pPr>
      <w:r>
        <w:t>Notes</w:t>
      </w:r>
    </w:p>
    <w:p>
      <w:pPr>
        <w:pStyle w:val="ListBullet"/>
      </w:pPr>
      <w:r>
        <w:t>For next-gen projects, request type properties are stored as issue type properties and may also be accessible via the Jira Cloud Platform Get issue type property endpoint.</w:t>
      </w:r>
    </w:p>
    <w:p>
      <w:r>
        <w:t>Please provide your jiraCloudId (UUID) if you want the fully resolved URL filled in; you can retrieve it using the Get Sites action.</w:t>
      </w:r>
    </w:p>
    <w:p>
      <w:pPr>
        <w:pStyle w:val="Heading3"/>
      </w:pPr>
      <w:r>
        <w:t>Related requestTypeProperties actions</w:t>
      </w:r>
    </w:p>
    <w:p>
      <w:pPr>
        <w:pStyle w:val="ListBullet"/>
      </w:pPr>
      <w:r>
        <w:t>[DELETE] Delete a Request Type Property (in a Service Desk) — /servicedeskapi/servicedesk/{{serviceDeskId}}/requesttype/{{requestTypeId}}/property/{{propertyKey}}</w:t>
      </w:r>
    </w:p>
    <w:p>
      <w:pPr>
        <w:pStyle w:val="ListBullet"/>
      </w:pPr>
      <w:r>
        <w:t>[PUT] Set a Request Type Property (Service Desk) — /servicedeskapi/servicedesk/{{serviceDeskId}}/requesttype/{{requestTypeId}}/property/{{propertyKey}}</w:t>
      </w:r>
    </w:p>
    <w:p>
      <w:r>
        <w:br w:type="page"/>
      </w:r>
    </w:p>
    <w:p>
      <w:pPr>
        <w:pStyle w:val="Heading2"/>
      </w:pPr>
      <w:r>
        <w:t>457. [PUT] Set a Request Type Property (Service Desk)</w:t>
      </w:r>
    </w:p>
    <w:p>
      <w:r>
        <w:rPr>
          <w:b/>
        </w:rPr>
        <w:t xml:space="preserve">Endpoint: </w:t>
      </w:r>
      <w:r>
        <w:rPr>
          <w:rFonts w:ascii="Courier New" w:hAnsi="Courier New"/>
          <w:sz w:val="18"/>
        </w:rPr>
        <w:t>/servicedeskapi/servicedesk/{{serviceDeskId}}/requesttype/{{requestTypeId}}/property/{{propertyKey}}</w:t>
      </w:r>
    </w:p>
    <w:p>
      <w:r>
        <w:t>Need your jiraCloudId (UUID) to complete the final URL. You can retrieve it from the Get Sites action.</w:t>
      </w:r>
    </w:p>
    <w:p>
      <w:pPr>
        <w:pStyle w:val="Heading3"/>
      </w:pPr>
      <w:r>
        <w:t>Prerequisites</w:t>
      </w:r>
    </w:p>
    <w:p>
      <w:pPr>
        <w:pStyle w:val="ListBullet"/>
      </w:pPr>
      <w:r>
        <w:t>Caller must be a Jira project administrator and have a Jira Service Management agent license.</w:t>
      </w:r>
    </w:p>
    <w:p>
      <w:pPr>
        <w:pStyle w:val="Heading3"/>
      </w:pPr>
      <w:r>
        <w:t>Method</w:t>
      </w:r>
    </w:p>
    <w:p>
      <w:r>
        <w:t>PUT</w:t>
      </w:r>
    </w:p>
    <w:p>
      <w:pPr>
        <w:pStyle w:val="Heading3"/>
      </w:pPr>
      <w:r>
        <w:t>URL</w:t>
      </w:r>
    </w:p>
    <w:p>
      <w:r>
        <w:t>https://api.atlassian.com/ex/jira/{{jiraCloudId}}/rest/servicedeskapi/servicedesk/{{serviceDeskId}}/requesttype/{{requestTypeId}}/property/{{propertyKey}}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a request type property. Use this to store custom data against a request type. In next-gen projects, request type properties are stored as issue type properties and can also be set via the Jira Cloud Platform “Set issue type property” endpoint.</w:t>
      </w:r>
    </w:p>
    <w:p>
      <w:pPr>
        <w:pStyle w:val="Heading3"/>
      </w:pPr>
      <w:r>
        <w:t>Enforcement Rules</w:t>
      </w:r>
    </w:p>
    <w:p>
      <w:pPr>
        <w:pStyle w:val="ListBullet"/>
      </w:pPr>
      <w:r>
        <w:t>The jiraCloudId path parameter must always be present (UUID). If not provided, you must obtain it via Get Sites.</w:t>
      </w:r>
    </w:p>
    <w:p>
      <w:pPr>
        <w:pStyle w:val="ListBullet"/>
      </w:pPr>
      <w:r>
        <w:t>The serviceDeskId, requestTypeId, and propertyKey path parameters must always be present and non-empty.</w:t>
      </w:r>
    </w:p>
    <w:p>
      <w:pPr>
        <w:pStyle w:val="ListBullet"/>
      </w:pPr>
      <w:r>
        <w:t>Always construct the path as:</w:t>
        <w:br/>
        <w:t>/servicedeskapi/servicedesk/{{serviceDeskId}}/requesttype/{{requestTypeId}}/property/{{propertyKey}}</w:t>
      </w:r>
    </w:p>
    <w:p>
      <w:pPr>
        <w:pStyle w:val="ListBullet"/>
      </w:pPr>
      <w:r>
        <w:t>Do not call the API with missing or empty path parameters (e.g., .../servicedesk//requesttype/...).</w:t>
      </w:r>
    </w:p>
    <w:p>
      <w:pPr>
        <w:pStyle w:val="ListBullet"/>
      </w:pPr>
      <w:r>
        <w:t>When executing the action, ensure to send Path Parameters in the URL,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/servicedeskapi/servicedesk/12/requesttype/34/property/my.property.key</w:t>
        <w:br/>
        <w:t>/servicedeskapi/servicedesk/ITHELP/requesttype/34/property/ui.config</w:t>
      </w:r>
    </w:p>
    <w:p>
      <w:pPr>
        <w:pStyle w:val="Heading3"/>
      </w:pPr>
      <w:r>
        <w:t>Invalid Examples</w:t>
      </w:r>
    </w:p>
    <w:p>
      <w:r>
        <w:rPr>
          <w:b/>
          <w:color w:val="666666"/>
          <w:sz w:val="16"/>
        </w:rPr>
        <w:t>[http]</w:t>
      </w:r>
    </w:p>
    <w:p>
      <w:pPr>
        <w:shd w:fill="F2F2F2" w:val="clear"/>
      </w:pPr>
      <w:r>
        <w:rPr>
          <w:rFonts w:ascii="Courier New" w:hAnsi="Courier New"/>
          <w:sz w:val="17"/>
        </w:rPr>
        <w:t>/servicedeskapi/servicedesk//requesttype/34/property/myKey</w:t>
        <w:br/>
        <w:t>/servicedeskapi/servicedesk/12/requesttype//property/myKey</w:t>
        <w:br/>
        <w:t>/servicedeskapi/servicedesk/12/requesttype/34/property/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base URL.</w:t>
            </w:r>
          </w:p>
        </w:tc>
      </w:tr>
      <w:tr>
        <w:tc>
          <w:tcPr>
            <w:tcW w:type="dxa" w:w="2880"/>
          </w:tcPr>
          <w:p>
            <w:r>
              <w:t>serviceDeskId</w:t>
            </w:r>
          </w:p>
        </w:tc>
        <w:tc>
          <w:tcPr>
            <w:tcW w:type="dxa" w:w="2880"/>
          </w:tcPr>
          <w:p>
            <w:r>
              <w:t>string</w:t>
            </w:r>
          </w:p>
        </w:tc>
        <w:tc>
          <w:tcPr>
            <w:tcW w:type="dxa" w:w="2880"/>
          </w:tcPr>
          <w:p>
            <w:r>
              <w:t>The ID of the service desk that contains the request type. This can alternatively be a project identifier.</w:t>
            </w:r>
          </w:p>
        </w:tc>
      </w:tr>
      <w:tr>
        <w:tc>
          <w:tcPr>
            <w:tcW w:type="dxa" w:w="2880"/>
          </w:tcPr>
          <w:p>
            <w:r>
              <w:t>requestTypeId</w:t>
            </w:r>
          </w:p>
        </w:tc>
        <w:tc>
          <w:tcPr>
            <w:tcW w:type="dxa" w:w="2880"/>
          </w:tcPr>
          <w:p>
            <w:r>
              <w:t>integer</w:t>
            </w:r>
          </w:p>
        </w:tc>
        <w:tc>
          <w:tcPr>
            <w:tcW w:type="dxa" w:w="2880"/>
          </w:tcPr>
          <w:p>
            <w:r>
              <w:t>The ID of the request type on which the property will be set.</w:t>
            </w:r>
          </w:p>
        </w:tc>
      </w:tr>
      <w:tr>
        <w:tc>
          <w:tcPr>
            <w:tcW w:type="dxa" w:w="2880"/>
          </w:tcPr>
          <w:p>
            <w:r>
              <w:t>propertyKey</w:t>
            </w:r>
          </w:p>
        </w:tc>
        <w:tc>
          <w:tcPr>
            <w:tcW w:type="dxa" w:w="2880"/>
          </w:tcPr>
          <w:p>
            <w:r>
              <w:t>string</w:t>
            </w:r>
          </w:p>
        </w:tc>
        <w:tc>
          <w:tcPr>
            <w:tcW w:type="dxa" w:w="2880"/>
          </w:tcPr>
          <w:p>
            <w:r>
              <w:t>The key of the request type property. Max length: 255 bytes.</w:t>
            </w:r>
          </w:p>
        </w:tc>
      </w:tr>
    </w:tbl>
    <w:p/>
    <w:p>
      <w:pPr>
        <w:pStyle w:val="Heading3"/>
      </w:pPr>
      <w:r>
        <w:t>Request Body</w:t>
      </w:r>
    </w:p>
    <w:p>
      <w:r>
        <w:t>The scraped content does not specify a request body schema. (The endpoint “sets the value” of a property, but the exact JSON structure is not provided in the source text.)</w:t>
      </w:r>
    </w:p>
    <w:p>
      <w:pPr>
        <w:pStyle w:val="Heading3"/>
      </w:pPr>
      <w:r>
        <w:t>Response</w:t>
      </w:r>
    </w:p>
    <w:p>
      <w:pPr>
        <w:pStyle w:val="Heading3"/>
      </w:pPr>
      <w:r>
        <w:t>Success Response (200 OK)</w:t>
      </w:r>
    </w:p>
    <w:p>
      <w:r>
        <w:t>Returned if the request type property is updated.</w:t>
      </w:r>
    </w:p>
    <w:p>
      <w:r>
        <w:rPr>
          <w:b/>
          <w:color w:val="666666"/>
          <w:sz w:val="16"/>
        </w:rPr>
        <w:t>[json]</w:t>
      </w:r>
    </w:p>
    <w:p>
      <w:pPr>
        <w:shd w:fill="F2F2F2" w:val="clear"/>
      </w:pPr>
      <w:r>
        <w:rPr>
          <w:rFonts w:ascii="Courier New" w:hAnsi="Courier New"/>
          <w:sz w:val="17"/>
        </w:rPr>
        <w:t>null</w:t>
      </w:r>
    </w:p>
    <w:p>
      <w:pPr>
        <w:pStyle w:val="Heading3"/>
      </w:pPr>
      <w:r>
        <w:t>Success Response (201 Created)</w:t>
      </w:r>
    </w:p>
    <w:p>
      <w:r>
        <w:t>Returned if the request type property is created.</w:t>
      </w:r>
    </w:p>
    <w:p>
      <w:pPr>
        <w:pStyle w:val="Heading3"/>
      </w:pPr>
      <w:r>
        <w:t>Error Response (400 Bad Request)</w:t>
      </w:r>
    </w:p>
    <w:p>
      <w:r>
        <w:t>Returned if the request type ID is invalid.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["string"]</w:t>
        <w:br/>
        <w:t xml:space="preserve"> }</w:t>
        <w:br/>
        <w:t>}</w:t>
      </w:r>
    </w:p>
    <w:p>
      <w:pPr>
        <w:pStyle w:val="Heading3"/>
      </w:pPr>
      <w:r>
        <w:t>Error Response (401 Unauthorized)</w:t>
      </w:r>
    </w:p>
    <w:p>
      <w:r>
        <w:t>Returned if the user is not logged in.</w:t>
      </w:r>
    </w:p>
    <w:p>
      <w:pPr>
        <w:pStyle w:val="Heading3"/>
      </w:pPr>
      <w:r>
        <w:t>Error Response (403 Forbidden)</w:t>
      </w:r>
    </w:p>
    <w:p>
      <w:r>
        <w:t>Returned if the calling user doesn't have permission to complete this request.</w:t>
      </w:r>
    </w:p>
    <w:p>
      <w:pPr>
        <w:pStyle w:val="Heading3"/>
      </w:pPr>
      <w:r>
        <w:t>Error Response (404 Not Found)</w:t>
      </w:r>
    </w:p>
    <w:p>
      <w:r>
        <w:t>Returned if the request type does not exist.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i18nErrorMessage.i18nKey</w:t>
            </w:r>
          </w:p>
        </w:tc>
        <w:tc>
          <w:tcPr>
            <w:tcW w:type="dxa" w:w="2880"/>
          </w:tcPr>
          <w:p>
            <w:r>
              <w:t>string</w:t>
            </w:r>
          </w:p>
        </w:tc>
        <w:tc>
          <w:tcPr>
            <w:tcW w:type="dxa" w:w="2880"/>
          </w:tcPr>
          <w:p>
            <w:r>
              <w:t>I18n key for the error.</w:t>
            </w:r>
          </w:p>
        </w:tc>
      </w:tr>
      <w:tr>
        <w:tc>
          <w:tcPr>
            <w:tcW w:type="dxa" w:w="2880"/>
          </w:tcPr>
          <w:p>
            <w:r>
              <w:t>i18nErrorMessage.parameters</w:t>
            </w:r>
          </w:p>
        </w:tc>
        <w:tc>
          <w:tcPr>
            <w:tcW w:type="dxa" w:w="2880"/>
          </w:tcPr>
          <w:p>
            <w:r>
              <w:t>array of strings</w:t>
            </w:r>
          </w:p>
        </w:tc>
        <w:tc>
          <w:tcPr>
            <w:tcW w:type="dxa" w:w="2880"/>
          </w:tcPr>
          <w:p>
            <w:r>
              <w:t>Parameters used for the localized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'https://api.atlassian.com/ex/jira/{{jiraCloudId}}/rest/servicedeskapi/servicedesk/{{serviceDeskId}}/requesttype/{{requestTypeId}}/property/{{propertyKey}}' \</w:t>
        <w:br/>
        <w:t xml:space="preserve"> --header 'Accept: application/json' \</w:t>
        <w:br/>
        <w:t xml:space="preserve"> --header 'Content-Type: application/json' \</w:t>
        <w:br/>
        <w:t xml:space="preserve"> --data '{}'</w:t>
      </w:r>
    </w:p>
    <w:p>
      <w:pPr>
        <w:pStyle w:val="Heading3"/>
      </w:pPr>
      <w:r>
        <w:t>Notes</w:t>
      </w:r>
    </w:p>
    <w:p>
      <w:pPr>
        <w:pStyle w:val="ListBullet"/>
      </w:pPr>
      <w:r>
        <w:t>Next-gen request type properties are stored as issue type properties and may also be set via the Jira Cloud Platform issue type property endpoint.</w:t>
      </w:r>
    </w:p>
    <w:p>
      <w:pPr>
        <w:pStyle w:val="ListBullet"/>
      </w:pPr>
      <w:r>
        <w:t>The success response is documented as application/json: any for 200/201, but the exact shape is not provided in the scraped content.</w:t>
      </w:r>
    </w:p>
    <w:p>
      <w:pPr>
        <w:pStyle w:val="Heading3"/>
      </w:pPr>
      <w:r>
        <w:t>Error Handling</w:t>
      </w:r>
    </w:p>
    <w:p>
      <w:pPr>
        <w:pStyle w:val="ListBullet"/>
      </w:pPr>
      <w:r>
        <w:t>400: Invalid requestTypeId.</w:t>
      </w:r>
    </w:p>
    <w:p>
      <w:pPr>
        <w:pStyle w:val="ListBullet"/>
      </w:pPr>
      <w:r>
        <w:t>401: User not logged in.</w:t>
      </w:r>
    </w:p>
    <w:p>
      <w:pPr>
        <w:pStyle w:val="ListBullet"/>
      </w:pPr>
      <w:r>
        <w:t>403: Insufficient permissions (must be Jira project admin + JSM agent license).</w:t>
      </w:r>
    </w:p>
    <w:p>
      <w:pPr>
        <w:pStyle w:val="ListBullet"/>
      </w:pPr>
      <w:r>
        <w:t>404: Request type does not exist.</w:t>
      </w:r>
    </w:p>
    <w:p>
      <w:pPr>
        <w:pStyle w:val="ListBullet"/>
      </w:pPr>
      <w:r>
        <w:t>500: Internal server error.</w:t>
      </w:r>
    </w:p>
    <w:p>
      <w:r>
        <w:t>If you share your jiraCloudId, I can also provide a fully resolved example URL with realistic placeholder values.</w:t>
      </w:r>
    </w:p>
    <w:p>
      <w:pPr>
        <w:pStyle w:val="Heading3"/>
      </w:pPr>
      <w:r>
        <w:t>Related requestTypeProperties actions</w:t>
      </w:r>
    </w:p>
    <w:p>
      <w:pPr>
        <w:pStyle w:val="ListBullet"/>
      </w:pPr>
      <w:r>
        <w:t>[DELETE] Delete a Request Type Property (in a Service Desk) — /servicedeskapi/servicedesk/{{serviceDeskId}}/requesttype/{{requestTypeId}}/property/{{propertyKey}}</w:t>
      </w:r>
    </w:p>
    <w:p>
      <w:pPr>
        <w:pStyle w:val="ListBullet"/>
      </w:pPr>
      <w:r>
        <w:t>[GET] Get a Request Type Property — /ex/jira/{{jiraCloudId}}/rest/servicedeskapi/servicedesk/{{serviceDeskId}}/requesttype/{{requestTypeId}}/property/{{propertyKey}}</w:t>
      </w:r>
    </w:p>
    <w:p>
      <w:r>
        <w:br w:type="page"/>
      </w:r>
    </w:p>
    <w:p>
      <w:pPr>
        <w:pStyle w:val="Heading2"/>
      </w:pPr>
      <w:r>
        <w:t>458. [GET] Get a Service Desk by ID (for a Jira Cloud Site)</w:t>
      </w:r>
    </w:p>
    <w:p>
      <w:r>
        <w:rPr>
          <w:b/>
        </w:rPr>
        <w:t xml:space="preserve">Endpoint: </w:t>
      </w:r>
      <w:r>
        <w:rPr>
          <w:rFonts w:ascii="Courier New" w:hAnsi="Courier New"/>
          <w:sz w:val="18"/>
        </w:rPr>
        <w:t>/ex/jira/{{jiraCloudId}}/rest/servicedeskapi/servicedesk/{{serviceDeskId}}</w:t>
      </w:r>
    </w:p>
    <w:p>
      <w:pPr>
        <w:pStyle w:val="Heading3"/>
      </w:pPr>
      <w:r>
        <w:t>Prerequisites</w:t>
      </w:r>
    </w:p>
    <w:p>
      <w:pPr>
        <w:pStyle w:val="ListBullet"/>
      </w:pPr>
      <w:r>
        <w:t>Permission to access the Service Desk (for example, being the Service Desk's Administrator, or one of its Agents or Users)</w:t>
      </w:r>
    </w:p>
    <w:p>
      <w:pPr>
        <w:pStyle w:val="Heading3"/>
      </w:pPr>
      <w:r>
        <w:t>Method</w:t>
      </w:r>
    </w:p>
    <w:p>
      <w:r>
        <w:t>GET</w:t>
      </w:r>
    </w:p>
    <w:p>
      <w:pPr>
        <w:pStyle w:val="Heading3"/>
      </w:pPr>
      <w:r>
        <w:t>URL</w:t>
      </w:r>
    </w:p>
    <w:p>
      <w:r>
        <w:t>https://api.atlassian.com/ex/jira/{{jiraCloudId}}/rest/servicedeskapi/servicedesk/{{serviceDeskId}}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service desk. Use this when you have a service desk ID (or project identifier) and need to retrieve additional details about that service desk.</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serviceDeskId path parameter must always be present.</w:t>
      </w:r>
    </w:p>
    <w:p>
      <w:pPr>
        <w:pStyle w:val="ListBullet"/>
      </w:pPr>
      <w:r>
        <w:t>Always construct the path as: /servicedeskapi/servicedesk/{{serviceDeskId}}</w:t>
      </w:r>
    </w:p>
    <w:p>
      <w:pPr>
        <w:pStyle w:val="ListBullet"/>
      </w:pPr>
      <w:r>
        <w:t>Do not call the API with missing or empty path parameters (avoid .../ex/jira//rest/... or .../servicedesk//...).</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/servicedeskapi/servicedesk/10</w:t>
        <w:br/>
        <w:t>/servicedeskapi/servicedesk/ITHELP</w:t>
      </w:r>
    </w:p>
    <w:p>
      <w:pPr>
        <w:pStyle w:val="Heading3"/>
      </w:pPr>
      <w:r>
        <w:t>Invalid Examples</w:t>
      </w:r>
    </w:p>
    <w:p>
      <w:r>
        <w:rPr>
          <w:b/>
          <w:color w:val="666666"/>
          <w:sz w:val="16"/>
        </w:rPr>
        <w:t>[http]</w:t>
      </w:r>
    </w:p>
    <w:p>
      <w:pPr>
        <w:shd w:fill="F2F2F2" w:val="clear"/>
      </w:pPr>
      <w:r>
        <w:rPr>
          <w:rFonts w:ascii="Courier New" w:hAnsi="Courier New"/>
          <w:sz w:val="17"/>
        </w:rPr>
        <w:t>/servicedeskapi/servicedesk/</w:t>
        <w:br/>
        <w:t>/servicedeskapi/servicedesk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r>
        <w:tc>
          <w:tcPr>
            <w:tcW w:type="dxa" w:w="2880"/>
          </w:tcPr>
          <w:p>
            <w:r>
              <w:t>serviceDeskId</w:t>
            </w:r>
          </w:p>
        </w:tc>
        <w:tc>
          <w:tcPr>
            <w:tcW w:type="dxa" w:w="2880"/>
          </w:tcPr>
          <w:p>
            <w:r>
              <w:t>string</w:t>
            </w:r>
          </w:p>
        </w:tc>
        <w:tc>
          <w:tcPr>
            <w:tcW w:type="dxa" w:w="2880"/>
          </w:tcPr>
          <w:p>
            <w:r>
              <w:t>The ID of the service desk to return. This can alternatively be a project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"https://your-domain.atlassian.net/rest/servicedeskapi/servicedesk/10"</w:t>
        <w:br/>
        <w:t xml:space="preserve"> },</w:t>
        <w:br/>
        <w:t xml:space="preserve"> "id": "10",</w:t>
        <w:br/>
        <w:t xml:space="preserve"> "projectId": "10001",</w:t>
        <w:br/>
        <w:t xml:space="preserve"> "projectKey": "ITHELP",</w:t>
        <w:br/>
        <w:t xml:space="preserve"> "projectName": "IT Help",</w:t>
        <w:br/>
        <w:t xml:space="preserve"> "projectTypeKey": "service_desk"</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"Returned if the user is not logged in.",</w:t>
        <w:br/>
        <w:t xml:space="preserve"> "i18nErrorMessage": {</w:t>
        <w:br/>
        <w:t xml:space="preserve"> "i18nKey": "servicedeskapi.error.not.logged.in",</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"Returned if the user does not have permission to complete this request.",</w:t>
        <w:br/>
        <w:t xml:space="preserve"> "i18nErrorMessage": {</w:t>
        <w:br/>
        <w:t xml:space="preserve"> "i18nKey": "servicedeskapi.error.forbidden",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"Returned if service desk does not exist.",</w:t>
        <w:br/>
        <w:t xml:space="preserve"> "i18nErrorMessage": {</w:t>
        <w:br/>
        <w:t xml:space="preserve"> "i18nKey": "servicedeskapi.error.not.found",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service desk resource.</w:t>
            </w:r>
          </w:p>
        </w:tc>
      </w:tr>
      <w:tr>
        <w:tc>
          <w:tcPr>
            <w:tcW w:type="dxa" w:w="2880"/>
          </w:tcPr>
          <w:p>
            <w:r>
              <w:t>_links.self</w:t>
            </w:r>
          </w:p>
        </w:tc>
        <w:tc>
          <w:tcPr>
            <w:tcW w:type="dxa" w:w="2880"/>
          </w:tcPr>
          <w:p>
            <w:r>
              <w:t>string</w:t>
            </w:r>
          </w:p>
        </w:tc>
        <w:tc>
          <w:tcPr>
            <w:tcW w:type="dxa" w:w="2880"/>
          </w:tcPr>
          <w:p>
            <w:r>
              <w:t>URL of this service desk resource.</w:t>
            </w:r>
          </w:p>
        </w:tc>
      </w:tr>
      <w:tr>
        <w:tc>
          <w:tcPr>
            <w:tcW w:type="dxa" w:w="2880"/>
          </w:tcPr>
          <w:p>
            <w:r>
              <w:t>id</w:t>
            </w:r>
          </w:p>
        </w:tc>
        <w:tc>
          <w:tcPr>
            <w:tcW w:type="dxa" w:w="2880"/>
          </w:tcPr>
          <w:p>
            <w:r>
              <w:t>string</w:t>
            </w:r>
          </w:p>
        </w:tc>
        <w:tc>
          <w:tcPr>
            <w:tcW w:type="dxa" w:w="2880"/>
          </w:tcPr>
          <w:p>
            <w:r>
              <w:t>ID of the service desk.</w:t>
            </w:r>
          </w:p>
        </w:tc>
      </w:tr>
      <w:tr>
        <w:tc>
          <w:tcPr>
            <w:tcW w:type="dxa" w:w="2880"/>
          </w:tcPr>
          <w:p>
            <w:r>
              <w:t>projectId</w:t>
            </w:r>
          </w:p>
        </w:tc>
        <w:tc>
          <w:tcPr>
            <w:tcW w:type="dxa" w:w="2880"/>
          </w:tcPr>
          <w:p>
            <w:r>
              <w:t>string</w:t>
            </w:r>
          </w:p>
        </w:tc>
        <w:tc>
          <w:tcPr>
            <w:tcW w:type="dxa" w:w="2880"/>
          </w:tcPr>
          <w:p>
            <w:r>
              <w:t>ID of the peer project for the service desk.</w:t>
            </w:r>
          </w:p>
        </w:tc>
      </w:tr>
      <w:tr>
        <w:tc>
          <w:tcPr>
            <w:tcW w:type="dxa" w:w="2880"/>
          </w:tcPr>
          <w:p>
            <w:r>
              <w:t>projectKey</w:t>
            </w:r>
          </w:p>
        </w:tc>
        <w:tc>
          <w:tcPr>
            <w:tcW w:type="dxa" w:w="2880"/>
          </w:tcPr>
          <w:p>
            <w:r>
              <w:t>string</w:t>
            </w:r>
          </w:p>
        </w:tc>
        <w:tc>
          <w:tcPr>
            <w:tcW w:type="dxa" w:w="2880"/>
          </w:tcPr>
          <w:p>
            <w:r>
              <w:t>Key of the peer project of the service desk.</w:t>
            </w:r>
          </w:p>
        </w:tc>
      </w:tr>
      <w:tr>
        <w:tc>
          <w:tcPr>
            <w:tcW w:type="dxa" w:w="2880"/>
          </w:tcPr>
          <w:p>
            <w:r>
              <w:t>projectName</w:t>
            </w:r>
          </w:p>
        </w:tc>
        <w:tc>
          <w:tcPr>
            <w:tcW w:type="dxa" w:w="2880"/>
          </w:tcPr>
          <w:p>
            <w:r>
              <w:t>string</w:t>
            </w:r>
          </w:p>
        </w:tc>
        <w:tc>
          <w:tcPr>
            <w:tcW w:type="dxa" w:w="2880"/>
          </w:tcPr>
          <w:p>
            <w:r>
              <w:t>Name of the project and service desk.</w:t>
            </w:r>
          </w:p>
        </w:tc>
      </w:tr>
      <w:tr>
        <w:tc>
          <w:tcPr>
            <w:tcW w:type="dxa" w:w="2880"/>
          </w:tcPr>
          <w:p>
            <w:r>
              <w:t>projectTypeKey</w:t>
            </w:r>
          </w:p>
        </w:tc>
        <w:tc>
          <w:tcPr>
            <w:tcW w:type="dxa" w:w="2880"/>
          </w:tcPr>
          <w:p>
            <w:r>
              <w:t>string</w:t>
            </w:r>
          </w:p>
        </w:tc>
        <w:tc>
          <w:tcPr>
            <w:tcW w:type="dxa" w:w="2880"/>
          </w:tcPr>
          <w:p>
            <w:r>
              <w:t>Key of the project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'https://api.atlassian.com/ex/jira/{{jiraCloudId}}/rest/servicedeskapi/servicedesk/{{serviceDeskId}}' \</w:t>
        <w:br/>
        <w:t xml:space="preserve"> --header 'Accept: application/json'</w:t>
      </w:r>
    </w:p>
    <w:p>
      <w:pPr>
        <w:pStyle w:val="Heading3"/>
      </w:pPr>
      <w:r>
        <w:t>Example Usage</w:t>
      </w:r>
    </w:p>
    <w:p>
      <w:pPr>
        <w:pStyle w:val="Heading3"/>
      </w:pPr>
      <w:r>
        <w:t>Example 1: Get by numeric service desk 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 \</w:t>
        <w:br/>
        <w:t xml:space="preserve"> --header 'Accept: application/json'</w:t>
      </w:r>
    </w:p>
    <w:p>
      <w:pPr>
        <w:pStyle w:val="Heading3"/>
      </w:pPr>
      <w:r>
        <w:t>Example 2: Get by project identifier (project key)</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'https://api.atlassian.com/ex/jira/{{jiraCloudId}}/rest/servicedeskapi/servicedesk/ITHELP' \</w:t>
        <w:br/>
        <w:t xml:space="preserve"> --header 'Accept: application/json'</w:t>
      </w:r>
    </w:p>
    <w:p>
      <w:pPr>
        <w:pStyle w:val="Heading3"/>
      </w:pPr>
      <w:r>
        <w:t>Behavior</w:t>
      </w:r>
    </w:p>
    <w:p>
      <w:pPr>
        <w:pStyle w:val="ListBullet"/>
      </w:pPr>
      <w:r>
        <w:t>Validates the caller has permission to access the requested Service Desk.</w:t>
      </w:r>
    </w:p>
    <w:p>
      <w:pPr>
        <w:pStyle w:val="ListBullet"/>
      </w:pPr>
      <w:r>
        <w:t>Looks up the service desk by serviceDeskId (or project identifier).</w:t>
      </w:r>
    </w:p>
    <w:p>
      <w:pPr>
        <w:pStyle w:val="ListBullet"/>
      </w:pPr>
      <w:r>
        <w:t>Returns the service desk details and a _links.self URL.</w:t>
      </w:r>
    </w:p>
    <w:p>
      <w:pPr>
        <w:pStyle w:val="Heading3"/>
      </w:pPr>
      <w:r>
        <w:t>Notes</w:t>
      </w:r>
    </w:p>
    <w:p>
      <w:pPr>
        <w:pStyle w:val="ListBullet"/>
      </w:pPr>
      <w:r>
        <w:t>The documentation indicates serviceDeskId can be a project identifier; the exact accepted formats are referenced externally as “project identifiers”.</w:t>
      </w:r>
    </w:p>
    <w:p>
      <w:r>
        <w:t>Please provide your jiraCloudId (UUID) if you want me to finalize this with a concrete example URL for your site.</w:t>
      </w:r>
    </w:p>
    <w:p>
      <w:pPr>
        <w:pStyle w:val="Heading3"/>
      </w:pPr>
      <w:r>
        <w:t>Related serviceDesks actions</w:t>
      </w:r>
    </w:p>
    <w:p>
      <w:pPr>
        <w:pStyle w:val="ListBullet"/>
      </w:pPr>
      <w:r>
        <w:t>[GET] List Service Desks — /ex/jira/{{jiraCloudId}}/rest/servicedeskapi/servicedesk</w:t>
      </w:r>
    </w:p>
    <w:p>
      <w:r>
        <w:br w:type="page"/>
      </w:r>
    </w:p>
    <w:p>
      <w:pPr>
        <w:pStyle w:val="Heading2"/>
      </w:pPr>
      <w:r>
        <w:t>459. [GET] List Service Desks</w:t>
      </w:r>
    </w:p>
    <w:p>
      <w:r>
        <w:rPr>
          <w:b/>
        </w:rPr>
        <w:t xml:space="preserve">Endpoint: </w:t>
      </w:r>
      <w:r>
        <w:rPr>
          <w:rFonts w:ascii="Courier New" w:hAnsi="Courier New"/>
          <w:sz w:val="18"/>
        </w:rPr>
        <w:t>/ex/jira/{{jiraCloudId}}/rest/servicedeskapi/servicedesk</w:t>
      </w:r>
    </w:p>
    <w:p>
      <w:pPr>
        <w:pStyle w:val="Heading3"/>
      </w:pPr>
      <w:r>
        <w:t>List Service Desks (Jira Service Management)</w:t>
      </w:r>
    </w:p>
    <w:p>
      <w:pPr>
        <w:pStyle w:val="Heading3"/>
      </w:pPr>
      <w:r>
        <w:t>Prerequisites</w:t>
      </w:r>
    </w:p>
    <w:p>
      <w:pPr>
        <w:pStyle w:val="ListBullet"/>
      </w:pPr>
      <w:r>
        <w:t>The authenticated user must have permission to access Jira Service Management service desks in the target instance.</w:t>
      </w:r>
    </w:p>
    <w:p>
      <w:pPr>
        <w:pStyle w:val="Heading3"/>
      </w:pPr>
      <w:r>
        <w:t>Method</w:t>
      </w:r>
    </w:p>
    <w:p>
      <w:r>
        <w:t>GET</w:t>
      </w:r>
    </w:p>
    <w:p>
      <w:pPr>
        <w:pStyle w:val="Heading3"/>
      </w:pPr>
      <w:r>
        <w:t>URL</w:t>
      </w:r>
    </w:p>
    <w:p>
      <w:r>
        <w:t>https://api.atlassian.com/ex/jira/{{jiraCloudId}}/rest/servicedeskapi/servicedesk</w:t>
      </w:r>
    </w:p>
    <w:p>
      <w:pPr>
        <w:pStyle w:val="Heading3"/>
      </w:pPr>
      <w:r>
        <w:t>Description</w:t>
      </w:r>
    </w:p>
    <w:p>
      <w:r>
        <w:t>Returns all service desks in the Jira Service Management instance that the user has permission to access. Use this to list service desks or locate one by name/keyword (client-side). This method may be slow if the instance has hundreds of service desks.</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If the user does not provide a jiraCloudId, ask the user to provide it (they can get it from the “Get Sites” action).</w:t>
      </w:r>
    </w:p>
    <w:p>
      <w:pPr>
        <w:pStyle w:val="ListBullet"/>
      </w:pPr>
      <w:r>
        <w:t>Always construct the path as /ex/jira/{{jiraCloudId}}/rest/servicedeskapi/servicedesk, where {{jiraCloudId}} is a non-empty string.</w:t>
      </w:r>
    </w:p>
    <w:p>
      <w:pPr>
        <w:pStyle w:val="ListBullet"/>
      </w:pPr>
      <w:r>
        <w:t>Do not call the API with a missing or empty jiraCloudId (e.g., avoid /ex/jira//rest/...).</w:t>
      </w:r>
    </w:p>
    <w:p>
      <w:pPr>
        <w:pStyle w:val="ListBullet"/>
      </w:pPr>
      <w:r>
        <w:t>Do not infer or guess the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/ex/jira/1a11d016-8984-4c3e-b9ab-142dd06acb1b/rest/servicedeskapi/servicedesk</w:t>
      </w:r>
    </w:p>
    <w:p>
      <w:pPr>
        <w:pStyle w:val="Heading3"/>
      </w:pPr>
      <w:r>
        <w:t>Invalid Examples</w:t>
      </w:r>
    </w:p>
    <w:p>
      <w:r>
        <w:rPr>
          <w:b/>
          <w:color w:val="666666"/>
          <w:sz w:val="16"/>
        </w:rPr>
        <w:t>[http]</w:t>
      </w:r>
    </w:p>
    <w:p>
      <w:pPr>
        <w:shd w:fill="F2F2F2" w:val="clear"/>
      </w:pPr>
      <w:r>
        <w:rPr>
          <w:rFonts w:ascii="Courier New" w:hAnsi="Courier New"/>
          <w:sz w:val="17"/>
        </w:rPr>
        <w:t>/ex/jira//rest/servicedeskapi/servicedesk</w:t>
        <w:br/>
        <w:t>/ex/jira/rest/servicedeskapi/servicedesk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The starting index of the returned objects. Base index: 0. (Pagination)</w:t>
            </w:r>
          </w:p>
        </w:tc>
      </w:tr>
      <w:tr>
        <w:tc>
          <w:tcPr>
            <w:tcW w:type="dxa" w:w="2880"/>
          </w:tcPr>
          <w:p>
            <w:r>
              <w:t>limit</w:t>
            </w:r>
          </w:p>
        </w:tc>
        <w:tc>
          <w:tcPr>
            <w:tcW w:type="dxa" w:w="2880"/>
          </w:tcPr>
          <w:p>
            <w:r>
              <w:t>integer</w:t>
            </w:r>
          </w:p>
        </w:tc>
        <w:tc>
          <w:tcPr>
            <w:tcW w:type="dxa" w:w="2880"/>
          </w:tcPr>
          <w:p>
            <w:r>
              <w:t>Maximum number of items to return per page. Default: 50.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"string",</w:t>
        <w:br/>
        <w:t xml:space="preserve"> "next": "https://your-domain.atlassian.net/rest/servicedeskapi/servicedesk?start=50&amp;limit=50",</w:t>
        <w:br/>
        <w:t xml:space="preserve"> "prev": "https://your-domain.atlassian.net/rest/servicedeskapi/servicedesk?start=0&amp;limit=50",</w:t>
        <w:br/>
        <w:t xml:space="preserve"> "self": "https://your-domain.atlassian.net/rest/servicedeskapi/servicedesk?start=0&amp;limit=50"</w:t>
        <w:br/>
        <w:t xml:space="preserve"> },</w:t>
        <w:br/>
        <w:t xml:space="preserve"> "isLastPage": false,</w:t>
        <w:br/>
        <w:t xml:space="preserve"> "limit": 50,</w:t>
        <w:br/>
        <w:t xml:space="preserve"> "size": 50,</w:t>
        <w:br/>
        <w:t xml:space="preserve"> "start": 0,</w:t>
        <w:br/>
        <w:t xml:space="preserve"> "values": [</w:t>
        <w:br/>
        <w:t xml:space="preserve"> {</w:t>
        <w:br/>
        <w:t xml:space="preserve"> "_links": {</w:t>
        <w:br/>
        <w:t xml:space="preserve"> "self": "https://your-domain.atlassian.net/rest/servicedeskapi/servicedesk/1"</w:t>
        <w:br/>
        <w:t xml:space="preserve"> },</w:t>
        <w:br/>
        <w:t xml:space="preserve"> "id": "1",</w:t>
        <w:br/>
        <w:t xml:space="preserve"> "projectId": "10000",</w:t>
        <w:br/>
        <w:t xml:space="preserve"> "projectKey": "HELP",</w:t>
        <w:br/>
        <w:t xml:space="preserve"> "projectName": "Help Desk",</w:t>
        <w:br/>
        <w:t xml:space="preserve"> "projectTypeKey": "service_desk"</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["string"]</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Expanded fields included in the response.</w:t>
            </w:r>
          </w:p>
        </w:tc>
      </w:tr>
      <w:tr>
        <w:tc>
          <w:tcPr>
            <w:tcW w:type="dxa" w:w="2880"/>
          </w:tcPr>
          <w:p>
            <w:r>
              <w:t>_links</w:t>
            </w:r>
          </w:p>
        </w:tc>
        <w:tc>
          <w:tcPr>
            <w:tcW w:type="dxa" w:w="2880"/>
          </w:tcPr>
          <w:p>
            <w:r>
              <w:t>object</w:t>
            </w:r>
          </w:p>
        </w:tc>
        <w:tc>
          <w:tcPr>
            <w:tcW w:type="dxa" w:w="2880"/>
          </w:tcPr>
          <w:p>
            <w:r>
              <w:t>Pagination/navigation links and REST API base/context.</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path/value.</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Number of items requested per page (up to implementation max).</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 of object</w:t>
            </w:r>
          </w:p>
        </w:tc>
        <w:tc>
          <w:tcPr>
            <w:tcW w:type="dxa" w:w="2880"/>
          </w:tcPr>
          <w:p>
            <w:r>
              <w:t>Service desk entries included in the page.</w:t>
            </w:r>
          </w:p>
        </w:tc>
      </w:tr>
      <w:tr>
        <w:tc>
          <w:tcPr>
            <w:tcW w:type="dxa" w:w="2880"/>
          </w:tcPr>
          <w:p>
            <w:r>
              <w:t>values._links</w:t>
            </w:r>
          </w:p>
        </w:tc>
        <w:tc>
          <w:tcPr>
            <w:tcW w:type="dxa" w:w="2880"/>
          </w:tcPr>
          <w:p>
            <w:r>
              <w:t>object</w:t>
            </w:r>
          </w:p>
        </w:tc>
        <w:tc>
          <w:tcPr>
            <w:tcW w:type="dxa" w:w="2880"/>
          </w:tcPr>
          <w:p>
            <w:r>
              <w:t>Links for the service desk item.</w:t>
            </w:r>
          </w:p>
        </w:tc>
      </w:tr>
      <w:tr>
        <w:tc>
          <w:tcPr>
            <w:tcW w:type="dxa" w:w="2880"/>
          </w:tcPr>
          <w:p>
            <w:r>
              <w:t>values._links.self</w:t>
            </w:r>
          </w:p>
        </w:tc>
        <w:tc>
          <w:tcPr>
            <w:tcW w:type="dxa" w:w="2880"/>
          </w:tcPr>
          <w:p>
            <w:r>
              <w:t>string</w:t>
            </w:r>
          </w:p>
        </w:tc>
        <w:tc>
          <w:tcPr>
            <w:tcW w:type="dxa" w:w="2880"/>
          </w:tcPr>
          <w:p>
            <w:r>
              <w:t>REST API URL for this service desk.</w:t>
            </w:r>
          </w:p>
        </w:tc>
      </w:tr>
      <w:tr>
        <w:tc>
          <w:tcPr>
            <w:tcW w:type="dxa" w:w="2880"/>
          </w:tcPr>
          <w:p>
            <w:r>
              <w:t>values.id</w:t>
            </w:r>
          </w:p>
        </w:tc>
        <w:tc>
          <w:tcPr>
            <w:tcW w:type="dxa" w:w="2880"/>
          </w:tcPr>
          <w:p>
            <w:r>
              <w:t>string</w:t>
            </w:r>
          </w:p>
        </w:tc>
        <w:tc>
          <w:tcPr>
            <w:tcW w:type="dxa" w:w="2880"/>
          </w:tcPr>
          <w:p>
            <w:r>
              <w:t>ID of the service desk.</w:t>
            </w:r>
          </w:p>
        </w:tc>
      </w:tr>
      <w:tr>
        <w:tc>
          <w:tcPr>
            <w:tcW w:type="dxa" w:w="2880"/>
          </w:tcPr>
          <w:p>
            <w:r>
              <w:t>values.projectId</w:t>
            </w:r>
          </w:p>
        </w:tc>
        <w:tc>
          <w:tcPr>
            <w:tcW w:type="dxa" w:w="2880"/>
          </w:tcPr>
          <w:p>
            <w:r>
              <w:t>string</w:t>
            </w:r>
          </w:p>
        </w:tc>
        <w:tc>
          <w:tcPr>
            <w:tcW w:type="dxa" w:w="2880"/>
          </w:tcPr>
          <w:p>
            <w:r>
              <w:t>ID of the peer project for the service desk.</w:t>
            </w:r>
          </w:p>
        </w:tc>
      </w:tr>
      <w:tr>
        <w:tc>
          <w:tcPr>
            <w:tcW w:type="dxa" w:w="2880"/>
          </w:tcPr>
          <w:p>
            <w:r>
              <w:t>values.projectKey</w:t>
            </w:r>
          </w:p>
        </w:tc>
        <w:tc>
          <w:tcPr>
            <w:tcW w:type="dxa" w:w="2880"/>
          </w:tcPr>
          <w:p>
            <w:r>
              <w:t>string</w:t>
            </w:r>
          </w:p>
        </w:tc>
        <w:tc>
          <w:tcPr>
            <w:tcW w:type="dxa" w:w="2880"/>
          </w:tcPr>
          <w:p>
            <w:r>
              <w:t>Key of the peer project of the service desk.</w:t>
            </w:r>
          </w:p>
        </w:tc>
      </w:tr>
      <w:tr>
        <w:tc>
          <w:tcPr>
            <w:tcW w:type="dxa" w:w="2880"/>
          </w:tcPr>
          <w:p>
            <w:r>
              <w:t>values.projectName</w:t>
            </w:r>
          </w:p>
        </w:tc>
        <w:tc>
          <w:tcPr>
            <w:tcW w:type="dxa" w:w="2880"/>
          </w:tcPr>
          <w:p>
            <w:r>
              <w:t>string</w:t>
            </w:r>
          </w:p>
        </w:tc>
        <w:tc>
          <w:tcPr>
            <w:tcW w:type="dxa" w:w="2880"/>
          </w:tcPr>
          <w:p>
            <w:r>
              <w:t>Name of the project and service desk.</w:t>
            </w:r>
          </w:p>
        </w:tc>
      </w:tr>
      <w:tr>
        <w:tc>
          <w:tcPr>
            <w:tcW w:type="dxa" w:w="2880"/>
          </w:tcPr>
          <w:p>
            <w:r>
              <w:t>values.projectTypeKey</w:t>
            </w:r>
          </w:p>
        </w:tc>
        <w:tc>
          <w:tcPr>
            <w:tcW w:type="dxa" w:w="2880"/>
          </w:tcPr>
          <w:p>
            <w:r>
              <w:t>string</w:t>
            </w:r>
          </w:p>
        </w:tc>
        <w:tc>
          <w:tcPr>
            <w:tcW w:type="dxa" w:w="2880"/>
          </w:tcPr>
          <w:p>
            <w:r>
              <w:t>Key of the project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'https://api.atlassian.com/ex/jira/{{jiraCloudId}}/rest/servicedeskapi/servicedesk?start=0&amp;limit=50' \</w:t>
        <w:br/>
        <w:t xml:space="preserve"> --header 'Accept: application/json'</w:t>
      </w:r>
    </w:p>
    <w:p>
      <w:pPr>
        <w:pStyle w:val="Heading3"/>
      </w:pPr>
      <w:r>
        <w:t>Example Usage</w:t>
      </w:r>
    </w:p>
    <w:p>
      <w:pPr>
        <w:pStyle w:val="Heading3"/>
      </w:pPr>
      <w:r>
        <w:t>Example 1: Get the first page (defaults apply)</w:t>
      </w:r>
    </w:p>
    <w:p>
      <w:r>
        <w:rPr>
          <w:b/>
          <w:color w:val="666666"/>
          <w:sz w:val="16"/>
        </w:rPr>
        <w:t>[bash]</w:t>
      </w:r>
    </w:p>
    <w:p>
      <w:pPr>
        <w:shd w:fill="F2F2F2" w:val="clear"/>
      </w:pPr>
      <w:r>
        <w:rPr>
          <w:rFonts w:ascii="Courier New" w:hAnsi="Courier New"/>
          <w:sz w:val="17"/>
        </w:rPr>
        <w:t>curl --location 'https://api.atlassian.com/ex/jira/{{jiraCloudId}}/rest/servicedeskapi/servicedesk'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--location 'https://api.atlassian.com/ex/jira/{{jiraCloudId}}/rest/servicedeskapi/servicedesk?start=50&amp;limit=50' \</w:t>
        <w:br/>
        <w:t xml:space="preserve"> --header 'Accept: application/json'</w:t>
      </w:r>
    </w:p>
    <w:p>
      <w:pPr>
        <w:pStyle w:val="Heading3"/>
      </w:pPr>
      <w:r>
        <w:t>Notes</w:t>
      </w:r>
    </w:p>
    <w:p>
      <w:pPr>
        <w:pStyle w:val="ListBullet"/>
      </w:pPr>
      <w:r>
        <w:t>This endpoint can be slow on instances with hundreds of service desks.</w:t>
      </w:r>
    </w:p>
    <w:p>
      <w:pPr>
        <w:pStyle w:val="ListBullet"/>
      </w:pPr>
      <w:r>
        <w:t>To fetch a single service desk by ID, use GET /rest/servicedeskapi/servicedesk/{serviceDeskId} (as referenced in the source documentation).</w:t>
      </w:r>
    </w:p>
    <w:p>
      <w:r>
        <w:t>If you share your jiraCloudId (UUID), I can also produce fully-resolved example URLs using your exact site identifier.</w:t>
      </w:r>
    </w:p>
    <w:p>
      <w:pPr>
        <w:pStyle w:val="Heading3"/>
      </w:pPr>
      <w:r>
        <w:t>Related serviceDesks actions</w:t>
      </w:r>
    </w:p>
    <w:p>
      <w:pPr>
        <w:pStyle w:val="ListBullet"/>
      </w:pPr>
      <w:r>
        <w:t>[GET] Get a Service Desk by ID (for a Jira Cloud Site) — /ex/jira/{{jiraCloudId}}/rest/servicedeskapi/servicedesk/{{serviceDeskId}}</w:t>
      </w:r>
    </w:p>
    <w:p>
      <w:r>
        <w:br w:type="page"/>
      </w:r>
    </w:p>
    <w:p>
      <w:pPr>
        <w:pStyle w:val="Heading2"/>
      </w:pPr>
      <w:r>
        <w:t>460. [GET] Get a Sprint</w:t>
      </w:r>
    </w:p>
    <w:p>
      <w:r>
        <w:rPr>
          <w:b/>
        </w:rPr>
        <w:t xml:space="preserve">Endpoint: </w:t>
      </w:r>
      <w:r>
        <w:rPr>
          <w:rFonts w:ascii="Courier New" w:hAnsi="Courier New"/>
          <w:sz w:val="18"/>
        </w:rPr>
        <w:t>/ex/jira/{{jiraCloudId}}/rest/agile/1.0/sprint/{{sprintId}}</w:t>
      </w:r>
    </w:p>
    <w:p>
      <w:pPr>
        <w:pStyle w:val="Heading3"/>
      </w:pPr>
      <w:r>
        <w:t>Prerequisites</w:t>
      </w:r>
    </w:p>
    <w:p>
      <w:pPr>
        <w:pStyle w:val="ListBullet"/>
      </w:pPr>
      <w:r>
        <w:t>The caller must have permission to view the board the sprint was created on or be able to view at least one issue in the sprint.</w:t>
      </w:r>
    </w:p>
    <w:p>
      <w:pPr>
        <w:pStyle w:val="Heading3"/>
      </w:pPr>
      <w:r>
        <w:t>Method</w:t>
      </w:r>
    </w:p>
    <w:p>
      <w:r>
        <w:t>GET</w:t>
      </w:r>
    </w:p>
    <w:p>
      <w:pPr>
        <w:pStyle w:val="Heading3"/>
      </w:pPr>
      <w:r>
        <w:t>URL</w:t>
      </w:r>
    </w:p>
    <w:p>
      <w:r>
        <w:t>https://api.atlassian.com/ex/jira/{{jiraCloudId}}/rest/agile/1.0/sprint/{{sprintId}}</w:t>
      </w:r>
    </w:p>
    <w:p>
      <w:pPr>
        <w:pStyle w:val="Heading3"/>
      </w:pPr>
      <w:r>
        <w:t>Description</w:t>
      </w:r>
    </w:p>
    <w:p>
      <w:r>
        <w:t>Returns the sprint for a given sprint ID. The sprint is only returned if the user can view the board that the sprint was created on, or can view at least one issue in the sprint.</w:t>
      </w:r>
    </w:p>
    <w:p>
      <w:pPr>
        <w:pStyle w:val="Heading3"/>
      </w:pPr>
      <w:r>
        <w:t>Enforcement Rules</w:t>
      </w:r>
    </w:p>
    <w:p>
      <w:pPr>
        <w:pStyle w:val="ListBullet"/>
      </w:pPr>
      <w:r>
        <w:t xml:space="preserve">The jiraCloudId path parameter must always be present and must be a non-empty UUID string. </w:t>
        <w:br/>
        <w:br/>
        <w:t>If you did not provide jiraCloudId, you must obtain it from the Get Sites action and then call this endpoint again.</w:t>
      </w:r>
    </w:p>
    <w:p>
      <w:pPr>
        <w:pStyle w:val="ListBullet"/>
      </w:pPr>
      <w:r>
        <w:t>The sprintId path parameter must always be present and must be a non-empty integer.</w:t>
      </w:r>
    </w:p>
    <w:p>
      <w:pPr>
        <w:pStyle w:val="ListBullet"/>
      </w:pPr>
      <w:r>
        <w:t>Always construct the path as /ex/jira/{{jiraCloudId}}/rest/agile/1.0/sprint/{{sprintId}}.</w:t>
      </w:r>
    </w:p>
    <w:p>
      <w:pPr>
        <w:pStyle w:val="ListBullet"/>
      </w:pPr>
      <w:r>
        <w:t>Do not call the API with missing or empty path parameters (e.g., avoid /sprint/ or //rest/ segments).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/ex/jira/2f1c3d4e-5678-49ab-9cde-0123456789ab/rest/agile/1.0/sprint/123</w:t>
      </w:r>
    </w:p>
    <w:p>
      <w:pPr>
        <w:pStyle w:val="Heading3"/>
      </w:pPr>
      <w:r>
        <w:t>Invalid Examples</w:t>
      </w:r>
    </w:p>
    <w:p>
      <w:r>
        <w:rPr>
          <w:b/>
          <w:color w:val="666666"/>
          <w:sz w:val="16"/>
        </w:rPr>
        <w:t>[http]</w:t>
      </w:r>
    </w:p>
    <w:p>
      <w:pPr>
        <w:shd w:fill="F2F2F2" w:val="clear"/>
      </w:pPr>
      <w:r>
        <w:rPr>
          <w:rFonts w:ascii="Courier New" w:hAnsi="Courier New"/>
          <w:sz w:val="17"/>
        </w:rPr>
        <w:t>/ex/jira//rest/agile/1.0/sprint/123</w:t>
        <w:br/>
        <w:t>/ex/jira/2f1c3d4e-5678-49ab-9cde-0123456789ab/rest/agile/1.0/sprint/</w:t>
        <w:br/>
        <w:t>/ex/jira/2f1c3d4e-5678-49ab-9cde-0123456789ab/rest/agile/1.0/sprint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Get it from the Get Sites action. Sent in the URL path.</w:t>
            </w:r>
          </w:p>
        </w:tc>
      </w:tr>
      <w:tr>
        <w:tc>
          <w:tcPr>
            <w:tcW w:type="dxa" w:w="2880"/>
          </w:tcPr>
          <w:p>
            <w:r>
              <w:t>sprintId</w:t>
            </w:r>
          </w:p>
        </w:tc>
        <w:tc>
          <w:tcPr>
            <w:tcW w:type="dxa" w:w="2880"/>
          </w:tcPr>
          <w:p>
            <w:r>
              <w:t>integer</w:t>
            </w:r>
          </w:p>
        </w:tc>
        <w:tc>
          <w:tcPr>
            <w:tcW w:type="dxa" w:w="2880"/>
          </w:tcPr>
          <w:p>
            <w:r>
              <w:t>The ID of the requested sprint. Sent in the URL path.</w:t>
            </w:r>
          </w:p>
        </w:tc>
      </w:tr>
    </w:tbl>
    <w:p/>
    <w:p>
      <w:pPr>
        <w:pStyle w:val="Heading3"/>
      </w:pPr>
      <w:r>
        <w:t>Response</w:t>
      </w:r>
    </w:p>
    <w:p>
      <w:pPr>
        <w:pStyle w:val="Heading3"/>
      </w:pPr>
      <w:r>
        <w:t>Success Response (200 OK)</w:t>
      </w:r>
    </w:p>
    <w:p>
      <w:r>
        <w:rPr>
          <w:b/>
        </w:rPr>
        <w:t>Note: Content-Type: application/json</w:t>
        <w:br/>
        <w:t xml:space="preserve"> Body schema in docs: any (not further specified)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user is not logged in.</w:t>
      </w:r>
    </w:p>
    <w:p>
      <w:pPr>
        <w:pStyle w:val="Heading3"/>
      </w:pPr>
      <w:r>
        <w:t>Error Response (403 Forbidden)</w:t>
      </w:r>
    </w:p>
    <w:p>
      <w:r>
        <w:t>Returned if the user does not a have valid license.</w:t>
      </w:r>
    </w:p>
    <w:p>
      <w:pPr>
        <w:pStyle w:val="Heading3"/>
      </w:pPr>
      <w:r>
        <w:t>Error Response (404 Not Found)</w:t>
      </w:r>
    </w:p>
    <w:p>
      <w:r>
        <w:t>Returned if the sprint does not exist or the user does not have permission to view it.</w:t>
      </w:r>
    </w:p>
    <w:p>
      <w:pPr>
        <w:pStyle w:val="Heading3"/>
      </w:pPr>
      <w:r>
        <w:t>Response Fields</w:t>
      </w:r>
    </w:p>
    <w:p>
      <w:r>
        <w:t>The response schema is documented as any for application/json, so specific fields are not defined.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'https://api.atlassian.com/ex/jira/2f1c3d4e-5678-49ab-9cde-0123456789ab/rest/agile/1.0/sprint/123'</w:t>
      </w:r>
    </w:p>
    <w:p>
      <w:pPr>
        <w:pStyle w:val="Heading3"/>
      </w:pPr>
      <w:r>
        <w:t>Example Usage</w:t>
      </w:r>
    </w:p>
    <w:p>
      <w:pPr>
        <w:pStyle w:val="Heading3"/>
      </w:pPr>
      <w:r>
        <w:t>Example 1: Get sprint details</w:t>
      </w:r>
    </w:p>
    <w:p>
      <w:r>
        <w:rPr>
          <w:b/>
          <w:color w:val="666666"/>
          <w:sz w:val="16"/>
        </w:rPr>
        <w:t>[bash]</w:t>
      </w:r>
    </w:p>
    <w:p>
      <w:pPr>
        <w:shd w:fill="F2F2F2" w:val="clear"/>
      </w:pPr>
      <w:r>
        <w:rPr>
          <w:rFonts w:ascii="Courier New" w:hAnsi="Courier New"/>
          <w:sz w:val="17"/>
        </w:rPr>
        <w:t>curl -sS \</w:t>
        <w:br/>
        <w:t xml:space="preserve"> -H 'Accept: application/json' \</w:t>
        <w:br/>
        <w:t xml:space="preserve"> 'https://api.atlassian.com/ex/jira/2f1c3d4e-5678-49ab-9cde-0123456789ab/rest/agile/1.0/sprint/123'</w:t>
      </w:r>
    </w:p>
    <w:p>
      <w:pPr>
        <w:pStyle w:val="Heading3"/>
      </w:pPr>
      <w:r>
        <w:t>Notes</w:t>
      </w:r>
    </w:p>
    <w:p>
      <w:pPr>
        <w:pStyle w:val="ListBullet"/>
      </w:pPr>
      <w:r>
        <w:t>This endpoint is under the Agile API (/rest/agile/1.0).</w:t>
      </w:r>
    </w:p>
    <w:p>
      <w:pPr>
        <w:pStyle w:val="ListBullet"/>
      </w:pPr>
      <w:r>
        <w:t>Access is permission-scoped to the board/issues visibility described above.</w:t>
      </w:r>
    </w:p>
    <w:p>
      <w:r>
        <w:t>Please provide your jiraCloudId (UUID) if you want the URL filled in for your site.</w:t>
      </w:r>
    </w:p>
    <w:p>
      <w:pPr>
        <w:pStyle w:val="Heading3"/>
      </w:pPr>
      <w:r>
        <w:t>Related sprints actions</w:t>
      </w:r>
    </w:p>
    <w:p>
      <w:pPr>
        <w:pStyle w:val="ListBullet"/>
      </w:pPr>
      <w:r>
        <w:t>[GET] List a Board’s Sprints — /ex/jira/{{jiraCloudId}}/rest/agile/1.0/board/{{boardId}}/sprint</w:t>
      </w:r>
    </w:p>
    <w:p>
      <w:pPr>
        <w:pStyle w:val="ListBullet"/>
      </w:pPr>
      <w:r>
        <w:t>[POST] Swap Sprints in Jira (by Sprint ID) — /ex/jira/{{jiraCloudId}}/rest/agile/1.0/sprint/{{sprintId}}/swap</w:t>
      </w:r>
    </w:p>
    <w:p>
      <w:pPr>
        <w:pStyle w:val="ListBullet"/>
      </w:pPr>
      <w:r>
        <w:t>[PUT] Update a Sprint (Full Update) — /ex/jira/{{jiraCloudId}}/rest/agile/1.0/sprint/{{sprintId}}</w:t>
      </w:r>
    </w:p>
    <w:p>
      <w:pPr>
        <w:pStyle w:val="ListBullet"/>
      </w:pPr>
      <w:r>
        <w:t>[POST] Create a Sprint — /ex/jira/{{jiraCloudId}}/rest/agile/1.0/sprint</w:t>
      </w:r>
    </w:p>
    <w:p>
      <w:pPr>
        <w:pStyle w:val="ListBullet"/>
      </w:pPr>
      <w:r>
        <w:t>[DELETE] Delete a Sprint — /ex/jira/{{jiraCloudId}}/rest/agile/1.0/sprint/{{sprintId}}</w:t>
      </w:r>
    </w:p>
    <w:p>
      <w:pPr>
        <w:pStyle w:val="ListBullet"/>
      </w:pPr>
      <w:r>
        <w:t>[POST] Partially Update a Sprint (by Sprint ID) — /agile/1.0/sprint/{{sprintId}}</w:t>
      </w:r>
    </w:p>
    <w:p>
      <w:r>
        <w:br w:type="page"/>
      </w:r>
    </w:p>
    <w:p>
      <w:pPr>
        <w:pStyle w:val="Heading2"/>
      </w:pPr>
      <w:r>
        <w:t>461. [GET] List Teams in a Plan (Paginated)</w:t>
      </w:r>
    </w:p>
    <w:p>
      <w:r>
        <w:rPr>
          <w:b/>
        </w:rPr>
        <w:t xml:space="preserve">Endpoint: </w:t>
      </w:r>
      <w:r>
        <w:rPr>
          <w:rFonts w:ascii="Courier New" w:hAnsi="Courier New"/>
          <w:sz w:val="18"/>
        </w:rPr>
        <w:t>/ex/jira/{{jiraCloudId}}/rest/api/3/plans/plan/{{planId}}/team</w:t>
      </w:r>
    </w:p>
    <w:p>
      <w:pPr>
        <w:pStyle w:val="Heading3"/>
      </w:pPr>
      <w:r>
        <w:t>Prerequisites</w:t>
      </w:r>
    </w:p>
    <w:p>
      <w:pPr>
        <w:pStyle w:val="ListBullet"/>
      </w:pPr>
      <w:r>
        <w:t>Jira Premium edition is required (otherwise this endpoint returns 403)</w:t>
      </w:r>
    </w:p>
    <w:p>
      <w:pPr>
        <w:pStyle w:val="ListBullet"/>
      </w:pPr>
      <w:r>
        <w:t>Must have Administer Jira global permission</w:t>
      </w:r>
    </w:p>
    <w:p>
      <w:pPr>
        <w:pStyle w:val="Heading3"/>
      </w:pPr>
      <w:r>
        <w:t>Method</w:t>
      </w:r>
    </w:p>
    <w:p>
      <w:r>
        <w:t>GET</w:t>
      </w:r>
    </w:p>
    <w:p>
      <w:pPr>
        <w:pStyle w:val="Heading3"/>
      </w:pPr>
      <w:r>
        <w:t>URL</w:t>
      </w:r>
    </w:p>
    <w:p>
      <w:r>
        <w:t>https://api.atlassian.com/ex/jira/{{jiraCloudId}}/rest/api/3/plans/plan/{{planId}}/team</w:t>
      </w:r>
    </w:p>
    <w:p>
      <w:pPr>
        <w:pStyle w:val="Heading3"/>
      </w:pPr>
      <w:r>
        <w:t>Description</w:t>
      </w:r>
    </w:p>
    <w:p>
      <w:r>
        <w:t>Returns a paginated list of teams in a plan, including both plan-only teams and Atlassian teams.</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planId path parameter must always be present and must be a non-empty integer value.</w:t>
      </w:r>
    </w:p>
    <w:p>
      <w:pPr>
        <w:pStyle w:val="ListBullet"/>
      </w:pPr>
      <w:r>
        <w:t>Always send Path Parameters in the URL, not in the request body.</w:t>
      </w:r>
    </w:p>
    <w:p>
      <w:pPr>
        <w:pStyle w:val="ListBullet"/>
      </w:pPr>
      <w:r>
        <w:t>Always send Query Parameters in the URL as query parameters, not in the request body.</w:t>
      </w:r>
    </w:p>
    <w:p>
      <w:pPr>
        <w:pStyle w:val="ListBullet"/>
      </w:pPr>
      <w:r>
        <w:t>Do not call the API with missing or empty path parameters (avoid /ex/jira//... or /plan//team).</w:t>
      </w:r>
    </w:p>
    <w:p>
      <w:pPr>
        <w:pStyle w:val="Heading3"/>
      </w:pPr>
      <w:r>
        <w:t>Valid Examples</w:t>
      </w:r>
    </w:p>
    <w:p>
      <w:r>
        <w:rPr>
          <w:b/>
          <w:color w:val="666666"/>
          <w:sz w:val="16"/>
        </w:rPr>
        <w:t>[http]</w:t>
      </w:r>
    </w:p>
    <w:p>
      <w:pPr>
        <w:shd w:fill="F2F2F2" w:val="clear"/>
      </w:pPr>
      <w:r>
        <w:rPr>
          <w:rFonts w:ascii="Courier New" w:hAnsi="Courier New"/>
          <w:sz w:val="17"/>
        </w:rPr>
        <w:t>/rest/api/3/plans/plan/123/team</w:t>
        <w:br/>
        <w:t>/ex/jira/2b9d1d0a-7a1a-4e5d-9f3e-1d2c3b4a5f6e/rest/api/3/plans/plan/123/team</w:t>
      </w:r>
    </w:p>
    <w:p>
      <w:pPr>
        <w:pStyle w:val="Heading3"/>
      </w:pPr>
      <w:r>
        <w:t>Invalid Examples</w:t>
      </w:r>
    </w:p>
    <w:p>
      <w:r>
        <w:rPr>
          <w:b/>
          <w:color w:val="666666"/>
          <w:sz w:val="16"/>
        </w:rPr>
        <w:t>[http]</w:t>
      </w:r>
    </w:p>
    <w:p>
      <w:pPr>
        <w:shd w:fill="F2F2F2" w:val="clear"/>
      </w:pPr>
      <w:r>
        <w:rPr>
          <w:rFonts w:ascii="Courier New" w:hAnsi="Courier New"/>
          <w:sz w:val="17"/>
        </w:rPr>
        <w:t>/ex/jira//rest/api/3/plans/plan/123/team</w:t>
        <w:br/>
        <w:t>/rest/api/3/plans/plan//team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r>
        <w:tc>
          <w:tcPr>
            <w:tcW w:type="dxa" w:w="2880"/>
          </w:tcPr>
          <w:p>
            <w:r>
              <w:t>planId</w:t>
            </w:r>
          </w:p>
        </w:tc>
        <w:tc>
          <w:tcPr>
            <w:tcW w:type="dxa" w:w="2880"/>
          </w:tcPr>
          <w:p>
            <w:r>
              <w:t>integer</w:t>
            </w:r>
          </w:p>
        </w:tc>
        <w:tc>
          <w:tcPr>
            <w:tcW w:type="dxa" w:w="2880"/>
          </w:tcPr>
          <w:p>
            <w:r>
              <w:t>The ID of the plan.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to start from. If not provided, the first page is returned.</w:t>
            </w:r>
          </w:p>
        </w:tc>
      </w:tr>
      <w:tr>
        <w:tc>
          <w:tcPr>
            <w:tcW w:type="dxa" w:w="2880"/>
          </w:tcPr>
          <w:p>
            <w:r>
              <w:t>maxResults</w:t>
            </w:r>
          </w:p>
        </w:tc>
        <w:tc>
          <w:tcPr>
            <w:tcW w:type="dxa" w:w="2880"/>
          </w:tcPr>
          <w:p>
            <w:r>
              <w:t>integer</w:t>
            </w:r>
          </w:p>
        </w:tc>
        <w:tc>
          <w:tcPr>
            <w:tcW w:type="dxa" w:w="2880"/>
          </w:tcPr>
          <w:p>
            <w:r>
              <w:t>Maximum number of plan teams to return per page. Default: 50. Max: 50.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"last": false,</w:t>
        <w:br/>
        <w:t xml:space="preserve"> "nextPageCursor": "string",</w:t>
        <w:br/>
        <w:t xml:space="preserve"> "size": 1,</w:t>
        <w:br/>
        <w:t xml:space="preserve"> "total": 10,</w:t>
        <w:br/>
        <w:t xml:space="preserve"> "values": [</w:t>
        <w:br/>
        <w:t xml:space="preserve"> {</w:t>
        <w:br/>
        <w:t xml:space="preserve"> "id": "TEAM_123",</w:t>
        <w:br/>
        <w:t xml:space="preserve"> "name": "Frontend Team",</w:t>
        <w:br/>
        <w:t xml:space="preserve"> "type": "PlanOnly"</w:t>
        <w:br/>
        <w:t xml:space="preserve"> },</w:t>
        <w:br/>
        <w:t xml:space="preserve"> {</w:t>
        <w:br/>
        <w:t xml:space="preserve"> "id": "TEAM_456",</w:t>
        <w:br/>
        <w:t xml:space="preserve"> "name": "Platform Team",</w:t>
        <w:br/>
        <w:t xml:space="preserve"> "type": "Atlassian"</w:t>
        <w:br/>
        <w:t xml:space="preserve">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"Some error detail"</w:t>
        <w:br/>
        <w:t xml:space="preserve">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plan is not found.</w:t>
      </w:r>
    </w:p>
    <w:p>
      <w:r>
        <w:rPr>
          <w:b/>
          <w:color w:val="666666"/>
          <w:sz w:val="16"/>
        </w:rPr>
        <w:t>[json]</w:t>
      </w:r>
    </w:p>
    <w:p>
      <w:pPr>
        <w:shd w:fill="F2F2F2" w:val="clear"/>
      </w:pPr>
      <w:r>
        <w:rPr>
          <w:rFonts w:ascii="Courier New" w:hAnsi="Courier New"/>
          <w:sz w:val="17"/>
        </w:rPr>
        <w:t>{</w:t>
        <w:br/>
        <w:t xml:space="preserve"> "errorMessages": [</w:t>
        <w:br/>
        <w:t xml:space="preserve"> "Plan not found."</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representing the current page position.</w:t>
            </w:r>
          </w:p>
        </w:tc>
      </w:tr>
      <w:tr>
        <w:tc>
          <w:tcPr>
            <w:tcW w:type="dxa" w:w="2880"/>
          </w:tcPr>
          <w:p>
            <w:r>
              <w:t>last</w:t>
            </w:r>
          </w:p>
        </w:tc>
        <w:tc>
          <w:tcPr>
            <w:tcW w:type="dxa" w:w="2880"/>
          </w:tcPr>
          <w:p>
            <w:r>
              <w:t>boolean</w:t>
            </w:r>
          </w:p>
        </w:tc>
        <w:tc>
          <w:tcPr>
            <w:tcW w:type="dxa" w:w="2880"/>
          </w:tcPr>
          <w:p>
            <w:r>
              <w:t>Whether this is the last page.</w:t>
            </w:r>
          </w:p>
        </w:tc>
      </w:tr>
      <w:tr>
        <w:tc>
          <w:tcPr>
            <w:tcW w:type="dxa" w:w="2880"/>
          </w:tcPr>
          <w:p>
            <w:r>
              <w:t>nextPageCursor</w:t>
            </w:r>
          </w:p>
        </w:tc>
        <w:tc>
          <w:tcPr>
            <w:tcW w:type="dxa" w:w="2880"/>
          </w:tcPr>
          <w:p>
            <w:r>
              <w:t>string</w:t>
            </w:r>
          </w:p>
        </w:tc>
        <w:tc>
          <w:tcPr>
            <w:tcW w:type="dxa" w:w="2880"/>
          </w:tcPr>
          <w:p>
            <w:r>
              <w:t>Cursor to use to fetch the next page.</w:t>
            </w:r>
          </w:p>
        </w:tc>
      </w:tr>
      <w:tr>
        <w:tc>
          <w:tcPr>
            <w:tcW w:type="dxa" w:w="2880"/>
          </w:tcPr>
          <w:p>
            <w:r>
              <w:t>size</w:t>
            </w:r>
          </w:p>
        </w:tc>
        <w:tc>
          <w:tcPr>
            <w:tcW w:type="dxa" w:w="2880"/>
          </w:tcPr>
          <w:p>
            <w:r>
              <w:t>integer</w:t>
            </w:r>
          </w:p>
        </w:tc>
        <w:tc>
          <w:tcPr>
            <w:tcW w:type="dxa" w:w="2880"/>
          </w:tcPr>
          <w:p>
            <w:r>
              <w:t>Number of items returned in values.</w:t>
            </w:r>
          </w:p>
        </w:tc>
      </w:tr>
      <w:tr>
        <w:tc>
          <w:tcPr>
            <w:tcW w:type="dxa" w:w="2880"/>
          </w:tcPr>
          <w:p>
            <w:r>
              <w:t>total</w:t>
            </w:r>
          </w:p>
        </w:tc>
        <w:tc>
          <w:tcPr>
            <w:tcW w:type="dxa" w:w="2880"/>
          </w:tcPr>
          <w:p>
            <w:r>
              <w:t>integer</w:t>
            </w:r>
          </w:p>
        </w:tc>
        <w:tc>
          <w:tcPr>
            <w:tcW w:type="dxa" w:w="2880"/>
          </w:tcPr>
          <w:p>
            <w:r>
              <w:t>Total number of teams available.</w:t>
            </w:r>
          </w:p>
        </w:tc>
      </w:tr>
      <w:tr>
        <w:tc>
          <w:tcPr>
            <w:tcW w:type="dxa" w:w="2880"/>
          </w:tcPr>
          <w:p>
            <w:r>
              <w:t>values</w:t>
            </w:r>
          </w:p>
        </w:tc>
        <w:tc>
          <w:tcPr>
            <w:tcW w:type="dxa" w:w="2880"/>
          </w:tcPr>
          <w:p>
            <w:r>
              <w:t>array</w:t>
            </w:r>
          </w:p>
        </w:tc>
        <w:tc>
          <w:tcPr>
            <w:tcW w:type="dxa" w:w="2880"/>
          </w:tcPr>
          <w:p>
            <w:r>
              <w:t>List of teams in the plan.</w:t>
            </w:r>
          </w:p>
        </w:tc>
      </w:tr>
      <w:tr>
        <w:tc>
          <w:tcPr>
            <w:tcW w:type="dxa" w:w="2880"/>
          </w:tcPr>
          <w:p>
            <w:r>
              <w:t>values.id</w:t>
            </w:r>
          </w:p>
        </w:tc>
        <w:tc>
          <w:tcPr>
            <w:tcW w:type="dxa" w:w="2880"/>
          </w:tcPr>
          <w:p>
            <w:r>
              <w:t>string</w:t>
            </w:r>
          </w:p>
        </w:tc>
        <w:tc>
          <w:tcPr>
            <w:tcW w:type="dxa" w:w="2880"/>
          </w:tcPr>
          <w:p>
            <w:r>
              <w:t>Team ID.</w:t>
            </w:r>
          </w:p>
        </w:tc>
      </w:tr>
      <w:tr>
        <w:tc>
          <w:tcPr>
            <w:tcW w:type="dxa" w:w="2880"/>
          </w:tcPr>
          <w:p>
            <w:r>
              <w:t>values.name</w:t>
            </w:r>
          </w:p>
        </w:tc>
        <w:tc>
          <w:tcPr>
            <w:tcW w:type="dxa" w:w="2880"/>
          </w:tcPr>
          <w:p>
            <w:r>
              <w:t>string</w:t>
            </w:r>
          </w:p>
        </w:tc>
        <w:tc>
          <w:tcPr>
            <w:tcW w:type="dxa" w:w="2880"/>
          </w:tcPr>
          <w:p>
            <w:r>
              <w:t>Team name. Returned if values.type is "PlanOnly".</w:t>
            </w:r>
          </w:p>
        </w:tc>
      </w:tr>
      <w:tr>
        <w:tc>
          <w:tcPr>
            <w:tcW w:type="dxa" w:w="2880"/>
          </w:tcPr>
          <w:p>
            <w:r>
              <w:t>values.type</w:t>
            </w:r>
          </w:p>
        </w:tc>
        <w:tc>
          <w:tcPr>
            <w:tcW w:type="dxa" w:w="2880"/>
          </w:tcPr>
          <w:p>
            <w:r>
              <w:t>string</w:t>
            </w:r>
          </w:p>
        </w:tc>
        <w:tc>
          <w:tcPr>
            <w:tcW w:type="dxa" w:w="2880"/>
          </w:tcPr>
          <w:p>
            <w:r>
              <w:t>Team type. Allowed values: "PlanOnly", "Atlassian".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'https://api.atlassian.com/ex/jira/{{jiraCloudId}}/rest/api/3/plans/plan/123/team?maxResults=50'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'https://api.atlassian.com/ex/jira/{{jiraCloudId}}/rest/api/3/plans/plan/123/team' \</w:t>
        <w:br/>
        <w:t xml:space="preserve"> --header 'Accept: application/json'</w:t>
      </w:r>
    </w:p>
    <w:p>
      <w:pPr>
        <w:pStyle w:val="Heading3"/>
      </w:pPr>
      <w:r>
        <w:t>Example 2: Get next page using cursor</w:t>
      </w:r>
    </w:p>
    <w:p>
      <w:r>
        <w:rPr>
          <w:b/>
          <w:color w:val="666666"/>
          <w:sz w:val="16"/>
        </w:rPr>
        <w:t>[bash]</w:t>
      </w:r>
    </w:p>
    <w:p>
      <w:pPr>
        <w:shd w:fill="F2F2F2" w:val="clear"/>
      </w:pPr>
      <w:r>
        <w:rPr>
          <w:rFonts w:ascii="Courier New" w:hAnsi="Courier New"/>
          <w:sz w:val="17"/>
        </w:rPr>
        <w:t>curl --request GET \</w:t>
        <w:br/>
        <w:t xml:space="preserve"> --url 'https://api.atlassian.com/ex/jira/{{jiraCloudId}}/rest/api/3/plans/plan/123/team?cursor=eyJwYWdlIjoyfQ==&amp;maxResults=50' \</w:t>
        <w:br/>
        <w:t xml:space="preserve"> --header 'Accept: application/json'</w:t>
      </w:r>
    </w:p>
    <w:p>
      <w:pPr>
        <w:pStyle w:val="Heading3"/>
      </w:pPr>
      <w:r>
        <w:t>Notes</w:t>
      </w:r>
    </w:p>
    <w:p>
      <w:pPr>
        <w:pStyle w:val="ListBullet"/>
      </w:pPr>
      <w:r>
        <w:t>Pagination is cursor-based: use nextPageCursor from the previous response as the cursor query parameter to fetch the next page.</w:t>
      </w:r>
    </w:p>
    <w:p>
      <w:pPr>
        <w:pStyle w:val="ListBullet"/>
      </w:pPr>
      <w:r>
        <w:t>maxResults cannot exceed 50.</w:t>
      </w:r>
    </w:p>
    <w:p>
      <w:pPr>
        <w:pStyle w:val="Heading3"/>
      </w:pPr>
      <w:r>
        <w:t>Error Handling</w:t>
      </w:r>
    </w:p>
    <w:p>
      <w:pPr>
        <w:pStyle w:val="ListBullet"/>
      </w:pPr>
      <w:r>
        <w:t>401: User is not logged in.</w:t>
      </w:r>
    </w:p>
    <w:p>
      <w:pPr>
        <w:pStyle w:val="ListBullet"/>
      </w:pPr>
      <w:r>
        <w:t>403: Jira is not Premium or caller lacks Administer Jira global permission.</w:t>
      </w:r>
    </w:p>
    <w:p>
      <w:pPr>
        <w:pStyle w:val="ListBullet"/>
      </w:pPr>
      <w:r>
        <w:t>404: The specified plan does not exist.</w:t>
      </w:r>
    </w:p>
    <w:p>
      <w:r>
        <w:t>Provide your jiraCloudId (UUID) if you want me to fill in the URL completely. You can retrieve it via the Get Sites action.</w:t>
      </w:r>
    </w:p>
    <w:p>
      <w:r>
        <w:br w:type="page"/>
      </w:r>
    </w:p>
    <w:p>
      <w:pPr>
        <w:pStyle w:val="Heading2"/>
      </w:pPr>
      <w:r>
        <w:t>462. [DELETE] Delete a UI Modification (Forge Apps Only)</w:t>
      </w:r>
    </w:p>
    <w:p>
      <w:r>
        <w:rPr>
          <w:b/>
        </w:rPr>
        <w:t xml:space="preserve">Endpoint: </w:t>
      </w:r>
      <w:r>
        <w:rPr>
          <w:rFonts w:ascii="Courier New" w:hAnsi="Courier New"/>
          <w:sz w:val="18"/>
        </w:rPr>
        <w:t>/ex/jira/{{jiraCloudId}}/rest/api/3/uiModifications/{{uiModificationId}}</w:t>
      </w:r>
    </w:p>
    <w:p>
      <w:pPr>
        <w:pStyle w:val="Heading3"/>
      </w:pPr>
      <w:r>
        <w:t>Prerequisites</w:t>
      </w:r>
    </w:p>
    <w:p>
      <w:pPr>
        <w:pStyle w:val="ListBullet"/>
      </w:pPr>
      <w:r>
        <w:t>The request must originate from a Forge app (UI modifications can only be deleted by Forge apps).</w:t>
      </w:r>
    </w:p>
    <w:p>
      <w:pPr>
        <w:pStyle w:val="Heading3"/>
      </w:pPr>
      <w:r>
        <w:t>Method</w:t>
      </w:r>
    </w:p>
    <w:p>
      <w:r>
        <w:t>DELETE</w:t>
      </w:r>
    </w:p>
    <w:p>
      <w:pPr>
        <w:pStyle w:val="Heading3"/>
      </w:pPr>
      <w:r>
        <w:t>URL</w:t>
      </w:r>
    </w:p>
    <w:p>
      <w:r>
        <w:t>https://api.atlassian.com/ex/jira/{{jiraCloudId}}/rest/api/3/uiModifications/{{uiModificationId}}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UI modification. All contexts that belong to the UI modification are deleted too.</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uiModificationId path parameter must always be present.</w:t>
      </w:r>
    </w:p>
    <w:p>
      <w:pPr>
        <w:pStyle w:val="ListBullet"/>
      </w:pPr>
      <w:r>
        <w:t>Always construct the path as: /ex/jira/{{jiraCloudId}}/rest/api/3/uiModifications/{{uiModificationId}} where both path parameters are non-empty strings.</w:t>
      </w:r>
    </w:p>
    <w:p>
      <w:pPr>
        <w:pStyle w:val="ListBullet"/>
      </w:pPr>
      <w:r>
        <w:t>Do not call the API with missing or empty path parameters (e.g., avoid /ex/jira//rest/api/3/uiModifications/).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/ex/jira/0b0c0c0c-1111-2222-3333-444444444444/rest/api/3/uiModifications/10001</w:t>
      </w:r>
    </w:p>
    <w:p>
      <w:pPr>
        <w:pStyle w:val="Heading3"/>
      </w:pPr>
      <w:r>
        <w:t>Invalid Examples</w:t>
      </w:r>
    </w:p>
    <w:p>
      <w:r>
        <w:rPr>
          <w:b/>
          <w:color w:val="666666"/>
          <w:sz w:val="16"/>
        </w:rPr>
        <w:t>[http]</w:t>
      </w:r>
    </w:p>
    <w:p>
      <w:pPr>
        <w:shd w:fill="F2F2F2" w:val="clear"/>
      </w:pPr>
      <w:r>
        <w:rPr>
          <w:rFonts w:ascii="Courier New" w:hAnsi="Courier New"/>
          <w:sz w:val="17"/>
        </w:rPr>
        <w:t>/ex/jira//rest/api/3/uiModifications/10001</w:t>
        <w:br/>
        <w:t>/ex/jira/0b0c0c0c-1111-2222-3333-444444444444/rest/api/3/uiModifications/</w:t>
        <w:br/>
        <w:t>/ex/jira/0b0c0c0c-1111-2222-3333-444444444444/rest/api/3/uiModifications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r>
        <w:tc>
          <w:tcPr>
            <w:tcW w:type="dxa" w:w="2880"/>
          </w:tcPr>
          <w:p>
            <w:r>
              <w:t>uiModificationId</w:t>
            </w:r>
          </w:p>
        </w:tc>
        <w:tc>
          <w:tcPr>
            <w:tcW w:type="dxa" w:w="2880"/>
          </w:tcPr>
          <w:p>
            <w:r>
              <w:t>string</w:t>
            </w:r>
          </w:p>
        </w:tc>
        <w:tc>
          <w:tcPr>
            <w:tcW w:type="dxa" w:w="2880"/>
          </w:tcPr>
          <w:p>
            <w:r>
              <w:t>The ID of the UI modification. Required.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t>Returned if the authentication credentials are incorrect or missing.</w:t>
      </w:r>
    </w:p>
    <w:p>
      <w:pPr>
        <w:pStyle w:val="Heading3"/>
      </w:pPr>
      <w:r>
        <w:t>Error Response (403 Forbidden)</w:t>
      </w:r>
    </w:p>
    <w:p>
      <w:r>
        <w:t>Returned if the request is not from a Forge app.</w:t>
      </w:r>
    </w:p>
    <w:p>
      <w:pPr>
        <w:pStyle w:val="Heading3"/>
      </w:pPr>
      <w:r>
        <w:t>Error Response (404 Not Found)</w:t>
      </w:r>
    </w:p>
    <w:p>
      <w:r>
        <w:t>Returned if the UI modification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'https://api.atlassian.com/ex/jira/0b0c0c0c-1111-2222-3333-444444444444/rest/api/3/uiModifications/10001' \</w:t>
        <w:br/>
        <w:t xml:space="preserve"> --header 'Accept: application/json'</w:t>
      </w:r>
    </w:p>
    <w:p>
      <w:pPr>
        <w:pStyle w:val="Heading3"/>
      </w:pPr>
      <w:r>
        <w:t>Behavior</w:t>
      </w:r>
    </w:p>
    <w:p>
      <w:pPr>
        <w:pStyle w:val="ListBullet"/>
      </w:pPr>
      <w:r>
        <w:t>Validates that the request originates from a Forge app.</w:t>
      </w:r>
    </w:p>
    <w:p>
      <w:pPr>
        <w:pStyle w:val="ListBullet"/>
      </w:pPr>
      <w:r>
        <w:t>Deletes the specified UI modification.</w:t>
      </w:r>
    </w:p>
    <w:p>
      <w:pPr>
        <w:pStyle w:val="ListBullet"/>
      </w:pPr>
      <w:r>
        <w:t>Deletes all contexts that belong to the UI modification.</w:t>
      </w:r>
    </w:p>
    <w:p>
      <w:pPr>
        <w:pStyle w:val="ListBullet"/>
      </w:pPr>
      <w:r>
        <w:t>Returns 204 No Content on success.</w:t>
      </w:r>
    </w:p>
    <w:p>
      <w:pPr>
        <w:pStyle w:val="Heading3"/>
      </w:pPr>
      <w:r>
        <w:t>Notes</w:t>
      </w:r>
    </w:p>
    <w:p>
      <w:pPr>
        <w:pStyle w:val="ListBullet"/>
      </w:pPr>
      <w:r>
        <w:t>Permissions required: None (per documentation), but deletion is restricted to Forge apps.</w:t>
      </w:r>
    </w:p>
    <w:p>
      <w:pPr>
        <w:pStyle w:val="ListBullet"/>
      </w:pPr>
      <w:r>
        <w:t>OAuth scope note from docs: write:app-data:jira is currently optional but recommended; it may become mandatory in the future.</w:t>
      </w:r>
    </w:p>
    <w:p>
      <w:r>
        <w:t>If you share your jiraCloudId (UUID), I can plug it into the example URLs.</w:t>
      </w:r>
    </w:p>
    <w:p>
      <w:pPr>
        <w:pStyle w:val="Heading3"/>
      </w:pPr>
      <w:r>
        <w:t>Related uiModifications actions</w:t>
      </w:r>
    </w:p>
    <w:p>
      <w:pPr>
        <w:pStyle w:val="ListBullet"/>
      </w:pPr>
      <w:r>
        <w:t>[POST] Create UI Modification (Forge App) — /ex/jira/{{jiraCloudId}}/rest/api/3/uiModifications</w:t>
      </w:r>
    </w:p>
    <w:p>
      <w:pPr>
        <w:pStyle w:val="ListBullet"/>
      </w:pPr>
      <w:r>
        <w:t>[GET] List UI Modifications (Forge Apps Only) — /ex/jira/{{jiraCloudId}}/rest/api/3/uiModifications</w:t>
      </w:r>
    </w:p>
    <w:p>
      <w:pPr>
        <w:pStyle w:val="ListBullet"/>
      </w:pPr>
      <w:r>
        <w:t>[PUT] Update a UI Modification — /ex/jira/{{jiraCloudId}}/rest/api/3/uiModifications/{{uiModificationId}}</w:t>
      </w:r>
    </w:p>
    <w:p>
      <w:r>
        <w:br w:type="page"/>
      </w:r>
    </w:p>
    <w:p>
      <w:pPr>
        <w:pStyle w:val="Heading2"/>
      </w:pPr>
      <w:r>
        <w:t>463. [POST] Register Dynamic Webhooks (Jira Cloud)</w:t>
      </w:r>
    </w:p>
    <w:p>
      <w:r>
        <w:rPr>
          <w:b/>
        </w:rPr>
        <w:t xml:space="preserve">Endpoint: </w:t>
      </w:r>
      <w:r>
        <w:rPr>
          <w:rFonts w:ascii="Courier New" w:hAnsi="Courier New"/>
          <w:sz w:val="18"/>
        </w:rPr>
        <w:t>/ex/jira/{{jiraCloudId}}/rest/api/3/webhook</w:t>
      </w:r>
    </w:p>
    <w:p>
      <w:pPr>
        <w:pStyle w:val="Heading3"/>
      </w:pPr>
      <w:r>
        <w:t>Prerequisites</w:t>
      </w:r>
    </w:p>
    <w:p>
      <w:pPr>
        <w:pStyle w:val="ListBullet"/>
      </w:pPr>
      <w:r>
        <w:t>You must provide jiraCloudId (UUID). If you don’t have it, retrieve it using the Get Sites action.</w:t>
      </w:r>
    </w:p>
    <w:p>
      <w:pPr>
        <w:pStyle w:val="ListBullet"/>
      </w:pPr>
      <w:r>
        <w:t>Only Connect apps and OAuth 2.0 (3LO) apps can use this operation.</w:t>
      </w:r>
    </w:p>
    <w:p>
      <w:pPr>
        <w:pStyle w:val="ListBullet"/>
      </w:pPr>
      <w:r>
        <w:t>For non-public OAuth apps, webhooks are delivered only if there is a match between the app owner and the user who registered the dynamic webhook.</w:t>
      </w:r>
    </w:p>
    <w:p>
      <w:pPr>
        <w:pStyle w:val="Heading3"/>
      </w:pPr>
      <w:r>
        <w:t>Method</w:t>
      </w:r>
    </w:p>
    <w:p>
      <w:r>
        <w:t>POST</w:t>
      </w:r>
    </w:p>
    <w:p>
      <w:pPr>
        <w:pStyle w:val="Heading3"/>
      </w:pPr>
      <w:r>
        <w:t>URL</w:t>
      </w:r>
    </w:p>
    <w:p>
      <w:r>
        <w:t>https://api.atlassian.com/ex/jira/{{jiraCloudId}}/rest/api/3/webhook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one or more dynamic webhooks for Jira events. You provide a single delivery url (one per app) and a list of webhook definitions specifying events and a JQL filter that controls which issues trigger delivery.</w:t>
      </w:r>
    </w:p>
    <w:p>
      <w:pPr>
        <w:pStyle w:val="Heading3"/>
      </w:pPr>
      <w:r>
        <w:t>Enforcement Rules</w:t>
      </w:r>
    </w:p>
    <w:p>
      <w:pPr>
        <w:pStyle w:val="ListBullet"/>
      </w:pPr>
      <w:r>
        <w:t>The jiraCloudId path parameter must always be present (UUID).</w:t>
      </w:r>
    </w:p>
    <w:p>
      <w:pPr>
        <w:pStyle w:val="ListBullet"/>
      </w:pPr>
      <w:r>
        <w:t>If the user provides jiraCloudId, use that value directly.</w:t>
      </w:r>
    </w:p>
    <w:p>
      <w:pPr>
        <w:pStyle w:val="ListBullet"/>
      </w:pPr>
      <w:r>
        <w:t>Do not call the API with a missing or empty jiraCloudId (e.g., avoid /ex/jira//rest/...).</w:t>
      </w:r>
    </w:p>
    <w:p>
      <w:pPr>
        <w:pStyle w:val="ListBullet"/>
      </w:pPr>
      <w:r>
        <w:t>Always construct the path as /ex/jira/{{jiraCloudId}}/rest/api/3/webhook, where {{jiraCloudId}}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/ex/jira/2fd7a0b7-9c4f-4b1f-9f0e-6f3c1a2b3c4d/rest/api/3/webhook</w:t>
      </w:r>
    </w:p>
    <w:p>
      <w:pPr>
        <w:pStyle w:val="Heading3"/>
      </w:pPr>
      <w:r>
        <w:t>Invalid Examples</w:t>
      </w:r>
    </w:p>
    <w:p>
      <w:r>
        <w:rPr>
          <w:b/>
          <w:color w:val="666666"/>
          <w:sz w:val="16"/>
        </w:rPr>
        <w:t>[http]</w:t>
      </w:r>
    </w:p>
    <w:p>
      <w:pPr>
        <w:shd w:fill="F2F2F2" w:val="clear"/>
      </w:pPr>
      <w:r>
        <w:rPr>
          <w:rFonts w:ascii="Courier New" w:hAnsi="Courier New"/>
          <w:sz w:val="17"/>
        </w:rPr>
        <w:t>/ex/jira//rest/api/3/webhook</w:t>
        <w:br/>
        <w:t>/ex/jira/rest/api/3/webhook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that specifies where to send the webhooks. This URL must use the same base URL as the Connect app. Only a single URL per app is allowed to be registered.</w:t>
            </w:r>
          </w:p>
        </w:tc>
      </w:tr>
      <w:tr>
        <w:tc>
          <w:tcPr>
            <w:tcW w:type="dxa" w:w="2880"/>
          </w:tcPr>
          <w:p>
            <w:r>
              <w:t>webhooks</w:t>
            </w:r>
          </w:p>
        </w:tc>
        <w:tc>
          <w:tcPr>
            <w:tcW w:type="dxa" w:w="2880"/>
          </w:tcPr>
          <w:p>
            <w:r>
              <w:t>array of object</w:t>
            </w:r>
          </w:p>
        </w:tc>
        <w:tc>
          <w:tcPr>
            <w:tcW w:type="dxa" w:w="2880"/>
          </w:tcPr>
          <w:p>
            <w:r>
              <w:t>A list of webhook definitions to register.</w:t>
            </w:r>
          </w:p>
        </w:tc>
      </w:tr>
    </w:tbl>
    <w:p/>
    <w:p>
      <w:pPr>
        <w:pStyle w:val="Heading3"/>
      </w:pPr>
      <w:r>
        <w:t>webhooks[] (each webhook object) — required/optional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 of string (enum)</w:t>
            </w:r>
          </w:p>
        </w:tc>
        <w:tc>
          <w:tcPr>
            <w:tcW w:type="dxa" w:w="2880"/>
          </w:tcPr>
          <w:p>
            <w:r>
              <w:t>Required. Jira events that trigger the webhook. Allowed values: jira:issue_created, jira:issue_updated, jira:issue_deleted, comment_created, comment_updated, comment_deleted, issue_property_set, issue_property_deleted, sprint_created, sprint_updated, sprint_closed, sprint_deleted, sprint_started, jira:version_released, jira:version_unreleased, jira:version_created, jira:version_moved, jira:version_updated, jira:version_merged, jira:version_deleted.</w:t>
            </w:r>
          </w:p>
        </w:tc>
      </w:tr>
      <w:tr>
        <w:tc>
          <w:tcPr>
            <w:tcW w:type="dxa" w:w="2880"/>
          </w:tcPr>
          <w:p>
            <w:r>
              <w:t>jqlFilter</w:t>
            </w:r>
          </w:p>
        </w:tc>
        <w:tc>
          <w:tcPr>
            <w:tcW w:type="dxa" w:w="2880"/>
          </w:tcPr>
          <w:p>
            <w:r>
              <w:t>string</w:t>
            </w:r>
          </w:p>
        </w:tc>
        <w:tc>
          <w:tcPr>
            <w:tcW w:type="dxa" w:w="2880"/>
          </w:tcPr>
          <w:p>
            <w:r>
              <w:t>Required. JQL filter specifying which issues the webhook is sent for. Only a subset of JQL is supported (see Notes).</w:t>
            </w:r>
          </w:p>
        </w:tc>
      </w:tr>
      <w:tr>
        <w:tc>
          <w:tcPr>
            <w:tcW w:type="dxa" w:w="2880"/>
          </w:tcPr>
          <w:p>
            <w:r>
              <w:t>fieldIdsFilter</w:t>
            </w:r>
          </w:p>
        </w:tc>
        <w:tc>
          <w:tcPr>
            <w:tcW w:type="dxa" w:w="2880"/>
          </w:tcPr>
          <w:p>
            <w:r>
              <w:t>array of string</w:t>
            </w:r>
          </w:p>
        </w:tc>
        <w:tc>
          <w:tcPr>
            <w:tcW w:type="dxa" w:w="2880"/>
          </w:tcPr>
          <w:p>
            <w:r>
              <w:t>Optional. A list of field IDs. When the issue changelog contains any of these fields, the webhook jira:issue_updated is sent. If omitted, the app is notified about all field updates.</w:t>
            </w:r>
          </w:p>
        </w:tc>
      </w:tr>
      <w:tr>
        <w:tc>
          <w:tcPr>
            <w:tcW w:type="dxa" w:w="2880"/>
          </w:tcPr>
          <w:p>
            <w:r>
              <w:t>issuePropertyKeysFilter</w:t>
            </w:r>
          </w:p>
        </w:tc>
        <w:tc>
          <w:tcPr>
            <w:tcW w:type="dxa" w:w="2880"/>
          </w:tcPr>
          <w:p>
            <w:r>
              <w:t>array of string</w:t>
            </w:r>
          </w:p>
        </w:tc>
        <w:tc>
          <w:tcPr>
            <w:tcW w:type="dxa" w:w="2880"/>
          </w:tcPr>
          <w:p>
            <w:r>
              <w:t>Optional. A list of issue property keys. Changes trigger issue_property_set or issue_property_deleted. If omitted, the app is notified about all issue property updates.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"webhookRegistrationResult": [</w:t>
        <w:br/>
        <w:t xml:space="preserve"> {</w:t>
        <w:br/>
        <w:t xml:space="preserve"> "createdWebhookId": 10000,</w:t>
        <w:br/>
        <w:t xml:space="preserve"> "errors":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webhookRegistrationResult</w:t>
            </w:r>
          </w:p>
        </w:tc>
        <w:tc>
          <w:tcPr>
            <w:tcW w:type="dxa" w:w="2880"/>
          </w:tcPr>
          <w:p>
            <w:r>
              <w:t>array of object</w:t>
            </w:r>
          </w:p>
        </w:tc>
        <w:tc>
          <w:tcPr>
            <w:tcW w:type="dxa" w:w="2880"/>
          </w:tcPr>
          <w:p>
            <w:r>
              <w:t>A list of registered webhooks results.</w:t>
            </w:r>
          </w:p>
        </w:tc>
      </w:tr>
      <w:tr>
        <w:tc>
          <w:tcPr>
            <w:tcW w:type="dxa" w:w="2880"/>
          </w:tcPr>
          <w:p>
            <w:r>
              <w:t>webhookRegistrationResult[].createdWebhookId</w:t>
            </w:r>
          </w:p>
        </w:tc>
        <w:tc>
          <w:tcPr>
            <w:tcW w:type="dxa" w:w="2880"/>
          </w:tcPr>
          <w:p>
            <w:r>
              <w:t>integer</w:t>
            </w:r>
          </w:p>
        </w:tc>
        <w:tc>
          <w:tcPr>
            <w:tcW w:type="dxa" w:w="2880"/>
          </w:tcPr>
          <w:p>
            <w:r>
              <w:t>The ID of the webhook. Returned if the webhook is created.</w:t>
            </w:r>
          </w:p>
        </w:tc>
      </w:tr>
      <w:tr>
        <w:tc>
          <w:tcPr>
            <w:tcW w:type="dxa" w:w="2880"/>
          </w:tcPr>
          <w:p>
            <w:r>
              <w:t>webhookRegistrationResult[].errors</w:t>
            </w:r>
          </w:p>
        </w:tc>
        <w:tc>
          <w:tcPr>
            <w:tcW w:type="dxa" w:w="2880"/>
          </w:tcPr>
          <w:p>
            <w:r>
              <w:t>array of string</w:t>
            </w:r>
          </w:p>
        </w:tc>
        <w:tc>
          <w:tcPr>
            <w:tcW w:type="dxa" w:w="2880"/>
          </w:tcPr>
          <w:p>
            <w:r>
              <w:t>Error messages specifying why the webhook creation failed.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'https://api.atlassian.com/ex/jira/2fd7a0b7-9c4f-4b1f-9f0e-6f3c1a2b3c4d/rest/api/3/webhook' \</w:t>
        <w:br/>
        <w:t xml:space="preserve"> --header 'Accept: application/json' \</w:t>
        <w:br/>
        <w:t xml:space="preserve"> --header 'Content-Type: application/json' \</w:t>
        <w:br/>
        <w:t xml:space="preserve"> --data '{</w:t>
        <w:br/>
        <w:t xml:space="preserve"> "url": "https://your-app.example.com/webhook-received",</w:t>
        <w:br/>
        <w:t xml:space="preserve"> "webhooks": [</w:t>
        <w:br/>
        <w:t xml:space="preserve">      {</w:t>
        <w:br/>
        <w:t xml:space="preserve"> "events": ["jira:issue_created", "jira:issue_updated"],</w:t>
        <w:br/>
        <w:t xml:space="preserve"> "fieldIdsFilter": ["summary", "customfield_10029"],</w:t>
        <w:br/>
        <w:t xml:space="preserve"> "jqlFilter": "project = PROJ"</w:t>
        <w:br/>
        <w:t xml:space="preserve">      },</w:t>
        <w:br/>
        <w:t xml:space="preserve">      {</w:t>
        <w:br/>
        <w:t xml:space="preserve"> "events": ["jira:issue_deleted"],</w:t>
        <w:br/>
        <w:t xml:space="preserve"> "jqlFilter": "project IN (PROJ, EXP) AND status = done"</w:t>
        <w:br/>
        <w:t xml:space="preserve">      },</w:t>
        <w:br/>
        <w:t xml:space="preserve">      {</w:t>
        <w:br/>
        <w:t xml:space="preserve"> "events": ["issue_property_set"],</w:t>
        <w:br/>
        <w:t xml:space="preserve"> "issuePropertyKeysFilter": ["my-issue-property-key"],</w:t>
        <w:br/>
        <w:t xml:space="preserve"> "jqlFilter": "project = PROJ"</w:t>
        <w:br/>
        <w:t xml:space="preserve">      }</w:t>
        <w:br/>
        <w:t xml:space="preserve">    ]</w:t>
        <w:br/>
        <w:t xml:space="preserve">  }'</w:t>
      </w:r>
    </w:p>
    <w:p>
      <w:pPr>
        <w:pStyle w:val="Heading3"/>
      </w:pPr>
      <w:r>
        <w:t>Example Usage</w:t>
      </w:r>
    </w:p>
    <w:p>
      <w:pPr>
        <w:pStyle w:val="Heading3"/>
      </w:pPr>
      <w:r>
        <w:t>Example 1: Register webhooks for issue created/updated in a project</w:t>
      </w:r>
    </w:p>
    <w:p>
      <w:r>
        <w:rPr>
          <w:b/>
          <w:color w:val="666666"/>
          <w:sz w:val="16"/>
        </w:rPr>
        <w:t>[bash]</w:t>
      </w:r>
    </w:p>
    <w:p>
      <w:pPr>
        <w:shd w:fill="F2F2F2" w:val="clear"/>
      </w:pPr>
      <w:r>
        <w:rPr>
          <w:rFonts w:ascii="Courier New" w:hAnsi="Courier New"/>
          <w:sz w:val="17"/>
        </w:rPr>
        <w:t>curl --request POST \</w:t>
        <w:br/>
        <w:t xml:space="preserve"> --url 'https://api.atlassian.com/ex/jira/2fd7a0b7-9c4f-4b1f-9f0e-6f3c1a2b3c4d/rest/api/3/webhook' \</w:t>
        <w:br/>
        <w:t xml:space="preserve"> --header 'Accept: application/json' \</w:t>
        <w:br/>
        <w:t xml:space="preserve"> --header 'Content-Type: application/json' \</w:t>
        <w:br/>
        <w:t xml:space="preserve"> --data '{</w:t>
        <w:br/>
        <w:t xml:space="preserve"> "url": "https://your-app.example.com/webhook-received",</w:t>
        <w:br/>
        <w:t xml:space="preserve"> "webhooks": [</w:t>
        <w:br/>
        <w:t xml:space="preserve">      {</w:t>
        <w:br/>
        <w:t xml:space="preserve"> "events": ["jira:issue_created", "jira:issue_updated"],</w:t>
        <w:br/>
        <w:t xml:space="preserve"> "jqlFilter": "project = PROJ"</w:t>
        <w:br/>
        <w:t xml:space="preserve">      }</w:t>
        <w:br/>
        <w:t xml:space="preserve">    ]</w:t>
        <w:br/>
        <w:t xml:space="preserve">  }'</w:t>
      </w:r>
    </w:p>
    <w:p>
      <w:pPr>
        <w:pStyle w:val="Heading3"/>
      </w:pPr>
      <w:r>
        <w:t>Example 2: Only send jira:issue_updated when specific fields change</w:t>
      </w:r>
    </w:p>
    <w:p>
      <w:r>
        <w:rPr>
          <w:b/>
          <w:color w:val="666666"/>
          <w:sz w:val="16"/>
        </w:rPr>
        <w:t>[bash]</w:t>
      </w:r>
    </w:p>
    <w:p>
      <w:pPr>
        <w:shd w:fill="F2F2F2" w:val="clear"/>
      </w:pPr>
      <w:r>
        <w:rPr>
          <w:rFonts w:ascii="Courier New" w:hAnsi="Courier New"/>
          <w:sz w:val="17"/>
        </w:rPr>
        <w:t>curl --request POST \</w:t>
        <w:br/>
        <w:t xml:space="preserve"> --url 'https://api.atlassian.com/ex/jira/2fd7a0b7-9c4f-4b1f-9f0e-6f3c1a2b3c4d/rest/api/3/webhook' \</w:t>
        <w:br/>
        <w:t xml:space="preserve"> --header 'Accept: application/json' \</w:t>
        <w:br/>
        <w:t xml:space="preserve"> --header 'Content-Type: application/json' \</w:t>
        <w:br/>
        <w:t xml:space="preserve"> --data '{</w:t>
        <w:br/>
        <w:t xml:space="preserve"> "url": "https://your-app.example.com/webhook-received",</w:t>
        <w:br/>
        <w:t xml:space="preserve"> "webhooks": [</w:t>
        <w:br/>
        <w:t xml:space="preserve">      {</w:t>
        <w:br/>
        <w:t xml:space="preserve"> "events": ["jira:issue_updated"],</w:t>
        <w:br/>
        <w:t xml:space="preserve"> "fieldIdsFilter": ["summary", "customfield_10029"],</w:t>
        <w:br/>
        <w:t xml:space="preserve"> "jqlFilter": "project = PROJ"</w:t>
        <w:br/>
        <w:t xml:space="preserve">      }</w:t>
        <w:br/>
        <w:t xml:space="preserve">    ]</w:t>
        <w:br/>
        <w:t xml:space="preserve">  }'</w:t>
      </w:r>
    </w:p>
    <w:p>
      <w:pPr>
        <w:pStyle w:val="Heading3"/>
      </w:pPr>
      <w:r>
        <w:t>Notes</w:t>
      </w:r>
    </w:p>
    <w:p>
      <w:pPr>
        <w:pStyle w:val="ListBullet"/>
      </w:pPr>
      <w:r>
        <w:t xml:space="preserve">Supported JQL subset for jqlFilter: </w:t>
        <w:br/>
        <w:br/>
        <w:t>Fields: issueKey, project, issuetype, status, assignee, reporter, issue.property, cf[id]</w:t>
        <w:br/>
        <w:t>For custom fields (cf[id]), only the epic label custom field is supported (as stated in the source text).</w:t>
        <w:br/>
        <w:t>Operators: =, !=, IN, NOT IN</w:t>
      </w:r>
    </w:p>
    <w:p>
      <w:pPr>
        <w:pStyle w:val="ListBullet"/>
      </w:pPr>
      <w:r>
        <w:t>The request body is required and must be JSON (application/json).</w:t>
      </w:r>
    </w:p>
    <w:p>
      <w:pPr>
        <w:pStyle w:val="ListBullet"/>
      </w:pPr>
      <w:r>
        <w:t>The webhooks array contains one or more webhook definitions; each definition must include events and jqlFilter.</w:t>
      </w:r>
    </w:p>
    <w:p>
      <w:pPr>
        <w:pStyle w:val="Heading3"/>
      </w:pPr>
      <w:r>
        <w:t>Gotchas</w:t>
      </w:r>
    </w:p>
    <w:p>
      <w:pPr>
        <w:pStyle w:val="ListBullet"/>
      </w:pPr>
      <w:r>
        <w:t>The top-level url is constrained: it must match the Connect app base URL, and only one URL per app can be registered.</w:t>
      </w:r>
    </w:p>
    <w:p>
      <w:pPr>
        <w:pStyle w:val="ListBullet"/>
      </w:pPr>
      <w:r>
        <w:t>If you omit fieldIdsFilter, you may receive jira:issue_updated notifications for all field updates (potentially high volume).</w:t>
      </w:r>
    </w:p>
    <w:p>
      <w:pPr>
        <w:pStyle w:val="ListBullet"/>
      </w:pPr>
      <w:r>
        <w:t>For non-public OAuth apps, delivery depends on the relationship between the app owner and the registering user.</w:t>
      </w:r>
    </w:p>
    <w:p>
      <w:pPr>
        <w:pStyle w:val="Heading3"/>
      </w:pPr>
      <w:r>
        <w:t>Error Handling</w:t>
      </w:r>
    </w:p>
    <w:p>
      <w:pPr>
        <w:pStyle w:val="ListBullet"/>
      </w:pPr>
      <w:r>
        <w:t>400 Bad Request: The request is invalid (missing/invalid parameters).</w:t>
      </w:r>
    </w:p>
    <w:p>
      <w:pPr>
        <w:pStyle w:val="ListBullet"/>
      </w:pPr>
      <w:r>
        <w:t>403 Forbidden: Returned if the caller isn’t an app.</w:t>
      </w:r>
    </w:p>
    <w:p>
      <w:r>
        <w:t>If you tell me your jiraCloudId (UUID), I can rewrite the sample requests with your exact URL.</w:t>
      </w:r>
    </w:p>
    <w:p>
      <w:pPr>
        <w:pStyle w:val="Heading3"/>
      </w:pPr>
      <w:r>
        <w:t>Related webhooks actions</w:t>
      </w:r>
    </w:p>
    <w:p>
      <w:pPr>
        <w:pStyle w:val="ListBullet"/>
      </w:pPr>
      <w:r>
        <w:t>[GET] List Dynamic Webhooks Registered by the Calling App — /ex/jira/{{jiraCloudId}}/rest/api/3/webhook</w:t>
      </w:r>
    </w:p>
    <w:p>
      <w:pPr>
        <w:pStyle w:val="ListBullet"/>
      </w:pPr>
      <w:r>
        <w:t>[DELETE] Delete Webhooks by ID (Jira Cloud) — /ex/jira/{{jiraCloudId}}/rest/api/3/webhook</w:t>
      </w:r>
    </w:p>
    <w:p>
      <w:pPr>
        <w:pStyle w:val="ListBullet"/>
      </w:pPr>
      <w:r>
        <w:t>[PUT] Extend Webhook Life (Refresh Webhooks) — /ex/jira/{{jiraCloudId}}/rest/api/3/webhook/refresh</w:t>
      </w:r>
    </w:p>
    <w:p>
      <w:r>
        <w:br w:type="page"/>
      </w:r>
    </w:p>
    <w:p>
      <w:pPr>
        <w:pStyle w:val="Heading2"/>
      </w:pPr>
      <w:r>
        <w:t>464. [GET] List Dynamic Webhooks Registered by the Calling App</w:t>
      </w:r>
    </w:p>
    <w:p>
      <w:r>
        <w:rPr>
          <w:b/>
        </w:rPr>
        <w:t xml:space="preserve">Endpoint: </w:t>
      </w:r>
      <w:r>
        <w:rPr>
          <w:rFonts w:ascii="Courier New" w:hAnsi="Courier New"/>
          <w:sz w:val="18"/>
        </w:rPr>
        <w:t>/ex/jira/{{jiraCloudId}}/rest/api/3/webhook</w:t>
      </w:r>
    </w:p>
    <w:p>
      <w:r>
        <w:t>You need to provide jiraCloudId (a UUID). This action cannot execute without it. You can retrieve it from the Get Sites action.</w:t>
      </w:r>
    </w:p>
    <w:p>
      <w:pPr>
        <w:pStyle w:val="Heading3"/>
      </w:pPr>
      <w:r>
        <w:t>Prerequisites</w:t>
      </w:r>
    </w:p>
    <w:p>
      <w:pPr>
        <w:pStyle w:val="ListBullet"/>
      </w:pPr>
      <w:r>
        <w:t>Only Connect and OAuth 2.0 (3LO) apps can use this operation.</w:t>
      </w:r>
    </w:p>
    <w:p>
      <w:pPr>
        <w:pStyle w:val="Heading3"/>
      </w:pPr>
      <w:r>
        <w:t>Method</w:t>
      </w:r>
    </w:p>
    <w:p>
      <w:r>
        <w:t>GET</w:t>
      </w:r>
    </w:p>
    <w:p>
      <w:pPr>
        <w:pStyle w:val="Heading3"/>
      </w:pPr>
      <w:r>
        <w:t>URL</w:t>
      </w:r>
    </w:p>
    <w:p>
      <w:r>
        <w:t>https://api.atlassian.com/ex/jira/{{jiraCloudId}}/rest/api/3/webhook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the dynamic webhooks registered by the calling app.</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https://api.atlassian.com/ex/jira/1a2b3c4d-1111-2222-3333-4e5f6a7b8c9d/rest/api/3/webhook</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https://api.atlassian.com/ex/jira//rest/api/3/webhook</w:t>
        <w:br/>
        <w:t>https://api.atlassian.com/ex/jira/rest/api/3/webhook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in the path.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"https://api.atlassian.com/ex/jira/1a2b3c4d-1111-2222-3333-4e5f6a7b8c9d/rest/api/3/webhook?startAt=50&amp;maxResults=50",</w:t>
        <w:br/>
        <w:t xml:space="preserve"> "self": "https://api.atlassian.com/ex/jira/1a2b3c4d-1111-2222-3333-4e5f6a7b8c9d/rest/api/3/webhook?startAt=0&amp;maxResults=50",</w:t>
        <w:br/>
        <w:t xml:space="preserve"> "startAt": 0,</w:t>
        <w:br/>
        <w:t xml:space="preserve"> "total": 2,</w:t>
        <w:br/>
        <w:t xml:space="preserve"> "values": [</w:t>
        <w:br/>
        <w:t xml:space="preserve"> {</w:t>
        <w:br/>
        <w:t xml:space="preserve"> "events": [</w:t>
        <w:br/>
        <w:t xml:space="preserve"> "jira:issue_created",</w:t>
        <w:br/>
        <w:t xml:space="preserve"> "jira:issue_updated"</w:t>
        <w:br/>
        <w:t xml:space="preserve"> ],</w:t>
        <w:br/>
        <w:t xml:space="preserve"> "expirationDate": 1711929600000,</w:t>
        <w:br/>
        <w:t xml:space="preserve"> "fieldIdsFilter": [</w:t>
        <w:br/>
        <w:t xml:space="preserve"> "summary",</w:t>
        <w:br/>
        <w:t xml:space="preserve"> "customfield_10010"</w:t>
        <w:br/>
        <w:t xml:space="preserve"> ],</w:t>
        <w:br/>
        <w:t xml:space="preserve"> "id": 10001,</w:t>
        <w:br/>
        <w:t xml:space="preserve"> "issuePropertyKeysFilter": [</w:t>
        <w:br/>
        <w:t xml:space="preserve"> "my.app.key"</w:t>
        <w:br/>
        <w:t xml:space="preserve"> ],</w:t>
        <w:br/>
        <w:t xml:space="preserve"> "jqlFilter": "project = EX AND issuetype = Bug",</w:t>
        <w:br/>
        <w:t xml:space="preserve"> "url": "https://example.com/webhook-receiver"</w:t>
        <w:br/>
        <w:t xml:space="preserve"> },</w:t>
        <w:br/>
        <w:t xml:space="preserve"> {</w:t>
        <w:br/>
        <w:t xml:space="preserve"> "events": [</w:t>
        <w:br/>
        <w:t xml:space="preserve"> "comment_created"</w:t>
        <w:br/>
        <w:t xml:space="preserve"> ],</w:t>
        <w:br/>
        <w:t xml:space="preserve"> "expirationDate": 1711929600000,</w:t>
        <w:br/>
        <w:t xml:space="preserve"> "id": 10002,</w:t>
        <w:br/>
        <w:t xml:space="preserve"> "jqlFilter": "project = EX",</w:t>
        <w:br/>
        <w:t xml:space="preserve"> "url": "https://example.com/jira-comment-webhook"</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"Required"</w:t>
        <w:br/>
        <w:t xml:space="preserve"> },</w:t>
        <w:br/>
        <w:t xml:space="preserve"> "status": 400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caller isn't an app."</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webhooks.</w:t>
            </w:r>
          </w:p>
        </w:tc>
      </w:tr>
      <w:tr>
        <w:tc>
          <w:tcPr>
            <w:tcW w:type="dxa" w:w="2880"/>
          </w:tcPr>
          <w:p>
            <w:r>
              <w:t>values[].events</w:t>
            </w:r>
          </w:p>
        </w:tc>
        <w:tc>
          <w:tcPr>
            <w:tcW w:type="dxa" w:w="2880"/>
          </w:tcPr>
          <w:p>
            <w:r>
              <w:t>array of string (enum)</w:t>
            </w:r>
          </w:p>
        </w:tc>
        <w:tc>
          <w:tcPr>
            <w:tcW w:type="dxa" w:w="2880"/>
          </w:tcPr>
          <w:p>
            <w:r>
              <w:t>The Jira events that trigger the webhook.</w:t>
            </w:r>
          </w:p>
        </w:tc>
      </w:tr>
      <w:tr>
        <w:tc>
          <w:tcPr>
            <w:tcW w:type="dxa" w:w="2880"/>
          </w:tcPr>
          <w:p>
            <w:r>
              <w:t>values[].expirationDate</w:t>
            </w:r>
          </w:p>
        </w:tc>
        <w:tc>
          <w:tcPr>
            <w:tcW w:type="dxa" w:w="2880"/>
          </w:tcPr>
          <w:p>
            <w:r>
              <w:t>integer</w:t>
            </w:r>
          </w:p>
        </w:tc>
        <w:tc>
          <w:tcPr>
            <w:tcW w:type="dxa" w:w="2880"/>
          </w:tcPr>
          <w:p>
            <w:r>
              <w:t>The date after which the webhook is no longer sent (epoch milliseconds). Extend via “Extend webhook life”.</w:t>
            </w:r>
          </w:p>
        </w:tc>
      </w:tr>
      <w:tr>
        <w:tc>
          <w:tcPr>
            <w:tcW w:type="dxa" w:w="2880"/>
          </w:tcPr>
          <w:p>
            <w:r>
              <w:t>values[].fieldIdsFilter</w:t>
            </w:r>
          </w:p>
        </w:tc>
        <w:tc>
          <w:tcPr>
            <w:tcW w:type="dxa" w:w="2880"/>
          </w:tcPr>
          <w:p>
            <w:r>
              <w:t>array of string</w:t>
            </w:r>
          </w:p>
        </w:tc>
        <w:tc>
          <w:tcPr>
            <w:tcW w:type="dxa" w:w="2880"/>
          </w:tcPr>
          <w:p>
            <w:r>
              <w:t>When the issue changelog contains any of these fields, jira:issue_updated is sent. If absent, all field updates trigger it.</w:t>
            </w:r>
          </w:p>
        </w:tc>
      </w:tr>
      <w:tr>
        <w:tc>
          <w:tcPr>
            <w:tcW w:type="dxa" w:w="2880"/>
          </w:tcPr>
          <w:p>
            <w:r>
              <w:t>values[].id</w:t>
            </w:r>
          </w:p>
        </w:tc>
        <w:tc>
          <w:tcPr>
            <w:tcW w:type="dxa" w:w="2880"/>
          </w:tcPr>
          <w:p>
            <w:r>
              <w:t>integer</w:t>
            </w:r>
          </w:p>
        </w:tc>
        <w:tc>
          <w:tcPr>
            <w:tcW w:type="dxa" w:w="2880"/>
          </w:tcPr>
          <w:p>
            <w:r>
              <w:t>The ID of the webhook.</w:t>
            </w:r>
          </w:p>
        </w:tc>
      </w:tr>
      <w:tr>
        <w:tc>
          <w:tcPr>
            <w:tcW w:type="dxa" w:w="2880"/>
          </w:tcPr>
          <w:p>
            <w:r>
              <w:t>values[].issuePropertyKeysFilter</w:t>
            </w:r>
          </w:p>
        </w:tc>
        <w:tc>
          <w:tcPr>
            <w:tcW w:type="dxa" w:w="2880"/>
          </w:tcPr>
          <w:p>
            <w:r>
              <w:t>array of string</w:t>
            </w:r>
          </w:p>
        </w:tc>
        <w:tc>
          <w:tcPr>
            <w:tcW w:type="dxa" w:w="2880"/>
          </w:tcPr>
          <w:p>
            <w:r>
              <w:t>Changes to these issue properties trigger issue_property_set / issue_property_deleted. If absent, all issue property updates trigger it.</w:t>
            </w:r>
          </w:p>
        </w:tc>
      </w:tr>
      <w:tr>
        <w:tc>
          <w:tcPr>
            <w:tcW w:type="dxa" w:w="2880"/>
          </w:tcPr>
          <w:p>
            <w:r>
              <w:t>values[].jqlFilter</w:t>
            </w:r>
          </w:p>
        </w:tc>
        <w:tc>
          <w:tcPr>
            <w:tcW w:type="dxa" w:w="2880"/>
          </w:tcPr>
          <w:p>
            <w:r>
              <w:t>string</w:t>
            </w:r>
          </w:p>
        </w:tc>
        <w:tc>
          <w:tcPr>
            <w:tcW w:type="dxa" w:w="2880"/>
          </w:tcPr>
          <w:p>
            <w:r>
              <w:t>The JQL filter that specifies which issues the webhook is sent for.</w:t>
            </w:r>
          </w:p>
        </w:tc>
      </w:tr>
      <w:tr>
        <w:tc>
          <w:tcPr>
            <w:tcW w:type="dxa" w:w="2880"/>
          </w:tcPr>
          <w:p>
            <w:r>
              <w:t>values[].url</w:t>
            </w:r>
          </w:p>
        </w:tc>
        <w:tc>
          <w:tcPr>
            <w:tcW w:type="dxa" w:w="2880"/>
          </w:tcPr>
          <w:p>
            <w:r>
              <w:t>string</w:t>
            </w:r>
          </w:p>
        </w:tc>
        <w:tc>
          <w:tcPr>
            <w:tcW w:type="dxa" w:w="2880"/>
          </w:tcPr>
          <w:p>
            <w:r>
              <w:t>The URL where the webhooks are sent.</w:t>
            </w:r>
          </w:p>
        </w:tc>
      </w:tr>
    </w:tbl>
    <w:p/>
    <w:p>
      <w:pPr>
        <w:pStyle w:val="Heading3"/>
      </w:pPr>
      <w:r>
        <w:t>values[].events allowed values</w:t>
      </w:r>
    </w:p>
    <w:p>
      <w:pPr>
        <w:pStyle w:val="ListBullet"/>
      </w:pPr>
      <w:r>
        <w:t>jira:issue_created</w:t>
      </w:r>
    </w:p>
    <w:p>
      <w:pPr>
        <w:pStyle w:val="ListBullet"/>
      </w:pPr>
      <w:r>
        <w:t>jira:issue_updated</w:t>
      </w:r>
    </w:p>
    <w:p>
      <w:pPr>
        <w:pStyle w:val="ListBullet"/>
      </w:pPr>
      <w:r>
        <w:t>jira:issue_deleted</w:t>
      </w:r>
    </w:p>
    <w:p>
      <w:pPr>
        <w:pStyle w:val="ListBullet"/>
      </w:pPr>
      <w:r>
        <w:t>comment_created</w:t>
      </w:r>
    </w:p>
    <w:p>
      <w:pPr>
        <w:pStyle w:val="ListBullet"/>
      </w:pPr>
      <w:r>
        <w:t>comment_updated</w:t>
      </w:r>
    </w:p>
    <w:p>
      <w:pPr>
        <w:pStyle w:val="ListBullet"/>
      </w:pPr>
      <w:r>
        <w:t>comment_deleted</w:t>
      </w:r>
    </w:p>
    <w:p>
      <w:pPr>
        <w:pStyle w:val="ListBullet"/>
      </w:pPr>
      <w:r>
        <w:t>issue_property_set</w:t>
      </w:r>
    </w:p>
    <w:p>
      <w:pPr>
        <w:pStyle w:val="ListBullet"/>
      </w:pPr>
      <w:r>
        <w:t>issue_property_deleted</w:t>
      </w:r>
    </w:p>
    <w:p>
      <w:pPr>
        <w:pStyle w:val="ListBullet"/>
      </w:pPr>
      <w:r>
        <w:t>sprint_created</w:t>
      </w:r>
    </w:p>
    <w:p>
      <w:pPr>
        <w:pStyle w:val="ListBullet"/>
      </w:pPr>
      <w:r>
        <w:t>sprint_updated</w:t>
      </w:r>
    </w:p>
    <w:p>
      <w:pPr>
        <w:pStyle w:val="ListBullet"/>
      </w:pPr>
      <w:r>
        <w:t>sprint_closed</w:t>
      </w:r>
    </w:p>
    <w:p>
      <w:pPr>
        <w:pStyle w:val="ListBullet"/>
      </w:pPr>
      <w:r>
        <w:t>sprint_deleted</w:t>
      </w:r>
    </w:p>
    <w:p>
      <w:pPr>
        <w:pStyle w:val="ListBullet"/>
      </w:pPr>
      <w:r>
        <w:t>sprint_started</w:t>
      </w:r>
    </w:p>
    <w:p>
      <w:pPr>
        <w:pStyle w:val="ListBullet"/>
      </w:pPr>
      <w:r>
        <w:t>jira:version_released</w:t>
      </w:r>
    </w:p>
    <w:p>
      <w:pPr>
        <w:pStyle w:val="ListBullet"/>
      </w:pPr>
      <w:r>
        <w:t>jira:version_unreleased</w:t>
      </w:r>
    </w:p>
    <w:p>
      <w:pPr>
        <w:pStyle w:val="ListBullet"/>
      </w:pPr>
      <w:r>
        <w:t>jira:version_created</w:t>
      </w:r>
    </w:p>
    <w:p>
      <w:pPr>
        <w:pStyle w:val="ListBullet"/>
      </w:pPr>
      <w:r>
        <w:t>jira:version_moved</w:t>
      </w:r>
    </w:p>
    <w:p>
      <w:pPr>
        <w:pStyle w:val="ListBullet"/>
      </w:pPr>
      <w:r>
        <w:t>jira:version_updated</w:t>
      </w:r>
    </w:p>
    <w:p>
      <w:pPr>
        <w:pStyle w:val="ListBullet"/>
      </w:pPr>
      <w:r>
        <w:t>jira:version_merged</w:t>
      </w:r>
    </w:p>
    <w:p>
      <w:pPr>
        <w:pStyle w:val="ListBullet"/>
      </w:pPr>
      <w:r>
        <w:t>jira:version_deleted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'https://api.atlassian.com/ex/jira/{{jiraCloudId}}/rest/api/3/webhook?startAt=0&amp;maxResults=50'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'https://api.atlassian.com/ex/jira/{{jiraCloudId}}/rest/api/3/webhook' \</w:t>
        <w:br/>
        <w:t xml:space="preserve"> --header 'Accept: application/json'</w:t>
      </w:r>
    </w:p>
    <w:p>
      <w:pPr>
        <w:pStyle w:val="Heading3"/>
      </w:pPr>
      <w:r>
        <w:t>Example 2: Paginate with startAt and maxResults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'https://api.atlassian.com/ex/jira/{{jiraCloudId}}/rest/api/3/webhook?startAt=50&amp;maxResults=50' \</w:t>
        <w:br/>
        <w:t xml:space="preserve"> --header 'Accept: application/json'</w:t>
      </w:r>
    </w:p>
    <w:p>
      <w:pPr>
        <w:pStyle w:val="Heading3"/>
      </w:pPr>
      <w:r>
        <w:t>Notes</w:t>
      </w:r>
    </w:p>
    <w:p>
      <w:pPr>
        <w:pStyle w:val="ListBullet"/>
      </w:pPr>
      <w:r>
        <w:t>This endpoint returns only webhooks registered by the calling app.</w:t>
      </w:r>
    </w:p>
    <w:p>
      <w:pPr>
        <w:pStyle w:val="ListBullet"/>
      </w:pPr>
      <w:r>
        <w:t>Pagination is supported via startAt and maxResults. Use nextPage to fetch subsequent pages.</w:t>
      </w:r>
    </w:p>
    <w:p>
      <w:pPr>
        <w:pStyle w:val="Heading3"/>
      </w:pPr>
      <w:r>
        <w:t>Error Handling</w:t>
      </w:r>
    </w:p>
    <w:p>
      <w:pPr>
        <w:pStyle w:val="ListBullet"/>
      </w:pPr>
      <w:r>
        <w:t>400 Bad Request: The request is invalid.</w:t>
      </w:r>
    </w:p>
    <w:p>
      <w:pPr>
        <w:pStyle w:val="ListBullet"/>
      </w:pPr>
      <w:r>
        <w:t>403 Forbidden: Returned if the caller isn’t an app.</w:t>
      </w:r>
    </w:p>
    <w:p>
      <w:pPr>
        <w:pStyle w:val="Heading3"/>
      </w:pPr>
      <w:r>
        <w:t>Related webhooks actions</w:t>
      </w:r>
    </w:p>
    <w:p>
      <w:pPr>
        <w:pStyle w:val="ListBullet"/>
      </w:pPr>
      <w:r>
        <w:t>[POST] Register Dynamic Webhooks (Jira Cloud) — /ex/jira/{{jiraCloudId}}/rest/api/3/webhook</w:t>
      </w:r>
    </w:p>
    <w:p>
      <w:pPr>
        <w:pStyle w:val="ListBullet"/>
      </w:pPr>
      <w:r>
        <w:t>[DELETE] Delete Webhooks by ID (Jira Cloud) — /ex/jira/{{jiraCloudId}}/rest/api/3/webhook</w:t>
      </w:r>
    </w:p>
    <w:p>
      <w:pPr>
        <w:pStyle w:val="ListBullet"/>
      </w:pPr>
      <w:r>
        <w:t>[PUT] Extend Webhook Life (Refresh Webhooks) — /ex/jira/{{jiraCloudId}}/rest/api/3/webhook/refresh</w:t>
      </w:r>
    </w:p>
    <w:p>
      <w:r>
        <w:br w:type="page"/>
      </w:r>
    </w:p>
    <w:p>
      <w:pPr>
        <w:pStyle w:val="Heading2"/>
      </w:pPr>
      <w:r>
        <w:t>465. [GET] List Failed Webhooks (Connect App)</w:t>
      </w:r>
    </w:p>
    <w:p>
      <w:r>
        <w:rPr>
          <w:b/>
        </w:rPr>
        <w:t xml:space="preserve">Endpoint: </w:t>
      </w:r>
      <w:r>
        <w:rPr>
          <w:rFonts w:ascii="Courier New" w:hAnsi="Courier New"/>
          <w:sz w:val="18"/>
        </w:rPr>
        <w:t>/ex/jira/{{jiraCloudId}}/rest/api/3/webhook/failed</w:t>
      </w:r>
    </w:p>
    <w:p>
      <w:pPr>
        <w:pStyle w:val="Heading3"/>
      </w:pPr>
      <w:r>
        <w:t>Prerequisites</w:t>
      </w:r>
    </w:p>
    <w:p>
      <w:pPr>
        <w:pStyle w:val="ListBullet"/>
      </w:pPr>
      <w:r>
        <w:t>Must be a Jira Connect app (this operation is only available to Connect apps)</w:t>
      </w:r>
    </w:p>
    <w:p>
      <w:pPr>
        <w:pStyle w:val="Heading3"/>
      </w:pPr>
      <w:r>
        <w:t>Method</w:t>
      </w:r>
    </w:p>
    <w:p>
      <w:r>
        <w:t>GET</w:t>
      </w:r>
    </w:p>
    <w:p>
      <w:pPr>
        <w:pStyle w:val="Heading3"/>
      </w:pPr>
      <w:r>
        <w:t>URL</w:t>
      </w:r>
    </w:p>
    <w:p>
      <w:r>
        <w:t>https://api.atlassian.com/ex/jira/{{jiraCloudId}}/rest/api/3/webhook/failed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webhooks that have recently failed to be delivered to the requesting app after the maximum number of retries. Failures may no longer be returned after 72 hours, and results are ordered with the oldest failure first. This endpoint uses cursor-based pagination.</w:t>
      </w:r>
    </w:p>
    <w:p>
      <w:pPr>
        <w:pStyle w:val="Heading3"/>
      </w:pPr>
      <w:r>
        <w:t>Enforcement Rules</w:t>
      </w:r>
    </w:p>
    <w:p>
      <w:pPr>
        <w:pStyle w:val="ListBullet"/>
      </w:pPr>
      <w:r>
        <w:t>The jiraCloudId path parameter must always be present (UUID).</w:t>
      </w:r>
    </w:p>
    <w:p>
      <w:pPr>
        <w:pStyle w:val="ListBullet"/>
      </w:pPr>
      <w:r>
        <w:t>If you do not provide jiraCloudId, I cannot construct a valid request URL—please provide it (you can obtain it from the Get Sites action).</w:t>
      </w:r>
    </w:p>
    <w:p>
      <w:pPr>
        <w:pStyle w:val="ListBullet"/>
      </w:pPr>
      <w:r>
        <w:t xml:space="preserve">Always construct the base path under: </w:t>
        <w:br/>
        <w:br/>
        <w:t>/ex/jira/{{jiraCloudId}}/rest/api/3/webhook/failed</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/ex/jira/2c1a1a0c-5f1a-4b6a-9b7a-2a0c1a1b2c3d/rest/api/3/webhook/failed</w:t>
      </w:r>
    </w:p>
    <w:p>
      <w:pPr>
        <w:pStyle w:val="Heading3"/>
      </w:pPr>
      <w:r>
        <w:t>Invalid Examples</w:t>
      </w:r>
    </w:p>
    <w:p>
      <w:r>
        <w:rPr>
          <w:b/>
          <w:color w:val="666666"/>
          <w:sz w:val="16"/>
        </w:rPr>
        <w:t>[http]</w:t>
      </w:r>
    </w:p>
    <w:p>
      <w:pPr>
        <w:shd w:fill="F2F2F2" w:val="clear"/>
      </w:pPr>
      <w:r>
        <w:rPr>
          <w:rFonts w:ascii="Courier New" w:hAnsi="Courier New"/>
          <w:sz w:val="17"/>
        </w:rPr>
        <w:t>/ex/jira//rest/api/3/webhook/failed</w:t>
        <w:br/>
        <w:t>/ex/jira/rest/api/3/webhook/failed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requests. Obtain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The maximum number of webhooks to return per page. Note: If applying maxResults would split records that share the same failure time across pages, the directive is ignored and all records with the same failure time are included on the page.</w:t>
            </w:r>
          </w:p>
        </w:tc>
      </w:tr>
      <w:tr>
        <w:tc>
          <w:tcPr>
            <w:tcW w:type="dxa" w:w="2880"/>
          </w:tcPr>
          <w:p>
            <w:r>
              <w:t>after</w:t>
            </w:r>
          </w:p>
        </w:tc>
        <w:tc>
          <w:tcPr>
            <w:tcW w:type="dxa" w:w="2880"/>
          </w:tcPr>
          <w:p>
            <w:r>
              <w:t>integer</w:t>
            </w:r>
          </w:p>
        </w:tc>
        <w:tc>
          <w:tcPr>
            <w:tcW w:type="dxa" w:w="2880"/>
          </w:tcPr>
          <w:p>
            <w:r>
              <w:t>The time after which any webhook failure must have occurred, expressed as milliseconds since UNIX epoch.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"maxResults": 50,</w:t>
        <w:br/>
        <w:t xml:space="preserve"> "next": "https://api.atlassian.com/ex/jira/2c1a1a0c-5f1a-4b6a-9b7a-2a0c1a1b2c3d/rest/api/3/webhook/failed?after=1710000000000&amp;maxResults=50",</w:t>
        <w:br/>
        <w:t xml:space="preserve"> "values": [</w:t>
        <w:br/>
        <w:t xml:space="preserve"> {</w:t>
        <w:br/>
        <w:t xml:space="preserve"> "body": "{\"issue\":{\"id\":\"10001\"}}",</w:t>
        <w:br/>
        <w:t xml:space="preserve"> "failureTime": 1710000000000,</w:t>
        <w:br/>
        <w:t xml:space="preserve"> "id": "f3c9b2a1-2d4e-4a5b-9c6d-1234567890ab",</w:t>
        <w:br/>
        <w:t xml:space="preserve"> "url": "https://example-app.com/webhook-receiver"</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"Required"</w:t>
        <w:br/>
        <w:t xml:space="preserve"> },</w:t>
        <w:br/>
        <w:t xml:space="preserve"> "status": 400</w:t>
        <w:br/>
        <w:t>}</w:t>
      </w:r>
    </w:p>
    <w:p>
      <w:pPr>
        <w:pStyle w:val="Heading3"/>
      </w:pPr>
      <w:r>
        <w:t>Error Response (403 Client Error)</w:t>
      </w:r>
    </w:p>
    <w:p>
      <w:r>
        <w:t>Returned if the caller is not a Connect app.</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items on the page. If fewer items are returned, there are no more pages.</w:t>
            </w:r>
          </w:p>
        </w:tc>
      </w:tr>
      <w:tr>
        <w:tc>
          <w:tcPr>
            <w:tcW w:type="dxa" w:w="2880"/>
          </w:tcPr>
          <w:p>
            <w:r>
              <w:t>next</w:t>
            </w:r>
          </w:p>
        </w:tc>
        <w:tc>
          <w:tcPr>
            <w:tcW w:type="dxa" w:w="2880"/>
          </w:tcPr>
          <w:p>
            <w:r>
              <w:t>string</w:t>
            </w:r>
          </w:p>
        </w:tc>
        <w:tc>
          <w:tcPr>
            <w:tcW w:type="dxa" w:w="2880"/>
          </w:tcPr>
          <w:p>
            <w:r>
              <w:t>URL to the next page of results. Present only if the request returned at least one result. The next page may be empty when fetched later; new failures may appear over time.</w:t>
            </w:r>
          </w:p>
        </w:tc>
      </w:tr>
      <w:tr>
        <w:tc>
          <w:tcPr>
            <w:tcW w:type="dxa" w:w="2880"/>
          </w:tcPr>
          <w:p>
            <w:r>
              <w:t>values</w:t>
            </w:r>
          </w:p>
        </w:tc>
        <w:tc>
          <w:tcPr>
            <w:tcW w:type="dxa" w:w="2880"/>
          </w:tcPr>
          <w:p>
            <w:r>
              <w:t>array</w:t>
            </w:r>
          </w:p>
        </w:tc>
        <w:tc>
          <w:tcPr>
            <w:tcW w:type="dxa" w:w="2880"/>
          </w:tcPr>
          <w:p>
            <w:r>
              <w:t>List of failed webhooks.</w:t>
            </w:r>
          </w:p>
        </w:tc>
      </w:tr>
      <w:tr>
        <w:tc>
          <w:tcPr>
            <w:tcW w:type="dxa" w:w="2880"/>
          </w:tcPr>
          <w:p>
            <w:r>
              <w:t>values.body</w:t>
            </w:r>
          </w:p>
        </w:tc>
        <w:tc>
          <w:tcPr>
            <w:tcW w:type="dxa" w:w="2880"/>
          </w:tcPr>
          <w:p>
            <w:r>
              <w:t>string</w:t>
            </w:r>
          </w:p>
        </w:tc>
        <w:tc>
          <w:tcPr>
            <w:tcW w:type="dxa" w:w="2880"/>
          </w:tcPr>
          <w:p>
            <w:r>
              <w:t>The webhook body.</w:t>
            </w:r>
          </w:p>
        </w:tc>
      </w:tr>
      <w:tr>
        <w:tc>
          <w:tcPr>
            <w:tcW w:type="dxa" w:w="2880"/>
          </w:tcPr>
          <w:p>
            <w:r>
              <w:t>values.failureTime</w:t>
            </w:r>
          </w:p>
        </w:tc>
        <w:tc>
          <w:tcPr>
            <w:tcW w:type="dxa" w:w="2880"/>
          </w:tcPr>
          <w:p>
            <w:r>
              <w:t>integer</w:t>
            </w:r>
          </w:p>
        </w:tc>
        <w:tc>
          <w:tcPr>
            <w:tcW w:type="dxa" w:w="2880"/>
          </w:tcPr>
          <w:p>
            <w:r>
              <w:t>Time the webhook was added to the failed list (time of the last failed retry), in milliseconds since UNIX epoch.</w:t>
            </w:r>
          </w:p>
        </w:tc>
      </w:tr>
      <w:tr>
        <w:tc>
          <w:tcPr>
            <w:tcW w:type="dxa" w:w="2880"/>
          </w:tcPr>
          <w:p>
            <w:r>
              <w:t>values.id</w:t>
            </w:r>
          </w:p>
        </w:tc>
        <w:tc>
          <w:tcPr>
            <w:tcW w:type="dxa" w:w="2880"/>
          </w:tcPr>
          <w:p>
            <w:r>
              <w:t>string</w:t>
            </w:r>
          </w:p>
        </w:tc>
        <w:tc>
          <w:tcPr>
            <w:tcW w:type="dxa" w:w="2880"/>
          </w:tcPr>
          <w:p>
            <w:r>
              <w:t>Webhook ID, as sent in the X-Atlassian-Webhook-Identifier header with the webhook.</w:t>
            </w:r>
          </w:p>
        </w:tc>
      </w:tr>
      <w:tr>
        <w:tc>
          <w:tcPr>
            <w:tcW w:type="dxa" w:w="2880"/>
          </w:tcPr>
          <w:p>
            <w:r>
              <w:t>values.url</w:t>
            </w:r>
          </w:p>
        </w:tc>
        <w:tc>
          <w:tcPr>
            <w:tcW w:type="dxa" w:w="2880"/>
          </w:tcPr>
          <w:p>
            <w:r>
              <w:t>string</w:t>
            </w:r>
          </w:p>
        </w:tc>
        <w:tc>
          <w:tcPr>
            <w:tcW w:type="dxa" w:w="2880"/>
          </w:tcPr>
          <w:p>
            <w:r>
              <w:t>Original webhook destination URL.</w:t>
            </w:r>
          </w:p>
        </w:tc>
      </w:tr>
    </w:tbl>
    <w:p/>
    <w:p>
      <w:pPr>
        <w:pStyle w:val="Heading3"/>
      </w:pPr>
      <w:r>
        <w:t>Notes</w:t>
      </w:r>
    </w:p>
    <w:p>
      <w:pPr>
        <w:pStyle w:val="ListBullet"/>
      </w:pPr>
      <w:r>
        <w:t>Failures may stop being returned after 72 hours.</w:t>
      </w:r>
    </w:p>
    <w:p>
      <w:pPr>
        <w:pStyle w:val="ListBullet"/>
      </w:pPr>
      <w:r>
        <w:t>Pagination is cursor-based: to request the next page, use the failure time of the last webhook as the next after value, or use the URL in next.</w:t>
      </w:r>
    </w:p>
    <w:p>
      <w:pPr>
        <w:pStyle w:val="ListBullet"/>
      </w:pPr>
      <w:r>
        <w:t>The next URL can be saved and polled periodically (for example, hourly) to check for new failed webhooks.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'https://api.atlassian.com/ex/jira/{{jiraCloudId}}/rest/api/3/webhook/failed?maxResults=50&amp;after=1710000000000' \</w:t>
        <w:br/>
        <w:t xml:space="preserve"> --header 'Accept: application/json'</w:t>
      </w:r>
    </w:p>
    <w:p>
      <w:pPr>
        <w:pStyle w:val="Heading3"/>
      </w:pPr>
      <w:r>
        <w:t>Example Usage</w:t>
      </w:r>
    </w:p>
    <w:p>
      <w:pPr>
        <w:pStyle w:val="Heading3"/>
      </w:pPr>
      <w:r>
        <w:t>Example 1: Get the first page (default server behavior)</w:t>
      </w:r>
    </w:p>
    <w:p>
      <w:r>
        <w:rPr>
          <w:b/>
          <w:color w:val="666666"/>
          <w:sz w:val="16"/>
        </w:rPr>
        <w:t>[bash]</w:t>
      </w:r>
    </w:p>
    <w:p>
      <w:pPr>
        <w:shd w:fill="F2F2F2" w:val="clear"/>
      </w:pPr>
      <w:r>
        <w:rPr>
          <w:rFonts w:ascii="Courier New" w:hAnsi="Courier New"/>
          <w:sz w:val="17"/>
        </w:rPr>
        <w:t>curl --request GET \</w:t>
        <w:br/>
        <w:t xml:space="preserve"> --url 'https://api.atlassian.com/ex/jira/{{jiraCloudId}}/rest/api/3/webhook/failed' \</w:t>
        <w:br/>
        <w:t xml:space="preserve"> --header 'Accept: application/json'</w:t>
      </w:r>
    </w:p>
    <w:p>
      <w:pPr>
        <w:pStyle w:val="Heading3"/>
      </w:pPr>
      <w:r>
        <w:t>Example 2: Limit page size</w:t>
      </w:r>
    </w:p>
    <w:p>
      <w:r>
        <w:rPr>
          <w:b/>
          <w:color w:val="666666"/>
          <w:sz w:val="16"/>
        </w:rPr>
        <w:t>[bash]</w:t>
      </w:r>
    </w:p>
    <w:p>
      <w:pPr>
        <w:shd w:fill="F2F2F2" w:val="clear"/>
      </w:pPr>
      <w:r>
        <w:rPr>
          <w:rFonts w:ascii="Courier New" w:hAnsi="Courier New"/>
          <w:sz w:val="17"/>
        </w:rPr>
        <w:t>curl --request GET \</w:t>
        <w:br/>
        <w:t xml:space="preserve"> --url 'https://api.atlassian.com/ex/jira/{{jiraCloudId}}/rest/api/3/webhook/failed?maxResults=25' \</w:t>
        <w:br/>
        <w:t xml:space="preserve"> --header 'Accept: application/json'</w:t>
      </w:r>
    </w:p>
    <w:p>
      <w:pPr>
        <w:pStyle w:val="Heading3"/>
      </w:pPr>
      <w:r>
        <w:t>Example 3: Continue pagination using after</w:t>
      </w:r>
    </w:p>
    <w:p>
      <w:r>
        <w:rPr>
          <w:b/>
          <w:color w:val="666666"/>
          <w:sz w:val="16"/>
        </w:rPr>
        <w:t>[bash]</w:t>
      </w:r>
    </w:p>
    <w:p>
      <w:pPr>
        <w:shd w:fill="F2F2F2" w:val="clear"/>
      </w:pPr>
      <w:r>
        <w:rPr>
          <w:rFonts w:ascii="Courier New" w:hAnsi="Courier New"/>
          <w:sz w:val="17"/>
        </w:rPr>
        <w:t>curl --request GET \</w:t>
        <w:br/>
        <w:t xml:space="preserve"> --url 'https://api.atlassian.com/ex/jira/{{jiraCloudId}}/rest/api/3/webhook/failed?after=1710000000000&amp;maxResults=50' \</w:t>
        <w:br/>
        <w:t xml:space="preserve"> --header 'Accept: application/json'</w:t>
      </w:r>
    </w:p>
    <w:p>
      <w:pPr>
        <w:pStyle w:val="Heading3"/>
      </w:pPr>
      <w:r>
        <w:t>Behavior</w:t>
      </w:r>
    </w:p>
    <w:p>
      <w:pPr>
        <w:pStyle w:val="ListBullet"/>
      </w:pPr>
      <w:r>
        <w:t>Collects webhook delivery failures for the requesting app (after max retries).</w:t>
      </w:r>
    </w:p>
    <w:p>
      <w:pPr>
        <w:pStyle w:val="ListBullet"/>
      </w:pPr>
      <w:r>
        <w:t>Returns failures in ascending order by failure time (oldest first).</w:t>
      </w:r>
    </w:p>
    <w:p>
      <w:pPr>
        <w:pStyle w:val="ListBullet"/>
      </w:pPr>
      <w:r>
        <w:t>Applies cursor-based pagination and may return a next URL for subsequent pages.</w:t>
      </w:r>
    </w:p>
    <w:p>
      <w:pPr>
        <w:pStyle w:val="ListBullet"/>
      </w:pPr>
      <w:r>
        <w:t>Failures older than ~72 hours may no longer be available via this operation.</w:t>
      </w:r>
    </w:p>
    <w:p>
      <w:pPr>
        <w:pStyle w:val="Heading3"/>
      </w:pPr>
      <w:r>
        <w:t>Error Handling</w:t>
      </w:r>
    </w:p>
    <w:p>
      <w:pPr>
        <w:pStyle w:val="ListBullet"/>
      </w:pPr>
      <w:r>
        <w:t>400: Invalid request (returns errorMessages, errors, and status).</w:t>
      </w:r>
    </w:p>
    <w:p>
      <w:pPr>
        <w:pStyle w:val="ListBullet"/>
      </w:pPr>
      <w:r>
        <w:t>403: Caller is not a Connect app.</w:t>
      </w:r>
    </w:p>
    <w:p>
      <w:r>
        <w:t>Please provide your jiraCloudId (UUID) so I can finalize the concrete request URL (you can retrieve it using the Get Sites action).</w:t>
      </w:r>
    </w:p>
    <w:p>
      <w:r>
        <w:br w:type="page"/>
      </w:r>
    </w:p>
    <w:p>
      <w:pPr>
        <w:pStyle w:val="Heading2"/>
      </w:pPr>
      <w:r>
        <w:t>466. [DELETE] Delete Webhooks by ID (Jira Cloud)</w:t>
      </w:r>
    </w:p>
    <w:p>
      <w:r>
        <w:rPr>
          <w:b/>
        </w:rPr>
        <w:t xml:space="preserve">Endpoint: </w:t>
      </w:r>
      <w:r>
        <w:rPr>
          <w:rFonts w:ascii="Courier New" w:hAnsi="Courier New"/>
          <w:sz w:val="18"/>
        </w:rPr>
        <w:t>/ex/jira/{{jiraCloudId}}/rest/api/3/webhook</w:t>
      </w:r>
    </w:p>
    <w:p>
      <w:r>
        <w:t>You didn’t provide jiraCloudId. This action cannot execute without it. Please share your jiraCloudId (a UUID). You can retrieve it from the Get Sites action.</w:t>
      </w:r>
    </w:p>
    <w:p>
      <w:pPr>
        <w:pStyle w:val="Heading3"/>
      </w:pPr>
      <w:r>
        <w:t>Prerequisites</w:t>
      </w:r>
    </w:p>
    <w:p>
      <w:pPr>
        <w:pStyle w:val="ListBullet"/>
      </w:pPr>
      <w:r>
        <w:t>The caller must be a Connect app or an OAuth 2.0 (3LO) app (non-app callers will be rejected).</w:t>
      </w:r>
    </w:p>
    <w:p>
      <w:pPr>
        <w:pStyle w:val="ListBullet"/>
      </w:pPr>
      <w:r>
        <w:t>You must have webhook IDs that were registered by the calling app (IDs belonging to other apps are ignored).</w:t>
      </w:r>
    </w:p>
    <w:p>
      <w:pPr>
        <w:pStyle w:val="Heading3"/>
      </w:pPr>
      <w:r>
        <w:t>Method</w:t>
      </w:r>
    </w:p>
    <w:p>
      <w:r>
        <w:t>DELETE</w:t>
      </w:r>
    </w:p>
    <w:p>
      <w:pPr>
        <w:pStyle w:val="Heading3"/>
      </w:pPr>
      <w:r>
        <w:t>URL</w:t>
      </w:r>
    </w:p>
    <w:p>
      <w:r>
        <w:t>https://api.atlassian.com/ex/jira/{{jiraCloudId}}/rest/api/3/webhook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Jira webhooks by ID. Only webhooks registered by the calling app are removed; webhook IDs belonging to other apps are ignored.</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do not send parameters in the body that belong in the URL.</w:t>
      </w:r>
    </w:p>
    <w:p>
      <w:pPr>
        <w:pStyle w:val="Heading3"/>
      </w:pPr>
      <w:r>
        <w:t>Valid Examples</w:t>
      </w:r>
    </w:p>
    <w:p>
      <w:r>
        <w:rPr>
          <w:b/>
          <w:color w:val="666666"/>
          <w:sz w:val="16"/>
        </w:rPr>
        <w:t>[http]</w:t>
      </w:r>
    </w:p>
    <w:p>
      <w:pPr>
        <w:shd w:fill="F2F2F2" w:val="clear"/>
      </w:pPr>
      <w:r>
        <w:rPr>
          <w:rFonts w:ascii="Courier New" w:hAnsi="Courier New"/>
          <w:sz w:val="17"/>
        </w:rPr>
        <w:t>/rest/api/3/webhook</w:t>
      </w:r>
    </w:p>
    <w:p>
      <w:r>
        <w:t>Used with base URL:</w:t>
      </w:r>
    </w:p>
    <w:p>
      <w:r>
        <w:rPr>
          <w:b/>
          <w:color w:val="666666"/>
          <w:sz w:val="16"/>
        </w:rPr>
        <w:t>[http]</w:t>
      </w:r>
    </w:p>
    <w:p>
      <w:pPr>
        <w:shd w:fill="F2F2F2" w:val="clear"/>
      </w:pPr>
      <w:r>
        <w:rPr>
          <w:rFonts w:ascii="Courier New" w:hAnsi="Courier New"/>
          <w:sz w:val="17"/>
        </w:rPr>
        <w:t>https://api.atlassian.com/ex/jira/2f3b7c1e-9d4a-4e2c-8b1d-1234567890ab/rest/api/3/webhook</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https://api.atlassian.com/ex/jira//rest/api/3/webhook</w:t>
        <w:br/>
        <w:t>https://api.atlassian.com/ex/jira/rest/api/3/webhook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Obtainable from the “Get Sites” action.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webhookIds</w:t>
            </w:r>
          </w:p>
        </w:tc>
        <w:tc>
          <w:tcPr>
            <w:tcW w:type="dxa" w:w="2880"/>
          </w:tcPr>
          <w:p>
            <w:r>
              <w:t>integer[]</w:t>
            </w:r>
          </w:p>
        </w:tc>
        <w:tc>
          <w:tcPr>
            <w:tcW w:type="dxa" w:w="2880"/>
          </w:tcPr>
          <w:p>
            <w:r>
              <w:t>A list of webhook IDs to delete. Required.</w:t>
            </w:r>
          </w:p>
        </w:tc>
      </w:tr>
    </w:tbl>
    <w:p/>
    <w:p>
      <w:pPr>
        <w:pStyle w:val="Heading3"/>
      </w:pPr>
      <w:r>
        <w:t>Response</w:t>
      </w:r>
    </w:p>
    <w:p>
      <w:pPr>
        <w:pStyle w:val="Heading3"/>
      </w:pPr>
      <w:r>
        <w:t>Success Response (202 Accepted)</w:t>
      </w:r>
    </w:p>
    <w:p>
      <w:r>
        <w:t>Returned if the request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list of webhook IDs is missing.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"someKey": "some error"</w:t>
        <w:br/>
        <w:t xml:space="preserve"> },</w:t>
        <w:br/>
        <w:t xml:space="preserve"> "status": 400</w:t>
        <w:br/>
        <w:t>}</w:t>
      </w:r>
    </w:p>
    <w:p>
      <w:pPr>
        <w:pStyle w:val="Heading3"/>
      </w:pPr>
      <w:r>
        <w:t>Error Response (403 Forbidden)</w:t>
      </w:r>
    </w:p>
    <w:p>
      <w:r>
        <w:t>Returned if the caller isn't an app.</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"someKey": "some error"</w:t>
        <w:br/>
        <w:t xml:space="preserve">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Map of field/key to error message ({ [key: string]: string }).</w:t>
            </w:r>
          </w:p>
        </w:tc>
      </w:tr>
      <w:tr>
        <w:tc>
          <w:tcPr>
            <w:tcW w:type="dxa" w:w="2880"/>
          </w:tcPr>
          <w:p>
            <w:r>
              <w:t>status</w:t>
            </w:r>
          </w:p>
        </w:tc>
        <w:tc>
          <w:tcPr>
            <w:tcW w:type="dxa" w:w="2880"/>
          </w:tcPr>
          <w:p>
            <w:r>
              <w:t>integer</w:t>
            </w:r>
          </w:p>
        </w:tc>
        <w:tc>
          <w:tcPr>
            <w:tcW w:type="dxa" w:w="2880"/>
          </w:tcPr>
          <w:p>
            <w:r>
              <w:t>HTTP-like status code included in the error 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'https://api.atlassian.com/ex/jira/{{jiraCloudId}}/rest/api/3/webhook' \</w:t>
        <w:br/>
        <w:t xml:space="preserve"> --header 'Accept: application/json' \</w:t>
        <w:br/>
        <w:t xml:space="preserve"> --header 'Content-Type: application/json' \</w:t>
        <w:br/>
        <w:t xml:space="preserve"> --data '{</w:t>
        <w:br/>
        <w:t xml:space="preserve"> "webhookIds": [10000, 10001, 10042]</w:t>
        <w:br/>
        <w:t xml:space="preserve">  }'</w:t>
      </w:r>
    </w:p>
    <w:p>
      <w:pPr>
        <w:pStyle w:val="Heading3"/>
      </w:pPr>
      <w:r>
        <w:t>Example Usage</w:t>
      </w:r>
    </w:p>
    <w:p>
      <w:pPr>
        <w:pStyle w:val="Heading3"/>
      </w:pPr>
      <w:r>
        <w:t>Example 1: Delete multiple webhooks</w:t>
      </w:r>
    </w:p>
    <w:p>
      <w:r>
        <w:rPr>
          <w:b/>
          <w:color w:val="666666"/>
          <w:sz w:val="16"/>
        </w:rPr>
        <w:t>[bash]</w:t>
      </w:r>
    </w:p>
    <w:p>
      <w:pPr>
        <w:shd w:fill="F2F2F2" w:val="clear"/>
      </w:pPr>
      <w:r>
        <w:rPr>
          <w:rFonts w:ascii="Courier New" w:hAnsi="Courier New"/>
          <w:sz w:val="17"/>
        </w:rPr>
        <w:t>curl -i --request DELETE \</w:t>
        <w:br/>
        <w:t xml:space="preserve"> 'https://api.atlassian.com/ex/jira/{{jiraCloudId}}/rest/api/3/webhook' \</w:t>
        <w:br/>
        <w:t xml:space="preserve"> --header 'Accept: application/json' \</w:t>
        <w:br/>
        <w:t xml:space="preserve"> --header 'Content-Type: application/json' \</w:t>
        <w:br/>
        <w:t xml:space="preserve"> --data '{"webhookIds":[10000,10001,10042]}'</w:t>
      </w:r>
    </w:p>
    <w:p>
      <w:pPr>
        <w:pStyle w:val="Heading3"/>
      </w:pPr>
      <w:r>
        <w:t>Example 2: Delete a single webhook</w:t>
      </w:r>
    </w:p>
    <w:p>
      <w:r>
        <w:rPr>
          <w:b/>
          <w:color w:val="666666"/>
          <w:sz w:val="16"/>
        </w:rPr>
        <w:t>[bash]</w:t>
      </w:r>
    </w:p>
    <w:p>
      <w:pPr>
        <w:shd w:fill="F2F2F2" w:val="clear"/>
      </w:pPr>
      <w:r>
        <w:rPr>
          <w:rFonts w:ascii="Courier New" w:hAnsi="Courier New"/>
          <w:sz w:val="17"/>
        </w:rPr>
        <w:t>curl -i --request DELETE \</w:t>
        <w:br/>
        <w:t xml:space="preserve"> 'https://api.atlassian.com/ex/jira/{{jiraCloudId}}/rest/api/3/webhook' \</w:t>
        <w:br/>
        <w:t xml:space="preserve"> --header 'Accept: application/json' \</w:t>
        <w:br/>
        <w:t xml:space="preserve"> --header 'Content-Type: application/json' \</w:t>
        <w:br/>
        <w:t xml:space="preserve"> --data '{"webhookIds":[10000]}'</w:t>
      </w:r>
    </w:p>
    <w:p>
      <w:pPr>
        <w:pStyle w:val="Heading3"/>
      </w:pPr>
      <w:r>
        <w:t>Behavior</w:t>
      </w:r>
    </w:p>
    <w:p>
      <w:pPr>
        <w:pStyle w:val="ListBullet"/>
      </w:pPr>
      <w:r>
        <w:t>Validates that webhookIds is present in the JSON body.</w:t>
      </w:r>
    </w:p>
    <w:p>
      <w:pPr>
        <w:pStyle w:val="ListBullet"/>
      </w:pPr>
      <w:r>
        <w:t>Attempts to remove the specified webhooks.</w:t>
      </w:r>
    </w:p>
    <w:p>
      <w:pPr>
        <w:pStyle w:val="ListBullet"/>
      </w:pPr>
      <w:r>
        <w:t>Only webhooks registered by the calling app are removed; other apps’ webhook IDs are ignored.</w:t>
      </w:r>
    </w:p>
    <w:p>
      <w:pPr>
        <w:pStyle w:val="ListBullet"/>
      </w:pPr>
      <w:r>
        <w:t>Returns 202 if the request is accepted/successful.</w:t>
      </w:r>
    </w:p>
    <w:p>
      <w:pPr>
        <w:pStyle w:val="Heading3"/>
      </w:pPr>
      <w:r>
        <w:t>Gotchas</w:t>
      </w:r>
    </w:p>
    <w:p>
      <w:pPr>
        <w:pStyle w:val="ListBullet"/>
      </w:pPr>
      <w:r>
        <w:t>This operation is app-only: if you call it as a non-app user context, expect 403.</w:t>
      </w:r>
    </w:p>
    <w:p>
      <w:pPr>
        <w:pStyle w:val="ListBullet"/>
      </w:pPr>
      <w:r>
        <w:t>Supplying webhook IDs created by other apps does not error; they are ignored.</w:t>
      </w:r>
    </w:p>
    <w:p>
      <w:pPr>
        <w:pStyle w:val="Heading3"/>
      </w:pPr>
      <w:r>
        <w:t>Error Handling</w:t>
      </w:r>
    </w:p>
    <w:p>
      <w:pPr>
        <w:pStyle w:val="ListBullet"/>
      </w:pPr>
      <w:r>
        <w:t>400 Bad Request: webhookIds missing.</w:t>
      </w:r>
    </w:p>
    <w:p>
      <w:pPr>
        <w:pStyle w:val="ListBullet"/>
      </w:pPr>
      <w:r>
        <w:t>403 Forbidden: caller isn’t an app (Connect or OAuth 2.0 app).</w:t>
      </w:r>
    </w:p>
    <w:p>
      <w:pPr>
        <w:pStyle w:val="Heading3"/>
      </w:pPr>
      <w:r>
        <w:t>Related webhooks actions</w:t>
      </w:r>
    </w:p>
    <w:p>
      <w:pPr>
        <w:pStyle w:val="ListBullet"/>
      </w:pPr>
      <w:r>
        <w:t>[POST] Register Dynamic Webhooks (Jira Cloud) — /ex/jira/{{jiraCloudId}}/rest/api/3/webhook</w:t>
      </w:r>
    </w:p>
    <w:p>
      <w:pPr>
        <w:pStyle w:val="ListBullet"/>
      </w:pPr>
      <w:r>
        <w:t>[GET] List Dynamic Webhooks Registered by the Calling App — /ex/jira/{{jiraCloudId}}/rest/api/3/webhook</w:t>
      </w:r>
    </w:p>
    <w:p>
      <w:pPr>
        <w:pStyle w:val="ListBullet"/>
      </w:pPr>
      <w:r>
        <w:t>[PUT] Extend Webhook Life (Refresh Webhooks) — /ex/jira/{{jiraCloudId}}/rest/api/3/webhook/refresh</w:t>
      </w:r>
    </w:p>
    <w:p>
      <w:r>
        <w:br w:type="page"/>
      </w:r>
    </w:p>
    <w:p>
      <w:pPr>
        <w:pStyle w:val="Heading2"/>
      </w:pPr>
      <w:r>
        <w:t>467. [PUT] Extend Webhook Life (Refresh Webhooks)</w:t>
      </w:r>
    </w:p>
    <w:p>
      <w:r>
        <w:rPr>
          <w:b/>
        </w:rPr>
        <w:t xml:space="preserve">Endpoint: </w:t>
      </w:r>
      <w:r>
        <w:rPr>
          <w:rFonts w:ascii="Courier New" w:hAnsi="Courier New"/>
          <w:sz w:val="18"/>
        </w:rPr>
        <w:t>/ex/jira/{{jiraCloudId}}/rest/api/3/webhook/refresh</w:t>
      </w:r>
    </w:p>
    <w:p>
      <w:pPr>
        <w:pStyle w:val="Heading3"/>
      </w:pPr>
      <w:r>
        <w:t>Prerequisites</w:t>
      </w:r>
    </w:p>
    <w:p>
      <w:pPr>
        <w:pStyle w:val="ListBullet"/>
      </w:pPr>
      <w:r>
        <w:t>You must be calling as a Connect app or an OAuth 2.0 (3LO) app (this operation is not available to non-app callers).</w:t>
      </w:r>
    </w:p>
    <w:p>
      <w:pPr>
        <w:pStyle w:val="ListBullet"/>
      </w:pPr>
      <w:r>
        <w:t>You need the Jira Cloud site ID (jiraCloudId, a UUID). If you don’t have it, retrieve it from the Get Sites action.</w:t>
      </w:r>
    </w:p>
    <w:p>
      <w:pPr>
        <w:pStyle w:val="Heading3"/>
      </w:pPr>
      <w:r>
        <w:t>Method</w:t>
      </w:r>
    </w:p>
    <w:p>
      <w:r>
        <w:t>PUT</w:t>
      </w:r>
    </w:p>
    <w:p>
      <w:pPr>
        <w:pStyle w:val="Heading3"/>
      </w:pPr>
      <w:r>
        <w:t>URL</w:t>
      </w:r>
    </w:p>
    <w:p>
      <w:r>
        <w:t>https://api.atlassian.com/ex/jira/{{jiraCloudId}}/rest/api/3/webhook/refresh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Extends the life of webhooks registered through the REST API. These webhooks expire after 30 days; call this operation to keep them alive. Unrecognized webhook IDs (not found or belonging to other apps) are ignored.</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path as /ex/jira/{{jiraCloudId}}/rest/api/3/webhook/refresh.</w:t>
      </w:r>
    </w:p>
    <w:p>
      <w:pPr>
        <w:pStyle w:val="ListBullet"/>
      </w:pPr>
      <w:r>
        <w:t>When executing the action, ensure to send Path Parameters in the URL and not in the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/ex/jira/2b9d1c1f-7a7a-4c3a-9f4b-2f7d2a1c9a11/rest/api/3/webhook/refresh</w:t>
      </w:r>
    </w:p>
    <w:p>
      <w:pPr>
        <w:pStyle w:val="Heading3"/>
      </w:pPr>
      <w:r>
        <w:t>Invalid Examples</w:t>
      </w:r>
    </w:p>
    <w:p>
      <w:r>
        <w:rPr>
          <w:b/>
          <w:color w:val="666666"/>
          <w:sz w:val="16"/>
        </w:rPr>
        <w:t>[http]</w:t>
      </w:r>
    </w:p>
    <w:p>
      <w:pPr>
        <w:shd w:fill="F2F2F2" w:val="clear"/>
      </w:pPr>
      <w:r>
        <w:rPr>
          <w:rFonts w:ascii="Courier New" w:hAnsi="Courier New"/>
          <w:sz w:val="17"/>
        </w:rPr>
        <w:t>/ex/jira//rest/api/3/webhook/refresh</w:t>
        <w:br/>
        <w:t>/ex/jira/rest/api/3/webhook/refresh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webhookIds</w:t>
            </w:r>
          </w:p>
        </w:tc>
        <w:tc>
          <w:tcPr>
            <w:tcW w:type="dxa" w:w="2880"/>
          </w:tcPr>
          <w:p>
            <w:r>
              <w:t>integer[]</w:t>
            </w:r>
          </w:p>
        </w:tc>
        <w:tc>
          <w:tcPr>
            <w:tcW w:type="dxa" w:w="2880"/>
          </w:tcPr>
          <w:p>
            <w:r>
              <w:t>A list of webhook IDs to refresh.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"expirationDate": 1711929600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caller isn't an app."</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w:t>
            </w:r>
          </w:p>
        </w:tc>
        <w:tc>
          <w:tcPr>
            <w:tcW w:type="dxa" w:w="2880"/>
          </w:tcPr>
          <w:p>
            <w:r>
              <w:t>integer</w:t>
            </w:r>
          </w:p>
        </w:tc>
        <w:tc>
          <w:tcPr>
            <w:tcW w:type="dxa" w:w="2880"/>
          </w:tcPr>
          <w:p>
            <w:r>
              <w:t>The expiration date of all the refreshed webhooks.</w:t>
            </w:r>
          </w:p>
        </w:tc>
      </w:tr>
      <w:tr>
        <w:tc>
          <w:tcPr>
            <w:tcW w:type="dxa" w:w="2880"/>
          </w:tcPr>
          <w:p>
            <w:r>
              <w:t>errorMessages</w:t>
            </w:r>
          </w:p>
        </w:tc>
        <w:tc>
          <w:tcPr>
            <w:tcW w:type="dxa" w:w="2880"/>
          </w:tcPr>
          <w:p>
            <w:r>
              <w:t>string[]</w:t>
            </w:r>
          </w:p>
        </w:tc>
        <w:tc>
          <w:tcPr>
            <w:tcW w:type="dxa" w:w="2880"/>
          </w:tcPr>
          <w:p>
            <w:r>
              <w:t>List of error messages produced by the operation (error responses).</w:t>
            </w:r>
          </w:p>
        </w:tc>
      </w:tr>
      <w:tr>
        <w:tc>
          <w:tcPr>
            <w:tcW w:type="dxa" w:w="2880"/>
          </w:tcPr>
          <w:p>
            <w:r>
              <w:t>errors</w:t>
            </w:r>
          </w:p>
        </w:tc>
        <w:tc>
          <w:tcPr>
            <w:tcW w:type="dxa" w:w="2880"/>
          </w:tcPr>
          <w:p>
            <w:r>
              <w:t>object</w:t>
            </w:r>
          </w:p>
        </w:tc>
        <w:tc>
          <w:tcPr>
            <w:tcW w:type="dxa" w:w="2880"/>
          </w:tcPr>
          <w:p>
            <w:r>
              <w:t>Map of field/key to error message (error responses).</w:t>
            </w:r>
          </w:p>
        </w:tc>
      </w:tr>
      <w:tr>
        <w:tc>
          <w:tcPr>
            <w:tcW w:type="dxa" w:w="2880"/>
          </w:tcPr>
          <w:p>
            <w:r>
              <w:t>status</w:t>
            </w:r>
          </w:p>
        </w:tc>
        <w:tc>
          <w:tcPr>
            <w:tcW w:type="dxa" w:w="2880"/>
          </w:tcPr>
          <w:p>
            <w:r>
              <w:t>integer</w:t>
            </w:r>
          </w:p>
        </w:tc>
        <w:tc>
          <w:tcPr>
            <w:tcW w:type="dxa" w:w="2880"/>
          </w:tcPr>
          <w:p>
            <w:r>
              <w:t>HTTP-like status code included in the response body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'https://api.atlassian.com/ex/jira/2b9d1c1f-7a7a-4c3a-9f4b-2f7d2a1c9a11/rest/api/3/webhook/refresh' \</w:t>
        <w:br/>
        <w:t xml:space="preserve"> --header 'Accept: application/json' \</w:t>
        <w:br/>
        <w:t xml:space="preserve"> --header 'Content-Type: application/json' \</w:t>
        <w:br/>
        <w:t xml:space="preserve"> --data '{</w:t>
        <w:br/>
        <w:t xml:space="preserve"> "webhookIds": [10000, 10001, 10042]</w:t>
        <w:br/>
        <w:t xml:space="preserve">  }'</w:t>
      </w:r>
    </w:p>
    <w:p>
      <w:pPr>
        <w:pStyle w:val="Heading3"/>
      </w:pPr>
      <w:r>
        <w:t>Example Usage</w:t>
      </w:r>
    </w:p>
    <w:p>
      <w:pPr>
        <w:pStyle w:val="Heading3"/>
      </w:pPr>
      <w:r>
        <w:t>Example 1: Refresh a Few Webhooks</w:t>
      </w:r>
    </w:p>
    <w:p>
      <w:r>
        <w:rPr>
          <w:b/>
          <w:color w:val="666666"/>
          <w:sz w:val="16"/>
        </w:rPr>
        <w:t>[bash]</w:t>
      </w:r>
    </w:p>
    <w:p>
      <w:pPr>
        <w:shd w:fill="F2F2F2" w:val="clear"/>
      </w:pPr>
      <w:r>
        <w:rPr>
          <w:rFonts w:ascii="Courier New" w:hAnsi="Courier New"/>
          <w:sz w:val="17"/>
        </w:rPr>
        <w:t>curl --request PUT \</w:t>
        <w:br/>
        <w:t xml:space="preserve"> 'https://api.atlassian.com/ex/jira/2b9d1c1f-7a7a-4c3a-9f4b-2f7d2a1c9a11/rest/api/3/webhook/refresh' \</w:t>
        <w:br/>
        <w:t xml:space="preserve"> -H 'Accept: application/json' \</w:t>
        <w:br/>
        <w:t xml:space="preserve"> -H 'Content-Type: application/json' \</w:t>
        <w:br/>
        <w:t xml:space="preserve"> -d '{"webhookIds":[10000,10001,10042]}'</w:t>
      </w:r>
    </w:p>
    <w:p>
      <w:pPr>
        <w:pStyle w:val="Heading3"/>
      </w:pPr>
      <w:r>
        <w:t>Example 2: Refresh a Single Webhook</w:t>
      </w:r>
    </w:p>
    <w:p>
      <w:r>
        <w:rPr>
          <w:b/>
          <w:color w:val="666666"/>
          <w:sz w:val="16"/>
        </w:rPr>
        <w:t>[bash]</w:t>
      </w:r>
    </w:p>
    <w:p>
      <w:pPr>
        <w:shd w:fill="F2F2F2" w:val="clear"/>
      </w:pPr>
      <w:r>
        <w:rPr>
          <w:rFonts w:ascii="Courier New" w:hAnsi="Courier New"/>
          <w:sz w:val="17"/>
        </w:rPr>
        <w:t>curl --request PUT \</w:t>
        <w:br/>
        <w:t xml:space="preserve"> 'https://api.atlassian.com/ex/jira/2b9d1c1f-7a7a-4c3a-9f4b-2f7d2a1c9a11/rest/api/3/webhook/refresh' \</w:t>
        <w:br/>
        <w:t xml:space="preserve"> -H 'Accept: application/json' \</w:t>
        <w:br/>
        <w:t xml:space="preserve"> -H 'Content-Type: application/json' \</w:t>
        <w:br/>
        <w:t xml:space="preserve"> -d '{"webhookIds":[10000]}'</w:t>
      </w:r>
    </w:p>
    <w:p>
      <w:pPr>
        <w:pStyle w:val="Heading3"/>
      </w:pPr>
      <w:r>
        <w:t>Behavior</w:t>
      </w:r>
    </w:p>
    <w:p>
      <w:pPr>
        <w:pStyle w:val="ListBullet"/>
      </w:pPr>
      <w:r>
        <w:t>Validates the request body contains webhookIds.</w:t>
      </w:r>
    </w:p>
    <w:p>
      <w:pPr>
        <w:pStyle w:val="ListBullet"/>
      </w:pPr>
      <w:r>
        <w:t>Attempts to refresh the listed webhook IDs.</w:t>
      </w:r>
    </w:p>
    <w:p>
      <w:pPr>
        <w:pStyle w:val="ListBullet"/>
      </w:pPr>
      <w:r>
        <w:t>Ignores webhook IDs that are unrecognized or belong to other apps.</w:t>
      </w:r>
    </w:p>
    <w:p>
      <w:pPr>
        <w:pStyle w:val="ListBullet"/>
      </w:pPr>
      <w:r>
        <w:t>Returns a single expirationDate applying to all refreshed webhooks.</w:t>
      </w:r>
    </w:p>
    <w:p>
      <w:pPr>
        <w:pStyle w:val="Heading3"/>
      </w:pPr>
      <w:r>
        <w:t>Notes</w:t>
      </w:r>
    </w:p>
    <w:p>
      <w:pPr>
        <w:pStyle w:val="ListBullet"/>
      </w:pPr>
      <w:r>
        <w:t>Webhooks registered through the REST API expire after 30 days unless refreshed.</w:t>
      </w:r>
    </w:p>
    <w:p>
      <w:pPr>
        <w:pStyle w:val="Heading3"/>
      </w:pPr>
      <w:r>
        <w:t>Error Handling</w:t>
      </w:r>
    </w:p>
    <w:p>
      <w:pPr>
        <w:pStyle w:val="ListBullet"/>
      </w:pPr>
      <w:r>
        <w:t>400 Bad Request: The request is invalid (e.g., missing/invalid fields).</w:t>
      </w:r>
    </w:p>
    <w:p>
      <w:pPr>
        <w:pStyle w:val="ListBullet"/>
      </w:pPr>
      <w:r>
        <w:t>403 Forbidden: The caller isn’t an app (only Connect and OAuth 2.0 apps can use this operation).</w:t>
      </w:r>
    </w:p>
    <w:p>
      <w:r>
        <w:t>Provide your jiraCloudId (UUID) if you want me to plug it into the URL examples for your site.</w:t>
      </w:r>
    </w:p>
    <w:p>
      <w:pPr>
        <w:pStyle w:val="Heading3"/>
      </w:pPr>
      <w:r>
        <w:t>Related webhooks actions</w:t>
      </w:r>
    </w:p>
    <w:p>
      <w:pPr>
        <w:pStyle w:val="ListBullet"/>
      </w:pPr>
      <w:r>
        <w:t>[POST] Register Dynamic Webhooks (Jira Cloud) — /ex/jira/{{jiraCloudId}}/rest/api/3/webhook</w:t>
      </w:r>
    </w:p>
    <w:p>
      <w:pPr>
        <w:pStyle w:val="ListBullet"/>
      </w:pPr>
      <w:r>
        <w:t>[GET] List Dynamic Webhooks Registered by the Calling App — /ex/jira/{{jiraCloudId}}/rest/api/3/webhook</w:t>
      </w:r>
    </w:p>
    <w:p>
      <w:pPr>
        <w:pStyle w:val="ListBullet"/>
      </w:pPr>
      <w:r>
        <w:t>[DELETE] Delete Webhooks by ID (Jira Cloud) — /ex/jira/{{jiraCloudId}}/rest/api/3/webhook</w:t>
      </w:r>
    </w:p>
    <w:p>
      <w:r>
        <w:br w:type="page"/>
      </w:r>
    </w:p>
    <w:p>
      <w:pPr>
        <w:pStyle w:val="Heading2"/>
      </w:pPr>
      <w:r>
        <w:t>468. [DELETE] Delete a Draft Workflow Scheme’s Issue Type Mapping</w:t>
      </w:r>
    </w:p>
    <w:p>
      <w:r>
        <w:rPr>
          <w:b/>
        </w:rPr>
        <w:t xml:space="preserve">Endpoint: </w:t>
      </w:r>
      <w:r>
        <w:rPr>
          <w:rFonts w:ascii="Courier New" w:hAnsi="Courier New"/>
          <w:sz w:val="18"/>
        </w:rPr>
        <w:t>/ex/jira/{{jiraCloudId}}/rest/api/3/workflowscheme/{{id}}/draft/issuetype/{{issueType}}</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https://api.atlassian.com/ex/jira/{{jiraCloudId}}/rest/api/3/workflowscheme/{{id}}/draft/issuetype/{{issueType}}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issue type-to-workflow mapping for a specific issue type in a workflow scheme’s draft. On success, the updated workflow scheme (draft) is returned.</w:t>
      </w:r>
    </w:p>
    <w:p>
      <w:pPr>
        <w:pStyle w:val="Heading3"/>
      </w:pPr>
      <w:r>
        <w:t>Enforcement Rules</w:t>
      </w:r>
    </w:p>
    <w:p>
      <w:pPr>
        <w:pStyle w:val="ListBullet"/>
      </w:pPr>
      <w:r>
        <w:t>The jiraCloudId path parameter must always be present (UUID). If you don’t have it, retrieve it using the Get Sites action.</w:t>
      </w:r>
    </w:p>
    <w:p>
      <w:pPr>
        <w:pStyle w:val="ListBullet"/>
      </w:pPr>
      <w:r>
        <w:t>The id path parameter must always be present and must be a non-empty integer.</w:t>
      </w:r>
    </w:p>
    <w:p>
      <w:pPr>
        <w:pStyle w:val="ListBullet"/>
      </w:pPr>
      <w:r>
        <w:t>The issueType path parameter must always be present and must be a non-empty string (the ID of the issue type).</w:t>
      </w:r>
    </w:p>
    <w:p>
      <w:pPr>
        <w:pStyle w:val="ListBullet"/>
      </w:pPr>
      <w:r>
        <w:t>Do not call the API with missing or empty path parameters (e.g., avoid .../workflowscheme//draft/issuetype/).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/rest/api/3/workflowscheme/10000/draft/issuetype/10001</w:t>
        <w:br/>
        <w:t>/rest/api/3/workflowscheme/12/draft/issuetype/bug</w:t>
      </w:r>
    </w:p>
    <w:p>
      <w:pPr>
        <w:pStyle w:val="Heading3"/>
      </w:pPr>
      <w:r>
        <w:t>Invalid Examples</w:t>
      </w:r>
    </w:p>
    <w:p>
      <w:r>
        <w:rPr>
          <w:b/>
          <w:color w:val="666666"/>
          <w:sz w:val="16"/>
        </w:rPr>
        <w:t>[http]</w:t>
      </w:r>
    </w:p>
    <w:p>
      <w:pPr>
        <w:shd w:fill="F2F2F2" w:val="clear"/>
      </w:pPr>
      <w:r>
        <w:rPr>
          <w:rFonts w:ascii="Courier New" w:hAnsi="Courier New"/>
          <w:sz w:val="17"/>
        </w:rPr>
        <w:t>/rest/api/3/workflowscheme//draft/issuetype/10001</w:t>
        <w:br/>
        <w:t>/rest/api/3/workflowscheme/10000/draft/issuetype/</w:t>
        <w:br/>
        <w:t>/rest/api/3/workflowscheme/10000/draft/issuetype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r>
        <w:tc>
          <w:tcPr>
            <w:tcW w:type="dxa" w:w="2880"/>
          </w:tcPr>
          <w:p>
            <w:r>
              <w:t>id</w:t>
            </w:r>
          </w:p>
        </w:tc>
        <w:tc>
          <w:tcPr>
            <w:tcW w:type="dxa" w:w="2880"/>
          </w:tcPr>
          <w:p>
            <w:r>
              <w:t>integer</w:t>
            </w:r>
          </w:p>
        </w:tc>
        <w:tc>
          <w:tcPr>
            <w:tcW w:type="dxa" w:w="2880"/>
          </w:tcPr>
          <w:p>
            <w:r>
              <w:t>The ID of the workflow scheme that the draft belongs to.</w:t>
            </w:r>
          </w:p>
        </w:tc>
      </w:tr>
      <w:tr>
        <w:tc>
          <w:tcPr>
            <w:tcW w:type="dxa" w:w="2880"/>
          </w:tcPr>
          <w:p>
            <w:r>
              <w:t>issueType</w:t>
            </w:r>
          </w:p>
        </w:tc>
        <w:tc>
          <w:tcPr>
            <w:tcW w:type="dxa" w:w="2880"/>
          </w:tcPr>
          <w:p>
            <w:r>
              <w:t>string</w:t>
            </w:r>
          </w:p>
        </w:tc>
        <w:tc>
          <w:tcPr>
            <w:tcW w:type="dxa" w:w="2880"/>
          </w:tcPr>
          <w:p>
            <w:r>
              <w:t>The ID of the issue type whose mapping will be deleted.</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br/>
        <w:t xml:space="preserve"> "defaultWorkflow": "Jira Workflow (jira)",</w:t>
        <w:br/>
        <w:t xml:space="preserve"> "description": "Workflow scheme for software projects",</w:t>
        <w:br/>
        <w:t xml:space="preserve"> "draft": true,</w:t>
        <w:br/>
        <w:t xml:space="preserve"> "id": 10000,</w:t>
        <w:br/>
        <w:t xml:space="preserve"> "issueTypeMappings": {</w:t>
        <w:br/>
        <w:t xml:space="preserve"> "10001": "Software Simplified Workflow for Project ABC"</w:t>
        <w:br/>
        <w:t xml:space="preserve"> },</w:t>
        <w:br/>
        <w:t xml:space="preserve"> "issueTypes": {</w:t>
        <w:br/>
        <w:t xml:space="preserve"> "10001": {</w:t>
        <w:br/>
        <w:t xml:space="preserve"> "avatarId": 10200,</w:t>
        <w:br/>
        <w:t xml:space="preserve"> "description": "A problem which impairs or prevents the functions of the product.",</w:t>
        <w:br/>
        <w:t xml:space="preserve"> "entityId": "e7b3c2a1-1111-2222-3333-444455556666",</w:t>
        <w:br/>
        <w:t xml:space="preserve"> "hierarchyLevel": 0,</w:t>
        <w:br/>
        <w:t xml:space="preserve"> "iconUrl": "https://your-domain.atlassian.net/secure/viewavatar?size=xsmall&amp;avatarId=10200&amp;avatarType=issuetype",</w:t>
        <w:br/>
        <w:t xml:space="preserve"> "id": "10001",</w:t>
        <w:br/>
        <w:t xml:space="preserve"> "name": "Bug",</w:t>
        <w:br/>
        <w:t xml:space="preserve"> "scope": {</w:t>
        <w:br/>
        <w:t xml:space="preserve"> "project": {</w:t>
        <w:br/>
        <w:t xml:space="preserve"> "avatarUrls": {</w:t>
        <w:br/>
        <w:t xml:space="preserve"> "16x16": "https://your-domain.atlassian.net/secure/projectavatar?size=small&amp;s=small&amp;pid=10000",</w:t>
        <w:br/>
        <w:t xml:space="preserve"> "24x24": "https://your-domain.atlassian.net/secure/projectavatar?size=small&amp;s=small&amp;pid=10000",</w:t>
        <w:br/>
        <w:t xml:space="preserve"> "32x32": "https://your-domain.atlassian.net/secure/projectavatar?size=small&amp;s=small&amp;pid=10000",</w:t>
        <w:br/>
        <w:t xml:space="preserve"> "48x48": "https://your-domain.atlassian.net/secure/projectavatar?size=large&amp;s=large&amp;pid=10000"</w:t>
        <w:br/>
        <w:t xml:space="preserve"> },</w:t>
        <w:br/>
        <w:t xml:space="preserve"> "id": "10000",</w:t>
        <w:br/>
        <w:t xml:space="preserve"> "key": "ABC",</w:t>
        <w:br/>
        <w:t xml:space="preserve"> "name": "Project ABC",</w:t>
        <w:br/>
        <w:t xml:space="preserve"> "projectCategory": {</w:t>
        <w:br/>
        <w:t xml:space="preserve"> "description": "Internal software projects",</w:t>
        <w:br/>
        <w:t xml:space="preserve"> "id": "10010",</w:t>
        <w:br/>
        <w:t xml:space="preserve"> "name": "Software",</w:t>
        <w:br/>
        <w:t xml:space="preserve"> "self": "https://your-domain.atlassian.net/rest/api/3/projectCategory/10010"</w:t>
        <w:br/>
        <w:t xml:space="preserve"> },</w:t>
        <w:br/>
        <w:t xml:space="preserve"> "projectTypeKey": "software",</w:t>
        <w:br/>
        <w:t xml:space="preserve"> "self": "https://your-domain.atlassian.net/rest/api/3/project/ABC",</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"avatarUrls": {</w:t>
        <w:br/>
        <w:t xml:space="preserve"> "16x16": "https://avatar-management--avatars.server.net/initials/AB-1.png",</w:t>
        <w:br/>
        <w:t xml:space="preserve"> "24x24": "https://avatar-management--avatars.server.net/initials/AB-1.png",</w:t>
        <w:br/>
        <w:t xml:space="preserve"> "32x32": "https://avatar-management--avatars.server.net/initials/AB-1.png",</w:t>
        <w:br/>
        <w:t xml:space="preserve"> "48x48": "https://avatar-management--avatars.server.net/initials/AB-1.png"</w:t>
        <w:br/>
        <w:t xml:space="preserve"> },</w:t>
        <w:br/>
        <w:t xml:space="preserve"> "displayName": "Alex Brown",</w:t>
        <w:br/>
        <w:t xml:space="preserve"> "emailAddress": "alex.brown@example.com",</w:t>
        <w:br/>
        <w:t xml:space="preserve"> "self": "https://your-domain.atlassian.net/rest/api/3/user?accountId=5b10ac8d82e05b22cc7d4ef5",</w:t>
        <w:br/>
        <w:t xml:space="preserve"> "timeZone": "UTC"</w:t>
        <w:br/>
        <w:t xml:space="preserve"> },</w:t>
        <w:br/>
        <w:t xml:space="preserve"> "name": "Software Workflow Scheme",</w:t>
        <w:br/>
        <w:t xml:space="preserve"> "originalDefaultWorkflow": "Jira Workflow (jira)",</w:t>
        <w:br/>
        <w:t xml:space="preserve"> "originalIssueTypeMappings": {</w:t>
        <w:br/>
        <w:t xml:space="preserve"> "10001": "Software Simplified Workflow for Project ABC"</w:t>
        <w:br/>
        <w:t xml:space="preserve"> },</w:t>
        <w:br/>
        <w:t xml:space="preserve"> "self": "https://your-domain.atlassian.net/rest/api/3/workflowscheme/10000",</w:t>
        <w:br/>
        <w:t xml:space="preserve"> "updateDraftIfNeeded": false</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workflow scheme or issue type is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or issue type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 Assigns All Unassigned Issue Types if applicable.</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 (map)</w:t>
            </w:r>
          </w:p>
        </w:tc>
        <w:tc>
          <w:tcPr>
            <w:tcW w:type="dxa" w:w="2880"/>
          </w:tcPr>
          <w:p>
            <w:r>
              <w:t>Map of issue type ID (key) to workflow name (value).</w:t>
            </w:r>
          </w:p>
        </w:tc>
      </w:tr>
      <w:tr>
        <w:tc>
          <w:tcPr>
            <w:tcW w:type="dxa" w:w="2880"/>
          </w:tcPr>
          <w:p>
            <w:r>
              <w:t>issueTypes</w:t>
            </w:r>
          </w:p>
        </w:tc>
        <w:tc>
          <w:tcPr>
            <w:tcW w:type="dxa" w:w="2880"/>
          </w:tcPr>
          <w:p>
            <w:r>
              <w:t>object (map)</w:t>
            </w:r>
          </w:p>
        </w:tc>
        <w:tc>
          <w:tcPr>
            <w:tcW w:type="dxa" w:w="2880"/>
          </w:tcPr>
          <w:p>
            <w:r>
              <w:t>Map of issue type ID (key) to issue type details (value).</w:t>
            </w:r>
          </w:p>
        </w:tc>
      </w:tr>
      <w:tr>
        <w:tc>
          <w:tcPr>
            <w:tcW w:type="dxa" w:w="2880"/>
          </w:tcPr>
          <w:p>
            <w:r>
              <w:t>issueTypes.{issueTypeId}.avatarId</w:t>
            </w:r>
          </w:p>
        </w:tc>
        <w:tc>
          <w:tcPr>
            <w:tcW w:type="dxa" w:w="2880"/>
          </w:tcPr>
          <w:p>
            <w:r>
              <w:t>integer</w:t>
            </w:r>
          </w:p>
        </w:tc>
        <w:tc>
          <w:tcPr>
            <w:tcW w:type="dxa" w:w="2880"/>
          </w:tcPr>
          <w:p>
            <w:r>
              <w:t>ID of the issue type avatar.</w:t>
            </w:r>
          </w:p>
        </w:tc>
      </w:tr>
      <w:tr>
        <w:tc>
          <w:tcPr>
            <w:tcW w:type="dxa" w:w="2880"/>
          </w:tcPr>
          <w:p>
            <w:r>
              <w:t>issueTypes.{issueTypeId}.description</w:t>
            </w:r>
          </w:p>
        </w:tc>
        <w:tc>
          <w:tcPr>
            <w:tcW w:type="dxa" w:w="2880"/>
          </w:tcPr>
          <w:p>
            <w:r>
              <w:t>string</w:t>
            </w:r>
          </w:p>
        </w:tc>
        <w:tc>
          <w:tcPr>
            <w:tcW w:type="dxa" w:w="2880"/>
          </w:tcPr>
          <w:p>
            <w:r>
              <w:t>Description of the issue type.</w:t>
            </w:r>
          </w:p>
        </w:tc>
      </w:tr>
      <w:tr>
        <w:tc>
          <w:tcPr>
            <w:tcW w:type="dxa" w:w="2880"/>
          </w:tcPr>
          <w:p>
            <w:r>
              <w:t>issueTypes.{issueTypeId}.entityId</w:t>
            </w:r>
          </w:p>
        </w:tc>
        <w:tc>
          <w:tcPr>
            <w:tcW w:type="dxa" w:w="2880"/>
          </w:tcPr>
          <w:p>
            <w:r>
              <w:t>string</w:t>
            </w:r>
          </w:p>
        </w:tc>
        <w:tc>
          <w:tcPr>
            <w:tcW w:type="dxa" w:w="2880"/>
          </w:tcPr>
          <w:p>
            <w:r>
              <w:t>Unique ID for next-gen projects.</w:t>
            </w:r>
          </w:p>
        </w:tc>
      </w:tr>
      <w:tr>
        <w:tc>
          <w:tcPr>
            <w:tcW w:type="dxa" w:w="2880"/>
          </w:tcPr>
          <w:p>
            <w:r>
              <w:t>issueTypes.{issueTypeId}.hierarchyLevel</w:t>
            </w:r>
          </w:p>
        </w:tc>
        <w:tc>
          <w:tcPr>
            <w:tcW w:type="dxa" w:w="2880"/>
          </w:tcPr>
          <w:p>
            <w:r>
              <w:t>integer</w:t>
            </w:r>
          </w:p>
        </w:tc>
        <w:tc>
          <w:tcPr>
            <w:tcW w:type="dxa" w:w="2880"/>
          </w:tcPr>
          <w:p>
            <w:r>
              <w:t>Hierarchy level of the issue type.</w:t>
            </w:r>
          </w:p>
        </w:tc>
      </w:tr>
      <w:tr>
        <w:tc>
          <w:tcPr>
            <w:tcW w:type="dxa" w:w="2880"/>
          </w:tcPr>
          <w:p>
            <w:r>
              <w:t>issueTypes.{issueTypeId}.iconUrl</w:t>
            </w:r>
          </w:p>
        </w:tc>
        <w:tc>
          <w:tcPr>
            <w:tcW w:type="dxa" w:w="2880"/>
          </w:tcPr>
          <w:p>
            <w:r>
              <w:t>string</w:t>
            </w:r>
          </w:p>
        </w:tc>
        <w:tc>
          <w:tcPr>
            <w:tcW w:type="dxa" w:w="2880"/>
          </w:tcPr>
          <w:p>
            <w:r>
              <w:t>URL of the issue type avatar.</w:t>
            </w:r>
          </w:p>
        </w:tc>
      </w:tr>
      <w:tr>
        <w:tc>
          <w:tcPr>
            <w:tcW w:type="dxa" w:w="2880"/>
          </w:tcPr>
          <w:p>
            <w:r>
              <w:t>issueTypes.{issueTypeId}.id</w:t>
            </w:r>
          </w:p>
        </w:tc>
        <w:tc>
          <w:tcPr>
            <w:tcW w:type="dxa" w:w="2880"/>
          </w:tcPr>
          <w:p>
            <w:r>
              <w:t>string</w:t>
            </w:r>
          </w:p>
        </w:tc>
        <w:tc>
          <w:tcPr>
            <w:tcW w:type="dxa" w:w="2880"/>
          </w:tcPr>
          <w:p>
            <w:r>
              <w:t>Issue type ID.</w:t>
            </w:r>
          </w:p>
        </w:tc>
      </w:tr>
      <w:tr>
        <w:tc>
          <w:tcPr>
            <w:tcW w:type="dxa" w:w="2880"/>
          </w:tcPr>
          <w:p>
            <w:r>
              <w:t>issueTypes.{issueTypeId}.name</w:t>
            </w:r>
          </w:p>
        </w:tc>
        <w:tc>
          <w:tcPr>
            <w:tcW w:type="dxa" w:w="2880"/>
          </w:tcPr>
          <w:p>
            <w:r>
              <w:t>string</w:t>
            </w:r>
          </w:p>
        </w:tc>
        <w:tc>
          <w:tcPr>
            <w:tcW w:type="dxa" w:w="2880"/>
          </w:tcPr>
          <w:p>
            <w:r>
              <w:t>Issue type name.</w:t>
            </w:r>
          </w:p>
        </w:tc>
      </w:tr>
      <w:tr>
        <w:tc>
          <w:tcPr>
            <w:tcW w:type="dxa" w:w="2880"/>
          </w:tcPr>
          <w:p>
            <w:r>
              <w:t>issueTypes.{issueTypeId}.scope</w:t>
            </w:r>
          </w:p>
        </w:tc>
        <w:tc>
          <w:tcPr>
            <w:tcW w:type="dxa" w:w="2880"/>
          </w:tcPr>
          <w:p>
            <w:r>
              <w:t>object</w:t>
            </w:r>
          </w:p>
        </w:tc>
        <w:tc>
          <w:tcPr>
            <w:tcW w:type="dxa" w:w="2880"/>
          </w:tcPr>
          <w:p>
            <w:r>
              <w:t>Scope container.</w:t>
            </w:r>
          </w:p>
        </w:tc>
      </w:tr>
      <w:tr>
        <w:tc>
          <w:tcPr>
            <w:tcW w:type="dxa" w:w="2880"/>
          </w:tcPr>
          <w:p>
            <w:r>
              <w:t>issueTypes.{issueTypeId}.scope.project</w:t>
            </w:r>
          </w:p>
        </w:tc>
        <w:tc>
          <w:tcPr>
            <w:tcW w:type="dxa" w:w="2880"/>
          </w:tcPr>
          <w:p>
            <w:r>
              <w:t>object</w:t>
            </w:r>
          </w:p>
        </w:tc>
        <w:tc>
          <w:tcPr>
            <w:tcW w:type="dxa" w:w="2880"/>
          </w:tcPr>
          <w:p>
            <w:r>
              <w:t>Project scope details.</w:t>
            </w:r>
          </w:p>
        </w:tc>
      </w:tr>
      <w:tr>
        <w:tc>
          <w:tcPr>
            <w:tcW w:type="dxa" w:w="2880"/>
          </w:tcPr>
          <w:p>
            <w:r>
              <w:t>issueTypes.{issueTypeId}.scope.project.avatarUrls.16x16</w:t>
            </w:r>
          </w:p>
        </w:tc>
        <w:tc>
          <w:tcPr>
            <w:tcW w:type="dxa" w:w="2880"/>
          </w:tcPr>
          <w:p>
            <w:r>
              <w:t>string</w:t>
            </w:r>
          </w:p>
        </w:tc>
        <w:tc>
          <w:tcPr>
            <w:tcW w:type="dxa" w:w="2880"/>
          </w:tcPr>
          <w:p>
            <w:r>
              <w:t>16x16 avatar URL.</w:t>
            </w:r>
          </w:p>
        </w:tc>
      </w:tr>
      <w:tr>
        <w:tc>
          <w:tcPr>
            <w:tcW w:type="dxa" w:w="2880"/>
          </w:tcPr>
          <w:p>
            <w:r>
              <w:t>issueTypes.{issueTypeId}.scope.project.avatarUrls.24x24</w:t>
            </w:r>
          </w:p>
        </w:tc>
        <w:tc>
          <w:tcPr>
            <w:tcW w:type="dxa" w:w="2880"/>
          </w:tcPr>
          <w:p>
            <w:r>
              <w:t>string</w:t>
            </w:r>
          </w:p>
        </w:tc>
        <w:tc>
          <w:tcPr>
            <w:tcW w:type="dxa" w:w="2880"/>
          </w:tcPr>
          <w:p>
            <w:r>
              <w:t>24x24 avatar URL.</w:t>
            </w:r>
          </w:p>
        </w:tc>
      </w:tr>
      <w:tr>
        <w:tc>
          <w:tcPr>
            <w:tcW w:type="dxa" w:w="2880"/>
          </w:tcPr>
          <w:p>
            <w:r>
              <w:t>issueTypes.{issueTypeId}.scope.project.avatarUrls.32x32</w:t>
            </w:r>
          </w:p>
        </w:tc>
        <w:tc>
          <w:tcPr>
            <w:tcW w:type="dxa" w:w="2880"/>
          </w:tcPr>
          <w:p>
            <w:r>
              <w:t>string</w:t>
            </w:r>
          </w:p>
        </w:tc>
        <w:tc>
          <w:tcPr>
            <w:tcW w:type="dxa" w:w="2880"/>
          </w:tcPr>
          <w:p>
            <w:r>
              <w:t>32x32 avatar URL.</w:t>
            </w:r>
          </w:p>
        </w:tc>
      </w:tr>
      <w:tr>
        <w:tc>
          <w:tcPr>
            <w:tcW w:type="dxa" w:w="2880"/>
          </w:tcPr>
          <w:p>
            <w:r>
              <w:t>issueTypes.{issueTypeId}.scope.project.avatarUrls.48x48</w:t>
            </w:r>
          </w:p>
        </w:tc>
        <w:tc>
          <w:tcPr>
            <w:tcW w:type="dxa" w:w="2880"/>
          </w:tcPr>
          <w:p>
            <w:r>
              <w:t>string</w:t>
            </w:r>
          </w:p>
        </w:tc>
        <w:tc>
          <w:tcPr>
            <w:tcW w:type="dxa" w:w="2880"/>
          </w:tcPr>
          <w:p>
            <w:r>
              <w:t>48x48 avatar URL.</w:t>
            </w:r>
          </w:p>
        </w:tc>
      </w:tr>
      <w:tr>
        <w:tc>
          <w:tcPr>
            <w:tcW w:type="dxa" w:w="2880"/>
          </w:tcPr>
          <w:p>
            <w:r>
              <w:t>issueTypes.{issueTypeId}.scope.project.id</w:t>
            </w:r>
          </w:p>
        </w:tc>
        <w:tc>
          <w:tcPr>
            <w:tcW w:type="dxa" w:w="2880"/>
          </w:tcPr>
          <w:p>
            <w:r>
              <w:t>string</w:t>
            </w:r>
          </w:p>
        </w:tc>
        <w:tc>
          <w:tcPr>
            <w:tcW w:type="dxa" w:w="2880"/>
          </w:tcPr>
          <w:p>
            <w:r>
              <w:t>Project ID.</w:t>
            </w:r>
          </w:p>
        </w:tc>
      </w:tr>
      <w:tr>
        <w:tc>
          <w:tcPr>
            <w:tcW w:type="dxa" w:w="2880"/>
          </w:tcPr>
          <w:p>
            <w:r>
              <w:t>issueTypes.{issueTypeId}.scope.project.key</w:t>
            </w:r>
          </w:p>
        </w:tc>
        <w:tc>
          <w:tcPr>
            <w:tcW w:type="dxa" w:w="2880"/>
          </w:tcPr>
          <w:p>
            <w:r>
              <w:t>string</w:t>
            </w:r>
          </w:p>
        </w:tc>
        <w:tc>
          <w:tcPr>
            <w:tcW w:type="dxa" w:w="2880"/>
          </w:tcPr>
          <w:p>
            <w:r>
              <w:t>Project key.</w:t>
            </w:r>
          </w:p>
        </w:tc>
      </w:tr>
      <w:tr>
        <w:tc>
          <w:tcPr>
            <w:tcW w:type="dxa" w:w="2880"/>
          </w:tcPr>
          <w:p>
            <w:r>
              <w:t>issueTypes.{issueTypeId}.scope.project.name</w:t>
            </w:r>
          </w:p>
        </w:tc>
        <w:tc>
          <w:tcPr>
            <w:tcW w:type="dxa" w:w="2880"/>
          </w:tcPr>
          <w:p>
            <w:r>
              <w:t>string</w:t>
            </w:r>
          </w:p>
        </w:tc>
        <w:tc>
          <w:tcPr>
            <w:tcW w:type="dxa" w:w="2880"/>
          </w:tcPr>
          <w:p>
            <w:r>
              <w:t>Project name.</w:t>
            </w:r>
          </w:p>
        </w:tc>
      </w:tr>
      <w:tr>
        <w:tc>
          <w:tcPr>
            <w:tcW w:type="dxa" w:w="2880"/>
          </w:tcPr>
          <w:p>
            <w:r>
              <w:t>issueTypes.{issueTypeId}.scope.project.projectCategory</w:t>
            </w:r>
          </w:p>
        </w:tc>
        <w:tc>
          <w:tcPr>
            <w:tcW w:type="dxa" w:w="2880"/>
          </w:tcPr>
          <w:p>
            <w:r>
              <w:t>object</w:t>
            </w:r>
          </w:p>
        </w:tc>
        <w:tc>
          <w:tcPr>
            <w:tcW w:type="dxa" w:w="2880"/>
          </w:tcPr>
          <w:p>
            <w:r>
              <w:t>Project category details.</w:t>
            </w:r>
          </w:p>
        </w:tc>
      </w:tr>
      <w:tr>
        <w:tc>
          <w:tcPr>
            <w:tcW w:type="dxa" w:w="2880"/>
          </w:tcPr>
          <w:p>
            <w:r>
              <w:t>issueTypes.{issueTypeId}.scope.project.projectCategory.description</w:t>
            </w:r>
          </w:p>
        </w:tc>
        <w:tc>
          <w:tcPr>
            <w:tcW w:type="dxa" w:w="2880"/>
          </w:tcPr>
          <w:p>
            <w:r>
              <w:t>string</w:t>
            </w:r>
          </w:p>
        </w:tc>
        <w:tc>
          <w:tcPr>
            <w:tcW w:type="dxa" w:w="2880"/>
          </w:tcPr>
          <w:p>
            <w:r>
              <w:t>Project category name (as described in source).</w:t>
            </w:r>
          </w:p>
        </w:tc>
      </w:tr>
      <w:tr>
        <w:tc>
          <w:tcPr>
            <w:tcW w:type="dxa" w:w="2880"/>
          </w:tcPr>
          <w:p>
            <w:r>
              <w:t>issueTypes.{issueTypeId}.scope.project.projectCategory.id</w:t>
            </w:r>
          </w:p>
        </w:tc>
        <w:tc>
          <w:tcPr>
            <w:tcW w:type="dxa" w:w="2880"/>
          </w:tcPr>
          <w:p>
            <w:r>
              <w:t>string</w:t>
            </w:r>
          </w:p>
        </w:tc>
        <w:tc>
          <w:tcPr>
            <w:tcW w:type="dxa" w:w="2880"/>
          </w:tcPr>
          <w:p>
            <w:r>
              <w:t>Project category ID.</w:t>
            </w:r>
          </w:p>
        </w:tc>
      </w:tr>
      <w:tr>
        <w:tc>
          <w:tcPr>
            <w:tcW w:type="dxa" w:w="2880"/>
          </w:tcPr>
          <w:p>
            <w:r>
              <w:t>issueTypes.{issueTypeId}.scope.project.projectCategory.name</w:t>
            </w:r>
          </w:p>
        </w:tc>
        <w:tc>
          <w:tcPr>
            <w:tcW w:type="dxa" w:w="2880"/>
          </w:tcPr>
          <w:p>
            <w:r>
              <w:t>string</w:t>
            </w:r>
          </w:p>
        </w:tc>
        <w:tc>
          <w:tcPr>
            <w:tcW w:type="dxa" w:w="2880"/>
          </w:tcPr>
          <w:p>
            <w:r>
              <w:t>Project category description (as described in source).</w:t>
            </w:r>
          </w:p>
        </w:tc>
      </w:tr>
      <w:tr>
        <w:tc>
          <w:tcPr>
            <w:tcW w:type="dxa" w:w="2880"/>
          </w:tcPr>
          <w:p>
            <w:r>
              <w:t>issueTypes.{issueTypeId}.scope.project.projectCategory.self</w:t>
            </w:r>
          </w:p>
        </w:tc>
        <w:tc>
          <w:tcPr>
            <w:tcW w:type="dxa" w:w="2880"/>
          </w:tcPr>
          <w:p>
            <w:r>
              <w:t>string</w:t>
            </w:r>
          </w:p>
        </w:tc>
        <w:tc>
          <w:tcPr>
            <w:tcW w:type="dxa" w:w="2880"/>
          </w:tcPr>
          <w:p>
            <w:r>
              <w:t>URL of the project category.</w:t>
            </w:r>
          </w:p>
        </w:tc>
      </w:tr>
      <w:tr>
        <w:tc>
          <w:tcPr>
            <w:tcW w:type="dxa" w:w="2880"/>
          </w:tcPr>
          <w:p>
            <w:r>
              <w:t>issueTypes.{issueTypeId}.scope.project.projectTypeKey</w:t>
            </w:r>
          </w:p>
        </w:tc>
        <w:tc>
          <w:tcPr>
            <w:tcW w:type="dxa" w:w="2880"/>
          </w:tcPr>
          <w:p>
            <w:r>
              <w:t>string</w:t>
            </w:r>
          </w:p>
        </w:tc>
        <w:tc>
          <w:tcPr>
            <w:tcW w:type="dxa" w:w="2880"/>
          </w:tcPr>
          <w:p>
            <w:r>
              <w:t>Project type key. Possible values: software, service_desk, business.</w:t>
            </w:r>
          </w:p>
        </w:tc>
      </w:tr>
      <w:tr>
        <w:tc>
          <w:tcPr>
            <w:tcW w:type="dxa" w:w="2880"/>
          </w:tcPr>
          <w:p>
            <w:r>
              <w:t>issueTypes.{issueTypeId}.scope.project.self</w:t>
            </w:r>
          </w:p>
        </w:tc>
        <w:tc>
          <w:tcPr>
            <w:tcW w:type="dxa" w:w="2880"/>
          </w:tcPr>
          <w:p>
            <w:r>
              <w:t>string</w:t>
            </w:r>
          </w:p>
        </w:tc>
        <w:tc>
          <w:tcPr>
            <w:tcW w:type="dxa" w:w="2880"/>
          </w:tcPr>
          <w:p>
            <w:r>
              <w:t>URL of the project details.</w:t>
            </w:r>
          </w:p>
        </w:tc>
      </w:tr>
      <w:tr>
        <w:tc>
          <w:tcPr>
            <w:tcW w:type="dxa" w:w="2880"/>
          </w:tcPr>
          <w:p>
            <w:r>
              <w:t>issueTypes.{issueTypeId}.scope.project.simplified</w:t>
            </w:r>
          </w:p>
        </w:tc>
        <w:tc>
          <w:tcPr>
            <w:tcW w:type="dxa" w:w="2880"/>
          </w:tcPr>
          <w:p>
            <w:r>
              <w:t>boolean</w:t>
            </w:r>
          </w:p>
        </w:tc>
        <w:tc>
          <w:tcPr>
            <w:tcW w:type="dxa" w:w="2880"/>
          </w:tcPr>
          <w:p>
            <w:r>
              <w:t>Whether the project is simplified.</w:t>
            </w:r>
          </w:p>
        </w:tc>
      </w:tr>
      <w:tr>
        <w:tc>
          <w:tcPr>
            <w:tcW w:type="dxa" w:w="2880"/>
          </w:tcPr>
          <w:p>
            <w:r>
              <w:t>issueTypes.{issueTypeId}.scope.type</w:t>
            </w:r>
          </w:p>
        </w:tc>
        <w:tc>
          <w:tcPr>
            <w:tcW w:type="dxa" w:w="2880"/>
          </w:tcPr>
          <w:p>
            <w:r>
              <w:t>string</w:t>
            </w:r>
          </w:p>
        </w:tc>
        <w:tc>
          <w:tcPr>
            <w:tcW w:type="dxa" w:w="2880"/>
          </w:tcPr>
          <w:p>
            <w:r>
              <w:t>Type of scope. Possible values: PROJECT, TEMPLATE.</w:t>
            </w:r>
          </w:p>
        </w:tc>
      </w:tr>
      <w:tr>
        <w:tc>
          <w:tcPr>
            <w:tcW w:type="dxa" w:w="2880"/>
          </w:tcPr>
          <w:p>
            <w:r>
              <w:t>issueTypes.{issueTypeId}.self</w:t>
            </w:r>
          </w:p>
        </w:tc>
        <w:tc>
          <w:tcPr>
            <w:tcW w:type="dxa" w:w="2880"/>
          </w:tcPr>
          <w:p>
            <w:r>
              <w:t>string</w:t>
            </w:r>
          </w:p>
        </w:tc>
        <w:tc>
          <w:tcPr>
            <w:tcW w:type="dxa" w:w="2880"/>
          </w:tcPr>
          <w:p>
            <w:r>
              <w:t>URL of the issue type details.</w:t>
            </w:r>
          </w:p>
        </w:tc>
      </w:tr>
      <w:tr>
        <w:tc>
          <w:tcPr>
            <w:tcW w:type="dxa" w:w="2880"/>
          </w:tcPr>
          <w:p>
            <w:r>
              <w:t>issueTypes.{issueTypeId}.subtask</w:t>
            </w:r>
          </w:p>
        </w:tc>
        <w:tc>
          <w:tcPr>
            <w:tcW w:type="dxa" w:w="2880"/>
          </w:tcPr>
          <w:p>
            <w:r>
              <w:t>boolean</w:t>
            </w:r>
          </w:p>
        </w:tc>
        <w:tc>
          <w:tcPr>
            <w:tcW w:type="dxa" w:w="2880"/>
          </w:tcPr>
          <w:p>
            <w:r>
              <w:t>Whether this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(issue type-project mappings changes only).</w:t>
            </w:r>
          </w:p>
        </w:tc>
      </w:tr>
      <w:tr>
        <w:tc>
          <w:tcPr>
            <w:tcW w:type="dxa" w:w="2880"/>
          </w:tcPr>
          <w:p>
            <w:r>
              <w:t>lastModifiedUser</w:t>
            </w:r>
          </w:p>
        </w:tc>
        <w:tc>
          <w:tcPr>
            <w:tcW w:type="dxa" w:w="2880"/>
          </w:tcPr>
          <w:p>
            <w:r>
              <w:t>object</w:t>
            </w:r>
          </w:p>
        </w:tc>
        <w:tc>
          <w:tcPr>
            <w:tcW w:type="dxa" w:w="2880"/>
          </w:tcPr>
          <w:p>
            <w:r>
              <w:t>User who last modified the draft.</w:t>
            </w:r>
          </w:p>
        </w:tc>
      </w:tr>
      <w:tr>
        <w:tc>
          <w:tcPr>
            <w:tcW w:type="dxa" w:w="2880"/>
          </w:tcPr>
          <w:p>
            <w:r>
              <w:t>lastModifiedUser.accountId</w:t>
            </w:r>
          </w:p>
        </w:tc>
        <w:tc>
          <w:tcPr>
            <w:tcW w:type="dxa" w:w="2880"/>
          </w:tcPr>
          <w:p>
            <w:r>
              <w:t>string</w:t>
            </w:r>
          </w:p>
        </w:tc>
        <w:tc>
          <w:tcPr>
            <w:tcW w:type="dxa" w:w="2880"/>
          </w:tcPr>
          <w:p>
            <w:r>
              <w:t>Account ID of the user (max length 128).</w:t>
            </w:r>
          </w:p>
        </w:tc>
      </w:tr>
      <w:tr>
        <w:tc>
          <w:tcPr>
            <w:tcW w:type="dxa" w:w="2880"/>
          </w:tcPr>
          <w:p>
            <w:r>
              <w:t>lastModifiedUser.accountType</w:t>
            </w:r>
          </w:p>
        </w:tc>
        <w:tc>
          <w:tcPr>
            <w:tcW w:type="dxa" w:w="2880"/>
          </w:tcPr>
          <w:p>
            <w:r>
              <w:t>string</w:t>
            </w:r>
          </w:p>
        </w:tc>
        <w:tc>
          <w:tcPr>
            <w:tcW w:type="dxa" w:w="2880"/>
          </w:tcPr>
          <w:p>
            <w:r>
              <w:t>Account type. Possible values: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Possible values include service, agent, unknown.</w:t>
            </w:r>
          </w:p>
        </w:tc>
      </w:tr>
      <w:tr>
        <w:tc>
          <w:tcPr>
            <w:tcW w:type="dxa" w:w="2880"/>
          </w:tcPr>
          <w:p>
            <w:r>
              <w:t>lastModifiedUser.avatarUrls.16x16</w:t>
            </w:r>
          </w:p>
        </w:tc>
        <w:tc>
          <w:tcPr>
            <w:tcW w:type="dxa" w:w="2880"/>
          </w:tcPr>
          <w:p>
            <w:r>
              <w:t>string</w:t>
            </w:r>
          </w:p>
        </w:tc>
        <w:tc>
          <w:tcPr>
            <w:tcW w:type="dxa" w:w="2880"/>
          </w:tcPr>
          <w:p>
            <w:r>
              <w:t>16x16 avatar URL.</w:t>
            </w:r>
          </w:p>
        </w:tc>
      </w:tr>
      <w:tr>
        <w:tc>
          <w:tcPr>
            <w:tcW w:type="dxa" w:w="2880"/>
          </w:tcPr>
          <w:p>
            <w:r>
              <w:t>lastModifiedUser.avatarUrls.24x24</w:t>
            </w:r>
          </w:p>
        </w:tc>
        <w:tc>
          <w:tcPr>
            <w:tcW w:type="dxa" w:w="2880"/>
          </w:tcPr>
          <w:p>
            <w:r>
              <w:t>string</w:t>
            </w:r>
          </w:p>
        </w:tc>
        <w:tc>
          <w:tcPr>
            <w:tcW w:type="dxa" w:w="2880"/>
          </w:tcPr>
          <w:p>
            <w:r>
              <w:t>24x24 avatar URL.</w:t>
            </w:r>
          </w:p>
        </w:tc>
      </w:tr>
      <w:tr>
        <w:tc>
          <w:tcPr>
            <w:tcW w:type="dxa" w:w="2880"/>
          </w:tcPr>
          <w:p>
            <w:r>
              <w:t>lastModifiedUser.avatarUrls.32x32</w:t>
            </w:r>
          </w:p>
        </w:tc>
        <w:tc>
          <w:tcPr>
            <w:tcW w:type="dxa" w:w="2880"/>
          </w:tcPr>
          <w:p>
            <w:r>
              <w:t>string</w:t>
            </w:r>
          </w:p>
        </w:tc>
        <w:tc>
          <w:tcPr>
            <w:tcW w:type="dxa" w:w="2880"/>
          </w:tcPr>
          <w:p>
            <w:r>
              <w:t>32x32 avatar URL.</w:t>
            </w:r>
          </w:p>
        </w:tc>
      </w:tr>
      <w:tr>
        <w:tc>
          <w:tcPr>
            <w:tcW w:type="dxa" w:w="2880"/>
          </w:tcPr>
          <w:p>
            <w:r>
              <w:t>lastModifiedUser.avatarUrls.48x48</w:t>
            </w:r>
          </w:p>
        </w:tc>
        <w:tc>
          <w:tcPr>
            <w:tcW w:type="dxa" w:w="2880"/>
          </w:tcPr>
          <w:p>
            <w:r>
              <w:t>string</w:t>
            </w:r>
          </w:p>
        </w:tc>
        <w:tc>
          <w:tcPr>
            <w:tcW w:type="dxa" w:w="2880"/>
          </w:tcPr>
          <w:p>
            <w:r>
              <w:t>48x48 avatar URL.</w:t>
            </w:r>
          </w:p>
        </w:tc>
      </w:tr>
      <w:tr>
        <w:tc>
          <w:tcPr>
            <w:tcW w:type="dxa" w:w="2880"/>
          </w:tcPr>
          <w:p>
            <w:r>
              <w:t>lastModifiedUser.displayName</w:t>
            </w:r>
          </w:p>
        </w:tc>
        <w:tc>
          <w:tcPr>
            <w:tcW w:type="dxa" w:w="2880"/>
          </w:tcPr>
          <w:p>
            <w:r>
              <w:t>string</w:t>
            </w:r>
          </w:p>
        </w:tc>
        <w:tc>
          <w:tcPr>
            <w:tcW w:type="dxa" w:w="2880"/>
          </w:tcPr>
          <w:p>
            <w:r>
              <w:t>Display name of the user (may vary due to privacy settings).</w:t>
            </w:r>
          </w:p>
        </w:tc>
      </w:tr>
      <w:tr>
        <w:tc>
          <w:tcPr>
            <w:tcW w:type="dxa" w:w="2880"/>
          </w:tcPr>
          <w:p>
            <w:r>
              <w:t>lastModifiedUser.emailAddress</w:t>
            </w:r>
          </w:p>
        </w:tc>
        <w:tc>
          <w:tcPr>
            <w:tcW w:type="dxa" w:w="2880"/>
          </w:tcPr>
          <w:p>
            <w:r>
              <w:t>string</w:t>
            </w:r>
          </w:p>
        </w:tc>
        <w:tc>
          <w:tcPr>
            <w:tcW w:type="dxa" w:w="2880"/>
          </w:tcPr>
          <w:p>
            <w:r>
              <w:t>Email address (may be null due to privacy settings).</w:t>
            </w:r>
          </w:p>
        </w:tc>
      </w:tr>
      <w:tr>
        <w:tc>
          <w:tcPr>
            <w:tcW w:type="dxa" w:w="2880"/>
          </w:tcPr>
          <w:p>
            <w:r>
              <w:t>lastModifiedUser.expand</w:t>
            </w:r>
          </w:p>
        </w:tc>
        <w:tc>
          <w:tcPr>
            <w:tcW w:type="dxa" w:w="2880"/>
          </w:tcPr>
          <w:p>
            <w:r>
              <w:t>string</w:t>
            </w:r>
          </w:p>
        </w:tc>
        <w:tc>
          <w:tcPr>
            <w:tcW w:type="dxa" w:w="2880"/>
          </w:tcPr>
          <w:p>
            <w:r>
              <w:t>Expand options in the response.</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 user key field (per source).</w:t>
            </w:r>
          </w:p>
        </w:tc>
      </w:tr>
      <w:tr>
        <w:tc>
          <w:tcPr>
            <w:tcW w:type="dxa" w:w="2880"/>
          </w:tcPr>
          <w:p>
            <w:r>
              <w:t>lastModifiedUser.locale</w:t>
            </w:r>
          </w:p>
        </w:tc>
        <w:tc>
          <w:tcPr>
            <w:tcW w:type="dxa" w:w="2880"/>
          </w:tcPr>
          <w:p>
            <w:r>
              <w:t>string</w:t>
            </w:r>
          </w:p>
        </w:tc>
        <w:tc>
          <w:tcPr>
            <w:tcW w:type="dxa" w:w="2880"/>
          </w:tcPr>
          <w:p>
            <w:r>
              <w:t>Locale (may be null due to privacy settings).</w:t>
            </w:r>
          </w:p>
        </w:tc>
      </w:tr>
      <w:tr>
        <w:tc>
          <w:tcPr>
            <w:tcW w:type="dxa" w:w="2880"/>
          </w:tcPr>
          <w:p>
            <w:r>
              <w:t>lastModifiedUser.name</w:t>
            </w:r>
          </w:p>
        </w:tc>
        <w:tc>
          <w:tcPr>
            <w:tcW w:type="dxa" w:w="2880"/>
          </w:tcPr>
          <w:p>
            <w:r>
              <w:t>string</w:t>
            </w:r>
          </w:p>
        </w:tc>
        <w:tc>
          <w:tcPr>
            <w:tcW w:type="dxa" w:w="2880"/>
          </w:tcPr>
          <w:p>
            <w:r>
              <w:t>Deprecated user name field (per source).</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Time zone (may be instance default depending on visibility).</w:t>
            </w:r>
          </w:p>
        </w:tc>
      </w:tr>
      <w:tr>
        <w:tc>
          <w:tcPr>
            <w:tcW w:type="dxa" w:w="2880"/>
          </w:tcPr>
          <w:p>
            <w:r>
              <w:t>name</w:t>
            </w:r>
          </w:p>
        </w:tc>
        <w:tc>
          <w:tcPr>
            <w:tcW w:type="dxa" w:w="2880"/>
          </w:tcPr>
          <w:p>
            <w:r>
              <w:t>string</w:t>
            </w:r>
          </w:p>
        </w:tc>
        <w:tc>
          <w:tcPr>
            <w:tcW w:type="dxa" w:w="2880"/>
          </w:tcPr>
          <w:p>
            <w:r>
              <w:t>Name of the workflow scheme (must be unique; max length 255).</w:t>
            </w:r>
          </w:p>
        </w:tc>
      </w:tr>
      <w:tr>
        <w:tc>
          <w:tcPr>
            <w:tcW w:type="dxa" w:w="2880"/>
          </w:tcPr>
          <w:p>
            <w:r>
              <w:t>originalDefaultWorkflow</w:t>
            </w:r>
          </w:p>
        </w:tc>
        <w:tc>
          <w:tcPr>
            <w:tcW w:type="dxa" w:w="2880"/>
          </w:tcPr>
          <w:p>
            <w:r>
              <w:t>string</w:t>
            </w:r>
          </w:p>
        </w:tc>
        <w:tc>
          <w:tcPr>
            <w:tcW w:type="dxa" w:w="2880"/>
          </w:tcPr>
          <w:p>
            <w:r>
              <w:t>For drafts, the default workflow name of the original workflow scheme.</w:t>
            </w:r>
          </w:p>
        </w:tc>
      </w:tr>
      <w:tr>
        <w:tc>
          <w:tcPr>
            <w:tcW w:type="dxa" w:w="2880"/>
          </w:tcPr>
          <w:p>
            <w:r>
              <w:t>originalIssueTypeMappings</w:t>
            </w:r>
          </w:p>
        </w:tc>
        <w:tc>
          <w:tcPr>
            <w:tcW w:type="dxa" w:w="2880"/>
          </w:tcPr>
          <w:p>
            <w:r>
              <w:t>object (map)</w:t>
            </w:r>
          </w:p>
        </w:tc>
        <w:tc>
          <w:tcPr>
            <w:tcW w:type="dxa" w:w="2880"/>
          </w:tcPr>
          <w:p>
            <w:r>
              <w:t>For drafts, original issue type mappings (issue type ID → workflow name).</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to create/update a draft when updating an active workflow scheme. Defaults to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"https://api.atlassian.com/ex/jira/{{jiraCloudId}}/rest/api/3/workflowscheme/10000/draft/issuetype/10001"</w:t>
      </w:r>
    </w:p>
    <w:p>
      <w:pPr>
        <w:pStyle w:val="Heading3"/>
      </w:pPr>
      <w:r>
        <w:t>Example Usage</w:t>
      </w:r>
    </w:p>
    <w:p>
      <w:pPr>
        <w:pStyle w:val="Heading3"/>
      </w:pPr>
      <w:r>
        <w:t>Example 1: Delete mapping for an issue type in a draft scheme</w:t>
      </w:r>
    </w:p>
    <w:p>
      <w:r>
        <w:rPr>
          <w:b/>
          <w:color w:val="666666"/>
          <w:sz w:val="16"/>
        </w:rPr>
        <w:t>[bash]</w:t>
      </w:r>
    </w:p>
    <w:p>
      <w:pPr>
        <w:shd w:fill="F2F2F2" w:val="clear"/>
      </w:pPr>
      <w:r>
        <w:rPr>
          <w:rFonts w:ascii="Courier New" w:hAnsi="Courier New"/>
          <w:sz w:val="17"/>
        </w:rPr>
        <w:t>curl --request DELETE \</w:t>
        <w:br/>
        <w:t xml:space="preserve"> --header "Accept: application/json" \</w:t>
        <w:br/>
        <w:t xml:space="preserve"> "https://api.atlassian.com/ex/jira/{{jiraCloudId}}/rest/api/3/workflowscheme/10000/draft/issuetype/10001"</w:t>
      </w:r>
    </w:p>
    <w:p>
      <w:pPr>
        <w:pStyle w:val="Heading3"/>
      </w:pPr>
      <w:r>
        <w:t>Example 2: Delete mapping using an issue type string ID</w:t>
      </w:r>
    </w:p>
    <w:p>
      <w:r>
        <w:rPr>
          <w:b/>
          <w:color w:val="666666"/>
          <w:sz w:val="16"/>
        </w:rPr>
        <w:t>[bash]</w:t>
      </w:r>
    </w:p>
    <w:p>
      <w:pPr>
        <w:shd w:fill="F2F2F2" w:val="clear"/>
      </w:pPr>
      <w:r>
        <w:rPr>
          <w:rFonts w:ascii="Courier New" w:hAnsi="Courier New"/>
          <w:sz w:val="17"/>
        </w:rPr>
        <w:t>curl --request DELETE \</w:t>
        <w:br/>
        <w:t xml:space="preserve"> --header "Accept: application/json" \</w:t>
        <w:br/>
        <w:t xml:space="preserve"> "https://api.atlassian.com/ex/jira/{{jiraCloudId}}/rest/api/3/workflowscheme/12/draft/issuetype/bug"</w:t>
      </w:r>
    </w:p>
    <w:p>
      <w:pPr>
        <w:pStyle w:val="Heading3"/>
      </w:pPr>
      <w:r>
        <w:t>Behavior</w:t>
      </w:r>
    </w:p>
    <w:p>
      <w:pPr>
        <w:pStyle w:val="ListBullet"/>
      </w:pPr>
      <w:r>
        <w:t>Locates the draft workflow scheme for workflow scheme id.</w:t>
      </w:r>
    </w:p>
    <w:p>
      <w:pPr>
        <w:pStyle w:val="ListBullet"/>
      </w:pPr>
      <w:r>
        <w:t>Removes the mapping for issueType from the draft’s issue type-workflow mappings.</w:t>
      </w:r>
    </w:p>
    <w:p>
      <w:pPr>
        <w:pStyle w:val="ListBullet"/>
      </w:pPr>
      <w:r>
        <w:t>Returns the updated workflow scheme representation.</w:t>
      </w:r>
    </w:p>
    <w:p>
      <w:pPr>
        <w:pStyle w:val="Heading3"/>
      </w:pPr>
      <w:r>
        <w:t>Notes</w:t>
      </w:r>
    </w:p>
    <w:p>
      <w:pPr>
        <w:pStyle w:val="ListBullet"/>
      </w:pPr>
      <w:r>
        <w:t>This operation applies to the draft of a workflow scheme, not the published/active scheme.</w:t>
      </w:r>
    </w:p>
    <w:p>
      <w:pPr>
        <w:pStyle w:val="ListBullet"/>
      </w:pPr>
      <w:r>
        <w:t>Response is JSON (application/json).</w:t>
      </w:r>
    </w:p>
    <w:p>
      <w:pPr>
        <w:pStyle w:val="Heading3"/>
      </w:pPr>
      <w:r>
        <w:t>Error Handling</w:t>
      </w:r>
    </w:p>
    <w:p>
      <w:pPr>
        <w:pStyle w:val="ListBullet"/>
      </w:pPr>
      <w:r>
        <w:t>401 Unauthorized: Authentication credentials are incorrect or missing.</w:t>
      </w:r>
    </w:p>
    <w:p>
      <w:pPr>
        <w:pStyle w:val="ListBullet"/>
      </w:pPr>
      <w:r>
        <w:t>403 Forbidden: Caller lacks Administer Jira global permission.</w:t>
      </w:r>
    </w:p>
    <w:p>
      <w:pPr>
        <w:pStyle w:val="ListBullet"/>
      </w:pPr>
      <w:r>
        <w:t>404 Not Found: Workflow scheme draft or issue type does not exist.</w:t>
      </w:r>
    </w:p>
    <w:p>
      <w:r>
        <w:t>Need your jiraCloudId (UUID) to fully parameterize calls—provide it, or obtain it via the Get Sites action.</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469. [DELETE] Delete Issue Type Mappings for a Workflow in a Draft Workflow Scheme</w:t>
      </w:r>
    </w:p>
    <w:p>
      <w:r>
        <w:rPr>
          <w:b/>
        </w:rPr>
        <w:t xml:space="preserve">Endpoint: </w:t>
      </w:r>
      <w:r>
        <w:rPr>
          <w:rFonts w:ascii="Courier New" w:hAnsi="Courier New"/>
          <w:sz w:val="18"/>
        </w:rPr>
        <w:t>/rest/api/3/workflowscheme/{{id}}/draft/workflow</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https://api.atlassian.com/ex/jira/{{jiraCloudId}}/rest/api/3/workflowscheme/{{id}}/draft/workflow</w:t>
      </w:r>
    </w:p>
    <w:p>
      <w:pPr>
        <w:pStyle w:val="Heading3"/>
      </w:pPr>
      <w:r>
        <w:t>Description</w:t>
      </w:r>
    </w:p>
    <w:p>
      <w:r>
        <w:t>Deletes the workflow-to-issue-type mapping for a specific workflow within a workflow scheme’s draft. This removes the issue type associations for the named workflow in the draft workflow scheme.</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obtain it from the Get Sites action).</w:t>
      </w:r>
    </w:p>
    <w:p>
      <w:pPr>
        <w:pStyle w:val="ListBullet"/>
      </w:pPr>
      <w:r>
        <w:t>The id path parameter must always be present and must be a non-empty integer.</w:t>
      </w:r>
    </w:p>
    <w:p>
      <w:pPr>
        <w:pStyle w:val="ListBullet"/>
      </w:pPr>
      <w:r>
        <w:t>Always construct the path as /rest/api/3/workflowscheme/{{id}}/draft/workflow.</w:t>
      </w:r>
    </w:p>
    <w:p>
      <w:pPr>
        <w:pStyle w:val="ListBullet"/>
      </w:pPr>
      <w:r>
        <w:t>Do not call the API with missing or empty path parameters (e.g., avoid /ex/jira//rest/... or /workflowscheme//draft/workflow).</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/rest/api/3/workflowscheme/123/draft/workflow?workflowName=Software%20Simplified%20Workflow</w:t>
      </w:r>
    </w:p>
    <w:p>
      <w:pPr>
        <w:pStyle w:val="Heading3"/>
      </w:pPr>
      <w:r>
        <w:t>Invalid Examples</w:t>
      </w:r>
    </w:p>
    <w:p>
      <w:r>
        <w:rPr>
          <w:b/>
          <w:color w:val="666666"/>
          <w:sz w:val="16"/>
        </w:rPr>
        <w:t>[http]</w:t>
      </w:r>
    </w:p>
    <w:p>
      <w:pPr>
        <w:shd w:fill="F2F2F2" w:val="clear"/>
      </w:pPr>
      <w:r>
        <w:rPr>
          <w:rFonts w:ascii="Courier New" w:hAnsi="Courier New"/>
          <w:sz w:val="17"/>
        </w:rPr>
        <w:t>/rest/api/3/workflowscheme//draft/workflow?workflowName=MyWorkflow</w:t>
        <w:br/>
        <w:t>/rest/api/3/workflowscheme/123/draft/workflow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w:t>
            </w:r>
          </w:p>
        </w:tc>
      </w:tr>
      <w:tr>
        <w:tc>
          <w:tcPr>
            <w:tcW w:type="dxa" w:w="2880"/>
          </w:tcPr>
          <w:p>
            <w:r>
              <w:t>id</w:t>
            </w:r>
          </w:p>
        </w:tc>
        <w:tc>
          <w:tcPr>
            <w:tcW w:type="dxa" w:w="2880"/>
          </w:tcPr>
          <w:p>
            <w:r>
              <w:t>integer</w:t>
            </w:r>
          </w:p>
        </w:tc>
        <w:tc>
          <w:tcPr>
            <w:tcW w:type="dxa" w:w="2880"/>
          </w:tcPr>
          <w:p>
            <w:r>
              <w:t>The ID of the workflow scheme that the draft belongs to. Required.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workflowName</w:t>
            </w:r>
          </w:p>
        </w:tc>
        <w:tc>
          <w:tcPr>
            <w:tcW w:type="dxa" w:w="2880"/>
          </w:tcPr>
          <w:p>
            <w:r>
              <w:t>string</w:t>
            </w:r>
          </w:p>
        </w:tc>
        <w:tc>
          <w:tcPr>
            <w:tcW w:type="dxa" w:w="2880"/>
          </w:tcPr>
          <w:p>
            <w:r>
              <w:t>The name of the workflow.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is not found, does not have a draft, the workflow is not found, or workflowName was not specified."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No response body fields were documented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"https://api.atlassian.com/ex/jira/{{jiraCloudId}}/rest/api/3/workflowscheme/123/draft/workflow?workflowName=Software%20Simplified%20Workflow"</w:t>
      </w:r>
    </w:p>
    <w:p>
      <w:pPr>
        <w:pStyle w:val="Heading3"/>
      </w:pPr>
      <w:r>
        <w:t>Notes</w:t>
      </w:r>
    </w:p>
    <w:p>
      <w:pPr>
        <w:pStyle w:val="ListBullet"/>
      </w:pPr>
      <w:r>
        <w:t>This operation applies to the draft of the workflow scheme, not the published scheme.</w:t>
      </w:r>
    </w:p>
    <w:p>
      <w:pPr>
        <w:pStyle w:val="ListBullet"/>
      </w:pPr>
      <w:r>
        <w:t xml:space="preserve">A 404 can occur if: </w:t>
        <w:br/>
        <w:br/>
        <w:t>the workflow scheme does not exist,</w:t>
        <w:br/>
        <w:t>the workflow scheme has no draft,</w:t>
        <w:br/>
        <w:t>the workflow does not exist,</w:t>
        <w:br/>
        <w:t>or workflowName is missing.</w:t>
      </w:r>
    </w:p>
    <w:p>
      <w:r>
        <w:t>If you share your jiraCloudId, I can also produce a fully resolved example URL (keeping id and workflowName as your chosen values).</w:t>
      </w:r>
    </w:p>
    <w:p>
      <w:r>
        <w:br w:type="page"/>
      </w:r>
    </w:p>
    <w:p>
      <w:pPr>
        <w:pStyle w:val="Heading2"/>
      </w:pPr>
      <w:r>
        <w:t>470. [GET] Get Workflow Transition Rule Configurations</w:t>
      </w:r>
    </w:p>
    <w:p>
      <w:r>
        <w:rPr>
          <w:b/>
        </w:rPr>
        <w:t xml:space="preserve">Endpoint: </w:t>
      </w:r>
      <w:r>
        <w:rPr>
          <w:rFonts w:ascii="Courier New" w:hAnsi="Courier New"/>
          <w:sz w:val="18"/>
        </w:rPr>
        <w:t>/ex/jira/{{jiraCloudId}}/rest/api/3/workflow/rule/config</w:t>
      </w:r>
    </w:p>
    <w:p>
      <w:pPr>
        <w:pStyle w:val="Heading3"/>
      </w:pPr>
      <w:r>
        <w:t>Prerequisites</w:t>
      </w:r>
    </w:p>
    <w:p>
      <w:pPr>
        <w:pStyle w:val="ListBullet"/>
      </w:pPr>
      <w:r>
        <w:t>The caller must be a Jira Connect or Forge app (this operation isn’t available to regular user/API token calls).</w:t>
      </w:r>
    </w:p>
    <w:p>
      <w:pPr>
        <w:pStyle w:val="Heading3"/>
      </w:pPr>
      <w:r>
        <w:t>Method</w:t>
      </w:r>
    </w:p>
    <w:p>
      <w:r>
        <w:t>GET</w:t>
      </w:r>
    </w:p>
    <w:p>
      <w:pPr>
        <w:pStyle w:val="Heading3"/>
      </w:pPr>
      <w:r>
        <w:t>URL</w:t>
      </w:r>
    </w:p>
    <w:p>
      <w:r>
        <w:t>https://api.atlassian.com/ex/jira/{{jiraCloudId}}/rest/api/3/workflow/rule/config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workflows with workflow transition rules (post functions, conditions, validators) created by the calling Connect or Forge app. Results can be filtered by rule types, rule keys, workflow names, tags, and draft/published state. Due to server-side optimizations, workflows with empty rule lists may appear and can be ignored.</w:t>
      </w:r>
    </w:p>
    <w:p>
      <w:pPr>
        <w:pStyle w:val="Heading3"/>
      </w:pPr>
      <w:r>
        <w:t>Enforcement Rules</w:t>
      </w:r>
    </w:p>
    <w:p>
      <w:pPr>
        <w:pStyle w:val="ListBullet"/>
      </w:pPr>
      <w:r>
        <w:t>The jiraCloudId path parameter must always be present.</w:t>
      </w:r>
    </w:p>
    <w:p>
      <w:pPr>
        <w:pStyle w:val="ListBullet"/>
      </w:pPr>
      <w:r>
        <w:t>If you do not provide jiraCloudId, this action cannot be executed. You can obtain it from the Get Sites action.</w:t>
      </w:r>
    </w:p>
    <w:p>
      <w:pPr>
        <w:pStyle w:val="ListBullet"/>
      </w:pPr>
      <w:r>
        <w:t>Always construct the path as /ex/jira/{{jiraCloudId}}/rest/api/3/workflow/rule/config, where {{jiraCloudId}} is a non-empty UUID string.</w:t>
      </w:r>
    </w:p>
    <w:p>
      <w:pPr>
        <w:pStyle w:val="ListBullet"/>
      </w:pPr>
      <w:r>
        <w:t>Do not call the API with a missing or empty jiraCloudId (e.g., avoid /ex/jira//rest/...).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/ex/jira/11223344-a1b2-3c4d-5e6f-77889900aabb/rest/api/3/workflow/rule/config</w:t>
      </w:r>
    </w:p>
    <w:p>
      <w:pPr>
        <w:pStyle w:val="Heading3"/>
      </w:pPr>
      <w:r>
        <w:t>Invalid Examples</w:t>
      </w:r>
    </w:p>
    <w:p>
      <w:r>
        <w:rPr>
          <w:b/>
          <w:color w:val="666666"/>
          <w:sz w:val="16"/>
        </w:rPr>
        <w:t>[http]</w:t>
      </w:r>
    </w:p>
    <w:p>
      <w:pPr>
        <w:shd w:fill="F2F2F2" w:val="clear"/>
      </w:pPr>
      <w:r>
        <w:rPr>
          <w:rFonts w:ascii="Courier New" w:hAnsi="Courier New"/>
          <w:sz w:val="17"/>
        </w:rPr>
        <w:t>/ex/jira//rest/api/3/workflow/rule/config</w:t>
        <w:br/>
        <w:t>/ex/jira/rest/api/3/workflow/rule/config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array of enum strings</w:t>
            </w:r>
          </w:p>
        </w:tc>
        <w:tc>
          <w:tcPr>
            <w:tcW w:type="dxa" w:w="2880"/>
          </w:tcPr>
          <w:p>
            <w:r>
              <w:t>Required. The types of transition rules to return. Allowed values: "postfunction", "condition", "validator".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keys</w:t>
            </w:r>
          </w:p>
        </w:tc>
        <w:tc>
          <w:tcPr>
            <w:tcW w:type="dxa" w:w="2880"/>
          </w:tcPr>
          <w:p>
            <w:r>
              <w:t>array of strings</w:t>
            </w:r>
          </w:p>
        </w:tc>
        <w:tc>
          <w:tcPr>
            <w:tcW w:type="dxa" w:w="2880"/>
          </w:tcPr>
          <w:p>
            <w:r>
              <w:t>Transition rule class keys (as defined in the Connect/Forge app descriptor) to return.</w:t>
            </w:r>
          </w:p>
        </w:tc>
      </w:tr>
      <w:tr>
        <w:tc>
          <w:tcPr>
            <w:tcW w:type="dxa" w:w="2880"/>
          </w:tcPr>
          <w:p>
            <w:r>
              <w:t>workflowNames</w:t>
            </w:r>
          </w:p>
        </w:tc>
        <w:tc>
          <w:tcPr>
            <w:tcW w:type="dxa" w:w="2880"/>
          </w:tcPr>
          <w:p>
            <w:r>
              <w:t>array of strings</w:t>
            </w:r>
          </w:p>
        </w:tc>
        <w:tc>
          <w:tcPr>
            <w:tcW w:type="dxa" w:w="2880"/>
          </w:tcPr>
          <w:p>
            <w:r>
              <w:t>Workflow names to filter by.</w:t>
            </w:r>
          </w:p>
        </w:tc>
      </w:tr>
      <w:tr>
        <w:tc>
          <w:tcPr>
            <w:tcW w:type="dxa" w:w="2880"/>
          </w:tcPr>
          <w:p>
            <w:r>
              <w:t>withTags</w:t>
            </w:r>
          </w:p>
        </w:tc>
        <w:tc>
          <w:tcPr>
            <w:tcW w:type="dxa" w:w="2880"/>
          </w:tcPr>
          <w:p>
            <w:r>
              <w:t>array of strings</w:t>
            </w:r>
          </w:p>
        </w:tc>
        <w:tc>
          <w:tcPr>
            <w:tcW w:type="dxa" w:w="2880"/>
          </w:tcPr>
          <w:p>
            <w:r>
              <w:t>Workflow tags to filter by.</w:t>
            </w:r>
          </w:p>
        </w:tc>
      </w:tr>
      <w:tr>
        <w:tc>
          <w:tcPr>
            <w:tcW w:type="dxa" w:w="2880"/>
          </w:tcPr>
          <w:p>
            <w:r>
              <w:t>draft</w:t>
            </w:r>
          </w:p>
        </w:tc>
        <w:tc>
          <w:tcPr>
            <w:tcW w:type="dxa" w:w="2880"/>
          </w:tcPr>
          <w:p>
            <w:r>
              <w:t>boolean</w:t>
            </w:r>
          </w:p>
        </w:tc>
        <w:tc>
          <w:tcPr>
            <w:tcW w:type="dxa" w:w="2880"/>
          </w:tcPr>
          <w:p>
            <w:r>
              <w:t>Whether draft or published workflows are returned. If not provided, both are returned.</w:t>
            </w:r>
          </w:p>
        </w:tc>
      </w:tr>
      <w:tr>
        <w:tc>
          <w:tcPr>
            <w:tcW w:type="dxa" w:w="2880"/>
          </w:tcPr>
          <w:p>
            <w:r>
              <w:t>expand</w:t>
            </w:r>
          </w:p>
        </w:tc>
        <w:tc>
          <w:tcPr>
            <w:tcW w:type="dxa" w:w="2880"/>
          </w:tcPr>
          <w:p>
            <w:r>
              <w:t>string</w:t>
            </w:r>
          </w:p>
        </w:tc>
        <w:tc>
          <w:tcPr>
            <w:tcW w:type="dxa" w:w="2880"/>
          </w:tcPr>
          <w:p>
            <w:r>
              <w:t>Expansion options. Accepts transition to include transition info for each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"https://api.atlassian.com/ex/jira/11223344-a1b2-3c4d-5e6f-77889900aabb/rest/api/3/workflow/rule/config?types=condition&amp;startAt=50",</w:t>
        <w:br/>
        <w:t xml:space="preserve"> "self": "https://api.atlassian.com/ex/jira/11223344-a1b2-3c4d-5e6f-77889900aabb/rest/api/3/workflow/rule/config?types=condition&amp;startAt=0",</w:t>
        <w:br/>
        <w:t xml:space="preserve"> "startAt": 0,</w:t>
        <w:br/>
        <w:t xml:space="preserve"> "total": 2,</w:t>
        <w:br/>
        <w:t xml:space="preserve"> "values": [</w:t>
        <w:br/>
        <w:t xml:space="preserve"> {</w:t>
        <w:br/>
        <w:t xml:space="preserve"> "workflowId": {},</w:t>
        <w:br/>
        <w:t xml:space="preserve"> "conditions": [</w:t>
        <w:br/>
        <w:t xml:space="preserve"> {</w:t>
        <w:br/>
        <w:t xml:space="preserve"> "id": "10001",</w:t>
        <w:br/>
        <w:t xml:space="preserve"> "key": "com.example.myapp:my-condition",</w:t>
        <w:br/>
        <w:t xml:space="preserve"> "configuration": {},</w:t>
        <w:br/>
        <w:t xml:space="preserve"> "transition": {</w:t>
        <w:br/>
        <w:t xml:space="preserve"> "id": 31,</w:t>
        <w:br/>
        <w:t xml:space="preserve"> "name": "Done"</w:t>
        <w:br/>
        <w:t xml:space="preserve"> }</w:t>
        <w:br/>
        <w:t xml:space="preserve"> }</w:t>
        <w:br/>
        <w:t xml:space="preserve"> ],</w:t>
        <w:br/>
        <w:t xml:space="preserve"> "postFunctions": [],</w:t>
        <w:br/>
        <w:t xml:space="preserve"> "validators":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"Only Connect or Forge apps can use this operation."</w:t>
        <w:br/>
        <w:t xml:space="preserve"> ],</w:t>
        <w:br/>
        <w:t xml:space="preserve"> "errors": {},</w:t>
        <w:br/>
        <w:t xml:space="preserve"> "status": 403</w:t>
        <w:br/>
        <w:t>}</w:t>
      </w:r>
    </w:p>
    <w:p>
      <w:pPr>
        <w:pStyle w:val="Heading3"/>
      </w:pPr>
      <w:r>
        <w:t>Error Response (404 Not Found)</w:t>
      </w:r>
    </w:p>
    <w:p>
      <w:r>
        <w:t>No response body was provided in the scraped documentation. Returned if any transition rule type is not supported.</w:t>
      </w:r>
    </w:p>
    <w:p>
      <w:pPr>
        <w:pStyle w:val="Heading3"/>
      </w:pPr>
      <w:r>
        <w:t>Error Response (503 Service Unavailable)</w:t>
      </w:r>
    </w:p>
    <w:p>
      <w:r>
        <w:t>No response body was provided in the scraped documentation. Returned if Jira encounters a problem accessing the required 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workflow items.</w:t>
            </w:r>
          </w:p>
        </w:tc>
      </w:tr>
      <w:tr>
        <w:tc>
          <w:tcPr>
            <w:tcW w:type="dxa" w:w="2880"/>
          </w:tcPr>
          <w:p>
            <w:r>
              <w:t>values.workflowId</w:t>
            </w:r>
          </w:p>
        </w:tc>
        <w:tc>
          <w:tcPr>
            <w:tcW w:type="dxa" w:w="2880"/>
          </w:tcPr>
          <w:p>
            <w:r>
              <w:t>object</w:t>
            </w:r>
          </w:p>
        </w:tc>
        <w:tc>
          <w:tcPr>
            <w:tcW w:type="dxa" w:w="2880"/>
          </w:tcPr>
          <w:p>
            <w:r>
              <w:t>Workflow identifier object (WorkflowId). Structure not provided in scraped content.</w:t>
            </w:r>
          </w:p>
        </w:tc>
      </w:tr>
      <w:tr>
        <w:tc>
          <w:tcPr>
            <w:tcW w:type="dxa" w:w="2880"/>
          </w:tcPr>
          <w:p>
            <w:r>
              <w:t>values.conditions</w:t>
            </w:r>
          </w:p>
        </w:tc>
        <w:tc>
          <w:tcPr>
            <w:tcW w:type="dxa" w:w="2880"/>
          </w:tcPr>
          <w:p>
            <w:r>
              <w:t>array</w:t>
            </w:r>
          </w:p>
        </w:tc>
        <w:tc>
          <w:tcPr>
            <w:tcW w:type="dxa" w:w="2880"/>
          </w:tcPr>
          <w:p>
            <w:r>
              <w:t>List of conditions within the workflow.</w:t>
            </w:r>
          </w:p>
        </w:tc>
      </w:tr>
      <w:tr>
        <w:tc>
          <w:tcPr>
            <w:tcW w:type="dxa" w:w="2880"/>
          </w:tcPr>
          <w:p>
            <w:r>
              <w:t>values.conditions[].configuration</w:t>
            </w:r>
          </w:p>
        </w:tc>
        <w:tc>
          <w:tcPr>
            <w:tcW w:type="dxa" w:w="2880"/>
          </w:tcPr>
          <w:p>
            <w:r>
              <w:t>object</w:t>
            </w:r>
          </w:p>
        </w:tc>
        <w:tc>
          <w:tcPr>
            <w:tcW w:type="dxa" w:w="2880"/>
          </w:tcPr>
          <w:p>
            <w:r>
              <w:t>Rule configuration (RuleConfiguration). Structure not provided in scraped content.</w:t>
            </w:r>
          </w:p>
        </w:tc>
      </w:tr>
      <w:tr>
        <w:tc>
          <w:tcPr>
            <w:tcW w:type="dxa" w:w="2880"/>
          </w:tcPr>
          <w:p>
            <w:r>
              <w:t>values.conditions[].id</w:t>
            </w:r>
          </w:p>
        </w:tc>
        <w:tc>
          <w:tcPr>
            <w:tcW w:type="dxa" w:w="2880"/>
          </w:tcPr>
          <w:p>
            <w:r>
              <w:t>string</w:t>
            </w:r>
          </w:p>
        </w:tc>
        <w:tc>
          <w:tcPr>
            <w:tcW w:type="dxa" w:w="2880"/>
          </w:tcPr>
          <w:p>
            <w:r>
              <w:t>The ID of the transition rule.</w:t>
            </w:r>
          </w:p>
        </w:tc>
      </w:tr>
      <w:tr>
        <w:tc>
          <w:tcPr>
            <w:tcW w:type="dxa" w:w="2880"/>
          </w:tcPr>
          <w:p>
            <w:r>
              <w:t>values.conditions[].key</w:t>
            </w:r>
          </w:p>
        </w:tc>
        <w:tc>
          <w:tcPr>
            <w:tcW w:type="dxa" w:w="2880"/>
          </w:tcPr>
          <w:p>
            <w:r>
              <w:t>string</w:t>
            </w:r>
          </w:p>
        </w:tc>
        <w:tc>
          <w:tcPr>
            <w:tcW w:type="dxa" w:w="2880"/>
          </w:tcPr>
          <w:p>
            <w:r>
              <w:t>Rule key, as defined in the Connect/Forge app descriptor.</w:t>
            </w:r>
          </w:p>
        </w:tc>
      </w:tr>
      <w:tr>
        <w:tc>
          <w:tcPr>
            <w:tcW w:type="dxa" w:w="2880"/>
          </w:tcPr>
          <w:p>
            <w:r>
              <w:t>values.conditions[].transition</w:t>
            </w:r>
          </w:p>
        </w:tc>
        <w:tc>
          <w:tcPr>
            <w:tcW w:type="dxa" w:w="2880"/>
          </w:tcPr>
          <w:p>
            <w:r>
              <w:t>object</w:t>
            </w:r>
          </w:p>
        </w:tc>
        <w:tc>
          <w:tcPr>
            <w:tcW w:type="dxa" w:w="2880"/>
          </w:tcPr>
          <w:p>
            <w:r>
              <w:t>Transition info (only when expand=transition is used).</w:t>
            </w:r>
          </w:p>
        </w:tc>
      </w:tr>
      <w:tr>
        <w:tc>
          <w:tcPr>
            <w:tcW w:type="dxa" w:w="2880"/>
          </w:tcPr>
          <w:p>
            <w:r>
              <w:t>values.conditions[].transition.id</w:t>
            </w:r>
          </w:p>
        </w:tc>
        <w:tc>
          <w:tcPr>
            <w:tcW w:type="dxa" w:w="2880"/>
          </w:tcPr>
          <w:p>
            <w:r>
              <w:t>integer</w:t>
            </w:r>
          </w:p>
        </w:tc>
        <w:tc>
          <w:tcPr>
            <w:tcW w:type="dxa" w:w="2880"/>
          </w:tcPr>
          <w:p>
            <w:r>
              <w:t>Transition ID.</w:t>
            </w:r>
          </w:p>
        </w:tc>
      </w:tr>
      <w:tr>
        <w:tc>
          <w:tcPr>
            <w:tcW w:type="dxa" w:w="2880"/>
          </w:tcPr>
          <w:p>
            <w:r>
              <w:t>values.conditions[].transition.name</w:t>
            </w:r>
          </w:p>
        </w:tc>
        <w:tc>
          <w:tcPr>
            <w:tcW w:type="dxa" w:w="2880"/>
          </w:tcPr>
          <w:p>
            <w:r>
              <w:t>string</w:t>
            </w:r>
          </w:p>
        </w:tc>
        <w:tc>
          <w:tcPr>
            <w:tcW w:type="dxa" w:w="2880"/>
          </w:tcPr>
          <w:p>
            <w:r>
              <w:t>Transition name.</w:t>
            </w:r>
          </w:p>
        </w:tc>
      </w:tr>
      <w:tr>
        <w:tc>
          <w:tcPr>
            <w:tcW w:type="dxa" w:w="2880"/>
          </w:tcPr>
          <w:p>
            <w:r>
              <w:t>values.postFunctions</w:t>
            </w:r>
          </w:p>
        </w:tc>
        <w:tc>
          <w:tcPr>
            <w:tcW w:type="dxa" w:w="2880"/>
          </w:tcPr>
          <w:p>
            <w:r>
              <w:t>array</w:t>
            </w:r>
          </w:p>
        </w:tc>
        <w:tc>
          <w:tcPr>
            <w:tcW w:type="dxa" w:w="2880"/>
          </w:tcPr>
          <w:p>
            <w:r>
              <w:t>List of post functions within the workflow.</w:t>
            </w:r>
          </w:p>
        </w:tc>
      </w:tr>
      <w:tr>
        <w:tc>
          <w:tcPr>
            <w:tcW w:type="dxa" w:w="2880"/>
          </w:tcPr>
          <w:p>
            <w:r>
              <w:t>values.postFunctions[].configuration</w:t>
            </w:r>
          </w:p>
        </w:tc>
        <w:tc>
          <w:tcPr>
            <w:tcW w:type="dxa" w:w="2880"/>
          </w:tcPr>
          <w:p>
            <w:r>
              <w:t>object</w:t>
            </w:r>
          </w:p>
        </w:tc>
        <w:tc>
          <w:tcPr>
            <w:tcW w:type="dxa" w:w="2880"/>
          </w:tcPr>
          <w:p>
            <w:r>
              <w:t>Rule configuration (RuleConfiguration). Structure not provided.</w:t>
            </w:r>
          </w:p>
        </w:tc>
      </w:tr>
      <w:tr>
        <w:tc>
          <w:tcPr>
            <w:tcW w:type="dxa" w:w="2880"/>
          </w:tcPr>
          <w:p>
            <w:r>
              <w:t>values.postFunctions[].id</w:t>
            </w:r>
          </w:p>
        </w:tc>
        <w:tc>
          <w:tcPr>
            <w:tcW w:type="dxa" w:w="2880"/>
          </w:tcPr>
          <w:p>
            <w:r>
              <w:t>string</w:t>
            </w:r>
          </w:p>
        </w:tc>
        <w:tc>
          <w:tcPr>
            <w:tcW w:type="dxa" w:w="2880"/>
          </w:tcPr>
          <w:p>
            <w:r>
              <w:t>The ID of the transition rule.</w:t>
            </w:r>
          </w:p>
        </w:tc>
      </w:tr>
      <w:tr>
        <w:tc>
          <w:tcPr>
            <w:tcW w:type="dxa" w:w="2880"/>
          </w:tcPr>
          <w:p>
            <w:r>
              <w:t>values.postFunctions[].key</w:t>
            </w:r>
          </w:p>
        </w:tc>
        <w:tc>
          <w:tcPr>
            <w:tcW w:type="dxa" w:w="2880"/>
          </w:tcPr>
          <w:p>
            <w:r>
              <w:t>string</w:t>
            </w:r>
          </w:p>
        </w:tc>
        <w:tc>
          <w:tcPr>
            <w:tcW w:type="dxa" w:w="2880"/>
          </w:tcPr>
          <w:p>
            <w:r>
              <w:t>Rule key, as defined in the Connect/Forge app descriptor.</w:t>
            </w:r>
          </w:p>
        </w:tc>
      </w:tr>
      <w:tr>
        <w:tc>
          <w:tcPr>
            <w:tcW w:type="dxa" w:w="2880"/>
          </w:tcPr>
          <w:p>
            <w:r>
              <w:t>values.postFunctions[].transition</w:t>
            </w:r>
          </w:p>
        </w:tc>
        <w:tc>
          <w:tcPr>
            <w:tcW w:type="dxa" w:w="2880"/>
          </w:tcPr>
          <w:p>
            <w:r>
              <w:t>object</w:t>
            </w:r>
          </w:p>
        </w:tc>
        <w:tc>
          <w:tcPr>
            <w:tcW w:type="dxa" w:w="2880"/>
          </w:tcPr>
          <w:p>
            <w:r>
              <w:t>Transition info (only when expand=transition is used).</w:t>
            </w:r>
          </w:p>
        </w:tc>
      </w:tr>
      <w:tr>
        <w:tc>
          <w:tcPr>
            <w:tcW w:type="dxa" w:w="2880"/>
          </w:tcPr>
          <w:p>
            <w:r>
              <w:t>values.postFunctions[].transition.id</w:t>
            </w:r>
          </w:p>
        </w:tc>
        <w:tc>
          <w:tcPr>
            <w:tcW w:type="dxa" w:w="2880"/>
          </w:tcPr>
          <w:p>
            <w:r>
              <w:t>integer</w:t>
            </w:r>
          </w:p>
        </w:tc>
        <w:tc>
          <w:tcPr>
            <w:tcW w:type="dxa" w:w="2880"/>
          </w:tcPr>
          <w:p>
            <w:r>
              <w:t>Transition ID.</w:t>
            </w:r>
          </w:p>
        </w:tc>
      </w:tr>
      <w:tr>
        <w:tc>
          <w:tcPr>
            <w:tcW w:type="dxa" w:w="2880"/>
          </w:tcPr>
          <w:p>
            <w:r>
              <w:t>values.postFunctions[].transition.name</w:t>
            </w:r>
          </w:p>
        </w:tc>
        <w:tc>
          <w:tcPr>
            <w:tcW w:type="dxa" w:w="2880"/>
          </w:tcPr>
          <w:p>
            <w:r>
              <w:t>string</w:t>
            </w:r>
          </w:p>
        </w:tc>
        <w:tc>
          <w:tcPr>
            <w:tcW w:type="dxa" w:w="2880"/>
          </w:tcPr>
          <w:p>
            <w:r>
              <w:t>Transition name.</w:t>
            </w:r>
          </w:p>
        </w:tc>
      </w:tr>
      <w:tr>
        <w:tc>
          <w:tcPr>
            <w:tcW w:type="dxa" w:w="2880"/>
          </w:tcPr>
          <w:p>
            <w:r>
              <w:t>values.validators</w:t>
            </w:r>
          </w:p>
        </w:tc>
        <w:tc>
          <w:tcPr>
            <w:tcW w:type="dxa" w:w="2880"/>
          </w:tcPr>
          <w:p>
            <w:r>
              <w:t>array</w:t>
            </w:r>
          </w:p>
        </w:tc>
        <w:tc>
          <w:tcPr>
            <w:tcW w:type="dxa" w:w="2880"/>
          </w:tcPr>
          <w:p>
            <w:r>
              <w:t>List of validators within the workflow.</w:t>
            </w:r>
          </w:p>
        </w:tc>
      </w:tr>
      <w:tr>
        <w:tc>
          <w:tcPr>
            <w:tcW w:type="dxa" w:w="2880"/>
          </w:tcPr>
          <w:p>
            <w:r>
              <w:t>values.validators[].configuration</w:t>
            </w:r>
          </w:p>
        </w:tc>
        <w:tc>
          <w:tcPr>
            <w:tcW w:type="dxa" w:w="2880"/>
          </w:tcPr>
          <w:p>
            <w:r>
              <w:t>object</w:t>
            </w:r>
          </w:p>
        </w:tc>
        <w:tc>
          <w:tcPr>
            <w:tcW w:type="dxa" w:w="2880"/>
          </w:tcPr>
          <w:p>
            <w:r>
              <w:t>Rule configuration (RuleConfiguration). Structure not provided.</w:t>
            </w:r>
          </w:p>
        </w:tc>
      </w:tr>
      <w:tr>
        <w:tc>
          <w:tcPr>
            <w:tcW w:type="dxa" w:w="2880"/>
          </w:tcPr>
          <w:p>
            <w:r>
              <w:t>values.validators[].id</w:t>
            </w:r>
          </w:p>
        </w:tc>
        <w:tc>
          <w:tcPr>
            <w:tcW w:type="dxa" w:w="2880"/>
          </w:tcPr>
          <w:p>
            <w:r>
              <w:t>string</w:t>
            </w:r>
          </w:p>
        </w:tc>
        <w:tc>
          <w:tcPr>
            <w:tcW w:type="dxa" w:w="2880"/>
          </w:tcPr>
          <w:p>
            <w:r>
              <w:t>The ID of the transition rule.</w:t>
            </w:r>
          </w:p>
        </w:tc>
      </w:tr>
      <w:tr>
        <w:tc>
          <w:tcPr>
            <w:tcW w:type="dxa" w:w="2880"/>
          </w:tcPr>
          <w:p>
            <w:r>
              <w:t>values.validators[].key</w:t>
            </w:r>
          </w:p>
        </w:tc>
        <w:tc>
          <w:tcPr>
            <w:tcW w:type="dxa" w:w="2880"/>
          </w:tcPr>
          <w:p>
            <w:r>
              <w:t>string</w:t>
            </w:r>
          </w:p>
        </w:tc>
        <w:tc>
          <w:tcPr>
            <w:tcW w:type="dxa" w:w="2880"/>
          </w:tcPr>
          <w:p>
            <w:r>
              <w:t>Rule key, as defined in the Connect/Forge app descriptor.</w:t>
            </w:r>
          </w:p>
        </w:tc>
      </w:tr>
      <w:tr>
        <w:tc>
          <w:tcPr>
            <w:tcW w:type="dxa" w:w="2880"/>
          </w:tcPr>
          <w:p>
            <w:r>
              <w:t>values.validators[].transition</w:t>
            </w:r>
          </w:p>
        </w:tc>
        <w:tc>
          <w:tcPr>
            <w:tcW w:type="dxa" w:w="2880"/>
          </w:tcPr>
          <w:p>
            <w:r>
              <w:t>object</w:t>
            </w:r>
          </w:p>
        </w:tc>
        <w:tc>
          <w:tcPr>
            <w:tcW w:type="dxa" w:w="2880"/>
          </w:tcPr>
          <w:p>
            <w:r>
              <w:t>Transition info (only when expand=transition is used).</w:t>
            </w:r>
          </w:p>
        </w:tc>
      </w:tr>
      <w:tr>
        <w:tc>
          <w:tcPr>
            <w:tcW w:type="dxa" w:w="2880"/>
          </w:tcPr>
          <w:p>
            <w:r>
              <w:t>values.validators[].transition.id</w:t>
            </w:r>
          </w:p>
        </w:tc>
        <w:tc>
          <w:tcPr>
            <w:tcW w:type="dxa" w:w="2880"/>
          </w:tcPr>
          <w:p>
            <w:r>
              <w:t>integer</w:t>
            </w:r>
          </w:p>
        </w:tc>
        <w:tc>
          <w:tcPr>
            <w:tcW w:type="dxa" w:w="2880"/>
          </w:tcPr>
          <w:p>
            <w:r>
              <w:t>Transition ID.</w:t>
            </w:r>
          </w:p>
        </w:tc>
      </w:tr>
      <w:tr>
        <w:tc>
          <w:tcPr>
            <w:tcW w:type="dxa" w:w="2880"/>
          </w:tcPr>
          <w:p>
            <w:r>
              <w:t>values.validators[].transition.name</w:t>
            </w:r>
          </w:p>
        </w:tc>
        <w:tc>
          <w:tcPr>
            <w:tcW w:type="dxa" w:w="2880"/>
          </w:tcPr>
          <w:p>
            <w:r>
              <w:t>string</w:t>
            </w:r>
          </w:p>
        </w:tc>
        <w:tc>
          <w:tcPr>
            <w:tcW w:type="dxa" w:w="2880"/>
          </w:tcPr>
          <w:p>
            <w:r>
              <w:t>Transition name.</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'https://api.atlassian.com/ex/jira/{{jiraCloudId}}/rest/api/3/workflow/rule/config?types=condition&amp;startAt=0&amp;maxResults=50&amp;expand=transition' \</w:t>
        <w:br/>
        <w:t xml:space="preserve"> --header 'Accept: application/json'</w:t>
      </w:r>
    </w:p>
    <w:p>
      <w:pPr>
        <w:pStyle w:val="Heading3"/>
      </w:pPr>
      <w:r>
        <w:t>Example Usage</w:t>
      </w:r>
    </w:p>
    <w:p>
      <w:pPr>
        <w:pStyle w:val="Heading3"/>
      </w:pPr>
      <w:r>
        <w:t>Example 1: Get condition rules (with transition expansion)</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'https://api.atlassian.com/ex/jira/{{jiraCloudId}}/rest/api/3/workflow/rule/config?types=condition&amp;expand=transition' \</w:t>
        <w:br/>
        <w:t xml:space="preserve"> --header 'Accept: application/json'</w:t>
      </w:r>
    </w:p>
    <w:p>
      <w:pPr>
        <w:pStyle w:val="Heading3"/>
      </w:pPr>
      <w:r>
        <w:t>Example 2: Get postfunctions filtered by rule keys</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'https://api.atlassian.com/ex/jira/{{jiraCloudId}}/rest/api/3/workflow/rule/config?types=postfunction&amp;keys=com.example.myapp%3Amy-postfunction&amp;keys=com.example.myapp%3Aother-postfunction' \</w:t>
        <w:br/>
        <w:t xml:space="preserve"> --header 'Accept: application/json'</w:t>
      </w:r>
    </w:p>
    <w:p>
      <w:pPr>
        <w:pStyle w:val="Heading3"/>
      </w:pPr>
      <w:r>
        <w:t>Example 3: Get validators for specific workflow names and tags (draft only)</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'https://api.atlassian.com/ex/jira/{{jiraCloudId}}/rest/api/3/workflow/rule/config?types=validator&amp;workflowNames=My%20Workflow&amp;withTags=my-tag&amp;draft=true' \</w:t>
        <w:br/>
        <w:t xml:space="preserve"> --header 'Accept: application/json'</w:t>
      </w:r>
    </w:p>
    <w:p>
      <w:pPr>
        <w:pStyle w:val="Heading3"/>
      </w:pPr>
      <w:r>
        <w:t>Notes</w:t>
      </w:r>
    </w:p>
    <w:p>
      <w:pPr>
        <w:pStyle w:val="ListBullet"/>
      </w:pPr>
      <w:r>
        <w:t>Only workflows containing transition rules created by the calling Connect/Forge app are returned.</w:t>
      </w:r>
    </w:p>
    <w:p>
      <w:pPr>
        <w:pStyle w:val="ListBullet"/>
      </w:pPr>
      <w:r>
        <w:t>Some returned workflows may have empty rule lists (can be ignored).</w:t>
      </w:r>
    </w:p>
    <w:p>
      <w:pPr>
        <w:pStyle w:val="ListBullet"/>
      </w:pPr>
      <w:r>
        <w:t>Pagination is supported via startAt, maxResults, and nextPage.</w:t>
      </w:r>
    </w:p>
    <w:p>
      <w:pPr>
        <w:pStyle w:val="ListBullet"/>
      </w:pPr>
      <w:r>
        <w:t>Use expand=transition to include transition details for each rule.</w:t>
      </w:r>
    </w:p>
    <w:p>
      <w:pPr>
        <w:pStyle w:val="Heading3"/>
      </w:pPr>
      <w:r>
        <w:t>Error Handling</w:t>
      </w:r>
    </w:p>
    <w:p>
      <w:pPr>
        <w:pStyle w:val="ListBullet"/>
      </w:pPr>
      <w:r>
        <w:t>400 Bad Request: Invalid request parameters (for example, missing required filters).</w:t>
      </w:r>
    </w:p>
    <w:p>
      <w:pPr>
        <w:pStyle w:val="ListBullet"/>
      </w:pPr>
      <w:r>
        <w:t>403 Forbidden: Caller is not a Connect or Forge app.</w:t>
      </w:r>
    </w:p>
    <w:p>
      <w:pPr>
        <w:pStyle w:val="ListBullet"/>
      </w:pPr>
      <w:r>
        <w:t>404 Not Found: Any transition rule type is not supported.</w:t>
      </w:r>
    </w:p>
    <w:p>
      <w:pPr>
        <w:pStyle w:val="ListBullet"/>
      </w:pPr>
      <w:r>
        <w:t>503 Service Unavailable: Jira cannot access required data at the time of the request.</w:t>
      </w:r>
    </w:p>
    <w:p>
      <w:r>
        <w:t>Provide your jiraCloudId (UUID) and I can produce the fully resolved URL examples (replacing {{jiraCloudId}}).</w:t>
      </w:r>
    </w:p>
    <w:p>
      <w:pPr>
        <w:pStyle w:val="Heading3"/>
      </w:pPr>
      <w:r>
        <w:t>Related workflowTransitionRuleConfigurations actions</w:t>
      </w:r>
    </w:p>
    <w:p>
      <w:pPr>
        <w:pStyle w:val="ListBullet"/>
      </w:pPr>
      <w:r>
        <w:t>[PUT] Update Workflow Transition Rule Configurations (App-owned Rules) — /ex/jira/{{jiraCloudId}}/rest/api/3/workflow/rule/config</w:t>
      </w:r>
    </w:p>
    <w:p>
      <w:pPr>
        <w:pStyle w:val="ListBullet"/>
      </w:pPr>
      <w:r>
        <w:t>[PUT] Delete Workflow Transition Rule Configurations (Connect App) — /ex/jira/{{jiraCloudId}}/rest/api/3/workflow/rule/config/delete</w:t>
      </w:r>
    </w:p>
    <w:p>
      <w:pPr>
        <w:pStyle w:val="ListBullet"/>
      </w:pPr>
      <w:r>
        <w:t>[POST] Get Workflow Transition Rule Configurations (Migration, Connect App) — /ex/jira/{{jiraCloudId}}/rest/atlassian-connect/1/migration/workflow/rule/search</w:t>
      </w:r>
    </w:p>
    <w:p>
      <w:r>
        <w:br w:type="page"/>
      </w:r>
    </w:p>
    <w:p>
      <w:pPr>
        <w:pStyle w:val="Heading2"/>
      </w:pPr>
      <w:r>
        <w:t>471. [POST] Bulk Get Workflows (Jira Cloud)</w:t>
      </w:r>
    </w:p>
    <w:p>
      <w:r>
        <w:rPr>
          <w:b/>
        </w:rPr>
        <w:t xml:space="preserve">Endpoint: </w:t>
      </w:r>
      <w:r>
        <w:rPr>
          <w:rFonts w:ascii="Courier New" w:hAnsi="Courier New"/>
          <w:sz w:val="18"/>
        </w:rPr>
        <w:t>/ex/jira/{{jiraCloudId}}/rest/api/3/workflows</w:t>
      </w:r>
    </w:p>
    <w:p>
      <w:r>
        <w:t>You need to provide your jiraCloudId (a UUID) to form the request URL. If you don’t have it, retrieve it using the “Get Sites” action, then share it here.</w:t>
      </w:r>
    </w:p>
    <w:p>
      <w:pPr>
        <w:pStyle w:val="Heading3"/>
      </w:pPr>
      <w:r>
        <w:t>Prerequisites</w:t>
      </w:r>
    </w:p>
    <w:p>
      <w:pPr>
        <w:pStyle w:val="ListBullet"/>
      </w:pPr>
      <w:r>
        <w:t xml:space="preserve">Jira permissions (one of the following): </w:t>
        <w:br/>
        <w:br/>
        <w:t>Administer Jira global permission (access all workflows, including project-scoped), or</w:t>
        <w:br/>
        <w:t>For project-scoped workflows: at least one of Administer projects or View (read-only) workflow project permissions</w:t>
      </w:r>
    </w:p>
    <w:p>
      <w:pPr>
        <w:pStyle w:val="Heading3"/>
      </w:pPr>
      <w:r>
        <w:t>Method</w:t>
      </w:r>
    </w:p>
    <w:p>
      <w:r>
        <w:t>POST</w:t>
      </w:r>
    </w:p>
    <w:p>
      <w:pPr>
        <w:pStyle w:val="Heading3"/>
      </w:pPr>
      <w:r>
        <w:t>URL</w:t>
      </w:r>
    </w:p>
    <w:p>
      <w:r>
        <w:t>https://api.atlassian.com/ex/jira/{{jiraCloudId}}/rest/api/3/workflows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workflows and related statuses by providing workflow names, workflow IDs, or project-and-issue-type pairs to query.</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construct the path as: /ex/jira/{{jiraCloudId}}/rest/api/3/workflows, where {{jiraCloudId}} is a non-empty string.</w:t>
      </w:r>
    </w:p>
    <w:p>
      <w:pPr>
        <w:pStyle w:val="ListBullet"/>
      </w:pPr>
      <w:r>
        <w:t>When executing the action, ensure to send Path Parameters in the URL, not in the body.</w:t>
      </w:r>
    </w:p>
    <w:p>
      <w:pPr>
        <w:pStyle w:val="ListBullet"/>
      </w:pPr>
      <w:r>
        <w:t>This endpoint has no query parameters documented; send filtering inputs in the request body.</w:t>
      </w:r>
    </w:p>
    <w:p>
      <w:pPr>
        <w:pStyle w:val="Heading3"/>
      </w:pPr>
      <w:r>
        <w:t>Valid Examples</w:t>
      </w:r>
    </w:p>
    <w:p>
      <w:r>
        <w:rPr>
          <w:b/>
          <w:color w:val="666666"/>
          <w:sz w:val="16"/>
        </w:rPr>
        <w:t>[http]</w:t>
      </w:r>
    </w:p>
    <w:p>
      <w:pPr>
        <w:shd w:fill="F2F2F2" w:val="clear"/>
      </w:pPr>
      <w:r>
        <w:rPr>
          <w:rFonts w:ascii="Courier New" w:hAnsi="Courier New"/>
          <w:sz w:val="17"/>
        </w:rPr>
        <w:t>/ex/jira/2f1f9c2b-3c7a-4f1f-9b3a-1c2d3e4f5a6b/rest/api/3/workflows</w:t>
      </w:r>
    </w:p>
    <w:p>
      <w:pPr>
        <w:pStyle w:val="Heading3"/>
      </w:pPr>
      <w:r>
        <w:t>Invalid Examples</w:t>
      </w:r>
    </w:p>
    <w:p>
      <w:r>
        <w:rPr>
          <w:b/>
          <w:color w:val="666666"/>
          <w:sz w:val="16"/>
        </w:rPr>
        <w:t>[http]</w:t>
      </w:r>
    </w:p>
    <w:p>
      <w:pPr>
        <w:shd w:fill="F2F2F2" w:val="clear"/>
      </w:pPr>
      <w:r>
        <w:rPr>
          <w:rFonts w:ascii="Courier New" w:hAnsi="Courier New"/>
          <w:sz w:val="17"/>
        </w:rPr>
        <w:t>/ex/jira//rest/api/3/workflows</w:t>
        <w:br/>
        <w:t>/ex/jira/rest/api/3/workflows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to build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one or more criteria (projectAndIssueTypes, workflowIds, workflowNames). The documentation states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projectAndIssueTypes</w:t>
            </w:r>
          </w:p>
        </w:tc>
        <w:tc>
          <w:tcPr>
            <w:tcW w:type="dxa" w:w="2880"/>
          </w:tcPr>
          <w:p>
            <w:r>
              <w:t>array of object</w:t>
            </w:r>
          </w:p>
        </w:tc>
        <w:tc>
          <w:tcPr>
            <w:tcW w:type="dxa" w:w="2880"/>
          </w:tcPr>
          <w:p>
            <w:r>
              <w:t>List of projects and issue types to query. Each item contains issueTypeId and projectId.</w:t>
            </w:r>
          </w:p>
        </w:tc>
      </w:tr>
      <w:tr>
        <w:tc>
          <w:tcPr>
            <w:tcW w:type="dxa" w:w="2880"/>
          </w:tcPr>
          <w:p>
            <w:r>
              <w:t>projectAndIssueTypes[].issueTypeId</w:t>
            </w:r>
          </w:p>
        </w:tc>
        <w:tc>
          <w:tcPr>
            <w:tcW w:type="dxa" w:w="2880"/>
          </w:tcPr>
          <w:p>
            <w:r>
              <w:t>string</w:t>
            </w:r>
          </w:p>
        </w:tc>
        <w:tc>
          <w:tcPr>
            <w:tcW w:type="dxa" w:w="2880"/>
          </w:tcPr>
          <w:p>
            <w:r>
              <w:t>Required if projectAndIssueTypes items are provided. The ID of the issue type.</w:t>
            </w:r>
          </w:p>
        </w:tc>
      </w:tr>
      <w:tr>
        <w:tc>
          <w:tcPr>
            <w:tcW w:type="dxa" w:w="2880"/>
          </w:tcPr>
          <w:p>
            <w:r>
              <w:t>projectAndIssueTypes[].projectId</w:t>
            </w:r>
          </w:p>
        </w:tc>
        <w:tc>
          <w:tcPr>
            <w:tcW w:type="dxa" w:w="2880"/>
          </w:tcPr>
          <w:p>
            <w:r>
              <w:t>string</w:t>
            </w:r>
          </w:p>
        </w:tc>
        <w:tc>
          <w:tcPr>
            <w:tcW w:type="dxa" w:w="2880"/>
          </w:tcPr>
          <w:p>
            <w:r>
              <w:t>Required if projectAndIssueTypes items are provided. The ID of the project.</w:t>
            </w:r>
          </w:p>
        </w:tc>
      </w:tr>
      <w:tr>
        <w:tc>
          <w:tcPr>
            <w:tcW w:type="dxa" w:w="2880"/>
          </w:tcPr>
          <w:p>
            <w:r>
              <w:t>workflowIds</w:t>
            </w:r>
          </w:p>
        </w:tc>
        <w:tc>
          <w:tcPr>
            <w:tcW w:type="dxa" w:w="2880"/>
          </w:tcPr>
          <w:p>
            <w:r>
              <w:t>array of string</w:t>
            </w:r>
          </w:p>
        </w:tc>
        <w:tc>
          <w:tcPr>
            <w:tcW w:type="dxa" w:w="2880"/>
          </w:tcPr>
          <w:p>
            <w:r>
              <w:t>List of workflow IDs to query.</w:t>
            </w:r>
          </w:p>
        </w:tc>
      </w:tr>
      <w:tr>
        <w:tc>
          <w:tcPr>
            <w:tcW w:type="dxa" w:w="2880"/>
          </w:tcPr>
          <w:p>
            <w:r>
              <w:t>workflowNames</w:t>
            </w:r>
          </w:p>
        </w:tc>
        <w:tc>
          <w:tcPr>
            <w:tcW w:type="dxa" w:w="2880"/>
          </w:tcPr>
          <w:p>
            <w:r>
              <w:t>array of string</w:t>
            </w:r>
          </w:p>
        </w:tc>
        <w:tc>
          <w:tcPr>
            <w:tcW w:type="dxa" w:w="2880"/>
          </w:tcPr>
          <w:p>
            <w:r>
              <w:t>List of workflow names to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"statuses": [</w:t>
        <w:br/>
        <w:t xml:space="preserve"> {</w:t>
        <w:br/>
        <w:t xml:space="preserve"> "description": "Work is waiting to be started.",</w:t>
        <w:br/>
        <w:t xml:space="preserve"> "id": "10000",</w:t>
        <w:br/>
        <w:t xml:space="preserve"> "name": "To Do",</w:t>
        <w:br/>
        <w:t xml:space="preserve"> "scope": "&lt;WorkflowScope&gt;",</w:t>
        <w:br/>
        <w:t xml:space="preserve"> "statusCategory": "TODO",</w:t>
        <w:br/>
        <w:t xml:space="preserve"> "statusReference": "ref-status-todo"</w:t>
        <w:br/>
        <w:t xml:space="preserve"> }</w:t>
        <w:br/>
        <w:t xml:space="preserve"> ],</w:t>
        <w:br/>
        <w:t xml:space="preserve"> "workflows": [</w:t>
        <w:br/>
        <w:t xml:space="preserve"> {</w:t>
        <w:br/>
        <w:t xml:space="preserve"> "created": "2024-01-10T12:00:00.000+0000",</w:t>
        <w:br/>
        <w:t xml:space="preserve"> "description": "Example workflow description",</w:t>
        <w:br/>
        <w:t xml:space="preserve"> "id": "abc123",</w:t>
        <w:br/>
        <w:t xml:space="preserve"> "isEditable": true,</w:t>
        <w:br/>
        <w:t xml:space="preserve"> "loopedTransitionContainerLayout": "&lt;WorkflowLayout&gt;",</w:t>
        <w:br/>
        <w:t xml:space="preserve"> "name": "Workflow 1",</w:t>
        <w:br/>
        <w:t xml:space="preserve"> "scope": "&lt;WorkflowScope&gt;",</w:t>
        <w:br/>
        <w:t xml:space="preserve"> "startPointLayout": "&lt;WorkflowLayout&gt;",</w:t>
        <w:br/>
        <w:t xml:space="preserve"> "statuses": [</w:t>
        <w:br/>
        <w:t xml:space="preserve"> {</w:t>
        <w:br/>
        <w:t xml:space="preserve"> "approvalConfiguration": "&lt;ApprovalConfiguration&gt;",</w:t>
        <w:br/>
        <w:t xml:space="preserve"> "deprecated": false,</w:t>
        <w:br/>
        <w:t xml:space="preserve"> "layout": "&lt;WorkflowStatusLayout&gt;",</w:t>
        <w:br/>
        <w:t xml:space="preserve"> "properties": {</w:t>
        <w:br/>
        <w:t xml:space="preserve"> "jira.status.color": "blue-gray"</w:t>
        <w:br/>
        <w:t xml:space="preserve"> },</w:t>
        <w:br/>
        <w:t xml:space="preserve"> "statusReference": "ref-status-todo"</w:t>
        <w:br/>
        <w:t xml:space="preserve"> }</w:t>
        <w:br/>
        <w:t xml:space="preserve"> ],</w:t>
        <w:br/>
        <w:t xml:space="preserve"> "taskId": "task-789",</w:t>
        <w:br/>
        <w:t xml:space="preserve"> "transitions": [</w:t>
        <w:br/>
        <w:t xml:space="preserve"> {</w:t>
        <w:br/>
        <w:t xml:space="preserve"> "actions": [</w:t>
        <w:br/>
        <w:t xml:space="preserve"> {</w:t>
        <w:br/>
        <w:t xml:space="preserve"> "id": "action-1",</w:t>
        <w:br/>
        <w:t xml:space="preserve"> "parameters": {</w:t>
        <w:br/>
        <w:t xml:space="preserve"> "paramKey": "paramValue"</w:t>
        <w:br/>
        <w:t xml:space="preserve"> },</w:t>
        <w:br/>
        <w:t xml:space="preserve"> "ruleKey": "postfunction.example"</w:t>
        <w:br/>
        <w:t xml:space="preserve"> }</w:t>
        <w:br/>
        <w:t xml:space="preserve"> ],</w:t>
        <w:br/>
        <w:t xml:space="preserve"> "conditions": "&lt;ConditionGroupConfiguration&gt;",</w:t>
        <w:br/>
        <w:t xml:space="preserve"> "customIssueEventId": "12",</w:t>
        <w:br/>
        <w:t xml:space="preserve"> "description": "Move issue forward",</w:t>
        <w:br/>
        <w:t xml:space="preserve"> "id": "transition-1",</w:t>
        <w:br/>
        <w:t xml:space="preserve"> "links": [</w:t>
        <w:br/>
        <w:t xml:space="preserve"> {</w:t>
        <w:br/>
        <w:t xml:space="preserve"> "fromPort": 1,</w:t>
        <w:br/>
        <w:t xml:space="preserve"> "fromStatusReference": "ref-status-todo",</w:t>
        <w:br/>
        <w:t xml:space="preserve"> "toPort": 1</w:t>
        <w:br/>
        <w:t xml:space="preserve"> }</w:t>
        <w:br/>
        <w:t xml:space="preserve"> ],</w:t>
        <w:br/>
        <w:t xml:space="preserve"> "name": "Start Progress",</w:t>
        <w:br/>
        <w:t xml:space="preserve"> "properties": {</w:t>
        <w:br/>
        <w:t xml:space="preserve"> "jira.i18n.title": "Start Progress"</w:t>
        <w:br/>
        <w:t xml:space="preserve"> },</w:t>
        <w:br/>
        <w:t xml:space="preserve"> "toStatusReference": "ref-status-inprogress",</w:t>
        <w:br/>
        <w:t xml:space="preserve"> "transitionScreen": "&lt;WorkflowRuleConfiguration&gt;",</w:t>
        <w:br/>
        <w:t xml:space="preserve"> "triggers": [</w:t>
        <w:br/>
        <w:t xml:space="preserve"> {</w:t>
        <w:br/>
        <w:t xml:space="preserve"> "id": "trigger-1",</w:t>
        <w:br/>
        <w:t xml:space="preserve"> "parameters": {</w:t>
        <w:br/>
        <w:t xml:space="preserve"> "triggerParam": "value"</w:t>
        <w:br/>
        <w:t xml:space="preserve"> },</w:t>
        <w:br/>
        <w:t xml:space="preserve"> "ruleKey": "trigger.example"</w:t>
        <w:br/>
        <w:t xml:space="preserve"> }</w:t>
        <w:br/>
        <w:t xml:space="preserve"> ],</w:t>
        <w:br/>
        <w:t xml:space="preserve"> "type": "DIRECTED",</w:t>
        <w:br/>
        <w:t xml:space="preserve"> "validators": [</w:t>
        <w:br/>
        <w:t xml:space="preserve"> {</w:t>
        <w:br/>
        <w:t xml:space="preserve"> "id": "validator-1",</w:t>
        <w:br/>
        <w:t xml:space="preserve"> "parameters": {</w:t>
        <w:br/>
        <w:t xml:space="preserve"> "validatorParam": "value"</w:t>
        <w:br/>
        <w:t xml:space="preserve"> },</w:t>
        <w:br/>
        <w:t xml:space="preserve"> "ruleKey": "validator.example"</w:t>
        <w:br/>
        <w:t xml:space="preserve"> }</w:t>
        <w:br/>
        <w:t xml:space="preserve"> ]</w:t>
        <w:br/>
        <w:t xml:space="preserve"> }</w:t>
        <w:br/>
        <w:t xml:space="preserve"> ],</w:t>
        <w:br/>
        <w:t xml:space="preserve"> "updated": "2024-02-01T09:30:00.000+0000",</w:t>
        <w:br/>
        <w:t xml:space="preserve"> "version": "&lt;DocumentVersion&gt;"</w:t>
        <w:br/>
        <w:t xml:space="preserve"> }</w:t>
        <w:br/>
        <w:t xml:space="preserve"> ]</w:t>
        <w:br/>
        <w:t>}</w:t>
      </w:r>
    </w:p>
    <w:p>
      <w:pPr>
        <w:pStyle w:val="Heading3"/>
      </w:pPr>
      <w:r>
        <w:t>Error Response (400 Client Error)</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"Request body is invalid."</w:t>
        <w:br/>
        <w:t xml:space="preserve"> ],</w:t>
        <w:br/>
        <w:t xml:space="preserve"> "errors": {}</w:t>
        <w:br/>
        <w:t>}</w:t>
      </w:r>
    </w:p>
    <w:p>
      <w:pPr>
        <w:pStyle w:val="Heading3"/>
      </w:pPr>
      <w:r>
        <w:t>Error Response (401 Client Error)</w:t>
      </w:r>
    </w:p>
    <w:p>
      <w:r>
        <w:t>Returned if authentication credentials are incorrect/missing, or the caller lacks permission.</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w:t>
            </w:r>
          </w:p>
        </w:tc>
        <w:tc>
          <w:tcPr>
            <w:tcW w:type="dxa" w:w="2880"/>
          </w:tcPr>
          <w:p>
            <w:r>
              <w:t>List of statuses.</w:t>
            </w:r>
          </w:p>
        </w:tc>
      </w:tr>
      <w:tr>
        <w:tc>
          <w:tcPr>
            <w:tcW w:type="dxa" w:w="2880"/>
          </w:tcPr>
          <w:p>
            <w:r>
              <w:t>statuses[].description</w:t>
            </w:r>
          </w:p>
        </w:tc>
        <w:tc>
          <w:tcPr>
            <w:tcW w:type="dxa" w:w="2880"/>
          </w:tcPr>
          <w:p>
            <w:r>
              <w:t>string</w:t>
            </w:r>
          </w:p>
        </w:tc>
        <w:tc>
          <w:tcPr>
            <w:tcW w:type="dxa" w:w="2880"/>
          </w:tcPr>
          <w:p>
            <w:r>
              <w:t>Description of the status.</w:t>
            </w:r>
          </w:p>
        </w:tc>
      </w:tr>
      <w:tr>
        <w:tc>
          <w:tcPr>
            <w:tcW w:type="dxa" w:w="2880"/>
          </w:tcPr>
          <w:p>
            <w:r>
              <w:t>statuses[].id</w:t>
            </w:r>
          </w:p>
        </w:tc>
        <w:tc>
          <w:tcPr>
            <w:tcW w:type="dxa" w:w="2880"/>
          </w:tcPr>
          <w:p>
            <w:r>
              <w:t>string</w:t>
            </w:r>
          </w:p>
        </w:tc>
        <w:tc>
          <w:tcPr>
            <w:tcW w:type="dxa" w:w="2880"/>
          </w:tcPr>
          <w:p>
            <w:r>
              <w:t>ID of the status.</w:t>
            </w:r>
          </w:p>
        </w:tc>
      </w:tr>
      <w:tr>
        <w:tc>
          <w:tcPr>
            <w:tcW w:type="dxa" w:w="2880"/>
          </w:tcPr>
          <w:p>
            <w:r>
              <w:t>statuses[].name</w:t>
            </w:r>
          </w:p>
        </w:tc>
        <w:tc>
          <w:tcPr>
            <w:tcW w:type="dxa" w:w="2880"/>
          </w:tcPr>
          <w:p>
            <w:r>
              <w:t>string</w:t>
            </w:r>
          </w:p>
        </w:tc>
        <w:tc>
          <w:tcPr>
            <w:tcW w:type="dxa" w:w="2880"/>
          </w:tcPr>
          <w:p>
            <w:r>
              <w:t>Name of the status.</w:t>
            </w:r>
          </w:p>
        </w:tc>
      </w:tr>
      <w:tr>
        <w:tc>
          <w:tcPr>
            <w:tcW w:type="dxa" w:w="2880"/>
          </w:tcPr>
          <w:p>
            <w:r>
              <w:t>statuses[].scope</w:t>
            </w:r>
          </w:p>
        </w:tc>
        <w:tc>
          <w:tcPr>
            <w:tcW w:type="dxa" w:w="2880"/>
          </w:tcPr>
          <w:p>
            <w:r>
              <w:t>string/object</w:t>
            </w:r>
          </w:p>
        </w:tc>
        <w:tc>
          <w:tcPr>
            <w:tcW w:type="dxa" w:w="2880"/>
          </w:tcPr>
          <w:p>
            <w:r>
              <w:t>&lt;WorkflowScope&gt; (as documented; schema not provided in scraped content).</w:t>
            </w:r>
          </w:p>
        </w:tc>
      </w:tr>
      <w:tr>
        <w:tc>
          <w:tcPr>
            <w:tcW w:type="dxa" w:w="2880"/>
          </w:tcPr>
          <w:p>
            <w:r>
              <w:t>statuses[].statusCategory</w:t>
            </w:r>
          </w:p>
        </w:tc>
        <w:tc>
          <w:tcPr>
            <w:tcW w:type="dxa" w:w="2880"/>
          </w:tcPr>
          <w:p>
            <w:r>
              <w:t>string</w:t>
            </w:r>
          </w:p>
        </w:tc>
        <w:tc>
          <w:tcPr>
            <w:tcW w:type="dxa" w:w="2880"/>
          </w:tcPr>
          <w:p>
            <w:r>
              <w:t>Category of the status. One of: TODO, IN_PROGRESS, DONE.</w:t>
            </w:r>
          </w:p>
        </w:tc>
      </w:tr>
      <w:tr>
        <w:tc>
          <w:tcPr>
            <w:tcW w:type="dxa" w:w="2880"/>
          </w:tcPr>
          <w:p>
            <w:r>
              <w:t>statuses[].statusReference</w:t>
            </w:r>
          </w:p>
        </w:tc>
        <w:tc>
          <w:tcPr>
            <w:tcW w:type="dxa" w:w="2880"/>
          </w:tcPr>
          <w:p>
            <w:r>
              <w:t>string</w:t>
            </w:r>
          </w:p>
        </w:tc>
        <w:tc>
          <w:tcPr>
            <w:tcW w:type="dxa" w:w="2880"/>
          </w:tcPr>
          <w:p>
            <w:r>
              <w:t>Reference of the status.</w:t>
            </w:r>
          </w:p>
        </w:tc>
      </w:tr>
      <w:tr>
        <w:tc>
          <w:tcPr>
            <w:tcW w:type="dxa" w:w="2880"/>
          </w:tcPr>
          <w:p>
            <w:r>
              <w:t>workflows</w:t>
            </w:r>
          </w:p>
        </w:tc>
        <w:tc>
          <w:tcPr>
            <w:tcW w:type="dxa" w:w="2880"/>
          </w:tcPr>
          <w:p>
            <w:r>
              <w:t>array</w:t>
            </w:r>
          </w:p>
        </w:tc>
        <w:tc>
          <w:tcPr>
            <w:tcW w:type="dxa" w:w="2880"/>
          </w:tcPr>
          <w:p>
            <w:r>
              <w:t>List of workflows.</w:t>
            </w:r>
          </w:p>
        </w:tc>
      </w:tr>
      <w:tr>
        <w:tc>
          <w:tcPr>
            <w:tcW w:type="dxa" w:w="2880"/>
          </w:tcPr>
          <w:p>
            <w:r>
              <w:t>workflows[].created</w:t>
            </w:r>
          </w:p>
        </w:tc>
        <w:tc>
          <w:tcPr>
            <w:tcW w:type="dxa" w:w="2880"/>
          </w:tcPr>
          <w:p>
            <w:r>
              <w:t>string</w:t>
            </w:r>
          </w:p>
        </w:tc>
        <w:tc>
          <w:tcPr>
            <w:tcW w:type="dxa" w:w="2880"/>
          </w:tcPr>
          <w:p>
            <w:r>
              <w:t>Creation date of the workflow.</w:t>
            </w:r>
          </w:p>
        </w:tc>
      </w:tr>
      <w:tr>
        <w:tc>
          <w:tcPr>
            <w:tcW w:type="dxa" w:w="2880"/>
          </w:tcPr>
          <w:p>
            <w:r>
              <w:t>workflows[].description</w:t>
            </w:r>
          </w:p>
        </w:tc>
        <w:tc>
          <w:tcPr>
            <w:tcW w:type="dxa" w:w="2880"/>
          </w:tcPr>
          <w:p>
            <w:r>
              <w:t>string</w:t>
            </w:r>
          </w:p>
        </w:tc>
        <w:tc>
          <w:tcPr>
            <w:tcW w:type="dxa" w:w="2880"/>
          </w:tcPr>
          <w:p>
            <w:r>
              <w:t>Description of the workflow.</w:t>
            </w:r>
          </w:p>
        </w:tc>
      </w:tr>
      <w:tr>
        <w:tc>
          <w:tcPr>
            <w:tcW w:type="dxa" w:w="2880"/>
          </w:tcPr>
          <w:p>
            <w:r>
              <w:t>workflows[].id</w:t>
            </w:r>
          </w:p>
        </w:tc>
        <w:tc>
          <w:tcPr>
            <w:tcW w:type="dxa" w:w="2880"/>
          </w:tcPr>
          <w:p>
            <w:r>
              <w:t>string</w:t>
            </w:r>
          </w:p>
        </w:tc>
        <w:tc>
          <w:tcPr>
            <w:tcW w:type="dxa" w:w="2880"/>
          </w:tcPr>
          <w:p>
            <w:r>
              <w:t>ID of the workflow.</w:t>
            </w:r>
          </w:p>
        </w:tc>
      </w:tr>
      <w:tr>
        <w:tc>
          <w:tcPr>
            <w:tcW w:type="dxa" w:w="2880"/>
          </w:tcPr>
          <w:p>
            <w:r>
              <w:t>workflows[].isEditable</w:t>
            </w:r>
          </w:p>
        </w:tc>
        <w:tc>
          <w:tcPr>
            <w:tcW w:type="dxa" w:w="2880"/>
          </w:tcPr>
          <w:p>
            <w:r>
              <w:t>boolean</w:t>
            </w:r>
          </w:p>
        </w:tc>
        <w:tc>
          <w:tcPr>
            <w:tcW w:type="dxa" w:w="2880"/>
          </w:tcPr>
          <w:p>
            <w:r>
              <w:t>Indicates if the workflow can be edited.</w:t>
            </w:r>
          </w:p>
        </w:tc>
      </w:tr>
      <w:tr>
        <w:tc>
          <w:tcPr>
            <w:tcW w:type="dxa" w:w="2880"/>
          </w:tcPr>
          <w:p>
            <w:r>
              <w:t>workflows[].loopedTransitionContainerLayout</w:t>
            </w:r>
          </w:p>
        </w:tc>
        <w:tc>
          <w:tcPr>
            <w:tcW w:type="dxa" w:w="2880"/>
          </w:tcPr>
          <w:p>
            <w:r>
              <w:t>string/object</w:t>
            </w:r>
          </w:p>
        </w:tc>
        <w:tc>
          <w:tcPr>
            <w:tcW w:type="dxa" w:w="2880"/>
          </w:tcPr>
          <w:p>
            <w:r>
              <w:t>&lt;WorkflowLayout&gt; (schema not provided).</w:t>
            </w:r>
          </w:p>
        </w:tc>
      </w:tr>
      <w:tr>
        <w:tc>
          <w:tcPr>
            <w:tcW w:type="dxa" w:w="2880"/>
          </w:tcPr>
          <w:p>
            <w:r>
              <w:t>workflows[].name</w:t>
            </w:r>
          </w:p>
        </w:tc>
        <w:tc>
          <w:tcPr>
            <w:tcW w:type="dxa" w:w="2880"/>
          </w:tcPr>
          <w:p>
            <w:r>
              <w:t>string</w:t>
            </w:r>
          </w:p>
        </w:tc>
        <w:tc>
          <w:tcPr>
            <w:tcW w:type="dxa" w:w="2880"/>
          </w:tcPr>
          <w:p>
            <w:r>
              <w:t>Name of the workflow.</w:t>
            </w:r>
          </w:p>
        </w:tc>
      </w:tr>
      <w:tr>
        <w:tc>
          <w:tcPr>
            <w:tcW w:type="dxa" w:w="2880"/>
          </w:tcPr>
          <w:p>
            <w:r>
              <w:t>workflows[].scope</w:t>
            </w:r>
          </w:p>
        </w:tc>
        <w:tc>
          <w:tcPr>
            <w:tcW w:type="dxa" w:w="2880"/>
          </w:tcPr>
          <w:p>
            <w:r>
              <w:t>string/object</w:t>
            </w:r>
          </w:p>
        </w:tc>
        <w:tc>
          <w:tcPr>
            <w:tcW w:type="dxa" w:w="2880"/>
          </w:tcPr>
          <w:p>
            <w:r>
              <w:t>&lt;WorkflowScope&gt; (schema not provided).</w:t>
            </w:r>
          </w:p>
        </w:tc>
      </w:tr>
      <w:tr>
        <w:tc>
          <w:tcPr>
            <w:tcW w:type="dxa" w:w="2880"/>
          </w:tcPr>
          <w:p>
            <w:r>
              <w:t>workflows[].startPointLayout</w:t>
            </w:r>
          </w:p>
        </w:tc>
        <w:tc>
          <w:tcPr>
            <w:tcW w:type="dxa" w:w="2880"/>
          </w:tcPr>
          <w:p>
            <w:r>
              <w:t>string/object</w:t>
            </w:r>
          </w:p>
        </w:tc>
        <w:tc>
          <w:tcPr>
            <w:tcW w:type="dxa" w:w="2880"/>
          </w:tcPr>
          <w:p>
            <w:r>
              <w:t>&lt;WorkflowLayout&gt; (schema not provided).</w:t>
            </w:r>
          </w:p>
        </w:tc>
      </w:tr>
      <w:tr>
        <w:tc>
          <w:tcPr>
            <w:tcW w:type="dxa" w:w="2880"/>
          </w:tcPr>
          <w:p>
            <w:r>
              <w:t>workflows[].statuses</w:t>
            </w:r>
          </w:p>
        </w:tc>
        <w:tc>
          <w:tcPr>
            <w:tcW w:type="dxa" w:w="2880"/>
          </w:tcPr>
          <w:p>
            <w:r>
              <w:t>array</w:t>
            </w:r>
          </w:p>
        </w:tc>
        <w:tc>
          <w:tcPr>
            <w:tcW w:type="dxa" w:w="2880"/>
          </w:tcPr>
          <w:p>
            <w:r>
              <w:t>Statuses referenced in this workflow.</w:t>
            </w:r>
          </w:p>
        </w:tc>
      </w:tr>
      <w:tr>
        <w:tc>
          <w:tcPr>
            <w:tcW w:type="dxa" w:w="2880"/>
          </w:tcPr>
          <w:p>
            <w:r>
              <w:t>workflows[].statuses[].approvalConfiguration</w:t>
            </w:r>
          </w:p>
        </w:tc>
        <w:tc>
          <w:tcPr>
            <w:tcW w:type="dxa" w:w="2880"/>
          </w:tcPr>
          <w:p>
            <w:r>
              <w:t>string/object</w:t>
            </w:r>
          </w:p>
        </w:tc>
        <w:tc>
          <w:tcPr>
            <w:tcW w:type="dxa" w:w="2880"/>
          </w:tcPr>
          <w:p>
            <w:r>
              <w:t>&lt;ApprovalConfiguration&gt; (schema not provided).</w:t>
            </w:r>
          </w:p>
        </w:tc>
      </w:tr>
      <w:tr>
        <w:tc>
          <w:tcPr>
            <w:tcW w:type="dxa" w:w="2880"/>
          </w:tcPr>
          <w:p>
            <w:r>
              <w:t>workflows[].statuses[].deprecated</w:t>
            </w:r>
          </w:p>
        </w:tc>
        <w:tc>
          <w:tcPr>
            <w:tcW w:type="dxa" w:w="2880"/>
          </w:tcPr>
          <w:p>
            <w:r>
              <w:t>boolean</w:t>
            </w:r>
          </w:p>
        </w:tc>
        <w:tc>
          <w:tcPr>
            <w:tcW w:type="dxa" w:w="2880"/>
          </w:tcPr>
          <w:p>
            <w:r>
              <w:t>Indicates if the status is deprecated.</w:t>
            </w:r>
          </w:p>
        </w:tc>
      </w:tr>
      <w:tr>
        <w:tc>
          <w:tcPr>
            <w:tcW w:type="dxa" w:w="2880"/>
          </w:tcPr>
          <w:p>
            <w:r>
              <w:t>workflows[].statuses[].layout</w:t>
            </w:r>
          </w:p>
        </w:tc>
        <w:tc>
          <w:tcPr>
            <w:tcW w:type="dxa" w:w="2880"/>
          </w:tcPr>
          <w:p>
            <w:r>
              <w:t>string/object</w:t>
            </w:r>
          </w:p>
        </w:tc>
        <w:tc>
          <w:tcPr>
            <w:tcW w:type="dxa" w:w="2880"/>
          </w:tcPr>
          <w:p>
            <w:r>
              <w:t>&lt;WorkflowStatusLayout&gt; (schema not provided).</w:t>
            </w:r>
          </w:p>
        </w:tc>
      </w:tr>
      <w:tr>
        <w:tc>
          <w:tcPr>
            <w:tcW w:type="dxa" w:w="2880"/>
          </w:tcPr>
          <w:p>
            <w:r>
              <w:t>workflows[].statuses[].properties</w:t>
            </w:r>
          </w:p>
        </w:tc>
        <w:tc>
          <w:tcPr>
            <w:tcW w:type="dxa" w:w="2880"/>
          </w:tcPr>
          <w:p>
            <w:r>
              <w:t>object</w:t>
            </w:r>
          </w:p>
        </w:tc>
        <w:tc>
          <w:tcPr>
            <w:tcW w:type="dxa" w:w="2880"/>
          </w:tcPr>
          <w:p>
            <w:r>
              <w:t>Map of workflow status properties ({[key: string]: string}).</w:t>
            </w:r>
          </w:p>
        </w:tc>
      </w:tr>
      <w:tr>
        <w:tc>
          <w:tcPr>
            <w:tcW w:type="dxa" w:w="2880"/>
          </w:tcPr>
          <w:p>
            <w:r>
              <w:t>workflows[].statuses[].statusReference</w:t>
            </w:r>
          </w:p>
        </w:tc>
        <w:tc>
          <w:tcPr>
            <w:tcW w:type="dxa" w:w="2880"/>
          </w:tcPr>
          <w:p>
            <w:r>
              <w:t>string</w:t>
            </w:r>
          </w:p>
        </w:tc>
        <w:tc>
          <w:tcPr>
            <w:tcW w:type="dxa" w:w="2880"/>
          </w:tcPr>
          <w:p>
            <w:r>
              <w:t>Reference of the status.</w:t>
            </w:r>
          </w:p>
        </w:tc>
      </w:tr>
      <w:tr>
        <w:tc>
          <w:tcPr>
            <w:tcW w:type="dxa" w:w="2880"/>
          </w:tcPr>
          <w:p>
            <w:r>
              <w:t>workflows[].taskId</w:t>
            </w:r>
          </w:p>
        </w:tc>
        <w:tc>
          <w:tcPr>
            <w:tcW w:type="dxa" w:w="2880"/>
          </w:tcPr>
          <w:p>
            <w:r>
              <w:t>string</w:t>
            </w:r>
          </w:p>
        </w:tc>
        <w:tc>
          <w:tcPr>
            <w:tcW w:type="dxa" w:w="2880"/>
          </w:tcPr>
          <w:p>
            <w:r>
              <w:t>Asynchronous task ID if an async operation exists for this workflow.</w:t>
            </w:r>
          </w:p>
        </w:tc>
      </w:tr>
      <w:tr>
        <w:tc>
          <w:tcPr>
            <w:tcW w:type="dxa" w:w="2880"/>
          </w:tcPr>
          <w:p>
            <w:r>
              <w:t>workflows[].transitions</w:t>
            </w:r>
          </w:p>
        </w:tc>
        <w:tc>
          <w:tcPr>
            <w:tcW w:type="dxa" w:w="2880"/>
          </w:tcPr>
          <w:p>
            <w:r>
              <w:t>array</w:t>
            </w:r>
          </w:p>
        </w:tc>
        <w:tc>
          <w:tcPr>
            <w:tcW w:type="dxa" w:w="2880"/>
          </w:tcPr>
          <w:p>
            <w:r>
              <w:t>Transitions of the workflow.</w:t>
            </w:r>
          </w:p>
        </w:tc>
      </w:tr>
      <w:tr>
        <w:tc>
          <w:tcPr>
            <w:tcW w:type="dxa" w:w="2880"/>
          </w:tcPr>
          <w:p>
            <w:r>
              <w:t>workflows[].transitions[].actions</w:t>
            </w:r>
          </w:p>
        </w:tc>
        <w:tc>
          <w:tcPr>
            <w:tcW w:type="dxa" w:w="2880"/>
          </w:tcPr>
          <w:p>
            <w:r>
              <w:t>array</w:t>
            </w:r>
          </w:p>
        </w:tc>
        <w:tc>
          <w:tcPr>
            <w:tcW w:type="dxa" w:w="2880"/>
          </w:tcPr>
          <w:p>
            <w:r>
              <w:t>Post-functions of the transition.</w:t>
            </w:r>
          </w:p>
        </w:tc>
      </w:tr>
      <w:tr>
        <w:tc>
          <w:tcPr>
            <w:tcW w:type="dxa" w:w="2880"/>
          </w:tcPr>
          <w:p>
            <w:r>
              <w:t>workflows[].transitions[].actions[].id</w:t>
            </w:r>
          </w:p>
        </w:tc>
        <w:tc>
          <w:tcPr>
            <w:tcW w:type="dxa" w:w="2880"/>
          </w:tcPr>
          <w:p>
            <w:r>
              <w:t>string</w:t>
            </w:r>
          </w:p>
        </w:tc>
        <w:tc>
          <w:tcPr>
            <w:tcW w:type="dxa" w:w="2880"/>
          </w:tcPr>
          <w:p>
            <w:r>
              <w:t>ID of the rule.</w:t>
            </w:r>
          </w:p>
        </w:tc>
      </w:tr>
      <w:tr>
        <w:tc>
          <w:tcPr>
            <w:tcW w:type="dxa" w:w="2880"/>
          </w:tcPr>
          <w:p>
            <w:r>
              <w:t>workflows[].transitions[].actions[].parameters</w:t>
            </w:r>
          </w:p>
        </w:tc>
        <w:tc>
          <w:tcPr>
            <w:tcW w:type="dxa" w:w="2880"/>
          </w:tcPr>
          <w:p>
            <w:r>
              <w:t>object</w:t>
            </w:r>
          </w:p>
        </w:tc>
        <w:tc>
          <w:tcPr>
            <w:tcW w:type="dxa" w:w="2880"/>
          </w:tcPr>
          <w:p>
            <w:r>
              <w:t>Rule parameters ({[key: string]: string}).</w:t>
            </w:r>
          </w:p>
        </w:tc>
      </w:tr>
      <w:tr>
        <w:tc>
          <w:tcPr>
            <w:tcW w:type="dxa" w:w="2880"/>
          </w:tcPr>
          <w:p>
            <w:r>
              <w:t>workflows[].transitions[].actions[].ruleKey</w:t>
            </w:r>
          </w:p>
        </w:tc>
        <w:tc>
          <w:tcPr>
            <w:tcW w:type="dxa" w:w="2880"/>
          </w:tcPr>
          <w:p>
            <w:r>
              <w:t>string</w:t>
            </w:r>
          </w:p>
        </w:tc>
        <w:tc>
          <w:tcPr>
            <w:tcW w:type="dxa" w:w="2880"/>
          </w:tcPr>
          <w:p>
            <w:r>
              <w:t>Required. Rule key of the rule.</w:t>
            </w:r>
          </w:p>
        </w:tc>
      </w:tr>
      <w:tr>
        <w:tc>
          <w:tcPr>
            <w:tcW w:type="dxa" w:w="2880"/>
          </w:tcPr>
          <w:p>
            <w:r>
              <w:t>workflows[].transitions[].conditions</w:t>
            </w:r>
          </w:p>
        </w:tc>
        <w:tc>
          <w:tcPr>
            <w:tcW w:type="dxa" w:w="2880"/>
          </w:tcPr>
          <w:p>
            <w:r>
              <w:t>string/object</w:t>
            </w:r>
          </w:p>
        </w:tc>
        <w:tc>
          <w:tcPr>
            <w:tcW w:type="dxa" w:w="2880"/>
          </w:tcPr>
          <w:p>
            <w:r>
              <w:t>&lt;ConditionGroupConfiguration&gt; (schema not provided).</w:t>
            </w:r>
          </w:p>
        </w:tc>
      </w:tr>
      <w:tr>
        <w:tc>
          <w:tcPr>
            <w:tcW w:type="dxa" w:w="2880"/>
          </w:tcPr>
          <w:p>
            <w:r>
              <w:t>workflows[].transitions[].customIssueEventId</w:t>
            </w:r>
          </w:p>
        </w:tc>
        <w:tc>
          <w:tcPr>
            <w:tcW w:type="dxa" w:w="2880"/>
          </w:tcPr>
          <w:p>
            <w:r>
              <w:t>string</w:t>
            </w:r>
          </w:p>
        </w:tc>
        <w:tc>
          <w:tcPr>
            <w:tcW w:type="dxa" w:w="2880"/>
          </w:tcPr>
          <w:p>
            <w:r>
              <w:t>Custom event ID of the transition.</w:t>
            </w:r>
          </w:p>
        </w:tc>
      </w:tr>
      <w:tr>
        <w:tc>
          <w:tcPr>
            <w:tcW w:type="dxa" w:w="2880"/>
          </w:tcPr>
          <w:p>
            <w:r>
              <w:t>workflows[].transitions[].description</w:t>
            </w:r>
          </w:p>
        </w:tc>
        <w:tc>
          <w:tcPr>
            <w:tcW w:type="dxa" w:w="2880"/>
          </w:tcPr>
          <w:p>
            <w:r>
              <w:t>string</w:t>
            </w:r>
          </w:p>
        </w:tc>
        <w:tc>
          <w:tcPr>
            <w:tcW w:type="dxa" w:w="2880"/>
          </w:tcPr>
          <w:p>
            <w:r>
              <w:t>Description of the transition.</w:t>
            </w:r>
          </w:p>
        </w:tc>
      </w:tr>
      <w:tr>
        <w:tc>
          <w:tcPr>
            <w:tcW w:type="dxa" w:w="2880"/>
          </w:tcPr>
          <w:p>
            <w:r>
              <w:t>workflows[].transitions[].id</w:t>
            </w:r>
          </w:p>
        </w:tc>
        <w:tc>
          <w:tcPr>
            <w:tcW w:type="dxa" w:w="2880"/>
          </w:tcPr>
          <w:p>
            <w:r>
              <w:t>string</w:t>
            </w:r>
          </w:p>
        </w:tc>
        <w:tc>
          <w:tcPr>
            <w:tcW w:type="dxa" w:w="2880"/>
          </w:tcPr>
          <w:p>
            <w:r>
              <w:t>ID of the transition.</w:t>
            </w:r>
          </w:p>
        </w:tc>
      </w:tr>
      <w:tr>
        <w:tc>
          <w:tcPr>
            <w:tcW w:type="dxa" w:w="2880"/>
          </w:tcPr>
          <w:p>
            <w:r>
              <w:t>workflows[].transitions[].links</w:t>
            </w:r>
          </w:p>
        </w:tc>
        <w:tc>
          <w:tcPr>
            <w:tcW w:type="dxa" w:w="2880"/>
          </w:tcPr>
          <w:p>
            <w:r>
              <w:t>array</w:t>
            </w:r>
          </w:p>
        </w:tc>
        <w:tc>
          <w:tcPr>
            <w:tcW w:type="dxa" w:w="2880"/>
          </w:tcPr>
          <w:p>
            <w:r>
              <w:t>Allowed start statuses and port mappings.</w:t>
            </w:r>
          </w:p>
        </w:tc>
      </w:tr>
      <w:tr>
        <w:tc>
          <w:tcPr>
            <w:tcW w:type="dxa" w:w="2880"/>
          </w:tcPr>
          <w:p>
            <w:r>
              <w:t>workflows[].transitions[].links[].fromPort</w:t>
            </w:r>
          </w:p>
        </w:tc>
        <w:tc>
          <w:tcPr>
            <w:tcW w:type="dxa" w:w="2880"/>
          </w:tcPr>
          <w:p>
            <w:r>
              <w:t>integer</w:t>
            </w:r>
          </w:p>
        </w:tc>
        <w:tc>
          <w:tcPr>
            <w:tcW w:type="dxa" w:w="2880"/>
          </w:tcPr>
          <w:p>
            <w:r>
              <w:t>Port the transition starts from.</w:t>
            </w:r>
          </w:p>
        </w:tc>
      </w:tr>
      <w:tr>
        <w:tc>
          <w:tcPr>
            <w:tcW w:type="dxa" w:w="2880"/>
          </w:tcPr>
          <w:p>
            <w:r>
              <w:t>workflows[].transitions[].links[].fromStatusReference</w:t>
            </w:r>
          </w:p>
        </w:tc>
        <w:tc>
          <w:tcPr>
            <w:tcW w:type="dxa" w:w="2880"/>
          </w:tcPr>
          <w:p>
            <w:r>
              <w:t>string</w:t>
            </w:r>
          </w:p>
        </w:tc>
        <w:tc>
          <w:tcPr>
            <w:tcW w:type="dxa" w:w="2880"/>
          </w:tcPr>
          <w:p>
            <w:r>
              <w:t>Status the transition starts from.</w:t>
            </w:r>
          </w:p>
        </w:tc>
      </w:tr>
      <w:tr>
        <w:tc>
          <w:tcPr>
            <w:tcW w:type="dxa" w:w="2880"/>
          </w:tcPr>
          <w:p>
            <w:r>
              <w:t>workflows[].transitions[].links[].toPort</w:t>
            </w:r>
          </w:p>
        </w:tc>
        <w:tc>
          <w:tcPr>
            <w:tcW w:type="dxa" w:w="2880"/>
          </w:tcPr>
          <w:p>
            <w:r>
              <w:t>integer</w:t>
            </w:r>
          </w:p>
        </w:tc>
        <w:tc>
          <w:tcPr>
            <w:tcW w:type="dxa" w:w="2880"/>
          </w:tcPr>
          <w:p>
            <w:r>
              <w:t>Port the transition goes to.</w:t>
            </w:r>
          </w:p>
        </w:tc>
      </w:tr>
      <w:tr>
        <w:tc>
          <w:tcPr>
            <w:tcW w:type="dxa" w:w="2880"/>
          </w:tcPr>
          <w:p>
            <w:r>
              <w:t>workflows[].transitions[].name</w:t>
            </w:r>
          </w:p>
        </w:tc>
        <w:tc>
          <w:tcPr>
            <w:tcW w:type="dxa" w:w="2880"/>
          </w:tcPr>
          <w:p>
            <w:r>
              <w:t>string</w:t>
            </w:r>
          </w:p>
        </w:tc>
        <w:tc>
          <w:tcPr>
            <w:tcW w:type="dxa" w:w="2880"/>
          </w:tcPr>
          <w:p>
            <w:r>
              <w:t>Name of the transition.</w:t>
            </w:r>
          </w:p>
        </w:tc>
      </w:tr>
      <w:tr>
        <w:tc>
          <w:tcPr>
            <w:tcW w:type="dxa" w:w="2880"/>
          </w:tcPr>
          <w:p>
            <w:r>
              <w:t>workflows[].transitions[].properties</w:t>
            </w:r>
          </w:p>
        </w:tc>
        <w:tc>
          <w:tcPr>
            <w:tcW w:type="dxa" w:w="2880"/>
          </w:tcPr>
          <w:p>
            <w:r>
              <w:t>object</w:t>
            </w:r>
          </w:p>
        </w:tc>
        <w:tc>
          <w:tcPr>
            <w:tcW w:type="dxa" w:w="2880"/>
          </w:tcPr>
          <w:p>
            <w:r>
              <w:t>Transition properties ({[key: string]: string}).</w:t>
            </w:r>
          </w:p>
        </w:tc>
      </w:tr>
      <w:tr>
        <w:tc>
          <w:tcPr>
            <w:tcW w:type="dxa" w:w="2880"/>
          </w:tcPr>
          <w:p>
            <w:r>
              <w:t>workflows[].transitions[].toStatusReference</w:t>
            </w:r>
          </w:p>
        </w:tc>
        <w:tc>
          <w:tcPr>
            <w:tcW w:type="dxa" w:w="2880"/>
          </w:tcPr>
          <w:p>
            <w:r>
              <w:t>string</w:t>
            </w:r>
          </w:p>
        </w:tc>
        <w:tc>
          <w:tcPr>
            <w:tcW w:type="dxa" w:w="2880"/>
          </w:tcPr>
          <w:p>
            <w:r>
              <w:t>Status the transition goes to.</w:t>
            </w:r>
          </w:p>
        </w:tc>
      </w:tr>
      <w:tr>
        <w:tc>
          <w:tcPr>
            <w:tcW w:type="dxa" w:w="2880"/>
          </w:tcPr>
          <w:p>
            <w:r>
              <w:t>workflows[].transitions[].transitionScreen</w:t>
            </w:r>
          </w:p>
        </w:tc>
        <w:tc>
          <w:tcPr>
            <w:tcW w:type="dxa" w:w="2880"/>
          </w:tcPr>
          <w:p>
            <w:r>
              <w:t>string/object</w:t>
            </w:r>
          </w:p>
        </w:tc>
        <w:tc>
          <w:tcPr>
            <w:tcW w:type="dxa" w:w="2880"/>
          </w:tcPr>
          <w:p>
            <w:r>
              <w:t>&lt;WorkflowRuleConfiguration&gt; (schema not provided).</w:t>
            </w:r>
          </w:p>
        </w:tc>
      </w:tr>
      <w:tr>
        <w:tc>
          <w:tcPr>
            <w:tcW w:type="dxa" w:w="2880"/>
          </w:tcPr>
          <w:p>
            <w:r>
              <w:t>workflows[].transitions[].triggers</w:t>
            </w:r>
          </w:p>
        </w:tc>
        <w:tc>
          <w:tcPr>
            <w:tcW w:type="dxa" w:w="2880"/>
          </w:tcPr>
          <w:p>
            <w:r>
              <w:t>array</w:t>
            </w:r>
          </w:p>
        </w:tc>
        <w:tc>
          <w:tcPr>
            <w:tcW w:type="dxa" w:w="2880"/>
          </w:tcPr>
          <w:p>
            <w:r>
              <w:t>Triggers of the transition.</w:t>
            </w:r>
          </w:p>
        </w:tc>
      </w:tr>
      <w:tr>
        <w:tc>
          <w:tcPr>
            <w:tcW w:type="dxa" w:w="2880"/>
          </w:tcPr>
          <w:p>
            <w:r>
              <w:t>workflows[].transitions[].triggers[].id</w:t>
            </w:r>
          </w:p>
        </w:tc>
        <w:tc>
          <w:tcPr>
            <w:tcW w:type="dxa" w:w="2880"/>
          </w:tcPr>
          <w:p>
            <w:r>
              <w:t>string</w:t>
            </w:r>
          </w:p>
        </w:tc>
        <w:tc>
          <w:tcPr>
            <w:tcW w:type="dxa" w:w="2880"/>
          </w:tcPr>
          <w:p>
            <w:r>
              <w:t>ID of the trigger.</w:t>
            </w:r>
          </w:p>
        </w:tc>
      </w:tr>
      <w:tr>
        <w:tc>
          <w:tcPr>
            <w:tcW w:type="dxa" w:w="2880"/>
          </w:tcPr>
          <w:p>
            <w:r>
              <w:t>workflows[].transitions[].triggers[].parameters</w:t>
            </w:r>
          </w:p>
        </w:tc>
        <w:tc>
          <w:tcPr>
            <w:tcW w:type="dxa" w:w="2880"/>
          </w:tcPr>
          <w:p>
            <w:r>
              <w:t>object</w:t>
            </w:r>
          </w:p>
        </w:tc>
        <w:tc>
          <w:tcPr>
            <w:tcW w:type="dxa" w:w="2880"/>
          </w:tcPr>
          <w:p>
            <w:r>
              <w:t>Required. Trigger parameters ({[key: string]: string}).</w:t>
            </w:r>
          </w:p>
        </w:tc>
      </w:tr>
      <w:tr>
        <w:tc>
          <w:tcPr>
            <w:tcW w:type="dxa" w:w="2880"/>
          </w:tcPr>
          <w:p>
            <w:r>
              <w:t>workflows[].transitions[].triggers[].ruleKey</w:t>
            </w:r>
          </w:p>
        </w:tc>
        <w:tc>
          <w:tcPr>
            <w:tcW w:type="dxa" w:w="2880"/>
          </w:tcPr>
          <w:p>
            <w:r>
              <w:t>string</w:t>
            </w:r>
          </w:p>
        </w:tc>
        <w:tc>
          <w:tcPr>
            <w:tcW w:type="dxa" w:w="2880"/>
          </w:tcPr>
          <w:p>
            <w:r>
              <w:t>Required. Rule key of the trigger.</w:t>
            </w:r>
          </w:p>
        </w:tc>
      </w:tr>
      <w:tr>
        <w:tc>
          <w:tcPr>
            <w:tcW w:type="dxa" w:w="2880"/>
          </w:tcPr>
          <w:p>
            <w:r>
              <w:t>workflows[].transitions[].type</w:t>
            </w:r>
          </w:p>
        </w:tc>
        <w:tc>
          <w:tcPr>
            <w:tcW w:type="dxa" w:w="2880"/>
          </w:tcPr>
          <w:p>
            <w:r>
              <w:t>string</w:t>
            </w:r>
          </w:p>
        </w:tc>
        <w:tc>
          <w:tcPr>
            <w:tcW w:type="dxa" w:w="2880"/>
          </w:tcPr>
          <w:p>
            <w:r>
              <w:t>Transition type. One of: INITIAL, GLOBAL, DIRECTED.</w:t>
            </w:r>
          </w:p>
        </w:tc>
      </w:tr>
      <w:tr>
        <w:tc>
          <w:tcPr>
            <w:tcW w:type="dxa" w:w="2880"/>
          </w:tcPr>
          <w:p>
            <w:r>
              <w:t>workflows[].transitions[].validators</w:t>
            </w:r>
          </w:p>
        </w:tc>
        <w:tc>
          <w:tcPr>
            <w:tcW w:type="dxa" w:w="2880"/>
          </w:tcPr>
          <w:p>
            <w:r>
              <w:t>array</w:t>
            </w:r>
          </w:p>
        </w:tc>
        <w:tc>
          <w:tcPr>
            <w:tcW w:type="dxa" w:w="2880"/>
          </w:tcPr>
          <w:p>
            <w:r>
              <w:t>Validators of the transition.</w:t>
            </w:r>
          </w:p>
        </w:tc>
      </w:tr>
      <w:tr>
        <w:tc>
          <w:tcPr>
            <w:tcW w:type="dxa" w:w="2880"/>
          </w:tcPr>
          <w:p>
            <w:r>
              <w:t>workflows[].transitions[].validators[].id</w:t>
            </w:r>
          </w:p>
        </w:tc>
        <w:tc>
          <w:tcPr>
            <w:tcW w:type="dxa" w:w="2880"/>
          </w:tcPr>
          <w:p>
            <w:r>
              <w:t>string</w:t>
            </w:r>
          </w:p>
        </w:tc>
        <w:tc>
          <w:tcPr>
            <w:tcW w:type="dxa" w:w="2880"/>
          </w:tcPr>
          <w:p>
            <w:r>
              <w:t>ID of the rule.</w:t>
            </w:r>
          </w:p>
        </w:tc>
      </w:tr>
      <w:tr>
        <w:tc>
          <w:tcPr>
            <w:tcW w:type="dxa" w:w="2880"/>
          </w:tcPr>
          <w:p>
            <w:r>
              <w:t>workflows[].transitions[].validators[].parameters</w:t>
            </w:r>
          </w:p>
        </w:tc>
        <w:tc>
          <w:tcPr>
            <w:tcW w:type="dxa" w:w="2880"/>
          </w:tcPr>
          <w:p>
            <w:r>
              <w:t>object</w:t>
            </w:r>
          </w:p>
        </w:tc>
        <w:tc>
          <w:tcPr>
            <w:tcW w:type="dxa" w:w="2880"/>
          </w:tcPr>
          <w:p>
            <w:r>
              <w:t>Validator parameters ({[key: string]: string}).</w:t>
            </w:r>
          </w:p>
        </w:tc>
      </w:tr>
      <w:tr>
        <w:tc>
          <w:tcPr>
            <w:tcW w:type="dxa" w:w="2880"/>
          </w:tcPr>
          <w:p>
            <w:r>
              <w:t>workflows[].transitions[].validators[].ruleKey</w:t>
            </w:r>
          </w:p>
        </w:tc>
        <w:tc>
          <w:tcPr>
            <w:tcW w:type="dxa" w:w="2880"/>
          </w:tcPr>
          <w:p>
            <w:r>
              <w:t>string</w:t>
            </w:r>
          </w:p>
        </w:tc>
        <w:tc>
          <w:tcPr>
            <w:tcW w:type="dxa" w:w="2880"/>
          </w:tcPr>
          <w:p>
            <w:r>
              <w:t>Required. Rule key of the rule.</w:t>
            </w:r>
          </w:p>
        </w:tc>
      </w:tr>
      <w:tr>
        <w:tc>
          <w:tcPr>
            <w:tcW w:type="dxa" w:w="2880"/>
          </w:tcPr>
          <w:p>
            <w:r>
              <w:t>workflows[].updated</w:t>
            </w:r>
          </w:p>
        </w:tc>
        <w:tc>
          <w:tcPr>
            <w:tcW w:type="dxa" w:w="2880"/>
          </w:tcPr>
          <w:p>
            <w:r>
              <w:t>string</w:t>
            </w:r>
          </w:p>
        </w:tc>
        <w:tc>
          <w:tcPr>
            <w:tcW w:type="dxa" w:w="2880"/>
          </w:tcPr>
          <w:p>
            <w:r>
              <w:t>Last edited date of the workflow.</w:t>
            </w:r>
          </w:p>
        </w:tc>
      </w:tr>
      <w:tr>
        <w:tc>
          <w:tcPr>
            <w:tcW w:type="dxa" w:w="2880"/>
          </w:tcPr>
          <w:p>
            <w:r>
              <w:t>workflows[].version</w:t>
            </w:r>
          </w:p>
        </w:tc>
        <w:tc>
          <w:tcPr>
            <w:tcW w:type="dxa" w:w="2880"/>
          </w:tcPr>
          <w:p>
            <w:r>
              <w:t>string/object</w:t>
            </w:r>
          </w:p>
        </w:tc>
        <w:tc>
          <w:tcPr>
            <w:tcW w:type="dxa" w:w="2880"/>
          </w:tcPr>
          <w:p>
            <w:r>
              <w:t>&lt;DocumentVersion&gt;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'https://api.atlassian.com/ex/jira/{{jiraCloudId}}/rest/api/3/workflows' \</w:t>
        <w:br/>
        <w:t xml:space="preserve"> --header 'Accept: application/json' \</w:t>
        <w:br/>
        <w:t xml:space="preserve"> --header 'Content-Type: application/json' \</w:t>
        <w:br/>
        <w:t xml:space="preserve"> --data '{</w:t>
        <w:br/>
        <w:t xml:space="preserve"> "projectAndIssueTypes": [],</w:t>
        <w:br/>
        <w:t xml:space="preserve"> "workflowIds": [],</w:t>
        <w:br/>
        <w:t xml:space="preserve"> "workflowNames": ["Workflow 1", "Workflow 2"]</w:t>
        <w:br/>
        <w:t xml:space="preserve">  }'</w:t>
      </w:r>
    </w:p>
    <w:p>
      <w:pPr>
        <w:pStyle w:val="Heading3"/>
      </w:pPr>
      <w:r>
        <w:t>Example Usage</w:t>
      </w:r>
    </w:p>
    <w:p>
      <w:pPr>
        <w:pStyle w:val="Heading3"/>
      </w:pPr>
      <w:r>
        <w:t>Example 1: Query by workflow names</w:t>
      </w:r>
    </w:p>
    <w:p>
      <w:r>
        <w:rPr>
          <w:b/>
          <w:color w:val="666666"/>
          <w:sz w:val="16"/>
        </w:rPr>
        <w:t>[bash]</w:t>
      </w:r>
    </w:p>
    <w:p>
      <w:pPr>
        <w:shd w:fill="F2F2F2" w:val="clear"/>
      </w:pPr>
      <w:r>
        <w:rPr>
          <w:rFonts w:ascii="Courier New" w:hAnsi="Courier New"/>
          <w:sz w:val="17"/>
        </w:rPr>
        <w:t>curl --location 'https://api.atlassian.com/ex/jira/{{jiraCloudId}}/rest/api/3/workflows' \</w:t>
        <w:br/>
        <w:t xml:space="preserve"> --header 'Accept: application/json' \</w:t>
        <w:br/>
        <w:t xml:space="preserve"> --header 'Content-Type: application/json' \</w:t>
        <w:br/>
        <w:t xml:space="preserve"> --data '{</w:t>
        <w:br/>
        <w:t xml:space="preserve"> "workflowNames": ["Workflow 1", "Workflow 2"]</w:t>
        <w:br/>
        <w:t xml:space="preserve">  }'</w:t>
      </w:r>
    </w:p>
    <w:p>
      <w:pPr>
        <w:pStyle w:val="Heading3"/>
      </w:pPr>
      <w:r>
        <w:t>Example 2: Query by workflow IDs</w:t>
      </w:r>
    </w:p>
    <w:p>
      <w:r>
        <w:rPr>
          <w:b/>
          <w:color w:val="666666"/>
          <w:sz w:val="16"/>
        </w:rPr>
        <w:t>[bash]</w:t>
      </w:r>
    </w:p>
    <w:p>
      <w:pPr>
        <w:shd w:fill="F2F2F2" w:val="clear"/>
      </w:pPr>
      <w:r>
        <w:rPr>
          <w:rFonts w:ascii="Courier New" w:hAnsi="Courier New"/>
          <w:sz w:val="17"/>
        </w:rPr>
        <w:t>curl --location 'https://api.atlassian.com/ex/jira/{{jiraCloudId}}/rest/api/3/workflows' \</w:t>
        <w:br/>
        <w:t xml:space="preserve"> --header 'Accept: application/json' \</w:t>
        <w:br/>
        <w:t xml:space="preserve"> --header 'Content-Type: application/json' \</w:t>
        <w:br/>
        <w:t xml:space="preserve"> --data '{</w:t>
        <w:br/>
        <w:t xml:space="preserve"> "workflowIds": ["abc123", "def456"]</w:t>
        <w:br/>
        <w:t xml:space="preserve">  }'</w:t>
      </w:r>
    </w:p>
    <w:p>
      <w:pPr>
        <w:pStyle w:val="Heading3"/>
      </w:pPr>
      <w:r>
        <w:t>Example 3: Query by project and issue type pairs</w:t>
      </w:r>
    </w:p>
    <w:p>
      <w:r>
        <w:rPr>
          <w:b/>
          <w:color w:val="666666"/>
          <w:sz w:val="16"/>
        </w:rPr>
        <w:t>[bash]</w:t>
      </w:r>
    </w:p>
    <w:p>
      <w:pPr>
        <w:shd w:fill="F2F2F2" w:val="clear"/>
      </w:pPr>
      <w:r>
        <w:rPr>
          <w:rFonts w:ascii="Courier New" w:hAnsi="Courier New"/>
          <w:sz w:val="17"/>
        </w:rPr>
        <w:t>curl --location 'https://api.atlassian.com/ex/jira/{{jiraCloudId}}/rest/api/3/workflows' \</w:t>
        <w:br/>
        <w:t xml:space="preserve"> --header 'Accept: application/json' \</w:t>
        <w:br/>
        <w:t xml:space="preserve"> --header 'Content-Type: application/json' \</w:t>
        <w:br/>
        <w:t xml:space="preserve"> --data '{</w:t>
        <w:br/>
        <w:t xml:space="preserve"> "projectAndIssueTypes": [</w:t>
        <w:br/>
        <w:t xml:space="preserve">      {</w:t>
        <w:br/>
        <w:t xml:space="preserve"> "projectId": "10001",</w:t>
        <w:br/>
        <w:t xml:space="preserve"> "issueTypeId": "10002"</w:t>
        <w:br/>
        <w:t xml:space="preserve">      }</w:t>
        <w:br/>
        <w:t xml:space="preserve">    ]</w:t>
        <w:br/>
        <w:t xml:space="preserve">  }'</w:t>
      </w:r>
    </w:p>
    <w:p>
      <w:pPr>
        <w:pStyle w:val="Heading3"/>
      </w:pPr>
      <w:r>
        <w:t>Behavior</w:t>
      </w:r>
    </w:p>
    <w:p>
      <w:pPr>
        <w:pStyle w:val="ListBullet"/>
      </w:pPr>
      <w:r>
        <w:t>Validates the request body is present and structured correctly.</w:t>
      </w:r>
    </w:p>
    <w:p>
      <w:pPr>
        <w:pStyle w:val="ListBullet"/>
      </w:pPr>
      <w:r>
        <w:t>Uses the provided criteria (workflowNames, workflowIds, and/or projectAndIssueTypes) to find matching workflows.</w:t>
      </w:r>
    </w:p>
    <w:p>
      <w:pPr>
        <w:pStyle w:val="ListBullet"/>
      </w:pPr>
      <w:r>
        <w:t>Returns matching workflows plus related statuses.</w:t>
      </w:r>
    </w:p>
    <w:p>
      <w:pPr>
        <w:pStyle w:val="Heading3"/>
      </w:pPr>
      <w:r>
        <w:t>Notes</w:t>
      </w:r>
    </w:p>
    <w:p>
      <w:pPr>
        <w:pStyle w:val="ListBullet"/>
      </w:pPr>
      <w:r>
        <w:t>The request body is required, but the scraped content does not specify whether at least one of workflowNames, workflowIds, or projectAndIssueTypes must be non-empty.</w:t>
      </w:r>
    </w:p>
    <w:p>
      <w:pPr>
        <w:pStyle w:val="ListBullet"/>
      </w:pPr>
      <w:r>
        <w:t>Some response sub-objects are represented as placeholders (e.g., &lt;WorkflowScope&gt;) because their schemas were not included in the scraped content.</w:t>
      </w:r>
    </w:p>
    <w:p>
      <w:pPr>
        <w:pStyle w:val="Heading3"/>
      </w:pPr>
      <w:r>
        <w:t>Error Handling</w:t>
      </w:r>
    </w:p>
    <w:p>
      <w:pPr>
        <w:pStyle w:val="ListBullet"/>
      </w:pPr>
      <w:r>
        <w:t>400: Request is not valid.</w:t>
      </w:r>
    </w:p>
    <w:p>
      <w:pPr>
        <w:pStyle w:val="ListBullet"/>
      </w:pPr>
      <w:r>
        <w:t>401: Missing/invalid credentials or insufficient permissions.</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Create Workflows — /ex/jira/{{jiraCloudId}}/rest/api/3/workflows/create/validation</w:t>
      </w:r>
    </w:p>
    <w:p>
      <w:r>
        <w:br w:type="page"/>
      </w:r>
    </w:p>
    <w:p>
      <w:pPr>
        <w:pStyle w:val="Heading2"/>
      </w:pPr>
      <w:r>
        <w:t>472. [POST] Create Workflow (Deprecated)</w:t>
      </w:r>
    </w:p>
    <w:p>
      <w:r>
        <w:rPr>
          <w:b/>
        </w:rPr>
        <w:t xml:space="preserve">Endpoint: </w:t>
      </w:r>
      <w:r>
        <w:rPr>
          <w:rFonts w:ascii="Courier New" w:hAnsi="Courier New"/>
          <w:sz w:val="18"/>
        </w:rPr>
        <w:t>/ex/jira/{{jiraCloudId}}/rest/api/3/workflow</w:t>
      </w:r>
    </w:p>
    <w:p>
      <w:r>
        <w:t>Before I generate the knowledge file, please provide your jiraCloudId (UUID). You can retrieve it using the Get Sites action.</w:t>
      </w:r>
    </w:p>
    <w:p>
      <w:pPr>
        <w:pStyle w:val="Heading3"/>
      </w:pPr>
      <w:r>
        <w:t>Prerequisites</w:t>
      </w:r>
    </w:p>
    <w:p>
      <w:pPr>
        <w:pStyle w:val="ListBullet"/>
      </w:pPr>
      <w:r>
        <w:t>User must have the Administer Jira global permission.</w:t>
      </w:r>
    </w:p>
    <w:p>
      <w:pPr>
        <w:pStyle w:val="ListBullet"/>
      </w:pPr>
      <w:r>
        <w:t>Note: This endpoint only applies to company-managed scoped workflows.</w:t>
      </w:r>
    </w:p>
    <w:p>
      <w:pPr>
        <w:pStyle w:val="ListBullet"/>
      </w:pPr>
      <w:r>
        <w:t>Deprecation: This endpoint will be removed on February 1, 2026. Atlassian recommends using Bulk create workflows (POST /rest/api/3/workflows/create) instead.</w:t>
      </w:r>
    </w:p>
    <w:p>
      <w:pPr>
        <w:pStyle w:val="Heading3"/>
      </w:pPr>
      <w:r>
        <w:t>Method</w:t>
      </w:r>
    </w:p>
    <w:p>
      <w:r>
        <w:t>POST</w:t>
      </w:r>
    </w:p>
    <w:p>
      <w:pPr>
        <w:pStyle w:val="Heading3"/>
      </w:pPr>
      <w:r>
        <w:t>URL</w:t>
      </w:r>
    </w:p>
    <w:p>
      <w:r>
        <w:t>https://api.atlassian.com/ex/jira/{{jiraCloudId}}/rest/api/3/workflow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workflow. You can optionally define transition rules (conditions, validators, post functions). If no transition rules are specified, default system transition rules are used.</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 xml:space="preserve">Always construct the base path under: </w:t>
        <w:br/>
        <w:br/>
        <w:t>/ex/jira/{{jiraCloudId}}/rest/</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ListBullet"/>
      </w:pPr>
      <w:r>
        <w:t xml:space="preserve">This endpoint path must resolve to: </w:t>
        <w:br/>
        <w:br/>
        <w:t>/ex/jira/&lt;jiraCloudId&gt;/rest/api/3/workflow</w:t>
      </w:r>
    </w:p>
    <w:p>
      <w:pPr>
        <w:pStyle w:val="Heading3"/>
      </w:pPr>
      <w:r>
        <w:t>Valid Examples</w:t>
      </w:r>
    </w:p>
    <w:p>
      <w:r>
        <w:rPr>
          <w:b/>
          <w:color w:val="666666"/>
          <w:sz w:val="16"/>
        </w:rPr>
        <w:t>[http]</w:t>
      </w:r>
    </w:p>
    <w:p>
      <w:pPr>
        <w:shd w:fill="F2F2F2" w:val="clear"/>
      </w:pPr>
      <w:r>
        <w:rPr>
          <w:rFonts w:ascii="Courier New" w:hAnsi="Courier New"/>
          <w:sz w:val="17"/>
        </w:rPr>
        <w:t>/ex/jira/2ec4f9b4-0b9b-4d1a-a4d2-9b0c7example/rest/api/3/workflow</w:t>
      </w:r>
    </w:p>
    <w:p>
      <w:pPr>
        <w:pStyle w:val="Heading3"/>
      </w:pPr>
      <w:r>
        <w:t>Invalid Examples</w:t>
      </w:r>
    </w:p>
    <w:p>
      <w:r>
        <w:rPr>
          <w:b/>
          <w:color w:val="666666"/>
          <w:sz w:val="16"/>
        </w:rPr>
        <w:t>[http]</w:t>
      </w:r>
    </w:p>
    <w:p>
      <w:pPr>
        <w:shd w:fill="F2F2F2" w:val="clear"/>
      </w:pPr>
      <w:r>
        <w:rPr>
          <w:rFonts w:ascii="Courier New" w:hAnsi="Courier New"/>
          <w:sz w:val="17"/>
        </w:rPr>
        <w:t>/ex/jira//rest/api/3/workflow</w:t>
        <w:br/>
        <w:t>/ex/jira/rest/api/3/workflow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workflow. Must be unique. Max length 255. May contain whitespace, but cannot start or end with whitespace.</w:t>
            </w:r>
          </w:p>
        </w:tc>
      </w:tr>
      <w:tr>
        <w:tc>
          <w:tcPr>
            <w:tcW w:type="dxa" w:w="2880"/>
          </w:tcPr>
          <w:p>
            <w:r>
              <w:t>statuses</w:t>
            </w:r>
          </w:p>
        </w:tc>
        <w:tc>
          <w:tcPr>
            <w:tcW w:type="dxa" w:w="2880"/>
          </w:tcPr>
          <w:p>
            <w:r>
              <w:t>array of object</w:t>
            </w:r>
          </w:p>
        </w:tc>
        <w:tc>
          <w:tcPr>
            <w:tcW w:type="dxa" w:w="2880"/>
          </w:tcPr>
          <w:p>
            <w:r>
              <w:t>Statuses of the workflow. Any status without a transition is added without a transition. All transition statuses must be included here.</w:t>
            </w:r>
          </w:p>
        </w:tc>
      </w:tr>
      <w:tr>
        <w:tc>
          <w:tcPr>
            <w:tcW w:type="dxa" w:w="2880"/>
          </w:tcPr>
          <w:p>
            <w:r>
              <w:t>statuses[].id</w:t>
            </w:r>
          </w:p>
        </w:tc>
        <w:tc>
          <w:tcPr>
            <w:tcW w:type="dxa" w:w="2880"/>
          </w:tcPr>
          <w:p>
            <w:r>
              <w:t>string</w:t>
            </w:r>
          </w:p>
        </w:tc>
        <w:tc>
          <w:tcPr>
            <w:tcW w:type="dxa" w:w="2880"/>
          </w:tcPr>
          <w:p>
            <w:r>
              <w:t>The ID of the status.</w:t>
            </w:r>
          </w:p>
        </w:tc>
      </w:tr>
      <w:tr>
        <w:tc>
          <w:tcPr>
            <w:tcW w:type="dxa" w:w="2880"/>
          </w:tcPr>
          <w:p>
            <w:r>
              <w:t>transitions</w:t>
            </w:r>
          </w:p>
        </w:tc>
        <w:tc>
          <w:tcPr>
            <w:tcW w:type="dxa" w:w="2880"/>
          </w:tcPr>
          <w:p>
            <w:r>
              <w:t>array of object</w:t>
            </w:r>
          </w:p>
        </w:tc>
        <w:tc>
          <w:tcPr>
            <w:tcW w:type="dxa" w:w="2880"/>
          </w:tcPr>
          <w:p>
            <w:r>
              <w:t>Transitions of the workflow. Must satisfy the validity rules described below.</w:t>
            </w:r>
          </w:p>
        </w:tc>
      </w:tr>
      <w:tr>
        <w:tc>
          <w:tcPr>
            <w:tcW w:type="dxa" w:w="2880"/>
          </w:tcPr>
          <w:p>
            <w:r>
              <w:t>transitions[].name</w:t>
            </w:r>
          </w:p>
        </w:tc>
        <w:tc>
          <w:tcPr>
            <w:tcW w:type="dxa" w:w="2880"/>
          </w:tcPr>
          <w:p>
            <w:r>
              <w:t>string</w:t>
            </w:r>
          </w:p>
        </w:tc>
        <w:tc>
          <w:tcPr>
            <w:tcW w:type="dxa" w:w="2880"/>
          </w:tcPr>
          <w:p>
            <w:r>
              <w:t>Transition name. Max length 60.</w:t>
            </w:r>
          </w:p>
        </w:tc>
      </w:tr>
      <w:tr>
        <w:tc>
          <w:tcPr>
            <w:tcW w:type="dxa" w:w="2880"/>
          </w:tcPr>
          <w:p>
            <w:r>
              <w:t>transitions[].to</w:t>
            </w:r>
          </w:p>
        </w:tc>
        <w:tc>
          <w:tcPr>
            <w:tcW w:type="dxa" w:w="2880"/>
          </w:tcPr>
          <w:p>
            <w:r>
              <w:t>string</w:t>
            </w:r>
          </w:p>
        </w:tc>
        <w:tc>
          <w:tcPr>
            <w:tcW w:type="dxa" w:w="2880"/>
          </w:tcPr>
          <w:p>
            <w:r>
              <w:t>The status ID the transition goes to.</w:t>
            </w:r>
          </w:p>
        </w:tc>
      </w:tr>
      <w:tr>
        <w:tc>
          <w:tcPr>
            <w:tcW w:type="dxa" w:w="2880"/>
          </w:tcPr>
          <w:p>
            <w:r>
              <w:t>transitions[].type</w:t>
            </w:r>
          </w:p>
        </w:tc>
        <w:tc>
          <w:tcPr>
            <w:tcW w:type="dxa" w:w="2880"/>
          </w:tcPr>
          <w:p>
            <w:r>
              <w:t>string</w:t>
            </w:r>
          </w:p>
        </w:tc>
        <w:tc>
          <w:tcPr>
            <w:tcW w:type="dxa" w:w="2880"/>
          </w:tcPr>
          <w:p>
            <w:r>
              <w:t>Transition type. Allowed values: global, initial, directed.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Workflow description. Max length 1000.</w:t>
            </w:r>
          </w:p>
        </w:tc>
      </w:tr>
      <w:tr>
        <w:tc>
          <w:tcPr>
            <w:tcW w:type="dxa" w:w="2880"/>
          </w:tcPr>
          <w:p>
            <w:r>
              <w:t>statuses[].properties</w:t>
            </w:r>
          </w:p>
        </w:tc>
        <w:tc>
          <w:tcPr>
            <w:tcW w:type="dxa" w:w="2880"/>
          </w:tcPr>
          <w:p>
            <w:r>
              <w:t>object (string map)</w:t>
            </w:r>
          </w:p>
        </w:tc>
        <w:tc>
          <w:tcPr>
            <w:tcW w:type="dxa" w:w="2880"/>
          </w:tcPr>
          <w:p>
            <w:r>
              <w:t>Status properties as key/value pairs. Example: { "jira.issue.editable": "false" }.</w:t>
            </w:r>
          </w:p>
        </w:tc>
      </w:tr>
      <w:tr>
        <w:tc>
          <w:tcPr>
            <w:tcW w:type="dxa" w:w="2880"/>
          </w:tcPr>
          <w:p>
            <w:r>
              <w:t>transitions[].description</w:t>
            </w:r>
          </w:p>
        </w:tc>
        <w:tc>
          <w:tcPr>
            <w:tcW w:type="dxa" w:w="2880"/>
          </w:tcPr>
          <w:p>
            <w:r>
              <w:t>string</w:t>
            </w:r>
          </w:p>
        </w:tc>
        <w:tc>
          <w:tcPr>
            <w:tcW w:type="dxa" w:w="2880"/>
          </w:tcPr>
          <w:p>
            <w:r>
              <w:t>Transition description. Max length 1000.</w:t>
            </w:r>
          </w:p>
        </w:tc>
      </w:tr>
      <w:tr>
        <w:tc>
          <w:tcPr>
            <w:tcW w:type="dxa" w:w="2880"/>
          </w:tcPr>
          <w:p>
            <w:r>
              <w:t>transitions[].from</w:t>
            </w:r>
          </w:p>
        </w:tc>
        <w:tc>
          <w:tcPr>
            <w:tcW w:type="dxa" w:w="2880"/>
          </w:tcPr>
          <w:p>
            <w:r>
              <w:t>array of string</w:t>
            </w:r>
          </w:p>
        </w:tc>
        <w:tc>
          <w:tcPr>
            <w:tcW w:type="dxa" w:w="2880"/>
          </w:tcPr>
          <w:p>
            <w:r>
              <w:t>Status IDs the transition can start from. Required/allowed depending on transition type (see rules below).</w:t>
            </w:r>
          </w:p>
        </w:tc>
      </w:tr>
      <w:tr>
        <w:tc>
          <w:tcPr>
            <w:tcW w:type="dxa" w:w="2880"/>
          </w:tcPr>
          <w:p>
            <w:r>
              <w:t>transitions[].properties</w:t>
            </w:r>
          </w:p>
        </w:tc>
        <w:tc>
          <w:tcPr>
            <w:tcW w:type="dxa" w:w="2880"/>
          </w:tcPr>
          <w:p>
            <w:r>
              <w:t>object (string map)</w:t>
            </w:r>
          </w:p>
        </w:tc>
        <w:tc>
          <w:tcPr>
            <w:tcW w:type="dxa" w:w="2880"/>
          </w:tcPr>
          <w:p>
            <w:r>
              <w:t>Transition properties as key/value pairs.</w:t>
            </w:r>
          </w:p>
        </w:tc>
      </w:tr>
      <w:tr>
        <w:tc>
          <w:tcPr>
            <w:tcW w:type="dxa" w:w="2880"/>
          </w:tcPr>
          <w:p>
            <w:r>
              <w:t>transitions[].rules</w:t>
            </w:r>
          </w:p>
        </w:tc>
        <w:tc>
          <w:tcPr>
            <w:tcW w:type="dxa" w:w="2880"/>
          </w:tcPr>
          <w:p>
            <w:r>
              <w:t>object</w:t>
            </w:r>
          </w:p>
        </w:tc>
        <w:tc>
          <w:tcPr>
            <w:tcW w:type="dxa" w:w="2880"/>
          </w:tcPr>
          <w:p>
            <w:r>
              <w:t>Transition rules: conditions, validators, post functions.</w:t>
            </w:r>
          </w:p>
        </w:tc>
      </w:tr>
      <w:tr>
        <w:tc>
          <w:tcPr>
            <w:tcW w:type="dxa" w:w="2880"/>
          </w:tcPr>
          <w:p>
            <w:r>
              <w:t>transitions[].rules.conditions</w:t>
            </w:r>
          </w:p>
        </w:tc>
        <w:tc>
          <w:tcPr>
            <w:tcW w:type="dxa" w:w="2880"/>
          </w:tcPr>
          <w:p>
            <w:r>
              <w:t>object</w:t>
            </w:r>
          </w:p>
        </w:tc>
        <w:tc>
          <w:tcPr>
            <w:tcW w:type="dxa" w:w="2880"/>
          </w:tcPr>
          <w:p>
            <w:r>
              <w:t>Compound conditions definition.</w:t>
            </w:r>
          </w:p>
        </w:tc>
      </w:tr>
      <w:tr>
        <w:tc>
          <w:tcPr>
            <w:tcW w:type="dxa" w:w="2880"/>
          </w:tcPr>
          <w:p>
            <w:r>
              <w:t>transitions[].rules.conditions.operator</w:t>
            </w:r>
          </w:p>
        </w:tc>
        <w:tc>
          <w:tcPr>
            <w:tcW w:type="dxa" w:w="2880"/>
          </w:tcPr>
          <w:p>
            <w:r>
              <w:t>string</w:t>
            </w:r>
          </w:p>
        </w:tc>
        <w:tc>
          <w:tcPr>
            <w:tcW w:type="dxa" w:w="2880"/>
          </w:tcPr>
          <w:p>
            <w:r>
              <w:t>Compound operator. Allowed values: AND, OR.</w:t>
            </w:r>
          </w:p>
        </w:tc>
      </w:tr>
      <w:tr>
        <w:tc>
          <w:tcPr>
            <w:tcW w:type="dxa" w:w="2880"/>
          </w:tcPr>
          <w:p>
            <w:r>
              <w:t>transitions[].rules.conditions.conditions</w:t>
            </w:r>
          </w:p>
        </w:tc>
        <w:tc>
          <w:tcPr>
            <w:tcW w:type="dxa" w:w="2880"/>
          </w:tcPr>
          <w:p>
            <w:r>
              <w:t>array</w:t>
            </w:r>
          </w:p>
        </w:tc>
        <w:tc>
          <w:tcPr>
            <w:tcW w:type="dxa" w:w="2880"/>
          </w:tcPr>
          <w:p>
            <w:r>
              <w:t>List of condition definitions (may be nested/compound). Each condition includes type and optional configuration.</w:t>
            </w:r>
          </w:p>
        </w:tc>
      </w:tr>
      <w:tr>
        <w:tc>
          <w:tcPr>
            <w:tcW w:type="dxa" w:w="2880"/>
          </w:tcPr>
          <w:p>
            <w:r>
              <w:t>transitions[].rules.postFunctions</w:t>
            </w:r>
          </w:p>
        </w:tc>
        <w:tc>
          <w:tcPr>
            <w:tcW w:type="dxa" w:w="2880"/>
          </w:tcPr>
          <w:p>
            <w:r>
              <w:t>array of object</w:t>
            </w:r>
          </w:p>
        </w:tc>
        <w:tc>
          <w:tcPr>
            <w:tcW w:type="dxa" w:w="2880"/>
          </w:tcPr>
          <w:p>
            <w:r>
              <w:t>Post functions to execute after transition. Each item includes required type and optional configuration.</w:t>
            </w:r>
          </w:p>
        </w:tc>
      </w:tr>
      <w:tr>
        <w:tc>
          <w:tcPr>
            <w:tcW w:type="dxa" w:w="2880"/>
          </w:tcPr>
          <w:p>
            <w:r>
              <w:t>transitions[].rules.validators</w:t>
            </w:r>
          </w:p>
        </w:tc>
        <w:tc>
          <w:tcPr>
            <w:tcW w:type="dxa" w:w="2880"/>
          </w:tcPr>
          <w:p>
            <w:r>
              <w:t>array of object</w:t>
            </w:r>
          </w:p>
        </w:tc>
        <w:tc>
          <w:tcPr>
            <w:tcW w:type="dxa" w:w="2880"/>
          </w:tcPr>
          <w:p>
            <w:r>
              <w:t>Validators to check input before transition. Each item includes required type and optional configuration.</w:t>
            </w:r>
          </w:p>
        </w:tc>
      </w:tr>
      <w:tr>
        <w:tc>
          <w:tcPr>
            <w:tcW w:type="dxa" w:w="2880"/>
          </w:tcPr>
          <w:p>
            <w:r>
              <w:t>transitions[].screen</w:t>
            </w:r>
          </w:p>
        </w:tc>
        <w:tc>
          <w:tcPr>
            <w:tcW w:type="dxa" w:w="2880"/>
          </w:tcPr>
          <w:p>
            <w:r>
              <w:t>object</w:t>
            </w:r>
          </w:p>
        </w:tc>
        <w:tc>
          <w:tcPr>
            <w:tcW w:type="dxa" w:w="2880"/>
          </w:tcPr>
          <w:p>
            <w:r>
              <w:t>Screen associated to the transition.</w:t>
            </w:r>
          </w:p>
        </w:tc>
      </w:tr>
      <w:tr>
        <w:tc>
          <w:tcPr>
            <w:tcW w:type="dxa" w:w="2880"/>
          </w:tcPr>
          <w:p>
            <w:r>
              <w:t>transitions[].screen.id</w:t>
            </w:r>
          </w:p>
        </w:tc>
        <w:tc>
          <w:tcPr>
            <w:tcW w:type="dxa" w:w="2880"/>
          </w:tcPr>
          <w:p>
            <w:r>
              <w:t>string</w:t>
            </w:r>
          </w:p>
        </w:tc>
        <w:tc>
          <w:tcPr>
            <w:tcW w:type="dxa" w:w="2880"/>
          </w:tcPr>
          <w:p>
            <w:r>
              <w:t>The ID of the screen.</w:t>
            </w:r>
          </w:p>
        </w:tc>
      </w:tr>
    </w:tbl>
    <w:p/>
    <w:p>
      <w:pPr>
        <w:pStyle w:val="Heading3"/>
      </w:pPr>
      <w:r>
        <w:t>Transition Validity Rules (Request Constraints)</w:t>
      </w:r>
    </w:p>
    <w:p>
      <w:r>
        <w:t>For the request to be valid, transitions must:</w:t>
      </w:r>
    </w:p>
    <w:p>
      <w:pPr>
        <w:pStyle w:val="ListBullet"/>
      </w:pPr>
      <w:r>
        <w:t>Include one initial transition.</w:t>
      </w:r>
    </w:p>
    <w:p>
      <w:pPr>
        <w:pStyle w:val="ListBullet"/>
      </w:pPr>
      <w:r>
        <w:t>Not use the same name for a global and directed transition.</w:t>
      </w:r>
    </w:p>
    <w:p>
      <w:pPr>
        <w:pStyle w:val="ListBullet"/>
      </w:pPr>
      <w:r>
        <w:t>Have a unique name for each global transition.</w:t>
      </w:r>
    </w:p>
    <w:p>
      <w:pPr>
        <w:pStyle w:val="ListBullet"/>
      </w:pPr>
      <w:r>
        <w:t>Have a unique to status for each global transition.</w:t>
      </w:r>
    </w:p>
    <w:p>
      <w:pPr>
        <w:pStyle w:val="ListBullet"/>
      </w:pPr>
      <w:r>
        <w:t>Have unique names for each transition from a status.</w:t>
      </w:r>
    </w:p>
    <w:p>
      <w:pPr>
        <w:pStyle w:val="ListBullet"/>
      </w:pPr>
      <w:r>
        <w:t>Not have a from status on initial and global transitions.</w:t>
      </w:r>
    </w:p>
    <w:p>
      <w:pPr>
        <w:pStyle w:val="ListBullet"/>
      </w:pPr>
      <w:r>
        <w:t>Have a from status on directed transitions.</w:t>
      </w:r>
    </w:p>
    <w:p>
      <w:pPr>
        <w:pStyle w:val="ListBullet"/>
      </w:pPr>
      <w:r>
        <w:t>All transition statuses must be included in statuses.</w:t>
      </w:r>
    </w:p>
    <w:p>
      <w:pPr>
        <w:pStyle w:val="Heading3"/>
      </w:pPr>
      <w:r>
        <w:t>Rule Types (Shapes)</w:t>
      </w:r>
    </w:p>
    <w:p>
      <w:r>
        <w:t>The documentation provides many rule “shapes” (objects) you can use inside transitions[].rules.*. Each rule is generally represented as:</w:t>
      </w:r>
    </w:p>
    <w:p>
      <w:r>
        <w:rPr>
          <w:b/>
          <w:color w:val="666666"/>
          <w:sz w:val="16"/>
        </w:rPr>
        <w:t>[json]</w:t>
      </w:r>
    </w:p>
    <w:p>
      <w:pPr>
        <w:shd w:fill="F2F2F2" w:val="clear"/>
      </w:pPr>
      <w:r>
        <w:rPr>
          <w:rFonts w:ascii="Courier New" w:hAnsi="Courier New"/>
          <w:sz w:val="17"/>
        </w:rPr>
        <w:t>{ "type": "SomeRuleType", "configuration": { "anyKey": "anyValue" } }</w:t>
      </w:r>
    </w:p>
    <w:p>
      <w:pPr>
        <w:pStyle w:val="Heading3"/>
      </w:pPr>
      <w:r>
        <w:t>Conditions (examples of supported type)</w:t>
      </w:r>
    </w:p>
    <w:p>
      <w:pPr>
        <w:pStyle w:val="ListBullet"/>
      </w:pPr>
      <w:r>
        <w:t>AlwaysFalseCondition</w:t>
      </w:r>
    </w:p>
    <w:p>
      <w:pPr>
        <w:pStyle w:val="ListBullet"/>
      </w:pPr>
      <w:r>
        <w:t>BlockInProgressApprovalCondition</w:t>
      </w:r>
    </w:p>
    <w:p>
      <w:pPr>
        <w:pStyle w:val="ListBullet"/>
      </w:pPr>
      <w:r>
        <w:t>CompareNumberCFCondition (configuration includes comparator, fieldId, fieldValue)</w:t>
      </w:r>
    </w:p>
    <w:p>
      <w:pPr>
        <w:pStyle w:val="ListBullet"/>
      </w:pPr>
      <w:r>
        <w:t>RemoteOnlyCondition</w:t>
      </w:r>
    </w:p>
    <w:p>
      <w:pPr>
        <w:pStyle w:val="ListBullet"/>
      </w:pPr>
      <w:r>
        <w:t>AllowOnlyAssignee</w:t>
      </w:r>
    </w:p>
    <w:p>
      <w:pPr>
        <w:pStyle w:val="ListBullet"/>
      </w:pPr>
      <w:r>
        <w:t>OnlyBambooNotificationsCondition (deprecated)</w:t>
      </w:r>
    </w:p>
    <w:p>
      <w:pPr>
        <w:pStyle w:val="ListBullet"/>
      </w:pPr>
      <w:r>
        <w:t>AllowOnlyReporter</w:t>
      </w:r>
    </w:p>
    <w:p>
      <w:pPr>
        <w:pStyle w:val="ListBullet"/>
      </w:pPr>
      <w:r>
        <w:t>PermissionCondition (configuration includes permissionKey)</w:t>
      </w:r>
    </w:p>
    <w:p>
      <w:pPr>
        <w:pStyle w:val="ListBullet"/>
      </w:pPr>
      <w:r>
        <w:t>PreviousStatusCondition</w:t>
      </w:r>
    </w:p>
    <w:p>
      <w:pPr>
        <w:pStyle w:val="ListBullet"/>
      </w:pPr>
      <w:r>
        <w:t>SeparationOfDutiesCondition</w:t>
      </w:r>
    </w:p>
    <w:p>
      <w:pPr>
        <w:pStyle w:val="ListBullet"/>
      </w:pPr>
      <w:r>
        <w:t>SubTaskBlockingCondition</w:t>
      </w:r>
    </w:p>
    <w:p>
      <w:pPr>
        <w:pStyle w:val="ListBullet"/>
      </w:pPr>
      <w:r>
        <w:t>UserInAnyGroupCondition</w:t>
      </w:r>
    </w:p>
    <w:p>
      <w:pPr>
        <w:pStyle w:val="ListBullet"/>
      </w:pPr>
      <w:r>
        <w:t>InAnyProjectRoleCondition</w:t>
      </w:r>
    </w:p>
    <w:p>
      <w:pPr>
        <w:pStyle w:val="ListBullet"/>
      </w:pPr>
      <w:r>
        <w:t>UserIsInCustomFieldCondition</w:t>
      </w:r>
    </w:p>
    <w:p>
      <w:pPr>
        <w:pStyle w:val="ListBullet"/>
      </w:pPr>
      <w:r>
        <w:t>UserInGroupCondition</w:t>
      </w:r>
    </w:p>
    <w:p>
      <w:pPr>
        <w:pStyle w:val="ListBullet"/>
      </w:pPr>
      <w:r>
        <w:t>InGroupCFCondition</w:t>
      </w:r>
    </w:p>
    <w:p>
      <w:pPr>
        <w:pStyle w:val="ListBullet"/>
      </w:pPr>
      <w:r>
        <w:t>InProjectRoleCondition</w:t>
      </w:r>
    </w:p>
    <w:p>
      <w:pPr>
        <w:pStyle w:val="ListBullet"/>
      </w:pPr>
      <w:r>
        <w:t>ValueFieldCondition</w:t>
      </w:r>
    </w:p>
    <w:p>
      <w:pPr>
        <w:pStyle w:val="Heading3"/>
      </w:pPr>
      <w:r>
        <w:t>Validators (examples of supported type)</w:t>
      </w:r>
    </w:p>
    <w:p>
      <w:pPr>
        <w:pStyle w:val="ListBullet"/>
      </w:pPr>
      <w:r>
        <w:t>DateFieldValidator</w:t>
      </w:r>
    </w:p>
    <w:p>
      <w:pPr>
        <w:pStyle w:val="ListBullet"/>
      </w:pPr>
      <w:r>
        <w:t>WindowsDateValidator</w:t>
      </w:r>
    </w:p>
    <w:p>
      <w:pPr>
        <w:pStyle w:val="ListBullet"/>
      </w:pPr>
      <w:r>
        <w:t>FieldRequiredValidator</w:t>
      </w:r>
    </w:p>
    <w:p>
      <w:pPr>
        <w:pStyle w:val="ListBullet"/>
      </w:pPr>
      <w:r>
        <w:t>FieldChangedValidator</w:t>
      </w:r>
    </w:p>
    <w:p>
      <w:pPr>
        <w:pStyle w:val="ListBullet"/>
      </w:pPr>
      <w:r>
        <w:t>FieldHasSingleValueValidator</w:t>
      </w:r>
    </w:p>
    <w:p>
      <w:pPr>
        <w:pStyle w:val="ListBullet"/>
      </w:pPr>
      <w:r>
        <w:t>ParentStatusValidator</w:t>
      </w:r>
    </w:p>
    <w:p>
      <w:pPr>
        <w:pStyle w:val="ListBullet"/>
      </w:pPr>
      <w:r>
        <w:t>PermissionValidator</w:t>
      </w:r>
    </w:p>
    <w:p>
      <w:pPr>
        <w:pStyle w:val="ListBullet"/>
      </w:pPr>
      <w:r>
        <w:t>PreviousStatusValidator</w:t>
      </w:r>
    </w:p>
    <w:p>
      <w:pPr>
        <w:pStyle w:val="ListBullet"/>
      </w:pPr>
      <w:r>
        <w:t>RegexpFieldValidator</w:t>
      </w:r>
    </w:p>
    <w:p>
      <w:pPr>
        <w:pStyle w:val="ListBullet"/>
      </w:pPr>
      <w:r>
        <w:t>UserPermissionValidator (obsolete)</w:t>
      </w:r>
    </w:p>
    <w:p>
      <w:pPr>
        <w:pStyle w:val="Heading3"/>
      </w:pPr>
      <w:r>
        <w:t>Post Functions (examples of supported type)</w:t>
      </w:r>
    </w:p>
    <w:p>
      <w:pPr>
        <w:pStyle w:val="ListBullet"/>
      </w:pPr>
      <w:r>
        <w:t>FireIssueEventFunction</w:t>
      </w:r>
    </w:p>
    <w:p>
      <w:pPr>
        <w:pStyle w:val="ListBullet"/>
      </w:pPr>
      <w:r>
        <w:t>UpdateIssueStatusFunction</w:t>
      </w:r>
    </w:p>
    <w:p>
      <w:pPr>
        <w:pStyle w:val="ListBullet"/>
      </w:pPr>
      <w:r>
        <w:t>CreateCommentFunction</w:t>
      </w:r>
    </w:p>
    <w:p>
      <w:pPr>
        <w:pStyle w:val="ListBullet"/>
      </w:pPr>
      <w:r>
        <w:t>IssueStoreFunction</w:t>
      </w:r>
    </w:p>
    <w:p>
      <w:pPr>
        <w:pStyle w:val="ListBullet"/>
      </w:pPr>
      <w:r>
        <w:t>AssignToCurrentUserFunction</w:t>
      </w:r>
    </w:p>
    <w:p>
      <w:pPr>
        <w:pStyle w:val="ListBullet"/>
      </w:pPr>
      <w:r>
        <w:t>AssignToLeadFunction</w:t>
      </w:r>
    </w:p>
    <w:p>
      <w:pPr>
        <w:pStyle w:val="ListBullet"/>
      </w:pPr>
      <w:r>
        <w:t>AssignToReporterFunction</w:t>
      </w:r>
    </w:p>
    <w:p>
      <w:pPr>
        <w:pStyle w:val="ListBullet"/>
      </w:pPr>
      <w:r>
        <w:t>ClearFieldValuePostFunction</w:t>
      </w:r>
    </w:p>
    <w:p>
      <w:pPr>
        <w:pStyle w:val="ListBullet"/>
      </w:pPr>
      <w:r>
        <w:t>CopyValueFromOtherFieldPostFunction</w:t>
      </w:r>
    </w:p>
    <w:p>
      <w:pPr>
        <w:pStyle w:val="ListBullet"/>
      </w:pPr>
      <w:r>
        <w:t>CreateCrucibleReviewWorkflowFunction (deprecated)</w:t>
      </w:r>
    </w:p>
    <w:p>
      <w:pPr>
        <w:pStyle w:val="ListBullet"/>
      </w:pPr>
      <w:r>
        <w:t>SetIssueSecurityFromRoleFunction</w:t>
      </w:r>
    </w:p>
    <w:p>
      <w:pPr>
        <w:pStyle w:val="ListBullet"/>
      </w:pPr>
      <w:r>
        <w:t>TriggerWebhookFunction</w:t>
      </w:r>
    </w:p>
    <w:p>
      <w:pPr>
        <w:pStyle w:val="ListBullet"/>
      </w:pPr>
      <w:r>
        <w:t>UpdateIssueCustomFieldPostFunction</w:t>
      </w:r>
    </w:p>
    <w:p>
      <w:pPr>
        <w:pStyle w:val="ListBullet"/>
      </w:pPr>
      <w:r>
        <w:t>UpdateIssueFieldFunction</w:t>
      </w:r>
    </w:p>
    <w:p>
      <w:pPr>
        <w:pStyle w:val="Heading3"/>
      </w:pPr>
      <w:r>
        <w:t>Connect Rules</w:t>
      </w:r>
    </w:p>
    <w:p>
      <w:r>
        <w:t>Connect app rules can be specified with:</w:t>
      </w:r>
    </w:p>
    <w:p>
      <w:pPr>
        <w:pStyle w:val="ListBullet"/>
      </w:pPr>
      <w:r>
        <w:t>type: appKey__moduleKey</w:t>
      </w:r>
    </w:p>
    <w:p>
      <w:pPr>
        <w:pStyle w:val="ListBullet"/>
      </w:pPr>
      <w:r>
        <w:t>configuration.value: stringified JSON</w:t>
      </w:r>
    </w:p>
    <w:p>
      <w:r>
        <w:t>Forge transition rules are not yet supported.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"entityId": "b3a8f1c2-1234-4f5a-9cde-1234567890ab",</w:t>
        <w:br/>
        <w:t xml:space="preserve"> "name": "Workflow 1"</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The entity ID of the created workflow.</w:t>
            </w:r>
          </w:p>
        </w:tc>
      </w:tr>
      <w:tr>
        <w:tc>
          <w:tcPr>
            <w:tcW w:type="dxa" w:w="2880"/>
          </w:tcPr>
          <w:p>
            <w:r>
              <w:t>name</w:t>
            </w:r>
          </w:p>
        </w:tc>
        <w:tc>
          <w:tcPr>
            <w:tcW w:type="dxa" w:w="2880"/>
          </w:tcPr>
          <w:p>
            <w:r>
              <w:t>string</w:t>
            </w:r>
          </w:p>
        </w:tc>
        <w:tc>
          <w:tcPr>
            <w:tcW w:type="dxa" w:w="2880"/>
          </w:tcPr>
          <w:p>
            <w:r>
              <w:t>The name of the workflow.</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 \</w:t>
        <w:br/>
        <w:t xml:space="preserve"> --header 'Accept: application/json' \</w:t>
        <w:br/>
        <w:t xml:space="preserve"> --header 'Content-Type: application/json' \</w:t>
        <w:br/>
        <w:t xml:space="preserve"> --data '{</w:t>
        <w:br/>
        <w:t xml:space="preserve"> "description": "This is a workflow used for Stories and Tasks",</w:t>
        <w:br/>
        <w:t xml:space="preserve"> "name": "Workflow 1",</w:t>
        <w:br/>
        <w:t xml:space="preserve"> "statuses": [</w:t>
        <w:br/>
        <w:t xml:space="preserve">      { "id": "1", "properties": { "jira.issue.editable": "false" } },</w:t>
        <w:br/>
        <w:t xml:space="preserve">      { "id": "2" },</w:t>
        <w:br/>
        <w:t xml:space="preserve">      { "id": "3" }</w:t>
        <w:br/>
        <w:t xml:space="preserve">    ],</w:t>
        <w:br/>
        <w:t xml:space="preserve"> "transitions": [</w:t>
        <w:br/>
        <w:t xml:space="preserve">      {</w:t>
        <w:br/>
        <w:t xml:space="preserve"> "from": [],</w:t>
        <w:br/>
        <w:t xml:space="preserve"> "name": "Created",</w:t>
        <w:br/>
        <w:t xml:space="preserve"> "to": "1",</w:t>
        <w:br/>
        <w:t xml:space="preserve"> "type": "initial"</w:t>
        <w:br/>
        <w:t xml:space="preserve">      },</w:t>
        <w:br/>
        <w:t xml:space="preserve">      {</w:t>
        <w:br/>
        <w:t xml:space="preserve"> "from": ["1"],</w:t>
        <w:br/>
        <w:t xml:space="preserve"> "name": "In progress",</w:t>
        <w:br/>
        <w:t xml:space="preserve"> "properties": { "custom-property": "custom-value" },</w:t>
        <w:br/>
        <w:t xml:space="preserve"> "rules": {</w:t>
        <w:br/>
        <w:t xml:space="preserve"> "conditions": {</w:t>
        <w:br/>
        <w:t xml:space="preserve"> "conditions": [</w:t>
        <w:br/>
        <w:t xml:space="preserve">              { "type": "RemoteOnlyCondition" },</w:t>
        <w:br/>
        <w:t xml:space="preserve">              {</w:t>
        <w:br/>
        <w:t xml:space="preserve"> "type": "UserInAnyGroupCondition",</w:t>
        <w:br/>
        <w:t xml:space="preserve"> "configuration": { "groups": ["developers", "qa-testers"] }</w:t>
        <w:br/>
        <w:t xml:space="preserve">              }</w:t>
        <w:br/>
        <w:t xml:space="preserve">            ],</w:t>
        <w:br/>
        <w:t xml:space="preserve"> "operator": "AND"</w:t>
        <w:br/>
        <w:t xml:space="preserve">          },</w:t>
        <w:br/>
        <w:t xml:space="preserve"> "postFunctions": [</w:t>
        <w:br/>
        <w:t xml:space="preserve">            { "type": "AssignToCurrentUserFunction" }</w:t>
        <w:br/>
        <w:t xml:space="preserve">          ]</w:t>
        <w:br/>
        <w:t xml:space="preserve">        },</w:t>
        <w:br/>
        <w:t xml:space="preserve"> "screen": { "id": "10001" },</w:t>
        <w:br/>
        <w:t xml:space="preserve"> "to": "2",</w:t>
        <w:br/>
        <w:t xml:space="preserve"> "type": "directed"</w:t>
        <w:br/>
        <w:t xml:space="preserve">      },</w:t>
        <w:br/>
        <w:t xml:space="preserve">      {</w:t>
        <w:br/>
        <w:t xml:space="preserve"> "name": "Completed",</w:t>
        <w:br/>
        <w:t xml:space="preserve"> "rules": {</w:t>
        <w:br/>
        <w:t xml:space="preserve"> "postFunctions": [</w:t>
        <w:br/>
        <w:t xml:space="preserve">            {</w:t>
        <w:br/>
        <w:t xml:space="preserve"> "type": "ClearFieldValuePostFunction",</w:t>
        <w:br/>
        <w:t xml:space="preserve"> "configuration": { "fieldId": "assignee" }</w:t>
        <w:br/>
        <w:t xml:space="preserve">            }</w:t>
        <w:br/>
        <w:t xml:space="preserve">          ],</w:t>
        <w:br/>
        <w:t xml:space="preserve"> "validators": [</w:t>
        <w:br/>
        <w:t xml:space="preserve">            {</w:t>
        <w:br/>
        <w:t xml:space="preserve"> "type": "ParentStatusValidator",</w:t>
        <w:br/>
        <w:t xml:space="preserve"> "configuration": { "parentStatuses": [{ "id": "3" }] }</w:t>
        <w:br/>
        <w:t xml:space="preserve">            },</w:t>
        <w:br/>
        <w:t xml:space="preserve">            {</w:t>
        <w:br/>
        <w:t xml:space="preserve"> "type": "PermissionValidator",</w:t>
        <w:br/>
        <w:t xml:space="preserve"> "configuration": { "permissionKey": "ADMINISTER_PROJECTS" }</w:t>
        <w:br/>
        <w:t xml:space="preserve">            }</w:t>
        <w:br/>
        <w:t xml:space="preserve">          ]</w:t>
        <w:br/>
        <w:t xml:space="preserve">        },</w:t>
        <w:br/>
        <w:t xml:space="preserve"> "to": "3",</w:t>
        <w:br/>
        <w:t xml:space="preserve"> "type": "global"</w:t>
        <w:br/>
        <w:t xml:space="preserve">      }</w:t>
        <w:br/>
        <w:t xml:space="preserve">    ]</w:t>
        <w:br/>
        <w:t xml:space="preserve">  }'</w:t>
      </w:r>
    </w:p>
    <w:p>
      <w:pPr>
        <w:pStyle w:val="Heading3"/>
      </w:pPr>
      <w:r>
        <w:t>Notes</w:t>
      </w:r>
    </w:p>
    <w:p>
      <w:pPr>
        <w:pStyle w:val="ListBullet"/>
      </w:pPr>
      <w:r>
        <w:t>If no transition rules are specified, default system transition rules are used.</w:t>
      </w:r>
    </w:p>
    <w:p>
      <w:pPr>
        <w:pStyle w:val="ListBullet"/>
      </w:pPr>
      <w:r>
        <w:t>Only company-managed scoped workflows are supported by this endpoint.</w:t>
      </w:r>
    </w:p>
    <w:p>
      <w:pPr>
        <w:pStyle w:val="ListBullet"/>
      </w:pPr>
      <w:r>
        <w:t>Some rule types are deprecated/obsolete as noted (for example, Bamboo notifications condition, Crucible review function, user permission validator).</w:t>
      </w:r>
    </w:p>
    <w:p>
      <w:pPr>
        <w:pStyle w:val="Heading3"/>
      </w:pPr>
      <w:r>
        <w:t>Error Handling</w:t>
      </w:r>
    </w:p>
    <w:p>
      <w:pPr>
        <w:pStyle w:val="ListBullet"/>
      </w:pPr>
      <w:r>
        <w:t>400: Request is not valid (for example, transition constraints violated, invalid shapes).</w:t>
      </w:r>
    </w:p>
    <w:p>
      <w:pPr>
        <w:pStyle w:val="ListBullet"/>
      </w:pPr>
      <w:r>
        <w:t>401: Authentication credentials are incorrect or missing.</w:t>
      </w:r>
    </w:p>
    <w:p>
      <w:pPr>
        <w:pStyle w:val="ListBullet"/>
      </w:pPr>
      <w:r>
        <w:t>403: User lacks required permissions (Administer Jira).</w:t>
      </w:r>
    </w:p>
    <w:p>
      <w:pPr>
        <w:pStyle w:val="ListBullet"/>
      </w:pPr>
      <w:r>
        <w:t>404: One or more referenced statuses were not found.</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Create Workflows — /ex/jira/{{jiraCloudId}}/rest/api/3/workflows/create/validation</w:t>
      </w:r>
    </w:p>
    <w:p>
      <w:r>
        <w:br w:type="page"/>
      </w:r>
    </w:p>
    <w:p>
      <w:pPr>
        <w:pStyle w:val="Heading2"/>
      </w:pPr>
      <w:r>
        <w:t>473. [GET] List Projects Using a Workflow</w:t>
      </w:r>
    </w:p>
    <w:p>
      <w:r>
        <w:rPr>
          <w:b/>
        </w:rPr>
        <w:t xml:space="preserve">Endpoint: </w:t>
      </w:r>
      <w:r>
        <w:rPr>
          <w:rFonts w:ascii="Courier New" w:hAnsi="Courier New"/>
          <w:sz w:val="18"/>
        </w:rPr>
        <w:t>/ex/jira/{{jiraCloudId}}/rest/api/3/workflow/{{workflowId}}/projectUsages</w:t>
      </w:r>
    </w:p>
    <w:p>
      <w:pPr>
        <w:pStyle w:val="Heading3"/>
      </w:pPr>
      <w:r>
        <w:t>Prerequisites</w:t>
      </w:r>
    </w:p>
    <w:p>
      <w:pPr>
        <w:pStyle w:val="ListBullet"/>
      </w:pPr>
      <w:r>
        <w:t>You must have access to the Jira projects and permission to view the specified workflow’s usage.</w:t>
      </w:r>
    </w:p>
    <w:p>
      <w:pPr>
        <w:pStyle w:val="Heading3"/>
      </w:pPr>
      <w:r>
        <w:t>Method</w:t>
      </w:r>
    </w:p>
    <w:p>
      <w:r>
        <w:t>GET</w:t>
      </w:r>
    </w:p>
    <w:p>
      <w:pPr>
        <w:pStyle w:val="Heading3"/>
      </w:pPr>
      <w:r>
        <w:t>URL</w:t>
      </w:r>
    </w:p>
    <w:p>
      <w:r>
        <w:t>https://api.atlassian.com/ex/jira/{{jiraCloudId}}/rest/api/3/workflow/{{workflowId}}/projectUsages</w:t>
      </w:r>
    </w:p>
    <w:p>
      <w:pPr>
        <w:pStyle w:val="Heading3"/>
      </w:pPr>
      <w:r>
        <w:t>Description</w:t>
      </w:r>
    </w:p>
    <w:p>
      <w:r>
        <w:t>Returns a paginated list of projects that use a specified workflow.</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workflowId path parameter must always be present.</w:t>
      </w:r>
    </w:p>
    <w:p>
      <w:pPr>
        <w:pStyle w:val="ListBullet"/>
      </w:pPr>
      <w:r>
        <w:t>Always construct the path as /ex/jira/{{jiraCloudId}}/rest/api/3/workflow/{{workflowId}}/projectUsages, where both path parameters are non-empty strings.</w:t>
      </w:r>
    </w:p>
    <w:p>
      <w:pPr>
        <w:pStyle w:val="ListBullet"/>
      </w:pPr>
      <w:r>
        <w:t>Do not call the API with missing or empty path parameters (e.g., avoid /ex/jira//rest/... or /workflow//projectUsages).</w:t>
      </w:r>
    </w:p>
    <w:p>
      <w:pPr>
        <w:pStyle w:val="ListBullet"/>
      </w:pPr>
      <w:r>
        <w:t>Do not infer or guess jiraCloudId or workflowId.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/ex/jira/1a2b3c4d-1111-2222-3333-444455556666/rest/api/3/workflow/10001/projectUsages</w:t>
        <w:br/>
        <w:t>/ex/jira/1a2b3c4d-1111-2222-3333-444455556666/rest/api/3/workflow/my-workflow-id/projectUsages?maxResults=50</w:t>
      </w:r>
    </w:p>
    <w:p>
      <w:pPr>
        <w:pStyle w:val="Heading3"/>
      </w:pPr>
      <w:r>
        <w:t>Invalid Examples</w:t>
      </w:r>
    </w:p>
    <w:p>
      <w:r>
        <w:rPr>
          <w:b/>
          <w:color w:val="666666"/>
          <w:sz w:val="16"/>
        </w:rPr>
        <w:t>[http]</w:t>
      </w:r>
    </w:p>
    <w:p>
      <w:pPr>
        <w:shd w:fill="F2F2F2" w:val="clear"/>
      </w:pPr>
      <w:r>
        <w:rPr>
          <w:rFonts w:ascii="Courier New" w:hAnsi="Courier New"/>
          <w:sz w:val="17"/>
        </w:rPr>
        <w:t>/ex/jira//rest/api/3/workflow/10001/projectUsages</w:t>
        <w:br/>
        <w:t>/ex/jira/1a2b.../rest/api/3/workflow//projectUsages</w:t>
        <w:br/>
        <w:t>/ex/jira/1a2b.../rest/api/3/workflow/projectUsages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workflowId</w:t>
            </w:r>
          </w:p>
        </w:tc>
        <w:tc>
          <w:tcPr>
            <w:tcW w:type="dxa" w:w="2880"/>
          </w:tcPr>
          <w:p>
            <w:r>
              <w:t>string</w:t>
            </w:r>
          </w:p>
        </w:tc>
        <w:tc>
          <w:tcPr>
            <w:tcW w:type="dxa" w:w="2880"/>
          </w:tcPr>
          <w:p>
            <w:r>
              <w:t>The workflow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The cursor for pagination.</w:t>
            </w:r>
          </w:p>
        </w:tc>
      </w:tr>
      <w:tr>
        <w:tc>
          <w:tcPr>
            <w:tcW w:type="dxa" w:w="2880"/>
          </w:tcPr>
          <w:p>
            <w:r>
              <w:t>maxResults</w:t>
            </w:r>
          </w:p>
        </w:tc>
        <w:tc>
          <w:tcPr>
            <w:tcW w:type="dxa" w:w="2880"/>
          </w:tcPr>
          <w:p>
            <w:r>
              <w:t>integer</w:t>
            </w:r>
          </w:p>
        </w:tc>
        <w:tc>
          <w:tcPr>
            <w:tcW w:type="dxa" w:w="2880"/>
          </w:tcPr>
          <w:p>
            <w:r>
              <w:t>Maximum number of results to return. Must be an integer between 1 and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"nextPageToken": "eyJwYWdlIjoyfQ==",</w:t>
        <w:br/>
        <w:t xml:space="preserve"> "values": [</w:t>
        <w:br/>
        <w:t xml:space="preserve"> {</w:t>
        <w:br/>
        <w:t xml:space="preserve"> "id": "10000"</w:t>
        <w:br/>
        <w:t xml:space="preserve"> },</w:t>
        <w:br/>
        <w:t xml:space="preserve"> {</w:t>
        <w:br/>
        <w:t xml:space="preserve"> "id": "10001"</w:t>
        <w:br/>
        <w:t xml:space="preserve"> }</w:t>
        <w:br/>
        <w:t xml:space="preserve"> ]</w:t>
        <w:br/>
        <w:t xml:space="preserve"> },</w:t>
        <w:br/>
        <w:t xml:space="preserve"> "workflowId": "10001"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rPr>
        <w:t>Note: Returned if the authentication credentials are incorrect or missing, or the caller doesn't have permissions to perform the operation.</w:t>
      </w:r>
    </w:p>
    <w:p>
      <w:pPr>
        <w:pStyle w:val="Heading3"/>
      </w:pPr>
      <w:r>
        <w:t>Error Response (404 Client Error)</w:t>
      </w:r>
    </w:p>
    <w:p>
      <w:r>
        <w:rPr>
          <w:b/>
        </w:rPr>
        <w:t>Note: Returned if the workflow with the given ID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object</w:t>
            </w:r>
          </w:p>
        </w:tc>
        <w:tc>
          <w:tcPr>
            <w:tcW w:type="dxa" w:w="2880"/>
          </w:tcPr>
          <w:p>
            <w:r>
              <w:t>Container for the paginated project usage results.</w:t>
            </w:r>
          </w:p>
        </w:tc>
      </w:tr>
      <w:tr>
        <w:tc>
          <w:tcPr>
            <w:tcW w:type="dxa" w:w="2880"/>
          </w:tcPr>
          <w:p>
            <w:r>
              <w:t>projects.nextPageToken</w:t>
            </w:r>
          </w:p>
        </w:tc>
        <w:tc>
          <w:tcPr>
            <w:tcW w:type="dxa" w:w="2880"/>
          </w:tcPr>
          <w:p>
            <w:r>
              <w:t>string</w:t>
            </w:r>
          </w:p>
        </w:tc>
        <w:tc>
          <w:tcPr>
            <w:tcW w:type="dxa" w:w="2880"/>
          </w:tcPr>
          <w:p>
            <w:r>
              <w:t>Page token for the next page of project usages.</w:t>
            </w:r>
          </w:p>
        </w:tc>
      </w:tr>
      <w:tr>
        <w:tc>
          <w:tcPr>
            <w:tcW w:type="dxa" w:w="2880"/>
          </w:tcPr>
          <w:p>
            <w:r>
              <w:t>projects.values</w:t>
            </w:r>
          </w:p>
        </w:tc>
        <w:tc>
          <w:tcPr>
            <w:tcW w:type="dxa" w:w="2880"/>
          </w:tcPr>
          <w:p>
            <w:r>
              <w:t>array</w:t>
            </w:r>
          </w:p>
        </w:tc>
        <w:tc>
          <w:tcPr>
            <w:tcW w:type="dxa" w:w="2880"/>
          </w:tcPr>
          <w:p>
            <w:r>
              <w:t>The list of projects.</w:t>
            </w:r>
          </w:p>
        </w:tc>
      </w:tr>
      <w:tr>
        <w:tc>
          <w:tcPr>
            <w:tcW w:type="dxa" w:w="2880"/>
          </w:tcPr>
          <w:p>
            <w:r>
              <w:t>projects.values[].id</w:t>
            </w:r>
          </w:p>
        </w:tc>
        <w:tc>
          <w:tcPr>
            <w:tcW w:type="dxa" w:w="2880"/>
          </w:tcPr>
          <w:p>
            <w:r>
              <w:t>string</w:t>
            </w:r>
          </w:p>
        </w:tc>
        <w:tc>
          <w:tcPr>
            <w:tcW w:type="dxa" w:w="2880"/>
          </w:tcPr>
          <w:p>
            <w:r>
              <w:t>The project ID.</w:t>
            </w:r>
          </w:p>
        </w:tc>
      </w:tr>
      <w:tr>
        <w:tc>
          <w:tcPr>
            <w:tcW w:type="dxa" w:w="2880"/>
          </w:tcPr>
          <w:p>
            <w:r>
              <w:t>workflowId</w:t>
            </w:r>
          </w:p>
        </w:tc>
        <w:tc>
          <w:tcPr>
            <w:tcW w:type="dxa" w:w="2880"/>
          </w:tcPr>
          <w:p>
            <w:r>
              <w:t>string</w:t>
            </w:r>
          </w:p>
        </w:tc>
        <w:tc>
          <w:tcPr>
            <w:tcW w:type="dxa" w:w="2880"/>
          </w:tcPr>
          <w:p>
            <w:r>
              <w:t>The workflow 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'https://api.atlassian.com/ex/jira/1a2b3c4d-1111-2222-3333-444455556666/rest/api/3/workflow/10001/projectUsages?maxResults=50' \</w:t>
        <w:br/>
        <w:t xml:space="preserve"> --header 'Accept: application/json'</w:t>
      </w:r>
    </w:p>
    <w:p>
      <w:pPr>
        <w:pStyle w:val="Heading3"/>
      </w:pPr>
      <w:r>
        <w:t>Example Usage</w:t>
      </w:r>
    </w:p>
    <w:p>
      <w:pPr>
        <w:pStyle w:val="Heading3"/>
      </w:pPr>
      <w:r>
        <w:t>Example 1: Fetch first page (default pagination)</w:t>
      </w:r>
    </w:p>
    <w:p>
      <w:r>
        <w:rPr>
          <w:b/>
          <w:color w:val="666666"/>
          <w:sz w:val="16"/>
        </w:rPr>
        <w:t>[bash]</w:t>
      </w:r>
    </w:p>
    <w:p>
      <w:pPr>
        <w:shd w:fill="F2F2F2" w:val="clear"/>
      </w:pPr>
      <w:r>
        <w:rPr>
          <w:rFonts w:ascii="Courier New" w:hAnsi="Courier New"/>
          <w:sz w:val="17"/>
        </w:rPr>
        <w:t>curl -sS \</w:t>
        <w:br/>
        <w:t xml:space="preserve"> 'https://api.atlassian.com/ex/jira/1a2b3c4d-1111-2222-3333-444455556666/rest/api/3/workflow/10001/projectUsages' \</w:t>
        <w:br/>
        <w:t xml:space="preserve"> -H 'Accept: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-sS \</w:t>
        <w:br/>
        <w:t xml:space="preserve"> 'https://api.atlassian.com/ex/jira/1a2b3c4d-1111-2222-3333-444455556666/rest/api/3/workflow/10001/projectUsages?maxResults=200' \</w:t>
        <w:br/>
        <w:t xml:space="preserve"> -H 'Accept: application/json'</w:t>
      </w:r>
    </w:p>
    <w:p>
      <w:pPr>
        <w:pStyle w:val="Heading3"/>
      </w:pPr>
      <w:r>
        <w:t>Example 3: Continue pagination with nextPageToken</w:t>
      </w:r>
    </w:p>
    <w:p>
      <w:r>
        <w:rPr>
          <w:b/>
          <w:color w:val="666666"/>
          <w:sz w:val="16"/>
        </w:rPr>
        <w:t>[bash]</w:t>
      </w:r>
    </w:p>
    <w:p>
      <w:pPr>
        <w:shd w:fill="F2F2F2" w:val="clear"/>
      </w:pPr>
      <w:r>
        <w:rPr>
          <w:rFonts w:ascii="Courier New" w:hAnsi="Courier New"/>
          <w:sz w:val="17"/>
        </w:rPr>
        <w:t>curl -sS \</w:t>
        <w:br/>
        <w:t xml:space="preserve"> 'https://api.atlassian.com/ex/jira/1a2b3c4d-1111-2222-3333-444455556666/rest/api/3/workflow/10001/projectUsages?nextPageToken=eyJwYWdlIjoyfQ%3D%3D' \</w:t>
        <w:br/>
        <w:t xml:space="preserve"> -H 'Accept: application/json'</w:t>
      </w:r>
    </w:p>
    <w:p>
      <w:pPr>
        <w:pStyle w:val="Heading3"/>
      </w:pPr>
      <w:r>
        <w:t>Notes</w:t>
      </w:r>
    </w:p>
    <w:p>
      <w:pPr>
        <w:pStyle w:val="ListBullet"/>
      </w:pPr>
      <w:r>
        <w:t>Pagination is cursor-based via nextPageToken. If projects.nextPageToken is returned, pass it back as the nextPageToken query parameter to retrieve the next page.</w:t>
      </w:r>
    </w:p>
    <w:p>
      <w:pPr>
        <w:pStyle w:val="ListBullet"/>
      </w:pPr>
      <w:r>
        <w:t>maxResults must be between 1 and 200 (inclusive).</w:t>
      </w:r>
    </w:p>
    <w:p>
      <w:r>
        <w:t>If you share your jiraCloudId (UUID), I can plug it into the examples for your site.</w:t>
      </w:r>
    </w:p>
    <w:p>
      <w:r>
        <w:br w:type="page"/>
      </w:r>
    </w:p>
    <w:p>
      <w:pPr>
        <w:pStyle w:val="Heading2"/>
      </w:pPr>
      <w:r>
        <w:t>474. [GET] Get Issue Types in a Project Using a Workflow</w:t>
      </w:r>
    </w:p>
    <w:p>
      <w:r>
        <w:rPr>
          <w:b/>
        </w:rPr>
        <w:t xml:space="preserve">Endpoint: </w:t>
      </w:r>
      <w:r>
        <w:rPr>
          <w:rFonts w:ascii="Courier New" w:hAnsi="Courier New"/>
          <w:sz w:val="18"/>
        </w:rPr>
        <w:t>/ex/jira/{{jiraCloudId}}/rest/api/3/workflow/{{workflowId}}/project/{{projectId}}/issueTypeUsages</w:t>
      </w:r>
    </w:p>
    <w:p>
      <w:pPr>
        <w:pStyle w:val="Heading3"/>
      </w:pPr>
      <w:r>
        <w:t>Prerequisites</w:t>
      </w:r>
    </w:p>
    <w:p>
      <w:pPr>
        <w:pStyle w:val="ListBullet"/>
      </w:pPr>
      <w:r>
        <w:t>You must have access to the target Jira project and permission to view workflows and issue types in that project.</w:t>
      </w:r>
    </w:p>
    <w:p>
      <w:pPr>
        <w:pStyle w:val="Heading3"/>
      </w:pPr>
      <w:r>
        <w:t>Method</w:t>
      </w:r>
    </w:p>
    <w:p>
      <w:r>
        <w:t>GET</w:t>
      </w:r>
    </w:p>
    <w:p>
      <w:pPr>
        <w:pStyle w:val="Heading3"/>
      </w:pPr>
      <w:r>
        <w:t>URL</w:t>
      </w:r>
    </w:p>
    <w:p>
      <w:r>
        <w:t>https://api.atlassian.com/ex/jira/{{jiraCloudId}}/rest/api/3/workflow/{{workflowId}}/project/{{projectId}}/issueTypeUsages</w:t>
      </w:r>
    </w:p>
    <w:p>
      <w:pPr>
        <w:pStyle w:val="Heading3"/>
      </w:pPr>
      <w:r>
        <w:t>Description</w:t>
      </w:r>
    </w:p>
    <w:p>
      <w:r>
        <w:t>Returns a paginated list of issue types within a specified project that are using a given workflow.</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workflowId path parameter must always be present.</w:t>
      </w:r>
    </w:p>
    <w:p>
      <w:pPr>
        <w:pStyle w:val="ListBullet"/>
      </w:pPr>
      <w:r>
        <w:t>The projectId path parameter must always be present.</w:t>
      </w:r>
    </w:p>
    <w:p>
      <w:pPr>
        <w:pStyle w:val="ListBullet"/>
      </w:pPr>
      <w:r>
        <w:t>Do not call the API with missing or empty path parameters (e.g., avoid .../workflow//project//issueTypeUsages).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/rest/api/3/workflow/10001/project/12345/issueTypeUsages</w:t>
        <w:br/>
        <w:t>/rest/api/3/workflow/my-workflow-id/project/10000/issueTypeUsages</w:t>
      </w:r>
    </w:p>
    <w:p>
      <w:pPr>
        <w:pStyle w:val="Heading3"/>
      </w:pPr>
      <w:r>
        <w:t>Invalid Examples</w:t>
      </w:r>
    </w:p>
    <w:p>
      <w:r>
        <w:rPr>
          <w:b/>
          <w:color w:val="666666"/>
          <w:sz w:val="16"/>
        </w:rPr>
        <w:t>[http]</w:t>
      </w:r>
    </w:p>
    <w:p>
      <w:pPr>
        <w:shd w:fill="F2F2F2" w:val="clear"/>
      </w:pPr>
      <w:r>
        <w:rPr>
          <w:rFonts w:ascii="Courier New" w:hAnsi="Courier New"/>
          <w:sz w:val="17"/>
        </w:rPr>
        <w:t>/rest/api/3/workflow//project/12345/issueTypeUsages</w:t>
        <w:br/>
        <w:t>/rest/api/3/workflow/10001/project//issueTypeUsages</w:t>
        <w:br/>
        <w:t>/rest/api/3/workflow/10001/project/12345/issueTypeUsages?nextPageToken=  (empty 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Get it from the Get Sites action.</w:t>
            </w:r>
          </w:p>
        </w:tc>
      </w:tr>
      <w:tr>
        <w:tc>
          <w:tcPr>
            <w:tcW w:type="dxa" w:w="2880"/>
          </w:tcPr>
          <w:p>
            <w:r>
              <w:t>workflowId</w:t>
            </w:r>
          </w:p>
        </w:tc>
        <w:tc>
          <w:tcPr>
            <w:tcW w:type="dxa" w:w="2880"/>
          </w:tcPr>
          <w:p>
            <w:r>
              <w:t>string</w:t>
            </w:r>
          </w:p>
        </w:tc>
        <w:tc>
          <w:tcPr>
            <w:tcW w:type="dxa" w:w="2880"/>
          </w:tcPr>
          <w:p>
            <w:r>
              <w:t>The workflow ID. Required.</w:t>
            </w:r>
          </w:p>
        </w:tc>
      </w:tr>
      <w:tr>
        <w:tc>
          <w:tcPr>
            <w:tcW w:type="dxa" w:w="2880"/>
          </w:tcPr>
          <w:p>
            <w:r>
              <w:t>projectId</w:t>
            </w:r>
          </w:p>
        </w:tc>
        <w:tc>
          <w:tcPr>
            <w:tcW w:type="dxa" w:w="2880"/>
          </w:tcPr>
          <w:p>
            <w:r>
              <w:t>integer</w:t>
            </w:r>
          </w:p>
        </w:tc>
        <w:tc>
          <w:tcPr>
            <w:tcW w:type="dxa" w:w="2880"/>
          </w:tcPr>
          <w:p>
            <w:r>
              <w:t>The project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Cursor for pagination.</w:t>
            </w:r>
          </w:p>
        </w:tc>
      </w:tr>
      <w:tr>
        <w:tc>
          <w:tcPr>
            <w:tcW w:type="dxa" w:w="2880"/>
          </w:tcPr>
          <w:p>
            <w:r>
              <w:t>maxResults</w:t>
            </w:r>
          </w:p>
        </w:tc>
        <w:tc>
          <w:tcPr>
            <w:tcW w:type="dxa" w:w="2880"/>
          </w:tcPr>
          <w:p>
            <w:r>
              <w:t>integer</w:t>
            </w:r>
          </w:p>
        </w:tc>
        <w:tc>
          <w:tcPr>
            <w:tcW w:type="dxa" w:w="2880"/>
          </w:tcPr>
          <w:p>
            <w:r>
              <w:t>Maximum number of results to return. Must be an integer between 1 and 200.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"issueTypes": {</w:t>
        <w:br/>
        <w:t xml:space="preserve"> "nextPageToken": "eyJwYWdlIjoyfQ==",</w:t>
        <w:br/>
        <w:t xml:space="preserve"> "values": [</w:t>
        <w:br/>
        <w:t xml:space="preserve"> {</w:t>
        <w:br/>
        <w:t xml:space="preserve"> "id": "10001"</w:t>
        <w:br/>
        <w:t xml:space="preserve"> },</w:t>
        <w:br/>
        <w:t xml:space="preserve"> {</w:t>
        <w:br/>
        <w:t xml:space="preserve"> "id": "10002"</w:t>
        <w:br/>
        <w:t xml:space="preserve"> }</w:t>
        <w:br/>
        <w:t xml:space="preserve"> ]</w:t>
        <w:br/>
        <w:t xml:space="preserve"> },</w:t>
        <w:br/>
        <w:t xml:space="preserve"> "projectId": "12345",</w:t>
        <w:br/>
        <w:t xml:space="preserve"> "workflowId": "10001"</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issueTypes</w:t>
            </w:r>
          </w:p>
        </w:tc>
        <w:tc>
          <w:tcPr>
            <w:tcW w:type="dxa" w:w="2880"/>
          </w:tcPr>
          <w:p>
            <w:r>
              <w:t>object</w:t>
            </w:r>
          </w:p>
        </w:tc>
        <w:tc>
          <w:tcPr>
            <w:tcW w:type="dxa" w:w="2880"/>
          </w:tcPr>
          <w:p>
            <w:r>
              <w:t>Container for paginated issue type usage results.</w:t>
            </w:r>
          </w:p>
        </w:tc>
      </w:tr>
      <w:tr>
        <w:tc>
          <w:tcPr>
            <w:tcW w:type="dxa" w:w="2880"/>
          </w:tcPr>
          <w:p>
            <w:r>
              <w:t>issueTypes.nextPageToken</w:t>
            </w:r>
          </w:p>
        </w:tc>
        <w:tc>
          <w:tcPr>
            <w:tcW w:type="dxa" w:w="2880"/>
          </w:tcPr>
          <w:p>
            <w:r>
              <w:t>string</w:t>
            </w:r>
          </w:p>
        </w:tc>
        <w:tc>
          <w:tcPr>
            <w:tcW w:type="dxa" w:w="2880"/>
          </w:tcPr>
          <w:p>
            <w:r>
              <w:t>Token for the next page of issue type usages.</w:t>
            </w:r>
          </w:p>
        </w:tc>
      </w:tr>
      <w:tr>
        <w:tc>
          <w:tcPr>
            <w:tcW w:type="dxa" w:w="2880"/>
          </w:tcPr>
          <w:p>
            <w:r>
              <w:t>issueTypes.values</w:t>
            </w:r>
          </w:p>
        </w:tc>
        <w:tc>
          <w:tcPr>
            <w:tcW w:type="dxa" w:w="2880"/>
          </w:tcPr>
          <w:p>
            <w:r>
              <w:t>array</w:t>
            </w:r>
          </w:p>
        </w:tc>
        <w:tc>
          <w:tcPr>
            <w:tcW w:type="dxa" w:w="2880"/>
          </w:tcPr>
          <w:p>
            <w:r>
              <w:t>List of issue types.</w:t>
            </w:r>
          </w:p>
        </w:tc>
      </w:tr>
      <w:tr>
        <w:tc>
          <w:tcPr>
            <w:tcW w:type="dxa" w:w="2880"/>
          </w:tcPr>
          <w:p>
            <w:r>
              <w:t>issueTypes.values[].id</w:t>
            </w:r>
          </w:p>
        </w:tc>
        <w:tc>
          <w:tcPr>
            <w:tcW w:type="dxa" w:w="2880"/>
          </w:tcPr>
          <w:p>
            <w:r>
              <w:t>string</w:t>
            </w:r>
          </w:p>
        </w:tc>
        <w:tc>
          <w:tcPr>
            <w:tcW w:type="dxa" w:w="2880"/>
          </w:tcPr>
          <w:p>
            <w:r>
              <w:t>The ID of the issue type.</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workflowId</w:t>
            </w:r>
          </w:p>
        </w:tc>
        <w:tc>
          <w:tcPr>
            <w:tcW w:type="dxa" w:w="2880"/>
          </w:tcPr>
          <w:p>
            <w:r>
              <w:t>string</w:t>
            </w:r>
          </w:p>
        </w:tc>
        <w:tc>
          <w:tcPr>
            <w:tcW w:type="dxa" w:w="2880"/>
          </w:tcPr>
          <w:p>
            <w:r>
              <w:t>The ID of the workflow.</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'https://api.atlassian.com/ex/jira/{{jiraCloudId}}/rest/api/3/workflow/10001/project/12345/issueTypeUsages?maxResults=50' \</w:t>
        <w:br/>
        <w:t xml:space="preserve"> --header 'Accept: application/json'</w:t>
      </w:r>
    </w:p>
    <w:p>
      <w:pPr>
        <w:pStyle w:val="Heading3"/>
      </w:pPr>
      <w:r>
        <w:t>Example Usage</w:t>
      </w:r>
    </w:p>
    <w:p>
      <w:pPr>
        <w:pStyle w:val="Heading3"/>
      </w:pPr>
      <w:r>
        <w:t>Example 1: Get first page (default pagination)</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'https://api.atlassian.com/ex/jira/{{jiraCloudId}}/rest/api/3/workflow/10001/project/12345/issueTypeUsages' \</w:t>
        <w:br/>
        <w:t xml:space="preserve"> --header 'Accept: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'https://api.atlassian.com/ex/jira/{{jiraCloudId}}/rest/api/3/workflow/10001/project/12345/issueTypeUsages?maxResults=200' \</w:t>
        <w:br/>
        <w:t xml:space="preserve"> --header 'Accept: application/json'</w:t>
      </w:r>
    </w:p>
    <w:p>
      <w:pPr>
        <w:pStyle w:val="Heading3"/>
      </w:pPr>
      <w:r>
        <w:t>Example 3: Fetch next page using nextPageToken</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'https://api.atlassian.com/ex/jira/{{jiraCloudId}}/rest/api/3/workflow/10001/project/12345/issueTypeUsages?nextPageToken=eyJwYWdlIjoyfQ%3D%3D&amp;maxResults=50' \</w:t>
        <w:br/>
        <w:t xml:space="preserve"> --header 'Accept: application/json'</w:t>
      </w:r>
    </w:p>
    <w:p>
      <w:pPr>
        <w:pStyle w:val="Heading3"/>
      </w:pPr>
      <w:r>
        <w:t>Notes</w:t>
      </w:r>
    </w:p>
    <w:p>
      <w:pPr>
        <w:pStyle w:val="ListBullet"/>
      </w:pPr>
      <w:r>
        <w:t>Pagination is cursor-based via nextPageToken. If issueTypes.nextPageToken is returned, pass it back as the nextPageToken query parameter to retrieve the next page.</w:t>
      </w:r>
    </w:p>
    <w:p>
      <w:pPr>
        <w:pStyle w:val="ListBullet"/>
      </w:pPr>
      <w:r>
        <w:t>projectId is returned as a string in the response, even though it is an integer path parameter.</w:t>
      </w:r>
    </w:p>
    <w:p>
      <w:pPr>
        <w:pStyle w:val="Heading3"/>
      </w:pPr>
      <w:r>
        <w:t>Error Handling</w:t>
      </w:r>
    </w:p>
    <w:p>
      <w:pPr>
        <w:pStyle w:val="ListBullet"/>
      </w:pPr>
      <w:r>
        <w:t>400 Bad Request: Request is not valid.</w:t>
      </w:r>
    </w:p>
    <w:p>
      <w:pPr>
        <w:pStyle w:val="ListBullet"/>
      </w:pPr>
      <w:r>
        <w:t>401 Unauthorized: Authentication credentials are incorrect/missing, or caller lacks permission.</w:t>
      </w:r>
    </w:p>
    <w:p>
      <w:pPr>
        <w:pStyle w:val="ListBullet"/>
      </w:pPr>
      <w:r>
        <w:t>404 Not Found: Workflow with the given ID does not exist.</w:t>
      </w:r>
    </w:p>
    <w:p>
      <w:r>
        <w:t>Provide your jiraCloudId (UUID) if you want the sample requests filled in end-to-end.</w:t>
      </w:r>
    </w:p>
    <w:p>
      <w:r>
        <w:br w:type="page"/>
      </w:r>
    </w:p>
    <w:p>
      <w:pPr>
        <w:pStyle w:val="Heading2"/>
      </w:pPr>
      <w:r>
        <w:t>475. [POST] List a Workflow’s History Entries</w:t>
      </w:r>
    </w:p>
    <w:p>
      <w:r>
        <w:rPr>
          <w:b/>
        </w:rPr>
        <w:t xml:space="preserve">Endpoint: </w:t>
      </w:r>
      <w:r>
        <w:rPr>
          <w:rFonts w:ascii="Courier New" w:hAnsi="Courier New"/>
          <w:sz w:val="18"/>
        </w:rPr>
        <w:t>/ex/jira/{{jiraCloudId}}/rest/api/3/workflow/history/list</w:t>
      </w:r>
    </w:p>
    <w:p>
      <w:pPr>
        <w:pStyle w:val="Heading3"/>
      </w:pPr>
      <w:r>
        <w:t>Prerequisites</w:t>
      </w:r>
    </w:p>
    <w:p>
      <w:pPr>
        <w:pStyle w:val="ListBullet"/>
      </w:pPr>
      <w:r>
        <w:t xml:space="preserve">Jira permissions (as applicable to the workflow scope): </w:t>
        <w:br/>
        <w:br/>
        <w:t>Administer Jira global permission to access all workflows (including project-scoped), or</w:t>
        <w:br/>
        <w:t>For project-scoped workflows: at least one of Administer projects or View (read-only) workflow project permissions</w:t>
      </w:r>
    </w:p>
    <w:p>
      <w:pPr>
        <w:pStyle w:val="Heading3"/>
      </w:pPr>
      <w:r>
        <w:t>Method</w:t>
      </w:r>
    </w:p>
    <w:p>
      <w:r>
        <w:t>POST</w:t>
      </w:r>
    </w:p>
    <w:p>
      <w:pPr>
        <w:pStyle w:val="Heading3"/>
      </w:pPr>
      <w:r>
        <w:t>URL</w:t>
      </w:r>
    </w:p>
    <w:p>
      <w:r>
        <w:t>https://api.atlassian.com/ex/jira/{{jiraCloudId}}/rest/api/3/workflow/history/list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workflow history entries for a specified workflow ID.</w:t>
      </w:r>
    </w:p>
    <w:p>
      <w:r>
        <w:t>Stored workflow data expires after 60 days. Additionally, no data from before 30 October 2025 is available.</w:t>
      </w:r>
    </w:p>
    <w:p>
      <w:pPr>
        <w:pStyle w:val="Heading3"/>
      </w:pPr>
      <w:r>
        <w:t>Enforcement Rules</w:t>
      </w:r>
    </w:p>
    <w:p>
      <w:pPr>
        <w:pStyle w:val="ListBullet"/>
      </w:pPr>
      <w:r>
        <w:t>The jiraCloudId path parameter must always be present (UUID).</w:t>
      </w:r>
    </w:p>
    <w:p>
      <w:pPr>
        <w:pStyle w:val="ListBullet"/>
      </w:pPr>
      <w:r>
        <w:t>Ask the user to provide jiraCloudId if it is not provided. They can obtain it from the Get Sites action.</w:t>
      </w:r>
    </w:p>
    <w:p>
      <w:pPr>
        <w:pStyle w:val="ListBullet"/>
      </w:pPr>
      <w:r>
        <w:t>Always construct the path as /ex/jira/{{jiraCloudId}}/rest/api/3/workflow/history/list, where {{jiraCloudId}} is a non-empty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/ex/jira/1a11d016-8984-4c3e-b9ab-142dd06acb1b/rest/api/3/workflow/history/list</w:t>
      </w:r>
    </w:p>
    <w:p>
      <w:pPr>
        <w:pStyle w:val="Heading3"/>
      </w:pPr>
      <w:r>
        <w:t>Invalid Examples</w:t>
      </w:r>
    </w:p>
    <w:p>
      <w:r>
        <w:rPr>
          <w:b/>
          <w:color w:val="666666"/>
          <w:sz w:val="16"/>
        </w:rPr>
        <w:t>[http]</w:t>
      </w:r>
    </w:p>
    <w:p>
      <w:pPr>
        <w:shd w:fill="F2F2F2" w:val="clear"/>
      </w:pPr>
      <w:r>
        <w:rPr>
          <w:rFonts w:ascii="Courier New" w:hAnsi="Courier New"/>
          <w:sz w:val="17"/>
        </w:rPr>
        <w:t>/ex/jira//rest/api/3/workflow/history/list</w:t>
        <w:br/>
        <w:t>/ex/jira/rest/api/3/workflow/history/list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to include additional information in the response. Accepts a comma-separated list. Expand options include: includeIntermediateWorkflows (includes intermediate workflow versions created during updates/migrations; omitted by default).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The ID of the workflow to read the history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"isIntermediate": false,</w:t>
        <w:br/>
        <w:t xml:space="preserve"> "workflowId": "c5ef565c-1b1e-427e-bc3b-e677b0dc027c",</w:t>
        <w:br/>
        <w:t xml:space="preserve"> "workflowVersion": 12,</w:t>
        <w:br/>
        <w:t xml:space="preserve"> "writtenAt": "2026-02-10T14:03:22.000Z"</w:t>
        <w:br/>
        <w:t xml:space="preserve"> }</w:t>
        <w:br/>
        <w:t xml:space="preserve"> ]</w:t>
        <w:br/>
        <w:t>}</w:t>
      </w:r>
    </w:p>
    <w:p>
      <w:pPr>
        <w:pStyle w:val="Heading3"/>
      </w:pPr>
      <w:r>
        <w:t>Error Response (400 Bad Request)</w:t>
      </w:r>
    </w:p>
    <w:p>
      <w:r>
        <w:rPr>
          <w:b/>
        </w:rPr>
        <w:t>Note: 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Returned if the authentication credentials are incorrect or missing, or the caller doesn't have permissions to perform the operation.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workflow history entries.</w:t>
            </w:r>
          </w:p>
        </w:tc>
      </w:tr>
      <w:tr>
        <w:tc>
          <w:tcPr>
            <w:tcW w:type="dxa" w:w="2880"/>
          </w:tcPr>
          <w:p>
            <w:r>
              <w:t>entries[].isIntermediate</w:t>
            </w:r>
          </w:p>
        </w:tc>
        <w:tc>
          <w:tcPr>
            <w:tcW w:type="dxa" w:w="2880"/>
          </w:tcPr>
          <w:p>
            <w:r>
              <w:t>boolean</w:t>
            </w:r>
          </w:p>
        </w:tc>
        <w:tc>
          <w:tcPr>
            <w:tcW w:type="dxa" w:w="2880"/>
          </w:tcPr>
          <w:p>
            <w:r>
              <w:t>Whether the version is an intermediate workflow state, sometimes created during workflow updates.</w:t>
            </w:r>
          </w:p>
        </w:tc>
      </w:tr>
      <w:tr>
        <w:tc>
          <w:tcPr>
            <w:tcW w:type="dxa" w:w="2880"/>
          </w:tcPr>
          <w:p>
            <w:r>
              <w:t>entries[].workflowId</w:t>
            </w:r>
          </w:p>
        </w:tc>
        <w:tc>
          <w:tcPr>
            <w:tcW w:type="dxa" w:w="2880"/>
          </w:tcPr>
          <w:p>
            <w:r>
              <w:t>string</w:t>
            </w:r>
          </w:p>
        </w:tc>
        <w:tc>
          <w:tcPr>
            <w:tcW w:type="dxa" w:w="2880"/>
          </w:tcPr>
          <w:p>
            <w:r>
              <w:t>Workflow ID.</w:t>
            </w:r>
          </w:p>
        </w:tc>
      </w:tr>
      <w:tr>
        <w:tc>
          <w:tcPr>
            <w:tcW w:type="dxa" w:w="2880"/>
          </w:tcPr>
          <w:p>
            <w:r>
              <w:t>entries[].workflowVersion</w:t>
            </w:r>
          </w:p>
        </w:tc>
        <w:tc>
          <w:tcPr>
            <w:tcW w:type="dxa" w:w="2880"/>
          </w:tcPr>
          <w:p>
            <w:r>
              <w:t>integer</w:t>
            </w:r>
          </w:p>
        </w:tc>
        <w:tc>
          <w:tcPr>
            <w:tcW w:type="dxa" w:w="2880"/>
          </w:tcPr>
          <w:p>
            <w:r>
              <w:t>Workflow version number.</w:t>
            </w:r>
          </w:p>
        </w:tc>
      </w:tr>
      <w:tr>
        <w:tc>
          <w:tcPr>
            <w:tcW w:type="dxa" w:w="2880"/>
          </w:tcPr>
          <w:p>
            <w:r>
              <w:t>entries[].writtenAt</w:t>
            </w:r>
          </w:p>
        </w:tc>
        <w:tc>
          <w:tcPr>
            <w:tcW w:type="dxa" w:w="2880"/>
          </w:tcPr>
          <w:p>
            <w:r>
              <w:t>string</w:t>
            </w:r>
          </w:p>
        </w:tc>
        <w:tc>
          <w:tcPr>
            <w:tcW w:type="dxa" w:w="2880"/>
          </w:tcPr>
          <w:p>
            <w:r>
              <w:t>Timestamp when this workflow version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'https://api.atlassian.com/ex/jira/{{jiraCloudId}}/rest/api/3/workflow/history/list?expand=includeIntermediateWorkflows' \</w:t>
        <w:br/>
        <w:t xml:space="preserve"> --header 'Accept: application/json' \</w:t>
        <w:br/>
        <w:t xml:space="preserve"> --header 'Content-Type: application/json' \</w:t>
        <w:br/>
        <w:t xml:space="preserve"> --data '{</w:t>
        <w:br/>
        <w:t xml:space="preserve"> "workflowId": "c5ef565c-1b1e-427e-bc3b-e677b0dc027c"</w:t>
        <w:br/>
        <w:t xml:space="preserve">  }'</w:t>
      </w:r>
    </w:p>
    <w:p>
      <w:pPr>
        <w:pStyle w:val="Heading3"/>
      </w:pPr>
      <w:r>
        <w:t>Example Usage</w:t>
      </w:r>
    </w:p>
    <w:p>
      <w:pPr>
        <w:pStyle w:val="Heading3"/>
      </w:pPr>
      <w:r>
        <w:t>Example 1: List workflow history (default response)</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'https://api.atlassian.com/ex/jira/{{jiraCloudId}}/rest/api/3/workflow/history/list' \</w:t>
        <w:br/>
        <w:t xml:space="preserve"> --header 'Accept: application/json' \</w:t>
        <w:br/>
        <w:t xml:space="preserve"> --header 'Content-Type: application/json' \</w:t>
        <w:br/>
        <w:t xml:space="preserve"> --data '{</w:t>
        <w:br/>
        <w:t xml:space="preserve"> "workflowId": "c5ef565c-1b1e-427e-bc3b-e677b0dc027c"</w:t>
        <w:br/>
        <w:t xml:space="preserve">  }'</w:t>
      </w:r>
    </w:p>
    <w:p>
      <w:pPr>
        <w:pStyle w:val="Heading3"/>
      </w:pPr>
      <w:r>
        <w:t>Example 2: Include intermediate workflow versions</w:t>
      </w:r>
    </w:p>
    <w:p>
      <w:pPr>
        <w:pStyle w:val="Heading3"/>
      </w:pPr>
      <w:r>
        <w:t>Notes</w:t>
      </w:r>
    </w:p>
    <w:p>
      <w:pPr>
        <w:pStyle w:val="ListBullet"/>
      </w:pPr>
      <w:r>
        <w:t>Workflow history data is retained for 60 days.</w:t>
      </w:r>
    </w:p>
    <w:p>
      <w:pPr>
        <w:pStyle w:val="ListBullet"/>
      </w:pPr>
      <w:r>
        <w:t>No workflow history data is available from before 30 October 2025.</w:t>
      </w:r>
    </w:p>
    <w:p>
      <w:pPr>
        <w:pStyle w:val="Heading3"/>
      </w:pPr>
      <w:r>
        <w:t>Error Handling</w:t>
      </w:r>
    </w:p>
    <w:p>
      <w:pPr>
        <w:pStyle w:val="ListBullet"/>
      </w:pPr>
      <w:r>
        <w:t>400 Bad Request: Request is not valid.</w:t>
      </w:r>
    </w:p>
    <w:p>
      <w:pPr>
        <w:pStyle w:val="ListBullet"/>
      </w:pPr>
      <w:r>
        <w:t>401 Unauthorized: Missing/invalid credentials or insufficient permissions.</w:t>
      </w:r>
    </w:p>
    <w:p>
      <w:r>
        <w:t>Provide your jiraCloudId (UUID) to finalize the concrete URL for your site.</w:t>
      </w:r>
    </w:p>
    <w:p>
      <w:r>
        <w:br w:type="page"/>
      </w:r>
    </w:p>
    <w:p>
      <w:pPr>
        <w:pStyle w:val="Heading2"/>
      </w:pPr>
      <w:r>
        <w:t>476. [GET] List Workflow Scheme Usages for a Workflow</w:t>
      </w:r>
    </w:p>
    <w:p>
      <w:r>
        <w:rPr>
          <w:b/>
        </w:rPr>
        <w:t xml:space="preserve">Endpoint: </w:t>
      </w:r>
      <w:r>
        <w:rPr>
          <w:rFonts w:ascii="Courier New" w:hAnsi="Courier New"/>
          <w:sz w:val="18"/>
        </w:rPr>
        <w:t>/workflow/{{workflowId}}/workflowSchemes</w:t>
      </w:r>
    </w:p>
    <w:p>
      <w:pPr>
        <w:pStyle w:val="Heading3"/>
      </w:pPr>
      <w:r>
        <w:t>Prerequisites</w:t>
      </w:r>
    </w:p>
    <w:p>
      <w:pPr>
        <w:pStyle w:val="ListBullet"/>
      </w:pPr>
      <w:r>
        <w:t>You must have access/permissions to view workflows and workflow schemes in the target Jira site.</w:t>
      </w:r>
    </w:p>
    <w:p>
      <w:pPr>
        <w:pStyle w:val="Heading3"/>
      </w:pPr>
      <w:r>
        <w:t>Method</w:t>
      </w:r>
    </w:p>
    <w:p>
      <w:r>
        <w:t>GET</w:t>
      </w:r>
    </w:p>
    <w:p>
      <w:pPr>
        <w:pStyle w:val="Heading3"/>
      </w:pPr>
      <w:r>
        <w:t>URL</w:t>
      </w:r>
    </w:p>
    <w:p>
      <w:r>
        <w:t>https://api.atlassian.com/ex/jira/{{jiraCloudId}}/rest/api/3/workflow/{{workflowId}}/workflowSchemes</w:t>
      </w:r>
    </w:p>
    <w:p>
      <w:pPr>
        <w:pStyle w:val="Heading3"/>
      </w:pPr>
      <w:r>
        <w:t>Description</w:t>
      </w:r>
    </w:p>
    <w:p>
      <w:r>
        <w:t>Returns a paginated list of workflow schemes that are using the specified workflow.</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workflowId path parameter must always be present (non-empty string).</w:t>
      </w:r>
    </w:p>
    <w:p>
      <w:pPr>
        <w:pStyle w:val="ListBullet"/>
      </w:pPr>
      <w:r>
        <w:t>Always construct the path as /api/3/workflow/{{workflowId}}/workflowSchemes, and prefix it with the base URL containing {{jiraCloudId}}.</w:t>
      </w:r>
    </w:p>
    <w:p>
      <w:pPr>
        <w:pStyle w:val="ListBullet"/>
      </w:pPr>
      <w:r>
        <w:t>Do not call the API with a missing or empty jiraCloudId or workflowId.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/rest/api/3/workflow/10001/workflowSchemes</w:t>
        <w:br/>
        <w:t>/rest/api/3/workflow/my-workflow-id/workflowSchemes</w:t>
      </w:r>
    </w:p>
    <w:p>
      <w:pPr>
        <w:pStyle w:val="Heading3"/>
      </w:pPr>
      <w:r>
        <w:t>Invalid Examples</w:t>
      </w:r>
    </w:p>
    <w:p>
      <w:r>
        <w:rPr>
          <w:b/>
          <w:color w:val="666666"/>
          <w:sz w:val="16"/>
        </w:rPr>
        <w:t>[http]</w:t>
      </w:r>
    </w:p>
    <w:p>
      <w:pPr>
        <w:shd w:fill="F2F2F2" w:val="clear"/>
      </w:pPr>
      <w:r>
        <w:rPr>
          <w:rFonts w:ascii="Courier New" w:hAnsi="Courier New"/>
          <w:sz w:val="17"/>
        </w:rPr>
        <w:t>/rest/api/3/workflow//workflowSchemes</w:t>
        <w:br/>
        <w:t>/rest/api/3/workflow/workflowSchemes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r>
        <w:tc>
          <w:tcPr>
            <w:tcW w:type="dxa" w:w="2880"/>
          </w:tcPr>
          <w:p>
            <w:r>
              <w:t>workflowId</w:t>
            </w:r>
          </w:p>
        </w:tc>
        <w:tc>
          <w:tcPr>
            <w:tcW w:type="dxa" w:w="2880"/>
          </w:tcPr>
          <w:p>
            <w:r>
              <w:t>string</w:t>
            </w:r>
          </w:p>
        </w:tc>
        <w:tc>
          <w:tcPr>
            <w:tcW w:type="dxa" w:w="2880"/>
          </w:tcPr>
          <w:p>
            <w:r>
              <w:t>The workflow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The cursor for pagination.</w:t>
            </w:r>
          </w:p>
        </w:tc>
      </w:tr>
      <w:tr>
        <w:tc>
          <w:tcPr>
            <w:tcW w:type="dxa" w:w="2880"/>
          </w:tcPr>
          <w:p>
            <w:r>
              <w:t>maxResults</w:t>
            </w:r>
          </w:p>
        </w:tc>
        <w:tc>
          <w:tcPr>
            <w:tcW w:type="dxa" w:w="2880"/>
          </w:tcPr>
          <w:p>
            <w:r>
              <w:t>integer</w:t>
            </w:r>
          </w:p>
        </w:tc>
        <w:tc>
          <w:tcPr>
            <w:tcW w:type="dxa" w:w="2880"/>
          </w:tcPr>
          <w:p>
            <w:r>
              <w:t>Maximum number of results to return. Must be an integer between 1 and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"workflowId": "10001",</w:t>
        <w:br/>
        <w:t xml:space="preserve"> "workflowSchemes": {</w:t>
        <w:br/>
        <w:t xml:space="preserve"> "nextPageToken": "eyJzdGFydEF0IjoyMH0=",</w:t>
        <w:br/>
        <w:t xml:space="preserve"> "values": [</w:t>
        <w:br/>
        <w:t xml:space="preserve"> {</w:t>
        <w:br/>
        <w:t xml:space="preserve"> "id": "12345"</w:t>
        <w:br/>
        <w:t xml:space="preserve"> },</w:t>
        <w:br/>
        <w:t xml:space="preserve"> {</w:t>
        <w:br/>
        <w:t xml:space="preserve"> "id": "67890"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 or the caller doesn't have permissions to perform the operation.</w:t>
      </w:r>
    </w:p>
    <w:p>
      <w:pPr>
        <w:pStyle w:val="Heading3"/>
      </w:pPr>
      <w:r>
        <w:t>Error Response (404 Not Found)</w:t>
      </w:r>
    </w:p>
    <w:p>
      <w:r>
        <w:t>Returned if the workflow with the given ID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The workflow ID.</w:t>
            </w:r>
          </w:p>
        </w:tc>
      </w:tr>
      <w:tr>
        <w:tc>
          <w:tcPr>
            <w:tcW w:type="dxa" w:w="2880"/>
          </w:tcPr>
          <w:p>
            <w:r>
              <w:t>workflowSchemes</w:t>
            </w:r>
          </w:p>
        </w:tc>
        <w:tc>
          <w:tcPr>
            <w:tcW w:type="dxa" w:w="2880"/>
          </w:tcPr>
          <w:p>
            <w:r>
              <w:t>object</w:t>
            </w:r>
          </w:p>
        </w:tc>
        <w:tc>
          <w:tcPr>
            <w:tcW w:type="dxa" w:w="2880"/>
          </w:tcPr>
          <w:p>
            <w:r>
              <w:t>Container for paginated workflow scheme results.</w:t>
            </w:r>
          </w:p>
        </w:tc>
      </w:tr>
      <w:tr>
        <w:tc>
          <w:tcPr>
            <w:tcW w:type="dxa" w:w="2880"/>
          </w:tcPr>
          <w:p>
            <w:r>
              <w:t>workflowSchemes.nextPageToken</w:t>
            </w:r>
          </w:p>
        </w:tc>
        <w:tc>
          <w:tcPr>
            <w:tcW w:type="dxa" w:w="2880"/>
          </w:tcPr>
          <w:p>
            <w:r>
              <w:t>string</w:t>
            </w:r>
          </w:p>
        </w:tc>
        <w:tc>
          <w:tcPr>
            <w:tcW w:type="dxa" w:w="2880"/>
          </w:tcPr>
          <w:p>
            <w:r>
              <w:t>Token for the next page of results.</w:t>
            </w:r>
          </w:p>
        </w:tc>
      </w:tr>
      <w:tr>
        <w:tc>
          <w:tcPr>
            <w:tcW w:type="dxa" w:w="2880"/>
          </w:tcPr>
          <w:p>
            <w:r>
              <w:t>workflowSchemes.values</w:t>
            </w:r>
          </w:p>
        </w:tc>
        <w:tc>
          <w:tcPr>
            <w:tcW w:type="dxa" w:w="2880"/>
          </w:tcPr>
          <w:p>
            <w:r>
              <w:t>array</w:t>
            </w:r>
          </w:p>
        </w:tc>
        <w:tc>
          <w:tcPr>
            <w:tcW w:type="dxa" w:w="2880"/>
          </w:tcPr>
          <w:p>
            <w:r>
              <w:t>The list of workflow schemes.</w:t>
            </w:r>
          </w:p>
        </w:tc>
      </w:tr>
      <w:tr>
        <w:tc>
          <w:tcPr>
            <w:tcW w:type="dxa" w:w="2880"/>
          </w:tcPr>
          <w:p>
            <w:r>
              <w:t>workflowSchemes.values[].id</w:t>
            </w:r>
          </w:p>
        </w:tc>
        <w:tc>
          <w:tcPr>
            <w:tcW w:type="dxa" w:w="2880"/>
          </w:tcPr>
          <w:p>
            <w:r>
              <w:t>string</w:t>
            </w:r>
          </w:p>
        </w:tc>
        <w:tc>
          <w:tcPr>
            <w:tcW w:type="dxa" w:w="2880"/>
          </w:tcPr>
          <w:p>
            <w:r>
              <w:t>The workflow scheme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'https://api.atlassian.com/ex/jira/{{jiraCloudId}}/rest/api/3/workflow/10001/workflowSchemes?maxResults=50'</w:t>
      </w:r>
    </w:p>
    <w:p>
      <w:pPr>
        <w:pStyle w:val="Heading3"/>
      </w:pPr>
      <w:r>
        <w:t>Example Usage</w:t>
      </w:r>
    </w:p>
    <w:p>
      <w:pPr>
        <w:pStyle w:val="Heading3"/>
      </w:pPr>
      <w:r>
        <w:t>Example 1: First page with a page size</w:t>
      </w:r>
    </w:p>
    <w:p>
      <w:r>
        <w:rPr>
          <w:b/>
          <w:color w:val="666666"/>
          <w:sz w:val="16"/>
        </w:rPr>
        <w:t>[bash]</w:t>
      </w:r>
    </w:p>
    <w:p>
      <w:pPr>
        <w:shd w:fill="F2F2F2" w:val="clear"/>
      </w:pPr>
      <w:r>
        <w:rPr>
          <w:rFonts w:ascii="Courier New" w:hAnsi="Courier New"/>
          <w:sz w:val="17"/>
        </w:rPr>
        <w:t>curl -sS \</w:t>
        <w:br/>
        <w:t xml:space="preserve"> -H 'Accept: application/json' \</w:t>
        <w:br/>
        <w:t xml:space="preserve"> 'https://api.atlassian.com/ex/jira/{{jiraCloudId}}/rest/api/3/workflow/10001/workflowSchemes?maxResults=25'</w:t>
      </w:r>
    </w:p>
    <w:p>
      <w:pPr>
        <w:pStyle w:val="Heading3"/>
      </w:pPr>
      <w:r>
        <w:t>Example 2: Fetch the next page using nextPageToken</w:t>
      </w:r>
    </w:p>
    <w:p>
      <w:r>
        <w:rPr>
          <w:b/>
          <w:color w:val="666666"/>
          <w:sz w:val="16"/>
        </w:rPr>
        <w:t>[bash]</w:t>
      </w:r>
    </w:p>
    <w:p>
      <w:pPr>
        <w:shd w:fill="F2F2F2" w:val="clear"/>
      </w:pPr>
      <w:r>
        <w:rPr>
          <w:rFonts w:ascii="Courier New" w:hAnsi="Courier New"/>
          <w:sz w:val="17"/>
        </w:rPr>
        <w:t>curl -sS \</w:t>
        <w:br/>
        <w:t xml:space="preserve"> -H 'Accept: application/json' \</w:t>
        <w:br/>
        <w:t xml:space="preserve"> 'https://api.atlassian.com/ex/jira/{{jiraCloudId}}/rest/api/3/workflow/10001/workflowSchemes?nextPageToken=eyJzdGFydEF0IjoyMH0%3D&amp;maxResults=25'</w:t>
      </w:r>
    </w:p>
    <w:p>
      <w:pPr>
        <w:pStyle w:val="Heading3"/>
      </w:pPr>
      <w:r>
        <w:t>Notes</w:t>
      </w:r>
    </w:p>
    <w:p>
      <w:pPr>
        <w:pStyle w:val="ListBullet"/>
      </w:pPr>
      <w:r>
        <w:t>This endpoint is paginated via nextPageToken. If a token is returned, pass it back as nextPageToken to retrieve the next page.</w:t>
      </w:r>
    </w:p>
    <w:p>
      <w:r>
        <w:t>Please provide your jiraCloudId (UUID) so the final URL can be fully resolved for your site.</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477. [GET] List an App’s Properties (by Add-on Key)</w:t>
      </w:r>
    </w:p>
    <w:p>
      <w:r>
        <w:rPr>
          <w:b/>
        </w:rPr>
        <w:t xml:space="preserve">Endpoint: </w:t>
      </w:r>
      <w:r>
        <w:rPr>
          <w:rFonts w:ascii="Courier New" w:hAnsi="Courier New"/>
          <w:sz w:val="18"/>
        </w:rPr>
        <w:t>/ex/jira/{{jiraCloudId}}/rest/atlassian-connect/1/addons/{{addonKey}}/properties</w:t>
      </w:r>
    </w:p>
    <w:p>
      <w:pPr>
        <w:pStyle w:val="Heading3"/>
      </w:pPr>
      <w:r>
        <w:t>Prerequisites</w:t>
      </w:r>
    </w:p>
    <w:p>
      <w:pPr>
        <w:pStyle w:val="ListBullet"/>
      </w:pPr>
      <w:r>
        <w:t xml:space="preserve">The calling app must be authorized to access the target app’s properties: </w:t>
        <w:br/>
        <w:br/>
        <w:t>Only a Connect app whose key matches addonKey can make this request.</w:t>
        <w:br/>
        <w:t>Forge apps can access Connect app properties stored against the same app.connect.key.</w:t>
      </w:r>
    </w:p>
    <w:p>
      <w:pPr>
        <w:pStyle w:val="Heading3"/>
      </w:pPr>
      <w:r>
        <w:t>Method</w:t>
      </w:r>
    </w:p>
    <w:p>
      <w:r>
        <w:t>GET</w:t>
      </w:r>
    </w:p>
    <w:p>
      <w:pPr>
        <w:pStyle w:val="Heading3"/>
      </w:pPr>
      <w:r>
        <w:t>URL</w:t>
      </w:r>
    </w:p>
    <w:p>
      <w:r>
        <w:t>https://api.atlassian.com/ex/jira/{{jiraCloudId}}/rest/atlassian-connect/1/addons/{{addonKey}}/properties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the properties of an app identified by addonKey, returning a list of property keys and their URLs.</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addonKey path parameter must always be present and non-empty.</w:t>
      </w:r>
    </w:p>
    <w:p>
      <w:pPr>
        <w:pStyle w:val="ListBullet"/>
      </w:pPr>
      <w:r>
        <w:t>Always construct the path as /atlassian-connect/1/addons/{{addonKey}}/properties.</w:t>
      </w:r>
    </w:p>
    <w:p>
      <w:pPr>
        <w:pStyle w:val="ListBullet"/>
      </w:pPr>
      <w:r>
        <w:t>Do not call the API with a missing or empty path parameter (e.g., avoid /addons//properties).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/atlassian-connect/1/addons/com.example.my-app/properties</w:t>
      </w:r>
    </w:p>
    <w:p>
      <w:pPr>
        <w:pStyle w:val="Heading3"/>
      </w:pPr>
      <w:r>
        <w:t>Invalid Examples</w:t>
      </w:r>
    </w:p>
    <w:p>
      <w:r>
        <w:rPr>
          <w:b/>
          <w:color w:val="666666"/>
          <w:sz w:val="16"/>
        </w:rPr>
        <w:t>[http]</w:t>
      </w:r>
    </w:p>
    <w:p>
      <w:pPr>
        <w:shd w:fill="F2F2F2" w:val="clear"/>
      </w:pPr>
      <w:r>
        <w:rPr>
          <w:rFonts w:ascii="Courier New" w:hAnsi="Courier New"/>
          <w:sz w:val="17"/>
        </w:rPr>
        <w:t>/atlassian-connect/1/addons//properties</w:t>
        <w:br/>
        <w:t>/atlassian-connect/1/addons/properties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w:t>
            </w:r>
          </w:p>
        </w:tc>
      </w:tr>
      <w:tr>
        <w:tc>
          <w:tcPr>
            <w:tcW w:type="dxa" w:w="2880"/>
          </w:tcPr>
          <w:p>
            <w:r>
              <w:t>addonKey</w:t>
            </w:r>
          </w:p>
        </w:tc>
        <w:tc>
          <w:tcPr>
            <w:tcW w:type="dxa" w:w="2880"/>
          </w:tcPr>
          <w:p>
            <w:r>
              <w:t>string</w:t>
            </w:r>
          </w:p>
        </w:tc>
        <w:tc>
          <w:tcPr>
            <w:tcW w:type="dxa" w:w="2880"/>
          </w:tcPr>
          <w:p>
            <w:r>
              <w:t>The key of the app, as defined in its descriptor.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"my.property.key",</w:t>
        <w:br/>
        <w:t xml:space="preserve"> "self": "https://your-domain.atlassian.net/rest/atlassian-connect/1/addons/com.example.my-app/properties/my.property.key"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"The human-readable message that describes the result.",</w:t>
        <w:br/>
        <w:t xml:space="preserve"> "statusCode":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'https://api.atlassian.com/ex/jira/{{jiraCloudId}}/rest/atlassian-connect/1/addons/com.example.my-app/properties' \</w:t>
        <w:br/>
        <w:t xml:space="preserve"> --header 'Accept: application/json'</w:t>
      </w:r>
    </w:p>
    <w:p>
      <w:pPr>
        <w:pStyle w:val="Heading3"/>
      </w:pPr>
      <w:r>
        <w:t>Example Usage</w:t>
      </w:r>
    </w:p>
    <w:p>
      <w:pPr>
        <w:pStyle w:val="Heading3"/>
      </w:pPr>
      <w:r>
        <w:t>Example 1: List properties for an app</w:t>
      </w:r>
    </w:p>
    <w:p>
      <w:r>
        <w:rPr>
          <w:b/>
          <w:color w:val="666666"/>
          <w:sz w:val="16"/>
        </w:rPr>
        <w:t>[bash]</w:t>
      </w:r>
    </w:p>
    <w:p>
      <w:pPr>
        <w:shd w:fill="F2F2F2" w:val="clear"/>
      </w:pPr>
      <w:r>
        <w:rPr>
          <w:rFonts w:ascii="Courier New" w:hAnsi="Courier New"/>
          <w:sz w:val="17"/>
        </w:rPr>
        <w:t>curl -X GET \</w:t>
        <w:br/>
        <w:t xml:space="preserve"> 'https://api.atlassian.com/ex/jira/{{jiraCloudId}}/rest/atlassian-connect/1/addons/com.example.my-app/properties' \</w:t>
        <w:br/>
        <w:t xml:space="preserve"> -H 'Accept: application/json'</w:t>
      </w:r>
    </w:p>
    <w:p>
      <w:pPr>
        <w:pStyle w:val="Heading3"/>
      </w:pPr>
      <w:r>
        <w:t>Notes</w:t>
      </w:r>
    </w:p>
    <w:p>
      <w:pPr>
        <w:pStyle w:val="ListBullet"/>
      </w:pPr>
      <w:r>
        <w:t>This endpoint returns only the list of property keys and their self URLs, not the property values.</w:t>
      </w:r>
    </w:p>
    <w:p>
      <w:pPr>
        <w:pStyle w:val="Heading3"/>
      </w:pPr>
      <w:r>
        <w:t>Error Handling</w:t>
      </w:r>
    </w:p>
    <w:p>
      <w:pPr>
        <w:pStyle w:val="ListBullet"/>
      </w:pPr>
      <w:r>
        <w:t>401 Unauthorized: Returned if authentication credentials are incorrect or missing.</w:t>
      </w:r>
    </w:p>
    <w:p>
      <w:r>
        <w:t>Please provide your jiraCloudId (UUID) so the final URL can be fully resolved.</w:t>
      </w:r>
    </w:p>
    <w:p>
      <w:pPr>
        <w:pStyle w:val="Heading3"/>
      </w:pPr>
      <w:r>
        <w:t>Related appProperties actions</w:t>
      </w:r>
    </w:p>
    <w:p>
      <w:pPr>
        <w:pStyle w:val="ListBullet"/>
      </w:pPr>
      <w:r>
        <w:t>[PUT] Set an App Property (Connect/Forge App) — /ex/jira/{{jiraCloudId}}/rest/atlassian-connect/1/addons/{{addonKey}}/properties/{{propertyKey}}</w:t>
      </w:r>
    </w:p>
    <w:p>
      <w:pPr>
        <w:pStyle w:val="ListBullet"/>
      </w:pPr>
      <w:r>
        <w:t>[DELETE] Delete an App Property (by Add-on Key) — /ex/jira/{{jiraCloudId}}/rest/atlassian-connect/1/addons/{{addonKey}}/properties/{{propertyKey}}</w:t>
      </w:r>
    </w:p>
    <w:p>
      <w:pPr>
        <w:pStyle w:val="ListBullet"/>
      </w:pPr>
      <w:r>
        <w:t>[GET] Get an App’s Property (by Add-on Key and Property Key) — /ex/jira/{{jiraCloudId}}/rest/atlassian-connect/1/addons/{{addonKey}}/properties/{{propertyKey}}</w:t>
      </w:r>
    </w:p>
    <w:p>
      <w:r>
        <w:br w:type="page"/>
      </w:r>
    </w:p>
    <w:p>
      <w:pPr>
        <w:pStyle w:val="Heading2"/>
      </w:pPr>
      <w:r>
        <w:t>478. [GET] Get a Forge App Property</w:t>
      </w:r>
    </w:p>
    <w:p>
      <w:r>
        <w:rPr>
          <w:b/>
        </w:rPr>
        <w:t xml:space="preserve">Endpoint: </w:t>
      </w:r>
      <w:r>
        <w:rPr>
          <w:rFonts w:ascii="Courier New" w:hAnsi="Courier New"/>
          <w:sz w:val="18"/>
        </w:rPr>
        <w:t>/ex/jira/{{jiraCloudId}}/rest/forge/1/app/properties/{{propertyKey}}</w:t>
      </w:r>
    </w:p>
    <w:p>
      <w:r>
        <w:t>Need your jiraCloudId (a UUID) to form the final URL. You can get it from the Get Sites action.</w:t>
      </w:r>
    </w:p>
    <w:p>
      <w:pPr>
        <w:pStyle w:val="Heading3"/>
      </w:pPr>
      <w:r>
        <w:t>Prerequisites</w:t>
      </w:r>
    </w:p>
    <w:p>
      <w:pPr>
        <w:pStyle w:val="ListBullet"/>
      </w:pPr>
      <w:r>
        <w:t>Request must be made by a Forge app using asApp() (this API isn’t accessible to non-Forge callers)</w:t>
      </w:r>
    </w:p>
    <w:p>
      <w:pPr>
        <w:pStyle w:val="Heading3"/>
      </w:pPr>
      <w:r>
        <w:t>Method</w:t>
      </w:r>
    </w:p>
    <w:p>
      <w:r>
        <w:t>GET</w:t>
      </w:r>
    </w:p>
    <w:p>
      <w:pPr>
        <w:pStyle w:val="Heading3"/>
      </w:pPr>
      <w:r>
        <w:t>URL</w:t>
      </w:r>
    </w:p>
    <w:p>
      <w:r>
        <w:t>https://api.atlassian.com/ex/jira/{{jiraCloudId}}/rest/forge/1/app/properties/{{propertyKey}}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value of a Forge app’s property identified by propertyKey.</w:t>
      </w:r>
    </w:p>
    <w:p>
      <w:pPr>
        <w:pStyle w:val="Heading3"/>
      </w:pPr>
      <w:r>
        <w:t>Enforcement Rules</w:t>
      </w:r>
    </w:p>
    <w:p>
      <w:pPr>
        <w:pStyle w:val="ListBullet"/>
      </w:pPr>
      <w:r>
        <w:t xml:space="preserve">The jiraCloudId path parameter must always be present (UUID). </w:t>
        <w:br/>
        <w:br/>
        <w:t>If you did not provide jiraCloudId, you must supply it (do not call the API without it).</w:t>
      </w:r>
    </w:p>
    <w:p>
      <w:pPr>
        <w:pStyle w:val="ListBullet"/>
      </w:pPr>
      <w:r>
        <w:t>The propertyKey path parameter must always be present.</w:t>
      </w:r>
    </w:p>
    <w:p>
      <w:pPr>
        <w:pStyle w:val="ListBullet"/>
      </w:pPr>
      <w:r>
        <w:t>Always construct the path as /forge/1/app/properties/{{propertyKey}}, where {{propertyKey}} is a non-empty string.</w:t>
      </w:r>
    </w:p>
    <w:p>
      <w:pPr>
        <w:pStyle w:val="ListBullet"/>
      </w:pPr>
      <w:r>
        <w:t>Do not call the API with missing or empty path parameters (e.g., avoid /ex/jira//rest/... or /properties/).</w:t>
      </w:r>
    </w:p>
    <w:p>
      <w:pPr>
        <w:pStyle w:val="ListBullet"/>
      </w:pPr>
      <w:r>
        <w:t>Do not infer or guess jiraCloudId or propertyKey.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/ex/jira/2f1f0a3c-4b5a-6c7d-8e9f-0123456789ab/rest/forge/1/app/properties/my.property.key</w:t>
        <w:br/>
        <w:t>/ex/jira/2f1f0a3c-4b5a-6c7d-8e9f-0123456789ab/rest/forge/1/app/properties/settings</w:t>
      </w:r>
    </w:p>
    <w:p>
      <w:pPr>
        <w:pStyle w:val="Heading3"/>
      </w:pPr>
      <w:r>
        <w:t>Invalid Examples</w:t>
      </w:r>
    </w:p>
    <w:p>
      <w:r>
        <w:rPr>
          <w:b/>
          <w:color w:val="666666"/>
          <w:sz w:val="16"/>
        </w:rPr>
        <w:t>[http]</w:t>
      </w:r>
    </w:p>
    <w:p>
      <w:pPr>
        <w:shd w:fill="F2F2F2" w:val="clear"/>
      </w:pPr>
      <w:r>
        <w:rPr>
          <w:rFonts w:ascii="Courier New" w:hAnsi="Courier New"/>
          <w:sz w:val="17"/>
        </w:rPr>
        <w:t>/ex/jira//rest/forge/1/app/properties/settings</w:t>
        <w:br/>
        <w:t>/ex/jira/2f1f0a3c-4b5a-6c7d-8e9f-0123456789ab/rest/forge/1/app/properties/</w:t>
        <w:br/>
        <w:t>/ex/jira/2f1f0a3c-4b5a-6c7d-8e9f-0123456789ab/rest/forge/1/app/properties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Get Sites.</w:t>
            </w:r>
          </w:p>
        </w:tc>
      </w:tr>
      <w:tr>
        <w:tc>
          <w:tcPr>
            <w:tcW w:type="dxa" w:w="2880"/>
          </w:tcPr>
          <w:p>
            <w:r>
              <w:t>propertyKey</w:t>
            </w:r>
          </w:p>
        </w:tc>
        <w:tc>
          <w:tcPr>
            <w:tcW w:type="dxa" w:w="2880"/>
          </w:tcPr>
          <w:p>
            <w:r>
              <w:t>string</w:t>
            </w:r>
          </w:p>
        </w:tc>
        <w:tc>
          <w:tcPr>
            <w:tcW w:type="dxa" w:w="2880"/>
          </w:tcPr>
          <w:p>
            <w:r>
              <w:t>The key of the property. Required. Constraint: maximum length 127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"my.property.key",</w:t>
        <w:br/>
        <w:t xml:space="preserve"> "value": {</w:t>
        <w:br/>
        <w:t xml:space="preserve"> "enabled": true,</w:t>
        <w:br/>
        <w:t xml:space="preserve"> "threshold": 10</w:t>
        <w:br/>
        <w:t xml:space="preserve"> }</w:t>
        <w:br/>
        <w:t>}</w:t>
      </w:r>
    </w:p>
    <w:p>
      <w:pPr>
        <w:pStyle w:val="Heading3"/>
      </w:pPr>
      <w:r>
        <w:t>Error Response (400 Bad Request)</w:t>
      </w:r>
    </w:p>
    <w:p>
      <w:r>
        <w:t>Returned if the property key is longer than 127 characters.</w:t>
      </w:r>
    </w:p>
    <w:p>
      <w:r>
        <w:rPr>
          <w:b/>
          <w:color w:val="666666"/>
          <w:sz w:val="16"/>
        </w:rPr>
        <w:t>[json]</w:t>
      </w:r>
    </w:p>
    <w:p>
      <w:pPr>
        <w:shd w:fill="F2F2F2" w:val="clear"/>
      </w:pPr>
      <w:r>
        <w:rPr>
          <w:rFonts w:ascii="Courier New" w:hAnsi="Courier New"/>
          <w:sz w:val="17"/>
        </w:rPr>
        <w:t>{</w:t>
        <w:br/>
        <w:t xml:space="preserve"> "message": "The property key is too long.",</w:t>
        <w:br/>
        <w:t xml:space="preserve"> "statusCode":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"message": "Unauthorized",</w:t>
        <w:br/>
        <w:t xml:space="preserve"> "statusCode": 401</w:t>
        <w:br/>
        <w:t>}</w:t>
      </w:r>
    </w:p>
    <w:p>
      <w:pPr>
        <w:pStyle w:val="Heading3"/>
      </w:pPr>
      <w:r>
        <w:t>Error Response (403 Forbidden)</w:t>
      </w:r>
    </w:p>
    <w:p>
      <w:r>
        <w:t>Returned if the request isn't made directly by an app or if it's an impersonated request.</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 the property isn't found or doesn't belong to the app.</w:t>
      </w:r>
    </w:p>
    <w:p>
      <w:r>
        <w:rPr>
          <w:b/>
          <w:color w:val="666666"/>
          <w:sz w:val="16"/>
        </w:rPr>
        <w:t>[json]</w:t>
      </w:r>
    </w:p>
    <w:p>
      <w:pPr>
        <w:shd w:fill="F2F2F2" w:val="clear"/>
      </w:pPr>
      <w:r>
        <w:rPr>
          <w:rFonts w:ascii="Courier New" w:hAnsi="Courier New"/>
          <w:sz w:val="17"/>
        </w:rPr>
        <w:t>{</w:t>
        <w:br/>
        <w:t xml:space="preserve"> "message": "The property was not found.",</w:t>
        <w:br/>
        <w:t xml:space="preserve"> "statusCode":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property key.</w:t>
            </w:r>
          </w:p>
        </w:tc>
      </w:tr>
      <w:tr>
        <w:tc>
          <w:tcPr>
            <w:tcW w:type="dxa" w:w="2880"/>
          </w:tcPr>
          <w:p>
            <w:r>
              <w:t>value</w:t>
            </w:r>
          </w:p>
        </w:tc>
        <w:tc>
          <w:tcPr>
            <w:tcW w:type="dxa" w:w="2880"/>
          </w:tcPr>
          <w:p>
            <w:r>
              <w:t>any</w:t>
            </w:r>
          </w:p>
        </w:tc>
        <w:tc>
          <w:tcPr>
            <w:tcW w:type="dxa" w:w="2880"/>
          </w:tcPr>
          <w:p>
            <w:r>
              <w:t>The stored property value (can be any JSON type/object).</w:t>
            </w:r>
          </w:p>
        </w:tc>
      </w:tr>
      <w:tr>
        <w:tc>
          <w:tcPr>
            <w:tcW w:type="dxa" w:w="2880"/>
          </w:tcPr>
          <w:p>
            <w:r>
              <w:t>message</w:t>
            </w:r>
          </w:p>
        </w:tc>
        <w:tc>
          <w:tcPr>
            <w:tcW w:type="dxa" w:w="2880"/>
          </w:tcPr>
          <w:p>
            <w:r>
              <w:t>string</w:t>
            </w:r>
          </w:p>
        </w:tc>
        <w:tc>
          <w:tcPr>
            <w:tcW w:type="dxa" w:w="2880"/>
          </w:tcPr>
          <w:p>
            <w:r>
              <w:t>(Error responses) Human-readable description of the result.</w:t>
            </w:r>
          </w:p>
        </w:tc>
      </w:tr>
      <w:tr>
        <w:tc>
          <w:tcPr>
            <w:tcW w:type="dxa" w:w="2880"/>
          </w:tcPr>
          <w:p>
            <w:r>
              <w:t>statusCode</w:t>
            </w:r>
          </w:p>
        </w:tc>
        <w:tc>
          <w:tcPr>
            <w:tcW w:type="dxa" w:w="2880"/>
          </w:tcPr>
          <w:p>
            <w:r>
              <w:t>integer</w:t>
            </w:r>
          </w:p>
        </w:tc>
        <w:tc>
          <w:tcPr>
            <w:tcW w:type="dxa" w:w="2880"/>
          </w:tcPr>
          <w:p>
            <w:r>
              <w:t>(Error responses) HTTP status code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'https://api.atlassian.com/ex/jira/2f1f0a3c-4b5a-6c7d-8e9f-0123456789ab/rest/forge/1/app/properties/my.property.key' \</w:t>
        <w:br/>
        <w:t xml:space="preserve"> --header 'Accept: application/json'</w:t>
      </w:r>
    </w:p>
    <w:p>
      <w:pPr>
        <w:pStyle w:val="Heading3"/>
      </w:pPr>
      <w:r>
        <w:t>Example Usage</w:t>
      </w:r>
    </w:p>
    <w:p>
      <w:pPr>
        <w:pStyle w:val="Heading3"/>
      </w:pPr>
      <w:r>
        <w:t>Example 1: Get a simple property</w:t>
      </w:r>
    </w:p>
    <w:p>
      <w:r>
        <w:rPr>
          <w:b/>
          <w:color w:val="666666"/>
          <w:sz w:val="16"/>
        </w:rPr>
        <w:t>[bash]</w:t>
      </w:r>
    </w:p>
    <w:p>
      <w:pPr>
        <w:shd w:fill="F2F2F2" w:val="clear"/>
      </w:pPr>
      <w:r>
        <w:rPr>
          <w:rFonts w:ascii="Courier New" w:hAnsi="Courier New"/>
          <w:sz w:val="17"/>
        </w:rPr>
        <w:t>curl --request GET \</w:t>
        <w:br/>
        <w:t xml:space="preserve"> --url 'https://api.atlassian.com/ex/jira/2f1f0a3c-4b5a-6c7d-8e9f-0123456789ab/rest/forge/1/app/properties/settings' \</w:t>
        <w:br/>
        <w:t xml:space="preserve"> --header 'Accept: application/json'</w:t>
      </w:r>
    </w:p>
    <w:p>
      <w:pPr>
        <w:pStyle w:val="Heading3"/>
      </w:pPr>
      <w:r>
        <w:t>Example 2: Get a namespaced property key</w:t>
      </w:r>
    </w:p>
    <w:p>
      <w:r>
        <w:rPr>
          <w:b/>
          <w:color w:val="666666"/>
          <w:sz w:val="16"/>
        </w:rPr>
        <w:t>[bash]</w:t>
      </w:r>
    </w:p>
    <w:p>
      <w:pPr>
        <w:shd w:fill="F2F2F2" w:val="clear"/>
      </w:pPr>
      <w:r>
        <w:rPr>
          <w:rFonts w:ascii="Courier New" w:hAnsi="Courier New"/>
          <w:sz w:val="17"/>
        </w:rPr>
        <w:t>curl --request GET \</w:t>
        <w:br/>
        <w:t xml:space="preserve"> --url 'https://api.atlassian.com/ex/jira/2f1f0a3c-4b5a-6c7d-8e9f-0123456789ab/rest/forge/1/app/properties/com.example.app.featureFlags' \</w:t>
        <w:br/>
        <w:t xml:space="preserve"> --header 'Accept: application/json'</w:t>
      </w:r>
    </w:p>
    <w:p>
      <w:pPr>
        <w:pStyle w:val="Heading3"/>
      </w:pPr>
      <w:r>
        <w:t>Notes</w:t>
      </w:r>
    </w:p>
    <w:p>
      <w:pPr>
        <w:pStyle w:val="ListBullet"/>
      </w:pPr>
      <w:r>
        <w:t>This endpoint is for Forge app properties and is only accessible via Forge using asApp().</w:t>
      </w:r>
    </w:p>
    <w:p>
      <w:pPr>
        <w:pStyle w:val="ListBullet"/>
      </w:pPr>
      <w:r>
        <w:t>propertyKey length must be ≤ 127 characters.</w:t>
      </w:r>
    </w:p>
    <w:p>
      <w:pPr>
        <w:pStyle w:val="Heading3"/>
      </w:pPr>
      <w:r>
        <w:t>Error Handling</w:t>
      </w:r>
    </w:p>
    <w:p>
      <w:pPr>
        <w:pStyle w:val="ListBullet"/>
      </w:pPr>
      <w:r>
        <w:t>400: propertyKey exceeds 127 characters.</w:t>
      </w:r>
    </w:p>
    <w:p>
      <w:pPr>
        <w:pStyle w:val="ListBullet"/>
      </w:pPr>
      <w:r>
        <w:t>401: Missing/incorrect authentication credentials.</w:t>
      </w:r>
    </w:p>
    <w:p>
      <w:pPr>
        <w:pStyle w:val="ListBullet"/>
      </w:pPr>
      <w:r>
        <w:t>403: Not called directly by an app or request is impersonated.</w:t>
      </w:r>
    </w:p>
    <w:p>
      <w:pPr>
        <w:pStyle w:val="ListBullet"/>
      </w:pPr>
      <w:r>
        <w:t>404: Property not found or doesn’t belong to the app.</w:t>
      </w:r>
    </w:p>
    <w:p>
      <w:pPr>
        <w:pStyle w:val="Heading3"/>
      </w:pPr>
      <w:r>
        <w:t>Related forgeAppProperties actions</w:t>
      </w:r>
    </w:p>
    <w:p>
      <w:pPr>
        <w:pStyle w:val="ListBullet"/>
      </w:pPr>
      <w:r>
        <w:t>[PUT] Set a Forge App Property (Jira) — /forge/1/app/properties/{{propertyKey}}</w:t>
      </w:r>
    </w:p>
    <w:p>
      <w:pPr>
        <w:pStyle w:val="ListBullet"/>
      </w:pPr>
      <w:r>
        <w:t>[GET] List Forge App Property Keys — /ex/jira/{{jiraCloudId}}/rest/forge/1/app/properties</w:t>
      </w:r>
    </w:p>
    <w:p>
      <w:pPr>
        <w:pStyle w:val="ListBullet"/>
      </w:pPr>
      <w:r>
        <w:t>[DELETE] Delete a Forge App Property (by Property Key) — /ex/jira/{{jiraCloudId}}/rest/forge/1/app/properties/{{propertyKey}}</w:t>
      </w:r>
    </w:p>
    <w:p>
      <w:r>
        <w:br w:type="page"/>
      </w:r>
    </w:p>
    <w:p>
      <w:pPr>
        <w:pStyle w:val="Heading2"/>
      </w:pPr>
      <w:r>
        <w:t>479. [PUT] Set a Forge App Property (Jira)</w:t>
      </w:r>
    </w:p>
    <w:p>
      <w:r>
        <w:rPr>
          <w:b/>
        </w:rPr>
        <w:t xml:space="preserve">Endpoint: </w:t>
      </w:r>
      <w:r>
        <w:rPr>
          <w:rFonts w:ascii="Courier New" w:hAnsi="Courier New"/>
          <w:sz w:val="18"/>
        </w:rPr>
        <w:t>/forge/1/app/properties/{{propertyKey}}</w:t>
      </w:r>
    </w:p>
    <w:p>
      <w:pPr>
        <w:pStyle w:val="Heading3"/>
      </w:pPr>
      <w:r>
        <w:t>Prerequisites</w:t>
      </w:r>
    </w:p>
    <w:p>
      <w:pPr>
        <w:pStyle w:val="ListBullet"/>
      </w:pPr>
      <w:r>
        <w:t>Must be a Forge app making the request using asApp() (impersonated/user requests are not allowed).</w:t>
      </w:r>
    </w:p>
    <w:p>
      <w:pPr>
        <w:pStyle w:val="ListBullet"/>
      </w:pPr>
      <w:r>
        <w:t>The app must be able to access Jira via Forge’s requestJira fetch API.</w:t>
      </w:r>
    </w:p>
    <w:p>
      <w:pPr>
        <w:pStyle w:val="Heading3"/>
      </w:pPr>
      <w:r>
        <w:t>Method</w:t>
      </w:r>
    </w:p>
    <w:p>
      <w:r>
        <w:t>PUT</w:t>
      </w:r>
    </w:p>
    <w:p>
      <w:pPr>
        <w:pStyle w:val="Heading3"/>
      </w:pPr>
      <w:r>
        <w:t>URL</w:t>
      </w:r>
    </w:p>
    <w:p>
      <w:r>
        <w:t>https://api.atlassian.com/ex/jira/{{jiraCloudId}}/rest/forge/1/app/properties/{{propertyKey}}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a Forge app’s property. The stored values can be retrieved in Jira expressions via the app context variable and used in entity property display conditions. For other use cases, Atlassian recommends using the Storage API.</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The propertyKey path parameter must always be present and must be a non-empty string.</w:t>
      </w:r>
    </w:p>
    <w:p>
      <w:pPr>
        <w:pStyle w:val="ListBullet"/>
      </w:pPr>
      <w:r>
        <w:t>Always construct the path as: /forge/1/app/properties/{{propertyKey}} under the base URL that includes {{jiraCloudId}}.</w:t>
      </w:r>
    </w:p>
    <w:p>
      <w:pPr>
        <w:pStyle w:val="ListBullet"/>
      </w:pPr>
      <w:r>
        <w:t>Do not call the API with missing or empty path parameters (avoid /ex/jira//... or /properties//).</w:t>
      </w:r>
    </w:p>
    <w:p>
      <w:pPr>
        <w:pStyle w:val="ListBullet"/>
      </w:pPr>
      <w:r>
        <w:t>When executing the action, ensure to send Path Parameters in the URL, not in the body.</w:t>
      </w:r>
    </w:p>
    <w:p>
      <w:pPr>
        <w:pStyle w:val="ListBullet"/>
      </w:pPr>
      <w:r>
        <w:t>This API can only be accessed by Forge apps using asApp() requests.</w:t>
      </w:r>
    </w:p>
    <w:p>
      <w:pPr>
        <w:pStyle w:val="Heading3"/>
      </w:pPr>
      <w:r>
        <w:t>Valid Examples</w:t>
      </w:r>
    </w:p>
    <w:p>
      <w:r>
        <w:rPr>
          <w:b/>
          <w:color w:val="666666"/>
          <w:sz w:val="16"/>
        </w:rPr>
        <w:t>[http]</w:t>
      </w:r>
    </w:p>
    <w:p>
      <w:pPr>
        <w:shd w:fill="F2F2F2" w:val="clear"/>
      </w:pPr>
      <w:r>
        <w:rPr>
          <w:rFonts w:ascii="Courier New" w:hAnsi="Courier New"/>
          <w:sz w:val="17"/>
        </w:rPr>
        <w:t>/ex/jira/2b5d0f2f-1f5a-4c3a-9a2a-3f2f2c6d9a11/rest/forge/1/app/properties/myPropertyKey</w:t>
        <w:br/>
        <w:t>/ex/jira/2b5d0f2f-1f5a-4c3a-9a2a-3f2f2c6d9a11/rest/forge/1/app/properties/config</w:t>
      </w:r>
    </w:p>
    <w:p>
      <w:pPr>
        <w:pStyle w:val="Heading3"/>
      </w:pPr>
      <w:r>
        <w:t>Invalid Examples</w:t>
      </w:r>
    </w:p>
    <w:p>
      <w:r>
        <w:rPr>
          <w:b/>
          <w:color w:val="666666"/>
          <w:sz w:val="16"/>
        </w:rPr>
        <w:t>[http]</w:t>
      </w:r>
    </w:p>
    <w:p>
      <w:pPr>
        <w:shd w:fill="F2F2F2" w:val="clear"/>
      </w:pPr>
      <w:r>
        <w:rPr>
          <w:rFonts w:ascii="Courier New" w:hAnsi="Courier New"/>
          <w:sz w:val="17"/>
        </w:rPr>
        <w:t>/ex/jira//rest/forge/1/app/properties/config</w:t>
        <w:br/>
        <w:t>/ex/jira/2b5d0f2f-1f5a-4c3a-9a2a-3f2f2c6d9a11/rest/forge/1/app/properties/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Get it from the Get Sites action. Sent in the URL path.</w:t>
            </w:r>
          </w:p>
        </w:tc>
      </w:tr>
      <w:tr>
        <w:tc>
          <w:tcPr>
            <w:tcW w:type="dxa" w:w="2880"/>
          </w:tcPr>
          <w:p>
            <w:r>
              <w:t>propertyKey</w:t>
            </w:r>
          </w:p>
        </w:tc>
        <w:tc>
          <w:tcPr>
            <w:tcW w:type="dxa" w:w="2880"/>
          </w:tcPr>
          <w:p>
            <w:r>
              <w:t>string</w:t>
            </w:r>
          </w:p>
        </w:tc>
        <w:tc>
          <w:tcPr>
            <w:tcW w:type="dxa" w:w="2880"/>
          </w:tcPr>
          <w:p>
            <w:r>
              <w:t>The key of the property. Constraints: max length 127 characters.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(entire body)</w:t>
            </w:r>
          </w:p>
        </w:tc>
        <w:tc>
          <w:tcPr>
            <w:tcW w:type="dxa" w:w="2880"/>
          </w:tcPr>
          <w:p>
            <w:r>
              <w:t>any (JSON)</w:t>
            </w:r>
          </w:p>
        </w:tc>
        <w:tc>
          <w:tcPr>
            <w:tcW w:type="dxa" w:w="2880"/>
          </w:tcPr>
          <w:p>
            <w:r>
              <w:t>A valid, non-empty JSON blob (RFC 4627). Max length: 32768 characters.</w:t>
            </w:r>
          </w:p>
        </w:tc>
      </w:tr>
    </w:tbl>
    <w:p/>
    <w:p>
      <w:pPr>
        <w:pStyle w:val="Heading3"/>
      </w:pPr>
      <w:r>
        <w:t>Response</w:t>
      </w:r>
    </w:p>
    <w:p>
      <w:pPr>
        <w:pStyle w:val="Heading3"/>
      </w:pPr>
      <w:r>
        <w:t>Success Response (200 OK) — updated</w:t>
      </w:r>
    </w:p>
    <w:p>
      <w:r>
        <w:rPr>
          <w:b/>
          <w:color w:val="666666"/>
          <w:sz w:val="16"/>
        </w:rPr>
        <w:t>[json]</w:t>
      </w:r>
    </w:p>
    <w:p>
      <w:pPr>
        <w:shd w:fill="F2F2F2" w:val="clear"/>
      </w:pPr>
      <w:r>
        <w:rPr>
          <w:rFonts w:ascii="Courier New" w:hAnsi="Courier New"/>
          <w:sz w:val="17"/>
        </w:rPr>
        <w:t>{</w:t>
        <w:br/>
        <w:t xml:space="preserve"> "message": "Property updated",</w:t>
        <w:br/>
        <w:t xml:space="preserve"> "statusCode": 200</w:t>
        <w:br/>
        <w:t>}</w:t>
      </w:r>
    </w:p>
    <w:p>
      <w:pPr>
        <w:pStyle w:val="Heading3"/>
      </w:pPr>
      <w:r>
        <w:t>Success Response (201 Created) — created</w:t>
      </w:r>
    </w:p>
    <w:p>
      <w:r>
        <w:rPr>
          <w:b/>
          <w:color w:val="666666"/>
          <w:sz w:val="16"/>
        </w:rPr>
        <w:t>[json]</w:t>
      </w:r>
    </w:p>
    <w:p>
      <w:pPr>
        <w:shd w:fill="F2F2F2" w:val="clear"/>
      </w:pPr>
      <w:r>
        <w:rPr>
          <w:rFonts w:ascii="Courier New" w:hAnsi="Courier New"/>
          <w:sz w:val="17"/>
        </w:rPr>
        <w:t>{</w:t>
        <w:br/>
        <w:t xml:space="preserve"> "message": "Property created",</w:t>
        <w:br/>
        <w:t xml:space="preserve"> "statusCode": 201</w:t>
        <w:br/>
        <w:t>}</w:t>
      </w:r>
    </w:p>
    <w:p>
      <w:pPr>
        <w:pStyle w:val="Heading3"/>
      </w:pPr>
      <w:r>
        <w:t>Error Response (400 Bad Request)</w:t>
      </w:r>
    </w:p>
    <w:p>
      <w:r>
        <w:t>Returned if:</w:t>
      </w:r>
    </w:p>
    <w:p>
      <w:pPr>
        <w:pStyle w:val="ListBullet"/>
      </w:pPr>
      <w:r>
        <w:t>property key is longer than 127 characters</w:t>
      </w:r>
    </w:p>
    <w:p>
      <w:pPr>
        <w:pStyle w:val="ListBullet"/>
      </w:pPr>
      <w:r>
        <w:t>value isn’t valid JSON</w:t>
      </w:r>
    </w:p>
    <w:p>
      <w:pPr>
        <w:pStyle w:val="ListBullet"/>
      </w:pPr>
      <w:r>
        <w:t>value is longer than 32768 characters</w:t>
      </w:r>
    </w:p>
    <w:p>
      <w:r>
        <w:rPr>
          <w:b/>
          <w:color w:val="666666"/>
          <w:sz w:val="16"/>
        </w:rPr>
        <w:t>[json]</w:t>
      </w:r>
    </w:p>
    <w:p>
      <w:pPr>
        <w:shd w:fill="F2F2F2" w:val="clear"/>
      </w:pPr>
      <w:r>
        <w:rPr>
          <w:rFonts w:ascii="Courier New" w:hAnsi="Courier New"/>
          <w:sz w:val="17"/>
        </w:rPr>
        <w:t>{</w:t>
        <w:br/>
        <w:t xml:space="preserve"> "message": "The value is longer than 32768 characters.",</w:t>
        <w:br/>
        <w:t xml:space="preserve"> "statusCode": 400</w:t>
        <w:br/>
        <w:t>}</w:t>
      </w:r>
    </w:p>
    <w:p>
      <w:pPr>
        <w:pStyle w:val="Heading3"/>
      </w:pPr>
      <w:r>
        <w:t>Error Response (401 Unauthorized)</w:t>
      </w:r>
    </w:p>
    <w:p>
      <w:r>
        <w:t>Returned if authentication credentials are incorrect or missing.</w:t>
      </w:r>
    </w:p>
    <w:p>
      <w:r>
        <w:t>(No response body documented.)</w:t>
      </w:r>
    </w:p>
    <w:p>
      <w:pPr>
        <w:pStyle w:val="Heading3"/>
      </w:pPr>
      <w:r>
        <w:t>Error Response (403 Forbidden)</w:t>
      </w:r>
    </w:p>
    <w:p>
      <w:r>
        <w:t>Returned if the request isn’t made directly by an app or if it’s an impersonated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message describing the result.</w:t>
            </w:r>
          </w:p>
        </w:tc>
      </w:tr>
      <w:tr>
        <w:tc>
          <w:tcPr>
            <w:tcW w:type="dxa" w:w="2880"/>
          </w:tcPr>
          <w:p>
            <w:r>
              <w:t>statusCode</w:t>
            </w:r>
          </w:p>
        </w:tc>
        <w:tc>
          <w:tcPr>
            <w:tcW w:type="dxa" w:w="2880"/>
          </w:tcPr>
          <w:p>
            <w:r>
              <w:t>integer</w:t>
            </w:r>
          </w:p>
        </w:tc>
        <w:tc>
          <w:tcPr>
            <w:tcW w:type="dxa" w:w="2880"/>
          </w:tcPr>
          <w:p>
            <w:r>
              <w:t>HTTP-like status code describing the result (e.g., 200, 201, 400).</w:t>
            </w:r>
          </w:p>
        </w:tc>
      </w:tr>
    </w:tbl>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'https://api.atlassian.com/ex/jira/{{jiraCloudId}}/rest/forge/1/app/properties/myPropertyKey' \</w:t>
        <w:br/>
        <w:t xml:space="preserve"> -H 'Accept: application/json' \</w:t>
        <w:br/>
        <w:t xml:space="preserve"> -H 'Content-Type: application/json' \</w:t>
        <w:br/>
        <w:t xml:space="preserve"> --data '{"enabled":true,"threshold":10}'</w:t>
      </w:r>
    </w:p>
    <w:p>
      <w:pPr>
        <w:pStyle w:val="Heading3"/>
      </w:pPr>
      <w:r>
        <w:t>Example Usage</w:t>
      </w:r>
    </w:p>
    <w:p>
      <w:pPr>
        <w:pStyle w:val="Heading3"/>
      </w:pPr>
      <w:r>
        <w:t>Example 1: Create or update a simple config object</w:t>
      </w:r>
    </w:p>
    <w:p>
      <w:r>
        <w:rPr>
          <w:b/>
          <w:color w:val="666666"/>
          <w:sz w:val="16"/>
        </w:rPr>
        <w:t>[bash]</w:t>
      </w:r>
    </w:p>
    <w:p>
      <w:pPr>
        <w:shd w:fill="F2F2F2" w:val="clear"/>
      </w:pPr>
      <w:r>
        <w:rPr>
          <w:rFonts w:ascii="Courier New" w:hAnsi="Courier New"/>
          <w:sz w:val="17"/>
        </w:rPr>
        <w:t>curl -X PUT \</w:t>
        <w:br/>
        <w:t xml:space="preserve"> 'https://api.atlassian.com/ex/jira/{{jiraCloudId}}/rest/forge/1/app/properties/config' \</w:t>
        <w:br/>
        <w:t xml:space="preserve"> -H 'Accept: application/json' \</w:t>
        <w:br/>
        <w:t xml:space="preserve"> -H 'Content-Type: application/json' \</w:t>
        <w:br/>
        <w:t xml:space="preserve"> --data '{"mode":"strict","maxItems":50}'</w:t>
      </w:r>
    </w:p>
    <w:p>
      <w:pPr>
        <w:pStyle w:val="Heading3"/>
      </w:pPr>
      <w:r>
        <w:t>Example 2: Store an array value</w:t>
      </w:r>
    </w:p>
    <w:p>
      <w:r>
        <w:rPr>
          <w:b/>
          <w:color w:val="666666"/>
          <w:sz w:val="16"/>
        </w:rPr>
        <w:t>[bash]</w:t>
      </w:r>
    </w:p>
    <w:p>
      <w:pPr>
        <w:shd w:fill="F2F2F2" w:val="clear"/>
      </w:pPr>
      <w:r>
        <w:rPr>
          <w:rFonts w:ascii="Courier New" w:hAnsi="Courier New"/>
          <w:sz w:val="17"/>
        </w:rPr>
        <w:t>curl -X PUT \</w:t>
        <w:br/>
        <w:t xml:space="preserve"> 'https://api.atlassian.com/ex/jira/{{jiraCloudId}}/rest/forge/1/app/properties/allowedProjects' \</w:t>
        <w:br/>
        <w:t xml:space="preserve"> -H 'Accept: application/json' \</w:t>
        <w:br/>
        <w:t xml:space="preserve"> -H 'Content-Type: application/json' \</w:t>
        <w:br/>
        <w:t xml:space="preserve"> --data '["PROJ","OPS","ENG"]'</w:t>
      </w:r>
    </w:p>
    <w:p>
      <w:pPr>
        <w:pStyle w:val="Heading3"/>
      </w:pPr>
      <w:r>
        <w:t>Behavior</w:t>
      </w:r>
    </w:p>
    <w:p>
      <w:pPr>
        <w:pStyle w:val="ListBullet"/>
      </w:pPr>
      <w:r>
        <w:t>Validates propertyKey length (must be ≤ 127 characters).</w:t>
      </w:r>
    </w:p>
    <w:p>
      <w:pPr>
        <w:pStyle w:val="ListBullet"/>
      </w:pPr>
      <w:r>
        <w:t>Validates request body is valid JSON, non-empty, and ≤ 32768 characters.</w:t>
      </w:r>
    </w:p>
    <w:p>
      <w:pPr>
        <w:pStyle w:val="ListBullet"/>
      </w:pPr>
      <w:r>
        <w:t>Creates the property if it doesn’t exist (201) or updates it if it does (200).</w:t>
      </w:r>
    </w:p>
    <w:p>
      <w:pPr>
        <w:pStyle w:val="ListBullet"/>
      </w:pPr>
      <w:r>
        <w:t>Returns a message and statusCode describing the result.</w:t>
      </w:r>
    </w:p>
    <w:p>
      <w:pPr>
        <w:pStyle w:val="Heading3"/>
      </w:pPr>
      <w:r>
        <w:t>Notes</w:t>
      </w:r>
    </w:p>
    <w:p>
      <w:pPr>
        <w:pStyle w:val="ListBullet"/>
      </w:pPr>
      <w:r>
        <w:t>Values are accessible in Jira expressions via the app context variable and in entity property display conditions.</w:t>
      </w:r>
    </w:p>
    <w:p>
      <w:pPr>
        <w:pStyle w:val="ListBullet"/>
      </w:pPr>
      <w:r>
        <w:t>Atlassian notes the OAuth scope write:app-data:jira is currently optional but recommended and may become mandatory later.</w:t>
      </w:r>
    </w:p>
    <w:p>
      <w:pPr>
        <w:pStyle w:val="ListBullet"/>
      </w:pPr>
      <w:r>
        <w:t>For other storage use cases, Atlassian recommends the Forge Storage API.</w:t>
      </w:r>
    </w:p>
    <w:p>
      <w:pPr>
        <w:pStyle w:val="Heading3"/>
      </w:pPr>
      <w:r>
        <w:t>Gotchas</w:t>
      </w:r>
    </w:p>
    <w:p>
      <w:pPr>
        <w:pStyle w:val="ListBullet"/>
      </w:pPr>
      <w:r>
        <w:t>This endpoint is Forge-app-only and must be called using asApp(); impersonated requests will fail with 403.</w:t>
      </w:r>
    </w:p>
    <w:p>
      <w:pPr>
        <w:pStyle w:val="ListBullet"/>
      </w:pPr>
      <w:r>
        <w:t>The body must be JSON and non-empty; sending an empty body or invalid JSON will fail.</w:t>
      </w:r>
    </w:p>
    <w:p>
      <w:pPr>
        <w:pStyle w:val="ListBullet"/>
      </w:pPr>
      <w:r>
        <w:t>Keep the payload under 32768 characters.</w:t>
      </w:r>
    </w:p>
    <w:p>
      <w:pPr>
        <w:pStyle w:val="Heading3"/>
      </w:pPr>
      <w:r>
        <w:t>Error Handling</w:t>
      </w:r>
    </w:p>
    <w:p>
      <w:pPr>
        <w:pStyle w:val="ListBullet"/>
      </w:pPr>
      <w:r>
        <w:t>400: Invalid propertyKey length, invalid JSON, or payload too large.</w:t>
      </w:r>
    </w:p>
    <w:p>
      <w:pPr>
        <w:pStyle w:val="ListBullet"/>
      </w:pPr>
      <w:r>
        <w:t>401: Missing/incorrect authentication credentials.</w:t>
      </w:r>
    </w:p>
    <w:p>
      <w:pPr>
        <w:pStyle w:val="ListBullet"/>
      </w:pPr>
      <w:r>
        <w:t>403: Not called directly by an app (or called as an impersonated request).</w:t>
      </w:r>
    </w:p>
    <w:p>
      <w:r>
        <w:t>Please provide your jiraCloudId (UUID) so the final URL can be fully resolved.</w:t>
      </w:r>
    </w:p>
    <w:p>
      <w:pPr>
        <w:pStyle w:val="Heading3"/>
      </w:pPr>
      <w:r>
        <w:t>Related forgeAppProperties actions</w:t>
      </w:r>
    </w:p>
    <w:p>
      <w:pPr>
        <w:pStyle w:val="ListBullet"/>
      </w:pPr>
      <w:r>
        <w:t>[GET] Get a Forge App Property — /ex/jira/{{jiraCloudId}}/rest/forge/1/app/properties/{{propertyKey}}</w:t>
      </w:r>
    </w:p>
    <w:p>
      <w:pPr>
        <w:pStyle w:val="ListBullet"/>
      </w:pPr>
      <w:r>
        <w:t>[GET] List Forge App Property Keys — /ex/jira/{{jiraCloudId}}/rest/forge/1/app/properties</w:t>
      </w:r>
    </w:p>
    <w:p>
      <w:pPr>
        <w:pStyle w:val="ListBullet"/>
      </w:pPr>
      <w:r>
        <w:t>[DELETE] Delete a Forge App Property (by Property Key) — /ex/jira/{{jiraCloudId}}/rest/forge/1/app/properties/{{propertyKey}}</w:t>
      </w:r>
    </w:p>
    <w:p>
      <w:r>
        <w:br w:type="page"/>
      </w:r>
    </w:p>
    <w:p>
      <w:pPr>
        <w:pStyle w:val="Heading2"/>
      </w:pPr>
      <w:r>
        <w:t>480. [GET] List Forge App Property Keys</w:t>
      </w:r>
    </w:p>
    <w:p>
      <w:r>
        <w:rPr>
          <w:b/>
        </w:rPr>
        <w:t xml:space="preserve">Endpoint: </w:t>
      </w:r>
      <w:r>
        <w:rPr>
          <w:rFonts w:ascii="Courier New" w:hAnsi="Courier New"/>
          <w:sz w:val="18"/>
        </w:rPr>
        <w:t>/ex/jira/{{jiraCloudId}}/rest/forge/1/app/properties</w:t>
      </w:r>
    </w:p>
    <w:p>
      <w:pPr>
        <w:pStyle w:val="Heading3"/>
      </w:pPr>
      <w:r>
        <w:t>Prerequisites</w:t>
      </w:r>
    </w:p>
    <w:p>
      <w:pPr>
        <w:pStyle w:val="ListBullet"/>
      </w:pPr>
      <w:r>
        <w:t>Only Forge apps can make this request</w:t>
      </w:r>
    </w:p>
    <w:p>
      <w:pPr>
        <w:pStyle w:val="ListBullet"/>
      </w:pPr>
      <w:r>
        <w:t>The request must be made using Forge asApp() (this API can’t be accessed via user impersonation)</w:t>
      </w:r>
    </w:p>
    <w:p>
      <w:pPr>
        <w:pStyle w:val="Heading3"/>
      </w:pPr>
      <w:r>
        <w:t>Method</w:t>
      </w:r>
    </w:p>
    <w:p>
      <w:r>
        <w:t>GET</w:t>
      </w:r>
    </w:p>
    <w:p>
      <w:pPr>
        <w:pStyle w:val="Heading3"/>
      </w:pPr>
      <w:r>
        <w:t>URL</w:t>
      </w:r>
    </w:p>
    <w:p>
      <w:r>
        <w:t>https://api.atlassian.com/ex/jira/{{jiraCloudId}}/rest/forge/1/app/properties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property keys for the calling Forge app.</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Do not infer or guess the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base path as: /ex/jira/{{jiraCloudId}}/rest/forge/1/app/properties, where {{jiraCloudId}} is a non-empty UUID string.</w:t>
      </w:r>
    </w:p>
    <w:p>
      <w:pPr>
        <w:pStyle w:val="Heading3"/>
      </w:pPr>
      <w:r>
        <w:t>Valid Examples</w:t>
      </w:r>
    </w:p>
    <w:p>
      <w:r>
        <w:rPr>
          <w:b/>
          <w:color w:val="666666"/>
          <w:sz w:val="16"/>
        </w:rPr>
        <w:t>[http]</w:t>
      </w:r>
    </w:p>
    <w:p>
      <w:pPr>
        <w:shd w:fill="F2F2F2" w:val="clear"/>
      </w:pPr>
      <w:r>
        <w:rPr>
          <w:rFonts w:ascii="Courier New" w:hAnsi="Courier New"/>
          <w:sz w:val="17"/>
        </w:rPr>
        <w:t>/ex/jira/2f1f0bdb-3a9d-4a4a-9f0b-0f7f2a3c4d5e/rest/forge/1/app/properties</w:t>
      </w:r>
    </w:p>
    <w:p>
      <w:pPr>
        <w:pStyle w:val="Heading3"/>
      </w:pPr>
      <w:r>
        <w:t>Invalid Examples</w:t>
      </w:r>
    </w:p>
    <w:p>
      <w:r>
        <w:rPr>
          <w:b/>
          <w:color w:val="666666"/>
          <w:sz w:val="16"/>
        </w:rPr>
        <w:t>[http]</w:t>
      </w:r>
    </w:p>
    <w:p>
      <w:pPr>
        <w:shd w:fill="F2F2F2" w:val="clear"/>
      </w:pPr>
      <w:r>
        <w:rPr>
          <w:rFonts w:ascii="Courier New" w:hAnsi="Courier New"/>
          <w:sz w:val="17"/>
        </w:rPr>
        <w:t>/ex/jira//rest/forge/1/app/properties</w:t>
        <w:br/>
        <w:t>/ex/jira/rest/forge/1/app/properties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calls. (Get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"my.property.key",</w:t>
        <w:br/>
        <w:t xml:space="preserve"> "self": "https://your-domain.atlassian.net/rest/forge/1/app/properties/my.property.key"</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r>
    </w:p>
    <w:p>
      <w:pPr>
        <w:pStyle w:val="Heading3"/>
      </w:pPr>
      <w:r>
        <w:t>Error Response (403 Forbidden)</w:t>
      </w:r>
    </w:p>
    <w:p>
      <w:r>
        <w:t>Returned if the request isn't made directly by an app or if it's an impersonated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List of property key objects for the Forge app.</w:t>
            </w:r>
          </w:p>
        </w:tc>
      </w:tr>
      <w:tr>
        <w:tc>
          <w:tcPr>
            <w:tcW w:type="dxa" w:w="2880"/>
          </w:tcPr>
          <w:p>
            <w:r>
              <w:t>keys[].key</w:t>
            </w:r>
          </w:p>
        </w:tc>
        <w:tc>
          <w:tcPr>
            <w:tcW w:type="dxa" w:w="2880"/>
          </w:tcPr>
          <w:p>
            <w:r>
              <w:t>string</w:t>
            </w:r>
          </w:p>
        </w:tc>
        <w:tc>
          <w:tcPr>
            <w:tcW w:type="dxa" w:w="2880"/>
          </w:tcPr>
          <w:p>
            <w:r>
              <w:t>The property key.</w:t>
            </w:r>
          </w:p>
        </w:tc>
      </w:tr>
      <w:tr>
        <w:tc>
          <w:tcPr>
            <w:tcW w:type="dxa" w:w="2880"/>
          </w:tcPr>
          <w:p>
            <w:r>
              <w:t>keys[].self</w:t>
            </w:r>
          </w:p>
        </w:tc>
        <w:tc>
          <w:tcPr>
            <w:tcW w:type="dxa" w:w="2880"/>
          </w:tcPr>
          <w:p>
            <w:r>
              <w:t>string</w:t>
            </w:r>
          </w:p>
        </w:tc>
        <w:tc>
          <w:tcPr>
            <w:tcW w:type="dxa" w:w="2880"/>
          </w:tcPr>
          <w:p>
            <w:r>
              <w:t>URL to the property resource for this key.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'https://api.atlassian.com/ex/jira/{{jiraCloudId}}/rest/forge/1/app/properties' \</w:t>
        <w:br/>
        <w:t xml:space="preserve"> --header 'Accept: application/json'</w:t>
      </w:r>
    </w:p>
    <w:p>
      <w:pPr>
        <w:pStyle w:val="Heading3"/>
      </w:pPr>
      <w:r>
        <w:t>Example Usage</w:t>
      </w:r>
    </w:p>
    <w:p>
      <w:pPr>
        <w:pStyle w:val="Heading3"/>
      </w:pPr>
      <w:r>
        <w:t>Example 1: List all Forge app property keys for a site</w:t>
      </w:r>
    </w:p>
    <w:p>
      <w:r>
        <w:rPr>
          <w:b/>
          <w:color w:val="666666"/>
          <w:sz w:val="16"/>
        </w:rPr>
        <w:t>[bash]</w:t>
      </w:r>
    </w:p>
    <w:p>
      <w:pPr>
        <w:shd w:fill="F2F2F2" w:val="clear"/>
      </w:pPr>
      <w:r>
        <w:rPr>
          <w:rFonts w:ascii="Courier New" w:hAnsi="Courier New"/>
          <w:sz w:val="17"/>
        </w:rPr>
        <w:t>curl --request GET \</w:t>
        <w:br/>
        <w:t xml:space="preserve"> --url 'https://api.atlassian.com/ex/jira/2f1f0bdb-3a9d-4a4a-9f0b-0f7f2a3c4d5e/rest/forge/1/app/properties' \</w:t>
        <w:br/>
        <w:t xml:space="preserve"> --header 'Accept: application/json'</w:t>
      </w:r>
    </w:p>
    <w:p>
      <w:pPr>
        <w:pStyle w:val="Heading3"/>
      </w:pPr>
      <w:r>
        <w:t>Behavior</w:t>
      </w:r>
    </w:p>
    <w:p>
      <w:pPr>
        <w:pStyle w:val="ListBullet"/>
      </w:pPr>
      <w:r>
        <w:t>Validates the request is made by a Forge app using asApp().</w:t>
      </w:r>
    </w:p>
    <w:p>
      <w:pPr>
        <w:pStyle w:val="ListBullet"/>
      </w:pPr>
      <w:r>
        <w:t>Retrieves all stored property keys for the calling Forge app.</w:t>
      </w:r>
    </w:p>
    <w:p>
      <w:pPr>
        <w:pStyle w:val="ListBullet"/>
      </w:pPr>
      <w:r>
        <w:t>Returns the list in the keys array.</w:t>
      </w:r>
    </w:p>
    <w:p>
      <w:pPr>
        <w:pStyle w:val="Heading3"/>
      </w:pPr>
      <w:r>
        <w:t>Notes</w:t>
      </w:r>
    </w:p>
    <w:p>
      <w:pPr>
        <w:pStyle w:val="ListBullet"/>
      </w:pPr>
      <w:r>
        <w:t>This endpoint is specifically for Forge apps and is not available to non-Forge callers.</w:t>
      </w:r>
    </w:p>
    <w:p>
      <w:pPr>
        <w:pStyle w:val="ListBullet"/>
      </w:pPr>
      <w:r>
        <w:t>The self URLs shown in responses may use the site domain (e.g., https://your-domain.atlassian.net/...) even though the request is made via api.atlassian.com.</w:t>
      </w:r>
    </w:p>
    <w:p>
      <w:pPr>
        <w:pStyle w:val="Heading3"/>
      </w:pPr>
      <w:r>
        <w:t>Error Handling</w:t>
      </w:r>
    </w:p>
    <w:p>
      <w:pPr>
        <w:pStyle w:val="ListBullet"/>
      </w:pPr>
      <w:r>
        <w:t>401 Unauthorized: Credentials are incorrect or missing.</w:t>
      </w:r>
    </w:p>
    <w:p>
      <w:pPr>
        <w:pStyle w:val="ListBullet"/>
      </w:pPr>
      <w:r>
        <w:t>403 Forbidden: Call not made directly by an app (e.g., impersonated request instead of asApp()).</w:t>
      </w:r>
    </w:p>
    <w:p>
      <w:r>
        <w:t>Provide your jiraCloudId (UUID) and I can plug it into the example URL; you can obtain it via the Get Sites action.</w:t>
      </w:r>
    </w:p>
    <w:p>
      <w:pPr>
        <w:pStyle w:val="Heading3"/>
      </w:pPr>
      <w:r>
        <w:t>Related forgeAppProperties actions</w:t>
      </w:r>
    </w:p>
    <w:p>
      <w:pPr>
        <w:pStyle w:val="ListBullet"/>
      </w:pPr>
      <w:r>
        <w:t>[GET] Get a Forge App Property — /ex/jira/{{jiraCloudId}}/rest/forge/1/app/properties/{{propertyKey}}</w:t>
      </w:r>
    </w:p>
    <w:p>
      <w:pPr>
        <w:pStyle w:val="ListBullet"/>
      </w:pPr>
      <w:r>
        <w:t>[PUT] Set a Forge App Property (Jira) — /forge/1/app/properties/{{propertyKey}}</w:t>
      </w:r>
    </w:p>
    <w:p>
      <w:pPr>
        <w:pStyle w:val="ListBullet"/>
      </w:pPr>
      <w:r>
        <w:t>[DELETE] Delete a Forge App Property (by Property Key) — /ex/jira/{{jiraCloudId}}/rest/forge/1/app/properties/{{propertyKey}}</w:t>
      </w:r>
    </w:p>
    <w:p>
      <w:r>
        <w:br w:type="page"/>
      </w:r>
    </w:p>
    <w:p>
      <w:pPr>
        <w:pStyle w:val="Heading2"/>
      </w:pPr>
      <w:r>
        <w:t>481. [PUT] Set an App Property (Connect/Forge App)</w:t>
      </w:r>
    </w:p>
    <w:p>
      <w:r>
        <w:rPr>
          <w:b/>
        </w:rPr>
        <w:t xml:space="preserve">Endpoint: </w:t>
      </w:r>
      <w:r>
        <w:rPr>
          <w:rFonts w:ascii="Courier New" w:hAnsi="Courier New"/>
          <w:sz w:val="18"/>
        </w:rPr>
        <w:t>/ex/jira/{{jiraCloudId}}/rest/atlassian-connect/1/addons/{{addonKey}}/properties/{{propertyKey}}</w:t>
      </w:r>
    </w:p>
    <w:p>
      <w:r>
        <w:t>You need to provide your jiraCloudId (a UUID). This action cannot be executed without it. You can retrieve it from the “Get Sites” action.</w:t>
      </w:r>
    </w:p>
    <w:p>
      <w:pPr>
        <w:pStyle w:val="Heading3"/>
      </w:pPr>
      <w:r>
        <w:t>Prerequisites</w:t>
      </w:r>
    </w:p>
    <w:p>
      <w:pPr>
        <w:pStyle w:val="ListBullet"/>
      </w:pPr>
      <w:r>
        <w:t>Only a Connect app whose key matches addonKey can make this request.</w:t>
      </w:r>
    </w:p>
    <w:p>
      <w:pPr>
        <w:pStyle w:val="ListBullet"/>
      </w:pPr>
      <w:r>
        <w:t>Forge apps can also access Connect app properties stored against the same app.connect.key.</w:t>
      </w:r>
    </w:p>
    <w:p>
      <w:pPr>
        <w:pStyle w:val="ListBullet"/>
      </w:pPr>
      <w:r>
        <w:t>Request body must be a valid, non-empty JSON value (RFC 4627).</w:t>
      </w:r>
    </w:p>
    <w:p>
      <w:pPr>
        <w:pStyle w:val="ListBullet"/>
      </w:pPr>
      <w:r>
        <w:t>Maximum JSON length: 32768 characters.</w:t>
      </w:r>
    </w:p>
    <w:p>
      <w:pPr>
        <w:pStyle w:val="ListBullet"/>
      </w:pPr>
      <w:r>
        <w:t>propertyKey maximum length: 127 characters.</w:t>
      </w:r>
    </w:p>
    <w:p>
      <w:pPr>
        <w:pStyle w:val="Heading3"/>
      </w:pPr>
      <w:r>
        <w:t>Method</w:t>
      </w:r>
    </w:p>
    <w:p>
      <w:r>
        <w:t>PUT</w:t>
      </w:r>
    </w:p>
    <w:p>
      <w:pPr>
        <w:pStyle w:val="Heading3"/>
      </w:pPr>
      <w:r>
        <w:t>URL</w:t>
      </w:r>
    </w:p>
    <w:p>
      <w:r>
        <w:t>https://api.atlassian.com/ex/jira/{{jiraCloudId}}/rest/atlassian-connect/1/addons/{{addonKey}}/properties/{{propertyKey}}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(creates or updates) the value of an app property for the specified app (addonKey) and property key (propertyKey). This is used to store custom data for your app.</w:t>
      </w:r>
    </w:p>
    <w:p>
      <w:pPr>
        <w:pStyle w:val="Heading3"/>
      </w:pPr>
      <w:r>
        <w:t>Enforcement Rules</w:t>
      </w:r>
    </w:p>
    <w:p>
      <w:pPr>
        <w:pStyle w:val="ListBullet"/>
      </w:pPr>
      <w:r>
        <w:t>The jiraCloudId path parameter must always be present (UUID) and must not be empty.</w:t>
      </w:r>
    </w:p>
    <w:p>
      <w:pPr>
        <w:pStyle w:val="ListBullet"/>
      </w:pPr>
      <w:r>
        <w:t>The addonKey path parameter must always be present and must not be empty.</w:t>
      </w:r>
    </w:p>
    <w:p>
      <w:pPr>
        <w:pStyle w:val="ListBullet"/>
      </w:pPr>
      <w:r>
        <w:t>The propertyKey path parameter must always be present and must not be empty.</w:t>
      </w:r>
    </w:p>
    <w:p>
      <w:pPr>
        <w:pStyle w:val="ListBullet"/>
      </w:pPr>
      <w:r>
        <w:t>Always construct the path as:</w:t>
        <w:br/>
        <w:t>/atlassian-connect/1/addons/{{addonKey}}/properties/{{propertyKey}}</w:t>
      </w:r>
    </w:p>
    <w:p>
      <w:pPr>
        <w:pStyle w:val="ListBullet"/>
      </w:pPr>
      <w:r>
        <w:t>Do not call the API with missing/empty path params (avoid double slashes or omitted segments).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/atlassian-connect/1/addons/my.app.key/properties/config</w:t>
        <w:br/>
        <w:t>/atlassian-connect/1/addons/com.example.myapp/properties/ui-settings</w:t>
      </w:r>
    </w:p>
    <w:p>
      <w:pPr>
        <w:pStyle w:val="Heading3"/>
      </w:pPr>
      <w:r>
        <w:t>Invalid Examples</w:t>
      </w:r>
    </w:p>
    <w:p>
      <w:r>
        <w:rPr>
          <w:b/>
          <w:color w:val="666666"/>
          <w:sz w:val="16"/>
        </w:rPr>
        <w:t>[http]</w:t>
      </w:r>
    </w:p>
    <w:p>
      <w:pPr>
        <w:shd w:fill="F2F2F2" w:val="clear"/>
      </w:pPr>
      <w:r>
        <w:rPr>
          <w:rFonts w:ascii="Courier New" w:hAnsi="Courier New"/>
          <w:sz w:val="17"/>
        </w:rPr>
        <w:t>/atlassian-connect/1/addons//properties/config</w:t>
        <w:br/>
        <w:t>/atlassian-connect/1/addons/my.app.key/properties/</w:t>
        <w:br/>
        <w:t>/atlassian-connect/1/addons/my.app.key/properties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base path. Required.</w:t>
            </w:r>
          </w:p>
        </w:tc>
      </w:tr>
      <w:tr>
        <w:tc>
          <w:tcPr>
            <w:tcW w:type="dxa" w:w="2880"/>
          </w:tcPr>
          <w:p>
            <w:r>
              <w:t>addonKey</w:t>
            </w:r>
          </w:p>
        </w:tc>
        <w:tc>
          <w:tcPr>
            <w:tcW w:type="dxa" w:w="2880"/>
          </w:tcPr>
          <w:p>
            <w:r>
              <w:t>string</w:t>
            </w:r>
          </w:p>
        </w:tc>
        <w:tc>
          <w:tcPr>
            <w:tcW w:type="dxa" w:w="2880"/>
          </w:tcPr>
          <w:p>
            <w:r>
              <w:t>The key of the app, as defined in its descriptor.</w:t>
            </w:r>
          </w:p>
        </w:tc>
      </w:tr>
      <w:tr>
        <w:tc>
          <w:tcPr>
            <w:tcW w:type="dxa" w:w="2880"/>
          </w:tcPr>
          <w:p>
            <w:r>
              <w:t>propertyKey</w:t>
            </w:r>
          </w:p>
        </w:tc>
        <w:tc>
          <w:tcPr>
            <w:tcW w:type="dxa" w:w="2880"/>
          </w:tcPr>
          <w:p>
            <w:r>
              <w:t>string</w:t>
            </w:r>
          </w:p>
        </w:tc>
        <w:tc>
          <w:tcPr>
            <w:tcW w:type="dxa" w:w="2880"/>
          </w:tcPr>
          <w:p>
            <w:r>
              <w:t>The key of the property. Max length: 127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A valid, non-empty JSON value (RFC 4627). Max length: 32768 characters.</w:t>
            </w:r>
          </w:p>
        </w:tc>
      </w:tr>
    </w:tbl>
    <w:p/>
    <w:p>
      <w:pPr>
        <w:pStyle w:val="Heading3"/>
      </w:pPr>
      <w:r>
        <w:t>Response</w:t>
      </w:r>
    </w:p>
    <w:p>
      <w:pPr>
        <w:pStyle w:val="Heading3"/>
      </w:pPr>
      <w:r>
        <w:t>Success Response (200 OK) — property updated</w:t>
      </w:r>
    </w:p>
    <w:p>
      <w:r>
        <w:rPr>
          <w:b/>
          <w:color w:val="666666"/>
          <w:sz w:val="16"/>
        </w:rPr>
        <w:t>[json]</w:t>
      </w:r>
    </w:p>
    <w:p>
      <w:pPr>
        <w:shd w:fill="F2F2F2" w:val="clear"/>
      </w:pPr>
      <w:r>
        <w:rPr>
          <w:rFonts w:ascii="Courier New" w:hAnsi="Courier New"/>
          <w:sz w:val="17"/>
        </w:rPr>
        <w:t>{</w:t>
        <w:br/>
        <w:t xml:space="preserve"> "message": "Property updated.",</w:t>
        <w:br/>
        <w:t xml:space="preserve"> "statusCode": 200</w:t>
        <w:br/>
        <w:t>}</w:t>
      </w:r>
    </w:p>
    <w:p>
      <w:pPr>
        <w:pStyle w:val="Heading3"/>
      </w:pPr>
      <w:r>
        <w:t>Success Response (201 Created) — property created</w:t>
      </w:r>
    </w:p>
    <w:p>
      <w:r>
        <w:rPr>
          <w:b/>
          <w:color w:val="666666"/>
          <w:sz w:val="16"/>
        </w:rPr>
        <w:t>[json]</w:t>
      </w:r>
    </w:p>
    <w:p>
      <w:pPr>
        <w:shd w:fill="F2F2F2" w:val="clear"/>
      </w:pPr>
      <w:r>
        <w:rPr>
          <w:rFonts w:ascii="Courier New" w:hAnsi="Courier New"/>
          <w:sz w:val="17"/>
        </w:rPr>
        <w:t>{</w:t>
        <w:br/>
        <w:t xml:space="preserve"> "message": "Property created.",</w:t>
        <w:br/>
        <w:t xml:space="preserve"> "statusCode": 201</w:t>
        <w:br/>
        <w:t>}</w:t>
      </w:r>
    </w:p>
    <w:p>
      <w:pPr>
        <w:pStyle w:val="Heading3"/>
      </w:pPr>
      <w:r>
        <w:t>Error Response (400 Bad Request)</w:t>
      </w:r>
    </w:p>
    <w:p>
      <w:r>
        <w:t>Returned if:</w:t>
      </w:r>
    </w:p>
    <w:p>
      <w:pPr>
        <w:pStyle w:val="ListBullet"/>
      </w:pPr>
      <w:r>
        <w:t>propertyKey is longer than 127 characters, or</w:t>
      </w:r>
    </w:p>
    <w:p>
      <w:pPr>
        <w:pStyle w:val="ListBullet"/>
      </w:pPr>
      <w:r>
        <w:t>the value is not valid JSON, or</w:t>
      </w:r>
    </w:p>
    <w:p>
      <w:pPr>
        <w:pStyle w:val="ListBullet"/>
      </w:pPr>
      <w:r>
        <w:t>the value is longer than 32768 characters.</w:t>
      </w:r>
    </w:p>
    <w:p>
      <w:r>
        <w:rPr>
          <w:b/>
          <w:color w:val="666666"/>
          <w:sz w:val="16"/>
        </w:rPr>
        <w:t>[json]</w:t>
      </w:r>
    </w:p>
    <w:p>
      <w:pPr>
        <w:shd w:fill="F2F2F2" w:val="clear"/>
      </w:pPr>
      <w:r>
        <w:rPr>
          <w:rFonts w:ascii="Courier New" w:hAnsi="Courier New"/>
          <w:sz w:val="17"/>
        </w:rPr>
        <w:t>{</w:t>
        <w:br/>
        <w:t xml:space="preserve"> "message": "The value is not valid JSON.",</w:t>
        <w:br/>
        <w:t xml:space="preserve"> "statusCode":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"message": "Authentication credentials are missing.",</w:t>
        <w:br/>
        <w:t xml:space="preserve"> "statusCode":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message describing the result.</w:t>
            </w:r>
          </w:p>
        </w:tc>
      </w:tr>
      <w:tr>
        <w:tc>
          <w:tcPr>
            <w:tcW w:type="dxa" w:w="2880"/>
          </w:tcPr>
          <w:p>
            <w:r>
              <w:t>statusCode</w:t>
            </w:r>
          </w:p>
        </w:tc>
        <w:tc>
          <w:tcPr>
            <w:tcW w:type="dxa" w:w="2880"/>
          </w:tcPr>
          <w:p>
            <w:r>
              <w:t>integer</w:t>
            </w:r>
          </w:p>
        </w:tc>
        <w:tc>
          <w:tcPr>
            <w:tcW w:type="dxa" w:w="2880"/>
          </w:tcPr>
          <w:p>
            <w:r>
              <w:t>HTTP-like status code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'https://api.atlassian.com/ex/jira/{{jiraCloudId}}/rest/atlassian-connect/1/addons/my.app.key/properties/config' \</w:t>
        <w:br/>
        <w:t xml:space="preserve"> -H 'Accept: application/json' \</w:t>
        <w:br/>
        <w:t xml:space="preserve"> -H 'Content-Type: application/json' \</w:t>
        <w:br/>
        <w:t xml:space="preserve"> --data '{"enabled":true,"threshold":10}'</w:t>
      </w:r>
    </w:p>
    <w:p>
      <w:pPr>
        <w:pStyle w:val="Heading3"/>
      </w:pPr>
      <w:r>
        <w:t>Example Usage</w:t>
      </w:r>
    </w:p>
    <w:p>
      <w:pPr>
        <w:pStyle w:val="Heading3"/>
      </w:pPr>
      <w:r>
        <w:t>Example 1: Create/update a simple config object</w:t>
      </w:r>
    </w:p>
    <w:p>
      <w:r>
        <w:rPr>
          <w:b/>
          <w:color w:val="666666"/>
          <w:sz w:val="16"/>
        </w:rPr>
        <w:t>[bash]</w:t>
      </w:r>
    </w:p>
    <w:p>
      <w:pPr>
        <w:shd w:fill="F2F2F2" w:val="clear"/>
      </w:pPr>
      <w:r>
        <w:rPr>
          <w:rFonts w:ascii="Courier New" w:hAnsi="Courier New"/>
          <w:sz w:val="17"/>
        </w:rPr>
        <w:t>curl -X PUT \</w:t>
        <w:br/>
        <w:t xml:space="preserve"> 'https://api.atlassian.com/ex/jira/{{jiraCloudId}}/rest/atlassian-connect/1/addons/com.example.myapp/properties/config' \</w:t>
        <w:br/>
        <w:t xml:space="preserve"> -H 'Accept: application/json' \</w:t>
        <w:br/>
        <w:t xml:space="preserve"> -H 'Content-Type: application/json' \</w:t>
        <w:br/>
        <w:t xml:space="preserve"> --data '{"theme":"dark","itemsPerPage":25}'</w:t>
      </w:r>
    </w:p>
    <w:p>
      <w:pPr>
        <w:pStyle w:val="Heading3"/>
      </w:pPr>
      <w:r>
        <w:t>Example 2: Store a nested JSON blob</w:t>
      </w:r>
    </w:p>
    <w:p>
      <w:r>
        <w:rPr>
          <w:b/>
          <w:color w:val="666666"/>
          <w:sz w:val="16"/>
        </w:rPr>
        <w:t>[bash]</w:t>
      </w:r>
    </w:p>
    <w:p>
      <w:pPr>
        <w:shd w:fill="F2F2F2" w:val="clear"/>
      </w:pPr>
      <w:r>
        <w:rPr>
          <w:rFonts w:ascii="Courier New" w:hAnsi="Courier New"/>
          <w:sz w:val="17"/>
        </w:rPr>
        <w:t>curl -X PUT \</w:t>
        <w:br/>
        <w:t xml:space="preserve"> 'https://api.atlassian.com/ex/jira/{{jiraCloudId}}/rest/atlassian-connect/1/addons/com.example.myapp/properties/ui-settings' \</w:t>
        <w:br/>
        <w:t xml:space="preserve"> -H 'Accept: application/json' \</w:t>
        <w:br/>
        <w:t xml:space="preserve"> -H 'Content-Type: application/json' \</w:t>
        <w:br/>
        <w:t xml:space="preserve"> --data '{"layout":{"sidebar":true},"filters":["open","assignedToMe"]}'</w:t>
      </w:r>
    </w:p>
    <w:p>
      <w:pPr>
        <w:pStyle w:val="Heading3"/>
      </w:pPr>
      <w:r>
        <w:t>Notes</w:t>
      </w:r>
    </w:p>
    <w:p>
      <w:pPr>
        <w:pStyle w:val="ListBullet"/>
      </w:pPr>
      <w:r>
        <w:t>The request body must be non-empty JSON and valid JSON.</w:t>
      </w:r>
    </w:p>
    <w:p>
      <w:pPr>
        <w:pStyle w:val="ListBullet"/>
      </w:pPr>
      <w:r>
        <w:t>Maximum stored JSON length is 32768 characters.</w:t>
      </w:r>
    </w:p>
    <w:p>
      <w:pPr>
        <w:pStyle w:val="ListBullet"/>
      </w:pPr>
      <w:r>
        <w:t>This endpoint returns 200 when updated and 201 when created (both return the same response shape).</w:t>
      </w:r>
    </w:p>
    <w:p>
      <w:pPr>
        <w:pStyle w:val="Heading3"/>
      </w:pPr>
      <w:r>
        <w:t>Error Handling</w:t>
      </w:r>
    </w:p>
    <w:p>
      <w:pPr>
        <w:pStyle w:val="ListBullet"/>
      </w:pPr>
      <w:r>
        <w:t>400 Bad Request: invalid JSON, JSON too large (&gt; 32768), or propertyKey too long (&gt; 127).</w:t>
      </w:r>
    </w:p>
    <w:p>
      <w:pPr>
        <w:pStyle w:val="ListBullet"/>
      </w:pPr>
      <w:r>
        <w:t>401 Unauthorized: missing/incorrect authentication credentials.</w:t>
      </w:r>
    </w:p>
    <w:p>
      <w:pPr>
        <w:pStyle w:val="Heading3"/>
      </w:pPr>
      <w:r>
        <w:t>Related appProperties actions</w:t>
      </w:r>
    </w:p>
    <w:p>
      <w:pPr>
        <w:pStyle w:val="ListBullet"/>
      </w:pPr>
      <w:r>
        <w:t>[GET] List an App’s Properties (by Add-on Key) — /ex/jira/{{jiraCloudId}}/rest/atlassian-connect/1/addons/{{addonKey}}/properties</w:t>
      </w:r>
    </w:p>
    <w:p>
      <w:pPr>
        <w:pStyle w:val="ListBullet"/>
      </w:pPr>
      <w:r>
        <w:t>[DELETE] Delete an App Property (by Add-on Key) — /ex/jira/{{jiraCloudId}}/rest/atlassian-connect/1/addons/{{addonKey}}/properties/{{propertyKey}}</w:t>
      </w:r>
    </w:p>
    <w:p>
      <w:pPr>
        <w:pStyle w:val="ListBullet"/>
      </w:pPr>
      <w:r>
        <w:t>[GET] Get an App’s Property (by Add-on Key and Property Key) — /ex/jira/{{jiraCloudId}}/rest/atlassian-connect/1/addons/{{addonKey}}/properties/{{propertyKey}}</w:t>
      </w:r>
    </w:p>
    <w:p>
      <w:r>
        <w:br w:type="page"/>
      </w:r>
    </w:p>
    <w:p>
      <w:pPr>
        <w:pStyle w:val="Heading2"/>
      </w:pPr>
      <w:r>
        <w:t>482. [GET] List Assets Workspaces</w:t>
      </w:r>
    </w:p>
    <w:p>
      <w:r>
        <w:rPr>
          <w:b/>
        </w:rPr>
        <w:t xml:space="preserve">Endpoint: </w:t>
      </w:r>
      <w:r>
        <w:rPr>
          <w:rFonts w:ascii="Courier New" w:hAnsi="Courier New"/>
          <w:sz w:val="18"/>
        </w:rPr>
        <w:t>/ex/jira/{{jiraCloudId}}/rest/servicedeskapi/assets/workspace</w:t>
      </w:r>
    </w:p>
    <w:p>
      <w:pPr>
        <w:pStyle w:val="Heading3"/>
      </w:pPr>
      <w:r>
        <w:t>List Assets Workspaces (Jira Service Management)</w:t>
      </w:r>
    </w:p>
    <w:p>
      <w:pPr>
        <w:pStyle w:val="Heading3"/>
      </w:pPr>
      <w:r>
        <w:t>Prerequisites</w:t>
      </w:r>
    </w:p>
    <w:p>
      <w:pPr>
        <w:pStyle w:val="ListBullet"/>
      </w:pPr>
      <w:r>
        <w:t>You must have permission to access Jira Service Management Assets (per the API’s “Permissions required: Any” note).</w:t>
      </w:r>
    </w:p>
    <w:p>
      <w:pPr>
        <w:pStyle w:val="Heading3"/>
      </w:pPr>
      <w:r>
        <w:t>Method</w:t>
      </w:r>
    </w:p>
    <w:p>
      <w:r>
        <w:t>GET</w:t>
      </w:r>
    </w:p>
    <w:p>
      <w:pPr>
        <w:pStyle w:val="Heading3"/>
      </w:pPr>
      <w:r>
        <w:t>URL</w:t>
      </w:r>
    </w:p>
    <w:p>
      <w:r>
        <w:t>https://api.atlassian.com/ex/jira/{{jiraCloudId}}/rest/servicedeskapi/assets/workspace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Assets workspace IDs. Use a returned workspaceId in the path when calling the Assets REST APIs.</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/ex/jira/1a2b3c4d-1111-2222-3333-4e5f6a7b8c9d/rest/servicedeskapi/assets/workspace</w:t>
      </w:r>
    </w:p>
    <w:p>
      <w:pPr>
        <w:pStyle w:val="Heading3"/>
      </w:pPr>
      <w:r>
        <w:t>Invalid Examples</w:t>
      </w:r>
    </w:p>
    <w:p>
      <w:r>
        <w:rPr>
          <w:b/>
          <w:color w:val="666666"/>
          <w:sz w:val="16"/>
        </w:rPr>
        <w:t>[http]</w:t>
      </w:r>
    </w:p>
    <w:p>
      <w:pPr>
        <w:shd w:fill="F2F2F2" w:val="clear"/>
      </w:pPr>
      <w:r>
        <w:rPr>
          <w:rFonts w:ascii="Courier New" w:hAnsi="Courier New"/>
          <w:sz w:val="17"/>
        </w:rPr>
        <w:t>/ex/jira//rest/servicedeskapi/assets/workspace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 (You can obtain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The starting index of the returned workspace IDs. Base index: 0.</w:t>
            </w:r>
          </w:p>
        </w:tc>
      </w:tr>
      <w:tr>
        <w:tc>
          <w:tcPr>
            <w:tcW w:type="dxa" w:w="2880"/>
          </w:tcPr>
          <w:p>
            <w:r>
              <w:t>limit</w:t>
            </w:r>
          </w:p>
        </w:tc>
        <w:tc>
          <w:tcPr>
            <w:tcW w:type="dxa" w:w="2880"/>
          </w:tcPr>
          <w:p>
            <w:r>
              <w:t>integer</w:t>
            </w:r>
          </w:p>
        </w:tc>
        <w:tc>
          <w:tcPr>
            <w:tcW w:type="dxa" w:w="2880"/>
          </w:tcPr>
          <w:p>
            <w:r>
              <w:t>The maximum number of workspace IDs to return per page.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"https://api.atlassian.com/ex/jira/1a2b3c4d-1111-2222-3333-4e5f6a7b8c9d/rest/servicedeskapi",</w:t>
        <w:br/>
        <w:t xml:space="preserve"> "context": "/ex/jira/1a2b3c4d-1111-2222-3333-4e5f6a7b8c9d",</w:t>
        <w:br/>
        <w:t xml:space="preserve"> "next": "https://api.atlassian.com/ex/jira/1a2b3c4d-1111-2222-3333-4e5f6a7b8c9d/rest/servicedeskapi/assets/workspace?start=50&amp;limit=50",</w:t>
        <w:br/>
        <w:t xml:space="preserve"> "prev": "https://api.atlassian.com/ex/jira/1a2b3c4d-1111-2222-3333-4e5f6a7b8c9d/rest/servicedeskapi/assets/workspace?start=0&amp;limit=50",</w:t>
        <w:br/>
        <w:t xml:space="preserve"> "self": "https://api.atlassian.com/ex/jira/1a2b3c4d-1111-2222-3333-4e5f6a7b8c9d/rest/servicedeskapi/assets/workspace?start=0&amp;limit=50"</w:t>
        <w:br/>
        <w:t xml:space="preserve"> },</w:t>
        <w:br/>
        <w:t xml:space="preserve"> "isLastPage": false,</w:t>
        <w:br/>
        <w:t xml:space="preserve"> "limit": 50,</w:t>
        <w:br/>
        <w:t xml:space="preserve"> "size": 1,</w:t>
        <w:br/>
        <w:t xml:space="preserve"> "start": 0,</w:t>
        <w:br/>
        <w:t xml:space="preserve"> "values": [</w:t>
        <w:br/>
        <w:t xml:space="preserve"> {</w:t>
        <w:br/>
        <w:t xml:space="preserve"> "workspaceId": "a1b2c3d4-aaaa-bbbb-cccc-ddeeff001122"</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"Authentication credentials are incorrect or missing.",</w:t>
        <w:br/>
        <w:t xml:space="preserve"> "i18nErrorMessage": {</w:t>
        <w:br/>
        <w:t xml:space="preserve"> "i18nKey": "sd.assets.auth.required",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the necessary permission.",</w:t>
        <w:br/>
        <w:t xml:space="preserve"> "i18nErrorMessage": {</w:t>
        <w:br/>
        <w:t xml:space="preserve"> "i18nKey": "sd.assets.permission.denied",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hints/metadata returned by the API.</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path for the request.</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 (true) or not (false).</w:t>
            </w:r>
          </w:p>
        </w:tc>
      </w:tr>
      <w:tr>
        <w:tc>
          <w:tcPr>
            <w:tcW w:type="dxa" w:w="2880"/>
          </w:tcPr>
          <w:p>
            <w:r>
              <w:t>limit</w:t>
            </w:r>
          </w:p>
        </w:tc>
        <w:tc>
          <w:tcPr>
            <w:tcW w:type="dxa" w:w="2880"/>
          </w:tcPr>
          <w:p>
            <w:r>
              <w:t>integer</w:t>
            </w:r>
          </w:p>
        </w:tc>
        <w:tc>
          <w:tcPr>
            <w:tcW w:type="dxa" w:w="2880"/>
          </w:tcPr>
          <w:p>
            <w:r>
              <w:t>Number of items to be returned per page (up to the current implementation maximum).</w:t>
            </w:r>
          </w:p>
        </w:tc>
      </w:tr>
      <w:tr>
        <w:tc>
          <w:tcPr>
            <w:tcW w:type="dxa" w:w="2880"/>
          </w:tcPr>
          <w:p>
            <w:r>
              <w:t>size</w:t>
            </w:r>
          </w:p>
        </w:tc>
        <w:tc>
          <w:tcPr>
            <w:tcW w:type="dxa" w:w="2880"/>
          </w:tcPr>
          <w:p>
            <w:r>
              <w:t>integer</w:t>
            </w:r>
          </w:p>
        </w:tc>
        <w:tc>
          <w:tcPr>
            <w:tcW w:type="dxa" w:w="2880"/>
          </w:tcPr>
          <w:p>
            <w:r>
              <w:t>Number of items returned in the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 of object</w:t>
            </w:r>
          </w:p>
        </w:tc>
        <w:tc>
          <w:tcPr>
            <w:tcW w:type="dxa" w:w="2880"/>
          </w:tcPr>
          <w:p>
            <w:r>
              <w:t>Items included in the page.</w:t>
            </w:r>
          </w:p>
        </w:tc>
      </w:tr>
      <w:tr>
        <w:tc>
          <w:tcPr>
            <w:tcW w:type="dxa" w:w="2880"/>
          </w:tcPr>
          <w:p>
            <w:r>
              <w:t>values.workspaceId</w:t>
            </w:r>
          </w:p>
        </w:tc>
        <w:tc>
          <w:tcPr>
            <w:tcW w:type="dxa" w:w="2880"/>
          </w:tcPr>
          <w:p>
            <w:r>
              <w:t>string</w:t>
            </w:r>
          </w:p>
        </w:tc>
        <w:tc>
          <w:tcPr>
            <w:tcW w:type="dxa" w:w="2880"/>
          </w:tcPr>
          <w:p>
            <w:r>
              <w:t>The workspace ID used as the identifier to access the Assets REST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'https://api.atlassian.com/ex/jira/{{jiraCloudId}}/rest/servicedeskapi/assets/workspace?start=0&amp;limit=50' \</w:t>
        <w:br/>
        <w:t xml:space="preserve"> --header 'Accept: application/json'</w:t>
      </w:r>
    </w:p>
    <w:p>
      <w:pPr>
        <w:pStyle w:val="Heading3"/>
      </w:pPr>
      <w:r>
        <w:t>Notes</w:t>
      </w:r>
    </w:p>
    <w:p>
      <w:pPr>
        <w:pStyle w:val="ListBullet"/>
      </w:pPr>
      <w:r>
        <w:t>Pagination is controlled via start (0-based) and limit (default 50).</w:t>
      </w:r>
    </w:p>
    <w:p>
      <w:pPr>
        <w:pStyle w:val="ListBullet"/>
      </w:pPr>
      <w:r>
        <w:t>Use values[].workspaceId to construct paths for subsequent calls to the Assets REST APIs.</w:t>
      </w:r>
    </w:p>
    <w:p>
      <w:r>
        <w:t>Please provide your jiraCloudId (UUID). If you don’t have it, you can retrieve it using the Get Sites action.</w:t>
      </w:r>
    </w:p>
    <w:p>
      <w:r>
        <w:br w:type="page"/>
      </w:r>
    </w:p>
    <w:p>
      <w:pPr>
        <w:pStyle w:val="Heading2"/>
      </w:pPr>
      <w:r>
        <w:t>483. [GET] List Insight Workspaces (Deprecated)</w:t>
      </w:r>
    </w:p>
    <w:p>
      <w:r>
        <w:rPr>
          <w:b/>
        </w:rPr>
        <w:t xml:space="preserve">Endpoint: </w:t>
      </w:r>
      <w:r>
        <w:rPr>
          <w:rFonts w:ascii="Courier New" w:hAnsi="Courier New"/>
          <w:sz w:val="18"/>
        </w:rPr>
        <w:t>/ex/jira/{{jiraCloudId}}/rest/servicedeskapi/insight/workspace</w:t>
      </w:r>
    </w:p>
    <w:p>
      <w:pPr>
        <w:pStyle w:val="Heading3"/>
      </w:pPr>
      <w:r>
        <w:t>Prerequisites</w:t>
      </w:r>
    </w:p>
    <w:p>
      <w:pPr>
        <w:pStyle w:val="ListBullet"/>
      </w:pPr>
      <w:r>
        <w:t>Jira Service Management installed/enabled for the site</w:t>
      </w:r>
    </w:p>
    <w:p>
      <w:pPr>
        <w:pStyle w:val="ListBullet"/>
      </w:pPr>
      <w:r>
        <w:t>Permission to access Jira Service Management Insight/Assets workspaces</w:t>
      </w:r>
    </w:p>
    <w:p>
      <w:pPr>
        <w:pStyle w:val="Heading3"/>
      </w:pPr>
      <w:r>
        <w:t>Method</w:t>
      </w:r>
    </w:p>
    <w:p>
      <w:r>
        <w:t>GET</w:t>
      </w:r>
    </w:p>
    <w:p>
      <w:pPr>
        <w:pStyle w:val="Heading3"/>
      </w:pPr>
      <w:r>
        <w:t>URL</w:t>
      </w:r>
    </w:p>
    <w:p>
      <w:r>
        <w:t>https://api.atlassian.com/ex/jira/{{jiraCloudId}}/rest/servicedeskapi/insight/workspace</w:t>
      </w:r>
    </w:p>
    <w:p>
      <w:pPr>
        <w:pStyle w:val="Heading3"/>
      </w:pPr>
      <w:r>
        <w:t>Description</w:t>
      </w:r>
    </w:p>
    <w:p>
      <w:r>
        <w:t>Returns a paginated list of Insight (Assets) workspaces available in the Jira Service Management site. This endpoint is deprecated; the documentation indicates you should use /assets/workspace/ instead.</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I cannot construct a valid URL—please provide it (you can retrieve it from the Get Sites action).</w:t>
      </w:r>
    </w:p>
    <w:p>
      <w:pPr>
        <w:pStyle w:val="ListBullet"/>
      </w:pPr>
      <w:r>
        <w:t>Always construct the path as: /ex/jira/{{jiraCloudId}}/rest/servicedeskapi/insight/workspace</w:t>
      </w:r>
    </w:p>
    <w:p>
      <w:pPr>
        <w:pStyle w:val="ListBullet"/>
      </w:pPr>
      <w:r>
        <w:t>Do not call the API with a missing or empty jiraCloudId (e.g., avoid /ex/jira//rest/...).</w:t>
      </w:r>
    </w:p>
    <w:p>
      <w:pPr>
        <w:pStyle w:val="ListBullet"/>
      </w:pPr>
      <w:r>
        <w:t>Do not infer or guess jiraCloudId.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/ex/jira/2e6f3c2b-9b7a-4f2d-9c3a-1a2b3c4d5e6f/rest/servicedeskapi/insight/workspace</w:t>
      </w:r>
    </w:p>
    <w:p>
      <w:pPr>
        <w:pStyle w:val="Heading3"/>
      </w:pPr>
      <w:r>
        <w:t>Invalid Examples</w:t>
      </w:r>
    </w:p>
    <w:p>
      <w:r>
        <w:rPr>
          <w:b/>
          <w:color w:val="666666"/>
          <w:sz w:val="16"/>
        </w:rPr>
        <w:t>[http]</w:t>
      </w:r>
    </w:p>
    <w:p>
      <w:pPr>
        <w:shd w:fill="F2F2F2" w:val="clear"/>
      </w:pPr>
      <w:r>
        <w:rPr>
          <w:rFonts w:ascii="Courier New" w:hAnsi="Courier New"/>
          <w:sz w:val="17"/>
        </w:rPr>
        <w:t>/ex/jira//rest/servicedeskapi/insight/workspace</w:t>
        <w:br/>
        <w:t>/ex/jira/rest/servicedeskapi/insight/workspace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limit</w:t>
            </w:r>
          </w:p>
        </w:tc>
        <w:tc>
          <w:tcPr>
            <w:tcW w:type="dxa" w:w="2880"/>
          </w:tcPr>
          <w:p>
            <w:r>
              <w:t>integer</w:t>
            </w:r>
          </w:p>
        </w:tc>
        <w:tc>
          <w:tcPr>
            <w:tcW w:type="dxa" w:w="2880"/>
          </w:tcPr>
          <w:p>
            <w:r>
              <w:t>Number of items to return per page (up to the maximum allowed by the implementation).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"values"</w:t>
        <w:br/>
        <w:t xml:space="preserve"> ],</w:t>
        <w:br/>
        <w:t xml:space="preserve"> "_links": {</w:t>
        <w:br/>
        <w:t xml:space="preserve"> "base": "https://your-domain.atlassian.net/rest/servicedeskapi",</w:t>
        <w:br/>
        <w:t xml:space="preserve"> "context": "https://your-domain.atlassian.net",</w:t>
        <w:br/>
        <w:t xml:space="preserve"> "next": "https://your-domain.atlassian.net/rest/servicedeskapi/insight/workspace?start=50&amp;limit=50",</w:t>
        <w:br/>
        <w:t xml:space="preserve"> "prev": "https://your-domain.atlassian.net/rest/servicedeskapi/insight/workspace?start=0&amp;limit=50",</w:t>
        <w:br/>
        <w:t xml:space="preserve"> "self": "https://your-domain.atlassian.net/rest/servicedeskapi/insight/workspace?start=0&amp;limit=50"</w:t>
        <w:br/>
        <w:t xml:space="preserve"> },</w:t>
        <w:br/>
        <w:t xml:space="preserve"> "isLastPage": false,</w:t>
        <w:br/>
        <w:t xml:space="preserve"> "limit": 50,</w:t>
        <w:br/>
        <w:t xml:space="preserve"> "size": 1,</w:t>
        <w:br/>
        <w:t xml:space="preserve"> "start": 0,</w:t>
        <w:br/>
        <w:t xml:space="preserve"> "values": [</w:t>
        <w:br/>
        <w:t xml:space="preserve"> {</w:t>
        <w:br/>
        <w:t xml:space="preserve"> "workspaceId": "a1b2c3d4-e5f6-7890-abcd-ef0123456789"</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"internal.server.error",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hints returned by the API.</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Context/base instance URL.</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 (true) or not (false).</w:t>
            </w:r>
          </w:p>
        </w:tc>
      </w:tr>
      <w:tr>
        <w:tc>
          <w:tcPr>
            <w:tcW w:type="dxa" w:w="2880"/>
          </w:tcPr>
          <w:p>
            <w:r>
              <w:t>limit</w:t>
            </w:r>
          </w:p>
        </w:tc>
        <w:tc>
          <w:tcPr>
            <w:tcW w:type="dxa" w:w="2880"/>
          </w:tcPr>
          <w:p>
            <w:r>
              <w:t>integer</w:t>
            </w:r>
          </w:p>
        </w:tc>
        <w:tc>
          <w:tcPr>
            <w:tcW w:type="dxa" w:w="2880"/>
          </w:tcPr>
          <w:p>
            <w:r>
              <w:t>Number of items requested/returned per page (bounded by implementation max).</w:t>
            </w:r>
          </w:p>
        </w:tc>
      </w:tr>
      <w:tr>
        <w:tc>
          <w:tcPr>
            <w:tcW w:type="dxa" w:w="2880"/>
          </w:tcPr>
          <w:p>
            <w:r>
              <w:t>size</w:t>
            </w:r>
          </w:p>
        </w:tc>
        <w:tc>
          <w:tcPr>
            <w:tcW w:type="dxa" w:w="2880"/>
          </w:tcPr>
          <w:p>
            <w:r>
              <w:t>integer</w:t>
            </w:r>
          </w:p>
        </w:tc>
        <w:tc>
          <w:tcPr>
            <w:tcW w:type="dxa" w:w="2880"/>
          </w:tcPr>
          <w:p>
            <w:r>
              <w:t>Number of items returned in the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 of object</w:t>
            </w:r>
          </w:p>
        </w:tc>
        <w:tc>
          <w:tcPr>
            <w:tcW w:type="dxa" w:w="2880"/>
          </w:tcPr>
          <w:p>
            <w:r>
              <w:t>Items included in the page.</w:t>
            </w:r>
          </w:p>
        </w:tc>
      </w:tr>
      <w:tr>
        <w:tc>
          <w:tcPr>
            <w:tcW w:type="dxa" w:w="2880"/>
          </w:tcPr>
          <w:p>
            <w:r>
              <w:t>values.workspaceId</w:t>
            </w:r>
          </w:p>
        </w:tc>
        <w:tc>
          <w:tcPr>
            <w:tcW w:type="dxa" w:w="2880"/>
          </w:tcPr>
          <w:p>
            <w:r>
              <w:t>string</w:t>
            </w:r>
          </w:p>
        </w:tc>
        <w:tc>
          <w:tcPr>
            <w:tcW w:type="dxa" w:w="2880"/>
          </w:tcPr>
          <w:p>
            <w:r>
              <w:t>Workspace ID used as the identifier to access the Insight REST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'https://api.atlassian.com/ex/jira/{{jiraCloudId}}/rest/servicedeskapi/insight/workspace?start=0&amp;limit=50' \</w:t>
        <w:br/>
        <w:t xml:space="preserve"> --header 'Accept: application/json'</w:t>
      </w:r>
    </w:p>
    <w:p>
      <w:pPr>
        <w:pStyle w:val="Heading3"/>
      </w:pPr>
      <w:r>
        <w:t>Example Usage</w:t>
      </w:r>
    </w:p>
    <w:p>
      <w:pPr>
        <w:pStyle w:val="Heading3"/>
      </w:pPr>
      <w:r>
        <w:t>Example 1: Get first page with defaults (no query params)</w:t>
      </w:r>
    </w:p>
    <w:p>
      <w:r>
        <w:rPr>
          <w:b/>
          <w:color w:val="666666"/>
          <w:sz w:val="16"/>
        </w:rPr>
        <w:t>[bash]</w:t>
      </w:r>
    </w:p>
    <w:p>
      <w:pPr>
        <w:shd w:fill="F2F2F2" w:val="clear"/>
      </w:pPr>
      <w:r>
        <w:rPr>
          <w:rFonts w:ascii="Courier New" w:hAnsi="Courier New"/>
          <w:sz w:val="17"/>
        </w:rPr>
        <w:t>curl -s \</w:t>
        <w:br/>
        <w:t xml:space="preserve"> 'https://api.atlassian.com/ex/jira/{{jiraCloudId}}/rest/servicedeskapi/insight/workspace' \</w:t>
        <w:br/>
        <w:t xml:space="preserve"> -H 'Accept: application/json'</w:t>
      </w:r>
    </w:p>
    <w:p>
      <w:pPr>
        <w:pStyle w:val="Heading3"/>
      </w:pPr>
      <w:r>
        <w:t>Example 2: Paginate with start and limit</w:t>
      </w:r>
    </w:p>
    <w:p>
      <w:r>
        <w:rPr>
          <w:b/>
          <w:color w:val="666666"/>
          <w:sz w:val="16"/>
        </w:rPr>
        <w:t>[bash]</w:t>
      </w:r>
    </w:p>
    <w:p>
      <w:pPr>
        <w:shd w:fill="F2F2F2" w:val="clear"/>
      </w:pPr>
      <w:r>
        <w:rPr>
          <w:rFonts w:ascii="Courier New" w:hAnsi="Courier New"/>
          <w:sz w:val="17"/>
        </w:rPr>
        <w:t>curl -s \</w:t>
        <w:br/>
        <w:t xml:space="preserve"> 'https://api.atlassian.com/ex/jira/{{jiraCloudId}}/rest/servicedeskapi/insight/workspace?start=50&amp;limit=50' \</w:t>
        <w:br/>
        <w:t xml:space="preserve"> -H 'Accept: application/json'</w:t>
      </w:r>
    </w:p>
    <w:p>
      <w:pPr>
        <w:pStyle w:val="Heading3"/>
      </w:pPr>
      <w:r>
        <w:t>Notes</w:t>
      </w:r>
    </w:p>
    <w:p>
      <w:pPr>
        <w:pStyle w:val="ListBullet"/>
      </w:pPr>
      <w:r>
        <w:t>The documentation states this endpoint is deprecated and recommends using: /assets/workspace/.</w:t>
      </w:r>
    </w:p>
    <w:p>
      <w:pPr>
        <w:pStyle w:val="ListBullet"/>
      </w:pPr>
      <w:r>
        <w:t>Pagination is controlled via start and limit; use _links.next/_links.prev when present.</w:t>
      </w:r>
    </w:p>
    <w:p>
      <w:pPr>
        <w:pStyle w:val="Heading3"/>
      </w:pPr>
      <w:r>
        <w:t>Error Handling</w:t>
      </w:r>
    </w:p>
    <w:p>
      <w:pPr>
        <w:pStyle w:val="ListBullet"/>
      </w:pPr>
      <w:r>
        <w:t>500 Internal Server Error: Server-side failure. The response may include errorMessage and an i18nErrorMessage object with an i18nKey and parameters.</w:t>
      </w:r>
    </w:p>
    <w:p>
      <w:r>
        <w:t>Please provide your jiraCloudId (UUID) so the request URL can be fully resolved.</w:t>
      </w:r>
    </w:p>
    <w:p>
      <w:r>
        <w:br w:type="page"/>
      </w:r>
    </w:p>
    <w:p>
      <w:pPr>
        <w:pStyle w:val="Heading2"/>
      </w:pPr>
      <w:r>
        <w:t>484. [GET] Get Audit Records</w:t>
      </w:r>
    </w:p>
    <w:p>
      <w:r>
        <w:rPr>
          <w:b/>
        </w:rPr>
        <w:t xml:space="preserve">Endpoint: </w:t>
      </w:r>
      <w:r>
        <w:rPr>
          <w:rFonts w:ascii="Courier New" w:hAnsi="Courier New"/>
          <w:sz w:val="18"/>
        </w:rPr>
        <w:t>/rest/api/3/auditing/record</w:t>
      </w:r>
    </w:p>
    <w:p>
      <w:pPr>
        <w:pStyle w:val="Heading3"/>
      </w:pPr>
      <w:r>
        <w:t>Get Audit Records (Jira Cloud)</w:t>
      </w:r>
    </w:p>
    <w:p>
      <w:pPr>
        <w:pStyle w:val="Heading3"/>
      </w:pPr>
      <w:r>
        <w:t>Prerequisites</w:t>
      </w:r>
    </w:p>
    <w:p>
      <w:pPr>
        <w:pStyle w:val="ListBullet"/>
      </w:pPr>
      <w:r>
        <w:t>User must have Administer Jira global permission.</w:t>
      </w:r>
    </w:p>
    <w:p>
      <w:pPr>
        <w:pStyle w:val="ListBullet"/>
      </w:pPr>
      <w:r>
        <w:t>Audit logs are available only when at least one Jira product is on a paid plan (otherwise the API may return 403).</w:t>
      </w:r>
    </w:p>
    <w:p>
      <w:pPr>
        <w:pStyle w:val="Heading3"/>
      </w:pPr>
      <w:r>
        <w:t>Method</w:t>
      </w:r>
    </w:p>
    <w:p>
      <w:r>
        <w:t>GET</w:t>
      </w:r>
    </w:p>
    <w:p>
      <w:pPr>
        <w:pStyle w:val="Heading3"/>
      </w:pPr>
      <w:r>
        <w:t>URL</w:t>
      </w:r>
    </w:p>
    <w:p>
      <w:r>
        <w:t>https://api.atlassian.com/ex/jira/{{jiraCloudId}}/rest/api/3/auditing/record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Jira audit records. Results can be filtered by matching one or more strings against multiple audit record fields (for example summary, category, eventSource, objectItem.name, and others), and by a created date/time range.</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get it from the Get Sites action).</w:t>
      </w:r>
    </w:p>
    <w:p>
      <w:pPr>
        <w:pStyle w:val="ListBullet"/>
      </w:pPr>
      <w:r>
        <w:t>Always construct the base path using the provided base URL and this endpoint path:</w:t>
        <w:br/>
        <w:t>/rest/api/3/auditing/record</w:t>
      </w:r>
    </w:p>
    <w:p>
      <w:pPr>
        <w:pStyle w:val="ListBullet"/>
      </w:pPr>
      <w:r>
        <w:t>Do not send jiraCloudId in the request body or query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/rest/api/3/auditing/record</w:t>
      </w:r>
    </w:p>
    <w:p>
      <w:r>
        <w:t>Full URL example:</w:t>
      </w:r>
    </w:p>
    <w:p>
      <w:r>
        <w:rPr>
          <w:b/>
          <w:color w:val="666666"/>
          <w:sz w:val="16"/>
        </w:rPr>
        <w:t>[http]</w:t>
      </w:r>
    </w:p>
    <w:p>
      <w:pPr>
        <w:shd w:fill="F2F2F2" w:val="clear"/>
      </w:pPr>
      <w:r>
        <w:rPr>
          <w:rFonts w:ascii="Courier New" w:hAnsi="Courier New"/>
          <w:sz w:val="17"/>
        </w:rPr>
        <w:t>https://api.atlassian.com/ex/jira/1a11d016-8984-4c3e-b9ab-142dd06acb1b/rest/api/3/auditing/record</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https://api.atlassian.com/ex/jira//rest/api/3/auditing/record</w:t>
        <w:br/>
        <w:t>https://api.atlassian.com/ex/jira/rest/api/3/auditing/record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The number of records to skip before returning the first result.</w:t>
            </w:r>
          </w:p>
        </w:tc>
      </w:tr>
      <w:tr>
        <w:tc>
          <w:tcPr>
            <w:tcW w:type="dxa" w:w="2880"/>
          </w:tcPr>
          <w:p>
            <w:r>
              <w:t>limit</w:t>
            </w:r>
          </w:p>
        </w:tc>
        <w:tc>
          <w:tcPr>
            <w:tcW w:type="dxa" w:w="2880"/>
          </w:tcPr>
          <w:p>
            <w:r>
              <w:t>integer</w:t>
            </w:r>
          </w:p>
        </w:tc>
        <w:tc>
          <w:tcPr>
            <w:tcW w:type="dxa" w:w="2880"/>
          </w:tcPr>
          <w:p>
            <w:r>
              <w:t>The maximum number of results to return.</w:t>
            </w:r>
          </w:p>
        </w:tc>
      </w:tr>
      <w:tr>
        <w:tc>
          <w:tcPr>
            <w:tcW w:type="dxa" w:w="2880"/>
          </w:tcPr>
          <w:p>
            <w:r>
              <w:t>filter</w:t>
            </w:r>
          </w:p>
        </w:tc>
        <w:tc>
          <w:tcPr>
            <w:tcW w:type="dxa" w:w="2880"/>
          </w:tcPr>
          <w:p>
            <w:r>
              <w:t>string</w:t>
            </w:r>
          </w:p>
        </w:tc>
        <w:tc>
          <w:tcPr>
            <w:tcW w:type="dxa" w:w="2880"/>
          </w:tcPr>
          <w:p>
            <w:r>
              <w:t>Space-separated strings to match against audit field content. An item is included when each token in filter has at least one match in any of these fields: summary, category, eventSource, objectItem.name (if object is a user, account ID is available to filter), objectItem.parentName, objectItem.typeName, changedValues.changedFrom, changedValues.changedTo, remoteAddress.</w:t>
            </w:r>
          </w:p>
        </w:tc>
      </w:tr>
      <w:tr>
        <w:tc>
          <w:tcPr>
            <w:tcW w:type="dxa" w:w="2880"/>
          </w:tcPr>
          <w:p>
            <w:r>
              <w:t>from</w:t>
            </w:r>
          </w:p>
        </w:tc>
        <w:tc>
          <w:tcPr>
            <w:tcW w:type="dxa" w:w="2880"/>
          </w:tcPr>
          <w:p>
            <w:r>
              <w:t>string</w:t>
            </w:r>
          </w:p>
        </w:tc>
        <w:tc>
          <w:tcPr>
            <w:tcW w:type="dxa" w:w="2880"/>
          </w:tcPr>
          <w:p>
            <w:r>
              <w:t>Date-time (created on or after). If to is provided, from must be before to or no audit records are returned.</w:t>
            </w:r>
          </w:p>
        </w:tc>
      </w:tr>
      <w:tr>
        <w:tc>
          <w:tcPr>
            <w:tcW w:type="dxa" w:w="2880"/>
          </w:tcPr>
          <w:p>
            <w:r>
              <w:t>to</w:t>
            </w:r>
          </w:p>
        </w:tc>
        <w:tc>
          <w:tcPr>
            <w:tcW w:type="dxa" w:w="2880"/>
          </w:tcPr>
          <w:p>
            <w:r>
              <w:t>string</w:t>
            </w:r>
          </w:p>
        </w:tc>
        <w:tc>
          <w:tcPr>
            <w:tcW w:type="dxa" w:w="2880"/>
          </w:tcPr>
          <w:p>
            <w:r>
              <w:t>Date-time (created on or before). If from is provided, to must be after from or no audit records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"offset": 0,</w:t>
        <w:br/>
        <w:t xml:space="preserve"> "records": [</w:t>
        <w:br/>
        <w:t xml:space="preserve"> {</w:t>
        <w:br/>
        <w:t xml:space="preserve"> "associatedItems": [</w:t>
        <w:br/>
        <w:t xml:space="preserve"> {</w:t>
        <w:br/>
        <w:t xml:space="preserve"> "id": "10001",</w:t>
        <w:br/>
        <w:t xml:space="preserve"> "name": "jira-administrators",</w:t>
        <w:br/>
        <w:t xml:space="preserve"> "parentId": "10000",</w:t>
        <w:br/>
        <w:t xml:space="preserve"> "parentName": "groups",</w:t>
        <w:br/>
        <w:t xml:space="preserve"> "typeName": "GROUP"</w:t>
        <w:br/>
        <w:t xml:space="preserve"> }</w:t>
        <w:br/>
        <w:t xml:space="preserve"> ],</w:t>
        <w:br/>
        <w:t xml:space="preserve"> "authorKey": "admin",</w:t>
        <w:br/>
        <w:t xml:space="preserve"> "category": "group management",</w:t>
        <w:br/>
        <w:t xml:space="preserve"> "changedValues": [</w:t>
        <w:br/>
        <w:t xml:space="preserve"> {</w:t>
        <w:br/>
        <w:t xml:space="preserve"> "changedFrom": "false",</w:t>
        <w:br/>
        <w:t xml:space="preserve"> "changedTo": "true",</w:t>
        <w:br/>
        <w:t xml:space="preserve"> "fieldName": "active"</w:t>
        <w:br/>
        <w:t xml:space="preserve"> }</w:t>
        <w:br/>
        <w:t xml:space="preserve"> ],</w:t>
        <w:br/>
        <w:t xml:space="preserve"> "created": "2024-01-15T10:30:00.000+0000",</w:t>
        <w:br/>
        <w:t xml:space="preserve"> "description": "User added to group",</w:t>
        <w:br/>
        <w:t xml:space="preserve"> "eventSource": "Jira",</w:t>
        <w:br/>
        <w:t xml:space="preserve"> "id": 12345,</w:t>
        <w:br/>
        <w:t xml:space="preserve"> "objectItem": {</w:t>
        <w:br/>
        <w:t xml:space="preserve"> "id": "557058:abcd1234-5678-90ab-cdef-111213141516",</w:t>
        <w:br/>
        <w:t xml:space="preserve"> "name": "Alex Admin",</w:t>
        <w:br/>
        <w:t xml:space="preserve"> "parentId": "10000",</w:t>
        <w:br/>
        <w:t xml:space="preserve"> "parentName": "users",</w:t>
        <w:br/>
        <w:t xml:space="preserve"> "typeName": "USER"</w:t>
        <w:br/>
        <w:t xml:space="preserve"> },</w:t>
        <w:br/>
        <w:t xml:space="preserve"> "remoteAddress": "https://203.0.113.10",</w:t>
        <w:br/>
        <w:t xml:space="preserve"> "summary": "User added to group"</w:t>
        <w:br/>
        <w:t xml:space="preserve"> }</w:t>
        <w:br/>
        <w:t xml:space="preserve"> ],</w:t>
        <w:br/>
        <w:t xml:space="preserve"> "total": 1</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w:t>
        <w:br/>
        <w:t xml:space="preserve"> ],</w:t>
        <w:br/>
        <w:t xml:space="preserve"> "errors": {},</w:t>
        <w:br/>
        <w:t xml:space="preserve"> "status": 401</w:t>
        <w:br/>
        <w:t>}</w:t>
      </w:r>
    </w:p>
    <w:p>
      <w:pPr>
        <w:pStyle w:val="Heading3"/>
      </w:pPr>
      <w:r>
        <w:t>Error Response (403 Forbidden)</w:t>
      </w:r>
    </w:p>
    <w:p>
      <w:r>
        <w:t>Returned if:</w:t>
      </w:r>
    </w:p>
    <w:p>
      <w:pPr>
        <w:pStyle w:val="ListBullet"/>
      </w:pPr>
      <w:r>
        <w:t>the user does not have the required permissions, or</w:t>
      </w:r>
    </w:p>
    <w:p>
      <w:pPr>
        <w:pStyle w:val="ListBullet"/>
      </w:pPr>
      <w:r>
        <w:t>all Jira products are on free plans (audit logs require at least one paid plan).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audit records."</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requested or default limit on the number of audit items to be returned.</w:t>
            </w:r>
          </w:p>
        </w:tc>
      </w:tr>
      <w:tr>
        <w:tc>
          <w:tcPr>
            <w:tcW w:type="dxa" w:w="2880"/>
          </w:tcPr>
          <w:p>
            <w:r>
              <w:t>offset</w:t>
            </w:r>
          </w:p>
        </w:tc>
        <w:tc>
          <w:tcPr>
            <w:tcW w:type="dxa" w:w="2880"/>
          </w:tcPr>
          <w:p>
            <w:r>
              <w:t>integer</w:t>
            </w:r>
          </w:p>
        </w:tc>
        <w:tc>
          <w:tcPr>
            <w:tcW w:type="dxa" w:w="2880"/>
          </w:tcPr>
          <w:p>
            <w:r>
              <w:t>The number of audit items skipped before the first item in the list.</w:t>
            </w:r>
          </w:p>
        </w:tc>
      </w:tr>
      <w:tr>
        <w:tc>
          <w:tcPr>
            <w:tcW w:type="dxa" w:w="2880"/>
          </w:tcPr>
          <w:p>
            <w:r>
              <w:t>records</w:t>
            </w:r>
          </w:p>
        </w:tc>
        <w:tc>
          <w:tcPr>
            <w:tcW w:type="dxa" w:w="2880"/>
          </w:tcPr>
          <w:p>
            <w:r>
              <w:t>array</w:t>
            </w:r>
          </w:p>
        </w:tc>
        <w:tc>
          <w:tcPr>
            <w:tcW w:type="dxa" w:w="2880"/>
          </w:tcPr>
          <w:p>
            <w:r>
              <w:t>The list of audit items.</w:t>
            </w:r>
          </w:p>
        </w:tc>
      </w:tr>
      <w:tr>
        <w:tc>
          <w:tcPr>
            <w:tcW w:type="dxa" w:w="2880"/>
          </w:tcPr>
          <w:p>
            <w:r>
              <w:t>records[].associatedItems</w:t>
            </w:r>
          </w:p>
        </w:tc>
        <w:tc>
          <w:tcPr>
            <w:tcW w:type="dxa" w:w="2880"/>
          </w:tcPr>
          <w:p>
            <w:r>
              <w:t>array</w:t>
            </w:r>
          </w:p>
        </w:tc>
        <w:tc>
          <w:tcPr>
            <w:tcW w:type="dxa" w:w="2880"/>
          </w:tcPr>
          <w:p>
            <w:r>
              <w:t>Items associated with the changed record.</w:t>
            </w:r>
          </w:p>
        </w:tc>
      </w:tr>
      <w:tr>
        <w:tc>
          <w:tcPr>
            <w:tcW w:type="dxa" w:w="2880"/>
          </w:tcPr>
          <w:p>
            <w:r>
              <w:t>records[].associatedItems[].id</w:t>
            </w:r>
          </w:p>
        </w:tc>
        <w:tc>
          <w:tcPr>
            <w:tcW w:type="dxa" w:w="2880"/>
          </w:tcPr>
          <w:p>
            <w:r>
              <w:t>string</w:t>
            </w:r>
          </w:p>
        </w:tc>
        <w:tc>
          <w:tcPr>
            <w:tcW w:type="dxa" w:w="2880"/>
          </w:tcPr>
          <w:p>
            <w:r>
              <w:t>ID of the associated record.</w:t>
            </w:r>
          </w:p>
        </w:tc>
      </w:tr>
      <w:tr>
        <w:tc>
          <w:tcPr>
            <w:tcW w:type="dxa" w:w="2880"/>
          </w:tcPr>
          <w:p>
            <w:r>
              <w:t>records[].associatedItems[].name</w:t>
            </w:r>
          </w:p>
        </w:tc>
        <w:tc>
          <w:tcPr>
            <w:tcW w:type="dxa" w:w="2880"/>
          </w:tcPr>
          <w:p>
            <w:r>
              <w:t>string</w:t>
            </w:r>
          </w:p>
        </w:tc>
        <w:tc>
          <w:tcPr>
            <w:tcW w:type="dxa" w:w="2880"/>
          </w:tcPr>
          <w:p>
            <w:r>
              <w:t>Name of the associated record.</w:t>
            </w:r>
          </w:p>
        </w:tc>
      </w:tr>
      <w:tr>
        <w:tc>
          <w:tcPr>
            <w:tcW w:type="dxa" w:w="2880"/>
          </w:tcPr>
          <w:p>
            <w:r>
              <w:t>records[].associatedItems[].parentId</w:t>
            </w:r>
          </w:p>
        </w:tc>
        <w:tc>
          <w:tcPr>
            <w:tcW w:type="dxa" w:w="2880"/>
          </w:tcPr>
          <w:p>
            <w:r>
              <w:t>string</w:t>
            </w:r>
          </w:p>
        </w:tc>
        <w:tc>
          <w:tcPr>
            <w:tcW w:type="dxa" w:w="2880"/>
          </w:tcPr>
          <w:p>
            <w:r>
              <w:t>ID of the associated parent record.</w:t>
            </w:r>
          </w:p>
        </w:tc>
      </w:tr>
      <w:tr>
        <w:tc>
          <w:tcPr>
            <w:tcW w:type="dxa" w:w="2880"/>
          </w:tcPr>
          <w:p>
            <w:r>
              <w:t>records[].associatedItems[].parentName</w:t>
            </w:r>
          </w:p>
        </w:tc>
        <w:tc>
          <w:tcPr>
            <w:tcW w:type="dxa" w:w="2880"/>
          </w:tcPr>
          <w:p>
            <w:r>
              <w:t>string</w:t>
            </w:r>
          </w:p>
        </w:tc>
        <w:tc>
          <w:tcPr>
            <w:tcW w:type="dxa" w:w="2880"/>
          </w:tcPr>
          <w:p>
            <w:r>
              <w:t>Name of the associated parent record.</w:t>
            </w:r>
          </w:p>
        </w:tc>
      </w:tr>
      <w:tr>
        <w:tc>
          <w:tcPr>
            <w:tcW w:type="dxa" w:w="2880"/>
          </w:tcPr>
          <w:p>
            <w:r>
              <w:t>records[].associatedItems[].typeName</w:t>
            </w:r>
          </w:p>
        </w:tc>
        <w:tc>
          <w:tcPr>
            <w:tcW w:type="dxa" w:w="2880"/>
          </w:tcPr>
          <w:p>
            <w:r>
              <w:t>string</w:t>
            </w:r>
          </w:p>
        </w:tc>
        <w:tc>
          <w:tcPr>
            <w:tcW w:type="dxa" w:w="2880"/>
          </w:tcPr>
          <w:p>
            <w:r>
              <w:t>Type of the associated record.</w:t>
            </w:r>
          </w:p>
        </w:tc>
      </w:tr>
      <w:tr>
        <w:tc>
          <w:tcPr>
            <w:tcW w:type="dxa" w:w="2880"/>
          </w:tcPr>
          <w:p>
            <w:r>
              <w:t>records[].authorKey</w:t>
            </w:r>
          </w:p>
        </w:tc>
        <w:tc>
          <w:tcPr>
            <w:tcW w:type="dxa" w:w="2880"/>
          </w:tcPr>
          <w:p>
            <w:r>
              <w:t>string</w:t>
            </w:r>
          </w:p>
        </w:tc>
        <w:tc>
          <w:tcPr>
            <w:tcW w:type="dxa" w:w="2880"/>
          </w:tcPr>
          <w:p>
            <w:r>
              <w:t>Deprecated; use authorAccountId instead (field not shown in this scraped response schema).</w:t>
            </w:r>
          </w:p>
        </w:tc>
      </w:tr>
      <w:tr>
        <w:tc>
          <w:tcPr>
            <w:tcW w:type="dxa" w:w="2880"/>
          </w:tcPr>
          <w:p>
            <w:r>
              <w:t>records[].category</w:t>
            </w:r>
          </w:p>
        </w:tc>
        <w:tc>
          <w:tcPr>
            <w:tcW w:type="dxa" w:w="2880"/>
          </w:tcPr>
          <w:p>
            <w:r>
              <w:t>string</w:t>
            </w:r>
          </w:p>
        </w:tc>
        <w:tc>
          <w:tcPr>
            <w:tcW w:type="dxa" w:w="2880"/>
          </w:tcPr>
          <w:p>
            <w:r>
              <w:t>Category of the audit record.</w:t>
            </w:r>
          </w:p>
        </w:tc>
      </w:tr>
      <w:tr>
        <w:tc>
          <w:tcPr>
            <w:tcW w:type="dxa" w:w="2880"/>
          </w:tcPr>
          <w:p>
            <w:r>
              <w:t>records[].changedValues</w:t>
            </w:r>
          </w:p>
        </w:tc>
        <w:tc>
          <w:tcPr>
            <w:tcW w:type="dxa" w:w="2880"/>
          </w:tcPr>
          <w:p>
            <w:r>
              <w:t>array</w:t>
            </w:r>
          </w:p>
        </w:tc>
        <w:tc>
          <w:tcPr>
            <w:tcW w:type="dxa" w:w="2880"/>
          </w:tcPr>
          <w:p>
            <w:r>
              <w:t>Values changed in the record event.</w:t>
            </w:r>
          </w:p>
        </w:tc>
      </w:tr>
      <w:tr>
        <w:tc>
          <w:tcPr>
            <w:tcW w:type="dxa" w:w="2880"/>
          </w:tcPr>
          <w:p>
            <w:r>
              <w:t>records[].changedValues[].changedFrom</w:t>
            </w:r>
          </w:p>
        </w:tc>
        <w:tc>
          <w:tcPr>
            <w:tcW w:type="dxa" w:w="2880"/>
          </w:tcPr>
          <w:p>
            <w:r>
              <w:t>string</w:t>
            </w:r>
          </w:p>
        </w:tc>
        <w:tc>
          <w:tcPr>
            <w:tcW w:type="dxa" w:w="2880"/>
          </w:tcPr>
          <w:p>
            <w:r>
              <w:t>Value of the field before the change.</w:t>
            </w:r>
          </w:p>
        </w:tc>
      </w:tr>
      <w:tr>
        <w:tc>
          <w:tcPr>
            <w:tcW w:type="dxa" w:w="2880"/>
          </w:tcPr>
          <w:p>
            <w:r>
              <w:t>records[].changedValues[].changedTo</w:t>
            </w:r>
          </w:p>
        </w:tc>
        <w:tc>
          <w:tcPr>
            <w:tcW w:type="dxa" w:w="2880"/>
          </w:tcPr>
          <w:p>
            <w:r>
              <w:t>string</w:t>
            </w:r>
          </w:p>
        </w:tc>
        <w:tc>
          <w:tcPr>
            <w:tcW w:type="dxa" w:w="2880"/>
          </w:tcPr>
          <w:p>
            <w:r>
              <w:t>Value of the field after the change.</w:t>
            </w:r>
          </w:p>
        </w:tc>
      </w:tr>
      <w:tr>
        <w:tc>
          <w:tcPr>
            <w:tcW w:type="dxa" w:w="2880"/>
          </w:tcPr>
          <w:p>
            <w:r>
              <w:t>records[].changedValues[].fieldName</w:t>
            </w:r>
          </w:p>
        </w:tc>
        <w:tc>
          <w:tcPr>
            <w:tcW w:type="dxa" w:w="2880"/>
          </w:tcPr>
          <w:p>
            <w:r>
              <w:t>string</w:t>
            </w:r>
          </w:p>
        </w:tc>
        <w:tc>
          <w:tcPr>
            <w:tcW w:type="dxa" w:w="2880"/>
          </w:tcPr>
          <w:p>
            <w:r>
              <w:t>Name of the field changed.</w:t>
            </w:r>
          </w:p>
        </w:tc>
      </w:tr>
      <w:tr>
        <w:tc>
          <w:tcPr>
            <w:tcW w:type="dxa" w:w="2880"/>
          </w:tcPr>
          <w:p>
            <w:r>
              <w:t>records[].created</w:t>
            </w:r>
          </w:p>
        </w:tc>
        <w:tc>
          <w:tcPr>
            <w:tcW w:type="dxa" w:w="2880"/>
          </w:tcPr>
          <w:p>
            <w:r>
              <w:t>string</w:t>
            </w:r>
          </w:p>
        </w:tc>
        <w:tc>
          <w:tcPr>
            <w:tcW w:type="dxa" w:w="2880"/>
          </w:tcPr>
          <w:p>
            <w:r>
              <w:t>Date and time when the audit record was created.</w:t>
            </w:r>
          </w:p>
        </w:tc>
      </w:tr>
      <w:tr>
        <w:tc>
          <w:tcPr>
            <w:tcW w:type="dxa" w:w="2880"/>
          </w:tcPr>
          <w:p>
            <w:r>
              <w:t>records[].description</w:t>
            </w:r>
          </w:p>
        </w:tc>
        <w:tc>
          <w:tcPr>
            <w:tcW w:type="dxa" w:w="2880"/>
          </w:tcPr>
          <w:p>
            <w:r>
              <w:t>string</w:t>
            </w:r>
          </w:p>
        </w:tc>
        <w:tc>
          <w:tcPr>
            <w:tcW w:type="dxa" w:w="2880"/>
          </w:tcPr>
          <w:p>
            <w:r>
              <w:t>Description of the audit record.</w:t>
            </w:r>
          </w:p>
        </w:tc>
      </w:tr>
      <w:tr>
        <w:tc>
          <w:tcPr>
            <w:tcW w:type="dxa" w:w="2880"/>
          </w:tcPr>
          <w:p>
            <w:r>
              <w:t>records[].eventSource</w:t>
            </w:r>
          </w:p>
        </w:tc>
        <w:tc>
          <w:tcPr>
            <w:tcW w:type="dxa" w:w="2880"/>
          </w:tcPr>
          <w:p>
            <w:r>
              <w:t>string</w:t>
            </w:r>
          </w:p>
        </w:tc>
        <w:tc>
          <w:tcPr>
            <w:tcW w:type="dxa" w:w="2880"/>
          </w:tcPr>
          <w:p>
            <w:r>
              <w:t>Event the audit record originated from.</w:t>
            </w:r>
          </w:p>
        </w:tc>
      </w:tr>
      <w:tr>
        <w:tc>
          <w:tcPr>
            <w:tcW w:type="dxa" w:w="2880"/>
          </w:tcPr>
          <w:p>
            <w:r>
              <w:t>records[].id</w:t>
            </w:r>
          </w:p>
        </w:tc>
        <w:tc>
          <w:tcPr>
            <w:tcW w:type="dxa" w:w="2880"/>
          </w:tcPr>
          <w:p>
            <w:r>
              <w:t>integer</w:t>
            </w:r>
          </w:p>
        </w:tc>
        <w:tc>
          <w:tcPr>
            <w:tcW w:type="dxa" w:w="2880"/>
          </w:tcPr>
          <w:p>
            <w:r>
              <w:t>ID of the audit record.</w:t>
            </w:r>
          </w:p>
        </w:tc>
      </w:tr>
      <w:tr>
        <w:tc>
          <w:tcPr>
            <w:tcW w:type="dxa" w:w="2880"/>
          </w:tcPr>
          <w:p>
            <w:r>
              <w:t>records[].objectItem</w:t>
            </w:r>
          </w:p>
        </w:tc>
        <w:tc>
          <w:tcPr>
            <w:tcW w:type="dxa" w:w="2880"/>
          </w:tcPr>
          <w:p>
            <w:r>
              <w:t>object</w:t>
            </w:r>
          </w:p>
        </w:tc>
        <w:tc>
          <w:tcPr>
            <w:tcW w:type="dxa" w:w="2880"/>
          </w:tcPr>
          <w:p>
            <w:r>
              <w:t>The object that the audit record is about (schema referenced as AssociatedItemBean).</w:t>
            </w:r>
          </w:p>
        </w:tc>
      </w:tr>
      <w:tr>
        <w:tc>
          <w:tcPr>
            <w:tcW w:type="dxa" w:w="2880"/>
          </w:tcPr>
          <w:p>
            <w:r>
              <w:t>records[].objectItem.id</w:t>
            </w:r>
          </w:p>
        </w:tc>
        <w:tc>
          <w:tcPr>
            <w:tcW w:type="dxa" w:w="2880"/>
          </w:tcPr>
          <w:p>
            <w:r>
              <w:t>string</w:t>
            </w:r>
          </w:p>
        </w:tc>
        <w:tc>
          <w:tcPr>
            <w:tcW w:type="dxa" w:w="2880"/>
          </w:tcPr>
          <w:p>
            <w:r>
              <w:t>ID of the object item.</w:t>
            </w:r>
          </w:p>
        </w:tc>
      </w:tr>
      <w:tr>
        <w:tc>
          <w:tcPr>
            <w:tcW w:type="dxa" w:w="2880"/>
          </w:tcPr>
          <w:p>
            <w:r>
              <w:t>records[].objectItem.name</w:t>
            </w:r>
          </w:p>
        </w:tc>
        <w:tc>
          <w:tcPr>
            <w:tcW w:type="dxa" w:w="2880"/>
          </w:tcPr>
          <w:p>
            <w:r>
              <w:t>string</w:t>
            </w:r>
          </w:p>
        </w:tc>
        <w:tc>
          <w:tcPr>
            <w:tcW w:type="dxa" w:w="2880"/>
          </w:tcPr>
          <w:p>
            <w:r>
              <w:t>Name of the object item.</w:t>
            </w:r>
          </w:p>
        </w:tc>
      </w:tr>
      <w:tr>
        <w:tc>
          <w:tcPr>
            <w:tcW w:type="dxa" w:w="2880"/>
          </w:tcPr>
          <w:p>
            <w:r>
              <w:t>records[].objectItem.parentId</w:t>
            </w:r>
          </w:p>
        </w:tc>
        <w:tc>
          <w:tcPr>
            <w:tcW w:type="dxa" w:w="2880"/>
          </w:tcPr>
          <w:p>
            <w:r>
              <w:t>string</w:t>
            </w:r>
          </w:p>
        </w:tc>
        <w:tc>
          <w:tcPr>
            <w:tcW w:type="dxa" w:w="2880"/>
          </w:tcPr>
          <w:p>
            <w:r>
              <w:t>Parent ID of the object item.</w:t>
            </w:r>
          </w:p>
        </w:tc>
      </w:tr>
      <w:tr>
        <w:tc>
          <w:tcPr>
            <w:tcW w:type="dxa" w:w="2880"/>
          </w:tcPr>
          <w:p>
            <w:r>
              <w:t>records[].objectItem.parentName</w:t>
            </w:r>
          </w:p>
        </w:tc>
        <w:tc>
          <w:tcPr>
            <w:tcW w:type="dxa" w:w="2880"/>
          </w:tcPr>
          <w:p>
            <w:r>
              <w:t>string</w:t>
            </w:r>
          </w:p>
        </w:tc>
        <w:tc>
          <w:tcPr>
            <w:tcW w:type="dxa" w:w="2880"/>
          </w:tcPr>
          <w:p>
            <w:r>
              <w:t>Parent name of the object item.</w:t>
            </w:r>
          </w:p>
        </w:tc>
      </w:tr>
      <w:tr>
        <w:tc>
          <w:tcPr>
            <w:tcW w:type="dxa" w:w="2880"/>
          </w:tcPr>
          <w:p>
            <w:r>
              <w:t>records[].objectItem.typeName</w:t>
            </w:r>
          </w:p>
        </w:tc>
        <w:tc>
          <w:tcPr>
            <w:tcW w:type="dxa" w:w="2880"/>
          </w:tcPr>
          <w:p>
            <w:r>
              <w:t>string</w:t>
            </w:r>
          </w:p>
        </w:tc>
        <w:tc>
          <w:tcPr>
            <w:tcW w:type="dxa" w:w="2880"/>
          </w:tcPr>
          <w:p>
            <w:r>
              <w:t>Type name of the object item.</w:t>
            </w:r>
          </w:p>
        </w:tc>
      </w:tr>
      <w:tr>
        <w:tc>
          <w:tcPr>
            <w:tcW w:type="dxa" w:w="2880"/>
          </w:tcPr>
          <w:p>
            <w:r>
              <w:t>records[].remoteAddress</w:t>
            </w:r>
          </w:p>
        </w:tc>
        <w:tc>
          <w:tcPr>
            <w:tcW w:type="dxa" w:w="2880"/>
          </w:tcPr>
          <w:p>
            <w:r>
              <w:t>string</w:t>
            </w:r>
          </w:p>
        </w:tc>
        <w:tc>
          <w:tcPr>
            <w:tcW w:type="dxa" w:w="2880"/>
          </w:tcPr>
          <w:p>
            <w:r>
              <w:t>URL of the computer where the creation of the audit record was initiated.</w:t>
            </w:r>
          </w:p>
        </w:tc>
      </w:tr>
      <w:tr>
        <w:tc>
          <w:tcPr>
            <w:tcW w:type="dxa" w:w="2880"/>
          </w:tcPr>
          <w:p>
            <w:r>
              <w:t>records[].summary</w:t>
            </w:r>
          </w:p>
        </w:tc>
        <w:tc>
          <w:tcPr>
            <w:tcW w:type="dxa" w:w="2880"/>
          </w:tcPr>
          <w:p>
            <w:r>
              <w:t>string</w:t>
            </w:r>
          </w:p>
        </w:tc>
        <w:tc>
          <w:tcPr>
            <w:tcW w:type="dxa" w:w="2880"/>
          </w:tcPr>
          <w:p>
            <w:r>
              <w:t>Summary of the audit record.</w:t>
            </w:r>
          </w:p>
        </w:tc>
      </w:tr>
      <w:tr>
        <w:tc>
          <w:tcPr>
            <w:tcW w:type="dxa" w:w="2880"/>
          </w:tcPr>
          <w:p>
            <w:r>
              <w:t>total</w:t>
            </w:r>
          </w:p>
        </w:tc>
        <w:tc>
          <w:tcPr>
            <w:tcW w:type="dxa" w:w="2880"/>
          </w:tcPr>
          <w:p>
            <w:r>
              <w:t>integer</w:t>
            </w:r>
          </w:p>
        </w:tc>
        <w:tc>
          <w:tcPr>
            <w:tcW w:type="dxa" w:w="2880"/>
          </w:tcPr>
          <w:p>
            <w:r>
              <w:t>Total number of audit items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'https://api.atlassian.com/ex/jira/{{jiraCloudId}}/rest/api/3/auditing/record?offset=0&amp;limit=50&amp;filter=man%20ed&amp;from=2024-01-01T00:00:00.000%2B0000&amp;to=2024-02-01T00:00:00.000%2B0000' \</w:t>
        <w:br/>
        <w:t xml:space="preserve"> --header 'Accept: application/json'</w:t>
      </w:r>
    </w:p>
    <w:p>
      <w:pPr>
        <w:pStyle w:val="Heading3"/>
      </w:pPr>
      <w:r>
        <w:t>Example Usage</w:t>
      </w:r>
    </w:p>
    <w:p>
      <w:pPr>
        <w:pStyle w:val="Heading3"/>
      </w:pPr>
      <w:r>
        <w:t>Example 1: Get the first 100 audit records</w:t>
      </w:r>
    </w:p>
    <w:p>
      <w:r>
        <w:rPr>
          <w:b/>
          <w:color w:val="666666"/>
          <w:sz w:val="16"/>
        </w:rPr>
        <w:t>[bash]</w:t>
      </w:r>
    </w:p>
    <w:p>
      <w:pPr>
        <w:shd w:fill="F2F2F2" w:val="clear"/>
      </w:pPr>
      <w:r>
        <w:rPr>
          <w:rFonts w:ascii="Courier New" w:hAnsi="Courier New"/>
          <w:sz w:val="17"/>
        </w:rPr>
        <w:t>curl --request GET \</w:t>
        <w:br/>
        <w:t xml:space="preserve"> --url 'https://api.atlassian.com/ex/jira/{{jiraCloudId}}/rest/api/3/auditing/record?offset=0&amp;limit=100' \</w:t>
        <w:br/>
        <w:t xml:space="preserve"> --header 'Accept: application/json'</w:t>
      </w:r>
    </w:p>
    <w:p>
      <w:pPr>
        <w:pStyle w:val="Heading3"/>
      </w:pPr>
      <w:r>
        <w:t>Example 2: Filter by tokens (space-separated)</w:t>
      </w:r>
    </w:p>
    <w:p>
      <w:r>
        <w:rPr>
          <w:b/>
          <w:color w:val="666666"/>
          <w:sz w:val="16"/>
        </w:rPr>
        <w:t>[bash]</w:t>
      </w:r>
    </w:p>
    <w:p>
      <w:pPr>
        <w:shd w:fill="F2F2F2" w:val="clear"/>
      </w:pPr>
      <w:r>
        <w:rPr>
          <w:rFonts w:ascii="Courier New" w:hAnsi="Courier New"/>
          <w:sz w:val="17"/>
        </w:rPr>
        <w:t>curl --request GET \</w:t>
        <w:br/>
        <w:t xml:space="preserve"> --url 'https://api.atlassian.com/ex/jira/{{jiraCloudId}}/rest/api/3/auditing/record?filter=man%20ed' \</w:t>
        <w:br/>
        <w:t xml:space="preserve"> --header 'Accept: application/json'</w:t>
      </w:r>
    </w:p>
    <w:p>
      <w:pPr>
        <w:pStyle w:val="Heading3"/>
      </w:pPr>
      <w:r>
        <w:t>Example 3: Filter by created date/time range</w:t>
      </w:r>
    </w:p>
    <w:p>
      <w:r>
        <w:rPr>
          <w:b/>
          <w:color w:val="666666"/>
          <w:sz w:val="16"/>
        </w:rPr>
        <w:t>[bash]</w:t>
      </w:r>
    </w:p>
    <w:p>
      <w:pPr>
        <w:shd w:fill="F2F2F2" w:val="clear"/>
      </w:pPr>
      <w:r>
        <w:rPr>
          <w:rFonts w:ascii="Courier New" w:hAnsi="Courier New"/>
          <w:sz w:val="17"/>
        </w:rPr>
        <w:t>curl --request GET \</w:t>
        <w:br/>
        <w:t xml:space="preserve"> --url 'https://api.atlassian.com/ex/jira/{{jiraCloudId}}/rest/api/3/auditing/record?from=2024-01-01T00:00:00.000%2B0000&amp;to=2024-01-31T23:59:59.000%2B0000' \</w:t>
        <w:br/>
        <w:t xml:space="preserve"> --header 'Accept: application/json'</w:t>
      </w:r>
    </w:p>
    <w:p>
      <w:pPr>
        <w:pStyle w:val="Heading3"/>
      </w:pPr>
      <w:r>
        <w:t>Behavior</w:t>
      </w:r>
    </w:p>
    <w:p>
      <w:pPr>
        <w:pStyle w:val="ListBullet"/>
      </w:pPr>
      <w:r>
        <w:t>Applies optional filter token matching across supported fields; items are included when each token matches at least one supported field.</w:t>
      </w:r>
    </w:p>
    <w:p>
      <w:pPr>
        <w:pStyle w:val="ListBullet"/>
      </w:pPr>
      <w:r>
        <w:t>Applies optional created-time constraints using from/to (if both are provided, they must form a valid range or results may be empty).</w:t>
      </w:r>
    </w:p>
    <w:p>
      <w:pPr>
        <w:pStyle w:val="ListBullet"/>
      </w:pPr>
      <w:r>
        <w:t>Returns a paginated list using offset and limit.</w:t>
      </w:r>
    </w:p>
    <w:p>
      <w:pPr>
        <w:pStyle w:val="Heading3"/>
      </w:pPr>
      <w:r>
        <w:t>Notes</w:t>
      </w:r>
    </w:p>
    <w:p>
      <w:pPr>
        <w:pStyle w:val="ListBullet"/>
      </w:pPr>
      <w:r>
        <w:t>filter is space separated; each token must match at least one of the supported fields for a record to be included.</w:t>
      </w:r>
    </w:p>
    <w:p>
      <w:pPr>
        <w:pStyle w:val="ListBullet"/>
      </w:pPr>
      <w:r>
        <w:t>If from and to are both provided and the range is invalid (from ≥ to), no audit records are returned (per scraped documentation).</w:t>
      </w:r>
    </w:p>
    <w:p>
      <w:pPr>
        <w:pStyle w:val="ListBullet"/>
      </w:pPr>
      <w:r>
        <w:t>authorKey is marked deprecated in the response schema.</w:t>
      </w:r>
    </w:p>
    <w:p>
      <w:pPr>
        <w:pStyle w:val="Heading3"/>
      </w:pPr>
      <w:r>
        <w:t>Gotchas</w:t>
      </w:r>
    </w:p>
    <w:p>
      <w:pPr>
        <w:pStyle w:val="ListBullet"/>
      </w:pPr>
      <w:r>
        <w:t>remoteAddress is described as a URL in the scraped content (even though it may look like an IP or hostname in practice).</w:t>
      </w:r>
    </w:p>
    <w:p>
      <w:pPr>
        <w:pStyle w:val="ListBullet"/>
      </w:pPr>
      <w:r>
        <w:t>A 403 can indicate either missing permission or that audit logs aren’t available due to all products being on free plans.</w:t>
      </w:r>
    </w:p>
    <w:p>
      <w:pPr>
        <w:pStyle w:val="Heading3"/>
      </w:pPr>
      <w:r>
        <w:t>Error Handling</w:t>
      </w:r>
    </w:p>
    <w:p>
      <w:pPr>
        <w:pStyle w:val="ListBullet"/>
      </w:pPr>
      <w:r>
        <w:t>401 Unauthorized: Authentication credentials incorrect or missing.</w:t>
      </w:r>
    </w:p>
    <w:p>
      <w:pPr>
        <w:pStyle w:val="ListBullet"/>
      </w:pPr>
      <w:r>
        <w:t>403 Forbidden: Missing required permissions, or audit logs not available on free plans.</w:t>
      </w:r>
    </w:p>
    <w:p>
      <w:r>
        <w:t>Provide your jiraCloudId (UUID) and I can replace {{jiraCloudId}} in the sample URLs with the exact value.</w:t>
      </w:r>
    </w:p>
    <w:p>
      <w:r>
        <w:br w:type="page"/>
      </w:r>
    </w:p>
    <w:p>
      <w:pPr>
        <w:pStyle w:val="Heading2"/>
      </w:pPr>
      <w:r>
        <w:t>485. [GET] List All Application Roles</w:t>
      </w:r>
    </w:p>
    <w:p>
      <w:r>
        <w:rPr>
          <w:b/>
        </w:rPr>
        <w:t xml:space="preserve">Endpoint: </w:t>
      </w:r>
      <w:r>
        <w:rPr>
          <w:rFonts w:ascii="Courier New" w:hAnsi="Courier New"/>
          <w:sz w:val="18"/>
        </w:rPr>
        <w:t>/ex/jira/{{jiraCloudId}}/rest/api/3/applicationrole</w:t>
      </w:r>
    </w:p>
    <w:p>
      <w:pPr>
        <w:pStyle w:val="Heading3"/>
      </w:pPr>
      <w:r>
        <w:t>List All Application Roles (Jira Cloud)</w:t>
      </w:r>
    </w:p>
    <w:p>
      <w:pPr>
        <w:pStyle w:val="Heading3"/>
      </w:pPr>
      <w:r>
        <w:t>Prerequisites</w:t>
      </w:r>
    </w:p>
    <w:p>
      <w:pPr>
        <w:pStyle w:val="ListBullet"/>
      </w:pPr>
      <w:r>
        <w:t>The caller must have the Administer Jira global permission.</w:t>
      </w:r>
    </w:p>
    <w:p>
      <w:pPr>
        <w:pStyle w:val="Heading3"/>
      </w:pPr>
      <w:r>
        <w:t>Method</w:t>
      </w:r>
    </w:p>
    <w:p>
      <w:r>
        <w:t>GET</w:t>
      </w:r>
    </w:p>
    <w:p>
      <w:pPr>
        <w:pStyle w:val="Heading3"/>
      </w:pPr>
      <w:r>
        <w:t>URL</w:t>
      </w:r>
    </w:p>
    <w:p>
      <w:r>
        <w:t>https://api.atlassian.com/ex/jira/{{jiraCloudId}}/rest/api/3/applicationrole</w:t>
      </w:r>
    </w:p>
    <w:p>
      <w:pPr>
        <w:pStyle w:val="Heading3"/>
      </w:pPr>
      <w:r>
        <w:t>Description</w:t>
      </w:r>
    </w:p>
    <w:p>
      <w:r>
        <w:t>Returns all application roles. In Jira, application roles are managed using the Application access configuration page.</w:t>
      </w:r>
    </w:p>
    <w:p>
      <w:pPr>
        <w:pStyle w:val="Heading3"/>
      </w:pPr>
      <w:r>
        <w:t>Enforcement Rules</w:t>
      </w:r>
    </w:p>
    <w:p>
      <w:pPr>
        <w:pStyle w:val="ListBullet"/>
      </w:pPr>
      <w:r>
        <w:t>The jiraCloudId path parameter must always be present (UUID).</w:t>
      </w:r>
    </w:p>
    <w:p>
      <w:pPr>
        <w:pStyle w:val="ListBullet"/>
      </w:pPr>
      <w:r>
        <w:t>If you do not provide jiraCloudId, I cannot construct a valid request URL—please provide it (you can retrieve it from the Get Sites action).</w:t>
      </w:r>
    </w:p>
    <w:p>
      <w:pPr>
        <w:pStyle w:val="ListBullet"/>
      </w:pPr>
      <w:r>
        <w:t>Always construct the path as /ex/jira/{{jiraCloudId}}/rest/api/3/applicationrole, where {{jiraCloudId}} is a non-empty string.</w:t>
      </w:r>
    </w:p>
    <w:p>
      <w:pPr>
        <w:pStyle w:val="ListBullet"/>
      </w:pPr>
      <w:r>
        <w:t>Do not call the API with a missing or empty jiraCloudId (e.g., avoid /ex/jira//rest/...).</w:t>
      </w:r>
    </w:p>
    <w:p>
      <w:pPr>
        <w:pStyle w:val="ListBullet"/>
      </w:pPr>
      <w:r>
        <w:t>Do not infer or guess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/ex/jira/0f1e2d3c-4b5a-6978-9012-3456789abcde/rest/api/3/applicationrole</w:t>
      </w:r>
    </w:p>
    <w:p>
      <w:pPr>
        <w:pStyle w:val="Heading3"/>
      </w:pPr>
      <w:r>
        <w:t>Invalid Examples</w:t>
      </w:r>
    </w:p>
    <w:p>
      <w:r>
        <w:rPr>
          <w:b/>
          <w:color w:val="666666"/>
          <w:sz w:val="16"/>
        </w:rPr>
        <w:t>[http]</w:t>
      </w:r>
    </w:p>
    <w:p>
      <w:pPr>
        <w:shd w:fill="F2F2F2" w:val="clear"/>
      </w:pPr>
      <w:r>
        <w:rPr>
          <w:rFonts w:ascii="Courier New" w:hAnsi="Courier New"/>
          <w:sz w:val="17"/>
        </w:rPr>
        <w:t>/ex/jira//rest/api/3/applicationrole</w:t>
        <w:br/>
        <w:t>/ex/jira/rest/api/3/applicationrole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Must be provided. Obtainable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"defaultGroups": [</w:t>
        <w:br/>
        <w:t xml:space="preserve"> "jira-software-users"</w:t>
        <w:br/>
        <w:t xml:space="preserve"> ],</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"defined": true,</w:t>
        <w:br/>
        <w:t xml:space="preserve"> "groupDetails":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"groups": [</w:t>
        <w:br/>
        <w:t xml:space="preserve"> "jira-software-users"</w:t>
        <w:br/>
        <w:t xml:space="preserve"> ],</w:t>
        <w:br/>
        <w:t xml:space="preserve"> "hasUnlimitedSeats": false,</w:t>
        <w:br/>
        <w:t xml:space="preserve"> "key": "jira-software",</w:t>
        <w:br/>
        <w:t xml:space="preserve"> "name": "Jira Software",</w:t>
        <w:br/>
        <w:t xml:space="preserve"> "numberOfSeats": 100,</w:t>
        <w:br/>
        <w:t xml:space="preserve"> "platform": false,</w:t>
        <w:br/>
        <w:t xml:space="preserve"> "remainingSeats": 12,</w:t>
        <w:br/>
        <w:t xml:space="preserve"> "selectedByDefault": true,</w:t>
        <w:br/>
        <w:t xml:space="preserve"> "userCount": 88,</w:t>
        <w:br/>
        <w:t xml:space="preserve"> "userCountDescription": "billable users"</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the user is not an administrator.</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defaultGroups</w:t>
            </w:r>
          </w:p>
        </w:tc>
        <w:tc>
          <w:tcPr>
            <w:tcW w:type="dxa" w:w="2880"/>
          </w:tcPr>
          <w:p>
            <w:r>
              <w:t>array of string</w:t>
            </w:r>
          </w:p>
        </w:tc>
        <w:tc>
          <w:tcPr>
            <w:tcW w:type="dxa" w:w="2880"/>
          </w:tcPr>
          <w:p>
            <w:r>
              <w:t>The groups granted default access for this application role. As a group's name can change, use defaultGroupsDetails to identify a group.</w:t>
            </w:r>
          </w:p>
        </w:tc>
      </w:tr>
      <w:tr>
        <w:tc>
          <w:tcPr>
            <w:tcW w:type="dxa" w:w="2880"/>
          </w:tcPr>
          <w:p>
            <w:r>
              <w:t>defaultGroupsDetails</w:t>
            </w:r>
          </w:p>
        </w:tc>
        <w:tc>
          <w:tcPr>
            <w:tcW w:type="dxa" w:w="2880"/>
          </w:tcPr>
          <w:p>
            <w:r>
              <w:t>array of object</w:t>
            </w:r>
          </w:p>
        </w:tc>
        <w:tc>
          <w:tcPr>
            <w:tcW w:type="dxa" w:w="2880"/>
          </w:tcPr>
          <w:p>
            <w:r>
              <w:t>The groups granted default access for this application role.</w:t>
            </w:r>
          </w:p>
        </w:tc>
      </w:tr>
      <w:tr>
        <w:tc>
          <w:tcPr>
            <w:tcW w:type="dxa" w:w="2880"/>
          </w:tcPr>
          <w:p>
            <w:r>
              <w:t>defaultGroupsDetails.groupId</w:t>
            </w:r>
          </w:p>
        </w:tc>
        <w:tc>
          <w:tcPr>
            <w:tcW w:type="dxa" w:w="2880"/>
          </w:tcPr>
          <w:p>
            <w:r>
              <w:t>string</w:t>
            </w:r>
          </w:p>
        </w:tc>
        <w:tc>
          <w:tcPr>
            <w:tcW w:type="dxa" w:w="2880"/>
          </w:tcPr>
          <w:p>
            <w:r>
              <w:t>The ID of the group, which uniquely identifies the group across all Atlassian products (example UUID shown in docs).</w:t>
            </w:r>
          </w:p>
        </w:tc>
      </w:tr>
      <w:tr>
        <w:tc>
          <w:tcPr>
            <w:tcW w:type="dxa" w:w="2880"/>
          </w:tcPr>
          <w:p>
            <w:r>
              <w:t>defaultGroupsDetails.name</w:t>
            </w:r>
          </w:p>
        </w:tc>
        <w:tc>
          <w:tcPr>
            <w:tcW w:type="dxa" w:w="2880"/>
          </w:tcPr>
          <w:p>
            <w:r>
              <w:t>string</w:t>
            </w:r>
          </w:p>
        </w:tc>
        <w:tc>
          <w:tcPr>
            <w:tcW w:type="dxa" w:w="2880"/>
          </w:tcPr>
          <w:p>
            <w:r>
              <w:t>The name of group.</w:t>
            </w:r>
          </w:p>
        </w:tc>
      </w:tr>
      <w:tr>
        <w:tc>
          <w:tcPr>
            <w:tcW w:type="dxa" w:w="2880"/>
          </w:tcPr>
          <w:p>
            <w:r>
              <w:t>defaultGroupsDetails.self</w:t>
            </w:r>
          </w:p>
        </w:tc>
        <w:tc>
          <w:tcPr>
            <w:tcW w:type="dxa" w:w="2880"/>
          </w:tcPr>
          <w:p>
            <w:r>
              <w:t>string</w:t>
            </w:r>
          </w:p>
        </w:tc>
        <w:tc>
          <w:tcPr>
            <w:tcW w:type="dxa" w:w="2880"/>
          </w:tcPr>
          <w:p>
            <w:r>
              <w:t>The URL for these group details.</w:t>
            </w:r>
          </w:p>
        </w:tc>
      </w:tr>
      <w:tr>
        <w:tc>
          <w:tcPr>
            <w:tcW w:type="dxa" w:w="2880"/>
          </w:tcPr>
          <w:p>
            <w:r>
              <w:t>defined</w:t>
            </w:r>
          </w:p>
        </w:tc>
        <w:tc>
          <w:tcPr>
            <w:tcW w:type="dxa" w:w="2880"/>
          </w:tcPr>
          <w:p>
            <w:r>
              <w:t>boolean</w:t>
            </w:r>
          </w:p>
        </w:tc>
        <w:tc>
          <w:tcPr>
            <w:tcW w:type="dxa" w:w="2880"/>
          </w:tcPr>
          <w:p>
            <w:r>
              <w:t>Deprecated.</w:t>
            </w:r>
          </w:p>
        </w:tc>
      </w:tr>
      <w:tr>
        <w:tc>
          <w:tcPr>
            <w:tcW w:type="dxa" w:w="2880"/>
          </w:tcPr>
          <w:p>
            <w:r>
              <w:t>groupDetails</w:t>
            </w:r>
          </w:p>
        </w:tc>
        <w:tc>
          <w:tcPr>
            <w:tcW w:type="dxa" w:w="2880"/>
          </w:tcPr>
          <w:p>
            <w:r>
              <w:t>array of object</w:t>
            </w:r>
          </w:p>
        </w:tc>
        <w:tc>
          <w:tcPr>
            <w:tcW w:type="dxa" w:w="2880"/>
          </w:tcPr>
          <w:p>
            <w:r>
              <w:t>The groups associated with the application role.</w:t>
            </w:r>
          </w:p>
        </w:tc>
      </w:tr>
      <w:tr>
        <w:tc>
          <w:tcPr>
            <w:tcW w:type="dxa" w:w="2880"/>
          </w:tcPr>
          <w:p>
            <w:r>
              <w:t>groupDetails.groupId</w:t>
            </w:r>
          </w:p>
        </w:tc>
        <w:tc>
          <w:tcPr>
            <w:tcW w:type="dxa" w:w="2880"/>
          </w:tcPr>
          <w:p>
            <w:r>
              <w:t>string</w:t>
            </w:r>
          </w:p>
        </w:tc>
        <w:tc>
          <w:tcPr>
            <w:tcW w:type="dxa" w:w="2880"/>
          </w:tcPr>
          <w:p>
            <w:r>
              <w:t>The ID of the group, which uniquely identifies the group across all Atlassian products.</w:t>
            </w:r>
          </w:p>
        </w:tc>
      </w:tr>
      <w:tr>
        <w:tc>
          <w:tcPr>
            <w:tcW w:type="dxa" w:w="2880"/>
          </w:tcPr>
          <w:p>
            <w:r>
              <w:t>groupDetails.name</w:t>
            </w:r>
          </w:p>
        </w:tc>
        <w:tc>
          <w:tcPr>
            <w:tcW w:type="dxa" w:w="2880"/>
          </w:tcPr>
          <w:p>
            <w:r>
              <w:t>string</w:t>
            </w:r>
          </w:p>
        </w:tc>
        <w:tc>
          <w:tcPr>
            <w:tcW w:type="dxa" w:w="2880"/>
          </w:tcPr>
          <w:p>
            <w:r>
              <w:t>The name of group.</w:t>
            </w:r>
          </w:p>
        </w:tc>
      </w:tr>
      <w:tr>
        <w:tc>
          <w:tcPr>
            <w:tcW w:type="dxa" w:w="2880"/>
          </w:tcPr>
          <w:p>
            <w:r>
              <w:t>groupDetails.self</w:t>
            </w:r>
          </w:p>
        </w:tc>
        <w:tc>
          <w:tcPr>
            <w:tcW w:type="dxa" w:w="2880"/>
          </w:tcPr>
          <w:p>
            <w:r>
              <w:t>string</w:t>
            </w:r>
          </w:p>
        </w:tc>
        <w:tc>
          <w:tcPr>
            <w:tcW w:type="dxa" w:w="2880"/>
          </w:tcPr>
          <w:p>
            <w:r>
              <w:t>The URL for these group details.</w:t>
            </w:r>
          </w:p>
        </w:tc>
      </w:tr>
      <w:tr>
        <w:tc>
          <w:tcPr>
            <w:tcW w:type="dxa" w:w="2880"/>
          </w:tcPr>
          <w:p>
            <w:r>
              <w:t>groups</w:t>
            </w:r>
          </w:p>
        </w:tc>
        <w:tc>
          <w:tcPr>
            <w:tcW w:type="dxa" w:w="2880"/>
          </w:tcPr>
          <w:p>
            <w:r>
              <w:t>array of string</w:t>
            </w:r>
          </w:p>
        </w:tc>
        <w:tc>
          <w:tcPr>
            <w:tcW w:type="dxa" w:w="2880"/>
          </w:tcPr>
          <w:p>
            <w:r>
              <w:t>The groups associated with the application role. As a group's name can change, use groupDetails to identify a group.</w:t>
            </w:r>
          </w:p>
        </w:tc>
      </w:tr>
      <w:tr>
        <w:tc>
          <w:tcPr>
            <w:tcW w:type="dxa" w:w="2880"/>
          </w:tcPr>
          <w:p>
            <w:r>
              <w:t>hasUnlimitedSeats</w:t>
            </w:r>
          </w:p>
        </w:tc>
        <w:tc>
          <w:tcPr>
            <w:tcW w:type="dxa" w:w="2880"/>
          </w:tcPr>
          <w:p>
            <w:r>
              <w:t>boolean</w:t>
            </w:r>
          </w:p>
        </w:tc>
        <w:tc>
          <w:tcPr>
            <w:tcW w:type="dxa" w:w="2880"/>
          </w:tcPr>
          <w:p>
            <w:r>
              <w:t>Indicates whether the license has unlimited seats for this role.</w:t>
            </w:r>
          </w:p>
        </w:tc>
      </w:tr>
      <w:tr>
        <w:tc>
          <w:tcPr>
            <w:tcW w:type="dxa" w:w="2880"/>
          </w:tcPr>
          <w:p>
            <w:r>
              <w:t>key</w:t>
            </w:r>
          </w:p>
        </w:tc>
        <w:tc>
          <w:tcPr>
            <w:tcW w:type="dxa" w:w="2880"/>
          </w:tcPr>
          <w:p>
            <w:r>
              <w:t>string</w:t>
            </w:r>
          </w:p>
        </w:tc>
        <w:tc>
          <w:tcPr>
            <w:tcW w:type="dxa" w:w="2880"/>
          </w:tcPr>
          <w:p>
            <w:r>
              <w:t>The key of the application role.</w:t>
            </w:r>
          </w:p>
        </w:tc>
      </w:tr>
      <w:tr>
        <w:tc>
          <w:tcPr>
            <w:tcW w:type="dxa" w:w="2880"/>
          </w:tcPr>
          <w:p>
            <w:r>
              <w:t>name</w:t>
            </w:r>
          </w:p>
        </w:tc>
        <w:tc>
          <w:tcPr>
            <w:tcW w:type="dxa" w:w="2880"/>
          </w:tcPr>
          <w:p>
            <w:r>
              <w:t>string</w:t>
            </w:r>
          </w:p>
        </w:tc>
        <w:tc>
          <w:tcPr>
            <w:tcW w:type="dxa" w:w="2880"/>
          </w:tcPr>
          <w:p>
            <w:r>
              <w:t>The display name of the application role.</w:t>
            </w:r>
          </w:p>
        </w:tc>
      </w:tr>
      <w:tr>
        <w:tc>
          <w:tcPr>
            <w:tcW w:type="dxa" w:w="2880"/>
          </w:tcPr>
          <w:p>
            <w:r>
              <w:t>numberOfSeats</w:t>
            </w:r>
          </w:p>
        </w:tc>
        <w:tc>
          <w:tcPr>
            <w:tcW w:type="dxa" w:w="2880"/>
          </w:tcPr>
          <w:p>
            <w:r>
              <w:t>integer</w:t>
            </w:r>
          </w:p>
        </w:tc>
        <w:tc>
          <w:tcPr>
            <w:tcW w:type="dxa" w:w="2880"/>
          </w:tcPr>
          <w:p>
            <w:r>
              <w:t>The maximum count of users on your license.</w:t>
            </w:r>
          </w:p>
        </w:tc>
      </w:tr>
      <w:tr>
        <w:tc>
          <w:tcPr>
            <w:tcW w:type="dxa" w:w="2880"/>
          </w:tcPr>
          <w:p>
            <w:r>
              <w:t>platform</w:t>
            </w:r>
          </w:p>
        </w:tc>
        <w:tc>
          <w:tcPr>
            <w:tcW w:type="dxa" w:w="2880"/>
          </w:tcPr>
          <w:p>
            <w:r>
              <w:t>boolean</w:t>
            </w:r>
          </w:p>
        </w:tc>
        <w:tc>
          <w:tcPr>
            <w:tcW w:type="dxa" w:w="2880"/>
          </w:tcPr>
          <w:p>
            <w:r>
              <w:t>Indicates if the application role belongs to Jira platform (jira-core).</w:t>
            </w:r>
          </w:p>
        </w:tc>
      </w:tr>
      <w:tr>
        <w:tc>
          <w:tcPr>
            <w:tcW w:type="dxa" w:w="2880"/>
          </w:tcPr>
          <w:p>
            <w:r>
              <w:t>remainingSeats</w:t>
            </w:r>
          </w:p>
        </w:tc>
        <w:tc>
          <w:tcPr>
            <w:tcW w:type="dxa" w:w="2880"/>
          </w:tcPr>
          <w:p>
            <w:r>
              <w:t>integer</w:t>
            </w:r>
          </w:p>
        </w:tc>
        <w:tc>
          <w:tcPr>
            <w:tcW w:type="dxa" w:w="2880"/>
          </w:tcPr>
          <w:p>
            <w:r>
              <w:t>The count of users remaining on your license.</w:t>
            </w:r>
          </w:p>
        </w:tc>
      </w:tr>
      <w:tr>
        <w:tc>
          <w:tcPr>
            <w:tcW w:type="dxa" w:w="2880"/>
          </w:tcPr>
          <w:p>
            <w:r>
              <w:t>selectedByDefault</w:t>
            </w:r>
          </w:p>
        </w:tc>
        <w:tc>
          <w:tcPr>
            <w:tcW w:type="dxa" w:w="2880"/>
          </w:tcPr>
          <w:p>
            <w:r>
              <w:t>boolean</w:t>
            </w:r>
          </w:p>
        </w:tc>
        <w:tc>
          <w:tcPr>
            <w:tcW w:type="dxa" w:w="2880"/>
          </w:tcPr>
          <w:p>
            <w:r>
              <w:t>Determines whether this application role should be selected by default on user creation.</w:t>
            </w:r>
          </w:p>
        </w:tc>
      </w:tr>
      <w:tr>
        <w:tc>
          <w:tcPr>
            <w:tcW w:type="dxa" w:w="2880"/>
          </w:tcPr>
          <w:p>
            <w:r>
              <w:t>userCount</w:t>
            </w:r>
          </w:p>
        </w:tc>
        <w:tc>
          <w:tcPr>
            <w:tcW w:type="dxa" w:w="2880"/>
          </w:tcPr>
          <w:p>
            <w:r>
              <w:t>integer</w:t>
            </w:r>
          </w:p>
        </w:tc>
        <w:tc>
          <w:tcPr>
            <w:tcW w:type="dxa" w:w="2880"/>
          </w:tcPr>
          <w:p>
            <w:r>
              <w:t>The number of users counting against your license.</w:t>
            </w:r>
          </w:p>
        </w:tc>
      </w:tr>
      <w:tr>
        <w:tc>
          <w:tcPr>
            <w:tcW w:type="dxa" w:w="2880"/>
          </w:tcPr>
          <w:p>
            <w:r>
              <w:t>userCountDescription</w:t>
            </w:r>
          </w:p>
        </w:tc>
        <w:tc>
          <w:tcPr>
            <w:tcW w:type="dxa" w:w="2880"/>
          </w:tcPr>
          <w:p>
            <w:r>
              <w:t>string</w:t>
            </w:r>
          </w:p>
        </w:tc>
        <w:tc>
          <w:tcPr>
            <w:tcW w:type="dxa" w:w="2880"/>
          </w:tcPr>
          <w:p>
            <w:r>
              <w:t>The type of users being counted against your license.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'https://api.atlassian.com/ex/jira/{{jiraCloudId}}/rest/api/3/applicationrole' \</w:t>
        <w:br/>
        <w:t xml:space="preserve"> --header 'Accept: application/json'</w:t>
      </w:r>
    </w:p>
    <w:p>
      <w:pPr>
        <w:pStyle w:val="Heading3"/>
      </w:pPr>
      <w:r>
        <w:t>Notes</w:t>
      </w:r>
    </w:p>
    <w:p>
      <w:pPr>
        <w:pStyle w:val="ListBullet"/>
      </w:pPr>
      <w:r>
        <w:t>Group names can change; prefer defaultGroupsDetails / groupDetails for stable identification via groupId.</w:t>
      </w:r>
    </w:p>
    <w:p>
      <w:r>
        <w:t>Please provide your jiraCloudId (UUID) so the final URL can be fully resolved.</w:t>
      </w:r>
    </w:p>
    <w:p>
      <w:pPr>
        <w:pStyle w:val="Heading3"/>
      </w:pPr>
      <w:r>
        <w:t>Related applicationRoles actions</w:t>
      </w:r>
    </w:p>
    <w:p>
      <w:pPr>
        <w:pStyle w:val="ListBullet"/>
      </w:pPr>
      <w:r>
        <w:t>[GET] Get an Application Role (by Key) — /ex/jira/{{jiraCloudId}}/rest/api/3/applicationrole/{{key}}</w:t>
      </w:r>
    </w:p>
    <w:p>
      <w:r>
        <w:br w:type="page"/>
      </w:r>
    </w:p>
    <w:p>
      <w:pPr>
        <w:pStyle w:val="Heading2"/>
      </w:pPr>
      <w:r>
        <w:t>486. [GET] Get Avatars for an Entity</w:t>
      </w:r>
    </w:p>
    <w:p>
      <w:r>
        <w:rPr>
          <w:b/>
        </w:rPr>
        <w:t xml:space="preserve">Endpoint: </w:t>
      </w:r>
      <w:r>
        <w:rPr>
          <w:rFonts w:ascii="Courier New" w:hAnsi="Courier New"/>
          <w:sz w:val="18"/>
        </w:rPr>
        <w:t>/ex/jira/{{jiraCloudId}}/rest/api/3/universal_avatar/type/{{type}}/owner/{{entityId}}</w:t>
      </w:r>
    </w:p>
    <w:p>
      <w:pPr>
        <w:pStyle w:val="Heading3"/>
      </w:pPr>
      <w:r>
        <w:t>Get Avatars for an Entity (Project, Issue Type, or Priority)</w:t>
      </w:r>
    </w:p>
    <w:p>
      <w:pPr>
        <w:pStyle w:val="Heading3"/>
      </w:pPr>
      <w:r>
        <w:t>Prerequisites</w:t>
      </w:r>
    </w:p>
    <w:p>
      <w:pPr>
        <w:pStyle w:val="ListBullet"/>
      </w:pPr>
      <w:r>
        <w:t>None for system avatars and priority avatars</w:t>
      </w:r>
    </w:p>
    <w:p>
      <w:pPr>
        <w:pStyle w:val="ListBullet"/>
      </w:pPr>
      <w:r>
        <w:t>For custom project avatars: Browse projects permission for the project the avatar belongs to</w:t>
      </w:r>
    </w:p>
    <w:p>
      <w:pPr>
        <w:pStyle w:val="ListBullet"/>
      </w:pPr>
      <w:r>
        <w:t>For custom issue type avatars: Browse projects permission for at least one project the issue type is used in</w:t>
      </w:r>
    </w:p>
    <w:p>
      <w:pPr>
        <w:pStyle w:val="Heading3"/>
      </w:pPr>
      <w:r>
        <w:t>Method</w:t>
      </w:r>
    </w:p>
    <w:p>
      <w:r>
        <w:t>GET</w:t>
      </w:r>
    </w:p>
    <w:p>
      <w:pPr>
        <w:pStyle w:val="Heading3"/>
      </w:pPr>
      <w:r>
        <w:t>URL</w:t>
      </w:r>
    </w:p>
    <w:p>
      <w:r>
        <w:t>https://api.atlassian.com/ex/jira/{{jiraCloudId}}/rest/api/3/universal_avatar/type/{{type}}/owner/{{entityId}}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system and custom avatars for a given entity in Jira Cloud: a project, an issue type, or a priority. This operation can be accessed anonymously (subject to the permissions noted above for custom avatars).</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type path parameter must always be present and must be one of: "project", "issuetype", "priority".</w:t>
      </w:r>
    </w:p>
    <w:p>
      <w:pPr>
        <w:pStyle w:val="ListBullet"/>
      </w:pPr>
      <w:r>
        <w:t>The entityId path parameter must always be present and must be a non-empty string representing the ID of the associated item.</w:t>
      </w:r>
    </w:p>
    <w:p>
      <w:pPr>
        <w:pStyle w:val="ListBullet"/>
      </w:pPr>
      <w:r>
        <w:t xml:space="preserve">Always construct the path as: </w:t>
        <w:br/>
        <w:br/>
        <w:t>/api/3/universal_avatar/type/{{type}}/owner/{{entityId}}</w:t>
      </w:r>
    </w:p>
    <w:p>
      <w:pPr>
        <w:pStyle w:val="ListBullet"/>
      </w:pPr>
      <w:r>
        <w:t>Do not call the API with missing or empty path parameters (avoid double slashes or missing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/rest/api/3/universal_avatar/type/project/owner/10000</w:t>
        <w:br/>
        <w:t>/rest/api/3/universal_avatar/type/issuetype/owner/10001</w:t>
        <w:br/>
        <w:t>/rest/api/3/universal_avatar/type/priority/owner/3</w:t>
      </w:r>
    </w:p>
    <w:p>
      <w:pPr>
        <w:pStyle w:val="Heading3"/>
      </w:pPr>
      <w:r>
        <w:t>Invalid Examples</w:t>
      </w:r>
    </w:p>
    <w:p>
      <w:r>
        <w:rPr>
          <w:b/>
          <w:color w:val="666666"/>
          <w:sz w:val="16"/>
        </w:rPr>
        <w:t>[http]</w:t>
      </w:r>
    </w:p>
    <w:p>
      <w:pPr>
        <w:shd w:fill="F2F2F2" w:val="clear"/>
      </w:pPr>
      <w:r>
        <w:rPr>
          <w:rFonts w:ascii="Courier New" w:hAnsi="Courier New"/>
          <w:sz w:val="17"/>
        </w:rPr>
        <w:t>/rest/api/3/universal_avatar/type//owner/10000</w:t>
        <w:br/>
        <w:t>/rest/api/3/universal_avatar/type/project/owner/</w:t>
        <w:br/>
        <w:t>/rest/api/3/universal_avatar/type/invalidType/owner/10000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type</w:t>
            </w:r>
          </w:p>
        </w:tc>
        <w:tc>
          <w:tcPr>
            <w:tcW w:type="dxa" w:w="2880"/>
          </w:tcPr>
          <w:p>
            <w:r>
              <w:t>string (enum)</w:t>
            </w:r>
          </w:p>
        </w:tc>
        <w:tc>
          <w:tcPr>
            <w:tcW w:type="dxa" w:w="2880"/>
          </w:tcPr>
          <w:p>
            <w:r>
              <w:t>Avatar type. Allowed values: "project", "issuetype", "priority".</w:t>
            </w:r>
          </w:p>
        </w:tc>
      </w:tr>
      <w:tr>
        <w:tc>
          <w:tcPr>
            <w:tcW w:type="dxa" w:w="2880"/>
          </w:tcPr>
          <w:p>
            <w:r>
              <w:t>entityId</w:t>
            </w:r>
          </w:p>
        </w:tc>
        <w:tc>
          <w:tcPr>
            <w:tcW w:type="dxa" w:w="2880"/>
          </w:tcPr>
          <w:p>
            <w:r>
              <w:t>string</w:t>
            </w:r>
          </w:p>
        </w:tc>
        <w:tc>
          <w:tcPr>
            <w:tcW w:type="dxa" w:w="2880"/>
          </w:tcPr>
          <w:p>
            <w:r>
              <w:t>The ID of the item the avatar is associated with (e.g., project ID, issue type ID, priority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 [</w:t>
        <w:br/>
        <w:t xml:space="preserve"> {</w:t>
        <w:br/>
        <w:t xml:space="preserve"> "fileName": "custom-avatar.png",</w:t>
        <w:br/>
        <w:t xml:space="preserve"> "id": "10100",</w:t>
        <w:br/>
        <w:t xml:space="preserve"> "isDeletable": true,</w:t>
        <w:br/>
        <w:t xml:space="preserve"> "isSelected": false,</w:t>
        <w:br/>
        <w:t xml:space="preserve"> "isSystemAvatar": false,</w:t>
        <w:br/>
        <w:t xml:space="preserve"> "owner": "10000",</w:t>
        <w:br/>
        <w:t xml:space="preserve"> "urls": {</w:t>
        <w:br/>
        <w:t xml:space="preserve"> "16x16": "https://your-domain.atlassian.net/secure/projectavatar?size=xsmall&amp;avatarId=10100",</w:t>
        <w:br/>
        <w:t xml:space="preserve"> "24x24": "https://your-domain.atlassian.net/secure/projectavatar?size=small&amp;avatarId=10100",</w:t>
        <w:br/>
        <w:t xml:space="preserve"> "32x32": "https://your-domain.atlassian.net/secure/projectavatar?size=medium&amp;avatarId=10100",</w:t>
        <w:br/>
        <w:t xml:space="preserve"> "48x48": "https://your-domain.atlassian.net/secure/projectavatar?size=large&amp;avatarId=10100"</w:t>
        <w:br/>
        <w:t xml:space="preserve"> }</w:t>
        <w:br/>
        <w:t xml:space="preserve"> }</w:t>
        <w:br/>
        <w:t xml:space="preserve"> ],</w:t>
        <w:br/>
        <w:t xml:space="preserve"> "system": [</w:t>
        <w:br/>
        <w:t xml:space="preserve"> {</w:t>
        <w:br/>
        <w:t xml:space="preserve"> "fileName": "system-avatar.png",</w:t>
        <w:br/>
        <w:t xml:space="preserve"> "id": "10000",</w:t>
        <w:br/>
        <w:t xml:space="preserve"> "isDeletable": false,</w:t>
        <w:br/>
        <w:t xml:space="preserve"> "isSelected": true,</w:t>
        <w:br/>
        <w:t xml:space="preserve"> "isSystemAvatar": true,</w:t>
        <w:br/>
        <w:t xml:space="preserve"> "urls": {</w:t>
        <w:br/>
        <w:t xml:space="preserve"> "16x16": "https://your-domain.atlassian.net/secure/viewavatar?size=xsmall&amp;avatarId=10000",</w:t>
        <w:br/>
        <w:t xml:space="preserve"> "24x24": "https://your-domain.atlassian.net/secure/viewavatar?size=small&amp;avatarId=10000",</w:t>
        <w:br/>
        <w:t xml:space="preserve"> "32x32": "https://your-domain.atlassian.net/secure/viewavatar?size=medium&amp;avatarId=10000",</w:t>
        <w:br/>
        <w:t xml:space="preserve"> "48x48": "https://your-domain.atlassian.net/secure/viewavatar?size=large&amp;avatarId=10000"</w:t>
        <w:br/>
        <w:t xml:space="preserve"> }</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avatar type is invalid, the associated item ID is missing, or the item is not found.</w:t>
      </w:r>
    </w:p>
    <w:p>
      <w:r>
        <w:rPr>
          <w:b/>
          <w:color w:val="666666"/>
          <w:sz w:val="16"/>
        </w:rPr>
        <w:t>[json]</w:t>
      </w:r>
    </w:p>
    <w:p>
      <w:pPr>
        <w:shd w:fill="F2F2F2" w:val="clear"/>
      </w:pPr>
      <w:r>
        <w:rPr>
          <w:rFonts w:ascii="Courier New" w:hAnsi="Courier New"/>
          <w:sz w:val="17"/>
        </w:rPr>
        <w:t>{</w:t>
        <w:br/>
        <w:t xml:space="preserve"> "errorMessages": [</w:t>
        <w:br/>
        <w:t xml:space="preserve"> "The requested resource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w:t>
            </w:r>
          </w:p>
        </w:tc>
        <w:tc>
          <w:tcPr>
            <w:tcW w:type="dxa" w:w="2880"/>
          </w:tcPr>
          <w:p>
            <w:r>
              <w:t>array</w:t>
            </w:r>
          </w:p>
        </w:tc>
        <w:tc>
          <w:tcPr>
            <w:tcW w:type="dxa" w:w="2880"/>
          </w:tcPr>
          <w:p>
            <w:r>
              <w:t>Custom avatars list.</w:t>
            </w:r>
          </w:p>
        </w:tc>
      </w:tr>
      <w:tr>
        <w:tc>
          <w:tcPr>
            <w:tcW w:type="dxa" w:w="2880"/>
          </w:tcPr>
          <w:p>
            <w:r>
              <w:t>custom[].fileName</w:t>
            </w:r>
          </w:p>
        </w:tc>
        <w:tc>
          <w:tcPr>
            <w:tcW w:type="dxa" w:w="2880"/>
          </w:tcPr>
          <w:p>
            <w:r>
              <w:t>string</w:t>
            </w:r>
          </w:p>
        </w:tc>
        <w:tc>
          <w:tcPr>
            <w:tcW w:type="dxa" w:w="2880"/>
          </w:tcPr>
          <w:p>
            <w:r>
              <w:t>File name of the avatar icon.</w:t>
            </w:r>
          </w:p>
        </w:tc>
      </w:tr>
      <w:tr>
        <w:tc>
          <w:tcPr>
            <w:tcW w:type="dxa" w:w="2880"/>
          </w:tcPr>
          <w:p>
            <w:r>
              <w:t>custom[].id</w:t>
            </w:r>
          </w:p>
        </w:tc>
        <w:tc>
          <w:tcPr>
            <w:tcW w:type="dxa" w:w="2880"/>
          </w:tcPr>
          <w:p>
            <w:r>
              <w:t>string</w:t>
            </w:r>
          </w:p>
        </w:tc>
        <w:tc>
          <w:tcPr>
            <w:tcW w:type="dxa" w:w="2880"/>
          </w:tcPr>
          <w:p>
            <w:r>
              <w:t>Required. ID of the avatar.</w:t>
            </w:r>
          </w:p>
        </w:tc>
      </w:tr>
      <w:tr>
        <w:tc>
          <w:tcPr>
            <w:tcW w:type="dxa" w:w="2880"/>
          </w:tcPr>
          <w:p>
            <w:r>
              <w:t>custom[].isDeletable</w:t>
            </w:r>
          </w:p>
        </w:tc>
        <w:tc>
          <w:tcPr>
            <w:tcW w:type="dxa" w:w="2880"/>
          </w:tcPr>
          <w:p>
            <w:r>
              <w:t>boolean</w:t>
            </w:r>
          </w:p>
        </w:tc>
        <w:tc>
          <w:tcPr>
            <w:tcW w:type="dxa" w:w="2880"/>
          </w:tcPr>
          <w:p>
            <w:r>
              <w:t>Whether the avatar can be deleted.</w:t>
            </w:r>
          </w:p>
        </w:tc>
      </w:tr>
      <w:tr>
        <w:tc>
          <w:tcPr>
            <w:tcW w:type="dxa" w:w="2880"/>
          </w:tcPr>
          <w:p>
            <w:r>
              <w:t>custom[].isSelected</w:t>
            </w:r>
          </w:p>
        </w:tc>
        <w:tc>
          <w:tcPr>
            <w:tcW w:type="dxa" w:w="2880"/>
          </w:tcPr>
          <w:p>
            <w:r>
              <w:t>boolean</w:t>
            </w:r>
          </w:p>
        </w:tc>
        <w:tc>
          <w:tcPr>
            <w:tcW w:type="dxa" w:w="2880"/>
          </w:tcPr>
          <w:p>
            <w:r>
              <w:t>Whether the avatar is used in Jira (e.g., shown as a project’s avatar).</w:t>
            </w:r>
          </w:p>
        </w:tc>
      </w:tr>
      <w:tr>
        <w:tc>
          <w:tcPr>
            <w:tcW w:type="dxa" w:w="2880"/>
          </w:tcPr>
          <w:p>
            <w:r>
              <w:t>custom[].isSystemAvatar</w:t>
            </w:r>
          </w:p>
        </w:tc>
        <w:tc>
          <w:tcPr>
            <w:tcW w:type="dxa" w:w="2880"/>
          </w:tcPr>
          <w:p>
            <w:r>
              <w:t>boolean</w:t>
            </w:r>
          </w:p>
        </w:tc>
        <w:tc>
          <w:tcPr>
            <w:tcW w:type="dxa" w:w="2880"/>
          </w:tcPr>
          <w:p>
            <w:r>
              <w:t>Whether the avatar is a system avatar.</w:t>
            </w:r>
          </w:p>
        </w:tc>
      </w:tr>
      <w:tr>
        <w:tc>
          <w:tcPr>
            <w:tcW w:type="dxa" w:w="2880"/>
          </w:tcPr>
          <w:p>
            <w:r>
              <w:t>custom[].owner</w:t>
            </w:r>
          </w:p>
        </w:tc>
        <w:tc>
          <w:tcPr>
            <w:tcW w:type="dxa" w:w="2880"/>
          </w:tcPr>
          <w:p>
            <w:r>
              <w:t>string</w:t>
            </w:r>
          </w:p>
        </w:tc>
        <w:tc>
          <w:tcPr>
            <w:tcW w:type="dxa" w:w="2880"/>
          </w:tcPr>
          <w:p>
            <w:r>
              <w:t>Owner identifier. For system avatars the owner is null (and nothing is returned). For non-system avatars, an appropriate identifier (e.g., project ID).</w:t>
            </w:r>
          </w:p>
        </w:tc>
      </w:tr>
      <w:tr>
        <w:tc>
          <w:tcPr>
            <w:tcW w:type="dxa" w:w="2880"/>
          </w:tcPr>
          <w:p>
            <w:r>
              <w:t>custom[].urls</w:t>
            </w:r>
          </w:p>
        </w:tc>
        <w:tc>
          <w:tcPr>
            <w:tcW w:type="dxa" w:w="2880"/>
          </w:tcPr>
          <w:p>
            <w:r>
              <w:t>object</w:t>
            </w:r>
          </w:p>
        </w:tc>
        <w:tc>
          <w:tcPr>
            <w:tcW w:type="dxa" w:w="2880"/>
          </w:tcPr>
          <w:p>
            <w:r>
              <w:t>Map of size keys to URL strings.</w:t>
            </w:r>
          </w:p>
        </w:tc>
      </w:tr>
      <w:tr>
        <w:tc>
          <w:tcPr>
            <w:tcW w:type="dxa" w:w="2880"/>
          </w:tcPr>
          <w:p>
            <w:r>
              <w:t>system</w:t>
            </w:r>
          </w:p>
        </w:tc>
        <w:tc>
          <w:tcPr>
            <w:tcW w:type="dxa" w:w="2880"/>
          </w:tcPr>
          <w:p>
            <w:r>
              <w:t>array</w:t>
            </w:r>
          </w:p>
        </w:tc>
        <w:tc>
          <w:tcPr>
            <w:tcW w:type="dxa" w:w="2880"/>
          </w:tcPr>
          <w:p>
            <w:r>
              <w:t>System avatars list.</w:t>
            </w:r>
          </w:p>
        </w:tc>
      </w:tr>
      <w:tr>
        <w:tc>
          <w:tcPr>
            <w:tcW w:type="dxa" w:w="2880"/>
          </w:tcPr>
          <w:p>
            <w:r>
              <w:t>system[].fileName</w:t>
            </w:r>
          </w:p>
        </w:tc>
        <w:tc>
          <w:tcPr>
            <w:tcW w:type="dxa" w:w="2880"/>
          </w:tcPr>
          <w:p>
            <w:r>
              <w:t>string</w:t>
            </w:r>
          </w:p>
        </w:tc>
        <w:tc>
          <w:tcPr>
            <w:tcW w:type="dxa" w:w="2880"/>
          </w:tcPr>
          <w:p>
            <w:r>
              <w:t>File name of the avatar icon. Returned for system avatars.</w:t>
            </w:r>
          </w:p>
        </w:tc>
      </w:tr>
      <w:tr>
        <w:tc>
          <w:tcPr>
            <w:tcW w:type="dxa" w:w="2880"/>
          </w:tcPr>
          <w:p>
            <w:r>
              <w:t>system[].id</w:t>
            </w:r>
          </w:p>
        </w:tc>
        <w:tc>
          <w:tcPr>
            <w:tcW w:type="dxa" w:w="2880"/>
          </w:tcPr>
          <w:p>
            <w:r>
              <w:t>string</w:t>
            </w:r>
          </w:p>
        </w:tc>
        <w:tc>
          <w:tcPr>
            <w:tcW w:type="dxa" w:w="2880"/>
          </w:tcPr>
          <w:p>
            <w:r>
              <w:t>Required. ID of the avatar.</w:t>
            </w:r>
          </w:p>
        </w:tc>
      </w:tr>
      <w:tr>
        <w:tc>
          <w:tcPr>
            <w:tcW w:type="dxa" w:w="2880"/>
          </w:tcPr>
          <w:p>
            <w:r>
              <w:t>system[].isDeletable</w:t>
            </w:r>
          </w:p>
        </w:tc>
        <w:tc>
          <w:tcPr>
            <w:tcW w:type="dxa" w:w="2880"/>
          </w:tcPr>
          <w:p>
            <w:r>
              <w:t>boolean</w:t>
            </w:r>
          </w:p>
        </w:tc>
        <w:tc>
          <w:tcPr>
            <w:tcW w:type="dxa" w:w="2880"/>
          </w:tcPr>
          <w:p>
            <w:r>
              <w:t>Whether the avatar can be deleted.</w:t>
            </w:r>
          </w:p>
        </w:tc>
      </w:tr>
      <w:tr>
        <w:tc>
          <w:tcPr>
            <w:tcW w:type="dxa" w:w="2880"/>
          </w:tcPr>
          <w:p>
            <w:r>
              <w:t>system[].isSelected</w:t>
            </w:r>
          </w:p>
        </w:tc>
        <w:tc>
          <w:tcPr>
            <w:tcW w:type="dxa" w:w="2880"/>
          </w:tcPr>
          <w:p>
            <w:r>
              <w:t>boolean</w:t>
            </w:r>
          </w:p>
        </w:tc>
        <w:tc>
          <w:tcPr>
            <w:tcW w:type="dxa" w:w="2880"/>
          </w:tcPr>
          <w:p>
            <w:r>
              <w:t>Whether the avatar is used in Jira (e.g., shown as a project’s avatar).</w:t>
            </w:r>
          </w:p>
        </w:tc>
      </w:tr>
      <w:tr>
        <w:tc>
          <w:tcPr>
            <w:tcW w:type="dxa" w:w="2880"/>
          </w:tcPr>
          <w:p>
            <w:r>
              <w:t>system[].isSystemAvatar</w:t>
            </w:r>
          </w:p>
        </w:tc>
        <w:tc>
          <w:tcPr>
            <w:tcW w:type="dxa" w:w="2880"/>
          </w:tcPr>
          <w:p>
            <w:r>
              <w:t>boolean</w:t>
            </w:r>
          </w:p>
        </w:tc>
        <w:tc>
          <w:tcPr>
            <w:tcW w:type="dxa" w:w="2880"/>
          </w:tcPr>
          <w:p>
            <w:r>
              <w:t>Whether the avatar is a system avatar.</w:t>
            </w:r>
          </w:p>
        </w:tc>
      </w:tr>
      <w:tr>
        <w:tc>
          <w:tcPr>
            <w:tcW w:type="dxa" w:w="2880"/>
          </w:tcPr>
          <w:p>
            <w:r>
              <w:t>system[].owner</w:t>
            </w:r>
          </w:p>
        </w:tc>
        <w:tc>
          <w:tcPr>
            <w:tcW w:type="dxa" w:w="2880"/>
          </w:tcPr>
          <w:p>
            <w:r>
              <w:t>string</w:t>
            </w:r>
          </w:p>
        </w:tc>
        <w:tc>
          <w:tcPr>
            <w:tcW w:type="dxa" w:w="2880"/>
          </w:tcPr>
          <w:p>
            <w:r>
              <w:t>Owner identifier. For system avatars the owner is null (and nothing is returned). For non-system avatars, an appropriate identifier (e.g., project ID).</w:t>
            </w:r>
          </w:p>
        </w:tc>
      </w:tr>
      <w:tr>
        <w:tc>
          <w:tcPr>
            <w:tcW w:type="dxa" w:w="2880"/>
          </w:tcPr>
          <w:p>
            <w:r>
              <w:t>system[].urls</w:t>
            </w:r>
          </w:p>
        </w:tc>
        <w:tc>
          <w:tcPr>
            <w:tcW w:type="dxa" w:w="2880"/>
          </w:tcPr>
          <w:p>
            <w:r>
              <w:t>object</w:t>
            </w:r>
          </w:p>
        </w:tc>
        <w:tc>
          <w:tcPr>
            <w:tcW w:type="dxa" w:w="2880"/>
          </w:tcPr>
          <w:p>
            <w:r>
              <w:t>Map of size keys to URL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'https://api.atlassian.com/ex/jira/{{jiraCloudId}}/rest/api/3/universal_avatar/type/project/owner/10000' \</w:t>
        <w:br/>
        <w:t xml:space="preserve"> --header 'Accept: application/json'</w:t>
      </w:r>
    </w:p>
    <w:p>
      <w:pPr>
        <w:pStyle w:val="Heading3"/>
      </w:pPr>
      <w:r>
        <w:t>Example Usage</w:t>
      </w:r>
    </w:p>
    <w:p>
      <w:pPr>
        <w:pStyle w:val="Heading3"/>
      </w:pPr>
      <w:r>
        <w:t>Example 1: Get project avatars</w:t>
      </w:r>
    </w:p>
    <w:p>
      <w:r>
        <w:rPr>
          <w:b/>
          <w:color w:val="666666"/>
          <w:sz w:val="16"/>
        </w:rPr>
        <w:t>[bash]</w:t>
      </w:r>
    </w:p>
    <w:p>
      <w:pPr>
        <w:shd w:fill="F2F2F2" w:val="clear"/>
      </w:pPr>
      <w:r>
        <w:rPr>
          <w:rFonts w:ascii="Courier New" w:hAnsi="Courier New"/>
          <w:sz w:val="17"/>
        </w:rPr>
        <w:t>curl -X GET \</w:t>
        <w:br/>
        <w:t xml:space="preserve"> 'https://api.atlassian.com/ex/jira/{{jiraCloudId}}/rest/api/3/universal_avatar/type/project/owner/10000' \</w:t>
        <w:br/>
        <w:t xml:space="preserve"> -H 'Accept: application/json'</w:t>
      </w:r>
    </w:p>
    <w:p>
      <w:pPr>
        <w:pStyle w:val="Heading3"/>
      </w:pPr>
      <w:r>
        <w:t>Example 2: Get issue type avatars</w:t>
      </w:r>
    </w:p>
    <w:p>
      <w:r>
        <w:rPr>
          <w:b/>
          <w:color w:val="666666"/>
          <w:sz w:val="16"/>
        </w:rPr>
        <w:t>[bash]</w:t>
      </w:r>
    </w:p>
    <w:p>
      <w:pPr>
        <w:shd w:fill="F2F2F2" w:val="clear"/>
      </w:pPr>
      <w:r>
        <w:rPr>
          <w:rFonts w:ascii="Courier New" w:hAnsi="Courier New"/>
          <w:sz w:val="17"/>
        </w:rPr>
        <w:t>curl -X GET \</w:t>
        <w:br/>
        <w:t xml:space="preserve"> 'https://api.atlassian.com/ex/jira/{{jiraCloudId}}/rest/api/3/universal_avatar/type/issuetype/owner/10001' \</w:t>
        <w:br/>
        <w:t xml:space="preserve"> -H 'Accept: application/json'</w:t>
      </w:r>
    </w:p>
    <w:p>
      <w:pPr>
        <w:pStyle w:val="Heading3"/>
      </w:pPr>
      <w:r>
        <w:t>Example 3: Get priority avatars</w:t>
      </w:r>
    </w:p>
    <w:p>
      <w:r>
        <w:rPr>
          <w:b/>
          <w:color w:val="666666"/>
          <w:sz w:val="16"/>
        </w:rPr>
        <w:t>[bash]</w:t>
      </w:r>
    </w:p>
    <w:p>
      <w:pPr>
        <w:shd w:fill="F2F2F2" w:val="clear"/>
      </w:pPr>
      <w:r>
        <w:rPr>
          <w:rFonts w:ascii="Courier New" w:hAnsi="Courier New"/>
          <w:sz w:val="17"/>
        </w:rPr>
        <w:t>curl -X GET \</w:t>
        <w:br/>
        <w:t xml:space="preserve"> 'https://api.atlassian.com/ex/jira/{{jiraCloudId}}/rest/api/3/universal_avatar/type/priority/owner/3' \</w:t>
        <w:br/>
        <w:t xml:space="preserve"> -H 'Accept: application/json'</w:t>
      </w:r>
    </w:p>
    <w:p>
      <w:pPr>
        <w:pStyle w:val="Heading3"/>
      </w:pPr>
      <w:r>
        <w:t>Notes</w:t>
      </w:r>
    </w:p>
    <w:p>
      <w:pPr>
        <w:pStyle w:val="ListBullet"/>
      </w:pPr>
      <w:r>
        <w:t>This endpoint returns both custom and system avatar lists.</w:t>
      </w:r>
    </w:p>
    <w:p>
      <w:pPr>
        <w:pStyle w:val="ListBullet"/>
      </w:pPr>
      <w:r>
        <w:t>No query parameters are documented for this operation.</w:t>
      </w:r>
    </w:p>
    <w:p>
      <w:r>
        <w:t>Please provide your jiraCloudId (UUID). If you don’t have it, you can retrieve it using the Get Sites action.</w:t>
      </w:r>
    </w:p>
    <w:p>
      <w:pPr>
        <w:pStyle w:val="Heading3"/>
      </w:pPr>
      <w:r>
        <w:t>Related universalAvatars actions</w:t>
      </w:r>
    </w:p>
    <w:p>
      <w:pPr>
        <w:pStyle w:val="ListBullet"/>
      </w:pPr>
      <w:r>
        <w:t>[POST] Load a Custom Avatar for an Entity — /ex/jira/{{jiraCloudId}}/rest/api/3/universal_avatar/type/{{type}}/owner/{{entityId}}</w:t>
      </w:r>
    </w:p>
    <w:p>
      <w:r>
        <w:br w:type="page"/>
      </w:r>
    </w:p>
    <w:p>
      <w:pPr>
        <w:pStyle w:val="Heading2"/>
      </w:pPr>
      <w:r>
        <w:t>487. [GET] Get Avatar Image by Owner</w:t>
      </w:r>
    </w:p>
    <w:p>
      <w:r>
        <w:rPr>
          <w:b/>
        </w:rPr>
        <w:t xml:space="preserve">Endpoint: </w:t>
      </w:r>
      <w:r>
        <w:rPr>
          <w:rFonts w:ascii="Courier New" w:hAnsi="Courier New"/>
          <w:sz w:val="18"/>
        </w:rPr>
        <w:t>/ex/jira/{{jiraCloudId}}/rest/api/3/universal_avatar/view/type/{{type}}/owner/{{entityId}}</w:t>
      </w:r>
    </w:p>
    <w:p>
      <w:pPr>
        <w:pStyle w:val="Heading3"/>
      </w:pPr>
      <w:r>
        <w:t>Get Avatar Image by Owner (Jira Cloud)</w:t>
      </w:r>
    </w:p>
    <w:p>
      <w:pPr>
        <w:pStyle w:val="Heading3"/>
      </w:pPr>
      <w:r>
        <w:t>Prerequisites</w:t>
      </w:r>
    </w:p>
    <w:p>
      <w:pPr>
        <w:pStyle w:val="ListBullet"/>
      </w:pPr>
      <w:r>
        <w:t>For system avatars: no permissions required</w:t>
      </w:r>
    </w:p>
    <w:p>
      <w:pPr>
        <w:pStyle w:val="ListBullet"/>
      </w:pPr>
      <w:r>
        <w:t>For custom project avatars: Browse projects permission for the project the avatar belongs to</w:t>
      </w:r>
    </w:p>
    <w:p>
      <w:pPr>
        <w:pStyle w:val="ListBullet"/>
      </w:pPr>
      <w:r>
        <w:t>For custom issue type avatars: Browse projects permission for at least one project the issue type is used in</w:t>
      </w:r>
    </w:p>
    <w:p>
      <w:pPr>
        <w:pStyle w:val="ListBullet"/>
      </w:pPr>
      <w:r>
        <w:t>For priority avatars: no permissions required</w:t>
      </w:r>
    </w:p>
    <w:p>
      <w:pPr>
        <w:pStyle w:val="Heading3"/>
      </w:pPr>
      <w:r>
        <w:t>Method</w:t>
      </w:r>
    </w:p>
    <w:p>
      <w:r>
        <w:t>GET</w:t>
      </w:r>
    </w:p>
    <w:p>
      <w:pPr>
        <w:pStyle w:val="Heading3"/>
      </w:pPr>
      <w:r>
        <w:t>URL</w:t>
      </w:r>
    </w:p>
    <w:p>
      <w:r>
        <w:t>https://api.atlassian.com/ex/jira/{{jiraCloudId}}/rest/api/3/universal_avatar/view/type/{{type}}/owner/{{entityId}}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avatar image for a project, issue type, or priority. This operation can be accessed anonymously (permissions depend on avatar type/source).</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type path parameter must always be present and must be one of: issuetype, project, priority.</w:t>
      </w:r>
    </w:p>
    <w:p>
      <w:pPr>
        <w:pStyle w:val="ListBullet"/>
      </w:pPr>
      <w:r>
        <w:t>The entityId path parameter must always be present and must be a non-empty string.</w:t>
      </w:r>
    </w:p>
    <w:p>
      <w:pPr>
        <w:pStyle w:val="ListBullet"/>
      </w:pPr>
      <w:r>
        <w:t xml:space="preserve">Always construct the path as: </w:t>
        <w:br/>
        <w:br/>
        <w:t>/rest/api/3/universal_avatar/view/type/{{type}}/owner/{{entityId}}</w:t>
      </w:r>
    </w:p>
    <w:p>
      <w:pPr>
        <w:pStyle w:val="ListBullet"/>
      </w:pPr>
      <w:r>
        <w:t>Do not call the API with missing or empty path parameters (avoid .../type//owner/... or .../owner/).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/rest/api/3/universal_avatar/view/type/project/owner/10000</w:t>
        <w:br/>
        <w:t>/rest/api/3/universal_avatar/view/type/issuetype/owner/10123</w:t>
        <w:br/>
        <w:t>/rest/api/3/universal_avatar/view/type/priority/owner/3</w:t>
      </w:r>
    </w:p>
    <w:p>
      <w:pPr>
        <w:pStyle w:val="Heading3"/>
      </w:pPr>
      <w:r>
        <w:t>Invalid Examples</w:t>
      </w:r>
    </w:p>
    <w:p>
      <w:r>
        <w:rPr>
          <w:b/>
          <w:color w:val="666666"/>
          <w:sz w:val="16"/>
        </w:rPr>
        <w:t>[http]</w:t>
      </w:r>
    </w:p>
    <w:p>
      <w:pPr>
        <w:shd w:fill="F2F2F2" w:val="clear"/>
      </w:pPr>
      <w:r>
        <w:rPr>
          <w:rFonts w:ascii="Courier New" w:hAnsi="Courier New"/>
          <w:sz w:val="17"/>
        </w:rPr>
        <w:t>/rest/api/3/universal_avatar/view/type//owner/10000</w:t>
        <w:br/>
        <w:t>/rest/api/3/universal_avatar/view/type/project/owner/</w:t>
        <w:br/>
        <w:t>/rest/api/3/universal_avatar/view/type/project/owner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type</w:t>
            </w:r>
          </w:p>
        </w:tc>
        <w:tc>
          <w:tcPr>
            <w:tcW w:type="dxa" w:w="2880"/>
          </w:tcPr>
          <w:p>
            <w:r>
              <w:t>string (enum)</w:t>
            </w:r>
          </w:p>
        </w:tc>
        <w:tc>
          <w:tcPr>
            <w:tcW w:type="dxa" w:w="2880"/>
          </w:tcPr>
          <w:p>
            <w:r>
              <w:t>The icon type of the avatar. Allowed values: issuetype, project, priority.</w:t>
            </w:r>
          </w:p>
        </w:tc>
      </w:tr>
      <w:tr>
        <w:tc>
          <w:tcPr>
            <w:tcW w:type="dxa" w:w="2880"/>
          </w:tcPr>
          <w:p>
            <w:r>
              <w:t>entityId</w:t>
            </w:r>
          </w:p>
        </w:tc>
        <w:tc>
          <w:tcPr>
            <w:tcW w:type="dxa" w:w="2880"/>
          </w:tcPr>
          <w:p>
            <w:r>
              <w:t>string</w:t>
            </w:r>
          </w:p>
        </w:tc>
        <w:tc>
          <w:tcPr>
            <w:tcW w:type="dxa" w:w="2880"/>
          </w:tcPr>
          <w:p>
            <w:r>
              <w:t>The ID of the project or issue type the avatar belongs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string (enum)</w:t>
            </w:r>
          </w:p>
        </w:tc>
        <w:tc>
          <w:tcPr>
            <w:tcW w:type="dxa" w:w="2880"/>
          </w:tcPr>
          <w:p>
            <w:r>
              <w:t>The size of the avatar image. Allowed values: xsmall, small, medium, large, xlarge. If not provided, the default size is returned.</w:t>
            </w:r>
          </w:p>
        </w:tc>
      </w:tr>
      <w:tr>
        <w:tc>
          <w:tcPr>
            <w:tcW w:type="dxa" w:w="2880"/>
          </w:tcPr>
          <w:p>
            <w:r>
              <w:t>format</w:t>
            </w:r>
          </w:p>
        </w:tc>
        <w:tc>
          <w:tcPr>
            <w:tcW w:type="dxa" w:w="2880"/>
          </w:tcPr>
          <w:p>
            <w:r>
              <w:t>string (enum)</w:t>
            </w:r>
          </w:p>
        </w:tc>
        <w:tc>
          <w:tcPr>
            <w:tcW w:type="dxa" w:w="2880"/>
          </w:tcPr>
          <w:p>
            <w:r>
              <w:t>The format to return the avatar image in. Allowed values: png, svg. If not provided, the original content format is returned.</w:t>
            </w:r>
          </w:p>
        </w:tc>
      </w:tr>
    </w:tbl>
    <w:p/>
    <w:p>
      <w:pPr>
        <w:pStyle w:val="Heading3"/>
      </w:pPr>
      <w:r>
        <w:t>Response</w:t>
      </w:r>
    </w:p>
    <w:p>
      <w:pPr>
        <w:pStyle w:val="Heading3"/>
      </w:pPr>
      <w:r>
        <w:t>Success Response (200 OK)</w:t>
      </w:r>
    </w:p>
    <w:p>
      <w:r>
        <w:t>Returned if the request is successful.</w:t>
      </w:r>
    </w:p>
    <w:p>
      <w:r>
        <w:rPr>
          <w:b/>
        </w:rPr>
        <w:t>Possible content types:</w:t>
      </w:r>
    </w:p>
    <w:p>
      <w:pPr>
        <w:pStyle w:val="ListBullet"/>
      </w:pPr>
      <w:r>
        <w:t>image/png (binary)</w:t>
      </w:r>
    </w:p>
    <w:p>
      <w:pPr>
        <w:pStyle w:val="ListBullet"/>
      </w:pPr>
      <w:r>
        <w:t>image/svg+xml (text/xml)</w:t>
      </w:r>
    </w:p>
    <w:p>
      <w:pPr>
        <w:pStyle w:val="ListBullet"/>
      </w:pPr>
      <w:r>
        <w:t>application/json (object)</w:t>
      </w:r>
    </w:p>
    <w:p>
      <w:pPr>
        <w:pStyle w:val="ListBullet"/>
      </w:pPr>
      <w:r>
        <w:t>*/* (any)</w:t>
      </w:r>
    </w:p>
    <w:p>
      <w:r>
        <w:rPr>
          <w:b/>
        </w:rPr>
        <w:t>Note: Note: The response may be an image (binary) rather than JSON depending on format and server behavior.</w:t>
      </w:r>
    </w:p>
    <w:p>
      <w:pPr>
        <w:pStyle w:val="Heading3"/>
      </w:pPr>
      <w:r>
        <w:t>Error Response (400 Client Error)</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400</w:t>
        <w:br/>
        <w:t>}</w:t>
      </w:r>
    </w:p>
    <w:p>
      <w:pPr>
        <w:pStyle w:val="Heading3"/>
      </w:pPr>
      <w:r>
        <w:t>Error Response (401 Client Error)</w:t>
      </w:r>
    </w:p>
    <w:p>
      <w:r>
        <w:t>Returned if the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w:t>
        <w:br/>
        <w:t xml:space="preserve"> ],</w:t>
        <w:br/>
        <w:t xml:space="preserve"> "errors": {},</w:t>
        <w:br/>
        <w:t xml:space="preserve"> "status": 401</w:t>
        <w:br/>
        <w:t>}</w:t>
      </w:r>
    </w:p>
    <w:p>
      <w:pPr>
        <w:pStyle w:val="Heading3"/>
      </w:pPr>
      <w:r>
        <w:t>Error Response (403 Client Error)</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this avatar."</w:t>
        <w:br/>
        <w:t xml:space="preserve"> ],</w:t>
        <w:br/>
        <w:t xml:space="preserve"> "errors": {},</w:t>
        <w:br/>
        <w:t xml:space="preserve"> "status": 403</w:t>
        <w:br/>
        <w:t>}</w:t>
      </w:r>
    </w:p>
    <w:p>
      <w:pPr>
        <w:pStyle w:val="Heading3"/>
      </w:pPr>
      <w:r>
        <w:t>Error Response (404 Client Error)</w:t>
      </w:r>
    </w:p>
    <w:p>
      <w:r>
        <w:t>Returned if an avatar is not found or an avatar matching the requested size is not found.</w:t>
      </w:r>
    </w:p>
    <w:p>
      <w:r>
        <w:rPr>
          <w:b/>
          <w:color w:val="666666"/>
          <w:sz w:val="16"/>
        </w:rPr>
        <w:t>[json]</w:t>
      </w:r>
    </w:p>
    <w:p>
      <w:pPr>
        <w:shd w:fill="F2F2F2" w:val="clear"/>
      </w:pPr>
      <w:r>
        <w:rPr>
          <w:rFonts w:ascii="Courier New" w:hAnsi="Courier New"/>
          <w:sz w:val="17"/>
        </w:rPr>
        <w:t>{</w:t>
        <w:br/>
        <w:t xml:space="preserve"> "errorMessages": [</w:t>
        <w:br/>
        <w:t xml:space="preserve"> "Avatar not found."</w:t>
        <w:br/>
        <w:t xml:space="preserve"> ],</w:t>
        <w:br/>
        <w:t xml:space="preserve"> "errors": {},</w:t>
        <w:br/>
        <w:t xml:space="preserve"> "status": 404</w:t>
        <w:br/>
        <w:t>}</w:t>
      </w:r>
    </w:p>
    <w:p>
      <w:pPr>
        <w:pStyle w:val="Heading3"/>
      </w:pPr>
      <w:r>
        <w:t>Response Fields (for JSON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HTTP-like status code included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'https://api.atlassian.com/ex/jira/{{jiraCloudId}}/rest/api/3/universal_avatar/view/type/project/owner/10000?size=medium&amp;format=png' \</w:t>
        <w:br/>
        <w:t xml:space="preserve"> -H 'Accept: application/json'</w:t>
      </w:r>
    </w:p>
    <w:p>
      <w:pPr>
        <w:pStyle w:val="Heading3"/>
      </w:pPr>
      <w:r>
        <w:t>Example Usage</w:t>
      </w:r>
    </w:p>
    <w:p>
      <w:pPr>
        <w:pStyle w:val="Heading3"/>
      </w:pPr>
      <w:r>
        <w:t>Example 1: Get a project avatar (default size/format)</w:t>
      </w:r>
    </w:p>
    <w:p>
      <w:r>
        <w:rPr>
          <w:b/>
          <w:color w:val="666666"/>
          <w:sz w:val="16"/>
        </w:rPr>
        <w:t>[bash]</w:t>
      </w:r>
    </w:p>
    <w:p>
      <w:pPr>
        <w:shd w:fill="F2F2F2" w:val="clear"/>
      </w:pPr>
      <w:r>
        <w:rPr>
          <w:rFonts w:ascii="Courier New" w:hAnsi="Courier New"/>
          <w:sz w:val="17"/>
        </w:rPr>
        <w:t>curl -L -X GET \</w:t>
        <w:br/>
        <w:t xml:space="preserve"> 'https://api.atlassian.com/ex/jira/{{jiraCloudId}}/rest/api/3/universal_avatar/view/type/project/owner/10000' \</w:t>
        <w:br/>
        <w:t xml:space="preserve"> -H 'Accept: application/json'</w:t>
      </w:r>
    </w:p>
    <w:p>
      <w:pPr>
        <w:pStyle w:val="Heading3"/>
      </w:pPr>
      <w:r>
        <w:t>Example 2: Get an issue type avatar as SVG, large</w:t>
      </w:r>
    </w:p>
    <w:p>
      <w:r>
        <w:rPr>
          <w:b/>
          <w:color w:val="666666"/>
          <w:sz w:val="16"/>
        </w:rPr>
        <w:t>[bash]</w:t>
      </w:r>
    </w:p>
    <w:p>
      <w:pPr>
        <w:shd w:fill="F2F2F2" w:val="clear"/>
      </w:pPr>
      <w:r>
        <w:rPr>
          <w:rFonts w:ascii="Courier New" w:hAnsi="Courier New"/>
          <w:sz w:val="17"/>
        </w:rPr>
        <w:t>curl -L -X GET \</w:t>
        <w:br/>
        <w:t xml:space="preserve"> 'https://api.atlassian.com/ex/jira/{{jiraCloudId}}/rest/api/3/universal_avatar/view/type/issuetype/owner/10123?size=large&amp;format=svg' \</w:t>
        <w:br/>
        <w:t xml:space="preserve"> -H 'Accept: application/json'</w:t>
      </w:r>
    </w:p>
    <w:p>
      <w:pPr>
        <w:pStyle w:val="Heading3"/>
      </w:pPr>
      <w:r>
        <w:t>Example 3: Get a priority avatar as PNG, small</w:t>
      </w:r>
    </w:p>
    <w:p>
      <w:r>
        <w:rPr>
          <w:b/>
          <w:color w:val="666666"/>
          <w:sz w:val="16"/>
        </w:rPr>
        <w:t>[bash]</w:t>
      </w:r>
    </w:p>
    <w:p>
      <w:pPr>
        <w:shd w:fill="F2F2F2" w:val="clear"/>
      </w:pPr>
      <w:r>
        <w:rPr>
          <w:rFonts w:ascii="Courier New" w:hAnsi="Courier New"/>
          <w:sz w:val="17"/>
        </w:rPr>
        <w:t>curl -L -X GET \</w:t>
        <w:br/>
        <w:t xml:space="preserve"> 'https://api.atlassian.com/ex/jira/{{jiraCloudId}}/rest/api/3/universal_avatar/view/type/priority/owner/3?size=small&amp;format=png' \</w:t>
        <w:br/>
        <w:t xml:space="preserve"> -H 'Accept: application/json'</w:t>
      </w:r>
    </w:p>
    <w:p>
      <w:pPr>
        <w:pStyle w:val="Heading3"/>
      </w:pPr>
      <w:r>
        <w:t>Notes</w:t>
      </w:r>
    </w:p>
    <w:p>
      <w:pPr>
        <w:pStyle w:val="ListBullet"/>
      </w:pPr>
      <w:r>
        <w:t>This operation can be accessed anonymously, but permissions still apply for some custom avatars.</w:t>
      </w:r>
    </w:p>
    <w:p>
      <w:pPr>
        <w:pStyle w:val="ListBullet"/>
      </w:pPr>
      <w:r>
        <w:t>The endpoint may return binary image content (e.g., image/png) rather than JSON.</w:t>
      </w:r>
    </w:p>
    <w:p>
      <w:pPr>
        <w:pStyle w:val="Heading3"/>
      </w:pPr>
      <w:r>
        <w:t>Error Handling</w:t>
      </w:r>
    </w:p>
    <w:p>
      <w:pPr>
        <w:pStyle w:val="ListBullet"/>
      </w:pPr>
      <w:r>
        <w:t>400: Request is not valid</w:t>
      </w:r>
    </w:p>
    <w:p>
      <w:pPr>
        <w:pStyle w:val="ListBullet"/>
      </w:pPr>
      <w:r>
        <w:t>401: Authentication credentials are incorrect</w:t>
      </w:r>
    </w:p>
    <w:p>
      <w:pPr>
        <w:pStyle w:val="ListBullet"/>
      </w:pPr>
      <w:r>
        <w:t>403: Missing required permissions</w:t>
      </w:r>
    </w:p>
    <w:p>
      <w:pPr>
        <w:pStyle w:val="ListBullet"/>
      </w:pPr>
      <w:r>
        <w:t>404: Avatar not found (or requested size not available)</w:t>
      </w:r>
    </w:p>
    <w:p>
      <w:r>
        <w:t>Please provide your jiraCloudId (UUID) so the URL can be fully instantiated (you can get it via the Get Sites action).</w:t>
      </w:r>
    </w:p>
    <w:p>
      <w:pPr>
        <w:pStyle w:val="Heading3"/>
      </w:pPr>
      <w:r>
        <w:t>Related universalAvatar actions</w:t>
      </w:r>
    </w:p>
    <w:p>
      <w:pPr>
        <w:pStyle w:val="ListBullet"/>
      </w:pPr>
      <w:r>
        <w:t>[GET] Get Avatar Image by Type (Universal Avatar) — /ex/jira/{{jiraCloudId}}/rest/api/3/universal_avatar/view/type/{{type}}</w:t>
      </w:r>
    </w:p>
    <w:p>
      <w:pPr>
        <w:pStyle w:val="ListBullet"/>
      </w:pPr>
      <w:r>
        <w:t>[GET] Get Avatar Image by ID — /ex/jira/{{jiraCloudId}}/rest/api/3/universal_avatar/view/type/{{type}}/avatar/{{id}}</w:t>
      </w:r>
    </w:p>
    <w:p>
      <w:pPr>
        <w:pStyle w:val="ListBullet"/>
      </w:pPr>
      <w:r>
        <w:t>[DELETE] Delete an Avatar (Project, Issue Type, or Priority) — /ex/jira/{{jiraCloudId}}/rest/api/3/universal_avatar/type/{{type}}/owner/{{owningObjectId}}/avatar/{{id}}</w:t>
      </w:r>
    </w:p>
    <w:p>
      <w:r>
        <w:br w:type="page"/>
      </w:r>
    </w:p>
    <w:p>
      <w:pPr>
        <w:pStyle w:val="Heading2"/>
      </w:pPr>
      <w:r>
        <w:t>488. [GET] Get Avatar Image by Type (Universal Avatar)</w:t>
      </w:r>
    </w:p>
    <w:p>
      <w:r>
        <w:rPr>
          <w:b/>
        </w:rPr>
        <w:t xml:space="preserve">Endpoint: </w:t>
      </w:r>
      <w:r>
        <w:rPr>
          <w:rFonts w:ascii="Courier New" w:hAnsi="Courier New"/>
          <w:sz w:val="18"/>
        </w:rPr>
        <w:t>/ex/jira/{{jiraCloudId}}/rest/api/3/universal_avatar/view/type/{{type}}</w:t>
      </w:r>
    </w:p>
    <w:p>
      <w:r>
        <w:t>Please provide your jiraCloudId (a UUID). You can retrieve it from the “Get Sites” action. This action cannot be executed without it.</w:t>
      </w:r>
    </w:p>
    <w:p>
      <w:pPr>
        <w:pStyle w:val="Heading3"/>
      </w:pPr>
      <w:r>
        <w:t>Prerequisites</w:t>
      </w:r>
    </w:p>
    <w:p>
      <w:pPr>
        <w:pStyle w:val="ListBullet"/>
      </w:pPr>
      <w:r>
        <w:t>None (this operation can be accessed anonymously)</w:t>
      </w:r>
    </w:p>
    <w:p>
      <w:pPr>
        <w:pStyle w:val="Heading3"/>
      </w:pPr>
      <w:r>
        <w:t>Method</w:t>
      </w:r>
    </w:p>
    <w:p>
      <w:r>
        <w:t>GET</w:t>
      </w:r>
    </w:p>
    <w:p>
      <w:pPr>
        <w:pStyle w:val="Heading3"/>
      </w:pPr>
      <w:r>
        <w:t>URL</w:t>
      </w:r>
    </w:p>
    <w:p>
      <w:r>
        <w:t>https://api.atlassian.com/ex/jira/{{jiraCloudId}}/rest/api/3/universal_avatar/view/type/{{type}}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default avatar image for a given type (project, issue type, or priority). The response may be returned as JSON or as binary image content (PNG/SVG), depending on content negotiation and available formats.</w:t>
      </w:r>
    </w:p>
    <w:p>
      <w:pPr>
        <w:pStyle w:val="Heading3"/>
      </w:pPr>
      <w:r>
        <w:t>Enforcement Rules</w:t>
      </w:r>
    </w:p>
    <w:p>
      <w:pPr>
        <w:pStyle w:val="ListBullet"/>
      </w:pPr>
      <w:r>
        <w:t xml:space="preserve">The jiraCloudId path parameter must always be present (UUID). </w:t>
        <w:br/>
        <w:br/>
        <w:t>If you did not provide jiraCloudId, you must obtain it from the Get Sites action and pass it explicitly.</w:t>
      </w:r>
    </w:p>
    <w:p>
      <w:pPr>
        <w:pStyle w:val="ListBullet"/>
      </w:pPr>
      <w:r>
        <w:t>The type path parameter must always be present and must be one of: issuetype, project, priority.</w:t>
      </w:r>
    </w:p>
    <w:p>
      <w:pPr>
        <w:pStyle w:val="ListBullet"/>
      </w:pPr>
      <w:r>
        <w:t xml:space="preserve">Always construct the path as /api/3/universal_avatar/view/type/{{type}} under the base: </w:t>
        <w:br/>
        <w:br/>
        <w:t>https://api.atlassian.com/ex/jira/{{jiraCloudId}}/rest/</w:t>
      </w:r>
    </w:p>
    <w:p>
      <w:pPr>
        <w:pStyle w:val="ListBullet"/>
      </w:pPr>
      <w:r>
        <w:t>Do not call the API with missing or empty path parameters (avoid .../type//).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/rest/api/3/universal_avatar/view/type/issuetype</w:t>
        <w:br/>
        <w:t>/rest/api/3/universal_avatar/view/type/project?size=small</w:t>
        <w:br/>
        <w:t>/rest/api/3/universal_avatar/view/type/priority?format=png&amp;size=large</w:t>
      </w:r>
    </w:p>
    <w:p>
      <w:pPr>
        <w:pStyle w:val="Heading3"/>
      </w:pPr>
      <w:r>
        <w:t>Invalid Examples</w:t>
      </w:r>
    </w:p>
    <w:p>
      <w:r>
        <w:rPr>
          <w:b/>
          <w:color w:val="666666"/>
          <w:sz w:val="16"/>
        </w:rPr>
        <w:t>[http]</w:t>
      </w:r>
    </w:p>
    <w:p>
      <w:pPr>
        <w:shd w:fill="F2F2F2" w:val="clear"/>
      </w:pPr>
      <w:r>
        <w:rPr>
          <w:rFonts w:ascii="Courier New" w:hAnsi="Courier New"/>
          <w:sz w:val="17"/>
        </w:rPr>
        <w:t>/rest/api/3/universal_avatar/view/type/</w:t>
        <w:br/>
        <w:t>/rest/api/3/universal_avatar/view/type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r>
        <w:tc>
          <w:tcPr>
            <w:tcW w:type="dxa" w:w="2880"/>
          </w:tcPr>
          <w:p>
            <w:r>
              <w:t>type</w:t>
            </w:r>
          </w:p>
        </w:tc>
        <w:tc>
          <w:tcPr>
            <w:tcW w:type="dxa" w:w="2880"/>
          </w:tcPr>
          <w:p>
            <w:r>
              <w:t>string</w:t>
            </w:r>
          </w:p>
        </w:tc>
        <w:tc>
          <w:tcPr>
            <w:tcW w:type="dxa" w:w="2880"/>
          </w:tcPr>
          <w:p>
            <w:r>
              <w:t>The icon type of the avatar. Allowed values: issuetype, project, priority.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string</w:t>
            </w:r>
          </w:p>
        </w:tc>
        <w:tc>
          <w:tcPr>
            <w:tcW w:type="dxa" w:w="2880"/>
          </w:tcPr>
          <w:p>
            <w:r>
              <w:t>The size of the avatar image. Allowed values: xsmall, small, medium, large, xlarge. If not provided, the default size is returned.</w:t>
            </w:r>
          </w:p>
        </w:tc>
      </w:tr>
      <w:tr>
        <w:tc>
          <w:tcPr>
            <w:tcW w:type="dxa" w:w="2880"/>
          </w:tcPr>
          <w:p>
            <w:r>
              <w:t>format</w:t>
            </w:r>
          </w:p>
        </w:tc>
        <w:tc>
          <w:tcPr>
            <w:tcW w:type="dxa" w:w="2880"/>
          </w:tcPr>
          <w:p>
            <w:r>
              <w:t>string</w:t>
            </w:r>
          </w:p>
        </w:tc>
        <w:tc>
          <w:tcPr>
            <w:tcW w:type="dxa" w:w="2880"/>
          </w:tcPr>
          <w:p>
            <w:r>
              <w:t>The format to return the avatar image in. Allowed values: png, svg. If not provided, the original content format is returned.</w:t>
            </w:r>
          </w:p>
        </w:tc>
      </w:tr>
    </w:tbl>
    <w:p/>
    <w:p>
      <w:pPr>
        <w:pStyle w:val="Heading3"/>
      </w:pPr>
      <w:r>
        <w:t>Response</w:t>
      </w:r>
    </w:p>
    <w:p>
      <w:pPr>
        <w:pStyle w:val="Heading3"/>
      </w:pPr>
      <w:r>
        <w:t>Success Response (200 OK)</w:t>
      </w:r>
    </w:p>
    <w:p>
      <w:r>
        <w:t>Content may be returned as one of the following (as documented):</w:t>
      </w:r>
    </w:p>
    <w:p>
      <w:pPr>
        <w:pStyle w:val="ListBullet"/>
      </w:pPr>
      <w:r>
        <w:t>application/json: an object (schema not specified in the scraped content)</w:t>
      </w:r>
    </w:p>
    <w:p>
      <w:pPr>
        <w:pStyle w:val="ListBullet"/>
      </w:pPr>
      <w:r>
        <w:t>image/png: binary image</w:t>
      </w:r>
    </w:p>
    <w:p>
      <w:pPr>
        <w:pStyle w:val="ListBullet"/>
      </w:pPr>
      <w:r>
        <w:t>image/svg+xml: SVG image content</w:t>
      </w:r>
    </w:p>
    <w:p>
      <w:pPr>
        <w:pStyle w:val="ListBullet"/>
      </w:pPr>
      <w:r>
        <w:t>*/*: any</w:t>
      </w:r>
    </w:p>
    <w:p>
      <w:r>
        <w:t>Example (when returned as JSON; exact fields not specified by the scraped content):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401</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this resource"</w:t>
        <w:br/>
        <w:t xml:space="preserve"> ],</w:t>
        <w:br/>
        <w:t xml:space="preserve"> "errors": {},</w:t>
        <w:br/>
        <w:t xml:space="preserve"> "status": 403</w:t>
        <w:br/>
        <w:t>}</w:t>
      </w:r>
    </w:p>
    <w:p>
      <w:pPr>
        <w:pStyle w:val="Heading3"/>
      </w:pPr>
      <w:r>
        <w:t>Error Response (404 Not Found)</w:t>
      </w:r>
    </w:p>
    <w:p>
      <w:r>
        <w:t>Returned if an avatar is not found or an avatar matching the requested size is not found.</w:t>
      </w:r>
    </w:p>
    <w:p>
      <w:r>
        <w:rPr>
          <w:b/>
          <w:color w:val="666666"/>
          <w:sz w:val="16"/>
        </w:rPr>
        <w:t>[json]</w:t>
      </w:r>
    </w:p>
    <w:p>
      <w:pPr>
        <w:shd w:fill="F2F2F2" w:val="clear"/>
      </w:pPr>
      <w:r>
        <w:rPr>
          <w:rFonts w:ascii="Courier New" w:hAnsi="Courier New"/>
          <w:sz w:val="17"/>
        </w:rPr>
        <w:t>{</w:t>
        <w:br/>
        <w:t xml:space="preserve"> "errorMessages": [</w:t>
        <w:br/>
        <w:t xml:space="preserve"> "Avatar not found"</w:t>
        <w:br/>
        <w:t xml:space="preserve"> ],</w:t>
        <w:br/>
        <w:t xml:space="preserve"> "errors": {},</w:t>
        <w:br/>
        <w:t xml:space="preserve"> "status": 404</w:t>
        <w:br/>
        <w:t>}</w:t>
      </w:r>
    </w:p>
    <w:p>
      <w:pPr>
        <w:pStyle w:val="Heading3"/>
      </w:pPr>
      <w:r>
        <w:t>Response Fields (for JSON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A map of error details keyed by field/parameter name.</w:t>
            </w:r>
          </w:p>
        </w:tc>
      </w:tr>
      <w:tr>
        <w:tc>
          <w:tcPr>
            <w:tcW w:type="dxa" w:w="2880"/>
          </w:tcPr>
          <w:p>
            <w:r>
              <w:t>status</w:t>
            </w:r>
          </w:p>
        </w:tc>
        <w:tc>
          <w:tcPr>
            <w:tcW w:type="dxa" w:w="2880"/>
          </w:tcPr>
          <w:p>
            <w:r>
              <w:t>integer</w:t>
            </w:r>
          </w:p>
        </w:tc>
        <w:tc>
          <w:tcPr>
            <w:tcW w:type="dxa" w:w="2880"/>
          </w:tcPr>
          <w:p>
            <w:r>
              <w:t>HTTP-like status code included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'https://api.atlassian.com/ex/jira/{{jiraCloudId}}/rest/api/3/universal_avatar/view/type/project?size=medium&amp;format=png' \</w:t>
        <w:br/>
        <w:t xml:space="preserve"> --header 'Accept: application/json'</w:t>
      </w:r>
    </w:p>
    <w:p>
      <w:pPr>
        <w:pStyle w:val="Heading3"/>
      </w:pPr>
      <w:r>
        <w:t>Example Usage</w:t>
      </w:r>
    </w:p>
    <w:p>
      <w:pPr>
        <w:pStyle w:val="Heading3"/>
      </w:pPr>
      <w:r>
        <w:t>Example 1: Get default project avatar (default size/format)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'https://api.atlassian.com/ex/jira/{{jiraCloudId}}/rest/api/3/universal_avatar/view/type/project' \</w:t>
        <w:br/>
        <w:t xml:space="preserve"> --header 'Accept: application/json'</w:t>
      </w:r>
    </w:p>
    <w:p>
      <w:pPr>
        <w:pStyle w:val="Heading3"/>
      </w:pPr>
      <w:r>
        <w:t>Example 2: Request a specific size</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'https://api.atlassian.com/ex/jira/{{jiraCloudId}}/rest/api/3/universal_avatar/view/type/issuetype?size=small' \</w:t>
        <w:br/>
        <w:t xml:space="preserve"> --header 'Accept: application/json'</w:t>
      </w:r>
    </w:p>
    <w:p>
      <w:pPr>
        <w:pStyle w:val="Heading3"/>
      </w:pPr>
      <w:r>
        <w:t>Example 3: Request PNG format</w:t>
      </w:r>
    </w:p>
    <w:p>
      <w:r>
        <w:rPr>
          <w:b/>
          <w:color w:val="666666"/>
          <w:sz w:val="16"/>
        </w:rPr>
        <w:t>[bash]</w:t>
      </w:r>
    </w:p>
    <w:p>
      <w:pPr>
        <w:shd w:fill="F2F2F2" w:val="clear"/>
      </w:pPr>
      <w:r>
        <w:rPr>
          <w:rFonts w:ascii="Courier New" w:hAnsi="Courier New"/>
          <w:sz w:val="17"/>
        </w:rPr>
        <w:t>curl --location \</w:t>
        <w:br/>
        <w:t xml:space="preserve"> --request GET 'https://api.atlassian.com/ex/jira/{{jiraCloudId}}/rest/api/3/universal_avatar/view/type/priority?format=png' \</w:t>
        <w:br/>
        <w:t xml:space="preserve"> --header 'Accept: application/json'</w:t>
      </w:r>
    </w:p>
    <w:p>
      <w:pPr>
        <w:pStyle w:val="Heading3"/>
      </w:pPr>
      <w:r>
        <w:t>Notes</w:t>
      </w:r>
    </w:p>
    <w:p>
      <w:pPr>
        <w:pStyle w:val="ListBullet"/>
      </w:pPr>
      <w:r>
        <w:t>This operation can be accessed anonymously (no permissions required).</w:t>
      </w:r>
    </w:p>
    <w:p>
      <w:pPr>
        <w:pStyle w:val="ListBullet"/>
      </w:pPr>
      <w:r>
        <w:t>The endpoint can return either JSON or image content (image/png, image/svg+xml) depending on negotiation/availability.</w:t>
      </w:r>
    </w:p>
    <w:p>
      <w:pPr>
        <w:pStyle w:val="ListBullet"/>
      </w:pPr>
      <w:r>
        <w:t>If size is provided and no avatar exists for that size, the API may return 404.</w:t>
      </w:r>
    </w:p>
    <w:p>
      <w:pPr>
        <w:pStyle w:val="Heading3"/>
      </w:pPr>
      <w:r>
        <w:t>Error Handling</w:t>
      </w:r>
    </w:p>
    <w:p>
      <w:pPr>
        <w:pStyle w:val="ListBullet"/>
      </w:pPr>
      <w:r>
        <w:t>401: Authentication credentials are incorrect.</w:t>
      </w:r>
    </w:p>
    <w:p>
      <w:pPr>
        <w:pStyle w:val="ListBullet"/>
      </w:pPr>
      <w:r>
        <w:t>403: User lacks necessary permission.</w:t>
      </w:r>
    </w:p>
    <w:p>
      <w:pPr>
        <w:pStyle w:val="ListBullet"/>
      </w:pPr>
      <w:r>
        <w:t>404: Avatar not found, or no avatar exists for the requested size.</w:t>
      </w:r>
    </w:p>
    <w:p>
      <w:pPr>
        <w:pStyle w:val="Heading3"/>
      </w:pPr>
      <w:r>
        <w:t>Related universalAvatar actions</w:t>
      </w:r>
    </w:p>
    <w:p>
      <w:pPr>
        <w:pStyle w:val="ListBullet"/>
      </w:pPr>
      <w:r>
        <w:t>[GET] Get Avatar Image by Owner — /ex/jira/{{jiraCloudId}}/rest/api/3/universal_avatar/view/type/{{type}}/owner/{{entityId}}</w:t>
      </w:r>
    </w:p>
    <w:p>
      <w:pPr>
        <w:pStyle w:val="ListBullet"/>
      </w:pPr>
      <w:r>
        <w:t>[GET] Get Avatar Image by ID — /ex/jira/{{jiraCloudId}}/rest/api/3/universal_avatar/view/type/{{type}}/avatar/{{id}}</w:t>
      </w:r>
    </w:p>
    <w:p>
      <w:pPr>
        <w:pStyle w:val="ListBullet"/>
      </w:pPr>
      <w:r>
        <w:t>[DELETE] Delete an Avatar (Project, Issue Type, or Priority) — /ex/jira/{{jiraCloudId}}/rest/api/3/universal_avatar/type/{{type}}/owner/{{owningObjectId}}/avatar/{{id}}</w:t>
      </w:r>
    </w:p>
    <w:p>
      <w:r>
        <w:br w:type="page"/>
      </w:r>
    </w:p>
    <w:p>
      <w:pPr>
        <w:pStyle w:val="Heading2"/>
      </w:pPr>
      <w:r>
        <w:t>489. [GET] Get Avatar Image by ID</w:t>
      </w:r>
    </w:p>
    <w:p>
      <w:r>
        <w:rPr>
          <w:b/>
        </w:rPr>
        <w:t xml:space="preserve">Endpoint: </w:t>
      </w:r>
      <w:r>
        <w:rPr>
          <w:rFonts w:ascii="Courier New" w:hAnsi="Courier New"/>
          <w:sz w:val="18"/>
        </w:rPr>
        <w:t>/ex/jira/{{jiraCloudId}}/rest/api/3/universal_avatar/view/type/{{type}}/avatar/{{id}}</w:t>
      </w:r>
    </w:p>
    <w:p>
      <w:pPr>
        <w:pStyle w:val="Heading3"/>
      </w:pPr>
      <w:r>
        <w:t>Prerequisites</w:t>
      </w:r>
    </w:p>
    <w:p>
      <w:pPr>
        <w:pStyle w:val="ListBullet"/>
      </w:pPr>
      <w:r>
        <w:t>For custom project avatars: user must have Browse projects permission for the project the avatar belongs to.</w:t>
      </w:r>
    </w:p>
    <w:p>
      <w:pPr>
        <w:pStyle w:val="ListBullet"/>
      </w:pPr>
      <w:r>
        <w:t>For custom issue type avatars: user must have Browse projects permission for at least one project the issue type is used in.</w:t>
      </w:r>
    </w:p>
    <w:p>
      <w:pPr>
        <w:pStyle w:val="ListBullet"/>
      </w:pPr>
      <w:r>
        <w:t>For system avatars: no permissions required.</w:t>
      </w:r>
    </w:p>
    <w:p>
      <w:pPr>
        <w:pStyle w:val="ListBullet"/>
      </w:pPr>
      <w:r>
        <w:t>For priority avatars: no permissions required.</w:t>
      </w:r>
    </w:p>
    <w:p>
      <w:pPr>
        <w:pStyle w:val="ListBullet"/>
      </w:pPr>
      <w:r>
        <w:t>This operation can be accessed anonymously (permissions still apply depending on avatar type).</w:t>
      </w:r>
    </w:p>
    <w:p>
      <w:pPr>
        <w:pStyle w:val="Heading3"/>
      </w:pPr>
      <w:r>
        <w:t>Method</w:t>
      </w:r>
    </w:p>
    <w:p>
      <w:r>
        <w:t>GET</w:t>
      </w:r>
    </w:p>
    <w:p>
      <w:pPr>
        <w:pStyle w:val="Heading3"/>
      </w:pPr>
      <w:r>
        <w:t>URL</w:t>
      </w:r>
    </w:p>
    <w:p>
      <w:r>
        <w:t>https://api.atlassian.com/ex/jira/{{jiraCloudId}}/rest/api/3/universal_avatar/view/type/{{type}}/avatar/{{id}}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project, issue type, or priority avatar image by avatar ID. You can optionally request a specific image size and/or output format.</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type path parameter must always be present and must be one of: issuetype, project, priority.</w:t>
      </w:r>
    </w:p>
    <w:p>
      <w:pPr>
        <w:pStyle w:val="ListBullet"/>
      </w:pPr>
      <w:r>
        <w:t>The id path parameter must always be present and must be a non-empty integer.</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Do not call the API with missing or empty path parameters (avoid unresolved paths like /type//avatar/).</w:t>
      </w:r>
    </w:p>
    <w:p>
      <w:pPr>
        <w:pStyle w:val="Heading3"/>
      </w:pPr>
      <w:r>
        <w:t>Valid Examples</w:t>
      </w:r>
    </w:p>
    <w:p>
      <w:r>
        <w:rPr>
          <w:b/>
          <w:color w:val="666666"/>
          <w:sz w:val="16"/>
        </w:rPr>
        <w:t>[http]</w:t>
      </w:r>
    </w:p>
    <w:p>
      <w:pPr>
        <w:shd w:fill="F2F2F2" w:val="clear"/>
      </w:pPr>
      <w:r>
        <w:rPr>
          <w:rFonts w:ascii="Courier New" w:hAnsi="Courier New"/>
          <w:sz w:val="17"/>
        </w:rPr>
        <w:t>/rest/api/3/universal_avatar/view/type/project/avatar/10001</w:t>
        <w:br/>
        <w:t>/rest/api/3/universal_avatar/view/type/issuetype/avatar/10200?size=large</w:t>
        <w:br/>
        <w:t>/rest/api/3/universal_avatar/view/type/priority/avatar/5?format=png</w:t>
      </w:r>
    </w:p>
    <w:p>
      <w:pPr>
        <w:pStyle w:val="Heading3"/>
      </w:pPr>
      <w:r>
        <w:t>Invalid Examples</w:t>
      </w:r>
    </w:p>
    <w:p>
      <w:r>
        <w:rPr>
          <w:b/>
          <w:color w:val="666666"/>
          <w:sz w:val="16"/>
        </w:rPr>
        <w:t>[http]</w:t>
      </w:r>
    </w:p>
    <w:p>
      <w:pPr>
        <w:shd w:fill="F2F2F2" w:val="clear"/>
      </w:pPr>
      <w:r>
        <w:rPr>
          <w:rFonts w:ascii="Courier New" w:hAnsi="Courier New"/>
          <w:sz w:val="17"/>
        </w:rPr>
        <w:t>/rest/api/3/universal_avatar/view/type//avatar/10001</w:t>
        <w:br/>
        <w:t>/rest/api/3/universal_avatar/view/type/project/avatar/</w:t>
        <w:br/>
        <w:t>/rest/api/3/universal_avatar/view/type/project/avatar/not-an-integer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type</w:t>
            </w:r>
          </w:p>
        </w:tc>
        <w:tc>
          <w:tcPr>
            <w:tcW w:type="dxa" w:w="2880"/>
          </w:tcPr>
          <w:p>
            <w:r>
              <w:t>string (enum)</w:t>
            </w:r>
          </w:p>
        </w:tc>
        <w:tc>
          <w:tcPr>
            <w:tcW w:type="dxa" w:w="2880"/>
          </w:tcPr>
          <w:p>
            <w:r>
              <w:t>The icon type of the avatar. Allowed values: issuetype, project, priority.</w:t>
            </w:r>
          </w:p>
        </w:tc>
      </w:tr>
      <w:tr>
        <w:tc>
          <w:tcPr>
            <w:tcW w:type="dxa" w:w="2880"/>
          </w:tcPr>
          <w:p>
            <w:r>
              <w:t>id</w:t>
            </w:r>
          </w:p>
        </w:tc>
        <w:tc>
          <w:tcPr>
            <w:tcW w:type="dxa" w:w="2880"/>
          </w:tcPr>
          <w:p>
            <w:r>
              <w:t>integer</w:t>
            </w:r>
          </w:p>
        </w:tc>
        <w:tc>
          <w:tcPr>
            <w:tcW w:type="dxa" w:w="2880"/>
          </w:tcPr>
          <w:p>
            <w:r>
              <w:t>The ID of the avatar.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string (enum)</w:t>
            </w:r>
          </w:p>
        </w:tc>
        <w:tc>
          <w:tcPr>
            <w:tcW w:type="dxa" w:w="2880"/>
          </w:tcPr>
          <w:p>
            <w:r>
              <w:t>The size of the avatar image. Allowed values: xsmall, small, medium, large, xlarge. If not provided, the default size is returned.</w:t>
            </w:r>
          </w:p>
        </w:tc>
      </w:tr>
      <w:tr>
        <w:tc>
          <w:tcPr>
            <w:tcW w:type="dxa" w:w="2880"/>
          </w:tcPr>
          <w:p>
            <w:r>
              <w:t>format</w:t>
            </w:r>
          </w:p>
        </w:tc>
        <w:tc>
          <w:tcPr>
            <w:tcW w:type="dxa" w:w="2880"/>
          </w:tcPr>
          <w:p>
            <w:r>
              <w:t>string (enum)</w:t>
            </w:r>
          </w:p>
        </w:tc>
        <w:tc>
          <w:tcPr>
            <w:tcW w:type="dxa" w:w="2880"/>
          </w:tcPr>
          <w:p>
            <w:r>
              <w:t>The format to return the avatar image in. Allowed values: png, svg. If not provided, the original content format is returned.</w:t>
            </w:r>
          </w:p>
        </w:tc>
      </w:tr>
    </w:tbl>
    <w:p/>
    <w:p>
      <w:pPr>
        <w:pStyle w:val="Heading3"/>
      </w:pPr>
      <w:r>
        <w:t>Response</w:t>
      </w:r>
    </w:p>
    <w:p>
      <w:pPr>
        <w:pStyle w:val="Heading3"/>
      </w:pPr>
      <w:r>
        <w:t>Success Response (200 OK)</w:t>
      </w:r>
    </w:p>
    <w:p>
      <w:r>
        <w:t>Returned if the request is successful.</w:t>
      </w:r>
    </w:p>
    <w:p>
      <w:pPr>
        <w:pStyle w:val="ListBullet"/>
      </w:pPr>
      <w:r>
        <w:t xml:space="preserve">Response content type may be one of: </w:t>
        <w:br/>
        <w:br/>
        <w:t>image/png</w:t>
        <w:br/>
        <w:t>image/svg+xml</w:t>
        <w:br/>
        <w:t>application/json</w:t>
        <w:br/>
        <w:t>*/* (as documented)</w:t>
      </w:r>
    </w:p>
    <w:p>
      <w:r>
        <w:t>Because this endpoint commonly returns binary image data, the response body is not reliably representable as JSON.</w:t>
      </w:r>
    </w:p>
    <w:p>
      <w:pPr>
        <w:pStyle w:val="Heading3"/>
      </w:pPr>
      <w:r>
        <w:t>Error Response (400 Client Error)</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400</w:t>
        <w:br/>
        <w:t>}</w:t>
      </w:r>
    </w:p>
    <w:p>
      <w:pPr>
        <w:pStyle w:val="Heading3"/>
      </w:pPr>
      <w:r>
        <w:t>Error Response (401 Client Error)</w:t>
      </w:r>
    </w:p>
    <w:p>
      <w:r>
        <w:t>Returned if the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401</w:t>
        <w:br/>
        <w:t>}</w:t>
      </w:r>
    </w:p>
    <w:p>
      <w:pPr>
        <w:pStyle w:val="Heading3"/>
      </w:pPr>
      <w:r>
        <w:t>Error Response (403 Client Error)</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403</w:t>
        <w:br/>
        <w:t>}</w:t>
      </w:r>
    </w:p>
    <w:p>
      <w:pPr>
        <w:pStyle w:val="Heading3"/>
      </w:pPr>
      <w:r>
        <w:t>Error Response (404 Client Error)</w:t>
      </w:r>
    </w:p>
    <w:p>
      <w:r>
        <w:t>Returned if an avatar is not found or an avatar matching the requested size is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404</w:t>
        <w:br/>
        <w:t>}</w:t>
      </w:r>
    </w:p>
    <w:p>
      <w:pPr>
        <w:pStyle w:val="Heading3"/>
      </w:pPr>
      <w:r>
        <w:t>Response Fields</w:t>
      </w:r>
    </w:p>
    <w:p>
      <w:pPr>
        <w:pStyle w:val="Heading3"/>
      </w:pPr>
      <w:r>
        <w:t>Error object (for 400/401/403/404 when JSON is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List of error messages produced by this operation.</w:t>
            </w:r>
          </w:p>
        </w:tc>
      </w:tr>
      <w:tr>
        <w:tc>
          <w:tcPr>
            <w:tcW w:type="dxa" w:w="2880"/>
          </w:tcPr>
          <w:p>
            <w:r>
              <w:t>errors</w:t>
            </w:r>
          </w:p>
        </w:tc>
        <w:tc>
          <w:tcPr>
            <w:tcW w:type="dxa" w:w="2880"/>
          </w:tcPr>
          <w:p>
            <w:r>
              <w:t>object (map)</w:t>
            </w:r>
          </w:p>
        </w:tc>
        <w:tc>
          <w:tcPr>
            <w:tcW w:type="dxa" w:w="2880"/>
          </w:tcPr>
          <w:p>
            <w:r>
              <w:t>Key/value pairs of field-specific errors.</w:t>
            </w:r>
          </w:p>
        </w:tc>
      </w:tr>
      <w:tr>
        <w:tc>
          <w:tcPr>
            <w:tcW w:type="dxa" w:w="2880"/>
          </w:tcPr>
          <w:p>
            <w:r>
              <w:t>status</w:t>
            </w:r>
          </w:p>
        </w:tc>
        <w:tc>
          <w:tcPr>
            <w:tcW w:type="dxa" w:w="2880"/>
          </w:tcPr>
          <w:p>
            <w:r>
              <w:t>integer</w:t>
            </w:r>
          </w:p>
        </w:tc>
        <w:tc>
          <w:tcPr>
            <w:tcW w:type="dxa" w:w="2880"/>
          </w:tcPr>
          <w:p>
            <w:r>
              <w:t>HTTP-like status code included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w:t>
        <w:br/>
        <w:t xml:space="preserve"> 'https://api.atlassian.com/ex/jira/{{jiraCloudId}}/rest/api/3/universal_avatar/view/type/project/avatar/10001?size=large&amp;format=png' \</w:t>
        <w:br/>
        <w:t xml:space="preserve"> --header 'Accept: application/json'</w:t>
      </w:r>
    </w:p>
    <w:p>
      <w:pPr>
        <w:pStyle w:val="Heading3"/>
      </w:pPr>
      <w:r>
        <w:t>Example Usage</w:t>
      </w:r>
    </w:p>
    <w:p>
      <w:pPr>
        <w:pStyle w:val="Heading3"/>
      </w:pPr>
      <w:r>
        <w:t>Example 1: Get a project avatar (default size/format)</w:t>
      </w:r>
    </w:p>
    <w:p>
      <w:r>
        <w:rPr>
          <w:b/>
          <w:color w:val="666666"/>
          <w:sz w:val="16"/>
        </w:rPr>
        <w:t>[bash]</w:t>
      </w:r>
    </w:p>
    <w:p>
      <w:pPr>
        <w:shd w:fill="F2F2F2" w:val="clear"/>
      </w:pPr>
      <w:r>
        <w:rPr>
          <w:rFonts w:ascii="Courier New" w:hAnsi="Courier New"/>
          <w:sz w:val="17"/>
        </w:rPr>
        <w:t>curl --location \</w:t>
        <w:br/>
        <w:t xml:space="preserve"> 'https://api.atlassian.com/ex/jira/{{jiraCloudId}}/rest/api/3/universal_avatar/view/type/project/avatar/10001' \</w:t>
        <w:br/>
        <w:t xml:space="preserve"> --header 'Accept: application/json'</w:t>
      </w:r>
    </w:p>
    <w:p>
      <w:pPr>
        <w:pStyle w:val="Heading3"/>
      </w:pPr>
      <w:r>
        <w:t>Example 2: Get an issue type avatar as SVG, xlarge</w:t>
      </w:r>
    </w:p>
    <w:p>
      <w:r>
        <w:rPr>
          <w:b/>
          <w:color w:val="666666"/>
          <w:sz w:val="16"/>
        </w:rPr>
        <w:t>[bash]</w:t>
      </w:r>
    </w:p>
    <w:p>
      <w:pPr>
        <w:shd w:fill="F2F2F2" w:val="clear"/>
      </w:pPr>
      <w:r>
        <w:rPr>
          <w:rFonts w:ascii="Courier New" w:hAnsi="Courier New"/>
          <w:sz w:val="17"/>
        </w:rPr>
        <w:t>curl --location \</w:t>
        <w:br/>
        <w:t xml:space="preserve"> 'https://api.atlassian.com/ex/jira/{{jiraCloudId}}/rest/api/3/universal_avatar/view/type/issuetype/avatar/10200?size=xlarge&amp;format=svg' \</w:t>
        <w:br/>
        <w:t xml:space="preserve"> --header 'Accept: application/json'</w:t>
      </w:r>
    </w:p>
    <w:p>
      <w:pPr>
        <w:pStyle w:val="Heading3"/>
      </w:pPr>
      <w:r>
        <w:t>Example 3: Get a priority avatar as PNG, small</w:t>
      </w:r>
    </w:p>
    <w:p>
      <w:r>
        <w:rPr>
          <w:b/>
          <w:color w:val="666666"/>
          <w:sz w:val="16"/>
        </w:rPr>
        <w:t>[bash]</w:t>
      </w:r>
    </w:p>
    <w:p>
      <w:pPr>
        <w:shd w:fill="F2F2F2" w:val="clear"/>
      </w:pPr>
      <w:r>
        <w:rPr>
          <w:rFonts w:ascii="Courier New" w:hAnsi="Courier New"/>
          <w:sz w:val="17"/>
        </w:rPr>
        <w:t>curl --location \</w:t>
        <w:br/>
        <w:t xml:space="preserve"> 'https://api.atlassian.com/ex/jira/{{jiraCloudId}}/rest/api/3/universal_avatar/view/type/priority/avatar/5?size=small&amp;format=png' \</w:t>
        <w:br/>
        <w:t xml:space="preserve"> --header 'Accept: application/json'</w:t>
      </w:r>
    </w:p>
    <w:p>
      <w:pPr>
        <w:pStyle w:val="Heading3"/>
      </w:pPr>
      <w:r>
        <w:t>Behavior</w:t>
      </w:r>
    </w:p>
    <w:p>
      <w:pPr>
        <w:pStyle w:val="ListBullet"/>
      </w:pPr>
      <w:r>
        <w:t>Validates the type and id path parameters.</w:t>
      </w:r>
    </w:p>
    <w:p>
      <w:pPr>
        <w:pStyle w:val="ListBullet"/>
      </w:pPr>
      <w:r>
        <w:t>Applies optional size and format transformations if provided.</w:t>
      </w:r>
    </w:p>
    <w:p>
      <w:pPr>
        <w:pStyle w:val="ListBullet"/>
      </w:pPr>
      <w:r>
        <w:t>Returns the avatar image (commonly as image/png or image/svg+xml), or an error response.</w:t>
      </w:r>
    </w:p>
    <w:p>
      <w:pPr>
        <w:pStyle w:val="Heading3"/>
      </w:pPr>
      <w:r>
        <w:t>Notes</w:t>
      </w:r>
    </w:p>
    <w:p>
      <w:pPr>
        <w:pStyle w:val="ListBullet"/>
      </w:pPr>
      <w:r>
        <w:t>The documentation indicates responses may be returned as image/png, image/svg+xml, or application/json depending on outcome/content negotiation.</w:t>
      </w:r>
    </w:p>
    <w:p>
      <w:pPr>
        <w:pStyle w:val="ListBullet"/>
      </w:pPr>
      <w:r>
        <w:t>size and format are optional; if omitted, defaults are applied as documented.</w:t>
      </w:r>
    </w:p>
    <w:p>
      <w:r>
        <w:t>Please provide your jiraCloudId (UUID). If you don’t have it, you can retrieve it using the Get Sites action.</w:t>
      </w:r>
    </w:p>
    <w:p>
      <w:pPr>
        <w:pStyle w:val="Heading3"/>
      </w:pPr>
      <w:r>
        <w:t>Related universalAvatar actions</w:t>
      </w:r>
    </w:p>
    <w:p>
      <w:pPr>
        <w:pStyle w:val="ListBullet"/>
      </w:pPr>
      <w:r>
        <w:t>[GET] Get Avatar Image by Owner — /ex/jira/{{jiraCloudId}}/rest/api/3/universal_avatar/view/type/{{type}}/owner/{{entityId}}</w:t>
      </w:r>
    </w:p>
    <w:p>
      <w:pPr>
        <w:pStyle w:val="ListBullet"/>
      </w:pPr>
      <w:r>
        <w:t>[GET] Get Avatar Image by Type (Universal Avatar) — /ex/jira/{{jiraCloudId}}/rest/api/3/universal_avatar/view/type/{{type}}</w:t>
      </w:r>
    </w:p>
    <w:p>
      <w:pPr>
        <w:pStyle w:val="ListBullet"/>
      </w:pPr>
      <w:r>
        <w:t>[DELETE] Delete an Avatar (Project, Issue Type, or Priority) — /ex/jira/{{jiraCloudId}}/rest/api/3/universal_avatar/type/{{type}}/owner/{{owningObjectId}}/avatar/{{id}}</w:t>
      </w:r>
    </w:p>
    <w:p>
      <w:r>
        <w:br w:type="page"/>
      </w:r>
    </w:p>
    <w:p>
      <w:pPr>
        <w:pStyle w:val="Heading2"/>
      </w:pPr>
      <w:r>
        <w:t>490. [DELETE] Delete an Avatar (Project, Issue Type, or Priority)</w:t>
      </w:r>
    </w:p>
    <w:p>
      <w:r>
        <w:rPr>
          <w:b/>
        </w:rPr>
        <w:t xml:space="preserve">Endpoint: </w:t>
      </w:r>
      <w:r>
        <w:rPr>
          <w:rFonts w:ascii="Courier New" w:hAnsi="Courier New"/>
          <w:sz w:val="18"/>
        </w:rPr>
        <w:t>/ex/jira/{{jiraCloudId}}/rest/api/3/universal_avatar/type/{{type}}/owner/{{owningObjectId}}/avatar/{{id}}</w:t>
      </w:r>
    </w:p>
    <w:p>
      <w:pPr>
        <w:pStyle w:val="Heading3"/>
      </w:pPr>
      <w:r>
        <w:t>Prerequisites</w:t>
      </w:r>
    </w:p>
    <w:p>
      <w:pPr>
        <w:pStyle w:val="ListBullet"/>
      </w:pPr>
      <w:r>
        <w:t>Must have the Administer Jira global permission.</w:t>
      </w:r>
    </w:p>
    <w:p>
      <w:pPr>
        <w:pStyle w:val="ListBullet"/>
      </w:pPr>
      <w:r>
        <w:t>You must know the avatar type, the owningObjectId (the associated item ID), and the avatar id.</w:t>
      </w:r>
    </w:p>
    <w:p>
      <w:pPr>
        <w:pStyle w:val="ListBullet"/>
      </w:pPr>
      <w:r>
        <w:t>Provide your jiraCloudId (UUID). If you don’t have it, retrieve it using the Get Sites action.</w:t>
      </w:r>
    </w:p>
    <w:p>
      <w:pPr>
        <w:pStyle w:val="Heading3"/>
      </w:pPr>
      <w:r>
        <w:t>Method</w:t>
      </w:r>
    </w:p>
    <w:p>
      <w:r>
        <w:t>DELETE</w:t>
      </w:r>
    </w:p>
    <w:p>
      <w:pPr>
        <w:pStyle w:val="Heading3"/>
      </w:pPr>
      <w:r>
        <w:t>URL</w:t>
      </w:r>
    </w:p>
    <w:p>
      <w:r>
        <w:t>https://api.atlassian.com/ex/jira/{{jiraCloudId}}/rest/api/3/universal_avatar/type/{{type}}/owner/{{owningObjectId}}/avatar/{{id}}</w:t>
      </w:r>
    </w:p>
    <w:p>
      <w:pPr>
        <w:pStyle w:val="Heading3"/>
      </w:pPr>
      <w:r>
        <w:t>Description</w:t>
      </w:r>
    </w:p>
    <w:p>
      <w:r>
        <w:t>Deletes an avatar from a project, issue type, or priority.</w:t>
      </w:r>
    </w:p>
    <w:p>
      <w:pPr>
        <w:pStyle w:val="Heading3"/>
      </w:pPr>
      <w:r>
        <w:t>Enforcement Rules</w:t>
      </w:r>
    </w:p>
    <w:p>
      <w:pPr>
        <w:pStyle w:val="ListBullet"/>
      </w:pPr>
      <w:r>
        <w:t>The jiraCloudId path parameter must always be present and must be a non-empty UUID string.</w:t>
      </w:r>
    </w:p>
    <w:p>
      <w:pPr>
        <w:pStyle w:val="ListBullet"/>
      </w:pPr>
      <w:r>
        <w:t>The type path parameter must always be present and must be one of: "project", "issuetype", "priority".</w:t>
      </w:r>
    </w:p>
    <w:p>
      <w:pPr>
        <w:pStyle w:val="ListBullet"/>
      </w:pPr>
      <w:r>
        <w:t>The owningObjectId path parameter must always be present and must be a non-empty string.</w:t>
      </w:r>
    </w:p>
    <w:p>
      <w:pPr>
        <w:pStyle w:val="ListBullet"/>
      </w:pPr>
      <w:r>
        <w:t>The id path parameter must always be present and must be an integer.</w:t>
      </w:r>
    </w:p>
    <w:p>
      <w:pPr>
        <w:pStyle w:val="ListBullet"/>
      </w:pPr>
      <w:r>
        <w:t>Do not call the API with any missing or empty path parameter (avoid malformed paths like .../type//owner/...).</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/rest/api/3/universal_avatar/type/project/owner/10000/avatar/10100</w:t>
        <w:br/>
        <w:t>/rest/api/3/universal_avatar/type/issuetype/owner/10001/avatar/10101</w:t>
        <w:br/>
        <w:t>/rest/api/3/universal_avatar/type/priority/owner/3/avatar/10</w:t>
      </w:r>
    </w:p>
    <w:p>
      <w:pPr>
        <w:pStyle w:val="Heading3"/>
      </w:pPr>
      <w:r>
        <w:t>Invalid Examples</w:t>
      </w:r>
    </w:p>
    <w:p>
      <w:r>
        <w:rPr>
          <w:b/>
          <w:color w:val="666666"/>
          <w:sz w:val="16"/>
        </w:rPr>
        <w:t>[http]</w:t>
      </w:r>
    </w:p>
    <w:p>
      <w:pPr>
        <w:shd w:fill="F2F2F2" w:val="clear"/>
      </w:pPr>
      <w:r>
        <w:rPr>
          <w:rFonts w:ascii="Courier New" w:hAnsi="Courier New"/>
          <w:sz w:val="17"/>
        </w:rPr>
        <w:t>/rest/api/3/universal_avatar/type//owner/10000/avatar/10100</w:t>
        <w:br/>
        <w:t>/rest/api/3/universal_avatar/type/project/owner//avatar/10100</w:t>
        <w:br/>
        <w:t>/rest/api/3/universal_avatar/type/project/owner/10000/avatar/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Get it from the Get Sites action.</w:t>
            </w:r>
          </w:p>
        </w:tc>
      </w:tr>
      <w:tr>
        <w:tc>
          <w:tcPr>
            <w:tcW w:type="dxa" w:w="2880"/>
          </w:tcPr>
          <w:p>
            <w:r>
              <w:t>type</w:t>
            </w:r>
          </w:p>
        </w:tc>
        <w:tc>
          <w:tcPr>
            <w:tcW w:type="dxa" w:w="2880"/>
          </w:tcPr>
          <w:p>
            <w:r>
              <w:t>string (enum)</w:t>
            </w:r>
          </w:p>
        </w:tc>
        <w:tc>
          <w:tcPr>
            <w:tcW w:type="dxa" w:w="2880"/>
          </w:tcPr>
          <w:p>
            <w:r>
              <w:t>The avatar type. Allowed values: project, issuetype, priority.</w:t>
            </w:r>
          </w:p>
        </w:tc>
      </w:tr>
      <w:tr>
        <w:tc>
          <w:tcPr>
            <w:tcW w:type="dxa" w:w="2880"/>
          </w:tcPr>
          <w:p>
            <w:r>
              <w:t>owningObjectId</w:t>
            </w:r>
          </w:p>
        </w:tc>
        <w:tc>
          <w:tcPr>
            <w:tcW w:type="dxa" w:w="2880"/>
          </w:tcPr>
          <w:p>
            <w:r>
              <w:t>string</w:t>
            </w:r>
          </w:p>
        </w:tc>
        <w:tc>
          <w:tcPr>
            <w:tcW w:type="dxa" w:w="2880"/>
          </w:tcPr>
          <w:p>
            <w:r>
              <w:t>The ID of the item the avatar is associated with.</w:t>
            </w:r>
          </w:p>
        </w:tc>
      </w:tr>
      <w:tr>
        <w:tc>
          <w:tcPr>
            <w:tcW w:type="dxa" w:w="2880"/>
          </w:tcPr>
          <w:p>
            <w:r>
              <w:t>id</w:t>
            </w:r>
          </w:p>
        </w:tc>
        <w:tc>
          <w:tcPr>
            <w:tcW w:type="dxa" w:w="2880"/>
          </w:tcPr>
          <w:p>
            <w:r>
              <w:t>integer</w:t>
            </w:r>
          </w:p>
        </w:tc>
        <w:tc>
          <w:tcPr>
            <w:tcW w:type="dxa" w:w="2880"/>
          </w:tcPr>
          <w:p>
            <w:r>
              <w:t>The ID of the avatar.</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request is invalid.</w:t>
      </w:r>
    </w:p>
    <w:p>
      <w:pPr>
        <w:pStyle w:val="Heading3"/>
      </w:pPr>
      <w:r>
        <w:t>Error Response (403 Forbidden)</w:t>
      </w:r>
    </w:p>
    <w:p>
      <w:r>
        <w:t>Returned if the user does not have permission to delete the avatar, or the avatar is not deletable.</w:t>
      </w:r>
    </w:p>
    <w:p>
      <w:pPr>
        <w:pStyle w:val="Heading3"/>
      </w:pPr>
      <w:r>
        <w:t>Error Response (404 Not Found)</w:t>
      </w:r>
    </w:p>
    <w:p>
      <w:r>
        <w:t>Returned if the avatar type, associated item ID, or avatar ID is invalid.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'https://api.atlassian.com/ex/jira/{{jiraCloudId}}/rest/api/3/universal_avatar/type/project/owner/10000/avatar/10100' \</w:t>
        <w:br/>
        <w:t xml:space="preserve"> --header 'Accept: application/json'</w:t>
      </w:r>
    </w:p>
    <w:p>
      <w:pPr>
        <w:pStyle w:val="Heading3"/>
      </w:pPr>
      <w:r>
        <w:t>Gotchas</w:t>
      </w:r>
    </w:p>
    <w:p>
      <w:pPr>
        <w:pStyle w:val="ListBullet"/>
      </w:pPr>
      <w:r>
        <w:t>A 403 can mean either insufficient permissions or that the avatar is not deletable (even if it exists).</w:t>
      </w:r>
    </w:p>
    <w:p>
      <w:pPr>
        <w:pStyle w:val="ListBullet"/>
      </w:pPr>
      <w:r>
        <w:t>Ensure type matches the owning object you’re targeting (project vs issue type vs priority), otherwise you may receive 404.</w:t>
      </w:r>
    </w:p>
    <w:p>
      <w:pPr>
        <w:pStyle w:val="Heading3"/>
      </w:pPr>
      <w:r>
        <w:t>Error Handling</w:t>
      </w:r>
    </w:p>
    <w:p>
      <w:pPr>
        <w:pStyle w:val="ListBullet"/>
      </w:pPr>
      <w:r>
        <w:t>400: Request is invalid (e.g., malformed parameters).</w:t>
      </w:r>
    </w:p>
    <w:p>
      <w:pPr>
        <w:pStyle w:val="ListBullet"/>
      </w:pPr>
      <w:r>
        <w:t>403: Missing Administer Jira global permission or avatar cannot be deleted.</w:t>
      </w:r>
    </w:p>
    <w:p>
      <w:pPr>
        <w:pStyle w:val="ListBullet"/>
      </w:pPr>
      <w:r>
        <w:t>404: Invalid type, owningObjectId, or avatar id.</w:t>
      </w:r>
    </w:p>
    <w:p>
      <w:r>
        <w:t>If you paste your jiraCloudId (UUID), plus the type, owningObjectId, and id you want to delete, I can format the exact final URL for your call.</w:t>
      </w:r>
    </w:p>
    <w:p>
      <w:pPr>
        <w:pStyle w:val="Heading3"/>
      </w:pPr>
      <w:r>
        <w:t>Related universalAvatar actions</w:t>
      </w:r>
    </w:p>
    <w:p>
      <w:pPr>
        <w:pStyle w:val="ListBullet"/>
      </w:pPr>
      <w:r>
        <w:t>[GET] Get Avatar Image by Owner — /ex/jira/{{jiraCloudId}}/rest/api/3/universal_avatar/view/type/{{type}}/owner/{{entityId}}</w:t>
      </w:r>
    </w:p>
    <w:p>
      <w:pPr>
        <w:pStyle w:val="ListBullet"/>
      </w:pPr>
      <w:r>
        <w:t>[GET] Get Avatar Image by Type (Universal Avatar) — /ex/jira/{{jiraCloudId}}/rest/api/3/universal_avatar/view/type/{{type}}</w:t>
      </w:r>
    </w:p>
    <w:p>
      <w:pPr>
        <w:pStyle w:val="ListBullet"/>
      </w:pPr>
      <w:r>
        <w:t>[GET] Get Avatar Image by ID — /ex/jira/{{jiraCloudId}}/rest/api/3/universal_avatar/view/type/{{type}}/avatar/{{id}}</w:t>
      </w:r>
    </w:p>
    <w:p>
      <w:r>
        <w:br w:type="page"/>
      </w:r>
    </w:p>
    <w:p>
      <w:pPr>
        <w:pStyle w:val="Heading2"/>
      </w:pPr>
      <w:r>
        <w:t>491. [POST] Create Board (Agile)</w:t>
      </w:r>
    </w:p>
    <w:p>
      <w:r>
        <w:rPr>
          <w:b/>
        </w:rPr>
        <w:t xml:space="preserve">Endpoint: </w:t>
      </w:r>
      <w:r>
        <w:rPr>
          <w:rFonts w:ascii="Courier New" w:hAnsi="Courier New"/>
          <w:sz w:val="18"/>
        </w:rPr>
        <w:t>/ex/jira/{{jiraCloudId}}/rest/agile/1.0/board</w:t>
      </w:r>
    </w:p>
    <w:p>
      <w:pPr>
        <w:pStyle w:val="Heading3"/>
      </w:pPr>
      <w:r>
        <w:t>Create a Board (Agile) in a Jira Cloud Site</w:t>
      </w:r>
    </w:p>
    <w:p>
      <w:pPr>
        <w:pStyle w:val="Heading3"/>
      </w:pPr>
      <w:r>
        <w:t>Prerequisites</w:t>
      </w:r>
    </w:p>
    <w:p>
      <w:pPr>
        <w:pStyle w:val="ListBullet"/>
      </w:pPr>
      <w:r>
        <w:t>You must have permission to view the filter specified by filterId.</w:t>
      </w:r>
    </w:p>
    <w:p>
      <w:pPr>
        <w:pStyle w:val="ListBullet"/>
      </w:pPr>
      <w:r>
        <w:t>Board creation behavior depends on Jira permissions (see Notes), including whether you can create shared objects.</w:t>
      </w:r>
    </w:p>
    <w:p>
      <w:pPr>
        <w:pStyle w:val="ListBullet"/>
      </w:pPr>
      <w:r>
        <w:t>Required platform parameter: jiraCloudId (UUID). If you don’t have it, retrieve it using the Get Sites action.</w:t>
      </w:r>
    </w:p>
    <w:p>
      <w:pPr>
        <w:pStyle w:val="Heading3"/>
      </w:pPr>
      <w:r>
        <w:t>Method</w:t>
      </w:r>
    </w:p>
    <w:p>
      <w:r>
        <w:t>POST</w:t>
      </w:r>
    </w:p>
    <w:p>
      <w:pPr>
        <w:pStyle w:val="Heading3"/>
      </w:pPr>
      <w:r>
        <w:t>URL</w:t>
      </w:r>
    </w:p>
    <w:p>
      <w:r>
        <w:t>https://api.atlassian.com/ex/jira/{{jiraCloudId}}/rest/agile/1.0/board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Jira Software board. The board’s name, type, and filterId are required. Optionally, you can place the board in a location (project or user container).</w:t>
      </w:r>
    </w:p>
    <w:p>
      <w:pPr>
        <w:pStyle w:val="Heading3"/>
      </w:pPr>
      <w:r>
        <w:t>Enforcement Rules</w:t>
      </w:r>
    </w:p>
    <w:p>
      <w:pPr>
        <w:pStyle w:val="ListBullet"/>
      </w:pPr>
      <w:r>
        <w:t>The jiraCloudId path parameter must always be present and must be a non-empty UUID string.</w:t>
      </w:r>
    </w:p>
    <w:p>
      <w:pPr>
        <w:pStyle w:val="ListBullet"/>
      </w:pPr>
      <w:r>
        <w:t>If the user provides jiraCloudId, use that value directly.</w:t>
      </w:r>
    </w:p>
    <w:p>
      <w:pPr>
        <w:pStyle w:val="ListBullet"/>
      </w:pPr>
      <w:r>
        <w:t>If the user does not provide jiraCloudId, ask them to provide it (do not guess).</w:t>
      </w:r>
    </w:p>
    <w:p>
      <w:pPr>
        <w:pStyle w:val="ListBullet"/>
      </w:pPr>
      <w:r>
        <w:t>Always construct the path as: /ex/jira/{{jiraCloudId}}/rest/agile/1.0/board</w:t>
      </w:r>
    </w:p>
    <w:p>
      <w:pPr>
        <w:pStyle w:val="ListBullet"/>
      </w:pPr>
      <w:r>
        <w:t>Do not call the API with a missing or empty jiraCloudId (avoid /ex/jira//rest/...).</w:t>
      </w:r>
    </w:p>
    <w:p>
      <w:pPr>
        <w:pStyle w:val="ListBullet"/>
      </w:pPr>
      <w:r>
        <w:t>When executing the action, ensure to send Path Parameters in the URL, not in the body.</w:t>
      </w:r>
    </w:p>
    <w:p>
      <w:pPr>
        <w:pStyle w:val="ListBullet"/>
      </w:pPr>
      <w:r>
        <w:t>This endpoint documents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/ex/jira/1a11d016-8984-4c3e-b9ab-142dd06acb1b/rest/agile/1.0/board</w:t>
      </w:r>
    </w:p>
    <w:p>
      <w:pPr>
        <w:pStyle w:val="Heading3"/>
      </w:pPr>
      <w:r>
        <w:t>Invalid Examples</w:t>
      </w:r>
    </w:p>
    <w:p>
      <w:r>
        <w:rPr>
          <w:b/>
          <w:color w:val="666666"/>
          <w:sz w:val="16"/>
        </w:rPr>
        <w:t>[http]</w:t>
      </w:r>
    </w:p>
    <w:p>
      <w:pPr>
        <w:shd w:fill="F2F2F2" w:val="clear"/>
      </w:pPr>
      <w:r>
        <w:rPr>
          <w:rFonts w:ascii="Courier New" w:hAnsi="Courier New"/>
          <w:sz w:val="17"/>
        </w:rPr>
        <w:t>/ex/jira//rest/agile/1.0/board</w:t>
        <w:br/>
        <w:t>/ex/jira/rest/agile/1.0/board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Obtain via Get Sites.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Board name. Must be &lt; 255 characters.</w:t>
            </w:r>
          </w:p>
        </w:tc>
      </w:tr>
      <w:tr>
        <w:tc>
          <w:tcPr>
            <w:tcW w:type="dxa" w:w="2880"/>
          </w:tcPr>
          <w:p>
            <w:r>
              <w:t>type</w:t>
            </w:r>
          </w:p>
        </w:tc>
        <w:tc>
          <w:tcPr>
            <w:tcW w:type="dxa" w:w="2880"/>
          </w:tcPr>
          <w:p>
            <w:r>
              <w:t>string</w:t>
            </w:r>
          </w:p>
        </w:tc>
        <w:tc>
          <w:tcPr>
            <w:tcW w:type="dxa" w:w="2880"/>
          </w:tcPr>
          <w:p>
            <w:r>
              <w:t>Board type. Valid values: scrum, kanban. (Docs also mention agility; see Gotchas.)</w:t>
            </w:r>
          </w:p>
        </w:tc>
      </w:tr>
      <w:tr>
        <w:tc>
          <w:tcPr>
            <w:tcW w:type="dxa" w:w="2880"/>
          </w:tcPr>
          <w:p>
            <w:r>
              <w:t>filterId</w:t>
            </w:r>
          </w:p>
        </w:tc>
        <w:tc>
          <w:tcPr>
            <w:tcW w:type="dxa" w:w="2880"/>
          </w:tcPr>
          <w:p>
            <w:r>
              <w:t>integer</w:t>
            </w:r>
          </w:p>
        </w:tc>
        <w:tc>
          <w:tcPr>
            <w:tcW w:type="dxa" w:w="2880"/>
          </w:tcPr>
          <w:p>
            <w:r>
              <w:t>ID of a filter that the user has permission to view.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Container where the board will be located. Must include type.</w:t>
            </w:r>
          </w:p>
        </w:tc>
      </w:tr>
      <w:tr>
        <w:tc>
          <w:tcPr>
            <w:tcW w:type="dxa" w:w="2880"/>
          </w:tcPr>
          <w:p>
            <w:r>
              <w:t>location.type</w:t>
            </w:r>
          </w:p>
        </w:tc>
        <w:tc>
          <w:tcPr>
            <w:tcW w:type="dxa" w:w="2880"/>
          </w:tcPr>
          <w:p>
            <w:r>
              <w:t>string</w:t>
            </w:r>
          </w:p>
        </w:tc>
        <w:tc>
          <w:tcPr>
            <w:tcW w:type="dxa" w:w="2880"/>
          </w:tcPr>
          <w:p>
            <w:r>
              <w:t>Valid values: project, user.</w:t>
            </w:r>
          </w:p>
        </w:tc>
      </w:tr>
      <w:tr>
        <w:tc>
          <w:tcPr>
            <w:tcW w:type="dxa" w:w="2880"/>
          </w:tcPr>
          <w:p>
            <w:r>
              <w:t>location.projectKeyOrId</w:t>
            </w:r>
          </w:p>
        </w:tc>
        <w:tc>
          <w:tcPr>
            <w:tcW w:type="dxa" w:w="2880"/>
          </w:tcPr>
          <w:p>
            <w:r>
              <w:t>string</w:t>
            </w:r>
          </w:p>
        </w:tc>
        <w:tc>
          <w:tcPr>
            <w:tcW w:type="dxa" w:w="2880"/>
          </w:tcPr>
          <w:p>
            <w:r>
              <w:t>Required when location.type = project. Do not provide when location.type = user. If location.type = user, current user is chosen by default.</w:t>
            </w:r>
          </w:p>
        </w:tc>
      </w:tr>
    </w:tbl>
    <w:p/>
    <w:p>
      <w:pPr>
        <w:pStyle w:val="Heading3"/>
      </w:pPr>
      <w:r>
        <w:t>Response</w:t>
      </w:r>
    </w:p>
    <w:p>
      <w:pPr>
        <w:pStyle w:val="Heading3"/>
      </w:pPr>
      <w:r>
        <w:t>Success Response (201 Created)</w:t>
      </w:r>
    </w:p>
    <w:p>
      <w:r>
        <w:t>Returns the created board.</w:t>
      </w:r>
    </w:p>
    <w:p>
      <w:r>
        <w:rPr>
          <w:b/>
          <w:color w:val="666666"/>
          <w:sz w:val="16"/>
        </w:rPr>
        <w:t>[json]</w:t>
      </w:r>
    </w:p>
    <w:p>
      <w:pPr>
        <w:shd w:fill="F2F2F2" w:val="clear"/>
      </w:pPr>
      <w:r>
        <w:rPr>
          <w:rFonts w:ascii="Courier New" w:hAnsi="Courier New"/>
          <w:sz w:val="17"/>
        </w:rPr>
        <w:t>{</w:t>
        <w:br/>
        <w:t xml:space="preserve"> "admins": {</w:t>
        <w:br/>
        <w:t xml:space="preserve"> "groups": [</w:t>
        <w:br/>
        <w:t xml:space="preserve"> {</w:t>
        <w:br/>
        <w:t xml:space="preserve"> "name": "jira-administrators",</w:t>
        <w:br/>
        <w:t xml:space="preserve"> "self": "https://your-domain.atlassian.net/rest/api/3/group?groupname=jira-administrators"</w:t>
        <w:br/>
        <w:t xml:space="preserve"> }</w:t>
        <w:br/>
        <w:t xml:space="preserve"> ],</w:t>
        <w:br/>
        <w:t xml:space="preserve"> "users": [</w:t>
        <w:br/>
        <w:t xml:space="preserve"> {</w:t>
        <w:br/>
        <w:t xml:space="preserve"> "accountId": "5b10ac8d82e05b22cc7d4ef5",</w:t>
        <w:br/>
        <w:t xml:space="preserve"> "active": true,</w:t>
        <w:br/>
        <w:t xml:space="preserve"> "avatarUrls": {</w:t>
        <w:br/>
        <w:t xml:space="preserve"> "16x16": "https://avatar-cdn.atlassian.com/16x16/...",</w:t>
        <w:br/>
        <w:t xml:space="preserve"> "24x24": "https://avatar-cdn.atlassian.com/24x24/...",</w:t>
        <w:br/>
        <w:t xml:space="preserve"> "32x32": "https://avatar-cdn.atlassian.com/32x32/...",</w:t>
        <w:br/>
        <w:t xml:space="preserve"> "48x48": "https://avatar-cdn.atlassian.com/48x48/..."</w:t>
        <w:br/>
        <w:t xml:space="preserve"> },</w:t>
        <w:br/>
        <w:t xml:space="preserve"> "displayName": "Alex Doe",</w:t>
        <w:br/>
        <w:t xml:space="preserve"> "key": "alex",</w:t>
        <w:br/>
        <w:t xml:space="preserve"> "name": "alex",</w:t>
        <w:br/>
        <w:t xml:space="preserve"> "self": "https://your-domain.atlassian.net/rest/api/3/user?accountId=5b10ac8d82e05b22cc7d4ef5"</w:t>
        <w:br/>
        <w:t xml:space="preserve"> }</w:t>
        <w:br/>
        <w:t xml:space="preserve"> ]</w:t>
        <w:br/>
        <w:t xml:space="preserve"> },</w:t>
        <w:br/>
        <w:t xml:space="preserve"> "canEdit": true,</w:t>
        <w:br/>
        <w:t xml:space="preserve"> "favourite": false,</w:t>
        <w:br/>
        <w:t xml:space="preserve"> "id": 123,</w:t>
        <w:br/>
        <w:t xml:space="preserve"> "isPrivate": true,</w:t>
        <w:br/>
        <w:t xml:space="preserve"> "location": {</w:t>
        <w:br/>
        <w:t xml:space="preserve"> "avatarURI": "https://your-domain.atlassian.net/secure/projectavatar?pid=10000",</w:t>
        <w:br/>
        <w:t xml:space="preserve"> "displayName": "Example project",</w:t>
        <w:br/>
        <w:t xml:space="preserve"> "name": "EX",</w:t>
        <w:br/>
        <w:t xml:space="preserve"> "projectId": 10000,</w:t>
        <w:br/>
        <w:t xml:space="preserve"> "projectKey": "EX",</w:t>
        <w:br/>
        <w:t xml:space="preserve"> "projectName": "Example project",</w:t>
        <w:br/>
        <w:t xml:space="preserve"> "projectTypeKey": "software",</w:t>
        <w:br/>
        <w:t xml:space="preserve"> "userAccountId": "",</w:t>
        <w:br/>
        <w:t xml:space="preserve"> "userId": 0</w:t>
        <w:br/>
        <w:t xml:space="preserve"> },</w:t>
        <w:br/>
        <w:t xml:space="preserve"> "name": "scrum board",</w:t>
        <w:br/>
        <w:t xml:space="preserve"> "self": "https://your-domain.atlassian.net/rest/agile/1.0/board/123",</w:t>
        <w:br/>
        <w:t xml:space="preserve"> "type": "scrum"</w:t>
        <w:br/>
        <w:t>}</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a valid license.</w:t>
      </w:r>
    </w:p>
    <w:p>
      <w:r>
        <w:rPr>
          <w:b/>
          <w:color w:val="666666"/>
          <w:sz w:val="16"/>
        </w:rPr>
        <w:t>[json]</w:t>
      </w:r>
    </w:p>
    <w:p>
      <w:pPr>
        <w:shd w:fill="F2F2F2" w:val="clear"/>
      </w:pPr>
      <w:r>
        <w:rPr>
          <w:rFonts w:ascii="Courier New" w:hAnsi="Courier New"/>
          <w:sz w:val="17"/>
        </w:rPr>
        <w:t>{</w:t>
        <w:br/>
        <w:t xml:space="preserve"> "errorMessages": [</w:t>
        <w:br/>
        <w:t xml:space="preserve"> "User does not have a valid license."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admins</w:t>
            </w:r>
          </w:p>
        </w:tc>
        <w:tc>
          <w:tcPr>
            <w:tcW w:type="dxa" w:w="2880"/>
          </w:tcPr>
          <w:p>
            <w:r>
              <w:t>object</w:t>
            </w:r>
          </w:p>
        </w:tc>
        <w:tc>
          <w:tcPr>
            <w:tcW w:type="dxa" w:w="2880"/>
          </w:tcPr>
          <w:p>
            <w:r>
              <w:t>Board administrators.</w:t>
            </w:r>
          </w:p>
        </w:tc>
      </w:tr>
      <w:tr>
        <w:tc>
          <w:tcPr>
            <w:tcW w:type="dxa" w:w="2880"/>
          </w:tcPr>
          <w:p>
            <w:r>
              <w:t>admins.groups</w:t>
            </w:r>
          </w:p>
        </w:tc>
        <w:tc>
          <w:tcPr>
            <w:tcW w:type="dxa" w:w="2880"/>
          </w:tcPr>
          <w:p>
            <w:r>
              <w:t>array</w:t>
            </w:r>
          </w:p>
        </w:tc>
        <w:tc>
          <w:tcPr>
            <w:tcW w:type="dxa" w:w="2880"/>
          </w:tcPr>
          <w:p>
            <w:r>
              <w:t>Admin groups.</w:t>
            </w:r>
          </w:p>
        </w:tc>
      </w:tr>
      <w:tr>
        <w:tc>
          <w:tcPr>
            <w:tcW w:type="dxa" w:w="2880"/>
          </w:tcPr>
          <w:p>
            <w:r>
              <w:t>admins.groups[].name</w:t>
            </w:r>
          </w:p>
        </w:tc>
        <w:tc>
          <w:tcPr>
            <w:tcW w:type="dxa" w:w="2880"/>
          </w:tcPr>
          <w:p>
            <w:r>
              <w:t>string</w:t>
            </w:r>
          </w:p>
        </w:tc>
        <w:tc>
          <w:tcPr>
            <w:tcW w:type="dxa" w:w="2880"/>
          </w:tcPr>
          <w:p>
            <w:r>
              <w:t>Group name.</w:t>
            </w:r>
          </w:p>
        </w:tc>
      </w:tr>
      <w:tr>
        <w:tc>
          <w:tcPr>
            <w:tcW w:type="dxa" w:w="2880"/>
          </w:tcPr>
          <w:p>
            <w:r>
              <w:t>admins.groups[].self</w:t>
            </w:r>
          </w:p>
        </w:tc>
        <w:tc>
          <w:tcPr>
            <w:tcW w:type="dxa" w:w="2880"/>
          </w:tcPr>
          <w:p>
            <w:r>
              <w:t>string</w:t>
            </w:r>
          </w:p>
        </w:tc>
        <w:tc>
          <w:tcPr>
            <w:tcW w:type="dxa" w:w="2880"/>
          </w:tcPr>
          <w:p>
            <w:r>
              <w:t>URL of the group resource.</w:t>
            </w:r>
          </w:p>
        </w:tc>
      </w:tr>
      <w:tr>
        <w:tc>
          <w:tcPr>
            <w:tcW w:type="dxa" w:w="2880"/>
          </w:tcPr>
          <w:p>
            <w:r>
              <w:t>admins.users</w:t>
            </w:r>
          </w:p>
        </w:tc>
        <w:tc>
          <w:tcPr>
            <w:tcW w:type="dxa" w:w="2880"/>
          </w:tcPr>
          <w:p>
            <w:r>
              <w:t>array</w:t>
            </w:r>
          </w:p>
        </w:tc>
        <w:tc>
          <w:tcPr>
            <w:tcW w:type="dxa" w:w="2880"/>
          </w:tcPr>
          <w:p>
            <w:r>
              <w:t>Admin users.</w:t>
            </w:r>
          </w:p>
        </w:tc>
      </w:tr>
      <w:tr>
        <w:tc>
          <w:tcPr>
            <w:tcW w:type="dxa" w:w="2880"/>
          </w:tcPr>
          <w:p>
            <w:r>
              <w:t>admins.users[].accountId</w:t>
            </w:r>
          </w:p>
        </w:tc>
        <w:tc>
          <w:tcPr>
            <w:tcW w:type="dxa" w:w="2880"/>
          </w:tcPr>
          <w:p>
            <w:r>
              <w:t>string</w:t>
            </w:r>
          </w:p>
        </w:tc>
        <w:tc>
          <w:tcPr>
            <w:tcW w:type="dxa" w:w="2880"/>
          </w:tcPr>
          <w:p>
            <w:r>
              <w:t>Atlassian account ID (max length 128).</w:t>
            </w:r>
          </w:p>
        </w:tc>
      </w:tr>
      <w:tr>
        <w:tc>
          <w:tcPr>
            <w:tcW w:type="dxa" w:w="2880"/>
          </w:tcPr>
          <w:p>
            <w:r>
              <w:t>admins.users[].active</w:t>
            </w:r>
          </w:p>
        </w:tc>
        <w:tc>
          <w:tcPr>
            <w:tcW w:type="dxa" w:w="2880"/>
          </w:tcPr>
          <w:p>
            <w:r>
              <w:t>boolean</w:t>
            </w:r>
          </w:p>
        </w:tc>
        <w:tc>
          <w:tcPr>
            <w:tcW w:type="dxa" w:w="2880"/>
          </w:tcPr>
          <w:p>
            <w:r>
              <w:t>Whether the user is active.</w:t>
            </w:r>
          </w:p>
        </w:tc>
      </w:tr>
      <w:tr>
        <w:tc>
          <w:tcPr>
            <w:tcW w:type="dxa" w:w="2880"/>
          </w:tcPr>
          <w:p>
            <w:r>
              <w:t>admins.users[].avatarUrls</w:t>
            </w:r>
          </w:p>
        </w:tc>
        <w:tc>
          <w:tcPr>
            <w:tcW w:type="dxa" w:w="2880"/>
          </w:tcPr>
          <w:p>
            <w:r>
              <w:t>object</w:t>
            </w:r>
          </w:p>
        </w:tc>
        <w:tc>
          <w:tcPr>
            <w:tcW w:type="dxa" w:w="2880"/>
          </w:tcPr>
          <w:p>
            <w:r>
              <w:t>Avatar URL map by size.</w:t>
            </w:r>
          </w:p>
        </w:tc>
      </w:tr>
      <w:tr>
        <w:tc>
          <w:tcPr>
            <w:tcW w:type="dxa" w:w="2880"/>
          </w:tcPr>
          <w:p>
            <w:r>
              <w:t>admins.users[].avatarUrls.16x16</w:t>
            </w:r>
          </w:p>
        </w:tc>
        <w:tc>
          <w:tcPr>
            <w:tcW w:type="dxa" w:w="2880"/>
          </w:tcPr>
          <w:p>
            <w:r>
              <w:t>string</w:t>
            </w:r>
          </w:p>
        </w:tc>
        <w:tc>
          <w:tcPr>
            <w:tcW w:type="dxa" w:w="2880"/>
          </w:tcPr>
          <w:p>
            <w:r>
              <w:t>16x16 avatar URL.</w:t>
            </w:r>
          </w:p>
        </w:tc>
      </w:tr>
      <w:tr>
        <w:tc>
          <w:tcPr>
            <w:tcW w:type="dxa" w:w="2880"/>
          </w:tcPr>
          <w:p>
            <w:r>
              <w:t>admins.users[].avatarUrls.24x24</w:t>
            </w:r>
          </w:p>
        </w:tc>
        <w:tc>
          <w:tcPr>
            <w:tcW w:type="dxa" w:w="2880"/>
          </w:tcPr>
          <w:p>
            <w:r>
              <w:t>string</w:t>
            </w:r>
          </w:p>
        </w:tc>
        <w:tc>
          <w:tcPr>
            <w:tcW w:type="dxa" w:w="2880"/>
          </w:tcPr>
          <w:p>
            <w:r>
              <w:t>24x24 avatar URL.</w:t>
            </w:r>
          </w:p>
        </w:tc>
      </w:tr>
      <w:tr>
        <w:tc>
          <w:tcPr>
            <w:tcW w:type="dxa" w:w="2880"/>
          </w:tcPr>
          <w:p>
            <w:r>
              <w:t>admins.users[].avatarUrls.32x32</w:t>
            </w:r>
          </w:p>
        </w:tc>
        <w:tc>
          <w:tcPr>
            <w:tcW w:type="dxa" w:w="2880"/>
          </w:tcPr>
          <w:p>
            <w:r>
              <w:t>string</w:t>
            </w:r>
          </w:p>
        </w:tc>
        <w:tc>
          <w:tcPr>
            <w:tcW w:type="dxa" w:w="2880"/>
          </w:tcPr>
          <w:p>
            <w:r>
              <w:t>32x32 avatar URL.</w:t>
            </w:r>
          </w:p>
        </w:tc>
      </w:tr>
      <w:tr>
        <w:tc>
          <w:tcPr>
            <w:tcW w:type="dxa" w:w="2880"/>
          </w:tcPr>
          <w:p>
            <w:r>
              <w:t>admins.users[].avatarUrls.48x48</w:t>
            </w:r>
          </w:p>
        </w:tc>
        <w:tc>
          <w:tcPr>
            <w:tcW w:type="dxa" w:w="2880"/>
          </w:tcPr>
          <w:p>
            <w:r>
              <w:t>string</w:t>
            </w:r>
          </w:p>
        </w:tc>
        <w:tc>
          <w:tcPr>
            <w:tcW w:type="dxa" w:w="2880"/>
          </w:tcPr>
          <w:p>
            <w:r>
              <w:t>48x48 avatar URL.</w:t>
            </w:r>
          </w:p>
        </w:tc>
      </w:tr>
      <w:tr>
        <w:tc>
          <w:tcPr>
            <w:tcW w:type="dxa" w:w="2880"/>
          </w:tcPr>
          <w:p>
            <w:r>
              <w:t>admins.users[].displayName</w:t>
            </w:r>
          </w:p>
        </w:tc>
        <w:tc>
          <w:tcPr>
            <w:tcW w:type="dxa" w:w="2880"/>
          </w:tcPr>
          <w:p>
            <w:r>
              <w:t>string</w:t>
            </w:r>
          </w:p>
        </w:tc>
        <w:tc>
          <w:tcPr>
            <w:tcW w:type="dxa" w:w="2880"/>
          </w:tcPr>
          <w:p>
            <w:r>
              <w:t>Display name (may vary due to privacy settings).</w:t>
            </w:r>
          </w:p>
        </w:tc>
      </w:tr>
      <w:tr>
        <w:tc>
          <w:tcPr>
            <w:tcW w:type="dxa" w:w="2880"/>
          </w:tcPr>
          <w:p>
            <w:r>
              <w:t>admins.users[].key</w:t>
            </w:r>
          </w:p>
        </w:tc>
        <w:tc>
          <w:tcPr>
            <w:tcW w:type="dxa" w:w="2880"/>
          </w:tcPr>
          <w:p>
            <w:r>
              <w:t>string</w:t>
            </w:r>
          </w:p>
        </w:tc>
        <w:tc>
          <w:tcPr>
            <w:tcW w:type="dxa" w:w="2880"/>
          </w:tcPr>
          <w:p>
            <w:r>
              <w:t>Deprecated in favor of accountId.</w:t>
            </w:r>
          </w:p>
        </w:tc>
      </w:tr>
      <w:tr>
        <w:tc>
          <w:tcPr>
            <w:tcW w:type="dxa" w:w="2880"/>
          </w:tcPr>
          <w:p>
            <w:r>
              <w:t>admins.users[].name</w:t>
            </w:r>
          </w:p>
        </w:tc>
        <w:tc>
          <w:tcPr>
            <w:tcW w:type="dxa" w:w="2880"/>
          </w:tcPr>
          <w:p>
            <w:r>
              <w:t>string</w:t>
            </w:r>
          </w:p>
        </w:tc>
        <w:tc>
          <w:tcPr>
            <w:tcW w:type="dxa" w:w="2880"/>
          </w:tcPr>
          <w:p>
            <w:r>
              <w:t>Deprecated in favor of accountId.</w:t>
            </w:r>
          </w:p>
        </w:tc>
      </w:tr>
      <w:tr>
        <w:tc>
          <w:tcPr>
            <w:tcW w:type="dxa" w:w="2880"/>
          </w:tcPr>
          <w:p>
            <w:r>
              <w:t>admins.users[].self</w:t>
            </w:r>
          </w:p>
        </w:tc>
        <w:tc>
          <w:tcPr>
            <w:tcW w:type="dxa" w:w="2880"/>
          </w:tcPr>
          <w:p>
            <w:r>
              <w:t>string</w:t>
            </w:r>
          </w:p>
        </w:tc>
        <w:tc>
          <w:tcPr>
            <w:tcW w:type="dxa" w:w="2880"/>
          </w:tcPr>
          <w:p>
            <w:r>
              <w:t>URL of the user resource.</w:t>
            </w:r>
          </w:p>
        </w:tc>
      </w:tr>
      <w:tr>
        <w:tc>
          <w:tcPr>
            <w:tcW w:type="dxa" w:w="2880"/>
          </w:tcPr>
          <w:p>
            <w:r>
              <w:t>canEdit</w:t>
            </w:r>
          </w:p>
        </w:tc>
        <w:tc>
          <w:tcPr>
            <w:tcW w:type="dxa" w:w="2880"/>
          </w:tcPr>
          <w:p>
            <w:r>
              <w:t>boolean</w:t>
            </w:r>
          </w:p>
        </w:tc>
        <w:tc>
          <w:tcPr>
            <w:tcW w:type="dxa" w:w="2880"/>
          </w:tcPr>
          <w:p>
            <w:r>
              <w:t>Whether the board can be edited.</w:t>
            </w:r>
          </w:p>
        </w:tc>
      </w:tr>
      <w:tr>
        <w:tc>
          <w:tcPr>
            <w:tcW w:type="dxa" w:w="2880"/>
          </w:tcPr>
          <w:p>
            <w:r>
              <w:t>favourite</w:t>
            </w:r>
          </w:p>
        </w:tc>
        <w:tc>
          <w:tcPr>
            <w:tcW w:type="dxa" w:w="2880"/>
          </w:tcPr>
          <w:p>
            <w:r>
              <w:t>boolean</w:t>
            </w:r>
          </w:p>
        </w:tc>
        <w:tc>
          <w:tcPr>
            <w:tcW w:type="dxa" w:w="2880"/>
          </w:tcPr>
          <w:p>
            <w:r>
              <w:t>Whether the board is marked as a favorite.</w:t>
            </w:r>
          </w:p>
        </w:tc>
      </w:tr>
      <w:tr>
        <w:tc>
          <w:tcPr>
            <w:tcW w:type="dxa" w:w="2880"/>
          </w:tcPr>
          <w:p>
            <w:r>
              <w:t>id</w:t>
            </w:r>
          </w:p>
        </w:tc>
        <w:tc>
          <w:tcPr>
            <w:tcW w:type="dxa" w:w="2880"/>
          </w:tcPr>
          <w:p>
            <w:r>
              <w:t>integer</w:t>
            </w:r>
          </w:p>
        </w:tc>
        <w:tc>
          <w:tcPr>
            <w:tcW w:type="dxa" w:w="2880"/>
          </w:tcPr>
          <w:p>
            <w:r>
              <w:t>Board ID.</w:t>
            </w:r>
          </w:p>
        </w:tc>
      </w:tr>
      <w:tr>
        <w:tc>
          <w:tcPr>
            <w:tcW w:type="dxa" w:w="2880"/>
          </w:tcPr>
          <w:p>
            <w:r>
              <w:t>isPrivate</w:t>
            </w:r>
          </w:p>
        </w:tc>
        <w:tc>
          <w:tcPr>
            <w:tcW w:type="dxa" w:w="2880"/>
          </w:tcPr>
          <w:p>
            <w:r>
              <w:t>boolean</w:t>
            </w:r>
          </w:p>
        </w:tc>
        <w:tc>
          <w:tcPr>
            <w:tcW w:type="dxa" w:w="2880"/>
          </w:tcPr>
          <w:p>
            <w:r>
              <w:t>Whether the board is private.</w:t>
            </w:r>
          </w:p>
        </w:tc>
      </w:tr>
      <w:tr>
        <w:tc>
          <w:tcPr>
            <w:tcW w:type="dxa" w:w="2880"/>
          </w:tcPr>
          <w:p>
            <w:r>
              <w:t>location</w:t>
            </w:r>
          </w:p>
        </w:tc>
        <w:tc>
          <w:tcPr>
            <w:tcW w:type="dxa" w:w="2880"/>
          </w:tcPr>
          <w:p>
            <w:r>
              <w:t>object</w:t>
            </w:r>
          </w:p>
        </w:tc>
        <w:tc>
          <w:tcPr>
            <w:tcW w:type="dxa" w:w="2880"/>
          </w:tcPr>
          <w:p>
            <w:r>
              <w:t>Board location container details.</w:t>
            </w:r>
          </w:p>
        </w:tc>
      </w:tr>
      <w:tr>
        <w:tc>
          <w:tcPr>
            <w:tcW w:type="dxa" w:w="2880"/>
          </w:tcPr>
          <w:p>
            <w:r>
              <w:t>location.avatarURI</w:t>
            </w:r>
          </w:p>
        </w:tc>
        <w:tc>
          <w:tcPr>
            <w:tcW w:type="dxa" w:w="2880"/>
          </w:tcPr>
          <w:p>
            <w:r>
              <w:t>string</w:t>
            </w:r>
          </w:p>
        </w:tc>
        <w:tc>
          <w:tcPr>
            <w:tcW w:type="dxa" w:w="2880"/>
          </w:tcPr>
          <w:p>
            <w:r>
              <w:t>Avatar URI for the container.</w:t>
            </w:r>
          </w:p>
        </w:tc>
      </w:tr>
      <w:tr>
        <w:tc>
          <w:tcPr>
            <w:tcW w:type="dxa" w:w="2880"/>
          </w:tcPr>
          <w:p>
            <w:r>
              <w:t>location.displayName</w:t>
            </w:r>
          </w:p>
        </w:tc>
        <w:tc>
          <w:tcPr>
            <w:tcW w:type="dxa" w:w="2880"/>
          </w:tcPr>
          <w:p>
            <w:r>
              <w:t>string</w:t>
            </w:r>
          </w:p>
        </w:tc>
        <w:tc>
          <w:tcPr>
            <w:tcW w:type="dxa" w:w="2880"/>
          </w:tcPr>
          <w:p>
            <w:r>
              <w:t>Display name of the container.</w:t>
            </w:r>
          </w:p>
        </w:tc>
      </w:tr>
      <w:tr>
        <w:tc>
          <w:tcPr>
            <w:tcW w:type="dxa" w:w="2880"/>
          </w:tcPr>
          <w:p>
            <w:r>
              <w:t>location.name</w:t>
            </w:r>
          </w:p>
        </w:tc>
        <w:tc>
          <w:tcPr>
            <w:tcW w:type="dxa" w:w="2880"/>
          </w:tcPr>
          <w:p>
            <w:r>
              <w:t>string</w:t>
            </w:r>
          </w:p>
        </w:tc>
        <w:tc>
          <w:tcPr>
            <w:tcW w:type="dxa" w:w="2880"/>
          </w:tcPr>
          <w:p>
            <w:r>
              <w:t>Name (as returned by API).</w:t>
            </w:r>
          </w:p>
        </w:tc>
      </w:tr>
      <w:tr>
        <w:tc>
          <w:tcPr>
            <w:tcW w:type="dxa" w:w="2880"/>
          </w:tcPr>
          <w:p>
            <w:r>
              <w:t>location.projectId</w:t>
            </w:r>
          </w:p>
        </w:tc>
        <w:tc>
          <w:tcPr>
            <w:tcW w:type="dxa" w:w="2880"/>
          </w:tcPr>
          <w:p>
            <w:r>
              <w:t>integer</w:t>
            </w:r>
          </w:p>
        </w:tc>
        <w:tc>
          <w:tcPr>
            <w:tcW w:type="dxa" w:w="2880"/>
          </w:tcPr>
          <w:p>
            <w:r>
              <w:t>Project ID (if project location).</w:t>
            </w:r>
          </w:p>
        </w:tc>
      </w:tr>
      <w:tr>
        <w:tc>
          <w:tcPr>
            <w:tcW w:type="dxa" w:w="2880"/>
          </w:tcPr>
          <w:p>
            <w:r>
              <w:t>location.projectKey</w:t>
            </w:r>
          </w:p>
        </w:tc>
        <w:tc>
          <w:tcPr>
            <w:tcW w:type="dxa" w:w="2880"/>
          </w:tcPr>
          <w:p>
            <w:r>
              <w:t>string</w:t>
            </w:r>
          </w:p>
        </w:tc>
        <w:tc>
          <w:tcPr>
            <w:tcW w:type="dxa" w:w="2880"/>
          </w:tcPr>
          <w:p>
            <w:r>
              <w:t>Project key (if project location).</w:t>
            </w:r>
          </w:p>
        </w:tc>
      </w:tr>
      <w:tr>
        <w:tc>
          <w:tcPr>
            <w:tcW w:type="dxa" w:w="2880"/>
          </w:tcPr>
          <w:p>
            <w:r>
              <w:t>location.projectName</w:t>
            </w:r>
          </w:p>
        </w:tc>
        <w:tc>
          <w:tcPr>
            <w:tcW w:type="dxa" w:w="2880"/>
          </w:tcPr>
          <w:p>
            <w:r>
              <w:t>string</w:t>
            </w:r>
          </w:p>
        </w:tc>
        <w:tc>
          <w:tcPr>
            <w:tcW w:type="dxa" w:w="2880"/>
          </w:tcPr>
          <w:p>
            <w:r>
              <w:t>Project name (if project location).</w:t>
            </w:r>
          </w:p>
        </w:tc>
      </w:tr>
      <w:tr>
        <w:tc>
          <w:tcPr>
            <w:tcW w:type="dxa" w:w="2880"/>
          </w:tcPr>
          <w:p>
            <w:r>
              <w:t>location.projectTypeKey</w:t>
            </w:r>
          </w:p>
        </w:tc>
        <w:tc>
          <w:tcPr>
            <w:tcW w:type="dxa" w:w="2880"/>
          </w:tcPr>
          <w:p>
            <w:r>
              <w:t>string</w:t>
            </w:r>
          </w:p>
        </w:tc>
        <w:tc>
          <w:tcPr>
            <w:tcW w:type="dxa" w:w="2880"/>
          </w:tcPr>
          <w:p>
            <w:r>
              <w:t>Project type key (e.g., software).</w:t>
            </w:r>
          </w:p>
        </w:tc>
      </w:tr>
      <w:tr>
        <w:tc>
          <w:tcPr>
            <w:tcW w:type="dxa" w:w="2880"/>
          </w:tcPr>
          <w:p>
            <w:r>
              <w:t>location.userAccountId</w:t>
            </w:r>
          </w:p>
        </w:tc>
        <w:tc>
          <w:tcPr>
            <w:tcW w:type="dxa" w:w="2880"/>
          </w:tcPr>
          <w:p>
            <w:r>
              <w:t>string</w:t>
            </w:r>
          </w:p>
        </w:tc>
        <w:tc>
          <w:tcPr>
            <w:tcW w:type="dxa" w:w="2880"/>
          </w:tcPr>
          <w:p>
            <w:r>
              <w:t>User account ID (if user location).</w:t>
            </w:r>
          </w:p>
        </w:tc>
      </w:tr>
      <w:tr>
        <w:tc>
          <w:tcPr>
            <w:tcW w:type="dxa" w:w="2880"/>
          </w:tcPr>
          <w:p>
            <w:r>
              <w:t>location.userId</w:t>
            </w:r>
          </w:p>
        </w:tc>
        <w:tc>
          <w:tcPr>
            <w:tcW w:type="dxa" w:w="2880"/>
          </w:tcPr>
          <w:p>
            <w:r>
              <w:t>integer</w:t>
            </w:r>
          </w:p>
        </w:tc>
        <w:tc>
          <w:tcPr>
            <w:tcW w:type="dxa" w:w="2880"/>
          </w:tcPr>
          <w:p>
            <w:r>
              <w:t>User ID (if user location).</w:t>
            </w:r>
          </w:p>
        </w:tc>
      </w:tr>
      <w:tr>
        <w:tc>
          <w:tcPr>
            <w:tcW w:type="dxa" w:w="2880"/>
          </w:tcPr>
          <w:p>
            <w:r>
              <w:t>name</w:t>
            </w:r>
          </w:p>
        </w:tc>
        <w:tc>
          <w:tcPr>
            <w:tcW w:type="dxa" w:w="2880"/>
          </w:tcPr>
          <w:p>
            <w:r>
              <w:t>string</w:t>
            </w:r>
          </w:p>
        </w:tc>
        <w:tc>
          <w:tcPr>
            <w:tcW w:type="dxa" w:w="2880"/>
          </w:tcPr>
          <w:p>
            <w:r>
              <w:t>Board name.</w:t>
            </w:r>
          </w:p>
        </w:tc>
      </w:tr>
      <w:tr>
        <w:tc>
          <w:tcPr>
            <w:tcW w:type="dxa" w:w="2880"/>
          </w:tcPr>
          <w:p>
            <w:r>
              <w:t>self</w:t>
            </w:r>
          </w:p>
        </w:tc>
        <w:tc>
          <w:tcPr>
            <w:tcW w:type="dxa" w:w="2880"/>
          </w:tcPr>
          <w:p>
            <w:r>
              <w:t>string</w:t>
            </w:r>
          </w:p>
        </w:tc>
        <w:tc>
          <w:tcPr>
            <w:tcW w:type="dxa" w:w="2880"/>
          </w:tcPr>
          <w:p>
            <w:r>
              <w:t>URL of the board.</w:t>
            </w:r>
          </w:p>
        </w:tc>
      </w:tr>
      <w:tr>
        <w:tc>
          <w:tcPr>
            <w:tcW w:type="dxa" w:w="2880"/>
          </w:tcPr>
          <w:p>
            <w:r>
              <w:t>type</w:t>
            </w:r>
          </w:p>
        </w:tc>
        <w:tc>
          <w:tcPr>
            <w:tcW w:type="dxa" w:w="2880"/>
          </w:tcPr>
          <w:p>
            <w:r>
              <w:t>string</w:t>
            </w:r>
          </w:p>
        </w:tc>
        <w:tc>
          <w:tcPr>
            <w:tcW w:type="dxa" w:w="2880"/>
          </w:tcPr>
          <w:p>
            <w:r>
              <w:t>Board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'https://api.atlassian.com/ex/jira/1a11d016-8984-4c3e-b9ab-142dd06acb1b/rest/agile/1.0/board' \</w:t>
        <w:br/>
        <w:t xml:space="preserve"> --header 'Accept: application/json' \</w:t>
        <w:br/>
        <w:t xml:space="preserve"> --header 'Content-Type: application/json' \</w:t>
        <w:br/>
        <w:t xml:space="preserve"> --data '{</w:t>
        <w:br/>
        <w:t xml:space="preserve"> "filterId": 10040,</w:t>
        <w:br/>
        <w:t xml:space="preserve"> "location": {</w:t>
        <w:br/>
        <w:t xml:space="preserve"> "projectKeyOrId": "10000",</w:t>
        <w:br/>
        <w:t xml:space="preserve"> "type": "project"</w:t>
        <w:br/>
        <w:t xml:space="preserve">    },</w:t>
        <w:br/>
        <w:t xml:space="preserve"> "name": "scrum board",</w:t>
        <w:br/>
        <w:t xml:space="preserve"> "type": "scrum"</w:t>
        <w:br/>
        <w:t xml:space="preserve">  }'</w:t>
      </w:r>
    </w:p>
    <w:p>
      <w:pPr>
        <w:pStyle w:val="Heading3"/>
      </w:pPr>
      <w:r>
        <w:t>Example Usage</w:t>
      </w:r>
    </w:p>
    <w:p>
      <w:pPr>
        <w:pStyle w:val="Heading3"/>
      </w:pPr>
      <w:r>
        <w:t>Example 1: Create a Scrum board in a project</w:t>
      </w:r>
    </w:p>
    <w:p>
      <w:r>
        <w:rPr>
          <w:b/>
          <w:color w:val="666666"/>
          <w:sz w:val="16"/>
        </w:rPr>
        <w:t>[bash]</w:t>
      </w:r>
    </w:p>
    <w:p>
      <w:pPr>
        <w:shd w:fill="F2F2F2" w:val="clear"/>
      </w:pPr>
      <w:r>
        <w:rPr>
          <w:rFonts w:ascii="Courier New" w:hAnsi="Courier New"/>
          <w:sz w:val="17"/>
        </w:rPr>
        <w:t>curl -X POST \</w:t>
        <w:br/>
        <w:t xml:space="preserve"> 'https://api.atlassian.com/ex/jira/1a11d016-8984-4c3e-b9ab-142dd06acb1b/rest/agile/1.0/board' \</w:t>
        <w:br/>
        <w:t xml:space="preserve"> -H 'Accept: application/json' \</w:t>
        <w:br/>
        <w:t xml:space="preserve"> -H 'Content-Type: application/json' \</w:t>
        <w:br/>
        <w:t xml:space="preserve"> -d '{</w:t>
        <w:br/>
        <w:t xml:space="preserve"> "name": "Payments Scrum Board",</w:t>
        <w:br/>
        <w:t xml:space="preserve"> "type": "scrum",</w:t>
        <w:br/>
        <w:t xml:space="preserve"> "filterId": 10040,</w:t>
        <w:br/>
        <w:t xml:space="preserve"> "location": { "type": "project", "projectKeyOrId": "PAY" }</w:t>
        <w:br/>
        <w:t xml:space="preserve">  }'</w:t>
      </w:r>
    </w:p>
    <w:p>
      <w:pPr>
        <w:pStyle w:val="Heading3"/>
      </w:pPr>
      <w:r>
        <w:t>Example 2: Create a Kanban board for the current user (user location)</w:t>
      </w:r>
    </w:p>
    <w:p>
      <w:r>
        <w:rPr>
          <w:b/>
          <w:color w:val="666666"/>
          <w:sz w:val="16"/>
        </w:rPr>
        <w:t>[bash]</w:t>
      </w:r>
    </w:p>
    <w:p>
      <w:pPr>
        <w:shd w:fill="F2F2F2" w:val="clear"/>
      </w:pPr>
      <w:r>
        <w:rPr>
          <w:rFonts w:ascii="Courier New" w:hAnsi="Courier New"/>
          <w:sz w:val="17"/>
        </w:rPr>
        <w:t>curl -X POST \</w:t>
        <w:br/>
        <w:t xml:space="preserve"> 'https://api.atlassian.com/ex/jira/1a11d016-8984-4c3e-b9ab-142dd06acb1b/rest/agile/1.0/board' \</w:t>
        <w:br/>
        <w:t xml:space="preserve"> -H 'Accept: application/json' \</w:t>
        <w:br/>
        <w:t xml:space="preserve"> -H 'Content-Type: application/json' \</w:t>
        <w:br/>
        <w:t xml:space="preserve"> -d '{</w:t>
        <w:br/>
        <w:t xml:space="preserve"> "name": "My Kanban Board",</w:t>
        <w:br/>
        <w:t xml:space="preserve"> "type": "kanban",</w:t>
        <w:br/>
        <w:t xml:space="preserve"> "filterId": 10041,</w:t>
        <w:br/>
        <w:t xml:space="preserve"> "location": { "type": "user" }</w:t>
        <w:br/>
        <w:t xml:space="preserve">  }'</w:t>
      </w:r>
    </w:p>
    <w:p>
      <w:pPr>
        <w:pStyle w:val="Heading3"/>
      </w:pPr>
      <w:r>
        <w:t>Behavior</w:t>
      </w:r>
    </w:p>
    <w:p>
      <w:pPr>
        <w:pStyle w:val="ListBullet"/>
      </w:pPr>
      <w:r>
        <w:t>Validates required fields: name, type, and filterId.</w:t>
      </w:r>
    </w:p>
    <w:p>
      <w:pPr>
        <w:pStyle w:val="ListBullet"/>
      </w:pPr>
      <w:r>
        <w:t xml:space="preserve">Validates location rules: </w:t>
        <w:br/>
        <w:br/>
        <w:t>location.type must be project or user.</w:t>
        <w:br/>
        <w:t>If project, location.projectKeyOrId must be provided.</w:t>
        <w:br/>
        <w:t>If user, current user is used by default and projectKeyOrId should not be provided.</w:t>
      </w:r>
    </w:p>
    <w:p>
      <w:pPr>
        <w:pStyle w:val="ListBullet"/>
      </w:pPr>
      <w:r>
        <w:t>Creates the board and returns the created board object.</w:t>
      </w:r>
    </w:p>
    <w:p>
      <w:pPr>
        <w:pStyle w:val="Heading3"/>
      </w:pPr>
      <w:r>
        <w:t>Notes</w:t>
      </w:r>
    </w:p>
    <w:p>
      <w:pPr>
        <w:pStyle w:val="ListBullet"/>
      </w:pPr>
      <w:r>
        <w:t>If the user lacks Create shared objects permission and attempts to create a shared board, Jira will create a private board instead (board sharing depends on filter sharing).</w:t>
      </w:r>
    </w:p>
    <w:p>
      <w:pPr>
        <w:pStyle w:val="ListBullet"/>
      </w:pPr>
      <w:r>
        <w:t>If the board’s filter does not ORDER BY the Rank field, you will not be able to reorder issues on the board.</w:t>
      </w:r>
    </w:p>
    <w:p>
      <w:pPr>
        <w:pStyle w:val="ListBullet"/>
      </w:pPr>
      <w:r>
        <w:t>To create a new project with an associated board, use the Jira platform REST API (Create project).</w:t>
      </w:r>
    </w:p>
    <w:p>
      <w:pPr>
        <w:pStyle w:val="ListBullet"/>
      </w:pPr>
      <w:r>
        <w:t>Filters can be created using the Jira REST API (Create filter).</w:t>
      </w:r>
    </w:p>
    <w:p>
      <w:pPr>
        <w:pStyle w:val="Heading3"/>
      </w:pPr>
      <w:r>
        <w:t>Gotchas</w:t>
      </w:r>
    </w:p>
    <w:p>
      <w:pPr>
        <w:pStyle w:val="ListBullet"/>
      </w:pPr>
      <w:r>
        <w:t>The docs list type valid values as scrum, kanban, and also mention agility in the schema. Use scrum or kanban as the clearly documented valid values unless you have confirmation that agility is accepted in your Jira instance.</w:t>
      </w:r>
    </w:p>
    <w:p>
      <w:pPr>
        <w:pStyle w:val="ListBullet"/>
      </w:pPr>
      <w:r>
        <w:t>When location.type is user, do not send location.projectKeyOrId.</w:t>
      </w:r>
    </w:p>
    <w:p>
      <w:pPr>
        <w:pStyle w:val="Heading3"/>
      </w:pPr>
      <w:r>
        <w:t>Error Handling</w:t>
      </w:r>
    </w:p>
    <w:p>
      <w:pPr>
        <w:pStyle w:val="ListBullet"/>
      </w:pPr>
      <w:r>
        <w:t>400: Invalid request body (missing/invalid name, type, filterId, or invalid location structure).</w:t>
      </w:r>
    </w:p>
    <w:p>
      <w:pPr>
        <w:pStyle w:val="ListBullet"/>
      </w:pPr>
      <w:r>
        <w:t>401: User not logged in / not authenticated.</w:t>
      </w:r>
    </w:p>
    <w:p>
      <w:pPr>
        <w:pStyle w:val="ListBullet"/>
      </w:pPr>
      <w:r>
        <w:t>403: User does not have a valid license.</w:t>
      </w:r>
    </w:p>
    <w:p>
      <w:r>
        <w:t>If you paste your jiraCloudId (UUID), I can also generate the final resolved URL and a ready-to-run curl command using your site.</w:t>
      </w:r>
    </w:p>
    <w:p>
      <w:pPr>
        <w:pStyle w:val="Heading3"/>
      </w:pPr>
      <w:r>
        <w:t>Related boards actions</w:t>
      </w:r>
    </w:p>
    <w:p>
      <w:pPr>
        <w:pStyle w:val="ListBullet"/>
      </w:pPr>
      <w:r>
        <w:t>[GET] List All Boards — /ex/jira/{{jiraCloudId}}/rest/agile/1.0/board</w:t>
      </w:r>
    </w:p>
    <w:p>
      <w:pPr>
        <w:pStyle w:val="ListBullet"/>
      </w:pPr>
      <w:r>
        <w:t>[GET] List Boards by Filter ID — /ex/jira/{{jiraCloudId}}/rest/agile/1.0/board/filter/{{filterId}}</w:t>
      </w:r>
    </w:p>
    <w:p>
      <w:pPr>
        <w:pStyle w:val="ListBullet"/>
      </w:pPr>
      <w:r>
        <w:t>[DELETE] Delete a Board — /ex/jira/{{jiraCloudId}}/rest/agile/1.0/board/{{boardId}}</w:t>
      </w:r>
    </w:p>
    <w:p>
      <w:r>
        <w:br w:type="page"/>
      </w:r>
    </w:p>
    <w:p>
      <w:pPr>
        <w:pStyle w:val="Heading2"/>
      </w:pPr>
      <w:r>
        <w:t>492. [POST] Move Issues to Backlog</w:t>
      </w:r>
    </w:p>
    <w:p>
      <w:r>
        <w:rPr>
          <w:b/>
        </w:rPr>
        <w:t xml:space="preserve">Endpoint: </w:t>
      </w:r>
      <w:r>
        <w:rPr>
          <w:rFonts w:ascii="Courier New" w:hAnsi="Courier New"/>
          <w:sz w:val="18"/>
        </w:rPr>
        <w:t>/ex/jira/{{jiraCloudId}}/rest/agile/1.0/backlog/issue</w:t>
      </w:r>
    </w:p>
    <w:p>
      <w:pPr>
        <w:pStyle w:val="Heading3"/>
      </w:pPr>
      <w:r>
        <w:t>Prerequisites</w:t>
      </w:r>
    </w:p>
    <w:p>
      <w:pPr>
        <w:pStyle w:val="ListBullet"/>
      </w:pPr>
      <w:r>
        <w:t>Jira user must have permission to update the specified issues (and any related Agile permissions implied by your Jira configuration)</w:t>
      </w:r>
    </w:p>
    <w:p>
      <w:pPr>
        <w:pStyle w:val="ListBullet"/>
      </w:pPr>
      <w:r>
        <w:t>You must provide a valid jiraCloudId (UUID). If you don’t have it, retrieve it using the Get Sites action.</w:t>
      </w:r>
    </w:p>
    <w:p>
      <w:pPr>
        <w:pStyle w:val="Heading3"/>
      </w:pPr>
      <w:r>
        <w:t>Method</w:t>
      </w:r>
    </w:p>
    <w:p>
      <w:r>
        <w:t>POST</w:t>
      </w:r>
    </w:p>
    <w:p>
      <w:pPr>
        <w:pStyle w:val="Heading3"/>
      </w:pPr>
      <w:r>
        <w:t>URL</w:t>
      </w:r>
    </w:p>
    <w:p>
      <w:r>
        <w:t>https://api.atlassian.com/ex/jira/{{jiraCloudId}}/rest/agile/1.0/backlog/issue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up to 50 issues to the backlog. This is equivalent to removing the issues from any future and active sprints.</w:t>
      </w:r>
    </w:p>
    <w:p>
      <w:pPr>
        <w:pStyle w:val="Heading3"/>
      </w:pPr>
      <w:r>
        <w:t>Enforcement Rules</w:t>
      </w:r>
    </w:p>
    <w:p>
      <w:pPr>
        <w:pStyle w:val="ListBullet"/>
      </w:pPr>
      <w:r>
        <w:t>The jiraCloudId path parameter must always be present and must be a non-empty UUID string.</w:t>
      </w:r>
    </w:p>
    <w:p>
      <w:pPr>
        <w:pStyle w:val="ListBullet"/>
      </w:pPr>
      <w:r>
        <w:t>If the user does not provide jiraCloudId, ask for it (do not guess).</w:t>
      </w:r>
    </w:p>
    <w:p>
      <w:pPr>
        <w:pStyle w:val="ListBullet"/>
      </w:pPr>
      <w:r>
        <w:t>Always place jiraCloudId in the URL path (do not put it in the request body).</w:t>
      </w:r>
    </w:p>
    <w:p>
      <w:pPr>
        <w:pStyle w:val="ListBullet"/>
      </w:pPr>
      <w:r>
        <w:t xml:space="preserve">Always construct the URL using the base path format: </w:t>
        <w:br/>
        <w:br/>
        <w:t>/ex/jira/{{jiraCloudId}}/rest/agile/1.0/backlog/issue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https://api.atlassian.com/ex/jira/1a2b3c4d-1111-2222-3333-444455556666/rest/agile/1.0/backlog/issue</w:t>
      </w:r>
    </w:p>
    <w:p>
      <w:pPr>
        <w:pStyle w:val="Heading3"/>
      </w:pPr>
      <w:r>
        <w:t>Invalid Examples</w:t>
      </w:r>
    </w:p>
    <w:p>
      <w:r>
        <w:rPr>
          <w:b/>
          <w:color w:val="666666"/>
          <w:sz w:val="16"/>
        </w:rPr>
        <w:t>[http]</w:t>
      </w:r>
    </w:p>
    <w:p>
      <w:pPr>
        <w:shd w:fill="F2F2F2" w:val="clear"/>
      </w:pPr>
      <w:r>
        <w:rPr>
          <w:rFonts w:ascii="Courier New" w:hAnsi="Courier New"/>
          <w:sz w:val="17"/>
        </w:rPr>
        <w:t>https://api.atlassian.com/ex/jira//rest/agile/1.0/backlog/issue</w:t>
        <w:br/>
        <w:t>https://api.atlassian.com/ex/jira/rest/agile/1.0/backlog/issue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to route the request to the correct site.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 of strings</w:t>
            </w:r>
          </w:p>
        </w:tc>
        <w:tc>
          <w:tcPr>
            <w:tcW w:type="dxa" w:w="2880"/>
          </w:tcPr>
          <w:p>
            <w:r>
              <w:t>Issue IDs or keys to move to the backlog. Max 50 issues per request.</w:t>
            </w:r>
          </w:p>
        </w:tc>
      </w:tr>
    </w:tbl>
    <w:p/>
    <w:p>
      <w:pPr>
        <w:pStyle w:val="Heading3"/>
      </w:pPr>
      <w:r>
        <w:t>Response</w:t>
      </w:r>
    </w:p>
    <w:p>
      <w:pPr>
        <w:pStyle w:val="Heading3"/>
      </w:pPr>
      <w:r>
        <w:t>Success Response (204 No Content)</w:t>
      </w:r>
    </w:p>
    <w:p>
      <w:r>
        <w:t>Empty response body is returned if the operation was successful.</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the user does not have a valid license or does not have permission to assign issues.</w:t>
      </w:r>
    </w:p>
    <w:p>
      <w:pPr>
        <w:pStyle w:val="Heading3"/>
      </w:pPr>
      <w:r>
        <w:t>Error Response (404 Not Found)</w:t>
      </w:r>
    </w:p>
    <w:p>
      <w:r>
        <w:t>Returned if sprint does not exist or the user cannot view it.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'https://api.atlassian.com/ex/jira/1a2b3c4d-1111-2222-3333-444455556666/rest/agile/1.0/backlog/issue' \</w:t>
        <w:br/>
        <w:t xml:space="preserve"> --header 'Accept: application/json' \</w:t>
        <w:br/>
        <w:t xml:space="preserve"> --header 'Content-Type: application/json' \</w:t>
        <w:br/>
        <w:t xml:space="preserve"> --data '{</w:t>
        <w:br/>
        <w:t xml:space="preserve"> "issues": ["10001", "PR-1", "PR-3"]</w:t>
        <w:br/>
        <w:t xml:space="preserve">  }'</w:t>
      </w:r>
    </w:p>
    <w:p>
      <w:pPr>
        <w:pStyle w:val="Heading3"/>
      </w:pPr>
      <w:r>
        <w:t>Example Usage</w:t>
      </w:r>
    </w:p>
    <w:p>
      <w:pPr>
        <w:pStyle w:val="Heading3"/>
      </w:pPr>
      <w:r>
        <w:t>Example 1: Move a few issues by key</w:t>
      </w:r>
    </w:p>
    <w:p>
      <w:r>
        <w:rPr>
          <w:b/>
          <w:color w:val="666666"/>
          <w:sz w:val="16"/>
        </w:rPr>
        <w:t>[bash]</w:t>
      </w:r>
    </w:p>
    <w:p>
      <w:pPr>
        <w:shd w:fill="F2F2F2" w:val="clear"/>
      </w:pPr>
      <w:r>
        <w:rPr>
          <w:rFonts w:ascii="Courier New" w:hAnsi="Courier New"/>
          <w:sz w:val="17"/>
        </w:rPr>
        <w:t>curl -i --request POST \</w:t>
        <w:br/>
        <w:t xml:space="preserve"> 'https://api.atlassian.com/ex/jira/1a2b3c4d-1111-2222-3333-444455556666/rest/agile/1.0/backlog/issue' \</w:t>
        <w:br/>
        <w:t xml:space="preserve"> --header 'Accept: application/json' \</w:t>
        <w:br/>
        <w:t xml:space="preserve"> --header 'Content-Type: application/json' \</w:t>
        <w:br/>
        <w:t xml:space="preserve"> --data '{</w:t>
        <w:br/>
        <w:t xml:space="preserve"> "issues": ["PR-1", "PR-3"]</w:t>
        <w:br/>
        <w:t xml:space="preserve">  }'</w:t>
      </w:r>
    </w:p>
    <w:p>
      <w:pPr>
        <w:pStyle w:val="Heading3"/>
      </w:pPr>
      <w:r>
        <w:t>Example 2: Move issues by numeric ID</w:t>
      </w:r>
    </w:p>
    <w:p>
      <w:r>
        <w:rPr>
          <w:b/>
          <w:color w:val="666666"/>
          <w:sz w:val="16"/>
        </w:rPr>
        <w:t>[bash]</w:t>
      </w:r>
    </w:p>
    <w:p>
      <w:pPr>
        <w:shd w:fill="F2F2F2" w:val="clear"/>
      </w:pPr>
      <w:r>
        <w:rPr>
          <w:rFonts w:ascii="Courier New" w:hAnsi="Courier New"/>
          <w:sz w:val="17"/>
        </w:rPr>
        <w:t>curl -i --request POST \</w:t>
        <w:br/>
        <w:t xml:space="preserve"> 'https://api.atlassian.com/ex/jira/1a2b3c4d-1111-2222-3333-444455556666/rest/agile/1.0/backlog/issue' \</w:t>
        <w:br/>
        <w:t xml:space="preserve"> --header 'Accept: application/json' \</w:t>
        <w:br/>
        <w:t xml:space="preserve"> --header 'Content-Type: application/json' \</w:t>
        <w:br/>
        <w:t xml:space="preserve"> --data '{</w:t>
        <w:br/>
        <w:t xml:space="preserve"> "issues": ["10001", "10002"]</w:t>
        <w:br/>
        <w:t xml:space="preserve">  }'</w:t>
      </w:r>
    </w:p>
    <w:p>
      <w:pPr>
        <w:pStyle w:val="Heading3"/>
      </w:pPr>
      <w:r>
        <w:t>Behavior</w:t>
      </w:r>
    </w:p>
    <w:p>
      <w:pPr>
        <w:pStyle w:val="ListBullet"/>
      </w:pPr>
      <w:r>
        <w:t>Validates the request body and the issues array (including the max of 50 issues).</w:t>
      </w:r>
    </w:p>
    <w:p>
      <w:pPr>
        <w:pStyle w:val="ListBullet"/>
      </w:pPr>
      <w:r>
        <w:t>For each issue, removes it from any future and active sprints.</w:t>
      </w:r>
    </w:p>
    <w:p>
      <w:pPr>
        <w:pStyle w:val="ListBullet"/>
      </w:pPr>
      <w:r>
        <w:t>Returns 204 No Content if all requested issues were moved successfully.</w:t>
      </w:r>
    </w:p>
    <w:p>
      <w:pPr>
        <w:pStyle w:val="Heading3"/>
      </w:pPr>
      <w:r>
        <w:t>Notes</w:t>
      </w:r>
    </w:p>
    <w:p>
      <w:pPr>
        <w:pStyle w:val="ListBullet"/>
      </w:pPr>
      <w:r>
        <w:t>At most 50 issues may be moved per request.</w:t>
      </w:r>
    </w:p>
    <w:p>
      <w:pPr>
        <w:pStyle w:val="ListBullet"/>
      </w:pPr>
      <w:r>
        <w:t>Issue identifiers may be issue IDs (e.g., "10001") or issue keys (e.g., "PR-1"), as shown in the example.</w:t>
      </w:r>
    </w:p>
    <w:p>
      <w:pPr>
        <w:pStyle w:val="Heading3"/>
      </w:pPr>
      <w:r>
        <w:t>Error Handling</w:t>
      </w:r>
    </w:p>
    <w:p>
      <w:pPr>
        <w:pStyle w:val="ListBullet"/>
      </w:pPr>
      <w:r>
        <w:t>400 if the payload is invalid (e.g., missing/invalid issues array).</w:t>
      </w:r>
    </w:p>
    <w:p>
      <w:pPr>
        <w:pStyle w:val="ListBullet"/>
      </w:pPr>
      <w:r>
        <w:t>401 if the user is not logged in.</w:t>
      </w:r>
    </w:p>
    <w:p>
      <w:pPr>
        <w:pStyle w:val="ListBullet"/>
      </w:pPr>
      <w:r>
        <w:t>403 if the user lacks a valid license or permission to assign issues.</w:t>
      </w:r>
    </w:p>
    <w:p>
      <w:pPr>
        <w:pStyle w:val="ListBullet"/>
      </w:pPr>
      <w:r>
        <w:t>404 if the sprint does not exist or the user cannot view it.</w:t>
      </w:r>
    </w:p>
    <w:p>
      <w:r>
        <w:t>If you paste your jiraCloudId (UUID), I can tailor the sample requests to your exact site URL.</w:t>
      </w:r>
    </w:p>
    <w:p>
      <w:pPr>
        <w:pStyle w:val="Heading3"/>
      </w:pPr>
      <w:r>
        <w:t>Related backlogIssues actions</w:t>
      </w:r>
    </w:p>
    <w:p>
      <w:pPr>
        <w:pStyle w:val="ListBullet"/>
      </w:pPr>
      <w:r>
        <w:t>[POST] Move Issues to a Board’s Backlog — /agile/1.0/backlog/{{boardId}}/issue</w:t>
      </w:r>
    </w:p>
    <w:p>
      <w:r>
        <w:br w:type="page"/>
      </w:r>
    </w:p>
    <w:p>
      <w:pPr>
        <w:pStyle w:val="Heading2"/>
      </w:pPr>
      <w:r>
        <w:t>493. [POST] Load a Custom Avatar for an Entity</w:t>
      </w:r>
    </w:p>
    <w:p>
      <w:r>
        <w:rPr>
          <w:b/>
        </w:rPr>
        <w:t xml:space="preserve">Endpoint: </w:t>
      </w:r>
      <w:r>
        <w:rPr>
          <w:rFonts w:ascii="Courier New" w:hAnsi="Courier New"/>
          <w:sz w:val="18"/>
        </w:rPr>
        <w:t>/ex/jira/{{jiraCloudId}}/rest/api/3/universal_avatar/type/{{type}}/owner/{{entityId}}</w:t>
      </w:r>
    </w:p>
    <w:p>
      <w:r>
        <w:t>You didn’t provide jiraCloudId (required). Please share your Jira Cloud site ID (a UUID). You can retrieve it using the Get Sites action.</w:t>
      </w:r>
    </w:p>
    <w:p>
      <w:pPr>
        <w:pStyle w:val="Heading3"/>
      </w:pPr>
      <w:r>
        <w:t>Load a Custom Avatar for an Entity (Project / Issue Type / Priority)</w:t>
      </w:r>
    </w:p>
    <w:p>
      <w:pPr>
        <w:pStyle w:val="Heading3"/>
      </w:pPr>
      <w:r>
        <w:t>Prerequisites</w:t>
      </w:r>
    </w:p>
    <w:p>
      <w:pPr>
        <w:pStyle w:val="ListBullet"/>
      </w:pPr>
      <w:r>
        <w:t>The caller must have Administer Jira global permission.</w:t>
      </w:r>
    </w:p>
    <w:p>
      <w:pPr>
        <w:pStyle w:val="Heading3"/>
      </w:pPr>
      <w:r>
        <w:t>Method</w:t>
      </w:r>
    </w:p>
    <w:p>
      <w:r>
        <w:t>POST</w:t>
      </w:r>
    </w:p>
    <w:p>
      <w:pPr>
        <w:pStyle w:val="Heading3"/>
      </w:pPr>
      <w:r>
        <w:t>URL</w:t>
      </w:r>
    </w:p>
    <w:p>
      <w:r>
        <w:t>https://api.atlassian.com/ex/jira/{{jiraCloudId}}/rest/api/3/universal_avatar/type/{{type}}/owner/{{entityId}}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"X-Atlassian-Token": "no-check",</w:t>
        <w:br/>
        <w:t xml:space="preserve"> "Content-Type": "image/&lt;image_type&gt;"</w:t>
        <w:br/>
        <w:t>}</w:t>
      </w:r>
    </w:p>
    <w:p>
      <w:pPr>
        <w:pStyle w:val="Heading3"/>
      </w:pPr>
      <w:r>
        <w:t>Description</w:t>
      </w:r>
    </w:p>
    <w:p>
      <w:r>
        <w:t>Loads (uploads) a custom avatar image for a project, issue type, or priority. The image can optionally be cropped to a square region before Jira generates multiple avatar sizes (16x16, 24x24, 32x32, 48x48).</w:t>
      </w:r>
    </w:p>
    <w:p>
      <w:pPr>
        <w:pStyle w:val="Heading3"/>
      </w:pPr>
      <w:r>
        <w:t>Enforcement Rules</w:t>
      </w:r>
    </w:p>
    <w:p>
      <w:pPr>
        <w:pStyle w:val="ListBullet"/>
      </w:pPr>
      <w:r>
        <w:t xml:space="preserve">jiraCloudId path parameter must always be present and must be a UUID. </w:t>
        <w:br/>
        <w:br/>
        <w:t>If you don’t provide jiraCloudId, this action cannot be executed. Get it from the Get Sites action.</w:t>
      </w:r>
    </w:p>
    <w:p>
      <w:pPr>
        <w:pStyle w:val="ListBullet"/>
      </w:pPr>
      <w:r>
        <w:t>type path parameter must always be present and must be one of: project, issuetype, priority.</w:t>
      </w:r>
    </w:p>
    <w:p>
      <w:pPr>
        <w:pStyle w:val="ListBullet"/>
      </w:pPr>
      <w:r>
        <w:t>entityId path parameter must always be present and must be a non-empty string (ID of the associated item).</w:t>
      </w:r>
    </w:p>
    <w:p>
      <w:pPr>
        <w:pStyle w:val="ListBullet"/>
      </w:pPr>
      <w:r>
        <w:t>Always construct the path as: /rest/api/3/universal_avatar/type/{{type}}/owner/{{entityId}}</w:t>
      </w:r>
    </w:p>
    <w:p>
      <w:pPr>
        <w:pStyle w:val="ListBullet"/>
      </w:pPr>
      <w:r>
        <w:t>Do not call the API with missing or empty path parameters (avoid double slashes or omitted segments).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You must include an image binary in the request body (--data-binary in curl).</w:t>
      </w:r>
    </w:p>
    <w:p>
      <w:pPr>
        <w:pStyle w:val="ListBullet"/>
      </w:pPr>
      <w:r>
        <w:t>You must set X-Atlassian-Token: no-check.</w:t>
      </w:r>
    </w:p>
    <w:p>
      <w:pPr>
        <w:pStyle w:val="ListBullet"/>
      </w:pPr>
      <w:r>
        <w:t>You must set Content-Type to a supported image type: JPEG, GIF, or PNG (as image/&lt;image_type&gt;).</w:t>
      </w:r>
    </w:p>
    <w:p>
      <w:pPr>
        <w:pStyle w:val="Heading3"/>
      </w:pPr>
      <w:r>
        <w:t>Valid Examples</w:t>
      </w:r>
    </w:p>
    <w:p>
      <w:r>
        <w:rPr>
          <w:b/>
          <w:color w:val="666666"/>
          <w:sz w:val="16"/>
        </w:rPr>
        <w:t>[http]</w:t>
      </w:r>
    </w:p>
    <w:p>
      <w:pPr>
        <w:shd w:fill="F2F2F2" w:val="clear"/>
      </w:pPr>
      <w:r>
        <w:rPr>
          <w:rFonts w:ascii="Courier New" w:hAnsi="Courier New"/>
          <w:sz w:val="17"/>
        </w:rPr>
        <w:t>/rest/api/3/universal_avatar/type/project/owner/10000</w:t>
        <w:br/>
        <w:t>/rest/api/3/universal_avatar/type/issuetype/owner/10200</w:t>
        <w:br/>
        <w:t>/rest/api/3/universal_avatar/type/priority/owner/3</w:t>
      </w:r>
    </w:p>
    <w:p>
      <w:pPr>
        <w:pStyle w:val="Heading3"/>
      </w:pPr>
      <w:r>
        <w:t>Invalid Examples</w:t>
      </w:r>
    </w:p>
    <w:p>
      <w:r>
        <w:rPr>
          <w:b/>
          <w:color w:val="666666"/>
          <w:sz w:val="16"/>
        </w:rPr>
        <w:t>[http]</w:t>
      </w:r>
    </w:p>
    <w:p>
      <w:pPr>
        <w:shd w:fill="F2F2F2" w:val="clear"/>
      </w:pPr>
      <w:r>
        <w:rPr>
          <w:rFonts w:ascii="Courier New" w:hAnsi="Courier New"/>
          <w:sz w:val="17"/>
        </w:rPr>
        <w:t>/rest/api/3/universal_avatar/type//owner/10000</w:t>
        <w:br/>
        <w:t>/rest/api/3/universal_avatar/type/project/owner/</w:t>
        <w:br/>
        <w:t>/rest/api/3/universal_avatar/type/project/owner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type</w:t>
            </w:r>
          </w:p>
        </w:tc>
        <w:tc>
          <w:tcPr>
            <w:tcW w:type="dxa" w:w="2880"/>
          </w:tcPr>
          <w:p>
            <w:r>
              <w:t>string (enum)</w:t>
            </w:r>
          </w:p>
        </w:tc>
        <w:tc>
          <w:tcPr>
            <w:tcW w:type="dxa" w:w="2880"/>
          </w:tcPr>
          <w:p>
            <w:r>
              <w:t>Avatar type. Allowed values: project, issuetype, priority.</w:t>
            </w:r>
          </w:p>
        </w:tc>
      </w:tr>
      <w:tr>
        <w:tc>
          <w:tcPr>
            <w:tcW w:type="dxa" w:w="2880"/>
          </w:tcPr>
          <w:p>
            <w:r>
              <w:t>entityId</w:t>
            </w:r>
          </w:p>
        </w:tc>
        <w:tc>
          <w:tcPr>
            <w:tcW w:type="dxa" w:w="2880"/>
          </w:tcPr>
          <w:p>
            <w:r>
              <w:t>string</w:t>
            </w:r>
          </w:p>
        </w:tc>
        <w:tc>
          <w:tcPr>
            <w:tcW w:type="dxa" w:w="2880"/>
          </w:tcPr>
          <w:p>
            <w:r>
              <w:t>ID of the item the avatar is associated with (e.g., project ID, issue type ID, priority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X coordinate of the top-left corner of the crop region.</w:t>
            </w:r>
          </w:p>
        </w:tc>
      </w:tr>
      <w:tr>
        <w:tc>
          <w:tcPr>
            <w:tcW w:type="dxa" w:w="2880"/>
          </w:tcPr>
          <w:p>
            <w:r>
              <w:t>y</w:t>
            </w:r>
          </w:p>
        </w:tc>
        <w:tc>
          <w:tcPr>
            <w:tcW w:type="dxa" w:w="2880"/>
          </w:tcPr>
          <w:p>
            <w:r>
              <w:t>integer</w:t>
            </w:r>
          </w:p>
        </w:tc>
        <w:tc>
          <w:tcPr>
            <w:tcW w:type="dxa" w:w="2880"/>
          </w:tcPr>
          <w:p>
            <w:r>
              <w:t>Y coordinate of the top-left corner of the crop region.</w:t>
            </w:r>
          </w:p>
        </w:tc>
      </w:tr>
      <w:tr>
        <w:tc>
          <w:tcPr>
            <w:tcW w:type="dxa" w:w="2880"/>
          </w:tcPr>
          <w:p>
            <w:r>
              <w:t>size</w:t>
            </w:r>
          </w:p>
        </w:tc>
        <w:tc>
          <w:tcPr>
            <w:tcW w:type="dxa" w:w="2880"/>
          </w:tcPr>
          <w:p>
            <w:r>
              <w:t>integer</w:t>
            </w:r>
          </w:p>
        </w:tc>
        <w:tc>
          <w:tcPr>
            <w:tcW w:type="dxa" w:w="2880"/>
          </w:tcPr>
          <w:p>
            <w:r>
              <w:t>Length of each side of the crop region. Required if cropping is being specified.</w:t>
            </w:r>
          </w:p>
        </w:tc>
      </w:tr>
    </w:tbl>
    <w:p/>
    <w:p>
      <w:pPr>
        <w:pStyle w:val="Heading3"/>
      </w:pPr>
      <w:r>
        <w:t>Required Request Body Fields</w:t>
      </w:r>
    </w:p>
    <w:p>
      <w:r>
        <w:t>This endpoint requires a raw binary image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binary</w:t>
            </w:r>
          </w:p>
        </w:tc>
        <w:tc>
          <w:tcPr>
            <w:tcW w:type="dxa" w:w="2880"/>
          </w:tcPr>
          <w:p>
            <w:r>
              <w:t>The avatar image file content (JPEG, GIF, or PNG).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"fileName": "avatar.png",</w:t>
        <w:br/>
        <w:t xml:space="preserve"> "id": "10001",</w:t>
        <w:br/>
        <w:t xml:space="preserve"> "isDeletable": true,</w:t>
        <w:br/>
        <w:t xml:space="preserve"> "isSelected": false,</w:t>
        <w:br/>
        <w:t xml:space="preserve"> "isSystemAvatar": false,</w:t>
        <w:br/>
        <w:t xml:space="preserve"> "owner": "10000",</w:t>
        <w:br/>
        <w:t xml:space="preserve"> "urls": {</w:t>
        <w:br/>
        <w:t xml:space="preserve"> "16x16": "https://example.atlassian.net/secure/projectavatar?size=xsmall&amp;pid=10000&amp;avatarId=10001",</w:t>
        <w:br/>
        <w:t xml:space="preserve"> "24x24": "https://example.atlassian.net/secure/projectavatar?size=small&amp;pid=10000&amp;avatarId=10001",</w:t>
        <w:br/>
        <w:t xml:space="preserve"> "32x32": "https://example.atlassian.net/secure/projectavatar?size=medium&amp;pid=10000&amp;avatarId=10001",</w:t>
        <w:br/>
        <w:t xml:space="preserve"> "48x48": "https://example.atlassian.net/secure/projectavatar?size=large&amp;pid=10000&amp;avatarId=10001"</w:t>
        <w:br/>
        <w:t xml:space="preserve"> }</w:t>
        <w:br/>
        <w:t>}</w:t>
      </w:r>
    </w:p>
    <w:p>
      <w:pPr>
        <w:pStyle w:val="Heading3"/>
      </w:pPr>
      <w:r>
        <w:t>Error Response (400 Bad Request)</w:t>
      </w:r>
    </w:p>
    <w:p>
      <w:r>
        <w:t>Returned if:</w:t>
      </w:r>
    </w:p>
    <w:p>
      <w:pPr>
        <w:pStyle w:val="ListBullet"/>
      </w:pPr>
      <w:r>
        <w:t>an image isn't included in the request</w:t>
      </w:r>
    </w:p>
    <w:p>
      <w:pPr>
        <w:pStyle w:val="ListBullet"/>
      </w:pPr>
      <w:r>
        <w:t>the image type is unsupported</w:t>
      </w:r>
    </w:p>
    <w:p>
      <w:pPr>
        <w:pStyle w:val="ListBullet"/>
      </w:pPr>
      <w:r>
        <w:t>the crop parameters extend beyond the edge of the image</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permissions.</w:t>
      </w:r>
    </w:p>
    <w:p>
      <w:pPr>
        <w:pStyle w:val="Heading3"/>
      </w:pPr>
      <w:r>
        <w:t>Error Response (404 Not Found)</w:t>
      </w:r>
    </w:p>
    <w:p>
      <w:r>
        <w:t>Returned if:</w:t>
      </w:r>
    </w:p>
    <w:p>
      <w:pPr>
        <w:pStyle w:val="ListBullet"/>
      </w:pPr>
      <w:r>
        <w:t>the avatar type is invalid</w:t>
      </w:r>
    </w:p>
    <w:p>
      <w:pPr>
        <w:pStyle w:val="ListBullet"/>
      </w:pPr>
      <w:r>
        <w:t>the associated item ID is missing</w:t>
      </w:r>
    </w:p>
    <w:p>
      <w:pPr>
        <w:pStyle w:val="ListBullet"/>
      </w:pPr>
      <w:r>
        <w:t>the item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 name of the avatar icon. Returned for system avatars.</w:t>
            </w:r>
          </w:p>
        </w:tc>
      </w:tr>
      <w:tr>
        <w:tc>
          <w:tcPr>
            <w:tcW w:type="dxa" w:w="2880"/>
          </w:tcPr>
          <w:p>
            <w:r>
              <w:t>id</w:t>
            </w:r>
          </w:p>
        </w:tc>
        <w:tc>
          <w:tcPr>
            <w:tcW w:type="dxa" w:w="2880"/>
          </w:tcPr>
          <w:p>
            <w:r>
              <w:t>string</w:t>
            </w:r>
          </w:p>
        </w:tc>
        <w:tc>
          <w:tcPr>
            <w:tcW w:type="dxa" w:w="2880"/>
          </w:tcPr>
          <w:p>
            <w:r>
              <w:t>Required. The ID of the avatar.</w:t>
            </w:r>
          </w:p>
        </w:tc>
      </w:tr>
      <w:tr>
        <w:tc>
          <w:tcPr>
            <w:tcW w:type="dxa" w:w="2880"/>
          </w:tcPr>
          <w:p>
            <w:r>
              <w:t>isDeletable</w:t>
            </w:r>
          </w:p>
        </w:tc>
        <w:tc>
          <w:tcPr>
            <w:tcW w:type="dxa" w:w="2880"/>
          </w:tcPr>
          <w:p>
            <w:r>
              <w:t>boolean</w:t>
            </w:r>
          </w:p>
        </w:tc>
        <w:tc>
          <w:tcPr>
            <w:tcW w:type="dxa" w:w="2880"/>
          </w:tcPr>
          <w:p>
            <w:r>
              <w:t>Whether the avatar can be deleted.</w:t>
            </w:r>
          </w:p>
        </w:tc>
      </w:tr>
      <w:tr>
        <w:tc>
          <w:tcPr>
            <w:tcW w:type="dxa" w:w="2880"/>
          </w:tcPr>
          <w:p>
            <w:r>
              <w:t>isSelected</w:t>
            </w:r>
          </w:p>
        </w:tc>
        <w:tc>
          <w:tcPr>
            <w:tcW w:type="dxa" w:w="2880"/>
          </w:tcPr>
          <w:p>
            <w:r>
              <w:t>boolean</w:t>
            </w:r>
          </w:p>
        </w:tc>
        <w:tc>
          <w:tcPr>
            <w:tcW w:type="dxa" w:w="2880"/>
          </w:tcPr>
          <w:p>
            <w:r>
              <w:t>Whether the avatar is currently used in Jira (e.g., shown as a project avatar).</w:t>
            </w:r>
          </w:p>
        </w:tc>
      </w:tr>
      <w:tr>
        <w:tc>
          <w:tcPr>
            <w:tcW w:type="dxa" w:w="2880"/>
          </w:tcPr>
          <w:p>
            <w:r>
              <w:t>isSystemAvatar</w:t>
            </w:r>
          </w:p>
        </w:tc>
        <w:tc>
          <w:tcPr>
            <w:tcW w:type="dxa" w:w="2880"/>
          </w:tcPr>
          <w:p>
            <w:r>
              <w:t>boolean</w:t>
            </w:r>
          </w:p>
        </w:tc>
        <w:tc>
          <w:tcPr>
            <w:tcW w:type="dxa" w:w="2880"/>
          </w:tcPr>
          <w:p>
            <w:r>
              <w:t>Whether the avatar is a system avatar.</w:t>
            </w:r>
          </w:p>
        </w:tc>
      </w:tr>
      <w:tr>
        <w:tc>
          <w:tcPr>
            <w:tcW w:type="dxa" w:w="2880"/>
          </w:tcPr>
          <w:p>
            <w:r>
              <w:t>owner</w:t>
            </w:r>
          </w:p>
        </w:tc>
        <w:tc>
          <w:tcPr>
            <w:tcW w:type="dxa" w:w="2880"/>
          </w:tcPr>
          <w:p>
            <w:r>
              <w:t>string</w:t>
            </w:r>
          </w:p>
        </w:tc>
        <w:tc>
          <w:tcPr>
            <w:tcW w:type="dxa" w:w="2880"/>
          </w:tcPr>
          <w:p>
            <w:r>
              <w:t>Owner identifier. For system avatars this is null (and nothing is returned). For non-system avatars, an appropriate identifier (e.g., project ID).</w:t>
            </w:r>
          </w:p>
        </w:tc>
      </w:tr>
      <w:tr>
        <w:tc>
          <w:tcPr>
            <w:tcW w:type="dxa" w:w="2880"/>
          </w:tcPr>
          <w:p>
            <w:r>
              <w:t>urls</w:t>
            </w:r>
          </w:p>
        </w:tc>
        <w:tc>
          <w:tcPr>
            <w:tcW w:type="dxa" w:w="2880"/>
          </w:tcPr>
          <w:p>
            <w:r>
              <w:t>object</w:t>
            </w:r>
          </w:p>
        </w:tc>
        <w:tc>
          <w:tcPr>
            <w:tcW w:type="dxa" w:w="2880"/>
          </w:tcPr>
          <w:p>
            <w:r>
              <w:t>Map of size keys to URLs.</w:t>
            </w:r>
          </w:p>
        </w:tc>
      </w:tr>
      <w:tr>
        <w:tc>
          <w:tcPr>
            <w:tcW w:type="dxa" w:w="2880"/>
          </w:tcPr>
          <w:p>
            <w:r>
              <w:t>urls.&lt;sizeKey&gt;</w:t>
            </w:r>
          </w:p>
        </w:tc>
        <w:tc>
          <w:tcPr>
            <w:tcW w:type="dxa" w:w="2880"/>
          </w:tcPr>
          <w:p>
            <w:r>
              <w:t>string</w:t>
            </w:r>
          </w:p>
        </w:tc>
        <w:tc>
          <w:tcPr>
            <w:tcW w:type="dxa" w:w="2880"/>
          </w:tcPr>
          <w:p>
            <w:r>
              <w:t>URL for a specific avatar size (key names vary).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'https://api.atlassian.com/ex/jira/{{jiraCloudId}}/rest/api/3/universal_avatar/type/project/owner/10000?x=0&amp;y=0&amp;size=128' \</w:t>
        <w:br/>
        <w:t xml:space="preserve"> --header 'Accept: application/json' \</w:t>
        <w:br/>
        <w:t xml:space="preserve"> --header 'X-Atlassian-Token: no-check' \</w:t>
        <w:br/>
        <w:t xml:space="preserve"> --header 'Content-Type: image/png' \</w:t>
        <w:br/>
        <w:t xml:space="preserve"> --data-binary '@/path/to/avatar.png'</w:t>
      </w:r>
    </w:p>
    <w:p>
      <w:pPr>
        <w:pStyle w:val="Heading3"/>
      </w:pPr>
      <w:r>
        <w:t>Example Usage</w:t>
      </w:r>
    </w:p>
    <w:p>
      <w:pPr>
        <w:pStyle w:val="Heading3"/>
      </w:pPr>
      <w:r>
        <w:t>Example 1: Upload a project avatar (no explicit crop)</w:t>
      </w:r>
    </w:p>
    <w:p>
      <w:r>
        <w:rPr>
          <w:b/>
          <w:color w:val="666666"/>
          <w:sz w:val="16"/>
        </w:rPr>
        <w:t>[bash]</w:t>
      </w:r>
    </w:p>
    <w:p>
      <w:pPr>
        <w:shd w:fill="F2F2F2" w:val="clear"/>
      </w:pPr>
      <w:r>
        <w:rPr>
          <w:rFonts w:ascii="Courier New" w:hAnsi="Courier New"/>
          <w:sz w:val="17"/>
        </w:rPr>
        <w:t>curl -i --location --request POST \</w:t>
        <w:br/>
        <w:t xml:space="preserve"> 'https://api.atlassian.com/ex/jira/{{jiraCloudId}}/rest/api/3/universal_avatar/type/project/owner/10000' \</w:t>
        <w:br/>
        <w:t xml:space="preserve"> --header 'Accept: application/json' \</w:t>
        <w:br/>
        <w:t xml:space="preserve"> --header 'X-Atlassian-Token: no-check' \</w:t>
        <w:br/>
        <w:t xml:space="preserve"> --header 'Content-Type: image/jpeg' \</w:t>
        <w:br/>
        <w:t xml:space="preserve"> --data-binary '@/path/to/avatar.jpg'</w:t>
      </w:r>
    </w:p>
    <w:p>
      <w:pPr>
        <w:pStyle w:val="Heading3"/>
      </w:pPr>
      <w:r>
        <w:t>Example 2: Upload an issue type avatar with crop</w:t>
      </w:r>
    </w:p>
    <w:p>
      <w:r>
        <w:rPr>
          <w:b/>
          <w:color w:val="666666"/>
          <w:sz w:val="16"/>
        </w:rPr>
        <w:t>[bash]</w:t>
      </w:r>
    </w:p>
    <w:p>
      <w:pPr>
        <w:shd w:fill="F2F2F2" w:val="clear"/>
      </w:pPr>
      <w:r>
        <w:rPr>
          <w:rFonts w:ascii="Courier New" w:hAnsi="Courier New"/>
          <w:sz w:val="17"/>
        </w:rPr>
        <w:t>curl -i --location --request POST \</w:t>
        <w:br/>
        <w:t xml:space="preserve"> 'https://api.atlassian.com/ex/jira/{{jiraCloudId}}/rest/api/3/universal_avatar/type/issuetype/owner/10200?x=10&amp;y=20&amp;size=256' \</w:t>
        <w:br/>
        <w:t xml:space="preserve"> --header 'Accept: application/json' \</w:t>
        <w:br/>
        <w:t xml:space="preserve"> --header 'X-Atlassian-Token: no-check' \</w:t>
        <w:br/>
        <w:t xml:space="preserve"> --header 'Content-Type: image/png' \</w:t>
        <w:br/>
        <w:t xml:space="preserve"> --data-binary '@/path/to/issuetype-avatar.png'</w:t>
      </w:r>
    </w:p>
    <w:p>
      <w:pPr>
        <w:pStyle w:val="Heading3"/>
      </w:pPr>
      <w:r>
        <w:t>Example 3: Upload a priority avatar</w:t>
      </w:r>
    </w:p>
    <w:p>
      <w:r>
        <w:rPr>
          <w:b/>
          <w:color w:val="666666"/>
          <w:sz w:val="16"/>
        </w:rPr>
        <w:t>[bash]</w:t>
      </w:r>
    </w:p>
    <w:p>
      <w:pPr>
        <w:shd w:fill="F2F2F2" w:val="clear"/>
      </w:pPr>
      <w:r>
        <w:rPr>
          <w:rFonts w:ascii="Courier New" w:hAnsi="Courier New"/>
          <w:sz w:val="17"/>
        </w:rPr>
        <w:t>curl -i --location --request POST \</w:t>
        <w:br/>
        <w:t xml:space="preserve"> 'https://api.atlassian.com/ex/jira/{{jiraCloudId}}/rest/api/3/universal_avatar/type/priority/owner/3' \</w:t>
        <w:br/>
        <w:t xml:space="preserve"> --header 'Accept: application/json' \</w:t>
        <w:br/>
        <w:t xml:space="preserve"> --header 'X-Atlassian-Token: no-check' \</w:t>
        <w:br/>
        <w:t xml:space="preserve"> --header 'Content-Type: image/gif' \</w:t>
        <w:br/>
        <w:t xml:space="preserve"> --data-binary '@/path/to/priority.gif'</w:t>
      </w:r>
    </w:p>
    <w:p>
      <w:pPr>
        <w:pStyle w:val="Heading3"/>
      </w:pPr>
      <w:r>
        <w:t>Behavior</w:t>
      </w:r>
    </w:p>
    <w:p>
      <w:pPr>
        <w:pStyle w:val="ListBullet"/>
      </w:pPr>
      <w:r>
        <w:t>Accepts an uploaded image and (optionally) crop parameters.</w:t>
      </w:r>
    </w:p>
    <w:p>
      <w:pPr>
        <w:pStyle w:val="ListBullet"/>
      </w:pPr>
      <w:r>
        <w:t xml:space="preserve">Crops the image to a square: </w:t>
        <w:br/>
        <w:br/>
        <w:t>If no crop parameters are provided, the square starts at the top-left.</w:t>
        <w:br/>
        <w:t>Side length is the smaller of the image width/height.</w:t>
      </w:r>
    </w:p>
    <w:p>
      <w:pPr>
        <w:pStyle w:val="ListBullet"/>
      </w:pPr>
      <w:r>
        <w:t>Generates avatar sizes: 16x16, 24x24, 32x32, 48x48.</w:t>
      </w:r>
    </w:p>
    <w:p>
      <w:pPr>
        <w:pStyle w:val="ListBullet"/>
      </w:pPr>
      <w:r>
        <w:t>Returns the created avatar metadata (including id and urls).</w:t>
      </w:r>
    </w:p>
    <w:p>
      <w:pPr>
        <w:pStyle w:val="Heading3"/>
      </w:pPr>
      <w:r>
        <w:t>Notes</w:t>
      </w:r>
    </w:p>
    <w:p>
      <w:pPr>
        <w:pStyle w:val="ListBullet"/>
      </w:pPr>
      <w:r>
        <w:t xml:space="preserve">After creating the avatar, you must set it as the displayed avatar using the relevant endpoint: </w:t>
        <w:br/>
        <w:br/>
        <w:t>Update issue type to set an issue type avatar</w:t>
        <w:br/>
        <w:t>Set project avatar to set a project avatar</w:t>
        <w:br/>
        <w:t>Update priority to set a priority avatar</w:t>
      </w:r>
    </w:p>
    <w:p>
      <w:pPr>
        <w:pStyle w:val="Heading3"/>
      </w:pPr>
      <w:r>
        <w:t>Gotchas</w:t>
      </w:r>
    </w:p>
    <w:p>
      <w:pPr>
        <w:pStyle w:val="ListBullet"/>
      </w:pPr>
      <w:r>
        <w:t>Missing X-Atlassian-Token: no-check can cause the request to be blocked by XSRF protection.</w:t>
      </w:r>
    </w:p>
    <w:p>
      <w:pPr>
        <w:pStyle w:val="ListBullet"/>
      </w:pPr>
      <w:r>
        <w:t>Content-Type must match the actual file type and be one of JPEG/GIF/PNG.</w:t>
      </w:r>
    </w:p>
    <w:p>
      <w:pPr>
        <w:pStyle w:val="ListBullet"/>
      </w:pPr>
      <w:r>
        <w:t>Crop parameters that exceed image bounds will return 400.</w:t>
      </w:r>
    </w:p>
    <w:p>
      <w:pPr>
        <w:pStyle w:val="Heading3"/>
      </w:pPr>
      <w:r>
        <w:t>Error Handling</w:t>
      </w:r>
    </w:p>
    <w:p>
      <w:pPr>
        <w:pStyle w:val="ListBullet"/>
      </w:pPr>
      <w:r>
        <w:t>400: missing image, unsupported image type, invalid crop region</w:t>
      </w:r>
    </w:p>
    <w:p>
      <w:pPr>
        <w:pStyle w:val="ListBullet"/>
      </w:pPr>
      <w:r>
        <w:t>401: missing/incorrect credentials</w:t>
      </w:r>
    </w:p>
    <w:p>
      <w:pPr>
        <w:pStyle w:val="ListBullet"/>
      </w:pPr>
      <w:r>
        <w:t>403: insufficient permissions (must have Administer Jira)</w:t>
      </w:r>
    </w:p>
    <w:p>
      <w:pPr>
        <w:pStyle w:val="ListBullet"/>
      </w:pPr>
      <w:r>
        <w:t>404: invalid type, missing/invalid entityId, or entity not found</w:t>
      </w:r>
    </w:p>
    <w:p>
      <w:pPr>
        <w:pStyle w:val="Heading3"/>
      </w:pPr>
      <w:r>
        <w:t>Related universalAvatars actions</w:t>
      </w:r>
    </w:p>
    <w:p>
      <w:pPr>
        <w:pStyle w:val="ListBullet"/>
      </w:pPr>
      <w:r>
        <w:t>[GET] Get Avatars for an Entity — /ex/jira/{{jiraCloudId}}/rest/api/3/universal_avatar/type/{{type}}/owner/{{entityId}}</w:t>
      </w:r>
    </w:p>
    <w:p>
      <w:r>
        <w:br w:type="page"/>
      </w:r>
    </w:p>
    <w:p>
      <w:pPr>
        <w:pStyle w:val="Heading2"/>
      </w:pPr>
      <w:r>
        <w:t>494. [DELETE] Delete a Board</w:t>
      </w:r>
    </w:p>
    <w:p>
      <w:r>
        <w:rPr>
          <w:b/>
        </w:rPr>
        <w:t xml:space="preserve">Endpoint: </w:t>
      </w:r>
      <w:r>
        <w:rPr>
          <w:rFonts w:ascii="Courier New" w:hAnsi="Courier New"/>
          <w:sz w:val="18"/>
        </w:rPr>
        <w:t>/ex/jira/{{jiraCloudId}}/rest/agile/1.0/board/{{boardId}}</w:t>
      </w:r>
    </w:p>
    <w:p>
      <w:pPr>
        <w:pStyle w:val="Heading3"/>
      </w:pPr>
      <w:r>
        <w:t>Prerequisites</w:t>
      </w:r>
    </w:p>
    <w:p>
      <w:pPr>
        <w:pStyle w:val="ListBullet"/>
      </w:pPr>
      <w:r>
        <w:t>You must be a Jira Administrator or a board administrator to remove the board.</w:t>
      </w:r>
    </w:p>
    <w:p>
      <w:pPr>
        <w:pStyle w:val="ListBullet"/>
      </w:pPr>
      <w:r>
        <w:t>The user must have a valid Jira license.</w:t>
      </w:r>
    </w:p>
    <w:p>
      <w:pPr>
        <w:pStyle w:val="ListBullet"/>
      </w:pPr>
      <w:r>
        <w:t>Next-gen boards cannot be deleted (next-gen software projects must have a board).</w:t>
      </w:r>
    </w:p>
    <w:p>
      <w:pPr>
        <w:pStyle w:val="ListBullet"/>
      </w:pPr>
      <w:r>
        <w:t>You need the Jira site’s jiraCloudId (UUID). If you don’t have it, obtain it from the Get Sites action.</w:t>
      </w:r>
    </w:p>
    <w:p>
      <w:pPr>
        <w:pStyle w:val="Heading3"/>
      </w:pPr>
      <w:r>
        <w:t>Method</w:t>
      </w:r>
    </w:p>
    <w:p>
      <w:r>
        <w:t>DELETE</w:t>
      </w:r>
    </w:p>
    <w:p>
      <w:pPr>
        <w:pStyle w:val="Heading3"/>
      </w:pPr>
      <w:r>
        <w:t>URL</w:t>
      </w:r>
    </w:p>
    <w:p>
      <w:r>
        <w:t>https://api.atlassian.com/ex/jira/{{jiraCloudId}}/rest/agile/1.0/board/{{boardId}}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Agile board by ID. An admin without the view permission can still remove the board.</w:t>
      </w:r>
    </w:p>
    <w:p>
      <w:pPr>
        <w:pStyle w:val="Heading3"/>
      </w:pPr>
      <w:r>
        <w:t>Enforcement Rules</w:t>
      </w:r>
    </w:p>
    <w:p>
      <w:pPr>
        <w:pStyle w:val="ListBullet"/>
      </w:pPr>
      <w:r>
        <w:t>The jiraCloudId path parameter must always be present (UUID). If you do not provide it, this action cannot execute—get it from Get Sites.</w:t>
      </w:r>
    </w:p>
    <w:p>
      <w:pPr>
        <w:pStyle w:val="ListBullet"/>
      </w:pPr>
      <w:r>
        <w:t>The boardId path parameter must always be present and must be a non-empty integer.</w:t>
      </w:r>
    </w:p>
    <w:p>
      <w:pPr>
        <w:pStyle w:val="ListBullet"/>
      </w:pPr>
      <w:r>
        <w:t>Always construct the path as /ex/jira/{{jiraCloudId}}/rest/agile/1.0/board/{{boardId}}.</w:t>
      </w:r>
    </w:p>
    <w:p>
      <w:pPr>
        <w:pStyle w:val="ListBullet"/>
      </w:pPr>
      <w:r>
        <w:t>Do not call the API with missing or empty path parameters (e.g., avoid /board/ or double slashes).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/ex/jira/4f6d0f2a-1234-4cde-9a1b-1234567890ab/rest/agile/1.0/board/123</w:t>
      </w:r>
    </w:p>
    <w:p>
      <w:pPr>
        <w:pStyle w:val="Heading3"/>
      </w:pPr>
      <w:r>
        <w:t>Invalid Examples</w:t>
      </w:r>
    </w:p>
    <w:p>
      <w:r>
        <w:rPr>
          <w:b/>
          <w:color w:val="666666"/>
          <w:sz w:val="16"/>
        </w:rPr>
        <w:t>[http]</w:t>
      </w:r>
    </w:p>
    <w:p>
      <w:pPr>
        <w:shd w:fill="F2F2F2" w:val="clear"/>
      </w:pPr>
      <w:r>
        <w:rPr>
          <w:rFonts w:ascii="Courier New" w:hAnsi="Courier New"/>
          <w:sz w:val="17"/>
        </w:rPr>
        <w:t>/ex/jira//rest/agile/1.0/board/123</w:t>
        <w:br/>
        <w:t>/ex/jira/4f6d0f2a-1234-4cde-9a1b-1234567890ab/rest/agile/1.0/board/</w:t>
        <w:br/>
        <w:t>/ex/jira/4f6d0f2a-1234-4cde-9a1b-1234567890ab/rest/agile/1.0/board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Get Sites.</w:t>
            </w:r>
          </w:p>
        </w:tc>
      </w:tr>
      <w:tr>
        <w:tc>
          <w:tcPr>
            <w:tcW w:type="dxa" w:w="2880"/>
          </w:tcPr>
          <w:p>
            <w:r>
              <w:t>boardId</w:t>
            </w:r>
          </w:p>
        </w:tc>
        <w:tc>
          <w:tcPr>
            <w:tcW w:type="dxa" w:w="2880"/>
          </w:tcPr>
          <w:p>
            <w:r>
              <w:t>integer</w:t>
            </w:r>
          </w:p>
        </w:tc>
        <w:tc>
          <w:tcPr>
            <w:tcW w:type="dxa" w:w="2880"/>
          </w:tcPr>
          <w:p>
            <w:r>
              <w:t>ID of the board to be deleted.</w:t>
            </w:r>
          </w:p>
        </w:tc>
      </w:tr>
    </w:tbl>
    <w:p/>
    <w:p>
      <w:pPr>
        <w:pStyle w:val="Heading3"/>
      </w:pPr>
      <w:r>
        <w:t>Response</w:t>
      </w:r>
    </w:p>
    <w:p>
      <w:pPr>
        <w:pStyle w:val="Heading3"/>
      </w:pPr>
      <w:r>
        <w:t>Success Response (204 No Content)</w:t>
      </w:r>
    </w:p>
    <w:p>
      <w:r>
        <w:t>Returned if the board has been successfully removed.</w:t>
      </w:r>
    </w:p>
    <w:p>
      <w:r>
        <w:rPr>
          <w:b/>
          <w:color w:val="666666"/>
          <w:sz w:val="16"/>
        </w:rPr>
        <w:t>[json]</w:t>
      </w:r>
    </w:p>
    <w:p>
      <w:pPr>
        <w:shd w:fill="F2F2F2" w:val="clear"/>
      </w:pPr>
      <w:r>
        <w:rPr>
          <w:rFonts w:ascii="Courier New" w:hAnsi="Courier New"/>
          <w:sz w:val="17"/>
        </w:rPr>
        <w:t>{}</w:t>
      </w:r>
    </w:p>
    <w:p>
      <w:pPr>
        <w:pStyle w:val="Heading3"/>
      </w:pPr>
      <w:r>
        <w:t>Error Response (403 Forbidden)</w:t>
      </w:r>
    </w:p>
    <w:p>
      <w:r>
        <w:t>Returned if the user does not have a valid license, lacks permission to delete the board, or attempted to delete a next-gen board.</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t>Returned if the board does not exist or the user does not have permission to view the board.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This endpoint returns no content on success (204). Error response body schema is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'https://api.atlassian.com/ex/jira/4f6d0f2a-1234-4cde-9a1b-1234567890ab/rest/agile/1.0/board/123'</w:t>
      </w:r>
    </w:p>
    <w:p>
      <w:pPr>
        <w:pStyle w:val="Heading3"/>
      </w:pPr>
      <w:r>
        <w:t>Example Usage</w:t>
      </w:r>
    </w:p>
    <w:p>
      <w:pPr>
        <w:pStyle w:val="Heading3"/>
      </w:pPr>
      <w:r>
        <w:t>Example 1: Delete a board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"https://api.atlassian.com/ex/jira/4f6d0f2a-1234-4cde-9a1b-1234567890ab/rest/agile/1.0/board/123"</w:t>
      </w:r>
    </w:p>
    <w:p>
      <w:pPr>
        <w:pStyle w:val="Heading3"/>
      </w:pPr>
      <w:r>
        <w:t>Behavior</w:t>
      </w:r>
    </w:p>
    <w:p>
      <w:pPr>
        <w:pStyle w:val="ListBullet"/>
      </w:pPr>
      <w:r>
        <w:t>Validates the caller’s license and permissions (Jira Administrator or board administrator).</w:t>
      </w:r>
    </w:p>
    <w:p>
      <w:pPr>
        <w:pStyle w:val="ListBullet"/>
      </w:pPr>
      <w:r>
        <w:t>Rejects deletion attempts for next-gen boards.</w:t>
      </w:r>
    </w:p>
    <w:p>
      <w:pPr>
        <w:pStyle w:val="ListBullet"/>
      </w:pPr>
      <w:r>
        <w:t>Deletes the board and returns 204 No Content if successful.</w:t>
      </w:r>
    </w:p>
    <w:p>
      <w:pPr>
        <w:pStyle w:val="Heading3"/>
      </w:pPr>
      <w:r>
        <w:t>Notes</w:t>
      </w:r>
    </w:p>
    <w:p>
      <w:pPr>
        <w:pStyle w:val="ListBullet"/>
      </w:pPr>
      <w:r>
        <w:t>Admins may delete boards even without view permission (as stated in the docs).</w:t>
      </w:r>
    </w:p>
    <w:p>
      <w:pPr>
        <w:pStyle w:val="Heading3"/>
      </w:pPr>
      <w:r>
        <w:t>Gotchas</w:t>
      </w:r>
    </w:p>
    <w:p>
      <w:pPr>
        <w:pStyle w:val="ListBullet"/>
      </w:pPr>
      <w:r>
        <w:t>Trying to delete a next-gen board will fail (403).</w:t>
      </w:r>
    </w:p>
    <w:p>
      <w:pPr>
        <w:pStyle w:val="ListBullet"/>
      </w:pPr>
      <w:r>
        <w:t>A 404 can mean either the board doesn’t exist or the user cannot view it.</w:t>
      </w:r>
    </w:p>
    <w:p>
      <w:pPr>
        <w:pStyle w:val="Heading3"/>
      </w:pPr>
      <w:r>
        <w:t>Error Handling</w:t>
      </w:r>
    </w:p>
    <w:p>
      <w:pPr>
        <w:pStyle w:val="ListBullet"/>
      </w:pPr>
      <w:r>
        <w:t>403 Forbidden: No valid license, insufficient permission to delete, or next-gen board deletion attempt.</w:t>
      </w:r>
    </w:p>
    <w:p>
      <w:pPr>
        <w:pStyle w:val="ListBullet"/>
      </w:pPr>
      <w:r>
        <w:t>404 Not Found: Board not found or no permission to view the board.</w:t>
      </w:r>
    </w:p>
    <w:p>
      <w:r>
        <w:t>If you want this action to be executable, provide your jiraCloudId (UUID) (from Get Sites) and the boardId you want to delete.</w:t>
      </w:r>
    </w:p>
    <w:p>
      <w:pPr>
        <w:pStyle w:val="Heading3"/>
      </w:pPr>
      <w:r>
        <w:t>Related boards actions</w:t>
      </w:r>
    </w:p>
    <w:p>
      <w:pPr>
        <w:pStyle w:val="ListBullet"/>
      </w:pPr>
      <w:r>
        <w:t>[GET] List All Boards — /ex/jira/{{jiraCloudId}}/rest/agile/1.0/board</w:t>
      </w:r>
    </w:p>
    <w:p>
      <w:pPr>
        <w:pStyle w:val="ListBullet"/>
      </w:pPr>
      <w:r>
        <w:t>[GET] List Boards by Filter ID — /ex/jira/{{jiraCloudId}}/rest/agile/1.0/board/filter/{{filterId}}</w:t>
      </w:r>
    </w:p>
    <w:p>
      <w:pPr>
        <w:pStyle w:val="ListBullet"/>
      </w:pPr>
      <w:r>
        <w:t>[POST] Create Board (Agile) — /ex/jira/{{jiraCloudId}}/rest/agile/1.0/board</w:t>
      </w:r>
    </w:p>
    <w:p>
      <w:r>
        <w:br w:type="page"/>
      </w:r>
    </w:p>
    <w:p>
      <w:pPr>
        <w:pStyle w:val="Heading2"/>
      </w:pPr>
      <w:r>
        <w:t>495. [GET] List a Board’s Quick Filters</w:t>
      </w:r>
    </w:p>
    <w:p>
      <w:r>
        <w:rPr>
          <w:b/>
        </w:rPr>
        <w:t xml:space="preserve">Endpoint: </w:t>
      </w:r>
      <w:r>
        <w:rPr>
          <w:rFonts w:ascii="Courier New" w:hAnsi="Courier New"/>
          <w:sz w:val="18"/>
        </w:rPr>
        <w:t>/ex/jira/{{jiraCloudId}}/rest/agile/1.0/board/{{boardId}}/quickfilter</w:t>
      </w:r>
    </w:p>
    <w:p>
      <w:pPr>
        <w:pStyle w:val="Heading3"/>
      </w:pPr>
      <w:r>
        <w:t>Prerequisites</w:t>
      </w:r>
    </w:p>
    <w:p>
      <w:pPr>
        <w:pStyle w:val="ListBullet"/>
      </w:pPr>
      <w:r>
        <w:t>The board must exist and you must have permission to view it.</w:t>
      </w:r>
    </w:p>
    <w:p>
      <w:pPr>
        <w:pStyle w:val="ListBullet"/>
      </w:pPr>
      <w:r>
        <w:t>The user must have a valid Jira license.</w:t>
      </w:r>
    </w:p>
    <w:p>
      <w:pPr>
        <w:pStyle w:val="Heading3"/>
      </w:pPr>
      <w:r>
        <w:t>Method</w:t>
      </w:r>
    </w:p>
    <w:p>
      <w:r>
        <w:t>GET</w:t>
      </w:r>
    </w:p>
    <w:p>
      <w:pPr>
        <w:pStyle w:val="Heading3"/>
      </w:pPr>
      <w:r>
        <w:t>URL</w:t>
      </w:r>
    </w:p>
    <w:p>
      <w:r>
        <w:t>https://api.atlassian.com/ex/jira/{{jiraCloudId}}/rest/agile/1.0/board/{{boardId}}/quickfilter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quick filters from a board for the given board ID. Results are paginated and ordered first by position.</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boardId path parameter must always be present.</w:t>
      </w:r>
    </w:p>
    <w:p>
      <w:pPr>
        <w:pStyle w:val="ListBullet"/>
      </w:pPr>
      <w:r>
        <w:t>Always construct the path as /agile/1.0/board/{{boardId}}/quickfilter, where {{boardId}} is a non-empty integer value.</w:t>
      </w:r>
    </w:p>
    <w:p>
      <w:pPr>
        <w:pStyle w:val="ListBullet"/>
      </w:pPr>
      <w:r>
        <w:t>Do not call the API with missing or empty path parameters (e.g., avoid /board//quickfilter).</w:t>
      </w:r>
    </w:p>
    <w:p>
      <w:pPr>
        <w:pStyle w:val="ListBullet"/>
      </w:pPr>
      <w:r>
        <w:t>When executing the action, ensure to send Path Parameters in the URL and not in the body.</w:t>
      </w:r>
    </w:p>
    <w:p>
      <w:pPr>
        <w:pStyle w:val="ListBullet"/>
      </w:pPr>
      <w:r>
        <w:t>When executing the action, ensure to send Query Parameters in the URL (e.g., ?startAt=0&amp;maxResults=50) and not in the body.</w:t>
      </w:r>
    </w:p>
    <w:p>
      <w:pPr>
        <w:pStyle w:val="Heading3"/>
      </w:pPr>
      <w:r>
        <w:t>Valid Examples</w:t>
      </w:r>
    </w:p>
    <w:p>
      <w:r>
        <w:rPr>
          <w:b/>
          <w:color w:val="666666"/>
          <w:sz w:val="16"/>
        </w:rPr>
        <w:t>[http]</w:t>
      </w:r>
    </w:p>
    <w:p>
      <w:pPr>
        <w:shd w:fill="F2F2F2" w:val="clear"/>
      </w:pPr>
      <w:r>
        <w:rPr>
          <w:rFonts w:ascii="Courier New" w:hAnsi="Courier New"/>
          <w:sz w:val="17"/>
        </w:rPr>
        <w:t>/agile/1.0/board/123/quickfilter</w:t>
        <w:br/>
        <w:t>/agile/1.0/board/123/quickfilter?startAt=0&amp;maxResults=50</w:t>
      </w:r>
    </w:p>
    <w:p>
      <w:pPr>
        <w:pStyle w:val="Heading3"/>
      </w:pPr>
      <w:r>
        <w:t>Invalid Examples</w:t>
      </w:r>
    </w:p>
    <w:p>
      <w:r>
        <w:rPr>
          <w:b/>
          <w:color w:val="666666"/>
          <w:sz w:val="16"/>
        </w:rPr>
        <w:t>[http]</w:t>
      </w:r>
    </w:p>
    <w:p>
      <w:pPr>
        <w:shd w:fill="F2F2F2" w:val="clear"/>
      </w:pPr>
      <w:r>
        <w:rPr>
          <w:rFonts w:ascii="Courier New" w:hAnsi="Courier New"/>
          <w:sz w:val="17"/>
        </w:rPr>
        <w:t>/agile/1.0/board//quickfilter</w:t>
        <w:br/>
        <w:t>/agile/1.0/board/quickfilter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Atlassian API gateway URLs).</w:t>
            </w:r>
          </w:p>
        </w:tc>
      </w:tr>
      <w:tr>
        <w:tc>
          <w:tcPr>
            <w:tcW w:type="dxa" w:w="2880"/>
          </w:tcPr>
          <w:p>
            <w:r>
              <w:t>boardId</w:t>
            </w:r>
          </w:p>
        </w:tc>
        <w:tc>
          <w:tcPr>
            <w:tcW w:type="dxa" w:w="2880"/>
          </w:tcPr>
          <w:p>
            <w:r>
              <w:t>integer</w:t>
            </w:r>
          </w:p>
        </w:tc>
        <w:tc>
          <w:tcPr>
            <w:tcW w:type="dxa" w:w="2880"/>
          </w:tcPr>
          <w:p>
            <w:r>
              <w:t>The ID of the board that contains the requested quick filters.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quick filters. Base index: 0.</w:t>
            </w:r>
          </w:p>
        </w:tc>
      </w:tr>
      <w:tr>
        <w:tc>
          <w:tcPr>
            <w:tcW w:type="dxa" w:w="2880"/>
          </w:tcPr>
          <w:p>
            <w:r>
              <w:t>maxResults</w:t>
            </w:r>
          </w:p>
        </w:tc>
        <w:tc>
          <w:tcPr>
            <w:tcW w:type="dxa" w:w="2880"/>
          </w:tcPr>
          <w:p>
            <w:r>
              <w:t>integer</w:t>
            </w:r>
          </w:p>
        </w:tc>
        <w:tc>
          <w:tcPr>
            <w:tcW w:type="dxa" w:w="2880"/>
          </w:tcPr>
          <w:p>
            <w:r>
              <w:t>The maximum number of quick filters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"startAt": 0,</w:t>
        <w:br/>
        <w:t xml:space="preserve"> "total": 2,</w:t>
        <w:br/>
        <w:t xml:space="preserve"> "values": [</w:t>
        <w:br/>
        <w:t xml:space="preserve"> {</w:t>
        <w:br/>
        <w:t xml:space="preserve"> "boardId": 123,</w:t>
        <w:br/>
        <w:t xml:space="preserve"> "description": "Only issues assigned to me",</w:t>
        <w:br/>
        <w:t xml:space="preserve"> "id": 10,</w:t>
        <w:br/>
        <w:t xml:space="preserve"> "jql": "assignee = currentUser()",</w:t>
        <w:br/>
        <w:t xml:space="preserve"> "name": "My Issues",</w:t>
        <w:br/>
        <w:t xml:space="preserve"> "position": 0</w:t>
        <w:br/>
        <w:t xml:space="preserve"> },</w:t>
        <w:br/>
        <w:t xml:space="preserve"> {</w:t>
        <w:br/>
        <w:t xml:space="preserve"> "boardId": 123,</w:t>
        <w:br/>
        <w:t xml:space="preserve"> "description": "Only issues in progress",</w:t>
        <w:br/>
        <w:t xml:space="preserve"> "id": 11,</w:t>
        <w:br/>
        <w:t xml:space="preserve"> "jql": "statusCategory = \"In Progress\"",</w:t>
        <w:br/>
        <w:t xml:space="preserve"> "name": "In Progress",</w:t>
        <w:br/>
        <w:t xml:space="preserve"> "position": 1</w:t>
        <w:br/>
        <w:t xml:space="preserve"> }</w:t>
        <w:br/>
        <w:t xml:space="preserve"> ]</w:t>
        <w:br/>
        <w:t>}</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the user does not have a valid license.</w:t>
      </w:r>
    </w:p>
    <w:p>
      <w:pPr>
        <w:pStyle w:val="Heading3"/>
      </w:pPr>
      <w:r>
        <w:t>Error Response (404 Not Found)</w:t>
      </w:r>
    </w:p>
    <w:p>
      <w:r>
        <w:t>Returned if the board does not exist or the user does not have permission to view 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Indicates whether this is the last page of results.</w:t>
            </w:r>
          </w:p>
        </w:tc>
      </w:tr>
      <w:tr>
        <w:tc>
          <w:tcPr>
            <w:tcW w:type="dxa" w:w="2880"/>
          </w:tcPr>
          <w:p>
            <w:r>
              <w:t>maxResults</w:t>
            </w:r>
          </w:p>
        </w:tc>
        <w:tc>
          <w:tcPr>
            <w:tcW w:type="dxa" w:w="2880"/>
          </w:tcPr>
          <w:p>
            <w:r>
              <w:t>integer</w:t>
            </w:r>
          </w:p>
        </w:tc>
        <w:tc>
          <w:tcPr>
            <w:tcW w:type="dxa" w:w="2880"/>
          </w:tcPr>
          <w:p>
            <w:r>
              <w:t>Maximum number of items returned per page.</w:t>
            </w:r>
          </w:p>
        </w:tc>
      </w:tr>
      <w:tr>
        <w:tc>
          <w:tcPr>
            <w:tcW w:type="dxa" w:w="2880"/>
          </w:tcPr>
          <w:p>
            <w:r>
              <w:t>startAt</w:t>
            </w:r>
          </w:p>
        </w:tc>
        <w:tc>
          <w:tcPr>
            <w:tcW w:type="dxa" w:w="2880"/>
          </w:tcPr>
          <w:p>
            <w:r>
              <w:t>integer</w:t>
            </w:r>
          </w:p>
        </w:tc>
        <w:tc>
          <w:tcPr>
            <w:tcW w:type="dxa" w:w="2880"/>
          </w:tcPr>
          <w:p>
            <w:r>
              <w:t>Index of the first item returned (0-based).</w:t>
            </w:r>
          </w:p>
        </w:tc>
      </w:tr>
      <w:tr>
        <w:tc>
          <w:tcPr>
            <w:tcW w:type="dxa" w:w="2880"/>
          </w:tcPr>
          <w:p>
            <w:r>
              <w:t>total</w:t>
            </w:r>
          </w:p>
        </w:tc>
        <w:tc>
          <w:tcPr>
            <w:tcW w:type="dxa" w:w="2880"/>
          </w:tcPr>
          <w:p>
            <w:r>
              <w:t>integer</w:t>
            </w:r>
          </w:p>
        </w:tc>
        <w:tc>
          <w:tcPr>
            <w:tcW w:type="dxa" w:w="2880"/>
          </w:tcPr>
          <w:p>
            <w:r>
              <w:t>Total number of quick filters available.</w:t>
            </w:r>
          </w:p>
        </w:tc>
      </w:tr>
      <w:tr>
        <w:tc>
          <w:tcPr>
            <w:tcW w:type="dxa" w:w="2880"/>
          </w:tcPr>
          <w:p>
            <w:r>
              <w:t>values</w:t>
            </w:r>
          </w:p>
        </w:tc>
        <w:tc>
          <w:tcPr>
            <w:tcW w:type="dxa" w:w="2880"/>
          </w:tcPr>
          <w:p>
            <w:r>
              <w:t>array</w:t>
            </w:r>
          </w:p>
        </w:tc>
        <w:tc>
          <w:tcPr>
            <w:tcW w:type="dxa" w:w="2880"/>
          </w:tcPr>
          <w:p>
            <w:r>
              <w:t>List of quick filters.</w:t>
            </w:r>
          </w:p>
        </w:tc>
      </w:tr>
      <w:tr>
        <w:tc>
          <w:tcPr>
            <w:tcW w:type="dxa" w:w="2880"/>
          </w:tcPr>
          <w:p>
            <w:r>
              <w:t>values[].boardId</w:t>
            </w:r>
          </w:p>
        </w:tc>
        <w:tc>
          <w:tcPr>
            <w:tcW w:type="dxa" w:w="2880"/>
          </w:tcPr>
          <w:p>
            <w:r>
              <w:t>integer</w:t>
            </w:r>
          </w:p>
        </w:tc>
        <w:tc>
          <w:tcPr>
            <w:tcW w:type="dxa" w:w="2880"/>
          </w:tcPr>
          <w:p>
            <w:r>
              <w:t>ID of the board the quick filter belongs to.</w:t>
            </w:r>
          </w:p>
        </w:tc>
      </w:tr>
      <w:tr>
        <w:tc>
          <w:tcPr>
            <w:tcW w:type="dxa" w:w="2880"/>
          </w:tcPr>
          <w:p>
            <w:r>
              <w:t>values[].description</w:t>
            </w:r>
          </w:p>
        </w:tc>
        <w:tc>
          <w:tcPr>
            <w:tcW w:type="dxa" w:w="2880"/>
          </w:tcPr>
          <w:p>
            <w:r>
              <w:t>string</w:t>
            </w:r>
          </w:p>
        </w:tc>
        <w:tc>
          <w:tcPr>
            <w:tcW w:type="dxa" w:w="2880"/>
          </w:tcPr>
          <w:p>
            <w:r>
              <w:t>Quick filter description.</w:t>
            </w:r>
          </w:p>
        </w:tc>
      </w:tr>
      <w:tr>
        <w:tc>
          <w:tcPr>
            <w:tcW w:type="dxa" w:w="2880"/>
          </w:tcPr>
          <w:p>
            <w:r>
              <w:t>values[].id</w:t>
            </w:r>
          </w:p>
        </w:tc>
        <w:tc>
          <w:tcPr>
            <w:tcW w:type="dxa" w:w="2880"/>
          </w:tcPr>
          <w:p>
            <w:r>
              <w:t>integer</w:t>
            </w:r>
          </w:p>
        </w:tc>
        <w:tc>
          <w:tcPr>
            <w:tcW w:type="dxa" w:w="2880"/>
          </w:tcPr>
          <w:p>
            <w:r>
              <w:t>Quick filter ID.</w:t>
            </w:r>
          </w:p>
        </w:tc>
      </w:tr>
      <w:tr>
        <w:tc>
          <w:tcPr>
            <w:tcW w:type="dxa" w:w="2880"/>
          </w:tcPr>
          <w:p>
            <w:r>
              <w:t>values[].jql</w:t>
            </w:r>
          </w:p>
        </w:tc>
        <w:tc>
          <w:tcPr>
            <w:tcW w:type="dxa" w:w="2880"/>
          </w:tcPr>
          <w:p>
            <w:r>
              <w:t>string</w:t>
            </w:r>
          </w:p>
        </w:tc>
        <w:tc>
          <w:tcPr>
            <w:tcW w:type="dxa" w:w="2880"/>
          </w:tcPr>
          <w:p>
            <w:r>
              <w:t>JQL query used by the quick filter.</w:t>
            </w:r>
          </w:p>
        </w:tc>
      </w:tr>
      <w:tr>
        <w:tc>
          <w:tcPr>
            <w:tcW w:type="dxa" w:w="2880"/>
          </w:tcPr>
          <w:p>
            <w:r>
              <w:t>values[].name</w:t>
            </w:r>
          </w:p>
        </w:tc>
        <w:tc>
          <w:tcPr>
            <w:tcW w:type="dxa" w:w="2880"/>
          </w:tcPr>
          <w:p>
            <w:r>
              <w:t>string</w:t>
            </w:r>
          </w:p>
        </w:tc>
        <w:tc>
          <w:tcPr>
            <w:tcW w:type="dxa" w:w="2880"/>
          </w:tcPr>
          <w:p>
            <w:r>
              <w:t>Quick filter name.</w:t>
            </w:r>
          </w:p>
        </w:tc>
      </w:tr>
      <w:tr>
        <w:tc>
          <w:tcPr>
            <w:tcW w:type="dxa" w:w="2880"/>
          </w:tcPr>
          <w:p>
            <w:r>
              <w:t>values[].position</w:t>
            </w:r>
          </w:p>
        </w:tc>
        <w:tc>
          <w:tcPr>
            <w:tcW w:type="dxa" w:w="2880"/>
          </w:tcPr>
          <w:p>
            <w:r>
              <w:t>integer</w:t>
            </w:r>
          </w:p>
        </w:tc>
        <w:tc>
          <w:tcPr>
            <w:tcW w:type="dxa" w:w="2880"/>
          </w:tcPr>
          <w:p>
            <w:r>
              <w:t>Position/order of the quick filter on the board.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'https://api.atlassian.com/ex/jira/{{jiraCloudId}}/rest/agile/1.0/board/123/quickfilter?startAt=0&amp;maxResults=50' \</w:t>
        <w:br/>
        <w:t xml:space="preserve"> --header 'Accept: application/json'</w:t>
      </w:r>
    </w:p>
    <w:p>
      <w:pPr>
        <w:pStyle w:val="Heading3"/>
      </w:pPr>
      <w:r>
        <w:t>Example Usage</w:t>
      </w:r>
    </w:p>
    <w:p>
      <w:pPr>
        <w:pStyle w:val="Heading3"/>
      </w:pPr>
      <w:r>
        <w:t>Example 1: Get first page with defaults (no pagination parameters)</w:t>
      </w:r>
    </w:p>
    <w:p>
      <w:r>
        <w:rPr>
          <w:b/>
          <w:color w:val="666666"/>
          <w:sz w:val="16"/>
        </w:rPr>
        <w:t>[bash]</w:t>
      </w:r>
    </w:p>
    <w:p>
      <w:pPr>
        <w:shd w:fill="F2F2F2" w:val="clear"/>
      </w:pPr>
      <w:r>
        <w:rPr>
          <w:rFonts w:ascii="Courier New" w:hAnsi="Courier New"/>
          <w:sz w:val="17"/>
        </w:rPr>
        <w:t>curl -i --request GET \</w:t>
        <w:br/>
        <w:t xml:space="preserve"> 'https://api.atlassian.com/ex/jira/{{jiraCloudId}}/rest/agile/1.0/board/123/quickfilter'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--request GET \</w:t>
        <w:br/>
        <w:t xml:space="preserve"> 'https://api.atlassian.com/ex/jira/{{jiraCloudId}}/rest/agile/1.0/board/123/quickfilter?startAt=50&amp;maxResults=50' \</w:t>
        <w:br/>
        <w:t xml:space="preserve"> --header 'Accept: application/json'</w:t>
      </w:r>
    </w:p>
    <w:p>
      <w:pPr>
        <w:pStyle w:val="Heading3"/>
      </w:pPr>
      <w:r>
        <w:t>Notes</w:t>
      </w:r>
    </w:p>
    <w:p>
      <w:pPr>
        <w:pStyle w:val="ListBullet"/>
      </w:pPr>
      <w:r>
        <w:t>Pagination uses startAt (0-based) and maxResults.</w:t>
      </w:r>
    </w:p>
    <w:p>
      <w:pPr>
        <w:pStyle w:val="ListBullet"/>
      </w:pPr>
      <w:r>
        <w:t>Quick filters are ordered first by position.</w:t>
      </w:r>
    </w:p>
    <w:p>
      <w:r>
        <w:br w:type="page"/>
      </w:r>
    </w:p>
    <w:p>
      <w:pPr>
        <w:pStyle w:val="Heading2"/>
      </w:pPr>
      <w:r>
        <w:t>496. [GET] List a Board’s Versions</w:t>
      </w:r>
    </w:p>
    <w:p>
      <w:r>
        <w:rPr>
          <w:b/>
        </w:rPr>
        <w:t xml:space="preserve">Endpoint: </w:t>
      </w:r>
      <w:r>
        <w:rPr>
          <w:rFonts w:ascii="Courier New" w:hAnsi="Courier New"/>
          <w:sz w:val="18"/>
        </w:rPr>
        <w:t>/ex/jira/{{jiraCloudId}}/rest/agile/1.0/board/{{boardId}}/version</w:t>
      </w:r>
    </w:p>
    <w:p>
      <w:pPr>
        <w:pStyle w:val="Heading3"/>
      </w:pPr>
      <w:r>
        <w:t>Prerequisites</w:t>
      </w:r>
    </w:p>
    <w:p>
      <w:pPr>
        <w:pStyle w:val="ListBullet"/>
      </w:pPr>
      <w:r>
        <w:t>The caller must have permission to view the board; otherwise, no versions are returned.</w:t>
      </w:r>
    </w:p>
    <w:p>
      <w:pPr>
        <w:pStyle w:val="ListBullet"/>
      </w:pPr>
      <w:r>
        <w:t>The board must exist.</w:t>
      </w:r>
    </w:p>
    <w:p>
      <w:pPr>
        <w:pStyle w:val="Heading3"/>
      </w:pPr>
      <w:r>
        <w:t>Method</w:t>
      </w:r>
    </w:p>
    <w:p>
      <w:r>
        <w:t>GET</w:t>
      </w:r>
    </w:p>
    <w:p>
      <w:pPr>
        <w:pStyle w:val="Heading3"/>
      </w:pPr>
      <w:r>
        <w:t>URL</w:t>
      </w:r>
    </w:p>
    <w:p>
      <w:r>
        <w:t>https://api.atlassian.com/ex/jira/{{jiraCloudId}}/rest/agile/1.0/board/{{boardId}}/version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versions from a board for a given board ID. Only versions the user has permission to view are included. Returned versions are ordered by the name of the project they belong to, then by the user-defined sequence.</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boardId path parameter must always be present (integer).</w:t>
      </w:r>
    </w:p>
    <w:p>
      <w:pPr>
        <w:pStyle w:val="ListBullet"/>
      </w:pPr>
      <w:r>
        <w:t>Always construct the path as /agile/1.0/board/{{boardId}}/version, where {{boardId}} is a non-empty integer value.</w:t>
      </w:r>
    </w:p>
    <w:p>
      <w:pPr>
        <w:pStyle w:val="ListBullet"/>
      </w:pPr>
      <w:r>
        <w:t>Do not call the API with a missing or empty jiraCloudId or boardId (e.g., avoid /ex/jira//rest/... or /board//version).</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/agile/1.0/board/123/version</w:t>
      </w:r>
    </w:p>
    <w:p>
      <w:pPr>
        <w:pStyle w:val="Heading3"/>
      </w:pPr>
      <w:r>
        <w:t>Invalid Examples</w:t>
      </w:r>
    </w:p>
    <w:p>
      <w:r>
        <w:rPr>
          <w:b/>
          <w:color w:val="666666"/>
          <w:sz w:val="16"/>
        </w:rPr>
        <w:t>[http]</w:t>
      </w:r>
    </w:p>
    <w:p>
      <w:pPr>
        <w:shd w:fill="F2F2F2" w:val="clear"/>
      </w:pPr>
      <w:r>
        <w:rPr>
          <w:rFonts w:ascii="Courier New" w:hAnsi="Courier New"/>
          <w:sz w:val="17"/>
        </w:rPr>
        <w:t>/agile/1.0/board//version</w:t>
        <w:br/>
        <w:t>/agile/1.0/board/version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URL path. Required.</w:t>
            </w:r>
          </w:p>
        </w:tc>
      </w:tr>
      <w:tr>
        <w:tc>
          <w:tcPr>
            <w:tcW w:type="dxa" w:w="2880"/>
          </w:tcPr>
          <w:p>
            <w:r>
              <w:t>boardId</w:t>
            </w:r>
          </w:p>
        </w:tc>
        <w:tc>
          <w:tcPr>
            <w:tcW w:type="dxa" w:w="2880"/>
          </w:tcPr>
          <w:p>
            <w:r>
              <w:t>integer</w:t>
            </w:r>
          </w:p>
        </w:tc>
        <w:tc>
          <w:tcPr>
            <w:tcW w:type="dxa" w:w="2880"/>
          </w:tcPr>
          <w:p>
            <w:r>
              <w:t>The ID of the board that contains the requested versions.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versions. Base index: 0.</w:t>
            </w:r>
          </w:p>
        </w:tc>
      </w:tr>
      <w:tr>
        <w:tc>
          <w:tcPr>
            <w:tcW w:type="dxa" w:w="2880"/>
          </w:tcPr>
          <w:p>
            <w:r>
              <w:t>maxResults</w:t>
            </w:r>
          </w:p>
        </w:tc>
        <w:tc>
          <w:tcPr>
            <w:tcW w:type="dxa" w:w="2880"/>
          </w:tcPr>
          <w:p>
            <w:r>
              <w:t>integer</w:t>
            </w:r>
          </w:p>
        </w:tc>
        <w:tc>
          <w:tcPr>
            <w:tcW w:type="dxa" w:w="2880"/>
          </w:tcPr>
          <w:p>
            <w:r>
              <w:t>The maximum number of versions to return per page.</w:t>
            </w:r>
          </w:p>
        </w:tc>
      </w:tr>
      <w:tr>
        <w:tc>
          <w:tcPr>
            <w:tcW w:type="dxa" w:w="2880"/>
          </w:tcPr>
          <w:p>
            <w:r>
              <w:t>released</w:t>
            </w:r>
          </w:p>
        </w:tc>
        <w:tc>
          <w:tcPr>
            <w:tcW w:type="dxa" w:w="2880"/>
          </w:tcPr>
          <w:p>
            <w:r>
              <w:t>string</w:t>
            </w:r>
          </w:p>
        </w:tc>
        <w:tc>
          <w:tcPr>
            <w:tcW w:type="dxa" w:w="2880"/>
          </w:tcPr>
          <w:p>
            <w:r>
              <w:t>Filters results to versions that are either released or unreleased. Valid values: true, false.</w:t>
            </w:r>
          </w:p>
        </w:tc>
      </w:tr>
    </w:tbl>
    <w:p/>
    <w:p>
      <w:pPr>
        <w:pStyle w:val="Heading3"/>
      </w:pPr>
      <w:r>
        <w:t>Response</w:t>
      </w:r>
    </w:p>
    <w:p>
      <w:pPr>
        <w:pStyle w:val="Heading3"/>
      </w:pPr>
      <w:r>
        <w:t>Success Response (200 OK)</w:t>
      </w:r>
    </w:p>
    <w:p>
      <w:r>
        <w:rPr>
          <w:b/>
        </w:rPr>
        <w:t>Note: Response body schema in the scraped content is any (application/json). Example not provided in source.</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the user does not have a valid license.</w:t>
      </w:r>
    </w:p>
    <w:p>
      <w:pPr>
        <w:pStyle w:val="Heading3"/>
      </w:pPr>
      <w:r>
        <w:t>Error Response (404 Not Found)</w:t>
      </w:r>
    </w:p>
    <w:p>
      <w:r>
        <w:t>Returned if the board does not exist or the user does not have permission to view it.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'https://api.atlassian.com/ex/jira/{{jiraCloudId}}/rest/agile/1.0/board/123/version?startAt=0&amp;maxResults=50&amp;released=true' \</w:t>
        <w:br/>
        <w:t xml:space="preserve"> --header 'Accept: application/json'</w:t>
      </w:r>
    </w:p>
    <w:p>
      <w:pPr>
        <w:pStyle w:val="Heading3"/>
      </w:pPr>
      <w:r>
        <w:t>Example Usage</w:t>
      </w:r>
    </w:p>
    <w:p>
      <w:pPr>
        <w:pStyle w:val="Heading3"/>
      </w:pPr>
      <w:r>
        <w:t>Example 1: Get the first page of versions</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'https://api.atlassian.com/ex/jira/{{jiraCloudId}}/rest/agile/1.0/board/123/version?startAt=0&amp;maxResults=50' \</w:t>
        <w:br/>
        <w:t xml:space="preserve"> --header 'Accept: application/json'</w:t>
      </w:r>
    </w:p>
    <w:p>
      <w:pPr>
        <w:pStyle w:val="Heading3"/>
      </w:pPr>
      <w:r>
        <w:t>Example 2: Only released versions</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'https://api.atlassian.com/ex/jira/{{jiraCloudId}}/rest/agile/1.0/board/123/version?released=true' \</w:t>
        <w:br/>
        <w:t xml:space="preserve"> --header 'Accept: application/json'</w:t>
      </w:r>
    </w:p>
    <w:p>
      <w:pPr>
        <w:pStyle w:val="Heading3"/>
      </w:pPr>
      <w:r>
        <w:t>Example 3: Only unreleased versions (paginated)</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'https://api.atlassian.com/ex/jira/{{jiraCloudId}}/rest/agile/1.0/board/123/version?released=false&amp;startAt=50&amp;maxResults=50' \</w:t>
        <w:br/>
        <w:t xml:space="preserve"> --header 'Accept: application/json'</w:t>
      </w:r>
    </w:p>
    <w:p>
      <w:pPr>
        <w:pStyle w:val="Heading3"/>
      </w:pPr>
      <w:r>
        <w:t>Behavior</w:t>
      </w:r>
    </w:p>
    <w:p>
      <w:pPr>
        <w:pStyle w:val="ListBullet"/>
      </w:pPr>
      <w:r>
        <w:t>Validates the request and board visibility.</w:t>
      </w:r>
    </w:p>
    <w:p>
      <w:pPr>
        <w:pStyle w:val="ListBullet"/>
      </w:pPr>
      <w:r>
        <w:t>Returns versions the user has permission to view.</w:t>
      </w:r>
    </w:p>
    <w:p>
      <w:pPr>
        <w:pStyle w:val="ListBullet"/>
      </w:pPr>
      <w:r>
        <w:t>Orders results by project name and then by user-defined sequence.</w:t>
      </w:r>
    </w:p>
    <w:p>
      <w:pPr>
        <w:pStyle w:val="ListBullet"/>
      </w:pPr>
      <w:r>
        <w:t>Applies pagination (startAt, maxResults) and optional released filtering.</w:t>
      </w:r>
    </w:p>
    <w:p>
      <w:pPr>
        <w:pStyle w:val="Heading3"/>
      </w:pPr>
      <w:r>
        <w:t>Notes</w:t>
      </w:r>
    </w:p>
    <w:p>
      <w:pPr>
        <w:pStyle w:val="ListBullet"/>
      </w:pPr>
      <w:r>
        <w:t>If the user does not have permission to view the board, no versions are returned.</w:t>
      </w:r>
    </w:p>
    <w:p>
      <w:pPr>
        <w:pStyle w:val="ListBullet"/>
      </w:pPr>
      <w:r>
        <w:t>Pagination uses a base index of 0.</w:t>
      </w:r>
    </w:p>
    <w:p>
      <w:pPr>
        <w:pStyle w:val="Heading3"/>
      </w:pPr>
      <w:r>
        <w:t>Error Handling</w:t>
      </w:r>
    </w:p>
    <w:p>
      <w:pPr>
        <w:pStyle w:val="ListBullet"/>
      </w:pPr>
      <w:r>
        <w:t>400: Invalid request.</w:t>
      </w:r>
    </w:p>
    <w:p>
      <w:pPr>
        <w:pStyle w:val="ListBullet"/>
      </w:pPr>
      <w:r>
        <w:t>401: User not logged in.</w:t>
      </w:r>
    </w:p>
    <w:p>
      <w:pPr>
        <w:pStyle w:val="ListBullet"/>
      </w:pPr>
      <w:r>
        <w:t>403: No valid license.</w:t>
      </w:r>
    </w:p>
    <w:p>
      <w:pPr>
        <w:pStyle w:val="ListBullet"/>
      </w:pPr>
      <w:r>
        <w:t>404: Board not found or not permitted to view.</w:t>
      </w:r>
    </w:p>
    <w:p>
      <w:r>
        <w:br w:type="page"/>
      </w:r>
    </w:p>
    <w:p>
      <w:pPr>
        <w:pStyle w:val="Heading2"/>
      </w:pPr>
      <w:r>
        <w:t>497. [GET] List a Board’s Issues for an Epic</w:t>
      </w:r>
    </w:p>
    <w:p>
      <w:r>
        <w:rPr>
          <w:b/>
        </w:rPr>
        <w:t xml:space="preserve">Endpoint: </w:t>
      </w:r>
      <w:r>
        <w:rPr>
          <w:rFonts w:ascii="Courier New" w:hAnsi="Courier New"/>
          <w:sz w:val="18"/>
        </w:rPr>
        <w:t>/ex/jira/{{jiraCloudId}}/rest/agile/1.0/board/{{boardId}}/epic/{{epicId}}/issue</w:t>
      </w:r>
    </w:p>
    <w:p>
      <w:pPr>
        <w:pStyle w:val="Heading3"/>
      </w:pPr>
      <w:r>
        <w:t>Prerequisites</w:t>
      </w:r>
    </w:p>
    <w:p>
      <w:pPr>
        <w:pStyle w:val="ListBullet"/>
      </w:pPr>
      <w:r>
        <w:t>You must have access to the Jira site and permission to view the board and the issues in the epic (only issues the user can view are returned).</w:t>
      </w:r>
    </w:p>
    <w:p>
      <w:pPr>
        <w:pStyle w:val="Heading3"/>
      </w:pPr>
      <w:r>
        <w:t>Method</w:t>
      </w:r>
    </w:p>
    <w:p>
      <w:r>
        <w:t>GET</w:t>
      </w:r>
    </w:p>
    <w:p>
      <w:pPr>
        <w:pStyle w:val="Heading3"/>
      </w:pPr>
      <w:r>
        <w:t>URL</w:t>
      </w:r>
    </w:p>
    <w:p>
      <w:r>
        <w:t>https://api.atlassian.com/ex/jira/{{jiraCloudId}}/rest/agile/1.0/board/{{boardId}}/epic/{{epicId}}/issue</w:t>
      </w:r>
    </w:p>
    <w:p>
      <w:pPr>
        <w:pStyle w:val="Heading3"/>
      </w:pPr>
      <w:r>
        <w:t>Description</w:t>
      </w:r>
    </w:p>
    <w:p>
      <w:r>
        <w:t>Returns all issues that belong to an epic on a specific board, for the given board ID and epic ID. Returned issues include Agile fields (for example: sprint, closedSprints, flagged, and epic). By default, results are ordered by rank unless overridden by an ORDER BY in jql.</w:t>
      </w:r>
    </w:p>
    <w:p>
      <w:pPr>
        <w:pStyle w:val="Heading3"/>
      </w:pPr>
      <w:r>
        <w:t>Enforcement Rules</w:t>
      </w:r>
    </w:p>
    <w:p>
      <w:pPr>
        <w:pStyle w:val="ListBullet"/>
      </w:pPr>
      <w:r>
        <w:t>The jiraCloudId path parameter must always be present (UUID). If you did not provide it, please provide your jiraCloudId (you can get it from the Get Sites action).</w:t>
      </w:r>
    </w:p>
    <w:p>
      <w:pPr>
        <w:pStyle w:val="ListBullet"/>
      </w:pPr>
      <w:r>
        <w:t>The boardId path parameter must always be present and must be a non-empty integer.</w:t>
      </w:r>
    </w:p>
    <w:p>
      <w:pPr>
        <w:pStyle w:val="ListBullet"/>
      </w:pPr>
      <w:r>
        <w:t>The epicId path parameter must always be present and must be a non-empty integer.</w:t>
      </w:r>
    </w:p>
    <w:p>
      <w:pPr>
        <w:pStyle w:val="ListBullet"/>
      </w:pPr>
      <w:r>
        <w:t>Do not call the API with missing or empty path parameters (e.g., avoid /board//epic//issue).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/agile/1.0/board/123/epic/456/issue</w:t>
      </w:r>
    </w:p>
    <w:p>
      <w:pPr>
        <w:pStyle w:val="Heading3"/>
      </w:pPr>
      <w:r>
        <w:t>Invalid Examples</w:t>
      </w:r>
    </w:p>
    <w:p>
      <w:r>
        <w:rPr>
          <w:b/>
          <w:color w:val="666666"/>
          <w:sz w:val="16"/>
        </w:rPr>
        <w:t>[http]</w:t>
      </w:r>
    </w:p>
    <w:p>
      <w:pPr>
        <w:shd w:fill="F2F2F2" w:val="clear"/>
      </w:pPr>
      <w:r>
        <w:rPr>
          <w:rFonts w:ascii="Courier New" w:hAnsi="Courier New"/>
          <w:sz w:val="17"/>
        </w:rPr>
        <w:t>/agile/1.0/board//epic/456/issue</w:t>
        <w:br/>
        <w:t>/agile/1.0/board/123/epic//issue</w:t>
        <w:br/>
        <w:t>/agile/1.0/board/123/epic/456/issue  (if jiraCloudId is missing from the base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boardId</w:t>
            </w:r>
          </w:p>
        </w:tc>
        <w:tc>
          <w:tcPr>
            <w:tcW w:type="dxa" w:w="2880"/>
          </w:tcPr>
          <w:p>
            <w:r>
              <w:t>integer</w:t>
            </w:r>
          </w:p>
        </w:tc>
        <w:tc>
          <w:tcPr>
            <w:tcW w:type="dxa" w:w="2880"/>
          </w:tcPr>
          <w:p>
            <w:r>
              <w:t>The ID of the board that contains the requested issues.</w:t>
            </w:r>
          </w:p>
        </w:tc>
      </w:tr>
      <w:tr>
        <w:tc>
          <w:tcPr>
            <w:tcW w:type="dxa" w:w="2880"/>
          </w:tcPr>
          <w:p>
            <w:r>
              <w:t>epicId</w:t>
            </w:r>
          </w:p>
        </w:tc>
        <w:tc>
          <w:tcPr>
            <w:tcW w:type="dxa" w:w="2880"/>
          </w:tcPr>
          <w:p>
            <w:r>
              <w:t>integer</w:t>
            </w:r>
          </w:p>
        </w:tc>
        <w:tc>
          <w:tcPr>
            <w:tcW w:type="dxa" w:w="2880"/>
          </w:tcPr>
          <w:p>
            <w:r>
              <w:t>The ID of the epic that contains the requested issues.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issues. Base index: 0.</w:t>
            </w:r>
          </w:p>
        </w:tc>
      </w:tr>
      <w:tr>
        <w:tc>
          <w:tcPr>
            <w:tcW w:type="dxa" w:w="2880"/>
          </w:tcPr>
          <w:p>
            <w:r>
              <w:t>maxResults</w:t>
            </w:r>
          </w:p>
        </w:tc>
        <w:tc>
          <w:tcPr>
            <w:tcW w:type="dxa" w:w="2880"/>
          </w:tcPr>
          <w:p>
            <w:r>
              <w:t>integer</w:t>
            </w:r>
          </w:p>
        </w:tc>
        <w:tc>
          <w:tcPr>
            <w:tcW w:type="dxa" w:w="2880"/>
          </w:tcPr>
          <w:p>
            <w:r>
              <w:t>Maximum number of issues to return per page. Default: 50. Total returned may be truncated by the Jira instance property jira.search.views.default.max.</w:t>
            </w:r>
          </w:p>
        </w:tc>
      </w:tr>
      <w:tr>
        <w:tc>
          <w:tcPr>
            <w:tcW w:type="dxa" w:w="2880"/>
          </w:tcPr>
          <w:p>
            <w:r>
              <w:t>jql</w:t>
            </w:r>
          </w:p>
        </w:tc>
        <w:tc>
          <w:tcPr>
            <w:tcW w:type="dxa" w:w="2880"/>
          </w:tcPr>
          <w:p>
            <w:r>
              <w:t>string</w:t>
            </w:r>
          </w:p>
        </w:tc>
        <w:tc>
          <w:tcPr>
            <w:tcW w:type="dxa" w:w="2880"/>
          </w:tcPr>
          <w:p>
            <w:r>
              <w:t>Filters results using a JQL query. If you define an order in your JQL, it overrides the default order of the returned issues.</w:t>
            </w:r>
          </w:p>
        </w:tc>
      </w:tr>
      <w:tr>
        <w:tc>
          <w:tcPr>
            <w:tcW w:type="dxa" w:w="2880"/>
          </w:tcPr>
          <w:p>
            <w:r>
              <w:t>validateQuery</w:t>
            </w:r>
          </w:p>
        </w:tc>
        <w:tc>
          <w:tcPr>
            <w:tcW w:type="dxa" w:w="2880"/>
          </w:tcPr>
          <w:p>
            <w:r>
              <w:t>boolean</w:t>
            </w:r>
          </w:p>
        </w:tc>
        <w:tc>
          <w:tcPr>
            <w:tcW w:type="dxa" w:w="2880"/>
          </w:tcPr>
          <w:p>
            <w:r>
              <w:t>Whether to validate the JQL query. Default: true.</w:t>
            </w:r>
          </w:p>
        </w:tc>
      </w:tr>
      <w:tr>
        <w:tc>
          <w:tcPr>
            <w:tcW w:type="dxa" w:w="2880"/>
          </w:tcPr>
          <w:p>
            <w:r>
              <w:t>fields</w:t>
            </w:r>
          </w:p>
        </w:tc>
        <w:tc>
          <w:tcPr>
            <w:tcW w:type="dxa" w:w="2880"/>
          </w:tcPr>
          <w:p>
            <w:r>
              <w:t>object[]</w:t>
            </w:r>
          </w:p>
        </w:tc>
        <w:tc>
          <w:tcPr>
            <w:tcW w:type="dxa" w:w="2880"/>
          </w:tcPr>
          <w:p>
            <w:r>
              <w:t>List of fields to return for each issue. By default, all navigable and Agile fields are returned.</w:t>
            </w:r>
          </w:p>
        </w:tc>
      </w:tr>
      <w:tr>
        <w:tc>
          <w:tcPr>
            <w:tcW w:type="dxa" w:w="2880"/>
          </w:tcPr>
          <w:p>
            <w:r>
              <w:t>expand</w:t>
            </w:r>
          </w:p>
        </w:tc>
        <w:tc>
          <w:tcPr>
            <w:tcW w:type="dxa" w:w="2880"/>
          </w:tcPr>
          <w:p>
            <w:r>
              <w:t>string</w:t>
            </w:r>
          </w:p>
        </w:tc>
        <w:tc>
          <w:tcPr>
            <w:tcW w:type="dxa" w:w="2880"/>
          </w:tcPr>
          <w:p>
            <w:r>
              <w:t>A comma-separated list of properties to expand.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"startAt": 0,</w:t>
        <w:br/>
        <w:t xml:space="preserve"> "maxResults": 50,</w:t>
        <w:br/>
        <w:t xml:space="preserve"> "total": 0,</w:t>
        <w:br/>
        <w:t xml:space="preserve"> "isLast": true</w:t>
        <w:br/>
        <w:t>}</w:t>
      </w:r>
    </w:p>
    <w:p>
      <w:pPr>
        <w:pStyle w:val="Heading3"/>
      </w:pPr>
      <w:r>
        <w:t>Error Responses</w:t>
      </w:r>
    </w:p>
    <w:p>
      <w:pPr>
        <w:pStyle w:val="Heading4"/>
      </w:pPr>
      <w:r>
        <w:t>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4"/>
      </w:pPr>
      <w:r>
        <w:t>401 Unauthorized</w:t>
      </w:r>
    </w:p>
    <w:p>
      <w:r>
        <w:t>Returned if the user is not logged in.</w:t>
      </w:r>
    </w:p>
    <w:p>
      <w:pPr>
        <w:pStyle w:val="Heading4"/>
      </w:pPr>
      <w:r>
        <w:t>403 Forbidden</w:t>
      </w:r>
    </w:p>
    <w:p>
      <w:r>
        <w:t>Returned if the user does not have a valid license.</w:t>
      </w:r>
    </w:p>
    <w:p>
      <w:pPr>
        <w:pStyle w:val="Heading4"/>
      </w:pPr>
      <w:r>
        <w:t>404 Not Found</w:t>
      </w:r>
    </w:p>
    <w:p>
      <w:r>
        <w:t>Returned if the board does not exist or the user does not have permission to view 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array</w:t>
            </w:r>
          </w:p>
        </w:tc>
        <w:tc>
          <w:tcPr>
            <w:tcW w:type="dxa" w:w="2880"/>
          </w:tcPr>
          <w:p>
            <w:r>
              <w:t>The requested issues for this page of results. (Issue shape not specified in the scraped content.)</w:t>
            </w:r>
          </w:p>
        </w:tc>
      </w:tr>
      <w:tr>
        <w:tc>
          <w:tcPr>
            <w:tcW w:type="dxa" w:w="2880"/>
          </w:tcPr>
          <w:p>
            <w:r>
              <w:t>startAt</w:t>
            </w:r>
          </w:p>
        </w:tc>
        <w:tc>
          <w:tcPr>
            <w:tcW w:type="dxa" w:w="2880"/>
          </w:tcPr>
          <w:p>
            <w:r>
              <w:t>integer</w:t>
            </w:r>
          </w:p>
        </w:tc>
        <w:tc>
          <w:tcPr>
            <w:tcW w:type="dxa" w:w="2880"/>
          </w:tcPr>
          <w:p>
            <w:r>
              <w:t>Index of the first returned item (0-based).</w:t>
            </w:r>
          </w:p>
        </w:tc>
      </w:tr>
      <w:tr>
        <w:tc>
          <w:tcPr>
            <w:tcW w:type="dxa" w:w="2880"/>
          </w:tcPr>
          <w:p>
            <w:r>
              <w:t>maxResults</w:t>
            </w:r>
          </w:p>
        </w:tc>
        <w:tc>
          <w:tcPr>
            <w:tcW w:type="dxa" w:w="2880"/>
          </w:tcPr>
          <w:p>
            <w:r>
              <w:t>integer</w:t>
            </w:r>
          </w:p>
        </w:tc>
        <w:tc>
          <w:tcPr>
            <w:tcW w:type="dxa" w:w="2880"/>
          </w:tcPr>
          <w:p>
            <w:r>
              <w:t>Maximum number of items returned per page.</w:t>
            </w:r>
          </w:p>
        </w:tc>
      </w:tr>
      <w:tr>
        <w:tc>
          <w:tcPr>
            <w:tcW w:type="dxa" w:w="2880"/>
          </w:tcPr>
          <w:p>
            <w:r>
              <w:t>total</w:t>
            </w:r>
          </w:p>
        </w:tc>
        <w:tc>
          <w:tcPr>
            <w:tcW w:type="dxa" w:w="2880"/>
          </w:tcPr>
          <w:p>
            <w:r>
              <w:t>integer</w:t>
            </w:r>
          </w:p>
        </w:tc>
        <w:tc>
          <w:tcPr>
            <w:tcW w:type="dxa" w:w="2880"/>
          </w:tcPr>
          <w:p>
            <w:r>
              <w:t>Total number of matching issues (may be truncated by instance limits).</w:t>
            </w:r>
          </w:p>
        </w:tc>
      </w:tr>
      <w:tr>
        <w:tc>
          <w:tcPr>
            <w:tcW w:type="dxa" w:w="2880"/>
          </w:tcPr>
          <w:p>
            <w:r>
              <w:t>isLast</w:t>
            </w:r>
          </w:p>
        </w:tc>
        <w:tc>
          <w:tcPr>
            <w:tcW w:type="dxa" w:w="2880"/>
          </w:tcPr>
          <w:p>
            <w:r>
              <w:t>boolean</w:t>
            </w:r>
          </w:p>
        </w:tc>
        <w:tc>
          <w:tcPr>
            <w:tcW w:type="dxa" w:w="2880"/>
          </w:tcPr>
          <w:p>
            <w:r>
              <w:t>Indicates whether this is the last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'https://api.atlassian.com/ex/jira/{{jiraCloudId}}/rest/agile/1.0/board/123/epic/456/issue?startAt=0&amp;maxResults=50&amp;validateQuery=true' \</w:t>
        <w:br/>
        <w:t xml:space="preserve"> --header 'Accept: application/json'</w:t>
      </w:r>
    </w:p>
    <w:p>
      <w:pPr>
        <w:pStyle w:val="Heading3"/>
      </w:pPr>
      <w:r>
        <w:t>Example Usage</w:t>
      </w:r>
    </w:p>
    <w:p>
      <w:pPr>
        <w:pStyle w:val="Heading3"/>
      </w:pPr>
      <w:r>
        <w:t>Example 1: Default paging (first page)</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'https://api.atlassian.com/ex/jira/{{jiraCloudId}}/rest/agile/1.0/board/123/epic/456/issue' \</w:t>
        <w:br/>
        <w:t xml:space="preserve"> --header 'Accept: application/json'</w:t>
      </w:r>
    </w:p>
    <w:p>
      <w:pPr>
        <w:pStyle w:val="Heading3"/>
      </w:pPr>
      <w:r>
        <w:t>Example 2: Filter with JQL and expand fields</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'https://api.atlassian.com/ex/jira/{{jiraCloudId}}/rest/agile/1.0/board/123/epic/456/issue?jql=project%20%3D%20ABC%20AND%20status%20!%3D%20Done&amp;expand=names,schema' \</w:t>
        <w:br/>
        <w:t xml:space="preserve"> --header 'Accept: application/json'</w:t>
      </w:r>
    </w:p>
    <w:p>
      <w:pPr>
        <w:pStyle w:val="Heading3"/>
      </w:pPr>
      <w:r>
        <w:t>Example 3: Request specific fields and paginate</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'https://api.atlassian.com/ex/jira/{{jiraCloudId}}/rest/agile/1.0/board/123/epic/456/issue?startAt=50&amp;maxResults=50' \</w:t>
        <w:br/>
        <w:t xml:space="preserve"> --header 'Accept: application/json'</w:t>
      </w:r>
    </w:p>
    <w:p>
      <w:pPr>
        <w:pStyle w:val="Heading3"/>
      </w:pPr>
      <w:r>
        <w:t>Notes</w:t>
      </w:r>
    </w:p>
    <w:p>
      <w:pPr>
        <w:pStyle w:val="ListBullet"/>
      </w:pPr>
      <w:r>
        <w:t>Only issues the calling user has permission to view are included.</w:t>
      </w:r>
    </w:p>
    <w:p>
      <w:pPr>
        <w:pStyle w:val="ListBullet"/>
      </w:pPr>
      <w:r>
        <w:t>Results include Agile fields such as sprint, closedSprints, flagged, and epic.</w:t>
      </w:r>
    </w:p>
    <w:p>
      <w:pPr>
        <w:pStyle w:val="ListBullet"/>
      </w:pPr>
      <w:r>
        <w:t>Ordering defaults to rank; specifying an order in jql overrides it.</w:t>
      </w:r>
    </w:p>
    <w:p>
      <w:pPr>
        <w:pStyle w:val="ListBullet"/>
      </w:pPr>
      <w:r>
        <w:t>Pagination uses startAt (0-based) and maxResults (default 50).</w:t>
      </w:r>
    </w:p>
    <w:p>
      <w:pPr>
        <w:pStyle w:val="Heading3"/>
      </w:pPr>
      <w:r>
        <w:t>Error Handling</w:t>
      </w:r>
    </w:p>
    <w:p>
      <w:pPr>
        <w:pStyle w:val="ListBullet"/>
      </w:pPr>
      <w:r>
        <w:t>400: Invalid request (for example, invalid parameter values).</w:t>
      </w:r>
    </w:p>
    <w:p>
      <w:pPr>
        <w:pStyle w:val="ListBullet"/>
      </w:pPr>
      <w:r>
        <w:t>401: User not logged in.</w:t>
      </w:r>
    </w:p>
    <w:p>
      <w:pPr>
        <w:pStyle w:val="ListBullet"/>
      </w:pPr>
      <w:r>
        <w:t>403: User lacks a valid license.</w:t>
      </w:r>
    </w:p>
    <w:p>
      <w:pPr>
        <w:pStyle w:val="ListBullet"/>
      </w:pPr>
      <w:r>
        <w:t>404: Board not found or user lacks permission to view it.</w:t>
      </w:r>
    </w:p>
    <w:p>
      <w:r>
        <w:t>Please provide your jiraCloudId (UUID) so this action can be executed (you can retrieve it via the Get Sites action).</w:t>
      </w:r>
    </w:p>
    <w:p>
      <w:r>
        <w:br w:type="page"/>
      </w:r>
    </w:p>
    <w:p>
      <w:pPr>
        <w:pStyle w:val="Heading2"/>
      </w:pPr>
      <w:r>
        <w:t>498. [GET] Get Issues for a Sprint on a Board</w:t>
      </w:r>
    </w:p>
    <w:p>
      <w:r>
        <w:rPr>
          <w:b/>
        </w:rPr>
        <w:t xml:space="preserve">Endpoint: </w:t>
      </w:r>
      <w:r>
        <w:rPr>
          <w:rFonts w:ascii="Courier New" w:hAnsi="Courier New"/>
          <w:sz w:val="18"/>
        </w:rPr>
        <w:t>/agile/1.0/board/{{boardId}}/sprint/{{sprintId}}/issue</w:t>
      </w:r>
    </w:p>
    <w:p>
      <w:pPr>
        <w:pStyle w:val="Heading3"/>
      </w:pPr>
      <w:r>
        <w:t>Prerequisites</w:t>
      </w:r>
    </w:p>
    <w:p>
      <w:pPr>
        <w:pStyle w:val="ListBullet"/>
      </w:pPr>
      <w:r>
        <w:t>You must have access to the Jira board and sprint.</w:t>
      </w:r>
    </w:p>
    <w:p>
      <w:pPr>
        <w:pStyle w:val="ListBullet"/>
      </w:pPr>
      <w:r>
        <w:t>Your Jira account must have a valid Jira license to access Agile resources.</w:t>
      </w:r>
    </w:p>
    <w:p>
      <w:pPr>
        <w:pStyle w:val="Heading3"/>
      </w:pPr>
      <w:r>
        <w:t>Method</w:t>
      </w:r>
    </w:p>
    <w:p>
      <w:r>
        <w:t>GET</w:t>
      </w:r>
    </w:p>
    <w:p>
      <w:pPr>
        <w:pStyle w:val="Heading3"/>
      </w:pPr>
      <w:r>
        <w:t>URL</w:t>
      </w:r>
    </w:p>
    <w:p>
      <w:r>
        <w:t>https://api.atlassian.com/ex/jira/{{jiraCloudId}}/rest/agile/1.0/board/{{boardId}}/sprint/{{sprintId}}/issue</w:t>
      </w:r>
    </w:p>
    <w:p>
      <w:pPr>
        <w:pStyle w:val="Heading3"/>
      </w:pPr>
      <w:r>
        <w:t>Description</w:t>
      </w:r>
    </w:p>
    <w:p>
      <w:r>
        <w:t>Gets all issues you have access to that belong to a given sprint from a specific board. Issues returned include additional Agile-related fields (for example: sprint, closedSprints, flagged, and epic). Results are ordered by rank by default; if your jql includes an ORDER BY, it takes precedence.</w:t>
      </w:r>
    </w:p>
    <w:p>
      <w:pPr>
        <w:pStyle w:val="Heading3"/>
      </w:pPr>
      <w:r>
        <w:t>Enforcement Rules</w:t>
      </w:r>
    </w:p>
    <w:p>
      <w:pPr>
        <w:pStyle w:val="ListBullet"/>
      </w:pPr>
      <w:r>
        <w:t xml:space="preserve">The jiraCloudId path parameter must always be present (UUID). If you don’t have it, get it from the Get Sites action. </w:t>
        <w:br/>
        <w:br/>
        <w:t>Please provide your jiraCloudId if you haven’t already.</w:t>
      </w:r>
    </w:p>
    <w:p>
      <w:pPr>
        <w:pStyle w:val="ListBullet"/>
      </w:pPr>
      <w:r>
        <w:t>The boardId path parameter must always be present and must be a non-empty integer.</w:t>
      </w:r>
    </w:p>
    <w:p>
      <w:pPr>
        <w:pStyle w:val="ListBullet"/>
      </w:pPr>
      <w:r>
        <w:t>The sprintId path parameter must always be present and must be a non-empty integer.</w:t>
      </w:r>
    </w:p>
    <w:p>
      <w:pPr>
        <w:pStyle w:val="ListBullet"/>
      </w:pPr>
      <w:r>
        <w:t>Do not call the API with missing or empty path parameters (avoid paths like /board//sprint//issue).</w:t>
      </w:r>
    </w:p>
    <w:p>
      <w:pPr>
        <w:pStyle w:val="ListBullet"/>
      </w:pPr>
      <w:r>
        <w:t>Always construct the path as:</w:t>
        <w:br/>
        <w:t>/agile/1.0/board/{{boardId}}/sprint/{{sprintId}}/issue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/agile/1.0/board/12/sprint/34/issue</w:t>
        <w:br/>
        <w:t>/agile/1.0/board/5/sprint/101/issue</w:t>
      </w:r>
    </w:p>
    <w:p>
      <w:pPr>
        <w:pStyle w:val="Heading3"/>
      </w:pPr>
      <w:r>
        <w:t>Invalid Examples</w:t>
      </w:r>
    </w:p>
    <w:p>
      <w:r>
        <w:rPr>
          <w:b/>
          <w:color w:val="666666"/>
          <w:sz w:val="16"/>
        </w:rPr>
        <w:t>[http]</w:t>
      </w:r>
    </w:p>
    <w:p>
      <w:pPr>
        <w:shd w:fill="F2F2F2" w:val="clear"/>
      </w:pPr>
      <w:r>
        <w:rPr>
          <w:rFonts w:ascii="Courier New" w:hAnsi="Courier New"/>
          <w:sz w:val="17"/>
        </w:rPr>
        <w:t>/agile/1.0/board//sprint/34/issue</w:t>
        <w:br/>
        <w:t>/agile/1.0/board/12/sprint//issue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 Get it from the Get Sites action.</w:t>
            </w:r>
          </w:p>
        </w:tc>
      </w:tr>
      <w:tr>
        <w:tc>
          <w:tcPr>
            <w:tcW w:type="dxa" w:w="2880"/>
          </w:tcPr>
          <w:p>
            <w:r>
              <w:t>boardId</w:t>
            </w:r>
          </w:p>
        </w:tc>
        <w:tc>
          <w:tcPr>
            <w:tcW w:type="dxa" w:w="2880"/>
          </w:tcPr>
          <w:p>
            <w:r>
              <w:t>integer</w:t>
            </w:r>
          </w:p>
        </w:tc>
        <w:tc>
          <w:tcPr>
            <w:tcW w:type="dxa" w:w="2880"/>
          </w:tcPr>
          <w:p>
            <w:r>
              <w:t>The ID of the board that contains requested issues.</w:t>
            </w:r>
          </w:p>
        </w:tc>
      </w:tr>
      <w:tr>
        <w:tc>
          <w:tcPr>
            <w:tcW w:type="dxa" w:w="2880"/>
          </w:tcPr>
          <w:p>
            <w:r>
              <w:t>sprintId</w:t>
            </w:r>
          </w:p>
        </w:tc>
        <w:tc>
          <w:tcPr>
            <w:tcW w:type="dxa" w:w="2880"/>
          </w:tcPr>
          <w:p>
            <w:r>
              <w:t>integer</w:t>
            </w:r>
          </w:p>
        </w:tc>
        <w:tc>
          <w:tcPr>
            <w:tcW w:type="dxa" w:w="2880"/>
          </w:tcPr>
          <w:p>
            <w:r>
              <w:t>The ID of the sprint that contains requested issues.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issues. Base index: 0.</w:t>
            </w:r>
          </w:p>
        </w:tc>
      </w:tr>
      <w:tr>
        <w:tc>
          <w:tcPr>
            <w:tcW w:type="dxa" w:w="2880"/>
          </w:tcPr>
          <w:p>
            <w:r>
              <w:t>maxResults</w:t>
            </w:r>
          </w:p>
        </w:tc>
        <w:tc>
          <w:tcPr>
            <w:tcW w:type="dxa" w:w="2880"/>
          </w:tcPr>
          <w:p>
            <w:r>
              <w:t>integer</w:t>
            </w:r>
          </w:p>
        </w:tc>
        <w:tc>
          <w:tcPr>
            <w:tcW w:type="dxa" w:w="2880"/>
          </w:tcPr>
          <w:p>
            <w:r>
              <w:t>The maximum number of issues to return per page. Note: total results may be truncated by the Jira instance property jira.search.views.default.max.</w:t>
            </w:r>
          </w:p>
        </w:tc>
      </w:tr>
      <w:tr>
        <w:tc>
          <w:tcPr>
            <w:tcW w:type="dxa" w:w="2880"/>
          </w:tcPr>
          <w:p>
            <w:r>
              <w:t>jql</w:t>
            </w:r>
          </w:p>
        </w:tc>
        <w:tc>
          <w:tcPr>
            <w:tcW w:type="dxa" w:w="2880"/>
          </w:tcPr>
          <w:p>
            <w:r>
              <w:t>string</w:t>
            </w:r>
          </w:p>
        </w:tc>
        <w:tc>
          <w:tcPr>
            <w:tcW w:type="dxa" w:w="2880"/>
          </w:tcPr>
          <w:p>
            <w:r>
              <w:t>Filters results using a JQL query. If you define an order in your JQL query, it overrides the default order. Note: username and userkey can’t be used due to privacy; use accountId instead.</w:t>
            </w:r>
          </w:p>
        </w:tc>
      </w:tr>
      <w:tr>
        <w:tc>
          <w:tcPr>
            <w:tcW w:type="dxa" w:w="2880"/>
          </w:tcPr>
          <w:p>
            <w:r>
              <w:t>validateQuery</w:t>
            </w:r>
          </w:p>
        </w:tc>
        <w:tc>
          <w:tcPr>
            <w:tcW w:type="dxa" w:w="2880"/>
          </w:tcPr>
          <w:p>
            <w:r>
              <w:t>boolean</w:t>
            </w:r>
          </w:p>
        </w:tc>
        <w:tc>
          <w:tcPr>
            <w:tcW w:type="dxa" w:w="2880"/>
          </w:tcPr>
          <w:p>
            <w:r>
              <w:t>Specifies whether to validate the JQL query. Default: true.</w:t>
            </w:r>
          </w:p>
        </w:tc>
      </w:tr>
      <w:tr>
        <w:tc>
          <w:tcPr>
            <w:tcW w:type="dxa" w:w="2880"/>
          </w:tcPr>
          <w:p>
            <w:r>
              <w:t>fields</w:t>
            </w:r>
          </w:p>
        </w:tc>
        <w:tc>
          <w:tcPr>
            <w:tcW w:type="dxa" w:w="2880"/>
          </w:tcPr>
          <w:p>
            <w:r>
              <w:t>object[]</w:t>
            </w:r>
          </w:p>
        </w:tc>
        <w:tc>
          <w:tcPr>
            <w:tcW w:type="dxa" w:w="2880"/>
          </w:tcPr>
          <w:p>
            <w:r>
              <w:t>The list of fields to return for each issue. By default, all navigable and Agile fields are returned.</w:t>
            </w:r>
          </w:p>
        </w:tc>
      </w:tr>
      <w:tr>
        <w:tc>
          <w:tcPr>
            <w:tcW w:type="dxa" w:w="2880"/>
          </w:tcPr>
          <w:p>
            <w:r>
              <w:t>expand</w:t>
            </w:r>
          </w:p>
        </w:tc>
        <w:tc>
          <w:tcPr>
            <w:tcW w:type="dxa" w:w="2880"/>
          </w:tcPr>
          <w:p>
            <w:r>
              <w:t>string</w:t>
            </w:r>
          </w:p>
        </w:tc>
        <w:tc>
          <w:tcPr>
            <w:tcW w:type="dxa" w:w="2880"/>
          </w:tcPr>
          <w:p>
            <w:r>
              <w:t>A comma-separated list of properties to expand.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"startAt": 0,</w:t>
        <w:br/>
        <w:t xml:space="preserve"> "maxResults": 50,</w:t>
        <w:br/>
        <w:t xml:space="preserve"> "total": 0,</w:t>
        <w:br/>
        <w:t xml:space="preserve"> "isLast":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user is not logged in."</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a valid license."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board does not exist or the user does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array</w:t>
            </w:r>
          </w:p>
        </w:tc>
        <w:tc>
          <w:tcPr>
            <w:tcW w:type="dxa" w:w="2880"/>
          </w:tcPr>
          <w:p>
            <w:r>
              <w:t>The requested issues for the current page of results. (Schema not specified in scraped content.)</w:t>
            </w:r>
          </w:p>
        </w:tc>
      </w:tr>
      <w:tr>
        <w:tc>
          <w:tcPr>
            <w:tcW w:type="dxa" w:w="2880"/>
          </w:tcPr>
          <w:p>
            <w:r>
              <w:t>startAt</w:t>
            </w:r>
          </w:p>
        </w:tc>
        <w:tc>
          <w:tcPr>
            <w:tcW w:type="dxa" w:w="2880"/>
          </w:tcPr>
          <w:p>
            <w:r>
              <w:t>integer</w:t>
            </w:r>
          </w:p>
        </w:tc>
        <w:tc>
          <w:tcPr>
            <w:tcW w:type="dxa" w:w="2880"/>
          </w:tcPr>
          <w:p>
            <w:r>
              <w:t>Index of the first item returned on the page.</w:t>
            </w:r>
          </w:p>
        </w:tc>
      </w:tr>
      <w:tr>
        <w:tc>
          <w:tcPr>
            <w:tcW w:type="dxa" w:w="2880"/>
          </w:tcPr>
          <w:p>
            <w:r>
              <w:t>maxResults</w:t>
            </w:r>
          </w:p>
        </w:tc>
        <w:tc>
          <w:tcPr>
            <w:tcW w:type="dxa" w:w="2880"/>
          </w:tcPr>
          <w:p>
            <w:r>
              <w:t>integer</w:t>
            </w:r>
          </w:p>
        </w:tc>
        <w:tc>
          <w:tcPr>
            <w:tcW w:type="dxa" w:w="2880"/>
          </w:tcPr>
          <w:p>
            <w:r>
              <w:t>Maximum number of items returned per page.</w:t>
            </w:r>
          </w:p>
        </w:tc>
      </w:tr>
      <w:tr>
        <w:tc>
          <w:tcPr>
            <w:tcW w:type="dxa" w:w="2880"/>
          </w:tcPr>
          <w:p>
            <w:r>
              <w:t>total</w:t>
            </w:r>
          </w:p>
        </w:tc>
        <w:tc>
          <w:tcPr>
            <w:tcW w:type="dxa" w:w="2880"/>
          </w:tcPr>
          <w:p>
            <w:r>
              <w:t>integer</w:t>
            </w:r>
          </w:p>
        </w:tc>
        <w:tc>
          <w:tcPr>
            <w:tcW w:type="dxa" w:w="2880"/>
          </w:tcPr>
          <w:p>
            <w:r>
              <w:t>Total number of matching issues (may be truncated by instance limits).</w:t>
            </w:r>
          </w:p>
        </w:tc>
      </w:tr>
      <w:tr>
        <w:tc>
          <w:tcPr>
            <w:tcW w:type="dxa" w:w="2880"/>
          </w:tcPr>
          <w:p>
            <w:r>
              <w:t>isLast</w:t>
            </w:r>
          </w:p>
        </w:tc>
        <w:tc>
          <w:tcPr>
            <w:tcW w:type="dxa" w:w="2880"/>
          </w:tcPr>
          <w:p>
            <w:r>
              <w:t>boolean</w:t>
            </w:r>
          </w:p>
        </w:tc>
        <w:tc>
          <w:tcPr>
            <w:tcW w:type="dxa" w:w="2880"/>
          </w:tcPr>
          <w:p>
            <w:r>
              <w:t>Indicates whether this is the last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'https://api.atlassian.com/ex/jira/{{jiraCloudId}}/rest/agile/1.0/board/12/sprint/34/issue?startAt=0&amp;maxResults=50&amp;validateQuery=true'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'https://api.atlassian.com/ex/jira/{{jiraCloudId}}/rest/agile/1.0/board/12/sprint/34/issue?startAt=0&amp;maxResults=25' \</w:t>
        <w:br/>
        <w:t xml:space="preserve"> --header 'Accept: application/json'</w:t>
      </w:r>
    </w:p>
    <w:p>
      <w:pPr>
        <w:pStyle w:val="Heading3"/>
      </w:pPr>
      <w:r>
        <w:t>Example 2: Filter issues with JQL (ORDER BY overrides rank ordering)</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'https://api.atlassian.com/ex/jira/{{jiraCloudId}}/rest/agile/1.0/board/12/sprint/34/issue?jql=project%20%3D%20ABC%20ORDER%20BY%20created%20DESC&amp;validateQuery=true' \</w:t>
        <w:br/>
        <w:t xml:space="preserve"> --header 'Accept: application/json'</w:t>
      </w:r>
    </w:p>
    <w:p>
      <w:pPr>
        <w:pStyle w:val="Heading3"/>
      </w:pPr>
      <w:r>
        <w:t>Example 3: Expand additional data</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'https://api.atlassian.com/ex/jira/{{jiraCloudId}}/rest/agile/1.0/board/12/sprint/34/issue?expand=names,schema' \</w:t>
        <w:br/>
        <w:t xml:space="preserve"> --header 'Accept: application/json'</w:t>
      </w:r>
    </w:p>
    <w:p>
      <w:pPr>
        <w:pStyle w:val="Heading3"/>
      </w:pPr>
      <w:r>
        <w:t>Behavior</w:t>
      </w:r>
    </w:p>
    <w:p>
      <w:pPr>
        <w:pStyle w:val="ListBullet"/>
      </w:pPr>
      <w:r>
        <w:t>Authorization &amp; access checks: Confirms you can view the specified board and sprint.</w:t>
      </w:r>
    </w:p>
    <w:p>
      <w:pPr>
        <w:pStyle w:val="ListBullet"/>
      </w:pPr>
      <w:r>
        <w:t>Query processing: Applies pagination and optional jql filtering (and optional validation via validateQuery).</w:t>
      </w:r>
    </w:p>
    <w:p>
      <w:pPr>
        <w:pStyle w:val="ListBullet"/>
      </w:pPr>
      <w:r>
        <w:t>Ordering: Returns issues ordered by rank by default; ORDER BY in jql takes priority.</w:t>
      </w:r>
    </w:p>
    <w:p>
      <w:pPr>
        <w:pStyle w:val="ListBullet"/>
      </w:pPr>
      <w:r>
        <w:t>Response: Returns the requested page of issues, including Agile-related fields such as sprint, closedSprints, flagged, and epic.</w:t>
      </w:r>
    </w:p>
    <w:p>
      <w:pPr>
        <w:pStyle w:val="Heading3"/>
      </w:pPr>
      <w:r>
        <w:t>Notes</w:t>
      </w:r>
    </w:p>
    <w:p>
      <w:pPr>
        <w:pStyle w:val="ListBullet"/>
      </w:pPr>
      <w:r>
        <w:t>Result size may be truncated by the Jira instance property jira.search.views.default.max.</w:t>
      </w:r>
    </w:p>
    <w:p>
      <w:pPr>
        <w:pStyle w:val="ListBullet"/>
      </w:pPr>
      <w:r>
        <w:t>Due to privacy restrictions, username and userkey can’t be used in jql; use accountId instead.</w:t>
      </w:r>
    </w:p>
    <w:p>
      <w:pPr>
        <w:pStyle w:val="ListBullet"/>
      </w:pPr>
      <w:r>
        <w:t>This action has no request body.</w:t>
      </w:r>
    </w:p>
    <w:p>
      <w:pPr>
        <w:pStyle w:val="Heading3"/>
      </w:pPr>
      <w:r>
        <w:t>Error Handling</w:t>
      </w:r>
    </w:p>
    <w:p>
      <w:pPr>
        <w:pStyle w:val="ListBullet"/>
      </w:pPr>
      <w:r>
        <w:t>400 Bad Request: The request is invalid (for example, invalid parameter values or invalid JQL when validateQuery=true).</w:t>
      </w:r>
    </w:p>
    <w:p>
      <w:pPr>
        <w:pStyle w:val="ListBullet"/>
      </w:pPr>
      <w:r>
        <w:t>401 Unauthorized: The user is not logged in.</w:t>
      </w:r>
    </w:p>
    <w:p>
      <w:pPr>
        <w:pStyle w:val="ListBullet"/>
      </w:pPr>
      <w:r>
        <w:t>403 Forbidden: The user does not have a valid license.</w:t>
      </w:r>
    </w:p>
    <w:p>
      <w:pPr>
        <w:pStyle w:val="ListBullet"/>
      </w:pPr>
      <w:r>
        <w:t>404 Not Found: The board does not exist or you don’t have permission to view it.</w:t>
      </w:r>
    </w:p>
    <w:p>
      <w:r>
        <w:t>Provide your jiraCloudId (UUID) and, if you want, I can also fill in a fully-resolved sample URL using your boardId and sprintId.</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499. [GET] Get a Board Property</w:t>
      </w:r>
    </w:p>
    <w:p>
      <w:r>
        <w:rPr>
          <w:b/>
        </w:rPr>
        <w:t xml:space="preserve">Endpoint: </w:t>
      </w:r>
      <w:r>
        <w:rPr>
          <w:rFonts w:ascii="Courier New" w:hAnsi="Courier New"/>
          <w:sz w:val="18"/>
        </w:rPr>
        <w:t>/ex/jira/{{jiraCloudId}}/rest/agile/1.0/board/{{boardId}}/properties/{{propertyKey}}</w:t>
      </w:r>
    </w:p>
    <w:p>
      <w:pPr>
        <w:pStyle w:val="Heading3"/>
      </w:pPr>
      <w:r>
        <w:t>Prerequisites</w:t>
      </w:r>
    </w:p>
    <w:p>
      <w:pPr>
        <w:pStyle w:val="ListBullet"/>
      </w:pPr>
      <w:r>
        <w:t>The calling user must have permission to view the board.</w:t>
      </w:r>
    </w:p>
    <w:p>
      <w:pPr>
        <w:pStyle w:val="Heading3"/>
      </w:pPr>
      <w:r>
        <w:t>Method</w:t>
      </w:r>
    </w:p>
    <w:p>
      <w:r>
        <w:t>GET</w:t>
      </w:r>
    </w:p>
    <w:p>
      <w:pPr>
        <w:pStyle w:val="Heading3"/>
      </w:pPr>
      <w:r>
        <w:t>URL</w:t>
      </w:r>
    </w:p>
    <w:p>
      <w:r>
        <w:t>https://api.atlassian.com/ex/jira/{{jiraCloudId}}/rest/agile/1.0/board/{{boardId}}/properties/{{propertyKey}}</w:t>
      </w:r>
    </w:p>
    <w:p>
      <w:pPr>
        <w:pStyle w:val="Heading3"/>
      </w:pPr>
      <w:r>
        <w:t>Description</w:t>
      </w:r>
    </w:p>
    <w:p>
      <w:r>
        <w:t>Returns the value of the property with the given key from the board identified by the provided board ID.</w:t>
      </w:r>
    </w:p>
    <w:p>
      <w:pPr>
        <w:pStyle w:val="Heading3"/>
      </w:pPr>
      <w:r>
        <w:t>Enforcement Rules</w:t>
      </w:r>
    </w:p>
    <w:p>
      <w:pPr>
        <w:pStyle w:val="ListBullet"/>
      </w:pPr>
      <w:r>
        <w:t>The jiraCloudId path parameter must always be present (UUID). If you did not provide it, you must supply it before calling this endpoint (it can be obtained from the Get Sites action).</w:t>
      </w:r>
    </w:p>
    <w:p>
      <w:pPr>
        <w:pStyle w:val="ListBullet"/>
      </w:pPr>
      <w:r>
        <w:t>The boardId path parameter must always be present.</w:t>
      </w:r>
    </w:p>
    <w:p>
      <w:pPr>
        <w:pStyle w:val="ListBullet"/>
      </w:pPr>
      <w:r>
        <w:t>The propertyKey path parameter must always be present.</w:t>
      </w:r>
    </w:p>
    <w:p>
      <w:pPr>
        <w:pStyle w:val="ListBullet"/>
      </w:pPr>
      <w:r>
        <w:t>Do not call the API with missing or empty path parameters (e.g., avoid /board//properties/).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/agile/1.0/board/84/properties/com.example.myProperty</w:t>
        <w:br/>
        <w:t>/agile/1.0/board/12345/properties/flagEnabled</w:t>
      </w:r>
    </w:p>
    <w:p>
      <w:pPr>
        <w:pStyle w:val="Heading3"/>
      </w:pPr>
      <w:r>
        <w:t>Invalid Examples</w:t>
      </w:r>
    </w:p>
    <w:p>
      <w:r>
        <w:rPr>
          <w:b/>
          <w:color w:val="666666"/>
          <w:sz w:val="16"/>
        </w:rPr>
        <w:t>[http]</w:t>
      </w:r>
    </w:p>
    <w:p>
      <w:pPr>
        <w:shd w:fill="F2F2F2" w:val="clear"/>
      </w:pPr>
      <w:r>
        <w:rPr>
          <w:rFonts w:ascii="Courier New" w:hAnsi="Courier New"/>
          <w:sz w:val="17"/>
        </w:rPr>
        <w:t>/agile/1.0/board//properties/myKey</w:t>
        <w:br/>
        <w:t>/agile/1.0/board/84/properties/</w:t>
        <w:br/>
        <w:t>/agile/1.0/board/84/properties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this platform. Get it from the Get Sites action. Sent in the URL path.</w:t>
            </w:r>
          </w:p>
        </w:tc>
      </w:tr>
      <w:tr>
        <w:tc>
          <w:tcPr>
            <w:tcW w:type="dxa" w:w="2880"/>
          </w:tcPr>
          <w:p>
            <w:r>
              <w:t>boardId</w:t>
            </w:r>
          </w:p>
        </w:tc>
        <w:tc>
          <w:tcPr>
            <w:tcW w:type="dxa" w:w="2880"/>
          </w:tcPr>
          <w:p>
            <w:r>
              <w:t>string</w:t>
            </w:r>
          </w:p>
        </w:tc>
        <w:tc>
          <w:tcPr>
            <w:tcW w:type="dxa" w:w="2880"/>
          </w:tcPr>
          <w:p>
            <w:r>
              <w:t>The ID of the board from which the property will be returned. Sent in the URL path.</w:t>
            </w:r>
          </w:p>
        </w:tc>
      </w:tr>
      <w:tr>
        <w:tc>
          <w:tcPr>
            <w:tcW w:type="dxa" w:w="2880"/>
          </w:tcPr>
          <w:p>
            <w:r>
              <w:t>propertyKey</w:t>
            </w:r>
          </w:p>
        </w:tc>
        <w:tc>
          <w:tcPr>
            <w:tcW w:type="dxa" w:w="2880"/>
          </w:tcPr>
          <w:p>
            <w:r>
              <w:t>string</w:t>
            </w:r>
          </w:p>
        </w:tc>
        <w:tc>
          <w:tcPr>
            <w:tcW w:type="dxa" w:w="2880"/>
          </w:tcPr>
          <w:p>
            <w:r>
              <w:t>The key of the property to return. Sent in the URL path.</w:t>
            </w:r>
          </w:p>
        </w:tc>
      </w:tr>
    </w:tbl>
    <w:p/>
    <w:p>
      <w:pPr>
        <w:pStyle w:val="Heading3"/>
      </w:pPr>
      <w:r>
        <w:t>Response</w:t>
      </w:r>
    </w:p>
    <w:p>
      <w:pPr>
        <w:pStyle w:val="Heading3"/>
      </w:pPr>
      <w:r>
        <w:t>Success Response (200 OK)</w:t>
      </w:r>
    </w:p>
    <w:p>
      <w:r>
        <w:t>Returned if the board exists and the property was found.</w:t>
      </w:r>
    </w:p>
    <w:p>
      <w:r>
        <w:rPr>
          <w:b/>
          <w:color w:val="666666"/>
          <w:sz w:val="16"/>
        </w:rPr>
        <w:t>[json]</w:t>
      </w:r>
    </w:p>
    <w:p>
      <w:pPr>
        <w:shd w:fill="F2F2F2" w:val="clear"/>
      </w:pPr>
      <w:r>
        <w:rPr>
          <w:rFonts w:ascii="Courier New" w:hAnsi="Courier New"/>
          <w:sz w:val="17"/>
        </w:rPr>
        <w:t>{</w:t>
        <w:br/>
        <w:t xml:space="preserve"> "self": "https://your-domain.atlassian.net/rest/agile/1.0/board/84/properties/com.example.myProperty",</w:t>
        <w:br/>
        <w:t xml:space="preserve"> "key": "com.example.myProperty",</w:t>
        <w:br/>
        <w:t xml:space="preserve"> "value": "any"</w:t>
        <w:br/>
        <w:t>}</w:t>
      </w:r>
    </w:p>
    <w:p>
      <w:pPr>
        <w:pStyle w:val="Heading3"/>
      </w:pPr>
      <w:r>
        <w:t>Error Response (400 Bad Request)</w:t>
      </w:r>
    </w:p>
    <w:p>
      <w:r>
        <w:t>Returned if the boardId is invalid (negative or not a number).</w:t>
      </w:r>
    </w:p>
    <w:p>
      <w:r>
        <w:rPr>
          <w:b/>
          <w:color w:val="666666"/>
          <w:sz w:val="16"/>
        </w:rPr>
        <w:t>[json]</w:t>
      </w:r>
    </w:p>
    <w:p>
      <w:pPr>
        <w:shd w:fill="F2F2F2" w:val="clear"/>
      </w:pPr>
      <w:r>
        <w:rPr>
          <w:rFonts w:ascii="Courier New" w:hAnsi="Courier New"/>
          <w:sz w:val="17"/>
        </w:rPr>
        <w:t>{</w:t>
        <w:br/>
        <w:t xml:space="preserve"> "error": "Client Error"</w:t>
        <w:br/>
        <w:t>}</w:t>
      </w:r>
    </w:p>
    <w:p>
      <w:pPr>
        <w:pStyle w:val="Heading3"/>
      </w:pPr>
      <w:r>
        <w:t>Error Response (401 Unauthorized)</w:t>
      </w:r>
    </w:p>
    <w:p>
      <w:r>
        <w:t>Returned if the calling user is not authenticated.</w:t>
      </w:r>
    </w:p>
    <w:p>
      <w:pPr>
        <w:pStyle w:val="Heading3"/>
      </w:pPr>
      <w:r>
        <w:t>Error Response (404 Not Found)</w:t>
      </w:r>
    </w:p>
    <w:p>
      <w:r>
        <w:t>Returned if:</w:t>
      </w:r>
    </w:p>
    <w:p>
      <w:pPr>
        <w:pStyle w:val="ListBullet"/>
      </w:pPr>
      <w:r>
        <w:t>the board with given ID does not exist, or</w:t>
      </w:r>
    </w:p>
    <w:p>
      <w:pPr>
        <w:pStyle w:val="ListBullet"/>
      </w:pPr>
      <w:r>
        <w:t>the property with given key is not found, or</w:t>
      </w:r>
    </w:p>
    <w:p>
      <w:pPr>
        <w:pStyle w:val="ListBullet"/>
      </w:pPr>
      <w:r>
        <w:t>the user doesn't have permissions to see 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self</w:t>
            </w:r>
          </w:p>
        </w:tc>
        <w:tc>
          <w:tcPr>
            <w:tcW w:type="dxa" w:w="2880"/>
          </w:tcPr>
          <w:p>
            <w:r>
              <w:t>string</w:t>
            </w:r>
          </w:p>
        </w:tc>
        <w:tc>
          <w:tcPr>
            <w:tcW w:type="dxa" w:w="2880"/>
          </w:tcPr>
          <w:p>
            <w:r>
              <w:t>URL of this board property resource.</w:t>
            </w:r>
          </w:p>
        </w:tc>
      </w:tr>
      <w:tr>
        <w:tc>
          <w:tcPr>
            <w:tcW w:type="dxa" w:w="2880"/>
          </w:tcPr>
          <w:p>
            <w:r>
              <w:t>key</w:t>
            </w:r>
          </w:p>
        </w:tc>
        <w:tc>
          <w:tcPr>
            <w:tcW w:type="dxa" w:w="2880"/>
          </w:tcPr>
          <w:p>
            <w:r>
              <w:t>string</w:t>
            </w:r>
          </w:p>
        </w:tc>
        <w:tc>
          <w:tcPr>
            <w:tcW w:type="dxa" w:w="2880"/>
          </w:tcPr>
          <w:p>
            <w:r>
              <w:t>The property key.</w:t>
            </w:r>
          </w:p>
        </w:tc>
      </w:tr>
      <w:tr>
        <w:tc>
          <w:tcPr>
            <w:tcW w:type="dxa" w:w="2880"/>
          </w:tcPr>
          <w:p>
            <w:r>
              <w:t>value</w:t>
            </w:r>
          </w:p>
        </w:tc>
        <w:tc>
          <w:tcPr>
            <w:tcW w:type="dxa" w:w="2880"/>
          </w:tcPr>
          <w:p>
            <w:r>
              <w:t>any</w:t>
            </w:r>
          </w:p>
        </w:tc>
        <w:tc>
          <w:tcPr>
            <w:tcW w:type="dxa" w:w="2880"/>
          </w:tcPr>
          <w:p>
            <w:r>
              <w:t>The stored value for the property key. The schema is not specified and may be any JSON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'https://api.atlassian.com/ex/jira/{{jiraCloudId}}/rest/agile/1.0/board/84/properties/com.example.myProperty' \</w:t>
        <w:br/>
        <w:t xml:space="preserve"> --header 'Accept: application/json'</w:t>
      </w:r>
    </w:p>
    <w:p>
      <w:pPr>
        <w:pStyle w:val="Heading3"/>
      </w:pPr>
      <w:r>
        <w:t>Notes</w:t>
      </w:r>
    </w:p>
    <w:p>
      <w:pPr>
        <w:pStyle w:val="ListBullet"/>
      </w:pPr>
      <w:r>
        <w:t>This endpoint returns application/json with a value field of type any (no fixed schema documented).</w:t>
      </w:r>
    </w:p>
    <w:p>
      <w:pPr>
        <w:pStyle w:val="ListBullet"/>
      </w:pPr>
      <w:r>
        <w:t>There is no request body for this endpoint.</w:t>
      </w:r>
    </w:p>
    <w:p>
      <w:r>
        <w:t>If you want this to be fully executable, provide your jiraCloudId (UUID).</w:t>
      </w:r>
    </w:p>
    <w:p>
      <w:pPr>
        <w:pStyle w:val="Heading3"/>
      </w:pPr>
      <w:r>
        <w:t>Related boardProperties actions</w:t>
      </w:r>
    </w:p>
    <w:p>
      <w:pPr>
        <w:pStyle w:val="ListBullet"/>
      </w:pPr>
      <w:r>
        <w:t>[DELETE] Delete a Board Property — /agile/1.0/board/{{boardId}}/properties/{{propertyKey}}</w:t>
      </w:r>
    </w:p>
    <w:p>
      <w:pPr>
        <w:pStyle w:val="ListBullet"/>
      </w:pPr>
      <w:r>
        <w:t>[GET] Get a Board’s Property Keys — /ex/jira/{{jiraCloudId}}/rest/agile/1.0/board/{{boardId}}/properties</w:t>
      </w:r>
    </w:p>
    <w:p>
      <w:pPr>
        <w:pStyle w:val="ListBullet"/>
      </w:pPr>
      <w:r>
        <w:t>[PUT] Set a Board Property (Jira Agile) — /ex/jira/{{jiraCloudId}}/rest/agile/1.0/board/{{boardId}}/properties/{{propertyKey}}</w:t>
      </w:r>
    </w:p>
    <w:p>
      <w:r>
        <w:br w:type="page"/>
      </w:r>
    </w:p>
    <w:p>
      <w:pPr>
        <w:pStyle w:val="Heading2"/>
      </w:pPr>
      <w:r>
        <w:t>500. [GET] Get a Board’s Property Keys</w:t>
      </w:r>
    </w:p>
    <w:p>
      <w:r>
        <w:rPr>
          <w:b/>
        </w:rPr>
        <w:t xml:space="preserve">Endpoint: </w:t>
      </w:r>
      <w:r>
        <w:rPr>
          <w:rFonts w:ascii="Courier New" w:hAnsi="Courier New"/>
          <w:sz w:val="18"/>
        </w:rPr>
        <w:t>/ex/jira/{{jiraCloudId}}/rest/agile/1.0/board/{{boardId}}/properties</w:t>
      </w:r>
    </w:p>
    <w:p>
      <w:pPr>
        <w:pStyle w:val="Heading3"/>
      </w:pPr>
      <w:r>
        <w:t>Prerequisites</w:t>
      </w:r>
    </w:p>
    <w:p>
      <w:pPr>
        <w:pStyle w:val="ListBullet"/>
      </w:pPr>
      <w:r>
        <w:t>The calling user must have permission to view the board.</w:t>
      </w:r>
    </w:p>
    <w:p>
      <w:pPr>
        <w:pStyle w:val="Heading3"/>
      </w:pPr>
      <w:r>
        <w:t>Method</w:t>
      </w:r>
    </w:p>
    <w:p>
      <w:r>
        <w:t>GET</w:t>
      </w:r>
    </w:p>
    <w:p>
      <w:pPr>
        <w:pStyle w:val="Heading3"/>
      </w:pPr>
      <w:r>
        <w:t>URL</w:t>
      </w:r>
    </w:p>
    <w:p>
      <w:r>
        <w:t>https://api.atlassian.com/ex/jira/{{jiraCloudId}}/rest/agile/1.0/board/{{boardId}}/properties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keys of all properties for the board identified by the given board ID.</w:t>
      </w:r>
    </w:p>
    <w:p>
      <w:pPr>
        <w:pStyle w:val="Heading3"/>
      </w:pPr>
      <w:r>
        <w:t>Enforcement Rules</w:t>
      </w:r>
    </w:p>
    <w:p>
      <w:pPr>
        <w:pStyle w:val="ListBullet"/>
      </w:pPr>
      <w:r>
        <w:t>The jiraCloudId path parameter must always be present (UUID).</w:t>
      </w:r>
    </w:p>
    <w:p>
      <w:pPr>
        <w:pStyle w:val="ListBullet"/>
      </w:pPr>
      <w:r>
        <w:t>The boardId path parameter must always be present.</w:t>
      </w:r>
    </w:p>
    <w:p>
      <w:pPr>
        <w:pStyle w:val="ListBullet"/>
      </w:pPr>
      <w:r>
        <w:t>Do not call the API with a missing or empty jiraCloudId or boardId (e.g., avoid /ex/jira//rest/... or /board//properties).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/agile/1.0/board/123/properties</w:t>
      </w:r>
    </w:p>
    <w:p>
      <w:pPr>
        <w:pStyle w:val="Heading3"/>
      </w:pPr>
      <w:r>
        <w:t>Invalid Examples</w:t>
      </w:r>
    </w:p>
    <w:p>
      <w:r>
        <w:rPr>
          <w:b/>
          <w:color w:val="666666"/>
          <w:sz w:val="16"/>
        </w:rPr>
        <w:t>[http]</w:t>
      </w:r>
    </w:p>
    <w:p>
      <w:pPr>
        <w:shd w:fill="F2F2F2" w:val="clear"/>
      </w:pPr>
      <w:r>
        <w:rPr>
          <w:rFonts w:ascii="Courier New" w:hAnsi="Courier New"/>
          <w:sz w:val="17"/>
        </w:rPr>
        <w:t>/agile/1.0/board//properties</w:t>
        <w:br/>
        <w:t>/agile/1.0/board/properties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w:t>
            </w:r>
          </w:p>
        </w:tc>
        <w:tc>
          <w:tcPr>
            <w:tcW w:type="dxa" w:w="2880"/>
          </w:tcPr>
          <w:p>
            <w:r>
              <w:t>Jira Cloud site ID (UUID). Required for all actions on this platform. Retrieve via the “Get Sites” action.</w:t>
            </w:r>
          </w:p>
        </w:tc>
      </w:tr>
      <w:tr>
        <w:tc>
          <w:tcPr>
            <w:tcW w:type="dxa" w:w="2880"/>
          </w:tcPr>
          <w:p>
            <w:r>
              <w:t>boardId</w:t>
            </w:r>
          </w:p>
        </w:tc>
        <w:tc>
          <w:tcPr>
            <w:tcW w:type="dxa" w:w="2880"/>
          </w:tcPr>
          <w:p>
            <w:r>
              <w:t>string</w:t>
            </w:r>
          </w:p>
        </w:tc>
        <w:tc>
          <w:tcPr>
            <w:tcW w:type="dxa" w:w="2880"/>
          </w:tcPr>
          <w:p>
            <w:r>
              <w:t>The ID of the board from which property keys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"com.atlassian.jira.agile.board.settings",</w:t>
        <w:br/>
        <w:t xml:space="preserve"> "my.custom.property"</w:t>
        <w:br/>
        <w:t>]</w:t>
      </w:r>
    </w:p>
    <w:p>
      <w:pPr>
        <w:pStyle w:val="Heading3"/>
      </w:pPr>
      <w:r>
        <w:t>Error Response (400 Bad Request)</w:t>
      </w:r>
    </w:p>
    <w:p>
      <w:r>
        <w:t>Returned if the boardId is invalid (negative or not a number).</w:t>
      </w:r>
    </w:p>
    <w:p>
      <w:r>
        <w:rPr>
          <w:b/>
          <w:color w:val="666666"/>
          <w:sz w:val="16"/>
        </w:rPr>
        <w:t>[json]</w:t>
      </w:r>
    </w:p>
    <w:p>
      <w:pPr>
        <w:shd w:fill="F2F2F2" w:val="clear"/>
      </w:pPr>
      <w:r>
        <w:rPr>
          <w:rFonts w:ascii="Courier New" w:hAnsi="Courier New"/>
          <w:sz w:val="17"/>
        </w:rPr>
        <w:t>{</w:t>
        <w:br/>
        <w:t xml:space="preserve"> "errorMessages": [</w:t>
        <w:br/>
        <w:t xml:space="preserve"> "boardId is invalid (negative or not a number)"</w:t>
        <w:br/>
        <w:t xml:space="preserve"> ],</w:t>
        <w:br/>
        <w:t xml:space="preserve"> "errors": {}</w:t>
        <w:br/>
        <w:t>}</w:t>
      </w:r>
    </w:p>
    <w:p>
      <w:pPr>
        <w:pStyle w:val="Heading3"/>
      </w:pPr>
      <w:r>
        <w:t>Error Response (401 Unauthorized)</w:t>
      </w:r>
    </w:p>
    <w:p>
      <w:r>
        <w:t>Returned if the calling user is not authenticated.</w:t>
      </w:r>
    </w:p>
    <w:p>
      <w:r>
        <w:rPr>
          <w:b/>
          <w:color w:val="666666"/>
          <w:sz w:val="16"/>
        </w:rPr>
        <w:t>[json]</w:t>
      </w:r>
    </w:p>
    <w:p>
      <w:pPr>
        <w:shd w:fill="F2F2F2" w:val="clear"/>
      </w:pPr>
      <w:r>
        <w:rPr>
          <w:rFonts w:ascii="Courier New" w:hAnsi="Courier New"/>
          <w:sz w:val="17"/>
        </w:rPr>
        <w:t>{</w:t>
        <w:br/>
        <w:t xml:space="preserve"> "errorMessages": [</w:t>
        <w:br/>
        <w:t xml:space="preserve"> "The caller is not authenticated."</w:t>
        <w:br/>
        <w:t xml:space="preserve"> ],</w:t>
        <w:br/>
        <w:t xml:space="preserve"> "errors": {}</w:t>
        <w:br/>
        <w:t>}</w:t>
      </w:r>
    </w:p>
    <w:p>
      <w:pPr>
        <w:pStyle w:val="Heading3"/>
      </w:pPr>
      <w:r>
        <w:t>Error Response (404 Not Found)</w:t>
      </w:r>
    </w:p>
    <w:p>
      <w:r>
        <w:t>Returned if the board does not exist, or the user doesn’t have permission to see it (or, as documented, if a property with a given key is not found).</w:t>
      </w:r>
    </w:p>
    <w:p>
      <w:r>
        <w:rPr>
          <w:b/>
          <w:color w:val="666666"/>
          <w:sz w:val="16"/>
        </w:rPr>
        <w:t>[json]</w:t>
      </w:r>
    </w:p>
    <w:p>
      <w:pPr>
        <w:shd w:fill="F2F2F2" w:val="clear"/>
      </w:pPr>
      <w:r>
        <w:rPr>
          <w:rFonts w:ascii="Courier New" w:hAnsi="Courier New"/>
          <w:sz w:val="17"/>
        </w:rPr>
        <w:t>{</w:t>
        <w:br/>
        <w:t xml:space="preserve"> "errorMessages": [</w:t>
        <w:br/>
        <w:t xml:space="preserve"> "The board does not exist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property key strings for the specified board.</w:t>
            </w:r>
          </w:p>
        </w:tc>
      </w:tr>
      <w:tr>
        <w:tc>
          <w:tcPr>
            <w:tcW w:type="dxa" w:w="2880"/>
          </w:tcPr>
          <w:p>
            <w:r>
              <w:t>(root)[]</w:t>
            </w:r>
          </w:p>
        </w:tc>
        <w:tc>
          <w:tcPr>
            <w:tcW w:type="dxa" w:w="2880"/>
          </w:tcPr>
          <w:p>
            <w:r>
              <w:t>string</w:t>
            </w:r>
          </w:p>
        </w:tc>
        <w:tc>
          <w:tcPr>
            <w:tcW w:type="dxa" w:w="2880"/>
          </w:tcPr>
          <w:p>
            <w:r>
              <w:t>A property key associated with the board.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'https://api.atlassian.com/ex/jira/{{jiraCloudId}}/rest/agile/1.0/board/123/properties' \</w:t>
        <w:br/>
        <w:t xml:space="preserve"> --header 'Accept: application/json'</w:t>
      </w:r>
    </w:p>
    <w:p>
      <w:pPr>
        <w:pStyle w:val="Heading3"/>
      </w:pPr>
      <w:r>
        <w:t>Example Usage</w:t>
      </w:r>
    </w:p>
    <w:p>
      <w:pPr>
        <w:pStyle w:val="Heading3"/>
      </w:pPr>
      <w:r>
        <w:t>Example 1: List property keys for a board</w:t>
      </w:r>
    </w:p>
    <w:p>
      <w:pPr>
        <w:pStyle w:val="Heading3"/>
      </w:pPr>
      <w:r>
        <w:t>Notes</w:t>
      </w:r>
    </w:p>
    <w:p>
      <w:pPr>
        <w:pStyle w:val="ListBullet"/>
      </w:pPr>
      <w:r>
        <w:t>This endpoint returns only the property keys, not the property values.</w:t>
      </w:r>
    </w:p>
    <w:p>
      <w:pPr>
        <w:pStyle w:val="ListBullet"/>
      </w:pPr>
      <w:r>
        <w:t>The documentation indicates response content type application/json with schema any; the example above reflects the described behavior (“keys of all properties”) as an array of strings.</w:t>
      </w:r>
    </w:p>
    <w:p>
      <w:pPr>
        <w:pStyle w:val="Heading3"/>
      </w:pPr>
      <w:r>
        <w:t>Error Handling</w:t>
      </w:r>
    </w:p>
    <w:p>
      <w:pPr>
        <w:pStyle w:val="ListBullet"/>
      </w:pPr>
      <w:r>
        <w:t>400 Bad Request: boardId is invalid (negative or not a number)</w:t>
      </w:r>
    </w:p>
    <w:p>
      <w:pPr>
        <w:pStyle w:val="ListBullet"/>
      </w:pPr>
      <w:r>
        <w:t>401 Unauthorized: calling user is not authenticated</w:t>
      </w:r>
    </w:p>
    <w:p>
      <w:pPr>
        <w:pStyle w:val="ListBullet"/>
      </w:pPr>
      <w:r>
        <w:t>404 Not Found: board does not exist or user lacks permission to view it (documentation also mentions missing property key)</w:t>
      </w:r>
    </w:p>
    <w:p>
      <w:r>
        <w:t>If you haven’t provided it yet, share your jiraCloudId (UUID). You can obtain it using the Get Sites action.</w:t>
      </w:r>
    </w:p>
    <w:p>
      <w:pPr>
        <w:pStyle w:val="Heading3"/>
      </w:pPr>
      <w:r>
        <w:t>Related boardProperties actions</w:t>
      </w:r>
    </w:p>
    <w:p>
      <w:pPr>
        <w:pStyle w:val="ListBullet"/>
      </w:pPr>
      <w:r>
        <w:t>[DELETE] Delete a Board Property — /agile/1.0/board/{{boardId}}/properties/{{propertyKey}}</w:t>
      </w:r>
    </w:p>
    <w:p>
      <w:pPr>
        <w:pStyle w:val="ListBullet"/>
      </w:pPr>
      <w:r>
        <w:t>[GET] Get a Board Property — /ex/jira/{{jiraCloudId}}/rest/agile/1.0/board/{{boardId}}/properties/{{propertyKey}}</w:t>
      </w:r>
    </w:p>
    <w:p>
      <w:pPr>
        <w:pStyle w:val="ListBullet"/>
      </w:pPr>
      <w:r>
        <w:t>[PUT] Set a Board Property (Jira Agile) — /ex/jira/{{jiraCloudId}}/rest/agile/1.0/board/{{boardId}}/properties/{{propertyKey}}</w:t>
      </w:r>
    </w:p>
    <w:p>
      <w:r>
        <w:br w:type="page"/>
      </w:r>
    </w:p>
    <w:p>
      <w:pPr>
        <w:pStyle w:val="Heading2"/>
      </w:pPr>
      <w:r>
        <w:t>501. [GET] Get a Board’s Epics</w:t>
      </w:r>
    </w:p>
    <w:p>
      <w:r>
        <w:rPr>
          <w:b/>
        </w:rPr>
        <w:t xml:space="preserve">Endpoint: </w:t>
      </w:r>
      <w:r>
        <w:rPr>
          <w:rFonts w:ascii="Courier New" w:hAnsi="Courier New"/>
          <w:sz w:val="18"/>
        </w:rPr>
        <w:t>/agile/1.0/board/{{boardId}}/epic</w:t>
      </w:r>
    </w:p>
    <w:p>
      <w:pPr>
        <w:pStyle w:val="Heading3"/>
      </w:pPr>
      <w:r>
        <w:t>Prerequisites</w:t>
      </w:r>
    </w:p>
    <w:p>
      <w:pPr>
        <w:pStyle w:val="ListBullet"/>
      </w:pPr>
      <w:r>
        <w:t>You must have permission to view the board; otherwise no epics will be returned.</w:t>
      </w:r>
    </w:p>
    <w:p>
      <w:pPr>
        <w:pStyle w:val="ListBullet"/>
      </w:pPr>
      <w:r>
        <w:t>Provide your jiraCloudId (UUID). If you don’t have it, retrieve it from the Get Sites action.</w:t>
      </w:r>
    </w:p>
    <w:p>
      <w:pPr>
        <w:pStyle w:val="Heading3"/>
      </w:pPr>
      <w:r>
        <w:t>Method</w:t>
      </w:r>
    </w:p>
    <w:p>
      <w:r>
        <w:t>GET</w:t>
      </w:r>
    </w:p>
    <w:p>
      <w:pPr>
        <w:pStyle w:val="Heading3"/>
      </w:pPr>
      <w:r>
        <w:t>URL</w:t>
      </w:r>
    </w:p>
    <w:p>
      <w:r>
        <w:t>https://api.atlassian.com/ex/jira/{{jiraCloudId}}/rest/agile/1.0/board/{{boardId}}/epic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epics from the specified board (by board ID). Results include only epics the user has permission to view; if the user cannot view the board, no epics are returned.</w:t>
      </w:r>
    </w:p>
    <w:p>
      <w:pPr>
        <w:pStyle w:val="Heading3"/>
      </w:pPr>
      <w:r>
        <w:t>Enforcement Rules</w:t>
      </w:r>
    </w:p>
    <w:p>
      <w:pPr>
        <w:pStyle w:val="ListBullet"/>
      </w:pPr>
      <w:r>
        <w:t>The jiraCloudId path parameter must always be present and must be a non-empty UUID string.</w:t>
      </w:r>
    </w:p>
    <w:p>
      <w:pPr>
        <w:pStyle w:val="ListBullet"/>
      </w:pPr>
      <w:r>
        <w:t>The boardId path parameter must always be present and must be a non-empty integer.</w:t>
      </w:r>
    </w:p>
    <w:p>
      <w:pPr>
        <w:pStyle w:val="ListBullet"/>
      </w:pPr>
      <w:r>
        <w:t>Always construct the path as /agile/1.0/board/{{boardId}}/epic.</w:t>
      </w:r>
    </w:p>
    <w:p>
      <w:pPr>
        <w:pStyle w:val="ListBullet"/>
      </w:pPr>
      <w:r>
        <w:t>Do not call the API with a missing or empty jiraCloudId or boardId (e.g., avoid /ex/jira//rest/... or /board//epic).</w:t>
      </w:r>
    </w:p>
    <w:p>
      <w:pPr>
        <w:pStyle w:val="ListBullet"/>
      </w:pPr>
      <w:r>
        <w:t>Do not infer or guess jiraCloudId; if not provided, you must ask the user to supply it.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https://api.atlassian.com/ex/jira/0f7d0fc1-0c3f-4a1a-bc2a-9c1f5d0a1234/rest/agile/1.0/board/123/epic</w:t>
        <w:br/>
        <w:t>https://api.atlassian.com/ex/jira/0f7d0fc1-0c3f-4a1a-bc2a-9c1f5d0a1234/rest/agile/1.0/board/123/epic?startAt=0&amp;maxResults=50&amp;done=false</w:t>
      </w:r>
    </w:p>
    <w:p>
      <w:pPr>
        <w:pStyle w:val="Heading3"/>
      </w:pPr>
      <w:r>
        <w:t>Invalid Examples</w:t>
      </w:r>
    </w:p>
    <w:p>
      <w:r>
        <w:rPr>
          <w:b/>
          <w:color w:val="666666"/>
          <w:sz w:val="16"/>
        </w:rPr>
        <w:t>[http]</w:t>
      </w:r>
    </w:p>
    <w:p>
      <w:pPr>
        <w:shd w:fill="F2F2F2" w:val="clear"/>
      </w:pPr>
      <w:r>
        <w:rPr>
          <w:rFonts w:ascii="Courier New" w:hAnsi="Courier New"/>
          <w:sz w:val="17"/>
        </w:rPr>
        <w:t>https://api.atlassian.com/ex/jira//rest/agile/1.0/board/123/epic</w:t>
        <w:br/>
        <w:t>https://api.atlassian.com/ex/jira/0f7d0fc1-0c3f-4a1a-bc2a-9c1f5d0a1234/rest/agile/1.0/board//epic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Required. Get it from the Get Sites action. Sent in the URL path.</w:t>
            </w:r>
          </w:p>
        </w:tc>
      </w:tr>
      <w:tr>
        <w:tc>
          <w:tcPr>
            <w:tcW w:type="dxa" w:w="2880"/>
          </w:tcPr>
          <w:p>
            <w:r>
              <w:t>boardId</w:t>
            </w:r>
          </w:p>
        </w:tc>
        <w:tc>
          <w:tcPr>
            <w:tcW w:type="dxa" w:w="2880"/>
          </w:tcPr>
          <w:p>
            <w:r>
              <w:t>integer</w:t>
            </w:r>
          </w:p>
        </w:tc>
        <w:tc>
          <w:tcPr>
            <w:tcW w:type="dxa" w:w="2880"/>
          </w:tcPr>
          <w:p>
            <w:r>
              <w:t>The ID of the board that contains the requested epics. Required.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epics. Base index: 0. Used for pagination. Sent as a URL query parameter.</w:t>
            </w:r>
          </w:p>
        </w:tc>
      </w:tr>
      <w:tr>
        <w:tc>
          <w:tcPr>
            <w:tcW w:type="dxa" w:w="2880"/>
          </w:tcPr>
          <w:p>
            <w:r>
              <w:t>maxResults</w:t>
            </w:r>
          </w:p>
        </w:tc>
        <w:tc>
          <w:tcPr>
            <w:tcW w:type="dxa" w:w="2880"/>
          </w:tcPr>
          <w:p>
            <w:r>
              <w:t>integer</w:t>
            </w:r>
          </w:p>
        </w:tc>
        <w:tc>
          <w:tcPr>
            <w:tcW w:type="dxa" w:w="2880"/>
          </w:tcPr>
          <w:p>
            <w:r>
              <w:t>The maximum number of epics to return per page. Used for pagination. Sent as a URL query parameter.</w:t>
            </w:r>
          </w:p>
        </w:tc>
      </w:tr>
      <w:tr>
        <w:tc>
          <w:tcPr>
            <w:tcW w:type="dxa" w:w="2880"/>
          </w:tcPr>
          <w:p>
            <w:r>
              <w:t>done</w:t>
            </w:r>
          </w:p>
        </w:tc>
        <w:tc>
          <w:tcPr>
            <w:tcW w:type="dxa" w:w="2880"/>
          </w:tcPr>
          <w:p>
            <w:r>
              <w:t>string</w:t>
            </w:r>
          </w:p>
        </w:tc>
        <w:tc>
          <w:tcPr>
            <w:tcW w:type="dxa" w:w="2880"/>
          </w:tcPr>
          <w:p>
            <w:r>
              <w:t>Filters results to epics that are either done or not done. Valid values: true, false.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r>
        <w:rPr>
          <w:b/>
        </w:rPr>
        <w:t>Note: The documentation specifies the response as application/json: any for this operation, so the exact response schema is not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"Client Error"</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Response Fields</w:t>
      </w:r>
    </w:p>
    <w:p>
      <w:r>
        <w:t>Because the response body is documented only as any, field-level documentation is not available from the provided source.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'https://api.atlassian.com/ex/jira/{{jiraCloudId}}/rest/agile/1.0/board/123/epic?startAt=0&amp;maxResults=50&amp;done=false' \</w:t>
        <w:br/>
        <w:t xml:space="preserve"> --header 'Accept: application/json'</w:t>
      </w:r>
    </w:p>
    <w:p>
      <w:pPr>
        <w:pStyle w:val="Heading3"/>
      </w:pPr>
      <w:r>
        <w:t>Example Usage</w:t>
      </w:r>
    </w:p>
    <w:p>
      <w:pPr>
        <w:pStyle w:val="Heading3"/>
      </w:pPr>
      <w:r>
        <w:t>Example 1: Get first page of epics (defaults)</w:t>
      </w:r>
    </w:p>
    <w:p>
      <w:r>
        <w:rPr>
          <w:b/>
          <w:color w:val="666666"/>
          <w:sz w:val="16"/>
        </w:rPr>
        <w:t>[bash]</w:t>
      </w:r>
    </w:p>
    <w:p>
      <w:pPr>
        <w:shd w:fill="F2F2F2" w:val="clear"/>
      </w:pPr>
      <w:r>
        <w:rPr>
          <w:rFonts w:ascii="Courier New" w:hAnsi="Courier New"/>
          <w:sz w:val="17"/>
        </w:rPr>
        <w:t>curl -X GET \</w:t>
        <w:br/>
        <w:t xml:space="preserve"> 'https://api.atlassian.com/ex/jira/{{jiraCloudId}}/rest/agile/1.0/board/123/epic'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w:t>
        <w:br/>
        <w:t xml:space="preserve"> 'https://api.atlassian.com/ex/jira/{{jiraCloudId}}/rest/agile/1.0/board/123/epic?startAt=50&amp;maxResults=50' \</w:t>
        <w:br/>
        <w:t xml:space="preserve"> -H 'Accept: application/json'</w:t>
      </w:r>
    </w:p>
    <w:p>
      <w:pPr>
        <w:pStyle w:val="Heading3"/>
      </w:pPr>
      <w:r>
        <w:t>Example 3: Filter by done status</w:t>
      </w:r>
    </w:p>
    <w:p>
      <w:r>
        <w:rPr>
          <w:b/>
          <w:color w:val="666666"/>
          <w:sz w:val="16"/>
        </w:rPr>
        <w:t>[bash]</w:t>
      </w:r>
    </w:p>
    <w:p>
      <w:pPr>
        <w:shd w:fill="F2F2F2" w:val="clear"/>
      </w:pPr>
      <w:r>
        <w:rPr>
          <w:rFonts w:ascii="Courier New" w:hAnsi="Courier New"/>
          <w:sz w:val="17"/>
        </w:rPr>
        <w:t>curl -X GET \</w:t>
        <w:br/>
        <w:t xml:space="preserve"> 'https://api.atlassian.com/ex/jira/{{jiraCloudId}}/rest/agile/1.0/board/123/epic?done=true' \</w:t>
        <w:br/>
        <w:t xml:space="preserve"> -H 'Accept: application/json'</w:t>
      </w:r>
    </w:p>
    <w:p>
      <w:pPr>
        <w:pStyle w:val="Heading3"/>
      </w:pPr>
      <w:r>
        <w:t>Behavior</w:t>
      </w:r>
    </w:p>
    <w:p>
      <w:pPr>
        <w:pStyle w:val="ListBullet"/>
      </w:pPr>
      <w:r>
        <w:t>Validates the request (including required boardId).</w:t>
      </w:r>
    </w:p>
    <w:p>
      <w:pPr>
        <w:pStyle w:val="ListBullet"/>
      </w:pPr>
      <w:r>
        <w:t>Checks the caller’s permissions to view the board and its epics.</w:t>
      </w:r>
    </w:p>
    <w:p>
      <w:pPr>
        <w:pStyle w:val="ListBullet"/>
      </w:pPr>
      <w:r>
        <w:t>Returns epics visible to the caller, using pagination parameters if provided.</w:t>
      </w:r>
    </w:p>
    <w:p>
      <w:pPr>
        <w:pStyle w:val="ListBullet"/>
      </w:pPr>
      <w:r>
        <w:t>If the caller cannot view the board, no epics are returned.</w:t>
      </w:r>
    </w:p>
    <w:p>
      <w:pPr>
        <w:pStyle w:val="Heading3"/>
      </w:pPr>
      <w:r>
        <w:t>Notes</w:t>
      </w:r>
    </w:p>
    <w:p>
      <w:pPr>
        <w:pStyle w:val="ListBullet"/>
      </w:pPr>
      <w:r>
        <w:t>If the user does not have permission to view the board, no epics will be returned at all.</w:t>
      </w:r>
    </w:p>
    <w:p>
      <w:pPr>
        <w:pStyle w:val="ListBullet"/>
      </w:pPr>
      <w:r>
        <w:t>Pagination is controlled via startAt (0-based) and maxResults.</w:t>
      </w:r>
    </w:p>
    <w:p>
      <w:pPr>
        <w:pStyle w:val="Heading3"/>
      </w:pPr>
      <w:r>
        <w:t>Error Handling</w:t>
      </w:r>
    </w:p>
    <w:p>
      <w:pPr>
        <w:pStyle w:val="ListBullet"/>
      </w:pPr>
      <w:r>
        <w:t>400: Request is invalid.</w:t>
      </w:r>
    </w:p>
    <w:p>
      <w:pPr>
        <w:pStyle w:val="ListBullet"/>
      </w:pPr>
      <w:r>
        <w:t>401: User is not logged in.</w:t>
      </w:r>
    </w:p>
    <w:p>
      <w:pPr>
        <w:pStyle w:val="ListBullet"/>
      </w:pPr>
      <w:r>
        <w:t>403: User does not have a valid license.</w:t>
      </w:r>
    </w:p>
    <w:p>
      <w:pPr>
        <w:pStyle w:val="ListBullet"/>
      </w:pPr>
      <w:r>
        <w:t>404: Board does not exist or the user does not have permission to view it.</w:t>
      </w:r>
    </w:p>
    <w:p>
      <w:pPr>
        <w:pStyle w:val="Heading3"/>
      </w:pPr>
      <w:r>
        <w:t>Question (required to execute)</w:t>
      </w:r>
    </w:p>
    <w:p>
      <w:r>
        <w:t>What is your jiraCloudId (UUID)?</w:t>
      </w:r>
    </w:p>
    <w:p>
      <w:pPr>
        <w:pStyle w:val="Heading3"/>
      </w:pPr>
      <w:r>
        <w:t>Related epics actions</w:t>
      </w:r>
    </w:p>
    <w:p>
      <w:pPr>
        <w:pStyle w:val="ListBullet"/>
      </w:pPr>
      <w:r>
        <w:t>[POST] Partially Update an Epic (by ID or Key) — /agile/1.0/epic/{{epicIdOrKey}}</w:t>
      </w:r>
    </w:p>
    <w:p>
      <w:pPr>
        <w:pStyle w:val="ListBullet"/>
      </w:pPr>
      <w:r>
        <w:t>[GET] Get an Epic — /ex/jira/{{jiraCloudId}}/rest/agile/1.0/epic/{{epicIdOrKey}}</w:t>
      </w:r>
    </w:p>
    <w:p>
      <w:pPr>
        <w:pStyle w:val="ListBullet"/>
      </w:pPr>
      <w:r>
        <w:t>[PUT] Rank an Epic — /ex/jira/{{jiraCloudId}}/rest/agile/1.0/epic/{{epicIdOrKey}}/rank</w:t>
      </w:r>
    </w:p>
    <w:p>
      <w:pPr>
        <w:pStyle w:val="ListBullet"/>
      </w:pPr>
      <w:r>
        <w:t>[POST] Remove Issues From an Epic — /ex/jira/{{jiraCloudId}}/rest/agile/1.0/epic/none/issue</w:t>
      </w:r>
    </w:p>
    <w:p>
      <w:pPr>
        <w:pStyle w:val="ListBullet"/>
      </w:pPr>
      <w:r>
        <w:t>[POST] Move Issues to an Epic — /agile/1.0/epic/{{epicIdOrKey}}/issue</w:t>
      </w:r>
    </w:p>
    <w:p>
      <w:r>
        <w:br w:type="page"/>
      </w:r>
    </w:p>
    <w:p>
      <w:pPr>
        <w:pStyle w:val="Heading2"/>
      </w:pPr>
      <w:r>
        <w:t>502. [GET] Get a Board’s Full Projects</w:t>
      </w:r>
    </w:p>
    <w:p>
      <w:r>
        <w:rPr>
          <w:b/>
        </w:rPr>
        <w:t xml:space="preserve">Endpoint: </w:t>
      </w:r>
      <w:r>
        <w:rPr>
          <w:rFonts w:ascii="Courier New" w:hAnsi="Courier New"/>
          <w:sz w:val="18"/>
        </w:rPr>
        <w:t>/agile/1.0/board/{{boardId}}/project/full</w:t>
      </w:r>
    </w:p>
    <w:p>
      <w:pPr>
        <w:pStyle w:val="Heading3"/>
      </w:pPr>
      <w:r>
        <w:t>Prerequisites</w:t>
      </w:r>
    </w:p>
    <w:p>
      <w:pPr>
        <w:pStyle w:val="ListBullet"/>
      </w:pPr>
      <w:r>
        <w:t>You must have access to the Jira Software board and permission to view it.</w:t>
      </w:r>
    </w:p>
    <w:p>
      <w:pPr>
        <w:pStyle w:val="ListBullet"/>
      </w:pPr>
      <w:r>
        <w:t>The Jira site must have a valid Jira Software license (otherwise a 403 may be returned).</w:t>
      </w:r>
    </w:p>
    <w:p>
      <w:pPr>
        <w:pStyle w:val="Heading3"/>
      </w:pPr>
      <w:r>
        <w:t>Method</w:t>
      </w:r>
    </w:p>
    <w:p>
      <w:r>
        <w:t>GET</w:t>
      </w:r>
    </w:p>
    <w:p>
      <w:pPr>
        <w:pStyle w:val="Heading3"/>
      </w:pPr>
      <w:r>
        <w:t>URL</w:t>
      </w:r>
    </w:p>
    <w:p>
      <w:r>
        <w:t>https://api.atlassian.com/ex/jira/{{jiraCloudId}}/rest/agile/1.0/board/{{boardId}}/project/full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projects that are statically associated with a board for the given boardId. Returned projects are ordered by name. A project is considered associated with a board when the board’s filter JQL guarantees issues are returned only from a defined project set (e.g., project in (ABC, BCD) AND reporter = admin).</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using the Get Sites action).</w:t>
      </w:r>
    </w:p>
    <w:p>
      <w:pPr>
        <w:pStyle w:val="ListBullet"/>
      </w:pPr>
      <w:r>
        <w:t>The boardId path parameter must always be present and must be a non-empty integer.</w:t>
      </w:r>
    </w:p>
    <w:p>
      <w:pPr>
        <w:pStyle w:val="ListBullet"/>
      </w:pPr>
      <w:r>
        <w:t>Always construct the path as: /agile/1.0/board/{{boardId}}/project/full</w:t>
      </w:r>
    </w:p>
    <w:p>
      <w:pPr>
        <w:pStyle w:val="ListBullet"/>
      </w:pPr>
      <w:r>
        <w:t>Do not call the API with missing or empty path parameters (e.g., avoid /board//project/full).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Base URL must be: https://api.atlassian.com/ex/jira/{{jiraCloudId}}/rest/</w:t>
      </w:r>
    </w:p>
    <w:p>
      <w:pPr>
        <w:pStyle w:val="Heading3"/>
      </w:pPr>
      <w:r>
        <w:t>Valid Examples</w:t>
      </w:r>
    </w:p>
    <w:p>
      <w:r>
        <w:rPr>
          <w:b/>
          <w:color w:val="666666"/>
          <w:sz w:val="16"/>
        </w:rPr>
        <w:t>[http]</w:t>
      </w:r>
    </w:p>
    <w:p>
      <w:pPr>
        <w:shd w:fill="F2F2F2" w:val="clear"/>
      </w:pPr>
      <w:r>
        <w:rPr>
          <w:rFonts w:ascii="Courier New" w:hAnsi="Courier New"/>
          <w:sz w:val="17"/>
        </w:rPr>
        <w:t>/agile/1.0/board/123/project/full</w:t>
      </w:r>
    </w:p>
    <w:p>
      <w:pPr>
        <w:pStyle w:val="Heading3"/>
      </w:pPr>
      <w:r>
        <w:t>Invalid Examples</w:t>
      </w:r>
    </w:p>
    <w:p>
      <w:r>
        <w:rPr>
          <w:b/>
          <w:color w:val="666666"/>
          <w:sz w:val="16"/>
        </w:rPr>
        <w:t>[http]</w:t>
      </w:r>
    </w:p>
    <w:p>
      <w:pPr>
        <w:shd w:fill="F2F2F2" w:val="clear"/>
      </w:pPr>
      <w:r>
        <w:rPr>
          <w:rFonts w:ascii="Courier New" w:hAnsi="Courier New"/>
          <w:sz w:val="17"/>
        </w:rPr>
        <w:t>/agile/1.0/board//project/full</w:t>
        <w:br/>
        <w:t>/agile/1.0/board/project/full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from the Get Sites action. Sent in the URL path.</w:t>
            </w:r>
          </w:p>
        </w:tc>
      </w:tr>
      <w:tr>
        <w:tc>
          <w:tcPr>
            <w:tcW w:type="dxa" w:w="2880"/>
          </w:tcPr>
          <w:p>
            <w:r>
              <w:t>boardId</w:t>
            </w:r>
          </w:p>
        </w:tc>
        <w:tc>
          <w:tcPr>
            <w:tcW w:type="dxa" w:w="2880"/>
          </w:tcPr>
          <w:p>
            <w:r>
              <w:t>integer</w:t>
            </w:r>
          </w:p>
        </w:tc>
        <w:tc>
          <w:tcPr>
            <w:tcW w:type="dxa" w:w="2880"/>
          </w:tcPr>
          <w:p>
            <w:r>
              <w:t>The ID of the board whose associated projects will be returned. Sent in the URL path.</w:t>
            </w:r>
          </w:p>
        </w:tc>
      </w:tr>
    </w:tbl>
    <w:p/>
    <w:p>
      <w:pPr>
        <w:pStyle w:val="Heading3"/>
      </w:pPr>
      <w:r>
        <w:t>Response</w:t>
      </w:r>
    </w:p>
    <w:p>
      <w:pPr>
        <w:pStyle w:val="Heading3"/>
      </w:pPr>
      <w:r>
        <w:t>Success Response (200 OK)</w:t>
      </w:r>
    </w:p>
    <w:p>
      <w:r>
        <w:t>Returns the board’s projects (ordered by name) for the requested page of results.</w:t>
      </w:r>
    </w:p>
    <w:p>
      <w:r>
        <w:rPr>
          <w:b/>
        </w:rPr>
        <w:t>Note: Note: The scraped content does not include an example response body schema, so no JSON example can be provided here.</w:t>
      </w:r>
    </w:p>
    <w:p>
      <w:pPr>
        <w:pStyle w:val="Heading3"/>
      </w:pPr>
      <w:r>
        <w:t>Error Responses</w:t>
      </w:r>
    </w:p>
    <w:p>
      <w:pPr>
        <w:pStyle w:val="Heading4"/>
      </w:pPr>
      <w:r>
        <w:t>400 (Client Error)</w:t>
      </w:r>
    </w:p>
    <w:p>
      <w:r>
        <w:t>Returned if the request is invalid.</w:t>
      </w:r>
    </w:p>
    <w:p>
      <w:pPr>
        <w:pStyle w:val="Heading4"/>
      </w:pPr>
      <w:r>
        <w:t>401 (Client Error)</w:t>
      </w:r>
    </w:p>
    <w:p>
      <w:r>
        <w:t>Returned if the user is not logged in.</w:t>
      </w:r>
    </w:p>
    <w:p>
      <w:pPr>
        <w:pStyle w:val="Heading4"/>
      </w:pPr>
      <w:r>
        <w:t>403 (Client Error)</w:t>
      </w:r>
    </w:p>
    <w:p>
      <w:r>
        <w:t>Returned if the user does not have a valid license.</w:t>
      </w:r>
    </w:p>
    <w:p>
      <w:pPr>
        <w:pStyle w:val="Heading4"/>
      </w:pPr>
      <w:r>
        <w:t>404 (Client Error)</w:t>
      </w:r>
    </w:p>
    <w:p>
      <w:r>
        <w:t>Returned if the board does not exist or the user does not have permission to access it.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'https://api.atlassian.com/ex/jira/{{jiraCloudId}}/rest/agile/1.0/board/123/project/full' \</w:t>
        <w:br/>
        <w:t xml:space="preserve"> --header 'Accept: application/json'</w:t>
      </w:r>
    </w:p>
    <w:p>
      <w:pPr>
        <w:pStyle w:val="Heading3"/>
      </w:pPr>
      <w:r>
        <w:t>Notes</w:t>
      </w:r>
    </w:p>
    <w:p>
      <w:pPr>
        <w:pStyle w:val="ListBullet"/>
      </w:pPr>
      <w:r>
        <w:t xml:space="preserve">Project association depends on the board filter’s JQL: </w:t>
        <w:br/>
        <w:br/>
        <w:t>JQL like project in (ABC, BCD) AND reporter = admin references projects ABC and BCD.</w:t>
        <w:br/>
        <w:t>JQL like project in (ABC, BCD) OR reporter = admin does not reference any projects (because it does not guarantee issues are restricted to that project set).</w:t>
      </w:r>
    </w:p>
    <w:p>
      <w:r>
        <w:t>If you tell me your jiraCloudId (UUID) and a boardId, I can produce the fully resolved URL example for your case.</w:t>
      </w:r>
    </w:p>
    <w:p>
      <w:pPr>
        <w:pStyle w:val="Heading3"/>
      </w:pPr>
      <w:r>
        <w:t>Related boardProjects actions</w:t>
      </w:r>
    </w:p>
    <w:p>
      <w:pPr>
        <w:pStyle w:val="ListBullet"/>
      </w:pPr>
      <w:r>
        <w:t>[GET] List a Board’s Projects — /ex/jira/{{jiraCloudId}}/rest/agile/1.0/board/{{boardId}}/project</w:t>
      </w:r>
    </w:p>
    <w:p>
      <w:r>
        <w:br w:type="page"/>
      </w:r>
    </w:p>
    <w:p>
      <w:pPr>
        <w:pStyle w:val="Heading2"/>
      </w:pPr>
      <w:r>
        <w:t>503. [GET] Get Issues Without an Epic for a Board</w:t>
      </w:r>
    </w:p>
    <w:p>
      <w:r>
        <w:rPr>
          <w:b/>
        </w:rPr>
        <w:t xml:space="preserve">Endpoint: </w:t>
      </w:r>
      <w:r>
        <w:rPr>
          <w:rFonts w:ascii="Courier New" w:hAnsi="Courier New"/>
          <w:sz w:val="18"/>
        </w:rPr>
        <w:t>/ex/jira/{{jiraCloudId}}/rest/agile/1.0/board/{{boardId}}/epic/none/issue</w:t>
      </w:r>
    </w:p>
    <w:p>
      <w:pPr>
        <w:pStyle w:val="Heading3"/>
      </w:pPr>
      <w:r>
        <w:t>Prerequisites</w:t>
      </w:r>
    </w:p>
    <w:p>
      <w:pPr>
        <w:pStyle w:val="ListBullet"/>
      </w:pPr>
      <w:r>
        <w:t>The caller must have permission to view issues on the specified board.</w:t>
      </w:r>
    </w:p>
    <w:p>
      <w:pPr>
        <w:pStyle w:val="Heading3"/>
      </w:pPr>
      <w:r>
        <w:t>Method</w:t>
      </w:r>
    </w:p>
    <w:p>
      <w:r>
        <w:t>GET</w:t>
      </w:r>
    </w:p>
    <w:p>
      <w:pPr>
        <w:pStyle w:val="Heading3"/>
      </w:pPr>
      <w:r>
        <w:t>URL</w:t>
      </w:r>
    </w:p>
    <w:p>
      <w:r>
        <w:t>https://api.atlassian.com/ex/jira/{{jiraCloudId}}/rest/agile/1.0/board/{{boardId}}/epic/none/issue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issues on a board that do not belong to any epic for the given boardId. Results include Agile fields (for example: sprint, closedSprints, flagged, epic) and are ordered by rank by default, unless overridden by an ORDER BY in jql.</w:t>
      </w:r>
    </w:p>
    <w:p>
      <w:pPr>
        <w:pStyle w:val="Heading3"/>
      </w:pPr>
      <w:r>
        <w:t>Enforcement Rules</w:t>
      </w:r>
    </w:p>
    <w:p>
      <w:pPr>
        <w:pStyle w:val="ListBullet"/>
      </w:pPr>
      <w:r>
        <w:t>The jiraCloudId path parameter must always be present (UUID). If you did not provide it, please provide jiraCloudId (you can get it from the Get Sites action).</w:t>
      </w:r>
    </w:p>
    <w:p>
      <w:pPr>
        <w:pStyle w:val="ListBullet"/>
      </w:pPr>
      <w:r>
        <w:t>The boardId path parameter must always be present (integer).</w:t>
      </w:r>
    </w:p>
    <w:p>
      <w:pPr>
        <w:pStyle w:val="ListBullet"/>
      </w:pPr>
      <w:r>
        <w:t>Do not call the API with a missing or empty path parameter (avoid malformed paths like /board//epic/none/issue).</w:t>
      </w:r>
    </w:p>
    <w:p>
      <w:pPr>
        <w:pStyle w:val="ListBullet"/>
      </w:pPr>
      <w:r>
        <w:t>When executing the action, ensure to send Path Parameters in the URL path,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/rest/agile/1.0/board/123/epic/none/issue</w:t>
      </w:r>
    </w:p>
    <w:p>
      <w:pPr>
        <w:pStyle w:val="Heading3"/>
      </w:pPr>
      <w:r>
        <w:t>Invalid Examples</w:t>
      </w:r>
    </w:p>
    <w:p>
      <w:r>
        <w:rPr>
          <w:b/>
          <w:color w:val="666666"/>
          <w:sz w:val="16"/>
        </w:rPr>
        <w:t>[http]</w:t>
      </w:r>
    </w:p>
    <w:p>
      <w:pPr>
        <w:shd w:fill="F2F2F2" w:val="clear"/>
      </w:pPr>
      <w:r>
        <w:rPr>
          <w:rFonts w:ascii="Courier New" w:hAnsi="Courier New"/>
          <w:sz w:val="17"/>
        </w:rPr>
        <w:t>/rest/agile/1.0/board//epic/none/issue</w:t>
        <w:br/>
        <w:t>/rest/agile/1.0/board/epic/none/issue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the Get Sites action.</w:t>
            </w:r>
          </w:p>
        </w:tc>
      </w:tr>
      <w:tr>
        <w:tc>
          <w:tcPr>
            <w:tcW w:type="dxa" w:w="2880"/>
          </w:tcPr>
          <w:p>
            <w:r>
              <w:t>boardId</w:t>
            </w:r>
          </w:p>
        </w:tc>
        <w:tc>
          <w:tcPr>
            <w:tcW w:type="dxa" w:w="2880"/>
          </w:tcPr>
          <w:p>
            <w:r>
              <w:t>integer</w:t>
            </w:r>
          </w:p>
        </w:tc>
        <w:tc>
          <w:tcPr>
            <w:tcW w:type="dxa" w:w="2880"/>
          </w:tcPr>
          <w:p>
            <w:r>
              <w:t>The ID of the board that contains the requested issues.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issues. Base index: 0.</w:t>
            </w:r>
          </w:p>
        </w:tc>
      </w:tr>
      <w:tr>
        <w:tc>
          <w:tcPr>
            <w:tcW w:type="dxa" w:w="2880"/>
          </w:tcPr>
          <w:p>
            <w:r>
              <w:t>maxResults</w:t>
            </w:r>
          </w:p>
        </w:tc>
        <w:tc>
          <w:tcPr>
            <w:tcW w:type="dxa" w:w="2880"/>
          </w:tcPr>
          <w:p>
            <w:r>
              <w:t>integer</w:t>
            </w:r>
          </w:p>
        </w:tc>
        <w:tc>
          <w:tcPr>
            <w:tcW w:type="dxa" w:w="2880"/>
          </w:tcPr>
          <w:p>
            <w:r>
              <w:t>Maximum number of issues to return per page. Total results may be truncated by jira.search.views.default.max if exceeded.</w:t>
            </w:r>
          </w:p>
        </w:tc>
      </w:tr>
      <w:tr>
        <w:tc>
          <w:tcPr>
            <w:tcW w:type="dxa" w:w="2880"/>
          </w:tcPr>
          <w:p>
            <w:r>
              <w:t>jql</w:t>
            </w:r>
          </w:p>
        </w:tc>
        <w:tc>
          <w:tcPr>
            <w:tcW w:type="dxa" w:w="2880"/>
          </w:tcPr>
          <w:p>
            <w:r>
              <w:t>string</w:t>
            </w:r>
          </w:p>
        </w:tc>
        <w:tc>
          <w:tcPr>
            <w:tcW w:type="dxa" w:w="2880"/>
          </w:tcPr>
          <w:p>
            <w:r>
              <w:t>Filters results using JQL. If you define an order in JQL, it overrides the default order. Note: username and userkey can’t be used due to privacy; use accountId instead.</w:t>
            </w:r>
          </w:p>
        </w:tc>
      </w:tr>
      <w:tr>
        <w:tc>
          <w:tcPr>
            <w:tcW w:type="dxa" w:w="2880"/>
          </w:tcPr>
          <w:p>
            <w:r>
              <w:t>validateQuery</w:t>
            </w:r>
          </w:p>
        </w:tc>
        <w:tc>
          <w:tcPr>
            <w:tcW w:type="dxa" w:w="2880"/>
          </w:tcPr>
          <w:p>
            <w:r>
              <w:t>boolean</w:t>
            </w:r>
          </w:p>
        </w:tc>
        <w:tc>
          <w:tcPr>
            <w:tcW w:type="dxa" w:w="2880"/>
          </w:tcPr>
          <w:p>
            <w:r>
              <w:t>Whether to validate the JQL query. Default: true.</w:t>
            </w:r>
          </w:p>
        </w:tc>
      </w:tr>
      <w:tr>
        <w:tc>
          <w:tcPr>
            <w:tcW w:type="dxa" w:w="2880"/>
          </w:tcPr>
          <w:p>
            <w:r>
              <w:t>fields</w:t>
            </w:r>
          </w:p>
        </w:tc>
        <w:tc>
          <w:tcPr>
            <w:tcW w:type="dxa" w:w="2880"/>
          </w:tcPr>
          <w:p>
            <w:r>
              <w:t>object[]</w:t>
            </w:r>
          </w:p>
        </w:tc>
        <w:tc>
          <w:tcPr>
            <w:tcW w:type="dxa" w:w="2880"/>
          </w:tcPr>
          <w:p>
            <w:r>
              <w:t>List of fields to return for each issue. By default, all navigable and Agile fields are returned.</w:t>
            </w:r>
          </w:p>
        </w:tc>
      </w:tr>
      <w:tr>
        <w:tc>
          <w:tcPr>
            <w:tcW w:type="dxa" w:w="2880"/>
          </w:tcPr>
          <w:p>
            <w:r>
              <w:t>expand</w:t>
            </w:r>
          </w:p>
        </w:tc>
        <w:tc>
          <w:tcPr>
            <w:tcW w:type="dxa" w:w="2880"/>
          </w:tcPr>
          <w:p>
            <w:r>
              <w:t>string</w:t>
            </w:r>
          </w:p>
        </w:tc>
        <w:tc>
          <w:tcPr>
            <w:tcW w:type="dxa" w:w="2880"/>
          </w:tcPr>
          <w:p>
            <w:r>
              <w:t>Comma-separated list of entities to expand.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Response Fields</w:t>
      </w:r>
    </w:p>
    <w:p>
      <w:r>
        <w:t>The documentation specifies the response content type as application/json with schema any, but does not provide a concrete response shape. No response fields can be enumerated from the provided source.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'https://api.atlassian.com/ex/jira/{{jiraCloudId}}/rest/agile/1.0/board/123/epic/none/issue?startAt=0&amp;maxResults=50&amp;validateQuery=true' \</w:t>
        <w:br/>
        <w:t xml:space="preserve"> --header 'Accept: application/json'</w:t>
      </w:r>
    </w:p>
    <w:p>
      <w:pPr>
        <w:pStyle w:val="Heading3"/>
      </w:pPr>
      <w:r>
        <w:t>Example Usage</w:t>
      </w:r>
    </w:p>
    <w:p>
      <w:pPr>
        <w:pStyle w:val="Heading3"/>
      </w:pPr>
      <w:r>
        <w:t>Example 1: First page with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'https://api.atlassian.com/ex/jira/{{jiraCloudId}}/rest/agile/1.0/board/123/epic/none/issue' \</w:t>
        <w:br/>
        <w:t xml:space="preserve"> --header 'Accept: application/json'</w:t>
      </w:r>
    </w:p>
    <w:p>
      <w:pPr>
        <w:pStyle w:val="Heading3"/>
      </w:pPr>
      <w:r>
        <w:t>Example 2: Filter with JQL (and override ordering)</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'https://api.atlassian.com/ex/jira/{{jiraCloudId}}/rest/agile/1.0/board/123/epic/none/issue?jql=project%20%3D%20ABC%20ORDER%20BY%20created%20DESC&amp;validateQuery=true' \</w:t>
        <w:br/>
        <w:t xml:space="preserve"> --header 'Accept: application/json'</w:t>
      </w:r>
    </w:p>
    <w:p>
      <w:pPr>
        <w:pStyle w:val="Heading3"/>
      </w:pPr>
      <w:r>
        <w:t>Example 3: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'https://api.atlassian.com/ex/jira/{{jiraCloudId}}/rest/agile/1.0/board/123/epic/none/issue?startAt=50&amp;maxResults=50' \</w:t>
        <w:br/>
        <w:t xml:space="preserve"> --header 'Accept: application/json'</w:t>
      </w:r>
    </w:p>
    <w:p>
      <w:pPr>
        <w:pStyle w:val="Heading3"/>
      </w:pPr>
      <w:r>
        <w:t>Behavior</w:t>
      </w:r>
    </w:p>
    <w:p>
      <w:pPr>
        <w:pStyle w:val="ListBullet"/>
      </w:pPr>
      <w:r>
        <w:t>Checks the caller’s permission to view the board and its issues.</w:t>
      </w:r>
    </w:p>
    <w:p>
      <w:pPr>
        <w:pStyle w:val="ListBullet"/>
      </w:pPr>
      <w:r>
        <w:t>Finds issues on the board that are not associated with any epic.</w:t>
      </w:r>
    </w:p>
    <w:p>
      <w:pPr>
        <w:pStyle w:val="ListBullet"/>
      </w:pPr>
      <w:r>
        <w:t>Applies optional filtering (jql) and optional expansions (expand) and field selection (fields).</w:t>
      </w:r>
    </w:p>
    <w:p>
      <w:pPr>
        <w:pStyle w:val="ListBullet"/>
      </w:pPr>
      <w:r>
        <w:t>Returns a paginated result set starting at startAt with up to maxResults items.</w:t>
      </w:r>
    </w:p>
    <w:p>
      <w:pPr>
        <w:pStyle w:val="Heading3"/>
      </w:pPr>
      <w:r>
        <w:t>Notes</w:t>
      </w:r>
    </w:p>
    <w:p>
      <w:pPr>
        <w:pStyle w:val="ListBullet"/>
      </w:pPr>
      <w:r>
        <w:t>By default, returned issues are ordered by rank unless ordering is specified in jql.</w:t>
      </w:r>
    </w:p>
    <w:p>
      <w:pPr>
        <w:pStyle w:val="ListBullet"/>
      </w:pPr>
      <w:r>
        <w:t>fields defaults to returning all navigable and Agile fields.</w:t>
      </w:r>
    </w:p>
    <w:p>
      <w:pPr>
        <w:pStyle w:val="ListBullet"/>
      </w:pPr>
      <w:r>
        <w:t>Results may be truncated if they exceed the instance limit jira.search.views.default.max.</w:t>
      </w:r>
    </w:p>
    <w:p>
      <w:pPr>
        <w:pStyle w:val="Heading3"/>
      </w:pPr>
      <w:r>
        <w:t>Error Handling</w:t>
      </w:r>
    </w:p>
    <w:p>
      <w:pPr>
        <w:pStyle w:val="ListBullet"/>
      </w:pPr>
      <w:r>
        <w:t>400: Request is invalid (for example, invalid parameter values or invalid JQL when validation is enabled).</w:t>
      </w:r>
    </w:p>
    <w:p>
      <w:pPr>
        <w:pStyle w:val="ListBullet"/>
      </w:pPr>
      <w:r>
        <w:t>401: User is not logged in.</w:t>
      </w:r>
    </w:p>
    <w:p>
      <w:pPr>
        <w:pStyle w:val="ListBullet"/>
      </w:pPr>
      <w:r>
        <w:t>403: User does not have a valid license.</w:t>
      </w:r>
    </w:p>
    <w:p>
      <w:pPr>
        <w:pStyle w:val="ListBullet"/>
      </w:pPr>
      <w:r>
        <w:t>404: Board does not exist or the user does not have permission to view it.</w:t>
      </w:r>
    </w:p>
    <w:p>
      <w:r>
        <w:t>Please provide your jiraCloudId (UUID) so the final URL can be fully resolved.</w:t>
      </w:r>
    </w:p>
    <w:p>
      <w:pPr>
        <w:pStyle w:val="Heading3"/>
      </w:pPr>
      <w:r>
        <w:t>Related boardIssues actions</w:t>
      </w:r>
    </w:p>
    <w:p>
      <w:pPr>
        <w:pStyle w:val="ListBullet"/>
      </w:pPr>
      <w:r>
        <w:t>[POST] Move Issues to a Board — /ex/jira/{{jiraCloudId}}/rest/agile/1.0/board/{{boardId}}/issue</w:t>
      </w:r>
    </w:p>
    <w:p>
      <w:pPr>
        <w:pStyle w:val="ListBullet"/>
      </w:pPr>
      <w:r>
        <w:t>[GET] Get Issues for a Board — /agile/1.0/board/{{boardId}}/issue</w:t>
      </w:r>
    </w:p>
    <w:p>
      <w:r>
        <w:br w:type="page"/>
      </w:r>
    </w:p>
    <w:p>
      <w:pPr>
        <w:pStyle w:val="Heading2"/>
      </w:pPr>
      <w:r>
        <w:t>504. [GET] Get Issues for a Board</w:t>
      </w:r>
    </w:p>
    <w:p>
      <w:r>
        <w:rPr>
          <w:b/>
        </w:rPr>
        <w:t xml:space="preserve">Endpoint: </w:t>
      </w:r>
      <w:r>
        <w:rPr>
          <w:rFonts w:ascii="Courier New" w:hAnsi="Courier New"/>
          <w:sz w:val="18"/>
        </w:rPr>
        <w:t>/agile/1.0/board/{{boardId}}/issue</w:t>
      </w:r>
    </w:p>
    <w:p>
      <w:pPr>
        <w:pStyle w:val="Heading3"/>
      </w:pPr>
      <w:r>
        <w:t>Prerequisites</w:t>
      </w:r>
    </w:p>
    <w:p>
      <w:pPr>
        <w:pStyle w:val="ListBullet"/>
      </w:pPr>
      <w:r>
        <w:t>You must have access to the board and permission to view the issues on it (otherwise no issues are returned).</w:t>
      </w:r>
    </w:p>
    <w:p>
      <w:pPr>
        <w:pStyle w:val="ListBullet"/>
      </w:pPr>
      <w:r>
        <w:t>Provide your jiraCloudId (UUID). If you don’t have it, retrieve it using the Get Sites action.</w:t>
      </w:r>
    </w:p>
    <w:p>
      <w:pPr>
        <w:pStyle w:val="Heading3"/>
      </w:pPr>
      <w:r>
        <w:t>Method</w:t>
      </w:r>
    </w:p>
    <w:p>
      <w:r>
        <w:t>GET</w:t>
      </w:r>
    </w:p>
    <w:p>
      <w:pPr>
        <w:pStyle w:val="Heading3"/>
      </w:pPr>
      <w:r>
        <w:t>URL</w:t>
      </w:r>
    </w:p>
    <w:p>
      <w:r>
        <w:t>https://api.atlassian.com/ex/jira/{{jiraCloudId}}/rest/agile/1.0/board/{{boardId}}/issue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issues from a board for a given boardId. Results include Jira Agile fields (for example, sprint, closedSprints, flagged, and epic) and are ordered by rank by default. If the user lacks permission to view the board, no issues are returned.</w:t>
      </w:r>
    </w:p>
    <w:p>
      <w:pPr>
        <w:pStyle w:val="Heading3"/>
      </w:pPr>
      <w:r>
        <w:t>Enforcement Rules</w:t>
      </w:r>
    </w:p>
    <w:p>
      <w:pPr>
        <w:pStyle w:val="ListBullet"/>
      </w:pPr>
      <w:r>
        <w:t>The jiraCloudId path parameter must always be present (UUID). If not provided, ask the user to supply it (from Get Sites).</w:t>
      </w:r>
    </w:p>
    <w:p>
      <w:pPr>
        <w:pStyle w:val="ListBullet"/>
      </w:pPr>
      <w:r>
        <w:t>The boardId path parameter must always be present and must be a non-empty integer.</w:t>
      </w:r>
    </w:p>
    <w:p>
      <w:pPr>
        <w:pStyle w:val="ListBullet"/>
      </w:pPr>
      <w:r>
        <w:t>Always construct the path as: /agile/1.0/board/{{boardId}}/issue</w:t>
      </w:r>
    </w:p>
    <w:p>
      <w:pPr>
        <w:pStyle w:val="ListBullet"/>
      </w:pPr>
      <w:r>
        <w:t>Do not call the API with missing or empty path parameters (for example, avoid /board//issue).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/agile/1.0/board/123/issue</w:t>
      </w:r>
    </w:p>
    <w:p>
      <w:pPr>
        <w:pStyle w:val="Heading3"/>
      </w:pPr>
      <w:r>
        <w:t>Invalid Examples</w:t>
      </w:r>
    </w:p>
    <w:p>
      <w:r>
        <w:rPr>
          <w:b/>
          <w:color w:val="666666"/>
          <w:sz w:val="16"/>
        </w:rPr>
        <w:t>[http]</w:t>
      </w:r>
    </w:p>
    <w:p>
      <w:pPr>
        <w:shd w:fill="F2F2F2" w:val="clear"/>
      </w:pPr>
      <w:r>
        <w:rPr>
          <w:rFonts w:ascii="Courier New" w:hAnsi="Courier New"/>
          <w:sz w:val="17"/>
        </w:rPr>
        <w:t>/agile/1.0/board//issue</w:t>
        <w:br/>
        <w:t>/agile/1.0/board/issue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(from Get Sites).</w:t>
            </w:r>
          </w:p>
        </w:tc>
      </w:tr>
      <w:tr>
        <w:tc>
          <w:tcPr>
            <w:tcW w:type="dxa" w:w="2880"/>
          </w:tcPr>
          <w:p>
            <w:r>
              <w:t>boardId</w:t>
            </w:r>
          </w:p>
        </w:tc>
        <w:tc>
          <w:tcPr>
            <w:tcW w:type="dxa" w:w="2880"/>
          </w:tcPr>
          <w:p>
            <w:r>
              <w:t>integer</w:t>
            </w:r>
          </w:p>
        </w:tc>
        <w:tc>
          <w:tcPr>
            <w:tcW w:type="dxa" w:w="2880"/>
          </w:tcPr>
          <w:p>
            <w:r>
              <w:t>The ID of the board that contains the requested issues.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issues. Base index: 0.</w:t>
            </w:r>
          </w:p>
        </w:tc>
      </w:tr>
      <w:tr>
        <w:tc>
          <w:tcPr>
            <w:tcW w:type="dxa" w:w="2880"/>
          </w:tcPr>
          <w:p>
            <w:r>
              <w:t>maxResults</w:t>
            </w:r>
          </w:p>
        </w:tc>
        <w:tc>
          <w:tcPr>
            <w:tcW w:type="dxa" w:w="2880"/>
          </w:tcPr>
          <w:p>
            <w:r>
              <w:t>integer</w:t>
            </w:r>
          </w:p>
        </w:tc>
        <w:tc>
          <w:tcPr>
            <w:tcW w:type="dxa" w:w="2880"/>
          </w:tcPr>
          <w:p>
            <w:r>
              <w:t>Maximum number of issues to return per page. Total returned may be truncated by the instance property jira.search.views.default.max.</w:t>
            </w:r>
          </w:p>
        </w:tc>
      </w:tr>
      <w:tr>
        <w:tc>
          <w:tcPr>
            <w:tcW w:type="dxa" w:w="2880"/>
          </w:tcPr>
          <w:p>
            <w:r>
              <w:t>jql</w:t>
            </w:r>
          </w:p>
        </w:tc>
        <w:tc>
          <w:tcPr>
            <w:tcW w:type="dxa" w:w="2880"/>
          </w:tcPr>
          <w:p>
            <w:r>
              <w:t>string</w:t>
            </w:r>
          </w:p>
        </w:tc>
        <w:tc>
          <w:tcPr>
            <w:tcW w:type="dxa" w:w="2880"/>
          </w:tcPr>
          <w:p>
            <w:r>
              <w:t>Filters results using JQL. If you specify ORDER BY in JQL, it overrides the default rank ordering. Note: username and userkey can’t be used due to privacy; use accountId instead.</w:t>
            </w:r>
          </w:p>
        </w:tc>
      </w:tr>
      <w:tr>
        <w:tc>
          <w:tcPr>
            <w:tcW w:type="dxa" w:w="2880"/>
          </w:tcPr>
          <w:p>
            <w:r>
              <w:t>validateQuery</w:t>
            </w:r>
          </w:p>
        </w:tc>
        <w:tc>
          <w:tcPr>
            <w:tcW w:type="dxa" w:w="2880"/>
          </w:tcPr>
          <w:p>
            <w:r>
              <w:t>boolean</w:t>
            </w:r>
          </w:p>
        </w:tc>
        <w:tc>
          <w:tcPr>
            <w:tcW w:type="dxa" w:w="2880"/>
          </w:tcPr>
          <w:p>
            <w:r>
              <w:t>Whether to validate the JQL query. Default: true.</w:t>
            </w:r>
          </w:p>
        </w:tc>
      </w:tr>
      <w:tr>
        <w:tc>
          <w:tcPr>
            <w:tcW w:type="dxa" w:w="2880"/>
          </w:tcPr>
          <w:p>
            <w:r>
              <w:t>fields</w:t>
            </w:r>
          </w:p>
        </w:tc>
        <w:tc>
          <w:tcPr>
            <w:tcW w:type="dxa" w:w="2880"/>
          </w:tcPr>
          <w:p>
            <w:r>
              <w:t>object[]</w:t>
            </w:r>
          </w:p>
        </w:tc>
        <w:tc>
          <w:tcPr>
            <w:tcW w:type="dxa" w:w="2880"/>
          </w:tcPr>
          <w:p>
            <w:r>
              <w:t>List of fields to return for each issue. By default, all navigable and Agile fields are returned.</w:t>
            </w:r>
          </w:p>
        </w:tc>
      </w:tr>
      <w:tr>
        <w:tc>
          <w:tcPr>
            <w:tcW w:type="dxa" w:w="2880"/>
          </w:tcPr>
          <w:p>
            <w:r>
              <w:t>expand</w:t>
            </w:r>
          </w:p>
        </w:tc>
        <w:tc>
          <w:tcPr>
            <w:tcW w:type="dxa" w:w="2880"/>
          </w:tcPr>
          <w:p>
            <w:r>
              <w:t>string</w:t>
            </w:r>
          </w:p>
        </w:tc>
        <w:tc>
          <w:tcPr>
            <w:tcW w:type="dxa" w:w="2880"/>
          </w:tcPr>
          <w:p>
            <w:r>
              <w:t>Currently not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"expand": "names,schema",</w:t>
        <w:br/>
        <w:t xml:space="preserve"> "startAt": 0,</w:t>
        <w:br/>
        <w:t xml:space="preserve"> "maxResults": 50,</w:t>
        <w:br/>
        <w:t xml:space="preserve"> "total": 2,</w:t>
        <w:br/>
        <w:t xml:space="preserve"> "warningMessages": [],</w:t>
        <w:br/>
        <w:t xml:space="preserve"> "names": {</w:t>
        <w:br/>
        <w:t xml:space="preserve"> "summary": "Summary"</w:t>
        <w:br/>
        <w:t xml:space="preserve"> },</w:t>
        <w:br/>
        <w:t xml:space="preserve"> "schema": {</w:t>
        <w:br/>
        <w:t xml:space="preserve"> "summary": {</w:t>
        <w:br/>
        <w:t xml:space="preserve"> "type": "string",</w:t>
        <w:br/>
        <w:t xml:space="preserve"> "system": "summary"</w:t>
        <w:br/>
        <w:t xml:space="preserve"> }</w:t>
        <w:br/>
        <w:t xml:space="preserve"> },</w:t>
        <w:br/>
        <w:t xml:space="preserve"> "issues": [</w:t>
        <w:br/>
        <w:t xml:space="preserve"> {</w:t>
        <w:br/>
        <w:t xml:space="preserve"> "id": "10001",</w:t>
        <w:br/>
        <w:t xml:space="preserve"> "key": "PROJ-1",</w:t>
        <w:br/>
        <w:t xml:space="preserve"> "self": "https://example.atlassian.net/rest/api/3/issue/10001",</w:t>
        <w:br/>
        <w:t xml:space="preserve"> "expand": "editmeta,renderedFields",</w:t>
        <w:br/>
        <w:t xml:space="preserve"> "fields": {</w:t>
        <w:br/>
        <w:t xml:space="preserve"> "summary": "First issue"</w:t>
        <w:br/>
        <w:t xml:space="preserve"> },</w:t>
        <w:br/>
        <w:t xml:space="preserve"> "fieldsToInclude": {</w:t>
        <w:br/>
        <w:t xml:space="preserve"> "included": [</w:t>
        <w:br/>
        <w:t xml:space="preserve"> "summary"</w:t>
        <w:br/>
        <w:t xml:space="preserve"> ],</w:t>
        <w:br/>
        <w:t xml:space="preserve"> "excluded": [],</w:t>
        <w:br/>
        <w:t xml:space="preserve"> "actuallyIncluded": [</w:t>
        <w:br/>
        <w:t xml:space="preserve"> "summary"</w:t>
        <w:br/>
        <w:t xml:space="preserve"> ]</w:t>
        <w:br/>
        <w:t xml:space="preserve"> },</w:t>
        <w:br/>
        <w:t xml:space="preserve"> "names": {</w:t>
        <w:br/>
        <w:t xml:space="preserve"> "summary": "Summary"</w:t>
        <w:br/>
        <w:t xml:space="preserve"> },</w:t>
        <w:br/>
        <w:t xml:space="preserve"> "renderedFields": {},</w:t>
        <w:br/>
        <w:t xml:space="preserve"> "properties": {},</w:t>
        <w:br/>
        <w:t xml:space="preserve"> "versionedRepresentations": [],</w:t>
        <w:br/>
        <w:t xml:space="preserve"> "editmeta": {</w:t>
        <w:br/>
        <w:t xml:space="preserve"> "fields": {}</w:t>
        <w:br/>
        <w:t xml:space="preserve"> },</w:t>
        <w:br/>
        <w:t xml:space="preserve"> "operations": {</w:t>
        <w:br/>
        <w:t xml:space="preserve"> "linkGroups": []</w:t>
        <w:br/>
        <w:t xml:space="preserve"> },</w:t>
        <w:br/>
        <w:t xml:space="preserve"> "transitions": []</w:t>
        <w:br/>
        <w:t xml:space="preserve"> }</w:t>
        <w:br/>
        <w:t xml:space="preserve"> ]</w:t>
        <w:br/>
        <w:t>}</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the user does not have a valid license.</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Error Response (404 Not Found)</w:t>
      </w:r>
    </w:p>
    <w:p>
      <w:r>
        <w:t>Returned if the board does not exist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"Board does not exist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that include additional search result details in the response.</w:t>
            </w:r>
          </w:p>
        </w:tc>
      </w:tr>
      <w:tr>
        <w:tc>
          <w:tcPr>
            <w:tcW w:type="dxa" w:w="2880"/>
          </w:tcPr>
          <w:p>
            <w:r>
              <w:t>issues</w:t>
            </w:r>
          </w:p>
        </w:tc>
        <w:tc>
          <w:tcPr>
            <w:tcW w:type="dxa" w:w="2880"/>
          </w:tcPr>
          <w:p>
            <w:r>
              <w:t>array</w:t>
            </w:r>
          </w:p>
        </w:tc>
        <w:tc>
          <w:tcPr>
            <w:tcW w:type="dxa" w:w="2880"/>
          </w:tcPr>
          <w:p>
            <w:r>
              <w:t>List of issues found by the search (includes Agile fields).</w:t>
            </w:r>
          </w:p>
        </w:tc>
      </w:tr>
      <w:tr>
        <w:tc>
          <w:tcPr>
            <w:tcW w:type="dxa" w:w="2880"/>
          </w:tcPr>
          <w:p>
            <w:r>
              <w:t>issues[].id</w:t>
            </w:r>
          </w:p>
        </w:tc>
        <w:tc>
          <w:tcPr>
            <w:tcW w:type="dxa" w:w="2880"/>
          </w:tcPr>
          <w:p>
            <w:r>
              <w:t>string</w:t>
            </w:r>
          </w:p>
        </w:tc>
        <w:tc>
          <w:tcPr>
            <w:tcW w:type="dxa" w:w="2880"/>
          </w:tcPr>
          <w:p>
            <w:r>
              <w:t>The ID of the issue.</w:t>
            </w:r>
          </w:p>
        </w:tc>
      </w:tr>
      <w:tr>
        <w:tc>
          <w:tcPr>
            <w:tcW w:type="dxa" w:w="2880"/>
          </w:tcPr>
          <w:p>
            <w:r>
              <w:t>issues[].key</w:t>
            </w:r>
          </w:p>
        </w:tc>
        <w:tc>
          <w:tcPr>
            <w:tcW w:type="dxa" w:w="2880"/>
          </w:tcPr>
          <w:p>
            <w:r>
              <w:t>string</w:t>
            </w:r>
          </w:p>
        </w:tc>
        <w:tc>
          <w:tcPr>
            <w:tcW w:type="dxa" w:w="2880"/>
          </w:tcPr>
          <w:p>
            <w:r>
              <w:t>The key of the issue.</w:t>
            </w:r>
          </w:p>
        </w:tc>
      </w:tr>
      <w:tr>
        <w:tc>
          <w:tcPr>
            <w:tcW w:type="dxa" w:w="2880"/>
          </w:tcPr>
          <w:p>
            <w:r>
              <w:t>issues[].self</w:t>
            </w:r>
          </w:p>
        </w:tc>
        <w:tc>
          <w:tcPr>
            <w:tcW w:type="dxa" w:w="2880"/>
          </w:tcPr>
          <w:p>
            <w:r>
              <w:t>string</w:t>
            </w:r>
          </w:p>
        </w:tc>
        <w:tc>
          <w:tcPr>
            <w:tcW w:type="dxa" w:w="2880"/>
          </w:tcPr>
          <w:p>
            <w:r>
              <w:t>The URL of the issue details.</w:t>
            </w:r>
          </w:p>
        </w:tc>
      </w:tr>
      <w:tr>
        <w:tc>
          <w:tcPr>
            <w:tcW w:type="dxa" w:w="2880"/>
          </w:tcPr>
          <w:p>
            <w:r>
              <w:t>issues[].fields</w:t>
            </w:r>
          </w:p>
        </w:tc>
        <w:tc>
          <w:tcPr>
            <w:tcW w:type="dxa" w:w="2880"/>
          </w:tcPr>
          <w:p>
            <w:r>
              <w:t>object</w:t>
            </w:r>
          </w:p>
        </w:tc>
        <w:tc>
          <w:tcPr>
            <w:tcW w:type="dxa" w:w="2880"/>
          </w:tcPr>
          <w:p>
            <w:r>
              <w:t>Issue fields (shape depends on requested fields).</w:t>
            </w:r>
          </w:p>
        </w:tc>
      </w:tr>
      <w:tr>
        <w:tc>
          <w:tcPr>
            <w:tcW w:type="dxa" w:w="2880"/>
          </w:tcPr>
          <w:p>
            <w:r>
              <w:t>issues[].changelog</w:t>
            </w:r>
          </w:p>
        </w:tc>
        <w:tc>
          <w:tcPr>
            <w:tcW w:type="dxa" w:w="2880"/>
          </w:tcPr>
          <w:p>
            <w:r>
              <w:t>object</w:t>
            </w:r>
          </w:p>
        </w:tc>
        <w:tc>
          <w:tcPr>
            <w:tcW w:type="dxa" w:w="2880"/>
          </w:tcPr>
          <w:p>
            <w:r>
              <w:t>Changelog object when present.</w:t>
            </w:r>
          </w:p>
        </w:tc>
      </w:tr>
      <w:tr>
        <w:tc>
          <w:tcPr>
            <w:tcW w:type="dxa" w:w="2880"/>
          </w:tcPr>
          <w:p>
            <w:r>
              <w:t>issues[].changelog.histories</w:t>
            </w:r>
          </w:p>
        </w:tc>
        <w:tc>
          <w:tcPr>
            <w:tcW w:type="dxa" w:w="2880"/>
          </w:tcPr>
          <w:p>
            <w:r>
              <w:t>array</w:t>
            </w:r>
          </w:p>
        </w:tc>
        <w:tc>
          <w:tcPr>
            <w:tcW w:type="dxa" w:w="2880"/>
          </w:tcPr>
          <w:p>
            <w:r>
              <w:t>Changelog histories when present.</w:t>
            </w:r>
          </w:p>
        </w:tc>
      </w:tr>
      <w:tr>
        <w:tc>
          <w:tcPr>
            <w:tcW w:type="dxa" w:w="2880"/>
          </w:tcPr>
          <w:p>
            <w:r>
              <w:t>issues[].changelog.histories[].author.accountId</w:t>
            </w:r>
          </w:p>
        </w:tc>
        <w:tc>
          <w:tcPr>
            <w:tcW w:type="dxa" w:w="2880"/>
          </w:tcPr>
          <w:p>
            <w:r>
              <w:t>string</w:t>
            </w:r>
          </w:p>
        </w:tc>
        <w:tc>
          <w:tcPr>
            <w:tcW w:type="dxa" w:w="2880"/>
          </w:tcPr>
          <w:p>
            <w:r>
              <w:t>Account ID of the user (max length 128).</w:t>
            </w:r>
          </w:p>
        </w:tc>
      </w:tr>
      <w:tr>
        <w:tc>
          <w:tcPr>
            <w:tcW w:type="dxa" w:w="2880"/>
          </w:tcPr>
          <w:p>
            <w:r>
              <w:t>issues[].changelog.histories[].author.accountType</w:t>
            </w:r>
          </w:p>
        </w:tc>
        <w:tc>
          <w:tcPr>
            <w:tcW w:type="dxa" w:w="2880"/>
          </w:tcPr>
          <w:p>
            <w:r>
              <w:t>string</w:t>
            </w:r>
          </w:p>
        </w:tc>
        <w:tc>
          <w:tcPr>
            <w:tcW w:type="dxa" w:w="2880"/>
          </w:tcPr>
          <w:p>
            <w:r>
              <w:t>One of atlassian, app, or customer.</w:t>
            </w:r>
          </w:p>
        </w:tc>
      </w:tr>
      <w:tr>
        <w:tc>
          <w:tcPr>
            <w:tcW w:type="dxa" w:w="2880"/>
          </w:tcPr>
          <w:p>
            <w:r>
              <w:t>issues[].changelog.histories[].author.active</w:t>
            </w:r>
          </w:p>
        </w:tc>
        <w:tc>
          <w:tcPr>
            <w:tcW w:type="dxa" w:w="2880"/>
          </w:tcPr>
          <w:p>
            <w:r>
              <w:t>boolean</w:t>
            </w:r>
          </w:p>
        </w:tc>
        <w:tc>
          <w:tcPr>
            <w:tcW w:type="dxa" w:w="2880"/>
          </w:tcPr>
          <w:p>
            <w:r>
              <w:t>Whether the user is active.</w:t>
            </w:r>
          </w:p>
        </w:tc>
      </w:tr>
      <w:tr>
        <w:tc>
          <w:tcPr>
            <w:tcW w:type="dxa" w:w="2880"/>
          </w:tcPr>
          <w:p>
            <w:r>
              <w:t>issues[].changelog.histories[].author.avatarUrls.16x16</w:t>
            </w:r>
          </w:p>
        </w:tc>
        <w:tc>
          <w:tcPr>
            <w:tcW w:type="dxa" w:w="2880"/>
          </w:tcPr>
          <w:p>
            <w:r>
              <w:t>string</w:t>
            </w:r>
          </w:p>
        </w:tc>
        <w:tc>
          <w:tcPr>
            <w:tcW w:type="dxa" w:w="2880"/>
          </w:tcPr>
          <w:p>
            <w:r>
              <w:t>16x16 avatar URL.</w:t>
            </w:r>
          </w:p>
        </w:tc>
      </w:tr>
      <w:tr>
        <w:tc>
          <w:tcPr>
            <w:tcW w:type="dxa" w:w="2880"/>
          </w:tcPr>
          <w:p>
            <w:r>
              <w:t>issues[].changelog.histories[].author.avatarUrls.24x24</w:t>
            </w:r>
          </w:p>
        </w:tc>
        <w:tc>
          <w:tcPr>
            <w:tcW w:type="dxa" w:w="2880"/>
          </w:tcPr>
          <w:p>
            <w:r>
              <w:t>string</w:t>
            </w:r>
          </w:p>
        </w:tc>
        <w:tc>
          <w:tcPr>
            <w:tcW w:type="dxa" w:w="2880"/>
          </w:tcPr>
          <w:p>
            <w:r>
              <w:t>24x24 avatar URL.</w:t>
            </w:r>
          </w:p>
        </w:tc>
      </w:tr>
      <w:tr>
        <w:tc>
          <w:tcPr>
            <w:tcW w:type="dxa" w:w="2880"/>
          </w:tcPr>
          <w:p>
            <w:r>
              <w:t>issues[].changelog.histories[].author.avatarUrls.32x32</w:t>
            </w:r>
          </w:p>
        </w:tc>
        <w:tc>
          <w:tcPr>
            <w:tcW w:type="dxa" w:w="2880"/>
          </w:tcPr>
          <w:p>
            <w:r>
              <w:t>string</w:t>
            </w:r>
          </w:p>
        </w:tc>
        <w:tc>
          <w:tcPr>
            <w:tcW w:type="dxa" w:w="2880"/>
          </w:tcPr>
          <w:p>
            <w:r>
              <w:t>32x32 avatar URL.</w:t>
            </w:r>
          </w:p>
        </w:tc>
      </w:tr>
      <w:tr>
        <w:tc>
          <w:tcPr>
            <w:tcW w:type="dxa" w:w="2880"/>
          </w:tcPr>
          <w:p>
            <w:r>
              <w:t>issues[].changelog.histories[].author.avatarUrls.48x48</w:t>
            </w:r>
          </w:p>
        </w:tc>
        <w:tc>
          <w:tcPr>
            <w:tcW w:type="dxa" w:w="2880"/>
          </w:tcPr>
          <w:p>
            <w:r>
              <w:t>string</w:t>
            </w:r>
          </w:p>
        </w:tc>
        <w:tc>
          <w:tcPr>
            <w:tcW w:type="dxa" w:w="2880"/>
          </w:tcPr>
          <w:p>
            <w:r>
              <w:t>48x48 avatar URL.</w:t>
            </w:r>
          </w:p>
        </w:tc>
      </w:tr>
      <w:tr>
        <w:tc>
          <w:tcPr>
            <w:tcW w:type="dxa" w:w="2880"/>
          </w:tcPr>
          <w:p>
            <w:r>
              <w:t>issues[].changelog.histories[].author.displayName</w:t>
            </w:r>
          </w:p>
        </w:tc>
        <w:tc>
          <w:tcPr>
            <w:tcW w:type="dxa" w:w="2880"/>
          </w:tcPr>
          <w:p>
            <w:r>
              <w:t>string</w:t>
            </w:r>
          </w:p>
        </w:tc>
        <w:tc>
          <w:tcPr>
            <w:tcW w:type="dxa" w:w="2880"/>
          </w:tcPr>
          <w:p>
            <w:r>
              <w:t>Display name (may be an alternative value due to privacy settings).</w:t>
            </w:r>
          </w:p>
        </w:tc>
      </w:tr>
      <w:tr>
        <w:tc>
          <w:tcPr>
            <w:tcW w:type="dxa" w:w="2880"/>
          </w:tcPr>
          <w:p>
            <w:r>
              <w:t>issues[].changelog.histories[].author.emailAddress</w:t>
            </w:r>
          </w:p>
        </w:tc>
        <w:tc>
          <w:tcPr>
            <w:tcW w:type="dxa" w:w="2880"/>
          </w:tcPr>
          <w:p>
            <w:r>
              <w:t>string | null</w:t>
            </w:r>
          </w:p>
        </w:tc>
        <w:tc>
          <w:tcPr>
            <w:tcW w:type="dxa" w:w="2880"/>
          </w:tcPr>
          <w:p>
            <w:r>
              <w:t>Email address (may be null due to privacy settings).</w:t>
            </w:r>
          </w:p>
        </w:tc>
      </w:tr>
      <w:tr>
        <w:tc>
          <w:tcPr>
            <w:tcW w:type="dxa" w:w="2880"/>
          </w:tcPr>
          <w:p>
            <w:r>
              <w:t>issues[].changelog.histories[].author.key</w:t>
            </w:r>
          </w:p>
        </w:tc>
        <w:tc>
          <w:tcPr>
            <w:tcW w:type="dxa" w:w="2880"/>
          </w:tcPr>
          <w:p>
            <w:r>
              <w:t>string</w:t>
            </w:r>
          </w:p>
        </w:tc>
        <w:tc>
          <w:tcPr>
            <w:tcW w:type="dxa" w:w="2880"/>
          </w:tcPr>
          <w:p>
            <w:r>
              <w:t>Deprecated (to be removed).</w:t>
            </w:r>
          </w:p>
        </w:tc>
      </w:tr>
      <w:tr>
        <w:tc>
          <w:tcPr>
            <w:tcW w:type="dxa" w:w="2880"/>
          </w:tcPr>
          <w:p>
            <w:r>
              <w:t>issues[].changelog.histories[].author.name</w:t>
            </w:r>
          </w:p>
        </w:tc>
        <w:tc>
          <w:tcPr>
            <w:tcW w:type="dxa" w:w="2880"/>
          </w:tcPr>
          <w:p>
            <w:r>
              <w:t>string</w:t>
            </w:r>
          </w:p>
        </w:tc>
        <w:tc>
          <w:tcPr>
            <w:tcW w:type="dxa" w:w="2880"/>
          </w:tcPr>
          <w:p>
            <w:r>
              <w:t>Deprecated (to be removed).</w:t>
            </w:r>
          </w:p>
        </w:tc>
      </w:tr>
      <w:tr>
        <w:tc>
          <w:tcPr>
            <w:tcW w:type="dxa" w:w="2880"/>
          </w:tcPr>
          <w:p>
            <w:r>
              <w:t>issues[].changelog.histories[].author.self</w:t>
            </w:r>
          </w:p>
        </w:tc>
        <w:tc>
          <w:tcPr>
            <w:tcW w:type="dxa" w:w="2880"/>
          </w:tcPr>
          <w:p>
            <w:r>
              <w:t>string</w:t>
            </w:r>
          </w:p>
        </w:tc>
        <w:tc>
          <w:tcPr>
            <w:tcW w:type="dxa" w:w="2880"/>
          </w:tcPr>
          <w:p>
            <w:r>
              <w:t>URL of the user.</w:t>
            </w:r>
          </w:p>
        </w:tc>
      </w:tr>
      <w:tr>
        <w:tc>
          <w:tcPr>
            <w:tcW w:type="dxa" w:w="2880"/>
          </w:tcPr>
          <w:p>
            <w:r>
              <w:t>issues[].changelog.histories[].author.timeZone</w:t>
            </w:r>
          </w:p>
        </w:tc>
        <w:tc>
          <w:tcPr>
            <w:tcW w:type="dxa" w:w="2880"/>
          </w:tcPr>
          <w:p>
            <w:r>
              <w:t>string | null</w:t>
            </w:r>
          </w:p>
        </w:tc>
        <w:tc>
          <w:tcPr>
            <w:tcW w:type="dxa" w:w="2880"/>
          </w:tcPr>
          <w:p>
            <w:r>
              <w:t>User time zone (may be null due to privacy settings).</w:t>
            </w:r>
          </w:p>
        </w:tc>
      </w:tr>
      <w:tr>
        <w:tc>
          <w:tcPr>
            <w:tcW w:type="dxa" w:w="2880"/>
          </w:tcPr>
          <w:p>
            <w:r>
              <w:t>issues[].changelog.histories[].created</w:t>
            </w:r>
          </w:p>
        </w:tc>
        <w:tc>
          <w:tcPr>
            <w:tcW w:type="dxa" w:w="2880"/>
          </w:tcPr>
          <w:p>
            <w:r>
              <w:t>string</w:t>
            </w:r>
          </w:p>
        </w:tc>
        <w:tc>
          <w:tcPr>
            <w:tcW w:type="dxa" w:w="2880"/>
          </w:tcPr>
          <w:p>
            <w:r>
              <w:t>Date the change took place.</w:t>
            </w:r>
          </w:p>
        </w:tc>
      </w:tr>
      <w:tr>
        <w:tc>
          <w:tcPr>
            <w:tcW w:type="dxa" w:w="2880"/>
          </w:tcPr>
          <w:p>
            <w:r>
              <w:t>issues[].changelog.histories[].historyMetadata</w:t>
            </w:r>
          </w:p>
        </w:tc>
        <w:tc>
          <w:tcPr>
            <w:tcW w:type="dxa" w:w="2880"/>
          </w:tcPr>
          <w:p>
            <w:r>
              <w:t>object</w:t>
            </w:r>
          </w:p>
        </w:tc>
        <w:tc>
          <w:tcPr>
            <w:tcW w:type="dxa" w:w="2880"/>
          </w:tcPr>
          <w:p>
            <w:r>
              <w:t>Metadata about the history record.</w:t>
            </w:r>
          </w:p>
        </w:tc>
      </w:tr>
      <w:tr>
        <w:tc>
          <w:tcPr>
            <w:tcW w:type="dxa" w:w="2880"/>
          </w:tcPr>
          <w:p>
            <w:r>
              <w:t>issues[].changelog.histories[].id</w:t>
            </w:r>
          </w:p>
        </w:tc>
        <w:tc>
          <w:tcPr>
            <w:tcW w:type="dxa" w:w="2880"/>
          </w:tcPr>
          <w:p>
            <w:r>
              <w:t>string</w:t>
            </w:r>
          </w:p>
        </w:tc>
        <w:tc>
          <w:tcPr>
            <w:tcW w:type="dxa" w:w="2880"/>
          </w:tcPr>
          <w:p>
            <w:r>
              <w:t>ID of the changelog.</w:t>
            </w:r>
          </w:p>
        </w:tc>
      </w:tr>
      <w:tr>
        <w:tc>
          <w:tcPr>
            <w:tcW w:type="dxa" w:w="2880"/>
          </w:tcPr>
          <w:p>
            <w:r>
              <w:t>issues[].changelog.histories[].items</w:t>
            </w:r>
          </w:p>
        </w:tc>
        <w:tc>
          <w:tcPr>
            <w:tcW w:type="dxa" w:w="2880"/>
          </w:tcPr>
          <w:p>
            <w:r>
              <w:t>array</w:t>
            </w:r>
          </w:p>
        </w:tc>
        <w:tc>
          <w:tcPr>
            <w:tcW w:type="dxa" w:w="2880"/>
          </w:tcPr>
          <w:p>
            <w:r>
              <w:t>List of items changed.</w:t>
            </w:r>
          </w:p>
        </w:tc>
      </w:tr>
      <w:tr>
        <w:tc>
          <w:tcPr>
            <w:tcW w:type="dxa" w:w="2880"/>
          </w:tcPr>
          <w:p>
            <w:r>
              <w:t>issues[].changelog.histories[].items[].field</w:t>
            </w:r>
          </w:p>
        </w:tc>
        <w:tc>
          <w:tcPr>
            <w:tcW w:type="dxa" w:w="2880"/>
          </w:tcPr>
          <w:p>
            <w:r>
              <w:t>string</w:t>
            </w:r>
          </w:p>
        </w:tc>
        <w:tc>
          <w:tcPr>
            <w:tcW w:type="dxa" w:w="2880"/>
          </w:tcPr>
          <w:p>
            <w:r>
              <w:t>Name of the field changed.</w:t>
            </w:r>
          </w:p>
        </w:tc>
      </w:tr>
      <w:tr>
        <w:tc>
          <w:tcPr>
            <w:tcW w:type="dxa" w:w="2880"/>
          </w:tcPr>
          <w:p>
            <w:r>
              <w:t>issues[].changelog.histories[].items[].fieldId</w:t>
            </w:r>
          </w:p>
        </w:tc>
        <w:tc>
          <w:tcPr>
            <w:tcW w:type="dxa" w:w="2880"/>
          </w:tcPr>
          <w:p>
            <w:r>
              <w:t>string</w:t>
            </w:r>
          </w:p>
        </w:tc>
        <w:tc>
          <w:tcPr>
            <w:tcW w:type="dxa" w:w="2880"/>
          </w:tcPr>
          <w:p>
            <w:r>
              <w:t>ID of the field changed.</w:t>
            </w:r>
          </w:p>
        </w:tc>
      </w:tr>
      <w:tr>
        <w:tc>
          <w:tcPr>
            <w:tcW w:type="dxa" w:w="2880"/>
          </w:tcPr>
          <w:p>
            <w:r>
              <w:t>issues[].changelog.histories[].items[].fieldtype</w:t>
            </w:r>
          </w:p>
        </w:tc>
        <w:tc>
          <w:tcPr>
            <w:tcW w:type="dxa" w:w="2880"/>
          </w:tcPr>
          <w:p>
            <w:r>
              <w:t>string</w:t>
            </w:r>
          </w:p>
        </w:tc>
        <w:tc>
          <w:tcPr>
            <w:tcW w:type="dxa" w:w="2880"/>
          </w:tcPr>
          <w:p>
            <w:r>
              <w:t>Type of the field changed.</w:t>
            </w:r>
          </w:p>
        </w:tc>
      </w:tr>
      <w:tr>
        <w:tc>
          <w:tcPr>
            <w:tcW w:type="dxa" w:w="2880"/>
          </w:tcPr>
          <w:p>
            <w:r>
              <w:t>issues[].changelog.histories[].items[].from</w:t>
            </w:r>
          </w:p>
        </w:tc>
        <w:tc>
          <w:tcPr>
            <w:tcW w:type="dxa" w:w="2880"/>
          </w:tcPr>
          <w:p>
            <w:r>
              <w:t>string</w:t>
            </w:r>
          </w:p>
        </w:tc>
        <w:tc>
          <w:tcPr>
            <w:tcW w:type="dxa" w:w="2880"/>
          </w:tcPr>
          <w:p>
            <w:r>
              <w:t>Original value (raw).</w:t>
            </w:r>
          </w:p>
        </w:tc>
      </w:tr>
      <w:tr>
        <w:tc>
          <w:tcPr>
            <w:tcW w:type="dxa" w:w="2880"/>
          </w:tcPr>
          <w:p>
            <w:r>
              <w:t>issues[].changelog.histories[].items[].fromString</w:t>
            </w:r>
          </w:p>
        </w:tc>
        <w:tc>
          <w:tcPr>
            <w:tcW w:type="dxa" w:w="2880"/>
          </w:tcPr>
          <w:p>
            <w:r>
              <w:t>string</w:t>
            </w:r>
          </w:p>
        </w:tc>
        <w:tc>
          <w:tcPr>
            <w:tcW w:type="dxa" w:w="2880"/>
          </w:tcPr>
          <w:p>
            <w:r>
              <w:t>Original value (string).</w:t>
            </w:r>
          </w:p>
        </w:tc>
      </w:tr>
      <w:tr>
        <w:tc>
          <w:tcPr>
            <w:tcW w:type="dxa" w:w="2880"/>
          </w:tcPr>
          <w:p>
            <w:r>
              <w:t>issues[].changelog.histories[].items[].to</w:t>
            </w:r>
          </w:p>
        </w:tc>
        <w:tc>
          <w:tcPr>
            <w:tcW w:type="dxa" w:w="2880"/>
          </w:tcPr>
          <w:p>
            <w:r>
              <w:t>string</w:t>
            </w:r>
          </w:p>
        </w:tc>
        <w:tc>
          <w:tcPr>
            <w:tcW w:type="dxa" w:w="2880"/>
          </w:tcPr>
          <w:p>
            <w:r>
              <w:t>New value (raw).</w:t>
            </w:r>
          </w:p>
        </w:tc>
      </w:tr>
      <w:tr>
        <w:tc>
          <w:tcPr>
            <w:tcW w:type="dxa" w:w="2880"/>
          </w:tcPr>
          <w:p>
            <w:r>
              <w:t>issues[].changelog.histories[].items[].toString</w:t>
            </w:r>
          </w:p>
        </w:tc>
        <w:tc>
          <w:tcPr>
            <w:tcW w:type="dxa" w:w="2880"/>
          </w:tcPr>
          <w:p>
            <w:r>
              <w:t>string</w:t>
            </w:r>
          </w:p>
        </w:tc>
        <w:tc>
          <w:tcPr>
            <w:tcW w:type="dxa" w:w="2880"/>
          </w:tcPr>
          <w:p>
            <w:r>
              <w:t>New value (string).</w:t>
            </w:r>
          </w:p>
        </w:tc>
      </w:tr>
      <w:tr>
        <w:tc>
          <w:tcPr>
            <w:tcW w:type="dxa" w:w="2880"/>
          </w:tcPr>
          <w:p>
            <w:r>
              <w:t>issues[].editmeta</w:t>
            </w:r>
          </w:p>
        </w:tc>
        <w:tc>
          <w:tcPr>
            <w:tcW w:type="dxa" w:w="2880"/>
          </w:tcPr>
          <w:p>
            <w:r>
              <w:t>object</w:t>
            </w:r>
          </w:p>
        </w:tc>
        <w:tc>
          <w:tcPr>
            <w:tcW w:type="dxa" w:w="2880"/>
          </w:tcPr>
          <w:p>
            <w:r>
              <w:t>Edit metadata.</w:t>
            </w:r>
          </w:p>
        </w:tc>
      </w:tr>
      <w:tr>
        <w:tc>
          <w:tcPr>
            <w:tcW w:type="dxa" w:w="2880"/>
          </w:tcPr>
          <w:p>
            <w:r>
              <w:t>issues[].operations</w:t>
            </w:r>
          </w:p>
        </w:tc>
        <w:tc>
          <w:tcPr>
            <w:tcW w:type="dxa" w:w="2880"/>
          </w:tcPr>
          <w:p>
            <w:r>
              <w:t>object</w:t>
            </w:r>
          </w:p>
        </w:tc>
        <w:tc>
          <w:tcPr>
            <w:tcW w:type="dxa" w:w="2880"/>
          </w:tcPr>
          <w:p>
            <w:r>
              <w:t>Operations available.</w:t>
            </w:r>
          </w:p>
        </w:tc>
      </w:tr>
      <w:tr>
        <w:tc>
          <w:tcPr>
            <w:tcW w:type="dxa" w:w="2880"/>
          </w:tcPr>
          <w:p>
            <w:r>
              <w:t>issues[].properties</w:t>
            </w:r>
          </w:p>
        </w:tc>
        <w:tc>
          <w:tcPr>
            <w:tcW w:type="dxa" w:w="2880"/>
          </w:tcPr>
          <w:p>
            <w:r>
              <w:t>object</w:t>
            </w:r>
          </w:p>
        </w:tc>
        <w:tc>
          <w:tcPr>
            <w:tcW w:type="dxa" w:w="2880"/>
          </w:tcPr>
          <w:p>
            <w:r>
              <w:t>Additional properties.</w:t>
            </w:r>
          </w:p>
        </w:tc>
      </w:tr>
      <w:tr>
        <w:tc>
          <w:tcPr>
            <w:tcW w:type="dxa" w:w="2880"/>
          </w:tcPr>
          <w:p>
            <w:r>
              <w:t>issues[].renderedFields</w:t>
            </w:r>
          </w:p>
        </w:tc>
        <w:tc>
          <w:tcPr>
            <w:tcW w:type="dxa" w:w="2880"/>
          </w:tcPr>
          <w:p>
            <w:r>
              <w:t>object</w:t>
            </w:r>
          </w:p>
        </w:tc>
        <w:tc>
          <w:tcPr>
            <w:tcW w:type="dxa" w:w="2880"/>
          </w:tcPr>
          <w:p>
            <w:r>
              <w:t>Rendered field values when present.</w:t>
            </w:r>
          </w:p>
        </w:tc>
      </w:tr>
      <w:tr>
        <w:tc>
          <w:tcPr>
            <w:tcW w:type="dxa" w:w="2880"/>
          </w:tcPr>
          <w:p>
            <w:r>
              <w:t>issues[].schema</w:t>
            </w:r>
          </w:p>
        </w:tc>
        <w:tc>
          <w:tcPr>
            <w:tcW w:type="dxa" w:w="2880"/>
          </w:tcPr>
          <w:p>
            <w:r>
              <w:t>object</w:t>
            </w:r>
          </w:p>
        </w:tc>
        <w:tc>
          <w:tcPr>
            <w:tcW w:type="dxa" w:w="2880"/>
          </w:tcPr>
          <w:p>
            <w:r>
              <w:t>Field schema map when present.</w:t>
            </w:r>
          </w:p>
        </w:tc>
      </w:tr>
      <w:tr>
        <w:tc>
          <w:tcPr>
            <w:tcW w:type="dxa" w:w="2880"/>
          </w:tcPr>
          <w:p>
            <w:r>
              <w:t>issues[].transitions</w:t>
            </w:r>
          </w:p>
        </w:tc>
        <w:tc>
          <w:tcPr>
            <w:tcW w:type="dxa" w:w="2880"/>
          </w:tcPr>
          <w:p>
            <w:r>
              <w:t>array</w:t>
            </w:r>
          </w:p>
        </w:tc>
        <w:tc>
          <w:tcPr>
            <w:tcW w:type="dxa" w:w="2880"/>
          </w:tcPr>
          <w:p>
            <w:r>
              <w:t>Issue transitions when present.</w:t>
            </w:r>
          </w:p>
        </w:tc>
      </w:tr>
      <w:tr>
        <w:tc>
          <w:tcPr>
            <w:tcW w:type="dxa" w:w="2880"/>
          </w:tcPr>
          <w:p>
            <w:r>
              <w:t>issues[].transitions[].id</w:t>
            </w:r>
          </w:p>
        </w:tc>
        <w:tc>
          <w:tcPr>
            <w:tcW w:type="dxa" w:w="2880"/>
          </w:tcPr>
          <w:p>
            <w:r>
              <w:t>string</w:t>
            </w:r>
          </w:p>
        </w:tc>
        <w:tc>
          <w:tcPr>
            <w:tcW w:type="dxa" w:w="2880"/>
          </w:tcPr>
          <w:p>
            <w:r>
              <w:t>Transition ID (required to undertake a transition).</w:t>
            </w:r>
          </w:p>
        </w:tc>
      </w:tr>
      <w:tr>
        <w:tc>
          <w:tcPr>
            <w:tcW w:type="dxa" w:w="2880"/>
          </w:tcPr>
          <w:p>
            <w:r>
              <w:t>issues[].transitions[].name</w:t>
            </w:r>
          </w:p>
        </w:tc>
        <w:tc>
          <w:tcPr>
            <w:tcW w:type="dxa" w:w="2880"/>
          </w:tcPr>
          <w:p>
            <w:r>
              <w:t>string</w:t>
            </w:r>
          </w:p>
        </w:tc>
        <w:tc>
          <w:tcPr>
            <w:tcW w:type="dxa" w:w="2880"/>
          </w:tcPr>
          <w:p>
            <w:r>
              <w:t>Transition name.</w:t>
            </w:r>
          </w:p>
        </w:tc>
      </w:tr>
      <w:tr>
        <w:tc>
          <w:tcPr>
            <w:tcW w:type="dxa" w:w="2880"/>
          </w:tcPr>
          <w:p>
            <w:r>
              <w:t>issues[].transitions[].to</w:t>
            </w:r>
          </w:p>
        </w:tc>
        <w:tc>
          <w:tcPr>
            <w:tcW w:type="dxa" w:w="2880"/>
          </w:tcPr>
          <w:p>
            <w:r>
              <w:t>object</w:t>
            </w:r>
          </w:p>
        </w:tc>
        <w:tc>
          <w:tcPr>
            <w:tcW w:type="dxa" w:w="2880"/>
          </w:tcPr>
          <w:p>
            <w:r>
              <w:t>Destination status.</w:t>
            </w:r>
          </w:p>
        </w:tc>
      </w:tr>
      <w:tr>
        <w:tc>
          <w:tcPr>
            <w:tcW w:type="dxa" w:w="2880"/>
          </w:tcPr>
          <w:p>
            <w:r>
              <w:t>issues[].transitions[].to.statusCategory.id</w:t>
            </w:r>
          </w:p>
        </w:tc>
        <w:tc>
          <w:tcPr>
            <w:tcW w:type="dxa" w:w="2880"/>
          </w:tcPr>
          <w:p>
            <w:r>
              <w:t>integer</w:t>
            </w:r>
          </w:p>
        </w:tc>
        <w:tc>
          <w:tcPr>
            <w:tcW w:type="dxa" w:w="2880"/>
          </w:tcPr>
          <w:p>
            <w:r>
              <w:t>Status category ID.</w:t>
            </w:r>
          </w:p>
        </w:tc>
      </w:tr>
      <w:tr>
        <w:tc>
          <w:tcPr>
            <w:tcW w:type="dxa" w:w="2880"/>
          </w:tcPr>
          <w:p>
            <w:r>
              <w:t>issues[].transitions[].to.statusCategory.key</w:t>
            </w:r>
          </w:p>
        </w:tc>
        <w:tc>
          <w:tcPr>
            <w:tcW w:type="dxa" w:w="2880"/>
          </w:tcPr>
          <w:p>
            <w:r>
              <w:t>string</w:t>
            </w:r>
          </w:p>
        </w:tc>
        <w:tc>
          <w:tcPr>
            <w:tcW w:type="dxa" w:w="2880"/>
          </w:tcPr>
          <w:p>
            <w:r>
              <w:t>Status category key.</w:t>
            </w:r>
          </w:p>
        </w:tc>
      </w:tr>
      <w:tr>
        <w:tc>
          <w:tcPr>
            <w:tcW w:type="dxa" w:w="2880"/>
          </w:tcPr>
          <w:p>
            <w:r>
              <w:t>issues[].transitions[].to.statusCategory.name</w:t>
            </w:r>
          </w:p>
        </w:tc>
        <w:tc>
          <w:tcPr>
            <w:tcW w:type="dxa" w:w="2880"/>
          </w:tcPr>
          <w:p>
            <w:r>
              <w:t>string</w:t>
            </w:r>
          </w:p>
        </w:tc>
        <w:tc>
          <w:tcPr>
            <w:tcW w:type="dxa" w:w="2880"/>
          </w:tcPr>
          <w:p>
            <w:r>
              <w:t>Status category name.</w:t>
            </w:r>
          </w:p>
        </w:tc>
      </w:tr>
      <w:tr>
        <w:tc>
          <w:tcPr>
            <w:tcW w:type="dxa" w:w="2880"/>
          </w:tcPr>
          <w:p>
            <w:r>
              <w:t>issues[].transitions[].to.statusCategory.colorName</w:t>
            </w:r>
          </w:p>
        </w:tc>
        <w:tc>
          <w:tcPr>
            <w:tcW w:type="dxa" w:w="2880"/>
          </w:tcPr>
          <w:p>
            <w:r>
              <w:t>string</w:t>
            </w:r>
          </w:p>
        </w:tc>
        <w:tc>
          <w:tcPr>
            <w:tcW w:type="dxa" w:w="2880"/>
          </w:tcPr>
          <w:p>
            <w:r>
              <w:t>Status category color name.</w:t>
            </w:r>
          </w:p>
        </w:tc>
      </w:tr>
      <w:tr>
        <w:tc>
          <w:tcPr>
            <w:tcW w:type="dxa" w:w="2880"/>
          </w:tcPr>
          <w:p>
            <w:r>
              <w:t>startAt</w:t>
            </w:r>
          </w:p>
        </w:tc>
        <w:tc>
          <w:tcPr>
            <w:tcW w:type="dxa" w:w="2880"/>
          </w:tcPr>
          <w:p>
            <w:r>
              <w:t>integer</w:t>
            </w:r>
          </w:p>
        </w:tc>
        <w:tc>
          <w:tcPr>
            <w:tcW w:type="dxa" w:w="2880"/>
          </w:tcPr>
          <w:p>
            <w:r>
              <w:t>Index of the first item returned on the page.</w:t>
            </w:r>
          </w:p>
        </w:tc>
      </w:tr>
      <w:tr>
        <w:tc>
          <w:tcPr>
            <w:tcW w:type="dxa" w:w="2880"/>
          </w:tcPr>
          <w:p>
            <w:r>
              <w:t>maxResults</w:t>
            </w:r>
          </w:p>
        </w:tc>
        <w:tc>
          <w:tcPr>
            <w:tcW w:type="dxa" w:w="2880"/>
          </w:tcPr>
          <w:p>
            <w:r>
              <w:t>integer</w:t>
            </w:r>
          </w:p>
        </w:tc>
        <w:tc>
          <w:tcPr>
            <w:tcW w:type="dxa" w:w="2880"/>
          </w:tcPr>
          <w:p>
            <w:r>
              <w:t>Maximum number of results that could be on the page.</w:t>
            </w:r>
          </w:p>
        </w:tc>
      </w:tr>
      <w:tr>
        <w:tc>
          <w:tcPr>
            <w:tcW w:type="dxa" w:w="2880"/>
          </w:tcPr>
          <w:p>
            <w:r>
              <w:t>total</w:t>
            </w:r>
          </w:p>
        </w:tc>
        <w:tc>
          <w:tcPr>
            <w:tcW w:type="dxa" w:w="2880"/>
          </w:tcPr>
          <w:p>
            <w:r>
              <w:t>integer</w:t>
            </w:r>
          </w:p>
        </w:tc>
        <w:tc>
          <w:tcPr>
            <w:tcW w:type="dxa" w:w="2880"/>
          </w:tcPr>
          <w:p>
            <w:r>
              <w:t>Total number of results on the page.</w:t>
            </w:r>
          </w:p>
        </w:tc>
      </w:tr>
      <w:tr>
        <w:tc>
          <w:tcPr>
            <w:tcW w:type="dxa" w:w="2880"/>
          </w:tcPr>
          <w:p>
            <w:r>
              <w:t>names</w:t>
            </w:r>
          </w:p>
        </w:tc>
        <w:tc>
          <w:tcPr>
            <w:tcW w:type="dxa" w:w="2880"/>
          </w:tcPr>
          <w:p>
            <w:r>
              <w:t>object</w:t>
            </w:r>
          </w:p>
        </w:tc>
        <w:tc>
          <w:tcPr>
            <w:tcW w:type="dxa" w:w="2880"/>
          </w:tcPr>
          <w:p>
            <w:r>
              <w:t>Map of field IDs to field names.</w:t>
            </w:r>
          </w:p>
        </w:tc>
      </w:tr>
      <w:tr>
        <w:tc>
          <w:tcPr>
            <w:tcW w:type="dxa" w:w="2880"/>
          </w:tcPr>
          <w:p>
            <w:r>
              <w:t>warningMessages</w:t>
            </w:r>
          </w:p>
        </w:tc>
        <w:tc>
          <w:tcPr>
            <w:tcW w:type="dxa" w:w="2880"/>
          </w:tcPr>
          <w:p>
            <w:r>
              <w:t>array</w:t>
            </w:r>
          </w:p>
        </w:tc>
        <w:tc>
          <w:tcPr>
            <w:tcW w:type="dxa" w:w="2880"/>
          </w:tcPr>
          <w:p>
            <w:r>
              <w:t>Warnings related to the JQL query.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'https://api.atlassian.com/ex/jira/{{jiraCloudId}}/rest/agile/1.0/board/123/issue?startAt=0&amp;maxResults=50&amp;validateQuery=true' \</w:t>
        <w:br/>
        <w:t xml:space="preserve"> --header 'Accept: application/json'</w:t>
      </w:r>
    </w:p>
    <w:p>
      <w:pPr>
        <w:pStyle w:val="Heading3"/>
      </w:pPr>
      <w:r>
        <w:t>Example Usage</w:t>
      </w:r>
    </w:p>
    <w:p>
      <w:pPr>
        <w:pStyle w:val="Heading3"/>
      </w:pPr>
      <w:r>
        <w:t>Example 1: Get first page of issues for a board</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'https://api.atlassian.com/ex/jira/{{jiraCloudId}}/rest/agile/1.0/board/123/issue' \</w:t>
        <w:br/>
        <w:t xml:space="preserve"> --header 'Accept: application/json'</w:t>
      </w:r>
    </w:p>
    <w:p>
      <w:pPr>
        <w:pStyle w:val="Heading3"/>
      </w:pPr>
      <w:r>
        <w:t>Example 2: Filter board issues with JQL</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'https://api.atlassian.com/ex/jira/{{jiraCloudId}}/rest/agile/1.0/board/123/issue?jql=project%20%3D%20PROJ%20AND%20status%20%3D%20%22In%20Progress%22&amp;validateQuery=true' \</w:t>
        <w:br/>
        <w:t xml:space="preserve"> --header 'Accept: application/json'</w:t>
      </w:r>
    </w:p>
    <w:p>
      <w:pPr>
        <w:pStyle w:val="Heading3"/>
      </w:pPr>
      <w:r>
        <w:t>Example 3: Request specific fields and paginate</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'https://api.atlassian.com/ex/jira/{{jiraCloudId}}/rest/agile/1.0/board/123/issue?startAt=50&amp;maxResults=25' \</w:t>
        <w:br/>
        <w:t xml:space="preserve"> --header 'Accept: application/json'</w:t>
      </w:r>
    </w:p>
    <w:p>
      <w:pPr>
        <w:pStyle w:val="Heading3"/>
      </w:pPr>
      <w:r>
        <w:t>Behavior</w:t>
      </w:r>
    </w:p>
    <w:p>
      <w:pPr>
        <w:pStyle w:val="ListBullet"/>
      </w:pPr>
      <w:r>
        <w:t>Checks the requesting user’s permission to view the board and issues.</w:t>
      </w:r>
    </w:p>
    <w:p>
      <w:pPr>
        <w:pStyle w:val="ListBullet"/>
      </w:pPr>
      <w:r>
        <w:t>Selects issues that belong to the board (status mapped to a board column).</w:t>
      </w:r>
    </w:p>
    <w:p>
      <w:pPr>
        <w:pStyle w:val="ListBullet"/>
      </w:pPr>
      <w:r>
        <w:t>Applies optional JQL filtering (and optional JQL ordering, if provided).</w:t>
      </w:r>
    </w:p>
    <w:p>
      <w:pPr>
        <w:pStyle w:val="ListBullet"/>
      </w:pPr>
      <w:r>
        <w:t>Returns a paginated list of issues including Agile-related fields.</w:t>
      </w:r>
    </w:p>
    <w:p>
      <w:pPr>
        <w:pStyle w:val="Heading3"/>
      </w:pPr>
      <w:r>
        <w:t>Notes</w:t>
      </w:r>
    </w:p>
    <w:p>
      <w:pPr>
        <w:pStyle w:val="ListBullet"/>
      </w:pPr>
      <w:r>
        <w:t>Epic issues do not belong to scrum boards.</w:t>
      </w:r>
    </w:p>
    <w:p>
      <w:pPr>
        <w:pStyle w:val="ListBullet"/>
      </w:pPr>
      <w:r>
        <w:t>If the user does not have permission to view the board, no issues are returned.</w:t>
      </w:r>
    </w:p>
    <w:p>
      <w:pPr>
        <w:pStyle w:val="ListBullet"/>
      </w:pPr>
      <w:r>
        <w:t>Default ordering is by rank unless overridden by ORDER BY in jql.</w:t>
      </w:r>
    </w:p>
    <w:p>
      <w:pPr>
        <w:pStyle w:val="ListBullet"/>
      </w:pPr>
      <w:r>
        <w:t>expand is documented as currently not used.</w:t>
      </w:r>
    </w:p>
    <w:p>
      <w:pPr>
        <w:pStyle w:val="Heading3"/>
      </w:pPr>
      <w:r>
        <w:t>Gotchas</w:t>
      </w:r>
    </w:p>
    <w:p>
      <w:pPr>
        <w:pStyle w:val="ListBullet"/>
      </w:pPr>
      <w:r>
        <w:t>JQL: do not use username or userkey; use accountId instead (privacy restriction).</w:t>
      </w:r>
    </w:p>
    <w:p>
      <w:pPr>
        <w:pStyle w:val="ListBullet"/>
      </w:pPr>
      <w:r>
        <w:t>Results may be truncated if you exceed your instance’s jira.search.views.default.max.</w:t>
      </w:r>
    </w:p>
    <w:p>
      <w:pPr>
        <w:pStyle w:val="Heading3"/>
      </w:pPr>
      <w:r>
        <w:t>Error Handling</w:t>
      </w:r>
    </w:p>
    <w:p>
      <w:pPr>
        <w:pStyle w:val="ListBullet"/>
      </w:pPr>
      <w:r>
        <w:t>400: request is invalid (for example, invalid parameter values).</w:t>
      </w:r>
    </w:p>
    <w:p>
      <w:pPr>
        <w:pStyle w:val="ListBullet"/>
      </w:pPr>
      <w:r>
        <w:t>401: user is not logged in.</w:t>
      </w:r>
    </w:p>
    <w:p>
      <w:pPr>
        <w:pStyle w:val="ListBullet"/>
      </w:pPr>
      <w:r>
        <w:t>403: user does not have a valid license.</w:t>
      </w:r>
    </w:p>
    <w:p>
      <w:pPr>
        <w:pStyle w:val="ListBullet"/>
      </w:pPr>
      <w:r>
        <w:t>404: board does not exist or user cannot view it.</w:t>
      </w:r>
    </w:p>
    <w:p>
      <w:r>
        <w:t>Provide your jiraCloudId (UUID) if you want me to fill in a complete, ready-to-run example URL.</w:t>
      </w:r>
    </w:p>
    <w:p>
      <w:pPr>
        <w:pStyle w:val="Heading3"/>
      </w:pPr>
      <w:r>
        <w:t>Related boardIssues actions</w:t>
      </w:r>
    </w:p>
    <w:p>
      <w:pPr>
        <w:pStyle w:val="ListBullet"/>
      </w:pPr>
      <w:r>
        <w:t>[POST] Move Issues to a Board — /ex/jira/{{jiraCloudId}}/rest/agile/1.0/board/{{boardId}}/issue</w:t>
      </w:r>
    </w:p>
    <w:p>
      <w:pPr>
        <w:pStyle w:val="ListBullet"/>
      </w:pPr>
      <w:r>
        <w:t>[GET] Get Issues Without an Epic for a Board — /ex/jira/{{jiraCloudId}}/rest/agile/1.0/board/{{boardId}}/epic/none/issue</w:t>
      </w:r>
    </w:p>
    <w:p>
      <w:r>
        <w:br w:type="page"/>
      </w:r>
    </w:p>
    <w:p>
      <w:pPr>
        <w:pStyle w:val="Heading2"/>
      </w:pPr>
      <w:r>
        <w:t>505. [GET] Get a Board’s Reports</w:t>
      </w:r>
    </w:p>
    <w:p>
      <w:r>
        <w:rPr>
          <w:b/>
        </w:rPr>
        <w:t xml:space="preserve">Endpoint: </w:t>
      </w:r>
      <w:r>
        <w:rPr>
          <w:rFonts w:ascii="Courier New" w:hAnsi="Courier New"/>
          <w:sz w:val="18"/>
        </w:rPr>
        <w:t>/ex/jira/{{jiraCloudId}}/rest/agile/1.0/board/{{boardId}}/reports</w:t>
      </w:r>
    </w:p>
    <w:p>
      <w:pPr>
        <w:pStyle w:val="Heading3"/>
      </w:pPr>
      <w:r>
        <w:t>Prerequisites</w:t>
      </w:r>
    </w:p>
    <w:p>
      <w:pPr>
        <w:pStyle w:val="ListBullet"/>
      </w:pPr>
      <w:r>
        <w:t>You must know the Jira board ID (boardId).</w:t>
      </w:r>
    </w:p>
    <w:p>
      <w:pPr>
        <w:pStyle w:val="ListBullet"/>
      </w:pPr>
      <w:r>
        <w:t>You must have the required Jira permissions to view the board and its reports.</w:t>
      </w:r>
    </w:p>
    <w:p>
      <w:pPr>
        <w:pStyle w:val="Heading3"/>
      </w:pPr>
      <w:r>
        <w:t>Method</w:t>
      </w:r>
    </w:p>
    <w:p>
      <w:r>
        <w:t>GET</w:t>
      </w:r>
    </w:p>
    <w:p>
      <w:pPr>
        <w:pStyle w:val="Heading3"/>
      </w:pPr>
      <w:r>
        <w:t>URL</w:t>
      </w:r>
    </w:p>
    <w:p>
      <w:r>
        <w:t>https://api.atlassian.com/ex/jira/{{jiraCloudId}}/rest/agile/1.0/board/{{boardId}}/reports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available reports for a specified Jira Agile board.</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retrieve it using the Get Sites action).</w:t>
      </w:r>
    </w:p>
    <w:p>
      <w:pPr>
        <w:pStyle w:val="ListBullet"/>
      </w:pPr>
      <w:r>
        <w:t>The boardId path parameter must always be present and must be a non-empty integer.</w:t>
      </w:r>
    </w:p>
    <w:p>
      <w:pPr>
        <w:pStyle w:val="ListBullet"/>
      </w:pPr>
      <w:r>
        <w:t>Always construct the path as /agile/1.0/board/{{boardId}}/reports, with {{boardId}} included.</w:t>
      </w:r>
    </w:p>
    <w:p>
      <w:pPr>
        <w:pStyle w:val="ListBullet"/>
      </w:pPr>
      <w:r>
        <w:t>Do not call the API with missing or empty path parameters.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/agile/1.0/board/123/reports</w:t>
      </w:r>
    </w:p>
    <w:p>
      <w:pPr>
        <w:pStyle w:val="Heading3"/>
      </w:pPr>
      <w:r>
        <w:t>Invalid Examples</w:t>
      </w:r>
    </w:p>
    <w:p>
      <w:r>
        <w:rPr>
          <w:b/>
          <w:color w:val="666666"/>
          <w:sz w:val="16"/>
        </w:rPr>
        <w:t>[http]</w:t>
      </w:r>
    </w:p>
    <w:p>
      <w:pPr>
        <w:shd w:fill="F2F2F2" w:val="clear"/>
      </w:pPr>
      <w:r>
        <w:rPr>
          <w:rFonts w:ascii="Courier New" w:hAnsi="Courier New"/>
          <w:sz w:val="17"/>
        </w:rPr>
        <w:t>/agile/1.0/board//reports</w:t>
        <w:br/>
        <w:t>/agile/1.0/board/reports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this platform. Retrieve via Get Sites if unknown.</w:t>
            </w:r>
          </w:p>
        </w:tc>
      </w:tr>
      <w:tr>
        <w:tc>
          <w:tcPr>
            <w:tcW w:type="dxa" w:w="2880"/>
          </w:tcPr>
          <w:p>
            <w:r>
              <w:t>boardId</w:t>
            </w:r>
          </w:p>
        </w:tc>
        <w:tc>
          <w:tcPr>
            <w:tcW w:type="dxa" w:w="2880"/>
          </w:tcPr>
          <w:p>
            <w:r>
              <w:t>integer</w:t>
            </w:r>
          </w:p>
        </w:tc>
        <w:tc>
          <w:tcPr>
            <w:tcW w:type="dxa" w:w="2880"/>
          </w:tcPr>
          <w:p>
            <w:r>
              <w:t>The ID of the board to fetch reports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object[]</w:t>
            </w:r>
          </w:p>
        </w:tc>
        <w:tc>
          <w:tcPr>
            <w:tcW w:type="dxa" w:w="2880"/>
          </w:tcPr>
          <w:p>
            <w:r>
              <w:t>List of report objects available for the board. (No additional fields were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'https://api.atlassian.com/ex/jira/{{jiraCloudId}}/rest/agile/1.0/board/123/reports' \</w:t>
        <w:br/>
        <w:t xml:space="preserve"> --header 'Accept: application/json'</w:t>
      </w:r>
    </w:p>
    <w:p>
      <w:pPr>
        <w:pStyle w:val="Heading3"/>
      </w:pPr>
      <w:r>
        <w:t>Notes</w:t>
      </w:r>
    </w:p>
    <w:p>
      <w:pPr>
        <w:pStyle w:val="ListBullet"/>
      </w:pPr>
      <w:r>
        <w:t>The scraped documentation only specifies that reports is an array of objects; the schema of each report object was not provided.</w:t>
      </w:r>
    </w:p>
    <w:p>
      <w:r>
        <w:t>If you share your jiraCloudId (UUID), I can populate the final URL example fully.</w:t>
      </w:r>
    </w:p>
    <w:p>
      <w:r>
        <w:br w:type="page"/>
      </w:r>
    </w:p>
    <w:p>
      <w:pPr>
        <w:pStyle w:val="Heading2"/>
      </w:pPr>
      <w:r>
        <w:t>506. [PUT] Set a Board Property (Jira Agile)</w:t>
      </w:r>
    </w:p>
    <w:p>
      <w:r>
        <w:rPr>
          <w:b/>
        </w:rPr>
        <w:t xml:space="preserve">Endpoint: </w:t>
      </w:r>
      <w:r>
        <w:rPr>
          <w:rFonts w:ascii="Courier New" w:hAnsi="Courier New"/>
          <w:sz w:val="18"/>
        </w:rPr>
        <w:t>/ex/jira/{{jiraCloudId}}/rest/agile/1.0/board/{{boardId}}/properties/{{propertyKey}}</w:t>
      </w:r>
    </w:p>
    <w:p>
      <w:pPr>
        <w:pStyle w:val="Heading3"/>
      </w:pPr>
      <w:r>
        <w:t>Prerequisites</w:t>
      </w:r>
    </w:p>
    <w:p>
      <w:pPr>
        <w:pStyle w:val="ListBullet"/>
      </w:pPr>
      <w:r>
        <w:t>The calling user must have permission to modify the specified board.</w:t>
      </w:r>
    </w:p>
    <w:p>
      <w:pPr>
        <w:pStyle w:val="Heading3"/>
      </w:pPr>
      <w:r>
        <w:t>Method</w:t>
      </w:r>
    </w:p>
    <w:p>
      <w:r>
        <w:t>PUT</w:t>
      </w:r>
    </w:p>
    <w:p>
      <w:pPr>
        <w:pStyle w:val="Heading3"/>
      </w:pPr>
      <w:r>
        <w:t>URL</w:t>
      </w:r>
    </w:p>
    <w:p>
      <w:r>
        <w:t>https://api.atlassian.com/ex/jira/{{jiraCloudId}}/rest/agile/1.0/board/{{boardId}}/properties/{{propertyKey}}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a specified board property. This can be used to store custom JSON data against a board identified by its ID.</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boardId path parameter must always be present and must be a non-empty string.</w:t>
      </w:r>
    </w:p>
    <w:p>
      <w:pPr>
        <w:pStyle w:val="ListBullet"/>
      </w:pPr>
      <w:r>
        <w:t>The propertyKey path parameter must always be present and must be a non-empty string.</w:t>
      </w:r>
    </w:p>
    <w:p>
      <w:pPr>
        <w:pStyle w:val="ListBullet"/>
      </w:pPr>
      <w:r>
        <w:t>Do not call the API with missing or empty path parameters (e.g., avoid /board//properties/).</w:t>
      </w:r>
    </w:p>
    <w:p>
      <w:pPr>
        <w:pStyle w:val="ListBullet"/>
      </w:pPr>
      <w:r>
        <w:t>When executing the action, ensure to send Path Parameters in the URL and not in the body.</w:t>
      </w:r>
    </w:p>
    <w:p>
      <w:pPr>
        <w:pStyle w:val="ListBullet"/>
      </w:pPr>
      <w:r>
        <w:t xml:space="preserve">This endpoint requires a request body: </w:t>
        <w:br/>
        <w:br/>
        <w:t>Body must be a valid, non-empty JSON value (RFC 4627).</w:t>
        <w:br/>
        <w:t>Maximum property value length is 32768 bytes.</w:t>
      </w:r>
    </w:p>
    <w:p>
      <w:pPr>
        <w:pStyle w:val="ListBullet"/>
      </w:pPr>
      <w:r>
        <w:t xml:space="preserve">propertyKey constraint: </w:t>
        <w:br/>
        <w:br/>
        <w:t>Maximum length is 255 bytes.</w:t>
      </w:r>
    </w:p>
    <w:p>
      <w:pPr>
        <w:pStyle w:val="Heading3"/>
      </w:pPr>
      <w:r>
        <w:t>Valid Examples</w:t>
      </w:r>
    </w:p>
    <w:p>
      <w:r>
        <w:rPr>
          <w:b/>
          <w:color w:val="666666"/>
          <w:sz w:val="16"/>
        </w:rPr>
        <w:t>[http]</w:t>
      </w:r>
    </w:p>
    <w:p>
      <w:pPr>
        <w:shd w:fill="F2F2F2" w:val="clear"/>
      </w:pPr>
      <w:r>
        <w:rPr>
          <w:rFonts w:ascii="Courier New" w:hAnsi="Courier New"/>
          <w:sz w:val="17"/>
        </w:rPr>
        <w:t>/agile/1.0/board/123/properties/my.property</w:t>
        <w:br/>
        <w:t>/agile/1.0/board/123/properties/customKey</w:t>
      </w:r>
    </w:p>
    <w:p>
      <w:pPr>
        <w:pStyle w:val="Heading3"/>
      </w:pPr>
      <w:r>
        <w:t>Invalid Examples</w:t>
      </w:r>
    </w:p>
    <w:p>
      <w:r>
        <w:rPr>
          <w:b/>
          <w:color w:val="666666"/>
          <w:sz w:val="16"/>
        </w:rPr>
        <w:t>[http]</w:t>
      </w:r>
    </w:p>
    <w:p>
      <w:pPr>
        <w:shd w:fill="F2F2F2" w:val="clear"/>
      </w:pPr>
      <w:r>
        <w:rPr>
          <w:rFonts w:ascii="Courier New" w:hAnsi="Courier New"/>
          <w:sz w:val="17"/>
        </w:rPr>
        <w:t>/agile/1.0/board//properties/my.property</w:t>
        <w:br/>
        <w:t>/agile/1.0/board/123/properties/</w:t>
        <w:br/>
        <w:t>/agile/1.0/board/123/properties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URL. Required for all actions. Get it from the Get Sites action.</w:t>
            </w:r>
          </w:p>
        </w:tc>
      </w:tr>
      <w:tr>
        <w:tc>
          <w:tcPr>
            <w:tcW w:type="dxa" w:w="2880"/>
          </w:tcPr>
          <w:p>
            <w:r>
              <w:t>boardId</w:t>
            </w:r>
          </w:p>
        </w:tc>
        <w:tc>
          <w:tcPr>
            <w:tcW w:type="dxa" w:w="2880"/>
          </w:tcPr>
          <w:p>
            <w:r>
              <w:t>string</w:t>
            </w:r>
          </w:p>
        </w:tc>
        <w:tc>
          <w:tcPr>
            <w:tcW w:type="dxa" w:w="2880"/>
          </w:tcPr>
          <w:p>
            <w:r>
              <w:t>The ID of the board on which the property will be set.</w:t>
            </w:r>
          </w:p>
        </w:tc>
      </w:tr>
      <w:tr>
        <w:tc>
          <w:tcPr>
            <w:tcW w:type="dxa" w:w="2880"/>
          </w:tcPr>
          <w:p>
            <w:r>
              <w:t>propertyKey</w:t>
            </w:r>
          </w:p>
        </w:tc>
        <w:tc>
          <w:tcPr>
            <w:tcW w:type="dxa" w:w="2880"/>
          </w:tcPr>
          <w:p>
            <w:r>
              <w:t>string</w:t>
            </w:r>
          </w:p>
        </w:tc>
        <w:tc>
          <w:tcPr>
            <w:tcW w:type="dxa" w:w="2880"/>
          </w:tcPr>
          <w:p>
            <w:r>
              <w:t>The key of the board property. Max length: 255 bytes.</w:t>
            </w:r>
          </w:p>
        </w:tc>
      </w:tr>
    </w:tbl>
    <w:p/>
    <w:p>
      <w:pPr>
        <w:pStyle w:val="Heading3"/>
      </w:pPr>
      <w:r>
        <w:t>Required Request Body Fields</w:t>
      </w:r>
    </w:p>
    <w:p>
      <w:r>
        <w:t>This endpoint accepts any valid, non-empty JSON value as the request body (not a fixed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any (JSON)</w:t>
            </w:r>
          </w:p>
        </w:tc>
        <w:tc>
          <w:tcPr>
            <w:tcW w:type="dxa" w:w="2880"/>
          </w:tcPr>
          <w:p>
            <w:r>
              <w:t>The property value to set. Must be valid, non-empty JSON. Max length: 32768 bytes.</w:t>
            </w:r>
          </w:p>
        </w:tc>
      </w:tr>
    </w:tbl>
    <w:p/>
    <w:p>
      <w:pPr>
        <w:pStyle w:val="Heading3"/>
      </w:pPr>
      <w:r>
        <w:t>Response</w:t>
      </w:r>
    </w:p>
    <w:p>
      <w:pPr>
        <w:pStyle w:val="Heading3"/>
      </w:pPr>
      <w:r>
        <w:t>Success Response (200 OK)</w:t>
      </w:r>
    </w:p>
    <w:p>
      <w:r>
        <w:t>Returned if the board property is successfully updated.</w:t>
      </w:r>
    </w:p>
    <w:p>
      <w:r>
        <w:rPr>
          <w:b/>
          <w:color w:val="666666"/>
          <w:sz w:val="16"/>
        </w:rPr>
        <w:t>[json]</w:t>
      </w:r>
    </w:p>
    <w:p>
      <w:pPr>
        <w:shd w:fill="F2F2F2" w:val="clear"/>
      </w:pPr>
      <w:r>
        <w:rPr>
          <w:rFonts w:ascii="Courier New" w:hAnsi="Courier New"/>
          <w:sz w:val="17"/>
        </w:rPr>
        <w:t>{}</w:t>
      </w:r>
    </w:p>
    <w:p>
      <w:pPr>
        <w:pStyle w:val="Heading3"/>
      </w:pPr>
      <w:r>
        <w:t>Success Response (201 Created)</w:t>
      </w:r>
    </w:p>
    <w:p>
      <w:r>
        <w:t>Returned if the board property is successfully created.</w:t>
      </w:r>
    </w:p>
    <w:p>
      <w:pPr>
        <w:pStyle w:val="Heading3"/>
      </w:pPr>
      <w:r>
        <w:t>Error Response (400 Bad Request)</w:t>
      </w:r>
    </w:p>
    <w:p>
      <w:r>
        <w:t>Returned if the boardId is invalid (negative or not a number).</w:t>
      </w:r>
    </w:p>
    <w:p>
      <w:pPr>
        <w:pStyle w:val="Heading3"/>
      </w:pPr>
      <w:r>
        <w:t>Error Response (401 Unauthorized)</w:t>
      </w:r>
    </w:p>
    <w:p>
      <w:r>
        <w:t>Returned if the calling user is not authenticated.</w:t>
      </w:r>
    </w:p>
    <w:p>
      <w:pPr>
        <w:pStyle w:val="Heading3"/>
      </w:pPr>
      <w:r>
        <w:t>Error Response (404 Not Found)</w:t>
      </w:r>
    </w:p>
    <w:p>
      <w:r>
        <w:t>Returned if the board with the given ID does not exist or the user doesn't have permissions to see it.</w:t>
      </w:r>
    </w:p>
    <w:p>
      <w:pPr>
        <w:pStyle w:val="Heading3"/>
      </w:pPr>
      <w:r>
        <w:t>Response Fields</w:t>
      </w:r>
    </w:p>
    <w:p>
      <w:r>
        <w:t>The documentation specifies the response content type as application/json: any for 200/201, but does not define a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Response body is not explicitly documented (listed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'https://api.atlassian.com/ex/jira/{{jiraCloudId}}/rest/agile/1.0/board/123/properties/my.property' \</w:t>
        <w:br/>
        <w:t xml:space="preserve"> --header 'Accept: application/json' \</w:t>
        <w:br/>
        <w:t xml:space="preserve"> --header 'Content-Type: application/json' \</w:t>
        <w:br/>
        <w:t xml:space="preserve"> --data '{</w:t>
        <w:br/>
        <w:t xml:space="preserve"> "enabled": true,</w:t>
        <w:br/>
        <w:t xml:space="preserve"> "threshold": 10,</w:t>
        <w:br/>
        <w:t xml:space="preserve"> "labels": ["alpha", "beta"]</w:t>
        <w:br/>
        <w:t xml:space="preserve">  }'</w:t>
      </w:r>
    </w:p>
    <w:p>
      <w:pPr>
        <w:pStyle w:val="Heading3"/>
      </w:pPr>
      <w:r>
        <w:t>Example Usage</w:t>
      </w:r>
    </w:p>
    <w:p>
      <w:pPr>
        <w:pStyle w:val="Heading3"/>
      </w:pPr>
      <w:r>
        <w:t>Example 1: Store a simple object</w:t>
      </w:r>
    </w:p>
    <w:p>
      <w:r>
        <w:rPr>
          <w:b/>
          <w:color w:val="666666"/>
          <w:sz w:val="16"/>
        </w:rPr>
        <w:t>[bash]</w:t>
      </w:r>
    </w:p>
    <w:p>
      <w:pPr>
        <w:shd w:fill="F2F2F2" w:val="clear"/>
      </w:pPr>
      <w:r>
        <w:rPr>
          <w:rFonts w:ascii="Courier New" w:hAnsi="Courier New"/>
          <w:sz w:val="17"/>
        </w:rPr>
        <w:t>curl --request PUT \</w:t>
        <w:br/>
        <w:t xml:space="preserve"> 'https://api.atlassian.com/ex/jira/{{jiraCloudId}}/rest/agile/1.0/board/123/properties/ui.settings' \</w:t>
        <w:br/>
        <w:t xml:space="preserve"> --header 'Accept: application/json' \</w:t>
        <w:br/>
        <w:t xml:space="preserve"> --header 'Content-Type: application/json' \</w:t>
        <w:br/>
        <w:t xml:space="preserve"> --data '{</w:t>
        <w:br/>
        <w:t xml:space="preserve"> "theme": "dark",</w:t>
        <w:br/>
        <w:t xml:space="preserve"> "showAvatars": true</w:t>
        <w:br/>
        <w:t xml:space="preserve">  }'</w:t>
      </w:r>
    </w:p>
    <w:p>
      <w:pPr>
        <w:pStyle w:val="Heading3"/>
      </w:pPr>
      <w:r>
        <w:t>Example 2: Store an array value</w:t>
      </w:r>
    </w:p>
    <w:p>
      <w:r>
        <w:rPr>
          <w:b/>
          <w:color w:val="666666"/>
          <w:sz w:val="16"/>
        </w:rPr>
        <w:t>[bash]</w:t>
      </w:r>
    </w:p>
    <w:p>
      <w:pPr>
        <w:shd w:fill="F2F2F2" w:val="clear"/>
      </w:pPr>
      <w:r>
        <w:rPr>
          <w:rFonts w:ascii="Courier New" w:hAnsi="Courier New"/>
          <w:sz w:val="17"/>
        </w:rPr>
        <w:t>curl --request PUT \</w:t>
        <w:br/>
        <w:t xml:space="preserve"> 'https://api.atlassian.com/ex/jira/{{jiraCloudId}}/rest/agile/1.0/board/123/properties/pinnedFilters' \</w:t>
        <w:br/>
        <w:t xml:space="preserve"> --header 'Accept: application/json' \</w:t>
        <w:br/>
        <w:t xml:space="preserve"> --header 'Content-Type: application/json' \</w:t>
        <w:br/>
        <w:t xml:space="preserve"> --data '[</w:t>
        <w:br/>
        <w:t xml:space="preserve"> "filter-1",</w:t>
        <w:br/>
        <w:t xml:space="preserve"> "filter-2"</w:t>
        <w:br/>
        <w:t xml:space="preserve">  ]'</w:t>
      </w:r>
    </w:p>
    <w:p>
      <w:pPr>
        <w:pStyle w:val="Heading3"/>
      </w:pPr>
      <w:r>
        <w:t>Example 3: Store a primitive value (valid JSON)</w:t>
      </w:r>
    </w:p>
    <w:p>
      <w:r>
        <w:rPr>
          <w:b/>
          <w:color w:val="666666"/>
          <w:sz w:val="16"/>
        </w:rPr>
        <w:t>[bash]</w:t>
      </w:r>
    </w:p>
    <w:p>
      <w:pPr>
        <w:shd w:fill="F2F2F2" w:val="clear"/>
      </w:pPr>
      <w:r>
        <w:rPr>
          <w:rFonts w:ascii="Courier New" w:hAnsi="Courier New"/>
          <w:sz w:val="17"/>
        </w:rPr>
        <w:t>curl --request PUT \</w:t>
        <w:br/>
        <w:t xml:space="preserve"> 'https://api.atlassian.com/ex/jira/{{jiraCloudId}}/rest/agile/1.0/board/123/properties/maxItems' \</w:t>
        <w:br/>
        <w:t xml:space="preserve"> --header 'Accept: application/json' \</w:t>
        <w:br/>
        <w:t xml:space="preserve"> --header 'Content-Type: application/json' \</w:t>
        <w:br/>
        <w:t xml:space="preserve"> --data '50'</w:t>
      </w:r>
    </w:p>
    <w:p>
      <w:pPr>
        <w:pStyle w:val="Heading3"/>
      </w:pPr>
      <w:r>
        <w:t>Behavior</w:t>
      </w:r>
    </w:p>
    <w:p>
      <w:pPr>
        <w:pStyle w:val="ListBullet"/>
      </w:pPr>
      <w:r>
        <w:t>Validates that boardId and propertyKey are provided and that the request body is valid, non-empty JSON.</w:t>
      </w:r>
    </w:p>
    <w:p>
      <w:pPr>
        <w:pStyle w:val="ListBullet"/>
      </w:pPr>
      <w:r>
        <w:t>Creates the property if it does not exist (returns 201), or updates it if it already exists (returns 200).</w:t>
      </w:r>
    </w:p>
    <w:p>
      <w:pPr>
        <w:pStyle w:val="ListBullet"/>
      </w:pPr>
      <w:r>
        <w:t>Returns a JSON response body (schema not specified in the provided documentation).</w:t>
      </w:r>
    </w:p>
    <w:p>
      <w:pPr>
        <w:pStyle w:val="Heading3"/>
      </w:pPr>
      <w:r>
        <w:t>Notes</w:t>
      </w:r>
    </w:p>
    <w:p>
      <w:pPr>
        <w:pStyle w:val="ListBullet"/>
      </w:pPr>
      <w:r>
        <w:t>The property value can be any JSON type (object, array, string, number, boolean, etc.) as long as it is non-empty and valid JSON.</w:t>
      </w:r>
    </w:p>
    <w:p>
      <w:pPr>
        <w:pStyle w:val="ListBullet"/>
      </w:pPr>
      <w:r>
        <w:t>boardId must be a valid numeric identifier; invalid values may produce a 400.</w:t>
      </w:r>
    </w:p>
    <w:p>
      <w:pPr>
        <w:pStyle w:val="Heading3"/>
      </w:pPr>
      <w:r>
        <w:t>Gotchas</w:t>
      </w:r>
    </w:p>
    <w:p>
      <w:pPr>
        <w:pStyle w:val="ListBullet"/>
      </w:pPr>
      <w:r>
        <w:t>Sending an empty body or invalid JSON will fail (the value must be valid, non-empty JSON).</w:t>
      </w:r>
    </w:p>
    <w:p>
      <w:pPr>
        <w:pStyle w:val="ListBullet"/>
      </w:pPr>
      <w:r>
        <w:t>A 404 can mean either the board does not exist or the user lacks permission to view it.</w:t>
      </w:r>
    </w:p>
    <w:p>
      <w:pPr>
        <w:pStyle w:val="Heading3"/>
      </w:pPr>
      <w:r>
        <w:t>Error Handling</w:t>
      </w:r>
    </w:p>
    <w:p>
      <w:pPr>
        <w:pStyle w:val="ListBullet"/>
      </w:pPr>
      <w:r>
        <w:t>400: Invalid boardId (negative or not a number).</w:t>
      </w:r>
    </w:p>
    <w:p>
      <w:pPr>
        <w:pStyle w:val="ListBullet"/>
      </w:pPr>
      <w:r>
        <w:t>401: User not authenticated.</w:t>
      </w:r>
    </w:p>
    <w:p>
      <w:pPr>
        <w:pStyle w:val="ListBullet"/>
      </w:pPr>
      <w:r>
        <w:t>404: Board not found or insufficient permissions to view it.</w:t>
      </w:r>
    </w:p>
    <w:p>
      <w:r>
        <w:t>Provide your jiraCloudId (UUID) if you want me to fill the URL example with your actual site context.</w:t>
      </w:r>
    </w:p>
    <w:p>
      <w:pPr>
        <w:pStyle w:val="Heading3"/>
      </w:pPr>
      <w:r>
        <w:t>Related boardProperties actions</w:t>
      </w:r>
    </w:p>
    <w:p>
      <w:pPr>
        <w:pStyle w:val="ListBullet"/>
      </w:pPr>
      <w:r>
        <w:t>[DELETE] Delete a Board Property — /agile/1.0/board/{{boardId}}/properties/{{propertyKey}}</w:t>
      </w:r>
    </w:p>
    <w:p>
      <w:pPr>
        <w:pStyle w:val="ListBullet"/>
      </w:pPr>
      <w:r>
        <w:t>[GET] Get a Board Property — /ex/jira/{{jiraCloudId}}/rest/agile/1.0/board/{{boardId}}/properties/{{propertyKey}}</w:t>
      </w:r>
    </w:p>
    <w:p>
      <w:pPr>
        <w:pStyle w:val="ListBullet"/>
      </w:pPr>
      <w:r>
        <w:t>[GET] Get a Board’s Property Keys — /ex/jira/{{jiraCloudId}}/rest/agile/1.0/board/{{boardId}}/properties</w:t>
      </w:r>
    </w:p>
    <w:p>
      <w:r>
        <w:br w:type="page"/>
      </w:r>
    </w:p>
    <w:p>
      <w:pPr>
        <w:pStyle w:val="Heading2"/>
      </w:pPr>
      <w:r>
        <w:t>507. [GET] Get a Board’s Quick Filter</w:t>
      </w:r>
    </w:p>
    <w:p>
      <w:r>
        <w:rPr>
          <w:b/>
        </w:rPr>
        <w:t xml:space="preserve">Endpoint: </w:t>
      </w:r>
      <w:r>
        <w:rPr>
          <w:rFonts w:ascii="Courier New" w:hAnsi="Courier New"/>
          <w:sz w:val="18"/>
        </w:rPr>
        <w:t>/agile/1.0/board/{{boardId}}/quickfilter/{{quickFilterId}}</w:t>
      </w:r>
    </w:p>
    <w:p>
      <w:pPr>
        <w:pStyle w:val="Heading3"/>
      </w:pPr>
      <w:r>
        <w:t>Prerequisites</w:t>
      </w:r>
    </w:p>
    <w:p>
      <w:pPr>
        <w:pStyle w:val="ListBullet"/>
      </w:pPr>
      <w:r>
        <w:t>You must have permission to view the board that the quick filter belongs to.</w:t>
      </w:r>
    </w:p>
    <w:p>
      <w:pPr>
        <w:pStyle w:val="ListBullet"/>
      </w:pPr>
      <w:r>
        <w:t>Provide your jiraCloudId (UUID). You can retrieve this from the Get Sites action.</w:t>
      </w:r>
    </w:p>
    <w:p>
      <w:pPr>
        <w:pStyle w:val="Heading3"/>
      </w:pPr>
      <w:r>
        <w:t>Method</w:t>
      </w:r>
    </w:p>
    <w:p>
      <w:r>
        <w:t>GET</w:t>
      </w:r>
    </w:p>
    <w:p>
      <w:pPr>
        <w:pStyle w:val="Heading3"/>
      </w:pPr>
      <w:r>
        <w:t>URL</w:t>
      </w:r>
    </w:p>
    <w:p>
      <w:r>
        <w:t>https://api.atlassian.com/ex/jira/{{jiraCloudId}}/rest/agile/1.0/board/{{boardId}}/quickfilter/{{quickFilterId}}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quick filter for a given quick filter ID. The quick filter is only returned if the caller can view the board that the quick filter belongs to.</w:t>
      </w:r>
    </w:p>
    <w:p>
      <w:pPr>
        <w:pStyle w:val="Heading3"/>
      </w:pPr>
      <w:r>
        <w:t>Enforcement Rules</w:t>
      </w:r>
    </w:p>
    <w:p>
      <w:pPr>
        <w:pStyle w:val="ListBullet"/>
      </w:pPr>
      <w:r>
        <w:t>The jiraCloudId path parameter must always be present (UUID) and cannot be empty.</w:t>
      </w:r>
    </w:p>
    <w:p>
      <w:pPr>
        <w:pStyle w:val="ListBullet"/>
      </w:pPr>
      <w:r>
        <w:t>The boardId path parameter must always be present and cannot be empty.</w:t>
      </w:r>
    </w:p>
    <w:p>
      <w:pPr>
        <w:pStyle w:val="ListBullet"/>
      </w:pPr>
      <w:r>
        <w:t>The quickFilterId path parameter must always be present and cannot be empty.</w:t>
      </w:r>
    </w:p>
    <w:p>
      <w:pPr>
        <w:pStyle w:val="ListBullet"/>
      </w:pPr>
      <w:r>
        <w:t>Always construct the path as /agile/1.0/board/{{boardId}}/quickfilter/{{quickFilterId}} under the base URL https://api.atlassian.com/ex/jira/{{jiraCloudId}}/rest/.</w:t>
      </w:r>
    </w:p>
    <w:p>
      <w:pPr>
        <w:pStyle w:val="ListBullet"/>
      </w:pPr>
      <w:r>
        <w:t>Do not call the API with missing or empty path parameters (avoid //).</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/agile/1.0/board/123/quickfilter/10</w:t>
      </w:r>
    </w:p>
    <w:p>
      <w:pPr>
        <w:pStyle w:val="Heading3"/>
      </w:pPr>
      <w:r>
        <w:t>Invalid Examples</w:t>
      </w:r>
    </w:p>
    <w:p>
      <w:r>
        <w:rPr>
          <w:b/>
          <w:color w:val="666666"/>
          <w:sz w:val="16"/>
        </w:rPr>
        <w:t>[http]</w:t>
      </w:r>
    </w:p>
    <w:p>
      <w:pPr>
        <w:shd w:fill="F2F2F2" w:val="clear"/>
      </w:pPr>
      <w:r>
        <w:rPr>
          <w:rFonts w:ascii="Courier New" w:hAnsi="Courier New"/>
          <w:sz w:val="17"/>
        </w:rPr>
        <w:t>/agile/1.0/board//quickfilter/10</w:t>
        <w:br/>
        <w:t>/agile/1.0/board/123/quickfilter/</w:t>
        <w:br/>
        <w:t>/agile/1.0/board/123/quickfilter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boardId</w:t>
            </w:r>
          </w:p>
        </w:tc>
        <w:tc>
          <w:tcPr>
            <w:tcW w:type="dxa" w:w="2880"/>
          </w:tcPr>
          <w:p>
            <w:r>
              <w:t>integer</w:t>
            </w:r>
          </w:p>
        </w:tc>
        <w:tc>
          <w:tcPr>
            <w:tcW w:type="dxa" w:w="2880"/>
          </w:tcPr>
          <w:p>
            <w:r>
              <w:t>The ID of the board.</w:t>
            </w:r>
          </w:p>
        </w:tc>
      </w:tr>
      <w:tr>
        <w:tc>
          <w:tcPr>
            <w:tcW w:type="dxa" w:w="2880"/>
          </w:tcPr>
          <w:p>
            <w:r>
              <w:t>quickFilterId</w:t>
            </w:r>
          </w:p>
        </w:tc>
        <w:tc>
          <w:tcPr>
            <w:tcW w:type="dxa" w:w="2880"/>
          </w:tcPr>
          <w:p>
            <w:r>
              <w:t>integer</w:t>
            </w:r>
          </w:p>
        </w:tc>
        <w:tc>
          <w:tcPr>
            <w:tcW w:type="dxa" w:w="2880"/>
          </w:tcPr>
          <w:p>
            <w:r>
              <w:t>The ID of the requested quick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"boardId": 123,</w:t>
        <w:br/>
        <w:t xml:space="preserve"> "description": "Only show issues assigned to me",</w:t>
        <w:br/>
        <w:t xml:space="preserve"> "id": 10,</w:t>
        <w:br/>
        <w:t xml:space="preserve"> "jql": "assignee = currentUser()",</w:t>
        <w:br/>
        <w:t xml:space="preserve"> "name": "My issues",</w:t>
        <w:br/>
        <w:t xml:space="preserve"> "position": 1</w:t>
        <w:br/>
        <w:t>}</w:t>
      </w:r>
    </w:p>
    <w:p>
      <w:pPr>
        <w:pStyle w:val="Heading3"/>
      </w:pPr>
      <w:r>
        <w:t>Error Response (401 Unauthorized)</w:t>
      </w:r>
    </w:p>
    <w:p>
      <w:r>
        <w:t>Returned if the user is not logged in.</w:t>
      </w:r>
    </w:p>
    <w:p>
      <w:pPr>
        <w:pStyle w:val="Heading3"/>
      </w:pPr>
      <w:r>
        <w:t>Error Response (403 Forbidden)</w:t>
      </w:r>
    </w:p>
    <w:p>
      <w:r>
        <w:t>Returned if the user does not a have valid license.</w:t>
      </w:r>
    </w:p>
    <w:p>
      <w:pPr>
        <w:pStyle w:val="Heading3"/>
      </w:pPr>
      <w:r>
        <w:t>Error Response (404 Not Found)</w:t>
      </w:r>
    </w:p>
    <w:p>
      <w:r>
        <w:t>Returned if the board with given id does not exist, or if the quick filter with given id is not found, or the user doesn't have permissions to see 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integer</w:t>
            </w:r>
          </w:p>
        </w:tc>
        <w:tc>
          <w:tcPr>
            <w:tcW w:type="dxa" w:w="2880"/>
          </w:tcPr>
          <w:p>
            <w:r>
              <w:t>The board ID the quick filter belongs to.</w:t>
            </w:r>
          </w:p>
        </w:tc>
      </w:tr>
      <w:tr>
        <w:tc>
          <w:tcPr>
            <w:tcW w:type="dxa" w:w="2880"/>
          </w:tcPr>
          <w:p>
            <w:r>
              <w:t>description</w:t>
            </w:r>
          </w:p>
        </w:tc>
        <w:tc>
          <w:tcPr>
            <w:tcW w:type="dxa" w:w="2880"/>
          </w:tcPr>
          <w:p>
            <w:r>
              <w:t>string</w:t>
            </w:r>
          </w:p>
        </w:tc>
        <w:tc>
          <w:tcPr>
            <w:tcW w:type="dxa" w:w="2880"/>
          </w:tcPr>
          <w:p>
            <w:r>
              <w:t>Quick filter description.</w:t>
            </w:r>
          </w:p>
        </w:tc>
      </w:tr>
      <w:tr>
        <w:tc>
          <w:tcPr>
            <w:tcW w:type="dxa" w:w="2880"/>
          </w:tcPr>
          <w:p>
            <w:r>
              <w:t>id</w:t>
            </w:r>
          </w:p>
        </w:tc>
        <w:tc>
          <w:tcPr>
            <w:tcW w:type="dxa" w:w="2880"/>
          </w:tcPr>
          <w:p>
            <w:r>
              <w:t>integer</w:t>
            </w:r>
          </w:p>
        </w:tc>
        <w:tc>
          <w:tcPr>
            <w:tcW w:type="dxa" w:w="2880"/>
          </w:tcPr>
          <w:p>
            <w:r>
              <w:t>Quick filter ID.</w:t>
            </w:r>
          </w:p>
        </w:tc>
      </w:tr>
      <w:tr>
        <w:tc>
          <w:tcPr>
            <w:tcW w:type="dxa" w:w="2880"/>
          </w:tcPr>
          <w:p>
            <w:r>
              <w:t>jql</w:t>
            </w:r>
          </w:p>
        </w:tc>
        <w:tc>
          <w:tcPr>
            <w:tcW w:type="dxa" w:w="2880"/>
          </w:tcPr>
          <w:p>
            <w:r>
              <w:t>string</w:t>
            </w:r>
          </w:p>
        </w:tc>
        <w:tc>
          <w:tcPr>
            <w:tcW w:type="dxa" w:w="2880"/>
          </w:tcPr>
          <w:p>
            <w:r>
              <w:t>JQL query used by the quick filter.</w:t>
            </w:r>
          </w:p>
        </w:tc>
      </w:tr>
      <w:tr>
        <w:tc>
          <w:tcPr>
            <w:tcW w:type="dxa" w:w="2880"/>
          </w:tcPr>
          <w:p>
            <w:r>
              <w:t>name</w:t>
            </w:r>
          </w:p>
        </w:tc>
        <w:tc>
          <w:tcPr>
            <w:tcW w:type="dxa" w:w="2880"/>
          </w:tcPr>
          <w:p>
            <w:r>
              <w:t>string</w:t>
            </w:r>
          </w:p>
        </w:tc>
        <w:tc>
          <w:tcPr>
            <w:tcW w:type="dxa" w:w="2880"/>
          </w:tcPr>
          <w:p>
            <w:r>
              <w:t>Quick filter name.</w:t>
            </w:r>
          </w:p>
        </w:tc>
      </w:tr>
      <w:tr>
        <w:tc>
          <w:tcPr>
            <w:tcW w:type="dxa" w:w="2880"/>
          </w:tcPr>
          <w:p>
            <w:r>
              <w:t>position</w:t>
            </w:r>
          </w:p>
        </w:tc>
        <w:tc>
          <w:tcPr>
            <w:tcW w:type="dxa" w:w="2880"/>
          </w:tcPr>
          <w:p>
            <w:r>
              <w:t>integer</w:t>
            </w:r>
          </w:p>
        </w:tc>
        <w:tc>
          <w:tcPr>
            <w:tcW w:type="dxa" w:w="2880"/>
          </w:tcPr>
          <w:p>
            <w:r>
              <w:t>Display position/order of the quick filter.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'https://api.atlassian.com/ex/jira/{{jiraCloudId}}/rest/agile/1.0/board/123/quickfilter/10' \</w:t>
        <w:br/>
        <w:t xml:space="preserve"> --header 'Accept: application/json'</w:t>
      </w:r>
    </w:p>
    <w:p>
      <w:pPr>
        <w:pStyle w:val="Heading3"/>
      </w:pPr>
      <w:r>
        <w:t>Behavior</w:t>
      </w:r>
    </w:p>
    <w:p>
      <w:pPr>
        <w:pStyle w:val="ListBullet"/>
      </w:pPr>
      <w:r>
        <w:t>Validates that the caller can view the board associated with the quick filter.</w:t>
      </w:r>
    </w:p>
    <w:p>
      <w:pPr>
        <w:pStyle w:val="ListBullet"/>
      </w:pPr>
      <w:r>
        <w:t>If permitted and IDs are valid, returns the quick filter object (JQL, name, description, position).</w:t>
      </w:r>
    </w:p>
    <w:p>
      <w:pPr>
        <w:pStyle w:val="ListBullet"/>
      </w:pPr>
      <w:r>
        <w:t>If not logged in, returns 401. If unlicensed, returns 403. If not found or not permitted, returns 404.</w:t>
      </w:r>
    </w:p>
    <w:p>
      <w:pPr>
        <w:pStyle w:val="Heading3"/>
      </w:pPr>
      <w:r>
        <w:t>Notes</w:t>
      </w:r>
    </w:p>
    <w:p>
      <w:pPr>
        <w:pStyle w:val="ListBullet"/>
      </w:pPr>
      <w:r>
        <w:t>There is no request body for this endpoint.</w:t>
      </w:r>
    </w:p>
    <w:p>
      <w:pPr>
        <w:pStyle w:val="ListBullet"/>
      </w:pPr>
      <w:r>
        <w:t>The quick filter is only returned if the user can view the board it belongs to.</w:t>
      </w:r>
    </w:p>
    <w:p>
      <w:r>
        <w:t>If you paste your jiraCloudId (UUID), I can also provide fully-resolved example URLs using your site ID.</w:t>
      </w:r>
    </w:p>
    <w:p>
      <w:r>
        <w:br w:type="page"/>
      </w:r>
    </w:p>
    <w:p>
      <w:pPr>
        <w:pStyle w:val="Heading2"/>
      </w:pPr>
      <w:r>
        <w:t>508. [GET] List Jira Classification Levels</w:t>
      </w:r>
    </w:p>
    <w:p>
      <w:r>
        <w:rPr>
          <w:b/>
        </w:rPr>
        <w:t xml:space="preserve">Endpoint: </w:t>
      </w:r>
      <w:r>
        <w:rPr>
          <w:rFonts w:ascii="Courier New" w:hAnsi="Courier New"/>
          <w:sz w:val="18"/>
        </w:rPr>
        <w:t>/ex/jira/{{jiraCloudId}}/rest/api/3/classification-levels</w:t>
      </w:r>
    </w:p>
    <w:p>
      <w:pPr>
        <w:pStyle w:val="Heading3"/>
      </w:pPr>
      <w:r>
        <w:t>Prerequisites</w:t>
      </w:r>
    </w:p>
    <w:p>
      <w:pPr>
        <w:pStyle w:val="ListBullet"/>
      </w:pPr>
      <w:r>
        <w:t>None (no specific permissions required)</w:t>
      </w:r>
    </w:p>
    <w:p>
      <w:pPr>
        <w:pStyle w:val="Heading3"/>
      </w:pPr>
      <w:r>
        <w:t>Method</w:t>
      </w:r>
    </w:p>
    <w:p>
      <w:r>
        <w:t>GET</w:t>
      </w:r>
    </w:p>
    <w:p>
      <w:pPr>
        <w:pStyle w:val="Heading3"/>
      </w:pPr>
      <w:r>
        <w:t>URL</w:t>
      </w:r>
    </w:p>
    <w:p>
      <w:r>
        <w:t>https://api.atlassian.com/ex/jira/{{jiraCloudId}}/rest/api/3/classification-levels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Jira data classification levels. Results can optionally be filtered by status and ordered by rank.</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If you do not provide a jiraCloudId, I must ask you for it (you can retrieve it from the Get Sites action).</w:t>
      </w:r>
    </w:p>
    <w:p>
      <w:pPr>
        <w:pStyle w:val="ListBullet"/>
      </w:pPr>
      <w:r>
        <w:t>Always construct the path as /ex/jira/{{jiraCloudId}}/rest/api/3/classification-levels, where {{jiraCloudId}} is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/ex/jira/1a2b3c4d-1111-2222-3333-444455556666/rest/api/3/classification-levels</w:t>
        <w:br/>
        <w:t>/ex/jira/7b9e1f2a-aaaa-bbbb-cccc-ddddeeeeffff/rest/api/3/classification-levels?status=PUBLISHED&amp;orderBy=rank</w:t>
      </w:r>
    </w:p>
    <w:p>
      <w:pPr>
        <w:pStyle w:val="Heading3"/>
      </w:pPr>
      <w:r>
        <w:t>Invalid Examples</w:t>
      </w:r>
    </w:p>
    <w:p>
      <w:r>
        <w:rPr>
          <w:b/>
          <w:color w:val="666666"/>
          <w:sz w:val="16"/>
        </w:rPr>
        <w:t>[http]</w:t>
      </w:r>
    </w:p>
    <w:p>
      <w:pPr>
        <w:shd w:fill="F2F2F2" w:val="clear"/>
      </w:pPr>
      <w:r>
        <w:rPr>
          <w:rFonts w:ascii="Courier New" w:hAnsi="Courier New"/>
          <w:sz w:val="17"/>
        </w:rPr>
        <w:t>/ex/jira//rest/api/3/classification-levels</w:t>
        <w:br/>
        <w:t>/ex/jira/rest/api/3/classification-levels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 of enum strings</w:t>
            </w:r>
          </w:p>
        </w:tc>
        <w:tc>
          <w:tcPr>
            <w:tcW w:type="dxa" w:w="2880"/>
          </w:tcPr>
          <w:p>
            <w:r>
              <w:t>Optional set of statuses to filter by. Allowed values: PUBLISHED, ARCHIVED, DRAFT.</w:t>
            </w:r>
          </w:p>
        </w:tc>
      </w:tr>
      <w:tr>
        <w:tc>
          <w:tcPr>
            <w:tcW w:type="dxa" w:w="2880"/>
          </w:tcPr>
          <w:p>
            <w:r>
              <w:t>orderBy</w:t>
            </w:r>
          </w:p>
        </w:tc>
        <w:tc>
          <w:tcPr>
            <w:tcW w:type="dxa" w:w="2880"/>
          </w:tcPr>
          <w:p>
            <w:r>
              <w:t>enum string</w:t>
            </w:r>
          </w:p>
        </w:tc>
        <w:tc>
          <w:tcPr>
            <w:tcW w:type="dxa" w:w="2880"/>
          </w:tcPr>
          <w:p>
            <w:r>
              <w:t>Ordering of the results by a given field. Allowed values: rank, -rank, +rank. If not provided, values will not be sorted.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"classifications": [</w:t>
        <w:br/>
        <w:t xml:space="preserve"> {</w:t>
        <w:br/>
        <w:t xml:space="preserve"> "color": "#FF5630",</w:t>
        <w:br/>
        <w:t xml:space="preserve"> "description": "Information intended for internal use only.",</w:t>
        <w:br/>
        <w:t xml:space="preserve"> "guideline": "Do not share outside the organization.",</w:t>
        <w:br/>
        <w:t xml:space="preserve"> "guidelineADF": "{\"type\":\"doc\",\"version\":1,\"content\":[]}",</w:t>
        <w:br/>
        <w:t xml:space="preserve"> "id": "10001",</w:t>
        <w:br/>
        <w:t xml:space="preserve"> "name": "Internal",</w:t>
        <w:br/>
        <w:t xml:space="preserve"> "rank": 1,</w:t>
        <w:br/>
        <w:t xml:space="preserve"> "status": "PUBLISHED"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classifications</w:t>
            </w:r>
          </w:p>
        </w:tc>
        <w:tc>
          <w:tcPr>
            <w:tcW w:type="dxa" w:w="2880"/>
          </w:tcPr>
          <w:p>
            <w:r>
              <w:t>array</w:t>
            </w:r>
          </w:p>
        </w:tc>
        <w:tc>
          <w:tcPr>
            <w:tcW w:type="dxa" w:w="2880"/>
          </w:tcPr>
          <w:p>
            <w:r>
              <w:t>The data classifications.</w:t>
            </w:r>
          </w:p>
        </w:tc>
      </w:tr>
      <w:tr>
        <w:tc>
          <w:tcPr>
            <w:tcW w:type="dxa" w:w="2880"/>
          </w:tcPr>
          <w:p>
            <w:r>
              <w:t>classifications[].color</w:t>
            </w:r>
          </w:p>
        </w:tc>
        <w:tc>
          <w:tcPr>
            <w:tcW w:type="dxa" w:w="2880"/>
          </w:tcPr>
          <w:p>
            <w:r>
              <w:t>string</w:t>
            </w:r>
          </w:p>
        </w:tc>
        <w:tc>
          <w:tcPr>
            <w:tcW w:type="dxa" w:w="2880"/>
          </w:tcPr>
          <w:p>
            <w:r>
              <w:t>The color of the data classification object.</w:t>
            </w:r>
          </w:p>
        </w:tc>
      </w:tr>
      <w:tr>
        <w:tc>
          <w:tcPr>
            <w:tcW w:type="dxa" w:w="2880"/>
          </w:tcPr>
          <w:p>
            <w:r>
              <w:t>classifications[].description</w:t>
            </w:r>
          </w:p>
        </w:tc>
        <w:tc>
          <w:tcPr>
            <w:tcW w:type="dxa" w:w="2880"/>
          </w:tcPr>
          <w:p>
            <w:r>
              <w:t>string</w:t>
            </w:r>
          </w:p>
        </w:tc>
        <w:tc>
          <w:tcPr>
            <w:tcW w:type="dxa" w:w="2880"/>
          </w:tcPr>
          <w:p>
            <w:r>
              <w:t>The description of the data classification object.</w:t>
            </w:r>
          </w:p>
        </w:tc>
      </w:tr>
      <w:tr>
        <w:tc>
          <w:tcPr>
            <w:tcW w:type="dxa" w:w="2880"/>
          </w:tcPr>
          <w:p>
            <w:r>
              <w:t>classifications[].guideline</w:t>
            </w:r>
          </w:p>
        </w:tc>
        <w:tc>
          <w:tcPr>
            <w:tcW w:type="dxa" w:w="2880"/>
          </w:tcPr>
          <w:p>
            <w:r>
              <w:t>string</w:t>
            </w:r>
          </w:p>
        </w:tc>
        <w:tc>
          <w:tcPr>
            <w:tcW w:type="dxa" w:w="2880"/>
          </w:tcPr>
          <w:p>
            <w:r>
              <w:t>The guideline of the data classification object.</w:t>
            </w:r>
          </w:p>
        </w:tc>
      </w:tr>
      <w:tr>
        <w:tc>
          <w:tcPr>
            <w:tcW w:type="dxa" w:w="2880"/>
          </w:tcPr>
          <w:p>
            <w:r>
              <w:t>classifications[].guidelineADF</w:t>
            </w:r>
          </w:p>
        </w:tc>
        <w:tc>
          <w:tcPr>
            <w:tcW w:type="dxa" w:w="2880"/>
          </w:tcPr>
          <w:p>
            <w:r>
              <w:t>string</w:t>
            </w:r>
          </w:p>
        </w:tc>
        <w:tc>
          <w:tcPr>
            <w:tcW w:type="dxa" w:w="2880"/>
          </w:tcPr>
          <w:p>
            <w:r>
              <w:t>The guideline in ADF (Atlassian Document Format) for rich text rendering.</w:t>
            </w:r>
          </w:p>
        </w:tc>
      </w:tr>
      <w:tr>
        <w:tc>
          <w:tcPr>
            <w:tcW w:type="dxa" w:w="2880"/>
          </w:tcPr>
          <w:p>
            <w:r>
              <w:t>classifications[].id</w:t>
            </w:r>
          </w:p>
        </w:tc>
        <w:tc>
          <w:tcPr>
            <w:tcW w:type="dxa" w:w="2880"/>
          </w:tcPr>
          <w:p>
            <w:r>
              <w:t>string</w:t>
            </w:r>
          </w:p>
        </w:tc>
        <w:tc>
          <w:tcPr>
            <w:tcW w:type="dxa" w:w="2880"/>
          </w:tcPr>
          <w:p>
            <w:r>
              <w:t>The ID of the data classification object.</w:t>
            </w:r>
          </w:p>
        </w:tc>
      </w:tr>
      <w:tr>
        <w:tc>
          <w:tcPr>
            <w:tcW w:type="dxa" w:w="2880"/>
          </w:tcPr>
          <w:p>
            <w:r>
              <w:t>classifications[].name</w:t>
            </w:r>
          </w:p>
        </w:tc>
        <w:tc>
          <w:tcPr>
            <w:tcW w:type="dxa" w:w="2880"/>
          </w:tcPr>
          <w:p>
            <w:r>
              <w:t>string</w:t>
            </w:r>
          </w:p>
        </w:tc>
        <w:tc>
          <w:tcPr>
            <w:tcW w:type="dxa" w:w="2880"/>
          </w:tcPr>
          <w:p>
            <w:r>
              <w:t>The name of the data classification object.</w:t>
            </w:r>
          </w:p>
        </w:tc>
      </w:tr>
      <w:tr>
        <w:tc>
          <w:tcPr>
            <w:tcW w:type="dxa" w:w="2880"/>
          </w:tcPr>
          <w:p>
            <w:r>
              <w:t>classifications[].rank</w:t>
            </w:r>
          </w:p>
        </w:tc>
        <w:tc>
          <w:tcPr>
            <w:tcW w:type="dxa" w:w="2880"/>
          </w:tcPr>
          <w:p>
            <w:r>
              <w:t>integer</w:t>
            </w:r>
          </w:p>
        </w:tc>
        <w:tc>
          <w:tcPr>
            <w:tcW w:type="dxa" w:w="2880"/>
          </w:tcPr>
          <w:p>
            <w:r>
              <w:t>The rank of the data classification object.</w:t>
            </w:r>
          </w:p>
        </w:tc>
      </w:tr>
      <w:tr>
        <w:tc>
          <w:tcPr>
            <w:tcW w:type="dxa" w:w="2880"/>
          </w:tcPr>
          <w:p>
            <w:r>
              <w:t>classifications[].status</w:t>
            </w:r>
          </w:p>
        </w:tc>
        <w:tc>
          <w:tcPr>
            <w:tcW w:type="dxa" w:w="2880"/>
          </w:tcPr>
          <w:p>
            <w:r>
              <w:t>string</w:t>
            </w:r>
          </w:p>
        </w:tc>
        <w:tc>
          <w:tcPr>
            <w:tcW w:type="dxa" w:w="2880"/>
          </w:tcPr>
          <w:p>
            <w:r>
              <w:t>The status of the data classification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'https://api.atlassian.com/ex/jira/1a2b3c4d-1111-2222-3333-444455556666/rest/api/3/classification-levels?status=PUBLISHED&amp;orderBy=rank' \</w:t>
        <w:br/>
        <w:t xml:space="preserve"> --header 'Accept: application/json'</w:t>
      </w:r>
    </w:p>
    <w:p>
      <w:pPr>
        <w:pStyle w:val="Heading3"/>
      </w:pPr>
      <w:r>
        <w:t>Example Usage</w:t>
      </w:r>
    </w:p>
    <w:p>
      <w:pPr>
        <w:pStyle w:val="Heading3"/>
      </w:pPr>
      <w:r>
        <w:t>Example 1: Get all classification levels (no filters)</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'https://api.atlassian.com/ex/jira/1a2b3c4d-1111-2222-3333-444455556666/rest/api/3/classification-levels' \</w:t>
        <w:br/>
        <w:t xml:space="preserve"> --header 'Accept: application/json'</w:t>
      </w:r>
    </w:p>
    <w:p>
      <w:pPr>
        <w:pStyle w:val="Heading3"/>
      </w:pPr>
      <w:r>
        <w:t>Example 2: Filter to published classifications only</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'https://api.atlassian.com/ex/jira/1a2b3c4d-1111-2222-3333-444455556666/rest/api/3/classification-levels?status=PUBLISHED' \</w:t>
        <w:br/>
        <w:t xml:space="preserve"> --header 'Accept: application/json'</w:t>
      </w:r>
    </w:p>
    <w:p>
      <w:pPr>
        <w:pStyle w:val="Heading3"/>
      </w:pPr>
      <w:r>
        <w:t>Example 3: Filter by multiple statuses and order by rank descending</w:t>
      </w:r>
    </w:p>
    <w:p>
      <w:r>
        <w:rPr>
          <w:b/>
          <w:color w:val="666666"/>
          <w:sz w:val="16"/>
        </w:rPr>
        <w:t>[bash]</w:t>
      </w:r>
    </w:p>
    <w:p>
      <w:pPr>
        <w:shd w:fill="F2F2F2" w:val="clear"/>
      </w:pPr>
      <w:r>
        <w:rPr>
          <w:rFonts w:ascii="Courier New" w:hAnsi="Courier New"/>
          <w:sz w:val="17"/>
        </w:rPr>
        <w:t>curl --request GET \</w:t>
        <w:br/>
        <w:t xml:space="preserve"> --url 'https://api.atlassian.com/ex/jira/1a2b3c4d-1111-2222-3333-444455556666/rest/api/3/classification-levels?status=PUBLISHED&amp;status=ARCHIVED&amp;orderBy=-rank' \</w:t>
        <w:br/>
        <w:t xml:space="preserve"> --header 'Accept: application/json'</w:t>
      </w:r>
    </w:p>
    <w:p>
      <w:pPr>
        <w:pStyle w:val="Heading3"/>
      </w:pPr>
      <w:r>
        <w:t>Notes</w:t>
      </w:r>
    </w:p>
    <w:p>
      <w:pPr>
        <w:pStyle w:val="ListBullet"/>
      </w:pPr>
      <w:r>
        <w:t>This endpoint requires no specific permissions per the documentation.</w:t>
      </w:r>
    </w:p>
    <w:p>
      <w:pPr>
        <w:pStyle w:val="ListBullet"/>
      </w:pPr>
      <w:r>
        <w:t>The status query parameter can be provided multiple times to represent an array (e.g., status=PUBLISHED&amp;status=ARCHIVED).</w:t>
      </w:r>
    </w:p>
    <w:p>
      <w:pPr>
        <w:pStyle w:val="Heading3"/>
      </w:pPr>
      <w:r>
        <w:t>Error Handling</w:t>
      </w:r>
    </w:p>
    <w:p>
      <w:pPr>
        <w:pStyle w:val="ListBullet"/>
      </w:pPr>
      <w:r>
        <w:t>200 OK: Returned if the request is successful.</w:t>
      </w:r>
    </w:p>
    <w:p>
      <w:pPr>
        <w:pStyle w:val="ListBullet"/>
      </w:pPr>
      <w:r>
        <w:t>401 Unauthorized: Returned if the authentication credentials are incorrect or missing.</w:t>
      </w:r>
    </w:p>
    <w:p>
      <w:r>
        <w:t>If you want me to tailor the sample requests to your site, provide your jiraCloudId (UUID). You can obtain it using the Get Sites action.</w:t>
      </w:r>
    </w:p>
    <w:p>
      <w:r>
        <w:br w:type="page"/>
      </w:r>
    </w:p>
    <w:p>
      <w:pPr>
        <w:pStyle w:val="Heading2"/>
      </w:pPr>
      <w:r>
        <w:t>509. [PUT] Bulk Edit Dashboards (by jiraCloudId)</w:t>
      </w:r>
    </w:p>
    <w:p>
      <w:r>
        <w:rPr>
          <w:b/>
        </w:rPr>
        <w:t xml:space="preserve">Endpoint: </w:t>
      </w:r>
      <w:r>
        <w:rPr>
          <w:rFonts w:ascii="Courier New" w:hAnsi="Courier New"/>
          <w:sz w:val="18"/>
        </w:rPr>
        <w:t>/ex/jira/{{jiraCloudId}}/rest/api/3/dashboard/bulk/edit</w:t>
      </w:r>
    </w:p>
    <w:p>
      <w:r>
        <w:t>Before you can use this action, please provide your jiraCloudId (a UUID). You can retrieve it from the Get Sites action.</w:t>
      </w:r>
    </w:p>
    <w:p>
      <w:pPr>
        <w:pStyle w:val="Heading3"/>
      </w:pPr>
      <w:r>
        <w:t>Prerequisites</w:t>
      </w:r>
    </w:p>
    <w:p>
      <w:pPr>
        <w:pStyle w:val="ListBullet"/>
      </w:pPr>
      <w:r>
        <w:t>The dashboards to be updated must be owned by the calling user, or the calling user must be a Jira administrator.</w:t>
      </w:r>
    </w:p>
    <w:p>
      <w:pPr>
        <w:pStyle w:val="ListBullet"/>
      </w:pPr>
      <w:r>
        <w:t>Maximum number of dashboards that can be edited at the same time: 100.</w:t>
      </w:r>
    </w:p>
    <w:p>
      <w:pPr>
        <w:pStyle w:val="Heading3"/>
      </w:pPr>
      <w:r>
        <w:t>Method</w:t>
      </w:r>
    </w:p>
    <w:p>
      <w:r>
        <w:t>PUT</w:t>
      </w:r>
    </w:p>
    <w:p>
      <w:pPr>
        <w:pStyle w:val="Heading3"/>
      </w:pPr>
      <w:r>
        <w:t>URL</w:t>
      </w:r>
    </w:p>
    <w:p>
      <w:r>
        <w:t>https://api.atlassian.com/ex/jira/{{jiraCloudId}}/rest/api/3/dashboard/bulk/edit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Jira dashboards in a single request. You can change the owner or modify sharing permissions for up to 100 dashboards at a time.</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/rest/api/3/dashboard/bulk/edit  (when prefixed by https://api.atlassian.com/ex/jira/{jiraCloudId})</w:t>
        <w:br/>
        <w:t>/ex/jira/2b0c9b7a-12ab-4cde-9f12-1234567890ab/rest/api/3/dashboard/bulk/edit</w:t>
      </w:r>
    </w:p>
    <w:p>
      <w:pPr>
        <w:pStyle w:val="Heading3"/>
      </w:pPr>
      <w:r>
        <w:t>Invalid Examples</w:t>
      </w:r>
    </w:p>
    <w:p>
      <w:r>
        <w:rPr>
          <w:b/>
          <w:color w:val="666666"/>
          <w:sz w:val="16"/>
        </w:rPr>
        <w:t>[http]</w:t>
      </w:r>
    </w:p>
    <w:p>
      <w:pPr>
        <w:shd w:fill="F2F2F2" w:val="clear"/>
      </w:pPr>
      <w:r>
        <w:rPr>
          <w:rFonts w:ascii="Courier New" w:hAnsi="Courier New"/>
          <w:sz w:val="17"/>
        </w:rPr>
        <w:t>/ex/jira//rest/api/3/dashboard/bulk/edit</w:t>
        <w:br/>
        <w:t>/ex/jira/rest/api/3/dashboard/bulk/edit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Obtainable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Allowed bulk edit action. Allowed values: changeOwner, changePermission, addPermission, removePermission.</w:t>
            </w:r>
          </w:p>
        </w:tc>
      </w:tr>
      <w:tr>
        <w:tc>
          <w:tcPr>
            <w:tcW w:type="dxa" w:w="2880"/>
          </w:tcPr>
          <w:p>
            <w:r>
              <w:t>entityIds</w:t>
            </w:r>
          </w:p>
        </w:tc>
        <w:tc>
          <w:tcPr>
            <w:tcW w:type="dxa" w:w="2880"/>
          </w:tcPr>
          <w:p>
            <w:r>
              <w:t>integer[]</w:t>
            </w:r>
          </w:p>
        </w:tc>
        <w:tc>
          <w:tcPr>
            <w:tcW w:type="dxa" w:w="2880"/>
          </w:tcPr>
          <w:p>
            <w:r>
              <w:t>List of dashboard IDs to update. Max 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changeOwnerDetails</w:t>
            </w:r>
          </w:p>
        </w:tc>
        <w:tc>
          <w:tcPr>
            <w:tcW w:type="dxa" w:w="2880"/>
          </w:tcPr>
          <w:p>
            <w:r>
              <w:t>object</w:t>
            </w:r>
          </w:p>
        </w:tc>
        <w:tc>
          <w:tcPr>
            <w:tcW w:type="dxa" w:w="2880"/>
          </w:tcPr>
          <w:p>
            <w:r>
              <w:t>Required when action is changeOwner. Contains owner change details.</w:t>
            </w:r>
          </w:p>
        </w:tc>
      </w:tr>
      <w:tr>
        <w:tc>
          <w:tcPr>
            <w:tcW w:type="dxa" w:w="2880"/>
          </w:tcPr>
          <w:p>
            <w:r>
              <w:t>changeOwnerDetails.autofixName</w:t>
            </w:r>
          </w:p>
        </w:tc>
        <w:tc>
          <w:tcPr>
            <w:tcW w:type="dxa" w:w="2880"/>
          </w:tcPr>
          <w:p>
            <w:r>
              <w:t>boolean</w:t>
            </w:r>
          </w:p>
        </w:tc>
        <w:tc>
          <w:tcPr>
            <w:tcW w:type="dxa" w:w="2880"/>
          </w:tcPr>
          <w:p>
            <w:r>
              <w:t>Whether the name is fixed automatically if duplicated after changing owner.</w:t>
            </w:r>
          </w:p>
        </w:tc>
      </w:tr>
      <w:tr>
        <w:tc>
          <w:tcPr>
            <w:tcW w:type="dxa" w:w="2880"/>
          </w:tcPr>
          <w:p>
            <w:r>
              <w:t>changeOwnerDetails.newOwner</w:t>
            </w:r>
          </w:p>
        </w:tc>
        <w:tc>
          <w:tcPr>
            <w:tcW w:type="dxa" w:w="2880"/>
          </w:tcPr>
          <w:p>
            <w:r>
              <w:t>string</w:t>
            </w:r>
          </w:p>
        </w:tc>
        <w:tc>
          <w:tcPr>
            <w:tcW w:type="dxa" w:w="2880"/>
          </w:tcPr>
          <w:p>
            <w:r>
              <w:t>The Atlassian accountId of the new owner.</w:t>
            </w:r>
          </w:p>
        </w:tc>
      </w:tr>
      <w:tr>
        <w:tc>
          <w:tcPr>
            <w:tcW w:type="dxa" w:w="2880"/>
          </w:tcPr>
          <w:p>
            <w:r>
              <w:t>extendAdminPermissions</w:t>
            </w:r>
          </w:p>
        </w:tc>
        <w:tc>
          <w:tcPr>
            <w:tcW w:type="dxa" w:w="2880"/>
          </w:tcPr>
          <w:p>
            <w:r>
              <w:t>boolean</w:t>
            </w:r>
          </w:p>
        </w:tc>
        <w:tc>
          <w:tcPr>
            <w:tcW w:type="dxa" w:w="2880"/>
          </w:tcPr>
          <w:p>
            <w:r>
              <w:t>Whether the actions are executed by users with Administer Jira global permission.</w:t>
            </w:r>
          </w:p>
        </w:tc>
      </w:tr>
      <w:tr>
        <w:tc>
          <w:tcPr>
            <w:tcW w:type="dxa" w:w="2880"/>
          </w:tcPr>
          <w:p>
            <w:r>
              <w:t>permissionDetails</w:t>
            </w:r>
          </w:p>
        </w:tc>
        <w:tc>
          <w:tcPr>
            <w:tcW w:type="dxa" w:w="2880"/>
          </w:tcPr>
          <w:p>
            <w:r>
              <w:t>object</w:t>
            </w:r>
          </w:p>
        </w:tc>
        <w:tc>
          <w:tcPr>
            <w:tcW w:type="dxa" w:w="2880"/>
          </w:tcPr>
          <w:p>
            <w:r>
              <w:t>Used for permission-related actions (changePermission, addPermission, removePermission).</w:t>
            </w:r>
          </w:p>
        </w:tc>
      </w:tr>
      <w:tr>
        <w:tc>
          <w:tcPr>
            <w:tcW w:type="dxa" w:w="2880"/>
          </w:tcPr>
          <w:p>
            <w:r>
              <w:t>permissionDetails.editPermissions</w:t>
            </w:r>
          </w:p>
        </w:tc>
        <w:tc>
          <w:tcPr>
            <w:tcW w:type="dxa" w:w="2880"/>
          </w:tcPr>
          <w:p>
            <w:r>
              <w:t>array</w:t>
            </w:r>
          </w:p>
        </w:tc>
        <w:tc>
          <w:tcPr>
            <w:tcW w:type="dxa" w:w="2880"/>
          </w:tcPr>
          <w:p>
            <w:r>
              <w:t>List of edit permissions (permission objects).</w:t>
            </w:r>
          </w:p>
        </w:tc>
      </w:tr>
      <w:tr>
        <w:tc>
          <w:tcPr>
            <w:tcW w:type="dxa" w:w="2880"/>
          </w:tcPr>
          <w:p>
            <w:r>
              <w:t>permissionDetails.sharePermissions</w:t>
            </w:r>
          </w:p>
        </w:tc>
        <w:tc>
          <w:tcPr>
            <w:tcW w:type="dxa" w:w="2880"/>
          </w:tcPr>
          <w:p>
            <w:r>
              <w:t>array</w:t>
            </w:r>
          </w:p>
        </w:tc>
        <w:tc>
          <w:tcPr>
            <w:tcW w:type="dxa" w:w="2880"/>
          </w:tcPr>
          <w:p>
            <w:r>
              <w:t>List of share permissions (permission objects).</w:t>
            </w:r>
          </w:p>
        </w:tc>
      </w:tr>
    </w:tbl>
    <w:p/>
    <w:p>
      <w:pPr>
        <w:pStyle w:val="Heading3"/>
      </w:pPr>
      <w:r>
        <w:t>Permission object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share permission.</w:t>
            </w:r>
          </w:p>
        </w:tc>
      </w:tr>
      <w:tr>
        <w:tc>
          <w:tcPr>
            <w:tcW w:type="dxa" w:w="2880"/>
          </w:tcPr>
          <w:p>
            <w:r>
              <w:t>type</w:t>
            </w:r>
          </w:p>
        </w:tc>
        <w:tc>
          <w:tcPr>
            <w:tcW w:type="dxa" w:w="2880"/>
          </w:tcPr>
          <w:p>
            <w:r>
              <w:t>string</w:t>
            </w:r>
          </w:p>
        </w:tc>
        <w:tc>
          <w:tcPr>
            <w:tcW w:type="dxa" w:w="2880"/>
          </w:tcPr>
          <w:p>
            <w:r>
              <w:t>Type of share permission. Allowed values: user, group, project, projectRole, global, loggedin, authenticated, project-unknown.</w:t>
            </w:r>
          </w:p>
        </w:tc>
      </w:tr>
      <w:tr>
        <w:tc>
          <w:tcPr>
            <w:tcW w:type="dxa" w:w="2880"/>
          </w:tcPr>
          <w:p>
            <w:r>
              <w:t>group</w:t>
            </w:r>
          </w:p>
        </w:tc>
        <w:tc>
          <w:tcPr>
            <w:tcW w:type="dxa" w:w="2880"/>
          </w:tcPr>
          <w:p>
            <w:r>
              <w:t>object</w:t>
            </w:r>
          </w:p>
        </w:tc>
        <w:tc>
          <w:tcPr>
            <w:tcW w:type="dxa" w:w="2880"/>
          </w:tcPr>
          <w:p>
            <w:r>
              <w:t>Present when type is group.</w:t>
            </w:r>
          </w:p>
        </w:tc>
      </w:tr>
      <w:tr>
        <w:tc>
          <w:tcPr>
            <w:tcW w:type="dxa" w:w="2880"/>
          </w:tcPr>
          <w:p>
            <w:r>
              <w:t>group.groupId</w:t>
            </w:r>
          </w:p>
        </w:tc>
        <w:tc>
          <w:tcPr>
            <w:tcW w:type="dxa" w:w="2880"/>
          </w:tcPr>
          <w:p>
            <w:r>
              <w:t>string</w:t>
            </w:r>
          </w:p>
        </w:tc>
        <w:tc>
          <w:tcPr>
            <w:tcW w:type="dxa" w:w="2880"/>
          </w:tcPr>
          <w:p>
            <w:r>
              <w:t>ID of the group (UUID).</w:t>
            </w:r>
          </w:p>
        </w:tc>
      </w:tr>
      <w:tr>
        <w:tc>
          <w:tcPr>
            <w:tcW w:type="dxa" w:w="2880"/>
          </w:tcPr>
          <w:p>
            <w:r>
              <w:t>group.name</w:t>
            </w:r>
          </w:p>
        </w:tc>
        <w:tc>
          <w:tcPr>
            <w:tcW w:type="dxa" w:w="2880"/>
          </w:tcPr>
          <w:p>
            <w:r>
              <w:t>string</w:t>
            </w:r>
          </w:p>
        </w:tc>
        <w:tc>
          <w:tcPr>
            <w:tcW w:type="dxa" w:w="2880"/>
          </w:tcPr>
          <w:p>
            <w:r>
              <w:t>Name of the group.</w:t>
            </w:r>
          </w:p>
        </w:tc>
      </w:tr>
      <w:tr>
        <w:tc>
          <w:tcPr>
            <w:tcW w:type="dxa" w:w="2880"/>
          </w:tcPr>
          <w:p>
            <w:r>
              <w:t>group.self</w:t>
            </w:r>
          </w:p>
        </w:tc>
        <w:tc>
          <w:tcPr>
            <w:tcW w:type="dxa" w:w="2880"/>
          </w:tcPr>
          <w:p>
            <w:r>
              <w:t>string</w:t>
            </w:r>
          </w:p>
        </w:tc>
        <w:tc>
          <w:tcPr>
            <w:tcW w:type="dxa" w:w="2880"/>
          </w:tcPr>
          <w:p>
            <w:r>
              <w:t>URL for group details.</w:t>
            </w:r>
          </w:p>
        </w:tc>
      </w:tr>
      <w:tr>
        <w:tc>
          <w:tcPr>
            <w:tcW w:type="dxa" w:w="2880"/>
          </w:tcPr>
          <w:p>
            <w:r>
              <w:t>project</w:t>
            </w:r>
          </w:p>
        </w:tc>
        <w:tc>
          <w:tcPr>
            <w:tcW w:type="dxa" w:w="2880"/>
          </w:tcPr>
          <w:p>
            <w:r>
              <w:t>object</w:t>
            </w:r>
          </w:p>
        </w:tc>
        <w:tc>
          <w:tcPr>
            <w:tcW w:type="dxa" w:w="2880"/>
          </w:tcPr>
          <w:p>
            <w:r>
              <w:t>Present when type relates to a project (structure is large in scraped content).</w:t>
            </w:r>
          </w:p>
        </w:tc>
      </w:tr>
      <w:tr>
        <w:tc>
          <w:tcPr>
            <w:tcW w:type="dxa" w:w="2880"/>
          </w:tcPr>
          <w:p>
            <w:r>
              <w:t>role</w:t>
            </w:r>
          </w:p>
        </w:tc>
        <w:tc>
          <w:tcPr>
            <w:tcW w:type="dxa" w:w="2880"/>
          </w:tcPr>
          <w:p>
            <w:r>
              <w:t>object</w:t>
            </w:r>
          </w:p>
        </w:tc>
        <w:tc>
          <w:tcPr>
            <w:tcW w:type="dxa" w:w="2880"/>
          </w:tcPr>
          <w:p>
            <w:r>
              <w:t>Present when type relates to a project role (structure is large in scraped content).</w:t>
            </w:r>
          </w:p>
        </w:tc>
      </w:tr>
      <w:tr>
        <w:tc>
          <w:tcPr>
            <w:tcW w:type="dxa" w:w="2880"/>
          </w:tcPr>
          <w:p>
            <w:r>
              <w:t>user</w:t>
            </w:r>
          </w:p>
        </w:tc>
        <w:tc>
          <w:tcPr>
            <w:tcW w:type="dxa" w:w="2880"/>
          </w:tcPr>
          <w:p>
            <w:r>
              <w:t>object</w:t>
            </w:r>
          </w:p>
        </w:tc>
        <w:tc>
          <w:tcPr>
            <w:tcW w:type="dxa" w:w="2880"/>
          </w:tcPr>
          <w:p>
            <w:r>
              <w:t>Present when type is user. Includes accountId,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 "changePermission",</w:t>
        <w:br/>
        <w:t xml:space="preserve"> "entityErrors": {</w:t>
        <w:br/>
        <w:t xml:space="preserve"> "10001": {</w:t>
        <w:br/>
        <w:t xml:space="preserve"> "errorMessages": [</w:t>
        <w:br/>
        <w:t xml:space="preserve"> "Dashboard could not be updated."</w:t>
        <w:br/>
        <w:t xml:space="preserve"> ],</w:t>
        <w:br/>
        <w:t xml:space="preserve"> "errors": {</w:t>
        <w:br/>
        <w:t xml:space="preserve"> "permissionDetails": "Invalid permission configuration."</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bulk edit action performed. Allowed values: changeOwner, changePermission, addPermission, removePermission.</w:t>
            </w:r>
          </w:p>
        </w:tc>
      </w:tr>
      <w:tr>
        <w:tc>
          <w:tcPr>
            <w:tcW w:type="dxa" w:w="2880"/>
          </w:tcPr>
          <w:p>
            <w:r>
              <w:t>entityErrors</w:t>
            </w:r>
          </w:p>
        </w:tc>
        <w:tc>
          <w:tcPr>
            <w:tcW w:type="dxa" w:w="2880"/>
          </w:tcPr>
          <w:p>
            <w:r>
              <w:t>object</w:t>
            </w:r>
          </w:p>
        </w:tc>
        <w:tc>
          <w:tcPr>
            <w:tcW w:type="dxa" w:w="2880"/>
          </w:tcPr>
          <w:p>
            <w:r>
              <w:t>Map keyed by entity ID (dashboard ID) containing per-entity errors.</w:t>
            </w:r>
          </w:p>
        </w:tc>
      </w:tr>
      <w:tr>
        <w:tc>
          <w:tcPr>
            <w:tcW w:type="dxa" w:w="2880"/>
          </w:tcPr>
          <w:p>
            <w:r>
              <w:t>entityErrors.{id}.errorMessages</w:t>
            </w:r>
          </w:p>
        </w:tc>
        <w:tc>
          <w:tcPr>
            <w:tcW w:type="dxa" w:w="2880"/>
          </w:tcPr>
          <w:p>
            <w:r>
              <w:t>string[]</w:t>
            </w:r>
          </w:p>
        </w:tc>
        <w:tc>
          <w:tcPr>
            <w:tcW w:type="dxa" w:w="2880"/>
          </w:tcPr>
          <w:p>
            <w:r>
              <w:t>Error messages for that entity.</w:t>
            </w:r>
          </w:p>
        </w:tc>
      </w:tr>
      <w:tr>
        <w:tc>
          <w:tcPr>
            <w:tcW w:type="dxa" w:w="2880"/>
          </w:tcPr>
          <w:p>
            <w:r>
              <w:t>entityErrors.{id}.errors</w:t>
            </w:r>
          </w:p>
        </w:tc>
        <w:tc>
          <w:tcPr>
            <w:tcW w:type="dxa" w:w="2880"/>
          </w:tcPr>
          <w:p>
            <w:r>
              <w:t>object</w:t>
            </w:r>
          </w:p>
        </w:tc>
        <w:tc>
          <w:tcPr>
            <w:tcW w:type="dxa" w:w="2880"/>
          </w:tcPr>
          <w:p>
            <w:r>
              <w:t>Map of field-specific errors for that entity.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'https://api.atlassian.com/ex/jira/{{jiraCloudId}}/rest/api/3/dashboard/bulk/edit' \</w:t>
        <w:br/>
        <w:t xml:space="preserve"> --header 'Accept: application/json' \</w:t>
        <w:br/>
        <w:t xml:space="preserve"> --header 'Content-Type: application/json' \</w:t>
        <w:br/>
        <w:t xml:space="preserve"> --data '{</w:t>
        <w:br/>
        <w:t xml:space="preserve"> "action": "changePermission",</w:t>
        <w:br/>
        <w:t xml:space="preserve"> "entityIds": [10001, 10002],</w:t>
        <w:br/>
        <w:t xml:space="preserve"> "extendAdminPermissions": true,</w:t>
        <w:br/>
        <w:t xml:space="preserve"> "permissionDetails": {</w:t>
        <w:br/>
        <w:t xml:space="preserve"> "editPermissions": [</w:t>
        <w:br/>
        <w:t xml:space="preserve">        {</w:t>
        <w:br/>
        <w:t xml:space="preserve"> "group": {</w:t>
        <w:br/>
        <w:t xml:space="preserve"> "groupId": "276f955c-63d7-42c8-9520-92d01dca0625",</w:t>
        <w:br/>
        <w:t xml:space="preserve"> "name": "jira-administrators",</w:t>
        <w:br/>
        <w:t xml:space="preserve"> "self": "https://your-domain.atlassian.net/rest/api/~ver~/group?groupId=276f955c-63d7-42c8-9520-92d01dca0625"</w:t>
        <w:br/>
        <w:t xml:space="preserve">          },</w:t>
        <w:br/>
        <w:t xml:space="preserve"> "id": 10010,</w:t>
        <w:br/>
        <w:t xml:space="preserve"> "type": "group"</w:t>
        <w:br/>
        <w:t xml:space="preserve">        }</w:t>
        <w:br/>
        <w:t xml:space="preserve">      ],</w:t>
        <w:br/>
        <w:t xml:space="preserve"> "sharePermissions": [</w:t>
        <w:br/>
        <w:t xml:space="preserve">        {</w:t>
        <w:br/>
        <w:t xml:space="preserve"> "id": 10000,</w:t>
        <w:br/>
        <w:t xml:space="preserve"> "type": "global"</w:t>
        <w:br/>
        <w:t xml:space="preserve">        }</w:t>
        <w:br/>
        <w:t xml:space="preserve">      ]</w:t>
        <w:br/>
        <w:t xml:space="preserve">    }</w:t>
        <w:br/>
        <w:t xml:space="preserve">  }'</w:t>
      </w:r>
    </w:p>
    <w:p>
      <w:pPr>
        <w:pStyle w:val="Heading3"/>
      </w:pPr>
      <w:r>
        <w:t>Example Usage</w:t>
      </w:r>
    </w:p>
    <w:p>
      <w:pPr>
        <w:pStyle w:val="Heading3"/>
      </w:pPr>
      <w:r>
        <w:t>Example 1: Change dashboard permissions (global share)</w:t>
      </w:r>
    </w:p>
    <w:p>
      <w:r>
        <w:rPr>
          <w:b/>
          <w:color w:val="666666"/>
          <w:sz w:val="16"/>
        </w:rPr>
        <w:t>[bash]</w:t>
      </w:r>
    </w:p>
    <w:p>
      <w:pPr>
        <w:shd w:fill="F2F2F2" w:val="clear"/>
      </w:pPr>
      <w:r>
        <w:rPr>
          <w:rFonts w:ascii="Courier New" w:hAnsi="Courier New"/>
          <w:sz w:val="17"/>
        </w:rPr>
        <w:t>curl --request PUT \</w:t>
        <w:br/>
        <w:t xml:space="preserve"> --url 'https://api.atlassian.com/ex/jira/{{jiraCloudId}}/rest/api/3/dashboard/bulk/edit' \</w:t>
        <w:br/>
        <w:t xml:space="preserve"> --header 'Accept: application/json' \</w:t>
        <w:br/>
        <w:t xml:space="preserve"> --header 'Content-Type: application/json' \</w:t>
        <w:br/>
        <w:t xml:space="preserve"> --data '{</w:t>
        <w:br/>
        <w:t xml:space="preserve"> "action": "changePermission",</w:t>
        <w:br/>
        <w:t xml:space="preserve"> "entityIds": [10001],</w:t>
        <w:br/>
        <w:t xml:space="preserve"> "permissionDetails": {</w:t>
        <w:br/>
        <w:t xml:space="preserve"> "sharePermissions": [</w:t>
        <w:br/>
        <w:t xml:space="preserve">        { "id": 10000, "type": "global" }</w:t>
        <w:br/>
        <w:t xml:space="preserve">      ],</w:t>
        <w:br/>
        <w:t xml:space="preserve"> "editPermissions": []</w:t>
        <w:br/>
        <w:t xml:space="preserve">    }</w:t>
        <w:br/>
        <w:t xml:space="preserve">  }'</w:t>
      </w:r>
    </w:p>
    <w:p>
      <w:pPr>
        <w:pStyle w:val="Heading3"/>
      </w:pPr>
      <w:r>
        <w:t>Example 2: Change owner (requires changeOwnerDetails)</w:t>
      </w:r>
    </w:p>
    <w:p>
      <w:r>
        <w:rPr>
          <w:b/>
          <w:color w:val="666666"/>
          <w:sz w:val="16"/>
        </w:rPr>
        <w:t>[bash]</w:t>
      </w:r>
    </w:p>
    <w:p>
      <w:pPr>
        <w:shd w:fill="F2F2F2" w:val="clear"/>
      </w:pPr>
      <w:r>
        <w:rPr>
          <w:rFonts w:ascii="Courier New" w:hAnsi="Courier New"/>
          <w:sz w:val="17"/>
        </w:rPr>
        <w:t>curl --request PUT \</w:t>
        <w:br/>
        <w:t xml:space="preserve"> --url 'https://api.atlassian.com/ex/jira/{{jiraCloudId}}/rest/api/3/dashboard/bulk/edit' \</w:t>
        <w:br/>
        <w:t xml:space="preserve"> --header 'Accept: application/json' \</w:t>
        <w:br/>
        <w:t xml:space="preserve"> --header 'Content-Type: application/json' \</w:t>
        <w:br/>
        <w:t xml:space="preserve"> --data '{</w:t>
        <w:br/>
        <w:t xml:space="preserve"> "action": "changeOwner",</w:t>
        <w:br/>
        <w:t xml:space="preserve"> "entityIds": [10001, 10002],</w:t>
        <w:br/>
        <w:t xml:space="preserve"> "changeOwnerDetails": {</w:t>
        <w:br/>
        <w:t xml:space="preserve"> "autofixName": true,</w:t>
        <w:br/>
        <w:t xml:space="preserve"> "newOwner": "5b10ac8d82e05b22cc7d4ef5"</w:t>
        <w:br/>
        <w:t xml:space="preserve">    }</w:t>
        <w:br/>
        <w:t xml:space="preserve">  }'</w:t>
      </w:r>
    </w:p>
    <w:p>
      <w:pPr>
        <w:pStyle w:val="Heading3"/>
      </w:pPr>
      <w:r>
        <w:t>Notes</w:t>
      </w:r>
    </w:p>
    <w:p>
      <w:pPr>
        <w:pStyle w:val="ListBullet"/>
      </w:pPr>
      <w:r>
        <w:t>Permissions required: None (per scraped documentation), but ownership/admin constraints still apply.</w:t>
      </w:r>
    </w:p>
    <w:p>
      <w:pPr>
        <w:pStyle w:val="ListBullet"/>
      </w:pPr>
      <w:r>
        <w:t xml:space="preserve">The request body schema varies by action: </w:t>
        <w:br/>
        <w:br/>
        <w:t>Use changeOwnerDetails for changeOwner.</w:t>
        <w:br/>
        <w:t>Use permissionDetails for permission-related actions.</w:t>
      </w:r>
    </w:p>
    <w:p>
      <w:pPr>
        <w:pStyle w:val="ListBullet"/>
      </w:pPr>
      <w:r>
        <w:t>The scraped content includes very large nested schemas for project, role, and user; only the explicitly listed fields above are guaranteed by the provided snippet.</w:t>
      </w:r>
    </w:p>
    <w:p>
      <w:pPr>
        <w:pStyle w:val="Heading3"/>
      </w:pPr>
      <w:r>
        <w:t>Error Handling</w:t>
      </w:r>
    </w:p>
    <w:p>
      <w:pPr>
        <w:pStyle w:val="ListBullet"/>
      </w:pPr>
      <w:r>
        <w:t>400 Bad Request: Request is not valid.</w:t>
      </w:r>
    </w:p>
    <w:p>
      <w:pPr>
        <w:pStyle w:val="ListBullet"/>
      </w:pPr>
      <w:r>
        <w:t>401 Unauthorized: Authentication credentials are incorrect or missing (error body shape matches the 400 schema in the scraped content).</w:t>
      </w:r>
    </w:p>
    <w:p>
      <w:pPr>
        <w:pStyle w:val="Heading3"/>
      </w:pPr>
      <w:r>
        <w:t>Related dashboards actions</w:t>
      </w:r>
    </w:p>
    <w:p>
      <w:pPr>
        <w:pStyle w:val="ListBullet"/>
      </w:pPr>
      <w:r>
        <w:t>[GET] List Dashboards — /ex/jira/{{jiraCloudId}}/rest/api/3/dashboard</w:t>
      </w:r>
    </w:p>
    <w:p>
      <w:pPr>
        <w:pStyle w:val="ListBullet"/>
      </w:pPr>
      <w:r>
        <w:t>[GET] Get a Dashboard (by ID) — /rest/api/3/dashboard/{{id}}</w:t>
      </w:r>
    </w:p>
    <w:p>
      <w:pPr>
        <w:pStyle w:val="ListBullet"/>
      </w:pPr>
      <w:r>
        <w:t>[PUT] Update a Dashboard — /ex/jira/{{jiraCloudId}}/rest/api/3/dashboard/{{id}}</w:t>
      </w:r>
    </w:p>
    <w:p>
      <w:pPr>
        <w:pStyle w:val="ListBullet"/>
      </w:pPr>
      <w:r>
        <w:t>[GET] Search Dashboards (Paginated) in a Jira Site — /ex/jira/{{jiraCloudId}}/rest/api/3/dashboard/search</w:t>
      </w:r>
    </w:p>
    <w:p>
      <w:pPr>
        <w:pStyle w:val="ListBullet"/>
      </w:pPr>
      <w:r>
        <w:t>[POST] Copy a Dashboard — /ex/jira/{{jiraCloudId}}/rest/api/3/dashboard/{{id}}/copy</w:t>
      </w:r>
    </w:p>
    <w:p>
      <w:pPr>
        <w:pStyle w:val="ListBullet"/>
      </w:pPr>
      <w:r>
        <w:t>[DELETE] Delete a Dashboard — /ex/jira/{{jiraCloudId}}/rest/api/3/dashboard/{{id}}</w:t>
      </w:r>
    </w:p>
    <w:p>
      <w:r>
        <w:br w:type="page"/>
      </w:r>
    </w:p>
    <w:p>
      <w:pPr>
        <w:pStyle w:val="Heading2"/>
      </w:pPr>
      <w:r>
        <w:t>510. [POST] Add Gadget to a Dashboard</w:t>
      </w:r>
    </w:p>
    <w:p>
      <w:r>
        <w:rPr>
          <w:b/>
        </w:rPr>
        <w:t xml:space="preserve">Endpoint: </w:t>
      </w:r>
      <w:r>
        <w:rPr>
          <w:rFonts w:ascii="Courier New" w:hAnsi="Courier New"/>
          <w:sz w:val="18"/>
        </w:rPr>
        <w:t>/ex/jira/{{jiraCloudId}}/rest/api/3/dashboard/{{dashboardId}}/gadget</w:t>
      </w:r>
    </w:p>
    <w:p>
      <w:pPr>
        <w:pStyle w:val="Heading3"/>
      </w:pPr>
      <w:r>
        <w:t>Prerequisites</w:t>
      </w:r>
    </w:p>
    <w:p>
      <w:pPr>
        <w:pStyle w:val="ListBullet"/>
      </w:pPr>
      <w:r>
        <w:t>None (no specific permissions required)</w:t>
      </w:r>
    </w:p>
    <w:p>
      <w:pPr>
        <w:pStyle w:val="Heading3"/>
      </w:pPr>
      <w:r>
        <w:t>Method</w:t>
      </w:r>
    </w:p>
    <w:p>
      <w:r>
        <w:t>POST</w:t>
      </w:r>
    </w:p>
    <w:p>
      <w:pPr>
        <w:pStyle w:val="Heading3"/>
      </w:pPr>
      <w:r>
        <w:t>URL</w:t>
      </w:r>
    </w:p>
    <w:p>
      <w:r>
        <w:t>https://api.atlassian.com/ex/jira/{{jiraCloudId}}/rest/api/3/dashboard/{{dashboardId}}/gadget</w:t>
      </w:r>
    </w:p>
    <w:p>
      <w:pPr>
        <w:pStyle w:val="Heading3"/>
      </w:pPr>
      <w:r>
        <w:t>Description</w:t>
      </w:r>
    </w:p>
    <w:p>
      <w:r>
        <w:t>Adds a gadget instance to an existing Jira dashboard. You must provide the gadget type (via moduleKey or uri) and its position (column/row) on the dashboard.</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dashboardId path parameter must always be present and must be a non-empty integer.</w:t>
      </w:r>
    </w:p>
    <w:p>
      <w:pPr>
        <w:pStyle w:val="ListBullet"/>
      </w:pPr>
      <w:r>
        <w:t>Always construct the path as /ex/jira/{{jiraCloudId}}/rest/api/3/dashboard/{{dashboardId}}/gadget.</w:t>
      </w:r>
    </w:p>
    <w:p>
      <w:pPr>
        <w:pStyle w:val="ListBullet"/>
      </w:pPr>
      <w:r>
        <w:t>Do not call the API with missing or empty path parameters (avoid /ex/jira//rest/... or /dashboard//gadget).</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/ex/jira/1a2b3c4d-1111-2222-3333-4e5f6a7b8c9d/rest/api/3/dashboard/10001/gadget</w:t>
      </w:r>
    </w:p>
    <w:p>
      <w:pPr>
        <w:pStyle w:val="Heading3"/>
      </w:pPr>
      <w:r>
        <w:t>Invalid Examples</w:t>
      </w:r>
    </w:p>
    <w:p>
      <w:r>
        <w:rPr>
          <w:b/>
          <w:color w:val="666666"/>
          <w:sz w:val="16"/>
        </w:rPr>
        <w:t>[http]</w:t>
      </w:r>
    </w:p>
    <w:p>
      <w:pPr>
        <w:shd w:fill="F2F2F2" w:val="clear"/>
      </w:pPr>
      <w:r>
        <w:rPr>
          <w:rFonts w:ascii="Courier New" w:hAnsi="Courier New"/>
          <w:sz w:val="17"/>
        </w:rPr>
        <w:t>/ex/jira//rest/api/3/dashboard/10001/gadget</w:t>
        <w:br/>
        <w:t>/ex/jira/1a2b3c4d-1111-2222-3333-4e5f6a7b8c9d/rest/api/3/dashboard//gadget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r>
        <w:tc>
          <w:tcPr>
            <w:tcW w:type="dxa" w:w="2880"/>
          </w:tcPr>
          <w:p>
            <w:r>
              <w:t>dashboardId</w:t>
            </w:r>
          </w:p>
        </w:tc>
        <w:tc>
          <w:tcPr>
            <w:tcW w:type="dxa" w:w="2880"/>
          </w:tcPr>
          <w:p>
            <w:r>
              <w:t>integer</w:t>
            </w:r>
          </w:p>
        </w:tc>
        <w:tc>
          <w:tcPr>
            <w:tcW w:type="dxa" w:w="2880"/>
          </w:tcPr>
          <w:p>
            <w:r>
              <w:t>The ID of the dashboard. Required.</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object</w:t>
            </w:r>
          </w:p>
        </w:tc>
        <w:tc>
          <w:tcPr>
            <w:tcW w:type="dxa" w:w="2880"/>
          </w:tcPr>
          <w:p>
            <w:r>
              <w:t>The position of the gadget on the dashboard. Required.</w:t>
            </w:r>
          </w:p>
        </w:tc>
      </w:tr>
    </w:tbl>
    <w:p/>
    <w:p>
      <w:pPr>
        <w:pStyle w:val="Heading3"/>
      </w:pPr>
      <w:r>
        <w:t>position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position.column</w:t>
            </w:r>
          </w:p>
        </w:tc>
        <w:tc>
          <w:tcPr>
            <w:tcW w:type="dxa" w:w="2880"/>
          </w:tcPr>
          <w:p>
            <w:r>
              <w:t>integer</w:t>
            </w:r>
          </w:p>
        </w:tc>
        <w:tc>
          <w:tcPr>
            <w:tcW w:type="dxa" w:w="2880"/>
          </w:tcPr>
          <w:p>
            <w:r>
              <w:t>The column position of the gadget. Required.</w:t>
            </w:r>
          </w:p>
        </w:tc>
      </w:tr>
      <w:tr>
        <w:tc>
          <w:tcPr>
            <w:tcW w:type="dxa" w:w="2880"/>
          </w:tcPr>
          <w:p>
            <w:r>
              <w:t>position.row</w:t>
            </w:r>
          </w:p>
        </w:tc>
        <w:tc>
          <w:tcPr>
            <w:tcW w:type="dxa" w:w="2880"/>
          </w:tcPr>
          <w:p>
            <w:r>
              <w:t>integer</w:t>
            </w:r>
          </w:p>
        </w:tc>
        <w:tc>
          <w:tcPr>
            <w:tcW w:type="dxa" w:w="2880"/>
          </w:tcPr>
          <w:p>
            <w:r>
              <w:t>The row position of the gadget.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gadget. Must be one of: blue, red, yellow, green, cyan, purple, gray, white.</w:t>
            </w:r>
          </w:p>
        </w:tc>
      </w:tr>
      <w:tr>
        <w:tc>
          <w:tcPr>
            <w:tcW w:type="dxa" w:w="2880"/>
          </w:tcPr>
          <w:p>
            <w:r>
              <w:t>ignoreUriAndModuleKeyValidation</w:t>
            </w:r>
          </w:p>
        </w:tc>
        <w:tc>
          <w:tcPr>
            <w:tcW w:type="dxa" w:w="2880"/>
          </w:tcPr>
          <w:p>
            <w:r>
              <w:t>boolean</w:t>
            </w:r>
          </w:p>
        </w:tc>
        <w:tc>
          <w:tcPr>
            <w:tcW w:type="dxa" w:w="2880"/>
          </w:tcPr>
          <w:p>
            <w:r>
              <w:t>Whether to ignore validation of moduleKey and uri (e.g., gadget belongs to an app that isn’t installed).</w:t>
            </w:r>
          </w:p>
        </w:tc>
      </w:tr>
      <w:tr>
        <w:tc>
          <w:tcPr>
            <w:tcW w:type="dxa" w:w="2880"/>
          </w:tcPr>
          <w:p>
            <w:r>
              <w:t>moduleKey</w:t>
            </w:r>
          </w:p>
        </w:tc>
        <w:tc>
          <w:tcPr>
            <w:tcW w:type="dxa" w:w="2880"/>
          </w:tcPr>
          <w:p>
            <w:r>
              <w:t>string</w:t>
            </w:r>
          </w:p>
        </w:tc>
        <w:tc>
          <w:tcPr>
            <w:tcW w:type="dxa" w:w="2880"/>
          </w:tcPr>
          <w:p>
            <w:r>
              <w:t>The module key of the gadget type. Cannot be provided with uri.</w:t>
            </w:r>
          </w:p>
        </w:tc>
      </w:tr>
      <w:tr>
        <w:tc>
          <w:tcPr>
            <w:tcW w:type="dxa" w:w="2880"/>
          </w:tcPr>
          <w:p>
            <w:r>
              <w:t>uri</w:t>
            </w:r>
          </w:p>
        </w:tc>
        <w:tc>
          <w:tcPr>
            <w:tcW w:type="dxa" w:w="2880"/>
          </w:tcPr>
          <w:p>
            <w:r>
              <w:t>string</w:t>
            </w:r>
          </w:p>
        </w:tc>
        <w:tc>
          <w:tcPr>
            <w:tcW w:type="dxa" w:w="2880"/>
          </w:tcPr>
          <w:p>
            <w:r>
              <w:t>The URI of the gadget type. Cannot be provided with moduleKey.</w:t>
            </w:r>
          </w:p>
        </w:tc>
      </w:tr>
      <w:tr>
        <w:tc>
          <w:tcPr>
            <w:tcW w:type="dxa" w:w="2880"/>
          </w:tcPr>
          <w:p>
            <w:r>
              <w:t>title</w:t>
            </w:r>
          </w:p>
        </w:tc>
        <w:tc>
          <w:tcPr>
            <w:tcW w:type="dxa" w:w="2880"/>
          </w:tcPr>
          <w:p>
            <w:r>
              <w:t>string</w:t>
            </w:r>
          </w:p>
        </w:tc>
        <w:tc>
          <w:tcPr>
            <w:tcW w:type="dxa" w:w="2880"/>
          </w:tcPr>
          <w:p>
            <w:r>
              <w:t>The title of the gadget.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"color": "blue",</w:t>
        <w:br/>
        <w:t xml:space="preserve"> "id": 12345,</w:t>
        <w:br/>
        <w:t xml:space="preserve"> "moduleKey": "com.atlassian.plugins.atlassian-connect-plugin:com.atlassian.connect.node.sample-addon__sample-dashboard-item",</w:t>
        <w:br/>
        <w:t xml:space="preserve"> "position": {</w:t>
        <w:br/>
        <w:t xml:space="preserve"> "column": 1,</w:t>
        <w:br/>
        <w:t xml:space="preserve"> "row": 0</w:t>
        <w:br/>
        <w:t xml:space="preserve"> },</w:t>
        <w:br/>
        <w:t xml:space="preserve"> "title": "Issue statistics",</w:t>
        <w:br/>
        <w:t xml:space="preserve"> "uri": "https://example.com/gadget"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400</w:t>
        <w:br/>
        <w:t>}</w:t>
      </w:r>
    </w:p>
    <w:p>
      <w:pPr>
        <w:pStyle w:val="Heading3"/>
      </w:pPr>
      <w:r>
        <w:t>Error Response (401 Unauthorized)</w:t>
      </w:r>
    </w:p>
    <w:p>
      <w:r>
        <w:rPr>
          <w:b/>
        </w:rPr>
        <w:t>Note: Returned if the authentication credentials are incorrect or missing.</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gadget. One of: blue, red, yellow, green, cyan, purple, gray, white.</w:t>
            </w:r>
          </w:p>
        </w:tc>
      </w:tr>
      <w:tr>
        <w:tc>
          <w:tcPr>
            <w:tcW w:type="dxa" w:w="2880"/>
          </w:tcPr>
          <w:p>
            <w:r>
              <w:t>id</w:t>
            </w:r>
          </w:p>
        </w:tc>
        <w:tc>
          <w:tcPr>
            <w:tcW w:type="dxa" w:w="2880"/>
          </w:tcPr>
          <w:p>
            <w:r>
              <w:t>integer</w:t>
            </w:r>
          </w:p>
        </w:tc>
        <w:tc>
          <w:tcPr>
            <w:tcW w:type="dxa" w:w="2880"/>
          </w:tcPr>
          <w:p>
            <w:r>
              <w:t>The ID of the gadget instance.</w:t>
            </w:r>
          </w:p>
        </w:tc>
      </w:tr>
      <w:tr>
        <w:tc>
          <w:tcPr>
            <w:tcW w:type="dxa" w:w="2880"/>
          </w:tcPr>
          <w:p>
            <w:r>
              <w:t>moduleKey</w:t>
            </w:r>
          </w:p>
        </w:tc>
        <w:tc>
          <w:tcPr>
            <w:tcW w:type="dxa" w:w="2880"/>
          </w:tcPr>
          <w:p>
            <w:r>
              <w:t>string</w:t>
            </w:r>
          </w:p>
        </w:tc>
        <w:tc>
          <w:tcPr>
            <w:tcW w:type="dxa" w:w="2880"/>
          </w:tcPr>
          <w:p>
            <w:r>
              <w:t>The module key of the gadget type.</w:t>
            </w:r>
          </w:p>
        </w:tc>
      </w:tr>
      <w:tr>
        <w:tc>
          <w:tcPr>
            <w:tcW w:type="dxa" w:w="2880"/>
          </w:tcPr>
          <w:p>
            <w:r>
              <w:t>position</w:t>
            </w:r>
          </w:p>
        </w:tc>
        <w:tc>
          <w:tcPr>
            <w:tcW w:type="dxa" w:w="2880"/>
          </w:tcPr>
          <w:p>
            <w:r>
              <w:t>object</w:t>
            </w:r>
          </w:p>
        </w:tc>
        <w:tc>
          <w:tcPr>
            <w:tcW w:type="dxa" w:w="2880"/>
          </w:tcPr>
          <w:p>
            <w:r>
              <w:t>The position of the gadget.</w:t>
            </w:r>
          </w:p>
        </w:tc>
      </w:tr>
      <w:tr>
        <w:tc>
          <w:tcPr>
            <w:tcW w:type="dxa" w:w="2880"/>
          </w:tcPr>
          <w:p>
            <w:r>
              <w:t>position.column</w:t>
            </w:r>
          </w:p>
        </w:tc>
        <w:tc>
          <w:tcPr>
            <w:tcW w:type="dxa" w:w="2880"/>
          </w:tcPr>
          <w:p>
            <w:r>
              <w:t>integer</w:t>
            </w:r>
          </w:p>
        </w:tc>
        <w:tc>
          <w:tcPr>
            <w:tcW w:type="dxa" w:w="2880"/>
          </w:tcPr>
          <w:p>
            <w:r>
              <w:t>The column position of the gadget.</w:t>
            </w:r>
          </w:p>
        </w:tc>
      </w:tr>
      <w:tr>
        <w:tc>
          <w:tcPr>
            <w:tcW w:type="dxa" w:w="2880"/>
          </w:tcPr>
          <w:p>
            <w:r>
              <w:t>position.row</w:t>
            </w:r>
          </w:p>
        </w:tc>
        <w:tc>
          <w:tcPr>
            <w:tcW w:type="dxa" w:w="2880"/>
          </w:tcPr>
          <w:p>
            <w:r>
              <w:t>integer</w:t>
            </w:r>
          </w:p>
        </w:tc>
        <w:tc>
          <w:tcPr>
            <w:tcW w:type="dxa" w:w="2880"/>
          </w:tcPr>
          <w:p>
            <w:r>
              <w:t>The row position of the gadget.</w:t>
            </w:r>
          </w:p>
        </w:tc>
      </w:tr>
      <w:tr>
        <w:tc>
          <w:tcPr>
            <w:tcW w:type="dxa" w:w="2880"/>
          </w:tcPr>
          <w:p>
            <w:r>
              <w:t>title</w:t>
            </w:r>
          </w:p>
        </w:tc>
        <w:tc>
          <w:tcPr>
            <w:tcW w:type="dxa" w:w="2880"/>
          </w:tcPr>
          <w:p>
            <w:r>
              <w:t>string</w:t>
            </w:r>
          </w:p>
        </w:tc>
        <w:tc>
          <w:tcPr>
            <w:tcW w:type="dxa" w:w="2880"/>
          </w:tcPr>
          <w:p>
            <w:r>
              <w:t>The title of the gadget.</w:t>
            </w:r>
          </w:p>
        </w:tc>
      </w:tr>
      <w:tr>
        <w:tc>
          <w:tcPr>
            <w:tcW w:type="dxa" w:w="2880"/>
          </w:tcPr>
          <w:p>
            <w:r>
              <w:t>uri</w:t>
            </w:r>
          </w:p>
        </w:tc>
        <w:tc>
          <w:tcPr>
            <w:tcW w:type="dxa" w:w="2880"/>
          </w:tcPr>
          <w:p>
            <w:r>
              <w:t>string</w:t>
            </w:r>
          </w:p>
        </w:tc>
        <w:tc>
          <w:tcPr>
            <w:tcW w:type="dxa" w:w="2880"/>
          </w:tcPr>
          <w:p>
            <w:r>
              <w:t>The URI of the gadget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'https://api.atlassian.com/ex/jira/1a2b3c4d-1111-2222-3333-4e5f6a7b8c9d/rest/api/3/dashboard/10001/gadget' \</w:t>
        <w:br/>
        <w:t xml:space="preserve"> --header 'Accept: application/json' \</w:t>
        <w:br/>
        <w:t xml:space="preserve"> --header 'Content-Type: application/json' \</w:t>
        <w:br/>
        <w:t xml:space="preserve"> --data '{</w:t>
        <w:br/>
        <w:t xml:space="preserve"> "color": "blue",</w:t>
        <w:br/>
        <w:t xml:space="preserve"> "ignoreUriAndModuleKeyValidation": false,</w:t>
        <w:br/>
        <w:t xml:space="preserve"> "moduleKey": "com.atlassian.plugins.atlassian-connect-plugin:com.atlassian.connect.node.sample-addon__sample-dashboard-item",</w:t>
        <w:br/>
        <w:t xml:space="preserve"> "position": {</w:t>
        <w:br/>
        <w:t xml:space="preserve"> "column": 1,</w:t>
        <w:br/>
        <w:t xml:space="preserve"> "row": 0</w:t>
        <w:br/>
        <w:t xml:space="preserve">    },</w:t>
        <w:br/>
        <w:t xml:space="preserve"> "title": "Issue statistics"</w:t>
        <w:br/>
        <w:t xml:space="preserve">  }'</w:t>
      </w:r>
    </w:p>
    <w:p>
      <w:pPr>
        <w:pStyle w:val="Heading3"/>
      </w:pPr>
      <w:r>
        <w:t>Example Usage</w:t>
      </w:r>
    </w:p>
    <w:p>
      <w:pPr>
        <w:pStyle w:val="Heading3"/>
      </w:pPr>
      <w:r>
        <w:t>Example 1: Add a gadget using moduleKey</w:t>
      </w:r>
    </w:p>
    <w:p>
      <w:r>
        <w:rPr>
          <w:b/>
          <w:color w:val="666666"/>
          <w:sz w:val="16"/>
        </w:rPr>
        <w:t>[bash]</w:t>
      </w:r>
    </w:p>
    <w:p>
      <w:pPr>
        <w:shd w:fill="F2F2F2" w:val="clear"/>
      </w:pPr>
      <w:r>
        <w:rPr>
          <w:rFonts w:ascii="Courier New" w:hAnsi="Courier New"/>
          <w:sz w:val="17"/>
        </w:rPr>
        <w:t>curl -X POST \</w:t>
        <w:br/>
        <w:t xml:space="preserve"> 'https://api.atlassian.com/ex/jira/1a2b3c4d-1111-2222-3333-4e5f6a7b8c9d/rest/api/3/dashboard/10001/gadget' \</w:t>
        <w:br/>
        <w:t xml:space="preserve"> -H 'Accept: application/json' \</w:t>
        <w:br/>
        <w:t xml:space="preserve"> -H 'Content-Type: application/json' \</w:t>
        <w:br/>
        <w:t xml:space="preserve"> -d '{</w:t>
        <w:br/>
        <w:t xml:space="preserve"> "moduleKey": "com.atlassian.plugins.atlassian-connect-plugin:com.atlassian.connect.node.sample-addon__sample-dashboard-item",</w:t>
        <w:br/>
        <w:t xml:space="preserve"> "position": { "column": 0, "row": 0 },</w:t>
        <w:br/>
        <w:t xml:space="preserve"> "title": "My Gadget",</w:t>
        <w:br/>
        <w:t xml:space="preserve"> "color": "green"</w:t>
        <w:br/>
        <w:t xml:space="preserve">  }'</w:t>
      </w:r>
    </w:p>
    <w:p>
      <w:pPr>
        <w:pStyle w:val="Heading3"/>
      </w:pPr>
      <w:r>
        <w:t>Example 2: Add a gadget using uri</w:t>
      </w:r>
    </w:p>
    <w:p>
      <w:r>
        <w:rPr>
          <w:b/>
          <w:color w:val="666666"/>
          <w:sz w:val="16"/>
        </w:rPr>
        <w:t>[bash]</w:t>
      </w:r>
    </w:p>
    <w:p>
      <w:pPr>
        <w:shd w:fill="F2F2F2" w:val="clear"/>
      </w:pPr>
      <w:r>
        <w:rPr>
          <w:rFonts w:ascii="Courier New" w:hAnsi="Courier New"/>
          <w:sz w:val="17"/>
        </w:rPr>
        <w:t>curl -X POST \</w:t>
        <w:br/>
        <w:t xml:space="preserve"> 'https://api.atlassian.com/ex/jira/1a2b3c4d-1111-2222-3333-4e5f6a7b8c9d/rest/api/3/dashboard/10001/gadget' \</w:t>
        <w:br/>
        <w:t xml:space="preserve"> -H 'Accept: application/json' \</w:t>
        <w:br/>
        <w:t xml:space="preserve"> -H 'Content-Type: application/json' \</w:t>
        <w:br/>
        <w:t xml:space="preserve"> -d '{</w:t>
        <w:br/>
        <w:t xml:space="preserve"> "uri": "https://example.com/gadgets/issue-stats",</w:t>
        <w:br/>
        <w:t xml:space="preserve"> "position": { "column": 1, "row": 2 },</w:t>
        <w:br/>
        <w:t xml:space="preserve"> "title": "Issue Stats",</w:t>
        <w:br/>
        <w:t xml:space="preserve"> "color": "blue"</w:t>
        <w:br/>
        <w:t xml:space="preserve">  }'</w:t>
      </w:r>
    </w:p>
    <w:p>
      <w:pPr>
        <w:pStyle w:val="Heading3"/>
      </w:pPr>
      <w:r>
        <w:t>Behavior</w:t>
      </w:r>
    </w:p>
    <w:p>
      <w:pPr>
        <w:pStyle w:val="ListBullet"/>
      </w:pPr>
      <w:r>
        <w:t>Validates the request body (including position) and the gadget type selection (moduleKey vs uri).</w:t>
      </w:r>
    </w:p>
    <w:p>
      <w:pPr>
        <w:pStyle w:val="ListBullet"/>
      </w:pPr>
      <w:r>
        <w:t>Creates a gadget instance on the specified dashboard at the given column/row.</w:t>
      </w:r>
    </w:p>
    <w:p>
      <w:pPr>
        <w:pStyle w:val="ListBullet"/>
      </w:pPr>
      <w:r>
        <w:t>Returns the created gadget details (including its new id) on success.</w:t>
      </w:r>
    </w:p>
    <w:p>
      <w:pPr>
        <w:pStyle w:val="Heading3"/>
      </w:pPr>
      <w:r>
        <w:t>Notes</w:t>
      </w:r>
    </w:p>
    <w:p>
      <w:pPr>
        <w:pStyle w:val="ListBullet"/>
      </w:pPr>
      <w:r>
        <w:t>Provide either moduleKey or uri (not both).</w:t>
      </w:r>
    </w:p>
    <w:p>
      <w:pPr>
        <w:pStyle w:val="ListBullet"/>
      </w:pPr>
      <w:r>
        <w:t>ignoreUriAndModuleKeyValidation=true can be used to bypass validation when the gadget’s app is not installed.</w:t>
      </w:r>
    </w:p>
    <w:p>
      <w:r>
        <w:t>Provide your jiraCloudId (UUID) if you want the URL/examples tailored to your site.</w:t>
      </w:r>
    </w:p>
    <w:p>
      <w:pPr>
        <w:pStyle w:val="Heading3"/>
      </w:pPr>
      <w:r>
        <w:t>Related dashboardGadgets actions</w:t>
      </w:r>
    </w:p>
    <w:p>
      <w:pPr>
        <w:pStyle w:val="ListBullet"/>
      </w:pPr>
      <w:r>
        <w:t>[GET] List a Dashboard’s Gadgets — /rest/api/3/dashboard/{{dashboardId}}/gadget</w:t>
      </w:r>
    </w:p>
    <w:p>
      <w:pPr>
        <w:pStyle w:val="ListBullet"/>
      </w:pPr>
      <w:r>
        <w:t>[PUT] Update a Gadget on a Dashboard — /api/3/dashboard/{{dashboardId}}/gadget/{{gadgetId}}</w:t>
      </w:r>
    </w:p>
    <w:p>
      <w:pPr>
        <w:pStyle w:val="ListBullet"/>
      </w:pPr>
      <w:r>
        <w:t>[GET] List Available Dashboard Gadgets — /ex/jira/{{jiraCloudId}}/rest/api/3/dashboard/gadgets</w:t>
      </w:r>
    </w:p>
    <w:p>
      <w:pPr>
        <w:pStyle w:val="ListBullet"/>
      </w:pPr>
      <w:r>
        <w:t>[DELETE] Remove a Gadget from a Dashboard (Jira) — /ex/jira/{{jiraCloudId}}/rest/api/3/dashboard/{{dashboardId}}/gadget/{{gadgetId}}</w:t>
      </w:r>
    </w:p>
    <w:p>
      <w:r>
        <w:br w:type="page"/>
      </w:r>
    </w:p>
    <w:p>
      <w:pPr>
        <w:pStyle w:val="Heading2"/>
      </w:pPr>
      <w:r>
        <w:t>511. [PUT] Revoke a User’s Portal-Only Access</w:t>
      </w:r>
    </w:p>
    <w:p>
      <w:r>
        <w:rPr>
          <w:b/>
        </w:rPr>
        <w:t xml:space="preserve">Endpoint: </w:t>
      </w:r>
      <w:r>
        <w:rPr>
          <w:rFonts w:ascii="Courier New" w:hAnsi="Courier New"/>
          <w:sz w:val="18"/>
        </w:rPr>
        <w:t>/ex/jira/{{jiraCloudId}}/rest/servicedeskapi/customer/user/{{accountId}}/revoke-portal-only-access</w:t>
      </w:r>
    </w:p>
    <w:p>
      <w:pPr>
        <w:pStyle w:val="Heading3"/>
      </w:pPr>
      <w:r>
        <w:t>Revoke a User’s Portal-Only Access (Jira Service Management)</w:t>
      </w:r>
    </w:p>
    <w:p>
      <w:pPr>
        <w:pStyle w:val="Heading3"/>
      </w:pPr>
      <w:r>
        <w:t>Prerequisites</w:t>
      </w:r>
    </w:p>
    <w:p>
      <w:pPr>
        <w:pStyle w:val="ListBullet"/>
      </w:pPr>
      <w:r>
        <w:t>You must be a site administrator (member of the site-admin group).</w:t>
      </w:r>
    </w:p>
    <w:p>
      <w:pPr>
        <w:pStyle w:val="Heading3"/>
      </w:pPr>
      <w:r>
        <w:t>Method</w:t>
      </w:r>
    </w:p>
    <w:p>
      <w:r>
        <w:t>PUT</w:t>
      </w:r>
    </w:p>
    <w:p>
      <w:pPr>
        <w:pStyle w:val="Heading3"/>
      </w:pPr>
      <w:r>
        <w:t>URL</w:t>
      </w:r>
    </w:p>
    <w:p>
      <w:r>
        <w:t>https://api.atlassian.com/ex/jira/{{jiraCloudId}}/rest/servicedeskapi/customer/user/{{accountId}}/revoke-portal-only-access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portal-only access for a specific user in Jira Service Management. After revocation, the user can no longer log in to the customer portal as a portal-only user and cannot submit or view requests through the portal.</w:t>
      </w:r>
    </w:p>
    <w:p>
      <w:pPr>
        <w:pStyle w:val="Heading3"/>
      </w:pPr>
      <w:r>
        <w:t>Enforcement Rules</w:t>
      </w:r>
    </w:p>
    <w:p>
      <w:pPr>
        <w:pStyle w:val="ListBullet"/>
      </w:pPr>
      <w:r>
        <w:t xml:space="preserve">The jiraCloudId path parameter must always be present (UUID). </w:t>
        <w:br/>
        <w:br/>
        <w:t>If you did not provide jiraCloudId, please provide it (you can get it from the Get Sites action).</w:t>
      </w:r>
    </w:p>
    <w:p>
      <w:pPr>
        <w:pStyle w:val="ListBullet"/>
      </w:pPr>
      <w:r>
        <w:t>The accountId path parameter must always be present and non-empty.</w:t>
      </w:r>
    </w:p>
    <w:p>
      <w:pPr>
        <w:pStyle w:val="ListBullet"/>
      </w:pPr>
      <w:r>
        <w:t>Always construct the path as:</w:t>
        <w:br/>
        <w:t>/servicedeskapi/customer/user/{{accountId}}/revoke-portal-only-access</w:t>
      </w:r>
    </w:p>
    <w:p>
      <w:pPr>
        <w:pStyle w:val="ListBullet"/>
      </w:pPr>
      <w:r>
        <w:t>Do not call the API with a missing or empty path parameter (avoid .../user//revoke-portal-only-access).</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/servicedeskapi/customer/user/qm:a713c8ea-1075-4e30-9d96-891a7d181739:5ad6d3581db05e2a66fa80b/revoke-portal-only-access</w:t>
      </w:r>
    </w:p>
    <w:p>
      <w:pPr>
        <w:pStyle w:val="Heading3"/>
      </w:pPr>
      <w:r>
        <w:t>Invalid Examples</w:t>
      </w:r>
    </w:p>
    <w:p>
      <w:r>
        <w:rPr>
          <w:b/>
          <w:color w:val="666666"/>
          <w:sz w:val="16"/>
        </w:rPr>
        <w:t>[http]</w:t>
      </w:r>
    </w:p>
    <w:p>
      <w:pPr>
        <w:shd w:fill="F2F2F2" w:val="clear"/>
      </w:pPr>
      <w:r>
        <w:rPr>
          <w:rFonts w:ascii="Courier New" w:hAnsi="Courier New"/>
          <w:sz w:val="17"/>
        </w:rPr>
        <w:t>/servicedeskapi/customer/user//revoke-portal-only-access</w:t>
        <w:br/>
        <w:t>/servicedeskapi/customer/user/revoke-portal-only-access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Obtain via Get Sites.</w:t>
            </w:r>
          </w:p>
        </w:tc>
      </w:tr>
      <w:tr>
        <w:tc>
          <w:tcPr>
            <w:tcW w:type="dxa" w:w="2880"/>
          </w:tcPr>
          <w:p>
            <w:r>
              <w:t>accountId</w:t>
            </w:r>
          </w:p>
        </w:tc>
        <w:tc>
          <w:tcPr>
            <w:tcW w:type="dxa" w:w="2880"/>
          </w:tcPr>
          <w:p>
            <w:r>
              <w:t>string</w:t>
            </w:r>
          </w:p>
        </w:tc>
        <w:tc>
          <w:tcPr>
            <w:tcW w:type="dxa" w:w="2880"/>
          </w:tcPr>
          <w:p>
            <w:r>
              <w:t>The account ID of the user whose portal-only access will be revoked. Example: qm:a713c8ea-1075-4e30-9d96-891a7d181739:5ad6d3581db05e2a66fa80b.</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account ID is invalid.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["string"]</w:t>
        <w:br/>
        <w:t xml:space="preserve"> }</w:t>
        <w:br/>
        <w:t>}</w:t>
      </w:r>
    </w:p>
    <w:p>
      <w:pPr>
        <w:pStyle w:val="Heading3"/>
      </w:pPr>
      <w:r>
        <w:t>Error Response (401 Unauthorized)</w:t>
      </w:r>
    </w:p>
    <w:p>
      <w:r>
        <w:t>Returned if the user is not logged in.</w:t>
      </w:r>
    </w:p>
    <w:p>
      <w:pPr>
        <w:pStyle w:val="Heading3"/>
      </w:pPr>
      <w:r>
        <w:t>Error Response (403 Forbidden)</w:t>
      </w:r>
    </w:p>
    <w:p>
      <w:r>
        <w:t>Returned if the user does not have permission to complete this request.</w:t>
      </w:r>
    </w:p>
    <w:p>
      <w:pPr>
        <w:pStyle w:val="Heading3"/>
      </w:pPr>
      <w:r>
        <w:t>Error Response (500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details.</w:t>
            </w:r>
          </w:p>
        </w:tc>
      </w:tr>
      <w:tr>
        <w:tc>
          <w:tcPr>
            <w:tcW w:type="dxa" w:w="2880"/>
          </w:tcPr>
          <w:p>
            <w:r>
              <w:t>i18nErrorMessage.i18nKey</w:t>
            </w:r>
          </w:p>
        </w:tc>
        <w:tc>
          <w:tcPr>
            <w:tcW w:type="dxa" w:w="2880"/>
          </w:tcPr>
          <w:p>
            <w:r>
              <w:t>string</w:t>
            </w:r>
          </w:p>
        </w:tc>
        <w:tc>
          <w:tcPr>
            <w:tcW w:type="dxa" w:w="2880"/>
          </w:tcPr>
          <w:p>
            <w:r>
              <w:t>I18n message key.</w:t>
            </w:r>
          </w:p>
        </w:tc>
      </w:tr>
      <w:tr>
        <w:tc>
          <w:tcPr>
            <w:tcW w:type="dxa" w:w="2880"/>
          </w:tcPr>
          <w:p>
            <w:r>
              <w:t>i18nErrorMessage.parameters</w:t>
            </w:r>
          </w:p>
        </w:tc>
        <w:tc>
          <w:tcPr>
            <w:tcW w:type="dxa" w:w="2880"/>
          </w:tcPr>
          <w:p>
            <w:r>
              <w:t>array of strings</w:t>
            </w:r>
          </w:p>
        </w:tc>
        <w:tc>
          <w:tcPr>
            <w:tcW w:type="dxa" w:w="2880"/>
          </w:tcPr>
          <w:p>
            <w:r>
              <w:t>Parameters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'https://api.atlassian.com/ex/jira/{{jiraCloudId}}/rest/servicedeskapi/customer/user/qm:a713c8ea-1075-4e30-9d96-891a7d181739:5ad6d3581db05e2a66fa80b/revoke-portal-only-access' \</w:t>
        <w:br/>
        <w:t xml:space="preserve"> --header 'Accept: application/json'</w:t>
      </w:r>
    </w:p>
    <w:p>
      <w:pPr>
        <w:pStyle w:val="Heading3"/>
      </w:pPr>
      <w:r>
        <w:t>Example Usage</w:t>
      </w:r>
    </w:p>
    <w:p>
      <w:pPr>
        <w:pStyle w:val="Heading3"/>
      </w:pPr>
      <w:r>
        <w:t>Example 1: Revoke portal-only access for a specific accountId</w:t>
      </w:r>
    </w:p>
    <w:p>
      <w:r>
        <w:rPr>
          <w:b/>
          <w:color w:val="666666"/>
          <w:sz w:val="16"/>
        </w:rPr>
        <w:t>[bash]</w:t>
      </w:r>
    </w:p>
    <w:p>
      <w:pPr>
        <w:shd w:fill="F2F2F2" w:val="clear"/>
      </w:pPr>
      <w:r>
        <w:rPr>
          <w:rFonts w:ascii="Courier New" w:hAnsi="Courier New"/>
          <w:sz w:val="17"/>
        </w:rPr>
        <w:t>curl -i -X PUT \</w:t>
        <w:br/>
        <w:t xml:space="preserve"> 'https://api.atlassian.com/ex/jira/{{jiraCloudId}}/rest/servicedeskapi/customer/user/qm:a713c8ea-1075-4e30-9d96-891a7d181739:5ad6d3581db05e2a66fa80b/revoke-portal-only-access' \</w:t>
        <w:br/>
        <w:t xml:space="preserve"> -H 'Accept: application/json'</w:t>
      </w:r>
    </w:p>
    <w:p>
      <w:pPr>
        <w:pStyle w:val="Heading3"/>
      </w:pPr>
      <w:r>
        <w:t>Notes</w:t>
      </w:r>
    </w:p>
    <w:p>
      <w:pPr>
        <w:pStyle w:val="ListBullet"/>
      </w:pPr>
      <w:r>
        <w:t>This operation requires Site administration permissions (site-admin group membership).</w:t>
      </w:r>
    </w:p>
    <w:p>
      <w:pPr>
        <w:pStyle w:val="ListBullet"/>
      </w:pPr>
      <w:r>
        <w:t>No request body is used or required.</w:t>
      </w:r>
    </w:p>
    <w:p>
      <w:pPr>
        <w:pStyle w:val="Heading3"/>
      </w:pPr>
      <w:r>
        <w:t>Error Handling</w:t>
      </w:r>
    </w:p>
    <w:p>
      <w:pPr>
        <w:pStyle w:val="ListBullet"/>
      </w:pPr>
      <w:r>
        <w:t>400 if accountId is invalid.</w:t>
      </w:r>
    </w:p>
    <w:p>
      <w:pPr>
        <w:pStyle w:val="ListBullet"/>
      </w:pPr>
      <w:r>
        <w:t>401 if the caller is not logged in.</w:t>
      </w:r>
    </w:p>
    <w:p>
      <w:pPr>
        <w:pStyle w:val="ListBullet"/>
      </w:pPr>
      <w:r>
        <w:t>403 if the caller lacks required permissions.</w:t>
      </w:r>
    </w:p>
    <w:p>
      <w:pPr>
        <w:pStyle w:val="ListBullet"/>
      </w:pPr>
      <w:r>
        <w:t>500 for unexpected server errors.</w:t>
      </w:r>
    </w:p>
    <w:p>
      <w:r>
        <w:t>Please provide your jiraCloudId (UUID) if you want the final URL fully concretized.</w:t>
      </w:r>
    </w:p>
    <w:p>
      <w:r>
        <w:br w:type="page"/>
      </w:r>
    </w:p>
    <w:p>
      <w:pPr>
        <w:pStyle w:val="Heading2"/>
      </w:pPr>
      <w:r>
        <w:t>512. [POST] Create a Jira Service Management Customer</w:t>
      </w:r>
    </w:p>
    <w:p>
      <w:r>
        <w:rPr>
          <w:b/>
        </w:rPr>
        <w:t xml:space="preserve">Endpoint: </w:t>
      </w:r>
      <w:r>
        <w:rPr>
          <w:rFonts w:ascii="Courier New" w:hAnsi="Courier New"/>
          <w:sz w:val="18"/>
        </w:rPr>
        <w:t>/ex/jira/{{jiraCloudId}}/rest/servicedeskapi/customer</w:t>
      </w:r>
    </w:p>
    <w:p>
      <w:r>
        <w:t>Please provide your jiraCloudId (a UUID). This action cannot be executed without it (you can retrieve it from the Get Sites action).</w:t>
      </w:r>
    </w:p>
    <w:p>
      <w:pPr>
        <w:pStyle w:val="Heading3"/>
      </w:pPr>
      <w:r>
        <w:t>Prerequisites</w:t>
      </w:r>
    </w:p>
    <w:p>
      <w:pPr>
        <w:pStyle w:val="ListBullet"/>
      </w:pPr>
      <w:r>
        <w:t>Jira Administrator Global permission (Jira Service Management)</w:t>
      </w:r>
    </w:p>
    <w:p>
      <w:pPr>
        <w:pStyle w:val="Heading3"/>
      </w:pPr>
      <w:r>
        <w:t>Method</w:t>
      </w:r>
    </w:p>
    <w:p>
      <w:r>
        <w:t>POST</w:t>
      </w:r>
    </w:p>
    <w:p>
      <w:pPr>
        <w:pStyle w:val="Heading3"/>
      </w:pPr>
      <w:r>
        <w:t>URL</w:t>
      </w:r>
    </w:p>
    <w:p>
      <w:r>
        <w:t>https://api.atlassian.com/ex/jira/{{jiraCloudId}}/rest/servicedeskapi/customer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customer to a Jira Service Management instance by sending a JSON payload containing the customer’s email address and display name. The customer record identifiers (name and key) are automatically generated from the request details.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/ex/jira/1a2b3c4d-1111-2222-3333-4e5f6a7b8c9d/rest/servicedeskapi/customer</w:t>
      </w:r>
    </w:p>
    <w:p>
      <w:pPr>
        <w:pStyle w:val="Heading3"/>
      </w:pPr>
      <w:r>
        <w:t>Invalid Examples</w:t>
      </w:r>
    </w:p>
    <w:p>
      <w:r>
        <w:rPr>
          <w:b/>
          <w:color w:val="666666"/>
          <w:sz w:val="16"/>
        </w:rPr>
        <w:t>[http]</w:t>
      </w:r>
    </w:p>
    <w:p>
      <w:pPr>
        <w:shd w:fill="F2F2F2" w:val="clear"/>
      </w:pPr>
      <w:r>
        <w:rPr>
          <w:rFonts w:ascii="Courier New" w:hAnsi="Courier New"/>
          <w:sz w:val="17"/>
        </w:rPr>
        <w:t>/ex/jira//rest/servicedeskapi/customer</w:t>
        <w:br/>
        <w:t>/ex/jira/rest/servicedeskapi/customer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for all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strictConflictStatusCode</w:t>
            </w:r>
          </w:p>
        </w:tc>
        <w:tc>
          <w:tcPr>
            <w:tcW w:type="dxa" w:w="2880"/>
          </w:tcPr>
          <w:p>
            <w:r>
              <w:t>boolean</w:t>
            </w:r>
          </w:p>
        </w:tc>
        <w:tc>
          <w:tcPr>
            <w:tcW w:type="dxa" w:w="2880"/>
          </w:tcPr>
          <w:p>
            <w:r>
              <w:t>Optional flag to return 409 Conflict for duplicate customer creation requests. If omitted or false, duplicates may return 400 instead.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Customer's name for display in the UI. Does not need to be unique.</w:t>
            </w:r>
          </w:p>
        </w:tc>
      </w:tr>
      <w:tr>
        <w:tc>
          <w:tcPr>
            <w:tcW w:type="dxa" w:w="2880"/>
          </w:tcPr>
          <w:p>
            <w:r>
              <w:t>email</w:t>
            </w:r>
          </w:p>
        </w:tc>
        <w:tc>
          <w:tcPr>
            <w:tcW w:type="dxa" w:w="2880"/>
          </w:tcPr>
          <w:p>
            <w:r>
              <w:t>string</w:t>
            </w:r>
          </w:p>
        </w:tc>
        <w:tc>
          <w:tcPr>
            <w:tcW w:type="dxa" w:w="2880"/>
          </w:tcPr>
          <w:p>
            <w:r>
              <w:t>Customer's email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Deprecated. Use displayName instead.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"avatarUrls": {},</w:t>
        <w:br/>
        <w:t xml:space="preserve"> "jiraRest": "https://your-domain.atlassian.net/rest/api/3/user?accountId=5b10ac8d82e05b22cc7d4ef5",</w:t>
        <w:br/>
        <w:t xml:space="preserve"> "self": "https://api.atlassian.com/ex/jira/1a2b3c4d-1111-2222-3333-4e5f6a7b8c9d/rest/servicedeskapi/customer?accountId=5b10ac8d82e05b22cc7d4ef5"</w:t>
        <w:br/>
        <w:t xml:space="preserve"> },</w:t>
        <w:br/>
        <w:t xml:space="preserve"> "accountId": "5b10ac8d82e05b22cc7d4ef5",</w:t>
        <w:br/>
        <w:t xml:space="preserve"> "active": true,</w:t>
        <w:br/>
        <w:t xml:space="preserve"> "displayName": "Fred F. User",</w:t>
        <w:br/>
        <w:t xml:space="preserve"> "emailAddress": "fred@example.com",</w:t>
        <w:br/>
        <w:t xml:space="preserve"> "key": "fredfuser",</w:t>
        <w:br/>
        <w:t xml:space="preserve"> "name": "fredfuser",</w:t>
        <w:br/>
        <w:t xml:space="preserve"> "timeZone": "America/Los_Angeles"</w:t>
        <w:br/>
        <w:t>}</w:t>
      </w:r>
    </w:p>
    <w:p>
      <w:pPr>
        <w:pStyle w:val="Heading3"/>
      </w:pPr>
      <w:r>
        <w:t>Error Response (400 Bad Request)</w:t>
      </w:r>
    </w:p>
    <w:p>
      <w:r>
        <w:t>Returned if the request is invalid (for example, malformed email), or if the email already exists when strictConflictStatusCode=false or not provided.</w:t>
      </w:r>
    </w:p>
    <w:p>
      <w:r>
        <w:rPr>
          <w:b/>
          <w:color w:val="666666"/>
          <w:sz w:val="16"/>
        </w:rPr>
        <w:t>[json]</w:t>
      </w:r>
    </w:p>
    <w:p>
      <w:pPr>
        <w:shd w:fill="F2F2F2" w:val="clear"/>
      </w:pPr>
      <w:r>
        <w:rPr>
          <w:rFonts w:ascii="Courier New" w:hAnsi="Courier New"/>
          <w:sz w:val="17"/>
        </w:rPr>
        <w:t>{</w:t>
        <w:br/>
        <w:t xml:space="preserve"> "errorMessage": "The request is invalid.",</w:t>
        <w:br/>
        <w:t xml:space="preserve"> "i18nErrorMessage": {</w:t>
        <w:br/>
        <w:t xml:space="preserve"> "i18nKey": "servicedeskapi.error.request.invalid",</w:t>
        <w:br/>
        <w:t xml:space="preserve"> "parameters":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"You are not logged in.",</w:t>
        <w:br/>
        <w:t xml:space="preserve"> "i18nErrorMessage": {</w:t>
        <w:br/>
        <w:t xml:space="preserve"> "i18nKey": "servicedeskapi.error.unauthorized",</w:t>
        <w:br/>
        <w:t xml:space="preserve"> "parameters":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perform this action.",</w:t>
        <w:br/>
        <w:t xml:space="preserve"> "i18nErrorMessage": {</w:t>
        <w:br/>
        <w:t xml:space="preserve"> "i18nKey": "servicedeskapi.error.forbidden",</w:t>
        <w:br/>
        <w:t xml:space="preserve"> "parameters": []</w:t>
        <w:br/>
        <w:t xml:space="preserve"> }</w:t>
        <w:br/>
        <w:t>}</w:t>
      </w:r>
    </w:p>
    <w:p>
      <w:pPr>
        <w:pStyle w:val="Heading3"/>
      </w:pPr>
      <w:r>
        <w:t>Error Response (409 Conflict)</w:t>
      </w:r>
    </w:p>
    <w:p>
      <w:r>
        <w:t>Returned if the email already exists and strictConflictStatusCode=true.</w:t>
      </w:r>
    </w:p>
    <w:p>
      <w:r>
        <w:rPr>
          <w:b/>
          <w:color w:val="666666"/>
          <w:sz w:val="16"/>
        </w:rPr>
        <w:t>[json]</w:t>
      </w:r>
    </w:p>
    <w:p>
      <w:pPr>
        <w:shd w:fill="F2F2F2" w:val="clear"/>
      </w:pPr>
      <w:r>
        <w:rPr>
          <w:rFonts w:ascii="Courier New" w:hAnsi="Courier New"/>
          <w:sz w:val="17"/>
        </w:rPr>
        <w:t>{</w:t>
        <w:br/>
        <w:t xml:space="preserve"> "errorMessage": "A customer with this email address already exists.",</w:t>
        <w:br/>
        <w:t xml:space="preserve"> "i18nErrorMessage": {</w:t>
        <w:br/>
        <w:t xml:space="preserve"> "i18nKey": "servicedeskapi.error.conflict.customer.exists",</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customer resource.</w:t>
            </w:r>
          </w:p>
        </w:tc>
      </w:tr>
      <w:tr>
        <w:tc>
          <w:tcPr>
            <w:tcW w:type="dxa" w:w="2880"/>
          </w:tcPr>
          <w:p>
            <w:r>
              <w:t>_links.avatarUrls</w:t>
            </w:r>
          </w:p>
        </w:tc>
        <w:tc>
          <w:tcPr>
            <w:tcW w:type="dxa" w:w="2880"/>
          </w:tcPr>
          <w:p>
            <w:r>
              <w:t>object</w:t>
            </w:r>
          </w:p>
        </w:tc>
        <w:tc>
          <w:tcPr>
            <w:tcW w:type="dxa" w:w="2880"/>
          </w:tcPr>
          <w:p>
            <w:r>
              <w:t>Links to various avatar sizes. Deprecated and will be removed in future versions.</w:t>
            </w:r>
          </w:p>
        </w:tc>
      </w:tr>
      <w:tr>
        <w:tc>
          <w:tcPr>
            <w:tcW w:type="dxa" w:w="2880"/>
          </w:tcPr>
          <w:p>
            <w:r>
              <w:t>_links.jiraRest</w:t>
            </w:r>
          </w:p>
        </w:tc>
        <w:tc>
          <w:tcPr>
            <w:tcW w:type="dxa" w:w="2880"/>
          </w:tcPr>
          <w:p>
            <w:r>
              <w:t>string</w:t>
            </w:r>
          </w:p>
        </w:tc>
        <w:tc>
          <w:tcPr>
            <w:tcW w:type="dxa" w:w="2880"/>
          </w:tcPr>
          <w:p>
            <w:r>
              <w:t>REST API URL for the customer.</w:t>
            </w:r>
          </w:p>
        </w:tc>
      </w:tr>
      <w:tr>
        <w:tc>
          <w:tcPr>
            <w:tcW w:type="dxa" w:w="2880"/>
          </w:tcPr>
          <w:p>
            <w:r>
              <w:t>_links.self</w:t>
            </w:r>
          </w:p>
        </w:tc>
        <w:tc>
          <w:tcPr>
            <w:tcW w:type="dxa" w:w="2880"/>
          </w:tcPr>
          <w:p>
            <w:r>
              <w:t>string</w:t>
            </w:r>
          </w:p>
        </w:tc>
        <w:tc>
          <w:tcPr>
            <w:tcW w:type="dxa" w:w="2880"/>
          </w:tcPr>
          <w:p>
            <w:r>
              <w:t>URL of this customer resource.</w:t>
            </w:r>
          </w:p>
        </w:tc>
      </w:tr>
      <w:tr>
        <w:tc>
          <w:tcPr>
            <w:tcW w:type="dxa" w:w="2880"/>
          </w:tcPr>
          <w:p>
            <w:r>
              <w:t>accountId</w:t>
            </w:r>
          </w:p>
        </w:tc>
        <w:tc>
          <w:tcPr>
            <w:tcW w:type="dxa" w:w="2880"/>
          </w:tcPr>
          <w:p>
            <w:r>
              <w:t>string</w:t>
            </w:r>
          </w:p>
        </w:tc>
        <w:tc>
          <w:tcPr>
            <w:tcW w:type="dxa" w:w="2880"/>
          </w:tcPr>
          <w:p>
            <w:r>
              <w:t>The user’s Atlassian account ID (unique across Atlassian products).</w:t>
            </w:r>
          </w:p>
        </w:tc>
      </w:tr>
      <w:tr>
        <w:tc>
          <w:tcPr>
            <w:tcW w:type="dxa" w:w="2880"/>
          </w:tcPr>
          <w:p>
            <w:r>
              <w:t>active</w:t>
            </w:r>
          </w:p>
        </w:tc>
        <w:tc>
          <w:tcPr>
            <w:tcW w:type="dxa" w:w="2880"/>
          </w:tcPr>
          <w:p>
            <w:r>
              <w:t>boolean</w:t>
            </w:r>
          </w:p>
        </w:tc>
        <w:tc>
          <w:tcPr>
            <w:tcW w:type="dxa" w:w="2880"/>
          </w:tcPr>
          <w:p>
            <w:r>
              <w:t>Whether the customer is active (true) or inactive (false).</w:t>
            </w:r>
          </w:p>
        </w:tc>
      </w:tr>
      <w:tr>
        <w:tc>
          <w:tcPr>
            <w:tcW w:type="dxa" w:w="2880"/>
          </w:tcPr>
          <w:p>
            <w:r>
              <w:t>displayName</w:t>
            </w:r>
          </w:p>
        </w:tc>
        <w:tc>
          <w:tcPr>
            <w:tcW w:type="dxa" w:w="2880"/>
          </w:tcPr>
          <w:p>
            <w:r>
              <w:t>string</w:t>
            </w:r>
          </w:p>
        </w:tc>
        <w:tc>
          <w:tcPr>
            <w:tcW w:type="dxa" w:w="2880"/>
          </w:tcPr>
          <w:p>
            <w:r>
              <w:t>Customer display name. May return an alternative value depending on privacy settings.</w:t>
            </w:r>
          </w:p>
        </w:tc>
      </w:tr>
      <w:tr>
        <w:tc>
          <w:tcPr>
            <w:tcW w:type="dxa" w:w="2880"/>
          </w:tcPr>
          <w:p>
            <w:r>
              <w:t>emailAddress</w:t>
            </w:r>
          </w:p>
        </w:tc>
        <w:tc>
          <w:tcPr>
            <w:tcW w:type="dxa" w:w="2880"/>
          </w:tcPr>
          <w:p>
            <w:r>
              <w:t>string | null</w:t>
            </w:r>
          </w:p>
        </w:tc>
        <w:tc>
          <w:tcPr>
            <w:tcW w:type="dxa" w:w="2880"/>
          </w:tcPr>
          <w:p>
            <w:r>
              <w:t>Customer email. May be null depending on privacy settings.</w:t>
            </w:r>
          </w:p>
        </w:tc>
      </w:tr>
      <w:tr>
        <w:tc>
          <w:tcPr>
            <w:tcW w:type="dxa" w:w="2880"/>
          </w:tcPr>
          <w:p>
            <w:r>
              <w:t>key</w:t>
            </w:r>
          </w:p>
        </w:tc>
        <w:tc>
          <w:tcPr>
            <w:tcW w:type="dxa" w:w="2880"/>
          </w:tcPr>
          <w:p>
            <w:r>
              <w:t>string</w:t>
            </w:r>
          </w:p>
        </w:tc>
        <w:tc>
          <w:tcPr>
            <w:tcW w:type="dxa" w:w="2880"/>
          </w:tcPr>
          <w:p>
            <w:r>
              <w:t>No longer available; will be removed soon (user privacy migration).</w:t>
            </w:r>
          </w:p>
        </w:tc>
      </w:tr>
      <w:tr>
        <w:tc>
          <w:tcPr>
            <w:tcW w:type="dxa" w:w="2880"/>
          </w:tcPr>
          <w:p>
            <w:r>
              <w:t>name</w:t>
            </w:r>
          </w:p>
        </w:tc>
        <w:tc>
          <w:tcPr>
            <w:tcW w:type="dxa" w:w="2880"/>
          </w:tcPr>
          <w:p>
            <w:r>
              <w:t>string</w:t>
            </w:r>
          </w:p>
        </w:tc>
        <w:tc>
          <w:tcPr>
            <w:tcW w:type="dxa" w:w="2880"/>
          </w:tcPr>
          <w:p>
            <w:r>
              <w:t>No longer available; will be removed soon (user privacy migration).</w:t>
            </w:r>
          </w:p>
        </w:tc>
      </w:tr>
      <w:tr>
        <w:tc>
          <w:tcPr>
            <w:tcW w:type="dxa" w:w="2880"/>
          </w:tcPr>
          <w:p>
            <w:r>
              <w:t>timeZone</w:t>
            </w:r>
          </w:p>
        </w:tc>
        <w:tc>
          <w:tcPr>
            <w:tcW w:type="dxa" w:w="2880"/>
          </w:tcPr>
          <w:p>
            <w:r>
              <w:t>string | null</w:t>
            </w:r>
          </w:p>
        </w:tc>
        <w:tc>
          <w:tcPr>
            <w:tcW w:type="dxa" w:w="2880"/>
          </w:tcPr>
          <w:p>
            <w:r>
              <w:t>Customer time zone. May be null depending on privacy settings.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'https://api.atlassian.com/ex/jira/{{jiraCloudId}}/rest/servicedeskapi/customer?strictConflictStatusCode=true' \</w:t>
        <w:br/>
        <w:t xml:space="preserve"> --header 'Accept: application/json' \</w:t>
        <w:br/>
        <w:t xml:space="preserve"> --header 'Content-Type: application/json' \</w:t>
        <w:br/>
        <w:t xml:space="preserve"> --data '{</w:t>
        <w:br/>
        <w:t xml:space="preserve"> "displayName": "Fred F. User",</w:t>
        <w:br/>
        <w:t xml:space="preserve"> "email": "fred@example.com"</w:t>
        <w:br/>
        <w:t xml:space="preserve">  }'</w:t>
      </w:r>
    </w:p>
    <w:p>
      <w:pPr>
        <w:pStyle w:val="Heading3"/>
      </w:pPr>
      <w:r>
        <w:t>Example Usage</w:t>
      </w:r>
    </w:p>
    <w:p>
      <w:pPr>
        <w:pStyle w:val="Heading3"/>
      </w:pPr>
      <w:r>
        <w:t>Example 1: Create a customer (default conflict behavior)</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'https://api.atlassian.com/ex/jira/{{jiraCloudId}}/rest/servicedeskapi/customer' \</w:t>
        <w:br/>
        <w:t xml:space="preserve"> --header 'Accept: application/json' \</w:t>
        <w:br/>
        <w:t xml:space="preserve"> --header 'Content-Type: application/json' \</w:t>
        <w:br/>
        <w:t xml:space="preserve"> --data '{</w:t>
        <w:br/>
        <w:t xml:space="preserve"> "displayName": "Ada Lovelace",</w:t>
        <w:br/>
        <w:t xml:space="preserve"> "email": "ada.lovelace@example.com"</w:t>
        <w:br/>
        <w:t xml:space="preserve">  }'</w:t>
      </w:r>
    </w:p>
    <w:p>
      <w:pPr>
        <w:pStyle w:val="Heading3"/>
      </w:pPr>
      <w:r>
        <w:t>Example 2: Return 409 on duplicate email</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'https://api.atlassian.com/ex/jira/{{jiraCloudId}}/rest/servicedeskapi/customer?strictConflictStatusCode=true' \</w:t>
        <w:br/>
        <w:t xml:space="preserve"> --header 'Accept: application/json' \</w:t>
        <w:br/>
        <w:t xml:space="preserve"> --header 'Content-Type: application/json' \</w:t>
        <w:br/>
        <w:t xml:space="preserve"> --data '{</w:t>
        <w:br/>
        <w:t xml:space="preserve"> "displayName": "Grace Hopper",</w:t>
        <w:br/>
        <w:t xml:space="preserve"> "email": "grace.hopper@example.com"</w:t>
        <w:br/>
        <w:t xml:space="preserve">  }'</w:t>
      </w:r>
    </w:p>
    <w:p>
      <w:pPr>
        <w:pStyle w:val="Heading3"/>
      </w:pPr>
      <w:r>
        <w:t>Behavior</w:t>
      </w:r>
    </w:p>
    <w:p>
      <w:pPr>
        <w:pStyle w:val="ListBullet"/>
      </w:pPr>
      <w:r>
        <w:t>Validates the request payload (including email format).</w:t>
      </w:r>
    </w:p>
    <w:p>
      <w:pPr>
        <w:pStyle w:val="ListBullet"/>
      </w:pPr>
      <w:r>
        <w:t>Creates the customer if the email does not already exist.</w:t>
      </w:r>
    </w:p>
    <w:p>
      <w:pPr>
        <w:pStyle w:val="ListBullet"/>
      </w:pPr>
      <w:r>
        <w:t>Automatically generates internal identifiers (name, key) from request details (noting these are being deprecated/removed).</w:t>
      </w:r>
    </w:p>
    <w:p>
      <w:pPr>
        <w:pStyle w:val="ListBullet"/>
      </w:pPr>
      <w:r>
        <w:t>Returns the created customer details on success.</w:t>
      </w:r>
    </w:p>
    <w:p>
      <w:pPr>
        <w:pStyle w:val="Heading3"/>
      </w:pPr>
      <w:r>
        <w:t>Notes</w:t>
      </w:r>
    </w:p>
    <w:p>
      <w:pPr>
        <w:pStyle w:val="ListBullet"/>
      </w:pPr>
      <w:r>
        <w:t>displayName does not need to be unique.</w:t>
      </w:r>
    </w:p>
    <w:p>
      <w:pPr>
        <w:pStyle w:val="ListBullet"/>
      </w:pPr>
      <w:r>
        <w:t xml:space="preserve">Duplicate email handling depends on strictConflictStatusCode: </w:t>
        <w:br/>
        <w:br/>
        <w:t>true → returns 409 Conflict</w:t>
        <w:br/>
        <w:t>false or omitted → duplicate may return 400 Bad Request</w:t>
      </w:r>
    </w:p>
    <w:p>
      <w:pPr>
        <w:pStyle w:val="ListBullet"/>
      </w:pPr>
      <w:r>
        <w:t>Some fields (displayName, emailAddress, timeZone) may be altered or null due to customer privacy settings.</w:t>
      </w:r>
    </w:p>
    <w:p>
      <w:pPr>
        <w:pStyle w:val="ListBullet"/>
      </w:pPr>
      <w:r>
        <w:t>fullName is deprecated in favor of displayName.</w:t>
      </w:r>
    </w:p>
    <w:p>
      <w:pPr>
        <w:pStyle w:val="ListBullet"/>
      </w:pPr>
      <w:r>
        <w:t>name and key are being removed from documentation due to the user privacy migration.</w:t>
      </w:r>
    </w:p>
    <w:p>
      <w:pPr>
        <w:pStyle w:val="Heading3"/>
      </w:pPr>
      <w:r>
        <w:t>Gotchas</w:t>
      </w:r>
    </w:p>
    <w:p>
      <w:pPr>
        <w:pStyle w:val="ListBullet"/>
      </w:pPr>
      <w:r>
        <w:t>If you expect to distinguish duplicates via status code, set strictConflictStatusCode=true.</w:t>
      </w:r>
    </w:p>
    <w:p>
      <w:pPr>
        <w:pStyle w:val="ListBullet"/>
      </w:pPr>
      <w:r>
        <w:t>Even though name/key may appear in responses, they are deprecated and should not be relied upon.</w:t>
      </w:r>
    </w:p>
    <w:p>
      <w:pPr>
        <w:pStyle w:val="Heading3"/>
      </w:pPr>
      <w:r>
        <w:t>Error Handling</w:t>
      </w:r>
    </w:p>
    <w:p>
      <w:pPr>
        <w:pStyle w:val="ListBullet"/>
      </w:pPr>
      <w:r>
        <w:t>400: Invalid request (malformed email) or duplicate email when strictConflictStatusCode is omitted/false.</w:t>
      </w:r>
    </w:p>
    <w:p>
      <w:pPr>
        <w:pStyle w:val="ListBullet"/>
      </w:pPr>
      <w:r>
        <w:t>401: User not logged in.</w:t>
      </w:r>
    </w:p>
    <w:p>
      <w:pPr>
        <w:pStyle w:val="ListBullet"/>
      </w:pPr>
      <w:r>
        <w:t>403: Insufficient permissions (must be Jira Administrator global permission).</w:t>
      </w:r>
    </w:p>
    <w:p>
      <w:pPr>
        <w:pStyle w:val="ListBullet"/>
      </w:pPr>
      <w:r>
        <w:t>409: Duplicate email when strictConflictStatusCode=true.</w:t>
      </w:r>
    </w:p>
    <w:p>
      <w:pPr>
        <w:pStyle w:val="ListBullet"/>
      </w:pPr>
      <w:r>
        <w:t>500: Internal server error.</w:t>
      </w:r>
    </w:p>
    <w:p>
      <w:r>
        <w:br w:type="page"/>
      </w:r>
    </w:p>
    <w:p>
      <w:pPr>
        <w:pStyle w:val="Heading2"/>
      </w:pPr>
      <w:r>
        <w:t>513. [POST] Copy a Dashboard</w:t>
      </w:r>
    </w:p>
    <w:p>
      <w:r>
        <w:rPr>
          <w:b/>
        </w:rPr>
        <w:t xml:space="preserve">Endpoint: </w:t>
      </w:r>
      <w:r>
        <w:rPr>
          <w:rFonts w:ascii="Courier New" w:hAnsi="Courier New"/>
          <w:sz w:val="18"/>
        </w:rPr>
        <w:t>/ex/jira/{{jiraCloudId}}/rest/api/3/dashboard/{{id}}/copy</w:t>
      </w:r>
    </w:p>
    <w:p>
      <w:pPr>
        <w:pStyle w:val="Heading3"/>
      </w:pPr>
      <w:r>
        <w:t>Prerequisites</w:t>
      </w:r>
    </w:p>
    <w:p>
      <w:pPr>
        <w:pStyle w:val="ListBullet"/>
      </w:pPr>
      <w:r>
        <w:t>The dashboard being copied must be owned by or shared with the calling user.</w:t>
      </w:r>
    </w:p>
    <w:p>
      <w:pPr>
        <w:pStyle w:val="ListBullet"/>
      </w:pPr>
      <w:r>
        <w:t>To use extendAdminPermissions=true, the calling user should have the Administer Jira global permission.</w:t>
      </w:r>
    </w:p>
    <w:p>
      <w:pPr>
        <w:pStyle w:val="Heading3"/>
      </w:pPr>
      <w:r>
        <w:t>Method</w:t>
      </w:r>
    </w:p>
    <w:p>
      <w:r>
        <w:t>POST</w:t>
      </w:r>
    </w:p>
    <w:p>
      <w:pPr>
        <w:pStyle w:val="Heading3"/>
      </w:pPr>
      <w:r>
        <w:t>URL</w:t>
      </w:r>
    </w:p>
    <w:p>
      <w:r>
        <w:t>https://api.atlassian.com/ex/jira/{{jiraCloudId}}/rest/api/3/dashboard/{{id}}/copy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Jira dashboard. Any values provided in the dashboard request body replace the corresponding values in the copied dashboard.</w:t>
      </w:r>
    </w:p>
    <w:p>
      <w:r>
        <w:rPr>
          <w:b/>
        </w:rPr>
        <w:t>Permissions required: None.</w:t>
      </w:r>
    </w:p>
    <w:p>
      <w:pPr>
        <w:pStyle w:val="Heading3"/>
      </w:pPr>
      <w:r>
        <w:t>Enforcement Rules</w:t>
      </w:r>
    </w:p>
    <w:p>
      <w:pPr>
        <w:pStyle w:val="ListBullet"/>
      </w:pPr>
      <w:r>
        <w:t>jiraCloudId path parameter must always be present (UUID). If you don’t have it, obtain it from the Get Sites action.</w:t>
      </w:r>
    </w:p>
    <w:p>
      <w:pPr>
        <w:pStyle w:val="ListBullet"/>
      </w:pPr>
      <w:r>
        <w:t>id path parameter must always be present and non-empty.</w:t>
      </w:r>
    </w:p>
    <w:p>
      <w:pPr>
        <w:pStyle w:val="ListBullet"/>
      </w:pPr>
      <w:r>
        <w:t>Always construct the path as: /ex/jira/{{jiraCloudId}}/rest/api/3/dashboard/{{id}}/copy</w:t>
      </w:r>
    </w:p>
    <w:p>
      <w:pPr>
        <w:pStyle w:val="ListBullet"/>
      </w:pPr>
      <w:r>
        <w:t>Do not call the API with a missing or empty jiraCloudId or id (e.g., avoid /ex/jira//rest/... or /dashboard//copy).</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/ex/jira/2b2416d7-2c6b-4c9f-9b1a-7c3b2a1d9f12/rest/api/3/dashboard/10001/copy</w:t>
      </w:r>
    </w:p>
    <w:p>
      <w:pPr>
        <w:pStyle w:val="Heading3"/>
      </w:pPr>
      <w:r>
        <w:t>Invalid Examples</w:t>
      </w:r>
    </w:p>
    <w:p>
      <w:r>
        <w:rPr>
          <w:b/>
          <w:color w:val="666666"/>
          <w:sz w:val="16"/>
        </w:rPr>
        <w:t>[http]</w:t>
      </w:r>
    </w:p>
    <w:p>
      <w:pPr>
        <w:shd w:fill="F2F2F2" w:val="clear"/>
      </w:pPr>
      <w:r>
        <w:rPr>
          <w:rFonts w:ascii="Courier New" w:hAnsi="Courier New"/>
          <w:sz w:val="17"/>
        </w:rPr>
        <w:t>/ex/jira//rest/api/3/dashboard/10001/copy</w:t>
        <w:br/>
        <w:t>/ex/jira/2b2416d7-2c6b-4c9f-9b1a-7c3b2a1d9f12/rest/api/3/dashboard//copy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r>
        <w:tc>
          <w:tcPr>
            <w:tcW w:type="dxa" w:w="2880"/>
          </w:tcPr>
          <w:p>
            <w:r>
              <w:t>id</w:t>
            </w:r>
          </w:p>
        </w:tc>
        <w:tc>
          <w:tcPr>
            <w:tcW w:type="dxa" w:w="2880"/>
          </w:tcPr>
          <w:p>
            <w:r>
              <w:t>string</w:t>
            </w:r>
          </w:p>
        </w:tc>
        <w:tc>
          <w:tcPr>
            <w:tcW w:type="dxa" w:w="2880"/>
          </w:tcPr>
          <w:p>
            <w:r>
              <w:t>The ID of the dashboard to copy.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extendAdminPermissions</w:t>
            </w:r>
          </w:p>
        </w:tc>
        <w:tc>
          <w:tcPr>
            <w:tcW w:type="dxa" w:w="2880"/>
          </w:tcPr>
          <w:p>
            <w:r>
              <w:t>boolean</w:t>
            </w:r>
          </w:p>
        </w:tc>
        <w:tc>
          <w:tcPr>
            <w:tcW w:type="dxa" w:w="2880"/>
          </w:tcPr>
          <w:p>
            <w:r>
              <w:t>Whether admin level permissions are used. Should only be true if the user has Administer Jira global permission.</w:t>
            </w:r>
          </w:p>
        </w:tc>
      </w:tr>
    </w:tbl>
    <w:p/>
    <w:p>
      <w:pPr>
        <w:pStyle w:val="Heading3"/>
      </w:pPr>
      <w:r>
        <w:t>Required Request Body Fields</w:t>
      </w:r>
    </w:p>
    <w:p>
      <w:r>
        <w:t>The request body is required and represents dashboard details used to override values on the copied dashboard.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dashboard.</w:t>
            </w:r>
          </w:p>
        </w:tc>
      </w:tr>
      <w:tr>
        <w:tc>
          <w:tcPr>
            <w:tcW w:type="dxa" w:w="2880"/>
          </w:tcPr>
          <w:p>
            <w:r>
              <w:t>editPermissions</w:t>
            </w:r>
          </w:p>
        </w:tc>
        <w:tc>
          <w:tcPr>
            <w:tcW w:type="dxa" w:w="2880"/>
          </w:tcPr>
          <w:p>
            <w:r>
              <w:t>array</w:t>
            </w:r>
          </w:p>
        </w:tc>
        <w:tc>
          <w:tcPr>
            <w:tcW w:type="dxa" w:w="2880"/>
          </w:tcPr>
          <w:p>
            <w:r>
              <w:t>The edit permissions for the dashboard. Items are share-permission objects.</w:t>
            </w:r>
          </w:p>
        </w:tc>
      </w:tr>
      <w:tr>
        <w:tc>
          <w:tcPr>
            <w:tcW w:type="dxa" w:w="2880"/>
          </w:tcPr>
          <w:p>
            <w:r>
              <w:t>sharePermissions</w:t>
            </w:r>
          </w:p>
        </w:tc>
        <w:tc>
          <w:tcPr>
            <w:tcW w:type="dxa" w:w="2880"/>
          </w:tcPr>
          <w:p>
            <w:r>
              <w:t>array</w:t>
            </w:r>
          </w:p>
        </w:tc>
        <w:tc>
          <w:tcPr>
            <w:tcW w:type="dxa" w:w="2880"/>
          </w:tcPr>
          <w:p>
            <w:r>
              <w:t>The share permissions for the dashboard. Items are share-permission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dashboard.</w:t>
            </w:r>
          </w:p>
        </w:tc>
      </w:tr>
    </w:tbl>
    <w:p/>
    <w:p>
      <w:pPr>
        <w:pStyle w:val="Heading3"/>
      </w:pPr>
      <w:r>
        <w:t>Share permission object (used in editPermissions[] and sharePermissions[])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Type of share permission. Allowed values: user, group, project, projectRole, global, loggedin, authenticated, project-unknown. Note: loggedin is set in a request by specifying authenticated as the type.</w:t>
            </w:r>
          </w:p>
        </w:tc>
      </w:tr>
      <w:tr>
        <w:tc>
          <w:tcPr>
            <w:tcW w:type="dxa" w:w="2880"/>
          </w:tcPr>
          <w:p>
            <w:r>
              <w:t>id</w:t>
            </w:r>
          </w:p>
        </w:tc>
        <w:tc>
          <w:tcPr>
            <w:tcW w:type="dxa" w:w="2880"/>
          </w:tcPr>
          <w:p>
            <w:r>
              <w:t>integer</w:t>
            </w:r>
          </w:p>
        </w:tc>
        <w:tc>
          <w:tcPr>
            <w:tcW w:type="dxa" w:w="2880"/>
          </w:tcPr>
          <w:p>
            <w:r>
              <w:t>The unique identifier of the share permission.</w:t>
            </w:r>
          </w:p>
        </w:tc>
      </w:tr>
      <w:tr>
        <w:tc>
          <w:tcPr>
            <w:tcW w:type="dxa" w:w="2880"/>
          </w:tcPr>
          <w:p>
            <w:r>
              <w:t>group</w:t>
            </w:r>
          </w:p>
        </w:tc>
        <w:tc>
          <w:tcPr>
            <w:tcW w:type="dxa" w:w="2880"/>
          </w:tcPr>
          <w:p>
            <w:r>
              <w:t>object</w:t>
            </w:r>
          </w:p>
        </w:tc>
        <w:tc>
          <w:tcPr>
            <w:tcW w:type="dxa" w:w="2880"/>
          </w:tcPr>
          <w:p>
            <w:r>
              <w:t>Group details (used when type is group).</w:t>
            </w:r>
          </w:p>
        </w:tc>
      </w:tr>
      <w:tr>
        <w:tc>
          <w:tcPr>
            <w:tcW w:type="dxa" w:w="2880"/>
          </w:tcPr>
          <w:p>
            <w:r>
              <w:t>project</w:t>
            </w:r>
          </w:p>
        </w:tc>
        <w:tc>
          <w:tcPr>
            <w:tcW w:type="dxa" w:w="2880"/>
          </w:tcPr>
          <w:p>
            <w:r>
              <w:t>object</w:t>
            </w:r>
          </w:p>
        </w:tc>
        <w:tc>
          <w:tcPr>
            <w:tcW w:type="dxa" w:w="2880"/>
          </w:tcPr>
          <w:p>
            <w:r>
              <w:t>Project details (used when type is project / projectRole scenarios).</w:t>
            </w:r>
          </w:p>
        </w:tc>
      </w:tr>
      <w:tr>
        <w:tc>
          <w:tcPr>
            <w:tcW w:type="dxa" w:w="2880"/>
          </w:tcPr>
          <w:p>
            <w:r>
              <w:t>user</w:t>
            </w:r>
          </w:p>
        </w:tc>
        <w:tc>
          <w:tcPr>
            <w:tcW w:type="dxa" w:w="2880"/>
          </w:tcPr>
          <w:p>
            <w:r>
              <w:t>object</w:t>
            </w:r>
          </w:p>
        </w:tc>
        <w:tc>
          <w:tcPr>
            <w:tcW w:type="dxa" w:w="2880"/>
          </w:tcPr>
          <w:p>
            <w:r>
              <w:t>User details (used when type is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"automaticRefreshMs": 300000,</w:t>
        <w:br/>
        <w:t xml:space="preserve"> "description": "A dashboard to help auditors identify sample of issues to check.",</w:t>
        <w:br/>
        <w:t xml:space="preserve"> "editPermissions": [],</w:t>
        <w:br/>
        <w:t xml:space="preserve"> "id": "10002",</w:t>
        <w:br/>
        <w:t xml:space="preserve"> "isFavourite": false,</w:t>
        <w:br/>
        <w:t xml:space="preserve"> "isWritable": true,</w:t>
        <w:br/>
        <w:t xml:space="preserve"> "name": "Auditors dashboard",</w:t>
        <w:br/>
        <w:t xml:space="preserve"> "owner": {</w:t>
        <w:br/>
        <w:t xml:space="preserve"> "accountId": "5b10ac8d82e05b22cc7d4ef5",</w:t>
        <w:br/>
        <w:t xml:space="preserve"> "active": true,</w:t>
        <w:br/>
        <w:t xml:space="preserve"> "avatarUrls": {</w:t>
        <w:br/>
        <w:t xml:space="preserve"> "16x16": "https://avatar-management--avatars.server/avatar/16x16.png",</w:t>
        <w:br/>
        <w:t xml:space="preserve"> "24x24": "https://avatar-management--avatars.server/avatar/24x24.png",</w:t>
        <w:br/>
        <w:t xml:space="preserve"> "32x32": "https://avatar-management--avatars.server/avatar/32x32.png",</w:t>
        <w:br/>
        <w:t xml:space="preserve"> "48x48": "https://avatar-management--avatars.server/avatar/48x48.png"</w:t>
        <w:br/>
        <w:t xml:space="preserve"> },</w:t>
        <w:br/>
        <w:t xml:space="preserve"> "displayName": "Alex Example",</w:t>
        <w:br/>
        <w:t xml:space="preserve"> "self": "https://your-domain.atlassian.net/rest/api/3/user?accountId=5b10ac8d82e05b22cc7d4ef5"</w:t>
        <w:br/>
        <w:t xml:space="preserve"> },</w:t>
        <w:br/>
        <w:t xml:space="preserve"> "popularity": 0,</w:t>
        <w:br/>
        <w:t xml:space="preserve"> "rank": 0,</w:t>
        <w:br/>
        <w:t xml:space="preserve"> "self": "https://your-domain.atlassian.net/rest/api/3/dashboard/10002",</w:t>
        <w:br/>
        <w:t xml:space="preserve"> "sharePermissions": [</w:t>
        <w:br/>
        <w:t xml:space="preserve"> {</w:t>
        <w:br/>
        <w:t xml:space="preserve"> "type": "global"</w:t>
        <w:br/>
        <w:t xml:space="preserve"> }</w:t>
        <w:br/>
        <w:t xml:space="preserve"> ],</w:t>
        <w:br/>
        <w:t xml:space="preserve"> "systemDashboard": false,</w:t>
        <w:br/>
        <w:t xml:space="preserve"> "view": "/secure/Dashboard.jspa?selectPageId=10002"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"Dashboard not found"</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automaticRefreshMs</w:t>
            </w:r>
          </w:p>
        </w:tc>
        <w:tc>
          <w:tcPr>
            <w:tcW w:type="dxa" w:w="2880"/>
          </w:tcPr>
          <w:p>
            <w:r>
              <w:t>integer</w:t>
            </w:r>
          </w:p>
        </w:tc>
        <w:tc>
          <w:tcPr>
            <w:tcW w:type="dxa" w:w="2880"/>
          </w:tcPr>
          <w:p>
            <w:r>
              <w:t>Automatic refresh interval for the dashboard in milliseconds.</w:t>
            </w:r>
          </w:p>
        </w:tc>
      </w:tr>
      <w:tr>
        <w:tc>
          <w:tcPr>
            <w:tcW w:type="dxa" w:w="2880"/>
          </w:tcPr>
          <w:p>
            <w:r>
              <w:t>description</w:t>
            </w:r>
          </w:p>
        </w:tc>
        <w:tc>
          <w:tcPr>
            <w:tcW w:type="dxa" w:w="2880"/>
          </w:tcPr>
          <w:p>
            <w:r>
              <w:t>string</w:t>
            </w:r>
          </w:p>
        </w:tc>
        <w:tc>
          <w:tcPr>
            <w:tcW w:type="dxa" w:w="2880"/>
          </w:tcPr>
          <w:p>
            <w:r>
              <w:t>Dashboard description.</w:t>
            </w:r>
          </w:p>
        </w:tc>
      </w:tr>
      <w:tr>
        <w:tc>
          <w:tcPr>
            <w:tcW w:type="dxa" w:w="2880"/>
          </w:tcPr>
          <w:p>
            <w:r>
              <w:t>editPermissions</w:t>
            </w:r>
          </w:p>
        </w:tc>
        <w:tc>
          <w:tcPr>
            <w:tcW w:type="dxa" w:w="2880"/>
          </w:tcPr>
          <w:p>
            <w:r>
              <w:t>array</w:t>
            </w:r>
          </w:p>
        </w:tc>
        <w:tc>
          <w:tcPr>
            <w:tcW w:type="dxa" w:w="2880"/>
          </w:tcPr>
          <w:p>
            <w:r>
              <w:t>Details of any edit share permissions for the dashboard.</w:t>
            </w:r>
          </w:p>
        </w:tc>
      </w:tr>
      <w:tr>
        <w:tc>
          <w:tcPr>
            <w:tcW w:type="dxa" w:w="2880"/>
          </w:tcPr>
          <w:p>
            <w:r>
              <w:t>id</w:t>
            </w:r>
          </w:p>
        </w:tc>
        <w:tc>
          <w:tcPr>
            <w:tcW w:type="dxa" w:w="2880"/>
          </w:tcPr>
          <w:p>
            <w:r>
              <w:t>string</w:t>
            </w:r>
          </w:p>
        </w:tc>
        <w:tc>
          <w:tcPr>
            <w:tcW w:type="dxa" w:w="2880"/>
          </w:tcPr>
          <w:p>
            <w:r>
              <w:t>Dashboard ID.</w:t>
            </w:r>
          </w:p>
        </w:tc>
      </w:tr>
      <w:tr>
        <w:tc>
          <w:tcPr>
            <w:tcW w:type="dxa" w:w="2880"/>
          </w:tcPr>
          <w:p>
            <w:r>
              <w:t>isFavourite</w:t>
            </w:r>
          </w:p>
        </w:tc>
        <w:tc>
          <w:tcPr>
            <w:tcW w:type="dxa" w:w="2880"/>
          </w:tcPr>
          <w:p>
            <w:r>
              <w:t>boolean</w:t>
            </w:r>
          </w:p>
        </w:tc>
        <w:tc>
          <w:tcPr>
            <w:tcW w:type="dxa" w:w="2880"/>
          </w:tcPr>
          <w:p>
            <w:r>
              <w:t>Whether the dashboard is a favorite of the user.</w:t>
            </w:r>
          </w:p>
        </w:tc>
      </w:tr>
      <w:tr>
        <w:tc>
          <w:tcPr>
            <w:tcW w:type="dxa" w:w="2880"/>
          </w:tcPr>
          <w:p>
            <w:r>
              <w:t>isWritable</w:t>
            </w:r>
          </w:p>
        </w:tc>
        <w:tc>
          <w:tcPr>
            <w:tcW w:type="dxa" w:w="2880"/>
          </w:tcPr>
          <w:p>
            <w:r>
              <w:t>boolean</w:t>
            </w:r>
          </w:p>
        </w:tc>
        <w:tc>
          <w:tcPr>
            <w:tcW w:type="dxa" w:w="2880"/>
          </w:tcPr>
          <w:p>
            <w:r>
              <w:t>Whether the current user can edit the dashboard.</w:t>
            </w:r>
          </w:p>
        </w:tc>
      </w:tr>
      <w:tr>
        <w:tc>
          <w:tcPr>
            <w:tcW w:type="dxa" w:w="2880"/>
          </w:tcPr>
          <w:p>
            <w:r>
              <w:t>name</w:t>
            </w:r>
          </w:p>
        </w:tc>
        <w:tc>
          <w:tcPr>
            <w:tcW w:type="dxa" w:w="2880"/>
          </w:tcPr>
          <w:p>
            <w:r>
              <w:t>string</w:t>
            </w:r>
          </w:p>
        </w:tc>
        <w:tc>
          <w:tcPr>
            <w:tcW w:type="dxa" w:w="2880"/>
          </w:tcPr>
          <w:p>
            <w:r>
              <w:t>Dashboard name.</w:t>
            </w:r>
          </w:p>
        </w:tc>
      </w:tr>
      <w:tr>
        <w:tc>
          <w:tcPr>
            <w:tcW w:type="dxa" w:w="2880"/>
          </w:tcPr>
          <w:p>
            <w:r>
              <w:t>owner</w:t>
            </w:r>
          </w:p>
        </w:tc>
        <w:tc>
          <w:tcPr>
            <w:tcW w:type="dxa" w:w="2880"/>
          </w:tcPr>
          <w:p>
            <w:r>
              <w:t>object</w:t>
            </w:r>
          </w:p>
        </w:tc>
        <w:tc>
          <w:tcPr>
            <w:tcW w:type="dxa" w:w="2880"/>
          </w:tcPr>
          <w:p>
            <w:r>
              <w:t>Dashboard owner.</w:t>
            </w:r>
          </w:p>
        </w:tc>
      </w:tr>
      <w:tr>
        <w:tc>
          <w:tcPr>
            <w:tcW w:type="dxa" w:w="2880"/>
          </w:tcPr>
          <w:p>
            <w:r>
              <w:t>owner.accountId</w:t>
            </w:r>
          </w:p>
        </w:tc>
        <w:tc>
          <w:tcPr>
            <w:tcW w:type="dxa" w:w="2880"/>
          </w:tcPr>
          <w:p>
            <w:r>
              <w:t>string</w:t>
            </w:r>
          </w:p>
        </w:tc>
        <w:tc>
          <w:tcPr>
            <w:tcW w:type="dxa" w:w="2880"/>
          </w:tcPr>
          <w:p>
            <w:r>
              <w:t>Owner’s Atlassian account ID.</w:t>
            </w:r>
          </w:p>
        </w:tc>
      </w:tr>
      <w:tr>
        <w:tc>
          <w:tcPr>
            <w:tcW w:type="dxa" w:w="2880"/>
          </w:tcPr>
          <w:p>
            <w:r>
              <w:t>owner.active</w:t>
            </w:r>
          </w:p>
        </w:tc>
        <w:tc>
          <w:tcPr>
            <w:tcW w:type="dxa" w:w="2880"/>
          </w:tcPr>
          <w:p>
            <w:r>
              <w:t>boolean</w:t>
            </w:r>
          </w:p>
        </w:tc>
        <w:tc>
          <w:tcPr>
            <w:tcW w:type="dxa" w:w="2880"/>
          </w:tcPr>
          <w:p>
            <w:r>
              <w:t>Whether the owner is active.</w:t>
            </w:r>
          </w:p>
        </w:tc>
      </w:tr>
      <w:tr>
        <w:tc>
          <w:tcPr>
            <w:tcW w:type="dxa" w:w="2880"/>
          </w:tcPr>
          <w:p>
            <w:r>
              <w:t>owner.avatarUrls.16x16</w:t>
            </w:r>
          </w:p>
        </w:tc>
        <w:tc>
          <w:tcPr>
            <w:tcW w:type="dxa" w:w="2880"/>
          </w:tcPr>
          <w:p>
            <w:r>
              <w:t>string</w:t>
            </w:r>
          </w:p>
        </w:tc>
        <w:tc>
          <w:tcPr>
            <w:tcW w:type="dxa" w:w="2880"/>
          </w:tcPr>
          <w:p>
            <w:r>
              <w:t>16x16 avatar URL.</w:t>
            </w:r>
          </w:p>
        </w:tc>
      </w:tr>
      <w:tr>
        <w:tc>
          <w:tcPr>
            <w:tcW w:type="dxa" w:w="2880"/>
          </w:tcPr>
          <w:p>
            <w:r>
              <w:t>owner.avatarUrls.24x24</w:t>
            </w:r>
          </w:p>
        </w:tc>
        <w:tc>
          <w:tcPr>
            <w:tcW w:type="dxa" w:w="2880"/>
          </w:tcPr>
          <w:p>
            <w:r>
              <w:t>string</w:t>
            </w:r>
          </w:p>
        </w:tc>
        <w:tc>
          <w:tcPr>
            <w:tcW w:type="dxa" w:w="2880"/>
          </w:tcPr>
          <w:p>
            <w:r>
              <w:t>24x24 avatar URL.</w:t>
            </w:r>
          </w:p>
        </w:tc>
      </w:tr>
      <w:tr>
        <w:tc>
          <w:tcPr>
            <w:tcW w:type="dxa" w:w="2880"/>
          </w:tcPr>
          <w:p>
            <w:r>
              <w:t>owner.avatarUrls.32x32</w:t>
            </w:r>
          </w:p>
        </w:tc>
        <w:tc>
          <w:tcPr>
            <w:tcW w:type="dxa" w:w="2880"/>
          </w:tcPr>
          <w:p>
            <w:r>
              <w:t>string</w:t>
            </w:r>
          </w:p>
        </w:tc>
        <w:tc>
          <w:tcPr>
            <w:tcW w:type="dxa" w:w="2880"/>
          </w:tcPr>
          <w:p>
            <w:r>
              <w:t>32x32 avatar URL.</w:t>
            </w:r>
          </w:p>
        </w:tc>
      </w:tr>
      <w:tr>
        <w:tc>
          <w:tcPr>
            <w:tcW w:type="dxa" w:w="2880"/>
          </w:tcPr>
          <w:p>
            <w:r>
              <w:t>owner.avatarUrls.48x48</w:t>
            </w:r>
          </w:p>
        </w:tc>
        <w:tc>
          <w:tcPr>
            <w:tcW w:type="dxa" w:w="2880"/>
          </w:tcPr>
          <w:p>
            <w:r>
              <w:t>string</w:t>
            </w:r>
          </w:p>
        </w:tc>
        <w:tc>
          <w:tcPr>
            <w:tcW w:type="dxa" w:w="2880"/>
          </w:tcPr>
          <w:p>
            <w:r>
              <w:t>48x48 avatar URL.</w:t>
            </w:r>
          </w:p>
        </w:tc>
      </w:tr>
      <w:tr>
        <w:tc>
          <w:tcPr>
            <w:tcW w:type="dxa" w:w="2880"/>
          </w:tcPr>
          <w:p>
            <w:r>
              <w:t>owner.displayName</w:t>
            </w:r>
          </w:p>
        </w:tc>
        <w:tc>
          <w:tcPr>
            <w:tcW w:type="dxa" w:w="2880"/>
          </w:tcPr>
          <w:p>
            <w:r>
              <w:t>string</w:t>
            </w:r>
          </w:p>
        </w:tc>
        <w:tc>
          <w:tcPr>
            <w:tcW w:type="dxa" w:w="2880"/>
          </w:tcPr>
          <w:p>
            <w:r>
              <w:t>Owner display name.</w:t>
            </w:r>
          </w:p>
        </w:tc>
      </w:tr>
      <w:tr>
        <w:tc>
          <w:tcPr>
            <w:tcW w:type="dxa" w:w="2880"/>
          </w:tcPr>
          <w:p>
            <w:r>
              <w:t>owner.self</w:t>
            </w:r>
          </w:p>
        </w:tc>
        <w:tc>
          <w:tcPr>
            <w:tcW w:type="dxa" w:w="2880"/>
          </w:tcPr>
          <w:p>
            <w:r>
              <w:t>string</w:t>
            </w:r>
          </w:p>
        </w:tc>
        <w:tc>
          <w:tcPr>
            <w:tcW w:type="dxa" w:w="2880"/>
          </w:tcPr>
          <w:p>
            <w:r>
              <w:t>URL of the owner resource.</w:t>
            </w:r>
          </w:p>
        </w:tc>
      </w:tr>
      <w:tr>
        <w:tc>
          <w:tcPr>
            <w:tcW w:type="dxa" w:w="2880"/>
          </w:tcPr>
          <w:p>
            <w:r>
              <w:t>popularity</w:t>
            </w:r>
          </w:p>
        </w:tc>
        <w:tc>
          <w:tcPr>
            <w:tcW w:type="dxa" w:w="2880"/>
          </w:tcPr>
          <w:p>
            <w:r>
              <w:t>integer</w:t>
            </w:r>
          </w:p>
        </w:tc>
        <w:tc>
          <w:tcPr>
            <w:tcW w:type="dxa" w:w="2880"/>
          </w:tcPr>
          <w:p>
            <w:r>
              <w:t>Number of users who have this dashboard as a favorite.</w:t>
            </w:r>
          </w:p>
        </w:tc>
      </w:tr>
      <w:tr>
        <w:tc>
          <w:tcPr>
            <w:tcW w:type="dxa" w:w="2880"/>
          </w:tcPr>
          <w:p>
            <w:r>
              <w:t>rank</w:t>
            </w:r>
          </w:p>
        </w:tc>
        <w:tc>
          <w:tcPr>
            <w:tcW w:type="dxa" w:w="2880"/>
          </w:tcPr>
          <w:p>
            <w:r>
              <w:t>integer</w:t>
            </w:r>
          </w:p>
        </w:tc>
        <w:tc>
          <w:tcPr>
            <w:tcW w:type="dxa" w:w="2880"/>
          </w:tcPr>
          <w:p>
            <w:r>
              <w:t>Rank of this dashboard.</w:t>
            </w:r>
          </w:p>
        </w:tc>
      </w:tr>
      <w:tr>
        <w:tc>
          <w:tcPr>
            <w:tcW w:type="dxa" w:w="2880"/>
          </w:tcPr>
          <w:p>
            <w:r>
              <w:t>self</w:t>
            </w:r>
          </w:p>
        </w:tc>
        <w:tc>
          <w:tcPr>
            <w:tcW w:type="dxa" w:w="2880"/>
          </w:tcPr>
          <w:p>
            <w:r>
              <w:t>string</w:t>
            </w:r>
          </w:p>
        </w:tc>
        <w:tc>
          <w:tcPr>
            <w:tcW w:type="dxa" w:w="2880"/>
          </w:tcPr>
          <w:p>
            <w:r>
              <w:t>URL of the dashboard resource.</w:t>
            </w:r>
          </w:p>
        </w:tc>
      </w:tr>
      <w:tr>
        <w:tc>
          <w:tcPr>
            <w:tcW w:type="dxa" w:w="2880"/>
          </w:tcPr>
          <w:p>
            <w:r>
              <w:t>sharePermissions</w:t>
            </w:r>
          </w:p>
        </w:tc>
        <w:tc>
          <w:tcPr>
            <w:tcW w:type="dxa" w:w="2880"/>
          </w:tcPr>
          <w:p>
            <w:r>
              <w:t>array</w:t>
            </w:r>
          </w:p>
        </w:tc>
        <w:tc>
          <w:tcPr>
            <w:tcW w:type="dxa" w:w="2880"/>
          </w:tcPr>
          <w:p>
            <w:r>
              <w:t>Details of any view share permissions for the dashboard.</w:t>
            </w:r>
          </w:p>
        </w:tc>
      </w:tr>
      <w:tr>
        <w:tc>
          <w:tcPr>
            <w:tcW w:type="dxa" w:w="2880"/>
          </w:tcPr>
          <w:p>
            <w:r>
              <w:t>systemDashboard</w:t>
            </w:r>
          </w:p>
        </w:tc>
        <w:tc>
          <w:tcPr>
            <w:tcW w:type="dxa" w:w="2880"/>
          </w:tcPr>
          <w:p>
            <w:r>
              <w:t>boolean</w:t>
            </w:r>
          </w:p>
        </w:tc>
        <w:tc>
          <w:tcPr>
            <w:tcW w:type="dxa" w:w="2880"/>
          </w:tcPr>
          <w:p>
            <w:r>
              <w:t>Whether this is a system dashboard.</w:t>
            </w:r>
          </w:p>
        </w:tc>
      </w:tr>
      <w:tr>
        <w:tc>
          <w:tcPr>
            <w:tcW w:type="dxa" w:w="2880"/>
          </w:tcPr>
          <w:p>
            <w:r>
              <w:t>view</w:t>
            </w:r>
          </w:p>
        </w:tc>
        <w:tc>
          <w:tcPr>
            <w:tcW w:type="dxa" w:w="2880"/>
          </w:tcPr>
          <w:p>
            <w:r>
              <w:t>string</w:t>
            </w:r>
          </w:p>
        </w:tc>
        <w:tc>
          <w:tcPr>
            <w:tcW w:type="dxa" w:w="2880"/>
          </w:tcPr>
          <w:p>
            <w:r>
              <w:t>UI link/path to view the dashboard.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'https://api.atlassian.com/ex/jira/{{jiraCloudId}}/rest/api/3/dashboard/10001/copy?extendAdminPermissions=false' \</w:t>
        <w:br/>
        <w:t xml:space="preserve"> --header 'Accept: application/json' \</w:t>
        <w:br/>
        <w:t xml:space="preserve"> --header 'Content-Type: application/json' \</w:t>
        <w:br/>
        <w:t xml:space="preserve"> --data '{</w:t>
        <w:br/>
        <w:t xml:space="preserve"> "description": "A dashboard to help auditors identify sample of issues to check.",</w:t>
        <w:br/>
        <w:t xml:space="preserve"> "editPermissions": [],</w:t>
        <w:br/>
        <w:t xml:space="preserve"> "name": "Auditors dashboard",</w:t>
        <w:br/>
        <w:t xml:space="preserve"> "sharePermissions": [</w:t>
        <w:br/>
        <w:t xml:space="preserve">      { "type": "global" }</w:t>
        <w:br/>
        <w:t xml:space="preserve">    ]</w:t>
        <w:br/>
        <w:t xml:space="preserve">  }'</w:t>
      </w:r>
    </w:p>
    <w:p>
      <w:pPr>
        <w:pStyle w:val="Heading3"/>
      </w:pPr>
      <w:r>
        <w:t>Example Usage</w:t>
      </w:r>
    </w:p>
    <w:p>
      <w:pPr>
        <w:pStyle w:val="Heading3"/>
      </w:pPr>
      <w:r>
        <w:t>Example 1: Copy dashboard with a new name and global sharing</w:t>
      </w:r>
    </w:p>
    <w:p>
      <w:r>
        <w:rPr>
          <w:b/>
          <w:color w:val="666666"/>
          <w:sz w:val="16"/>
        </w:rPr>
        <w:t>[bash]</w:t>
      </w:r>
    </w:p>
    <w:p>
      <w:pPr>
        <w:shd w:fill="F2F2F2" w:val="clear"/>
      </w:pPr>
      <w:r>
        <w:rPr>
          <w:rFonts w:ascii="Courier New" w:hAnsi="Courier New"/>
          <w:sz w:val="17"/>
        </w:rPr>
        <w:t>curl --request POST \</w:t>
        <w:br/>
        <w:t xml:space="preserve"> --url 'https://api.atlassian.com/ex/jira/{{jiraCloudId}}/rest/api/3/dashboard/10001/copy' \</w:t>
        <w:br/>
        <w:t xml:space="preserve"> --header 'Accept: application/json' \</w:t>
        <w:br/>
        <w:t xml:space="preserve"> --header 'Content-Type: application/json' \</w:t>
        <w:br/>
        <w:t xml:space="preserve"> --data '{</w:t>
        <w:br/>
        <w:t xml:space="preserve"> "name": "Audit Dashboard (Copy)",</w:t>
        <w:br/>
        <w:t xml:space="preserve"> "editPermissions": [],</w:t>
        <w:br/>
        <w:t xml:space="preserve"> "sharePermissions": [</w:t>
        <w:br/>
        <w:t xml:space="preserve">      { "type": "global" }</w:t>
        <w:br/>
        <w:t xml:space="preserve">    ]</w:t>
        <w:br/>
        <w:t xml:space="preserve">  }'</w:t>
      </w:r>
    </w:p>
    <w:p>
      <w:pPr>
        <w:pStyle w:val="Heading3"/>
      </w:pPr>
      <w:r>
        <w:t>Example 2: Copy dashboard using admin-level permissions</w:t>
      </w:r>
    </w:p>
    <w:p>
      <w:r>
        <w:rPr>
          <w:b/>
          <w:color w:val="666666"/>
          <w:sz w:val="16"/>
        </w:rPr>
        <w:t>[bash]</w:t>
      </w:r>
    </w:p>
    <w:p>
      <w:pPr>
        <w:shd w:fill="F2F2F2" w:val="clear"/>
      </w:pPr>
      <w:r>
        <w:rPr>
          <w:rFonts w:ascii="Courier New" w:hAnsi="Courier New"/>
          <w:sz w:val="17"/>
        </w:rPr>
        <w:t>curl --request POST \</w:t>
        <w:br/>
        <w:t xml:space="preserve"> --url 'https://api.atlassian.com/ex/jira/{{jiraCloudId}}/rest/api/3/dashboard/10001/copy?extendAdminPermissions=true' \</w:t>
        <w:br/>
        <w:t xml:space="preserve"> --header 'Accept: application/json' \</w:t>
        <w:br/>
        <w:t xml:space="preserve"> --header 'Content-Type: application/json' \</w:t>
        <w:br/>
        <w:t xml:space="preserve"> --data '{</w:t>
        <w:br/>
        <w:t xml:space="preserve"> "name": "Admin Copy of Dashboard",</w:t>
        <w:br/>
        <w:t xml:space="preserve"> "editPermissions": [],</w:t>
        <w:br/>
        <w:t xml:space="preserve"> "sharePermissions": [</w:t>
        <w:br/>
        <w:t xml:space="preserve">      { "type": "global" }</w:t>
        <w:br/>
        <w:t xml:space="preserve">    ]</w:t>
        <w:br/>
        <w:t xml:space="preserve">  }'</w:t>
      </w:r>
    </w:p>
    <w:p>
      <w:pPr>
        <w:pStyle w:val="Heading3"/>
      </w:pPr>
      <w:r>
        <w:t>Notes</w:t>
      </w:r>
    </w:p>
    <w:p>
      <w:pPr>
        <w:pStyle w:val="ListBullet"/>
      </w:pPr>
      <w:r>
        <w:t>The request body is required; values provided overwrite the corresponding values on the copied dashboard.</w:t>
      </w:r>
    </w:p>
    <w:p>
      <w:pPr>
        <w:pStyle w:val="ListBullet"/>
      </w:pPr>
      <w:r>
        <w:t>extendAdminPermissions should only be used when the caller has the Administer Jira global permission.</w:t>
      </w:r>
    </w:p>
    <w:p>
      <w:r>
        <w:t>Please provide your jiraCloudId (UUID). If you don’t have it yet, retrieve it using the Get Sites action.</w:t>
      </w:r>
    </w:p>
    <w:p>
      <w:pPr>
        <w:pStyle w:val="Heading3"/>
      </w:pPr>
      <w:r>
        <w:t>Related dashboards actions</w:t>
      </w:r>
    </w:p>
    <w:p>
      <w:pPr>
        <w:pStyle w:val="ListBullet"/>
      </w:pPr>
      <w:r>
        <w:t>[GET] List Dashboards — /ex/jira/{{jiraCloudId}}/rest/api/3/dashboard</w:t>
      </w:r>
    </w:p>
    <w:p>
      <w:pPr>
        <w:pStyle w:val="ListBullet"/>
      </w:pPr>
      <w:r>
        <w:t>[GET] Get a Dashboard (by ID) — /rest/api/3/dashboard/{{id}}</w:t>
      </w:r>
    </w:p>
    <w:p>
      <w:pPr>
        <w:pStyle w:val="ListBullet"/>
      </w:pPr>
      <w:r>
        <w:t>[PUT] Update a Dashboard — /ex/jira/{{jiraCloudId}}/rest/api/3/dashboard/{{id}}</w:t>
      </w:r>
    </w:p>
    <w:p>
      <w:pPr>
        <w:pStyle w:val="ListBullet"/>
      </w:pPr>
      <w:r>
        <w:t>[GET] Search Dashboards (Paginated) in a Jira Site — /ex/jira/{{jiraCloudId}}/rest/api/3/dashboard/search</w:t>
      </w:r>
    </w:p>
    <w:p>
      <w:pPr>
        <w:pStyle w:val="ListBullet"/>
      </w:pPr>
      <w:r>
        <w:t>[PUT] Bulk Edit Dashboards (by jiraCloudId) — /ex/jira/{{jiraCloudId}}/rest/api/3/dashboard/bulk/edit</w:t>
      </w:r>
    </w:p>
    <w:p>
      <w:pPr>
        <w:pStyle w:val="ListBullet"/>
      </w:pPr>
      <w:r>
        <w:t>[DELETE] Delete a Dashboard — /ex/jira/{{jiraCloudId}}/rest/api/3/dashboard/{{id}}</w:t>
      </w:r>
    </w:p>
    <w:p>
      <w:r>
        <w:br w:type="page"/>
      </w:r>
    </w:p>
    <w:p>
      <w:pPr>
        <w:pStyle w:val="Heading2"/>
      </w:pPr>
      <w:r>
        <w:t>514. [GET] List Available Dashboard Gadgets</w:t>
      </w:r>
    </w:p>
    <w:p>
      <w:r>
        <w:rPr>
          <w:b/>
        </w:rPr>
        <w:t xml:space="preserve">Endpoint: </w:t>
      </w:r>
      <w:r>
        <w:rPr>
          <w:rFonts w:ascii="Courier New" w:hAnsi="Courier New"/>
          <w:sz w:val="18"/>
        </w:rPr>
        <w:t>/ex/jira/{{jiraCloudId}}/rest/api/3/dashboard/gadgets</w:t>
      </w:r>
    </w:p>
    <w:p>
      <w:pPr>
        <w:pStyle w:val="Heading3"/>
      </w:pPr>
      <w:r>
        <w:t>List Available Dashboard Gadgets (Jira Cloud)</w:t>
      </w:r>
    </w:p>
    <w:p>
      <w:pPr>
        <w:pStyle w:val="Heading3"/>
      </w:pPr>
      <w:r>
        <w:t>Prerequisites</w:t>
      </w:r>
    </w:p>
    <w:p>
      <w:pPr>
        <w:pStyle w:val="ListBullet"/>
      </w:pPr>
      <w:r>
        <w:t>None (no permissions required)</w:t>
      </w:r>
    </w:p>
    <w:p>
      <w:pPr>
        <w:pStyle w:val="Heading3"/>
      </w:pPr>
      <w:r>
        <w:t>Method</w:t>
      </w:r>
    </w:p>
    <w:p>
      <w:r>
        <w:t>GET</w:t>
      </w:r>
    </w:p>
    <w:p>
      <w:pPr>
        <w:pStyle w:val="Heading3"/>
      </w:pPr>
      <w:r>
        <w:t>URL</w:t>
      </w:r>
    </w:p>
    <w:p>
      <w:r>
        <w:t>https://api.atlassian.com/ex/jira/{{jiraCloudId}}/rest/api/3/dashboard/gadgets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available gadgets that can be added to dashboards.</w:t>
      </w:r>
    </w:p>
    <w:p>
      <w:pPr>
        <w:pStyle w:val="Heading3"/>
      </w:pPr>
      <w:r>
        <w:t>Enforcement Rules</w:t>
      </w:r>
    </w:p>
    <w:p>
      <w:pPr>
        <w:pStyle w:val="ListBullet"/>
      </w:pPr>
      <w:r>
        <w:t>The jiraCloudId path parameter must always be present and must be a non-empty UUID string.</w:t>
      </w:r>
    </w:p>
    <w:p>
      <w:pPr>
        <w:pStyle w:val="ListBullet"/>
      </w:pPr>
      <w:r>
        <w:t>If you provide a jiraCloudId, use that value directly.</w:t>
      </w:r>
    </w:p>
    <w:p>
      <w:pPr>
        <w:pStyle w:val="ListBullet"/>
      </w:pPr>
      <w:r>
        <w:t>This action cannot be executed without jiraCloudId. If you don’t have it, obtain it from the Get Sites action.</w:t>
      </w:r>
    </w:p>
    <w:p>
      <w:pPr>
        <w:pStyle w:val="ListBullet"/>
      </w:pPr>
      <w:r>
        <w:t xml:space="preserve">Always construct the request URL under: </w:t>
        <w:br/>
        <w:br/>
        <w:t>/ex/jira/{{jiraCloudId}}/rest/api/3/dashboard/gadgets</w:t>
      </w:r>
    </w:p>
    <w:p>
      <w:pPr>
        <w:pStyle w:val="ListBullet"/>
      </w:pPr>
      <w:r>
        <w:t>Do not call the API with a missing or empty jiraCloudId (e.g., avoid /ex/jira//rest/...).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/ex/jira/7bce9f73-1b7e-4caa-9c3a-2c2e7a2f9c10/rest/api/3/dashboard/gadgets</w:t>
      </w:r>
    </w:p>
    <w:p>
      <w:pPr>
        <w:pStyle w:val="Heading3"/>
      </w:pPr>
      <w:r>
        <w:t>Invalid Examples</w:t>
      </w:r>
    </w:p>
    <w:p>
      <w:r>
        <w:rPr>
          <w:b/>
          <w:color w:val="666666"/>
          <w:sz w:val="16"/>
        </w:rPr>
        <w:t>[http]</w:t>
      </w:r>
    </w:p>
    <w:p>
      <w:pPr>
        <w:shd w:fill="F2F2F2" w:val="clear"/>
      </w:pPr>
      <w:r>
        <w:rPr>
          <w:rFonts w:ascii="Courier New" w:hAnsi="Courier New"/>
          <w:sz w:val="17"/>
        </w:rPr>
        <w:t>/ex/jira//rest/api/3/dashboard/gadgets</w:t>
        <w:br/>
        <w:t>/ex/jira/rest/api/3/dashboard/gadgets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 Get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"gadgets": [</w:t>
        <w:br/>
        <w:t xml:space="preserve"> {</w:t>
        <w:br/>
        <w:t xml:space="preserve"> "moduleKey": "com.atlassian.jira.gadgets:assigned-to-me",</w:t>
        <w:br/>
        <w:t xml:space="preserve"> "title": "Assigned to Me",</w:t>
        <w:br/>
        <w:t xml:space="preserve"> "uri": "https://your-domain.atlassian.net/rest/gadgets/1.0/g/com.atlassian.jira.gadgets%3Aassigned-to-me/gadgets/assigned-to-me.xml"</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gadgets</w:t>
            </w:r>
          </w:p>
        </w:tc>
        <w:tc>
          <w:tcPr>
            <w:tcW w:type="dxa" w:w="2880"/>
          </w:tcPr>
          <w:p>
            <w:r>
              <w:t>array</w:t>
            </w:r>
          </w:p>
        </w:tc>
        <w:tc>
          <w:tcPr>
            <w:tcW w:type="dxa" w:w="2880"/>
          </w:tcPr>
          <w:p>
            <w:r>
              <w:t>The list of available gadgets.</w:t>
            </w:r>
          </w:p>
        </w:tc>
      </w:tr>
      <w:tr>
        <w:tc>
          <w:tcPr>
            <w:tcW w:type="dxa" w:w="2880"/>
          </w:tcPr>
          <w:p>
            <w:r>
              <w:t>gadgets[].moduleKey</w:t>
            </w:r>
          </w:p>
        </w:tc>
        <w:tc>
          <w:tcPr>
            <w:tcW w:type="dxa" w:w="2880"/>
          </w:tcPr>
          <w:p>
            <w:r>
              <w:t>string</w:t>
            </w:r>
          </w:p>
        </w:tc>
        <w:tc>
          <w:tcPr>
            <w:tcW w:type="dxa" w:w="2880"/>
          </w:tcPr>
          <w:p>
            <w:r>
              <w:t>The module key of the gadget type.</w:t>
            </w:r>
          </w:p>
        </w:tc>
      </w:tr>
      <w:tr>
        <w:tc>
          <w:tcPr>
            <w:tcW w:type="dxa" w:w="2880"/>
          </w:tcPr>
          <w:p>
            <w:r>
              <w:t>gadgets[].title</w:t>
            </w:r>
          </w:p>
        </w:tc>
        <w:tc>
          <w:tcPr>
            <w:tcW w:type="dxa" w:w="2880"/>
          </w:tcPr>
          <w:p>
            <w:r>
              <w:t>string</w:t>
            </w:r>
          </w:p>
        </w:tc>
        <w:tc>
          <w:tcPr>
            <w:tcW w:type="dxa" w:w="2880"/>
          </w:tcPr>
          <w:p>
            <w:r>
              <w:t>The title of the gadget.</w:t>
            </w:r>
          </w:p>
        </w:tc>
      </w:tr>
      <w:tr>
        <w:tc>
          <w:tcPr>
            <w:tcW w:type="dxa" w:w="2880"/>
          </w:tcPr>
          <w:p>
            <w:r>
              <w:t>gadgets[].uri</w:t>
            </w:r>
          </w:p>
        </w:tc>
        <w:tc>
          <w:tcPr>
            <w:tcW w:type="dxa" w:w="2880"/>
          </w:tcPr>
          <w:p>
            <w:r>
              <w:t>string</w:t>
            </w:r>
          </w:p>
        </w:tc>
        <w:tc>
          <w:tcPr>
            <w:tcW w:type="dxa" w:w="2880"/>
          </w:tcPr>
          <w:p>
            <w:r>
              <w:t>The URI of the gadget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'https://api.atlassian.com/ex/jira/7bce9f73-1b7e-4caa-9c3a-2c2e7a2f9c10/rest/api/3/dashboard/gadgets' \</w:t>
        <w:br/>
        <w:t xml:space="preserve"> --header 'Accept: application/json'</w:t>
      </w:r>
    </w:p>
    <w:p>
      <w:pPr>
        <w:pStyle w:val="Heading3"/>
      </w:pPr>
      <w:r>
        <w:t>Notes</w:t>
      </w:r>
    </w:p>
    <w:p>
      <w:pPr>
        <w:pStyle w:val="ListBullet"/>
      </w:pPr>
      <w:r>
        <w:t>No query parameters are documented for this endpoint.</w:t>
      </w:r>
    </w:p>
    <w:p>
      <w:pPr>
        <w:pStyle w:val="ListBullet"/>
      </w:pPr>
      <w:r>
        <w:t>Although permissions are listed as None, a 401 response is still possible if authentication credentials are missing or incorrect (as documented).</w:t>
      </w:r>
    </w:p>
    <w:p>
      <w:r>
        <w:t>If you provide your jiraCloudId (UUID), I can plug it into the sample request URL.</w:t>
      </w:r>
    </w:p>
    <w:p>
      <w:pPr>
        <w:pStyle w:val="Heading3"/>
      </w:pPr>
      <w:r>
        <w:t>Related dashboardGadgets actions</w:t>
      </w:r>
    </w:p>
    <w:p>
      <w:pPr>
        <w:pStyle w:val="ListBullet"/>
      </w:pPr>
      <w:r>
        <w:t>[GET] List a Dashboard’s Gadgets — /rest/api/3/dashboard/{{dashboardId}}/gadget</w:t>
      </w:r>
    </w:p>
    <w:p>
      <w:pPr>
        <w:pStyle w:val="ListBullet"/>
      </w:pPr>
      <w:r>
        <w:t>[PUT] Update a Gadget on a Dashboard — /api/3/dashboard/{{dashboardId}}/gadget/{{gadgetId}}</w:t>
      </w:r>
    </w:p>
    <w:p>
      <w:pPr>
        <w:pStyle w:val="ListBullet"/>
      </w:pPr>
      <w:r>
        <w:t>[POST] Add Gadget to a Dashboard — /ex/jira/{{jiraCloudId}}/rest/api/3/dashboard/{{dashboardId}}/gadget</w:t>
      </w:r>
    </w:p>
    <w:p>
      <w:pPr>
        <w:pStyle w:val="ListBullet"/>
      </w:pPr>
      <w:r>
        <w:t>[DELETE] Remove a Gadget from a Dashboard (Jira) — /ex/jira/{{jiraCloudId}}/rest/api/3/dashboard/{{dashboardId}}/gadget/{{gadgetId}}</w:t>
      </w:r>
    </w:p>
    <w:p>
      <w:r>
        <w:br w:type="page"/>
      </w:r>
    </w:p>
    <w:p>
      <w:pPr>
        <w:pStyle w:val="Heading2"/>
      </w:pPr>
      <w:r>
        <w:t>515. [DELETE] Delete a Dashboard</w:t>
      </w:r>
    </w:p>
    <w:p>
      <w:r>
        <w:rPr>
          <w:b/>
        </w:rPr>
        <w:t xml:space="preserve">Endpoint: </w:t>
      </w:r>
      <w:r>
        <w:rPr>
          <w:rFonts w:ascii="Courier New" w:hAnsi="Courier New"/>
          <w:sz w:val="18"/>
        </w:rPr>
        <w:t>/ex/jira/{{jiraCloudId}}/rest/api/3/dashboard/{{id}}</w:t>
      </w:r>
    </w:p>
    <w:p>
      <w:pPr>
        <w:pStyle w:val="Heading3"/>
      </w:pPr>
      <w:r>
        <w:t>Prerequisites</w:t>
      </w:r>
    </w:p>
    <w:p>
      <w:pPr>
        <w:pStyle w:val="ListBullet"/>
      </w:pPr>
      <w:r>
        <w:t>The dashboard to be deleted must be owned by the calling user.</w:t>
      </w:r>
    </w:p>
    <w:p>
      <w:pPr>
        <w:pStyle w:val="Heading3"/>
      </w:pPr>
      <w:r>
        <w:t>Method</w:t>
      </w:r>
    </w:p>
    <w:p>
      <w:r>
        <w:t>DELETE</w:t>
      </w:r>
    </w:p>
    <w:p>
      <w:pPr>
        <w:pStyle w:val="Heading3"/>
      </w:pPr>
      <w:r>
        <w:t>URL</w:t>
      </w:r>
    </w:p>
    <w:p>
      <w:r>
        <w:t>https://api.atlassian.com/ex/jira/{{jiraCloudId}}/rest/api/3/dashboard/{{id}}</w:t>
      </w:r>
    </w:p>
    <w:p>
      <w:pPr>
        <w:pStyle w:val="Heading3"/>
      </w:pPr>
      <w:r>
        <w:t>Description</w:t>
      </w:r>
    </w:p>
    <w:p>
      <w:r>
        <w:t>Deletes a Jira dashboard. The dashboard can only be deleted if it is owned by the user making the request.</w:t>
      </w:r>
    </w:p>
    <w:p>
      <w:pPr>
        <w:pStyle w:val="Heading3"/>
      </w:pPr>
      <w:r>
        <w:t>Enforcement Rules</w:t>
      </w:r>
    </w:p>
    <w:p>
      <w:pPr>
        <w:pStyle w:val="ListBullet"/>
      </w:pPr>
      <w:r>
        <w:t xml:space="preserve">The jiraCloudId path parameter must always be present and must be a UUID. </w:t>
        <w:br/>
        <w:br/>
        <w:t>If you did not provide jiraCloudId, please provide it (you can get it from the Get Sites action).</w:t>
      </w:r>
    </w:p>
    <w:p>
      <w:pPr>
        <w:pStyle w:val="ListBullet"/>
      </w:pPr>
      <w:r>
        <w:t>The id path parameter must always be present and must be a non-empty string.</w:t>
      </w:r>
    </w:p>
    <w:p>
      <w:pPr>
        <w:pStyle w:val="ListBullet"/>
      </w:pPr>
      <w:r>
        <w:t>Always construct the path as /ex/jira/{{jiraCloudId}}/rest/api/3/dashboard/{{id}}.</w:t>
      </w:r>
    </w:p>
    <w:p>
      <w:pPr>
        <w:pStyle w:val="ListBullet"/>
      </w:pPr>
      <w:r>
        <w:t>Do not call the API with missing or empty path parameters (avoid /ex/jira//rest/api/3/dashboard/ or /dashboard//).</w:t>
      </w:r>
    </w:p>
    <w:p>
      <w:pPr>
        <w:pStyle w:val="ListBullet"/>
      </w:pPr>
      <w:r>
        <w:t>Do not send path parameters in the request body.</w:t>
      </w:r>
    </w:p>
    <w:p>
      <w:pPr>
        <w:pStyle w:val="ListBullet"/>
      </w:pPr>
      <w:r>
        <w:t>Do not send query parameters in the request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/ex/jira/6b1c9f2e-1a2b-4c3d-9e5f-1234567890ab/rest/api/3/dashboard/10001</w:t>
      </w:r>
    </w:p>
    <w:p>
      <w:pPr>
        <w:pStyle w:val="Heading3"/>
      </w:pPr>
      <w:r>
        <w:t>Invalid Examples</w:t>
      </w:r>
    </w:p>
    <w:p>
      <w:r>
        <w:rPr>
          <w:b/>
          <w:color w:val="666666"/>
          <w:sz w:val="16"/>
        </w:rPr>
        <w:t>[http]</w:t>
      </w:r>
    </w:p>
    <w:p>
      <w:pPr>
        <w:shd w:fill="F2F2F2" w:val="clear"/>
      </w:pPr>
      <w:r>
        <w:rPr>
          <w:rFonts w:ascii="Courier New" w:hAnsi="Courier New"/>
          <w:sz w:val="17"/>
        </w:rPr>
        <w:t>/ex/jira//rest/api/3/dashboard/10001</w:t>
        <w:br/>
        <w:t>/ex/jira/6b1c9f2e-1a2b-4c3d-9e5f-1234567890ab/rest/api/3/dashboard/</w:t>
        <w:br/>
        <w:t>/ex/jira/6b1c9f2e-1a2b-4c3d-9e5f-1234567890ab/rest/api/3/dashboard//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r>
        <w:tc>
          <w:tcPr>
            <w:tcW w:type="dxa" w:w="2880"/>
          </w:tcPr>
          <w:p>
            <w:r>
              <w:t>id</w:t>
            </w:r>
          </w:p>
        </w:tc>
        <w:tc>
          <w:tcPr>
            <w:tcW w:type="dxa" w:w="2880"/>
          </w:tcPr>
          <w:p>
            <w:r>
              <w:t>string</w:t>
            </w:r>
          </w:p>
        </w:tc>
        <w:tc>
          <w:tcPr>
            <w:tcW w:type="dxa" w:w="2880"/>
          </w:tcPr>
          <w:p>
            <w:r>
              <w:t>The ID of the dashboard to delete. Required.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'https://api.atlassian.com/ex/jira/6b1c9f2e-1a2b-4c3d-9e5f-1234567890ab/rest/api/3/dashboard/10001'</w:t>
      </w:r>
    </w:p>
    <w:p>
      <w:pPr>
        <w:pStyle w:val="Heading3"/>
      </w:pPr>
      <w:r>
        <w:t>Notes</w:t>
      </w:r>
    </w:p>
    <w:p>
      <w:pPr>
        <w:pStyle w:val="ListBullet"/>
      </w:pPr>
      <w:r>
        <w:t>Permissions required: None (per the documentation), but ownership is enforced: the dashboard must be owned by the user.</w:t>
      </w:r>
    </w:p>
    <w:p>
      <w:pPr>
        <w:pStyle w:val="Heading3"/>
      </w:pPr>
      <w:r>
        <w:t>Error Handling</w:t>
      </w:r>
    </w:p>
    <w:p>
      <w:pPr>
        <w:pStyle w:val="ListBullet"/>
      </w:pPr>
      <w:r>
        <w:t>400 Bad Request: Returned for invalid/missing inputs; includes errorMessages, errors, and status in the response body.</w:t>
      </w:r>
    </w:p>
    <w:p>
      <w:pPr>
        <w:pStyle w:val="ListBullet"/>
      </w:pPr>
      <w:r>
        <w:t>401 Unauthorized: Returned if authentication credentials are incorrect or missing.</w:t>
      </w:r>
    </w:p>
    <w:p>
      <w:r>
        <w:t>If you share your jiraCloudId (UUID), I can plug it into the examples precisely.</w:t>
      </w:r>
    </w:p>
    <w:p>
      <w:pPr>
        <w:pStyle w:val="Heading3"/>
      </w:pPr>
      <w:r>
        <w:t>Related dashboards actions</w:t>
      </w:r>
    </w:p>
    <w:p>
      <w:pPr>
        <w:pStyle w:val="ListBullet"/>
      </w:pPr>
      <w:r>
        <w:t>[GET] List Dashboards — /ex/jira/{{jiraCloudId}}/rest/api/3/dashboard</w:t>
      </w:r>
    </w:p>
    <w:p>
      <w:pPr>
        <w:pStyle w:val="ListBullet"/>
      </w:pPr>
      <w:r>
        <w:t>[GET] Get a Dashboard (by ID) — /rest/api/3/dashboard/{{id}}</w:t>
      </w:r>
    </w:p>
    <w:p>
      <w:pPr>
        <w:pStyle w:val="ListBullet"/>
      </w:pPr>
      <w:r>
        <w:t>[PUT] Update a Dashboard — /ex/jira/{{jiraCloudId}}/rest/api/3/dashboard/{{id}}</w:t>
      </w:r>
    </w:p>
    <w:p>
      <w:pPr>
        <w:pStyle w:val="ListBullet"/>
      </w:pPr>
      <w:r>
        <w:t>[GET] Search Dashboards (Paginated) in a Jira Site — /ex/jira/{{jiraCloudId}}/rest/api/3/dashboard/search</w:t>
      </w:r>
    </w:p>
    <w:p>
      <w:pPr>
        <w:pStyle w:val="ListBullet"/>
      </w:pPr>
      <w:r>
        <w:t>[PUT] Bulk Edit Dashboards (by jiraCloudId) — /ex/jira/{{jiraCloudId}}/rest/api/3/dashboard/bulk/edit</w:t>
      </w:r>
    </w:p>
    <w:p>
      <w:pPr>
        <w:pStyle w:val="ListBullet"/>
      </w:pPr>
      <w:r>
        <w:t>[POST] Copy a Dashboard — /ex/jira/{{jiraCloudId}}/rest/api/3/dashboard/{{id}}/copy</w:t>
      </w:r>
    </w:p>
    <w:p>
      <w:r>
        <w:br w:type="page"/>
      </w:r>
    </w:p>
    <w:p>
      <w:pPr>
        <w:pStyle w:val="Heading2"/>
      </w:pPr>
      <w:r>
        <w:t>516. [POST] Create a Dashboard</w:t>
      </w:r>
    </w:p>
    <w:p>
      <w:r>
        <w:rPr>
          <w:b/>
        </w:rPr>
        <w:t xml:space="preserve">Endpoint: </w:t>
      </w:r>
      <w:r>
        <w:rPr>
          <w:rFonts w:ascii="Courier New" w:hAnsi="Courier New"/>
          <w:sz w:val="18"/>
        </w:rPr>
        <w:t>/ex/jira/{{jiraCloudId}}/rest/api/3/dashboard</w:t>
      </w:r>
    </w:p>
    <w:p>
      <w:r>
        <w:t>Before you can use this action, you must provide your jiraCloudId (a UUID). You can get it from the “Get Sites” action. Please reply with your jiraCloudId.</w:t>
      </w:r>
    </w:p>
    <w:p>
      <w:pPr>
        <w:pStyle w:val="Heading3"/>
      </w:pPr>
      <w:r>
        <w:t>Prerequisites</w:t>
      </w:r>
    </w:p>
    <w:p>
      <w:pPr>
        <w:pStyle w:val="ListBullet"/>
      </w:pPr>
      <w:r>
        <w:t>None (per documentation: Permissions required: None)</w:t>
      </w:r>
    </w:p>
    <w:p>
      <w:pPr>
        <w:pStyle w:val="Heading3"/>
      </w:pPr>
      <w:r>
        <w:t>Method</w:t>
      </w:r>
    </w:p>
    <w:p>
      <w:r>
        <w:t>POST</w:t>
      </w:r>
    </w:p>
    <w:p>
      <w:pPr>
        <w:pStyle w:val="Heading3"/>
      </w:pPr>
      <w:r>
        <w:t>URL</w:t>
      </w:r>
    </w:p>
    <w:p>
      <w:r>
        <w:t>https://api.atlassian.com/ex/jira/{{jiraCloudId}}/rest/api/3/dashboard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dashboard using the provided dashboard details (name, description, and sharing/edit permissions). Optionally, the request can be executed with admin-level permissions via a query parameter.</w:t>
      </w:r>
    </w:p>
    <w:p>
      <w:pPr>
        <w:pStyle w:val="Heading3"/>
      </w:pPr>
      <w:r>
        <w:t>Enforcement Rules</w:t>
      </w:r>
    </w:p>
    <w:p>
      <w:pPr>
        <w:pStyle w:val="ListBullet"/>
      </w:pPr>
      <w:r>
        <w:t>The jiraCloudId path parameter must always be present.</w:t>
      </w:r>
    </w:p>
    <w:p>
      <w:pPr>
        <w:pStyle w:val="ListBullet"/>
      </w:pPr>
      <w:r>
        <w:t>If the user provides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/ex/jira/2c1a8f4a-2b7a-4c9f-8f3c-0f3d9a1b2c3d/rest/api/3/dashboard</w:t>
      </w:r>
    </w:p>
    <w:p>
      <w:pPr>
        <w:pStyle w:val="Heading3"/>
      </w:pPr>
      <w:r>
        <w:t>Invalid Examples</w:t>
      </w:r>
    </w:p>
    <w:p>
      <w:r>
        <w:rPr>
          <w:b/>
          <w:color w:val="666666"/>
          <w:sz w:val="16"/>
        </w:rPr>
        <w:t>[http]</w:t>
      </w:r>
    </w:p>
    <w:p>
      <w:pPr>
        <w:shd w:fill="F2F2F2" w:val="clear"/>
      </w:pPr>
      <w:r>
        <w:rPr>
          <w:rFonts w:ascii="Courier New" w:hAnsi="Courier New"/>
          <w:sz w:val="17"/>
        </w:rPr>
        <w:t>/ex/jira//rest/api/3/dashboard</w:t>
        <w:br/>
        <w:t>/ex/jira/rest/api/3/dashboard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extendAdminPermissions</w:t>
            </w:r>
          </w:p>
        </w:tc>
        <w:tc>
          <w:tcPr>
            <w:tcW w:type="dxa" w:w="2880"/>
          </w:tcPr>
          <w:p>
            <w:r>
              <w:t>boolean</w:t>
            </w:r>
          </w:p>
        </w:tc>
        <w:tc>
          <w:tcPr>
            <w:tcW w:type="dxa" w:w="2880"/>
          </w:tcPr>
          <w:p>
            <w:r>
              <w:t>Whether admin level permissions are used. It should only be true if the user has Administer Jira global permission.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dashboard.</w:t>
            </w:r>
          </w:p>
        </w:tc>
      </w:tr>
      <w:tr>
        <w:tc>
          <w:tcPr>
            <w:tcW w:type="dxa" w:w="2880"/>
          </w:tcPr>
          <w:p>
            <w:r>
              <w:t>editPermissions</w:t>
            </w:r>
          </w:p>
        </w:tc>
        <w:tc>
          <w:tcPr>
            <w:tcW w:type="dxa" w:w="2880"/>
          </w:tcPr>
          <w:p>
            <w:r>
              <w:t>array</w:t>
            </w:r>
          </w:p>
        </w:tc>
        <w:tc>
          <w:tcPr>
            <w:tcW w:type="dxa" w:w="2880"/>
          </w:tcPr>
          <w:p>
            <w:r>
              <w:t>The edit permissions for the dashboard. (Schema: array of permission objects; see Notes.)</w:t>
            </w:r>
          </w:p>
        </w:tc>
      </w:tr>
      <w:tr>
        <w:tc>
          <w:tcPr>
            <w:tcW w:type="dxa" w:w="2880"/>
          </w:tcPr>
          <w:p>
            <w:r>
              <w:t>sharePermissions</w:t>
            </w:r>
          </w:p>
        </w:tc>
        <w:tc>
          <w:tcPr>
            <w:tcW w:type="dxa" w:w="2880"/>
          </w:tcPr>
          <w:p>
            <w:r>
              <w:t>array</w:t>
            </w:r>
          </w:p>
        </w:tc>
        <w:tc>
          <w:tcPr>
            <w:tcW w:type="dxa" w:w="2880"/>
          </w:tcPr>
          <w:p>
            <w:r>
              <w:t>The share permissions for the dashboard. (Schema: array of permission objects; see Notes.)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dashboard.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"automaticRefreshMs": 15000,</w:t>
        <w:br/>
        <w:t xml:space="preserve"> "description": "A dashboard to help auditors identify sample of issues to check.",</w:t>
        <w:br/>
        <w:t xml:space="preserve"> "editPermissions": [],</w:t>
        <w:br/>
        <w:t xml:space="preserve"> "id": "10001",</w:t>
        <w:br/>
        <w:t xml:space="preserve"> "isFavourite": false,</w:t>
        <w:br/>
        <w:t xml:space="preserve"> "isWritable": true,</w:t>
        <w:br/>
        <w:t xml:space="preserve"> "name": "Auditors dashboard",</w:t>
        <w:br/>
        <w:t xml:space="preserve"> "owner": {</w:t>
        <w:br/>
        <w:t xml:space="preserve"> "accountId": "5b10ac8d82e05b22cc7d4ef5",</w:t>
        <w:br/>
        <w:t xml:space="preserve"> "active": true,</w:t>
        <w:br/>
        <w:t xml:space="preserve"> "avatarUrls": {</w:t>
        <w:br/>
        <w:t xml:space="preserve"> "16x16": "https://avatar-cdn.atlassian.com/16x16.png",</w:t>
        <w:br/>
        <w:t xml:space="preserve"> "24x24": "https://avatar-cdn.atlassian.com/24x24.png",</w:t>
        <w:br/>
        <w:t xml:space="preserve"> "32x32": "https://avatar-cdn.atlassian.com/32x32.png",</w:t>
        <w:br/>
        <w:t xml:space="preserve"> "48x48": "https://avatar-cdn.atlassian.com/48x48.png"</w:t>
        <w:br/>
        <w:t xml:space="preserve"> },</w:t>
        <w:br/>
        <w:t xml:space="preserve"> "displayName": "Alex Doe",</w:t>
        <w:br/>
        <w:t xml:space="preserve"> "self": "https://your-domain.atlassian.net/rest/api/3/user?accountId=5b10ac8d82e05b22cc7d4ef5"</w:t>
        <w:br/>
        <w:t xml:space="preserve"> },</w:t>
        <w:br/>
        <w:t xml:space="preserve"> "popularity": 0,</w:t>
        <w:br/>
        <w:t xml:space="preserve"> "rank": 0,</w:t>
        <w:br/>
        <w:t xml:space="preserve"> "self": "https://your-domain.atlassian.net/rest/api/3/dashboard/10001",</w:t>
        <w:br/>
        <w:t xml:space="preserve"> "sharePermissions": [</w:t>
        <w:br/>
        <w:t xml:space="preserve"> {</w:t>
        <w:br/>
        <w:t xml:space="preserve"> "id": 1,</w:t>
        <w:br/>
        <w:t xml:space="preserve"> "type": "global"</w:t>
        <w:br/>
        <w:t xml:space="preserve"> }</w:t>
        <w:br/>
        <w:t xml:space="preserve"> ],</w:t>
        <w:br/>
        <w:t xml:space="preserve"> "systemDashboard": false,</w:t>
        <w:br/>
        <w:t xml:space="preserve"> "view": "https://your-domain.atlassian.net/secure/Dashboard.jspa?selectPageId=10001"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automaticRefreshMs</w:t>
            </w:r>
          </w:p>
        </w:tc>
        <w:tc>
          <w:tcPr>
            <w:tcW w:type="dxa" w:w="2880"/>
          </w:tcPr>
          <w:p>
            <w:r>
              <w:t>integer</w:t>
            </w:r>
          </w:p>
        </w:tc>
        <w:tc>
          <w:tcPr>
            <w:tcW w:type="dxa" w:w="2880"/>
          </w:tcPr>
          <w:p>
            <w:r>
              <w:t>The automatic refresh interval for the dashboard in milliseconds.</w:t>
            </w:r>
          </w:p>
        </w:tc>
      </w:tr>
      <w:tr>
        <w:tc>
          <w:tcPr>
            <w:tcW w:type="dxa" w:w="2880"/>
          </w:tcPr>
          <w:p>
            <w:r>
              <w:t>description</w:t>
            </w:r>
          </w:p>
        </w:tc>
        <w:tc>
          <w:tcPr>
            <w:tcW w:type="dxa" w:w="2880"/>
          </w:tcPr>
          <w:p>
            <w:r>
              <w:t>string</w:t>
            </w:r>
          </w:p>
        </w:tc>
        <w:tc>
          <w:tcPr>
            <w:tcW w:type="dxa" w:w="2880"/>
          </w:tcPr>
          <w:p>
            <w:r>
              <w:t>The dashboard description.</w:t>
            </w:r>
          </w:p>
        </w:tc>
      </w:tr>
      <w:tr>
        <w:tc>
          <w:tcPr>
            <w:tcW w:type="dxa" w:w="2880"/>
          </w:tcPr>
          <w:p>
            <w:r>
              <w:t>editPermissions</w:t>
            </w:r>
          </w:p>
        </w:tc>
        <w:tc>
          <w:tcPr>
            <w:tcW w:type="dxa" w:w="2880"/>
          </w:tcPr>
          <w:p>
            <w:r>
              <w:t>array</w:t>
            </w:r>
          </w:p>
        </w:tc>
        <w:tc>
          <w:tcPr>
            <w:tcW w:type="dxa" w:w="2880"/>
          </w:tcPr>
          <w:p>
            <w:r>
              <w:t>The details of any edit share permissions for the dashboard.</w:t>
            </w:r>
          </w:p>
        </w:tc>
      </w:tr>
      <w:tr>
        <w:tc>
          <w:tcPr>
            <w:tcW w:type="dxa" w:w="2880"/>
          </w:tcPr>
          <w:p>
            <w:r>
              <w:t>id</w:t>
            </w:r>
          </w:p>
        </w:tc>
        <w:tc>
          <w:tcPr>
            <w:tcW w:type="dxa" w:w="2880"/>
          </w:tcPr>
          <w:p>
            <w:r>
              <w:t>string</w:t>
            </w:r>
          </w:p>
        </w:tc>
        <w:tc>
          <w:tcPr>
            <w:tcW w:type="dxa" w:w="2880"/>
          </w:tcPr>
          <w:p>
            <w:r>
              <w:t>The ID of the dashboard.</w:t>
            </w:r>
          </w:p>
        </w:tc>
      </w:tr>
      <w:tr>
        <w:tc>
          <w:tcPr>
            <w:tcW w:type="dxa" w:w="2880"/>
          </w:tcPr>
          <w:p>
            <w:r>
              <w:t>isFavourite</w:t>
            </w:r>
          </w:p>
        </w:tc>
        <w:tc>
          <w:tcPr>
            <w:tcW w:type="dxa" w:w="2880"/>
          </w:tcPr>
          <w:p>
            <w:r>
              <w:t>boolean</w:t>
            </w:r>
          </w:p>
        </w:tc>
        <w:tc>
          <w:tcPr>
            <w:tcW w:type="dxa" w:w="2880"/>
          </w:tcPr>
          <w:p>
            <w:r>
              <w:t>Whether the dashboard is selected as a favorite by the user.</w:t>
            </w:r>
          </w:p>
        </w:tc>
      </w:tr>
      <w:tr>
        <w:tc>
          <w:tcPr>
            <w:tcW w:type="dxa" w:w="2880"/>
          </w:tcPr>
          <w:p>
            <w:r>
              <w:t>isWritable</w:t>
            </w:r>
          </w:p>
        </w:tc>
        <w:tc>
          <w:tcPr>
            <w:tcW w:type="dxa" w:w="2880"/>
          </w:tcPr>
          <w:p>
            <w:r>
              <w:t>boolean</w:t>
            </w:r>
          </w:p>
        </w:tc>
        <w:tc>
          <w:tcPr>
            <w:tcW w:type="dxa" w:w="2880"/>
          </w:tcPr>
          <w:p>
            <w:r>
              <w:t>Whether the current user has permission to edit the dashboard.</w:t>
            </w:r>
          </w:p>
        </w:tc>
      </w:tr>
      <w:tr>
        <w:tc>
          <w:tcPr>
            <w:tcW w:type="dxa" w:w="2880"/>
          </w:tcPr>
          <w:p>
            <w:r>
              <w:t>name</w:t>
            </w:r>
          </w:p>
        </w:tc>
        <w:tc>
          <w:tcPr>
            <w:tcW w:type="dxa" w:w="2880"/>
          </w:tcPr>
          <w:p>
            <w:r>
              <w:t>string</w:t>
            </w:r>
          </w:p>
        </w:tc>
        <w:tc>
          <w:tcPr>
            <w:tcW w:type="dxa" w:w="2880"/>
          </w:tcPr>
          <w:p>
            <w:r>
              <w:t>The name of the dashboard.</w:t>
            </w:r>
          </w:p>
        </w:tc>
      </w:tr>
      <w:tr>
        <w:tc>
          <w:tcPr>
            <w:tcW w:type="dxa" w:w="2880"/>
          </w:tcPr>
          <w:p>
            <w:r>
              <w:t>owner</w:t>
            </w:r>
          </w:p>
        </w:tc>
        <w:tc>
          <w:tcPr>
            <w:tcW w:type="dxa" w:w="2880"/>
          </w:tcPr>
          <w:p>
            <w:r>
              <w:t>object</w:t>
            </w:r>
          </w:p>
        </w:tc>
        <w:tc>
          <w:tcPr>
            <w:tcW w:type="dxa" w:w="2880"/>
          </w:tcPr>
          <w:p>
            <w:r>
              <w:t>The dashboard owner.</w:t>
            </w:r>
          </w:p>
        </w:tc>
      </w:tr>
      <w:tr>
        <w:tc>
          <w:tcPr>
            <w:tcW w:type="dxa" w:w="2880"/>
          </w:tcPr>
          <w:p>
            <w:r>
              <w:t>owner.accountId</w:t>
            </w:r>
          </w:p>
        </w:tc>
        <w:tc>
          <w:tcPr>
            <w:tcW w:type="dxa" w:w="2880"/>
          </w:tcPr>
          <w:p>
            <w:r>
              <w:t>string</w:t>
            </w:r>
          </w:p>
        </w:tc>
        <w:tc>
          <w:tcPr>
            <w:tcW w:type="dxa" w:w="2880"/>
          </w:tcPr>
          <w:p>
            <w:r>
              <w:t>The Atlassian account ID of the owner.</w:t>
            </w:r>
          </w:p>
        </w:tc>
      </w:tr>
      <w:tr>
        <w:tc>
          <w:tcPr>
            <w:tcW w:type="dxa" w:w="2880"/>
          </w:tcPr>
          <w:p>
            <w:r>
              <w:t>owner.active</w:t>
            </w:r>
          </w:p>
        </w:tc>
        <w:tc>
          <w:tcPr>
            <w:tcW w:type="dxa" w:w="2880"/>
          </w:tcPr>
          <w:p>
            <w:r>
              <w:t>boolean</w:t>
            </w:r>
          </w:p>
        </w:tc>
        <w:tc>
          <w:tcPr>
            <w:tcW w:type="dxa" w:w="2880"/>
          </w:tcPr>
          <w:p>
            <w:r>
              <w:t>Whether the owner is active.</w:t>
            </w:r>
          </w:p>
        </w:tc>
      </w:tr>
      <w:tr>
        <w:tc>
          <w:tcPr>
            <w:tcW w:type="dxa" w:w="2880"/>
          </w:tcPr>
          <w:p>
            <w:r>
              <w:t>owner.avatarUrls</w:t>
            </w:r>
          </w:p>
        </w:tc>
        <w:tc>
          <w:tcPr>
            <w:tcW w:type="dxa" w:w="2880"/>
          </w:tcPr>
          <w:p>
            <w:r>
              <w:t>object</w:t>
            </w:r>
          </w:p>
        </w:tc>
        <w:tc>
          <w:tcPr>
            <w:tcW w:type="dxa" w:w="2880"/>
          </w:tcPr>
          <w:p>
            <w:r>
              <w:t>Avatar URLs in multiple sizes.</w:t>
            </w:r>
          </w:p>
        </w:tc>
      </w:tr>
      <w:tr>
        <w:tc>
          <w:tcPr>
            <w:tcW w:type="dxa" w:w="2880"/>
          </w:tcPr>
          <w:p>
            <w:r>
              <w:t>owner.avatarUrls.16x16</w:t>
            </w:r>
          </w:p>
        </w:tc>
        <w:tc>
          <w:tcPr>
            <w:tcW w:type="dxa" w:w="2880"/>
          </w:tcPr>
          <w:p>
            <w:r>
              <w:t>string</w:t>
            </w:r>
          </w:p>
        </w:tc>
        <w:tc>
          <w:tcPr>
            <w:tcW w:type="dxa" w:w="2880"/>
          </w:tcPr>
          <w:p>
            <w:r>
              <w:t>16x16 avatar URL.</w:t>
            </w:r>
          </w:p>
        </w:tc>
      </w:tr>
      <w:tr>
        <w:tc>
          <w:tcPr>
            <w:tcW w:type="dxa" w:w="2880"/>
          </w:tcPr>
          <w:p>
            <w:r>
              <w:t>owner.avatarUrls.24x24</w:t>
            </w:r>
          </w:p>
        </w:tc>
        <w:tc>
          <w:tcPr>
            <w:tcW w:type="dxa" w:w="2880"/>
          </w:tcPr>
          <w:p>
            <w:r>
              <w:t>string</w:t>
            </w:r>
          </w:p>
        </w:tc>
        <w:tc>
          <w:tcPr>
            <w:tcW w:type="dxa" w:w="2880"/>
          </w:tcPr>
          <w:p>
            <w:r>
              <w:t>24x24 avatar URL.</w:t>
            </w:r>
          </w:p>
        </w:tc>
      </w:tr>
      <w:tr>
        <w:tc>
          <w:tcPr>
            <w:tcW w:type="dxa" w:w="2880"/>
          </w:tcPr>
          <w:p>
            <w:r>
              <w:t>owner.avatarUrls.32x32</w:t>
            </w:r>
          </w:p>
        </w:tc>
        <w:tc>
          <w:tcPr>
            <w:tcW w:type="dxa" w:w="2880"/>
          </w:tcPr>
          <w:p>
            <w:r>
              <w:t>string</w:t>
            </w:r>
          </w:p>
        </w:tc>
        <w:tc>
          <w:tcPr>
            <w:tcW w:type="dxa" w:w="2880"/>
          </w:tcPr>
          <w:p>
            <w:r>
              <w:t>32x32 avatar URL.</w:t>
            </w:r>
          </w:p>
        </w:tc>
      </w:tr>
      <w:tr>
        <w:tc>
          <w:tcPr>
            <w:tcW w:type="dxa" w:w="2880"/>
          </w:tcPr>
          <w:p>
            <w:r>
              <w:t>owner.avatarUrls.48x48</w:t>
            </w:r>
          </w:p>
        </w:tc>
        <w:tc>
          <w:tcPr>
            <w:tcW w:type="dxa" w:w="2880"/>
          </w:tcPr>
          <w:p>
            <w:r>
              <w:t>string</w:t>
            </w:r>
          </w:p>
        </w:tc>
        <w:tc>
          <w:tcPr>
            <w:tcW w:type="dxa" w:w="2880"/>
          </w:tcPr>
          <w:p>
            <w:r>
              <w:t>48x48 avatar URL.</w:t>
            </w:r>
          </w:p>
        </w:tc>
      </w:tr>
      <w:tr>
        <w:tc>
          <w:tcPr>
            <w:tcW w:type="dxa" w:w="2880"/>
          </w:tcPr>
          <w:p>
            <w:r>
              <w:t>owner.displayName</w:t>
            </w:r>
          </w:p>
        </w:tc>
        <w:tc>
          <w:tcPr>
            <w:tcW w:type="dxa" w:w="2880"/>
          </w:tcPr>
          <w:p>
            <w:r>
              <w:t>string</w:t>
            </w:r>
          </w:p>
        </w:tc>
        <w:tc>
          <w:tcPr>
            <w:tcW w:type="dxa" w:w="2880"/>
          </w:tcPr>
          <w:p>
            <w:r>
              <w:t>The owner display name.</w:t>
            </w:r>
          </w:p>
        </w:tc>
      </w:tr>
      <w:tr>
        <w:tc>
          <w:tcPr>
            <w:tcW w:type="dxa" w:w="2880"/>
          </w:tcPr>
          <w:p>
            <w:r>
              <w:t>owner.self</w:t>
            </w:r>
          </w:p>
        </w:tc>
        <w:tc>
          <w:tcPr>
            <w:tcW w:type="dxa" w:w="2880"/>
          </w:tcPr>
          <w:p>
            <w:r>
              <w:t>string</w:t>
            </w:r>
          </w:p>
        </w:tc>
        <w:tc>
          <w:tcPr>
            <w:tcW w:type="dxa" w:w="2880"/>
          </w:tcPr>
          <w:p>
            <w:r>
              <w:t>URL to the owner resource.</w:t>
            </w:r>
          </w:p>
        </w:tc>
      </w:tr>
      <w:tr>
        <w:tc>
          <w:tcPr>
            <w:tcW w:type="dxa" w:w="2880"/>
          </w:tcPr>
          <w:p>
            <w:r>
              <w:t>popularity</w:t>
            </w:r>
          </w:p>
        </w:tc>
        <w:tc>
          <w:tcPr>
            <w:tcW w:type="dxa" w:w="2880"/>
          </w:tcPr>
          <w:p>
            <w:r>
              <w:t>integer</w:t>
            </w:r>
          </w:p>
        </w:tc>
        <w:tc>
          <w:tcPr>
            <w:tcW w:type="dxa" w:w="2880"/>
          </w:tcPr>
          <w:p>
            <w:r>
              <w:t>The number of users who have this dashboard as a favorite.</w:t>
            </w:r>
          </w:p>
        </w:tc>
      </w:tr>
      <w:tr>
        <w:tc>
          <w:tcPr>
            <w:tcW w:type="dxa" w:w="2880"/>
          </w:tcPr>
          <w:p>
            <w:r>
              <w:t>rank</w:t>
            </w:r>
          </w:p>
        </w:tc>
        <w:tc>
          <w:tcPr>
            <w:tcW w:type="dxa" w:w="2880"/>
          </w:tcPr>
          <w:p>
            <w:r>
              <w:t>integer</w:t>
            </w:r>
          </w:p>
        </w:tc>
        <w:tc>
          <w:tcPr>
            <w:tcW w:type="dxa" w:w="2880"/>
          </w:tcPr>
          <w:p>
            <w:r>
              <w:t>The rank of this dashboard.</w:t>
            </w:r>
          </w:p>
        </w:tc>
      </w:tr>
      <w:tr>
        <w:tc>
          <w:tcPr>
            <w:tcW w:type="dxa" w:w="2880"/>
          </w:tcPr>
          <w:p>
            <w:r>
              <w:t>self</w:t>
            </w:r>
          </w:p>
        </w:tc>
        <w:tc>
          <w:tcPr>
            <w:tcW w:type="dxa" w:w="2880"/>
          </w:tcPr>
          <w:p>
            <w:r>
              <w:t>string</w:t>
            </w:r>
          </w:p>
        </w:tc>
        <w:tc>
          <w:tcPr>
            <w:tcW w:type="dxa" w:w="2880"/>
          </w:tcPr>
          <w:p>
            <w:r>
              <w:t>The URL of these dashboard details.</w:t>
            </w:r>
          </w:p>
        </w:tc>
      </w:tr>
      <w:tr>
        <w:tc>
          <w:tcPr>
            <w:tcW w:type="dxa" w:w="2880"/>
          </w:tcPr>
          <w:p>
            <w:r>
              <w:t>sharePermissions</w:t>
            </w:r>
          </w:p>
        </w:tc>
        <w:tc>
          <w:tcPr>
            <w:tcW w:type="dxa" w:w="2880"/>
          </w:tcPr>
          <w:p>
            <w:r>
              <w:t>array</w:t>
            </w:r>
          </w:p>
        </w:tc>
        <w:tc>
          <w:tcPr>
            <w:tcW w:type="dxa" w:w="2880"/>
          </w:tcPr>
          <w:p>
            <w:r>
              <w:t>The details of any view share permissions for the dashboard.</w:t>
            </w:r>
          </w:p>
        </w:tc>
      </w:tr>
      <w:tr>
        <w:tc>
          <w:tcPr>
            <w:tcW w:type="dxa" w:w="2880"/>
          </w:tcPr>
          <w:p>
            <w:r>
              <w:t>systemDashboard</w:t>
            </w:r>
          </w:p>
        </w:tc>
        <w:tc>
          <w:tcPr>
            <w:tcW w:type="dxa" w:w="2880"/>
          </w:tcPr>
          <w:p>
            <w:r>
              <w:t>boolean</w:t>
            </w:r>
          </w:p>
        </w:tc>
        <w:tc>
          <w:tcPr>
            <w:tcW w:type="dxa" w:w="2880"/>
          </w:tcPr>
          <w:p>
            <w:r>
              <w:t>Indicates whether this is a system dashboard.</w:t>
            </w:r>
          </w:p>
        </w:tc>
      </w:tr>
      <w:tr>
        <w:tc>
          <w:tcPr>
            <w:tcW w:type="dxa" w:w="2880"/>
          </w:tcPr>
          <w:p>
            <w:r>
              <w:t>view</w:t>
            </w:r>
          </w:p>
        </w:tc>
        <w:tc>
          <w:tcPr>
            <w:tcW w:type="dxa" w:w="2880"/>
          </w:tcPr>
          <w:p>
            <w:r>
              <w:t>string</w:t>
            </w:r>
          </w:p>
        </w:tc>
        <w:tc>
          <w:tcPr>
            <w:tcW w:type="dxa" w:w="2880"/>
          </w:tcPr>
          <w:p>
            <w:r>
              <w:t>A URL to view the dashboard in the Jira UI.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'https://api.atlassian.com/ex/jira/{{jiraCloudId}}/rest/api/3/dashboard' \</w:t>
        <w:br/>
        <w:t xml:space="preserve"> --header 'Accept: application/json' \</w:t>
        <w:br/>
        <w:t xml:space="preserve"> --header 'Content-Type: application/json' \</w:t>
        <w:br/>
        <w:t xml:space="preserve"> --data '{</w:t>
        <w:br/>
        <w:t xml:space="preserve"> "description": "A dashboard to help auditors identify sample of issues to check.",</w:t>
        <w:br/>
        <w:t xml:space="preserve"> "editPermissions": [],</w:t>
        <w:br/>
        <w:t xml:space="preserve"> "name": "Auditors dashboard",</w:t>
        <w:br/>
        <w:t xml:space="preserve"> "sharePermissions": [</w:t>
        <w:br/>
        <w:t xml:space="preserve">      { "type": "global" }</w:t>
        <w:br/>
        <w:t xml:space="preserve">    ]</w:t>
        <w:br/>
        <w:t xml:space="preserve">  }'</w:t>
      </w:r>
    </w:p>
    <w:p>
      <w:pPr>
        <w:pStyle w:val="Heading3"/>
      </w:pPr>
      <w:r>
        <w:t>Example Usage</w:t>
      </w:r>
    </w:p>
    <w:p>
      <w:pPr>
        <w:pStyle w:val="Heading3"/>
      </w:pPr>
      <w:r>
        <w:t>Example 1: Create a globally shared dashboard</w:t>
      </w:r>
    </w:p>
    <w:p>
      <w:r>
        <w:rPr>
          <w:b/>
          <w:color w:val="666666"/>
          <w:sz w:val="16"/>
        </w:rPr>
        <w:t>[bash]</w:t>
      </w:r>
    </w:p>
    <w:p>
      <w:pPr>
        <w:shd w:fill="F2F2F2" w:val="clear"/>
      </w:pPr>
      <w:r>
        <w:rPr>
          <w:rFonts w:ascii="Courier New" w:hAnsi="Courier New"/>
          <w:sz w:val="17"/>
        </w:rPr>
        <w:t>curl --request POST \</w:t>
        <w:br/>
        <w:t xml:space="preserve"> 'https://api.atlassian.com/ex/jira/{{jiraCloudId}}/rest/api/3/dashboard' \</w:t>
        <w:br/>
        <w:t xml:space="preserve"> --header 'Accept: application/json' \</w:t>
        <w:br/>
        <w:t xml:space="preserve"> --header 'Content-Type: application/json' \</w:t>
        <w:br/>
        <w:t xml:space="preserve"> --data '{</w:t>
        <w:br/>
        <w:t xml:space="preserve"> "name": "Auditors dashboard",</w:t>
        <w:br/>
        <w:t xml:space="preserve"> "description": "A dashboard to help auditors identify sample of issues to check.",</w:t>
        <w:br/>
        <w:t xml:space="preserve"> "editPermissions": [],</w:t>
        <w:br/>
        <w:t xml:space="preserve"> "sharePermissions": [</w:t>
        <w:br/>
        <w:t xml:space="preserve">      { "type": "global" }</w:t>
        <w:br/>
        <w:t xml:space="preserve">    ]</w:t>
        <w:br/>
        <w:t xml:space="preserve">  }'</w:t>
      </w:r>
    </w:p>
    <w:p>
      <w:pPr>
        <w:pStyle w:val="Heading3"/>
      </w:pPr>
      <w:r>
        <w:t>Example 2: Create a dashboard using admin-level permissions</w:t>
      </w:r>
    </w:p>
    <w:p>
      <w:r>
        <w:rPr>
          <w:b/>
          <w:color w:val="666666"/>
          <w:sz w:val="16"/>
        </w:rPr>
        <w:t>[bash]</w:t>
      </w:r>
    </w:p>
    <w:p>
      <w:pPr>
        <w:shd w:fill="F2F2F2" w:val="clear"/>
      </w:pPr>
      <w:r>
        <w:rPr>
          <w:rFonts w:ascii="Courier New" w:hAnsi="Courier New"/>
          <w:sz w:val="17"/>
        </w:rPr>
        <w:t>curl --request POST \</w:t>
        <w:br/>
        <w:t xml:space="preserve"> 'https://api.atlassian.com/ex/jira/{{jiraCloudId}}/rest/api/3/dashboard?extendAdminPermissions=true' \</w:t>
        <w:br/>
        <w:t xml:space="preserve"> --header 'Accept: application/json' \</w:t>
        <w:br/>
        <w:t xml:space="preserve"> --header 'Content-Type: application/json' \</w:t>
        <w:br/>
        <w:t xml:space="preserve"> --data '{</w:t>
        <w:br/>
        <w:t xml:space="preserve"> "name": "Admin-created dashboard",</w:t>
        <w:br/>
        <w:t xml:space="preserve"> "description": "Created with extendAdminPermissions=true",</w:t>
        <w:br/>
        <w:t xml:space="preserve"> "editPermissions": [],</w:t>
        <w:br/>
        <w:t xml:space="preserve"> "sharePermissions": [</w:t>
        <w:br/>
        <w:t xml:space="preserve">      { "type": "global" }</w:t>
        <w:br/>
        <w:t xml:space="preserve">    ]</w:t>
        <w:br/>
        <w:t xml:space="preserve">  }'</w:t>
      </w:r>
    </w:p>
    <w:p>
      <w:pPr>
        <w:pStyle w:val="Heading3"/>
      </w:pPr>
      <w:r>
        <w:t>Behavior</w:t>
      </w:r>
    </w:p>
    <w:p>
      <w:pPr>
        <w:pStyle w:val="ListBullet"/>
      </w:pPr>
      <w:r>
        <w:t>Accepts dashboard details in the JSON request body.</w:t>
      </w:r>
    </w:p>
    <w:p>
      <w:pPr>
        <w:pStyle w:val="ListBullet"/>
      </w:pPr>
      <w:r>
        <w:t>Creates the dashboard.</w:t>
      </w:r>
    </w:p>
    <w:p>
      <w:pPr>
        <w:pStyle w:val="ListBullet"/>
      </w:pPr>
      <w:r>
        <w:t>Returns the created dashboard representation (including id, self, owner, permissions, and view URL).</w:t>
      </w:r>
    </w:p>
    <w:p>
      <w:pPr>
        <w:pStyle w:val="Heading3"/>
      </w:pPr>
      <w:r>
        <w:t>Notes</w:t>
      </w:r>
    </w:p>
    <w:p>
      <w:pPr>
        <w:pStyle w:val="ListBullet"/>
      </w:pPr>
      <w:r>
        <w:t>The documentation indicates editPermissions and sharePermissions are required arrays of permission objects.</w:t>
      </w:r>
    </w:p>
    <w:p>
      <w:pPr>
        <w:pStyle w:val="ListBullet"/>
      </w:pPr>
      <w:r>
        <w:t xml:space="preserve">Each permission object includes a required type with allowed values: </w:t>
        <w:br/>
        <w:br/>
        <w:t>user, group, project, projectRole, global, loggedin, authenticated, project-unknown</w:t>
      </w:r>
    </w:p>
    <w:p>
      <w:pPr>
        <w:pStyle w:val="ListBullet"/>
      </w:pPr>
      <w:r>
        <w:t>For type="group", the permission object must include a group object.</w:t>
      </w:r>
    </w:p>
    <w:p>
      <w:pPr>
        <w:pStyle w:val="ListBullet"/>
      </w:pPr>
      <w:r>
        <w:t>For type="project", the permission object must include a project object.</w:t>
      </w:r>
    </w:p>
    <w:p>
      <w:pPr>
        <w:pStyle w:val="ListBullet"/>
      </w:pPr>
      <w:r>
        <w:t>For type="projectRole", the docs note it is used in requests and needs projectId and projectRoleId (exact field placement/names were not clearly provided in the scraped text).</w:t>
      </w:r>
    </w:p>
    <w:p>
      <w:pPr>
        <w:pStyle w:val="Heading3"/>
      </w:pPr>
      <w:r>
        <w:t>Gotchas</w:t>
      </w:r>
    </w:p>
    <w:p>
      <w:pPr>
        <w:pStyle w:val="ListBullet"/>
      </w:pPr>
      <w:r>
        <w:t>Don’t set extendAdminPermissions=true unless the caller truly has Administer Jira global permission (per documentation warning).</w:t>
      </w:r>
    </w:p>
    <w:p>
      <w:pPr>
        <w:pStyle w:val="ListBullet"/>
      </w:pPr>
      <w:r>
        <w:t>Because the scraped schema is extremely large and partially truncated, confirm the exact permission object shape you intend to send (especially for projectRole) against the official Jira Cloud REST API reference if you’re not using the simple { "type": "global" } form.</w:t>
      </w:r>
    </w:p>
    <w:p>
      <w:pPr>
        <w:pStyle w:val="Heading3"/>
      </w:pPr>
      <w:r>
        <w:t>Related dashboards actions</w:t>
      </w:r>
    </w:p>
    <w:p>
      <w:pPr>
        <w:pStyle w:val="ListBullet"/>
      </w:pPr>
      <w:r>
        <w:t>[GET] List Dashboards — /ex/jira/{{jiraCloudId}}/rest/api/3/dashboard</w:t>
      </w:r>
    </w:p>
    <w:p>
      <w:pPr>
        <w:pStyle w:val="ListBullet"/>
      </w:pPr>
      <w:r>
        <w:t>[GET] Get a Dashboard (by ID) — /rest/api/3/dashboard/{{id}}</w:t>
      </w:r>
    </w:p>
    <w:p>
      <w:pPr>
        <w:pStyle w:val="ListBullet"/>
      </w:pPr>
      <w:r>
        <w:t>[PUT] Update a Dashboard — /ex/jira/{{jiraCloudId}}/rest/api/3/dashboard/{{id}}</w:t>
      </w:r>
    </w:p>
    <w:p>
      <w:pPr>
        <w:pStyle w:val="ListBullet"/>
      </w:pPr>
      <w:r>
        <w:t>[GET] Search Dashboards (Paginated) in a Jira Site — /ex/jira/{{jiraCloudId}}/rest/api/3/dashboard/search</w:t>
      </w:r>
    </w:p>
    <w:p>
      <w:pPr>
        <w:pStyle w:val="ListBullet"/>
      </w:pPr>
      <w:r>
        <w:t>[PUT] Bulk Edit Dashboards (by jiraCloudId) — /ex/jira/{{jiraCloudId}}/rest/api/3/dashboard/bulk/edit</w:t>
      </w:r>
    </w:p>
    <w:p>
      <w:pPr>
        <w:pStyle w:val="ListBullet"/>
      </w:pPr>
      <w:r>
        <w:t>[POST] Copy a Dashboard — /ex/jira/{{jiraCloudId}}/rest/api/3/dashboard/{{id}}/copy</w:t>
      </w:r>
    </w:p>
    <w:p>
      <w:r>
        <w:br w:type="page"/>
      </w:r>
    </w:p>
    <w:p>
      <w:pPr>
        <w:pStyle w:val="Heading2"/>
      </w:pPr>
      <w:r>
        <w:t>517. [GET] List a Dashboard Item’s Property Keys</w:t>
      </w:r>
    </w:p>
    <w:p>
      <w:r>
        <w:rPr>
          <w:b/>
        </w:rPr>
        <w:t xml:space="preserve">Endpoint: </w:t>
      </w:r>
      <w:r>
        <w:rPr>
          <w:rFonts w:ascii="Courier New" w:hAnsi="Courier New"/>
          <w:sz w:val="18"/>
        </w:rPr>
        <w:t>/ex/jira/{{jiraCloudId}}/rest/api/3/dashboard/{{dashboardId}}/items/{{itemId}}/properties</w:t>
      </w:r>
    </w:p>
    <w:p>
      <w:pPr>
        <w:pStyle w:val="Heading3"/>
      </w:pPr>
      <w:r>
        <w:t>Prerequisites</w:t>
      </w:r>
    </w:p>
    <w:p>
      <w:pPr>
        <w:pStyle w:val="ListBullet"/>
      </w:pPr>
      <w:r>
        <w:t>The user must have read permission for the dashboard, or the dashboard must be shared with the user.</w:t>
      </w:r>
    </w:p>
    <w:p>
      <w:pPr>
        <w:pStyle w:val="ListBullet"/>
      </w:pPr>
      <w:r>
        <w:t>Provide jiraCloudId (UUID). If you don’t have it, retrieve it from the Get Sites action.</w:t>
      </w:r>
    </w:p>
    <w:p>
      <w:pPr>
        <w:pStyle w:val="Heading3"/>
      </w:pPr>
      <w:r>
        <w:t>Method</w:t>
      </w:r>
    </w:p>
    <w:p>
      <w:r>
        <w:t>GET</w:t>
      </w:r>
    </w:p>
    <w:p>
      <w:pPr>
        <w:pStyle w:val="Heading3"/>
      </w:pPr>
      <w:r>
        <w:t>URL</w:t>
      </w:r>
    </w:p>
    <w:p>
      <w:r>
        <w:t>https://api.atlassian.com/ex/jira/{{jiraCloudId}}/rest/api/3/dashboard/{{dashboardId}}/items/{{itemId}}/properties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keys of all properties for a specific dashboard item. This operation can be accessed anonymously, but permissions still apply (dashboard must be readable by or shared with the user).</w:t>
      </w:r>
    </w:p>
    <w:p>
      <w:pPr>
        <w:pStyle w:val="Heading3"/>
      </w:pPr>
      <w:r>
        <w:t>Enforcement Rules</w:t>
      </w:r>
    </w:p>
    <w:p>
      <w:pPr>
        <w:pStyle w:val="ListBullet"/>
      </w:pPr>
      <w:r>
        <w:t>The jiraCloudId path parameter must always be present (UUID) and must be included in the base path.</w:t>
      </w:r>
    </w:p>
    <w:p>
      <w:pPr>
        <w:pStyle w:val="ListBullet"/>
      </w:pPr>
      <w:r>
        <w:t>The dashboardId path parameter must always be present.</w:t>
      </w:r>
    </w:p>
    <w:p>
      <w:pPr>
        <w:pStyle w:val="ListBullet"/>
      </w:pPr>
      <w:r>
        <w:t>The itemId path parameter must always be present.</w:t>
      </w:r>
    </w:p>
    <w:p>
      <w:pPr>
        <w:pStyle w:val="ListBullet"/>
      </w:pPr>
      <w:r>
        <w:t>Always construct the path as:</w:t>
        <w:br/>
        <w:t>/ex/jira/{{jiraCloudId}}/rest/api/3/dashboard/{{dashboardId}}/items/{{itemId}}/properties</w:t>
      </w:r>
    </w:p>
    <w:p>
      <w:pPr>
        <w:pStyle w:val="ListBullet"/>
      </w:pPr>
      <w:r>
        <w:t>Do not call the API with missing or empty path parameters (e.g., .../dashboard//items/... or .../items//properties).</w:t>
      </w:r>
    </w:p>
    <w:p>
      <w:pPr>
        <w:pStyle w:val="ListBullet"/>
      </w:pPr>
      <w:r>
        <w:t>Do not send path parameters in the request body.</w:t>
      </w:r>
    </w:p>
    <w:p>
      <w:pPr>
        <w:pStyle w:val="ListBullet"/>
      </w:pPr>
      <w:r>
        <w:t>There is no request body for this endpoint.</w:t>
      </w:r>
    </w:p>
    <w:p>
      <w:pPr>
        <w:pStyle w:val="ListBullet"/>
      </w:pPr>
      <w:r>
        <w:t>When executing the action, ensure to send Path Parameters in the URL,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/ex/jira/1a11d016-8984-4c3e-bb2b-123456789abc/rest/api/3/dashboard/10001/items/20002/properties</w:t>
      </w:r>
    </w:p>
    <w:p>
      <w:pPr>
        <w:pStyle w:val="Heading3"/>
      </w:pPr>
      <w:r>
        <w:t>Invalid Examples</w:t>
      </w:r>
    </w:p>
    <w:p>
      <w:r>
        <w:rPr>
          <w:b/>
          <w:color w:val="666666"/>
          <w:sz w:val="16"/>
        </w:rPr>
        <w:t>[http]</w:t>
      </w:r>
    </w:p>
    <w:p>
      <w:pPr>
        <w:shd w:fill="F2F2F2" w:val="clear"/>
      </w:pPr>
      <w:r>
        <w:rPr>
          <w:rFonts w:ascii="Courier New" w:hAnsi="Courier New"/>
          <w:sz w:val="17"/>
        </w:rPr>
        <w:t>/ex/jira//rest/api/3/dashboard/10001/items/20002/properties</w:t>
        <w:br/>
        <w:t>/ex/jira/1a11d016-8984-4c3e-bb2b-123456789abc/rest/api/3/dashboard//items/20002/properties</w:t>
        <w:br/>
        <w:t>/ex/jira/1a11d016-8984-4c3e-bb2b-123456789abc/rest/api/3/dashboard/10001/items//properties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r>
        <w:tc>
          <w:tcPr>
            <w:tcW w:type="dxa" w:w="2880"/>
          </w:tcPr>
          <w:p>
            <w:r>
              <w:t>dashboardId</w:t>
            </w:r>
          </w:p>
        </w:tc>
        <w:tc>
          <w:tcPr>
            <w:tcW w:type="dxa" w:w="2880"/>
          </w:tcPr>
          <w:p>
            <w:r>
              <w:t>string</w:t>
            </w:r>
          </w:p>
        </w:tc>
        <w:tc>
          <w:tcPr>
            <w:tcW w:type="dxa" w:w="2880"/>
          </w:tcPr>
          <w:p>
            <w:r>
              <w:t>The ID of the dashboard.</w:t>
            </w:r>
          </w:p>
        </w:tc>
      </w:tr>
      <w:tr>
        <w:tc>
          <w:tcPr>
            <w:tcW w:type="dxa" w:w="2880"/>
          </w:tcPr>
          <w:p>
            <w:r>
              <w:t>itemId</w:t>
            </w:r>
          </w:p>
        </w:tc>
        <w:tc>
          <w:tcPr>
            <w:tcW w:type="dxa" w:w="2880"/>
          </w:tcPr>
          <w:p>
            <w:r>
              <w:t>string</w:t>
            </w:r>
          </w:p>
        </w:tc>
        <w:tc>
          <w:tcPr>
            <w:tcW w:type="dxa" w:w="2880"/>
          </w:tcPr>
          <w:p>
            <w:r>
              <w:t>The ID of the dashboard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"my.property.key",</w:t>
        <w:br/>
        <w:t xml:space="preserve"> "self": "https://your-domain.atlassian.net/rest/api/3/dashboard/10001/items/20002/properties/my.property.key"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dashboard or dashboard item was not found, or the dashboard is not owned by or shared with the user."</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'https://api.atlassian.com/ex/jira/1a11d016-8984-4c3e-bb2b-123456789abc/rest/api/3/dashboard/10001/items/20002/properties' \</w:t>
        <w:br/>
        <w:t xml:space="preserve"> --header 'Accept: application/json'</w:t>
      </w:r>
    </w:p>
    <w:p>
      <w:pPr>
        <w:pStyle w:val="Heading3"/>
      </w:pPr>
      <w:r>
        <w:t>Notes</w:t>
      </w:r>
    </w:p>
    <w:p>
      <w:pPr>
        <w:pStyle w:val="ListBullet"/>
      </w:pPr>
      <w:r>
        <w:t>This endpoint is documented as accessible anonymously, but a 404 may be returned if the dashboard isn’t owned by or shared with the user.</w:t>
      </w:r>
    </w:p>
    <w:p>
      <w:r>
        <w:t>If you provide your jiraCloudId, I can plug it into the sample request URL (otherwise keep {{jiraCloudId}}).</w:t>
      </w:r>
    </w:p>
    <w:p>
      <w:pPr>
        <w:pStyle w:val="Heading3"/>
      </w:pPr>
      <w:r>
        <w:t>Related dashboardItemProperties actions</w:t>
      </w:r>
    </w:p>
    <w:p>
      <w:pPr>
        <w:pStyle w:val="ListBullet"/>
      </w:pPr>
      <w:r>
        <w:t>[DELETE] Delete a Dashboard Item Property — /ex/jira/{{jiraCloudId}}/rest/api/3/dashboard/{{dashboardId}}/items/{{itemId}}/properties/{{propertyKey}}</w:t>
      </w:r>
    </w:p>
    <w:p>
      <w:pPr>
        <w:pStyle w:val="ListBullet"/>
      </w:pPr>
      <w:r>
        <w:t>[GET] Get a Dashboard Item Property — /ex/jira/{{jiraCloudId}}/rest/api/3/dashboard/{{dashboardId}}/items/{{itemId}}/properties/{{propertyKey}}</w:t>
      </w:r>
    </w:p>
    <w:p>
      <w:pPr>
        <w:pStyle w:val="ListBullet"/>
      </w:pPr>
      <w:r>
        <w:t>[PUT] Set a Dashboard Item Property — /rest/api/3/dashboard/{{dashboardId}}/items/{{itemId}}/properties/{{propertyKey}}</w:t>
      </w:r>
    </w:p>
    <w:p>
      <w:r>
        <w:br w:type="page"/>
      </w:r>
    </w:p>
    <w:p>
      <w:pPr>
        <w:pStyle w:val="Heading2"/>
      </w:pPr>
      <w:r>
        <w:t>518. [DELETE] Remove a Gadget from a Dashboard (Jira)</w:t>
      </w:r>
    </w:p>
    <w:p>
      <w:r>
        <w:rPr>
          <w:b/>
        </w:rPr>
        <w:t xml:space="preserve">Endpoint: </w:t>
      </w:r>
      <w:r>
        <w:rPr>
          <w:rFonts w:ascii="Courier New" w:hAnsi="Courier New"/>
          <w:sz w:val="18"/>
        </w:rPr>
        <w:t>/ex/jira/{{jiraCloudId}}/rest/api/3/dashboard/{{dashboardId}}/gadget/{{gadgetId}}</w:t>
      </w:r>
    </w:p>
    <w:p>
      <w:pPr>
        <w:pStyle w:val="Heading3"/>
      </w:pPr>
      <w:r>
        <w:t>Prerequisites</w:t>
      </w:r>
    </w:p>
    <w:p>
      <w:pPr>
        <w:pStyle w:val="ListBullet"/>
      </w:pPr>
      <w:r>
        <w:t>You must know the target dashboard ID (dashboardId) and gadget ID (gadgetId).</w:t>
      </w:r>
    </w:p>
    <w:p>
      <w:pPr>
        <w:pStyle w:val="ListBullet"/>
      </w:pPr>
      <w:r>
        <w:t>Required platform parameter: jiraCloudId (UUID). If you don’t have it, retrieve it using the Get Sites action.</w:t>
      </w:r>
    </w:p>
    <w:p>
      <w:pPr>
        <w:pStyle w:val="Heading3"/>
      </w:pPr>
      <w:r>
        <w:t>Method</w:t>
      </w:r>
    </w:p>
    <w:p>
      <w:r>
        <w:t>DELETE</w:t>
      </w:r>
    </w:p>
    <w:p>
      <w:pPr>
        <w:pStyle w:val="Heading3"/>
      </w:pPr>
      <w:r>
        <w:t>URL</w:t>
      </w:r>
    </w:p>
    <w:p>
      <w:r>
        <w:t>https://api.atlassian.com/ex/jira/{{jiraCloudId}}/rest/api/3/dashboard/{{dashboardId}}/gadget/{{gadgetId}}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dashboard gadget from a dashboard. When a gadget is removed, other gadgets in the same column move up to fill the emptied position.</w:t>
      </w:r>
    </w:p>
    <w:p>
      <w:pPr>
        <w:pStyle w:val="Heading3"/>
      </w:pPr>
      <w:r>
        <w:t>Enforcement Rules</w:t>
      </w:r>
    </w:p>
    <w:p>
      <w:pPr>
        <w:pStyle w:val="ListBullet"/>
      </w:pPr>
      <w:r>
        <w:t>The jiraCloudId path parameter must always be present (UUID) and must be placed in the URL path.</w:t>
      </w:r>
    </w:p>
    <w:p>
      <w:pPr>
        <w:pStyle w:val="ListBullet"/>
      </w:pPr>
      <w:r>
        <w:t>The dashboardId path parameter must always be present (integer) and must be placed in the URL path.</w:t>
      </w:r>
    </w:p>
    <w:p>
      <w:pPr>
        <w:pStyle w:val="ListBullet"/>
      </w:pPr>
      <w:r>
        <w:t>The gadgetId path parameter must always be present (integer) and must be placed in the URL path.</w:t>
      </w:r>
    </w:p>
    <w:p>
      <w:pPr>
        <w:pStyle w:val="ListBullet"/>
      </w:pPr>
      <w:r>
        <w:t>Do not call the API with missing or empty path parameters (e.g., avoid /ex/jira//rest/..., /dashboard//gadget/..., /gadget/).</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/rest/api/3/dashboard/10001/gadget/20002</w:t>
      </w:r>
    </w:p>
    <w:p>
      <w:r>
        <w:t>(When combined with base URL:)</w:t>
      </w:r>
    </w:p>
    <w:p>
      <w:r>
        <w:rPr>
          <w:b/>
          <w:color w:val="666666"/>
          <w:sz w:val="16"/>
        </w:rPr>
        <w:t>[http]</w:t>
      </w:r>
    </w:p>
    <w:p>
      <w:pPr>
        <w:shd w:fill="F2F2F2" w:val="clear"/>
      </w:pPr>
      <w:r>
        <w:rPr>
          <w:rFonts w:ascii="Courier New" w:hAnsi="Courier New"/>
          <w:sz w:val="17"/>
        </w:rPr>
        <w:t>https://api.atlassian.com/ex/jira/2b0d4c9a-1234-4cde-9abc-1234567890ab/rest/api/3/dashboard/10001/gadget/20002</w:t>
      </w:r>
    </w:p>
    <w:p>
      <w:pPr>
        <w:pStyle w:val="Heading3"/>
      </w:pPr>
      <w:r>
        <w:t>Invalid Examples</w:t>
      </w:r>
    </w:p>
    <w:p>
      <w:r>
        <w:rPr>
          <w:b/>
          <w:color w:val="666666"/>
          <w:sz w:val="16"/>
        </w:rPr>
        <w:t>[http]</w:t>
      </w:r>
    </w:p>
    <w:p>
      <w:pPr>
        <w:shd w:fill="F2F2F2" w:val="clear"/>
      </w:pPr>
      <w:r>
        <w:rPr>
          <w:rFonts w:ascii="Courier New" w:hAnsi="Courier New"/>
          <w:sz w:val="17"/>
        </w:rPr>
        <w:t>/rest/api/3/dashboard//gadget/20002</w:t>
        <w:br/>
        <w:t>/rest/api/3/dashboard/10001/gadget/</w:t>
        <w:br/>
        <w:t>/rest/api/3/dashboard/10001/gadget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w:t>
            </w:r>
          </w:p>
        </w:tc>
      </w:tr>
      <w:tr>
        <w:tc>
          <w:tcPr>
            <w:tcW w:type="dxa" w:w="2880"/>
          </w:tcPr>
          <w:p>
            <w:r>
              <w:t>dashboardId</w:t>
            </w:r>
          </w:p>
        </w:tc>
        <w:tc>
          <w:tcPr>
            <w:tcW w:type="dxa" w:w="2880"/>
          </w:tcPr>
          <w:p>
            <w:r>
              <w:t>integer</w:t>
            </w:r>
          </w:p>
        </w:tc>
        <w:tc>
          <w:tcPr>
            <w:tcW w:type="dxa" w:w="2880"/>
          </w:tcPr>
          <w:p>
            <w:r>
              <w:t>The ID of the dashboard.</w:t>
            </w:r>
          </w:p>
        </w:tc>
      </w:tr>
      <w:tr>
        <w:tc>
          <w:tcPr>
            <w:tcW w:type="dxa" w:w="2880"/>
          </w:tcPr>
          <w:p>
            <w:r>
              <w:t>gadgetId</w:t>
            </w:r>
          </w:p>
        </w:tc>
        <w:tc>
          <w:tcPr>
            <w:tcW w:type="dxa" w:w="2880"/>
          </w:tcPr>
          <w:p>
            <w:r>
              <w:t>integer</w:t>
            </w:r>
          </w:p>
        </w:tc>
        <w:tc>
          <w:tcPr>
            <w:tcW w:type="dxa" w:w="2880"/>
          </w:tcPr>
          <w:p>
            <w:r>
              <w:t>The ID of the gadget.</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(401 Unauthorized)</w:t>
      </w:r>
    </w:p>
    <w:p>
      <w:r>
        <w:t>Returned if the authentication credentials are incorrect or missing.</w:t>
      </w:r>
    </w:p>
    <w:p>
      <w:pPr>
        <w:pStyle w:val="Heading3"/>
      </w:pPr>
      <w:r>
        <w:t>Error Response (404 Not Found)</w:t>
      </w:r>
    </w:p>
    <w:p>
      <w:r>
        <w:t>Returned if the gadget or the dashboard is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description"</w:t>
        <w:br/>
        <w:t xml:space="preserve"> },</w:t>
        <w:br/>
        <w:t xml:space="preserve"> "status": 404</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 status code (for this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'https://api.atlassian.com/ex/jira/{{jiraCloudId}}/rest/api/3/dashboard/10001/gadget/20002' \</w:t>
        <w:br/>
        <w:t xml:space="preserve"> --header 'Accept: application/json'</w:t>
      </w:r>
    </w:p>
    <w:p>
      <w:pPr>
        <w:pStyle w:val="Heading3"/>
      </w:pPr>
      <w:r>
        <w:t>Example Usage</w:t>
      </w:r>
    </w:p>
    <w:p>
      <w:pPr>
        <w:pStyle w:val="Heading3"/>
      </w:pPr>
      <w:r>
        <w:t>Example 1: Remove a gadget from a dashboard</w:t>
      </w:r>
    </w:p>
    <w:p>
      <w:pPr>
        <w:pStyle w:val="Heading3"/>
      </w:pPr>
      <w:r>
        <w:t>Notes</w:t>
      </w:r>
    </w:p>
    <w:p>
      <w:pPr>
        <w:pStyle w:val="ListBullet"/>
      </w:pPr>
      <w:r>
        <w:t>Permissions required: None (per the provided documentation).</w:t>
      </w:r>
    </w:p>
    <w:p>
      <w:pPr>
        <w:pStyle w:val="ListBullet"/>
      </w:pPr>
      <w:r>
        <w:t>Removing a gadget causes other gadgets in the same column to shift up to fill the gap.</w:t>
      </w:r>
    </w:p>
    <w:p>
      <w:pPr>
        <w:pStyle w:val="Heading3"/>
      </w:pPr>
      <w:r>
        <w:t>Error Handling</w:t>
      </w:r>
    </w:p>
    <w:p>
      <w:pPr>
        <w:pStyle w:val="ListBullet"/>
      </w:pPr>
      <w:r>
        <w:t>401 Unauthorized: Credentials are missing or incorrect.</w:t>
      </w:r>
    </w:p>
    <w:p>
      <w:pPr>
        <w:pStyle w:val="ListBullet"/>
      </w:pPr>
      <w:r>
        <w:t>404 Not Found: The specified dashboard or gadget does not exist (response body includes errorMessages, errors, and status).</w:t>
      </w:r>
    </w:p>
    <w:p>
      <w:pPr>
        <w:pStyle w:val="Heading3"/>
      </w:pPr>
      <w:r>
        <w:t>Related dashboardGadgets actions</w:t>
      </w:r>
    </w:p>
    <w:p>
      <w:pPr>
        <w:pStyle w:val="ListBullet"/>
      </w:pPr>
      <w:r>
        <w:t>[GET] List a Dashboard’s Gadgets — /rest/api/3/dashboard/{{dashboardId}}/gadget</w:t>
      </w:r>
    </w:p>
    <w:p>
      <w:pPr>
        <w:pStyle w:val="ListBullet"/>
      </w:pPr>
      <w:r>
        <w:t>[PUT] Update a Gadget on a Dashboard — /api/3/dashboard/{{dashboardId}}/gadget/{{gadgetId}}</w:t>
      </w:r>
    </w:p>
    <w:p>
      <w:pPr>
        <w:pStyle w:val="ListBullet"/>
      </w:pPr>
      <w:r>
        <w:t>[POST] Add Gadget to a Dashboard — /ex/jira/{{jiraCloudId}}/rest/api/3/dashboard/{{dashboardId}}/gadget</w:t>
      </w:r>
    </w:p>
    <w:p>
      <w:pPr>
        <w:pStyle w:val="ListBullet"/>
      </w:pPr>
      <w:r>
        <w:t>[GET] List Available Dashboard Gadgets — /ex/jira/{{jiraCloudId}}/rest/api/3/dashboard/gadgets</w:t>
      </w:r>
    </w:p>
    <w:p>
      <w:r>
        <w:br w:type="page"/>
      </w:r>
    </w:p>
    <w:p>
      <w:pPr>
        <w:pStyle w:val="Heading2"/>
      </w:pPr>
      <w:r>
        <w:t>519. [GET] Check Devinfo Data Exists by Properties</w:t>
      </w:r>
    </w:p>
    <w:p>
      <w:r>
        <w:rPr>
          <w:b/>
        </w:rPr>
        <w:t xml:space="preserve">Endpoint: </w:t>
      </w:r>
      <w:r>
        <w:rPr>
          <w:rFonts w:ascii="Courier New" w:hAnsi="Courier New"/>
          <w:sz w:val="18"/>
        </w:rPr>
        <w:t>/ex/jira/{{jiraCloudId}}/rest/devinfo/0.10/existsByProperties</w:t>
      </w:r>
    </w:p>
    <w:p>
      <w:pPr>
        <w:pStyle w:val="Heading3"/>
      </w:pPr>
      <w:r>
        <w:t>Check Devinfo Data Exists by Properties (Jira Cloud)</w:t>
      </w:r>
    </w:p>
    <w:p>
      <w:pPr>
        <w:pStyle w:val="Heading3"/>
      </w:pPr>
      <w:r>
        <w:t>Prerequisites</w:t>
      </w:r>
    </w:p>
    <w:p>
      <w:pPr>
        <w:pStyle w:val="ListBullet"/>
      </w:pPr>
      <w:r>
        <w:t>The app installed in Jira must define the jiraDevelopmentTool module</w:t>
      </w:r>
    </w:p>
    <w:p>
      <w:pPr>
        <w:pStyle w:val="ListBullet"/>
      </w:pPr>
      <w:r>
        <w:t>The app must have the READ scope</w:t>
      </w:r>
    </w:p>
    <w:p>
      <w:pPr>
        <w:pStyle w:val="Heading3"/>
      </w:pPr>
      <w:r>
        <w:t>Method</w:t>
      </w:r>
    </w:p>
    <w:p>
      <w:r>
        <w:t>GET</w:t>
      </w:r>
    </w:p>
    <w:p>
      <w:pPr>
        <w:pStyle w:val="Heading3"/>
      </w:pPr>
      <w:r>
        <w:t>URL</w:t>
      </w:r>
    </w:p>
    <w:p>
      <w:r>
        <w:t>https://api.atlassian.com/ex/jira/{{jiraCloudId}}/rest/devinfo/0.10/existsByProperties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there is at least one repository that matches all supplied property query parameters. The result is positive only if a repository exists that contains every provided property key/value pair. A special _updateSequenceId filter can be used to restrict results to entities with updateSequenceId &lt;= _updateSequenceId.</w:t>
      </w:r>
    </w:p>
    <w:p>
      <w:pPr>
        <w:pStyle w:val="Heading3"/>
      </w:pPr>
      <w:r>
        <w:t>Enforcement Rules</w:t>
      </w:r>
    </w:p>
    <w:p>
      <w:pPr>
        <w:pStyle w:val="ListBullet"/>
      </w:pPr>
      <w:r>
        <w:t>The jiraCloudId path parameter must always be present and must be a UUID.</w:t>
      </w:r>
    </w:p>
    <w:p>
      <w:pPr>
        <w:pStyle w:val="ListBullet"/>
      </w:pPr>
      <w:r>
        <w:t>If you did not provide jiraCloudId, you must supply it before executing this action (you can obtain it from the Get Sites action).</w:t>
      </w:r>
    </w:p>
    <w:p>
      <w:pPr>
        <w:pStyle w:val="ListBullet"/>
      </w:pPr>
      <w:r>
        <w:t>Always construct the path as: /ex/jira/{{jiraCloudId}}/rest/devinfo/0.10/existsByProperties where {{jiraCloudId}} is a non-empty string UUID.</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Query rule: In addition to the optional _updateSequenceId, one or more other query parameters must be supplied to specify properties to search by. </w:t>
        <w:br/>
        <w:br/>
        <w:t>Requests with only _updateSequenceId (and no other property query params) will fail with 400.</w:t>
      </w:r>
    </w:p>
    <w:p>
      <w:pPr>
        <w:pStyle w:val="ListBullet"/>
      </w:pPr>
      <w:r>
        <w:t>Query rule: Do not specify multiple values for the same property key (e.g., &amp;projectId=ABC&amp;projectId=DEF)—this will fail with 400.</w:t>
      </w:r>
    </w:p>
    <w:p>
      <w:pPr>
        <w:pStyle w:val="ListBullet"/>
      </w:pPr>
      <w:r>
        <w:t>Query rule: If provided, _updateSequenceId must be numeric; otherwise the request fails with 400.</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/ex/jira/1a11d016-8984-4c3e-b9ab-142dd06acb1b/rest/devinfo/0.10/existsByProperties?accountId=123&amp;projectId=ABC</w:t>
        <w:br/>
        <w:t>/ex/jira/1a11d016-8984-4c3e-b9ab-142dd06acb1b/rest/devinfo/0.10/existsByProperties?projectId=ABC&amp;_updateSequenceId=100</w:t>
      </w:r>
    </w:p>
    <w:p>
      <w:pPr>
        <w:pStyle w:val="Heading3"/>
      </w:pPr>
      <w:r>
        <w:t>Invalid Examples</w:t>
      </w:r>
    </w:p>
    <w:p>
      <w:r>
        <w:rPr>
          <w:b/>
          <w:color w:val="666666"/>
          <w:sz w:val="16"/>
        </w:rPr>
        <w:t>[http]</w:t>
      </w:r>
    </w:p>
    <w:p>
      <w:pPr>
        <w:shd w:fill="F2F2F2" w:val="clear"/>
      </w:pPr>
      <w:r>
        <w:rPr>
          <w:rFonts w:ascii="Courier New" w:hAnsi="Courier New"/>
          <w:sz w:val="17"/>
        </w:rPr>
        <w:t>/ex/jira//rest/devinfo/0.10/existsByProperties</w:t>
        <w:br/>
        <w:t>/ex/jira/1a11d016-8984-4c3e-b9ab-142dd06acb1b/rest/devinfo/0.10/existsByProperties</w:t>
        <w:br/>
        <w:t>/ex/jira/1a11d016-8984-4c3e-b9ab-142dd06acb1b/rest/devinfo/0.10/existsByProperties?_updateSequenceId=100</w:t>
        <w:br/>
        <w:t>/ex/jira/1a11d016-8984-4c3e-b9ab-142dd06acb1b/rest/devinfo/0.10/existsByProperties?projectId=ABC&amp;projectId=DEF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_updateSequenceId</w:t>
            </w:r>
          </w:p>
        </w:tc>
        <w:tc>
          <w:tcPr>
            <w:tcW w:type="dxa" w:w="2880"/>
          </w:tcPr>
          <w:p>
            <w:r>
              <w:t>integer</w:t>
            </w:r>
          </w:p>
        </w:tc>
        <w:tc>
          <w:tcPr>
            <w:tcW w:type="dxa" w:w="2880"/>
          </w:tcPr>
          <w:p>
            <w:r>
              <w:t>Optional. Filters out entities and repositories which have updateSequenceId greater than the specified value (i.e., only considers updateSequenceId &lt;= _updateSequenceId).</w:t>
            </w:r>
          </w:p>
        </w:tc>
      </w:tr>
    </w:tbl>
    <w:p/>
    <w:p>
      <w:pPr>
        <w:pStyle w:val="Heading3"/>
      </w:pPr>
      <w:r>
        <w:t>Additional Query Parameters (Property Filters)</w:t>
      </w:r>
    </w:p>
    <w:p>
      <w:r>
        <w:t>One or more additional query parameters (besides _updateSequenceId) must be provided to specify the properties to search 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&lt;propertyKey&gt;</w:t>
            </w:r>
          </w:p>
        </w:tc>
        <w:tc>
          <w:tcPr>
            <w:tcW w:type="dxa" w:w="2880"/>
          </w:tcPr>
          <w:p>
            <w:r>
              <w:t>string</w:t>
            </w:r>
          </w:p>
        </w:tc>
        <w:tc>
          <w:tcPr>
            <w:tcW w:type="dxa" w:w="2880"/>
          </w:tcPr>
          <w:p>
            <w:r>
              <w:t>A property key/value pair to match. Provide one or more property filters. Do not provide multiple values for the same key. Examples: accountId=123, projectId=ABC.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"hasDataMatchingProperties":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w:t>
        <w:br/>
        <w:t xml:space="preserve"> "message": "A human-readable message describing the error.",</w:t>
        <w:br/>
        <w:t xml:space="preserve"> "errorTraceId": "optional-trace-id"</w:t>
        <w:br/>
        <w:t xml:space="preserve"> }</w:t>
        <w:br/>
        <w:t xml:space="preserve"> ]</w:t>
        <w:br/>
        <w:t>}</w:t>
      </w:r>
    </w:p>
    <w:p>
      <w:pPr>
        <w:pStyle w:val="Heading3"/>
      </w:pPr>
      <w:r>
        <w:t>Error Response (401 Client Error)</w:t>
      </w:r>
    </w:p>
    <w:p>
      <w:r>
        <w:rPr>
          <w:b/>
        </w:rPr>
        <w:t>Note: Missing a JWT token, or token is invalid.</w:t>
      </w:r>
    </w:p>
    <w:p>
      <w:pPr>
        <w:pStyle w:val="Heading3"/>
      </w:pPr>
      <w:r>
        <w:t>Error Response (403 Client Error)</w:t>
      </w:r>
    </w:p>
    <w:p>
      <w:r>
        <w:rPr>
          <w:b/>
        </w:rPr>
        <w:t>Note: The JWT token used does not correspond to an app that defines the jiraDevelopmentTool module, or the app does not define the 'READ' scope.</w:t>
      </w:r>
    </w:p>
    <w:p>
      <w:pPr>
        <w:pStyle w:val="Heading3"/>
      </w:pPr>
      <w:r>
        <w:t>Error Response (429 Client Error)</w:t>
      </w:r>
    </w:p>
    <w:p>
      <w:r>
        <w:rPr>
          <w:b/>
        </w:rPr>
        <w:t>Note: API rate limit has been exceeded.</w:t>
      </w:r>
    </w:p>
    <w:p>
      <w:pPr>
        <w:pStyle w:val="Heading3"/>
      </w:pPr>
      <w:r>
        <w:t>Error Response (500 Server Error)</w:t>
      </w:r>
    </w:p>
    <w:p>
      <w:pPr>
        <w:pStyle w:val="Heading3"/>
      </w:pPr>
      <w:r>
        <w:t>Error Response (503 Server Error)</w:t>
      </w:r>
    </w:p>
    <w:p>
      <w:r>
        <w:rPr>
          <w:b/>
        </w:rPr>
        <w:t>Note: Service is unavailable due to maintenance or other reasons.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hasDataMatchingProperties</w:t>
            </w:r>
          </w:p>
        </w:tc>
        <w:tc>
          <w:tcPr>
            <w:tcW w:type="dxa" w:w="2880"/>
          </w:tcPr>
          <w:p>
            <w:r>
              <w:t>boolean</w:t>
            </w:r>
          </w:p>
        </w:tc>
        <w:tc>
          <w:tcPr>
            <w:tcW w:type="dxa" w:w="2880"/>
          </w:tcPr>
          <w:p>
            <w:r>
              <w:t>Whether there is data matching the query properties.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'https://api.atlassian.com/ex/jira/{{jiraCloudId}}/rest/devinfo/0.10/existsByProperties?accountId=123&amp;projectId=ABC' \</w:t>
        <w:br/>
        <w:t xml:space="preserve"> --header 'Accept: application/json'</w:t>
      </w:r>
    </w:p>
    <w:p>
      <w:pPr>
        <w:pStyle w:val="Heading3"/>
      </w:pPr>
      <w:r>
        <w:t>Example Usage</w:t>
      </w:r>
    </w:p>
    <w:p>
      <w:pPr>
        <w:pStyle w:val="Heading3"/>
      </w:pPr>
      <w:r>
        <w:t>Example 1: Check by multiple properties</w:t>
      </w:r>
    </w:p>
    <w:p>
      <w:pPr>
        <w:pStyle w:val="Heading3"/>
      </w:pPr>
      <w:r>
        <w:t>Example 2: Check by property + _updateSequenceId filter</w:t>
      </w:r>
    </w:p>
    <w:p>
      <w:r>
        <w:rPr>
          <w:b/>
          <w:color w:val="666666"/>
          <w:sz w:val="16"/>
        </w:rPr>
        <w:t>[bash]</w:t>
      </w:r>
    </w:p>
    <w:p>
      <w:pPr>
        <w:shd w:fill="F2F2F2" w:val="clear"/>
      </w:pPr>
      <w:r>
        <w:rPr>
          <w:rFonts w:ascii="Courier New" w:hAnsi="Courier New"/>
          <w:sz w:val="17"/>
        </w:rPr>
        <w:t>curl --request GET \</w:t>
        <w:br/>
        <w:t xml:space="preserve"> --url 'https://api.atlassian.com/ex/jira/{{jiraCloudId}}/rest/devinfo/0.10/existsByProperties?projectId=ABC&amp;_updateSequenceId=100' \</w:t>
        <w:br/>
        <w:t xml:space="preserve"> --header 'Accept: application/json'</w:t>
      </w:r>
    </w:p>
    <w:p>
      <w:pPr>
        <w:pStyle w:val="Heading3"/>
      </w:pPr>
      <w:r>
        <w:t>Behavior</w:t>
      </w:r>
    </w:p>
    <w:p>
      <w:pPr>
        <w:pStyle w:val="ListBullet"/>
      </w:pPr>
      <w:r>
        <w:t>Validates that at least one property query parameter (excluding _updateSequenceId) is provided.</w:t>
      </w:r>
    </w:p>
    <w:p>
      <w:pPr>
        <w:pStyle w:val="ListBullet"/>
      </w:pPr>
      <w:r>
        <w:t>Optionally applies _updateSequenceId to restrict matches to entities with updateSequenceId &lt;= _updateSequenceId.</w:t>
      </w:r>
    </w:p>
    <w:p>
      <w:pPr>
        <w:pStyle w:val="ListBullet"/>
      </w:pPr>
      <w:r>
        <w:t>Searches for repositories that contain all supplied property key/value pairs.</w:t>
      </w:r>
    </w:p>
    <w:p>
      <w:pPr>
        <w:pStyle w:val="ListBullet"/>
      </w:pPr>
      <w:r>
        <w:t>Returns hasDataMatchingProperties indicating whether any matching data exists.</w:t>
      </w:r>
    </w:p>
    <w:p>
      <w:pPr>
        <w:pStyle w:val="Heading3"/>
      </w:pPr>
      <w:r>
        <w:t>Notes</w:t>
      </w:r>
    </w:p>
    <w:p>
      <w:pPr>
        <w:pStyle w:val="ListBullet"/>
      </w:pPr>
      <w:r>
        <w:t>The property query parameters are not exhaustively enumerated in the provided documentation; they are treated as dynamic key/value filters.</w:t>
      </w:r>
    </w:p>
    <w:p>
      <w:pPr>
        <w:pStyle w:val="ListBullet"/>
      </w:pPr>
      <w:r>
        <w:t>If you provide no property filters (or only _updateSequenceId), the request fails with 400.</w:t>
      </w:r>
    </w:p>
    <w:p>
      <w:pPr>
        <w:pStyle w:val="ListBullet"/>
      </w:pPr>
      <w:r>
        <w:t>If you provide _updateSequenceId as a non-numeric value, the request fails with 400.</w:t>
      </w:r>
    </w:p>
    <w:p>
      <w:pPr>
        <w:pStyle w:val="Heading3"/>
      </w:pPr>
      <w:r>
        <w:t>Gotchas</w:t>
      </w:r>
    </w:p>
    <w:p>
      <w:pPr>
        <w:pStyle w:val="ListBullet"/>
      </w:pPr>
      <w:r>
        <w:t>Do not repeat the same property key multiple times in the query string; that causes a 400.</w:t>
      </w:r>
    </w:p>
    <w:p>
      <w:pPr>
        <w:pStyle w:val="ListBullet"/>
      </w:pPr>
      <w:r>
        <w:t>This endpoint reports existence (true/false) only; it does not return the matching repositories.</w:t>
      </w:r>
    </w:p>
    <w:p>
      <w:pPr>
        <w:pStyle w:val="Heading3"/>
      </w:pPr>
      <w:r>
        <w:t>Error Handling</w:t>
      </w:r>
    </w:p>
    <w:p>
      <w:pPr>
        <w:pStyle w:val="ListBullet"/>
      </w:pPr>
      <w:r>
        <w:t>400: No query properties specified; _updateSequenceId not numeric; multiple values for the same property key.</w:t>
      </w:r>
    </w:p>
    <w:p>
      <w:pPr>
        <w:pStyle w:val="ListBullet"/>
      </w:pPr>
      <w:r>
        <w:t>401: Missing/invalid JWT token.</w:t>
      </w:r>
    </w:p>
    <w:p>
      <w:pPr>
        <w:pStyle w:val="ListBullet"/>
      </w:pPr>
      <w:r>
        <w:t>403: App missing jiraDevelopmentTool module or missing READ scope.</w:t>
      </w:r>
    </w:p>
    <w:p>
      <w:pPr>
        <w:pStyle w:val="ListBullet"/>
      </w:pPr>
      <w:r>
        <w:t>429: Rate limit exceeded.</w:t>
      </w:r>
    </w:p>
    <w:p>
      <w:pPr>
        <w:pStyle w:val="ListBullet"/>
      </w:pPr>
      <w:r>
        <w:t>500: Unknown server error (returns errorMessages array).</w:t>
      </w:r>
    </w:p>
    <w:p>
      <w:pPr>
        <w:pStyle w:val="ListBullet"/>
      </w:pPr>
      <w:r>
        <w:t>503: Service unavailable.</w:t>
      </w:r>
    </w:p>
    <w:p>
      <w:r>
        <w:t>Provide your jiraCloudId (UUID) and an example set of property filters you want to check (e.g., accountId=123&amp;projectId=ABC), and I can produce the exact final URL for your call.</w:t>
      </w:r>
    </w:p>
    <w:p>
      <w:pPr>
        <w:pStyle w:val="Heading3"/>
      </w:pPr>
      <w:r>
        <w:t>Related devinfo actions</w:t>
      </w:r>
    </w:p>
    <w:p>
      <w:pPr>
        <w:pStyle w:val="ListBullet"/>
      </w:pPr>
      <w:r>
        <w:t>[POST] Store Development Information (Bulk) for a Jira Cloud Site — /ex/jira/{{jiraCloudId}}/rest/devinfo/0.10/bulk</w:t>
      </w:r>
    </w:p>
    <w:p>
      <w:r>
        <w:br w:type="page"/>
      </w:r>
    </w:p>
    <w:p>
      <w:pPr>
        <w:pStyle w:val="Heading2"/>
      </w:pPr>
      <w:r>
        <w:t>520. [POST] Submit Deployment Data (Bulk) for a Jira Cloud Site</w:t>
      </w:r>
    </w:p>
    <w:p>
      <w:r>
        <w:rPr>
          <w:b/>
        </w:rPr>
        <w:t xml:space="preserve">Endpoint: </w:t>
      </w:r>
      <w:r>
        <w:rPr>
          <w:rFonts w:ascii="Courier New" w:hAnsi="Courier New"/>
          <w:sz w:val="18"/>
        </w:rPr>
        <w:t>/ex/jira/{{jiraCloudId}}/rest/deployments/0.1/bulk</w:t>
      </w:r>
    </w:p>
    <w:p>
      <w:r>
        <w:t>Please provide your jiraCloudId (UUID). You can get it from the Get Sites action. This endpoint cannot be executed without it.</w:t>
      </w:r>
    </w:p>
    <w:p>
      <w:pPr>
        <w:pStyle w:val="Heading3"/>
      </w:pPr>
      <w:r>
        <w:t>Prerequisites</w:t>
      </w:r>
    </w:p>
    <w:p>
      <w:pPr>
        <w:pStyle w:val="ListBullet"/>
      </w:pPr>
      <w:r>
        <w:t>An installed Jira app/integration that supports the jiraDeploymentInfoProvider module</w:t>
      </w:r>
    </w:p>
    <w:p>
      <w:pPr>
        <w:pStyle w:val="ListBullet"/>
      </w:pPr>
      <w:r>
        <w:t>The app/integration has the required WRITE scope/permission for deployments</w:t>
      </w:r>
    </w:p>
    <w:p>
      <w:pPr>
        <w:pStyle w:val="ListBullet"/>
      </w:pPr>
      <w:r>
        <w:t>You have the deployment data required to uniquely identify a deployment: pipelineId, environmentId, deploymentSequenceNumber</w:t>
      </w:r>
    </w:p>
    <w:p>
      <w:pPr>
        <w:pStyle w:val="Heading3"/>
      </w:pPr>
      <w:r>
        <w:t>Method</w:t>
      </w:r>
    </w:p>
    <w:p>
      <w:r>
        <w:t>POST</w:t>
      </w:r>
    </w:p>
    <w:p>
      <w:pPr>
        <w:pStyle w:val="Heading3"/>
      </w:pPr>
      <w:r>
        <w:t>URL</w:t>
      </w:r>
    </w:p>
    <w:p>
      <w:r>
        <w:t>https://api.atlassian.com/ex/jira/{{jiraCloudId}}/rest/deployments/0.1/bulk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Updates/inserts deployment data into Jira in bulk. Deployments are uniquely identified by the combination of pipelineId, environmentId, and deploymentSequenceNumber. If a deployment already exists, it is replaced only when the incoming updateSequenceNumber is greater than the stored one. Submissions are processed asynchronously and become available in Jira later.</w:t>
      </w:r>
    </w:p>
    <w:p>
      <w:pPr>
        <w:pStyle w:val="Heading3"/>
      </w:pPr>
      <w:r>
        <w:t>Enforcement Rules</w:t>
      </w:r>
    </w:p>
    <w:p>
      <w:pPr>
        <w:pStyle w:val="ListBullet"/>
      </w:pPr>
      <w:r>
        <w:t>The jiraCloudId path parameter must always be present.</w:t>
      </w:r>
    </w:p>
    <w:p>
      <w:pPr>
        <w:pStyle w:val="ListBullet"/>
      </w:pPr>
      <w:r>
        <w:t>If the user provides jiraCloudId, use that value directly.</w:t>
      </w:r>
    </w:p>
    <w:p>
      <w:pPr>
        <w:pStyle w:val="ListBullet"/>
      </w:pPr>
      <w:r>
        <w:t>Do not call the API with a missing or empty jiraCloudId.</w:t>
      </w:r>
    </w:p>
    <w:p>
      <w:pPr>
        <w:pStyle w:val="ListBullet"/>
      </w:pPr>
      <w:r>
        <w:t>Always send Path Parameters in the URL, not in the request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/rest/deployments/0.1/bulk  (with base URL: https://api.atlassian.com/ex/jira/{{jiraCloudId}}/rest)</w:t>
      </w:r>
    </w:p>
    <w:p>
      <w:pPr>
        <w:pStyle w:val="Heading3"/>
      </w:pPr>
      <w:r>
        <w:t>Invalid Examples</w:t>
      </w:r>
    </w:p>
    <w:p>
      <w:r>
        <w:rPr>
          <w:b/>
          <w:color w:val="666666"/>
          <w:sz w:val="16"/>
        </w:rPr>
        <w:t>[http]</w:t>
      </w:r>
    </w:p>
    <w:p>
      <w:pPr>
        <w:shd w:fill="F2F2F2" w:val="clear"/>
      </w:pPr>
      <w:r>
        <w:rPr>
          <w:rFonts w:ascii="Courier New" w:hAnsi="Courier New"/>
          <w:sz w:val="17"/>
        </w:rPr>
        <w:t>https://api.atlassian.com/ex/jira//rest/deployments/0.1/bulk</w:t>
        <w:br/>
        <w:t>https://api.atlassian.com/ex/jira/rest/deployments/0.1/bulk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Retrieve via Get Sites.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deployments</w:t>
            </w:r>
          </w:p>
        </w:tc>
        <w:tc>
          <w:tcPr>
            <w:tcW w:type="dxa" w:w="2880"/>
          </w:tcPr>
          <w:p>
            <w:r>
              <w:t>array</w:t>
            </w:r>
          </w:p>
        </w:tc>
        <w:tc>
          <w:tcPr>
            <w:tcW w:type="dxa" w:w="2880"/>
          </w:tcPr>
          <w:p>
            <w:r>
              <w:t>List of deployments to submit to Jira. Each deployment is validated individually.</w:t>
            </w:r>
          </w:p>
        </w:tc>
      </w:tr>
    </w:tbl>
    <w:p/>
    <w:p>
      <w:pPr>
        <w:pStyle w:val="Heading3"/>
      </w:pPr>
      <w:r>
        <w:t>deployments[] (each item)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deploymentSequenceNumber</w:t>
            </w:r>
          </w:p>
        </w:tc>
        <w:tc>
          <w:tcPr>
            <w:tcW w:type="dxa" w:w="2880"/>
          </w:tcPr>
          <w:p>
            <w:r>
              <w:t>integer</w:t>
            </w:r>
          </w:p>
        </w:tc>
        <w:tc>
          <w:tcPr>
            <w:tcW w:type="dxa" w:w="2880"/>
          </w:tcPr>
          <w:p>
            <w:r>
              <w:t>Identifier for the deployment. Must be unique for the specified pipeline+environment and monotonically increasing. Example: 100.</w:t>
            </w:r>
          </w:p>
        </w:tc>
      </w:tr>
      <w:tr>
        <w:tc>
          <w:tcPr>
            <w:tcW w:type="dxa" w:w="2880"/>
          </w:tcPr>
          <w:p>
            <w:r>
              <w:t>updateSequenceNumber</w:t>
            </w:r>
          </w:p>
        </w:tc>
        <w:tc>
          <w:tcPr>
            <w:tcW w:type="dxa" w:w="2880"/>
          </w:tcPr>
          <w:p>
            <w:r>
              <w:t>integer</w:t>
            </w:r>
          </w:p>
        </w:tc>
        <w:tc>
          <w:tcPr>
            <w:tcW w:type="dxa" w:w="2880"/>
          </w:tcPr>
          <w:p>
            <w:r>
              <w:t>Monotonically increasing number used to order updates for a given deploymentSequenceNumber (e.g., epoch time). Example: 1.</w:t>
            </w:r>
          </w:p>
        </w:tc>
      </w:tr>
      <w:tr>
        <w:tc>
          <w:tcPr>
            <w:tcW w:type="dxa" w:w="2880"/>
          </w:tcPr>
          <w:p>
            <w:r>
              <w:t>displayName</w:t>
            </w:r>
          </w:p>
        </w:tc>
        <w:tc>
          <w:tcPr>
            <w:tcW w:type="dxa" w:w="2880"/>
          </w:tcPr>
          <w:p>
            <w:r>
              <w:t>string</w:t>
            </w:r>
          </w:p>
        </w:tc>
        <w:tc>
          <w:tcPr>
            <w:tcW w:type="dxa" w:w="2880"/>
          </w:tcPr>
          <w:p>
            <w:r>
              <w:t>Human-readable name shown in the UI. Max length: 255.</w:t>
            </w:r>
          </w:p>
        </w:tc>
      </w:tr>
      <w:tr>
        <w:tc>
          <w:tcPr>
            <w:tcW w:type="dxa" w:w="2880"/>
          </w:tcPr>
          <w:p>
            <w:r>
              <w:t>url</w:t>
            </w:r>
          </w:p>
        </w:tc>
        <w:tc>
          <w:tcPr>
            <w:tcW w:type="dxa" w:w="2880"/>
          </w:tcPr>
          <w:p>
            <w:r>
              <w:t>string</w:t>
            </w:r>
          </w:p>
        </w:tc>
        <w:tc>
          <w:tcPr>
            <w:tcW w:type="dxa" w:w="2880"/>
          </w:tcPr>
          <w:p>
            <w:r>
              <w:t>URL linking to this deployment in this environment. Max length: 2000.</w:t>
            </w:r>
          </w:p>
        </w:tc>
      </w:tr>
      <w:tr>
        <w:tc>
          <w:tcPr>
            <w:tcW w:type="dxa" w:w="2880"/>
          </w:tcPr>
          <w:p>
            <w:r>
              <w:t>description</w:t>
            </w:r>
          </w:p>
        </w:tc>
        <w:tc>
          <w:tcPr>
            <w:tcW w:type="dxa" w:w="2880"/>
          </w:tcPr>
          <w:p>
            <w:r>
              <w:t>string</w:t>
            </w:r>
          </w:p>
        </w:tc>
        <w:tc>
          <w:tcPr>
            <w:tcW w:type="dxa" w:w="2880"/>
          </w:tcPr>
          <w:p>
            <w:r>
              <w:t>Short description. Max length: 255.</w:t>
            </w:r>
          </w:p>
        </w:tc>
      </w:tr>
      <w:tr>
        <w:tc>
          <w:tcPr>
            <w:tcW w:type="dxa" w:w="2880"/>
          </w:tcPr>
          <w:p>
            <w:r>
              <w:t>lastUpdated</w:t>
            </w:r>
          </w:p>
        </w:tc>
        <w:tc>
          <w:tcPr>
            <w:tcW w:type="dxa" w:w="2880"/>
          </w:tcPr>
          <w:p>
            <w:r>
              <w:t>string</w:t>
            </w:r>
          </w:p>
        </w:tc>
        <w:tc>
          <w:tcPr>
            <w:tcW w:type="dxa" w:w="2880"/>
          </w:tcPr>
          <w:p>
            <w:r>
              <w:t>Timestamp shown as last updated summary. Example: 2018-01-20T23:27:25.000Z.</w:t>
            </w:r>
          </w:p>
        </w:tc>
      </w:tr>
      <w:tr>
        <w:tc>
          <w:tcPr>
            <w:tcW w:type="dxa" w:w="2880"/>
          </w:tcPr>
          <w:p>
            <w:r>
              <w:t>state</w:t>
            </w:r>
          </w:p>
        </w:tc>
        <w:tc>
          <w:tcPr>
            <w:tcW w:type="dxa" w:w="2880"/>
          </w:tcPr>
          <w:p>
            <w:r>
              <w:t>string</w:t>
            </w:r>
          </w:p>
        </w:tc>
        <w:tc>
          <w:tcPr>
            <w:tcW w:type="dxa" w:w="2880"/>
          </w:tcPr>
          <w:p>
            <w:r>
              <w:t>Deployment state: unknown, pending, in_progress, cancelled, failed, rolled_back, successful.</w:t>
            </w:r>
          </w:p>
        </w:tc>
      </w:tr>
      <w:tr>
        <w:tc>
          <w:tcPr>
            <w:tcW w:type="dxa" w:w="2880"/>
          </w:tcPr>
          <w:p>
            <w:r>
              <w:t>pipeline</w:t>
            </w:r>
          </w:p>
        </w:tc>
        <w:tc>
          <w:tcPr>
            <w:tcW w:type="dxa" w:w="2880"/>
          </w:tcPr>
          <w:p>
            <w:r>
              <w:t>any</w:t>
            </w:r>
          </w:p>
        </w:tc>
        <w:tc>
          <w:tcPr>
            <w:tcW w:type="dxa" w:w="2880"/>
          </w:tcPr>
          <w:p>
            <w:r>
              <w:t>Continuous Delivery pipeline object (schema not provided in scraped content).</w:t>
            </w:r>
          </w:p>
        </w:tc>
      </w:tr>
      <w:tr>
        <w:tc>
          <w:tcPr>
            <w:tcW w:type="dxa" w:w="2880"/>
          </w:tcPr>
          <w:p>
            <w:r>
              <w:t>environment</w:t>
            </w:r>
          </w:p>
        </w:tc>
        <w:tc>
          <w:tcPr>
            <w:tcW w:type="dxa" w:w="2880"/>
          </w:tcPr>
          <w:p>
            <w:r>
              <w:t>any</w:t>
            </w:r>
          </w:p>
        </w:tc>
        <w:tc>
          <w:tcPr>
            <w:tcW w:type="dxa" w:w="2880"/>
          </w:tcPr>
          <w:p>
            <w:r>
              <w:t>Environment object (schema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 (string→string map)</w:t>
            </w:r>
          </w:p>
        </w:tc>
        <w:tc>
          <w:tcPr>
            <w:tcW w:type="dxa" w:w="2880"/>
          </w:tcPr>
          <w:p>
            <w:r>
              <w:t>Properties applied to deployments in this request. Format: { "key": "value" }.</w:t>
            </w:r>
          </w:p>
        </w:tc>
      </w:tr>
      <w:tr>
        <w:tc>
          <w:tcPr>
            <w:tcW w:type="dxa" w:w="2880"/>
          </w:tcPr>
          <w:p>
            <w:r>
              <w:t>providerMetadata</w:t>
            </w:r>
          </w:p>
        </w:tc>
        <w:tc>
          <w:tcPr>
            <w:tcW w:type="dxa" w:w="2880"/>
          </w:tcPr>
          <w:p>
            <w:r>
              <w:t>object</w:t>
            </w:r>
          </w:p>
        </w:tc>
        <w:tc>
          <w:tcPr>
            <w:tcW w:type="dxa" w:w="2880"/>
          </w:tcPr>
          <w:p>
            <w:r>
              <w:t>Metadata about the source of the deployments data.</w:t>
            </w:r>
          </w:p>
        </w:tc>
      </w:tr>
      <w:tr>
        <w:tc>
          <w:tcPr>
            <w:tcW w:type="dxa" w:w="2880"/>
          </w:tcPr>
          <w:p>
            <w:r>
              <w:t>providerMetadata.product</w:t>
            </w:r>
          </w:p>
        </w:tc>
        <w:tc>
          <w:tcPr>
            <w:tcW w:type="dxa" w:w="2880"/>
          </w:tcPr>
          <w:p>
            <w:r>
              <w:t>string</w:t>
            </w:r>
          </w:p>
        </w:tc>
        <w:tc>
          <w:tcPr>
            <w:tcW w:type="dxa" w:w="2880"/>
          </w:tcPr>
          <w:p>
            <w:r>
              <w:t>Optional product name. Example: Bamboo 6.10.2.</w:t>
            </w:r>
          </w:p>
        </w:tc>
      </w:tr>
    </w:tbl>
    <w:p/>
    <w:p>
      <w:pPr>
        <w:pStyle w:val="Heading3"/>
      </w:pPr>
      <w:r>
        <w:t>Optional fields inside deployments[]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issueKeys</w:t>
            </w:r>
          </w:p>
        </w:tc>
        <w:tc>
          <w:tcPr>
            <w:tcW w:type="dxa" w:w="2880"/>
          </w:tcPr>
          <w:p>
            <w:r>
              <w:t>array of string</w:t>
            </w:r>
          </w:p>
        </w:tc>
        <w:tc>
          <w:tcPr>
            <w:tcW w:type="dxa" w:w="2880"/>
          </w:tcPr>
          <w:p>
            <w:r>
              <w:t>Deprecated. Jira issue keys to associate. Prefer associations.</w:t>
            </w:r>
          </w:p>
        </w:tc>
      </w:tr>
      <w:tr>
        <w:tc>
          <w:tcPr>
            <w:tcW w:type="dxa" w:w="2880"/>
          </w:tcPr>
          <w:p>
            <w:r>
              <w:t>associations</w:t>
            </w:r>
          </w:p>
        </w:tc>
        <w:tc>
          <w:tcPr>
            <w:tcW w:type="dxa" w:w="2880"/>
          </w:tcPr>
          <w:p>
            <w:r>
              <w:t>array</w:t>
            </w:r>
          </w:p>
        </w:tc>
        <w:tc>
          <w:tcPr>
            <w:tcW w:type="dxa" w:w="2880"/>
          </w:tcPr>
          <w:p>
            <w:r>
              <w:t>Entities to associate deployment info with (issue keys/IDs, service IDs/keys, commits, repositories). Total values across all associationTypes must not exceed 500.</w:t>
            </w:r>
          </w:p>
        </w:tc>
      </w:tr>
      <w:tr>
        <w:tc>
          <w:tcPr>
            <w:tcW w:type="dxa" w:w="2880"/>
          </w:tcPr>
          <w:p>
            <w:r>
              <w:t>label</w:t>
            </w:r>
          </w:p>
        </w:tc>
        <w:tc>
          <w:tcPr>
            <w:tcW w:type="dxa" w:w="2880"/>
          </w:tcPr>
          <w:p>
            <w:r>
              <w:t>string</w:t>
            </w:r>
          </w:p>
        </w:tc>
        <w:tc>
          <w:tcPr>
            <w:tcW w:type="dxa" w:w="2880"/>
          </w:tcPr>
          <w:p>
            <w:r>
              <w:t>Optional label (e.g., version). Max length: 255.</w:t>
            </w:r>
          </w:p>
        </w:tc>
      </w:tr>
      <w:tr>
        <w:tc>
          <w:tcPr>
            <w:tcW w:type="dxa" w:w="2880"/>
          </w:tcPr>
          <w:p>
            <w:r>
              <w:t>duration</w:t>
            </w:r>
          </w:p>
        </w:tc>
        <w:tc>
          <w:tcPr>
            <w:tcW w:type="dxa" w:w="2880"/>
          </w:tcPr>
          <w:p>
            <w:r>
              <w:t>integer</w:t>
            </w:r>
          </w:p>
        </w:tc>
        <w:tc>
          <w:tcPr>
            <w:tcW w:type="dxa" w:w="2880"/>
          </w:tcPr>
          <w:p>
            <w:r>
              <w:t>Deployment duration in seconds. Example: 47.</w:t>
            </w:r>
          </w:p>
        </w:tc>
      </w:tr>
      <w:tr>
        <w:tc>
          <w:tcPr>
            <w:tcW w:type="dxa" w:w="2880"/>
          </w:tcPr>
          <w:p>
            <w:r>
              <w:t>commands</w:t>
            </w:r>
          </w:p>
        </w:tc>
        <w:tc>
          <w:tcPr>
            <w:tcW w:type="dxa" w:w="2880"/>
          </w:tcPr>
          <w:p>
            <w:r>
              <w:t>array</w:t>
            </w:r>
          </w:p>
        </w:tc>
        <w:tc>
          <w:tcPr>
            <w:tcW w:type="dxa" w:w="2880"/>
          </w:tcPr>
          <w:p>
            <w:r>
              <w:t>Commands to be actioned for this deployment.</w:t>
            </w:r>
          </w:p>
        </w:tc>
      </w:tr>
      <w:tr>
        <w:tc>
          <w:tcPr>
            <w:tcW w:type="dxa" w:w="2880"/>
          </w:tcPr>
          <w:p>
            <w:r>
              <w:t>commands[].command</w:t>
            </w:r>
          </w:p>
        </w:tc>
        <w:tc>
          <w:tcPr>
            <w:tcW w:type="dxa" w:w="2880"/>
          </w:tcPr>
          <w:p>
            <w:r>
              <w:t>string</w:t>
            </w:r>
          </w:p>
        </w:tc>
        <w:tc>
          <w:tcPr>
            <w:tcW w:type="dxa" w:w="2880"/>
          </w:tcPr>
          <w:p>
            <w:r>
              <w:t>Command name.</w:t>
            </w:r>
          </w:p>
        </w:tc>
      </w:tr>
      <w:tr>
        <w:tc>
          <w:tcPr>
            <w:tcW w:type="dxa" w:w="2880"/>
          </w:tcPr>
          <w:p>
            <w:r>
              <w:t>schemaVersion</w:t>
            </w:r>
          </w:p>
        </w:tc>
        <w:tc>
          <w:tcPr>
            <w:tcW w:type="dxa" w:w="2880"/>
          </w:tcPr>
          <w:p>
            <w:r>
              <w:t>string</w:t>
            </w:r>
          </w:p>
        </w:tc>
        <w:tc>
          <w:tcPr>
            <w:tcW w:type="dxa" w:w="2880"/>
          </w:tcPr>
          <w:p>
            <w:r>
              <w:t>Schema version. Allowed: 1.0. Default: 1.0.</w:t>
            </w:r>
          </w:p>
        </w:tc>
      </w:tr>
    </w:tbl>
    <w:p/>
    <w:p>
      <w:pPr>
        <w:pStyle w:val="Heading3"/>
      </w:pPr>
      <w:r>
        <w:t>associations[] shapes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associationType</w:t>
            </w:r>
          </w:p>
        </w:tc>
        <w:tc>
          <w:tcPr>
            <w:tcW w:type="dxa" w:w="2880"/>
          </w:tcPr>
          <w:p>
            <w:r>
              <w:t>string</w:t>
            </w:r>
          </w:p>
        </w:tc>
        <w:tc>
          <w:tcPr>
            <w:tcW w:type="dxa" w:w="2880"/>
          </w:tcPr>
          <w:p>
            <w:r>
              <w:t>One of: issueKeys, issueIdOrKeys, serviceIdOrKeys, commit, repository. (commit/repository maxLength 255).</w:t>
            </w:r>
          </w:p>
        </w:tc>
      </w:tr>
      <w:tr>
        <w:tc>
          <w:tcPr>
            <w:tcW w:type="dxa" w:w="2880"/>
          </w:tcPr>
          <w:p>
            <w:r>
              <w:t>values</w:t>
            </w:r>
          </w:p>
        </w:tc>
        <w:tc>
          <w:tcPr>
            <w:tcW w:type="dxa" w:w="2880"/>
          </w:tcPr>
          <w:p>
            <w:r>
              <w:t>array</w:t>
            </w:r>
          </w:p>
        </w:tc>
        <w:tc>
          <w:tcPr>
            <w:tcW w:type="dxa" w:w="2880"/>
          </w:tcPr>
          <w:p>
            <w:r>
              <w:t>Values depend on associationType. Total values across all associationTypes must not exceed 500.</w:t>
            </w:r>
          </w:p>
        </w:tc>
      </w:tr>
    </w:tbl>
    <w:p/>
    <w:p>
      <w:r>
        <w:t>For associationType = issueKeys / issueIdOrKeys / serviceIdOrKeys:</w:t>
      </w:r>
    </w:p>
    <w:p>
      <w:pPr>
        <w:pStyle w:val="ListBullet"/>
      </w:pPr>
      <w:r>
        <w:t>values: string[] (issue keys/IDs or service IDs/keys)</w:t>
      </w:r>
    </w:p>
    <w:p>
      <w:r>
        <w:t>For associationType = commit:</w:t>
      </w:r>
    </w:p>
    <w:p>
      <w:pPr>
        <w:pStyle w:val="ListBullet"/>
      </w:pPr>
      <w:r>
        <w:t xml:space="preserve">values: array of objects with: </w:t>
        <w:br/>
        <w:br/>
        <w:t>commitHash (string, required, maxLength 255)</w:t>
        <w:br/>
        <w:t>repositoryId (string, required, maxLength 255)</w:t>
      </w:r>
    </w:p>
    <w:p>
      <w:r>
        <w:t>For associationType = repository:</w:t>
      </w:r>
    </w:p>
    <w:p>
      <w:pPr>
        <w:pStyle w:val="ListBullet"/>
      </w:pPr>
      <w:r>
        <w:t xml:space="preserve">values: array of objects with: </w:t>
        <w:br/>
        <w:br/>
        <w:t>repositoryId (string, required, maxLength 255)</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"acceptedDeployments": [</w:t>
        <w:br/>
        <w:t xml:space="preserve"> {</w:t>
        <w:br/>
        <w:t xml:space="preserve"> "pipelineId": "e9c906a7-451f-4fa6-ae1a-c389e2e2d87c",</w:t>
        <w:br/>
        <w:t xml:space="preserve"> "environmentId": "8ec94d72-a4fc-4ac0-b31d-c5a595f373ba",</w:t>
        <w:br/>
        <w:t xml:space="preserve"> "deploymentSequenceNumber": 100</w:t>
        <w:br/>
        <w:t xml:space="preserve"> }</w:t>
        <w:br/>
        <w:t xml:space="preserve"> ],</w:t>
        <w:br/>
        <w:t xml:space="preserve"> "rejectedDeployments": [</w:t>
        <w:br/>
        <w:t xml:space="preserve"> {</w:t>
        <w:br/>
        <w:t xml:space="preserve"> "key": {</w:t>
        <w:br/>
        <w:t xml:space="preserve"> "pipelineId": "e9c906a7-451f-4fa6-ae1a-c389e2e2d87c",</w:t>
        <w:br/>
        <w:t xml:space="preserve"> "environmentId": "8ec94d72-a4fc-4ac0-b31d-c5a595f373ba",</w:t>
        <w:br/>
        <w:t xml:space="preserve"> "deploymentSequenceNumber": 101</w:t>
        <w:br/>
        <w:t xml:space="preserve"> },</w:t>
        <w:br/>
        <w:t xml:space="preserve"> "errors": [</w:t>
        <w:br/>
        <w:t xml:space="preserve"> {</w:t>
        <w:br/>
        <w:t xml:space="preserve"> "message": "A human-readable message describing the error.",</w:t>
        <w:br/>
        <w:t xml:space="preserve"> "errorTraceId": "optional-trace-id"</w:t>
        <w:br/>
        <w:t xml:space="preserve"> }</w:t>
        <w:br/>
        <w:t xml:space="preserve"> ]</w:t>
        <w:br/>
        <w:t xml:space="preserve"> }</w:t>
        <w:br/>
        <w:t xml:space="preserve"> ],</w:t>
        <w:br/>
        <w:t xml:space="preserve"> "unknownIssueKeys": [</w:t>
        <w:br/>
        <w:t xml:space="preserve"> "PROJ-9999"</w:t>
        <w:br/>
        <w:t xml:space="preserve"> ],</w:t>
        <w:br/>
        <w:t xml:space="preserve"> "unknownAssociations": [</w:t>
        <w:br/>
        <w:t xml:space="preserve"> {</w:t>
        <w:br/>
        <w:t xml:space="preserve"> "associationType": "issueKeys",</w:t>
        <w:br/>
        <w:t xml:space="preserve"> "values": [</w:t>
        <w:br/>
        <w:t xml:space="preserve"> "PROJ-9999"</w:t>
        <w:br/>
        <w:t xml:space="preserve"> ]</w:t>
        <w:br/>
        <w:t xml:space="preserve"> }</w:t>
        <w:br/>
        <w:t xml:space="preserve"> ]</w:t>
        <w:br/>
        <w:t>}</w:t>
      </w:r>
    </w:p>
    <w:p>
      <w:pPr>
        <w:pStyle w:val="Heading3"/>
      </w:pPr>
      <w:r>
        <w:t>Error Response (400 Bad Request)</w:t>
      </w:r>
    </w:p>
    <w:p>
      <w:r>
        <w:t>Request has incorrect format (note: per docs, invalid individual deployments may still yield 202 with details in rejectedDeployments).</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a JWT token, or token is invalid.</w:t>
      </w:r>
    </w:p>
    <w:p>
      <w:pPr>
        <w:pStyle w:val="Heading3"/>
      </w:pPr>
      <w:r>
        <w:t>Error Response (403 Forbidden)</w:t>
      </w:r>
    </w:p>
    <w:p>
      <w:r>
        <w:t>JWT token used does not correspond to an app that defines the jiraDeploymentInfoProvider module, or the app does not define the WRITE scope.</w:t>
      </w:r>
    </w:p>
    <w:p>
      <w:pPr>
        <w:pStyle w:val="Heading3"/>
      </w:pPr>
      <w:r>
        <w:t>Error Response (413 Payload Too Large)</w:t>
      </w:r>
    </w:p>
    <w:p>
      <w:r>
        <w:t>Data is too large. Submit fewer deployments in each payload.</w:t>
      </w:r>
    </w:p>
    <w:p>
      <w:pPr>
        <w:pStyle w:val="Heading3"/>
      </w:pPr>
      <w:r>
        <w:t>Error Response (429 Too Many Requests)</w:t>
      </w:r>
    </w:p>
    <w:p>
      <w:r>
        <w:t>API rate limit exceeded.</w:t>
      </w:r>
    </w:p>
    <w:p>
      <w:pPr>
        <w:pStyle w:val="Heading3"/>
      </w:pPr>
      <w:r>
        <w:t>Error Response (503 Service Unavailable)</w:t>
      </w:r>
    </w:p>
    <w:p>
      <w:r>
        <w:t>Service unavailable due to maintenance or other reasons.</w:t>
      </w:r>
    </w:p>
    <w:p>
      <w:pPr>
        <w:pStyle w:val="Heading3"/>
      </w:pPr>
      <w:r>
        <w:t>Error Response (default)</w:t>
      </w:r>
    </w:p>
    <w:p>
      <w:r>
        <w:t>Unknown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acceptedDeployments</w:t>
            </w:r>
          </w:p>
        </w:tc>
        <w:tc>
          <w:tcPr>
            <w:tcW w:type="dxa" w:w="2880"/>
          </w:tcPr>
          <w:p>
            <w:r>
              <w:t>array</w:t>
            </w:r>
          </w:p>
        </w:tc>
        <w:tc>
          <w:tcPr>
            <w:tcW w:type="dxa" w:w="2880"/>
          </w:tcPr>
          <w:p>
            <w:r>
              <w:t>Deployment keys accepted for submission.</w:t>
            </w:r>
          </w:p>
        </w:tc>
      </w:tr>
      <w:tr>
        <w:tc>
          <w:tcPr>
            <w:tcW w:type="dxa" w:w="2880"/>
          </w:tcPr>
          <w:p>
            <w:r>
              <w:t>acceptedDeployments[].pipelineId</w:t>
            </w:r>
          </w:p>
        </w:tc>
        <w:tc>
          <w:tcPr>
            <w:tcW w:type="dxa" w:w="2880"/>
          </w:tcPr>
          <w:p>
            <w:r>
              <w:t>string</w:t>
            </w:r>
          </w:p>
        </w:tc>
        <w:tc>
          <w:tcPr>
            <w:tcW w:type="dxa" w:w="2880"/>
          </w:tcPr>
          <w:p>
            <w:r>
              <w:t>Pipeline identifier (unique for the provider). Max length: 255.</w:t>
            </w:r>
          </w:p>
        </w:tc>
      </w:tr>
      <w:tr>
        <w:tc>
          <w:tcPr>
            <w:tcW w:type="dxa" w:w="2880"/>
          </w:tcPr>
          <w:p>
            <w:r>
              <w:t>acceptedDeployments[].environmentId</w:t>
            </w:r>
          </w:p>
        </w:tc>
        <w:tc>
          <w:tcPr>
            <w:tcW w:type="dxa" w:w="2880"/>
          </w:tcPr>
          <w:p>
            <w:r>
              <w:t>string</w:t>
            </w:r>
          </w:p>
        </w:tc>
        <w:tc>
          <w:tcPr>
            <w:tcW w:type="dxa" w:w="2880"/>
          </w:tcPr>
          <w:p>
            <w:r>
              <w:t>Environment identifier (unique for the provider). Max length: 255.</w:t>
            </w:r>
          </w:p>
        </w:tc>
      </w:tr>
      <w:tr>
        <w:tc>
          <w:tcPr>
            <w:tcW w:type="dxa" w:w="2880"/>
          </w:tcPr>
          <w:p>
            <w:r>
              <w:t>acceptedDeployments[].deploymentSequenceNumber</w:t>
            </w:r>
          </w:p>
        </w:tc>
        <w:tc>
          <w:tcPr>
            <w:tcW w:type="dxa" w:w="2880"/>
          </w:tcPr>
          <w:p>
            <w:r>
              <w:t>integer</w:t>
            </w:r>
          </w:p>
        </w:tc>
        <w:tc>
          <w:tcPr>
            <w:tcW w:type="dxa" w:w="2880"/>
          </w:tcPr>
          <w:p>
            <w:r>
              <w:t>Deployment sequence number.</w:t>
            </w:r>
          </w:p>
        </w:tc>
      </w:tr>
      <w:tr>
        <w:tc>
          <w:tcPr>
            <w:tcW w:type="dxa" w:w="2880"/>
          </w:tcPr>
          <w:p>
            <w:r>
              <w:t>rejectedDeployments</w:t>
            </w:r>
          </w:p>
        </w:tc>
        <w:tc>
          <w:tcPr>
            <w:tcW w:type="dxa" w:w="2880"/>
          </w:tcPr>
          <w:p>
            <w:r>
              <w:t>array</w:t>
            </w:r>
          </w:p>
        </w:tc>
        <w:tc>
          <w:tcPr>
            <w:tcW w:type="dxa" w:w="2880"/>
          </w:tcPr>
          <w:p>
            <w:r>
              <w:t>Deployments not accepted for submission due to request data problems.</w:t>
            </w:r>
          </w:p>
        </w:tc>
      </w:tr>
      <w:tr>
        <w:tc>
          <w:tcPr>
            <w:tcW w:type="dxa" w:w="2880"/>
          </w:tcPr>
          <w:p>
            <w:r>
              <w:t>rejectedDeployments[].key</w:t>
            </w:r>
          </w:p>
        </w:tc>
        <w:tc>
          <w:tcPr>
            <w:tcW w:type="dxa" w:w="2880"/>
          </w:tcPr>
          <w:p>
            <w:r>
              <w:t>any</w:t>
            </w:r>
          </w:p>
        </w:tc>
        <w:tc>
          <w:tcPr>
            <w:tcW w:type="dxa" w:w="2880"/>
          </w:tcPr>
          <w:p>
            <w:r>
              <w:t>Fields that uniquely reference a deployment (composite key).</w:t>
            </w:r>
          </w:p>
        </w:tc>
      </w:tr>
      <w:tr>
        <w:tc>
          <w:tcPr>
            <w:tcW w:type="dxa" w:w="2880"/>
          </w:tcPr>
          <w:p>
            <w:r>
              <w:t>rejectedDeployments[].errors</w:t>
            </w:r>
          </w:p>
        </w:tc>
        <w:tc>
          <w:tcPr>
            <w:tcW w:type="dxa" w:w="2880"/>
          </w:tcPr>
          <w:p>
            <w:r>
              <w:t>array</w:t>
            </w:r>
          </w:p>
        </w:tc>
        <w:tc>
          <w:tcPr>
            <w:tcW w:type="dxa" w:w="2880"/>
          </w:tcPr>
          <w:p>
            <w:r>
              <w:t>Error messages for the rejected deployment.</w:t>
            </w:r>
          </w:p>
        </w:tc>
      </w:tr>
      <w:tr>
        <w:tc>
          <w:tcPr>
            <w:tcW w:type="dxa" w:w="2880"/>
          </w:tcPr>
          <w:p>
            <w:r>
              <w:t>rejectedDeployments[].errors[].message</w:t>
            </w:r>
          </w:p>
        </w:tc>
        <w:tc>
          <w:tcPr>
            <w:tcW w:type="dxa" w:w="2880"/>
          </w:tcPr>
          <w:p>
            <w:r>
              <w:t>string</w:t>
            </w:r>
          </w:p>
        </w:tc>
        <w:tc>
          <w:tcPr>
            <w:tcW w:type="dxa" w:w="2880"/>
          </w:tcPr>
          <w:p>
            <w:r>
              <w:t>Human-readable error message.</w:t>
            </w:r>
          </w:p>
        </w:tc>
      </w:tr>
      <w:tr>
        <w:tc>
          <w:tcPr>
            <w:tcW w:type="dxa" w:w="2880"/>
          </w:tcPr>
          <w:p>
            <w:r>
              <w:t>rejectedDeployments[].errors[].errorTraceId</w:t>
            </w:r>
          </w:p>
        </w:tc>
        <w:tc>
          <w:tcPr>
            <w:tcW w:type="dxa" w:w="2880"/>
          </w:tcPr>
          <w:p>
            <w:r>
              <w:t>string</w:t>
            </w:r>
          </w:p>
        </w:tc>
        <w:tc>
          <w:tcPr>
            <w:tcW w:type="dxa" w:w="2880"/>
          </w:tcPr>
          <w:p>
            <w:r>
              <w:t>Optional trace ID for debugging with Jira support/developers.</w:t>
            </w:r>
          </w:p>
        </w:tc>
      </w:tr>
      <w:tr>
        <w:tc>
          <w:tcPr>
            <w:tcW w:type="dxa" w:w="2880"/>
          </w:tcPr>
          <w:p>
            <w:r>
              <w:t>unknownIssueKeys</w:t>
            </w:r>
          </w:p>
        </w:tc>
        <w:tc>
          <w:tcPr>
            <w:tcW w:type="dxa" w:w="2880"/>
          </w:tcPr>
          <w:p>
            <w:r>
              <w:t>array of string</w:t>
            </w:r>
          </w:p>
        </w:tc>
        <w:tc>
          <w:tcPr>
            <w:tcW w:type="dxa" w:w="2880"/>
          </w:tcPr>
          <w:p>
            <w:r>
              <w:t>Issue keys not known on this Jira instance (may be invalid or belong to deleted projects).</w:t>
            </w:r>
          </w:p>
        </w:tc>
      </w:tr>
      <w:tr>
        <w:tc>
          <w:tcPr>
            <w:tcW w:type="dxa" w:w="2880"/>
          </w:tcPr>
          <w:p>
            <w:r>
              <w:t>unknownAssociations</w:t>
            </w:r>
          </w:p>
        </w:tc>
        <w:tc>
          <w:tcPr>
            <w:tcW w:type="dxa" w:w="2880"/>
          </w:tcPr>
          <w:p>
            <w:r>
              <w:t>array</w:t>
            </w:r>
          </w:p>
        </w:tc>
        <w:tc>
          <w:tcPr>
            <w:tcW w:type="dxa" w:w="2880"/>
          </w:tcPr>
          <w:p>
            <w:r>
              <w:t>Associations not known on this Jira instance (may be invalid or refer to missing entities).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'https://api.atlassian.com/ex/jira/{{jiraCloudId}}/rest/deployments/0.1/bulk' \</w:t>
        <w:br/>
        <w:t xml:space="preserve"> --header 'Accept: application/json' \</w:t>
        <w:br/>
        <w:t xml:space="preserve"> --header 'Content-Type: application/json' \</w:t>
        <w:br/>
        <w:t xml:space="preserve"> --data '{</w:t>
        <w:br/>
        <w:t xml:space="preserve"> "properties": {</w:t>
        <w:br/>
        <w:t xml:space="preserve"> "buildNumber": "123"</w:t>
        <w:br/>
        <w:t xml:space="preserve">    },</w:t>
        <w:br/>
        <w:t xml:space="preserve"> "deployments": [</w:t>
        <w:br/>
        <w:t xml:space="preserve">      {</w:t>
        <w:br/>
        <w:t xml:space="preserve"> "deploymentSequenceNumber": 100,</w:t>
        <w:br/>
        <w:t xml:space="preserve"> "updateSequenceNumber": 1,</w:t>
        <w:br/>
        <w:t xml:space="preserve"> "displayName": "Deployment number 16 of Data Depot",</w:t>
        <w:br/>
        <w:t xml:space="preserve"> "url": "http://mydeployer.com/project1/1111-222-333/prod-east",</w:t>
        <w:br/>
        <w:t xml:space="preserve"> "description": "The bits are being transferred",</w:t>
        <w:br/>
        <w:t xml:space="preserve"> "lastUpdated": "2018-01-20T23:27:25.000Z",</w:t>
        <w:br/>
        <w:t xml:space="preserve"> "state": "in_progress",</w:t>
        <w:br/>
        <w:t xml:space="preserve"> "pipeline": {},</w:t>
        <w:br/>
        <w:t xml:space="preserve"> "environment": {},</w:t>
        <w:br/>
        <w:t xml:space="preserve"> "schemaVersion": "1.0"</w:t>
        <w:br/>
        <w:t xml:space="preserve">      }</w:t>
        <w:br/>
        <w:t xml:space="preserve">    ],</w:t>
        <w:br/>
        <w:t xml:space="preserve"> "providerMetadata": {</w:t>
        <w:br/>
        <w:t xml:space="preserve"> "product": "Bamboo 6.10.2"</w:t>
        <w:br/>
        <w:t xml:space="preserve">    }</w:t>
        <w:br/>
        <w:t xml:space="preserve">  }'</w:t>
      </w:r>
    </w:p>
    <w:p>
      <w:pPr>
        <w:pStyle w:val="Heading3"/>
      </w:pPr>
      <w:r>
        <w:t>Example Usage</w:t>
      </w:r>
    </w:p>
    <w:p>
      <w:pPr>
        <w:pStyle w:val="Heading3"/>
      </w:pPr>
      <w:r>
        <w:t>Example 1: Submit a single deployment</w:t>
      </w:r>
    </w:p>
    <w:p>
      <w:r>
        <w:rPr>
          <w:b/>
          <w:color w:val="666666"/>
          <w:sz w:val="16"/>
        </w:rPr>
        <w:t>[bash]</w:t>
      </w:r>
    </w:p>
    <w:p>
      <w:pPr>
        <w:shd w:fill="F2F2F2" w:val="clear"/>
      </w:pPr>
      <w:r>
        <w:rPr>
          <w:rFonts w:ascii="Courier New" w:hAnsi="Courier New"/>
          <w:sz w:val="17"/>
        </w:rPr>
        <w:t>curl --request POST \</w:t>
        <w:br/>
        <w:t xml:space="preserve"> 'https://api.atlassian.com/ex/jira/{{jiraCloudId}}/rest/deployments/0.1/bulk' \</w:t>
        <w:br/>
        <w:t xml:space="preserve"> --header 'Accept: application/json' \</w:t>
        <w:br/>
        <w:t xml:space="preserve"> --header 'Content-Type: application/json' \</w:t>
        <w:br/>
        <w:t xml:space="preserve"> --data '{</w:t>
        <w:br/>
        <w:t xml:space="preserve"> "deployments": [</w:t>
        <w:br/>
        <w:t xml:space="preserve">      {</w:t>
        <w:br/>
        <w:t xml:space="preserve"> "deploymentSequenceNumber": 100,</w:t>
        <w:br/>
        <w:t xml:space="preserve"> "updateSequenceNumber": 1700000000,</w:t>
        <w:br/>
        <w:t xml:space="preserve"> "displayName": "Deploy #100",</w:t>
        <w:br/>
        <w:t xml:space="preserve"> "url": "https://deployer.example.com/deployments/100",</w:t>
        <w:br/>
        <w:t xml:space="preserve"> "description": "Deploying to prod",</w:t>
        <w:br/>
        <w:t xml:space="preserve"> "lastUpdated": "2018-01-20T23:27:25.000Z",</w:t>
        <w:br/>
        <w:t xml:space="preserve"> "state": "successful",</w:t>
        <w:br/>
        <w:t xml:space="preserve"> "pipeline": {},</w:t>
        <w:br/>
        <w:t xml:space="preserve"> "environment": {}</w:t>
        <w:br/>
        <w:t xml:space="preserve">      }</w:t>
        <w:br/>
        <w:t xml:space="preserve">    ]</w:t>
        <w:br/>
        <w:t xml:space="preserve">  }'</w:t>
      </w:r>
    </w:p>
    <w:p>
      <w:pPr>
        <w:pStyle w:val="Heading3"/>
      </w:pPr>
      <w:r>
        <w:t>Example 2: Submit multiple deployments (some may be rejected)</w:t>
      </w:r>
    </w:p>
    <w:p>
      <w:r>
        <w:rPr>
          <w:b/>
          <w:color w:val="666666"/>
          <w:sz w:val="16"/>
        </w:rPr>
        <w:t>[bash]</w:t>
      </w:r>
    </w:p>
    <w:p>
      <w:pPr>
        <w:shd w:fill="F2F2F2" w:val="clear"/>
      </w:pPr>
      <w:r>
        <w:rPr>
          <w:rFonts w:ascii="Courier New" w:hAnsi="Courier New"/>
          <w:sz w:val="17"/>
        </w:rPr>
        <w:t>curl --request POST \</w:t>
        <w:br/>
        <w:t xml:space="preserve"> 'https://api.atlassian.com/ex/jira/{{jiraCloudId}}/rest/deployments/0.1/bulk' \</w:t>
        <w:br/>
        <w:t xml:space="preserve"> --header 'Accept: application/json' \</w:t>
        <w:br/>
        <w:t xml:space="preserve"> --header 'Content-Type: application/json' \</w:t>
        <w:br/>
        <w:t xml:space="preserve"> --data '{</w:t>
        <w:br/>
        <w:t xml:space="preserve"> "deployments": [</w:t>
        <w:br/>
        <w:t xml:space="preserve">      {</w:t>
        <w:br/>
        <w:t xml:space="preserve"> "deploymentSequenceNumber": 100,</w:t>
        <w:br/>
        <w:t xml:space="preserve"> "updateSequenceNumber": 10,</w:t>
        <w:br/>
        <w:t xml:space="preserve"> "displayName": "Deploy #100",</w:t>
        <w:br/>
        <w:t xml:space="preserve"> "url": "https://deployer.example.com/deployments/100",</w:t>
        <w:br/>
        <w:t xml:space="preserve"> "description": "Prod deploy",</w:t>
        <w:br/>
        <w:t xml:space="preserve"> "lastUpdated": "2018-01-20T23:27:25.000Z",</w:t>
        <w:br/>
        <w:t xml:space="preserve"> "state": "in_progress",</w:t>
        <w:br/>
        <w:t xml:space="preserve"> "pipeline": {},</w:t>
        <w:br/>
        <w:t xml:space="preserve"> "environment": {}</w:t>
        <w:br/>
        <w:t xml:space="preserve">      },</w:t>
        <w:br/>
        <w:t xml:space="preserve">      {</w:t>
        <w:br/>
        <w:t xml:space="preserve"> "deploymentSequenceNumber": 101,</w:t>
        <w:br/>
        <w:t xml:space="preserve"> "updateSequenceNumber": 11,</w:t>
        <w:br/>
        <w:t xml:space="preserve"> "displayName": "Deploy #101",</w:t>
        <w:br/>
        <w:t xml:space="preserve"> "url": "https://deployer.example.com/deployments/101",</w:t>
        <w:br/>
        <w:t xml:space="preserve"> "description": "Prod deploy",</w:t>
        <w:br/>
        <w:t xml:space="preserve"> "lastUpdated": "2018-01-20T23:27:25.000Z",</w:t>
        <w:br/>
        <w:t xml:space="preserve"> "state": "failed",</w:t>
        <w:br/>
        <w:t xml:space="preserve"> "pipeline": {},</w:t>
        <w:br/>
        <w:t xml:space="preserve"> "environment": {}</w:t>
        <w:br/>
        <w:t xml:space="preserve">      }</w:t>
        <w:br/>
        <w:t xml:space="preserve">    ]</w:t>
        <w:br/>
        <w:t xml:space="preserve">  }'</w:t>
      </w:r>
    </w:p>
    <w:p>
      <w:pPr>
        <w:pStyle w:val="Heading3"/>
      </w:pPr>
      <w:r>
        <w:t>Behavior</w:t>
      </w:r>
    </w:p>
    <w:p>
      <w:pPr>
        <w:pStyle w:val="ListBullet"/>
      </w:pPr>
      <w:r>
        <w:t>Validates the overall request format.</w:t>
      </w:r>
    </w:p>
    <w:p>
      <w:pPr>
        <w:pStyle w:val="ListBullet"/>
      </w:pPr>
      <w:r>
        <w:t>Validates each deployment individually.</w:t>
      </w:r>
    </w:p>
    <w:p>
      <w:pPr>
        <w:pStyle w:val="ListBullet"/>
      </w:pPr>
      <w:r>
        <w:t>Accepts valid deployments for asynchronous processing (202).</w:t>
      </w:r>
    </w:p>
    <w:p>
      <w:pPr>
        <w:pStyle w:val="ListBullet"/>
      </w:pPr>
      <w:r>
        <w:t>Returns which deployments were accepted vs rejected, and lists unknown issue keys/associations.</w:t>
      </w:r>
    </w:p>
    <w:p>
      <w:pPr>
        <w:pStyle w:val="ListBullet"/>
      </w:pPr>
      <w:r>
        <w:t>Deployment data becomes available in Jira later; you can confirm persistence using getDeploymentByKey (mentioned in docs).</w:t>
      </w:r>
    </w:p>
    <w:p>
      <w:pPr>
        <w:pStyle w:val="Heading3"/>
      </w:pPr>
      <w:r>
        <w:t>Notes</w:t>
      </w:r>
    </w:p>
    <w:p>
      <w:pPr>
        <w:pStyle w:val="ListBullet"/>
      </w:pPr>
      <w:r>
        <w:t>A deployment key is composite: pipelineId + environmentId + deploymentSequenceNumber.</w:t>
      </w:r>
    </w:p>
    <w:p>
      <w:pPr>
        <w:pStyle w:val="ListBullet"/>
      </w:pPr>
      <w:r>
        <w:t>Existing deployment data is replaced only if the incoming updateSequenceNumber is greater than the stored one.</w:t>
      </w:r>
    </w:p>
    <w:p>
      <w:pPr>
        <w:pStyle w:val="ListBullet"/>
      </w:pPr>
      <w:r>
        <w:t>A deployment can be rejected if it was only associated with unknown issue keys.</w:t>
      </w:r>
    </w:p>
    <w:p>
      <w:pPr>
        <w:pStyle w:val="ListBullet"/>
      </w:pPr>
      <w:r>
        <w:t>A deployment that is not updated due to out-of-order updateSequenceNumber is not considered a failed submission.</w:t>
      </w:r>
    </w:p>
    <w:p>
      <w:pPr>
        <w:pStyle w:val="ListBullet"/>
      </w:pPr>
      <w:r>
        <w:t>The schemas for pipeline and environment were not included in the scraped content (documented as any).</w:t>
      </w:r>
    </w:p>
    <w:p>
      <w:pPr>
        <w:pStyle w:val="Heading3"/>
      </w:pPr>
      <w:r>
        <w:t>Gotchas</w:t>
      </w:r>
    </w:p>
    <w:p>
      <w:pPr>
        <w:pStyle w:val="ListBullet"/>
      </w:pPr>
      <w:r>
        <w:t>Invalid individual deployments do not necessarily produce a 400; you may still receive 202 with details in rejectedDeployments.</w:t>
      </w:r>
    </w:p>
    <w:p>
      <w:pPr>
        <w:pStyle w:val="ListBullet"/>
      </w:pPr>
      <w:r>
        <w:t>If the payload is too large you’ll receive 413; submit fewer deployments per request.</w:t>
      </w:r>
    </w:p>
    <w:p>
      <w:pPr>
        <w:pStyle w:val="ListBullet"/>
      </w:pPr>
      <w:r>
        <w:t>issueKeys is deprecated; prefer associations.</w:t>
      </w:r>
    </w:p>
    <w:p>
      <w:pPr>
        <w:pStyle w:val="Heading3"/>
      </w:pPr>
      <w:r>
        <w:t>Error Handling</w:t>
      </w:r>
    </w:p>
    <w:p>
      <w:pPr>
        <w:pStyle w:val="ListBullet"/>
      </w:pPr>
      <w:r>
        <w:t>400: Entire request has incorrect format.</w:t>
      </w:r>
    </w:p>
    <w:p>
      <w:pPr>
        <w:pStyle w:val="ListBullet"/>
      </w:pPr>
      <w:r>
        <w:t>401: Missing/invalid token (auth mechanism handled outside this knowledge file).</w:t>
      </w:r>
    </w:p>
    <w:p>
      <w:pPr>
        <w:pStyle w:val="ListBullet"/>
      </w:pPr>
      <w:r>
        <w:t>403: App missing jiraDeploymentInfoProvider module or missing WRITE scope.</w:t>
      </w:r>
    </w:p>
    <w:p>
      <w:pPr>
        <w:pStyle w:val="ListBullet"/>
      </w:pPr>
      <w:r>
        <w:t>413: Payload too large.</w:t>
      </w:r>
    </w:p>
    <w:p>
      <w:pPr>
        <w:pStyle w:val="ListBullet"/>
      </w:pPr>
      <w:r>
        <w:t>429: Rate limit exceeded.</w:t>
      </w:r>
    </w:p>
    <w:p>
      <w:pPr>
        <w:pStyle w:val="ListBullet"/>
      </w:pPr>
      <w:r>
        <w:t>503: Service unavailable.</w:t>
      </w:r>
    </w:p>
    <w:p>
      <w:pPr>
        <w:pStyle w:val="ListBullet"/>
      </w:pPr>
      <w:r>
        <w:t>default: Unknown error with message/trace ID.</w:t>
      </w:r>
    </w:p>
    <w:p>
      <w:pPr>
        <w:pStyle w:val="Heading3"/>
      </w:pPr>
      <w:r>
        <w:t>Related deployments actions</w:t>
      </w:r>
    </w:p>
    <w:p>
      <w:pPr>
        <w:pStyle w:val="ListBullet"/>
      </w:pPr>
      <w:r>
        <w:t>[DELETE] Delete a Deployment by Key (for a Jira Cloud Site) — /ex/jira/{{jiraCloudId}}/rest/deployments/0.1/pipelines/{{pipelineId}}/environments/{{environmentId}}/deployments/{{deploymentSequenceNumber}}</w:t>
      </w:r>
    </w:p>
    <w:p>
      <w:pPr>
        <w:pStyle w:val="ListBullet"/>
      </w:pPr>
      <w:r>
        <w:t>[GET] Get a Deployment by Key (for a Pipeline Environment) — /ex/jira/{{jiraCloudId}}/rest/deployments/0.1/pipelines/{{pipelineId}}/environments/{{environmentId}}/deployments/{{deploymentSequenceNumber}}</w:t>
      </w:r>
    </w:p>
    <w:p>
      <w:pPr>
        <w:pStyle w:val="ListBullet"/>
      </w:pPr>
      <w:r>
        <w:t>[DELETE] Delete Deployments by Property (Bulk) — /ex/jira/{{jiraCloudId}}/rest/deployments/0.1/bulkByProperties</w:t>
      </w:r>
    </w:p>
    <w:p>
      <w:r>
        <w:br w:type="page"/>
      </w:r>
    </w:p>
    <w:p>
      <w:pPr>
        <w:pStyle w:val="Heading2"/>
      </w:pPr>
      <w:r>
        <w:t>521. [GET] Get Dynamically Registered App Modules (Connect App)</w:t>
      </w:r>
    </w:p>
    <w:p>
      <w:r>
        <w:rPr>
          <w:b/>
        </w:rPr>
        <w:t xml:space="preserve">Endpoint: </w:t>
      </w:r>
      <w:r>
        <w:rPr>
          <w:rFonts w:ascii="Courier New" w:hAnsi="Courier New"/>
          <w:sz w:val="18"/>
        </w:rPr>
        <w:t>/ex/jira/{{jiraCloudId}}/rest/atlassian-connect/1/app/module/dynamic</w:t>
      </w:r>
    </w:p>
    <w:p>
      <w:pPr>
        <w:pStyle w:val="Heading3"/>
      </w:pPr>
      <w:r>
        <w:t>Prerequisites</w:t>
      </w:r>
    </w:p>
    <w:p>
      <w:pPr>
        <w:pStyle w:val="ListBullet"/>
      </w:pPr>
      <w:r>
        <w:t>Only Atlassian Connect apps can call this endpoint (calls from non-Connect contexts return 401).</w:t>
      </w:r>
    </w:p>
    <w:p>
      <w:pPr>
        <w:pStyle w:val="Heading3"/>
      </w:pPr>
      <w:r>
        <w:t>Method</w:t>
      </w:r>
    </w:p>
    <w:p>
      <w:r>
        <w:t>GET</w:t>
      </w:r>
    </w:p>
    <w:p>
      <w:pPr>
        <w:pStyle w:val="Heading3"/>
      </w:pPr>
      <w:r>
        <w:t>URL</w:t>
      </w:r>
    </w:p>
    <w:p>
      <w:r>
        <w:t>https://api.atlassian.com/ex/jira/{{jiraCloudId}}/rest/atlassian-connect/1/app/module/dynamic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modules registered dynamically by the calling Connect app. The returned modules are in the same format as the modules property in the app descriptor.</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you must obtain it from the Get Sites action, then retry.</w:t>
      </w:r>
    </w:p>
    <w:p>
      <w:pPr>
        <w:pStyle w:val="ListBullet"/>
      </w:pPr>
      <w:r>
        <w:t>Always construct the base path as: /ex/jira/{{jiraCloudId}}/rest/atlassian-connect/1/app/module/dynamic.</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/ex/jira/2f3b7f8e-1c2d-4a5b-9e10-1234567890ab/rest/atlassian-connect/1/app/module/dynamic</w:t>
      </w:r>
    </w:p>
    <w:p>
      <w:pPr>
        <w:pStyle w:val="Heading3"/>
      </w:pPr>
      <w:r>
        <w:t>Invalid Examples</w:t>
      </w:r>
    </w:p>
    <w:p>
      <w:r>
        <w:rPr>
          <w:b/>
          <w:color w:val="666666"/>
          <w:sz w:val="16"/>
        </w:rPr>
        <w:t>[http]</w:t>
      </w:r>
    </w:p>
    <w:p>
      <w:pPr>
        <w:shd w:fill="F2F2F2" w:val="clear"/>
      </w:pPr>
      <w:r>
        <w:rPr>
          <w:rFonts w:ascii="Courier New" w:hAnsi="Courier New"/>
          <w:sz w:val="17"/>
        </w:rPr>
        <w:t>/ex/jira//rest/atlassian-connect/1/app/module/dynamic</w:t>
        <w:br/>
        <w:t>/ex/jira/rest/atlassian-connect/1/app/module/dynamic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Get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"modules": [</w:t>
        <w:br/>
        <w:t xml:space="preserve"> {}</w:t>
        <w:br/>
        <w:t xml:space="preserve"> ]</w:t>
        <w:br/>
        <w:t>}</w:t>
      </w:r>
    </w:p>
    <w:p>
      <w:pPr>
        <w:pStyle w:val="Heading3"/>
      </w:pPr>
      <w:r>
        <w:t>Error Response (401 Unauthorized)</w:t>
      </w:r>
    </w:p>
    <w:p>
      <w:r>
        <w:t>Returned if the call is not from a Connect app.</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 of object</w:t>
            </w:r>
          </w:p>
        </w:tc>
        <w:tc>
          <w:tcPr>
            <w:tcW w:type="dxa" w:w="2880"/>
          </w:tcPr>
          <w:p>
            <w:r>
              <w:t>A list of app modules in the same format as the modules property in the app descriptor.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'https://api.atlassian.com/ex/jira/{{jiraCloudId}}/rest/atlassian-connect/1/app/module/dynamic' \</w:t>
        <w:br/>
        <w:t xml:space="preserve"> --header 'Accept: application/json'</w:t>
      </w:r>
    </w:p>
    <w:p>
      <w:pPr>
        <w:pStyle w:val="Heading3"/>
      </w:pPr>
      <w:r>
        <w:t>Notes</w:t>
      </w:r>
    </w:p>
    <w:p>
      <w:pPr>
        <w:pStyle w:val="ListBullet"/>
      </w:pPr>
      <w:r>
        <w:t>This endpoint is intended for Atlassian Connect apps; non-Connect callers receive 401.</w:t>
      </w:r>
    </w:p>
    <w:p>
      <w:pPr>
        <w:pStyle w:val="ListBullet"/>
      </w:pPr>
      <w:r>
        <w:t>The structure of each item in modules matches the app descriptor’s modules format (see Atlassian app descriptor documentation).</w:t>
      </w:r>
    </w:p>
    <w:p>
      <w:r>
        <w:t>If you provide your jiraCloudId (UUID), I can also render the fully-resolved URL example for your specific site.</w:t>
      </w:r>
    </w:p>
    <w:p>
      <w:r>
        <w:br w:type="page"/>
      </w:r>
    </w:p>
    <w:p>
      <w:pPr>
        <w:pStyle w:val="Heading2"/>
      </w:pPr>
      <w:r>
        <w:t>522. [DELETE] Delete Jira DevOps Component by ID</w:t>
      </w:r>
    </w:p>
    <w:p>
      <w:r>
        <w:rPr>
          <w:b/>
        </w:rPr>
        <w:t xml:space="preserve">Endpoint: </w:t>
      </w:r>
      <w:r>
        <w:rPr>
          <w:rFonts w:ascii="Courier New" w:hAnsi="Courier New"/>
          <w:sz w:val="18"/>
        </w:rPr>
        <w:t>/ex/jira/{{jiraCloudId}}/rest/devopscomponents/1.0/devopscomponents/{{componentId}}</w:t>
      </w:r>
    </w:p>
    <w:p>
      <w:pPr>
        <w:pStyle w:val="Heading3"/>
      </w:pPr>
      <w:r>
        <w:t>Delete a Jira DevOps Component by ID</w:t>
      </w:r>
    </w:p>
    <w:p>
      <w:pPr>
        <w:pStyle w:val="Heading3"/>
      </w:pPr>
      <w:r>
        <w:t>Prerequisites</w:t>
      </w:r>
    </w:p>
    <w:p>
      <w:pPr>
        <w:pStyle w:val="ListBullet"/>
      </w:pPr>
      <w:r>
        <w:t>Your app must be a Connect app that defines the jiraDevOpsComponentProvider module.</w:t>
      </w:r>
    </w:p>
    <w:p>
      <w:pPr>
        <w:pStyle w:val="ListBullet"/>
      </w:pPr>
      <w:r>
        <w:t>The app must have the DELETE scope (Connect).</w:t>
      </w:r>
    </w:p>
    <w:p>
      <w:pPr>
        <w:pStyle w:val="Heading3"/>
      </w:pPr>
      <w:r>
        <w:t>Method</w:t>
      </w:r>
    </w:p>
    <w:p>
      <w:r>
        <w:t>DELETE</w:t>
      </w:r>
    </w:p>
    <w:p>
      <w:pPr>
        <w:pStyle w:val="Heading3"/>
      </w:pPr>
      <w:r>
        <w:t>URL</w:t>
      </w:r>
    </w:p>
    <w:p>
      <w:r>
        <w:t>https://api.atlassian.com/ex/jira/{{jiraCloudId}}/rest/devopscomponents/1.0/devopscomponents/{{componentId}}</w:t>
      </w:r>
    </w:p>
    <w:p>
      <w:pPr>
        <w:pStyle w:val="Heading3"/>
      </w:pPr>
      <w:r>
        <w:t>Description</w:t>
      </w:r>
    </w:p>
    <w:p>
      <w:r>
        <w:t>Deletes the DevOps Component data currently stored for the given component ID. Deletion is performed asynchronously. You can use the getComponentById operation to confirm the data has been deleted (if needed).</w:t>
      </w:r>
    </w:p>
    <w:p>
      <w:pPr>
        <w:pStyle w:val="Heading3"/>
      </w:pPr>
      <w:r>
        <w:t>Enforcement Rules</w:t>
      </w:r>
    </w:p>
    <w:p>
      <w:pPr>
        <w:pStyle w:val="ListBullet"/>
      </w:pPr>
      <w:r>
        <w:t xml:space="preserve">The jiraCloudId path parameter must always be present (UUID). </w:t>
        <w:br/>
        <w:br/>
        <w:t>If you did not provide jiraCloudId, please provide it. You can obtain it from the Get Sites action.</w:t>
      </w:r>
    </w:p>
    <w:p>
      <w:pPr>
        <w:pStyle w:val="ListBullet"/>
      </w:pPr>
      <w:r>
        <w:t>The componentId path parameter must always be present.</w:t>
      </w:r>
    </w:p>
    <w:p>
      <w:pPr>
        <w:pStyle w:val="ListBullet"/>
      </w:pPr>
      <w:r>
        <w:t>Do not call the API with missing or empty path parameters (avoid .../ex/jira//... or .../devopscomponents//...).</w:t>
      </w:r>
    </w:p>
    <w:p>
      <w:pPr>
        <w:pStyle w:val="ListBullet"/>
      </w:pPr>
      <w:r>
        <w:t xml:space="preserve">Always construct the path as: </w:t>
        <w:br/>
        <w:br/>
        <w:t>/ex/jira/{{jiraCloudId}}/rest/devopscomponents/1.0/devopscomponents/{{componentId}}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/ex/jira/2ec7b6b8-2b6e-4b7a-a4aa-3f6b2db7f123/rest/devopscomponents/1.0/devopscomponents/comp_123</w:t>
        <w:br/>
        <w:t>/ex/jira/2ec7b6b8-2b6e-4b7a-a4aa-3f6b2db7f123/rest/devopscomponents/1.0/devopscomponents/9f2c1a77-1a2b-4c3d-9e5f-1234567890ab</w:t>
      </w:r>
    </w:p>
    <w:p>
      <w:pPr>
        <w:pStyle w:val="Heading3"/>
      </w:pPr>
      <w:r>
        <w:t>Invalid Examples</w:t>
      </w:r>
    </w:p>
    <w:p>
      <w:r>
        <w:rPr>
          <w:b/>
          <w:color w:val="666666"/>
          <w:sz w:val="16"/>
        </w:rPr>
        <w:t>[http]</w:t>
      </w:r>
    </w:p>
    <w:p>
      <w:pPr>
        <w:shd w:fill="F2F2F2" w:val="clear"/>
      </w:pPr>
      <w:r>
        <w:rPr>
          <w:rFonts w:ascii="Courier New" w:hAnsi="Courier New"/>
          <w:sz w:val="17"/>
        </w:rPr>
        <w:t>/ex/jira//rest/devopscomponents/1.0/devopscomponents/comp_123</w:t>
        <w:br/>
        <w:t>/ex/jira/2ec7b6b8-2b6e-4b7a-a4aa-3f6b2db7f123/rest/devopscomponents/1.0/devopscomponents/</w:t>
        <w:br/>
        <w:t>/ex/jira/2ec7b6b8-2b6e-4b7a-a4aa-3f6b2db7f123/rest/devopscomponents/1.0/devopscomponents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 Sent in the URL path.</w:t>
            </w:r>
          </w:p>
        </w:tc>
      </w:tr>
      <w:tr>
        <w:tc>
          <w:tcPr>
            <w:tcW w:type="dxa" w:w="2880"/>
          </w:tcPr>
          <w:p>
            <w:r>
              <w:t>componentId</w:t>
            </w:r>
          </w:p>
        </w:tc>
        <w:tc>
          <w:tcPr>
            <w:tcW w:type="dxa" w:w="2880"/>
          </w:tcPr>
          <w:p>
            <w:r>
              <w:t>string</w:t>
            </w:r>
          </w:p>
        </w:tc>
        <w:tc>
          <w:tcPr>
            <w:tcW w:type="dxa" w:w="2880"/>
          </w:tcPr>
          <w:p>
            <w:r>
              <w:t>The ID of the Component to delete. Required. Sent in the URL path.</w:t>
            </w:r>
          </w:p>
        </w:tc>
      </w:tr>
    </w:tbl>
    <w:p/>
    <w:p>
      <w:pPr>
        <w:pStyle w:val="Heading3"/>
      </w:pPr>
      <w:r>
        <w:t>Response</w:t>
      </w:r>
    </w:p>
    <w:p>
      <w:pPr>
        <w:pStyle w:val="Heading3"/>
      </w:pPr>
      <w:r>
        <w:t>Success Response (202 Accepted)</w:t>
      </w:r>
    </w:p>
    <w:p>
      <w:r>
        <w:t>Deletion has been accepted. Data will eventually be removed from Jira if it exists.</w:t>
      </w:r>
    </w:p>
    <w:p>
      <w:r>
        <w:rPr>
          <w:b/>
        </w:rPr>
        <w:t>Note: No response body was provided in the scraped documentation for the 202 response.</w:t>
      </w:r>
    </w:p>
    <w:p>
      <w:pPr>
        <w:pStyle w:val="Heading3"/>
      </w:pPr>
      <w:r>
        <w:t>Error Response (401 Unauthorized)</w:t>
      </w:r>
    </w:p>
    <w:p>
      <w:r>
        <w:t>Missing a JWT token, or token is invalid.</w:t>
      </w:r>
    </w:p>
    <w:p>
      <w:r>
        <w:rPr>
          <w:b/>
        </w:rPr>
        <w:t>Note: No response body example was provided for 401.</w:t>
      </w:r>
    </w:p>
    <w:p>
      <w:pPr>
        <w:pStyle w:val="Heading3"/>
      </w:pPr>
      <w:r>
        <w:t>Error Response (403 Forbidden)</w:t>
      </w:r>
    </w:p>
    <w:p>
      <w:r>
        <w:t>The JWT token used does not correspond to an app that defines the Operations Information module, or the app does not define the DELETE scope.</w:t>
      </w:r>
    </w:p>
    <w:p>
      <w:r>
        <w:rPr>
          <w:b/>
        </w:rPr>
        <w:t>Note: No response body example was provided for 403.</w:t>
      </w:r>
    </w:p>
    <w:p>
      <w:pPr>
        <w:pStyle w:val="Heading3"/>
      </w:pPr>
      <w:r>
        <w:t>Error Response (429 Too Many Requests)</w:t>
      </w:r>
    </w:p>
    <w:p>
      <w:r>
        <w:t>API rate limit has been exceeded.</w:t>
      </w:r>
    </w:p>
    <w:p>
      <w:r>
        <w:rPr>
          <w:b/>
        </w:rPr>
        <w:t>Note: No response body example was provided for 429.</w:t>
      </w:r>
    </w:p>
    <w:p>
      <w:pPr>
        <w:pStyle w:val="Heading3"/>
      </w:pPr>
      <w:r>
        <w:t>Error Response (503 Service Unavailable)</w:t>
      </w:r>
    </w:p>
    <w:p>
      <w:r>
        <w:t>Service is unavailable due to maintenance or other reasons.</w:t>
      </w:r>
    </w:p>
    <w:p>
      <w:r>
        <w:rPr>
          <w:b/>
        </w:rPr>
        <w:t>Note: No response body example was provided for 503.</w:t>
      </w:r>
    </w:p>
    <w:p>
      <w:pPr>
        <w:pStyle w:val="Heading3"/>
      </w:pPr>
      <w:r>
        <w:t>Error Response (default)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Response Fields</w:t>
      </w:r>
    </w:p>
    <w:p>
      <w:r>
        <w:t>Applies to the default error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"https://api.atlassian.com/ex/jira/{{jiraCloudId}}/rest/devopscomponents/1.0/devopscomponents/{{componentId}}"</w:t>
      </w:r>
    </w:p>
    <w:p>
      <w:pPr>
        <w:pStyle w:val="Heading3"/>
      </w:pPr>
      <w:r>
        <w:t>Behavior</w:t>
      </w:r>
    </w:p>
    <w:p>
      <w:pPr>
        <w:pStyle w:val="ListBullet"/>
      </w:pPr>
      <w:r>
        <w:t>Accept request: Jira accepts the delete request and returns 202 Accepted.</w:t>
      </w:r>
    </w:p>
    <w:p>
      <w:pPr>
        <w:pStyle w:val="ListBullet"/>
      </w:pPr>
      <w:r>
        <w:t>Asynchronous deletion: The component data is removed later (eventually).</w:t>
      </w:r>
    </w:p>
    <w:p>
      <w:pPr>
        <w:pStyle w:val="ListBullet"/>
      </w:pPr>
      <w:r>
        <w:t>Verification (optional): Use getComponentById to confirm the data has been deleted.</w:t>
      </w:r>
    </w:p>
    <w:p>
      <w:pPr>
        <w:pStyle w:val="Heading3"/>
      </w:pPr>
      <w:r>
        <w:t>Notes</w:t>
      </w:r>
    </w:p>
    <w:p>
      <w:pPr>
        <w:pStyle w:val="ListBullet"/>
      </w:pPr>
      <w:r>
        <w:t>Only Connect apps defining jiraDevOpsComponentProvider can access this resource.</w:t>
      </w:r>
    </w:p>
    <w:p>
      <w:pPr>
        <w:pStyle w:val="ListBullet"/>
      </w:pPr>
      <w:r>
        <w:t>The documentation indicates requests must be signed with a Connect JWT token; authentication details are omitted here per guidelines.</w:t>
      </w:r>
    </w:p>
    <w:p>
      <w:pPr>
        <w:pStyle w:val="Heading3"/>
      </w:pPr>
      <w:r>
        <w:t>Error Handling</w:t>
      </w:r>
    </w:p>
    <w:p>
      <w:pPr>
        <w:pStyle w:val="ListBullet"/>
      </w:pPr>
      <w:r>
        <w:t>401: Missing/invalid JWT token.</w:t>
      </w:r>
    </w:p>
    <w:p>
      <w:pPr>
        <w:pStyle w:val="ListBullet"/>
      </w:pPr>
      <w:r>
        <w:t>403: App does not define the required module or lacks the DELETE scope.</w:t>
      </w:r>
    </w:p>
    <w:p>
      <w:pPr>
        <w:pStyle w:val="ListBullet"/>
      </w:pPr>
      <w:r>
        <w:t>429: Rate limit exceeded.</w:t>
      </w:r>
    </w:p>
    <w:p>
      <w:pPr>
        <w:pStyle w:val="ListBullet"/>
      </w:pPr>
      <w:r>
        <w:t>503: Service unavailable.</w:t>
      </w:r>
    </w:p>
    <w:p>
      <w:pPr>
        <w:pStyle w:val="ListBullet"/>
      </w:pPr>
      <w:r>
        <w:t>default: Unknown error; returns a JSON array of error objects (fields documented above).</w:t>
      </w:r>
    </w:p>
    <w:p>
      <w:r>
        <w:t>If you paste your jiraCloudId (UUID), I can also provide a fully resolved example URL using it.</w:t>
      </w:r>
    </w:p>
    <w:p>
      <w:r>
        <w:br w:type="page"/>
      </w:r>
    </w:p>
    <w:p>
      <w:pPr>
        <w:pStyle w:val="Heading2"/>
      </w:pPr>
      <w:r>
        <w:t>523. [POST] Register Dynamic Modules (Connect App)</w:t>
      </w:r>
    </w:p>
    <w:p>
      <w:r>
        <w:rPr>
          <w:b/>
        </w:rPr>
        <w:t xml:space="preserve">Endpoint: </w:t>
      </w:r>
      <w:r>
        <w:rPr>
          <w:rFonts w:ascii="Courier New" w:hAnsi="Courier New"/>
          <w:sz w:val="18"/>
        </w:rPr>
        <w:t>/ex/jira/{{jiraCloudId}}/rest/atlassian-connect/1/app/module/dynamic</w:t>
      </w:r>
    </w:p>
    <w:p>
      <w:pPr>
        <w:pStyle w:val="Heading3"/>
      </w:pPr>
      <w:r>
        <w:t>Prerequisites</w:t>
      </w:r>
    </w:p>
    <w:p>
      <w:pPr>
        <w:pStyle w:val="ListBullet"/>
      </w:pPr>
      <w:r>
        <w:t>Only Atlassian Connect apps can make this request.</w:t>
      </w:r>
    </w:p>
    <w:p>
      <w:pPr>
        <w:pStyle w:val="Heading3"/>
      </w:pPr>
      <w:r>
        <w:t>Method</w:t>
      </w:r>
    </w:p>
    <w:p>
      <w:r>
        <w:t>POST</w:t>
      </w:r>
    </w:p>
    <w:p>
      <w:pPr>
        <w:pStyle w:val="Heading3"/>
      </w:pPr>
      <w:r>
        <w:t>URL</w:t>
      </w:r>
    </w:p>
    <w:p>
      <w:r>
        <w:t>https://api.atlassian.com/ex/jira/{{jiraCloudId}}/rest/atlassian-connect/1/app/module/dynamic</w:t>
      </w:r>
    </w:p>
    <w:p>
      <w:pPr>
        <w:pStyle w:val="Heading3"/>
      </w:pPr>
      <w:r>
        <w:t>Description</w:t>
      </w:r>
    </w:p>
    <w:p>
      <w:r>
        <w:t>Registers a list of dynamic modules for a Connect app. The modules must be provided in the same format as the modules property in the app descriptor.</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If the user does not provide a jiraCloudId, ask the user to provide it (they can get it from the Get Sites action).</w:t>
      </w:r>
    </w:p>
    <w:p>
      <w:pPr>
        <w:pStyle w:val="ListBullet"/>
      </w:pPr>
      <w:r>
        <w:t xml:space="preserve">Always construct the request URL using the base path: </w:t>
        <w:br/>
        <w:br/>
        <w:t>/ex/jira/{{jiraCloudId}}/rest/atlassian-connect/1/app/module/dynamic</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/ex/jira/2a3b4c5d-6e7f-8901-2345-6789abcdef01/rest/atlassian-connect/1/app/module/dynamic</w:t>
      </w:r>
    </w:p>
    <w:p>
      <w:pPr>
        <w:pStyle w:val="Heading3"/>
      </w:pPr>
      <w:r>
        <w:t>Invalid Examples</w:t>
      </w:r>
    </w:p>
    <w:p>
      <w:r>
        <w:rPr>
          <w:b/>
          <w:color w:val="666666"/>
          <w:sz w:val="16"/>
        </w:rPr>
        <w:t>[http]</w:t>
      </w:r>
    </w:p>
    <w:p>
      <w:pPr>
        <w:shd w:fill="F2F2F2" w:val="clear"/>
      </w:pPr>
      <w:r>
        <w:rPr>
          <w:rFonts w:ascii="Courier New" w:hAnsi="Courier New"/>
          <w:sz w:val="17"/>
        </w:rPr>
        <w:t>/ex/jira//rest/atlassian-connect/1/app/module/dynamic</w:t>
        <w:br/>
        <w:t>/ex/jira/rest/atlassian-connect/1/app/module/dynamic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object[]</w:t>
            </w:r>
          </w:p>
        </w:tc>
        <w:tc>
          <w:tcPr>
            <w:tcW w:type="dxa" w:w="2880"/>
          </w:tcPr>
          <w:p>
            <w:r>
              <w:t>A list of app modules in the same format as the modules property in the app descriptor.</w:t>
            </w:r>
          </w:p>
        </w:tc>
      </w:tr>
    </w:tbl>
    <w:p/>
    <w:p>
      <w:pPr>
        <w:pStyle w:val="Heading3"/>
      </w:pPr>
      <w:r>
        <w:t>Response</w:t>
      </w:r>
    </w:p>
    <w:p>
      <w:pPr>
        <w:pStyle w:val="Heading3"/>
      </w:pPr>
      <w:r>
        <w:t>Success Response (200 OK)</w:t>
      </w:r>
    </w:p>
    <w:p>
      <w:r>
        <w:t>Returned if the request is successful.</w:t>
      </w:r>
    </w:p>
    <w:p>
      <w:r>
        <w:rPr>
          <w:b/>
        </w:rPr>
        <w:t>Note: Response body not specified in the scraped content.</w:t>
      </w:r>
    </w:p>
    <w:p>
      <w:pPr>
        <w:pStyle w:val="Heading3"/>
      </w:pPr>
      <w:r>
        <w:t>Error Response (400 Bad Request)</w:t>
      </w:r>
    </w:p>
    <w:p>
      <w:r>
        <w:t>Returned if:</w:t>
      </w:r>
    </w:p>
    <w:p>
      <w:pPr>
        <w:pStyle w:val="ListBullet"/>
      </w:pPr>
      <w:r>
        <w:t>any provided module is invalid (e.g., required properties missing), or</w:t>
      </w:r>
    </w:p>
    <w:p>
      <w:pPr>
        <w:pStyle w:val="ListBullet"/>
      </w:pPr>
      <w:r>
        <w:t>any module conflicts with registered dynamic modules or modules defined in the app descriptor (e.g., duplicate keys).</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Error Response (401 Unauthorized)</w:t>
      </w:r>
    </w:p>
    <w:p>
      <w:r>
        <w:t>Returned if the call is not from a Connect app.</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details describing what went wrong (for 400/401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'https://api.atlassian.com/ex/jira/2a3b4c5d-6e7f-8901-2345-6789abcdef01/rest/atlassian-connect/1/app/module/dynamic' \</w:t>
        <w:br/>
        <w:t xml:space="preserve"> --header 'Accept: application/json' \</w:t>
        <w:br/>
        <w:t xml:space="preserve"> --header 'Content-Type: application/json' \</w:t>
        <w:br/>
        <w:t xml:space="preserve"> --data '{</w:t>
        <w:br/>
        <w:t xml:space="preserve"> "modules": [</w:t>
        <w:br/>
        <w:t xml:space="preserve">      {}</w:t>
        <w:br/>
        <w:t xml:space="preserve">    ]</w:t>
        <w:br/>
        <w:t xml:space="preserve">  }'</w:t>
      </w:r>
    </w:p>
    <w:p>
      <w:pPr>
        <w:pStyle w:val="Heading3"/>
      </w:pPr>
      <w:r>
        <w:t>Example Usage</w:t>
      </w:r>
    </w:p>
    <w:p>
      <w:pPr>
        <w:pStyle w:val="Heading3"/>
      </w:pPr>
      <w:r>
        <w:t>Example 1: Register multiple modules</w:t>
      </w:r>
    </w:p>
    <w:p>
      <w:r>
        <w:rPr>
          <w:b/>
          <w:color w:val="666666"/>
          <w:sz w:val="16"/>
        </w:rPr>
        <w:t>[bash]</w:t>
      </w:r>
    </w:p>
    <w:p>
      <w:pPr>
        <w:shd w:fill="F2F2F2" w:val="clear"/>
      </w:pPr>
      <w:r>
        <w:rPr>
          <w:rFonts w:ascii="Courier New" w:hAnsi="Courier New"/>
          <w:sz w:val="17"/>
        </w:rPr>
        <w:t>curl -X POST \</w:t>
        <w:br/>
        <w:t xml:space="preserve"> 'https://api.atlassian.com/ex/jira/2a3b4c5d-6e7f-8901-2345-6789abcdef01/rest/atlassian-connect/1/app/module/dynamic' \</w:t>
        <w:br/>
        <w:t xml:space="preserve"> -H 'Accept: application/json' \</w:t>
        <w:br/>
        <w:t xml:space="preserve"> -H 'Content-Type: application/json' \</w:t>
        <w:br/>
        <w:t xml:space="preserve"> -d '{</w:t>
        <w:br/>
        <w:t xml:space="preserve"> "modules": [</w:t>
        <w:br/>
        <w:t xml:space="preserve">      {},</w:t>
        <w:br/>
        <w:t xml:space="preserve">      {}</w:t>
        <w:br/>
        <w:t xml:space="preserve">    ]</w:t>
        <w:br/>
        <w:t xml:space="preserve">  }'</w:t>
      </w:r>
    </w:p>
    <w:p>
      <w:pPr>
        <w:pStyle w:val="Heading3"/>
      </w:pPr>
      <w:r>
        <w:t>Notes</w:t>
      </w:r>
    </w:p>
    <w:p>
      <w:pPr>
        <w:pStyle w:val="ListBullet"/>
      </w:pPr>
      <w:r>
        <w:t>The modules objects must match the structure used in the app descriptor’s modules section.</w:t>
      </w:r>
    </w:p>
    <w:p>
      <w:pPr>
        <w:pStyle w:val="Heading3"/>
      </w:pPr>
      <w:r>
        <w:t>Gotchas</w:t>
      </w:r>
    </w:p>
    <w:p>
      <w:pPr>
        <w:pStyle w:val="ListBullet"/>
      </w:pPr>
      <w:r>
        <w:t>A 400 can occur due to missing required module properties or duplicate/conflicting module keys with existing dynamic modules or descriptor-defined modules.</w:t>
      </w:r>
    </w:p>
    <w:p>
      <w:pPr>
        <w:pStyle w:val="ListBullet"/>
      </w:pPr>
      <w:r>
        <w:t>A 401 indicates the request was not made by a Connect app.</w:t>
      </w:r>
    </w:p>
    <w:p>
      <w:pPr>
        <w:pStyle w:val="Heading3"/>
      </w:pPr>
      <w:r>
        <w:t>Error Handling</w:t>
      </w:r>
    </w:p>
    <w:p>
      <w:pPr>
        <w:pStyle w:val="ListBullet"/>
      </w:pPr>
      <w:r>
        <w:t>400 Bad Request: Invalid modules or conflicts/duplicates; see message for details.</w:t>
      </w:r>
    </w:p>
    <w:p>
      <w:pPr>
        <w:pStyle w:val="ListBullet"/>
      </w:pPr>
      <w:r>
        <w:t>401 Unauthorized: Request not from a Connect app; see message.</w:t>
      </w:r>
    </w:p>
    <w:p>
      <w:r>
        <w:t>If you provide your jiraCloudId (UUID), I can plug it into the sample requests exactly as you’ll call the endpoint.</w:t>
      </w:r>
    </w:p>
    <w:p>
      <w:pPr>
        <w:pStyle w:val="Heading3"/>
      </w:pPr>
      <w:r>
        <w:t>Related dynamicModules actions</w:t>
      </w:r>
    </w:p>
    <w:p>
      <w:pPr>
        <w:pStyle w:val="ListBullet"/>
      </w:pPr>
      <w:r>
        <w:t>[DELETE] Remove Dynamic Modules (Connect App) — /ex/jira/{{jiraCloudId}}/rest/atlassian-connect/1/app/module/dynamic</w:t>
      </w:r>
    </w:p>
    <w:p>
      <w:r>
        <w:br w:type="page"/>
      </w:r>
    </w:p>
    <w:p>
      <w:pPr>
        <w:pStyle w:val="Heading2"/>
      </w:pPr>
      <w:r>
        <w:t>524. [GET] Get an Epic</w:t>
      </w:r>
    </w:p>
    <w:p>
      <w:r>
        <w:rPr>
          <w:b/>
        </w:rPr>
        <w:t xml:space="preserve">Endpoint: </w:t>
      </w:r>
      <w:r>
        <w:rPr>
          <w:rFonts w:ascii="Courier New" w:hAnsi="Courier New"/>
          <w:sz w:val="18"/>
        </w:rPr>
        <w:t>/ex/jira/{{jiraCloudId}}/rest/agile/1.0/epic/{{epicIdOrKey}}</w:t>
      </w:r>
    </w:p>
    <w:p>
      <w:pPr>
        <w:pStyle w:val="Heading3"/>
      </w:pPr>
      <w:r>
        <w:t>Prerequisites</w:t>
      </w:r>
    </w:p>
    <w:p>
      <w:pPr>
        <w:pStyle w:val="ListBullet"/>
      </w:pPr>
      <w:r>
        <w:t>The authenticated user must have permission to view the epic</w:t>
      </w:r>
    </w:p>
    <w:p>
      <w:pPr>
        <w:pStyle w:val="ListBullet"/>
      </w:pPr>
      <w:r>
        <w:t>This operation does not work for epics in next-gen projects</w:t>
      </w:r>
    </w:p>
    <w:p>
      <w:pPr>
        <w:pStyle w:val="Heading3"/>
      </w:pPr>
      <w:r>
        <w:t>Method</w:t>
      </w:r>
    </w:p>
    <w:p>
      <w:r>
        <w:t>GET</w:t>
      </w:r>
    </w:p>
    <w:p>
      <w:pPr>
        <w:pStyle w:val="Heading3"/>
      </w:pPr>
      <w:r>
        <w:t>URL</w:t>
      </w:r>
    </w:p>
    <w:p>
      <w:r>
        <w:t>https://api.atlassian.com/ex/jira/{{jiraCloudId}}/rest/agile/1.0/epic/{{epicIdOrKey}}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epic for a given epic ID or key. The epic is only returned if the user has permission to view it.</w:t>
      </w:r>
    </w:p>
    <w:p>
      <w:pPr>
        <w:pStyle w:val="Heading3"/>
      </w:pPr>
      <w:r>
        <w:t>Enforcement Rules</w:t>
      </w:r>
    </w:p>
    <w:p>
      <w:pPr>
        <w:pStyle w:val="ListBullet"/>
      </w:pPr>
      <w:r>
        <w:t>The jiraCloudId path parameter must always be present (UUID). If you did not provide it, please provide your jiraCloudId (you can get it from the Get Sites action).</w:t>
      </w:r>
    </w:p>
    <w:p>
      <w:pPr>
        <w:pStyle w:val="ListBullet"/>
      </w:pPr>
      <w:r>
        <w:t>The epicIdOrKey path parameter must always be present and must be a non-empty string.</w:t>
      </w:r>
    </w:p>
    <w:p>
      <w:pPr>
        <w:pStyle w:val="ListBullet"/>
      </w:pPr>
      <w:r>
        <w:t>Do not call the API with missing or empty path parameters (e.g., avoid /epic//).</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use case and supported by the API.</w:t>
      </w:r>
    </w:p>
    <w:p>
      <w:pPr>
        <w:pStyle w:val="Heading3"/>
      </w:pPr>
      <w:r>
        <w:t>Valid Examples</w:t>
      </w:r>
    </w:p>
    <w:p>
      <w:r>
        <w:rPr>
          <w:b/>
          <w:color w:val="666666"/>
          <w:sz w:val="16"/>
        </w:rPr>
        <w:t>[http]</w:t>
      </w:r>
    </w:p>
    <w:p>
      <w:pPr>
        <w:shd w:fill="F2F2F2" w:val="clear"/>
      </w:pPr>
      <w:r>
        <w:rPr>
          <w:rFonts w:ascii="Courier New" w:hAnsi="Courier New"/>
          <w:sz w:val="17"/>
        </w:rPr>
        <w:t>/agile/1.0/epic/10001</w:t>
        <w:br/>
        <w:t>/agile/1.0/epic/EPIC-123</w:t>
      </w:r>
    </w:p>
    <w:p>
      <w:pPr>
        <w:pStyle w:val="Heading3"/>
      </w:pPr>
      <w:r>
        <w:t>Invalid Examples</w:t>
      </w:r>
    </w:p>
    <w:p>
      <w:r>
        <w:rPr>
          <w:b/>
          <w:color w:val="666666"/>
          <w:sz w:val="16"/>
        </w:rPr>
        <w:t>[http]</w:t>
      </w:r>
    </w:p>
    <w:p>
      <w:pPr>
        <w:shd w:fill="F2F2F2" w:val="clear"/>
      </w:pPr>
      <w:r>
        <w:rPr>
          <w:rFonts w:ascii="Courier New" w:hAnsi="Courier New"/>
          <w:sz w:val="17"/>
        </w:rPr>
        <w:t>/agile/1.0/epic/</w:t>
        <w:br/>
        <w:t>/agile/1.0/epic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epicIdOrKey</w:t>
            </w:r>
          </w:p>
        </w:tc>
        <w:tc>
          <w:tcPr>
            <w:tcW w:type="dxa" w:w="2880"/>
          </w:tcPr>
          <w:p>
            <w:r>
              <w:t>string</w:t>
            </w:r>
          </w:p>
        </w:tc>
        <w:tc>
          <w:tcPr>
            <w:tcW w:type="dxa" w:w="2880"/>
          </w:tcPr>
          <w:p>
            <w:r>
              <w:t>The ID or key of the requested epic.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"Returned if the user is not logged in."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"Returned if the user does not a have valid license."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"Returned if the epic does not exist or the user does not have permission to view it."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any</w:t>
            </w:r>
          </w:p>
        </w:tc>
        <w:tc>
          <w:tcPr>
            <w:tcW w:type="dxa" w:w="2880"/>
          </w:tcPr>
          <w:p>
            <w:r>
              <w:t>Returns the requested epic (response schema not specified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'https://api.atlassian.com/ex/jira/{{jiraCloudId}}/rest/agile/1.0/epic/EPIC-123' \</w:t>
        <w:br/>
        <w:t xml:space="preserve"> --header 'Accept: application/json'</w:t>
      </w:r>
    </w:p>
    <w:p>
      <w:pPr>
        <w:pStyle w:val="Heading3"/>
      </w:pPr>
      <w:r>
        <w:t>Notes</w:t>
      </w:r>
    </w:p>
    <w:p>
      <w:pPr>
        <w:pStyle w:val="ListBullet"/>
      </w:pPr>
      <w:r>
        <w:t>The epic will only be returned if the user has permission to view it.</w:t>
      </w:r>
    </w:p>
    <w:p>
      <w:pPr>
        <w:pStyle w:val="ListBullet"/>
      </w:pPr>
      <w:r>
        <w:t>This operation does not work for epics in next-gen projects.</w:t>
      </w:r>
    </w:p>
    <w:p>
      <w:pPr>
        <w:pStyle w:val="Heading3"/>
      </w:pPr>
      <w:r>
        <w:t>Error Handling</w:t>
      </w:r>
    </w:p>
    <w:p>
      <w:pPr>
        <w:pStyle w:val="ListBullet"/>
      </w:pPr>
      <w:r>
        <w:t>401 Unauthorized: User is not logged in</w:t>
      </w:r>
    </w:p>
    <w:p>
      <w:pPr>
        <w:pStyle w:val="ListBullet"/>
      </w:pPr>
      <w:r>
        <w:t>403 Forbidden: User does not have a valid license</w:t>
      </w:r>
    </w:p>
    <w:p>
      <w:pPr>
        <w:pStyle w:val="ListBullet"/>
      </w:pPr>
      <w:r>
        <w:t>404 Not Found: Epic does not exist or user lacks permission to view it</w:t>
      </w:r>
    </w:p>
    <w:p>
      <w:r>
        <w:t>Please provide your jiraCloudId (UUID) if you want me to finalize examples with your real site value.</w:t>
      </w:r>
    </w:p>
    <w:p>
      <w:pPr>
        <w:pStyle w:val="Heading3"/>
      </w:pPr>
      <w:r>
        <w:t>Related epics actions</w:t>
      </w:r>
    </w:p>
    <w:p>
      <w:pPr>
        <w:pStyle w:val="ListBullet"/>
      </w:pPr>
      <w:r>
        <w:t>[POST] Partially Update an Epic (by ID or Key) — /agile/1.0/epic/{{epicIdOrKey}}</w:t>
      </w:r>
    </w:p>
    <w:p>
      <w:pPr>
        <w:pStyle w:val="ListBullet"/>
      </w:pPr>
      <w:r>
        <w:t>[GET] Get a Board’s Epics — /agile/1.0/board/{{boardId}}/epic</w:t>
      </w:r>
    </w:p>
    <w:p>
      <w:pPr>
        <w:pStyle w:val="ListBullet"/>
      </w:pPr>
      <w:r>
        <w:t>[PUT] Rank an Epic — /ex/jira/{{jiraCloudId}}/rest/agile/1.0/epic/{{epicIdOrKey}}/rank</w:t>
      </w:r>
    </w:p>
    <w:p>
      <w:pPr>
        <w:pStyle w:val="ListBullet"/>
      </w:pPr>
      <w:r>
        <w:t>[POST] Remove Issues From an Epic — /ex/jira/{{jiraCloudId}}/rest/agile/1.0/epic/none/issue</w:t>
      </w:r>
    </w:p>
    <w:p>
      <w:pPr>
        <w:pStyle w:val="ListBullet"/>
      </w:pPr>
      <w:r>
        <w:t>[POST] Move Issues to an Epic — /agile/1.0/epic/{{epicIdOrKey}}/issue</w:t>
      </w:r>
    </w:p>
    <w:p>
      <w:r>
        <w:br w:type="page"/>
      </w:r>
    </w:p>
    <w:p>
      <w:pPr>
        <w:pStyle w:val="Heading2"/>
      </w:pPr>
      <w:r>
        <w:t>525. [GET] Get Issues for an Epic</w:t>
      </w:r>
    </w:p>
    <w:p>
      <w:r>
        <w:rPr>
          <w:b/>
        </w:rPr>
        <w:t xml:space="preserve">Endpoint: </w:t>
      </w:r>
      <w:r>
        <w:rPr>
          <w:rFonts w:ascii="Courier New" w:hAnsi="Courier New"/>
          <w:sz w:val="18"/>
        </w:rPr>
        <w:t>/agile/1.0/epic/{{epicIdOrKey}}/issue</w:t>
      </w:r>
    </w:p>
    <w:p>
      <w:pPr>
        <w:pStyle w:val="Heading3"/>
      </w:pPr>
      <w:r>
        <w:t>Prerequisites</w:t>
      </w:r>
    </w:p>
    <w:p>
      <w:pPr>
        <w:pStyle w:val="ListBullet"/>
      </w:pPr>
      <w:r>
        <w:t>The authenticated user must have permission to view the epic and its issues.</w:t>
      </w:r>
    </w:p>
    <w:p>
      <w:pPr>
        <w:pStyle w:val="ListBullet"/>
      </w:pPr>
      <w:r>
        <w:t>Not supported for next-gen (team-managed) projects; use Jira Platform “Search for issues using JQL” with the parent clause instead.</w:t>
      </w:r>
    </w:p>
    <w:p>
      <w:pPr>
        <w:pStyle w:val="Heading3"/>
      </w:pPr>
      <w:r>
        <w:t>Method</w:t>
      </w:r>
    </w:p>
    <w:p>
      <w:r>
        <w:t>GET</w:t>
      </w:r>
    </w:p>
    <w:p>
      <w:pPr>
        <w:pStyle w:val="Heading3"/>
      </w:pPr>
      <w:r>
        <w:t>URL</w:t>
      </w:r>
    </w:p>
    <w:p>
      <w:r>
        <w:t>https://api.atlassian.com/ex/jira/{{jiraCloudId}}/rest/agile/1.0/epic/{{epicIdOrKey}}/issue</w:t>
      </w:r>
    </w:p>
    <w:p>
      <w:pPr>
        <w:pStyle w:val="Heading3"/>
      </w:pPr>
      <w:r>
        <w:t>Description</w:t>
      </w:r>
    </w:p>
    <w:p>
      <w:r>
        <w:t>Returns all issues that belong to the epic for the given epic ID or key. Returned issues include Agile fields (for example: sprint, closedSprints, flagged, epic) and are ordered by rank by default unless overridden by JQL ordering.</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epicIdOrKey path parameter must always be present and must be a non-empty string.</w:t>
      </w:r>
    </w:p>
    <w:p>
      <w:pPr>
        <w:pStyle w:val="ListBullet"/>
      </w:pPr>
      <w:r>
        <w:t>Always construct the path as /agile/1.0/epic/{{epicIdOrKey}}/issue.</w:t>
      </w:r>
    </w:p>
    <w:p>
      <w:pPr>
        <w:pStyle w:val="ListBullet"/>
      </w:pPr>
      <w:r>
        <w:t>Do not call the API with a missing or empty epicIdOrKey (for example, avoid /epic//issue).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/agile/1.0/epic/EPIC-123/issue</w:t>
        <w:br/>
        <w:t>/agile/1.0/epic/10001/issue</w:t>
      </w:r>
    </w:p>
    <w:p>
      <w:pPr>
        <w:pStyle w:val="Heading3"/>
      </w:pPr>
      <w:r>
        <w:t>Invalid Examples</w:t>
      </w:r>
    </w:p>
    <w:p>
      <w:r>
        <w:rPr>
          <w:b/>
          <w:color w:val="666666"/>
          <w:sz w:val="16"/>
        </w:rPr>
        <w:t>[http]</w:t>
      </w:r>
    </w:p>
    <w:p>
      <w:pPr>
        <w:shd w:fill="F2F2F2" w:val="clear"/>
      </w:pPr>
      <w:r>
        <w:rPr>
          <w:rFonts w:ascii="Courier New" w:hAnsi="Courier New"/>
          <w:sz w:val="17"/>
        </w:rPr>
        <w:t>/agile/1.0/epic//issue</w:t>
        <w:br/>
        <w:t>/agile/1.0/epic/issue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epicIdOrKey</w:t>
            </w:r>
          </w:p>
        </w:tc>
        <w:tc>
          <w:tcPr>
            <w:tcW w:type="dxa" w:w="2880"/>
          </w:tcPr>
          <w:p>
            <w:r>
              <w:t>string</w:t>
            </w:r>
          </w:p>
        </w:tc>
        <w:tc>
          <w:tcPr>
            <w:tcW w:type="dxa" w:w="2880"/>
          </w:tcPr>
          <w:p>
            <w:r>
              <w:t>The ID or key of the epic that contains the requested issues.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Starting index of the returned issues. Base index: 0.</w:t>
            </w:r>
          </w:p>
        </w:tc>
      </w:tr>
      <w:tr>
        <w:tc>
          <w:tcPr>
            <w:tcW w:type="dxa" w:w="2880"/>
          </w:tcPr>
          <w:p>
            <w:r>
              <w:t>maxResults</w:t>
            </w:r>
          </w:p>
        </w:tc>
        <w:tc>
          <w:tcPr>
            <w:tcW w:type="dxa" w:w="2880"/>
          </w:tcPr>
          <w:p>
            <w:r>
              <w:t>integer</w:t>
            </w:r>
          </w:p>
        </w:tc>
        <w:tc>
          <w:tcPr>
            <w:tcW w:type="dxa" w:w="2880"/>
          </w:tcPr>
          <w:p>
            <w:r>
              <w:t>Maximum issues per page. Default: 50. Total returned may be limited by jira.search.views.default.max; exceeding it truncates results.</w:t>
            </w:r>
          </w:p>
        </w:tc>
      </w:tr>
      <w:tr>
        <w:tc>
          <w:tcPr>
            <w:tcW w:type="dxa" w:w="2880"/>
          </w:tcPr>
          <w:p>
            <w:r>
              <w:t>jql</w:t>
            </w:r>
          </w:p>
        </w:tc>
        <w:tc>
          <w:tcPr>
            <w:tcW w:type="dxa" w:w="2880"/>
          </w:tcPr>
          <w:p>
            <w:r>
              <w:t>string</w:t>
            </w:r>
          </w:p>
        </w:tc>
        <w:tc>
          <w:tcPr>
            <w:tcW w:type="dxa" w:w="2880"/>
          </w:tcPr>
          <w:p>
            <w:r>
              <w:t>Filter results using JQL. If JQL includes an ORDER BY, it overrides the default rank ordering. Note: username and userkey can’t be used; use accountId instead.</w:t>
            </w:r>
          </w:p>
        </w:tc>
      </w:tr>
      <w:tr>
        <w:tc>
          <w:tcPr>
            <w:tcW w:type="dxa" w:w="2880"/>
          </w:tcPr>
          <w:p>
            <w:r>
              <w:t>validateQuery</w:t>
            </w:r>
          </w:p>
        </w:tc>
        <w:tc>
          <w:tcPr>
            <w:tcW w:type="dxa" w:w="2880"/>
          </w:tcPr>
          <w:p>
            <w:r>
              <w:t>boolean</w:t>
            </w:r>
          </w:p>
        </w:tc>
        <w:tc>
          <w:tcPr>
            <w:tcW w:type="dxa" w:w="2880"/>
          </w:tcPr>
          <w:p>
            <w:r>
              <w:t>Whether to validate the JQL query. Default: true.</w:t>
            </w:r>
          </w:p>
        </w:tc>
      </w:tr>
      <w:tr>
        <w:tc>
          <w:tcPr>
            <w:tcW w:type="dxa" w:w="2880"/>
          </w:tcPr>
          <w:p>
            <w:r>
              <w:t>fields</w:t>
            </w:r>
          </w:p>
        </w:tc>
        <w:tc>
          <w:tcPr>
            <w:tcW w:type="dxa" w:w="2880"/>
          </w:tcPr>
          <w:p>
            <w:r>
              <w:t>object[]</w:t>
            </w:r>
          </w:p>
        </w:tc>
        <w:tc>
          <w:tcPr>
            <w:tcW w:type="dxa" w:w="2880"/>
          </w:tcPr>
          <w:p>
            <w:r>
              <w:t>List of fields to return for each issue. By default, all navigable and Agile fields are returned.</w:t>
            </w:r>
          </w:p>
        </w:tc>
      </w:tr>
      <w:tr>
        <w:tc>
          <w:tcPr>
            <w:tcW w:type="dxa" w:w="2880"/>
          </w:tcPr>
          <w:p>
            <w:r>
              <w:t>expand</w:t>
            </w:r>
          </w:p>
        </w:tc>
        <w:tc>
          <w:tcPr>
            <w:tcW w:type="dxa" w:w="2880"/>
          </w:tcPr>
          <w:p>
            <w:r>
              <w:t>string</w:t>
            </w:r>
          </w:p>
        </w:tc>
        <w:tc>
          <w:tcPr>
            <w:tcW w:type="dxa" w:w="2880"/>
          </w:tcPr>
          <w:p>
            <w:r>
              <w:t>Comma-separated list of entities to expand.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the response content type as application/json: any and does not provide a concrete schema/example.</w:t>
      </w:r>
    </w:p>
    <w:p>
      <w:pPr>
        <w:pStyle w:val="Heading3"/>
      </w:pPr>
      <w:r>
        <w:t>Error Responses</w:t>
      </w:r>
    </w:p>
    <w:p>
      <w:pPr>
        <w:pStyle w:val="Heading4"/>
      </w:pPr>
      <w:r>
        <w:t>400 Bad Request</w:t>
      </w:r>
    </w:p>
    <w:p>
      <w:r>
        <w:t>Returned if the request is invalid.</w:t>
      </w:r>
    </w:p>
    <w:p>
      <w:pPr>
        <w:pStyle w:val="Heading4"/>
      </w:pPr>
      <w:r>
        <w:t>401 Unauthorized</w:t>
      </w:r>
    </w:p>
    <w:p>
      <w:r>
        <w:t>Returned if the user is not logged in.</w:t>
      </w:r>
    </w:p>
    <w:p>
      <w:pPr>
        <w:pStyle w:val="Heading4"/>
      </w:pPr>
      <w:r>
        <w:t>403 Forbidden</w:t>
      </w:r>
    </w:p>
    <w:p>
      <w:r>
        <w:t>Returned if the user does not have a valid license.</w:t>
      </w:r>
    </w:p>
    <w:p>
      <w:pPr>
        <w:pStyle w:val="Heading4"/>
      </w:pPr>
      <w:r>
        <w:t>404 Not Found</w:t>
      </w:r>
    </w:p>
    <w:p>
      <w:r>
        <w:t>Returned if the epic does not exist or the user does not have permission to view it.</w:t>
      </w:r>
    </w:p>
    <w:p>
      <w:pPr>
        <w:pStyle w:val="Heading3"/>
      </w:pPr>
      <w:r>
        <w:t>Response Fields</w:t>
      </w:r>
    </w:p>
    <w:p>
      <w:r>
        <w:t>Not specified in the provided documentation (response is documented as any).</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'https://api.atlassian.com/ex/jira/{{jiraCloudId}}/rest/agile/1.0/epic/EPIC-123/issue?startAt=0&amp;maxResults=50' \</w:t>
        <w:br/>
        <w:t xml:space="preserve"> --header 'Accept: application/json'</w:t>
      </w:r>
    </w:p>
    <w:p>
      <w:pPr>
        <w:pStyle w:val="Heading3"/>
      </w:pPr>
      <w:r>
        <w:t>Example Usage</w:t>
      </w:r>
    </w:p>
    <w:p>
      <w:pPr>
        <w:pStyle w:val="Heading3"/>
      </w:pPr>
      <w:r>
        <w:t>Example 1: First page with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'https://api.atlassian.com/ex/jira/{{jiraCloudId}}/rest/agile/1.0/epic/EPIC-123/issue' \</w:t>
        <w:br/>
        <w:t xml:space="preserve"> --header 'Accept: application/json'</w:t>
      </w:r>
    </w:p>
    <w:p>
      <w:pPr>
        <w:pStyle w:val="Heading3"/>
      </w:pPr>
      <w:r>
        <w:t>Example 2: Filter issues in the epic using JQL and override ordering</w:t>
      </w:r>
    </w:p>
    <w:p>
      <w:r>
        <w:rPr>
          <w:b/>
          <w:color w:val="666666"/>
          <w:sz w:val="16"/>
        </w:rPr>
        <w:t>[bash]</w:t>
      </w:r>
    </w:p>
    <w:p>
      <w:pPr>
        <w:shd w:fill="F2F2F2" w:val="clear"/>
      </w:pPr>
      <w:r>
        <w:rPr>
          <w:rFonts w:ascii="Courier New" w:hAnsi="Courier New"/>
          <w:sz w:val="17"/>
        </w:rPr>
        <w:t>curl --request GET \</w:t>
        <w:br/>
        <w:t xml:space="preserve"> --url 'https://api.atlassian.com/ex/jira/{{jiraCloudId}}/rest/agile/1.0/epic/EPIC-123/issue?jql=project%20%3D%20ABC%20ORDER%20BY%20created%20DESC&amp;validateQuery=true' \</w:t>
        <w:br/>
        <w:t xml:space="preserve"> --header 'Accept: application/json'</w:t>
      </w:r>
    </w:p>
    <w:p>
      <w:pPr>
        <w:pStyle w:val="Heading3"/>
      </w:pPr>
      <w:r>
        <w:t>Example 3: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'https://api.atlassian.com/ex/jira/{{jiraCloudId}}/rest/agile/1.0/epic/EPIC-123/issue?startAt=50&amp;maxResults=50' \</w:t>
        <w:br/>
        <w:t xml:space="preserve"> --header 'Accept: application/json'</w:t>
      </w:r>
    </w:p>
    <w:p>
      <w:pPr>
        <w:pStyle w:val="Heading3"/>
      </w:pPr>
      <w:r>
        <w:t>Behavior</w:t>
      </w:r>
    </w:p>
    <w:p>
      <w:pPr>
        <w:pStyle w:val="ListBullet"/>
      </w:pPr>
      <w:r>
        <w:t>Validates access permissions for the epic and its issues.</w:t>
      </w:r>
    </w:p>
    <w:p>
      <w:pPr>
        <w:pStyle w:val="ListBullet"/>
      </w:pPr>
      <w:r>
        <w:t>Fetches issues belonging to the specified epic.</w:t>
      </w:r>
    </w:p>
    <w:p>
      <w:pPr>
        <w:pStyle w:val="ListBullet"/>
      </w:pPr>
      <w:r>
        <w:t>Applies optional JQL filtering (and optional JQL ordering if provided).</w:t>
      </w:r>
    </w:p>
    <w:p>
      <w:pPr>
        <w:pStyle w:val="ListBullet"/>
      </w:pPr>
      <w:r>
        <w:t>Returns a paginated set of results starting at startAt with up to maxResults issues.</w:t>
      </w:r>
    </w:p>
    <w:p>
      <w:pPr>
        <w:pStyle w:val="Heading3"/>
      </w:pPr>
      <w:r>
        <w:t>Notes</w:t>
      </w:r>
    </w:p>
    <w:p>
      <w:pPr>
        <w:pStyle w:val="ListBullet"/>
      </w:pPr>
      <w:r>
        <w:t>Issues returned include Agile fields (for example: sprint, closedSprints, flagged, epic).</w:t>
      </w:r>
    </w:p>
    <w:p>
      <w:pPr>
        <w:pStyle w:val="ListBullet"/>
      </w:pPr>
      <w:r>
        <w:t>Default ordering is by rank unless overridden by JQL.</w:t>
      </w:r>
    </w:p>
    <w:p>
      <w:pPr>
        <w:pStyle w:val="ListBullet"/>
      </w:pPr>
      <w:r>
        <w:t>For next-gen/team-managed projects, use Jira Platform REST API search with JQL parent = &lt;epic&gt; instead.</w:t>
      </w:r>
    </w:p>
    <w:p>
      <w:pPr>
        <w:pStyle w:val="Heading3"/>
      </w:pPr>
      <w:r>
        <w:t>Error Handling</w:t>
      </w:r>
    </w:p>
    <w:p>
      <w:pPr>
        <w:pStyle w:val="ListBullet"/>
      </w:pPr>
      <w:r>
        <w:t>400: Invalid request parameters (for example, invalid JQL).</w:t>
      </w:r>
    </w:p>
    <w:p>
      <w:pPr>
        <w:pStyle w:val="ListBullet"/>
      </w:pPr>
      <w:r>
        <w:t>401: User not logged in.</w:t>
      </w:r>
    </w:p>
    <w:p>
      <w:pPr>
        <w:pStyle w:val="ListBullet"/>
      </w:pPr>
      <w:r>
        <w:t>403: User lacks a valid license.</w:t>
      </w:r>
    </w:p>
    <w:p>
      <w:pPr>
        <w:pStyle w:val="ListBullet"/>
      </w:pPr>
      <w:r>
        <w:t>404: Epic not found or not permitted to view.</w:t>
      </w:r>
    </w:p>
    <w:p>
      <w:r>
        <w:t>Provide your jiraCloudId (UUID) if you want me to generate fully resolved example URLs for your site.</w:t>
      </w:r>
    </w:p>
    <w:p>
      <w:r>
        <w:br w:type="page"/>
      </w:r>
    </w:p>
    <w:p>
      <w:pPr>
        <w:pStyle w:val="Heading2"/>
      </w:pPr>
      <w:r>
        <w:t>526. [PUT] Rank an Epic</w:t>
      </w:r>
    </w:p>
    <w:p>
      <w:r>
        <w:rPr>
          <w:b/>
        </w:rPr>
        <w:t xml:space="preserve">Endpoint: </w:t>
      </w:r>
      <w:r>
        <w:rPr>
          <w:rFonts w:ascii="Courier New" w:hAnsi="Courier New"/>
          <w:sz w:val="18"/>
        </w:rPr>
        <w:t>/ex/jira/{{jiraCloudId}}/rest/agile/1.0/epic/{{epicIdOrKey}}/rank</w:t>
      </w:r>
    </w:p>
    <w:p>
      <w:pPr>
        <w:pStyle w:val="Heading3"/>
      </w:pPr>
      <w:r>
        <w:t>Rank an Epic in a Jira Cloud Site (Agile)</w:t>
      </w:r>
    </w:p>
    <w:p>
      <w:pPr>
        <w:pStyle w:val="Heading3"/>
      </w:pPr>
      <w:r>
        <w:t>Prerequisites</w:t>
      </w:r>
    </w:p>
    <w:p>
      <w:pPr>
        <w:pStyle w:val="ListBullet"/>
      </w:pPr>
      <w:r>
        <w:t>The user must have permission to rank epics (requires Schedule Issues permission for the epics being ranked).</w:t>
      </w:r>
    </w:p>
    <w:p>
      <w:pPr>
        <w:pStyle w:val="ListBullet"/>
      </w:pPr>
      <w:r>
        <w:t>This operation does not work for epics in next-gen projects.</w:t>
      </w:r>
    </w:p>
    <w:p>
      <w:pPr>
        <w:pStyle w:val="ListBullet"/>
      </w:pPr>
      <w:r>
        <w:t>You must know the epic identifier to rank (epicIdOrKey) and at least one reference epic to rank relative to (rankBeforeEpic or rankAfterEpic).</w:t>
      </w:r>
    </w:p>
    <w:p>
      <w:pPr>
        <w:pStyle w:val="Heading3"/>
      </w:pPr>
      <w:r>
        <w:t>Method</w:t>
      </w:r>
    </w:p>
    <w:p>
      <w:r>
        <w:t>PUT</w:t>
      </w:r>
    </w:p>
    <w:p>
      <w:pPr>
        <w:pStyle w:val="Heading3"/>
      </w:pPr>
      <w:r>
        <w:t>URL</w:t>
      </w:r>
    </w:p>
    <w:p>
      <w:r>
        <w:t>https://api.atlassian.com/ex/jira/{{jiraCloudId}}/rest/agile/1.0/epic/{{epicIdOrKey}}/rank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(ranks) an epic before or after another epic. If rankCustomFieldId is not provided, the default rank field is used.</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get it from the Get Sites action).</w:t>
      </w:r>
    </w:p>
    <w:p>
      <w:pPr>
        <w:pStyle w:val="ListBullet"/>
      </w:pPr>
      <w:r>
        <w:t>The epicIdOrKey path parameter must always be present and must be a non-empty string.</w:t>
      </w:r>
    </w:p>
    <w:p>
      <w:pPr>
        <w:pStyle w:val="ListBullet"/>
      </w:pPr>
      <w:r>
        <w:t>Always construct the path as /ex/jira/{{jiraCloudId}}/rest/agile/1.0/epic/{{epicIdOrKey}}/rank.</w:t>
      </w:r>
    </w:p>
    <w:p>
      <w:pPr>
        <w:pStyle w:val="ListBullet"/>
      </w:pPr>
      <w:r>
        <w:t>Do not call the API with missing or empty path parameters (e.g., avoid /ex/jira//rest/... or /epic//rank).</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/ex/jira/1a2b3c4d-1111-2222-3333-1234567890ab/rest/agile/1.0/epic/EPIC-123/rank</w:t>
        <w:br/>
        <w:t>/ex/jira/1a2b3c4d-1111-2222-3333-1234567890ab/rest/agile/1.0/epic/10001/rank</w:t>
      </w:r>
    </w:p>
    <w:p>
      <w:pPr>
        <w:pStyle w:val="Heading3"/>
      </w:pPr>
      <w:r>
        <w:t>Invalid Examples</w:t>
      </w:r>
    </w:p>
    <w:p>
      <w:r>
        <w:rPr>
          <w:b/>
          <w:color w:val="666666"/>
          <w:sz w:val="16"/>
        </w:rPr>
        <w:t>[http]</w:t>
      </w:r>
    </w:p>
    <w:p>
      <w:pPr>
        <w:shd w:fill="F2F2F2" w:val="clear"/>
      </w:pPr>
      <w:r>
        <w:rPr>
          <w:rFonts w:ascii="Courier New" w:hAnsi="Courier New"/>
          <w:sz w:val="17"/>
        </w:rPr>
        <w:t>/ex/jira//rest/agile/1.0/epic/EPIC-123/rank</w:t>
        <w:br/>
        <w:t>/ex/jira/1a2b3c4d-1111-2222-3333-1234567890ab/rest/agile/1.0/epic//rank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w:t>
            </w:r>
          </w:p>
        </w:tc>
      </w:tr>
      <w:tr>
        <w:tc>
          <w:tcPr>
            <w:tcW w:type="dxa" w:w="2880"/>
          </w:tcPr>
          <w:p>
            <w:r>
              <w:t>epicIdOrKey</w:t>
            </w:r>
          </w:p>
        </w:tc>
        <w:tc>
          <w:tcPr>
            <w:tcW w:type="dxa" w:w="2880"/>
          </w:tcPr>
          <w:p>
            <w:r>
              <w:t>string</w:t>
            </w:r>
          </w:p>
        </w:tc>
        <w:tc>
          <w:tcPr>
            <w:tcW w:type="dxa" w:w="2880"/>
          </w:tcPr>
          <w:p>
            <w:r>
              <w:t>The ID or key of the epic to rank. Required.</w:t>
            </w:r>
          </w:p>
        </w:tc>
      </w:tr>
    </w:tbl>
    <w:p/>
    <w:p>
      <w:pPr>
        <w:pStyle w:val="Heading3"/>
      </w:pPr>
      <w:r>
        <w:t>Required Request Body Fields</w:t>
      </w:r>
    </w:p>
    <w:p>
      <w:r>
        <w:t>At least one of the ranking direction fields must be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rankAfterEpic</w:t>
            </w:r>
          </w:p>
        </w:tc>
        <w:tc>
          <w:tcPr>
            <w:tcW w:type="dxa" w:w="2880"/>
          </w:tcPr>
          <w:p>
            <w:r>
              <w:t>string</w:t>
            </w:r>
          </w:p>
        </w:tc>
        <w:tc>
          <w:tcPr>
            <w:tcW w:type="dxa" w:w="2880"/>
          </w:tcPr>
          <w:p>
            <w:r>
              <w:t>Epic ID/key to rank the epic after.</w:t>
            </w:r>
          </w:p>
        </w:tc>
      </w:tr>
      <w:tr>
        <w:tc>
          <w:tcPr>
            <w:tcW w:type="dxa" w:w="2880"/>
          </w:tcPr>
          <w:p>
            <w:r>
              <w:t>rankBeforeEpic</w:t>
            </w:r>
          </w:p>
        </w:tc>
        <w:tc>
          <w:tcPr>
            <w:tcW w:type="dxa" w:w="2880"/>
          </w:tcPr>
          <w:p>
            <w:r>
              <w:t>string</w:t>
            </w:r>
          </w:p>
        </w:tc>
        <w:tc>
          <w:tcPr>
            <w:tcW w:type="dxa" w:w="2880"/>
          </w:tcPr>
          <w:p>
            <w:r>
              <w:t>Epic ID/key to rank the epic before.</w:t>
            </w:r>
          </w:p>
        </w:tc>
      </w:tr>
      <w:tr>
        <w:tc>
          <w:tcPr>
            <w:tcW w:type="dxa" w:w="2880"/>
          </w:tcPr>
          <w:p>
            <w:r>
              <w:t>rankCustomFieldId</w:t>
            </w:r>
          </w:p>
        </w:tc>
        <w:tc>
          <w:tcPr>
            <w:tcW w:type="dxa" w:w="2880"/>
          </w:tcPr>
          <w:p>
            <w:r>
              <w:t>integer</w:t>
            </w:r>
          </w:p>
        </w:tc>
        <w:tc>
          <w:tcPr>
            <w:tcW w:type="dxa" w:w="2880"/>
          </w:tcPr>
          <w:p>
            <w:r>
              <w:t>Custom rank field ID. If not provided, the default rank field is used.</w:t>
            </w:r>
          </w:p>
        </w:tc>
      </w:tr>
    </w:tbl>
    <w:p/>
    <w:p>
      <w:pPr>
        <w:pStyle w:val="Heading3"/>
      </w:pPr>
      <w:r>
        <w:t>Optional Request Body Fields</w:t>
      </w:r>
    </w:p>
    <w:p>
      <w:r>
        <w:t>None documented beyond the fields above.</w:t>
      </w:r>
    </w:p>
    <w:p>
      <w:pPr>
        <w:pStyle w:val="Heading3"/>
      </w:pPr>
      <w:r>
        <w:t>Response</w:t>
      </w:r>
    </w:p>
    <w:p>
      <w:pPr>
        <w:pStyle w:val="Heading3"/>
      </w:pPr>
      <w:r>
        <w:t>Success Response (204 No Content)</w:t>
      </w:r>
    </w:p>
    <w:p>
      <w:r>
        <w:t>Empty response body is returned if the operation was successful.</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the user does not have a valid license or does not have permission to rank. To rank issues, the user must have Schedule Issues permission for the epics they want to rank.</w:t>
      </w:r>
    </w:p>
    <w:p>
      <w:pPr>
        <w:pStyle w:val="Heading3"/>
      </w:pPr>
      <w:r>
        <w:t>Error Response (404 Not Found)</w:t>
      </w:r>
    </w:p>
    <w:p>
      <w:r>
        <w:t>Returned when the given epics in the path parameter or the request body do not exist.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'https://api.atlassian.com/ex/jira/1a2b3c4d-1111-2222-3333-1234567890ab/rest/agile/1.0/epic/10000/rank' \</w:t>
        <w:br/>
        <w:t xml:space="preserve"> --header 'Accept: application/json' \</w:t>
        <w:br/>
        <w:t xml:space="preserve"> --header 'Content-Type: application/json' \</w:t>
        <w:br/>
        <w:t xml:space="preserve"> --data '{</w:t>
        <w:br/>
        <w:t xml:space="preserve"> "rankBeforeEpic": "10000",</w:t>
        <w:br/>
        <w:t xml:space="preserve"> "rankCustomFieldId": 10521</w:t>
        <w:br/>
        <w:t xml:space="preserve">  }'</w:t>
      </w:r>
    </w:p>
    <w:p>
      <w:pPr>
        <w:pStyle w:val="Heading3"/>
      </w:pPr>
      <w:r>
        <w:t>Example Usage</w:t>
      </w:r>
    </w:p>
    <w:p>
      <w:pPr>
        <w:pStyle w:val="Heading3"/>
      </w:pPr>
      <w:r>
        <w:t>Example 1: Rank an epic before another epic</w:t>
      </w:r>
    </w:p>
    <w:p>
      <w:r>
        <w:rPr>
          <w:b/>
          <w:color w:val="666666"/>
          <w:sz w:val="16"/>
        </w:rPr>
        <w:t>[bash]</w:t>
      </w:r>
    </w:p>
    <w:p>
      <w:pPr>
        <w:shd w:fill="F2F2F2" w:val="clear"/>
      </w:pPr>
      <w:r>
        <w:rPr>
          <w:rFonts w:ascii="Courier New" w:hAnsi="Courier New"/>
          <w:sz w:val="17"/>
        </w:rPr>
        <w:t>curl -i --request PUT \</w:t>
        <w:br/>
        <w:t xml:space="preserve"> 'https://api.atlassian.com/ex/jira/1a2b3c4d-1111-2222-3333-1234567890ab/rest/agile/1.0/epic/EPIC-123/rank' \</w:t>
        <w:br/>
        <w:t xml:space="preserve"> --header 'Accept: application/json' \</w:t>
        <w:br/>
        <w:t xml:space="preserve"> --header 'Content-Type: application/json' \</w:t>
        <w:br/>
        <w:t xml:space="preserve"> --data '{</w:t>
        <w:br/>
        <w:t xml:space="preserve"> "rankBeforeEpic": "EPIC-456"</w:t>
        <w:br/>
        <w:t xml:space="preserve">  }'</w:t>
      </w:r>
    </w:p>
    <w:p>
      <w:pPr>
        <w:pStyle w:val="Heading3"/>
      </w:pPr>
      <w:r>
        <w:t>Example 2: Rank an epic after another epic (default rank field)</w:t>
      </w:r>
    </w:p>
    <w:p>
      <w:r>
        <w:rPr>
          <w:b/>
          <w:color w:val="666666"/>
          <w:sz w:val="16"/>
        </w:rPr>
        <w:t>[bash]</w:t>
      </w:r>
    </w:p>
    <w:p>
      <w:pPr>
        <w:shd w:fill="F2F2F2" w:val="clear"/>
      </w:pPr>
      <w:r>
        <w:rPr>
          <w:rFonts w:ascii="Courier New" w:hAnsi="Courier New"/>
          <w:sz w:val="17"/>
        </w:rPr>
        <w:t>curl -i --request PUT \</w:t>
        <w:br/>
        <w:t xml:space="preserve"> 'https://api.atlassian.com/ex/jira/1a2b3c4d-1111-2222-3333-1234567890ab/rest/agile/1.0/epic/EPIC-123/rank' \</w:t>
        <w:br/>
        <w:t xml:space="preserve"> --header 'Accept: application/json' \</w:t>
        <w:br/>
        <w:t xml:space="preserve"> --header 'Content-Type: application/json' \</w:t>
        <w:br/>
        <w:t xml:space="preserve"> --data '{</w:t>
        <w:br/>
        <w:t xml:space="preserve"> "rankAfterEpic": "EPIC-100"</w:t>
        <w:br/>
        <w:t xml:space="preserve">  }'</w:t>
      </w:r>
    </w:p>
    <w:p>
      <w:pPr>
        <w:pStyle w:val="Heading3"/>
      </w:pPr>
      <w:r>
        <w:t>Behavior</w:t>
      </w:r>
    </w:p>
    <w:p>
      <w:pPr>
        <w:pStyle w:val="ListBullet"/>
      </w:pPr>
      <w:r>
        <w:t>Validates the epic specified by epicIdOrKey exists.</w:t>
      </w:r>
    </w:p>
    <w:p>
      <w:pPr>
        <w:pStyle w:val="ListBullet"/>
      </w:pPr>
      <w:r>
        <w:t>Validates the reference epic specified by rankBeforeEpic and/or rankAfterEpic exists.</w:t>
      </w:r>
    </w:p>
    <w:p>
      <w:pPr>
        <w:pStyle w:val="ListBullet"/>
      </w:pPr>
      <w:r>
        <w:t>Applies ranking using rankCustomFieldId if provided; otherwise uses the default rank field.</w:t>
      </w:r>
    </w:p>
    <w:p>
      <w:pPr>
        <w:pStyle w:val="ListBullet"/>
      </w:pPr>
      <w:r>
        <w:t>Returns 204 No Content on success.</w:t>
      </w:r>
    </w:p>
    <w:p>
      <w:pPr>
        <w:pStyle w:val="Heading3"/>
      </w:pPr>
      <w:r>
        <w:t>Notes</w:t>
      </w:r>
    </w:p>
    <w:p>
      <w:pPr>
        <w:pStyle w:val="ListBullet"/>
      </w:pPr>
      <w:r>
        <w:t>If rankCustomFieldId is not defined, the default rank field will be used.</w:t>
      </w:r>
    </w:p>
    <w:p>
      <w:pPr>
        <w:pStyle w:val="ListBullet"/>
      </w:pPr>
      <w:r>
        <w:t>This operation does not work for epics in next-gen projects.</w:t>
      </w:r>
    </w:p>
    <w:p>
      <w:pPr>
        <w:pStyle w:val="Heading3"/>
      </w:pPr>
      <w:r>
        <w:t>Gotchas</w:t>
      </w:r>
    </w:p>
    <w:p>
      <w:pPr>
        <w:pStyle w:val="ListBullet"/>
      </w:pPr>
      <w:r>
        <w:t>A successful request returns no response body (204).</w:t>
      </w:r>
    </w:p>
    <w:p>
      <w:pPr>
        <w:pStyle w:val="ListBullet"/>
      </w:pPr>
      <w:r>
        <w:t>Permission failures can occur even when authenticated (403) if the user lacks Schedule Issues permission for the target epics.</w:t>
      </w:r>
    </w:p>
    <w:p>
      <w:pPr>
        <w:pStyle w:val="Heading3"/>
      </w:pPr>
      <w:r>
        <w:t>Error Handling</w:t>
      </w:r>
    </w:p>
    <w:p>
      <w:pPr>
        <w:pStyle w:val="ListBullet"/>
      </w:pPr>
      <w:r>
        <w:t>400: Invalid request (e.g., malformed body).</w:t>
      </w:r>
    </w:p>
    <w:p>
      <w:pPr>
        <w:pStyle w:val="ListBullet"/>
      </w:pPr>
      <w:r>
        <w:t>401: User not logged in.</w:t>
      </w:r>
    </w:p>
    <w:p>
      <w:pPr>
        <w:pStyle w:val="ListBullet"/>
      </w:pPr>
      <w:r>
        <w:t>403: No valid license or insufficient permissions (needs Schedule Issues permission).</w:t>
      </w:r>
    </w:p>
    <w:p>
      <w:pPr>
        <w:pStyle w:val="ListBullet"/>
      </w:pPr>
      <w:r>
        <w:t>404: Epic(s) not found (either epicIdOrKey or the referenced epics in the request body).</w:t>
      </w:r>
    </w:p>
    <w:p>
      <w:r>
        <w:t>Please provide your jiraCloudId (UUID) if you want this filled in with your site value.</w:t>
      </w:r>
    </w:p>
    <w:p>
      <w:pPr>
        <w:pStyle w:val="Heading3"/>
      </w:pPr>
      <w:r>
        <w:t>Related epics actions</w:t>
      </w:r>
    </w:p>
    <w:p>
      <w:pPr>
        <w:pStyle w:val="ListBullet"/>
      </w:pPr>
      <w:r>
        <w:t>[POST] Partially Update an Epic (by ID or Key) — /agile/1.0/epic/{{epicIdOrKey}}</w:t>
      </w:r>
    </w:p>
    <w:p>
      <w:pPr>
        <w:pStyle w:val="ListBullet"/>
      </w:pPr>
      <w:r>
        <w:t>[GET] Get a Board’s Epics — /agile/1.0/board/{{boardId}}/epic</w:t>
      </w:r>
    </w:p>
    <w:p>
      <w:pPr>
        <w:pStyle w:val="ListBullet"/>
      </w:pPr>
      <w:r>
        <w:t>[GET] Get an Epic — /ex/jira/{{jiraCloudId}}/rest/agile/1.0/epic/{{epicIdOrKey}}</w:t>
      </w:r>
    </w:p>
    <w:p>
      <w:pPr>
        <w:pStyle w:val="ListBullet"/>
      </w:pPr>
      <w:r>
        <w:t>[POST] Remove Issues From an Epic — /ex/jira/{{jiraCloudId}}/rest/agile/1.0/epic/none/issue</w:t>
      </w:r>
    </w:p>
    <w:p>
      <w:pPr>
        <w:pStyle w:val="ListBullet"/>
      </w:pPr>
      <w:r>
        <w:t>[POST] Move Issues to an Epic — /agile/1.0/epic/{{epicIdOrKey}}/issue</w:t>
      </w:r>
    </w:p>
    <w:p>
      <w:r>
        <w:br w:type="page"/>
      </w:r>
    </w:p>
    <w:p>
      <w:pPr>
        <w:pStyle w:val="Heading2"/>
      </w:pPr>
      <w:r>
        <w:t>527. [POST] Remove Issues From an Epic</w:t>
      </w:r>
    </w:p>
    <w:p>
      <w:r>
        <w:rPr>
          <w:b/>
        </w:rPr>
        <w:t xml:space="preserve">Endpoint: </w:t>
      </w:r>
      <w:r>
        <w:rPr>
          <w:rFonts w:ascii="Courier New" w:hAnsi="Courier New"/>
          <w:sz w:val="18"/>
        </w:rPr>
        <w:t>/ex/jira/{{jiraCloudId}}/rest/agile/1.0/epic/none/issue</w:t>
      </w:r>
    </w:p>
    <w:p>
      <w:pPr>
        <w:pStyle w:val="Heading3"/>
      </w:pPr>
      <w:r>
        <w:t>Prerequisites</w:t>
      </w:r>
    </w:p>
    <w:p>
      <w:pPr>
        <w:pStyle w:val="ListBullet"/>
      </w:pPr>
      <w:r>
        <w:t>The user must have Edit issue permission for all issues being removed from epics.</w:t>
      </w:r>
    </w:p>
    <w:p>
      <w:pPr>
        <w:pStyle w:val="ListBullet"/>
      </w:pPr>
      <w:r>
        <w:t>Maximum issues per operation: 50</w:t>
      </w:r>
    </w:p>
    <w:p>
      <w:pPr>
        <w:pStyle w:val="ListBullet"/>
      </w:pPr>
      <w:r>
        <w:t>This operation does not work for epics in next-gen projects. Instead, update the issue using: { fields: { parent: {} } }.</w:t>
      </w:r>
    </w:p>
    <w:p>
      <w:pPr>
        <w:pStyle w:val="Heading3"/>
      </w:pPr>
      <w:r>
        <w:t>Method</w:t>
      </w:r>
    </w:p>
    <w:p>
      <w:r>
        <w:t>POST</w:t>
      </w:r>
    </w:p>
    <w:p>
      <w:pPr>
        <w:pStyle w:val="Heading3"/>
      </w:pPr>
      <w:r>
        <w:t>URL</w:t>
      </w:r>
    </w:p>
    <w:p>
      <w:r>
        <w:t>https://api.atlassian.com/ex/jira/{{jiraCloudId}}/rest/agile/1.0/epic/none/issue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(unassigns) up to 50 issues from their epics in a single operation by moving them to the special epic value none.</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uses a fixed path segment of epic/none (it is not a variable).</w:t>
      </w:r>
    </w:p>
    <w:p>
      <w:pPr>
        <w:pStyle w:val="Heading3"/>
      </w:pPr>
      <w:r>
        <w:t>Valid Examples</w:t>
      </w:r>
    </w:p>
    <w:p>
      <w:r>
        <w:rPr>
          <w:b/>
          <w:color w:val="666666"/>
          <w:sz w:val="16"/>
        </w:rPr>
        <w:t>[http]</w:t>
      </w:r>
    </w:p>
    <w:p>
      <w:pPr>
        <w:shd w:fill="F2F2F2" w:val="clear"/>
      </w:pPr>
      <w:r>
        <w:rPr>
          <w:rFonts w:ascii="Courier New" w:hAnsi="Courier New"/>
          <w:sz w:val="17"/>
        </w:rPr>
        <w:t>https://api.atlassian.com/ex/jira/7b8c9d0e-1234-5678-9abc-def012345678/rest/agile/1.0/epic/none/issue</w:t>
      </w:r>
    </w:p>
    <w:p>
      <w:pPr>
        <w:pStyle w:val="Heading3"/>
      </w:pPr>
      <w:r>
        <w:t>Invalid Examples</w:t>
      </w:r>
    </w:p>
    <w:p>
      <w:r>
        <w:rPr>
          <w:b/>
          <w:color w:val="666666"/>
          <w:sz w:val="16"/>
        </w:rPr>
        <w:t>[http]</w:t>
      </w:r>
    </w:p>
    <w:p>
      <w:pPr>
        <w:shd w:fill="F2F2F2" w:val="clear"/>
      </w:pPr>
      <w:r>
        <w:rPr>
          <w:rFonts w:ascii="Courier New" w:hAnsi="Courier New"/>
          <w:sz w:val="17"/>
        </w:rPr>
        <w:t>https://api.atlassian.com/ex/jira//rest/agile/1.0/epic/none/issue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requests. You can retrieve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 of strings</w:t>
            </w:r>
          </w:p>
        </w:tc>
        <w:tc>
          <w:tcPr>
            <w:tcW w:type="dxa" w:w="2880"/>
          </w:tcPr>
          <w:p>
            <w:r>
              <w:t>List of issue IDs or keys to remove from epics. Max 50 items. Example values: "10001", "PR-1".</w:t>
            </w:r>
          </w:p>
        </w:tc>
      </w:tr>
    </w:tbl>
    <w:p/>
    <w:p>
      <w:pPr>
        <w:pStyle w:val="Heading3"/>
      </w:pPr>
      <w:r>
        <w:t>Response</w:t>
      </w:r>
    </w:p>
    <w:p>
      <w:pPr>
        <w:pStyle w:val="Heading3"/>
      </w:pPr>
      <w:r>
        <w:t>Success Response (204 No Content)</w:t>
      </w:r>
    </w:p>
    <w:p>
      <w:r>
        <w:t>Empty response is returned if the operation was successful.</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the user does not have a valid license or does not have permission to assign issues.</w:t>
      </w:r>
    </w:p>
    <w:p>
      <w:pPr>
        <w:pStyle w:val="Heading3"/>
      </w:pPr>
      <w:r>
        <w:t>Error Response (404 Not Found)</w:t>
      </w:r>
    </w:p>
    <w:p>
      <w:r>
        <w:t>Returned if the epic does not exist or the user does not have permission to view it.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'https://api.atlassian.com/ex/jira/{{jiraCloudId}}/rest/agile/1.0/epic/none/issue' \</w:t>
        <w:br/>
        <w:t xml:space="preserve"> --header 'Accept: application/json' \</w:t>
        <w:br/>
        <w:t xml:space="preserve"> --header 'Content-Type: application/json' \</w:t>
        <w:br/>
        <w:t xml:space="preserve"> --data '{</w:t>
        <w:br/>
        <w:t xml:space="preserve"> "issues": ["10001", "PR-1", "PR-3"]</w:t>
        <w:br/>
        <w:t xml:space="preserve">  }'</w:t>
      </w:r>
    </w:p>
    <w:p>
      <w:pPr>
        <w:pStyle w:val="Heading3"/>
      </w:pPr>
      <w:r>
        <w:t>Example Usage</w:t>
      </w:r>
    </w:p>
    <w:p>
      <w:pPr>
        <w:pStyle w:val="Heading3"/>
      </w:pPr>
      <w:r>
        <w:t>Example 1: Remove a single issue from its epic</w:t>
      </w:r>
    </w:p>
    <w:p>
      <w:r>
        <w:rPr>
          <w:b/>
          <w:color w:val="666666"/>
          <w:sz w:val="16"/>
        </w:rPr>
        <w:t>[bash]</w:t>
      </w:r>
    </w:p>
    <w:p>
      <w:pPr>
        <w:shd w:fill="F2F2F2" w:val="clear"/>
      </w:pPr>
      <w:r>
        <w:rPr>
          <w:rFonts w:ascii="Courier New" w:hAnsi="Courier New"/>
          <w:sz w:val="17"/>
        </w:rPr>
        <w:t>curl -i --request POST \</w:t>
        <w:br/>
        <w:t xml:space="preserve"> 'https://api.atlassian.com/ex/jira/{{jiraCloudId}}/rest/agile/1.0/epic/none/issue' \</w:t>
        <w:br/>
        <w:t xml:space="preserve"> --header 'Accept: application/json' \</w:t>
        <w:br/>
        <w:t xml:space="preserve"> --header 'Content-Type: application/json' \</w:t>
        <w:br/>
        <w:t xml:space="preserve"> --data '{</w:t>
        <w:br/>
        <w:t xml:space="preserve"> "issues": ["PR-1"]</w:t>
        <w:br/>
        <w:t xml:space="preserve">  }'</w:t>
      </w:r>
    </w:p>
    <w:p>
      <w:pPr>
        <w:pStyle w:val="Heading3"/>
      </w:pPr>
      <w:r>
        <w:t>Example 2: Remove multiple issues (up to 50)</w:t>
      </w:r>
    </w:p>
    <w:p>
      <w:r>
        <w:rPr>
          <w:b/>
          <w:color w:val="666666"/>
          <w:sz w:val="16"/>
        </w:rPr>
        <w:t>[bash]</w:t>
      </w:r>
    </w:p>
    <w:p>
      <w:pPr>
        <w:shd w:fill="F2F2F2" w:val="clear"/>
      </w:pPr>
      <w:r>
        <w:rPr>
          <w:rFonts w:ascii="Courier New" w:hAnsi="Courier New"/>
          <w:sz w:val="17"/>
        </w:rPr>
        <w:t>curl -i --request POST \</w:t>
        <w:br/>
        <w:t xml:space="preserve"> 'https://api.atlassian.com/ex/jira/{{jiraCloudId}}/rest/agile/1.0/epic/none/issue' \</w:t>
        <w:br/>
        <w:t xml:space="preserve"> --header 'Accept: application/json' \</w:t>
        <w:br/>
        <w:t xml:space="preserve"> --header 'Content-Type: application/json' \</w:t>
        <w:br/>
        <w:t xml:space="preserve"> --data '{</w:t>
        <w:br/>
        <w:t xml:space="preserve"> "issues": ["PR-1", "PR-3", "10001"]</w:t>
        <w:br/>
        <w:t xml:space="preserve">  }'</w:t>
      </w:r>
    </w:p>
    <w:p>
      <w:pPr>
        <w:pStyle w:val="Heading3"/>
      </w:pPr>
      <w:r>
        <w:t>Behavior</w:t>
      </w:r>
    </w:p>
    <w:p>
      <w:pPr>
        <w:pStyle w:val="ListBullet"/>
      </w:pPr>
      <w:r>
        <w:t>Validates the request body contains an issues array (up to 50 items).</w:t>
      </w:r>
    </w:p>
    <w:p>
      <w:pPr>
        <w:pStyle w:val="ListBullet"/>
      </w:pPr>
      <w:r>
        <w:t>Removes each listed issue from its current epic association by moving it to epic none.</w:t>
      </w:r>
    </w:p>
    <w:p>
      <w:pPr>
        <w:pStyle w:val="ListBullet"/>
      </w:pPr>
      <w:r>
        <w:t>Returns 204 No Content if successful.</w:t>
      </w:r>
    </w:p>
    <w:p>
      <w:pPr>
        <w:pStyle w:val="Heading3"/>
      </w:pPr>
      <w:r>
        <w:t>Notes</w:t>
      </w:r>
    </w:p>
    <w:p>
      <w:pPr>
        <w:pStyle w:val="ListBullet"/>
      </w:pPr>
      <w:r>
        <w:t>Operation ID: removeIssuesFromEpic</w:t>
      </w:r>
    </w:p>
    <w:p>
      <w:pPr>
        <w:pStyle w:val="ListBullet"/>
      </w:pPr>
      <w:r>
        <w:t>Endpoint path uses epic/none to indicate “no epic”.</w:t>
      </w:r>
    </w:p>
    <w:p>
      <w:pPr>
        <w:pStyle w:val="ListBullet"/>
      </w:pPr>
      <w:r>
        <w:t>For next-gen project epics, this endpoint won’t work; use issue update with { fields: { parent: {} } } instead.</w:t>
      </w:r>
    </w:p>
    <w:p>
      <w:pPr>
        <w:pStyle w:val="Heading3"/>
      </w:pPr>
      <w:r>
        <w:t>Error Handling</w:t>
      </w:r>
    </w:p>
    <w:p>
      <w:pPr>
        <w:pStyle w:val="ListBullet"/>
      </w:pPr>
      <w:r>
        <w:t>400 if the request is invalid (e.g., missing/invalid issues, too many issues).</w:t>
      </w:r>
    </w:p>
    <w:p>
      <w:pPr>
        <w:pStyle w:val="ListBullet"/>
      </w:pPr>
      <w:r>
        <w:t>401 if the user is not logged in.</w:t>
      </w:r>
    </w:p>
    <w:p>
      <w:pPr>
        <w:pStyle w:val="ListBullet"/>
      </w:pPr>
      <w:r>
        <w:t>403 if the user lacks a valid license or lacks permission to assign issues / edit issues.</w:t>
      </w:r>
    </w:p>
    <w:p>
      <w:pPr>
        <w:pStyle w:val="ListBullet"/>
      </w:pPr>
      <w:r>
        <w:t>404 if the epic does not exist or the user cannot view it.</w:t>
      </w:r>
    </w:p>
    <w:p>
      <w:r>
        <w:t>Provide your jiraCloudId (UUID) and I can also output the fully-resolved URL and ready-to-run curl command.</w:t>
      </w:r>
    </w:p>
    <w:p>
      <w:pPr>
        <w:pStyle w:val="Heading3"/>
      </w:pPr>
      <w:r>
        <w:t>Related epics actions</w:t>
      </w:r>
    </w:p>
    <w:p>
      <w:pPr>
        <w:pStyle w:val="ListBullet"/>
      </w:pPr>
      <w:r>
        <w:t>[POST] Partially Update an Epic (by ID or Key) — /agile/1.0/epic/{{epicIdOrKey}}</w:t>
      </w:r>
    </w:p>
    <w:p>
      <w:pPr>
        <w:pStyle w:val="ListBullet"/>
      </w:pPr>
      <w:r>
        <w:t>[GET] Get a Board’s Epics — /agile/1.0/board/{{boardId}}/epic</w:t>
      </w:r>
    </w:p>
    <w:p>
      <w:pPr>
        <w:pStyle w:val="ListBullet"/>
      </w:pPr>
      <w:r>
        <w:t>[GET] Get an Epic — /ex/jira/{{jiraCloudId}}/rest/agile/1.0/epic/{{epicIdOrKey}}</w:t>
      </w:r>
    </w:p>
    <w:p>
      <w:pPr>
        <w:pStyle w:val="ListBullet"/>
      </w:pPr>
      <w:r>
        <w:t>[PUT] Rank an Epic — /ex/jira/{{jiraCloudId}}/rest/agile/1.0/epic/{{epicIdOrKey}}/rank</w:t>
      </w:r>
    </w:p>
    <w:p>
      <w:pPr>
        <w:pStyle w:val="ListBullet"/>
      </w:pPr>
      <w:r>
        <w:t>[POST] Move Issues to an Epic — /agile/1.0/epic/{{epicIdOrKey}}/issue</w:t>
      </w:r>
    </w:p>
    <w:p>
      <w:r>
        <w:br w:type="page"/>
      </w:r>
    </w:p>
    <w:p>
      <w:pPr>
        <w:pStyle w:val="Heading2"/>
      </w:pPr>
      <w:r>
        <w:t>528. [POST] Move Issues to an Epic</w:t>
      </w:r>
    </w:p>
    <w:p>
      <w:r>
        <w:rPr>
          <w:b/>
        </w:rPr>
        <w:t xml:space="preserve">Endpoint: </w:t>
      </w:r>
      <w:r>
        <w:rPr>
          <w:rFonts w:ascii="Courier New" w:hAnsi="Courier New"/>
          <w:sz w:val="18"/>
        </w:rPr>
        <w:t>/agile/1.0/epic/{{epicIdOrKey}}/issue</w:t>
      </w:r>
    </w:p>
    <w:p>
      <w:r>
        <w:t>You must provide jiraCloudId (a UUID) to build the final URL. If you don’t have it, retrieve it using the Get Sites action.</w:t>
      </w:r>
    </w:p>
    <w:p>
      <w:pPr>
        <w:pStyle w:val="Heading3"/>
      </w:pPr>
      <w:r>
        <w:t>Move Issues to an Epic (by Epic ID or Key)</w:t>
      </w:r>
    </w:p>
    <w:p>
      <w:pPr>
        <w:pStyle w:val="Heading3"/>
      </w:pPr>
      <w:r>
        <w:t>Prerequisites</w:t>
      </w:r>
    </w:p>
    <w:p>
      <w:pPr>
        <w:pStyle w:val="ListBullet"/>
      </w:pPr>
      <w:r>
        <w:t xml:space="preserve">User must have Edit issue permission for: </w:t>
        <w:br/>
        <w:br/>
        <w:t>every issue being moved, and</w:t>
        <w:br/>
        <w:t>the target epic</w:t>
      </w:r>
    </w:p>
    <w:p>
      <w:pPr>
        <w:pStyle w:val="ListBullet"/>
      </w:pPr>
      <w:r>
        <w:t>Epic must be in a company-managed project (this operation does not work for next-gen/team-managed projects)</w:t>
      </w:r>
    </w:p>
    <w:p>
      <w:pPr>
        <w:pStyle w:val="ListBullet"/>
      </w:pPr>
      <w:r>
        <w:t>Max 50 issues can be moved per operation</w:t>
      </w:r>
    </w:p>
    <w:p>
      <w:pPr>
        <w:pStyle w:val="Heading3"/>
      </w:pPr>
      <w:r>
        <w:t>Method</w:t>
      </w:r>
    </w:p>
    <w:p>
      <w:r>
        <w:t>POST</w:t>
      </w:r>
    </w:p>
    <w:p>
      <w:pPr>
        <w:pStyle w:val="Heading3"/>
      </w:pPr>
      <w:r>
        <w:t>URL</w:t>
      </w:r>
    </w:p>
    <w:p>
      <w:r>
        <w:t>https://api.atlassian.com/ex/jira/{{jiraCloudId}}/rest/agile/1.0/epic/{{epicIdOrKey}}/issue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up to 50 issues into the specified epic (by epic ID or key). An issue can belong to only one epic at a time—moving it to this epic removes it from any previously assigned epic.</w:t>
      </w:r>
    </w:p>
    <w:p>
      <w:pPr>
        <w:pStyle w:val="Heading3"/>
      </w:pPr>
      <w:r>
        <w:t>Enforcement Rules</w:t>
      </w:r>
    </w:p>
    <w:p>
      <w:pPr>
        <w:pStyle w:val="ListBullet"/>
      </w:pPr>
      <w:r>
        <w:t>The jiraCloudId path parameter must always be present and must be a non-empty UUID string.</w:t>
      </w:r>
    </w:p>
    <w:p>
      <w:pPr>
        <w:pStyle w:val="ListBullet"/>
      </w:pPr>
      <w:r>
        <w:t>The epicIdOrKey path parameter must always be present and must be a non-empty string.</w:t>
      </w:r>
    </w:p>
    <w:p>
      <w:pPr>
        <w:pStyle w:val="ListBullet"/>
      </w:pPr>
      <w:r>
        <w:t>Always construct the path as: /agile/1.0/epic/{{epicIdOrKey}}/issue.</w:t>
      </w:r>
    </w:p>
    <w:p>
      <w:pPr>
        <w:pStyle w:val="ListBullet"/>
      </w:pPr>
      <w:r>
        <w:t>Do not call the API with a missing or empty jiraCloudId or epicIdOrKey (e.g., avoid /ex/jira//rest/... or /epic//issue).</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include issues with 1–50 issue IDs/keys.</w:t>
      </w:r>
    </w:p>
    <w:p>
      <w:pPr>
        <w:pStyle w:val="Heading3"/>
      </w:pPr>
      <w:r>
        <w:t>Valid Examples</w:t>
      </w:r>
    </w:p>
    <w:p>
      <w:r>
        <w:rPr>
          <w:b/>
          <w:color w:val="666666"/>
          <w:sz w:val="16"/>
        </w:rPr>
        <w:t>[http]</w:t>
      </w:r>
    </w:p>
    <w:p>
      <w:pPr>
        <w:shd w:fill="F2F2F2" w:val="clear"/>
      </w:pPr>
      <w:r>
        <w:rPr>
          <w:rFonts w:ascii="Courier New" w:hAnsi="Courier New"/>
          <w:sz w:val="17"/>
        </w:rPr>
        <w:t>https://api.atlassian.com/ex/jira/11223344-a1b2-3c4d-5e6f-77889900aabb/rest/agile/1.0/epic/10000/issue</w:t>
        <w:br/>
        <w:t>https://api.atlassian.com/ex/jira/11223344-a1b2-3c4d-5e6f-77889900aabb/rest/agile/1.0/epic/EPIC-1/issue</w:t>
      </w:r>
    </w:p>
    <w:p>
      <w:pPr>
        <w:pStyle w:val="Heading3"/>
      </w:pPr>
      <w:r>
        <w:t>Invalid Examples</w:t>
      </w:r>
    </w:p>
    <w:p>
      <w:r>
        <w:rPr>
          <w:b/>
          <w:color w:val="666666"/>
          <w:sz w:val="16"/>
        </w:rPr>
        <w:t>[http]</w:t>
      </w:r>
    </w:p>
    <w:p>
      <w:pPr>
        <w:shd w:fill="F2F2F2" w:val="clear"/>
      </w:pPr>
      <w:r>
        <w:rPr>
          <w:rFonts w:ascii="Courier New" w:hAnsi="Courier New"/>
          <w:sz w:val="17"/>
        </w:rPr>
        <w:t>https://api.atlassian.com/ex/jira//rest/agile/1.0/epic/EPIC-1/issue</w:t>
        <w:br/>
        <w:t>https://api.atlassian.com/ex/jira/11223344-a1b2-3c4d-5e6f-77889900aabb/rest/agile/1.0/epic//issue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 Sent in the URL path.</w:t>
            </w:r>
          </w:p>
        </w:tc>
      </w:tr>
      <w:tr>
        <w:tc>
          <w:tcPr>
            <w:tcW w:type="dxa" w:w="2880"/>
          </w:tcPr>
          <w:p>
            <w:r>
              <w:t>epicIdOrKey</w:t>
            </w:r>
          </w:p>
        </w:tc>
        <w:tc>
          <w:tcPr>
            <w:tcW w:type="dxa" w:w="2880"/>
          </w:tcPr>
          <w:p>
            <w:r>
              <w:t>string</w:t>
            </w:r>
          </w:p>
        </w:tc>
        <w:tc>
          <w:tcPr>
            <w:tcW w:type="dxa" w:w="2880"/>
          </w:tcPr>
          <w:p>
            <w:r>
              <w:t>The ID or key of the epic to assign issues to (e.g., 10000 or EPIC-1).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 of strings</w:t>
            </w:r>
          </w:p>
        </w:tc>
        <w:tc>
          <w:tcPr>
            <w:tcW w:type="dxa" w:w="2880"/>
          </w:tcPr>
          <w:p>
            <w:r>
              <w:t>Issue IDs or keys to move to the epic. Max 50 per request. Example values: ["10001","PR-1","PR-3"]. Sent in the JSON body.</w:t>
            </w:r>
          </w:p>
        </w:tc>
      </w:tr>
    </w:tbl>
    <w:p/>
    <w:p>
      <w:pPr>
        <w:pStyle w:val="Heading3"/>
      </w:pPr>
      <w:r>
        <w:t>Response</w:t>
      </w:r>
    </w:p>
    <w:p>
      <w:pPr>
        <w:pStyle w:val="Heading3"/>
      </w:pPr>
      <w:r>
        <w:t>Success Response (204 No Content)</w:t>
      </w:r>
    </w:p>
    <w:p>
      <w:r>
        <w:t>Empty response is returned if the operation was successful.</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the user does not have a valid license, or lacks Edit issue permission for all issues to assign or for the epic.</w:t>
      </w:r>
    </w:p>
    <w:p>
      <w:pPr>
        <w:pStyle w:val="Heading3"/>
      </w:pPr>
      <w:r>
        <w:t>Error Response (404 Not Found)</w:t>
      </w:r>
    </w:p>
    <w:p>
      <w:r>
        <w:t>Returned if the epic does not exist or the user does not have permission to view it.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'https://api.atlassian.com/ex/jira/{{jiraCloudId}}/rest/agile/1.0/epic/{{epicIdOrKey}}/issue' \</w:t>
        <w:br/>
        <w:t xml:space="preserve"> --header 'Accept: application/json' \</w:t>
        <w:br/>
        <w:t xml:space="preserve"> --header 'Content-Type: application/json' \</w:t>
        <w:br/>
        <w:t xml:space="preserve"> --data '{</w:t>
        <w:br/>
        <w:t xml:space="preserve"> "issues": ["10001", "PR-1", "PR-3"]</w:t>
        <w:br/>
        <w:t xml:space="preserve">  }'</w:t>
      </w:r>
    </w:p>
    <w:p>
      <w:pPr>
        <w:pStyle w:val="Heading3"/>
      </w:pPr>
      <w:r>
        <w:t>Example Usage</w:t>
      </w:r>
    </w:p>
    <w:p>
      <w:pPr>
        <w:pStyle w:val="Heading3"/>
      </w:pPr>
      <w:r>
        <w:t>Example 1: Move issues by numeric IDs</w:t>
      </w:r>
    </w:p>
    <w:p>
      <w:r>
        <w:rPr>
          <w:b/>
          <w:color w:val="666666"/>
          <w:sz w:val="16"/>
        </w:rPr>
        <w:t>[bash]</w:t>
      </w:r>
    </w:p>
    <w:p>
      <w:pPr>
        <w:shd w:fill="F2F2F2" w:val="clear"/>
      </w:pPr>
      <w:r>
        <w:rPr>
          <w:rFonts w:ascii="Courier New" w:hAnsi="Courier New"/>
          <w:sz w:val="17"/>
        </w:rPr>
        <w:t>curl -i --request POST \</w:t>
        <w:br/>
        <w:t xml:space="preserve"> 'https://api.atlassian.com/ex/jira/{{jiraCloudId}}/rest/agile/1.0/epic/10000/issue' \</w:t>
        <w:br/>
        <w:t xml:space="preserve"> --header 'Accept: application/json' \</w:t>
        <w:br/>
        <w:t xml:space="preserve"> --header 'Content-Type: application/json' \</w:t>
        <w:br/>
        <w:t xml:space="preserve"> --data '{"issues":["10001","10002"]}'</w:t>
      </w:r>
    </w:p>
    <w:p>
      <w:pPr>
        <w:pStyle w:val="Heading3"/>
      </w:pPr>
      <w:r>
        <w:t>Example 2: Move issues by keys to an epic key</w:t>
      </w:r>
    </w:p>
    <w:p>
      <w:r>
        <w:rPr>
          <w:b/>
          <w:color w:val="666666"/>
          <w:sz w:val="16"/>
        </w:rPr>
        <w:t>[bash]</w:t>
      </w:r>
    </w:p>
    <w:p>
      <w:pPr>
        <w:shd w:fill="F2F2F2" w:val="clear"/>
      </w:pPr>
      <w:r>
        <w:rPr>
          <w:rFonts w:ascii="Courier New" w:hAnsi="Courier New"/>
          <w:sz w:val="17"/>
        </w:rPr>
        <w:t>curl -i --request POST \</w:t>
        <w:br/>
        <w:t xml:space="preserve"> 'https://api.atlassian.com/ex/jira/{{jiraCloudId}}/rest/agile/1.0/epic/EPIC-1/issue' \</w:t>
        <w:br/>
        <w:t xml:space="preserve"> --header 'Accept: application/json' \</w:t>
        <w:br/>
        <w:t xml:space="preserve"> --header 'Content-Type: application/json' \</w:t>
        <w:br/>
        <w:t xml:space="preserve"> --data '{"issues":["PR-1","PR-3"]}'</w:t>
      </w:r>
    </w:p>
    <w:p>
      <w:pPr>
        <w:pStyle w:val="Heading3"/>
      </w:pPr>
      <w:r>
        <w:t>Behavior</w:t>
      </w:r>
    </w:p>
    <w:p>
      <w:pPr>
        <w:pStyle w:val="ListBullet"/>
      </w:pPr>
      <w:r>
        <w:t>Validates the epic exists and the user can view it.</w:t>
      </w:r>
    </w:p>
    <w:p>
      <w:pPr>
        <w:pStyle w:val="ListBullet"/>
      </w:pPr>
      <w:r>
        <w:t>Validates the user has Edit issue permission for the epic and all listed issues.</w:t>
      </w:r>
    </w:p>
    <w:p>
      <w:pPr>
        <w:pStyle w:val="ListBullet"/>
      </w:pPr>
      <w:r>
        <w:t>Moves each provided issue into the target epic.</w:t>
      </w:r>
    </w:p>
    <w:p>
      <w:pPr>
        <w:pStyle w:val="ListBullet"/>
      </w:pPr>
      <w:r>
        <w:t>If an issue was already in a different epic, it is removed from the previous epic assignment.</w:t>
      </w:r>
    </w:p>
    <w:p>
      <w:pPr>
        <w:pStyle w:val="ListBullet"/>
      </w:pPr>
      <w:r>
        <w:t>Returns 204 No Content on success.</w:t>
      </w:r>
    </w:p>
    <w:p>
      <w:pPr>
        <w:pStyle w:val="Heading3"/>
      </w:pPr>
      <w:r>
        <w:t>Notes</w:t>
      </w:r>
    </w:p>
    <w:p>
      <w:pPr>
        <w:pStyle w:val="ListBullet"/>
      </w:pPr>
      <w:r>
        <w:t>Issues can only be in one epic at a time.</w:t>
      </w:r>
    </w:p>
    <w:p>
      <w:pPr>
        <w:pStyle w:val="ListBullet"/>
      </w:pPr>
      <w:r>
        <w:t>Max 50 issues per call.</w:t>
      </w:r>
    </w:p>
    <w:p>
      <w:pPr>
        <w:pStyle w:val="ListBullet"/>
      </w:pPr>
      <w:r>
        <w:t>Does not work for epics in next-gen/team-managed projects.</w:t>
      </w:r>
    </w:p>
    <w:p>
      <w:pPr>
        <w:pStyle w:val="Heading3"/>
      </w:pPr>
      <w:r>
        <w:t>Error Handling</w:t>
      </w:r>
    </w:p>
    <w:p>
      <w:pPr>
        <w:pStyle w:val="ListBullet"/>
      </w:pPr>
      <w:r>
        <w:t>400: Invalid request (e.g., malformed JSON, missing issues, too many issues)</w:t>
      </w:r>
    </w:p>
    <w:p>
      <w:pPr>
        <w:pStyle w:val="ListBullet"/>
      </w:pPr>
      <w:r>
        <w:t>401: Not logged in</w:t>
      </w:r>
    </w:p>
    <w:p>
      <w:pPr>
        <w:pStyle w:val="ListBullet"/>
      </w:pPr>
      <w:r>
        <w:t>403: License invalid or missing edit permissions</w:t>
      </w:r>
    </w:p>
    <w:p>
      <w:pPr>
        <w:pStyle w:val="ListBullet"/>
      </w:pPr>
      <w:r>
        <w:t>404: Epic not found or not visible to the user</w:t>
      </w:r>
    </w:p>
    <w:p>
      <w:pPr>
        <w:pStyle w:val="Heading3"/>
      </w:pPr>
      <w:r>
        <w:t>Related epics actions</w:t>
      </w:r>
    </w:p>
    <w:p>
      <w:pPr>
        <w:pStyle w:val="ListBullet"/>
      </w:pPr>
      <w:r>
        <w:t>[POST] Partially Update an Epic (by ID or Key) — /agile/1.0/epic/{{epicIdOrKey}}</w:t>
      </w:r>
    </w:p>
    <w:p>
      <w:pPr>
        <w:pStyle w:val="ListBullet"/>
      </w:pPr>
      <w:r>
        <w:t>[GET] Get a Board’s Epics — /agile/1.0/board/{{boardId}}/epic</w:t>
      </w:r>
    </w:p>
    <w:p>
      <w:pPr>
        <w:pStyle w:val="ListBullet"/>
      </w:pPr>
      <w:r>
        <w:t>[GET] Get an Epic — /ex/jira/{{jiraCloudId}}/rest/agile/1.0/epic/{{epicIdOrKey}}</w:t>
      </w:r>
    </w:p>
    <w:p>
      <w:pPr>
        <w:pStyle w:val="ListBullet"/>
      </w:pPr>
      <w:r>
        <w:t>[PUT] Rank an Epic — /ex/jira/{{jiraCloudId}}/rest/agile/1.0/epic/{{epicIdOrKey}}/rank</w:t>
      </w:r>
    </w:p>
    <w:p>
      <w:pPr>
        <w:pStyle w:val="ListBullet"/>
      </w:pPr>
      <w:r>
        <w:t>[POST] Remove Issues From an Epic — /ex/jira/{{jiraCloudId}}/rest/agile/1.0/epic/none/issue</w:t>
      </w:r>
    </w:p>
    <w:p>
      <w:r>
        <w:br w:type="page"/>
      </w:r>
    </w:p>
    <w:p>
      <w:pPr>
        <w:pStyle w:val="Heading2"/>
      </w:pPr>
      <w:r>
        <w:t>529. [POST] Create a Field Scheme (Field Association Scheme)</w:t>
      </w:r>
    </w:p>
    <w:p>
      <w:r>
        <w:rPr>
          <w:b/>
        </w:rPr>
        <w:t xml:space="preserve">Endpoint: </w:t>
      </w:r>
      <w:r>
        <w:rPr>
          <w:rFonts w:ascii="Courier New" w:hAnsi="Courier New"/>
          <w:sz w:val="18"/>
        </w:rPr>
        <w:t>/ex/jira/{{jiraCloudId}}/rest/api/3/config/fieldschemes</w:t>
      </w:r>
    </w:p>
    <w:p>
      <w:pPr>
        <w:pStyle w:val="Heading3"/>
      </w:pPr>
      <w:r>
        <w:t>Prerequisites</w:t>
      </w:r>
    </w:p>
    <w:p>
      <w:pPr>
        <w:pStyle w:val="ListBullet"/>
      </w:pPr>
      <w:r>
        <w:t>User must have Administer Jira (global permission).</w:t>
      </w:r>
    </w:p>
    <w:p>
      <w:pPr>
        <w:pStyle w:val="Heading3"/>
      </w:pPr>
      <w:r>
        <w:t>Method</w:t>
      </w:r>
    </w:p>
    <w:p>
      <w:r>
        <w:t>POST</w:t>
      </w:r>
    </w:p>
    <w:p>
      <w:pPr>
        <w:pStyle w:val="Heading3"/>
      </w:pPr>
      <w:r>
        <w:t>URL</w:t>
      </w:r>
    </w:p>
    <w:p>
      <w:r>
        <w:t>https://api.atlassian.com/ex/jira/{{jiraCloudId}}/rest/api/3/config/fieldschemes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field association scheme (field scheme) in Jira. The request must include a scheme name and may include a description.</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https://api.atlassian.com/ex/jira/2fd7b5f2-3f7b-4aef-9c7a-1a2b3c4d5e6f/rest/api/3/config/fieldschemes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https://api.atlassian.com/ex/jira//rest/api/3/config/fieldschemes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scheme to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scheme to be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"Field association scheme description",</w:t>
        <w:br/>
        <w:t xml:space="preserve"> "id": 10001,</w:t>
        <w:br/>
        <w:t xml:space="preserve"> "links": {</w:t>
        <w:br/>
        <w:t xml:space="preserve"> "associations": "https://your-domain.atlassian.net/rest/api/3/config/fieldschemes/10001/associations",</w:t>
        <w:br/>
        <w:t xml:space="preserve"> "projects": "https://your-domain.atlassian.net/rest/api/3/config/fieldschemes/10001/projects"</w:t>
        <w:br/>
        <w:t xml:space="preserve"> },</w:t>
        <w:br/>
        <w:t xml:space="preserve"> "name": "Field association scheme name"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scheme description.</w:t>
            </w:r>
          </w:p>
        </w:tc>
      </w:tr>
      <w:tr>
        <w:tc>
          <w:tcPr>
            <w:tcW w:type="dxa" w:w="2880"/>
          </w:tcPr>
          <w:p>
            <w:r>
              <w:t>id</w:t>
            </w:r>
          </w:p>
        </w:tc>
        <w:tc>
          <w:tcPr>
            <w:tcW w:type="dxa" w:w="2880"/>
          </w:tcPr>
          <w:p>
            <w:r>
              <w:t>integer</w:t>
            </w:r>
          </w:p>
        </w:tc>
        <w:tc>
          <w:tcPr>
            <w:tcW w:type="dxa" w:w="2880"/>
          </w:tcPr>
          <w:p>
            <w:r>
              <w:t>The scheme ID.</w:t>
            </w:r>
          </w:p>
        </w:tc>
      </w:tr>
      <w:tr>
        <w:tc>
          <w:tcPr>
            <w:tcW w:type="dxa" w:w="2880"/>
          </w:tcPr>
          <w:p>
            <w:r>
              <w:t>links</w:t>
            </w:r>
          </w:p>
        </w:tc>
        <w:tc>
          <w:tcPr>
            <w:tcW w:type="dxa" w:w="2880"/>
          </w:tcPr>
          <w:p>
            <w:r>
              <w:t>object</w:t>
            </w:r>
          </w:p>
        </w:tc>
        <w:tc>
          <w:tcPr>
            <w:tcW w:type="dxa" w:w="2880"/>
          </w:tcPr>
          <w:p>
            <w:r>
              <w:t>Links to related resources.</w:t>
            </w:r>
          </w:p>
        </w:tc>
      </w:tr>
      <w:tr>
        <w:tc>
          <w:tcPr>
            <w:tcW w:type="dxa" w:w="2880"/>
          </w:tcPr>
          <w:p>
            <w:r>
              <w:t>links.associations</w:t>
            </w:r>
          </w:p>
        </w:tc>
        <w:tc>
          <w:tcPr>
            <w:tcW w:type="dxa" w:w="2880"/>
          </w:tcPr>
          <w:p>
            <w:r>
              <w:t>string</w:t>
            </w:r>
          </w:p>
        </w:tc>
        <w:tc>
          <w:tcPr>
            <w:tcW w:type="dxa" w:w="2880"/>
          </w:tcPr>
          <w:p>
            <w:r>
              <w:t>URL to scheme associations resource.</w:t>
            </w:r>
          </w:p>
        </w:tc>
      </w:tr>
      <w:tr>
        <w:tc>
          <w:tcPr>
            <w:tcW w:type="dxa" w:w="2880"/>
          </w:tcPr>
          <w:p>
            <w:r>
              <w:t>links.projects</w:t>
            </w:r>
          </w:p>
        </w:tc>
        <w:tc>
          <w:tcPr>
            <w:tcW w:type="dxa" w:w="2880"/>
          </w:tcPr>
          <w:p>
            <w:r>
              <w:t>string</w:t>
            </w:r>
          </w:p>
        </w:tc>
        <w:tc>
          <w:tcPr>
            <w:tcW w:type="dxa" w:w="2880"/>
          </w:tcPr>
          <w:p>
            <w:r>
              <w:t>URL to scheme projects resource.</w:t>
            </w:r>
          </w:p>
        </w:tc>
      </w:tr>
      <w:tr>
        <w:tc>
          <w:tcPr>
            <w:tcW w:type="dxa" w:w="2880"/>
          </w:tcPr>
          <w:p>
            <w:r>
              <w:t>name</w:t>
            </w:r>
          </w:p>
        </w:tc>
        <w:tc>
          <w:tcPr>
            <w:tcW w:type="dxa" w:w="2880"/>
          </w:tcPr>
          <w:p>
            <w:r>
              <w:t>string</w:t>
            </w:r>
          </w:p>
        </w:tc>
        <w:tc>
          <w:tcPr>
            <w:tcW w:type="dxa" w:w="2880"/>
          </w:tcPr>
          <w:p>
            <w:r>
              <w:t>The scheme name.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'https://api.atlassian.com/ex/jira/{{jiraCloudId}}/rest/api/3/config/fieldschemes' \</w:t>
        <w:br/>
        <w:t xml:space="preserve"> --header 'Accept: application/json' \</w:t>
        <w:br/>
        <w:t xml:space="preserve"> --header 'Content-Type: application/json' \</w:t>
        <w:br/>
        <w:t xml:space="preserve"> --data '{</w:t>
        <w:br/>
        <w:t xml:space="preserve"> "description": "Field association scheme description",</w:t>
        <w:br/>
        <w:t xml:space="preserve"> "name": "Field association scheme name"</w:t>
        <w:br/>
        <w:t xml:space="preserve">  }'</w:t>
      </w:r>
    </w:p>
    <w:p>
      <w:pPr>
        <w:pStyle w:val="Heading3"/>
      </w:pPr>
      <w:r>
        <w:t>Example Usage</w:t>
      </w:r>
    </w:p>
    <w:p>
      <w:pPr>
        <w:pStyle w:val="Heading3"/>
      </w:pPr>
      <w:r>
        <w:t>Example 1: Create a scheme with name and description</w:t>
      </w:r>
    </w:p>
    <w:p>
      <w:r>
        <w:rPr>
          <w:b/>
          <w:color w:val="666666"/>
          <w:sz w:val="16"/>
        </w:rPr>
        <w:t>[bash]</w:t>
      </w:r>
    </w:p>
    <w:p>
      <w:pPr>
        <w:shd w:fill="F2F2F2" w:val="clear"/>
      </w:pPr>
      <w:r>
        <w:rPr>
          <w:rFonts w:ascii="Courier New" w:hAnsi="Courier New"/>
          <w:sz w:val="17"/>
        </w:rPr>
        <w:t>curl --request POST \</w:t>
        <w:br/>
        <w:t xml:space="preserve"> --url 'https://api.atlassian.com/ex/jira/{{jiraCloudId}}/rest/api/3/config/fieldschemes' \</w:t>
        <w:br/>
        <w:t xml:space="preserve"> --header 'Accept: application/json' \</w:t>
        <w:br/>
        <w:t xml:space="preserve"> --header 'Content-Type: application/json' \</w:t>
        <w:br/>
        <w:t xml:space="preserve"> --data '{</w:t>
        <w:br/>
        <w:t xml:space="preserve"> "description": "Fields for software projects",</w:t>
        <w:br/>
        <w:t xml:space="preserve"> "name": "Software Project Field Scheme"</w:t>
        <w:br/>
        <w:t xml:space="preserve">  }'</w:t>
      </w:r>
    </w:p>
    <w:p>
      <w:pPr>
        <w:pStyle w:val="Heading3"/>
      </w:pPr>
      <w:r>
        <w:t>Example 2: Create a scheme with only a name</w:t>
      </w:r>
    </w:p>
    <w:p>
      <w:r>
        <w:rPr>
          <w:b/>
          <w:color w:val="666666"/>
          <w:sz w:val="16"/>
        </w:rPr>
        <w:t>[bash]</w:t>
      </w:r>
    </w:p>
    <w:p>
      <w:pPr>
        <w:shd w:fill="F2F2F2" w:val="clear"/>
      </w:pPr>
      <w:r>
        <w:rPr>
          <w:rFonts w:ascii="Courier New" w:hAnsi="Courier New"/>
          <w:sz w:val="17"/>
        </w:rPr>
        <w:t>curl --request POST \</w:t>
        <w:br/>
        <w:t xml:space="preserve"> --url 'https://api.atlassian.com/ex/jira/{{jiraCloudId}}/rest/api/3/config/fieldschemes' \</w:t>
        <w:br/>
        <w:t xml:space="preserve"> --header 'Accept: application/json' \</w:t>
        <w:br/>
        <w:t xml:space="preserve"> --header 'Content-Type: application/json' \</w:t>
        <w:br/>
        <w:t xml:space="preserve"> --data '{</w:t>
        <w:br/>
        <w:t xml:space="preserve"> "name": "Minimal Field Scheme"</w:t>
        <w:br/>
        <w:t xml:space="preserve">  }'</w:t>
      </w:r>
    </w:p>
    <w:p>
      <w:pPr>
        <w:pStyle w:val="Heading3"/>
      </w:pPr>
      <w:r>
        <w:t>Behavior</w:t>
      </w:r>
    </w:p>
    <w:p>
      <w:pPr>
        <w:pStyle w:val="ListBullet"/>
      </w:pPr>
      <w:r>
        <w:t>Validates the request body (must include name).</w:t>
      </w:r>
    </w:p>
    <w:p>
      <w:pPr>
        <w:pStyle w:val="ListBullet"/>
      </w:pPr>
      <w:r>
        <w:t>Creates the field association scheme.</w:t>
      </w:r>
    </w:p>
    <w:p>
      <w:pPr>
        <w:pStyle w:val="ListBullet"/>
      </w:pPr>
      <w:r>
        <w:t>Returns the created scheme including its id and related links.</w:t>
      </w:r>
    </w:p>
    <w:p>
      <w:pPr>
        <w:pStyle w:val="Heading3"/>
      </w:pPr>
      <w:r>
        <w:t>Error Handling</w:t>
      </w:r>
    </w:p>
    <w:p>
      <w:pPr>
        <w:pStyle w:val="ListBullet"/>
      </w:pPr>
      <w:r>
        <w:t>400 Bad Request: Request is invalid or malformed (may return a collection of errors).</w:t>
      </w:r>
    </w:p>
    <w:p>
      <w:pPr>
        <w:pStyle w:val="ListBullet"/>
      </w:pPr>
      <w:r>
        <w:t>401 Unauthorized: Authentication credentials are incorrect or missing.</w:t>
      </w:r>
    </w:p>
    <w:p>
      <w:pPr>
        <w:pStyle w:val="ListBullet"/>
      </w:pPr>
      <w:r>
        <w:t>403 Forbidden: Caller lacks Administer Jira global permission.</w:t>
      </w:r>
    </w:p>
    <w:p>
      <w:pPr>
        <w:pStyle w:val="ListBullet"/>
      </w:pPr>
      <w:r>
        <w:t>404 Not Found: Feature flag is disabled or the scheme ID is not found.</w:t>
      </w:r>
    </w:p>
    <w:p>
      <w:r>
        <w:t>Provide your jiraCloudId (UUID) to fully parameterize the URL. You can retrieve it using the Get Sites action.</w:t>
      </w:r>
    </w:p>
    <w:p>
      <w:pPr>
        <w:pStyle w:val="Heading3"/>
      </w:pPr>
      <w:r>
        <w:t>Related fieldSchemes actions</w:t>
      </w:r>
    </w:p>
    <w:p>
      <w:pPr>
        <w:pStyle w:val="ListBullet"/>
      </w:pPr>
      <w:r>
        <w:t>[PUT] Associate Projects to Field Schemes — /ex/jira/{{jiraCloudId}}/rest/api/3/config/fieldschemes/projects</w:t>
      </w:r>
    </w:p>
    <w:p>
      <w:pPr>
        <w:pStyle w:val="ListBullet"/>
      </w:pPr>
      <w:r>
        <w:t>[POST] Clone a Field Scheme — /ex/jira/{{jiraCloudId}}/rest/api/3/config/fieldschemes/{{id}}/clone</w:t>
      </w:r>
    </w:p>
    <w:p>
      <w:pPr>
        <w:pStyle w:val="ListBullet"/>
      </w:pPr>
      <w:r>
        <w:t>[GET] Get a Field Scheme by ID — /ex/jira/{{jiraCloudId}}/rest/api/3/config/fieldschemes/{{id}}</w:t>
      </w:r>
    </w:p>
    <w:p>
      <w:pPr>
        <w:pStyle w:val="ListBullet"/>
      </w:pPr>
      <w:r>
        <w:t>[GET] Get Field Schemes (Field Association Schemes) — /ex/jira/{{jiraCloudId}}/rest/api/3/config/fieldschemes</w:t>
      </w:r>
    </w:p>
    <w:p>
      <w:pPr>
        <w:pStyle w:val="ListBullet"/>
      </w:pPr>
      <w:r>
        <w:t>[GET] Search Projects Associated With a Field Scheme (by Scheme ID) — /ex/jira/{{jiraCloudId}}/rest/api/3/config/fieldschemes/{{id}}/projects</w:t>
      </w:r>
    </w:p>
    <w:p>
      <w:r>
        <w:br w:type="page"/>
      </w:r>
    </w:p>
    <w:p>
      <w:pPr>
        <w:pStyle w:val="Heading2"/>
      </w:pPr>
      <w:r>
        <w:t>530. [GET] Search Projects Associated With a Field Scheme (by Scheme ID)</w:t>
      </w:r>
    </w:p>
    <w:p>
      <w:r>
        <w:rPr>
          <w:b/>
        </w:rPr>
        <w:t xml:space="preserve">Endpoint: </w:t>
      </w:r>
      <w:r>
        <w:rPr>
          <w:rFonts w:ascii="Courier New" w:hAnsi="Courier New"/>
          <w:sz w:val="18"/>
        </w:rPr>
        <w:t>/ex/jira/{{jiraCloudId}}/rest/api/3/config/fieldschemes/{{id}}/projects</w:t>
      </w:r>
    </w:p>
    <w:p>
      <w:r>
        <w:t>I still need your jiraCloudId (a UUID) to fully resolve the base URL. You can retrieve it using the “Get Sites” action.</w:t>
      </w:r>
    </w:p>
    <w:p>
      <w:pPr>
        <w:pStyle w:val="Heading3"/>
      </w:pPr>
      <w:r>
        <w:t>Prerequisites</w:t>
      </w:r>
    </w:p>
    <w:p>
      <w:pPr>
        <w:pStyle w:val="ListBullet"/>
      </w:pPr>
      <w:r>
        <w:t>Requires Administer Jira global permission.</w:t>
      </w:r>
    </w:p>
    <w:p>
      <w:pPr>
        <w:pStyle w:val="Heading3"/>
      </w:pPr>
      <w:r>
        <w:t>Method</w:t>
      </w:r>
    </w:p>
    <w:p>
      <w:r>
        <w:t>GET</w:t>
      </w:r>
    </w:p>
    <w:p>
      <w:pPr>
        <w:pStyle w:val="Heading3"/>
      </w:pPr>
      <w:r>
        <w:t>URL</w:t>
      </w:r>
    </w:p>
    <w:p>
      <w:r>
        <w:t>https://api.atlassian.com/ex/jira/{{jiraCloudId}}/rest/api/3/config/fieldschemes/{{id}}/projects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projects associated with a given field association scheme (field scheme). Returns a paginated list of projects, optionally filtered by project IDs.</w:t>
      </w:r>
    </w:p>
    <w:p>
      <w:pPr>
        <w:pStyle w:val="Heading3"/>
      </w:pPr>
      <w:r>
        <w:t>Enforcement Rules</w:t>
      </w:r>
    </w:p>
    <w:p>
      <w:pPr>
        <w:pStyle w:val="ListBullet"/>
      </w:pPr>
      <w:r>
        <w:t>The jiraCloudId path parameter must always be present (UUID). If you have not provided it, you must supply it (from Get Sites).</w:t>
      </w:r>
    </w:p>
    <w:p>
      <w:pPr>
        <w:pStyle w:val="ListBullet"/>
      </w:pPr>
      <w:r>
        <w:t>The id path parameter must always be present and must be a non-empty integer.</w:t>
      </w:r>
    </w:p>
    <w:p>
      <w:pPr>
        <w:pStyle w:val="ListBullet"/>
      </w:pPr>
      <w:r>
        <w:t>Always construct the path as: /ex/jira/{{jiraCloudId}}/rest/api/3/config/fieldschemes/{{id}}/projects</w:t>
      </w:r>
    </w:p>
    <w:p>
      <w:pPr>
        <w:pStyle w:val="ListBullet"/>
      </w:pPr>
      <w:r>
        <w:t>Do not call the API with missing or empty path parameters (e.g., avoid .../ex/jira//rest/... or .../fieldschemes//projects).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/rest/api/3/config/fieldschemes/10000/projects</w:t>
        <w:br/>
        <w:t>/rest/api/3/config/fieldschemes/12/projects?startAt=0&amp;maxResults=50</w:t>
        <w:br/>
        <w:t>/rest/api/3/config/fieldschemes/12/projects?projectId=10001&amp;projectId=10002</w:t>
      </w:r>
    </w:p>
    <w:p>
      <w:pPr>
        <w:pStyle w:val="Heading3"/>
      </w:pPr>
      <w:r>
        <w:t>Invalid Examples</w:t>
      </w:r>
    </w:p>
    <w:p>
      <w:r>
        <w:rPr>
          <w:b/>
          <w:color w:val="666666"/>
          <w:sz w:val="16"/>
        </w:rPr>
        <w:t>[http]</w:t>
      </w:r>
    </w:p>
    <w:p>
      <w:pPr>
        <w:shd w:fill="F2F2F2" w:val="clear"/>
      </w:pPr>
      <w:r>
        <w:rPr>
          <w:rFonts w:ascii="Courier New" w:hAnsi="Courier New"/>
          <w:sz w:val="17"/>
        </w:rPr>
        <w:t>/rest/api/3/config/fieldschemes//projects</w:t>
        <w:br/>
        <w:t>/rest/api/3/config/fieldschemes/projects</w:t>
        <w:br/>
        <w:t>/ex/jira//rest/api/3/config/fieldschemes/12/projects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Retrieve via Get Sites.</w:t>
            </w:r>
          </w:p>
        </w:tc>
      </w:tr>
      <w:tr>
        <w:tc>
          <w:tcPr>
            <w:tcW w:type="dxa" w:w="2880"/>
          </w:tcPr>
          <w:p>
            <w:r>
              <w:t>id</w:t>
            </w:r>
          </w:p>
        </w:tc>
        <w:tc>
          <w:tcPr>
            <w:tcW w:type="dxa" w:w="2880"/>
          </w:tcPr>
          <w:p>
            <w:r>
              <w:t>integer</w:t>
            </w:r>
          </w:p>
        </w:tc>
        <w:tc>
          <w:tcPr>
            <w:tcW w:type="dxa" w:w="2880"/>
          </w:tcPr>
          <w:p>
            <w:r>
              <w:t>The field scheme ID to search for associated projects.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starting index of the returned projects. Base index: 0.</w:t>
            </w:r>
          </w:p>
        </w:tc>
      </w:tr>
      <w:tr>
        <w:tc>
          <w:tcPr>
            <w:tcW w:type="dxa" w:w="2880"/>
          </w:tcPr>
          <w:p>
            <w:r>
              <w:t>maxResults</w:t>
            </w:r>
          </w:p>
        </w:tc>
        <w:tc>
          <w:tcPr>
            <w:tcW w:type="dxa" w:w="2880"/>
          </w:tcPr>
          <w:p>
            <w:r>
              <w:t>integer</w:t>
            </w:r>
          </w:p>
        </w:tc>
        <w:tc>
          <w:tcPr>
            <w:tcW w:type="dxa" w:w="2880"/>
          </w:tcPr>
          <w:p>
            <w:r>
              <w:t>The maximum number of projects to return per page. Max allowed: 100.</w:t>
            </w:r>
          </w:p>
        </w:tc>
      </w:tr>
      <w:tr>
        <w:tc>
          <w:tcPr>
            <w:tcW w:type="dxa" w:w="2880"/>
          </w:tcPr>
          <w:p>
            <w:r>
              <w:t>projectId</w:t>
            </w:r>
          </w:p>
        </w:tc>
        <w:tc>
          <w:tcPr>
            <w:tcW w:type="dxa" w:w="2880"/>
          </w:tcPr>
          <w:p>
            <w:r>
              <w:t>integer[]</w:t>
            </w:r>
          </w:p>
        </w:tc>
        <w:tc>
          <w:tcPr>
            <w:tcW w:type="dxa" w:w="2880"/>
          </w:tcPr>
          <w:p>
            <w:r>
              <w:t>Project IDs to filter by. If empty/omitted, all projects belonging to the scheme are returned.</w:t>
            </w:r>
          </w:p>
        </w:tc>
      </w:tr>
    </w:tbl>
    <w:p/>
    <w:p>
      <w:pPr>
        <w:pStyle w:val="Heading3"/>
      </w:pPr>
      <w:r>
        <w:t>Response</w:t>
      </w:r>
    </w:p>
    <w:p>
      <w:pPr>
        <w:pStyle w:val="Heading3"/>
      </w:pPr>
      <w:r>
        <w:t>Success Response (200 OK)</w:t>
      </w:r>
    </w:p>
    <w:p>
      <w:r>
        <w:t>Returns a paginated list of projects associated with the field scheme.</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"https://api.atlassian.com/ex/jira/00000000-0000-0000-0000-000000000000/rest/api/3/config/fieldschemes/12/projects?startAt=50&amp;maxResults=50",</w:t>
        <w:br/>
        <w:t xml:space="preserve"> "self": "https://api.atlassian.com/ex/jira/00000000-0000-0000-0000-000000000000/rest/api/3/config/fieldschemes/12/projects?startAt=0&amp;maxResults=50",</w:t>
        <w:br/>
        <w:t xml:space="preserve"> "startAt": 0,</w:t>
        <w:br/>
        <w:t xml:space="preserve"> "total": 123,</w:t>
        <w:br/>
        <w:t xml:space="preserve"> "values": [</w:t>
        <w:br/>
        <w:t xml:space="preserve"> {</w:t>
        <w:br/>
        <w:t xml:space="preserve"> "id": "10000",</w:t>
        <w:br/>
        <w:t xml:space="preserve"> "name": "Example Project"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items (projects).</w:t>
            </w:r>
          </w:p>
        </w:tc>
      </w:tr>
      <w:tr>
        <w:tc>
          <w:tcPr>
            <w:tcW w:type="dxa" w:w="2880"/>
          </w:tcPr>
          <w:p>
            <w:r>
              <w:t>values.id</w:t>
            </w:r>
          </w:p>
        </w:tc>
        <w:tc>
          <w:tcPr>
            <w:tcW w:type="dxa" w:w="2880"/>
          </w:tcPr>
          <w:p>
            <w:r>
              <w:t>string</w:t>
            </w:r>
          </w:p>
        </w:tc>
        <w:tc>
          <w:tcPr>
            <w:tcW w:type="dxa" w:w="2880"/>
          </w:tcPr>
          <w:p>
            <w:r>
              <w:t>Project ID.</w:t>
            </w:r>
          </w:p>
        </w:tc>
      </w:tr>
      <w:tr>
        <w:tc>
          <w:tcPr>
            <w:tcW w:type="dxa" w:w="2880"/>
          </w:tcPr>
          <w:p>
            <w:r>
              <w:t>values.name</w:t>
            </w:r>
          </w:p>
        </w:tc>
        <w:tc>
          <w:tcPr>
            <w:tcW w:type="dxa" w:w="2880"/>
          </w:tcPr>
          <w:p>
            <w:r>
              <w:t>string</w:t>
            </w:r>
          </w:p>
        </w:tc>
        <w:tc>
          <w:tcPr>
            <w:tcW w:type="dxa" w:w="2880"/>
          </w:tcPr>
          <w:p>
            <w:r>
              <w:t>Project name.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'https://api.atlassian.com/ex/jira/{{jiraCloudId}}/rest/api/3/config/fieldschemes/12/projects?startAt=0&amp;maxResults=50' \</w:t>
        <w:br/>
        <w:t xml:space="preserve"> --header 'Accept: application/json'</w:t>
      </w:r>
    </w:p>
    <w:p>
      <w:pPr>
        <w:pStyle w:val="Heading3"/>
      </w:pPr>
      <w:r>
        <w:t>Example Usage</w:t>
      </w:r>
    </w:p>
    <w:p>
      <w:pPr>
        <w:pStyle w:val="Heading3"/>
      </w:pPr>
      <w:r>
        <w:t>Example 1: List first page of projects for a scheme</w:t>
      </w:r>
    </w:p>
    <w:p>
      <w:pPr>
        <w:pStyle w:val="Heading3"/>
      </w:pPr>
      <w:r>
        <w:t>Example 2: Filter by specific project IDs</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'https://api.atlassian.com/ex/jira/{{jiraCloudId}}/rest/api/3/config/fieldschemes/12/projects?projectId=10001&amp;projectId=10002' \</w:t>
        <w:br/>
        <w:t xml:space="preserve"> --header 'Accept: application/json'</w:t>
      </w:r>
    </w:p>
    <w:p>
      <w:pPr>
        <w:pStyle w:val="Heading3"/>
      </w:pPr>
      <w:r>
        <w:t>Example 3: Request a smaller page size</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'https://api.atlassian.com/ex/jira/{{jiraCloudId}}/rest/api/3/config/fieldschemes/12/projects?maxResults=10' \</w:t>
        <w:br/>
        <w:t xml:space="preserve"> --header 'Accept: application/json'</w:t>
      </w:r>
    </w:p>
    <w:p>
      <w:pPr>
        <w:pStyle w:val="Heading3"/>
      </w:pPr>
      <w:r>
        <w:t>Notes</w:t>
      </w:r>
    </w:p>
    <w:p>
      <w:pPr>
        <w:pStyle w:val="ListBullet"/>
      </w:pPr>
      <w:r>
        <w:t>projectId is a repeatable query parameter (array), e.g. ?projectId=1&amp;projectId=2.</w:t>
      </w:r>
    </w:p>
    <w:p>
      <w:pPr>
        <w:pStyle w:val="ListBullet"/>
      </w:pPr>
      <w:r>
        <w:t>Pagination uses startAt (0-based) and maxResults (capped at 100).</w:t>
      </w:r>
    </w:p>
    <w:p>
      <w:pPr>
        <w:pStyle w:val="Heading3"/>
      </w:pPr>
      <w:r>
        <w:t>Error Handling</w:t>
      </w:r>
    </w:p>
    <w:p>
      <w:pPr>
        <w:pStyle w:val="ListBullet"/>
      </w:pPr>
      <w:r>
        <w:t>400: Client error (e.g., invalid parameters).</w:t>
      </w:r>
    </w:p>
    <w:p>
      <w:pPr>
        <w:pStyle w:val="ListBullet"/>
      </w:pPr>
      <w:r>
        <w:t>401: Unauthorized.</w:t>
      </w:r>
    </w:p>
    <w:p>
      <w:pPr>
        <w:pStyle w:val="ListBullet"/>
      </w:pPr>
      <w:r>
        <w:t>403: Forbidden (missing Administer Jira global permission).</w:t>
      </w:r>
    </w:p>
    <w:p>
      <w:pPr>
        <w:pStyle w:val="ListBullet"/>
      </w:pPr>
      <w:r>
        <w:t>404: Not found (e.g., scheme ID does not exist).</w:t>
      </w:r>
    </w:p>
    <w:p>
      <w:pPr>
        <w:pStyle w:val="Heading3"/>
      </w:pPr>
      <w:r>
        <w:t>Related fieldSchemes actions</w:t>
      </w:r>
    </w:p>
    <w:p>
      <w:pPr>
        <w:pStyle w:val="ListBullet"/>
      </w:pPr>
      <w:r>
        <w:t>[PUT] Associate Projects to Field Schemes — /ex/jira/{{jiraCloudId}}/rest/api/3/config/fieldschemes/projects</w:t>
      </w:r>
    </w:p>
    <w:p>
      <w:pPr>
        <w:pStyle w:val="ListBullet"/>
      </w:pPr>
      <w:r>
        <w:t>[POST] Clone a Field Scheme — /ex/jira/{{jiraCloudId}}/rest/api/3/config/fieldschemes/{{id}}/clone</w:t>
      </w:r>
    </w:p>
    <w:p>
      <w:pPr>
        <w:pStyle w:val="ListBullet"/>
      </w:pPr>
      <w:r>
        <w:t>[GET] Get a Field Scheme by ID — /ex/jira/{{jiraCloudId}}/rest/api/3/config/fieldschemes/{{id}}</w:t>
      </w:r>
    </w:p>
    <w:p>
      <w:pPr>
        <w:pStyle w:val="ListBullet"/>
      </w:pPr>
      <w:r>
        <w:t>[GET] Get Field Schemes (Field Association Schemes) — /ex/jira/{{jiraCloudId}}/rest/api/3/config/fieldschemes</w:t>
      </w:r>
    </w:p>
    <w:p>
      <w:pPr>
        <w:pStyle w:val="ListBullet"/>
      </w:pPr>
      <w:r>
        <w:t>[POST] Create a Field Scheme (Field Association Scheme) — /ex/jira/{{jiraCloudId}}/rest/api/3/config/fieldschemes</w:t>
      </w:r>
    </w:p>
    <w:p>
      <w:r>
        <w:br w:type="page"/>
      </w:r>
    </w:p>
    <w:p>
      <w:pPr>
        <w:pStyle w:val="Heading2"/>
      </w:pPr>
      <w:r>
        <w:t>531. [DELETE] Delete a Filter’s Share Permission</w:t>
      </w:r>
    </w:p>
    <w:p>
      <w:r>
        <w:rPr>
          <w:b/>
        </w:rPr>
        <w:t xml:space="preserve">Endpoint: </w:t>
      </w:r>
      <w:r>
        <w:rPr>
          <w:rFonts w:ascii="Courier New" w:hAnsi="Courier New"/>
          <w:sz w:val="18"/>
        </w:rPr>
        <w:t>/ex/jira/{{jiraCloudId}}/rest/api/3/filter/{{id}}/permission/{{permissionId}}</w:t>
      </w:r>
    </w:p>
    <w:p>
      <w:pPr>
        <w:pStyle w:val="Heading3"/>
      </w:pPr>
      <w:r>
        <w:t>Prerequisites</w:t>
      </w:r>
    </w:p>
    <w:p>
      <w:pPr>
        <w:pStyle w:val="ListBullet"/>
      </w:pPr>
      <w:r>
        <w:t>Permission to access Jira</w:t>
      </w:r>
    </w:p>
    <w:p>
      <w:pPr>
        <w:pStyle w:val="ListBullet"/>
      </w:pPr>
      <w:r>
        <w:t>The authenticated user must own the filter</w:t>
      </w:r>
    </w:p>
    <w:p>
      <w:pPr>
        <w:pStyle w:val="Heading3"/>
      </w:pPr>
      <w:r>
        <w:t>Method</w:t>
      </w:r>
    </w:p>
    <w:p>
      <w:r>
        <w:t>DELETE</w:t>
      </w:r>
    </w:p>
    <w:p>
      <w:pPr>
        <w:pStyle w:val="Heading3"/>
      </w:pPr>
      <w:r>
        <w:t>URL</w:t>
      </w:r>
    </w:p>
    <w:p>
      <w:r>
        <w:t>https://api.atlassian.com/ex/jira/{{jiraCloudId}}/rest/api/3/filter/{{id}}/permission/{{permissionId}}</w:t>
      </w:r>
    </w:p>
    <w:p>
      <w:pPr>
        <w:pStyle w:val="Heading3"/>
      </w:pPr>
      <w:r>
        <w:t>Description</w:t>
      </w:r>
    </w:p>
    <w:p>
      <w:r>
        <w:t>Deletes a share permission from a filter.</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using the Get Sites action).</w:t>
      </w:r>
    </w:p>
    <w:p>
      <w:pPr>
        <w:pStyle w:val="ListBullet"/>
      </w:pPr>
      <w:r>
        <w:t>The id path parameter must always be present and must be a non-empty integer.</w:t>
      </w:r>
    </w:p>
    <w:p>
      <w:pPr>
        <w:pStyle w:val="ListBullet"/>
      </w:pPr>
      <w:r>
        <w:t>The permissionId path parameter must always be present and must be a non-empty integer.</w:t>
      </w:r>
    </w:p>
    <w:p>
      <w:pPr>
        <w:pStyle w:val="ListBullet"/>
      </w:pPr>
      <w:r>
        <w:t>Always construct the path as /api/3/filter/{{id}}/permission/{{permissionId}}.</w:t>
      </w:r>
    </w:p>
    <w:p>
      <w:pPr>
        <w:pStyle w:val="ListBullet"/>
      </w:pPr>
      <w:r>
        <w:t>Do not call the API with missing or empty path parameters (e.g., avoid /filter//permission/).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/rest/api/3/filter/10010/permission/20020</w:t>
        <w:br/>
        <w:t>/rest/api/3/filter/1/permission/1</w:t>
      </w:r>
    </w:p>
    <w:p>
      <w:pPr>
        <w:pStyle w:val="Heading3"/>
      </w:pPr>
      <w:r>
        <w:t>Invalid Examples</w:t>
      </w:r>
    </w:p>
    <w:p>
      <w:r>
        <w:rPr>
          <w:b/>
          <w:color w:val="666666"/>
          <w:sz w:val="16"/>
        </w:rPr>
        <w:t>[http]</w:t>
      </w:r>
    </w:p>
    <w:p>
      <w:pPr>
        <w:shd w:fill="F2F2F2" w:val="clear"/>
      </w:pPr>
      <w:r>
        <w:rPr>
          <w:rFonts w:ascii="Courier New" w:hAnsi="Courier New"/>
          <w:sz w:val="17"/>
        </w:rPr>
        <w:t>/rest/api/3/filter//permission/20020</w:t>
        <w:br/>
        <w:t>/rest/api/3/filter/10010/permission/</w:t>
        <w:br/>
        <w:t>/rest/api/3/filter/permission/20020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Retrieve via the Get Sites action.</w:t>
            </w:r>
          </w:p>
        </w:tc>
      </w:tr>
      <w:tr>
        <w:tc>
          <w:tcPr>
            <w:tcW w:type="dxa" w:w="2880"/>
          </w:tcPr>
          <w:p>
            <w:r>
              <w:t>id</w:t>
            </w:r>
          </w:p>
        </w:tc>
        <w:tc>
          <w:tcPr>
            <w:tcW w:type="dxa" w:w="2880"/>
          </w:tcPr>
          <w:p>
            <w:r>
              <w:t>integer</w:t>
            </w:r>
          </w:p>
        </w:tc>
        <w:tc>
          <w:tcPr>
            <w:tcW w:type="dxa" w:w="2880"/>
          </w:tcPr>
          <w:p>
            <w:r>
              <w:t>The ID of the filter.</w:t>
            </w:r>
          </w:p>
        </w:tc>
      </w:tr>
      <w:tr>
        <w:tc>
          <w:tcPr>
            <w:tcW w:type="dxa" w:w="2880"/>
          </w:tcPr>
          <w:p>
            <w:r>
              <w:t>permissionId</w:t>
            </w:r>
          </w:p>
        </w:tc>
        <w:tc>
          <w:tcPr>
            <w:tcW w:type="dxa" w:w="2880"/>
          </w:tcPr>
          <w:p>
            <w:r>
              <w:t>integer</w:t>
            </w:r>
          </w:p>
        </w:tc>
        <w:tc>
          <w:tcPr>
            <w:tcW w:type="dxa" w:w="2880"/>
          </w:tcPr>
          <w:p>
            <w:r>
              <w:t>The ID of the share permission.</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(401 Unauthorized)</w:t>
      </w:r>
    </w:p>
    <w:p>
      <w:r>
        <w:t>Returned if the authentication credentials are incorrect or missing.</w:t>
      </w:r>
    </w:p>
    <w:p>
      <w:pPr>
        <w:pStyle w:val="Heading3"/>
      </w:pPr>
      <w:r>
        <w:t>Error Response (404 Not Found)</w:t>
      </w:r>
    </w:p>
    <w:p>
      <w:r>
        <w:t>Returned if:</w:t>
      </w:r>
    </w:p>
    <w:p>
      <w:pPr>
        <w:pStyle w:val="ListBullet"/>
      </w:pPr>
      <w:r>
        <w:t>the filter is not found, or</w:t>
      </w:r>
    </w:p>
    <w:p>
      <w:pPr>
        <w:pStyle w:val="ListBullet"/>
      </w:pPr>
      <w:r>
        <w:t>the user does not own the filter.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'https://api.atlassian.com/ex/jira/{{jiraCloudId}}/rest/api/3/filter/10010/permission/20020'</w:t>
      </w:r>
    </w:p>
    <w:p>
      <w:pPr>
        <w:pStyle w:val="Heading3"/>
      </w:pPr>
      <w:r>
        <w:t>Error Handling</w:t>
      </w:r>
    </w:p>
    <w:p>
      <w:pPr>
        <w:pStyle w:val="ListBullet"/>
      </w:pPr>
      <w:r>
        <w:t>401 Unauthorized: Authentication credentials are incorrect or missing.</w:t>
      </w:r>
    </w:p>
    <w:p>
      <w:pPr>
        <w:pStyle w:val="ListBullet"/>
      </w:pPr>
      <w:r>
        <w:t>404 Not Found: Filter does not exist, or the authenticated user does not own the filter.</w:t>
      </w:r>
    </w:p>
    <w:p>
      <w:pPr>
        <w:pStyle w:val="Heading3"/>
      </w:pPr>
      <w:r>
        <w:t>Related filterPermissions actions</w:t>
      </w:r>
    </w:p>
    <w:p>
      <w:pPr>
        <w:pStyle w:val="ListBullet"/>
      </w:pPr>
      <w:r>
        <w:t>[POST] Add a Filter Share Permission — /ex/jira/{{jiraCloudId}}/rest/api/3/filter/{{id}}/permission</w:t>
      </w:r>
    </w:p>
    <w:p>
      <w:r>
        <w:br w:type="page"/>
      </w:r>
    </w:p>
    <w:p>
      <w:pPr>
        <w:pStyle w:val="Heading2"/>
      </w:pPr>
      <w:r>
        <w:t>532. [PUT] Set a User’s Default Filter/Dashboard Share Scope</w:t>
      </w:r>
    </w:p>
    <w:p>
      <w:r>
        <w:rPr>
          <w:b/>
        </w:rPr>
        <w:t xml:space="preserve">Endpoint: </w:t>
      </w:r>
      <w:r>
        <w:rPr>
          <w:rFonts w:ascii="Courier New" w:hAnsi="Courier New"/>
          <w:sz w:val="18"/>
        </w:rPr>
        <w:t>/ex/jira/{{jiraCloudId}}/rest/api/3/filter/defaultShareScope</w:t>
      </w:r>
    </w:p>
    <w:p>
      <w:pPr>
        <w:pStyle w:val="Heading3"/>
      </w:pPr>
      <w:r>
        <w:t>Prerequisites</w:t>
      </w:r>
    </w:p>
    <w:p>
      <w:pPr>
        <w:pStyle w:val="ListBullet"/>
      </w:pPr>
      <w:r>
        <w:t>Permission to access Jira</w:t>
      </w:r>
    </w:p>
    <w:p>
      <w:pPr>
        <w:pStyle w:val="Heading3"/>
      </w:pPr>
      <w:r>
        <w:t>Method</w:t>
      </w:r>
    </w:p>
    <w:p>
      <w:r>
        <w:t>PUT</w:t>
      </w:r>
    </w:p>
    <w:p>
      <w:pPr>
        <w:pStyle w:val="Heading3"/>
      </w:pPr>
      <w:r>
        <w:t>URL</w:t>
      </w:r>
    </w:p>
    <w:p>
      <w:r>
        <w:t>https://api.atlassian.com/ex/jira/{{jiraCloudId}}/rest/api/3/filter/defaultShareScope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default sharing scope for new filters and dashboards for the calling user.</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w:t>
      </w:r>
    </w:p>
    <w:p>
      <w:pPr>
        <w:pStyle w:val="ListBullet"/>
      </w:pPr>
      <w:r>
        <w:t>Always construct the base path as /ex/jira/{{jiraCloudId}}/rest/...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requires a JSON request body containing scope.</w:t>
      </w:r>
    </w:p>
    <w:p>
      <w:pPr>
        <w:pStyle w:val="Heading3"/>
      </w:pPr>
      <w:r>
        <w:t>Valid Examples</w:t>
      </w:r>
    </w:p>
    <w:p>
      <w:r>
        <w:rPr>
          <w:b/>
          <w:color w:val="666666"/>
          <w:sz w:val="16"/>
        </w:rPr>
        <w:t>[http]</w:t>
      </w:r>
    </w:p>
    <w:p>
      <w:pPr>
        <w:shd w:fill="F2F2F2" w:val="clear"/>
      </w:pPr>
      <w:r>
        <w:rPr>
          <w:rFonts w:ascii="Courier New" w:hAnsi="Courier New"/>
          <w:sz w:val="17"/>
        </w:rPr>
        <w:t>/ex/jira/2fd7c3b1-3c5a-4b1a-9f6a-1b2c3d4e5f6a/rest/api/3/filter/defaultShareScope</w:t>
      </w:r>
    </w:p>
    <w:p>
      <w:pPr>
        <w:pStyle w:val="Heading3"/>
      </w:pPr>
      <w:r>
        <w:t>Invalid Examples</w:t>
      </w:r>
    </w:p>
    <w:p>
      <w:r>
        <w:rPr>
          <w:b/>
          <w:color w:val="666666"/>
          <w:sz w:val="16"/>
        </w:rPr>
        <w:t>[http]</w:t>
      </w:r>
    </w:p>
    <w:p>
      <w:pPr>
        <w:shd w:fill="F2F2F2" w:val="clear"/>
      </w:pPr>
      <w:r>
        <w:rPr>
          <w:rFonts w:ascii="Courier New" w:hAnsi="Courier New"/>
          <w:sz w:val="17"/>
        </w:rPr>
        <w:t>/ex/jira//rest/api/3/filter/defaultShareScope</w:t>
        <w:br/>
        <w:t>/ex/jira/rest/api/3/filter/defaultShareScope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(You can get this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The default sharing scope for new filters and dashboards. Allowed values: GLOBAL, AUTHENTICATED, PRIVATE. Notes from docs: AUTHENTICATED = shared with all logged-in users; GLOBAL = shared with all logged-in users (shows as AUTHENTICATED in the response); PRIVATE = not shared.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"scope": "AUTHENTICATED"</w:t>
        <w:br/>
        <w:t>}</w:t>
      </w:r>
    </w:p>
    <w:p>
      <w:pPr>
        <w:pStyle w:val="Heading3"/>
      </w:pPr>
      <w:r>
        <w:t>Error Response (400 Client Error)</w:t>
      </w:r>
    </w:p>
    <w:p>
      <w:r>
        <w:t>Returned if an invalid scope is set.</w:t>
      </w:r>
    </w:p>
    <w:p>
      <w:pPr>
        <w:pStyle w:val="Heading3"/>
      </w:pPr>
      <w:r>
        <w:t>Error Response (401 Client Error)</w:t>
      </w:r>
    </w:p>
    <w:p>
      <w:r>
        <w:t>Returned if the authentication credentials are incorrect or missing.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The default sharing scope for new filters and dashboards. Possible values: GLOBAL, AUTHENTICATED, PRIVATE. (Doc note: if set to GLOBAL, it shows as AUTHENTICATED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'https://api.atlassian.com/ex/jira/{{jiraCloudId}}/rest/api/3/filter/defaultShareScope' \</w:t>
        <w:br/>
        <w:t xml:space="preserve"> --header 'Accept: application/json' \</w:t>
        <w:br/>
        <w:t xml:space="preserve"> --header 'Content-Type: application/json' \</w:t>
        <w:br/>
        <w:t xml:space="preserve"> --data '{</w:t>
        <w:br/>
        <w:t xml:space="preserve"> "scope": "GLOBAL"</w:t>
        <w:br/>
        <w:t xml:space="preserve">  }'</w:t>
      </w:r>
    </w:p>
    <w:p>
      <w:pPr>
        <w:pStyle w:val="Heading3"/>
      </w:pPr>
      <w:r>
        <w:t>Example Usage</w:t>
      </w:r>
    </w:p>
    <w:p>
      <w:pPr>
        <w:pStyle w:val="Heading3"/>
      </w:pPr>
      <w:r>
        <w:t>Example 1: Set scope to PRIVATE</w:t>
      </w:r>
    </w:p>
    <w:p>
      <w:r>
        <w:rPr>
          <w:b/>
          <w:color w:val="666666"/>
          <w:sz w:val="16"/>
        </w:rPr>
        <w:t>[bash]</w:t>
      </w:r>
    </w:p>
    <w:p>
      <w:pPr>
        <w:shd w:fill="F2F2F2" w:val="clear"/>
      </w:pPr>
      <w:r>
        <w:rPr>
          <w:rFonts w:ascii="Courier New" w:hAnsi="Courier New"/>
          <w:sz w:val="17"/>
        </w:rPr>
        <w:t>curl --request PUT \</w:t>
        <w:br/>
        <w:t xml:space="preserve"> 'https://api.atlassian.com/ex/jira/{{jiraCloudId}}/rest/api/3/filter/defaultShareScope' \</w:t>
        <w:br/>
        <w:t xml:space="preserve"> --header 'Accept: application/json' \</w:t>
        <w:br/>
        <w:t xml:space="preserve"> --header 'Content-Type: application/json' \</w:t>
        <w:br/>
        <w:t xml:space="preserve"> --data '{"scope":"PRIVATE"}'</w:t>
      </w:r>
    </w:p>
    <w:p>
      <w:pPr>
        <w:pStyle w:val="Heading3"/>
      </w:pPr>
      <w:r>
        <w:t>Example 2: Set scope to AUTHENTICATED</w:t>
      </w:r>
    </w:p>
    <w:p>
      <w:r>
        <w:rPr>
          <w:b/>
          <w:color w:val="666666"/>
          <w:sz w:val="16"/>
        </w:rPr>
        <w:t>[bash]</w:t>
      </w:r>
    </w:p>
    <w:p>
      <w:pPr>
        <w:shd w:fill="F2F2F2" w:val="clear"/>
      </w:pPr>
      <w:r>
        <w:rPr>
          <w:rFonts w:ascii="Courier New" w:hAnsi="Courier New"/>
          <w:sz w:val="17"/>
        </w:rPr>
        <w:t>curl --request PUT \</w:t>
        <w:br/>
        <w:t xml:space="preserve"> 'https://api.atlassian.com/ex/jira/{{jiraCloudId}}/rest/api/3/filter/defaultShareScope' \</w:t>
        <w:br/>
        <w:t xml:space="preserve"> --header 'Accept: application/json' \</w:t>
        <w:br/>
        <w:t xml:space="preserve"> --header 'Content-Type: application/json' \</w:t>
        <w:br/>
        <w:t xml:space="preserve"> --data '{"scope":"AUTHENTICATED"}'</w:t>
      </w:r>
    </w:p>
    <w:p>
      <w:pPr>
        <w:pStyle w:val="Heading3"/>
      </w:pPr>
      <w:r>
        <w:t>Notes</w:t>
      </w:r>
    </w:p>
    <w:p>
      <w:pPr>
        <w:pStyle w:val="ListBullet"/>
      </w:pPr>
      <w:r>
        <w:t>The request body is required and must include scope.</w:t>
      </w:r>
    </w:p>
    <w:p>
      <w:pPr>
        <w:pStyle w:val="ListBullet"/>
      </w:pPr>
      <w:r>
        <w:t>Per the documentation, setting GLOBAL “shows as AUTHENTICATED in the response.”</w:t>
      </w:r>
    </w:p>
    <w:p>
      <w:pPr>
        <w:pStyle w:val="Heading3"/>
      </w:pPr>
      <w:r>
        <w:t>Error Handling</w:t>
      </w:r>
    </w:p>
    <w:p>
      <w:pPr>
        <w:pStyle w:val="ListBullet"/>
      </w:pPr>
      <w:r>
        <w:t>400: Invalid scope value.</w:t>
      </w:r>
    </w:p>
    <w:p>
      <w:pPr>
        <w:pStyle w:val="ListBullet"/>
      </w:pPr>
      <w:r>
        <w:t>401: Missing or incorrect authentication credentials.</w:t>
      </w:r>
    </w:p>
    <w:p>
      <w:r>
        <w:t>Need your jiraCloudId (a UUID) to finalize the URL. If you don’t have it yet, retrieve it using the Get Sites action and paste it here.</w:t>
      </w:r>
    </w:p>
    <w:p>
      <w:pPr>
        <w:pStyle w:val="Heading3"/>
      </w:pPr>
      <w:r>
        <w:t>Related filterDefaultShareScope actions</w:t>
      </w:r>
    </w:p>
    <w:p>
      <w:pPr>
        <w:pStyle w:val="ListBullet"/>
      </w:pPr>
      <w:r>
        <w:t>[GET] Get Default Filter &amp; Dashboard Share Scope — /ex/jira/{{jiraCloudId}}/rest/api/3/filter/defaultShareScope</w:t>
      </w:r>
    </w:p>
    <w:p>
      <w:r>
        <w:br w:type="page"/>
      </w:r>
    </w:p>
    <w:p>
      <w:pPr>
        <w:pStyle w:val="Heading2"/>
      </w:pPr>
      <w:r>
        <w:t>533. [GET] Get a Filter’s Share Permission</w:t>
      </w:r>
    </w:p>
    <w:p>
      <w:r>
        <w:rPr>
          <w:b/>
        </w:rPr>
        <w:t xml:space="preserve">Endpoint: </w:t>
      </w:r>
      <w:r>
        <w:rPr>
          <w:rFonts w:ascii="Courier New" w:hAnsi="Courier New"/>
          <w:sz w:val="18"/>
        </w:rPr>
        <w:t>/ex/jira/{{jiraCloudId}}/rest/api/3/filter/{{id}}/permission/{{permissionId}}</w:t>
      </w:r>
    </w:p>
    <w:p>
      <w:pPr>
        <w:pStyle w:val="Heading3"/>
      </w:pPr>
      <w:r>
        <w:t>Prerequisites</w:t>
      </w:r>
    </w:p>
    <w:p>
      <w:pPr>
        <w:pStyle w:val="ListBullet"/>
      </w:pPr>
      <w:r>
        <w:t>None (this operation can be accessed anonymously).</w:t>
      </w:r>
    </w:p>
    <w:p>
      <w:pPr>
        <w:pStyle w:val="ListBullet"/>
      </w:pPr>
      <w:r>
        <w:t xml:space="preserve">Note: A share permission is only returned for: </w:t>
        <w:br/>
        <w:br/>
        <w:t>Filters owned by the user.</w:t>
        <w:br/>
        <w:t>Filters shared with a group that the user is a member of.</w:t>
        <w:br/>
        <w:t>Filters shared with a private project that the user has Browse projects permission for.</w:t>
        <w:br/>
        <w:t>Filters shared with a public project.</w:t>
        <w:br/>
        <w:t>Filters shared with the public.</w:t>
      </w:r>
    </w:p>
    <w:p>
      <w:pPr>
        <w:pStyle w:val="Heading3"/>
      </w:pPr>
      <w:r>
        <w:t>Method</w:t>
      </w:r>
    </w:p>
    <w:p>
      <w:r>
        <w:t>GET</w:t>
      </w:r>
    </w:p>
    <w:p>
      <w:pPr>
        <w:pStyle w:val="Heading3"/>
      </w:pPr>
      <w:r>
        <w:t>URL</w:t>
      </w:r>
    </w:p>
    <w:p>
      <w:r>
        <w:t>https://api.atlassian.com/ex/jira/{{jiraCloudId}}/rest/api/3/filter/{{id}}/permission/{{permissionId}}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share permission for a Jira filter. Filters can be shared with users, groups, projects, all logged-in users, or publicly (global share permissions).</w:t>
      </w:r>
    </w:p>
    <w:p>
      <w:pPr>
        <w:pStyle w:val="Heading3"/>
      </w:pPr>
      <w:r>
        <w:t>Enforcement Rules</w:t>
      </w:r>
    </w:p>
    <w:p>
      <w:pPr>
        <w:pStyle w:val="ListBullet"/>
      </w:pPr>
      <w:r>
        <w:t>The jiraCloudId path parameter must always be present (UUID). If you didn’t provide it, please provide your jiraCloudId (you can get it from the Get Sites action).</w:t>
      </w:r>
    </w:p>
    <w:p>
      <w:pPr>
        <w:pStyle w:val="ListBullet"/>
      </w:pPr>
      <w:r>
        <w:t>The id path parameter must always be present (filter ID).</w:t>
      </w:r>
    </w:p>
    <w:p>
      <w:pPr>
        <w:pStyle w:val="ListBullet"/>
      </w:pPr>
      <w:r>
        <w:t>The permissionId path parameter must always be present (share permission ID).</w:t>
      </w:r>
    </w:p>
    <w:p>
      <w:pPr>
        <w:pStyle w:val="ListBullet"/>
      </w:pPr>
      <w:r>
        <w:t>Do not call the API with missing or empty path parameters (avoid double slashes or truncated paths).</w:t>
      </w:r>
    </w:p>
    <w:p>
      <w:pPr>
        <w:pStyle w:val="ListBullet"/>
      </w:pPr>
      <w:r>
        <w:t>Always send Path Parameters in the URL, not in the request body.</w:t>
      </w:r>
    </w:p>
    <w:p>
      <w:pPr>
        <w:pStyle w:val="ListBullet"/>
      </w:pPr>
      <w:r>
        <w:t>This endpoint has no request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/rest/api/3/filter/10000/permission/20000</w:t>
        <w:br/>
        <w:t>/rest/api/3/filter/123/permission/1</w:t>
      </w:r>
    </w:p>
    <w:p>
      <w:pPr>
        <w:pStyle w:val="Heading3"/>
      </w:pPr>
      <w:r>
        <w:t>Invalid Examples</w:t>
      </w:r>
    </w:p>
    <w:p>
      <w:r>
        <w:rPr>
          <w:b/>
          <w:color w:val="666666"/>
          <w:sz w:val="16"/>
        </w:rPr>
        <w:t>[http]</w:t>
      </w:r>
    </w:p>
    <w:p>
      <w:pPr>
        <w:shd w:fill="F2F2F2" w:val="clear"/>
      </w:pPr>
      <w:r>
        <w:rPr>
          <w:rFonts w:ascii="Courier New" w:hAnsi="Courier New"/>
          <w:sz w:val="17"/>
        </w:rPr>
        <w:t>/rest/api/3/filter//permission/20000</w:t>
        <w:br/>
        <w:t>/rest/api/3/filter/10000/permission/</w:t>
        <w:br/>
        <w:t>/rest/api/3/filter/permission/20000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filter.</w:t>
            </w:r>
          </w:p>
        </w:tc>
      </w:tr>
      <w:tr>
        <w:tc>
          <w:tcPr>
            <w:tcW w:type="dxa" w:w="2880"/>
          </w:tcPr>
          <w:p>
            <w:r>
              <w:t>permissionId</w:t>
            </w:r>
          </w:p>
        </w:tc>
        <w:tc>
          <w:tcPr>
            <w:tcW w:type="dxa" w:w="2880"/>
          </w:tcPr>
          <w:p>
            <w:r>
              <w:t>integer</w:t>
            </w:r>
          </w:p>
        </w:tc>
        <w:tc>
          <w:tcPr>
            <w:tcW w:type="dxa" w:w="2880"/>
          </w:tcPr>
          <w:p>
            <w:r>
              <w:t>The ID of the share permission.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 {</w:t>
        <w:br/>
        <w:t xml:space="preserve"> "groupId": "952d12c3-5b5b-4d04-bb32-44d383afc4b2",</w:t>
        <w:br/>
        <w:t xml:space="preserve"> "name": "jira-administrators",</w:t>
        <w:br/>
        <w:t xml:space="preserve"> "self": "https://your-domain.atlassian.net/rest/api/3/group?groupId=952d12c3-5b5b-4d04-bb32-44d383afc4b2"</w:t>
        <w:br/>
        <w:t xml:space="preserve"> },</w:t>
        <w:br/>
        <w:t xml:space="preserve"> "id": 20000,</w:t>
        <w:br/>
        <w:t xml:space="preserve"> "project": {</w:t>
        <w:br/>
        <w:t xml:space="preserve"> "archived": false,</w:t>
        <w:br/>
        <w:t xml:space="preserve"> "archivedBy": {</w:t>
        <w:br/>
        <w:t xml:space="preserve"> "accountId": "5b10ac8d82e05b22cc7d4ef5",</w:t>
        <w:br/>
        <w:t xml:space="preserve"> "accountType": "atlassian",</w:t>
        <w:br/>
        <w:t xml:space="preserve"> "active": true,</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"Project Admin",</w:t>
        <w:br/>
        <w:t xml:space="preserve"> "emailAddress": null,</w:t>
        <w:br/>
        <w:t xml:space="preserve"> "expand": "groups,applicationRoles",</w:t>
        <w:br/>
        <w:t xml:space="preserve"> "groups": {</w:t>
        <w:br/>
        <w:t xml:space="preserve"> "items": [</w:t>
        <w:br/>
        <w:t xml:space="preserve"> {</w:t>
        <w:br/>
        <w:t xml:space="preserve"> "groupId": "952d12c3-5b5b-4d04-bb32-44d383afc4b2",</w:t>
        <w:br/>
        <w:t xml:space="preserve"> "name": "jira-administrators",</w:t>
        <w:br/>
        <w:t xml:space="preserve"> "self": "https://your-domain.atlassian.net/rest/api/3/group?groupId=952d12c3-5b5b-4d04-bb32-44d383afc4b2"</w:t>
        <w:br/>
        <w:t xml:space="preserve"> }</w:t>
        <w:br/>
        <w:t xml:space="preserve"> ],</w:t>
        <w:br/>
        <w:t xml:space="preserve"> "max-results": 1,</w:t>
        <w:br/>
        <w:t xml:space="preserve"> "size": 1</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"archivedDate": "2024-01-01",</w:t>
        <w:br/>
        <w:t xml:space="preserve"> "assigneeType": "PROJECT_LEAD",</w:t>
        <w:br/>
        <w:t xml:space="preserve"> "avatarUrls": {</w:t>
        <w:br/>
        <w:t xml:space="preserve"> "16x16": "https://project-avatar.example.com/16x16.png",</w:t>
        <w:br/>
        <w:t xml:space="preserve"> "24x24": "https://project-avatar.example.com/24x24.png",</w:t>
        <w:br/>
        <w:t xml:space="preserve"> "32x32": "https://project-avatar.example.com/32x32.png",</w:t>
        <w:br/>
        <w:t xml:space="preserve"> "48x48": "https://project-avatar.example.com/48x48.png"</w:t>
        <w:br/>
        <w:t xml:space="preserve"> },</w:t>
        <w:br/>
        <w:t xml:space="preserve"> "deleted": false,</w:t>
        <w:br/>
        <w:t xml:space="preserve"> "description": "Example project used for filter sharing.",</w:t>
        <w:br/>
        <w:t xml:space="preserve"> "expand": "description,lead,issueTypes",</w:t>
        <w:br/>
        <w:t xml:space="preserve"> "favourite": false,</w:t>
        <w:br/>
        <w:t xml:space="preserve"> "id": "10001",</w:t>
        <w:br/>
        <w:t xml:space="preserve"> "isPrivate": false,</w:t>
        <w:br/>
        <w:t xml:space="preserve"> "key": "EX",</w:t>
        <w:br/>
        <w:t xml:space="preserve"> "name": "Example Project",</w:t>
        <w:br/>
        <w:t xml:space="preserve"> "permissions": {</w:t>
        <w:br/>
        <w:t xml:space="preserve"> "canEdit": true</w:t>
        <w:br/>
        <w:t xml:space="preserve"> },</w:t>
        <w:br/>
        <w:t xml:space="preserve"> "projectTypeKey": "software",</w:t>
        <w:br/>
        <w:t xml:space="preserve"> "properties": {},</w:t>
        <w:br/>
        <w:t xml:space="preserve"> "roles": {},</w:t>
        <w:br/>
        <w:t xml:space="preserve"> "self": "https://your-domain.atlassian.net/rest/api/3/project/10001",</w:t>
        <w:br/>
        <w:t xml:space="preserve"> "simplified": false,</w:t>
        <w:br/>
        <w:t xml:space="preserve"> "style": "classic",</w:t>
        <w:br/>
        <w:t xml:space="preserve"> "uuid": "b3b2b1b0-1111-2222-3333-444455556666"</w:t>
        <w:br/>
        <w:t xml:space="preserve"> },</w:t>
        <w:br/>
        <w:t xml:space="preserve"> "type": "group",</w:t>
        <w:br/>
        <w:t xml:space="preserve"> "user": {</w:t>
        <w:br/>
        <w:t xml:space="preserve"> "accountId": "5b10ac8d82e05b22cc7d4ef5",</w:t>
        <w:br/>
        <w:t xml:space="preserve"> "active": true,</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"Example User",</w:t>
        <w:br/>
        <w:t xml:space="preserve"> "key": "deprecated",</w:t>
        <w:br/>
        <w:t xml:space="preserve"> "name": "deprecated",</w:t>
        <w:br/>
        <w:t xml:space="preserve"> "self": "https://your-domain.atlassian.net/rest/api/3/user?accountId=5b10ac8d82e05b22cc7d4ef5"</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w:t>
      </w:r>
    </w:p>
    <w:p>
      <w:pPr>
        <w:pStyle w:val="ListBullet"/>
      </w:pPr>
      <w:r>
        <w:t>the filter is not found, or</w:t>
      </w:r>
    </w:p>
    <w:p>
      <w:pPr>
        <w:pStyle w:val="ListBullet"/>
      </w:pPr>
      <w:r>
        <w:t>the permission is not found, or</w:t>
      </w:r>
    </w:p>
    <w:p>
      <w:pPr>
        <w:pStyle w:val="ListBullet"/>
      </w:pPr>
      <w:r>
        <w:t>the user does not have permission to view the filter.</w:t>
      </w:r>
    </w:p>
    <w:p>
      <w:r>
        <w:rPr>
          <w:b/>
          <w:color w:val="666666"/>
          <w:sz w:val="16"/>
        </w:rPr>
        <w:t>[json]</w:t>
      </w:r>
    </w:p>
    <w:p>
      <w:pPr>
        <w:shd w:fill="F2F2F2" w:val="clear"/>
      </w:pPr>
      <w:r>
        <w:rPr>
          <w:rFonts w:ascii="Courier New" w:hAnsi="Courier New"/>
          <w:sz w:val="17"/>
        </w:rPr>
        <w:t>{</w:t>
        <w:br/>
        <w:t xml:space="preserve"> "errorMessages": [</w:t>
        <w:br/>
        <w:t xml:space="preserve"> "The filter or share permission was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Present when the share permission is for a group.</w:t>
            </w:r>
          </w:p>
        </w:tc>
      </w:tr>
      <w:tr>
        <w:tc>
          <w:tcPr>
            <w:tcW w:type="dxa" w:w="2880"/>
          </w:tcPr>
          <w:p>
            <w:r>
              <w:t>group.groupId</w:t>
            </w:r>
          </w:p>
        </w:tc>
        <w:tc>
          <w:tcPr>
            <w:tcW w:type="dxa" w:w="2880"/>
          </w:tcPr>
          <w:p>
            <w:r>
              <w:t>string</w:t>
            </w:r>
          </w:p>
        </w:tc>
        <w:tc>
          <w:tcPr>
            <w:tcW w:type="dxa" w:w="2880"/>
          </w:tcPr>
          <w:p>
            <w:r>
              <w:t>ID of the group, unique across Atlassian products (UUID).</w:t>
            </w:r>
          </w:p>
        </w:tc>
      </w:tr>
      <w:tr>
        <w:tc>
          <w:tcPr>
            <w:tcW w:type="dxa" w:w="2880"/>
          </w:tcPr>
          <w:p>
            <w:r>
              <w:t>group.name</w:t>
            </w:r>
          </w:p>
        </w:tc>
        <w:tc>
          <w:tcPr>
            <w:tcW w:type="dxa" w:w="2880"/>
          </w:tcPr>
          <w:p>
            <w:r>
              <w:t>string</w:t>
            </w:r>
          </w:p>
        </w:tc>
        <w:tc>
          <w:tcPr>
            <w:tcW w:type="dxa" w:w="2880"/>
          </w:tcPr>
          <w:p>
            <w:r>
              <w:t>Name of the group.</w:t>
            </w:r>
          </w:p>
        </w:tc>
      </w:tr>
      <w:tr>
        <w:tc>
          <w:tcPr>
            <w:tcW w:type="dxa" w:w="2880"/>
          </w:tcPr>
          <w:p>
            <w:r>
              <w:t>group.self</w:t>
            </w:r>
          </w:p>
        </w:tc>
        <w:tc>
          <w:tcPr>
            <w:tcW w:type="dxa" w:w="2880"/>
          </w:tcPr>
          <w:p>
            <w:r>
              <w:t>string</w:t>
            </w:r>
          </w:p>
        </w:tc>
        <w:tc>
          <w:tcPr>
            <w:tcW w:type="dxa" w:w="2880"/>
          </w:tcPr>
          <w:p>
            <w:r>
              <w:t>URL for the group details.</w:t>
            </w:r>
          </w:p>
        </w:tc>
      </w:tr>
      <w:tr>
        <w:tc>
          <w:tcPr>
            <w:tcW w:type="dxa" w:w="2880"/>
          </w:tcPr>
          <w:p>
            <w:r>
              <w:t>id</w:t>
            </w:r>
          </w:p>
        </w:tc>
        <w:tc>
          <w:tcPr>
            <w:tcW w:type="dxa" w:w="2880"/>
          </w:tcPr>
          <w:p>
            <w:r>
              <w:t>integer</w:t>
            </w:r>
          </w:p>
        </w:tc>
        <w:tc>
          <w:tcPr>
            <w:tcW w:type="dxa" w:w="2880"/>
          </w:tcPr>
          <w:p>
            <w:r>
              <w:t>Unique identifier of the share permission.</w:t>
            </w:r>
          </w:p>
        </w:tc>
      </w:tr>
      <w:tr>
        <w:tc>
          <w:tcPr>
            <w:tcW w:type="dxa" w:w="2880"/>
          </w:tcPr>
          <w:p>
            <w:r>
              <w:t>project</w:t>
            </w:r>
          </w:p>
        </w:tc>
        <w:tc>
          <w:tcPr>
            <w:tcW w:type="dxa" w:w="2880"/>
          </w:tcPr>
          <w:p>
            <w:r>
              <w:t>object</w:t>
            </w:r>
          </w:p>
        </w:tc>
        <w:tc>
          <w:tcPr>
            <w:tcW w:type="dxa" w:w="2880"/>
          </w:tcPr>
          <w:p>
            <w:r>
              <w:t>Present when the share permission is associated with a project (or project context).</w:t>
            </w:r>
          </w:p>
        </w:tc>
      </w:tr>
      <w:tr>
        <w:tc>
          <w:tcPr>
            <w:tcW w:type="dxa" w:w="2880"/>
          </w:tcPr>
          <w:p>
            <w:r>
              <w:t>type</w:t>
            </w:r>
          </w:p>
        </w:tc>
        <w:tc>
          <w:tcPr>
            <w:tcW w:type="dxa" w:w="2880"/>
          </w:tcPr>
          <w:p>
            <w:r>
              <w:t>string</w:t>
            </w:r>
          </w:p>
        </w:tc>
        <w:tc>
          <w:tcPr>
            <w:tcW w:type="dxa" w:w="2880"/>
          </w:tcPr>
          <w:p>
            <w:r>
              <w:t>Type of share permission. Possible values: user, group, project, projectRole, global, loggedin, authenticated, project-unknown. (Note: docs state projectRole is used in requests and is not returned in responses.)</w:t>
            </w:r>
          </w:p>
        </w:tc>
      </w:tr>
      <w:tr>
        <w:tc>
          <w:tcPr>
            <w:tcW w:type="dxa" w:w="2880"/>
          </w:tcPr>
          <w:p>
            <w:r>
              <w:t>user</w:t>
            </w:r>
          </w:p>
        </w:tc>
        <w:tc>
          <w:tcPr>
            <w:tcW w:type="dxa" w:w="2880"/>
          </w:tcPr>
          <w:p>
            <w:r>
              <w:t>object</w:t>
            </w:r>
          </w:p>
        </w:tc>
        <w:tc>
          <w:tcPr>
            <w:tcW w:type="dxa" w:w="2880"/>
          </w:tcPr>
          <w:p>
            <w:r>
              <w:t>Present when the share permission is for a user.</w:t>
            </w:r>
          </w:p>
        </w:tc>
      </w:tr>
      <w:tr>
        <w:tc>
          <w:tcPr>
            <w:tcW w:type="dxa" w:w="2880"/>
          </w:tcPr>
          <w:p>
            <w:r>
              <w:t>user.accountId</w:t>
            </w:r>
          </w:p>
        </w:tc>
        <w:tc>
          <w:tcPr>
            <w:tcW w:type="dxa" w:w="2880"/>
          </w:tcPr>
          <w:p>
            <w:r>
              <w:t>string</w:t>
            </w:r>
          </w:p>
        </w:tc>
        <w:tc>
          <w:tcPr>
            <w:tcW w:type="dxa" w:w="2880"/>
          </w:tcPr>
          <w:p>
            <w:r>
              <w:t>Atlassian account ID of the user.</w:t>
            </w:r>
          </w:p>
        </w:tc>
      </w:tr>
      <w:tr>
        <w:tc>
          <w:tcPr>
            <w:tcW w:type="dxa" w:w="2880"/>
          </w:tcPr>
          <w:p>
            <w:r>
              <w:t>user.active</w:t>
            </w:r>
          </w:p>
        </w:tc>
        <w:tc>
          <w:tcPr>
            <w:tcW w:type="dxa" w:w="2880"/>
          </w:tcPr>
          <w:p>
            <w:r>
              <w:t>boolean</w:t>
            </w:r>
          </w:p>
        </w:tc>
        <w:tc>
          <w:tcPr>
            <w:tcW w:type="dxa" w:w="2880"/>
          </w:tcPr>
          <w:p>
            <w:r>
              <w:t>Whether the user is active.</w:t>
            </w:r>
          </w:p>
        </w:tc>
      </w:tr>
      <w:tr>
        <w:tc>
          <w:tcPr>
            <w:tcW w:type="dxa" w:w="2880"/>
          </w:tcPr>
          <w:p>
            <w:r>
              <w:t>user.avatarUrls</w:t>
            </w:r>
          </w:p>
        </w:tc>
        <w:tc>
          <w:tcPr>
            <w:tcW w:type="dxa" w:w="2880"/>
          </w:tcPr>
          <w:p>
            <w:r>
              <w:t>object</w:t>
            </w:r>
          </w:p>
        </w:tc>
        <w:tc>
          <w:tcPr>
            <w:tcW w:type="dxa" w:w="2880"/>
          </w:tcPr>
          <w:p>
            <w:r>
              <w:t>Avatar URLs by size.</w:t>
            </w:r>
          </w:p>
        </w:tc>
      </w:tr>
      <w:tr>
        <w:tc>
          <w:tcPr>
            <w:tcW w:type="dxa" w:w="2880"/>
          </w:tcPr>
          <w:p>
            <w:r>
              <w:t>user.displayName</w:t>
            </w:r>
          </w:p>
        </w:tc>
        <w:tc>
          <w:tcPr>
            <w:tcW w:type="dxa" w:w="2880"/>
          </w:tcPr>
          <w:p>
            <w:r>
              <w:t>string</w:t>
            </w:r>
          </w:p>
        </w:tc>
        <w:tc>
          <w:tcPr>
            <w:tcW w:type="dxa" w:w="2880"/>
          </w:tcPr>
          <w:p>
            <w:r>
              <w:t>Display name of the user (may vary due to privacy settings).</w:t>
            </w:r>
          </w:p>
        </w:tc>
      </w:tr>
      <w:tr>
        <w:tc>
          <w:tcPr>
            <w:tcW w:type="dxa" w:w="2880"/>
          </w:tcPr>
          <w:p>
            <w:r>
              <w:t>user.self</w:t>
            </w:r>
          </w:p>
        </w:tc>
        <w:tc>
          <w:tcPr>
            <w:tcW w:type="dxa" w:w="2880"/>
          </w:tcPr>
          <w:p>
            <w:r>
              <w:t>string</w:t>
            </w:r>
          </w:p>
        </w:tc>
        <w:tc>
          <w:tcPr>
            <w:tcW w:type="dxa" w:w="2880"/>
          </w:tcPr>
          <w:p>
            <w:r>
              <w:t>URL of the user.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'https://api.atlassian.com/ex/jira/{{jiraCloudId}}/rest/api/3/filter/10000/permission/20000' \</w:t>
        <w:br/>
        <w:t xml:space="preserve"> --header 'Accept: application/json'</w:t>
      </w:r>
    </w:p>
    <w:p>
      <w:pPr>
        <w:pStyle w:val="Heading3"/>
      </w:pPr>
      <w:r>
        <w:t>Behavior</w:t>
      </w:r>
    </w:p>
    <w:p>
      <w:pPr>
        <w:pStyle w:val="ListBullet"/>
      </w:pPr>
      <w:r>
        <w:t>Jira locates the filter by id and the share permission by permissionId.</w:t>
      </w:r>
    </w:p>
    <w:p>
      <w:pPr>
        <w:pStyle w:val="ListBullet"/>
      </w:pPr>
      <w:r>
        <w:t>Jira checks whether the caller is allowed to see the share permission (based on ownership/sharing rules listed in prerequisites).</w:t>
      </w:r>
    </w:p>
    <w:p>
      <w:pPr>
        <w:pStyle w:val="ListBullet"/>
      </w:pPr>
      <w:r>
        <w:t>If allowed, returns the share permission object.</w:t>
      </w:r>
    </w:p>
    <w:p>
      <w:pPr>
        <w:pStyle w:val="Heading3"/>
      </w:pPr>
      <w:r>
        <w:t>Notes</w:t>
      </w:r>
    </w:p>
    <w:p>
      <w:pPr>
        <w:pStyle w:val="ListBullet"/>
      </w:pPr>
      <w:r>
        <w:t>No permissions are required to call the operation, and it can be accessed anonymously; however, the share permission is only returned when the filter/share rules allow it (otherwise you may receive 404).</w:t>
      </w:r>
    </w:p>
    <w:p>
      <w:pPr>
        <w:pStyle w:val="ListBullet"/>
      </w:pPr>
      <w:r>
        <w:t>The response shape varies by type (for example, group share permissions include group, user share permissions include user).</w:t>
      </w:r>
    </w:p>
    <w:p>
      <w:pPr>
        <w:pStyle w:val="Heading3"/>
      </w:pPr>
      <w:r>
        <w:t>Related filterSharePermissions actions</w:t>
      </w:r>
    </w:p>
    <w:p>
      <w:pPr>
        <w:pStyle w:val="ListBullet"/>
      </w:pPr>
      <w:r>
        <w:t>[GET] Get a Filter’s Share Permissions — /ex/jira/{{jiraCloudId}}/rest/api/3/filter/{{id}}/permission</w:t>
      </w:r>
    </w:p>
    <w:p>
      <w:r>
        <w:br w:type="page"/>
      </w:r>
    </w:p>
    <w:p>
      <w:pPr>
        <w:pStyle w:val="Heading2"/>
      </w:pPr>
      <w:r>
        <w:t>534. [GET] Get a Filter’s Columns</w:t>
      </w:r>
    </w:p>
    <w:p>
      <w:r>
        <w:rPr>
          <w:b/>
        </w:rPr>
        <w:t xml:space="preserve">Endpoint: </w:t>
      </w:r>
      <w:r>
        <w:rPr>
          <w:rFonts w:ascii="Courier New" w:hAnsi="Courier New"/>
          <w:sz w:val="18"/>
        </w:rPr>
        <w:t>/ex/jira/{{jiraCloudId}}/rest/api/3/filter/{{id}}/columns</w:t>
      </w:r>
    </w:p>
    <w:p>
      <w:pPr>
        <w:pStyle w:val="Heading3"/>
      </w:pPr>
      <w:r>
        <w:t>Get a Filter’s Columns (Jira)</w:t>
      </w:r>
    </w:p>
    <w:p>
      <w:pPr>
        <w:pStyle w:val="Heading3"/>
      </w:pPr>
      <w:r>
        <w:t>Prerequisites</w:t>
      </w:r>
    </w:p>
    <w:p>
      <w:pPr>
        <w:pStyle w:val="ListBullet"/>
      </w:pPr>
      <w:r>
        <w:t>You must know the filter ID (id).</w:t>
      </w:r>
    </w:p>
    <w:p>
      <w:pPr>
        <w:pStyle w:val="ListBullet"/>
      </w:pPr>
      <w:r>
        <w:t xml:space="preserve">No permissions are required to call this operation, but column details are only returned for filters that are: </w:t>
        <w:br/>
        <w:br/>
        <w:t>owned by the user, or</w:t>
        <w:br/>
        <w:t>shared with a group the user is a member of, or</w:t>
        <w:br/>
        <w:t>shared with a private project where the user has Browse projects permission, or</w:t>
        <w:br/>
        <w:t>shared with a public project, or</w:t>
        <w:br/>
        <w:t>shared publicly.</w:t>
      </w:r>
    </w:p>
    <w:p>
      <w:pPr>
        <w:pStyle w:val="Heading3"/>
      </w:pPr>
      <w:r>
        <w:t>Method</w:t>
      </w:r>
    </w:p>
    <w:p>
      <w:r>
        <w:t>GET</w:t>
      </w:r>
    </w:p>
    <w:p>
      <w:pPr>
        <w:pStyle w:val="Heading3"/>
      </w:pPr>
      <w:r>
        <w:t>URL</w:t>
      </w:r>
    </w:p>
    <w:p>
      <w:r>
        <w:t>https://api.atlassian.com/ex/jira/{{jiraCloudId}}/rest/api/3/filter/{{id}}/columns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columns configured for a filter. This column configuration is used when viewing the filter’s results in List View with Columns set to Filter.</w:t>
      </w:r>
    </w:p>
    <w:p>
      <w:pPr>
        <w:pStyle w:val="Heading3"/>
      </w:pPr>
      <w:r>
        <w:t>Enforcement Rules</w:t>
      </w:r>
    </w:p>
    <w:p>
      <w:pPr>
        <w:pStyle w:val="ListBullet"/>
      </w:pPr>
      <w:r>
        <w:t>The jiraCloudId path parameter must always be present (UUID).</w:t>
        <w:br/>
        <w:t xml:space="preserve"> If you don’t have it, get it from the Get Sites action.</w:t>
      </w:r>
    </w:p>
    <w:p>
      <w:pPr>
        <w:pStyle w:val="ListBullet"/>
      </w:pPr>
      <w:r>
        <w:t>The id path parameter must always be present and must be an integer filter ID.</w:t>
      </w:r>
    </w:p>
    <w:p>
      <w:pPr>
        <w:pStyle w:val="ListBullet"/>
      </w:pPr>
      <w:r>
        <w:t>Always send Path Parameters in the URL,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/rest/api/3/filter/10001/columns</w:t>
      </w:r>
    </w:p>
    <w:p>
      <w:pPr>
        <w:pStyle w:val="Heading3"/>
      </w:pPr>
      <w:r>
        <w:t>Invalid Examples</w:t>
      </w:r>
    </w:p>
    <w:p>
      <w:r>
        <w:rPr>
          <w:b/>
          <w:color w:val="666666"/>
          <w:sz w:val="16"/>
        </w:rPr>
        <w:t>[http]</w:t>
      </w:r>
    </w:p>
    <w:p>
      <w:pPr>
        <w:shd w:fill="F2F2F2" w:val="clear"/>
      </w:pPr>
      <w:r>
        <w:rPr>
          <w:rFonts w:ascii="Courier New" w:hAnsi="Courier New"/>
          <w:sz w:val="17"/>
        </w:rPr>
        <w:t>/rest/api/3/filter//columns</w:t>
        <w:br/>
        <w:t>/rest/api/3/filter/columns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id</w:t>
            </w:r>
          </w:p>
        </w:tc>
        <w:tc>
          <w:tcPr>
            <w:tcW w:type="dxa" w:w="2880"/>
          </w:tcPr>
          <w:p>
            <w:r>
              <w:t>integer</w:t>
            </w:r>
          </w:p>
        </w:tc>
        <w:tc>
          <w:tcPr>
            <w:tcW w:type="dxa" w:w="2880"/>
          </w:tcPr>
          <w:p>
            <w:r>
              <w:t>The ID of the filter. Required.</w:t>
            </w:r>
          </w:p>
        </w:tc>
      </w:tr>
    </w:tbl>
    <w:p/>
    <w:p>
      <w:pPr>
        <w:pStyle w:val="Heading3"/>
      </w:pPr>
      <w:r>
        <w:t>Response</w:t>
      </w:r>
    </w:p>
    <w:p>
      <w:pPr>
        <w:pStyle w:val="Heading3"/>
      </w:pPr>
      <w:r>
        <w:t>Success Response (200 OK)</w:t>
      </w:r>
    </w:p>
    <w:p>
      <w:r>
        <w:t>Returns a JSON array of column objects:</w:t>
      </w:r>
    </w:p>
    <w:p>
      <w:r>
        <w:rPr>
          <w:b/>
          <w:color w:val="666666"/>
          <w:sz w:val="16"/>
        </w:rPr>
        <w:t>[json]</w:t>
      </w:r>
    </w:p>
    <w:p>
      <w:pPr>
        <w:shd w:fill="F2F2F2" w:val="clear"/>
      </w:pPr>
      <w:r>
        <w:rPr>
          <w:rFonts w:ascii="Courier New" w:hAnsi="Courier New"/>
          <w:sz w:val="17"/>
        </w:rPr>
        <w:t>[</w:t>
        <w:br/>
        <w:t xml:space="preserve"> {</w:t>
        <w:br/>
        <w:t xml:space="preserve"> "label": "Issue Type",</w:t>
        <w:br/>
        <w:t xml:space="preserve"> "value": "issuetype"</w:t>
        <w:br/>
        <w:t xml:space="preserve"> },</w:t>
        <w:br/>
        <w:t xml:space="preserve"> {</w:t>
        <w:br/>
        <w:t xml:space="preserve"> "label": "Summary",</w:t>
        <w:br/>
        <w:t xml:space="preserve"> "value": "summary"</w:t>
        <w:br/>
        <w:t xml:space="preserve"> }</w:t>
        <w:br/>
        <w:t>]</w:t>
      </w:r>
    </w:p>
    <w:p>
      <w:pPr>
        <w:pStyle w:val="Heading3"/>
      </w:pPr>
      <w:r>
        <w:t>Error Response (400 Bad Request)</w:t>
      </w:r>
    </w:p>
    <w:p>
      <w:r>
        <w:t>Returned if the user does not have permission to view the filter.</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authentication credentials are incorrect or missing.</w:t>
      </w:r>
    </w:p>
    <w:p>
      <w:pPr>
        <w:pStyle w:val="Heading3"/>
      </w:pPr>
      <w:r>
        <w:t>Error Response (404 Not Found)</w:t>
      </w:r>
    </w:p>
    <w:p>
      <w:r>
        <w:t>Returned if a column configuration is not set for the filter.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issue navigator column label.</w:t>
            </w:r>
          </w:p>
        </w:tc>
      </w:tr>
      <w:tr>
        <w:tc>
          <w:tcPr>
            <w:tcW w:type="dxa" w:w="2880"/>
          </w:tcPr>
          <w:p>
            <w:r>
              <w:t>[].value</w:t>
            </w:r>
          </w:p>
        </w:tc>
        <w:tc>
          <w:tcPr>
            <w:tcW w:type="dxa" w:w="2880"/>
          </w:tcPr>
          <w:p>
            <w:r>
              <w:t>string</w:t>
            </w:r>
          </w:p>
        </w:tc>
        <w:tc>
          <w:tcPr>
            <w:tcW w:type="dxa" w:w="2880"/>
          </w:tcPr>
          <w:p>
            <w:r>
              <w:t>The issue navigator column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'https://api.atlassian.com/ex/jira/{{jiraCloudId}}/rest/api/3/filter/10001/columns' \</w:t>
        <w:br/>
        <w:t xml:space="preserve"> --header 'Accept: application/json'</w:t>
      </w:r>
    </w:p>
    <w:p>
      <w:pPr>
        <w:pStyle w:val="Heading3"/>
      </w:pPr>
      <w:r>
        <w:t>Notes</w:t>
      </w:r>
    </w:p>
    <w:p>
      <w:pPr>
        <w:pStyle w:val="ListBullet"/>
      </w:pPr>
      <w:r>
        <w:t>This operation can be accessed anonymously, but results are only returned for filters that meet the sharing/visibility rules listed above.</w:t>
      </w:r>
    </w:p>
    <w:p>
      <w:r>
        <w:t>Please provide your jiraCloudId (UUID). If you don’t have it, you can retrieve it using the Get Sites action.</w:t>
      </w:r>
    </w:p>
    <w:p>
      <w:pPr>
        <w:pStyle w:val="Heading3"/>
      </w:pPr>
      <w:r>
        <w:t>Related filterColumns actions</w:t>
      </w:r>
    </w:p>
    <w:p>
      <w:pPr>
        <w:pStyle w:val="ListBullet"/>
      </w:pPr>
      <w:r>
        <w:t>[DELETE] Reset a Filter’s Columns (Default) — /ex/jira/{{jiraCloudId}}/rest/api/3/filter/{{id}}/columns</w:t>
      </w:r>
    </w:p>
    <w:p>
      <w:r>
        <w:br w:type="page"/>
      </w:r>
    </w:p>
    <w:p>
      <w:pPr>
        <w:pStyle w:val="Heading2"/>
      </w:pPr>
      <w:r>
        <w:t>535. [POST] Create a Filter (Jira Cloud)</w:t>
      </w:r>
    </w:p>
    <w:p>
      <w:r>
        <w:rPr>
          <w:b/>
        </w:rPr>
        <w:t xml:space="preserve">Endpoint: </w:t>
      </w:r>
      <w:r>
        <w:rPr>
          <w:rFonts w:ascii="Courier New" w:hAnsi="Courier New"/>
          <w:sz w:val="18"/>
        </w:rPr>
        <w:t>/ex/jira/{{jiraCloudId}}/rest/api/3/filter</w:t>
      </w:r>
    </w:p>
    <w:p>
      <w:r>
        <w:t>Before you can call this endpoint, you must provide jiraCloudId (a UUID). You can get it from the Get Sites action.</w:t>
      </w:r>
    </w:p>
    <w:p>
      <w:pPr>
        <w:pStyle w:val="Heading3"/>
      </w:pPr>
      <w:r>
        <w:t>Prerequisites</w:t>
      </w:r>
    </w:p>
    <w:p>
      <w:pPr>
        <w:pStyle w:val="ListBullet"/>
      </w:pPr>
      <w:r>
        <w:t>Permission to access Jira.</w:t>
      </w:r>
    </w:p>
    <w:p>
      <w:pPr>
        <w:pStyle w:val="ListBullet"/>
      </w:pPr>
      <w:r>
        <w:t>To use overrideSharePermissions, the calling user must have the Administer Jira global permission (experimental).</w:t>
      </w:r>
    </w:p>
    <w:p>
      <w:pPr>
        <w:pStyle w:val="Heading3"/>
      </w:pPr>
      <w:r>
        <w:t>Method</w:t>
      </w:r>
    </w:p>
    <w:p>
      <w:r>
        <w:t>POST</w:t>
      </w:r>
    </w:p>
    <w:p>
      <w:pPr>
        <w:pStyle w:val="Heading3"/>
      </w:pPr>
      <w:r>
        <w:t>URL</w:t>
      </w:r>
    </w:p>
    <w:p>
      <w:r>
        <w:t>https://api.atlassian.com/ex/jira/{{jiraCloudId}}/rest/api/3/filter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filter. The filter is shared according to the default share scope and is not selected as a favorite by default.</w:t>
      </w:r>
    </w:p>
    <w:p>
      <w:pPr>
        <w:pStyle w:val="Heading3"/>
      </w:pPr>
      <w:r>
        <w:t>Enforcement Rules (Path / Query Parameters)</w:t>
      </w:r>
    </w:p>
    <w:p>
      <w:pPr>
        <w:pStyle w:val="ListBullet"/>
      </w:pPr>
      <w:r>
        <w:t>The jiraCloudId path parameter must always be present and must be a non-empty UUID string.</w:t>
      </w:r>
    </w:p>
    <w:p>
      <w:pPr>
        <w:pStyle w:val="ListBullet"/>
      </w:pPr>
      <w:r>
        <w:t>Always construct the request URL with the path: /ex/jira/{{jiraCloudId}}/rest/api/3/filter.</w:t>
      </w:r>
    </w:p>
    <w:p>
      <w:pPr>
        <w:pStyle w:val="ListBullet"/>
      </w:pPr>
      <w:r>
        <w:t>Do not call the API with a missing or empty jiraCloudId (for example, avoid /ex/jira//rest/api/3/filter).</w:t>
      </w:r>
    </w:p>
    <w:p>
      <w:pPr>
        <w:pStyle w:val="ListBullet"/>
      </w:pPr>
      <w:r>
        <w:t>Do not infer or guess jiraCloudId; it must be provided by the user (retrieve via Get Sites).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/ex/jira/0b1c2d3e-4f5a-678b-9c01-23456789abcd/rest/api/3/filter</w:t>
      </w:r>
    </w:p>
    <w:p>
      <w:pPr>
        <w:pStyle w:val="Heading3"/>
      </w:pPr>
      <w:r>
        <w:t>Invalid Examples</w:t>
      </w:r>
    </w:p>
    <w:p>
      <w:r>
        <w:rPr>
          <w:b/>
          <w:color w:val="666666"/>
          <w:sz w:val="16"/>
        </w:rPr>
        <w:t>[http]</w:t>
      </w:r>
    </w:p>
    <w:p>
      <w:pPr>
        <w:shd w:fill="F2F2F2" w:val="clear"/>
      </w:pPr>
      <w:r>
        <w:rPr>
          <w:rFonts w:ascii="Courier New" w:hAnsi="Courier New"/>
          <w:sz w:val="17"/>
        </w:rPr>
        <w:t>/ex/jira//rest/api/3/filter</w:t>
        <w:br/>
        <w:t>/ex/jira/rest/api/3/filter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in the URL path. Obtain via Get Sites.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Comma-separated list. Supported: sharedUsers, subscriptions. You can paginate within an expand using bracket notation, e.g. sharedUsers[1001:2000] or subscriptions[1001:2000]. If you don’t specify one of these, the corresponding object is returned but without listing items. Each list is limited to 1000 per page.</w:t>
            </w:r>
          </w:p>
        </w:tc>
      </w:tr>
      <w:tr>
        <w:tc>
          <w:tcPr>
            <w:tcW w:type="dxa" w:w="2880"/>
          </w:tcPr>
          <w:p>
            <w:r>
              <w:t>overrideSharePermissions</w:t>
            </w:r>
          </w:p>
        </w:tc>
        <w:tc>
          <w:tcPr>
            <w:tcW w:type="dxa" w:w="2880"/>
          </w:tcPr>
          <w:p>
            <w:r>
              <w:t>boolean</w:t>
            </w:r>
          </w:p>
        </w:tc>
        <w:tc>
          <w:tcPr>
            <w:tcW w:type="dxa" w:w="2880"/>
          </w:tcPr>
          <w:p>
            <w:r>
              <w:t>EXPERIMENTAL. Whether share permissions are overridden to enable filters with any share permissions to be created. Available only to users with Administer Jira global permission.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filter. Must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filter.</w:t>
            </w:r>
          </w:p>
        </w:tc>
      </w:tr>
      <w:tr>
        <w:tc>
          <w:tcPr>
            <w:tcW w:type="dxa" w:w="2880"/>
          </w:tcPr>
          <w:p>
            <w:r>
              <w:t>jql</w:t>
            </w:r>
          </w:p>
        </w:tc>
        <w:tc>
          <w:tcPr>
            <w:tcW w:type="dxa" w:w="2880"/>
          </w:tcPr>
          <w:p>
            <w:r>
              <w:t>string</w:t>
            </w:r>
          </w:p>
        </w:tc>
        <w:tc>
          <w:tcPr>
            <w:tcW w:type="dxa" w:w="2880"/>
          </w:tcPr>
          <w:p>
            <w:r>
              <w:t>The JQL query for the filter. Example: project = SSP AND issuetype = Bug.</w:t>
            </w:r>
          </w:p>
        </w:tc>
      </w:tr>
      <w:tr>
        <w:tc>
          <w:tcPr>
            <w:tcW w:type="dxa" w:w="2880"/>
          </w:tcPr>
          <w:p>
            <w:r>
              <w:t>approximateLastUsed</w:t>
            </w:r>
          </w:p>
        </w:tc>
        <w:tc>
          <w:tcPr>
            <w:tcW w:type="dxa" w:w="2880"/>
          </w:tcPr>
          <w:p>
            <w:r>
              <w:t>string</w:t>
            </w:r>
          </w:p>
        </w:tc>
        <w:tc>
          <w:tcPr>
            <w:tcW w:type="dxa" w:w="2880"/>
          </w:tcPr>
          <w:p>
            <w:r>
              <w:t>Experimental. Approximate last used time. Returns date/time when the filter was last used, or null if not used after tracking enabled. Not updated in real time.</w:t>
            </w:r>
          </w:p>
        </w:tc>
      </w:tr>
      <w:tr>
        <w:tc>
          <w:tcPr>
            <w:tcW w:type="dxa" w:w="2880"/>
          </w:tcPr>
          <w:p>
            <w:r>
              <w:t>favourite</w:t>
            </w:r>
          </w:p>
        </w:tc>
        <w:tc>
          <w:tcPr>
            <w:tcW w:type="dxa" w:w="2880"/>
          </w:tcPr>
          <w:p>
            <w:r>
              <w:t>boolean</w:t>
            </w:r>
          </w:p>
        </w:tc>
        <w:tc>
          <w:tcPr>
            <w:tcW w:type="dxa" w:w="2880"/>
          </w:tcPr>
          <w:p>
            <w:r>
              <w:t>Whether the filter is selected as a favorite. (Doc notes new filters are not selected as favorite by default.)</w:t>
            </w:r>
          </w:p>
        </w:tc>
      </w:tr>
      <w:tr>
        <w:tc>
          <w:tcPr>
            <w:tcW w:type="dxa" w:w="2880"/>
          </w:tcPr>
          <w:p>
            <w:r>
              <w:t>editPermissions</w:t>
            </w:r>
          </w:p>
        </w:tc>
        <w:tc>
          <w:tcPr>
            <w:tcW w:type="dxa" w:w="2880"/>
          </w:tcPr>
          <w:p>
            <w:r>
              <w:t>array</w:t>
            </w:r>
          </w:p>
        </w:tc>
        <w:tc>
          <w:tcPr>
            <w:tcW w:type="dxa" w:w="2880"/>
          </w:tcPr>
          <w:p>
            <w:r>
              <w:t>The groups and projects that can edit the filter. (Returned in responses; structure is complex in the scraped text.)</w:t>
            </w:r>
          </w:p>
        </w:tc>
      </w:tr>
      <w:tr>
        <w:tc>
          <w:tcPr>
            <w:tcW w:type="dxa" w:w="2880"/>
          </w:tcPr>
          <w:p>
            <w:r>
              <w:t>owner</w:t>
            </w:r>
          </w:p>
        </w:tc>
        <w:tc>
          <w:tcPr>
            <w:tcW w:type="dxa" w:w="2880"/>
          </w:tcPr>
          <w:p>
            <w:r>
              <w:t>object</w:t>
            </w:r>
          </w:p>
        </w:tc>
        <w:tc>
          <w:tcPr>
            <w:tcW w:type="dxa" w:w="2880"/>
          </w:tcPr>
          <w:p>
            <w:r>
              <w:t>Filter owner user object (returned in responses; complex structure).</w:t>
            </w:r>
          </w:p>
        </w:tc>
      </w:tr>
      <w:tr>
        <w:tc>
          <w:tcPr>
            <w:tcW w:type="dxa" w:w="2880"/>
          </w:tcPr>
          <w:p>
            <w:r>
              <w:t>sharePermissions</w:t>
            </w:r>
          </w:p>
        </w:tc>
        <w:tc>
          <w:tcPr>
            <w:tcW w:type="dxa" w:w="2880"/>
          </w:tcPr>
          <w:p>
            <w:r>
              <w:t>array</w:t>
            </w:r>
          </w:p>
        </w:tc>
        <w:tc>
          <w:tcPr>
            <w:tcW w:type="dxa" w:w="2880"/>
          </w:tcPr>
          <w:p>
            <w:r>
              <w:t>Share permissions for the filter (returned in responses; each item includes a required type and optional targets depending on type).</w:t>
            </w:r>
          </w:p>
        </w:tc>
      </w:tr>
      <w:tr>
        <w:tc>
          <w:tcPr>
            <w:tcW w:type="dxa" w:w="2880"/>
          </w:tcPr>
          <w:p>
            <w:r>
              <w:t>sharedUsers</w:t>
            </w:r>
          </w:p>
        </w:tc>
        <w:tc>
          <w:tcPr>
            <w:tcW w:type="dxa" w:w="2880"/>
          </w:tcPr>
          <w:p>
            <w:r>
              <w:t>object</w:t>
            </w:r>
          </w:p>
        </w:tc>
        <w:tc>
          <w:tcPr>
            <w:tcW w:type="dxa" w:w="2880"/>
          </w:tcPr>
          <w:p>
            <w:r>
              <w:t>Returned when expand=sharedUsers is used (and otherwise present but may not list users).</w:t>
            </w:r>
          </w:p>
        </w:tc>
      </w:tr>
      <w:tr>
        <w:tc>
          <w:tcPr>
            <w:tcW w:type="dxa" w:w="2880"/>
          </w:tcPr>
          <w:p>
            <w:r>
              <w:t>subscriptions</w:t>
            </w:r>
          </w:p>
        </w:tc>
        <w:tc>
          <w:tcPr>
            <w:tcW w:type="dxa" w:w="2880"/>
          </w:tcPr>
          <w:p>
            <w:r>
              <w:t>object</w:t>
            </w:r>
          </w:p>
        </w:tc>
        <w:tc>
          <w:tcPr>
            <w:tcW w:type="dxa" w:w="2880"/>
          </w:tcPr>
          <w:p>
            <w:r>
              <w:t>Returned when expand=subscriptions is used (and otherwise present but may not list subscriptions).</w:t>
            </w:r>
          </w:p>
        </w:tc>
      </w:tr>
    </w:tbl>
    <w:p/>
    <w:p>
      <w:r>
        <w:rPr>
          <w:b/>
        </w:rPr>
        <w:t>Note: Note: The scraped documentation includes extensive schemas for nested objects (user, project, share permission, etc.) but does not clearly enumerate all writable request fields beyond the example and the name requirement. Fields listed above are included only as they appear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"10000",</w:t>
        <w:br/>
        <w:t xml:space="preserve"> "name": "All Open Bugs",</w:t>
        <w:br/>
        <w:t xml:space="preserve"> "description": "Lists all open bugs",</w:t>
        <w:br/>
        <w:t xml:space="preserve"> "jql": "type = Bug and resolution is empty",</w:t>
        <w:br/>
        <w:t xml:space="preserve"> "favourite": false,</w:t>
        <w:br/>
        <w:t xml:space="preserve"> "favouritedCount": 0,</w:t>
        <w:br/>
        <w:t xml:space="preserve"> "self": "https://your-domain.atlassian.net/rest/api/3/filter/10000",</w:t>
        <w:br/>
        <w:t xml:space="preserve"> "viewUrl": "https://your-domain.atlassian.net/issues/?filter=10000",</w:t>
        <w:br/>
        <w:t xml:space="preserve"> "searchUrl": "https://your-domain.atlassian.net/rest/api/3/search?jql=type%20%3D%20Bug%20and%20resolution%20is%20empty",</w:t>
        <w:br/>
        <w:t xml:space="preserve"> "sharePermissions": [],</w:t>
        <w:br/>
        <w:t xml:space="preserve"> "editPermissions": [],</w:t>
        <w:br/>
        <w:t xml:space="preserve"> "sharedUsers": {},</w:t>
        <w:br/>
        <w:t xml:space="preserve"> "subscriptions": {},</w:t>
        <w:br/>
        <w:t xml:space="preserve"> "approximateLastUsed": null</w:t>
        <w:br/>
        <w:t>}</w:t>
      </w:r>
    </w:p>
    <w:p>
      <w:pPr>
        <w:pStyle w:val="Heading3"/>
      </w:pPr>
      <w:r>
        <w:t>Error Response (400 Bad Request)</w:t>
      </w:r>
    </w:p>
    <w:p>
      <w:r>
        <w:t>Returned if the request object is invalid (for example, name is not unique, or a required project ID is not specified for a project role share permission).</w:t>
      </w:r>
    </w:p>
    <w:p>
      <w:r>
        <w:rPr>
          <w:b/>
          <w:color w:val="666666"/>
          <w:sz w:val="16"/>
        </w:rPr>
        <w:t>[json]</w:t>
      </w:r>
    </w:p>
    <w:p>
      <w:pPr>
        <w:shd w:fill="F2F2F2" w:val="clear"/>
      </w:pPr>
      <w:r>
        <w:rPr>
          <w:rFonts w:ascii="Courier New" w:hAnsi="Courier New"/>
          <w:sz w:val="17"/>
        </w:rPr>
        <w:t>{</w:t>
        <w:br/>
        <w:t xml:space="preserve"> "errorMessages": [</w:t>
        <w:br/>
        <w:t xml:space="preserve"> "The name 'All Open Bugs' is already used by another filter."</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filter.</w:t>
            </w:r>
          </w:p>
        </w:tc>
      </w:tr>
      <w:tr>
        <w:tc>
          <w:tcPr>
            <w:tcW w:type="dxa" w:w="2880"/>
          </w:tcPr>
          <w:p>
            <w:r>
              <w:t>name</w:t>
            </w:r>
          </w:p>
        </w:tc>
        <w:tc>
          <w:tcPr>
            <w:tcW w:type="dxa" w:w="2880"/>
          </w:tcPr>
          <w:p>
            <w:r>
              <w:t>string</w:t>
            </w:r>
          </w:p>
        </w:tc>
        <w:tc>
          <w:tcPr>
            <w:tcW w:type="dxa" w:w="2880"/>
          </w:tcPr>
          <w:p>
            <w:r>
              <w:t>Name of the filter. Must be unique.</w:t>
            </w:r>
          </w:p>
        </w:tc>
      </w:tr>
      <w:tr>
        <w:tc>
          <w:tcPr>
            <w:tcW w:type="dxa" w:w="2880"/>
          </w:tcPr>
          <w:p>
            <w:r>
              <w:t>description</w:t>
            </w:r>
          </w:p>
        </w:tc>
        <w:tc>
          <w:tcPr>
            <w:tcW w:type="dxa" w:w="2880"/>
          </w:tcPr>
          <w:p>
            <w:r>
              <w:t>string</w:t>
            </w:r>
          </w:p>
        </w:tc>
        <w:tc>
          <w:tcPr>
            <w:tcW w:type="dxa" w:w="2880"/>
          </w:tcPr>
          <w:p>
            <w:r>
              <w:t>Description of the filter.</w:t>
            </w:r>
          </w:p>
        </w:tc>
      </w:tr>
      <w:tr>
        <w:tc>
          <w:tcPr>
            <w:tcW w:type="dxa" w:w="2880"/>
          </w:tcPr>
          <w:p>
            <w:r>
              <w:t>jql</w:t>
            </w:r>
          </w:p>
        </w:tc>
        <w:tc>
          <w:tcPr>
            <w:tcW w:type="dxa" w:w="2880"/>
          </w:tcPr>
          <w:p>
            <w:r>
              <w:t>string</w:t>
            </w:r>
          </w:p>
        </w:tc>
        <w:tc>
          <w:tcPr>
            <w:tcW w:type="dxa" w:w="2880"/>
          </w:tcPr>
          <w:p>
            <w:r>
              <w:t>JQL query associated with the filter.</w:t>
            </w:r>
          </w:p>
        </w:tc>
      </w:tr>
      <w:tr>
        <w:tc>
          <w:tcPr>
            <w:tcW w:type="dxa" w:w="2880"/>
          </w:tcPr>
          <w:p>
            <w:r>
              <w:t>favourite</w:t>
            </w:r>
          </w:p>
        </w:tc>
        <w:tc>
          <w:tcPr>
            <w:tcW w:type="dxa" w:w="2880"/>
          </w:tcPr>
          <w:p>
            <w:r>
              <w:t>boolean</w:t>
            </w:r>
          </w:p>
        </w:tc>
        <w:tc>
          <w:tcPr>
            <w:tcW w:type="dxa" w:w="2880"/>
          </w:tcPr>
          <w:p>
            <w:r>
              <w:t>Whether the filter is a favorite for the calling user.</w:t>
            </w:r>
          </w:p>
        </w:tc>
      </w:tr>
      <w:tr>
        <w:tc>
          <w:tcPr>
            <w:tcW w:type="dxa" w:w="2880"/>
          </w:tcPr>
          <w:p>
            <w:r>
              <w:t>favouritedCount</w:t>
            </w:r>
          </w:p>
        </w:tc>
        <w:tc>
          <w:tcPr>
            <w:tcW w:type="dxa" w:w="2880"/>
          </w:tcPr>
          <w:p>
            <w:r>
              <w:t>integer</w:t>
            </w:r>
          </w:p>
        </w:tc>
        <w:tc>
          <w:tcPr>
            <w:tcW w:type="dxa" w:w="2880"/>
          </w:tcPr>
          <w:p>
            <w:r>
              <w:t>Number of users who have favorited the filter (includes owner).</w:t>
            </w:r>
          </w:p>
        </w:tc>
      </w:tr>
      <w:tr>
        <w:tc>
          <w:tcPr>
            <w:tcW w:type="dxa" w:w="2880"/>
          </w:tcPr>
          <w:p>
            <w:r>
              <w:t>self</w:t>
            </w:r>
          </w:p>
        </w:tc>
        <w:tc>
          <w:tcPr>
            <w:tcW w:type="dxa" w:w="2880"/>
          </w:tcPr>
          <w:p>
            <w:r>
              <w:t>string</w:t>
            </w:r>
          </w:p>
        </w:tc>
        <w:tc>
          <w:tcPr>
            <w:tcW w:type="dxa" w:w="2880"/>
          </w:tcPr>
          <w:p>
            <w:r>
              <w:t>API URL of the filter.</w:t>
            </w:r>
          </w:p>
        </w:tc>
      </w:tr>
      <w:tr>
        <w:tc>
          <w:tcPr>
            <w:tcW w:type="dxa" w:w="2880"/>
          </w:tcPr>
          <w:p>
            <w:r>
              <w:t>viewUrl</w:t>
            </w:r>
          </w:p>
        </w:tc>
        <w:tc>
          <w:tcPr>
            <w:tcW w:type="dxa" w:w="2880"/>
          </w:tcPr>
          <w:p>
            <w:r>
              <w:t>string</w:t>
            </w:r>
          </w:p>
        </w:tc>
        <w:tc>
          <w:tcPr>
            <w:tcW w:type="dxa" w:w="2880"/>
          </w:tcPr>
          <w:p>
            <w:r>
              <w:t>URL to view the filter in Jira UI.</w:t>
            </w:r>
          </w:p>
        </w:tc>
      </w:tr>
      <w:tr>
        <w:tc>
          <w:tcPr>
            <w:tcW w:type="dxa" w:w="2880"/>
          </w:tcPr>
          <w:p>
            <w:r>
              <w:t>searchUrl</w:t>
            </w:r>
          </w:p>
        </w:tc>
        <w:tc>
          <w:tcPr>
            <w:tcW w:type="dxa" w:w="2880"/>
          </w:tcPr>
          <w:p>
            <w:r>
              <w:t>string</w:t>
            </w:r>
          </w:p>
        </w:tc>
        <w:tc>
          <w:tcPr>
            <w:tcW w:type="dxa" w:w="2880"/>
          </w:tcPr>
          <w:p>
            <w:r>
              <w:t>URL to execute the filter search.</w:t>
            </w:r>
          </w:p>
        </w:tc>
      </w:tr>
      <w:tr>
        <w:tc>
          <w:tcPr>
            <w:tcW w:type="dxa" w:w="2880"/>
          </w:tcPr>
          <w:p>
            <w:r>
              <w:t>sharePermissions</w:t>
            </w:r>
          </w:p>
        </w:tc>
        <w:tc>
          <w:tcPr>
            <w:tcW w:type="dxa" w:w="2880"/>
          </w:tcPr>
          <w:p>
            <w:r>
              <w:t>array</w:t>
            </w:r>
          </w:p>
        </w:tc>
        <w:tc>
          <w:tcPr>
            <w:tcW w:type="dxa" w:w="2880"/>
          </w:tcPr>
          <w:p>
            <w:r>
              <w:t>Share permissions applied to the filter.</w:t>
            </w:r>
          </w:p>
        </w:tc>
      </w:tr>
      <w:tr>
        <w:tc>
          <w:tcPr>
            <w:tcW w:type="dxa" w:w="2880"/>
          </w:tcPr>
          <w:p>
            <w:r>
              <w:t>editPermissions</w:t>
            </w:r>
          </w:p>
        </w:tc>
        <w:tc>
          <w:tcPr>
            <w:tcW w:type="dxa" w:w="2880"/>
          </w:tcPr>
          <w:p>
            <w:r>
              <w:t>array</w:t>
            </w:r>
          </w:p>
        </w:tc>
        <w:tc>
          <w:tcPr>
            <w:tcW w:type="dxa" w:w="2880"/>
          </w:tcPr>
          <w:p>
            <w:r>
              <w:t>Entities allowed to edit the filter.</w:t>
            </w:r>
          </w:p>
        </w:tc>
      </w:tr>
      <w:tr>
        <w:tc>
          <w:tcPr>
            <w:tcW w:type="dxa" w:w="2880"/>
          </w:tcPr>
          <w:p>
            <w:r>
              <w:t>sharedUsers</w:t>
            </w:r>
          </w:p>
        </w:tc>
        <w:tc>
          <w:tcPr>
            <w:tcW w:type="dxa" w:w="2880"/>
          </w:tcPr>
          <w:p>
            <w:r>
              <w:t>object</w:t>
            </w:r>
          </w:p>
        </w:tc>
        <w:tc>
          <w:tcPr>
            <w:tcW w:type="dxa" w:w="2880"/>
          </w:tcPr>
          <w:p>
            <w:r>
              <w:t>Present; populated when expand=sharedUsers is used.</w:t>
            </w:r>
          </w:p>
        </w:tc>
      </w:tr>
      <w:tr>
        <w:tc>
          <w:tcPr>
            <w:tcW w:type="dxa" w:w="2880"/>
          </w:tcPr>
          <w:p>
            <w:r>
              <w:t>subscriptions</w:t>
            </w:r>
          </w:p>
        </w:tc>
        <w:tc>
          <w:tcPr>
            <w:tcW w:type="dxa" w:w="2880"/>
          </w:tcPr>
          <w:p>
            <w:r>
              <w:t>object</w:t>
            </w:r>
          </w:p>
        </w:tc>
        <w:tc>
          <w:tcPr>
            <w:tcW w:type="dxa" w:w="2880"/>
          </w:tcPr>
          <w:p>
            <w:r>
              <w:t>Present; populated when expand=subscriptions is used.</w:t>
            </w:r>
          </w:p>
        </w:tc>
      </w:tr>
      <w:tr>
        <w:tc>
          <w:tcPr>
            <w:tcW w:type="dxa" w:w="2880"/>
          </w:tcPr>
          <w:p>
            <w:r>
              <w:t>approximateLastUsed</w:t>
            </w:r>
          </w:p>
        </w:tc>
        <w:tc>
          <w:tcPr>
            <w:tcW w:type="dxa" w:w="2880"/>
          </w:tcPr>
          <w:p>
            <w:r>
              <w:t>string | null</w:t>
            </w:r>
          </w:p>
        </w:tc>
        <w:tc>
          <w:tcPr>
            <w:tcW w:type="dxa" w:w="2880"/>
          </w:tcPr>
          <w:p>
            <w:r>
              <w:t>Experimental approximate last-used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'https://api.atlassian.com/ex/jira/0b1c2d3e-4f5a-678b-9c01-23456789abcd/rest/api/3/filter?expand=sharedUsers,subscriptions' \</w:t>
        <w:br/>
        <w:t xml:space="preserve"> --header 'Accept: application/json' \</w:t>
        <w:br/>
        <w:t xml:space="preserve"> --header 'Content-Type: application/json' \</w:t>
        <w:br/>
        <w:t xml:space="preserve"> --data '{</w:t>
        <w:br/>
        <w:t xml:space="preserve"> "description": "Lists all open bugs",</w:t>
        <w:br/>
        <w:t xml:space="preserve"> "jql": "type = Bug and resolution is empty",</w:t>
        <w:br/>
        <w:t xml:space="preserve"> "name": "All Open Bugs"</w:t>
        <w:br/>
        <w:t xml:space="preserve">  }'</w:t>
      </w:r>
    </w:p>
    <w:p>
      <w:pPr>
        <w:pStyle w:val="Heading3"/>
      </w:pPr>
      <w:r>
        <w:t>Example Usage</w:t>
      </w:r>
    </w:p>
    <w:p>
      <w:pPr>
        <w:pStyle w:val="Heading3"/>
      </w:pPr>
      <w:r>
        <w:t>Example 1: Create a minimal filter</w:t>
      </w:r>
    </w:p>
    <w:p>
      <w:r>
        <w:rPr>
          <w:b/>
          <w:color w:val="666666"/>
          <w:sz w:val="16"/>
        </w:rPr>
        <w:t>[bash]</w:t>
      </w:r>
    </w:p>
    <w:p>
      <w:pPr>
        <w:shd w:fill="F2F2F2" w:val="clear"/>
      </w:pPr>
      <w:r>
        <w:rPr>
          <w:rFonts w:ascii="Courier New" w:hAnsi="Courier New"/>
          <w:sz w:val="17"/>
        </w:rPr>
        <w:t>curl --request POST \</w:t>
        <w:br/>
        <w:t xml:space="preserve"> --url 'https://api.atlassian.com/ex/jira/0b1c2d3e-4f5a-678b-9c01-23456789abcd/rest/api/3/filter' \</w:t>
        <w:br/>
        <w:t xml:space="preserve"> --header 'Accept: application/json' \</w:t>
        <w:br/>
        <w:t xml:space="preserve"> --header 'Content-Type: application/json' \</w:t>
        <w:br/>
        <w:t xml:space="preserve"> --data '{</w:t>
        <w:br/>
        <w:t xml:space="preserve"> "name": "My Filter"</w:t>
        <w:br/>
        <w:t xml:space="preserve">  }'</w:t>
      </w:r>
    </w:p>
    <w:p>
      <w:pPr>
        <w:pStyle w:val="Heading3"/>
      </w:pPr>
      <w:r>
        <w:t>Example 2: Create a filter and expand shared users (first page)</w:t>
      </w:r>
    </w:p>
    <w:p>
      <w:r>
        <w:rPr>
          <w:b/>
          <w:color w:val="666666"/>
          <w:sz w:val="16"/>
        </w:rPr>
        <w:t>[bash]</w:t>
      </w:r>
    </w:p>
    <w:p>
      <w:pPr>
        <w:shd w:fill="F2F2F2" w:val="clear"/>
      </w:pPr>
      <w:r>
        <w:rPr>
          <w:rFonts w:ascii="Courier New" w:hAnsi="Courier New"/>
          <w:sz w:val="17"/>
        </w:rPr>
        <w:t>curl --request POST \</w:t>
        <w:br/>
        <w:t xml:space="preserve"> --url 'https://api.atlassian.com/ex/jira/0b1c2d3e-4f5a-678b-9c01-23456789abcd/rest/api/3/filter?expand=sharedUsers' \</w:t>
        <w:br/>
        <w:t xml:space="preserve"> --header 'Accept: application/json' \</w:t>
        <w:br/>
        <w:t xml:space="preserve"> --header 'Content-Type: application/json' \</w:t>
        <w:br/>
        <w:t xml:space="preserve"> --data '{</w:t>
        <w:br/>
        <w:t xml:space="preserve"> "name": "All Open Bugs",</w:t>
        <w:br/>
        <w:t xml:space="preserve"> "jql": "type = Bug and resolution is empty"</w:t>
        <w:br/>
        <w:t xml:space="preserve">  }'</w:t>
      </w:r>
    </w:p>
    <w:p>
      <w:pPr>
        <w:pStyle w:val="Heading3"/>
      </w:pPr>
      <w:r>
        <w:t>Example 3: Expand the next page of subscriptions</w:t>
      </w:r>
    </w:p>
    <w:p>
      <w:r>
        <w:rPr>
          <w:b/>
          <w:color w:val="666666"/>
          <w:sz w:val="16"/>
        </w:rPr>
        <w:t>[bash]</w:t>
      </w:r>
    </w:p>
    <w:p>
      <w:pPr>
        <w:shd w:fill="F2F2F2" w:val="clear"/>
      </w:pPr>
      <w:r>
        <w:rPr>
          <w:rFonts w:ascii="Courier New" w:hAnsi="Courier New"/>
          <w:sz w:val="17"/>
        </w:rPr>
        <w:t>curl --request POST \</w:t>
        <w:br/>
        <w:t xml:space="preserve"> --url 'https://api.atlassian.com/ex/jira/0b1c2d3e-4f5a-678b-9c01-23456789abcd/rest/api/3/filter?expand=subscriptions[1001:2000]' \</w:t>
        <w:br/>
        <w:t xml:space="preserve"> --header 'Accept: application/json' \</w:t>
        <w:br/>
        <w:t xml:space="preserve"> --header 'Content-Type: application/json' \</w:t>
        <w:br/>
        <w:t xml:space="preserve"> --data '{</w:t>
        <w:br/>
        <w:t xml:space="preserve"> "name": "Bug Subscriptions",</w:t>
        <w:br/>
        <w:t xml:space="preserve"> "jql": "type = Bug AND statusCategory != Done"</w:t>
        <w:br/>
        <w:t xml:space="preserve">  }'</w:t>
      </w:r>
    </w:p>
    <w:p>
      <w:pPr>
        <w:pStyle w:val="Heading3"/>
      </w:pPr>
      <w:r>
        <w:t>Behavior</w:t>
      </w:r>
    </w:p>
    <w:p>
      <w:pPr>
        <w:pStyle w:val="ListBullet"/>
      </w:pPr>
      <w:r>
        <w:t>Validates the request body (for example, filter name uniqueness).</w:t>
      </w:r>
    </w:p>
    <w:p>
      <w:pPr>
        <w:pStyle w:val="ListBullet"/>
      </w:pPr>
      <w:r>
        <w:t>Creates the filter.</w:t>
      </w:r>
    </w:p>
    <w:p>
      <w:pPr>
        <w:pStyle w:val="ListBullet"/>
      </w:pPr>
      <w:r>
        <w:t>Applies sharing according to the default share scope (unless overridden/otherwise configured).</w:t>
      </w:r>
    </w:p>
    <w:p>
      <w:pPr>
        <w:pStyle w:val="ListBullet"/>
      </w:pPr>
      <w:r>
        <w:t>Returns the created filter; additional details may be included based on expand.</w:t>
      </w:r>
    </w:p>
    <w:p>
      <w:pPr>
        <w:pStyle w:val="Heading3"/>
      </w:pPr>
      <w:r>
        <w:t>Notes</w:t>
      </w:r>
    </w:p>
    <w:p>
      <w:pPr>
        <w:pStyle w:val="ListBullet"/>
      </w:pPr>
      <w:r>
        <w:t>expand=sharedUsers and expand=subscriptions support bracket pagination like [start-index:end-index] (1000 items per page).</w:t>
      </w:r>
    </w:p>
    <w:p>
      <w:pPr>
        <w:pStyle w:val="ListBullet"/>
      </w:pPr>
      <w:r>
        <w:t>overrideSharePermissions is experimental and restricted to users with Administer Jira global permission.</w:t>
      </w:r>
    </w:p>
    <w:p>
      <w:pPr>
        <w:pStyle w:val="Heading3"/>
      </w:pPr>
      <w:r>
        <w:t>Error Handling</w:t>
      </w:r>
    </w:p>
    <w:p>
      <w:pPr>
        <w:pStyle w:val="ListBullet"/>
      </w:pPr>
      <w:r>
        <w:t>400 Bad Request: Invalid request object (for example, non-unique name, or missing required project ID for a project role share permission).</w:t>
      </w:r>
    </w:p>
    <w:p>
      <w:pPr>
        <w:pStyle w:val="ListBullet"/>
      </w:pPr>
      <w:r>
        <w:t>401 Unauthorized: Missing or incorrect authentication credentials.</w:t>
      </w:r>
    </w:p>
    <w:p>
      <w:r>
        <w:t>Provide your jiraCloudId (UUID) if you want the sample requests rewritten with your actual site ID.</w:t>
      </w:r>
    </w:p>
    <w:p>
      <w:pPr>
        <w:pStyle w:val="Heading3"/>
      </w:pPr>
      <w:r>
        <w:t>Related filters actions</w:t>
      </w:r>
    </w:p>
    <w:p>
      <w:pPr>
        <w:pStyle w:val="ListBullet"/>
      </w:pPr>
      <w:r>
        <w:t>[PUT] Add a Filter as Favorite (for the Current User) — /ex/jira/{{jiraCloudId}}/rest/api/3/filter/{{id}}/favourite</w:t>
      </w:r>
    </w:p>
    <w:p>
      <w:pPr>
        <w:pStyle w:val="ListBullet"/>
      </w:pPr>
      <w:r>
        <w:t>[DELETE] Delete a Filter — /ex/jira/{{jiraCloudId}}/rest/api/3/filter/{{id}}</w:t>
      </w:r>
    </w:p>
    <w:p>
      <w:pPr>
        <w:pStyle w:val="ListBullet"/>
      </w:pPr>
      <w:r>
        <w:t>[GET] Get a User’s Favorite Filters — /ex/jira/{{jiraCloudId}}/rest/api/3/filter/favourite</w:t>
      </w:r>
    </w:p>
    <w:p>
      <w:pPr>
        <w:pStyle w:val="ListBullet"/>
      </w:pPr>
      <w:r>
        <w:t>[PUT] Change a Filter’s Owner — /ex/jira/{{jiraCloudId}}/rest/api/3/filter/{{id}}/owner</w:t>
      </w:r>
    </w:p>
    <w:p>
      <w:pPr>
        <w:pStyle w:val="ListBullet"/>
      </w:pPr>
      <w:r>
        <w:t>[GET] List My Filters — /ex/jira/{{jiraCloudId}}/rest/api/3/filter/my</w:t>
      </w:r>
    </w:p>
    <w:p>
      <w:pPr>
        <w:pStyle w:val="ListBullet"/>
      </w:pPr>
      <w:r>
        <w:t>[GET] Search Filters (Paginated) — /ex/jira/{{jiraCloudId}}/rest/api/3/filter/search</w:t>
      </w:r>
    </w:p>
    <w:p>
      <w:r>
        <w:br w:type="page"/>
      </w:r>
    </w:p>
    <w:p>
      <w:pPr>
        <w:pStyle w:val="Heading2"/>
      </w:pPr>
      <w:r>
        <w:t>536. [DELETE] Reset a Filter’s Columns (Default)</w:t>
      </w:r>
    </w:p>
    <w:p>
      <w:r>
        <w:rPr>
          <w:b/>
        </w:rPr>
        <w:t xml:space="preserve">Endpoint: </w:t>
      </w:r>
      <w:r>
        <w:rPr>
          <w:rFonts w:ascii="Courier New" w:hAnsi="Courier New"/>
          <w:sz w:val="18"/>
        </w:rPr>
        <w:t>/ex/jira/{{jiraCloudId}}/rest/api/3/filter/{{id}}/columns</w:t>
      </w:r>
    </w:p>
    <w:p>
      <w:pPr>
        <w:pStyle w:val="Heading3"/>
      </w:pPr>
      <w:r>
        <w:t>Prerequisites</w:t>
      </w:r>
    </w:p>
    <w:p>
      <w:pPr>
        <w:pStyle w:val="ListBullet"/>
      </w:pPr>
      <w:r>
        <w:t>Permission to access Jira.</w:t>
      </w:r>
    </w:p>
    <w:p>
      <w:pPr>
        <w:pStyle w:val="ListBullet"/>
      </w:pPr>
      <w:r>
        <w:t xml:space="preserve">Columns are only reset for filters that are: </w:t>
        <w:br/>
        <w:br/>
        <w:t>Owned by the user, or</w:t>
        <w:br/>
        <w:t>Shared with a group the user is a member of, or</w:t>
        <w:br/>
        <w:t>Shared with a private project where the user has the Browse projects project permission, or</w:t>
        <w:br/>
        <w:t>Shared with a public project, or</w:t>
        <w:br/>
        <w:t>Shared with the public.</w:t>
      </w:r>
    </w:p>
    <w:p>
      <w:pPr>
        <w:pStyle w:val="Heading3"/>
      </w:pPr>
      <w:r>
        <w:t>Method</w:t>
      </w:r>
    </w:p>
    <w:p>
      <w:r>
        <w:t>DELETE</w:t>
      </w:r>
    </w:p>
    <w:p>
      <w:pPr>
        <w:pStyle w:val="Heading3"/>
      </w:pPr>
      <w:r>
        <w:t>URL</w:t>
      </w:r>
    </w:p>
    <w:p>
      <w:r>
        <w:t>https://api.atlassian.com/ex/jira/{{jiraCloudId}}/rest/api/3/filter/{{id}}/columns</w:t>
      </w:r>
    </w:p>
    <w:p>
      <w:pPr>
        <w:pStyle w:val="Heading3"/>
      </w:pPr>
      <w:r>
        <w:t>Description</w:t>
      </w:r>
    </w:p>
    <w:p>
      <w:r>
        <w:t>Resets the calling user’s column configuration for the specified filter back to the default column set.</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id path parameter must always be present (filter ID).</w:t>
      </w:r>
    </w:p>
    <w:p>
      <w:pPr>
        <w:pStyle w:val="ListBullet"/>
      </w:pPr>
      <w:r>
        <w:t>Always construct the path as /ex/jira/{{jiraCloudId}}/rest/api/3/filter/{{id}}/columns, where both path parameters are non-empty.</w:t>
      </w:r>
    </w:p>
    <w:p>
      <w:pPr>
        <w:pStyle w:val="ListBullet"/>
      </w:pPr>
      <w:r>
        <w:t>Do not call the API with missing or empty path parameters (e.g., avoid /ex/jira//rest/... or /filter//columns).</w:t>
      </w:r>
    </w:p>
    <w:p>
      <w:pPr>
        <w:pStyle w:val="ListBullet"/>
      </w:pPr>
      <w:r>
        <w:t>Do not send path parameters in the request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/ex/jira/0b0c0c0c-1111-2222-3333-444444444444/rest/api/3/filter/12345/columns</w:t>
      </w:r>
    </w:p>
    <w:p>
      <w:pPr>
        <w:pStyle w:val="Heading3"/>
      </w:pPr>
      <w:r>
        <w:t>Invalid Examples</w:t>
      </w:r>
    </w:p>
    <w:p>
      <w:r>
        <w:rPr>
          <w:b/>
          <w:color w:val="666666"/>
          <w:sz w:val="16"/>
        </w:rPr>
        <w:t>[http]</w:t>
      </w:r>
    </w:p>
    <w:p>
      <w:pPr>
        <w:shd w:fill="F2F2F2" w:val="clear"/>
      </w:pPr>
      <w:r>
        <w:rPr>
          <w:rFonts w:ascii="Courier New" w:hAnsi="Courier New"/>
          <w:sz w:val="17"/>
        </w:rPr>
        <w:t>/ex/jira//rest/api/3/filter/12345/columns</w:t>
        <w:br/>
        <w:t>/ex/jira/0b0c0c0c-1111-2222-3333-444444444444/rest/api/3/filter//columns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Obtainable from the Get Sites action.</w:t>
            </w:r>
          </w:p>
        </w:tc>
      </w:tr>
      <w:tr>
        <w:tc>
          <w:tcPr>
            <w:tcW w:type="dxa" w:w="2880"/>
          </w:tcPr>
          <w:p>
            <w:r>
              <w:t>id</w:t>
            </w:r>
          </w:p>
        </w:tc>
        <w:tc>
          <w:tcPr>
            <w:tcW w:type="dxa" w:w="2880"/>
          </w:tcPr>
          <w:p>
            <w:r>
              <w:t>integer</w:t>
            </w:r>
          </w:p>
        </w:tc>
        <w:tc>
          <w:tcPr>
            <w:tcW w:type="dxa" w:w="2880"/>
          </w:tcPr>
          <w:p>
            <w:r>
              <w:t>The ID of the filter whose columns will be reset. Required.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w:t>
      </w:r>
    </w:p>
    <w:p>
      <w:pPr>
        <w:pStyle w:val="ListBullet"/>
      </w:pPr>
      <w:r>
        <w:t>the filter is not found, or</w:t>
      </w:r>
    </w:p>
    <w:p>
      <w:pPr>
        <w:pStyle w:val="ListBullet"/>
      </w:pPr>
      <w:r>
        <w:t>the user does not have permission to view the filter.</w:t>
      </w:r>
    </w:p>
    <w:p>
      <w:r>
        <w:rPr>
          <w:b/>
          <w:color w:val="666666"/>
          <w:sz w:val="16"/>
        </w:rPr>
        <w:t>[json]</w:t>
      </w:r>
    </w:p>
    <w:p>
      <w:pPr>
        <w:shd w:fill="F2F2F2" w:val="clear"/>
      </w:pPr>
      <w:r>
        <w:rPr>
          <w:rFonts w:ascii="Courier New" w:hAnsi="Courier New"/>
          <w:sz w:val="17"/>
        </w:rPr>
        <w:t>{</w:t>
        <w:br/>
        <w:t xml:space="preserve"> "errorMessages": [</w:t>
        <w:br/>
        <w:t xml:space="preserve"> "The filter was not found or you do not have permission to view it."</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Response Fields</w:t>
      </w:r>
    </w:p>
    <w:p>
      <w:r>
        <w:t>Because the success response is 204 No Content, there are no response fields for a successful call. Error responses commonly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w:t>
            </w:r>
          </w:p>
        </w:tc>
        <w:tc>
          <w:tcPr>
            <w:tcW w:type="dxa" w:w="2880"/>
          </w:tcPr>
          <w:p>
            <w:r>
              <w:t>Human-readable error messages.</w:t>
            </w:r>
          </w:p>
        </w:tc>
      </w:tr>
      <w:tr>
        <w:tc>
          <w:tcPr>
            <w:tcW w:type="dxa" w:w="2880"/>
          </w:tcPr>
          <w:p>
            <w:r>
              <w:t>errors</w:t>
            </w:r>
          </w:p>
        </w:tc>
        <w:tc>
          <w:tcPr>
            <w:tcW w:type="dxa" w:w="2880"/>
          </w:tcPr>
          <w:p>
            <w:r>
              <w:t>object</w:t>
            </w:r>
          </w:p>
        </w:tc>
        <w:tc>
          <w:tcPr>
            <w:tcW w:type="dxa" w:w="2880"/>
          </w:tcPr>
          <w:p>
            <w:r>
              <w:t>Field-specific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'https://api.atlassian.com/ex/jira/0b0c0c0c-1111-2222-3333-444444444444/rest/api/3/filter/12345/columns' \</w:t>
        <w:br/>
        <w:t xml:space="preserve"> --header 'Accept: application/json'</w:t>
      </w:r>
    </w:p>
    <w:p>
      <w:pPr>
        <w:pStyle w:val="Heading3"/>
      </w:pPr>
      <w:r>
        <w:t>Notes</w:t>
      </w:r>
    </w:p>
    <w:p>
      <w:pPr>
        <w:pStyle w:val="ListBullet"/>
      </w:pPr>
      <w:r>
        <w:t>This resets the calling user’s column configuration for the filter to Jira defaults; it does not necessarily change other users’ column configurations.</w:t>
      </w:r>
    </w:p>
    <w:p>
      <w:pPr>
        <w:pStyle w:val="ListBullet"/>
      </w:pPr>
      <w:r>
        <w:t>There is no request body for this endpoint.</w:t>
      </w:r>
    </w:p>
    <w:p>
      <w:pPr>
        <w:pStyle w:val="Heading3"/>
      </w:pPr>
      <w:r>
        <w:t>Error Handling</w:t>
      </w:r>
    </w:p>
    <w:p>
      <w:pPr>
        <w:pStyle w:val="ListBullet"/>
      </w:pPr>
      <w:r>
        <w:t>400: Filter not found or user cannot view the filter.</w:t>
      </w:r>
    </w:p>
    <w:p>
      <w:pPr>
        <w:pStyle w:val="ListBullet"/>
      </w:pPr>
      <w:r>
        <w:t>401: Missing/incorrect authentication credentials.</w:t>
      </w:r>
    </w:p>
    <w:p>
      <w:r>
        <w:t>Provide your jiraCloudId (UUID) and the filter id you want to reset.</w:t>
      </w:r>
    </w:p>
    <w:p>
      <w:pPr>
        <w:pStyle w:val="Heading3"/>
      </w:pPr>
      <w:r>
        <w:t>Related filterColumns actions</w:t>
      </w:r>
    </w:p>
    <w:p>
      <w:pPr>
        <w:pStyle w:val="ListBullet"/>
      </w:pPr>
      <w:r>
        <w:t>[GET] Get a Filter’s Columns — /ex/jira/{{jiraCloudId}}/rest/api/3/filter/{{id}}/columns</w:t>
      </w:r>
    </w:p>
    <w:p>
      <w:r>
        <w:br w:type="page"/>
      </w:r>
    </w:p>
    <w:p>
      <w:pPr>
        <w:pStyle w:val="Heading2"/>
      </w:pPr>
      <w:r>
        <w:t>537. [PUT] Update a Filter</w:t>
      </w:r>
    </w:p>
    <w:p>
      <w:r>
        <w:rPr>
          <w:b/>
        </w:rPr>
        <w:t xml:space="preserve">Endpoint: </w:t>
      </w:r>
      <w:r>
        <w:rPr>
          <w:rFonts w:ascii="Courier New" w:hAnsi="Courier New"/>
          <w:sz w:val="18"/>
        </w:rPr>
        <w:t>/ex/jira/{{jiraCloudId}}/rest/api/3/filter/{{id}}</w:t>
      </w:r>
    </w:p>
    <w:p>
      <w:pPr>
        <w:pStyle w:val="Heading3"/>
      </w:pPr>
      <w:r>
        <w:t>Prerequisites</w:t>
      </w:r>
    </w:p>
    <w:p>
      <w:pPr>
        <w:pStyle w:val="ListBullet"/>
      </w:pPr>
      <w:r>
        <w:t>Permission to access Jira.</w:t>
      </w:r>
    </w:p>
    <w:p>
      <w:pPr>
        <w:pStyle w:val="ListBullet"/>
      </w:pPr>
      <w:r>
        <w:t>The authenticated user must own the filter being updated.</w:t>
      </w:r>
    </w:p>
    <w:p>
      <w:pPr>
        <w:pStyle w:val="ListBullet"/>
      </w:pPr>
      <w:r>
        <w:t>You must know the filter ID (id).</w:t>
      </w:r>
    </w:p>
    <w:p>
      <w:pPr>
        <w:pStyle w:val="Heading3"/>
      </w:pPr>
      <w:r>
        <w:t>Method</w:t>
      </w:r>
    </w:p>
    <w:p>
      <w:r>
        <w:t>PUT</w:t>
      </w:r>
    </w:p>
    <w:p>
      <w:pPr>
        <w:pStyle w:val="Heading3"/>
      </w:pPr>
      <w:r>
        <w:t>URL</w:t>
      </w:r>
    </w:p>
    <w:p>
      <w:r>
        <w:t>https://api.atlassian.com/ex/jira/{{jiraCloudId}}/rest/api/3/filter/{{id}}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filter. Use this operation to update a filter’s name, description, JQL, or sharing configuration.</w:t>
      </w:r>
    </w:p>
    <w:p>
      <w:pPr>
        <w:pStyle w:val="Heading3"/>
      </w:pPr>
      <w:r>
        <w:t>Enforcement Rules</w:t>
      </w:r>
    </w:p>
    <w:p>
      <w:pPr>
        <w:pStyle w:val="ListBullet"/>
      </w:pPr>
      <w:r>
        <w:t xml:space="preserve">The jiraCloudId path parameter must always be present (UUID). </w:t>
        <w:br/>
        <w:br/>
        <w:t>If you did not provide jiraCloudId, you must obtain it from the Get Sites action and supply it here.</w:t>
      </w:r>
    </w:p>
    <w:p>
      <w:pPr>
        <w:pStyle w:val="ListBullet"/>
      </w:pPr>
      <w:r>
        <w:t>The id path parameter must always be present (integer filter ID).</w:t>
      </w:r>
    </w:p>
    <w:p>
      <w:pPr>
        <w:pStyle w:val="ListBullet"/>
      </w:pPr>
      <w:r>
        <w:t>Always construct the path as /ex/jira/{{jiraCloudId}}/rest/api/3/filter/{{id}} where both parameters are non-empty.</w:t>
      </w:r>
    </w:p>
    <w:p>
      <w:pPr>
        <w:pStyle w:val="ListBullet"/>
      </w:pPr>
      <w:r>
        <w:t>Do not call the API with missing or empty path parameters (avoid /ex/jira//rest/api/3/filter/ or /filter//).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/ex/jira/2fd7c3b1-4a5a-4c0f-9d6a-1f2a3b4c5d6e/rest/api/3/filter/10010</w:t>
      </w:r>
    </w:p>
    <w:p>
      <w:pPr>
        <w:pStyle w:val="Heading3"/>
      </w:pPr>
      <w:r>
        <w:t>Invalid Examples</w:t>
      </w:r>
    </w:p>
    <w:p>
      <w:r>
        <w:rPr>
          <w:b/>
          <w:color w:val="666666"/>
          <w:sz w:val="16"/>
        </w:rPr>
        <w:t>[http]</w:t>
      </w:r>
    </w:p>
    <w:p>
      <w:pPr>
        <w:shd w:fill="F2F2F2" w:val="clear"/>
      </w:pPr>
      <w:r>
        <w:rPr>
          <w:rFonts w:ascii="Courier New" w:hAnsi="Courier New"/>
          <w:sz w:val="17"/>
        </w:rPr>
        <w:t>/ex/jira//rest/api/3/filter/10010</w:t>
        <w:br/>
        <w:t>/ex/jira/2fd7c3b1-4a5a-4c0f-9d6a-1f2a3b4c5d6e/rest/api/3/filter/</w:t>
        <w:br/>
        <w:t>/ex/jira/2fd7c3b1-4a5a-4c0f-9d6a-1f2a3b4c5d6e/rest/api/3/filter//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w:t>
            </w:r>
          </w:p>
        </w:tc>
        <w:tc>
          <w:tcPr>
            <w:tcW w:type="dxa" w:w="2880"/>
          </w:tcPr>
          <w:p>
            <w:r>
              <w:t>Required. Jira Cloud site ID (UUID). Obtain from Get Sites. Sent in the URL path.</w:t>
            </w:r>
          </w:p>
        </w:tc>
      </w:tr>
      <w:tr>
        <w:tc>
          <w:tcPr>
            <w:tcW w:type="dxa" w:w="2880"/>
          </w:tcPr>
          <w:p>
            <w:r>
              <w:t>id</w:t>
            </w:r>
          </w:p>
        </w:tc>
        <w:tc>
          <w:tcPr>
            <w:tcW w:type="dxa" w:w="2880"/>
          </w:tcPr>
          <w:p>
            <w:r>
              <w:t>integer</w:t>
            </w:r>
          </w:p>
        </w:tc>
        <w:tc>
          <w:tcPr>
            <w:tcW w:type="dxa" w:w="2880"/>
          </w:tcPr>
          <w:p>
            <w:r>
              <w:t>Required. The ID of the filter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Comma-separated list. Options include: sharedUsers, subscriptions. Supports range syntax for pagination-like access, e.g. sharedUsers[1001:2000], subscriptions[1001:2000]. Sent in the URL query string.</w:t>
            </w:r>
          </w:p>
        </w:tc>
      </w:tr>
      <w:tr>
        <w:tc>
          <w:tcPr>
            <w:tcW w:type="dxa" w:w="2880"/>
          </w:tcPr>
          <w:p>
            <w:r>
              <w:t>overrideSharePermissions</w:t>
            </w:r>
          </w:p>
        </w:tc>
        <w:tc>
          <w:tcPr>
            <w:tcW w:type="dxa" w:w="2880"/>
          </w:tcPr>
          <w:p>
            <w:r>
              <w:t>boolean</w:t>
            </w:r>
          </w:p>
        </w:tc>
        <w:tc>
          <w:tcPr>
            <w:tcW w:type="dxa" w:w="2880"/>
          </w:tcPr>
          <w:p>
            <w:r>
              <w:t>EXPERIMENTAL. Whether share permissions are overridden to enable the addition of any share permissions to filters. Available to users with Administer Jira global permission.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filter. Must be unique.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filter.</w:t>
            </w:r>
          </w:p>
        </w:tc>
      </w:tr>
      <w:tr>
        <w:tc>
          <w:tcPr>
            <w:tcW w:type="dxa" w:w="2880"/>
          </w:tcPr>
          <w:p>
            <w:r>
              <w:t>jql</w:t>
            </w:r>
          </w:p>
        </w:tc>
        <w:tc>
          <w:tcPr>
            <w:tcW w:type="dxa" w:w="2880"/>
          </w:tcPr>
          <w:p>
            <w:r>
              <w:t>string</w:t>
            </w:r>
          </w:p>
        </w:tc>
        <w:tc>
          <w:tcPr>
            <w:tcW w:type="dxa" w:w="2880"/>
          </w:tcPr>
          <w:p>
            <w:r>
              <w:t>The JQL query for the filter (example: project = SSP AND issuetype = Bug).</w:t>
            </w:r>
          </w:p>
        </w:tc>
      </w:tr>
      <w:tr>
        <w:tc>
          <w:tcPr>
            <w:tcW w:type="dxa" w:w="2880"/>
          </w:tcPr>
          <w:p>
            <w:r>
              <w:t>favourite</w:t>
            </w:r>
          </w:p>
        </w:tc>
        <w:tc>
          <w:tcPr>
            <w:tcW w:type="dxa" w:w="2880"/>
          </w:tcPr>
          <w:p>
            <w:r>
              <w:t>boolean</w:t>
            </w:r>
          </w:p>
        </w:tc>
        <w:tc>
          <w:tcPr>
            <w:tcW w:type="dxa" w:w="2880"/>
          </w:tcPr>
          <w:p>
            <w:r>
              <w:t>Whether the filter is selected as a favorite.</w:t>
            </w:r>
          </w:p>
        </w:tc>
      </w:tr>
      <w:tr>
        <w:tc>
          <w:tcPr>
            <w:tcW w:type="dxa" w:w="2880"/>
          </w:tcPr>
          <w:p>
            <w:r>
              <w:t>approximateLastUsed</w:t>
            </w:r>
          </w:p>
        </w:tc>
        <w:tc>
          <w:tcPr>
            <w:tcW w:type="dxa" w:w="2880"/>
          </w:tcPr>
          <w:p>
            <w:r>
              <w:t>string</w:t>
            </w:r>
          </w:p>
        </w:tc>
        <w:tc>
          <w:tcPr>
            <w:tcW w:type="dxa" w:w="2880"/>
          </w:tcPr>
          <w:p>
            <w:r>
              <w:t>Experimental. Approximate last used timestamp. May be null. Not updated in real time.</w:t>
            </w:r>
          </w:p>
        </w:tc>
      </w:tr>
      <w:tr>
        <w:tc>
          <w:tcPr>
            <w:tcW w:type="dxa" w:w="2880"/>
          </w:tcPr>
          <w:p>
            <w:r>
              <w:t>editPermissions</w:t>
            </w:r>
          </w:p>
        </w:tc>
        <w:tc>
          <w:tcPr>
            <w:tcW w:type="dxa" w:w="2880"/>
          </w:tcPr>
          <w:p>
            <w:r>
              <w:t>array</w:t>
            </w:r>
          </w:p>
        </w:tc>
        <w:tc>
          <w:tcPr>
            <w:tcW w:type="dxa" w:w="2880"/>
          </w:tcPr>
          <w:p>
            <w:r>
              <w:t>The groups and projects that can edit the filter. (Complex structure in scraped docs.)</w:t>
            </w:r>
          </w:p>
        </w:tc>
      </w:tr>
      <w:tr>
        <w:tc>
          <w:tcPr>
            <w:tcW w:type="dxa" w:w="2880"/>
          </w:tcPr>
          <w:p>
            <w:r>
              <w:t>sharePermissions</w:t>
            </w:r>
          </w:p>
        </w:tc>
        <w:tc>
          <w:tcPr>
            <w:tcW w:type="dxa" w:w="2880"/>
          </w:tcPr>
          <w:p>
            <w:r>
              <w:t>array</w:t>
            </w:r>
          </w:p>
        </w:tc>
        <w:tc>
          <w:tcPr>
            <w:tcW w:type="dxa" w:w="2880"/>
          </w:tcPr>
          <w:p>
            <w:r>
              <w:t>Sharing permissions for the filter (array of SharePermission). (Complex structure in scraped docs.)</w:t>
            </w:r>
          </w:p>
        </w:tc>
      </w:tr>
      <w:tr>
        <w:tc>
          <w:tcPr>
            <w:tcW w:type="dxa" w:w="2880"/>
          </w:tcPr>
          <w:p>
            <w:r>
              <w:t>owner</w:t>
            </w:r>
          </w:p>
        </w:tc>
        <w:tc>
          <w:tcPr>
            <w:tcW w:type="dxa" w:w="2880"/>
          </w:tcPr>
          <w:p>
            <w:r>
              <w:t>object</w:t>
            </w:r>
          </w:p>
        </w:tc>
        <w:tc>
          <w:tcPr>
            <w:tcW w:type="dxa" w:w="2880"/>
          </w:tcPr>
          <w:p>
            <w:r>
              <w:t>Filter owner object (complex user structure).</w:t>
            </w:r>
          </w:p>
        </w:tc>
      </w:tr>
      <w:tr>
        <w:tc>
          <w:tcPr>
            <w:tcW w:type="dxa" w:w="2880"/>
          </w:tcPr>
          <w:p>
            <w:r>
              <w:t>sharedUsers</w:t>
            </w:r>
          </w:p>
        </w:tc>
        <w:tc>
          <w:tcPr>
            <w:tcW w:type="dxa" w:w="2880"/>
          </w:tcPr>
          <w:p>
            <w:r>
              <w:t>object</w:t>
            </w:r>
          </w:p>
        </w:tc>
        <w:tc>
          <w:tcPr>
            <w:tcW w:type="dxa" w:w="2880"/>
          </w:tcPr>
          <w:p>
            <w:r>
              <w:t>Returned/expanded shared users container (structure depends on expand).</w:t>
            </w:r>
          </w:p>
        </w:tc>
      </w:tr>
      <w:tr>
        <w:tc>
          <w:tcPr>
            <w:tcW w:type="dxa" w:w="2880"/>
          </w:tcPr>
          <w:p>
            <w:r>
              <w:t>subscriptions</w:t>
            </w:r>
          </w:p>
        </w:tc>
        <w:tc>
          <w:tcPr>
            <w:tcW w:type="dxa" w:w="2880"/>
          </w:tcPr>
          <w:p>
            <w:r>
              <w:t>object</w:t>
            </w:r>
          </w:p>
        </w:tc>
        <w:tc>
          <w:tcPr>
            <w:tcW w:type="dxa" w:w="2880"/>
          </w:tcPr>
          <w:p>
            <w:r>
              <w:t>Returned/expanded subscriptions container (structure depends on expand).</w:t>
            </w:r>
          </w:p>
        </w:tc>
      </w:tr>
      <w:tr>
        <w:tc>
          <w:tcPr>
            <w:tcW w:type="dxa" w:w="2880"/>
          </w:tcPr>
          <w:p>
            <w:r>
              <w:t>searchUrl</w:t>
            </w:r>
          </w:p>
        </w:tc>
        <w:tc>
          <w:tcPr>
            <w:tcW w:type="dxa" w:w="2880"/>
          </w:tcPr>
          <w:p>
            <w:r>
              <w:t>string</w:t>
            </w:r>
          </w:p>
        </w:tc>
        <w:tc>
          <w:tcPr>
            <w:tcW w:type="dxa" w:w="2880"/>
          </w:tcPr>
          <w:p>
            <w:r>
              <w:t>URL to search using this filter.</w:t>
            </w:r>
          </w:p>
        </w:tc>
      </w:tr>
      <w:tr>
        <w:tc>
          <w:tcPr>
            <w:tcW w:type="dxa" w:w="2880"/>
          </w:tcPr>
          <w:p>
            <w:r>
              <w:t>self</w:t>
            </w:r>
          </w:p>
        </w:tc>
        <w:tc>
          <w:tcPr>
            <w:tcW w:type="dxa" w:w="2880"/>
          </w:tcPr>
          <w:p>
            <w:r>
              <w:t>string</w:t>
            </w:r>
          </w:p>
        </w:tc>
        <w:tc>
          <w:tcPr>
            <w:tcW w:type="dxa" w:w="2880"/>
          </w:tcPr>
          <w:p>
            <w:r>
              <w:t>URL of this filter resource.</w:t>
            </w:r>
          </w:p>
        </w:tc>
      </w:tr>
      <w:tr>
        <w:tc>
          <w:tcPr>
            <w:tcW w:type="dxa" w:w="2880"/>
          </w:tcPr>
          <w:p>
            <w:r>
              <w:t>viewUrl</w:t>
            </w:r>
          </w:p>
        </w:tc>
        <w:tc>
          <w:tcPr>
            <w:tcW w:type="dxa" w:w="2880"/>
          </w:tcPr>
          <w:p>
            <w:r>
              <w:t>string</w:t>
            </w:r>
          </w:p>
        </w:tc>
        <w:tc>
          <w:tcPr>
            <w:tcW w:type="dxa" w:w="2880"/>
          </w:tcPr>
          <w:p>
            <w:r>
              <w:t>URL to view the filter.</w:t>
            </w:r>
          </w:p>
        </w:tc>
      </w:tr>
      <w:tr>
        <w:tc>
          <w:tcPr>
            <w:tcW w:type="dxa" w:w="2880"/>
          </w:tcPr>
          <w:p>
            <w:r>
              <w:t>favouritedCount</w:t>
            </w:r>
          </w:p>
        </w:tc>
        <w:tc>
          <w:tcPr>
            <w:tcW w:type="dxa" w:w="2880"/>
          </w:tcPr>
          <w:p>
            <w:r>
              <w:t>integer</w:t>
            </w:r>
          </w:p>
        </w:tc>
        <w:tc>
          <w:tcPr>
            <w:tcW w:type="dxa" w:w="2880"/>
          </w:tcPr>
          <w:p>
            <w:r>
              <w:t>Number of users who have favorited the filter.</w:t>
            </w:r>
          </w:p>
        </w:tc>
      </w:tr>
      <w:tr>
        <w:tc>
          <w:tcPr>
            <w:tcW w:type="dxa" w:w="2880"/>
          </w:tcPr>
          <w:p>
            <w:r>
              <w:t>id</w:t>
            </w:r>
          </w:p>
        </w:tc>
        <w:tc>
          <w:tcPr>
            <w:tcW w:type="dxa" w:w="2880"/>
          </w:tcPr>
          <w:p>
            <w:r>
              <w:t>string</w:t>
            </w:r>
          </w:p>
        </w:tc>
        <w:tc>
          <w:tcPr>
            <w:tcW w:type="dxa" w:w="2880"/>
          </w:tcPr>
          <w:p>
            <w:r>
              <w:t>The unique identifier of the filter (as returned by the API).</w:t>
            </w:r>
          </w:p>
        </w:tc>
      </w:tr>
    </w:tbl>
    <w:p/>
    <w:p>
      <w:r>
        <w:rPr>
          <w:b/>
        </w:rPr>
        <w:t>Note: Note: The scraped documentation includes many nested schemas (projects, users, roles, etc.) inside permission/owner-related objects. Only the top-level fields above are enumerated here as they appear in the scrape; refer to Jira’s formal schema docs for full nested shapes.</w:t>
      </w:r>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br/>
        <w:t xml:space="preserve"> "description": "Lists all open bugs",</w:t>
        <w:br/>
        <w:t xml:space="preserve"> "jql": "type = Bug and resolution is empty",</w:t>
        <w:br/>
        <w:t xml:space="preserve"> "name": "All Open Bugs",</w:t>
        <w:br/>
        <w:t xml:space="preserve"> "id": "10010",</w:t>
        <w:br/>
        <w:t xml:space="preserve"> "self": "https://your-domain.atlassian.net/rest/api/3/filter/10010",</w:t>
        <w:br/>
        <w:t xml:space="preserve"> "viewUrl": "https://your-domain.atlassian.net/issues/?filter=10010",</w:t>
        <w:br/>
        <w:t xml:space="preserve"> "searchUrl": "https://your-domain.atlassian.net/rest/api/3/search?jql=type%20%3D%20Bug%20and%20resolution%20is%20empty",</w:t>
        <w:br/>
        <w:t xml:space="preserve"> "favourite": false,</w:t>
        <w:br/>
        <w:t xml:space="preserve"> "favouritedCount": 0,</w:t>
        <w:br/>
        <w:t xml:space="preserve"> "approximateLastUsed": null,</w:t>
        <w:br/>
        <w:t xml:space="preserve"> "sharePermissions": [],</w:t>
        <w:br/>
        <w:t xml:space="preserve"> "editPermissions": [],</w:t>
        <w:br/>
        <w:t xml:space="preserve"> "owner": {</w:t>
        <w:br/>
        <w:t xml:space="preserve"> "accountId": "5b10ac8d82e05b22cc7d4ef5"</w:t>
        <w:br/>
        <w:t xml:space="preserve"> },</w:t>
        <w:br/>
        <w:t xml:space="preserve"> "sharedUsers": {},</w:t>
        <w:br/>
        <w:t xml:space="preserve"> "subscriptions": {}</w:t>
        <w:br/>
        <w:t>}</w:t>
      </w:r>
    </w:p>
    <w:p>
      <w:pPr>
        <w:pStyle w:val="Heading3"/>
      </w:pPr>
      <w:r>
        <w:t>Error Response (400 Bad Request)</w:t>
      </w:r>
    </w:p>
    <w:p>
      <w:r>
        <w:t>Returned if the request object is invalid (for example, the name is not unique or a required project ID is missing for a project role share permission).</w:t>
      </w:r>
    </w:p>
    <w:p>
      <w:r>
        <w:rPr>
          <w:b/>
          <w:color w:val="666666"/>
          <w:sz w:val="16"/>
        </w:rPr>
        <w:t>[json]</w:t>
      </w:r>
    </w:p>
    <w:p>
      <w:pPr>
        <w:shd w:fill="F2F2F2" w:val="clear"/>
      </w:pPr>
      <w:r>
        <w:rPr>
          <w:rFonts w:ascii="Courier New" w:hAnsi="Courier New"/>
          <w:sz w:val="17"/>
        </w:rPr>
        <w:t>{</w:t>
        <w:br/>
        <w:t xml:space="preserve"> "errorMessages": [</w:t>
        <w:br/>
        <w:t xml:space="preserve"> "The filter name must be unique."</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filter.</w:t>
            </w:r>
          </w:p>
        </w:tc>
      </w:tr>
      <w:tr>
        <w:tc>
          <w:tcPr>
            <w:tcW w:type="dxa" w:w="2880"/>
          </w:tcPr>
          <w:p>
            <w:r>
              <w:t>name</w:t>
            </w:r>
          </w:p>
        </w:tc>
        <w:tc>
          <w:tcPr>
            <w:tcW w:type="dxa" w:w="2880"/>
          </w:tcPr>
          <w:p>
            <w:r>
              <w:t>string</w:t>
            </w:r>
          </w:p>
        </w:tc>
        <w:tc>
          <w:tcPr>
            <w:tcW w:type="dxa" w:w="2880"/>
          </w:tcPr>
          <w:p>
            <w:r>
              <w:t>The name of the filter.</w:t>
            </w:r>
          </w:p>
        </w:tc>
      </w:tr>
      <w:tr>
        <w:tc>
          <w:tcPr>
            <w:tcW w:type="dxa" w:w="2880"/>
          </w:tcPr>
          <w:p>
            <w:r>
              <w:t>description</w:t>
            </w:r>
          </w:p>
        </w:tc>
        <w:tc>
          <w:tcPr>
            <w:tcW w:type="dxa" w:w="2880"/>
          </w:tcPr>
          <w:p>
            <w:r>
              <w:t>string</w:t>
            </w:r>
          </w:p>
        </w:tc>
        <w:tc>
          <w:tcPr>
            <w:tcW w:type="dxa" w:w="2880"/>
          </w:tcPr>
          <w:p>
            <w:r>
              <w:t>A description of the filter.</w:t>
            </w:r>
          </w:p>
        </w:tc>
      </w:tr>
      <w:tr>
        <w:tc>
          <w:tcPr>
            <w:tcW w:type="dxa" w:w="2880"/>
          </w:tcPr>
          <w:p>
            <w:r>
              <w:t>jql</w:t>
            </w:r>
          </w:p>
        </w:tc>
        <w:tc>
          <w:tcPr>
            <w:tcW w:type="dxa" w:w="2880"/>
          </w:tcPr>
          <w:p>
            <w:r>
              <w:t>string</w:t>
            </w:r>
          </w:p>
        </w:tc>
        <w:tc>
          <w:tcPr>
            <w:tcW w:type="dxa" w:w="2880"/>
          </w:tcPr>
          <w:p>
            <w:r>
              <w:t>The JQL query for the filter.</w:t>
            </w:r>
          </w:p>
        </w:tc>
      </w:tr>
      <w:tr>
        <w:tc>
          <w:tcPr>
            <w:tcW w:type="dxa" w:w="2880"/>
          </w:tcPr>
          <w:p>
            <w:r>
              <w:t>self</w:t>
            </w:r>
          </w:p>
        </w:tc>
        <w:tc>
          <w:tcPr>
            <w:tcW w:type="dxa" w:w="2880"/>
          </w:tcPr>
          <w:p>
            <w:r>
              <w:t>string</w:t>
            </w:r>
          </w:p>
        </w:tc>
        <w:tc>
          <w:tcPr>
            <w:tcW w:type="dxa" w:w="2880"/>
          </w:tcPr>
          <w:p>
            <w:r>
              <w:t>The URL of the filter resource.</w:t>
            </w:r>
          </w:p>
        </w:tc>
      </w:tr>
      <w:tr>
        <w:tc>
          <w:tcPr>
            <w:tcW w:type="dxa" w:w="2880"/>
          </w:tcPr>
          <w:p>
            <w:r>
              <w:t>viewUrl</w:t>
            </w:r>
          </w:p>
        </w:tc>
        <w:tc>
          <w:tcPr>
            <w:tcW w:type="dxa" w:w="2880"/>
          </w:tcPr>
          <w:p>
            <w:r>
              <w:t>string</w:t>
            </w:r>
          </w:p>
        </w:tc>
        <w:tc>
          <w:tcPr>
            <w:tcW w:type="dxa" w:w="2880"/>
          </w:tcPr>
          <w:p>
            <w:r>
              <w:t>The URL to view the filter in the Jira UI.</w:t>
            </w:r>
          </w:p>
        </w:tc>
      </w:tr>
      <w:tr>
        <w:tc>
          <w:tcPr>
            <w:tcW w:type="dxa" w:w="2880"/>
          </w:tcPr>
          <w:p>
            <w:r>
              <w:t>searchUrl</w:t>
            </w:r>
          </w:p>
        </w:tc>
        <w:tc>
          <w:tcPr>
            <w:tcW w:type="dxa" w:w="2880"/>
          </w:tcPr>
          <w:p>
            <w:r>
              <w:t>string</w:t>
            </w:r>
          </w:p>
        </w:tc>
        <w:tc>
          <w:tcPr>
            <w:tcW w:type="dxa" w:w="2880"/>
          </w:tcPr>
          <w:p>
            <w:r>
              <w:t>The URL to execute a search using the filter’s JQL.</w:t>
            </w:r>
          </w:p>
        </w:tc>
      </w:tr>
      <w:tr>
        <w:tc>
          <w:tcPr>
            <w:tcW w:type="dxa" w:w="2880"/>
          </w:tcPr>
          <w:p>
            <w:r>
              <w:t>favourite</w:t>
            </w:r>
          </w:p>
        </w:tc>
        <w:tc>
          <w:tcPr>
            <w:tcW w:type="dxa" w:w="2880"/>
          </w:tcPr>
          <w:p>
            <w:r>
              <w:t>boolean</w:t>
            </w:r>
          </w:p>
        </w:tc>
        <w:tc>
          <w:tcPr>
            <w:tcW w:type="dxa" w:w="2880"/>
          </w:tcPr>
          <w:p>
            <w:r>
              <w:t>Whether the filter is selected as a favorite.</w:t>
            </w:r>
          </w:p>
        </w:tc>
      </w:tr>
      <w:tr>
        <w:tc>
          <w:tcPr>
            <w:tcW w:type="dxa" w:w="2880"/>
          </w:tcPr>
          <w:p>
            <w:r>
              <w:t>favouritedCount</w:t>
            </w:r>
          </w:p>
        </w:tc>
        <w:tc>
          <w:tcPr>
            <w:tcW w:type="dxa" w:w="2880"/>
          </w:tcPr>
          <w:p>
            <w:r>
              <w:t>integer</w:t>
            </w:r>
          </w:p>
        </w:tc>
        <w:tc>
          <w:tcPr>
            <w:tcW w:type="dxa" w:w="2880"/>
          </w:tcPr>
          <w:p>
            <w:r>
              <w:t>How many users have favorited the filter (includes owner).</w:t>
            </w:r>
          </w:p>
        </w:tc>
      </w:tr>
      <w:tr>
        <w:tc>
          <w:tcPr>
            <w:tcW w:type="dxa" w:w="2880"/>
          </w:tcPr>
          <w:p>
            <w:r>
              <w:t>approximateLastUsed</w:t>
            </w:r>
          </w:p>
        </w:tc>
        <w:tc>
          <w:tcPr>
            <w:tcW w:type="dxa" w:w="2880"/>
          </w:tcPr>
          <w:p>
            <w:r>
              <w:t>string | null</w:t>
            </w:r>
          </w:p>
        </w:tc>
        <w:tc>
          <w:tcPr>
            <w:tcW w:type="dxa" w:w="2880"/>
          </w:tcPr>
          <w:p>
            <w:r>
              <w:t>Experimental approximate last used timestamp; may be null.</w:t>
            </w:r>
          </w:p>
        </w:tc>
      </w:tr>
      <w:tr>
        <w:tc>
          <w:tcPr>
            <w:tcW w:type="dxa" w:w="2880"/>
          </w:tcPr>
          <w:p>
            <w:r>
              <w:t>sharePermissions</w:t>
            </w:r>
          </w:p>
        </w:tc>
        <w:tc>
          <w:tcPr>
            <w:tcW w:type="dxa" w:w="2880"/>
          </w:tcPr>
          <w:p>
            <w:r>
              <w:t>array</w:t>
            </w:r>
          </w:p>
        </w:tc>
        <w:tc>
          <w:tcPr>
            <w:tcW w:type="dxa" w:w="2880"/>
          </w:tcPr>
          <w:p>
            <w:r>
              <w:t>Sharing permissions for the filter.</w:t>
            </w:r>
          </w:p>
        </w:tc>
      </w:tr>
      <w:tr>
        <w:tc>
          <w:tcPr>
            <w:tcW w:type="dxa" w:w="2880"/>
          </w:tcPr>
          <w:p>
            <w:r>
              <w:t>editPermissions</w:t>
            </w:r>
          </w:p>
        </w:tc>
        <w:tc>
          <w:tcPr>
            <w:tcW w:type="dxa" w:w="2880"/>
          </w:tcPr>
          <w:p>
            <w:r>
              <w:t>array</w:t>
            </w:r>
          </w:p>
        </w:tc>
        <w:tc>
          <w:tcPr>
            <w:tcW w:type="dxa" w:w="2880"/>
          </w:tcPr>
          <w:p>
            <w:r>
              <w:t>Entities that can edit the filter.</w:t>
            </w:r>
          </w:p>
        </w:tc>
      </w:tr>
      <w:tr>
        <w:tc>
          <w:tcPr>
            <w:tcW w:type="dxa" w:w="2880"/>
          </w:tcPr>
          <w:p>
            <w:r>
              <w:t>owner.accountId</w:t>
            </w:r>
          </w:p>
        </w:tc>
        <w:tc>
          <w:tcPr>
            <w:tcW w:type="dxa" w:w="2880"/>
          </w:tcPr>
          <w:p>
            <w:r>
              <w:t>string</w:t>
            </w:r>
          </w:p>
        </w:tc>
        <w:tc>
          <w:tcPr>
            <w:tcW w:type="dxa" w:w="2880"/>
          </w:tcPr>
          <w:p>
            <w:r>
              <w:t>Atlassian account ID of the filter owner.</w:t>
            </w:r>
          </w:p>
        </w:tc>
      </w:tr>
      <w:tr>
        <w:tc>
          <w:tcPr>
            <w:tcW w:type="dxa" w:w="2880"/>
          </w:tcPr>
          <w:p>
            <w:r>
              <w:t>sharedUsers</w:t>
            </w:r>
          </w:p>
        </w:tc>
        <w:tc>
          <w:tcPr>
            <w:tcW w:type="dxa" w:w="2880"/>
          </w:tcPr>
          <w:p>
            <w:r>
              <w:t>object</w:t>
            </w:r>
          </w:p>
        </w:tc>
        <w:tc>
          <w:tcPr>
            <w:tcW w:type="dxa" w:w="2880"/>
          </w:tcPr>
          <w:p>
            <w:r>
              <w:t>Expanded shared users container (contents depend on expand).</w:t>
            </w:r>
          </w:p>
        </w:tc>
      </w:tr>
      <w:tr>
        <w:tc>
          <w:tcPr>
            <w:tcW w:type="dxa" w:w="2880"/>
          </w:tcPr>
          <w:p>
            <w:r>
              <w:t>subscriptions</w:t>
            </w:r>
          </w:p>
        </w:tc>
        <w:tc>
          <w:tcPr>
            <w:tcW w:type="dxa" w:w="2880"/>
          </w:tcPr>
          <w:p>
            <w:r>
              <w:t>object</w:t>
            </w:r>
          </w:p>
        </w:tc>
        <w:tc>
          <w:tcPr>
            <w:tcW w:type="dxa" w:w="2880"/>
          </w:tcPr>
          <w:p>
            <w:r>
              <w:t>Expanded subscriptions container (contents depend on expand).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'https://api.atlassian.com/ex/jira/{{jiraCloudId}}/rest/api/3/filter/10010?expand=sharedUsers,subscriptions' \</w:t>
        <w:br/>
        <w:t xml:space="preserve"> --header 'Accept: application/json' \</w:t>
        <w:br/>
        <w:t xml:space="preserve"> --header 'Content-Type: application/json' \</w:t>
        <w:br/>
        <w:t xml:space="preserve"> --data '{</w:t>
        <w:br/>
        <w:t xml:space="preserve"> "name": "All Open Bugs",</w:t>
        <w:br/>
        <w:t xml:space="preserve"> "description": "Lists all open bugs",</w:t>
        <w:br/>
        <w:t xml:space="preserve"> "jql": "type = Bug and resolution is empty"</w:t>
        <w:br/>
        <w:t xml:space="preserve">  }'</w:t>
      </w:r>
    </w:p>
    <w:p>
      <w:pPr>
        <w:pStyle w:val="Heading3"/>
      </w:pPr>
      <w:r>
        <w:t>Example Usage</w:t>
      </w:r>
    </w:p>
    <w:p>
      <w:pPr>
        <w:pStyle w:val="Heading3"/>
      </w:pPr>
      <w:r>
        <w:t>Example 1: Update name and JQL</w:t>
      </w:r>
    </w:p>
    <w:p>
      <w:r>
        <w:rPr>
          <w:b/>
          <w:color w:val="666666"/>
          <w:sz w:val="16"/>
        </w:rPr>
        <w:t>[bash]</w:t>
      </w:r>
    </w:p>
    <w:p>
      <w:pPr>
        <w:shd w:fill="F2F2F2" w:val="clear"/>
      </w:pPr>
      <w:r>
        <w:rPr>
          <w:rFonts w:ascii="Courier New" w:hAnsi="Courier New"/>
          <w:sz w:val="17"/>
        </w:rPr>
        <w:t>curl --request PUT \</w:t>
        <w:br/>
        <w:t xml:space="preserve"> --url 'https://api.atlassian.com/ex/jira/{{jiraCloudId}}/rest/api/3/filter/10010' \</w:t>
        <w:br/>
        <w:t xml:space="preserve"> --header 'Accept: application/json' \</w:t>
        <w:br/>
        <w:t xml:space="preserve"> --header 'Content-Type: application/json' \</w:t>
        <w:br/>
        <w:t xml:space="preserve"> --data '{</w:t>
        <w:br/>
        <w:t xml:space="preserve"> "name": "All Open Bugs (Updated)",</w:t>
        <w:br/>
        <w:t xml:space="preserve"> "jql": "project = SSP AND type = Bug AND resolution is EMPTY"</w:t>
        <w:br/>
        <w:t xml:space="preserve">  }'</w:t>
      </w:r>
    </w:p>
    <w:p>
      <w:pPr>
        <w:pStyle w:val="Heading3"/>
      </w:pPr>
      <w:r>
        <w:t>Example 2: Expand shared users with a range</w:t>
      </w:r>
    </w:p>
    <w:p>
      <w:r>
        <w:rPr>
          <w:b/>
          <w:color w:val="666666"/>
          <w:sz w:val="16"/>
        </w:rPr>
        <w:t>[bash]</w:t>
      </w:r>
    </w:p>
    <w:p>
      <w:pPr>
        <w:shd w:fill="F2F2F2" w:val="clear"/>
      </w:pPr>
      <w:r>
        <w:rPr>
          <w:rFonts w:ascii="Courier New" w:hAnsi="Courier New"/>
          <w:sz w:val="17"/>
        </w:rPr>
        <w:t>curl --request PUT \</w:t>
        <w:br/>
        <w:t xml:space="preserve"> --url 'https://api.atlassian.com/ex/jira/{{jiraCloudId}}/rest/api/3/filter/10010?expand=sharedUsers[1:1000]' \</w:t>
        <w:br/>
        <w:t xml:space="preserve"> --header 'Accept: application/json' \</w:t>
        <w:br/>
        <w:t xml:space="preserve"> --header 'Content-Type: application/json' \</w:t>
        <w:br/>
        <w:t xml:space="preserve"> --data '{</w:t>
        <w:br/>
        <w:t xml:space="preserve"> "name": "All Open Bugs",</w:t>
        <w:br/>
        <w:t xml:space="preserve"> "description": "Lists all open bugs"</w:t>
        <w:br/>
        <w:t xml:space="preserve">  }'</w:t>
      </w:r>
    </w:p>
    <w:p>
      <w:pPr>
        <w:pStyle w:val="Heading3"/>
      </w:pPr>
      <w:r>
        <w:t>Example 3: Override share permissions (experimental)</w:t>
      </w:r>
    </w:p>
    <w:p>
      <w:r>
        <w:rPr>
          <w:b/>
          <w:color w:val="666666"/>
          <w:sz w:val="16"/>
        </w:rPr>
        <w:t>[bash]</w:t>
      </w:r>
    </w:p>
    <w:p>
      <w:pPr>
        <w:shd w:fill="F2F2F2" w:val="clear"/>
      </w:pPr>
      <w:r>
        <w:rPr>
          <w:rFonts w:ascii="Courier New" w:hAnsi="Courier New"/>
          <w:sz w:val="17"/>
        </w:rPr>
        <w:t>curl --request PUT \</w:t>
        <w:br/>
        <w:t xml:space="preserve"> --url 'https://api.atlassian.com/ex/jira/{{jiraCloudId}}/rest/api/3/filter/10010?overrideSharePermissions=true' \</w:t>
        <w:br/>
        <w:t xml:space="preserve"> --header 'Accept: application/json' \</w:t>
        <w:br/>
        <w:t xml:space="preserve"> --header 'Content-Type: application/json' \</w:t>
        <w:br/>
        <w:t xml:space="preserve"> --data '{</w:t>
        <w:br/>
        <w:t xml:space="preserve"> "name": "All Open Bugs"</w:t>
        <w:br/>
        <w:t xml:space="preserve">  }'</w:t>
      </w:r>
    </w:p>
    <w:p>
      <w:pPr>
        <w:pStyle w:val="Heading3"/>
      </w:pPr>
      <w:r>
        <w:t>Behavior</w:t>
      </w:r>
    </w:p>
    <w:p>
      <w:pPr>
        <w:pStyle w:val="ListBullet"/>
      </w:pPr>
      <w:r>
        <w:t>Validates that the caller can access Jira and owns the filter.</w:t>
      </w:r>
    </w:p>
    <w:p>
      <w:pPr>
        <w:pStyle w:val="ListBullet"/>
      </w:pPr>
      <w:r>
        <w:t>Validates the request body (for example, filter name uniqueness).</w:t>
      </w:r>
    </w:p>
    <w:p>
      <w:pPr>
        <w:pStyle w:val="ListBullet"/>
      </w:pPr>
      <w:r>
        <w:t>Updates the filter fields provided (name/description/JQL/sharing).</w:t>
      </w:r>
    </w:p>
    <w:p>
      <w:pPr>
        <w:pStyle w:val="ListBullet"/>
      </w:pPr>
      <w:r>
        <w:t>Returns the updated filter representation; optional expansions are included when requested via expand.</w:t>
      </w:r>
    </w:p>
    <w:p>
      <w:pPr>
        <w:pStyle w:val="Heading3"/>
      </w:pPr>
      <w:r>
        <w:t>Notes</w:t>
      </w:r>
    </w:p>
    <w:p>
      <w:pPr>
        <w:pStyle w:val="ListBullet"/>
      </w:pPr>
      <w:r>
        <w:t>expand=sharedUsers and expand=subscriptions return containers even if not expanded fully; without specifying them, the objects may be present but not list items.</w:t>
      </w:r>
    </w:p>
    <w:p>
      <w:pPr>
        <w:pStyle w:val="ListBullet"/>
      </w:pPr>
      <w:r>
        <w:t>The sharedUsers and subscriptions expansions support bracket ranges like [start-index:end-index] to access additional entries beyond the first 1000.</w:t>
      </w:r>
    </w:p>
    <w:p>
      <w:pPr>
        <w:pStyle w:val="Heading3"/>
      </w:pPr>
      <w:r>
        <w:t>Gotchas</w:t>
      </w:r>
    </w:p>
    <w:p>
      <w:pPr>
        <w:pStyle w:val="ListBullet"/>
      </w:pPr>
      <w:r>
        <w:t>name is required and must be unique; otherwise you may receive a 400 error.</w:t>
      </w:r>
    </w:p>
    <w:p>
      <w:pPr>
        <w:pStyle w:val="ListBullet"/>
      </w:pPr>
      <w:r>
        <w:t>overrideSharePermissions is EXPERIMENTAL and requires Administer Jira global permission.</w:t>
      </w:r>
    </w:p>
    <w:p>
      <w:pPr>
        <w:pStyle w:val="Heading3"/>
      </w:pPr>
      <w:r>
        <w:t>Error Handling</w:t>
      </w:r>
    </w:p>
    <w:p>
      <w:pPr>
        <w:pStyle w:val="ListBullet"/>
      </w:pPr>
      <w:r>
        <w:t>200 OK: Filter updated successfully.</w:t>
      </w:r>
    </w:p>
    <w:p>
      <w:pPr>
        <w:pStyle w:val="ListBullet"/>
      </w:pPr>
      <w:r>
        <w:t>400 Bad Request: Invalid request object (e.g., non-unique name, missing required fields for share permissions).</w:t>
      </w:r>
    </w:p>
    <w:p>
      <w:pPr>
        <w:pStyle w:val="ListBullet"/>
      </w:pPr>
      <w:r>
        <w:t>401 Unauthorized: Missing/incorrect authentication credentials.</w:t>
      </w:r>
    </w:p>
    <w:p>
      <w:r>
        <w:t>Provide your jiraCloudId (UUID) if you want the URL fully instantiated (you can get it from the Get Sites action).</w:t>
      </w:r>
    </w:p>
    <w:p>
      <w:pPr>
        <w:pStyle w:val="Heading3"/>
      </w:pPr>
      <w:r>
        <w:t>Related filters actions</w:t>
      </w:r>
    </w:p>
    <w:p>
      <w:pPr>
        <w:pStyle w:val="ListBullet"/>
      </w:pPr>
      <w:r>
        <w:t>[PUT] Add a Filter as Favorite (for the Current User) — /ex/jira/{{jiraCloudId}}/rest/api/3/filter/{{id}}/favourite</w:t>
      </w:r>
    </w:p>
    <w:p>
      <w:pPr>
        <w:pStyle w:val="ListBullet"/>
      </w:pPr>
      <w:r>
        <w:t>[DELETE] Delete a Filter — /ex/jira/{{jiraCloudId}}/rest/api/3/filter/{{id}}</w:t>
      </w:r>
    </w:p>
    <w:p>
      <w:pPr>
        <w:pStyle w:val="ListBullet"/>
      </w:pPr>
      <w:r>
        <w:t>[GET] Get a User’s Favorite Filters — /ex/jira/{{jiraCloudId}}/rest/api/3/filter/favourite</w:t>
      </w:r>
    </w:p>
    <w:p>
      <w:pPr>
        <w:pStyle w:val="ListBullet"/>
      </w:pPr>
      <w:r>
        <w:t>[PUT] Change a Filter’s Owner — /ex/jira/{{jiraCloudId}}/rest/api/3/filter/{{id}}/owner</w:t>
      </w:r>
    </w:p>
    <w:p>
      <w:pPr>
        <w:pStyle w:val="ListBullet"/>
      </w:pPr>
      <w:r>
        <w:t>[GET] List My Filters — /ex/jira/{{jiraCloudId}}/rest/api/3/filter/my</w:t>
      </w:r>
    </w:p>
    <w:p>
      <w:pPr>
        <w:pStyle w:val="ListBullet"/>
      </w:pPr>
      <w:r>
        <w:t>[GET] Search Filters (Paginated) — /ex/jira/{{jiraCloudId}}/rest/api/3/filter/search</w:t>
      </w:r>
    </w:p>
    <w:p>
      <w:r>
        <w:br w:type="page"/>
      </w:r>
    </w:p>
    <w:p>
      <w:pPr>
        <w:pStyle w:val="Heading2"/>
      </w:pPr>
      <w:r>
        <w:t>538. [PUT] Set Columns for a Filter</w:t>
      </w:r>
    </w:p>
    <w:p>
      <w:r>
        <w:rPr>
          <w:b/>
        </w:rPr>
        <w:t xml:space="preserve">Endpoint: </w:t>
      </w:r>
      <w:r>
        <w:rPr>
          <w:rFonts w:ascii="Courier New" w:hAnsi="Courier New"/>
          <w:sz w:val="18"/>
        </w:rPr>
        <w:t>/ex/jira/{{jiraCloudId}}/rest/api/3/filter/{{id}}/columns</w:t>
      </w:r>
    </w:p>
    <w:p>
      <w:pPr>
        <w:pStyle w:val="Heading3"/>
      </w:pPr>
      <w:r>
        <w:t>Set Columns for a Filter (Jira Cloud)</w:t>
      </w:r>
    </w:p>
    <w:p>
      <w:pPr>
        <w:pStyle w:val="Heading3"/>
      </w:pPr>
      <w:r>
        <w:t>Prerequisites</w:t>
      </w:r>
    </w:p>
    <w:p>
      <w:pPr>
        <w:pStyle w:val="ListBullet"/>
      </w:pPr>
      <w:r>
        <w:t>Permission to access Jira.</w:t>
      </w:r>
    </w:p>
    <w:p>
      <w:pPr>
        <w:pStyle w:val="ListBullet"/>
      </w:pPr>
      <w:r>
        <w:t xml:space="preserve">Columns can only be set for filters that are: </w:t>
        <w:br/>
        <w:br/>
        <w:t>Owned by the user, or</w:t>
        <w:br/>
        <w:t>Shared with a group the user is a member of, or</w:t>
        <w:br/>
        <w:t>Shared with a private project where the user has Browse projects permission, or</w:t>
        <w:br/>
        <w:t>Shared with a public project, or</w:t>
        <w:br/>
        <w:t>Shared with the public.</w:t>
      </w:r>
    </w:p>
    <w:p>
      <w:pPr>
        <w:pStyle w:val="ListBullet"/>
      </w:pPr>
      <w:r>
        <w:t>You can only set navigable fields as columns (fields where navigable = true). Use Get fields to find eligible field IDs.</w:t>
      </w:r>
    </w:p>
    <w:p>
      <w:pPr>
        <w:pStyle w:val="Heading3"/>
      </w:pPr>
      <w:r>
        <w:t>Method</w:t>
      </w:r>
    </w:p>
    <w:p>
      <w:r>
        <w:t>PUT</w:t>
      </w:r>
    </w:p>
    <w:p>
      <w:pPr>
        <w:pStyle w:val="Heading3"/>
      </w:pPr>
      <w:r>
        <w:t>URL</w:t>
      </w:r>
    </w:p>
    <w:p>
      <w:r>
        <w:t>https://api.atlassian.com/ex/jira/{{jiraCloudId}}/rest/api/3/filter/{{id}}/columns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columns for a Jira filter. Only fields that are marked as navigable can be used as columns.</w:t>
      </w:r>
    </w:p>
    <w:p>
      <w:pPr>
        <w:pStyle w:val="Heading3"/>
      </w:pPr>
      <w:r>
        <w:t>Enforcement Rules</w:t>
      </w:r>
    </w:p>
    <w:p>
      <w:pPr>
        <w:pStyle w:val="ListBullet"/>
      </w:pPr>
      <w:r>
        <w:t>The jiraCloudId path parameter must always be present (UUID). If you did not provide it, please share your jiraCloudId (you can retrieve it from the Get Sites action).</w:t>
      </w:r>
    </w:p>
    <w:p>
      <w:pPr>
        <w:pStyle w:val="ListBullet"/>
      </w:pPr>
      <w:r>
        <w:t>The id path parameter must always be present and must be a non-empty integer.</w:t>
      </w:r>
    </w:p>
    <w:p>
      <w:pPr>
        <w:pStyle w:val="ListBullet"/>
      </w:pPr>
      <w:r>
        <w:t>Always send Path Parameters in the URL, not in the request body.</w:t>
      </w:r>
    </w:p>
    <w:p>
      <w:pPr>
        <w:pStyle w:val="ListBullet"/>
      </w:pPr>
      <w:r>
        <w:t>Always send the request body as documented (columns list).</w:t>
      </w:r>
    </w:p>
    <w:p>
      <w:pPr>
        <w:pStyle w:val="ListBullet"/>
      </w:pPr>
      <w:r>
        <w:t>The endpoint supports form data and multipart form data per the docs; this knowledge file uses JSON (application/json) because it is explicitly supported.</w:t>
      </w:r>
    </w:p>
    <w:p>
      <w:pPr>
        <w:pStyle w:val="Heading3"/>
      </w:pPr>
      <w:r>
        <w:t>Valid Examples</w:t>
      </w:r>
    </w:p>
    <w:p>
      <w:r>
        <w:rPr>
          <w:b/>
          <w:color w:val="666666"/>
          <w:sz w:val="16"/>
        </w:rPr>
        <w:t>[http]</w:t>
      </w:r>
    </w:p>
    <w:p>
      <w:pPr>
        <w:shd w:fill="F2F2F2" w:val="clear"/>
      </w:pPr>
      <w:r>
        <w:rPr>
          <w:rFonts w:ascii="Courier New" w:hAnsi="Courier New"/>
          <w:sz w:val="17"/>
        </w:rPr>
        <w:t>/rest/api/3/filter/10000/columns</w:t>
      </w:r>
    </w:p>
    <w:p>
      <w:pPr>
        <w:pStyle w:val="Heading3"/>
      </w:pPr>
      <w:r>
        <w:t>Invalid Examples</w:t>
      </w:r>
    </w:p>
    <w:p>
      <w:r>
        <w:rPr>
          <w:b/>
          <w:color w:val="666666"/>
          <w:sz w:val="16"/>
        </w:rPr>
        <w:t>[http]</w:t>
      </w:r>
    </w:p>
    <w:p>
      <w:pPr>
        <w:shd w:fill="F2F2F2" w:val="clear"/>
      </w:pPr>
      <w:r>
        <w:rPr>
          <w:rFonts w:ascii="Courier New" w:hAnsi="Courier New"/>
          <w:sz w:val="17"/>
        </w:rPr>
        <w:t>/rest/api/3/filter//columns</w:t>
        <w:br/>
        <w:t>/rest/api/3/filter/columns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 Sent in the URL path.</w:t>
            </w:r>
          </w:p>
        </w:tc>
      </w:tr>
      <w:tr>
        <w:tc>
          <w:tcPr>
            <w:tcW w:type="dxa" w:w="2880"/>
          </w:tcPr>
          <w:p>
            <w:r>
              <w:t>id</w:t>
            </w:r>
          </w:p>
        </w:tc>
        <w:tc>
          <w:tcPr>
            <w:tcW w:type="dxa" w:w="2880"/>
          </w:tcPr>
          <w:p>
            <w:r>
              <w:t>integer</w:t>
            </w:r>
          </w:p>
        </w:tc>
        <w:tc>
          <w:tcPr>
            <w:tcW w:type="dxa" w:w="2880"/>
          </w:tcPr>
          <w:p>
            <w:r>
              <w:t>The ID of the filter.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 of string</w:t>
            </w:r>
          </w:p>
        </w:tc>
        <w:tc>
          <w:tcPr>
            <w:tcW w:type="dxa" w:w="2880"/>
          </w:tcPr>
          <w:p>
            <w:r>
              <w:t>Field IDs to set as columns. Each must be a navigable field. Example values: "summary", "description", or a custom field ID as returned by Get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lists the success schema as any (application/json) and does not provide a concrete example body.</w:t>
      </w:r>
    </w:p>
    <w:p>
      <w:pPr>
        <w:pStyle w:val="Heading3"/>
      </w:pPr>
      <w:r>
        <w:t>Error Response (400 Bad Request)</w:t>
      </w:r>
    </w:p>
    <w:p>
      <w:r>
        <w:t>Returned if:</w:t>
      </w:r>
    </w:p>
    <w:p>
      <w:pPr>
        <w:pStyle w:val="ListBullet"/>
      </w:pPr>
      <w:r>
        <w:t>A non-navigable field is set as a column, or</w:t>
      </w:r>
    </w:p>
    <w:p>
      <w:pPr>
        <w:pStyle w:val="ListBullet"/>
      </w:pPr>
      <w:r>
        <w:t>The user does not have permission to view the filter.</w:t>
      </w:r>
    </w:p>
    <w:p>
      <w:r>
        <w:rPr>
          <w:b/>
        </w:rPr>
        <w:t>Note: Error body not provided in the scraped content.</w:t>
      </w:r>
    </w:p>
    <w:p>
      <w:pPr>
        <w:pStyle w:val="Heading3"/>
      </w:pPr>
      <w:r>
        <w:t>Error Response (403 Forbidden)</w:t>
      </w:r>
    </w:p>
    <w:p>
      <w:r>
        <w:t>Returned if the requesting user is not an owner of the filter.</w:t>
      </w:r>
    </w:p>
    <w:p>
      <w:r>
        <w:rPr>
          <w:b/>
        </w:rPr>
        <w:t>Note: Error body not provided in the scraped content.</w:t>
      </w:r>
    </w:p>
    <w:p>
      <w:pPr>
        <w:pStyle w:val="Heading3"/>
      </w:pPr>
      <w:r>
        <w:t>Response Fields</w:t>
      </w:r>
    </w:p>
    <w:p>
      <w:r>
        <w:t>Not specified (success response documented as any).</w:t>
      </w:r>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'https://api.atlassian.com/ex/jira/{{jiraCloudId}}/rest/api/3/filter/10000/columns' \</w:t>
        <w:br/>
        <w:t xml:space="preserve"> -H 'Accept: application/json' \</w:t>
        <w:br/>
        <w:t xml:space="preserve"> -H 'Content-Type: application/json' \</w:t>
        <w:br/>
        <w:t xml:space="preserve"> --data '{</w:t>
        <w:br/>
        <w:t xml:space="preserve"> "columns": ["summary", "description"]</w:t>
        <w:br/>
        <w:t xml:space="preserve">  }'</w:t>
      </w:r>
    </w:p>
    <w:p>
      <w:pPr>
        <w:pStyle w:val="Heading3"/>
      </w:pPr>
      <w:r>
        <w:t>Example Usage</w:t>
      </w:r>
    </w:p>
    <w:p>
      <w:pPr>
        <w:pStyle w:val="Heading3"/>
      </w:pPr>
      <w:r>
        <w:t>Example 1: Set basic columns</w:t>
      </w:r>
    </w:p>
    <w:p>
      <w:r>
        <w:rPr>
          <w:b/>
          <w:color w:val="666666"/>
          <w:sz w:val="16"/>
        </w:rPr>
        <w:t>[bash]</w:t>
      </w:r>
    </w:p>
    <w:p>
      <w:pPr>
        <w:shd w:fill="F2F2F2" w:val="clear"/>
      </w:pPr>
      <w:r>
        <w:rPr>
          <w:rFonts w:ascii="Courier New" w:hAnsi="Courier New"/>
          <w:sz w:val="17"/>
        </w:rPr>
        <w:t>curl -X PUT \</w:t>
        <w:br/>
        <w:t xml:space="preserve"> 'https://api.atlassian.com/ex/jira/{{jiraCloudId}}/rest/api/3/filter/10000/columns' \</w:t>
        <w:br/>
        <w:t xml:space="preserve"> -H 'Accept: application/json' \</w:t>
        <w:br/>
        <w:t xml:space="preserve"> -H 'Content-Type: application/json' \</w:t>
        <w:br/>
        <w:t xml:space="preserve"> --data '{</w:t>
        <w:br/>
        <w:t xml:space="preserve"> "columns": ["summary", "assignee", "status"]</w:t>
        <w:br/>
        <w:t xml:space="preserve">  }'</w:t>
      </w:r>
    </w:p>
    <w:p>
      <w:pPr>
        <w:pStyle w:val="Heading3"/>
      </w:pPr>
      <w:r>
        <w:t>Example 2: Set columns including a custom field ID (from Get fields)</w:t>
      </w:r>
    </w:p>
    <w:p>
      <w:r>
        <w:rPr>
          <w:b/>
          <w:color w:val="666666"/>
          <w:sz w:val="16"/>
        </w:rPr>
        <w:t>[bash]</w:t>
      </w:r>
    </w:p>
    <w:p>
      <w:pPr>
        <w:shd w:fill="F2F2F2" w:val="clear"/>
      </w:pPr>
      <w:r>
        <w:rPr>
          <w:rFonts w:ascii="Courier New" w:hAnsi="Courier New"/>
          <w:sz w:val="17"/>
        </w:rPr>
        <w:t>curl -X PUT \</w:t>
        <w:br/>
        <w:t xml:space="preserve"> 'https://api.atlassian.com/ex/jira/{{jiraCloudId}}/rest/api/3/filter/10000/columns' \</w:t>
        <w:br/>
        <w:t xml:space="preserve"> -H 'Accept: application/json' \</w:t>
        <w:br/>
        <w:t xml:space="preserve"> -H 'Content-Type: application/json' \</w:t>
        <w:br/>
        <w:t xml:space="preserve"> --data '{</w:t>
        <w:br/>
        <w:t xml:space="preserve"> "columns": ["summary", "customfield_10010"]</w:t>
        <w:br/>
        <w:t xml:space="preserve">  }'</w:t>
      </w:r>
    </w:p>
    <w:p>
      <w:pPr>
        <w:pStyle w:val="Heading3"/>
      </w:pPr>
      <w:r>
        <w:t>Notes</w:t>
      </w:r>
    </w:p>
    <w:p>
      <w:pPr>
        <w:pStyle w:val="ListBullet"/>
      </w:pPr>
      <w:r>
        <w:t>The scraped documentation states parameters can be expressed as HTML form data (e.g., repeated columns=summary), and also indicates support for application/json and multipart/form-data.</w:t>
      </w:r>
    </w:p>
    <w:p>
      <w:pPr>
        <w:pStyle w:val="ListBullet"/>
      </w:pPr>
      <w:r>
        <w:t>Field IDs must match the id values returned by Get fields.</w:t>
      </w:r>
    </w:p>
    <w:p>
      <w:pPr>
        <w:pStyle w:val="ListBullet"/>
      </w:pPr>
      <w:r>
        <w:t>Only fields with navigable: true can be used.</w:t>
      </w:r>
    </w:p>
    <w:p>
      <w:pPr>
        <w:pStyle w:val="Heading3"/>
      </w:pPr>
      <w:r>
        <w:t>Gotchas</w:t>
      </w:r>
    </w:p>
    <w:p>
      <w:pPr>
        <w:pStyle w:val="ListBullet"/>
      </w:pPr>
      <w:r>
        <w:t>Setting any non-navigable field in columns will result in a 400.</w:t>
      </w:r>
    </w:p>
    <w:p>
      <w:pPr>
        <w:pStyle w:val="ListBullet"/>
      </w:pPr>
      <w:r>
        <w:t>If you can view the filter but do not own it, you may get a 403 (not an owner).</w:t>
      </w:r>
    </w:p>
    <w:p>
      <w:pPr>
        <w:pStyle w:val="Heading3"/>
      </w:pPr>
      <w:r>
        <w:t>Error Handling</w:t>
      </w:r>
    </w:p>
    <w:p>
      <w:pPr>
        <w:pStyle w:val="ListBullet"/>
      </w:pPr>
      <w:r>
        <w:t>400 Bad Request: Non-navigable field used, or no permission to view the filter.</w:t>
      </w:r>
    </w:p>
    <w:p>
      <w:pPr>
        <w:pStyle w:val="ListBullet"/>
      </w:pPr>
      <w:r>
        <w:t>403 Forbidden: Requesting user is not the owner of the filter.</w:t>
      </w:r>
    </w:p>
    <w:p>
      <w:r>
        <w:t>If you paste your jiraCloudId (UUID), I can also provide a fully resolved example URL for your site.</w:t>
      </w:r>
    </w:p>
    <w:p>
      <w:pPr>
        <w:pStyle w:val="Heading3"/>
      </w:pPr>
      <w:r>
        <w:t>Related filters actions</w:t>
      </w:r>
    </w:p>
    <w:p>
      <w:pPr>
        <w:pStyle w:val="ListBullet"/>
      </w:pPr>
      <w:r>
        <w:t>[PUT] Add a Filter as Favorite (for the Current User) — /ex/jira/{{jiraCloudId}}/rest/api/3/filter/{{id}}/favourite</w:t>
      </w:r>
    </w:p>
    <w:p>
      <w:pPr>
        <w:pStyle w:val="ListBullet"/>
      </w:pPr>
      <w:r>
        <w:t>[DELETE] Delete a Filter — /ex/jira/{{jiraCloudId}}/rest/api/3/filter/{{id}}</w:t>
      </w:r>
    </w:p>
    <w:p>
      <w:pPr>
        <w:pStyle w:val="ListBullet"/>
      </w:pPr>
      <w:r>
        <w:t>[GET] Get a User’s Favorite Filters — /ex/jira/{{jiraCloudId}}/rest/api/3/filter/favourite</w:t>
      </w:r>
    </w:p>
    <w:p>
      <w:pPr>
        <w:pStyle w:val="ListBullet"/>
      </w:pPr>
      <w:r>
        <w:t>[PUT] Change a Filter’s Owner — /ex/jira/{{jiraCloudId}}/rest/api/3/filter/{{id}}/owner</w:t>
      </w:r>
    </w:p>
    <w:p>
      <w:pPr>
        <w:pStyle w:val="ListBullet"/>
      </w:pPr>
      <w:r>
        <w:t>[GET] List My Filters — /ex/jira/{{jiraCloudId}}/rest/api/3/filter/my</w:t>
      </w:r>
    </w:p>
    <w:p>
      <w:pPr>
        <w:pStyle w:val="ListBullet"/>
      </w:pPr>
      <w:r>
        <w:t>[GET] Search Filters (Paginated) — /ex/jira/{{jiraCloudId}}/rest/api/3/filter/search</w:t>
      </w:r>
    </w:p>
    <w:p>
      <w:r>
        <w:br w:type="page"/>
      </w:r>
    </w:p>
    <w:p>
      <w:pPr>
        <w:pStyle w:val="Heading2"/>
      </w:pPr>
      <w:r>
        <w:t>539. [POST] Add User to a Group</w:t>
      </w:r>
    </w:p>
    <w:p>
      <w:r>
        <w:rPr>
          <w:b/>
        </w:rPr>
        <w:t xml:space="preserve">Endpoint: </w:t>
      </w:r>
      <w:r>
        <w:rPr>
          <w:rFonts w:ascii="Courier New" w:hAnsi="Courier New"/>
          <w:sz w:val="18"/>
        </w:rPr>
        <w:t>/ex/jira/{{jiraCloudId}}/rest/api/3/group/user</w:t>
      </w:r>
    </w:p>
    <w:p>
      <w:pPr>
        <w:pStyle w:val="Heading3"/>
      </w:pPr>
      <w:r>
        <w:t>Prerequisites</w:t>
      </w:r>
    </w:p>
    <w:p>
      <w:pPr>
        <w:pStyle w:val="ListBullet"/>
      </w:pPr>
      <w:r>
        <w:t>You must have Site administration permission (member of the site-admin group).</w:t>
      </w:r>
    </w:p>
    <w:p>
      <w:pPr>
        <w:pStyle w:val="Heading3"/>
      </w:pPr>
      <w:r>
        <w:t>Method</w:t>
      </w:r>
    </w:p>
    <w:p>
      <w:r>
        <w:t>POST</w:t>
      </w:r>
    </w:p>
    <w:p>
      <w:pPr>
        <w:pStyle w:val="Heading3"/>
      </w:pPr>
      <w:r>
        <w:t>URL</w:t>
      </w:r>
    </w:p>
    <w:p>
      <w:r>
        <w:t>https://api.atlassian.com/ex/jira/{{jiraCloudId}}/rest/api/3/group/user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specified user (by Atlassian accountId) to a Jira group. Identify the target group using either groupId (recommended) or groupname.</w:t>
      </w:r>
    </w:p>
    <w:p>
      <w:pPr>
        <w:pStyle w:val="Heading3"/>
      </w:pPr>
      <w:r>
        <w:t>Enforcement Rules</w:t>
      </w:r>
    </w:p>
    <w:p>
      <w:pPr>
        <w:pStyle w:val="ListBullet"/>
      </w:pPr>
      <w:r>
        <w:t>The jiraCloudId path parameter must always be present and must be a non-empty UUID string.</w:t>
      </w:r>
    </w:p>
    <w:p>
      <w:pPr>
        <w:pStyle w:val="ListBullet"/>
      </w:pPr>
      <w:r>
        <w:t>If you did not provide a jiraCloudId, please provide it (you can retrieve it using the Get Sites action).</w:t>
      </w:r>
    </w:p>
    <w:p>
      <w:pPr>
        <w:pStyle w:val="ListBullet"/>
      </w:pPr>
      <w:r>
        <w:t>Always send Path Parameters in the URL, not in the request body.</w:t>
      </w:r>
    </w:p>
    <w:p>
      <w:pPr>
        <w:pStyle w:val="ListBullet"/>
      </w:pPr>
      <w:r>
        <w:t>Always send Query Parameters in the URL as query parameters, not in the request body.</w:t>
      </w:r>
    </w:p>
    <w:p>
      <w:pPr>
        <w:pStyle w:val="ListBullet"/>
      </w:pPr>
      <w:r>
        <w:t xml:space="preserve">You must provide exactly one of: </w:t>
        <w:br/>
        <w:br/>
        <w:t>groupId (recommended), or</w:t>
        <w:br/>
        <w:t>groupname</w:t>
      </w:r>
    </w:p>
    <w:p>
      <w:pPr>
        <w:pStyle w:val="ListBullet"/>
      </w:pPr>
      <w:r>
        <w:t>Do not send both groupId and groupname in the same request.</w:t>
      </w:r>
    </w:p>
    <w:p>
      <w:pPr>
        <w:pStyle w:val="ListBullet"/>
      </w:pPr>
      <w:r>
        <w:t>The request body must include accountId. If accountId is missing, the API returns 400.</w:t>
      </w:r>
    </w:p>
    <w:p>
      <w:pPr>
        <w:pStyle w:val="Heading3"/>
      </w:pPr>
      <w:r>
        <w:t>Valid Examples</w:t>
      </w:r>
    </w:p>
    <w:p>
      <w:r>
        <w:rPr>
          <w:b/>
          <w:color w:val="666666"/>
          <w:sz w:val="16"/>
        </w:rPr>
        <w:t>[http]</w:t>
      </w:r>
    </w:p>
    <w:p>
      <w:pPr>
        <w:shd w:fill="F2F2F2" w:val="clear"/>
      </w:pPr>
      <w:r>
        <w:rPr>
          <w:rFonts w:ascii="Courier New" w:hAnsi="Courier New"/>
          <w:sz w:val="17"/>
        </w:rPr>
        <w:t>/rest/api/3/group/user?groupId=952d12c3-5b5b-4d04-bb32-44d383afc4b2</w:t>
        <w:br/>
        <w:t>/rest/api/3/group/user?groupname=site-admins</w:t>
      </w:r>
    </w:p>
    <w:p>
      <w:pPr>
        <w:pStyle w:val="Heading3"/>
      </w:pPr>
      <w:r>
        <w:t>Invalid Examples</w:t>
      </w:r>
    </w:p>
    <w:p>
      <w:r>
        <w:rPr>
          <w:b/>
          <w:color w:val="666666"/>
          <w:sz w:val="16"/>
        </w:rPr>
        <w:t>[http]</w:t>
      </w:r>
    </w:p>
    <w:p>
      <w:pPr>
        <w:shd w:fill="F2F2F2" w:val="clear"/>
      </w:pPr>
      <w:r>
        <w:rPr>
          <w:rFonts w:ascii="Courier New" w:hAnsi="Courier New"/>
          <w:sz w:val="17"/>
        </w:rPr>
        <w:t>/rest/api/3/group/user</w:t>
        <w:br/>
        <w:t>/rest/api/3/group/user?groupId=...&amp;groupname=...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Query Parameters</w:t>
      </w:r>
    </w:p>
    <w:p>
      <w:pPr>
        <w:pStyle w:val="Heading3"/>
      </w:pPr>
      <w:r>
        <w:t>Optional Query Parameters (but one is required by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groupname</w:t>
            </w:r>
          </w:p>
        </w:tc>
        <w:tc>
          <w:tcPr>
            <w:tcW w:type="dxa" w:w="2880"/>
          </w:tcPr>
          <w:p>
            <w:r>
              <w:t>string</w:t>
            </w:r>
          </w:p>
        </w:tc>
        <w:tc>
          <w:tcPr>
            <w:tcW w:type="dxa" w:w="2880"/>
          </w:tcPr>
          <w:p>
            <w:r>
              <w:t>Group name. Cannot be used with groupId. Note: group names can change; groupId is recommended.</w:t>
            </w:r>
          </w:p>
        </w:tc>
      </w:tr>
      <w:tr>
        <w:tc>
          <w:tcPr>
            <w:tcW w:type="dxa" w:w="2880"/>
          </w:tcPr>
          <w:p>
            <w:r>
              <w:t>groupId</w:t>
            </w:r>
          </w:p>
        </w:tc>
        <w:tc>
          <w:tcPr>
            <w:tcW w:type="dxa" w:w="2880"/>
          </w:tcPr>
          <w:p>
            <w:r>
              <w:t>string</w:t>
            </w:r>
          </w:p>
        </w:tc>
        <w:tc>
          <w:tcPr>
            <w:tcW w:type="dxa" w:w="2880"/>
          </w:tcPr>
          <w:p>
            <w:r>
              <w:t>Group ID. Cannot be used with groupname. Recommended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Atlassian account ID of the user to add. Max length: 128. Example: 5b10ac8d82e05b22cc7d4ef5.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Deprecated / no longer available. Present in docs for backward compatibility only.</w:t>
            </w:r>
          </w:p>
        </w:tc>
      </w:tr>
      <w:tr>
        <w:tc>
          <w:tcPr>
            <w:tcW w:type="dxa" w:w="2880"/>
          </w:tcPr>
          <w:p>
            <w:r>
              <w:t>additionalProperties</w:t>
            </w:r>
          </w:p>
        </w:tc>
        <w:tc>
          <w:tcPr>
            <w:tcW w:type="dxa" w:w="2880"/>
          </w:tcPr>
          <w:p>
            <w:r>
              <w:t>any</w:t>
            </w:r>
          </w:p>
        </w:tc>
        <w:tc>
          <w:tcPr>
            <w:tcW w:type="dxa" w:w="2880"/>
          </w:tcPr>
          <w:p>
            <w:r>
              <w:t>Additional properties (as allowed by the API).</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"expand": "users",</w:t>
        <w:br/>
        <w:t xml:space="preserve"> "groupId": "952d12c3-5b5b-4d04-bb32-44d383afc4b2",</w:t>
        <w:br/>
        <w:t xml:space="preserve"> "name": "site-admins",</w:t>
        <w:br/>
        <w:t xml:space="preserve"> "self": "https://your-domain.atlassian.net/rest/api/3/group?groupId=952d12c3-5b5b-4d04-bb32-44d383afc4b2",</w:t>
        <w:br/>
        <w:t xml:space="preserve"> "users": {</w:t>
        <w:br/>
        <w:t xml:space="preserve"> "end-index": 1,</w:t>
        <w:br/>
        <w:t xml:space="preserve"> "items": [</w:t>
        <w:br/>
        <w:t xml:space="preserve"> {</w:t>
        <w:br/>
        <w:t xml:space="preserve"> "accountId": "5b10ac8d82e05b22cc7d4ef5",</w:t>
        <w:br/>
        <w:t xml:space="preserve"> "accountType": "atlassian",</w:t>
        <w:br/>
        <w:t xml:space="preserve"> "active": true,</w:t>
        <w:br/>
        <w:t xml:space="preserve"> "avatarUrls": {</w:t>
        <w:br/>
        <w:t xml:space="preserve"> "16x16": "https://avatar-cdn.atlassian.com/16x16/user.png",</w:t>
        <w:br/>
        <w:t xml:space="preserve"> "24x24": "https://avatar-cdn.atlassian.com/24x24/user.png",</w:t>
        <w:br/>
        <w:t xml:space="preserve"> "32x32": "https://avatar-cdn.atlassian.com/32x32/user.png",</w:t>
        <w:br/>
        <w:t xml:space="preserve"> "48x48": "https://avatar-cdn.atlassian.com/48x48/user.png"</w:t>
        <w:br/>
        <w:t xml:space="preserve"> },</w:t>
        <w:br/>
        <w:t xml:space="preserve"> "displayName": "Jane Doe",</w:t>
        <w:br/>
        <w:t xml:space="preserve"> "emailAddress": "jane.doe@example.com",</w:t>
        <w:br/>
        <w:t xml:space="preserve"> "key": "",</w:t>
        <w:br/>
        <w:t xml:space="preserve"> "name": "",</w:t>
        <w:br/>
        <w:t xml:space="preserve"> "self": "https://your-domain.atlassian.net/rest/api/3/user?accountId=5b10ac8d82e05b22cc7d4ef5",</w:t>
        <w:br/>
        <w:t xml:space="preserve"> "timeZone": "America/Los_Angeles"</w:t>
        <w:br/>
        <w:t xml:space="preserve"> }</w:t>
        <w:br/>
        <w:t xml:space="preserve"> ],</w:t>
        <w:br/>
        <w:t xml:space="preserve"> "max-results": 50,</w:t>
        <w:br/>
        <w:t xml:space="preserve"> "size": 1,</w:t>
        <w:br/>
        <w:t xml:space="preserve"> "start-index": 0</w:t>
        <w:br/>
        <w:t xml:space="preserve"> }</w:t>
        <w:br/>
        <w:t>}</w:t>
      </w:r>
    </w:p>
    <w:p>
      <w:pPr>
        <w:pStyle w:val="Heading3"/>
      </w:pPr>
      <w:r>
        <w:t>Error Response (400 Bad Request)</w:t>
      </w:r>
    </w:p>
    <w:p>
      <w:r>
        <w:t>Returned if:</w:t>
      </w:r>
    </w:p>
    <w:p>
      <w:pPr>
        <w:pStyle w:val="ListBullet"/>
      </w:pPr>
      <w:r>
        <w:t>groupname is not provided (i.e., neither groupname nor groupId is provided), or</w:t>
      </w:r>
    </w:p>
    <w:p>
      <w:pPr>
        <w:pStyle w:val="ListBullet"/>
      </w:pPr>
      <w:r>
        <w:t>accountId is missing.</w:t>
      </w:r>
    </w:p>
    <w:p>
      <w:r>
        <w:rPr>
          <w:b/>
          <w:color w:val="666666"/>
          <w:sz w:val="16"/>
        </w:rPr>
        <w:t>[json]</w:t>
      </w:r>
    </w:p>
    <w:p>
      <w:pPr>
        <w:shd w:fill="F2F2F2" w:val="clear"/>
      </w:pPr>
      <w:r>
        <w:rPr>
          <w:rFonts w:ascii="Courier New" w:hAnsi="Courier New"/>
          <w:sz w:val="17"/>
        </w:rPr>
        <w:t>{</w:t>
        <w:br/>
        <w:t xml:space="preserve"> "errorMessages": [</w:t>
        <w:br/>
        <w:t xml:space="preserve"> "groupname is required",</w:t>
        <w:br/>
        <w:t xml:space="preserve"> "accountId is required"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calling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perform this operation."</w:t>
        <w:br/>
        <w:t xml:space="preserve"> ],</w:t>
        <w:br/>
        <w:t xml:space="preserve"> "errors": {}</w:t>
        <w:br/>
        <w:t>}</w:t>
      </w:r>
    </w:p>
    <w:p>
      <w:pPr>
        <w:pStyle w:val="Heading3"/>
      </w:pPr>
      <w:r>
        <w:t>Error Response (404 Not Found)</w:t>
      </w:r>
    </w:p>
    <w:p>
      <w:r>
        <w:t>Returned if the group or user are not found.</w:t>
      </w:r>
    </w:p>
    <w:p>
      <w:r>
        <w:rPr>
          <w:b/>
          <w:color w:val="666666"/>
          <w:sz w:val="16"/>
        </w:rPr>
        <w:t>[json]</w:t>
      </w:r>
    </w:p>
    <w:p>
      <w:pPr>
        <w:shd w:fill="F2F2F2" w:val="clear"/>
      </w:pPr>
      <w:r>
        <w:rPr>
          <w:rFonts w:ascii="Courier New" w:hAnsi="Courier New"/>
          <w:sz w:val="17"/>
        </w:rPr>
        <w:t>{</w:t>
        <w:br/>
        <w:t xml:space="preserve"> "errorMessages": [</w:t>
        <w:br/>
        <w:t xml:space="preserve"> "The group or user was not found."</w:t>
        <w:br/>
        <w:t xml:space="preserve"> ],</w:t>
        <w:br/>
        <w:t xml:space="preserve"> "errors": {}</w:t>
        <w:br/>
        <w:t>}</w:t>
      </w:r>
    </w:p>
    <w:p>
      <w:pPr>
        <w:pStyle w:val="Heading3"/>
      </w:pPr>
      <w:r>
        <w:t>Error Response (429 Too Many Requests)</w:t>
      </w:r>
    </w:p>
    <w:p>
      <w:r>
        <w:t>Returned if rate limiting is being enforced.</w:t>
      </w:r>
    </w:p>
    <w:p>
      <w:r>
        <w:rPr>
          <w:b/>
          <w:color w:val="666666"/>
          <w:sz w:val="16"/>
        </w:rPr>
        <w:t>[json]</w:t>
      </w:r>
    </w:p>
    <w:p>
      <w:pPr>
        <w:shd w:fill="F2F2F2" w:val="clear"/>
      </w:pPr>
      <w:r>
        <w:rPr>
          <w:rFonts w:ascii="Courier New" w:hAnsi="Courier New"/>
          <w:sz w:val="17"/>
        </w:rPr>
        <w:t>{</w:t>
        <w:br/>
        <w:t xml:space="preserve"> "errorMessages": [</w:t>
        <w:br/>
        <w:t xml:space="preserve"> "Rate limit exceeded."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 options that include additional group details in the response.</w:t>
            </w:r>
          </w:p>
        </w:tc>
      </w:tr>
      <w:tr>
        <w:tc>
          <w:tcPr>
            <w:tcW w:type="dxa" w:w="2880"/>
          </w:tcPr>
          <w:p>
            <w:r>
              <w:t>groupId</w:t>
            </w:r>
          </w:p>
        </w:tc>
        <w:tc>
          <w:tcPr>
            <w:tcW w:type="dxa" w:w="2880"/>
          </w:tcPr>
          <w:p>
            <w:r>
              <w:t>string</w:t>
            </w:r>
          </w:p>
        </w:tc>
        <w:tc>
          <w:tcPr>
            <w:tcW w:type="dxa" w:w="2880"/>
          </w:tcPr>
          <w:p>
            <w:r>
              <w:t>The group ID (unique across Atlassian products).</w:t>
            </w:r>
          </w:p>
        </w:tc>
      </w:tr>
      <w:tr>
        <w:tc>
          <w:tcPr>
            <w:tcW w:type="dxa" w:w="2880"/>
          </w:tcPr>
          <w:p>
            <w:r>
              <w:t>name</w:t>
            </w:r>
          </w:p>
        </w:tc>
        <w:tc>
          <w:tcPr>
            <w:tcW w:type="dxa" w:w="2880"/>
          </w:tcPr>
          <w:p>
            <w:r>
              <w:t>string</w:t>
            </w:r>
          </w:p>
        </w:tc>
        <w:tc>
          <w:tcPr>
            <w:tcW w:type="dxa" w:w="2880"/>
          </w:tcPr>
          <w:p>
            <w:r>
              <w:t>The name of the group.</w:t>
            </w:r>
          </w:p>
        </w:tc>
      </w:tr>
      <w:tr>
        <w:tc>
          <w:tcPr>
            <w:tcW w:type="dxa" w:w="2880"/>
          </w:tcPr>
          <w:p>
            <w:r>
              <w:t>self</w:t>
            </w:r>
          </w:p>
        </w:tc>
        <w:tc>
          <w:tcPr>
            <w:tcW w:type="dxa" w:w="2880"/>
          </w:tcPr>
          <w:p>
            <w:r>
              <w:t>string</w:t>
            </w:r>
          </w:p>
        </w:tc>
        <w:tc>
          <w:tcPr>
            <w:tcW w:type="dxa" w:w="2880"/>
          </w:tcPr>
          <w:p>
            <w:r>
              <w:t>URL for these group details.</w:t>
            </w:r>
          </w:p>
        </w:tc>
      </w:tr>
      <w:tr>
        <w:tc>
          <w:tcPr>
            <w:tcW w:type="dxa" w:w="2880"/>
          </w:tcPr>
          <w:p>
            <w:r>
              <w:t>users</w:t>
            </w:r>
          </w:p>
        </w:tc>
        <w:tc>
          <w:tcPr>
            <w:tcW w:type="dxa" w:w="2880"/>
          </w:tcPr>
          <w:p>
            <w:r>
              <w:t>object</w:t>
            </w:r>
          </w:p>
        </w:tc>
        <w:tc>
          <w:tcPr>
            <w:tcW w:type="dxa" w:w="2880"/>
          </w:tcPr>
          <w:p>
            <w:r>
              <w:t>A paged list of users in the group.</w:t>
            </w:r>
          </w:p>
        </w:tc>
      </w:tr>
      <w:tr>
        <w:tc>
          <w:tcPr>
            <w:tcW w:type="dxa" w:w="2880"/>
          </w:tcPr>
          <w:p>
            <w:r>
              <w:t>users.end-index</w:t>
            </w:r>
          </w:p>
        </w:tc>
        <w:tc>
          <w:tcPr>
            <w:tcW w:type="dxa" w:w="2880"/>
          </w:tcPr>
          <w:p>
            <w:r>
              <w:t>integer</w:t>
            </w:r>
          </w:p>
        </w:tc>
        <w:tc>
          <w:tcPr>
            <w:tcW w:type="dxa" w:w="2880"/>
          </w:tcPr>
          <w:p>
            <w:r>
              <w:t>Index of the last item returned on the page.</w:t>
            </w:r>
          </w:p>
        </w:tc>
      </w:tr>
      <w:tr>
        <w:tc>
          <w:tcPr>
            <w:tcW w:type="dxa" w:w="2880"/>
          </w:tcPr>
          <w:p>
            <w:r>
              <w:t>users.items</w:t>
            </w:r>
          </w:p>
        </w:tc>
        <w:tc>
          <w:tcPr>
            <w:tcW w:type="dxa" w:w="2880"/>
          </w:tcPr>
          <w:p>
            <w:r>
              <w:t>array</w:t>
            </w:r>
          </w:p>
        </w:tc>
        <w:tc>
          <w:tcPr>
            <w:tcW w:type="dxa" w:w="2880"/>
          </w:tcPr>
          <w:p>
            <w:r>
              <w:t>List of user objects.</w:t>
            </w:r>
          </w:p>
        </w:tc>
      </w:tr>
      <w:tr>
        <w:tc>
          <w:tcPr>
            <w:tcW w:type="dxa" w:w="2880"/>
          </w:tcPr>
          <w:p>
            <w:r>
              <w:t>users.items[].accountId</w:t>
            </w:r>
          </w:p>
        </w:tc>
        <w:tc>
          <w:tcPr>
            <w:tcW w:type="dxa" w:w="2880"/>
          </w:tcPr>
          <w:p>
            <w:r>
              <w:t>string</w:t>
            </w:r>
          </w:p>
        </w:tc>
        <w:tc>
          <w:tcPr>
            <w:tcW w:type="dxa" w:w="2880"/>
          </w:tcPr>
          <w:p>
            <w:r>
              <w:t>Account ID of the user.</w:t>
            </w:r>
          </w:p>
        </w:tc>
      </w:tr>
      <w:tr>
        <w:tc>
          <w:tcPr>
            <w:tcW w:type="dxa" w:w="2880"/>
          </w:tcPr>
          <w:p>
            <w:r>
              <w:t>users.items[].accountType</w:t>
            </w:r>
          </w:p>
        </w:tc>
        <w:tc>
          <w:tcPr>
            <w:tcW w:type="dxa" w:w="2880"/>
          </w:tcPr>
          <w:p>
            <w:r>
              <w:t>string</w:t>
            </w:r>
          </w:p>
        </w:tc>
        <w:tc>
          <w:tcPr>
            <w:tcW w:type="dxa" w:w="2880"/>
          </w:tcPr>
          <w:p>
            <w:r>
              <w:t>One of: atlassian, app, customer.</w:t>
            </w:r>
          </w:p>
        </w:tc>
      </w:tr>
      <w:tr>
        <w:tc>
          <w:tcPr>
            <w:tcW w:type="dxa" w:w="2880"/>
          </w:tcPr>
          <w:p>
            <w:r>
              <w:t>users.items[].active</w:t>
            </w:r>
          </w:p>
        </w:tc>
        <w:tc>
          <w:tcPr>
            <w:tcW w:type="dxa" w:w="2880"/>
          </w:tcPr>
          <w:p>
            <w:r>
              <w:t>boolean</w:t>
            </w:r>
          </w:p>
        </w:tc>
        <w:tc>
          <w:tcPr>
            <w:tcW w:type="dxa" w:w="2880"/>
          </w:tcPr>
          <w:p>
            <w:r>
              <w:t>Whether the user is active.</w:t>
            </w:r>
          </w:p>
        </w:tc>
      </w:tr>
      <w:tr>
        <w:tc>
          <w:tcPr>
            <w:tcW w:type="dxa" w:w="2880"/>
          </w:tcPr>
          <w:p>
            <w:r>
              <w:t>users.items[].avatarUrls</w:t>
            </w:r>
          </w:p>
        </w:tc>
        <w:tc>
          <w:tcPr>
            <w:tcW w:type="dxa" w:w="2880"/>
          </w:tcPr>
          <w:p>
            <w:r>
              <w:t>object</w:t>
            </w:r>
          </w:p>
        </w:tc>
        <w:tc>
          <w:tcPr>
            <w:tcW w:type="dxa" w:w="2880"/>
          </w:tcPr>
          <w:p>
            <w:r>
              <w:t>Avatar image URLs by size.</w:t>
            </w:r>
          </w:p>
        </w:tc>
      </w:tr>
      <w:tr>
        <w:tc>
          <w:tcPr>
            <w:tcW w:type="dxa" w:w="2880"/>
          </w:tcPr>
          <w:p>
            <w:r>
              <w:t>users.items[].avatarUrls.16x16</w:t>
            </w:r>
          </w:p>
        </w:tc>
        <w:tc>
          <w:tcPr>
            <w:tcW w:type="dxa" w:w="2880"/>
          </w:tcPr>
          <w:p>
            <w:r>
              <w:t>string</w:t>
            </w:r>
          </w:p>
        </w:tc>
        <w:tc>
          <w:tcPr>
            <w:tcW w:type="dxa" w:w="2880"/>
          </w:tcPr>
          <w:p>
            <w:r>
              <w:t>16x16 avatar URL.</w:t>
            </w:r>
          </w:p>
        </w:tc>
      </w:tr>
      <w:tr>
        <w:tc>
          <w:tcPr>
            <w:tcW w:type="dxa" w:w="2880"/>
          </w:tcPr>
          <w:p>
            <w:r>
              <w:t>users.items[].avatarUrls.24x24</w:t>
            </w:r>
          </w:p>
        </w:tc>
        <w:tc>
          <w:tcPr>
            <w:tcW w:type="dxa" w:w="2880"/>
          </w:tcPr>
          <w:p>
            <w:r>
              <w:t>string</w:t>
            </w:r>
          </w:p>
        </w:tc>
        <w:tc>
          <w:tcPr>
            <w:tcW w:type="dxa" w:w="2880"/>
          </w:tcPr>
          <w:p>
            <w:r>
              <w:t>24x24 avatar URL.</w:t>
            </w:r>
          </w:p>
        </w:tc>
      </w:tr>
      <w:tr>
        <w:tc>
          <w:tcPr>
            <w:tcW w:type="dxa" w:w="2880"/>
          </w:tcPr>
          <w:p>
            <w:r>
              <w:t>users.items[].avatarUrls.32x32</w:t>
            </w:r>
          </w:p>
        </w:tc>
        <w:tc>
          <w:tcPr>
            <w:tcW w:type="dxa" w:w="2880"/>
          </w:tcPr>
          <w:p>
            <w:r>
              <w:t>string</w:t>
            </w:r>
          </w:p>
        </w:tc>
        <w:tc>
          <w:tcPr>
            <w:tcW w:type="dxa" w:w="2880"/>
          </w:tcPr>
          <w:p>
            <w:r>
              <w:t>32x32 avatar URL.</w:t>
            </w:r>
          </w:p>
        </w:tc>
      </w:tr>
      <w:tr>
        <w:tc>
          <w:tcPr>
            <w:tcW w:type="dxa" w:w="2880"/>
          </w:tcPr>
          <w:p>
            <w:r>
              <w:t>users.items[].avatarUrls.48x48</w:t>
            </w:r>
          </w:p>
        </w:tc>
        <w:tc>
          <w:tcPr>
            <w:tcW w:type="dxa" w:w="2880"/>
          </w:tcPr>
          <w:p>
            <w:r>
              <w:t>string</w:t>
            </w:r>
          </w:p>
        </w:tc>
        <w:tc>
          <w:tcPr>
            <w:tcW w:type="dxa" w:w="2880"/>
          </w:tcPr>
          <w:p>
            <w:r>
              <w:t>48x48 avatar URL.</w:t>
            </w:r>
          </w:p>
        </w:tc>
      </w:tr>
      <w:tr>
        <w:tc>
          <w:tcPr>
            <w:tcW w:type="dxa" w:w="2880"/>
          </w:tcPr>
          <w:p>
            <w:r>
              <w:t>users.items[].displayName</w:t>
            </w:r>
          </w:p>
        </w:tc>
        <w:tc>
          <w:tcPr>
            <w:tcW w:type="dxa" w:w="2880"/>
          </w:tcPr>
          <w:p>
            <w:r>
              <w:t>string</w:t>
            </w:r>
          </w:p>
        </w:tc>
        <w:tc>
          <w:tcPr>
            <w:tcW w:type="dxa" w:w="2880"/>
          </w:tcPr>
          <w:p>
            <w:r>
              <w:t>Display name (may vary due to privacy settings).</w:t>
            </w:r>
          </w:p>
        </w:tc>
      </w:tr>
      <w:tr>
        <w:tc>
          <w:tcPr>
            <w:tcW w:type="dxa" w:w="2880"/>
          </w:tcPr>
          <w:p>
            <w:r>
              <w:t>users.items[].emailAddress</w:t>
            </w:r>
          </w:p>
        </w:tc>
        <w:tc>
          <w:tcPr>
            <w:tcW w:type="dxa" w:w="2880"/>
          </w:tcPr>
          <w:p>
            <w:r>
              <w:t>string | null</w:t>
            </w:r>
          </w:p>
        </w:tc>
        <w:tc>
          <w:tcPr>
            <w:tcW w:type="dxa" w:w="2880"/>
          </w:tcPr>
          <w:p>
            <w:r>
              <w:t>Email address (may be null due to privacy settings).</w:t>
            </w:r>
          </w:p>
        </w:tc>
      </w:tr>
      <w:tr>
        <w:tc>
          <w:tcPr>
            <w:tcW w:type="dxa" w:w="2880"/>
          </w:tcPr>
          <w:p>
            <w:r>
              <w:t>users.items[].key</w:t>
            </w:r>
          </w:p>
        </w:tc>
        <w:tc>
          <w:tcPr>
            <w:tcW w:type="dxa" w:w="2880"/>
          </w:tcPr>
          <w:p>
            <w:r>
              <w:t>string</w:t>
            </w:r>
          </w:p>
        </w:tc>
        <w:tc>
          <w:tcPr>
            <w:tcW w:type="dxa" w:w="2880"/>
          </w:tcPr>
          <w:p>
            <w:r>
              <w:t>Deprecated / no longer available (per docs).</w:t>
            </w:r>
          </w:p>
        </w:tc>
      </w:tr>
      <w:tr>
        <w:tc>
          <w:tcPr>
            <w:tcW w:type="dxa" w:w="2880"/>
          </w:tcPr>
          <w:p>
            <w:r>
              <w:t>users.items[].name</w:t>
            </w:r>
          </w:p>
        </w:tc>
        <w:tc>
          <w:tcPr>
            <w:tcW w:type="dxa" w:w="2880"/>
          </w:tcPr>
          <w:p>
            <w:r>
              <w:t>string</w:t>
            </w:r>
          </w:p>
        </w:tc>
        <w:tc>
          <w:tcPr>
            <w:tcW w:type="dxa" w:w="2880"/>
          </w:tcPr>
          <w:p>
            <w:r>
              <w:t>Deprecated / no longer available (per docs).</w:t>
            </w:r>
          </w:p>
        </w:tc>
      </w:tr>
      <w:tr>
        <w:tc>
          <w:tcPr>
            <w:tcW w:type="dxa" w:w="2880"/>
          </w:tcPr>
          <w:p>
            <w:r>
              <w:t>users.items[].self</w:t>
            </w:r>
          </w:p>
        </w:tc>
        <w:tc>
          <w:tcPr>
            <w:tcW w:type="dxa" w:w="2880"/>
          </w:tcPr>
          <w:p>
            <w:r>
              <w:t>string</w:t>
            </w:r>
          </w:p>
        </w:tc>
        <w:tc>
          <w:tcPr>
            <w:tcW w:type="dxa" w:w="2880"/>
          </w:tcPr>
          <w:p>
            <w:r>
              <w:t>URL of the user.</w:t>
            </w:r>
          </w:p>
        </w:tc>
      </w:tr>
      <w:tr>
        <w:tc>
          <w:tcPr>
            <w:tcW w:type="dxa" w:w="2880"/>
          </w:tcPr>
          <w:p>
            <w:r>
              <w:t>users.items[].timeZone</w:t>
            </w:r>
          </w:p>
        </w:tc>
        <w:tc>
          <w:tcPr>
            <w:tcW w:type="dxa" w:w="2880"/>
          </w:tcPr>
          <w:p>
            <w:r>
              <w:t>string | null</w:t>
            </w:r>
          </w:p>
        </w:tc>
        <w:tc>
          <w:tcPr>
            <w:tcW w:type="dxa" w:w="2880"/>
          </w:tcPr>
          <w:p>
            <w:r>
              <w:t>User time zone (may be null due to privacy settings).</w:t>
            </w:r>
          </w:p>
        </w:tc>
      </w:tr>
      <w:tr>
        <w:tc>
          <w:tcPr>
            <w:tcW w:type="dxa" w:w="2880"/>
          </w:tcPr>
          <w:p>
            <w:r>
              <w:t>users.max-results</w:t>
            </w:r>
          </w:p>
        </w:tc>
        <w:tc>
          <w:tcPr>
            <w:tcW w:type="dxa" w:w="2880"/>
          </w:tcPr>
          <w:p>
            <w:r>
              <w:t>integer</w:t>
            </w:r>
          </w:p>
        </w:tc>
        <w:tc>
          <w:tcPr>
            <w:tcW w:type="dxa" w:w="2880"/>
          </w:tcPr>
          <w:p>
            <w:r>
              <w:t>Maximum number of results that could be on the page.</w:t>
            </w:r>
          </w:p>
        </w:tc>
      </w:tr>
      <w:tr>
        <w:tc>
          <w:tcPr>
            <w:tcW w:type="dxa" w:w="2880"/>
          </w:tcPr>
          <w:p>
            <w:r>
              <w:t>users.size</w:t>
            </w:r>
          </w:p>
        </w:tc>
        <w:tc>
          <w:tcPr>
            <w:tcW w:type="dxa" w:w="2880"/>
          </w:tcPr>
          <w:p>
            <w:r>
              <w:t>integer</w:t>
            </w:r>
          </w:p>
        </w:tc>
        <w:tc>
          <w:tcPr>
            <w:tcW w:type="dxa" w:w="2880"/>
          </w:tcPr>
          <w:p>
            <w:r>
              <w:t>Number of items on the page.</w:t>
            </w:r>
          </w:p>
        </w:tc>
      </w:tr>
      <w:tr>
        <w:tc>
          <w:tcPr>
            <w:tcW w:type="dxa" w:w="2880"/>
          </w:tcPr>
          <w:p>
            <w:r>
              <w:t>users.start-index</w:t>
            </w:r>
          </w:p>
        </w:tc>
        <w:tc>
          <w:tcPr>
            <w:tcW w:type="dxa" w:w="2880"/>
          </w:tcPr>
          <w:p>
            <w:r>
              <w:t>integer</w:t>
            </w:r>
          </w:p>
        </w:tc>
        <w:tc>
          <w:tcPr>
            <w:tcW w:type="dxa" w:w="2880"/>
          </w:tcPr>
          <w:p>
            <w:r>
              <w:t>Index of the first item returned on the page.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'https://api.atlassian.com/ex/jira/{{jiraCloudId}}/rest/api/3/group/user?groupId=952d12c3-5b5b-4d04-bb32-44d383afc4b2' \</w:t>
        <w:br/>
        <w:t xml:space="preserve"> --header 'Accept: application/json' \</w:t>
        <w:br/>
        <w:t xml:space="preserve"> --header 'Content-Type: application/json' \</w:t>
        <w:br/>
        <w:t xml:space="preserve"> --data '{</w:t>
        <w:br/>
        <w:t xml:space="preserve"> "accountId": "5b10ac8d82e05b22cc7d4ef5"</w:t>
        <w:br/>
        <w:t xml:space="preserve">  }'</w:t>
      </w:r>
    </w:p>
    <w:p>
      <w:pPr>
        <w:pStyle w:val="Heading3"/>
      </w:pPr>
      <w:r>
        <w:t>Example Usage</w:t>
      </w:r>
    </w:p>
    <w:p>
      <w:pPr>
        <w:pStyle w:val="Heading3"/>
      </w:pPr>
      <w:r>
        <w:t>Example 1: Add a user using groupId (recommended)</w:t>
      </w:r>
    </w:p>
    <w:p>
      <w:r>
        <w:rPr>
          <w:b/>
          <w:color w:val="666666"/>
          <w:sz w:val="16"/>
        </w:rPr>
        <w:t>[bash]</w:t>
      </w:r>
    </w:p>
    <w:p>
      <w:pPr>
        <w:shd w:fill="F2F2F2" w:val="clear"/>
      </w:pPr>
      <w:r>
        <w:rPr>
          <w:rFonts w:ascii="Courier New" w:hAnsi="Courier New"/>
          <w:sz w:val="17"/>
        </w:rPr>
        <w:t>curl --request POST \</w:t>
        <w:br/>
        <w:t xml:space="preserve"> --url 'https://api.atlassian.com/ex/jira/{{jiraCloudId}}/rest/api/3/group/user?groupId=952d12c3-5b5b-4d04-bb32-44d383afc4b2' \</w:t>
        <w:br/>
        <w:t xml:space="preserve"> --header 'Accept: application/json' \</w:t>
        <w:br/>
        <w:t xml:space="preserve"> --header 'Content-Type: application/json' \</w:t>
        <w:br/>
        <w:t xml:space="preserve"> --data '{"accountId":"5b10ac8d82e05b22cc7d4ef5"}'</w:t>
      </w:r>
    </w:p>
    <w:p>
      <w:pPr>
        <w:pStyle w:val="Heading3"/>
      </w:pPr>
      <w:r>
        <w:t>Example 2: Add a user using groupname</w:t>
      </w:r>
    </w:p>
    <w:p>
      <w:r>
        <w:rPr>
          <w:b/>
          <w:color w:val="666666"/>
          <w:sz w:val="16"/>
        </w:rPr>
        <w:t>[bash]</w:t>
      </w:r>
    </w:p>
    <w:p>
      <w:pPr>
        <w:shd w:fill="F2F2F2" w:val="clear"/>
      </w:pPr>
      <w:r>
        <w:rPr>
          <w:rFonts w:ascii="Courier New" w:hAnsi="Courier New"/>
          <w:sz w:val="17"/>
        </w:rPr>
        <w:t>curl --request POST \</w:t>
        <w:br/>
        <w:t xml:space="preserve"> --url 'https://api.atlassian.com/ex/jira/{{jiraCloudId}}/rest/api/3/group/user?groupname=site-admins' \</w:t>
        <w:br/>
        <w:t xml:space="preserve"> --header 'Accept: application/json' \</w:t>
        <w:br/>
        <w:t xml:space="preserve"> --header 'Content-Type: application/json' \</w:t>
        <w:br/>
        <w:t xml:space="preserve"> --data '{"accountId":"5b10ac8d82e05b22cc7d4ef5"}'</w:t>
      </w:r>
    </w:p>
    <w:p>
      <w:pPr>
        <w:pStyle w:val="Heading3"/>
      </w:pPr>
      <w:r>
        <w:t>Notes</w:t>
      </w:r>
    </w:p>
    <w:p>
      <w:pPr>
        <w:pStyle w:val="ListBullet"/>
      </w:pPr>
      <w:r>
        <w:t>groupId is recommended because group names can change.</w:t>
      </w:r>
    </w:p>
    <w:p>
      <w:pPr>
        <w:pStyle w:val="ListBullet"/>
      </w:pPr>
      <w:r>
        <w:t>The name field in the request body is deprecated and no longer available (per linked Jira privacy deprecation notice).</w:t>
      </w:r>
    </w:p>
    <w:p>
      <w:pPr>
        <w:pStyle w:val="Heading3"/>
      </w:pPr>
      <w:r>
        <w:t>Error Handling</w:t>
      </w:r>
    </w:p>
    <w:p>
      <w:pPr>
        <w:pStyle w:val="ListBullet"/>
      </w:pPr>
      <w:r>
        <w:t>400: Missing required group identifier (groupId/groupname) or missing accountId.</w:t>
      </w:r>
    </w:p>
    <w:p>
      <w:pPr>
        <w:pStyle w:val="ListBullet"/>
      </w:pPr>
      <w:r>
        <w:t>401: Missing/invalid authentication credentials.</w:t>
      </w:r>
    </w:p>
    <w:p>
      <w:pPr>
        <w:pStyle w:val="ListBullet"/>
      </w:pPr>
      <w:r>
        <w:t>403: Insufficient permissions (must be site admin).</w:t>
      </w:r>
    </w:p>
    <w:p>
      <w:pPr>
        <w:pStyle w:val="ListBullet"/>
      </w:pPr>
      <w:r>
        <w:t>404: Group or user not found.</w:t>
      </w:r>
    </w:p>
    <w:p>
      <w:pPr>
        <w:pStyle w:val="ListBullet"/>
      </w:pPr>
      <w:r>
        <w:t>429: Rate limiting enforced.</w:t>
      </w:r>
    </w:p>
    <w:p>
      <w:r>
        <w:t>Provide your jiraCloudId (UUID) if you want the final, fully-resolved request URL filled in.</w:t>
      </w:r>
    </w:p>
    <w:p>
      <w:pPr>
        <w:pStyle w:val="Heading3"/>
      </w:pPr>
      <w:r>
        <w:t>Related groups actions</w:t>
      </w:r>
    </w:p>
    <w:p>
      <w:pPr>
        <w:pStyle w:val="ListBullet"/>
      </w:pPr>
      <w:r>
        <w:t>[POST] Create Jira Group (Cloud) — /ex/jira/{{jiraCloudId}}/rest/api/3/group</w:t>
      </w:r>
    </w:p>
    <w:p>
      <w:pPr>
        <w:pStyle w:val="ListBullet"/>
      </w:pPr>
      <w:r>
        <w:t>[GET] Get a Group (Deprecated) — /ex/jira/{{jiraCloudId}}/rest/api/3/group</w:t>
      </w:r>
    </w:p>
    <w:p>
      <w:pPr>
        <w:pStyle w:val="ListBullet"/>
      </w:pPr>
      <w:r>
        <w:t>[GET] Bulk Get Groups — /ex/jira/{{jiraCloudId}}/rest/api/3/group/bulk</w:t>
      </w:r>
    </w:p>
    <w:p>
      <w:pPr>
        <w:pStyle w:val="ListBullet"/>
      </w:pPr>
      <w:r>
        <w:t>[GET] Find Matching Groups (Group Picker) — /ex/jira/{{jiraCloudId}}/rest/api/3/groups/picker</w:t>
      </w:r>
    </w:p>
    <w:p>
      <w:pPr>
        <w:pStyle w:val="ListBullet"/>
      </w:pPr>
      <w:r>
        <w:t>[DELETE] Remove a Jira Group — /ex/jira/{{jiraCloudId}}/rest/api/3/group</w:t>
      </w:r>
    </w:p>
    <w:p>
      <w:r>
        <w:br w:type="page"/>
      </w:r>
    </w:p>
    <w:p>
      <w:pPr>
        <w:pStyle w:val="Heading2"/>
      </w:pPr>
      <w:r>
        <w:t>540. [POST] Get Worklogs by Issue ID and Worklog ID (Bulk)</w:t>
      </w:r>
    </w:p>
    <w:p>
      <w:r>
        <w:rPr>
          <w:b/>
        </w:rPr>
        <w:t xml:space="preserve">Endpoint: </w:t>
      </w:r>
      <w:r>
        <w:rPr>
          <w:rFonts w:ascii="Courier New" w:hAnsi="Courier New"/>
          <w:sz w:val="18"/>
        </w:rPr>
        <w:t>/ex/jira/{{jiraCloudId}}/rest/internal/api/latest/worklog/bulk</w:t>
      </w:r>
    </w:p>
    <w:p>
      <w:pPr>
        <w:pStyle w:val="Heading3"/>
      </w:pPr>
      <w:r>
        <w:t>Prerequisites</w:t>
      </w:r>
    </w:p>
    <w:p>
      <w:pPr>
        <w:pStyle w:val="ListBullet"/>
      </w:pPr>
      <w:r>
        <w:t>Provide a valid jiraCloudId (UUID). If you don’t have it, retrieve it using the Get Sites action.</w:t>
      </w:r>
    </w:p>
    <w:p>
      <w:pPr>
        <w:pStyle w:val="Heading3"/>
      </w:pPr>
      <w:r>
        <w:t>Method</w:t>
      </w:r>
    </w:p>
    <w:p>
      <w:r>
        <w:t>POST</w:t>
      </w:r>
    </w:p>
    <w:p>
      <w:pPr>
        <w:pStyle w:val="Heading3"/>
      </w:pPr>
      <w:r>
        <w:t>URL</w:t>
      </w:r>
    </w:p>
    <w:p>
      <w:r>
        <w:t>https://api.atlassian.com/ex/jira/{{jiraCloudId}}/rest/internal/api/latest/worklog/bulk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worklog details for a list of (issueId, worklogId) pairs. This is an internal bulk-fetch endpoint: worklogs that don’t exist are filtered out of the response, and the response is limited to 1000 worklogs.</w:t>
      </w:r>
    </w:p>
    <w:p>
      <w:pPr>
        <w:pStyle w:val="Heading3"/>
      </w:pPr>
      <w:r>
        <w:t>Enforcement Rules</w:t>
      </w:r>
    </w:p>
    <w:p>
      <w:pPr>
        <w:pStyle w:val="ListBullet"/>
      </w:pPr>
      <w:r>
        <w:t>The jiraCloudId path parameter must always be present and must be a non-empty UUID string.</w:t>
      </w:r>
    </w:p>
    <w:p>
      <w:pPr>
        <w:pStyle w:val="ListBullet"/>
      </w:pPr>
      <w:r>
        <w:t>If the user provides jiraCloudId, use that value directly.</w:t>
      </w:r>
    </w:p>
    <w:p>
      <w:pPr>
        <w:pStyle w:val="ListBullet"/>
      </w:pPr>
      <w:r>
        <w:t>If the user does not provide jiraCloudId, ask them to provide it (do not guess or default it).</w:t>
      </w:r>
    </w:p>
    <w:p>
      <w:pPr>
        <w:pStyle w:val="ListBullet"/>
      </w:pPr>
      <w:r>
        <w:t>Always construct the path as: /ex/jira/{{jiraCloudId}}/rest/internal/api/latest/worklog/bulk.</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/ex/jira/2b9d7c6a-1234-4abc-9def-1234567890ab/rest/internal/api/latest/worklog/bulk</w:t>
      </w:r>
    </w:p>
    <w:p>
      <w:pPr>
        <w:pStyle w:val="Heading3"/>
      </w:pPr>
      <w:r>
        <w:t>Invalid Examples</w:t>
      </w:r>
    </w:p>
    <w:p>
      <w:r>
        <w:rPr>
          <w:b/>
          <w:color w:val="666666"/>
          <w:sz w:val="16"/>
        </w:rPr>
        <w:t>[http]</w:t>
      </w:r>
    </w:p>
    <w:p>
      <w:pPr>
        <w:shd w:fill="F2F2F2" w:val="clear"/>
      </w:pPr>
      <w:r>
        <w:rPr>
          <w:rFonts w:ascii="Courier New" w:hAnsi="Courier New"/>
          <w:sz w:val="17"/>
        </w:rPr>
        <w:t>/ex/jira//rest/internal/api/latest/worklog/bulk</w:t>
        <w:br/>
        <w:t>/ex/jira/rest/internal/api/latest/worklog/bulk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 &lt;object&gt;</w:t>
            </w:r>
          </w:p>
        </w:tc>
        <w:tc>
          <w:tcPr>
            <w:tcW w:type="dxa" w:w="2880"/>
          </w:tcPr>
          <w:p>
            <w:r>
              <w:t>List of issue/worklog ID pairs to fetch. Must be non-empty and contain no more than 1000 pairs.</w:t>
            </w:r>
          </w:p>
        </w:tc>
      </w:tr>
    </w:tbl>
    <w:p/>
    <w:p>
      <w:pPr>
        <w:pStyle w:val="Heading3"/>
      </w:pPr>
      <w:r>
        <w:t>requests[]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integer</w:t>
            </w:r>
          </w:p>
        </w:tc>
        <w:tc>
          <w:tcPr>
            <w:tcW w:type="dxa" w:w="2880"/>
          </w:tcPr>
          <w:p>
            <w:r>
              <w:t>The issue ID.</w:t>
            </w:r>
          </w:p>
        </w:tc>
      </w:tr>
      <w:tr>
        <w:tc>
          <w:tcPr>
            <w:tcW w:type="dxa" w:w="2880"/>
          </w:tcPr>
          <w:p>
            <w:r>
              <w:t>worklogId</w:t>
            </w:r>
          </w:p>
        </w:tc>
        <w:tc>
          <w:tcPr>
            <w:tcW w:type="dxa" w:w="2880"/>
          </w:tcPr>
          <w:p>
            <w:r>
              <w:t>integer</w:t>
            </w:r>
          </w:p>
        </w:tc>
        <w:tc>
          <w:tcPr>
            <w:tcW w:type="dxa" w:w="2880"/>
          </w:tcPr>
          <w:p>
            <w:r>
              <w:t>The worklog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"worklogs": [</w:t>
        <w:br/>
        <w:t xml:space="preserve"> {</w:t>
        <w:br/>
        <w:t xml:space="preserve"> "issueId": 10001,</w:t>
        <w:br/>
        <w:t xml:space="preserve"> "worklogId": 20001</w:t>
        <w:br/>
        <w:t xml:space="preserve"> },</w:t>
        <w:br/>
        <w:t xml:space="preserve"> {</w:t>
        <w:br/>
        <w:t xml:space="preserve"> "issueId": 10002,</w:t>
        <w:br/>
        <w:t xml:space="preserve"> "worklogId": 20002</w:t>
        <w:br/>
        <w:t xml:space="preserve"> }</w:t>
        <w:br/>
        <w:t xml:space="preserve"> ]</w:t>
        <w:br/>
        <w:t>}</w:t>
      </w:r>
    </w:p>
    <w:p>
      <w:pPr>
        <w:pStyle w:val="Heading3"/>
      </w:pPr>
      <w:r>
        <w:t>Error Response (400 Client Error)</w:t>
      </w:r>
    </w:p>
    <w:p>
      <w:r>
        <w:t>Returned if the request contains more than 1000 worklog pairs, is empty, or has an invalid format.</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if authentication credentials are incorrect or missing.</w:t>
      </w:r>
    </w:p>
    <w:p>
      <w:pPr>
        <w:pStyle w:val="Heading3"/>
      </w:pPr>
      <w:r>
        <w:t>Error Response (500 Server Error)</w:t>
      </w:r>
    </w:p>
    <w:p>
      <w:r>
        <w:t>Returned if there is an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worklogs</w:t>
            </w:r>
          </w:p>
        </w:tc>
        <w:tc>
          <w:tcPr>
            <w:tcW w:type="dxa" w:w="2880"/>
          </w:tcPr>
          <w:p>
            <w:r>
              <w:t>array &lt;object&gt;</w:t>
            </w:r>
          </w:p>
        </w:tc>
        <w:tc>
          <w:tcPr>
            <w:tcW w:type="dxa" w:w="2880"/>
          </w:tcPr>
          <w:p>
            <w:r>
              <w:t>List of successfully retrieved worklogs. Non-existent worklogs are omitted (filtered out).</w:t>
            </w:r>
          </w:p>
        </w:tc>
      </w:tr>
      <w:tr>
        <w:tc>
          <w:tcPr>
            <w:tcW w:type="dxa" w:w="2880"/>
          </w:tcPr>
          <w:p>
            <w:r>
              <w:t>worklogs[].issueId</w:t>
            </w:r>
          </w:p>
        </w:tc>
        <w:tc>
          <w:tcPr>
            <w:tcW w:type="dxa" w:w="2880"/>
          </w:tcPr>
          <w:p>
            <w:r>
              <w:t>integer</w:t>
            </w:r>
          </w:p>
        </w:tc>
        <w:tc>
          <w:tcPr>
            <w:tcW w:type="dxa" w:w="2880"/>
          </w:tcPr>
          <w:p>
            <w:r>
              <w:t>The issue ID.</w:t>
            </w:r>
          </w:p>
        </w:tc>
      </w:tr>
      <w:tr>
        <w:tc>
          <w:tcPr>
            <w:tcW w:type="dxa" w:w="2880"/>
          </w:tcPr>
          <w:p>
            <w:r>
              <w:t>worklogs[].worklogId</w:t>
            </w:r>
          </w:p>
        </w:tc>
        <w:tc>
          <w:tcPr>
            <w:tcW w:type="dxa" w:w="2880"/>
          </w:tcPr>
          <w:p>
            <w:r>
              <w:t>integer</w:t>
            </w:r>
          </w:p>
        </w:tc>
        <w:tc>
          <w:tcPr>
            <w:tcW w:type="dxa" w:w="2880"/>
          </w:tcPr>
          <w:p>
            <w:r>
              <w:t>The worklog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'https://api.atlassian.com/ex/jira/2b9d7c6a-1234-4abc-9def-1234567890ab/rest/internal/api/latest/worklog/bulk' \</w:t>
        <w:br/>
        <w:t xml:space="preserve"> --header 'Accept: application/json' \</w:t>
        <w:br/>
        <w:t xml:space="preserve"> --header 'Content-Type: application/json' \</w:t>
        <w:br/>
        <w:t xml:space="preserve"> --data '{</w:t>
        <w:br/>
        <w:t xml:space="preserve"> "requests": [</w:t>
        <w:br/>
        <w:t xml:space="preserve">      { "issueId": 10001, "worklogId": 20001 },</w:t>
        <w:br/>
        <w:t xml:space="preserve">      { "issueId": 10002, "worklogId": 20002 }</w:t>
        <w:br/>
        <w:t xml:space="preserve">    ]</w:t>
        <w:br/>
        <w:t xml:space="preserve">  }'</w:t>
      </w:r>
    </w:p>
    <w:p>
      <w:pPr>
        <w:pStyle w:val="Heading3"/>
      </w:pPr>
      <w:r>
        <w:t>Example Usage</w:t>
      </w:r>
    </w:p>
    <w:p>
      <w:pPr>
        <w:pStyle w:val="Heading3"/>
      </w:pPr>
      <w:r>
        <w:t>Example 1: Fetch a single worklog</w:t>
      </w:r>
    </w:p>
    <w:p>
      <w:r>
        <w:rPr>
          <w:b/>
          <w:color w:val="666666"/>
          <w:sz w:val="16"/>
        </w:rPr>
        <w:t>[bash]</w:t>
      </w:r>
    </w:p>
    <w:p>
      <w:pPr>
        <w:shd w:fill="F2F2F2" w:val="clear"/>
      </w:pPr>
      <w:r>
        <w:rPr>
          <w:rFonts w:ascii="Courier New" w:hAnsi="Courier New"/>
          <w:sz w:val="17"/>
        </w:rPr>
        <w:t>curl --request POST \</w:t>
        <w:br/>
        <w:t xml:space="preserve"> --url 'https://api.atlassian.com/ex/jira/2b9d7c6a-1234-4abc-9def-1234567890ab/rest/internal/api/latest/worklog/bulk' \</w:t>
        <w:br/>
        <w:t xml:space="preserve"> --header 'Accept: application/json' \</w:t>
        <w:br/>
        <w:t xml:space="preserve"> --header 'Content-Type: application/json' \</w:t>
        <w:br/>
        <w:t xml:space="preserve"> --data '{</w:t>
        <w:br/>
        <w:t xml:space="preserve"> "requests": [</w:t>
        <w:br/>
        <w:t xml:space="preserve">      { "issueId": 10001, "worklogId": 20001 }</w:t>
        <w:br/>
        <w:t xml:space="preserve">    ]</w:t>
        <w:br/>
        <w:t xml:space="preserve">  }'</w:t>
      </w:r>
    </w:p>
    <w:p>
      <w:pPr>
        <w:pStyle w:val="Heading3"/>
      </w:pPr>
      <w:r>
        <w:t>Example 2: Fetch multiple worklogs (batch)</w:t>
      </w:r>
    </w:p>
    <w:p>
      <w:r>
        <w:rPr>
          <w:b/>
          <w:color w:val="666666"/>
          <w:sz w:val="16"/>
        </w:rPr>
        <w:t>[bash]</w:t>
      </w:r>
    </w:p>
    <w:p>
      <w:pPr>
        <w:shd w:fill="F2F2F2" w:val="clear"/>
      </w:pPr>
      <w:r>
        <w:rPr>
          <w:rFonts w:ascii="Courier New" w:hAnsi="Courier New"/>
          <w:sz w:val="17"/>
        </w:rPr>
        <w:t>curl --request POST \</w:t>
        <w:br/>
        <w:t xml:space="preserve"> --url 'https://api.atlassian.com/ex/jira/2b9d7c6a-1234-4abc-9def-1234567890ab/rest/internal/api/latest/worklog/bulk' \</w:t>
        <w:br/>
        <w:t xml:space="preserve"> --header 'Accept: application/json' \</w:t>
        <w:br/>
        <w:t xml:space="preserve"> --header 'Content-Type: application/json' \</w:t>
        <w:br/>
        <w:t xml:space="preserve"> --data '{</w:t>
        <w:br/>
        <w:t xml:space="preserve"> "requests": [</w:t>
        <w:br/>
        <w:t xml:space="preserve">      { "issueId": 10001, "worklogId": 20001 },</w:t>
        <w:br/>
        <w:t xml:space="preserve">      { "issueId": 10001, "worklogId": 20002 },</w:t>
        <w:br/>
        <w:t xml:space="preserve">      { "issueId": 10003, "worklogId": 20010 }</w:t>
        <w:br/>
        <w:t xml:space="preserve">    ]</w:t>
        <w:br/>
        <w:t xml:space="preserve">  }'</w:t>
      </w:r>
    </w:p>
    <w:p>
      <w:pPr>
        <w:pStyle w:val="Heading3"/>
      </w:pPr>
      <w:r>
        <w:t>Behavior</w:t>
      </w:r>
    </w:p>
    <w:p>
      <w:pPr>
        <w:pStyle w:val="ListBullet"/>
      </w:pPr>
      <w:r>
        <w:t>Validates the request body format and enforces the &lt;= 1000 pairs limit.</w:t>
      </w:r>
    </w:p>
    <w:p>
      <w:pPr>
        <w:pStyle w:val="ListBullet"/>
      </w:pPr>
      <w:r>
        <w:t>Attempts to fetch worklogs matching each (issueId, worklogId) pair.</w:t>
      </w:r>
    </w:p>
    <w:p>
      <w:pPr>
        <w:pStyle w:val="ListBullet"/>
      </w:pPr>
      <w:r>
        <w:t>Filters out pairs for which no worklog exists.</w:t>
      </w:r>
    </w:p>
    <w:p>
      <w:pPr>
        <w:pStyle w:val="ListBullet"/>
      </w:pPr>
      <w:r>
        <w:t>Returns the list of successfully retrieved worklogs (up to 1000).</w:t>
      </w:r>
    </w:p>
    <w:p>
      <w:pPr>
        <w:pStyle w:val="Heading3"/>
      </w:pPr>
      <w:r>
        <w:t>Notes</w:t>
      </w:r>
    </w:p>
    <w:p>
      <w:pPr>
        <w:pStyle w:val="ListBullet"/>
      </w:pPr>
      <w:r>
        <w:t>This endpoint is documented as an internal API for bulk fetching worklogs.</w:t>
      </w:r>
    </w:p>
    <w:p>
      <w:pPr>
        <w:pStyle w:val="ListBullet"/>
      </w:pPr>
      <w:r>
        <w:t>No user permission checks are performed (bypasses normal user context).</w:t>
      </w:r>
    </w:p>
    <w:p>
      <w:pPr>
        <w:pStyle w:val="ListBullet"/>
      </w:pPr>
      <w:r>
        <w:t>Maximum returned list size is 1000 items.</w:t>
      </w:r>
    </w:p>
    <w:p>
      <w:pPr>
        <w:pStyle w:val="Heading3"/>
      </w:pPr>
      <w:r>
        <w:t>Gotchas</w:t>
      </w:r>
    </w:p>
    <w:p>
      <w:pPr>
        <w:pStyle w:val="ListBullet"/>
      </w:pPr>
      <w:r>
        <w:t>Sending an empty requests list or more than 1000 pairs results in a 400 error.</w:t>
      </w:r>
    </w:p>
    <w:p>
      <w:pPr>
        <w:pStyle w:val="ListBullet"/>
      </w:pPr>
      <w:r>
        <w:t>Missing/nonexistent worklogs do not cause an error; they are simply omitted from worklogs.</w:t>
      </w:r>
    </w:p>
    <w:p>
      <w:pPr>
        <w:pStyle w:val="Heading3"/>
      </w:pPr>
      <w:r>
        <w:t>Error Handling</w:t>
      </w:r>
    </w:p>
    <w:p>
      <w:pPr>
        <w:pStyle w:val="ListBullet"/>
      </w:pPr>
      <w:r>
        <w:t>400: Too many pairs (&gt;1000), empty request, or invalid JSON/body shape.</w:t>
      </w:r>
    </w:p>
    <w:p>
      <w:pPr>
        <w:pStyle w:val="ListBullet"/>
      </w:pPr>
      <w:r>
        <w:t>401: Missing/incorrect authentication credentials.</w:t>
      </w:r>
    </w:p>
    <w:p>
      <w:pPr>
        <w:pStyle w:val="ListBullet"/>
      </w:pPr>
      <w:r>
        <w:t>500: Internal server error.</w:t>
      </w:r>
    </w:p>
    <w:p>
      <w:r>
        <w:t>If you provide your jiraCloudId (UUID), I can plug it into the sample requests exactly.</w:t>
      </w:r>
    </w:p>
    <w:p>
      <w:pPr>
        <w:pStyle w:val="Heading3"/>
      </w:pPr>
      <w:r>
        <w:t>Related worklogs actions</w:t>
      </w:r>
    </w:p>
    <w:p>
      <w:pPr>
        <w:pStyle w:val="ListBullet"/>
      </w:pPr>
      <w:r>
        <w:t>[POST] Add Worklog to an Issue (Jira Cloud) — /rest/api/3/issue/{{issueIdOrKey}}/worklog</w:t>
      </w:r>
    </w:p>
    <w:p>
      <w:pPr>
        <w:pStyle w:val="ListBullet"/>
      </w:pPr>
      <w:r>
        <w:t>[POST] Bulk Move Worklogs for an Issue — /ex/jira/{{jiraCloudId}}/rest/api/3/issue/{{issueIdOrKey}}/worklog/move</w:t>
      </w:r>
    </w:p>
    <w:p>
      <w:pPr>
        <w:pStyle w:val="ListBullet"/>
      </w:pPr>
      <w:r>
        <w:t>[DELETE] Bulk Delete an Issue’s Worklogs — /ex/jira/{{jiraCloudId}}/rest/api/3/issue/{{issueIdOrKey}}/worklog</w:t>
      </w:r>
    </w:p>
    <w:p>
      <w:pPr>
        <w:pStyle w:val="ListBullet"/>
      </w:pPr>
      <w:r>
        <w:t>[GET] Get IDs of Deleted Worklogs — /ex/jira/{{jiraCloudId}}/rest/api/3/worklog/deleted</w:t>
      </w:r>
    </w:p>
    <w:p>
      <w:pPr>
        <w:pStyle w:val="ListBullet"/>
      </w:pPr>
      <w:r>
        <w:t>[GET] Get IDs of Updated Worklogs — /ex/jira/{{jiraCloudId}}/rest/api/3/worklog/updated</w:t>
      </w:r>
    </w:p>
    <w:p>
      <w:pPr>
        <w:pStyle w:val="ListBullet"/>
      </w:pPr>
      <w:r>
        <w:t>[POST] Get Worklogs by IDs (for a Jira Cloud Site) — /ex/jira/{{jiraCloudId}}/rest/api/3/worklog/list</w:t>
      </w:r>
    </w:p>
    <w:p>
      <w:r>
        <w:br w:type="page"/>
      </w:r>
    </w:p>
    <w:p>
      <w:pPr>
        <w:pStyle w:val="Heading2"/>
      </w:pPr>
      <w:r>
        <w:t>541. [DELETE] Remove a Jira Group</w:t>
      </w:r>
    </w:p>
    <w:p>
      <w:r>
        <w:rPr>
          <w:b/>
        </w:rPr>
        <w:t xml:space="preserve">Endpoint: </w:t>
      </w:r>
      <w:r>
        <w:rPr>
          <w:rFonts w:ascii="Courier New" w:hAnsi="Courier New"/>
          <w:sz w:val="18"/>
        </w:rPr>
        <w:t>/ex/jira/{{jiraCloudId}}/rest/api/3/group</w:t>
      </w:r>
    </w:p>
    <w:p>
      <w:pPr>
        <w:pStyle w:val="Heading3"/>
      </w:pPr>
      <w:r>
        <w:t>Prerequisites</w:t>
      </w:r>
    </w:p>
    <w:p>
      <w:pPr>
        <w:pStyle w:val="ListBullet"/>
      </w:pPr>
      <w:r>
        <w:t>Must have Site administration permission (member of the site-admin group).</w:t>
      </w:r>
    </w:p>
    <w:p>
      <w:pPr>
        <w:pStyle w:val="Heading3"/>
      </w:pPr>
      <w:r>
        <w:t>Method</w:t>
      </w:r>
    </w:p>
    <w:p>
      <w:r>
        <w:t>DELETE</w:t>
      </w:r>
    </w:p>
    <w:p>
      <w:pPr>
        <w:pStyle w:val="Heading3"/>
      </w:pPr>
      <w:r>
        <w:t>URL</w:t>
      </w:r>
    </w:p>
    <w:p>
      <w:r>
        <w:t>https://api.atlassian.com/ex/jira/{{jiraCloudId}}/rest/api/3/group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group. Optionally, you can transfer comment and worklog restrictions from the deleted group to another group to avoid losing access to restricted comments/worklogs.</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before calling this endpoint (you can obtain it from the Get Sites action).</w:t>
      </w:r>
    </w:p>
    <w:p>
      <w:pPr>
        <w:pStyle w:val="ListBullet"/>
      </w:pPr>
      <w:r>
        <w:t>Always construct the URL under: /ex/jira/{{jiraCloudId}}/rest/api/3/group</w:t>
      </w:r>
    </w:p>
    <w:p>
      <w:pPr>
        <w:pStyle w:val="ListBullet"/>
      </w:pPr>
      <w:r>
        <w:t>Do not call the API with a missing or empty jiraCloudId (e.g.,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/ex/jira/1a11d016-8984-4c3e-b9ab-142dd06acb1b/rest/api/3/group</w:t>
      </w:r>
    </w:p>
    <w:p>
      <w:pPr>
        <w:pStyle w:val="Heading3"/>
      </w:pPr>
      <w:r>
        <w:t>Invalid Examples</w:t>
      </w:r>
    </w:p>
    <w:p>
      <w:r>
        <w:rPr>
          <w:b/>
          <w:color w:val="666666"/>
          <w:sz w:val="16"/>
        </w:rPr>
        <w:t>[http]</w:t>
      </w:r>
    </w:p>
    <w:p>
      <w:pPr>
        <w:shd w:fill="F2F2F2" w:val="clear"/>
      </w:pPr>
      <w:r>
        <w:rPr>
          <w:rFonts w:ascii="Courier New" w:hAnsi="Courier New"/>
          <w:sz w:val="17"/>
        </w:rPr>
        <w:t>/ex/jira//rest/api/3/group</w:t>
        <w:br/>
        <w:t>/ex/jira/rest/api/3/group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bl>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groupname</w:t>
            </w:r>
          </w:p>
        </w:tc>
        <w:tc>
          <w:tcPr>
            <w:tcW w:type="dxa" w:w="2880"/>
          </w:tcPr>
          <w:p>
            <w:r>
              <w:t>string</w:t>
            </w:r>
          </w:p>
        </w:tc>
        <w:tc>
          <w:tcPr>
            <w:tcW w:type="dxa" w:w="2880"/>
          </w:tcPr>
          <w:p>
            <w:r>
              <w:t>Group name to delete. Cannot be used with groupId.</w:t>
            </w:r>
          </w:p>
        </w:tc>
      </w:tr>
      <w:tr>
        <w:tc>
          <w:tcPr>
            <w:tcW w:type="dxa" w:w="2880"/>
          </w:tcPr>
          <w:p>
            <w:r>
              <w:t>groupId</w:t>
            </w:r>
          </w:p>
        </w:tc>
        <w:tc>
          <w:tcPr>
            <w:tcW w:type="dxa" w:w="2880"/>
          </w:tcPr>
          <w:p>
            <w:r>
              <w:t>string</w:t>
            </w:r>
          </w:p>
        </w:tc>
        <w:tc>
          <w:tcPr>
            <w:tcW w:type="dxa" w:w="2880"/>
          </w:tcPr>
          <w:p>
            <w:r>
              <w:t>ID of the group to delete. Cannot be used with groupname.</w:t>
            </w:r>
          </w:p>
        </w:tc>
      </w:tr>
      <w:tr>
        <w:tc>
          <w:tcPr>
            <w:tcW w:type="dxa" w:w="2880"/>
          </w:tcPr>
          <w:p>
            <w:r>
              <w:t>swapGroup</w:t>
            </w:r>
          </w:p>
        </w:tc>
        <w:tc>
          <w:tcPr>
            <w:tcW w:type="dxa" w:w="2880"/>
          </w:tcPr>
          <w:p>
            <w:r>
              <w:t>string</w:t>
            </w:r>
          </w:p>
        </w:tc>
        <w:tc>
          <w:tcPr>
            <w:tcW w:type="dxa" w:w="2880"/>
          </w:tcPr>
          <w:p>
            <w:r>
              <w:t>Group name to transfer restrictions to. Only comments and worklogs are transferred. Cannot be used with swapGroupId. (Note: docs mention “swapGroupId recommended”; see swapGroupId.)</w:t>
            </w:r>
          </w:p>
        </w:tc>
      </w:tr>
      <w:tr>
        <w:tc>
          <w:tcPr>
            <w:tcW w:type="dxa" w:w="2880"/>
          </w:tcPr>
          <w:p>
            <w:r>
              <w:t>swapGroupId</w:t>
            </w:r>
          </w:p>
        </w:tc>
        <w:tc>
          <w:tcPr>
            <w:tcW w:type="dxa" w:w="2880"/>
          </w:tcPr>
          <w:p>
            <w:r>
              <w:t>string</w:t>
            </w:r>
          </w:p>
        </w:tc>
        <w:tc>
          <w:tcPr>
            <w:tcW w:type="dxa" w:w="2880"/>
          </w:tcPr>
          <w:p>
            <w:r>
              <w:t>ID of the group to transfer restrictions to. Only comments and worklogs are transferred. Cannot be used with swapGroup.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group name is not specified.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group is not found.</w:t>
      </w:r>
    </w:p>
    <w:p>
      <w:pPr>
        <w:pStyle w:val="Heading3"/>
      </w:pPr>
      <w:r>
        <w:t>Response Fields</w:t>
      </w:r>
    </w:p>
    <w:p>
      <w:r>
        <w:t>This endpoint’s response body schema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'https://api.atlassian.com/ex/jira/1a11d016-8984-4c3e-b9ab-142dd06acb1b/rest/api/3/group?groupId=276f955c-63d7-42c8-9520-92d01dca0625&amp;swapGroupId=6e87dc72-4f1f-421f-9382-2fee8b652487' \</w:t>
        <w:br/>
        <w:t xml:space="preserve"> --header 'Accept: application/json'</w:t>
      </w:r>
    </w:p>
    <w:p>
      <w:pPr>
        <w:pStyle w:val="Heading3"/>
      </w:pPr>
      <w:r>
        <w:t>Example Usage</w:t>
      </w:r>
    </w:p>
    <w:p>
      <w:pPr>
        <w:pStyle w:val="Heading3"/>
      </w:pPr>
      <w:r>
        <w:t>Example 1: Delete by group name</w:t>
      </w:r>
    </w:p>
    <w:p>
      <w:r>
        <w:rPr>
          <w:b/>
          <w:color w:val="666666"/>
          <w:sz w:val="16"/>
        </w:rPr>
        <w:t>[bash]</w:t>
      </w:r>
    </w:p>
    <w:p>
      <w:pPr>
        <w:shd w:fill="F2F2F2" w:val="clear"/>
      </w:pPr>
      <w:r>
        <w:rPr>
          <w:rFonts w:ascii="Courier New" w:hAnsi="Courier New"/>
          <w:sz w:val="17"/>
        </w:rPr>
        <w:t>curl -i --request DELETE \</w:t>
        <w:br/>
        <w:t xml:space="preserve"> --url 'https://api.atlassian.com/ex/jira/1a11d016-8984-4c3e-b9ab-142dd06acb1b/rest/api/3/group?groupname=jira-software-users' \</w:t>
        <w:br/>
        <w:t xml:space="preserve"> --header 'Accept: application/json'</w:t>
      </w:r>
    </w:p>
    <w:p>
      <w:pPr>
        <w:pStyle w:val="Heading3"/>
      </w:pPr>
      <w:r>
        <w:t>Example 2: Delete by group ID (preferred if name can change)</w:t>
      </w:r>
    </w:p>
    <w:p>
      <w:r>
        <w:rPr>
          <w:b/>
          <w:color w:val="666666"/>
          <w:sz w:val="16"/>
        </w:rPr>
        <w:t>[bash]</w:t>
      </w:r>
    </w:p>
    <w:p>
      <w:pPr>
        <w:shd w:fill="F2F2F2" w:val="clear"/>
      </w:pPr>
      <w:r>
        <w:rPr>
          <w:rFonts w:ascii="Courier New" w:hAnsi="Courier New"/>
          <w:sz w:val="17"/>
        </w:rPr>
        <w:t>curl -i --request DELETE \</w:t>
        <w:br/>
        <w:t xml:space="preserve"> --url 'https://api.atlassian.com/ex/jira/1a11d016-8984-4c3e-b9ab-142dd06acb1b/rest/api/3/group?groupId=276f955c-63d7-42c8-9520-92d01dca0625' \</w:t>
        <w:br/>
        <w:t xml:space="preserve"> --header 'Accept: application/json'</w:t>
      </w:r>
    </w:p>
    <w:p>
      <w:pPr>
        <w:pStyle w:val="Heading3"/>
      </w:pPr>
      <w:r>
        <w:t>Example 3: Delete and transfer restrictions to another group</w:t>
      </w:r>
    </w:p>
    <w:p>
      <w:pPr>
        <w:pStyle w:val="Heading3"/>
      </w:pPr>
      <w:r>
        <w:t>Notes</w:t>
      </w:r>
    </w:p>
    <w:p>
      <w:pPr>
        <w:pStyle w:val="ListBullet"/>
      </w:pPr>
      <w:r>
        <w:t>If restrictions are not transferred, comments and worklogs may become inaccessible after deletion.</w:t>
      </w:r>
    </w:p>
    <w:p>
      <w:pPr>
        <w:pStyle w:val="ListBullet"/>
      </w:pPr>
      <w:r>
        <w:t>Only comments and worklogs are transferred when using swapGroup / swapGroupId.</w:t>
      </w:r>
    </w:p>
    <w:p>
      <w:pPr>
        <w:pStyle w:val="ListBullet"/>
      </w:pPr>
      <w:r>
        <w:t>groupId and groupname are mutually exclusive.</w:t>
      </w:r>
    </w:p>
    <w:p>
      <w:pPr>
        <w:pStyle w:val="ListBullet"/>
      </w:pPr>
      <w:r>
        <w:t>swapGroupId and swapGroup are mutually exclusive.</w:t>
      </w:r>
    </w:p>
    <w:p>
      <w:pPr>
        <w:pStyle w:val="Heading3"/>
      </w:pPr>
      <w:r>
        <w:t>Error Handling</w:t>
      </w:r>
    </w:p>
    <w:p>
      <w:pPr>
        <w:pStyle w:val="ListBullet"/>
      </w:pPr>
      <w:r>
        <w:t>400: Group name not specified.</w:t>
      </w:r>
    </w:p>
    <w:p>
      <w:pPr>
        <w:pStyle w:val="ListBullet"/>
      </w:pPr>
      <w:r>
        <w:t>401: Missing/incorrect authentication credentials.</w:t>
      </w:r>
    </w:p>
    <w:p>
      <w:pPr>
        <w:pStyle w:val="ListBullet"/>
      </w:pPr>
      <w:r>
        <w:t>403: Caller lacks Site administration permission.</w:t>
      </w:r>
    </w:p>
    <w:p>
      <w:pPr>
        <w:pStyle w:val="ListBullet"/>
      </w:pPr>
      <w:r>
        <w:t>404: Group not found.</w:t>
      </w:r>
    </w:p>
    <w:p>
      <w:r>
        <w:t>If you tell me your jiraCloudId (UUID), I can populate the examples with your exact site path.</w:t>
      </w:r>
    </w:p>
    <w:p>
      <w:pPr>
        <w:pStyle w:val="Heading3"/>
      </w:pPr>
      <w:r>
        <w:t>Related groups actions</w:t>
      </w:r>
    </w:p>
    <w:p>
      <w:pPr>
        <w:pStyle w:val="ListBullet"/>
      </w:pPr>
      <w:r>
        <w:t>[POST] Create Jira Group (Cloud) — /ex/jira/{{jiraCloudId}}/rest/api/3/group</w:t>
      </w:r>
    </w:p>
    <w:p>
      <w:pPr>
        <w:pStyle w:val="ListBullet"/>
      </w:pPr>
      <w:r>
        <w:t>[GET] Get a Group (Deprecated) — /ex/jira/{{jiraCloudId}}/rest/api/3/group</w:t>
      </w:r>
    </w:p>
    <w:p>
      <w:pPr>
        <w:pStyle w:val="ListBullet"/>
      </w:pPr>
      <w:r>
        <w:t>[GET] Bulk Get Groups — /ex/jira/{{jiraCloudId}}/rest/api/3/group/bulk</w:t>
      </w:r>
    </w:p>
    <w:p>
      <w:pPr>
        <w:pStyle w:val="ListBullet"/>
      </w:pPr>
      <w:r>
        <w:t>[GET] Find Matching Groups (Group Picker) — /ex/jira/{{jiraCloudId}}/rest/api/3/groups/picker</w:t>
      </w:r>
    </w:p>
    <w:p>
      <w:pPr>
        <w:pStyle w:val="ListBullet"/>
      </w:pPr>
      <w:r>
        <w:t>[POST] Add User to a Group — /ex/jira/{{jiraCloudId}}/rest/api/3/group/user</w:t>
      </w:r>
    </w:p>
    <w:p>
      <w:r>
        <w:br w:type="page"/>
      </w:r>
    </w:p>
    <w:p>
      <w:pPr>
        <w:pStyle w:val="Heading2"/>
      </w:pPr>
      <w:r>
        <w:t>542. [GET] Get an Issue (Agile Fields)</w:t>
      </w:r>
    </w:p>
    <w:p>
      <w:r>
        <w:rPr>
          <w:b/>
        </w:rPr>
        <w:t xml:space="preserve">Endpoint: </w:t>
      </w:r>
      <w:r>
        <w:rPr>
          <w:rFonts w:ascii="Courier New" w:hAnsi="Courier New"/>
          <w:sz w:val="18"/>
        </w:rPr>
        <w:t>/ex/jira/{{jiraCloudId}}/rest/agile/1.0/issue/{{issueIdOrKey}}</w:t>
      </w:r>
    </w:p>
    <w:p>
      <w:pPr>
        <w:pStyle w:val="Heading3"/>
      </w:pPr>
      <w:r>
        <w:t>Get an Issue (Agile Fields) for a Jira Cloud Site</w:t>
      </w:r>
    </w:p>
    <w:p>
      <w:pPr>
        <w:pStyle w:val="Heading3"/>
      </w:pPr>
      <w:r>
        <w:t>Prerequisites</w:t>
      </w:r>
    </w:p>
    <w:p>
      <w:pPr>
        <w:pStyle w:val="ListBullet"/>
      </w:pPr>
      <w:r>
        <w:t>You must know the issue ID or issue key (issueIdOrKey).</w:t>
      </w:r>
    </w:p>
    <w:p>
      <w:pPr>
        <w:pStyle w:val="ListBullet"/>
      </w:pPr>
      <w:r>
        <w:t>You must have permission to view the issue in Jira.</w:t>
      </w:r>
    </w:p>
    <w:p>
      <w:pPr>
        <w:pStyle w:val="ListBullet"/>
      </w:pPr>
      <w:r>
        <w:t>You must have a valid Jira license (otherwise you may receive 403).</w:t>
      </w:r>
    </w:p>
    <w:p>
      <w:pPr>
        <w:pStyle w:val="Heading3"/>
      </w:pPr>
      <w:r>
        <w:t>Method</w:t>
      </w:r>
    </w:p>
    <w:p>
      <w:r>
        <w:t>GET</w:t>
      </w:r>
    </w:p>
    <w:p>
      <w:pPr>
        <w:pStyle w:val="Heading3"/>
      </w:pPr>
      <w:r>
        <w:t>URL</w:t>
      </w:r>
    </w:p>
    <w:p>
      <w:r>
        <w:t>https://api.atlassian.com/ex/jira/{{jiraCloudId}}/rest/agile/1.0/issue/{{issueIdOrKey}}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issue for a given issue ID or issue key. Issues returned from this resource include Agile fields such as sprint, closedSprints, flagged, and epic.</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issueIdOrKey path parameter must always be present and must be a non-empty string.</w:t>
      </w:r>
    </w:p>
    <w:p>
      <w:pPr>
        <w:pStyle w:val="ListBullet"/>
      </w:pPr>
      <w:r>
        <w:t>Do not call the API with a missing or empty jiraCloudId or issueIdOrKey (avoid malformed paths).</w:t>
      </w:r>
    </w:p>
    <w:p>
      <w:pPr>
        <w:pStyle w:val="ListBullet"/>
      </w:pPr>
      <w:r>
        <w:t>Always construct the path as /ex/jira/{{jiraCloudId}}/rest/agile/1.0/issue/{{issueIdOrKey}}.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/ex/jira/3d6b0f2a-1234-4f5a-9bcd-0123456789ab/rest/agile/1.0/issue/PROJ-123</w:t>
        <w:br/>
        <w:t>/ex/jira/3d6b0f2a-1234-4f5a-9bcd-0123456789ab/rest/agile/1.0/issue/10001</w:t>
      </w:r>
    </w:p>
    <w:p>
      <w:pPr>
        <w:pStyle w:val="Heading3"/>
      </w:pPr>
      <w:r>
        <w:t>Invalid Examples</w:t>
      </w:r>
    </w:p>
    <w:p>
      <w:r>
        <w:rPr>
          <w:b/>
          <w:color w:val="666666"/>
          <w:sz w:val="16"/>
        </w:rPr>
        <w:t>[http]</w:t>
      </w:r>
    </w:p>
    <w:p>
      <w:pPr>
        <w:shd w:fill="F2F2F2" w:val="clear"/>
      </w:pPr>
      <w:r>
        <w:rPr>
          <w:rFonts w:ascii="Courier New" w:hAnsi="Courier New"/>
          <w:sz w:val="17"/>
        </w:rPr>
        <w:t>/ex/jira//rest/agile/1.0/issue/PROJ-123</w:t>
        <w:br/>
        <w:t>/ex/jira/3d6b0f2a-1234-4f5a-9bcd-0123456789ab/rest/agile/1.0/issue/</w:t>
        <w:br/>
        <w:t>/ex/jira/3d6b0f2a-1234-4f5a-9bcd-0123456789ab/rest/agile/1.0/issue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from the Get Sites action. Sent in the URL path.</w:t>
            </w:r>
          </w:p>
        </w:tc>
      </w:tr>
      <w:tr>
        <w:tc>
          <w:tcPr>
            <w:tcW w:type="dxa" w:w="2880"/>
          </w:tcPr>
          <w:p>
            <w:r>
              <w:t>issueIdOrKey</w:t>
            </w:r>
          </w:p>
        </w:tc>
        <w:tc>
          <w:tcPr>
            <w:tcW w:type="dxa" w:w="2880"/>
          </w:tcPr>
          <w:p>
            <w:r>
              <w:t>string</w:t>
            </w:r>
          </w:p>
        </w:tc>
        <w:tc>
          <w:tcPr>
            <w:tcW w:type="dxa" w:w="2880"/>
          </w:tcPr>
          <w:p>
            <w:r>
              <w:t>The ID or key of the requested issue (e.g., 10001 or PROJ-123). Required.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The list of fields to return for the issue. By default, all navigable and Agile fields are returned. Sent as URL query parameters.</w:t>
            </w:r>
          </w:p>
        </w:tc>
      </w:tr>
      <w:tr>
        <w:tc>
          <w:tcPr>
            <w:tcW w:type="dxa" w:w="2880"/>
          </w:tcPr>
          <w:p>
            <w:r>
              <w:t>expand</w:t>
            </w:r>
          </w:p>
        </w:tc>
        <w:tc>
          <w:tcPr>
            <w:tcW w:type="dxa" w:w="2880"/>
          </w:tcPr>
          <w:p>
            <w:r>
              <w:t>string</w:t>
            </w:r>
          </w:p>
        </w:tc>
        <w:tc>
          <w:tcPr>
            <w:tcW w:type="dxa" w:w="2880"/>
          </w:tcPr>
          <w:p>
            <w:r>
              <w:t>A comma-separated list of properties to expand. Sent as a URL query parameter.</w:t>
            </w:r>
          </w:p>
        </w:tc>
      </w:tr>
      <w:tr>
        <w:tc>
          <w:tcPr>
            <w:tcW w:type="dxa" w:w="2880"/>
          </w:tcPr>
          <w:p>
            <w:r>
              <w:t>updateHistory</w:t>
            </w:r>
          </w:p>
        </w:tc>
        <w:tc>
          <w:tcPr>
            <w:tcW w:type="dxa" w:w="2880"/>
          </w:tcPr>
          <w:p>
            <w:r>
              <w:t>boolean</w:t>
            </w:r>
          </w:p>
        </w:tc>
        <w:tc>
          <w:tcPr>
            <w:tcW w:type="dxa" w:w="2880"/>
          </w:tcPr>
          <w:p>
            <w:r>
              <w:t>Whether the issue retrieved by this method should be added to the current user's issue history.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the user does not have a valid license.</w:t>
      </w:r>
    </w:p>
    <w:p>
      <w:pPr>
        <w:pStyle w:val="Heading3"/>
      </w:pPr>
      <w:r>
        <w:t>Error Response (404 Not Found)</w:t>
      </w:r>
    </w:p>
    <w:p>
      <w:r>
        <w:t>Returned if:</w:t>
      </w:r>
    </w:p>
    <w:p>
      <w:pPr>
        <w:pStyle w:val="ListBullet"/>
      </w:pPr>
      <w:r>
        <w:t>the issue does not exist, or</w:t>
      </w:r>
    </w:p>
    <w:p>
      <w:pPr>
        <w:pStyle w:val="ListBullet"/>
      </w:pPr>
      <w:r>
        <w:t>the user does not have permission to view the issue.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The requested issue payload (response schema not specified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'https://api.atlassian.com/ex/jira/3d6b0f2a-1234-4f5a-9bcd-0123456789ab/rest/agile/1.0/issue/PROJ-123?expand=changelog&amp;updateHistory=true' \</w:t>
        <w:br/>
        <w:t xml:space="preserve"> --header 'Accept: application/json'</w:t>
      </w:r>
    </w:p>
    <w:p>
      <w:pPr>
        <w:pStyle w:val="Heading3"/>
      </w:pPr>
      <w:r>
        <w:t>Example Usage</w:t>
      </w:r>
    </w:p>
    <w:p>
      <w:pPr>
        <w:pStyle w:val="Heading3"/>
      </w:pPr>
      <w:r>
        <w:t>Example 1: Get an issue by key</w:t>
      </w:r>
    </w:p>
    <w:p>
      <w:r>
        <w:rPr>
          <w:b/>
          <w:color w:val="666666"/>
          <w:sz w:val="16"/>
        </w:rPr>
        <w:t>[bash]</w:t>
      </w:r>
    </w:p>
    <w:p>
      <w:pPr>
        <w:shd w:fill="F2F2F2" w:val="clear"/>
      </w:pPr>
      <w:r>
        <w:rPr>
          <w:rFonts w:ascii="Courier New" w:hAnsi="Courier New"/>
          <w:sz w:val="17"/>
        </w:rPr>
        <w:t>curl -sS \</w:t>
        <w:br/>
        <w:t xml:space="preserve"> 'https://api.atlassian.com/ex/jira/3d6b0f2a-1234-4f5a-9bcd-0123456789ab/rest/agile/1.0/issue/PROJ-123' \</w:t>
        <w:br/>
        <w:t xml:space="preserve"> -H 'Accept: application/json'</w:t>
      </w:r>
    </w:p>
    <w:p>
      <w:pPr>
        <w:pStyle w:val="Heading3"/>
      </w:pPr>
      <w:r>
        <w:t>Example 2: Limit returned fields</w:t>
      </w:r>
    </w:p>
    <w:p>
      <w:r>
        <w:rPr>
          <w:b/>
          <w:color w:val="666666"/>
          <w:sz w:val="16"/>
        </w:rPr>
        <w:t>[bash]</w:t>
      </w:r>
    </w:p>
    <w:p>
      <w:pPr>
        <w:shd w:fill="F2F2F2" w:val="clear"/>
      </w:pPr>
      <w:r>
        <w:rPr>
          <w:rFonts w:ascii="Courier New" w:hAnsi="Courier New"/>
          <w:sz w:val="17"/>
        </w:rPr>
        <w:t>curl -sS \</w:t>
        <w:br/>
        <w:t xml:space="preserve"> 'https://api.atlassian.com/ex/jira/3d6b0f2a-1234-4f5a-9bcd-0123456789ab/rest/agile/1.0/issue/PROJ-123?fields=summary&amp;fields=status' \</w:t>
        <w:br/>
        <w:t xml:space="preserve"> -H 'Accept: application/json'</w:t>
      </w:r>
    </w:p>
    <w:p>
      <w:pPr>
        <w:pStyle w:val="Heading3"/>
      </w:pPr>
      <w:r>
        <w:t>Example 3: Expand additional data and add to issue history</w:t>
      </w:r>
    </w:p>
    <w:p>
      <w:r>
        <w:rPr>
          <w:b/>
          <w:color w:val="666666"/>
          <w:sz w:val="16"/>
        </w:rPr>
        <w:t>[bash]</w:t>
      </w:r>
    </w:p>
    <w:p>
      <w:pPr>
        <w:shd w:fill="F2F2F2" w:val="clear"/>
      </w:pPr>
      <w:r>
        <w:rPr>
          <w:rFonts w:ascii="Courier New" w:hAnsi="Courier New"/>
          <w:sz w:val="17"/>
        </w:rPr>
        <w:t>curl -sS \</w:t>
        <w:br/>
        <w:t xml:space="preserve"> 'https://api.atlassian.com/ex/jira/3d6b0f2a-1234-4f5a-9bcd-0123456789ab/rest/agile/1.0/issue/10001?expand=changelog&amp;updateHistory=true' \</w:t>
        <w:br/>
        <w:t xml:space="preserve"> -H 'Accept: application/json'</w:t>
      </w:r>
    </w:p>
    <w:p>
      <w:pPr>
        <w:pStyle w:val="Heading3"/>
      </w:pPr>
      <w:r>
        <w:t>Notes</w:t>
      </w:r>
    </w:p>
    <w:p>
      <w:pPr>
        <w:pStyle w:val="ListBullet"/>
      </w:pPr>
      <w:r>
        <w:t>This is the Agile issue resource (/rest/agile/1.0/...), which includes Agile-specific fields (for example sprint, closedSprints, flagged, epic).</w:t>
      </w:r>
    </w:p>
    <w:p>
      <w:pPr>
        <w:pStyle w:val="ListBullet"/>
      </w:pPr>
      <w:r>
        <w:t>The successful response schema is listed as any in the scraped documentation, so the exact returned JSON shape is not specified here.</w:t>
      </w:r>
    </w:p>
    <w:p>
      <w:pPr>
        <w:pStyle w:val="Heading3"/>
      </w:pPr>
      <w:r>
        <w:t>Error Handling</w:t>
      </w:r>
    </w:p>
    <w:p>
      <w:pPr>
        <w:pStyle w:val="ListBullet"/>
      </w:pPr>
      <w:r>
        <w:t>400: Request is invalid.</w:t>
      </w:r>
    </w:p>
    <w:p>
      <w:pPr>
        <w:pStyle w:val="ListBullet"/>
      </w:pPr>
      <w:r>
        <w:t>401: User is not logged in.</w:t>
      </w:r>
    </w:p>
    <w:p>
      <w:pPr>
        <w:pStyle w:val="ListBullet"/>
      </w:pPr>
      <w:r>
        <w:t>403: User lacks a valid license.</w:t>
      </w:r>
    </w:p>
    <w:p>
      <w:pPr>
        <w:pStyle w:val="ListBullet"/>
      </w:pPr>
      <w:r>
        <w:t>404: Issue not found or user lacks permission to view it.</w:t>
      </w:r>
    </w:p>
    <w:p>
      <w:r>
        <w:t>If you share your jiraCloudId (UUID), I can also provide the exact final URL for your site.</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543. [DELETE] Remove a User from a Group</w:t>
      </w:r>
    </w:p>
    <w:p>
      <w:r>
        <w:rPr>
          <w:b/>
        </w:rPr>
        <w:t xml:space="preserve">Endpoint: </w:t>
      </w:r>
      <w:r>
        <w:rPr>
          <w:rFonts w:ascii="Courier New" w:hAnsi="Courier New"/>
          <w:sz w:val="18"/>
        </w:rPr>
        <w:t>/ex/jira/{{jiraCloudId}}/rest/api/3/group/user</w:t>
      </w:r>
    </w:p>
    <w:p>
      <w:pPr>
        <w:pStyle w:val="Heading3"/>
      </w:pPr>
      <w:r>
        <w:t>Prerequisites</w:t>
      </w:r>
    </w:p>
    <w:p>
      <w:pPr>
        <w:pStyle w:val="ListBullet"/>
      </w:pPr>
      <w:r>
        <w:t>You must have Site administration permission (be a member of the site-admin group).</w:t>
      </w:r>
    </w:p>
    <w:p>
      <w:pPr>
        <w:pStyle w:val="ListBullet"/>
      </w:pPr>
      <w:r>
        <w:t>You must know your jiraCloudId (UUID). If you don’t have it, retrieve it using the Get Sites action.</w:t>
      </w:r>
    </w:p>
    <w:p>
      <w:pPr>
        <w:pStyle w:val="Heading3"/>
      </w:pPr>
      <w:r>
        <w:t>Method</w:t>
      </w:r>
    </w:p>
    <w:p>
      <w:r>
        <w:t>DELETE</w:t>
      </w:r>
    </w:p>
    <w:p>
      <w:pPr>
        <w:pStyle w:val="Heading3"/>
      </w:pPr>
      <w:r>
        <w:t>URL</w:t>
      </w:r>
    </w:p>
    <w:p>
      <w:r>
        <w:t>https://api.atlassian.com/ex/jira/{{jiraCloudId}}/rest/api/3/group/user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user from a Jira group by specifying the group (preferably by groupId) and the user’s accountId.</w:t>
      </w:r>
    </w:p>
    <w:p>
      <w:pPr>
        <w:pStyle w:val="Heading3"/>
      </w:pPr>
      <w:r>
        <w:t>Enforcement Rules</w:t>
      </w:r>
    </w:p>
    <w:p>
      <w:pPr>
        <w:pStyle w:val="ListBullet"/>
      </w:pPr>
      <w:r>
        <w:t>The jiraCloudId path parameter must always be present and must be a non-empty UUID string.</w:t>
      </w:r>
    </w:p>
    <w:p>
      <w:pPr>
        <w:pStyle w:val="ListBullet"/>
      </w:pPr>
      <w:r>
        <w:t xml:space="preserve">Always construct the base path using the provided base URL and Jira REST path: </w:t>
        <w:br/>
        <w:br/>
        <w:t>/ex/jira/{{jiraCloudId}}/rest/api/3/group/user</w:t>
      </w:r>
    </w:p>
    <w:p>
      <w:pPr>
        <w:pStyle w:val="ListBullet"/>
      </w:pPr>
      <w:r>
        <w:t>Do not call the API with a missing or empty jiraCloudId (e.g.,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You must provide accountId (required).</w:t>
      </w:r>
    </w:p>
    <w:p>
      <w:pPr>
        <w:pStyle w:val="ListBullet"/>
      </w:pPr>
      <w:r>
        <w:t xml:space="preserve">You must provide exactly one of: </w:t>
        <w:br/>
        <w:br/>
        <w:t>groupId (recommended), or</w:t>
        <w:br/>
        <w:t>groupname</w:t>
      </w:r>
    </w:p>
    <w:p>
      <w:pPr>
        <w:pStyle w:val="ListBullet"/>
      </w:pPr>
      <w:r>
        <w:t>Do not send the deprecated username parameter (no longer available).</w:t>
      </w:r>
    </w:p>
    <w:p>
      <w:pPr>
        <w:pStyle w:val="ListBullet"/>
      </w:pPr>
      <w:r>
        <w:t>Do not send both groupId and groupname together.</w:t>
      </w:r>
    </w:p>
    <w:p>
      <w:pPr>
        <w:pStyle w:val="Heading3"/>
      </w:pPr>
      <w:r>
        <w:t>Valid Examples</w:t>
      </w:r>
    </w:p>
    <w:p>
      <w:r>
        <w:rPr>
          <w:b/>
          <w:color w:val="666666"/>
          <w:sz w:val="16"/>
        </w:rPr>
        <w:t>[http]</w:t>
      </w:r>
    </w:p>
    <w:p>
      <w:pPr>
        <w:shd w:fill="F2F2F2" w:val="clear"/>
      </w:pPr>
      <w:r>
        <w:rPr>
          <w:rFonts w:ascii="Courier New" w:hAnsi="Courier New"/>
          <w:sz w:val="17"/>
        </w:rPr>
        <w:t>https://api.atlassian.com/ex/jira/2b8f2c3a-7c3a-4f5d-9c2a-1a2b3c4d5e6f/rest/api/3/group/user?groupId=276f955c-63d7-42c8-9520-92d01dca0625&amp;accountId=5b10ac8d82e05b22cc7d4ef5</w:t>
        <w:br/>
        <w:br/>
        <w:t>https://api.atlassian.com/ex/jira/2b8f2c3a-7c3a-4f5d-9c2a-1a2b3c4d5e6f/rest/api/3/group/user?groupname=site-admins&amp;accountId=5b10ac8d82e05b22cc7d4ef5</w:t>
      </w:r>
    </w:p>
    <w:p>
      <w:pPr>
        <w:pStyle w:val="Heading3"/>
      </w:pPr>
      <w:r>
        <w:t>Invalid Examples</w:t>
      </w:r>
    </w:p>
    <w:p>
      <w:r>
        <w:rPr>
          <w:b/>
          <w:color w:val="666666"/>
          <w:sz w:val="16"/>
        </w:rPr>
        <w:t>[http]</w:t>
      </w:r>
    </w:p>
    <w:p>
      <w:pPr>
        <w:shd w:fill="F2F2F2" w:val="clear"/>
      </w:pPr>
      <w:r>
        <w:rPr>
          <w:rFonts w:ascii="Courier New" w:hAnsi="Courier New"/>
          <w:sz w:val="17"/>
        </w:rPr>
        <w:t># Missing jiraCloudId</w:t>
        <w:br/>
        <w:t>https://api.atlassian.com/ex/jira//rest/api/3/group/user?groupId=123&amp;accountId=abc</w:t>
        <w:br/>
        <w:br/>
        <w:t># Missing required accountId</w:t>
        <w:br/>
        <w:t>.../rest/api/3/group/user?groupId=123</w:t>
        <w:br/>
        <w:br/>
        <w:t># Missing group identifier</w:t>
        <w:br/>
        <w:t>.../rest/api/3/group/user?accountId=5b10...</w:t>
        <w:br/>
        <w:br/>
        <w:t># Mutually exclusive group identifiers used together</w:t>
        <w:br/>
        <w:t>.../rest/api/3/group/user?groupId=123&amp;groupname=admins&amp;accountId=5b10...</w:t>
        <w:br/>
        <w:br/>
        <w:t># Deprecated parameter</w:t>
        <w:br/>
        <w:t>.../rest/api/3/group/user?groupname=admins&amp;username=someone&amp;accountId=5b10...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 to form the URL under https://api.atlassian.com/ex/jira/{{jiraCloudId}}/rest/.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The Atlassian account ID of the user to remove (unique across Atlassian products). Example: 5b10ac8d82e05b22cc7d4ef5.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ID of the group. Recommended because group names can change. Cannot be used with groupname.</w:t>
            </w:r>
          </w:p>
        </w:tc>
      </w:tr>
      <w:tr>
        <w:tc>
          <w:tcPr>
            <w:tcW w:type="dxa" w:w="2880"/>
          </w:tcPr>
          <w:p>
            <w:r>
              <w:t>groupname</w:t>
            </w:r>
          </w:p>
        </w:tc>
        <w:tc>
          <w:tcPr>
            <w:tcW w:type="dxa" w:w="2880"/>
          </w:tcPr>
          <w:p>
            <w:r>
              <w:t>string</w:t>
            </w:r>
          </w:p>
        </w:tc>
        <w:tc>
          <w:tcPr>
            <w:tcW w:type="dxa" w:w="2880"/>
          </w:tcPr>
          <w:p>
            <w:r>
              <w:t>The name of the group. Cannot be used with groupId.</w:t>
            </w:r>
          </w:p>
        </w:tc>
      </w:tr>
    </w:tbl>
    <w:p/>
    <w:p>
      <w:pPr>
        <w:pStyle w:val="Heading3"/>
      </w:pPr>
      <w:r>
        <w:t>Response</w:t>
      </w:r>
    </w:p>
    <w:p>
      <w:pPr>
        <w:pStyle w:val="Heading3"/>
      </w:pPr>
      <w:r>
        <w:t>Success Response (200 OK)</w:t>
      </w:r>
    </w:p>
    <w:p>
      <w:r>
        <w:t>Returned if the request is successful.</w:t>
      </w:r>
    </w:p>
    <w:p>
      <w:r>
        <w:rPr>
          <w:b/>
        </w:rPr>
        <w:t>Note: Response body was not provided in the scraped content.</w:t>
      </w:r>
    </w:p>
    <w:p>
      <w:pPr>
        <w:pStyle w:val="Heading3"/>
      </w:pPr>
      <w:r>
        <w:t>Error Responses</w:t>
      </w:r>
    </w:p>
    <w:p>
      <w:pPr>
        <w:pStyle w:val="Heading4"/>
      </w:pPr>
      <w:r>
        <w:t>400 Bad Request</w:t>
      </w:r>
    </w:p>
    <w:p>
      <w:r>
        <w:t>Returned if:</w:t>
      </w:r>
    </w:p>
    <w:p>
      <w:pPr>
        <w:pStyle w:val="ListBullet"/>
      </w:pPr>
      <w:r>
        <w:t>groupName is missing</w:t>
      </w:r>
    </w:p>
    <w:p>
      <w:pPr>
        <w:pStyle w:val="ListBullet"/>
      </w:pPr>
      <w:r>
        <w:t>accountId is missing</w:t>
      </w:r>
    </w:p>
    <w:p>
      <w:r>
        <w:rPr>
          <w:b/>
        </w:rPr>
        <w:t>Note: Response body was not provided in the scraped content.</w:t>
      </w:r>
    </w:p>
    <w:p>
      <w:pPr>
        <w:pStyle w:val="Heading4"/>
      </w:pPr>
      <w:r>
        <w:t>401 Unauthorized</w:t>
      </w:r>
    </w:p>
    <w:p>
      <w:r>
        <w:t>Returned if the authentication credentials are incorrect or missing from the request.</w:t>
      </w:r>
    </w:p>
    <w:p>
      <w:pPr>
        <w:pStyle w:val="Heading4"/>
      </w:pPr>
      <w:r>
        <w:t>403 Forbidden</w:t>
      </w:r>
    </w:p>
    <w:p>
      <w:r>
        <w:t>Returned if the user does not have the necessary permission.</w:t>
      </w:r>
    </w:p>
    <w:p>
      <w:pPr>
        <w:pStyle w:val="Heading4"/>
      </w:pPr>
      <w:r>
        <w:t>404 Not Found</w:t>
      </w:r>
    </w:p>
    <w:p>
      <w:r>
        <w:t>Returned if the group or user are not found.</w:t>
      </w:r>
    </w:p>
    <w:p>
      <w:pPr>
        <w:pStyle w:val="Heading4"/>
      </w:pPr>
      <w:r>
        <w:t>429 Too Many Requests</w:t>
      </w:r>
    </w:p>
    <w:p>
      <w:r>
        <w:t>Returned if rate limiting is being enforced.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'https://api.atlassian.com/ex/jira/{{jiraCloudId}}/rest/api/3/group/user?groupId=276f955c-63d7-42c8-9520-92d01dca0625&amp;accountId=5b10ac8d82e05b22cc7d4ef5' \</w:t>
        <w:br/>
        <w:t xml:space="preserve"> -H 'Accept: application/json'</w:t>
      </w:r>
    </w:p>
    <w:p>
      <w:pPr>
        <w:pStyle w:val="Heading3"/>
      </w:pPr>
      <w:r>
        <w:t>Example Usage</w:t>
      </w:r>
    </w:p>
    <w:p>
      <w:pPr>
        <w:pStyle w:val="Heading3"/>
      </w:pPr>
      <w:r>
        <w:t>Example 1: Remove a user using groupId (recommended)</w:t>
      </w:r>
    </w:p>
    <w:p>
      <w:pPr>
        <w:pStyle w:val="Heading3"/>
      </w:pPr>
      <w:r>
        <w:t>Example 2: Remove a user using groupname</w:t>
      </w:r>
    </w:p>
    <w:p>
      <w:r>
        <w:rPr>
          <w:b/>
          <w:color w:val="666666"/>
          <w:sz w:val="16"/>
        </w:rPr>
        <w:t>[bash]</w:t>
      </w:r>
    </w:p>
    <w:p>
      <w:pPr>
        <w:shd w:fill="F2F2F2" w:val="clear"/>
      </w:pPr>
      <w:r>
        <w:rPr>
          <w:rFonts w:ascii="Courier New" w:hAnsi="Courier New"/>
          <w:sz w:val="17"/>
        </w:rPr>
        <w:t>curl -i -X DELETE \</w:t>
        <w:br/>
        <w:t xml:space="preserve"> 'https://api.atlassian.com/ex/jira/{{jiraCloudId}}/rest/api/3/group/user?groupname=site-admins&amp;accountId=5b10ac8d82e05b22cc7d4ef5' \</w:t>
        <w:br/>
        <w:t xml:space="preserve"> -H 'Accept: application/json'</w:t>
      </w:r>
    </w:p>
    <w:p>
      <w:pPr>
        <w:pStyle w:val="Heading3"/>
      </w:pPr>
      <w:r>
        <w:t>Behavior</w:t>
      </w:r>
    </w:p>
    <w:p>
      <w:pPr>
        <w:pStyle w:val="ListBullet"/>
      </w:pPr>
      <w:r>
        <w:t>Validates that accountId is provided.</w:t>
      </w:r>
    </w:p>
    <w:p>
      <w:pPr>
        <w:pStyle w:val="ListBullet"/>
      </w:pPr>
      <w:r>
        <w:t>Validates that a group identifier is provided (groupId or groupname, but not both).</w:t>
      </w:r>
    </w:p>
    <w:p>
      <w:pPr>
        <w:pStyle w:val="ListBullet"/>
      </w:pPr>
      <w:r>
        <w:t>Removes the specified user from the specified group.</w:t>
      </w:r>
    </w:p>
    <w:p>
      <w:pPr>
        <w:pStyle w:val="ListBullet"/>
      </w:pPr>
      <w:r>
        <w:t>Returns 200 OK if successful.</w:t>
      </w:r>
    </w:p>
    <w:p>
      <w:pPr>
        <w:pStyle w:val="Heading3"/>
      </w:pPr>
      <w:r>
        <w:t>Notes</w:t>
      </w:r>
    </w:p>
    <w:p>
      <w:pPr>
        <w:pStyle w:val="ListBullet"/>
      </w:pPr>
      <w:r>
        <w:t>username is deprecated/no longer available and should not be used.</w:t>
      </w:r>
    </w:p>
    <w:p>
      <w:pPr>
        <w:pStyle w:val="ListBullet"/>
      </w:pPr>
      <w:r>
        <w:t>Atlassian recommends using groupId because group names can change.</w:t>
      </w:r>
    </w:p>
    <w:p>
      <w:pPr>
        <w:pStyle w:val="Heading3"/>
      </w:pPr>
      <w:r>
        <w:t>Error Handling</w:t>
      </w:r>
    </w:p>
    <w:p>
      <w:pPr>
        <w:pStyle w:val="ListBullet"/>
      </w:pPr>
      <w:r>
        <w:t>400 if required parameters are missing (notably groupName and/or accountId).</w:t>
      </w:r>
    </w:p>
    <w:p>
      <w:pPr>
        <w:pStyle w:val="ListBullet"/>
      </w:pPr>
      <w:r>
        <w:t>401 if credentials are missing/incorrect.</w:t>
      </w:r>
    </w:p>
    <w:p>
      <w:pPr>
        <w:pStyle w:val="ListBullet"/>
      </w:pPr>
      <w:r>
        <w:t>403 if the caller lacks Site administration permission.</w:t>
      </w:r>
    </w:p>
    <w:p>
      <w:pPr>
        <w:pStyle w:val="ListBullet"/>
      </w:pPr>
      <w:r>
        <w:t>404 if the group or user cannot be found.</w:t>
      </w:r>
    </w:p>
    <w:p>
      <w:pPr>
        <w:pStyle w:val="ListBullet"/>
      </w:pPr>
      <w:r>
        <w:t>429 if rate limiting is enforced.</w:t>
      </w:r>
    </w:p>
    <w:p>
      <w:r>
        <w:t>Provide your jiraCloudId (UUID) and I can fill the URL examples with your exact site value.</w:t>
      </w:r>
    </w:p>
    <w:p>
      <w:r>
        <w:br w:type="page"/>
      </w:r>
    </w:p>
    <w:p>
      <w:pPr>
        <w:pStyle w:val="Heading2"/>
      </w:pPr>
      <w:r>
        <w:t>544. [PUT] Rank Issues</w:t>
      </w:r>
    </w:p>
    <w:p>
      <w:r>
        <w:rPr>
          <w:b/>
        </w:rPr>
        <w:t xml:space="preserve">Endpoint: </w:t>
      </w:r>
      <w:r>
        <w:rPr>
          <w:rFonts w:ascii="Courier New" w:hAnsi="Courier New"/>
          <w:sz w:val="18"/>
        </w:rPr>
        <w:t>/ex/jira/{{jiraCloudId}}/rest/agile/1.0/issue/rank</w:t>
      </w:r>
    </w:p>
    <w:p>
      <w:r>
        <w:t>You didn’t provide the required jiraCloudId (a UUID). Please share your jiraCloudId (you can retrieve it using the Get Sites action).</w:t>
      </w:r>
    </w:p>
    <w:p>
      <w:pPr>
        <w:pStyle w:val="Heading3"/>
      </w:pPr>
      <w:r>
        <w:t>Prerequisites</w:t>
      </w:r>
    </w:p>
    <w:p>
      <w:pPr>
        <w:pStyle w:val="ListBullet"/>
      </w:pPr>
      <w:r>
        <w:t>Jira Software (Agile) must be available for the site (uses the Agile API).</w:t>
      </w:r>
    </w:p>
    <w:p>
      <w:pPr>
        <w:pStyle w:val="ListBullet"/>
      </w:pPr>
      <w:r>
        <w:t>User must have Schedule issues permission for the issues being ranked.</w:t>
      </w:r>
    </w:p>
    <w:p>
      <w:pPr>
        <w:pStyle w:val="ListBullet"/>
      </w:pPr>
      <w:r>
        <w:t>User must have a valid license and permission to rank issues.</w:t>
      </w:r>
    </w:p>
    <w:p>
      <w:pPr>
        <w:pStyle w:val="Heading3"/>
      </w:pPr>
      <w:r>
        <w:t>Method</w:t>
      </w:r>
    </w:p>
    <w:p>
      <w:r>
        <w:t>PUT</w:t>
      </w:r>
    </w:p>
    <w:p>
      <w:pPr>
        <w:pStyle w:val="Heading3"/>
      </w:pPr>
      <w:r>
        <w:t>URL</w:t>
      </w:r>
    </w:p>
    <w:p>
      <w:r>
        <w:t>https://api.atlassian.com/ex/jira/{{jiraCloudId}}/rest/agile/1.0/issue/rank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(ranks) issues before or after a given issue. You can rank at most 50 issues per request. If rankCustomFieldId is not provided, the default rank field is used.</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JSON (Content-Type: application/json).</w:t>
      </w:r>
    </w:p>
    <w:p>
      <w:pPr>
        <w:pStyle w:val="ListBullet"/>
      </w:pPr>
      <w:r>
        <w:t>Rank up to 50 issues at once.</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/ex/jira/1a2b3c4d-1111-2222-3333-444455556666/rest/agile/1.0/issue/rank</w:t>
      </w:r>
    </w:p>
    <w:p>
      <w:pPr>
        <w:pStyle w:val="Heading3"/>
      </w:pPr>
      <w:r>
        <w:t>Invalid Examples</w:t>
      </w:r>
    </w:p>
    <w:p>
      <w:r>
        <w:rPr>
          <w:b/>
          <w:color w:val="666666"/>
          <w:sz w:val="16"/>
        </w:rPr>
        <w:t>[http]</w:t>
      </w:r>
    </w:p>
    <w:p>
      <w:pPr>
        <w:shd w:fill="F2F2F2" w:val="clear"/>
      </w:pPr>
      <w:r>
        <w:rPr>
          <w:rFonts w:ascii="Courier New" w:hAnsi="Courier New"/>
          <w:sz w:val="17"/>
        </w:rPr>
        <w:t>/ex/jira//rest/agile/1.0/issue/rank</w:t>
        <w:br/>
        <w:t>/ex/jira/rest/agile/1.0/issue/rank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 of strings</w:t>
            </w:r>
          </w:p>
        </w:tc>
        <w:tc>
          <w:tcPr>
            <w:tcW w:type="dxa" w:w="2880"/>
          </w:tcPr>
          <w:p>
            <w:r>
              <w:t>List of issue IDs or keys to rank. Max 50 issues.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rankAfterIssue</w:t>
            </w:r>
          </w:p>
        </w:tc>
        <w:tc>
          <w:tcPr>
            <w:tcW w:type="dxa" w:w="2880"/>
          </w:tcPr>
          <w:p>
            <w:r>
              <w:t>string</w:t>
            </w:r>
          </w:p>
        </w:tc>
        <w:tc>
          <w:tcPr>
            <w:tcW w:type="dxa" w:w="2880"/>
          </w:tcPr>
          <w:p>
            <w:r>
              <w:t>Issue ID or key to rank the issues after.</w:t>
            </w:r>
          </w:p>
        </w:tc>
      </w:tr>
      <w:tr>
        <w:tc>
          <w:tcPr>
            <w:tcW w:type="dxa" w:w="2880"/>
          </w:tcPr>
          <w:p>
            <w:r>
              <w:t>rankBeforeIssue</w:t>
            </w:r>
          </w:p>
        </w:tc>
        <w:tc>
          <w:tcPr>
            <w:tcW w:type="dxa" w:w="2880"/>
          </w:tcPr>
          <w:p>
            <w:r>
              <w:t>string</w:t>
            </w:r>
          </w:p>
        </w:tc>
        <w:tc>
          <w:tcPr>
            <w:tcW w:type="dxa" w:w="2880"/>
          </w:tcPr>
          <w:p>
            <w:r>
              <w:t>Issue ID or key to rank the issues before.</w:t>
            </w:r>
          </w:p>
        </w:tc>
      </w:tr>
      <w:tr>
        <w:tc>
          <w:tcPr>
            <w:tcW w:type="dxa" w:w="2880"/>
          </w:tcPr>
          <w:p>
            <w:r>
              <w:t>rankCustomFieldId</w:t>
            </w:r>
          </w:p>
        </w:tc>
        <w:tc>
          <w:tcPr>
            <w:tcW w:type="dxa" w:w="2880"/>
          </w:tcPr>
          <w:p>
            <w:r>
              <w:t>integer</w:t>
            </w:r>
          </w:p>
        </w:tc>
        <w:tc>
          <w:tcPr>
            <w:tcW w:type="dxa" w:w="2880"/>
          </w:tcPr>
          <w:p>
            <w:r>
              <w:t>Custom rank field ID to use. If omitted, the default rank field is used.</w:t>
            </w:r>
          </w:p>
        </w:tc>
      </w:tr>
    </w:tbl>
    <w:p/>
    <w:p>
      <w:pPr>
        <w:pStyle w:val="Heading3"/>
      </w:pPr>
      <w:r>
        <w:t>Response</w:t>
      </w:r>
    </w:p>
    <w:p>
      <w:pPr>
        <w:pStyle w:val="Heading3"/>
      </w:pPr>
      <w:r>
        <w:t>Success Response (204 No Content)</w:t>
      </w:r>
    </w:p>
    <w:p>
      <w:r>
        <w:t>Empty response is returned if the operation was successful.</w:t>
      </w:r>
    </w:p>
    <w:p>
      <w:pPr>
        <w:pStyle w:val="Heading3"/>
      </w:pPr>
      <w:r>
        <w:t>Success Response (207 Multi-Status)</w:t>
      </w:r>
    </w:p>
    <w:p>
      <w:r>
        <w:t>Returned if the operation fails for some issues (rare). The response includes detailed per-issue status information.</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the user does not have a valid license or does not have permission to rank issues (requires Schedule issues permission for the issues being ranked).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'https://api.atlassian.com/ex/jira/{{jiraCloudId}}/rest/agile/1.0/issue/rank' \</w:t>
        <w:br/>
        <w:t xml:space="preserve"> --header 'Accept: application/json' \</w:t>
        <w:br/>
        <w:t xml:space="preserve"> --header 'Content-Type: application/json' \</w:t>
        <w:br/>
        <w:t xml:space="preserve"> --data '{</w:t>
        <w:br/>
        <w:t xml:space="preserve"> "issues": ["PR-1", "10001", "PR-3"],</w:t>
        <w:br/>
        <w:t xml:space="preserve"> "rankBeforeIssue": "PR-4",</w:t>
        <w:br/>
        <w:t xml:space="preserve"> "rankCustomFieldId": 10521</w:t>
        <w:br/>
        <w:t xml:space="preserve">  }'</w:t>
      </w:r>
    </w:p>
    <w:p>
      <w:pPr>
        <w:pStyle w:val="Heading3"/>
      </w:pPr>
      <w:r>
        <w:t>Example Usage</w:t>
      </w:r>
    </w:p>
    <w:p>
      <w:pPr>
        <w:pStyle w:val="Heading3"/>
      </w:pPr>
      <w:r>
        <w:t>Example 1: Rank issues before a specific issue</w:t>
      </w:r>
    </w:p>
    <w:p>
      <w:r>
        <w:rPr>
          <w:b/>
          <w:color w:val="666666"/>
          <w:sz w:val="16"/>
        </w:rPr>
        <w:t>[bash]</w:t>
      </w:r>
    </w:p>
    <w:p>
      <w:pPr>
        <w:shd w:fill="F2F2F2" w:val="clear"/>
      </w:pPr>
      <w:r>
        <w:rPr>
          <w:rFonts w:ascii="Courier New" w:hAnsi="Courier New"/>
          <w:sz w:val="17"/>
        </w:rPr>
        <w:t>curl -i --request PUT \</w:t>
        <w:br/>
        <w:t xml:space="preserve"> 'https://api.atlassian.com/ex/jira/{{jiraCloudId}}/rest/agile/1.0/issue/rank' \</w:t>
        <w:br/>
        <w:t xml:space="preserve"> --header 'Accept: application/json' \</w:t>
        <w:br/>
        <w:t xml:space="preserve"> --header 'Content-Type: application/json' \</w:t>
        <w:br/>
        <w:t xml:space="preserve"> --data '{</w:t>
        <w:br/>
        <w:t xml:space="preserve"> "issues": ["PR-1", "PR-3"],</w:t>
        <w:br/>
        <w:t xml:space="preserve"> "rankBeforeIssue": "PR-4"</w:t>
        <w:br/>
        <w:t xml:space="preserve">  }'</w:t>
      </w:r>
    </w:p>
    <w:p>
      <w:pPr>
        <w:pStyle w:val="Heading3"/>
      </w:pPr>
      <w:r>
        <w:t>Example 2: Rank issues after a specific issue</w:t>
      </w:r>
    </w:p>
    <w:p>
      <w:r>
        <w:rPr>
          <w:b/>
          <w:color w:val="666666"/>
          <w:sz w:val="16"/>
        </w:rPr>
        <w:t>[bash]</w:t>
      </w:r>
    </w:p>
    <w:p>
      <w:pPr>
        <w:shd w:fill="F2F2F2" w:val="clear"/>
      </w:pPr>
      <w:r>
        <w:rPr>
          <w:rFonts w:ascii="Courier New" w:hAnsi="Courier New"/>
          <w:sz w:val="17"/>
        </w:rPr>
        <w:t>curl -i --request PUT \</w:t>
        <w:br/>
        <w:t xml:space="preserve"> 'https://api.atlassian.com/ex/jira/{{jiraCloudId}}/rest/agile/1.0/issue/rank' \</w:t>
        <w:br/>
        <w:t xml:space="preserve"> --header 'Accept: application/json' \</w:t>
        <w:br/>
        <w:t xml:space="preserve"> --header 'Content-Type: application/json' \</w:t>
        <w:br/>
        <w:t xml:space="preserve"> --data '{</w:t>
        <w:br/>
        <w:t xml:space="preserve"> "issues": ["10001"],</w:t>
        <w:br/>
        <w:t xml:space="preserve"> "rankAfterIssue": "PR-4"</w:t>
        <w:br/>
        <w:t xml:space="preserve">  }'</w:t>
      </w:r>
    </w:p>
    <w:p>
      <w:pPr>
        <w:pStyle w:val="Heading3"/>
      </w:pPr>
      <w:r>
        <w:t>Example 3: Use a custom rank field</w:t>
      </w:r>
    </w:p>
    <w:p>
      <w:r>
        <w:rPr>
          <w:b/>
          <w:color w:val="666666"/>
          <w:sz w:val="16"/>
        </w:rPr>
        <w:t>[bash]</w:t>
      </w:r>
    </w:p>
    <w:p>
      <w:pPr>
        <w:shd w:fill="F2F2F2" w:val="clear"/>
      </w:pPr>
      <w:r>
        <w:rPr>
          <w:rFonts w:ascii="Courier New" w:hAnsi="Courier New"/>
          <w:sz w:val="17"/>
        </w:rPr>
        <w:t>curl -i --request PUT \</w:t>
        <w:br/>
        <w:t xml:space="preserve"> 'https://api.atlassian.com/ex/jira/{{jiraCloudId}}/rest/agile/1.0/issue/rank' \</w:t>
        <w:br/>
        <w:t xml:space="preserve"> --header 'Accept: application/json' \</w:t>
        <w:br/>
        <w:t xml:space="preserve"> --header 'Content-Type: application/json' \</w:t>
        <w:br/>
        <w:t xml:space="preserve"> --data '{</w:t>
        <w:br/>
        <w:t xml:space="preserve"> "issues": ["PR-1", "PR-3"],</w:t>
        <w:br/>
        <w:t xml:space="preserve"> "rankBeforeIssue": "PR-4",</w:t>
        <w:br/>
        <w:t xml:space="preserve"> "rankCustomFieldId": 10521</w:t>
        <w:br/>
        <w:t xml:space="preserve">  }'</w:t>
      </w:r>
    </w:p>
    <w:p>
      <w:pPr>
        <w:pStyle w:val="Heading3"/>
      </w:pPr>
      <w:r>
        <w:t>Behavior</w:t>
      </w:r>
    </w:p>
    <w:p>
      <w:pPr>
        <w:pStyle w:val="ListBullet"/>
      </w:pPr>
      <w:r>
        <w:t>Validates the request body and issue list size (up to 50).</w:t>
      </w:r>
    </w:p>
    <w:p>
      <w:pPr>
        <w:pStyle w:val="ListBullet"/>
      </w:pPr>
      <w:r>
        <w:t>Determines ranking target position using rankBeforeIssue and/or rankAfterIssue.</w:t>
      </w:r>
    </w:p>
    <w:p>
      <w:pPr>
        <w:pStyle w:val="ListBullet"/>
      </w:pPr>
      <w:r>
        <w:t>Applies ranking using either the default rank field or rankCustomFieldId if provided.</w:t>
      </w:r>
    </w:p>
    <w:p>
      <w:pPr>
        <w:pStyle w:val="ListBullet"/>
      </w:pPr>
      <w:r>
        <w:t xml:space="preserve">Returns: </w:t>
        <w:br/>
        <w:br/>
        <w:t>204 if all issues ranked successfully</w:t>
        <w:br/>
        <w:t>207 if some issues failed, with details in the response body</w:t>
      </w:r>
    </w:p>
    <w:p>
      <w:pPr>
        <w:pStyle w:val="Heading3"/>
      </w:pPr>
      <w:r>
        <w:t>Notes</w:t>
      </w:r>
    </w:p>
    <w:p>
      <w:pPr>
        <w:pStyle w:val="ListBullet"/>
      </w:pPr>
      <w:r>
        <w:t>Issue identifiers in issues, rankBeforeIssue, and rankAfterIssue can be issue keys (e.g., PR-1) or numeric IDs (e.g., 10001).</w:t>
      </w:r>
    </w:p>
    <w:p>
      <w:pPr>
        <w:pStyle w:val="ListBullet"/>
      </w:pPr>
      <w:r>
        <w:t>If rankCustomFieldId is not defined, the default rank field is used.</w:t>
      </w:r>
    </w:p>
    <w:p>
      <w:pPr>
        <w:pStyle w:val="Heading3"/>
      </w:pPr>
      <w:r>
        <w:t>Gotchas</w:t>
      </w:r>
    </w:p>
    <w:p>
      <w:pPr>
        <w:pStyle w:val="ListBullet"/>
      </w:pPr>
      <w:r>
        <w:t>Submitting more than 50 issues in issues may cause the request to fail.</w:t>
      </w:r>
    </w:p>
    <w:p>
      <w:pPr>
        <w:pStyle w:val="ListBullet"/>
      </w:pPr>
      <w:r>
        <w:t>Permission errors (403) can occur if the user lacks Schedule issues permission for any of the issues being ranked.</w:t>
      </w:r>
    </w:p>
    <w:p>
      <w:pPr>
        <w:pStyle w:val="Heading3"/>
      </w:pPr>
      <w:r>
        <w:t>Error Handling</w:t>
      </w:r>
    </w:p>
    <w:p>
      <w:pPr>
        <w:pStyle w:val="ListBullet"/>
      </w:pPr>
      <w:r>
        <w:t>400: Invalid request payload.</w:t>
      </w:r>
    </w:p>
    <w:p>
      <w:pPr>
        <w:pStyle w:val="ListBullet"/>
      </w:pPr>
      <w:r>
        <w:t>401: User not logged in.</w:t>
      </w:r>
    </w:p>
    <w:p>
      <w:pPr>
        <w:pStyle w:val="ListBullet"/>
      </w:pPr>
      <w:r>
        <w:t>403: Missing license or insufficient permissions (must be allowed to rank; requires Schedule issues permission).</w:t>
      </w:r>
    </w:p>
    <w:p>
      <w:pPr>
        <w:pStyle w:val="ListBullet"/>
      </w:pPr>
      <w:r>
        <w:t>207: Partial failure; check the response body for per-issue results.</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545. [DELETE] Delete an Attachment</w:t>
      </w:r>
    </w:p>
    <w:p>
      <w:r>
        <w:rPr>
          <w:b/>
        </w:rPr>
        <w:t xml:space="preserve">Endpoint: </w:t>
      </w:r>
      <w:r>
        <w:rPr>
          <w:rFonts w:ascii="Courier New" w:hAnsi="Courier New"/>
          <w:sz w:val="18"/>
        </w:rPr>
        <w:t>/api/3/attachment/{{id}}</w:t>
      </w:r>
    </w:p>
    <w:p>
      <w:pPr>
        <w:pStyle w:val="Heading3"/>
      </w:pPr>
      <w:r>
        <w:t>Delete an Attachment (Jira Cloud)</w:t>
      </w:r>
    </w:p>
    <w:p>
      <w:pPr>
        <w:pStyle w:val="Heading3"/>
      </w:pPr>
      <w:r>
        <w:t>Prerequisites</w:t>
      </w:r>
    </w:p>
    <w:p>
      <w:pPr>
        <w:pStyle w:val="ListBullet"/>
      </w:pPr>
      <w:r>
        <w:t>Attachments must be enabled in Jira settings (otherwise this returns 404).</w:t>
      </w:r>
    </w:p>
    <w:p>
      <w:pPr>
        <w:pStyle w:val="ListBullet"/>
      </w:pPr>
      <w:r>
        <w:t xml:space="preserve">For the project that contains the issue with the attachment, the caller must have one of: </w:t>
        <w:br/>
        <w:br/>
        <w:t>Delete own attachments project permission (to delete an attachment they created)</w:t>
        <w:br/>
        <w:t>Delete all attachments project permission (to delete an attachment created by any user)</w:t>
      </w:r>
    </w:p>
    <w:p>
      <w:pPr>
        <w:pStyle w:val="ListBullet"/>
      </w:pPr>
      <w:r>
        <w:t>You must provide your jiraCloudId (a UUID). If you don’t have it, retrieve it using the Get Sites action.</w:t>
      </w:r>
    </w:p>
    <w:p>
      <w:pPr>
        <w:pStyle w:val="Heading3"/>
      </w:pPr>
      <w:r>
        <w:t>Method</w:t>
      </w:r>
    </w:p>
    <w:p>
      <w:r>
        <w:t>DELETE</w:t>
      </w:r>
    </w:p>
    <w:p>
      <w:pPr>
        <w:pStyle w:val="Heading3"/>
      </w:pPr>
      <w:r>
        <w:t>URL</w:t>
      </w:r>
    </w:p>
    <w:p>
      <w:r>
        <w:t>https://api.atlassian.com/ex/jira/{{jiraCloudId}}/rest/api/3/attachment/{{id}}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attachment from an issue.</w:t>
      </w:r>
    </w:p>
    <w:p>
      <w:pPr>
        <w:pStyle w:val="Heading3"/>
      </w:pPr>
      <w:r>
        <w:t>Enforcement Rules</w:t>
      </w:r>
    </w:p>
    <w:p>
      <w:pPr>
        <w:pStyle w:val="ListBullet"/>
      </w:pPr>
      <w:r>
        <w:t>The jiraCloudId path parameter must always be present and must be a non-empty UUID string.</w:t>
      </w:r>
    </w:p>
    <w:p>
      <w:pPr>
        <w:pStyle w:val="ListBullet"/>
      </w:pPr>
      <w:r>
        <w:t>The id path parameter must always be present and must be a non-empty string (attachment ID).</w:t>
      </w:r>
    </w:p>
    <w:p>
      <w:pPr>
        <w:pStyle w:val="ListBullet"/>
      </w:pPr>
      <w:r>
        <w:t>Always construct the path as: /rest/api/3/attachment/{{id}} under the base URL https://api.atlassian.com/ex/jira/{{jiraCloudId}}/rest.</w:t>
      </w:r>
    </w:p>
    <w:p>
      <w:pPr>
        <w:pStyle w:val="ListBullet"/>
      </w:pPr>
      <w:r>
        <w:t>Do not call the API with missing or empty path parameters (e.g., avoid /attachment/ or .../ex/jira//...).</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/rest/api/3/attachment/10001</w:t>
      </w:r>
    </w:p>
    <w:p>
      <w:pPr>
        <w:pStyle w:val="Heading3"/>
      </w:pPr>
      <w:r>
        <w:t>Invalid Examples</w:t>
      </w:r>
    </w:p>
    <w:p>
      <w:r>
        <w:rPr>
          <w:b/>
          <w:color w:val="666666"/>
          <w:sz w:val="16"/>
        </w:rPr>
        <w:t>[http]</w:t>
      </w:r>
    </w:p>
    <w:p>
      <w:pPr>
        <w:shd w:fill="F2F2F2" w:val="clear"/>
      </w:pPr>
      <w:r>
        <w:rPr>
          <w:rFonts w:ascii="Courier New" w:hAnsi="Courier New"/>
          <w:sz w:val="17"/>
        </w:rPr>
        <w:t>/rest/api/3/attachment/</w:t>
        <w:br/>
        <w:t>/rest/api/3/attachment</w:t>
        <w:br/>
        <w:t>/ex/jira//rest/api/3/attachment/10001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w:t>
            </w:r>
          </w:p>
        </w:tc>
      </w:tr>
      <w:tr>
        <w:tc>
          <w:tcPr>
            <w:tcW w:type="dxa" w:w="2880"/>
          </w:tcPr>
          <w:p>
            <w:r>
              <w:t>id</w:t>
            </w:r>
          </w:p>
        </w:tc>
        <w:tc>
          <w:tcPr>
            <w:tcW w:type="dxa" w:w="2880"/>
          </w:tcPr>
          <w:p>
            <w:r>
              <w:t>string</w:t>
            </w:r>
          </w:p>
        </w:tc>
        <w:tc>
          <w:tcPr>
            <w:tcW w:type="dxa" w:w="2880"/>
          </w:tcPr>
          <w:p>
            <w:r>
              <w:t>The ID of the attachment to delete.</w:t>
            </w:r>
          </w:p>
        </w:tc>
      </w:tr>
    </w:tbl>
    <w:p/>
    <w:p>
      <w:pPr>
        <w:pStyle w:val="Heading3"/>
      </w:pPr>
      <w:r>
        <w:t>Response</w:t>
      </w:r>
    </w:p>
    <w:p>
      <w:pPr>
        <w:pStyle w:val="Heading3"/>
      </w:pPr>
      <w:r>
        <w:t>Success Response (204 No Content)</w:t>
      </w:r>
    </w:p>
    <w:p>
      <w:pPr>
        <w:pStyle w:val="ListBullet"/>
      </w:pPr>
      <w:r>
        <w:t>Returned if the request is successful.</w:t>
      </w:r>
    </w:p>
    <w:p>
      <w:pPr>
        <w:pStyle w:val="ListBullet"/>
      </w:pPr>
      <w:r>
        <w:t>No response body.</w:t>
      </w:r>
    </w:p>
    <w:p>
      <w:pPr>
        <w:pStyle w:val="Heading3"/>
      </w:pPr>
      <w:r>
        <w:t>Error Response (403 Forbidden)</w:t>
      </w:r>
    </w:p>
    <w:p>
      <w:pPr>
        <w:pStyle w:val="ListBullet"/>
      </w:pPr>
      <w:r>
        <w:t>Returned if the user does not have the necessary permission.</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w:t>
      </w:r>
    </w:p>
    <w:p>
      <w:pPr>
        <w:pStyle w:val="ListBullet"/>
      </w:pPr>
      <w:r>
        <w:t>the attachment is not found, or</w:t>
      </w:r>
    </w:p>
    <w:p>
      <w:pPr>
        <w:pStyle w:val="ListBullet"/>
      </w:pPr>
      <w:r>
        <w:t>attachments are disabled in Jira settings.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'https://api.atlassian.com/ex/jira/{{jiraCloudId}}/rest/api/3/attachment/10001'</w:t>
      </w:r>
    </w:p>
    <w:p>
      <w:pPr>
        <w:pStyle w:val="Heading3"/>
      </w:pPr>
      <w:r>
        <w:t>Notes</w:t>
      </w:r>
    </w:p>
    <w:p>
      <w:pPr>
        <w:pStyle w:val="ListBullet"/>
      </w:pPr>
      <w:r>
        <w:t>This operation can be accessed anonymously (per the source documentation), but permission checks still apply (you may receive 403).</w:t>
      </w:r>
    </w:p>
    <w:p>
      <w:r>
        <w:t>Provide your jiraCloudId (UUID) and the attachment id you want to delete, and I can format the exact final URL for your site.</w:t>
      </w:r>
    </w:p>
    <w:p>
      <w:pPr>
        <w:pStyle w:val="Heading3"/>
      </w:pPr>
      <w:r>
        <w:t>Related attachments actions</w:t>
      </w:r>
    </w:p>
    <w:p>
      <w:pPr>
        <w:pStyle w:val="ListBullet"/>
      </w:pPr>
      <w:r>
        <w:t>[GET] Get Expanded Attachment Contents Metadata (Machine) — /api/3/attachment/{{id}}/expand/raw</w:t>
      </w:r>
    </w:p>
    <w:p>
      <w:pPr>
        <w:pStyle w:val="ListBullet"/>
      </w:pPr>
      <w:r>
        <w:t>[GET] Get Attachment Content (by ID) for a Jira Site — /ex/jira/{{jiraCloudId}}/rest/api/3/attachment/content/{{id}}</w:t>
      </w:r>
    </w:p>
    <w:p>
      <w:pPr>
        <w:pStyle w:val="ListBullet"/>
      </w:pPr>
      <w:r>
        <w:t>[GET] Get Jira Attachment Metadata — /api/3/attachment/{{id}}</w:t>
      </w:r>
    </w:p>
    <w:p>
      <w:pPr>
        <w:pStyle w:val="ListBullet"/>
      </w:pPr>
      <w:r>
        <w:t>[GET] Get an Attachment’s Thumbnail — /ex/jira/{{jiraCloudId}}/rest/api/3/attachment/thumbnail/{{id}}</w:t>
      </w:r>
    </w:p>
    <w:p>
      <w:pPr>
        <w:pStyle w:val="ListBullet"/>
      </w:pPr>
      <w:r>
        <w:t>[GET] Get Attachment Content (for a Customer Request) — /ex/jira/{{jiraCloudId}}/rest/servicedeskapi/request/{{issueIdOrKey}}/attachment/{{attachmentId}}</w:t>
      </w:r>
    </w:p>
    <w:p>
      <w:r>
        <w:br w:type="page"/>
      </w:r>
    </w:p>
    <w:p>
      <w:pPr>
        <w:pStyle w:val="Heading2"/>
      </w:pPr>
      <w:r>
        <w:t>546. [GET] Get Jira Attachment Settings (Metadata)</w:t>
      </w:r>
    </w:p>
    <w:p>
      <w:r>
        <w:rPr>
          <w:b/>
        </w:rPr>
        <w:t xml:space="preserve">Endpoint: </w:t>
      </w:r>
      <w:r>
        <w:rPr>
          <w:rFonts w:ascii="Courier New" w:hAnsi="Courier New"/>
          <w:sz w:val="18"/>
        </w:rPr>
        <w:t>/ex/jira/{{jiraCloudId}}/rest/api/3/attachment/meta</w:t>
      </w:r>
    </w:p>
    <w:p>
      <w:r>
        <w:t>You’ll need to provide your jiraCloudId (a UUID). You can get it from the Get Sites action.</w:t>
      </w:r>
    </w:p>
    <w:p>
      <w:pPr>
        <w:pStyle w:val="Heading3"/>
      </w:pPr>
      <w:r>
        <w:t>Prerequisites</w:t>
      </w:r>
    </w:p>
    <w:p>
      <w:pPr>
        <w:pStyle w:val="ListBullet"/>
      </w:pPr>
      <w:r>
        <w:t>None (this operation can be accessed anonymously)</w:t>
      </w:r>
    </w:p>
    <w:p>
      <w:pPr>
        <w:pStyle w:val="Heading3"/>
      </w:pPr>
      <w:r>
        <w:t>Method</w:t>
      </w:r>
    </w:p>
    <w:p>
      <w:r>
        <w:t>GET</w:t>
      </w:r>
    </w:p>
    <w:p>
      <w:pPr>
        <w:pStyle w:val="Heading3"/>
      </w:pPr>
      <w:r>
        <w:t>URL</w:t>
      </w:r>
    </w:p>
    <w:p>
      <w:r>
        <w:t>https://api.atlassian.com/ex/jira/{{jiraCloudId}}/rest/api/3/attachment/meta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Jira attachment settings, including whether attachments are enabled and the maximum allowed attachment size (in bytes). Project permissions may still restrict whether users can create or delete attachments.</w:t>
      </w:r>
    </w:p>
    <w:p>
      <w:pPr>
        <w:pStyle w:val="Heading3"/>
      </w:pPr>
      <w:r>
        <w:t>Enforcement Rules (jiraCloudId)</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/ex/jira/2b9f4c12-7a3b-4d3a-9c1f-1a2b3c4d5e6f/rest/api/3/attachment/meta</w:t>
      </w:r>
    </w:p>
    <w:p>
      <w:pPr>
        <w:pStyle w:val="Heading3"/>
      </w:pPr>
      <w:r>
        <w:t>Invalid Examples</w:t>
      </w:r>
    </w:p>
    <w:p>
      <w:r>
        <w:rPr>
          <w:b/>
          <w:color w:val="666666"/>
          <w:sz w:val="16"/>
        </w:rPr>
        <w:t>[http]</w:t>
      </w:r>
    </w:p>
    <w:p>
      <w:pPr>
        <w:shd w:fill="F2F2F2" w:val="clear"/>
      </w:pPr>
      <w:r>
        <w:rPr>
          <w:rFonts w:ascii="Courier New" w:hAnsi="Courier New"/>
          <w:sz w:val="17"/>
        </w:rPr>
        <w:t>/ex/jira//rest/api/3/attachment/meta</w:t>
        <w:br/>
        <w:t>/ex/jira/rest/api/3/attachment/meta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"uploadLimit": 10485760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ability to add attachments is enabled.</w:t>
            </w:r>
          </w:p>
        </w:tc>
      </w:tr>
      <w:tr>
        <w:tc>
          <w:tcPr>
            <w:tcW w:type="dxa" w:w="2880"/>
          </w:tcPr>
          <w:p>
            <w:r>
              <w:t>uploadLimit</w:t>
            </w:r>
          </w:p>
        </w:tc>
        <w:tc>
          <w:tcPr>
            <w:tcW w:type="dxa" w:w="2880"/>
          </w:tcPr>
          <w:p>
            <w:r>
              <w:t>integer</w:t>
            </w:r>
          </w:p>
        </w:tc>
        <w:tc>
          <w:tcPr>
            <w:tcW w:type="dxa" w:w="2880"/>
          </w:tcPr>
          <w:p>
            <w:r>
              <w:t>The maximum size of attachments permitted,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'https://api.atlassian.com/ex/jira/{{jiraCloudId}}/rest/api/3/attachment/meta' \</w:t>
        <w:br/>
        <w:t xml:space="preserve"> --header 'Accept: application/json'</w:t>
      </w:r>
    </w:p>
    <w:p>
      <w:pPr>
        <w:pStyle w:val="Heading3"/>
      </w:pPr>
      <w:r>
        <w:t>Notes</w:t>
      </w:r>
    </w:p>
    <w:p>
      <w:pPr>
        <w:pStyle w:val="ListBullet"/>
      </w:pPr>
      <w:r>
        <w:t>Even if attachments are enabled here, project permissions can restrict creating/deleting attachments.</w:t>
      </w:r>
    </w:p>
    <w:p>
      <w:pPr>
        <w:pStyle w:val="ListBullet"/>
      </w:pPr>
      <w:r>
        <w:t>Permissions required: None (per documentation).</w:t>
      </w:r>
    </w:p>
    <w:p>
      <w:pPr>
        <w:pStyle w:val="ListBullet"/>
      </w:pPr>
      <w:r>
        <w:t>This operation can be accessed anonymously (per documentation).</w:t>
      </w:r>
    </w:p>
    <w:p>
      <w:pPr>
        <w:pStyle w:val="Heading3"/>
      </w:pPr>
      <w:r>
        <w:t>Error Handling</w:t>
      </w:r>
    </w:p>
    <w:p>
      <w:pPr>
        <w:pStyle w:val="ListBullet"/>
      </w:pPr>
      <w:r>
        <w:t>200 OK: Returned if the request is successful.</w:t>
      </w:r>
    </w:p>
    <w:p>
      <w:pPr>
        <w:pStyle w:val="ListBullet"/>
      </w:pPr>
      <w:r>
        <w:t>401 Unauthorized: Returned if authentication credentials are incorrect or missing.</w:t>
      </w:r>
    </w:p>
    <w:p>
      <w:r>
        <w:br w:type="page"/>
      </w:r>
    </w:p>
    <w:p>
      <w:pPr>
        <w:pStyle w:val="Heading2"/>
      </w:pPr>
      <w:r>
        <w:t>547. [DELETE] Delete a Comment Property</w:t>
      </w:r>
    </w:p>
    <w:p>
      <w:r>
        <w:rPr>
          <w:b/>
        </w:rPr>
        <w:t xml:space="preserve">Endpoint: </w:t>
      </w:r>
      <w:r>
        <w:rPr>
          <w:rFonts w:ascii="Courier New" w:hAnsi="Courier New"/>
          <w:sz w:val="18"/>
        </w:rPr>
        <w:t>/ex/jira/{{jiraCloudId}}/rest/api/3/comment/{{commentId}}/properties/{{propertyKey}}</w:t>
      </w:r>
    </w:p>
    <w:p>
      <w:pPr>
        <w:pStyle w:val="Heading3"/>
      </w:pPr>
      <w:r>
        <w:t>Prerequisites</w:t>
      </w:r>
    </w:p>
    <w:p>
      <w:pPr>
        <w:pStyle w:val="ListBullet"/>
      </w:pPr>
      <w:r>
        <w:t xml:space="preserve">The user must have either: </w:t>
        <w:br/>
        <w:br/>
        <w:t>Edit All Comments project permission (to delete a property from any comment), or</w:t>
        <w:br/>
        <w:t>Edit Own Comments project permission (to delete a property from a comment they created)</w:t>
      </w:r>
    </w:p>
    <w:p>
      <w:pPr>
        <w:pStyle w:val="Heading3"/>
      </w:pPr>
      <w:r>
        <w:t>Method</w:t>
      </w:r>
    </w:p>
    <w:p>
      <w:r>
        <w:t>DELETE</w:t>
      </w:r>
    </w:p>
    <w:p>
      <w:pPr>
        <w:pStyle w:val="Heading3"/>
      </w:pPr>
      <w:r>
        <w:t>URL</w:t>
      </w:r>
    </w:p>
    <w:p>
      <w:r>
        <w:t>https://api.atlassian.com/ex/jira/{{jiraCloudId}}/rest/api/3/comment/{{commentId}}/properties/{{propertyKey}}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property from a Jira comment.</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commentId path parameter must always be present and non-empty.</w:t>
      </w:r>
    </w:p>
    <w:p>
      <w:pPr>
        <w:pStyle w:val="ListBullet"/>
      </w:pPr>
      <w:r>
        <w:t>The propertyKey path parameter must always be present and non-empty.</w:t>
      </w:r>
    </w:p>
    <w:p>
      <w:pPr>
        <w:pStyle w:val="ListBullet"/>
      </w:pPr>
      <w:r>
        <w:t>Always construct the path as /ex/jira/{{jiraCloudId}}/rest/api/3/comment/{{commentId}}/properties/{{propertyKey}}.</w:t>
      </w:r>
    </w:p>
    <w:p>
      <w:pPr>
        <w:pStyle w:val="ListBullet"/>
      </w:pPr>
      <w:r>
        <w:t>Do not call the API with missing or empty path parameters (e.g., avoid /comment//properties/).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/ex/jira/1a11d016-8984-4c3e-b9ab-142dd06acb1b/rest/api/3/comment/10010/properties/my.property</w:t>
        <w:br/>
        <w:t>/ex/jira/1a11d016-8984-4c3e-b9ab-142dd06acb1b/rest/api/3/comment/98765/properties/customKey</w:t>
      </w:r>
    </w:p>
    <w:p>
      <w:pPr>
        <w:pStyle w:val="Heading3"/>
      </w:pPr>
      <w:r>
        <w:t>Invalid Examples</w:t>
      </w:r>
    </w:p>
    <w:p>
      <w:r>
        <w:rPr>
          <w:b/>
          <w:color w:val="666666"/>
          <w:sz w:val="16"/>
        </w:rPr>
        <w:t>[http]</w:t>
      </w:r>
    </w:p>
    <w:p>
      <w:pPr>
        <w:shd w:fill="F2F2F2" w:val="clear"/>
      </w:pPr>
      <w:r>
        <w:rPr>
          <w:rFonts w:ascii="Courier New" w:hAnsi="Courier New"/>
          <w:sz w:val="17"/>
        </w:rPr>
        <w:t>/ex/jira//rest/api/3/comment/10010/properties/my.property</w:t>
        <w:br/>
        <w:t>/ex/jira/1a11d016-8984-4c3e-b9ab-142dd06acb1b/rest/api/3/comment//properties/my.property</w:t>
        <w:br/>
        <w:t>/ex/jira/1a11d016-8984-4c3e-b9ab-142dd06acb1b/rest/api/3/comment/10010/properties/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this platform. Retrieve via the Get Sites action.</w:t>
            </w:r>
          </w:p>
        </w:tc>
      </w:tr>
      <w:tr>
        <w:tc>
          <w:tcPr>
            <w:tcW w:type="dxa" w:w="2880"/>
          </w:tcPr>
          <w:p>
            <w:r>
              <w:t>commentId</w:t>
            </w:r>
          </w:p>
        </w:tc>
        <w:tc>
          <w:tcPr>
            <w:tcW w:type="dxa" w:w="2880"/>
          </w:tcPr>
          <w:p>
            <w:r>
              <w:t>string</w:t>
            </w:r>
          </w:p>
        </w:tc>
        <w:tc>
          <w:tcPr>
            <w:tcW w:type="dxa" w:w="2880"/>
          </w:tcPr>
          <w:p>
            <w:r>
              <w:t>The ID of the comment.</w:t>
            </w:r>
          </w:p>
        </w:tc>
      </w:tr>
      <w:tr>
        <w:tc>
          <w:tcPr>
            <w:tcW w:type="dxa" w:w="2880"/>
          </w:tcPr>
          <w:p>
            <w:r>
              <w:t>propertyKey</w:t>
            </w:r>
          </w:p>
        </w:tc>
        <w:tc>
          <w:tcPr>
            <w:tcW w:type="dxa" w:w="2880"/>
          </w:tcPr>
          <w:p>
            <w:r>
              <w:t>string</w:t>
            </w:r>
          </w:p>
        </w:tc>
        <w:tc>
          <w:tcPr>
            <w:tcW w:type="dxa" w:w="2880"/>
          </w:tcPr>
          <w:p>
            <w:r>
              <w:t>The key of the property.</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Responses</w:t>
      </w:r>
    </w:p>
    <w:p>
      <w:pPr>
        <w:pStyle w:val="Heading4"/>
      </w:pPr>
      <w:r>
        <w:t>400 Bad Request</w:t>
      </w:r>
    </w:p>
    <w:p>
      <w:r>
        <w:t>Returned if the request is invalid.</w:t>
      </w:r>
    </w:p>
    <w:p>
      <w:pPr>
        <w:pStyle w:val="Heading4"/>
      </w:pPr>
      <w:r>
        <w:t>401 Unauthorized</w:t>
      </w:r>
    </w:p>
    <w:p>
      <w:r>
        <w:t>Returned if the authentication credentials are incorrect or missing.</w:t>
      </w:r>
    </w:p>
    <w:p>
      <w:pPr>
        <w:pStyle w:val="Heading4"/>
      </w:pPr>
      <w:r>
        <w:t>403 Forbidden</w:t>
      </w:r>
    </w:p>
    <w:p>
      <w:r>
        <w:t>Returned if the user does not have the necessary permission.</w:t>
      </w:r>
    </w:p>
    <w:p>
      <w:pPr>
        <w:pStyle w:val="Heading4"/>
      </w:pPr>
      <w:r>
        <w:t>404 Not Found</w:t>
      </w:r>
    </w:p>
    <w:p>
      <w:r>
        <w:t>Returned if the comment or the property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'https://api.atlassian.com/ex/jira/1a11d016-8984-4c3e-b9ab-142dd06acb1b/rest/api/3/comment/10010/properties/my.property' \</w:t>
        <w:br/>
        <w:t xml:space="preserve"> --header 'Accept: application/json'</w:t>
      </w:r>
    </w:p>
    <w:p>
      <w:pPr>
        <w:pStyle w:val="Heading3"/>
      </w:pPr>
      <w:r>
        <w:t>Notes</w:t>
      </w:r>
    </w:p>
    <w:p>
      <w:pPr>
        <w:pStyle w:val="ListBullet"/>
      </w:pPr>
      <w:r>
        <w:t>Operation ID: deleteCommentProperty</w:t>
      </w:r>
    </w:p>
    <w:p>
      <w:pPr>
        <w:pStyle w:val="ListBullet"/>
      </w:pPr>
      <w:r>
        <w:t>This endpoint does not accept a request body.</w:t>
      </w:r>
    </w:p>
    <w:p>
      <w:pPr>
        <w:pStyle w:val="Heading3"/>
      </w:pPr>
      <w:r>
        <w:t>Related commentProperties actions</w:t>
      </w:r>
    </w:p>
    <w:p>
      <w:pPr>
        <w:pStyle w:val="ListBullet"/>
      </w:pPr>
      <w:r>
        <w:t>[PUT] Set a Comment Property — /ex/jira/{{jiraCloudId}}/rest/api/3/comment/{{commentId}}/properties/{{propertyKey}}</w:t>
      </w:r>
    </w:p>
    <w:p>
      <w:pPr>
        <w:pStyle w:val="ListBullet"/>
      </w:pPr>
      <w:r>
        <w:t>[GET] Get a Comment’s Property Keys — /ex/jira/{{jiraCloudId}}/rest/api/3/comment/{{commentId}}/properties</w:t>
      </w:r>
    </w:p>
    <w:p>
      <w:pPr>
        <w:pStyle w:val="ListBullet"/>
      </w:pPr>
      <w:r>
        <w:t>[GET] Get a Comment Property — /ex/jira/{{jiraCloudId}}/rest/api/3/comment/{{commentId}}/properties/{{propertyKey}}</w:t>
      </w:r>
    </w:p>
    <w:p>
      <w:r>
        <w:br w:type="page"/>
      </w:r>
    </w:p>
    <w:p>
      <w:pPr>
        <w:pStyle w:val="Heading2"/>
      </w:pPr>
      <w:r>
        <w:t>548. [GET] Get a Comment Property</w:t>
      </w:r>
    </w:p>
    <w:p>
      <w:r>
        <w:rPr>
          <w:b/>
        </w:rPr>
        <w:t xml:space="preserve">Endpoint: </w:t>
      </w:r>
      <w:r>
        <w:rPr>
          <w:rFonts w:ascii="Courier New" w:hAnsi="Courier New"/>
          <w:sz w:val="18"/>
        </w:rPr>
        <w:t>/ex/jira/{{jiraCloudId}}/rest/api/3/comment/{{commentId}}/properties/{{propertyKey}}</w:t>
      </w:r>
    </w:p>
    <w:p>
      <w:pPr>
        <w:pStyle w:val="Heading3"/>
      </w:pPr>
      <w:r>
        <w:t>Get a Comment Property (Jira)</w:t>
      </w:r>
    </w:p>
    <w:p>
      <w:pPr>
        <w:pStyle w:val="Heading3"/>
      </w:pPr>
      <w:r>
        <w:t>Prerequisites</w:t>
      </w:r>
    </w:p>
    <w:p>
      <w:pPr>
        <w:pStyle w:val="ListBullet"/>
      </w:pPr>
      <w:r>
        <w:t>The comment must exist and have the specified property set.</w:t>
      </w:r>
    </w:p>
    <w:p>
      <w:pPr>
        <w:pStyle w:val="ListBullet"/>
      </w:pPr>
      <w:r>
        <w:t xml:space="preserve">Required permissions: </w:t>
        <w:br/>
        <w:br/>
        <w:t>Browse projects permission for the project.</w:t>
        <w:br/>
        <w:t>If issue-level security is configured: permission to view the issue.</w:t>
        <w:br/>
        <w:t>If the comment has visibility restrictions: you must belong to the required group or project role.</w:t>
      </w:r>
    </w:p>
    <w:p>
      <w:pPr>
        <w:pStyle w:val="ListBullet"/>
      </w:pPr>
      <w:r>
        <w:t>This operation can be accessed anonymously (as documented).</w:t>
      </w:r>
    </w:p>
    <w:p>
      <w:pPr>
        <w:pStyle w:val="Heading3"/>
      </w:pPr>
      <w:r>
        <w:t>Method</w:t>
      </w:r>
    </w:p>
    <w:p>
      <w:r>
        <w:t>GET</w:t>
      </w:r>
    </w:p>
    <w:p>
      <w:pPr>
        <w:pStyle w:val="Heading3"/>
      </w:pPr>
      <w:r>
        <w:t>URL</w:t>
      </w:r>
    </w:p>
    <w:p>
      <w:r>
        <w:t>https://api.atlassian.com/ex/jira/{{jiraCloudId}}/rest/api/3/comment/{{commentId}}/properties/{{propertyKey}}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value of a property associated with a Jira comment, identified by commentId and propertyKey.</w:t>
      </w:r>
    </w:p>
    <w:p>
      <w:pPr>
        <w:pStyle w:val="Heading3"/>
      </w:pPr>
      <w:r>
        <w:t>Enforcement Rules</w:t>
      </w:r>
    </w:p>
    <w:p>
      <w:pPr>
        <w:pStyle w:val="ListBullet"/>
      </w:pPr>
      <w:r>
        <w:t>The jiraCloudId path parameter must always be present (UUID). If you did not provide it, please provide your jiraCloudId (you can retrieve it using the Get Sites action).</w:t>
      </w:r>
    </w:p>
    <w:p>
      <w:pPr>
        <w:pStyle w:val="ListBullet"/>
      </w:pPr>
      <w:r>
        <w:t>The commentId path parameter must always be present and non-empty.</w:t>
      </w:r>
    </w:p>
    <w:p>
      <w:pPr>
        <w:pStyle w:val="ListBullet"/>
      </w:pPr>
      <w:r>
        <w:t>The propertyKey path parameter must always be present and non-empty.</w:t>
      </w:r>
    </w:p>
    <w:p>
      <w:pPr>
        <w:pStyle w:val="ListBullet"/>
      </w:pPr>
      <w:r>
        <w:t>Do not call the API with missing or empty path parameters (avoid paths like /comment//properties/).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/rest/api/3/comment/10010/properties/my.plugin.key</w:t>
        <w:br/>
        <w:t>/rest/api/3/comment/98765/properties/editorState</w:t>
      </w:r>
    </w:p>
    <w:p>
      <w:pPr>
        <w:pStyle w:val="Heading3"/>
      </w:pPr>
      <w:r>
        <w:t>Invalid Examples</w:t>
      </w:r>
    </w:p>
    <w:p>
      <w:r>
        <w:rPr>
          <w:b/>
          <w:color w:val="666666"/>
          <w:sz w:val="16"/>
        </w:rPr>
        <w:t>[http]</w:t>
      </w:r>
    </w:p>
    <w:p>
      <w:pPr>
        <w:shd w:fill="F2F2F2" w:val="clear"/>
      </w:pPr>
      <w:r>
        <w:rPr>
          <w:rFonts w:ascii="Courier New" w:hAnsi="Courier New"/>
          <w:sz w:val="17"/>
        </w:rPr>
        <w:t>/rest/api/3/comment//properties/my.plugin.key</w:t>
        <w:br/>
        <w:t>/rest/api/3/comment/10010/properties/</w:t>
        <w:br/>
        <w:t>/rest/api/3/comment/10010/properties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Atlassian API gateway URLs.</w:t>
            </w:r>
          </w:p>
        </w:tc>
      </w:tr>
      <w:tr>
        <w:tc>
          <w:tcPr>
            <w:tcW w:type="dxa" w:w="2880"/>
          </w:tcPr>
          <w:p>
            <w:r>
              <w:t>commentId</w:t>
            </w:r>
          </w:p>
        </w:tc>
        <w:tc>
          <w:tcPr>
            <w:tcW w:type="dxa" w:w="2880"/>
          </w:tcPr>
          <w:p>
            <w:r>
              <w:t>string</w:t>
            </w:r>
          </w:p>
        </w:tc>
        <w:tc>
          <w:tcPr>
            <w:tcW w:type="dxa" w:w="2880"/>
          </w:tcPr>
          <w:p>
            <w:r>
              <w:t>The ID of the comment.</w:t>
            </w:r>
          </w:p>
        </w:tc>
      </w:tr>
      <w:tr>
        <w:tc>
          <w:tcPr>
            <w:tcW w:type="dxa" w:w="2880"/>
          </w:tcPr>
          <w:p>
            <w:r>
              <w:t>propertyKey</w:t>
            </w:r>
          </w:p>
        </w:tc>
        <w:tc>
          <w:tcPr>
            <w:tcW w:type="dxa" w:w="2880"/>
          </w:tcPr>
          <w:p>
            <w:r>
              <w:t>string</w:t>
            </w:r>
          </w:p>
        </w:tc>
        <w:tc>
          <w:tcPr>
            <w:tcW w:type="dxa" w:w="2880"/>
          </w:tcPr>
          <w:p>
            <w:r>
              <w:t>The key of the property.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"my.plugin.key",</w:t>
        <w:br/>
        <w:t xml:space="preserve"> "value": {</w:t>
        <w:br/>
        <w:t xml:space="preserve"> "enabled": true,</w:t>
        <w:br/>
        <w:t xml:space="preserve"> "note": "example payload"</w:t>
        <w:br/>
        <w:t xml:space="preserve"> }</w:t>
        <w:br/>
        <w:t>}</w:t>
      </w:r>
    </w:p>
    <w:p>
      <w:pPr>
        <w:pStyle w:val="Heading3"/>
      </w:pPr>
      <w:r>
        <w:t>Error Response (400 Bad Request)</w:t>
      </w:r>
    </w:p>
    <w:p>
      <w:r>
        <w:rPr>
          <w:b/>
        </w:rPr>
        <w:t>Note: 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rPr>
        <w:t>Note: 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rPr>
        <w:t>Note: 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this resource."</w:t>
        <w:br/>
        <w:t xml:space="preserve"> ],</w:t>
        <w:br/>
        <w:t xml:space="preserve"> "errors": {}</w:t>
        <w:br/>
        <w:t>}</w:t>
      </w:r>
    </w:p>
    <w:p>
      <w:pPr>
        <w:pStyle w:val="Heading3"/>
      </w:pPr>
      <w:r>
        <w:t>Error Response (404 Not Found)</w:t>
      </w:r>
    </w:p>
    <w:p>
      <w:r>
        <w:rPr>
          <w:b/>
        </w:rPr>
        <w:t>Note: Returned if the comment or the property is not found.</w:t>
      </w:r>
    </w:p>
    <w:p>
      <w:r>
        <w:rPr>
          <w:b/>
          <w:color w:val="666666"/>
          <w:sz w:val="16"/>
        </w:rPr>
        <w:t>[json]</w:t>
      </w:r>
    </w:p>
    <w:p>
      <w:pPr>
        <w:shd w:fill="F2F2F2" w:val="clear"/>
      </w:pPr>
      <w:r>
        <w:rPr>
          <w:rFonts w:ascii="Courier New" w:hAnsi="Courier New"/>
          <w:sz w:val="17"/>
        </w:rPr>
        <w:t>{</w:t>
        <w:br/>
        <w:t xml:space="preserve"> "errorMessages": [</w:t>
        <w:br/>
        <w:t xml:space="preserve"> "The comment or property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 (Documented as required on create and update.)</w:t>
            </w:r>
          </w:p>
        </w:tc>
      </w:tr>
      <w:tr>
        <w:tc>
          <w:tcPr>
            <w:tcW w:type="dxa" w:w="2880"/>
          </w:tcPr>
          <w:p>
            <w:r>
              <w:t>value</w:t>
            </w:r>
          </w:p>
        </w:tc>
        <w:tc>
          <w:tcPr>
            <w:tcW w:type="dxa" w:w="2880"/>
          </w:tcPr>
          <w:p>
            <w:r>
              <w:t>any</w:t>
            </w:r>
          </w:p>
        </w:tc>
        <w:tc>
          <w:tcPr>
            <w:tcW w:type="dxa" w:w="2880"/>
          </w:tcPr>
          <w:p>
            <w:r>
              <w:t>The value of the property. (Documented as required on create and update.)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'https://api.atlassian.com/ex/jira/{{jiraCloudId}}/rest/api/3/comment/10010/properties/my.plugin.key' \</w:t>
        <w:br/>
        <w:t xml:space="preserve"> --header 'Accept: application/json'</w:t>
      </w:r>
    </w:p>
    <w:p>
      <w:pPr>
        <w:pStyle w:val="Heading3"/>
      </w:pPr>
      <w:r>
        <w:t>Notes</w:t>
      </w:r>
    </w:p>
    <w:p>
      <w:pPr>
        <w:pStyle w:val="ListBullet"/>
      </w:pPr>
      <w:r>
        <w:t>The response value can be any valid JSON type (object, array, string, number, boolean, or null), depending on what was stored.</w:t>
      </w:r>
    </w:p>
    <w:p>
      <w:pPr>
        <w:pStyle w:val="ListBullet"/>
      </w:pPr>
      <w:r>
        <w:t>Although the operation can be accessed anonymously (per the docs), project permissions and comment visibility restrictions may still prevent access.</w:t>
      </w:r>
    </w:p>
    <w:p>
      <w:r>
        <w:t>Please provide your jiraCloudId (UUID) if you want the final resolved URL for your site.</w:t>
      </w:r>
    </w:p>
    <w:p>
      <w:pPr>
        <w:pStyle w:val="Heading3"/>
      </w:pPr>
      <w:r>
        <w:t>Related commentProperties actions</w:t>
      </w:r>
    </w:p>
    <w:p>
      <w:pPr>
        <w:pStyle w:val="ListBullet"/>
      </w:pPr>
      <w:r>
        <w:t>[PUT] Set a Comment Property — /ex/jira/{{jiraCloudId}}/rest/api/3/comment/{{commentId}}/properties/{{propertyKey}}</w:t>
      </w:r>
    </w:p>
    <w:p>
      <w:pPr>
        <w:pStyle w:val="ListBullet"/>
      </w:pPr>
      <w:r>
        <w:t>[GET] Get a Comment’s Property Keys — /ex/jira/{{jiraCloudId}}/rest/api/3/comment/{{commentId}}/properties</w:t>
      </w:r>
    </w:p>
    <w:p>
      <w:pPr>
        <w:pStyle w:val="ListBullet"/>
      </w:pPr>
      <w:r>
        <w:t>[DELETE] Delete a Comment Property — /ex/jira/{{jiraCloudId}}/rest/api/3/comment/{{commentId}}/properties/{{propertyKey}}</w:t>
      </w:r>
    </w:p>
    <w:p>
      <w:r>
        <w:br w:type="page"/>
      </w:r>
    </w:p>
    <w:p>
      <w:pPr>
        <w:pStyle w:val="Heading2"/>
      </w:pPr>
      <w:r>
        <w:t>549. [DELETE] Delete an Issue Comment</w:t>
      </w:r>
    </w:p>
    <w:p>
      <w:r>
        <w:rPr>
          <w:b/>
        </w:rPr>
        <w:t xml:space="preserve">Endpoint: </w:t>
      </w:r>
      <w:r>
        <w:rPr>
          <w:rFonts w:ascii="Courier New" w:hAnsi="Courier New"/>
          <w:sz w:val="18"/>
        </w:rPr>
        <w:t>/ex/jira/{{jiraCloudId}}/rest/api/3/issue/{{issueIdOrKey}}/comment/{{id}}</w:t>
      </w:r>
    </w:p>
    <w:p>
      <w:pPr>
        <w:pStyle w:val="Heading3"/>
      </w:pPr>
      <w:r>
        <w:t>Prerequisites</w:t>
      </w:r>
    </w:p>
    <w:p>
      <w:pPr>
        <w:pStyle w:val="ListBullet"/>
      </w:pPr>
      <w:r>
        <w:t>The user must have Browse projects permission for the project containing the issue.</w:t>
      </w:r>
    </w:p>
    <w:p>
      <w:pPr>
        <w:pStyle w:val="ListBullet"/>
      </w:pPr>
      <w:r>
        <w:t>If issue-level security is configured, the user must have permission to view the issue.</w:t>
      </w:r>
    </w:p>
    <w:p>
      <w:pPr>
        <w:pStyle w:val="ListBullet"/>
      </w:pPr>
      <w:r>
        <w:t xml:space="preserve">The user must have one of: </w:t>
        <w:br/>
        <w:br/>
        <w:t>Delete all comments permission (to delete any comment), or</w:t>
        <w:br/>
        <w:t>Delete own comments permission (to delete comments they created).</w:t>
      </w:r>
    </w:p>
    <w:p>
      <w:pPr>
        <w:pStyle w:val="ListBullet"/>
      </w:pPr>
      <w:r>
        <w:t>If the comment has visibility restrictions, the user must belong to the restricted group or have the restricted role.</w:t>
      </w:r>
    </w:p>
    <w:p>
      <w:pPr>
        <w:pStyle w:val="Heading3"/>
      </w:pPr>
      <w:r>
        <w:t>Method</w:t>
      </w:r>
    </w:p>
    <w:p>
      <w:r>
        <w:t>DELETE</w:t>
      </w:r>
    </w:p>
    <w:p>
      <w:pPr>
        <w:pStyle w:val="Heading3"/>
      </w:pPr>
      <w:r>
        <w:t>URL</w:t>
      </w:r>
    </w:p>
    <w:p>
      <w:r>
        <w:t>https://api.atlassian.com/ex/jira/{{jiraCloudId}}/rest/api/3/issue/{{issueIdOrKey}}/comment/{{id}}</w:t>
      </w:r>
    </w:p>
    <w:p>
      <w:pPr>
        <w:pStyle w:val="Heading3"/>
      </w:pPr>
      <w:r>
        <w:t>Description</w:t>
      </w:r>
    </w:p>
    <w:p>
      <w:r>
        <w:t>Deletes a comment from an issue.</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issueIdOrKey path parameter must always be present.</w:t>
      </w:r>
    </w:p>
    <w:p>
      <w:pPr>
        <w:pStyle w:val="ListBullet"/>
      </w:pPr>
      <w:r>
        <w:t>The id path parameter must always be present.</w:t>
      </w:r>
    </w:p>
    <w:p>
      <w:pPr>
        <w:pStyle w:val="ListBullet"/>
      </w:pPr>
      <w:r>
        <w:t>Do not call the API with any missing or empty path parameter (avoid unresolved paths like /issue//comment/).</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/rest/api/3/issue/ABC-123/comment/10001</w:t>
        <w:br/>
        <w:t>/rest/api/3/issue/987654/comment/10001</w:t>
      </w:r>
    </w:p>
    <w:p>
      <w:pPr>
        <w:pStyle w:val="Heading3"/>
      </w:pPr>
      <w:r>
        <w:t>Invalid Examples</w:t>
      </w:r>
    </w:p>
    <w:p>
      <w:r>
        <w:rPr>
          <w:b/>
          <w:color w:val="666666"/>
          <w:sz w:val="16"/>
        </w:rPr>
        <w:t>[http]</w:t>
      </w:r>
    </w:p>
    <w:p>
      <w:pPr>
        <w:shd w:fill="F2F2F2" w:val="clear"/>
      </w:pPr>
      <w:r>
        <w:rPr>
          <w:rFonts w:ascii="Courier New" w:hAnsi="Courier New"/>
          <w:sz w:val="17"/>
        </w:rPr>
        <w:t>/rest/api/3/issue//comment/10001</w:t>
        <w:br/>
        <w:t>/rest/api/3/issue/ABC-123/comment/</w:t>
        <w:br/>
        <w:t>/rest/api/3/issue/ABC-123/comment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Obtain via the Get Sites action.</w:t>
            </w:r>
          </w:p>
        </w:tc>
      </w:tr>
      <w:tr>
        <w:tc>
          <w:tcPr>
            <w:tcW w:type="dxa" w:w="2880"/>
          </w:tcPr>
          <w:p>
            <w:r>
              <w:t>issueIdOrKey</w:t>
            </w:r>
          </w:p>
        </w:tc>
        <w:tc>
          <w:tcPr>
            <w:tcW w:type="dxa" w:w="2880"/>
          </w:tcPr>
          <w:p>
            <w:r>
              <w:t>string</w:t>
            </w:r>
          </w:p>
        </w:tc>
        <w:tc>
          <w:tcPr>
            <w:tcW w:type="dxa" w:w="2880"/>
          </w:tcPr>
          <w:p>
            <w:r>
              <w:t>The ID or key of the issue containing the comment.</w:t>
            </w:r>
          </w:p>
        </w:tc>
      </w:tr>
      <w:tr>
        <w:tc>
          <w:tcPr>
            <w:tcW w:type="dxa" w:w="2880"/>
          </w:tcPr>
          <w:p>
            <w:r>
              <w:t>id</w:t>
            </w:r>
          </w:p>
        </w:tc>
        <w:tc>
          <w:tcPr>
            <w:tcW w:type="dxa" w:w="2880"/>
          </w:tcPr>
          <w:p>
            <w:r>
              <w:t>string</w:t>
            </w:r>
          </w:p>
        </w:tc>
        <w:tc>
          <w:tcPr>
            <w:tcW w:type="dxa" w:w="2880"/>
          </w:tcPr>
          <w:p>
            <w:r>
              <w:t>The ID of the comment to delete.</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user does not have permission to delete the comment.</w:t>
      </w:r>
    </w:p>
    <w:p>
      <w:pPr>
        <w:pStyle w:val="Heading3"/>
      </w:pPr>
      <w:r>
        <w:t>Error Response (401 Unauthorized)</w:t>
      </w:r>
    </w:p>
    <w:p>
      <w:r>
        <w:t>Returned if the authentication credentials are incorrect or missing.</w:t>
      </w:r>
    </w:p>
    <w:p>
      <w:pPr>
        <w:pStyle w:val="Heading3"/>
      </w:pPr>
      <w:r>
        <w:t>Error Response (404 Not Found)</w:t>
      </w:r>
    </w:p>
    <w:p>
      <w:r>
        <w:t>Returned if the issue or comment is not found, or the user does not have permission to view the issue or comment.</w:t>
      </w:r>
    </w:p>
    <w:p>
      <w:pPr>
        <w:pStyle w:val="Heading3"/>
      </w:pPr>
      <w:r>
        <w:t>Error Response (405 Method Not Allowed)</w:t>
      </w:r>
    </w:p>
    <w:p>
      <w:r>
        <w:t>Returned if an anonymous call is made to the operation.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"https://api.atlassian.com/ex/jira/{{jiraCloudId}}/rest/api/3/issue/ABC-123/comment/10001"</w:t>
      </w:r>
    </w:p>
    <w:p>
      <w:pPr>
        <w:pStyle w:val="Heading3"/>
      </w:pPr>
      <w:r>
        <w:t>Notes</w:t>
      </w:r>
    </w:p>
    <w:p>
      <w:pPr>
        <w:pStyle w:val="ListBullet"/>
      </w:pPr>
      <w:r>
        <w:t>Operation ID: deleteComment</w:t>
      </w:r>
    </w:p>
    <w:p>
      <w:pPr>
        <w:pStyle w:val="ListBullet"/>
      </w:pPr>
      <w:r>
        <w:t>This endpoint does not accept a request body.</w:t>
      </w:r>
    </w:p>
    <w:p>
      <w:r>
        <w:t>To finalize this for your use, provide your jiraCloudId (UUID). If you don’t have it, you can retrieve it using the Get Sites action.</w:t>
      </w:r>
    </w:p>
    <w:p>
      <w:pPr>
        <w:pStyle w:val="Heading3"/>
      </w:pPr>
      <w:r>
        <w:t>Related issueComments actions</w:t>
      </w:r>
    </w:p>
    <w:p>
      <w:pPr>
        <w:pStyle w:val="ListBullet"/>
      </w:pPr>
      <w:r>
        <w:t>[POST] Add a Comment to an Issue — /api/3/issue/{{issueIdOrKey}}/comment</w:t>
      </w:r>
    </w:p>
    <w:p>
      <w:pPr>
        <w:pStyle w:val="ListBullet"/>
      </w:pPr>
      <w:r>
        <w:t>[GET] Get an Issue Comment — /ex/jira/{{jiraCloudId}}/rest/api/3/issue/{{issueIdOrKey}}/comment/{{id}}</w:t>
      </w:r>
    </w:p>
    <w:p>
      <w:pPr>
        <w:pStyle w:val="ListBullet"/>
      </w:pPr>
      <w:r>
        <w:t>[GET] Get an Issue’s Comments — /ex/jira/{{jiraCloudId}}/rest/api/3/issue/{{issueIdOrKey}}/comment</w:t>
      </w:r>
    </w:p>
    <w:p>
      <w:pPr>
        <w:pStyle w:val="ListBullet"/>
      </w:pPr>
      <w:r>
        <w:t>[PUT] Update a Comment on an Issue — /ex/jira/{{jiraCloudId}}/rest/api/3/issue/{{issueIdOrKey}}/comment/{{id}}</w:t>
      </w:r>
    </w:p>
    <w:p>
      <w:r>
        <w:br w:type="page"/>
      </w:r>
    </w:p>
    <w:p>
      <w:pPr>
        <w:pStyle w:val="Heading2"/>
      </w:pPr>
      <w:r>
        <w:t>550. [PUT] Add Issue Types to a Custom Field Context</w:t>
      </w:r>
    </w:p>
    <w:p>
      <w:r>
        <w:rPr>
          <w:b/>
        </w:rPr>
        <w:t xml:space="preserve">Endpoint: </w:t>
      </w:r>
      <w:r>
        <w:rPr>
          <w:rFonts w:ascii="Courier New" w:hAnsi="Courier New"/>
          <w:sz w:val="18"/>
        </w:rPr>
        <w:t>/ex/jira/{{jiraCloudId}}/rest/api/3/field/{{fieldId}}/context/{{contextId}}/issuetype</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https://api.atlassian.com/ex/jira/{{jiraCloudId}}/rest/api/3/field/{{fieldId}}/context/{{contextId}}/issuetype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issue types to a custom field context by appending the provided issue types to the context’s existing issue type list. If the context currently has no issue types, it applies to all issue types; adding issue types will make it apply only to the listed issue types.</w:t>
      </w:r>
    </w:p>
    <w:p>
      <w:r>
        <w:t>If any of the provided issue types already exist in the context, the operation fails and no issue types are added.</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fieldId path parameter must always be present and must be a non-empty string.</w:t>
      </w:r>
    </w:p>
    <w:p>
      <w:pPr>
        <w:pStyle w:val="ListBullet"/>
      </w:pPr>
      <w:r>
        <w:t>The contextId path parameter must always be present and must be an integer.</w:t>
      </w:r>
    </w:p>
    <w:p>
      <w:pPr>
        <w:pStyle w:val="ListBullet"/>
      </w:pPr>
      <w:r>
        <w:t>Always construct the path as:</w:t>
        <w:br/>
        <w:t>/rest/api/3/field/{{fieldId}}/context/{{contextId}}/issuetype</w:t>
      </w:r>
    </w:p>
    <w:p>
      <w:pPr>
        <w:pStyle w:val="ListBullet"/>
      </w:pPr>
      <w:r>
        <w:t>Do not call the API with missing or empty path parameters (avoid // in the URL).</w:t>
      </w:r>
    </w:p>
    <w:p>
      <w:pPr>
        <w:pStyle w:val="ListBullet"/>
      </w:pPr>
      <w:r>
        <w:t>When executing the action, ensure to send Path Parameters in the URL and not in the body.</w:t>
      </w:r>
    </w:p>
    <w:p>
      <w:pPr>
        <w:pStyle w:val="ListBullet"/>
      </w:pPr>
      <w:r>
        <w:t>When executing the action, ensure to send Query Parameters in the URL (none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/rest/api/3/field/customfield_10010/context/20001/issuetype</w:t>
        <w:br/>
        <w:t>/rest/api/3/field/10010/context/20001/issuetype</w:t>
      </w:r>
    </w:p>
    <w:p>
      <w:pPr>
        <w:pStyle w:val="Heading3"/>
      </w:pPr>
      <w:r>
        <w:t>Invalid Examples</w:t>
      </w:r>
    </w:p>
    <w:p>
      <w:r>
        <w:rPr>
          <w:b/>
          <w:color w:val="666666"/>
          <w:sz w:val="16"/>
        </w:rPr>
        <w:t>[http]</w:t>
      </w:r>
    </w:p>
    <w:p>
      <w:pPr>
        <w:shd w:fill="F2F2F2" w:val="clear"/>
      </w:pPr>
      <w:r>
        <w:rPr>
          <w:rFonts w:ascii="Courier New" w:hAnsi="Courier New"/>
          <w:sz w:val="17"/>
        </w:rPr>
        <w:t>/rest/api/3/field//context/20001/issuetype</w:t>
        <w:br/>
        <w:t>/rest/api/3/field/10010/context//issuetype</w:t>
        <w:br/>
        <w:t>/rest/api/3/field/10010/context/20001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 Sent in the URL path.</w:t>
            </w:r>
          </w:p>
        </w:tc>
      </w:tr>
      <w:tr>
        <w:tc>
          <w:tcPr>
            <w:tcW w:type="dxa" w:w="2880"/>
          </w:tcPr>
          <w:p>
            <w:r>
              <w:t>fieldId</w:t>
            </w:r>
          </w:p>
        </w:tc>
        <w:tc>
          <w:tcPr>
            <w:tcW w:type="dxa" w:w="2880"/>
          </w:tcPr>
          <w:p>
            <w:r>
              <w:t>string</w:t>
            </w:r>
          </w:p>
        </w:tc>
        <w:tc>
          <w:tcPr>
            <w:tcW w:type="dxa" w:w="2880"/>
          </w:tcPr>
          <w:p>
            <w:r>
              <w:t>The ID of the custom field. Sent in the URL path.</w:t>
            </w:r>
          </w:p>
        </w:tc>
      </w:tr>
      <w:tr>
        <w:tc>
          <w:tcPr>
            <w:tcW w:type="dxa" w:w="2880"/>
          </w:tcPr>
          <w:p>
            <w:r>
              <w:t>contextId</w:t>
            </w:r>
          </w:p>
        </w:tc>
        <w:tc>
          <w:tcPr>
            <w:tcW w:type="dxa" w:w="2880"/>
          </w:tcPr>
          <w:p>
            <w:r>
              <w:t>integer</w:t>
            </w:r>
          </w:p>
        </w:tc>
        <w:tc>
          <w:tcPr>
            <w:tcW w:type="dxa" w:w="2880"/>
          </w:tcPr>
          <w:p>
            <w:r>
              <w:t>The ID of the context.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issueTypeIds</w:t>
            </w:r>
          </w:p>
        </w:tc>
        <w:tc>
          <w:tcPr>
            <w:tcW w:type="dxa" w:w="2880"/>
          </w:tcPr>
          <w:p>
            <w:r>
              <w:t>string[]</w:t>
            </w:r>
          </w:p>
        </w:tc>
        <w:tc>
          <w:tcPr>
            <w:tcW w:type="dxa" w:w="2880"/>
          </w:tcPr>
          <w:p>
            <w:r>
              <w:t>List of issue type IDs to add to the custom field context. If any ID already exists in the context, the operation fails and nothing is added.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"issueTypeIds": ["10001", "10005", "10006"]</w:t>
        <w:br/>
        <w:t>}</w:t>
      </w:r>
    </w:p>
    <w:p>
      <w:pPr>
        <w:pStyle w:val="Heading3"/>
      </w:pPr>
      <w:r>
        <w:t>Response</w:t>
      </w:r>
    </w:p>
    <w:p>
      <w:pPr>
        <w:pStyle w:val="Heading3"/>
      </w:pPr>
      <w:r>
        <w:t>Success Response (204 No Content)</w:t>
      </w:r>
    </w:p>
    <w:p>
      <w:r>
        <w:t>Returned if the operation is successful.</w:t>
      </w:r>
    </w:p>
    <w:p>
      <w:r>
        <w:rPr>
          <w:b/>
        </w:rPr>
        <w:t>Note: Note: Despite “application/json: any” being listed in the scraped content, a 204 response typically has no response body.</w:t>
      </w:r>
    </w:p>
    <w:p>
      <w:pPr>
        <w:pStyle w:val="Heading3"/>
      </w:pPr>
      <w:r>
        <w:t>Error Response (400 Bad Request)</w:t>
      </w:r>
    </w:p>
    <w:p>
      <w:r>
        <w:t>Returned if the request is not valid. Also: from April 2026, this API will not allow adding issue types to the global context; instead it returns HTTP 400.</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custom field, context, or one or more issue types are not found.</w:t>
      </w:r>
    </w:p>
    <w:p>
      <w:pPr>
        <w:pStyle w:val="Heading3"/>
      </w:pPr>
      <w:r>
        <w:t>Error Response (409 Conflict)</w:t>
      </w:r>
    </w:p>
    <w:p>
      <w:r>
        <w:t>Returned if the issue type is a sub-task, but sub-tasks are disabled in Jira settings.</w:t>
      </w:r>
    </w:p>
    <w:p>
      <w:pPr>
        <w:pStyle w:val="Heading3"/>
      </w:pPr>
      <w:r>
        <w:t>Response Fields</w:t>
      </w:r>
    </w:p>
    <w:p>
      <w:r>
        <w:t>This endpoint returns no content on success (204). Error responses are documented as any with no specific schema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'https://api.atlassian.com/ex/jira/{{jiraCloudId}}/rest/api/3/field/customfield_10010/context/20001/issuetype' \</w:t>
        <w:br/>
        <w:t xml:space="preserve"> --header 'Accept: application/json' \</w:t>
        <w:br/>
        <w:t xml:space="preserve"> --header 'Content-Type: application/json' \</w:t>
        <w:br/>
        <w:t xml:space="preserve"> --data '{</w:t>
        <w:br/>
        <w:t xml:space="preserve"> "issueTypeIds": ["10001", "10005", "10006"]</w:t>
        <w:br/>
        <w:t xml:space="preserve">  }'</w:t>
      </w:r>
    </w:p>
    <w:p>
      <w:pPr>
        <w:pStyle w:val="Heading3"/>
      </w:pPr>
      <w:r>
        <w:t>Example Usage</w:t>
      </w:r>
    </w:p>
    <w:p>
      <w:pPr>
        <w:pStyle w:val="Heading3"/>
      </w:pPr>
      <w:r>
        <w:t>Example 1: Add multiple issue types to a context</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'https://api.atlassian.com/ex/jira/{{jiraCloudId}}/rest/api/3/field/customfield_10010/context/20001/issuetype' \</w:t>
        <w:br/>
        <w:t xml:space="preserve"> --header 'Accept: application/json' \</w:t>
        <w:br/>
        <w:t xml:space="preserve"> --header 'Content-Type: application/json' \</w:t>
        <w:br/>
        <w:t xml:space="preserve"> --data '{</w:t>
        <w:br/>
        <w:t xml:space="preserve"> "issueTypeIds": ["10001", "10005"]</w:t>
        <w:br/>
        <w:t xml:space="preserve">  }'</w:t>
      </w:r>
    </w:p>
    <w:p>
      <w:pPr>
        <w:pStyle w:val="Heading3"/>
      </w:pPr>
      <w:r>
        <w:t>Example 2: Add a single issue type to a context</w:t>
      </w:r>
    </w:p>
    <w:p>
      <w:r>
        <w:rPr>
          <w:b/>
          <w:color w:val="666666"/>
          <w:sz w:val="16"/>
        </w:rPr>
        <w:t>[bash]</w:t>
      </w:r>
    </w:p>
    <w:p>
      <w:pPr>
        <w:shd w:fill="F2F2F2" w:val="clear"/>
      </w:pPr>
      <w:r>
        <w:rPr>
          <w:rFonts w:ascii="Courier New" w:hAnsi="Courier New"/>
          <w:sz w:val="17"/>
        </w:rPr>
        <w:t>curl --request PUT \</w:t>
        <w:br/>
        <w:t xml:space="preserve"> --url 'https://api.atlassian.com/ex/jira/{{jiraCloudId}}/rest/api/3/field/customfield_10010/context/20001/issuetype' \</w:t>
        <w:br/>
        <w:t xml:space="preserve"> --header 'Accept: application/json' \</w:t>
        <w:br/>
        <w:t xml:space="preserve"> --header 'Content-Type: application/json' \</w:t>
        <w:br/>
        <w:t xml:space="preserve"> --data '{</w:t>
        <w:br/>
        <w:t xml:space="preserve"> "issueTypeIds": ["10006"]</w:t>
        <w:br/>
        <w:t xml:space="preserve">  }'</w:t>
      </w:r>
    </w:p>
    <w:p>
      <w:pPr>
        <w:pStyle w:val="Heading3"/>
      </w:pPr>
      <w:r>
        <w:t>Behavior</w:t>
      </w:r>
    </w:p>
    <w:p>
      <w:pPr>
        <w:pStyle w:val="ListBullet"/>
      </w:pPr>
      <w:r>
        <w:t>Validates that fieldId, contextId, and issueTypeIds are provided.</w:t>
      </w:r>
    </w:p>
    <w:p>
      <w:pPr>
        <w:pStyle w:val="ListBullet"/>
      </w:pPr>
      <w:r>
        <w:t xml:space="preserve">Checks whether any provided issue type is already associated with the context: </w:t>
        <w:br/>
        <w:br/>
        <w:t>If yes, the operation fails and no issue types are added.</w:t>
      </w:r>
    </w:p>
    <w:p>
      <w:pPr>
        <w:pStyle w:val="ListBullet"/>
      </w:pPr>
      <w:r>
        <w:t>Appends the issue types to the context’s issue type list.</w:t>
      </w:r>
    </w:p>
    <w:p>
      <w:pPr>
        <w:pStyle w:val="ListBullet"/>
      </w:pPr>
      <w:r>
        <w:t>Returns 204 No Content on success.</w:t>
      </w:r>
    </w:p>
    <w:p>
      <w:pPr>
        <w:pStyle w:val="Heading3"/>
      </w:pPr>
      <w:r>
        <w:t>Notes</w:t>
      </w:r>
    </w:p>
    <w:p>
      <w:pPr>
        <w:pStyle w:val="ListBullet"/>
      </w:pPr>
      <w:r>
        <w:t>A context with no issue types applies to all issue types; adding issue types changes it to apply only to those issue types.</w:t>
      </w:r>
    </w:p>
    <w:p>
      <w:pPr>
        <w:pStyle w:val="ListBullet"/>
      </w:pPr>
      <w:r>
        <w:t>Change notice: From April 2026, adding issue types to the global context will be blocked and return 400. See CHANGE-3019 in Atlassian’s changelog.</w:t>
      </w:r>
    </w:p>
    <w:p>
      <w:pPr>
        <w:pStyle w:val="Heading3"/>
      </w:pPr>
      <w:r>
        <w:t>Gotchas</w:t>
      </w:r>
    </w:p>
    <w:p>
      <w:pPr>
        <w:pStyle w:val="ListBullet"/>
      </w:pPr>
      <w:r>
        <w:t>If you include an issue type that is already in the context, the request fails and nothing is added (no partial success).</w:t>
      </w:r>
    </w:p>
    <w:p>
      <w:pPr>
        <w:pStyle w:val="ListBullet"/>
      </w:pPr>
      <w:r>
        <w:t>Adding a sub-task issue type while sub-tasks are disabled can return 409.</w:t>
      </w:r>
    </w:p>
    <w:p>
      <w:pPr>
        <w:pStyle w:val="Heading3"/>
      </w:pPr>
      <w:r>
        <w:t>Error Handling</w:t>
      </w:r>
    </w:p>
    <w:p>
      <w:pPr>
        <w:pStyle w:val="ListBullet"/>
      </w:pPr>
      <w:r>
        <w:t>400: Invalid request; also returned when attempting to add issue types to the global context starting April 2026.</w:t>
      </w:r>
    </w:p>
    <w:p>
      <w:pPr>
        <w:pStyle w:val="ListBullet"/>
      </w:pPr>
      <w:r>
        <w:t>401: Missing/invalid authentication credentials.</w:t>
      </w:r>
    </w:p>
    <w:p>
      <w:pPr>
        <w:pStyle w:val="ListBullet"/>
      </w:pPr>
      <w:r>
        <w:t>403: Lacking Administer Jira permission.</w:t>
      </w:r>
    </w:p>
    <w:p>
      <w:pPr>
        <w:pStyle w:val="ListBullet"/>
      </w:pPr>
      <w:r>
        <w:t>404: Custom field, context, or issue type(s) not found.</w:t>
      </w:r>
    </w:p>
    <w:p>
      <w:pPr>
        <w:pStyle w:val="ListBullet"/>
      </w:pPr>
      <w:r>
        <w:t>409: Sub-task issue type provided while sub-tasks are disabled.</w:t>
      </w:r>
    </w:p>
    <w:p>
      <w:r>
        <w:t>Need your jiraCloudId (UUID) to fully parameterize the base URL. If you paste it here, I can also provide a fully resolved example URL.</w:t>
      </w:r>
    </w:p>
    <w:p>
      <w:pPr>
        <w:pStyle w:val="Heading3"/>
      </w:pPr>
      <w:r>
        <w:t>Related fieldContextIssueTypes actions</w:t>
      </w:r>
    </w:p>
    <w:p>
      <w:pPr>
        <w:pStyle w:val="ListBullet"/>
      </w:pPr>
      <w:r>
        <w:t>[POST] Remove Issue Types From a Custom Field Context — /rest/api/3/field/{{fieldId}}/context/{{contextId}}/issuetype/remove</w:t>
      </w:r>
    </w:p>
    <w:p>
      <w:r>
        <w:br w:type="page"/>
      </w:r>
    </w:p>
    <w:p>
      <w:pPr>
        <w:pStyle w:val="Heading2"/>
      </w:pPr>
      <w:r>
        <w:t>551. [DELETE] Delete a Custom Field Context</w:t>
      </w:r>
    </w:p>
    <w:p>
      <w:r>
        <w:rPr>
          <w:b/>
        </w:rPr>
        <w:t xml:space="preserve">Endpoint: </w:t>
      </w:r>
      <w:r>
        <w:rPr>
          <w:rFonts w:ascii="Courier New" w:hAnsi="Courier New"/>
          <w:sz w:val="18"/>
        </w:rPr>
        <w:t>/ex/jira/{{jiraCloudId}}/rest/api/3/field/{{fieldId}}/context/{{contextId}}</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https://api.atlassian.com/ex/jira/{{jiraCloudId}}/rest/api/3/field/{{fieldId}}/context/{{contextId}}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context for a specified custom field. From April 2026, this API will not allow removing the global context; attempts will return HTTP 400 (see CHANGE-3019).</w:t>
      </w:r>
    </w:p>
    <w:p>
      <w:pPr>
        <w:pStyle w:val="Heading3"/>
      </w:pPr>
      <w:r>
        <w:t>Enforcement Rules</w:t>
      </w:r>
    </w:p>
    <w:p>
      <w:pPr>
        <w:pStyle w:val="ListBullet"/>
      </w:pPr>
      <w:r>
        <w:t>The jiraCloudId path parameter must always be present (UUID). If you don’t provide it, you must obtain it from the Get Sites action.</w:t>
      </w:r>
    </w:p>
    <w:p>
      <w:pPr>
        <w:pStyle w:val="ListBullet"/>
      </w:pPr>
      <w:r>
        <w:t>The fieldId path parameter must always be present.</w:t>
      </w:r>
    </w:p>
    <w:p>
      <w:pPr>
        <w:pStyle w:val="ListBullet"/>
      </w:pPr>
      <w:r>
        <w:t>The contextId path parameter must always be present.</w:t>
      </w:r>
    </w:p>
    <w:p>
      <w:pPr>
        <w:pStyle w:val="ListBullet"/>
      </w:pPr>
      <w:r>
        <w:t>Do not call the API with any missing or empty path parameter (e.g., avoid /field//context/).</w:t>
      </w:r>
    </w:p>
    <w:p>
      <w:pPr>
        <w:pStyle w:val="ListBullet"/>
      </w:pPr>
      <w:r>
        <w:t>Always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/rest/api/3/field/customfield_10010/context/10001</w:t>
        <w:br/>
        <w:t>/rest/api/3/field/10010/context/10001</w:t>
      </w:r>
    </w:p>
    <w:p>
      <w:pPr>
        <w:pStyle w:val="Heading3"/>
      </w:pPr>
      <w:r>
        <w:t>Invalid Examples</w:t>
      </w:r>
    </w:p>
    <w:p>
      <w:r>
        <w:rPr>
          <w:b/>
          <w:color w:val="666666"/>
          <w:sz w:val="16"/>
        </w:rPr>
        <w:t>[http]</w:t>
      </w:r>
    </w:p>
    <w:p>
      <w:pPr>
        <w:shd w:fill="F2F2F2" w:val="clear"/>
      </w:pPr>
      <w:r>
        <w:rPr>
          <w:rFonts w:ascii="Courier New" w:hAnsi="Courier New"/>
          <w:sz w:val="17"/>
        </w:rPr>
        <w:t>/rest/api/3/field//context/10001</w:t>
        <w:br/>
        <w:t>/rest/api/3/field/customfield_10010/context/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t>Returned if the request is not valid (e.g., attempting to delete the global context starting April 2026).</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custom field or the context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'https://api.atlassian.com/ex/jira/{{jiraCloudId}}/rest/api/3/field/customfield_10010/context/10001' \</w:t>
        <w:br/>
        <w:t xml:space="preserve"> --header 'Accept: application/json'</w:t>
      </w:r>
    </w:p>
    <w:p>
      <w:pPr>
        <w:pStyle w:val="Heading3"/>
      </w:pPr>
      <w:r>
        <w:t>Notes</w:t>
      </w:r>
    </w:p>
    <w:p>
      <w:pPr>
        <w:pStyle w:val="ListBullet"/>
      </w:pPr>
      <w:r>
        <w:t>The response content type is listed as application/json, but a 204 response returns no content.</w:t>
      </w:r>
    </w:p>
    <w:p>
      <w:r>
        <w:t>If you provide your jiraCloudId (UUID), I can fill in a fully concrete example URL.</w:t>
      </w:r>
    </w:p>
    <w:p>
      <w:pPr>
        <w:pStyle w:val="Heading3"/>
      </w:pPr>
      <w:r>
        <w:t>Related fieldContexts actions</w:t>
      </w:r>
    </w:p>
    <w:p>
      <w:pPr>
        <w:pStyle w:val="ListBullet"/>
      </w:pPr>
      <w:r>
        <w:t>[POST] Remove a Custom Field Context from Projects — /ex/jira/{{jiraCloudId}}/rest/api/3/field/{{fieldId}}/context/{{contextId}}/project/remove</w:t>
      </w:r>
    </w:p>
    <w:p>
      <w:pPr>
        <w:pStyle w:val="ListBullet"/>
      </w:pPr>
      <w:r>
        <w:t>[GET] Get Contexts for a Field (Deprecated) — /ex/jira/{{jiraCloudId}}/rest/api/3/field/{{fieldId}}/contexts</w:t>
      </w:r>
    </w:p>
    <w:p>
      <w:r>
        <w:br w:type="page"/>
      </w:r>
    </w:p>
    <w:p>
      <w:pPr>
        <w:pStyle w:val="Heading2"/>
      </w:pPr>
      <w:r>
        <w:t>552. [POST] Create a Custom Field Context (Jira Cloud)</w:t>
      </w:r>
    </w:p>
    <w:p>
      <w:r>
        <w:rPr>
          <w:b/>
        </w:rPr>
        <w:t xml:space="preserve">Endpoint: </w:t>
      </w:r>
      <w:r>
        <w:rPr>
          <w:rFonts w:ascii="Courier New" w:hAnsi="Courier New"/>
          <w:sz w:val="18"/>
        </w:rPr>
        <w:t>/ex/jira/{{jiraCloudId}}/rest/api/3/field/{{fieldId}}/context</w:t>
      </w:r>
    </w:p>
    <w:p>
      <w:r>
        <w:t>Please provide your jiraCloudId (a UUID). This action cannot be executed without it (you can obtain it from the Get Sites action).</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https://api.atlassian.com/ex/jira/{{jiraCloudId}}/rest/api/3/field/{{fieldId}}/context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field context for a given custom field. If projectIds is empty, a global context is created (applies to all projects). If issueTypeIds is empty, the context applies to all issue types.</w:t>
      </w:r>
    </w:p>
    <w:p>
      <w:pPr>
        <w:pStyle w:val="Heading3"/>
      </w:pPr>
      <w:r>
        <w:t>Enforcement Rules</w:t>
      </w:r>
    </w:p>
    <w:p>
      <w:pPr>
        <w:pStyle w:val="ListBullet"/>
      </w:pPr>
      <w:r>
        <w:t>The jiraCloudId path parameter must always be present (UUID).</w:t>
      </w:r>
    </w:p>
    <w:p>
      <w:pPr>
        <w:pStyle w:val="ListBullet"/>
      </w:pPr>
      <w:r>
        <w:t>The fieldId path parameter must always be present.</w:t>
      </w:r>
    </w:p>
    <w:p>
      <w:pPr>
        <w:pStyle w:val="ListBullet"/>
      </w:pPr>
      <w:r>
        <w:t>If the user provides jiraCloudId, use that value directly (do not guess).</w:t>
      </w:r>
    </w:p>
    <w:p>
      <w:pPr>
        <w:pStyle w:val="ListBullet"/>
      </w:pPr>
      <w:r>
        <w:t>Do not call the API with a missing or empty jiraCloudId or fieldId.</w:t>
      </w:r>
    </w:p>
    <w:p>
      <w:pPr>
        <w:pStyle w:val="ListBullet"/>
      </w:pPr>
      <w:r>
        <w:t>Always construct the path as /ex/jira/{{jiraCloudId}}/rest/api/3/field/{{fieldId}}/context, where both parameters are non-empty strings.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/ex/jira/2f3c4a5b-6d7e-8901-2345-67890abcdef1/rest/api/3/field/customfield_10000/context</w:t>
        <w:br/>
        <w:t>/ex/jira/2f3c4a5b-6d7e-8901-2345-67890abcdef1/rest/api/3/field/10000/context</w:t>
      </w:r>
    </w:p>
    <w:p>
      <w:pPr>
        <w:pStyle w:val="Heading3"/>
      </w:pPr>
      <w:r>
        <w:t>Invalid Examples</w:t>
      </w:r>
    </w:p>
    <w:p>
      <w:r>
        <w:rPr>
          <w:b/>
          <w:color w:val="666666"/>
          <w:sz w:val="16"/>
        </w:rPr>
        <w:t>[http]</w:t>
      </w:r>
    </w:p>
    <w:p>
      <w:pPr>
        <w:shd w:fill="F2F2F2" w:val="clear"/>
      </w:pPr>
      <w:r>
        <w:rPr>
          <w:rFonts w:ascii="Courier New" w:hAnsi="Courier New"/>
          <w:sz w:val="17"/>
        </w:rPr>
        <w:t>/ex/jira//rest/api/3/field/customfield_10000/context</w:t>
        <w:br/>
        <w:t>/ex/jira/2f3c4a5b-6d7e-8901-2345-67890abcdef1/rest/api/3/field//context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w:t>
            </w:r>
          </w:p>
        </w:tc>
      </w:tr>
      <w:tr>
        <w:tc>
          <w:tcPr>
            <w:tcW w:type="dxa" w:w="2880"/>
          </w:tcPr>
          <w:p>
            <w:r>
              <w:t>fieldId</w:t>
            </w:r>
          </w:p>
        </w:tc>
        <w:tc>
          <w:tcPr>
            <w:tcW w:type="dxa" w:w="2880"/>
          </w:tcPr>
          <w:p>
            <w:r>
              <w:t>string</w:t>
            </w:r>
          </w:p>
        </w:tc>
        <w:tc>
          <w:tcPr>
            <w:tcW w:type="dxa" w:w="2880"/>
          </w:tcPr>
          <w:p>
            <w:r>
              <w:t>The ID of the custom field.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context.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context.</w:t>
            </w:r>
          </w:p>
        </w:tc>
      </w:tr>
      <w:tr>
        <w:tc>
          <w:tcPr>
            <w:tcW w:type="dxa" w:w="2880"/>
          </w:tcPr>
          <w:p>
            <w:r>
              <w:t>id</w:t>
            </w:r>
          </w:p>
        </w:tc>
        <w:tc>
          <w:tcPr>
            <w:tcW w:type="dxa" w:w="2880"/>
          </w:tcPr>
          <w:p>
            <w:r>
              <w:t>string</w:t>
            </w:r>
          </w:p>
        </w:tc>
        <w:tc>
          <w:tcPr>
            <w:tcW w:type="dxa" w:w="2880"/>
          </w:tcPr>
          <w:p>
            <w:r>
              <w:t>The ID of the context.</w:t>
            </w:r>
          </w:p>
        </w:tc>
      </w:tr>
      <w:tr>
        <w:tc>
          <w:tcPr>
            <w:tcW w:type="dxa" w:w="2880"/>
          </w:tcPr>
          <w:p>
            <w:r>
              <w:t>issueTypeIds</w:t>
            </w:r>
          </w:p>
        </w:tc>
        <w:tc>
          <w:tcPr>
            <w:tcW w:type="dxa" w:w="2880"/>
          </w:tcPr>
          <w:p>
            <w:r>
              <w:t>array of strings</w:t>
            </w:r>
          </w:p>
        </w:tc>
        <w:tc>
          <w:tcPr>
            <w:tcW w:type="dxa" w:w="2880"/>
          </w:tcPr>
          <w:p>
            <w:r>
              <w:t>List of issue type IDs for the context. If empty, applies to all issue types.</w:t>
            </w:r>
          </w:p>
        </w:tc>
      </w:tr>
      <w:tr>
        <w:tc>
          <w:tcPr>
            <w:tcW w:type="dxa" w:w="2880"/>
          </w:tcPr>
          <w:p>
            <w:r>
              <w:t>projectIds</w:t>
            </w:r>
          </w:p>
        </w:tc>
        <w:tc>
          <w:tcPr>
            <w:tcW w:type="dxa" w:w="2880"/>
          </w:tcPr>
          <w:p>
            <w:r>
              <w:t>array of strings</w:t>
            </w:r>
          </w:p>
        </w:tc>
        <w:tc>
          <w:tcPr>
            <w:tcW w:type="dxa" w:w="2880"/>
          </w:tcPr>
          <w:p>
            <w:r>
              <w:t>List of project IDs associated with the context. If empty, the context is global (all projects).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"description": "A context used to define the custom field options for bugs.",</w:t>
        <w:br/>
        <w:t xml:space="preserve"> "id": "10001",</w:t>
        <w:br/>
        <w:t xml:space="preserve"> "issueTypeIds": [</w:t>
        <w:br/>
        <w:t xml:space="preserve"> "10010"</w:t>
        <w:br/>
        <w:t xml:space="preserve"> ],</w:t>
        <w:br/>
        <w:t xml:space="preserve"> "name": "Bug fields context",</w:t>
        <w:br/>
        <w:t xml:space="preserve"> "projectIds": []</w:t>
        <w:br/>
        <w:t>}</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 or missing.</w:t>
      </w:r>
    </w:p>
    <w:p>
      <w:pPr>
        <w:pStyle w:val="Heading3"/>
      </w:pPr>
      <w:r>
        <w:t>Error Response (404 Not Found)</w:t>
      </w:r>
    </w:p>
    <w:p>
      <w:r>
        <w:t>Returned if the field, project, or issue type is not found.</w:t>
      </w:r>
    </w:p>
    <w:p>
      <w:pPr>
        <w:pStyle w:val="Heading3"/>
      </w:pPr>
      <w:r>
        <w:t>Error Response (409 Conflict)</w:t>
      </w:r>
    </w:p>
    <w:p>
      <w:r>
        <w:t>Returned if the issue type is a sub-task, but sub-tasks are disabled in Jira settings.</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context.</w:t>
            </w:r>
          </w:p>
        </w:tc>
      </w:tr>
      <w:tr>
        <w:tc>
          <w:tcPr>
            <w:tcW w:type="dxa" w:w="2880"/>
          </w:tcPr>
          <w:p>
            <w:r>
              <w:t>id</w:t>
            </w:r>
          </w:p>
        </w:tc>
        <w:tc>
          <w:tcPr>
            <w:tcW w:type="dxa" w:w="2880"/>
          </w:tcPr>
          <w:p>
            <w:r>
              <w:t>string</w:t>
            </w:r>
          </w:p>
        </w:tc>
        <w:tc>
          <w:tcPr>
            <w:tcW w:type="dxa" w:w="2880"/>
          </w:tcPr>
          <w:p>
            <w:r>
              <w:t>The ID of the context.</w:t>
            </w:r>
          </w:p>
        </w:tc>
      </w:tr>
      <w:tr>
        <w:tc>
          <w:tcPr>
            <w:tcW w:type="dxa" w:w="2880"/>
          </w:tcPr>
          <w:p>
            <w:r>
              <w:t>issueTypeIds</w:t>
            </w:r>
          </w:p>
        </w:tc>
        <w:tc>
          <w:tcPr>
            <w:tcW w:type="dxa" w:w="2880"/>
          </w:tcPr>
          <w:p>
            <w:r>
              <w:t>array of strings</w:t>
            </w:r>
          </w:p>
        </w:tc>
        <w:tc>
          <w:tcPr>
            <w:tcW w:type="dxa" w:w="2880"/>
          </w:tcPr>
          <w:p>
            <w:r>
              <w:t>List of issue type IDs for the context. If empty, refers to all issue types.</w:t>
            </w:r>
          </w:p>
        </w:tc>
      </w:tr>
      <w:tr>
        <w:tc>
          <w:tcPr>
            <w:tcW w:type="dxa" w:w="2880"/>
          </w:tcPr>
          <w:p>
            <w:r>
              <w:t>name</w:t>
            </w:r>
          </w:p>
        </w:tc>
        <w:tc>
          <w:tcPr>
            <w:tcW w:type="dxa" w:w="2880"/>
          </w:tcPr>
          <w:p>
            <w:r>
              <w:t>string</w:t>
            </w:r>
          </w:p>
        </w:tc>
        <w:tc>
          <w:tcPr>
            <w:tcW w:type="dxa" w:w="2880"/>
          </w:tcPr>
          <w:p>
            <w:r>
              <w:t>The name of the context.</w:t>
            </w:r>
          </w:p>
        </w:tc>
      </w:tr>
      <w:tr>
        <w:tc>
          <w:tcPr>
            <w:tcW w:type="dxa" w:w="2880"/>
          </w:tcPr>
          <w:p>
            <w:r>
              <w:t>projectIds</w:t>
            </w:r>
          </w:p>
        </w:tc>
        <w:tc>
          <w:tcPr>
            <w:tcW w:type="dxa" w:w="2880"/>
          </w:tcPr>
          <w:p>
            <w:r>
              <w:t>array of strings</w:t>
            </w:r>
          </w:p>
        </w:tc>
        <w:tc>
          <w:tcPr>
            <w:tcW w:type="dxa" w:w="2880"/>
          </w:tcPr>
          <w:p>
            <w:r>
              <w:t>List of project IDs associated with the context. If empty, the context is global.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'https://api.atlassian.com/ex/jira/{{jiraCloudId}}/rest/api/3/field/{{fieldId}}/context' \</w:t>
        <w:br/>
        <w:t xml:space="preserve"> --header 'Accept: application/json' \</w:t>
        <w:br/>
        <w:t xml:space="preserve"> --header 'Content-Type: application/json' \</w:t>
        <w:br/>
        <w:t xml:space="preserve"> --data '{</w:t>
        <w:br/>
        <w:t xml:space="preserve"> "description": "A context used to define the custom field options for bugs.",</w:t>
        <w:br/>
        <w:t xml:space="preserve"> "issueTypeIds": ["10010"],</w:t>
        <w:br/>
        <w:t xml:space="preserve"> "name": "Bug fields context",</w:t>
        <w:br/>
        <w:t xml:space="preserve"> "projectIds": []</w:t>
        <w:br/>
        <w:t xml:space="preserve">  }'</w:t>
      </w:r>
    </w:p>
    <w:p>
      <w:pPr>
        <w:pStyle w:val="Heading3"/>
      </w:pPr>
      <w:r>
        <w:t>Example Usage</w:t>
      </w:r>
    </w:p>
    <w:p>
      <w:pPr>
        <w:pStyle w:val="Heading3"/>
      </w:pPr>
      <w:r>
        <w:t>Example 1: Create a global context (all projects)</w:t>
      </w:r>
    </w:p>
    <w:p>
      <w:r>
        <w:rPr>
          <w:b/>
          <w:color w:val="666666"/>
          <w:sz w:val="16"/>
        </w:rPr>
        <w:t>[bash]</w:t>
      </w:r>
    </w:p>
    <w:p>
      <w:pPr>
        <w:shd w:fill="F2F2F2" w:val="clear"/>
      </w:pPr>
      <w:r>
        <w:rPr>
          <w:rFonts w:ascii="Courier New" w:hAnsi="Courier New"/>
          <w:sz w:val="17"/>
        </w:rPr>
        <w:t>curl --request POST \</w:t>
        <w:br/>
        <w:t xml:space="preserve"> 'https://api.atlassian.com/ex/jira/{{jiraCloudId}}/rest/api/3/field/{{fieldId}}/context' \</w:t>
        <w:br/>
        <w:t xml:space="preserve"> --header 'Accept: application/json' \</w:t>
        <w:br/>
        <w:t xml:space="preserve"> --header 'Content-Type: application/json' \</w:t>
        <w:br/>
        <w:t xml:space="preserve"> --data '{</w:t>
        <w:br/>
        <w:t xml:space="preserve"> "name": "Global context",</w:t>
        <w:br/>
        <w:t xml:space="preserve"> "projectIds": []</w:t>
        <w:br/>
        <w:t xml:space="preserve">  }'</w:t>
      </w:r>
    </w:p>
    <w:p>
      <w:pPr>
        <w:pStyle w:val="Heading3"/>
      </w:pPr>
      <w:r>
        <w:t>Example 2: Create a context limited to specific issue types</w:t>
      </w:r>
    </w:p>
    <w:p>
      <w:r>
        <w:rPr>
          <w:b/>
          <w:color w:val="666666"/>
          <w:sz w:val="16"/>
        </w:rPr>
        <w:t>[bash]</w:t>
      </w:r>
    </w:p>
    <w:p>
      <w:pPr>
        <w:shd w:fill="F2F2F2" w:val="clear"/>
      </w:pPr>
      <w:r>
        <w:rPr>
          <w:rFonts w:ascii="Courier New" w:hAnsi="Courier New"/>
          <w:sz w:val="17"/>
        </w:rPr>
        <w:t>curl --request POST \</w:t>
        <w:br/>
        <w:t xml:space="preserve"> 'https://api.atlassian.com/ex/jira/{{jiraCloudId}}/rest/api/3/field/{{fieldId}}/context' \</w:t>
        <w:br/>
        <w:t xml:space="preserve"> --header 'Accept: application/json' \</w:t>
        <w:br/>
        <w:t xml:space="preserve"> --header 'Content-Type: application/json' \</w:t>
        <w:br/>
        <w:t xml:space="preserve"> --data '{</w:t>
        <w:br/>
        <w:t xml:space="preserve"> "name": "Bug-only context",</w:t>
        <w:br/>
        <w:t xml:space="preserve"> "issueTypeIds": ["10010"],</w:t>
        <w:br/>
        <w:t xml:space="preserve"> "projectIds": []</w:t>
        <w:br/>
        <w:t xml:space="preserve">  }'</w:t>
      </w:r>
    </w:p>
    <w:p>
      <w:pPr>
        <w:pStyle w:val="Heading3"/>
      </w:pPr>
      <w:r>
        <w:t>Example 3: Create a context limited to specific projects</w:t>
      </w:r>
    </w:p>
    <w:p>
      <w:r>
        <w:rPr>
          <w:b/>
          <w:color w:val="666666"/>
          <w:sz w:val="16"/>
        </w:rPr>
        <w:t>[bash]</w:t>
      </w:r>
    </w:p>
    <w:p>
      <w:pPr>
        <w:shd w:fill="F2F2F2" w:val="clear"/>
      </w:pPr>
      <w:r>
        <w:rPr>
          <w:rFonts w:ascii="Courier New" w:hAnsi="Courier New"/>
          <w:sz w:val="17"/>
        </w:rPr>
        <w:t>curl --request POST \</w:t>
        <w:br/>
        <w:t xml:space="preserve"> 'https://api.atlassian.com/ex/jira/{{jiraCloudId}}/rest/api/3/field/{{fieldId}}/context' \</w:t>
        <w:br/>
        <w:t xml:space="preserve"> --header 'Accept: application/json' \</w:t>
        <w:br/>
        <w:t xml:space="preserve"> --header 'Content-Type: application/json' \</w:t>
        <w:br/>
        <w:t xml:space="preserve"> --data '{</w:t>
        <w:br/>
        <w:t xml:space="preserve"> "name": "Project-scoped context",</w:t>
        <w:br/>
        <w:t xml:space="preserve"> "projectIds": ["10000", "10001"]</w:t>
        <w:br/>
        <w:t xml:space="preserve">  }'</w:t>
      </w:r>
    </w:p>
    <w:p>
      <w:pPr>
        <w:pStyle w:val="Heading3"/>
      </w:pPr>
      <w:r>
        <w:t>Behavior</w:t>
      </w:r>
    </w:p>
    <w:p>
      <w:pPr>
        <w:pStyle w:val="ListBullet"/>
      </w:pPr>
      <w:r>
        <w:t>Creates a context for the specified custom field (fieldId).</w:t>
      </w:r>
    </w:p>
    <w:p>
      <w:pPr>
        <w:pStyle w:val="ListBullet"/>
      </w:pPr>
      <w:r>
        <w:t>If projectIds is empty, the context applies to all projects (global context).</w:t>
      </w:r>
    </w:p>
    <w:p>
      <w:pPr>
        <w:pStyle w:val="ListBullet"/>
      </w:pPr>
      <w:r>
        <w:t>If issueTypeIds is empty, the context applies to all issue types.</w:t>
      </w:r>
    </w:p>
    <w:p>
      <w:pPr>
        <w:pStyle w:val="ListBullet"/>
      </w:pPr>
      <w:r>
        <w:t>Returns the created context details on success.</w:t>
      </w:r>
    </w:p>
    <w:p>
      <w:pPr>
        <w:pStyle w:val="Heading3"/>
      </w:pPr>
      <w:r>
        <w:t>Notes</w:t>
      </w:r>
    </w:p>
    <w:p>
      <w:pPr>
        <w:pStyle w:val="ListBullet"/>
      </w:pPr>
      <w:r>
        <w:t>projectIds: [] means global context.</w:t>
      </w:r>
    </w:p>
    <w:p>
      <w:pPr>
        <w:pStyle w:val="ListBullet"/>
      </w:pPr>
      <w:r>
        <w:t>issueTypeIds: [] means all issue types.</w:t>
      </w:r>
    </w:p>
    <w:p>
      <w:pPr>
        <w:pStyle w:val="ListBullet"/>
      </w:pPr>
      <w:r>
        <w:t>The documentation indicates id can be sent in the request body; include it only if your use case requires it.</w:t>
      </w:r>
    </w:p>
    <w:p>
      <w:pPr>
        <w:pStyle w:val="Heading3"/>
      </w:pPr>
      <w:r>
        <w:t>Error Handling</w:t>
      </w:r>
    </w:p>
    <w:p>
      <w:pPr>
        <w:pStyle w:val="ListBullet"/>
      </w:pPr>
      <w:r>
        <w:t>400: Request is invalid.</w:t>
      </w:r>
    </w:p>
    <w:p>
      <w:pPr>
        <w:pStyle w:val="ListBullet"/>
      </w:pPr>
      <w:r>
        <w:t>401: Missing/incorrect authentication credentials.</w:t>
      </w:r>
    </w:p>
    <w:p>
      <w:pPr>
        <w:pStyle w:val="ListBullet"/>
      </w:pPr>
      <w:r>
        <w:t>404: Field/project/issue type not found.</w:t>
      </w:r>
    </w:p>
    <w:p>
      <w:pPr>
        <w:pStyle w:val="ListBullet"/>
      </w:pPr>
      <w:r>
        <w:t>409: Issue type is a sub-task while sub-tasks are disabled.</w:t>
      </w:r>
    </w:p>
    <w:p>
      <w:pPr>
        <w:pStyle w:val="Heading3"/>
      </w:pPr>
      <w:r>
        <w:t>Related customFieldContexts actions</w:t>
      </w:r>
    </w:p>
    <w:p>
      <w:pPr>
        <w:pStyle w:val="ListBullet"/>
      </w:pPr>
      <w:r>
        <w:t>[PUT] Assign Projects to a Custom Field Context — /ex/jira/{{jiraCloudId}}/rest/api/3/field/{{fieldId}}/context/{{contextId}}/project</w:t>
      </w:r>
    </w:p>
    <w:p>
      <w:pPr>
        <w:pStyle w:val="ListBullet"/>
      </w:pPr>
      <w:r>
        <w:t>[GET] Get Contexts for a Custom Field — /api/3/field/{{fieldId}}/context</w:t>
      </w:r>
    </w:p>
    <w:p>
      <w:pPr>
        <w:pStyle w:val="ListBullet"/>
      </w:pPr>
      <w:r>
        <w:t>[PUT] Update a Custom Field Context — /ex/jira/{{jiraCloudId}}/rest/api/3/field/{{fieldId}}/context/{{contextId}}</w:t>
      </w:r>
    </w:p>
    <w:p>
      <w:r>
        <w:br w:type="page"/>
      </w:r>
    </w:p>
    <w:p>
      <w:pPr>
        <w:pStyle w:val="Heading2"/>
      </w:pPr>
      <w:r>
        <w:t>553. [DELETE] Delete a Custom Field Option in a Field Context</w:t>
      </w:r>
    </w:p>
    <w:p>
      <w:r>
        <w:rPr>
          <w:b/>
        </w:rPr>
        <w:t xml:space="preserve">Endpoint: </w:t>
      </w:r>
      <w:r>
        <w:rPr>
          <w:rFonts w:ascii="Courier New" w:hAnsi="Courier New"/>
          <w:sz w:val="18"/>
        </w:rPr>
        <w:t>/ex/jira/{{jiraCloudId}}/rest/api/3/field/{{fieldId}}/context/{{contextId}}/option/{{optionId}}</w:t>
      </w:r>
    </w:p>
    <w:p>
      <w:pPr>
        <w:pStyle w:val="Heading3"/>
      </w:pPr>
      <w:r>
        <w:t>Prerequisites</w:t>
      </w:r>
    </w:p>
    <w:p>
      <w:pPr>
        <w:pStyle w:val="ListBullet"/>
      </w:pPr>
      <w:r>
        <w:t>Must have the Administer Jira global permission.</w:t>
      </w:r>
    </w:p>
    <w:p>
      <w:pPr>
        <w:pStyle w:val="Heading3"/>
      </w:pPr>
      <w:r>
        <w:t>Method</w:t>
      </w:r>
    </w:p>
    <w:p>
      <w:r>
        <w:t>DELETE</w:t>
      </w:r>
    </w:p>
    <w:p>
      <w:pPr>
        <w:pStyle w:val="Heading3"/>
      </w:pPr>
      <w:r>
        <w:t>URL</w:t>
      </w:r>
    </w:p>
    <w:p>
      <w:r>
        <w:t>https://api.atlassian.com/ex/jira/{{jiraCloudId}}/rest/api/3/field/{{fieldId}}/context/{{contextId}}/option/{{optionId}}</w:t>
      </w:r>
    </w:p>
    <w:p>
      <w:pPr>
        <w:pStyle w:val="Heading3"/>
      </w:pPr>
      <w:r>
        <w:t>Description</w:t>
      </w:r>
    </w:p>
    <w:p>
      <w:r>
        <w:t>Deletes a custom field option from a specific custom field context. Options with cascading options cannot be deleted unless the cascading options are deleted first.</w:t>
      </w:r>
    </w:p>
    <w:p>
      <w:r>
        <w:t>To work with issue field select list options created for Connect apps, use the Issue custom field options (apps) operations instead.</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retrieve it from the Get Sites action).</w:t>
      </w:r>
    </w:p>
    <w:p>
      <w:pPr>
        <w:pStyle w:val="ListBullet"/>
      </w:pPr>
      <w:r>
        <w:t>The fieldId, contextId, and optionId path parameters must always be present and non-empty.</w:t>
      </w:r>
    </w:p>
    <w:p>
      <w:pPr>
        <w:pStyle w:val="ListBullet"/>
      </w:pPr>
      <w:r>
        <w:t>Always construct the path as /api/3/field/{{fieldId}}/context/{{contextId}}/option/{{optionId}}.</w:t>
      </w:r>
    </w:p>
    <w:p>
      <w:pPr>
        <w:pStyle w:val="ListBullet"/>
      </w:pPr>
      <w:r>
        <w:t>Do not call the API with missing or empty path parameters (e.g., avoid /field//context/...).</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/api/3/field/customfield_10010/context/10000/option/10100</w:t>
      </w:r>
    </w:p>
    <w:p>
      <w:pPr>
        <w:pStyle w:val="Heading3"/>
      </w:pPr>
      <w:r>
        <w:t>Invalid Examples</w:t>
      </w:r>
    </w:p>
    <w:p>
      <w:r>
        <w:rPr>
          <w:b/>
          <w:color w:val="666666"/>
          <w:sz w:val="16"/>
        </w:rPr>
        <w:t>[http]</w:t>
      </w:r>
    </w:p>
    <w:p>
      <w:pPr>
        <w:shd w:fill="F2F2F2" w:val="clear"/>
      </w:pPr>
      <w:r>
        <w:rPr>
          <w:rFonts w:ascii="Courier New" w:hAnsi="Courier New"/>
          <w:sz w:val="17"/>
        </w:rPr>
        <w:t>/api/3/field//context/10000/option/10100</w:t>
        <w:br/>
        <w:t>/api/3/field/customfield_10010/context//option/10100</w:t>
        <w:br/>
        <w:t>/api/3/field/customfield_10010/context/10000/option/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requests to api.atlassian.com/ex/jira/....</w:t>
            </w:r>
          </w:p>
        </w:tc>
      </w:tr>
      <w:tr>
        <w:tc>
          <w:tcPr>
            <w:tcW w:type="dxa" w:w="2880"/>
          </w:tcPr>
          <w:p>
            <w:r>
              <w:t>fieldId</w:t>
            </w:r>
          </w:p>
        </w:tc>
        <w:tc>
          <w:tcPr>
            <w:tcW w:type="dxa" w:w="2880"/>
          </w:tcPr>
          <w:p>
            <w:r>
              <w:t>string</w:t>
            </w:r>
          </w:p>
        </w:tc>
        <w:tc>
          <w:tcPr>
            <w:tcW w:type="dxa" w:w="2880"/>
          </w:tcPr>
          <w:p>
            <w:r>
              <w:t>The ID of the custom field.</w:t>
            </w:r>
          </w:p>
        </w:tc>
      </w:tr>
      <w:tr>
        <w:tc>
          <w:tcPr>
            <w:tcW w:type="dxa" w:w="2880"/>
          </w:tcPr>
          <w:p>
            <w:r>
              <w:t>contextId</w:t>
            </w:r>
          </w:p>
        </w:tc>
        <w:tc>
          <w:tcPr>
            <w:tcW w:type="dxa" w:w="2880"/>
          </w:tcPr>
          <w:p>
            <w:r>
              <w:t>integer</w:t>
            </w:r>
          </w:p>
        </w:tc>
        <w:tc>
          <w:tcPr>
            <w:tcW w:type="dxa" w:w="2880"/>
          </w:tcPr>
          <w:p>
            <w:r>
              <w:t>The ID of the context from which an option should be deleted.</w:t>
            </w:r>
          </w:p>
        </w:tc>
      </w:tr>
      <w:tr>
        <w:tc>
          <w:tcPr>
            <w:tcW w:type="dxa" w:w="2880"/>
          </w:tcPr>
          <w:p>
            <w:r>
              <w:t>optionId</w:t>
            </w:r>
          </w:p>
        </w:tc>
        <w:tc>
          <w:tcPr>
            <w:tcW w:type="dxa" w:w="2880"/>
          </w:tcPr>
          <w:p>
            <w:r>
              <w:t>integer</w:t>
            </w:r>
          </w:p>
        </w:tc>
        <w:tc>
          <w:tcPr>
            <w:tcW w:type="dxa" w:w="2880"/>
          </w:tcPr>
          <w:p>
            <w:r>
              <w:t>The ID of the option to delete.</w:t>
            </w:r>
          </w:p>
        </w:tc>
      </w:tr>
    </w:tbl>
    <w:p/>
    <w:p>
      <w:pPr>
        <w:pStyle w:val="Heading3"/>
      </w:pPr>
      <w:r>
        <w:t>Response</w:t>
      </w:r>
    </w:p>
    <w:p>
      <w:pPr>
        <w:pStyle w:val="Heading3"/>
      </w:pPr>
      <w:r>
        <w:t>Success Response (204 No Content)</w:t>
      </w:r>
    </w:p>
    <w:p>
      <w:r>
        <w:t>Returned if the option is deleted.</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field, the context, or the option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'https://api.atlassian.com/ex/jira/{{jiraCloudId}}/rest/api/3/field/customfield_10010/context/10000/option/10100'</w:t>
      </w:r>
    </w:p>
    <w:p>
      <w:pPr>
        <w:pStyle w:val="Heading3"/>
      </w:pPr>
      <w:r>
        <w:t>Notes</w:t>
      </w:r>
    </w:p>
    <w:p>
      <w:pPr>
        <w:pStyle w:val="ListBullet"/>
      </w:pPr>
      <w:r>
        <w:t>If the option has cascading options, you must delete the cascading options first; otherwise the delete may fail.</w:t>
      </w:r>
    </w:p>
    <w:p>
      <w:pPr>
        <w:pStyle w:val="ListBullet"/>
      </w:pPr>
      <w:r>
        <w:t>This operation applies to options created in Jira or via these same REST resources; Connect app-created options use a different resource group.</w:t>
      </w:r>
    </w:p>
    <w:p>
      <w:r>
        <w:t>Please provide your jiraCloudId (UUID) if you want me to fill in a fully resolved example URL.</w:t>
      </w:r>
    </w:p>
    <w:p>
      <w:pPr>
        <w:pStyle w:val="Heading3"/>
      </w:pPr>
      <w:r>
        <w:t>Related fieldContextOptions actions</w:t>
      </w:r>
    </w:p>
    <w:p>
      <w:pPr>
        <w:pStyle w:val="ListBullet"/>
      </w:pPr>
      <w:r>
        <w:t>[PUT] Update Custom Field Options for a Field Context — /rest/api/3/field/{{fieldId}}/context/{{contextId}}/option</w:t>
      </w:r>
    </w:p>
    <w:p>
      <w:pPr>
        <w:pStyle w:val="ListBullet"/>
      </w:pPr>
      <w:r>
        <w:t>[POST] Create Custom Field Options for a Field Context — /ex/jira/{{jiraCloudId}}/rest/api/3/field/{{fieldId}}/context/{{contextId}}/option</w:t>
      </w:r>
    </w:p>
    <w:p>
      <w:r>
        <w:br w:type="page"/>
      </w:r>
    </w:p>
    <w:p>
      <w:pPr>
        <w:pStyle w:val="Heading2"/>
      </w:pPr>
      <w:r>
        <w:t>554. [DELETE] Delete an Issue Field Select List Option (Connect Apps Only)</w:t>
      </w:r>
    </w:p>
    <w:p>
      <w:r>
        <w:rPr>
          <w:b/>
        </w:rPr>
        <w:t xml:space="preserve">Endpoint: </w:t>
      </w:r>
      <w:r>
        <w:rPr>
          <w:rFonts w:ascii="Courier New" w:hAnsi="Courier New"/>
          <w:sz w:val="18"/>
        </w:rPr>
        <w:t>/ex/jira/{{jiraCloudId}}/rest/api/3/field/{{fieldKey}}/option/{{optionId}}</w:t>
      </w:r>
    </w:p>
    <w:p>
      <w:pPr>
        <w:pStyle w:val="Heading3"/>
      </w:pPr>
      <w:r>
        <w:t>Prerequisites</w:t>
      </w:r>
    </w:p>
    <w:p>
      <w:pPr>
        <w:pStyle w:val="ListBullet"/>
      </w:pPr>
      <w:r>
        <w:t>The select list option must have been added by a Connect app (this endpoint does not work for options created in Jira or via the Issue custom field options APIs).</w:t>
      </w:r>
    </w:p>
    <w:p>
      <w:pPr>
        <w:pStyle w:val="ListBullet"/>
      </w:pPr>
      <w:r>
        <w:t>Caller must have Administer Jira global permission (Jira permissions are not required for the app providing the field).</w:t>
      </w:r>
    </w:p>
    <w:p>
      <w:pPr>
        <w:pStyle w:val="Heading3"/>
      </w:pPr>
      <w:r>
        <w:t>Method</w:t>
      </w:r>
    </w:p>
    <w:p>
      <w:r>
        <w:t>DELETE</w:t>
      </w:r>
    </w:p>
    <w:p>
      <w:pPr>
        <w:pStyle w:val="Heading3"/>
      </w:pPr>
      <w:r>
        <w:t>URL</w:t>
      </w:r>
    </w:p>
    <w:p>
      <w:r>
        <w:t>https://api.atlassian.com/ex/jira/{{jiraCloudId}}/rest/api/3/field/{{fieldKey}}/option/{{optionId}}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option from a select list issue field. This operation only works for select list options added by Connect apps.</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fieldKey path parameter must always be present and must be a non-empty string.</w:t>
      </w:r>
    </w:p>
    <w:p>
      <w:pPr>
        <w:pStyle w:val="ListBullet"/>
      </w:pPr>
      <w:r>
        <w:t>The optionId path parameter must always be present and must be a non-empty integer.</w:t>
      </w:r>
    </w:p>
    <w:p>
      <w:pPr>
        <w:pStyle w:val="ListBullet"/>
      </w:pPr>
      <w:r>
        <w:t>Always construct the path as: /api/3/field/{{fieldKey}}/option/{{optionId}} under the provided base URL.</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https://api.atlassian.com/ex/jira/2f3c4a5b-6d7e-8901-2345-6789abcdef01/rest/api/3/field/example-add-on__example-issue-field/option/10001</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https://api.atlassian.com/ex/jira//rest/api/3/field/example-add-on__example-issue-field/option/10001</w:t>
        <w:br/>
        <w:t>https://api.atlassian.com/ex/jira/2f3c4a5b-6d7e-8901-2345-6789abcdef01/rest/api/3/field//option/10001</w:t>
        <w:br/>
        <w:t>https://api.atlassian.com/ex/jira/2f3c4a5b-6d7e-8901-2345-6789abcdef01/rest/api/3/field/example-add-on__example-issue-field/option/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Obtain via Get Sites if unknown.</w:t>
            </w:r>
          </w:p>
        </w:tc>
      </w:tr>
      <w:tr>
        <w:tc>
          <w:tcPr>
            <w:tcW w:type="dxa" w:w="2880"/>
          </w:tcPr>
          <w:p>
            <w:r>
              <w:t>fieldKey</w:t>
            </w:r>
          </w:p>
        </w:tc>
        <w:tc>
          <w:tcPr>
            <w:tcW w:type="dxa" w:w="2880"/>
          </w:tcPr>
          <w:p>
            <w:r>
              <w:t>string</w:t>
            </w:r>
          </w:p>
        </w:tc>
        <w:tc>
          <w:tcPr>
            <w:tcW w:type="dxa" w:w="2880"/>
          </w:tcPr>
          <w:p>
            <w:r>
              <w:t>The field key in the format $(app-key)__$(field-key), for example example-add-on__example-issue-field. You can find it in the app’s plugin descriptor (keys in the jiraIssueFields module) or via Get fields where it is returned as key.</w:t>
            </w:r>
          </w:p>
        </w:tc>
      </w:tr>
      <w:tr>
        <w:tc>
          <w:tcPr>
            <w:tcW w:type="dxa" w:w="2880"/>
          </w:tcPr>
          <w:p>
            <w:r>
              <w:t>optionId</w:t>
            </w:r>
          </w:p>
        </w:tc>
        <w:tc>
          <w:tcPr>
            <w:tcW w:type="dxa" w:w="2880"/>
          </w:tcPr>
          <w:p>
            <w:r>
              <w:t>integer</w:t>
            </w:r>
          </w:p>
        </w:tc>
        <w:tc>
          <w:tcPr>
            <w:tcW w:type="dxa" w:w="2880"/>
          </w:tcPr>
          <w:p>
            <w:r>
              <w:t>The ID of the option to be deleted.</w:t>
            </w:r>
          </w:p>
        </w:tc>
      </w:tr>
    </w:tbl>
    <w:p/>
    <w:p>
      <w:pPr>
        <w:pStyle w:val="Heading3"/>
      </w:pPr>
      <w:r>
        <w:t>Response</w:t>
      </w:r>
    </w:p>
    <w:p>
      <w:pPr>
        <w:pStyle w:val="Heading3"/>
      </w:pPr>
      <w:r>
        <w:t>Success Response (204 No Content)</w:t>
      </w:r>
    </w:p>
    <w:p>
      <w:r>
        <w:t>Returned if the field option is deleted.</w:t>
      </w:r>
    </w:p>
    <w:p>
      <w:r>
        <w:rPr>
          <w:b/>
        </w:rPr>
        <w:t>Note: Note: Although the scraped content mentions application/json: any, a 204 response has no body.</w:t>
      </w:r>
    </w:p>
    <w:p>
      <w:pPr>
        <w:pStyle w:val="Heading3"/>
      </w:pPr>
      <w:r>
        <w:t>Error Response (403 Forbidden)</w:t>
      </w:r>
    </w:p>
    <w:p>
      <w:r>
        <w:t>Returned if the request is not authenticated as a Jira administrator or the app that provided the field.</w:t>
      </w:r>
    </w:p>
    <w:p>
      <w:pPr>
        <w:pStyle w:val="Heading3"/>
      </w:pPr>
      <w:r>
        <w:t>Error Response (404 Not Found)</w:t>
      </w:r>
    </w:p>
    <w:p>
      <w:r>
        <w:t>Returned if the field or option is not found.</w:t>
      </w:r>
    </w:p>
    <w:p>
      <w:pPr>
        <w:pStyle w:val="Heading3"/>
      </w:pPr>
      <w:r>
        <w:t>Error Response (409 Conflict)</w:t>
      </w:r>
    </w:p>
    <w:p>
      <w:r>
        <w:t>Returned if the option is selected for the field in any issue.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'https://api.atlassian.com/ex/jira/2f3c4a5b-6d7e-8901-2345-6789abcdef01/rest/api/3/field/example-add-on__example-issue-field/option/10001' \</w:t>
        <w:br/>
        <w:t xml:space="preserve"> --header 'Accept: application/json'</w:t>
      </w:r>
    </w:p>
    <w:p>
      <w:pPr>
        <w:pStyle w:val="Heading3"/>
      </w:pPr>
      <w:r>
        <w:t>Notes</w:t>
      </w:r>
    </w:p>
    <w:p>
      <w:pPr>
        <w:pStyle w:val="ListBullet"/>
      </w:pPr>
      <w:r>
        <w:t>This endpoint is limited to Connect app-provided select list options. For other options, use the APIs under Issue custom field options instead (as referenced in the source documentation).</w:t>
      </w:r>
    </w:p>
    <w:p>
      <w:pPr>
        <w:pStyle w:val="ListBullet"/>
      </w:pPr>
      <w:r>
        <w:t>No request body is sent with this DELETE.</w:t>
      </w:r>
    </w:p>
    <w:p>
      <w:pPr>
        <w:pStyle w:val="Heading3"/>
      </w:pPr>
      <w:r>
        <w:t>Error Handling</w:t>
      </w:r>
    </w:p>
    <w:p>
      <w:pPr>
        <w:pStyle w:val="ListBullet"/>
      </w:pPr>
      <w:r>
        <w:t>403: Not a Jira administrator and not the app that provided the field.</w:t>
      </w:r>
    </w:p>
    <w:p>
      <w:pPr>
        <w:pStyle w:val="ListBullet"/>
      </w:pPr>
      <w:r>
        <w:t>404: fieldKey does not exist, or optionId does not exist for that field.</w:t>
      </w:r>
    </w:p>
    <w:p>
      <w:pPr>
        <w:pStyle w:val="ListBullet"/>
      </w:pPr>
      <w:r>
        <w:t>409: The option cannot be deleted because it is currently selected in one or more issues.</w:t>
      </w:r>
    </w:p>
    <w:p>
      <w:r>
        <w:t>If you want this action to be executable, provide your jiraCloudId (UUID).</w:t>
      </w:r>
    </w:p>
    <w:p>
      <w:pPr>
        <w:pStyle w:val="Heading3"/>
      </w:pPr>
      <w:r>
        <w:t>Related issueFieldSelectListOptions actions</w:t>
      </w:r>
    </w:p>
    <w:p>
      <w:pPr>
        <w:pStyle w:val="ListBullet"/>
      </w:pPr>
      <w:r>
        <w:t>[DELETE] Replace an Issue Field Select-list Option (Connect App Field) Across Issues — /api/3/field/{{fieldKey}}/option/{{optionId}}/issue</w:t>
      </w:r>
    </w:p>
    <w:p>
      <w:pPr>
        <w:pStyle w:val="ListBullet"/>
      </w:pPr>
      <w:r>
        <w:t>[PUT] Update an Issue Field Select List Option (Connect Apps Only) — /field/{{fieldKey}}/option/{{optionId}}</w:t>
      </w:r>
    </w:p>
    <w:p>
      <w:r>
        <w:br w:type="page"/>
      </w:r>
    </w:p>
    <w:p>
      <w:pPr>
        <w:pStyle w:val="Heading2"/>
      </w:pPr>
      <w:r>
        <w:t>555. [GET] Get Visible Issue Field Options (Connect App Select List Field)</w:t>
      </w:r>
    </w:p>
    <w:p>
      <w:r>
        <w:rPr>
          <w:b/>
        </w:rPr>
        <w:t xml:space="preserve">Endpoint: </w:t>
      </w:r>
      <w:r>
        <w:rPr>
          <w:rFonts w:ascii="Courier New" w:hAnsi="Courier New"/>
          <w:sz w:val="18"/>
        </w:rPr>
        <w:t>/ex/jira/{{jiraCloudId}}/rest/api/3/field/{{fieldKey}}/option/suggestions/search</w:t>
      </w:r>
    </w:p>
    <w:p>
      <w:pPr>
        <w:pStyle w:val="Heading3"/>
      </w:pPr>
      <w:r>
        <w:t>Prerequisites</w:t>
      </w:r>
    </w:p>
    <w:p>
      <w:pPr>
        <w:pStyle w:val="ListBullet"/>
      </w:pPr>
      <w:r>
        <w:t>The field must be a select list issue field option added by a Connect app (this endpoint does not work for options created in Jira or via the “Issue custom field options” APIs).</w:t>
      </w:r>
    </w:p>
    <w:p>
      <w:pPr>
        <w:pStyle w:val="ListBullet"/>
      </w:pPr>
      <w:r>
        <w:t>Permission to access Jira.</w:t>
      </w:r>
    </w:p>
    <w:p>
      <w:pPr>
        <w:pStyle w:val="Heading3"/>
      </w:pPr>
      <w:r>
        <w:t>Method</w:t>
      </w:r>
    </w:p>
    <w:p>
      <w:r>
        <w:t>GET</w:t>
      </w:r>
    </w:p>
    <w:p>
      <w:pPr>
        <w:pStyle w:val="Heading3"/>
      </w:pPr>
      <w:r>
        <w:t>URL</w:t>
      </w:r>
    </w:p>
    <w:p>
      <w:r>
        <w:t>https://api.atlassian.com/ex/jira/{{jiraCloudId}}/rest/api/3/field/{{fieldKey}}/option/suggestions/search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options for a select list issue field that the user can view. This operation only works for issue field select list options added by Connect apps.</w:t>
      </w:r>
    </w:p>
    <w:p>
      <w:pPr>
        <w:pStyle w:val="Heading3"/>
      </w:pPr>
      <w:r>
        <w:t>Enforcement Rules</w:t>
      </w:r>
    </w:p>
    <w:p>
      <w:pPr>
        <w:pStyle w:val="ListBullet"/>
      </w:pPr>
      <w:r>
        <w:t xml:space="preserve">The jiraCloudId path parameter must always be present (UUID). </w:t>
        <w:br/>
        <w:br/>
        <w:t>If you did not provide jiraCloudId, please provide it. You can obtain it from the Get Sites action.</w:t>
      </w:r>
    </w:p>
    <w:p>
      <w:pPr>
        <w:pStyle w:val="ListBullet"/>
      </w:pPr>
      <w:r>
        <w:t>The fieldKey path parameter must always be present and non-empty.</w:t>
      </w:r>
    </w:p>
    <w:p>
      <w:pPr>
        <w:pStyle w:val="ListBullet"/>
      </w:pPr>
      <w:r>
        <w:t>Always construct the path as /api/3/field/{{fieldKey}}/option/suggestions/search.</w:t>
      </w:r>
    </w:p>
    <w:p>
      <w:pPr>
        <w:pStyle w:val="ListBullet"/>
      </w:pPr>
      <w:r>
        <w:t>Do not call the API with a missing or empty jiraCloudId or fieldKey (e.g., avoid /ex/jira//rest/... or /field//option/...).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/rest/api/3/field/teams-add-on__team-issue-field/option/suggestions/search</w:t>
        <w:br/>
        <w:t>/rest/api/3/field/example-add-on__example-issue-field/option/suggestions/search</w:t>
      </w:r>
    </w:p>
    <w:p>
      <w:pPr>
        <w:pStyle w:val="Heading3"/>
      </w:pPr>
      <w:r>
        <w:t>Invalid Examples</w:t>
      </w:r>
    </w:p>
    <w:p>
      <w:r>
        <w:rPr>
          <w:b/>
          <w:color w:val="666666"/>
          <w:sz w:val="16"/>
        </w:rPr>
        <w:t>[http]</w:t>
      </w:r>
    </w:p>
    <w:p>
      <w:pPr>
        <w:shd w:fill="F2F2F2" w:val="clear"/>
      </w:pPr>
      <w:r>
        <w:rPr>
          <w:rFonts w:ascii="Courier New" w:hAnsi="Courier New"/>
          <w:sz w:val="17"/>
        </w:rPr>
        <w:t>/rest/api/3/field//option/suggestions/search</w:t>
        <w:br/>
        <w:t>/rest/api/3/field/option/suggestions/search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 Get it from the Get Sites action.</w:t>
            </w:r>
          </w:p>
        </w:tc>
      </w:tr>
      <w:tr>
        <w:tc>
          <w:tcPr>
            <w:tcW w:type="dxa" w:w="2880"/>
          </w:tcPr>
          <w:p>
            <w:r>
              <w:t>fieldKey</w:t>
            </w:r>
          </w:p>
        </w:tc>
        <w:tc>
          <w:tcPr>
            <w:tcW w:type="dxa" w:w="2880"/>
          </w:tcPr>
          <w:p>
            <w:r>
              <w:t>string</w:t>
            </w:r>
          </w:p>
        </w:tc>
        <w:tc>
          <w:tcPr>
            <w:tcW w:type="dxa" w:w="2880"/>
          </w:tcPr>
          <w:p>
            <w:r>
              <w:t>Field key in the format $(app-key)__$(field-key) (double underscore). Example: example-add-on__example-issue-field. Can be found in the app’s plugin descriptor (jiraIssueFields module) or via Get fields where it appears as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projectId</w:t>
            </w:r>
          </w:p>
        </w:tc>
        <w:tc>
          <w:tcPr>
            <w:tcW w:type="dxa" w:w="2880"/>
          </w:tcPr>
          <w:p>
            <w:r>
              <w:t>integer</w:t>
            </w:r>
          </w:p>
        </w:tc>
        <w:tc>
          <w:tcPr>
            <w:tcW w:type="dxa" w:w="2880"/>
          </w:tcPr>
          <w:p>
            <w:r>
              <w:t>Filters results to options that are only available in the specified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"https://api.atlassian.com/ex/jira/123e4567-e89b-12d3-a456-426614174000/rest/api/3/field/teams-add-on__team-issue-field/option/suggestions/search?startAt=50&amp;maxResults=50",</w:t>
        <w:br/>
        <w:t xml:space="preserve"> "self": "https://api.atlassian.com/ex/jira/123e4567-e89b-12d3-a456-426614174000/rest/api/3/field/teams-add-on__team-issue-field/option/suggestions/search?startAt=0&amp;maxResults=50",</w:t>
        <w:br/>
        <w:t xml:space="preserve"> "startAt": 0,</w:t>
        <w:br/>
        <w:t xml:space="preserve"> "total": 2,</w:t>
        <w:br/>
        <w:t xml:space="preserve"> "values": [</w:t>
        <w:br/>
        <w:t xml:space="preserve"> {</w:t>
        <w:br/>
        <w:t xml:space="preserve"> "config": {},</w:t>
        <w:br/>
        <w:t xml:space="preserve"> "id": 10101,</w:t>
        <w:br/>
        <w:t xml:space="preserve"> "properties": {</w:t>
        <w:br/>
        <w:t xml:space="preserve"> "someKey": "someValue"</w:t>
        <w:br/>
        <w:t xml:space="preserve"> },</w:t>
        <w:br/>
        <w:t xml:space="preserve"> "value": "Option A"</w:t>
        <w:br/>
        <w:t xml:space="preserve"> },</w:t>
        <w:br/>
        <w:t xml:space="preserve"> {</w:t>
        <w:br/>
        <w:t xml:space="preserve"> "config": {},</w:t>
        <w:br/>
        <w:t xml:space="preserve"> "id": 10102,</w:t>
        <w:br/>
        <w:t xml:space="preserve"> "properties": {},</w:t>
        <w:br/>
        <w:t xml:space="preserve"> "value": "Option B"</w:t>
        <w:br/>
        <w:t xml:space="preserve"> }</w:t>
        <w:br/>
        <w:t xml:space="preserve"> ]</w:t>
        <w:br/>
        <w:t>}</w:t>
      </w:r>
    </w:p>
    <w:p>
      <w:pPr>
        <w:pStyle w:val="Heading3"/>
      </w:pPr>
      <w:r>
        <w:t>Error Response (401 Unauthorized)</w:t>
      </w:r>
    </w:p>
    <w:p>
      <w:r>
        <w:t>Returned if the authentication credentials are incorrect or missing.</w:t>
      </w:r>
    </w:p>
    <w:p>
      <w:pPr>
        <w:pStyle w:val="Heading3"/>
      </w:pPr>
      <w:r>
        <w:t>Error Response (404 Not Found)</w:t>
      </w:r>
    </w:p>
    <w:p>
      <w:r>
        <w:t>Returned if the field is not found or does not support options.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option items.</w:t>
            </w:r>
          </w:p>
        </w:tc>
      </w:tr>
      <w:tr>
        <w:tc>
          <w:tcPr>
            <w:tcW w:type="dxa" w:w="2880"/>
          </w:tcPr>
          <w:p>
            <w:r>
              <w:t>values[].config</w:t>
            </w:r>
          </w:p>
        </w:tc>
        <w:tc>
          <w:tcPr>
            <w:tcW w:type="dxa" w:w="2880"/>
          </w:tcPr>
          <w:p>
            <w:r>
              <w:t>object</w:t>
            </w:r>
          </w:p>
        </w:tc>
        <w:tc>
          <w:tcPr>
            <w:tcW w:type="dxa" w:w="2880"/>
          </w:tcPr>
          <w:p>
            <w:r>
              <w:t>Option configuration (IssueFieldOptionConfiguration).</w:t>
            </w:r>
          </w:p>
        </w:tc>
      </w:tr>
      <w:tr>
        <w:tc>
          <w:tcPr>
            <w:tcW w:type="dxa" w:w="2880"/>
          </w:tcPr>
          <w:p>
            <w:r>
              <w:t>values[].id</w:t>
            </w:r>
          </w:p>
        </w:tc>
        <w:tc>
          <w:tcPr>
            <w:tcW w:type="dxa" w:w="2880"/>
          </w:tcPr>
          <w:p>
            <w:r>
              <w:t>integer</w:t>
            </w:r>
          </w:p>
        </w:tc>
        <w:tc>
          <w:tcPr>
            <w:tcW w:type="dxa" w:w="2880"/>
          </w:tcPr>
          <w:p>
            <w:r>
              <w:t>Unique identifier for the option (unique within the select field’s set of options).</w:t>
            </w:r>
          </w:p>
        </w:tc>
      </w:tr>
      <w:tr>
        <w:tc>
          <w:tcPr>
            <w:tcW w:type="dxa" w:w="2880"/>
          </w:tcPr>
          <w:p>
            <w:r>
              <w:t>values[].properties</w:t>
            </w:r>
          </w:p>
        </w:tc>
        <w:tc>
          <w:tcPr>
            <w:tcW w:type="dxa" w:w="2880"/>
          </w:tcPr>
          <w:p>
            <w:r>
              <w:t>object</w:t>
            </w:r>
          </w:p>
        </w:tc>
        <w:tc>
          <w:tcPr>
            <w:tcW w:type="dxa" w:w="2880"/>
          </w:tcPr>
          <w:p>
            <w:r>
              <w:t>Map of arbitrary properties ([key: string]: any).</w:t>
            </w:r>
          </w:p>
        </w:tc>
      </w:tr>
      <w:tr>
        <w:tc>
          <w:tcPr>
            <w:tcW w:type="dxa" w:w="2880"/>
          </w:tcPr>
          <w:p>
            <w:r>
              <w:t>values[].value</w:t>
            </w:r>
          </w:p>
        </w:tc>
        <w:tc>
          <w:tcPr>
            <w:tcW w:type="dxa" w:w="2880"/>
          </w:tcPr>
          <w:p>
            <w:r>
              <w:t>string</w:t>
            </w:r>
          </w:p>
        </w:tc>
        <w:tc>
          <w:tcPr>
            <w:tcW w:type="dxa" w:w="2880"/>
          </w:tcPr>
          <w:p>
            <w:r>
              <w:t>Option display name shown in Jira.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'https://api.atlassian.com/ex/jira/{{jiraCloudId}}/rest/api/3/field/teams-add-on__team-issue-field/option/suggestions/search?startAt=0&amp;maxResults=50&amp;projectId=10000' \</w:t>
        <w:br/>
        <w:t xml:space="preserve"> --header 'Accept: application/json'</w:t>
      </w:r>
    </w:p>
    <w:p>
      <w:pPr>
        <w:pStyle w:val="Heading3"/>
      </w:pPr>
      <w:r>
        <w:t>Example Usage</w:t>
      </w:r>
    </w:p>
    <w:p>
      <w:pPr>
        <w:pStyle w:val="Heading3"/>
      </w:pPr>
      <w:r>
        <w:t>Example 1: Default paging (first page)</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'https://api.atlassian.com/ex/jira/{{jiraCloudId}}/rest/api/3/field/teams-add-on__team-issue-field/option/suggestions/search' \</w:t>
        <w:br/>
        <w:t xml:space="preserve"> --header 'Accept: application/json'</w:t>
      </w:r>
    </w:p>
    <w:p>
      <w:pPr>
        <w:pStyle w:val="Heading3"/>
      </w:pPr>
      <w:r>
        <w:t>Example 2: Fetch a later page</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'https://api.atlassian.com/ex/jira/{{jiraCloudId}}/rest/api/3/field/teams-add-on__team-issue-field/option/suggestions/search?startAt=50&amp;maxResults=50' \</w:t>
        <w:br/>
        <w:t xml:space="preserve"> --header 'Accept: application/json'</w:t>
      </w:r>
    </w:p>
    <w:p>
      <w:pPr>
        <w:pStyle w:val="Heading3"/>
      </w:pPr>
      <w:r>
        <w:t>Example 3: Filter by project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'https://api.atlassian.com/ex/jira/{{jiraCloudId}}/rest/api/3/field/teams-add-on__team-issue-field/option/suggestions/search?projectId=10000' \</w:t>
        <w:br/>
        <w:t xml:space="preserve"> --header 'Accept: application/json'</w:t>
      </w:r>
    </w:p>
    <w:p>
      <w:pPr>
        <w:pStyle w:val="Heading3"/>
      </w:pPr>
      <w:r>
        <w:t>Behavior</w:t>
      </w:r>
    </w:p>
    <w:p>
      <w:pPr>
        <w:pStyle w:val="ListBullet"/>
      </w:pPr>
      <w:r>
        <w:t>Applies optional pagination (startAt, maxResults) and optional projectId filtering.</w:t>
      </w:r>
    </w:p>
    <w:p>
      <w:pPr>
        <w:pStyle w:val="ListBullet"/>
      </w:pPr>
      <w:r>
        <w:t>Returns only options visible to the calling user.</w:t>
      </w:r>
    </w:p>
    <w:p>
      <w:pPr>
        <w:pStyle w:val="ListBullet"/>
      </w:pPr>
      <w:r>
        <w:t>Responds with a paginated container including values and navigation metadata (isLast, nextPage, etc.).</w:t>
      </w:r>
    </w:p>
    <w:p>
      <w:pPr>
        <w:pStyle w:val="Heading3"/>
      </w:pPr>
      <w:r>
        <w:t>Notes</w:t>
      </w:r>
    </w:p>
    <w:p>
      <w:pPr>
        <w:pStyle w:val="ListBullet"/>
      </w:pPr>
      <w:r>
        <w:t>fieldKey must be in the Connect format app-key__field-key (double underscore).</w:t>
      </w:r>
    </w:p>
    <w:p>
      <w:pPr>
        <w:pStyle w:val="ListBullet"/>
      </w:pPr>
      <w:r>
        <w:t>This endpoint is specifically for Connect app-provided select list options.</w:t>
      </w:r>
    </w:p>
    <w:p>
      <w:pPr>
        <w:pStyle w:val="Heading3"/>
      </w:pPr>
      <w:r>
        <w:t>Error Handling</w:t>
      </w:r>
    </w:p>
    <w:p>
      <w:pPr>
        <w:pStyle w:val="ListBullet"/>
      </w:pPr>
      <w:r>
        <w:t>401 Unauthorized: Authentication credentials are incorrect or missing.</w:t>
      </w:r>
    </w:p>
    <w:p>
      <w:pPr>
        <w:pStyle w:val="ListBullet"/>
      </w:pPr>
      <w:r>
        <w:t>404 Not Found: Field is not found or the field does not support options.</w:t>
      </w:r>
    </w:p>
    <w:p>
      <w:r>
        <w:t>Please provide your jiraCloudId (UUID) if you want the examples rendered with a concrete value.</w:t>
      </w:r>
    </w:p>
    <w:p>
      <w:pPr>
        <w:pStyle w:val="Heading3"/>
      </w:pPr>
      <w:r>
        <w:t>Related issueFieldOptionSuggestions actions</w:t>
      </w:r>
    </w:p>
    <w:p>
      <w:pPr>
        <w:pStyle w:val="ListBullet"/>
      </w:pPr>
      <w:r>
        <w:t>[GET] Get Selectable Issue Field Options (Connect App Field) — /ex/jira/{{jiraCloudId}}/rest/api/3/field/{{fieldKey}}/option/suggestions/edit</w:t>
      </w:r>
    </w:p>
    <w:p>
      <w:r>
        <w:br w:type="page"/>
      </w:r>
    </w:p>
    <w:p>
      <w:pPr>
        <w:pStyle w:val="Heading2"/>
      </w:pPr>
      <w:r>
        <w:t>556. [POST] Update Multiple Custom Field Values (App-owned fields)</w:t>
      </w:r>
    </w:p>
    <w:p>
      <w:r>
        <w:rPr>
          <w:b/>
        </w:rPr>
        <w:t xml:space="preserve">Endpoint: </w:t>
      </w:r>
      <w:r>
        <w:rPr>
          <w:rFonts w:ascii="Courier New" w:hAnsi="Courier New"/>
          <w:sz w:val="18"/>
        </w:rPr>
        <w:t>/ex/jira/{{jiraCloudId}}/rest/api/3/app/field/value</w:t>
      </w:r>
    </w:p>
    <w:p>
      <w:r>
        <w:t>You didn’t provide the required jiraCloudId (UUID). Please share it (you can obtain it from the “Get Sites” action). The endpoint cannot be executed without it.</w:t>
      </w:r>
    </w:p>
    <w:p>
      <w:pPr>
        <w:pStyle w:val="Heading3"/>
      </w:pPr>
      <w:r>
        <w:t>Prerequisites</w:t>
      </w:r>
    </w:p>
    <w:p>
      <w:pPr>
        <w:pStyle w:val="ListBullet"/>
      </w:pPr>
      <w:r>
        <w:t>The calling app must own the custom field and/or custom field type being updated (declared in the app’s manifest).</w:t>
      </w:r>
    </w:p>
    <w:p>
      <w:pPr>
        <w:pStyle w:val="ListBullet"/>
      </w:pPr>
      <w:r>
        <w:t>The app must have permission to update values for its own declared custom fields/custom field types.</w:t>
      </w:r>
    </w:p>
    <w:p>
      <w:pPr>
        <w:pStyle w:val="Heading3"/>
      </w:pPr>
      <w:r>
        <w:t>Method</w:t>
      </w:r>
    </w:p>
    <w:p>
      <w:r>
        <w:t>POST</w:t>
      </w:r>
    </w:p>
    <w:p>
      <w:pPr>
        <w:pStyle w:val="Heading3"/>
      </w:pPr>
      <w:r>
        <w:t>URL</w:t>
      </w:r>
    </w:p>
    <w:p>
      <w:r>
        <w:t>https://api.atlassian.com/ex/jira/{{jiraCloudId}}/rest/api/3/app/field/value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value of one or more custom fields on one or more issues. Each combination of customField and issue should be unique within the request. Only the app that owns the custom field or custom field type can update its values using this operation.</w:t>
      </w:r>
    </w:p>
    <w:p>
      <w:pPr>
        <w:pStyle w:val="Heading3"/>
      </w:pPr>
      <w:r>
        <w:t>Enforcement Rules</w:t>
      </w:r>
    </w:p>
    <w:p>
      <w:pPr>
        <w:pStyle w:val="ListBullet"/>
      </w:pPr>
      <w:r>
        <w:t>The jiraCloudId path parameter must always be present (UUID).</w:t>
      </w:r>
    </w:p>
    <w:p>
      <w:pPr>
        <w:pStyle w:val="ListBullet"/>
      </w:pPr>
      <w:r>
        <w:t>If the user provides jiraCloudId, use that value directly.</w:t>
      </w:r>
    </w:p>
    <w:p>
      <w:pPr>
        <w:pStyle w:val="ListBullet"/>
      </w:pPr>
      <w:r>
        <w:t>Do not call the API with a missing or empty jiraCloudId (e.g., avoid /ex/jira//rest/...).</w:t>
      </w:r>
    </w:p>
    <w:p>
      <w:pPr>
        <w:pStyle w:val="ListBullet"/>
      </w:pPr>
      <w:r>
        <w:t>Always construct the path as /ex/jira/{{jiraCloudId}}/rest/api/3/app/field/value, where {{jiraCloudId}}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/ex/jira/2b5d7c3e-4c1a-4c1f-9d2a-1c2d3e4f5a6b/rest/api/3/app/field/value</w:t>
      </w:r>
    </w:p>
    <w:p>
      <w:pPr>
        <w:pStyle w:val="Heading3"/>
      </w:pPr>
      <w:r>
        <w:t>Invalid Examples</w:t>
      </w:r>
    </w:p>
    <w:p>
      <w:r>
        <w:rPr>
          <w:b/>
          <w:color w:val="666666"/>
          <w:sz w:val="16"/>
        </w:rPr>
        <w:t>[http]</w:t>
      </w:r>
    </w:p>
    <w:p>
      <w:pPr>
        <w:shd w:fill="F2F2F2" w:val="clear"/>
      </w:pPr>
      <w:r>
        <w:rPr>
          <w:rFonts w:ascii="Courier New" w:hAnsi="Courier New"/>
          <w:sz w:val="17"/>
        </w:rPr>
        <w:t>/ex/jira//rest/api/3/app/field/value</w:t>
        <w:br/>
        <w:t>/ex/jira/rest/api/3/app/field/value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generateChangelog</w:t>
            </w:r>
          </w:p>
        </w:tc>
        <w:tc>
          <w:tcPr>
            <w:tcW w:type="dxa" w:w="2880"/>
          </w:tcPr>
          <w:p>
            <w:r>
              <w:t>boolean</w:t>
            </w:r>
          </w:p>
        </w:tc>
        <w:tc>
          <w:tcPr>
            <w:tcW w:type="dxa" w:w="2880"/>
          </w:tcPr>
          <w:p>
            <w:r>
              <w:t>Whether to generate a changelog for this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updates</w:t>
            </w:r>
          </w:p>
        </w:tc>
        <w:tc>
          <w:tcPr>
            <w:tcW w:type="dxa" w:w="2880"/>
          </w:tcPr>
          <w:p>
            <w:r>
              <w:t>array</w:t>
            </w:r>
          </w:p>
        </w:tc>
        <w:tc>
          <w:tcPr>
            <w:tcW w:type="dxa" w:w="2880"/>
          </w:tcPr>
          <w:p>
            <w:r>
              <w:t>List of update operations. Each item specifies a custom field, a set of issues, and the value to apply.</w:t>
            </w:r>
          </w:p>
        </w:tc>
      </w:tr>
    </w:tbl>
    <w:p/>
    <w:p>
      <w:pPr>
        <w:pStyle w:val="Heading3"/>
      </w:pPr>
      <w:r>
        <w:t>updates[]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w:t>
            </w:r>
          </w:p>
        </w:tc>
        <w:tc>
          <w:tcPr>
            <w:tcW w:type="dxa" w:w="2880"/>
          </w:tcPr>
          <w:p>
            <w:r>
              <w:t>string</w:t>
            </w:r>
          </w:p>
        </w:tc>
        <w:tc>
          <w:tcPr>
            <w:tcW w:type="dxa" w:w="2880"/>
          </w:tcPr>
          <w:p>
            <w:r>
              <w:t>Required. The ID or key of the custom field (e.g., customfield_10010).</w:t>
            </w:r>
          </w:p>
        </w:tc>
      </w:tr>
      <w:tr>
        <w:tc>
          <w:tcPr>
            <w:tcW w:type="dxa" w:w="2880"/>
          </w:tcPr>
          <w:p>
            <w:r>
              <w:t>issueIds</w:t>
            </w:r>
          </w:p>
        </w:tc>
        <w:tc>
          <w:tcPr>
            <w:tcW w:type="dxa" w:w="2880"/>
          </w:tcPr>
          <w:p>
            <w:r>
              <w:t>integer[]</w:t>
            </w:r>
          </w:p>
        </w:tc>
        <w:tc>
          <w:tcPr>
            <w:tcW w:type="dxa" w:w="2880"/>
          </w:tcPr>
          <w:p>
            <w:r>
              <w:t>Required. List of issue IDs to update.</w:t>
            </w:r>
          </w:p>
        </w:tc>
      </w:tr>
      <w:tr>
        <w:tc>
          <w:tcPr>
            <w:tcW w:type="dxa" w:w="2880"/>
          </w:tcPr>
          <w:p>
            <w:r>
              <w:t>value</w:t>
            </w:r>
          </w:p>
        </w:tc>
        <w:tc>
          <w:tcPr>
            <w:tcW w:type="dxa" w:w="2880"/>
          </w:tcPr>
          <w:p>
            <w:r>
              <w:t>any</w:t>
            </w:r>
          </w:p>
        </w:tc>
        <w:tc>
          <w:tcPr>
            <w:tcW w:type="dxa" w:w="2880"/>
          </w:tcPr>
          <w:p>
            <w:r>
              <w:t>Required. Value compatible with the custom field type declared in the app manifest.</w:t>
            </w:r>
          </w:p>
        </w:tc>
      </w:tr>
    </w:tbl>
    <w:p/>
    <w:p>
      <w:pPr>
        <w:pStyle w:val="Heading4"/>
      </w:pPr>
      <w:r>
        <w:t>value compatibility rules (by field data type)</w:t>
      </w:r>
    </w:p>
    <w:p>
      <w:pPr>
        <w:pStyle w:val="ListBullet"/>
      </w:pPr>
      <w:r>
        <w:t>string: must be a string.</w:t>
      </w:r>
    </w:p>
    <w:p>
      <w:pPr>
        <w:pStyle w:val="ListBullet"/>
      </w:pPr>
      <w:r>
        <w:t>number: must be a number.</w:t>
      </w:r>
    </w:p>
    <w:p>
      <w:pPr>
        <w:pStyle w:val="ListBullet"/>
      </w:pPr>
      <w:r>
        <w:t xml:space="preserve">datetime: must be a string in ISO or simplified extended ISO format, e.g.: </w:t>
        <w:br/>
        <w:br/>
        <w:t>"2023-01-18T12:00:00-03:00"</w:t>
        <w:br/>
        <w:t>"2023-01-18T12:00:00.000Z"</w:t>
        <w:br/>
        <w:t>Note: milliseconds are ignored.</w:t>
      </w:r>
    </w:p>
    <w:p>
      <w:pPr>
        <w:pStyle w:val="ListBullet"/>
      </w:pPr>
      <w:r>
        <w:t>user: must be an object containing accountId.</w:t>
      </w:r>
    </w:p>
    <w:p>
      <w:pPr>
        <w:pStyle w:val="ListBullet"/>
      </w:pPr>
      <w:r>
        <w:t>group: must be an object containing name or groupId (recommended: groupId).</w:t>
      </w:r>
    </w:p>
    <w:p>
      <w:pPr>
        <w:pStyle w:val="ListBullet"/>
      </w:pPr>
      <w:r>
        <w:t>If the field is a list collection type, provide a list of appropriate values.</w:t>
      </w:r>
    </w:p>
    <w:p>
      <w:pPr>
        <w:pStyle w:val="Heading3"/>
      </w:pPr>
      <w:r>
        <w:t>Response</w:t>
      </w:r>
    </w:p>
    <w:p>
      <w:pPr>
        <w:pStyle w:val="Heading3"/>
      </w:pPr>
      <w:r>
        <w:t>Success Response (204 No Content)</w:t>
      </w:r>
    </w:p>
    <w:p>
      <w:r>
        <w:t>Returned if the request is successful.</w:t>
      </w:r>
    </w:p>
    <w:p>
      <w:r>
        <w:rPr>
          <w:b/>
        </w:rPr>
        <w:t>Note: Note: Although the scraped text mentions application/json: any for 204, a 204 response typically has no response body.</w:t>
      </w:r>
    </w:p>
    <w:p>
      <w:pPr>
        <w:pStyle w:val="Heading3"/>
      </w:pPr>
      <w:r>
        <w:t>Error Response (400 Bad Request)</w:t>
      </w:r>
    </w:p>
    <w:p>
      <w:r>
        <w:t>Returned if the request is invalid.</w:t>
      </w:r>
    </w:p>
    <w:p>
      <w:pPr>
        <w:pStyle w:val="Heading3"/>
      </w:pPr>
      <w:r>
        <w:t>Error Response (403 Forbidden)</w:t>
      </w:r>
    </w:p>
    <w:p>
      <w:r>
        <w:t>Returned if the request is not authenticated as the app that provided all the fields.</w:t>
      </w:r>
    </w:p>
    <w:p>
      <w:pPr>
        <w:pStyle w:val="Heading3"/>
      </w:pPr>
      <w:r>
        <w:t>Error Response (404 Not Found)</w:t>
      </w:r>
    </w:p>
    <w:p>
      <w:r>
        <w:t>Returned if any field is not found.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'https://api.atlassian.com/ex/jira/{{jiraCloudId}}/rest/api/3/app/field/value?generateChangelog=true' \</w:t>
        <w:br/>
        <w:t xml:space="preserve"> --header 'Accept: application/json' \</w:t>
        <w:br/>
        <w:t xml:space="preserve"> --header 'Content-Type: application/json' \</w:t>
        <w:br/>
        <w:t xml:space="preserve"> --data '{</w:t>
        <w:br/>
        <w:t xml:space="preserve"> "updates": [</w:t>
        <w:br/>
        <w:t xml:space="preserve">      {</w:t>
        <w:br/>
        <w:t xml:space="preserve"> "customField": "customfield_10010",</w:t>
        <w:br/>
        <w:t xml:space="preserve"> "issueIds": [10010, 10011],</w:t>
        <w:br/>
        <w:t xml:space="preserve"> "value": "new value"</w:t>
        <w:br/>
        <w:t xml:space="preserve">      },</w:t>
        <w:br/>
        <w:t xml:space="preserve">      {</w:t>
        <w:br/>
        <w:t xml:space="preserve"> "customField": "customfield_10011",</w:t>
        <w:br/>
        <w:t xml:space="preserve"> "issueIds": [10010],</w:t>
        <w:br/>
        <w:t xml:space="preserve"> "value": 1000</w:t>
        <w:br/>
        <w:t xml:space="preserve">      }</w:t>
        <w:br/>
        <w:t xml:space="preserve">    ]</w:t>
        <w:br/>
        <w:t xml:space="preserve">  }'</w:t>
      </w:r>
    </w:p>
    <w:p>
      <w:pPr>
        <w:pStyle w:val="Heading3"/>
      </w:pPr>
      <w:r>
        <w:t>Example Usage</w:t>
      </w:r>
    </w:p>
    <w:p>
      <w:pPr>
        <w:pStyle w:val="Heading3"/>
      </w:pPr>
      <w:r>
        <w:t>Example 1: Update a string custom field on multiple issues</w:t>
      </w:r>
    </w:p>
    <w:p>
      <w:r>
        <w:rPr>
          <w:b/>
          <w:color w:val="666666"/>
          <w:sz w:val="16"/>
        </w:rPr>
        <w:t>[bash]</w:t>
      </w:r>
    </w:p>
    <w:p>
      <w:pPr>
        <w:shd w:fill="F2F2F2" w:val="clear"/>
      </w:pPr>
      <w:r>
        <w:rPr>
          <w:rFonts w:ascii="Courier New" w:hAnsi="Courier New"/>
          <w:sz w:val="17"/>
        </w:rPr>
        <w:t>curl -i --request POST \</w:t>
        <w:br/>
        <w:t xml:space="preserve"> 'https://api.atlassian.com/ex/jira/{{jiraCloudId}}/rest/api/3/app/field/value' \</w:t>
        <w:br/>
        <w:t xml:space="preserve"> --header 'Accept: application/json' \</w:t>
        <w:br/>
        <w:t xml:space="preserve"> --header 'Content-Type: application/json' \</w:t>
        <w:br/>
        <w:t xml:space="preserve"> --data '{</w:t>
        <w:br/>
        <w:t xml:space="preserve"> "updates": [</w:t>
        <w:br/>
        <w:t xml:space="preserve">      {</w:t>
        <w:br/>
        <w:t xml:space="preserve"> "customField": "customfield_10010",</w:t>
        <w:br/>
        <w:t xml:space="preserve"> "issueIds": [10010, 10011],</w:t>
        <w:br/>
        <w:t xml:space="preserve"> "value": "new value"</w:t>
        <w:br/>
        <w:t xml:space="preserve">      }</w:t>
        <w:br/>
        <w:t xml:space="preserve">    ]</w:t>
        <w:br/>
        <w:t xml:space="preserve">  }'</w:t>
      </w:r>
    </w:p>
    <w:p>
      <w:pPr>
        <w:pStyle w:val="Heading3"/>
      </w:pPr>
      <w:r>
        <w:t>Example 2: Update a number custom field (and generate changelog)</w:t>
      </w:r>
    </w:p>
    <w:p>
      <w:r>
        <w:rPr>
          <w:b/>
          <w:color w:val="666666"/>
          <w:sz w:val="16"/>
        </w:rPr>
        <w:t>[bash]</w:t>
      </w:r>
    </w:p>
    <w:p>
      <w:pPr>
        <w:shd w:fill="F2F2F2" w:val="clear"/>
      </w:pPr>
      <w:r>
        <w:rPr>
          <w:rFonts w:ascii="Courier New" w:hAnsi="Courier New"/>
          <w:sz w:val="17"/>
        </w:rPr>
        <w:t>curl -i --request POST \</w:t>
        <w:br/>
        <w:t xml:space="preserve"> 'https://api.atlassian.com/ex/jira/{{jiraCloudId}}/rest/api/3/app/field/value?generateChangelog=false' \</w:t>
        <w:br/>
        <w:t xml:space="preserve"> --header 'Accept: application/json' \</w:t>
        <w:br/>
        <w:t xml:space="preserve"> --header 'Content-Type: application/json' \</w:t>
        <w:br/>
        <w:t xml:space="preserve"> --data '{</w:t>
        <w:br/>
        <w:t xml:space="preserve"> "updates": [</w:t>
        <w:br/>
        <w:t xml:space="preserve">      {</w:t>
        <w:br/>
        <w:t xml:space="preserve"> "customField": "customfield_10011",</w:t>
        <w:br/>
        <w:t xml:space="preserve"> "issueIds": [10010],</w:t>
        <w:br/>
        <w:t xml:space="preserve"> "value": 1000</w:t>
        <w:br/>
        <w:t xml:space="preserve">      }</w:t>
        <w:br/>
        <w:t xml:space="preserve">    ]</w:t>
        <w:br/>
        <w:t xml:space="preserve">  }'</w:t>
      </w:r>
    </w:p>
    <w:p>
      <w:pPr>
        <w:pStyle w:val="Heading3"/>
      </w:pPr>
      <w:r>
        <w:t>Behavior</w:t>
      </w:r>
    </w:p>
    <w:p>
      <w:pPr>
        <w:pStyle w:val="ListBullet"/>
      </w:pPr>
      <w:r>
        <w:t>Validates the request payload and that each customField + issue combination is unique within the request.</w:t>
      </w:r>
    </w:p>
    <w:p>
      <w:pPr>
        <w:pStyle w:val="ListBullet"/>
      </w:pPr>
      <w:r>
        <w:t>Verifies the app owns the referenced custom fields/custom field types.</w:t>
      </w:r>
    </w:p>
    <w:p>
      <w:pPr>
        <w:pStyle w:val="ListBullet"/>
      </w:pPr>
      <w:r>
        <w:t>Applies the provided value to the specified issueIds for each update entry.</w:t>
      </w:r>
    </w:p>
    <w:p>
      <w:pPr>
        <w:pStyle w:val="ListBullet"/>
      </w:pPr>
      <w:r>
        <w:t>Optionally generates a changelog if generateChangelog is set.</w:t>
      </w:r>
    </w:p>
    <w:p>
      <w:pPr>
        <w:pStyle w:val="Heading3"/>
      </w:pPr>
      <w:r>
        <w:t>Notes</w:t>
      </w:r>
    </w:p>
    <w:p>
      <w:pPr>
        <w:pStyle w:val="ListBullet"/>
      </w:pPr>
      <w:r>
        <w:t>This operation is limited to app-owned custom fields and custom field types declared in the app’s manifest.</w:t>
      </w:r>
    </w:p>
    <w:p>
      <w:pPr>
        <w:pStyle w:val="ListBullet"/>
      </w:pPr>
      <w:r>
        <w:t>The OAuth scope write:app-data:jira is described as optional for now, but recommended because it may become mandatory later.</w:t>
      </w:r>
    </w:p>
    <w:p>
      <w:pPr>
        <w:pStyle w:val="Heading3"/>
      </w:pPr>
      <w:r>
        <w:t>Gotchas</w:t>
      </w:r>
    </w:p>
    <w:p>
      <w:pPr>
        <w:pStyle w:val="ListBullet"/>
      </w:pPr>
      <w:r>
        <w:t>Ensure value matches the field’s declared data type (e.g., user requires { "accountId": "..." }).</w:t>
      </w:r>
    </w:p>
    <w:p>
      <w:pPr>
        <w:pStyle w:val="ListBullet"/>
      </w:pPr>
      <w:r>
        <w:t>Use groupId instead of group name when possible because group names can change.</w:t>
      </w:r>
    </w:p>
    <w:p>
      <w:pPr>
        <w:pStyle w:val="ListBullet"/>
      </w:pPr>
      <w:r>
        <w:t>Avoid sending duplicate combinations of the same customField with the same issue in the same request.</w:t>
      </w:r>
    </w:p>
    <w:p>
      <w:pPr>
        <w:pStyle w:val="Heading3"/>
      </w:pPr>
      <w:r>
        <w:t>Error Handling</w:t>
      </w:r>
    </w:p>
    <w:p>
      <w:pPr>
        <w:pStyle w:val="ListBullet"/>
      </w:pPr>
      <w:r>
        <w:t>400: Invalid request (e.g., malformed updates, missing required fields).</w:t>
      </w:r>
    </w:p>
    <w:p>
      <w:pPr>
        <w:pStyle w:val="ListBullet"/>
      </w:pPr>
      <w:r>
        <w:t>403: Not authenticated as the app that owns/provided the fields.</w:t>
      </w:r>
    </w:p>
    <w:p>
      <w:pPr>
        <w:pStyle w:val="ListBullet"/>
      </w:pPr>
      <w:r>
        <w:t>404: One or more fields not found.</w:t>
      </w:r>
    </w:p>
    <w:p>
      <w:r>
        <w:br w:type="page"/>
      </w:r>
    </w:p>
    <w:p>
      <w:pPr>
        <w:pStyle w:val="Heading2"/>
      </w:pPr>
      <w:r>
        <w:t>557. [PUT] Update an Issue Field Select List Option (Connect Apps Only)</w:t>
      </w:r>
    </w:p>
    <w:p>
      <w:r>
        <w:rPr>
          <w:b/>
        </w:rPr>
        <w:t xml:space="preserve">Endpoint: </w:t>
      </w:r>
      <w:r>
        <w:rPr>
          <w:rFonts w:ascii="Courier New" w:hAnsi="Courier New"/>
          <w:sz w:val="18"/>
        </w:rPr>
        <w:t>/field/{{fieldKey}}/option/{{optionId}}</w:t>
      </w:r>
    </w:p>
    <w:p>
      <w:pPr>
        <w:pStyle w:val="Heading3"/>
      </w:pPr>
      <w:r>
        <w:t>Prerequisites</w:t>
      </w:r>
    </w:p>
    <w:p>
      <w:pPr>
        <w:pStyle w:val="ListBullet"/>
      </w:pPr>
      <w:r>
        <w:t>You must have Administer Jira global permission.</w:t>
      </w:r>
    </w:p>
    <w:p>
      <w:pPr>
        <w:pStyle w:val="ListBullet"/>
      </w:pPr>
      <w:r>
        <w:t>This endpoint only works for select list options added by Atlassian Connect apps (it does not work for options created in Jira UI or via the “Issue custom field options” resource).</w:t>
      </w:r>
    </w:p>
    <w:p>
      <w:pPr>
        <w:pStyle w:val="Heading3"/>
      </w:pPr>
      <w:r>
        <w:t>Method</w:t>
      </w:r>
    </w:p>
    <w:p>
      <w:r>
        <w:t>PUT</w:t>
      </w:r>
    </w:p>
    <w:p>
      <w:pPr>
        <w:pStyle w:val="Heading3"/>
      </w:pPr>
      <w:r>
        <w:t>URL</w:t>
      </w:r>
    </w:p>
    <w:p>
      <w:r>
        <w:t>https://api.atlassian.com/ex/jira/{{jiraCloudId}}/rest/api/3/field/{{fieldKey}}/option/{{optionId}}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 creates an option for a select list issue field (Connect app-provided fields only). When creating an option, an option ID must be supplied, and the option ID in the URL must match the id in the request body.</w:t>
      </w:r>
    </w:p>
    <w:p>
      <w:pPr>
        <w:pStyle w:val="Heading3"/>
      </w:pPr>
      <w:r>
        <w:t>Enforcement Rules</w:t>
      </w:r>
    </w:p>
    <w:p>
      <w:pPr>
        <w:pStyle w:val="ListBullet"/>
      </w:pPr>
      <w:r>
        <w:t>The jiraCloudId path parameter must always be present (UUID).</w:t>
        <w:br/>
        <w:t xml:space="preserve"> If you did not provide jiraCloudId, please provide it (you can retrieve it from the Get Sites action).</w:t>
      </w:r>
    </w:p>
    <w:p>
      <w:pPr>
        <w:pStyle w:val="ListBullet"/>
      </w:pPr>
      <w:r>
        <w:t>The fieldKey path parameter must always be present and must be a non-empty string.</w:t>
      </w:r>
    </w:p>
    <w:p>
      <w:pPr>
        <w:pStyle w:val="ListBullet"/>
      </w:pPr>
      <w:r>
        <w:t>The optionId path parameter must always be present and must be a non-empty integer.</w:t>
      </w:r>
    </w:p>
    <w:p>
      <w:pPr>
        <w:pStyle w:val="ListBullet"/>
      </w:pPr>
      <w:r>
        <w:t>The request body must include id, and it must be identical to the optionId used in the path.</w:t>
      </w:r>
    </w:p>
    <w:p>
      <w:pPr>
        <w:pStyle w:val="ListBullet"/>
      </w:pPr>
      <w:r>
        <w:t>Always construct the path as:</w:t>
        <w:br/>
        <w:t>/api/3/field/{{fieldKey}}/option/{{optionId}}</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/api/3/field/example-add-on__example-issue-field/option/1</w:t>
      </w:r>
    </w:p>
    <w:p>
      <w:pPr>
        <w:pStyle w:val="Heading3"/>
      </w:pPr>
      <w:r>
        <w:t>Invalid Examples</w:t>
      </w:r>
    </w:p>
    <w:p>
      <w:r>
        <w:rPr>
          <w:b/>
          <w:color w:val="666666"/>
          <w:sz w:val="16"/>
        </w:rPr>
        <w:t>[http]</w:t>
      </w:r>
    </w:p>
    <w:p>
      <w:pPr>
        <w:shd w:fill="F2F2F2" w:val="clear"/>
      </w:pPr>
      <w:r>
        <w:rPr>
          <w:rFonts w:ascii="Courier New" w:hAnsi="Courier New"/>
          <w:sz w:val="17"/>
        </w:rPr>
        <w:t>/api/3/field//option/1</w:t>
        <w:br/>
        <w:t>/api/3/field/example-add-on__example-issue-field/option/</w:t>
        <w:br/>
        <w:t>/api/3/field/example-add-on__example-issue-field/option/1  (body.id = 2)  // invalid because body id must match optionId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Atlassian’s API gateway URL. Required for all actions.</w:t>
            </w:r>
          </w:p>
        </w:tc>
      </w:tr>
      <w:tr>
        <w:tc>
          <w:tcPr>
            <w:tcW w:type="dxa" w:w="2880"/>
          </w:tcPr>
          <w:p>
            <w:r>
              <w:t>fieldKey</w:t>
            </w:r>
          </w:p>
        </w:tc>
        <w:tc>
          <w:tcPr>
            <w:tcW w:type="dxa" w:w="2880"/>
          </w:tcPr>
          <w:p>
            <w:r>
              <w:t>string</w:t>
            </w:r>
          </w:p>
        </w:tc>
        <w:tc>
          <w:tcPr>
            <w:tcW w:type="dxa" w:w="2880"/>
          </w:tcPr>
          <w:p>
            <w:r>
              <w:t>The field key in the format $(app-key)__$(field-key) (example: example-add-on__example-issue-field). Can be found in the app descriptor or via Get fields (key).</w:t>
            </w:r>
          </w:p>
        </w:tc>
      </w:tr>
      <w:tr>
        <w:tc>
          <w:tcPr>
            <w:tcW w:type="dxa" w:w="2880"/>
          </w:tcPr>
          <w:p>
            <w:r>
              <w:t>optionId</w:t>
            </w:r>
          </w:p>
        </w:tc>
        <w:tc>
          <w:tcPr>
            <w:tcW w:type="dxa" w:w="2880"/>
          </w:tcPr>
          <w:p>
            <w:r>
              <w:t>integer</w:t>
            </w:r>
          </w:p>
        </w:tc>
        <w:tc>
          <w:tcPr>
            <w:tcW w:type="dxa" w:w="2880"/>
          </w:tcPr>
          <w:p>
            <w:r>
              <w:t>The ID of the option to be updated/created. Must match the id in the request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option (unique within the select field’s options). Must equal the optionId path parameter.</w:t>
            </w:r>
          </w:p>
        </w:tc>
      </w:tr>
      <w:tr>
        <w:tc>
          <w:tcPr>
            <w:tcW w:type="dxa" w:w="2880"/>
          </w:tcPr>
          <w:p>
            <w:r>
              <w:t>value</w:t>
            </w:r>
          </w:p>
        </w:tc>
        <w:tc>
          <w:tcPr>
            <w:tcW w:type="dxa" w:w="2880"/>
          </w:tcPr>
          <w:p>
            <w:r>
              <w:t>string</w:t>
            </w:r>
          </w:p>
        </w:tc>
        <w:tc>
          <w:tcPr>
            <w:tcW w:type="dxa" w:w="2880"/>
          </w:tcPr>
          <w:p>
            <w:r>
              <w:t>The option’s display name in Jira.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Option configuration.</w:t>
            </w:r>
          </w:p>
        </w:tc>
      </w:tr>
      <w:tr>
        <w:tc>
          <w:tcPr>
            <w:tcW w:type="dxa" w:w="2880"/>
          </w:tcPr>
          <w:p>
            <w:r>
              <w:t>config.attributes</w:t>
            </w:r>
          </w:p>
        </w:tc>
        <w:tc>
          <w:tcPr>
            <w:tcW w:type="dxa" w:w="2880"/>
          </w:tcPr>
          <w:p>
            <w:r>
              <w:t>array of string</w:t>
            </w:r>
          </w:p>
        </w:tc>
        <w:tc>
          <w:tcPr>
            <w:tcW w:type="dxa" w:w="2880"/>
          </w:tcPr>
          <w:p>
            <w:r>
              <w:t>DEPRECATED. Allowed values: notSelectable, defaultValue.</w:t>
            </w:r>
          </w:p>
        </w:tc>
      </w:tr>
      <w:tr>
        <w:tc>
          <w:tcPr>
            <w:tcW w:type="dxa" w:w="2880"/>
          </w:tcPr>
          <w:p>
            <w:r>
              <w:t>config.scope</w:t>
            </w:r>
          </w:p>
        </w:tc>
        <w:tc>
          <w:tcPr>
            <w:tcW w:type="dxa" w:w="2880"/>
          </w:tcPr>
          <w:p>
            <w:r>
              <w:t>object</w:t>
            </w:r>
          </w:p>
        </w:tc>
        <w:tc>
          <w:tcPr>
            <w:tcW w:type="dxa" w:w="2880"/>
          </w:tcPr>
          <w:p>
            <w:r>
              <w:t>Scope configuration for option behavior.</w:t>
            </w:r>
          </w:p>
        </w:tc>
      </w:tr>
      <w:tr>
        <w:tc>
          <w:tcPr>
            <w:tcW w:type="dxa" w:w="2880"/>
          </w:tcPr>
          <w:p>
            <w:r>
              <w:t>config.scope.global</w:t>
            </w:r>
          </w:p>
        </w:tc>
        <w:tc>
          <w:tcPr>
            <w:tcW w:type="dxa" w:w="2880"/>
          </w:tcPr>
          <w:p>
            <w:r>
              <w:t>object</w:t>
            </w:r>
          </w:p>
        </w:tc>
        <w:tc>
          <w:tcPr>
            <w:tcW w:type="dxa" w:w="2880"/>
          </w:tcPr>
          <w:p>
            <w:r>
              <w:t>Global scope configuration.</w:t>
            </w:r>
          </w:p>
        </w:tc>
      </w:tr>
      <w:tr>
        <w:tc>
          <w:tcPr>
            <w:tcW w:type="dxa" w:w="2880"/>
          </w:tcPr>
          <w:p>
            <w:r>
              <w:t>config.scope.global.attributes</w:t>
            </w:r>
          </w:p>
        </w:tc>
        <w:tc>
          <w:tcPr>
            <w:tcW w:type="dxa" w:w="2880"/>
          </w:tcPr>
          <w:p>
            <w:r>
              <w:t>array of string</w:t>
            </w:r>
          </w:p>
        </w:tc>
        <w:tc>
          <w:tcPr>
            <w:tcW w:type="dxa" w:w="2880"/>
          </w:tcPr>
          <w:p>
            <w:r>
              <w:t>Allowed values: notSelectable, defaultValue.</w:t>
            </w:r>
          </w:p>
        </w:tc>
      </w:tr>
      <w:tr>
        <w:tc>
          <w:tcPr>
            <w:tcW w:type="dxa" w:w="2880"/>
          </w:tcPr>
          <w:p>
            <w:r>
              <w:t>config.scope.projects</w:t>
            </w:r>
          </w:p>
        </w:tc>
        <w:tc>
          <w:tcPr>
            <w:tcW w:type="dxa" w:w="2880"/>
          </w:tcPr>
          <w:p>
            <w:r>
              <w:t>array of integer</w:t>
            </w:r>
          </w:p>
        </w:tc>
        <w:tc>
          <w:tcPr>
            <w:tcW w:type="dxa" w:w="2880"/>
          </w:tcPr>
          <w:p>
            <w:r>
              <w:t>Project IDs (as integers).</w:t>
            </w:r>
          </w:p>
        </w:tc>
      </w:tr>
      <w:tr>
        <w:tc>
          <w:tcPr>
            <w:tcW w:type="dxa" w:w="2880"/>
          </w:tcPr>
          <w:p>
            <w:r>
              <w:t>config.scope.projects2</w:t>
            </w:r>
          </w:p>
        </w:tc>
        <w:tc>
          <w:tcPr>
            <w:tcW w:type="dxa" w:w="2880"/>
          </w:tcPr>
          <w:p>
            <w:r>
              <w:t>array of object</w:t>
            </w:r>
          </w:p>
        </w:tc>
        <w:tc>
          <w:tcPr>
            <w:tcW w:type="dxa" w:w="2880"/>
          </w:tcPr>
          <w:p>
            <w:r>
              <w:t>Per-project behavior configuration entries.</w:t>
            </w:r>
          </w:p>
        </w:tc>
      </w:tr>
      <w:tr>
        <w:tc>
          <w:tcPr>
            <w:tcW w:type="dxa" w:w="2880"/>
          </w:tcPr>
          <w:p>
            <w:r>
              <w:t>config.scope.projects2[].attributes</w:t>
            </w:r>
          </w:p>
        </w:tc>
        <w:tc>
          <w:tcPr>
            <w:tcW w:type="dxa" w:w="2880"/>
          </w:tcPr>
          <w:p>
            <w:r>
              <w:t>array of string</w:t>
            </w:r>
          </w:p>
        </w:tc>
        <w:tc>
          <w:tcPr>
            <w:tcW w:type="dxa" w:w="2880"/>
          </w:tcPr>
          <w:p>
            <w:r>
              <w:t>Defines behavior in the project. Allowed values: notSelectable, defaultValue. If notSelectable, option can’t be set anymore (useful for archiving). If defaultValue, option is selected by default.</w:t>
            </w:r>
          </w:p>
        </w:tc>
      </w:tr>
      <w:tr>
        <w:tc>
          <w:tcPr>
            <w:tcW w:type="dxa" w:w="2880"/>
          </w:tcPr>
          <w:p>
            <w:r>
              <w:t>config.scope.projects2[].id</w:t>
            </w:r>
          </w:p>
        </w:tc>
        <w:tc>
          <w:tcPr>
            <w:tcW w:type="dxa" w:w="2880"/>
          </w:tcPr>
          <w:p>
            <w:r>
              <w:t>integer</w:t>
            </w:r>
          </w:p>
        </w:tc>
        <w:tc>
          <w:tcPr>
            <w:tcW w:type="dxa" w:w="2880"/>
          </w:tcPr>
          <w:p>
            <w:r>
              <w:t>The project ID the behavior applies to.</w:t>
            </w:r>
          </w:p>
        </w:tc>
      </w:tr>
      <w:tr>
        <w:tc>
          <w:tcPr>
            <w:tcW w:type="dxa" w:w="2880"/>
          </w:tcPr>
          <w:p>
            <w:r>
              <w:t>properties</w:t>
            </w:r>
          </w:p>
        </w:tc>
        <w:tc>
          <w:tcPr>
            <w:tcW w:type="dxa" w:w="2880"/>
          </w:tcPr>
          <w:p>
            <w:r>
              <w:t>object (map)</w:t>
            </w:r>
          </w:p>
        </w:tc>
        <w:tc>
          <w:tcPr>
            <w:tcW w:type="dxa" w:w="2880"/>
          </w:tcPr>
          <w:p>
            <w:r>
              <w:t>Arbitrary key/value properties for the option ({[key: string]: any}).</w:t>
            </w:r>
          </w:p>
        </w:tc>
      </w:tr>
    </w:tbl>
    <w:p/>
    <w:p>
      <w:pPr>
        <w:pStyle w:val="Heading3"/>
      </w:pPr>
      <w:r>
        <w:t>Response</w:t>
      </w:r>
    </w:p>
    <w:p>
      <w:pPr>
        <w:pStyle w:val="Heading3"/>
      </w:pPr>
      <w:r>
        <w:t>Success Response (200 OK)</w:t>
      </w:r>
    </w:p>
    <w:p>
      <w:r>
        <w:t>Returned if the option is updated or created.</w:t>
      </w:r>
    </w:p>
    <w:p>
      <w:r>
        <w:rPr>
          <w:b/>
          <w:color w:val="666666"/>
          <w:sz w:val="16"/>
        </w:rPr>
        <w:t>[json]</w:t>
      </w:r>
    </w:p>
    <w:p>
      <w:pPr>
        <w:shd w:fill="F2F2F2" w:val="clear"/>
      </w:pPr>
      <w:r>
        <w:rPr>
          <w:rFonts w:ascii="Courier New" w:hAnsi="Courier New"/>
          <w:sz w:val="17"/>
        </w:rPr>
        <w:t>{</w:t>
        <w:br/>
        <w:t xml:space="preserve"> "config": {</w:t>
        <w:br/>
        <w:t xml:space="preserve"> "attributes": [],</w:t>
        <w:br/>
        <w:t xml:space="preserve"> "scope": {</w:t>
        <w:br/>
        <w:t xml:space="preserve"> "global": {},</w:t>
        <w:br/>
        <w:t xml:space="preserve"> "projects": [],</w:t>
        <w:br/>
        <w:t xml:space="preserve"> "projects2": [</w:t>
        <w:br/>
        <w:t xml:space="preserve"> {</w:t>
        <w:br/>
        <w:t xml:space="preserve"> "attributes": ["notSelectable"],</w:t>
        <w:br/>
        <w:t xml:space="preserve"> "id": 1001</w:t>
        <w:br/>
        <w:t xml:space="preserve"> },</w:t>
        <w:br/>
        <w:t xml:space="preserve"> {</w:t>
        <w:br/>
        <w:t xml:space="preserve"> "attributes": ["notSelectable"],</w:t>
        <w:br/>
        <w:t xml:space="preserve"> "id": 1002</w:t>
        <w:br/>
        <w:t xml:space="preserve"> }</w:t>
        <w:br/>
        <w:t xml:space="preserve"> ]</w:t>
        <w:br/>
        <w:t xml:space="preserve"> }</w:t>
        <w:br/>
        <w:t xml:space="preserve"> },</w:t>
        <w:br/>
        <w:t xml:space="preserve"> "id": 1,</w:t>
        <w:br/>
        <w:t xml:space="preserve"> "properties": {</w:t>
        <w:br/>
        <w:t xml:space="preserve"> "description": "The team's description",</w:t>
        <w:br/>
        <w:t xml:space="preserve"> "founded": "2016-06-06",</w:t>
        <w:br/>
        <w:t xml:space="preserve"> "leader": {</w:t>
        <w:br/>
        <w:t xml:space="preserve"> "email": "lname@example.com",</w:t>
        <w:br/>
        <w:t xml:space="preserve"> "name": "Leader Name"</w:t>
        <w:br/>
        <w:t xml:space="preserve"> },</w:t>
        <w:br/>
        <w:t xml:space="preserve"> "members": 42</w:t>
        <w:br/>
        <w:t xml:space="preserve"> },</w:t>
        <w:br/>
        <w:t xml:space="preserve"> "value": "Team 1"</w:t>
        <w:br/>
        <w:t>}</w:t>
      </w:r>
    </w:p>
    <w:p>
      <w:pPr>
        <w:pStyle w:val="Heading3"/>
      </w:pPr>
      <w:r>
        <w:t>Error Response (400 Bad Request)</w:t>
      </w:r>
    </w:p>
    <w:p>
      <w:r>
        <w:t>Returned if the option is invalid, or if the id in the request body does not match the optionId path parameter.</w:t>
      </w:r>
    </w:p>
    <w:p>
      <w:r>
        <w:rPr>
          <w:b/>
          <w:color w:val="666666"/>
          <w:sz w:val="16"/>
        </w:rPr>
        <w:t>[json]</w:t>
      </w:r>
    </w:p>
    <w:p>
      <w:pPr>
        <w:shd w:fill="F2F2F2" w:val="clear"/>
      </w:pPr>
      <w:r>
        <w:rPr>
          <w:rFonts w:ascii="Courier New" w:hAnsi="Courier New"/>
          <w:sz w:val="17"/>
        </w:rPr>
        <w:t>{</w:t>
        <w:br/>
        <w:t xml:space="preserve"> "errorMessages": [</w:t>
        <w:br/>
        <w:t xml:space="preserve"> "The option is invalid or the request body id does not match the optionId path parameter."</w:t>
        <w:br/>
        <w:t xml:space="preserve"> ]</w:t>
        <w:br/>
        <w:t>}</w:t>
      </w:r>
    </w:p>
    <w:p>
      <w:pPr>
        <w:pStyle w:val="Heading3"/>
      </w:pPr>
      <w:r>
        <w:t>Error Response (403 Forbidden)</w:t>
      </w:r>
    </w:p>
    <w:p>
      <w:r>
        <w:t>Returned if the request is not authenticated as a Jira administrator or the app that provided the field.</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perform this operation."</w:t>
        <w:br/>
        <w:t xml:space="preserve"> ]</w:t>
        <w:br/>
        <w:t>}</w:t>
      </w:r>
    </w:p>
    <w:p>
      <w:pPr>
        <w:pStyle w:val="Heading3"/>
      </w:pPr>
      <w:r>
        <w:t>Error Response (404 Not Found)</w:t>
      </w:r>
    </w:p>
    <w:p>
      <w:r>
        <w:t>Returned if the field is not found.</w:t>
      </w:r>
    </w:p>
    <w:p>
      <w:r>
        <w:rPr>
          <w:b/>
          <w:color w:val="666666"/>
          <w:sz w:val="16"/>
        </w:rPr>
        <w:t>[json]</w:t>
      </w:r>
    </w:p>
    <w:p>
      <w:pPr>
        <w:shd w:fill="F2F2F2" w:val="clear"/>
      </w:pPr>
      <w:r>
        <w:rPr>
          <w:rFonts w:ascii="Courier New" w:hAnsi="Courier New"/>
          <w:sz w:val="17"/>
        </w:rPr>
        <w:t>{</w:t>
        <w:br/>
        <w:t xml:space="preserve"> "errorMessages": [</w:t>
        <w:br/>
        <w:t xml:space="preserve"> "Field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for the option (unique within the select field’s options).</w:t>
            </w:r>
          </w:p>
        </w:tc>
      </w:tr>
      <w:tr>
        <w:tc>
          <w:tcPr>
            <w:tcW w:type="dxa" w:w="2880"/>
          </w:tcPr>
          <w:p>
            <w:r>
              <w:t>value</w:t>
            </w:r>
          </w:p>
        </w:tc>
        <w:tc>
          <w:tcPr>
            <w:tcW w:type="dxa" w:w="2880"/>
          </w:tcPr>
          <w:p>
            <w:r>
              <w:t>string</w:t>
            </w:r>
          </w:p>
        </w:tc>
        <w:tc>
          <w:tcPr>
            <w:tcW w:type="dxa" w:w="2880"/>
          </w:tcPr>
          <w:p>
            <w:r>
              <w:t>The option’s name displayed in Jira.</w:t>
            </w:r>
          </w:p>
        </w:tc>
      </w:tr>
      <w:tr>
        <w:tc>
          <w:tcPr>
            <w:tcW w:type="dxa" w:w="2880"/>
          </w:tcPr>
          <w:p>
            <w:r>
              <w:t>properties</w:t>
            </w:r>
          </w:p>
        </w:tc>
        <w:tc>
          <w:tcPr>
            <w:tcW w:type="dxa" w:w="2880"/>
          </w:tcPr>
          <w:p>
            <w:r>
              <w:t>object</w:t>
            </w:r>
          </w:p>
        </w:tc>
        <w:tc>
          <w:tcPr>
            <w:tcW w:type="dxa" w:w="2880"/>
          </w:tcPr>
          <w:p>
            <w:r>
              <w:t>Arbitrary properties map for the option.</w:t>
            </w:r>
          </w:p>
        </w:tc>
      </w:tr>
      <w:tr>
        <w:tc>
          <w:tcPr>
            <w:tcW w:type="dxa" w:w="2880"/>
          </w:tcPr>
          <w:p>
            <w:r>
              <w:t>config</w:t>
            </w:r>
          </w:p>
        </w:tc>
        <w:tc>
          <w:tcPr>
            <w:tcW w:type="dxa" w:w="2880"/>
          </w:tcPr>
          <w:p>
            <w:r>
              <w:t>object</w:t>
            </w:r>
          </w:p>
        </w:tc>
        <w:tc>
          <w:tcPr>
            <w:tcW w:type="dxa" w:w="2880"/>
          </w:tcPr>
          <w:p>
            <w:r>
              <w:t>Option configuration.</w:t>
            </w:r>
          </w:p>
        </w:tc>
      </w:tr>
      <w:tr>
        <w:tc>
          <w:tcPr>
            <w:tcW w:type="dxa" w:w="2880"/>
          </w:tcPr>
          <w:p>
            <w:r>
              <w:t>config.attributes</w:t>
            </w:r>
          </w:p>
        </w:tc>
        <w:tc>
          <w:tcPr>
            <w:tcW w:type="dxa" w:w="2880"/>
          </w:tcPr>
          <w:p>
            <w:r>
              <w:t>array of string</w:t>
            </w:r>
          </w:p>
        </w:tc>
        <w:tc>
          <w:tcPr>
            <w:tcW w:type="dxa" w:w="2880"/>
          </w:tcPr>
          <w:p>
            <w:r>
              <w:t>DEPRECATED.</w:t>
            </w:r>
          </w:p>
        </w:tc>
      </w:tr>
      <w:tr>
        <w:tc>
          <w:tcPr>
            <w:tcW w:type="dxa" w:w="2880"/>
          </w:tcPr>
          <w:p>
            <w:r>
              <w:t>config.scope</w:t>
            </w:r>
          </w:p>
        </w:tc>
        <w:tc>
          <w:tcPr>
            <w:tcW w:type="dxa" w:w="2880"/>
          </w:tcPr>
          <w:p>
            <w:r>
              <w:t>object</w:t>
            </w:r>
          </w:p>
        </w:tc>
        <w:tc>
          <w:tcPr>
            <w:tcW w:type="dxa" w:w="2880"/>
          </w:tcPr>
          <w:p>
            <w:r>
              <w:t>Scope configuration for option behavior.</w:t>
            </w:r>
          </w:p>
        </w:tc>
      </w:tr>
      <w:tr>
        <w:tc>
          <w:tcPr>
            <w:tcW w:type="dxa" w:w="2880"/>
          </w:tcPr>
          <w:p>
            <w:r>
              <w:t>config.scope.global</w:t>
            </w:r>
          </w:p>
        </w:tc>
        <w:tc>
          <w:tcPr>
            <w:tcW w:type="dxa" w:w="2880"/>
          </w:tcPr>
          <w:p>
            <w:r>
              <w:t>object</w:t>
            </w:r>
          </w:p>
        </w:tc>
        <w:tc>
          <w:tcPr>
            <w:tcW w:type="dxa" w:w="2880"/>
          </w:tcPr>
          <w:p>
            <w:r>
              <w:t>Global scope configuration.</w:t>
            </w:r>
          </w:p>
        </w:tc>
      </w:tr>
      <w:tr>
        <w:tc>
          <w:tcPr>
            <w:tcW w:type="dxa" w:w="2880"/>
          </w:tcPr>
          <w:p>
            <w:r>
              <w:t>config.scope.global.attributes</w:t>
            </w:r>
          </w:p>
        </w:tc>
        <w:tc>
          <w:tcPr>
            <w:tcW w:type="dxa" w:w="2880"/>
          </w:tcPr>
          <w:p>
            <w:r>
              <w:t>array of string</w:t>
            </w:r>
          </w:p>
        </w:tc>
        <w:tc>
          <w:tcPr>
            <w:tcW w:type="dxa" w:w="2880"/>
          </w:tcPr>
          <w:p>
            <w:r>
              <w:t>Behavior attributes: notSelectable, defaultValue.</w:t>
            </w:r>
          </w:p>
        </w:tc>
      </w:tr>
      <w:tr>
        <w:tc>
          <w:tcPr>
            <w:tcW w:type="dxa" w:w="2880"/>
          </w:tcPr>
          <w:p>
            <w:r>
              <w:t>config.scope.projects</w:t>
            </w:r>
          </w:p>
        </w:tc>
        <w:tc>
          <w:tcPr>
            <w:tcW w:type="dxa" w:w="2880"/>
          </w:tcPr>
          <w:p>
            <w:r>
              <w:t>array of integer</w:t>
            </w:r>
          </w:p>
        </w:tc>
        <w:tc>
          <w:tcPr>
            <w:tcW w:type="dxa" w:w="2880"/>
          </w:tcPr>
          <w:p>
            <w:r>
              <w:t>Project IDs list.</w:t>
            </w:r>
          </w:p>
        </w:tc>
      </w:tr>
      <w:tr>
        <w:tc>
          <w:tcPr>
            <w:tcW w:type="dxa" w:w="2880"/>
          </w:tcPr>
          <w:p>
            <w:r>
              <w:t>config.scope.projects2</w:t>
            </w:r>
          </w:p>
        </w:tc>
        <w:tc>
          <w:tcPr>
            <w:tcW w:type="dxa" w:w="2880"/>
          </w:tcPr>
          <w:p>
            <w:r>
              <w:t>array of object</w:t>
            </w:r>
          </w:p>
        </w:tc>
        <w:tc>
          <w:tcPr>
            <w:tcW w:type="dxa" w:w="2880"/>
          </w:tcPr>
          <w:p>
            <w:r>
              <w:t>Per-project behavior entries.</w:t>
            </w:r>
          </w:p>
        </w:tc>
      </w:tr>
      <w:tr>
        <w:tc>
          <w:tcPr>
            <w:tcW w:type="dxa" w:w="2880"/>
          </w:tcPr>
          <w:p>
            <w:r>
              <w:t>config.scope.projects2[].attributes</w:t>
            </w:r>
          </w:p>
        </w:tc>
        <w:tc>
          <w:tcPr>
            <w:tcW w:type="dxa" w:w="2880"/>
          </w:tcPr>
          <w:p>
            <w:r>
              <w:t>array of string</w:t>
            </w:r>
          </w:p>
        </w:tc>
        <w:tc>
          <w:tcPr>
            <w:tcW w:type="dxa" w:w="2880"/>
          </w:tcPr>
          <w:p>
            <w:r>
              <w:t>Per-project attributes (notSelectable, defaultValue).</w:t>
            </w:r>
          </w:p>
        </w:tc>
      </w:tr>
      <w:tr>
        <w:tc>
          <w:tcPr>
            <w:tcW w:type="dxa" w:w="2880"/>
          </w:tcPr>
          <w:p>
            <w:r>
              <w:t>config.scope.projects2[].id</w:t>
            </w:r>
          </w:p>
        </w:tc>
        <w:tc>
          <w:tcPr>
            <w:tcW w:type="dxa" w:w="2880"/>
          </w:tcPr>
          <w:p>
            <w:r>
              <w:t>integer</w:t>
            </w:r>
          </w:p>
        </w:tc>
        <w:tc>
          <w:tcPr>
            <w:tcW w:type="dxa" w:w="2880"/>
          </w:tcPr>
          <w:p>
            <w:r>
              <w:t>Project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'https://api.atlassian.com/ex/jira/{{jiraCloudId}}/rest/api/3/field/example-add-on__example-issue-field/option/1' \</w:t>
        <w:br/>
        <w:t xml:space="preserve"> --header 'Accept: application/json' \</w:t>
        <w:br/>
        <w:t xml:space="preserve"> --header 'Content-Type: application/json' \</w:t>
        <w:br/>
        <w:t xml:space="preserve"> --data '{</w:t>
        <w:br/>
        <w:t xml:space="preserve"> "config": {</w:t>
        <w:br/>
        <w:t xml:space="preserve"> "attributes": [],</w:t>
        <w:br/>
        <w:t xml:space="preserve"> "scope": {</w:t>
        <w:br/>
        <w:t xml:space="preserve"> "global": {},</w:t>
        <w:br/>
        <w:t xml:space="preserve"> "projects": [],</w:t>
        <w:br/>
        <w:t xml:space="preserve"> "projects2": [</w:t>
        <w:br/>
        <w:t xml:space="preserve">          { "attributes": ["notSelectable"], "id": 1001 },</w:t>
        <w:br/>
        <w:t xml:space="preserve">          { "attributes": ["notSelectable"], "id": 1002 }</w:t>
        <w:br/>
        <w:t xml:space="preserve">        ]</w:t>
        <w:br/>
        <w:t xml:space="preserve">      }</w:t>
        <w:br/>
        <w:t xml:space="preserve">    },</w:t>
        <w:br/>
        <w:t xml:space="preserve"> "id": 1,</w:t>
        <w:br/>
        <w:t xml:space="preserve"> "properties": {</w:t>
        <w:br/>
        <w:t xml:space="preserve"> "description": "The team'\''s description",</w:t>
        <w:br/>
        <w:t xml:space="preserve"> "founded": "2016-06-06",</w:t>
        <w:br/>
        <w:t xml:space="preserve"> "leader": { "email": "lname@example.com", "name": "Leader Name" },</w:t>
        <w:br/>
        <w:t xml:space="preserve"> "members": 42</w:t>
        <w:br/>
        <w:t xml:space="preserve">    },</w:t>
        <w:br/>
        <w:t xml:space="preserve"> "value": "Team 1"</w:t>
        <w:br/>
        <w:t xml:space="preserve">  }'</w:t>
      </w:r>
    </w:p>
    <w:p>
      <w:pPr>
        <w:pStyle w:val="Heading3"/>
      </w:pPr>
      <w:r>
        <w:t>Example Usage</w:t>
      </w:r>
    </w:p>
    <w:p>
      <w:pPr>
        <w:pStyle w:val="Heading3"/>
      </w:pPr>
      <w:r>
        <w:t>Example 1: Update an option’s display value</w:t>
      </w:r>
    </w:p>
    <w:p>
      <w:r>
        <w:rPr>
          <w:b/>
          <w:color w:val="666666"/>
          <w:sz w:val="16"/>
        </w:rPr>
        <w:t>[bash]</w:t>
      </w:r>
    </w:p>
    <w:p>
      <w:pPr>
        <w:shd w:fill="F2F2F2" w:val="clear"/>
      </w:pPr>
      <w:r>
        <w:rPr>
          <w:rFonts w:ascii="Courier New" w:hAnsi="Courier New"/>
          <w:sz w:val="17"/>
        </w:rPr>
        <w:t>curl -i --request PUT \</w:t>
        <w:br/>
        <w:t xml:space="preserve"> 'https://api.atlassian.com/ex/jira/{{jiraCloudId}}/rest/api/3/field/teams-add-on__team-issue-field/option/10' \</w:t>
        <w:br/>
        <w:t xml:space="preserve"> --header 'Accept: application/json' \</w:t>
        <w:br/>
        <w:t xml:space="preserve"> --header 'Content-Type: application/json' \</w:t>
        <w:br/>
        <w:t xml:space="preserve"> --data '{</w:t>
        <w:br/>
        <w:t xml:space="preserve"> "id": 10,</w:t>
        <w:br/>
        <w:t xml:space="preserve"> "value": "Team Alpha"</w:t>
        <w:br/>
        <w:t xml:space="preserve">  }'</w:t>
      </w:r>
    </w:p>
    <w:p>
      <w:pPr>
        <w:pStyle w:val="Heading3"/>
      </w:pPr>
      <w:r>
        <w:t>Example 2: Mark an option as not selectable in specific projects</w:t>
      </w:r>
    </w:p>
    <w:p>
      <w:r>
        <w:rPr>
          <w:b/>
          <w:color w:val="666666"/>
          <w:sz w:val="16"/>
        </w:rPr>
        <w:t>[bash]</w:t>
      </w:r>
    </w:p>
    <w:p>
      <w:pPr>
        <w:shd w:fill="F2F2F2" w:val="clear"/>
      </w:pPr>
      <w:r>
        <w:rPr>
          <w:rFonts w:ascii="Courier New" w:hAnsi="Courier New"/>
          <w:sz w:val="17"/>
        </w:rPr>
        <w:t>curl -i --request PUT \</w:t>
        <w:br/>
        <w:t xml:space="preserve"> 'https://api.atlassian.com/ex/jira/{{jiraCloudId}}/rest/api/3/field/teams-add-on__team-issue-field/option/1' \</w:t>
        <w:br/>
        <w:t xml:space="preserve"> --header 'Accept: application/json' \</w:t>
        <w:br/>
        <w:t xml:space="preserve"> --header 'Content-Type: application/json' \</w:t>
        <w:br/>
        <w:t xml:space="preserve"> --data '{</w:t>
        <w:br/>
        <w:t xml:space="preserve"> "id": 1,</w:t>
        <w:br/>
        <w:t xml:space="preserve"> "value": "Team 1",</w:t>
        <w:br/>
        <w:t xml:space="preserve"> "config": {</w:t>
        <w:br/>
        <w:t xml:space="preserve"> "scope": {</w:t>
        <w:br/>
        <w:t xml:space="preserve"> "projects2": [</w:t>
        <w:br/>
        <w:t xml:space="preserve">          { "id": 1001, "attributes": ["notSelectable"] },</w:t>
        <w:br/>
        <w:t xml:space="preserve">          { "id": 1002, "attributes": ["notSelectable"] }</w:t>
        <w:br/>
        <w:t xml:space="preserve">        ]</w:t>
        <w:br/>
        <w:t xml:space="preserve">      }</w:t>
        <w:br/>
        <w:t xml:space="preserve">    }</w:t>
        <w:br/>
        <w:t xml:space="preserve">  }'</w:t>
      </w:r>
    </w:p>
    <w:p>
      <w:pPr>
        <w:pStyle w:val="Heading3"/>
      </w:pPr>
      <w:r>
        <w:t>Behavior</w:t>
      </w:r>
    </w:p>
    <w:p>
      <w:pPr>
        <w:pStyle w:val="ListBullet"/>
      </w:pPr>
      <w:r>
        <w:t>Validates the caller has the required admin/app permissions and that the field exists.</w:t>
      </w:r>
    </w:p>
    <w:p>
      <w:pPr>
        <w:pStyle w:val="ListBullet"/>
      </w:pPr>
      <w:r>
        <w:t>Validates the request payload (including that body.id matches optionId).</w:t>
      </w:r>
    </w:p>
    <w:p>
      <w:pPr>
        <w:pStyle w:val="ListBullet"/>
      </w:pPr>
      <w:r>
        <w:t>Updates or creates the option for the specified Connect app-provided select list field.</w:t>
      </w:r>
    </w:p>
    <w:p>
      <w:pPr>
        <w:pStyle w:val="ListBullet"/>
      </w:pPr>
      <w:r>
        <w:t>Returns the created/updated option representation.</w:t>
      </w:r>
    </w:p>
    <w:p>
      <w:pPr>
        <w:pStyle w:val="Heading3"/>
      </w:pPr>
      <w:r>
        <w:t>Notes</w:t>
      </w:r>
    </w:p>
    <w:p>
      <w:pPr>
        <w:pStyle w:val="ListBullet"/>
      </w:pPr>
      <w:r>
        <w:t>fieldKey must follow $(app-key)__$(field-key) (double underscore).</w:t>
      </w:r>
    </w:p>
    <w:p>
      <w:pPr>
        <w:pStyle w:val="ListBullet"/>
      </w:pPr>
      <w:r>
        <w:t>This operation is limited to Connect app-added select list options.</w:t>
      </w:r>
    </w:p>
    <w:p>
      <w:pPr>
        <w:pStyle w:val="ListBullet"/>
      </w:pPr>
      <w:r>
        <w:t>If notSelectable is set for a scope, the option can remain for historical issues but can’t be newly selected.</w:t>
      </w:r>
    </w:p>
    <w:p>
      <w:pPr>
        <w:pStyle w:val="Heading3"/>
      </w:pPr>
      <w:r>
        <w:t>Gotchas</w:t>
      </w:r>
    </w:p>
    <w:p>
      <w:pPr>
        <w:pStyle w:val="ListBullet"/>
      </w:pPr>
      <w:r>
        <w:t>If optionId (URL) and id (body) differ, Jira returns 400.</w:t>
      </w:r>
    </w:p>
    <w:p>
      <w:pPr>
        <w:pStyle w:val="ListBullet"/>
      </w:pPr>
      <w:r>
        <w:t>If the field option was created through Jira (not by a Connect app), this endpoint will not work for it.</w:t>
      </w:r>
    </w:p>
    <w:p>
      <w:pPr>
        <w:pStyle w:val="Heading3"/>
      </w:pPr>
      <w:r>
        <w:t>Error Handling</w:t>
      </w:r>
    </w:p>
    <w:p>
      <w:pPr>
        <w:pStyle w:val="ListBullet"/>
      </w:pPr>
      <w:r>
        <w:t>400: Invalid option payload or mismatched id vs optionId.</w:t>
      </w:r>
    </w:p>
    <w:p>
      <w:pPr>
        <w:pStyle w:val="ListBullet"/>
      </w:pPr>
      <w:r>
        <w:t>403: Not authenticated/authorized as a Jira admin or the app that provided the field.</w:t>
      </w:r>
    </w:p>
    <w:p>
      <w:pPr>
        <w:pStyle w:val="ListBullet"/>
      </w:pPr>
      <w:r>
        <w:t>404: Field not found.</w:t>
      </w:r>
    </w:p>
    <w:p>
      <w:r>
        <w:t>Provide your jiraCloudId (UUID) if you want this fully runnable against your site; you can obtain it from the Get Sites action.</w:t>
      </w:r>
    </w:p>
    <w:p>
      <w:pPr>
        <w:pStyle w:val="Heading3"/>
      </w:pPr>
      <w:r>
        <w:t>Related issueFieldSelectListOptions actions</w:t>
      </w:r>
    </w:p>
    <w:p>
      <w:pPr>
        <w:pStyle w:val="ListBullet"/>
      </w:pPr>
      <w:r>
        <w:t>[DELETE] Replace an Issue Field Select-list Option (Connect App Field) Across Issues — /api/3/field/{{fieldKey}}/option/{{optionId}}/issue</w:t>
      </w:r>
    </w:p>
    <w:p>
      <w:pPr>
        <w:pStyle w:val="ListBullet"/>
      </w:pPr>
      <w:r>
        <w:t>[DELETE] Delete an Issue Field Select List Option (Connect Apps Only) — /ex/jira/{{jiraCloudId}}/rest/api/3/field/{{fieldKey}}/option/{{optionId}}</w:t>
      </w:r>
    </w:p>
    <w:p>
      <w:r>
        <w:br w:type="page"/>
      </w:r>
    </w:p>
    <w:p>
      <w:pPr>
        <w:pStyle w:val="Heading2"/>
      </w:pPr>
      <w:r>
        <w:t>558. [PUT] Update a Custom Field’s Value (App-owned Field)</w:t>
      </w:r>
    </w:p>
    <w:p>
      <w:r>
        <w:rPr>
          <w:b/>
        </w:rPr>
        <w:t xml:space="preserve">Endpoint: </w:t>
      </w:r>
      <w:r>
        <w:rPr>
          <w:rFonts w:ascii="Courier New" w:hAnsi="Courier New"/>
          <w:sz w:val="18"/>
        </w:rPr>
        <w:t>/ex/jira/{{jiraCloudId}}/rest/api/3/app/field/{{fieldIdOrKey}}/value</w:t>
      </w:r>
    </w:p>
    <w:p>
      <w:r>
        <w:t>You didn’t provide the required jiraCloudId (UUID). Please share it (you can retrieve it using the Get Sites action).</w:t>
      </w:r>
    </w:p>
    <w:p>
      <w:pPr>
        <w:pStyle w:val="Heading3"/>
      </w:pPr>
      <w:r>
        <w:t>Prerequisites</w:t>
      </w:r>
    </w:p>
    <w:p>
      <w:pPr>
        <w:pStyle w:val="ListBullet"/>
      </w:pPr>
      <w:r>
        <w:t>The custom field or custom field type must be declared in the calling app’s manifest.</w:t>
      </w:r>
    </w:p>
    <w:p>
      <w:pPr>
        <w:pStyle w:val="ListBullet"/>
      </w:pPr>
      <w:r>
        <w:t>Only the app that owns the custom field or custom field type can update its values.</w:t>
      </w:r>
    </w:p>
    <w:p>
      <w:pPr>
        <w:pStyle w:val="Heading3"/>
      </w:pPr>
      <w:r>
        <w:t>Method</w:t>
      </w:r>
    </w:p>
    <w:p>
      <w:r>
        <w:t>PUT</w:t>
      </w:r>
    </w:p>
    <w:p>
      <w:pPr>
        <w:pStyle w:val="Heading3"/>
      </w:pPr>
      <w:r>
        <w:t>URL</w:t>
      </w:r>
    </w:p>
    <w:p>
      <w:r>
        <w:t>https://api.atlassian.com/ex/jira/{{jiraCloudId}}/rest/api/3/app/field/{{fieldIdOrKey}}/value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value of an app-owned custom field on one or more issues. This operation can only be performed by the app that owns the custom field/custom field type.</w:t>
      </w:r>
    </w:p>
    <w:p>
      <w:pPr>
        <w:pStyle w:val="Heading3"/>
      </w:pPr>
      <w:r>
        <w:t>Enforcement Rules</w:t>
      </w:r>
    </w:p>
    <w:p>
      <w:pPr>
        <w:pStyle w:val="ListBullet"/>
      </w:pPr>
      <w:r>
        <w:t xml:space="preserve">The jiraCloudId path parameter must always be present (UUID). </w:t>
        <w:br/>
        <w:br/>
        <w:t>If you did not provide jiraCloudId, you must supply it before executing this action.</w:t>
      </w:r>
    </w:p>
    <w:p>
      <w:pPr>
        <w:pStyle w:val="ListBullet"/>
      </w:pPr>
      <w:r>
        <w:t>The fieldIdOrKey path parameter must always be present and non-empty.</w:t>
      </w:r>
    </w:p>
    <w:p>
      <w:pPr>
        <w:pStyle w:val="ListBullet"/>
      </w:pPr>
      <w:r>
        <w:t>Always construct the path as: /ex/jira/{{jiraCloudId}}/rest/api/3/app/field/{{fieldIdOrKey}}/value</w:t>
      </w:r>
    </w:p>
    <w:p>
      <w:pPr>
        <w:pStyle w:val="ListBullet"/>
      </w:pPr>
      <w:r>
        <w:t>Do not call the API with missing or empty path parameters (e.g., avoid /field//value).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/ex/jira/2b9f3c2d-1a2b-3c4d-5e6f-7890abc12345/rest/api/3/app/field/customfield_10010/value</w:t>
        <w:br/>
        <w:t>/ex/jira/2b9f3c2d-1a2b-3c4d-5e6f-7890abc12345/rest/api/3/app/field/myFieldKey/value</w:t>
      </w:r>
    </w:p>
    <w:p>
      <w:pPr>
        <w:pStyle w:val="Heading3"/>
      </w:pPr>
      <w:r>
        <w:t>Invalid Examples</w:t>
      </w:r>
    </w:p>
    <w:p>
      <w:r>
        <w:rPr>
          <w:b/>
          <w:color w:val="666666"/>
          <w:sz w:val="16"/>
        </w:rPr>
        <w:t>[http]</w:t>
      </w:r>
    </w:p>
    <w:p>
      <w:pPr>
        <w:shd w:fill="F2F2F2" w:val="clear"/>
      </w:pPr>
      <w:r>
        <w:rPr>
          <w:rFonts w:ascii="Courier New" w:hAnsi="Courier New"/>
          <w:sz w:val="17"/>
        </w:rPr>
        <w:t>/ex/jira//rest/api/3/app/field/customfield_10010/value</w:t>
        <w:br/>
        <w:t>/ex/jira/{jiraCloudId}/rest/api/3/app/field//value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Retrieve via Get Sites.</w:t>
            </w:r>
          </w:p>
        </w:tc>
      </w:tr>
      <w:tr>
        <w:tc>
          <w:tcPr>
            <w:tcW w:type="dxa" w:w="2880"/>
          </w:tcPr>
          <w:p>
            <w:r>
              <w:t>fieldIdOrKey</w:t>
            </w:r>
          </w:p>
        </w:tc>
        <w:tc>
          <w:tcPr>
            <w:tcW w:type="dxa" w:w="2880"/>
          </w:tcPr>
          <w:p>
            <w:r>
              <w:t>string</w:t>
            </w:r>
          </w:p>
        </w:tc>
        <w:tc>
          <w:tcPr>
            <w:tcW w:type="dxa" w:w="2880"/>
          </w:tcPr>
          <w:p>
            <w:r>
              <w:t>The ID or key of the custom field (e.g., customfield_10010).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generateChangelog</w:t>
            </w:r>
          </w:p>
        </w:tc>
        <w:tc>
          <w:tcPr>
            <w:tcW w:type="dxa" w:w="2880"/>
          </w:tcPr>
          <w:p>
            <w:r>
              <w:t>boolean</w:t>
            </w:r>
          </w:p>
        </w:tc>
        <w:tc>
          <w:tcPr>
            <w:tcW w:type="dxa" w:w="2880"/>
          </w:tcPr>
          <w:p>
            <w:r>
              <w:t>Whether to generate a changelog for this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updates</w:t>
            </w:r>
          </w:p>
        </w:tc>
        <w:tc>
          <w:tcPr>
            <w:tcW w:type="dxa" w:w="2880"/>
          </w:tcPr>
          <w:p>
            <w:r>
              <w:t>array</w:t>
            </w:r>
          </w:p>
        </w:tc>
        <w:tc>
          <w:tcPr>
            <w:tcW w:type="dxa" w:w="2880"/>
          </w:tcPr>
          <w:p>
            <w:r>
              <w:t>List of custom field update details.</w:t>
            </w:r>
          </w:p>
        </w:tc>
      </w:tr>
    </w:tbl>
    <w:p/>
    <w:p>
      <w:pPr>
        <w:pStyle w:val="Heading3"/>
      </w:pPr>
      <w:r>
        <w:t>updates[]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issueIds</w:t>
            </w:r>
          </w:p>
        </w:tc>
        <w:tc>
          <w:tcPr>
            <w:tcW w:type="dxa" w:w="2880"/>
          </w:tcPr>
          <w:p>
            <w:r>
              <w:t>integer[]</w:t>
            </w:r>
          </w:p>
        </w:tc>
        <w:tc>
          <w:tcPr>
            <w:tcW w:type="dxa" w:w="2880"/>
          </w:tcPr>
          <w:p>
            <w:r>
              <w:t>Required. List of issue IDs to update.</w:t>
            </w:r>
          </w:p>
        </w:tc>
      </w:tr>
      <w:tr>
        <w:tc>
          <w:tcPr>
            <w:tcW w:type="dxa" w:w="2880"/>
          </w:tcPr>
          <w:p>
            <w:r>
              <w:t>value</w:t>
            </w:r>
          </w:p>
        </w:tc>
        <w:tc>
          <w:tcPr>
            <w:tcW w:type="dxa" w:w="2880"/>
          </w:tcPr>
          <w:p>
            <w:r>
              <w:t>any</w:t>
            </w:r>
          </w:p>
        </w:tc>
        <w:tc>
          <w:tcPr>
            <w:tcW w:type="dxa" w:w="2880"/>
          </w:tcPr>
          <w:p>
            <w:r>
              <w:t>Required. Value for the custom field. Must be compatible with the field’s type (see Notes).</w:t>
            </w:r>
          </w:p>
        </w:tc>
      </w:tr>
    </w:tbl>
    <w:p/>
    <w:p>
      <w:pPr>
        <w:pStyle w:val="Heading3"/>
      </w:pPr>
      <w:r>
        <w:t>Response</w:t>
      </w:r>
    </w:p>
    <w:p>
      <w:pPr>
        <w:pStyle w:val="Heading3"/>
      </w:pPr>
      <w:r>
        <w:t>Success Response (204 No Content)</w:t>
      </w:r>
    </w:p>
    <w:p>
      <w:r>
        <w:t>Returned if the request is successful.</w:t>
      </w:r>
    </w:p>
    <w:p>
      <w:r>
        <w:rPr>
          <w:b/>
        </w:rPr>
        <w:t>Note: Note: The scraped content indicates application/json: any for 204, but 204 responses typically have no body. No response body was provided.</w:t>
      </w:r>
    </w:p>
    <w:p>
      <w:pPr>
        <w:pStyle w:val="Heading3"/>
      </w:pPr>
      <w:r>
        <w:t>Error Response (400 Bad Request)</w:t>
      </w:r>
    </w:p>
    <w:p>
      <w:r>
        <w:t>Returned if the request is invalid. (No example provided.)</w:t>
      </w:r>
    </w:p>
    <w:p>
      <w:pPr>
        <w:pStyle w:val="Heading3"/>
      </w:pPr>
      <w:r>
        <w:t>Error Response (403 Forbidden)</w:t>
      </w:r>
    </w:p>
    <w:p>
      <w:r>
        <w:t>Returned if the request is not authenticated as the app that provided the field. (No example provided.)</w:t>
      </w:r>
    </w:p>
    <w:p>
      <w:pPr>
        <w:pStyle w:val="Heading3"/>
      </w:pPr>
      <w:r>
        <w:t>Error Response (404 Not Found)</w:t>
      </w:r>
    </w:p>
    <w:p>
      <w:r>
        <w:t>Returned if the field is not found. (No example provided.)</w:t>
      </w:r>
    </w:p>
    <w:p>
      <w:pPr>
        <w:pStyle w:val="Heading3"/>
      </w:pPr>
      <w:r>
        <w:t>Response Fields</w:t>
      </w:r>
    </w:p>
    <w:p>
      <w:r>
        <w:t>No response body was documented for the 204 success case.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'https://api.atlassian.com/ex/jira/{{jiraCloudId}}/rest/api/3/app/field/customfield_10010/value?generateChangelog=true' \</w:t>
        <w:br/>
        <w:t xml:space="preserve"> --header 'Accept: application/json' \</w:t>
        <w:br/>
        <w:t xml:space="preserve"> --header 'Content-Type: application/json' \</w:t>
        <w:br/>
        <w:t xml:space="preserve"> --data '{</w:t>
        <w:br/>
        <w:t xml:space="preserve"> "updates": [</w:t>
        <w:br/>
        <w:t xml:space="preserve">      {</w:t>
        <w:br/>
        <w:t xml:space="preserve"> "issueIds": [10010],</w:t>
        <w:br/>
        <w:t xml:space="preserve"> "value": "new value"</w:t>
        <w:br/>
        <w:t xml:space="preserve">      }</w:t>
        <w:br/>
        <w:t xml:space="preserve">    ]</w:t>
        <w:br/>
        <w:t xml:space="preserve">  }'</w:t>
      </w:r>
    </w:p>
    <w:p>
      <w:pPr>
        <w:pStyle w:val="Heading3"/>
      </w:pPr>
      <w:r>
        <w:t>Example Usage</w:t>
      </w:r>
    </w:p>
    <w:p>
      <w:pPr>
        <w:pStyle w:val="Heading3"/>
      </w:pPr>
      <w:r>
        <w:t>Example 1: Update a string field value on one issue</w:t>
      </w:r>
    </w:p>
    <w:p>
      <w:r>
        <w:rPr>
          <w:b/>
          <w:color w:val="666666"/>
          <w:sz w:val="16"/>
        </w:rPr>
        <w:t>[bash]</w:t>
      </w:r>
    </w:p>
    <w:p>
      <w:pPr>
        <w:shd w:fill="F2F2F2" w:val="clear"/>
      </w:pPr>
      <w:r>
        <w:rPr>
          <w:rFonts w:ascii="Courier New" w:hAnsi="Courier New"/>
          <w:sz w:val="17"/>
        </w:rPr>
        <w:t>curl -i --request PUT \</w:t>
        <w:br/>
        <w:t xml:space="preserve"> 'https://api.atlassian.com/ex/jira/{{jiraCloudId}}/rest/api/3/app/field/customfield_10010/value' \</w:t>
        <w:br/>
        <w:t xml:space="preserve"> --header 'Accept: application/json' \</w:t>
        <w:br/>
        <w:t xml:space="preserve"> --header 'Content-Type: application/json' \</w:t>
        <w:br/>
        <w:t xml:space="preserve"> --data '{</w:t>
        <w:br/>
        <w:t xml:space="preserve"> "updates": [</w:t>
        <w:br/>
        <w:t xml:space="preserve">      { "issueIds": [10010], "value": "new value" }</w:t>
        <w:br/>
        <w:t xml:space="preserve">    ]</w:t>
        <w:br/>
        <w:t xml:space="preserve">  }'</w:t>
      </w:r>
    </w:p>
    <w:p>
      <w:pPr>
        <w:pStyle w:val="Heading3"/>
      </w:pPr>
      <w:r>
        <w:t>Example 2: Update multiple issues in one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'https://api.atlassian.com/ex/jira/{{jiraCloudId}}/rest/api/3/app/field/customfield_10010/value' \</w:t>
        <w:br/>
        <w:t xml:space="preserve"> --header 'Accept: application/json' \</w:t>
        <w:br/>
        <w:t xml:space="preserve"> --header 'Content-Type: application/json' \</w:t>
        <w:br/>
        <w:t xml:space="preserve"> --data '{</w:t>
        <w:br/>
        <w:t xml:space="preserve"> "updates": [</w:t>
        <w:br/>
        <w:t xml:space="preserve">      { "issueIds": [10010, 10011, 10012], "value": "new value" }</w:t>
        <w:br/>
        <w:t xml:space="preserve">    ]</w:t>
        <w:br/>
        <w:t xml:space="preserve">  }'</w:t>
      </w:r>
    </w:p>
    <w:p>
      <w:pPr>
        <w:pStyle w:val="Heading3"/>
      </w:pPr>
      <w:r>
        <w:t>Example 3: Update a user-type custom field</w:t>
      </w:r>
    </w:p>
    <w:p>
      <w:r>
        <w:rPr>
          <w:b/>
          <w:color w:val="666666"/>
          <w:sz w:val="16"/>
        </w:rPr>
        <w:t>[bash]</w:t>
      </w:r>
    </w:p>
    <w:p>
      <w:pPr>
        <w:shd w:fill="F2F2F2" w:val="clear"/>
      </w:pPr>
      <w:r>
        <w:rPr>
          <w:rFonts w:ascii="Courier New" w:hAnsi="Courier New"/>
          <w:sz w:val="17"/>
        </w:rPr>
        <w:t>curl -i --request PUT \</w:t>
        <w:br/>
        <w:t xml:space="preserve"> 'https://api.atlassian.com/ex/jira/{{jiraCloudId}}/rest/api/3/app/field/customfield_10010/value' \</w:t>
        <w:br/>
        <w:t xml:space="preserve"> --header 'Accept: application/json' \</w:t>
        <w:br/>
        <w:t xml:space="preserve"> --header 'Content-Type: application/json' \</w:t>
        <w:br/>
        <w:t xml:space="preserve"> --data '{</w:t>
        <w:br/>
        <w:t xml:space="preserve"> "updates": [</w:t>
        <w:br/>
        <w:t xml:space="preserve">      { "issueIds": [10010], "value": { "accountId": "5b10a2844c20165700ede21g" } }</w:t>
        <w:br/>
        <w:t xml:space="preserve">    ]</w:t>
        <w:br/>
        <w:t xml:space="preserve">  }'</w:t>
      </w:r>
    </w:p>
    <w:p>
      <w:pPr>
        <w:pStyle w:val="Heading3"/>
      </w:pPr>
      <w:r>
        <w:t>Behavior</w:t>
      </w:r>
    </w:p>
    <w:p>
      <w:pPr>
        <w:pStyle w:val="ListBullet"/>
      </w:pPr>
      <w:r>
        <w:t>Validates the app is the owner of the target custom field/custom field type.</w:t>
      </w:r>
    </w:p>
    <w:p>
      <w:pPr>
        <w:pStyle w:val="ListBullet"/>
      </w:pPr>
      <w:r>
        <w:t>Validates updates[] entries contain issueIds and value.</w:t>
      </w:r>
    </w:p>
    <w:p>
      <w:pPr>
        <w:pStyle w:val="ListBullet"/>
      </w:pPr>
      <w:r>
        <w:t>Applies the provided value to the specified issues for that field.</w:t>
      </w:r>
    </w:p>
    <w:p>
      <w:pPr>
        <w:pStyle w:val="ListBullet"/>
      </w:pPr>
      <w:r>
        <w:t>Optionally generates a changelog if generateChangelog=true.</w:t>
      </w:r>
    </w:p>
    <w:p>
      <w:pPr>
        <w:pStyle w:val="ListBullet"/>
      </w:pPr>
      <w:r>
        <w:t>Returns 204 No Content on success.</w:t>
      </w:r>
    </w:p>
    <w:p>
      <w:pPr>
        <w:pStyle w:val="Heading3"/>
      </w:pPr>
      <w:r>
        <w:t>Notes</w:t>
      </w:r>
    </w:p>
    <w:p>
      <w:pPr>
        <w:pStyle w:val="ListBullet"/>
      </w:pPr>
      <w:r>
        <w:t>Apps can only update values for custom fields/custom field types declared in their own manifests.</w:t>
      </w:r>
    </w:p>
    <w:p>
      <w:pPr>
        <w:pStyle w:val="ListBullet"/>
      </w:pPr>
      <w:r>
        <w:t xml:space="preserve">value type compatibility (as documented): </w:t>
        <w:br/>
        <w:br/>
        <w:t>string: value must be a string</w:t>
        <w:br/>
        <w:t>number: value must be a number</w:t>
        <w:br/>
        <w:t xml:space="preserve">datetime: value must be an ISO date/time string (milliseconds ignored), e.g.: </w:t>
        <w:br/>
        <w:br/>
        <w:t>"2023-01-18T12:00:00-03:00"</w:t>
        <w:br/>
        <w:t>"2023-01-18T12:00:00.000Z"</w:t>
        <w:br/>
        <w:br/>
        <w:br/>
        <w:t>user: value must be an object containing accountId</w:t>
        <w:br/>
        <w:t>group: value must be an object containing name or groupId (recommended: groupId)</w:t>
      </w:r>
    </w:p>
    <w:p>
      <w:pPr>
        <w:pStyle w:val="ListBullet"/>
      </w:pPr>
      <w:r>
        <w:t>If the field uses the list collection type, you must provide a list of appropriate values.</w:t>
      </w:r>
    </w:p>
    <w:p>
      <w:pPr>
        <w:pStyle w:val="Heading3"/>
      </w:pPr>
      <w:r>
        <w:t>Gotchas</w:t>
      </w:r>
    </w:p>
    <w:p>
      <w:pPr>
        <w:pStyle w:val="ListBullet"/>
      </w:pPr>
      <w:r>
        <w:t>This endpoint is app-restricted: if your app doesn’t own the field/field type, you’ll receive 403.</w:t>
      </w:r>
    </w:p>
    <w:p>
      <w:pPr>
        <w:pStyle w:val="ListBullet"/>
      </w:pPr>
      <w:r>
        <w:t>Ensure you use issue IDs (integer[]), not issue keys (e.g., ABC-123)—the docs specify IDs.</w:t>
      </w:r>
    </w:p>
    <w:p>
      <w:pPr>
        <w:pStyle w:val="Heading3"/>
      </w:pPr>
      <w:r>
        <w:t>Error Handling</w:t>
      </w:r>
    </w:p>
    <w:p>
      <w:pPr>
        <w:pStyle w:val="ListBullet"/>
      </w:pPr>
      <w:r>
        <w:t>400: Request is invalid (e.g., missing required fields, incompatible value).</w:t>
      </w:r>
    </w:p>
    <w:p>
      <w:pPr>
        <w:pStyle w:val="ListBullet"/>
      </w:pPr>
      <w:r>
        <w:t>403: Caller is not authenticated as the app that provided the field.</w:t>
      </w:r>
    </w:p>
    <w:p>
      <w:pPr>
        <w:pStyle w:val="ListBullet"/>
      </w:pPr>
      <w:r>
        <w:t>404: The field is not found.</w:t>
      </w:r>
    </w:p>
    <w:p>
      <w:r>
        <w:br w:type="page"/>
      </w:r>
    </w:p>
    <w:p>
      <w:pPr>
        <w:pStyle w:val="Heading2"/>
      </w:pPr>
      <w:r>
        <w:t>559. [PUT] Assign a Field Configuration Scheme to a Project</w:t>
      </w:r>
    </w:p>
    <w:p>
      <w:r>
        <w:rPr>
          <w:b/>
        </w:rPr>
        <w:t xml:space="preserve">Endpoint: </w:t>
      </w:r>
      <w:r>
        <w:rPr>
          <w:rFonts w:ascii="Courier New" w:hAnsi="Courier New"/>
          <w:sz w:val="18"/>
        </w:rPr>
        <w:t>/ex/jira/{{jiraCloudId}}/rest/api/3/fieldconfigurationscheme/project</w:t>
      </w:r>
    </w:p>
    <w:p>
      <w:r>
        <w:t>You didn’t provide jiraCloudId (required). Please share your Jira Cloud site ID (a UUID). You can retrieve it using the Get Sites action.</w:t>
      </w:r>
    </w:p>
    <w:p>
      <w:pPr>
        <w:pStyle w:val="Heading3"/>
      </w:pPr>
      <w:r>
        <w:t>Prerequisites</w:t>
      </w:r>
    </w:p>
    <w:p>
      <w:pPr>
        <w:pStyle w:val="ListBullet"/>
      </w:pPr>
      <w:r>
        <w:t>Project must be a classic project (field configuration schemes can only be assigned to classic projects).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https://api.atlassian.com/ex/jira/{{jiraCloudId}}/rest/api/3/fieldconfigurationscheme/project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field configuration scheme to a project. If fieldConfigurationSchemeId is null, the default field configuration scheme is assigned.</w:t>
      </w:r>
    </w:p>
    <w:p>
      <w:r>
        <w:t>Deprecated: Use Field schemes (supports field association schemes).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/ex/jira/2c1a3b4c-5d6e-7f80-9012-3456789abcde/rest/api/3/fieldconfigurationscheme/project</w:t>
      </w:r>
    </w:p>
    <w:p>
      <w:pPr>
        <w:pStyle w:val="Heading3"/>
      </w:pPr>
      <w:r>
        <w:t>Invalid Examples</w:t>
      </w:r>
    </w:p>
    <w:p>
      <w:r>
        <w:rPr>
          <w:b/>
          <w:color w:val="666666"/>
          <w:sz w:val="16"/>
        </w:rPr>
        <w:t>[http]</w:t>
      </w:r>
    </w:p>
    <w:p>
      <w:pPr>
        <w:shd w:fill="F2F2F2" w:val="clear"/>
      </w:pPr>
      <w:r>
        <w:rPr>
          <w:rFonts w:ascii="Courier New" w:hAnsi="Courier New"/>
          <w:sz w:val="17"/>
        </w:rPr>
        <w:t>/ex/jira//rest/api/3/fieldconfigurationscheme/project</w:t>
        <w:br/>
        <w:t>/ex/jira/rest/api/3/fieldconfigurationscheme/project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fieldConfigurationSchemeId</w:t>
            </w:r>
          </w:p>
        </w:tc>
        <w:tc>
          <w:tcPr>
            <w:tcW w:type="dxa" w:w="2880"/>
          </w:tcPr>
          <w:p>
            <w:r>
              <w:t>string | null</w:t>
            </w:r>
          </w:p>
        </w:tc>
        <w:tc>
          <w:tcPr>
            <w:tcW w:type="dxa" w:w="2880"/>
          </w:tcPr>
          <w:p>
            <w:r>
              <w:t>The ID of the field configuration scheme. If null, assigns the default field configuration scheme.</w:t>
            </w:r>
          </w:p>
        </w:tc>
      </w:tr>
    </w:tbl>
    <w:p/>
    <w:p>
      <w:pPr>
        <w:pStyle w:val="Heading3"/>
      </w:pPr>
      <w:r>
        <w:t>Response</w:t>
      </w:r>
    </w:p>
    <w:p>
      <w:pPr>
        <w:pStyle w:val="Heading3"/>
      </w:pPr>
      <w:r>
        <w:t>Success Response (204 No Content)</w:t>
      </w:r>
    </w:p>
    <w:p>
      <w:r>
        <w:t>Returned if the request is successful.</w:t>
      </w:r>
    </w:p>
    <w:p>
      <w:pPr>
        <w:pStyle w:val="Heading3"/>
      </w:pPr>
      <w:r>
        <w:t>Error Response (400 Bad Request)</w:t>
      </w:r>
    </w:p>
    <w:p>
      <w:r>
        <w:t>Returned if the project is not a classic project.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permissions.</w:t>
      </w:r>
    </w:p>
    <w:p>
      <w:pPr>
        <w:pStyle w:val="Heading3"/>
      </w:pPr>
      <w:r>
        <w:t>Error Response (404 Not Found)</w:t>
      </w:r>
    </w:p>
    <w:p>
      <w:r>
        <w:t>Returned if the project is missing.</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'https://api.atlassian.com/ex/jira/{{jiraCloudId}}/rest/api/3/fieldconfigurationscheme/project' \</w:t>
        <w:br/>
        <w:t xml:space="preserve"> --header 'Accept: application/json' \</w:t>
        <w:br/>
        <w:t xml:space="preserve"> --header 'Content-Type: application/json' \</w:t>
        <w:br/>
        <w:t xml:space="preserve"> --data '{</w:t>
        <w:br/>
        <w:t xml:space="preserve"> "fieldConfigurationSchemeId": "10000",</w:t>
        <w:br/>
        <w:t xml:space="preserve"> "projectId": "10000"</w:t>
        <w:br/>
        <w:t xml:space="preserve">  }'</w:t>
      </w:r>
    </w:p>
    <w:p>
      <w:pPr>
        <w:pStyle w:val="Heading3"/>
      </w:pPr>
      <w:r>
        <w:t>Example Usage</w:t>
      </w:r>
    </w:p>
    <w:p>
      <w:pPr>
        <w:pStyle w:val="Heading3"/>
      </w:pPr>
      <w:r>
        <w:t>Example 1: Assign a specific field configuration scheme</w:t>
      </w:r>
    </w:p>
    <w:p>
      <w:pPr>
        <w:pStyle w:val="Heading3"/>
      </w:pPr>
      <w:r>
        <w:t>Example 2: Assign the default field configuration scheme</w:t>
      </w:r>
    </w:p>
    <w:p>
      <w:r>
        <w:rPr>
          <w:b/>
          <w:color w:val="666666"/>
          <w:sz w:val="16"/>
        </w:rPr>
        <w:t>[bash]</w:t>
      </w:r>
    </w:p>
    <w:p>
      <w:pPr>
        <w:shd w:fill="F2F2F2" w:val="clear"/>
      </w:pPr>
      <w:r>
        <w:rPr>
          <w:rFonts w:ascii="Courier New" w:hAnsi="Courier New"/>
          <w:sz w:val="17"/>
        </w:rPr>
        <w:t>curl -i --request PUT \</w:t>
        <w:br/>
        <w:t xml:space="preserve"> 'https://api.atlassian.com/ex/jira/{{jiraCloudId}}/rest/api/3/fieldconfigurationscheme/project' \</w:t>
        <w:br/>
        <w:t xml:space="preserve"> --header 'Accept: application/json' \</w:t>
        <w:br/>
        <w:t xml:space="preserve"> --header 'Content-Type: application/json' \</w:t>
        <w:br/>
        <w:t xml:space="preserve"> --data '{</w:t>
        <w:br/>
        <w:t xml:space="preserve"> "fieldConfigurationSchemeId": null,</w:t>
        <w:br/>
        <w:t xml:space="preserve"> "projectId": "10000"</w:t>
        <w:br/>
        <w:t xml:space="preserve">  }'</w:t>
      </w:r>
    </w:p>
    <w:p>
      <w:pPr>
        <w:pStyle w:val="Heading3"/>
      </w:pPr>
      <w:r>
        <w:t>Notes</w:t>
      </w:r>
    </w:p>
    <w:p>
      <w:pPr>
        <w:pStyle w:val="ListBullet"/>
      </w:pPr>
      <w:r>
        <w:t>If fieldConfigurationSchemeId is null, the default field configuration scheme is assigned.</w:t>
      </w:r>
    </w:p>
    <w:p>
      <w:pPr>
        <w:pStyle w:val="ListBullet"/>
      </w:pPr>
      <w:r>
        <w:t>Only classic projects are supported by this operation.</w:t>
      </w:r>
    </w:p>
    <w:p>
      <w:pPr>
        <w:pStyle w:val="ListBullet"/>
      </w:pPr>
      <w:r>
        <w:t>This operation is marked Deprecated in the provided documentation; Atlassian recommends using the Field schemes APIs instead.</w:t>
      </w:r>
    </w:p>
    <w:p>
      <w:r>
        <w:br w:type="page"/>
      </w:r>
    </w:p>
    <w:p>
      <w:pPr>
        <w:pStyle w:val="Heading2"/>
      </w:pPr>
      <w:r>
        <w:t>560. [DELETE] Delete a Field Configuration Scheme</w:t>
      </w:r>
    </w:p>
    <w:p>
      <w:r>
        <w:rPr>
          <w:b/>
        </w:rPr>
        <w:t xml:space="preserve">Endpoint: </w:t>
      </w:r>
      <w:r>
        <w:rPr>
          <w:rFonts w:ascii="Courier New" w:hAnsi="Courier New"/>
          <w:sz w:val="18"/>
        </w:rPr>
        <w:t>/rest/api/3/fieldconfigurationscheme/{{id}}</w:t>
      </w:r>
    </w:p>
    <w:p>
      <w:pPr>
        <w:pStyle w:val="Heading3"/>
      </w:pPr>
      <w:r>
        <w:t>Prerequisites</w:t>
      </w:r>
    </w:p>
    <w:p>
      <w:pPr>
        <w:pStyle w:val="ListBullet"/>
      </w:pPr>
      <w:r>
        <w:t>Jira user must have the Administer Jira global permission.</w:t>
      </w:r>
    </w:p>
    <w:p>
      <w:pPr>
        <w:pStyle w:val="ListBullet"/>
      </w:pPr>
      <w:r>
        <w:t>This operation only applies to field configuration schemes used in company-managed (classic) projects.</w:t>
      </w:r>
    </w:p>
    <w:p>
      <w:pPr>
        <w:pStyle w:val="ListBullet"/>
      </w:pPr>
      <w:r>
        <w:t>This endpoint is deprecated; Atlassian recommends using the Field schemes API group instead (supports field association schemes).</w:t>
      </w:r>
    </w:p>
    <w:p>
      <w:pPr>
        <w:pStyle w:val="Heading3"/>
      </w:pPr>
      <w:r>
        <w:t>Method</w:t>
      </w:r>
    </w:p>
    <w:p>
      <w:r>
        <w:t>DELETE</w:t>
      </w:r>
    </w:p>
    <w:p>
      <w:pPr>
        <w:pStyle w:val="Heading3"/>
      </w:pPr>
      <w:r>
        <w:t>URL</w:t>
      </w:r>
    </w:p>
    <w:p>
      <w:r>
        <w:t>https://api.atlassian.com/ex/jira/{{jiraCloudId}}/rest/api/3/fieldconfigurationscheme/{{id}}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field configuration scheme. If successful, the endpoint returns 204 No Content.</w:t>
      </w:r>
    </w:p>
    <w:p>
      <w:pPr>
        <w:pStyle w:val="Heading3"/>
      </w:pPr>
      <w:r>
        <w:t>Enforcement Rules</w:t>
      </w:r>
    </w:p>
    <w:p>
      <w:pPr>
        <w:pStyle w:val="ListBullet"/>
      </w:pPr>
      <w:r>
        <w:t>The jiraCloudId path parameter must always be present (UUID).</w:t>
        <w:br/>
        <w:t xml:space="preserve"> If you did not provide jiraCloudId, please provide it (you can retrieve it from the Get Sites action).</w:t>
      </w:r>
    </w:p>
    <w:p>
      <w:pPr>
        <w:pStyle w:val="ListBullet"/>
      </w:pPr>
      <w:r>
        <w:t>The id path parameter must always be present (integer).</w:t>
      </w:r>
    </w:p>
    <w:p>
      <w:pPr>
        <w:pStyle w:val="ListBullet"/>
      </w:pPr>
      <w:r>
        <w:t>Always send Path Parameters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/rest/api/3/fieldconfigurationscheme/10001</w:t>
      </w:r>
    </w:p>
    <w:p>
      <w:pPr>
        <w:pStyle w:val="Heading3"/>
      </w:pPr>
      <w:r>
        <w:t>Invalid Examples</w:t>
      </w:r>
    </w:p>
    <w:p>
      <w:r>
        <w:rPr>
          <w:b/>
          <w:color w:val="666666"/>
          <w:sz w:val="16"/>
        </w:rPr>
        <w:t>[http]</w:t>
      </w:r>
    </w:p>
    <w:p>
      <w:pPr>
        <w:shd w:fill="F2F2F2" w:val="clear"/>
      </w:pPr>
      <w:r>
        <w:rPr>
          <w:rFonts w:ascii="Courier New" w:hAnsi="Courier New"/>
          <w:sz w:val="17"/>
        </w:rPr>
        <w:t>/rest/api/3/fieldconfigurationscheme/</w:t>
        <w:br/>
        <w:t>/rest/api/3/fieldconfigurationscheme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base path. Required.</w:t>
            </w:r>
          </w:p>
        </w:tc>
      </w:tr>
      <w:tr>
        <w:tc>
          <w:tcPr>
            <w:tcW w:type="dxa" w:w="2880"/>
          </w:tcPr>
          <w:p>
            <w:r>
              <w:t>id</w:t>
            </w:r>
          </w:p>
        </w:tc>
        <w:tc>
          <w:tcPr>
            <w:tcW w:type="dxa" w:w="2880"/>
          </w:tcPr>
          <w:p>
            <w:r>
              <w:t>integer</w:t>
            </w:r>
          </w:p>
        </w:tc>
        <w:tc>
          <w:tcPr>
            <w:tcW w:type="dxa" w:w="2880"/>
          </w:tcPr>
          <w:p>
            <w:r>
              <w:t>The ID of the field configuration scheme to delete. Required.</w:t>
            </w:r>
          </w:p>
        </w:tc>
      </w:tr>
    </w:tbl>
    <w:p/>
    <w:p>
      <w:pPr>
        <w:pStyle w:val="Heading3"/>
      </w:pPr>
      <w:r>
        <w:t>Response</w:t>
      </w:r>
    </w:p>
    <w:p>
      <w:pPr>
        <w:pStyle w:val="Heading3"/>
      </w:pPr>
      <w:r>
        <w:t>Success Response (204 No Content)</w:t>
      </w:r>
    </w:p>
    <w:p>
      <w:pPr>
        <w:pStyle w:val="ListBullet"/>
      </w:pPr>
      <w:r>
        <w:t>Returned if the request is successful.</w:t>
      </w:r>
    </w:p>
    <w:p>
      <w:pPr>
        <w:pStyle w:val="ListBullet"/>
      </w:pPr>
      <w:r>
        <w:t>Response body: none.</w:t>
      </w:r>
    </w:p>
    <w:p>
      <w:pPr>
        <w:pStyle w:val="Heading3"/>
      </w:pPr>
      <w:r>
        <w:t>Error Responses</w:t>
      </w:r>
    </w:p>
    <w:p>
      <w:pPr>
        <w:pStyle w:val="Heading4"/>
      </w:pPr>
      <w:r>
        <w:t>400 Bad Request</w:t>
      </w:r>
    </w:p>
    <w:p>
      <w:pPr>
        <w:pStyle w:val="ListBullet"/>
      </w:pPr>
      <w:r>
        <w:t>Returned if the request is not valid.</w:t>
      </w:r>
    </w:p>
    <w:p>
      <w:pPr>
        <w:pStyle w:val="Heading4"/>
      </w:pPr>
      <w:r>
        <w:t>401 Unauthorized</w:t>
      </w:r>
    </w:p>
    <w:p>
      <w:pPr>
        <w:pStyle w:val="ListBullet"/>
      </w:pPr>
      <w:r>
        <w:t>Returned if authentication credentials are incorrect or missing.</w:t>
      </w:r>
    </w:p>
    <w:p>
      <w:pPr>
        <w:pStyle w:val="Heading4"/>
      </w:pPr>
      <w:r>
        <w:t>403 Forbidden</w:t>
      </w:r>
    </w:p>
    <w:p>
      <w:pPr>
        <w:pStyle w:val="ListBullet"/>
      </w:pPr>
      <w:r>
        <w:t>Returned if the user does not have the necessary permission.</w:t>
      </w:r>
    </w:p>
    <w:p>
      <w:pPr>
        <w:pStyle w:val="Heading4"/>
      </w:pPr>
      <w:r>
        <w:t>404 Not Found</w:t>
      </w:r>
    </w:p>
    <w:p>
      <w:pPr>
        <w:pStyle w:val="ListBullet"/>
      </w:pPr>
      <w:r>
        <w:t>Returned if the field configuration scheme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'https://api.atlassian.com/ex/jira/{{jiraCloudId}}/rest/api/3/fieldconfigurationscheme/10001'</w:t>
      </w:r>
    </w:p>
    <w:p>
      <w:pPr>
        <w:pStyle w:val="Heading3"/>
      </w:pPr>
      <w:r>
        <w:t>Notes</w:t>
      </w:r>
    </w:p>
    <w:p>
      <w:pPr>
        <w:pStyle w:val="ListBullet"/>
      </w:pPr>
      <w:r>
        <w:t>This endpoint is documented as returning application/json, but on success it returns 204 with no content.</w:t>
      </w:r>
    </w:p>
    <w:p>
      <w:pPr>
        <w:pStyle w:val="ListBullet"/>
      </w:pPr>
      <w:r>
        <w:t>Atlassian marks this operation as deprecated in favor of the Field schemes endpoints.</w:t>
      </w:r>
    </w:p>
    <w:p>
      <w:pPr>
        <w:pStyle w:val="Heading3"/>
      </w:pPr>
      <w:r>
        <w:t>Error Handling</w:t>
      </w:r>
    </w:p>
    <w:p>
      <w:pPr>
        <w:pStyle w:val="ListBullet"/>
      </w:pPr>
      <w:r>
        <w:t>Use 400 for invalid requests, 401 for missing/invalid credentials, 403 for insufficient permissions, and 404 when the scheme ID does not exist.</w:t>
      </w:r>
    </w:p>
    <w:p>
      <w:r>
        <w:t>If you share your jiraCloudId (UUID), I can also provide a fully resolved example URL with it filled in.</w:t>
      </w:r>
    </w:p>
    <w:p>
      <w:pPr>
        <w:pStyle w:val="Heading3"/>
      </w:pPr>
      <w:r>
        <w:t>Related fieldConfigurationSchemes actions</w:t>
      </w:r>
    </w:p>
    <w:p>
      <w:pPr>
        <w:pStyle w:val="ListBullet"/>
      </w:pPr>
      <w:r>
        <w:t>[POST] Create a Field Configuration Scheme (Company-Managed Projects) — /rest/api/3/fieldconfigurationscheme</w:t>
      </w:r>
    </w:p>
    <w:p>
      <w:pPr>
        <w:pStyle w:val="ListBullet"/>
      </w:pPr>
      <w:r>
        <w:t>[GET] List Field Configuration Schemes (Classic Projects) — /ex/jira/{{jiraCloudId}}/rest/api/3/fieldconfigurationscheme</w:t>
      </w:r>
    </w:p>
    <w:p>
      <w:pPr>
        <w:pStyle w:val="ListBullet"/>
      </w:pPr>
      <w:r>
        <w:t>[PUT] Update a Field Configuration Scheme (by ID) — /ex/jira/{{jiraCloudId}}/rest/api/3/fieldconfigurationscheme/{{id}}</w:t>
      </w:r>
    </w:p>
    <w:p>
      <w:r>
        <w:br w:type="page"/>
      </w:r>
    </w:p>
    <w:p>
      <w:pPr>
        <w:pStyle w:val="Heading2"/>
      </w:pPr>
      <w:r>
        <w:t>561. [GET] Get a Field Configuration’s Field Items (Deprecated)</w:t>
      </w:r>
    </w:p>
    <w:p>
      <w:r>
        <w:rPr>
          <w:b/>
        </w:rPr>
        <w:t xml:space="preserve">Endpoint: </w:t>
      </w:r>
      <w:r>
        <w:rPr>
          <w:rFonts w:ascii="Courier New" w:hAnsi="Courier New"/>
          <w:sz w:val="18"/>
        </w:rPr>
        <w:t>/ex/jira/{{jiraCloudId}}/rest/api/3/fieldconfiguration/{{id}}/fields</w:t>
      </w:r>
    </w:p>
    <w:p>
      <w:pPr>
        <w:pStyle w:val="Heading3"/>
      </w:pPr>
      <w:r>
        <w:t>Prerequisites</w:t>
      </w:r>
    </w:p>
    <w:p>
      <w:pPr>
        <w:pStyle w:val="ListBullet"/>
      </w:pPr>
      <w:r>
        <w:t>User must have the Administer Jira global permission.</w:t>
      </w:r>
    </w:p>
    <w:p>
      <w:pPr>
        <w:pStyle w:val="ListBullet"/>
      </w:pPr>
      <w:r>
        <w:t>You need the field configuration ID (id).</w:t>
      </w:r>
    </w:p>
    <w:p>
      <w:r>
        <w:rPr>
          <w:b/>
        </w:rPr>
        <w:t>Note: This operation is deprecated. Atlassian recommends using Field schemes (field association schemes) instead.</w:t>
      </w:r>
    </w:p>
    <w:p>
      <w:pPr>
        <w:pStyle w:val="Heading3"/>
      </w:pPr>
      <w:r>
        <w:t>Method</w:t>
      </w:r>
    </w:p>
    <w:p>
      <w:r>
        <w:t>GET</w:t>
      </w:r>
    </w:p>
    <w:p>
      <w:pPr>
        <w:pStyle w:val="Heading3"/>
      </w:pPr>
      <w:r>
        <w:t>URL</w:t>
      </w:r>
    </w:p>
    <w:p>
      <w:r>
        <w:t>https://api.atlassian.com/ex/jira/{{jiraCloudId}}/rest/api/3/fieldconfiguration/{{id}}/fields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fields for a given field configuration. Only fields from configurations used in company-managed (classic) projects are returned.</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id path parameter must always be present (integer field configuration ID).</w:t>
      </w:r>
    </w:p>
    <w:p>
      <w:pPr>
        <w:pStyle w:val="ListBullet"/>
      </w:pPr>
      <w:r>
        <w:t>Always construct the path as: /rest/api/3/fieldconfiguration/{{id}}/fields</w:t>
      </w:r>
    </w:p>
    <w:p>
      <w:pPr>
        <w:pStyle w:val="ListBullet"/>
      </w:pPr>
      <w:r>
        <w:t>Do not call the API with missing or empty path parameters.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/rest/api/3/fieldconfiguration/10000/fields</w:t>
      </w:r>
    </w:p>
    <w:p>
      <w:pPr>
        <w:pStyle w:val="Heading3"/>
      </w:pPr>
      <w:r>
        <w:t>Invalid Examples</w:t>
      </w:r>
    </w:p>
    <w:p>
      <w:r>
        <w:rPr>
          <w:b/>
          <w:color w:val="666666"/>
          <w:sz w:val="16"/>
        </w:rPr>
        <w:t>[http]</w:t>
      </w:r>
    </w:p>
    <w:p>
      <w:pPr>
        <w:shd w:fill="F2F2F2" w:val="clear"/>
      </w:pPr>
      <w:r>
        <w:rPr>
          <w:rFonts w:ascii="Courier New" w:hAnsi="Courier New"/>
          <w:sz w:val="17"/>
        </w:rPr>
        <w:t>/rest/api/3/fieldconfiguration//fields</w:t>
        <w:br/>
        <w:t>/rest/api/3/fieldconfiguration/fields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(from Get Sites). Sent in the URL path.</w:t>
            </w:r>
          </w:p>
        </w:tc>
      </w:tr>
      <w:tr>
        <w:tc>
          <w:tcPr>
            <w:tcW w:type="dxa" w:w="2880"/>
          </w:tcPr>
          <w:p>
            <w:r>
              <w:t>id</w:t>
            </w:r>
          </w:p>
        </w:tc>
        <w:tc>
          <w:tcPr>
            <w:tcW w:type="dxa" w:w="2880"/>
          </w:tcPr>
          <w:p>
            <w:r>
              <w:t>integer</w:t>
            </w:r>
          </w:p>
        </w:tc>
        <w:tc>
          <w:tcPr>
            <w:tcW w:type="dxa" w:w="2880"/>
          </w:tcPr>
          <w:p>
            <w:r>
              <w:t>The ID of the field configuration.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 Sent in the URL query string.</w:t>
            </w:r>
          </w:p>
        </w:tc>
      </w:tr>
      <w:tr>
        <w:tc>
          <w:tcPr>
            <w:tcW w:type="dxa" w:w="2880"/>
          </w:tcPr>
          <w:p>
            <w:r>
              <w:t>maxResults</w:t>
            </w:r>
          </w:p>
        </w:tc>
        <w:tc>
          <w:tcPr>
            <w:tcW w:type="dxa" w:w="2880"/>
          </w:tcPr>
          <w:p>
            <w:r>
              <w:t>integer</w:t>
            </w:r>
          </w:p>
        </w:tc>
        <w:tc>
          <w:tcPr>
            <w:tcW w:type="dxa" w:w="2880"/>
          </w:tcPr>
          <w:p>
            <w:r>
              <w:t>Maximum number of items to return per page.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"https://api.atlassian.com/ex/jira/aaaaaaaa-bbbb-cccc-dddd-eeeeeeeeeeee/rest/api/3/fieldconfiguration/10000/fields?startAt=50&amp;maxResults=50",</w:t>
        <w:br/>
        <w:t xml:space="preserve"> "self": "https://api.atlassian.com/ex/jira/aaaaaaaa-bbbb-cccc-dddd-eeeeeeeeeeee/rest/api/3/fieldconfiguration/10000/fields?startAt=0&amp;maxResults=50",</w:t>
        <w:br/>
        <w:t xml:space="preserve"> "startAt": 0,</w:t>
        <w:br/>
        <w:t xml:space="preserve"> "total": 2,</w:t>
        <w:br/>
        <w:t xml:space="preserve"> "values": [</w:t>
        <w:br/>
        <w:t xml:space="preserve"> {</w:t>
        <w:br/>
        <w:t xml:space="preserve"> "description": "Issue summary",</w:t>
        <w:br/>
        <w:t xml:space="preserve"> "id": "summary",</w:t>
        <w:br/>
        <w:t xml:space="preserve"> "isHidden": false,</w:t>
        <w:br/>
        <w:t xml:space="preserve"> "isRequired": true,</w:t>
        <w:br/>
        <w:t xml:space="preserve"> "renderer": "text"</w:t>
        <w:br/>
        <w:t xml:space="preserve"> },</w:t>
        <w:br/>
        <w:t xml:space="preserve"> {</w:t>
        <w:br/>
        <w:t xml:space="preserve"> "description": "Issue description",</w:t>
        <w:br/>
        <w:t xml:space="preserve"> "id": "description",</w:t>
        <w:br/>
        <w:t xml:space="preserve"> "isHidden": false,</w:t>
        <w:br/>
        <w:t xml:space="preserve"> "isRequired": false,</w:t>
        <w:br/>
        <w:t xml:space="preserve"> "renderer": "wiki-renderer"</w:t>
        <w:br/>
        <w:t xml:space="preserve"> }</w:t>
        <w:br/>
        <w:t xml:space="preserve"> ]</w:t>
        <w:b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field configuration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field configuration items.</w:t>
            </w:r>
          </w:p>
        </w:tc>
      </w:tr>
      <w:tr>
        <w:tc>
          <w:tcPr>
            <w:tcW w:type="dxa" w:w="2880"/>
          </w:tcPr>
          <w:p>
            <w:r>
              <w:t>values[].description</w:t>
            </w:r>
          </w:p>
        </w:tc>
        <w:tc>
          <w:tcPr>
            <w:tcW w:type="dxa" w:w="2880"/>
          </w:tcPr>
          <w:p>
            <w:r>
              <w:t>string</w:t>
            </w:r>
          </w:p>
        </w:tc>
        <w:tc>
          <w:tcPr>
            <w:tcW w:type="dxa" w:w="2880"/>
          </w:tcPr>
          <w:p>
            <w:r>
              <w:t>Description of the field within the field configuration.</w:t>
            </w:r>
          </w:p>
        </w:tc>
      </w:tr>
      <w:tr>
        <w:tc>
          <w:tcPr>
            <w:tcW w:type="dxa" w:w="2880"/>
          </w:tcPr>
          <w:p>
            <w:r>
              <w:t>values[].id</w:t>
            </w:r>
          </w:p>
        </w:tc>
        <w:tc>
          <w:tcPr>
            <w:tcW w:type="dxa" w:w="2880"/>
          </w:tcPr>
          <w:p>
            <w:r>
              <w:t>string</w:t>
            </w:r>
          </w:p>
        </w:tc>
        <w:tc>
          <w:tcPr>
            <w:tcW w:type="dxa" w:w="2880"/>
          </w:tcPr>
          <w:p>
            <w:r>
              <w:t>Required. The ID of the field within the field configuration.</w:t>
            </w:r>
          </w:p>
        </w:tc>
      </w:tr>
      <w:tr>
        <w:tc>
          <w:tcPr>
            <w:tcW w:type="dxa" w:w="2880"/>
          </w:tcPr>
          <w:p>
            <w:r>
              <w:t>values[].isHidden</w:t>
            </w:r>
          </w:p>
        </w:tc>
        <w:tc>
          <w:tcPr>
            <w:tcW w:type="dxa" w:w="2880"/>
          </w:tcPr>
          <w:p>
            <w:r>
              <w:t>boolean</w:t>
            </w:r>
          </w:p>
        </w:tc>
        <w:tc>
          <w:tcPr>
            <w:tcW w:type="dxa" w:w="2880"/>
          </w:tcPr>
          <w:p>
            <w:r>
              <w:t>Whether the field is hidden in the field configuration.</w:t>
            </w:r>
          </w:p>
        </w:tc>
      </w:tr>
      <w:tr>
        <w:tc>
          <w:tcPr>
            <w:tcW w:type="dxa" w:w="2880"/>
          </w:tcPr>
          <w:p>
            <w:r>
              <w:t>values[].isRequired</w:t>
            </w:r>
          </w:p>
        </w:tc>
        <w:tc>
          <w:tcPr>
            <w:tcW w:type="dxa" w:w="2880"/>
          </w:tcPr>
          <w:p>
            <w:r>
              <w:t>boolean</w:t>
            </w:r>
          </w:p>
        </w:tc>
        <w:tc>
          <w:tcPr>
            <w:tcW w:type="dxa" w:w="2880"/>
          </w:tcPr>
          <w:p>
            <w:r>
              <w:t>Whether the field is required in the field configuration.</w:t>
            </w:r>
          </w:p>
        </w:tc>
      </w:tr>
      <w:tr>
        <w:tc>
          <w:tcPr>
            <w:tcW w:type="dxa" w:w="2880"/>
          </w:tcPr>
          <w:p>
            <w:r>
              <w:t>values[].renderer</w:t>
            </w:r>
          </w:p>
        </w:tc>
        <w:tc>
          <w:tcPr>
            <w:tcW w:type="dxa" w:w="2880"/>
          </w:tcPr>
          <w:p>
            <w:r>
              <w:t>string</w:t>
            </w:r>
          </w:p>
        </w:tc>
        <w:tc>
          <w:tcPr>
            <w:tcW w:type="dxa" w:w="2880"/>
          </w:tcPr>
          <w:p>
            <w:r>
              <w:t>Renderer type for the field within the field configuration.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'https://api.atlassian.com/ex/jira/{{jiraCloudId}}/rest/api/3/fieldconfiguration/10000/fields?startAt=0&amp;maxResults=50'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'https://api.atlassian.com/ex/jira/{{jiraCloudId}}/rest/api/3/fieldconfiguration/10000/fields'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'https://api.atlassian.com/ex/jira/{{jiraCloudId}}/rest/api/3/fieldconfiguration/10000/fields?startAt=50&amp;maxResults=50' \</w:t>
        <w:br/>
        <w:t xml:space="preserve"> --header 'Accept: application/json'</w:t>
      </w:r>
    </w:p>
    <w:p>
      <w:pPr>
        <w:pStyle w:val="Heading3"/>
      </w:pPr>
      <w:r>
        <w:t>Notes</w:t>
      </w:r>
    </w:p>
    <w:p>
      <w:pPr>
        <w:pStyle w:val="ListBullet"/>
      </w:pPr>
      <w:r>
        <w:t>This endpoint is deprecated; prefer the Field schemes APIs when possible.</w:t>
      </w:r>
    </w:p>
    <w:p>
      <w:pPr>
        <w:pStyle w:val="ListBullet"/>
      </w:pPr>
      <w:r>
        <w:t>Results are paginated via startAt and maxResults.</w:t>
      </w:r>
    </w:p>
    <w:p>
      <w:pPr>
        <w:pStyle w:val="Heading3"/>
      </w:pPr>
      <w:r>
        <w:t>Error Handling</w:t>
      </w:r>
    </w:p>
    <w:p>
      <w:pPr>
        <w:pStyle w:val="ListBullet"/>
      </w:pPr>
      <w:r>
        <w:t>401: Missing/invalid credentials.</w:t>
      </w:r>
    </w:p>
    <w:p>
      <w:pPr>
        <w:pStyle w:val="ListBullet"/>
      </w:pPr>
      <w:r>
        <w:t>403: Caller lacks Administer Jira global permission.</w:t>
      </w:r>
    </w:p>
    <w:p>
      <w:pPr>
        <w:pStyle w:val="ListBullet"/>
      </w:pPr>
      <w:r>
        <w:t>404: Field configuration id does not exist.</w:t>
      </w:r>
    </w:p>
    <w:p>
      <w:r>
        <w:t>Please provide your jiraCloudId (UUID) if you want me to produce a fully concrete example URL for your site.</w:t>
      </w:r>
    </w:p>
    <w:p>
      <w:r>
        <w:br w:type="page"/>
      </w:r>
    </w:p>
    <w:p>
      <w:pPr>
        <w:pStyle w:val="Heading2"/>
      </w:pPr>
      <w:r>
        <w:t>562. [PUT] Update a Field Configuration Scheme (by ID)</w:t>
      </w:r>
    </w:p>
    <w:p>
      <w:r>
        <w:rPr>
          <w:b/>
        </w:rPr>
        <w:t xml:space="preserve">Endpoint: </w:t>
      </w:r>
      <w:r>
        <w:rPr>
          <w:rFonts w:ascii="Courier New" w:hAnsi="Courier New"/>
          <w:sz w:val="18"/>
        </w:rPr>
        <w:t>/ex/jira/{{jiraCloudId}}/rest/api/3/fieldconfigurationscheme/{{id}}</w:t>
      </w:r>
    </w:p>
    <w:p>
      <w:r>
        <w:t>You didn’t provide jiraCloudId. This action cannot execute without it. Please share your jiraCloudId (UUID). You can retrieve it using the Get Sites action.</w:t>
      </w:r>
    </w:p>
    <w:p>
      <w:pPr>
        <w:pStyle w:val="Heading3"/>
      </w:pPr>
      <w:r>
        <w:t>Prerequisites</w:t>
      </w:r>
    </w:p>
    <w:p>
      <w:pPr>
        <w:pStyle w:val="ListBullet"/>
      </w:pPr>
      <w:r>
        <w:t>User must have Administer Jira global permission</w:t>
      </w:r>
    </w:p>
    <w:p>
      <w:pPr>
        <w:pStyle w:val="ListBullet"/>
      </w:pPr>
      <w:r>
        <w:t>This operation only updates field configuration schemes used in company-managed (classic) projects</w:t>
      </w:r>
    </w:p>
    <w:p>
      <w:pPr>
        <w:pStyle w:val="ListBullet"/>
      </w:pPr>
      <w:r>
        <w:t>Deprecated: Atlassian recommends using Field schemes endpoints instead (supports field association schemes)</w:t>
      </w:r>
    </w:p>
    <w:p>
      <w:pPr>
        <w:pStyle w:val="Heading3"/>
      </w:pPr>
      <w:r>
        <w:t>Method</w:t>
      </w:r>
    </w:p>
    <w:p>
      <w:r>
        <w:t>PUT</w:t>
      </w:r>
    </w:p>
    <w:p>
      <w:pPr>
        <w:pStyle w:val="Heading3"/>
      </w:pPr>
      <w:r>
        <w:t>URL</w:t>
      </w:r>
    </w:p>
    <w:p>
      <w:r>
        <w:t>https://api.atlassian.com/ex/jira/{{jiraCloudId}}/rest/api/3/fieldconfigurationscheme/{{id}}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field configuration scheme identified by ID. You can update the scheme’s name (must be unique) and optional description.</w:t>
      </w:r>
    </w:p>
    <w:p>
      <w:pPr>
        <w:pStyle w:val="Heading3"/>
      </w:pPr>
      <w:r>
        <w:t>Enforcement Rules</w:t>
      </w:r>
    </w:p>
    <w:p>
      <w:pPr>
        <w:pStyle w:val="ListBullet"/>
      </w:pPr>
      <w:r>
        <w:t>The jiraCloudId path parameter must always be present and must be a non-empty UUID string.</w:t>
      </w:r>
    </w:p>
    <w:p>
      <w:pPr>
        <w:pStyle w:val="ListBullet"/>
      </w:pPr>
      <w:r>
        <w:t>The id path parameter must always be present and must be a non-empty integer.</w:t>
      </w:r>
    </w:p>
    <w:p>
      <w:pPr>
        <w:pStyle w:val="ListBullet"/>
      </w:pPr>
      <w:r>
        <w:t>Always construct the path as /ex/jira/{{jiraCloudId}}/rest/api/3/fieldconfigurationscheme/{{id}}.</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 is deprecated; prefer the Field schemes API where possible.</w:t>
      </w:r>
    </w:p>
    <w:p>
      <w:pPr>
        <w:pStyle w:val="Heading3"/>
      </w:pPr>
      <w:r>
        <w:t>Valid Examples</w:t>
      </w:r>
    </w:p>
    <w:p>
      <w:r>
        <w:rPr>
          <w:b/>
          <w:color w:val="666666"/>
          <w:sz w:val="16"/>
        </w:rPr>
        <w:t>[http]</w:t>
      </w:r>
    </w:p>
    <w:p>
      <w:pPr>
        <w:shd w:fill="F2F2F2" w:val="clear"/>
      </w:pPr>
      <w:r>
        <w:rPr>
          <w:rFonts w:ascii="Courier New" w:hAnsi="Courier New"/>
          <w:sz w:val="17"/>
        </w:rPr>
        <w:t>/ex/jira/2b4d7f7a-1c2a-4a9d-9d3b-0f1a2b3c4d5e/rest/api/3/fieldconfigurationscheme/10010</w:t>
      </w:r>
    </w:p>
    <w:p>
      <w:pPr>
        <w:pStyle w:val="Heading3"/>
      </w:pPr>
      <w:r>
        <w:t>Invalid Examples</w:t>
      </w:r>
    </w:p>
    <w:p>
      <w:r>
        <w:rPr>
          <w:b/>
          <w:color w:val="666666"/>
          <w:sz w:val="16"/>
        </w:rPr>
        <w:t>[http]</w:t>
      </w:r>
    </w:p>
    <w:p>
      <w:pPr>
        <w:shd w:fill="F2F2F2" w:val="clear"/>
      </w:pPr>
      <w:r>
        <w:rPr>
          <w:rFonts w:ascii="Courier New" w:hAnsi="Courier New"/>
          <w:sz w:val="17"/>
        </w:rPr>
        <w:t>/ex/jira//rest/api/3/fieldconfigurationscheme/10010</w:t>
        <w:br/>
        <w:t>/ex/jira/2b4d.../rest/api/3/fieldconfigurationscheme/</w:t>
        <w:br/>
        <w:t>/ex/jira/2b4d.../rest/api/3/fieldconfigurationscheme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id</w:t>
            </w:r>
          </w:p>
        </w:tc>
        <w:tc>
          <w:tcPr>
            <w:tcW w:type="dxa" w:w="2880"/>
          </w:tcPr>
          <w:p>
            <w:r>
              <w:t>integer</w:t>
            </w:r>
          </w:p>
        </w:tc>
        <w:tc>
          <w:tcPr>
            <w:tcW w:type="dxa" w:w="2880"/>
          </w:tcPr>
          <w:p>
            <w:r>
              <w:t>The ID of the field configuration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 configuration scheme. Must be unique.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field configuration scheme. Max length: 1024.</w:t>
            </w:r>
          </w:p>
        </w:tc>
      </w:tr>
    </w:tbl>
    <w:p/>
    <w:p>
      <w:pPr>
        <w:pStyle w:val="Heading3"/>
      </w:pPr>
      <w:r>
        <w:t>Response</w:t>
      </w:r>
    </w:p>
    <w:p>
      <w:pPr>
        <w:pStyle w:val="Heading3"/>
      </w:pPr>
      <w:r>
        <w:t>Success Response (204 No Content)</w:t>
      </w:r>
    </w:p>
    <w:p>
      <w:r>
        <w:t>Returned if the request is successful.</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'https://api.atlassian.com/ex/jira/{{jiraCloudId}}/rest/api/3/fieldconfigurationscheme/10010' \</w:t>
        <w:br/>
        <w:t xml:space="preserve"> --header 'Accept: application/json' \</w:t>
        <w:br/>
        <w:t xml:space="preserve"> --header 'Content-Type: application/json' \</w:t>
        <w:br/>
        <w:t xml:space="preserve"> --data '{</w:t>
        <w:br/>
        <w:t xml:space="preserve"> "description": "We can use this one for software projects.",</w:t>
        <w:br/>
        <w:t xml:space="preserve"> "name": "Field Configuration Scheme for software related projects"</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PUT \</w:t>
        <w:br/>
        <w:t xml:space="preserve"> 'https://api.atlassian.com/ex/jira/{{jiraCloudId}}/rest/api/3/fieldconfigurationscheme/10010' \</w:t>
        <w:br/>
        <w:t xml:space="preserve"> -H 'Accept: application/json' \</w:t>
        <w:br/>
        <w:t xml:space="preserve"> -H 'Content-Type: application/json' \</w:t>
        <w:br/>
        <w:t xml:space="preserve"> --data '{</w:t>
        <w:br/>
        <w:t xml:space="preserve"> "name": "Field Configuration Scheme for software related projects",</w:t>
        <w:br/>
        <w:t xml:space="preserve"> "description": "We can use this one for software projects."</w:t>
        <w:br/>
        <w:t xml:space="preserve">  }'</w:t>
      </w:r>
    </w:p>
    <w:p>
      <w:pPr>
        <w:pStyle w:val="Heading3"/>
      </w:pPr>
      <w:r>
        <w:t>Example 2: Update name only</w:t>
      </w:r>
    </w:p>
    <w:p>
      <w:r>
        <w:rPr>
          <w:b/>
          <w:color w:val="666666"/>
          <w:sz w:val="16"/>
        </w:rPr>
        <w:t>[bash]</w:t>
      </w:r>
    </w:p>
    <w:p>
      <w:pPr>
        <w:shd w:fill="F2F2F2" w:val="clear"/>
      </w:pPr>
      <w:r>
        <w:rPr>
          <w:rFonts w:ascii="Courier New" w:hAnsi="Courier New"/>
          <w:sz w:val="17"/>
        </w:rPr>
        <w:t>curl -i --request PUT \</w:t>
        <w:br/>
        <w:t xml:space="preserve"> 'https://api.atlassian.com/ex/jira/{{jiraCloudId}}/rest/api/3/fieldconfigurationscheme/10010' \</w:t>
        <w:br/>
        <w:t xml:space="preserve"> -H 'Accept: application/json' \</w:t>
        <w:br/>
        <w:t xml:space="preserve"> -H 'Content-Type: application/json' \</w:t>
        <w:br/>
        <w:t xml:space="preserve"> --data '{</w:t>
        <w:br/>
        <w:t xml:space="preserve"> "name": "Unique Scheme Name"</w:t>
        <w:br/>
        <w:t xml:space="preserve">  }'</w:t>
      </w:r>
    </w:p>
    <w:p>
      <w:pPr>
        <w:pStyle w:val="Heading3"/>
      </w:pPr>
      <w:r>
        <w:t>Notes</w:t>
      </w:r>
    </w:p>
    <w:p>
      <w:pPr>
        <w:pStyle w:val="ListBullet"/>
      </w:pPr>
      <w:r>
        <w:t>name is required and must be unique.</w:t>
      </w:r>
    </w:p>
    <w:p>
      <w:pPr>
        <w:pStyle w:val="ListBullet"/>
      </w:pPr>
      <w:r>
        <w:t>This endpoint is limited to schemes used by company-managed (classic) projects.</w:t>
      </w:r>
    </w:p>
    <w:p>
      <w:pPr>
        <w:pStyle w:val="Heading3"/>
      </w:pPr>
      <w:r>
        <w:t>Error Handling</w:t>
      </w:r>
    </w:p>
    <w:p>
      <w:pPr>
        <w:pStyle w:val="ListBullet"/>
      </w:pPr>
      <w:r>
        <w:t>400: Request is not valid (e.g., validation errors such as name constraints)</w:t>
      </w:r>
    </w:p>
    <w:p>
      <w:pPr>
        <w:pStyle w:val="ListBullet"/>
      </w:pPr>
      <w:r>
        <w:t>401: Missing/incorrect authentication credentials</w:t>
      </w:r>
    </w:p>
    <w:p>
      <w:pPr>
        <w:pStyle w:val="ListBullet"/>
      </w:pPr>
      <w:r>
        <w:t>403: User lacks Administer Jira global permission</w:t>
      </w:r>
    </w:p>
    <w:p>
      <w:pPr>
        <w:pStyle w:val="ListBullet"/>
      </w:pPr>
      <w:r>
        <w:t>404: Field configuration scheme with the given id was not found</w:t>
      </w:r>
    </w:p>
    <w:p>
      <w:pPr>
        <w:pStyle w:val="Heading3"/>
      </w:pPr>
      <w:r>
        <w:t>Related fieldConfigurationSchemes actions</w:t>
      </w:r>
    </w:p>
    <w:p>
      <w:pPr>
        <w:pStyle w:val="ListBullet"/>
      </w:pPr>
      <w:r>
        <w:t>[POST] Create a Field Configuration Scheme (Company-Managed Projects) — /rest/api/3/fieldconfigurationscheme</w:t>
      </w:r>
    </w:p>
    <w:p>
      <w:pPr>
        <w:pStyle w:val="ListBullet"/>
      </w:pPr>
      <w:r>
        <w:t>[GET] List Field Configuration Schemes (Classic Projects) — /ex/jira/{{jiraCloudId}}/rest/api/3/fieldconfigurationscheme</w:t>
      </w:r>
    </w:p>
    <w:p>
      <w:pPr>
        <w:pStyle w:val="ListBullet"/>
      </w:pPr>
      <w:r>
        <w:t>[DELETE] Delete a Field Configuration Scheme — /rest/api/3/fieldconfigurationscheme/{{id}}</w:t>
      </w:r>
    </w:p>
    <w:p>
      <w:r>
        <w:br w:type="page"/>
      </w:r>
    </w:p>
    <w:p>
      <w:pPr>
        <w:pStyle w:val="Heading2"/>
      </w:pPr>
      <w:r>
        <w:t>563. [PUT] Update a Field Configuration</w:t>
      </w:r>
    </w:p>
    <w:p>
      <w:r>
        <w:rPr>
          <w:b/>
        </w:rPr>
        <w:t xml:space="preserve">Endpoint: </w:t>
      </w:r>
      <w:r>
        <w:rPr>
          <w:rFonts w:ascii="Courier New" w:hAnsi="Courier New"/>
          <w:sz w:val="18"/>
        </w:rPr>
        <w:t>/api/3/fieldconfiguration/{{id}}</w:t>
      </w:r>
    </w:p>
    <w:p>
      <w:r>
        <w:t>You’ll need to provide your jiraCloudId (a UUID). You can get it from the Get Sites action.</w:t>
      </w:r>
    </w:p>
    <w:p>
      <w:pPr>
        <w:pStyle w:val="Heading3"/>
      </w:pPr>
      <w:r>
        <w:t>Prerequisites</w:t>
      </w:r>
    </w:p>
    <w:p>
      <w:pPr>
        <w:pStyle w:val="ListBullet"/>
      </w:pPr>
      <w:r>
        <w:t>Must have the Administer Jira global permission.</w:t>
      </w:r>
    </w:p>
    <w:p>
      <w:pPr>
        <w:pStyle w:val="ListBullet"/>
      </w:pPr>
      <w:r>
        <w:t>This operation can only update field configurations used in company-managed (classic) projects.</w:t>
      </w:r>
    </w:p>
    <w:p>
      <w:pPr>
        <w:pStyle w:val="ListBullet"/>
      </w:pPr>
      <w:r>
        <w:t>This endpoint is deprecated; Atlassian recommends using Field schemes (supports field association schemes).</w:t>
      </w:r>
    </w:p>
    <w:p>
      <w:pPr>
        <w:pStyle w:val="Heading3"/>
      </w:pPr>
      <w:r>
        <w:t>Method</w:t>
      </w:r>
    </w:p>
    <w:p>
      <w:r>
        <w:t>PUT</w:t>
      </w:r>
    </w:p>
    <w:p>
      <w:pPr>
        <w:pStyle w:val="Heading3"/>
      </w:pPr>
      <w:r>
        <w:t>URL</w:t>
      </w:r>
    </w:p>
    <w:p>
      <w:r>
        <w:t>https://api.atlassian.com/ex/jira/{{jiraCloudId}}/rest/api/3/fieldconfiguration/{{id}}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Jira field configuration. The name and description provided in the request body override the existing values.</w:t>
      </w:r>
    </w:p>
    <w:p>
      <w:pPr>
        <w:pStyle w:val="Heading3"/>
      </w:pPr>
      <w:r>
        <w:t>Enforcement Rules</w:t>
      </w:r>
    </w:p>
    <w:p>
      <w:pPr>
        <w:pStyle w:val="ListBullet"/>
      </w:pPr>
      <w:r>
        <w:t>The jiraCloudId path parameter must always be present (UUID). If not provided, ask the user to supply it (from Get Sites).</w:t>
      </w:r>
    </w:p>
    <w:p>
      <w:pPr>
        <w:pStyle w:val="ListBullet"/>
      </w:pPr>
      <w:r>
        <w:t>The id path parameter must always be present and must be a non-empty integer.</w:t>
      </w:r>
    </w:p>
    <w:p>
      <w:pPr>
        <w:pStyle w:val="ListBullet"/>
      </w:pPr>
      <w:r>
        <w:t>Always construct the path as /api/3/fieldconfiguration/{{id}} under the base URL https://api.atlassian.com/ex/jira/{{jiraCloudId}}/rest/.</w:t>
      </w:r>
    </w:p>
    <w:p>
      <w:pPr>
        <w:pStyle w:val="ListBullet"/>
      </w:pPr>
      <w:r>
        <w:t>Do not call the API with a missing or empty jiraCloudId or id (avoid /ex/jira//rest/... or /fieldconfiguration//).</w:t>
      </w:r>
    </w:p>
    <w:p>
      <w:pPr>
        <w:pStyle w:val="ListBullet"/>
      </w:pPr>
      <w:r>
        <w:t>When executing the action, ensure to send Path Parameters in the URL,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https://api.atlassian.com/ex/jira/2f3b7c1d-1234-4a5b-9cde-1a2b3c4d5e6f/rest/api/3/fieldconfiguration/10001</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https://api.atlassian.com/ex/jira//rest/api/3/fieldconfiguration/10001</w:t>
        <w:br/>
        <w:t>https://api.atlassian.com/ex/jira/2f3b7c1d-1234-4a5b-9cde-1a2b3c4d5e6f/rest/api/3/fieldconfiguration/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Obtain via Get Sites.</w:t>
            </w:r>
          </w:p>
        </w:tc>
      </w:tr>
      <w:tr>
        <w:tc>
          <w:tcPr>
            <w:tcW w:type="dxa" w:w="2880"/>
          </w:tcPr>
          <w:p>
            <w:r>
              <w:t>id</w:t>
            </w:r>
          </w:p>
        </w:tc>
        <w:tc>
          <w:tcPr>
            <w:tcW w:type="dxa" w:w="2880"/>
          </w:tcPr>
          <w:p>
            <w:r>
              <w:t>integer</w:t>
            </w:r>
          </w:p>
        </w:tc>
        <w:tc>
          <w:tcPr>
            <w:tcW w:type="dxa" w:w="2880"/>
          </w:tcPr>
          <w:p>
            <w:r>
              <w:t>The ID of the field configuration.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 configuration. Must be unique.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field configuration. Max length: 255.</w:t>
            </w:r>
          </w:p>
        </w:tc>
      </w:tr>
    </w:tbl>
    <w:p/>
    <w:p>
      <w:pPr>
        <w:pStyle w:val="Heading3"/>
      </w:pPr>
      <w:r>
        <w:t>Response</w:t>
      </w:r>
    </w:p>
    <w:p>
      <w:pPr>
        <w:pStyle w:val="Heading3"/>
      </w:pPr>
      <w:r>
        <w:t>Success Response (204 No Content)</w:t>
      </w:r>
    </w:p>
    <w:p>
      <w:r>
        <w:t>Returned if the request is successful.</w:t>
      </w:r>
    </w:p>
    <w:p>
      <w:pPr>
        <w:pStyle w:val="Heading3"/>
      </w:pPr>
      <w:r>
        <w:t>Error Response (400 Bad Request)</w:t>
      </w:r>
    </w:p>
    <w:p>
      <w:r>
        <w:t>Returned if the request is not 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field configuration is not found.</w:t>
      </w:r>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'https://api.atlassian.com/ex/jira/{{jiraCloudId}}/rest/api/3/fieldconfiguration/10001' \</w:t>
        <w:br/>
        <w:t xml:space="preserve"> -H 'Accept: application/json' \</w:t>
        <w:br/>
        <w:t xml:space="preserve"> -H 'Content-Type: application/json' \</w:t>
        <w:br/>
        <w:t xml:space="preserve"> --data '{</w:t>
        <w:br/>
        <w:t xml:space="preserve"> "description": "A brand new description",</w:t>
        <w:br/>
        <w:t xml:space="preserve"> "name": "My Modified Field Configuration"</w:t>
        <w:br/>
        <w:t xml:space="preserve">  }'</w:t>
      </w:r>
    </w:p>
    <w:p>
      <w:pPr>
        <w:pStyle w:val="Heading3"/>
      </w:pPr>
      <w:r>
        <w:t>Example Usage</w:t>
      </w:r>
    </w:p>
    <w:p>
      <w:pPr>
        <w:pStyle w:val="Heading3"/>
      </w:pPr>
      <w:r>
        <w:t>Example 1: Update name and description</w:t>
      </w:r>
    </w:p>
    <w:p>
      <w:pPr>
        <w:pStyle w:val="Heading3"/>
      </w:pPr>
      <w:r>
        <w:t>Example 2: Update name only</w:t>
      </w:r>
    </w:p>
    <w:p>
      <w:r>
        <w:rPr>
          <w:b/>
          <w:color w:val="666666"/>
          <w:sz w:val="16"/>
        </w:rPr>
        <w:t>[bash]</w:t>
      </w:r>
    </w:p>
    <w:p>
      <w:pPr>
        <w:shd w:fill="F2F2F2" w:val="clear"/>
      </w:pPr>
      <w:r>
        <w:rPr>
          <w:rFonts w:ascii="Courier New" w:hAnsi="Courier New"/>
          <w:sz w:val="17"/>
        </w:rPr>
        <w:t>curl -X PUT \</w:t>
        <w:br/>
        <w:t xml:space="preserve"> 'https://api.atlassian.com/ex/jira/{{jiraCloudId}}/rest/api/3/fieldconfiguration/10001' \</w:t>
        <w:br/>
        <w:t xml:space="preserve"> -H 'Accept: application/json' \</w:t>
        <w:br/>
        <w:t xml:space="preserve"> -H 'Content-Type: application/json' \</w:t>
        <w:br/>
        <w:t xml:space="preserve"> --data '{</w:t>
        <w:br/>
        <w:t xml:space="preserve"> "name": "My Renamed Field Configuration"</w:t>
        <w:br/>
        <w:t xml:space="preserve">  }'</w:t>
      </w:r>
    </w:p>
    <w:p>
      <w:pPr>
        <w:pStyle w:val="Heading3"/>
      </w:pPr>
      <w:r>
        <w:t>Notes</w:t>
      </w:r>
    </w:p>
    <w:p>
      <w:pPr>
        <w:pStyle w:val="ListBullet"/>
      </w:pPr>
      <w:r>
        <w:t>The request body values for name and description (if provided) replace the existing values.</w:t>
      </w:r>
    </w:p>
    <w:p>
      <w:pPr>
        <w:pStyle w:val="ListBullet"/>
      </w:pPr>
      <w:r>
        <w:t>Endpoint is marked Deprecated in the source documentation; prefer the Field schemes APIs when possible.</w:t>
      </w:r>
    </w:p>
    <w:p>
      <w:pPr>
        <w:pStyle w:val="Heading3"/>
      </w:pPr>
      <w:r>
        <w:t>Error Handling</w:t>
      </w:r>
    </w:p>
    <w:p>
      <w:pPr>
        <w:pStyle w:val="ListBullet"/>
      </w:pPr>
      <w:r>
        <w:t>400: Invalid request payload (e.g., missing required name, constraint violations like max length).</w:t>
      </w:r>
    </w:p>
    <w:p>
      <w:pPr>
        <w:pStyle w:val="ListBullet"/>
      </w:pPr>
      <w:r>
        <w:t>401: Missing/incorrect authentication credentials.</w:t>
      </w:r>
    </w:p>
    <w:p>
      <w:pPr>
        <w:pStyle w:val="ListBullet"/>
      </w:pPr>
      <w:r>
        <w:t>403: Caller lacks Administer Jira global permission.</w:t>
      </w:r>
    </w:p>
    <w:p>
      <w:pPr>
        <w:pStyle w:val="ListBullet"/>
      </w:pPr>
      <w:r>
        <w:t>404: No field configuration exists for the provided id.</w:t>
      </w:r>
    </w:p>
    <w:p>
      <w:pPr>
        <w:pStyle w:val="Heading3"/>
      </w:pPr>
      <w:r>
        <w:t>Related fieldConfigurations actions</w:t>
      </w:r>
    </w:p>
    <w:p>
      <w:pPr>
        <w:pStyle w:val="ListBullet"/>
      </w:pPr>
      <w:r>
        <w:t>[DELETE] Delete a Field Configuration (by ID) — /ex/jira/{{jiraCloudId}}/rest/api/3/fieldconfiguration/{{id}}</w:t>
      </w:r>
    </w:p>
    <w:p>
      <w:pPr>
        <w:pStyle w:val="ListBullet"/>
      </w:pPr>
      <w:r>
        <w:t>[POST] Create a Field Configuration (Company-managed Projects) — /rest/api/3/fieldconfiguration</w:t>
      </w:r>
    </w:p>
    <w:p>
      <w:pPr>
        <w:pStyle w:val="ListBullet"/>
      </w:pPr>
      <w:r>
        <w:t>[GET] List Field Configurations (Jira Cloud) — /ex/jira/{{jiraCloudId}}/rest/api/3/fieldconfiguration</w:t>
      </w:r>
    </w:p>
    <w:p>
      <w:r>
        <w:br w:type="page"/>
      </w:r>
    </w:p>
    <w:p>
      <w:pPr>
        <w:pStyle w:val="Heading2"/>
      </w:pPr>
      <w:r>
        <w:t>564. [POST] Restore a Custom Field from Trash</w:t>
      </w:r>
    </w:p>
    <w:p>
      <w:r>
        <w:rPr>
          <w:b/>
        </w:rPr>
        <w:t xml:space="preserve">Endpoint: </w:t>
      </w:r>
      <w:r>
        <w:rPr>
          <w:rFonts w:ascii="Courier New" w:hAnsi="Courier New"/>
          <w:sz w:val="18"/>
        </w:rPr>
        <w:t>/ex/jira/{{jiraCloudId}}/rest/api/3/field/{{id}}/restore</w:t>
      </w:r>
    </w:p>
    <w:p>
      <w:pPr>
        <w:pStyle w:val="Heading3"/>
      </w:pPr>
      <w:r>
        <w:t>Prerequisites</w:t>
      </w:r>
    </w:p>
    <w:p>
      <w:pPr>
        <w:pStyle w:val="ListBullet"/>
      </w:pPr>
      <w:r>
        <w:t>You must have the Administer Jira global permission.</w:t>
      </w:r>
    </w:p>
    <w:p>
      <w:pPr>
        <w:pStyle w:val="Heading3"/>
      </w:pPr>
      <w:r>
        <w:t>Method</w:t>
      </w:r>
    </w:p>
    <w:p>
      <w:r>
        <w:t>POST</w:t>
      </w:r>
    </w:p>
    <w:p>
      <w:pPr>
        <w:pStyle w:val="Heading3"/>
      </w:pPr>
      <w:r>
        <w:t>URL</w:t>
      </w:r>
    </w:p>
    <w:p>
      <w:r>
        <w:t>https://api.atlassian.com/ex/jira/{{jiraCloudId}}/rest/api/3/field/{{id}}/restore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a Jira custom field that has been moved to the trash.</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using the Get Sites action).</w:t>
      </w:r>
    </w:p>
    <w:p>
      <w:pPr>
        <w:pStyle w:val="ListBullet"/>
      </w:pPr>
      <w:r>
        <w:t>The id path parameter must always be present and must be a non-empty string representing the custom field ID.</w:t>
      </w:r>
    </w:p>
    <w:p>
      <w:pPr>
        <w:pStyle w:val="ListBullet"/>
      </w:pPr>
      <w:r>
        <w:t>Always construct the path as /ex/jira/{{jiraCloudId}}/rest/api/3/field/{{id}}/restore.</w:t>
      </w:r>
    </w:p>
    <w:p>
      <w:pPr>
        <w:pStyle w:val="ListBullet"/>
      </w:pPr>
      <w:r>
        <w:t>Do not call the API with missing or empty path parameters (e.g., avoid /field//restore).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/ex/jira/2f4d5c6e-1234-4bcd-9aef-1234567890ab/rest/api/3/field/customfield_10010/restore</w:t>
        <w:br/>
        <w:t>/ex/jira/2f4d5c6e-1234-4bcd-9aef-1234567890ab/rest/api/3/field/10010/restore</w:t>
      </w:r>
    </w:p>
    <w:p>
      <w:pPr>
        <w:pStyle w:val="Heading3"/>
      </w:pPr>
      <w:r>
        <w:t>Invalid Examples</w:t>
      </w:r>
    </w:p>
    <w:p>
      <w:r>
        <w:rPr>
          <w:b/>
          <w:color w:val="666666"/>
          <w:sz w:val="16"/>
        </w:rPr>
        <w:t>[http]</w:t>
      </w:r>
    </w:p>
    <w:p>
      <w:pPr>
        <w:shd w:fill="F2F2F2" w:val="clear"/>
      </w:pPr>
      <w:r>
        <w:rPr>
          <w:rFonts w:ascii="Courier New" w:hAnsi="Courier New"/>
          <w:sz w:val="17"/>
        </w:rPr>
        <w:t>/ex/jira//rest/api/3/field/10010/restore</w:t>
        <w:br/>
        <w:t>/ex/jira/2f4d5c6e-1234-4bcd-9aef-1234567890ab/rest/api/3/field//restore</w:t>
        <w:br/>
        <w:t>/ex/jira/2f4d5c6e-1234-4bcd-9aef-1234567890ab/rest/api/3/field/restore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Retrieve via Get Sites if unknown.</w:t>
            </w:r>
          </w:p>
        </w:tc>
      </w:tr>
      <w:tr>
        <w:tc>
          <w:tcPr>
            <w:tcW w:type="dxa" w:w="2880"/>
          </w:tcPr>
          <w:p>
            <w:r>
              <w:t>id</w:t>
            </w:r>
          </w:p>
        </w:tc>
        <w:tc>
          <w:tcPr>
            <w:tcW w:type="dxa" w:w="2880"/>
          </w:tcPr>
          <w:p>
            <w:r>
              <w:t>string</w:t>
            </w:r>
          </w:p>
        </w:tc>
        <w:tc>
          <w:tcPr>
            <w:tcW w:type="dxa" w:w="2880"/>
          </w:tcPr>
          <w:p>
            <w:r>
              <w:t>The ID of the custom field to restore.</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 or invalid."</w:t>
        <w:br/>
        <w:t xml:space="preserve"> ],</w:t>
        <w:br/>
        <w:t xml:space="preserve"> "errors": {},</w:t>
        <w:br/>
        <w:t xml:space="preserve"> "status": 401</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custom field is not found.</w:t>
      </w:r>
    </w:p>
    <w:p>
      <w:r>
        <w:rPr>
          <w:b/>
          <w:color w:val="666666"/>
          <w:sz w:val="16"/>
        </w:rPr>
        <w:t>[json]</w:t>
      </w:r>
    </w:p>
    <w:p>
      <w:pPr>
        <w:shd w:fill="F2F2F2" w:val="clear"/>
      </w:pPr>
      <w:r>
        <w:rPr>
          <w:rFonts w:ascii="Courier New" w:hAnsi="Courier New"/>
          <w:sz w:val="17"/>
        </w:rPr>
        <w:t>{</w:t>
        <w:br/>
        <w:t xml:space="preserve"> "errorMessages": [</w:t>
        <w:br/>
        <w:t xml:space="preserve"> "The custom field was not found."</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the operation.</w:t>
            </w:r>
          </w:p>
        </w:tc>
      </w:tr>
      <w:tr>
        <w:tc>
          <w:tcPr>
            <w:tcW w:type="dxa" w:w="2880"/>
          </w:tcPr>
          <w:p>
            <w:r>
              <w:t>errors</w:t>
            </w:r>
          </w:p>
        </w:tc>
        <w:tc>
          <w:tcPr>
            <w:tcW w:type="dxa" w:w="2880"/>
          </w:tcPr>
          <w:p>
            <w:r>
              <w:t>object (map of string → string)</w:t>
            </w:r>
          </w:p>
        </w:tc>
        <w:tc>
          <w:tcPr>
            <w:tcW w:type="dxa" w:w="2880"/>
          </w:tcPr>
          <w:p>
            <w:r>
              <w:t>A map of field/key to an error message.</w:t>
            </w:r>
          </w:p>
        </w:tc>
      </w:tr>
      <w:tr>
        <w:tc>
          <w:tcPr>
            <w:tcW w:type="dxa" w:w="2880"/>
          </w:tcPr>
          <w:p>
            <w:r>
              <w:t>status</w:t>
            </w:r>
          </w:p>
        </w:tc>
        <w:tc>
          <w:tcPr>
            <w:tcW w:type="dxa" w:w="2880"/>
          </w:tcPr>
          <w:p>
            <w:r>
              <w:t>integer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'https://api.atlassian.com/ex/jira/{{jiraCloudId}}/rest/api/3/field/{{id}}/restore'</w:t>
      </w:r>
    </w:p>
    <w:p>
      <w:pPr>
        <w:pStyle w:val="Heading3"/>
      </w:pPr>
      <w:r>
        <w:t>Notes</w:t>
      </w:r>
    </w:p>
    <w:p>
      <w:pPr>
        <w:pStyle w:val="ListBullet"/>
      </w:pPr>
      <w:r>
        <w:t>This endpoint restores a custom field from trash (not from permanent deletion).</w:t>
      </w:r>
    </w:p>
    <w:p>
      <w:pPr>
        <w:pStyle w:val="ListBullet"/>
      </w:pPr>
      <w:r>
        <w:t>See Atlassian guidance: “Edit or delete a custom field” for details on trashing vs deleting.</w:t>
      </w:r>
    </w:p>
    <w:p>
      <w:r>
        <w:t>If you tell me your jiraCloudId (UUID) and the custom field id, I can also produce a fully concrete sample URL for your site.</w:t>
      </w:r>
    </w:p>
    <w:p>
      <w:pPr>
        <w:pStyle w:val="Heading3"/>
      </w:pPr>
      <w:r>
        <w:t>Related fields actions</w:t>
      </w:r>
    </w:p>
    <w:p>
      <w:pPr>
        <w:pStyle w:val="ListBullet"/>
      </w:pPr>
      <w:r>
        <w:t>[DELETE] Delete a Jira Custom Field — /ex/jira/{{jiraCloudId}}/rest/api/3/field/{{id}}</w:t>
      </w:r>
    </w:p>
    <w:p>
      <w:pPr>
        <w:pStyle w:val="ListBullet"/>
      </w:pPr>
      <w:r>
        <w:t>[GET] Get Trashed Fields (Paginated) — /ex/jira/{{jiraCloudId}}/rest/api/3/field/search/trashed</w:t>
      </w:r>
    </w:p>
    <w:p>
      <w:pPr>
        <w:pStyle w:val="ListBullet"/>
      </w:pPr>
      <w:r>
        <w:t>[PUT] Update a Jira Custom Field — /ex/jira/{{jiraCloudId}}/rest/api/3/field/{{fieldId}}</w:t>
      </w:r>
    </w:p>
    <w:p>
      <w:pPr>
        <w:pStyle w:val="ListBullet"/>
      </w:pPr>
      <w:r>
        <w:t>[GET] Get Fields (Paginated) for Classic Jira Projects — /ex/jira/{{jiraCloudId}}/rest/api/3/field/search</w:t>
      </w:r>
    </w:p>
    <w:p>
      <w:pPr>
        <w:pStyle w:val="ListBullet"/>
      </w:pPr>
      <w:r>
        <w:t>[POST] Create a Jira Custom Field — /ex/jira/{{jiraCloudId}}/rest/api/3/field</w:t>
      </w:r>
    </w:p>
    <w:p>
      <w:pPr>
        <w:pStyle w:val="ListBullet"/>
      </w:pPr>
      <w:r>
        <w:t>[POST] Move a Custom Field to Trash — /rest/api/3/field/{{id}}/trash</w:t>
      </w:r>
    </w:p>
    <w:p>
      <w:r>
        <w:br w:type="page"/>
      </w:r>
    </w:p>
    <w:p>
      <w:pPr>
        <w:pStyle w:val="Heading2"/>
      </w:pPr>
      <w:r>
        <w:t>565. [POST] Move a Custom Field to Trash</w:t>
      </w:r>
    </w:p>
    <w:p>
      <w:r>
        <w:rPr>
          <w:b/>
        </w:rPr>
        <w:t xml:space="preserve">Endpoint: </w:t>
      </w:r>
      <w:r>
        <w:rPr>
          <w:rFonts w:ascii="Courier New" w:hAnsi="Courier New"/>
          <w:sz w:val="18"/>
        </w:rPr>
        <w:t>/rest/api/3/field/{{id}}/trash</w:t>
      </w:r>
    </w:p>
    <w:p>
      <w:r>
        <w:t>Need your jiraCloudId (a UUID) to finalize the base URL. You can obtain it from the Get Sites action.</w:t>
      </w:r>
    </w:p>
    <w:p>
      <w:pPr>
        <w:pStyle w:val="Heading3"/>
      </w:pPr>
      <w:r>
        <w:t>Prerequisites</w:t>
      </w:r>
    </w:p>
    <w:p>
      <w:pPr>
        <w:pStyle w:val="ListBullet"/>
      </w:pPr>
      <w:r>
        <w:t>User must have Administer Jira global permission.</w:t>
      </w:r>
    </w:p>
    <w:p>
      <w:pPr>
        <w:pStyle w:val="Heading3"/>
      </w:pPr>
      <w:r>
        <w:t>Method</w:t>
      </w:r>
    </w:p>
    <w:p>
      <w:r>
        <w:t>POST</w:t>
      </w:r>
    </w:p>
    <w:p>
      <w:pPr>
        <w:pStyle w:val="Heading3"/>
      </w:pPr>
      <w:r>
        <w:t>URL</w:t>
      </w:r>
    </w:p>
    <w:p>
      <w:r>
        <w:t>https://api.atlassian.com/ex/jira/{{jiraCloudId}}/rest/api/3/field/{{id}}/trash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a Jira custom field to the trash. Trashed fields can later be deleted permanently (see Atlassian guidance on editing/deleting custom fields).</w:t>
      </w:r>
    </w:p>
    <w:p>
      <w:pPr>
        <w:pStyle w:val="Heading3"/>
      </w:pPr>
      <w:r>
        <w:t>Enforcement Rules</w:t>
      </w:r>
    </w:p>
    <w:p>
      <w:pPr>
        <w:pStyle w:val="ListBullet"/>
      </w:pPr>
      <w:r>
        <w:t>The jiraCloudId path parameter must always be present (UUID). If you did not provide it, you must supply it before executing this action.</w:t>
      </w:r>
    </w:p>
    <w:p>
      <w:pPr>
        <w:pStyle w:val="ListBullet"/>
      </w:pPr>
      <w:r>
        <w:t>The id path parameter must always be present and must be a non-empty string representing the custom field ID.</w:t>
      </w:r>
    </w:p>
    <w:p>
      <w:pPr>
        <w:pStyle w:val="ListBullet"/>
      </w:pPr>
      <w:r>
        <w:t>Always construct the path as /rest/api/3/field/{{id}}/trash under the provided base URL.</w:t>
      </w:r>
    </w:p>
    <w:p>
      <w:pPr>
        <w:pStyle w:val="ListBullet"/>
      </w:pPr>
      <w:r>
        <w:t>Do not call the API with a missing or empty jiraCloudId or id (e.g., avoid /ex/jira//rest/... or /field//trash).</w:t>
      </w:r>
    </w:p>
    <w:p>
      <w:pPr>
        <w:pStyle w:val="ListBullet"/>
      </w:pPr>
      <w:r>
        <w:t>Do not infer or guess jiraCloudId or id.</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/rest/api/3/field/customfield_10010/trash</w:t>
        <w:br/>
        <w:t>/rest/api/3/field/10010/trash</w:t>
      </w:r>
    </w:p>
    <w:p>
      <w:pPr>
        <w:pStyle w:val="Heading3"/>
      </w:pPr>
      <w:r>
        <w:t>Invalid Examples</w:t>
      </w:r>
    </w:p>
    <w:p>
      <w:r>
        <w:rPr>
          <w:b/>
          <w:color w:val="666666"/>
          <w:sz w:val="16"/>
        </w:rPr>
        <w:t>[http]</w:t>
      </w:r>
    </w:p>
    <w:p>
      <w:pPr>
        <w:shd w:fill="F2F2F2" w:val="clear"/>
      </w:pPr>
      <w:r>
        <w:rPr>
          <w:rFonts w:ascii="Courier New" w:hAnsi="Courier New"/>
          <w:sz w:val="17"/>
        </w:rPr>
        <w:t>/rest/api/3/field//trash</w:t>
        <w:br/>
        <w:t>/rest/api/3/field/trash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base URL: https://api.atlassian.com/ex/jira/{{jiraCloudId}}/rest/.</w:t>
            </w:r>
          </w:p>
        </w:tc>
      </w:tr>
      <w:tr>
        <w:tc>
          <w:tcPr>
            <w:tcW w:type="dxa" w:w="2880"/>
          </w:tcPr>
          <w:p>
            <w:r>
              <w:t>id</w:t>
            </w:r>
          </w:p>
        </w:tc>
        <w:tc>
          <w:tcPr>
            <w:tcW w:type="dxa" w:w="2880"/>
          </w:tcPr>
          <w:p>
            <w:r>
              <w:t>string</w:t>
            </w:r>
          </w:p>
        </w:tc>
        <w:tc>
          <w:tcPr>
            <w:tcW w:type="dxa" w:w="2880"/>
          </w:tcPr>
          <w:p>
            <w:r>
              <w:t>The ID of a custom field.</w:t>
            </w:r>
          </w:p>
        </w:tc>
      </w:tr>
    </w:tbl>
    <w:p/>
    <w:p>
      <w:pPr>
        <w:pStyle w:val="Heading3"/>
      </w:pPr>
      <w:r>
        <w:t>Response</w:t>
      </w:r>
    </w:p>
    <w:p>
      <w:pPr>
        <w:pStyle w:val="Heading3"/>
      </w:pPr>
      <w:r>
        <w:t>Success Response (200 OK)</w:t>
      </w:r>
    </w:p>
    <w:p>
      <w:r>
        <w:rPr>
          <w:b/>
        </w:rPr>
        <w:t>Note: Response schema in the scraped doc is any (unspecified). Example shape is not provided.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the necessary permission."</w:t>
        <w:br/>
        <w:t xml:space="preserve"> ],</w:t>
        <w:br/>
        <w:t xml:space="preserve"> "errors":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custom field was not found."</w:t>
        <w:br/>
        <w:t xml:space="preserve"> ],</w:t>
        <w:br/>
        <w:t xml:space="preserve"> "errors": {},</w:t>
        <w:br/>
        <w:t xml:space="preserve"> "status": 404</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List of error messages produced by the operation.</w:t>
            </w:r>
          </w:p>
        </w:tc>
      </w:tr>
      <w:tr>
        <w:tc>
          <w:tcPr>
            <w:tcW w:type="dxa" w:w="2880"/>
          </w:tcPr>
          <w:p>
            <w:r>
              <w:t>errors</w:t>
            </w:r>
          </w:p>
        </w:tc>
        <w:tc>
          <w:tcPr>
            <w:tcW w:type="dxa" w:w="2880"/>
          </w:tcPr>
          <w:p>
            <w:r>
              <w:t>object (string → string)</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HTTP-like status code returned in the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"https://api.atlassian.com/ex/jira/{{jiraCloudId}}/rest/api/3/field/{{id}}/trash"</w:t>
      </w:r>
    </w:p>
    <w:p>
      <w:pPr>
        <w:pStyle w:val="Heading3"/>
      </w:pPr>
      <w:r>
        <w:t>Example Usage</w:t>
      </w:r>
    </w:p>
    <w:p>
      <w:pPr>
        <w:pStyle w:val="Heading3"/>
      </w:pPr>
      <w:r>
        <w:t>Example 1: Trash a custom field by ID</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"https://api.atlassian.com/ex/jira/{{jiraCloudId}}/rest/api/3/field/customfield_10010/trash"</w:t>
      </w:r>
    </w:p>
    <w:p>
      <w:pPr>
        <w:pStyle w:val="Heading3"/>
      </w:pPr>
      <w:r>
        <w:t>Example 2: Handle “not found” errors (404)</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"https://api.atlassian.com/ex/jira/{{jiraCloudId}}/rest/api/3/field/customfield_DOES_NOT_EXIST/trash"</w:t>
      </w:r>
    </w:p>
    <w:p>
      <w:pPr>
        <w:pStyle w:val="Heading3"/>
      </w:pPr>
      <w:r>
        <w:t>Behavior</w:t>
      </w:r>
    </w:p>
    <w:p>
      <w:pPr>
        <w:pStyle w:val="ListBullet"/>
      </w:pPr>
      <w:r>
        <w:t>Validates the caller has Administer Jira global permission.</w:t>
      </w:r>
    </w:p>
    <w:p>
      <w:pPr>
        <w:pStyle w:val="ListBullet"/>
      </w:pPr>
      <w:r>
        <w:t>Attempts to locate the specified custom field by id.</w:t>
      </w:r>
    </w:p>
    <w:p>
      <w:pPr>
        <w:pStyle w:val="ListBullet"/>
      </w:pPr>
      <w:r>
        <w:t>Moves the custom field to trash if found.</w:t>
      </w:r>
    </w:p>
    <w:p>
      <w:pPr>
        <w:pStyle w:val="ListBullet"/>
      </w:pPr>
      <w:r>
        <w:t>Returns 200 on success; otherwise returns an error payload with errorMessages, errors, and status.</w:t>
      </w:r>
    </w:p>
    <w:p>
      <w:pPr>
        <w:pStyle w:val="Heading3"/>
      </w:pPr>
      <w:r>
        <w:t>Notes</w:t>
      </w:r>
    </w:p>
    <w:p>
      <w:pPr>
        <w:pStyle w:val="ListBullet"/>
      </w:pPr>
      <w:r>
        <w:t>This endpoint does not define a response schema beyond any for 200.</w:t>
      </w:r>
    </w:p>
    <w:p>
      <w:pPr>
        <w:pStyle w:val="ListBullet"/>
      </w:pPr>
      <w:r>
        <w:t>There is no request body for this action.</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Caller lacks required permissions.</w:t>
      </w:r>
    </w:p>
    <w:p>
      <w:pPr>
        <w:pStyle w:val="ListBullet"/>
      </w:pPr>
      <w:r>
        <w:t>404: Custom field not found.</w:t>
      </w:r>
    </w:p>
    <w:p>
      <w:r>
        <w:t>If you paste your jiraCloudId, I can render the fully-resolved URL examples with your actual site ID.</w:t>
      </w:r>
    </w:p>
    <w:p>
      <w:pPr>
        <w:pStyle w:val="Heading3"/>
      </w:pPr>
      <w:r>
        <w:t>Related fields actions</w:t>
      </w:r>
    </w:p>
    <w:p>
      <w:pPr>
        <w:pStyle w:val="ListBullet"/>
      </w:pPr>
      <w:r>
        <w:t>[DELETE] Delete a Jira Custom Field — /ex/jira/{{jiraCloudId}}/rest/api/3/field/{{id}}</w:t>
      </w:r>
    </w:p>
    <w:p>
      <w:pPr>
        <w:pStyle w:val="ListBullet"/>
      </w:pPr>
      <w:r>
        <w:t>[GET] Get Trashed Fields (Paginated) — /ex/jira/{{jiraCloudId}}/rest/api/3/field/search/trashed</w:t>
      </w:r>
    </w:p>
    <w:p>
      <w:pPr>
        <w:pStyle w:val="ListBullet"/>
      </w:pPr>
      <w:r>
        <w:t>[PUT] Update a Jira Custom Field — /ex/jira/{{jiraCloudId}}/rest/api/3/field/{{fieldId}}</w:t>
      </w:r>
    </w:p>
    <w:p>
      <w:pPr>
        <w:pStyle w:val="ListBullet"/>
      </w:pPr>
      <w:r>
        <w:t>[GET] Get Fields (Paginated) for Classic Jira Projects — /ex/jira/{{jiraCloudId}}/rest/api/3/field/search</w:t>
      </w:r>
    </w:p>
    <w:p>
      <w:pPr>
        <w:pStyle w:val="ListBullet"/>
      </w:pPr>
      <w:r>
        <w:t>[POST] Create a Jira Custom Field — /ex/jira/{{jiraCloudId}}/rest/api/3/field</w:t>
      </w:r>
    </w:p>
    <w:p>
      <w:pPr>
        <w:pStyle w:val="ListBullet"/>
      </w:pPr>
      <w:r>
        <w:t>[POST] Restore a Custom Field from Trash — /ex/jira/{{jiraCloudId}}/rest/api/3/field/{{id}}/restore</w:t>
      </w:r>
    </w:p>
    <w:p>
      <w:r>
        <w:br w:type="page"/>
      </w:r>
    </w:p>
    <w:p>
      <w:pPr>
        <w:pStyle w:val="Heading2"/>
      </w:pPr>
      <w:r>
        <w:t>566. [GET] List Issue Link Types</w:t>
      </w:r>
    </w:p>
    <w:p>
      <w:r>
        <w:rPr>
          <w:b/>
        </w:rPr>
        <w:t xml:space="preserve">Endpoint: </w:t>
      </w:r>
      <w:r>
        <w:rPr>
          <w:rFonts w:ascii="Courier New" w:hAnsi="Courier New"/>
          <w:sz w:val="18"/>
        </w:rPr>
        <w:t>/ex/jira/{{jiraCloudId}}/rest/api/3/issueLinkType</w:t>
      </w:r>
    </w:p>
    <w:p>
      <w:pPr>
        <w:pStyle w:val="Heading3"/>
      </w:pPr>
      <w:r>
        <w:t>List Issue Link Types (Jira Cloud)</w:t>
      </w:r>
    </w:p>
    <w:p>
      <w:pPr>
        <w:pStyle w:val="Heading3"/>
      </w:pPr>
      <w:r>
        <w:t>Prerequisites</w:t>
      </w:r>
    </w:p>
    <w:p>
      <w:pPr>
        <w:pStyle w:val="ListBullet"/>
      </w:pPr>
      <w:r>
        <w:t>Issue linking must be enabled on the Jira site.</w:t>
      </w:r>
    </w:p>
    <w:p>
      <w:pPr>
        <w:pStyle w:val="ListBullet"/>
      </w:pPr>
      <w:r>
        <w:t>Caller must have Browse projects project permission for at least one project in the site.</w:t>
      </w:r>
    </w:p>
    <w:p>
      <w:pPr>
        <w:pStyle w:val="ListBullet"/>
      </w:pPr>
      <w:r>
        <w:t>This operation can be accessed anonymously (per the documentation).</w:t>
      </w:r>
    </w:p>
    <w:p>
      <w:pPr>
        <w:pStyle w:val="Heading3"/>
      </w:pPr>
      <w:r>
        <w:t>Method</w:t>
      </w:r>
    </w:p>
    <w:p>
      <w:r>
        <w:t>GET</w:t>
      </w:r>
    </w:p>
    <w:p>
      <w:pPr>
        <w:pStyle w:val="Heading3"/>
      </w:pPr>
      <w:r>
        <w:t>URL</w:t>
      </w:r>
    </w:p>
    <w:p>
      <w:r>
        <w:t>https://api.atlassian.com/ex/jira/{{jiraCloudId}}/rest/api/3/issueLinkType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issue link types configured on the Jira site (for example, “blocks”, “relates to”, etc.). If issue linking is disabled, the request returns an error.</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(for example, avoid /ex/jira//rest/...).</w:t>
      </w:r>
    </w:p>
    <w:p>
      <w:pPr>
        <w:pStyle w:val="ListBullet"/>
      </w:pPr>
      <w:r>
        <w:t>Do not infer or guess the jiraCloudId.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/rest/api/3/issueLinkType  (with base URL: https://api.atlassian.com/ex/jira/{{jiraCloudId}}/rest)</w:t>
        <w:br/>
        <w:t>/ex/jira/1a2b3c4d-1111-2222-3333-444455556666/rest/api/3/issueLinkType</w:t>
      </w:r>
    </w:p>
    <w:p>
      <w:pPr>
        <w:pStyle w:val="Heading3"/>
      </w:pPr>
      <w:r>
        <w:t>Invalid Examples</w:t>
      </w:r>
    </w:p>
    <w:p>
      <w:r>
        <w:rPr>
          <w:b/>
          <w:color w:val="666666"/>
          <w:sz w:val="16"/>
        </w:rPr>
        <w:t>[http]</w:t>
      </w:r>
    </w:p>
    <w:p>
      <w:pPr>
        <w:shd w:fill="F2F2F2" w:val="clear"/>
      </w:pPr>
      <w:r>
        <w:rPr>
          <w:rFonts w:ascii="Courier New" w:hAnsi="Courier New"/>
          <w:sz w:val="17"/>
        </w:rPr>
        <w:t>/ex/jira//rest/api/3/issueLinkType</w:t>
        <w:br/>
        <w:t>/ex/jira/rest/api/3/issueLinkType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to build the URL. You can retrieve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"issueLinkTypes": [</w:t>
        <w:br/>
        <w:t xml:space="preserve"> {</w:t>
        <w:br/>
        <w:t xml:space="preserve"> "id": "10001",</w:t>
        <w:br/>
        <w:t xml:space="preserve"> "inward": "is blocked by",</w:t>
        <w:br/>
        <w:t xml:space="preserve"> "name": "Blocks",</w:t>
        <w:br/>
        <w:t xml:space="preserve"> "outward": "blocks",</w:t>
        <w:br/>
        <w:t xml:space="preserve"> "self": "https://your-domain.atlassian.net/rest/api/3/issueLinkType/10001"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"Issue linking is disabled."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issueLinkTypes</w:t>
            </w:r>
          </w:p>
        </w:tc>
        <w:tc>
          <w:tcPr>
            <w:tcW w:type="dxa" w:w="2880"/>
          </w:tcPr>
          <w:p>
            <w:r>
              <w:t>array</w:t>
            </w:r>
          </w:p>
        </w:tc>
        <w:tc>
          <w:tcPr>
            <w:tcW w:type="dxa" w:w="2880"/>
          </w:tcPr>
          <w:p>
            <w:r>
              <w:t>List of issue link types.</w:t>
            </w:r>
          </w:p>
        </w:tc>
      </w:tr>
      <w:tr>
        <w:tc>
          <w:tcPr>
            <w:tcW w:type="dxa" w:w="2880"/>
          </w:tcPr>
          <w:p>
            <w:r>
              <w:t>issueLinkTypes[].id</w:t>
            </w:r>
          </w:p>
        </w:tc>
        <w:tc>
          <w:tcPr>
            <w:tcW w:type="dxa" w:w="2880"/>
          </w:tcPr>
          <w:p>
            <w:r>
              <w:t>string</w:t>
            </w:r>
          </w:p>
        </w:tc>
        <w:tc>
          <w:tcPr>
            <w:tcW w:type="dxa" w:w="2880"/>
          </w:tcPr>
          <w:p>
            <w:r>
              <w:t>ID of the issue link type.</w:t>
            </w:r>
          </w:p>
        </w:tc>
      </w:tr>
      <w:tr>
        <w:tc>
          <w:tcPr>
            <w:tcW w:type="dxa" w:w="2880"/>
          </w:tcPr>
          <w:p>
            <w:r>
              <w:t>issueLinkTypes[].inward</w:t>
            </w:r>
          </w:p>
        </w:tc>
        <w:tc>
          <w:tcPr>
            <w:tcW w:type="dxa" w:w="2880"/>
          </w:tcPr>
          <w:p>
            <w:r>
              <w:t>string</w:t>
            </w:r>
          </w:p>
        </w:tc>
        <w:tc>
          <w:tcPr>
            <w:tcW w:type="dxa" w:w="2880"/>
          </w:tcPr>
          <w:p>
            <w:r>
              <w:t>Description for the inward link (read-only in this context).</w:t>
            </w:r>
          </w:p>
        </w:tc>
      </w:tr>
      <w:tr>
        <w:tc>
          <w:tcPr>
            <w:tcW w:type="dxa" w:w="2880"/>
          </w:tcPr>
          <w:p>
            <w:r>
              <w:t>issueLinkTypes[].name</w:t>
            </w:r>
          </w:p>
        </w:tc>
        <w:tc>
          <w:tcPr>
            <w:tcW w:type="dxa" w:w="2880"/>
          </w:tcPr>
          <w:p>
            <w:r>
              <w:t>string</w:t>
            </w:r>
          </w:p>
        </w:tc>
        <w:tc>
          <w:tcPr>
            <w:tcW w:type="dxa" w:w="2880"/>
          </w:tcPr>
          <w:p>
            <w:r>
              <w:t>Name of the issue link type.</w:t>
            </w:r>
          </w:p>
        </w:tc>
      </w:tr>
      <w:tr>
        <w:tc>
          <w:tcPr>
            <w:tcW w:type="dxa" w:w="2880"/>
          </w:tcPr>
          <w:p>
            <w:r>
              <w:t>issueLinkTypes[].outward</w:t>
            </w:r>
          </w:p>
        </w:tc>
        <w:tc>
          <w:tcPr>
            <w:tcW w:type="dxa" w:w="2880"/>
          </w:tcPr>
          <w:p>
            <w:r>
              <w:t>string</w:t>
            </w:r>
          </w:p>
        </w:tc>
        <w:tc>
          <w:tcPr>
            <w:tcW w:type="dxa" w:w="2880"/>
          </w:tcPr>
          <w:p>
            <w:r>
              <w:t>Description for the outward link (read-only in this context).</w:t>
            </w:r>
          </w:p>
        </w:tc>
      </w:tr>
      <w:tr>
        <w:tc>
          <w:tcPr>
            <w:tcW w:type="dxa" w:w="2880"/>
          </w:tcPr>
          <w:p>
            <w:r>
              <w:t>issueLinkTypes[].self</w:t>
            </w:r>
          </w:p>
        </w:tc>
        <w:tc>
          <w:tcPr>
            <w:tcW w:type="dxa" w:w="2880"/>
          </w:tcPr>
          <w:p>
            <w:r>
              <w:t>string</w:t>
            </w:r>
          </w:p>
        </w:tc>
        <w:tc>
          <w:tcPr>
            <w:tcW w:type="dxa" w:w="2880"/>
          </w:tcPr>
          <w:p>
            <w:r>
              <w:t>URL of the issue link type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'https://api.atlassian.com/ex/jira/{{jiraCloudId}}/rest/api/3/issueLinkType' \</w:t>
        <w:br/>
        <w:t xml:space="preserve"> --header 'Accept: application/json'</w:t>
      </w:r>
    </w:p>
    <w:p>
      <w:pPr>
        <w:pStyle w:val="Heading3"/>
      </w:pPr>
      <w:r>
        <w:t>Notes</w:t>
      </w:r>
    </w:p>
    <w:p>
      <w:pPr>
        <w:pStyle w:val="ListBullet"/>
      </w:pPr>
      <w:r>
        <w:t>If issue linking is disabled for the site, the endpoint returns 404.</w:t>
      </w:r>
    </w:p>
    <w:p>
      <w:pPr>
        <w:pStyle w:val="ListBullet"/>
      </w:pPr>
      <w:r>
        <w:t>Although the documentation states the operation can be accessed anonymously, it also lists required permissions; behavior may depend on site configuration.</w:t>
      </w:r>
    </w:p>
    <w:p>
      <w:pPr>
        <w:pStyle w:val="Heading3"/>
      </w:pPr>
      <w:r>
        <w:t>Error Handling</w:t>
      </w:r>
    </w:p>
    <w:p>
      <w:pPr>
        <w:pStyle w:val="ListBullet"/>
      </w:pPr>
      <w:r>
        <w:t>401 Unauthorized: Authentication credentials are incorrect or missing.</w:t>
      </w:r>
    </w:p>
    <w:p>
      <w:pPr>
        <w:pStyle w:val="ListBullet"/>
      </w:pPr>
      <w:r>
        <w:t>404 Not Found: Issue linking is disabled.</w:t>
      </w:r>
    </w:p>
    <w:p>
      <w:r>
        <w:t>If you provide your jiraCloudId (UUID), I can substitute it into the final URL example.</w:t>
      </w:r>
    </w:p>
    <w:p>
      <w:pPr>
        <w:pStyle w:val="Heading3"/>
      </w:pPr>
      <w:r>
        <w:t>Related issueLinkTypes actions</w:t>
      </w:r>
    </w:p>
    <w:p>
      <w:pPr>
        <w:pStyle w:val="ListBullet"/>
      </w:pPr>
      <w:r>
        <w:t>[POST] Create an Issue Link Type — /ex/jira/{{jiraCloudId}}/rest/api/3/issueLinkType</w:t>
      </w:r>
    </w:p>
    <w:p>
      <w:pPr>
        <w:pStyle w:val="ListBullet"/>
      </w:pPr>
      <w:r>
        <w:t>[PUT] Update an Issue Link Type — /rest/api/3/issueLinkType/{{issueLinkTypeId}}</w:t>
      </w:r>
    </w:p>
    <w:p>
      <w:pPr>
        <w:pStyle w:val="ListBullet"/>
      </w:pPr>
      <w:r>
        <w:t>[GET] Get an Issue Link Type (by ID) — /ex/jira/{{jiraCloudId}}/rest/api/3/issueLinkType/{{issueLinkTypeId}}</w:t>
      </w:r>
    </w:p>
    <w:p>
      <w:pPr>
        <w:pStyle w:val="ListBullet"/>
      </w:pPr>
      <w:r>
        <w:t>[DELETE] Delete an Issue Link Type — /ex/jira/{{jiraCloudId}}/rest/api/3/issueLinkType/{{issueLinkTypeId}}</w:t>
      </w:r>
    </w:p>
    <w:p>
      <w:r>
        <w:br w:type="page"/>
      </w:r>
    </w:p>
    <w:p>
      <w:pPr>
        <w:pStyle w:val="Heading2"/>
      </w:pPr>
      <w:r>
        <w:t>567. [GET] Get an Issue Link Type (by ID)</w:t>
      </w:r>
    </w:p>
    <w:p>
      <w:r>
        <w:rPr>
          <w:b/>
        </w:rPr>
        <w:t xml:space="preserve">Endpoint: </w:t>
      </w:r>
      <w:r>
        <w:rPr>
          <w:rFonts w:ascii="Courier New" w:hAnsi="Courier New"/>
          <w:sz w:val="18"/>
        </w:rPr>
        <w:t>/ex/jira/{{jiraCloudId}}/rest/api/3/issueLinkType/{{issueLinkTypeId}}</w:t>
      </w:r>
    </w:p>
    <w:p>
      <w:pPr>
        <w:pStyle w:val="Heading3"/>
      </w:pPr>
      <w:r>
        <w:t>Prerequisites</w:t>
      </w:r>
    </w:p>
    <w:p>
      <w:pPr>
        <w:pStyle w:val="ListBullet"/>
      </w:pPr>
      <w:r>
        <w:t>Issue linking must be enabled on the Jira site.</w:t>
      </w:r>
    </w:p>
    <w:p>
      <w:pPr>
        <w:pStyle w:val="ListBullet"/>
      </w:pPr>
      <w:r>
        <w:t>User (or anonymous caller, if the site allows it) must have Browse projects project permission for at least one project in the site.</w:t>
      </w:r>
    </w:p>
    <w:p>
      <w:pPr>
        <w:pStyle w:val="Heading3"/>
      </w:pPr>
      <w:r>
        <w:t>Method</w:t>
      </w:r>
    </w:p>
    <w:p>
      <w:r>
        <w:t>GET</w:t>
      </w:r>
    </w:p>
    <w:p>
      <w:pPr>
        <w:pStyle w:val="Heading3"/>
      </w:pPr>
      <w:r>
        <w:t>URL</w:t>
      </w:r>
    </w:p>
    <w:p>
      <w:r>
        <w:t>https://api.atlassian.com/ex/jira/{{jiraCloudId}}/rest/api/3/issueLinkType/{{issueLinkTypeId}}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issue link type, such as its name and inward/outward descriptions.</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issueLinkTypeId path parameter must always be present.</w:t>
      </w:r>
    </w:p>
    <w:p>
      <w:pPr>
        <w:pStyle w:val="ListBullet"/>
      </w:pPr>
      <w:r>
        <w:t>Always construct the path as /ex/jira/{{jiraCloudId}}/rest/api/3/issueLinkType/{{issueLinkTypeId}}, where both path parameters are non-empty strings.</w:t>
      </w:r>
    </w:p>
    <w:p>
      <w:pPr>
        <w:pStyle w:val="ListBullet"/>
      </w:pPr>
      <w:r>
        <w:t>Do not call the API with missing or empty path parameters (e.g., avoid /ex/jira//rest/... or /issueLinkType/).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/ex/jira/2a3b4c5d-1111-2222-3333-444455556666/rest/api/3/issueLinkType/10000</w:t>
        <w:br/>
        <w:t>/ex/jira/2a3b4c5d-1111-2222-3333-444455556666/rest/api/3/issueLinkType/1</w:t>
      </w:r>
    </w:p>
    <w:p>
      <w:pPr>
        <w:pStyle w:val="Heading3"/>
      </w:pPr>
      <w:r>
        <w:t>Invalid Examples</w:t>
      </w:r>
    </w:p>
    <w:p>
      <w:r>
        <w:rPr>
          <w:b/>
          <w:color w:val="666666"/>
          <w:sz w:val="16"/>
        </w:rPr>
        <w:t>[http]</w:t>
      </w:r>
    </w:p>
    <w:p>
      <w:pPr>
        <w:shd w:fill="F2F2F2" w:val="clear"/>
      </w:pPr>
      <w:r>
        <w:rPr>
          <w:rFonts w:ascii="Courier New" w:hAnsi="Courier New"/>
          <w:sz w:val="17"/>
        </w:rPr>
        <w:t>/ex/jira//rest/api/3/issueLinkType/10000</w:t>
        <w:br/>
        <w:t>/ex/jira/2a3b4c5d-1111-2222-3333-444455556666/rest/api/3/issueLinkType/</w:t>
        <w:br/>
        <w:t>/ex/jira/2a3b4c5d-1111-2222-3333-444455556666/rest/api/3/issueLinkType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r>
        <w:tc>
          <w:tcPr>
            <w:tcW w:type="dxa" w:w="2880"/>
          </w:tcPr>
          <w:p>
            <w:r>
              <w:t>issueLinkTypeId</w:t>
            </w:r>
          </w:p>
        </w:tc>
        <w:tc>
          <w:tcPr>
            <w:tcW w:type="dxa" w:w="2880"/>
          </w:tcPr>
          <w:p>
            <w:r>
              <w:t>string</w:t>
            </w:r>
          </w:p>
        </w:tc>
        <w:tc>
          <w:tcPr>
            <w:tcW w:type="dxa" w:w="2880"/>
          </w:tcPr>
          <w:p>
            <w:r>
              <w:t>The ID of the issue link type.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"10000",</w:t>
        <w:br/>
        <w:t xml:space="preserve"> "inward": "is blocked by",</w:t>
        <w:br/>
        <w:t xml:space="preserve"> "name": "Blocks",</w:t>
        <w:br/>
        <w:t xml:space="preserve"> "outward": "blocks",</w:t>
        <w:br/>
        <w:t xml:space="preserve"> "self": "https://your-domain.atlassian.net/rest/api/3/issueLinkType/10000"</w:t>
        <w:br/>
        <w:t>}</w:t>
      </w:r>
    </w:p>
    <w:p>
      <w:pPr>
        <w:pStyle w:val="Heading3"/>
      </w:pPr>
      <w:r>
        <w:t>Error Response (400 Client Error)</w:t>
      </w:r>
    </w:p>
    <w:p>
      <w:r>
        <w:t>Returned if the issue link type ID is invalid.</w:t>
      </w:r>
    </w:p>
    <w:p>
      <w:pPr>
        <w:pStyle w:val="Heading3"/>
      </w:pPr>
      <w:r>
        <w:t>Error Response (401 Client Error)</w:t>
      </w:r>
    </w:p>
    <w:p>
      <w:r>
        <w:t>Returned if the authentication credentials are incorrect or missing.</w:t>
      </w:r>
    </w:p>
    <w:p>
      <w:pPr>
        <w:pStyle w:val="Heading3"/>
      </w:pPr>
      <w:r>
        <w:t>Error Response (404 Client Error)</w:t>
      </w:r>
    </w:p>
    <w:p>
      <w:r>
        <w:t>Returned if:</w:t>
      </w:r>
    </w:p>
    <w:p>
      <w:pPr>
        <w:pStyle w:val="ListBullet"/>
      </w:pPr>
      <w:r>
        <w:t>issue linking is disabled</w:t>
      </w:r>
    </w:p>
    <w:p>
      <w:pPr>
        <w:pStyle w:val="ListBullet"/>
      </w:pPr>
      <w:r>
        <w:t>the issue link type is not found</w:t>
      </w:r>
    </w:p>
    <w:p>
      <w:pPr>
        <w:pStyle w:val="ListBullet"/>
      </w:pPr>
      <w:r>
        <w:t>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issue link type. Used as the type in issueLink when name isn’t provided (otherwise read-only). Read-only in issueLinkType.</w:t>
            </w:r>
          </w:p>
        </w:tc>
      </w:tr>
      <w:tr>
        <w:tc>
          <w:tcPr>
            <w:tcW w:type="dxa" w:w="2880"/>
          </w:tcPr>
          <w:p>
            <w:r>
              <w:t>inward</w:t>
            </w:r>
          </w:p>
        </w:tc>
        <w:tc>
          <w:tcPr>
            <w:tcW w:type="dxa" w:w="2880"/>
          </w:tcPr>
          <w:p>
            <w:r>
              <w:t>string</w:t>
            </w:r>
          </w:p>
        </w:tc>
        <w:tc>
          <w:tcPr>
            <w:tcW w:type="dxa" w:w="2880"/>
          </w:tcPr>
          <w:p>
            <w:r>
              <w:t>Description of the inward link. Read-only in issueLink; required on create and optional on update in issueLinkType (otherwise read-only).</w:t>
            </w:r>
          </w:p>
        </w:tc>
      </w:tr>
      <w:tr>
        <w:tc>
          <w:tcPr>
            <w:tcW w:type="dxa" w:w="2880"/>
          </w:tcPr>
          <w:p>
            <w:r>
              <w:t>name</w:t>
            </w:r>
          </w:p>
        </w:tc>
        <w:tc>
          <w:tcPr>
            <w:tcW w:type="dxa" w:w="2880"/>
          </w:tcPr>
          <w:p>
            <w:r>
              <w:t>string</w:t>
            </w:r>
          </w:p>
        </w:tc>
        <w:tc>
          <w:tcPr>
            <w:tcW w:type="dxa" w:w="2880"/>
          </w:tcPr>
          <w:p>
            <w:r>
              <w:t>Name of the issue link type. Used as the type in issueLink when id isn’t provided (otherwise read-only). Required on create and optional on update in issueLinkType (otherwise read-only).</w:t>
            </w:r>
          </w:p>
        </w:tc>
      </w:tr>
      <w:tr>
        <w:tc>
          <w:tcPr>
            <w:tcW w:type="dxa" w:w="2880"/>
          </w:tcPr>
          <w:p>
            <w:r>
              <w:t>outward</w:t>
            </w:r>
          </w:p>
        </w:tc>
        <w:tc>
          <w:tcPr>
            <w:tcW w:type="dxa" w:w="2880"/>
          </w:tcPr>
          <w:p>
            <w:r>
              <w:t>string</w:t>
            </w:r>
          </w:p>
        </w:tc>
        <w:tc>
          <w:tcPr>
            <w:tcW w:type="dxa" w:w="2880"/>
          </w:tcPr>
          <w:p>
            <w:r>
              <w:t>Description of the outward link. Read-only in issueLink; required on create and optional on update in issueLinkType (otherwise read-only).</w:t>
            </w:r>
          </w:p>
        </w:tc>
      </w:tr>
      <w:tr>
        <w:tc>
          <w:tcPr>
            <w:tcW w:type="dxa" w:w="2880"/>
          </w:tcPr>
          <w:p>
            <w:r>
              <w:t>self</w:t>
            </w:r>
          </w:p>
        </w:tc>
        <w:tc>
          <w:tcPr>
            <w:tcW w:type="dxa" w:w="2880"/>
          </w:tcPr>
          <w:p>
            <w:r>
              <w:t>string</w:t>
            </w:r>
          </w:p>
        </w:tc>
        <w:tc>
          <w:tcPr>
            <w:tcW w:type="dxa" w:w="2880"/>
          </w:tcPr>
          <w:p>
            <w:r>
              <w:t>The URL of the issue link type.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'https://api.atlassian.com/ex/jira/2a3b4c5d-1111-2222-3333-444455556666/rest/api/3/issueLinkType/10000' \</w:t>
        <w:br/>
        <w:t xml:space="preserve"> --header 'Accept: application/json'</w:t>
      </w:r>
    </w:p>
    <w:p>
      <w:pPr>
        <w:pStyle w:val="Heading3"/>
      </w:pPr>
      <w:r>
        <w:t>Example Usage</w:t>
      </w:r>
    </w:p>
    <w:p>
      <w:pPr>
        <w:pStyle w:val="Heading3"/>
      </w:pPr>
      <w:r>
        <w:t>Example 1: Get a known issue link type</w:t>
      </w:r>
    </w:p>
    <w:p>
      <w:r>
        <w:rPr>
          <w:b/>
          <w:color w:val="666666"/>
          <w:sz w:val="16"/>
        </w:rPr>
        <w:t>[bash]</w:t>
      </w:r>
    </w:p>
    <w:p>
      <w:pPr>
        <w:shd w:fill="F2F2F2" w:val="clear"/>
      </w:pPr>
      <w:r>
        <w:rPr>
          <w:rFonts w:ascii="Courier New" w:hAnsi="Courier New"/>
          <w:sz w:val="17"/>
        </w:rPr>
        <w:t>curl --location \</w:t>
        <w:br/>
        <w:t xml:space="preserve"> 'https://api.atlassian.com/ex/jira/2a3b4c5d-1111-2222-3333-444455556666/rest/api/3/issueLinkType/10000' \</w:t>
        <w:br/>
        <w:t xml:space="preserve"> --header 'Accept: application/json'</w:t>
      </w:r>
    </w:p>
    <w:p>
      <w:pPr>
        <w:pStyle w:val="Heading3"/>
      </w:pPr>
      <w:r>
        <w:t>Example 2: Handle not found (404)</w:t>
      </w:r>
    </w:p>
    <w:p>
      <w:r>
        <w:rPr>
          <w:b/>
          <w:color w:val="666666"/>
          <w:sz w:val="16"/>
        </w:rPr>
        <w:t>[bash]</w:t>
      </w:r>
    </w:p>
    <w:p>
      <w:pPr>
        <w:shd w:fill="F2F2F2" w:val="clear"/>
      </w:pPr>
      <w:r>
        <w:rPr>
          <w:rFonts w:ascii="Courier New" w:hAnsi="Courier New"/>
          <w:sz w:val="17"/>
        </w:rPr>
        <w:t>curl -i --location \</w:t>
        <w:br/>
        <w:t xml:space="preserve"> 'https://api.atlassian.com/ex/jira/2a3b4c5d-1111-2222-3333-444455556666/rest/api/3/issueLinkType/999999' \</w:t>
        <w:br/>
        <w:t xml:space="preserve"> --header 'Accept: application/json'</w:t>
      </w:r>
    </w:p>
    <w:p>
      <w:pPr>
        <w:pStyle w:val="Heading3"/>
      </w:pPr>
      <w:r>
        <w:t>Notes</w:t>
      </w:r>
    </w:p>
    <w:p>
      <w:pPr>
        <w:pStyle w:val="ListBullet"/>
      </w:pPr>
      <w:r>
        <w:t>The scraped doc notes this operation can be accessed anonymously, but a 401 may still be returned if credentials are required/expected in your environment.</w:t>
      </w:r>
    </w:p>
    <w:p>
      <w:pPr>
        <w:pStyle w:val="ListBullet"/>
      </w:pPr>
      <w:r>
        <w:t>The self field points to the site URL (https://your-domain.atlassian.net/...) even when calling via api.atlassian.com.</w:t>
      </w:r>
    </w:p>
    <w:p>
      <w:pPr>
        <w:pStyle w:val="Heading3"/>
      </w:pPr>
      <w:r>
        <w:t>Error Handling</w:t>
      </w:r>
    </w:p>
    <w:p>
      <w:pPr>
        <w:pStyle w:val="ListBullet"/>
      </w:pPr>
      <w:r>
        <w:t>400: Invalid issueLinkTypeId.</w:t>
      </w:r>
    </w:p>
    <w:p>
      <w:pPr>
        <w:pStyle w:val="ListBullet"/>
      </w:pPr>
      <w:r>
        <w:t>401: Missing/incorrect authentication credentials.</w:t>
      </w:r>
    </w:p>
    <w:p>
      <w:pPr>
        <w:pStyle w:val="ListBullet"/>
      </w:pPr>
      <w:r>
        <w:t>404: Issue linking disabled, link type not found, or insufficient permissions.</w:t>
      </w:r>
    </w:p>
    <w:p>
      <w:r>
        <w:t>Please provide your jiraCloudId (UUID) if you want the URL examples tailored to your site.</w:t>
      </w:r>
    </w:p>
    <w:p>
      <w:pPr>
        <w:pStyle w:val="Heading3"/>
      </w:pPr>
      <w:r>
        <w:t>Related issueLinkTypes actions</w:t>
      </w:r>
    </w:p>
    <w:p>
      <w:pPr>
        <w:pStyle w:val="ListBullet"/>
      </w:pPr>
      <w:r>
        <w:t>[POST] Create an Issue Link Type — /ex/jira/{{jiraCloudId}}/rest/api/3/issueLinkType</w:t>
      </w:r>
    </w:p>
    <w:p>
      <w:pPr>
        <w:pStyle w:val="ListBullet"/>
      </w:pPr>
      <w:r>
        <w:t>[PUT] Update an Issue Link Type — /rest/api/3/issueLinkType/{{issueLinkTypeId}}</w:t>
      </w:r>
    </w:p>
    <w:p>
      <w:pPr>
        <w:pStyle w:val="ListBullet"/>
      </w:pPr>
      <w:r>
        <w:t>[GET] List Issue Link Types — /ex/jira/{{jiraCloudId}}/rest/api/3/issueLinkType</w:t>
      </w:r>
    </w:p>
    <w:p>
      <w:pPr>
        <w:pStyle w:val="ListBullet"/>
      </w:pPr>
      <w:r>
        <w:t>[DELETE] Delete an Issue Link Type — /ex/jira/{{jiraCloudId}}/rest/api/3/issueLinkType/{{issueLinkTypeId}}</w:t>
      </w:r>
    </w:p>
    <w:p>
      <w:r>
        <w:br w:type="page"/>
      </w:r>
    </w:p>
    <w:p>
      <w:pPr>
        <w:pStyle w:val="Heading2"/>
      </w:pPr>
      <w:r>
        <w:t>568. [DELETE] Delete an Issue Link Type</w:t>
      </w:r>
    </w:p>
    <w:p>
      <w:r>
        <w:rPr>
          <w:b/>
        </w:rPr>
        <w:t xml:space="preserve">Endpoint: </w:t>
      </w:r>
      <w:r>
        <w:rPr>
          <w:rFonts w:ascii="Courier New" w:hAnsi="Courier New"/>
          <w:sz w:val="18"/>
        </w:rPr>
        <w:t>/ex/jira/{{jiraCloudId}}/rest/api/3/issueLinkType/{{issueLinkTypeId}}</w:t>
      </w:r>
    </w:p>
    <w:p>
      <w:pPr>
        <w:pStyle w:val="Heading3"/>
      </w:pPr>
      <w:r>
        <w:t>Prerequisites</w:t>
      </w:r>
    </w:p>
    <w:p>
      <w:pPr>
        <w:pStyle w:val="ListBullet"/>
      </w:pPr>
      <w:r>
        <w:t>Issue linking must be enabled on the Jira site.</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https://api.atlassian.com/ex/jira/{{jiraCloudId}}/rest/api/3/issueLinkType/{{issueLinkTypeId}}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issue link type by ID. The Jira site must have issue linking enabled to use this operation.</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issueLinkTypeId path parameter must always be present.</w:t>
      </w:r>
    </w:p>
    <w:p>
      <w:pPr>
        <w:pStyle w:val="ListBullet"/>
      </w:pPr>
      <w:r>
        <w:t>Always send Path Parameters in the URL, not in the request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/rest/api/3/issueLinkType/10001</w:t>
        <w:br/>
        <w:t>/rest/api/3/issueLinkType/3</w:t>
      </w:r>
    </w:p>
    <w:p>
      <w:pPr>
        <w:pStyle w:val="Heading3"/>
      </w:pPr>
      <w:r>
        <w:t>Invalid Examples</w:t>
      </w:r>
    </w:p>
    <w:p>
      <w:r>
        <w:rPr>
          <w:b/>
          <w:color w:val="666666"/>
          <w:sz w:val="16"/>
        </w:rPr>
        <w:t>[http]</w:t>
      </w:r>
    </w:p>
    <w:p>
      <w:pPr>
        <w:shd w:fill="F2F2F2" w:val="clear"/>
      </w:pPr>
      <w:r>
        <w:rPr>
          <w:rFonts w:ascii="Courier New" w:hAnsi="Courier New"/>
          <w:sz w:val="17"/>
        </w:rPr>
        <w:t>/rest/api/3/issueLinkType/</w:t>
        <w:br/>
        <w:t>/rest/api/3/issueLinkType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r>
        <w:tc>
          <w:tcPr>
            <w:tcW w:type="dxa" w:w="2880"/>
          </w:tcPr>
          <w:p>
            <w:r>
              <w:t>issueLinkTypeId</w:t>
            </w:r>
          </w:p>
        </w:tc>
        <w:tc>
          <w:tcPr>
            <w:tcW w:type="dxa" w:w="2880"/>
          </w:tcPr>
          <w:p>
            <w:r>
              <w:t>string</w:t>
            </w:r>
          </w:p>
        </w:tc>
        <w:tc>
          <w:tcPr>
            <w:tcW w:type="dxa" w:w="2880"/>
          </w:tcPr>
          <w:p>
            <w:r>
              <w:t>The ID of the issue link type to delete. Required.</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issue link type ID is invalid.</w:t>
      </w:r>
    </w:p>
    <w:p>
      <w:pPr>
        <w:pStyle w:val="Heading3"/>
      </w:pPr>
      <w:r>
        <w:t>Error Response (401 Unauthorized)</w:t>
      </w:r>
    </w:p>
    <w:p>
      <w:r>
        <w:t>Returned if authentication credentials are incorrect or missing.</w:t>
      </w:r>
    </w:p>
    <w:p>
      <w:pPr>
        <w:pStyle w:val="Heading3"/>
      </w:pPr>
      <w:r>
        <w:t>Error Response (404 Not Found)</w:t>
      </w:r>
    </w:p>
    <w:p>
      <w:r>
        <w:t>Returned if any of the following are true:</w:t>
      </w:r>
    </w:p>
    <w:p>
      <w:pPr>
        <w:pStyle w:val="ListBullet"/>
      </w:pPr>
      <w:r>
        <w:t>issue linking is disabled</w:t>
      </w:r>
    </w:p>
    <w:p>
      <w:pPr>
        <w:pStyle w:val="ListBullet"/>
      </w:pPr>
      <w:r>
        <w:t>the issue link type is not found</w:t>
      </w:r>
    </w:p>
    <w:p>
      <w:pPr>
        <w:pStyle w:val="ListBullet"/>
      </w:pPr>
      <w:r>
        <w:t>the user does not have the required permissions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'https://api.atlassian.com/ex/jira/{{jiraCloudId}}/rest/api/3/issueLinkType/{{issueLinkTypeId}}'</w:t>
      </w:r>
    </w:p>
    <w:p>
      <w:pPr>
        <w:pStyle w:val="Heading3"/>
      </w:pPr>
      <w:r>
        <w:t>Notes</w:t>
      </w:r>
    </w:p>
    <w:p>
      <w:pPr>
        <w:pStyle w:val="ListBullet"/>
      </w:pPr>
      <w:r>
        <w:t>Operation ID: deleteIssueLinkType</w:t>
      </w:r>
    </w:p>
    <w:p>
      <w:pPr>
        <w:pStyle w:val="ListBullet"/>
      </w:pPr>
      <w:r>
        <w:t>This request does not include a request body.</w:t>
      </w:r>
    </w:p>
    <w:p>
      <w:r>
        <w:t>If you share your jiraCloudId (UUID) and the issueLinkTypeId, I can also render the fully-resolved URL example.</w:t>
      </w:r>
    </w:p>
    <w:p>
      <w:pPr>
        <w:pStyle w:val="Heading3"/>
      </w:pPr>
      <w:r>
        <w:t>Related issueLinkTypes actions</w:t>
      </w:r>
    </w:p>
    <w:p>
      <w:pPr>
        <w:pStyle w:val="ListBullet"/>
      </w:pPr>
      <w:r>
        <w:t>[POST] Create an Issue Link Type — /ex/jira/{{jiraCloudId}}/rest/api/3/issueLinkType</w:t>
      </w:r>
    </w:p>
    <w:p>
      <w:pPr>
        <w:pStyle w:val="ListBullet"/>
      </w:pPr>
      <w:r>
        <w:t>[PUT] Update an Issue Link Type — /rest/api/3/issueLinkType/{{issueLinkTypeId}}</w:t>
      </w:r>
    </w:p>
    <w:p>
      <w:pPr>
        <w:pStyle w:val="ListBullet"/>
      </w:pPr>
      <w:r>
        <w:t>[GET] List Issue Link Types — /ex/jira/{{jiraCloudId}}/rest/api/3/issueLinkType</w:t>
      </w:r>
    </w:p>
    <w:p>
      <w:pPr>
        <w:pStyle w:val="ListBullet"/>
      </w:pPr>
      <w:r>
        <w:t>[GET] Get an Issue Link Type (by ID) — /ex/jira/{{jiraCloudId}}/rest/api/3/issueLinkType/{{issueLinkTypeId}}</w:t>
      </w:r>
    </w:p>
    <w:p>
      <w:r>
        <w:br w:type="page"/>
      </w:r>
    </w:p>
    <w:p>
      <w:pPr>
        <w:pStyle w:val="Heading2"/>
      </w:pPr>
      <w:r>
        <w:t>569. [DELETE] Delete an Issue Link</w:t>
      </w:r>
    </w:p>
    <w:p>
      <w:r>
        <w:rPr>
          <w:b/>
        </w:rPr>
        <w:t xml:space="preserve">Endpoint: </w:t>
      </w:r>
      <w:r>
        <w:rPr>
          <w:rFonts w:ascii="Courier New" w:hAnsi="Courier New"/>
          <w:sz w:val="18"/>
        </w:rPr>
        <w:t>/rest/api/3/issueLink/{{linkId}}</w:t>
      </w:r>
    </w:p>
    <w:p>
      <w:pPr>
        <w:pStyle w:val="Heading3"/>
      </w:pPr>
      <w:r>
        <w:t>Prerequisites</w:t>
      </w:r>
    </w:p>
    <w:p>
      <w:pPr>
        <w:pStyle w:val="ListBullet"/>
      </w:pPr>
      <w:r>
        <w:t>Browse project permission for all projects containing the issues in the link</w:t>
      </w:r>
    </w:p>
    <w:p>
      <w:pPr>
        <w:pStyle w:val="ListBullet"/>
      </w:pPr>
      <w:r>
        <w:t>Link issues project permission for at least one of the projects containing issues in the link</w:t>
      </w:r>
    </w:p>
    <w:p>
      <w:pPr>
        <w:pStyle w:val="ListBullet"/>
      </w:pPr>
      <w:r>
        <w:t>If issue-level security is configured, permission to view both issues in the link</w:t>
      </w:r>
    </w:p>
    <w:p>
      <w:pPr>
        <w:pStyle w:val="Heading3"/>
      </w:pPr>
      <w:r>
        <w:t>Method</w:t>
      </w:r>
    </w:p>
    <w:p>
      <w:r>
        <w:t>DELETE</w:t>
      </w:r>
    </w:p>
    <w:p>
      <w:pPr>
        <w:pStyle w:val="Heading3"/>
      </w:pPr>
      <w:r>
        <w:t>URL</w:t>
      </w:r>
    </w:p>
    <w:p>
      <w:r>
        <w:t>https://api.atlassian.com/ex/jira/{{jiraCloudId}}/rest/api/3/issueLink/{{linkId}}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issue link by its ID. This operation can be accessed anonymously, but permission checks still apply.</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linkId path parameter must always be present.</w:t>
      </w:r>
    </w:p>
    <w:p>
      <w:pPr>
        <w:pStyle w:val="ListBullet"/>
      </w:pPr>
      <w:r>
        <w:t>Always construct the path as /api/3/issueLink/{{linkId}}, where {{linkId}} is a non-empty string.</w:t>
      </w:r>
    </w:p>
    <w:p>
      <w:pPr>
        <w:pStyle w:val="ListBullet"/>
      </w:pPr>
      <w:r>
        <w:t>Do not call the API with a missing or empty jiraCloudId or linkId (e.g., avoid /ex/jira//rest/api/3/issueLink/).</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/rest/api/3/issueLink/10001</w:t>
        <w:br/>
        <w:t>/ex/jira/2f1c2c4a-1234-4cde-9a0b-1234567890ab/rest/api/3/issueLink/10001</w:t>
      </w:r>
    </w:p>
    <w:p>
      <w:pPr>
        <w:pStyle w:val="Heading3"/>
      </w:pPr>
      <w:r>
        <w:t>Invalid Examples</w:t>
      </w:r>
    </w:p>
    <w:p>
      <w:r>
        <w:rPr>
          <w:b/>
          <w:color w:val="666666"/>
          <w:sz w:val="16"/>
        </w:rPr>
        <w:t>[http]</w:t>
      </w:r>
    </w:p>
    <w:p>
      <w:pPr>
        <w:shd w:fill="F2F2F2" w:val="clear"/>
      </w:pPr>
      <w:r>
        <w:rPr>
          <w:rFonts w:ascii="Courier New" w:hAnsi="Courier New"/>
          <w:sz w:val="17"/>
        </w:rPr>
        <w:t>/rest/api/3/issueLink/</w:t>
        <w:br/>
        <w:t>/rest/api/3/issueLink</w:t>
        <w:br/>
        <w:t>/ex/jira//rest/api/3/issueLink/10001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this platform’s base URL.</w:t>
            </w:r>
          </w:p>
        </w:tc>
      </w:tr>
      <w:tr>
        <w:tc>
          <w:tcPr>
            <w:tcW w:type="dxa" w:w="2880"/>
          </w:tcPr>
          <w:p>
            <w:r>
              <w:t>linkId</w:t>
            </w:r>
          </w:p>
        </w:tc>
        <w:tc>
          <w:tcPr>
            <w:tcW w:type="dxa" w:w="2880"/>
          </w:tcPr>
          <w:p>
            <w:r>
              <w:t>string</w:t>
            </w:r>
          </w:p>
        </w:tc>
        <w:tc>
          <w:tcPr>
            <w:tcW w:type="dxa" w:w="2880"/>
          </w:tcPr>
          <w:p>
            <w:r>
              <w:t>The ID of the issue link to delete.</w:t>
            </w:r>
          </w:p>
        </w:tc>
      </w:tr>
    </w:tbl>
    <w:p/>
    <w:p>
      <w:pPr>
        <w:pStyle w:val="Heading3"/>
      </w:pPr>
      <w:r>
        <w:t>Response</w:t>
      </w:r>
    </w:p>
    <w:p>
      <w:pPr>
        <w:pStyle w:val="Heading3"/>
      </w:pPr>
      <w:r>
        <w:t>Success Response (204 No Content)</w:t>
      </w:r>
    </w:p>
    <w:p>
      <w:r>
        <w:t>Returned if the request is successful.</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references a “200 response” but does not provide a schema. An empty JSON object is shown as a placeholder example.</w:t>
      </w:r>
    </w:p>
    <w:p>
      <w:pPr>
        <w:pStyle w:val="Heading3"/>
      </w:pPr>
      <w:r>
        <w:t>Error Response (400 Bad Request)</w:t>
      </w:r>
    </w:p>
    <w:p>
      <w:r>
        <w:t>Returned if the issue link ID is invalid.</w:t>
      </w:r>
    </w:p>
    <w:p>
      <w:pPr>
        <w:pStyle w:val="Heading3"/>
      </w:pPr>
      <w:r>
        <w:t>Error Response (401 Unauthorized)</w:t>
      </w:r>
    </w:p>
    <w:p>
      <w:r>
        <w:t>Returned if the authentication credentials are incorrect or missing.</w:t>
      </w:r>
    </w:p>
    <w:p>
      <w:pPr>
        <w:pStyle w:val="Heading3"/>
      </w:pPr>
      <w:r>
        <w:t>Error Response (404 Not Found)</w:t>
      </w:r>
    </w:p>
    <w:p>
      <w:r>
        <w:t>Returned if:</w:t>
      </w:r>
    </w:p>
    <w:p>
      <w:pPr>
        <w:pStyle w:val="ListBullet"/>
      </w:pPr>
      <w:r>
        <w:t>issue linking is disabled</w:t>
      </w:r>
    </w:p>
    <w:p>
      <w:pPr>
        <w:pStyle w:val="ListBullet"/>
      </w:pPr>
      <w:r>
        <w:t>the issue link is not found</w:t>
      </w:r>
    </w:p>
    <w:p>
      <w:pPr>
        <w:pStyle w:val="ListBullet"/>
      </w:pPr>
      <w:r>
        <w:t>the user doesn't have the required permissions</w:t>
      </w:r>
    </w:p>
    <w:p>
      <w:pPr>
        <w:pStyle w:val="Heading3"/>
      </w:pPr>
      <w:r>
        <w:t>Response Fields</w:t>
      </w:r>
    </w:p>
    <w:p>
      <w:r>
        <w:t>No response body is documented for this operation (204 No Content on success).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'https://api.atlassian.com/ex/jira/2f1c2c4a-1234-4cde-9a0b-1234567890ab/rest/api/3/issueLink/10001'</w:t>
      </w:r>
    </w:p>
    <w:p>
      <w:pPr>
        <w:pStyle w:val="Heading3"/>
      </w:pPr>
      <w:r>
        <w:t>Error Handling</w:t>
      </w:r>
    </w:p>
    <w:p>
      <w:pPr>
        <w:pStyle w:val="ListBullet"/>
      </w:pPr>
      <w:r>
        <w:t>400 Bad Request: The linkId is invalid.</w:t>
      </w:r>
    </w:p>
    <w:p>
      <w:pPr>
        <w:pStyle w:val="ListBullet"/>
      </w:pPr>
      <w:r>
        <w:t>401 Unauthorized: Missing/incorrect authentication credentials.</w:t>
      </w:r>
    </w:p>
    <w:p>
      <w:pPr>
        <w:pStyle w:val="ListBullet"/>
      </w:pPr>
      <w:r>
        <w:t>404 Not Found: Issue linking disabled, link not found, or insufficient permissions.</w:t>
      </w:r>
    </w:p>
    <w:p>
      <w:r>
        <w:t>If you share your jiraCloudId (UUID), I can tailor the examples to your site.</w:t>
      </w:r>
    </w:p>
    <w:p>
      <w:pPr>
        <w:pStyle w:val="Heading3"/>
      </w:pPr>
      <w:r>
        <w:t>Related issueLinks actions</w:t>
      </w:r>
    </w:p>
    <w:p>
      <w:pPr>
        <w:pStyle w:val="ListBullet"/>
      </w:pPr>
      <w:r>
        <w:t>[POST] Create an Issue Link (Link Issues) — /ex/jira/{{jiraCloudId}}/rest/api/3/issueLink</w:t>
      </w:r>
    </w:p>
    <w:p>
      <w:pPr>
        <w:pStyle w:val="ListBullet"/>
      </w:pPr>
      <w:r>
        <w:t>[GET] Get an Issue Link — /ex/jira/{{jiraCloudId}}/rest/api/3/issueLink/{{linkId}}</w:t>
      </w:r>
    </w:p>
    <w:p>
      <w:r>
        <w:br w:type="page"/>
      </w:r>
    </w:p>
    <w:p>
      <w:pPr>
        <w:pStyle w:val="Heading2"/>
      </w:pPr>
      <w:r>
        <w:t>570. [GET] Get Issue Navigator Default Columns</w:t>
      </w:r>
    </w:p>
    <w:p>
      <w:r>
        <w:rPr>
          <w:b/>
        </w:rPr>
        <w:t xml:space="preserve">Endpoint: </w:t>
      </w:r>
      <w:r>
        <w:rPr>
          <w:rFonts w:ascii="Courier New" w:hAnsi="Courier New"/>
          <w:sz w:val="18"/>
        </w:rPr>
        <w:t>/ex/jira/{{jiraCloudId}}/rest/api/3/settings/columns</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https://api.atlassian.com/ex/jira/{{jiraCloudId}}/rest/api/3/settings/columns</w:t>
      </w:r>
    </w:p>
    <w:p>
      <w:pPr>
        <w:pStyle w:val="Heading3"/>
      </w:pPr>
      <w:r>
        <w:t>Description</w:t>
      </w:r>
    </w:p>
    <w:p>
      <w:r>
        <w:t>Returns the default columns shown in the Jira issue navigator.</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/ex/jira/2f4d7c2e-1234-4c5a-9d2c-0a1b2c3d4e5f/rest/api/3/settings/columns</w:t>
      </w:r>
    </w:p>
    <w:p>
      <w:pPr>
        <w:pStyle w:val="Heading3"/>
      </w:pPr>
      <w:r>
        <w:t>Invalid Examples</w:t>
      </w:r>
    </w:p>
    <w:p>
      <w:r>
        <w:rPr>
          <w:b/>
          <w:color w:val="666666"/>
          <w:sz w:val="16"/>
        </w:rPr>
        <w:t>[http]</w:t>
      </w:r>
    </w:p>
    <w:p>
      <w:pPr>
        <w:shd w:fill="F2F2F2" w:val="clear"/>
      </w:pPr>
      <w:r>
        <w:rPr>
          <w:rFonts w:ascii="Courier New" w:hAnsi="Courier New"/>
          <w:sz w:val="17"/>
        </w:rPr>
        <w:t>/ex/jira//rest/api/3/settings/columns</w:t>
        <w:br/>
        <w:t>/ex/jira/rest/api/3/settings/columns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"label": "Summary",</w:t>
        <w:br/>
        <w:t xml:space="preserve"> "value": "summary"</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"User does not have the necessary permission."</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issue navigator column label.</w:t>
            </w:r>
          </w:p>
        </w:tc>
      </w:tr>
      <w:tr>
        <w:tc>
          <w:tcPr>
            <w:tcW w:type="dxa" w:w="2880"/>
          </w:tcPr>
          <w:p>
            <w:r>
              <w:t>value</w:t>
            </w:r>
          </w:p>
        </w:tc>
        <w:tc>
          <w:tcPr>
            <w:tcW w:type="dxa" w:w="2880"/>
          </w:tcPr>
          <w:p>
            <w:r>
              <w:t>string</w:t>
            </w:r>
          </w:p>
        </w:tc>
        <w:tc>
          <w:tcPr>
            <w:tcW w:type="dxa" w:w="2880"/>
          </w:tcPr>
          <w:p>
            <w:r>
              <w:t>The issue navigator column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'https://api.atlassian.com/ex/jira/{{jiraCloudId}}/rest/api/3/settings/columns' \</w:t>
        <w:br/>
        <w:t xml:space="preserve"> --header 'Accept: application/json'</w:t>
      </w:r>
    </w:p>
    <w:p>
      <w:pPr>
        <w:pStyle w:val="Heading3"/>
      </w:pPr>
      <w:r>
        <w:t>Error Handling</w:t>
      </w:r>
    </w:p>
    <w:p>
      <w:pPr>
        <w:pStyle w:val="ListBullet"/>
      </w:pPr>
      <w:r>
        <w:t>401 Unauthorized: Returned if authentication credentials are incorrect or missing.</w:t>
      </w:r>
    </w:p>
    <w:p>
      <w:pPr>
        <w:pStyle w:val="ListBullet"/>
      </w:pPr>
      <w:r>
        <w:t>403 Forbidden: Returned if the user does not have the necessary permission (Administer Jira global permission).</w:t>
      </w:r>
    </w:p>
    <w:p>
      <w:r>
        <w:t>Provide your jiraCloudId (UUID) to finalize the concrete URL. You can retrieve it using the Get Sites action.</w:t>
      </w:r>
    </w:p>
    <w:p>
      <w:r>
        <w:br w:type="page"/>
      </w:r>
    </w:p>
    <w:p>
      <w:pPr>
        <w:pStyle w:val="Heading2"/>
      </w:pPr>
      <w:r>
        <w:t>571. [PUT] Set Issue Navigator Default Columns</w:t>
      </w:r>
    </w:p>
    <w:p>
      <w:r>
        <w:rPr>
          <w:b/>
        </w:rPr>
        <w:t xml:space="preserve">Endpoint: </w:t>
      </w:r>
      <w:r>
        <w:rPr>
          <w:rFonts w:ascii="Courier New" w:hAnsi="Courier New"/>
          <w:sz w:val="18"/>
        </w:rPr>
        <w:t>/ex/jira/{{jiraCloudId}}/rest/api/3/settings/columns</w:t>
      </w:r>
    </w:p>
    <w:p>
      <w:pPr>
        <w:pStyle w:val="Heading3"/>
      </w:pPr>
      <w:r>
        <w:t>Set Issue Navigator Default Columns (Jira Cloud)</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https://api.atlassian.com/ex/jira/{{jiraCloudId}}/rest/api/3/settings/columns</w:t>
      </w:r>
    </w:p>
    <w:p>
      <w:pPr>
        <w:pStyle w:val="Heading3"/>
      </w:pPr>
      <w:r>
        <w:t>Description</w:t>
      </w:r>
    </w:p>
    <w:p>
      <w:r>
        <w:t>Sets the default columns shown in the Jira issue navigator. The columns values must be navigable fields (fields that can be used as issue navigator columns). To set multiple columns, send multiple columns values. If no column details are sent, all default columns are removed.</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retrieve it using the Get Sites action).</w:t>
      </w:r>
    </w:p>
    <w:p>
      <w:pPr>
        <w:pStyle w:val="ListBullet"/>
      </w:pPr>
      <w:r>
        <w:t>Always construct the path as /ex/jira/{{jiraCloudId}}/rest/api/3/settings/columns.</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expects columns as HTML form data; to specify multiple columns, pass multiple columns parameters (i.e., repeated form fields).</w:t>
      </w:r>
    </w:p>
    <w:p>
      <w:pPr>
        <w:pStyle w:val="Heading3"/>
      </w:pPr>
      <w:r>
        <w:t>Valid Examples</w:t>
      </w:r>
    </w:p>
    <w:p>
      <w:r>
        <w:rPr>
          <w:b/>
          <w:color w:val="666666"/>
          <w:sz w:val="16"/>
        </w:rPr>
        <w:t>[http]</w:t>
      </w:r>
    </w:p>
    <w:p>
      <w:pPr>
        <w:shd w:fill="F2F2F2" w:val="clear"/>
      </w:pPr>
      <w:r>
        <w:rPr>
          <w:rFonts w:ascii="Courier New" w:hAnsi="Courier New"/>
          <w:sz w:val="17"/>
        </w:rPr>
        <w:t>/ex/jira/0a1b2c3d-1111-2222-3333-444455556666/rest/api/3/settings/columns</w:t>
      </w:r>
    </w:p>
    <w:p>
      <w:pPr>
        <w:pStyle w:val="Heading3"/>
      </w:pPr>
      <w:r>
        <w:t>Invalid Examples</w:t>
      </w:r>
    </w:p>
    <w:p>
      <w:r>
        <w:rPr>
          <w:b/>
          <w:color w:val="666666"/>
          <w:sz w:val="16"/>
        </w:rPr>
        <w:t>[http]</w:t>
      </w:r>
    </w:p>
    <w:p>
      <w:pPr>
        <w:shd w:fill="F2F2F2" w:val="clear"/>
      </w:pPr>
      <w:r>
        <w:rPr>
          <w:rFonts w:ascii="Courier New" w:hAnsi="Courier New"/>
          <w:sz w:val="17"/>
        </w:rPr>
        <w:t>/ex/jira//rest/api/3/settings/columns</w:t>
        <w:br/>
        <w:t>/ex/jira/rest/api/3/settings/columns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Obtainable from the Get Sites action.</w:t>
            </w:r>
          </w:p>
        </w:tc>
      </w:tr>
    </w:tbl>
    <w:p/>
    <w:p>
      <w:pPr>
        <w:pStyle w:val="Heading3"/>
      </w:pPr>
      <w:r>
        <w:t>Required Request Body Fields</w:t>
      </w:r>
    </w:p>
    <w:p>
      <w:r>
        <w:rPr>
          <w:b/>
        </w:rPr>
        <w:t>Note: Sent as HTML form data (i.e., application/x-www-form-urlencoded or multipart/form-data as supported by your client).</w:t>
        <w:br/>
        <w:t xml:space="preserve"> The documentation states the columns parameter is expressed as HTML form data and can be repeated.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string[]</w:t>
            </w:r>
          </w:p>
        </w:tc>
        <w:tc>
          <w:tcPr>
            <w:tcW w:type="dxa" w:w="2880"/>
          </w:tcPr>
          <w:p>
            <w:r>
              <w:t>One or more navigable field values. To specify multiple columns, pass multiple columns fields. If omitted entirely, all default columns are removed.</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invalid parameters are passed.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a navigable field value is not found.</w:t>
      </w:r>
    </w:p>
    <w:p>
      <w:pPr>
        <w:pStyle w:val="Heading3"/>
      </w:pPr>
      <w:r>
        <w:t>Response Fields</w:t>
      </w:r>
    </w:p>
    <w:p>
      <w:r>
        <w:t>No response fields were documented for this operation.</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'https://api.atlassian.com/ex/jira/0a1b2c3d-1111-2222-3333-444455556666/rest/api/3/settings/columns' \</w:t>
        <w:br/>
        <w:t xml:space="preserve"> --header 'Accept: application/json' \</w:t>
        <w:br/>
        <w:t xml:space="preserve"> --header 'Content-Type: application/x-www-form-urlencoded' \</w:t>
        <w:br/>
        <w:t xml:space="preserve"> --data 'columns=summary' \</w:t>
        <w:br/>
        <w:t xml:space="preserve"> --data 'columns=description'</w:t>
      </w:r>
    </w:p>
    <w:p>
      <w:pPr>
        <w:pStyle w:val="Heading3"/>
      </w:pPr>
      <w:r>
        <w:t>Example Usage</w:t>
      </w:r>
    </w:p>
    <w:p>
      <w:pPr>
        <w:pStyle w:val="Heading3"/>
      </w:pPr>
      <w:r>
        <w:t>Example 1: Set two default columns</w:t>
      </w:r>
    </w:p>
    <w:p>
      <w:r>
        <w:rPr>
          <w:b/>
          <w:color w:val="666666"/>
          <w:sz w:val="16"/>
        </w:rPr>
        <w:t>[bash]</w:t>
      </w:r>
    </w:p>
    <w:p>
      <w:pPr>
        <w:shd w:fill="F2F2F2" w:val="clear"/>
      </w:pPr>
      <w:r>
        <w:rPr>
          <w:rFonts w:ascii="Courier New" w:hAnsi="Courier New"/>
          <w:sz w:val="17"/>
        </w:rPr>
        <w:t>curl -i -X PUT \</w:t>
        <w:br/>
        <w:t xml:space="preserve"> 'https://api.atlassian.com/ex/jira/0a1b2c3d-1111-2222-3333-444455556666/rest/api/3/settings/columns' \</w:t>
        <w:br/>
        <w:t xml:space="preserve"> -H 'Accept: application/json' \</w:t>
        <w:br/>
        <w:t xml:space="preserve"> -H 'Content-Type: application/x-www-form-urlencoded' \</w:t>
        <w:br/>
        <w:t xml:space="preserve"> --data 'columns=summary' \</w:t>
        <w:br/>
        <w:t xml:space="preserve"> --data 'columns=description'</w:t>
      </w:r>
    </w:p>
    <w:p>
      <w:pPr>
        <w:pStyle w:val="Heading3"/>
      </w:pPr>
      <w:r>
        <w:t>Example 2: Remove all default columns (send no columns)</w:t>
      </w:r>
    </w:p>
    <w:p>
      <w:r>
        <w:rPr>
          <w:b/>
          <w:color w:val="666666"/>
          <w:sz w:val="16"/>
        </w:rPr>
        <w:t>[bash]</w:t>
      </w:r>
    </w:p>
    <w:p>
      <w:pPr>
        <w:shd w:fill="F2F2F2" w:val="clear"/>
      </w:pPr>
      <w:r>
        <w:rPr>
          <w:rFonts w:ascii="Courier New" w:hAnsi="Courier New"/>
          <w:sz w:val="17"/>
        </w:rPr>
        <w:t>curl -i -X PUT \</w:t>
        <w:br/>
        <w:t xml:space="preserve"> 'https://api.atlassian.com/ex/jira/0a1b2c3d-1111-2222-3333-444455556666/rest/api/3/settings/columns' \</w:t>
        <w:br/>
        <w:t xml:space="preserve"> -H 'Accept: application/json'</w:t>
      </w:r>
    </w:p>
    <w:p>
      <w:pPr>
        <w:pStyle w:val="Heading3"/>
      </w:pPr>
      <w:r>
        <w:t>Behavior</w:t>
      </w:r>
    </w:p>
    <w:p>
      <w:pPr>
        <w:pStyle w:val="ListBullet"/>
      </w:pPr>
      <w:r>
        <w:t>Validates the provided columns values (must be navigable fields).</w:t>
      </w:r>
    </w:p>
    <w:p>
      <w:pPr>
        <w:pStyle w:val="ListBullet"/>
      </w:pPr>
      <w:r>
        <w:t>Sets the issue navigator default columns to the provided list.</w:t>
      </w:r>
    </w:p>
    <w:p>
      <w:pPr>
        <w:pStyle w:val="ListBullet"/>
      </w:pPr>
      <w:r>
        <w:t>If no columns are provided, removes all default columns.</w:t>
      </w:r>
    </w:p>
    <w:p>
      <w:pPr>
        <w:pStyle w:val="ListBullet"/>
      </w:pPr>
      <w:r>
        <w:t>Returns 200 on success.</w:t>
      </w:r>
    </w:p>
    <w:p>
      <w:pPr>
        <w:pStyle w:val="Heading3"/>
      </w:pPr>
      <w:r>
        <w:t>Notes</w:t>
      </w:r>
    </w:p>
    <w:p>
      <w:pPr>
        <w:pStyle w:val="ListBullet"/>
      </w:pPr>
      <w:r>
        <w:t>A navigable field is one that can be used as a column in the issue navigator. The docs point to Get fields for discovering valid values.</w:t>
      </w:r>
    </w:p>
    <w:p>
      <w:pPr>
        <w:pStyle w:val="ListBullet"/>
      </w:pPr>
      <w:r>
        <w:t>To specify multiple columns, repeat the columns form field (e.g., -d columns=summary -d columns=description).</w:t>
      </w:r>
    </w:p>
    <w:p>
      <w:pPr>
        <w:pStyle w:val="Heading3"/>
      </w:pPr>
      <w:r>
        <w:t>Error Handling</w:t>
      </w:r>
    </w:p>
    <w:p>
      <w:pPr>
        <w:pStyle w:val="ListBullet"/>
      </w:pPr>
      <w:r>
        <w:t>400: Invalid parameters.</w:t>
      </w:r>
    </w:p>
    <w:p>
      <w:pPr>
        <w:pStyle w:val="ListBullet"/>
      </w:pPr>
      <w:r>
        <w:t>401: Missing/incorrect credentials.</w:t>
      </w:r>
    </w:p>
    <w:p>
      <w:pPr>
        <w:pStyle w:val="ListBullet"/>
      </w:pPr>
      <w:r>
        <w:t>403: Lacking Administer Jira global permission.</w:t>
      </w:r>
    </w:p>
    <w:p>
      <w:pPr>
        <w:pStyle w:val="ListBullet"/>
      </w:pPr>
      <w:r>
        <w:t>404: A specified navigable field value was not found.</w:t>
      </w:r>
    </w:p>
    <w:p>
      <w:r>
        <w:t>If you paste your jiraCloudId (UUID), I can also rewrite the sample requests with your exact URL.</w:t>
      </w:r>
    </w:p>
    <w:p>
      <w:r>
        <w:br w:type="page"/>
      </w:r>
    </w:p>
    <w:p>
      <w:pPr>
        <w:pStyle w:val="Heading2"/>
      </w:pPr>
      <w:r>
        <w:t>572. [DELETE] Delete an Issue Priority</w:t>
      </w:r>
    </w:p>
    <w:p>
      <w:r>
        <w:rPr>
          <w:b/>
        </w:rPr>
        <w:t xml:space="preserve">Endpoint: </w:t>
      </w:r>
      <w:r>
        <w:rPr>
          <w:rFonts w:ascii="Courier New" w:hAnsi="Courier New"/>
          <w:sz w:val="18"/>
        </w:rPr>
        <w:t>/rest/api/3/priority/{{id}}</w:t>
      </w:r>
    </w:p>
    <w:p>
      <w:pPr>
        <w:pStyle w:val="Heading3"/>
      </w:pPr>
      <w:r>
        <w:t>Prerequisites</w:t>
      </w:r>
    </w:p>
    <w:p>
      <w:pPr>
        <w:pStyle w:val="ListBullet"/>
      </w:pPr>
      <w:r>
        <w:t>You must have the Administer Jira global permission.</w:t>
      </w:r>
    </w:p>
    <w:p>
      <w:pPr>
        <w:pStyle w:val="Heading3"/>
      </w:pPr>
      <w:r>
        <w:t>Method</w:t>
      </w:r>
    </w:p>
    <w:p>
      <w:r>
        <w:t>DELETE</w:t>
      </w:r>
    </w:p>
    <w:p>
      <w:pPr>
        <w:pStyle w:val="Heading3"/>
      </w:pPr>
      <w:r>
        <w:t>URL</w:t>
      </w:r>
    </w:p>
    <w:p>
      <w:r>
        <w:t>https://api.atlassian.com/ex/jira/{{jiraCloudId}}/rest/api/3/priority/{{id}}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issue priority. This operation is asynchronous—follow the location link returned in the response to check task status, and use Get task (GET /rest/api/3/task/{{taskId}}) for updates.</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obtain it from the Get Sites action).</w:t>
      </w:r>
    </w:p>
    <w:p>
      <w:pPr>
        <w:pStyle w:val="ListBullet"/>
      </w:pPr>
      <w:r>
        <w:t>The id path parameter must always be present and must be a non-empty string (the ID of the issue priority).</w:t>
      </w:r>
    </w:p>
    <w:p>
      <w:pPr>
        <w:pStyle w:val="ListBullet"/>
      </w:pPr>
      <w:r>
        <w:t>Always construct the path as /rest/api/3/priority/{{id}}, prefixed by https://api.atlassian.com/ex/jira/{{jiraCloudId}}/rest.</w:t>
      </w:r>
    </w:p>
    <w:p>
      <w:pPr>
        <w:pStyle w:val="ListBullet"/>
      </w:pPr>
      <w:r>
        <w:t>Do not call the API with a missing or empty jiraCloudId or id (avoid malformed paths).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/rest/api/3/priority/10001</w:t>
        <w:br/>
        <w:t>/rest/api/3/priority/3</w:t>
      </w:r>
    </w:p>
    <w:p>
      <w:pPr>
        <w:pStyle w:val="Heading3"/>
      </w:pPr>
      <w:r>
        <w:t>Invalid Examples</w:t>
      </w:r>
    </w:p>
    <w:p>
      <w:r>
        <w:rPr>
          <w:b/>
          <w:color w:val="666666"/>
          <w:sz w:val="16"/>
        </w:rPr>
        <w:t>[http]</w:t>
      </w:r>
    </w:p>
    <w:p>
      <w:pPr>
        <w:shd w:fill="F2F2F2" w:val="clear"/>
      </w:pPr>
      <w:r>
        <w:rPr>
          <w:rFonts w:ascii="Courier New" w:hAnsi="Courier New"/>
          <w:sz w:val="17"/>
        </w:rPr>
        <w:t>/rest/api/3/priority/</w:t>
        <w:br/>
        <w:t>/rest/api/3/priority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id</w:t>
            </w:r>
          </w:p>
        </w:tc>
        <w:tc>
          <w:tcPr>
            <w:tcW w:type="dxa" w:w="2880"/>
          </w:tcPr>
          <w:p>
            <w:r>
              <w:t>string</w:t>
            </w:r>
          </w:p>
        </w:tc>
        <w:tc>
          <w:tcPr>
            <w:tcW w:type="dxa" w:w="2880"/>
          </w:tcPr>
          <w:p>
            <w:r>
              <w:t>The ID of the issue priority to delete.</w:t>
            </w:r>
          </w:p>
        </w:tc>
      </w:tr>
    </w:tbl>
    <w:p/>
    <w:p>
      <w:pPr>
        <w:pStyle w:val="Heading3"/>
      </w:pPr>
      <w:r>
        <w:t>Response</w:t>
      </w:r>
    </w:p>
    <w:p>
      <w:pPr>
        <w:pStyle w:val="Heading3"/>
      </w:pPr>
      <w:r>
        <w:t>Success Response (303 See Other)</w:t>
      </w:r>
    </w:p>
    <w:p>
      <w:r>
        <w:t>Returned if the request is successful.</w:t>
      </w:r>
    </w:p>
    <w:p>
      <w:r>
        <w:rPr>
          <w:b/>
          <w:color w:val="666666"/>
          <w:sz w:val="16"/>
        </w:rPr>
        <w:t>[json]</w:t>
      </w:r>
    </w:p>
    <w:p>
      <w:pPr>
        <w:shd w:fill="F2F2F2" w:val="clear"/>
      </w:pPr>
      <w:r>
        <w:rPr>
          <w:rFonts w:ascii="Courier New" w:hAnsi="Courier New"/>
          <w:sz w:val="17"/>
        </w:rPr>
        <w:t>{</w:t>
        <w:br/>
        <w:t xml:space="preserve"> "description": "Delete priority task",</w:t>
        <w:br/>
        <w:t xml:space="preserve"> "elapsedRuntime": 120,</w:t>
        <w:br/>
        <w:t xml:space="preserve"> "finished": 1710350123456,</w:t>
        <w:br/>
        <w:t xml:space="preserve"> "id": "10010",</w:t>
        <w:br/>
        <w:t xml:space="preserve"> "lastUpdate": 1710350123000,</w:t>
        <w:br/>
        <w:t xml:space="preserve"> "message": "Task enqueued",</w:t>
        <w:br/>
        <w:t xml:space="preserve"> "progress": 0,</w:t>
        <w:br/>
        <w:t xml:space="preserve"> "result": null,</w:t>
        <w:br/>
        <w:t xml:space="preserve"> "self": "https://your-domain.atlassian.net/rest/api/3/task/10010",</w:t>
        <w:br/>
        <w:t xml:space="preserve"> "started": 1710350122000,</w:t>
        <w:br/>
        <w:t xml:space="preserve"> "status": "ENQUEUED",</w:t>
        <w:br/>
        <w:t xml:space="preserve"> "submitted": 1710350121000,</w:t>
        <w:br/>
        <w:t xml:space="preserve"> "submittedBy": 12345</w:t>
        <w:br/>
        <w:t>}</w:t>
      </w:r>
    </w:p>
    <w:p>
      <w:r>
        <w:rPr>
          <w:b/>
        </w:rPr>
        <w:t>Note: Note: The operation is asynchronous; the response includes task details and (per docs) you should follow the location link in the response to determine task status.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404</w:t>
        <w:br/>
        <w:t>}</w:t>
      </w:r>
    </w:p>
    <w:p>
      <w:pPr>
        <w:pStyle w:val="Heading3"/>
      </w:pPr>
      <w:r>
        <w:t>Error Response (409 Conflict)</w:t>
      </w:r>
    </w:p>
    <w:p>
      <w:r>
        <w:t>Returned if a task to delete the issue priority is already running.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task.</w:t>
            </w:r>
          </w:p>
        </w:tc>
      </w:tr>
      <w:tr>
        <w:tc>
          <w:tcPr>
            <w:tcW w:type="dxa" w:w="2880"/>
          </w:tcPr>
          <w:p>
            <w:r>
              <w:t>elapsedRuntime</w:t>
            </w:r>
          </w:p>
        </w:tc>
        <w:tc>
          <w:tcPr>
            <w:tcW w:type="dxa" w:w="2880"/>
          </w:tcPr>
          <w:p>
            <w:r>
              <w:t>integer</w:t>
            </w:r>
          </w:p>
        </w:tc>
        <w:tc>
          <w:tcPr>
            <w:tcW w:type="dxa" w:w="2880"/>
          </w:tcPr>
          <w:p>
            <w:r>
              <w:t>The execution time of the task, in milliseconds.</w:t>
            </w:r>
          </w:p>
        </w:tc>
      </w:tr>
      <w:tr>
        <w:tc>
          <w:tcPr>
            <w:tcW w:type="dxa" w:w="2880"/>
          </w:tcPr>
          <w:p>
            <w:r>
              <w:t>finished</w:t>
            </w:r>
          </w:p>
        </w:tc>
        <w:tc>
          <w:tcPr>
            <w:tcW w:type="dxa" w:w="2880"/>
          </w:tcPr>
          <w:p>
            <w:r>
              <w:t>integer</w:t>
            </w:r>
          </w:p>
        </w:tc>
        <w:tc>
          <w:tcPr>
            <w:tcW w:type="dxa" w:w="2880"/>
          </w:tcPr>
          <w:p>
            <w:r>
              <w:t>Timestamp (epoch millis) recording when the task was finished.</w:t>
            </w:r>
          </w:p>
        </w:tc>
      </w:tr>
      <w:tr>
        <w:tc>
          <w:tcPr>
            <w:tcW w:type="dxa" w:w="2880"/>
          </w:tcPr>
          <w:p>
            <w:r>
              <w:t>id</w:t>
            </w:r>
          </w:p>
        </w:tc>
        <w:tc>
          <w:tcPr>
            <w:tcW w:type="dxa" w:w="2880"/>
          </w:tcPr>
          <w:p>
            <w:r>
              <w:t>string</w:t>
            </w:r>
          </w:p>
        </w:tc>
        <w:tc>
          <w:tcPr>
            <w:tcW w:type="dxa" w:w="2880"/>
          </w:tcPr>
          <w:p>
            <w:r>
              <w:t>The ID of the task.</w:t>
            </w:r>
          </w:p>
        </w:tc>
      </w:tr>
      <w:tr>
        <w:tc>
          <w:tcPr>
            <w:tcW w:type="dxa" w:w="2880"/>
          </w:tcPr>
          <w:p>
            <w:r>
              <w:t>lastUpdate</w:t>
            </w:r>
          </w:p>
        </w:tc>
        <w:tc>
          <w:tcPr>
            <w:tcW w:type="dxa" w:w="2880"/>
          </w:tcPr>
          <w:p>
            <w:r>
              <w:t>integer</w:t>
            </w:r>
          </w:p>
        </w:tc>
        <w:tc>
          <w:tcPr>
            <w:tcW w:type="dxa" w:w="2880"/>
          </w:tcPr>
          <w:p>
            <w:r>
              <w:t>Timestamp (epoch millis) recording when the task progress was last updated.</w:t>
            </w:r>
          </w:p>
        </w:tc>
      </w:tr>
      <w:tr>
        <w:tc>
          <w:tcPr>
            <w:tcW w:type="dxa" w:w="2880"/>
          </w:tcPr>
          <w:p>
            <w:r>
              <w:t>message</w:t>
            </w:r>
          </w:p>
        </w:tc>
        <w:tc>
          <w:tcPr>
            <w:tcW w:type="dxa" w:w="2880"/>
          </w:tcPr>
          <w:p>
            <w:r>
              <w:t>string</w:t>
            </w:r>
          </w:p>
        </w:tc>
        <w:tc>
          <w:tcPr>
            <w:tcW w:type="dxa" w:w="2880"/>
          </w:tcPr>
          <w:p>
            <w:r>
              <w:t>Information about the progress of the task.</w:t>
            </w:r>
          </w:p>
        </w:tc>
      </w:tr>
      <w:tr>
        <w:tc>
          <w:tcPr>
            <w:tcW w:type="dxa" w:w="2880"/>
          </w:tcPr>
          <w:p>
            <w:r>
              <w:t>progress</w:t>
            </w:r>
          </w:p>
        </w:tc>
        <w:tc>
          <w:tcPr>
            <w:tcW w:type="dxa" w:w="2880"/>
          </w:tcPr>
          <w:p>
            <w:r>
              <w:t>integer</w:t>
            </w:r>
          </w:p>
        </w:tc>
        <w:tc>
          <w:tcPr>
            <w:tcW w:type="dxa" w:w="2880"/>
          </w:tcPr>
          <w:p>
            <w:r>
              <w:t>Progress of the task as a percentage complete.</w:t>
            </w:r>
          </w:p>
        </w:tc>
      </w:tr>
      <w:tr>
        <w:tc>
          <w:tcPr>
            <w:tcW w:type="dxa" w:w="2880"/>
          </w:tcPr>
          <w:p>
            <w:r>
              <w:t>result</w:t>
            </w:r>
          </w:p>
        </w:tc>
        <w:tc>
          <w:tcPr>
            <w:tcW w:type="dxa" w:w="2880"/>
          </w:tcPr>
          <w:p>
            <w:r>
              <w:t>any</w:t>
            </w:r>
          </w:p>
        </w:tc>
        <w:tc>
          <w:tcPr>
            <w:tcW w:type="dxa" w:w="2880"/>
          </w:tcPr>
          <w:p>
            <w:r>
              <w:t>The result of the task execution.</w:t>
            </w:r>
          </w:p>
        </w:tc>
      </w:tr>
      <w:tr>
        <w:tc>
          <w:tcPr>
            <w:tcW w:type="dxa" w:w="2880"/>
          </w:tcPr>
          <w:p>
            <w:r>
              <w:t>self</w:t>
            </w:r>
          </w:p>
        </w:tc>
        <w:tc>
          <w:tcPr>
            <w:tcW w:type="dxa" w:w="2880"/>
          </w:tcPr>
          <w:p>
            <w:r>
              <w:t>string</w:t>
            </w:r>
          </w:p>
        </w:tc>
        <w:tc>
          <w:tcPr>
            <w:tcW w:type="dxa" w:w="2880"/>
          </w:tcPr>
          <w:p>
            <w:r>
              <w:t>The URL of the task.</w:t>
            </w:r>
          </w:p>
        </w:tc>
      </w:tr>
      <w:tr>
        <w:tc>
          <w:tcPr>
            <w:tcW w:type="dxa" w:w="2880"/>
          </w:tcPr>
          <w:p>
            <w:r>
              <w:t>started</w:t>
            </w:r>
          </w:p>
        </w:tc>
        <w:tc>
          <w:tcPr>
            <w:tcW w:type="dxa" w:w="2880"/>
          </w:tcPr>
          <w:p>
            <w:r>
              <w:t>integer</w:t>
            </w:r>
          </w:p>
        </w:tc>
        <w:tc>
          <w:tcPr>
            <w:tcW w:type="dxa" w:w="2880"/>
          </w:tcPr>
          <w:p>
            <w:r>
              <w:t>Timestamp (epoch millis) recording when the task was started.</w:t>
            </w:r>
          </w:p>
        </w:tc>
      </w:tr>
      <w:tr>
        <w:tc>
          <w:tcPr>
            <w:tcW w:type="dxa" w:w="2880"/>
          </w:tcPr>
          <w:p>
            <w:r>
              <w:t>status</w:t>
            </w:r>
          </w:p>
        </w:tc>
        <w:tc>
          <w:tcPr>
            <w:tcW w:type="dxa" w:w="2880"/>
          </w:tcPr>
          <w:p>
            <w:r>
              <w:t>string</w:t>
            </w:r>
          </w:p>
        </w:tc>
        <w:tc>
          <w:tcPr>
            <w:tcW w:type="dxa" w:w="2880"/>
          </w:tcPr>
          <w:p>
            <w:r>
              <w:t>Task status. Possible values: ENQUEUED, RUNNING, COMPLETE, FAILED, CANCEL_REQUESTED, CANCELLED, DEAD.</w:t>
            </w:r>
          </w:p>
        </w:tc>
      </w:tr>
      <w:tr>
        <w:tc>
          <w:tcPr>
            <w:tcW w:type="dxa" w:w="2880"/>
          </w:tcPr>
          <w:p>
            <w:r>
              <w:t>submitted</w:t>
            </w:r>
          </w:p>
        </w:tc>
        <w:tc>
          <w:tcPr>
            <w:tcW w:type="dxa" w:w="2880"/>
          </w:tcPr>
          <w:p>
            <w:r>
              <w:t>integer</w:t>
            </w:r>
          </w:p>
        </w:tc>
        <w:tc>
          <w:tcPr>
            <w:tcW w:type="dxa" w:w="2880"/>
          </w:tcPr>
          <w:p>
            <w:r>
              <w:t>Timestamp (epoch millis) recording when the task was submitted.</w:t>
            </w:r>
          </w:p>
        </w:tc>
      </w:tr>
      <w:tr>
        <w:tc>
          <w:tcPr>
            <w:tcW w:type="dxa" w:w="2880"/>
          </w:tcPr>
          <w:p>
            <w:r>
              <w:t>submittedBy</w:t>
            </w:r>
          </w:p>
        </w:tc>
        <w:tc>
          <w:tcPr>
            <w:tcW w:type="dxa" w:w="2880"/>
          </w:tcPr>
          <w:p>
            <w:r>
              <w:t>integer</w:t>
            </w:r>
          </w:p>
        </w:tc>
        <w:tc>
          <w:tcPr>
            <w:tcW w:type="dxa" w:w="2880"/>
          </w:tcPr>
          <w:p>
            <w:r>
              <w:t>The 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"https://api.atlassian.com/ex/jira/{{jiraCloudId}}/rest/api/3/priority/10001"</w:t>
      </w:r>
    </w:p>
    <w:p>
      <w:pPr>
        <w:pStyle w:val="Heading3"/>
      </w:pPr>
      <w:r>
        <w:t>Example Usage</w:t>
      </w:r>
    </w:p>
    <w:p>
      <w:pPr>
        <w:pStyle w:val="Heading3"/>
      </w:pPr>
      <w:r>
        <w:t>Example 1: Delete a priority by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"https://api.atlassian.com/ex/jira/{{jiraCloudId}}/rest/api/3/priority/10001"</w:t>
      </w:r>
    </w:p>
    <w:p>
      <w:pPr>
        <w:pStyle w:val="Heading3"/>
      </w:pPr>
      <w:r>
        <w:t>Example 2: Use the task id from the 303 response to check status (Get task)</w:t>
      </w:r>
    </w:p>
    <w:p>
      <w:r>
        <w:rPr>
          <w:b/>
          <w:color w:val="666666"/>
          <w:sz w:val="16"/>
        </w:rPr>
        <w:t>[bash]</w:t>
      </w:r>
    </w:p>
    <w:p>
      <w:pPr>
        <w:shd w:fill="F2F2F2" w:val="clear"/>
      </w:pPr>
      <w:r>
        <w:rPr>
          <w:rFonts w:ascii="Courier New" w:hAnsi="Courier New"/>
          <w:sz w:val="17"/>
        </w:rPr>
        <w:t>curl -i -X GET \</w:t>
        <w:br/>
        <w:t xml:space="preserve"> -H "Accept: application/json" \</w:t>
        <w:br/>
        <w:t xml:space="preserve"> "https://api.atlassian.com/ex/jira/{{jiraCloudId}}/rest/api/3/task/10010"</w:t>
      </w:r>
    </w:p>
    <w:p>
      <w:pPr>
        <w:pStyle w:val="Heading3"/>
      </w:pPr>
      <w:r>
        <w:t>Behavior</w:t>
      </w:r>
    </w:p>
    <w:p>
      <w:pPr>
        <w:pStyle w:val="ListBullet"/>
      </w:pPr>
      <w:r>
        <w:t>Jira accepts the delete request and starts an asynchronous task.</w:t>
      </w:r>
    </w:p>
    <w:p>
      <w:pPr>
        <w:pStyle w:val="ListBullet"/>
      </w:pPr>
      <w:r>
        <w:t>The API returns a 303 response with task details.</w:t>
      </w:r>
    </w:p>
    <w:p>
      <w:pPr>
        <w:pStyle w:val="ListBullet"/>
      </w:pPr>
      <w:r>
        <w:t>Use the task reference (for example, id/self, and per docs the location link) to poll task status via Get task.</w:t>
      </w:r>
    </w:p>
    <w:p>
      <w:pPr>
        <w:pStyle w:val="Heading3"/>
      </w:pPr>
      <w:r>
        <w:t>Notes</w:t>
      </w:r>
    </w:p>
    <w:p>
      <w:pPr>
        <w:pStyle w:val="ListBullet"/>
      </w:pPr>
      <w:r>
        <w:t>This endpoint has no request body.</w:t>
      </w:r>
    </w:p>
    <w:p>
      <w:pPr>
        <w:pStyle w:val="ListBullet"/>
      </w:pPr>
      <w:r>
        <w:t>If a delete task for the same priority is already running, the API returns 409 Conflict.</w:t>
      </w:r>
    </w:p>
    <w:p>
      <w:r>
        <w:t>Please provide your jiraCloudId (UUID). If you don’t have it, retrieve it via the Get Sites action and paste it here.</w:t>
      </w:r>
    </w:p>
    <w:p>
      <w:pPr>
        <w:pStyle w:val="Heading3"/>
      </w:pPr>
      <w:r>
        <w:t>Related issuePriorities actions</w:t>
      </w:r>
    </w:p>
    <w:p>
      <w:pPr>
        <w:pStyle w:val="ListBullet"/>
      </w:pPr>
      <w:r>
        <w:t>[GET] Get an Issue Priority (by ID) — /ex/jira/{{jiraCloudId}}/rest/api/3/priority/{{id}}</w:t>
      </w:r>
    </w:p>
    <w:p>
      <w:pPr>
        <w:pStyle w:val="ListBullet"/>
      </w:pPr>
      <w:r>
        <w:t>[POST] Create an Issue Priority — /ex/jira/{{jiraCloudId}}/rest/api/3/priority</w:t>
      </w:r>
    </w:p>
    <w:p>
      <w:pPr>
        <w:pStyle w:val="ListBullet"/>
      </w:pPr>
      <w:r>
        <w:t>[GET] List Issue Priorities — /ex/jira/{{jiraCloudId}}/rest/api/3/priority</w:t>
      </w:r>
    </w:p>
    <w:p>
      <w:r>
        <w:br w:type="page"/>
      </w:r>
    </w:p>
    <w:p>
      <w:pPr>
        <w:pStyle w:val="Heading2"/>
      </w:pPr>
      <w:r>
        <w:t>573. [DELETE] Remove a Notification from a Notification Scheme</w:t>
      </w:r>
    </w:p>
    <w:p>
      <w:r>
        <w:rPr>
          <w:b/>
        </w:rPr>
        <w:t xml:space="preserve">Endpoint: </w:t>
      </w:r>
      <w:r>
        <w:rPr>
          <w:rFonts w:ascii="Courier New" w:hAnsi="Courier New"/>
          <w:sz w:val="18"/>
        </w:rPr>
        <w:t>/ex/jira/{{jiraCloudId}}/rest/api/3/notificationscheme/{{notificationSchemeId}}/notification/{{notificationId}}</w:t>
      </w:r>
    </w:p>
    <w:p>
      <w:pPr>
        <w:pStyle w:val="Heading3"/>
      </w:pPr>
      <w:r>
        <w:t>Prerequisites</w:t>
      </w:r>
    </w:p>
    <w:p>
      <w:pPr>
        <w:pStyle w:val="ListBullet"/>
      </w:pPr>
      <w:r>
        <w:t>User must have Administer Jira global permission.</w:t>
      </w:r>
    </w:p>
    <w:p>
      <w:pPr>
        <w:pStyle w:val="Heading3"/>
      </w:pPr>
      <w:r>
        <w:t>Method</w:t>
      </w:r>
    </w:p>
    <w:p>
      <w:r>
        <w:t>DELETE</w:t>
      </w:r>
    </w:p>
    <w:p>
      <w:pPr>
        <w:pStyle w:val="Heading3"/>
      </w:pPr>
      <w:r>
        <w:t>URL</w:t>
      </w:r>
    </w:p>
    <w:p>
      <w:r>
        <w:t>https://api.atlassian.com/ex/jira/{{jiraCloudId}}/rest/api/3/notificationscheme/{{notificationSchemeId}}/notification/{{notificationId}}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specific notification from a Jira notification scheme.</w:t>
      </w:r>
    </w:p>
    <w:p>
      <w:pPr>
        <w:pStyle w:val="Heading3"/>
      </w:pPr>
      <w:r>
        <w:t>Enforcement Rules</w:t>
      </w:r>
    </w:p>
    <w:p>
      <w:pPr>
        <w:pStyle w:val="ListBullet"/>
      </w:pPr>
      <w:r>
        <w:t>The jiraCloudId path parameter must always be present (UUID). If you didn’t provide it, please provide your jiraCloudId (you can retrieve it from the Get Sites action).</w:t>
      </w:r>
    </w:p>
    <w:p>
      <w:pPr>
        <w:pStyle w:val="ListBullet"/>
      </w:pPr>
      <w:r>
        <w:t>The notificationSchemeId path parameter must always be present.</w:t>
      </w:r>
    </w:p>
    <w:p>
      <w:pPr>
        <w:pStyle w:val="ListBullet"/>
      </w:pPr>
      <w:r>
        <w:t>The notificationId path parameter must always be present.</w:t>
      </w:r>
    </w:p>
    <w:p>
      <w:pPr>
        <w:pStyle w:val="ListBullet"/>
      </w:pPr>
      <w:r>
        <w:t>Do not call the API with missing or empty path parameters (e.g., avoid .../notificationscheme//notification/).</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/rest/api/3/notificationscheme/10000/notification/10100</w:t>
        <w:br/>
        <w:t>/rest/api/3/notificationscheme/42/notification/7</w:t>
      </w:r>
    </w:p>
    <w:p>
      <w:pPr>
        <w:pStyle w:val="Heading3"/>
      </w:pPr>
      <w:r>
        <w:t>Invalid Examples</w:t>
      </w:r>
    </w:p>
    <w:p>
      <w:r>
        <w:rPr>
          <w:b/>
          <w:color w:val="666666"/>
          <w:sz w:val="16"/>
        </w:rPr>
        <w:t>[http]</w:t>
      </w:r>
    </w:p>
    <w:p>
      <w:pPr>
        <w:shd w:fill="F2F2F2" w:val="clear"/>
      </w:pPr>
      <w:r>
        <w:rPr>
          <w:rFonts w:ascii="Courier New" w:hAnsi="Courier New"/>
          <w:sz w:val="17"/>
        </w:rPr>
        <w:t>/rest/api/3/notificationscheme//notification/10100</w:t>
        <w:br/>
        <w:t>/rest/api/3/notificationscheme/10000/notification/</w:t>
        <w:br/>
        <w:t>/rest/api/3/notificationscheme/notification/10100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Atlassian API gateway URLs. Retrieve via Get Sites.</w:t>
            </w:r>
          </w:p>
        </w:tc>
      </w:tr>
      <w:tr>
        <w:tc>
          <w:tcPr>
            <w:tcW w:type="dxa" w:w="2880"/>
          </w:tcPr>
          <w:p>
            <w:r>
              <w:t>notificationSchemeId</w:t>
            </w:r>
          </w:p>
        </w:tc>
        <w:tc>
          <w:tcPr>
            <w:tcW w:type="dxa" w:w="2880"/>
          </w:tcPr>
          <w:p>
            <w:r>
              <w:t>string</w:t>
            </w:r>
          </w:p>
        </w:tc>
        <w:tc>
          <w:tcPr>
            <w:tcW w:type="dxa" w:w="2880"/>
          </w:tcPr>
          <w:p>
            <w:r>
              <w:t>The ID of the notification scheme.</w:t>
            </w:r>
          </w:p>
        </w:tc>
      </w:tr>
      <w:tr>
        <w:tc>
          <w:tcPr>
            <w:tcW w:type="dxa" w:w="2880"/>
          </w:tcPr>
          <w:p>
            <w:r>
              <w:t>notificationId</w:t>
            </w:r>
          </w:p>
        </w:tc>
        <w:tc>
          <w:tcPr>
            <w:tcW w:type="dxa" w:w="2880"/>
          </w:tcPr>
          <w:p>
            <w:r>
              <w:t>string</w:t>
            </w:r>
          </w:p>
        </w:tc>
        <w:tc>
          <w:tcPr>
            <w:tcW w:type="dxa" w:w="2880"/>
          </w:tcPr>
          <w:p>
            <w:r>
              <w:t>The ID of the notification.</w:t>
            </w:r>
          </w:p>
        </w:tc>
      </w:tr>
    </w:tbl>
    <w:p/>
    <w:p>
      <w:pPr>
        <w:pStyle w:val="Heading3"/>
      </w:pPr>
      <w:r>
        <w:t>Response</w:t>
      </w:r>
    </w:p>
    <w:p>
      <w:pPr>
        <w:pStyle w:val="Heading3"/>
      </w:pPr>
      <w:r>
        <w:t>Success Response (204 No Content)</w:t>
      </w:r>
    </w:p>
    <w:p>
      <w:r>
        <w:t>Returned if the request is successful.</w:t>
      </w:r>
    </w:p>
    <w:p>
      <w:r>
        <w:rPr>
          <w:b/>
        </w:rPr>
        <w:t>Note: Note: Although the scraped content mentions application/json: any, a 204 response typically has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404</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 (map of string → string)</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'https://api.atlassian.com/ex/jira/{{jiraCloudId}}/rest/api/3/notificationscheme/10000/notification/10100'</w:t>
      </w:r>
    </w:p>
    <w:p>
      <w:pPr>
        <w:pStyle w:val="Heading3"/>
      </w:pPr>
      <w:r>
        <w:t>Notes</w:t>
      </w:r>
    </w:p>
    <w:p>
      <w:pPr>
        <w:pStyle w:val="ListBullet"/>
      </w:pPr>
      <w:r>
        <w:t>This operation corresponds to: removeNotificationFromNotificationScheme.</w:t>
      </w:r>
    </w:p>
    <w:p>
      <w:pPr>
        <w:pStyle w:val="ListBullet"/>
      </w:pPr>
      <w:r>
        <w:t>No query parameters are documented for this endpoint.</w:t>
      </w:r>
    </w:p>
    <w:p>
      <w:pPr>
        <w:pStyle w:val="ListBullet"/>
      </w:pPr>
      <w:r>
        <w:t>No request body is used for this endpoint.</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Authenticated user lacks Administer Jira global permission.</w:t>
      </w:r>
    </w:p>
    <w:p>
      <w:pPr>
        <w:pStyle w:val="ListBullet"/>
      </w:pPr>
      <w:r>
        <w:t>404: Notification scheme or notification was not found.</w:t>
      </w:r>
    </w:p>
    <w:p>
      <w:r>
        <w:t>If you share your jiraCloudId, I can also produce a fully resolved example URL using it.</w:t>
      </w:r>
    </w:p>
    <w:p>
      <w:pPr>
        <w:pStyle w:val="Heading3"/>
      </w:pPr>
      <w:r>
        <w:t>Related notificationSchemes actions</w:t>
      </w:r>
    </w:p>
    <w:p>
      <w:pPr>
        <w:pStyle w:val="ListBullet"/>
      </w:pPr>
      <w:r>
        <w:t>[PUT] Add Notifications to a Notification Scheme — /ex/jira/{{jiraCloudId}}/rest/api/3/notificationscheme/{{id}}/notification</w:t>
      </w:r>
    </w:p>
    <w:p>
      <w:pPr>
        <w:pStyle w:val="ListBullet"/>
      </w:pPr>
      <w:r>
        <w:t>[DELETE] Delete a Notification Scheme — /ex/jira/{{jiraCloudId}}/rest/api/3/notificationscheme/{{notificationSchemeId}}</w:t>
      </w:r>
    </w:p>
    <w:p>
      <w:pPr>
        <w:pStyle w:val="ListBullet"/>
      </w:pPr>
      <w:r>
        <w:t>[GET] Get a Notification Scheme (by ID) — /ex/jira/{{jiraCloudId}}/rest/api/3/notificationscheme/{{id}}</w:t>
      </w:r>
    </w:p>
    <w:p>
      <w:pPr>
        <w:pStyle w:val="ListBullet"/>
      </w:pPr>
      <w:r>
        <w:t>[GET] Get Notification Schemes (Paginated) — /ex/jira/{{jiraCloudId}}/rest/api/3/notificationscheme</w:t>
      </w:r>
    </w:p>
    <w:p>
      <w:pPr>
        <w:pStyle w:val="ListBullet"/>
      </w:pPr>
      <w:r>
        <w:t>[POST] Create a Notification Scheme (Jira Cloud) — /ex/jira/{{jiraCloudId}}/rest/api/3/notificationscheme</w:t>
      </w:r>
    </w:p>
    <w:p>
      <w:pPr>
        <w:pStyle w:val="ListBullet"/>
      </w:pPr>
      <w:r>
        <w:t>[PUT] Update a Notification Scheme — /ex/jira/{{jiraCloudId}}/rest/api/3/notificationscheme/{{id}}</w:t>
      </w:r>
    </w:p>
    <w:p>
      <w:r>
        <w:br w:type="page"/>
      </w:r>
    </w:p>
    <w:p>
      <w:pPr>
        <w:pStyle w:val="Heading2"/>
      </w:pPr>
      <w:r>
        <w:t>574. [PUT] Update a Notification Scheme</w:t>
      </w:r>
    </w:p>
    <w:p>
      <w:r>
        <w:rPr>
          <w:b/>
        </w:rPr>
        <w:t xml:space="preserve">Endpoint: </w:t>
      </w:r>
      <w:r>
        <w:rPr>
          <w:rFonts w:ascii="Courier New" w:hAnsi="Courier New"/>
          <w:sz w:val="18"/>
        </w:rPr>
        <w:t>/ex/jira/{{jiraCloudId}}/rest/api/3/notificationscheme/{{id}}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https://api.atlassian.com/ex/jira/{{jiraCloudId}}/rest/api/3/notificationscheme/{{id}}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notification scheme by ID. You can update the scheme’s name and/or description.</w:t>
      </w:r>
    </w:p>
    <w:p>
      <w:pPr>
        <w:pStyle w:val="Heading3"/>
      </w:pPr>
      <w:r>
        <w:t>Enforcement Rules</w:t>
      </w:r>
    </w:p>
    <w:p>
      <w:pPr>
        <w:pStyle w:val="ListBullet"/>
      </w:pPr>
      <w:r>
        <w:t xml:space="preserve">The jiraCloudId path parameter must always be present and must be a non-empty UUID string. </w:t>
        <w:br/>
        <w:br/>
        <w:t>If you don’t have it, get it from the Get Sites action.</w:t>
      </w:r>
    </w:p>
    <w:p>
      <w:pPr>
        <w:pStyle w:val="ListBullet"/>
      </w:pPr>
      <w:r>
        <w:t>The id path parameter must always be present and must be a non-empty string (the ID of the notification scheme).</w:t>
      </w:r>
    </w:p>
    <w:p>
      <w:pPr>
        <w:pStyle w:val="ListBullet"/>
      </w:pPr>
      <w:r>
        <w:t>Always construct the path as: /ex/jira/{{jiraCloudId}}/rest/api/3/notificationscheme/{{id}}</w:t>
      </w:r>
    </w:p>
    <w:p>
      <w:pPr>
        <w:pStyle w:val="ListBullet"/>
      </w:pPr>
      <w:r>
        <w:t>Do not call the API with missing or empty path parameters (e.g., avoid /ex/jira//rest/... or /notificationscheme//).</w:t>
      </w:r>
    </w:p>
    <w:p>
      <w:pPr>
        <w:pStyle w:val="ListBullet"/>
      </w:pPr>
      <w:r>
        <w:t>When executing the action, ensure to send Path Parameters in the URL, not in the body.</w:t>
      </w:r>
    </w:p>
    <w:p>
      <w:pPr>
        <w:pStyle w:val="ListBullet"/>
      </w:pPr>
      <w:r>
        <w:t>This endpoint documents a JSON request body; send body fields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/ex/jira/2ec8ce7a-1234-4b0a-9fd1-0f3b0c3b1234/rest/api/3/notificationscheme/10001</w:t>
      </w:r>
    </w:p>
    <w:p>
      <w:pPr>
        <w:pStyle w:val="Heading3"/>
      </w:pPr>
      <w:r>
        <w:t>Invalid Examples</w:t>
      </w:r>
    </w:p>
    <w:p>
      <w:r>
        <w:rPr>
          <w:b/>
          <w:color w:val="666666"/>
          <w:sz w:val="16"/>
        </w:rPr>
        <w:t>[http]</w:t>
      </w:r>
    </w:p>
    <w:p>
      <w:pPr>
        <w:shd w:fill="F2F2F2" w:val="clear"/>
      </w:pPr>
      <w:r>
        <w:rPr>
          <w:rFonts w:ascii="Courier New" w:hAnsi="Courier New"/>
          <w:sz w:val="17"/>
        </w:rPr>
        <w:t>/ex/jira//rest/api/3/notificationscheme/10001</w:t>
        <w:br/>
        <w:t>/ex/jira/2ec8ce7a-1234-4b0a-9fd1-0f3b0c3b1234/rest/api/3/notificationscheme/</w:t>
        <w:br/>
        <w:t>/ex/jira/2ec8ce7a-1234-4b0a-9fd1-0f3b0c3b1234/rest/api/3/notificationscheme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 Sent in the URL path.</w:t>
            </w:r>
          </w:p>
        </w:tc>
      </w:tr>
      <w:tr>
        <w:tc>
          <w:tcPr>
            <w:tcW w:type="dxa" w:w="2880"/>
          </w:tcPr>
          <w:p>
            <w:r>
              <w:t>id</w:t>
            </w:r>
          </w:p>
        </w:tc>
        <w:tc>
          <w:tcPr>
            <w:tcW w:type="dxa" w:w="2880"/>
          </w:tcPr>
          <w:p>
            <w:r>
              <w:t>string</w:t>
            </w:r>
          </w:p>
        </w:tc>
        <w:tc>
          <w:tcPr>
            <w:tcW w:type="dxa" w:w="2880"/>
          </w:tcPr>
          <w:p>
            <w:r>
              <w:t>The ID of the notification scheme to update. Required.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fields to update for the notification scheme.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notification scheme. Max length: 4000.</w:t>
            </w:r>
          </w:p>
        </w:tc>
      </w:tr>
      <w:tr>
        <w:tc>
          <w:tcPr>
            <w:tcW w:type="dxa" w:w="2880"/>
          </w:tcPr>
          <w:p>
            <w:r>
              <w:t>name</w:t>
            </w:r>
          </w:p>
        </w:tc>
        <w:tc>
          <w:tcPr>
            <w:tcW w:type="dxa" w:w="2880"/>
          </w:tcPr>
          <w:p>
            <w:r>
              <w:t>string</w:t>
            </w:r>
          </w:p>
        </w:tc>
        <w:tc>
          <w:tcPr>
            <w:tcW w:type="dxa" w:w="2880"/>
          </w:tcPr>
          <w:p>
            <w:r>
              <w:t>The name of the notification scheme. Must be unique. Max length: 255.</w:t>
            </w:r>
          </w:p>
        </w:tc>
      </w:tr>
      <w:tr>
        <w:tc>
          <w:tcPr>
            <w:tcW w:type="dxa" w:w="2880"/>
          </w:tcPr>
          <w:p>
            <w:r>
              <w:t>[additionalProperties]</w:t>
            </w:r>
          </w:p>
        </w:tc>
        <w:tc>
          <w:tcPr>
            <w:tcW w:type="dxa" w:w="2880"/>
          </w:tcPr>
          <w:p>
            <w:r>
              <w:t>any</w:t>
            </w:r>
          </w:p>
        </w:tc>
        <w:tc>
          <w:tcPr>
            <w:tcW w:type="dxa" w:w="2880"/>
          </w:tcPr>
          <w:p>
            <w:r>
              <w:t>Additional properties are allowed (as documented).</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isn't 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"name": "Name must be unique"</w:t>
        <w:br/>
        <w:t xml:space="preserve"> },</w:t>
        <w:br/>
        <w:t xml:space="preserve"> "status": 400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(403 Forbidden)</w:t>
      </w:r>
    </w:p>
    <w:p>
      <w:r>
        <w:t>Returned if the user doesn't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403</w:t>
        <w:br/>
        <w:t>}</w:t>
      </w:r>
    </w:p>
    <w:p>
      <w:pPr>
        <w:pStyle w:val="Heading3"/>
      </w:pPr>
      <w:r>
        <w:t>Error Response (404 Not Found)</w:t>
      </w:r>
    </w:p>
    <w:p>
      <w:r>
        <w:t>Returned if the notification scheme isn't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404</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A map of field/key to error message ({ [key: string]: string }).</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'https://api.atlassian.com/ex/jira/{{jiraCloudId}}/rest/api/3/notificationscheme/10001' \</w:t>
        <w:br/>
        <w:t xml:space="preserve"> --header 'Accept: application/json' \</w:t>
        <w:br/>
        <w:t xml:space="preserve"> --header 'Content-Type: application/json' \</w:t>
        <w:br/>
        <w:t xml:space="preserve"> --data '{</w:t>
        <w:br/>
        <w:t xml:space="preserve"> "description": "My updated notification scheme description",</w:t>
        <w:br/>
        <w:t xml:space="preserve"> "name": "My updated notification scheme"</w:t>
        <w:br/>
        <w:t xml:space="preserve">  }'</w:t>
      </w:r>
    </w:p>
    <w:p>
      <w:pPr>
        <w:pStyle w:val="Heading3"/>
      </w:pPr>
      <w:r>
        <w:t>Example Usage</w:t>
      </w:r>
    </w:p>
    <w:p>
      <w:pPr>
        <w:pStyle w:val="Heading3"/>
      </w:pPr>
      <w:r>
        <w:t>Example 1: Update name and description</w:t>
      </w:r>
    </w:p>
    <w:p>
      <w:pPr>
        <w:pStyle w:val="Heading3"/>
      </w:pPr>
      <w:r>
        <w:t>Example 2: Update only the description</w:t>
      </w:r>
    </w:p>
    <w:p>
      <w:r>
        <w:rPr>
          <w:b/>
          <w:color w:val="666666"/>
          <w:sz w:val="16"/>
        </w:rPr>
        <w:t>[bash]</w:t>
      </w:r>
    </w:p>
    <w:p>
      <w:pPr>
        <w:shd w:fill="F2F2F2" w:val="clear"/>
      </w:pPr>
      <w:r>
        <w:rPr>
          <w:rFonts w:ascii="Courier New" w:hAnsi="Courier New"/>
          <w:sz w:val="17"/>
        </w:rPr>
        <w:t>curl -i --request PUT \</w:t>
        <w:br/>
        <w:t xml:space="preserve"> 'https://api.atlassian.com/ex/jira/{{jiraCloudId}}/rest/api/3/notificationscheme/10001' \</w:t>
        <w:br/>
        <w:t xml:space="preserve"> --header 'Accept: application/json' \</w:t>
        <w:br/>
        <w:t xml:space="preserve"> --header 'Content-Type: application/json' \</w:t>
        <w:br/>
        <w:t xml:space="preserve"> --data '{</w:t>
        <w:br/>
        <w:t xml:space="preserve"> "description": "Updated description only"</w:t>
        <w:br/>
        <w:t xml:space="preserve">  }'</w:t>
      </w:r>
    </w:p>
    <w:p>
      <w:pPr>
        <w:pStyle w:val="Heading3"/>
      </w:pPr>
      <w:r>
        <w:t>Notes</w:t>
      </w:r>
    </w:p>
    <w:p>
      <w:pPr>
        <w:pStyle w:val="ListBullet"/>
      </w:pPr>
      <w:r>
        <w:t>The request body is required by the documentation and must be application/json.</w:t>
      </w:r>
    </w:p>
    <w:p>
      <w:pPr>
        <w:pStyle w:val="ListBullet"/>
      </w:pPr>
      <w:r>
        <w:t>name must be unique and is limited to 255 characters; description is limited to 4000 characters.</w:t>
      </w:r>
    </w:p>
    <w:p>
      <w:pPr>
        <w:pStyle w:val="Heading3"/>
      </w:pPr>
      <w:r>
        <w:t>Error Handling</w:t>
      </w:r>
    </w:p>
    <w:p>
      <w:pPr>
        <w:pStyle w:val="ListBullet"/>
      </w:pPr>
      <w:r>
        <w:t>400: Request is invalid (for example, validation errors).</w:t>
      </w:r>
    </w:p>
    <w:p>
      <w:pPr>
        <w:pStyle w:val="ListBullet"/>
      </w:pPr>
      <w:r>
        <w:t>401: Missing/incorrect authentication credentials.</w:t>
      </w:r>
    </w:p>
    <w:p>
      <w:pPr>
        <w:pStyle w:val="ListBullet"/>
      </w:pPr>
      <w:r>
        <w:t>403: Caller lacks the Administer Jira global permission.</w:t>
      </w:r>
    </w:p>
    <w:p>
      <w:pPr>
        <w:pStyle w:val="ListBullet"/>
      </w:pPr>
      <w:r>
        <w:t>404: Notification scheme with the specified id was not found.</w:t>
      </w:r>
    </w:p>
    <w:p>
      <w:r>
        <w:t>If you provide your jiraCloudId (UUID) and the notification scheme id, I can fill in a fully resolved example URL for your site.</w:t>
      </w:r>
    </w:p>
    <w:p>
      <w:pPr>
        <w:pStyle w:val="Heading3"/>
      </w:pPr>
      <w:r>
        <w:t>Related notificationSchemes actions</w:t>
      </w:r>
    </w:p>
    <w:p>
      <w:pPr>
        <w:pStyle w:val="ListBullet"/>
      </w:pPr>
      <w:r>
        <w:t>[PUT] Add Notifications to a Notification Scheme — /ex/jira/{{jiraCloudId}}/rest/api/3/notificationscheme/{{id}}/notification</w:t>
      </w:r>
    </w:p>
    <w:p>
      <w:pPr>
        <w:pStyle w:val="ListBullet"/>
      </w:pPr>
      <w:r>
        <w:t>[DELETE] Delete a Notification Scheme — /ex/jira/{{jiraCloudId}}/rest/api/3/notificationscheme/{{notificationSchemeId}}</w:t>
      </w:r>
    </w:p>
    <w:p>
      <w:pPr>
        <w:pStyle w:val="ListBullet"/>
      </w:pPr>
      <w:r>
        <w:t>[GET] Get a Notification Scheme (by ID) — /ex/jira/{{jiraCloudId}}/rest/api/3/notificationscheme/{{id}}</w:t>
      </w:r>
    </w:p>
    <w:p>
      <w:pPr>
        <w:pStyle w:val="ListBullet"/>
      </w:pPr>
      <w:r>
        <w:t>[GET] Get Notification Schemes (Paginated) — /ex/jira/{{jiraCloudId}}/rest/api/3/notificationscheme</w:t>
      </w:r>
    </w:p>
    <w:p>
      <w:pPr>
        <w:pStyle w:val="ListBullet"/>
      </w:pPr>
      <w:r>
        <w:t>[POST] Create a Notification Scheme (Jira Cloud) — /ex/jira/{{jiraCloudId}}/rest/api/3/notificationscheme</w:t>
      </w:r>
    </w:p>
    <w:p>
      <w:pPr>
        <w:pStyle w:val="ListBullet"/>
      </w:pPr>
      <w:r>
        <w:t>[DELETE] Remove a Notification from a Notification Scheme — /ex/jira/{{jiraCloudId}}/rest/api/3/notificationscheme/{{notificationSchemeId}}/notification/{{notificationId}}</w:t>
      </w:r>
    </w:p>
    <w:p>
      <w:r>
        <w:br w:type="page"/>
      </w:r>
    </w:p>
    <w:p>
      <w:pPr>
        <w:pStyle w:val="Heading2"/>
      </w:pPr>
      <w:r>
        <w:t>575. [GET] List Issue Priorities</w:t>
      </w:r>
    </w:p>
    <w:p>
      <w:r>
        <w:rPr>
          <w:b/>
        </w:rPr>
        <w:t xml:space="preserve">Endpoint: </w:t>
      </w:r>
      <w:r>
        <w:rPr>
          <w:rFonts w:ascii="Courier New" w:hAnsi="Courier New"/>
          <w:sz w:val="18"/>
        </w:rPr>
        <w:t>/ex/jira/{{jiraCloudId}}/rest/api/3/priority</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https://api.atlassian.com/ex/jira/{{jiraCloudId}}/rest/api/3/priority</w:t>
      </w:r>
    </w:p>
    <w:p>
      <w:pPr>
        <w:pStyle w:val="Heading3"/>
      </w:pPr>
      <w:r>
        <w:t>Description</w:t>
      </w:r>
    </w:p>
    <w:p>
      <w:r>
        <w:t>Returns the list of all issue priorities available in the Jira site.</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path as /ex/jira/{{jiraCloudId}}/rest/api/3/priority.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/ex/jira/1a11d016-8984-4c3e-b9ab-142dd06acb1b/rest/api/3/priority</w:t>
      </w:r>
    </w:p>
    <w:p>
      <w:pPr>
        <w:pStyle w:val="Heading3"/>
      </w:pPr>
      <w:r>
        <w:t>Invalid Examples</w:t>
      </w:r>
    </w:p>
    <w:p>
      <w:r>
        <w:rPr>
          <w:b/>
          <w:color w:val="666666"/>
          <w:sz w:val="16"/>
        </w:rPr>
        <w:t>[http]</w:t>
      </w:r>
    </w:p>
    <w:p>
      <w:pPr>
        <w:shd w:fill="F2F2F2" w:val="clear"/>
      </w:pPr>
      <w:r>
        <w:rPr>
          <w:rFonts w:ascii="Courier New" w:hAnsi="Courier New"/>
          <w:sz w:val="17"/>
        </w:rPr>
        <w:t>/ex/jira//rest/api/3/priority</w:t>
        <w:br/>
        <w:t>/ex/jira/rest/api/3/priority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You can retrieve this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"avatarId": 10001,</w:t>
        <w:br/>
        <w:t xml:space="preserve"> "description": "Highest priority issue",</w:t>
        <w:br/>
        <w:t xml:space="preserve"> "iconUrl": "https://your-domain.atlassian.net/images/icons/priorities/highest.svg",</w:t>
        <w:br/>
        <w:t xml:space="preserve"> "id": "1",</w:t>
        <w:br/>
        <w:t xml:space="preserve"> "isDefault": false,</w:t>
        <w:br/>
        <w:t xml:space="preserve"> "name": "Highest",</w:t>
        <w:br/>
        <w:t xml:space="preserve"> "schemes": {</w:t>
        <w:br/>
        <w:t xml:space="preserve"> "maxResults": 50,</w:t>
        <w:br/>
        <w:t xml:space="preserve"> "startAt": 0,</w:t>
        <w:br/>
        <w:t xml:space="preserve"> "total": 3</w:t>
        <w:br/>
        <w:t xml:space="preserve"> },</w:t>
        <w:br/>
        <w:t xml:space="preserve"> "self": "https://your-domain.atlassian.net/rest/api/3/priority/1",</w:t>
        <w:br/>
        <w:t xml:space="preserve"> "statusColor": "#d04437"</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avatarId</w:t>
            </w:r>
          </w:p>
        </w:tc>
        <w:tc>
          <w:tcPr>
            <w:tcW w:type="dxa" w:w="2880"/>
          </w:tcPr>
          <w:p>
            <w:r>
              <w:t>integer | null</w:t>
            </w:r>
          </w:p>
        </w:tc>
        <w:tc>
          <w:tcPr>
            <w:tcW w:type="dxa" w:w="2880"/>
          </w:tcPr>
          <w:p>
            <w:r>
              <w:t>The avatarId of the avatar for the issue priority. Nullable. When set, this avatar references the universal avatar APIs.</w:t>
            </w:r>
          </w:p>
        </w:tc>
      </w:tr>
      <w:tr>
        <w:tc>
          <w:tcPr>
            <w:tcW w:type="dxa" w:w="2880"/>
          </w:tcPr>
          <w:p>
            <w:r>
              <w:t>description</w:t>
            </w:r>
          </w:p>
        </w:tc>
        <w:tc>
          <w:tcPr>
            <w:tcW w:type="dxa" w:w="2880"/>
          </w:tcPr>
          <w:p>
            <w:r>
              <w:t>string</w:t>
            </w:r>
          </w:p>
        </w:tc>
        <w:tc>
          <w:tcPr>
            <w:tcW w:type="dxa" w:w="2880"/>
          </w:tcPr>
          <w:p>
            <w:r>
              <w:t>The description of the issue priority.</w:t>
            </w:r>
          </w:p>
        </w:tc>
      </w:tr>
      <w:tr>
        <w:tc>
          <w:tcPr>
            <w:tcW w:type="dxa" w:w="2880"/>
          </w:tcPr>
          <w:p>
            <w:r>
              <w:t>iconUrl</w:t>
            </w:r>
          </w:p>
        </w:tc>
        <w:tc>
          <w:tcPr>
            <w:tcW w:type="dxa" w:w="2880"/>
          </w:tcPr>
          <w:p>
            <w:r>
              <w:t>string</w:t>
            </w:r>
          </w:p>
        </w:tc>
        <w:tc>
          <w:tcPr>
            <w:tcW w:type="dxa" w:w="2880"/>
          </w:tcPr>
          <w:p>
            <w:r>
              <w:t>The URL of the icon for the issue priority.</w:t>
            </w:r>
          </w:p>
        </w:tc>
      </w:tr>
      <w:tr>
        <w:tc>
          <w:tcPr>
            <w:tcW w:type="dxa" w:w="2880"/>
          </w:tcPr>
          <w:p>
            <w:r>
              <w:t>id</w:t>
            </w:r>
          </w:p>
        </w:tc>
        <w:tc>
          <w:tcPr>
            <w:tcW w:type="dxa" w:w="2880"/>
          </w:tcPr>
          <w:p>
            <w:r>
              <w:t>string</w:t>
            </w:r>
          </w:p>
        </w:tc>
        <w:tc>
          <w:tcPr>
            <w:tcW w:type="dxa" w:w="2880"/>
          </w:tcPr>
          <w:p>
            <w:r>
              <w:t>The ID of the issue priority.</w:t>
            </w:r>
          </w:p>
        </w:tc>
      </w:tr>
      <w:tr>
        <w:tc>
          <w:tcPr>
            <w:tcW w:type="dxa" w:w="2880"/>
          </w:tcPr>
          <w:p>
            <w:r>
              <w:t>isDefault</w:t>
            </w:r>
          </w:p>
        </w:tc>
        <w:tc>
          <w:tcPr>
            <w:tcW w:type="dxa" w:w="2880"/>
          </w:tcPr>
          <w:p>
            <w:r>
              <w:t>boolean</w:t>
            </w:r>
          </w:p>
        </w:tc>
        <w:tc>
          <w:tcPr>
            <w:tcW w:type="dxa" w:w="2880"/>
          </w:tcPr>
          <w:p>
            <w:r>
              <w:t>Whether this priority is the default.</w:t>
            </w:r>
          </w:p>
        </w:tc>
      </w:tr>
      <w:tr>
        <w:tc>
          <w:tcPr>
            <w:tcW w:type="dxa" w:w="2880"/>
          </w:tcPr>
          <w:p>
            <w:r>
              <w:t>name</w:t>
            </w:r>
          </w:p>
        </w:tc>
        <w:tc>
          <w:tcPr>
            <w:tcW w:type="dxa" w:w="2880"/>
          </w:tcPr>
          <w:p>
            <w:r>
              <w:t>string</w:t>
            </w:r>
          </w:p>
        </w:tc>
        <w:tc>
          <w:tcPr>
            <w:tcW w:type="dxa" w:w="2880"/>
          </w:tcPr>
          <w:p>
            <w:r>
              <w:t>The name of the issue priority.</w:t>
            </w:r>
          </w:p>
        </w:tc>
      </w:tr>
      <w:tr>
        <w:tc>
          <w:tcPr>
            <w:tcW w:type="dxa" w:w="2880"/>
          </w:tcPr>
          <w:p>
            <w:r>
              <w:t>schemes</w:t>
            </w:r>
          </w:p>
        </w:tc>
        <w:tc>
          <w:tcPr>
            <w:tcW w:type="dxa" w:w="2880"/>
          </w:tcPr>
          <w:p>
            <w:r>
              <w:t>object</w:t>
            </w:r>
          </w:p>
        </w:tc>
        <w:tc>
          <w:tcPr>
            <w:tcW w:type="dxa" w:w="2880"/>
          </w:tcPr>
          <w:p>
            <w:r>
              <w:t>Scheme metadata for the priority.</w:t>
            </w:r>
          </w:p>
        </w:tc>
      </w:tr>
      <w:tr>
        <w:tc>
          <w:tcPr>
            <w:tcW w:type="dxa" w:w="2880"/>
          </w:tcPr>
          <w:p>
            <w:r>
              <w:t>schemes.maxResults</w:t>
            </w:r>
          </w:p>
        </w:tc>
        <w:tc>
          <w:tcPr>
            <w:tcW w:type="dxa" w:w="2880"/>
          </w:tcPr>
          <w:p>
            <w:r>
              <w:t>integer</w:t>
            </w:r>
          </w:p>
        </w:tc>
        <w:tc>
          <w:tcPr>
            <w:tcW w:type="dxa" w:w="2880"/>
          </w:tcPr>
          <w:p>
            <w:r>
              <w:t>Maximum results returned for schemes.</w:t>
            </w:r>
          </w:p>
        </w:tc>
      </w:tr>
      <w:tr>
        <w:tc>
          <w:tcPr>
            <w:tcW w:type="dxa" w:w="2880"/>
          </w:tcPr>
          <w:p>
            <w:r>
              <w:t>schemes.startAt</w:t>
            </w:r>
          </w:p>
        </w:tc>
        <w:tc>
          <w:tcPr>
            <w:tcW w:type="dxa" w:w="2880"/>
          </w:tcPr>
          <w:p>
            <w:r>
              <w:t>integer</w:t>
            </w:r>
          </w:p>
        </w:tc>
        <w:tc>
          <w:tcPr>
            <w:tcW w:type="dxa" w:w="2880"/>
          </w:tcPr>
          <w:p>
            <w:r>
              <w:t>Index of the first scheme returned.</w:t>
            </w:r>
          </w:p>
        </w:tc>
      </w:tr>
      <w:tr>
        <w:tc>
          <w:tcPr>
            <w:tcW w:type="dxa" w:w="2880"/>
          </w:tcPr>
          <w:p>
            <w:r>
              <w:t>schemes.total</w:t>
            </w:r>
          </w:p>
        </w:tc>
        <w:tc>
          <w:tcPr>
            <w:tcW w:type="dxa" w:w="2880"/>
          </w:tcPr>
          <w:p>
            <w:r>
              <w:t>integer</w:t>
            </w:r>
          </w:p>
        </w:tc>
        <w:tc>
          <w:tcPr>
            <w:tcW w:type="dxa" w:w="2880"/>
          </w:tcPr>
          <w:p>
            <w:r>
              <w:t>Total number of schemes.</w:t>
            </w:r>
          </w:p>
        </w:tc>
      </w:tr>
      <w:tr>
        <w:tc>
          <w:tcPr>
            <w:tcW w:type="dxa" w:w="2880"/>
          </w:tcPr>
          <w:p>
            <w:r>
              <w:t>self</w:t>
            </w:r>
          </w:p>
        </w:tc>
        <w:tc>
          <w:tcPr>
            <w:tcW w:type="dxa" w:w="2880"/>
          </w:tcPr>
          <w:p>
            <w:r>
              <w:t>string</w:t>
            </w:r>
          </w:p>
        </w:tc>
        <w:tc>
          <w:tcPr>
            <w:tcW w:type="dxa" w:w="2880"/>
          </w:tcPr>
          <w:p>
            <w:r>
              <w:t>The URL of the issue priority.</w:t>
            </w:r>
          </w:p>
        </w:tc>
      </w:tr>
      <w:tr>
        <w:tc>
          <w:tcPr>
            <w:tcW w:type="dxa" w:w="2880"/>
          </w:tcPr>
          <w:p>
            <w:r>
              <w:t>statusColor</w:t>
            </w:r>
          </w:p>
        </w:tc>
        <w:tc>
          <w:tcPr>
            <w:tcW w:type="dxa" w:w="2880"/>
          </w:tcPr>
          <w:p>
            <w:r>
              <w:t>string</w:t>
            </w:r>
          </w:p>
        </w:tc>
        <w:tc>
          <w:tcPr>
            <w:tcW w:type="dxa" w:w="2880"/>
          </w:tcPr>
          <w:p>
            <w:r>
              <w:t>The color used to indicate the issue priority.</w:t>
            </w:r>
          </w:p>
        </w:tc>
      </w:tr>
      <w:tr>
        <w:tc>
          <w:tcPr>
            <w:tcW w:type="dxa" w:w="2880"/>
          </w:tcPr>
          <w:p>
            <w:r>
              <w:t>[additionalProperties]</w:t>
            </w:r>
          </w:p>
        </w:tc>
        <w:tc>
          <w:tcPr>
            <w:tcW w:type="dxa" w:w="2880"/>
          </w:tcPr>
          <w:p>
            <w:r>
              <w:t>any</w:t>
            </w:r>
          </w:p>
        </w:tc>
        <w:tc>
          <w:tcPr>
            <w:tcW w:type="dxa" w:w="2880"/>
          </w:tcPr>
          <w:p>
            <w:r>
              <w:t>Any additional fields that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 \</w:t>
        <w:br/>
        <w:t xml:space="preserve"> --header 'Accept: application/json'</w:t>
      </w:r>
    </w:p>
    <w:p>
      <w:pPr>
        <w:pStyle w:val="Heading3"/>
      </w:pPr>
      <w:r>
        <w:t>Notes</w:t>
      </w:r>
    </w:p>
    <w:p>
      <w:pPr>
        <w:pStyle w:val="ListBullet"/>
      </w:pPr>
      <w:r>
        <w:t>This endpoint returns an array of priority objects.</w:t>
      </w:r>
    </w:p>
    <w:p>
      <w:pPr>
        <w:pStyle w:val="ListBullet"/>
      </w:pPr>
      <w:r>
        <w:t>The documented response content type is application/json.</w:t>
      </w:r>
    </w:p>
    <w:p>
      <w:r>
        <w:t>Provide your jiraCloudId (UUID) to finalize the path. If you don’t have it, retrieve it using the Get Sites action.</w:t>
      </w:r>
    </w:p>
    <w:p>
      <w:pPr>
        <w:pStyle w:val="Heading3"/>
      </w:pPr>
      <w:r>
        <w:t>Related issuePriorities actions</w:t>
      </w:r>
    </w:p>
    <w:p>
      <w:pPr>
        <w:pStyle w:val="ListBullet"/>
      </w:pPr>
      <w:r>
        <w:t>[GET] Get an Issue Priority (by ID) — /ex/jira/{{jiraCloudId}}/rest/api/3/priority/{{id}}</w:t>
      </w:r>
    </w:p>
    <w:p>
      <w:pPr>
        <w:pStyle w:val="ListBullet"/>
      </w:pPr>
      <w:r>
        <w:t>[POST] Create an Issue Priority — /ex/jira/{{jiraCloudId}}/rest/api/3/priority</w:t>
      </w:r>
    </w:p>
    <w:p>
      <w:pPr>
        <w:pStyle w:val="ListBullet"/>
      </w:pPr>
      <w:r>
        <w:t>[DELETE] Delete an Issue Priority — /rest/api/3/priority/{{id}}</w:t>
      </w:r>
    </w:p>
    <w:p>
      <w:r>
        <w:br w:type="page"/>
      </w:r>
    </w:p>
    <w:p>
      <w:pPr>
        <w:pStyle w:val="Heading2"/>
      </w:pPr>
      <w:r>
        <w:t>576. [PUT] Move Priorities in a Jira Cloud Site</w:t>
      </w:r>
    </w:p>
    <w:p>
      <w:r>
        <w:rPr>
          <w:b/>
        </w:rPr>
        <w:t xml:space="preserve">Endpoint: </w:t>
      </w:r>
      <w:r>
        <w:rPr>
          <w:rFonts w:ascii="Courier New" w:hAnsi="Courier New"/>
          <w:sz w:val="18"/>
        </w:rPr>
        <w:t>/ex/jira/{{jiraCloudId}}/rest/api/3/priority/move</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https://api.atlassian.com/ex/jira/{{jiraCloudId}}/rest/api/3/priority/move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order of issue priorities in a Jira Cloud site by moving one or more priorities either after a specified priority ID or to a specific position.</w:t>
      </w:r>
    </w:p>
    <w:p>
      <w:pPr>
        <w:pStyle w:val="Heading3"/>
      </w:pPr>
      <w:r>
        <w:t>Enforcement Rules</w:t>
      </w:r>
    </w:p>
    <w:p>
      <w:pPr>
        <w:pStyle w:val="ListBullet"/>
      </w:pPr>
      <w:r>
        <w:t>The jiraCloudId path parameter must always be present.</w:t>
      </w:r>
    </w:p>
    <w:p>
      <w:pPr>
        <w:pStyle w:val="ListBullet"/>
      </w:pPr>
      <w:r>
        <w:t>If you did not provide jiraCloudId, you must supply it (you can obtain it from the Get Sites action).</w:t>
      </w:r>
    </w:p>
    <w:p>
      <w:pPr>
        <w:pStyle w:val="ListBullet"/>
      </w:pPr>
      <w:r>
        <w:t>Always construct the path as /ex/jira/{{jiraCloudId}}/rest/api/3/priority/move, where {{jiraCloudId}} is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/ex/jira/1a2b3c4d-1111-2222-3333-444455556666/rest/api/3/priority/move</w:t>
      </w:r>
    </w:p>
    <w:p>
      <w:pPr>
        <w:pStyle w:val="Heading3"/>
      </w:pPr>
      <w:r>
        <w:t>Invalid Examples</w:t>
      </w:r>
    </w:p>
    <w:p>
      <w:r>
        <w:rPr>
          <w:b/>
          <w:color w:val="666666"/>
          <w:sz w:val="16"/>
        </w:rPr>
        <w:t>[http]</w:t>
      </w:r>
    </w:p>
    <w:p>
      <w:pPr>
        <w:shd w:fill="F2F2F2" w:val="clear"/>
      </w:pPr>
      <w:r>
        <w:rPr>
          <w:rFonts w:ascii="Courier New" w:hAnsi="Courier New"/>
          <w:sz w:val="17"/>
        </w:rPr>
        <w:t>/ex/jira//rest/api/3/priority/move</w:t>
        <w:br/>
        <w:t>/ex/jira/rest/api/3/priority/move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strings</w:t>
            </w:r>
          </w:p>
        </w:tc>
        <w:tc>
          <w:tcPr>
            <w:tcW w:type="dxa" w:w="2880"/>
          </w:tcPr>
          <w:p>
            <w:r>
              <w:t>Required. List of priority IDs to reorder. Cannot contain duplicates and must not include the after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The ID of the priority to move the priorities after. Required if position isn’t provided.</w:t>
            </w:r>
          </w:p>
        </w:tc>
      </w:tr>
      <w:tr>
        <w:tc>
          <w:tcPr>
            <w:tcW w:type="dxa" w:w="2880"/>
          </w:tcPr>
          <w:p>
            <w:r>
              <w:t>position</w:t>
            </w:r>
          </w:p>
        </w:tc>
        <w:tc>
          <w:tcPr>
            <w:tcW w:type="dxa" w:w="2880"/>
          </w:tcPr>
          <w:p>
            <w:r>
              <w:t>string</w:t>
            </w:r>
          </w:p>
        </w:tc>
        <w:tc>
          <w:tcPr>
            <w:tcW w:type="dxa" w:w="2880"/>
          </w:tcPr>
          <w:p>
            <w:r>
              <w:t>The position to move the priorities to. Required if after isn’t provided.</w:t>
            </w:r>
          </w:p>
        </w:tc>
      </w:tr>
    </w:tbl>
    <w:p/>
    <w:p>
      <w:pPr>
        <w:pStyle w:val="Heading3"/>
      </w:pPr>
      <w:r>
        <w:t>Response</w:t>
      </w:r>
    </w:p>
    <w:p>
      <w:pPr>
        <w:pStyle w:val="Heading3"/>
      </w:pPr>
      <w:r>
        <w:t>Success Response (204 No Content)</w:t>
      </w:r>
    </w:p>
    <w:p>
      <w:r>
        <w:t>Returned if the request is successful.</w:t>
      </w:r>
    </w:p>
    <w:p>
      <w:r>
        <w:rPr>
          <w:b/>
        </w:rPr>
        <w:t>Note: Note: Although the scraped content lists application/json: any, a 204 response typically has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"someField": "Some error message"</w:t>
        <w:br/>
        <w:t xml:space="preserve"> },</w:t>
        <w:br/>
        <w:t xml:space="preserve"> "status": 404</w:t>
        <w:br/>
        <w:t>}</w:t>
      </w:r>
    </w:p>
    <w:p>
      <w:pPr>
        <w:pStyle w:val="Heading3"/>
      </w:pPr>
      <w:r>
        <w:t>Response Fields</w:t>
      </w:r>
    </w:p>
    <w:p>
      <w:pPr>
        <w:pStyle w:val="Heading3"/>
      </w:pPr>
      <w:r>
        <w:t>For error responses (400/401/403/404)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strings</w:t>
            </w:r>
          </w:p>
        </w:tc>
        <w:tc>
          <w:tcPr>
            <w:tcW w:type="dxa" w:w="2880"/>
          </w:tcPr>
          <w:p>
            <w:r>
              <w:t>List of error messages produced by the operation.</w:t>
            </w:r>
          </w:p>
        </w:tc>
      </w:tr>
      <w:tr>
        <w:tc>
          <w:tcPr>
            <w:tcW w:type="dxa" w:w="2880"/>
          </w:tcPr>
          <w:p>
            <w:r>
              <w:t>errors</w:t>
            </w:r>
          </w:p>
        </w:tc>
        <w:tc>
          <w:tcPr>
            <w:tcW w:type="dxa" w:w="2880"/>
          </w:tcPr>
          <w:p>
            <w:r>
              <w:t>object (map of string → string)</w:t>
            </w:r>
          </w:p>
        </w:tc>
        <w:tc>
          <w:tcPr>
            <w:tcW w:type="dxa" w:w="2880"/>
          </w:tcPr>
          <w:p>
            <w:r>
              <w:t>Field-specific errors keyed by field name.</w:t>
            </w:r>
          </w:p>
        </w:tc>
      </w:tr>
      <w:tr>
        <w:tc>
          <w:tcPr>
            <w:tcW w:type="dxa" w:w="2880"/>
          </w:tcPr>
          <w:p>
            <w:r>
              <w:t>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'https://api.atlassian.com/ex/jira/1a2b3c4d-1111-2222-3333-444455556666/rest/api/3/priority/move' \</w:t>
        <w:br/>
        <w:t xml:space="preserve"> --header 'Accept: application/json' \</w:t>
        <w:br/>
        <w:t xml:space="preserve"> --header 'Content-Type: application/json' \</w:t>
        <w:br/>
        <w:t xml:space="preserve"> --data '{</w:t>
        <w:br/>
        <w:t xml:space="preserve"> "after": "10003",</w:t>
        <w:br/>
        <w:t xml:space="preserve"> "ids": ["10004", "10005"]</w:t>
        <w:br/>
        <w:t xml:space="preserve">  }'</w:t>
      </w:r>
    </w:p>
    <w:p>
      <w:pPr>
        <w:pStyle w:val="Heading3"/>
      </w:pPr>
      <w:r>
        <w:t>Example Usage</w:t>
      </w:r>
    </w:p>
    <w:p>
      <w:pPr>
        <w:pStyle w:val="Heading3"/>
      </w:pPr>
      <w:r>
        <w:t>Example 1: Move priorities after a specific priority</w:t>
      </w:r>
    </w:p>
    <w:p>
      <w:pPr>
        <w:pStyle w:val="Heading3"/>
      </w:pPr>
      <w:r>
        <w:t>Example 2: Move priorities to a specific position</w:t>
      </w:r>
    </w:p>
    <w:p>
      <w:r>
        <w:rPr>
          <w:b/>
          <w:color w:val="666666"/>
          <w:sz w:val="16"/>
        </w:rPr>
        <w:t>[bash]</w:t>
      </w:r>
    </w:p>
    <w:p>
      <w:pPr>
        <w:shd w:fill="F2F2F2" w:val="clear"/>
      </w:pPr>
      <w:r>
        <w:rPr>
          <w:rFonts w:ascii="Courier New" w:hAnsi="Courier New"/>
          <w:sz w:val="17"/>
        </w:rPr>
        <w:t>curl -i --request PUT \</w:t>
        <w:br/>
        <w:t xml:space="preserve"> 'https://api.atlassian.com/ex/jira/1a2b3c4d-1111-2222-3333-444455556666/rest/api/3/priority/move' \</w:t>
        <w:br/>
        <w:t xml:space="preserve"> --header 'Accept: application/json' \</w:t>
        <w:br/>
        <w:t xml:space="preserve"> --header 'Content-Type: application/json' \</w:t>
        <w:br/>
        <w:t xml:space="preserve"> --data '{</w:t>
        <w:br/>
        <w:t xml:space="preserve"> "position": "First",</w:t>
        <w:br/>
        <w:t xml:space="preserve"> "ids": ["10004"]</w:t>
        <w:br/>
        <w:t xml:space="preserve">  }'</w:t>
      </w:r>
    </w:p>
    <w:p>
      <w:pPr>
        <w:pStyle w:val="Heading3"/>
      </w:pPr>
      <w:r>
        <w:t>Notes</w:t>
      </w:r>
    </w:p>
    <w:p>
      <w:pPr>
        <w:pStyle w:val="ListBullet"/>
      </w:pPr>
      <w:r>
        <w:t>Request body is required.</w:t>
      </w:r>
    </w:p>
    <w:p>
      <w:pPr>
        <w:pStyle w:val="ListBullet"/>
      </w:pPr>
      <w:r>
        <w:t>You must provide exactly one of after or position (each is required if the other is not provided).</w:t>
      </w:r>
    </w:p>
    <w:p>
      <w:pPr>
        <w:pStyle w:val="ListBullet"/>
      </w:pPr>
      <w:r>
        <w:t>The ids array must not contain duplicates and must not include the after ID.</w:t>
      </w:r>
    </w:p>
    <w:p>
      <w:pPr>
        <w:pStyle w:val="Heading3"/>
      </w:pPr>
      <w:r>
        <w:t>Error Handling</w:t>
      </w:r>
    </w:p>
    <w:p>
      <w:pPr>
        <w:pStyle w:val="ListBullet"/>
      </w:pPr>
      <w:r>
        <w:t>400: Request isn’t valid (e.g., missing required fields, invalid combination of after/position, invalid IDs).</w:t>
      </w:r>
    </w:p>
    <w:p>
      <w:pPr>
        <w:pStyle w:val="ListBullet"/>
      </w:pPr>
      <w:r>
        <w:t>401: Authentication credentials are incorrect or missing.</w:t>
      </w:r>
    </w:p>
    <w:p>
      <w:pPr>
        <w:pStyle w:val="ListBullet"/>
      </w:pPr>
      <w:r>
        <w:t>403: User lacks the Administer Jira global permission.</w:t>
      </w:r>
    </w:p>
    <w:p>
      <w:pPr>
        <w:pStyle w:val="ListBullet"/>
      </w:pPr>
      <w:r>
        <w:t>404: An issue priority referenced in the request isn’t found.</w:t>
      </w:r>
    </w:p>
    <w:p>
      <w:r>
        <w:t>Provide your jiraCloudId (UUID) if you want the examples filled in with your actual site value.</w:t>
      </w:r>
    </w:p>
    <w:p>
      <w:pPr>
        <w:pStyle w:val="Heading3"/>
      </w:pPr>
      <w:r>
        <w:t>Related priorities actions</w:t>
      </w:r>
    </w:p>
    <w:p>
      <w:pPr>
        <w:pStyle w:val="ListBullet"/>
      </w:pPr>
      <w:r>
        <w:t>[PUT] Set Default Priority (Jira Cloud) — /ex/jira/{{jiraCloudId}}/rest/api/3/priority/default</w:t>
      </w:r>
    </w:p>
    <w:p>
      <w:pPr>
        <w:pStyle w:val="ListBullet"/>
      </w:pPr>
      <w:r>
        <w:t>[PUT] Update an Issue Priority — /ex/jira/{{jiraCloudId}}/rest/api/3/priority/{{id}}</w:t>
      </w:r>
    </w:p>
    <w:p>
      <w:pPr>
        <w:pStyle w:val="ListBullet"/>
      </w:pPr>
      <w:r>
        <w:t>[GET] Search Priorities — /ex/jira/{{jiraCloudId}}/rest/api/3/priority/search</w:t>
      </w:r>
    </w:p>
    <w:p>
      <w:r>
        <w:br w:type="page"/>
      </w:r>
    </w:p>
    <w:p>
      <w:pPr>
        <w:pStyle w:val="Heading2"/>
      </w:pPr>
      <w:r>
        <w:t>577. [GET] Search Priorities</w:t>
      </w:r>
    </w:p>
    <w:p>
      <w:r>
        <w:rPr>
          <w:b/>
        </w:rPr>
        <w:t xml:space="preserve">Endpoint: </w:t>
      </w:r>
      <w:r>
        <w:rPr>
          <w:rFonts w:ascii="Courier New" w:hAnsi="Courier New"/>
          <w:sz w:val="18"/>
        </w:rPr>
        <w:t>/ex/jira/{{jiraCloudId}}/rest/api/3/priority/search</w:t>
      </w:r>
    </w:p>
    <w:p>
      <w:pPr>
        <w:pStyle w:val="Heading3"/>
      </w:pPr>
      <w:r>
        <w:t>Search Priorities (Jira Cloud)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https://api.atlassian.com/ex/jira/{{jiraCloudId}}/rest/api/3/priority/search</w:t>
      </w:r>
    </w:p>
    <w:p>
      <w:pPr>
        <w:pStyle w:val="Heading3"/>
      </w:pPr>
      <w:r>
        <w:t>Description</w:t>
      </w:r>
    </w:p>
    <w:p>
      <w:r>
        <w:t>Returns a paginated list of issue priorities. You can retrieve all priorities or filter by priority IDs, project IDs, priority name, whether the priority is the default, and optionally expand results to include associated priority schemes.</w:t>
      </w:r>
    </w:p>
    <w:p>
      <w:pPr>
        <w:pStyle w:val="Heading3"/>
      </w:pPr>
      <w:r>
        <w:t>Enforcement Rules</w:t>
      </w:r>
    </w:p>
    <w:p>
      <w:pPr>
        <w:pStyle w:val="ListBullet"/>
      </w:pPr>
      <w:r>
        <w:t>The jiraCloudId path parameter must always be present (UUID).</w:t>
      </w:r>
    </w:p>
    <w:p>
      <w:pPr>
        <w:pStyle w:val="ListBullet"/>
      </w:pPr>
      <w:r>
        <w:t>Do not call the API with a missing or empty jiraCloudId (avoid .../jira//rest/...).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/rest/api/3/priority/search</w:t>
        <w:br/>
        <w:t># with base URL:</w:t>
        <w:br/>
        <w:t>https://api.atlassian.com/ex/jira/2c4f4d3e-1234-4aab-9cde-1a2b3c4d5e6f/rest/api/3/priority/search</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https://api.atlassian.com/ex/jira//rest/api/3/priority/search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calls to this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id</w:t>
            </w:r>
          </w:p>
        </w:tc>
        <w:tc>
          <w:tcPr>
            <w:tcW w:type="dxa" w:w="2880"/>
          </w:tcPr>
          <w:p>
            <w:r>
              <w:t>string[]</w:t>
            </w:r>
          </w:p>
        </w:tc>
        <w:tc>
          <w:tcPr>
            <w:tcW w:type="dxa" w:w="2880"/>
          </w:tcPr>
          <w:p>
            <w:r>
              <w:t>List of priority IDs. To include multiple IDs, repeat the parameter (e.g., id=2&amp;id=3). Invalid IDs are ignored.</w:t>
            </w:r>
          </w:p>
        </w:tc>
      </w:tr>
      <w:tr>
        <w:tc>
          <w:tcPr>
            <w:tcW w:type="dxa" w:w="2880"/>
          </w:tcPr>
          <w:p>
            <w:r>
              <w:t>projectId</w:t>
            </w:r>
          </w:p>
        </w:tc>
        <w:tc>
          <w:tcPr>
            <w:tcW w:type="dxa" w:w="2880"/>
          </w:tcPr>
          <w:p>
            <w:r>
              <w:t>string[]</w:t>
            </w:r>
          </w:p>
        </w:tc>
        <w:tc>
          <w:tcPr>
            <w:tcW w:type="dxa" w:w="2880"/>
          </w:tcPr>
          <w:p>
            <w:r>
              <w:t>List of project IDs. To include multiple IDs, repeat the parameter (e.g., projectId=10010&amp;projectId=10111). Invalid IDs are ignored. Only priorities available in these projects are returned.</w:t>
            </w:r>
          </w:p>
        </w:tc>
      </w:tr>
      <w:tr>
        <w:tc>
          <w:tcPr>
            <w:tcW w:type="dxa" w:w="2880"/>
          </w:tcPr>
          <w:p>
            <w:r>
              <w:t>priorityName</w:t>
            </w:r>
          </w:p>
        </w:tc>
        <w:tc>
          <w:tcPr>
            <w:tcW w:type="dxa" w:w="2880"/>
          </w:tcPr>
          <w:p>
            <w:r>
              <w:t>string</w:t>
            </w:r>
          </w:p>
        </w:tc>
        <w:tc>
          <w:tcPr>
            <w:tcW w:type="dxa" w:w="2880"/>
          </w:tcPr>
          <w:p>
            <w:r>
              <w:t>The name of the priority to search for.</w:t>
            </w:r>
          </w:p>
        </w:tc>
      </w:tr>
      <w:tr>
        <w:tc>
          <w:tcPr>
            <w:tcW w:type="dxa" w:w="2880"/>
          </w:tcPr>
          <w:p>
            <w:r>
              <w:t>onlyDefault</w:t>
            </w:r>
          </w:p>
        </w:tc>
        <w:tc>
          <w:tcPr>
            <w:tcW w:type="dxa" w:w="2880"/>
          </w:tcPr>
          <w:p>
            <w:r>
              <w:t>boolean</w:t>
            </w:r>
          </w:p>
        </w:tc>
        <w:tc>
          <w:tcPr>
            <w:tcW w:type="dxa" w:w="2880"/>
          </w:tcPr>
          <w:p>
            <w:r>
              <w:t>Whether only the default priority is returned. Applies to company-managed (classic) projects only.</w:t>
            </w:r>
          </w:p>
        </w:tc>
      </w:tr>
      <w:tr>
        <w:tc>
          <w:tcPr>
            <w:tcW w:type="dxa" w:w="2880"/>
          </w:tcPr>
          <w:p>
            <w:r>
              <w:t>expand</w:t>
            </w:r>
          </w:p>
        </w:tc>
        <w:tc>
          <w:tcPr>
            <w:tcW w:type="dxa" w:w="2880"/>
          </w:tcPr>
          <w:p>
            <w:r>
              <w:t>string</w:t>
            </w:r>
          </w:p>
        </w:tc>
        <w:tc>
          <w:tcPr>
            <w:tcW w:type="dxa" w:w="2880"/>
          </w:tcPr>
          <w:p>
            <w:r>
              <w:t>Use schemes to return associated priority schemes for each priority (limited to first 15 schemes per priority).</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"https://api.atlassian.com/ex/jira/2c4f4d3e-1234-4aab-9cde-1a2b3c4d5e6f/rest/api/3/priority/search?startAt=50&amp;maxResults=50",</w:t>
        <w:br/>
        <w:t xml:space="preserve"> "self": "https://api.atlassian.com/ex/jira/2c4f4d3e-1234-4aab-9cde-1a2b3c4d5e6f/rest/api/3/priority/search?startAt=0&amp;maxResults=50",</w:t>
        <w:br/>
        <w:t xml:space="preserve"> "startAt": 0,</w:t>
        <w:br/>
        <w:t xml:space="preserve"> "total": 100,</w:t>
        <w:br/>
        <w:t xml:space="preserve"> "values": [</w:t>
        <w:br/>
        <w:t xml:space="preserve"> {</w:t>
        <w:br/>
        <w:t xml:space="preserve"> "avatarId": 10001,</w:t>
        <w:br/>
        <w:t xml:space="preserve"> "description": "Highest priority issues",</w:t>
        <w:br/>
        <w:t xml:space="preserve"> "iconUrl": "https://your-domain.atlassian.net/images/icons/priorities/high.svg",</w:t>
        <w:br/>
        <w:t xml:space="preserve"> "id": "1",</w:t>
        <w:br/>
        <w:t xml:space="preserve"> "isDefault": true,</w:t>
        <w:br/>
        <w:t xml:space="preserve"> "name": "High",</w:t>
        <w:br/>
        <w:t xml:space="preserve"> "schemes": {</w:t>
        <w:br/>
        <w:t xml:space="preserve"> "maxResults": 15,</w:t>
        <w:br/>
        <w:t xml:space="preserve"> "startAt": 0,</w:t>
        <w:br/>
        <w:t xml:space="preserve"> "total": 2</w:t>
        <w:br/>
        <w:t xml:space="preserve"> },</w:t>
        <w:br/>
        <w:t xml:space="preserve"> "self": "https://your-domain.atlassian.net/rest/api/3/priority/1",</w:t>
        <w:br/>
        <w:t xml:space="preserve"> "statusColor": "#d04437"</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"key": "input parameter 'key' must be provided"</w:t>
        <w:br/>
        <w:t xml:space="preserve"> },</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priorities returned.</w:t>
            </w:r>
          </w:p>
        </w:tc>
      </w:tr>
      <w:tr>
        <w:tc>
          <w:tcPr>
            <w:tcW w:type="dxa" w:w="2880"/>
          </w:tcPr>
          <w:p>
            <w:r>
              <w:t>values[].avatarId</w:t>
            </w:r>
          </w:p>
        </w:tc>
        <w:tc>
          <w:tcPr>
            <w:tcW w:type="dxa" w:w="2880"/>
          </w:tcPr>
          <w:p>
            <w:r>
              <w:t>integer | null</w:t>
            </w:r>
          </w:p>
        </w:tc>
        <w:tc>
          <w:tcPr>
            <w:tcW w:type="dxa" w:w="2880"/>
          </w:tcPr>
          <w:p>
            <w:r>
              <w:t>The avatarId of the avatar for the issue priority. Nullable; references universal avatar APIs when set.</w:t>
            </w:r>
          </w:p>
        </w:tc>
      </w:tr>
      <w:tr>
        <w:tc>
          <w:tcPr>
            <w:tcW w:type="dxa" w:w="2880"/>
          </w:tcPr>
          <w:p>
            <w:r>
              <w:t>values[].description</w:t>
            </w:r>
          </w:p>
        </w:tc>
        <w:tc>
          <w:tcPr>
            <w:tcW w:type="dxa" w:w="2880"/>
          </w:tcPr>
          <w:p>
            <w:r>
              <w:t>string</w:t>
            </w:r>
          </w:p>
        </w:tc>
        <w:tc>
          <w:tcPr>
            <w:tcW w:type="dxa" w:w="2880"/>
          </w:tcPr>
          <w:p>
            <w:r>
              <w:t>The description of the issue priority.</w:t>
            </w:r>
          </w:p>
        </w:tc>
      </w:tr>
      <w:tr>
        <w:tc>
          <w:tcPr>
            <w:tcW w:type="dxa" w:w="2880"/>
          </w:tcPr>
          <w:p>
            <w:r>
              <w:t>values[].iconUrl</w:t>
            </w:r>
          </w:p>
        </w:tc>
        <w:tc>
          <w:tcPr>
            <w:tcW w:type="dxa" w:w="2880"/>
          </w:tcPr>
          <w:p>
            <w:r>
              <w:t>string</w:t>
            </w:r>
          </w:p>
        </w:tc>
        <w:tc>
          <w:tcPr>
            <w:tcW w:type="dxa" w:w="2880"/>
          </w:tcPr>
          <w:p>
            <w:r>
              <w:t>The URL of the icon for the issue priority.</w:t>
            </w:r>
          </w:p>
        </w:tc>
      </w:tr>
      <w:tr>
        <w:tc>
          <w:tcPr>
            <w:tcW w:type="dxa" w:w="2880"/>
          </w:tcPr>
          <w:p>
            <w:r>
              <w:t>values[].id</w:t>
            </w:r>
          </w:p>
        </w:tc>
        <w:tc>
          <w:tcPr>
            <w:tcW w:type="dxa" w:w="2880"/>
          </w:tcPr>
          <w:p>
            <w:r>
              <w:t>string</w:t>
            </w:r>
          </w:p>
        </w:tc>
        <w:tc>
          <w:tcPr>
            <w:tcW w:type="dxa" w:w="2880"/>
          </w:tcPr>
          <w:p>
            <w:r>
              <w:t>The ID of the issue priority.</w:t>
            </w:r>
          </w:p>
        </w:tc>
      </w:tr>
      <w:tr>
        <w:tc>
          <w:tcPr>
            <w:tcW w:type="dxa" w:w="2880"/>
          </w:tcPr>
          <w:p>
            <w:r>
              <w:t>values[].isDefault</w:t>
            </w:r>
          </w:p>
        </w:tc>
        <w:tc>
          <w:tcPr>
            <w:tcW w:type="dxa" w:w="2880"/>
          </w:tcPr>
          <w:p>
            <w:r>
              <w:t>boolean</w:t>
            </w:r>
          </w:p>
        </w:tc>
        <w:tc>
          <w:tcPr>
            <w:tcW w:type="dxa" w:w="2880"/>
          </w:tcPr>
          <w:p>
            <w:r>
              <w:t>Whether this priority is the default.</w:t>
            </w:r>
          </w:p>
        </w:tc>
      </w:tr>
      <w:tr>
        <w:tc>
          <w:tcPr>
            <w:tcW w:type="dxa" w:w="2880"/>
          </w:tcPr>
          <w:p>
            <w:r>
              <w:t>values[].name</w:t>
            </w:r>
          </w:p>
        </w:tc>
        <w:tc>
          <w:tcPr>
            <w:tcW w:type="dxa" w:w="2880"/>
          </w:tcPr>
          <w:p>
            <w:r>
              <w:t>string</w:t>
            </w:r>
          </w:p>
        </w:tc>
        <w:tc>
          <w:tcPr>
            <w:tcW w:type="dxa" w:w="2880"/>
          </w:tcPr>
          <w:p>
            <w:r>
              <w:t>The name of the issue priority.</w:t>
            </w:r>
          </w:p>
        </w:tc>
      </w:tr>
      <w:tr>
        <w:tc>
          <w:tcPr>
            <w:tcW w:type="dxa" w:w="2880"/>
          </w:tcPr>
          <w:p>
            <w:r>
              <w:t>values[].schemes</w:t>
            </w:r>
          </w:p>
        </w:tc>
        <w:tc>
          <w:tcPr>
            <w:tcW w:type="dxa" w:w="2880"/>
          </w:tcPr>
          <w:p>
            <w:r>
              <w:t>object</w:t>
            </w:r>
          </w:p>
        </w:tc>
        <w:tc>
          <w:tcPr>
            <w:tcW w:type="dxa" w:w="2880"/>
          </w:tcPr>
          <w:p>
            <w:r>
              <w:t>Paging info for associated priority schemes (returned when expand=schemes).</w:t>
            </w:r>
          </w:p>
        </w:tc>
      </w:tr>
      <w:tr>
        <w:tc>
          <w:tcPr>
            <w:tcW w:type="dxa" w:w="2880"/>
          </w:tcPr>
          <w:p>
            <w:r>
              <w:t>values[].schemes.maxResults</w:t>
            </w:r>
          </w:p>
        </w:tc>
        <w:tc>
          <w:tcPr>
            <w:tcW w:type="dxa" w:w="2880"/>
          </w:tcPr>
          <w:p>
            <w:r>
              <w:t>integer</w:t>
            </w:r>
          </w:p>
        </w:tc>
        <w:tc>
          <w:tcPr>
            <w:tcW w:type="dxa" w:w="2880"/>
          </w:tcPr>
          <w:p>
            <w:r>
              <w:t>Maximum number of schemes returned per priority.</w:t>
            </w:r>
          </w:p>
        </w:tc>
      </w:tr>
      <w:tr>
        <w:tc>
          <w:tcPr>
            <w:tcW w:type="dxa" w:w="2880"/>
          </w:tcPr>
          <w:p>
            <w:r>
              <w:t>values[].schemes.startAt</w:t>
            </w:r>
          </w:p>
        </w:tc>
        <w:tc>
          <w:tcPr>
            <w:tcW w:type="dxa" w:w="2880"/>
          </w:tcPr>
          <w:p>
            <w:r>
              <w:t>integer</w:t>
            </w:r>
          </w:p>
        </w:tc>
        <w:tc>
          <w:tcPr>
            <w:tcW w:type="dxa" w:w="2880"/>
          </w:tcPr>
          <w:p>
            <w:r>
              <w:t>Index of the first scheme returned.</w:t>
            </w:r>
          </w:p>
        </w:tc>
      </w:tr>
      <w:tr>
        <w:tc>
          <w:tcPr>
            <w:tcW w:type="dxa" w:w="2880"/>
          </w:tcPr>
          <w:p>
            <w:r>
              <w:t>values[].schemes.total</w:t>
            </w:r>
          </w:p>
        </w:tc>
        <w:tc>
          <w:tcPr>
            <w:tcW w:type="dxa" w:w="2880"/>
          </w:tcPr>
          <w:p>
            <w:r>
              <w:t>integer</w:t>
            </w:r>
          </w:p>
        </w:tc>
        <w:tc>
          <w:tcPr>
            <w:tcW w:type="dxa" w:w="2880"/>
          </w:tcPr>
          <w:p>
            <w:r>
              <w:t>Total number of schemes available.</w:t>
            </w:r>
          </w:p>
        </w:tc>
      </w:tr>
      <w:tr>
        <w:tc>
          <w:tcPr>
            <w:tcW w:type="dxa" w:w="2880"/>
          </w:tcPr>
          <w:p>
            <w:r>
              <w:t>values[].self</w:t>
            </w:r>
          </w:p>
        </w:tc>
        <w:tc>
          <w:tcPr>
            <w:tcW w:type="dxa" w:w="2880"/>
          </w:tcPr>
          <w:p>
            <w:r>
              <w:t>string</w:t>
            </w:r>
          </w:p>
        </w:tc>
        <w:tc>
          <w:tcPr>
            <w:tcW w:type="dxa" w:w="2880"/>
          </w:tcPr>
          <w:p>
            <w:r>
              <w:t>The URL of the issue priority.</w:t>
            </w:r>
          </w:p>
        </w:tc>
      </w:tr>
      <w:tr>
        <w:tc>
          <w:tcPr>
            <w:tcW w:type="dxa" w:w="2880"/>
          </w:tcPr>
          <w:p>
            <w:r>
              <w:t>values[].statusColor</w:t>
            </w:r>
          </w:p>
        </w:tc>
        <w:tc>
          <w:tcPr>
            <w:tcW w:type="dxa" w:w="2880"/>
          </w:tcPr>
          <w:p>
            <w:r>
              <w:t>string</w:t>
            </w:r>
          </w:p>
        </w:tc>
        <w:tc>
          <w:tcPr>
            <w:tcW w:type="dxa" w:w="2880"/>
          </w:tcPr>
          <w:p>
            <w:r>
              <w:t>The color used to indicate the issue priority.</w:t>
            </w:r>
          </w:p>
        </w:tc>
      </w:tr>
      <w:tr>
        <w:tc>
          <w:tcPr>
            <w:tcW w:type="dxa" w:w="2880"/>
          </w:tcPr>
          <w:p>
            <w:r>
              <w:t>values[] additional properties</w:t>
            </w:r>
          </w:p>
        </w:tc>
        <w:tc>
          <w:tcPr>
            <w:tcW w:type="dxa" w:w="2880"/>
          </w:tcPr>
          <w:p>
            <w:r>
              <w:t>any</w:t>
            </w:r>
          </w:p>
        </w:tc>
        <w:tc>
          <w:tcPr>
            <w:tcW w:type="dxa" w:w="2880"/>
          </w:tcPr>
          <w:p>
            <w:r>
              <w:t>The API may return additional fields not listed here.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'https://api.atlassian.com/ex/jira/{{jiraCloudId}}/rest/api/3/priority/search?startAt=0&amp;maxResults=50&amp;expand=schemes' \</w:t>
        <w:br/>
        <w:t xml:space="preserve"> --header 'Accept: application/json'</w:t>
      </w:r>
    </w:p>
    <w:p>
      <w:pPr>
        <w:pStyle w:val="Heading3"/>
      </w:pPr>
      <w:r>
        <w:t>Example Usage</w:t>
      </w:r>
    </w:p>
    <w:p>
      <w:pPr>
        <w:pStyle w:val="Heading3"/>
      </w:pPr>
      <w:r>
        <w:t>Example 1: Get the first page of priorities</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'https://api.atlassian.com/ex/jira/{{jiraCloudId}}/rest/api/3/priority/search?startAt=0&amp;maxResults=25' \</w:t>
        <w:br/>
        <w:t xml:space="preserve"> --header 'Accept: application/json'</w:t>
      </w:r>
    </w:p>
    <w:p>
      <w:pPr>
        <w:pStyle w:val="Heading3"/>
      </w:pPr>
      <w:r>
        <w:t>Example 2: Filter by multiple priority IDs</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'https://api.atlassian.com/ex/jira/{{jiraCloudId}}/rest/api/3/priority/search?id=2&amp;id=3' \</w:t>
        <w:br/>
        <w:t xml:space="preserve"> --header 'Accept: application/json'</w:t>
      </w:r>
    </w:p>
    <w:p>
      <w:pPr>
        <w:pStyle w:val="Heading3"/>
      </w:pPr>
      <w:r>
        <w:t>Example 3: Filter by project IDs and only return the default priority</w:t>
      </w:r>
    </w:p>
    <w:p>
      <w:r>
        <w:rPr>
          <w:b/>
          <w:color w:val="666666"/>
          <w:sz w:val="16"/>
        </w:rPr>
        <w:t>[bash]</w:t>
      </w:r>
    </w:p>
    <w:p>
      <w:pPr>
        <w:shd w:fill="F2F2F2" w:val="clear"/>
      </w:pPr>
      <w:r>
        <w:rPr>
          <w:rFonts w:ascii="Courier New" w:hAnsi="Courier New"/>
          <w:sz w:val="17"/>
        </w:rPr>
        <w:t>curl --request GET \</w:t>
        <w:br/>
        <w:t xml:space="preserve"> --url 'https://api.atlassian.com/ex/jira/{{jiraCloudId}}/rest/api/3/priority/search?projectId=10010&amp;projectId=10111&amp;onlyDefault=true' \</w:t>
        <w:br/>
        <w:t xml:space="preserve"> --header 'Accept: application/json'</w:t>
      </w:r>
    </w:p>
    <w:p>
      <w:pPr>
        <w:pStyle w:val="Heading3"/>
      </w:pPr>
      <w:r>
        <w:t>Notes</w:t>
      </w:r>
    </w:p>
    <w:p>
      <w:pPr>
        <w:pStyle w:val="ListBullet"/>
      </w:pPr>
      <w:r>
        <w:t>Invalid id and projectId values are ignored.</w:t>
      </w:r>
    </w:p>
    <w:p>
      <w:pPr>
        <w:pStyle w:val="ListBullet"/>
      </w:pPr>
      <w:r>
        <w:t>onlyDefault returns priorities from company-managed (classic) projects only (no default priority concept in team-managed projects).</w:t>
      </w:r>
    </w:p>
    <w:p>
      <w:pPr>
        <w:pStyle w:val="ListBullet"/>
      </w:pPr>
      <w:r>
        <w:t>expand=schemes returns associated priority schemes, limited to the first 15 schemes per priority.</w:t>
      </w:r>
    </w:p>
    <w:p>
      <w:pPr>
        <w:pStyle w:val="Heading3"/>
      </w:pPr>
      <w:r>
        <w:t>Error Handling</w:t>
      </w:r>
    </w:p>
    <w:p>
      <w:pPr>
        <w:pStyle w:val="ListBullet"/>
      </w:pPr>
      <w:r>
        <w:t>200 OK: Request successful; response contains a paginated list of priorities.</w:t>
      </w:r>
    </w:p>
    <w:p>
      <w:pPr>
        <w:pStyle w:val="ListBullet"/>
      </w:pPr>
      <w:r>
        <w:t>401 Unauthorized: Authentication credentials are incorrect or missing.</w:t>
      </w:r>
    </w:p>
    <w:p>
      <w:r>
        <w:t>Provide your jiraCloudId (UUID) to finalize the URL (you can obtain it from the Get Sites action).</w:t>
      </w:r>
    </w:p>
    <w:p>
      <w:pPr>
        <w:pStyle w:val="Heading3"/>
      </w:pPr>
      <w:r>
        <w:t>Related priorities actions</w:t>
      </w:r>
    </w:p>
    <w:p>
      <w:pPr>
        <w:pStyle w:val="ListBullet"/>
      </w:pPr>
      <w:r>
        <w:t>[PUT] Set Default Priority (Jira Cloud) — /ex/jira/{{jiraCloudId}}/rest/api/3/priority/default</w:t>
      </w:r>
    </w:p>
    <w:p>
      <w:pPr>
        <w:pStyle w:val="ListBullet"/>
      </w:pPr>
      <w:r>
        <w:t>[PUT] Update an Issue Priority — /ex/jira/{{jiraCloudId}}/rest/api/3/priority/{{id}}</w:t>
      </w:r>
    </w:p>
    <w:p>
      <w:pPr>
        <w:pStyle w:val="ListBullet"/>
      </w:pPr>
      <w:r>
        <w:t>[PUT] Move Priorities in a Jira Cloud Site — /ex/jira/{{jiraCloudId}}/rest/api/3/priority/move</w:t>
      </w:r>
    </w:p>
    <w:p>
      <w:r>
        <w:br w:type="page"/>
      </w:r>
    </w:p>
    <w:p>
      <w:pPr>
        <w:pStyle w:val="Heading2"/>
      </w:pPr>
      <w:r>
        <w:t>578. [DELETE] Bulk Delete an Issue Property Across Multiple Issues</w:t>
      </w:r>
    </w:p>
    <w:p>
      <w:r>
        <w:rPr>
          <w:b/>
        </w:rPr>
        <w:t xml:space="preserve">Endpoint: </w:t>
      </w:r>
      <w:r>
        <w:rPr>
          <w:rFonts w:ascii="Courier New" w:hAnsi="Courier New"/>
          <w:sz w:val="18"/>
        </w:rPr>
        <w:t>/ex/jira/{{jiraCloudId}}/rest/api/3/issue/properties/{{propertyKey}}</w:t>
      </w:r>
    </w:p>
    <w:p>
      <w:r>
        <w:t>You’ll need to provide your jiraCloudId (a UUID). This action cannot execute without it. You can retrieve it using the Get Sites action.</w:t>
      </w:r>
    </w:p>
    <w:p>
      <w:pPr>
        <w:pStyle w:val="Heading3"/>
      </w:pPr>
      <w:r>
        <w:t>Prerequisites</w:t>
      </w:r>
    </w:p>
    <w:p>
      <w:pPr>
        <w:pStyle w:val="ListBullet"/>
      </w:pPr>
      <w:r>
        <w:t>User must have Browse projects permission for each project containing the issues</w:t>
      </w:r>
    </w:p>
    <w:p>
      <w:pPr>
        <w:pStyle w:val="ListBullet"/>
      </w:pPr>
      <w:r>
        <w:t>If issue-level security is configured, user must have permission to view the issues</w:t>
      </w:r>
    </w:p>
    <w:p>
      <w:pPr>
        <w:pStyle w:val="ListBullet"/>
      </w:pPr>
      <w:r>
        <w:t>User must have Edit issues permission for each issue</w:t>
      </w:r>
    </w:p>
    <w:p>
      <w:pPr>
        <w:pStyle w:val="Heading3"/>
      </w:pPr>
      <w:r>
        <w:t>Method</w:t>
      </w:r>
    </w:p>
    <w:p>
      <w:r>
        <w:t>DELETE</w:t>
      </w:r>
    </w:p>
    <w:p>
      <w:pPr>
        <w:pStyle w:val="Heading3"/>
      </w:pPr>
      <w:r>
        <w:t>URL</w:t>
      </w:r>
    </w:p>
    <w:p>
      <w:r>
        <w:t>https://api.atlassian.com/ex/jira/{{jiraCloudId}}/rest/api/3/issue/properties/{{propertyKey}}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specified issue property (by propertyKey) from multiple issues in a single bulk operation. The set of eligible issues can be narrowed using filter criteria in the request body. The operation is transactional (all-or-nothing) and asynchronous.</w:t>
      </w:r>
    </w:p>
    <w:p>
      <w:pPr>
        <w:pStyle w:val="Heading3"/>
      </w:pPr>
      <w:r>
        <w:t>Enforcement Rules</w:t>
      </w:r>
    </w:p>
    <w:p>
      <w:pPr>
        <w:pStyle w:val="ListBullet"/>
      </w:pPr>
      <w:r>
        <w:t>The jiraCloudId path parameter must always be present (UUID).</w:t>
      </w:r>
    </w:p>
    <w:p>
      <w:pPr>
        <w:pStyle w:val="ListBullet"/>
      </w:pPr>
      <w:r>
        <w:t>The propertyKey path parameter must always be present (non-empty string).</w:t>
      </w:r>
    </w:p>
    <w:p>
      <w:pPr>
        <w:pStyle w:val="ListBullet"/>
      </w:pPr>
      <w:r>
        <w:t>Always construct the path as /ex/jira/{{jiraCloudId}}/rest/api/3/issue/properties/{{propertyKey}} with both path parameters populated.</w:t>
      </w:r>
    </w:p>
    <w:p>
      <w:pPr>
        <w:pStyle w:val="ListBullet"/>
      </w:pPr>
      <w:r>
        <w:t>Do not call the API with a missing or empty jiraCloudId or propertyKey (e.g., avoid /ex/jira//rest/... or .../properties/).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Filtering behavior: </w:t>
        <w:br/>
        <w:br/>
        <w:t>entityIds: only issues in this list are eligible.</w:t>
        <w:br/>
        <w:t>currentValue: only issues whose property currently equals this value are eligible.</w:t>
        <w:br/>
        <w:t>If both are provided, they are combined with logical AND.</w:t>
        <w:br/>
        <w:t>If neither is provided, all visible issues where the user has EDIT_ISSUES are eligible.</w:t>
      </w:r>
    </w:p>
    <w:p>
      <w:pPr>
        <w:pStyle w:val="Heading3"/>
      </w:pPr>
      <w:r>
        <w:t>Valid Examples</w:t>
      </w:r>
    </w:p>
    <w:p>
      <w:r>
        <w:rPr>
          <w:b/>
          <w:color w:val="666666"/>
          <w:sz w:val="16"/>
        </w:rPr>
        <w:t>[http]</w:t>
      </w:r>
    </w:p>
    <w:p>
      <w:pPr>
        <w:shd w:fill="F2F2F2" w:val="clear"/>
      </w:pPr>
      <w:r>
        <w:rPr>
          <w:rFonts w:ascii="Courier New" w:hAnsi="Courier New"/>
          <w:sz w:val="17"/>
        </w:rPr>
        <w:t>/ex/jira/0f7c2a3b-1c4d-4d2a-9b3e-1a2b3c4d5e6f/rest/api/3/issue/properties/my.property</w:t>
        <w:br/>
        <w:t>/ex/jira/0f7c2a3b-1c4d-4d2a-9b3e-1a2b3c4d5e6f/rest/api/3/issue/properties/customKey123</w:t>
      </w:r>
    </w:p>
    <w:p>
      <w:pPr>
        <w:pStyle w:val="Heading3"/>
      </w:pPr>
      <w:r>
        <w:t>Invalid Examples</w:t>
      </w:r>
    </w:p>
    <w:p>
      <w:r>
        <w:rPr>
          <w:b/>
          <w:color w:val="666666"/>
          <w:sz w:val="16"/>
        </w:rPr>
        <w:t>[http]</w:t>
      </w:r>
    </w:p>
    <w:p>
      <w:pPr>
        <w:shd w:fill="F2F2F2" w:val="clear"/>
      </w:pPr>
      <w:r>
        <w:rPr>
          <w:rFonts w:ascii="Courier New" w:hAnsi="Courier New"/>
          <w:sz w:val="17"/>
        </w:rPr>
        <w:t>/ex/jira//rest/api/3/issue/properties/my.property</w:t>
        <w:br/>
        <w:t>/ex/jira/0f7c2a3b-1c4d-4d2a-9b3e-1a2b3c4d5e6f/rest/api/3/issue/properties/</w:t>
        <w:br/>
        <w:t>/ex/jira/0f7c2a3b-1c4d-4d2a-9b3e-1a2b3c4d5e6f/rest/api/3/issue/properties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propertyKey</w:t>
            </w:r>
          </w:p>
        </w:tc>
        <w:tc>
          <w:tcPr>
            <w:tcW w:type="dxa" w:w="2880"/>
          </w:tcPr>
          <w:p>
            <w:r>
              <w:t>string</w:t>
            </w:r>
          </w:p>
        </w:tc>
        <w:tc>
          <w:tcPr>
            <w:tcW w:type="dxa" w:w="2880"/>
          </w:tcPr>
          <w:p>
            <w:r>
              <w:t>The key of the property to delete.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but individual fields are optional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currentValue</w:t>
            </w:r>
          </w:p>
        </w:tc>
        <w:tc>
          <w:tcPr>
            <w:tcW w:type="dxa" w:w="2880"/>
          </w:tcPr>
          <w:p>
            <w:r>
              <w:t>any</w:t>
            </w:r>
          </w:p>
        </w:tc>
        <w:tc>
          <w:tcPr>
            <w:tcW w:type="dxa" w:w="2880"/>
          </w:tcPr>
          <w:p>
            <w:r>
              <w:t>Only delete the property from issues where the property is set to this value.</w:t>
            </w:r>
          </w:p>
        </w:tc>
      </w:tr>
      <w:tr>
        <w:tc>
          <w:tcPr>
            <w:tcW w:type="dxa" w:w="2880"/>
          </w:tcPr>
          <w:p>
            <w:r>
              <w:t>entityIds</w:t>
            </w:r>
          </w:p>
        </w:tc>
        <w:tc>
          <w:tcPr>
            <w:tcW w:type="dxa" w:w="2880"/>
          </w:tcPr>
          <w:p>
            <w:r>
              <w:t>integer[]</w:t>
            </w:r>
          </w:p>
        </w:tc>
        <w:tc>
          <w:tcPr>
            <w:tcW w:type="dxa" w:w="2880"/>
          </w:tcPr>
          <w:p>
            <w:r>
              <w:t>List of issue IDs to perform the bulk delete operation on.</w:t>
            </w:r>
          </w:p>
        </w:tc>
      </w:tr>
    </w:tbl>
    <w:p/>
    <w:p>
      <w:pPr>
        <w:pStyle w:val="Heading3"/>
      </w:pPr>
      <w:r>
        <w:t>Response</w:t>
      </w:r>
    </w:p>
    <w:p>
      <w:pPr>
        <w:pStyle w:val="Heading3"/>
      </w:pPr>
      <w:r>
        <w:t>Success Response (303 See Other)</w:t>
      </w:r>
    </w:p>
    <w:p>
      <w:r>
        <w:t>Returned if the request is successful. Follow the Location response header to check task status and fetch updates via the Get task endpoint.</w:t>
      </w:r>
    </w:p>
    <w:p>
      <w:r>
        <w:rPr>
          <w:b/>
        </w:rPr>
        <w:t>Note: Note: The scraped content indicates the operation is asynchronous and instructs to follow the location link. No response body schema was provided for the 303.</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"propertyKey": "Property key is invalid"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 xml:space="preserve"> "status": 401</w:t>
        <w:br/>
        <w:t>}</w:t>
      </w:r>
    </w:p>
    <w:p>
      <w:pPr>
        <w:pStyle w:val="Heading3"/>
      </w:pPr>
      <w:r>
        <w:t>Response Fields</w:t>
      </w:r>
    </w:p>
    <w:p>
      <w:pPr>
        <w:pStyle w:val="Heading3"/>
      </w:pPr>
      <w:r>
        <w:t>400 / 401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A map of field/key to error message ({[key: string]: string}).</w:t>
            </w:r>
          </w:p>
        </w:tc>
      </w:tr>
      <w:tr>
        <w:tc>
          <w:tcPr>
            <w:tcW w:type="dxa" w:w="2880"/>
          </w:tcPr>
          <w:p>
            <w:r>
              <w:t>status</w:t>
            </w:r>
          </w:p>
        </w:tc>
        <w:tc>
          <w:tcPr>
            <w:tcW w:type="dxa" w:w="2880"/>
          </w:tcPr>
          <w:p>
            <w:r>
              <w:t>integer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'https://api.atlassian.com/ex/jira/{{jiraCloudId}}/rest/api/3/issue/properties/{{propertyKey}}' \</w:t>
        <w:br/>
        <w:t xml:space="preserve"> --header 'Accept: application/json' \</w:t>
        <w:br/>
        <w:t xml:space="preserve"> --header 'Content-Type: application/json' \</w:t>
        <w:br/>
        <w:t xml:space="preserve"> --data '{</w:t>
        <w:br/>
        <w:t xml:space="preserve"> "currentValue": "deprecated value",</w:t>
        <w:br/>
        <w:t xml:space="preserve"> "entityIds": [10100, 100010]</w:t>
        <w:br/>
        <w:t xml:space="preserve">  }'</w:t>
      </w:r>
    </w:p>
    <w:p>
      <w:pPr>
        <w:pStyle w:val="Heading3"/>
      </w:pPr>
      <w:r>
        <w:t>Example Usage</w:t>
      </w:r>
    </w:p>
    <w:p>
      <w:pPr>
        <w:pStyle w:val="Heading3"/>
      </w:pPr>
      <w:r>
        <w:t>Example 1: Delete property only for specific issues (by issue IDs)</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'https://api.atlassian.com/ex/jira/{{jiraCloudId}}/rest/api/3/issue/properties/{{propertyKey}}' \</w:t>
        <w:br/>
        <w:t xml:space="preserve"> --header 'Accept: application/json' \</w:t>
        <w:br/>
        <w:t xml:space="preserve"> --header 'Content-Type: application/json' \</w:t>
        <w:br/>
        <w:t xml:space="preserve"> --data '{</w:t>
        <w:br/>
        <w:t xml:space="preserve"> "entityIds": [10100, 100010]</w:t>
        <w:br/>
        <w:t xml:space="preserve">  }'</w:t>
      </w:r>
    </w:p>
    <w:p>
      <w:pPr>
        <w:pStyle w:val="Heading3"/>
      </w:pPr>
      <w:r>
        <w:t>Example 2: Delete property only when it matches a specific current value</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'https://api.atlassian.com/ex/jira/{{jiraCloudId}}/rest/api/3/issue/properties/{{propertyKey}}' \</w:t>
        <w:br/>
        <w:t xml:space="preserve"> --header 'Accept: application/json' \</w:t>
        <w:br/>
        <w:t xml:space="preserve"> --header 'Content-Type: application/json' \</w:t>
        <w:br/>
        <w:t xml:space="preserve"> --data '{</w:t>
        <w:br/>
        <w:t xml:space="preserve"> "currentValue": "deprecated value"</w:t>
        <w:br/>
        <w:t xml:space="preserve">  }'</w:t>
      </w:r>
    </w:p>
    <w:p>
      <w:pPr>
        <w:pStyle w:val="Heading3"/>
      </w:pPr>
      <w:r>
        <w:t>Example 3: Delete property when both filters match (AND behavior)</w:t>
      </w:r>
    </w:p>
    <w:p>
      <w:pPr>
        <w:pStyle w:val="Heading3"/>
      </w:pPr>
      <w:r>
        <w:t>Behavior</w:t>
      </w:r>
    </w:p>
    <w:p>
      <w:pPr>
        <w:pStyle w:val="ListBullet"/>
      </w:pPr>
      <w:r>
        <w:t>Eligibility selection: Determines eligible issues based on entityIds and/or currentValue (ANDed if both present).</w:t>
      </w:r>
    </w:p>
    <w:p>
      <w:pPr>
        <w:pStyle w:val="ListBullet"/>
      </w:pPr>
      <w:r>
        <w:t>Transactional execution: Either deletes the property from all eligible issues or deletes none if errors occur.</w:t>
      </w:r>
    </w:p>
    <w:p>
      <w:pPr>
        <w:pStyle w:val="ListBullet"/>
      </w:pPr>
      <w:r>
        <w:t>Async task creation: Returns 303 and provides a Location header to track task progress.</w:t>
      </w:r>
    </w:p>
    <w:p>
      <w:pPr>
        <w:pStyle w:val="ListBullet"/>
      </w:pPr>
      <w:r>
        <w:t>Task polling: Use the task URL (from Location) and the Get task endpoint for updates.</w:t>
      </w:r>
    </w:p>
    <w:p>
      <w:pPr>
        <w:pStyle w:val="Heading3"/>
      </w:pPr>
      <w:r>
        <w:t>Notes</w:t>
      </w:r>
    </w:p>
    <w:p>
      <w:pPr>
        <w:pStyle w:val="ListBullet"/>
      </w:pPr>
      <w:r>
        <w:t>If no filter criteria are specified, the operation targets all issues visible to the user where the user has EDIT_ISSUES permission.</w:t>
      </w:r>
    </w:p>
    <w:p>
      <w:pPr>
        <w:pStyle w:val="ListBullet"/>
      </w:pPr>
      <w:r>
        <w:t>The documentation references: follow the location link and use Get task to obtain updates (task endpoint details not included in the scraped content).</w:t>
      </w:r>
    </w:p>
    <w:p>
      <w:pPr>
        <w:pStyle w:val="Heading3"/>
      </w:pPr>
      <w:r>
        <w:t>Gotchas</w:t>
      </w:r>
    </w:p>
    <w:p>
      <w:pPr>
        <w:pStyle w:val="ListBullet"/>
      </w:pPr>
      <w:r>
        <w:t>This endpoint is asynchronous: a 303 indicates you must follow the Location header to monitor completion.</w:t>
      </w:r>
    </w:p>
    <w:p>
      <w:pPr>
        <w:pStyle w:val="ListBullet"/>
      </w:pPr>
      <w:r>
        <w:t>Because the operation is transactional, any error prevents deletion across all targeted issues.</w:t>
      </w:r>
    </w:p>
    <w:p>
      <w:pPr>
        <w:pStyle w:val="Heading3"/>
      </w:pPr>
      <w:r>
        <w:t>Error Handling</w:t>
      </w:r>
    </w:p>
    <w:p>
      <w:pPr>
        <w:pStyle w:val="ListBullet"/>
      </w:pPr>
      <w:r>
        <w:t>400 Bad Request: Request is invalid (e.g., missing/invalid parameters). Returns errorMessages, errors, and status.</w:t>
      </w:r>
    </w:p>
    <w:p>
      <w:pPr>
        <w:pStyle w:val="ListBullet"/>
      </w:pPr>
      <w:r>
        <w:t>401 Unauthorized: Authentication credentials are missing or incorrect. Returns errorMessages, errors, and status.</w:t>
      </w:r>
    </w:p>
    <w:p>
      <w:pPr>
        <w:pStyle w:val="Heading3"/>
      </w:pPr>
      <w:r>
        <w:t>Related issueProperties actions</w:t>
      </w:r>
    </w:p>
    <w:p>
      <w:pPr>
        <w:pStyle w:val="ListBullet"/>
      </w:pPr>
      <w:r>
        <w:t>[POST] Bulk Set Issue Properties for a List of Issues — /ex/jira/{{jiraCloudId}}/rest/api/3/issue/properties</w:t>
      </w:r>
    </w:p>
    <w:p>
      <w:pPr>
        <w:pStyle w:val="ListBullet"/>
      </w:pPr>
      <w:r>
        <w:t>[POST] Bulk Set Issue Properties by Issue (Async Task) — /ex/jira/{{jiraCloudId}}/rest/api/3/issue/properties/multi</w:t>
      </w:r>
    </w:p>
    <w:p>
      <w:pPr>
        <w:pStyle w:val="ListBullet"/>
      </w:pPr>
      <w:r>
        <w:t>[DELETE] Delete an Issue Property — /api/3/issue/{{issueIdOrKey}}/properties/{{propertyKey}}</w:t>
      </w:r>
    </w:p>
    <w:p>
      <w:pPr>
        <w:pStyle w:val="ListBullet"/>
      </w:pPr>
      <w:r>
        <w:t>[PUT] Bulk Set an Issue Property Across Multiple Issues — /ex/jira/{{jiraCloudId}}/rest/api/3/issue/properties/{{propertyKey}}</w:t>
      </w:r>
    </w:p>
    <w:p>
      <w:pPr>
        <w:pStyle w:val="ListBullet"/>
      </w:pPr>
      <w:r>
        <w:t>[GET] Get an Issue Property — /ex/jira/{{jiraCloudId}}/rest/api/3/issue/{{issueIdOrKey}}/properties/{{propertyKey}}</w:t>
      </w:r>
    </w:p>
    <w:p>
      <w:pPr>
        <w:pStyle w:val="ListBullet"/>
      </w:pPr>
      <w:r>
        <w:t>[PUT] Set an Issue Property (by Issue ID/Key) — /rest/api/3/issue/{{issueIdOrKey}}/properties/{{propertyKey}}</w:t>
      </w:r>
    </w:p>
    <w:p>
      <w:r>
        <w:br w:type="page"/>
      </w:r>
    </w:p>
    <w:p>
      <w:pPr>
        <w:pStyle w:val="Heading2"/>
      </w:pPr>
      <w:r>
        <w:t>579. [PUT] Bulk Set an Issue Property Across Multiple Issues</w:t>
      </w:r>
    </w:p>
    <w:p>
      <w:r>
        <w:rPr>
          <w:b/>
        </w:rPr>
        <w:t xml:space="preserve">Endpoint: </w:t>
      </w:r>
      <w:r>
        <w:rPr>
          <w:rFonts w:ascii="Courier New" w:hAnsi="Courier New"/>
          <w:sz w:val="18"/>
        </w:rPr>
        <w:t>/ex/jira/{{jiraCloudId}}/rest/api/3/issue/properties/{{propertyKey}}</w:t>
      </w:r>
    </w:p>
    <w:p>
      <w:pPr>
        <w:pStyle w:val="Heading3"/>
      </w:pPr>
      <w:r>
        <w:t>Prerequisites</w:t>
      </w:r>
    </w:p>
    <w:p>
      <w:pPr>
        <w:pStyle w:val="ListBullet"/>
      </w:pPr>
      <w:r>
        <w:t>User must have Browse projects permission for each project containing the issues.</w:t>
      </w:r>
    </w:p>
    <w:p>
      <w:pPr>
        <w:pStyle w:val="ListBullet"/>
      </w:pPr>
      <w:r>
        <w:t>If issue-level security is configured, user must have permission to view the issues.</w:t>
      </w:r>
    </w:p>
    <w:p>
      <w:pPr>
        <w:pStyle w:val="ListBullet"/>
      </w:pPr>
      <w:r>
        <w:t>User must have Edit issues permission for each issue to be updated.</w:t>
      </w:r>
    </w:p>
    <w:p>
      <w:pPr>
        <w:pStyle w:val="Heading3"/>
      </w:pPr>
      <w:r>
        <w:t>Method</w:t>
      </w:r>
    </w:p>
    <w:p>
      <w:r>
        <w:t>PUT</w:t>
      </w:r>
    </w:p>
    <w:p>
      <w:pPr>
        <w:pStyle w:val="Heading3"/>
      </w:pPr>
      <w:r>
        <w:t>URL</w:t>
      </w:r>
    </w:p>
    <w:p>
      <w:r>
        <w:t>https://api.atlassian.com/ex/jira/{{jiraCloudId}}/rest/api/3/issue/properties/{{propertyKey}}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 property value on multiple issues. The value can be set as a constant (value) or computed per issue using a Jira expression (expression). The operation is transactional (all-or-nothing) and asynchronous; on success it returns a 303 with a Location header for task status.</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propertyKey path parameter must always be present and non-empty.</w:t>
      </w:r>
    </w:p>
    <w:p>
      <w:pPr>
        <w:pStyle w:val="ListBullet"/>
      </w:pPr>
      <w:r>
        <w:t>Always construct the path as /ex/jira/{{jiraCloudId}}/rest/api/3/issue/properties/{{propertyKey}} where both path parameters are non-empty.</w:t>
      </w:r>
    </w:p>
    <w:p>
      <w:pPr>
        <w:pStyle w:val="ListBullet"/>
      </w:pPr>
      <w:r>
        <w:t>Do not call the API with missing or empty path parameters (e.g., avoid /ex/jira//rest/... or /properties/).</w:t>
      </w:r>
    </w:p>
    <w:p>
      <w:pPr>
        <w:pStyle w:val="ListBullet"/>
      </w:pPr>
      <w:r>
        <w:t>When executing the action, ensure to send Path Parameters in the URL and not in the body.</w:t>
      </w:r>
    </w:p>
    <w:p>
      <w:pPr>
        <w:pStyle w:val="ListBullet"/>
      </w:pPr>
      <w:r>
        <w:t xml:space="preserve">This endpoint is asynchronous: </w:t>
        <w:br/>
        <w:br/>
        <w:t>On success, it returns 303 See Other and you must follow the Location response header to check task status (e.g., using Get task).</w:t>
      </w:r>
    </w:p>
    <w:p>
      <w:pPr>
        <w:pStyle w:val="Heading3"/>
      </w:pPr>
      <w:r>
        <w:t>Valid Examples</w:t>
      </w:r>
    </w:p>
    <w:p>
      <w:r>
        <w:rPr>
          <w:b/>
          <w:color w:val="666666"/>
          <w:sz w:val="16"/>
        </w:rPr>
        <w:t>[http]</w:t>
      </w:r>
    </w:p>
    <w:p>
      <w:pPr>
        <w:shd w:fill="F2F2F2" w:val="clear"/>
      </w:pPr>
      <w:r>
        <w:rPr>
          <w:rFonts w:ascii="Courier New" w:hAnsi="Courier New"/>
          <w:sz w:val="17"/>
        </w:rPr>
        <w:t>/ex/jira/2c123456-aaaa-bbbb-cccc-1234567890ab/rest/api/3/issue/properties/my.property</w:t>
        <w:br/>
        <w:t>/ex/jira/2c123456-aaaa-bbbb-cccc-1234567890ab/rest/api/3/issue/properties/customerFlags</w:t>
      </w:r>
    </w:p>
    <w:p>
      <w:pPr>
        <w:pStyle w:val="Heading3"/>
      </w:pPr>
      <w:r>
        <w:t>Invalid Examples</w:t>
      </w:r>
    </w:p>
    <w:p>
      <w:r>
        <w:rPr>
          <w:b/>
          <w:color w:val="666666"/>
          <w:sz w:val="16"/>
        </w:rPr>
        <w:t>[http]</w:t>
      </w:r>
    </w:p>
    <w:p>
      <w:pPr>
        <w:shd w:fill="F2F2F2" w:val="clear"/>
      </w:pPr>
      <w:r>
        <w:rPr>
          <w:rFonts w:ascii="Courier New" w:hAnsi="Courier New"/>
          <w:sz w:val="17"/>
        </w:rPr>
        <w:t>/ex/jira//rest/api/3/issue/properties/my.property</w:t>
        <w:br/>
        <w:t>/ex/jira/2c123456-aaaa-bbbb-cccc-1234567890ab/rest/api/3/issue/properties/</w:t>
        <w:br/>
        <w:t>/ex/jira/2c123456-aaaa-bbbb-cccc-1234567890ab/rest/api/3/issue/properties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propertyKey</w:t>
            </w:r>
          </w:p>
        </w:tc>
        <w:tc>
          <w:tcPr>
            <w:tcW w:type="dxa" w:w="2880"/>
          </w:tcPr>
          <w:p>
            <w:r>
              <w:t>string</w:t>
            </w:r>
          </w:p>
        </w:tc>
        <w:tc>
          <w:tcPr>
            <w:tcW w:type="dxa" w:w="2880"/>
          </w:tcPr>
          <w:p>
            <w:r>
              <w:t>The key of the property. Max length: 255 characters.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Must include either value or expression (not explicitly stated as mutually exclusive in the scraped 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any</w:t>
            </w:r>
          </w:p>
        </w:tc>
        <w:tc>
          <w:tcPr>
            <w:tcW w:type="dxa" w:w="2880"/>
          </w:tcPr>
          <w:p>
            <w:r>
              <w:t>Constant value to set for the property. Must be a valid, non-empty JSON blob. Max JSON length: 32768 characters.</w:t>
            </w:r>
          </w:p>
        </w:tc>
      </w:tr>
      <w:tr>
        <w:tc>
          <w:tcPr>
            <w:tcW w:type="dxa" w:w="2880"/>
          </w:tcPr>
          <w:p>
            <w:r>
              <w:t>expression</w:t>
            </w:r>
          </w:p>
        </w:tc>
        <w:tc>
          <w:tcPr>
            <w:tcW w:type="dxa" w:w="2880"/>
          </w:tcPr>
          <w:p>
            <w:r>
              <w:t>string</w:t>
            </w:r>
          </w:p>
        </w:tc>
        <w:tc>
          <w:tcPr>
            <w:tcW w:type="dxa" w:w="2880"/>
          </w:tcPr>
          <w:p>
            <w:r>
              <w:t>EXPERIMENTAL. Jira expression to calculate the value. Must evaluate to a JSON-convertible value (number, boolean, string, list, map). Context variables: issue, user. Issues for which the expression result JSON is &gt; 32768 characters are ignored. Expression must have constant complexity and comply with Jira expression restrictions.</w:t>
            </w:r>
          </w:p>
        </w:tc>
      </w:tr>
      <w:tr>
        <w:tc>
          <w:tcPr>
            <w:tcW w:type="dxa" w:w="2880"/>
          </w:tcPr>
          <w:p>
            <w:r>
              <w:t>filter</w:t>
            </w:r>
          </w:p>
        </w:tc>
        <w:tc>
          <w:tcPr>
            <w:tcW w:type="dxa" w:w="2880"/>
          </w:tcPr>
          <w:p>
            <w:r>
              <w:t>object</w:t>
            </w:r>
          </w:p>
        </w:tc>
        <w:tc>
          <w:tcPr>
            <w:tcW w:type="dxa" w:w="2880"/>
          </w:tcPr>
          <w:p>
            <w:r>
              <w:t>Optional filter to select eligible issues. If omitted, all issues visible to the user where the user has EDIT_ISSUES permission are eligible.</w:t>
            </w:r>
          </w:p>
        </w:tc>
      </w:tr>
      <w:tr>
        <w:tc>
          <w:tcPr>
            <w:tcW w:type="dxa" w:w="2880"/>
          </w:tcPr>
          <w:p>
            <w:r>
              <w:t>filter.entityIds</w:t>
            </w:r>
          </w:p>
        </w:tc>
        <w:tc>
          <w:tcPr>
            <w:tcW w:type="dxa" w:w="2880"/>
          </w:tcPr>
          <w:p>
            <w:r>
              <w:t>integer[]</w:t>
            </w:r>
          </w:p>
        </w:tc>
        <w:tc>
          <w:tcPr>
            <w:tcW w:type="dxa" w:w="2880"/>
          </w:tcPr>
          <w:p>
            <w:r>
              <w:t>Only issues whose IDs are in this list are eligible.</w:t>
            </w:r>
          </w:p>
        </w:tc>
      </w:tr>
      <w:tr>
        <w:tc>
          <w:tcPr>
            <w:tcW w:type="dxa" w:w="2880"/>
          </w:tcPr>
          <w:p>
            <w:r>
              <w:t>filter.currentValue</w:t>
            </w:r>
          </w:p>
        </w:tc>
        <w:tc>
          <w:tcPr>
            <w:tcW w:type="dxa" w:w="2880"/>
          </w:tcPr>
          <w:p>
            <w:r>
              <w:t>any</w:t>
            </w:r>
          </w:p>
        </w:tc>
        <w:tc>
          <w:tcPr>
            <w:tcW w:type="dxa" w:w="2880"/>
          </w:tcPr>
          <w:p>
            <w:r>
              <w:t>Only issues with the property currently set to this value are eligible.</w:t>
            </w:r>
          </w:p>
        </w:tc>
      </w:tr>
      <w:tr>
        <w:tc>
          <w:tcPr>
            <w:tcW w:type="dxa" w:w="2880"/>
          </w:tcPr>
          <w:p>
            <w:r>
              <w:t>filter.hasProperty</w:t>
            </w:r>
          </w:p>
        </w:tc>
        <w:tc>
          <w:tcPr>
            <w:tcW w:type="dxa" w:w="2880"/>
          </w:tcPr>
          <w:p>
            <w:r>
              <w:t>boolean</w:t>
            </w:r>
          </w:p>
        </w:tc>
        <w:tc>
          <w:tcPr>
            <w:tcW w:type="dxa" w:w="2880"/>
          </w:tcPr>
          <w:p>
            <w:r>
              <w:t>If true, only issues with the property are eligible. If false, only issues without the property are eligible.</w:t>
            </w:r>
          </w:p>
        </w:tc>
      </w:tr>
    </w:tbl>
    <w:p/>
    <w:p>
      <w:pPr>
        <w:pStyle w:val="Heading3"/>
      </w:pPr>
      <w:r>
        <w:t>Notes on Filtering</w:t>
      </w:r>
    </w:p>
    <w:p>
      <w:pPr>
        <w:pStyle w:val="ListBullet"/>
      </w:pPr>
      <w:r>
        <w:t>If multiple filter criteria are provided, they are combined using logical AND.</w:t>
      </w:r>
    </w:p>
    <w:p>
      <w:pPr>
        <w:pStyle w:val="ListBullet"/>
      </w:pPr>
      <w:r>
        <w:t>Invalid combinations return an error (example given: currentValue + hasProperty=false would match nothing).</w:t>
      </w:r>
    </w:p>
    <w:p>
      <w:pPr>
        <w:pStyle w:val="Heading3"/>
      </w:pPr>
      <w:r>
        <w:t>Response</w:t>
      </w:r>
    </w:p>
    <w:p>
      <w:pPr>
        <w:pStyle w:val="Heading3"/>
      </w:pPr>
      <w:r>
        <w:t>Success Response (303 See Other)</w:t>
      </w:r>
    </w:p>
    <w:p>
      <w:r>
        <w:t>Returned if the request is successful. The operation is asynchronous; follow the Location header to track the task.</w:t>
      </w:r>
    </w:p>
    <w:p>
      <w:r>
        <w:rPr>
          <w:b/>
        </w:rPr>
        <w:t>Note: No response body example was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property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Response Fields</w:t>
      </w:r>
    </w:p>
    <w:p>
      <w:pPr>
        <w:pStyle w:val="Heading3"/>
      </w:pPr>
      <w:r>
        <w:t>400 / 401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string[]</w:t>
            </w:r>
          </w:p>
        </w:tc>
        <w:tc>
          <w:tcPr>
            <w:tcW w:type="dxa" w:w="2880"/>
          </w:tcPr>
          <w:p>
            <w:r>
              <w:t>List of error messages produced by the operation.</w:t>
            </w:r>
          </w:p>
        </w:tc>
      </w:tr>
      <w:tr>
        <w:tc>
          <w:tcPr>
            <w:tcW w:type="dxa" w:w="2880"/>
          </w:tcPr>
          <w:p>
            <w:r>
              <w:t>errors</w:t>
            </w:r>
          </w:p>
        </w:tc>
        <w:tc>
          <w:tcPr>
            <w:tcW w:type="dxa" w:w="2880"/>
          </w:tcPr>
          <w:p>
            <w:r>
              <w:t>object</w:t>
            </w:r>
          </w:p>
        </w:tc>
        <w:tc>
          <w:tcPr>
            <w:tcW w:type="dxa" w:w="2880"/>
          </w:tcPr>
          <w:p>
            <w:r>
              <w:t>Map of field/key to error message.</w:t>
            </w:r>
          </w:p>
        </w:tc>
      </w:tr>
      <w:tr>
        <w:tc>
          <w:tcPr>
            <w:tcW w:type="dxa" w:w="2880"/>
          </w:tcPr>
          <w:p>
            <w:r>
              <w:t>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'https://api.atlassian.com/ex/jira/2c123456-aaaa-bbbb-cccc-1234567890ab/rest/api/3/issue/properties/my.property' \</w:t>
        <w:br/>
        <w:t xml:space="preserve"> --header 'Accept: application/json' \</w:t>
        <w:br/>
        <w:t xml:space="preserve"> --header 'Content-Type: application/json' \</w:t>
        <w:br/>
        <w:t xml:space="preserve"> --data '{</w:t>
        <w:br/>
        <w:t xml:space="preserve"> "filter": {</w:t>
        <w:br/>
        <w:t xml:space="preserve"> "currentValue": { "owner": "admin", "weight": 50 },</w:t>
        <w:br/>
        <w:t xml:space="preserve"> "entityIds": [10100, 100010],</w:t>
        <w:br/>
        <w:t xml:space="preserve"> "hasProperty": true</w:t>
        <w:br/>
        <w:t xml:space="preserve">    },</w:t>
        <w:br/>
        <w:t xml:space="preserve"> "value": { "owner": "admin", "weight": 100 }</w:t>
        <w:br/>
        <w:t xml:space="preserve">  }'</w:t>
      </w:r>
    </w:p>
    <w:p>
      <w:pPr>
        <w:pStyle w:val="Heading3"/>
      </w:pPr>
      <w:r>
        <w:t>Example Usage</w:t>
      </w:r>
    </w:p>
    <w:p>
      <w:pPr>
        <w:pStyle w:val="Heading3"/>
      </w:pPr>
      <w:r>
        <w:t>Example 1: Set a constant value for specific issue IDs</w:t>
      </w:r>
    </w:p>
    <w:p>
      <w:r>
        <w:rPr>
          <w:b/>
          <w:color w:val="666666"/>
          <w:sz w:val="16"/>
        </w:rPr>
        <w:t>[bash]</w:t>
      </w:r>
    </w:p>
    <w:p>
      <w:pPr>
        <w:shd w:fill="F2F2F2" w:val="clear"/>
      </w:pPr>
      <w:r>
        <w:rPr>
          <w:rFonts w:ascii="Courier New" w:hAnsi="Courier New"/>
          <w:sz w:val="17"/>
        </w:rPr>
        <w:t>curl -i --request PUT \</w:t>
        <w:br/>
        <w:t xml:space="preserve"> 'https://api.atlassian.com/ex/jira/2c123456-aaaa-bbbb-cccc-1234567890ab/rest/api/3/issue/properties/customerFlags' \</w:t>
        <w:br/>
        <w:t xml:space="preserve"> --header 'Accept: application/json' \</w:t>
        <w:br/>
        <w:t xml:space="preserve"> --header 'Content-Type: application/json' \</w:t>
        <w:br/>
        <w:t xml:space="preserve"> --data '{</w:t>
        <w:br/>
        <w:t xml:space="preserve"> "filter": {</w:t>
        <w:br/>
        <w:t xml:space="preserve"> "entityIds": [10100, 100010]</w:t>
        <w:br/>
        <w:t xml:space="preserve">    },</w:t>
        <w:br/>
        <w:t xml:space="preserve"> "value": {</w:t>
        <w:br/>
        <w:t xml:space="preserve"> "tier": "gold",</w:t>
        <w:br/>
        <w:t xml:space="preserve"> "newsletter": true</w:t>
        <w:br/>
        <w:t xml:space="preserve">    }</w:t>
        <w:br/>
        <w:t xml:space="preserve">  }'</w:t>
      </w:r>
    </w:p>
    <w:p>
      <w:pPr>
        <w:pStyle w:val="Heading3"/>
      </w:pPr>
      <w:r>
        <w:t>Example 2: Only update issues where the property already exists</w:t>
      </w:r>
    </w:p>
    <w:p>
      <w:r>
        <w:rPr>
          <w:b/>
          <w:color w:val="666666"/>
          <w:sz w:val="16"/>
        </w:rPr>
        <w:t>[bash]</w:t>
      </w:r>
    </w:p>
    <w:p>
      <w:pPr>
        <w:shd w:fill="F2F2F2" w:val="clear"/>
      </w:pPr>
      <w:r>
        <w:rPr>
          <w:rFonts w:ascii="Courier New" w:hAnsi="Courier New"/>
          <w:sz w:val="17"/>
        </w:rPr>
        <w:t>curl -i --request PUT \</w:t>
        <w:br/>
        <w:t xml:space="preserve"> 'https://api.atlassian.com/ex/jira/2c123456-aaaa-bbbb-cccc-1234567890ab/rest/api/3/issue/properties/my.property' \</w:t>
        <w:br/>
        <w:t xml:space="preserve"> --header 'Accept: application/json' \</w:t>
        <w:br/>
        <w:t xml:space="preserve"> --header 'Content-Type: application/json' \</w:t>
        <w:br/>
        <w:t xml:space="preserve"> --data '{</w:t>
        <w:br/>
        <w:t xml:space="preserve"> "filter": {</w:t>
        <w:br/>
        <w:t xml:space="preserve"> "hasProperty": true</w:t>
        <w:br/>
        <w:t xml:space="preserve">    },</w:t>
        <w:br/>
        <w:t xml:space="preserve"> "value": {</w:t>
        <w:br/>
        <w:t xml:space="preserve"> "owner": "admin",</w:t>
        <w:br/>
        <w:t xml:space="preserve"> "weight": 100</w:t>
        <w:br/>
        <w:t xml:space="preserve">    }</w:t>
        <w:br/>
        <w:t xml:space="preserve">  }'</w:t>
      </w:r>
    </w:p>
    <w:p>
      <w:pPr>
        <w:pStyle w:val="Heading3"/>
      </w:pPr>
      <w:r>
        <w:t>Example 3: Compute the value using a Jira expression (experimental)</w:t>
      </w:r>
    </w:p>
    <w:p>
      <w:r>
        <w:rPr>
          <w:b/>
          <w:color w:val="666666"/>
          <w:sz w:val="16"/>
        </w:rPr>
        <w:t>[bash]</w:t>
      </w:r>
    </w:p>
    <w:p>
      <w:pPr>
        <w:shd w:fill="F2F2F2" w:val="clear"/>
      </w:pPr>
      <w:r>
        <w:rPr>
          <w:rFonts w:ascii="Courier New" w:hAnsi="Courier New"/>
          <w:sz w:val="17"/>
        </w:rPr>
        <w:t>curl -i --request PUT \</w:t>
        <w:br/>
        <w:t xml:space="preserve"> 'https://api.atlassian.com/ex/jira/2c123456-aaaa-bbbb-cccc-1234567890ab/rest/api/3/issue/properties/my.property' \</w:t>
        <w:br/>
        <w:t xml:space="preserve"> --header 'Accept: application/json' \</w:t>
        <w:br/>
        <w:t xml:space="preserve"> --header 'Content-Type: application/json' \</w:t>
        <w:br/>
        <w:t xml:space="preserve"> --data '{</w:t>
        <w:br/>
        <w:t xml:space="preserve"> "expression": "issue.fields.priority.name",</w:t>
        <w:br/>
        <w:t xml:space="preserve"> "filter": {</w:t>
        <w:br/>
        <w:t xml:space="preserve"> "hasProperty": false</w:t>
        <w:br/>
        <w:t xml:space="preserve">    }</w:t>
        <w:br/>
        <w:t xml:space="preserve">  }'</w:t>
      </w:r>
    </w:p>
    <w:p>
      <w:pPr>
        <w:pStyle w:val="Heading3"/>
      </w:pPr>
      <w:r>
        <w:t>Behavior</w:t>
      </w:r>
    </w:p>
    <w:p>
      <w:pPr>
        <w:pStyle w:val="ListBullet"/>
      </w:pPr>
      <w:r>
        <w:t>Eligibility selection: Determines eligible issues from the optional filter; if omitted, considers all visible issues where the user has Edit issues permission.</w:t>
      </w:r>
    </w:p>
    <w:p>
      <w:pPr>
        <w:pStyle w:val="ListBullet"/>
      </w:pPr>
      <w:r>
        <w:t>Validation: Validates filter combinations and expression restrictions (including constant complexity).</w:t>
      </w:r>
    </w:p>
    <w:p>
      <w:pPr>
        <w:pStyle w:val="ListBullet"/>
      </w:pPr>
      <w:r>
        <w:t>Transactional update: Updates all eligible issues, or updates none if errors occur.</w:t>
      </w:r>
    </w:p>
    <w:p>
      <w:pPr>
        <w:pStyle w:val="ListBullet"/>
      </w:pPr>
      <w:r>
        <w:t>Async processing: Returns 303 and a Location header to monitor task progress via the task endpoint.</w:t>
      </w:r>
    </w:p>
    <w:p>
      <w:pPr>
        <w:pStyle w:val="Heading3"/>
      </w:pPr>
      <w:r>
        <w:t>Gotchas</w:t>
      </w:r>
    </w:p>
    <w:p>
      <w:pPr>
        <w:pStyle w:val="ListBullet"/>
      </w:pPr>
      <w:r>
        <w:t>The operation is all-or-nothing: if errors occur, no eligible issues are updated.</w:t>
      </w:r>
    </w:p>
    <w:p>
      <w:pPr>
        <w:pStyle w:val="ListBullet"/>
      </w:pPr>
      <w:r>
        <w:t>Jira expressions must be computable with constant complexity and comply with Jira expression restrictions.</w:t>
      </w:r>
    </w:p>
    <w:p>
      <w:pPr>
        <w:pStyle w:val="ListBullet"/>
      </w:pPr>
      <w:r>
        <w:t>If an expression evaluates to JSON longer than 32768 characters, that issue is ignored.</w:t>
      </w:r>
    </w:p>
    <w:p>
      <w:pPr>
        <w:pStyle w:val="ListBullet"/>
      </w:pPr>
      <w:r>
        <w:t>If you omit filter, the operation may affect a large set of issues (all visible + editable).</w:t>
      </w:r>
    </w:p>
    <w:p>
      <w:pPr>
        <w:pStyle w:val="Heading3"/>
      </w:pPr>
      <w:r>
        <w:t>Error Handling</w:t>
      </w:r>
    </w:p>
    <w:p>
      <w:pPr>
        <w:pStyle w:val="ListBullet"/>
      </w:pPr>
      <w:r>
        <w:t>400 Bad Request: Invalid request, including invalid filter criteria combinations.</w:t>
      </w:r>
    </w:p>
    <w:p>
      <w:pPr>
        <w:pStyle w:val="ListBullet"/>
      </w:pPr>
      <w:r>
        <w:t>401 Unauthorized: Authentication credentials incorrect or missing.</w:t>
      </w:r>
    </w:p>
    <w:p>
      <w:pPr>
        <w:pStyle w:val="ListBullet"/>
      </w:pPr>
      <w:r>
        <w:t>303 See Other: Success; follow the Location header to track the asynchronous task.</w:t>
      </w:r>
    </w:p>
    <w:p>
      <w:r>
        <w:t>If you share your jiraCloudId (UUID) and the propertyKey you want to update, I can produce a fully concrete, ready-to-run request URL and body template for your specific case.</w:t>
      </w:r>
    </w:p>
    <w:p>
      <w:pPr>
        <w:pStyle w:val="Heading3"/>
      </w:pPr>
      <w:r>
        <w:t>Related issueProperties actions</w:t>
      </w:r>
    </w:p>
    <w:p>
      <w:pPr>
        <w:pStyle w:val="ListBullet"/>
      </w:pPr>
      <w:r>
        <w:t>[POST] Bulk Set Issue Properties for a List of Issues — /ex/jira/{{jiraCloudId}}/rest/api/3/issue/properties</w:t>
      </w:r>
    </w:p>
    <w:p>
      <w:pPr>
        <w:pStyle w:val="ListBullet"/>
      </w:pPr>
      <w:r>
        <w:t>[POST] Bulk Set Issue Properties by Issue (Async Task) — /ex/jira/{{jiraCloudId}}/rest/api/3/issue/properties/multi</w:t>
      </w:r>
    </w:p>
    <w:p>
      <w:pPr>
        <w:pStyle w:val="ListBullet"/>
      </w:pPr>
      <w:r>
        <w:t>[DELETE] Delete an Issue Property — /api/3/issue/{{issueIdOrKey}}/properties/{{propertyKey}}</w:t>
      </w:r>
    </w:p>
    <w:p>
      <w:pPr>
        <w:pStyle w:val="ListBullet"/>
      </w:pPr>
      <w:r>
        <w:t>[DELETE] Bulk Delete an Issue Property Across Multiple Issues — /ex/jira/{{jiraCloudId}}/rest/api/3/issue/properties/{{propertyKey}}</w:t>
      </w:r>
    </w:p>
    <w:p>
      <w:pPr>
        <w:pStyle w:val="ListBullet"/>
      </w:pPr>
      <w:r>
        <w:t>[GET] Get an Issue Property — /ex/jira/{{jiraCloudId}}/rest/api/3/issue/{{issueIdOrKey}}/properties/{{propertyKey}}</w:t>
      </w:r>
    </w:p>
    <w:p>
      <w:pPr>
        <w:pStyle w:val="ListBullet"/>
      </w:pPr>
      <w:r>
        <w:t>[PUT] Set an Issue Property (by Issue ID/Key) — /rest/api/3/issue/{{issueIdOrKey}}/properties/{{propertyKey}}</w:t>
      </w:r>
    </w:p>
    <w:p>
      <w:r>
        <w:br w:type="page"/>
      </w:r>
    </w:p>
    <w:p>
      <w:pPr>
        <w:pStyle w:val="Heading2"/>
      </w:pPr>
      <w:r>
        <w:t>580. [GET] Get an Issue Property</w:t>
      </w:r>
    </w:p>
    <w:p>
      <w:r>
        <w:rPr>
          <w:b/>
        </w:rPr>
        <w:t xml:space="preserve">Endpoint: </w:t>
      </w:r>
      <w:r>
        <w:rPr>
          <w:rFonts w:ascii="Courier New" w:hAnsi="Courier New"/>
          <w:sz w:val="18"/>
        </w:rPr>
        <w:t>/ex/jira/{{jiraCloudId}}/rest/api/3/issue/{{issueIdOrKey}}/properties/{{propertyKey}}</w:t>
      </w:r>
    </w:p>
    <w:p>
      <w:pPr>
        <w:pStyle w:val="Heading3"/>
      </w:pPr>
      <w:r>
        <w:t>Get an Issue Property (by Issue ID/Key and Property Key)</w:t>
      </w:r>
    </w:p>
    <w:p>
      <w:pPr>
        <w:pStyle w:val="Heading3"/>
      </w:pPr>
      <w:r>
        <w:t>Prerequisites</w:t>
      </w:r>
    </w:p>
    <w:p>
      <w:pPr>
        <w:pStyle w:val="ListBullet"/>
      </w:pPr>
      <w:r>
        <w:t>You must have the Browse projects project permission for the project containing the issue.</w:t>
      </w:r>
    </w:p>
    <w:p>
      <w:pPr>
        <w:pStyle w:val="ListBullet"/>
      </w:pPr>
      <w:r>
        <w:t>If issue-level security is configured, you must have permission to view the issue.</w:t>
      </w:r>
    </w:p>
    <w:p>
      <w:pPr>
        <w:pStyle w:val="Heading3"/>
      </w:pPr>
      <w:r>
        <w:t>Method</w:t>
      </w:r>
    </w:p>
    <w:p>
      <w:r>
        <w:t>GET</w:t>
      </w:r>
    </w:p>
    <w:p>
      <w:pPr>
        <w:pStyle w:val="Heading3"/>
      </w:pPr>
      <w:r>
        <w:t>URL</w:t>
      </w:r>
    </w:p>
    <w:p>
      <w:r>
        <w:t>https://api.atlassian.com/ex/jira/{{jiraCloudId}}/rest/api/3/issue/{{issueIdOrKey}}/properties/{{propertyKey}}</w:t>
      </w:r>
    </w:p>
    <w:p>
      <w:pPr>
        <w:pStyle w:val="Heading3"/>
      </w:pPr>
      <w:r>
        <w:t>Description</w:t>
      </w:r>
    </w:p>
    <w:p>
      <w:r>
        <w:t>Returns the key and value of a property attached to an issue.</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issueIdOrKey path parameter must always be present.</w:t>
      </w:r>
    </w:p>
    <w:p>
      <w:pPr>
        <w:pStyle w:val="ListBullet"/>
      </w:pPr>
      <w:r>
        <w:t>The propertyKey path parameter must always be present.</w:t>
      </w:r>
    </w:p>
    <w:p>
      <w:pPr>
        <w:pStyle w:val="ListBullet"/>
      </w:pPr>
      <w:r>
        <w:t>Do not call the API with missing or empty path parameters (avoid unresolved paths like /issue//properties/).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/rest/api/3/issue/PROJ-123/properties/my.property</w:t>
        <w:br/>
        <w:t>/rest/api/3/issue/10001/properties/my.property</w:t>
      </w:r>
    </w:p>
    <w:p>
      <w:pPr>
        <w:pStyle w:val="Heading3"/>
      </w:pPr>
      <w:r>
        <w:t>Invalid Examples</w:t>
      </w:r>
    </w:p>
    <w:p>
      <w:r>
        <w:rPr>
          <w:b/>
          <w:color w:val="666666"/>
          <w:sz w:val="16"/>
        </w:rPr>
        <w:t>[http]</w:t>
      </w:r>
    </w:p>
    <w:p>
      <w:pPr>
        <w:shd w:fill="F2F2F2" w:val="clear"/>
      </w:pPr>
      <w:r>
        <w:rPr>
          <w:rFonts w:ascii="Courier New" w:hAnsi="Courier New"/>
          <w:sz w:val="17"/>
        </w:rPr>
        <w:t>/rest/api/3/issue//properties/my.property</w:t>
        <w:br/>
        <w:t>/rest/api/3/issue/PROJ-123/properties/</w:t>
        <w:br/>
        <w:t>/rest/api/3/issue/PROJ-123/properties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platform base URL. Get it from the Get Sites action.</w:t>
            </w:r>
          </w:p>
        </w:tc>
      </w:tr>
      <w:tr>
        <w:tc>
          <w:tcPr>
            <w:tcW w:type="dxa" w:w="2880"/>
          </w:tcPr>
          <w:p>
            <w:r>
              <w:t>issueIdOrKey</w:t>
            </w:r>
          </w:p>
        </w:tc>
        <w:tc>
          <w:tcPr>
            <w:tcW w:type="dxa" w:w="2880"/>
          </w:tcPr>
          <w:p>
            <w:r>
              <w:t>string</w:t>
            </w:r>
          </w:p>
        </w:tc>
        <w:tc>
          <w:tcPr>
            <w:tcW w:type="dxa" w:w="2880"/>
          </w:tcPr>
          <w:p>
            <w:r>
              <w:t>The ID or key of the issue (e.g., 10001 or PROJ-123).</w:t>
            </w:r>
          </w:p>
        </w:tc>
      </w:tr>
      <w:tr>
        <w:tc>
          <w:tcPr>
            <w:tcW w:type="dxa" w:w="2880"/>
          </w:tcPr>
          <w:p>
            <w:r>
              <w:t>propertyKey</w:t>
            </w:r>
          </w:p>
        </w:tc>
        <w:tc>
          <w:tcPr>
            <w:tcW w:type="dxa" w:w="2880"/>
          </w:tcPr>
          <w:p>
            <w:r>
              <w:t>string</w:t>
            </w:r>
          </w:p>
        </w:tc>
        <w:tc>
          <w:tcPr>
            <w:tcW w:type="dxa" w:w="2880"/>
          </w:tcPr>
          <w:p>
            <w:r>
              <w:t>The key of the issue property.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w:t>
        <w:br/>
        <w:t xml:space="preserve"> "value": {</w:t>
        <w:br/>
        <w:t xml:space="preserve"> "any": "json-compatible value"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issue or property was not found or you do not have permission to see the issue."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w:t>
            </w:r>
          </w:p>
        </w:tc>
      </w:tr>
      <w:tr>
        <w:tc>
          <w:tcPr>
            <w:tcW w:type="dxa" w:w="2880"/>
          </w:tcPr>
          <w:p>
            <w:r>
              <w:t>value</w:t>
            </w:r>
          </w:p>
        </w:tc>
        <w:tc>
          <w:tcPr>
            <w:tcW w:type="dxa" w:w="2880"/>
          </w:tcPr>
          <w:p>
            <w:r>
              <w:t>any</w:t>
            </w:r>
          </w:p>
        </w:tc>
        <w:tc>
          <w:tcPr>
            <w:tcW w:type="dxa" w:w="2880"/>
          </w:tcPr>
          <w:p>
            <w:r>
              <w:t>The value of the property (any JSON-compatible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'https://api.atlassian.com/ex/jira/{{jiraCloudId}}/rest/api/3/issue/PROJ-123/properties/my.property' \</w:t>
        <w:br/>
        <w:t xml:space="preserve"> --header 'Accept: application/json'</w:t>
      </w:r>
    </w:p>
    <w:p>
      <w:pPr>
        <w:pStyle w:val="Heading3"/>
      </w:pPr>
      <w:r>
        <w:t>Example Usage</w:t>
      </w:r>
    </w:p>
    <w:p>
      <w:pPr>
        <w:pStyle w:val="Heading3"/>
      </w:pPr>
      <w:r>
        <w:t>Example 1: Get a property for an issue key</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'https://api.atlassian.com/ex/jira/{{jiraCloudId}}/rest/api/3/issue/PROJ-123/properties/build.info' \</w:t>
        <w:br/>
        <w:t xml:space="preserve"> --header 'Accept: application/json'</w:t>
      </w:r>
    </w:p>
    <w:p>
      <w:pPr>
        <w:pStyle w:val="Heading3"/>
      </w:pPr>
      <w:r>
        <w:t>Example 2: Get a property for an issue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'https://api.atlassian.com/ex/jira/{{jiraCloudId}}/rest/api/3/issue/10001/properties/com.example.flags' \</w:t>
        <w:br/>
        <w:t xml:space="preserve"> --header 'Accept: application/json'</w:t>
      </w:r>
    </w:p>
    <w:p>
      <w:pPr>
        <w:pStyle w:val="Heading3"/>
      </w:pPr>
      <w:r>
        <w:t>Notes</w:t>
      </w:r>
    </w:p>
    <w:p>
      <w:pPr>
        <w:pStyle w:val="ListBullet"/>
      </w:pPr>
      <w:r>
        <w:t>This operation can be accessed anonymously (per the scraped documentation), but it still returns 401 if authentication is missing/incorrect in contexts where credentials are required.</w:t>
      </w:r>
    </w:p>
    <w:p>
      <w:pPr>
        <w:pStyle w:val="ListBullet"/>
      </w:pPr>
      <w:r>
        <w:t>404 may indicate the issue/property does not exist or the caller lacks permission to view the issue.</w:t>
      </w:r>
    </w:p>
    <w:p>
      <w:r>
        <w:t>If you share your jiraCloudId (UUID), I can plug it into the final URL examples; otherwise keep it as {{jiraCloudId}}.</w:t>
      </w:r>
    </w:p>
    <w:p>
      <w:pPr>
        <w:pStyle w:val="Heading3"/>
      </w:pPr>
      <w:r>
        <w:t>Related issueProperties actions</w:t>
      </w:r>
    </w:p>
    <w:p>
      <w:pPr>
        <w:pStyle w:val="ListBullet"/>
      </w:pPr>
      <w:r>
        <w:t>[POST] Bulk Set Issue Properties for a List of Issues — /ex/jira/{{jiraCloudId}}/rest/api/3/issue/properties</w:t>
      </w:r>
    </w:p>
    <w:p>
      <w:pPr>
        <w:pStyle w:val="ListBullet"/>
      </w:pPr>
      <w:r>
        <w:t>[POST] Bulk Set Issue Properties by Issue (Async Task) — /ex/jira/{{jiraCloudId}}/rest/api/3/issue/properties/multi</w:t>
      </w:r>
    </w:p>
    <w:p>
      <w:pPr>
        <w:pStyle w:val="ListBullet"/>
      </w:pPr>
      <w:r>
        <w:t>[DELETE] Delete an Issue Property — /api/3/issue/{{issueIdOrKey}}/properties/{{propertyKey}}</w:t>
      </w:r>
    </w:p>
    <w:p>
      <w:pPr>
        <w:pStyle w:val="ListBullet"/>
      </w:pPr>
      <w:r>
        <w:t>[DELETE] Bulk Delete an Issue Property Across Multiple Issues — /ex/jira/{{jiraCloudId}}/rest/api/3/issue/properties/{{propertyKey}}</w:t>
      </w:r>
    </w:p>
    <w:p>
      <w:pPr>
        <w:pStyle w:val="ListBullet"/>
      </w:pPr>
      <w:r>
        <w:t>[PUT] Bulk Set an Issue Property Across Multiple Issues — /ex/jira/{{jiraCloudId}}/rest/api/3/issue/properties/{{propertyKey}}</w:t>
      </w:r>
    </w:p>
    <w:p>
      <w:pPr>
        <w:pStyle w:val="ListBullet"/>
      </w:pPr>
      <w:r>
        <w:t>[PUT] Set an Issue Property (by Issue ID/Key) — /rest/api/3/issue/{{issueIdOrKey}}/properties/{{propertyKey}}</w:t>
      </w:r>
    </w:p>
    <w:p>
      <w:r>
        <w:br w:type="page"/>
      </w:r>
    </w:p>
    <w:p>
      <w:pPr>
        <w:pStyle w:val="Heading2"/>
      </w:pPr>
      <w:r>
        <w:t>581. [GET] List an Issue’s Property Keys</w:t>
      </w:r>
    </w:p>
    <w:p>
      <w:r>
        <w:rPr>
          <w:b/>
        </w:rPr>
        <w:t xml:space="preserve">Endpoint: </w:t>
      </w:r>
      <w:r>
        <w:rPr>
          <w:rFonts w:ascii="Courier New" w:hAnsi="Courier New"/>
          <w:sz w:val="18"/>
        </w:rPr>
        <w:t>/rest/api/3/issue/{{issueIdOrKey}}/properties</w:t>
      </w:r>
    </w:p>
    <w:p>
      <w:pPr>
        <w:pStyle w:val="Heading3"/>
      </w:pPr>
      <w:r>
        <w:t>Prerequisites</w:t>
      </w:r>
    </w:p>
    <w:p>
      <w:pPr>
        <w:pStyle w:val="ListBullet"/>
      </w:pPr>
      <w:r>
        <w:t>The issue must be in a project where the caller has Browse projects permission to view property details.</w:t>
      </w:r>
    </w:p>
    <w:p>
      <w:pPr>
        <w:pStyle w:val="ListBullet"/>
      </w:pPr>
      <w:r>
        <w:t>If issue-level security is configured, the caller must have permission to view the issue.</w:t>
      </w:r>
    </w:p>
    <w:p>
      <w:pPr>
        <w:pStyle w:val="Heading3"/>
      </w:pPr>
      <w:r>
        <w:t>Method</w:t>
      </w:r>
    </w:p>
    <w:p>
      <w:r>
        <w:t>GET</w:t>
      </w:r>
    </w:p>
    <w:p>
      <w:pPr>
        <w:pStyle w:val="Heading3"/>
      </w:pPr>
      <w:r>
        <w:t>URL</w:t>
      </w:r>
    </w:p>
    <w:p>
      <w:r>
        <w:t>https://api.atlassian.com/ex/jira/{{jiraCloudId}}/rest/api/3/issue/{{issueIdOrKey}}/properties</w:t>
      </w:r>
    </w:p>
    <w:p>
      <w:pPr>
        <w:pStyle w:val="Heading3"/>
      </w:pPr>
      <w:r>
        <w:t>Description</w:t>
      </w:r>
    </w:p>
    <w:p>
      <w:r>
        <w:t>Returns the URLs and keys of an issue’s properties.</w:t>
      </w:r>
    </w:p>
    <w:p>
      <w:r>
        <w:t>This operation can be accessed anonymously, but property details are only returned when the caller has permission to view the issue.</w:t>
      </w:r>
    </w:p>
    <w:p>
      <w:pPr>
        <w:pStyle w:val="Heading3"/>
      </w:pPr>
      <w:r>
        <w:t>Enforcement Rules</w:t>
      </w:r>
    </w:p>
    <w:p>
      <w:pPr>
        <w:pStyle w:val="ListBullet"/>
      </w:pPr>
      <w:r>
        <w:t>The jiraCloudId path parameter must always be present (UUID). If you don’t have it, provide it first (you can obtain it from the Get Sites action).</w:t>
      </w:r>
    </w:p>
    <w:p>
      <w:pPr>
        <w:pStyle w:val="ListBullet"/>
      </w:pPr>
      <w:r>
        <w:t>The issueIdOrKey path parameter must always be present.</w:t>
      </w:r>
    </w:p>
    <w:p>
      <w:pPr>
        <w:pStyle w:val="ListBullet"/>
      </w:pPr>
      <w:r>
        <w:t>Always construct the path as /rest/api/3/issue/{{issueIdOrKey}}/properties, with a non-empty issueIdOrKey.</w:t>
      </w:r>
    </w:p>
    <w:p>
      <w:pPr>
        <w:pStyle w:val="ListBullet"/>
      </w:pPr>
      <w:r>
        <w:t>Do not call the API with a missing or empty jiraCloudId or issueIdOrKey (e.g., avoid /ex/jira//rest/... or /issue//properties).</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/rest/api/3/issue/PROJ-123/properties</w:t>
        <w:br/>
        <w:t>/rest/api/3/issue/10001/properties</w:t>
      </w:r>
    </w:p>
    <w:p>
      <w:pPr>
        <w:pStyle w:val="Heading3"/>
      </w:pPr>
      <w:r>
        <w:t>Invalid Examples</w:t>
      </w:r>
    </w:p>
    <w:p>
      <w:r>
        <w:rPr>
          <w:b/>
          <w:color w:val="666666"/>
          <w:sz w:val="16"/>
        </w:rPr>
        <w:t>[http]</w:t>
      </w:r>
    </w:p>
    <w:p>
      <w:pPr>
        <w:shd w:fill="F2F2F2" w:val="clear"/>
      </w:pPr>
      <w:r>
        <w:rPr>
          <w:rFonts w:ascii="Courier New" w:hAnsi="Courier New"/>
          <w:sz w:val="17"/>
        </w:rPr>
        <w:t>/rest/api/3/issue//properties</w:t>
        <w:br/>
        <w:t>/rest/api/3/issue/properties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Atlassian API base URL routing.</w:t>
            </w:r>
          </w:p>
        </w:tc>
      </w:tr>
      <w:tr>
        <w:tc>
          <w:tcPr>
            <w:tcW w:type="dxa" w:w="2880"/>
          </w:tcPr>
          <w:p>
            <w:r>
              <w:t>issueIdOrKey</w:t>
            </w:r>
          </w:p>
        </w:tc>
        <w:tc>
          <w:tcPr>
            <w:tcW w:type="dxa" w:w="2880"/>
          </w:tcPr>
          <w:p>
            <w:r>
              <w:t>string</w:t>
            </w:r>
          </w:p>
        </w:tc>
        <w:tc>
          <w:tcPr>
            <w:tcW w:type="dxa" w:w="2880"/>
          </w:tcPr>
          <w:p>
            <w:r>
              <w:t>The key or ID of the issue (for example, PROJ-123 or 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"my.property.key",</w:t>
        <w:br/>
        <w:t xml:space="preserve"> "self": "https://your-domain.atlassian.net/rest/api/3/issue/PROJ-123/properties/my.property.key"</w:t>
        <w:br/>
        <w:t xml:space="preserve"> }</w:t>
        <w:br/>
        <w:t xml:space="preserve"> ]</w:t>
        <w:br/>
        <w:t>}</w:t>
      </w:r>
    </w:p>
    <w:p>
      <w:pPr>
        <w:pStyle w:val="Heading3"/>
      </w:pPr>
      <w:r>
        <w:t>Error Response (404 Not Found)</w:t>
      </w:r>
    </w:p>
    <w:p>
      <w:r>
        <w:t>Returned if the issue is not found or the user does not have permissions to view the issue.</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List of 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'https://api.atlassian.com/ex/jira/{{jiraCloudId}}/rest/api/3/issue/PROJ-123/properties'</w:t>
      </w:r>
    </w:p>
    <w:p>
      <w:pPr>
        <w:pStyle w:val="Heading3"/>
      </w:pPr>
      <w:r>
        <w:t>Notes</w:t>
      </w:r>
    </w:p>
    <w:p>
      <w:pPr>
        <w:pStyle w:val="ListBullet"/>
      </w:pPr>
      <w:r>
        <w:t>Operation ID: getIssuePropertyKeys</w:t>
      </w:r>
    </w:p>
    <w:p>
      <w:pPr>
        <w:pStyle w:val="ListBullet"/>
      </w:pPr>
      <w:r>
        <w:t>The response contains property keys and their URLs, not the property values.</w:t>
      </w:r>
    </w:p>
    <w:p>
      <w:r>
        <w:t>Provide your jiraCloudId (UUID) if you want the fully resolved URL for your site.</w:t>
      </w:r>
    </w:p>
    <w:p>
      <w:r>
        <w:br w:type="page"/>
      </w:r>
    </w:p>
    <w:p>
      <w:pPr>
        <w:pStyle w:val="Heading2"/>
      </w:pPr>
      <w:r>
        <w:t>582. [PUT] Set an Issue Property (by Issue ID/Key)</w:t>
      </w:r>
    </w:p>
    <w:p>
      <w:r>
        <w:rPr>
          <w:b/>
        </w:rPr>
        <w:t xml:space="preserve">Endpoint: </w:t>
      </w:r>
      <w:r>
        <w:rPr>
          <w:rFonts w:ascii="Courier New" w:hAnsi="Courier New"/>
          <w:sz w:val="18"/>
        </w:rPr>
        <w:t>/rest/api/3/issue/{{issueIdOrKey}}/properties/{{propertyKey}}</w:t>
      </w:r>
    </w:p>
    <w:p>
      <w:r>
        <w:t>Need your jiraCloudId (a UUID) to complete the URL. You can get it from the Get Sites action.</w:t>
      </w:r>
    </w:p>
    <w:p>
      <w:pPr>
        <w:pStyle w:val="Heading3"/>
      </w:pPr>
      <w:r>
        <w:t>Prerequisites</w:t>
      </w:r>
    </w:p>
    <w:p>
      <w:pPr>
        <w:pStyle w:val="ListBullet"/>
      </w:pPr>
      <w:r>
        <w:t xml:space="preserve">Jira project permissions: </w:t>
        <w:br/>
        <w:br/>
        <w:t>Browse projects</w:t>
        <w:br/>
        <w:t>Edit issues</w:t>
      </w:r>
    </w:p>
    <w:p>
      <w:pPr>
        <w:pStyle w:val="ListBullet"/>
      </w:pPr>
      <w:r>
        <w:t>If issue-level security is configured: permission to view the issue via issue security</w:t>
      </w:r>
    </w:p>
    <w:p>
      <w:pPr>
        <w:pStyle w:val="Heading3"/>
      </w:pPr>
      <w:r>
        <w:t>Method</w:t>
      </w:r>
    </w:p>
    <w:p>
      <w:r>
        <w:t>PUT</w:t>
      </w:r>
    </w:p>
    <w:p>
      <w:pPr>
        <w:pStyle w:val="Heading3"/>
      </w:pPr>
      <w:r>
        <w:t>URL</w:t>
      </w:r>
    </w:p>
    <w:p>
      <w:r>
        <w:t>https://api.atlassian.com/ex/jira/{{jiraCloudId}}/rest/api/3/issue/{{issueIdOrKey}}/properties/{{propertyKey}}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an issue property (custom data stored against an issue). The request body must be a valid, non-empty JSON value with a maximum size of 32768 bytes. The propertyKey can be up to 255 characters.</w:t>
      </w:r>
    </w:p>
    <w:p>
      <w:pPr>
        <w:pStyle w:val="Heading3"/>
      </w:pPr>
      <w:r>
        <w:t>Enforcement Rules</w:t>
      </w:r>
    </w:p>
    <w:p>
      <w:pPr>
        <w:pStyle w:val="ListBullet"/>
      </w:pPr>
      <w:r>
        <w:t>The jiraCloudId path parameter must always be present (UUID). If you did not provide it, you must supply it before executing this action.</w:t>
      </w:r>
    </w:p>
    <w:p>
      <w:pPr>
        <w:pStyle w:val="ListBullet"/>
      </w:pPr>
      <w:r>
        <w:t>The issueIdOrKey path parameter must always be present and non-empty.</w:t>
      </w:r>
    </w:p>
    <w:p>
      <w:pPr>
        <w:pStyle w:val="ListBullet"/>
      </w:pPr>
      <w:r>
        <w:t>The propertyKey path parameter must always be present and non-empty (max length: 255 characters).</w:t>
      </w:r>
    </w:p>
    <w:p>
      <w:pPr>
        <w:pStyle w:val="ListBullet"/>
      </w:pPr>
      <w:r>
        <w:t>Always construct the path as: /rest/api/3/issue/{{issueIdOrKey}}/properties/{{propertyKey}} under the provided base URL.</w:t>
      </w:r>
    </w:p>
    <w:p>
      <w:pPr>
        <w:pStyle w:val="ListBullet"/>
      </w:pPr>
      <w:r>
        <w:t>Do not call the API with missing or empty path parameters (e.g., avoid .../issue//properties/).</w:t>
      </w:r>
    </w:p>
    <w:p>
      <w:pPr>
        <w:pStyle w:val="ListBullet"/>
      </w:pPr>
      <w:r>
        <w:t>When executing the action, ensure to send Path Parameters in the URL, not in the body.</w:t>
      </w:r>
    </w:p>
    <w:p>
      <w:pPr>
        <w:pStyle w:val="ListBullet"/>
      </w:pPr>
      <w:r>
        <w:t>This endpoint has no query parameters.</w:t>
      </w:r>
    </w:p>
    <w:p>
      <w:pPr>
        <w:pStyle w:val="ListBullet"/>
      </w:pPr>
      <w:r>
        <w:t xml:space="preserve">Request body must be: </w:t>
        <w:br/>
        <w:br/>
        <w:t>Content-Type: application/json</w:t>
        <w:br/>
        <w:t>a valid JSON value</w:t>
        <w:br/>
        <w:t>non-empty</w:t>
        <w:br/>
        <w:t>max 32768 bytes</w:t>
      </w:r>
    </w:p>
    <w:p>
      <w:pPr>
        <w:pStyle w:val="Heading3"/>
      </w:pPr>
      <w:r>
        <w:t>Valid Examples</w:t>
      </w:r>
    </w:p>
    <w:p>
      <w:r>
        <w:rPr>
          <w:b/>
          <w:color w:val="666666"/>
          <w:sz w:val="16"/>
        </w:rPr>
        <w:t>[http]</w:t>
      </w:r>
    </w:p>
    <w:p>
      <w:pPr>
        <w:shd w:fill="F2F2F2" w:val="clear"/>
      </w:pPr>
      <w:r>
        <w:rPr>
          <w:rFonts w:ascii="Courier New" w:hAnsi="Courier New"/>
          <w:sz w:val="17"/>
        </w:rPr>
        <w:t>/rest/api/3/issue/ABC-123/properties/my.plugin.data</w:t>
        <w:br/>
        <w:t>/rest/api/3/issue/10001/properties/buildInfo</w:t>
      </w:r>
    </w:p>
    <w:p>
      <w:pPr>
        <w:pStyle w:val="Heading3"/>
      </w:pPr>
      <w:r>
        <w:t>Invalid Examples</w:t>
      </w:r>
    </w:p>
    <w:p>
      <w:r>
        <w:rPr>
          <w:b/>
          <w:color w:val="666666"/>
          <w:sz w:val="16"/>
        </w:rPr>
        <w:t>[http]</w:t>
      </w:r>
    </w:p>
    <w:p>
      <w:pPr>
        <w:shd w:fill="F2F2F2" w:val="clear"/>
      </w:pPr>
      <w:r>
        <w:rPr>
          <w:rFonts w:ascii="Courier New" w:hAnsi="Courier New"/>
          <w:sz w:val="17"/>
        </w:rPr>
        <w:t>/rest/api/3/issue//properties/myKey</w:t>
        <w:br/>
        <w:t>/rest/api/3/issue/ABC-123/properties/</w:t>
        <w:br/>
        <w:t>/rest/api/3/issue/ABC-123/properties/myKey  (with an empty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to execute this action.</w:t>
            </w:r>
          </w:p>
        </w:tc>
      </w:tr>
      <w:tr>
        <w:tc>
          <w:tcPr>
            <w:tcW w:type="dxa" w:w="2880"/>
          </w:tcPr>
          <w:p>
            <w:r>
              <w:t>issueIdOrKey</w:t>
            </w:r>
          </w:p>
        </w:tc>
        <w:tc>
          <w:tcPr>
            <w:tcW w:type="dxa" w:w="2880"/>
          </w:tcPr>
          <w:p>
            <w:r>
              <w:t>string</w:t>
            </w:r>
          </w:p>
        </w:tc>
        <w:tc>
          <w:tcPr>
            <w:tcW w:type="dxa" w:w="2880"/>
          </w:tcPr>
          <w:p>
            <w:r>
              <w:t>The issue ID or issue key (e.g., 10001 or ABC-123).</w:t>
            </w:r>
          </w:p>
        </w:tc>
      </w:tr>
      <w:tr>
        <w:tc>
          <w:tcPr>
            <w:tcW w:type="dxa" w:w="2880"/>
          </w:tcPr>
          <w:p>
            <w:r>
              <w:t>propertyKey</w:t>
            </w:r>
          </w:p>
        </w:tc>
        <w:tc>
          <w:tcPr>
            <w:tcW w:type="dxa" w:w="2880"/>
          </w:tcPr>
          <w:p>
            <w:r>
              <w:t>string</w:t>
            </w:r>
          </w:p>
        </w:tc>
        <w:tc>
          <w:tcPr>
            <w:tcW w:type="dxa" w:w="2880"/>
          </w:tcPr>
          <w:p>
            <w:r>
              <w:t>The key of the issue property. Max length: 255 characters.</w:t>
            </w:r>
          </w:p>
        </w:tc>
      </w:tr>
    </w:tbl>
    <w:p/>
    <w:p>
      <w:pPr>
        <w:pStyle w:val="Heading3"/>
      </w:pPr>
      <w:r>
        <w:t>Required Request Body Fields</w:t>
      </w:r>
    </w:p>
    <w:p>
      <w:r>
        <w:t>The request body is required and must be a non-empty JSON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The property value. Must be valid, non-empty JSON. Max size: 32768 bytes.</w:t>
            </w:r>
          </w:p>
        </w:tc>
      </w:tr>
    </w:tbl>
    <w:p/>
    <w:p>
      <w:pPr>
        <w:pStyle w:val="Heading3"/>
      </w:pPr>
      <w:r>
        <w:t>Response</w:t>
      </w:r>
    </w:p>
    <w:p>
      <w:pPr>
        <w:pStyle w:val="Heading3"/>
      </w:pPr>
      <w:r>
        <w:t>Success Response (200 OK)</w:t>
      </w:r>
    </w:p>
    <w:p>
      <w:r>
        <w:t>Returned if the issue property is updated.</w:t>
      </w:r>
    </w:p>
    <w:p>
      <w:r>
        <w:rPr>
          <w:b/>
          <w:color w:val="666666"/>
          <w:sz w:val="16"/>
        </w:rPr>
        <w:t>[json]</w:t>
      </w:r>
    </w:p>
    <w:p>
      <w:pPr>
        <w:shd w:fill="F2F2F2" w:val="clear"/>
      </w:pPr>
      <w:r>
        <w:rPr>
          <w:rFonts w:ascii="Courier New" w:hAnsi="Courier New"/>
          <w:sz w:val="17"/>
        </w:rPr>
        <w:t>{}</w:t>
      </w:r>
    </w:p>
    <w:p>
      <w:pPr>
        <w:pStyle w:val="Heading3"/>
      </w:pPr>
      <w:r>
        <w:t>Success Response (201 Created)</w:t>
      </w:r>
    </w:p>
    <w:p>
      <w:r>
        <w:t>Returned if the issue property is created.</w:t>
      </w:r>
    </w:p>
    <w:p>
      <w:pPr>
        <w:pStyle w:val="Heading3"/>
      </w:pPr>
      <w:r>
        <w:t>Error Response (400 Bad Request)</w:t>
      </w:r>
    </w:p>
    <w:p>
      <w:r>
        <w:t>Returned if the request is invalid.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permission to edit the issue.</w:t>
      </w:r>
    </w:p>
    <w:p>
      <w:pPr>
        <w:pStyle w:val="Heading3"/>
      </w:pPr>
      <w:r>
        <w:t>Error Response (404 Not Found)</w:t>
      </w:r>
    </w:p>
    <w:p>
      <w:r>
        <w:t>Returned if the issue is not found or the user does not have permission to view the issue.</w:t>
      </w:r>
    </w:p>
    <w:p>
      <w:pPr>
        <w:pStyle w:val="Heading3"/>
      </w:pPr>
      <w:r>
        <w:t>Response Fields</w:t>
      </w:r>
    </w:p>
    <w:p>
      <w:r>
        <w:t>The documentation indicates the response body is any for 200/201, but does not specify a schema. No response fields are documented.</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'https://api.atlassian.com/ex/jira/{{jiraCloudId}}/rest/api/3/issue/ABC-123/properties/my.plugin.data' \</w:t>
        <w:br/>
        <w:t xml:space="preserve"> --header 'Accept: application/json' \</w:t>
        <w:br/>
        <w:t xml:space="preserve"> --header 'Content-Type: application/json' \</w:t>
        <w:br/>
        <w:t xml:space="preserve"> --data '{</w:t>
        <w:br/>
        <w:t xml:space="preserve"> "enabled": true,</w:t>
        <w:br/>
        <w:t xml:space="preserve"> "lastUpdated": "2026-03-14T12:00:00Z"</w:t>
        <w:br/>
        <w:t xml:space="preserve">  }'</w:t>
      </w:r>
    </w:p>
    <w:p>
      <w:pPr>
        <w:pStyle w:val="Heading3"/>
      </w:pPr>
      <w:r>
        <w:t>Example Usage</w:t>
      </w:r>
    </w:p>
    <w:p>
      <w:pPr>
        <w:pStyle w:val="Heading3"/>
      </w:pPr>
      <w:r>
        <w:t>Example 1: Store a simple object</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'https://api.atlassian.com/ex/jira/{{jiraCloudId}}/rest/api/3/issue/ABC-123/properties/buildInfo' \</w:t>
        <w:br/>
        <w:t xml:space="preserve"> --header 'Accept: application/json' \</w:t>
        <w:br/>
        <w:t xml:space="preserve"> --header 'Content-Type: application/json' \</w:t>
        <w:br/>
        <w:t xml:space="preserve"> --data '{</w:t>
        <w:br/>
        <w:t xml:space="preserve"> "buildNumber": 142,</w:t>
        <w:br/>
        <w:t xml:space="preserve"> "commit": "a1b2c3d4"</w:t>
        <w:br/>
        <w:t xml:space="preserve">  }'</w:t>
      </w:r>
    </w:p>
    <w:p>
      <w:pPr>
        <w:pStyle w:val="Heading3"/>
      </w:pPr>
      <w:r>
        <w:t>Example 2: Store an array value</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'https://api.atlassian.com/ex/jira/{{jiraCloudId}}/rest/api/3/issue/10001/properties/reviewers' \</w:t>
        <w:br/>
        <w:t xml:space="preserve"> --header 'Accept: application/json' \</w:t>
        <w:br/>
        <w:t xml:space="preserve"> --header 'Content-Type: application/json' \</w:t>
        <w:br/>
        <w:t xml:space="preserve"> --data '[</w:t>
        <w:br/>
        <w:t xml:space="preserve"> "user-a",</w:t>
        <w:br/>
        <w:t xml:space="preserve"> "user-b"</w:t>
        <w:br/>
        <w:t xml:space="preserve">  ]'</w:t>
      </w:r>
    </w:p>
    <w:p>
      <w:pPr>
        <w:pStyle w:val="Heading3"/>
      </w:pPr>
      <w:r>
        <w:t>Notes</w:t>
      </w:r>
    </w:p>
    <w:p>
      <w:pPr>
        <w:pStyle w:val="ListBullet"/>
      </w:pPr>
      <w:r>
        <w:t>The property value must be valid JSON per RFC 4627 and cannot be empty.</w:t>
      </w:r>
    </w:p>
    <w:p>
      <w:pPr>
        <w:pStyle w:val="ListBullet"/>
      </w:pPr>
      <w:r>
        <w:t>Max property value size: 32768 bytes.</w:t>
      </w:r>
    </w:p>
    <w:p>
      <w:pPr>
        <w:pStyle w:val="ListBullet"/>
      </w:pPr>
      <w:r>
        <w:t>This operation “can be accessed anonymously” per the source documentation, but 401/403/404 responses are still defined depending on auth and permissions.</w:t>
      </w:r>
    </w:p>
    <w:p>
      <w:pPr>
        <w:pStyle w:val="Heading3"/>
      </w:pPr>
      <w:r>
        <w:t>Error Handling</w:t>
      </w:r>
    </w:p>
    <w:p>
      <w:pPr>
        <w:pStyle w:val="ListBullet"/>
      </w:pPr>
      <w:r>
        <w:t>400: Invalid request (e.g., invalid JSON, empty JSON value, exceeds size limits).</w:t>
      </w:r>
    </w:p>
    <w:p>
      <w:pPr>
        <w:pStyle w:val="ListBullet"/>
      </w:pPr>
      <w:r>
        <w:t>401: Missing/incorrect authentication credentials.</w:t>
      </w:r>
    </w:p>
    <w:p>
      <w:pPr>
        <w:pStyle w:val="ListBullet"/>
      </w:pPr>
      <w:r>
        <w:t>403: Authenticated user lacks permission to edit the issue.</w:t>
      </w:r>
    </w:p>
    <w:p>
      <w:pPr>
        <w:pStyle w:val="ListBullet"/>
      </w:pPr>
      <w:r>
        <w:t>404: Issue not found or user lacks permission to view it.</w:t>
      </w:r>
    </w:p>
    <w:p>
      <w:r>
        <w:t>Please provide your jiraCloudId (UUID) and, if you want, an example issueIdOrKey and propertyKey you plan to use.</w:t>
      </w:r>
    </w:p>
    <w:p>
      <w:pPr>
        <w:pStyle w:val="Heading3"/>
      </w:pPr>
      <w:r>
        <w:t>Related issueProperties actions</w:t>
      </w:r>
    </w:p>
    <w:p>
      <w:pPr>
        <w:pStyle w:val="ListBullet"/>
      </w:pPr>
      <w:r>
        <w:t>[POST] Bulk Set Issue Properties for a List of Issues — /ex/jira/{{jiraCloudId}}/rest/api/3/issue/properties</w:t>
      </w:r>
    </w:p>
    <w:p>
      <w:pPr>
        <w:pStyle w:val="ListBullet"/>
      </w:pPr>
      <w:r>
        <w:t>[POST] Bulk Set Issue Properties by Issue (Async Task) — /ex/jira/{{jiraCloudId}}/rest/api/3/issue/properties/multi</w:t>
      </w:r>
    </w:p>
    <w:p>
      <w:pPr>
        <w:pStyle w:val="ListBullet"/>
      </w:pPr>
      <w:r>
        <w:t>[DELETE] Delete an Issue Property — /api/3/issue/{{issueIdOrKey}}/properties/{{propertyKey}}</w:t>
      </w:r>
    </w:p>
    <w:p>
      <w:pPr>
        <w:pStyle w:val="ListBullet"/>
      </w:pPr>
      <w:r>
        <w:t>[DELETE] Bulk Delete an Issue Property Across Multiple Issues — /ex/jira/{{jiraCloudId}}/rest/api/3/issue/properties/{{propertyKey}}</w:t>
      </w:r>
    </w:p>
    <w:p>
      <w:pPr>
        <w:pStyle w:val="ListBullet"/>
      </w:pPr>
      <w:r>
        <w:t>[PUT] Bulk Set an Issue Property Across Multiple Issues — /ex/jira/{{jiraCloudId}}/rest/api/3/issue/properties/{{propertyKey}}</w:t>
      </w:r>
    </w:p>
    <w:p>
      <w:pPr>
        <w:pStyle w:val="ListBullet"/>
      </w:pPr>
      <w:r>
        <w:t>[GET] Get an Issue Property — /ex/jira/{{jiraCloudId}}/rest/api/3/issue/{{issueIdOrKey}}/properties/{{propertyKey}}</w:t>
      </w:r>
    </w:p>
    <w:p>
      <w:r>
        <w:br w:type="page"/>
      </w:r>
    </w:p>
    <w:p>
      <w:pPr>
        <w:pStyle w:val="Heading2"/>
      </w:pPr>
      <w:r>
        <w:t>583. [GET] Get an Issue Resolution (by ID)</w:t>
      </w:r>
    </w:p>
    <w:p>
      <w:r>
        <w:rPr>
          <w:b/>
        </w:rPr>
        <w:t xml:space="preserve">Endpoint: </w:t>
      </w:r>
      <w:r>
        <w:rPr>
          <w:rFonts w:ascii="Courier New" w:hAnsi="Courier New"/>
          <w:sz w:val="18"/>
        </w:rPr>
        <w:t>/ex/jira/{{jiraCloudId}}/rest/api/3/resolution/{{id}}</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https://api.atlassian.com/ex/jira/{{jiraCloudId}}/rest/api/3/resolution/{{id}}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issue resolution value (for example, “Done”, “Won’t Do”) by its resolution ID.</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id path parameter must always be present (the resolution ID).</w:t>
      </w:r>
    </w:p>
    <w:p>
      <w:pPr>
        <w:pStyle w:val="ListBullet"/>
      </w:pPr>
      <w:r>
        <w:t>Do not call the API with a missing or empty jiraCloudId or id (avoid paths like /ex/jira//rest/... or /resolution//).</w:t>
      </w:r>
    </w:p>
    <w:p>
      <w:pPr>
        <w:pStyle w:val="ListBullet"/>
      </w:pPr>
      <w:r>
        <w:t>Do not infer or guess jiraCloudId or id.</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/rest/api/3/resolution/10000</w:t>
        <w:br/>
        <w:t>/ex/jira/2f1f2c3d-4a5b-678c-9d01-23456789abcd/rest/api/3/resolution/10000</w:t>
      </w:r>
    </w:p>
    <w:p>
      <w:pPr>
        <w:pStyle w:val="Heading3"/>
      </w:pPr>
      <w:r>
        <w:t>Invalid Examples</w:t>
      </w:r>
    </w:p>
    <w:p>
      <w:r>
        <w:rPr>
          <w:b/>
          <w:color w:val="666666"/>
          <w:sz w:val="16"/>
        </w:rPr>
        <w:t>[http]</w:t>
      </w:r>
    </w:p>
    <w:p>
      <w:pPr>
        <w:shd w:fill="F2F2F2" w:val="clear"/>
      </w:pPr>
      <w:r>
        <w:rPr>
          <w:rFonts w:ascii="Courier New" w:hAnsi="Courier New"/>
          <w:sz w:val="17"/>
        </w:rPr>
        <w:t>/ex/jira//rest/api/3/resolution/10000</w:t>
        <w:br/>
        <w:t>/rest/api/3/resolution/</w:t>
        <w:br/>
        <w:t>/rest/api/3/resolution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w:t>
            </w:r>
          </w:p>
        </w:tc>
        <w:tc>
          <w:tcPr>
            <w:tcW w:type="dxa" w:w="2880"/>
          </w:tcPr>
          <w:p>
            <w:r>
              <w:t>Jira Cloud ID (UUID) for the site. Required.</w:t>
            </w:r>
          </w:p>
        </w:tc>
      </w:tr>
      <w:tr>
        <w:tc>
          <w:tcPr>
            <w:tcW w:type="dxa" w:w="2880"/>
          </w:tcPr>
          <w:p>
            <w:r>
              <w:t>id</w:t>
            </w:r>
          </w:p>
        </w:tc>
        <w:tc>
          <w:tcPr>
            <w:tcW w:type="dxa" w:w="2880"/>
          </w:tcPr>
          <w:p>
            <w:r>
              <w:t>string</w:t>
            </w:r>
          </w:p>
        </w:tc>
        <w:tc>
          <w:tcPr>
            <w:tcW w:type="dxa" w:w="2880"/>
          </w:tcPr>
          <w:p>
            <w:r>
              <w:t>The ID of the issue resolution value.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"Work has been completed on this issue.",</w:t>
        <w:br/>
        <w:t xml:space="preserve"> "id": "10000",</w:t>
        <w:br/>
        <w:t xml:space="preserve"> "name": "Done",</w:t>
        <w:br/>
        <w:t xml:space="preserve"> "self": "https://your-domain.atlassian.net/rest/api/3/resolution/10000"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issue resolution value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issue resolution.</w:t>
            </w:r>
          </w:p>
        </w:tc>
      </w:tr>
      <w:tr>
        <w:tc>
          <w:tcPr>
            <w:tcW w:type="dxa" w:w="2880"/>
          </w:tcPr>
          <w:p>
            <w:r>
              <w:t>id</w:t>
            </w:r>
          </w:p>
        </w:tc>
        <w:tc>
          <w:tcPr>
            <w:tcW w:type="dxa" w:w="2880"/>
          </w:tcPr>
          <w:p>
            <w:r>
              <w:t>string</w:t>
            </w:r>
          </w:p>
        </w:tc>
        <w:tc>
          <w:tcPr>
            <w:tcW w:type="dxa" w:w="2880"/>
          </w:tcPr>
          <w:p>
            <w:r>
              <w:t>The ID of the issue resolution.</w:t>
            </w:r>
          </w:p>
        </w:tc>
      </w:tr>
      <w:tr>
        <w:tc>
          <w:tcPr>
            <w:tcW w:type="dxa" w:w="2880"/>
          </w:tcPr>
          <w:p>
            <w:r>
              <w:t>name</w:t>
            </w:r>
          </w:p>
        </w:tc>
        <w:tc>
          <w:tcPr>
            <w:tcW w:type="dxa" w:w="2880"/>
          </w:tcPr>
          <w:p>
            <w:r>
              <w:t>string</w:t>
            </w:r>
          </w:p>
        </w:tc>
        <w:tc>
          <w:tcPr>
            <w:tcW w:type="dxa" w:w="2880"/>
          </w:tcPr>
          <w:p>
            <w:r>
              <w:t>The name of the issue resolution.</w:t>
            </w:r>
          </w:p>
        </w:tc>
      </w:tr>
      <w:tr>
        <w:tc>
          <w:tcPr>
            <w:tcW w:type="dxa" w:w="2880"/>
          </w:tcPr>
          <w:p>
            <w:r>
              <w:t>self</w:t>
            </w:r>
          </w:p>
        </w:tc>
        <w:tc>
          <w:tcPr>
            <w:tcW w:type="dxa" w:w="2880"/>
          </w:tcPr>
          <w:p>
            <w:r>
              <w:t>string</w:t>
            </w:r>
          </w:p>
        </w:tc>
        <w:tc>
          <w:tcPr>
            <w:tcW w:type="dxa" w:w="2880"/>
          </w:tcPr>
          <w:p>
            <w:r>
              <w:t>The URL of the issue resolution.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'https://api.atlassian.com/ex/jira/{{jiraCloudId}}/rest/api/3/resolution/10000' \</w:t>
        <w:br/>
        <w:t xml:space="preserve"> --header 'Accept: application/json'</w:t>
      </w:r>
    </w:p>
    <w:p>
      <w:pPr>
        <w:pStyle w:val="Heading3"/>
      </w:pPr>
      <w:r>
        <w:t>Example Usage</w:t>
      </w:r>
    </w:p>
    <w:p>
      <w:pPr>
        <w:pStyle w:val="Heading3"/>
      </w:pPr>
      <w:r>
        <w:t>Example 1: Get a resolution by ID</w:t>
      </w:r>
    </w:p>
    <w:p>
      <w:r>
        <w:rPr>
          <w:b/>
          <w:color w:val="666666"/>
          <w:sz w:val="16"/>
        </w:rPr>
        <w:t>[bash]</w:t>
      </w:r>
    </w:p>
    <w:p>
      <w:pPr>
        <w:shd w:fill="F2F2F2" w:val="clear"/>
      </w:pPr>
      <w:r>
        <w:rPr>
          <w:rFonts w:ascii="Courier New" w:hAnsi="Courier New"/>
          <w:sz w:val="17"/>
        </w:rPr>
        <w:t>curl -X GET \</w:t>
        <w:br/>
        <w:t xml:space="preserve"> 'https://api.atlassian.com/ex/jira/{{jiraCloudId}}/rest/api/3/resolution/10000' \</w:t>
        <w:br/>
        <w:t xml:space="preserve"> -H 'Accept: application/json'</w:t>
      </w:r>
    </w:p>
    <w:p>
      <w:pPr>
        <w:pStyle w:val="Heading3"/>
      </w:pPr>
      <w:r>
        <w:t>Example 2: Handle not found (wrong ID)</w:t>
      </w:r>
    </w:p>
    <w:p>
      <w:r>
        <w:rPr>
          <w:b/>
          <w:color w:val="666666"/>
          <w:sz w:val="16"/>
        </w:rPr>
        <w:t>[bash]</w:t>
      </w:r>
    </w:p>
    <w:p>
      <w:pPr>
        <w:shd w:fill="F2F2F2" w:val="clear"/>
      </w:pPr>
      <w:r>
        <w:rPr>
          <w:rFonts w:ascii="Courier New" w:hAnsi="Courier New"/>
          <w:sz w:val="17"/>
        </w:rPr>
        <w:t>curl -X GET \</w:t>
        <w:br/>
        <w:t xml:space="preserve"> 'https://api.atlassian.com/ex/jira/{{jiraCloudId}}/rest/api/3/resolution/999999' \</w:t>
        <w:br/>
        <w:t xml:space="preserve"> -H 'Accept: application/json'</w:t>
      </w:r>
    </w:p>
    <w:p>
      <w:pPr>
        <w:pStyle w:val="Heading3"/>
      </w:pPr>
      <w:r>
        <w:t>Error Handling</w:t>
      </w:r>
    </w:p>
    <w:p>
      <w:pPr>
        <w:pStyle w:val="ListBullet"/>
      </w:pPr>
      <w:r>
        <w:t>401 Unauthorized: Authentication credentials are incorrect or missing.</w:t>
      </w:r>
    </w:p>
    <w:p>
      <w:pPr>
        <w:pStyle w:val="ListBullet"/>
      </w:pPr>
      <w:r>
        <w:t>404 Not Found: The issue resolution value with the specified id does not exist.</w:t>
      </w:r>
    </w:p>
    <w:p>
      <w:r>
        <w:t>Please provide your jiraCloudId (UUID) if you want this filled in with a concrete value (you can get it from the Get Sites action).</w:t>
      </w:r>
    </w:p>
    <w:p>
      <w:pPr>
        <w:pStyle w:val="Heading3"/>
      </w:pPr>
      <w:r>
        <w:t>Related issueResolutions actions</w:t>
      </w:r>
    </w:p>
    <w:p>
      <w:pPr>
        <w:pStyle w:val="ListBullet"/>
      </w:pPr>
      <w:r>
        <w:t>[POST] Create an Issue Resolution — /ex/jira/{{jiraCloudId}}/rest/api/3/resolution</w:t>
      </w:r>
    </w:p>
    <w:p>
      <w:pPr>
        <w:pStyle w:val="ListBullet"/>
      </w:pPr>
      <w:r>
        <w:t>[DELETE] Delete an Issue Resolution — /api/3/resolution/{{id}}</w:t>
      </w:r>
    </w:p>
    <w:p>
      <w:pPr>
        <w:pStyle w:val="ListBullet"/>
      </w:pPr>
      <w:r>
        <w:t>[PUT] Set Default Issue Resolution — /ex/jira/{{jiraCloudId}}/rest/api/3/resolution/default</w:t>
      </w:r>
    </w:p>
    <w:p>
      <w:r>
        <w:br w:type="page"/>
      </w:r>
    </w:p>
    <w:p>
      <w:pPr>
        <w:pStyle w:val="Heading2"/>
      </w:pPr>
      <w:r>
        <w:t>584. [POST] Count Issues Using JQL (Approximate)</w:t>
      </w:r>
    </w:p>
    <w:p>
      <w:r>
        <w:rPr>
          <w:b/>
        </w:rPr>
        <w:t xml:space="preserve">Endpoint: </w:t>
      </w:r>
      <w:r>
        <w:rPr>
          <w:rFonts w:ascii="Courier New" w:hAnsi="Courier New"/>
          <w:sz w:val="18"/>
        </w:rPr>
        <w:t>/ex/jira/{{jiraCloudId}}/rest/api/3/search/approximate-count</w:t>
      </w:r>
    </w:p>
    <w:p>
      <w:r>
        <w:t>You’ll need to provide your jiraCloudId (UUID) to form the final URL. You can get it from the Get Sites action.</w:t>
      </w:r>
    </w:p>
    <w:p>
      <w:pPr>
        <w:pStyle w:val="Heading3"/>
      </w:pPr>
      <w:r>
        <w:t>Prerequisites</w:t>
      </w:r>
    </w:p>
    <w:p>
      <w:pPr>
        <w:pStyle w:val="ListBullet"/>
      </w:pPr>
      <w:r>
        <w:t xml:space="preserve">The caller must be able to view issues returned by the JQL: </w:t>
        <w:br/>
        <w:br/>
        <w:t>Browse projects permission for the project containing the issue</w:t>
        <w:br/>
        <w:t>If issue-level security is configured: permission to view the issue</w:t>
      </w:r>
    </w:p>
    <w:p>
      <w:pPr>
        <w:pStyle w:val="Heading3"/>
      </w:pPr>
      <w:r>
        <w:t>Method</w:t>
      </w:r>
    </w:p>
    <w:p>
      <w:r>
        <w:t>POST</w:t>
      </w:r>
    </w:p>
    <w:p>
      <w:pPr>
        <w:pStyle w:val="Heading3"/>
      </w:pPr>
      <w:r>
        <w:t>URL</w:t>
      </w:r>
    </w:p>
    <w:p>
      <w:r>
        <w:t>https://api.atlassian.com/ex/jira/{{jiraCloudId}}/rest/api/3/search/approximate-count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an estimated count of issues that match a given JQL query. Recent updates might not be immediately reflected. For performance reasons, the JQL must be bounded (i.e., include a search restriction).</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base path as: /ex/jira/{{jiraCloudId}}/rest/api/3/search/approximate-count.</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include jql.</w:t>
      </w:r>
    </w:p>
    <w:p>
      <w:pPr>
        <w:pStyle w:val="ListBullet"/>
      </w:pPr>
      <w:r>
        <w:t>The jql value should be a bounded JQL query (must include a restriction), otherwise the request may be rejected.</w:t>
      </w:r>
    </w:p>
    <w:p>
      <w:pPr>
        <w:pStyle w:val="Heading3"/>
      </w:pPr>
      <w:r>
        <w:t>Valid Examples</w:t>
      </w:r>
    </w:p>
    <w:p>
      <w:r>
        <w:rPr>
          <w:b/>
          <w:color w:val="666666"/>
          <w:sz w:val="16"/>
        </w:rPr>
        <w:t>[http]</w:t>
      </w:r>
    </w:p>
    <w:p>
      <w:pPr>
        <w:shd w:fill="F2F2F2" w:val="clear"/>
      </w:pPr>
      <w:r>
        <w:rPr>
          <w:rFonts w:ascii="Courier New" w:hAnsi="Courier New"/>
          <w:sz w:val="17"/>
        </w:rPr>
        <w:t>/ex/jira/0b0c0c0c-1111-2222-3333-444444444444/rest/api/3/search/approximate-count</w:t>
      </w:r>
    </w:p>
    <w:p>
      <w:pPr>
        <w:pStyle w:val="Heading3"/>
      </w:pPr>
      <w:r>
        <w:t>Invalid Examples</w:t>
      </w:r>
    </w:p>
    <w:p>
      <w:r>
        <w:rPr>
          <w:b/>
          <w:color w:val="666666"/>
          <w:sz w:val="16"/>
        </w:rPr>
        <w:t>[http]</w:t>
      </w:r>
    </w:p>
    <w:p>
      <w:pPr>
        <w:shd w:fill="F2F2F2" w:val="clear"/>
      </w:pPr>
      <w:r>
        <w:rPr>
          <w:rFonts w:ascii="Courier New" w:hAnsi="Courier New"/>
          <w:sz w:val="17"/>
        </w:rPr>
        <w:t>/ex/jira//rest/api/3/search/approximate-count</w:t>
        <w:br/>
        <w:t>/ex/jira/rest/api/3/search/approximate-count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to build the URL. Obtain via Get Sites.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jql</w:t>
            </w:r>
          </w:p>
        </w:tc>
        <w:tc>
          <w:tcPr>
            <w:tcW w:type="dxa" w:w="2880"/>
          </w:tcPr>
          <w:p>
            <w:r>
              <w:t>string</w:t>
            </w:r>
          </w:p>
        </w:tc>
        <w:tc>
          <w:tcPr>
            <w:tcW w:type="dxa" w:w="2880"/>
          </w:tcPr>
          <w:p>
            <w:r>
              <w:t>A JQL expression. Must be bounded (include a search restriction) for performance reasons.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w:t>
      </w:r>
    </w:p>
    <w:p>
      <w:pPr>
        <w:pStyle w:val="Heading3"/>
      </w:pPr>
      <w:r>
        <w:t>Error Response (400 Bad Request)</w:t>
      </w:r>
    </w:p>
    <w:p>
      <w:r>
        <w:t>Returned if the JQL query cannot be parsed.</w:t>
      </w:r>
    </w:p>
    <w:p>
      <w:pPr>
        <w:pStyle w:val="Heading3"/>
      </w:pPr>
      <w:r>
        <w:t>Error Response (401 Unauthorized)</w:t>
      </w:r>
    </w:p>
    <w:p>
      <w:r>
        <w:t>Returned if the authentication credentials are incorrect.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issues matching the JQL query (estimated).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'https://api.atlassian.com/ex/jira/{{jiraCloudId}}/rest/api/3/search/approximate-count' \</w:t>
        <w:br/>
        <w:t xml:space="preserve"> --header 'Accept: application/json' \</w:t>
        <w:br/>
        <w:t xml:space="preserve"> --header 'Content-Type: application/json' \</w:t>
        <w:br/>
        <w:t xml:space="preserve"> --data '{</w:t>
        <w:br/>
        <w:t xml:space="preserve"> "jql": "project = HSP"</w:t>
        <w:br/>
        <w:t xml:space="preserve">  }'</w:t>
      </w:r>
    </w:p>
    <w:p>
      <w:pPr>
        <w:pStyle w:val="Heading3"/>
      </w:pPr>
      <w:r>
        <w:t>Example Usage</w:t>
      </w:r>
    </w:p>
    <w:p>
      <w:pPr>
        <w:pStyle w:val="Heading3"/>
      </w:pPr>
      <w:r>
        <w:t>Example 1: Count issues in a project</w:t>
      </w:r>
    </w:p>
    <w:p>
      <w:pPr>
        <w:pStyle w:val="Heading3"/>
      </w:pPr>
      <w:r>
        <w:t>Example 2: Count issues with additional restriction (bounded)</w:t>
      </w:r>
    </w:p>
    <w:p>
      <w:r>
        <w:rPr>
          <w:b/>
          <w:color w:val="666666"/>
          <w:sz w:val="16"/>
        </w:rPr>
        <w:t>[bash]</w:t>
      </w:r>
    </w:p>
    <w:p>
      <w:pPr>
        <w:shd w:fill="F2F2F2" w:val="clear"/>
      </w:pPr>
      <w:r>
        <w:rPr>
          <w:rFonts w:ascii="Courier New" w:hAnsi="Courier New"/>
          <w:sz w:val="17"/>
        </w:rPr>
        <w:t>curl --request POST \</w:t>
        <w:br/>
        <w:t xml:space="preserve"> --url 'https://api.atlassian.com/ex/jira/{{jiraCloudId}}/rest/api/3/search/approximate-count' \</w:t>
        <w:br/>
        <w:t xml:space="preserve"> --header 'Accept: application/json' \</w:t>
        <w:br/>
        <w:t xml:space="preserve"> --header 'Content-Type: application/json' \</w:t>
        <w:br/>
        <w:t xml:space="preserve"> --data '{</w:t>
        <w:br/>
        <w:t xml:space="preserve"> "jql": "project = HSP AND updated &gt;= -7d"</w:t>
        <w:br/>
        <w:t xml:space="preserve">  }'</w:t>
      </w:r>
    </w:p>
    <w:p>
      <w:pPr>
        <w:pStyle w:val="Heading3"/>
      </w:pPr>
      <w:r>
        <w:t>Notes</w:t>
      </w:r>
    </w:p>
    <w:p>
      <w:pPr>
        <w:pStyle w:val="ListBullet"/>
      </w:pPr>
      <w:r>
        <w:t>The returned count is an estimate and may lag behind recent changes.</w:t>
      </w:r>
    </w:p>
    <w:p>
      <w:pPr>
        <w:pStyle w:val="ListBullet"/>
      </w:pPr>
      <w:r>
        <w:t>The operation can be accessed anonymously (per the scraped docs), but permissions still govern which issues are included in the count.</w:t>
      </w:r>
    </w:p>
    <w:p>
      <w:pPr>
        <w:pStyle w:val="Heading3"/>
      </w:pPr>
      <w:r>
        <w:t>Related issues actions</w:t>
      </w:r>
    </w:p>
    <w:p>
      <w:pPr>
        <w:pStyle w:val="ListBullet"/>
      </w:pPr>
      <w:r>
        <w:t>[GET] Get Issues Without an Epic (Agile) — /ex/jira/{{jiraCloudId}}/rest/agile/1.0/epic/none/issue</w:t>
      </w:r>
    </w:p>
    <w:p>
      <w:pPr>
        <w:pStyle w:val="ListBullet"/>
      </w:pPr>
      <w:r>
        <w:t>[POST] Submit a Bulk Delete Request for Issues — /ex/jira/{{jiraCloudId}}/rest/api/3/bulk/issues/delete</w:t>
      </w:r>
    </w:p>
    <w:p>
      <w:pPr>
        <w:pStyle w:val="ListBullet"/>
      </w:pPr>
      <w:r>
        <w:t>[GET] Search for Issues Using JQL (GET) — /ex/jira/{{jiraCloudId}}/rest/api/3/search</w:t>
      </w:r>
    </w:p>
    <w:p>
      <w:pPr>
        <w:pStyle w:val="ListBullet"/>
      </w:pPr>
      <w:r>
        <w:t>[POST] Search for Issues Using JQL (POST) — /rest/api/3/search</w:t>
      </w:r>
    </w:p>
    <w:p>
      <w:pPr>
        <w:pStyle w:val="ListBullet"/>
      </w:pPr>
      <w:r>
        <w:t>[POST] Search Issues Using Enhanced JQL (Search and Reconcile) — /ex/jira/{{jiraCloudId}}/rest/api/3/search/jql</w:t>
      </w:r>
    </w:p>
    <w:p>
      <w:pPr>
        <w:pStyle w:val="ListBullet"/>
      </w:pPr>
      <w:r>
        <w:t>[PUT] Archive Issues (by Issue ID/Key) — /ex/jira/{{jiraCloudId}}/rest/api/3/issue/archive</w:t>
      </w:r>
    </w:p>
    <w:p>
      <w:r>
        <w:br w:type="page"/>
      </w:r>
    </w:p>
    <w:p>
      <w:pPr>
        <w:pStyle w:val="Heading2"/>
      </w:pPr>
      <w:r>
        <w:t>585. [GET] Get an Issue Security Level</w:t>
      </w:r>
    </w:p>
    <w:p>
      <w:r>
        <w:rPr>
          <w:b/>
        </w:rPr>
        <w:t xml:space="preserve">Endpoint: </w:t>
      </w:r>
      <w:r>
        <w:rPr>
          <w:rFonts w:ascii="Courier New" w:hAnsi="Courier New"/>
          <w:sz w:val="18"/>
        </w:rPr>
        <w:t>/ex/jira/{{jiraCloudId}}/rest/api/3/securitylevel/{{id}}</w:t>
      </w:r>
    </w:p>
    <w:p>
      <w:r>
        <w:t>You must provide jiraCloudId (a UUID) to build the request URL. If you don’t have it, retrieve it using the Get Sites action.</w:t>
      </w:r>
    </w:p>
    <w:p>
      <w:pPr>
        <w:pStyle w:val="Heading3"/>
      </w:pPr>
      <w:r>
        <w:t>Prerequisites</w:t>
      </w:r>
    </w:p>
    <w:p>
      <w:pPr>
        <w:pStyle w:val="ListBullet"/>
      </w:pPr>
      <w:r>
        <w:t>You must know the issue security level id you want to retrieve.</w:t>
      </w:r>
    </w:p>
    <w:p>
      <w:pPr>
        <w:pStyle w:val="Heading3"/>
      </w:pPr>
      <w:r>
        <w:t>Method</w:t>
      </w:r>
    </w:p>
    <w:p>
      <w:r>
        <w:t>GET</w:t>
      </w:r>
    </w:p>
    <w:p>
      <w:pPr>
        <w:pStyle w:val="Heading3"/>
      </w:pPr>
      <w:r>
        <w:t>URL</w:t>
      </w:r>
    </w:p>
    <w:p>
      <w:r>
        <w:t>https://api.atlassian.com/ex/jira/{{jiraCloudId}}/rest/api/3/securitylevel/{{id}}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an issue security level. Use Get issue security scheme to obtain the IDs of issue security levels associated with an issue security scheme. This operation can be accessed anonymously.</w:t>
      </w:r>
    </w:p>
    <w:p>
      <w:pPr>
        <w:pStyle w:val="Heading3"/>
      </w:pPr>
      <w:r>
        <w:t>Enforcement Rules</w:t>
      </w:r>
    </w:p>
    <w:p>
      <w:pPr>
        <w:pStyle w:val="ListBullet"/>
      </w:pPr>
      <w:r>
        <w:t>The jiraCloudId path parameter must always be present (UUID). If it is not provided, you must ask the user for it (they can get it from Get Sites).</w:t>
      </w:r>
    </w:p>
    <w:p>
      <w:pPr>
        <w:pStyle w:val="ListBullet"/>
      </w:pPr>
      <w:r>
        <w:t>The id path parameter must always be present and non-empty.</w:t>
      </w:r>
    </w:p>
    <w:p>
      <w:pPr>
        <w:pStyle w:val="ListBullet"/>
      </w:pPr>
      <w:r>
        <w:t>Always construct the path as /ex/jira/{{jiraCloudId}}/rest/api/3/securitylevel/{{id}}.</w:t>
      </w:r>
    </w:p>
    <w:p>
      <w:pPr>
        <w:pStyle w:val="ListBullet"/>
      </w:pPr>
      <w:r>
        <w:t>Do not call the API with a missing or empty jiraCloudId or id (e.g., avoid /ex/jira//rest/api/3/securitylevel/).</w:t>
      </w:r>
    </w:p>
    <w:p>
      <w:pPr>
        <w:pStyle w:val="ListBullet"/>
      </w:pPr>
      <w:r>
        <w:t>Do not infer or guess jiraCloudId or id.</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/ex/jira/2f1c2a7e-1a9b-4b6a-9c1d-3c4d5e6f7a8b/rest/api/3/securitylevel/10000</w:t>
        <w:br/>
        <w:t>/ex/jira/{{jiraCloudId}}/rest/api/3/securitylevel/{{id}}</w:t>
      </w:r>
    </w:p>
    <w:p>
      <w:pPr>
        <w:pStyle w:val="Heading3"/>
      </w:pPr>
      <w:r>
        <w:t>Invalid Examples</w:t>
      </w:r>
    </w:p>
    <w:p>
      <w:r>
        <w:rPr>
          <w:b/>
          <w:color w:val="666666"/>
          <w:sz w:val="16"/>
        </w:rPr>
        <w:t>[http]</w:t>
      </w:r>
    </w:p>
    <w:p>
      <w:pPr>
        <w:shd w:fill="F2F2F2" w:val="clear"/>
      </w:pPr>
      <w:r>
        <w:rPr>
          <w:rFonts w:ascii="Courier New" w:hAnsi="Courier New"/>
          <w:sz w:val="17"/>
        </w:rPr>
        <w:t>/ex/jira//rest/api/3/securitylevel/10000</w:t>
        <w:br/>
        <w:t>/ex/jira/{{jiraCloudId}}/rest/api/3/securitylevel/</w:t>
        <w:br/>
        <w:t>/ex/jira/{{jiraCloudId}}/rest/api/3/securitylevel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Obtain via Get Sites.</w:t>
            </w:r>
          </w:p>
        </w:tc>
      </w:tr>
      <w:tr>
        <w:tc>
          <w:tcPr>
            <w:tcW w:type="dxa" w:w="2880"/>
          </w:tcPr>
          <w:p>
            <w:r>
              <w:t>id</w:t>
            </w:r>
          </w:p>
        </w:tc>
        <w:tc>
          <w:tcPr>
            <w:tcW w:type="dxa" w:w="2880"/>
          </w:tcPr>
          <w:p>
            <w:r>
              <w:t>string</w:t>
            </w:r>
          </w:p>
        </w:tc>
        <w:tc>
          <w:tcPr>
            <w:tcW w:type="dxa" w:w="2880"/>
          </w:tcPr>
          <w:p>
            <w:r>
              <w:t>The ID of the issue security level.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"Issues visible to the Engineering team only.",</w:t>
        <w:br/>
        <w:t xml:space="preserve"> "id": "10000",</w:t>
        <w:br/>
        <w:t xml:space="preserve"> "isDefault": false,</w:t>
        <w:br/>
        <w:t xml:space="preserve"> "issueSecuritySchemeId": "20000",</w:t>
        <w:br/>
        <w:t xml:space="preserve"> "name": "Engineering Only",</w:t>
        <w:br/>
        <w:t xml:space="preserve"> "self": "https://your-domain.atlassian.net/rest/api/3/securitylevel/10000"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"Issue security level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issue level security item.</w:t>
            </w:r>
          </w:p>
        </w:tc>
      </w:tr>
      <w:tr>
        <w:tc>
          <w:tcPr>
            <w:tcW w:type="dxa" w:w="2880"/>
          </w:tcPr>
          <w:p>
            <w:r>
              <w:t>id</w:t>
            </w:r>
          </w:p>
        </w:tc>
        <w:tc>
          <w:tcPr>
            <w:tcW w:type="dxa" w:w="2880"/>
          </w:tcPr>
          <w:p>
            <w:r>
              <w:t>string</w:t>
            </w:r>
          </w:p>
        </w:tc>
        <w:tc>
          <w:tcPr>
            <w:tcW w:type="dxa" w:w="2880"/>
          </w:tcPr>
          <w:p>
            <w:r>
              <w:t>The ID of the issue level security item.</w:t>
            </w:r>
          </w:p>
        </w:tc>
      </w:tr>
      <w:tr>
        <w:tc>
          <w:tcPr>
            <w:tcW w:type="dxa" w:w="2880"/>
          </w:tcPr>
          <w:p>
            <w:r>
              <w:t>isDefault</w:t>
            </w:r>
          </w:p>
        </w:tc>
        <w:tc>
          <w:tcPr>
            <w:tcW w:type="dxa" w:w="2880"/>
          </w:tcPr>
          <w:p>
            <w:r>
              <w:t>boolean</w:t>
            </w:r>
          </w:p>
        </w:tc>
        <w:tc>
          <w:tcPr>
            <w:tcW w:type="dxa" w:w="2880"/>
          </w:tcPr>
          <w:p>
            <w:r>
              <w:t>Whether the issue level security item is the default.</w:t>
            </w:r>
          </w:p>
        </w:tc>
      </w:tr>
      <w:tr>
        <w:tc>
          <w:tcPr>
            <w:tcW w:type="dxa" w:w="2880"/>
          </w:tcPr>
          <w:p>
            <w:r>
              <w:t>issueSecuritySchemeId</w:t>
            </w:r>
          </w:p>
        </w:tc>
        <w:tc>
          <w:tcPr>
            <w:tcW w:type="dxa" w:w="2880"/>
          </w:tcPr>
          <w:p>
            <w:r>
              <w:t>string</w:t>
            </w:r>
          </w:p>
        </w:tc>
        <w:tc>
          <w:tcPr>
            <w:tcW w:type="dxa" w:w="2880"/>
          </w:tcPr>
          <w:p>
            <w:r>
              <w:t>The ID of the issue level security scheme.</w:t>
            </w:r>
          </w:p>
        </w:tc>
      </w:tr>
      <w:tr>
        <w:tc>
          <w:tcPr>
            <w:tcW w:type="dxa" w:w="2880"/>
          </w:tcPr>
          <w:p>
            <w:r>
              <w:t>name</w:t>
            </w:r>
          </w:p>
        </w:tc>
        <w:tc>
          <w:tcPr>
            <w:tcW w:type="dxa" w:w="2880"/>
          </w:tcPr>
          <w:p>
            <w:r>
              <w:t>string</w:t>
            </w:r>
          </w:p>
        </w:tc>
        <w:tc>
          <w:tcPr>
            <w:tcW w:type="dxa" w:w="2880"/>
          </w:tcPr>
          <w:p>
            <w:r>
              <w:t>The name of the issue level security item.</w:t>
            </w:r>
          </w:p>
        </w:tc>
      </w:tr>
      <w:tr>
        <w:tc>
          <w:tcPr>
            <w:tcW w:type="dxa" w:w="2880"/>
          </w:tcPr>
          <w:p>
            <w:r>
              <w:t>self</w:t>
            </w:r>
          </w:p>
        </w:tc>
        <w:tc>
          <w:tcPr>
            <w:tcW w:type="dxa" w:w="2880"/>
          </w:tcPr>
          <w:p>
            <w:r>
              <w:t>string</w:t>
            </w:r>
          </w:p>
        </w:tc>
        <w:tc>
          <w:tcPr>
            <w:tcW w:type="dxa" w:w="2880"/>
          </w:tcPr>
          <w:p>
            <w:r>
              <w:t>The URL of the issue level security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'https://api.atlassian.com/ex/jira/{{jiraCloudId}}/rest/api/3/securitylevel/10000' \</w:t>
        <w:br/>
        <w:t xml:space="preserve"> --header 'Accept: application/json'</w:t>
      </w:r>
    </w:p>
    <w:p>
      <w:pPr>
        <w:pStyle w:val="Heading3"/>
      </w:pPr>
      <w:r>
        <w:t>Notes</w:t>
      </w:r>
    </w:p>
    <w:p>
      <w:pPr>
        <w:pStyle w:val="ListBullet"/>
      </w:pPr>
      <w:r>
        <w:t>Permissions required: None (can be accessed anonymously).</w:t>
      </w:r>
    </w:p>
    <w:p>
      <w:pPr>
        <w:pStyle w:val="ListBullet"/>
      </w:pPr>
      <w:r>
        <w:t>Use Get issue security scheme to discover issue security level IDs associated with a scheme.</w:t>
      </w:r>
    </w:p>
    <w:p>
      <w:pPr>
        <w:pStyle w:val="Heading3"/>
      </w:pPr>
      <w:r>
        <w:t>Error Handling</w:t>
      </w:r>
    </w:p>
    <w:p>
      <w:pPr>
        <w:pStyle w:val="ListBullet"/>
      </w:pPr>
      <w:r>
        <w:t>401 Unauthorized: Authentication credentials are incorrect.</w:t>
      </w:r>
    </w:p>
    <w:p>
      <w:pPr>
        <w:pStyle w:val="ListBullet"/>
      </w:pPr>
      <w:r>
        <w:t>404 Not Found: The specified issue security level id does not exist.</w:t>
      </w:r>
    </w:p>
    <w:p>
      <w:pPr>
        <w:pStyle w:val="Heading3"/>
      </w:pPr>
      <w:r>
        <w:t>Related issueSecurityLevels actions</w:t>
      </w:r>
    </w:p>
    <w:p>
      <w:pPr>
        <w:pStyle w:val="ListBullet"/>
      </w:pPr>
      <w:r>
        <w:t>[GET] Get Issue Security Levels (Classic Projects) — /ex/jira/{{jiraCloudId}}/rest/api/3/issuesecurityschemes/level</w:t>
      </w:r>
    </w:p>
    <w:p>
      <w:r>
        <w:br w:type="page"/>
      </w:r>
    </w:p>
    <w:p>
      <w:pPr>
        <w:pStyle w:val="Heading2"/>
      </w:pPr>
      <w:r>
        <w:t>586. [GET] List Issue Security Schemes</w:t>
      </w:r>
    </w:p>
    <w:p>
      <w:r>
        <w:rPr>
          <w:b/>
        </w:rPr>
        <w:t xml:space="preserve">Endpoint: </w:t>
      </w:r>
      <w:r>
        <w:rPr>
          <w:rFonts w:ascii="Courier New" w:hAnsi="Courier New"/>
          <w:sz w:val="18"/>
        </w:rPr>
        <w:t>/ex/jira/{{jiraCloudId}}/rest/api/3/issuesecurityschemes</w:t>
      </w:r>
    </w:p>
    <w:p>
      <w:pPr>
        <w:pStyle w:val="Heading3"/>
      </w:pPr>
      <w:r>
        <w:t>Prerequisites</w:t>
      </w:r>
    </w:p>
    <w:p>
      <w:pPr>
        <w:pStyle w:val="ListBullet"/>
      </w:pPr>
      <w:r>
        <w:t>User must have the Administer Jira global permission.</w:t>
      </w:r>
    </w:p>
    <w:p>
      <w:r>
        <w:rPr>
          <w:b/>
        </w:rPr>
        <w:t>Note: This action requires the jiraCloudId path parameter (a UUID). If you haven’t provided it, share your jiraCloudId (you can obtain it from the Get Sites action).</w:t>
      </w:r>
    </w:p>
    <w:p>
      <w:pPr>
        <w:pStyle w:val="Heading3"/>
      </w:pPr>
      <w:r>
        <w:t>Method</w:t>
      </w:r>
    </w:p>
    <w:p>
      <w:r>
        <w:t>GET</w:t>
      </w:r>
    </w:p>
    <w:p>
      <w:pPr>
        <w:pStyle w:val="Heading3"/>
      </w:pPr>
      <w:r>
        <w:t>URL</w:t>
      </w:r>
    </w:p>
    <w:p>
      <w:r>
        <w:t>https://api.atlassian.com/ex/jira/{{jiraCloudId}}/rest/api/3/issuesecurityschemes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Jira issue security schemes, including each scheme’s default security level and the list of security levels configured in the scheme.</w:t>
      </w:r>
    </w:p>
    <w:p>
      <w:pPr>
        <w:pStyle w:val="Heading3"/>
      </w:pPr>
      <w:r>
        <w:t>Enforcement Rules</w:t>
      </w:r>
    </w:p>
    <w:p>
      <w:pPr>
        <w:pStyle w:val="ListBullet"/>
      </w:pPr>
      <w:r>
        <w:t>The jiraCloudId path parameter must always be present and must be a non-empty UUID string.</w:t>
      </w:r>
    </w:p>
    <w:p>
      <w:pPr>
        <w:pStyle w:val="ListBullet"/>
      </w:pPr>
      <w:r>
        <w:t>If jiraCloudId is not provided, do not call the API; ask the user to provide it (from Get Sites).</w:t>
      </w:r>
    </w:p>
    <w:p>
      <w:pPr>
        <w:pStyle w:val="ListBullet"/>
      </w:pPr>
      <w:r>
        <w:t>Always place path parameters in the URL path, not in the request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/rest/api/3/issuesecurityschemes</w:t>
      </w:r>
    </w:p>
    <w:p>
      <w:r>
        <w:t>(With base URL resolved, e.g. https://api.atlassian.com/ex/jira/&lt;jiraCloudId&gt;/rest/api/3/issuesecurityschemes)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https://api.atlassian.com/ex/jira//rest/api/3/issuesecurityschemes</w:t>
        <w:br/>
        <w:t>https://api.atlassian.com/ex/jira/rest/api/3/issuesecurityschemes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Obtainable via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"issueSecuritySchemes": [</w:t>
        <w:br/>
        <w:t xml:space="preserve"> {</w:t>
        <w:br/>
        <w:t xml:space="preserve"> "defaultSecurityLevelId": 10000,</w:t>
        <w:br/>
        <w:t xml:space="preserve"> "description": "Security scheme for engineering issues",</w:t>
        <w:br/>
        <w:t xml:space="preserve"> "id": 1,</w:t>
        <w:br/>
        <w:t xml:space="preserve"> "levels": [</w:t>
        <w:br/>
        <w:t xml:space="preserve"> {</w:t>
        <w:br/>
        <w:t xml:space="preserve"> "description": "Visible to all users",</w:t>
        <w:br/>
        <w:t xml:space="preserve"> "id": "10000",</w:t>
        <w:br/>
        <w:t xml:space="preserve"> "isDefault": true,</w:t>
        <w:br/>
        <w:t xml:space="preserve"> "issueSecuritySchemeId": "1",</w:t>
        <w:br/>
        <w:t xml:space="preserve"> "name": "Public",</w:t>
        <w:br/>
        <w:t xml:space="preserve"> "self": "https://your-domain.atlassian.net/rest/api/3/securitylevel/10000"</w:t>
        <w:br/>
        <w:t xml:space="preserve"> }</w:t>
        <w:br/>
        <w:t xml:space="preserve"> ],</w:t>
        <w:br/>
        <w:t xml:space="preserve"> "name": "Engineering Issue Security Scheme",</w:t>
        <w:br/>
        <w:t xml:space="preserve"> "self": "https://your-domain.atlassian.net/rest/api/3/issuesecurityschemes/1"</w:t>
        <w:br/>
        <w:t xml:space="preserve"> }</w:t>
        <w:br/>
        <w:t xml:space="preserve"> ]</w:t>
        <w:br/>
        <w:t>}</w:t>
      </w:r>
    </w:p>
    <w:p>
      <w:pPr>
        <w:pStyle w:val="Heading3"/>
      </w:pPr>
      <w:r>
        <w:t>Error Response (401 Unauthorized)</w:t>
      </w:r>
    </w:p>
    <w:p>
      <w:r>
        <w:t>Returned if the authentication credentials are incorrect.</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permission to administer issue security schemes.</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issue security schemes."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issueSecuritySchemes</w:t>
            </w:r>
          </w:p>
        </w:tc>
        <w:tc>
          <w:tcPr>
            <w:tcW w:type="dxa" w:w="2880"/>
          </w:tcPr>
          <w:p>
            <w:r>
              <w:t>array</w:t>
            </w:r>
          </w:p>
        </w:tc>
        <w:tc>
          <w:tcPr>
            <w:tcW w:type="dxa" w:w="2880"/>
          </w:tcPr>
          <w:p>
            <w:r>
              <w:t>List of security schemes.</w:t>
            </w:r>
          </w:p>
        </w:tc>
      </w:tr>
      <w:tr>
        <w:tc>
          <w:tcPr>
            <w:tcW w:type="dxa" w:w="2880"/>
          </w:tcPr>
          <w:p>
            <w:r>
              <w:t>issueSecuritySchemes[].defaultSecurityLevelId</w:t>
            </w:r>
          </w:p>
        </w:tc>
        <w:tc>
          <w:tcPr>
            <w:tcW w:type="dxa" w:w="2880"/>
          </w:tcPr>
          <w:p>
            <w:r>
              <w:t>integer</w:t>
            </w:r>
          </w:p>
        </w:tc>
        <w:tc>
          <w:tcPr>
            <w:tcW w:type="dxa" w:w="2880"/>
          </w:tcPr>
          <w:p>
            <w:r>
              <w:t>The ID of the default security level.</w:t>
            </w:r>
          </w:p>
        </w:tc>
      </w:tr>
      <w:tr>
        <w:tc>
          <w:tcPr>
            <w:tcW w:type="dxa" w:w="2880"/>
          </w:tcPr>
          <w:p>
            <w:r>
              <w:t>issueSecuritySchemes[].description</w:t>
            </w:r>
          </w:p>
        </w:tc>
        <w:tc>
          <w:tcPr>
            <w:tcW w:type="dxa" w:w="2880"/>
          </w:tcPr>
          <w:p>
            <w:r>
              <w:t>string</w:t>
            </w:r>
          </w:p>
        </w:tc>
        <w:tc>
          <w:tcPr>
            <w:tcW w:type="dxa" w:w="2880"/>
          </w:tcPr>
          <w:p>
            <w:r>
              <w:t>The description of the issue security scheme.</w:t>
            </w:r>
          </w:p>
        </w:tc>
      </w:tr>
      <w:tr>
        <w:tc>
          <w:tcPr>
            <w:tcW w:type="dxa" w:w="2880"/>
          </w:tcPr>
          <w:p>
            <w:r>
              <w:t>issueSecuritySchemes[].id</w:t>
            </w:r>
          </w:p>
        </w:tc>
        <w:tc>
          <w:tcPr>
            <w:tcW w:type="dxa" w:w="2880"/>
          </w:tcPr>
          <w:p>
            <w:r>
              <w:t>integer</w:t>
            </w:r>
          </w:p>
        </w:tc>
        <w:tc>
          <w:tcPr>
            <w:tcW w:type="dxa" w:w="2880"/>
          </w:tcPr>
          <w:p>
            <w:r>
              <w:t>The ID of the issue security scheme.</w:t>
            </w:r>
          </w:p>
        </w:tc>
      </w:tr>
      <w:tr>
        <w:tc>
          <w:tcPr>
            <w:tcW w:type="dxa" w:w="2880"/>
          </w:tcPr>
          <w:p>
            <w:r>
              <w:t>issueSecuritySchemes[].levels</w:t>
            </w:r>
          </w:p>
        </w:tc>
        <w:tc>
          <w:tcPr>
            <w:tcW w:type="dxa" w:w="2880"/>
          </w:tcPr>
          <w:p>
            <w:r>
              <w:t>array</w:t>
            </w:r>
          </w:p>
        </w:tc>
        <w:tc>
          <w:tcPr>
            <w:tcW w:type="dxa" w:w="2880"/>
          </w:tcPr>
          <w:p>
            <w:r>
              <w:t>List of issue security levels in the scheme.</w:t>
            </w:r>
          </w:p>
        </w:tc>
      </w:tr>
      <w:tr>
        <w:tc>
          <w:tcPr>
            <w:tcW w:type="dxa" w:w="2880"/>
          </w:tcPr>
          <w:p>
            <w:r>
              <w:t>issueSecuritySchemes[].levels[].description</w:t>
            </w:r>
          </w:p>
        </w:tc>
        <w:tc>
          <w:tcPr>
            <w:tcW w:type="dxa" w:w="2880"/>
          </w:tcPr>
          <w:p>
            <w:r>
              <w:t>string</w:t>
            </w:r>
          </w:p>
        </w:tc>
        <w:tc>
          <w:tcPr>
            <w:tcW w:type="dxa" w:w="2880"/>
          </w:tcPr>
          <w:p>
            <w:r>
              <w:t>The description of the issue level security item.</w:t>
            </w:r>
          </w:p>
        </w:tc>
      </w:tr>
      <w:tr>
        <w:tc>
          <w:tcPr>
            <w:tcW w:type="dxa" w:w="2880"/>
          </w:tcPr>
          <w:p>
            <w:r>
              <w:t>issueSecuritySchemes[].levels[].id</w:t>
            </w:r>
          </w:p>
        </w:tc>
        <w:tc>
          <w:tcPr>
            <w:tcW w:type="dxa" w:w="2880"/>
          </w:tcPr>
          <w:p>
            <w:r>
              <w:t>string</w:t>
            </w:r>
          </w:p>
        </w:tc>
        <w:tc>
          <w:tcPr>
            <w:tcW w:type="dxa" w:w="2880"/>
          </w:tcPr>
          <w:p>
            <w:r>
              <w:t>The ID of the issue level security item.</w:t>
            </w:r>
          </w:p>
        </w:tc>
      </w:tr>
      <w:tr>
        <w:tc>
          <w:tcPr>
            <w:tcW w:type="dxa" w:w="2880"/>
          </w:tcPr>
          <w:p>
            <w:r>
              <w:t>issueSecuritySchemes[].levels[].isDefault</w:t>
            </w:r>
          </w:p>
        </w:tc>
        <w:tc>
          <w:tcPr>
            <w:tcW w:type="dxa" w:w="2880"/>
          </w:tcPr>
          <w:p>
            <w:r>
              <w:t>boolean</w:t>
            </w:r>
          </w:p>
        </w:tc>
        <w:tc>
          <w:tcPr>
            <w:tcW w:type="dxa" w:w="2880"/>
          </w:tcPr>
          <w:p>
            <w:r>
              <w:t>Whether the issue level security item is the default.</w:t>
            </w:r>
          </w:p>
        </w:tc>
      </w:tr>
      <w:tr>
        <w:tc>
          <w:tcPr>
            <w:tcW w:type="dxa" w:w="2880"/>
          </w:tcPr>
          <w:p>
            <w:r>
              <w:t>issueSecuritySchemes[].levels[].issueSecuritySchemeId</w:t>
            </w:r>
          </w:p>
        </w:tc>
        <w:tc>
          <w:tcPr>
            <w:tcW w:type="dxa" w:w="2880"/>
          </w:tcPr>
          <w:p>
            <w:r>
              <w:t>string</w:t>
            </w:r>
          </w:p>
        </w:tc>
        <w:tc>
          <w:tcPr>
            <w:tcW w:type="dxa" w:w="2880"/>
          </w:tcPr>
          <w:p>
            <w:r>
              <w:t>The ID of the issue level security scheme.</w:t>
            </w:r>
          </w:p>
        </w:tc>
      </w:tr>
      <w:tr>
        <w:tc>
          <w:tcPr>
            <w:tcW w:type="dxa" w:w="2880"/>
          </w:tcPr>
          <w:p>
            <w:r>
              <w:t>issueSecuritySchemes[].levels[].name</w:t>
            </w:r>
          </w:p>
        </w:tc>
        <w:tc>
          <w:tcPr>
            <w:tcW w:type="dxa" w:w="2880"/>
          </w:tcPr>
          <w:p>
            <w:r>
              <w:t>string</w:t>
            </w:r>
          </w:p>
        </w:tc>
        <w:tc>
          <w:tcPr>
            <w:tcW w:type="dxa" w:w="2880"/>
          </w:tcPr>
          <w:p>
            <w:r>
              <w:t>The name of the issue level security item.</w:t>
            </w:r>
          </w:p>
        </w:tc>
      </w:tr>
      <w:tr>
        <w:tc>
          <w:tcPr>
            <w:tcW w:type="dxa" w:w="2880"/>
          </w:tcPr>
          <w:p>
            <w:r>
              <w:t>issueSecuritySchemes[].levels[].self</w:t>
            </w:r>
          </w:p>
        </w:tc>
        <w:tc>
          <w:tcPr>
            <w:tcW w:type="dxa" w:w="2880"/>
          </w:tcPr>
          <w:p>
            <w:r>
              <w:t>string</w:t>
            </w:r>
          </w:p>
        </w:tc>
        <w:tc>
          <w:tcPr>
            <w:tcW w:type="dxa" w:w="2880"/>
          </w:tcPr>
          <w:p>
            <w:r>
              <w:t>The URL of the issue level security item.</w:t>
            </w:r>
          </w:p>
        </w:tc>
      </w:tr>
      <w:tr>
        <w:tc>
          <w:tcPr>
            <w:tcW w:type="dxa" w:w="2880"/>
          </w:tcPr>
          <w:p>
            <w:r>
              <w:t>issueSecuritySchemes[].name</w:t>
            </w:r>
          </w:p>
        </w:tc>
        <w:tc>
          <w:tcPr>
            <w:tcW w:type="dxa" w:w="2880"/>
          </w:tcPr>
          <w:p>
            <w:r>
              <w:t>string</w:t>
            </w:r>
          </w:p>
        </w:tc>
        <w:tc>
          <w:tcPr>
            <w:tcW w:type="dxa" w:w="2880"/>
          </w:tcPr>
          <w:p>
            <w:r>
              <w:t>The name of the issue security scheme.</w:t>
            </w:r>
          </w:p>
        </w:tc>
      </w:tr>
      <w:tr>
        <w:tc>
          <w:tcPr>
            <w:tcW w:type="dxa" w:w="2880"/>
          </w:tcPr>
          <w:p>
            <w:r>
              <w:t>issueSecuritySchemes[].self</w:t>
            </w:r>
          </w:p>
        </w:tc>
        <w:tc>
          <w:tcPr>
            <w:tcW w:type="dxa" w:w="2880"/>
          </w:tcPr>
          <w:p>
            <w:r>
              <w:t>string</w:t>
            </w:r>
          </w:p>
        </w:tc>
        <w:tc>
          <w:tcPr>
            <w:tcW w:type="dxa" w:w="2880"/>
          </w:tcPr>
          <w:p>
            <w:r>
              <w:t>The URL of the issue security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'https://api.atlassian.com/ex/jira/{{jiraCloudId}}/rest/api/3/issuesecurityschemes' \</w:t>
        <w:br/>
        <w:t xml:space="preserve"> --header 'Accept: application/json'</w:t>
      </w:r>
    </w:p>
    <w:p>
      <w:pPr>
        <w:pStyle w:val="Heading3"/>
      </w:pPr>
      <w:r>
        <w:t>Behavior</w:t>
      </w:r>
    </w:p>
    <w:p>
      <w:pPr>
        <w:pStyle w:val="ListBullet"/>
      </w:pPr>
      <w:r>
        <w:t>Validates the caller’s permissions (must have Administer Jira global permission).</w:t>
      </w:r>
    </w:p>
    <w:p>
      <w:pPr>
        <w:pStyle w:val="ListBullet"/>
      </w:pPr>
      <w:r>
        <w:t>Returns all configured issue security schemes.</w:t>
      </w:r>
    </w:p>
    <w:p>
      <w:pPr>
        <w:pStyle w:val="ListBullet"/>
      </w:pPr>
      <w:r>
        <w:t>Each scheme includes its default security level ID and the list of security levels.</w:t>
      </w:r>
    </w:p>
    <w:p>
      <w:pPr>
        <w:pStyle w:val="Heading3"/>
      </w:pPr>
      <w:r>
        <w:t>Error Handling</w:t>
      </w:r>
    </w:p>
    <w:p>
      <w:pPr>
        <w:pStyle w:val="ListBullet"/>
      </w:pPr>
      <w:r>
        <w:t>401 Unauthorized: Authentication credentials are incorrect.</w:t>
      </w:r>
    </w:p>
    <w:p>
      <w:pPr>
        <w:pStyle w:val="ListBullet"/>
      </w:pPr>
      <w:r>
        <w:t>403 Forbidden: Authenticated user lacks permission to administer issue security schemes.</w:t>
      </w:r>
    </w:p>
    <w:p>
      <w:pPr>
        <w:pStyle w:val="Heading3"/>
      </w:pPr>
      <w:r>
        <w:t>Related issueSecuritySchemes actions</w:t>
      </w:r>
    </w:p>
    <w:p>
      <w:pPr>
        <w:pStyle w:val="ListBullet"/>
      </w:pPr>
      <w:r>
        <w:t>[PUT] Associate an Issue Security Scheme to a Project (Async) — /ex/jira/{{jiraCloudId}}/rest/api/3/issuesecurityschemes/project</w:t>
      </w:r>
    </w:p>
    <w:p>
      <w:pPr>
        <w:pStyle w:val="ListBullet"/>
      </w:pPr>
      <w:r>
        <w:t>[DELETE] Delete an Issue Security Scheme — /api/3/issuesecurityschemes/{{schemeId}}</w:t>
      </w:r>
    </w:p>
    <w:p>
      <w:pPr>
        <w:pStyle w:val="ListBullet"/>
      </w:pPr>
      <w:r>
        <w:t>[GET] Get an Issue Security Scheme (by ID) — /ex/jira/{{jiraCloudId}}/rest/api/3/issuesecurityschemes/{{id}}</w:t>
      </w:r>
    </w:p>
    <w:p>
      <w:pPr>
        <w:pStyle w:val="ListBullet"/>
      </w:pPr>
      <w:r>
        <w:t>[PUT] Update an Issue Security Scheme — /ex/jira/{{jiraCloudId}}/rest/api/3/issuesecurityschemes/{{id}}</w:t>
      </w:r>
    </w:p>
    <w:p>
      <w:pPr>
        <w:pStyle w:val="ListBullet"/>
      </w:pPr>
      <w:r>
        <w:t>[GET] Search Issue Security Schemes — /ex/jira/{{jiraCloudId}}/rest/api/3/issuesecurityschemes/search</w:t>
      </w:r>
    </w:p>
    <w:p>
      <w:pPr>
        <w:pStyle w:val="ListBullet"/>
      </w:pPr>
      <w:r>
        <w:t>[PUT] Set Default Issue Security Levels for Schemes — /ex/jira/{{jiraCloudId}}/rest/api/3/issuesecurityschemes/level/default</w:t>
      </w:r>
    </w:p>
    <w:p>
      <w:r>
        <w:br w:type="page"/>
      </w:r>
    </w:p>
    <w:p>
      <w:pPr>
        <w:pStyle w:val="Heading2"/>
      </w:pPr>
      <w:r>
        <w:t>587. [GET] Get Projects Using Issue Security Schemes</w:t>
      </w:r>
    </w:p>
    <w:p>
      <w:r>
        <w:rPr>
          <w:b/>
        </w:rPr>
        <w:t xml:space="preserve">Endpoint: </w:t>
      </w:r>
      <w:r>
        <w:rPr>
          <w:rFonts w:ascii="Courier New" w:hAnsi="Courier New"/>
          <w:sz w:val="18"/>
        </w:rPr>
        <w:t>/ex/jira/{{jiraCloudId}}/rest/api/3/issuesecurityschemes/project</w:t>
      </w:r>
    </w:p>
    <w:p>
      <w:pPr>
        <w:pStyle w:val="Heading3"/>
      </w:pPr>
      <w:r>
        <w:t>Get Projects Using Issue Security Schemes (Jira Cloud)</w:t>
      </w:r>
    </w:p>
    <w:p>
      <w:pPr>
        <w:pStyle w:val="Heading3"/>
      </w:pPr>
      <w:r>
        <w:t>Prerequisites</w:t>
      </w:r>
    </w:p>
    <w:p>
      <w:pPr>
        <w:pStyle w:val="ListBullet"/>
      </w:pPr>
      <w:r>
        <w:t>User must have Administer Jira global permission.</w:t>
      </w:r>
    </w:p>
    <w:p>
      <w:pPr>
        <w:pStyle w:val="ListBullet"/>
      </w:pPr>
      <w:r>
        <w:t>You must know your jiraCloudId (UUID). If you don’t have it, retrieve it using the Get Sites action.</w:t>
      </w:r>
    </w:p>
    <w:p>
      <w:pPr>
        <w:pStyle w:val="Heading3"/>
      </w:pPr>
      <w:r>
        <w:t>Method</w:t>
      </w:r>
    </w:p>
    <w:p>
      <w:r>
        <w:t>GET</w:t>
      </w:r>
    </w:p>
    <w:p>
      <w:pPr>
        <w:pStyle w:val="Heading3"/>
      </w:pPr>
      <w:r>
        <w:t>URL</w:t>
      </w:r>
    </w:p>
    <w:p>
      <w:r>
        <w:t>https://api.atlassian.com/ex/jira/{{jiraCloudId}}/rest/api/3/issuesecurityschemes/project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mapping of projects that are using issue security schemes. You can filter results by one or more issue security scheme IDs and/or project IDs. If no filters are provided, all mappings are returned. Only issue security schemes in the context of classic projects are supported.</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request path as: /ex/jira/{{jiraCloudId}}/rest/api/3/issuesecurityschemes/project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/ex/jira/2fd7c3b1-4c9a-4c33-9f4f-0f1f2a3b4c5d/rest/api/3/issuesecurityschemes/project</w:t>
      </w:r>
    </w:p>
    <w:p>
      <w:pPr>
        <w:pStyle w:val="Heading3"/>
      </w:pPr>
      <w:r>
        <w:t>Invalid Examples</w:t>
      </w:r>
    </w:p>
    <w:p>
      <w:r>
        <w:rPr>
          <w:b/>
          <w:color w:val="666666"/>
          <w:sz w:val="16"/>
        </w:rPr>
        <w:t>[http]</w:t>
      </w:r>
    </w:p>
    <w:p>
      <w:pPr>
        <w:shd w:fill="F2F2F2" w:val="clear"/>
      </w:pPr>
      <w:r>
        <w:rPr>
          <w:rFonts w:ascii="Courier New" w:hAnsi="Courier New"/>
          <w:sz w:val="17"/>
        </w:rPr>
        <w:t>/ex/jira//rest/api/3/issuesecurityschemes/project</w:t>
        <w:br/>
        <w:t>/ex/jira/rest/api/3/issuesecurityschemes/project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The index of the first item to return in a page of results (page offset).</w:t>
            </w:r>
          </w:p>
        </w:tc>
      </w:tr>
      <w:tr>
        <w:tc>
          <w:tcPr>
            <w:tcW w:type="dxa" w:w="2880"/>
          </w:tcPr>
          <w:p>
            <w:r>
              <w:t>maxResults</w:t>
            </w:r>
          </w:p>
        </w:tc>
        <w:tc>
          <w:tcPr>
            <w:tcW w:type="dxa" w:w="2880"/>
          </w:tcPr>
          <w:p>
            <w:r>
              <w:t>string</w:t>
            </w:r>
          </w:p>
        </w:tc>
        <w:tc>
          <w:tcPr>
            <w:tcW w:type="dxa" w:w="2880"/>
          </w:tcPr>
          <w:p>
            <w:r>
              <w:t>The maximum number of items to return per page.</w:t>
            </w:r>
          </w:p>
        </w:tc>
      </w:tr>
      <w:tr>
        <w:tc>
          <w:tcPr>
            <w:tcW w:type="dxa" w:w="2880"/>
          </w:tcPr>
          <w:p>
            <w:r>
              <w:t>issueSecuritySchemeId</w:t>
            </w:r>
          </w:p>
        </w:tc>
        <w:tc>
          <w:tcPr>
            <w:tcW w:type="dxa" w:w="2880"/>
          </w:tcPr>
          <w:p>
            <w:r>
              <w:t>string[]</w:t>
            </w:r>
          </w:p>
        </w:tc>
        <w:tc>
          <w:tcPr>
            <w:tcW w:type="dxa" w:w="2880"/>
          </w:tcPr>
          <w:p>
            <w:r>
              <w:t>List of security scheme IDs to filter by.</w:t>
            </w:r>
          </w:p>
        </w:tc>
      </w:tr>
      <w:tr>
        <w:tc>
          <w:tcPr>
            <w:tcW w:type="dxa" w:w="2880"/>
          </w:tcPr>
          <w:p>
            <w:r>
              <w:t>projectId</w:t>
            </w:r>
          </w:p>
        </w:tc>
        <w:tc>
          <w:tcPr>
            <w:tcW w:type="dxa" w:w="2880"/>
          </w:tcPr>
          <w:p>
            <w:r>
              <w:t>string[]</w:t>
            </w:r>
          </w:p>
        </w:tc>
        <w:tc>
          <w:tcPr>
            <w:tcW w:type="dxa" w:w="2880"/>
          </w:tcPr>
          <w:p>
            <w:r>
              <w:t>List of project IDs to filter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"https://api.atlassian.com/ex/jira/2fd7c3b1-4c9a-4c33-9f4f-0f1f2a3b4c5d/rest/api/3/issuesecurityschemes/project?startAt=50&amp;maxResults=50",</w:t>
        <w:br/>
        <w:t xml:space="preserve"> "self": "https://api.atlassian.com/ex/jira/2fd7c3b1-4c9a-4c33-9f4f-0f1f2a3b4c5d/rest/api/3/issuesecurityschemes/project?startAt=0&amp;maxResults=50",</w:t>
        <w:br/>
        <w:t xml:space="preserve"> "startAt": 0,</w:t>
        <w:br/>
        <w:t xml:space="preserve"> "total": 120,</w:t>
        <w:br/>
        <w:t xml:space="preserve"> "values": [</w:t>
        <w:br/>
        <w:t xml:space="preserve"> {</w:t>
        <w:br/>
        <w:t xml:space="preserve"> "issueSecuritySchemeId": "10001",</w:t>
        <w:br/>
        <w:t xml:space="preserve"> "projectId": "10010"</w:t>
        <w:br/>
        <w:t xml:space="preserve"> }</w:t>
        <w:br/>
        <w:t xml:space="preserve"> ]</w:t>
        <w:br/>
        <w:t>}</w:t>
      </w:r>
    </w:p>
    <w:p>
      <w:pPr>
        <w:pStyle w:val="Heading3"/>
      </w:pPr>
      <w:r>
        <w:t>Error Response (400 Bad Request)</w:t>
      </w:r>
    </w:p>
    <w:p>
      <w:r>
        <w:t>Returned if the search criteria is invalid.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"projectId": "Invalid project ID"</w:t>
        <w:br/>
        <w:t xml:space="preserve"> },</w:t>
        <w:br/>
        <w:t xml:space="preserve"> "status":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missing."</w:t>
        <w:br/>
        <w:t xml:space="preserve"> ],</w:t>
        <w:br/>
        <w:t xml:space="preserve"> "errors": {},</w:t>
        <w:br/>
        <w:t xml:space="preserve"> "status": 401</w:t>
        <w:br/>
        <w:t>}</w:t>
      </w:r>
    </w:p>
    <w:p>
      <w:pPr>
        <w:pStyle w:val="Heading3"/>
      </w:pPr>
      <w:r>
        <w:t>Error Response (403 Forbidden)</w:t>
      </w:r>
    </w:p>
    <w:p>
      <w:r>
        <w:t>Returned if the user doesn't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mappings returned.</w:t>
            </w:r>
          </w:p>
        </w:tc>
      </w:tr>
      <w:tr>
        <w:tc>
          <w:tcPr>
            <w:tcW w:type="dxa" w:w="2880"/>
          </w:tcPr>
          <w:p>
            <w:r>
              <w:t>values[].issueSecuritySchemeId</w:t>
            </w:r>
          </w:p>
        </w:tc>
        <w:tc>
          <w:tcPr>
            <w:tcW w:type="dxa" w:w="2880"/>
          </w:tcPr>
          <w:p>
            <w:r>
              <w:t>string</w:t>
            </w:r>
          </w:p>
        </w:tc>
        <w:tc>
          <w:tcPr>
            <w:tcW w:type="dxa" w:w="2880"/>
          </w:tcPr>
          <w:p>
            <w:r>
              <w:t>The issue security scheme ID.</w:t>
            </w:r>
          </w:p>
        </w:tc>
      </w:tr>
      <w:tr>
        <w:tc>
          <w:tcPr>
            <w:tcW w:type="dxa" w:w="2880"/>
          </w:tcPr>
          <w:p>
            <w:r>
              <w:t>values[].projectId</w:t>
            </w:r>
          </w:p>
        </w:tc>
        <w:tc>
          <w:tcPr>
            <w:tcW w:type="dxa" w:w="2880"/>
          </w:tcPr>
          <w:p>
            <w:r>
              <w:t>string</w:t>
            </w:r>
          </w:p>
        </w:tc>
        <w:tc>
          <w:tcPr>
            <w:tcW w:type="dxa" w:w="2880"/>
          </w:tcPr>
          <w:p>
            <w:r>
              <w:t>The project ID using the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'https://api.atlassian.com/ex/jira/{{jiraCloudId}}/rest/api/3/issuesecurityschemes/project?startAt=0&amp;maxResults=50' \</w:t>
        <w:br/>
        <w:t xml:space="preserve"> --header 'Accept: application/json'</w:t>
      </w:r>
    </w:p>
    <w:p>
      <w:pPr>
        <w:pStyle w:val="Heading3"/>
      </w:pPr>
      <w:r>
        <w:t>Example Usage</w:t>
      </w:r>
    </w:p>
    <w:p>
      <w:pPr>
        <w:pStyle w:val="Heading3"/>
      </w:pPr>
      <w:r>
        <w:t>Example 1: List all project-to-security-scheme mappings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'https://api.atlassian.com/ex/jira/{{jiraCloudId}}/rest/api/3/issuesecurityschemes/project' \</w:t>
        <w:br/>
        <w:t xml:space="preserve"> --header 'Accept: application/json'</w:t>
      </w:r>
    </w:p>
    <w:p>
      <w:pPr>
        <w:pStyle w:val="Heading3"/>
      </w:pPr>
      <w:r>
        <w:t>Example 2: Filter by issue security scheme IDs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'https://api.atlassian.com/ex/jira/{{jiraCloudId}}/rest/api/3/issuesecurityschemes/project?issueSecuritySchemeId=10001&amp;issueSecuritySchemeId=10002' \</w:t>
        <w:br/>
        <w:t xml:space="preserve"> --header 'Accept: application/json'</w:t>
      </w:r>
    </w:p>
    <w:p>
      <w:pPr>
        <w:pStyle w:val="Heading3"/>
      </w:pPr>
      <w:r>
        <w:t>Example 3: Filter by project IDs with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'https://api.atlassian.com/ex/jira/{{jiraCloudId}}/rest/api/3/issuesecurityschemes/project?projectId=10010&amp;projectId=10011&amp;startAt=0&amp;maxResults=25' \</w:t>
        <w:br/>
        <w:t xml:space="preserve"> --header 'Accept: application/json'</w:t>
      </w:r>
    </w:p>
    <w:p>
      <w:pPr>
        <w:pStyle w:val="Heading3"/>
      </w:pPr>
      <w:r>
        <w:t>Notes</w:t>
      </w:r>
    </w:p>
    <w:p>
      <w:pPr>
        <w:pStyle w:val="ListBullet"/>
      </w:pPr>
      <w:r>
        <w:t>If you don’t provide issueSecuritySchemeId or projectId, the endpoint returns all mappings.</w:t>
      </w:r>
    </w:p>
    <w:p>
      <w:pPr>
        <w:pStyle w:val="ListBullet"/>
      </w:pPr>
      <w:r>
        <w:t>Only issue security schemes in the context of classic projects are supported.</w:t>
      </w:r>
    </w:p>
    <w:p>
      <w:pPr>
        <w:pStyle w:val="ListBullet"/>
      </w:pPr>
      <w:r>
        <w:t>The response is paginated; use nextPage to fetch subsequent pages.</w:t>
      </w:r>
    </w:p>
    <w:p>
      <w:pPr>
        <w:pStyle w:val="Heading3"/>
      </w:pPr>
      <w:r>
        <w:t>Error Handling</w:t>
      </w:r>
    </w:p>
    <w:p>
      <w:pPr>
        <w:pStyle w:val="ListBullet"/>
      </w:pPr>
      <w:r>
        <w:t>400: Invalid search criteria (for example, invalid projectId values).</w:t>
      </w:r>
    </w:p>
    <w:p>
      <w:pPr>
        <w:pStyle w:val="ListBullet"/>
      </w:pPr>
      <w:r>
        <w:t>401: Missing/invalid authentication credentials.</w:t>
      </w:r>
    </w:p>
    <w:p>
      <w:pPr>
        <w:pStyle w:val="ListBullet"/>
      </w:pPr>
      <w:r>
        <w:t>403: Caller lacks the Administer Jira global permission.</w:t>
      </w:r>
    </w:p>
    <w:p>
      <w:r>
        <w:t>Please provide your jiraCloudId (UUID) so the final URL can be fully resolved.</w:t>
      </w:r>
    </w:p>
    <w:p>
      <w:pPr>
        <w:pStyle w:val="Heading3"/>
      </w:pPr>
      <w:r>
        <w:t>Related issueSecuritySchemes actions</w:t>
      </w:r>
    </w:p>
    <w:p>
      <w:pPr>
        <w:pStyle w:val="ListBullet"/>
      </w:pPr>
      <w:r>
        <w:t>[PUT] Associate an Issue Security Scheme to a Project (Async) — /ex/jira/{{jiraCloudId}}/rest/api/3/issuesecurityschemes/project</w:t>
      </w:r>
    </w:p>
    <w:p>
      <w:pPr>
        <w:pStyle w:val="ListBullet"/>
      </w:pPr>
      <w:r>
        <w:t>[DELETE] Delete an Issue Security Scheme — /api/3/issuesecurityschemes/{{schemeId}}</w:t>
      </w:r>
    </w:p>
    <w:p>
      <w:pPr>
        <w:pStyle w:val="ListBullet"/>
      </w:pPr>
      <w:r>
        <w:t>[GET] Get an Issue Security Scheme (by ID) — /ex/jira/{{jiraCloudId}}/rest/api/3/issuesecurityschemes/{{id}}</w:t>
      </w:r>
    </w:p>
    <w:p>
      <w:pPr>
        <w:pStyle w:val="ListBullet"/>
      </w:pPr>
      <w:r>
        <w:t>[PUT] Update an Issue Security Scheme — /ex/jira/{{jiraCloudId}}/rest/api/3/issuesecurityschemes/{{id}}</w:t>
      </w:r>
    </w:p>
    <w:p>
      <w:pPr>
        <w:pStyle w:val="ListBullet"/>
      </w:pPr>
      <w:r>
        <w:t>[GET] Search Issue Security Schemes — /ex/jira/{{jiraCloudId}}/rest/api/3/issuesecurityschemes/search</w:t>
      </w:r>
    </w:p>
    <w:p>
      <w:pPr>
        <w:pStyle w:val="ListBullet"/>
      </w:pPr>
      <w:r>
        <w:t>[PUT] Set Default Issue Security Levels for Schemes — /ex/jira/{{jiraCloudId}}/rest/api/3/issuesecurityschemes/level/default</w:t>
      </w:r>
    </w:p>
    <w:p>
      <w:r>
        <w:br w:type="page"/>
      </w:r>
    </w:p>
    <w:p>
      <w:pPr>
        <w:pStyle w:val="Heading2"/>
      </w:pPr>
      <w:r>
        <w:t>588. [GET] List an Issue Type’s Property Keys</w:t>
      </w:r>
    </w:p>
    <w:p>
      <w:r>
        <w:rPr>
          <w:b/>
        </w:rPr>
        <w:t xml:space="preserve">Endpoint: </w:t>
      </w:r>
      <w:r>
        <w:rPr>
          <w:rFonts w:ascii="Courier New" w:hAnsi="Courier New"/>
          <w:sz w:val="18"/>
        </w:rPr>
        <w:t>/issuetype/{{issueTypeId}}/properties</w:t>
      </w:r>
    </w:p>
    <w:p>
      <w:pPr>
        <w:pStyle w:val="Heading3"/>
      </w:pPr>
      <w:r>
        <w:t>Prerequisites</w:t>
      </w:r>
    </w:p>
    <w:p>
      <w:pPr>
        <w:pStyle w:val="ListBullet"/>
      </w:pPr>
      <w:r>
        <w:t xml:space="preserve">Jira permissions (as applicable): </w:t>
        <w:br/>
        <w:br/>
        <w:t>Administer Jira (global permission) to get the property keys of any issue type.</w:t>
        <w:br/>
        <w:t>Browse projects (project permission) to get the property keys of issue types associated with projects you can browse.</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https://api.atlassian.com/ex/jira/{{jiraCloudId}}/rest/api/3/issuetype/{{issueTypeId}}/properties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entity property keys for a specified issue type, including each key and a URL (self) pointing to the property resource.</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obtain it from the Get Sites action).</w:t>
      </w:r>
    </w:p>
    <w:p>
      <w:pPr>
        <w:pStyle w:val="ListBullet"/>
      </w:pPr>
      <w:r>
        <w:t>The issueTypeId path parameter must always be present and must be a non-empty string.</w:t>
      </w:r>
    </w:p>
    <w:p>
      <w:pPr>
        <w:pStyle w:val="ListBullet"/>
      </w:pPr>
      <w:r>
        <w:t>Always construct the path as: /api/3/issuetype/{{issueTypeId}}/properties</w:t>
      </w:r>
    </w:p>
    <w:p>
      <w:pPr>
        <w:pStyle w:val="ListBullet"/>
      </w:pPr>
      <w:r>
        <w:t>Do not call the API with missing or empty path parameters.</w:t>
      </w:r>
    </w:p>
    <w:p>
      <w:pPr>
        <w:pStyle w:val="ListBullet"/>
      </w:pPr>
      <w:r>
        <w:t>When executing the action, ensure to send Path Parameters in the URL, not in the body.</w:t>
      </w:r>
    </w:p>
    <w:p>
      <w:pPr>
        <w:pStyle w:val="ListBullet"/>
      </w:pPr>
      <w:r>
        <w:t>When executing the action, ensure to send Query Parameters in the URL,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/rest/api/3/issuetype/10001/properties</w:t>
        <w:br/>
        <w:t>/rest/api/3/issuetype/bug/properties</w:t>
      </w:r>
    </w:p>
    <w:p>
      <w:pPr>
        <w:pStyle w:val="Heading3"/>
      </w:pPr>
      <w:r>
        <w:t>Invalid Examples</w:t>
      </w:r>
    </w:p>
    <w:p>
      <w:r>
        <w:rPr>
          <w:b/>
          <w:color w:val="666666"/>
          <w:sz w:val="16"/>
        </w:rPr>
        <w:t>[http]</w:t>
      </w:r>
    </w:p>
    <w:p>
      <w:pPr>
        <w:shd w:fill="F2F2F2" w:val="clear"/>
      </w:pPr>
      <w:r>
        <w:rPr>
          <w:rFonts w:ascii="Courier New" w:hAnsi="Courier New"/>
          <w:sz w:val="17"/>
        </w:rPr>
        <w:t>/rest/api/3/issuetype//properties</w:t>
        <w:br/>
        <w:t>/rest/api/3/issuetype/properties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URL (e.g., b3d7c1b2-xxxx-xxxx-xxxx-9c8a7f3e1a2b). Required.</w:t>
            </w:r>
          </w:p>
        </w:tc>
      </w:tr>
      <w:tr>
        <w:tc>
          <w:tcPr>
            <w:tcW w:type="dxa" w:w="2880"/>
          </w:tcPr>
          <w:p>
            <w:r>
              <w:t>issueTypeId</w:t>
            </w:r>
          </w:p>
        </w:tc>
        <w:tc>
          <w:tcPr>
            <w:tcW w:type="dxa" w:w="2880"/>
          </w:tcPr>
          <w:p>
            <w:r>
              <w:t>string</w:t>
            </w:r>
          </w:p>
        </w:tc>
        <w:tc>
          <w:tcPr>
            <w:tcW w:type="dxa" w:w="2880"/>
          </w:tcPr>
          <w:p>
            <w:r>
              <w:t>The ID of the issue type.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"my.property.key",</w:t>
        <w:br/>
        <w:t xml:space="preserve"> "self": "https://your-domain.atlassian.net/rest/api/3/issuetype/10001/properties/my.property.key"</w:t>
        <w:br/>
        <w:t xml:space="preserve"> }</w:t>
        <w:br/>
        <w:t xml:space="preserve"> ]</w:t>
        <w:br/>
        <w:t>}</w:t>
      </w:r>
    </w:p>
    <w:p>
      <w:pPr>
        <w:pStyle w:val="Heading3"/>
      </w:pPr>
      <w:r>
        <w:t>Error Response (400 Bad Request)</w:t>
      </w:r>
    </w:p>
    <w:p>
      <w:r>
        <w:t>Returned if the issue type ID is invalid.</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w:t>
      </w:r>
    </w:p>
    <w:p>
      <w:pPr>
        <w:pStyle w:val="ListBullet"/>
      </w:pPr>
      <w:r>
        <w:t>the issue type is not found, or</w:t>
      </w:r>
    </w:p>
    <w:p>
      <w:pPr>
        <w:pStyle w:val="ListBullet"/>
      </w:pPr>
      <w:r>
        <w:t>the user does not have the required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'https://api.atlassian.com/ex/jira/{{jiraCloudId}}/rest/api/3/issuetype/{{issueTypeId}}/properties' \</w:t>
        <w:br/>
        <w:t xml:space="preserve"> --header 'Accept: application/json'</w:t>
      </w:r>
    </w:p>
    <w:p>
      <w:pPr>
        <w:pStyle w:val="Heading3"/>
      </w:pPr>
      <w:r>
        <w:t>Example Usage</w:t>
      </w:r>
    </w:p>
    <w:p>
      <w:pPr>
        <w:pStyle w:val="Heading3"/>
      </w:pPr>
      <w:r>
        <w:t>Example 1: List property keys for an issue type by numeric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'https://api.atlassian.com/ex/jira/{{jiraCloudId}}/rest/api/3/issuetype/10001/properties' \</w:t>
        <w:br/>
        <w:t xml:space="preserve"> --header 'Accept: application/json'</w:t>
      </w:r>
    </w:p>
    <w:p>
      <w:pPr>
        <w:pStyle w:val="Heading3"/>
      </w:pPr>
      <w:r>
        <w:t>Example 2: List property keys for an issue type by string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'https://api.atlassian.com/ex/jira/{{jiraCloudId}}/rest/api/3/issuetype/bug/properties' \</w:t>
        <w:br/>
        <w:t xml:space="preserve"> --header 'Accept: application/json'</w:t>
      </w:r>
    </w:p>
    <w:p>
      <w:pPr>
        <w:pStyle w:val="Heading3"/>
      </w:pPr>
      <w:r>
        <w:t>Behavior</w:t>
      </w:r>
    </w:p>
    <w:p>
      <w:pPr>
        <w:pStyle w:val="ListBullet"/>
      </w:pPr>
      <w:r>
        <w:t>Validates the issueTypeId.</w:t>
      </w:r>
    </w:p>
    <w:p>
      <w:pPr>
        <w:pStyle w:val="ListBullet"/>
      </w:pPr>
      <w:r>
        <w:t>Checks access based on permissions (or anonymous access where applicable).</w:t>
      </w:r>
    </w:p>
    <w:p>
      <w:pPr>
        <w:pStyle w:val="ListBullet"/>
      </w:pPr>
      <w:r>
        <w:t>Returns all property keys defined on the issue type, each with a self URL.</w:t>
      </w:r>
    </w:p>
    <w:p>
      <w:pPr>
        <w:pStyle w:val="Heading3"/>
      </w:pPr>
      <w:r>
        <w:t>Error Handling</w:t>
      </w:r>
    </w:p>
    <w:p>
      <w:pPr>
        <w:pStyle w:val="ListBullet"/>
      </w:pPr>
      <w:r>
        <w:t>400: Issue type ID is invalid.</w:t>
      </w:r>
    </w:p>
    <w:p>
      <w:pPr>
        <w:pStyle w:val="ListBullet"/>
      </w:pPr>
      <w:r>
        <w:t>404: Issue type not found, or caller lacks required permissions.</w:t>
      </w:r>
    </w:p>
    <w:p>
      <w:r>
        <w:t>If you share your jiraCloudId (UUID), I can plug it into the final URL examples; otherwise keep {{jiraCloudId}} as shown.</w:t>
      </w:r>
    </w:p>
    <w:p>
      <w:pPr>
        <w:pStyle w:val="Heading3"/>
      </w:pPr>
      <w:r>
        <w:t>Related issueTypeProperties actions</w:t>
      </w:r>
    </w:p>
    <w:p>
      <w:pPr>
        <w:pStyle w:val="ListBullet"/>
      </w:pPr>
      <w:r>
        <w:t>[PUT] Set an Issue Type Property — /ex/jira/{{jiraCloudId}}/rest/api/3/issuetype/{{issueTypeId}}/properties/{{propertyKey}}</w:t>
      </w:r>
    </w:p>
    <w:p>
      <w:pPr>
        <w:pStyle w:val="ListBullet"/>
      </w:pPr>
      <w:r>
        <w:t>[GET] Get an Issue Type Property — /ex/jira/{{jiraCloudId}}/rest/api/3/issuetype/{{issueTypeId}}/properties/{{propertyKey}}</w:t>
      </w:r>
    </w:p>
    <w:p>
      <w:pPr>
        <w:pStyle w:val="ListBullet"/>
      </w:pPr>
      <w:r>
        <w:t>[DELETE] Delete an Issue Type Property — /api/3/issuetype/{{issueTypeId}}/properties/{{propertyKey}}</w:t>
      </w:r>
    </w:p>
    <w:p>
      <w:r>
        <w:br w:type="page"/>
      </w:r>
    </w:p>
    <w:p>
      <w:pPr>
        <w:pStyle w:val="Heading2"/>
      </w:pPr>
      <w:r>
        <w:t>589. [GET] Get an Issue Type Property</w:t>
      </w:r>
    </w:p>
    <w:p>
      <w:r>
        <w:rPr>
          <w:b/>
        </w:rPr>
        <w:t xml:space="preserve">Endpoint: </w:t>
      </w:r>
      <w:r>
        <w:rPr>
          <w:rFonts w:ascii="Courier New" w:hAnsi="Courier New"/>
          <w:sz w:val="18"/>
        </w:rPr>
        <w:t>/ex/jira/{{jiraCloudId}}/rest/api/3/issuetype/{{issueTypeId}}/properties/{{propertyKey}}</w:t>
      </w:r>
    </w:p>
    <w:p>
      <w:pPr>
        <w:pStyle w:val="Heading3"/>
      </w:pPr>
      <w:r>
        <w:t>Prerequisites</w:t>
      </w:r>
    </w:p>
    <w:p>
      <w:pPr>
        <w:pStyle w:val="ListBullet"/>
      </w:pPr>
      <w:r>
        <w:t xml:space="preserve">You must have permission to view the issue type property: </w:t>
        <w:br/>
        <w:br/>
        <w:t>Administer Jira (global permission) to get details of any issue type, or</w:t>
        <w:br/>
        <w:t>Browse projects (project permission) to get details of issue types associated with projects you can browse.</w:t>
      </w:r>
    </w:p>
    <w:p>
      <w:pPr>
        <w:pStyle w:val="ListBullet"/>
      </w:pPr>
      <w:r>
        <w:t>This operation can be accessed anonymously (per the source documentation).</w:t>
      </w:r>
    </w:p>
    <w:p>
      <w:r>
        <w:rPr>
          <w:b/>
        </w:rPr>
        <w:t>Note: Required platform parameter: jiraCloudId (UUID). If you don’t have it, obtain it from the Get Sites action.</w:t>
      </w:r>
    </w:p>
    <w:p>
      <w:pPr>
        <w:pStyle w:val="Heading3"/>
      </w:pPr>
      <w:r>
        <w:t>Method</w:t>
      </w:r>
    </w:p>
    <w:p>
      <w:r>
        <w:t>GET</w:t>
      </w:r>
    </w:p>
    <w:p>
      <w:pPr>
        <w:pStyle w:val="Heading3"/>
      </w:pPr>
      <w:r>
        <w:t>URL</w:t>
      </w:r>
    </w:p>
    <w:p>
      <w:r>
        <w:t>https://api.atlassian.com/ex/jira/{{jiraCloudId}}/rest/api/3/issuetype/{{issueTypeId}}/properties/{{propertyKey}}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 and value of an issue type property for a given issue type ID and property key.</w:t>
      </w:r>
    </w:p>
    <w:p>
      <w:pPr>
        <w:pStyle w:val="Heading3"/>
      </w:pPr>
      <w:r>
        <w:t>Enforcement Rules</w:t>
      </w:r>
    </w:p>
    <w:p>
      <w:pPr>
        <w:pStyle w:val="ListBullet"/>
      </w:pPr>
      <w:r>
        <w:t>The jiraCloudId path parameter must always be present and must be a non-empty UUID string.</w:t>
      </w:r>
    </w:p>
    <w:p>
      <w:pPr>
        <w:pStyle w:val="ListBullet"/>
      </w:pPr>
      <w:r>
        <w:t>The issueTypeId path parameter must always be present and must be a non-empty string.</w:t>
      </w:r>
    </w:p>
    <w:p>
      <w:pPr>
        <w:pStyle w:val="ListBullet"/>
      </w:pPr>
      <w:r>
        <w:t>The propertyKey path parameter must always be present and must be a non-empty string.</w:t>
      </w:r>
    </w:p>
    <w:p>
      <w:pPr>
        <w:pStyle w:val="ListBullet"/>
      </w:pPr>
      <w:r>
        <w:t>Always construct the path as: /api/3/issuetype/{{issueTypeId}}/properties/{{propertyKey}}.</w:t>
      </w:r>
    </w:p>
    <w:p>
      <w:pPr>
        <w:pStyle w:val="ListBullet"/>
      </w:pPr>
      <w:r>
        <w:t>Do not call the API with missing or empty path parameters (avoid double slashes or truncated paths).</w:t>
      </w:r>
    </w:p>
    <w:p>
      <w:pPr>
        <w:pStyle w:val="ListBullet"/>
      </w:pPr>
      <w:r>
        <w:t>Do not send path parameters in the request body.</w:t>
      </w:r>
    </w:p>
    <w:p>
      <w:pPr>
        <w:pStyle w:val="ListBullet"/>
      </w:pPr>
      <w:r>
        <w:t>This endpoint has no query parameters documented; do not move identifiers into the query string.</w:t>
      </w:r>
    </w:p>
    <w:p>
      <w:pPr>
        <w:pStyle w:val="Heading3"/>
      </w:pPr>
      <w:r>
        <w:t>Valid Examples</w:t>
      </w:r>
    </w:p>
    <w:p>
      <w:r>
        <w:rPr>
          <w:b/>
          <w:color w:val="666666"/>
          <w:sz w:val="16"/>
        </w:rPr>
        <w:t>[http]</w:t>
      </w:r>
    </w:p>
    <w:p>
      <w:pPr>
        <w:shd w:fill="F2F2F2" w:val="clear"/>
      </w:pPr>
      <w:r>
        <w:rPr>
          <w:rFonts w:ascii="Courier New" w:hAnsi="Courier New"/>
          <w:sz w:val="17"/>
        </w:rPr>
        <w:t>/api/3/issuetype/10001/properties/my.property.key</w:t>
        <w:br/>
        <w:t>/api/3/issuetype/bug/properties/com.example.flags</w:t>
      </w:r>
    </w:p>
    <w:p>
      <w:pPr>
        <w:pStyle w:val="Heading3"/>
      </w:pPr>
      <w:r>
        <w:t>Invalid Examples</w:t>
      </w:r>
    </w:p>
    <w:p>
      <w:r>
        <w:rPr>
          <w:b/>
          <w:color w:val="666666"/>
          <w:sz w:val="16"/>
        </w:rPr>
        <w:t>[http]</w:t>
      </w:r>
    </w:p>
    <w:p>
      <w:pPr>
        <w:shd w:fill="F2F2F2" w:val="clear"/>
      </w:pPr>
      <w:r>
        <w:rPr>
          <w:rFonts w:ascii="Courier New" w:hAnsi="Courier New"/>
          <w:sz w:val="17"/>
        </w:rPr>
        <w:t>/api/3/issuetype//properties/my.property.key</w:t>
        <w:br/>
        <w:t>/api/3/issuetype/10001/properties/</w:t>
        <w:br/>
        <w:t>/api/3/issuetype/10001/properties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by platform). Get it from the Get Sites action.</w:t>
            </w:r>
          </w:p>
        </w:tc>
      </w:tr>
      <w:tr>
        <w:tc>
          <w:tcPr>
            <w:tcW w:type="dxa" w:w="2880"/>
          </w:tcPr>
          <w:p>
            <w:r>
              <w:t>issueTypeId</w:t>
            </w:r>
          </w:p>
        </w:tc>
        <w:tc>
          <w:tcPr>
            <w:tcW w:type="dxa" w:w="2880"/>
          </w:tcPr>
          <w:p>
            <w:r>
              <w:t>string</w:t>
            </w:r>
          </w:p>
        </w:tc>
        <w:tc>
          <w:tcPr>
            <w:tcW w:type="dxa" w:w="2880"/>
          </w:tcPr>
          <w:p>
            <w:r>
              <w:t>The ID of the issue type.</w:t>
            </w:r>
          </w:p>
        </w:tc>
      </w:tr>
      <w:tr>
        <w:tc>
          <w:tcPr>
            <w:tcW w:type="dxa" w:w="2880"/>
          </w:tcPr>
          <w:p>
            <w:r>
              <w:t>propertyKey</w:t>
            </w:r>
          </w:p>
        </w:tc>
        <w:tc>
          <w:tcPr>
            <w:tcW w:type="dxa" w:w="2880"/>
          </w:tcPr>
          <w:p>
            <w:r>
              <w:t>string</w:t>
            </w:r>
          </w:p>
        </w:tc>
        <w:tc>
          <w:tcPr>
            <w:tcW w:type="dxa" w:w="2880"/>
          </w:tcPr>
          <w:p>
            <w:r>
              <w:t>The key of the property. Use Get issue type property keys to retrieve available keys.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"my.property.key",</w:t>
        <w:br/>
        <w:t xml:space="preserve"> "value": {</w:t>
        <w:br/>
        <w:t xml:space="preserve"> "enabled": true,</w:t>
        <w:br/>
        <w:t xml:space="preserve"> "threshold": 10</w:t>
        <w:br/>
        <w:t xml:space="preserve"> }</w:t>
        <w:br/>
        <w:t>}</w:t>
      </w:r>
    </w:p>
    <w:p>
      <w:pPr>
        <w:pStyle w:val="Heading3"/>
      </w:pPr>
      <w:r>
        <w:t>Error Response (400 Bad Request)</w:t>
      </w:r>
    </w:p>
    <w:p>
      <w:r>
        <w:t>Returned if the issue type ID is invalid.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issue type or property is not found, or the user does not have the required permissions.</w:t>
      </w:r>
    </w:p>
    <w:p>
      <w:r>
        <w:rPr>
          <w:b/>
          <w:color w:val="666666"/>
          <w:sz w:val="16"/>
        </w:rPr>
        <w:t>[json]</w:t>
      </w:r>
    </w:p>
    <w:p>
      <w:pPr>
        <w:shd w:fill="F2F2F2" w:val="clear"/>
      </w:pPr>
      <w:r>
        <w:rPr>
          <w:rFonts w:ascii="Courier New" w:hAnsi="Courier New"/>
          <w:sz w:val="17"/>
        </w:rPr>
        <w:t>{</w:t>
        <w:br/>
        <w:t xml:space="preserve"> "errorMessages": [</w:t>
        <w:br/>
        <w:t xml:space="preserve"> "The requested issue type property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 (Marked required on create and update in the source documentation.)</w:t>
            </w:r>
          </w:p>
        </w:tc>
      </w:tr>
      <w:tr>
        <w:tc>
          <w:tcPr>
            <w:tcW w:type="dxa" w:w="2880"/>
          </w:tcPr>
          <w:p>
            <w:r>
              <w:t>value</w:t>
            </w:r>
          </w:p>
        </w:tc>
        <w:tc>
          <w:tcPr>
            <w:tcW w:type="dxa" w:w="2880"/>
          </w:tcPr>
          <w:p>
            <w:r>
              <w:t>any</w:t>
            </w:r>
          </w:p>
        </w:tc>
        <w:tc>
          <w:tcPr>
            <w:tcW w:type="dxa" w:w="2880"/>
          </w:tcPr>
          <w:p>
            <w:r>
              <w:t>The value of the property. (Marked required on create and update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'https://api.atlassian.com/ex/jira/{{jiraCloudId}}/rest/api/3/issuetype/10001/properties/my.property.key' \</w:t>
        <w:br/>
        <w:t xml:space="preserve"> --header 'Accept: application/json'</w:t>
      </w:r>
    </w:p>
    <w:p>
      <w:pPr>
        <w:pStyle w:val="Heading3"/>
      </w:pPr>
      <w:r>
        <w:t>Example Usage</w:t>
      </w:r>
    </w:p>
    <w:p>
      <w:pPr>
        <w:pStyle w:val="Heading3"/>
      </w:pPr>
      <w:r>
        <w:t>Example 1: Get a property value for an issue type</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'https://api.atlassian.com/ex/jira/{{jiraCloudId}}/rest/api/3/issuetype/10001/properties/com.example.flags' \</w:t>
        <w:br/>
        <w:t xml:space="preserve"> --header 'Accept: application/json'</w:t>
      </w:r>
    </w:p>
    <w:p>
      <w:pPr>
        <w:pStyle w:val="Heading3"/>
      </w:pPr>
      <w:r>
        <w:t>Example 2: Get a property with a simple string value</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'https://api.atlassian.com/ex/jira/{{jiraCloudId}}/rest/api/3/issuetype/10002/properties/my.property.key' \</w:t>
        <w:br/>
        <w:t xml:space="preserve"> --header 'Accept: application/json'</w:t>
      </w:r>
    </w:p>
    <w:p>
      <w:pPr>
        <w:pStyle w:val="Heading3"/>
      </w:pPr>
      <w:r>
        <w:t>Notes</w:t>
      </w:r>
    </w:p>
    <w:p>
      <w:pPr>
        <w:pStyle w:val="ListBullet"/>
      </w:pPr>
      <w:r>
        <w:t>To discover valid propertyKey values for an issue type, use Get issue type property keys (referenced in the source documentation).</w:t>
      </w:r>
    </w:p>
    <w:p>
      <w:pPr>
        <w:pStyle w:val="ListBullet"/>
      </w:pPr>
      <w:r>
        <w:t>No request body is used for this endpoint.</w:t>
      </w:r>
    </w:p>
    <w:p>
      <w:pPr>
        <w:pStyle w:val="Heading3"/>
      </w:pPr>
      <w:r>
        <w:t>Error Handling</w:t>
      </w:r>
    </w:p>
    <w:p>
      <w:pPr>
        <w:pStyle w:val="ListBullet"/>
      </w:pPr>
      <w:r>
        <w:t>400: Issue type ID is invalid.</w:t>
      </w:r>
    </w:p>
    <w:p>
      <w:pPr>
        <w:pStyle w:val="ListBullet"/>
      </w:pPr>
      <w:r>
        <w:t>401: Missing or incorrect authentication credentials.</w:t>
      </w:r>
    </w:p>
    <w:p>
      <w:pPr>
        <w:pStyle w:val="ListBullet"/>
      </w:pPr>
      <w:r>
        <w:t>404: Issue type or property not found, or insufficient permissions.</w:t>
      </w:r>
    </w:p>
    <w:p>
      <w:r>
        <w:t>If you paste your jiraCloudId (UUID), I can also provide fully resolved example URLs for your site.</w:t>
      </w:r>
    </w:p>
    <w:p>
      <w:pPr>
        <w:pStyle w:val="Heading3"/>
      </w:pPr>
      <w:r>
        <w:t>Related issueTypeProperties actions</w:t>
      </w:r>
    </w:p>
    <w:p>
      <w:pPr>
        <w:pStyle w:val="ListBullet"/>
      </w:pPr>
      <w:r>
        <w:t>[PUT] Set an Issue Type Property — /ex/jira/{{jiraCloudId}}/rest/api/3/issuetype/{{issueTypeId}}/properties/{{propertyKey}}</w:t>
      </w:r>
    </w:p>
    <w:p>
      <w:pPr>
        <w:pStyle w:val="ListBullet"/>
      </w:pPr>
      <w:r>
        <w:t>[GET] List an Issue Type’s Property Keys — /issuetype/{{issueTypeId}}/properties</w:t>
      </w:r>
    </w:p>
    <w:p>
      <w:pPr>
        <w:pStyle w:val="ListBullet"/>
      </w:pPr>
      <w:r>
        <w:t>[DELETE] Delete an Issue Type Property — /api/3/issuetype/{{issueTypeId}}/properties/{{propertyKey}}</w:t>
      </w:r>
    </w:p>
    <w:p>
      <w:r>
        <w:br w:type="page"/>
      </w:r>
    </w:p>
    <w:p>
      <w:pPr>
        <w:pStyle w:val="Heading2"/>
      </w:pPr>
      <w:r>
        <w:t>590. [DELETE] Delete an Issue Type Property</w:t>
      </w:r>
    </w:p>
    <w:p>
      <w:r>
        <w:rPr>
          <w:b/>
        </w:rPr>
        <w:t xml:space="preserve">Endpoint: </w:t>
      </w:r>
      <w:r>
        <w:rPr>
          <w:rFonts w:ascii="Courier New" w:hAnsi="Courier New"/>
          <w:sz w:val="18"/>
        </w:rPr>
        <w:t>/api/3/issuetype/{{issueTypeId}}/properties/{{propertyKey}}</w:t>
      </w:r>
    </w:p>
    <w:p>
      <w:pPr>
        <w:pStyle w:val="Heading3"/>
      </w:pPr>
      <w:r>
        <w:t>Prerequisites</w:t>
      </w:r>
    </w:p>
    <w:p>
      <w:pPr>
        <w:pStyle w:val="ListBullet"/>
      </w:pPr>
      <w:r>
        <w:t>Must have the Administer Jira global permission.</w:t>
      </w:r>
    </w:p>
    <w:p>
      <w:pPr>
        <w:pStyle w:val="Heading3"/>
      </w:pPr>
      <w:r>
        <w:t>Method</w:t>
      </w:r>
    </w:p>
    <w:p>
      <w:r>
        <w:t>DELETE</w:t>
      </w:r>
    </w:p>
    <w:p>
      <w:pPr>
        <w:pStyle w:val="Heading3"/>
      </w:pPr>
      <w:r>
        <w:t>URL</w:t>
      </w:r>
    </w:p>
    <w:p>
      <w:r>
        <w:t>https://api.atlassian.com/ex/jira/{{jiraCloudId}}/rest/api/3/issuetype/{{issueTypeId}}/properties/{{propertyKey}}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Jira issue type property for a specified issue type and property key.</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issueTypeId path parameter must always be present and must be a non-empty string.</w:t>
      </w:r>
    </w:p>
    <w:p>
      <w:pPr>
        <w:pStyle w:val="ListBullet"/>
      </w:pPr>
      <w:r>
        <w:t>The propertyKey path parameter must always be present and must be a non-empty string.</w:t>
      </w:r>
    </w:p>
    <w:p>
      <w:pPr>
        <w:pStyle w:val="ListBullet"/>
      </w:pPr>
      <w:r>
        <w:t>Always construct the path as /api/3/issuetype/{{issueTypeId}}/properties/{{propertyKey}} under the base URL https://api.atlassian.com/ex/jira/{{jiraCloudId}}/rest/.</w:t>
      </w:r>
    </w:p>
    <w:p>
      <w:pPr>
        <w:pStyle w:val="ListBullet"/>
      </w:pPr>
      <w:r>
        <w:t>Do not call the API with missing or empty path parameters (e.g., avoid /issuetype//properties/).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/rest/api/3/issuetype/10001/properties/my.property.key</w:t>
        <w:br/>
        <w:t>/rest/api/3/issuetype/bug/properties/customFlag</w:t>
      </w:r>
    </w:p>
    <w:p>
      <w:pPr>
        <w:pStyle w:val="Heading3"/>
      </w:pPr>
      <w:r>
        <w:t>Invalid Examples</w:t>
      </w:r>
    </w:p>
    <w:p>
      <w:r>
        <w:rPr>
          <w:b/>
          <w:color w:val="666666"/>
          <w:sz w:val="16"/>
        </w:rPr>
        <w:t>[http]</w:t>
      </w:r>
    </w:p>
    <w:p>
      <w:pPr>
        <w:shd w:fill="F2F2F2" w:val="clear"/>
      </w:pPr>
      <w:r>
        <w:rPr>
          <w:rFonts w:ascii="Courier New" w:hAnsi="Courier New"/>
          <w:sz w:val="17"/>
        </w:rPr>
        <w:t>/rest/api/3/issuetype//properties/my.property.key</w:t>
        <w:br/>
        <w:t>/rest/api/3/issuetype/10001/properties/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Retrieve via Get Sites.</w:t>
            </w:r>
          </w:p>
        </w:tc>
      </w:tr>
      <w:tr>
        <w:tc>
          <w:tcPr>
            <w:tcW w:type="dxa" w:w="2880"/>
          </w:tcPr>
          <w:p>
            <w:r>
              <w:t>issueTypeId</w:t>
            </w:r>
          </w:p>
        </w:tc>
        <w:tc>
          <w:tcPr>
            <w:tcW w:type="dxa" w:w="2880"/>
          </w:tcPr>
          <w:p>
            <w:r>
              <w:t>string</w:t>
            </w:r>
          </w:p>
        </w:tc>
        <w:tc>
          <w:tcPr>
            <w:tcW w:type="dxa" w:w="2880"/>
          </w:tcPr>
          <w:p>
            <w:r>
              <w:t>The ID of the issue type.</w:t>
            </w:r>
          </w:p>
        </w:tc>
      </w:tr>
      <w:tr>
        <w:tc>
          <w:tcPr>
            <w:tcW w:type="dxa" w:w="2880"/>
          </w:tcPr>
          <w:p>
            <w:r>
              <w:t>propertyKey</w:t>
            </w:r>
          </w:p>
        </w:tc>
        <w:tc>
          <w:tcPr>
            <w:tcW w:type="dxa" w:w="2880"/>
          </w:tcPr>
          <w:p>
            <w:r>
              <w:t>string</w:t>
            </w:r>
          </w:p>
        </w:tc>
        <w:tc>
          <w:tcPr>
            <w:tcW w:type="dxa" w:w="2880"/>
          </w:tcPr>
          <w:p>
            <w:r>
              <w:t>The key of the property. Use Get issue type property keys to list available keys.</w:t>
            </w:r>
          </w:p>
        </w:tc>
      </w:tr>
    </w:tbl>
    <w:p/>
    <w:p>
      <w:pPr>
        <w:pStyle w:val="Heading3"/>
      </w:pPr>
      <w:r>
        <w:t>Response</w:t>
      </w:r>
    </w:p>
    <w:p>
      <w:pPr>
        <w:pStyle w:val="Heading3"/>
      </w:pPr>
      <w:r>
        <w:t>Success Response (204 No Content)</w:t>
      </w:r>
    </w:p>
    <w:p>
      <w:r>
        <w:t>Returned if the issue type property is deleted.</w:t>
      </w:r>
    </w:p>
    <w:p>
      <w:r>
        <w:rPr>
          <w:b/>
        </w:rPr>
        <w:t>Note: No response body is returned.</w:t>
      </w:r>
    </w:p>
    <w:p>
      <w:pPr>
        <w:pStyle w:val="Heading3"/>
      </w:pPr>
      <w:r>
        <w:t>Error Response (400 Bad Request)</w:t>
      </w:r>
    </w:p>
    <w:p>
      <w:r>
        <w:t>Returned if the issue type ID is invalid.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issue type or property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'https://api.atlassian.com/ex/jira/{{jiraCloudId}}/rest/api/3/issuetype/10001/properties/my.property.key' \</w:t>
        <w:br/>
        <w:t xml:space="preserve"> --header 'Accept: application/json'</w:t>
      </w:r>
    </w:p>
    <w:p>
      <w:pPr>
        <w:pStyle w:val="Heading3"/>
      </w:pPr>
      <w:r>
        <w:t>Example Usage</w:t>
      </w:r>
    </w:p>
    <w:p>
      <w:pPr>
        <w:pStyle w:val="Heading3"/>
      </w:pPr>
      <w:r>
        <w:t>Example 1: Delete a property by numeric issue type ID</w:t>
      </w:r>
    </w:p>
    <w:p>
      <w:r>
        <w:rPr>
          <w:b/>
          <w:color w:val="666666"/>
          <w:sz w:val="16"/>
        </w:rPr>
        <w:t>[bash]</w:t>
      </w:r>
    </w:p>
    <w:p>
      <w:pPr>
        <w:shd w:fill="F2F2F2" w:val="clear"/>
      </w:pPr>
      <w:r>
        <w:rPr>
          <w:rFonts w:ascii="Courier New" w:hAnsi="Courier New"/>
          <w:sz w:val="17"/>
        </w:rPr>
        <w:t>curl -i -X DELETE \</w:t>
        <w:br/>
        <w:t xml:space="preserve"> 'https://api.atlassian.com/ex/jira/{{jiraCloudId}}/rest/api/3/issuetype/10001/properties/my.property.key' \</w:t>
        <w:br/>
        <w:t xml:space="preserve"> -H 'Accept: application/json'</w:t>
      </w:r>
    </w:p>
    <w:p>
      <w:pPr>
        <w:pStyle w:val="Heading3"/>
      </w:pPr>
      <w:r>
        <w:t>Example 2: Delete a property using a known property key</w:t>
      </w:r>
    </w:p>
    <w:p>
      <w:r>
        <w:rPr>
          <w:b/>
          <w:color w:val="666666"/>
          <w:sz w:val="16"/>
        </w:rPr>
        <w:t>[bash]</w:t>
      </w:r>
    </w:p>
    <w:p>
      <w:pPr>
        <w:shd w:fill="F2F2F2" w:val="clear"/>
      </w:pPr>
      <w:r>
        <w:rPr>
          <w:rFonts w:ascii="Courier New" w:hAnsi="Courier New"/>
          <w:sz w:val="17"/>
        </w:rPr>
        <w:t>curl -i -X DELETE \</w:t>
        <w:br/>
        <w:t xml:space="preserve"> 'https://api.atlassian.com/ex/jira/{{jiraCloudId}}/rest/api/3/issuetype/10001/properties/customFlag' \</w:t>
        <w:br/>
        <w:t xml:space="preserve"> -H 'Accept: application/json'</w:t>
      </w:r>
    </w:p>
    <w:p>
      <w:pPr>
        <w:pStyle w:val="Heading3"/>
      </w:pPr>
      <w:r>
        <w:t>Behavior</w:t>
      </w:r>
    </w:p>
    <w:p>
      <w:pPr>
        <w:pStyle w:val="ListBullet"/>
      </w:pPr>
      <w:r>
        <w:t>Validates the caller’s authentication and permissions.</w:t>
      </w:r>
    </w:p>
    <w:p>
      <w:pPr>
        <w:pStyle w:val="ListBullet"/>
      </w:pPr>
      <w:r>
        <w:t>Locates the issue type by issueTypeId.</w:t>
      </w:r>
    </w:p>
    <w:p>
      <w:pPr>
        <w:pStyle w:val="ListBullet"/>
      </w:pPr>
      <w:r>
        <w:t>Deletes the entity property identified by propertyKey.</w:t>
      </w:r>
    </w:p>
    <w:p>
      <w:pPr>
        <w:pStyle w:val="ListBullet"/>
      </w:pPr>
      <w:r>
        <w:t>Returns 204 No Content on success.</w:t>
      </w:r>
    </w:p>
    <w:p>
      <w:pPr>
        <w:pStyle w:val="Heading3"/>
      </w:pPr>
      <w:r>
        <w:t>Notes</w:t>
      </w:r>
    </w:p>
    <w:p>
      <w:pPr>
        <w:pStyle w:val="ListBullet"/>
      </w:pPr>
      <w:r>
        <w:t>To discover valid propertyKey values, use Get issue type property keys.</w:t>
      </w:r>
    </w:p>
    <w:p>
      <w:pPr>
        <w:pStyle w:val="Heading3"/>
      </w:pPr>
      <w:r>
        <w:t>Error Handling</w:t>
      </w:r>
    </w:p>
    <w:p>
      <w:pPr>
        <w:pStyle w:val="ListBullet"/>
      </w:pPr>
      <w:r>
        <w:t>400: Issue type ID is invalid.</w:t>
      </w:r>
    </w:p>
    <w:p>
      <w:pPr>
        <w:pStyle w:val="ListBullet"/>
      </w:pPr>
      <w:r>
        <w:t>401: Authentication credentials are incorrect or missing.</w:t>
      </w:r>
    </w:p>
    <w:p>
      <w:pPr>
        <w:pStyle w:val="ListBullet"/>
      </w:pPr>
      <w:r>
        <w:t>403: Caller lacks Administer Jira global permission.</w:t>
      </w:r>
    </w:p>
    <w:p>
      <w:pPr>
        <w:pStyle w:val="ListBullet"/>
      </w:pPr>
      <w:r>
        <w:t>404: Issue type or property key not found.</w:t>
      </w:r>
    </w:p>
    <w:p>
      <w:r>
        <w:t>If you share your jiraCloudId (UUID), I can also provide a fully concrete sample request URL for your site.</w:t>
      </w:r>
    </w:p>
    <w:p>
      <w:pPr>
        <w:pStyle w:val="Heading3"/>
      </w:pPr>
      <w:r>
        <w:t>Related issueTypeProperties actions</w:t>
      </w:r>
    </w:p>
    <w:p>
      <w:pPr>
        <w:pStyle w:val="ListBullet"/>
      </w:pPr>
      <w:r>
        <w:t>[PUT] Set an Issue Type Property — /ex/jira/{{jiraCloudId}}/rest/api/3/issuetype/{{issueTypeId}}/properties/{{propertyKey}}</w:t>
      </w:r>
    </w:p>
    <w:p>
      <w:pPr>
        <w:pStyle w:val="ListBullet"/>
      </w:pPr>
      <w:r>
        <w:t>[GET] List an Issue Type’s Property Keys — /issuetype/{{issueTypeId}}/properties</w:t>
      </w:r>
    </w:p>
    <w:p>
      <w:pPr>
        <w:pStyle w:val="ListBullet"/>
      </w:pPr>
      <w:r>
        <w:t>[GET] Get an Issue Type Property — /ex/jira/{{jiraCloudId}}/rest/api/3/issuetype/{{issueTypeId}}/properties/{{propertyKey}}</w:t>
      </w:r>
    </w:p>
    <w:p>
      <w:r>
        <w:br w:type="page"/>
      </w:r>
    </w:p>
    <w:p>
      <w:pPr>
        <w:pStyle w:val="Heading2"/>
      </w:pPr>
      <w:r>
        <w:t>591. [PUT] Add Issue Types to an Issue Type Scheme</w:t>
      </w:r>
    </w:p>
    <w:p>
      <w:r>
        <w:rPr>
          <w:b/>
        </w:rPr>
        <w:t xml:space="preserve">Endpoint: </w:t>
      </w:r>
      <w:r>
        <w:rPr>
          <w:rFonts w:ascii="Courier New" w:hAnsi="Courier New"/>
          <w:sz w:val="18"/>
        </w:rPr>
        <w:t>/rest/api/3/issuetypescheme/{{issueTypeSchemeId}}/issuetype</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https://api.atlassian.com/ex/jira/{{jiraCloudId}}/rest/api/3/issuetypescheme/{{issueTypeSchemeId}}/issuetype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issue types to an issue type scheme. The issue types are appended to the scheme’s issue type list. If any provided issue type already exists in the scheme, the operation fails and no issue types are added.</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issueTypeSchemeId path parameter must always be present (integer).</w:t>
      </w:r>
    </w:p>
    <w:p>
      <w:pPr>
        <w:pStyle w:val="ListBullet"/>
      </w:pPr>
      <w:r>
        <w:t>Always construct the path as /rest/api/3/issuetypescheme/{{issueTypeSchemeId}}/issuetype, prefixed by https://api.atlassian.com/ex/jira/{{jiraCloudId}}.</w:t>
      </w:r>
    </w:p>
    <w:p>
      <w:pPr>
        <w:pStyle w:val="ListBullet"/>
      </w:pPr>
      <w:r>
        <w:t>Do not call the API with missing or empty path parameters (e.g., avoid /ex/jira//rest/... or /issuetypescheme//issuetype).</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https://api.atlassian.com/ex/jira/2ecb0b7a-2b7b-4b7a-b3a1-0f1234567890/rest/api/3/issuetypescheme/10/issuetype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https://api.atlassian.com/ex/jira//rest/api/3/issuetypescheme/10/issuetype</w:t>
        <w:br/>
        <w:t>https://api.atlassian.com/ex/jira/2ecb0b7a-2b7b-4b7a-b3a1-0f1234567890/rest/api/3/issuetypescheme//issuetype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Retrieve via Get Sites.</w:t>
            </w:r>
          </w:p>
        </w:tc>
      </w:tr>
      <w:tr>
        <w:tc>
          <w:tcPr>
            <w:tcW w:type="dxa" w:w="2880"/>
          </w:tcPr>
          <w:p>
            <w:r>
              <w:t>issueTypeSchemeId</w:t>
            </w:r>
          </w:p>
        </w:tc>
        <w:tc>
          <w:tcPr>
            <w:tcW w:type="dxa" w:w="2880"/>
          </w:tcPr>
          <w:p>
            <w:r>
              <w:t>integer</w:t>
            </w:r>
          </w:p>
        </w:tc>
        <w:tc>
          <w:tcPr>
            <w:tcW w:type="dxa" w:w="2880"/>
          </w:tcPr>
          <w:p>
            <w:r>
              <w:t>The ID of the issue type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issueTypeIds</w:t>
            </w:r>
          </w:p>
        </w:tc>
        <w:tc>
          <w:tcPr>
            <w:tcW w:type="dxa" w:w="2880"/>
          </w:tcPr>
          <w:p>
            <w:r>
              <w:t>string[]</w:t>
            </w:r>
          </w:p>
        </w:tc>
        <w:tc>
          <w:tcPr>
            <w:tcW w:type="dxa" w:w="2880"/>
          </w:tcPr>
          <w:p>
            <w:r>
              <w:t>The list of issue type IDs to add. If any already exist in the scheme, the operation fails and none are added.</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request is not 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issue type or the issue type scheme is not found.</w:t>
      </w:r>
    </w:p>
    <w:p>
      <w:pPr>
        <w:pStyle w:val="Heading3"/>
      </w:pPr>
      <w:r>
        <w:t>Response Fields</w:t>
      </w:r>
    </w:p>
    <w:p>
      <w:r>
        <w:t>This operation returns no response body on success (204). Error responses are documented as any without a defined schema.</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'https://api.atlassian.com/ex/jira/{{jiraCloudId}}/rest/api/3/issuetypescheme/10/issuetype' \</w:t>
        <w:br/>
        <w:t xml:space="preserve"> --header 'Accept: application/json' \</w:t>
        <w:br/>
        <w:t xml:space="preserve"> --header 'Content-Type: application/json' \</w:t>
        <w:br/>
        <w:t xml:space="preserve"> --data '{</w:t>
        <w:br/>
        <w:t xml:space="preserve"> "issueTypeIds": ["10000", "10002", "10003"]</w:t>
        <w:br/>
        <w:t xml:space="preserve">  }'</w:t>
      </w:r>
    </w:p>
    <w:p>
      <w:pPr>
        <w:pStyle w:val="Heading3"/>
      </w:pPr>
      <w:r>
        <w:t>Example Usage</w:t>
      </w:r>
    </w:p>
    <w:p>
      <w:pPr>
        <w:pStyle w:val="Heading3"/>
      </w:pPr>
      <w:r>
        <w:t>Example 1: Add multiple issue types to a scheme</w:t>
      </w:r>
    </w:p>
    <w:p>
      <w:pPr>
        <w:pStyle w:val="Heading3"/>
      </w:pPr>
      <w:r>
        <w:t>Example 2: Add a single issue type to a scheme</w:t>
      </w:r>
    </w:p>
    <w:p>
      <w:r>
        <w:rPr>
          <w:b/>
          <w:color w:val="666666"/>
          <w:sz w:val="16"/>
        </w:rPr>
        <w:t>[bash]</w:t>
      </w:r>
    </w:p>
    <w:p>
      <w:pPr>
        <w:shd w:fill="F2F2F2" w:val="clear"/>
      </w:pPr>
      <w:r>
        <w:rPr>
          <w:rFonts w:ascii="Courier New" w:hAnsi="Courier New"/>
          <w:sz w:val="17"/>
        </w:rPr>
        <w:t>curl --request PUT \</w:t>
        <w:br/>
        <w:t xml:space="preserve"> --url 'https://api.atlassian.com/ex/jira/{{jiraCloudId}}/rest/api/3/issuetypescheme/10/issuetype' \</w:t>
        <w:br/>
        <w:t xml:space="preserve"> --header 'Accept: application/json' \</w:t>
        <w:br/>
        <w:t xml:space="preserve"> --header 'Content-Type: application/json' \</w:t>
        <w:br/>
        <w:t xml:space="preserve"> --data '{</w:t>
        <w:br/>
        <w:t xml:space="preserve"> "issueTypeIds": ["10000"]</w:t>
        <w:br/>
        <w:t xml:space="preserve">  }'</w:t>
      </w:r>
    </w:p>
    <w:p>
      <w:pPr>
        <w:pStyle w:val="Heading3"/>
      </w:pPr>
      <w:r>
        <w:t>Behavior</w:t>
      </w:r>
    </w:p>
    <w:p>
      <w:pPr>
        <w:pStyle w:val="ListBullet"/>
      </w:pPr>
      <w:r>
        <w:t>Validates the caller has Administer Jira global permission.</w:t>
      </w:r>
    </w:p>
    <w:p>
      <w:pPr>
        <w:pStyle w:val="ListBullet"/>
      </w:pPr>
      <w:r>
        <w:t>Validates issueTypeSchemeId exists and the provided issueTypeIds are valid.</w:t>
      </w:r>
    </w:p>
    <w:p>
      <w:pPr>
        <w:pStyle w:val="ListBullet"/>
      </w:pPr>
      <w:r>
        <w:t>Checks whether any provided issue type already exists in the scheme.</w:t>
      </w:r>
    </w:p>
    <w:p>
      <w:pPr>
        <w:pStyle w:val="ListBullet"/>
      </w:pPr>
      <w:r>
        <w:t>If none exist, appends the issue types to the scheme’s list.</w:t>
      </w:r>
    </w:p>
    <w:p>
      <w:pPr>
        <w:pStyle w:val="ListBullet"/>
      </w:pPr>
      <w:r>
        <w:t>Returns 204 No Content on success.</w:t>
      </w:r>
    </w:p>
    <w:p>
      <w:pPr>
        <w:pStyle w:val="Heading3"/>
      </w:pPr>
      <w:r>
        <w:t>Gotchas</w:t>
      </w:r>
    </w:p>
    <w:p>
      <w:pPr>
        <w:pStyle w:val="ListBullet"/>
      </w:pPr>
      <w:r>
        <w:t>This operation is all-or-nothing: if any issue type in issueTypeIds already exists in the scheme, the request fails and no issue types are added.</w:t>
      </w:r>
    </w:p>
    <w:p>
      <w:pPr>
        <w:pStyle w:val="ListBullet"/>
      </w:pPr>
      <w:r>
        <w:t>issueTypeIds are strings (as shown in the example), even though they represent IDs.</w:t>
      </w:r>
    </w:p>
    <w:p>
      <w:pPr>
        <w:pStyle w:val="Heading3"/>
      </w:pPr>
      <w:r>
        <w:t>Error Handling</w:t>
      </w:r>
    </w:p>
    <w:p>
      <w:pPr>
        <w:pStyle w:val="ListBullet"/>
      </w:pPr>
      <w:r>
        <w:t>400: Request is not valid.</w:t>
      </w:r>
    </w:p>
    <w:p>
      <w:pPr>
        <w:pStyle w:val="ListBullet"/>
      </w:pPr>
      <w:r>
        <w:t>401: Missing/incorrect authentication credentials.</w:t>
      </w:r>
    </w:p>
    <w:p>
      <w:pPr>
        <w:pStyle w:val="ListBullet"/>
      </w:pPr>
      <w:r>
        <w:t>403: Authenticated user lacks Administer Jira permission.</w:t>
      </w:r>
    </w:p>
    <w:p>
      <w:pPr>
        <w:pStyle w:val="ListBullet"/>
      </w:pPr>
      <w:r>
        <w:t>404: Issue type or issue type scheme not found.</w:t>
      </w:r>
    </w:p>
    <w:p>
      <w:r>
        <w:t>Please provide your jiraCloudId (UUID) if you want the final URL fully populated.</w:t>
      </w:r>
    </w:p>
    <w:p>
      <w:pPr>
        <w:pStyle w:val="Heading3"/>
      </w:pPr>
      <w:r>
        <w:t>Related issueTypeSchemes actions</w:t>
      </w:r>
    </w:p>
    <w:p>
      <w:pPr>
        <w:pStyle w:val="ListBullet"/>
      </w:pPr>
      <w:r>
        <w:t>[PUT] Assign Issue Type Scheme to Project — /api/3/issuetypescheme/project</w:t>
      </w:r>
    </w:p>
    <w:p>
      <w:pPr>
        <w:pStyle w:val="ListBullet"/>
      </w:pPr>
      <w:r>
        <w:t>[PUT] Reorder Issue Types in an Issue Type Scheme — /ex/jira/{{jiraCloudId}}/rest/api/3/issuetypescheme/{{issueTypeSchemeId}}/issuetype/move</w:t>
      </w:r>
    </w:p>
    <w:p>
      <w:pPr>
        <w:pStyle w:val="ListBullet"/>
      </w:pPr>
      <w:r>
        <w:t>[POST] Create an Issue Type Scheme — /ex/jira/{{jiraCloudId}}/rest/api/3/issuetypescheme</w:t>
      </w:r>
    </w:p>
    <w:p>
      <w:pPr>
        <w:pStyle w:val="ListBullet"/>
      </w:pPr>
      <w:r>
        <w:t>[PUT] Update an Issue Type Scheme — /ex/jira/{{jiraCloudId}}/rest/api/3/issuetypescheme/{{issueTypeSchemeId}}</w:t>
      </w:r>
    </w:p>
    <w:p>
      <w:pPr>
        <w:pStyle w:val="ListBullet"/>
      </w:pPr>
      <w:r>
        <w:t>[GET] Get Issue Type Schemes for Projects — /ex/jira/{{jiraCloudId}}/rest/api/3/issuetypescheme/project</w:t>
      </w:r>
    </w:p>
    <w:p>
      <w:pPr>
        <w:pStyle w:val="ListBullet"/>
      </w:pPr>
      <w:r>
        <w:t>[DELETE] Delete an Issue Type Scheme — /ex/jira/{{jiraCloudId}}/rest/api/3/issuetypescheme/{{issueTypeSchemeId}}</w:t>
      </w:r>
    </w:p>
    <w:p>
      <w:r>
        <w:br w:type="page"/>
      </w:r>
    </w:p>
    <w:p>
      <w:pPr>
        <w:pStyle w:val="Heading2"/>
      </w:pPr>
      <w:r>
        <w:t>592. [DELETE] Delete an Issue Type Scheme</w:t>
      </w:r>
    </w:p>
    <w:p>
      <w:r>
        <w:rPr>
          <w:b/>
        </w:rPr>
        <w:t xml:space="preserve">Endpoint: </w:t>
      </w:r>
      <w:r>
        <w:rPr>
          <w:rFonts w:ascii="Courier New" w:hAnsi="Courier New"/>
          <w:sz w:val="18"/>
        </w:rPr>
        <w:t>/ex/jira/{{jiraCloudId}}/rest/api/3/issuetypescheme/{{issueTypeSchemeId}}</w:t>
      </w:r>
    </w:p>
    <w:p>
      <w:pPr>
        <w:pStyle w:val="Heading3"/>
      </w:pPr>
      <w:r>
        <w:t>Prerequisites</w:t>
      </w:r>
    </w:p>
    <w:p>
      <w:pPr>
        <w:pStyle w:val="ListBullet"/>
      </w:pPr>
      <w:r>
        <w:t>User must have the Administer Jira global permission.</w:t>
      </w:r>
    </w:p>
    <w:p>
      <w:pPr>
        <w:pStyle w:val="ListBullet"/>
      </w:pPr>
      <w:r>
        <w:t>You must know the issue type scheme ID you want to delete.</w:t>
      </w:r>
    </w:p>
    <w:p>
      <w:pPr>
        <w:pStyle w:val="ListBullet"/>
      </w:pPr>
      <w:r>
        <w:t>Only issue type schemes used in classic projects can be deleted.</w:t>
      </w:r>
    </w:p>
    <w:p>
      <w:pPr>
        <w:pStyle w:val="ListBullet"/>
      </w:pPr>
      <w:r>
        <w:t>The issue type scheme must not be associated with any project (a validation error is returned if it is associated).</w:t>
      </w:r>
    </w:p>
    <w:p>
      <w:pPr>
        <w:pStyle w:val="Heading3"/>
      </w:pPr>
      <w:r>
        <w:t>Method</w:t>
      </w:r>
    </w:p>
    <w:p>
      <w:r>
        <w:t>DELETE</w:t>
      </w:r>
    </w:p>
    <w:p>
      <w:pPr>
        <w:pStyle w:val="Heading3"/>
      </w:pPr>
      <w:r>
        <w:t>URL</w:t>
      </w:r>
    </w:p>
    <w:p>
      <w:r>
        <w:t>https://api.atlassian.com/ex/jira/{{jiraCloudId}}/rest/api/3/issuetypescheme/{{issueTypeSchemeId}}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issue type scheme. A scheme cannot be deleted if it is the default scheme or if it is associated with one or more projects.</w:t>
      </w:r>
    </w:p>
    <w:p>
      <w:pPr>
        <w:pStyle w:val="Heading3"/>
      </w:pPr>
      <w:r>
        <w:t>Enforcement Rules</w:t>
      </w:r>
    </w:p>
    <w:p>
      <w:pPr>
        <w:pStyle w:val="ListBullet"/>
      </w:pPr>
      <w:r>
        <w:t>The jiraCloudId path parameter must always be present (UUID). If you did not provide it, please provide your jiraCloudId (you can retrieve it via the Get Sites action).</w:t>
      </w:r>
    </w:p>
    <w:p>
      <w:pPr>
        <w:pStyle w:val="ListBullet"/>
      </w:pPr>
      <w:r>
        <w:t>The issueTypeSchemeId path parameter must always be present and must be a non-empty integer.</w:t>
      </w:r>
    </w:p>
    <w:p>
      <w:pPr>
        <w:pStyle w:val="ListBullet"/>
      </w:pPr>
      <w:r>
        <w:t>Always construct the path as /ex/jira/{{jiraCloudId}}/rest/api/3/issuetypescheme/{{issueTypeSchemeId}}.</w:t>
      </w:r>
    </w:p>
    <w:p>
      <w:pPr>
        <w:pStyle w:val="ListBullet"/>
      </w:pPr>
      <w:r>
        <w:t>Do not call the API with missing or empty path parameters (e.g., avoid /ex/jira//rest/api/3/issuetypescheme/).</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/ex/jira/1a2b3c4d-1111-2222-3333-444455556666/rest/api/3/issuetypescheme/10001</w:t>
      </w:r>
    </w:p>
    <w:p>
      <w:pPr>
        <w:pStyle w:val="Heading3"/>
      </w:pPr>
      <w:r>
        <w:t>Invalid Examples</w:t>
      </w:r>
    </w:p>
    <w:p>
      <w:r>
        <w:rPr>
          <w:b/>
          <w:color w:val="666666"/>
          <w:sz w:val="16"/>
        </w:rPr>
        <w:t>[http]</w:t>
      </w:r>
    </w:p>
    <w:p>
      <w:pPr>
        <w:shd w:fill="F2F2F2" w:val="clear"/>
      </w:pPr>
      <w:r>
        <w:rPr>
          <w:rFonts w:ascii="Courier New" w:hAnsi="Courier New"/>
          <w:sz w:val="17"/>
        </w:rPr>
        <w:t>/ex/jira//rest/api/3/issuetypescheme/10001</w:t>
        <w:br/>
        <w:t>/ex/jira/1a2b3c4d-1111-2222-3333-444455556666/rest/api/3/issuetypescheme/</w:t>
        <w:br/>
        <w:t>/ex/jira/1a2b3c4d-1111-2222-3333-444455556666/rest/api/3/issuetypescheme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issueTypeSchemeId</w:t>
            </w:r>
          </w:p>
        </w:tc>
        <w:tc>
          <w:tcPr>
            <w:tcW w:type="dxa" w:w="2880"/>
          </w:tcPr>
          <w:p>
            <w:r>
              <w:t>integer</w:t>
            </w:r>
          </w:p>
        </w:tc>
        <w:tc>
          <w:tcPr>
            <w:tcW w:type="dxa" w:w="2880"/>
          </w:tcPr>
          <w:p>
            <w:r>
              <w:t>The ID of the issue type scheme to delete.</w:t>
            </w:r>
          </w:p>
        </w:tc>
      </w:tr>
    </w:tbl>
    <w:p/>
    <w:p>
      <w:pPr>
        <w:pStyle w:val="Heading3"/>
      </w:pPr>
      <w:r>
        <w:t>Response</w:t>
      </w:r>
    </w:p>
    <w:p>
      <w:pPr>
        <w:pStyle w:val="Heading3"/>
      </w:pPr>
      <w:r>
        <w:t>Success Response (204 No Content)</w:t>
      </w:r>
    </w:p>
    <w:p>
      <w:r>
        <w:t>Returned if the issue type scheme is deleted.</w:t>
      </w:r>
    </w:p>
    <w:p>
      <w:r>
        <w:rPr>
          <w:b/>
        </w:rPr>
        <w:t>Note: Response body: none</w:t>
      </w:r>
    </w:p>
    <w:p>
      <w:pPr>
        <w:pStyle w:val="Heading3"/>
      </w:pPr>
      <w:r>
        <w:t>Error Response (400 Bad Request)</w:t>
      </w:r>
    </w:p>
    <w:p>
      <w:r>
        <w:t>Returned if the request is to delete the default issue type scheme or if the scheme is associated with a project.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issue type scheme is not found.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"https://api.atlassian.com/ex/jira/1a2b3c4d-1111-2222-3333-444455556666/rest/api/3/issuetypescheme/10001"</w:t>
      </w:r>
    </w:p>
    <w:p>
      <w:pPr>
        <w:pStyle w:val="Heading3"/>
      </w:pPr>
      <w:r>
        <w:t>Behavior</w:t>
      </w:r>
    </w:p>
    <w:p>
      <w:pPr>
        <w:pStyle w:val="ListBullet"/>
      </w:pPr>
      <w:r>
        <w:t>Validates the caller has Administer Jira global permission.</w:t>
      </w:r>
    </w:p>
    <w:p>
      <w:pPr>
        <w:pStyle w:val="ListBullet"/>
      </w:pPr>
      <w:r>
        <w:t>Validates the scheme is not the default issue type scheme.</w:t>
      </w:r>
    </w:p>
    <w:p>
      <w:pPr>
        <w:pStyle w:val="ListBullet"/>
      </w:pPr>
      <w:r>
        <w:t>Validates the scheme is not associated with any project.</w:t>
      </w:r>
    </w:p>
    <w:p>
      <w:pPr>
        <w:pStyle w:val="ListBullet"/>
      </w:pPr>
      <w:r>
        <w:t>If all validations pass, deletes the issue type scheme and returns 204.</w:t>
      </w:r>
    </w:p>
    <w:p>
      <w:pPr>
        <w:pStyle w:val="Heading3"/>
      </w:pPr>
      <w:r>
        <w:t>Notes</w:t>
      </w:r>
    </w:p>
    <w:p>
      <w:pPr>
        <w:pStyle w:val="ListBullet"/>
      </w:pPr>
      <w:r>
        <w:t>If the scheme is associated with one or more projects, use the Get issue type scheme API (with projects expand and id query parameter) to identify associated projects, then use Assign issue type scheme to project to move projects to another scheme before deleting.</w:t>
      </w:r>
    </w:p>
    <w:p>
      <w:pPr>
        <w:pStyle w:val="Heading3"/>
      </w:pPr>
      <w:r>
        <w:t>Error Handling</w:t>
      </w:r>
    </w:p>
    <w:p>
      <w:pPr>
        <w:pStyle w:val="ListBullet"/>
      </w:pPr>
      <w:r>
        <w:t>400: Attempted to delete the default scheme or a scheme associated with a project.</w:t>
      </w:r>
    </w:p>
    <w:p>
      <w:pPr>
        <w:pStyle w:val="ListBullet"/>
      </w:pPr>
      <w:r>
        <w:t>401: Missing/invalid authentication credentials.</w:t>
      </w:r>
    </w:p>
    <w:p>
      <w:pPr>
        <w:pStyle w:val="ListBullet"/>
      </w:pPr>
      <w:r>
        <w:t>403: Authenticated user lacks Administer Jira permission.</w:t>
      </w:r>
    </w:p>
    <w:p>
      <w:pPr>
        <w:pStyle w:val="ListBullet"/>
      </w:pPr>
      <w:r>
        <w:t>404: Scheme ID does not exist.</w:t>
      </w:r>
    </w:p>
    <w:p>
      <w:r>
        <w:t>Need your jiraCloudId (UUID) to finalize executable examples for your site.</w:t>
      </w:r>
    </w:p>
    <w:p>
      <w:pPr>
        <w:pStyle w:val="Heading3"/>
      </w:pPr>
      <w:r>
        <w:t>Related issueTypeSchemes actions</w:t>
      </w:r>
    </w:p>
    <w:p>
      <w:pPr>
        <w:pStyle w:val="ListBullet"/>
      </w:pPr>
      <w:r>
        <w:t>[PUT] Assign Issue Type Scheme to Project — /api/3/issuetypescheme/project</w:t>
      </w:r>
    </w:p>
    <w:p>
      <w:pPr>
        <w:pStyle w:val="ListBullet"/>
      </w:pPr>
      <w:r>
        <w:t>[PUT] Reorder Issue Types in an Issue Type Scheme — /ex/jira/{{jiraCloudId}}/rest/api/3/issuetypescheme/{{issueTypeSchemeId}}/issuetype/move</w:t>
      </w:r>
    </w:p>
    <w:p>
      <w:pPr>
        <w:pStyle w:val="ListBullet"/>
      </w:pPr>
      <w:r>
        <w:t>[POST] Create an Issue Type Scheme — /ex/jira/{{jiraCloudId}}/rest/api/3/issuetypescheme</w:t>
      </w:r>
    </w:p>
    <w:p>
      <w:pPr>
        <w:pStyle w:val="ListBullet"/>
      </w:pPr>
      <w:r>
        <w:t>[PUT] Update an Issue Type Scheme — /ex/jira/{{jiraCloudId}}/rest/api/3/issuetypescheme/{{issueTypeSchemeId}}</w:t>
      </w:r>
    </w:p>
    <w:p>
      <w:pPr>
        <w:pStyle w:val="ListBullet"/>
      </w:pPr>
      <w:r>
        <w:t>[GET] Get Issue Type Schemes for Projects — /ex/jira/{{jiraCloudId}}/rest/api/3/issuetypescheme/project</w:t>
      </w:r>
    </w:p>
    <w:p>
      <w:pPr>
        <w:pStyle w:val="ListBullet"/>
      </w:pPr>
      <w:r>
        <w:t>[PUT] Add Issue Types to an Issue Type Scheme — /rest/api/3/issuetypescheme/{{issueTypeSchemeId}}/issuetype</w:t>
      </w:r>
    </w:p>
    <w:p>
      <w:r>
        <w:br w:type="page"/>
      </w:r>
    </w:p>
    <w:p>
      <w:pPr>
        <w:pStyle w:val="Heading2"/>
      </w:pPr>
      <w:r>
        <w:t>593. [GET] List Issue Type Schemes (Classic Projects)</w:t>
      </w:r>
    </w:p>
    <w:p>
      <w:r>
        <w:rPr>
          <w:b/>
        </w:rPr>
        <w:t xml:space="preserve">Endpoint: </w:t>
      </w:r>
      <w:r>
        <w:rPr>
          <w:rFonts w:ascii="Courier New" w:hAnsi="Courier New"/>
          <w:sz w:val="18"/>
        </w:rPr>
        <w:t>/ex/jira/{{jiraCloudId}}/rest/api/3/issuetypescheme</w:t>
      </w:r>
    </w:p>
    <w:p>
      <w:pPr>
        <w:pStyle w:val="Heading3"/>
      </w:pPr>
      <w:r>
        <w:t>Prerequisites</w:t>
      </w:r>
    </w:p>
    <w:p>
      <w:pPr>
        <w:pStyle w:val="ListBullet"/>
      </w:pPr>
      <w:r>
        <w:t>User must have the Administer Jira global permission (classic projects only).</w:t>
      </w:r>
    </w:p>
    <w:p>
      <w:pPr>
        <w:pStyle w:val="Heading3"/>
      </w:pPr>
      <w:r>
        <w:t>Method</w:t>
      </w:r>
    </w:p>
    <w:p>
      <w:r>
        <w:t>GET</w:t>
      </w:r>
    </w:p>
    <w:p>
      <w:pPr>
        <w:pStyle w:val="Heading3"/>
      </w:pPr>
      <w:r>
        <w:t>URL</w:t>
      </w:r>
    </w:p>
    <w:p>
      <w:r>
        <w:t>https://api.atlassian.com/ex/jira/{{jiraCloudId}}/rest/api/3/issuetypescheme</w:t>
      </w:r>
    </w:p>
    <w:p>
      <w:pPr>
        <w:pStyle w:val="Heading3"/>
      </w:pPr>
      <w:r>
        <w:t>Description</w:t>
      </w:r>
    </w:p>
    <w:p>
      <w:r>
        <w:t>Returns a paginated list of issue type schemes. Only issue type schemes used in classic projects are returned.</w:t>
      </w:r>
    </w:p>
    <w:p>
      <w:pPr>
        <w:pStyle w:val="Heading3"/>
      </w:pPr>
      <w:r>
        <w:t>Enforcement Rules</w:t>
      </w:r>
    </w:p>
    <w:p>
      <w:pPr>
        <w:pStyle w:val="ListBullet"/>
      </w:pPr>
      <w:r>
        <w:t>The jiraCloudId path parameter must always be present and must be a non-empty UUID string.</w:t>
      </w:r>
    </w:p>
    <w:p>
      <w:pPr>
        <w:pStyle w:val="ListBullet"/>
      </w:pPr>
      <w:r>
        <w:t>If you did not provide a jiraCloudId, you must obtain it from the Get Sites action and then retry.</w:t>
      </w:r>
    </w:p>
    <w:p>
      <w:pPr>
        <w:pStyle w:val="ListBullet"/>
      </w:pPr>
      <w:r>
        <w:t>Always construct the path as: /ex/jira/{{jiraCloudId}}/rest/api/3/issuetypescheme</w:t>
      </w:r>
    </w:p>
    <w:p>
      <w:pPr>
        <w:pStyle w:val="ListBullet"/>
      </w:pPr>
      <w:r>
        <w:t>Do not call the API with a missing or empty jiraCloudId (e.g., avoid /ex/jira//rest/...).</w:t>
      </w:r>
    </w:p>
    <w:p>
      <w:pPr>
        <w:pStyle w:val="ListBullet"/>
      </w:pPr>
      <w:r>
        <w:t>Do not infer or guess the jiraCloudId.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/ex/jira/1a2b3c4d-1111-2222-3333-4e5f6a7b8c9d/rest/api/3/issuetypescheme</w:t>
      </w:r>
    </w:p>
    <w:p>
      <w:pPr>
        <w:pStyle w:val="Heading3"/>
      </w:pPr>
      <w:r>
        <w:t>Invalid Examples</w:t>
      </w:r>
    </w:p>
    <w:p>
      <w:r>
        <w:rPr>
          <w:b/>
          <w:color w:val="666666"/>
          <w:sz w:val="16"/>
        </w:rPr>
        <w:t>[http]</w:t>
      </w:r>
    </w:p>
    <w:p>
      <w:pPr>
        <w:shd w:fill="F2F2F2" w:val="clear"/>
      </w:pPr>
      <w:r>
        <w:rPr>
          <w:rFonts w:ascii="Courier New" w:hAnsi="Courier New"/>
          <w:sz w:val="17"/>
        </w:rPr>
        <w:t>/ex/jira//rest/api/3/issuetypescheme</w:t>
        <w:br/>
        <w:t>/ex/jira/rest/api/3/issuetypescheme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id</w:t>
            </w:r>
          </w:p>
        </w:tc>
        <w:tc>
          <w:tcPr>
            <w:tcW w:type="dxa" w:w="2880"/>
          </w:tcPr>
          <w:p>
            <w:r>
              <w:t>integer[]</w:t>
            </w:r>
          </w:p>
        </w:tc>
        <w:tc>
          <w:tcPr>
            <w:tcW w:type="dxa" w:w="2880"/>
          </w:tcPr>
          <w:p>
            <w:r>
              <w:t>List of issue type scheme IDs to include. To include multiple IDs, repeat the parameter (e.g., id=10000&amp;id=10001).</w:t>
            </w:r>
          </w:p>
        </w:tc>
      </w:tr>
      <w:tr>
        <w:tc>
          <w:tcPr>
            <w:tcW w:type="dxa" w:w="2880"/>
          </w:tcPr>
          <w:p>
            <w:r>
              <w:t>orderBy</w:t>
            </w:r>
          </w:p>
        </w:tc>
        <w:tc>
          <w:tcPr>
            <w:tcW w:type="dxa" w:w="2880"/>
          </w:tcPr>
          <w:p>
            <w:r>
              <w:t>enum</w:t>
            </w:r>
          </w:p>
        </w:tc>
        <w:tc>
          <w:tcPr>
            <w:tcW w:type="dxa" w:w="2880"/>
          </w:tcPr>
          <w:p>
            <w:r>
              <w:t>Order the results by a field. Allowed values: name, -name, +name, id, -id, +id.</w:t>
            </w:r>
          </w:p>
        </w:tc>
      </w:tr>
      <w:tr>
        <w:tc>
          <w:tcPr>
            <w:tcW w:type="dxa" w:w="2880"/>
          </w:tcPr>
          <w:p>
            <w:r>
              <w:t>expand</w:t>
            </w:r>
          </w:p>
        </w:tc>
        <w:tc>
          <w:tcPr>
            <w:tcW w:type="dxa" w:w="2880"/>
          </w:tcPr>
          <w:p>
            <w:r>
              <w:t>string</w:t>
            </w:r>
          </w:p>
        </w:tc>
        <w:tc>
          <w:tcPr>
            <w:tcW w:type="dxa" w:w="2880"/>
          </w:tcPr>
          <w:p>
            <w:r>
              <w:t>Comma-separated list of expansions. Options: projects (projects assigned to each scheme), issueTypes (issue types in each scheme).</w:t>
            </w:r>
          </w:p>
        </w:tc>
      </w:tr>
      <w:tr>
        <w:tc>
          <w:tcPr>
            <w:tcW w:type="dxa" w:w="2880"/>
          </w:tcPr>
          <w:p>
            <w:r>
              <w:t>queryString</w:t>
            </w:r>
          </w:p>
        </w:tc>
        <w:tc>
          <w:tcPr>
            <w:tcW w:type="dxa" w:w="2880"/>
          </w:tcPr>
          <w:p>
            <w:r>
              <w:t>string</w:t>
            </w:r>
          </w:p>
        </w:tc>
        <w:tc>
          <w:tcPr>
            <w:tcW w:type="dxa" w:w="2880"/>
          </w:tcPr>
          <w:p>
            <w:r>
              <w:t>Case-insensitive partial match string for the issue type scheme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"https://api.atlassian.com/ex/jira/1a2b3c4d-1111-2222-3333-4e5f6a7b8c9d/rest/api/3/issuetypescheme?startAt=50&amp;maxResults=50",</w:t>
        <w:br/>
        <w:t xml:space="preserve"> "self": "https://api.atlassian.com/ex/jira/1a2b3c4d-1111-2222-3333-4e5f6a7b8c9d/rest/api/3/issuetypescheme?startAt=0&amp;maxResults=50",</w:t>
        <w:br/>
        <w:t xml:space="preserve"> "startAt": 0,</w:t>
        <w:br/>
        <w:t xml:space="preserve"> "total": 123,</w:t>
        <w:br/>
        <w:t xml:space="preserve"> "values": [</w:t>
        <w:br/>
        <w:t xml:space="preserve"> {</w:t>
        <w:br/>
        <w:t xml:space="preserve"> "defaultIssueTypeId": "10001",</w:t>
        <w:br/>
        <w:t xml:space="preserve"> "description": "Issue types for software teams",</w:t>
        <w:br/>
        <w:t xml:space="preserve"> "id": "10000",</w:t>
        <w:br/>
        <w:t xml:space="preserve"> "isDefault": true,</w:t>
        <w:br/>
        <w:t xml:space="preserve"> "name": "Software issue type scheme"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perform this action."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issue type schemes returned.</w:t>
            </w:r>
          </w:p>
        </w:tc>
      </w:tr>
      <w:tr>
        <w:tc>
          <w:tcPr>
            <w:tcW w:type="dxa" w:w="2880"/>
          </w:tcPr>
          <w:p>
            <w:r>
              <w:t>values[].defaultIssueTypeId</w:t>
            </w:r>
          </w:p>
        </w:tc>
        <w:tc>
          <w:tcPr>
            <w:tcW w:type="dxa" w:w="2880"/>
          </w:tcPr>
          <w:p>
            <w:r>
              <w:t>string</w:t>
            </w:r>
          </w:p>
        </w:tc>
        <w:tc>
          <w:tcPr>
            <w:tcW w:type="dxa" w:w="2880"/>
          </w:tcPr>
          <w:p>
            <w:r>
              <w:t>The ID of the default issue type of the issue type scheme.</w:t>
            </w:r>
          </w:p>
        </w:tc>
      </w:tr>
      <w:tr>
        <w:tc>
          <w:tcPr>
            <w:tcW w:type="dxa" w:w="2880"/>
          </w:tcPr>
          <w:p>
            <w:r>
              <w:t>values[].description</w:t>
            </w:r>
          </w:p>
        </w:tc>
        <w:tc>
          <w:tcPr>
            <w:tcW w:type="dxa" w:w="2880"/>
          </w:tcPr>
          <w:p>
            <w:r>
              <w:t>string</w:t>
            </w:r>
          </w:p>
        </w:tc>
        <w:tc>
          <w:tcPr>
            <w:tcW w:type="dxa" w:w="2880"/>
          </w:tcPr>
          <w:p>
            <w:r>
              <w:t>The description of the issue type scheme.</w:t>
            </w:r>
          </w:p>
        </w:tc>
      </w:tr>
      <w:tr>
        <w:tc>
          <w:tcPr>
            <w:tcW w:type="dxa" w:w="2880"/>
          </w:tcPr>
          <w:p>
            <w:r>
              <w:t>values[].id</w:t>
            </w:r>
          </w:p>
        </w:tc>
        <w:tc>
          <w:tcPr>
            <w:tcW w:type="dxa" w:w="2880"/>
          </w:tcPr>
          <w:p>
            <w:r>
              <w:t>string</w:t>
            </w:r>
          </w:p>
        </w:tc>
        <w:tc>
          <w:tcPr>
            <w:tcW w:type="dxa" w:w="2880"/>
          </w:tcPr>
          <w:p>
            <w:r>
              <w:t>The ID of the issue type scheme.</w:t>
            </w:r>
          </w:p>
        </w:tc>
      </w:tr>
      <w:tr>
        <w:tc>
          <w:tcPr>
            <w:tcW w:type="dxa" w:w="2880"/>
          </w:tcPr>
          <w:p>
            <w:r>
              <w:t>values[].isDefault</w:t>
            </w:r>
          </w:p>
        </w:tc>
        <w:tc>
          <w:tcPr>
            <w:tcW w:type="dxa" w:w="2880"/>
          </w:tcPr>
          <w:p>
            <w:r>
              <w:t>boolean</w:t>
            </w:r>
          </w:p>
        </w:tc>
        <w:tc>
          <w:tcPr>
            <w:tcW w:type="dxa" w:w="2880"/>
          </w:tcPr>
          <w:p>
            <w:r>
              <w:t>Whether the issue type scheme is the default.</w:t>
            </w:r>
          </w:p>
        </w:tc>
      </w:tr>
      <w:tr>
        <w:tc>
          <w:tcPr>
            <w:tcW w:type="dxa" w:w="2880"/>
          </w:tcPr>
          <w:p>
            <w:r>
              <w:t>values[].name</w:t>
            </w:r>
          </w:p>
        </w:tc>
        <w:tc>
          <w:tcPr>
            <w:tcW w:type="dxa" w:w="2880"/>
          </w:tcPr>
          <w:p>
            <w:r>
              <w:t>string</w:t>
            </w:r>
          </w:p>
        </w:tc>
        <w:tc>
          <w:tcPr>
            <w:tcW w:type="dxa" w:w="2880"/>
          </w:tcPr>
          <w:p>
            <w:r>
              <w:t>The name of the issue type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'https://api.atlassian.com/ex/jira/{{jiraCloudId}}/rest/api/3/issuetypescheme?startAt=0&amp;maxResults=50&amp;orderBy=name'</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'https://api.atlassian.com/ex/jira/{{jiraCloudId}}/rest/api/3/issuetypescheme?startAt=0&amp;maxResults=25'</w:t>
      </w:r>
    </w:p>
    <w:p>
      <w:pPr>
        <w:pStyle w:val="Heading3"/>
      </w:pPr>
      <w:r>
        <w:t>Example 2: Filter by specific scheme IDs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'https://api.atlassian.com/ex/jira/{{jiraCloudId}}/rest/api/3/issuetypescheme?id=10000&amp;id=10001'</w:t>
      </w:r>
    </w:p>
    <w:p>
      <w:pPr>
        <w:pStyle w:val="Heading3"/>
      </w:pPr>
      <w:r>
        <w:t>Example 3: Expand projects and issue types</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'https://api.atlassian.com/ex/jira/{{jiraCloudId}}/rest/api/3/issuetypescheme?expand=projects,issueTypes'</w:t>
      </w:r>
    </w:p>
    <w:p>
      <w:pPr>
        <w:pStyle w:val="Heading3"/>
      </w:pPr>
      <w:r>
        <w:t>Notes</w:t>
      </w:r>
    </w:p>
    <w:p>
      <w:pPr>
        <w:pStyle w:val="ListBullet"/>
      </w:pPr>
      <w:r>
        <w:t>This endpoint returns only issue type schemes used in classic projects.</w:t>
      </w:r>
    </w:p>
    <w:p>
      <w:pPr>
        <w:pStyle w:val="ListBullet"/>
      </w:pPr>
      <w:r>
        <w:t>Use expand=projects and/or expand=issueTypes to include additional information per scheme.</w:t>
      </w:r>
    </w:p>
    <w:p>
      <w:pPr>
        <w:pStyle w:val="ListBullet"/>
      </w:pPr>
      <w:r>
        <w:t>To request multiple id values, repeat the id query parameter (ampersand-separated), e.g. id=10000&amp;id=10001.</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User lacks the Administer Jira global permission.</w:t>
      </w:r>
    </w:p>
    <w:p>
      <w:r>
        <w:t>If you want this to be executable for your site, provide your jiraCloudId (UUID). You can retrieve it from the Get Sites action.</w:t>
      </w:r>
    </w:p>
    <w:p>
      <w:pPr>
        <w:pStyle w:val="Heading3"/>
      </w:pPr>
      <w:r>
        <w:t>Related issueTypeSchemes actions</w:t>
      </w:r>
    </w:p>
    <w:p>
      <w:pPr>
        <w:pStyle w:val="ListBullet"/>
      </w:pPr>
      <w:r>
        <w:t>[PUT] Assign Issue Type Scheme to Project — /api/3/issuetypescheme/project</w:t>
      </w:r>
    </w:p>
    <w:p>
      <w:pPr>
        <w:pStyle w:val="ListBullet"/>
      </w:pPr>
      <w:r>
        <w:t>[PUT] Reorder Issue Types in an Issue Type Scheme — /ex/jira/{{jiraCloudId}}/rest/api/3/issuetypescheme/{{issueTypeSchemeId}}/issuetype/move</w:t>
      </w:r>
    </w:p>
    <w:p>
      <w:pPr>
        <w:pStyle w:val="ListBullet"/>
      </w:pPr>
      <w:r>
        <w:t>[POST] Create an Issue Type Scheme — /ex/jira/{{jiraCloudId}}/rest/api/3/issuetypescheme</w:t>
      </w:r>
    </w:p>
    <w:p>
      <w:pPr>
        <w:pStyle w:val="ListBullet"/>
      </w:pPr>
      <w:r>
        <w:t>[PUT] Update an Issue Type Scheme — /ex/jira/{{jiraCloudId}}/rest/api/3/issuetypescheme/{{issueTypeSchemeId}}</w:t>
      </w:r>
    </w:p>
    <w:p>
      <w:pPr>
        <w:pStyle w:val="ListBullet"/>
      </w:pPr>
      <w:r>
        <w:t>[GET] Get Issue Type Schemes for Projects — /ex/jira/{{jiraCloudId}}/rest/api/3/issuetypescheme/project</w:t>
      </w:r>
    </w:p>
    <w:p>
      <w:pPr>
        <w:pStyle w:val="ListBullet"/>
      </w:pPr>
      <w:r>
        <w:t>[PUT] Add Issue Types to an Issue Type Scheme — /rest/api/3/issuetypescheme/{{issueTypeSchemeId}}/issuetype</w:t>
      </w:r>
    </w:p>
    <w:p>
      <w:r>
        <w:br w:type="page"/>
      </w:r>
    </w:p>
    <w:p>
      <w:pPr>
        <w:pStyle w:val="Heading2"/>
      </w:pPr>
      <w:r>
        <w:t>594. [DELETE] Remove an Issue Type from an Issue Type Scheme</w:t>
      </w:r>
    </w:p>
    <w:p>
      <w:r>
        <w:rPr>
          <w:b/>
        </w:rPr>
        <w:t xml:space="preserve">Endpoint: </w:t>
      </w:r>
      <w:r>
        <w:rPr>
          <w:rFonts w:ascii="Courier New" w:hAnsi="Courier New"/>
          <w:sz w:val="18"/>
        </w:rPr>
        <w:t>/rest/api/3/issuetypescheme/{{issueTypeSchemeId}}/issuetype/{{issueTypeId}}</w:t>
      </w:r>
    </w:p>
    <w:p>
      <w:pPr>
        <w:pStyle w:val="Heading3"/>
      </w:pPr>
      <w:r>
        <w:t>Prerequisites</w:t>
      </w:r>
    </w:p>
    <w:p>
      <w:pPr>
        <w:pStyle w:val="ListBullet"/>
      </w:pPr>
      <w:r>
        <w:t>User must have Administer Jira global permission.</w:t>
      </w:r>
    </w:p>
    <w:p>
      <w:pPr>
        <w:pStyle w:val="Heading3"/>
      </w:pPr>
      <w:r>
        <w:t>Method</w:t>
      </w:r>
    </w:p>
    <w:p>
      <w:r>
        <w:t>DELETE</w:t>
      </w:r>
    </w:p>
    <w:p>
      <w:pPr>
        <w:pStyle w:val="Heading3"/>
      </w:pPr>
      <w:r>
        <w:t>URL</w:t>
      </w:r>
    </w:p>
    <w:p>
      <w:r>
        <w:t>https://api.atlassian.com/ex/jira/{{jiraCloudId}}/rest/api/3/issuetypescheme/{{issueTypeSchemeId}}/issuetype/{{issueTypeId}}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issue type from an issue type scheme.</w:t>
      </w:r>
    </w:p>
    <w:p>
      <w:r>
        <w:t>This operation cannot remove:</w:t>
      </w:r>
    </w:p>
    <w:p>
      <w:pPr>
        <w:pStyle w:val="ListBullet"/>
      </w:pPr>
      <w:r>
        <w:t>Any issue type used by issues</w:t>
      </w:r>
    </w:p>
    <w:p>
      <w:pPr>
        <w:pStyle w:val="ListBullet"/>
      </w:pPr>
      <w:r>
        <w:t>Any issue types from the default issue type scheme</w:t>
      </w:r>
    </w:p>
    <w:p>
      <w:pPr>
        <w:pStyle w:val="ListBullet"/>
      </w:pPr>
      <w:r>
        <w:t>The last standard issue type from an issue type scheme</w:t>
      </w:r>
    </w:p>
    <w:p>
      <w:pPr>
        <w:pStyle w:val="Heading3"/>
      </w:pPr>
      <w:r>
        <w:t>Enforcement Rules</w:t>
      </w:r>
    </w:p>
    <w:p>
      <w:pPr>
        <w:pStyle w:val="ListBullet"/>
      </w:pPr>
      <w:r>
        <w:t>The jiraCloudId path parameter must always be present (UUID). If you did not provide it, please provide your jiraCloudId (you can retrieve it using the Get Sites action).</w:t>
      </w:r>
    </w:p>
    <w:p>
      <w:pPr>
        <w:pStyle w:val="ListBullet"/>
      </w:pPr>
      <w:r>
        <w:t>The issueTypeSchemeId path parameter must always be present and non-empty.</w:t>
      </w:r>
    </w:p>
    <w:p>
      <w:pPr>
        <w:pStyle w:val="ListBullet"/>
      </w:pPr>
      <w:r>
        <w:t>The issueTypeId path parameter must always be present and non-empty.</w:t>
      </w:r>
    </w:p>
    <w:p>
      <w:pPr>
        <w:pStyle w:val="ListBullet"/>
      </w:pPr>
      <w:r>
        <w:t>Always construct the path as:</w:t>
        <w:br/>
        <w:t>/rest/api/3/issuetypescheme/{{issueTypeSchemeId}}/issuetype/{{issueTypeId}}</w:t>
      </w:r>
    </w:p>
    <w:p>
      <w:pPr>
        <w:pStyle w:val="ListBullet"/>
      </w:pPr>
      <w:r>
        <w:t>Do not call the API with missing or empty path parameters (e.g., avoid /issuetypescheme//issuetype/).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/rest/api/3/issuetypescheme/10001/issuetype/10002</w:t>
      </w:r>
    </w:p>
    <w:p>
      <w:pPr>
        <w:pStyle w:val="Heading3"/>
      </w:pPr>
      <w:r>
        <w:t>Invalid Examples</w:t>
      </w:r>
    </w:p>
    <w:p>
      <w:r>
        <w:rPr>
          <w:b/>
          <w:color w:val="666666"/>
          <w:sz w:val="16"/>
        </w:rPr>
        <w:t>[http]</w:t>
      </w:r>
    </w:p>
    <w:p>
      <w:pPr>
        <w:shd w:fill="F2F2F2" w:val="clear"/>
      </w:pPr>
      <w:r>
        <w:rPr>
          <w:rFonts w:ascii="Courier New" w:hAnsi="Courier New"/>
          <w:sz w:val="17"/>
        </w:rPr>
        <w:t>/rest/api/3/issuetypescheme//issuetype/10002</w:t>
        <w:br/>
        <w:t>/rest/api/3/issuetypescheme/10001/issuetype/</w:t>
        <w:br/>
        <w:t>/rest/api/3/issuetypescheme/issuetype/10002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issueTypeSchemeId</w:t>
            </w:r>
          </w:p>
        </w:tc>
        <w:tc>
          <w:tcPr>
            <w:tcW w:type="dxa" w:w="2880"/>
          </w:tcPr>
          <w:p>
            <w:r>
              <w:t>integer</w:t>
            </w:r>
          </w:p>
        </w:tc>
        <w:tc>
          <w:tcPr>
            <w:tcW w:type="dxa" w:w="2880"/>
          </w:tcPr>
          <w:p>
            <w:r>
              <w:t>The ID of the issue type scheme.</w:t>
            </w:r>
          </w:p>
        </w:tc>
      </w:tr>
      <w:tr>
        <w:tc>
          <w:tcPr>
            <w:tcW w:type="dxa" w:w="2880"/>
          </w:tcPr>
          <w:p>
            <w:r>
              <w:t>issueTypeId</w:t>
            </w:r>
          </w:p>
        </w:tc>
        <w:tc>
          <w:tcPr>
            <w:tcW w:type="dxa" w:w="2880"/>
          </w:tcPr>
          <w:p>
            <w:r>
              <w:t>integer</w:t>
            </w:r>
          </w:p>
        </w:tc>
        <w:tc>
          <w:tcPr>
            <w:tcW w:type="dxa" w:w="2880"/>
          </w:tcPr>
          <w:p>
            <w:r>
              <w:t>The ID of the issue type.</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request is not 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issue type scheme is missing or the issue type is not found in the issue type scheme.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'https://api.atlassian.com/ex/jira/{{jiraCloudId}}/rest/api/3/issuetypescheme/10001/issuetype/10002' \</w:t>
        <w:br/>
        <w:t xml:space="preserve"> --header 'Accept: application/json'</w:t>
      </w:r>
    </w:p>
    <w:p>
      <w:pPr>
        <w:pStyle w:val="Heading3"/>
      </w:pPr>
      <w:r>
        <w:t>Notes</w:t>
      </w:r>
    </w:p>
    <w:p>
      <w:pPr>
        <w:pStyle w:val="ListBullet"/>
      </w:pPr>
      <w:r>
        <w:t>This endpoint has no request body.</w:t>
      </w:r>
    </w:p>
    <w:p>
      <w:pPr>
        <w:pStyle w:val="ListBullet"/>
      </w:pPr>
      <w:r>
        <w:t>Removal may fail if the issue type is in use, the scheme is the default scheme, or removal would leave the scheme without a standard issue type.</w:t>
      </w:r>
    </w:p>
    <w:p>
      <w:pPr>
        <w:pStyle w:val="Heading3"/>
      </w:pPr>
      <w:r>
        <w:t>Error Handling</w:t>
      </w:r>
    </w:p>
    <w:p>
      <w:pPr>
        <w:pStyle w:val="ListBullet"/>
      </w:pPr>
      <w:r>
        <w:t>400: Request is not valid.</w:t>
      </w:r>
    </w:p>
    <w:p>
      <w:pPr>
        <w:pStyle w:val="ListBullet"/>
      </w:pPr>
      <w:r>
        <w:t>401: Missing/incorrect authentication credentials.</w:t>
      </w:r>
    </w:p>
    <w:p>
      <w:pPr>
        <w:pStyle w:val="ListBullet"/>
      </w:pPr>
      <w:r>
        <w:t>403: Caller lacks Administer Jira global permission.</w:t>
      </w:r>
    </w:p>
    <w:p>
      <w:pPr>
        <w:pStyle w:val="ListBullet"/>
      </w:pPr>
      <w:r>
        <w:t>404: Issue type scheme not found, or issue type is not part of the scheme.</w:t>
      </w:r>
    </w:p>
    <w:p>
      <w:pPr>
        <w:pStyle w:val="Heading3"/>
      </w:pPr>
      <w:r>
        <w:t>Response Fields</w:t>
      </w:r>
    </w:p>
    <w:p>
      <w:r>
        <w:t>No response body is returned on success (204).</w:t>
      </w:r>
    </w:p>
    <w:p>
      <w:pPr>
        <w:pStyle w:val="Heading3"/>
      </w:pPr>
      <w:r>
        <w:t>Related issueTypeSchemes actions</w:t>
      </w:r>
    </w:p>
    <w:p>
      <w:pPr>
        <w:pStyle w:val="ListBullet"/>
      </w:pPr>
      <w:r>
        <w:t>[PUT] Assign Issue Type Scheme to Project — /api/3/issuetypescheme/project</w:t>
      </w:r>
    </w:p>
    <w:p>
      <w:pPr>
        <w:pStyle w:val="ListBullet"/>
      </w:pPr>
      <w:r>
        <w:t>[PUT] Reorder Issue Types in an Issue Type Scheme — /ex/jira/{{jiraCloudId}}/rest/api/3/issuetypescheme/{{issueTypeSchemeId}}/issuetype/move</w:t>
      </w:r>
    </w:p>
    <w:p>
      <w:pPr>
        <w:pStyle w:val="ListBullet"/>
      </w:pPr>
      <w:r>
        <w:t>[POST] Create an Issue Type Scheme — /ex/jira/{{jiraCloudId}}/rest/api/3/issuetypescheme</w:t>
      </w:r>
    </w:p>
    <w:p>
      <w:pPr>
        <w:pStyle w:val="ListBullet"/>
      </w:pPr>
      <w:r>
        <w:t>[PUT] Update an Issue Type Scheme — /ex/jira/{{jiraCloudId}}/rest/api/3/issuetypescheme/{{issueTypeSchemeId}}</w:t>
      </w:r>
    </w:p>
    <w:p>
      <w:pPr>
        <w:pStyle w:val="ListBullet"/>
      </w:pPr>
      <w:r>
        <w:t>[GET] Get Issue Type Schemes for Projects — /ex/jira/{{jiraCloudId}}/rest/api/3/issuetypescheme/project</w:t>
      </w:r>
    </w:p>
    <w:p>
      <w:pPr>
        <w:pStyle w:val="ListBullet"/>
      </w:pPr>
      <w:r>
        <w:t>[PUT] Add Issue Types to an Issue Type Scheme — /rest/api/3/issuetypescheme/{{issueTypeSchemeId}}/issuetype</w:t>
      </w:r>
    </w:p>
    <w:p>
      <w:r>
        <w:br w:type="page"/>
      </w:r>
    </w:p>
    <w:p>
      <w:pPr>
        <w:pStyle w:val="Heading2"/>
      </w:pPr>
      <w:r>
        <w:t>595. [DELETE] Delete an Issue Type Screen Scheme</w:t>
      </w:r>
    </w:p>
    <w:p>
      <w:r>
        <w:rPr>
          <w:b/>
        </w:rPr>
        <w:t xml:space="preserve">Endpoint: </w:t>
      </w:r>
      <w:r>
        <w:rPr>
          <w:rFonts w:ascii="Courier New" w:hAnsi="Courier New"/>
          <w:sz w:val="18"/>
        </w:rPr>
        <w:t>/ex/jira/{{jiraCloudId}}/rest/api/3/issuetypescreenscheme/{{issueTypeScreenSchemeId}}</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https://api.atlassian.com/ex/jira/{{jiraCloudId}}/rest/api/3/issuetypescreenscheme/{{issueTypeScreenSchemeId}}</w:t>
      </w:r>
    </w:p>
    <w:p>
      <w:pPr>
        <w:pStyle w:val="Heading3"/>
      </w:pPr>
      <w:r>
        <w:t>Description</w:t>
      </w:r>
    </w:p>
    <w:p>
      <w:r>
        <w:t>Deletes an issue type screen scheme by ID.</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issueTypeScreenSchemeId path parameter must always be present.</w:t>
      </w:r>
    </w:p>
    <w:p>
      <w:pPr>
        <w:pStyle w:val="ListBullet"/>
      </w:pPr>
      <w:r>
        <w:t>Do not call the API with missing or empty path parameters (e.g., avoid /ex/jira//rest/... or /issuetypescreenscheme//).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/rest/api/3/issuetypescreenscheme/10001</w:t>
      </w:r>
    </w:p>
    <w:p>
      <w:pPr>
        <w:pStyle w:val="Heading3"/>
      </w:pPr>
      <w:r>
        <w:t>Invalid Examples</w:t>
      </w:r>
    </w:p>
    <w:p>
      <w:r>
        <w:rPr>
          <w:b/>
          <w:color w:val="666666"/>
          <w:sz w:val="16"/>
        </w:rPr>
        <w:t>[http]</w:t>
      </w:r>
    </w:p>
    <w:p>
      <w:pPr>
        <w:shd w:fill="F2F2F2" w:val="clear"/>
      </w:pPr>
      <w:r>
        <w:rPr>
          <w:rFonts w:ascii="Courier New" w:hAnsi="Courier New"/>
          <w:sz w:val="17"/>
        </w:rPr>
        <w:t>/rest/api/3/issuetypescreenscheme/</w:t>
        <w:br/>
        <w:t>/rest/api/3/issuetypescreenscheme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Atlassian API requests via api.atlassian.com.</w:t>
            </w:r>
          </w:p>
        </w:tc>
      </w:tr>
      <w:tr>
        <w:tc>
          <w:tcPr>
            <w:tcW w:type="dxa" w:w="2880"/>
          </w:tcPr>
          <w:p>
            <w:r>
              <w:t>issueTypeScreenSchemeId</w:t>
            </w:r>
          </w:p>
        </w:tc>
        <w:tc>
          <w:tcPr>
            <w:tcW w:type="dxa" w:w="2880"/>
          </w:tcPr>
          <w:p>
            <w:r>
              <w:t>string</w:t>
            </w:r>
          </w:p>
        </w:tc>
        <w:tc>
          <w:tcPr>
            <w:tcW w:type="dxa" w:w="2880"/>
          </w:tcPr>
          <w:p>
            <w:r>
              <w:t>The ID of the issue type screen scheme.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"https://api.atlassian.com/ex/jira/{{jiraCloudId}}/rest/api/3/issuetypescreenscheme/{{issueTypeScreenSchemeId}}"</w:t>
      </w:r>
    </w:p>
    <w:p>
      <w:pPr>
        <w:pStyle w:val="Heading3"/>
      </w:pPr>
      <w:r>
        <w:t>Notes</w:t>
      </w:r>
    </w:p>
    <w:p>
      <w:pPr>
        <w:pStyle w:val="ListBullet"/>
      </w:pPr>
      <w:r>
        <w:t>A successful delete returns HTTP 204 with no content.</w:t>
      </w:r>
    </w:p>
    <w:p>
      <w:r>
        <w:t>Provide your jiraCloudId (UUID) and the issueTypeScreenSchemeId you want to delete. If you don’t have jiraCloudId, retrieve it using the Get Sites action.</w:t>
      </w:r>
    </w:p>
    <w:p>
      <w:pPr>
        <w:pStyle w:val="Heading3"/>
      </w:pPr>
      <w:r>
        <w:t>Related issueTypeScreenSchemes actions</w:t>
      </w:r>
    </w:p>
    <w:p>
      <w:pPr>
        <w:pStyle w:val="ListBullet"/>
      </w:pPr>
      <w:r>
        <w:t>[POST] Create Issue Type Screen Scheme — /ex/jira/{{jiraCloudId}}/rest/api/3/issuetypescreenscheme</w:t>
      </w:r>
    </w:p>
    <w:p>
      <w:pPr>
        <w:pStyle w:val="ListBullet"/>
      </w:pPr>
      <w:r>
        <w:t>[GET] List Issue Type Screen Schemes — /ex/jira/{{jiraCloudId}}/rest/api/3/issuetypescreenscheme</w:t>
      </w:r>
    </w:p>
    <w:p>
      <w:pPr>
        <w:pStyle w:val="ListBullet"/>
      </w:pPr>
      <w:r>
        <w:t>[PUT] Assign an Issue Type Screen Scheme to a Project — /ex/jira/{{jiraCloudId}}/rest/api/3/issuetypescreenscheme/project</w:t>
      </w:r>
    </w:p>
    <w:p>
      <w:pPr>
        <w:pStyle w:val="ListBullet"/>
      </w:pPr>
      <w:r>
        <w:t>[PUT] Update an Issue Type Screen Scheme — /ex/jira/{{jiraCloudId}}/rest/api/3/issuetypescreenscheme/{{issueTypeScreenSchemeId}}</w:t>
      </w:r>
    </w:p>
    <w:p>
      <w:pPr>
        <w:pStyle w:val="ListBullet"/>
      </w:pPr>
      <w:r>
        <w:t>[PUT] Update an Issue Type Screen Scheme’s Default Screen Scheme — /ex/jira/{{jiraCloudId}}/rest/api/3/issuetypescreenscheme/{{issueTypeScreenSchemeId}}/mapping/default</w:t>
      </w:r>
    </w:p>
    <w:p>
      <w:r>
        <w:br w:type="page"/>
      </w:r>
    </w:p>
    <w:p>
      <w:pPr>
        <w:pStyle w:val="Heading2"/>
      </w:pPr>
      <w:r>
        <w:t>596. [PUT] Assign an Issue Type Screen Scheme to a Project</w:t>
      </w:r>
    </w:p>
    <w:p>
      <w:r>
        <w:rPr>
          <w:b/>
        </w:rPr>
        <w:t xml:space="preserve">Endpoint: </w:t>
      </w:r>
      <w:r>
        <w:rPr>
          <w:rFonts w:ascii="Courier New" w:hAnsi="Courier New"/>
          <w:sz w:val="18"/>
        </w:rPr>
        <w:t>/ex/jira/{{jiraCloudId}}/rest/api/3/issuetypescreenscheme/project</w:t>
      </w:r>
    </w:p>
    <w:p>
      <w:pPr>
        <w:pStyle w:val="Heading3"/>
      </w:pPr>
      <w:r>
        <w:t>Prerequisites</w:t>
      </w:r>
    </w:p>
    <w:p>
      <w:pPr>
        <w:pStyle w:val="ListBullet"/>
      </w:pPr>
      <w:r>
        <w:t>The target project must be a classic project (issue type screen schemes can only be assigned to classic projects).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https://api.atlassian.com/ex/jira/{{jiraCloudId}}/rest/api/3/issuetypescreenscheme/project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an issue type screen scheme to a project. This can only be done for classic projects.</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you must obtain it from the Get Sites action and then call this endpoint.</w:t>
      </w:r>
    </w:p>
    <w:p>
      <w:pPr>
        <w:pStyle w:val="ListBullet"/>
      </w:pPr>
      <w:r>
        <w:t>Always place jiraCloudId in the URL path (not in headers or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https://api.atlassian.com/ex/jira/2fd7c9b1-3f0c-4c3a-9f2e-8b0a1a2b3c4d/rest/api/3/issuetypescreenscheme/project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https://api.atlassian.com/ex/jira//rest/api/3/issuetypescreenscheme/project</w:t>
        <w:br/>
        <w:t>https://api.atlassian.com/ex/jira/rest/api/3/issuetypescreenscheme/project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issueTypeScreenSchemeId</w:t>
            </w:r>
          </w:p>
        </w:tc>
        <w:tc>
          <w:tcPr>
            <w:tcW w:type="dxa" w:w="2880"/>
          </w:tcPr>
          <w:p>
            <w:r>
              <w:t>string</w:t>
            </w:r>
          </w:p>
        </w:tc>
        <w:tc>
          <w:tcPr>
            <w:tcW w:type="dxa" w:w="2880"/>
          </w:tcPr>
          <w:p>
            <w:r>
              <w:t>The ID of the issue type screen scheme.</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Optional Request Body Fields</w:t>
      </w:r>
    </w:p>
    <w:p>
      <w:r>
        <w:t>None.</w:t>
      </w:r>
    </w:p>
    <w:p>
      <w:pPr>
        <w:pStyle w:val="Heading3"/>
      </w:pPr>
      <w:r>
        <w:t>Response</w:t>
      </w:r>
    </w:p>
    <w:p>
      <w:pPr>
        <w:pStyle w:val="Heading3"/>
      </w:pPr>
      <w:r>
        <w:t>Success Response (204 No Content)</w:t>
      </w:r>
    </w:p>
    <w:p>
      <w:r>
        <w:t>Returned if the request is successful.</w:t>
      </w:r>
    </w:p>
    <w:p>
      <w:r>
        <w:rPr>
          <w:b/>
        </w:rPr>
        <w:t>Note: Note: Although the scraped content lists application/json: any, a 204 response typically has no response body.</w:t>
      </w:r>
    </w:p>
    <w:p>
      <w:pPr>
        <w:pStyle w:val="Heading3"/>
      </w:pPr>
      <w:r>
        <w:t>Error Response (400 Bad Request)</w:t>
      </w:r>
    </w:p>
    <w:p>
      <w:r>
        <w:t>Returned if:</w:t>
      </w:r>
    </w:p>
    <w:p>
      <w:pPr>
        <w:pStyle w:val="ListBullet"/>
      </w:pPr>
      <w:r>
        <w:t>project is not found</w:t>
      </w:r>
    </w:p>
    <w:p>
      <w:pPr>
        <w:pStyle w:val="ListBullet"/>
      </w:pPr>
      <w:r>
        <w:t>issue type screen scheme is not found</w:t>
      </w:r>
    </w:p>
    <w:p>
      <w:pPr>
        <w:pStyle w:val="ListBullet"/>
      </w:pPr>
      <w:r>
        <w:t>the project is not a classic project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issue type screen scheme or the project are missing.</w:t>
      </w:r>
    </w:p>
    <w:p>
      <w:pPr>
        <w:pStyle w:val="Heading3"/>
      </w:pPr>
      <w:r>
        <w:t>Response Fields</w:t>
      </w:r>
    </w:p>
    <w:p>
      <w:r>
        <w:t>No response body is returned on success (204). Error bodies were documented only as any with no schema/example.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'https://api.atlassian.com/ex/jira/{{jiraCloudId}}/rest/api/3/issuetypescreenscheme/project' \</w:t>
        <w:br/>
        <w:t xml:space="preserve"> --header 'Accept: application/json' \</w:t>
        <w:br/>
        <w:t xml:space="preserve"> --header 'Content-Type: application/json' \</w:t>
        <w:br/>
        <w:t xml:space="preserve"> --data '{</w:t>
        <w:br/>
        <w:t xml:space="preserve"> "issueTypeScreenSchemeId": "10001",</w:t>
        <w:br/>
        <w:t xml:space="preserve"> "projectId": "10002"</w:t>
        <w:br/>
        <w:t xml:space="preserve">  }'</w:t>
      </w:r>
    </w:p>
    <w:p>
      <w:pPr>
        <w:pStyle w:val="Heading3"/>
      </w:pPr>
      <w:r>
        <w:t>Example Usage</w:t>
      </w:r>
    </w:p>
    <w:p>
      <w:pPr>
        <w:pStyle w:val="Heading3"/>
      </w:pPr>
      <w:r>
        <w:t>Example 1: Assign a scheme to a project</w:t>
      </w:r>
    </w:p>
    <w:p>
      <w:pPr>
        <w:pStyle w:val="Heading3"/>
      </w:pPr>
      <w:r>
        <w:t>Behavior</w:t>
      </w:r>
    </w:p>
    <w:p>
      <w:pPr>
        <w:pStyle w:val="ListBullet"/>
      </w:pPr>
      <w:r>
        <w:t>Validates the caller has Administer Jira global permission.</w:t>
      </w:r>
    </w:p>
    <w:p>
      <w:pPr>
        <w:pStyle w:val="ListBullet"/>
      </w:pPr>
      <w:r>
        <w:t>Validates the projectId exists and refers to a classic project.</w:t>
      </w:r>
    </w:p>
    <w:p>
      <w:pPr>
        <w:pStyle w:val="ListBullet"/>
      </w:pPr>
      <w:r>
        <w:t>Validates the issueTypeScreenSchemeId exists.</w:t>
      </w:r>
    </w:p>
    <w:p>
      <w:pPr>
        <w:pStyle w:val="ListBullet"/>
      </w:pPr>
      <w:r>
        <w:t>Assigns the issue type screen scheme to the project.</w:t>
      </w:r>
    </w:p>
    <w:p>
      <w:pPr>
        <w:pStyle w:val="ListBullet"/>
      </w:pPr>
      <w:r>
        <w:t>Returns 204 No Content if successful.</w:t>
      </w:r>
    </w:p>
    <w:p>
      <w:pPr>
        <w:pStyle w:val="Heading3"/>
      </w:pPr>
      <w:r>
        <w:t>Notes</w:t>
      </w:r>
    </w:p>
    <w:p>
      <w:pPr>
        <w:pStyle w:val="ListBullet"/>
      </w:pPr>
      <w:r>
        <w:t>This operation applies only to classic projects.</w:t>
      </w:r>
    </w:p>
    <w:p>
      <w:pPr>
        <w:pStyle w:val="Heading3"/>
      </w:pPr>
      <w:r>
        <w:t>Gotchas</w:t>
      </w:r>
    </w:p>
    <w:p>
      <w:pPr>
        <w:pStyle w:val="ListBullet"/>
      </w:pPr>
      <w:r>
        <w:t>If the project is team-managed (not classic), the request will fail (documented as 400).</w:t>
      </w:r>
    </w:p>
    <w:p>
      <w:pPr>
        <w:pStyle w:val="Heading3"/>
      </w:pPr>
      <w:r>
        <w:t>Error Handling</w:t>
      </w:r>
    </w:p>
    <w:p>
      <w:pPr>
        <w:pStyle w:val="ListBullet"/>
      </w:pPr>
      <w:r>
        <w:t>400: Project not found, scheme not found, or project is not classic</w:t>
      </w:r>
    </w:p>
    <w:p>
      <w:pPr>
        <w:pStyle w:val="ListBullet"/>
      </w:pPr>
      <w:r>
        <w:t>401: Missing/incorrect authentication credentials</w:t>
      </w:r>
    </w:p>
    <w:p>
      <w:pPr>
        <w:pStyle w:val="ListBullet"/>
      </w:pPr>
      <w:r>
        <w:t>403: Insufficient permissions (missing Administer Jira global permission)</w:t>
      </w:r>
    </w:p>
    <w:p>
      <w:pPr>
        <w:pStyle w:val="ListBullet"/>
      </w:pPr>
      <w:r>
        <w:t>404: Issue type screen scheme or project are missing</w:t>
      </w:r>
    </w:p>
    <w:p>
      <w:r>
        <w:t>If you provide your jiraCloudId (UUID), I can fill it into the sample requests; otherwise you’ll need to retrieve it via Get Sites.</w:t>
      </w:r>
    </w:p>
    <w:p>
      <w:pPr>
        <w:pStyle w:val="Heading3"/>
      </w:pPr>
      <w:r>
        <w:t>Related issueTypeScreenSchemes actions</w:t>
      </w:r>
    </w:p>
    <w:p>
      <w:pPr>
        <w:pStyle w:val="ListBullet"/>
      </w:pPr>
      <w:r>
        <w:t>[POST] Create Issue Type Screen Scheme — /ex/jira/{{jiraCloudId}}/rest/api/3/issuetypescreenscheme</w:t>
      </w:r>
    </w:p>
    <w:p>
      <w:pPr>
        <w:pStyle w:val="ListBullet"/>
      </w:pPr>
      <w:r>
        <w:t>[GET] List Issue Type Screen Schemes — /ex/jira/{{jiraCloudId}}/rest/api/3/issuetypescreenscheme</w:t>
      </w:r>
    </w:p>
    <w:p>
      <w:pPr>
        <w:pStyle w:val="ListBullet"/>
      </w:pPr>
      <w:r>
        <w:t>[DELETE] Delete an Issue Type Screen Scheme — /ex/jira/{{jiraCloudId}}/rest/api/3/issuetypescreenscheme/{{issueTypeScreenSchemeId}}</w:t>
      </w:r>
    </w:p>
    <w:p>
      <w:pPr>
        <w:pStyle w:val="ListBullet"/>
      </w:pPr>
      <w:r>
        <w:t>[PUT] Update an Issue Type Screen Scheme — /ex/jira/{{jiraCloudId}}/rest/api/3/issuetypescreenscheme/{{issueTypeScreenSchemeId}}</w:t>
      </w:r>
    </w:p>
    <w:p>
      <w:pPr>
        <w:pStyle w:val="ListBullet"/>
      </w:pPr>
      <w:r>
        <w:t>[PUT] Update an Issue Type Screen Scheme’s Default Screen Scheme — /ex/jira/{{jiraCloudId}}/rest/api/3/issuetypescreenscheme/{{issueTypeScreenSchemeId}}/mapping/default</w:t>
      </w:r>
    </w:p>
    <w:p>
      <w:r>
        <w:br w:type="page"/>
      </w:r>
    </w:p>
    <w:p>
      <w:pPr>
        <w:pStyle w:val="Heading2"/>
      </w:pPr>
      <w:r>
        <w:t>597. [PUT] Update an Issue Type Screen Scheme</w:t>
      </w:r>
    </w:p>
    <w:p>
      <w:r>
        <w:rPr>
          <w:b/>
        </w:rPr>
        <w:t xml:space="preserve">Endpoint: </w:t>
      </w:r>
      <w:r>
        <w:rPr>
          <w:rFonts w:ascii="Courier New" w:hAnsi="Courier New"/>
          <w:sz w:val="18"/>
        </w:rPr>
        <w:t>/ex/jira/{{jiraCloudId}}/rest/api/3/issuetypescreenscheme/{{issueTypeScreenSchemeId}}</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https://api.atlassian.com/ex/jira/{{jiraCloudId}}/rest/api/3/issuetypescreenscheme/{{issueTypeScreenSchemeId}}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issue type screen scheme by changing its name and/or description.</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issueTypeScreenSchemeId path parameter must always be present and must be a non-empty string.</w:t>
      </w:r>
    </w:p>
    <w:p>
      <w:pPr>
        <w:pStyle w:val="ListBullet"/>
      </w:pPr>
      <w:r>
        <w:t xml:space="preserve">Always construct the path as: </w:t>
        <w:br/>
        <w:br/>
        <w:t>/ex/jira/{{jiraCloudId}}/rest/api/3/issuetypescreenscheme/{{issueTypeScreenSchemeId}}</w:t>
      </w:r>
    </w:p>
    <w:p>
      <w:pPr>
        <w:pStyle w:val="ListBullet"/>
      </w:pPr>
      <w:r>
        <w:t>Do not call the API with missing or empty path parameters (avoid double slashes or omitted IDs).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/ex/jira/2c4f4c2e-1234-4b9a-9a9a-1a2b3c4d5e6f/rest/api/3/issuetypescreenscheme/10001</w:t>
      </w:r>
    </w:p>
    <w:p>
      <w:pPr>
        <w:pStyle w:val="Heading3"/>
      </w:pPr>
      <w:r>
        <w:t>Invalid Examples</w:t>
      </w:r>
    </w:p>
    <w:p>
      <w:r>
        <w:rPr>
          <w:b/>
          <w:color w:val="666666"/>
          <w:sz w:val="16"/>
        </w:rPr>
        <w:t>[http]</w:t>
      </w:r>
    </w:p>
    <w:p>
      <w:pPr>
        <w:shd w:fill="F2F2F2" w:val="clear"/>
      </w:pPr>
      <w:r>
        <w:rPr>
          <w:rFonts w:ascii="Courier New" w:hAnsi="Courier New"/>
          <w:sz w:val="17"/>
        </w:rPr>
        <w:t>/ex/jira//rest/api/3/issuetypescreenscheme/10001</w:t>
        <w:br/>
        <w:t>/ex/jira/2c4f4c2e-1234-4b9a-9a9a-1a2b3c4d5e6f/rest/api/3/issuetypescreenscheme/</w:t>
        <w:br/>
        <w:t>/ex/jira/2c4f4c2e-1234-4b9a-9a9a-1a2b3c4d5e6f/rest/api/3/issuetypescreenscheme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Retrieve via the Get Sites action.</w:t>
            </w:r>
          </w:p>
        </w:tc>
      </w:tr>
      <w:tr>
        <w:tc>
          <w:tcPr>
            <w:tcW w:type="dxa" w:w="2880"/>
          </w:tcPr>
          <w:p>
            <w:r>
              <w:t>issueTypeScreenSchemeId</w:t>
            </w:r>
          </w:p>
        </w:tc>
        <w:tc>
          <w:tcPr>
            <w:tcW w:type="dxa" w:w="2880"/>
          </w:tcPr>
          <w:p>
            <w:r>
              <w:t>string</w:t>
            </w:r>
          </w:p>
        </w:tc>
        <w:tc>
          <w:tcPr>
            <w:tcW w:type="dxa" w:w="2880"/>
          </w:tcPr>
          <w:p>
            <w:r>
              <w:t>The ID of the issue type screen scheme.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issue type screen scheme. Max length: 255 characters.</w:t>
            </w:r>
          </w:p>
        </w:tc>
      </w:tr>
      <w:tr>
        <w:tc>
          <w:tcPr>
            <w:tcW w:type="dxa" w:w="2880"/>
          </w:tcPr>
          <w:p>
            <w:r>
              <w:t>name</w:t>
            </w:r>
          </w:p>
        </w:tc>
        <w:tc>
          <w:tcPr>
            <w:tcW w:type="dxa" w:w="2880"/>
          </w:tcPr>
          <w:p>
            <w:r>
              <w:t>string</w:t>
            </w:r>
          </w:p>
        </w:tc>
        <w:tc>
          <w:tcPr>
            <w:tcW w:type="dxa" w:w="2880"/>
          </w:tcPr>
          <w:p>
            <w:r>
              <w:t>The name of the issue type screen scheme. Must be unique. Max length: 255 characters.</w:t>
            </w:r>
          </w:p>
        </w:tc>
      </w:tr>
    </w:tbl>
    <w:p/>
    <w:p>
      <w:pPr>
        <w:pStyle w:val="Heading3"/>
      </w:pPr>
      <w:r>
        <w:t>Optional Request Body Fields</w:t>
      </w:r>
    </w:p>
    <w:p>
      <w:r>
        <w:t>None.</w:t>
      </w:r>
    </w:p>
    <w:p>
      <w:pPr>
        <w:pStyle w:val="Heading3"/>
      </w:pPr>
      <w:r>
        <w:t>Response</w:t>
      </w:r>
    </w:p>
    <w:p>
      <w:pPr>
        <w:pStyle w:val="Heading3"/>
      </w:pPr>
      <w:r>
        <w:t>Success Response (204 No Content)</w:t>
      </w:r>
    </w:p>
    <w:p>
      <w:r>
        <w:t>Returned if the request is successful.</w:t>
      </w:r>
    </w:p>
    <w:p>
      <w:r>
        <w:rPr>
          <w:b/>
        </w:rPr>
        <w:t>Note: Note: Although the scraped content mentions application/json: any, a 204 response typically has no response body.</w:t>
      </w:r>
    </w:p>
    <w:p>
      <w:pPr>
        <w:pStyle w:val="Heading3"/>
      </w:pPr>
      <w:r>
        <w:t>Error Responses</w:t>
      </w:r>
    </w:p>
    <w:p>
      <w:pPr>
        <w:pStyle w:val="Heading4"/>
      </w:pPr>
      <w:r>
        <w:t>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4"/>
      </w:pPr>
      <w:r>
        <w:t>401 Unauthorized</w:t>
      </w:r>
    </w:p>
    <w:p>
      <w:r>
        <w:t>Returned if the authentication credentials are incorrect or missing.</w:t>
      </w:r>
    </w:p>
    <w:p>
      <w:pPr>
        <w:pStyle w:val="Heading4"/>
      </w:pPr>
      <w:r>
        <w:t>403 Forbidden</w:t>
      </w:r>
    </w:p>
    <w:p>
      <w:r>
        <w:t>Returned if the user does not have the required permissions.</w:t>
      </w:r>
    </w:p>
    <w:p>
      <w:pPr>
        <w:pStyle w:val="Heading4"/>
      </w:pPr>
      <w:r>
        <w:t>404 Not Found</w:t>
      </w:r>
    </w:p>
    <w:p>
      <w:r>
        <w:t>Returned if the issue type screen scheme is not found.</w:t>
      </w:r>
    </w:p>
    <w:p>
      <w:pPr>
        <w:pStyle w:val="Heading3"/>
      </w:pPr>
      <w:r>
        <w:t>Response Fields</w:t>
      </w:r>
    </w:p>
    <w:p>
      <w:r>
        <w:t>This operation returns no response body on success (204). Error response bodies were documented only as any in the scraped content, so specific fields are not available.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'https://api.atlassian.com/ex/jira/2c4f4c2e-1234-4b9a-9a9a-1a2b3c4d5e6f/rest/api/3/issuetypescreenscheme/10001' \</w:t>
        <w:br/>
        <w:t xml:space="preserve"> --header 'Accept: application/json' \</w:t>
        <w:br/>
        <w:t xml:space="preserve"> --header 'Content-Type: application/json' \</w:t>
        <w:br/>
        <w:t xml:space="preserve"> --data '{</w:t>
        <w:br/>
        <w:t xml:space="preserve"> "description": "Screens for scrum issue types.",</w:t>
        <w:br/>
        <w:t xml:space="preserve"> "name": "Scrum scheme"</w:t>
        <w:br/>
        <w:t xml:space="preserve">  }'</w:t>
      </w:r>
    </w:p>
    <w:p>
      <w:pPr>
        <w:pStyle w:val="Heading3"/>
      </w:pPr>
      <w:r>
        <w:t>Example Usage</w:t>
      </w:r>
    </w:p>
    <w:p>
      <w:pPr>
        <w:pStyle w:val="Heading3"/>
      </w:pPr>
      <w:r>
        <w:t>Example 1: Update both name and description</w:t>
      </w:r>
    </w:p>
    <w:p>
      <w:pPr>
        <w:pStyle w:val="Heading3"/>
      </w:pPr>
      <w:r>
        <w:t>Example 2: Update description only (keep name unchanged)</w:t>
      </w:r>
    </w:p>
    <w:p>
      <w:r>
        <w:rPr>
          <w:b/>
          <w:color w:val="666666"/>
          <w:sz w:val="16"/>
        </w:rPr>
        <w:t>[bash]</w:t>
      </w:r>
    </w:p>
    <w:p>
      <w:pPr>
        <w:shd w:fill="F2F2F2" w:val="clear"/>
      </w:pPr>
      <w:r>
        <w:rPr>
          <w:rFonts w:ascii="Courier New" w:hAnsi="Courier New"/>
          <w:sz w:val="17"/>
        </w:rPr>
        <w:t>curl -i --request PUT \</w:t>
        <w:br/>
        <w:t xml:space="preserve"> 'https://api.atlassian.com/ex/jira/2c4f4c2e-1234-4b9a-9a9a-1a2b3c4d5e6f/rest/api/3/issuetypescreenscheme/10001' \</w:t>
        <w:br/>
        <w:t xml:space="preserve"> --header 'Accept: application/json' \</w:t>
        <w:br/>
        <w:t xml:space="preserve"> --header 'Content-Type: application/json' \</w:t>
        <w:br/>
        <w:t xml:space="preserve"> --data '{</w:t>
        <w:br/>
        <w:t xml:space="preserve"> "description": "Updated description for the scheme.",</w:t>
        <w:br/>
        <w:t xml:space="preserve"> "name": "Scrum scheme"</w:t>
        <w:br/>
        <w:t xml:space="preserve">  }'</w:t>
      </w:r>
    </w:p>
    <w:p>
      <w:pPr>
        <w:pStyle w:val="Heading3"/>
      </w:pPr>
      <w:r>
        <w:t>Notes</w:t>
      </w:r>
    </w:p>
    <w:p>
      <w:pPr>
        <w:pStyle w:val="ListBullet"/>
      </w:pPr>
      <w:r>
        <w:t>Maximum length for name and description is 255 characters.</w:t>
      </w:r>
    </w:p>
    <w:p>
      <w:pPr>
        <w:pStyle w:val="ListBullet"/>
      </w:pPr>
      <w:r>
        <w:t>name must be unique.</w:t>
      </w:r>
    </w:p>
    <w:p>
      <w:pPr>
        <w:pStyle w:val="Heading3"/>
      </w:pPr>
      <w:r>
        <w:t>Error Handling</w:t>
      </w:r>
    </w:p>
    <w:p>
      <w:pPr>
        <w:pStyle w:val="ListBullet"/>
      </w:pPr>
      <w:r>
        <w:t>400: Request payload is invalid (for example, missing required fields or violating constraints like max length/uniqueness).</w:t>
      </w:r>
    </w:p>
    <w:p>
      <w:pPr>
        <w:pStyle w:val="ListBullet"/>
      </w:pPr>
      <w:r>
        <w:t>401: Missing/invalid authentication credentials.</w:t>
      </w:r>
    </w:p>
    <w:p>
      <w:pPr>
        <w:pStyle w:val="ListBullet"/>
      </w:pPr>
      <w:r>
        <w:t>403: Authenticated user lacks Administer Jira global permission.</w:t>
      </w:r>
    </w:p>
    <w:p>
      <w:pPr>
        <w:pStyle w:val="ListBullet"/>
      </w:pPr>
      <w:r>
        <w:t>404: issueTypeScreenSchemeId does not exist or is not accessible.</w:t>
      </w:r>
    </w:p>
    <w:p>
      <w:r>
        <w:t>If you share your jiraCloudId (UUID), I can plug it into the sample requests exactly.</w:t>
      </w:r>
    </w:p>
    <w:p>
      <w:pPr>
        <w:pStyle w:val="Heading3"/>
      </w:pPr>
      <w:r>
        <w:t>Related issueTypeScreenSchemes actions</w:t>
      </w:r>
    </w:p>
    <w:p>
      <w:pPr>
        <w:pStyle w:val="ListBullet"/>
      </w:pPr>
      <w:r>
        <w:t>[POST] Create Issue Type Screen Scheme — /ex/jira/{{jiraCloudId}}/rest/api/3/issuetypescreenscheme</w:t>
      </w:r>
    </w:p>
    <w:p>
      <w:pPr>
        <w:pStyle w:val="ListBullet"/>
      </w:pPr>
      <w:r>
        <w:t>[GET] List Issue Type Screen Schemes — /ex/jira/{{jiraCloudId}}/rest/api/3/issuetypescreenscheme</w:t>
      </w:r>
    </w:p>
    <w:p>
      <w:pPr>
        <w:pStyle w:val="ListBullet"/>
      </w:pPr>
      <w:r>
        <w:t>[DELETE] Delete an Issue Type Screen Scheme — /ex/jira/{{jiraCloudId}}/rest/api/3/issuetypescreenscheme/{{issueTypeScreenSchemeId}}</w:t>
      </w:r>
    </w:p>
    <w:p>
      <w:pPr>
        <w:pStyle w:val="ListBullet"/>
      </w:pPr>
      <w:r>
        <w:t>[PUT] Assign an Issue Type Screen Scheme to a Project — /ex/jira/{{jiraCloudId}}/rest/api/3/issuetypescreenscheme/project</w:t>
      </w:r>
    </w:p>
    <w:p>
      <w:pPr>
        <w:pStyle w:val="ListBullet"/>
      </w:pPr>
      <w:r>
        <w:t>[PUT] Update an Issue Type Screen Scheme’s Default Screen Scheme — /ex/jira/{{jiraCloudId}}/rest/api/3/issuetypescreenscheme/{{issueTypeScreenSchemeId}}/mapping/default</w:t>
      </w:r>
    </w:p>
    <w:p>
      <w:r>
        <w:br w:type="page"/>
      </w:r>
    </w:p>
    <w:p>
      <w:pPr>
        <w:pStyle w:val="Heading2"/>
      </w:pPr>
      <w:r>
        <w:t>598. [POST] Remove Mappings From an Issue Type Screen Scheme</w:t>
      </w:r>
    </w:p>
    <w:p>
      <w:r>
        <w:rPr>
          <w:b/>
        </w:rPr>
        <w:t xml:space="preserve">Endpoint: </w:t>
      </w:r>
      <w:r>
        <w:rPr>
          <w:rFonts w:ascii="Courier New" w:hAnsi="Courier New"/>
          <w:sz w:val="18"/>
        </w:rPr>
        <w:t>/rest/api/3/issuetypescreenscheme/{{issueTypeScreenSchemeId}}/mapping/remove</w:t>
      </w:r>
    </w:p>
    <w:p>
      <w:pPr>
        <w:pStyle w:val="Heading3"/>
      </w:pPr>
      <w:r>
        <w:t>Remove Mappings From an Issue Type Screen Scheme (Jira Cloud)</w:t>
      </w:r>
    </w:p>
    <w:p>
      <w:pPr>
        <w:pStyle w:val="Heading3"/>
      </w:pPr>
      <w:r>
        <w:t>Prerequisites</w:t>
      </w:r>
    </w:p>
    <w:p>
      <w:pPr>
        <w:pStyle w:val="ListBullet"/>
      </w:pPr>
      <w:r>
        <w:t>Jira user must have Administer Jira global permission.</w:t>
      </w:r>
    </w:p>
    <w:p>
      <w:pPr>
        <w:pStyle w:val="Heading3"/>
      </w:pPr>
      <w:r>
        <w:t>Method</w:t>
      </w:r>
    </w:p>
    <w:p>
      <w:r>
        <w:t>POST</w:t>
      </w:r>
    </w:p>
    <w:p>
      <w:pPr>
        <w:pStyle w:val="Heading3"/>
      </w:pPr>
      <w:r>
        <w:t>URL</w:t>
      </w:r>
    </w:p>
    <w:p>
      <w:r>
        <w:t>https://api.atlassian.com/ex/jira/{{jiraCloudId}}/rest/api/3/issuetypescreenscheme/{{issueTypeScreenSchemeId}}/mapping/remove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issue type → screen scheme mappings from a specified issue type screen scheme.</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using the Get Sites action).</w:t>
      </w:r>
    </w:p>
    <w:p>
      <w:pPr>
        <w:pStyle w:val="ListBullet"/>
      </w:pPr>
      <w:r>
        <w:t>The issueTypeScreenSchemeId path parameter must always be present and must be a non-empty string.</w:t>
      </w:r>
    </w:p>
    <w:p>
      <w:pPr>
        <w:pStyle w:val="ListBullet"/>
      </w:pPr>
      <w:r>
        <w:t xml:space="preserve">Always construct the path as: </w:t>
        <w:br/>
        <w:br/>
        <w:t>/rest/api/3/issuetypescreenscheme/{{issueTypeScreenSchemeId}}/mapping/remove</w:t>
      </w:r>
    </w:p>
    <w:p>
      <w:pPr>
        <w:pStyle w:val="ListBullet"/>
      </w:pPr>
      <w:r>
        <w:t>Do not call the API with missing or empty path parameters (avoid malformed paths like /issuetypescreenscheme//mapping/remove).</w:t>
      </w:r>
    </w:p>
    <w:p>
      <w:pPr>
        <w:pStyle w:val="ListBullet"/>
      </w:pPr>
      <w:r>
        <w:t>When executing the action, ensure to send Path Parameters in the URL and not in the body.</w:t>
      </w:r>
    </w:p>
    <w:p>
      <w:pPr>
        <w:pStyle w:val="ListBullet"/>
      </w:pPr>
      <w:r>
        <w:t>When executing the action, ensure to send Query Parameters in the URL (this endpoint has none) and not in the body.</w:t>
      </w:r>
    </w:p>
    <w:p>
      <w:pPr>
        <w:pStyle w:val="Heading3"/>
      </w:pPr>
      <w:r>
        <w:t>Valid Examples</w:t>
      </w:r>
    </w:p>
    <w:p>
      <w:r>
        <w:rPr>
          <w:b/>
          <w:color w:val="666666"/>
          <w:sz w:val="16"/>
        </w:rPr>
        <w:t>[http]</w:t>
      </w:r>
    </w:p>
    <w:p>
      <w:pPr>
        <w:shd w:fill="F2F2F2" w:val="clear"/>
      </w:pPr>
      <w:r>
        <w:rPr>
          <w:rFonts w:ascii="Courier New" w:hAnsi="Courier New"/>
          <w:sz w:val="17"/>
        </w:rPr>
        <w:t>/rest/api/3/issuetypescreenscheme/12345/mapping/remove</w:t>
      </w:r>
    </w:p>
    <w:p>
      <w:pPr>
        <w:pStyle w:val="Heading3"/>
      </w:pPr>
      <w:r>
        <w:t>Invalid Examples</w:t>
      </w:r>
    </w:p>
    <w:p>
      <w:r>
        <w:rPr>
          <w:b/>
          <w:color w:val="666666"/>
          <w:sz w:val="16"/>
        </w:rPr>
        <w:t>[http]</w:t>
      </w:r>
    </w:p>
    <w:p>
      <w:pPr>
        <w:shd w:fill="F2F2F2" w:val="clear"/>
      </w:pPr>
      <w:r>
        <w:rPr>
          <w:rFonts w:ascii="Courier New" w:hAnsi="Courier New"/>
          <w:sz w:val="17"/>
        </w:rPr>
        <w:t>/rest/api/3/issuetypescreenscheme//mapping/remove</w:t>
        <w:br/>
        <w:t>/rest/api/3/issuetypescreenscheme/mapping/remove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Get it from the Get Sites action.</w:t>
            </w:r>
          </w:p>
        </w:tc>
      </w:tr>
      <w:tr>
        <w:tc>
          <w:tcPr>
            <w:tcW w:type="dxa" w:w="2880"/>
          </w:tcPr>
          <w:p>
            <w:r>
              <w:t>issueTypeScreenSchemeId</w:t>
            </w:r>
          </w:p>
        </w:tc>
        <w:tc>
          <w:tcPr>
            <w:tcW w:type="dxa" w:w="2880"/>
          </w:tcPr>
          <w:p>
            <w:r>
              <w:t>string</w:t>
            </w:r>
          </w:p>
        </w:tc>
        <w:tc>
          <w:tcPr>
            <w:tcW w:type="dxa" w:w="2880"/>
          </w:tcPr>
          <w:p>
            <w:r>
              <w:t>The ID of the issue type screen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issueTypeIds</w:t>
            </w:r>
          </w:p>
        </w:tc>
        <w:tc>
          <w:tcPr>
            <w:tcW w:type="dxa" w:w="2880"/>
          </w:tcPr>
          <w:p>
            <w:r>
              <w:t>array of strings</w:t>
            </w:r>
          </w:p>
        </w:tc>
        <w:tc>
          <w:tcPr>
            <w:tcW w:type="dxa" w:w="2880"/>
          </w:tcPr>
          <w:p>
            <w:r>
              <w:t>List of issue type IDs to remove from the scheme mappings.</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'https://api.atlassian.com/ex/jira/{{jiraCloudId}}/rest/api/3/issuetypescreenscheme/12345/mapping/remove' \</w:t>
        <w:br/>
        <w:t xml:space="preserve"> --header 'Accept: application/json' \</w:t>
        <w:br/>
        <w:t xml:space="preserve"> --header 'Content-Type: application/json' \</w:t>
        <w:br/>
        <w:t xml:space="preserve"> --data '{</w:t>
        <w:br/>
        <w:t xml:space="preserve"> "issueTypeIds": ["10000", "10001", "10004"]</w:t>
        <w:br/>
        <w:t xml:space="preserve">  }'</w:t>
      </w:r>
    </w:p>
    <w:p>
      <w:pPr>
        <w:pStyle w:val="Heading3"/>
      </w:pPr>
      <w:r>
        <w:t>Example Usage</w:t>
      </w:r>
    </w:p>
    <w:p>
      <w:pPr>
        <w:pStyle w:val="Heading3"/>
      </w:pPr>
      <w:r>
        <w:t>Example 1: Remove multiple issue type mappings</w:t>
      </w:r>
    </w:p>
    <w:p>
      <w:pPr>
        <w:pStyle w:val="Heading3"/>
      </w:pPr>
      <w:r>
        <w:t>Example 2: Remove a single issue type mapping</w:t>
      </w:r>
    </w:p>
    <w:p>
      <w:r>
        <w:rPr>
          <w:b/>
          <w:color w:val="666666"/>
          <w:sz w:val="16"/>
        </w:rPr>
        <w:t>[bash]</w:t>
      </w:r>
    </w:p>
    <w:p>
      <w:pPr>
        <w:shd w:fill="F2F2F2" w:val="clear"/>
      </w:pPr>
      <w:r>
        <w:rPr>
          <w:rFonts w:ascii="Courier New" w:hAnsi="Courier New"/>
          <w:sz w:val="17"/>
        </w:rPr>
        <w:t>curl -i --request POST \</w:t>
        <w:br/>
        <w:t xml:space="preserve"> 'https://api.atlassian.com/ex/jira/{{jiraCloudId}}/rest/api/3/issuetypescreenscheme/12345/mapping/remove' \</w:t>
        <w:br/>
        <w:t xml:space="preserve"> --header 'Accept: application/json' \</w:t>
        <w:br/>
        <w:t xml:space="preserve"> --header 'Content-Type: application/json' \</w:t>
        <w:br/>
        <w:t xml:space="preserve"> --data '{</w:t>
        <w:br/>
        <w:t xml:space="preserve"> "issueTypeIds": ["10000"]</w:t>
        <w:br/>
        <w:t xml:space="preserve">  }'</w:t>
      </w:r>
    </w:p>
    <w:p>
      <w:pPr>
        <w:pStyle w:val="Heading3"/>
      </w:pPr>
      <w:r>
        <w:t>Behavior</w:t>
      </w:r>
    </w:p>
    <w:p>
      <w:pPr>
        <w:pStyle w:val="ListBullet"/>
      </w:pPr>
      <w:r>
        <w:t>Validates the caller has Administer Jira global permission.</w:t>
      </w:r>
    </w:p>
    <w:p>
      <w:pPr>
        <w:pStyle w:val="ListBullet"/>
      </w:pPr>
      <w:r>
        <w:t>Validates issueTypeScreenSchemeId exists.</w:t>
      </w:r>
    </w:p>
    <w:p>
      <w:pPr>
        <w:pStyle w:val="ListBullet"/>
      </w:pPr>
      <w:r>
        <w:t>Removes the specified issueTypeIds mappings from the scheme.</w:t>
      </w:r>
    </w:p>
    <w:p>
      <w:pPr>
        <w:pStyle w:val="ListBullet"/>
      </w:pPr>
      <w:r>
        <w:t>Returns 204 No Content on success.</w:t>
      </w:r>
    </w:p>
    <w:p>
      <w:pPr>
        <w:pStyle w:val="Heading3"/>
      </w:pPr>
      <w:r>
        <w:t>Notes</w:t>
      </w:r>
    </w:p>
    <w:p>
      <w:pPr>
        <w:pStyle w:val="ListBullet"/>
      </w:pPr>
      <w:r>
        <w:t>This endpoint requires a JSON request body.</w:t>
      </w:r>
    </w:p>
    <w:p>
      <w:pPr>
        <w:pStyle w:val="ListBullet"/>
      </w:pPr>
      <w:r>
        <w:t>The documentation indicates error responses may return application/json: any (structure not specified).</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User lacks required permissions.</w:t>
      </w:r>
    </w:p>
    <w:p>
      <w:pPr>
        <w:pStyle w:val="ListBullet"/>
      </w:pPr>
      <w:r>
        <w:t>404: The issue type screen scheme or one or more issue type mappings were not found.</w:t>
      </w:r>
    </w:p>
    <w:p>
      <w:r>
        <w:t>If you share your jiraCloudId (UUID), I can also produce a fully resolved example URL for your site.</w:t>
      </w:r>
    </w:p>
    <w:p>
      <w:pPr>
        <w:pStyle w:val="Heading3"/>
      </w:pPr>
      <w:r>
        <w:t>Related issueTypeScreenSchemeMappings actions</w:t>
      </w:r>
    </w:p>
    <w:p>
      <w:pPr>
        <w:pStyle w:val="ListBullet"/>
      </w:pPr>
      <w:r>
        <w:t>[PUT] Append Mappings to an Issue Type Screen Scheme — /ex/jira/{{jiraCloudId}}/rest/api/3/issuetypescreenscheme/{{issueTypeScreenSchemeId}}/mapping</w:t>
      </w:r>
    </w:p>
    <w:p>
      <w:pPr>
        <w:pStyle w:val="ListBullet"/>
      </w:pPr>
      <w:r>
        <w:t>[GET] Get Issue Type Screen Scheme Items (Mappings) — /api/3/issuetypescreenscheme/mapping</w:t>
      </w:r>
    </w:p>
    <w:p>
      <w:r>
        <w:br w:type="page"/>
      </w:r>
    </w:p>
    <w:p>
      <w:pPr>
        <w:pStyle w:val="Heading2"/>
      </w:pPr>
      <w:r>
        <w:t>599. [PUT] Update an Issue Type Screen Scheme’s Default Screen Scheme</w:t>
      </w:r>
    </w:p>
    <w:p>
      <w:r>
        <w:rPr>
          <w:b/>
        </w:rPr>
        <w:t xml:space="preserve">Endpoint: </w:t>
      </w:r>
      <w:r>
        <w:rPr>
          <w:rFonts w:ascii="Courier New" w:hAnsi="Courier New"/>
          <w:sz w:val="18"/>
        </w:rPr>
        <w:t>/ex/jira/{{jiraCloudId}}/rest/api/3/issuetypescreenscheme/{{issueTypeScreenSchemeId}}/mapping/default</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https://api.atlassian.com/ex/jira/{{jiraCloudId}}/rest/api/3/issuetypescreenscheme/{{issueTypeScreenSchemeId}}/mapping/default</w:t>
      </w:r>
    </w:p>
    <w:p>
      <w:pPr>
        <w:pStyle w:val="Heading3"/>
      </w:pPr>
      <w:r>
        <w:t>Description</w:t>
      </w:r>
    </w:p>
    <w:p>
      <w:r>
        <w:t>Updates the default screen scheme of an issue type screen scheme. The default screen scheme is used for all unmapped issue types.</w:t>
      </w:r>
    </w:p>
    <w:p>
      <w:pPr>
        <w:pStyle w:val="Heading3"/>
      </w:pPr>
      <w:r>
        <w:t>Enforcement Rules</w:t>
      </w:r>
    </w:p>
    <w:p>
      <w:pPr>
        <w:pStyle w:val="ListBullet"/>
      </w:pPr>
      <w:r>
        <w:t>The jiraCloudId path parameter must always be present (UUID). If you don’t have it, provide it first (you can retrieve it using the Get Sites action).</w:t>
      </w:r>
    </w:p>
    <w:p>
      <w:pPr>
        <w:pStyle w:val="ListBullet"/>
      </w:pPr>
      <w:r>
        <w:t>The issueTypeScreenSchemeId path parameter must always be present and non-empty.</w:t>
      </w:r>
    </w:p>
    <w:p>
      <w:pPr>
        <w:pStyle w:val="ListBullet"/>
      </w:pPr>
      <w:r>
        <w:t>Always construct the path as:</w:t>
        <w:br/>
        <w:t>/ex/jira/{{jiraCloudId}}/rest/api/3/issuetypescreenscheme/{{issueTypeScreenSchemeId}}/mapping/default</w:t>
      </w:r>
    </w:p>
    <w:p>
      <w:pPr>
        <w:pStyle w:val="ListBullet"/>
      </w:pPr>
      <w:r>
        <w:t>Do not call the API with missing or empty path parameters (e.g., avoid .../issuetypescreenscheme//mapping/default).</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/ex/jira/1a2b3c4d-1111-2222-3333-444455556666/rest/api/3/issuetypescreenscheme/10001/mapping/default</w:t>
      </w:r>
    </w:p>
    <w:p>
      <w:pPr>
        <w:pStyle w:val="Heading3"/>
      </w:pPr>
      <w:r>
        <w:t>Invalid Examples</w:t>
      </w:r>
    </w:p>
    <w:p>
      <w:r>
        <w:rPr>
          <w:b/>
          <w:color w:val="666666"/>
          <w:sz w:val="16"/>
        </w:rPr>
        <w:t>[http]</w:t>
      </w:r>
    </w:p>
    <w:p>
      <w:pPr>
        <w:shd w:fill="F2F2F2" w:val="clear"/>
      </w:pPr>
      <w:r>
        <w:rPr>
          <w:rFonts w:ascii="Courier New" w:hAnsi="Courier New"/>
          <w:sz w:val="17"/>
        </w:rPr>
        <w:t>/ex/jira//rest/api/3/issuetypescreenscheme/10001/mapping/default</w:t>
        <w:br/>
        <w:t>/ex/jira/1a2b3c4d-1111-2222-3333-444455556666/rest/api/3/issuetypescreenscheme//mapping/default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this action. Retrieve via Get Sites.</w:t>
            </w:r>
          </w:p>
        </w:tc>
      </w:tr>
      <w:tr>
        <w:tc>
          <w:tcPr>
            <w:tcW w:type="dxa" w:w="2880"/>
          </w:tcPr>
          <w:p>
            <w:r>
              <w:t>issueTypeScreenSchemeId</w:t>
            </w:r>
          </w:p>
        </w:tc>
        <w:tc>
          <w:tcPr>
            <w:tcW w:type="dxa" w:w="2880"/>
          </w:tcPr>
          <w:p>
            <w:r>
              <w:t>string</w:t>
            </w:r>
          </w:p>
        </w:tc>
        <w:tc>
          <w:tcPr>
            <w:tcW w:type="dxa" w:w="2880"/>
          </w:tcPr>
          <w:p>
            <w:r>
              <w:t>The ID of the issue type screen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screenSchemeId</w:t>
            </w:r>
          </w:p>
        </w:tc>
        <w:tc>
          <w:tcPr>
            <w:tcW w:type="dxa" w:w="2880"/>
          </w:tcPr>
          <w:p>
            <w:r>
              <w:t>string</w:t>
            </w:r>
          </w:p>
        </w:tc>
        <w:tc>
          <w:tcPr>
            <w:tcW w:type="dxa" w:w="2880"/>
          </w:tcPr>
          <w:p>
            <w:r>
              <w:t>The ID of the screen scheme to set as the default.</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issue type screen scheme or screen scheme is not found, or the screen scheme isn't used in classic projects.</w:t>
      </w:r>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'https://api.atlassian.com/ex/jira/{{jiraCloudId}}/rest/api/3/issuetypescreenscheme/{{issueTypeScreenSchemeId}}/mapping/default' \</w:t>
        <w:br/>
        <w:t xml:space="preserve"> -H 'Accept: application/json' \</w:t>
        <w:br/>
        <w:t xml:space="preserve"> -H 'Content-Type: application/json' \</w:t>
        <w:br/>
        <w:t xml:space="preserve"> --data '{</w:t>
        <w:br/>
        <w:t xml:space="preserve"> "screenSchemeId": "10010"</w:t>
        <w:br/>
        <w:t xml:space="preserve">  }'</w:t>
      </w:r>
    </w:p>
    <w:p>
      <w:pPr>
        <w:pStyle w:val="Heading3"/>
      </w:pPr>
      <w:r>
        <w:t>Example Usage</w:t>
      </w:r>
    </w:p>
    <w:p>
      <w:pPr>
        <w:pStyle w:val="Heading3"/>
      </w:pPr>
      <w:r>
        <w:t>Example 1: Set the default screen scheme</w:t>
      </w:r>
    </w:p>
    <w:p>
      <w:r>
        <w:rPr>
          <w:b/>
          <w:color w:val="666666"/>
          <w:sz w:val="16"/>
        </w:rPr>
        <w:t>[bash]</w:t>
      </w:r>
    </w:p>
    <w:p>
      <w:pPr>
        <w:shd w:fill="F2F2F2" w:val="clear"/>
      </w:pPr>
      <w:r>
        <w:rPr>
          <w:rFonts w:ascii="Courier New" w:hAnsi="Courier New"/>
          <w:sz w:val="17"/>
        </w:rPr>
        <w:t>curl -X PUT \</w:t>
        <w:br/>
        <w:t xml:space="preserve"> 'https://api.atlassian.com/ex/jira/{{jiraCloudId}}/rest/api/3/issuetypescreenscheme/10001/mapping/default' \</w:t>
        <w:br/>
        <w:t xml:space="preserve"> -H 'Accept: application/json' \</w:t>
        <w:br/>
        <w:t xml:space="preserve"> -H 'Content-Type: application/json' \</w:t>
        <w:br/>
        <w:t xml:space="preserve"> --data '{</w:t>
        <w:br/>
        <w:t xml:space="preserve"> "screenSchemeId": "10010"</w:t>
        <w:br/>
        <w:t xml:space="preserve">  }'</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Caller lacks Administer Jira global permission.</w:t>
      </w:r>
    </w:p>
    <w:p>
      <w:pPr>
        <w:pStyle w:val="ListBullet"/>
      </w:pPr>
      <w:r>
        <w:t>404: Issue type screen scheme or screen scheme not found, or screen scheme isn't used in classic projects.</w:t>
      </w:r>
    </w:p>
    <w:p>
      <w:r>
        <w:t>Provide your jiraCloudId (UUID) and issueTypeScreenSchemeId and I can fully parameterize the final URL example.</w:t>
      </w:r>
    </w:p>
    <w:p>
      <w:pPr>
        <w:pStyle w:val="Heading3"/>
      </w:pPr>
      <w:r>
        <w:t>Related issueTypeScreenSchemes actions</w:t>
      </w:r>
    </w:p>
    <w:p>
      <w:pPr>
        <w:pStyle w:val="ListBullet"/>
      </w:pPr>
      <w:r>
        <w:t>[POST] Create Issue Type Screen Scheme — /ex/jira/{{jiraCloudId}}/rest/api/3/issuetypescreenscheme</w:t>
      </w:r>
    </w:p>
    <w:p>
      <w:pPr>
        <w:pStyle w:val="ListBullet"/>
      </w:pPr>
      <w:r>
        <w:t>[GET] List Issue Type Screen Schemes — /ex/jira/{{jiraCloudId}}/rest/api/3/issuetypescreenscheme</w:t>
      </w:r>
    </w:p>
    <w:p>
      <w:pPr>
        <w:pStyle w:val="ListBullet"/>
      </w:pPr>
      <w:r>
        <w:t>[DELETE] Delete an Issue Type Screen Scheme — /ex/jira/{{jiraCloudId}}/rest/api/3/issuetypescreenscheme/{{issueTypeScreenSchemeId}}</w:t>
      </w:r>
    </w:p>
    <w:p>
      <w:pPr>
        <w:pStyle w:val="ListBullet"/>
      </w:pPr>
      <w:r>
        <w:t>[PUT] Assign an Issue Type Screen Scheme to a Project — /ex/jira/{{jiraCloudId}}/rest/api/3/issuetypescreenscheme/project</w:t>
      </w:r>
    </w:p>
    <w:p>
      <w:pPr>
        <w:pStyle w:val="ListBullet"/>
      </w:pPr>
      <w:r>
        <w:t>[PUT] Update an Issue Type Screen Scheme — /ex/jira/{{jiraCloudId}}/rest/api/3/issuetypescreenscheme/{{issueTypeScreenSchemeId}}</w:t>
      </w:r>
    </w:p>
    <w:p>
      <w:r>
        <w:br w:type="page"/>
      </w:r>
    </w:p>
    <w:p>
      <w:pPr>
        <w:pStyle w:val="Heading2"/>
      </w:pPr>
      <w:r>
        <w:t>600. [POST] Add Vote to an Issue</w:t>
      </w:r>
    </w:p>
    <w:p>
      <w:r>
        <w:rPr>
          <w:b/>
        </w:rPr>
        <w:t xml:space="preserve">Endpoint: </w:t>
      </w:r>
      <w:r>
        <w:rPr>
          <w:rFonts w:ascii="Courier New" w:hAnsi="Courier New"/>
          <w:sz w:val="18"/>
        </w:rPr>
        <w:t>/ex/jira/{{jiraCloudId}}/rest/api/3/issue/{{issueIdOrKey}}/votes</w:t>
      </w:r>
    </w:p>
    <w:p>
      <w:pPr>
        <w:pStyle w:val="Heading3"/>
      </w:pPr>
      <w:r>
        <w:t>Add Vote to an Issue (Jira Cloud)</w:t>
      </w:r>
    </w:p>
    <w:p>
      <w:pPr>
        <w:pStyle w:val="Heading3"/>
      </w:pPr>
      <w:r>
        <w:t>Prerequisites</w:t>
      </w:r>
    </w:p>
    <w:p>
      <w:pPr>
        <w:pStyle w:val="ListBullet"/>
      </w:pPr>
      <w:r>
        <w:t>Jira setting Allow users to vote on issues must be ON (configured in Jira General configuration).</w:t>
      </w:r>
    </w:p>
    <w:p>
      <w:pPr>
        <w:pStyle w:val="ListBullet"/>
      </w:pPr>
      <w:r>
        <w:t>User must have Browse projects permission for the project containing the issue.</w:t>
      </w:r>
    </w:p>
    <w:p>
      <w:pPr>
        <w:pStyle w:val="ListBullet"/>
      </w:pPr>
      <w:r>
        <w:t>If issue-level security is configured, the user must have permission to view the issue.</w:t>
      </w:r>
    </w:p>
    <w:p>
      <w:pPr>
        <w:pStyle w:val="Heading3"/>
      </w:pPr>
      <w:r>
        <w:t>Method</w:t>
      </w:r>
    </w:p>
    <w:p>
      <w:r>
        <w:t>POST</w:t>
      </w:r>
    </w:p>
    <w:p>
      <w:pPr>
        <w:pStyle w:val="Heading3"/>
      </w:pPr>
      <w:r>
        <w:t>URL</w:t>
      </w:r>
    </w:p>
    <w:p>
      <w:r>
        <w:t>https://api.atlassian.com/ex/jira/{{jiraCloudId}}/rest/api/3/issue/{{issueIdOrKey}}/votes</w:t>
      </w:r>
    </w:p>
    <w:p>
      <w:pPr>
        <w:pStyle w:val="Heading3"/>
      </w:pPr>
      <w:r>
        <w:t>Description</w:t>
      </w:r>
    </w:p>
    <w:p>
      <w:r>
        <w:t>Adds the authenticated user's vote to an issue. This is equivalent to clicking Vote on an issue in the Jira UI.</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The issueIdOrKey path parameter must always be present and must be a non-empty string (issue ID or issue key).</w:t>
      </w:r>
    </w:p>
    <w:p>
      <w:pPr>
        <w:pStyle w:val="ListBullet"/>
      </w:pPr>
      <w:r>
        <w:t>Always construct the path as /ex/jira/{{jiraCloudId}}/rest/api/3/issue/{{issueIdOrKey}}/votes.</w:t>
      </w:r>
    </w:p>
    <w:p>
      <w:pPr>
        <w:pStyle w:val="ListBullet"/>
      </w:pPr>
      <w:r>
        <w:t>Do not call the API with missing or empty path parameters (e.g., avoid /ex/jira//rest/api/3/issue//votes).</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/ex/jira/0a1b2c3d-4e5f-6789-abcd-ef0123456789/rest/api/3/issue/PROJ-123/votes</w:t>
        <w:br/>
        <w:t>/ex/jira/0a1b2c3d-4e5f-6789-abcd-ef0123456789/rest/api/3/issue/10001/votes</w:t>
      </w:r>
    </w:p>
    <w:p>
      <w:pPr>
        <w:pStyle w:val="Heading3"/>
      </w:pPr>
      <w:r>
        <w:t>Invalid Examples</w:t>
      </w:r>
    </w:p>
    <w:p>
      <w:r>
        <w:rPr>
          <w:b/>
          <w:color w:val="666666"/>
          <w:sz w:val="16"/>
        </w:rPr>
        <w:t>[http]</w:t>
      </w:r>
    </w:p>
    <w:p>
      <w:pPr>
        <w:shd w:fill="F2F2F2" w:val="clear"/>
      </w:pPr>
      <w:r>
        <w:rPr>
          <w:rFonts w:ascii="Courier New" w:hAnsi="Courier New"/>
          <w:sz w:val="17"/>
        </w:rPr>
        <w:t>/ex/jira//rest/api/3/issue/PROJ-123/votes</w:t>
        <w:br/>
        <w:t>/ex/jira/0a1b2c3d-4e5f-6789-abcd-ef0123456789/rest/api/3/issue//votes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 via the Get Sites action. Sent in the URL path.</w:t>
            </w:r>
          </w:p>
        </w:tc>
      </w:tr>
      <w:tr>
        <w:tc>
          <w:tcPr>
            <w:tcW w:type="dxa" w:w="2880"/>
          </w:tcPr>
          <w:p>
            <w:r>
              <w:t>issueIdOrKey</w:t>
            </w:r>
          </w:p>
        </w:tc>
        <w:tc>
          <w:tcPr>
            <w:tcW w:type="dxa" w:w="2880"/>
          </w:tcPr>
          <w:p>
            <w:r>
              <w:t>string</w:t>
            </w:r>
          </w:p>
        </w:tc>
        <w:tc>
          <w:tcPr>
            <w:tcW w:type="dxa" w:w="2880"/>
          </w:tcPr>
          <w:p>
            <w:r>
              <w:t>The issue ID or key (e.g., 10001 or PROJ-123). Required. Sent in the URL path.</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Responses</w:t>
      </w:r>
    </w:p>
    <w:p>
      <w:pPr>
        <w:pStyle w:val="Heading4"/>
      </w:pPr>
      <w:r>
        <w:t>400 Bad Request</w:t>
      </w:r>
    </w:p>
    <w:p>
      <w:r>
        <w:t>Returned if the request is invalid.</w:t>
      </w:r>
    </w:p>
    <w:p>
      <w:pPr>
        <w:pStyle w:val="Heading4"/>
      </w:pPr>
      <w:r>
        <w:t>401 Unauthorized</w:t>
      </w:r>
    </w:p>
    <w:p>
      <w:r>
        <w:t>Returned if authentication credentials are incorrect or missing.</w:t>
      </w:r>
    </w:p>
    <w:p>
      <w:pPr>
        <w:pStyle w:val="Heading4"/>
      </w:pPr>
      <w:r>
        <w:t>404 Not Found</w:t>
      </w:r>
    </w:p>
    <w:p>
      <w:r>
        <w:t>Returned if:</w:t>
      </w:r>
    </w:p>
    <w:p>
      <w:pPr>
        <w:pStyle w:val="ListBullet"/>
      </w:pPr>
      <w:r>
        <w:t>voting is disabled, or</w:t>
      </w:r>
    </w:p>
    <w:p>
      <w:pPr>
        <w:pStyle w:val="ListBullet"/>
      </w:pPr>
      <w:r>
        <w:t>the issue is not found.</w:t>
      </w:r>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'https://api.atlassian.com/ex/jira/{{jiraCloudId}}/rest/api/3/issue/PROJ-123/votes' \</w:t>
        <w:br/>
        <w:t xml:space="preserve"> -H 'Accept: application/json'</w:t>
      </w:r>
    </w:p>
    <w:p>
      <w:pPr>
        <w:pStyle w:val="Heading3"/>
      </w:pPr>
      <w:r>
        <w:t>Example Usage</w:t>
      </w:r>
    </w:p>
    <w:p>
      <w:pPr>
        <w:pStyle w:val="Heading3"/>
      </w:pPr>
      <w:r>
        <w:t>Example 1: Add a vote using an issue key</w:t>
      </w:r>
    </w:p>
    <w:p>
      <w:pPr>
        <w:pStyle w:val="Heading3"/>
      </w:pPr>
      <w:r>
        <w:t>Example 2: Add a vote using an issue ID</w:t>
      </w:r>
    </w:p>
    <w:p>
      <w:r>
        <w:rPr>
          <w:b/>
          <w:color w:val="666666"/>
          <w:sz w:val="16"/>
        </w:rPr>
        <w:t>[bash]</w:t>
      </w:r>
    </w:p>
    <w:p>
      <w:pPr>
        <w:shd w:fill="F2F2F2" w:val="clear"/>
      </w:pPr>
      <w:r>
        <w:rPr>
          <w:rFonts w:ascii="Courier New" w:hAnsi="Courier New"/>
          <w:sz w:val="17"/>
        </w:rPr>
        <w:t>curl -i -X POST \</w:t>
        <w:br/>
        <w:t xml:space="preserve"> 'https://api.atlassian.com/ex/jira/{{jiraCloudId}}/rest/api/3/issue/10001/votes' \</w:t>
        <w:br/>
        <w:t xml:space="preserve"> -H 'Accept: application/json'</w:t>
      </w:r>
    </w:p>
    <w:p>
      <w:pPr>
        <w:pStyle w:val="Heading3"/>
      </w:pPr>
      <w:r>
        <w:t>Notes</w:t>
      </w:r>
    </w:p>
    <w:p>
      <w:pPr>
        <w:pStyle w:val="ListBullet"/>
      </w:pPr>
      <w:r>
        <w:t>This operation adds the current user's vote; it does not allow voting on behalf of another user.</w:t>
      </w:r>
    </w:p>
    <w:p>
      <w:pPr>
        <w:pStyle w:val="ListBullet"/>
      </w:pPr>
      <w:r>
        <w:t>If voting is disabled globally in Jira settings, the API returns 404 (per the documentation).</w:t>
      </w:r>
    </w:p>
    <w:p>
      <w:r>
        <w:t>Please provide your jiraCloudId (UUID) if you want the final URL fully instantiated.</w:t>
      </w:r>
    </w:p>
    <w:p>
      <w:pPr>
        <w:pStyle w:val="Heading3"/>
      </w:pPr>
      <w:r>
        <w:t>Related issueVotes actions</w:t>
      </w:r>
    </w:p>
    <w:p>
      <w:pPr>
        <w:pStyle w:val="ListBullet"/>
      </w:pPr>
      <w:r>
        <w:t>[DELETE] Delete a User’s Vote on an Issue (Unvote) — /rest/api/3/issue/{{issueIdOrKey}}/votes</w:t>
      </w:r>
    </w:p>
    <w:p>
      <w:pPr>
        <w:pStyle w:val="ListBullet"/>
      </w:pPr>
      <w:r>
        <w:t>[GET] Get Votes for an Issue — /ex/jira/{{jiraCloudId}}/rest/api/3/issue/{{issueIdOrKey}}/votes</w:t>
      </w:r>
    </w:p>
    <w:p>
      <w:r>
        <w:br w:type="page"/>
      </w:r>
    </w:p>
    <w:p>
      <w:pPr>
        <w:pStyle w:val="Heading2"/>
      </w:pPr>
      <w:r>
        <w:t>601. [DELETE] Delete a User’s Vote on an Issue (Unvote)</w:t>
      </w:r>
    </w:p>
    <w:p>
      <w:r>
        <w:rPr>
          <w:b/>
        </w:rPr>
        <w:t xml:space="preserve">Endpoint: </w:t>
      </w:r>
      <w:r>
        <w:rPr>
          <w:rFonts w:ascii="Courier New" w:hAnsi="Courier New"/>
          <w:sz w:val="18"/>
        </w:rPr>
        <w:t>/rest/api/3/issue/{{issueIdOrKey}}/votes</w:t>
      </w:r>
    </w:p>
    <w:p>
      <w:pPr>
        <w:pStyle w:val="Heading3"/>
      </w:pPr>
      <w:r>
        <w:t>Prerequisites</w:t>
      </w:r>
    </w:p>
    <w:p>
      <w:pPr>
        <w:pStyle w:val="ListBullet"/>
      </w:pPr>
      <w:r>
        <w:t>Jira setting Allow users to vote on issues must be ON (configured in Jira General configuration).</w:t>
      </w:r>
    </w:p>
    <w:p>
      <w:pPr>
        <w:pStyle w:val="ListBullet"/>
      </w:pPr>
      <w:r>
        <w:t xml:space="preserve">Permissions required: </w:t>
        <w:br/>
        <w:br/>
        <w:t>Browse projects permission for the project the issue is in.</w:t>
        <w:br/>
        <w:t>If issue-level security is configured: permission to view the issue under issue-level security.</w:t>
      </w:r>
    </w:p>
    <w:p>
      <w:pPr>
        <w:pStyle w:val="Heading3"/>
      </w:pPr>
      <w:r>
        <w:t>Method</w:t>
      </w:r>
    </w:p>
    <w:p>
      <w:r>
        <w:t>DELETE</w:t>
      </w:r>
    </w:p>
    <w:p>
      <w:pPr>
        <w:pStyle w:val="Heading3"/>
      </w:pPr>
      <w:r>
        <w:t>URL</w:t>
      </w:r>
    </w:p>
    <w:p>
      <w:r>
        <w:t>https://api.atlassian.com/ex/jira/{{jiraCloudId}}/rest/api/3/issue/{{issueIdOrKey}}/votes</w:t>
      </w:r>
    </w:p>
    <w:p>
      <w:pPr>
        <w:pStyle w:val="Heading3"/>
      </w:pPr>
      <w:r>
        <w:t>Description</w:t>
      </w:r>
    </w:p>
    <w:p>
      <w:r>
        <w:t>Deletes the authenticated user’s vote from an issue. This is equivalent to clicking Unvote on an issue in Jira.</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using the Get Sites action).</w:t>
      </w:r>
    </w:p>
    <w:p>
      <w:pPr>
        <w:pStyle w:val="ListBullet"/>
      </w:pPr>
      <w:r>
        <w:t>The issueIdOrKey path parameter must always be present and must be a non-empty string (issue numeric ID or issue key like PROJ-123).</w:t>
      </w:r>
    </w:p>
    <w:p>
      <w:pPr>
        <w:pStyle w:val="ListBullet"/>
      </w:pPr>
      <w:r>
        <w:t>Always construct the path as: /rest/api/3/issue/{{issueIdOrKey}}/votes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/rest/api/3/issue/PROJ-123/votes</w:t>
        <w:br/>
        <w:t>/rest/api/3/issue/10001/votes</w:t>
      </w:r>
    </w:p>
    <w:p>
      <w:pPr>
        <w:pStyle w:val="Heading3"/>
      </w:pPr>
      <w:r>
        <w:t>Invalid Examples</w:t>
      </w:r>
    </w:p>
    <w:p>
      <w:r>
        <w:rPr>
          <w:b/>
          <w:color w:val="666666"/>
          <w:sz w:val="16"/>
        </w:rPr>
        <w:t>[http]</w:t>
      </w:r>
    </w:p>
    <w:p>
      <w:pPr>
        <w:shd w:fill="F2F2F2" w:val="clear"/>
      </w:pPr>
      <w:r>
        <w:rPr>
          <w:rFonts w:ascii="Courier New" w:hAnsi="Courier New"/>
          <w:sz w:val="17"/>
        </w:rPr>
        <w:t>/rest/api/3/issue//votes</w:t>
        <w:br/>
        <w:t>/rest/api/3/issue/votes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 Sent in the URL path.</w:t>
            </w:r>
          </w:p>
        </w:tc>
      </w:tr>
      <w:tr>
        <w:tc>
          <w:tcPr>
            <w:tcW w:type="dxa" w:w="2880"/>
          </w:tcPr>
          <w:p>
            <w:r>
              <w:t>issueIdOrKey</w:t>
            </w:r>
          </w:p>
        </w:tc>
        <w:tc>
          <w:tcPr>
            <w:tcW w:type="dxa" w:w="2880"/>
          </w:tcPr>
          <w:p>
            <w:r>
              <w:t>string</w:t>
            </w:r>
          </w:p>
        </w:tc>
        <w:tc>
          <w:tcPr>
            <w:tcW w:type="dxa" w:w="2880"/>
          </w:tcPr>
          <w:p>
            <w:r>
              <w:t>The ID or key of the issue (e.g., 10001 or PROJ-123). Sent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(204 No Content)</w:t>
      </w:r>
    </w:p>
    <w:p>
      <w:r>
        <w:t>Returned if the request is successful. (No response body.)</w:t>
      </w:r>
    </w:p>
    <w:p>
      <w:pPr>
        <w:pStyle w:val="Heading3"/>
      </w:pPr>
      <w:r>
        <w:t>Error Response (401 Unauthorized)</w:t>
      </w:r>
    </w:p>
    <w:p>
      <w:r>
        <w:t>Returned if the authentication credentials are incorrect or missing.</w:t>
      </w:r>
    </w:p>
    <w:p>
      <w:pPr>
        <w:pStyle w:val="Heading3"/>
      </w:pPr>
      <w:r>
        <w:t>Error Response (404 Not Found)</w:t>
      </w:r>
    </w:p>
    <w:p>
      <w:r>
        <w:t>Returned if any of the following are true:</w:t>
      </w:r>
    </w:p>
    <w:p>
      <w:pPr>
        <w:pStyle w:val="ListBullet"/>
      </w:pPr>
      <w:r>
        <w:t>Voting is disabled.</w:t>
      </w:r>
    </w:p>
    <w:p>
      <w:pPr>
        <w:pStyle w:val="ListBullet"/>
      </w:pPr>
      <w:r>
        <w:t>The user has not voted on the issue.</w:t>
      </w:r>
    </w:p>
    <w:p>
      <w:pPr>
        <w:pStyle w:val="ListBullet"/>
      </w:pPr>
      <w:r>
        <w:t>The issue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"https://api.atlassian.com/ex/jira/{{jiraCloudId}}/rest/api/3/issue/PROJ-123/votes"</w:t>
      </w:r>
    </w:p>
    <w:p>
      <w:pPr>
        <w:pStyle w:val="Heading3"/>
      </w:pPr>
      <w:r>
        <w:t>Notes</w:t>
      </w:r>
    </w:p>
    <w:p>
      <w:pPr>
        <w:pStyle w:val="ListBullet"/>
      </w:pPr>
      <w:r>
        <w:t>This endpoint removes the current (authenticated) user’s vote from the issue.</w:t>
      </w:r>
    </w:p>
    <w:p>
      <w:pPr>
        <w:pStyle w:val="Heading3"/>
      </w:pPr>
      <w:r>
        <w:t>Related issueVotes actions</w:t>
      </w:r>
    </w:p>
    <w:p>
      <w:pPr>
        <w:pStyle w:val="ListBullet"/>
      </w:pPr>
      <w:r>
        <w:t>[POST] Add Vote to an Issue — /ex/jira/{{jiraCloudId}}/rest/api/3/issue/{{issueIdOrKey}}/votes</w:t>
      </w:r>
    </w:p>
    <w:p>
      <w:pPr>
        <w:pStyle w:val="ListBullet"/>
      </w:pPr>
      <w:r>
        <w:t>[GET] Get Votes for an Issue — /ex/jira/{{jiraCloudId}}/rest/api/3/issue/{{issueIdOrKey}}/votes</w:t>
      </w:r>
    </w:p>
    <w:p>
      <w:r>
        <w:br w:type="page"/>
      </w:r>
    </w:p>
    <w:p>
      <w:pPr>
        <w:pStyle w:val="Heading2"/>
      </w:pPr>
      <w:r>
        <w:t>602. [GET] Get an Issue’s Watchers</w:t>
      </w:r>
    </w:p>
    <w:p>
      <w:r>
        <w:rPr>
          <w:b/>
        </w:rPr>
        <w:t xml:space="preserve">Endpoint: </w:t>
      </w:r>
      <w:r>
        <w:rPr>
          <w:rFonts w:ascii="Courier New" w:hAnsi="Courier New"/>
          <w:sz w:val="18"/>
        </w:rPr>
        <w:t>/ex/jira/{{jiraCloudId}}/rest/api/3/issue/{{issueIdOrKey}}/watchers</w:t>
      </w:r>
    </w:p>
    <w:p>
      <w:pPr>
        <w:pStyle w:val="Heading3"/>
      </w:pPr>
      <w:r>
        <w:t>Prerequisites</w:t>
      </w:r>
    </w:p>
    <w:p>
      <w:pPr>
        <w:pStyle w:val="ListBullet"/>
      </w:pPr>
      <w:r>
        <w:t>The Jira setting Allow users to watch issues must be ON (configured in Jira General configuration).</w:t>
      </w:r>
    </w:p>
    <w:p>
      <w:pPr>
        <w:pStyle w:val="ListBullet"/>
      </w:pPr>
      <w:r>
        <w:t xml:space="preserve">Permissions (only when not accessing anonymously): </w:t>
        <w:br/>
        <w:br/>
        <w:t>Browse projects permission for the project containing the issue.</w:t>
        <w:br/>
        <w:t>If issue-level security is configured: permission to view the issue per issue security.</w:t>
        <w:br/>
        <w:t>To see details of other users on the watchlist: View voters and watchers project permission.</w:t>
      </w:r>
    </w:p>
    <w:p>
      <w:pPr>
        <w:pStyle w:val="Heading3"/>
      </w:pPr>
      <w:r>
        <w:t>Method</w:t>
      </w:r>
    </w:p>
    <w:p>
      <w:r>
        <w:t>GET</w:t>
      </w:r>
    </w:p>
    <w:p>
      <w:pPr>
        <w:pStyle w:val="Heading3"/>
      </w:pPr>
      <w:r>
        <w:t>URL</w:t>
      </w:r>
    </w:p>
    <w:p>
      <w:r>
        <w:t>https://api.atlassian.com/ex/jira/{{jiraCloudId}}/rest/api/3/issue/{{issueIdOrKey}}/watchers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watchers for a Jira issue. This operation can be accessed anonymously (subject to project/issue permissions and configuration).</w:t>
      </w:r>
    </w:p>
    <w:p>
      <w:pPr>
        <w:pStyle w:val="Heading3"/>
      </w:pPr>
      <w:r>
        <w:t>Enforcement Rules</w:t>
      </w:r>
    </w:p>
    <w:p>
      <w:pPr>
        <w:pStyle w:val="ListBullet"/>
      </w:pPr>
      <w:r>
        <w:t xml:space="preserve">The jiraCloudId path parameter must always be present (UUID). </w:t>
        <w:br/>
        <w:br/>
        <w:t>If you did not provide jiraCloudId, please provide it. You can obtain it from the Get Sites action.</w:t>
      </w:r>
    </w:p>
    <w:p>
      <w:pPr>
        <w:pStyle w:val="ListBullet"/>
      </w:pPr>
      <w:r>
        <w:t>The issueIdOrKey path parameter must always be present and must be a non-empty string (issue numeric ID or issue key like PROJ-123).</w:t>
      </w:r>
    </w:p>
    <w:p>
      <w:pPr>
        <w:pStyle w:val="ListBullet"/>
      </w:pPr>
      <w:r>
        <w:t>Always construct the path as: /rest/api/3/issue/{{issueIdOrKey}}/watchers.</w:t>
      </w:r>
    </w:p>
    <w:p>
      <w:pPr>
        <w:pStyle w:val="ListBullet"/>
      </w:pPr>
      <w:r>
        <w:t>Do not call the API with missing or empty path parameters (avoid /issue//watchers).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/rest/api/3/issue/PROJ-123/watchers</w:t>
        <w:br/>
        <w:t>/rest/api/3/issue/10001/watchers</w:t>
      </w:r>
    </w:p>
    <w:p>
      <w:pPr>
        <w:pStyle w:val="Heading3"/>
      </w:pPr>
      <w:r>
        <w:t>Invalid Examples</w:t>
      </w:r>
    </w:p>
    <w:p>
      <w:r>
        <w:rPr>
          <w:b/>
          <w:color w:val="666666"/>
          <w:sz w:val="16"/>
        </w:rPr>
        <w:t>[http]</w:t>
      </w:r>
    </w:p>
    <w:p>
      <w:pPr>
        <w:shd w:fill="F2F2F2" w:val="clear"/>
      </w:pPr>
      <w:r>
        <w:rPr>
          <w:rFonts w:ascii="Courier New" w:hAnsi="Courier New"/>
          <w:sz w:val="17"/>
        </w:rPr>
        <w:t>/rest/api/3/issue//watchers</w:t>
        <w:br/>
        <w:t>/rest/api/3/issue/watchers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 Sent in the URL path.</w:t>
            </w:r>
          </w:p>
        </w:tc>
      </w:tr>
      <w:tr>
        <w:tc>
          <w:tcPr>
            <w:tcW w:type="dxa" w:w="2880"/>
          </w:tcPr>
          <w:p>
            <w:r>
              <w:t>issueIdOrKey</w:t>
            </w:r>
          </w:p>
        </w:tc>
        <w:tc>
          <w:tcPr>
            <w:tcW w:type="dxa" w:w="2880"/>
          </w:tcPr>
          <w:p>
            <w:r>
              <w:t>string</w:t>
            </w:r>
          </w:p>
        </w:tc>
        <w:tc>
          <w:tcPr>
            <w:tcW w:type="dxa" w:w="2880"/>
          </w:tcPr>
          <w:p>
            <w:r>
              <w:t>The ID or key of the issue (for example, 10001 or PROJ-123).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"isWatching": true,</w:t>
        <w:br/>
        <w:t xml:space="preserve"> "self": "https://your-domain.atlassian.net/rest/api/3/issue/PROJ-123/watchers",</w:t>
        <w:br/>
        <w:t xml:space="preserve"> "watchCount": 2,</w:t>
        <w:br/>
        <w:t xml:space="preserve"> "watchers": [</w:t>
        <w:br/>
        <w:t xml:space="preserve"> {</w:t>
        <w:br/>
        <w:t xml:space="preserve"> "accountId": "5b10ac8d82e05b22cc7d4ef5",</w:t>
        <w:br/>
        <w:t xml:space="preserve"> "accountType": "atlassian",</w:t>
        <w:br/>
        <w:t xml:space="preserve"> "active": true,</w:t>
        <w:br/>
        <w:t xml:space="preserve"> "avatarUrls": {</w:t>
        <w:br/>
        <w:t xml:space="preserve"> "16x16": "https://avatar-cdn.atlassian.com/abc/16",</w:t>
        <w:br/>
        <w:t xml:space="preserve"> "24x24": "https://avatar-cdn.atlassian.com/abc/24",</w:t>
        <w:br/>
        <w:t xml:space="preserve"> "32x32": "https://avatar-cdn.atlassian.com/abc/32",</w:t>
        <w:br/>
        <w:t xml:space="preserve"> "48x48": "https://avatar-cdn.atlassian.com/abc/48"</w:t>
        <w:br/>
        <w:t xml:space="preserve"> },</w:t>
        <w:br/>
        <w:t xml:space="preserve"> "displayName": "Alex Doe",</w:t>
        <w:br/>
        <w:t xml:space="preserve"> "emailAddress": "alex@example.com",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issue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isWatching</w:t>
            </w:r>
          </w:p>
        </w:tc>
        <w:tc>
          <w:tcPr>
            <w:tcW w:type="dxa" w:w="2880"/>
          </w:tcPr>
          <w:p>
            <w:r>
              <w:t>boolean</w:t>
            </w:r>
          </w:p>
        </w:tc>
        <w:tc>
          <w:tcPr>
            <w:tcW w:type="dxa" w:w="2880"/>
          </w:tcPr>
          <w:p>
            <w:r>
              <w:t>Whether the calling user is watching this issue.</w:t>
            </w:r>
          </w:p>
        </w:tc>
      </w:tr>
      <w:tr>
        <w:tc>
          <w:tcPr>
            <w:tcW w:type="dxa" w:w="2880"/>
          </w:tcPr>
          <w:p>
            <w:r>
              <w:t>self</w:t>
            </w:r>
          </w:p>
        </w:tc>
        <w:tc>
          <w:tcPr>
            <w:tcW w:type="dxa" w:w="2880"/>
          </w:tcPr>
          <w:p>
            <w:r>
              <w:t>string</w:t>
            </w:r>
          </w:p>
        </w:tc>
        <w:tc>
          <w:tcPr>
            <w:tcW w:type="dxa" w:w="2880"/>
          </w:tcPr>
          <w:p>
            <w:r>
              <w:t>The URL of these issue watcher details.</w:t>
            </w:r>
          </w:p>
        </w:tc>
      </w:tr>
      <w:tr>
        <w:tc>
          <w:tcPr>
            <w:tcW w:type="dxa" w:w="2880"/>
          </w:tcPr>
          <w:p>
            <w:r>
              <w:t>watchCount</w:t>
            </w:r>
          </w:p>
        </w:tc>
        <w:tc>
          <w:tcPr>
            <w:tcW w:type="dxa" w:w="2880"/>
          </w:tcPr>
          <w:p>
            <w:r>
              <w:t>integer</w:t>
            </w:r>
          </w:p>
        </w:tc>
        <w:tc>
          <w:tcPr>
            <w:tcW w:type="dxa" w:w="2880"/>
          </w:tcPr>
          <w:p>
            <w:r>
              <w:t>The number of users watching this issue.</w:t>
            </w:r>
          </w:p>
        </w:tc>
      </w:tr>
      <w:tr>
        <w:tc>
          <w:tcPr>
            <w:tcW w:type="dxa" w:w="2880"/>
          </w:tcPr>
          <w:p>
            <w:r>
              <w:t>watchers</w:t>
            </w:r>
          </w:p>
        </w:tc>
        <w:tc>
          <w:tcPr>
            <w:tcW w:type="dxa" w:w="2880"/>
          </w:tcPr>
          <w:p>
            <w:r>
              <w:t>array</w:t>
            </w:r>
          </w:p>
        </w:tc>
        <w:tc>
          <w:tcPr>
            <w:tcW w:type="dxa" w:w="2880"/>
          </w:tcPr>
          <w:p>
            <w:r>
              <w:t>Details of the users watching this issue.</w:t>
            </w:r>
          </w:p>
        </w:tc>
      </w:tr>
      <w:tr>
        <w:tc>
          <w:tcPr>
            <w:tcW w:type="dxa" w:w="2880"/>
          </w:tcPr>
          <w:p>
            <w:r>
              <w:t>watchers[].accountId</w:t>
            </w:r>
          </w:p>
        </w:tc>
        <w:tc>
          <w:tcPr>
            <w:tcW w:type="dxa" w:w="2880"/>
          </w:tcPr>
          <w:p>
            <w:r>
              <w:t>string</w:t>
            </w:r>
          </w:p>
        </w:tc>
        <w:tc>
          <w:tcPr>
            <w:tcW w:type="dxa" w:w="2880"/>
          </w:tcPr>
          <w:p>
            <w:r>
              <w:t>The account ID of the user (unique across Atlassian products). Max length: 128.</w:t>
            </w:r>
          </w:p>
        </w:tc>
      </w:tr>
      <w:tr>
        <w:tc>
          <w:tcPr>
            <w:tcW w:type="dxa" w:w="2880"/>
          </w:tcPr>
          <w:p>
            <w:r>
              <w:t>watchers[].accountType</w:t>
            </w:r>
          </w:p>
        </w:tc>
        <w:tc>
          <w:tcPr>
            <w:tcW w:type="dxa" w:w="2880"/>
          </w:tcPr>
          <w:p>
            <w:r>
              <w:t>string</w:t>
            </w:r>
          </w:p>
        </w:tc>
        <w:tc>
          <w:tcPr>
            <w:tcW w:type="dxa" w:w="2880"/>
          </w:tcPr>
          <w:p>
            <w:r>
              <w:t>Account type: atlassian, app, or customer.</w:t>
            </w:r>
          </w:p>
        </w:tc>
      </w:tr>
      <w:tr>
        <w:tc>
          <w:tcPr>
            <w:tcW w:type="dxa" w:w="2880"/>
          </w:tcPr>
          <w:p>
            <w:r>
              <w:t>watchers[].active</w:t>
            </w:r>
          </w:p>
        </w:tc>
        <w:tc>
          <w:tcPr>
            <w:tcW w:type="dxa" w:w="2880"/>
          </w:tcPr>
          <w:p>
            <w:r>
              <w:t>boolean</w:t>
            </w:r>
          </w:p>
        </w:tc>
        <w:tc>
          <w:tcPr>
            <w:tcW w:type="dxa" w:w="2880"/>
          </w:tcPr>
          <w:p>
            <w:r>
              <w:t>Whether the user is active.</w:t>
            </w:r>
          </w:p>
        </w:tc>
      </w:tr>
      <w:tr>
        <w:tc>
          <w:tcPr>
            <w:tcW w:type="dxa" w:w="2880"/>
          </w:tcPr>
          <w:p>
            <w:r>
              <w:t>watchers[].avatarUrls.16x16</w:t>
            </w:r>
          </w:p>
        </w:tc>
        <w:tc>
          <w:tcPr>
            <w:tcW w:type="dxa" w:w="2880"/>
          </w:tcPr>
          <w:p>
            <w:r>
              <w:t>string</w:t>
            </w:r>
          </w:p>
        </w:tc>
        <w:tc>
          <w:tcPr>
            <w:tcW w:type="dxa" w:w="2880"/>
          </w:tcPr>
          <w:p>
            <w:r>
              <w:t>URL of the 16x16 avatar.</w:t>
            </w:r>
          </w:p>
        </w:tc>
      </w:tr>
      <w:tr>
        <w:tc>
          <w:tcPr>
            <w:tcW w:type="dxa" w:w="2880"/>
          </w:tcPr>
          <w:p>
            <w:r>
              <w:t>watchers[].avatarUrls.24x24</w:t>
            </w:r>
          </w:p>
        </w:tc>
        <w:tc>
          <w:tcPr>
            <w:tcW w:type="dxa" w:w="2880"/>
          </w:tcPr>
          <w:p>
            <w:r>
              <w:t>string</w:t>
            </w:r>
          </w:p>
        </w:tc>
        <w:tc>
          <w:tcPr>
            <w:tcW w:type="dxa" w:w="2880"/>
          </w:tcPr>
          <w:p>
            <w:r>
              <w:t>URL of the 24x24 avatar.</w:t>
            </w:r>
          </w:p>
        </w:tc>
      </w:tr>
      <w:tr>
        <w:tc>
          <w:tcPr>
            <w:tcW w:type="dxa" w:w="2880"/>
          </w:tcPr>
          <w:p>
            <w:r>
              <w:t>watchers[].avatarUrls.32x32</w:t>
            </w:r>
          </w:p>
        </w:tc>
        <w:tc>
          <w:tcPr>
            <w:tcW w:type="dxa" w:w="2880"/>
          </w:tcPr>
          <w:p>
            <w:r>
              <w:t>string</w:t>
            </w:r>
          </w:p>
        </w:tc>
        <w:tc>
          <w:tcPr>
            <w:tcW w:type="dxa" w:w="2880"/>
          </w:tcPr>
          <w:p>
            <w:r>
              <w:t>URL of the 32x32 avatar.</w:t>
            </w:r>
          </w:p>
        </w:tc>
      </w:tr>
      <w:tr>
        <w:tc>
          <w:tcPr>
            <w:tcW w:type="dxa" w:w="2880"/>
          </w:tcPr>
          <w:p>
            <w:r>
              <w:t>watchers[].avatarUrls.48x48</w:t>
            </w:r>
          </w:p>
        </w:tc>
        <w:tc>
          <w:tcPr>
            <w:tcW w:type="dxa" w:w="2880"/>
          </w:tcPr>
          <w:p>
            <w:r>
              <w:t>string</w:t>
            </w:r>
          </w:p>
        </w:tc>
        <w:tc>
          <w:tcPr>
            <w:tcW w:type="dxa" w:w="2880"/>
          </w:tcPr>
          <w:p>
            <w:r>
              <w:t>URL of the 48x48 avatar.</w:t>
            </w:r>
          </w:p>
        </w:tc>
      </w:tr>
      <w:tr>
        <w:tc>
          <w:tcPr>
            <w:tcW w:type="dxa" w:w="2880"/>
          </w:tcPr>
          <w:p>
            <w:r>
              <w:t>watchers[].displayName</w:t>
            </w:r>
          </w:p>
        </w:tc>
        <w:tc>
          <w:tcPr>
            <w:tcW w:type="dxa" w:w="2880"/>
          </w:tcPr>
          <w:p>
            <w:r>
              <w:t>string</w:t>
            </w:r>
          </w:p>
        </w:tc>
        <w:tc>
          <w:tcPr>
            <w:tcW w:type="dxa" w:w="2880"/>
          </w:tcPr>
          <w:p>
            <w:r>
              <w:t>Display name (may be altered due to privacy settings).</w:t>
            </w:r>
          </w:p>
        </w:tc>
      </w:tr>
      <w:tr>
        <w:tc>
          <w:tcPr>
            <w:tcW w:type="dxa" w:w="2880"/>
          </w:tcPr>
          <w:p>
            <w:r>
              <w:t>watchers[].emailAddress</w:t>
            </w:r>
          </w:p>
        </w:tc>
        <w:tc>
          <w:tcPr>
            <w:tcW w:type="dxa" w:w="2880"/>
          </w:tcPr>
          <w:p>
            <w:r>
              <w:t>string | null</w:t>
            </w:r>
          </w:p>
        </w:tc>
        <w:tc>
          <w:tcPr>
            <w:tcW w:type="dxa" w:w="2880"/>
          </w:tcPr>
          <w:p>
            <w:r>
              <w:t>Email address (may be null due to privacy settings).</w:t>
            </w:r>
          </w:p>
        </w:tc>
      </w:tr>
      <w:tr>
        <w:tc>
          <w:tcPr>
            <w:tcW w:type="dxa" w:w="2880"/>
          </w:tcPr>
          <w:p>
            <w:r>
              <w:t>watchers[].key</w:t>
            </w:r>
          </w:p>
        </w:tc>
        <w:tc>
          <w:tcPr>
            <w:tcW w:type="dxa" w:w="2880"/>
          </w:tcPr>
          <w:p>
            <w:r>
              <w:t>string</w:t>
            </w:r>
          </w:p>
        </w:tc>
        <w:tc>
          <w:tcPr>
            <w:tcW w:type="dxa" w:w="2880"/>
          </w:tcPr>
          <w:p>
            <w:r>
              <w:t>Deprecated: no longer available; will be removed.</w:t>
            </w:r>
          </w:p>
        </w:tc>
      </w:tr>
      <w:tr>
        <w:tc>
          <w:tcPr>
            <w:tcW w:type="dxa" w:w="2880"/>
          </w:tcPr>
          <w:p>
            <w:r>
              <w:t>watchers[].name</w:t>
            </w:r>
          </w:p>
        </w:tc>
        <w:tc>
          <w:tcPr>
            <w:tcW w:type="dxa" w:w="2880"/>
          </w:tcPr>
          <w:p>
            <w:r>
              <w:t>string</w:t>
            </w:r>
          </w:p>
        </w:tc>
        <w:tc>
          <w:tcPr>
            <w:tcW w:type="dxa" w:w="2880"/>
          </w:tcPr>
          <w:p>
            <w:r>
              <w:t>Deprecated: no longer available; will be removed.</w:t>
            </w:r>
          </w:p>
        </w:tc>
      </w:tr>
      <w:tr>
        <w:tc>
          <w:tcPr>
            <w:tcW w:type="dxa" w:w="2880"/>
          </w:tcPr>
          <w:p>
            <w:r>
              <w:t>watchers[].self</w:t>
            </w:r>
          </w:p>
        </w:tc>
        <w:tc>
          <w:tcPr>
            <w:tcW w:type="dxa" w:w="2880"/>
          </w:tcPr>
          <w:p>
            <w:r>
              <w:t>string</w:t>
            </w:r>
          </w:p>
        </w:tc>
        <w:tc>
          <w:tcPr>
            <w:tcW w:type="dxa" w:w="2880"/>
          </w:tcPr>
          <w:p>
            <w:r>
              <w:t>URL of the user.</w:t>
            </w:r>
          </w:p>
        </w:tc>
      </w:tr>
      <w:tr>
        <w:tc>
          <w:tcPr>
            <w:tcW w:type="dxa" w:w="2880"/>
          </w:tcPr>
          <w:p>
            <w:r>
              <w:t>watchers[].timeZone</w:t>
            </w:r>
          </w:p>
        </w:tc>
        <w:tc>
          <w:tcPr>
            <w:tcW w:type="dxa" w:w="2880"/>
          </w:tcPr>
          <w:p>
            <w:r>
              <w:t>string | null</w:t>
            </w:r>
          </w:p>
        </w:tc>
        <w:tc>
          <w:tcPr>
            <w:tcW w:type="dxa" w:w="2880"/>
          </w:tcPr>
          <w:p>
            <w:r>
              <w:t>User’s time zone (may be null due to privacy settings).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'https://api.atlassian.com/ex/jira/{{jiraCloudId}}/rest/api/3/issue/PROJ-123/watchers' \</w:t>
        <w:br/>
        <w:t xml:space="preserve"> --header 'Accept: application/json'</w:t>
      </w:r>
    </w:p>
    <w:p>
      <w:pPr>
        <w:pStyle w:val="Heading3"/>
      </w:pPr>
      <w:r>
        <w:t>Example Usage</w:t>
      </w:r>
    </w:p>
    <w:p>
      <w:pPr>
        <w:pStyle w:val="Heading3"/>
      </w:pPr>
      <w:r>
        <w:t>Example 1: Get watchers by issue key</w:t>
      </w:r>
    </w:p>
    <w:p>
      <w:pPr>
        <w:pStyle w:val="Heading3"/>
      </w:pPr>
      <w:r>
        <w:t>Example 2: Get watchers by issue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'https://api.atlassian.com/ex/jira/{{jiraCloudId}}/rest/api/3/issue/10001/watchers' \</w:t>
        <w:br/>
        <w:t xml:space="preserve"> --header 'Accept: application/json'</w:t>
      </w:r>
    </w:p>
    <w:p>
      <w:pPr>
        <w:pStyle w:val="Heading3"/>
      </w:pPr>
      <w:r>
        <w:t>Behavior</w:t>
      </w:r>
    </w:p>
    <w:p>
      <w:pPr>
        <w:pStyle w:val="ListBullet"/>
      </w:pPr>
      <w:r>
        <w:t>Validates access based on Jira configuration and permissions (or anonymous access rules).</w:t>
      </w:r>
    </w:p>
    <w:p>
      <w:pPr>
        <w:pStyle w:val="ListBullet"/>
      </w:pPr>
      <w:r>
        <w:t>Looks up the issue by issueIdOrKey.</w:t>
      </w:r>
    </w:p>
    <w:p>
      <w:pPr>
        <w:pStyle w:val="ListBullet"/>
      </w:pPr>
      <w:r>
        <w:t>Returns watcher metadata (watchCount, isWatching) and watcher user details (subject to privacy/permissions).</w:t>
      </w:r>
    </w:p>
    <w:p>
      <w:pPr>
        <w:pStyle w:val="Heading3"/>
      </w:pPr>
      <w:r>
        <w:t>Notes</w:t>
      </w:r>
    </w:p>
    <w:p>
      <w:pPr>
        <w:pStyle w:val="ListBullet"/>
      </w:pPr>
      <w:r>
        <w:t>User fields like displayName, emailAddress, and timeZone may be masked or null depending on privacy settings.</w:t>
      </w:r>
    </w:p>
    <w:p>
      <w:pPr>
        <w:pStyle w:val="ListBullet"/>
      </w:pPr>
      <w:r>
        <w:t>key and name are deprecated and will be removed.</w:t>
      </w:r>
    </w:p>
    <w:p>
      <w:pPr>
        <w:pStyle w:val="Heading3"/>
      </w:pPr>
      <w:r>
        <w:t>Error Handling</w:t>
      </w:r>
    </w:p>
    <w:p>
      <w:pPr>
        <w:pStyle w:val="ListBullet"/>
      </w:pPr>
      <w:r>
        <w:t>401 Unauthorized: Authentication credentials are incorrect or missing.</w:t>
      </w:r>
    </w:p>
    <w:p>
      <w:pPr>
        <w:pStyle w:val="ListBullet"/>
      </w:pPr>
      <w:r>
        <w:t>404 Not Found: Issue not found or the caller lacks permission to view it.</w:t>
      </w:r>
    </w:p>
    <w:p>
      <w:r>
        <w:t>Please provide your jiraCloudId (UUID) if you want this fully runnable for your site; you can retrieve it via the Get Sites action.</w:t>
      </w:r>
    </w:p>
    <w:p>
      <w:pPr>
        <w:pStyle w:val="Heading3"/>
      </w:pPr>
      <w:r>
        <w:t>Related issueWatchers actions</w:t>
      </w:r>
    </w:p>
    <w:p>
      <w:pPr>
        <w:pStyle w:val="ListBullet"/>
      </w:pPr>
      <w:r>
        <w:t>[POST] Add a Watcher to an Issue — /ex/jira/{{jiraCloudId}}/rest/api/3/issue/{{issueIdOrKey}}/watchers</w:t>
      </w:r>
    </w:p>
    <w:p>
      <w:pPr>
        <w:pStyle w:val="ListBullet"/>
      </w:pPr>
      <w:r>
        <w:t>[DELETE] Delete an Issue Watcher — /ex/jira/{{jiraCloudId}}/rest/api/3/issue/{{issueIdOrKey}}/watchers</w:t>
      </w:r>
    </w:p>
    <w:p>
      <w:r>
        <w:br w:type="page"/>
      </w:r>
    </w:p>
    <w:p>
      <w:pPr>
        <w:pStyle w:val="Heading2"/>
      </w:pPr>
      <w:r>
        <w:t>603. [POST] Get Bulk Watched Status for Issues (Current User)</w:t>
      </w:r>
    </w:p>
    <w:p>
      <w:r>
        <w:rPr>
          <w:b/>
        </w:rPr>
        <w:t xml:space="preserve">Endpoint: </w:t>
      </w:r>
      <w:r>
        <w:rPr>
          <w:rFonts w:ascii="Courier New" w:hAnsi="Courier New"/>
          <w:sz w:val="18"/>
        </w:rPr>
        <w:t>/ex/jira/{{jiraCloudId}}/rest/api/3/issue/watching</w:t>
      </w:r>
    </w:p>
    <w:p>
      <w:r>
        <w:t>You didn’t provide jiraCloudId (required UUID). Please share it (you can retrieve it via the Get Sites action).</w:t>
      </w:r>
    </w:p>
    <w:p>
      <w:pPr>
        <w:pStyle w:val="Heading3"/>
      </w:pPr>
      <w:r>
        <w:t>Prerequisites</w:t>
      </w:r>
    </w:p>
    <w:p>
      <w:pPr>
        <w:pStyle w:val="ListBullet"/>
      </w:pPr>
      <w:r>
        <w:t>Jira setting Allow users to watch issues must be ON (General configuration).</w:t>
      </w:r>
    </w:p>
    <w:p>
      <w:pPr>
        <w:pStyle w:val="ListBullet"/>
      </w:pPr>
      <w:r>
        <w:t xml:space="preserve">Permissions required: </w:t>
        <w:br/>
        <w:br/>
        <w:t>Browse projects permission for the project each issue is in</w:t>
        <w:br/>
        <w:t>If issue-level security is configured: permission to view the issue via issue-level security</w:t>
      </w:r>
    </w:p>
    <w:p>
      <w:pPr>
        <w:pStyle w:val="Heading3"/>
      </w:pPr>
      <w:r>
        <w:t>Method</w:t>
      </w:r>
    </w:p>
    <w:p>
      <w:r>
        <w:t>POST</w:t>
      </w:r>
    </w:p>
    <w:p>
      <w:pPr>
        <w:pStyle w:val="Heading3"/>
      </w:pPr>
      <w:r>
        <w:t>URL</w:t>
      </w:r>
    </w:p>
    <w:p>
      <w:r>
        <w:t>https://api.atlassian.com/ex/jira/{{jiraCloudId}}/rest/api/3/issue/watching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for the current user, whether they are watching each issue in a provided list of issue IDs. If an issue ID is invalid, its watched status is returned as false.</w:t>
      </w:r>
    </w:p>
    <w:p>
      <w:pPr>
        <w:pStyle w:val="Heading3"/>
      </w:pPr>
      <w:r>
        <w:t>Enforcement Rules</w:t>
      </w:r>
    </w:p>
    <w:p>
      <w:pPr>
        <w:pStyle w:val="ListBullet"/>
      </w:pPr>
      <w:r>
        <w:t>The jiraCloudId path parameter must always be present.</w:t>
      </w:r>
    </w:p>
    <w:p>
      <w:pPr>
        <w:pStyle w:val="ListBullet"/>
      </w:pPr>
      <w:r>
        <w:t>If the user provides jiraCloudId, use that value directly.</w:t>
      </w:r>
    </w:p>
    <w:p>
      <w:pPr>
        <w:pStyle w:val="ListBullet"/>
      </w:pPr>
      <w:r>
        <w:t>Do not call the API with a missing or empty jiraCloudId.</w:t>
      </w:r>
    </w:p>
    <w:p>
      <w:pPr>
        <w:pStyle w:val="ListBullet"/>
      </w:pPr>
      <w:r>
        <w:t>Always send Path Parameters in the URL (not in the body).</w:t>
      </w:r>
    </w:p>
    <w:p>
      <w:pPr>
        <w:pStyle w:val="ListBullet"/>
      </w:pPr>
      <w:r>
        <w:t>Always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https://api.atlassian.com/ex/jira/2fd7a3f6-5d3c-4a1b-9c2d-1b2c3d4e5f6a/rest/api/3/issue/watching</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https://api.atlassian.com/ex/jira//rest/api/3/issue/watching</w:t>
        <w:br/>
        <w:t>https://api.atlassian.com/ex/jira/rest/api/3/issue/watching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issueIds</w:t>
            </w:r>
          </w:p>
        </w:tc>
        <w:tc>
          <w:tcPr>
            <w:tcW w:type="dxa" w:w="2880"/>
          </w:tcPr>
          <w:p>
            <w:r>
              <w:t>string[]</w:t>
            </w:r>
          </w:p>
        </w:tc>
        <w:tc>
          <w:tcPr>
            <w:tcW w:type="dxa" w:w="2880"/>
          </w:tcPr>
          <w:p>
            <w:r>
              <w:t>List of issue IDs.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"issuesIsWatching": {</w:t>
        <w:br/>
        <w:t xml:space="preserve"> "10001": true,</w:t>
        <w:br/>
        <w:t xml:space="preserve"> "10002": false,</w:t>
        <w:br/>
        <w:t xml:space="preserve"> "10005":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issuesIsWatching</w:t>
            </w:r>
          </w:p>
        </w:tc>
        <w:tc>
          <w:tcPr>
            <w:tcW w:type="dxa" w:w="2880"/>
          </w:tcPr>
          <w:p>
            <w:r>
              <w:t>object (map)</w:t>
            </w:r>
          </w:p>
        </w:tc>
        <w:tc>
          <w:tcPr>
            <w:tcW w:type="dxa" w:w="2880"/>
          </w:tcPr>
          <w:p>
            <w:r>
              <w:t>Map of issue ID to watched status (true/false) for the current user.</w:t>
            </w:r>
          </w:p>
        </w:tc>
      </w:tr>
      <w:tr>
        <w:tc>
          <w:tcPr>
            <w:tcW w:type="dxa" w:w="2880"/>
          </w:tcPr>
          <w:p>
            <w:r>
              <w:t>issuesIsWatching.{issueId}</w:t>
            </w:r>
          </w:p>
        </w:tc>
        <w:tc>
          <w:tcPr>
            <w:tcW w:type="dxa" w:w="2880"/>
          </w:tcPr>
          <w:p>
            <w:r>
              <w:t>boolean</w:t>
            </w:r>
          </w:p>
        </w:tc>
        <w:tc>
          <w:tcPr>
            <w:tcW w:type="dxa" w:w="2880"/>
          </w:tcPr>
          <w:p>
            <w:r>
              <w:t>Whether the current user is watching the issue. Invalid issue IDs return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'https://api.atlassian.com/ex/jira/{{jiraCloudId}}/rest/api/3/issue/watching' \</w:t>
        <w:br/>
        <w:t xml:space="preserve"> --header 'Accept: application/json' \</w:t>
        <w:br/>
        <w:t xml:space="preserve"> --header 'Content-Type: application/json' \</w:t>
        <w:br/>
        <w:t xml:space="preserve"> --data '{</w:t>
        <w:br/>
        <w:t xml:space="preserve"> "issueIds": ["10001", "10002", "10005"]</w:t>
        <w:br/>
        <w:t xml:space="preserve">  }'</w:t>
      </w:r>
    </w:p>
    <w:p>
      <w:pPr>
        <w:pStyle w:val="Heading3"/>
      </w:pPr>
      <w:r>
        <w:t>Example Usage</w:t>
      </w:r>
    </w:p>
    <w:p>
      <w:pPr>
        <w:pStyle w:val="Heading3"/>
      </w:pPr>
      <w:r>
        <w:t>Example 1: Check watch status for a few issues</w:t>
      </w:r>
    </w:p>
    <w:p>
      <w:r>
        <w:rPr>
          <w:b/>
          <w:color w:val="666666"/>
          <w:sz w:val="16"/>
        </w:rPr>
        <w:t>[bash]</w:t>
      </w:r>
    </w:p>
    <w:p>
      <w:pPr>
        <w:shd w:fill="F2F2F2" w:val="clear"/>
      </w:pPr>
      <w:r>
        <w:rPr>
          <w:rFonts w:ascii="Courier New" w:hAnsi="Courier New"/>
          <w:sz w:val="17"/>
        </w:rPr>
        <w:t>curl --request POST \</w:t>
        <w:br/>
        <w:t xml:space="preserve"> 'https://api.atlassian.com/ex/jira/{{jiraCloudId}}/rest/api/3/issue/watching' \</w:t>
        <w:br/>
        <w:t xml:space="preserve"> --header 'Accept: application/json' \</w:t>
        <w:br/>
        <w:t xml:space="preserve"> --header 'Content-Type: application/json' \</w:t>
        <w:br/>
        <w:t xml:space="preserve"> --data '{</w:t>
        <w:br/>
        <w:t xml:space="preserve"> "issueIds": ["10001", "10002"]</w:t>
        <w:br/>
        <w:t xml:space="preserve">  }'</w:t>
      </w:r>
    </w:p>
    <w:p>
      <w:pPr>
        <w:pStyle w:val="Heading3"/>
      </w:pPr>
      <w:r>
        <w:t>Example 2: Include an invalid issue ID (returns false for it)</w:t>
      </w:r>
    </w:p>
    <w:p>
      <w:r>
        <w:rPr>
          <w:b/>
          <w:color w:val="666666"/>
          <w:sz w:val="16"/>
        </w:rPr>
        <w:t>[bash]</w:t>
      </w:r>
    </w:p>
    <w:p>
      <w:pPr>
        <w:shd w:fill="F2F2F2" w:val="clear"/>
      </w:pPr>
      <w:r>
        <w:rPr>
          <w:rFonts w:ascii="Courier New" w:hAnsi="Courier New"/>
          <w:sz w:val="17"/>
        </w:rPr>
        <w:t>curl --request POST \</w:t>
        <w:br/>
        <w:t xml:space="preserve"> 'https://api.atlassian.com/ex/jira/{{jiraCloudId}}/rest/api/3/issue/watching' \</w:t>
        <w:br/>
        <w:t xml:space="preserve"> --header 'Accept: application/json' \</w:t>
        <w:br/>
        <w:t xml:space="preserve"> --header 'Content-Type: application/json' \</w:t>
        <w:br/>
        <w:t xml:space="preserve"> --data '{</w:t>
        <w:br/>
        <w:t xml:space="preserve"> "issueIds": ["10001", "99999999"]</w:t>
        <w:br/>
        <w:t xml:space="preserve">  }'</w:t>
      </w:r>
    </w:p>
    <w:p>
      <w:pPr>
        <w:pStyle w:val="Heading3"/>
      </w:pPr>
      <w:r>
        <w:t>Behavior</w:t>
      </w:r>
    </w:p>
    <w:p>
      <w:pPr>
        <w:pStyle w:val="ListBullet"/>
      </w:pPr>
      <w:r>
        <w:t>Validates the request body contains issueIds.</w:t>
      </w:r>
    </w:p>
    <w:p>
      <w:pPr>
        <w:pStyle w:val="ListBullet"/>
      </w:pPr>
      <w:r>
        <w:t>For each provided issue ID, determines whether the current user is watching it.</w:t>
      </w:r>
    </w:p>
    <w:p>
      <w:pPr>
        <w:pStyle w:val="ListBullet"/>
      </w:pPr>
      <w:r>
        <w:t>Returns a map of { issueId: boolean }; invalid issue IDs yield false.</w:t>
      </w:r>
    </w:p>
    <w:p>
      <w:pPr>
        <w:pStyle w:val="Heading3"/>
      </w:pPr>
      <w:r>
        <w:t>Notes</w:t>
      </w:r>
    </w:p>
    <w:p>
      <w:pPr>
        <w:pStyle w:val="ListBullet"/>
      </w:pPr>
      <w:r>
        <w:t>This endpoint returns watch status for the current user.</w:t>
      </w:r>
    </w:p>
    <w:p>
      <w:pPr>
        <w:pStyle w:val="ListBullet"/>
      </w:pPr>
      <w:r>
        <w:t>If Jira’s Allow users to watch issues setting is OFF, the operation cannot be used (per documentation).</w:t>
      </w:r>
    </w:p>
    <w:p>
      <w:pPr>
        <w:pStyle w:val="Heading3"/>
      </w:pPr>
      <w:r>
        <w:t>Error Handling</w:t>
      </w:r>
    </w:p>
    <w:p>
      <w:pPr>
        <w:pStyle w:val="ListBullet"/>
      </w:pPr>
      <w:r>
        <w:t>401 Unauthorized: Authentication credentials are incorrect or missing (error response example shown above).</w:t>
      </w:r>
    </w:p>
    <w:p>
      <w:r>
        <w:br w:type="page"/>
      </w:r>
    </w:p>
    <w:p>
      <w:pPr>
        <w:pStyle w:val="Heading2"/>
      </w:pPr>
      <w:r>
        <w:t>604. [POST] Add a Watcher to an Issue</w:t>
      </w:r>
    </w:p>
    <w:p>
      <w:r>
        <w:rPr>
          <w:b/>
        </w:rPr>
        <w:t xml:space="preserve">Endpoint: </w:t>
      </w:r>
      <w:r>
        <w:rPr>
          <w:rFonts w:ascii="Courier New" w:hAnsi="Courier New"/>
          <w:sz w:val="18"/>
        </w:rPr>
        <w:t>/ex/jira/{{jiraCloudId}}/rest/api/3/issue/{{issueIdOrKey}}/watchers</w:t>
      </w:r>
    </w:p>
    <w:p>
      <w:r>
        <w:t>You didn’t provide a jiraCloudId. This action requires it and cannot execute without it. Please provide your jiraCloudId (a UUID). You can retrieve it from the Get Sites action.</w:t>
      </w:r>
    </w:p>
    <w:p>
      <w:pPr>
        <w:pStyle w:val="Heading3"/>
      </w:pPr>
      <w:r>
        <w:t>Prerequisites</w:t>
      </w:r>
    </w:p>
    <w:p>
      <w:pPr>
        <w:pStyle w:val="ListBullet"/>
      </w:pPr>
      <w:r>
        <w:t>Jira setting Allow users to watch issues must be ON (General configuration).</w:t>
      </w:r>
    </w:p>
    <w:p>
      <w:pPr>
        <w:pStyle w:val="ListBullet"/>
      </w:pPr>
      <w:r>
        <w:t xml:space="preserve">Permissions required: </w:t>
        <w:br/>
        <w:br/>
        <w:t>Browse projects permission for the project the issue is in.</w:t>
        <w:br/>
        <w:t>If issue-level security is configured: permission to view the issue via issue-level security.</w:t>
        <w:br/>
        <w:t>To add users other than yourself: Manage watcher list permission for the project.</w:t>
      </w:r>
    </w:p>
    <w:p>
      <w:pPr>
        <w:pStyle w:val="Heading3"/>
      </w:pPr>
      <w:r>
        <w:t>Method</w:t>
      </w:r>
    </w:p>
    <w:p>
      <w:r>
        <w:t>POST</w:t>
      </w:r>
    </w:p>
    <w:p>
      <w:pPr>
        <w:pStyle w:val="Heading3"/>
      </w:pPr>
      <w:r>
        <w:t>URL</w:t>
      </w:r>
    </w:p>
    <w:p>
      <w:r>
        <w:t>https://api.atlassian.com/ex/jira/{{jiraCloudId}}/rest/api/3/issue/{{issueIdOrKey}}/watchers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as a watcher of an issue by passing the user’s accountId. If no user is specified, the calling user is added as a watcher.</w:t>
      </w:r>
    </w:p>
    <w:p>
      <w:pPr>
        <w:pStyle w:val="Heading3"/>
      </w:pPr>
      <w:r>
        <w:t>Enforcement Rules</w:t>
      </w:r>
    </w:p>
    <w:p>
      <w:pPr>
        <w:pStyle w:val="ListBullet"/>
      </w:pPr>
      <w:r>
        <w:t xml:space="preserve">The jiraCloudId path parameter must always be present (UUID). </w:t>
        <w:br/>
        <w:br/>
        <w:t>Do not call the API with a missing or empty jiraCloudId.</w:t>
        <w:br/>
        <w:t>When executing, send Path Parameters in the URL, not in the body.</w:t>
      </w:r>
    </w:p>
    <w:p>
      <w:pPr>
        <w:pStyle w:val="ListBullet"/>
      </w:pPr>
      <w:r>
        <w:t xml:space="preserve">The issueIdOrKey path parameter must always be present. </w:t>
        <w:br/>
        <w:br/>
        <w:t>Do not call the API with a missing or empty issueIdOrKey.</w:t>
        <w:br/>
        <w:t>When executing, send Path Parameters in the URL, not in the body.</w:t>
      </w:r>
    </w:p>
    <w:p>
      <w:pPr>
        <w:pStyle w:val="ListBullet"/>
      </w:pPr>
      <w:r>
        <w:t>When executing, send Query Parameters as URL query parameters, not in the body.</w:t>
      </w:r>
    </w:p>
    <w:p>
      <w:pPr>
        <w:pStyle w:val="ListBullet"/>
      </w:pPr>
      <w:r>
        <w:t xml:space="preserve">The request body is a JSON string containing a Jira accountId (username cannot be used due to privacy changes). </w:t>
        <w:br/>
        <w:br/>
        <w:t>If you omit the body value (or do not specify a user), the calling user is added.</w:t>
      </w:r>
    </w:p>
    <w:p>
      <w:pPr>
        <w:pStyle w:val="Heading3"/>
      </w:pPr>
      <w:r>
        <w:t>Valid Examples</w:t>
      </w:r>
    </w:p>
    <w:p>
      <w:r>
        <w:rPr>
          <w:b/>
          <w:color w:val="666666"/>
          <w:sz w:val="16"/>
        </w:rPr>
        <w:t>[http]</w:t>
      </w:r>
    </w:p>
    <w:p>
      <w:pPr>
        <w:shd w:fill="F2F2F2" w:val="clear"/>
      </w:pPr>
      <w:r>
        <w:rPr>
          <w:rFonts w:ascii="Courier New" w:hAnsi="Courier New"/>
          <w:sz w:val="17"/>
        </w:rPr>
        <w:t>/rest/api/3/issue/PROJ-123/watchers</w:t>
        <w:br/>
        <w:t>/rest/api/3/issue/10001/watchers</w:t>
      </w:r>
    </w:p>
    <w:p>
      <w:pPr>
        <w:pStyle w:val="Heading3"/>
      </w:pPr>
      <w:r>
        <w:t>Invalid Examples</w:t>
      </w:r>
    </w:p>
    <w:p>
      <w:r>
        <w:rPr>
          <w:b/>
          <w:color w:val="666666"/>
          <w:sz w:val="16"/>
        </w:rPr>
        <w:t>[http]</w:t>
      </w:r>
    </w:p>
    <w:p>
      <w:pPr>
        <w:shd w:fill="F2F2F2" w:val="clear"/>
      </w:pPr>
      <w:r>
        <w:rPr>
          <w:rFonts w:ascii="Courier New" w:hAnsi="Courier New"/>
          <w:sz w:val="17"/>
        </w:rPr>
        <w:t>/rest/api/3/issue//watchers</w:t>
        <w:br/>
        <w:t>/rest/api/3/issue/watchers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Get it from the Get Sites action. Sent in the URL path.</w:t>
            </w:r>
          </w:p>
        </w:tc>
      </w:tr>
      <w:tr>
        <w:tc>
          <w:tcPr>
            <w:tcW w:type="dxa" w:w="2880"/>
          </w:tcPr>
          <w:p>
            <w:r>
              <w:t>issueIdOrKey</w:t>
            </w:r>
          </w:p>
        </w:tc>
        <w:tc>
          <w:tcPr>
            <w:tcW w:type="dxa" w:w="2880"/>
          </w:tcPr>
          <w:p>
            <w:r>
              <w:t>string</w:t>
            </w:r>
          </w:p>
        </w:tc>
        <w:tc>
          <w:tcPr>
            <w:tcW w:type="dxa" w:w="2880"/>
          </w:tcPr>
          <w:p>
            <w:r>
              <w:t>The ID or key of the issue (e.g., 10001 or PROJ-123).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accountId of the user to add as watcher (e.g., "5b10ac8d82e05b22cc7d4ef5"). Sent as a JSON string. Username cannot be used.</w:t>
            </w:r>
          </w:p>
        </w:tc>
      </w:tr>
    </w:tbl>
    <w:p/>
    <w:p>
      <w:r>
        <w:rPr>
          <w:b/>
        </w:rPr>
        <w:t>Note: Note: The docs state: “If no user is specified the calling user is added.”</w:t>
      </w:r>
    </w:p>
    <w:p>
      <w:pPr>
        <w:pStyle w:val="Heading3"/>
      </w:pPr>
      <w:r>
        <w:t>Response</w:t>
      </w:r>
    </w:p>
    <w:p>
      <w:pPr>
        <w:pStyle w:val="Heading3"/>
      </w:pPr>
      <w:r>
        <w:t>Success Response (204 No Content)</w:t>
      </w:r>
    </w:p>
    <w:p>
      <w:r>
        <w:t>Returned if the request is successful.</w:t>
      </w:r>
    </w:p>
    <w:p>
      <w:pPr>
        <w:pStyle w:val="Heading3"/>
      </w:pPr>
      <w:r>
        <w:t>Error Responses</w:t>
      </w:r>
    </w:p>
    <w:p>
      <w:pPr>
        <w:pStyle w:val="Heading4"/>
      </w:pPr>
      <w:r>
        <w:t>400 Bad Request</w:t>
      </w:r>
    </w:p>
    <w:p>
      <w:r>
        <w:t>Returned if the request is invalid.</w:t>
      </w:r>
    </w:p>
    <w:p>
      <w:pPr>
        <w:pStyle w:val="Heading4"/>
      </w:pPr>
      <w:r>
        <w:t>401 Unauthorized</w:t>
      </w:r>
    </w:p>
    <w:p>
      <w:r>
        <w:t>Returned if the authentication credentials are incorrect or missing.</w:t>
      </w:r>
    </w:p>
    <w:p>
      <w:pPr>
        <w:pStyle w:val="Heading4"/>
      </w:pPr>
      <w:r>
        <w:t>403 Forbidden</w:t>
      </w:r>
    </w:p>
    <w:p>
      <w:r>
        <w:t>Returned if the user does not have permission to manage the watcher list.</w:t>
      </w:r>
    </w:p>
    <w:p>
      <w:pPr>
        <w:pStyle w:val="Heading4"/>
      </w:pPr>
      <w:r>
        <w:t>404 Not Found</w:t>
      </w:r>
    </w:p>
    <w:p>
      <w:r>
        <w:t>Returned if the issue or the user is not found, or the user does not have permission to view the issue.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'https://api.atlassian.com/ex/jira/{{jiraCloudId}}/rest/api/3/issue/PROJ-123/watchers' \</w:t>
        <w:br/>
        <w:t xml:space="preserve"> --header 'Accept: application/json' \</w:t>
        <w:br/>
        <w:t xml:space="preserve"> --header 'Content-Type: application/json' \</w:t>
        <w:br/>
        <w:t xml:space="preserve"> --data '"5b10ac8d82e05b22cc7d4ef5"'</w:t>
      </w:r>
    </w:p>
    <w:p>
      <w:pPr>
        <w:pStyle w:val="Heading3"/>
      </w:pPr>
      <w:r>
        <w:t>Example Usage</w:t>
      </w:r>
    </w:p>
    <w:p>
      <w:pPr>
        <w:pStyle w:val="Heading3"/>
      </w:pPr>
      <w:r>
        <w:t>Example 1: Add a specific user (by accountId) as watcher</w:t>
      </w:r>
    </w:p>
    <w:p>
      <w:pPr>
        <w:pStyle w:val="Heading3"/>
      </w:pPr>
      <w:r>
        <w:t>Example 2: Add watcher using an issue numeric ID</w:t>
      </w:r>
    </w:p>
    <w:p>
      <w:r>
        <w:rPr>
          <w:b/>
          <w:color w:val="666666"/>
          <w:sz w:val="16"/>
        </w:rPr>
        <w:t>[bash]</w:t>
      </w:r>
    </w:p>
    <w:p>
      <w:pPr>
        <w:shd w:fill="F2F2F2" w:val="clear"/>
      </w:pPr>
      <w:r>
        <w:rPr>
          <w:rFonts w:ascii="Courier New" w:hAnsi="Courier New"/>
          <w:sz w:val="17"/>
        </w:rPr>
        <w:t>curl -i --request POST \</w:t>
        <w:br/>
        <w:t xml:space="preserve"> 'https://api.atlassian.com/ex/jira/{{jiraCloudId}}/rest/api/3/issue/10001/watchers' \</w:t>
        <w:br/>
        <w:t xml:space="preserve"> --header 'Accept: application/json' \</w:t>
        <w:br/>
        <w:t xml:space="preserve"> --header 'Content-Type: application/json' \</w:t>
        <w:br/>
        <w:t xml:space="preserve"> --data '"5b10ac8d82e05b22cc7d4ef5"'</w:t>
      </w:r>
    </w:p>
    <w:p>
      <w:pPr>
        <w:pStyle w:val="Heading3"/>
      </w:pPr>
      <w:r>
        <w:t>Notes</w:t>
      </w:r>
    </w:p>
    <w:p>
      <w:pPr>
        <w:pStyle w:val="ListBullet"/>
      </w:pPr>
      <w:r>
        <w:t>The request body is a JSON string (not an object), e.g. "accountIdHere".</w:t>
      </w:r>
    </w:p>
    <w:p>
      <w:pPr>
        <w:pStyle w:val="ListBullet"/>
      </w:pPr>
      <w:r>
        <w:t>Username cannot be used due to privacy changes; use accountId.</w:t>
      </w:r>
    </w:p>
    <w:p>
      <w:pPr>
        <w:pStyle w:val="ListBullet"/>
      </w:pPr>
      <w:r>
        <w:t>This operation depends on the Jira setting Allow users to watch issues being enabled.</w:t>
      </w:r>
    </w:p>
    <w:p>
      <w:pPr>
        <w:pStyle w:val="Heading3"/>
      </w:pPr>
      <w:r>
        <w:t>Error Handling</w:t>
      </w:r>
    </w:p>
    <w:p>
      <w:pPr>
        <w:pStyle w:val="ListBullet"/>
      </w:pPr>
      <w:r>
        <w:t>400: Invalid request payload (e.g., malformed JSON string).</w:t>
      </w:r>
    </w:p>
    <w:p>
      <w:pPr>
        <w:pStyle w:val="ListBullet"/>
      </w:pPr>
      <w:r>
        <w:t>401: Missing/incorrect authentication credentials.</w:t>
      </w:r>
    </w:p>
    <w:p>
      <w:pPr>
        <w:pStyle w:val="ListBullet"/>
      </w:pPr>
      <w:r>
        <w:t>403: Lacking Manage watcher list permission when adding others.</w:t>
      </w:r>
    </w:p>
    <w:p>
      <w:pPr>
        <w:pStyle w:val="ListBullet"/>
      </w:pPr>
      <w:r>
        <w:t>404: Issue not found, user not found, or no permission to view the issue.</w:t>
      </w:r>
    </w:p>
    <w:p>
      <w:pPr>
        <w:pStyle w:val="Heading3"/>
      </w:pPr>
      <w:r>
        <w:t>Related issueWatchers actions</w:t>
      </w:r>
    </w:p>
    <w:p>
      <w:pPr>
        <w:pStyle w:val="ListBullet"/>
      </w:pPr>
      <w:r>
        <w:t>[GET] Get an Issue’s Watchers — /ex/jira/{{jiraCloudId}}/rest/api/3/issue/{{issueIdOrKey}}/watchers</w:t>
      </w:r>
    </w:p>
    <w:p>
      <w:pPr>
        <w:pStyle w:val="ListBullet"/>
      </w:pPr>
      <w:r>
        <w:t>[DELETE] Delete an Issue Watcher — /ex/jira/{{jiraCloudId}}/rest/api/3/issue/{{issueIdOrKey}}/watchers</w:t>
      </w:r>
    </w:p>
    <w:p>
      <w:r>
        <w:br w:type="page"/>
      </w:r>
    </w:p>
    <w:p>
      <w:pPr>
        <w:pStyle w:val="Heading2"/>
      </w:pPr>
      <w:r>
        <w:t>605. [DELETE] Delete an Issue Watcher</w:t>
      </w:r>
    </w:p>
    <w:p>
      <w:r>
        <w:rPr>
          <w:b/>
        </w:rPr>
        <w:t xml:space="preserve">Endpoint: </w:t>
      </w:r>
      <w:r>
        <w:rPr>
          <w:rFonts w:ascii="Courier New" w:hAnsi="Courier New"/>
          <w:sz w:val="18"/>
        </w:rPr>
        <w:t>/ex/jira/{{jiraCloudId}}/rest/api/3/issue/{{issueIdOrKey}}/watchers</w:t>
      </w:r>
    </w:p>
    <w:p>
      <w:pPr>
        <w:pStyle w:val="Heading3"/>
      </w:pPr>
      <w:r>
        <w:t>Prerequisites</w:t>
      </w:r>
    </w:p>
    <w:p>
      <w:pPr>
        <w:pStyle w:val="ListBullet"/>
      </w:pPr>
      <w:r>
        <w:t>Jira setting Allow users to watch issues must be ON (configured in Jira General configuration).</w:t>
      </w:r>
    </w:p>
    <w:p>
      <w:pPr>
        <w:pStyle w:val="ListBullet"/>
      </w:pPr>
      <w:r>
        <w:t xml:space="preserve">Permissions required: </w:t>
        <w:br/>
        <w:br/>
        <w:t>Browse projects permission for the project containing the issue.</w:t>
        <w:br/>
        <w:t>If issue-level security is configured: permission to view the issue.</w:t>
        <w:br/>
        <w:t>To remove users other than yourself: Manage watcher list project permission.</w:t>
      </w:r>
    </w:p>
    <w:p>
      <w:pPr>
        <w:pStyle w:val="Heading3"/>
      </w:pPr>
      <w:r>
        <w:t>Method</w:t>
      </w:r>
    </w:p>
    <w:p>
      <w:r>
        <w:t>DELETE</w:t>
      </w:r>
    </w:p>
    <w:p>
      <w:pPr>
        <w:pStyle w:val="Heading3"/>
      </w:pPr>
      <w:r>
        <w:t>URL</w:t>
      </w:r>
    </w:p>
    <w:p>
      <w:r>
        <w:t>https://api.atlassian.com/ex/jira/{{jiraCloudId}}/rest/api/3/issue/{{issueIdOrKey}}/watchers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as a watcher of an issue. The user to remove is identified by accountId (required). The legacy username query parameter is deprecated and no longer available.</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issueIdOrKey path parameter must always be present and non-empty.</w:t>
      </w:r>
    </w:p>
    <w:p>
      <w:pPr>
        <w:pStyle w:val="ListBullet"/>
      </w:pPr>
      <w:r>
        <w:t>Always construct the path as /api/3/issue/{{issueIdOrKey}}/watchers.</w:t>
      </w:r>
    </w:p>
    <w:p>
      <w:pPr>
        <w:pStyle w:val="ListBullet"/>
      </w:pPr>
      <w:r>
        <w:t>Do not call the API with a missing or empty issueIdOrKey (e.g., avoid /issue//watchers).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ListBullet"/>
      </w:pPr>
      <w:r>
        <w:t>Query parameter accountId is required; the API returns 400 if it is not supplied.</w:t>
      </w:r>
    </w:p>
    <w:p>
      <w:pPr>
        <w:pStyle w:val="ListBullet"/>
      </w:pPr>
      <w:r>
        <w:t>Query parameter username is no longer available (deprecated); do not use it.</w:t>
      </w:r>
    </w:p>
    <w:p>
      <w:pPr>
        <w:pStyle w:val="Heading3"/>
      </w:pPr>
      <w:r>
        <w:t>Valid Examples</w:t>
      </w:r>
    </w:p>
    <w:p>
      <w:r>
        <w:rPr>
          <w:b/>
          <w:color w:val="666666"/>
          <w:sz w:val="16"/>
        </w:rPr>
        <w:t>[http]</w:t>
      </w:r>
    </w:p>
    <w:p>
      <w:pPr>
        <w:shd w:fill="F2F2F2" w:val="clear"/>
      </w:pPr>
      <w:r>
        <w:rPr>
          <w:rFonts w:ascii="Courier New" w:hAnsi="Courier New"/>
          <w:sz w:val="17"/>
        </w:rPr>
        <w:t>/rest/api/3/issue/PROJ-123/watchers?accountId=5b10ac8d82e05b22cc7d4ef5</w:t>
        <w:br/>
        <w:t>/rest/api/3/issue/10001/watchers?accountId=5b10ac8d82e05b22cc7d4ef5</w:t>
      </w:r>
    </w:p>
    <w:p>
      <w:pPr>
        <w:pStyle w:val="Heading3"/>
      </w:pPr>
      <w:r>
        <w:t>Invalid Examples</w:t>
      </w:r>
    </w:p>
    <w:p>
      <w:r>
        <w:rPr>
          <w:b/>
          <w:color w:val="666666"/>
          <w:sz w:val="16"/>
        </w:rPr>
        <w:t>[http]</w:t>
      </w:r>
    </w:p>
    <w:p>
      <w:pPr>
        <w:shd w:fill="F2F2F2" w:val="clear"/>
      </w:pPr>
      <w:r>
        <w:rPr>
          <w:rFonts w:ascii="Courier New" w:hAnsi="Courier New"/>
          <w:sz w:val="17"/>
        </w:rPr>
        <w:t>/rest/api/3/issue//watchers?accountId=5b10ac8d82e05b22cc7d4ef5</w:t>
        <w:br/>
        <w:t>/rest/api/3/issue/PROJ-123/watchers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action. Retrieve via the Get Sites action.</w:t>
            </w:r>
          </w:p>
        </w:tc>
      </w:tr>
      <w:tr>
        <w:tc>
          <w:tcPr>
            <w:tcW w:type="dxa" w:w="2880"/>
          </w:tcPr>
          <w:p>
            <w:r>
              <w:t>issueIdOrKey</w:t>
            </w:r>
          </w:p>
        </w:tc>
        <w:tc>
          <w:tcPr>
            <w:tcW w:type="dxa" w:w="2880"/>
          </w:tcPr>
          <w:p>
            <w:r>
              <w:t>string</w:t>
            </w:r>
          </w:p>
        </w:tc>
        <w:tc>
          <w:tcPr>
            <w:tcW w:type="dxa" w:w="2880"/>
          </w:tcPr>
          <w:p>
            <w:r>
              <w:t>The ID or key of the issue (e.g., 10001 or PROJ-123).</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to remove as a watcher (e.g., 5b10ac8d82e05b22cc7d4ef5).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Deprecated / no longer available. Do not use.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t>Returned if accountId is not supplied.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permission to manage the watcher list.</w:t>
      </w:r>
    </w:p>
    <w:p>
      <w:pPr>
        <w:pStyle w:val="Heading3"/>
      </w:pPr>
      <w:r>
        <w:t>Error Response (404 Not Found)</w:t>
      </w:r>
    </w:p>
    <w:p>
      <w:r>
        <w:t>Returned if the issue or the user is not found, or the user does not have permission to view the issue.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'https://api.atlassian.com/ex/jira/{{jiraCloudId}}/rest/api/3/issue/PROJ-123/watchers?accountId=5b10ac8d82e05b22cc7d4ef5' \</w:t>
        <w:br/>
        <w:t xml:space="preserve"> --header 'Accept: application/json'</w:t>
      </w:r>
    </w:p>
    <w:p>
      <w:pPr>
        <w:pStyle w:val="Heading3"/>
      </w:pPr>
      <w:r>
        <w:t>Example Usage</w:t>
      </w:r>
    </w:p>
    <w:p>
      <w:pPr>
        <w:pStyle w:val="Heading3"/>
      </w:pPr>
      <w:r>
        <w:t>Example 1: Remove a watcher by issue key</w:t>
      </w:r>
    </w:p>
    <w:p>
      <w:r>
        <w:rPr>
          <w:b/>
          <w:color w:val="666666"/>
          <w:sz w:val="16"/>
        </w:rPr>
        <w:t>[bash]</w:t>
      </w:r>
    </w:p>
    <w:p>
      <w:pPr>
        <w:shd w:fill="F2F2F2" w:val="clear"/>
      </w:pPr>
      <w:r>
        <w:rPr>
          <w:rFonts w:ascii="Courier New" w:hAnsi="Courier New"/>
          <w:sz w:val="17"/>
        </w:rPr>
        <w:t>curl -i -X DELETE \</w:t>
        <w:br/>
        <w:t xml:space="preserve"> 'https://api.atlassian.com/ex/jira/{{jiraCloudId}}/rest/api/3/issue/PROJ-123/watchers?accountId=5b10ac8d82e05b22cc7d4ef5' \</w:t>
        <w:br/>
        <w:t xml:space="preserve"> -H 'Accept: application/json'</w:t>
      </w:r>
    </w:p>
    <w:p>
      <w:pPr>
        <w:pStyle w:val="Heading3"/>
      </w:pPr>
      <w:r>
        <w:t>Example 2: Remove a watcher by issue ID</w:t>
      </w:r>
    </w:p>
    <w:p>
      <w:r>
        <w:rPr>
          <w:b/>
          <w:color w:val="666666"/>
          <w:sz w:val="16"/>
        </w:rPr>
        <w:t>[bash]</w:t>
      </w:r>
    </w:p>
    <w:p>
      <w:pPr>
        <w:shd w:fill="F2F2F2" w:val="clear"/>
      </w:pPr>
      <w:r>
        <w:rPr>
          <w:rFonts w:ascii="Courier New" w:hAnsi="Courier New"/>
          <w:sz w:val="17"/>
        </w:rPr>
        <w:t>curl -i -X DELETE \</w:t>
        <w:br/>
        <w:t xml:space="preserve"> 'https://api.atlassian.com/ex/jira/{{jiraCloudId}}/rest/api/3/issue/10001/watchers?accountId=5b10ac8d82e05b22cc7d4ef5' \</w:t>
        <w:br/>
        <w:t xml:space="preserve"> -H 'Accept: application/json'</w:t>
      </w:r>
    </w:p>
    <w:p>
      <w:pPr>
        <w:pStyle w:val="Heading3"/>
      </w:pPr>
      <w:r>
        <w:t>Notes</w:t>
      </w:r>
    </w:p>
    <w:p>
      <w:pPr>
        <w:pStyle w:val="ListBullet"/>
      </w:pPr>
      <w:r>
        <w:t>This operation only works if Jira’s Allow users to watch issues setting is enabled.</w:t>
      </w:r>
    </w:p>
    <w:p>
      <w:pPr>
        <w:pStyle w:val="ListBullet"/>
      </w:pPr>
      <w:r>
        <w:t>accountId uniquely identifies a user across Atlassian products.</w:t>
      </w:r>
    </w:p>
    <w:p>
      <w:pPr>
        <w:pStyle w:val="ListBullet"/>
      </w:pPr>
      <w:r>
        <w:t>The username parameter has been removed due to privacy changes; use accountId instead.</w:t>
      </w:r>
    </w:p>
    <w:p>
      <w:pPr>
        <w:pStyle w:val="Heading3"/>
      </w:pPr>
      <w:r>
        <w:t>Gotchas</w:t>
      </w:r>
    </w:p>
    <w:p>
      <w:pPr>
        <w:pStyle w:val="ListBullet"/>
      </w:pPr>
      <w:r>
        <w:t>If you try to remove another user without Manage watcher list, you’ll receive 403.</w:t>
      </w:r>
    </w:p>
    <w:p>
      <w:pPr>
        <w:pStyle w:val="ListBullet"/>
      </w:pPr>
      <w:r>
        <w:t>A 404 can mean the issue/user doesn’t exist or you don’t have permission to view the issue.</w:t>
      </w:r>
    </w:p>
    <w:p>
      <w:r>
        <w:t>Please provide your jiraCloudId (UUID). If you don’t have it yet, retrieve it using the Get Sites action.</w:t>
      </w:r>
    </w:p>
    <w:p>
      <w:pPr>
        <w:pStyle w:val="Heading3"/>
      </w:pPr>
      <w:r>
        <w:t>Related issueWatchers actions</w:t>
      </w:r>
    </w:p>
    <w:p>
      <w:pPr>
        <w:pStyle w:val="ListBullet"/>
      </w:pPr>
      <w:r>
        <w:t>[GET] Get an Issue’s Watchers — /ex/jira/{{jiraCloudId}}/rest/api/3/issue/{{issueIdOrKey}}/watchers</w:t>
      </w:r>
    </w:p>
    <w:p>
      <w:pPr>
        <w:pStyle w:val="ListBullet"/>
      </w:pPr>
      <w:r>
        <w:t>[POST] Add a Watcher to an Issue — /ex/jira/{{jiraCloudId}}/rest/api/3/issue/{{issueIdOrKey}}/watchers</w:t>
      </w:r>
    </w:p>
    <w:p>
      <w:r>
        <w:br w:type="page"/>
      </w:r>
    </w:p>
    <w:p>
      <w:pPr>
        <w:pStyle w:val="Heading2"/>
      </w:pPr>
      <w:r>
        <w:t>606. [GET] Get Votes for an Issue</w:t>
      </w:r>
    </w:p>
    <w:p>
      <w:r>
        <w:rPr>
          <w:b/>
        </w:rPr>
        <w:t xml:space="preserve">Endpoint: </w:t>
      </w:r>
      <w:r>
        <w:rPr>
          <w:rFonts w:ascii="Courier New" w:hAnsi="Courier New"/>
          <w:sz w:val="18"/>
        </w:rPr>
        <w:t>/ex/jira/{{jiraCloudId}}/rest/api/3/issue/{{issueIdOrKey}}/votes</w:t>
      </w:r>
    </w:p>
    <w:p>
      <w:r>
        <w:t>You need to provide jiraCloudId (a UUID) to construct the URL for this action. If you don’t have it, you can retrieve it using the Get Sites action.</w:t>
      </w:r>
    </w:p>
    <w:p>
      <w:pPr>
        <w:pStyle w:val="Heading3"/>
      </w:pPr>
      <w:r>
        <w:t>Prerequisites</w:t>
      </w:r>
    </w:p>
    <w:p>
      <w:pPr>
        <w:pStyle w:val="ListBullet"/>
      </w:pPr>
      <w:r>
        <w:t>Jira setting Allow users to vote on issues must be ON (General configuration).</w:t>
      </w:r>
    </w:p>
    <w:p>
      <w:pPr>
        <w:pStyle w:val="ListBullet"/>
      </w:pPr>
      <w:r>
        <w:t>The caller must have Browse projects permission for the project containing the issue.</w:t>
      </w:r>
    </w:p>
    <w:p>
      <w:pPr>
        <w:pStyle w:val="ListBullet"/>
      </w:pPr>
      <w:r>
        <w:t>If issue-level security is configured, the caller must have permission to view the issue.</w:t>
      </w:r>
    </w:p>
    <w:p>
      <w:pPr>
        <w:pStyle w:val="ListBullet"/>
      </w:pPr>
      <w:r>
        <w:t>If the caller lacks View voters and watchers project permission, the voters field will be returned as an empty list.</w:t>
      </w:r>
    </w:p>
    <w:p>
      <w:pPr>
        <w:pStyle w:val="Heading3"/>
      </w:pPr>
      <w:r>
        <w:t>Method</w:t>
      </w:r>
    </w:p>
    <w:p>
      <w:r>
        <w:t>GET</w:t>
      </w:r>
    </w:p>
    <w:p>
      <w:pPr>
        <w:pStyle w:val="Heading3"/>
      </w:pPr>
      <w:r>
        <w:t>URL</w:t>
      </w:r>
    </w:p>
    <w:p>
      <w:r>
        <w:t>https://api.atlassian.com/ex/jira/{{jiraCloudId}}/rest/api/3/issue/{{issueIdOrKey}}/votes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the votes on an issue, including the total vote count and (if permitted) the list of users who voted. This operation can be accessed anonymously, but 401 may be returned if credentials are missing/incorrect for the way your instance is configured.</w:t>
      </w:r>
    </w:p>
    <w:p>
      <w:pPr>
        <w:pStyle w:val="Heading3"/>
      </w:pPr>
      <w:r>
        <w:t>Enforcement Rules</w:t>
      </w:r>
    </w:p>
    <w:p>
      <w:pPr>
        <w:pStyle w:val="ListBullet"/>
      </w:pPr>
      <w:r>
        <w:t>The jiraCloudId path parameter must always be present and must be a non-empty UUID string.</w:t>
      </w:r>
    </w:p>
    <w:p>
      <w:pPr>
        <w:pStyle w:val="ListBullet"/>
      </w:pPr>
      <w:r>
        <w:t>The issueIdOrKey path parameter must always be present and must be a non-empty string (issue numeric ID or issue key like PROJ-123).</w:t>
      </w:r>
    </w:p>
    <w:p>
      <w:pPr>
        <w:pStyle w:val="ListBullet"/>
      </w:pPr>
      <w:r>
        <w:t>Always construct the path as /rest/api/3/issue/{{issueIdOrKey}}/votes.</w:t>
      </w:r>
    </w:p>
    <w:p>
      <w:pPr>
        <w:pStyle w:val="ListBullet"/>
      </w:pPr>
      <w:r>
        <w:t>Do not call the API with missing or empty path parameters (avoid .../issue//votes).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/rest/api/3/issue/PROJ-123/votes</w:t>
        <w:br/>
        <w:t>/rest/api/3/issue/10001/votes</w:t>
      </w:r>
    </w:p>
    <w:p>
      <w:pPr>
        <w:pStyle w:val="Heading3"/>
      </w:pPr>
      <w:r>
        <w:t>Invalid Examples</w:t>
      </w:r>
    </w:p>
    <w:p>
      <w:r>
        <w:rPr>
          <w:b/>
          <w:color w:val="666666"/>
          <w:sz w:val="16"/>
        </w:rPr>
        <w:t>[http]</w:t>
      </w:r>
    </w:p>
    <w:p>
      <w:pPr>
        <w:shd w:fill="F2F2F2" w:val="clear"/>
      </w:pPr>
      <w:r>
        <w:rPr>
          <w:rFonts w:ascii="Courier New" w:hAnsi="Courier New"/>
          <w:sz w:val="17"/>
        </w:rPr>
        <w:t>/rest/api/3/issue//votes</w:t>
        <w:br/>
        <w:t>/rest/api/3/issue/votes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w:t>
            </w:r>
          </w:p>
        </w:tc>
      </w:tr>
      <w:tr>
        <w:tc>
          <w:tcPr>
            <w:tcW w:type="dxa" w:w="2880"/>
          </w:tcPr>
          <w:p>
            <w:r>
              <w:t>issueIdOrKey</w:t>
            </w:r>
          </w:p>
        </w:tc>
        <w:tc>
          <w:tcPr>
            <w:tcW w:type="dxa" w:w="2880"/>
          </w:tcPr>
          <w:p>
            <w:r>
              <w:t>string</w:t>
            </w:r>
          </w:p>
        </w:tc>
        <w:tc>
          <w:tcPr>
            <w:tcW w:type="dxa" w:w="2880"/>
          </w:tcPr>
          <w:p>
            <w:r>
              <w:t>The issue ID or issue key (for example, 10001 or PROJ-123).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"hasVoted": false,</w:t>
        <w:br/>
        <w:t xml:space="preserve"> "self": "https://your-domain.atlassian.net/rest/api/3/issue/PROJ-123/votes",</w:t>
        <w:br/>
        <w:t xml:space="preserve"> "voters": [</w:t>
        <w:br/>
        <w:t xml:space="preserve"> {</w:t>
        <w:br/>
        <w:t xml:space="preserve"> "accountId": "5b10ac8d82e05b22cc7d4ef5",</w:t>
        <w:br/>
        <w:t xml:space="preserve"> "accountType": "atlassian",</w:t>
        <w:br/>
        <w:t xml:space="preserve"> "active": true,</w:t>
        <w:br/>
        <w:t xml:space="preserve"> "appType": "service",</w:t>
        <w:br/>
        <w:t xml:space="preserve"> "applicationRoles": {</w:t>
        <w:br/>
        <w:t xml:space="preserve"> "callback": "&lt;ListWrapperCallbackApplicationRole&gt;",</w:t>
        <w:br/>
        <w:t xml:space="preserve"> "items": [</w:t>
        <w:br/>
        <w:t xml:space="preserve"> {</w:t>
        <w:br/>
        <w:t xml:space="preserve"> "defaultGroups": [</w:t>
        <w:br/>
        <w:t xml:space="preserve"> "jira-software-users"</w:t>
        <w:br/>
        <w:t xml:space="preserve"> ],</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"defined": false,</w:t>
        <w:br/>
        <w:t xml:space="preserve"> "groupDetails":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"groups": [</w:t>
        <w:br/>
        <w:t xml:space="preserve"> "jira-software-users"</w:t>
        <w:br/>
        <w:t xml:space="preserve"> ],</w:t>
        <w:br/>
        <w:t xml:space="preserve"> "hasUnlimitedSeats": false,</w:t>
        <w:br/>
        <w:t xml:space="preserve"> "key": "jira-software",</w:t>
        <w:br/>
        <w:t xml:space="preserve"> "name": "Jira Software",</w:t>
        <w:br/>
        <w:t xml:space="preserve"> "numberOfSeats": 100,</w:t>
        <w:br/>
        <w:t xml:space="preserve"> "platform": false,</w:t>
        <w:br/>
        <w:t xml:space="preserve"> "remainingSeats": 10,</w:t>
        <w:br/>
        <w:t xml:space="preserve"> "selectedByDefault": true,</w:t>
        <w:br/>
        <w:t xml:space="preserve"> "userCount": 90,</w:t>
        <w:br/>
        <w:t xml:space="preserve"> "userCountDescription": "Licensed users"</w:t>
        <w:br/>
        <w:t xml:space="preserve"> }</w:t>
        <w:br/>
        <w:t xml:space="preserve"> ],</w:t>
        <w:br/>
        <w:t xml:space="preserve"> "max-results": 100,</w:t>
        <w:br/>
        <w:t xml:space="preserve"> "pagingCallback": "&lt;ListWrapperCallbackApplicationRole&gt;",</w:t>
        <w:br/>
        <w:t xml:space="preserve"> "size": 1</w:t>
        <w:br/>
        <w:t xml:space="preserve"> },</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"Alex Doe",</w:t>
        <w:br/>
        <w:t xml:space="preserve"> "emailAddress": "alex@example.com",</w:t>
        <w:br/>
        <w:t xml:space="preserve"> "expand": "groups,applicationRoles",</w:t>
        <w:br/>
        <w:t xml:space="preserve"> "groups": {</w:t>
        <w:br/>
        <w:t xml:space="preserve"> "callback": "&lt;ListWrapperCallbackGroupName&gt;",</w:t>
        <w:br/>
        <w:t xml:space="preserve"> "items":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"max-results": 100,</w:t>
        <w:br/>
        <w:t xml:space="preserve"> "pagingCallback": "&lt;ListWrapperCallbackGroupName&gt;",</w:t>
        <w:br/>
        <w:t xml:space="preserve"> "size": 1</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"America/Los_Angeles"</w:t>
        <w:br/>
        <w:t xml:space="preserve"> }</w:t>
        <w:br/>
        <w:t xml:space="preserve"> ],</w:t>
        <w:br/>
        <w:t xml:space="preserve"> "votes":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"Voting is disabled, you do not have permission to view the issue, or the issue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hasVoted</w:t>
            </w:r>
          </w:p>
        </w:tc>
        <w:tc>
          <w:tcPr>
            <w:tcW w:type="dxa" w:w="2880"/>
          </w:tcPr>
          <w:p>
            <w:r>
              <w:t>boolean</w:t>
            </w:r>
          </w:p>
        </w:tc>
        <w:tc>
          <w:tcPr>
            <w:tcW w:type="dxa" w:w="2880"/>
          </w:tcPr>
          <w:p>
            <w:r>
              <w:t>Whether the user making this request has voted on the issue.</w:t>
            </w:r>
          </w:p>
        </w:tc>
      </w:tr>
      <w:tr>
        <w:tc>
          <w:tcPr>
            <w:tcW w:type="dxa" w:w="2880"/>
          </w:tcPr>
          <w:p>
            <w:r>
              <w:t>self</w:t>
            </w:r>
          </w:p>
        </w:tc>
        <w:tc>
          <w:tcPr>
            <w:tcW w:type="dxa" w:w="2880"/>
          </w:tcPr>
          <w:p>
            <w:r>
              <w:t>string</w:t>
            </w:r>
          </w:p>
        </w:tc>
        <w:tc>
          <w:tcPr>
            <w:tcW w:type="dxa" w:w="2880"/>
          </w:tcPr>
          <w:p>
            <w:r>
              <w:t>URL of these issue vote details.</w:t>
            </w:r>
          </w:p>
        </w:tc>
      </w:tr>
      <w:tr>
        <w:tc>
          <w:tcPr>
            <w:tcW w:type="dxa" w:w="2880"/>
          </w:tcPr>
          <w:p>
            <w:r>
              <w:t>voters</w:t>
            </w:r>
          </w:p>
        </w:tc>
        <w:tc>
          <w:tcPr>
            <w:tcW w:type="dxa" w:w="2880"/>
          </w:tcPr>
          <w:p>
            <w:r>
              <w:t>array</w:t>
            </w:r>
          </w:p>
        </w:tc>
        <w:tc>
          <w:tcPr>
            <w:tcW w:type="dxa" w:w="2880"/>
          </w:tcPr>
          <w:p>
            <w:r>
              <w:t>Users who voted on the issue. Empty if caller lacks View voters and watchers permission.</w:t>
            </w:r>
          </w:p>
        </w:tc>
      </w:tr>
      <w:tr>
        <w:tc>
          <w:tcPr>
            <w:tcW w:type="dxa" w:w="2880"/>
          </w:tcPr>
          <w:p>
            <w:r>
              <w:t>voters[].accountId</w:t>
            </w:r>
          </w:p>
        </w:tc>
        <w:tc>
          <w:tcPr>
            <w:tcW w:type="dxa" w:w="2880"/>
          </w:tcPr>
          <w:p>
            <w:r>
              <w:t>string</w:t>
            </w:r>
          </w:p>
        </w:tc>
        <w:tc>
          <w:tcPr>
            <w:tcW w:type="dxa" w:w="2880"/>
          </w:tcPr>
          <w:p>
            <w:r>
              <w:t>Account ID of the user (max length 128).</w:t>
            </w:r>
          </w:p>
        </w:tc>
      </w:tr>
      <w:tr>
        <w:tc>
          <w:tcPr>
            <w:tcW w:type="dxa" w:w="2880"/>
          </w:tcPr>
          <w:p>
            <w:r>
              <w:t>voters[].accountType</w:t>
            </w:r>
          </w:p>
        </w:tc>
        <w:tc>
          <w:tcPr>
            <w:tcW w:type="dxa" w:w="2880"/>
          </w:tcPr>
          <w:p>
            <w:r>
              <w:t>string</w:t>
            </w:r>
          </w:p>
        </w:tc>
        <w:tc>
          <w:tcPr>
            <w:tcW w:type="dxa" w:w="2880"/>
          </w:tcPr>
          <w:p>
            <w:r>
              <w:t>Account type. One of: atlassian, app, customer, unknown.</w:t>
            </w:r>
          </w:p>
        </w:tc>
      </w:tr>
      <w:tr>
        <w:tc>
          <w:tcPr>
            <w:tcW w:type="dxa" w:w="2880"/>
          </w:tcPr>
          <w:p>
            <w:r>
              <w:t>voters[].active</w:t>
            </w:r>
          </w:p>
        </w:tc>
        <w:tc>
          <w:tcPr>
            <w:tcW w:type="dxa" w:w="2880"/>
          </w:tcPr>
          <w:p>
            <w:r>
              <w:t>boolean</w:t>
            </w:r>
          </w:p>
        </w:tc>
        <w:tc>
          <w:tcPr>
            <w:tcW w:type="dxa" w:w="2880"/>
          </w:tcPr>
          <w:p>
            <w:r>
              <w:t>Whether the user is active.</w:t>
            </w:r>
          </w:p>
        </w:tc>
      </w:tr>
      <w:tr>
        <w:tc>
          <w:tcPr>
            <w:tcW w:type="dxa" w:w="2880"/>
          </w:tcPr>
          <w:p>
            <w:r>
              <w:t>voters[].appType</w:t>
            </w:r>
          </w:p>
        </w:tc>
        <w:tc>
          <w:tcPr>
            <w:tcW w:type="dxa" w:w="2880"/>
          </w:tcPr>
          <w:p>
            <w:r>
              <w:t>string</w:t>
            </w:r>
          </w:p>
        </w:tc>
        <w:tc>
          <w:tcPr>
            <w:tcW w:type="dxa" w:w="2880"/>
          </w:tcPr>
          <w:p>
            <w:r>
              <w:t>App type when accountType is app. One of: service, agent, unknown.</w:t>
            </w:r>
          </w:p>
        </w:tc>
      </w:tr>
      <w:tr>
        <w:tc>
          <w:tcPr>
            <w:tcW w:type="dxa" w:w="2880"/>
          </w:tcPr>
          <w:p>
            <w:r>
              <w:t>voters[].applicationRoles</w:t>
            </w:r>
          </w:p>
        </w:tc>
        <w:tc>
          <w:tcPr>
            <w:tcW w:type="dxa" w:w="2880"/>
          </w:tcPr>
          <w:p>
            <w:r>
              <w:t>object</w:t>
            </w:r>
          </w:p>
        </w:tc>
        <w:tc>
          <w:tcPr>
            <w:tcW w:type="dxa" w:w="2880"/>
          </w:tcPr>
          <w:p>
            <w:r>
              <w:t>Container describing the user’s application roles (wrapper structure).</w:t>
            </w:r>
          </w:p>
        </w:tc>
      </w:tr>
      <w:tr>
        <w:tc>
          <w:tcPr>
            <w:tcW w:type="dxa" w:w="2880"/>
          </w:tcPr>
          <w:p>
            <w:r>
              <w:t>voters[].avatarUrls</w:t>
            </w:r>
          </w:p>
        </w:tc>
        <w:tc>
          <w:tcPr>
            <w:tcW w:type="dxa" w:w="2880"/>
          </w:tcPr>
          <w:p>
            <w:r>
              <w:t>object</w:t>
            </w:r>
          </w:p>
        </w:tc>
        <w:tc>
          <w:tcPr>
            <w:tcW w:type="dxa" w:w="2880"/>
          </w:tcPr>
          <w:p>
            <w:r>
              <w:t>Avatar URLs keyed by size (e.g., 16x16, 24x24, 32x32, 48x48).</w:t>
            </w:r>
          </w:p>
        </w:tc>
      </w:tr>
      <w:tr>
        <w:tc>
          <w:tcPr>
            <w:tcW w:type="dxa" w:w="2880"/>
          </w:tcPr>
          <w:p>
            <w:r>
              <w:t>voters[].displayName</w:t>
            </w:r>
          </w:p>
        </w:tc>
        <w:tc>
          <w:tcPr>
            <w:tcW w:type="dxa" w:w="2880"/>
          </w:tcPr>
          <w:p>
            <w:r>
              <w:t>string</w:t>
            </w:r>
          </w:p>
        </w:tc>
        <w:tc>
          <w:tcPr>
            <w:tcW w:type="dxa" w:w="2880"/>
          </w:tcPr>
          <w:p>
            <w:r>
              <w:t>Display name (may vary due to privacy settings).</w:t>
            </w:r>
          </w:p>
        </w:tc>
      </w:tr>
      <w:tr>
        <w:tc>
          <w:tcPr>
            <w:tcW w:type="dxa" w:w="2880"/>
          </w:tcPr>
          <w:p>
            <w:r>
              <w:t>voters[].emailAddress</w:t>
            </w:r>
          </w:p>
        </w:tc>
        <w:tc>
          <w:tcPr>
            <w:tcW w:type="dxa" w:w="2880"/>
          </w:tcPr>
          <w:p>
            <w:r>
              <w:t>string | null</w:t>
            </w:r>
          </w:p>
        </w:tc>
        <w:tc>
          <w:tcPr>
            <w:tcW w:type="dxa" w:w="2880"/>
          </w:tcPr>
          <w:p>
            <w:r>
              <w:t>Email address (may be null due to privacy settings).</w:t>
            </w:r>
          </w:p>
        </w:tc>
      </w:tr>
      <w:tr>
        <w:tc>
          <w:tcPr>
            <w:tcW w:type="dxa" w:w="2880"/>
          </w:tcPr>
          <w:p>
            <w:r>
              <w:t>voters[].expand</w:t>
            </w:r>
          </w:p>
        </w:tc>
        <w:tc>
          <w:tcPr>
            <w:tcW w:type="dxa" w:w="2880"/>
          </w:tcPr>
          <w:p>
            <w:r>
              <w:t>string</w:t>
            </w:r>
          </w:p>
        </w:tc>
        <w:tc>
          <w:tcPr>
            <w:tcW w:type="dxa" w:w="2880"/>
          </w:tcPr>
          <w:p>
            <w:r>
              <w:t>Expand options included in the response.</w:t>
            </w:r>
          </w:p>
        </w:tc>
      </w:tr>
      <w:tr>
        <w:tc>
          <w:tcPr>
            <w:tcW w:type="dxa" w:w="2880"/>
          </w:tcPr>
          <w:p>
            <w:r>
              <w:t>voters[].groups</w:t>
            </w:r>
          </w:p>
        </w:tc>
        <w:tc>
          <w:tcPr>
            <w:tcW w:type="dxa" w:w="2880"/>
          </w:tcPr>
          <w:p>
            <w:r>
              <w:t>object</w:t>
            </w:r>
          </w:p>
        </w:tc>
        <w:tc>
          <w:tcPr>
            <w:tcW w:type="dxa" w:w="2880"/>
          </w:tcPr>
          <w:p>
            <w:r>
              <w:t>Container describing the user’s groups (wrapper structure).</w:t>
            </w:r>
          </w:p>
        </w:tc>
      </w:tr>
      <w:tr>
        <w:tc>
          <w:tcPr>
            <w:tcW w:type="dxa" w:w="2880"/>
          </w:tcPr>
          <w:p>
            <w:r>
              <w:t>voters[].guest</w:t>
            </w:r>
          </w:p>
        </w:tc>
        <w:tc>
          <w:tcPr>
            <w:tcW w:type="dxa" w:w="2880"/>
          </w:tcPr>
          <w:p>
            <w:r>
              <w:t>boolean</w:t>
            </w:r>
          </w:p>
        </w:tc>
        <w:tc>
          <w:tcPr>
            <w:tcW w:type="dxa" w:w="2880"/>
          </w:tcPr>
          <w:p>
            <w:r>
              <w:t>Whether the user is a guest.</w:t>
            </w:r>
          </w:p>
        </w:tc>
      </w:tr>
      <w:tr>
        <w:tc>
          <w:tcPr>
            <w:tcW w:type="dxa" w:w="2880"/>
          </w:tcPr>
          <w:p>
            <w:r>
              <w:t>voters[].key</w:t>
            </w:r>
          </w:p>
        </w:tc>
        <w:tc>
          <w:tcPr>
            <w:tcW w:type="dxa" w:w="2880"/>
          </w:tcPr>
          <w:p>
            <w:r>
              <w:t>string</w:t>
            </w:r>
          </w:p>
        </w:tc>
        <w:tc>
          <w:tcPr>
            <w:tcW w:type="dxa" w:w="2880"/>
          </w:tcPr>
          <w:p>
            <w:r>
              <w:t>Deprecated user property (may be removed).</w:t>
            </w:r>
          </w:p>
        </w:tc>
      </w:tr>
      <w:tr>
        <w:tc>
          <w:tcPr>
            <w:tcW w:type="dxa" w:w="2880"/>
          </w:tcPr>
          <w:p>
            <w:r>
              <w:t>voters[].locale</w:t>
            </w:r>
          </w:p>
        </w:tc>
        <w:tc>
          <w:tcPr>
            <w:tcW w:type="dxa" w:w="2880"/>
          </w:tcPr>
          <w:p>
            <w:r>
              <w:t>string | null</w:t>
            </w:r>
          </w:p>
        </w:tc>
        <w:tc>
          <w:tcPr>
            <w:tcW w:type="dxa" w:w="2880"/>
          </w:tcPr>
          <w:p>
            <w:r>
              <w:t>Locale (may be null due to privacy settings).</w:t>
            </w:r>
          </w:p>
        </w:tc>
      </w:tr>
      <w:tr>
        <w:tc>
          <w:tcPr>
            <w:tcW w:type="dxa" w:w="2880"/>
          </w:tcPr>
          <w:p>
            <w:r>
              <w:t>voters[].name</w:t>
            </w:r>
          </w:p>
        </w:tc>
        <w:tc>
          <w:tcPr>
            <w:tcW w:type="dxa" w:w="2880"/>
          </w:tcPr>
          <w:p>
            <w:r>
              <w:t>string</w:t>
            </w:r>
          </w:p>
        </w:tc>
        <w:tc>
          <w:tcPr>
            <w:tcW w:type="dxa" w:w="2880"/>
          </w:tcPr>
          <w:p>
            <w:r>
              <w:t>Deprecated user property (may be removed).</w:t>
            </w:r>
          </w:p>
        </w:tc>
      </w:tr>
      <w:tr>
        <w:tc>
          <w:tcPr>
            <w:tcW w:type="dxa" w:w="2880"/>
          </w:tcPr>
          <w:p>
            <w:r>
              <w:t>voters[].self</w:t>
            </w:r>
          </w:p>
        </w:tc>
        <w:tc>
          <w:tcPr>
            <w:tcW w:type="dxa" w:w="2880"/>
          </w:tcPr>
          <w:p>
            <w:r>
              <w:t>string</w:t>
            </w:r>
          </w:p>
        </w:tc>
        <w:tc>
          <w:tcPr>
            <w:tcW w:type="dxa" w:w="2880"/>
          </w:tcPr>
          <w:p>
            <w:r>
              <w:t>URL of the user.</w:t>
            </w:r>
          </w:p>
        </w:tc>
      </w:tr>
      <w:tr>
        <w:tc>
          <w:tcPr>
            <w:tcW w:type="dxa" w:w="2880"/>
          </w:tcPr>
          <w:p>
            <w:r>
              <w:t>voters[].timeZone</w:t>
            </w:r>
          </w:p>
        </w:tc>
        <w:tc>
          <w:tcPr>
            <w:tcW w:type="dxa" w:w="2880"/>
          </w:tcPr>
          <w:p>
            <w:r>
              <w:t>string</w:t>
            </w:r>
          </w:p>
        </w:tc>
        <w:tc>
          <w:tcPr>
            <w:tcW w:type="dxa" w:w="2880"/>
          </w:tcPr>
          <w:p>
            <w:r>
              <w:t>Time zone (may fall back to instance default if not visible or unset).</w:t>
            </w:r>
          </w:p>
        </w:tc>
      </w:tr>
      <w:tr>
        <w:tc>
          <w:tcPr>
            <w:tcW w:type="dxa" w:w="2880"/>
          </w:tcPr>
          <w:p>
            <w:r>
              <w:t>votes</w:t>
            </w:r>
          </w:p>
        </w:tc>
        <w:tc>
          <w:tcPr>
            <w:tcW w:type="dxa" w:w="2880"/>
          </w:tcPr>
          <w:p>
            <w:r>
              <w:t>integer</w:t>
            </w:r>
          </w:p>
        </w:tc>
        <w:tc>
          <w:tcPr>
            <w:tcW w:type="dxa" w:w="2880"/>
          </w:tcPr>
          <w:p>
            <w:r>
              <w:t>Number of votes on the issue.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'https://api.atlassian.com/ex/jira/{{jiraCloudId}}/rest/api/3/issue/PROJ-123/votes' \</w:t>
        <w:br/>
        <w:t xml:space="preserve"> --header 'Accept: application/json'</w:t>
      </w:r>
    </w:p>
    <w:p>
      <w:pPr>
        <w:pStyle w:val="Heading3"/>
      </w:pPr>
      <w:r>
        <w:t>Example Usage</w:t>
      </w:r>
    </w:p>
    <w:p>
      <w:pPr>
        <w:pStyle w:val="Heading3"/>
      </w:pPr>
      <w:r>
        <w:t>Example 1: Get votes by issue key</w:t>
      </w:r>
    </w:p>
    <w:p>
      <w:pPr>
        <w:pStyle w:val="Heading3"/>
      </w:pPr>
      <w:r>
        <w:t>Example 2: Get votes by issue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'https://api.atlassian.com/ex/jira/{{jiraCloudId}}/rest/api/3/issue/10001/votes' \</w:t>
        <w:br/>
        <w:t xml:space="preserve"> --header 'Accept: application/json'</w:t>
      </w:r>
    </w:p>
    <w:p>
      <w:pPr>
        <w:pStyle w:val="Heading3"/>
      </w:pPr>
      <w:r>
        <w:t>Behavior</w:t>
      </w:r>
    </w:p>
    <w:p>
      <w:pPr>
        <w:pStyle w:val="ListBullet"/>
      </w:pPr>
      <w:r>
        <w:t>Validates the issue exists and the caller can view it.</w:t>
      </w:r>
    </w:p>
    <w:p>
      <w:pPr>
        <w:pStyle w:val="ListBullet"/>
      </w:pPr>
      <w:r>
        <w:t>Checks whether voting is enabled in Jira configuration.</w:t>
      </w:r>
    </w:p>
    <w:p>
      <w:pPr>
        <w:pStyle w:val="ListBullet"/>
      </w:pPr>
      <w:r>
        <w:t>Returns vote summary (votes, hasVoted) and, if permitted, voter details in voters.</w:t>
      </w:r>
    </w:p>
    <w:p>
      <w:pPr>
        <w:pStyle w:val="Heading3"/>
      </w:pPr>
      <w:r>
        <w:t>Notes</w:t>
      </w:r>
    </w:p>
    <w:p>
      <w:pPr>
        <w:pStyle w:val="ListBullet"/>
      </w:pPr>
      <w:r>
        <w:t>voters may be an empty list even when votes exist if the caller lacks View voters and watchers permission.</w:t>
      </w:r>
    </w:p>
    <w:p>
      <w:pPr>
        <w:pStyle w:val="ListBullet"/>
      </w:pPr>
      <w:r>
        <w:t>This endpoint has no request body and no query parameters documented.</w:t>
      </w:r>
    </w:p>
    <w:p>
      <w:pPr>
        <w:pStyle w:val="Heading3"/>
      </w:pPr>
      <w:r>
        <w:t>Error Handling</w:t>
      </w:r>
    </w:p>
    <w:p>
      <w:pPr>
        <w:pStyle w:val="ListBullet"/>
      </w:pPr>
      <w:r>
        <w:t>200 OK: Vote details returned.</w:t>
      </w:r>
    </w:p>
    <w:p>
      <w:pPr>
        <w:pStyle w:val="ListBullet"/>
      </w:pPr>
      <w:r>
        <w:t>401 Unauthorized: Authentication credentials are incorrect or missing.</w:t>
      </w:r>
    </w:p>
    <w:p>
      <w:pPr>
        <w:pStyle w:val="ListBullet"/>
      </w:pPr>
      <w:r>
        <w:t>404 Not Found: Voting is disabled, the user lacks permission to view the issue, or the issue does not exist.</w:t>
      </w:r>
    </w:p>
    <w:p>
      <w:pPr>
        <w:pStyle w:val="Heading3"/>
      </w:pPr>
      <w:r>
        <w:t>Related issueVotes actions</w:t>
      </w:r>
    </w:p>
    <w:p>
      <w:pPr>
        <w:pStyle w:val="ListBullet"/>
      </w:pPr>
      <w:r>
        <w:t>[POST] Add Vote to an Issue — /ex/jira/{{jiraCloudId}}/rest/api/3/issue/{{issueIdOrKey}}/votes</w:t>
      </w:r>
    </w:p>
    <w:p>
      <w:pPr>
        <w:pStyle w:val="ListBullet"/>
      </w:pPr>
      <w:r>
        <w:t>[DELETE] Delete a User’s Vote on an Issue (Unvote) — /rest/api/3/issue/{{issueIdOrKey}}/votes</w:t>
      </w:r>
    </w:p>
    <w:p>
      <w:r>
        <w:br w:type="page"/>
      </w:r>
    </w:p>
    <w:p>
      <w:pPr>
        <w:pStyle w:val="Heading2"/>
      </w:pPr>
      <w:r>
        <w:t>607. [DELETE] Delete a Worklog Property for an Issue</w:t>
      </w:r>
    </w:p>
    <w:p>
      <w:r>
        <w:rPr>
          <w:b/>
        </w:rPr>
        <w:t xml:space="preserve">Endpoint: </w:t>
      </w:r>
      <w:r>
        <w:rPr>
          <w:rFonts w:ascii="Courier New" w:hAnsi="Courier New"/>
          <w:sz w:val="18"/>
        </w:rPr>
        <w:t>/ex/jira/{{jiraCloudId}}/rest/api/3/issue/{{issueIdOrKey}}/worklog/{{worklogId}}/properties/{{propertyKey}}</w:t>
      </w:r>
    </w:p>
    <w:p>
      <w:pPr>
        <w:pStyle w:val="Heading3"/>
      </w:pPr>
      <w:r>
        <w:t>Prerequisites</w:t>
      </w:r>
    </w:p>
    <w:p>
      <w:pPr>
        <w:pStyle w:val="ListBullet"/>
      </w:pPr>
      <w:r>
        <w:t xml:space="preserve">You must have the required permissions: </w:t>
        <w:br/>
        <w:br/>
        <w:t>Browse projects permission for the project that the issue is in</w:t>
        <w:br/>
        <w:t>If issue-level security is configured, permission to view the issue</w:t>
        <w:br/>
        <w:t>If the worklog has visibility restrictions, you must belong to the group or have the role the worklog is restricted to</w:t>
      </w:r>
    </w:p>
    <w:p>
      <w:pPr>
        <w:pStyle w:val="Heading3"/>
      </w:pPr>
      <w:r>
        <w:t>Method</w:t>
      </w:r>
    </w:p>
    <w:p>
      <w:r>
        <w:t>DELETE</w:t>
      </w:r>
    </w:p>
    <w:p>
      <w:pPr>
        <w:pStyle w:val="Heading3"/>
      </w:pPr>
      <w:r>
        <w:t>URL</w:t>
      </w:r>
    </w:p>
    <w:p>
      <w:r>
        <w:t>https://api.atlassian.com/ex/jira/{{jiraCloudId}}/rest/api/3/issue/{{issueIdOrKey}}/worklog/{{worklogId}}/properties/{{propertyKey}}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property from a specific worklog entry on an issue.</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issueIdOrKey, worklogId, and propertyKey path parameters must always be present.</w:t>
      </w:r>
    </w:p>
    <w:p>
      <w:pPr>
        <w:pStyle w:val="ListBullet"/>
      </w:pPr>
      <w:r>
        <w:t>Do not call the API with any missing or empty path parameter (avoid malformed paths like /issue//worklog/...).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/rest/api/3/issue/ABC-123/worklog/10010/properties/my.property</w:t>
        <w:br/>
        <w:t>/rest/api/3/issue/10001/worklog/10010/properties/my.property</w:t>
      </w:r>
    </w:p>
    <w:p>
      <w:pPr>
        <w:pStyle w:val="Heading3"/>
      </w:pPr>
      <w:r>
        <w:t>Invalid Examples</w:t>
      </w:r>
    </w:p>
    <w:p>
      <w:r>
        <w:rPr>
          <w:b/>
          <w:color w:val="666666"/>
          <w:sz w:val="16"/>
        </w:rPr>
        <w:t>[http]</w:t>
      </w:r>
    </w:p>
    <w:p>
      <w:pPr>
        <w:shd w:fill="F2F2F2" w:val="clear"/>
      </w:pPr>
      <w:r>
        <w:rPr>
          <w:rFonts w:ascii="Courier New" w:hAnsi="Courier New"/>
          <w:sz w:val="17"/>
        </w:rPr>
        <w:t>/rest/api/3/issue//worklog/10010/properties/my.property</w:t>
        <w:br/>
        <w:t>/rest/api/3/issue/ABC-123/worklog//properties/my.property</w:t>
        <w:br/>
        <w:t>/rest/api/3/issue/ABC-123/worklog/10010/properties/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base path. Required.</w:t>
            </w:r>
          </w:p>
        </w:tc>
      </w:tr>
      <w:tr>
        <w:tc>
          <w:tcPr>
            <w:tcW w:type="dxa" w:w="2880"/>
          </w:tcPr>
          <w:p>
            <w:r>
              <w:t>issueIdOrKey</w:t>
            </w:r>
          </w:p>
        </w:tc>
        <w:tc>
          <w:tcPr>
            <w:tcW w:type="dxa" w:w="2880"/>
          </w:tcPr>
          <w:p>
            <w:r>
              <w:t>string</w:t>
            </w:r>
          </w:p>
        </w:tc>
        <w:tc>
          <w:tcPr>
            <w:tcW w:type="dxa" w:w="2880"/>
          </w:tcPr>
          <w:p>
            <w:r>
              <w:t>The ID or key of the issue.</w:t>
            </w:r>
          </w:p>
        </w:tc>
      </w:tr>
      <w:tr>
        <w:tc>
          <w:tcPr>
            <w:tcW w:type="dxa" w:w="2880"/>
          </w:tcPr>
          <w:p>
            <w:r>
              <w:t>worklogId</w:t>
            </w:r>
          </w:p>
        </w:tc>
        <w:tc>
          <w:tcPr>
            <w:tcW w:type="dxa" w:w="2880"/>
          </w:tcPr>
          <w:p>
            <w:r>
              <w:t>string</w:t>
            </w:r>
          </w:p>
        </w:tc>
        <w:tc>
          <w:tcPr>
            <w:tcW w:type="dxa" w:w="2880"/>
          </w:tcPr>
          <w:p>
            <w:r>
              <w:t>The ID of the worklog.</w:t>
            </w:r>
          </w:p>
        </w:tc>
      </w:tr>
      <w:tr>
        <w:tc>
          <w:tcPr>
            <w:tcW w:type="dxa" w:w="2880"/>
          </w:tcPr>
          <w:p>
            <w:r>
              <w:t>propertyKey</w:t>
            </w:r>
          </w:p>
        </w:tc>
        <w:tc>
          <w:tcPr>
            <w:tcW w:type="dxa" w:w="2880"/>
          </w:tcPr>
          <w:p>
            <w:r>
              <w:t>string</w:t>
            </w:r>
          </w:p>
        </w:tc>
        <w:tc>
          <w:tcPr>
            <w:tcW w:type="dxa" w:w="2880"/>
          </w:tcPr>
          <w:p>
            <w:r>
              <w:t>The key of the property to delete.</w:t>
            </w:r>
          </w:p>
        </w:tc>
      </w:tr>
    </w:tbl>
    <w:p/>
    <w:p>
      <w:pPr>
        <w:pStyle w:val="Heading3"/>
      </w:pPr>
      <w:r>
        <w:t>Response</w:t>
      </w:r>
    </w:p>
    <w:p>
      <w:pPr>
        <w:pStyle w:val="Heading3"/>
      </w:pPr>
      <w:r>
        <w:t>Success Response (204 No Content)</w:t>
      </w:r>
    </w:p>
    <w:p>
      <w:r>
        <w:t>Returned if the worklog property is removed.</w:t>
      </w:r>
    </w:p>
    <w:p>
      <w:pPr>
        <w:pStyle w:val="Heading3"/>
      </w:pPr>
      <w:r>
        <w:t>Error Response (400 Bad Request)</w:t>
      </w:r>
    </w:p>
    <w:p>
      <w:r>
        <w:t>Returned if the worklog key or id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permission to edit the worklog.</w:t>
      </w:r>
    </w:p>
    <w:p>
      <w:pPr>
        <w:pStyle w:val="Heading3"/>
      </w:pPr>
      <w:r>
        <w:t>Error Response (404 Not Found)</w:t>
      </w:r>
    </w:p>
    <w:p>
      <w:r>
        <w:t>Returned if:</w:t>
      </w:r>
    </w:p>
    <w:p>
      <w:pPr>
        <w:pStyle w:val="ListBullet"/>
      </w:pPr>
      <w:r>
        <w:t>the issue, worklog, or property is not found, or</w:t>
      </w:r>
    </w:p>
    <w:p>
      <w:pPr>
        <w:pStyle w:val="ListBullet"/>
      </w:pPr>
      <w:r>
        <w:t>the user does not have permission to view the issue or worklog.</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'https://api.atlassian.com/ex/jira/{{jiraCloudId}}/rest/api/3/issue/ABC-123/worklog/10010/properties/my.property' \</w:t>
        <w:br/>
        <w:t xml:space="preserve"> --header 'Accept: application/json'</w:t>
      </w:r>
    </w:p>
    <w:p>
      <w:pPr>
        <w:pStyle w:val="Heading3"/>
      </w:pPr>
      <w:r>
        <w:t>Behavior</w:t>
      </w:r>
    </w:p>
    <w:p>
      <w:pPr>
        <w:pStyle w:val="ListBullet"/>
      </w:pPr>
      <w:r>
        <w:t>Validates that the issue, worklog, and property exist and are accessible to the caller.</w:t>
      </w:r>
    </w:p>
    <w:p>
      <w:pPr>
        <w:pStyle w:val="ListBullet"/>
      </w:pPr>
      <w:r>
        <w:t>Checks permissions (project browse, issue security, and any worklog visibility restrictions).</w:t>
      </w:r>
    </w:p>
    <w:p>
      <w:pPr>
        <w:pStyle w:val="ListBullet"/>
      </w:pPr>
      <w:r>
        <w:t>Deletes the specified worklog property.</w:t>
      </w:r>
    </w:p>
    <w:p>
      <w:pPr>
        <w:pStyle w:val="ListBullet"/>
      </w:pPr>
      <w:r>
        <w:t>Returns 204 No Content on success.</w:t>
      </w:r>
    </w:p>
    <w:p>
      <w:pPr>
        <w:pStyle w:val="Heading3"/>
      </w:pPr>
      <w:r>
        <w:t>Notes</w:t>
      </w:r>
    </w:p>
    <w:p>
      <w:pPr>
        <w:pStyle w:val="ListBullet"/>
      </w:pPr>
      <w:r>
        <w:t>The operation “can be accessed anonymously” per the source documentation, but 401 is still documented when credentials are missing or incorrect.</w:t>
      </w:r>
    </w:p>
    <w:p>
      <w:pPr>
        <w:pStyle w:val="ListBullet"/>
      </w:pPr>
      <w:r>
        <w:t>There is no response body on success (204).</w:t>
      </w:r>
    </w:p>
    <w:p>
      <w:r>
        <w:t>Please provide your jiraCloudId (UUID). If you don’t have it handy, you can retrieve it using the Get Sites action.</w:t>
      </w:r>
    </w:p>
    <w:p>
      <w:pPr>
        <w:pStyle w:val="Heading3"/>
      </w:pPr>
      <w:r>
        <w:t>Related worklogProperties actions</w:t>
      </w:r>
    </w:p>
    <w:p>
      <w:pPr>
        <w:pStyle w:val="ListBullet"/>
      </w:pPr>
      <w:r>
        <w:t>[PUT] Set a Worklog Property for an Issue — /ex/jira/{{jiraCloudId}}/rest/api/3/issue/{{issueIdOrKey}}/worklog/{{worklogId}}/properties/{{propertyKey}}</w:t>
      </w:r>
    </w:p>
    <w:p>
      <w:pPr>
        <w:pStyle w:val="ListBullet"/>
      </w:pPr>
      <w:r>
        <w:t>[GET] Get a Worklog Property (for an Issue Worklog) — /ex/jira/{{jiraCloudId}}/rest/api/3/issue/{{issueIdOrKey}}/worklog/{{worklogId}}/properties/{{propertyKey}}</w:t>
      </w:r>
    </w:p>
    <w:p>
      <w:r>
        <w:br w:type="page"/>
      </w:r>
    </w:p>
    <w:p>
      <w:pPr>
        <w:pStyle w:val="Heading2"/>
      </w:pPr>
      <w:r>
        <w:t>608. [PUT] Set a Worklog Property for an Issue</w:t>
      </w:r>
    </w:p>
    <w:p>
      <w:r>
        <w:rPr>
          <w:b/>
        </w:rPr>
        <w:t xml:space="preserve">Endpoint: </w:t>
      </w:r>
      <w:r>
        <w:rPr>
          <w:rFonts w:ascii="Courier New" w:hAnsi="Courier New"/>
          <w:sz w:val="18"/>
        </w:rPr>
        <w:t>/ex/jira/{{jiraCloudId}}/rest/api/3/issue/{{issueIdOrKey}}/worklog/{{worklogId}}/properties/{{propertyKey}}</w:t>
      </w:r>
    </w:p>
    <w:p>
      <w:pPr>
        <w:pStyle w:val="Heading3"/>
      </w:pPr>
      <w:r>
        <w:t>Set a Worklog Property for an Issue (Jira Cloud)</w:t>
      </w:r>
    </w:p>
    <w:p>
      <w:pPr>
        <w:pStyle w:val="Heading3"/>
      </w:pPr>
      <w:r>
        <w:t>Prerequisites</w:t>
      </w:r>
    </w:p>
    <w:p>
      <w:pPr>
        <w:pStyle w:val="ListBullet"/>
      </w:pPr>
      <w:r>
        <w:t>You must provide a valid jiraCloudId (UUID). If you don’t have it, retrieve it using the Get Sites action.</w:t>
      </w:r>
    </w:p>
    <w:p>
      <w:pPr>
        <w:pStyle w:val="ListBullet"/>
      </w:pPr>
      <w:r>
        <w:t xml:space="preserve">Required permissions (per Jira project/worklog rules): </w:t>
        <w:br/>
        <w:br/>
        <w:t>Browse projects permission for the project the issue is in</w:t>
        <w:br/>
        <w:t>If issue-level security is configured: permission to view the issue</w:t>
        <w:br/>
        <w:t>Edit all worklogs to update any worklog, or Edit own worklogs to update worklogs you created</w:t>
        <w:br/>
        <w:t>If the worklog has visibility restrictions: you must belong to the required group or have the required role</w:t>
      </w:r>
    </w:p>
    <w:p>
      <w:pPr>
        <w:pStyle w:val="Heading3"/>
      </w:pPr>
      <w:r>
        <w:t>Method</w:t>
      </w:r>
    </w:p>
    <w:p>
      <w:r>
        <w:t>PUT</w:t>
      </w:r>
    </w:p>
    <w:p>
      <w:pPr>
        <w:pStyle w:val="Heading3"/>
      </w:pPr>
      <w:r>
        <w:t>URL</w:t>
      </w:r>
    </w:p>
    <w:p>
      <w:r>
        <w:t>https://api.atlassian.com/ex/jira/{{jiraCloudId}}/rest/api/3/issue/{{issueIdOrKey}}/worklog/{{worklogId}}/properties/{{propertyKey}}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a worklog property. Use this operation to store custom data against a specific worklog entry. The request body must be a valid, non-empty JSON value with a maximum length of 32768 bytes/characters (as documented).</w:t>
      </w:r>
    </w:p>
    <w:p>
      <w:pPr>
        <w:pStyle w:val="Heading3"/>
      </w:pPr>
      <w:r>
        <w:t>Enforcement Rules</w:t>
      </w:r>
    </w:p>
    <w:p>
      <w:pPr>
        <w:pStyle w:val="ListBullet"/>
      </w:pPr>
      <w:r>
        <w:t>The jiraCloudId path parameter must always be present (UUID).</w:t>
      </w:r>
    </w:p>
    <w:p>
      <w:pPr>
        <w:pStyle w:val="ListBullet"/>
      </w:pPr>
      <w:r>
        <w:t>The issueIdOrKey path parameter must always be present.</w:t>
      </w:r>
    </w:p>
    <w:p>
      <w:pPr>
        <w:pStyle w:val="ListBullet"/>
      </w:pPr>
      <w:r>
        <w:t>The worklogId path parameter must always be present.</w:t>
      </w:r>
    </w:p>
    <w:p>
      <w:pPr>
        <w:pStyle w:val="ListBullet"/>
      </w:pPr>
      <w:r>
        <w:t>The propertyKey path parameter must always be present and must not exceed 255 characters.</w:t>
      </w:r>
    </w:p>
    <w:p>
      <w:pPr>
        <w:pStyle w:val="ListBullet"/>
      </w:pPr>
      <w:r>
        <w:t>Do not call the API with any missing or empty path parameter (avoid paths like /issue//worklog/...).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ListBullet"/>
      </w:pPr>
      <w:r>
        <w:t xml:space="preserve">The request body must be: </w:t>
        <w:br/>
        <w:br/>
        <w:t>valid JSON (RFC 4627 link referenced in docs)</w:t>
        <w:br/>
        <w:t>non-empty</w:t>
        <w:br/>
        <w:t>maximum length 32768</w:t>
      </w:r>
    </w:p>
    <w:p>
      <w:pPr>
        <w:pStyle w:val="Heading3"/>
      </w:pPr>
      <w:r>
        <w:t>Valid Examples (paths)</w:t>
      </w:r>
    </w:p>
    <w:p>
      <w:r>
        <w:rPr>
          <w:b/>
          <w:color w:val="666666"/>
          <w:sz w:val="16"/>
        </w:rPr>
        <w:t>[http]</w:t>
      </w:r>
    </w:p>
    <w:p>
      <w:pPr>
        <w:shd w:fill="F2F2F2" w:val="clear"/>
      </w:pPr>
      <w:r>
        <w:rPr>
          <w:rFonts w:ascii="Courier New" w:hAnsi="Courier New"/>
          <w:sz w:val="17"/>
        </w:rPr>
        <w:t>/rest/api/3/issue/PROJ-123/worklog/10010/properties/com.example.myProperty</w:t>
        <w:br/>
        <w:t>/rest/api/3/issue/10001/worklog/10010/properties/customKey</w:t>
      </w:r>
    </w:p>
    <w:p>
      <w:pPr>
        <w:pStyle w:val="Heading3"/>
      </w:pPr>
      <w:r>
        <w:t>Invalid Examples (paths)</w:t>
      </w:r>
    </w:p>
    <w:p>
      <w:r>
        <w:rPr>
          <w:b/>
          <w:color w:val="666666"/>
          <w:sz w:val="16"/>
        </w:rPr>
        <w:t>[http]</w:t>
      </w:r>
    </w:p>
    <w:p>
      <w:pPr>
        <w:shd w:fill="F2F2F2" w:val="clear"/>
      </w:pPr>
      <w:r>
        <w:rPr>
          <w:rFonts w:ascii="Courier New" w:hAnsi="Courier New"/>
          <w:sz w:val="17"/>
        </w:rPr>
        <w:t>/rest/api/3/issue//worklog/10010/properties/customKey</w:t>
        <w:br/>
        <w:t>/rest/api/3/issue/PROJ-123/worklog//properties/customKey</w:t>
        <w:br/>
        <w:t>/rest/api/3/issue/PROJ-123/worklog/10010/properties/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this platform). Get it from the Get Sites action.</w:t>
            </w:r>
          </w:p>
        </w:tc>
      </w:tr>
      <w:tr>
        <w:tc>
          <w:tcPr>
            <w:tcW w:type="dxa" w:w="2880"/>
          </w:tcPr>
          <w:p>
            <w:r>
              <w:t>issueIdOrKey</w:t>
            </w:r>
          </w:p>
        </w:tc>
        <w:tc>
          <w:tcPr>
            <w:tcW w:type="dxa" w:w="2880"/>
          </w:tcPr>
          <w:p>
            <w:r>
              <w:t>string</w:t>
            </w:r>
          </w:p>
        </w:tc>
        <w:tc>
          <w:tcPr>
            <w:tcW w:type="dxa" w:w="2880"/>
          </w:tcPr>
          <w:p>
            <w:r>
              <w:t>The ID or key of the issue.</w:t>
            </w:r>
          </w:p>
        </w:tc>
      </w:tr>
      <w:tr>
        <w:tc>
          <w:tcPr>
            <w:tcW w:type="dxa" w:w="2880"/>
          </w:tcPr>
          <w:p>
            <w:r>
              <w:t>worklogId</w:t>
            </w:r>
          </w:p>
        </w:tc>
        <w:tc>
          <w:tcPr>
            <w:tcW w:type="dxa" w:w="2880"/>
          </w:tcPr>
          <w:p>
            <w:r>
              <w:t>string</w:t>
            </w:r>
          </w:p>
        </w:tc>
        <w:tc>
          <w:tcPr>
            <w:tcW w:type="dxa" w:w="2880"/>
          </w:tcPr>
          <w:p>
            <w:r>
              <w:t>The ID of the worklog.</w:t>
            </w:r>
          </w:p>
        </w:tc>
      </w:tr>
      <w:tr>
        <w:tc>
          <w:tcPr>
            <w:tcW w:type="dxa" w:w="2880"/>
          </w:tcPr>
          <w:p>
            <w:r>
              <w:t>propertyKey</w:t>
            </w:r>
          </w:p>
        </w:tc>
        <w:tc>
          <w:tcPr>
            <w:tcW w:type="dxa" w:w="2880"/>
          </w:tcPr>
          <w:p>
            <w:r>
              <w:t>string</w:t>
            </w:r>
          </w:p>
        </w:tc>
        <w:tc>
          <w:tcPr>
            <w:tcW w:type="dxa" w:w="2880"/>
          </w:tcPr>
          <w:p>
            <w:r>
              <w:t>The key of the worklog property. Max length: 255 characters.</w:t>
            </w:r>
          </w:p>
        </w:tc>
      </w:tr>
    </w:tbl>
    <w:p/>
    <w:p>
      <w:pPr>
        <w:pStyle w:val="Heading3"/>
      </w:pPr>
      <w:r>
        <w:t>Required Request Body Fields</w:t>
      </w:r>
    </w:p>
    <w:p>
      <w:r>
        <w:t>This endpoint requires a request body containing the property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The value of the property. Must be a valid, non-empty JSON value. Max length: 32768.</w:t>
            </w:r>
          </w:p>
        </w:tc>
      </w:tr>
    </w:tbl>
    <w:p/>
    <w:p>
      <w:pPr>
        <w:pStyle w:val="Heading3"/>
      </w:pPr>
      <w:r>
        <w:t>Response</w:t>
      </w:r>
    </w:p>
    <w:p>
      <w:pPr>
        <w:pStyle w:val="Heading3"/>
      </w:pPr>
      <w:r>
        <w:t>Success Response (200 OK)</w:t>
      </w:r>
    </w:p>
    <w:p>
      <w:r>
        <w:t>Returned if the worklog property is updated.</w:t>
      </w:r>
    </w:p>
    <w:p>
      <w:r>
        <w:rPr>
          <w:b/>
          <w:color w:val="666666"/>
          <w:sz w:val="16"/>
        </w:rPr>
        <w:t>[json]</w:t>
      </w:r>
    </w:p>
    <w:p>
      <w:pPr>
        <w:shd w:fill="F2F2F2" w:val="clear"/>
      </w:pPr>
      <w:r>
        <w:rPr>
          <w:rFonts w:ascii="Courier New" w:hAnsi="Courier New"/>
          <w:sz w:val="17"/>
        </w:rPr>
        <w:t>{</w:t>
        <w:br/>
        <w:t xml:space="preserve"> "any": "value"</w:t>
        <w:br/>
        <w:t>}</w:t>
      </w:r>
    </w:p>
    <w:p>
      <w:pPr>
        <w:pStyle w:val="Heading3"/>
      </w:pPr>
      <w:r>
        <w:t>Success Response (201 Created)</w:t>
      </w:r>
    </w:p>
    <w:p>
      <w:r>
        <w:t>Returned if the worklog property is created.</w:t>
      </w:r>
    </w:p>
    <w:p>
      <w:pPr>
        <w:pStyle w:val="Heading3"/>
      </w:pPr>
      <w:r>
        <w:t>Error Response (400 Bad Request)</w:t>
      </w:r>
    </w:p>
    <w:p>
      <w:r>
        <w:t>Returned if the worklog ID is invalid.</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t>Returned if the user does not have permission to edit the worklog.</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t>Returned if:</w:t>
      </w:r>
    </w:p>
    <w:p>
      <w:pPr>
        <w:pStyle w:val="ListBullet"/>
      </w:pPr>
      <w:r>
        <w:t>the issue or worklog is not found, or</w:t>
      </w:r>
    </w:p>
    <w:p>
      <w:pPr>
        <w:pStyle w:val="ListBullet"/>
      </w:pPr>
      <w:r>
        <w:t>the user does not have permission to view the issue or worklog.</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The documentation specifies the response content type as application/json: any for 200/201, so fields are not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any (JSON)</w:t>
            </w:r>
          </w:p>
        </w:tc>
        <w:tc>
          <w:tcPr>
            <w:tcW w:type="dxa" w:w="2880"/>
          </w:tcPr>
          <w:p>
            <w:r>
              <w:t>The stored property value (shape is not specified; treated as arbitrary JSON).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'https://api.atlassian.com/ex/jira/{{jiraCloudId}}/rest/api/3/issue/PROJ-123/worklog/10010/properties/com.example.myProperty' \</w:t>
        <w:br/>
        <w:t xml:space="preserve"> --header 'Accept: application/json' \</w:t>
        <w:br/>
        <w:t xml:space="preserve"> --header 'Content-Type: application/json' \</w:t>
        <w:br/>
        <w:t xml:space="preserve"> --data '{</w:t>
        <w:br/>
        <w:t xml:space="preserve"> "source": "integration-x",</w:t>
        <w:br/>
        <w:t xml:space="preserve"> "syncedAt": "2026-03-14T12:00:00Z",</w:t>
        <w:br/>
        <w:t xml:space="preserve"> "flags": {</w:t>
        <w:br/>
        <w:t xml:space="preserve"> "billable": true</w:t>
        <w:br/>
        <w:t xml:space="preserve">    }</w:t>
        <w:br/>
        <w:t xml:space="preserve">  }'</w:t>
      </w:r>
    </w:p>
    <w:p>
      <w:pPr>
        <w:pStyle w:val="Heading3"/>
      </w:pPr>
      <w:r>
        <w:t>Example Usage</w:t>
      </w:r>
    </w:p>
    <w:p>
      <w:pPr>
        <w:pStyle w:val="Heading3"/>
      </w:pPr>
      <w:r>
        <w:t>Example 1: Store a simple string value</w:t>
      </w:r>
    </w:p>
    <w:p>
      <w:r>
        <w:rPr>
          <w:b/>
          <w:color w:val="666666"/>
          <w:sz w:val="16"/>
        </w:rPr>
        <w:t>[bash]</w:t>
      </w:r>
    </w:p>
    <w:p>
      <w:pPr>
        <w:shd w:fill="F2F2F2" w:val="clear"/>
      </w:pPr>
      <w:r>
        <w:rPr>
          <w:rFonts w:ascii="Courier New" w:hAnsi="Courier New"/>
          <w:sz w:val="17"/>
        </w:rPr>
        <w:t>curl -i --request PUT \</w:t>
        <w:br/>
        <w:t xml:space="preserve"> 'https://api.atlassian.com/ex/jira/{{jiraCloudId}}/rest/api/3/issue/PROJ-123/worklog/10010/properties/note' \</w:t>
        <w:br/>
        <w:t xml:space="preserve"> --header 'Accept: application/json' \</w:t>
        <w:br/>
        <w:t xml:space="preserve"> --header 'Content-Type: application/json' \</w:t>
        <w:br/>
        <w:t xml:space="preserve"> --data '"Reviewed by finance"'</w:t>
      </w:r>
    </w:p>
    <w:p>
      <w:pPr>
        <w:pStyle w:val="Heading3"/>
      </w:pPr>
      <w:r>
        <w:t>Example 2: Store a small JSON object</w:t>
      </w:r>
    </w:p>
    <w:p>
      <w:r>
        <w:rPr>
          <w:b/>
          <w:color w:val="666666"/>
          <w:sz w:val="16"/>
        </w:rPr>
        <w:t>[bash]</w:t>
      </w:r>
    </w:p>
    <w:p>
      <w:pPr>
        <w:shd w:fill="F2F2F2" w:val="clear"/>
      </w:pPr>
      <w:r>
        <w:rPr>
          <w:rFonts w:ascii="Courier New" w:hAnsi="Courier New"/>
          <w:sz w:val="17"/>
        </w:rPr>
        <w:t>curl -i --request PUT \</w:t>
        <w:br/>
        <w:t xml:space="preserve"> 'https://api.atlassian.com/ex/jira/{{jiraCloudId}}/rest/api/3/issue/10001/worklog/10010/properties/com.example.meta' \</w:t>
        <w:br/>
        <w:t xml:space="preserve"> --header 'Accept: application/json' \</w:t>
        <w:br/>
        <w:t xml:space="preserve"> --header 'Content-Type: application/json' \</w:t>
        <w:br/>
        <w:t xml:space="preserve"> --data '{</w:t>
        <w:br/>
        <w:t xml:space="preserve"> "externalId": "wl_789",</w:t>
        <w:br/>
        <w:t xml:space="preserve"> "tags": ["sync", "timesheet"]</w:t>
        <w:br/>
        <w:t xml:space="preserve">  }'</w:t>
      </w:r>
    </w:p>
    <w:p>
      <w:pPr>
        <w:pStyle w:val="Heading3"/>
      </w:pPr>
      <w:r>
        <w:t>Behavior</w:t>
      </w:r>
    </w:p>
    <w:p>
      <w:pPr>
        <w:pStyle w:val="ListBullet"/>
      </w:pPr>
      <w:r>
        <w:t>Validates the path parameters (issueIdOrKey, worklogId, propertyKey).</w:t>
      </w:r>
    </w:p>
    <w:p>
      <w:pPr>
        <w:pStyle w:val="ListBullet"/>
      </w:pPr>
      <w:r>
        <w:t>Validates the request body is valid, non-empty JSON and within size limits.</w:t>
      </w:r>
    </w:p>
    <w:p>
      <w:pPr>
        <w:pStyle w:val="ListBullet"/>
      </w:pPr>
      <w:r>
        <w:t>Creates the property if it doesn’t exist (returns 201) or updates it if it does (returns 200).</w:t>
      </w:r>
    </w:p>
    <w:p>
      <w:pPr>
        <w:pStyle w:val="ListBullet"/>
      </w:pPr>
      <w:r>
        <w:t>Returns a JSON response of unspecified shape (any).</w:t>
      </w:r>
    </w:p>
    <w:p>
      <w:pPr>
        <w:pStyle w:val="Heading3"/>
      </w:pPr>
      <w:r>
        <w:t>Notes</w:t>
      </w:r>
    </w:p>
    <w:p>
      <w:pPr>
        <w:pStyle w:val="ListBullet"/>
      </w:pPr>
      <w:r>
        <w:t>The operation is documented as “can be accessed anonymously”, but 401/403 responses are also documented depending on credentials/permissions.</w:t>
      </w:r>
    </w:p>
    <w:p>
      <w:pPr>
        <w:pStyle w:val="ListBullet"/>
      </w:pPr>
      <w:r>
        <w:t>propertyKey maximum length is 255 characters.</w:t>
      </w:r>
    </w:p>
    <w:p>
      <w:pPr>
        <w:pStyle w:val="ListBullet"/>
      </w:pPr>
      <w:r>
        <w:t>The property value maximum length is 32768.</w:t>
      </w:r>
    </w:p>
    <w:p>
      <w:pPr>
        <w:pStyle w:val="Heading3"/>
      </w:pPr>
      <w:r>
        <w:t>Gotchas</w:t>
      </w:r>
    </w:p>
    <w:p>
      <w:pPr>
        <w:pStyle w:val="ListBullet"/>
      </w:pPr>
      <w:r>
        <w:t>Sending an empty JSON value (for example, an empty body) violates the “non-empty JSON” requirement.</w:t>
      </w:r>
    </w:p>
    <w:p>
      <w:pPr>
        <w:pStyle w:val="ListBullet"/>
      </w:pPr>
      <w:r>
        <w:t>Ensure you are editing a worklog you’re allowed to edit (Edit own worklogs vs Edit all worklogs).</w:t>
      </w:r>
    </w:p>
    <w:p>
      <w:pPr>
        <w:pStyle w:val="ListBullet"/>
      </w:pPr>
      <w:r>
        <w:t>Worklog visibility restrictions can cause permission-related failures even if you can otherwise browse the project.</w:t>
      </w:r>
    </w:p>
    <w:p>
      <w:pPr>
        <w:pStyle w:val="Heading3"/>
      </w:pPr>
      <w:r>
        <w:t>Error Handling</w:t>
      </w:r>
    </w:p>
    <w:p>
      <w:pPr>
        <w:pStyle w:val="ListBullet"/>
      </w:pPr>
      <w:r>
        <w:t>400: Invalid worklogId</w:t>
      </w:r>
    </w:p>
    <w:p>
      <w:pPr>
        <w:pStyle w:val="ListBullet"/>
      </w:pPr>
      <w:r>
        <w:t>401: Missing/incorrect credentials</w:t>
      </w:r>
    </w:p>
    <w:p>
      <w:pPr>
        <w:pStyle w:val="ListBullet"/>
      </w:pPr>
      <w:r>
        <w:t>403: No permission to edit the worklog</w:t>
      </w:r>
    </w:p>
    <w:p>
      <w:pPr>
        <w:pStyle w:val="ListBullet"/>
      </w:pPr>
      <w:r>
        <w:t>404: Issue/worklog not found, or no permission to view the issue/worklog</w:t>
      </w:r>
    </w:p>
    <w:p>
      <w:r>
        <w:t>If you provide your jiraCloudId, I can substitute it into the URL examples (otherwise it must remain as {{jiraCloudId}}).</w:t>
      </w:r>
    </w:p>
    <w:p>
      <w:pPr>
        <w:pStyle w:val="Heading3"/>
      </w:pPr>
      <w:r>
        <w:t>Related worklogProperties actions</w:t>
      </w:r>
    </w:p>
    <w:p>
      <w:pPr>
        <w:pStyle w:val="ListBullet"/>
      </w:pPr>
      <w:r>
        <w:t>[DELETE] Delete a Worklog Property for an Issue — /ex/jira/{{jiraCloudId}}/rest/api/3/issue/{{issueIdOrKey}}/worklog/{{worklogId}}/properties/{{propertyKey}}</w:t>
      </w:r>
    </w:p>
    <w:p>
      <w:pPr>
        <w:pStyle w:val="ListBullet"/>
      </w:pPr>
      <w:r>
        <w:t>[GET] Get a Worklog Property (for an Issue Worklog) — /ex/jira/{{jiraCloudId}}/rest/api/3/issue/{{issueIdOrKey}}/worklog/{{worklogId}}/properties/{{propertyKey}}</w:t>
      </w:r>
    </w:p>
    <w:p>
      <w:r>
        <w:br w:type="page"/>
      </w:r>
    </w:p>
    <w:p>
      <w:pPr>
        <w:pStyle w:val="Heading2"/>
      </w:pPr>
      <w:r>
        <w:t>609. [GET] List an Issue Worklog’s Property Keys</w:t>
      </w:r>
    </w:p>
    <w:p>
      <w:r>
        <w:rPr>
          <w:b/>
        </w:rPr>
        <w:t xml:space="preserve">Endpoint: </w:t>
      </w:r>
      <w:r>
        <w:rPr>
          <w:rFonts w:ascii="Courier New" w:hAnsi="Courier New"/>
          <w:sz w:val="18"/>
        </w:rPr>
        <w:t>/ex/jira/{{jiraCloudId}}/rest/api/3/issue/{{issueIdOrKey}}/worklog/{{worklogId}}/properties</w:t>
      </w:r>
    </w:p>
    <w:p>
      <w:pPr>
        <w:pStyle w:val="Heading3"/>
      </w:pPr>
      <w:r>
        <w:t>Prerequisites</w:t>
      </w:r>
    </w:p>
    <w:p>
      <w:pPr>
        <w:pStyle w:val="ListBullet"/>
      </w:pPr>
      <w:r>
        <w:t>The issue’s project must grant Browse projects permission.</w:t>
      </w:r>
    </w:p>
    <w:p>
      <w:pPr>
        <w:pStyle w:val="ListBullet"/>
      </w:pPr>
      <w:r>
        <w:t>If issue-level security is configured, you must have permission to view the issue.</w:t>
      </w:r>
    </w:p>
    <w:p>
      <w:pPr>
        <w:pStyle w:val="ListBullet"/>
      </w:pPr>
      <w:r>
        <w:t>If the worklog has visibility restrictions, you must be in the allowed group/role.</w:t>
      </w:r>
    </w:p>
    <w:p>
      <w:pPr>
        <w:pStyle w:val="Heading3"/>
      </w:pPr>
      <w:r>
        <w:t>Method</w:t>
      </w:r>
    </w:p>
    <w:p>
      <w:r>
        <w:t>GET</w:t>
      </w:r>
    </w:p>
    <w:p>
      <w:pPr>
        <w:pStyle w:val="Heading3"/>
      </w:pPr>
      <w:r>
        <w:t>URL</w:t>
      </w:r>
    </w:p>
    <w:p>
      <w:r>
        <w:t>https://api.atlassian.com/ex/jira/{{jiraCloudId}}/rest/api/3/issue/{{issueIdOrKey}}/worklog/{{worklogId}}/properties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keys of all properties for a specific worklog on an issue.</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issueIdOrKey path parameter must always be present and must be a non-empty string.</w:t>
      </w:r>
    </w:p>
    <w:p>
      <w:pPr>
        <w:pStyle w:val="ListBullet"/>
      </w:pPr>
      <w:r>
        <w:t>The worklogId path parameter must always be present and must be a non-empty string.</w:t>
      </w:r>
    </w:p>
    <w:p>
      <w:pPr>
        <w:pStyle w:val="ListBullet"/>
      </w:pPr>
      <w:r>
        <w:t>Do not call the API with any missing or empty path parameters (avoid malformed paths like /issue//worklog//properties).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/rest/api/3/issue/PROJ-123/worklog/10010/properties</w:t>
        <w:br/>
        <w:t>/rest/api/3/issue/10001/worklog/10010/properties</w:t>
      </w:r>
    </w:p>
    <w:p>
      <w:pPr>
        <w:pStyle w:val="Heading3"/>
      </w:pPr>
      <w:r>
        <w:t>Invalid Examples</w:t>
      </w:r>
    </w:p>
    <w:p>
      <w:r>
        <w:rPr>
          <w:b/>
          <w:color w:val="666666"/>
          <w:sz w:val="16"/>
        </w:rPr>
        <w:t>[http]</w:t>
      </w:r>
    </w:p>
    <w:p>
      <w:pPr>
        <w:shd w:fill="F2F2F2" w:val="clear"/>
      </w:pPr>
      <w:r>
        <w:rPr>
          <w:rFonts w:ascii="Courier New" w:hAnsi="Courier New"/>
          <w:sz w:val="17"/>
        </w:rPr>
        <w:t>/rest/api/3/issue//worklog/10010/properties</w:t>
        <w:br/>
        <w:t>/rest/api/3/issue/PROJ-123/worklog//properties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platform.</w:t>
            </w:r>
          </w:p>
        </w:tc>
      </w:tr>
      <w:tr>
        <w:tc>
          <w:tcPr>
            <w:tcW w:type="dxa" w:w="2880"/>
          </w:tcPr>
          <w:p>
            <w:r>
              <w:t>issueIdOrKey</w:t>
            </w:r>
          </w:p>
        </w:tc>
        <w:tc>
          <w:tcPr>
            <w:tcW w:type="dxa" w:w="2880"/>
          </w:tcPr>
          <w:p>
            <w:r>
              <w:t>string</w:t>
            </w:r>
          </w:p>
        </w:tc>
        <w:tc>
          <w:tcPr>
            <w:tcW w:type="dxa" w:w="2880"/>
          </w:tcPr>
          <w:p>
            <w:r>
              <w:t>The ID or key of the issue.</w:t>
            </w:r>
          </w:p>
        </w:tc>
      </w:tr>
      <w:tr>
        <w:tc>
          <w:tcPr>
            <w:tcW w:type="dxa" w:w="2880"/>
          </w:tcPr>
          <w:p>
            <w:r>
              <w:t>worklogId</w:t>
            </w:r>
          </w:p>
        </w:tc>
        <w:tc>
          <w:tcPr>
            <w:tcW w:type="dxa" w:w="2880"/>
          </w:tcPr>
          <w:p>
            <w:r>
              <w:t>string</w:t>
            </w:r>
          </w:p>
        </w:tc>
        <w:tc>
          <w:tcPr>
            <w:tcW w:type="dxa" w:w="2880"/>
          </w:tcPr>
          <w:p>
            <w:r>
              <w:t>The ID of the worklog.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"my.property.key",</w:t>
        <w:br/>
        <w:t xml:space="preserve"> "self": "https://your-domain.atlassian.net/rest/api/3/issue/PROJ-123/worklog/10010/properties/my.property.key"</w:t>
        <w:br/>
        <w:t xml:space="preserve"> }</w:t>
        <w:br/>
        <w:t xml:space="preserve"> ]</w:t>
        <w:br/>
        <w:t>}</w:t>
      </w:r>
    </w:p>
    <w:p>
      <w:pPr>
        <w:pStyle w:val="Heading3"/>
      </w:pPr>
      <w:r>
        <w:t>Error Response (400 Bad Request)</w:t>
      </w:r>
    </w:p>
    <w:p>
      <w:r>
        <w:t>Returned if the worklog ID is invalid.</w:t>
      </w:r>
    </w:p>
    <w:p>
      <w:pPr>
        <w:pStyle w:val="Heading3"/>
      </w:pPr>
      <w:r>
        <w:t>Error Response (401 Unauthorized)</w:t>
      </w:r>
    </w:p>
    <w:p>
      <w:r>
        <w:t>Returned if the authentication credentials are incorrect or missing.</w:t>
      </w:r>
    </w:p>
    <w:p>
      <w:pPr>
        <w:pStyle w:val="Heading3"/>
      </w:pPr>
      <w:r>
        <w:t>Error Response (404 Not Found)</w:t>
      </w:r>
    </w:p>
    <w:p>
      <w:r>
        <w:t>Returned if:</w:t>
      </w:r>
    </w:p>
    <w:p>
      <w:pPr>
        <w:pStyle w:val="ListBullet"/>
      </w:pPr>
      <w:r>
        <w:t>the issue or worklog is not found, or</w:t>
      </w:r>
    </w:p>
    <w:p>
      <w:pPr>
        <w:pStyle w:val="ListBullet"/>
      </w:pPr>
      <w:r>
        <w:t>the user does not have permission to view the issue or worklog.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List of 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 "Accept: application/json" \</w:t>
        <w:br/>
        <w:t xml:space="preserve"> "https://api.atlassian.com/ex/jira/{{jiraCloudId}}/rest/api/3/issue/PROJ-123/worklog/10010/properties"</w:t>
      </w:r>
    </w:p>
    <w:p>
      <w:pPr>
        <w:pStyle w:val="Heading3"/>
      </w:pPr>
      <w:r>
        <w:t>Notes</w:t>
      </w:r>
    </w:p>
    <w:p>
      <w:pPr>
        <w:pStyle w:val="ListBullet"/>
      </w:pPr>
      <w:r>
        <w:t>The documentation notes this operation can be accessed anonymously, but permissions (Browse projects, issue security, and any worklog visibility restrictions) still apply.</w:t>
      </w:r>
    </w:p>
    <w:p>
      <w:pPr>
        <w:pStyle w:val="ListBullet"/>
      </w:pPr>
      <w:r>
        <w:t>No request body is sent for this endpoint.</w:t>
      </w:r>
    </w:p>
    <w:p>
      <w:pPr>
        <w:pStyle w:val="Heading3"/>
      </w:pPr>
      <w:r>
        <w:t>Error Handling</w:t>
      </w:r>
    </w:p>
    <w:p>
      <w:pPr>
        <w:pStyle w:val="ListBullet"/>
      </w:pPr>
      <w:r>
        <w:t>400: Worklog ID is invalid.</w:t>
      </w:r>
    </w:p>
    <w:p>
      <w:pPr>
        <w:pStyle w:val="ListBullet"/>
      </w:pPr>
      <w:r>
        <w:t>401: Missing/incorrect authentication credentials.</w:t>
      </w:r>
    </w:p>
    <w:p>
      <w:pPr>
        <w:pStyle w:val="ListBullet"/>
      </w:pPr>
      <w:r>
        <w:t>404: Issue/worklog not found or insufficient permissions to view the issue/worklog.</w:t>
      </w:r>
    </w:p>
    <w:p>
      <w:r>
        <w:t>Please provide your jiraCloudId (UUID) if you want the final, fully-resolved URL example for your site.</w:t>
      </w:r>
    </w:p>
    <w:p>
      <w:r>
        <w:br w:type="page"/>
      </w:r>
    </w:p>
    <w:p>
      <w:pPr>
        <w:pStyle w:val="Heading2"/>
      </w:pPr>
      <w:r>
        <w:t>610. [GET] Get a Worklog Property (for an Issue Worklog)</w:t>
      </w:r>
    </w:p>
    <w:p>
      <w:r>
        <w:rPr>
          <w:b/>
        </w:rPr>
        <w:t xml:space="preserve">Endpoint: </w:t>
      </w:r>
      <w:r>
        <w:rPr>
          <w:rFonts w:ascii="Courier New" w:hAnsi="Courier New"/>
          <w:sz w:val="18"/>
        </w:rPr>
        <w:t>/ex/jira/{{jiraCloudId}}/rest/api/3/issue/{{issueIdOrKey}}/worklog/{{worklogId}}/properties/{{propertyKey}}</w:t>
      </w:r>
    </w:p>
    <w:p>
      <w:pPr>
        <w:pStyle w:val="Heading3"/>
      </w:pPr>
      <w:r>
        <w:t>Prerequisites</w:t>
      </w:r>
    </w:p>
    <w:p>
      <w:pPr>
        <w:pStyle w:val="ListBullet"/>
      </w:pPr>
      <w:r>
        <w:t>You must provide jiraCloudId (UUID). If you don’t have it, retrieve it using the Get Sites action.</w:t>
      </w:r>
    </w:p>
    <w:p>
      <w:pPr>
        <w:pStyle w:val="ListBullet"/>
      </w:pPr>
      <w:r>
        <w:t xml:space="preserve">Permissions (per Jira docs): </w:t>
        <w:br/>
        <w:br/>
        <w:t>Browse projects permission for the project the issue is in</w:t>
        <w:br/>
        <w:t>If issue-level security is configured: permission to view the issue</w:t>
        <w:br/>
        <w:t>If the worklog has visibility restrictions: you must be in the allowed group/role</w:t>
      </w:r>
    </w:p>
    <w:p>
      <w:pPr>
        <w:pStyle w:val="ListBullet"/>
      </w:pPr>
      <w:r>
        <w:t>This operation can be accessed anonymously (per Jira docs), but may still return 401/404 depending on access and environment.</w:t>
      </w:r>
    </w:p>
    <w:p>
      <w:pPr>
        <w:pStyle w:val="Heading3"/>
      </w:pPr>
      <w:r>
        <w:t>Method</w:t>
      </w:r>
    </w:p>
    <w:p>
      <w:r>
        <w:t>GET</w:t>
      </w:r>
    </w:p>
    <w:p>
      <w:pPr>
        <w:pStyle w:val="Heading3"/>
      </w:pPr>
      <w:r>
        <w:t>URL</w:t>
      </w:r>
    </w:p>
    <w:p>
      <w:r>
        <w:t>https://api.atlassian.com/ex/jira/{{jiraCloudId}}/rest/api/3/issue/{{issueIdOrKey}}/worklog/{{worklogId}}/properties/{{propertyKey}}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value of a specific property attached to a worklog entry on an issue.</w:t>
      </w:r>
    </w:p>
    <w:p>
      <w:pPr>
        <w:pStyle w:val="Heading3"/>
      </w:pPr>
      <w:r>
        <w:t>Enforcement Rules</w:t>
      </w:r>
    </w:p>
    <w:p>
      <w:pPr>
        <w:pStyle w:val="ListBullet"/>
      </w:pPr>
      <w:r>
        <w:t>The jiraCloudId path parameter must always be present (UUID) and must be placed in the URL path.</w:t>
      </w:r>
    </w:p>
    <w:p>
      <w:pPr>
        <w:pStyle w:val="ListBullet"/>
      </w:pPr>
      <w:r>
        <w:t>The issueIdOrKey, worklogId, and propertyKey path parameters must always be present and must be placed in the URL path.</w:t>
      </w:r>
    </w:p>
    <w:p>
      <w:pPr>
        <w:pStyle w:val="ListBullet"/>
      </w:pPr>
      <w:r>
        <w:t>Do not send path parameters in the request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/rest/api/3/issue/PROJ-123/worklog/10001/properties/my.property</w:t>
        <w:br/>
        <w:t>/rest/api/3/issue/10010/worklog/10001/properties/timesheet</w:t>
      </w:r>
    </w:p>
    <w:p>
      <w:pPr>
        <w:pStyle w:val="Heading3"/>
      </w:pPr>
      <w:r>
        <w:t>Invalid Examples</w:t>
      </w:r>
    </w:p>
    <w:p>
      <w:r>
        <w:rPr>
          <w:b/>
          <w:color w:val="666666"/>
          <w:sz w:val="16"/>
        </w:rPr>
        <w:t>[http]</w:t>
      </w:r>
    </w:p>
    <w:p>
      <w:pPr>
        <w:shd w:fill="F2F2F2" w:val="clear"/>
      </w:pPr>
      <w:r>
        <w:rPr>
          <w:rFonts w:ascii="Courier New" w:hAnsi="Courier New"/>
          <w:sz w:val="17"/>
        </w:rPr>
        <w:t>/rest/api/3/issue//worklog/10001/properties/my.property</w:t>
        <w:br/>
        <w:t>/rest/api/3/issue/PROJ-123/worklog//properties/my.property</w:t>
        <w:br/>
        <w:t>/rest/api/3/issue/PROJ-123/worklog/10001/properties/</w:t>
        <w:br/>
        <w:t>/rest/api/3/issue/PROJ-123/worklog/10001/properties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Get Sites. Sent in the URL path.</w:t>
            </w:r>
          </w:p>
        </w:tc>
      </w:tr>
      <w:tr>
        <w:tc>
          <w:tcPr>
            <w:tcW w:type="dxa" w:w="2880"/>
          </w:tcPr>
          <w:p>
            <w:r>
              <w:t>issueIdOrKey</w:t>
            </w:r>
          </w:p>
        </w:tc>
        <w:tc>
          <w:tcPr>
            <w:tcW w:type="dxa" w:w="2880"/>
          </w:tcPr>
          <w:p>
            <w:r>
              <w:t>string</w:t>
            </w:r>
          </w:p>
        </w:tc>
        <w:tc>
          <w:tcPr>
            <w:tcW w:type="dxa" w:w="2880"/>
          </w:tcPr>
          <w:p>
            <w:r>
              <w:t>The ID or key of the issue (e.g., 10010 or PROJ-123). Sent in the URL path.</w:t>
            </w:r>
          </w:p>
        </w:tc>
      </w:tr>
      <w:tr>
        <w:tc>
          <w:tcPr>
            <w:tcW w:type="dxa" w:w="2880"/>
          </w:tcPr>
          <w:p>
            <w:r>
              <w:t>worklogId</w:t>
            </w:r>
          </w:p>
        </w:tc>
        <w:tc>
          <w:tcPr>
            <w:tcW w:type="dxa" w:w="2880"/>
          </w:tcPr>
          <w:p>
            <w:r>
              <w:t>string</w:t>
            </w:r>
          </w:p>
        </w:tc>
        <w:tc>
          <w:tcPr>
            <w:tcW w:type="dxa" w:w="2880"/>
          </w:tcPr>
          <w:p>
            <w:r>
              <w:t>The ID of the worklog. Sent in the URL path.</w:t>
            </w:r>
          </w:p>
        </w:tc>
      </w:tr>
      <w:tr>
        <w:tc>
          <w:tcPr>
            <w:tcW w:type="dxa" w:w="2880"/>
          </w:tcPr>
          <w:p>
            <w:r>
              <w:t>propertyKey</w:t>
            </w:r>
          </w:p>
        </w:tc>
        <w:tc>
          <w:tcPr>
            <w:tcW w:type="dxa" w:w="2880"/>
          </w:tcPr>
          <w:p>
            <w:r>
              <w:t>string</w:t>
            </w:r>
          </w:p>
        </w:tc>
        <w:tc>
          <w:tcPr>
            <w:tcW w:type="dxa" w:w="2880"/>
          </w:tcPr>
          <w:p>
            <w:r>
              <w:t>The key of the property.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w:t>
        <w:br/>
        <w:t xml:space="preserve"> "value": {</w:t>
        <w:br/>
        <w:t xml:space="preserve"> "anyField": "anyValue"</w:t>
        <w:br/>
        <w:t xml:space="preserve"> }</w:t>
      </w:r>
    </w:p>
    <w:p>
      <w:pPr>
        <w:pStyle w:val="Heading3"/>
      </w:pPr>
      <w:r>
        <w:t>Error Response (400 Bad Request)</w:t>
      </w:r>
    </w:p>
    <w:p>
      <w:r>
        <w:t>Returned if the worklog ID is invalid.</w:t>
      </w:r>
    </w:p>
    <w:p>
      <w:r>
        <w:rPr>
          <w:b/>
          <w:color w:val="666666"/>
          <w:sz w:val="16"/>
        </w:rPr>
        <w:t>[json]</w:t>
      </w:r>
    </w:p>
    <w:p>
      <w:pPr>
        <w:shd w:fill="F2F2F2" w:val="clear"/>
      </w:pPr>
      <w:r>
        <w:rPr>
          <w:rFonts w:ascii="Courier New" w:hAnsi="Courier New"/>
          <w:sz w:val="17"/>
        </w:rPr>
        <w:t>{</w:t>
        <w:br/>
        <w:t xml:space="preserve"> "errorMessages": [</w:t>
        <w:br/>
        <w:t xml:space="preserve"> "The worklog id is invalid."</w:t>
        <w:br/>
        <w:t xml:space="preserve"> ],</w:t>
        <w:br/>
        <w:t xml:space="preserve"> "errors":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w:t>
      </w:r>
    </w:p>
    <w:p>
      <w:pPr>
        <w:pStyle w:val="ListBullet"/>
      </w:pPr>
      <w:r>
        <w:t>the issue, worklog, or property is not found, or</w:t>
      </w:r>
    </w:p>
    <w:p>
      <w:pPr>
        <w:pStyle w:val="ListBullet"/>
      </w:pPr>
      <w:r>
        <w:t>the user does not have permission to view the issue or worklog.</w:t>
      </w:r>
    </w:p>
    <w:p>
      <w:r>
        <w:rPr>
          <w:b/>
          <w:color w:val="666666"/>
          <w:sz w:val="16"/>
        </w:rPr>
        <w:t>[json]</w:t>
      </w:r>
    </w:p>
    <w:p>
      <w:pPr>
        <w:shd w:fill="F2F2F2" w:val="clear"/>
      </w:pPr>
      <w:r>
        <w:rPr>
          <w:rFonts w:ascii="Courier New" w:hAnsi="Courier New"/>
          <w:sz w:val="17"/>
        </w:rPr>
        <w:t>{</w:t>
        <w:br/>
        <w:t xml:space="preserve"> "errorMessages": [</w:t>
        <w:br/>
        <w:t xml:space="preserve"> "The requested resource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 (Marked required on create/update in the source docs.)</w:t>
            </w:r>
          </w:p>
        </w:tc>
      </w:tr>
      <w:tr>
        <w:tc>
          <w:tcPr>
            <w:tcW w:type="dxa" w:w="2880"/>
          </w:tcPr>
          <w:p>
            <w:r>
              <w:t>value</w:t>
            </w:r>
          </w:p>
        </w:tc>
        <w:tc>
          <w:tcPr>
            <w:tcW w:type="dxa" w:w="2880"/>
          </w:tcPr>
          <w:p>
            <w:r>
              <w:t>any</w:t>
            </w:r>
          </w:p>
        </w:tc>
        <w:tc>
          <w:tcPr>
            <w:tcW w:type="dxa" w:w="2880"/>
          </w:tcPr>
          <w:p>
            <w:r>
              <w:t>The value of the property. (Marked required on create/update in the source docs.)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'https://api.atlassian.com/ex/jira/{{jiraCloudId}}/rest/api/3/issue/PROJ-123/worklog/10001/properties/my.property' \</w:t>
        <w:br/>
        <w:t xml:space="preserve"> --header 'Accept: application/json'</w:t>
      </w:r>
    </w:p>
    <w:p>
      <w:pPr>
        <w:pStyle w:val="Heading3"/>
      </w:pPr>
      <w:r>
        <w:t>Example Usage</w:t>
      </w:r>
    </w:p>
    <w:p>
      <w:pPr>
        <w:pStyle w:val="Heading3"/>
      </w:pPr>
      <w:r>
        <w:t>Example 1: Get a worklog property by issue key</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'https://api.atlassian.com/ex/jira/{{jiraCloudId}}/rest/api/3/issue/PROJ-123/worklog/10001/properties/timesheet' \</w:t>
        <w:br/>
        <w:t xml:space="preserve"> --header 'Accept: application/json'</w:t>
      </w:r>
    </w:p>
    <w:p>
      <w:pPr>
        <w:pStyle w:val="Heading3"/>
      </w:pPr>
      <w:r>
        <w:t>Example 2: Get a worklog property by issue ID</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'https://api.atlassian.com/ex/jira/{{jiraCloudId}}/rest/api/3/issue/10010/worklog/10001/properties/my.property' \</w:t>
        <w:br/>
        <w:t xml:space="preserve"> --header 'Accept: application/json'</w:t>
      </w:r>
    </w:p>
    <w:p>
      <w:pPr>
        <w:pStyle w:val="Heading3"/>
      </w:pPr>
      <w:r>
        <w:t>Behavior</w:t>
      </w:r>
    </w:p>
    <w:p>
      <w:pPr>
        <w:pStyle w:val="ListBullet"/>
      </w:pPr>
      <w:r>
        <w:t>Validates that the referenced issue and worklog exist and are accessible to the caller.</w:t>
      </w:r>
    </w:p>
    <w:p>
      <w:pPr>
        <w:pStyle w:val="ListBullet"/>
      </w:pPr>
      <w:r>
        <w:t>Looks up the worklog property by propertyKey.</w:t>
      </w:r>
    </w:p>
    <w:p>
      <w:pPr>
        <w:pStyle w:val="ListBullet"/>
      </w:pPr>
      <w:r>
        <w:t>Returns the property key and its value if found.</w:t>
      </w:r>
    </w:p>
    <w:p>
      <w:pPr>
        <w:pStyle w:val="Heading3"/>
      </w:pPr>
      <w:r>
        <w:t>Notes</w:t>
      </w:r>
    </w:p>
    <w:p>
      <w:pPr>
        <w:pStyle w:val="ListBullet"/>
      </w:pPr>
      <w:r>
        <w:t>No request body is sent for this GET endpoint.</w:t>
      </w:r>
    </w:p>
    <w:p>
      <w:pPr>
        <w:pStyle w:val="ListBullet"/>
      </w:pPr>
      <w:r>
        <w:t>Access may depend on issue security and worklog visibility restrictions.</w:t>
      </w:r>
    </w:p>
    <w:p>
      <w:pPr>
        <w:pStyle w:val="Heading3"/>
      </w:pPr>
      <w:r>
        <w:t>Error Handling</w:t>
      </w:r>
    </w:p>
    <w:p>
      <w:pPr>
        <w:pStyle w:val="ListBullet"/>
      </w:pPr>
      <w:r>
        <w:t>400: worklog ID is invalid</w:t>
      </w:r>
    </w:p>
    <w:p>
      <w:pPr>
        <w:pStyle w:val="ListBullet"/>
      </w:pPr>
      <w:r>
        <w:t>401: missing/incorrect authentication credentials</w:t>
      </w:r>
    </w:p>
    <w:p>
      <w:pPr>
        <w:pStyle w:val="ListBullet"/>
      </w:pPr>
      <w:r>
        <w:t>404: issue/worklog/property not found, or insufficient permission to view the issue/worklog</w:t>
      </w:r>
    </w:p>
    <w:p>
      <w:r>
        <w:t>If you share your jiraCloudId (UUID), I can also render a fully resolved example URL using it.</w:t>
      </w:r>
    </w:p>
    <w:p>
      <w:pPr>
        <w:pStyle w:val="Heading3"/>
      </w:pPr>
      <w:r>
        <w:t>Related worklogProperties actions</w:t>
      </w:r>
    </w:p>
    <w:p>
      <w:pPr>
        <w:pStyle w:val="ListBullet"/>
      </w:pPr>
      <w:r>
        <w:t>[DELETE] Delete a Worklog Property for an Issue — /ex/jira/{{jiraCloudId}}/rest/api/3/issue/{{issueIdOrKey}}/worklog/{{worklogId}}/properties/{{propertyKey}}</w:t>
      </w:r>
    </w:p>
    <w:p>
      <w:pPr>
        <w:pStyle w:val="ListBullet"/>
      </w:pPr>
      <w:r>
        <w:t>[PUT] Set a Worklog Property for an Issue — /ex/jira/{{jiraCloudId}}/rest/api/3/issue/{{issueIdOrKey}}/worklog/{{worklogId}}/properties/{{propertyKey}}</w:t>
      </w:r>
    </w:p>
    <w:p>
      <w:r>
        <w:br w:type="page"/>
      </w:r>
    </w:p>
    <w:p>
      <w:pPr>
        <w:pStyle w:val="Heading2"/>
      </w:pPr>
      <w:r>
        <w:t>611. [GET] Get IDs of Updated Worklogs</w:t>
      </w:r>
    </w:p>
    <w:p>
      <w:r>
        <w:rPr>
          <w:b/>
        </w:rPr>
        <w:t xml:space="preserve">Endpoint: </w:t>
      </w:r>
      <w:r>
        <w:rPr>
          <w:rFonts w:ascii="Courier New" w:hAnsi="Courier New"/>
          <w:sz w:val="18"/>
        </w:rPr>
        <w:t>/ex/jira/{{jiraCloudId}}/rest/api/3/worklog/updated</w:t>
      </w:r>
    </w:p>
    <w:p>
      <w:pPr>
        <w:pStyle w:val="Heading3"/>
      </w:pPr>
      <w:r>
        <w:t>Prerequisites</w:t>
      </w:r>
    </w:p>
    <w:p>
      <w:pPr>
        <w:pStyle w:val="ListBullet"/>
      </w:pPr>
      <w:r>
        <w:t>Permission to access Jira</w:t>
      </w:r>
    </w:p>
    <w:p>
      <w:pPr>
        <w:pStyle w:val="ListBullet"/>
      </w:pPr>
      <w:r>
        <w:t xml:space="preserve">Worklogs are only returned if either: </w:t>
        <w:br/>
        <w:br/>
        <w:t>The worklog is set to Viewable by All Users, or</w:t>
        <w:br/>
        <w:t>The user is a member of a project role or group with permission to view the worklog</w:t>
      </w:r>
    </w:p>
    <w:p>
      <w:pPr>
        <w:pStyle w:val="Heading3"/>
      </w:pPr>
      <w:r>
        <w:t>Method</w:t>
      </w:r>
    </w:p>
    <w:p>
      <w:r>
        <w:t>GET</w:t>
      </w:r>
    </w:p>
    <w:p>
      <w:pPr>
        <w:pStyle w:val="Heading3"/>
      </w:pPr>
      <w:r>
        <w:t>URL</w:t>
      </w:r>
    </w:p>
    <w:p>
      <w:r>
        <w:t>https://api.atlassian.com/ex/jira/{{jiraCloudId}}/rest/api/3/worklog/updated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worklog IDs and update timestamps for worklogs updated after a specified date/time (since). Results are returned oldest-to-youngest, with up to 1000 items per page.</w:t>
      </w:r>
    </w:p>
    <w:p>
      <w:pPr>
        <w:pStyle w:val="Heading3"/>
      </w:pPr>
      <w:r>
        <w:t>Enforcement Rules</w:t>
      </w:r>
    </w:p>
    <w:p>
      <w:pPr>
        <w:pStyle w:val="ListBullet"/>
      </w:pPr>
      <w:r>
        <w:t>The jiraCloudId path parameter must always be present (UUID).</w:t>
      </w:r>
    </w:p>
    <w:p>
      <w:pPr>
        <w:pStyle w:val="ListBullet"/>
      </w:pPr>
      <w:r>
        <w:t>If you do not provide jiraCloudId, you must obtain it from the Get Sites action and then call this endpoint.</w:t>
      </w:r>
    </w:p>
    <w:p>
      <w:pPr>
        <w:pStyle w:val="ListBullet"/>
      </w:pPr>
      <w:r>
        <w:t>Always construct the path as /ex/jira/{{jiraCloudId}}/rest/api/3/worklog/updated, where {{jiraCloudId}} is a non-empty string.</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/ex/jira/1a2b3c4d-1111-2222-3333-444455556666/rest/api/3/worklog/updated</w:t>
      </w:r>
    </w:p>
    <w:p>
      <w:pPr>
        <w:pStyle w:val="Heading3"/>
      </w:pPr>
      <w:r>
        <w:t>Invalid Examples</w:t>
      </w:r>
    </w:p>
    <w:p>
      <w:r>
        <w:rPr>
          <w:b/>
          <w:color w:val="666666"/>
          <w:sz w:val="16"/>
        </w:rPr>
        <w:t>[http]</w:t>
      </w:r>
    </w:p>
    <w:p>
      <w:pPr>
        <w:shd w:fill="F2F2F2" w:val="clear"/>
      </w:pPr>
      <w:r>
        <w:rPr>
          <w:rFonts w:ascii="Courier New" w:hAnsi="Courier New"/>
          <w:sz w:val="17"/>
        </w:rPr>
        <w:t>/ex/jira//rest/api/3/worklog/updated</w:t>
        <w:br/>
        <w:t>/ex/jira/rest/api/3/worklog/updated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integer</w:t>
            </w:r>
          </w:p>
        </w:tc>
        <w:tc>
          <w:tcPr>
            <w:tcW w:type="dxa" w:w="2880"/>
          </w:tcPr>
          <w:p>
            <w:r>
              <w:t>Date/time (UNIX timestamp in milliseconds) after which updated worklogs are returned.</w:t>
            </w:r>
          </w:p>
        </w:tc>
      </w:tr>
      <w:tr>
        <w:tc>
          <w:tcPr>
            <w:tcW w:type="dxa" w:w="2880"/>
          </w:tcPr>
          <w:p>
            <w:r>
              <w:t>expand</w:t>
            </w:r>
          </w:p>
        </w:tc>
        <w:tc>
          <w:tcPr>
            <w:tcW w:type="dxa" w:w="2880"/>
          </w:tcPr>
          <w:p>
            <w:r>
              <w:t>string</w:t>
            </w:r>
          </w:p>
        </w:tc>
        <w:tc>
          <w:tcPr>
            <w:tcW w:type="dxa" w:w="2880"/>
          </w:tcPr>
          <w:p>
            <w:r>
              <w:t>Use to include additional information. Accepts properties to return the properties of each worklog.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"lastPage": false,</w:t>
        <w:br/>
        <w:t xml:space="preserve"> "nextPage": "https://api.atlassian.com/ex/jira/1a2b3c4d-1111-2222-3333-444455556666/rest/api/3/worklog/updated?since=1700000000000&amp;until=1700001234567",</w:t>
        <w:br/>
        <w:t xml:space="preserve"> "self": "https://api.atlassian.com/ex/jira/1a2b3c4d-1111-2222-3333-444455556666/rest/api/3/worklog/updated?since=1700000000000",</w:t>
        <w:br/>
        <w:t xml:space="preserve"> "since": 1700000000000,</w:t>
        <w:br/>
        <w:t xml:space="preserve"> "until": 1700001234567,</w:t>
        <w:br/>
        <w:t xml:space="preserve"> "values": [</w:t>
        <w:br/>
        <w:t xml:space="preserve"> {</w:t>
        <w:br/>
        <w:t xml:space="preserve"> "worklogId": 123456,</w:t>
        <w:br/>
        <w:t xml:space="preserve"> "updatedTime": 1700000123456,</w:t>
        <w:br/>
        <w:t xml:space="preserve"> "properties": [</w:t>
        <w:br/>
        <w:t xml:space="preserve"> {</w:t>
        <w:br/>
        <w:t xml:space="preserve"> "key": "example.property",</w:t>
        <w:br/>
        <w:t xml:space="preserve"> "value": {</w:t>
        <w:br/>
        <w:t xml:space="preserve"> "any": "json"</w:t>
        <w:br/>
        <w:t xml:space="preserve"> }</w:t>
        <w:br/>
        <w:t xml:space="preserve"> }</w:t>
        <w:br/>
        <w:t xml:space="preserve"> ]</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lastPage</w:t>
            </w:r>
          </w:p>
        </w:tc>
        <w:tc>
          <w:tcPr>
            <w:tcW w:type="dxa" w:w="2880"/>
          </w:tcPr>
          <w:p>
            <w:r>
              <w:t>boolean</w:t>
            </w:r>
          </w:p>
        </w:tc>
        <w:tc>
          <w:tcPr>
            <w:tcW w:type="dxa" w:w="2880"/>
          </w:tcPr>
          <w:p>
            <w:r>
              <w:t>true if this is the last page of results.</w:t>
            </w:r>
          </w:p>
        </w:tc>
      </w:tr>
      <w:tr>
        <w:tc>
          <w:tcPr>
            <w:tcW w:type="dxa" w:w="2880"/>
          </w:tcPr>
          <w:p>
            <w:r>
              <w:t>nextPage</w:t>
            </w:r>
          </w:p>
        </w:tc>
        <w:tc>
          <w:tcPr>
            <w:tcW w:type="dxa" w:w="2880"/>
          </w:tcPr>
          <w:p>
            <w:r>
              <w:t>string</w:t>
            </w:r>
          </w:p>
        </w:tc>
        <w:tc>
          <w:tcPr>
            <w:tcW w:type="dxa" w:w="2880"/>
          </w:tcPr>
          <w:p>
            <w:r>
              <w:t>URL for the next page of changed worklogs (when lastPage is false).</w:t>
            </w:r>
          </w:p>
        </w:tc>
      </w:tr>
      <w:tr>
        <w:tc>
          <w:tcPr>
            <w:tcW w:type="dxa" w:w="2880"/>
          </w:tcPr>
          <w:p>
            <w:r>
              <w:t>self</w:t>
            </w:r>
          </w:p>
        </w:tc>
        <w:tc>
          <w:tcPr>
            <w:tcW w:type="dxa" w:w="2880"/>
          </w:tcPr>
          <w:p>
            <w:r>
              <w:t>string</w:t>
            </w:r>
          </w:p>
        </w:tc>
        <w:tc>
          <w:tcPr>
            <w:tcW w:type="dxa" w:w="2880"/>
          </w:tcPr>
          <w:p>
            <w:r>
              <w:t>URL of this changed worklogs list.</w:t>
            </w:r>
          </w:p>
        </w:tc>
      </w:tr>
      <w:tr>
        <w:tc>
          <w:tcPr>
            <w:tcW w:type="dxa" w:w="2880"/>
          </w:tcPr>
          <w:p>
            <w:r>
              <w:t>since</w:t>
            </w:r>
          </w:p>
        </w:tc>
        <w:tc>
          <w:tcPr>
            <w:tcW w:type="dxa" w:w="2880"/>
          </w:tcPr>
          <w:p>
            <w:r>
              <w:t>integer</w:t>
            </w:r>
          </w:p>
        </w:tc>
        <w:tc>
          <w:tcPr>
            <w:tcW w:type="dxa" w:w="2880"/>
          </w:tcPr>
          <w:p>
            <w:r>
              <w:t>Datetime (UNIX ms) of the first worklog item in the list.</w:t>
            </w:r>
          </w:p>
        </w:tc>
      </w:tr>
      <w:tr>
        <w:tc>
          <w:tcPr>
            <w:tcW w:type="dxa" w:w="2880"/>
          </w:tcPr>
          <w:p>
            <w:r>
              <w:t>until</w:t>
            </w:r>
          </w:p>
        </w:tc>
        <w:tc>
          <w:tcPr>
            <w:tcW w:type="dxa" w:w="2880"/>
          </w:tcPr>
          <w:p>
            <w:r>
              <w:t>integer</w:t>
            </w:r>
          </w:p>
        </w:tc>
        <w:tc>
          <w:tcPr>
            <w:tcW w:type="dxa" w:w="2880"/>
          </w:tcPr>
          <w:p>
            <w:r>
              <w:t>Datetime (UNIX ms) of the last worklog item in the list. If more than 1000 items exist, this is the youngest item on the page.</w:t>
            </w:r>
          </w:p>
        </w:tc>
      </w:tr>
      <w:tr>
        <w:tc>
          <w:tcPr>
            <w:tcW w:type="dxa" w:w="2880"/>
          </w:tcPr>
          <w:p>
            <w:r>
              <w:t>values</w:t>
            </w:r>
          </w:p>
        </w:tc>
        <w:tc>
          <w:tcPr>
            <w:tcW w:type="dxa" w:w="2880"/>
          </w:tcPr>
          <w:p>
            <w:r>
              <w:t>array</w:t>
            </w:r>
          </w:p>
        </w:tc>
        <w:tc>
          <w:tcPr>
            <w:tcW w:type="dxa" w:w="2880"/>
          </w:tcPr>
          <w:p>
            <w:r>
              <w:t>Changed worklog list.</w:t>
            </w:r>
          </w:p>
        </w:tc>
      </w:tr>
      <w:tr>
        <w:tc>
          <w:tcPr>
            <w:tcW w:type="dxa" w:w="2880"/>
          </w:tcPr>
          <w:p>
            <w:r>
              <w:t>values[].properties</w:t>
            </w:r>
          </w:p>
        </w:tc>
        <w:tc>
          <w:tcPr>
            <w:tcW w:type="dxa" w:w="2880"/>
          </w:tcPr>
          <w:p>
            <w:r>
              <w:t>array</w:t>
            </w:r>
          </w:p>
        </w:tc>
        <w:tc>
          <w:tcPr>
            <w:tcW w:type="dxa" w:w="2880"/>
          </w:tcPr>
          <w:p>
            <w:r>
              <w:t>Details of properties associated with the change (only when expanded / available).</w:t>
            </w:r>
          </w:p>
        </w:tc>
      </w:tr>
      <w:tr>
        <w:tc>
          <w:tcPr>
            <w:tcW w:type="dxa" w:w="2880"/>
          </w:tcPr>
          <w:p>
            <w:r>
              <w:t>values[].properties[].key</w:t>
            </w:r>
          </w:p>
        </w:tc>
        <w:tc>
          <w:tcPr>
            <w:tcW w:type="dxa" w:w="2880"/>
          </w:tcPr>
          <w:p>
            <w:r>
              <w:t>string</w:t>
            </w:r>
          </w:p>
        </w:tc>
        <w:tc>
          <w:tcPr>
            <w:tcW w:type="dxa" w:w="2880"/>
          </w:tcPr>
          <w:p>
            <w:r>
              <w:t>The key of the property.</w:t>
            </w:r>
          </w:p>
        </w:tc>
      </w:tr>
      <w:tr>
        <w:tc>
          <w:tcPr>
            <w:tcW w:type="dxa" w:w="2880"/>
          </w:tcPr>
          <w:p>
            <w:r>
              <w:t>values[].properties[].value</w:t>
            </w:r>
          </w:p>
        </w:tc>
        <w:tc>
          <w:tcPr>
            <w:tcW w:type="dxa" w:w="2880"/>
          </w:tcPr>
          <w:p>
            <w:r>
              <w:t>any</w:t>
            </w:r>
          </w:p>
        </w:tc>
        <w:tc>
          <w:tcPr>
            <w:tcW w:type="dxa" w:w="2880"/>
          </w:tcPr>
          <w:p>
            <w:r>
              <w:t>The value of the property.</w:t>
            </w:r>
          </w:p>
        </w:tc>
      </w:tr>
      <w:tr>
        <w:tc>
          <w:tcPr>
            <w:tcW w:type="dxa" w:w="2880"/>
          </w:tcPr>
          <w:p>
            <w:r>
              <w:t>values[].updatedTime</w:t>
            </w:r>
          </w:p>
        </w:tc>
        <w:tc>
          <w:tcPr>
            <w:tcW w:type="dxa" w:w="2880"/>
          </w:tcPr>
          <w:p>
            <w:r>
              <w:t>integer</w:t>
            </w:r>
          </w:p>
        </w:tc>
        <w:tc>
          <w:tcPr>
            <w:tcW w:type="dxa" w:w="2880"/>
          </w:tcPr>
          <w:p>
            <w:r>
              <w:t>Datetime (UNIX ms) of the change.</w:t>
            </w:r>
          </w:p>
        </w:tc>
      </w:tr>
      <w:tr>
        <w:tc>
          <w:tcPr>
            <w:tcW w:type="dxa" w:w="2880"/>
          </w:tcPr>
          <w:p>
            <w:r>
              <w:t>values[].worklogId</w:t>
            </w:r>
          </w:p>
        </w:tc>
        <w:tc>
          <w:tcPr>
            <w:tcW w:type="dxa" w:w="2880"/>
          </w:tcPr>
          <w:p>
            <w:r>
              <w:t>integer</w:t>
            </w:r>
          </w:p>
        </w:tc>
        <w:tc>
          <w:tcPr>
            <w:tcW w:type="dxa" w:w="2880"/>
          </w:tcPr>
          <w:p>
            <w:r>
              <w:t>The ID of the worklog.</w:t>
            </w:r>
          </w:p>
        </w:tc>
      </w:tr>
    </w:tbl>
    <w:p/>
    <w:p>
      <w:pPr>
        <w:pStyle w:val="Heading3"/>
      </w:pPr>
      <w:r>
        <w:t>Notes</w:t>
      </w:r>
    </w:p>
    <w:p>
      <w:pPr>
        <w:pStyle w:val="ListBullet"/>
      </w:pPr>
      <w:r>
        <w:t>Pagination limit: 1000 worklogs per page.</w:t>
      </w:r>
    </w:p>
    <w:p>
      <w:pPr>
        <w:pStyle w:val="ListBullet"/>
      </w:pPr>
      <w:r>
        <w:t>Items are ordered oldest to youngest within each page.</w:t>
      </w:r>
    </w:p>
    <w:p>
      <w:pPr>
        <w:pStyle w:val="ListBullet"/>
      </w:pPr>
      <w:r>
        <w:t xml:space="preserve">If the number of items in the date range exceeds 1000: </w:t>
        <w:br/>
        <w:br/>
        <w:t>until indicates the timestamp of the youngest item on the page</w:t>
        <w:br/>
        <w:t>nextPage provides the URL for the next page</w:t>
        <w:br/>
        <w:t>lastPage is set to true on the final page</w:t>
      </w:r>
    </w:p>
    <w:p>
      <w:pPr>
        <w:pStyle w:val="ListBullet"/>
      </w:pPr>
      <w:r>
        <w:t>This resource does not return worklogs updated during the minute preceding the request.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'https://api.atlassian.com/ex/jira/1a2b3c4d-1111-2222-3333-444455556666/rest/api/3/worklog/updated?since=1700000000000&amp;expand=properties' \</w:t>
        <w:br/>
        <w:t xml:space="preserve"> --header 'Accept: application/json'</w:t>
      </w:r>
    </w:p>
    <w:p>
      <w:pPr>
        <w:pStyle w:val="Heading3"/>
      </w:pPr>
      <w:r>
        <w:t>Example Usage</w:t>
      </w:r>
    </w:p>
    <w:p>
      <w:pPr>
        <w:pStyle w:val="Heading3"/>
      </w:pPr>
      <w:r>
        <w:t>Example 1: Get updated worklog IDs since a timestamp</w:t>
      </w:r>
    </w:p>
    <w:p>
      <w:r>
        <w:rPr>
          <w:b/>
          <w:color w:val="666666"/>
          <w:sz w:val="16"/>
        </w:rPr>
        <w:t>[bash]</w:t>
      </w:r>
    </w:p>
    <w:p>
      <w:pPr>
        <w:shd w:fill="F2F2F2" w:val="clear"/>
      </w:pPr>
      <w:r>
        <w:rPr>
          <w:rFonts w:ascii="Courier New" w:hAnsi="Courier New"/>
          <w:sz w:val="17"/>
        </w:rPr>
        <w:t>curl -X GET \</w:t>
        <w:br/>
        <w:t xml:space="preserve"> 'https://api.atlassian.com/ex/jira/1a2b3c4d-1111-2222-3333-444455556666/rest/api/3/worklog/updated?since=1700000000000' \</w:t>
        <w:br/>
        <w:t xml:space="preserve"> -H 'Accept: application/json'</w:t>
      </w:r>
    </w:p>
    <w:p>
      <w:pPr>
        <w:pStyle w:val="Heading3"/>
      </w:pPr>
      <w:r>
        <w:t>Example 2: Include worklog properties</w:t>
      </w:r>
    </w:p>
    <w:p>
      <w:r>
        <w:rPr>
          <w:b/>
          <w:color w:val="666666"/>
          <w:sz w:val="16"/>
        </w:rPr>
        <w:t>[bash]</w:t>
      </w:r>
    </w:p>
    <w:p>
      <w:pPr>
        <w:shd w:fill="F2F2F2" w:val="clear"/>
      </w:pPr>
      <w:r>
        <w:rPr>
          <w:rFonts w:ascii="Courier New" w:hAnsi="Courier New"/>
          <w:sz w:val="17"/>
        </w:rPr>
        <w:t>curl -X GET \</w:t>
        <w:br/>
        <w:t xml:space="preserve"> 'https://api.atlassian.com/ex/jira/1a2b3c4d-1111-2222-3333-444455556666/rest/api/3/worklog/updated?since=1700000000000&amp;expand=properties' \</w:t>
        <w:br/>
        <w:t xml:space="preserve"> -H 'Accept: application/json'</w:t>
      </w:r>
    </w:p>
    <w:p>
      <w:pPr>
        <w:pStyle w:val="Heading3"/>
      </w:pPr>
      <w:r>
        <w:t>Behavior</w:t>
      </w:r>
    </w:p>
    <w:p>
      <w:pPr>
        <w:pStyle w:val="ListBullet"/>
      </w:pPr>
      <w:r>
        <w:t>Validates access to Jira and visibility rules for worklogs.</w:t>
      </w:r>
    </w:p>
    <w:p>
      <w:pPr>
        <w:pStyle w:val="ListBullet"/>
      </w:pPr>
      <w:r>
        <w:t>Returns up to 1000 updated worklog entries (IDs + update timestamps) per page, ordered oldest-to-youngest.</w:t>
      </w:r>
    </w:p>
    <w:p>
      <w:pPr>
        <w:pStyle w:val="ListBullet"/>
      </w:pPr>
      <w:r>
        <w:t>If more results exist, returns nextPage; the last item’s timestamp is reflected in until.</w:t>
      </w:r>
    </w:p>
    <w:p>
      <w:pPr>
        <w:pStyle w:val="ListBullet"/>
      </w:pPr>
      <w:r>
        <w:t>Sets lastPage=true on the final page.</w:t>
      </w:r>
    </w:p>
    <w:p>
      <w:pPr>
        <w:pStyle w:val="Heading3"/>
      </w:pPr>
      <w:r>
        <w:t>Error Handling</w:t>
      </w:r>
    </w:p>
    <w:p>
      <w:pPr>
        <w:pStyle w:val="ListBullet"/>
      </w:pPr>
      <w:r>
        <w:t>200 OK: Request succeeded; response includes pagination fields and values.</w:t>
      </w:r>
    </w:p>
    <w:p>
      <w:pPr>
        <w:pStyle w:val="ListBullet"/>
      </w:pPr>
      <w:r>
        <w:t>401 Unauthorized: Authentication credentials are incorrect or missing.</w:t>
      </w:r>
    </w:p>
    <w:p>
      <w:r>
        <w:t>Need your jiraCloudId (UUID) to finalize the usable URL. If you paste it here, I’ll substitute it into the examples.</w:t>
      </w:r>
    </w:p>
    <w:p>
      <w:pPr>
        <w:pStyle w:val="Heading3"/>
      </w:pPr>
      <w:r>
        <w:t>Related worklogs actions</w:t>
      </w:r>
    </w:p>
    <w:p>
      <w:pPr>
        <w:pStyle w:val="ListBullet"/>
      </w:pPr>
      <w:r>
        <w:t>[POST] Add Worklog to an Issue (Jira Cloud) — /rest/api/3/issue/{{issueIdOrKey}}/worklog</w:t>
      </w:r>
    </w:p>
    <w:p>
      <w:pPr>
        <w:pStyle w:val="ListBullet"/>
      </w:pPr>
      <w:r>
        <w:t>[POST] Bulk Move Worklogs for an Issue — /ex/jira/{{jiraCloudId}}/rest/api/3/issue/{{issueIdOrKey}}/worklog/move</w:t>
      </w:r>
    </w:p>
    <w:p>
      <w:pPr>
        <w:pStyle w:val="ListBullet"/>
      </w:pPr>
      <w:r>
        <w:t>[DELETE] Bulk Delete an Issue’s Worklogs — /ex/jira/{{jiraCloudId}}/rest/api/3/issue/{{issueIdOrKey}}/worklog</w:t>
      </w:r>
    </w:p>
    <w:p>
      <w:pPr>
        <w:pStyle w:val="ListBullet"/>
      </w:pPr>
      <w:r>
        <w:t>[GET] Get IDs of Deleted Worklogs — /ex/jira/{{jiraCloudId}}/rest/api/3/worklog/deleted</w:t>
      </w:r>
    </w:p>
    <w:p>
      <w:pPr>
        <w:pStyle w:val="ListBullet"/>
      </w:pPr>
      <w:r>
        <w:t>[POST] Get Worklogs by Issue ID and Worklog ID (Bulk) — /ex/jira/{{jiraCloudId}}/rest/internal/api/latest/worklog/bulk</w:t>
      </w:r>
    </w:p>
    <w:p>
      <w:pPr>
        <w:pStyle w:val="ListBullet"/>
      </w:pPr>
      <w:r>
        <w:t>[POST] Get Worklogs by IDs (for a Jira Cloud Site) — /ex/jira/{{jiraCloudId}}/rest/api/3/worklog/list</w:t>
      </w:r>
    </w:p>
    <w:p>
      <w:r>
        <w:br w:type="page"/>
      </w:r>
    </w:p>
    <w:p>
      <w:pPr>
        <w:pStyle w:val="Heading2"/>
      </w:pPr>
      <w:r>
        <w:t>612. [DELETE] Delete an Issue Worklog</w:t>
      </w:r>
    </w:p>
    <w:p>
      <w:r>
        <w:rPr>
          <w:b/>
        </w:rPr>
        <w:t xml:space="preserve">Endpoint: </w:t>
      </w:r>
      <w:r>
        <w:rPr>
          <w:rFonts w:ascii="Courier New" w:hAnsi="Courier New"/>
          <w:sz w:val="18"/>
        </w:rPr>
        <w:t>/ex/jira/{{jiraCloudId}}/rest/api/3/issue/{{issueIdOrKey}}/worklog/{{id}}</w:t>
      </w:r>
    </w:p>
    <w:p>
      <w:pPr>
        <w:pStyle w:val="Heading3"/>
      </w:pPr>
      <w:r>
        <w:t>Prerequisites</w:t>
      </w:r>
    </w:p>
    <w:p>
      <w:pPr>
        <w:pStyle w:val="ListBullet"/>
      </w:pPr>
      <w:r>
        <w:t>Jira time tracking must be enabled (otherwise this operation returns an error).</w:t>
      </w:r>
    </w:p>
    <w:p>
      <w:pPr>
        <w:pStyle w:val="ListBullet"/>
      </w:pPr>
      <w:r>
        <w:t xml:space="preserve">Required permissions: </w:t>
        <w:br/>
        <w:br/>
        <w:t>Browse projects permission for the project the issue is in.</w:t>
        <w:br/>
        <w:t>If issue-level security is configured, permission to view the issue.</w:t>
        <w:br/>
        <w:t>Delete all worklogs (to delete any worklog) or Delete own worklogs (to delete worklogs created by the user).</w:t>
        <w:br/>
        <w:t>If the worklog has visibility restrictions, the user must belong to the required group or role.</w:t>
      </w:r>
    </w:p>
    <w:p>
      <w:pPr>
        <w:pStyle w:val="Heading3"/>
      </w:pPr>
      <w:r>
        <w:t>Method</w:t>
      </w:r>
    </w:p>
    <w:p>
      <w:r>
        <w:t>DELETE</w:t>
      </w:r>
    </w:p>
    <w:p>
      <w:pPr>
        <w:pStyle w:val="Heading3"/>
      </w:pPr>
      <w:r>
        <w:t>URL</w:t>
      </w:r>
    </w:p>
    <w:p>
      <w:r>
        <w:t>https://api.atlassian.com/ex/jira/{{jiraCloudId}}/rest/api/3/issue/{{issueIdOrKey}}/worklog/{{id}}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worklog from an issue.</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issueIdOrKey path parameter must always be present.</w:t>
      </w:r>
    </w:p>
    <w:p>
      <w:pPr>
        <w:pStyle w:val="ListBullet"/>
      </w:pPr>
      <w:r>
        <w:t>The id path parameter must always be present (worklog ID).</w:t>
      </w:r>
    </w:p>
    <w:p>
      <w:pPr>
        <w:pStyle w:val="ListBullet"/>
      </w:pPr>
      <w:r>
        <w:t>Do not call the API with any missing or empty path parameters (avoid paths like /issue//worklog/).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/rest/api/3/issue/PROJ-123/worklog/10001</w:t>
        <w:br/>
        <w:t>/rest/api/3/issue/10010/worklog/10001</w:t>
      </w:r>
    </w:p>
    <w:p>
      <w:pPr>
        <w:pStyle w:val="Heading3"/>
      </w:pPr>
      <w:r>
        <w:t>Invalid Examples</w:t>
      </w:r>
    </w:p>
    <w:p>
      <w:r>
        <w:rPr>
          <w:b/>
          <w:color w:val="666666"/>
          <w:sz w:val="16"/>
        </w:rPr>
        <w:t>[http]</w:t>
      </w:r>
    </w:p>
    <w:p>
      <w:pPr>
        <w:shd w:fill="F2F2F2" w:val="clear"/>
      </w:pPr>
      <w:r>
        <w:rPr>
          <w:rFonts w:ascii="Courier New" w:hAnsi="Courier New"/>
          <w:sz w:val="17"/>
        </w:rPr>
        <w:t>/rest/api/3/issue//worklog/10001</w:t>
        <w:br/>
        <w:t>/rest/api/3/issue/PROJ-123/worklog/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w:t>
            </w:r>
          </w:p>
        </w:tc>
      </w:tr>
      <w:tr>
        <w:tc>
          <w:tcPr>
            <w:tcW w:type="dxa" w:w="2880"/>
          </w:tcPr>
          <w:p>
            <w:r>
              <w:t>issueIdOrKey</w:t>
            </w:r>
          </w:p>
        </w:tc>
        <w:tc>
          <w:tcPr>
            <w:tcW w:type="dxa" w:w="2880"/>
          </w:tcPr>
          <w:p>
            <w:r>
              <w:t>string</w:t>
            </w:r>
          </w:p>
        </w:tc>
        <w:tc>
          <w:tcPr>
            <w:tcW w:type="dxa" w:w="2880"/>
          </w:tcPr>
          <w:p>
            <w:r>
              <w:t>The ID or key of the issue.</w:t>
            </w:r>
          </w:p>
        </w:tc>
      </w:tr>
      <w:tr>
        <w:tc>
          <w:tcPr>
            <w:tcW w:type="dxa" w:w="2880"/>
          </w:tcPr>
          <w:p>
            <w:r>
              <w:t>id</w:t>
            </w:r>
          </w:p>
        </w:tc>
        <w:tc>
          <w:tcPr>
            <w:tcW w:type="dxa" w:w="2880"/>
          </w:tcPr>
          <w:p>
            <w:r>
              <w:t>string</w:t>
            </w:r>
          </w:p>
        </w:tc>
        <w:tc>
          <w:tcPr>
            <w:tcW w:type="dxa" w:w="2880"/>
          </w:tcPr>
          <w:p>
            <w:r>
              <w:t>The ID of the worklog.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notifyUsers</w:t>
            </w:r>
          </w:p>
        </w:tc>
        <w:tc>
          <w:tcPr>
            <w:tcW w:type="dxa" w:w="2880"/>
          </w:tcPr>
          <w:p>
            <w:r>
              <w:t>boolean</w:t>
            </w:r>
          </w:p>
        </w:tc>
        <w:tc>
          <w:tcPr>
            <w:tcW w:type="dxa" w:w="2880"/>
          </w:tcPr>
          <w:p>
            <w:r>
              <w:t>Whether users watching the issue are notified by email.</w:t>
            </w:r>
          </w:p>
        </w:tc>
      </w:tr>
      <w:tr>
        <w:tc>
          <w:tcPr>
            <w:tcW w:type="dxa" w:w="2880"/>
          </w:tcPr>
          <w:p>
            <w:r>
              <w:t>adjustEstimate</w:t>
            </w:r>
          </w:p>
        </w:tc>
        <w:tc>
          <w:tcPr>
            <w:tcW w:type="dxa" w:w="2880"/>
          </w:tcPr>
          <w:p>
            <w:r>
              <w:t>string (enum)</w:t>
            </w:r>
          </w:p>
        </w:tc>
        <w:tc>
          <w:tcPr>
            <w:tcW w:type="dxa" w:w="2880"/>
          </w:tcPr>
          <w:p>
            <w:r>
              <w:t>Defines how to update the issue's time estimate. Allowed values: new, leave, manual, auto.</w:t>
            </w:r>
          </w:p>
        </w:tc>
      </w:tr>
      <w:tr>
        <w:tc>
          <w:tcPr>
            <w:tcW w:type="dxa" w:w="2880"/>
          </w:tcPr>
          <w:p>
            <w:r>
              <w:t>newEstimate</w:t>
            </w:r>
          </w:p>
        </w:tc>
        <w:tc>
          <w:tcPr>
            <w:tcW w:type="dxa" w:w="2880"/>
          </w:tcPr>
          <w:p>
            <w:r>
              <w:t>string</w:t>
            </w:r>
          </w:p>
        </w:tc>
        <w:tc>
          <w:tcPr>
            <w:tcW w:type="dxa" w:w="2880"/>
          </w:tcPr>
          <w:p>
            <w:r>
              <w:t>Value to set the remaining estimate to. Format: days (#d), hours (#h), minutes (#m or #). Example: 2d. Required when adjustEstimate=new.</w:t>
            </w:r>
          </w:p>
        </w:tc>
      </w:tr>
      <w:tr>
        <w:tc>
          <w:tcPr>
            <w:tcW w:type="dxa" w:w="2880"/>
          </w:tcPr>
          <w:p>
            <w:r>
              <w:t>increaseBy</w:t>
            </w:r>
          </w:p>
        </w:tc>
        <w:tc>
          <w:tcPr>
            <w:tcW w:type="dxa" w:w="2880"/>
          </w:tcPr>
          <w:p>
            <w:r>
              <w:t>string</w:t>
            </w:r>
          </w:p>
        </w:tc>
        <w:tc>
          <w:tcPr>
            <w:tcW w:type="dxa" w:w="2880"/>
          </w:tcPr>
          <w:p>
            <w:r>
              <w:t>Amount to increase remaining estimate by. Format: days (#d), hours (#h), minutes (#m or #). Example: 2d. Required when adjustEstimate=manual.</w:t>
            </w:r>
          </w:p>
        </w:tc>
      </w:tr>
      <w:tr>
        <w:tc>
          <w:tcPr>
            <w:tcW w:type="dxa" w:w="2880"/>
          </w:tcPr>
          <w:p>
            <w:r>
              <w:t>overrideEditableFlag</w:t>
            </w:r>
          </w:p>
        </w:tc>
        <w:tc>
          <w:tcPr>
            <w:tcW w:type="dxa" w:w="2880"/>
          </w:tcPr>
          <w:p>
            <w:r>
              <w:t>boolean</w:t>
            </w:r>
          </w:p>
        </w:tc>
        <w:tc>
          <w:tcPr>
            <w:tcW w:type="dxa" w:w="2880"/>
          </w:tcPr>
          <w:p>
            <w:r>
              <w:t>Whether the worklog entry should be added even if the issue is not editable (jira.issue.editable false or missing). Connect and Forge app users with admin permission can use this flag.</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w:t>
      </w:r>
    </w:p>
    <w:p>
      <w:pPr>
        <w:pStyle w:val="ListBullet"/>
      </w:pPr>
      <w:r>
        <w:t>adjustEstimate=new but newEstimate is not provided or is invalid.</w:t>
      </w:r>
    </w:p>
    <w:p>
      <w:pPr>
        <w:pStyle w:val="ListBullet"/>
      </w:pPr>
      <w:r>
        <w:t>adjustEstimate=manual but reduceBy is not provided or is invalid. (As documented in the scraped content.)</w:t>
      </w:r>
    </w:p>
    <w:p>
      <w:pPr>
        <w:pStyle w:val="ListBullet"/>
      </w:pPr>
      <w:r>
        <w:t>The user does not have permission to delete the worklog.</w:t>
      </w:r>
    </w:p>
    <w:p>
      <w:pPr>
        <w:pStyle w:val="Heading3"/>
      </w:pPr>
      <w:r>
        <w:t>Error Response (401 Unauthorized)</w:t>
      </w:r>
    </w:p>
    <w:p>
      <w:r>
        <w:t>Returned if the authentication credentials are incorrect.</w:t>
      </w:r>
    </w:p>
    <w:p>
      <w:pPr>
        <w:pStyle w:val="Heading3"/>
      </w:pPr>
      <w:r>
        <w:t>Error Response (404 Not Found)</w:t>
      </w:r>
    </w:p>
    <w:p>
      <w:r>
        <w:t>Returned if:</w:t>
      </w:r>
    </w:p>
    <w:p>
      <w:pPr>
        <w:pStyle w:val="ListBullet"/>
      </w:pPr>
      <w:r>
        <w:t>The issue is not found or the user does not have permission to view the issue.</w:t>
      </w:r>
    </w:p>
    <w:p>
      <w:pPr>
        <w:pStyle w:val="ListBullet"/>
      </w:pPr>
      <w:r>
        <w:t>The worklog is not found or the user does not have permission to view it.</w:t>
      </w:r>
    </w:p>
    <w:p>
      <w:pPr>
        <w:pStyle w:val="ListBullet"/>
      </w:pPr>
      <w:r>
        <w:t>Time tracking is disabled.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'https://api.atlassian.com/ex/jira/{{jiraCloudId}}/rest/api/3/issue/PROJ-123/worklog/10001?notifyUsers=true&amp;adjustEstimate=leave' \</w:t>
        <w:br/>
        <w:t xml:space="preserve"> --header 'Accept: application/json'</w:t>
      </w:r>
    </w:p>
    <w:p>
      <w:pPr>
        <w:pStyle w:val="Heading3"/>
      </w:pPr>
      <w:r>
        <w:t>Example Usage</w:t>
      </w:r>
    </w:p>
    <w:p>
      <w:pPr>
        <w:pStyle w:val="Heading3"/>
      </w:pPr>
      <w:r>
        <w:t>Example 1: Delete a worklog and notify watchers</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'https://api.atlassian.com/ex/jira/{{jiraCloudId}}/rest/api/3/issue/PROJ-123/worklog/10001?notifyUsers=true' \</w:t>
        <w:br/>
        <w:t xml:space="preserve"> --header 'Accept: application/json'</w:t>
      </w:r>
    </w:p>
    <w:p>
      <w:pPr>
        <w:pStyle w:val="Heading3"/>
      </w:pPr>
      <w:r>
        <w:t>Example 2: Delete a worklog and set a new remaining estimate</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'https://api.atlassian.com/ex/jira/{{jiraCloudId}}/rest/api/3/issue/PROJ-123/worklog/10001?adjustEstimate=new&amp;newEstimate=2d' \</w:t>
        <w:br/>
        <w:t xml:space="preserve"> --header 'Accept: application/json'</w:t>
      </w:r>
    </w:p>
    <w:p>
      <w:pPr>
        <w:pStyle w:val="Heading3"/>
      </w:pPr>
      <w:r>
        <w:t>Example 3: Delete a worklog and increase remaining estimate manually</w:t>
      </w:r>
    </w:p>
    <w:p>
      <w:r>
        <w:rPr>
          <w:b/>
          <w:color w:val="666666"/>
          <w:sz w:val="16"/>
        </w:rPr>
        <w:t>[bash]</w:t>
      </w:r>
    </w:p>
    <w:p>
      <w:pPr>
        <w:shd w:fill="F2F2F2" w:val="clear"/>
      </w:pPr>
      <w:r>
        <w:rPr>
          <w:rFonts w:ascii="Courier New" w:hAnsi="Courier New"/>
          <w:sz w:val="17"/>
        </w:rPr>
        <w:t>curl -i --request DELETE \</w:t>
        <w:br/>
        <w:t xml:space="preserve"> 'https://api.atlassian.com/ex/jira/{{jiraCloudId}}/rest/api/3/issue/PROJ-123/worklog/10001?adjustEstimate=manual&amp;increaseBy=1h' \</w:t>
        <w:br/>
        <w:t xml:space="preserve"> --header 'Accept: application/json'</w:t>
      </w:r>
    </w:p>
    <w:p>
      <w:pPr>
        <w:pStyle w:val="Heading3"/>
      </w:pPr>
      <w:r>
        <w:t>Notes</w:t>
      </w:r>
    </w:p>
    <w:p>
      <w:pPr>
        <w:pStyle w:val="ListBullet"/>
      </w:pPr>
      <w:r>
        <w:t>This operation can be accessed anonymously (per the scraped documentation), but permission checks still apply.</w:t>
      </w:r>
    </w:p>
    <w:p>
      <w:pPr>
        <w:pStyle w:val="ListBullet"/>
      </w:pPr>
      <w:r>
        <w:t>Time tracking must be enabled or the API may return 404.</w:t>
      </w:r>
    </w:p>
    <w:p>
      <w:pPr>
        <w:pStyle w:val="Heading3"/>
      </w:pPr>
      <w:r>
        <w:t>Error Handling</w:t>
      </w:r>
    </w:p>
    <w:p>
      <w:pPr>
        <w:pStyle w:val="ListBullet"/>
      </w:pPr>
      <w:r>
        <w:t>400 for invalid/missing estimate adjustment parameters or insufficient permission to delete the worklog.</w:t>
      </w:r>
    </w:p>
    <w:p>
      <w:pPr>
        <w:pStyle w:val="ListBullet"/>
      </w:pPr>
      <w:r>
        <w:t>401 for incorrect authentication credentials.</w:t>
      </w:r>
    </w:p>
    <w:p>
      <w:pPr>
        <w:pStyle w:val="ListBullet"/>
      </w:pPr>
      <w:r>
        <w:t>404 if the issue/worklog can’t be found (or can’t be viewed due to permissions) or if time tracking is disabled.</w:t>
      </w:r>
    </w:p>
    <w:p>
      <w:r>
        <w:t>Please provide your jiraCloudId (UUID) if you want the final URL fully resolved; you can obtain it via the Get Sites action.</w:t>
      </w:r>
    </w:p>
    <w:p>
      <w:pPr>
        <w:pStyle w:val="Heading3"/>
      </w:pPr>
      <w:r>
        <w:t>Related issueWorklogs actions</w:t>
      </w:r>
    </w:p>
    <w:p>
      <w:pPr>
        <w:pStyle w:val="ListBullet"/>
      </w:pPr>
      <w:r>
        <w:t>[GET] Get an Issue Worklog (by Worklog ID) — /ex/jira/{{jiraCloudId}}/rest/api/3/issue/{{issueIdOrKey}}/worklog/{{id}}</w:t>
      </w:r>
    </w:p>
    <w:p>
      <w:pPr>
        <w:pStyle w:val="ListBullet"/>
      </w:pPr>
      <w:r>
        <w:t>[PUT] Update an Issue Worklog — /issue/{{issueIdOrKey}}/worklog/{{id}}</w:t>
      </w:r>
    </w:p>
    <w:p>
      <w:r>
        <w:br w:type="page"/>
      </w:r>
    </w:p>
    <w:p>
      <w:pPr>
        <w:pStyle w:val="Heading2"/>
      </w:pPr>
      <w:r>
        <w:t>613. [POST] Get Worklogs by IDs (for a Jira Cloud Site)</w:t>
      </w:r>
    </w:p>
    <w:p>
      <w:r>
        <w:rPr>
          <w:b/>
        </w:rPr>
        <w:t xml:space="preserve">Endpoint: </w:t>
      </w:r>
      <w:r>
        <w:rPr>
          <w:rFonts w:ascii="Courier New" w:hAnsi="Courier New"/>
          <w:sz w:val="18"/>
        </w:rPr>
        <w:t>/ex/jira/{{jiraCloudId}}/rest/api/3/worklog/list</w:t>
      </w:r>
    </w:p>
    <w:p>
      <w:r>
        <w:t>You didn’t provide jiraCloudId (required). Please share your Jira Cloud ID (UUID) (you can retrieve it using the Get Sites action).</w:t>
      </w:r>
    </w:p>
    <w:p>
      <w:pPr>
        <w:pStyle w:val="Heading3"/>
      </w:pPr>
      <w:r>
        <w:t>Prerequisites</w:t>
      </w:r>
    </w:p>
    <w:p>
      <w:pPr>
        <w:pStyle w:val="ListBullet"/>
      </w:pPr>
      <w:r>
        <w:t>Permission to access Jira.</w:t>
      </w:r>
    </w:p>
    <w:p>
      <w:pPr>
        <w:pStyle w:val="ListBullet"/>
      </w:pPr>
      <w:r>
        <w:t xml:space="preserve">Worklogs are only returned if either: </w:t>
        <w:br/>
        <w:br/>
        <w:t>the worklog is Viewable by All Users, or</w:t>
        <w:br/>
        <w:t>the caller is a member of a project role or group with permission to view the worklog.</w:t>
      </w:r>
    </w:p>
    <w:p>
      <w:pPr>
        <w:pStyle w:val="Heading3"/>
      </w:pPr>
      <w:r>
        <w:t>Method</w:t>
      </w:r>
    </w:p>
    <w:p>
      <w:r>
        <w:t>POST</w:t>
      </w:r>
    </w:p>
    <w:p>
      <w:pPr>
        <w:pStyle w:val="Heading3"/>
      </w:pPr>
      <w:r>
        <w:t>URL</w:t>
      </w:r>
    </w:p>
    <w:p>
      <w:r>
        <w:t>https://api.atlassian.com/ex/jira/{{jiraCloudId}}/rest/api/3/worklog/list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worklog details for a provided list of worklog IDs. The returned list of worklogs is limited to 1000 items.</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construct the path as /ex/jira/{{jiraCloudId}}/rest/api/3/worklog/list, where {{jiraCloudId}}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/ex/jira/1a2b3c4d-1111-2222-3333-444455556666/rest/api/3/worklog/list</w:t>
      </w:r>
    </w:p>
    <w:p>
      <w:pPr>
        <w:pStyle w:val="Heading3"/>
      </w:pPr>
      <w:r>
        <w:t>Invalid Examples</w:t>
      </w:r>
    </w:p>
    <w:p>
      <w:r>
        <w:rPr>
          <w:b/>
          <w:color w:val="666666"/>
          <w:sz w:val="16"/>
        </w:rPr>
        <w:t>[http]</w:t>
      </w:r>
    </w:p>
    <w:p>
      <w:pPr>
        <w:shd w:fill="F2F2F2" w:val="clear"/>
      </w:pPr>
      <w:r>
        <w:rPr>
          <w:rFonts w:ascii="Courier New" w:hAnsi="Courier New"/>
          <w:sz w:val="17"/>
        </w:rPr>
        <w:t>/ex/jira//rest/api/3/worklog/list</w:t>
        <w:br/>
        <w:t>/ex/jira/rest/api/3/worklog/list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about worklogs in the response. Accepts properties to return the properties of each worklog.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A list of worklog IDs. Must not be empty. Maximum of 1000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"author": {</w:t>
        <w:br/>
        <w:t xml:space="preserve"> "accountId": "5b10ac8d82e05b22cc7d4ef5",</w:t>
        <w:br/>
        <w:t xml:space="preserve"> "accountType": "atlassian",</w:t>
        <w:br/>
        <w:t xml:space="preserve"> "active": true,</w:t>
        <w:br/>
        <w:t xml:space="preserve"> "avatarUrls": {</w:t>
        <w:br/>
        <w:t xml:space="preserve"> "16x16": "https://avatar-cdn.example.com/16x16.png",</w:t>
        <w:br/>
        <w:t xml:space="preserve"> "24x24": "https://avatar-cdn.example.com/24x24.png",</w:t>
        <w:br/>
        <w:t xml:space="preserve"> "32x32": "https://avatar-cdn.example.com/32x32.png",</w:t>
        <w:br/>
        <w:t xml:space="preserve"> "48x48": "https://avatar-cdn.example.com/48x48.png"</w:t>
        <w:br/>
        <w:t xml:space="preserve"> },</w:t>
        <w:br/>
        <w:t xml:space="preserve"> "displayName": "Alex Doe",</w:t>
        <w:br/>
        <w:t xml:space="preserve"> "emailAddress": null,</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"comment": {</w:t>
        <w:br/>
        <w:t xml:space="preserve"> "type": "doc",</w:t>
        <w:br/>
        <w:t xml:space="preserve"> "version": 1,</w:t>
        <w:br/>
        <w:t xml:space="preserve"> "content": []</w:t>
        <w:br/>
        <w:t xml:space="preserve"> },</w:t>
        <w:br/>
        <w:t xml:space="preserve"> "created": "2024-01-15T10:30:00.000+0000",</w:t>
        <w:br/>
        <w:t xml:space="preserve"> "id": "10001",</w:t>
        <w:br/>
        <w:t xml:space="preserve"> "issueId": "10010",</w:t>
        <w:br/>
        <w:t xml:space="preserve"> "properties": [</w:t>
        <w:br/>
        <w:t xml:space="preserve"> {</w:t>
        <w:br/>
        <w:t xml:space="preserve"> "key": "example.property",</w:t>
        <w:br/>
        <w:t xml:space="preserve"> "value": {</w:t>
        <w:br/>
        <w:t xml:space="preserve"> "any": "value"</w:t>
        <w:br/>
        <w:t xml:space="preserve"> }</w:t>
        <w:br/>
        <w:t xml:space="preserve"> }</w:t>
        <w:br/>
        <w:t xml:space="preserve"> ],</w:t>
        <w:br/>
        <w:t xml:space="preserve"> "self": "https://your-domain.atlassian.net/rest/api/3/issue/10010/worklog/10001",</w:t>
        <w:br/>
        <w:t xml:space="preserve"> "started": "2024-01-15T09:00:00.000+0000",</w:t>
        <w:br/>
        <w:t xml:space="preserve"> "timeSpent": "1h",</w:t>
        <w:br/>
        <w:t xml:space="preserve"> "timeSpentSeconds": 3600,</w:t>
        <w:br/>
        <w:t xml:space="preserve"> "updateAuthor": {</w:t>
        <w:br/>
        <w:t xml:space="preserve"> "accountId": "5b10ac8d82e05b22cc7d4ef5",</w:t>
        <w:br/>
        <w:t xml:space="preserve"> "accountType": "atlassian",</w:t>
        <w:br/>
        <w:t xml:space="preserve"> "active": true,</w:t>
        <w:br/>
        <w:t xml:space="preserve"> "avatarUrls": {</w:t>
        <w:br/>
        <w:t xml:space="preserve"> "16x16": "https://avatar-cdn.example.com/16x16.png",</w:t>
        <w:br/>
        <w:t xml:space="preserve"> "24x24": "https://avatar-cdn.example.com/24x24.png",</w:t>
        <w:br/>
        <w:t xml:space="preserve"> "32x32": "https://avatar-cdn.example.com/32x32.png",</w:t>
        <w:br/>
        <w:t xml:space="preserve"> "48x48": "https://avatar-cdn.example.com/48x48.png"</w:t>
        <w:br/>
        <w:t xml:space="preserve"> },</w:t>
        <w:br/>
        <w:t xml:space="preserve"> "displayName": "Alex Doe",</w:t>
        <w:br/>
        <w:t xml:space="preserve"> "emailAddress": null,</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"updated": "2024-01-15T10:45:00.000+0000",</w:t>
        <w:br/>
        <w:t xml:space="preserve"> "visibility": {</w:t>
        <w:br/>
        <w:t xml:space="preserve"> "identifier": "jira-developers",</w:t>
        <w:br/>
        <w:t xml:space="preserve"> "type": "group",</w:t>
        <w:br/>
        <w:t xml:space="preserve"> "value": "jira-developers"</w:t>
        <w:br/>
        <w:t xml:space="preserve"> }</w:t>
        <w:br/>
        <w:t xml:space="preserve"> }</w:t>
        <w:br/>
        <w:t>]</w:t>
      </w:r>
    </w:p>
    <w:p>
      <w:pPr>
        <w:pStyle w:val="Heading3"/>
      </w:pPr>
      <w:r>
        <w:t>Error Response (400 Bad Request)</w:t>
      </w:r>
    </w:p>
    <w:p>
      <w:r>
        <w:t>Returned if the request contains more than 1000 worklog IDs or the list is empty.</w:t>
      </w:r>
    </w:p>
    <w:p>
      <w:r>
        <w:rPr>
          <w:b/>
          <w:color w:val="666666"/>
          <w:sz w:val="16"/>
        </w:rPr>
        <w:t>[json]</w:t>
      </w:r>
    </w:p>
    <w:p>
      <w:pPr>
        <w:shd w:fill="F2F2F2" w:val="clear"/>
      </w:pPr>
      <w:r>
        <w:rPr>
          <w:rFonts w:ascii="Courier New" w:hAnsi="Courier New"/>
          <w:sz w:val="17"/>
        </w:rPr>
        <w:t>{</w:t>
        <w:br/>
        <w:t xml:space="preserve"> "errorMessages": [</w:t>
        <w:br/>
        <w:t xml:space="preserve"> "The list of worklog IDs must not be empty and must contain no more than 1000 IDs."</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The user who created the worklog.</w:t>
            </w:r>
          </w:p>
        </w:tc>
      </w:tr>
      <w:tr>
        <w:tc>
          <w:tcPr>
            <w:tcW w:type="dxa" w:w="2880"/>
          </w:tcPr>
          <w:p>
            <w:r>
              <w:t>author.accountId</w:t>
            </w:r>
          </w:p>
        </w:tc>
        <w:tc>
          <w:tcPr>
            <w:tcW w:type="dxa" w:w="2880"/>
          </w:tcPr>
          <w:p>
            <w:r>
              <w:t>string</w:t>
            </w:r>
          </w:p>
        </w:tc>
        <w:tc>
          <w:tcPr>
            <w:tcW w:type="dxa" w:w="2880"/>
          </w:tcPr>
          <w:p>
            <w:r>
              <w:t>Account ID of the user (max length 128).</w:t>
            </w:r>
          </w:p>
        </w:tc>
      </w:tr>
      <w:tr>
        <w:tc>
          <w:tcPr>
            <w:tcW w:type="dxa" w:w="2880"/>
          </w:tcPr>
          <w:p>
            <w:r>
              <w:t>author.accountType</w:t>
            </w:r>
          </w:p>
        </w:tc>
        <w:tc>
          <w:tcPr>
            <w:tcW w:type="dxa" w:w="2880"/>
          </w:tcPr>
          <w:p>
            <w:r>
              <w:t>string</w:t>
            </w:r>
          </w:p>
        </w:tc>
        <w:tc>
          <w:tcPr>
            <w:tcW w:type="dxa" w:w="2880"/>
          </w:tcPr>
          <w:p>
            <w:r>
              <w:t>One of: atlassian, app, customer.</w:t>
            </w:r>
          </w:p>
        </w:tc>
      </w:tr>
      <w:tr>
        <w:tc>
          <w:tcPr>
            <w:tcW w:type="dxa" w:w="2880"/>
          </w:tcPr>
          <w:p>
            <w:r>
              <w:t>author.active</w:t>
            </w:r>
          </w:p>
        </w:tc>
        <w:tc>
          <w:tcPr>
            <w:tcW w:type="dxa" w:w="2880"/>
          </w:tcPr>
          <w:p>
            <w:r>
              <w:t>boolean</w:t>
            </w:r>
          </w:p>
        </w:tc>
        <w:tc>
          <w:tcPr>
            <w:tcW w:type="dxa" w:w="2880"/>
          </w:tcPr>
          <w:p>
            <w:r>
              <w:t>Whether the user is active.</w:t>
            </w:r>
          </w:p>
        </w:tc>
      </w:tr>
      <w:tr>
        <w:tc>
          <w:tcPr>
            <w:tcW w:type="dxa" w:w="2880"/>
          </w:tcPr>
          <w:p>
            <w:r>
              <w:t>author.avatarUrls</w:t>
            </w:r>
          </w:p>
        </w:tc>
        <w:tc>
          <w:tcPr>
            <w:tcW w:type="dxa" w:w="2880"/>
          </w:tcPr>
          <w:p>
            <w:r>
              <w:t>object</w:t>
            </w:r>
          </w:p>
        </w:tc>
        <w:tc>
          <w:tcPr>
            <w:tcW w:type="dxa" w:w="2880"/>
          </w:tcPr>
          <w:p>
            <w:r>
              <w:t>Avatar URLs by size.</w:t>
            </w:r>
          </w:p>
        </w:tc>
      </w:tr>
      <w:tr>
        <w:tc>
          <w:tcPr>
            <w:tcW w:type="dxa" w:w="2880"/>
          </w:tcPr>
          <w:p>
            <w:r>
              <w:t>author.avatarUrls.16x16</w:t>
            </w:r>
          </w:p>
        </w:tc>
        <w:tc>
          <w:tcPr>
            <w:tcW w:type="dxa" w:w="2880"/>
          </w:tcPr>
          <w:p>
            <w:r>
              <w:t>string</w:t>
            </w:r>
          </w:p>
        </w:tc>
        <w:tc>
          <w:tcPr>
            <w:tcW w:type="dxa" w:w="2880"/>
          </w:tcPr>
          <w:p>
            <w:r>
              <w:t>16x16 avatar URL.</w:t>
            </w:r>
          </w:p>
        </w:tc>
      </w:tr>
      <w:tr>
        <w:tc>
          <w:tcPr>
            <w:tcW w:type="dxa" w:w="2880"/>
          </w:tcPr>
          <w:p>
            <w:r>
              <w:t>author.avatarUrls.24x24</w:t>
            </w:r>
          </w:p>
        </w:tc>
        <w:tc>
          <w:tcPr>
            <w:tcW w:type="dxa" w:w="2880"/>
          </w:tcPr>
          <w:p>
            <w:r>
              <w:t>string</w:t>
            </w:r>
          </w:p>
        </w:tc>
        <w:tc>
          <w:tcPr>
            <w:tcW w:type="dxa" w:w="2880"/>
          </w:tcPr>
          <w:p>
            <w:r>
              <w:t>24x24 avatar URL.</w:t>
            </w:r>
          </w:p>
        </w:tc>
      </w:tr>
      <w:tr>
        <w:tc>
          <w:tcPr>
            <w:tcW w:type="dxa" w:w="2880"/>
          </w:tcPr>
          <w:p>
            <w:r>
              <w:t>author.avatarUrls.32x32</w:t>
            </w:r>
          </w:p>
        </w:tc>
        <w:tc>
          <w:tcPr>
            <w:tcW w:type="dxa" w:w="2880"/>
          </w:tcPr>
          <w:p>
            <w:r>
              <w:t>string</w:t>
            </w:r>
          </w:p>
        </w:tc>
        <w:tc>
          <w:tcPr>
            <w:tcW w:type="dxa" w:w="2880"/>
          </w:tcPr>
          <w:p>
            <w:r>
              <w:t>32x32 avatar URL.</w:t>
            </w:r>
          </w:p>
        </w:tc>
      </w:tr>
      <w:tr>
        <w:tc>
          <w:tcPr>
            <w:tcW w:type="dxa" w:w="2880"/>
          </w:tcPr>
          <w:p>
            <w:r>
              <w:t>author.avatarUrls.48x48</w:t>
            </w:r>
          </w:p>
        </w:tc>
        <w:tc>
          <w:tcPr>
            <w:tcW w:type="dxa" w:w="2880"/>
          </w:tcPr>
          <w:p>
            <w:r>
              <w:t>string</w:t>
            </w:r>
          </w:p>
        </w:tc>
        <w:tc>
          <w:tcPr>
            <w:tcW w:type="dxa" w:w="2880"/>
          </w:tcPr>
          <w:p>
            <w:r>
              <w:t>48x48 avatar URL.</w:t>
            </w:r>
          </w:p>
        </w:tc>
      </w:tr>
      <w:tr>
        <w:tc>
          <w:tcPr>
            <w:tcW w:type="dxa" w:w="2880"/>
          </w:tcPr>
          <w:p>
            <w:r>
              <w:t>author.displayName</w:t>
            </w:r>
          </w:p>
        </w:tc>
        <w:tc>
          <w:tcPr>
            <w:tcW w:type="dxa" w:w="2880"/>
          </w:tcPr>
          <w:p>
            <w:r>
              <w:t>string</w:t>
            </w:r>
          </w:p>
        </w:tc>
        <w:tc>
          <w:tcPr>
            <w:tcW w:type="dxa" w:w="2880"/>
          </w:tcPr>
          <w:p>
            <w:r>
              <w:t>Display name (may vary based on privacy settings).</w:t>
            </w:r>
          </w:p>
        </w:tc>
      </w:tr>
      <w:tr>
        <w:tc>
          <w:tcPr>
            <w:tcW w:type="dxa" w:w="2880"/>
          </w:tcPr>
          <w:p>
            <w:r>
              <w:t>author.emailAddress</w:t>
            </w:r>
          </w:p>
        </w:tc>
        <w:tc>
          <w:tcPr>
            <w:tcW w:type="dxa" w:w="2880"/>
          </w:tcPr>
          <w:p>
            <w:r>
              <w:t>string | null</w:t>
            </w:r>
          </w:p>
        </w:tc>
        <w:tc>
          <w:tcPr>
            <w:tcW w:type="dxa" w:w="2880"/>
          </w:tcPr>
          <w:p>
            <w:r>
              <w:t>Email address (may be null due to privacy settings).</w:t>
            </w:r>
          </w:p>
        </w:tc>
      </w:tr>
      <w:tr>
        <w:tc>
          <w:tcPr>
            <w:tcW w:type="dxa" w:w="2880"/>
          </w:tcPr>
          <w:p>
            <w:r>
              <w:t>author.key</w:t>
            </w:r>
          </w:p>
        </w:tc>
        <w:tc>
          <w:tcPr>
            <w:tcW w:type="dxa" w:w="2880"/>
          </w:tcPr>
          <w:p>
            <w:r>
              <w:t>string</w:t>
            </w:r>
          </w:p>
        </w:tc>
        <w:tc>
          <w:tcPr>
            <w:tcW w:type="dxa" w:w="2880"/>
          </w:tcPr>
          <w:p>
            <w:r>
              <w:t>Deprecated (to be removed).</w:t>
            </w:r>
          </w:p>
        </w:tc>
      </w:tr>
      <w:tr>
        <w:tc>
          <w:tcPr>
            <w:tcW w:type="dxa" w:w="2880"/>
          </w:tcPr>
          <w:p>
            <w:r>
              <w:t>author.name</w:t>
            </w:r>
          </w:p>
        </w:tc>
        <w:tc>
          <w:tcPr>
            <w:tcW w:type="dxa" w:w="2880"/>
          </w:tcPr>
          <w:p>
            <w:r>
              <w:t>string</w:t>
            </w:r>
          </w:p>
        </w:tc>
        <w:tc>
          <w:tcPr>
            <w:tcW w:type="dxa" w:w="2880"/>
          </w:tcPr>
          <w:p>
            <w:r>
              <w:t>Deprecated (to be removed).</w:t>
            </w:r>
          </w:p>
        </w:tc>
      </w:tr>
      <w:tr>
        <w:tc>
          <w:tcPr>
            <w:tcW w:type="dxa" w:w="2880"/>
          </w:tcPr>
          <w:p>
            <w:r>
              <w:t>author.self</w:t>
            </w:r>
          </w:p>
        </w:tc>
        <w:tc>
          <w:tcPr>
            <w:tcW w:type="dxa" w:w="2880"/>
          </w:tcPr>
          <w:p>
            <w:r>
              <w:t>string</w:t>
            </w:r>
          </w:p>
        </w:tc>
        <w:tc>
          <w:tcPr>
            <w:tcW w:type="dxa" w:w="2880"/>
          </w:tcPr>
          <w:p>
            <w:r>
              <w:t>URL of the user.</w:t>
            </w:r>
          </w:p>
        </w:tc>
      </w:tr>
      <w:tr>
        <w:tc>
          <w:tcPr>
            <w:tcW w:type="dxa" w:w="2880"/>
          </w:tcPr>
          <w:p>
            <w:r>
              <w:t>author.timeZone</w:t>
            </w:r>
          </w:p>
        </w:tc>
        <w:tc>
          <w:tcPr>
            <w:tcW w:type="dxa" w:w="2880"/>
          </w:tcPr>
          <w:p>
            <w:r>
              <w:t>string | null</w:t>
            </w:r>
          </w:p>
        </w:tc>
        <w:tc>
          <w:tcPr>
            <w:tcW w:type="dxa" w:w="2880"/>
          </w:tcPr>
          <w:p>
            <w:r>
              <w:t>User time zone (may be null due to privacy settings).</w:t>
            </w:r>
          </w:p>
        </w:tc>
      </w:tr>
      <w:tr>
        <w:tc>
          <w:tcPr>
            <w:tcW w:type="dxa" w:w="2880"/>
          </w:tcPr>
          <w:p>
            <w:r>
              <w:t>comment</w:t>
            </w:r>
          </w:p>
        </w:tc>
        <w:tc>
          <w:tcPr>
            <w:tcW w:type="dxa" w:w="2880"/>
          </w:tcPr>
          <w:p>
            <w:r>
              <w:t>any</w:t>
            </w:r>
          </w:p>
        </w:tc>
        <w:tc>
          <w:tcPr>
            <w:tcW w:type="dxa" w:w="2880"/>
          </w:tcPr>
          <w:p>
            <w:r>
              <w:t>Comment in Atlassian Document Format (ADF).</w:t>
            </w:r>
          </w:p>
        </w:tc>
      </w:tr>
      <w:tr>
        <w:tc>
          <w:tcPr>
            <w:tcW w:type="dxa" w:w="2880"/>
          </w:tcPr>
          <w:p>
            <w:r>
              <w:t>created</w:t>
            </w:r>
          </w:p>
        </w:tc>
        <w:tc>
          <w:tcPr>
            <w:tcW w:type="dxa" w:w="2880"/>
          </w:tcPr>
          <w:p>
            <w:r>
              <w:t>string</w:t>
            </w:r>
          </w:p>
        </w:tc>
        <w:tc>
          <w:tcPr>
            <w:tcW w:type="dxa" w:w="2880"/>
          </w:tcPr>
          <w:p>
            <w:r>
              <w:t>Datetime when the worklog was created.</w:t>
            </w:r>
          </w:p>
        </w:tc>
      </w:tr>
      <w:tr>
        <w:tc>
          <w:tcPr>
            <w:tcW w:type="dxa" w:w="2880"/>
          </w:tcPr>
          <w:p>
            <w:r>
              <w:t>id</w:t>
            </w:r>
          </w:p>
        </w:tc>
        <w:tc>
          <w:tcPr>
            <w:tcW w:type="dxa" w:w="2880"/>
          </w:tcPr>
          <w:p>
            <w:r>
              <w:t>string</w:t>
            </w:r>
          </w:p>
        </w:tc>
        <w:tc>
          <w:tcPr>
            <w:tcW w:type="dxa" w:w="2880"/>
          </w:tcPr>
          <w:p>
            <w:r>
              <w:t>ID of the worklog record.</w:t>
            </w:r>
          </w:p>
        </w:tc>
      </w:tr>
      <w:tr>
        <w:tc>
          <w:tcPr>
            <w:tcW w:type="dxa" w:w="2880"/>
          </w:tcPr>
          <w:p>
            <w:r>
              <w:t>issueId</w:t>
            </w:r>
          </w:p>
        </w:tc>
        <w:tc>
          <w:tcPr>
            <w:tcW w:type="dxa" w:w="2880"/>
          </w:tcPr>
          <w:p>
            <w:r>
              <w:t>string</w:t>
            </w:r>
          </w:p>
        </w:tc>
        <w:tc>
          <w:tcPr>
            <w:tcW w:type="dxa" w:w="2880"/>
          </w:tcPr>
          <w:p>
            <w:r>
              <w:t>ID of the issue this worklog is for.</w:t>
            </w:r>
          </w:p>
        </w:tc>
      </w:tr>
      <w:tr>
        <w:tc>
          <w:tcPr>
            <w:tcW w:type="dxa" w:w="2880"/>
          </w:tcPr>
          <w:p>
            <w:r>
              <w:t>properties</w:t>
            </w:r>
          </w:p>
        </w:tc>
        <w:tc>
          <w:tcPr>
            <w:tcW w:type="dxa" w:w="2880"/>
          </w:tcPr>
          <w:p>
            <w:r>
              <w:t>array</w:t>
            </w:r>
          </w:p>
        </w:tc>
        <w:tc>
          <w:tcPr>
            <w:tcW w:type="dxa" w:w="2880"/>
          </w:tcPr>
          <w:p>
            <w:r>
              <w:t>Worklog properties (optional).</w:t>
            </w:r>
          </w:p>
        </w:tc>
      </w:tr>
      <w:tr>
        <w:tc>
          <w:tcPr>
            <w:tcW w:type="dxa" w:w="2880"/>
          </w:tcPr>
          <w:p>
            <w:r>
              <w:t>properties[].key</w:t>
            </w:r>
          </w:p>
        </w:tc>
        <w:tc>
          <w:tcPr>
            <w:tcW w:type="dxa" w:w="2880"/>
          </w:tcPr>
          <w:p>
            <w:r>
              <w:t>string</w:t>
            </w:r>
          </w:p>
        </w:tc>
        <w:tc>
          <w:tcPr>
            <w:tcW w:type="dxa" w:w="2880"/>
          </w:tcPr>
          <w:p>
            <w:r>
              <w:t>Property key.</w:t>
            </w:r>
          </w:p>
        </w:tc>
      </w:tr>
      <w:tr>
        <w:tc>
          <w:tcPr>
            <w:tcW w:type="dxa" w:w="2880"/>
          </w:tcPr>
          <w:p>
            <w:r>
              <w:t>properties[].value</w:t>
            </w:r>
          </w:p>
        </w:tc>
        <w:tc>
          <w:tcPr>
            <w:tcW w:type="dxa" w:w="2880"/>
          </w:tcPr>
          <w:p>
            <w:r>
              <w:t>any</w:t>
            </w:r>
          </w:p>
        </w:tc>
        <w:tc>
          <w:tcPr>
            <w:tcW w:type="dxa" w:w="2880"/>
          </w:tcPr>
          <w:p>
            <w:r>
              <w:t>Property value.</w:t>
            </w:r>
          </w:p>
        </w:tc>
      </w:tr>
      <w:tr>
        <w:tc>
          <w:tcPr>
            <w:tcW w:type="dxa" w:w="2880"/>
          </w:tcPr>
          <w:p>
            <w:r>
              <w:t>self</w:t>
            </w:r>
          </w:p>
        </w:tc>
        <w:tc>
          <w:tcPr>
            <w:tcW w:type="dxa" w:w="2880"/>
          </w:tcPr>
          <w:p>
            <w:r>
              <w:t>string</w:t>
            </w:r>
          </w:p>
        </w:tc>
        <w:tc>
          <w:tcPr>
            <w:tcW w:type="dxa" w:w="2880"/>
          </w:tcPr>
          <w:p>
            <w:r>
              <w:t>URL of the worklog item.</w:t>
            </w:r>
          </w:p>
        </w:tc>
      </w:tr>
      <w:tr>
        <w:tc>
          <w:tcPr>
            <w:tcW w:type="dxa" w:w="2880"/>
          </w:tcPr>
          <w:p>
            <w:r>
              <w:t>started</w:t>
            </w:r>
          </w:p>
        </w:tc>
        <w:tc>
          <w:tcPr>
            <w:tcW w:type="dxa" w:w="2880"/>
          </w:tcPr>
          <w:p>
            <w:r>
              <w:t>string</w:t>
            </w:r>
          </w:p>
        </w:tc>
        <w:tc>
          <w:tcPr>
            <w:tcW w:type="dxa" w:w="2880"/>
          </w:tcPr>
          <w:p>
            <w:r>
              <w:t>Datetime when work started.</w:t>
            </w:r>
          </w:p>
        </w:tc>
      </w:tr>
      <w:tr>
        <w:tc>
          <w:tcPr>
            <w:tcW w:type="dxa" w:w="2880"/>
          </w:tcPr>
          <w:p>
            <w:r>
              <w:t>timeSpent</w:t>
            </w:r>
          </w:p>
        </w:tc>
        <w:tc>
          <w:tcPr>
            <w:tcW w:type="dxa" w:w="2880"/>
          </w:tcPr>
          <w:p>
            <w:r>
              <w:t>string</w:t>
            </w:r>
          </w:p>
        </w:tc>
        <w:tc>
          <w:tcPr>
            <w:tcW w:type="dxa" w:w="2880"/>
          </w:tcPr>
          <w:p>
            <w:r>
              <w:t>Time spent (e.g., #d, #h, #m, or #). Cannot be provided if timeSpentSeconds is provided.</w:t>
            </w:r>
          </w:p>
        </w:tc>
      </w:tr>
      <w:tr>
        <w:tc>
          <w:tcPr>
            <w:tcW w:type="dxa" w:w="2880"/>
          </w:tcPr>
          <w:p>
            <w:r>
              <w:t>timeSpentSeconds</w:t>
            </w:r>
          </w:p>
        </w:tc>
        <w:tc>
          <w:tcPr>
            <w:tcW w:type="dxa" w:w="2880"/>
          </w:tcPr>
          <w:p>
            <w:r>
              <w:t>integer</w:t>
            </w:r>
          </w:p>
        </w:tc>
        <w:tc>
          <w:tcPr>
            <w:tcW w:type="dxa" w:w="2880"/>
          </w:tcPr>
          <w:p>
            <w:r>
              <w:t>Time spent in seconds. Cannot be provided if timeSpent is provided.</w:t>
            </w:r>
          </w:p>
        </w:tc>
      </w:tr>
      <w:tr>
        <w:tc>
          <w:tcPr>
            <w:tcW w:type="dxa" w:w="2880"/>
          </w:tcPr>
          <w:p>
            <w:r>
              <w:t>updateAuthor</w:t>
            </w:r>
          </w:p>
        </w:tc>
        <w:tc>
          <w:tcPr>
            <w:tcW w:type="dxa" w:w="2880"/>
          </w:tcPr>
          <w:p>
            <w:r>
              <w:t>object</w:t>
            </w:r>
          </w:p>
        </w:tc>
        <w:tc>
          <w:tcPr>
            <w:tcW w:type="dxa" w:w="2880"/>
          </w:tcPr>
          <w:p>
            <w:r>
              <w:t>The user who last updated the worklog. (Same shape as author.)</w:t>
            </w:r>
          </w:p>
        </w:tc>
      </w:tr>
      <w:tr>
        <w:tc>
          <w:tcPr>
            <w:tcW w:type="dxa" w:w="2880"/>
          </w:tcPr>
          <w:p>
            <w:r>
              <w:t>updated</w:t>
            </w:r>
          </w:p>
        </w:tc>
        <w:tc>
          <w:tcPr>
            <w:tcW w:type="dxa" w:w="2880"/>
          </w:tcPr>
          <w:p>
            <w:r>
              <w:t>string</w:t>
            </w:r>
          </w:p>
        </w:tc>
        <w:tc>
          <w:tcPr>
            <w:tcW w:type="dxa" w:w="2880"/>
          </w:tcPr>
          <w:p>
            <w:r>
              <w:t>Datetime when the worklog was last updated.</w:t>
            </w:r>
          </w:p>
        </w:tc>
      </w:tr>
      <w:tr>
        <w:tc>
          <w:tcPr>
            <w:tcW w:type="dxa" w:w="2880"/>
          </w:tcPr>
          <w:p>
            <w:r>
              <w:t>visibility</w:t>
            </w:r>
          </w:p>
        </w:tc>
        <w:tc>
          <w:tcPr>
            <w:tcW w:type="dxa" w:w="2880"/>
          </w:tcPr>
          <w:p>
            <w:r>
              <w:t>object</w:t>
            </w:r>
          </w:p>
        </w:tc>
        <w:tc>
          <w:tcPr>
            <w:tcW w:type="dxa" w:w="2880"/>
          </w:tcPr>
          <w:p>
            <w:r>
              <w:t>Visibility restrictions for the worklog.</w:t>
            </w:r>
          </w:p>
        </w:tc>
      </w:tr>
      <w:tr>
        <w:tc>
          <w:tcPr>
            <w:tcW w:type="dxa" w:w="2880"/>
          </w:tcPr>
          <w:p>
            <w:r>
              <w:t>visibility.identifier</w:t>
            </w:r>
          </w:p>
        </w:tc>
        <w:tc>
          <w:tcPr>
            <w:tcW w:type="dxa" w:w="2880"/>
          </w:tcPr>
          <w:p>
            <w:r>
              <w:t>string</w:t>
            </w:r>
          </w:p>
        </w:tc>
        <w:tc>
          <w:tcPr>
            <w:tcW w:type="dxa" w:w="2880"/>
          </w:tcPr>
          <w:p>
            <w:r>
              <w:t>Group ID or role name used to restrict visibility.</w:t>
            </w:r>
          </w:p>
        </w:tc>
      </w:tr>
      <w:tr>
        <w:tc>
          <w:tcPr>
            <w:tcW w:type="dxa" w:w="2880"/>
          </w:tcPr>
          <w:p>
            <w:r>
              <w:t>visibility.type</w:t>
            </w:r>
          </w:p>
        </w:tc>
        <w:tc>
          <w:tcPr>
            <w:tcW w:type="dxa" w:w="2880"/>
          </w:tcPr>
          <w:p>
            <w:r>
              <w:t>string</w:t>
            </w:r>
          </w:p>
        </w:tc>
        <w:tc>
          <w:tcPr>
            <w:tcW w:type="dxa" w:w="2880"/>
          </w:tcPr>
          <w:p>
            <w:r>
              <w:t>One of: group, role.</w:t>
            </w:r>
          </w:p>
        </w:tc>
      </w:tr>
      <w:tr>
        <w:tc>
          <w:tcPr>
            <w:tcW w:type="dxa" w:w="2880"/>
          </w:tcPr>
          <w:p>
            <w:r>
              <w:t>visibility.value</w:t>
            </w:r>
          </w:p>
        </w:tc>
        <w:tc>
          <w:tcPr>
            <w:tcW w:type="dxa" w:w="2880"/>
          </w:tcPr>
          <w:p>
            <w:r>
              <w:t>string</w:t>
            </w:r>
          </w:p>
        </w:tc>
        <w:tc>
          <w:tcPr>
            <w:tcW w:type="dxa" w:w="2880"/>
          </w:tcPr>
          <w:p>
            <w:r>
              <w:t>Name of the group or role (group name can change; prefer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'https://api.atlassian.com/ex/jira/{{jiraCloudId}}/rest/api/3/worklog/list?expand=properties' \</w:t>
        <w:br/>
        <w:t xml:space="preserve"> --header 'Accept: application/json' \</w:t>
        <w:br/>
        <w:t xml:space="preserve"> --header 'Content-Type: application/json' \</w:t>
        <w:br/>
        <w:t xml:space="preserve"> --data '{</w:t>
        <w:br/>
        <w:t xml:space="preserve"> "ids": [1, 2, 5, 10]</w:t>
        <w:br/>
        <w:t xml:space="preserve">  }'</w:t>
      </w:r>
    </w:p>
    <w:p>
      <w:pPr>
        <w:pStyle w:val="Heading3"/>
      </w:pPr>
      <w:r>
        <w:t>Example Usage</w:t>
      </w:r>
    </w:p>
    <w:p>
      <w:pPr>
        <w:pStyle w:val="Heading3"/>
      </w:pPr>
      <w:r>
        <w:t>Example 1: Fetch worklogs for a few IDs</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'https://api.atlassian.com/ex/jira/{{jiraCloudId}}/rest/api/3/worklog/list' \</w:t>
        <w:br/>
        <w:t xml:space="preserve"> --header 'Accept: application/json' \</w:t>
        <w:br/>
        <w:t xml:space="preserve"> --header 'Content-Type: application/json' \</w:t>
        <w:br/>
        <w:t xml:space="preserve"> --data '{"ids":[1,2,5,10]}'</w:t>
      </w:r>
    </w:p>
    <w:p>
      <w:pPr>
        <w:pStyle w:val="Heading3"/>
      </w:pPr>
      <w:r>
        <w:t>Example 2: Include worklog properties in the response</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'https://api.atlassian.com/ex/jira/{{jiraCloudId}}/rest/api/3/worklog/list?expand=properties' \</w:t>
        <w:br/>
        <w:t xml:space="preserve"> --header 'Accept: application/json' \</w:t>
        <w:br/>
        <w:t xml:space="preserve"> --header 'Content-Type: application/json' \</w:t>
        <w:br/>
        <w:t xml:space="preserve"> --data '{"ids":[10001,10002]}'</w:t>
      </w:r>
    </w:p>
    <w:p>
      <w:pPr>
        <w:pStyle w:val="Heading3"/>
      </w:pPr>
      <w:r>
        <w:t>Notes</w:t>
      </w:r>
    </w:p>
    <w:p>
      <w:pPr>
        <w:pStyle w:val="ListBullet"/>
      </w:pPr>
      <w:r>
        <w:t>Maximum of 1000 worklog IDs per request.</w:t>
      </w:r>
    </w:p>
    <w:p>
      <w:pPr>
        <w:pStyle w:val="ListBullet"/>
      </w:pPr>
      <w:r>
        <w:t>The response is a JSON array of worklog objects.</w:t>
      </w:r>
    </w:p>
    <w:p>
      <w:pPr>
        <w:pStyle w:val="ListBullet"/>
      </w:pPr>
      <w:r>
        <w:t>Visibility rules may prevent some worklogs from being returned even if their IDs are requested.</w:t>
      </w:r>
    </w:p>
    <w:p>
      <w:pPr>
        <w:pStyle w:val="Heading3"/>
      </w:pPr>
      <w:r>
        <w:t>Error Handling</w:t>
      </w:r>
    </w:p>
    <w:p>
      <w:pPr>
        <w:pStyle w:val="ListBullet"/>
      </w:pPr>
      <w:r>
        <w:t>400 Bad Request: Request is empty or contains more than 1000 worklog IDs.</w:t>
      </w:r>
    </w:p>
    <w:p>
      <w:pPr>
        <w:pStyle w:val="ListBullet"/>
      </w:pPr>
      <w:r>
        <w:t>401 Unauthorized: Missing/invalid authentication credentials.</w:t>
      </w:r>
    </w:p>
    <w:p>
      <w:pPr>
        <w:pStyle w:val="Heading3"/>
      </w:pPr>
      <w:r>
        <w:t>Related worklogs actions</w:t>
      </w:r>
    </w:p>
    <w:p>
      <w:pPr>
        <w:pStyle w:val="ListBullet"/>
      </w:pPr>
      <w:r>
        <w:t>[POST] Add Worklog to an Issue (Jira Cloud) — /rest/api/3/issue/{{issueIdOrKey}}/worklog</w:t>
      </w:r>
    </w:p>
    <w:p>
      <w:pPr>
        <w:pStyle w:val="ListBullet"/>
      </w:pPr>
      <w:r>
        <w:t>[POST] Bulk Move Worklogs for an Issue — /ex/jira/{{jiraCloudId}}/rest/api/3/issue/{{issueIdOrKey}}/worklog/move</w:t>
      </w:r>
    </w:p>
    <w:p>
      <w:pPr>
        <w:pStyle w:val="ListBullet"/>
      </w:pPr>
      <w:r>
        <w:t>[DELETE] Bulk Delete an Issue’s Worklogs — /ex/jira/{{jiraCloudId}}/rest/api/3/issue/{{issueIdOrKey}}/worklog</w:t>
      </w:r>
    </w:p>
    <w:p>
      <w:pPr>
        <w:pStyle w:val="ListBullet"/>
      </w:pPr>
      <w:r>
        <w:t>[GET] Get IDs of Deleted Worklogs — /ex/jira/{{jiraCloudId}}/rest/api/3/worklog/deleted</w:t>
      </w:r>
    </w:p>
    <w:p>
      <w:pPr>
        <w:pStyle w:val="ListBullet"/>
      </w:pPr>
      <w:r>
        <w:t>[POST] Get Worklogs by Issue ID and Worklog ID (Bulk) — /ex/jira/{{jiraCloudId}}/rest/internal/api/latest/worklog/bulk</w:t>
      </w:r>
    </w:p>
    <w:p>
      <w:pPr>
        <w:pStyle w:val="ListBullet"/>
      </w:pPr>
      <w:r>
        <w:t>[GET] Get IDs of Updated Worklogs — /ex/jira/{{jiraCloudId}}/rest/api/3/worklog/updated</w:t>
      </w:r>
    </w:p>
    <w:p>
      <w:r>
        <w:br w:type="page"/>
      </w:r>
    </w:p>
    <w:p>
      <w:pPr>
        <w:pStyle w:val="Heading2"/>
      </w:pPr>
      <w:r>
        <w:t>614. [GET] Get an Issue’s Worklogs</w:t>
      </w:r>
    </w:p>
    <w:p>
      <w:r>
        <w:rPr>
          <w:b/>
        </w:rPr>
        <w:t xml:space="preserve">Endpoint: </w:t>
      </w:r>
      <w:r>
        <w:rPr>
          <w:rFonts w:ascii="Courier New" w:hAnsi="Courier New"/>
          <w:sz w:val="18"/>
        </w:rPr>
        <w:t>/ex/jira/{{jiraCloudId}}/rest/api/3/issue/{{issueIdOrKey}}/worklog</w:t>
      </w:r>
    </w:p>
    <w:p>
      <w:pPr>
        <w:pStyle w:val="Heading3"/>
      </w:pPr>
      <w:r>
        <w:t>Prerequisites</w:t>
      </w:r>
    </w:p>
    <w:p>
      <w:pPr>
        <w:pStyle w:val="ListBullet"/>
      </w:pPr>
      <w:r>
        <w:t>Time tracking must be enabled in Jira; otherwise this operation returns an error.</w:t>
      </w:r>
    </w:p>
    <w:p>
      <w:pPr>
        <w:pStyle w:val="ListBullet"/>
      </w:pPr>
      <w:r>
        <w:t xml:space="preserve">The requesting user only receives worklogs where they have: </w:t>
        <w:br/>
        <w:br/>
        <w:t>Browse projects permission for the project containing the issue</w:t>
        <w:br/>
        <w:t>Any required issue-level security permission (if configured)</w:t>
        <w:br/>
        <w:t>Any required worklog visibility access (group/role) if the worklog is restricted</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https://api.atlassian.com/ex/jira/{{jiraCloudId}}/rest/api/3/issue/{{issueIdOrKey}}/worklog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worklogs for an issue (ordered by created time), starting from the oldest worklog or from the worklog started on or after a specified date/time.</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issueIdOrKey path parameter must always be present.</w:t>
      </w:r>
    </w:p>
    <w:p>
      <w:pPr>
        <w:pStyle w:val="ListBullet"/>
      </w:pPr>
      <w:r>
        <w:t>Always construct the path as:</w:t>
        <w:br/>
        <w:t>/ex/jira/{{jiraCloudId}}/rest/api/3/issue/{{issueIdOrKey}}/worklog</w:t>
      </w:r>
    </w:p>
    <w:p>
      <w:pPr>
        <w:pStyle w:val="ListBullet"/>
      </w:pPr>
      <w:r>
        <w:t>Do not call the API with missing/empty path parameters (avoid .../jira//... or .../issue//worklog).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/rest/api/3/issue/ABC-123/worklog</w:t>
        <w:br/>
        <w:t>/rest/api/3/issue/10001/worklog</w:t>
      </w:r>
    </w:p>
    <w:p>
      <w:pPr>
        <w:pStyle w:val="Heading3"/>
      </w:pPr>
      <w:r>
        <w:t>Invalid Examples</w:t>
      </w:r>
    </w:p>
    <w:p>
      <w:r>
        <w:rPr>
          <w:b/>
          <w:color w:val="666666"/>
          <w:sz w:val="16"/>
        </w:rPr>
        <w:t>[http]</w:t>
      </w:r>
    </w:p>
    <w:p>
      <w:pPr>
        <w:shd w:fill="F2F2F2" w:val="clear"/>
      </w:pPr>
      <w:r>
        <w:rPr>
          <w:rFonts w:ascii="Courier New" w:hAnsi="Courier New"/>
          <w:sz w:val="17"/>
        </w:rPr>
        <w:t>/rest/api/3/issue//worklog</w:t>
        <w:br/>
        <w:t>/rest/api/3/issue/worklog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Required Atlassian cloud identifier for the Jira site.</w:t>
            </w:r>
          </w:p>
        </w:tc>
      </w:tr>
      <w:tr>
        <w:tc>
          <w:tcPr>
            <w:tcW w:type="dxa" w:w="2880"/>
          </w:tcPr>
          <w:p>
            <w:r>
              <w:t>issueIdOrKey</w:t>
            </w:r>
          </w:p>
        </w:tc>
        <w:tc>
          <w:tcPr>
            <w:tcW w:type="dxa" w:w="2880"/>
          </w:tcPr>
          <w:p>
            <w:r>
              <w:t>string</w:t>
            </w:r>
          </w:p>
        </w:tc>
        <w:tc>
          <w:tcPr>
            <w:tcW w:type="dxa" w:w="2880"/>
          </w:tcPr>
          <w:p>
            <w:r>
              <w:t>The ID or key of the issue.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startedAfter</w:t>
            </w:r>
          </w:p>
        </w:tc>
        <w:tc>
          <w:tcPr>
            <w:tcW w:type="dxa" w:w="2880"/>
          </w:tcPr>
          <w:p>
            <w:r>
              <w:t>integer</w:t>
            </w:r>
          </w:p>
        </w:tc>
        <w:tc>
          <w:tcPr>
            <w:tcW w:type="dxa" w:w="2880"/>
          </w:tcPr>
          <w:p>
            <w:r>
              <w:t>Worklog start date/time (UNIX timestamp milliseconds). Returns worklogs started on/after this time.</w:t>
            </w:r>
          </w:p>
        </w:tc>
      </w:tr>
      <w:tr>
        <w:tc>
          <w:tcPr>
            <w:tcW w:type="dxa" w:w="2880"/>
          </w:tcPr>
          <w:p>
            <w:r>
              <w:t>startedBefore</w:t>
            </w:r>
          </w:p>
        </w:tc>
        <w:tc>
          <w:tcPr>
            <w:tcW w:type="dxa" w:w="2880"/>
          </w:tcPr>
          <w:p>
            <w:r>
              <w:t>integer</w:t>
            </w:r>
          </w:p>
        </w:tc>
        <w:tc>
          <w:tcPr>
            <w:tcW w:type="dxa" w:w="2880"/>
          </w:tcPr>
          <w:p>
            <w:r>
              <w:t>Worklog start date/time (UNIX timestamp milliseconds). Returns worklogs started on/before this time.</w:t>
            </w:r>
          </w:p>
        </w:tc>
      </w:tr>
      <w:tr>
        <w:tc>
          <w:tcPr>
            <w:tcW w:type="dxa" w:w="2880"/>
          </w:tcPr>
          <w:p>
            <w:r>
              <w:t>expand</w:t>
            </w:r>
          </w:p>
        </w:tc>
        <w:tc>
          <w:tcPr>
            <w:tcW w:type="dxa" w:w="2880"/>
          </w:tcPr>
          <w:p>
            <w:r>
              <w:t>string</w:t>
            </w:r>
          </w:p>
        </w:tc>
        <w:tc>
          <w:tcPr>
            <w:tcW w:type="dxa" w:w="2880"/>
          </w:tcPr>
          <w:p>
            <w:r>
              <w:t>Use expand to include additional info. Accepts: properties (returns worklog 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"maxResults": 50,</w:t>
        <w:br/>
        <w:t xml:space="preserve"> "startAt": 0,</w:t>
        <w:br/>
        <w:t xml:space="preserve"> "total": 1,</w:t>
        <w:br/>
        <w:t xml:space="preserve"> "worklogs": [</w:t>
        <w:br/>
        <w:t xml:space="preserve"> {</w:t>
        <w:br/>
        <w:t xml:space="preserve"> "author": {</w:t>
        <w:br/>
        <w:t xml:space="preserve"> "accountId": "5b10ac8d82e05b22cc7d4ef5",</w:t>
        <w:br/>
        <w:t xml:space="preserve"> "accountType": "atlassian",</w:t>
        <w:br/>
        <w:t xml:space="preserve"> "active": true,</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"Alex Doe",</w:t>
        <w:br/>
        <w:t xml:space="preserve"> "emailAddress": "alex.doe@example.com",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"comment": {</w:t>
        <w:br/>
        <w:t xml:space="preserve"> "type": "doc",</w:t>
        <w:br/>
        <w:t xml:space="preserve"> "version": 1,</w:t>
        <w:br/>
        <w:t xml:space="preserve"> "content": []</w:t>
        <w:br/>
        <w:t xml:space="preserve"> },</w:t>
        <w:br/>
        <w:t xml:space="preserve"> "created": "2024-01-15T10:30:00.000+0000",</w:t>
        <w:br/>
        <w:t xml:space="preserve"> "id": "10010",</w:t>
        <w:br/>
        <w:t xml:space="preserve"> "issueId": "10001",</w:t>
        <w:br/>
        <w:t xml:space="preserve"> "properties": [</w:t>
        <w:br/>
        <w:t xml:space="preserve"> {</w:t>
        <w:br/>
        <w:t xml:space="preserve"> "key": "example.property",</w:t>
        <w:br/>
        <w:t xml:space="preserve"> "value": {</w:t>
        <w:br/>
        <w:t xml:space="preserve"> "any": "value"</w:t>
        <w:br/>
        <w:t xml:space="preserve"> }</w:t>
        <w:br/>
        <w:t xml:space="preserve"> }</w:t>
        <w:br/>
        <w:t xml:space="preserve"> ],</w:t>
        <w:br/>
        <w:t xml:space="preserve"> "self": "https://your-domain.atlassian.net/rest/api/3/issue/10001/worklog/10010",</w:t>
        <w:br/>
        <w:t xml:space="preserve"> "started": "2024-01-15T09:00:00.000+0000",</w:t>
        <w:br/>
        <w:t xml:space="preserve"> "timeSpent": "1h",</w:t>
        <w:br/>
        <w:t xml:space="preserve"> "timeSpentSeconds": 3600,</w:t>
        <w:br/>
        <w:t xml:space="preserve"> "updateAuthor": {</w:t>
        <w:br/>
        <w:t xml:space="preserve"> "accountId": "5b10ac8d82e05b22cc7d4ef5",</w:t>
        <w:br/>
        <w:t xml:space="preserve"> "accountType": "atlassian",</w:t>
        <w:br/>
        <w:t xml:space="preserve"> "active": true,</w:t>
        <w:br/>
        <w:t xml:space="preserve"> "avatarUrls": {</w:t>
        <w:br/>
        <w:t xml:space="preserve"> "16x16": "https://avatar.example.com/16x16",</w:t>
        <w:br/>
        <w:t xml:space="preserve"> "24x24": "https://avatar.example.com/24x24",</w:t>
        <w:br/>
        <w:t xml:space="preserve"> "32x32": "https://avatar.example.com/32x32",</w:t>
        <w:br/>
        <w:t xml:space="preserve"> "48x48": "https://avatar.example.com/48x48"</w:t>
        <w:br/>
        <w:t xml:space="preserve"> },</w:t>
        <w:br/>
        <w:t xml:space="preserve"> "displayName": "Alex Doe",</w:t>
        <w:br/>
        <w:t xml:space="preserve"> "emailAddress": "alex.doe@example.com",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"updated": "2024-01-15T10:35:00.000+0000",</w:t>
        <w:br/>
        <w:t xml:space="preserve"> "visibility": {</w:t>
        <w:br/>
        <w:t xml:space="preserve"> "identifier": "jira-developers",</w:t>
        <w:br/>
        <w:t xml:space="preserve"> "type": "group",</w:t>
        <w:br/>
        <w:t xml:space="preserve"> "value": "Jira Developers"</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issue is not found or the user does not have permission to view the issue; or if startAt/maxResults are non-numeric; or if time tracking is disabled."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The maximum number of results that could be on the page.</w:t>
            </w:r>
          </w:p>
        </w:tc>
      </w:tr>
      <w:tr>
        <w:tc>
          <w:tcPr>
            <w:tcW w:type="dxa" w:w="2880"/>
          </w:tcPr>
          <w:p>
            <w:r>
              <w:t>startAt</w:t>
            </w:r>
          </w:p>
        </w:tc>
        <w:tc>
          <w:tcPr>
            <w:tcW w:type="dxa" w:w="2880"/>
          </w:tcPr>
          <w:p>
            <w:r>
              <w:t>integer</w:t>
            </w:r>
          </w:p>
        </w:tc>
        <w:tc>
          <w:tcPr>
            <w:tcW w:type="dxa" w:w="2880"/>
          </w:tcPr>
          <w:p>
            <w:r>
              <w:t>The index of the first item returned on the page.</w:t>
            </w:r>
          </w:p>
        </w:tc>
      </w:tr>
      <w:tr>
        <w:tc>
          <w:tcPr>
            <w:tcW w:type="dxa" w:w="2880"/>
          </w:tcPr>
          <w:p>
            <w:r>
              <w:t>total</w:t>
            </w:r>
          </w:p>
        </w:tc>
        <w:tc>
          <w:tcPr>
            <w:tcW w:type="dxa" w:w="2880"/>
          </w:tcPr>
          <w:p>
            <w:r>
              <w:t>integer</w:t>
            </w:r>
          </w:p>
        </w:tc>
        <w:tc>
          <w:tcPr>
            <w:tcW w:type="dxa" w:w="2880"/>
          </w:tcPr>
          <w:p>
            <w:r>
              <w:t>The number of results on the page.</w:t>
            </w:r>
          </w:p>
        </w:tc>
      </w:tr>
      <w:tr>
        <w:tc>
          <w:tcPr>
            <w:tcW w:type="dxa" w:w="2880"/>
          </w:tcPr>
          <w:p>
            <w:r>
              <w:t>worklogs</w:t>
            </w:r>
          </w:p>
        </w:tc>
        <w:tc>
          <w:tcPr>
            <w:tcW w:type="dxa" w:w="2880"/>
          </w:tcPr>
          <w:p>
            <w:r>
              <w:t>array</w:t>
            </w:r>
          </w:p>
        </w:tc>
        <w:tc>
          <w:tcPr>
            <w:tcW w:type="dxa" w:w="2880"/>
          </w:tcPr>
          <w:p>
            <w:r>
              <w:t>List of worklogs.</w:t>
            </w:r>
          </w:p>
        </w:tc>
      </w:tr>
      <w:tr>
        <w:tc>
          <w:tcPr>
            <w:tcW w:type="dxa" w:w="2880"/>
          </w:tcPr>
          <w:p>
            <w:r>
              <w:t>worklogs[].author</w:t>
            </w:r>
          </w:p>
        </w:tc>
        <w:tc>
          <w:tcPr>
            <w:tcW w:type="dxa" w:w="2880"/>
          </w:tcPr>
          <w:p>
            <w:r>
              <w:t>object</w:t>
            </w:r>
          </w:p>
        </w:tc>
        <w:tc>
          <w:tcPr>
            <w:tcW w:type="dxa" w:w="2880"/>
          </w:tcPr>
          <w:p>
            <w:r>
              <w:t>The author of the worklog.</w:t>
            </w:r>
          </w:p>
        </w:tc>
      </w:tr>
      <w:tr>
        <w:tc>
          <w:tcPr>
            <w:tcW w:type="dxa" w:w="2880"/>
          </w:tcPr>
          <w:p>
            <w:r>
              <w:t>worklogs[].author.accountId</w:t>
            </w:r>
          </w:p>
        </w:tc>
        <w:tc>
          <w:tcPr>
            <w:tcW w:type="dxa" w:w="2880"/>
          </w:tcPr>
          <w:p>
            <w:r>
              <w:t>string</w:t>
            </w:r>
          </w:p>
        </w:tc>
        <w:tc>
          <w:tcPr>
            <w:tcW w:type="dxa" w:w="2880"/>
          </w:tcPr>
          <w:p>
            <w:r>
              <w:t>Account ID of the user (max length 128).</w:t>
            </w:r>
          </w:p>
        </w:tc>
      </w:tr>
      <w:tr>
        <w:tc>
          <w:tcPr>
            <w:tcW w:type="dxa" w:w="2880"/>
          </w:tcPr>
          <w:p>
            <w:r>
              <w:t>worklogs[].author.accountType</w:t>
            </w:r>
          </w:p>
        </w:tc>
        <w:tc>
          <w:tcPr>
            <w:tcW w:type="dxa" w:w="2880"/>
          </w:tcPr>
          <w:p>
            <w:r>
              <w:t>string</w:t>
            </w:r>
          </w:p>
        </w:tc>
        <w:tc>
          <w:tcPr>
            <w:tcW w:type="dxa" w:w="2880"/>
          </w:tcPr>
          <w:p>
            <w:r>
              <w:t>One of: atlassian, app, customer.</w:t>
            </w:r>
          </w:p>
        </w:tc>
      </w:tr>
      <w:tr>
        <w:tc>
          <w:tcPr>
            <w:tcW w:type="dxa" w:w="2880"/>
          </w:tcPr>
          <w:p>
            <w:r>
              <w:t>worklogs[].author.active</w:t>
            </w:r>
          </w:p>
        </w:tc>
        <w:tc>
          <w:tcPr>
            <w:tcW w:type="dxa" w:w="2880"/>
          </w:tcPr>
          <w:p>
            <w:r>
              <w:t>boolean</w:t>
            </w:r>
          </w:p>
        </w:tc>
        <w:tc>
          <w:tcPr>
            <w:tcW w:type="dxa" w:w="2880"/>
          </w:tcPr>
          <w:p>
            <w:r>
              <w:t>Whether the user is active.</w:t>
            </w:r>
          </w:p>
        </w:tc>
      </w:tr>
      <w:tr>
        <w:tc>
          <w:tcPr>
            <w:tcW w:type="dxa" w:w="2880"/>
          </w:tcPr>
          <w:p>
            <w:r>
              <w:t>worklogs[].author.avatarUrls.16x16</w:t>
            </w:r>
          </w:p>
        </w:tc>
        <w:tc>
          <w:tcPr>
            <w:tcW w:type="dxa" w:w="2880"/>
          </w:tcPr>
          <w:p>
            <w:r>
              <w:t>string</w:t>
            </w:r>
          </w:p>
        </w:tc>
        <w:tc>
          <w:tcPr>
            <w:tcW w:type="dxa" w:w="2880"/>
          </w:tcPr>
          <w:p>
            <w:r>
              <w:t>16x16 avatar URL.</w:t>
            </w:r>
          </w:p>
        </w:tc>
      </w:tr>
      <w:tr>
        <w:tc>
          <w:tcPr>
            <w:tcW w:type="dxa" w:w="2880"/>
          </w:tcPr>
          <w:p>
            <w:r>
              <w:t>worklogs[].author.avatarUrls.24x24</w:t>
            </w:r>
          </w:p>
        </w:tc>
        <w:tc>
          <w:tcPr>
            <w:tcW w:type="dxa" w:w="2880"/>
          </w:tcPr>
          <w:p>
            <w:r>
              <w:t>string</w:t>
            </w:r>
          </w:p>
        </w:tc>
        <w:tc>
          <w:tcPr>
            <w:tcW w:type="dxa" w:w="2880"/>
          </w:tcPr>
          <w:p>
            <w:r>
              <w:t>24x24 avatar URL.</w:t>
            </w:r>
          </w:p>
        </w:tc>
      </w:tr>
      <w:tr>
        <w:tc>
          <w:tcPr>
            <w:tcW w:type="dxa" w:w="2880"/>
          </w:tcPr>
          <w:p>
            <w:r>
              <w:t>worklogs[].author.avatarUrls.32x32</w:t>
            </w:r>
          </w:p>
        </w:tc>
        <w:tc>
          <w:tcPr>
            <w:tcW w:type="dxa" w:w="2880"/>
          </w:tcPr>
          <w:p>
            <w:r>
              <w:t>string</w:t>
            </w:r>
          </w:p>
        </w:tc>
        <w:tc>
          <w:tcPr>
            <w:tcW w:type="dxa" w:w="2880"/>
          </w:tcPr>
          <w:p>
            <w:r>
              <w:t>32x32 avatar URL.</w:t>
            </w:r>
          </w:p>
        </w:tc>
      </w:tr>
      <w:tr>
        <w:tc>
          <w:tcPr>
            <w:tcW w:type="dxa" w:w="2880"/>
          </w:tcPr>
          <w:p>
            <w:r>
              <w:t>worklogs[].author.avatarUrls.48x48</w:t>
            </w:r>
          </w:p>
        </w:tc>
        <w:tc>
          <w:tcPr>
            <w:tcW w:type="dxa" w:w="2880"/>
          </w:tcPr>
          <w:p>
            <w:r>
              <w:t>string</w:t>
            </w:r>
          </w:p>
        </w:tc>
        <w:tc>
          <w:tcPr>
            <w:tcW w:type="dxa" w:w="2880"/>
          </w:tcPr>
          <w:p>
            <w:r>
              <w:t>48x48 avatar URL.</w:t>
            </w:r>
          </w:p>
        </w:tc>
      </w:tr>
      <w:tr>
        <w:tc>
          <w:tcPr>
            <w:tcW w:type="dxa" w:w="2880"/>
          </w:tcPr>
          <w:p>
            <w:r>
              <w:t>worklogs[].author.displayName</w:t>
            </w:r>
          </w:p>
        </w:tc>
        <w:tc>
          <w:tcPr>
            <w:tcW w:type="dxa" w:w="2880"/>
          </w:tcPr>
          <w:p>
            <w:r>
              <w:t>string</w:t>
            </w:r>
          </w:p>
        </w:tc>
        <w:tc>
          <w:tcPr>
            <w:tcW w:type="dxa" w:w="2880"/>
          </w:tcPr>
          <w:p>
            <w:r>
              <w:t>Display name (may vary due to privacy settings).</w:t>
            </w:r>
          </w:p>
        </w:tc>
      </w:tr>
      <w:tr>
        <w:tc>
          <w:tcPr>
            <w:tcW w:type="dxa" w:w="2880"/>
          </w:tcPr>
          <w:p>
            <w:r>
              <w:t>worklogs[].author.emailAddress</w:t>
            </w:r>
          </w:p>
        </w:tc>
        <w:tc>
          <w:tcPr>
            <w:tcW w:type="dxa" w:w="2880"/>
          </w:tcPr>
          <w:p>
            <w:r>
              <w:t>string | null</w:t>
            </w:r>
          </w:p>
        </w:tc>
        <w:tc>
          <w:tcPr>
            <w:tcW w:type="dxa" w:w="2880"/>
          </w:tcPr>
          <w:p>
            <w:r>
              <w:t>Email address (may be null due to privacy settings).</w:t>
            </w:r>
          </w:p>
        </w:tc>
      </w:tr>
      <w:tr>
        <w:tc>
          <w:tcPr>
            <w:tcW w:type="dxa" w:w="2880"/>
          </w:tcPr>
          <w:p>
            <w:r>
              <w:t>worklogs[].author.key</w:t>
            </w:r>
          </w:p>
        </w:tc>
        <w:tc>
          <w:tcPr>
            <w:tcW w:type="dxa" w:w="2880"/>
          </w:tcPr>
          <w:p>
            <w:r>
              <w:t>string</w:t>
            </w:r>
          </w:p>
        </w:tc>
        <w:tc>
          <w:tcPr>
            <w:tcW w:type="dxa" w:w="2880"/>
          </w:tcPr>
          <w:p>
            <w:r>
              <w:t>Deprecated; scheduled for removal.</w:t>
            </w:r>
          </w:p>
        </w:tc>
      </w:tr>
      <w:tr>
        <w:tc>
          <w:tcPr>
            <w:tcW w:type="dxa" w:w="2880"/>
          </w:tcPr>
          <w:p>
            <w:r>
              <w:t>worklogs[].author.name</w:t>
            </w:r>
          </w:p>
        </w:tc>
        <w:tc>
          <w:tcPr>
            <w:tcW w:type="dxa" w:w="2880"/>
          </w:tcPr>
          <w:p>
            <w:r>
              <w:t>string</w:t>
            </w:r>
          </w:p>
        </w:tc>
        <w:tc>
          <w:tcPr>
            <w:tcW w:type="dxa" w:w="2880"/>
          </w:tcPr>
          <w:p>
            <w:r>
              <w:t>Deprecated; scheduled for removal.</w:t>
            </w:r>
          </w:p>
        </w:tc>
      </w:tr>
      <w:tr>
        <w:tc>
          <w:tcPr>
            <w:tcW w:type="dxa" w:w="2880"/>
          </w:tcPr>
          <w:p>
            <w:r>
              <w:t>worklogs[].author.self</w:t>
            </w:r>
          </w:p>
        </w:tc>
        <w:tc>
          <w:tcPr>
            <w:tcW w:type="dxa" w:w="2880"/>
          </w:tcPr>
          <w:p>
            <w:r>
              <w:t>string</w:t>
            </w:r>
          </w:p>
        </w:tc>
        <w:tc>
          <w:tcPr>
            <w:tcW w:type="dxa" w:w="2880"/>
          </w:tcPr>
          <w:p>
            <w:r>
              <w:t>URL of the user.</w:t>
            </w:r>
          </w:p>
        </w:tc>
      </w:tr>
      <w:tr>
        <w:tc>
          <w:tcPr>
            <w:tcW w:type="dxa" w:w="2880"/>
          </w:tcPr>
          <w:p>
            <w:r>
              <w:t>worklogs[].author.timeZone</w:t>
            </w:r>
          </w:p>
        </w:tc>
        <w:tc>
          <w:tcPr>
            <w:tcW w:type="dxa" w:w="2880"/>
          </w:tcPr>
          <w:p>
            <w:r>
              <w:t>string | null</w:t>
            </w:r>
          </w:p>
        </w:tc>
        <w:tc>
          <w:tcPr>
            <w:tcW w:type="dxa" w:w="2880"/>
          </w:tcPr>
          <w:p>
            <w:r>
              <w:t>User time zone (may be null due to privacy settings).</w:t>
            </w:r>
          </w:p>
        </w:tc>
      </w:tr>
      <w:tr>
        <w:tc>
          <w:tcPr>
            <w:tcW w:type="dxa" w:w="2880"/>
          </w:tcPr>
          <w:p>
            <w:r>
              <w:t>worklogs[].comment</w:t>
            </w:r>
          </w:p>
        </w:tc>
        <w:tc>
          <w:tcPr>
            <w:tcW w:type="dxa" w:w="2880"/>
          </w:tcPr>
          <w:p>
            <w:r>
              <w:t>any</w:t>
            </w:r>
          </w:p>
        </w:tc>
        <w:tc>
          <w:tcPr>
            <w:tcW w:type="dxa" w:w="2880"/>
          </w:tcPr>
          <w:p>
            <w:r>
              <w:t>Comment in Atlassian Document Format (ADF).</w:t>
            </w:r>
          </w:p>
        </w:tc>
      </w:tr>
      <w:tr>
        <w:tc>
          <w:tcPr>
            <w:tcW w:type="dxa" w:w="2880"/>
          </w:tcPr>
          <w:p>
            <w:r>
              <w:t>worklogs[].created</w:t>
            </w:r>
          </w:p>
        </w:tc>
        <w:tc>
          <w:tcPr>
            <w:tcW w:type="dxa" w:w="2880"/>
          </w:tcPr>
          <w:p>
            <w:r>
              <w:t>string</w:t>
            </w:r>
          </w:p>
        </w:tc>
        <w:tc>
          <w:tcPr>
            <w:tcW w:type="dxa" w:w="2880"/>
          </w:tcPr>
          <w:p>
            <w:r>
              <w:t>Datetime when the worklog was created.</w:t>
            </w:r>
          </w:p>
        </w:tc>
      </w:tr>
      <w:tr>
        <w:tc>
          <w:tcPr>
            <w:tcW w:type="dxa" w:w="2880"/>
          </w:tcPr>
          <w:p>
            <w:r>
              <w:t>worklogs[].id</w:t>
            </w:r>
          </w:p>
        </w:tc>
        <w:tc>
          <w:tcPr>
            <w:tcW w:type="dxa" w:w="2880"/>
          </w:tcPr>
          <w:p>
            <w:r>
              <w:t>string</w:t>
            </w:r>
          </w:p>
        </w:tc>
        <w:tc>
          <w:tcPr>
            <w:tcW w:type="dxa" w:w="2880"/>
          </w:tcPr>
          <w:p>
            <w:r>
              <w:t>ID of the worklog record.</w:t>
            </w:r>
          </w:p>
        </w:tc>
      </w:tr>
      <w:tr>
        <w:tc>
          <w:tcPr>
            <w:tcW w:type="dxa" w:w="2880"/>
          </w:tcPr>
          <w:p>
            <w:r>
              <w:t>worklogs[].issueId</w:t>
            </w:r>
          </w:p>
        </w:tc>
        <w:tc>
          <w:tcPr>
            <w:tcW w:type="dxa" w:w="2880"/>
          </w:tcPr>
          <w:p>
            <w:r>
              <w:t>string</w:t>
            </w:r>
          </w:p>
        </w:tc>
        <w:tc>
          <w:tcPr>
            <w:tcW w:type="dxa" w:w="2880"/>
          </w:tcPr>
          <w:p>
            <w:r>
              <w:t>ID of the issue this worklog is for.</w:t>
            </w:r>
          </w:p>
        </w:tc>
      </w:tr>
      <w:tr>
        <w:tc>
          <w:tcPr>
            <w:tcW w:type="dxa" w:w="2880"/>
          </w:tcPr>
          <w:p>
            <w:r>
              <w:t>worklogs[].properties</w:t>
            </w:r>
          </w:p>
        </w:tc>
        <w:tc>
          <w:tcPr>
            <w:tcW w:type="dxa" w:w="2880"/>
          </w:tcPr>
          <w:p>
            <w:r>
              <w:t>array</w:t>
            </w:r>
          </w:p>
        </w:tc>
        <w:tc>
          <w:tcPr>
            <w:tcW w:type="dxa" w:w="2880"/>
          </w:tcPr>
          <w:p>
            <w:r>
              <w:t>Worklog properties (optional).</w:t>
            </w:r>
          </w:p>
        </w:tc>
      </w:tr>
      <w:tr>
        <w:tc>
          <w:tcPr>
            <w:tcW w:type="dxa" w:w="2880"/>
          </w:tcPr>
          <w:p>
            <w:r>
              <w:t>worklogs[].properties[].key</w:t>
            </w:r>
          </w:p>
        </w:tc>
        <w:tc>
          <w:tcPr>
            <w:tcW w:type="dxa" w:w="2880"/>
          </w:tcPr>
          <w:p>
            <w:r>
              <w:t>string</w:t>
            </w:r>
          </w:p>
        </w:tc>
        <w:tc>
          <w:tcPr>
            <w:tcW w:type="dxa" w:w="2880"/>
          </w:tcPr>
          <w:p>
            <w:r>
              <w:t>Property key (required on create/update).</w:t>
            </w:r>
          </w:p>
        </w:tc>
      </w:tr>
      <w:tr>
        <w:tc>
          <w:tcPr>
            <w:tcW w:type="dxa" w:w="2880"/>
          </w:tcPr>
          <w:p>
            <w:r>
              <w:t>worklogs[].properties[].value</w:t>
            </w:r>
          </w:p>
        </w:tc>
        <w:tc>
          <w:tcPr>
            <w:tcW w:type="dxa" w:w="2880"/>
          </w:tcPr>
          <w:p>
            <w:r>
              <w:t>any</w:t>
            </w:r>
          </w:p>
        </w:tc>
        <w:tc>
          <w:tcPr>
            <w:tcW w:type="dxa" w:w="2880"/>
          </w:tcPr>
          <w:p>
            <w:r>
              <w:t>Property value (required on create/update).</w:t>
            </w:r>
          </w:p>
        </w:tc>
      </w:tr>
      <w:tr>
        <w:tc>
          <w:tcPr>
            <w:tcW w:type="dxa" w:w="2880"/>
          </w:tcPr>
          <w:p>
            <w:r>
              <w:t>worklogs[].self</w:t>
            </w:r>
          </w:p>
        </w:tc>
        <w:tc>
          <w:tcPr>
            <w:tcW w:type="dxa" w:w="2880"/>
          </w:tcPr>
          <w:p>
            <w:r>
              <w:t>string</w:t>
            </w:r>
          </w:p>
        </w:tc>
        <w:tc>
          <w:tcPr>
            <w:tcW w:type="dxa" w:w="2880"/>
          </w:tcPr>
          <w:p>
            <w:r>
              <w:t>URL of the worklog item.</w:t>
            </w:r>
          </w:p>
        </w:tc>
      </w:tr>
      <w:tr>
        <w:tc>
          <w:tcPr>
            <w:tcW w:type="dxa" w:w="2880"/>
          </w:tcPr>
          <w:p>
            <w:r>
              <w:t>worklogs[].started</w:t>
            </w:r>
          </w:p>
        </w:tc>
        <w:tc>
          <w:tcPr>
            <w:tcW w:type="dxa" w:w="2880"/>
          </w:tcPr>
          <w:p>
            <w:r>
              <w:t>string</w:t>
            </w:r>
          </w:p>
        </w:tc>
        <w:tc>
          <w:tcPr>
            <w:tcW w:type="dxa" w:w="2880"/>
          </w:tcPr>
          <w:p>
            <w:r>
              <w:t>Datetime when the worklog effort started.</w:t>
            </w:r>
          </w:p>
        </w:tc>
      </w:tr>
      <w:tr>
        <w:tc>
          <w:tcPr>
            <w:tcW w:type="dxa" w:w="2880"/>
          </w:tcPr>
          <w:p>
            <w:r>
              <w:t>worklogs[].timeSpent</w:t>
            </w:r>
          </w:p>
        </w:tc>
        <w:tc>
          <w:tcPr>
            <w:tcW w:type="dxa" w:w="2880"/>
          </w:tcPr>
          <w:p>
            <w:r>
              <w:t>string</w:t>
            </w:r>
          </w:p>
        </w:tc>
        <w:tc>
          <w:tcPr>
            <w:tcW w:type="dxa" w:w="2880"/>
          </w:tcPr>
          <w:p>
            <w:r>
              <w:t>Time spent (e.g., #d, #h, #m or #). Cannot be provided if timeSpentSeconds is provided (rule noted in docs for create/update).</w:t>
            </w:r>
          </w:p>
        </w:tc>
      </w:tr>
      <w:tr>
        <w:tc>
          <w:tcPr>
            <w:tcW w:type="dxa" w:w="2880"/>
          </w:tcPr>
          <w:p>
            <w:r>
              <w:t>worklogs[].timeSpentSeconds</w:t>
            </w:r>
          </w:p>
        </w:tc>
        <w:tc>
          <w:tcPr>
            <w:tcW w:type="dxa" w:w="2880"/>
          </w:tcPr>
          <w:p>
            <w:r>
              <w:t>integer</w:t>
            </w:r>
          </w:p>
        </w:tc>
        <w:tc>
          <w:tcPr>
            <w:tcW w:type="dxa" w:w="2880"/>
          </w:tcPr>
          <w:p>
            <w:r>
              <w:t>Time spent in seconds. Cannot be provided if timeSpent is provided (rule noted in docs for create/update).</w:t>
            </w:r>
          </w:p>
        </w:tc>
      </w:tr>
      <w:tr>
        <w:tc>
          <w:tcPr>
            <w:tcW w:type="dxa" w:w="2880"/>
          </w:tcPr>
          <w:p>
            <w:r>
              <w:t>worklogs[].updateAuthor</w:t>
            </w:r>
          </w:p>
        </w:tc>
        <w:tc>
          <w:tcPr>
            <w:tcW w:type="dxa" w:w="2880"/>
          </w:tcPr>
          <w:p>
            <w:r>
              <w:t>object</w:t>
            </w:r>
          </w:p>
        </w:tc>
        <w:tc>
          <w:tcPr>
            <w:tcW w:type="dxa" w:w="2880"/>
          </w:tcPr>
          <w:p>
            <w:r>
              <w:t>User who last updated the worklog. (Same shape as author.)</w:t>
            </w:r>
          </w:p>
        </w:tc>
      </w:tr>
      <w:tr>
        <w:tc>
          <w:tcPr>
            <w:tcW w:type="dxa" w:w="2880"/>
          </w:tcPr>
          <w:p>
            <w:r>
              <w:t>worklogs[].updated</w:t>
            </w:r>
          </w:p>
        </w:tc>
        <w:tc>
          <w:tcPr>
            <w:tcW w:type="dxa" w:w="2880"/>
          </w:tcPr>
          <w:p>
            <w:r>
              <w:t>string</w:t>
            </w:r>
          </w:p>
        </w:tc>
        <w:tc>
          <w:tcPr>
            <w:tcW w:type="dxa" w:w="2880"/>
          </w:tcPr>
          <w:p>
            <w:r>
              <w:t>Datetime when the worklog was last updated.</w:t>
            </w:r>
          </w:p>
        </w:tc>
      </w:tr>
      <w:tr>
        <w:tc>
          <w:tcPr>
            <w:tcW w:type="dxa" w:w="2880"/>
          </w:tcPr>
          <w:p>
            <w:r>
              <w:t>worklogs[].visibility</w:t>
            </w:r>
          </w:p>
        </w:tc>
        <w:tc>
          <w:tcPr>
            <w:tcW w:type="dxa" w:w="2880"/>
          </w:tcPr>
          <w:p>
            <w:r>
              <w:t>object</w:t>
            </w:r>
          </w:p>
        </w:tc>
        <w:tc>
          <w:tcPr>
            <w:tcW w:type="dxa" w:w="2880"/>
          </w:tcPr>
          <w:p>
            <w:r>
              <w:t>Visibility restrictions (if any).</w:t>
            </w:r>
          </w:p>
        </w:tc>
      </w:tr>
      <w:tr>
        <w:tc>
          <w:tcPr>
            <w:tcW w:type="dxa" w:w="2880"/>
          </w:tcPr>
          <w:p>
            <w:r>
              <w:t>worklogs[].visibility.identifier</w:t>
            </w:r>
          </w:p>
        </w:tc>
        <w:tc>
          <w:tcPr>
            <w:tcW w:type="dxa" w:w="2880"/>
          </w:tcPr>
          <w:p>
            <w:r>
              <w:t>string</w:t>
            </w:r>
          </w:p>
        </w:tc>
        <w:tc>
          <w:tcPr>
            <w:tcW w:type="dxa" w:w="2880"/>
          </w:tcPr>
          <w:p>
            <w:r>
              <w:t>Group ID or role name used to identify visibility scope.</w:t>
            </w:r>
          </w:p>
        </w:tc>
      </w:tr>
      <w:tr>
        <w:tc>
          <w:tcPr>
            <w:tcW w:type="dxa" w:w="2880"/>
          </w:tcPr>
          <w:p>
            <w:r>
              <w:t>worklogs[].visibility.type</w:t>
            </w:r>
          </w:p>
        </w:tc>
        <w:tc>
          <w:tcPr>
            <w:tcW w:type="dxa" w:w="2880"/>
          </w:tcPr>
          <w:p>
            <w:r>
              <w:t>string</w:t>
            </w:r>
          </w:p>
        </w:tc>
        <w:tc>
          <w:tcPr>
            <w:tcW w:type="dxa" w:w="2880"/>
          </w:tcPr>
          <w:p>
            <w:r>
              <w:t>One of: group, role.</w:t>
            </w:r>
          </w:p>
        </w:tc>
      </w:tr>
      <w:tr>
        <w:tc>
          <w:tcPr>
            <w:tcW w:type="dxa" w:w="2880"/>
          </w:tcPr>
          <w:p>
            <w:r>
              <w:t>worklogs[].visibility.value</w:t>
            </w:r>
          </w:p>
        </w:tc>
        <w:tc>
          <w:tcPr>
            <w:tcW w:type="dxa" w:w="2880"/>
          </w:tcPr>
          <w:p>
            <w:r>
              <w:t>string</w:t>
            </w:r>
          </w:p>
        </w:tc>
        <w:tc>
          <w:tcPr>
            <w:tcW w:type="dxa" w:w="2880"/>
          </w:tcPr>
          <w:p>
            <w:r>
              <w:t>Group or role name (group names are mutable; prefer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'https://api.atlassian.com/ex/jira/{{jiraCloudId}}/rest/api/3/issue/ABC-123/worklog?startAt=0&amp;maxResults=50&amp;expand=properties' \</w:t>
        <w:br/>
        <w:t xml:space="preserve"> --header 'Accept: application/json'</w:t>
      </w:r>
    </w:p>
    <w:p>
      <w:pPr>
        <w:pStyle w:val="Heading3"/>
      </w:pPr>
      <w:r>
        <w:t>Example Usage</w:t>
      </w:r>
    </w:p>
    <w:p>
      <w:pPr>
        <w:pStyle w:val="Heading3"/>
      </w:pPr>
      <w:r>
        <w:t>Example 1: Basic retrieval (first page)</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'https://api.atlassian.com/ex/jira/{{jiraCloudId}}/rest/api/3/issue/ABC-123/worklog' \</w:t>
        <w:br/>
        <w:t xml:space="preserve"> --header 'Accept: application/json'</w:t>
      </w:r>
    </w:p>
    <w:p>
      <w:pPr>
        <w:pStyle w:val="Heading3"/>
      </w:pPr>
      <w:r>
        <w:t>Example 2: Filter by worklog start time window</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'https://api.atlassian.com/ex/jira/{{jiraCloudId}}/rest/api/3/issue/ABC-123/worklog?startedAfter=1705318800000&amp;startedBefore=1705405200000' \</w:t>
        <w:br/>
        <w:t xml:space="preserve"> --header 'Accept: application/json'</w:t>
      </w:r>
    </w:p>
    <w:p>
      <w:pPr>
        <w:pStyle w:val="Heading3"/>
      </w:pPr>
      <w:r>
        <w:t>Example 3: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'https://api.atlassian.com/ex/jira/{{jiraCloudId}}/rest/api/3/issue/ABC-123/worklog?startAt=50&amp;maxResults=50' \</w:t>
        <w:br/>
        <w:t xml:space="preserve"> --header 'Accept: application/json'</w:t>
      </w:r>
    </w:p>
    <w:p>
      <w:pPr>
        <w:pStyle w:val="Heading3"/>
      </w:pPr>
      <w:r>
        <w:t>Behavior</w:t>
      </w:r>
    </w:p>
    <w:p>
      <w:pPr>
        <w:pStyle w:val="ListBullet"/>
      </w:pPr>
      <w:r>
        <w:t>Validates access to the issue and applicable visibility restrictions.</w:t>
      </w:r>
    </w:p>
    <w:p>
      <w:pPr>
        <w:pStyle w:val="ListBullet"/>
      </w:pPr>
      <w:r>
        <w:t>Returns worklogs ordered by created time.</w:t>
      </w:r>
    </w:p>
    <w:p>
      <w:pPr>
        <w:pStyle w:val="ListBullet"/>
      </w:pPr>
      <w:r>
        <w:t>Applies paging (startAt, maxResults) and optional start-time filters (startedAfter, startedBefore).</w:t>
      </w:r>
    </w:p>
    <w:p>
      <w:pPr>
        <w:pStyle w:val="ListBullet"/>
      </w:pPr>
      <w:r>
        <w:t>If expand=properties is provided, includes worklog properties in the response.</w:t>
      </w:r>
    </w:p>
    <w:p>
      <w:pPr>
        <w:pStyle w:val="Heading3"/>
      </w:pPr>
      <w:r>
        <w:t>Notes</w:t>
      </w:r>
    </w:p>
    <w:p>
      <w:pPr>
        <w:pStyle w:val="ListBullet"/>
      </w:pPr>
      <w:r>
        <w:t>startedAfter and startedBefore are UNIX timestamps in milliseconds.</w:t>
      </w:r>
    </w:p>
    <w:p>
      <w:pPr>
        <w:pStyle w:val="ListBullet"/>
      </w:pPr>
      <w:r>
        <w:t>If time tracking is disabled, the operation returns an error (documented under 404 conditions).</w:t>
      </w:r>
    </w:p>
    <w:p>
      <w:pPr>
        <w:pStyle w:val="Heading3"/>
      </w:pPr>
      <w:r>
        <w:t>Gotchas</w:t>
      </w:r>
    </w:p>
    <w:p>
      <w:pPr>
        <w:pStyle w:val="ListBullet"/>
      </w:pPr>
      <w:r>
        <w:t>A 404 can mean not found, no permission, invalid paging parameter types, or time tracking disabled (per documentation), not just “missing issue”.</w:t>
      </w:r>
    </w:p>
    <w:p>
      <w:pPr>
        <w:pStyle w:val="Heading3"/>
      </w:pPr>
      <w:r>
        <w:t>Error Handling</w:t>
      </w:r>
    </w:p>
    <w:p>
      <w:pPr>
        <w:pStyle w:val="ListBullet"/>
      </w:pPr>
      <w:r>
        <w:t>401 Unauthorized: Authentication credentials are incorrect or missing.</w:t>
      </w:r>
    </w:p>
    <w:p>
      <w:pPr>
        <w:pStyle w:val="ListBullet"/>
      </w:pPr>
      <w:r>
        <w:t>404 Not Found: Issue not found or not visible to the user; or startAt/maxResults are non-numeric; or time tracking is disabled.</w:t>
      </w:r>
    </w:p>
    <w:p>
      <w:r>
        <w:t>Provide your jiraCloudId (UUID) and an issueIdOrKey you want to use, and I can produce a fully concrete request URL for your case.</w:t>
      </w:r>
    </w:p>
    <w:p>
      <w:pPr>
        <w:pStyle w:val="Heading3"/>
      </w:pPr>
      <w:r>
        <w:t>Related worklogs actions</w:t>
      </w:r>
    </w:p>
    <w:p>
      <w:pPr>
        <w:pStyle w:val="ListBullet"/>
      </w:pPr>
      <w:r>
        <w:t>[POST] Add Worklog to an Issue (Jira Cloud) — /rest/api/3/issue/{{issueIdOrKey}}/worklog</w:t>
      </w:r>
    </w:p>
    <w:p>
      <w:pPr>
        <w:pStyle w:val="ListBullet"/>
      </w:pPr>
      <w:r>
        <w:t>[POST] Bulk Move Worklogs for an Issue — /ex/jira/{{jiraCloudId}}/rest/api/3/issue/{{issueIdOrKey}}/worklog/move</w:t>
      </w:r>
    </w:p>
    <w:p>
      <w:pPr>
        <w:pStyle w:val="ListBullet"/>
      </w:pPr>
      <w:r>
        <w:t>[DELETE] Bulk Delete an Issue’s Worklogs — /ex/jira/{{jiraCloudId}}/rest/api/3/issue/{{issueIdOrKey}}/worklog</w:t>
      </w:r>
    </w:p>
    <w:p>
      <w:pPr>
        <w:pStyle w:val="ListBullet"/>
      </w:pPr>
      <w:r>
        <w:t>[GET] Get IDs of Deleted Worklogs — /ex/jira/{{jiraCloudId}}/rest/api/3/worklog/deleted</w:t>
      </w:r>
    </w:p>
    <w:p>
      <w:pPr>
        <w:pStyle w:val="ListBullet"/>
      </w:pPr>
      <w:r>
        <w:t>[POST] Get Worklogs by Issue ID and Worklog ID (Bulk) — /ex/jira/{{jiraCloudId}}/rest/internal/api/latest/worklog/bulk</w:t>
      </w:r>
    </w:p>
    <w:p>
      <w:pPr>
        <w:pStyle w:val="ListBullet"/>
      </w:pPr>
      <w:r>
        <w:t>[GET] Get IDs of Updated Worklogs — /ex/jira/{{jiraCloudId}}/rest/api/3/worklog/updated</w:t>
      </w:r>
    </w:p>
    <w:p>
      <w:r>
        <w:br w:type="page"/>
      </w:r>
    </w:p>
    <w:p>
      <w:pPr>
        <w:pStyle w:val="Heading2"/>
      </w:pPr>
      <w:r>
        <w:t>615. [POST] Get Changelogs by IDs for an Issue</w:t>
      </w:r>
    </w:p>
    <w:p>
      <w:r>
        <w:rPr>
          <w:b/>
        </w:rPr>
        <w:t xml:space="preserve">Endpoint: </w:t>
      </w:r>
      <w:r>
        <w:rPr>
          <w:rFonts w:ascii="Courier New" w:hAnsi="Courier New"/>
          <w:sz w:val="18"/>
        </w:rPr>
        <w:t>/ex/jira/{{jiraCloudId}}/rest/api/3/issue/{{issueIdOrKey}}/changelog/list</w:t>
      </w:r>
    </w:p>
    <w:p>
      <w:r>
        <w:t>You didn’t provide jiraCloudId (a required UUID path parameter). Please share your jiraCloudId (you can retrieve it from the Get Sites action), and I’ll finalize the URL examples with your value.</w:t>
      </w:r>
    </w:p>
    <w:p>
      <w:pPr>
        <w:pStyle w:val="Heading3"/>
      </w:pPr>
      <w:r>
        <w:t>Prerequisites</w:t>
      </w:r>
    </w:p>
    <w:p>
      <w:pPr>
        <w:pStyle w:val="ListBullet"/>
      </w:pPr>
      <w:r>
        <w:t>The issue must be in a project where the caller has Browse projects permission.</w:t>
      </w:r>
    </w:p>
    <w:p>
      <w:pPr>
        <w:pStyle w:val="ListBullet"/>
      </w:pPr>
      <w:r>
        <w:t>If issue-level security is configured, the caller must have issue-level security permission to view the issue.</w:t>
      </w:r>
    </w:p>
    <w:p>
      <w:pPr>
        <w:pStyle w:val="ListBullet"/>
      </w:pPr>
      <w:r>
        <w:t>This operation can be accessed anonymously (per the source documentation).</w:t>
      </w:r>
    </w:p>
    <w:p>
      <w:pPr>
        <w:pStyle w:val="Heading3"/>
      </w:pPr>
      <w:r>
        <w:t>Method</w:t>
      </w:r>
    </w:p>
    <w:p>
      <w:r>
        <w:t>POST</w:t>
      </w:r>
    </w:p>
    <w:p>
      <w:pPr>
        <w:pStyle w:val="Heading3"/>
      </w:pPr>
      <w:r>
        <w:t>URL</w:t>
      </w:r>
    </w:p>
    <w:p>
      <w:r>
        <w:t>https://api.atlassian.com/ex/jira/{{jiraCloudId}}/rest/api/3/issue/{{issueIdOrKey}}/changelog/list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changelogs for an issue specified by a list of changelog IDs.</w:t>
      </w:r>
    </w:p>
    <w:p>
      <w:pPr>
        <w:pStyle w:val="Heading3"/>
      </w:pPr>
      <w:r>
        <w:t>Enforcement Rules</w:t>
      </w:r>
    </w:p>
    <w:p>
      <w:pPr>
        <w:pStyle w:val="ListBullet"/>
      </w:pPr>
      <w:r>
        <w:t xml:space="preserve">The jiraCloudId path parameter must always be present (UUID). </w:t>
        <w:br/>
        <w:br/>
        <w:t>If you have not provided it, you must obtain it via the Get Sites action.</w:t>
      </w:r>
    </w:p>
    <w:p>
      <w:pPr>
        <w:pStyle w:val="ListBullet"/>
      </w:pPr>
      <w:r>
        <w:t>The issueIdOrKey path parameter must always be present (non-empty string).</w:t>
      </w:r>
    </w:p>
    <w:p>
      <w:pPr>
        <w:pStyle w:val="ListBullet"/>
      </w:pPr>
      <w:r>
        <w:t>Always construct the path as: /rest/api/3/issue/{{issueIdOrKey}}/changelog/list.</w:t>
      </w:r>
    </w:p>
    <w:p>
      <w:pPr>
        <w:pStyle w:val="ListBullet"/>
      </w:pPr>
      <w:r>
        <w:t>Do not call the API with missing or empty path parameters (e.g., avoid /issue//changelog/list).</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/rest/api/3/issue/PROJ-123/changelog/list</w:t>
        <w:br/>
        <w:t>/rest/api/3/issue/10001/changelog/list</w:t>
      </w:r>
    </w:p>
    <w:p>
      <w:pPr>
        <w:pStyle w:val="Heading3"/>
      </w:pPr>
      <w:r>
        <w:t>Invalid Examples</w:t>
      </w:r>
    </w:p>
    <w:p>
      <w:r>
        <w:rPr>
          <w:b/>
          <w:color w:val="666666"/>
          <w:sz w:val="16"/>
        </w:rPr>
        <w:t>[http]</w:t>
      </w:r>
    </w:p>
    <w:p>
      <w:pPr>
        <w:shd w:fill="F2F2F2" w:val="clear"/>
      </w:pPr>
      <w:r>
        <w:rPr>
          <w:rFonts w:ascii="Courier New" w:hAnsi="Courier New"/>
          <w:sz w:val="17"/>
        </w:rPr>
        <w:t>/rest/api/3/issue//changelog/list</w:t>
        <w:br/>
        <w:t>/rest/api/3/issue/changelog/list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the Get Sites action.</w:t>
            </w:r>
          </w:p>
        </w:tc>
      </w:tr>
      <w:tr>
        <w:tc>
          <w:tcPr>
            <w:tcW w:type="dxa" w:w="2880"/>
          </w:tcPr>
          <w:p>
            <w:r>
              <w:t>issueIdOrKey</w:t>
            </w:r>
          </w:p>
        </w:tc>
        <w:tc>
          <w:tcPr>
            <w:tcW w:type="dxa" w:w="2880"/>
          </w:tcPr>
          <w:p>
            <w:r>
              <w:t>string</w:t>
            </w:r>
          </w:p>
        </w:tc>
        <w:tc>
          <w:tcPr>
            <w:tcW w:type="dxa" w:w="2880"/>
          </w:tcPr>
          <w:p>
            <w:r>
              <w:t>The ID or key of the issue.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changelogIds</w:t>
            </w:r>
          </w:p>
        </w:tc>
        <w:tc>
          <w:tcPr>
            <w:tcW w:type="dxa" w:w="2880"/>
          </w:tcPr>
          <w:p>
            <w:r>
              <w:t>integer[]</w:t>
            </w:r>
          </w:p>
        </w:tc>
        <w:tc>
          <w:tcPr>
            <w:tcW w:type="dxa" w:w="2880"/>
          </w:tcPr>
          <w:p>
            <w:r>
              <w:t>The list of changelog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"histories": [</w:t>
        <w:br/>
        <w:t xml:space="preserve"> {</w:t>
        <w:br/>
        <w:t xml:space="preserve"> "author": {</w:t>
        <w:br/>
        <w:t xml:space="preserve"> "accountId": "5b10ac8d82e05b22cc7d4ef5",</w:t>
        <w:br/>
        <w:t xml:space="preserve"> "accountType": "atlassian",</w:t>
        <w:br/>
        <w:t xml:space="preserve"> "active": true,</w:t>
        <w:br/>
        <w:t xml:space="preserve"> "avatarUrls": {</w:t>
        <w:br/>
        <w:t xml:space="preserve"> "16x16": "https://avatar-cdn.example.com/16x16.png",</w:t>
        <w:br/>
        <w:t xml:space="preserve"> "24x24": "https://avatar-cdn.example.com/24x24.png",</w:t>
        <w:br/>
        <w:t xml:space="preserve"> "32x32": "https://avatar-cdn.example.com/32x32.png",</w:t>
        <w:br/>
        <w:t xml:space="preserve"> "48x48": "https://avatar-cdn.example.com/48x48.png"</w:t>
        <w:br/>
        <w:t xml:space="preserve"> },</w:t>
        <w:br/>
        <w:t xml:space="preserve"> "displayName": "Alex Smith",</w:t>
        <w:br/>
        <w:t xml:space="preserve"> "emailAddress": "alex.smith@example.com",</w:t>
        <w:br/>
        <w:t xml:space="preserve"> "key": "deprecated",</w:t>
        <w:br/>
        <w:t xml:space="preserve"> "name": "deprecated",</w:t>
        <w:br/>
        <w:t xml:space="preserve"> "self": "https://your-domain.atlassian.net/rest/api/3/user?accountId=5b10ac8d82e05b22cc7d4ef5",</w:t>
        <w:br/>
        <w:t xml:space="preserve"> "timeZone": "America/Los_Angeles"</w:t>
        <w:br/>
        <w:t xml:space="preserve"> },</w:t>
        <w:br/>
        <w:t xml:space="preserve"> "created": "2024-01-15T10:30:00.000+0000",</w:t>
        <w:br/>
        <w:t xml:space="preserve"> "historyMetadata": {</w:t>
        <w:br/>
        <w:t xml:space="preserve"> "activityDescription": "Issue updated",</w:t>
        <w:br/>
        <w:t xml:space="preserve"> "activityDescriptionKey": "jira.issue.edit",</w:t>
        <w:br/>
        <w:t xml:space="preserve"> "actor": {</w:t>
        <w:br/>
        <w:t xml:space="preserve"> "avatarUrl": "https://avatar-cdn.example.com/actor.png",</w:t>
        <w:br/>
        <w:t xml:space="preserve"> "displayName": "Alex Smith",</w:t>
        <w:br/>
        <w:t xml:space="preserve"> "displayNameKey": "alex.smith",</w:t>
        <w:br/>
        <w:t xml:space="preserve"> "id": "5b10ac8d82e05b22cc7d4ef5",</w:t>
        <w:br/>
        <w:t xml:space="preserve"> "type": "user",</w:t>
        <w:br/>
        <w:t xml:space="preserve"> "url": "https://your-domain.atlassian.net"</w:t>
        <w:br/>
        <w:t xml:space="preserve"> },</w:t>
        <w:br/>
        <w:t xml:space="preserve"> "cause": {</w:t>
        <w:br/>
        <w:t xml:space="preserve"> "avatarUrl": "https://avatar-cdn.example.com/cause.png",</w:t>
        <w:br/>
        <w:t xml:space="preserve"> "displayName": "Automation",</w:t>
        <w:br/>
        <w:t xml:space="preserve"> "displayNameKey": "automation",</w:t>
        <w:br/>
        <w:t xml:space="preserve"> "id": "automation",</w:t>
        <w:br/>
        <w:t xml:space="preserve"> "type": "app",</w:t>
        <w:br/>
        <w:t xml:space="preserve"> "url": "https://your-domain.atlassian.net"</w:t>
        <w:br/>
        <w:t xml:space="preserve"> },</w:t>
        <w:br/>
        <w:t xml:space="preserve"> "description": "Updated fields",</w:t>
        <w:br/>
        <w:t xml:space="preserve"> "descriptionKey": "updated.fields",</w:t>
        <w:br/>
        <w:t xml:space="preserve"> "emailDescription": "alex.smith@example.com",</w:t>
        <w:br/>
        <w:t xml:space="preserve"> "emailDescriptionKey": "email",</w:t>
        <w:br/>
        <w:t xml:space="preserve"> "extraData": {},</w:t>
        <w:br/>
        <w:t xml:space="preserve"> "generator": {</w:t>
        <w:br/>
        <w:t xml:space="preserve"> "avatarUrl": "https://avatar-cdn.example.com/gen.png",</w:t>
        <w:br/>
        <w:t xml:space="preserve"> "displayName": "Jira",</w:t>
        <w:br/>
        <w:t xml:space="preserve"> "displayNameKey": "jira",</w:t>
        <w:br/>
        <w:t xml:space="preserve"> "id": "jira",</w:t>
        <w:br/>
        <w:t xml:space="preserve"> "type": "system",</w:t>
        <w:br/>
        <w:t xml:space="preserve"> "url": "https://your-domain.atlassian.net"</w:t>
        <w:br/>
        <w:t xml:space="preserve"> },</w:t>
        <w:br/>
        <w:t xml:space="preserve"> "type": "jira.history"</w:t>
        <w:br/>
        <w:t xml:space="preserve"> },</w:t>
        <w:br/>
        <w:t xml:space="preserve"> "id": "10001",</w:t>
        <w:br/>
        <w:t xml:space="preserve"> "items": [</w:t>
        <w:br/>
        <w:t xml:space="preserve"> {</w:t>
        <w:br/>
        <w:t xml:space="preserve"> "field": "status",</w:t>
        <w:br/>
        <w:t xml:space="preserve"> "fieldId": "status",</w:t>
        <w:br/>
        <w:t xml:space="preserve"> "fieldtype": "jira",</w:t>
        <w:br/>
        <w:t xml:space="preserve"> "from": "10000",</w:t>
        <w:br/>
        <w:t xml:space="preserve"> "fromString": "To Do",</w:t>
        <w:br/>
        <w:t xml:space="preserve"> "to": "3",</w:t>
        <w:br/>
        <w:t xml:space="preserve"> "toString": "In Progress"</w:t>
        <w:br/>
        <w:t xml:space="preserve"> }</w:t>
        <w:br/>
        <w:t xml:space="preserve"> ]</w:t>
        <w:br/>
        <w:t xml:space="preserve"> }</w:t>
        <w:br/>
        <w:t xml:space="preserve"> ],</w:t>
        <w:br/>
        <w:t xml:space="preserve"> "maxResults": 100,</w:t>
        <w:br/>
        <w:t xml:space="preserve"> "startAt": 0,</w:t>
        <w:br/>
        <w:t xml:space="preserve"> "total": 1</w:t>
        <w:br/>
        <w:t>}</w:t>
      </w:r>
    </w:p>
    <w:p>
      <w:pPr>
        <w:pStyle w:val="Heading3"/>
      </w:pPr>
      <w:r>
        <w:t>Error Response (400 Client Error)</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(404 Client Error)</w:t>
      </w:r>
    </w:p>
    <w:p>
      <w:r>
        <w:t>Returned if the issue is not found or the user does not have the necessary permission.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histories</w:t>
            </w:r>
          </w:p>
        </w:tc>
        <w:tc>
          <w:tcPr>
            <w:tcW w:type="dxa" w:w="2880"/>
          </w:tcPr>
          <w:p>
            <w:r>
              <w:t>array</w:t>
            </w:r>
          </w:p>
        </w:tc>
        <w:tc>
          <w:tcPr>
            <w:tcW w:type="dxa" w:w="2880"/>
          </w:tcPr>
          <w:p>
            <w:r>
              <w:t>The list of changelogs.</w:t>
            </w:r>
          </w:p>
        </w:tc>
      </w:tr>
      <w:tr>
        <w:tc>
          <w:tcPr>
            <w:tcW w:type="dxa" w:w="2880"/>
          </w:tcPr>
          <w:p>
            <w:r>
              <w:t>histories[].author</w:t>
            </w:r>
          </w:p>
        </w:tc>
        <w:tc>
          <w:tcPr>
            <w:tcW w:type="dxa" w:w="2880"/>
          </w:tcPr>
          <w:p>
            <w:r>
              <w:t>object</w:t>
            </w:r>
          </w:p>
        </w:tc>
        <w:tc>
          <w:tcPr>
            <w:tcW w:type="dxa" w:w="2880"/>
          </w:tcPr>
          <w:p>
            <w:r>
              <w:t>The user who made the change.</w:t>
            </w:r>
          </w:p>
        </w:tc>
      </w:tr>
      <w:tr>
        <w:tc>
          <w:tcPr>
            <w:tcW w:type="dxa" w:w="2880"/>
          </w:tcPr>
          <w:p>
            <w:r>
              <w:t>histories[].author.accountId</w:t>
            </w:r>
          </w:p>
        </w:tc>
        <w:tc>
          <w:tcPr>
            <w:tcW w:type="dxa" w:w="2880"/>
          </w:tcPr>
          <w:p>
            <w:r>
              <w:t>string</w:t>
            </w:r>
          </w:p>
        </w:tc>
        <w:tc>
          <w:tcPr>
            <w:tcW w:type="dxa" w:w="2880"/>
          </w:tcPr>
          <w:p>
            <w:r>
              <w:t>Account ID of the user (max length 128).</w:t>
            </w:r>
          </w:p>
        </w:tc>
      </w:tr>
      <w:tr>
        <w:tc>
          <w:tcPr>
            <w:tcW w:type="dxa" w:w="2880"/>
          </w:tcPr>
          <w:p>
            <w:r>
              <w:t>histories[].author.accountType</w:t>
            </w:r>
          </w:p>
        </w:tc>
        <w:tc>
          <w:tcPr>
            <w:tcW w:type="dxa" w:w="2880"/>
          </w:tcPr>
          <w:p>
            <w:r>
              <w:t>string</w:t>
            </w:r>
          </w:p>
        </w:tc>
        <w:tc>
          <w:tcPr>
            <w:tcW w:type="dxa" w:w="2880"/>
          </w:tcPr>
          <w:p>
            <w:r>
              <w:t>One of: atlassian, app, customer.</w:t>
            </w:r>
          </w:p>
        </w:tc>
      </w:tr>
      <w:tr>
        <w:tc>
          <w:tcPr>
            <w:tcW w:type="dxa" w:w="2880"/>
          </w:tcPr>
          <w:p>
            <w:r>
              <w:t>histories[].author.active</w:t>
            </w:r>
          </w:p>
        </w:tc>
        <w:tc>
          <w:tcPr>
            <w:tcW w:type="dxa" w:w="2880"/>
          </w:tcPr>
          <w:p>
            <w:r>
              <w:t>boolean</w:t>
            </w:r>
          </w:p>
        </w:tc>
        <w:tc>
          <w:tcPr>
            <w:tcW w:type="dxa" w:w="2880"/>
          </w:tcPr>
          <w:p>
            <w:r>
              <w:t>Whether the user is active.</w:t>
            </w:r>
          </w:p>
        </w:tc>
      </w:tr>
      <w:tr>
        <w:tc>
          <w:tcPr>
            <w:tcW w:type="dxa" w:w="2880"/>
          </w:tcPr>
          <w:p>
            <w:r>
              <w:t>histories[].author.avatarUrls</w:t>
            </w:r>
          </w:p>
        </w:tc>
        <w:tc>
          <w:tcPr>
            <w:tcW w:type="dxa" w:w="2880"/>
          </w:tcPr>
          <w:p>
            <w:r>
              <w:t>object</w:t>
            </w:r>
          </w:p>
        </w:tc>
        <w:tc>
          <w:tcPr>
            <w:tcW w:type="dxa" w:w="2880"/>
          </w:tcPr>
          <w:p>
            <w:r>
              <w:t>Avatar URLs at multiple sizes.</w:t>
            </w:r>
          </w:p>
        </w:tc>
      </w:tr>
      <w:tr>
        <w:tc>
          <w:tcPr>
            <w:tcW w:type="dxa" w:w="2880"/>
          </w:tcPr>
          <w:p>
            <w:r>
              <w:t>histories[].author.avatarUrls.16x16</w:t>
            </w:r>
          </w:p>
        </w:tc>
        <w:tc>
          <w:tcPr>
            <w:tcW w:type="dxa" w:w="2880"/>
          </w:tcPr>
          <w:p>
            <w:r>
              <w:t>string</w:t>
            </w:r>
          </w:p>
        </w:tc>
        <w:tc>
          <w:tcPr>
            <w:tcW w:type="dxa" w:w="2880"/>
          </w:tcPr>
          <w:p>
            <w:r>
              <w:t>16x16 avatar URL.</w:t>
            </w:r>
          </w:p>
        </w:tc>
      </w:tr>
      <w:tr>
        <w:tc>
          <w:tcPr>
            <w:tcW w:type="dxa" w:w="2880"/>
          </w:tcPr>
          <w:p>
            <w:r>
              <w:t>histories[].author.avatarUrls.24x24</w:t>
            </w:r>
          </w:p>
        </w:tc>
        <w:tc>
          <w:tcPr>
            <w:tcW w:type="dxa" w:w="2880"/>
          </w:tcPr>
          <w:p>
            <w:r>
              <w:t>string</w:t>
            </w:r>
          </w:p>
        </w:tc>
        <w:tc>
          <w:tcPr>
            <w:tcW w:type="dxa" w:w="2880"/>
          </w:tcPr>
          <w:p>
            <w:r>
              <w:t>24x24 avatar URL.</w:t>
            </w:r>
          </w:p>
        </w:tc>
      </w:tr>
      <w:tr>
        <w:tc>
          <w:tcPr>
            <w:tcW w:type="dxa" w:w="2880"/>
          </w:tcPr>
          <w:p>
            <w:r>
              <w:t>histories[].author.avatarUrls.32x32</w:t>
            </w:r>
          </w:p>
        </w:tc>
        <w:tc>
          <w:tcPr>
            <w:tcW w:type="dxa" w:w="2880"/>
          </w:tcPr>
          <w:p>
            <w:r>
              <w:t>string</w:t>
            </w:r>
          </w:p>
        </w:tc>
        <w:tc>
          <w:tcPr>
            <w:tcW w:type="dxa" w:w="2880"/>
          </w:tcPr>
          <w:p>
            <w:r>
              <w:t>32x32 avatar URL.</w:t>
            </w:r>
          </w:p>
        </w:tc>
      </w:tr>
      <w:tr>
        <w:tc>
          <w:tcPr>
            <w:tcW w:type="dxa" w:w="2880"/>
          </w:tcPr>
          <w:p>
            <w:r>
              <w:t>histories[].author.avatarUrls.48x48</w:t>
            </w:r>
          </w:p>
        </w:tc>
        <w:tc>
          <w:tcPr>
            <w:tcW w:type="dxa" w:w="2880"/>
          </w:tcPr>
          <w:p>
            <w:r>
              <w:t>string</w:t>
            </w:r>
          </w:p>
        </w:tc>
        <w:tc>
          <w:tcPr>
            <w:tcW w:type="dxa" w:w="2880"/>
          </w:tcPr>
          <w:p>
            <w:r>
              <w:t>48x48 avatar URL.</w:t>
            </w:r>
          </w:p>
        </w:tc>
      </w:tr>
      <w:tr>
        <w:tc>
          <w:tcPr>
            <w:tcW w:type="dxa" w:w="2880"/>
          </w:tcPr>
          <w:p>
            <w:r>
              <w:t>histories[].author.displayName</w:t>
            </w:r>
          </w:p>
        </w:tc>
        <w:tc>
          <w:tcPr>
            <w:tcW w:type="dxa" w:w="2880"/>
          </w:tcPr>
          <w:p>
            <w:r>
              <w:t>string</w:t>
            </w:r>
          </w:p>
        </w:tc>
        <w:tc>
          <w:tcPr>
            <w:tcW w:type="dxa" w:w="2880"/>
          </w:tcPr>
          <w:p>
            <w:r>
              <w:t>Display name (may be altered by privacy settings).</w:t>
            </w:r>
          </w:p>
        </w:tc>
      </w:tr>
      <w:tr>
        <w:tc>
          <w:tcPr>
            <w:tcW w:type="dxa" w:w="2880"/>
          </w:tcPr>
          <w:p>
            <w:r>
              <w:t>histories[].author.emailAddress</w:t>
            </w:r>
          </w:p>
        </w:tc>
        <w:tc>
          <w:tcPr>
            <w:tcW w:type="dxa" w:w="2880"/>
          </w:tcPr>
          <w:p>
            <w:r>
              <w:t>string | null</w:t>
            </w:r>
          </w:p>
        </w:tc>
        <w:tc>
          <w:tcPr>
            <w:tcW w:type="dxa" w:w="2880"/>
          </w:tcPr>
          <w:p>
            <w:r>
              <w:t>Email address (may be null due to privacy settings).</w:t>
            </w:r>
          </w:p>
        </w:tc>
      </w:tr>
      <w:tr>
        <w:tc>
          <w:tcPr>
            <w:tcW w:type="dxa" w:w="2880"/>
          </w:tcPr>
          <w:p>
            <w:r>
              <w:t>histories[].author.key</w:t>
            </w:r>
          </w:p>
        </w:tc>
        <w:tc>
          <w:tcPr>
            <w:tcW w:type="dxa" w:w="2880"/>
          </w:tcPr>
          <w:p>
            <w:r>
              <w:t>string</w:t>
            </w:r>
          </w:p>
        </w:tc>
        <w:tc>
          <w:tcPr>
            <w:tcW w:type="dxa" w:w="2880"/>
          </w:tcPr>
          <w:p>
            <w:r>
              <w:t>Deprecated; slated for removal.</w:t>
            </w:r>
          </w:p>
        </w:tc>
      </w:tr>
      <w:tr>
        <w:tc>
          <w:tcPr>
            <w:tcW w:type="dxa" w:w="2880"/>
          </w:tcPr>
          <w:p>
            <w:r>
              <w:t>histories[].author.name</w:t>
            </w:r>
          </w:p>
        </w:tc>
        <w:tc>
          <w:tcPr>
            <w:tcW w:type="dxa" w:w="2880"/>
          </w:tcPr>
          <w:p>
            <w:r>
              <w:t>string</w:t>
            </w:r>
          </w:p>
        </w:tc>
        <w:tc>
          <w:tcPr>
            <w:tcW w:type="dxa" w:w="2880"/>
          </w:tcPr>
          <w:p>
            <w:r>
              <w:t>Deprecated; slated for removal.</w:t>
            </w:r>
          </w:p>
        </w:tc>
      </w:tr>
      <w:tr>
        <w:tc>
          <w:tcPr>
            <w:tcW w:type="dxa" w:w="2880"/>
          </w:tcPr>
          <w:p>
            <w:r>
              <w:t>histories[].author.self</w:t>
            </w:r>
          </w:p>
        </w:tc>
        <w:tc>
          <w:tcPr>
            <w:tcW w:type="dxa" w:w="2880"/>
          </w:tcPr>
          <w:p>
            <w:r>
              <w:t>string</w:t>
            </w:r>
          </w:p>
        </w:tc>
        <w:tc>
          <w:tcPr>
            <w:tcW w:type="dxa" w:w="2880"/>
          </w:tcPr>
          <w:p>
            <w:r>
              <w:t>URL of the user.</w:t>
            </w:r>
          </w:p>
        </w:tc>
      </w:tr>
      <w:tr>
        <w:tc>
          <w:tcPr>
            <w:tcW w:type="dxa" w:w="2880"/>
          </w:tcPr>
          <w:p>
            <w:r>
              <w:t>histories[].author.timeZone</w:t>
            </w:r>
          </w:p>
        </w:tc>
        <w:tc>
          <w:tcPr>
            <w:tcW w:type="dxa" w:w="2880"/>
          </w:tcPr>
          <w:p>
            <w:r>
              <w:t>string | null</w:t>
            </w:r>
          </w:p>
        </w:tc>
        <w:tc>
          <w:tcPr>
            <w:tcW w:type="dxa" w:w="2880"/>
          </w:tcPr>
          <w:p>
            <w:r>
              <w:t>Time zone (may be null due to privacy settings).</w:t>
            </w:r>
          </w:p>
        </w:tc>
      </w:tr>
      <w:tr>
        <w:tc>
          <w:tcPr>
            <w:tcW w:type="dxa" w:w="2880"/>
          </w:tcPr>
          <w:p>
            <w:r>
              <w:t>histories[].created</w:t>
            </w:r>
          </w:p>
        </w:tc>
        <w:tc>
          <w:tcPr>
            <w:tcW w:type="dxa" w:w="2880"/>
          </w:tcPr>
          <w:p>
            <w:r>
              <w:t>string</w:t>
            </w:r>
          </w:p>
        </w:tc>
        <w:tc>
          <w:tcPr>
            <w:tcW w:type="dxa" w:w="2880"/>
          </w:tcPr>
          <w:p>
            <w:r>
              <w:t>Date/time when the change took place.</w:t>
            </w:r>
          </w:p>
        </w:tc>
      </w:tr>
      <w:tr>
        <w:tc>
          <w:tcPr>
            <w:tcW w:type="dxa" w:w="2880"/>
          </w:tcPr>
          <w:p>
            <w:r>
              <w:t>histories[].historyMetadata</w:t>
            </w:r>
          </w:p>
        </w:tc>
        <w:tc>
          <w:tcPr>
            <w:tcW w:type="dxa" w:w="2880"/>
          </w:tcPr>
          <w:p>
            <w:r>
              <w:t>object</w:t>
            </w:r>
          </w:p>
        </w:tc>
        <w:tc>
          <w:tcPr>
            <w:tcW w:type="dxa" w:w="2880"/>
          </w:tcPr>
          <w:p>
            <w:r>
              <w:t>Metadata about the history record.</w:t>
            </w:r>
          </w:p>
        </w:tc>
      </w:tr>
      <w:tr>
        <w:tc>
          <w:tcPr>
            <w:tcW w:type="dxa" w:w="2880"/>
          </w:tcPr>
          <w:p>
            <w:r>
              <w:t>histories[].historyMetadata.activityDescription</w:t>
            </w:r>
          </w:p>
        </w:tc>
        <w:tc>
          <w:tcPr>
            <w:tcW w:type="dxa" w:w="2880"/>
          </w:tcPr>
          <w:p>
            <w:r>
              <w:t>string</w:t>
            </w:r>
          </w:p>
        </w:tc>
        <w:tc>
          <w:tcPr>
            <w:tcW w:type="dxa" w:w="2880"/>
          </w:tcPr>
          <w:p>
            <w:r>
              <w:t>Activity described in the record.</w:t>
            </w:r>
          </w:p>
        </w:tc>
      </w:tr>
      <w:tr>
        <w:tc>
          <w:tcPr>
            <w:tcW w:type="dxa" w:w="2880"/>
          </w:tcPr>
          <w:p>
            <w:r>
              <w:t>histories[].historyMetadata.activityDescriptionKey</w:t>
            </w:r>
          </w:p>
        </w:tc>
        <w:tc>
          <w:tcPr>
            <w:tcW w:type="dxa" w:w="2880"/>
          </w:tcPr>
          <w:p>
            <w:r>
              <w:t>string</w:t>
            </w:r>
          </w:p>
        </w:tc>
        <w:tc>
          <w:tcPr>
            <w:tcW w:type="dxa" w:w="2880"/>
          </w:tcPr>
          <w:p>
            <w:r>
              <w:t>Key of the activity.</w:t>
            </w:r>
          </w:p>
        </w:tc>
      </w:tr>
      <w:tr>
        <w:tc>
          <w:tcPr>
            <w:tcW w:type="dxa" w:w="2880"/>
          </w:tcPr>
          <w:p>
            <w:r>
              <w:t>histories[].historyMetadata.actor</w:t>
            </w:r>
          </w:p>
        </w:tc>
        <w:tc>
          <w:tcPr>
            <w:tcW w:type="dxa" w:w="2880"/>
          </w:tcPr>
          <w:p>
            <w:r>
              <w:t>object</w:t>
            </w:r>
          </w:p>
        </w:tc>
        <w:tc>
          <w:tcPr>
            <w:tcW w:type="dxa" w:w="2880"/>
          </w:tcPr>
          <w:p>
            <w:r>
              <w:t>Actor associated with the record.</w:t>
            </w:r>
          </w:p>
        </w:tc>
      </w:tr>
      <w:tr>
        <w:tc>
          <w:tcPr>
            <w:tcW w:type="dxa" w:w="2880"/>
          </w:tcPr>
          <w:p>
            <w:r>
              <w:t>histories[].historyMetadata.cause</w:t>
            </w:r>
          </w:p>
        </w:tc>
        <w:tc>
          <w:tcPr>
            <w:tcW w:type="dxa" w:w="2880"/>
          </w:tcPr>
          <w:p>
            <w:r>
              <w:t>object</w:t>
            </w:r>
          </w:p>
        </w:tc>
        <w:tc>
          <w:tcPr>
            <w:tcW w:type="dxa" w:w="2880"/>
          </w:tcPr>
          <w:p>
            <w:r>
              <w:t>Cause associated with the record.</w:t>
            </w:r>
          </w:p>
        </w:tc>
      </w:tr>
      <w:tr>
        <w:tc>
          <w:tcPr>
            <w:tcW w:type="dxa" w:w="2880"/>
          </w:tcPr>
          <w:p>
            <w:r>
              <w:t>histories[].historyMetadata.description</w:t>
            </w:r>
          </w:p>
        </w:tc>
        <w:tc>
          <w:tcPr>
            <w:tcW w:type="dxa" w:w="2880"/>
          </w:tcPr>
          <w:p>
            <w:r>
              <w:t>string</w:t>
            </w:r>
          </w:p>
        </w:tc>
        <w:tc>
          <w:tcPr>
            <w:tcW w:type="dxa" w:w="2880"/>
          </w:tcPr>
          <w:p>
            <w:r>
              <w:t>Description of the record.</w:t>
            </w:r>
          </w:p>
        </w:tc>
      </w:tr>
      <w:tr>
        <w:tc>
          <w:tcPr>
            <w:tcW w:type="dxa" w:w="2880"/>
          </w:tcPr>
          <w:p>
            <w:r>
              <w:t>histories[].historyMetadata.descriptionKey</w:t>
            </w:r>
          </w:p>
        </w:tc>
        <w:tc>
          <w:tcPr>
            <w:tcW w:type="dxa" w:w="2880"/>
          </w:tcPr>
          <w:p>
            <w:r>
              <w:t>string</w:t>
            </w:r>
          </w:p>
        </w:tc>
        <w:tc>
          <w:tcPr>
            <w:tcW w:type="dxa" w:w="2880"/>
          </w:tcPr>
          <w:p>
            <w:r>
              <w:t>Description key.</w:t>
            </w:r>
          </w:p>
        </w:tc>
      </w:tr>
      <w:tr>
        <w:tc>
          <w:tcPr>
            <w:tcW w:type="dxa" w:w="2880"/>
          </w:tcPr>
          <w:p>
            <w:r>
              <w:t>histories[].historyMetadata.emailDescription</w:t>
            </w:r>
          </w:p>
        </w:tc>
        <w:tc>
          <w:tcPr>
            <w:tcW w:type="dxa" w:w="2880"/>
          </w:tcPr>
          <w:p>
            <w:r>
              <w:t>string</w:t>
            </w:r>
          </w:p>
        </w:tc>
        <w:tc>
          <w:tcPr>
            <w:tcW w:type="dxa" w:w="2880"/>
          </w:tcPr>
          <w:p>
            <w:r>
              <w:t>Email description associated with the record.</w:t>
            </w:r>
          </w:p>
        </w:tc>
      </w:tr>
      <w:tr>
        <w:tc>
          <w:tcPr>
            <w:tcW w:type="dxa" w:w="2880"/>
          </w:tcPr>
          <w:p>
            <w:r>
              <w:t>histories[].historyMetadata.emailDescriptionKey</w:t>
            </w:r>
          </w:p>
        </w:tc>
        <w:tc>
          <w:tcPr>
            <w:tcW w:type="dxa" w:w="2880"/>
          </w:tcPr>
          <w:p>
            <w:r>
              <w:t>string</w:t>
            </w:r>
          </w:p>
        </w:tc>
        <w:tc>
          <w:tcPr>
            <w:tcW w:type="dxa" w:w="2880"/>
          </w:tcPr>
          <w:p>
            <w:r>
              <w:t>Email description key.</w:t>
            </w:r>
          </w:p>
        </w:tc>
      </w:tr>
      <w:tr>
        <w:tc>
          <w:tcPr>
            <w:tcW w:type="dxa" w:w="2880"/>
          </w:tcPr>
          <w:p>
            <w:r>
              <w:t>histories[].historyMetadata.extraData</w:t>
            </w:r>
          </w:p>
        </w:tc>
        <w:tc>
          <w:tcPr>
            <w:tcW w:type="dxa" w:w="2880"/>
          </w:tcPr>
          <w:p>
            <w:r>
              <w:t>object</w:t>
            </w:r>
          </w:p>
        </w:tc>
        <w:tc>
          <w:tcPr>
            <w:tcW w:type="dxa" w:w="2880"/>
          </w:tcPr>
          <w:p>
            <w:r>
              <w:t>Additional arbitrary information.</w:t>
            </w:r>
          </w:p>
        </w:tc>
      </w:tr>
      <w:tr>
        <w:tc>
          <w:tcPr>
            <w:tcW w:type="dxa" w:w="2880"/>
          </w:tcPr>
          <w:p>
            <w:r>
              <w:t>histories[].historyMetadata.generator</w:t>
            </w:r>
          </w:p>
        </w:tc>
        <w:tc>
          <w:tcPr>
            <w:tcW w:type="dxa" w:w="2880"/>
          </w:tcPr>
          <w:p>
            <w:r>
              <w:t>object</w:t>
            </w:r>
          </w:p>
        </w:tc>
        <w:tc>
          <w:tcPr>
            <w:tcW w:type="dxa" w:w="2880"/>
          </w:tcPr>
          <w:p>
            <w:r>
              <w:t>Generator associated with the record.</w:t>
            </w:r>
          </w:p>
        </w:tc>
      </w:tr>
      <w:tr>
        <w:tc>
          <w:tcPr>
            <w:tcW w:type="dxa" w:w="2880"/>
          </w:tcPr>
          <w:p>
            <w:r>
              <w:t>histories[].historyMetadata.type</w:t>
            </w:r>
          </w:p>
        </w:tc>
        <w:tc>
          <w:tcPr>
            <w:tcW w:type="dxa" w:w="2880"/>
          </w:tcPr>
          <w:p>
            <w:r>
              <w:t>string</w:t>
            </w:r>
          </w:p>
        </w:tc>
        <w:tc>
          <w:tcPr>
            <w:tcW w:type="dxa" w:w="2880"/>
          </w:tcPr>
          <w:p>
            <w:r>
              <w:t>Type of the history record.</w:t>
            </w:r>
          </w:p>
        </w:tc>
      </w:tr>
      <w:tr>
        <w:tc>
          <w:tcPr>
            <w:tcW w:type="dxa" w:w="2880"/>
          </w:tcPr>
          <w:p>
            <w:r>
              <w:t>histories[].id</w:t>
            </w:r>
          </w:p>
        </w:tc>
        <w:tc>
          <w:tcPr>
            <w:tcW w:type="dxa" w:w="2880"/>
          </w:tcPr>
          <w:p>
            <w:r>
              <w:t>string</w:t>
            </w:r>
          </w:p>
        </w:tc>
        <w:tc>
          <w:tcPr>
            <w:tcW w:type="dxa" w:w="2880"/>
          </w:tcPr>
          <w:p>
            <w:r>
              <w:t>The ID of the changelog.</w:t>
            </w:r>
          </w:p>
        </w:tc>
      </w:tr>
      <w:tr>
        <w:tc>
          <w:tcPr>
            <w:tcW w:type="dxa" w:w="2880"/>
          </w:tcPr>
          <w:p>
            <w:r>
              <w:t>histories[].items</w:t>
            </w:r>
          </w:p>
        </w:tc>
        <w:tc>
          <w:tcPr>
            <w:tcW w:type="dxa" w:w="2880"/>
          </w:tcPr>
          <w:p>
            <w:r>
              <w:t>array</w:t>
            </w:r>
          </w:p>
        </w:tc>
        <w:tc>
          <w:tcPr>
            <w:tcW w:type="dxa" w:w="2880"/>
          </w:tcPr>
          <w:p>
            <w:r>
              <w:t>The list of items changed.</w:t>
            </w:r>
          </w:p>
        </w:tc>
      </w:tr>
      <w:tr>
        <w:tc>
          <w:tcPr>
            <w:tcW w:type="dxa" w:w="2880"/>
          </w:tcPr>
          <w:p>
            <w:r>
              <w:t>histories[].items[].field</w:t>
            </w:r>
          </w:p>
        </w:tc>
        <w:tc>
          <w:tcPr>
            <w:tcW w:type="dxa" w:w="2880"/>
          </w:tcPr>
          <w:p>
            <w:r>
              <w:t>string</w:t>
            </w:r>
          </w:p>
        </w:tc>
        <w:tc>
          <w:tcPr>
            <w:tcW w:type="dxa" w:w="2880"/>
          </w:tcPr>
          <w:p>
            <w:r>
              <w:t>Name of the field changed.</w:t>
            </w:r>
          </w:p>
        </w:tc>
      </w:tr>
      <w:tr>
        <w:tc>
          <w:tcPr>
            <w:tcW w:type="dxa" w:w="2880"/>
          </w:tcPr>
          <w:p>
            <w:r>
              <w:t>histories[].items[].fieldId</w:t>
            </w:r>
          </w:p>
        </w:tc>
        <w:tc>
          <w:tcPr>
            <w:tcW w:type="dxa" w:w="2880"/>
          </w:tcPr>
          <w:p>
            <w:r>
              <w:t>string</w:t>
            </w:r>
          </w:p>
        </w:tc>
        <w:tc>
          <w:tcPr>
            <w:tcW w:type="dxa" w:w="2880"/>
          </w:tcPr>
          <w:p>
            <w:r>
              <w:t>ID of the field changed.</w:t>
            </w:r>
          </w:p>
        </w:tc>
      </w:tr>
      <w:tr>
        <w:tc>
          <w:tcPr>
            <w:tcW w:type="dxa" w:w="2880"/>
          </w:tcPr>
          <w:p>
            <w:r>
              <w:t>histories[].items[].fieldtype</w:t>
            </w:r>
          </w:p>
        </w:tc>
        <w:tc>
          <w:tcPr>
            <w:tcW w:type="dxa" w:w="2880"/>
          </w:tcPr>
          <w:p>
            <w:r>
              <w:t>string</w:t>
            </w:r>
          </w:p>
        </w:tc>
        <w:tc>
          <w:tcPr>
            <w:tcW w:type="dxa" w:w="2880"/>
          </w:tcPr>
          <w:p>
            <w:r>
              <w:t>Type of the field changed.</w:t>
            </w:r>
          </w:p>
        </w:tc>
      </w:tr>
      <w:tr>
        <w:tc>
          <w:tcPr>
            <w:tcW w:type="dxa" w:w="2880"/>
          </w:tcPr>
          <w:p>
            <w:r>
              <w:t>histories[].items[].from</w:t>
            </w:r>
          </w:p>
        </w:tc>
        <w:tc>
          <w:tcPr>
            <w:tcW w:type="dxa" w:w="2880"/>
          </w:tcPr>
          <w:p>
            <w:r>
              <w:t>string</w:t>
            </w:r>
          </w:p>
        </w:tc>
        <w:tc>
          <w:tcPr>
            <w:tcW w:type="dxa" w:w="2880"/>
          </w:tcPr>
          <w:p>
            <w:r>
              <w:t>Original value (raw).</w:t>
            </w:r>
          </w:p>
        </w:tc>
      </w:tr>
      <w:tr>
        <w:tc>
          <w:tcPr>
            <w:tcW w:type="dxa" w:w="2880"/>
          </w:tcPr>
          <w:p>
            <w:r>
              <w:t>histories[].items[].fromString</w:t>
            </w:r>
          </w:p>
        </w:tc>
        <w:tc>
          <w:tcPr>
            <w:tcW w:type="dxa" w:w="2880"/>
          </w:tcPr>
          <w:p>
            <w:r>
              <w:t>string</w:t>
            </w:r>
          </w:p>
        </w:tc>
        <w:tc>
          <w:tcPr>
            <w:tcW w:type="dxa" w:w="2880"/>
          </w:tcPr>
          <w:p>
            <w:r>
              <w:t>Original value (display).</w:t>
            </w:r>
          </w:p>
        </w:tc>
      </w:tr>
      <w:tr>
        <w:tc>
          <w:tcPr>
            <w:tcW w:type="dxa" w:w="2880"/>
          </w:tcPr>
          <w:p>
            <w:r>
              <w:t>histories[].items[].to</w:t>
            </w:r>
          </w:p>
        </w:tc>
        <w:tc>
          <w:tcPr>
            <w:tcW w:type="dxa" w:w="2880"/>
          </w:tcPr>
          <w:p>
            <w:r>
              <w:t>string</w:t>
            </w:r>
          </w:p>
        </w:tc>
        <w:tc>
          <w:tcPr>
            <w:tcW w:type="dxa" w:w="2880"/>
          </w:tcPr>
          <w:p>
            <w:r>
              <w:t>New value (raw).</w:t>
            </w:r>
          </w:p>
        </w:tc>
      </w:tr>
      <w:tr>
        <w:tc>
          <w:tcPr>
            <w:tcW w:type="dxa" w:w="2880"/>
          </w:tcPr>
          <w:p>
            <w:r>
              <w:t>histories[].items[].toString</w:t>
            </w:r>
          </w:p>
        </w:tc>
        <w:tc>
          <w:tcPr>
            <w:tcW w:type="dxa" w:w="2880"/>
          </w:tcPr>
          <w:p>
            <w:r>
              <w:t>string</w:t>
            </w:r>
          </w:p>
        </w:tc>
        <w:tc>
          <w:tcPr>
            <w:tcW w:type="dxa" w:w="2880"/>
          </w:tcPr>
          <w:p>
            <w:r>
              <w:t>New value (display).</w:t>
            </w:r>
          </w:p>
        </w:tc>
      </w:tr>
      <w:tr>
        <w:tc>
          <w:tcPr>
            <w:tcW w:type="dxa" w:w="2880"/>
          </w:tcPr>
          <w:p>
            <w:r>
              <w:t>maxResults</w:t>
            </w:r>
          </w:p>
        </w:tc>
        <w:tc>
          <w:tcPr>
            <w:tcW w:type="dxa" w:w="2880"/>
          </w:tcPr>
          <w:p>
            <w:r>
              <w:t>integer</w:t>
            </w:r>
          </w:p>
        </w:tc>
        <w:tc>
          <w:tcPr>
            <w:tcW w:type="dxa" w:w="2880"/>
          </w:tcPr>
          <w:p>
            <w:r>
              <w:t>The maximum number of results that could be on the page.</w:t>
            </w:r>
          </w:p>
        </w:tc>
      </w:tr>
      <w:tr>
        <w:tc>
          <w:tcPr>
            <w:tcW w:type="dxa" w:w="2880"/>
          </w:tcPr>
          <w:p>
            <w:r>
              <w:t>startAt</w:t>
            </w:r>
          </w:p>
        </w:tc>
        <w:tc>
          <w:tcPr>
            <w:tcW w:type="dxa" w:w="2880"/>
          </w:tcPr>
          <w:p>
            <w:r>
              <w:t>integer</w:t>
            </w:r>
          </w:p>
        </w:tc>
        <w:tc>
          <w:tcPr>
            <w:tcW w:type="dxa" w:w="2880"/>
          </w:tcPr>
          <w:p>
            <w:r>
              <w:t>The index of the first item returned on the page.</w:t>
            </w:r>
          </w:p>
        </w:tc>
      </w:tr>
      <w:tr>
        <w:tc>
          <w:tcPr>
            <w:tcW w:type="dxa" w:w="2880"/>
          </w:tcPr>
          <w:p>
            <w:r>
              <w:t>total</w:t>
            </w:r>
          </w:p>
        </w:tc>
        <w:tc>
          <w:tcPr>
            <w:tcW w:type="dxa" w:w="2880"/>
          </w:tcPr>
          <w:p>
            <w:r>
              <w:t>integer</w:t>
            </w:r>
          </w:p>
        </w:tc>
        <w:tc>
          <w:tcPr>
            <w:tcW w:type="dxa" w:w="2880"/>
          </w:tcPr>
          <w:p>
            <w:r>
              <w:t>The number of results on the page.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'https://api.atlassian.com/ex/jira/{{jiraCloudId}}/rest/api/3/issue/PROJ-123/changelog/list' \</w:t>
        <w:br/>
        <w:t xml:space="preserve"> --header 'Accept: application/json' \</w:t>
        <w:br/>
        <w:t xml:space="preserve"> --header 'Content-Type: application/json' \</w:t>
        <w:br/>
        <w:t xml:space="preserve"> --data '{</w:t>
        <w:br/>
        <w:t xml:space="preserve"> "changelogIds": [10001, 10002]</w:t>
        <w:br/>
        <w:t xml:space="preserve">  }'</w:t>
      </w:r>
    </w:p>
    <w:p>
      <w:pPr>
        <w:pStyle w:val="Heading3"/>
      </w:pPr>
      <w:r>
        <w:t>Example Usage</w:t>
      </w:r>
    </w:p>
    <w:p>
      <w:pPr>
        <w:pStyle w:val="Heading3"/>
      </w:pPr>
      <w:r>
        <w:t>Example 1: Fetch Two Changelogs by ID</w:t>
      </w:r>
    </w:p>
    <w:p>
      <w:pPr>
        <w:pStyle w:val="Heading3"/>
      </w:pPr>
      <w:r>
        <w:t>Example 2: Fetch One Changelog by ID</w:t>
      </w:r>
    </w:p>
    <w:p>
      <w:r>
        <w:rPr>
          <w:b/>
          <w:color w:val="666666"/>
          <w:sz w:val="16"/>
        </w:rPr>
        <w:t>[bash]</w:t>
      </w:r>
    </w:p>
    <w:p>
      <w:pPr>
        <w:shd w:fill="F2F2F2" w:val="clear"/>
      </w:pPr>
      <w:r>
        <w:rPr>
          <w:rFonts w:ascii="Courier New" w:hAnsi="Courier New"/>
          <w:sz w:val="17"/>
        </w:rPr>
        <w:t>curl --request POST \</w:t>
        <w:br/>
        <w:t xml:space="preserve"> --url 'https://api.atlassian.com/ex/jira/{{jiraCloudId}}/rest/api/3/issue/10001/changelog/list' \</w:t>
        <w:br/>
        <w:t xml:space="preserve"> --header 'Accept: application/json' \</w:t>
        <w:br/>
        <w:t xml:space="preserve"> --header 'Content-Type: application/json' \</w:t>
        <w:br/>
        <w:t xml:space="preserve"> --data '{</w:t>
        <w:br/>
        <w:t xml:space="preserve"> "changelogIds": [10001]</w:t>
        <w:br/>
        <w:t xml:space="preserve">  }'</w:t>
      </w:r>
    </w:p>
    <w:p>
      <w:pPr>
        <w:pStyle w:val="Heading3"/>
      </w:pPr>
      <w:r>
        <w:t>Behavior</w:t>
      </w:r>
    </w:p>
    <w:p>
      <w:pPr>
        <w:pStyle w:val="ListBullet"/>
      </w:pPr>
      <w:r>
        <w:t>Validates issueIdOrKey and that changelogIds is provided.</w:t>
      </w:r>
    </w:p>
    <w:p>
      <w:pPr>
        <w:pStyle w:val="ListBullet"/>
      </w:pPr>
      <w:r>
        <w:t>Looks up the changelog entries for the given issue matching the provided IDs.</w:t>
      </w:r>
    </w:p>
    <w:p>
      <w:pPr>
        <w:pStyle w:val="ListBullet"/>
      </w:pPr>
      <w:r>
        <w:t>Returns a page-like response containing histories and paging metadata (startAt, maxResults, total).</w:t>
      </w:r>
    </w:p>
    <w:p>
      <w:pPr>
        <w:pStyle w:val="Heading3"/>
      </w:pPr>
      <w:r>
        <w:t>Notes</w:t>
      </w:r>
    </w:p>
    <w:p>
      <w:pPr>
        <w:pStyle w:val="ListBullet"/>
      </w:pPr>
      <w:r>
        <w:t>author.key and author.name are deprecated and will be removed (per documentation).</w:t>
      </w:r>
    </w:p>
    <w:p>
      <w:pPr>
        <w:pStyle w:val="ListBullet"/>
      </w:pPr>
      <w:r>
        <w:t>emailAddress and timeZone may be null depending on privacy settings.</w:t>
      </w:r>
    </w:p>
    <w:p>
      <w:pPr>
        <w:pStyle w:val="Heading3"/>
      </w:pPr>
      <w:r>
        <w:t>Error Handling</w:t>
      </w:r>
    </w:p>
    <w:p>
      <w:pPr>
        <w:pStyle w:val="ListBullet"/>
      </w:pPr>
      <w:r>
        <w:t>400: Request is not valid.</w:t>
      </w:r>
    </w:p>
    <w:p>
      <w:pPr>
        <w:pStyle w:val="ListBullet"/>
      </w:pPr>
      <w:r>
        <w:t>404: Issue not found or insufficient permission to view the issue.</w:t>
      </w:r>
    </w:p>
    <w:p>
      <w:pPr>
        <w:pStyle w:val="Heading3"/>
      </w:pPr>
      <w:r>
        <w:t>Related issueChangelogs actions</w:t>
      </w:r>
    </w:p>
    <w:p>
      <w:pPr>
        <w:pStyle w:val="ListBullet"/>
      </w:pPr>
      <w:r>
        <w:t>[GET] Get an Issue’s Changelogs — /api/3/issue/{{issueIdOrKey}}/changelog</w:t>
      </w:r>
    </w:p>
    <w:p>
      <w:r>
        <w:br w:type="page"/>
      </w:r>
    </w:p>
    <w:p>
      <w:pPr>
        <w:pStyle w:val="Heading2"/>
      </w:pPr>
      <w:r>
        <w:t>616. [GET] Get Create Field Metadata for a Project and Issue Type</w:t>
      </w:r>
    </w:p>
    <w:p>
      <w:r>
        <w:rPr>
          <w:b/>
        </w:rPr>
        <w:t xml:space="preserve">Endpoint: </w:t>
      </w:r>
      <w:r>
        <w:rPr>
          <w:rFonts w:ascii="Courier New" w:hAnsi="Courier New"/>
          <w:sz w:val="18"/>
        </w:rPr>
        <w:t>/ex/jira/{{jiraCloudId}}/rest/api/3/issue/createmeta/{{projectIdOrKey}}/issuetypes/{{issueTypeId}}</w:t>
      </w:r>
    </w:p>
    <w:p>
      <w:pPr>
        <w:pStyle w:val="Heading3"/>
      </w:pPr>
      <w:r>
        <w:t>Prerequisites</w:t>
      </w:r>
    </w:p>
    <w:p>
      <w:pPr>
        <w:pStyle w:val="ListBullet"/>
      </w:pPr>
      <w:r>
        <w:t>You must have the Create issues project permission in the requested project(s) to access create field metadata (unless accessing anonymously where permitted by the Jira site configuration).</w:t>
      </w:r>
    </w:p>
    <w:p>
      <w:pPr>
        <w:pStyle w:val="ListBullet"/>
      </w:pPr>
      <w:r>
        <w:t>Required platform parameter: jiraCloudId (UUID). If you don’t have it, retrieve it using the Get Sites action.</w:t>
      </w:r>
    </w:p>
    <w:p>
      <w:pPr>
        <w:pStyle w:val="Heading3"/>
      </w:pPr>
      <w:r>
        <w:t>Method</w:t>
      </w:r>
    </w:p>
    <w:p>
      <w:r>
        <w:t>GET</w:t>
      </w:r>
    </w:p>
    <w:p>
      <w:pPr>
        <w:pStyle w:val="Heading3"/>
      </w:pPr>
      <w:r>
        <w:t>URL</w:t>
      </w:r>
    </w:p>
    <w:p>
      <w:r>
        <w:t>https://api.atlassian.com/ex/jira/{{jiraCloudId}}/rest/api/3/issue/createmeta/{{projectIdOrKey}}/issuetypes/{{issueTypeId}}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page of field metadata for a specified project and issue type ID. Use the returned field metadata (required flags, allowed values, operations, schema, defaults) to populate requests for Create issue and Create issues.</w:t>
      </w:r>
    </w:p>
    <w:p>
      <w:pPr>
        <w:pStyle w:val="Heading3"/>
      </w:pPr>
      <w:r>
        <w:t>Enforcement Rules</w:t>
      </w:r>
    </w:p>
    <w:p>
      <w:pPr>
        <w:pStyle w:val="ListBullet"/>
      </w:pPr>
      <w:r>
        <w:t>The jiraCloudId path parameter must always be present (UUID) and must be placed in the URL path, not in the body.</w:t>
      </w:r>
    </w:p>
    <w:p>
      <w:pPr>
        <w:pStyle w:val="ListBullet"/>
      </w:pPr>
      <w:r>
        <w:t>The projectIdOrKey path parameter must always be present and must be placed in the URL path, not in the body.</w:t>
      </w:r>
    </w:p>
    <w:p>
      <w:pPr>
        <w:pStyle w:val="ListBullet"/>
      </w:pPr>
      <w:r>
        <w:t>The issueTypeId path parameter must always be present and must be placed in the URL path, not in the body.</w:t>
      </w:r>
    </w:p>
    <w:p>
      <w:pPr>
        <w:pStyle w:val="ListBullet"/>
      </w:pPr>
      <w:r>
        <w:t>Do not call the API with missing or empty path parameters (avoid paths like .../createmeta//issuetypes/).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/rest/api/3/issue/createmeta/PROJ/issuetypes/10001</w:t>
        <w:br/>
        <w:t>/rest/api/3/issue/createmeta/12345/issuetypes/10001</w:t>
      </w:r>
    </w:p>
    <w:p>
      <w:pPr>
        <w:pStyle w:val="Heading3"/>
      </w:pPr>
      <w:r>
        <w:t>Invalid Examples</w:t>
      </w:r>
    </w:p>
    <w:p>
      <w:r>
        <w:rPr>
          <w:b/>
          <w:color w:val="666666"/>
          <w:sz w:val="16"/>
        </w:rPr>
        <w:t>[http]</w:t>
      </w:r>
    </w:p>
    <w:p>
      <w:pPr>
        <w:shd w:fill="F2F2F2" w:val="clear"/>
      </w:pPr>
      <w:r>
        <w:rPr>
          <w:rFonts w:ascii="Courier New" w:hAnsi="Courier New"/>
          <w:sz w:val="17"/>
        </w:rPr>
        <w:t>/rest/api/3/issue/createmeta//issuetypes/10001</w:t>
        <w:br/>
        <w:t>/rest/api/3/issue/createmeta/PROJ/issuetypes/</w:t>
        <w:br/>
        <w:t>/rest/api/3/issue/createmeta/PROJ/issuetypes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this platform. Get it from the Get Sites action.</w:t>
            </w:r>
          </w:p>
        </w:tc>
      </w:tr>
      <w:tr>
        <w:tc>
          <w:tcPr>
            <w:tcW w:type="dxa" w:w="2880"/>
          </w:tcPr>
          <w:p>
            <w:r>
              <w:t>projectIdOrKey</w:t>
            </w:r>
          </w:p>
        </w:tc>
        <w:tc>
          <w:tcPr>
            <w:tcW w:type="dxa" w:w="2880"/>
          </w:tcPr>
          <w:p>
            <w:r>
              <w:t>string</w:t>
            </w:r>
          </w:p>
        </w:tc>
        <w:tc>
          <w:tcPr>
            <w:tcW w:type="dxa" w:w="2880"/>
          </w:tcPr>
          <w:p>
            <w:r>
              <w:t>The ID or key of the project.</w:t>
            </w:r>
          </w:p>
        </w:tc>
      </w:tr>
      <w:tr>
        <w:tc>
          <w:tcPr>
            <w:tcW w:type="dxa" w:w="2880"/>
          </w:tcPr>
          <w:p>
            <w:r>
              <w:t>issueTypeId</w:t>
            </w:r>
          </w:p>
        </w:tc>
        <w:tc>
          <w:tcPr>
            <w:tcW w:type="dxa" w:w="2880"/>
          </w:tcPr>
          <w:p>
            <w:r>
              <w:t>string</w:t>
            </w:r>
          </w:p>
        </w:tc>
        <w:tc>
          <w:tcPr>
            <w:tcW w:type="dxa" w:w="2880"/>
          </w:tcPr>
          <w:p>
            <w:r>
              <w:t>The issue type ID (issuetype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w:t>
        <w:br/>
        <w:t xml:space="preserve"> "allowedValues": [],</w:t>
        <w:br/>
        <w:t xml:space="preserve"> "autoCompleteUrl": "https://your-domain.atlassian.net/rest/api/3/jql/autocompletedata/suggestions?fieldName=components",</w:t>
        <w:br/>
        <w:t xml:space="preserve"> "configuration": {},</w:t>
        <w:br/>
        <w:t xml:space="preserve"> "defaultValue": null,</w:t>
        <w:br/>
        <w:t xml:space="preserve"> "fieldId": "components",</w:t>
        <w:br/>
        <w:t xml:space="preserve"> "hasDefaultValue": false,</w:t>
        <w:br/>
        <w:t xml:space="preserve"> "key": "components",</w:t>
        <w:br/>
        <w:t xml:space="preserve"> "name": "Components",</w:t>
        <w:br/>
        <w:t xml:space="preserve"> "operations": [</w:t>
        <w:br/>
        <w:t xml:space="preserve"> "set"</w:t>
        <w:br/>
        <w:t xml:space="preserve"> ],</w:t>
        <w:br/>
        <w:t xml:space="preserve"> "required": false,</w:t>
        <w:br/>
        <w:t xml:space="preserve"> "schema": {</w:t>
        <w:br/>
        <w:t xml:space="preserve"> "configuration": {},</w:t>
        <w:br/>
        <w:t xml:space="preserve"> "custom": "com.atlassian.jira.plugin.system.customfieldtypes:multicheckboxes",</w:t>
        <w:br/>
        <w:t xml:space="preserve"> "customId": 10000,</w:t>
        <w:br/>
        <w:t xml:space="preserve"> "items": "component",</w:t>
        <w:br/>
        <w:t xml:space="preserve"> "system": "components",</w:t>
        <w:br/>
        <w:t xml:space="preserve"> "type": "array"</w:t>
        <w:br/>
        <w:t xml:space="preserve"> }</w:t>
        <w:br/>
        <w:t xml:space="preserve"> }</w:t>
        <w:br/>
        <w:t xml:space="preserve"> ],</w:t>
        <w:br/>
        <w:t xml:space="preserve"> "maxResults": 50,</w:t>
        <w:br/>
        <w:t xml:space="preserve"> "results": [</w:t>
        <w:br/>
        <w:t xml:space="preserve"> {</w:t>
        <w:br/>
        <w:t xml:space="preserve"> "allowedValues": [],</w:t>
        <w:br/>
        <w:t xml:space="preserve"> "autoCompleteUrl": "https://your-domain.atlassian.net/rest/api/3/jql/autocompletedata/suggestions?fieldName=summary",</w:t>
        <w:br/>
        <w:t xml:space="preserve"> "configuration": {},</w:t>
        <w:br/>
        <w:t xml:space="preserve"> "defaultValue": null,</w:t>
        <w:br/>
        <w:t xml:space="preserve"> "fieldId": "summary",</w:t>
        <w:br/>
        <w:t xml:space="preserve"> "hasDefaultValue": false,</w:t>
        <w:br/>
        <w:t xml:space="preserve"> "key": "summary",</w:t>
        <w:br/>
        <w:t xml:space="preserve"> "name": "Summary",</w:t>
        <w:br/>
        <w:t xml:space="preserve"> "operations": [</w:t>
        <w:br/>
        <w:t xml:space="preserve"> "set"</w:t>
        <w:br/>
        <w:t xml:space="preserve"> ],</w:t>
        <w:br/>
        <w:t xml:space="preserve"> "required": true,</w:t>
        <w:br/>
        <w:t xml:space="preserve"> "schema": {</w:t>
        <w:br/>
        <w:t xml:space="preserve"> "configuration": {},</w:t>
        <w:br/>
        <w:t xml:space="preserve"> "custom": null,</w:t>
        <w:br/>
        <w:t xml:space="preserve"> "customId": null,</w:t>
        <w:br/>
        <w:t xml:space="preserve"> "items": null,</w:t>
        <w:br/>
        <w:t xml:space="preserve"> "system": "summary",</w:t>
        <w:br/>
        <w:t xml:space="preserve"> "type": "string"</w:t>
        <w:br/>
        <w:t xml:space="preserve"> }</w:t>
        <w:br/>
        <w:t xml:space="preserve"> }</w:t>
        <w:br/>
        <w:t xml:space="preserve"> ],</w:t>
        <w:br/>
        <w:t xml:space="preserve"> "startAt": 0,</w:t>
        <w:br/>
        <w:t xml:space="preserve"> "total":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Collection of field metadata items (FieldCreateMetaBeans).</w:t>
            </w:r>
          </w:p>
        </w:tc>
      </w:tr>
      <w:tr>
        <w:tc>
          <w:tcPr>
            <w:tcW w:type="dxa" w:w="2880"/>
          </w:tcPr>
          <w:p>
            <w:r>
              <w:t>fields[].allowedValues</w:t>
            </w:r>
          </w:p>
        </w:tc>
        <w:tc>
          <w:tcPr>
            <w:tcW w:type="dxa" w:w="2880"/>
          </w:tcPr>
          <w:p>
            <w:r>
              <w:t>array</w:t>
            </w:r>
          </w:p>
        </w:tc>
        <w:tc>
          <w:tcPr>
            <w:tcW w:type="dxa" w:w="2880"/>
          </w:tcPr>
          <w:p>
            <w:r>
              <w:t>List of values allowed in the field.</w:t>
            </w:r>
          </w:p>
        </w:tc>
      </w:tr>
      <w:tr>
        <w:tc>
          <w:tcPr>
            <w:tcW w:type="dxa" w:w="2880"/>
          </w:tcPr>
          <w:p>
            <w:r>
              <w:t>fields[].autoCompleteUrl</w:t>
            </w:r>
          </w:p>
        </w:tc>
        <w:tc>
          <w:tcPr>
            <w:tcW w:type="dxa" w:w="2880"/>
          </w:tcPr>
          <w:p>
            <w:r>
              <w:t>string</w:t>
            </w:r>
          </w:p>
        </w:tc>
        <w:tc>
          <w:tcPr>
            <w:tcW w:type="dxa" w:w="2880"/>
          </w:tcPr>
          <w:p>
            <w:r>
              <w:t>URL that can be used to automatically complete the field.</w:t>
            </w:r>
          </w:p>
        </w:tc>
      </w:tr>
      <w:tr>
        <w:tc>
          <w:tcPr>
            <w:tcW w:type="dxa" w:w="2880"/>
          </w:tcPr>
          <w:p>
            <w:r>
              <w:t>fields[].configuration</w:t>
            </w:r>
          </w:p>
        </w:tc>
        <w:tc>
          <w:tcPr>
            <w:tcW w:type="dxa" w:w="2880"/>
          </w:tcPr>
          <w:p>
            <w:r>
              <w:t>object</w:t>
            </w:r>
          </w:p>
        </w:tc>
        <w:tc>
          <w:tcPr>
            <w:tcW w:type="dxa" w:w="2880"/>
          </w:tcPr>
          <w:p>
            <w:r>
              <w:t>Field configuration map ({[key: string]: any}).</w:t>
            </w:r>
          </w:p>
        </w:tc>
      </w:tr>
      <w:tr>
        <w:tc>
          <w:tcPr>
            <w:tcW w:type="dxa" w:w="2880"/>
          </w:tcPr>
          <w:p>
            <w:r>
              <w:t>fields[].defaultValue</w:t>
            </w:r>
          </w:p>
        </w:tc>
        <w:tc>
          <w:tcPr>
            <w:tcW w:type="dxa" w:w="2880"/>
          </w:tcPr>
          <w:p>
            <w:r>
              <w:t>any</w:t>
            </w:r>
          </w:p>
        </w:tc>
        <w:tc>
          <w:tcPr>
            <w:tcW w:type="dxa" w:w="2880"/>
          </w:tcPr>
          <w:p>
            <w:r>
              <w:t>Default value of the field.</w:t>
            </w:r>
          </w:p>
        </w:tc>
      </w:tr>
      <w:tr>
        <w:tc>
          <w:tcPr>
            <w:tcW w:type="dxa" w:w="2880"/>
          </w:tcPr>
          <w:p>
            <w:r>
              <w:t>fields[].fieldId</w:t>
            </w:r>
          </w:p>
        </w:tc>
        <w:tc>
          <w:tcPr>
            <w:tcW w:type="dxa" w:w="2880"/>
          </w:tcPr>
          <w:p>
            <w:r>
              <w:t>string</w:t>
            </w:r>
          </w:p>
        </w:tc>
        <w:tc>
          <w:tcPr>
            <w:tcW w:type="dxa" w:w="2880"/>
          </w:tcPr>
          <w:p>
            <w:r>
              <w:t>Field id.</w:t>
            </w:r>
          </w:p>
        </w:tc>
      </w:tr>
      <w:tr>
        <w:tc>
          <w:tcPr>
            <w:tcW w:type="dxa" w:w="2880"/>
          </w:tcPr>
          <w:p>
            <w:r>
              <w:t>fields[].hasDefaultValue</w:t>
            </w:r>
          </w:p>
        </w:tc>
        <w:tc>
          <w:tcPr>
            <w:tcW w:type="dxa" w:w="2880"/>
          </w:tcPr>
          <w:p>
            <w:r>
              <w:t>boolean</w:t>
            </w:r>
          </w:p>
        </w:tc>
        <w:tc>
          <w:tcPr>
            <w:tcW w:type="dxa" w:w="2880"/>
          </w:tcPr>
          <w:p>
            <w:r>
              <w:t>Whether the field has a default value.</w:t>
            </w:r>
          </w:p>
        </w:tc>
      </w:tr>
      <w:tr>
        <w:tc>
          <w:tcPr>
            <w:tcW w:type="dxa" w:w="2880"/>
          </w:tcPr>
          <w:p>
            <w:r>
              <w:t>fields[].key</w:t>
            </w:r>
          </w:p>
        </w:tc>
        <w:tc>
          <w:tcPr>
            <w:tcW w:type="dxa" w:w="2880"/>
          </w:tcPr>
          <w:p>
            <w:r>
              <w:t>string</w:t>
            </w:r>
          </w:p>
        </w:tc>
        <w:tc>
          <w:tcPr>
            <w:tcW w:type="dxa" w:w="2880"/>
          </w:tcPr>
          <w:p>
            <w:r>
              <w:t>Field key.</w:t>
            </w:r>
          </w:p>
        </w:tc>
      </w:tr>
      <w:tr>
        <w:tc>
          <w:tcPr>
            <w:tcW w:type="dxa" w:w="2880"/>
          </w:tcPr>
          <w:p>
            <w:r>
              <w:t>fields[].name</w:t>
            </w:r>
          </w:p>
        </w:tc>
        <w:tc>
          <w:tcPr>
            <w:tcW w:type="dxa" w:w="2880"/>
          </w:tcPr>
          <w:p>
            <w:r>
              <w:t>string</w:t>
            </w:r>
          </w:p>
        </w:tc>
        <w:tc>
          <w:tcPr>
            <w:tcW w:type="dxa" w:w="2880"/>
          </w:tcPr>
          <w:p>
            <w:r>
              <w:t>Field name.</w:t>
            </w:r>
          </w:p>
        </w:tc>
      </w:tr>
      <w:tr>
        <w:tc>
          <w:tcPr>
            <w:tcW w:type="dxa" w:w="2880"/>
          </w:tcPr>
          <w:p>
            <w:r>
              <w:t>fields[].operations</w:t>
            </w:r>
          </w:p>
        </w:tc>
        <w:tc>
          <w:tcPr>
            <w:tcW w:type="dxa" w:w="2880"/>
          </w:tcPr>
          <w:p>
            <w:r>
              <w:t>array of string</w:t>
            </w:r>
          </w:p>
        </w:tc>
        <w:tc>
          <w:tcPr>
            <w:tcW w:type="dxa" w:w="2880"/>
          </w:tcPr>
          <w:p>
            <w:r>
              <w:t>Operations that can be performed on the field.</w:t>
            </w:r>
          </w:p>
        </w:tc>
      </w:tr>
      <w:tr>
        <w:tc>
          <w:tcPr>
            <w:tcW w:type="dxa" w:w="2880"/>
          </w:tcPr>
          <w:p>
            <w:r>
              <w:t>fields[].required</w:t>
            </w:r>
          </w:p>
        </w:tc>
        <w:tc>
          <w:tcPr>
            <w:tcW w:type="dxa" w:w="2880"/>
          </w:tcPr>
          <w:p>
            <w:r>
              <w:t>boolean</w:t>
            </w:r>
          </w:p>
        </w:tc>
        <w:tc>
          <w:tcPr>
            <w:tcW w:type="dxa" w:w="2880"/>
          </w:tcPr>
          <w:p>
            <w:r>
              <w:t>Whether the field is required.</w:t>
            </w:r>
          </w:p>
        </w:tc>
      </w:tr>
      <w:tr>
        <w:tc>
          <w:tcPr>
            <w:tcW w:type="dxa" w:w="2880"/>
          </w:tcPr>
          <w:p>
            <w:r>
              <w:t>fields[].schema</w:t>
            </w:r>
          </w:p>
        </w:tc>
        <w:tc>
          <w:tcPr>
            <w:tcW w:type="dxa" w:w="2880"/>
          </w:tcPr>
          <w:p>
            <w:r>
              <w:t>object</w:t>
            </w:r>
          </w:p>
        </w:tc>
        <w:tc>
          <w:tcPr>
            <w:tcW w:type="dxa" w:w="2880"/>
          </w:tcPr>
          <w:p>
            <w:r>
              <w:t>Schema describing the field type and related metadata.</w:t>
            </w:r>
          </w:p>
        </w:tc>
      </w:tr>
      <w:tr>
        <w:tc>
          <w:tcPr>
            <w:tcW w:type="dxa" w:w="2880"/>
          </w:tcPr>
          <w:p>
            <w:r>
              <w:t>fields[].schema.configuration</w:t>
            </w:r>
          </w:p>
        </w:tc>
        <w:tc>
          <w:tcPr>
            <w:tcW w:type="dxa" w:w="2880"/>
          </w:tcPr>
          <w:p>
            <w:r>
              <w:t>object</w:t>
            </w:r>
          </w:p>
        </w:tc>
        <w:tc>
          <w:tcPr>
            <w:tcW w:type="dxa" w:w="2880"/>
          </w:tcPr>
          <w:p>
            <w:r>
              <w:t>If the field is a custom field, the configuration of the field.</w:t>
            </w:r>
          </w:p>
        </w:tc>
      </w:tr>
      <w:tr>
        <w:tc>
          <w:tcPr>
            <w:tcW w:type="dxa" w:w="2880"/>
          </w:tcPr>
          <w:p>
            <w:r>
              <w:t>fields[].schema.custom</w:t>
            </w:r>
          </w:p>
        </w:tc>
        <w:tc>
          <w:tcPr>
            <w:tcW w:type="dxa" w:w="2880"/>
          </w:tcPr>
          <w:p>
            <w:r>
              <w:t>string</w:t>
            </w:r>
          </w:p>
        </w:tc>
        <w:tc>
          <w:tcPr>
            <w:tcW w:type="dxa" w:w="2880"/>
          </w:tcPr>
          <w:p>
            <w:r>
              <w:t>If the field is a custom field, the URI of the field.</w:t>
            </w:r>
          </w:p>
        </w:tc>
      </w:tr>
      <w:tr>
        <w:tc>
          <w:tcPr>
            <w:tcW w:type="dxa" w:w="2880"/>
          </w:tcPr>
          <w:p>
            <w:r>
              <w:t>fields[].schema.customId</w:t>
            </w:r>
          </w:p>
        </w:tc>
        <w:tc>
          <w:tcPr>
            <w:tcW w:type="dxa" w:w="2880"/>
          </w:tcPr>
          <w:p>
            <w:r>
              <w:t>integer</w:t>
            </w:r>
          </w:p>
        </w:tc>
        <w:tc>
          <w:tcPr>
            <w:tcW w:type="dxa" w:w="2880"/>
          </w:tcPr>
          <w:p>
            <w:r>
              <w:t>If the field is a custom field, the custom ID.</w:t>
            </w:r>
          </w:p>
        </w:tc>
      </w:tr>
      <w:tr>
        <w:tc>
          <w:tcPr>
            <w:tcW w:type="dxa" w:w="2880"/>
          </w:tcPr>
          <w:p>
            <w:r>
              <w:t>fields[].schema.items</w:t>
            </w:r>
          </w:p>
        </w:tc>
        <w:tc>
          <w:tcPr>
            <w:tcW w:type="dxa" w:w="2880"/>
          </w:tcPr>
          <w:p>
            <w:r>
              <w:t>string</w:t>
            </w:r>
          </w:p>
        </w:tc>
        <w:tc>
          <w:tcPr>
            <w:tcW w:type="dxa" w:w="2880"/>
          </w:tcPr>
          <w:p>
            <w:r>
              <w:t>When the data type is an array, the name of the field items within the array.</w:t>
            </w:r>
          </w:p>
        </w:tc>
      </w:tr>
      <w:tr>
        <w:tc>
          <w:tcPr>
            <w:tcW w:type="dxa" w:w="2880"/>
          </w:tcPr>
          <w:p>
            <w:r>
              <w:t>fields[].schema.system</w:t>
            </w:r>
          </w:p>
        </w:tc>
        <w:tc>
          <w:tcPr>
            <w:tcW w:type="dxa" w:w="2880"/>
          </w:tcPr>
          <w:p>
            <w:r>
              <w:t>string</w:t>
            </w:r>
          </w:p>
        </w:tc>
        <w:tc>
          <w:tcPr>
            <w:tcW w:type="dxa" w:w="2880"/>
          </w:tcPr>
          <w:p>
            <w:r>
              <w:t>If the field is a system field, the name of the field.</w:t>
            </w:r>
          </w:p>
        </w:tc>
      </w:tr>
      <w:tr>
        <w:tc>
          <w:tcPr>
            <w:tcW w:type="dxa" w:w="2880"/>
          </w:tcPr>
          <w:p>
            <w:r>
              <w:t>fields[].schema.type</w:t>
            </w:r>
          </w:p>
        </w:tc>
        <w:tc>
          <w:tcPr>
            <w:tcW w:type="dxa" w:w="2880"/>
          </w:tcPr>
          <w:p>
            <w:r>
              <w:t>string</w:t>
            </w:r>
          </w:p>
        </w:tc>
        <w:tc>
          <w:tcPr>
            <w:tcW w:type="dxa" w:w="2880"/>
          </w:tcPr>
          <w:p>
            <w:r>
              <w:t>Required. The data type of the field.</w:t>
            </w:r>
          </w:p>
        </w:tc>
      </w:tr>
      <w:tr>
        <w:tc>
          <w:tcPr>
            <w:tcW w:type="dxa" w:w="2880"/>
          </w:tcPr>
          <w:p>
            <w:r>
              <w:t>maxResults</w:t>
            </w:r>
          </w:p>
        </w:tc>
        <w:tc>
          <w:tcPr>
            <w:tcW w:type="dxa" w:w="2880"/>
          </w:tcPr>
          <w:p>
            <w:r>
              <w:t>integer</w:t>
            </w:r>
          </w:p>
        </w:tc>
        <w:tc>
          <w:tcPr>
            <w:tcW w:type="dxa" w:w="2880"/>
          </w:tcPr>
          <w:p>
            <w:r>
              <w:t>Maximum number of items returned per page.</w:t>
            </w:r>
          </w:p>
        </w:tc>
      </w:tr>
      <w:tr>
        <w:tc>
          <w:tcPr>
            <w:tcW w:type="dxa" w:w="2880"/>
          </w:tcPr>
          <w:p>
            <w:r>
              <w:t>results</w:t>
            </w:r>
          </w:p>
        </w:tc>
        <w:tc>
          <w:tcPr>
            <w:tcW w:type="dxa" w:w="2880"/>
          </w:tcPr>
          <w:p>
            <w:r>
              <w:t>array</w:t>
            </w:r>
          </w:p>
        </w:tc>
        <w:tc>
          <w:tcPr>
            <w:tcW w:type="dxa" w:w="2880"/>
          </w:tcPr>
          <w:p>
            <w:r>
              <w:t>Page of field metadata results.</w:t>
            </w:r>
          </w:p>
        </w:tc>
      </w:tr>
      <w:tr>
        <w:tc>
          <w:tcPr>
            <w:tcW w:type="dxa" w:w="2880"/>
          </w:tcPr>
          <w:p>
            <w:r>
              <w:t>results[].allowedValues</w:t>
            </w:r>
          </w:p>
        </w:tc>
        <w:tc>
          <w:tcPr>
            <w:tcW w:type="dxa" w:w="2880"/>
          </w:tcPr>
          <w:p>
            <w:r>
              <w:t>array</w:t>
            </w:r>
          </w:p>
        </w:tc>
        <w:tc>
          <w:tcPr>
            <w:tcW w:type="dxa" w:w="2880"/>
          </w:tcPr>
          <w:p>
            <w:r>
              <w:t>List of values allowed in the field.</w:t>
            </w:r>
          </w:p>
        </w:tc>
      </w:tr>
      <w:tr>
        <w:tc>
          <w:tcPr>
            <w:tcW w:type="dxa" w:w="2880"/>
          </w:tcPr>
          <w:p>
            <w:r>
              <w:t>results[].autoCompleteUrl</w:t>
            </w:r>
          </w:p>
        </w:tc>
        <w:tc>
          <w:tcPr>
            <w:tcW w:type="dxa" w:w="2880"/>
          </w:tcPr>
          <w:p>
            <w:r>
              <w:t>string</w:t>
            </w:r>
          </w:p>
        </w:tc>
        <w:tc>
          <w:tcPr>
            <w:tcW w:type="dxa" w:w="2880"/>
          </w:tcPr>
          <w:p>
            <w:r>
              <w:t>URL that can be used to automatically complete the field.</w:t>
            </w:r>
          </w:p>
        </w:tc>
      </w:tr>
      <w:tr>
        <w:tc>
          <w:tcPr>
            <w:tcW w:type="dxa" w:w="2880"/>
          </w:tcPr>
          <w:p>
            <w:r>
              <w:t>results[].configuration</w:t>
            </w:r>
          </w:p>
        </w:tc>
        <w:tc>
          <w:tcPr>
            <w:tcW w:type="dxa" w:w="2880"/>
          </w:tcPr>
          <w:p>
            <w:r>
              <w:t>object</w:t>
            </w:r>
          </w:p>
        </w:tc>
        <w:tc>
          <w:tcPr>
            <w:tcW w:type="dxa" w:w="2880"/>
          </w:tcPr>
          <w:p>
            <w:r>
              <w:t>Field configuration map ({[key: string]: any}).</w:t>
            </w:r>
          </w:p>
        </w:tc>
      </w:tr>
      <w:tr>
        <w:tc>
          <w:tcPr>
            <w:tcW w:type="dxa" w:w="2880"/>
          </w:tcPr>
          <w:p>
            <w:r>
              <w:t>results[].defaultValue</w:t>
            </w:r>
          </w:p>
        </w:tc>
        <w:tc>
          <w:tcPr>
            <w:tcW w:type="dxa" w:w="2880"/>
          </w:tcPr>
          <w:p>
            <w:r>
              <w:t>any</w:t>
            </w:r>
          </w:p>
        </w:tc>
        <w:tc>
          <w:tcPr>
            <w:tcW w:type="dxa" w:w="2880"/>
          </w:tcPr>
          <w:p>
            <w:r>
              <w:t>Default value of the field.</w:t>
            </w:r>
          </w:p>
        </w:tc>
      </w:tr>
      <w:tr>
        <w:tc>
          <w:tcPr>
            <w:tcW w:type="dxa" w:w="2880"/>
          </w:tcPr>
          <w:p>
            <w:r>
              <w:t>results[].fieldId</w:t>
            </w:r>
          </w:p>
        </w:tc>
        <w:tc>
          <w:tcPr>
            <w:tcW w:type="dxa" w:w="2880"/>
          </w:tcPr>
          <w:p>
            <w:r>
              <w:t>string</w:t>
            </w:r>
          </w:p>
        </w:tc>
        <w:tc>
          <w:tcPr>
            <w:tcW w:type="dxa" w:w="2880"/>
          </w:tcPr>
          <w:p>
            <w:r>
              <w:t>Field id.</w:t>
            </w:r>
          </w:p>
        </w:tc>
      </w:tr>
      <w:tr>
        <w:tc>
          <w:tcPr>
            <w:tcW w:type="dxa" w:w="2880"/>
          </w:tcPr>
          <w:p>
            <w:r>
              <w:t>results[].hasDefaultValue</w:t>
            </w:r>
          </w:p>
        </w:tc>
        <w:tc>
          <w:tcPr>
            <w:tcW w:type="dxa" w:w="2880"/>
          </w:tcPr>
          <w:p>
            <w:r>
              <w:t>boolean</w:t>
            </w:r>
          </w:p>
        </w:tc>
        <w:tc>
          <w:tcPr>
            <w:tcW w:type="dxa" w:w="2880"/>
          </w:tcPr>
          <w:p>
            <w:r>
              <w:t>Whether the field has a default value.</w:t>
            </w:r>
          </w:p>
        </w:tc>
      </w:tr>
      <w:tr>
        <w:tc>
          <w:tcPr>
            <w:tcW w:type="dxa" w:w="2880"/>
          </w:tcPr>
          <w:p>
            <w:r>
              <w:t>results[].key</w:t>
            </w:r>
          </w:p>
        </w:tc>
        <w:tc>
          <w:tcPr>
            <w:tcW w:type="dxa" w:w="2880"/>
          </w:tcPr>
          <w:p>
            <w:r>
              <w:t>string</w:t>
            </w:r>
          </w:p>
        </w:tc>
        <w:tc>
          <w:tcPr>
            <w:tcW w:type="dxa" w:w="2880"/>
          </w:tcPr>
          <w:p>
            <w:r>
              <w:t>Field key.</w:t>
            </w:r>
          </w:p>
        </w:tc>
      </w:tr>
      <w:tr>
        <w:tc>
          <w:tcPr>
            <w:tcW w:type="dxa" w:w="2880"/>
          </w:tcPr>
          <w:p>
            <w:r>
              <w:t>results[].name</w:t>
            </w:r>
          </w:p>
        </w:tc>
        <w:tc>
          <w:tcPr>
            <w:tcW w:type="dxa" w:w="2880"/>
          </w:tcPr>
          <w:p>
            <w:r>
              <w:t>string</w:t>
            </w:r>
          </w:p>
        </w:tc>
        <w:tc>
          <w:tcPr>
            <w:tcW w:type="dxa" w:w="2880"/>
          </w:tcPr>
          <w:p>
            <w:r>
              <w:t>Field name.</w:t>
            </w:r>
          </w:p>
        </w:tc>
      </w:tr>
      <w:tr>
        <w:tc>
          <w:tcPr>
            <w:tcW w:type="dxa" w:w="2880"/>
          </w:tcPr>
          <w:p>
            <w:r>
              <w:t>results[].operations</w:t>
            </w:r>
          </w:p>
        </w:tc>
        <w:tc>
          <w:tcPr>
            <w:tcW w:type="dxa" w:w="2880"/>
          </w:tcPr>
          <w:p>
            <w:r>
              <w:t>array of string</w:t>
            </w:r>
          </w:p>
        </w:tc>
        <w:tc>
          <w:tcPr>
            <w:tcW w:type="dxa" w:w="2880"/>
          </w:tcPr>
          <w:p>
            <w:r>
              <w:t>Operations that can be performed on the field.</w:t>
            </w:r>
          </w:p>
        </w:tc>
      </w:tr>
      <w:tr>
        <w:tc>
          <w:tcPr>
            <w:tcW w:type="dxa" w:w="2880"/>
          </w:tcPr>
          <w:p>
            <w:r>
              <w:t>results[].required</w:t>
            </w:r>
          </w:p>
        </w:tc>
        <w:tc>
          <w:tcPr>
            <w:tcW w:type="dxa" w:w="2880"/>
          </w:tcPr>
          <w:p>
            <w:r>
              <w:t>boolean</w:t>
            </w:r>
          </w:p>
        </w:tc>
        <w:tc>
          <w:tcPr>
            <w:tcW w:type="dxa" w:w="2880"/>
          </w:tcPr>
          <w:p>
            <w:r>
              <w:t>Whether the field is required.</w:t>
            </w:r>
          </w:p>
        </w:tc>
      </w:tr>
      <w:tr>
        <w:tc>
          <w:tcPr>
            <w:tcW w:type="dxa" w:w="2880"/>
          </w:tcPr>
          <w:p>
            <w:r>
              <w:t>results[].schema</w:t>
            </w:r>
          </w:p>
        </w:tc>
        <w:tc>
          <w:tcPr>
            <w:tcW w:type="dxa" w:w="2880"/>
          </w:tcPr>
          <w:p>
            <w:r>
              <w:t>object</w:t>
            </w:r>
          </w:p>
        </w:tc>
        <w:tc>
          <w:tcPr>
            <w:tcW w:type="dxa" w:w="2880"/>
          </w:tcPr>
          <w:p>
            <w:r>
              <w:t>Schema describing the field type and related metadata.</w:t>
            </w:r>
          </w:p>
        </w:tc>
      </w:tr>
      <w:tr>
        <w:tc>
          <w:tcPr>
            <w:tcW w:type="dxa" w:w="2880"/>
          </w:tcPr>
          <w:p>
            <w:r>
              <w:t>startAt</w:t>
            </w:r>
          </w:p>
        </w:tc>
        <w:tc>
          <w:tcPr>
            <w:tcW w:type="dxa" w:w="2880"/>
          </w:tcPr>
          <w:p>
            <w:r>
              <w:t>integer</w:t>
            </w:r>
          </w:p>
        </w:tc>
        <w:tc>
          <w:tcPr>
            <w:tcW w:type="dxa" w:w="2880"/>
          </w:tcPr>
          <w:p>
            <w:r>
              <w:t>Index of the first item returned.</w:t>
            </w:r>
          </w:p>
        </w:tc>
      </w:tr>
      <w:tr>
        <w:tc>
          <w:tcPr>
            <w:tcW w:type="dxa" w:w="2880"/>
          </w:tcPr>
          <w:p>
            <w:r>
              <w:t>total</w:t>
            </w:r>
          </w:p>
        </w:tc>
        <w:tc>
          <w:tcPr>
            <w:tcW w:type="dxa" w:w="2880"/>
          </w:tcPr>
          <w:p>
            <w:r>
              <w:t>integer</w:t>
            </w:r>
          </w:p>
        </w:tc>
        <w:tc>
          <w:tcPr>
            <w:tcW w:type="dxa" w:w="2880"/>
          </w:tcPr>
          <w:p>
            <w:r>
              <w:t>Total number of items in all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'https://api.atlassian.com/ex/jira/{{jiraCloudId}}/rest/api/3/issue/createmeta/PROJ/issuetypes/10001?startAt=0&amp;maxResults=50' \</w:t>
        <w:br/>
        <w:t xml:space="preserve"> --header 'Accept: application/json'</w:t>
      </w:r>
    </w:p>
    <w:p>
      <w:pPr>
        <w:pStyle w:val="Heading3"/>
      </w:pPr>
      <w:r>
        <w:t>Example Usage</w:t>
      </w:r>
    </w:p>
    <w:p>
      <w:pPr>
        <w:pStyle w:val="Heading3"/>
      </w:pPr>
      <w:r>
        <w:t>Example 1: Fetch first page of create metadata</w:t>
      </w:r>
    </w:p>
    <w:p>
      <w:r>
        <w:rPr>
          <w:b/>
          <w:color w:val="666666"/>
          <w:sz w:val="16"/>
        </w:rPr>
        <w:t>[bash]</w:t>
      </w:r>
    </w:p>
    <w:p>
      <w:pPr>
        <w:shd w:fill="F2F2F2" w:val="clear"/>
      </w:pPr>
      <w:r>
        <w:rPr>
          <w:rFonts w:ascii="Courier New" w:hAnsi="Courier New"/>
          <w:sz w:val="17"/>
        </w:rPr>
        <w:t>curl -sS --request GET \</w:t>
        <w:br/>
        <w:t xml:space="preserve"> 'https://api.atlassian.com/ex/jira/{{jiraCloudId}}/rest/api/3/issue/createmeta/PROJ/issuetypes/10001'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--request GET \</w:t>
        <w:br/>
        <w:t xml:space="preserve"> 'https://api.atlassian.com/ex/jira/{{jiraCloudId}}/rest/api/3/issue/createmeta/PROJ/issuetypes/10001?startAt=50&amp;maxResults=50' \</w:t>
        <w:br/>
        <w:t xml:space="preserve"> -H 'Accept: application/json'</w:t>
      </w:r>
    </w:p>
    <w:p>
      <w:pPr>
        <w:pStyle w:val="Heading3"/>
      </w:pPr>
      <w:r>
        <w:t>Behavior</w:t>
      </w:r>
    </w:p>
    <w:p>
      <w:pPr>
        <w:pStyle w:val="ListBullet"/>
      </w:pPr>
      <w:r>
        <w:t>Validates the project (projectIdOrKey) and issue type (issueTypeId) context.</w:t>
      </w:r>
    </w:p>
    <w:p>
      <w:pPr>
        <w:pStyle w:val="ListBullet"/>
      </w:pPr>
      <w:r>
        <w:t>Returns a paginated set of field metadata including required flags, operations, schema typing, defaults, and allowed values.</w:t>
      </w:r>
    </w:p>
    <w:p>
      <w:pPr>
        <w:pStyle w:val="ListBullet"/>
      </w:pPr>
      <w:r>
        <w:t>Use returned metadata to construct valid request payloads for issue creation endpoints.</w:t>
      </w:r>
    </w:p>
    <w:p>
      <w:pPr>
        <w:pStyle w:val="Heading3"/>
      </w:pPr>
      <w:r>
        <w:t>Notes</w:t>
      </w:r>
    </w:p>
    <w:p>
      <w:pPr>
        <w:pStyle w:val="ListBullet"/>
      </w:pPr>
      <w:r>
        <w:t>The operation can be accessed anonymously (as documented), depending on site configuration.</w:t>
      </w:r>
    </w:p>
    <w:p>
      <w:pPr>
        <w:pStyle w:val="ListBullet"/>
      </w:pPr>
      <w:r>
        <w:t>The returned field metadata is intended to guide payload construction for issue creation.</w:t>
      </w:r>
    </w:p>
    <w:p>
      <w:pPr>
        <w:pStyle w:val="Heading3"/>
      </w:pPr>
      <w:r>
        <w:t>Error Handling</w:t>
      </w:r>
    </w:p>
    <w:p>
      <w:pPr>
        <w:pStyle w:val="ListBullet"/>
      </w:pPr>
      <w:r>
        <w:t>400 Client Error: The request is invalid (for example, malformed parameters).</w:t>
      </w:r>
    </w:p>
    <w:p>
      <w:pPr>
        <w:pStyle w:val="ListBullet"/>
      </w:pPr>
      <w:r>
        <w:t>401 Client Error: Authentication credentials are incorrect or missing.</w:t>
      </w:r>
    </w:p>
    <w:p>
      <w:r>
        <w:br w:type="page"/>
      </w:r>
    </w:p>
    <w:p>
      <w:pPr>
        <w:pStyle w:val="Heading2"/>
      </w:pPr>
      <w:r>
        <w:t>617. [GET] Get Create Metadata Issue Types for a Project</w:t>
      </w:r>
    </w:p>
    <w:p>
      <w:r>
        <w:rPr>
          <w:b/>
        </w:rPr>
        <w:t xml:space="preserve">Endpoint: </w:t>
      </w:r>
      <w:r>
        <w:rPr>
          <w:rFonts w:ascii="Courier New" w:hAnsi="Courier New"/>
          <w:sz w:val="18"/>
        </w:rPr>
        <w:t>/ex/jira/{{jiraCloudId}}/rest/api/3/issue/createmeta/{{projectIdOrKey}}/issuetypes</w:t>
      </w:r>
    </w:p>
    <w:p>
      <w:pPr>
        <w:pStyle w:val="Heading3"/>
      </w:pPr>
      <w:r>
        <w:t>Prerequisites</w:t>
      </w:r>
    </w:p>
    <w:p>
      <w:pPr>
        <w:pStyle w:val="ListBullet"/>
      </w:pPr>
      <w:r>
        <w:t>You must have the Create issues project permission in the requested project(s) (unless accessing anonymously, where applicable).</w:t>
      </w:r>
    </w:p>
    <w:p>
      <w:pPr>
        <w:pStyle w:val="ListBullet"/>
      </w:pPr>
      <w:r>
        <w:t>Provide your jiraCloudId (UUID). If you don’t have it, retrieve it using the Get Sites action.</w:t>
      </w:r>
    </w:p>
    <w:p>
      <w:pPr>
        <w:pStyle w:val="Heading3"/>
      </w:pPr>
      <w:r>
        <w:t>Method</w:t>
      </w:r>
    </w:p>
    <w:p>
      <w:r>
        <w:t>GET</w:t>
      </w:r>
    </w:p>
    <w:p>
      <w:pPr>
        <w:pStyle w:val="Heading3"/>
      </w:pPr>
      <w:r>
        <w:t>URL</w:t>
      </w:r>
    </w:p>
    <w:p>
      <w:r>
        <w:t>https://api.atlassian.com/ex/jira/{{jiraCloudId}}/rest/api/3/issue/createmeta/{{projectIdOrKey}}/issuetypes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issue type create-metadata for the specified project. Use this metadata to determine which issue types and fields are available when creating issues.</w:t>
      </w:r>
    </w:p>
    <w:p>
      <w:pPr>
        <w:pStyle w:val="Heading3"/>
      </w:pPr>
      <w:r>
        <w:t>Enforcement Rules</w:t>
      </w:r>
    </w:p>
    <w:p>
      <w:pPr>
        <w:pStyle w:val="ListBullet"/>
      </w:pPr>
      <w:r>
        <w:t>The jiraCloudId path parameter must always be present and must be a non-empty UUID string.</w:t>
      </w:r>
    </w:p>
    <w:p>
      <w:pPr>
        <w:pStyle w:val="ListBullet"/>
      </w:pPr>
      <w:r>
        <w:t>The projectIdOrKey path parameter must always be present and must be a non-empty string (project ID or project key).</w:t>
      </w:r>
    </w:p>
    <w:p>
      <w:pPr>
        <w:pStyle w:val="ListBullet"/>
      </w:pPr>
      <w:r>
        <w:t>Always construct the path as /api/3/issue/createmeta/{{projectIdOrKey}}/issuetypes.</w:t>
      </w:r>
    </w:p>
    <w:p>
      <w:pPr>
        <w:pStyle w:val="ListBullet"/>
      </w:pPr>
      <w:r>
        <w:t>Do not call the API with missing or empty path parameters (e.g., avoid /ex/jira//rest/... or /createmeta//issuetypes).</w:t>
      </w:r>
    </w:p>
    <w:p>
      <w:pPr>
        <w:pStyle w:val="ListBullet"/>
      </w:pPr>
      <w:r>
        <w:t>Do not infer or guess jiraCloudId or projectIdOrKey.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/ex/jira/1a11d016-8984-4c3e-b9ab-142dd06acb1b/rest/api/3/issue/createmeta/TEST/issuetypes</w:t>
        <w:br/>
        <w:t>/ex/jira/1a11d016-8984-4c3e-b9ab-142dd06acb1b/rest/api/3/issue/createmeta/10000/issuetypes</w:t>
      </w:r>
    </w:p>
    <w:p>
      <w:pPr>
        <w:pStyle w:val="Heading3"/>
      </w:pPr>
      <w:r>
        <w:t>Invalid Examples</w:t>
      </w:r>
    </w:p>
    <w:p>
      <w:r>
        <w:rPr>
          <w:b/>
          <w:color w:val="666666"/>
          <w:sz w:val="16"/>
        </w:rPr>
        <w:t>[http]</w:t>
      </w:r>
    </w:p>
    <w:p>
      <w:pPr>
        <w:shd w:fill="F2F2F2" w:val="clear"/>
      </w:pPr>
      <w:r>
        <w:rPr>
          <w:rFonts w:ascii="Courier New" w:hAnsi="Courier New"/>
          <w:sz w:val="17"/>
        </w:rPr>
        <w:t>/ex/jira//rest/api/3/issue/createmeta/TEST/issuetypes</w:t>
        <w:br/>
        <w:t>/ex/jira/1a11d016-8984-4c3e-b9ab-142dd06acb1b/rest/api/3/issue/createmeta//issuetypes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w:t>
            </w:r>
          </w:p>
        </w:tc>
      </w:tr>
      <w:tr>
        <w:tc>
          <w:tcPr>
            <w:tcW w:type="dxa" w:w="2880"/>
          </w:tcPr>
          <w:p>
            <w:r>
              <w:t>projectIdOrKey</w:t>
            </w:r>
          </w:p>
        </w:tc>
        <w:tc>
          <w:tcPr>
            <w:tcW w:type="dxa" w:w="2880"/>
          </w:tcPr>
          <w:p>
            <w:r>
              <w:t>string</w:t>
            </w:r>
          </w:p>
        </w:tc>
        <w:tc>
          <w:tcPr>
            <w:tcW w:type="dxa" w:w="2880"/>
          </w:tcPr>
          <w:p>
            <w:r>
              <w:t>The ID or key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"issueTypes": [</w:t>
        <w:br/>
        <w:t xml:space="preserve"> {</w:t>
        <w:br/>
        <w:t xml:space="preserve"> "avatarId": 10318,</w:t>
        <w:br/>
        <w:t xml:space="preserve"> "description": "A problem which impairs or prevents the functions of the product.",</w:t>
        <w:br/>
        <w:t xml:space="preserve"> "entityId": "6d8f7d3a-8e6c-4f8b-9b0e-3d4b2c1a0001",</w:t>
        <w:br/>
        <w:t xml:space="preserve"> "expand": "fields",</w:t>
        <w:br/>
        <w:t xml:space="preserve"> "fields": {</w:t>
        <w:br/>
        <w:t xml:space="preserve"> "summary": {</w:t>
        <w:br/>
        <w:t xml:space="preserve"> "required": true</w:t>
        <w:br/>
        <w:t xml:space="preserve"> }</w:t>
        <w:br/>
        <w:t xml:space="preserve"> },</w:t>
        <w:br/>
        <w:t xml:space="preserve"> "hierarchyLevel": 0,</w:t>
        <w:br/>
        <w:t xml:space="preserve"> "iconUrl": "https://your-domain.atlassian.net/images/icons/issuetypes/bug.svg",</w:t>
        <w:br/>
        <w:t xml:space="preserve"> "id": "10004",</w:t>
        <w:br/>
        <w:t xml:space="preserve"> "name": "Bug",</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"TEST",</w:t>
        <w:br/>
        <w:t xml:space="preserve"> "name": "Test Project",</w:t>
        <w:br/>
        <w:t xml:space="preserve"> "projectCategory": {</w:t>
        <w:br/>
        <w:t xml:space="preserve"> "description": "Business projects",</w:t>
        <w:br/>
        <w:t xml:space="preserve"> "id": "10100",</w:t>
        <w:br/>
        <w:t xml:space="preserve"> "name": "Business",</w:t>
        <w:br/>
        <w:t xml:space="preserve"> "self": "https://your-domain.atlassian.net/rest/api/3/projectCategory/10100"</w:t>
        <w:br/>
        <w:t xml:space="preserve"> },</w:t>
        <w:br/>
        <w:t xml:space="preserve"> "projectTypeKey": "software",</w:t>
        <w:br/>
        <w:t xml:space="preserve"> "self": "https://your-domain.atlassian.net/rest/api/3/project/TEST",</w:t>
        <w:br/>
        <w:t xml:space="preserve"> "simplified": false</w:t>
        <w:br/>
        <w:t xml:space="preserve"> },</w:t>
        <w:br/>
        <w:t xml:space="preserve"> "type": "PROJECT"</w:t>
        <w:br/>
        <w:t xml:space="preserve"> },</w:t>
        <w:br/>
        <w:t xml:space="preserve"> "self": "https://your-domain.atlassian.net/rest/api/3/issuetype/10004",</w:t>
        <w:br/>
        <w:t xml:space="preserve"> "subtask": false</w:t>
        <w:br/>
        <w:t xml:space="preserve"> }</w:t>
        <w:br/>
        <w:t xml:space="preserve"> ],</w:t>
        <w:br/>
        <w:t xml:space="preserve"> "maxResults": 50,</w:t>
        <w:br/>
        <w:t xml:space="preserve"> "startAt": 0,</w:t>
        <w:br/>
        <w:t xml:space="preserve"> "total": 1</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issueTypes</w:t>
            </w:r>
          </w:p>
        </w:tc>
        <w:tc>
          <w:tcPr>
            <w:tcW w:type="dxa" w:w="2880"/>
          </w:tcPr>
          <w:p>
            <w:r>
              <w:t>array</w:t>
            </w:r>
          </w:p>
        </w:tc>
        <w:tc>
          <w:tcPr>
            <w:tcW w:type="dxa" w:w="2880"/>
          </w:tcPr>
          <w:p>
            <w:r>
              <w:t>The list of CreateMetaIssueType.</w:t>
            </w:r>
          </w:p>
        </w:tc>
      </w:tr>
      <w:tr>
        <w:tc>
          <w:tcPr>
            <w:tcW w:type="dxa" w:w="2880"/>
          </w:tcPr>
          <w:p>
            <w:r>
              <w:t>issueTypes[].avatarId</w:t>
            </w:r>
          </w:p>
        </w:tc>
        <w:tc>
          <w:tcPr>
            <w:tcW w:type="dxa" w:w="2880"/>
          </w:tcPr>
          <w:p>
            <w:r>
              <w:t>integer</w:t>
            </w:r>
          </w:p>
        </w:tc>
        <w:tc>
          <w:tcPr>
            <w:tcW w:type="dxa" w:w="2880"/>
          </w:tcPr>
          <w:p>
            <w:r>
              <w:t>The ID of the issue type's avatar.</w:t>
            </w:r>
          </w:p>
        </w:tc>
      </w:tr>
      <w:tr>
        <w:tc>
          <w:tcPr>
            <w:tcW w:type="dxa" w:w="2880"/>
          </w:tcPr>
          <w:p>
            <w:r>
              <w:t>issueTypes[].description</w:t>
            </w:r>
          </w:p>
        </w:tc>
        <w:tc>
          <w:tcPr>
            <w:tcW w:type="dxa" w:w="2880"/>
          </w:tcPr>
          <w:p>
            <w:r>
              <w:t>string</w:t>
            </w:r>
          </w:p>
        </w:tc>
        <w:tc>
          <w:tcPr>
            <w:tcW w:type="dxa" w:w="2880"/>
          </w:tcPr>
          <w:p>
            <w:r>
              <w:t>The description of the issue type.</w:t>
            </w:r>
          </w:p>
        </w:tc>
      </w:tr>
      <w:tr>
        <w:tc>
          <w:tcPr>
            <w:tcW w:type="dxa" w:w="2880"/>
          </w:tcPr>
          <w:p>
            <w:r>
              <w:t>issueTypes[].entityId</w:t>
            </w:r>
          </w:p>
        </w:tc>
        <w:tc>
          <w:tcPr>
            <w:tcW w:type="dxa" w:w="2880"/>
          </w:tcPr>
          <w:p>
            <w:r>
              <w:t>string</w:t>
            </w:r>
          </w:p>
        </w:tc>
        <w:tc>
          <w:tcPr>
            <w:tcW w:type="dxa" w:w="2880"/>
          </w:tcPr>
          <w:p>
            <w:r>
              <w:t>Unique ID for next-gen projects.</w:t>
            </w:r>
          </w:p>
        </w:tc>
      </w:tr>
      <w:tr>
        <w:tc>
          <w:tcPr>
            <w:tcW w:type="dxa" w:w="2880"/>
          </w:tcPr>
          <w:p>
            <w:r>
              <w:t>issueTypes[].expand</w:t>
            </w:r>
          </w:p>
        </w:tc>
        <w:tc>
          <w:tcPr>
            <w:tcW w:type="dxa" w:w="2880"/>
          </w:tcPr>
          <w:p>
            <w:r>
              <w:t>string</w:t>
            </w:r>
          </w:p>
        </w:tc>
        <w:tc>
          <w:tcPr>
            <w:tcW w:type="dxa" w:w="2880"/>
          </w:tcPr>
          <w:p>
            <w:r>
              <w:t>Expand options that include additional issue type metadata details in the response.</w:t>
            </w:r>
          </w:p>
        </w:tc>
      </w:tr>
      <w:tr>
        <w:tc>
          <w:tcPr>
            <w:tcW w:type="dxa" w:w="2880"/>
          </w:tcPr>
          <w:p>
            <w:r>
              <w:t>issueTypes[].fields</w:t>
            </w:r>
          </w:p>
        </w:tc>
        <w:tc>
          <w:tcPr>
            <w:tcW w:type="dxa" w:w="2880"/>
          </w:tcPr>
          <w:p>
            <w:r>
              <w:t>object</w:t>
            </w:r>
          </w:p>
        </w:tc>
        <w:tc>
          <w:tcPr>
            <w:tcW w:type="dxa" w:w="2880"/>
          </w:tcPr>
          <w:p>
            <w:r>
              <w:t>Map of field keys to &lt;FieldMetadata&gt; objects. (Schema not provided in scraped content.)</w:t>
            </w:r>
          </w:p>
        </w:tc>
      </w:tr>
      <w:tr>
        <w:tc>
          <w:tcPr>
            <w:tcW w:type="dxa" w:w="2880"/>
          </w:tcPr>
          <w:p>
            <w:r>
              <w:t>issueTypes[].hierarchyLevel</w:t>
            </w:r>
          </w:p>
        </w:tc>
        <w:tc>
          <w:tcPr>
            <w:tcW w:type="dxa" w:w="2880"/>
          </w:tcPr>
          <w:p>
            <w:r>
              <w:t>integer</w:t>
            </w:r>
          </w:p>
        </w:tc>
        <w:tc>
          <w:tcPr>
            <w:tcW w:type="dxa" w:w="2880"/>
          </w:tcPr>
          <w:p>
            <w:r>
              <w:t>Hierarchy level of the issue type.</w:t>
            </w:r>
          </w:p>
        </w:tc>
      </w:tr>
      <w:tr>
        <w:tc>
          <w:tcPr>
            <w:tcW w:type="dxa" w:w="2880"/>
          </w:tcPr>
          <w:p>
            <w:r>
              <w:t>issueTypes[].iconUrl</w:t>
            </w:r>
          </w:p>
        </w:tc>
        <w:tc>
          <w:tcPr>
            <w:tcW w:type="dxa" w:w="2880"/>
          </w:tcPr>
          <w:p>
            <w:r>
              <w:t>string</w:t>
            </w:r>
          </w:p>
        </w:tc>
        <w:tc>
          <w:tcPr>
            <w:tcW w:type="dxa" w:w="2880"/>
          </w:tcPr>
          <w:p>
            <w:r>
              <w:t>The URL of the issue type's avatar.</w:t>
            </w:r>
          </w:p>
        </w:tc>
      </w:tr>
      <w:tr>
        <w:tc>
          <w:tcPr>
            <w:tcW w:type="dxa" w:w="2880"/>
          </w:tcPr>
          <w:p>
            <w:r>
              <w:t>issueTypes[].id</w:t>
            </w:r>
          </w:p>
        </w:tc>
        <w:tc>
          <w:tcPr>
            <w:tcW w:type="dxa" w:w="2880"/>
          </w:tcPr>
          <w:p>
            <w:r>
              <w:t>string</w:t>
            </w:r>
          </w:p>
        </w:tc>
        <w:tc>
          <w:tcPr>
            <w:tcW w:type="dxa" w:w="2880"/>
          </w:tcPr>
          <w:p>
            <w:r>
              <w:t>The ID of the issue type.</w:t>
            </w:r>
          </w:p>
        </w:tc>
      </w:tr>
      <w:tr>
        <w:tc>
          <w:tcPr>
            <w:tcW w:type="dxa" w:w="2880"/>
          </w:tcPr>
          <w:p>
            <w:r>
              <w:t>issueTypes[].name</w:t>
            </w:r>
          </w:p>
        </w:tc>
        <w:tc>
          <w:tcPr>
            <w:tcW w:type="dxa" w:w="2880"/>
          </w:tcPr>
          <w:p>
            <w:r>
              <w:t>string</w:t>
            </w:r>
          </w:p>
        </w:tc>
        <w:tc>
          <w:tcPr>
            <w:tcW w:type="dxa" w:w="2880"/>
          </w:tcPr>
          <w:p>
            <w:r>
              <w:t>The name of the issue type.</w:t>
            </w:r>
          </w:p>
        </w:tc>
      </w:tr>
      <w:tr>
        <w:tc>
          <w:tcPr>
            <w:tcW w:type="dxa" w:w="2880"/>
          </w:tcPr>
          <w:p>
            <w:r>
              <w:t>issueTypes[].scope</w:t>
            </w:r>
          </w:p>
        </w:tc>
        <w:tc>
          <w:tcPr>
            <w:tcW w:type="dxa" w:w="2880"/>
          </w:tcPr>
          <w:p>
            <w:r>
              <w:t>object</w:t>
            </w:r>
          </w:p>
        </w:tc>
        <w:tc>
          <w:tcPr>
            <w:tcW w:type="dxa" w:w="2880"/>
          </w:tcPr>
          <w:p>
            <w:r>
              <w:t>Scope details for the issue type.</w:t>
            </w:r>
          </w:p>
        </w:tc>
      </w:tr>
      <w:tr>
        <w:tc>
          <w:tcPr>
            <w:tcW w:type="dxa" w:w="2880"/>
          </w:tcPr>
          <w:p>
            <w:r>
              <w:t>issueTypes[].scope.type</w:t>
            </w:r>
          </w:p>
        </w:tc>
        <w:tc>
          <w:tcPr>
            <w:tcW w:type="dxa" w:w="2880"/>
          </w:tcPr>
          <w:p>
            <w:r>
              <w:t>string</w:t>
            </w:r>
          </w:p>
        </w:tc>
        <w:tc>
          <w:tcPr>
            <w:tcW w:type="dxa" w:w="2880"/>
          </w:tcPr>
          <w:p>
            <w:r>
              <w:t>The type of scope. Allowed values: PROJECT, TEMPLATE.</w:t>
            </w:r>
          </w:p>
        </w:tc>
      </w:tr>
      <w:tr>
        <w:tc>
          <w:tcPr>
            <w:tcW w:type="dxa" w:w="2880"/>
          </w:tcPr>
          <w:p>
            <w:r>
              <w:t>issueTypes[].scope.project</w:t>
            </w:r>
          </w:p>
        </w:tc>
        <w:tc>
          <w:tcPr>
            <w:tcW w:type="dxa" w:w="2880"/>
          </w:tcPr>
          <w:p>
            <w:r>
              <w:t>object</w:t>
            </w:r>
          </w:p>
        </w:tc>
        <w:tc>
          <w:tcPr>
            <w:tcW w:type="dxa" w:w="2880"/>
          </w:tcPr>
          <w:p>
            <w:r>
              <w:t>Project details (when scope is project-based).</w:t>
            </w:r>
          </w:p>
        </w:tc>
      </w:tr>
      <w:tr>
        <w:tc>
          <w:tcPr>
            <w:tcW w:type="dxa" w:w="2880"/>
          </w:tcPr>
          <w:p>
            <w:r>
              <w:t>issueTypes[].scope.project.avatarUrls</w:t>
            </w:r>
          </w:p>
        </w:tc>
        <w:tc>
          <w:tcPr>
            <w:tcW w:type="dxa" w:w="2880"/>
          </w:tcPr>
          <w:p>
            <w:r>
              <w:t>object</w:t>
            </w:r>
          </w:p>
        </w:tc>
        <w:tc>
          <w:tcPr>
            <w:tcW w:type="dxa" w:w="2880"/>
          </w:tcPr>
          <w:p>
            <w:r>
              <w:t>Avatar URLs for the project.</w:t>
            </w:r>
          </w:p>
        </w:tc>
      </w:tr>
      <w:tr>
        <w:tc>
          <w:tcPr>
            <w:tcW w:type="dxa" w:w="2880"/>
          </w:tcPr>
          <w:p>
            <w:r>
              <w:t>issueTypes[].scope.project.avatarUrls.16x16</w:t>
            </w:r>
          </w:p>
        </w:tc>
        <w:tc>
          <w:tcPr>
            <w:tcW w:type="dxa" w:w="2880"/>
          </w:tcPr>
          <w:p>
            <w:r>
              <w:t>string</w:t>
            </w:r>
          </w:p>
        </w:tc>
        <w:tc>
          <w:tcPr>
            <w:tcW w:type="dxa" w:w="2880"/>
          </w:tcPr>
          <w:p>
            <w:r>
              <w:t>The URL of the item's 16x16 pixel avatar.</w:t>
            </w:r>
          </w:p>
        </w:tc>
      </w:tr>
      <w:tr>
        <w:tc>
          <w:tcPr>
            <w:tcW w:type="dxa" w:w="2880"/>
          </w:tcPr>
          <w:p>
            <w:r>
              <w:t>issueTypes[].scope.project.avatarUrls.24x24</w:t>
            </w:r>
          </w:p>
        </w:tc>
        <w:tc>
          <w:tcPr>
            <w:tcW w:type="dxa" w:w="2880"/>
          </w:tcPr>
          <w:p>
            <w:r>
              <w:t>string</w:t>
            </w:r>
          </w:p>
        </w:tc>
        <w:tc>
          <w:tcPr>
            <w:tcW w:type="dxa" w:w="2880"/>
          </w:tcPr>
          <w:p>
            <w:r>
              <w:t>The URL of the item's 24x24 pixel avatar.</w:t>
            </w:r>
          </w:p>
        </w:tc>
      </w:tr>
      <w:tr>
        <w:tc>
          <w:tcPr>
            <w:tcW w:type="dxa" w:w="2880"/>
          </w:tcPr>
          <w:p>
            <w:r>
              <w:t>issueTypes[].scope.project.avatarUrls.32x32</w:t>
            </w:r>
          </w:p>
        </w:tc>
        <w:tc>
          <w:tcPr>
            <w:tcW w:type="dxa" w:w="2880"/>
          </w:tcPr>
          <w:p>
            <w:r>
              <w:t>string</w:t>
            </w:r>
          </w:p>
        </w:tc>
        <w:tc>
          <w:tcPr>
            <w:tcW w:type="dxa" w:w="2880"/>
          </w:tcPr>
          <w:p>
            <w:r>
              <w:t>The URL of the item's 32x32 pixel avatar.</w:t>
            </w:r>
          </w:p>
        </w:tc>
      </w:tr>
      <w:tr>
        <w:tc>
          <w:tcPr>
            <w:tcW w:type="dxa" w:w="2880"/>
          </w:tcPr>
          <w:p>
            <w:r>
              <w:t>issueTypes[].scope.project.avatarUrls.48x48</w:t>
            </w:r>
          </w:p>
        </w:tc>
        <w:tc>
          <w:tcPr>
            <w:tcW w:type="dxa" w:w="2880"/>
          </w:tcPr>
          <w:p>
            <w:r>
              <w:t>string</w:t>
            </w:r>
          </w:p>
        </w:tc>
        <w:tc>
          <w:tcPr>
            <w:tcW w:type="dxa" w:w="2880"/>
          </w:tcPr>
          <w:p>
            <w:r>
              <w:t>The URL of the item's 48x48 pixel avatar.</w:t>
            </w:r>
          </w:p>
        </w:tc>
      </w:tr>
      <w:tr>
        <w:tc>
          <w:tcPr>
            <w:tcW w:type="dxa" w:w="2880"/>
          </w:tcPr>
          <w:p>
            <w:r>
              <w:t>issueTypes[].scope.project.id</w:t>
            </w:r>
          </w:p>
        </w:tc>
        <w:tc>
          <w:tcPr>
            <w:tcW w:type="dxa" w:w="2880"/>
          </w:tcPr>
          <w:p>
            <w:r>
              <w:t>string</w:t>
            </w:r>
          </w:p>
        </w:tc>
        <w:tc>
          <w:tcPr>
            <w:tcW w:type="dxa" w:w="2880"/>
          </w:tcPr>
          <w:p>
            <w:r>
              <w:t>The ID of the project.</w:t>
            </w:r>
          </w:p>
        </w:tc>
      </w:tr>
      <w:tr>
        <w:tc>
          <w:tcPr>
            <w:tcW w:type="dxa" w:w="2880"/>
          </w:tcPr>
          <w:p>
            <w:r>
              <w:t>issueTypes[].scope.project.key</w:t>
            </w:r>
          </w:p>
        </w:tc>
        <w:tc>
          <w:tcPr>
            <w:tcW w:type="dxa" w:w="2880"/>
          </w:tcPr>
          <w:p>
            <w:r>
              <w:t>string</w:t>
            </w:r>
          </w:p>
        </w:tc>
        <w:tc>
          <w:tcPr>
            <w:tcW w:type="dxa" w:w="2880"/>
          </w:tcPr>
          <w:p>
            <w:r>
              <w:t>The key of the project.</w:t>
            </w:r>
          </w:p>
        </w:tc>
      </w:tr>
      <w:tr>
        <w:tc>
          <w:tcPr>
            <w:tcW w:type="dxa" w:w="2880"/>
          </w:tcPr>
          <w:p>
            <w:r>
              <w:t>issueTypes[].scope.project.name</w:t>
            </w:r>
          </w:p>
        </w:tc>
        <w:tc>
          <w:tcPr>
            <w:tcW w:type="dxa" w:w="2880"/>
          </w:tcPr>
          <w:p>
            <w:r>
              <w:t>string</w:t>
            </w:r>
          </w:p>
        </w:tc>
        <w:tc>
          <w:tcPr>
            <w:tcW w:type="dxa" w:w="2880"/>
          </w:tcPr>
          <w:p>
            <w:r>
              <w:t>The name of the project.</w:t>
            </w:r>
          </w:p>
        </w:tc>
      </w:tr>
      <w:tr>
        <w:tc>
          <w:tcPr>
            <w:tcW w:type="dxa" w:w="2880"/>
          </w:tcPr>
          <w:p>
            <w:r>
              <w:t>issueTypes[].scope.project.projectCategory</w:t>
            </w:r>
          </w:p>
        </w:tc>
        <w:tc>
          <w:tcPr>
            <w:tcW w:type="dxa" w:w="2880"/>
          </w:tcPr>
          <w:p>
            <w:r>
              <w:t>object</w:t>
            </w:r>
          </w:p>
        </w:tc>
        <w:tc>
          <w:tcPr>
            <w:tcW w:type="dxa" w:w="2880"/>
          </w:tcPr>
          <w:p>
            <w:r>
              <w:t>The project category.</w:t>
            </w:r>
          </w:p>
        </w:tc>
      </w:tr>
      <w:tr>
        <w:tc>
          <w:tcPr>
            <w:tcW w:type="dxa" w:w="2880"/>
          </w:tcPr>
          <w:p>
            <w:r>
              <w:t>issueTypes[].scope.project.projectCategory.description</w:t>
            </w:r>
          </w:p>
        </w:tc>
        <w:tc>
          <w:tcPr>
            <w:tcW w:type="dxa" w:w="2880"/>
          </w:tcPr>
          <w:p>
            <w:r>
              <w:t>string</w:t>
            </w:r>
          </w:p>
        </w:tc>
        <w:tc>
          <w:tcPr>
            <w:tcW w:type="dxa" w:w="2880"/>
          </w:tcPr>
          <w:p>
            <w:r>
              <w:t>The name of the project category.</w:t>
            </w:r>
          </w:p>
        </w:tc>
      </w:tr>
      <w:tr>
        <w:tc>
          <w:tcPr>
            <w:tcW w:type="dxa" w:w="2880"/>
          </w:tcPr>
          <w:p>
            <w:r>
              <w:t>issueTypes[].scope.project.projectCategory.id</w:t>
            </w:r>
          </w:p>
        </w:tc>
        <w:tc>
          <w:tcPr>
            <w:tcW w:type="dxa" w:w="2880"/>
          </w:tcPr>
          <w:p>
            <w:r>
              <w:t>string</w:t>
            </w:r>
          </w:p>
        </w:tc>
        <w:tc>
          <w:tcPr>
            <w:tcW w:type="dxa" w:w="2880"/>
          </w:tcPr>
          <w:p>
            <w:r>
              <w:t>The ID of the project category.</w:t>
            </w:r>
          </w:p>
        </w:tc>
      </w:tr>
      <w:tr>
        <w:tc>
          <w:tcPr>
            <w:tcW w:type="dxa" w:w="2880"/>
          </w:tcPr>
          <w:p>
            <w:r>
              <w:t>issueTypes[].scope.project.projectCategory.name</w:t>
            </w:r>
          </w:p>
        </w:tc>
        <w:tc>
          <w:tcPr>
            <w:tcW w:type="dxa" w:w="2880"/>
          </w:tcPr>
          <w:p>
            <w:r>
              <w:t>string</w:t>
            </w:r>
          </w:p>
        </w:tc>
        <w:tc>
          <w:tcPr>
            <w:tcW w:type="dxa" w:w="2880"/>
          </w:tcPr>
          <w:p>
            <w:r>
              <w:t>The description of the project category.</w:t>
            </w:r>
          </w:p>
        </w:tc>
      </w:tr>
      <w:tr>
        <w:tc>
          <w:tcPr>
            <w:tcW w:type="dxa" w:w="2880"/>
          </w:tcPr>
          <w:p>
            <w:r>
              <w:t>issueTypes[].scope.project.projectCategory.self</w:t>
            </w:r>
          </w:p>
        </w:tc>
        <w:tc>
          <w:tcPr>
            <w:tcW w:type="dxa" w:w="2880"/>
          </w:tcPr>
          <w:p>
            <w:r>
              <w:t>string</w:t>
            </w:r>
          </w:p>
        </w:tc>
        <w:tc>
          <w:tcPr>
            <w:tcW w:type="dxa" w:w="2880"/>
          </w:tcPr>
          <w:p>
            <w:r>
              <w:t>The URL of the project category.</w:t>
            </w:r>
          </w:p>
        </w:tc>
      </w:tr>
      <w:tr>
        <w:tc>
          <w:tcPr>
            <w:tcW w:type="dxa" w:w="2880"/>
          </w:tcPr>
          <w:p>
            <w:r>
              <w:t>issueTypes[].scope.project.projectTypeKey</w:t>
            </w:r>
          </w:p>
        </w:tc>
        <w:tc>
          <w:tcPr>
            <w:tcW w:type="dxa" w:w="2880"/>
          </w:tcPr>
          <w:p>
            <w:r>
              <w:t>string</w:t>
            </w:r>
          </w:p>
        </w:tc>
        <w:tc>
          <w:tcPr>
            <w:tcW w:type="dxa" w:w="2880"/>
          </w:tcPr>
          <w:p>
            <w:r>
              <w:t>The project type. Allowed values: software, service_desk, business.</w:t>
            </w:r>
          </w:p>
        </w:tc>
      </w:tr>
      <w:tr>
        <w:tc>
          <w:tcPr>
            <w:tcW w:type="dxa" w:w="2880"/>
          </w:tcPr>
          <w:p>
            <w:r>
              <w:t>issueTypes[].scope.project.self</w:t>
            </w:r>
          </w:p>
        </w:tc>
        <w:tc>
          <w:tcPr>
            <w:tcW w:type="dxa" w:w="2880"/>
          </w:tcPr>
          <w:p>
            <w:r>
              <w:t>string</w:t>
            </w:r>
          </w:p>
        </w:tc>
        <w:tc>
          <w:tcPr>
            <w:tcW w:type="dxa" w:w="2880"/>
          </w:tcPr>
          <w:p>
            <w:r>
              <w:t>The URL of the project details.</w:t>
            </w:r>
          </w:p>
        </w:tc>
      </w:tr>
      <w:tr>
        <w:tc>
          <w:tcPr>
            <w:tcW w:type="dxa" w:w="2880"/>
          </w:tcPr>
          <w:p>
            <w:r>
              <w:t>issueTypes[].scope.project.simplified</w:t>
            </w:r>
          </w:p>
        </w:tc>
        <w:tc>
          <w:tcPr>
            <w:tcW w:type="dxa" w:w="2880"/>
          </w:tcPr>
          <w:p>
            <w:r>
              <w:t>boolean</w:t>
            </w:r>
          </w:p>
        </w:tc>
        <w:tc>
          <w:tcPr>
            <w:tcW w:type="dxa" w:w="2880"/>
          </w:tcPr>
          <w:p>
            <w:r>
              <w:t>Whether or not the project is simplified.</w:t>
            </w:r>
          </w:p>
        </w:tc>
      </w:tr>
      <w:tr>
        <w:tc>
          <w:tcPr>
            <w:tcW w:type="dxa" w:w="2880"/>
          </w:tcPr>
          <w:p>
            <w:r>
              <w:t>issueTypes[].self</w:t>
            </w:r>
          </w:p>
        </w:tc>
        <w:tc>
          <w:tcPr>
            <w:tcW w:type="dxa" w:w="2880"/>
          </w:tcPr>
          <w:p>
            <w:r>
              <w:t>string</w:t>
            </w:r>
          </w:p>
        </w:tc>
        <w:tc>
          <w:tcPr>
            <w:tcW w:type="dxa" w:w="2880"/>
          </w:tcPr>
          <w:p>
            <w:r>
              <w:t>The URL of these issue type details.</w:t>
            </w:r>
          </w:p>
        </w:tc>
      </w:tr>
      <w:tr>
        <w:tc>
          <w:tcPr>
            <w:tcW w:type="dxa" w:w="2880"/>
          </w:tcPr>
          <w:p>
            <w:r>
              <w:t>issueTypes[].subtask</w:t>
            </w:r>
          </w:p>
        </w:tc>
        <w:tc>
          <w:tcPr>
            <w:tcW w:type="dxa" w:w="2880"/>
          </w:tcPr>
          <w:p>
            <w:r>
              <w:t>boolean</w:t>
            </w:r>
          </w:p>
        </w:tc>
        <w:tc>
          <w:tcPr>
            <w:tcW w:type="dxa" w:w="2880"/>
          </w:tcPr>
          <w:p>
            <w:r>
              <w:t>Whether this issue type is used to create subtasks.</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total number of items in all pages.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'https://api.atlassian.com/ex/jira/1a11d016-8984-4c3e-b9ab-142dd06acb1b/rest/api/3/issue/createmeta/TEST/issuetypes?startAt=0&amp;maxResults=50' \</w:t>
        <w:br/>
        <w:t xml:space="preserve"> --header 'Accept: application/json'</w:t>
      </w:r>
    </w:p>
    <w:p>
      <w:pPr>
        <w:pStyle w:val="Heading3"/>
      </w:pPr>
      <w:r>
        <w:t>Example Usage</w:t>
      </w:r>
    </w:p>
    <w:p>
      <w:pPr>
        <w:pStyle w:val="Heading3"/>
      </w:pPr>
      <w:r>
        <w:t>Example 1: Get the first page using a project key</w:t>
      </w:r>
    </w:p>
    <w:p>
      <w:r>
        <w:rPr>
          <w:b/>
          <w:color w:val="666666"/>
          <w:sz w:val="16"/>
        </w:rPr>
        <w:t>[bash]</w:t>
      </w:r>
    </w:p>
    <w:p>
      <w:pPr>
        <w:shd w:fill="F2F2F2" w:val="clear"/>
      </w:pPr>
      <w:r>
        <w:rPr>
          <w:rFonts w:ascii="Courier New" w:hAnsi="Courier New"/>
          <w:sz w:val="17"/>
        </w:rPr>
        <w:t>curl --request GET \</w:t>
        <w:br/>
        <w:t xml:space="preserve"> --url 'https://api.atlassian.com/ex/jira/1a11d016-8984-4c3e-b9ab-142dd06acb1b/rest/api/3/issue/createmeta/TEST/issuetypes'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'https://api.atlassian.com/ex/jira/1a11d016-8984-4c3e-b9ab-142dd06acb1b/rest/api/3/issue/createmeta/TEST/issuetypes?startAt=50&amp;maxResults=50' \</w:t>
        <w:br/>
        <w:t xml:space="preserve"> --header 'Accept: application/json'</w:t>
      </w:r>
    </w:p>
    <w:p>
      <w:pPr>
        <w:pStyle w:val="Heading3"/>
      </w:pPr>
      <w:r>
        <w:t>Behavior</w:t>
      </w:r>
    </w:p>
    <w:p>
      <w:pPr>
        <w:pStyle w:val="ListBullet"/>
      </w:pPr>
      <w:r>
        <w:t>Accepts a project identifier (projectIdOrKey) and returns issue type create-metadata for that project.</w:t>
      </w:r>
    </w:p>
    <w:p>
      <w:pPr>
        <w:pStyle w:val="ListBullet"/>
      </w:pPr>
      <w:r>
        <w:t>Applies pagination using startAt and maxResults.</w:t>
      </w:r>
    </w:p>
    <w:p>
      <w:pPr>
        <w:pStyle w:val="ListBullet"/>
      </w:pPr>
      <w:r>
        <w:t>Returns issue type details and a fields map (field metadata schema not included in the scraped content).</w:t>
      </w:r>
    </w:p>
    <w:p>
      <w:pPr>
        <w:pStyle w:val="Heading3"/>
      </w:pPr>
      <w:r>
        <w:t>Notes</w:t>
      </w:r>
    </w:p>
    <w:p>
      <w:pPr>
        <w:pStyle w:val="ListBullet"/>
      </w:pPr>
      <w:r>
        <w:t>The scraped content indicates this operation can be accessed anonymously, but permissions may still apply depending on project configuration.</w:t>
      </w:r>
    </w:p>
    <w:p>
      <w:pPr>
        <w:pStyle w:val="ListBullet"/>
      </w:pPr>
      <w:r>
        <w:t>The response includes fields as a map of field keys to &lt;FieldMetadata&gt;; the detailed schema for FieldMetadata was not provided.</w:t>
      </w:r>
    </w:p>
    <w:p>
      <w:pPr>
        <w:pStyle w:val="Heading3"/>
      </w:pPr>
      <w:r>
        <w:t>Error Handling</w:t>
      </w:r>
    </w:p>
    <w:p>
      <w:pPr>
        <w:pStyle w:val="ListBullet"/>
      </w:pPr>
      <w:r>
        <w:t>400 Bad Request: Returned if the request is invalid.</w:t>
      </w:r>
    </w:p>
    <w:p>
      <w:pPr>
        <w:pStyle w:val="ListBullet"/>
      </w:pPr>
      <w:r>
        <w:t>401 Unauthorized: Returned if authentication credentials are incorrect or missing.</w:t>
      </w:r>
    </w:p>
    <w:p>
      <w:r>
        <w:t>Provide your jiraCloudId (UUID) if you want the URL examples and sample request customized to your site.</w:t>
      </w:r>
    </w:p>
    <w:p>
      <w:r>
        <w:br w:type="page"/>
      </w:r>
    </w:p>
    <w:p>
      <w:pPr>
        <w:pStyle w:val="Heading2"/>
      </w:pPr>
      <w:r>
        <w:t>618. [GET] List Issue Events</w:t>
      </w:r>
    </w:p>
    <w:p>
      <w:r>
        <w:rPr>
          <w:b/>
        </w:rPr>
        <w:t xml:space="preserve">Endpoint: </w:t>
      </w:r>
      <w:r>
        <w:rPr>
          <w:rFonts w:ascii="Courier New" w:hAnsi="Courier New"/>
          <w:sz w:val="18"/>
        </w:rPr>
        <w:t>/ex/jira/{{jiraCloudId}}/rest/api/3/events</w:t>
      </w:r>
    </w:p>
    <w:p>
      <w:pPr>
        <w:pStyle w:val="Heading3"/>
      </w:pPr>
      <w:r>
        <w:t>List Issue Events (Jira Cloud)</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https://api.atlassian.com/ex/jira/{{jiraCloudId}}/rest/api/3/events</w:t>
      </w:r>
    </w:p>
    <w:p>
      <w:pPr>
        <w:pStyle w:val="Heading3"/>
      </w:pPr>
      <w:r>
        <w:t>Description</w:t>
      </w:r>
    </w:p>
    <w:p>
      <w:r>
        <w:t>Returns all issue events configured in Jira.</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obtain it from the Get Sites action).</w:t>
      </w:r>
    </w:p>
    <w:p>
      <w:pPr>
        <w:pStyle w:val="ListBullet"/>
      </w:pPr>
      <w:r>
        <w:t>Always construct the path under the provided base URL as: /ex/jira/{{jiraCloudId}}/rest/api/3/events.</w:t>
      </w:r>
    </w:p>
    <w:p>
      <w:pPr>
        <w:pStyle w:val="ListBullet"/>
      </w:pPr>
      <w:r>
        <w:t>Do not call the API with a missing or empty jiraCloudId (e.g., avoid /ex/jira//rest/api/3/events).</w:t>
      </w:r>
    </w:p>
    <w:p>
      <w:pPr>
        <w:pStyle w:val="ListBullet"/>
      </w:pPr>
      <w:r>
        <w:t>Do not infer or guess jiraCloudId.</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/ex/jira/4f6d8c10-1f23-4a56-9b12-1234567890ab/rest/api/3/events</w:t>
      </w:r>
    </w:p>
    <w:p>
      <w:pPr>
        <w:pStyle w:val="Heading3"/>
      </w:pPr>
      <w:r>
        <w:t>Invalid Examples</w:t>
      </w:r>
    </w:p>
    <w:p>
      <w:r>
        <w:rPr>
          <w:b/>
          <w:color w:val="666666"/>
          <w:sz w:val="16"/>
        </w:rPr>
        <w:t>[http]</w:t>
      </w:r>
    </w:p>
    <w:p>
      <w:pPr>
        <w:shd w:fill="F2F2F2" w:val="clear"/>
      </w:pPr>
      <w:r>
        <w:rPr>
          <w:rFonts w:ascii="Courier New" w:hAnsi="Courier New"/>
          <w:sz w:val="17"/>
        </w:rPr>
        <w:t>/ex/jira//rest/api/3/events</w:t>
        <w:br/>
        <w:t>/ex/jira/rest/api/3/events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"Issue Created"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event.</w:t>
            </w:r>
          </w:p>
        </w:tc>
      </w:tr>
      <w:tr>
        <w:tc>
          <w:tcPr>
            <w:tcW w:type="dxa" w:w="2880"/>
          </w:tcPr>
          <w:p>
            <w:r>
              <w:t>[].name</w:t>
            </w:r>
          </w:p>
        </w:tc>
        <w:tc>
          <w:tcPr>
            <w:tcW w:type="dxa" w:w="2880"/>
          </w:tcPr>
          <w:p>
            <w:r>
              <w:t>string</w:t>
            </w:r>
          </w:p>
        </w:tc>
        <w:tc>
          <w:tcPr>
            <w:tcW w:type="dxa" w:w="2880"/>
          </w:tcPr>
          <w:p>
            <w:r>
              <w:t>The name of the event.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'https://api.atlassian.com/ex/jira/{{jiraCloudId}}/rest/api/3/events' \</w:t>
        <w:br/>
        <w:t xml:space="preserve"> --header 'Accept: application/json'</w:t>
      </w:r>
    </w:p>
    <w:p>
      <w:pPr>
        <w:pStyle w:val="Heading3"/>
      </w:pPr>
      <w:r>
        <w:t>Notes</w:t>
      </w:r>
    </w:p>
    <w:p>
      <w:pPr>
        <w:pStyle w:val="ListBullet"/>
      </w:pPr>
      <w:r>
        <w:t>Operation ID: getEvents</w:t>
      </w:r>
    </w:p>
    <w:p>
      <w:pPr>
        <w:pStyle w:val="ListBullet"/>
      </w:pPr>
      <w:r>
        <w:t>Required permission: Administer Jira (global permission)</w:t>
      </w:r>
    </w:p>
    <w:p>
      <w:r>
        <w:t>If you paste your jiraCloudId (UUID), I can also provide a fully concrete sample request with your exact URL.</w:t>
      </w:r>
    </w:p>
    <w:p>
      <w:r>
        <w:br w:type="page"/>
      </w:r>
    </w:p>
    <w:p>
      <w:pPr>
        <w:pStyle w:val="Heading2"/>
      </w:pPr>
      <w:r>
        <w:t>619. [GET] Get Issue Limit Report</w:t>
      </w:r>
    </w:p>
    <w:p>
      <w:r>
        <w:rPr>
          <w:b/>
        </w:rPr>
        <w:t xml:space="preserve">Endpoint: </w:t>
      </w:r>
      <w:r>
        <w:rPr>
          <w:rFonts w:ascii="Courier New" w:hAnsi="Courier New"/>
          <w:sz w:val="18"/>
        </w:rPr>
        <w:t>/ex/jira/{{jiraCloudId}}/rest/api/3/issue/limit/report</w:t>
      </w:r>
    </w:p>
    <w:p>
      <w:pPr>
        <w:pStyle w:val="Heading3"/>
      </w:pPr>
      <w:r>
        <w:t>Prerequisites</w:t>
      </w:r>
    </w:p>
    <w:p>
      <w:pPr>
        <w:pStyle w:val="ListBullet"/>
      </w:pPr>
      <w:r>
        <w:t>User must have Browse projects project permission for the projects containing the issues (results may be incomplete otherwise)</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https://api.atlassian.com/ex/jira/{{jiraCloudId}}/rest/api/3/issue/limit/report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issues that are breaching or approaching per-issue limits, along with the configured limits.</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/ex/jira/2fd7a5f1-8a9c-4b0c-a42a-67c1f4b12345/rest/api/3/issue/limit/report</w:t>
      </w:r>
    </w:p>
    <w:p>
      <w:pPr>
        <w:pStyle w:val="Heading3"/>
      </w:pPr>
      <w:r>
        <w:t>Invalid Examples</w:t>
      </w:r>
    </w:p>
    <w:p>
      <w:r>
        <w:rPr>
          <w:b/>
          <w:color w:val="666666"/>
          <w:sz w:val="16"/>
        </w:rPr>
        <w:t>[http]</w:t>
      </w:r>
    </w:p>
    <w:p>
      <w:pPr>
        <w:shd w:fill="F2F2F2" w:val="clear"/>
      </w:pPr>
      <w:r>
        <w:rPr>
          <w:rFonts w:ascii="Courier New" w:hAnsi="Courier New"/>
          <w:sz w:val="17"/>
        </w:rPr>
        <w:t>/ex/jira//rest/api/3/issue/limit/report</w:t>
        <w:br/>
        <w:t>/ex/jira/rest/api/3/issue/limit/report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(You can get this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isReturningKeys</w:t>
            </w:r>
          </w:p>
        </w:tc>
        <w:tc>
          <w:tcPr>
            <w:tcW w:type="dxa" w:w="2880"/>
          </w:tcPr>
          <w:p>
            <w:r>
              <w:t>boolean</w:t>
            </w:r>
          </w:p>
        </w:tc>
        <w:tc>
          <w:tcPr>
            <w:tcW w:type="dxa" w:w="2880"/>
          </w:tcPr>
          <w:p>
            <w:r>
              <w:t>Return issue keys instead of issue IDs in the response. Usage example: ?isReturningKeys=true.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"issuesApproachingLimit": {</w:t>
        <w:br/>
        <w:t xml:space="preserve"> "10001": {</w:t>
        <w:br/>
        <w:t xml:space="preserve"> "someLimitKey": 90</w:t>
        <w:br/>
        <w:t xml:space="preserve"> }</w:t>
        <w:br/>
        <w:t xml:space="preserve"> },</w:t>
        <w:br/>
        <w:t xml:space="preserve"> "issuesBreachingLimit": {</w:t>
        <w:br/>
        <w:t xml:space="preserve"> "10002": {</w:t>
        <w:br/>
        <w:t xml:space="preserve"> "someLimitKey": 120</w:t>
        <w:br/>
        <w:t xml:space="preserve"> }</w:t>
        <w:br/>
        <w:t xml:space="preserve"> },</w:t>
        <w:br/>
        <w:t xml:space="preserve"> "limits": {</w:t>
        <w:br/>
        <w:t xml:space="preserve"> "someLimitKey": 100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complete this request."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issuesApproachingLimit</w:t>
            </w:r>
          </w:p>
        </w:tc>
        <w:tc>
          <w:tcPr>
            <w:tcW w:type="dxa" w:w="2880"/>
          </w:tcPr>
          <w:p>
            <w:r>
              <w:t>object</w:t>
            </w:r>
          </w:p>
        </w:tc>
        <w:tc>
          <w:tcPr>
            <w:tcW w:type="dxa" w:w="2880"/>
          </w:tcPr>
          <w:p>
            <w:r>
              <w:t>Map keyed by issue identifier (ID or key depending on isReturningKeys). Each value is a map of limit keys to integer values.</w:t>
            </w:r>
          </w:p>
        </w:tc>
      </w:tr>
      <w:tr>
        <w:tc>
          <w:tcPr>
            <w:tcW w:type="dxa" w:w="2880"/>
          </w:tcPr>
          <w:p>
            <w:r>
              <w:t>issuesBreachingLimit</w:t>
            </w:r>
          </w:p>
        </w:tc>
        <w:tc>
          <w:tcPr>
            <w:tcW w:type="dxa" w:w="2880"/>
          </w:tcPr>
          <w:p>
            <w:r>
              <w:t>object</w:t>
            </w:r>
          </w:p>
        </w:tc>
        <w:tc>
          <w:tcPr>
            <w:tcW w:type="dxa" w:w="2880"/>
          </w:tcPr>
          <w:p>
            <w:r>
              <w:t>Map keyed by issue identifier (ID or key depending on isReturningKeys). Each value is a map of limit keys to integer values.</w:t>
            </w:r>
          </w:p>
        </w:tc>
      </w:tr>
      <w:tr>
        <w:tc>
          <w:tcPr>
            <w:tcW w:type="dxa" w:w="2880"/>
          </w:tcPr>
          <w:p>
            <w:r>
              <w:t>limits</w:t>
            </w:r>
          </w:p>
        </w:tc>
        <w:tc>
          <w:tcPr>
            <w:tcW w:type="dxa" w:w="2880"/>
          </w:tcPr>
          <w:p>
            <w:r>
              <w:t>object</w:t>
            </w:r>
          </w:p>
        </w:tc>
        <w:tc>
          <w:tcPr>
            <w:tcW w:type="dxa" w:w="2880"/>
          </w:tcPr>
          <w:p>
            <w:r>
              <w:t>Map of limit keys to integer threshold values.</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'https://api.atlassian.com/ex/jira/2fd7a5f1-8a9c-4b0c-a42a-67c1f4b12345/rest/api/3/issue/limit/report?isReturningKeys=true' \</w:t>
        <w:br/>
        <w:t xml:space="preserve"> --header 'Accept: application/json'</w:t>
      </w:r>
    </w:p>
    <w:p>
      <w:pPr>
        <w:pStyle w:val="Heading3"/>
      </w:pPr>
      <w:r>
        <w:t>Example Usage</w:t>
      </w:r>
    </w:p>
    <w:p>
      <w:pPr>
        <w:pStyle w:val="Heading3"/>
      </w:pPr>
      <w:r>
        <w:t>Example 1: Return issue IDs (default)</w:t>
      </w:r>
    </w:p>
    <w:p>
      <w:r>
        <w:rPr>
          <w:b/>
          <w:color w:val="666666"/>
          <w:sz w:val="16"/>
        </w:rPr>
        <w:t>[bash]</w:t>
      </w:r>
    </w:p>
    <w:p>
      <w:pPr>
        <w:shd w:fill="F2F2F2" w:val="clear"/>
      </w:pPr>
      <w:r>
        <w:rPr>
          <w:rFonts w:ascii="Courier New" w:hAnsi="Courier New"/>
          <w:sz w:val="17"/>
        </w:rPr>
        <w:t>curl --location \</w:t>
        <w:br/>
        <w:t xml:space="preserve"> --request GET 'https://api.atlassian.com/ex/jira/2fd7a5f1-8a9c-4b0c-a42a-67c1f4b12345/rest/api/3/issue/limit/report' \</w:t>
        <w:br/>
        <w:t xml:space="preserve"> --header 'Accept: application/json'</w:t>
      </w:r>
    </w:p>
    <w:p>
      <w:pPr>
        <w:pStyle w:val="Heading3"/>
      </w:pPr>
      <w:r>
        <w:t>Example 2: Return issue keys instead of IDs</w:t>
      </w:r>
    </w:p>
    <w:p>
      <w:pPr>
        <w:pStyle w:val="Heading3"/>
      </w:pPr>
      <w:r>
        <w:t>Notes</w:t>
      </w:r>
    </w:p>
    <w:p>
      <w:pPr>
        <w:pStyle w:val="ListBullet"/>
      </w:pPr>
      <w:r>
        <w:t>If the caller lacks Browse projects permission for some projects, the report may be incomplete.</w:t>
      </w:r>
    </w:p>
    <w:p>
      <w:pPr>
        <w:pStyle w:val="ListBullet"/>
      </w:pPr>
      <w:r>
        <w:t>This endpoint has no request body.</w:t>
      </w:r>
    </w:p>
    <w:p>
      <w:pPr>
        <w:pStyle w:val="Heading3"/>
      </w:pPr>
      <w:r>
        <w:t>Error Handling</w:t>
      </w:r>
    </w:p>
    <w:p>
      <w:pPr>
        <w:pStyle w:val="ListBullet"/>
      </w:pPr>
      <w:r>
        <w:t>401 Unauthorized: Authentication credentials are incorrect or missing.</w:t>
      </w:r>
    </w:p>
    <w:p>
      <w:pPr>
        <w:pStyle w:val="ListBullet"/>
      </w:pPr>
      <w:r>
        <w:t>403 Forbidden: Authenticated user does not have permission (missing required permissions).</w:t>
      </w:r>
    </w:p>
    <w:p>
      <w:r>
        <w:t>Provide your jiraCloudId (UUID) to fully parameterize the URL. You can retrieve it using the Get Sites action.</w:t>
      </w:r>
    </w:p>
    <w:p>
      <w:r>
        <w:br w:type="page"/>
      </w:r>
    </w:p>
    <w:p>
      <w:pPr>
        <w:pStyle w:val="Heading2"/>
      </w:pPr>
      <w:r>
        <w:t>620. [POST] Evaluate a Jira Expression (Deprecated/Being Removed)</w:t>
      </w:r>
    </w:p>
    <w:p>
      <w:r>
        <w:rPr>
          <w:b/>
        </w:rPr>
        <w:t xml:space="preserve">Endpoint: </w:t>
      </w:r>
      <w:r>
        <w:rPr>
          <w:rFonts w:ascii="Courier New" w:hAnsi="Courier New"/>
          <w:sz w:val="18"/>
        </w:rPr>
        <w:t>/ex/jira/{{jiraCloudId}}/rest/api/3/expression/eval</w:t>
      </w:r>
    </w:p>
    <w:p>
      <w:pPr>
        <w:pStyle w:val="Heading3"/>
      </w:pPr>
      <w:r>
        <w:t>Prerequisites</w:t>
      </w:r>
    </w:p>
    <w:p>
      <w:pPr>
        <w:pStyle w:val="ListBullet"/>
      </w:pPr>
      <w:r>
        <w:t>None. This operation can be accessed anonymously.</w:t>
      </w:r>
    </w:p>
    <w:p>
      <w:pPr>
        <w:pStyle w:val="ListBullet"/>
      </w:pPr>
      <w:r>
        <w:t>Note: Results may vary depending on the caller’s permissions (for example, visibility of issue comments).</w:t>
      </w:r>
    </w:p>
    <w:p>
      <w:pPr>
        <w:pStyle w:val="ListBullet"/>
      </w:pPr>
      <w:r>
        <w:t>Jira Software access is required to use Jira Software context variables (board, sprint) or Jira Software fields (for example, issue.sprint).</w:t>
      </w:r>
    </w:p>
    <w:p>
      <w:pPr>
        <w:pStyle w:val="Heading3"/>
      </w:pPr>
      <w:r>
        <w:t>Method</w:t>
      </w:r>
    </w:p>
    <w:p>
      <w:r>
        <w:t>POST</w:t>
      </w:r>
    </w:p>
    <w:p>
      <w:pPr>
        <w:pStyle w:val="Heading3"/>
      </w:pPr>
      <w:r>
        <w:t>URL</w:t>
      </w:r>
    </w:p>
    <w:p>
      <w:r>
        <w:t>https://api.atlassian.com/ex/jira/{{jiraCloudId}}/rest/api/3/expression/eval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Evaluates a Jira expression and returns its computed value. This endpoint is intended for testing expressions or fetching data flexibly via the Jira Expressions language. The endpoint is currently being removed (see Atlassian changelog: CHANGE-2046).</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/ex/jira/{{jiraCloudId}}/rest/api/3/expression/eval, where {{jiraCloudId}} is a non-empty UUID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/ex/jira/2c3d4e5f-1111-2222-3333-1234567890ab/rest/api/3/expression/eval</w:t>
      </w:r>
    </w:p>
    <w:p>
      <w:pPr>
        <w:pStyle w:val="Heading3"/>
      </w:pPr>
      <w:r>
        <w:t>Invalid Examples</w:t>
      </w:r>
    </w:p>
    <w:p>
      <w:r>
        <w:rPr>
          <w:b/>
          <w:color w:val="666666"/>
          <w:sz w:val="16"/>
        </w:rPr>
        <w:t>[http]</w:t>
      </w:r>
    </w:p>
    <w:p>
      <w:pPr>
        <w:shd w:fill="F2F2F2" w:val="clear"/>
      </w:pPr>
      <w:r>
        <w:rPr>
          <w:rFonts w:ascii="Courier New" w:hAnsi="Courier New"/>
          <w:sz w:val="17"/>
        </w:rPr>
        <w:t>/ex/jira//rest/api/3/expression/eval</w:t>
        <w:br/>
        <w:t>/ex/jira/rest/api/3/expression/eval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Get it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Supported value: meta.complexity (returns expression complexity information such as expensive operations and proximity to limits).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The Jira expression to evaluate. Example: { key: issue.key, type: issue.issueType.name, links: issue.links.map(link =&gt; link.linkedIssue.id)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object</w:t>
            </w:r>
          </w:p>
        </w:tc>
        <w:tc>
          <w:tcPr>
            <w:tcW w:type="dxa" w:w="2880"/>
          </w:tcPr>
          <w:p>
            <w:r>
              <w:t>Evaluation context that controls which context variables are available (for example issue, project, issues via JQL, etc.).</w:t>
            </w:r>
          </w:p>
        </w:tc>
      </w:tr>
    </w:tbl>
    <w:p/>
    <w:p>
      <w:pPr>
        <w:pStyle w:val="Heading3"/>
      </w:pPr>
      <w:r>
        <w:t>context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context.board</w:t>
            </w:r>
          </w:p>
        </w:tc>
        <w:tc>
          <w:tcPr>
            <w:tcW w:type="dxa" w:w="2880"/>
          </w:tcPr>
          <w:p>
            <w:r>
              <w:t>integer</w:t>
            </w:r>
          </w:p>
        </w:tc>
        <w:tc>
          <w:tcPr>
            <w:tcW w:type="dxa" w:w="2880"/>
          </w:tcPr>
          <w:p>
            <w:r>
              <w:t>Board ID available as board variable during evaluation.</w:t>
            </w:r>
          </w:p>
        </w:tc>
      </w:tr>
      <w:tr>
        <w:tc>
          <w:tcPr>
            <w:tcW w:type="dxa" w:w="2880"/>
          </w:tcPr>
          <w:p>
            <w:r>
              <w:t>context.customerRequest</w:t>
            </w:r>
          </w:p>
        </w:tc>
        <w:tc>
          <w:tcPr>
            <w:tcW w:type="dxa" w:w="2880"/>
          </w:tcPr>
          <w:p>
            <w:r>
              <w:t>integer</w:t>
            </w:r>
          </w:p>
        </w:tc>
        <w:tc>
          <w:tcPr>
            <w:tcW w:type="dxa" w:w="2880"/>
          </w:tcPr>
          <w:p>
            <w:r>
              <w:t>Customer request ID available as customerRequest. (Same as underlying Jira issue ID, but different type.)</w:t>
            </w:r>
          </w:p>
        </w:tc>
      </w:tr>
      <w:tr>
        <w:tc>
          <w:tcPr>
            <w:tcW w:type="dxa" w:w="2880"/>
          </w:tcPr>
          <w:p>
            <w:r>
              <w:t>context.serviceDesk</w:t>
            </w:r>
          </w:p>
        </w:tc>
        <w:tc>
          <w:tcPr>
            <w:tcW w:type="dxa" w:w="2880"/>
          </w:tcPr>
          <w:p>
            <w:r>
              <w:t>integer</w:t>
            </w:r>
          </w:p>
        </w:tc>
        <w:tc>
          <w:tcPr>
            <w:tcW w:type="dxa" w:w="2880"/>
          </w:tcPr>
          <w:p>
            <w:r>
              <w:t>Service desk ID available as serviceDesk.</w:t>
            </w:r>
          </w:p>
        </w:tc>
      </w:tr>
      <w:tr>
        <w:tc>
          <w:tcPr>
            <w:tcW w:type="dxa" w:w="2880"/>
          </w:tcPr>
          <w:p>
            <w:r>
              <w:t>context.sprint</w:t>
            </w:r>
          </w:p>
        </w:tc>
        <w:tc>
          <w:tcPr>
            <w:tcW w:type="dxa" w:w="2880"/>
          </w:tcPr>
          <w:p>
            <w:r>
              <w:t>integer</w:t>
            </w:r>
          </w:p>
        </w:tc>
        <w:tc>
          <w:tcPr>
            <w:tcW w:type="dxa" w:w="2880"/>
          </w:tcPr>
          <w:p>
            <w:r>
              <w:t>Sprint ID available as sprint.</w:t>
            </w:r>
          </w:p>
        </w:tc>
      </w:tr>
      <w:tr>
        <w:tc>
          <w:tcPr>
            <w:tcW w:type="dxa" w:w="2880"/>
          </w:tcPr>
          <w:p>
            <w:r>
              <w:t>context.issue</w:t>
            </w:r>
          </w:p>
        </w:tc>
        <w:tc>
          <w:tcPr>
            <w:tcW w:type="dxa" w:w="2880"/>
          </w:tcPr>
          <w:p>
            <w:r>
              <w:t>object</w:t>
            </w:r>
          </w:p>
        </w:tc>
        <w:tc>
          <w:tcPr>
            <w:tcW w:type="dxa" w:w="2880"/>
          </w:tcPr>
          <w:p>
            <w:r>
              <w:t>Issue reference available as issue.</w:t>
            </w:r>
          </w:p>
        </w:tc>
      </w:tr>
      <w:tr>
        <w:tc>
          <w:tcPr>
            <w:tcW w:type="dxa" w:w="2880"/>
          </w:tcPr>
          <w:p>
            <w:r>
              <w:t>context.issue.id</w:t>
            </w:r>
          </w:p>
        </w:tc>
        <w:tc>
          <w:tcPr>
            <w:tcW w:type="dxa" w:w="2880"/>
          </w:tcPr>
          <w:p>
            <w:r>
              <w:t>integer</w:t>
            </w:r>
          </w:p>
        </w:tc>
        <w:tc>
          <w:tcPr>
            <w:tcW w:type="dxa" w:w="2880"/>
          </w:tcPr>
          <w:p>
            <w:r>
              <w:t>Issue ID of the referenced item.</w:t>
            </w:r>
          </w:p>
        </w:tc>
      </w:tr>
      <w:tr>
        <w:tc>
          <w:tcPr>
            <w:tcW w:type="dxa" w:w="2880"/>
          </w:tcPr>
          <w:p>
            <w:r>
              <w:t>context.issue.key</w:t>
            </w:r>
          </w:p>
        </w:tc>
        <w:tc>
          <w:tcPr>
            <w:tcW w:type="dxa" w:w="2880"/>
          </w:tcPr>
          <w:p>
            <w:r>
              <w:t>string</w:t>
            </w:r>
          </w:p>
        </w:tc>
        <w:tc>
          <w:tcPr>
            <w:tcW w:type="dxa" w:w="2880"/>
          </w:tcPr>
          <w:p>
            <w:r>
              <w:t>Issue key of the referenced item.</w:t>
            </w:r>
          </w:p>
        </w:tc>
      </w:tr>
      <w:tr>
        <w:tc>
          <w:tcPr>
            <w:tcW w:type="dxa" w:w="2880"/>
          </w:tcPr>
          <w:p>
            <w:r>
              <w:t>context.project</w:t>
            </w:r>
          </w:p>
        </w:tc>
        <w:tc>
          <w:tcPr>
            <w:tcW w:type="dxa" w:w="2880"/>
          </w:tcPr>
          <w:p>
            <w:r>
              <w:t>object</w:t>
            </w:r>
          </w:p>
        </w:tc>
        <w:tc>
          <w:tcPr>
            <w:tcW w:type="dxa" w:w="2880"/>
          </w:tcPr>
          <w:p>
            <w:r>
              <w:t>Project reference available as project.</w:t>
            </w:r>
          </w:p>
        </w:tc>
      </w:tr>
      <w:tr>
        <w:tc>
          <w:tcPr>
            <w:tcW w:type="dxa" w:w="2880"/>
          </w:tcPr>
          <w:p>
            <w:r>
              <w:t>context.project.id</w:t>
            </w:r>
          </w:p>
        </w:tc>
        <w:tc>
          <w:tcPr>
            <w:tcW w:type="dxa" w:w="2880"/>
          </w:tcPr>
          <w:p>
            <w:r>
              <w:t>integer</w:t>
            </w:r>
          </w:p>
        </w:tc>
        <w:tc>
          <w:tcPr>
            <w:tcW w:type="dxa" w:w="2880"/>
          </w:tcPr>
          <w:p>
            <w:r>
              <w:t>Project ID of the referenced item.</w:t>
            </w:r>
          </w:p>
        </w:tc>
      </w:tr>
      <w:tr>
        <w:tc>
          <w:tcPr>
            <w:tcW w:type="dxa" w:w="2880"/>
          </w:tcPr>
          <w:p>
            <w:r>
              <w:t>context.project.key</w:t>
            </w:r>
          </w:p>
        </w:tc>
        <w:tc>
          <w:tcPr>
            <w:tcW w:type="dxa" w:w="2880"/>
          </w:tcPr>
          <w:p>
            <w:r>
              <w:t>string</w:t>
            </w:r>
          </w:p>
        </w:tc>
        <w:tc>
          <w:tcPr>
            <w:tcW w:type="dxa" w:w="2880"/>
          </w:tcPr>
          <w:p>
            <w:r>
              <w:t>Project key of the referenced item.</w:t>
            </w:r>
          </w:p>
        </w:tc>
      </w:tr>
      <w:tr>
        <w:tc>
          <w:tcPr>
            <w:tcW w:type="dxa" w:w="2880"/>
          </w:tcPr>
          <w:p>
            <w:r>
              <w:t>context.issues</w:t>
            </w:r>
          </w:p>
        </w:tc>
        <w:tc>
          <w:tcPr>
            <w:tcW w:type="dxa" w:w="2880"/>
          </w:tcPr>
          <w:p>
            <w:r>
              <w:t>object</w:t>
            </w:r>
          </w:p>
        </w:tc>
        <w:tc>
          <w:tcPr>
            <w:tcW w:type="dxa" w:w="2880"/>
          </w:tcPr>
          <w:p>
            <w:r>
              <w:t>Issues collection available as issues (resolved via JQL).</w:t>
            </w:r>
          </w:p>
        </w:tc>
      </w:tr>
      <w:tr>
        <w:tc>
          <w:tcPr>
            <w:tcW w:type="dxa" w:w="2880"/>
          </w:tcPr>
          <w:p>
            <w:r>
              <w:t>context.issues.jql</w:t>
            </w:r>
          </w:p>
        </w:tc>
        <w:tc>
          <w:tcPr>
            <w:tcW w:type="dxa" w:w="2880"/>
          </w:tcPr>
          <w:p>
            <w:r>
              <w:t>object</w:t>
            </w:r>
          </w:p>
        </w:tc>
        <w:tc>
          <w:tcPr>
            <w:tcW w:type="dxa" w:w="2880"/>
          </w:tcPr>
          <w:p>
            <w:r>
              <w:t>JQL query configuration.</w:t>
            </w:r>
          </w:p>
        </w:tc>
      </w:tr>
      <w:tr>
        <w:tc>
          <w:tcPr>
            <w:tcW w:type="dxa" w:w="2880"/>
          </w:tcPr>
          <w:p>
            <w:r>
              <w:t>context.issues.jql.query</w:t>
            </w:r>
          </w:p>
        </w:tc>
        <w:tc>
          <w:tcPr>
            <w:tcW w:type="dxa" w:w="2880"/>
          </w:tcPr>
          <w:p>
            <w:r>
              <w:t>string</w:t>
            </w:r>
          </w:p>
        </w:tc>
        <w:tc>
          <w:tcPr>
            <w:tcW w:type="dxa" w:w="2880"/>
          </w:tcPr>
          <w:p>
            <w:r>
              <w:t>The JQL query string.</w:t>
            </w:r>
          </w:p>
        </w:tc>
      </w:tr>
      <w:tr>
        <w:tc>
          <w:tcPr>
            <w:tcW w:type="dxa" w:w="2880"/>
          </w:tcPr>
          <w:p>
            <w:r>
              <w:t>context.issues.jql.startAt</w:t>
            </w:r>
          </w:p>
        </w:tc>
        <w:tc>
          <w:tcPr>
            <w:tcW w:type="dxa" w:w="2880"/>
          </w:tcPr>
          <w:p>
            <w:r>
              <w:t>integer</w:t>
            </w:r>
          </w:p>
        </w:tc>
        <w:tc>
          <w:tcPr>
            <w:tcW w:type="dxa" w:w="2880"/>
          </w:tcPr>
          <w:p>
            <w:r>
              <w:t>Index of the first issue to return from the JQL query.</w:t>
            </w:r>
          </w:p>
        </w:tc>
      </w:tr>
      <w:tr>
        <w:tc>
          <w:tcPr>
            <w:tcW w:type="dxa" w:w="2880"/>
          </w:tcPr>
          <w:p>
            <w:r>
              <w:t>context.issues.jql.maxResults</w:t>
            </w:r>
          </w:p>
        </w:tc>
        <w:tc>
          <w:tcPr>
            <w:tcW w:type="dxa" w:w="2880"/>
          </w:tcPr>
          <w:p>
            <w:r>
              <w:t>integer</w:t>
            </w:r>
          </w:p>
        </w:tc>
        <w:tc>
          <w:tcPr>
            <w:tcW w:type="dxa" w:w="2880"/>
          </w:tcPr>
          <w:p>
            <w:r>
              <w:t>Maximum number of issues to return. Inspect meta.issues.jql.maxResults in the response to ensure the maximum value has not been exceeded.</w:t>
            </w:r>
          </w:p>
        </w:tc>
      </w:tr>
      <w:tr>
        <w:tc>
          <w:tcPr>
            <w:tcW w:type="dxa" w:w="2880"/>
          </w:tcPr>
          <w:p>
            <w:r>
              <w:t>context.issues.jql.validation</w:t>
            </w:r>
          </w:p>
        </w:tc>
        <w:tc>
          <w:tcPr>
            <w:tcW w:type="dxa" w:w="2880"/>
          </w:tcPr>
          <w:p>
            <w:r>
              <w:t>string</w:t>
            </w:r>
          </w:p>
        </w:tc>
        <w:tc>
          <w:tcPr>
            <w:tcW w:type="dxa" w:w="2880"/>
          </w:tcPr>
          <w:p>
            <w:r>
              <w:t>How to validate JQL and treat validation results. Allowed: strict, warn, none. Default: strict.</w:t>
            </w:r>
          </w:p>
        </w:tc>
      </w:tr>
      <w:tr>
        <w:tc>
          <w:tcPr>
            <w:tcW w:type="dxa" w:w="2880"/>
          </w:tcPr>
          <w:p>
            <w:r>
              <w:t>context.custom</w:t>
            </w:r>
          </w:p>
        </w:tc>
        <w:tc>
          <w:tcPr>
            <w:tcW w:type="dxa" w:w="2880"/>
          </w:tcPr>
          <w:p>
            <w:r>
              <w:t>array</w:t>
            </w:r>
          </w:p>
        </w:tc>
        <w:tc>
          <w:tcPr>
            <w:tcW w:type="dxa" w:w="2880"/>
          </w:tcPr>
          <w:p>
            <w:r>
              <w:t>Custom context variables with typed values. Items are typed (see below).</w:t>
            </w:r>
          </w:p>
        </w:tc>
      </w:tr>
    </w:tbl>
    <w:p/>
    <w:p>
      <w:pPr>
        <w:pStyle w:val="Heading3"/>
      </w:pPr>
      <w:r>
        <w:t>Custom context variables (context.custom) (optional)</w:t>
      </w:r>
    </w:p>
    <w:p>
      <w:r>
        <w:t>The documentation indicates custom variables can be provided with these variable types:</w:t>
      </w:r>
    </w:p>
    <w:p>
      <w:pPr>
        <w:pStyle w:val="ListBullet"/>
      </w:pPr>
      <w:r>
        <w:t>user: a user specified as an Atlassian account ID</w:t>
      </w:r>
    </w:p>
    <w:p>
      <w:pPr>
        <w:pStyle w:val="ListBullet"/>
      </w:pPr>
      <w:r>
        <w:t>issue: an issue specified by ID or key</w:t>
      </w:r>
    </w:p>
    <w:p>
      <w:pPr>
        <w:pStyle w:val="ListBullet"/>
      </w:pPr>
      <w:r>
        <w:t>json: a JSON object containing custom content</w:t>
      </w:r>
    </w:p>
    <w:p>
      <w:pPr>
        <w:pStyle w:val="ListBullet"/>
      </w:pPr>
      <w:r>
        <w:t>list: a JSON list of user, issue, or json variable types</w:t>
      </w:r>
    </w:p>
    <w:p>
      <w:r>
        <w:rPr>
          <w:b/>
        </w:rPr>
        <w:t>Note: Note: The scraped content shows custom as an array of typed items, but the example payload shows custom as an object containing multiple named variables. Follow the official API schema for your integration if you have it; the examples below reproduce the scraped example.</w:t>
      </w:r>
    </w:p>
    <w:p>
      <w:pPr>
        <w:pStyle w:val="Heading3"/>
      </w:pPr>
      <w:r>
        <w:t>Response</w:t>
      </w:r>
    </w:p>
    <w:p>
      <w:pPr>
        <w:pStyle w:val="Heading3"/>
      </w:pPr>
      <w:r>
        <w:t>Success Response (200 OK)</w:t>
      </w:r>
    </w:p>
    <w:p>
      <w:r>
        <w:t>Returned if the evaluation results in a value.</w:t>
      </w:r>
    </w:p>
    <w:p>
      <w:r>
        <w:rPr>
          <w:b/>
          <w:color w:val="666666"/>
          <w:sz w:val="16"/>
        </w:rPr>
        <w:t>[json]</w:t>
      </w:r>
    </w:p>
    <w:p>
      <w:pPr>
        <w:shd w:fill="F2F2F2" w:val="clear"/>
      </w:pPr>
      <w:r>
        <w:rPr>
          <w:rFonts w:ascii="Courier New" w:hAnsi="Courier New"/>
          <w:sz w:val="17"/>
        </w:rPr>
        <w:t>{</w:t>
        <w:br/>
        <w:t xml:space="preserve"> "meta": {</w:t>
        <w:br/>
        <w:t xml:space="preserve"> "complexity": {</w:t>
        <w:br/>
        <w:t xml:space="preserve"> "beans": {</w:t>
        <w:br/>
        <w:t xml:space="preserve"> "limit": 0,</w:t>
        <w:br/>
        <w:t xml:space="preserve"> "value": 0</w:t>
        <w:br/>
        <w:t xml:space="preserve"> },</w:t>
        <w:br/>
        <w:t xml:space="preserve"> "expensiveOperations": {</w:t>
        <w:br/>
        <w:t xml:space="preserve"> "limit": 0,</w:t>
        <w:br/>
        <w:t xml:space="preserve"> "value": 0</w:t>
        <w:br/>
        <w:t xml:space="preserve"> },</w:t>
        <w:br/>
        <w:t xml:space="preserve"> "primitiveValues": {</w:t>
        <w:br/>
        <w:t xml:space="preserve"> "limit": 0,</w:t>
        <w:br/>
        <w:t xml:space="preserve"> "value": 0</w:t>
        <w:br/>
        <w:t xml:space="preserve"> },</w:t>
        <w:br/>
        <w:t xml:space="preserve"> "steps": {</w:t>
        <w:br/>
        <w:t xml:space="preserve"> "limit": 0,</w:t>
        <w:br/>
        <w:t xml:space="preserve"> "value": 0</w:t>
        <w:br/>
        <w:t xml:space="preserve"> }</w:t>
        <w:br/>
        <w:t xml:space="preserve"> },</w:t>
        <w:br/>
        <w:t xml:space="preserve"> "issues": {</w:t>
        <w:br/>
        <w:t xml:space="preserve"> "jql": {}</w:t>
        <w:br/>
        <w:t xml:space="preserve"> }</w:t>
        <w:br/>
        <w:t xml:space="preserve"> },</w:t>
        <w:br/>
        <w:t xml:space="preserve"> "value": {</w:t>
        <w:br/>
        <w:t xml:space="preserve"> "key": "ACJIRA-1470",</w:t>
        <w:br/>
        <w:t xml:space="preserve"> "type": "Task",</w:t>
        <w:br/>
        <w:t xml:space="preserve"> "links": [</w:t>
        <w:br/>
        <w:t xml:space="preserve"> 10010,</w:t>
        <w:br/>
        <w:t xml:space="preserve"> 10011</w:t>
        <w:br/>
        <w:t xml:space="preserve"> ]</w:t>
        <w:br/>
        <w:t xml:space="preserve"> }</w:t>
        <w:br/>
        <w:t>}</w:t>
      </w:r>
    </w:p>
    <w:p>
      <w:pPr>
        <w:pStyle w:val="Heading3"/>
      </w:pPr>
      <w:r>
        <w:t>Error Response (400 Bad Request)</w:t>
      </w:r>
    </w:p>
    <w:p>
      <w:r>
        <w:t>Returned if:</w:t>
      </w:r>
    </w:p>
    <w:p>
      <w:pPr>
        <w:pStyle w:val="ListBullet"/>
      </w:pPr>
      <w:r>
        <w:t>the request is invalid (for example, invalid data such as providing both issue ID and key),</w:t>
      </w:r>
    </w:p>
    <w:p>
      <w:pPr>
        <w:pStyle w:val="ListBullet"/>
      </w:pPr>
      <w:r>
        <w:t>the expression is invalid/can’t be parsed,</w:t>
      </w:r>
    </w:p>
    <w:p>
      <w:pPr>
        <w:pStyle w:val="ListBullet"/>
      </w:pPr>
      <w:r>
        <w:t>evaluation fails at runtime (for example, accessing a property on null).</w:t>
      </w:r>
    </w:p>
    <w:p>
      <w:r>
        <w:rPr>
          <w:b/>
          <w:color w:val="666666"/>
          <w:sz w:val="16"/>
        </w:rPr>
        <w:t>[json]</w:t>
      </w:r>
    </w:p>
    <w:p>
      <w:pPr>
        <w:shd w:fill="F2F2F2" w:val="clear"/>
      </w:pPr>
      <w:r>
        <w:rPr>
          <w:rFonts w:ascii="Courier New" w:hAnsi="Courier New"/>
          <w:sz w:val="17"/>
        </w:rPr>
        <w:t>{</w:t>
        <w:br/>
        <w:t xml:space="preserve"> "errorMessages": [</w:t>
        <w:br/>
        <w:t xml:space="preserve"> "The Jira expression is invalid and cannot be parsed."</w:t>
        <w:br/>
        <w:t xml:space="preserve"> ],</w:t>
        <w:br/>
        <w:t xml:space="preserve"> "errors": {</w:t>
        <w:br/>
        <w:t xml:space="preserve"> "expression": "Unexpected token near '...'"</w:t>
        <w:br/>
        <w:t xml:space="preserve"> },</w:t>
        <w:br/>
        <w:t xml:space="preserve"> "status": 400</w:t>
        <w:br/>
        <w:t>}</w:t>
      </w:r>
    </w:p>
    <w:p>
      <w:pPr>
        <w:pStyle w:val="Heading3"/>
      </w:pPr>
      <w:r>
        <w:t>Error Response (401 Unauthorized)</w:t>
      </w:r>
    </w:p>
    <w:p>
      <w:r>
        <w:t>Returned if authentication credentials are incorrect or missing.</w:t>
      </w:r>
    </w:p>
    <w:p>
      <w:r>
        <w:rPr>
          <w:b/>
        </w:rPr>
        <w:t>Note: No response body was provided in the scraped content.</w:t>
      </w:r>
    </w:p>
    <w:p>
      <w:pPr>
        <w:pStyle w:val="Heading3"/>
      </w:pPr>
      <w:r>
        <w:t>Error Response (404 Not Found)</w:t>
      </w:r>
    </w:p>
    <w:p>
      <w:r>
        <w:t>Returned if any object provided in the request context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"Issue does not exist or you do not have permission to see it."</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evaluation. Presence/contents depend on expand.</w:t>
            </w:r>
          </w:p>
        </w:tc>
      </w:tr>
      <w:tr>
        <w:tc>
          <w:tcPr>
            <w:tcW w:type="dxa" w:w="2880"/>
          </w:tcPr>
          <w:p>
            <w:r>
              <w:t>meta.complexity</w:t>
            </w:r>
          </w:p>
        </w:tc>
        <w:tc>
          <w:tcPr>
            <w:tcW w:type="dxa" w:w="2880"/>
          </w:tcPr>
          <w:p>
            <w:r>
              <w:t>object</w:t>
            </w:r>
          </w:p>
        </w:tc>
        <w:tc>
          <w:tcPr>
            <w:tcW w:type="dxa" w:w="2880"/>
          </w:tcPr>
          <w:p>
            <w:r>
              <w:t>Complexity information (returned when using expand=meta.complexity).</w:t>
            </w:r>
          </w:p>
        </w:tc>
      </w:tr>
      <w:tr>
        <w:tc>
          <w:tcPr>
            <w:tcW w:type="dxa" w:w="2880"/>
          </w:tcPr>
          <w:p>
            <w:r>
              <w:t>meta.complexity.beans.limit</w:t>
            </w:r>
          </w:p>
        </w:tc>
        <w:tc>
          <w:tcPr>
            <w:tcW w:type="dxa" w:w="2880"/>
          </w:tcPr>
          <w:p>
            <w:r>
              <w:t>integer</w:t>
            </w:r>
          </w:p>
        </w:tc>
        <w:tc>
          <w:tcPr>
            <w:tcW w:type="dxa" w:w="2880"/>
          </w:tcPr>
          <w:p>
            <w:r>
              <w:t>Maximum allowed complexity for “beans”. Evaluation fails if exceeded.</w:t>
            </w:r>
          </w:p>
        </w:tc>
      </w:tr>
      <w:tr>
        <w:tc>
          <w:tcPr>
            <w:tcW w:type="dxa" w:w="2880"/>
          </w:tcPr>
          <w:p>
            <w:r>
              <w:t>meta.complexity.beans.value</w:t>
            </w:r>
          </w:p>
        </w:tc>
        <w:tc>
          <w:tcPr>
            <w:tcW w:type="dxa" w:w="2880"/>
          </w:tcPr>
          <w:p>
            <w:r>
              <w:t>integer</w:t>
            </w:r>
          </w:p>
        </w:tc>
        <w:tc>
          <w:tcPr>
            <w:tcW w:type="dxa" w:w="2880"/>
          </w:tcPr>
          <w:p>
            <w:r>
              <w:t>Complexity value used by the current expression (“beans”).</w:t>
            </w:r>
          </w:p>
        </w:tc>
      </w:tr>
      <w:tr>
        <w:tc>
          <w:tcPr>
            <w:tcW w:type="dxa" w:w="2880"/>
          </w:tcPr>
          <w:p>
            <w:r>
              <w:t>meta.complexity.expensiveOperations.limit</w:t>
            </w:r>
          </w:p>
        </w:tc>
        <w:tc>
          <w:tcPr>
            <w:tcW w:type="dxa" w:w="2880"/>
          </w:tcPr>
          <w:p>
            <w:r>
              <w:t>integer</w:t>
            </w:r>
          </w:p>
        </w:tc>
        <w:tc>
          <w:tcPr>
            <w:tcW w:type="dxa" w:w="2880"/>
          </w:tcPr>
          <w:p>
            <w:r>
              <w:t>Maximum allowed complexity for expensive operations.</w:t>
            </w:r>
          </w:p>
        </w:tc>
      </w:tr>
      <w:tr>
        <w:tc>
          <w:tcPr>
            <w:tcW w:type="dxa" w:w="2880"/>
          </w:tcPr>
          <w:p>
            <w:r>
              <w:t>meta.complexity.expensiveOperations.value</w:t>
            </w:r>
          </w:p>
        </w:tc>
        <w:tc>
          <w:tcPr>
            <w:tcW w:type="dxa" w:w="2880"/>
          </w:tcPr>
          <w:p>
            <w:r>
              <w:t>integer</w:t>
            </w:r>
          </w:p>
        </w:tc>
        <w:tc>
          <w:tcPr>
            <w:tcW w:type="dxa" w:w="2880"/>
          </w:tcPr>
          <w:p>
            <w:r>
              <w:t>Complexity value used by expensive operations.</w:t>
            </w:r>
          </w:p>
        </w:tc>
      </w:tr>
      <w:tr>
        <w:tc>
          <w:tcPr>
            <w:tcW w:type="dxa" w:w="2880"/>
          </w:tcPr>
          <w:p>
            <w:r>
              <w:t>meta.complexity.primitiveValues.limit</w:t>
            </w:r>
          </w:p>
        </w:tc>
        <w:tc>
          <w:tcPr>
            <w:tcW w:type="dxa" w:w="2880"/>
          </w:tcPr>
          <w:p>
            <w:r>
              <w:t>integer</w:t>
            </w:r>
          </w:p>
        </w:tc>
        <w:tc>
          <w:tcPr>
            <w:tcW w:type="dxa" w:w="2880"/>
          </w:tcPr>
          <w:p>
            <w:r>
              <w:t>Maximum allowed complexity for primitive values.</w:t>
            </w:r>
          </w:p>
        </w:tc>
      </w:tr>
      <w:tr>
        <w:tc>
          <w:tcPr>
            <w:tcW w:type="dxa" w:w="2880"/>
          </w:tcPr>
          <w:p>
            <w:r>
              <w:t>meta.complexity.primitiveValues.value</w:t>
            </w:r>
          </w:p>
        </w:tc>
        <w:tc>
          <w:tcPr>
            <w:tcW w:type="dxa" w:w="2880"/>
          </w:tcPr>
          <w:p>
            <w:r>
              <w:t>integer</w:t>
            </w:r>
          </w:p>
        </w:tc>
        <w:tc>
          <w:tcPr>
            <w:tcW w:type="dxa" w:w="2880"/>
          </w:tcPr>
          <w:p>
            <w:r>
              <w:t>Complexity value used by primitive values.</w:t>
            </w:r>
          </w:p>
        </w:tc>
      </w:tr>
      <w:tr>
        <w:tc>
          <w:tcPr>
            <w:tcW w:type="dxa" w:w="2880"/>
          </w:tcPr>
          <w:p>
            <w:r>
              <w:t>meta.complexity.steps.limit</w:t>
            </w:r>
          </w:p>
        </w:tc>
        <w:tc>
          <w:tcPr>
            <w:tcW w:type="dxa" w:w="2880"/>
          </w:tcPr>
          <w:p>
            <w:r>
              <w:t>integer</w:t>
            </w:r>
          </w:p>
        </w:tc>
        <w:tc>
          <w:tcPr>
            <w:tcW w:type="dxa" w:w="2880"/>
          </w:tcPr>
          <w:p>
            <w:r>
              <w:t>Maximum allowed complexity for steps.</w:t>
            </w:r>
          </w:p>
        </w:tc>
      </w:tr>
      <w:tr>
        <w:tc>
          <w:tcPr>
            <w:tcW w:type="dxa" w:w="2880"/>
          </w:tcPr>
          <w:p>
            <w:r>
              <w:t>meta.complexity.steps.value</w:t>
            </w:r>
          </w:p>
        </w:tc>
        <w:tc>
          <w:tcPr>
            <w:tcW w:type="dxa" w:w="2880"/>
          </w:tcPr>
          <w:p>
            <w:r>
              <w:t>integer</w:t>
            </w:r>
          </w:p>
        </w:tc>
        <w:tc>
          <w:tcPr>
            <w:tcW w:type="dxa" w:w="2880"/>
          </w:tcPr>
          <w:p>
            <w:r>
              <w:t>Complexity value used by steps.</w:t>
            </w:r>
          </w:p>
        </w:tc>
      </w:tr>
      <w:tr>
        <w:tc>
          <w:tcPr>
            <w:tcW w:type="dxa" w:w="2880"/>
          </w:tcPr>
          <w:p>
            <w:r>
              <w:t>meta.issues</w:t>
            </w:r>
          </w:p>
        </w:tc>
        <w:tc>
          <w:tcPr>
            <w:tcW w:type="dxa" w:w="2880"/>
          </w:tcPr>
          <w:p>
            <w:r>
              <w:t>object</w:t>
            </w:r>
          </w:p>
        </w:tc>
        <w:tc>
          <w:tcPr>
            <w:tcW w:type="dxa" w:w="2880"/>
          </w:tcPr>
          <w:p>
            <w:r>
              <w:t>Metadata related to issues fetched via JQL (when context.issues is used).</w:t>
            </w:r>
          </w:p>
        </w:tc>
      </w:tr>
      <w:tr>
        <w:tc>
          <w:tcPr>
            <w:tcW w:type="dxa" w:w="2880"/>
          </w:tcPr>
          <w:p>
            <w:r>
              <w:t>meta.issues.jql</w:t>
            </w:r>
          </w:p>
        </w:tc>
        <w:tc>
          <w:tcPr>
            <w:tcW w:type="dxa" w:w="2880"/>
          </w:tcPr>
          <w:p>
            <w:r>
              <w:t>object</w:t>
            </w:r>
          </w:p>
        </w:tc>
        <w:tc>
          <w:tcPr>
            <w:tcW w:type="dxa" w:w="2880"/>
          </w:tcPr>
          <w:p>
            <w:r>
              <w:t>JQL-related metadata (schema referenced as IssuesJqlMetaDataBean in scraped content).</w:t>
            </w:r>
          </w:p>
        </w:tc>
      </w:tr>
      <w:tr>
        <w:tc>
          <w:tcPr>
            <w:tcW w:type="dxa" w:w="2880"/>
          </w:tcPr>
          <w:p>
            <w:r>
              <w:t>value</w:t>
            </w:r>
          </w:p>
        </w:tc>
        <w:tc>
          <w:tcPr>
            <w:tcW w:type="dxa" w:w="2880"/>
          </w:tcPr>
          <w:p>
            <w:r>
              <w:t>any</w:t>
            </w:r>
          </w:p>
        </w:tc>
        <w:tc>
          <w:tcPr>
            <w:tcW w:type="dxa" w:w="2880"/>
          </w:tcPr>
          <w:p>
            <w:r>
              <w:t>The evaluated expression result. Can be a JSON primitive, list, object, or sometimes a string representation (for example, when expression result isn’t meaningfully serializable like a lambda).</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'https://api.atlassian.com/ex/jira/2c3d4e5f-1111-2222-3333-1234567890ab/rest/api/3/expression/eval?expand=meta.complexity' \</w:t>
        <w:br/>
        <w:t xml:space="preserve"> --header 'Accept: application/json' \</w:t>
        <w:br/>
        <w:t xml:space="preserve"> --header 'Content-Type: application/json' \</w:t>
        <w:br/>
        <w:t xml:space="preserve"> --data '{</w:t>
        <w:br/>
        <w:t xml:space="preserve"> "context": {</w:t>
        <w:br/>
        <w:t xml:space="preserve"> "issue": { "key": "ACJIRA-1470" }</w:t>
        <w:br/>
        <w:t xml:space="preserve">    },</w:t>
        <w:br/>
        <w:t xml:space="preserve"> "expression": "{ key: issue.key, type: issue.issueType.name }"</w:t>
        <w:br/>
        <w:t xml:space="preserve">  }'</w:t>
      </w:r>
    </w:p>
    <w:p>
      <w:pPr>
        <w:pStyle w:val="Heading3"/>
      </w:pPr>
      <w:r>
        <w:t>Example Usage</w:t>
      </w:r>
    </w:p>
    <w:p>
      <w:pPr>
        <w:pStyle w:val="Heading3"/>
      </w:pPr>
      <w:r>
        <w:t>Example 1: Evaluate an expression against an issue key</w:t>
      </w:r>
    </w:p>
    <w:p>
      <w:r>
        <w:rPr>
          <w:b/>
          <w:color w:val="666666"/>
          <w:sz w:val="16"/>
        </w:rPr>
        <w:t>[bash]</w:t>
      </w:r>
    </w:p>
    <w:p>
      <w:pPr>
        <w:shd w:fill="F2F2F2" w:val="clear"/>
      </w:pPr>
      <w:r>
        <w:rPr>
          <w:rFonts w:ascii="Courier New" w:hAnsi="Courier New"/>
          <w:sz w:val="17"/>
        </w:rPr>
        <w:t>curl --request POST \</w:t>
        <w:br/>
        <w:t xml:space="preserve"> 'https://api.atlassian.com/ex/jira/2c3d4e5f-1111-2222-3333-1234567890ab/rest/api/3/expression/eval' \</w:t>
        <w:br/>
        <w:t xml:space="preserve"> --header 'Accept: application/json' \</w:t>
        <w:br/>
        <w:t xml:space="preserve"> --header 'Content-Type: application/json' \</w:t>
        <w:br/>
        <w:t xml:space="preserve"> --data '{</w:t>
        <w:br/>
        <w:t xml:space="preserve"> "context": {</w:t>
        <w:br/>
        <w:t xml:space="preserve"> "issue": { "key": "ACJIRA-1470" }</w:t>
        <w:br/>
        <w:t xml:space="preserve">    },</w:t>
        <w:br/>
        <w:t xml:space="preserve"> "expression": "{ key: issue.key, linksCount: issue.links.length }"</w:t>
        <w:br/>
        <w:t xml:space="preserve">  }'</w:t>
      </w:r>
    </w:p>
    <w:p>
      <w:pPr>
        <w:pStyle w:val="Heading3"/>
      </w:pPr>
      <w:r>
        <w:t>Example 2: Evaluate with JQL-provided issues</w:t>
      </w:r>
    </w:p>
    <w:p>
      <w:r>
        <w:rPr>
          <w:b/>
          <w:color w:val="666666"/>
          <w:sz w:val="16"/>
        </w:rPr>
        <w:t>[bash]</w:t>
      </w:r>
    </w:p>
    <w:p>
      <w:pPr>
        <w:shd w:fill="F2F2F2" w:val="clear"/>
      </w:pPr>
      <w:r>
        <w:rPr>
          <w:rFonts w:ascii="Courier New" w:hAnsi="Courier New"/>
          <w:sz w:val="17"/>
        </w:rPr>
        <w:t>curl --request POST \</w:t>
        <w:br/>
        <w:t xml:space="preserve"> 'https://api.atlassian.com/ex/jira/2c3d4e5f-1111-2222-3333-1234567890ab/rest/api/3/expression/eval' \</w:t>
        <w:br/>
        <w:t xml:space="preserve"> --header 'Accept: application/json' \</w:t>
        <w:br/>
        <w:t xml:space="preserve"> --header 'Content-Type: application/json' \</w:t>
        <w:br/>
        <w:t xml:space="preserve"> --data '{</w:t>
        <w:br/>
        <w:t xml:space="preserve"> "context": {</w:t>
        <w:br/>
        <w:t xml:space="preserve"> "issues": {</w:t>
        <w:br/>
        <w:t xml:space="preserve"> "jql": {</w:t>
        <w:br/>
        <w:t xml:space="preserve"> "query": "project = HSP",</w:t>
        <w:br/>
        <w:t xml:space="preserve"> "startAt": 0,</w:t>
        <w:br/>
        <w:t xml:space="preserve"> "maxResults": 100,</w:t>
        <w:br/>
        <w:t xml:space="preserve"> "validation": "strict"</w:t>
        <w:br/>
        <w:t xml:space="preserve">        }</w:t>
        <w:br/>
        <w:t xml:space="preserve">      }</w:t>
        <w:br/>
        <w:t xml:space="preserve">    },</w:t>
        <w:br/>
        <w:t xml:space="preserve"> "expression": "{ total: issues.length, keys: issues.map(i =&gt; i.key) }"</w:t>
        <w:br/>
        <w:t xml:space="preserve">  }'</w:t>
      </w:r>
    </w:p>
    <w:p>
      <w:pPr>
        <w:pStyle w:val="Heading3"/>
      </w:pPr>
      <w:r>
        <w:t>Example 3: Include complexity metadata</w:t>
      </w:r>
    </w:p>
    <w:p>
      <w:r>
        <w:rPr>
          <w:b/>
          <w:color w:val="666666"/>
          <w:sz w:val="16"/>
        </w:rPr>
        <w:t>[bash]</w:t>
      </w:r>
    </w:p>
    <w:p>
      <w:pPr>
        <w:shd w:fill="F2F2F2" w:val="clear"/>
      </w:pPr>
      <w:r>
        <w:rPr>
          <w:rFonts w:ascii="Courier New" w:hAnsi="Courier New"/>
          <w:sz w:val="17"/>
        </w:rPr>
        <w:t>curl --request POST \</w:t>
        <w:br/>
        <w:t xml:space="preserve"> 'https://api.atlassian.com/ex/jira/2c3d4e5f-1111-2222-3333-1234567890ab/rest/api/3/expression/eval?expand=meta.complexity' \</w:t>
        <w:br/>
        <w:t xml:space="preserve"> --header 'Accept: application/json' \</w:t>
        <w:br/>
        <w:t xml:space="preserve"> --header 'Content-Type: application/json' \</w:t>
        <w:br/>
        <w:t xml:space="preserve"> --data '{</w:t>
        <w:br/>
        <w:t xml:space="preserve"> "expression": "1 + 1"</w:t>
        <w:br/>
        <w:t xml:space="preserve">  }'</w:t>
      </w:r>
    </w:p>
    <w:p>
      <w:pPr>
        <w:pStyle w:val="Heading3"/>
      </w:pPr>
      <w:r>
        <w:t>Behavior</w:t>
      </w:r>
    </w:p>
    <w:p>
      <w:pPr>
        <w:pStyle w:val="ListBullet"/>
      </w:pPr>
      <w:r>
        <w:t>Parses the provided Jira expression.</w:t>
      </w:r>
    </w:p>
    <w:p>
      <w:pPr>
        <w:pStyle w:val="ListBullet"/>
      </w:pPr>
      <w:r>
        <w:t>Builds the evaluation context from the supplied context object (and any automatically available variables like user).</w:t>
      </w:r>
    </w:p>
    <w:p>
      <w:pPr>
        <w:pStyle w:val="ListBullet"/>
      </w:pPr>
      <w:r>
        <w:t>Evaluates the expression.</w:t>
      </w:r>
    </w:p>
    <w:p>
      <w:pPr>
        <w:pStyle w:val="ListBullet"/>
      </w:pPr>
      <w:r>
        <w:t>Returns the computed value (and optionally meta details such as complexity when requested via expand).</w:t>
      </w:r>
    </w:p>
    <w:p>
      <w:pPr>
        <w:pStyle w:val="Heading3"/>
      </w:pPr>
      <w:r>
        <w:t>Notes</w:t>
      </w:r>
    </w:p>
    <w:p>
      <w:pPr>
        <w:pStyle w:val="ListBullet"/>
      </w:pPr>
      <w:r>
        <w:t>Deprecation/removal: The scraped content states the endpoint is “currently being removed” (CHANGE-2046).</w:t>
      </w:r>
    </w:p>
    <w:p>
      <w:pPr>
        <w:pStyle w:val="ListBullet"/>
      </w:pPr>
      <w:r>
        <w:t xml:space="preserve">Available built-in context variables (presence depends on request and context): </w:t>
        <w:br/>
        <w:br/>
        <w:t>user (always available; null if anonymous)</w:t>
        <w:br/>
        <w:t>app (Connect app only)</w:t>
        <w:br/>
        <w:t>issue, issues, project, sprint, board, serviceDesk, customerRequest (available when provided in context, and/or under certain conditions)</w:t>
      </w:r>
    </w:p>
    <w:p>
      <w:pPr>
        <w:pStyle w:val="ListBullet"/>
      </w:pPr>
      <w:r>
        <w:t>Expressions can yield different results depending on the caller’s permissions.</w:t>
      </w:r>
    </w:p>
    <w:p>
      <w:pPr>
        <w:pStyle w:val="Heading3"/>
      </w:pPr>
      <w:r>
        <w:t>Gotchas</w:t>
      </w:r>
    </w:p>
    <w:p>
      <w:pPr>
        <w:pStyle w:val="ListBullet"/>
      </w:pPr>
      <w:r>
        <w:t>Runtime errors can occur when referencing properties on null (for example, issue.id when issue is not provided).</w:t>
      </w:r>
    </w:p>
    <w:p>
      <w:pPr>
        <w:pStyle w:val="ListBullet"/>
      </w:pPr>
      <w:r>
        <w:t>If you provide both issue.id and issue.key in the request context, the request may be rejected as invalid (per scraped content).</w:t>
      </w:r>
    </w:p>
    <w:p>
      <w:pPr>
        <w:pStyle w:val="ListBullet"/>
      </w:pPr>
      <w:r>
        <w:t>Some expressions may not produce a meaningful JSON result (e.g., returning a lambda); the API may return a string representation that is not stable.</w:t>
      </w:r>
    </w:p>
    <w:p>
      <w:pPr>
        <w:pStyle w:val="Heading3"/>
      </w:pPr>
      <w:r>
        <w:t>Error Handling</w:t>
      </w:r>
    </w:p>
    <w:p>
      <w:pPr>
        <w:pStyle w:val="ListBullet"/>
      </w:pPr>
      <w:r>
        <w:t>400: Invalid request, invalid/unparseable expression, or runtime evaluation error (response includes errorMessages).</w:t>
      </w:r>
    </w:p>
    <w:p>
      <w:pPr>
        <w:pStyle w:val="ListBullet"/>
      </w:pPr>
      <w:r>
        <w:t>401: Missing/incorrect authentication credentials (no body example provided).</w:t>
      </w:r>
    </w:p>
    <w:p>
      <w:pPr>
        <w:pStyle w:val="ListBullet"/>
      </w:pPr>
      <w:r>
        <w:t>404: Context object not found or not permitted (response includes errorMessages).</w:t>
      </w:r>
    </w:p>
    <w:p>
      <w:r>
        <w:t>I still need your jiraCloudId (UUID) to finalize the path for your site. Provide it, or retrieve it using the Get Sites action.</w:t>
      </w:r>
    </w:p>
    <w:p>
      <w:pPr>
        <w:pStyle w:val="Heading3"/>
      </w:pPr>
      <w:r>
        <w:t>Related jiraExpressions actions</w:t>
      </w:r>
    </w:p>
    <w:p>
      <w:pPr>
        <w:pStyle w:val="ListBullet"/>
      </w:pPr>
      <w:r>
        <w:t>[POST] Evaluate a Jira Expression (Enhanced Search) — /ex/jira/{{jiraCloudId}}/rest/api/3/expression/evaluate</w:t>
      </w:r>
    </w:p>
    <w:p>
      <w:pPr>
        <w:pStyle w:val="ListBullet"/>
      </w:pPr>
      <w:r>
        <w:t>[POST] Analyze Jira Expressions — /ex/jira/{{jiraCloudId}}/rest/api/3/expression/analyse</w:t>
      </w:r>
    </w:p>
    <w:p>
      <w:r>
        <w:br w:type="page"/>
      </w:r>
    </w:p>
    <w:p>
      <w:pPr>
        <w:pStyle w:val="Heading2"/>
      </w:pPr>
      <w:r>
        <w:t>621. [POST] Analyze Jira Expressions</w:t>
      </w:r>
    </w:p>
    <w:p>
      <w:r>
        <w:rPr>
          <w:b/>
        </w:rPr>
        <w:t xml:space="preserve">Endpoint: </w:t>
      </w:r>
      <w:r>
        <w:rPr>
          <w:rFonts w:ascii="Courier New" w:hAnsi="Courier New"/>
          <w:sz w:val="18"/>
        </w:rPr>
        <w:t>/ex/jira/{{jiraCloudId}}/rest/api/3/expression/analyse</w:t>
      </w:r>
    </w:p>
    <w:p>
      <w:r>
        <w:t>You must provide your jiraCloudId (a UUID). This action cannot execute without it. If you don’t have it, get it from the “Get Sites” action.</w:t>
      </w:r>
    </w:p>
    <w:p>
      <w:pPr>
        <w:pStyle w:val="Heading3"/>
      </w:pPr>
      <w:r>
        <w:t>Analyze Jira Expressions (for a Jira Cloud Site)</w:t>
      </w:r>
    </w:p>
    <w:p>
      <w:pPr>
        <w:pStyle w:val="Heading3"/>
      </w:pPr>
      <w:r>
        <w:t>Prerequisites</w:t>
      </w:r>
    </w:p>
    <w:p>
      <w:pPr>
        <w:pStyle w:val="ListBullet"/>
      </w:pPr>
      <w:r>
        <w:t>None (no permissions required)</w:t>
      </w:r>
    </w:p>
    <w:p>
      <w:pPr>
        <w:pStyle w:val="Heading3"/>
      </w:pPr>
      <w:r>
        <w:t>Method</w:t>
      </w:r>
    </w:p>
    <w:p>
      <w:r>
        <w:t>POST</w:t>
      </w:r>
    </w:p>
    <w:p>
      <w:pPr>
        <w:pStyle w:val="Heading3"/>
      </w:pPr>
      <w:r>
        <w:t>URL</w:t>
      </w:r>
    </w:p>
    <w:p>
      <w:r>
        <w:t>https://api.atlassian.com/ex/jira/{{jiraCloudId}}/rest/api/3/expression/analyse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Analyzes and validates one or more Jira expressions. Optionally (experimental), it can type-check expressions and/or analyze their complexity.</w:t>
      </w:r>
    </w:p>
    <w:p>
      <w:pPr>
        <w:pStyle w:val="Heading3"/>
      </w:pPr>
      <w:r>
        <w:t>Enforcement Rules</w:t>
      </w:r>
    </w:p>
    <w:p>
      <w:pPr>
        <w:pStyle w:val="ListBullet"/>
      </w:pPr>
      <w:r>
        <w:t>The jiraCloudId path parameter must always be present (UUID).</w:t>
      </w:r>
    </w:p>
    <w:p>
      <w:pPr>
        <w:pStyle w:val="ListBullet"/>
      </w:pPr>
      <w:r>
        <w:t>If jiraCloudId is missing, you must ask the user to provide it (do not guess).</w:t>
      </w:r>
    </w:p>
    <w:p>
      <w:pPr>
        <w:pStyle w:val="ListBullet"/>
      </w:pPr>
      <w:r>
        <w:t>Always place jiraCloudId in the URL path (not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/ex/jira/2a3b4c5d-1111-2222-3333-444455556666/rest/api/3/expression/analyse</w:t>
      </w:r>
    </w:p>
    <w:p>
      <w:pPr>
        <w:pStyle w:val="Heading3"/>
      </w:pPr>
      <w:r>
        <w:t>Invalid Examples</w:t>
      </w:r>
    </w:p>
    <w:p>
      <w:r>
        <w:rPr>
          <w:b/>
          <w:color w:val="666666"/>
          <w:sz w:val="16"/>
        </w:rPr>
        <w:t>[http]</w:t>
      </w:r>
    </w:p>
    <w:p>
      <w:pPr>
        <w:shd w:fill="F2F2F2" w:val="clear"/>
      </w:pPr>
      <w:r>
        <w:rPr>
          <w:rFonts w:ascii="Courier New" w:hAnsi="Courier New"/>
          <w:sz w:val="17"/>
        </w:rPr>
        <w:t>/ex/jira//rest/api/3/expression/analyse</w:t>
        <w:br/>
        <w:t>/ex/jira/rest/api/3/expression/analyse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w:t>
            </w:r>
          </w:p>
        </w:tc>
        <w:tc>
          <w:tcPr>
            <w:tcW w:type="dxa" w:w="2880"/>
          </w:tcPr>
          <w:p>
            <w:r>
              <w:t>string (enum)</w:t>
            </w:r>
          </w:p>
        </w:tc>
        <w:tc>
          <w:tcPr>
            <w:tcW w:type="dxa" w:w="2880"/>
          </w:tcPr>
          <w:p>
            <w:r>
              <w:t>The check to perform. Allowed values: syntax, type, complexity. &lt;br/&gt; - syntax: validates parsing + syntactic limits (e.g., length). &lt;br/&gt; - type: EXPERIMENTAL type-checking + infers final type; also performs syntax check. &lt;br/&gt; - complexity: EXPERIMENTAL complexity analysis (expensive operations).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expressions</w:t>
            </w:r>
          </w:p>
        </w:tc>
        <w:tc>
          <w:tcPr>
            <w:tcW w:type="dxa" w:w="2880"/>
          </w:tcPr>
          <w:p>
            <w:r>
              <w:t>array of strings</w:t>
            </w:r>
          </w:p>
        </w:tc>
        <w:tc>
          <w:tcPr>
            <w:tcW w:type="dxa" w:w="2880"/>
          </w:tcPr>
          <w:p>
            <w:r>
              <w:t>Required. List of Jira expressions to analyze.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contextVariables</w:t>
            </w:r>
          </w:p>
        </w:tc>
        <w:tc>
          <w:tcPr>
            <w:tcW w:type="dxa" w:w="2880"/>
          </w:tcPr>
          <w:p>
            <w:r>
              <w:t>object (map of string → string)</w:t>
            </w:r>
          </w:p>
        </w:tc>
        <w:tc>
          <w:tcPr>
            <w:tcW w:type="dxa" w:w="2880"/>
          </w:tcPr>
          <w:p>
            <w:r>
              <w:t>Context variable types for expression analysis. Format: { "varName": "Type"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"complexity": {},</w:t>
        <w:br/>
        <w:t xml:space="preserve"> "errors": [</w:t>
        <w:br/>
        <w:t xml:space="preserve"> {</w:t>
        <w:br/>
        <w:t xml:space="preserve"> "column": 1,</w:t>
        <w:br/>
        <w:t xml:space="preserve"> "expression": "issues.map(",</w:t>
        <w:br/>
        <w:t xml:space="preserve"> "line": 1,</w:t>
        <w:br/>
        <w:t xml:space="preserve"> "message": "Details about the error.",</w:t>
        <w:br/>
        <w:t xml:space="preserve"> "type": "syntax"</w:t>
        <w:br/>
        <w:t xml:space="preserve"> }</w:t>
        <w:br/>
        <w:t xml:space="preserve"> ],</w:t>
        <w:br/>
        <w:t xml:space="preserve"> "expression": "issues.map(issue =&gt; issue.properties['property_key'])",</w:t>
        <w:br/>
        <w:t xml:space="preserve"> "type": "String",</w:t>
        <w:br/>
        <w:t xml:space="preserve"> "valid":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400</w:t>
        <w:br/>
        <w:t>}</w:t>
      </w:r>
    </w:p>
    <w:p>
      <w:pPr>
        <w:pStyle w:val="Heading3"/>
      </w:pPr>
      <w:r>
        <w:t>Error Response (401 Unauthorized)</w:t>
      </w:r>
    </w:p>
    <w:p>
      <w:r>
        <w:t>Returned if the authentication credentials are incorrect or missing.</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of Jira expressions analysis.</w:t>
            </w:r>
          </w:p>
        </w:tc>
      </w:tr>
      <w:tr>
        <w:tc>
          <w:tcPr>
            <w:tcW w:type="dxa" w:w="2880"/>
          </w:tcPr>
          <w:p>
            <w:r>
              <w:t>results[].complexity</w:t>
            </w:r>
          </w:p>
        </w:tc>
        <w:tc>
          <w:tcPr>
            <w:tcW w:type="dxa" w:w="2880"/>
          </w:tcPr>
          <w:p>
            <w:r>
              <w:t>object (JiraExpressionComplexity)</w:t>
            </w:r>
          </w:p>
        </w:tc>
        <w:tc>
          <w:tcPr>
            <w:tcW w:type="dxa" w:w="2880"/>
          </w:tcPr>
          <w:p>
            <w:r>
              <w:t>Complexity details (structure not specified in provided source).</w:t>
            </w:r>
          </w:p>
        </w:tc>
      </w:tr>
      <w:tr>
        <w:tc>
          <w:tcPr>
            <w:tcW w:type="dxa" w:w="2880"/>
          </w:tcPr>
          <w:p>
            <w:r>
              <w:t>results[].errors</w:t>
            </w:r>
          </w:p>
        </w:tc>
        <w:tc>
          <w:tcPr>
            <w:tcW w:type="dxa" w:w="2880"/>
          </w:tcPr>
          <w:p>
            <w:r>
              <w:t>array</w:t>
            </w:r>
          </w:p>
        </w:tc>
        <w:tc>
          <w:tcPr>
            <w:tcW w:type="dxa" w:w="2880"/>
          </w:tcPr>
          <w:p>
            <w:r>
              <w:t>Validation errors. Not included if the expression is valid.</w:t>
            </w:r>
          </w:p>
        </w:tc>
      </w:tr>
      <w:tr>
        <w:tc>
          <w:tcPr>
            <w:tcW w:type="dxa" w:w="2880"/>
          </w:tcPr>
          <w:p>
            <w:r>
              <w:t>results[].errors[].column</w:t>
            </w:r>
          </w:p>
        </w:tc>
        <w:tc>
          <w:tcPr>
            <w:tcW w:type="dxa" w:w="2880"/>
          </w:tcPr>
          <w:p>
            <w:r>
              <w:t>integer</w:t>
            </w:r>
          </w:p>
        </w:tc>
        <w:tc>
          <w:tcPr>
            <w:tcW w:type="dxa" w:w="2880"/>
          </w:tcPr>
          <w:p>
            <w:r>
              <w:t>Text column where the error occurred.</w:t>
            </w:r>
          </w:p>
        </w:tc>
      </w:tr>
      <w:tr>
        <w:tc>
          <w:tcPr>
            <w:tcW w:type="dxa" w:w="2880"/>
          </w:tcPr>
          <w:p>
            <w:r>
              <w:t>results[].errors[].expression</w:t>
            </w:r>
          </w:p>
        </w:tc>
        <w:tc>
          <w:tcPr>
            <w:tcW w:type="dxa" w:w="2880"/>
          </w:tcPr>
          <w:p>
            <w:r>
              <w:t>string</w:t>
            </w:r>
          </w:p>
        </w:tc>
        <w:tc>
          <w:tcPr>
            <w:tcW w:type="dxa" w:w="2880"/>
          </w:tcPr>
          <w:p>
            <w:r>
              <w:t>The part of the expression in which the error occurred.</w:t>
            </w:r>
          </w:p>
        </w:tc>
      </w:tr>
      <w:tr>
        <w:tc>
          <w:tcPr>
            <w:tcW w:type="dxa" w:w="2880"/>
          </w:tcPr>
          <w:p>
            <w:r>
              <w:t>results[].errors[].line</w:t>
            </w:r>
          </w:p>
        </w:tc>
        <w:tc>
          <w:tcPr>
            <w:tcW w:type="dxa" w:w="2880"/>
          </w:tcPr>
          <w:p>
            <w:r>
              <w:t>integer</w:t>
            </w:r>
          </w:p>
        </w:tc>
        <w:tc>
          <w:tcPr>
            <w:tcW w:type="dxa" w:w="2880"/>
          </w:tcPr>
          <w:p>
            <w:r>
              <w:t>Text line where the error occurred.</w:t>
            </w:r>
          </w:p>
        </w:tc>
      </w:tr>
      <w:tr>
        <w:tc>
          <w:tcPr>
            <w:tcW w:type="dxa" w:w="2880"/>
          </w:tcPr>
          <w:p>
            <w:r>
              <w:t>results[].errors[].message</w:t>
            </w:r>
          </w:p>
        </w:tc>
        <w:tc>
          <w:tcPr>
            <w:tcW w:type="dxa" w:w="2880"/>
          </w:tcPr>
          <w:p>
            <w:r>
              <w:t>string</w:t>
            </w:r>
          </w:p>
        </w:tc>
        <w:tc>
          <w:tcPr>
            <w:tcW w:type="dxa" w:w="2880"/>
          </w:tcPr>
          <w:p>
            <w:r>
              <w:t>Required. Error details.</w:t>
            </w:r>
          </w:p>
        </w:tc>
      </w:tr>
      <w:tr>
        <w:tc>
          <w:tcPr>
            <w:tcW w:type="dxa" w:w="2880"/>
          </w:tcPr>
          <w:p>
            <w:r>
              <w:t>results[].errors[].type</w:t>
            </w:r>
          </w:p>
        </w:tc>
        <w:tc>
          <w:tcPr>
            <w:tcW w:type="dxa" w:w="2880"/>
          </w:tcPr>
          <w:p>
            <w:r>
              <w:t>string (enum)</w:t>
            </w:r>
          </w:p>
        </w:tc>
        <w:tc>
          <w:tcPr>
            <w:tcW w:type="dxa" w:w="2880"/>
          </w:tcPr>
          <w:p>
            <w:r>
              <w:t>Required. Error type: syntax, type, other.</w:t>
            </w:r>
          </w:p>
        </w:tc>
      </w:tr>
      <w:tr>
        <w:tc>
          <w:tcPr>
            <w:tcW w:type="dxa" w:w="2880"/>
          </w:tcPr>
          <w:p>
            <w:r>
              <w:t>results[].expression</w:t>
            </w:r>
          </w:p>
        </w:tc>
        <w:tc>
          <w:tcPr>
            <w:tcW w:type="dxa" w:w="2880"/>
          </w:tcPr>
          <w:p>
            <w:r>
              <w:t>string</w:t>
            </w:r>
          </w:p>
        </w:tc>
        <w:tc>
          <w:tcPr>
            <w:tcW w:type="dxa" w:w="2880"/>
          </w:tcPr>
          <w:p>
            <w:r>
              <w:t>Required. The analyzed expression.</w:t>
            </w:r>
          </w:p>
        </w:tc>
      </w:tr>
      <w:tr>
        <w:tc>
          <w:tcPr>
            <w:tcW w:type="dxa" w:w="2880"/>
          </w:tcPr>
          <w:p>
            <w:r>
              <w:t>results[].type</w:t>
            </w:r>
          </w:p>
        </w:tc>
        <w:tc>
          <w:tcPr>
            <w:tcW w:type="dxa" w:w="2880"/>
          </w:tcPr>
          <w:p>
            <w:r>
              <w:t>string</w:t>
            </w:r>
          </w:p>
        </w:tc>
        <w:tc>
          <w:tcPr>
            <w:tcW w:type="dxa" w:w="2880"/>
          </w:tcPr>
          <w:p>
            <w:r>
              <w:t>EXPERIMENTAL. Inferred type of the expression.</w:t>
            </w:r>
          </w:p>
        </w:tc>
      </w:tr>
      <w:tr>
        <w:tc>
          <w:tcPr>
            <w:tcW w:type="dxa" w:w="2880"/>
          </w:tcPr>
          <w:p>
            <w:r>
              <w:t>results[].valid</w:t>
            </w:r>
          </w:p>
        </w:tc>
        <w:tc>
          <w:tcPr>
            <w:tcW w:type="dxa" w:w="2880"/>
          </w:tcPr>
          <w:p>
            <w:r>
              <w:t>boolean</w:t>
            </w:r>
          </w:p>
        </w:tc>
        <w:tc>
          <w:tcPr>
            <w:tcW w:type="dxa" w:w="2880"/>
          </w:tcPr>
          <w:p>
            <w:r>
              <w:t>Required. Whether the expression is valid and will evaluate (may still fail at runtime, e.g., too many expensive operations).</w:t>
            </w:r>
          </w:p>
        </w:tc>
      </w:tr>
      <w:tr>
        <w:tc>
          <w:tcPr>
            <w:tcW w:type="dxa" w:w="2880"/>
          </w:tcPr>
          <w:p>
            <w:r>
              <w:t>errorMessages</w:t>
            </w:r>
          </w:p>
        </w:tc>
        <w:tc>
          <w:tcPr>
            <w:tcW w:type="dxa" w:w="2880"/>
          </w:tcPr>
          <w:p>
            <w:r>
              <w:t>array of strings</w:t>
            </w:r>
          </w:p>
        </w:tc>
        <w:tc>
          <w:tcPr>
            <w:tcW w:type="dxa" w:w="2880"/>
          </w:tcPr>
          <w:p>
            <w:r>
              <w:t>(Errors) List of error messages produced by this operation.</w:t>
            </w:r>
          </w:p>
        </w:tc>
      </w:tr>
      <w:tr>
        <w:tc>
          <w:tcPr>
            <w:tcW w:type="dxa" w:w="2880"/>
          </w:tcPr>
          <w:p>
            <w:r>
              <w:t>errors</w:t>
            </w:r>
          </w:p>
        </w:tc>
        <w:tc>
          <w:tcPr>
            <w:tcW w:type="dxa" w:w="2880"/>
          </w:tcPr>
          <w:p>
            <w:r>
              <w:t>object (map of string → string)</w:t>
            </w:r>
          </w:p>
        </w:tc>
        <w:tc>
          <w:tcPr>
            <w:tcW w:type="dxa" w:w="2880"/>
          </w:tcPr>
          <w:p>
            <w:r>
              <w:t>(Errors) Key/value error details.</w:t>
            </w:r>
          </w:p>
        </w:tc>
      </w:tr>
      <w:tr>
        <w:tc>
          <w:tcPr>
            <w:tcW w:type="dxa" w:w="2880"/>
          </w:tcPr>
          <w:p>
            <w:r>
              <w:t>status</w:t>
            </w:r>
          </w:p>
        </w:tc>
        <w:tc>
          <w:tcPr>
            <w:tcW w:type="dxa" w:w="2880"/>
          </w:tcPr>
          <w:p>
            <w:r>
              <w:t>integer</w:t>
            </w:r>
          </w:p>
        </w:tc>
        <w:tc>
          <w:tcPr>
            <w:tcW w:type="dxa" w:w="2880"/>
          </w:tcPr>
          <w:p>
            <w:r>
              <w:t>(Errors) HTTP-like status code in body.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'https://api.atlassian.com/ex/jira/{{jiraCloudId}}/rest/api/3/expression/analyse?check=syntax' \</w:t>
        <w:br/>
        <w:t xml:space="preserve"> --header 'Accept: application/json' \</w:t>
        <w:br/>
        <w:t xml:space="preserve"> --header 'Content-Type: application/json' \</w:t>
        <w:br/>
        <w:t xml:space="preserve"> --data '{</w:t>
        <w:br/>
        <w:t xml:space="preserve"> "contextVariables": {</w:t>
        <w:br/>
        <w:t xml:space="preserve"> "listOfStrings": "List&lt;String&gt;",</w:t>
        <w:br/>
        <w:t xml:space="preserve"> "record": "{ a: Number, b: String }",</w:t>
        <w:br/>
        <w:t xml:space="preserve"> "value": "User"</w:t>
        <w:br/>
        <w:t xml:space="preserve">    },</w:t>
        <w:br/>
        <w:t xml:space="preserve"> "expressions": [</w:t>
        <w:br/>
        <w:t xml:space="preserve"> "issues.map(issue =&gt; issue.properties['\''property_key'\''])"</w:t>
        <w:br/>
        <w:t xml:space="preserve">    ]</w:t>
        <w:br/>
        <w:t xml:space="preserve">  }'</w:t>
      </w:r>
    </w:p>
    <w:p>
      <w:pPr>
        <w:pStyle w:val="Heading3"/>
      </w:pPr>
      <w:r>
        <w:t>Example Usage</w:t>
      </w:r>
    </w:p>
    <w:p>
      <w:pPr>
        <w:pStyle w:val="Heading3"/>
      </w:pPr>
      <w:r>
        <w:t>Example 1: Syntax check only</w:t>
      </w:r>
    </w:p>
    <w:p>
      <w:r>
        <w:rPr>
          <w:b/>
          <w:color w:val="666666"/>
          <w:sz w:val="16"/>
        </w:rPr>
        <w:t>[bash]</w:t>
      </w:r>
    </w:p>
    <w:p>
      <w:pPr>
        <w:shd w:fill="F2F2F2" w:val="clear"/>
      </w:pPr>
      <w:r>
        <w:rPr>
          <w:rFonts w:ascii="Courier New" w:hAnsi="Courier New"/>
          <w:sz w:val="17"/>
        </w:rPr>
        <w:t>curl --request POST \</w:t>
        <w:br/>
        <w:t xml:space="preserve"> 'https://api.atlassian.com/ex/jira/{{jiraCloudId}}/rest/api/3/expression/analyse?check=syntax' \</w:t>
        <w:br/>
        <w:t xml:space="preserve"> --header 'Accept: application/json' \</w:t>
        <w:br/>
        <w:t xml:space="preserve"> --header 'Content-Type: application/json' \</w:t>
        <w:br/>
        <w:t xml:space="preserve"> --data '{</w:t>
        <w:br/>
        <w:t xml:space="preserve"> "expressions": [</w:t>
        <w:br/>
        <w:t xml:space="preserve"> "issue.key"</w:t>
        <w:br/>
        <w:t xml:space="preserve">    ]</w:t>
        <w:br/>
        <w:t xml:space="preserve">  }'</w:t>
      </w:r>
    </w:p>
    <w:p>
      <w:pPr>
        <w:pStyle w:val="Heading3"/>
      </w:pPr>
      <w:r>
        <w:t>Example 2: Experimental type check</w:t>
      </w:r>
    </w:p>
    <w:p>
      <w:r>
        <w:rPr>
          <w:b/>
          <w:color w:val="666666"/>
          <w:sz w:val="16"/>
        </w:rPr>
        <w:t>[bash]</w:t>
      </w:r>
    </w:p>
    <w:p>
      <w:pPr>
        <w:shd w:fill="F2F2F2" w:val="clear"/>
      </w:pPr>
      <w:r>
        <w:rPr>
          <w:rFonts w:ascii="Courier New" w:hAnsi="Courier New"/>
          <w:sz w:val="17"/>
        </w:rPr>
        <w:t>curl --request POST \</w:t>
        <w:br/>
        <w:t xml:space="preserve"> 'https://api.atlassian.com/ex/jira/{{jiraCloudId}}/rest/api/3/expression/analyse?check=type' \</w:t>
        <w:br/>
        <w:t xml:space="preserve"> --header 'Accept: application/json' \</w:t>
        <w:br/>
        <w:t xml:space="preserve"> --header 'Content-Type: application/json' \</w:t>
        <w:br/>
        <w:t xml:space="preserve"> --data '{</w:t>
        <w:br/>
        <w:t xml:space="preserve"> "contextVariables": {</w:t>
        <w:br/>
        <w:t xml:space="preserve"> "value": "User"</w:t>
        <w:br/>
        <w:t xml:space="preserve">    },</w:t>
        <w:br/>
        <w:t xml:space="preserve"> "expressions": [</w:t>
        <w:br/>
        <w:t xml:space="preserve"> "value.displayName"</w:t>
        <w:br/>
        <w:t xml:space="preserve">    ]</w:t>
        <w:br/>
        <w:t xml:space="preserve">  }'</w:t>
      </w:r>
    </w:p>
    <w:p>
      <w:pPr>
        <w:pStyle w:val="Heading3"/>
      </w:pPr>
      <w:r>
        <w:t>Example 3: Experimental complexity analysis</w:t>
      </w:r>
    </w:p>
    <w:p>
      <w:r>
        <w:rPr>
          <w:b/>
          <w:color w:val="666666"/>
          <w:sz w:val="16"/>
        </w:rPr>
        <w:t>[bash]</w:t>
      </w:r>
    </w:p>
    <w:p>
      <w:pPr>
        <w:shd w:fill="F2F2F2" w:val="clear"/>
      </w:pPr>
      <w:r>
        <w:rPr>
          <w:rFonts w:ascii="Courier New" w:hAnsi="Courier New"/>
          <w:sz w:val="17"/>
        </w:rPr>
        <w:t>curl --request POST \</w:t>
        <w:br/>
        <w:t xml:space="preserve"> 'https://api.atlassian.com/ex/jira/{{jiraCloudId}}/rest/api/3/expression/analyse?check=complexity' \</w:t>
        <w:br/>
        <w:t xml:space="preserve"> --header 'Accept: application/json' \</w:t>
        <w:br/>
        <w:t xml:space="preserve"> --header 'Content-Type: application/json' \</w:t>
        <w:br/>
        <w:t xml:space="preserve"> --data '{</w:t>
        <w:br/>
        <w:t xml:space="preserve"> "expressions": [</w:t>
        <w:br/>
        <w:t xml:space="preserve"> "issues.map(issue =&gt; issue.id)"</w:t>
        <w:br/>
        <w:t xml:space="preserve">    ]</w:t>
        <w:br/>
        <w:t xml:space="preserve">  }'</w:t>
      </w:r>
    </w:p>
    <w:p>
      <w:pPr>
        <w:pStyle w:val="Heading3"/>
      </w:pPr>
      <w:r>
        <w:t>Behavior</w:t>
      </w:r>
    </w:p>
    <w:p>
      <w:pPr>
        <w:pStyle w:val="ListBullet"/>
      </w:pPr>
      <w:r>
        <w:t>Accepts a list of Jira expressions in expressions.</w:t>
      </w:r>
    </w:p>
    <w:p>
      <w:pPr>
        <w:pStyle w:val="ListBullet"/>
      </w:pPr>
      <w:r>
        <w:t>Performs the requested check (syntax, type, or complexity).</w:t>
      </w:r>
    </w:p>
    <w:p>
      <w:pPr>
        <w:pStyle w:val="ListBullet"/>
      </w:pPr>
      <w:r>
        <w:t>Returns a results[] entry per expression with validity, and (if present) errors and additional metadata (e.g., inferred type, complexity).</w:t>
      </w:r>
    </w:p>
    <w:p>
      <w:pPr>
        <w:pStyle w:val="Heading3"/>
      </w:pPr>
      <w:r>
        <w:t>Notes</w:t>
      </w:r>
    </w:p>
    <w:p>
      <w:pPr>
        <w:pStyle w:val="ListBullet"/>
      </w:pPr>
      <w:r>
        <w:t>type and complexity checks are marked EXPERIMENTAL.</w:t>
      </w:r>
    </w:p>
    <w:p>
      <w:pPr>
        <w:pStyle w:val="ListBullet"/>
      </w:pPr>
      <w:r>
        <w:t>errors is omitted from an individual result when the expression is valid.</w:t>
      </w:r>
    </w:p>
    <w:p>
      <w:pPr>
        <w:pStyle w:val="ListBullet"/>
      </w:pPr>
      <w:r>
        <w:t>Learn more about Jira expressions: https://developer.atlassian.com/cloud/jira/platform/jira-expressions/</w:t>
      </w:r>
    </w:p>
    <w:p>
      <w:pPr>
        <w:pStyle w:val="Heading3"/>
      </w:pPr>
      <w:r>
        <w:t>Error Handling</w:t>
      </w:r>
    </w:p>
    <w:p>
      <w:pPr>
        <w:pStyle w:val="ListBullet"/>
      </w:pPr>
      <w:r>
        <w:t>400: Invalid request (details in errorMessages / errors).</w:t>
      </w:r>
    </w:p>
    <w:p>
      <w:pPr>
        <w:pStyle w:val="ListBullet"/>
      </w:pPr>
      <w:r>
        <w:t>401: Missing/incorrect authentication credentials.</w:t>
      </w:r>
    </w:p>
    <w:p>
      <w:pPr>
        <w:pStyle w:val="ListBullet"/>
      </w:pPr>
      <w:r>
        <w:t>404: Resource not found (response body includes errorMessages, errors, status).</w:t>
      </w:r>
    </w:p>
    <w:p>
      <w:pPr>
        <w:pStyle w:val="Heading3"/>
      </w:pPr>
      <w:r>
        <w:t>Related jiraExpressions actions</w:t>
      </w:r>
    </w:p>
    <w:p>
      <w:pPr>
        <w:pStyle w:val="ListBullet"/>
      </w:pPr>
      <w:r>
        <w:t>[POST] Evaluate a Jira Expression (Enhanced Search) — /ex/jira/{{jiraCloudId}}/rest/api/3/expression/evaluate</w:t>
      </w:r>
    </w:p>
    <w:p>
      <w:pPr>
        <w:pStyle w:val="ListBullet"/>
      </w:pPr>
      <w:r>
        <w:t>[POST] Evaluate a Jira Expression (Deprecated/Being Removed) — /ex/jira/{{jiraCloudId}}/rest/api/3/expression/eval</w:t>
      </w:r>
    </w:p>
    <w:p>
      <w:r>
        <w:br w:type="page"/>
      </w:r>
    </w:p>
    <w:p>
      <w:pPr>
        <w:pStyle w:val="Heading2"/>
      </w:pPr>
      <w:r>
        <w:t>622. [GET] Get Jira Global Configuration (Global Settings)</w:t>
      </w:r>
    </w:p>
    <w:p>
      <w:r>
        <w:rPr>
          <w:b/>
        </w:rPr>
        <w:t xml:space="preserve">Endpoint: </w:t>
      </w:r>
      <w:r>
        <w:rPr>
          <w:rFonts w:ascii="Courier New" w:hAnsi="Courier New"/>
          <w:sz w:val="18"/>
        </w:rPr>
        <w:t>/ex/jira/{{jiraCloudId}}/rest/api/3/configuration</w:t>
      </w:r>
    </w:p>
    <w:p>
      <w:r>
        <w:t>You didn’t provide the required jiraCloudId (a UUID). Please share your jiraCloudId (you can retrieve it from the Get Sites action).</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Jira global settings that determine whether optional features (for example, subtasks and time tracking) are enabled. If time tracking is enabled, the response also includes the time tracking configuration.</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Do not infer or guess the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https://api.atlassian.com/ex/jira/2f1c2e7a-3c8b-4f8a-9b1a-1c2d3e4f5a6b/rest/api/3/configuration</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https://api.atlassian.com/ex/jira//rest/api/3/configuration</w:t>
        <w:br/>
        <w:t>https://api.atlassian.com/ex/jira/rest/api/3/configuration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"attachmentsEnabled": true,</w:t>
        <w:br/>
        <w:t xml:space="preserve"> "issueLinkingEnabled": true,</w:t>
        <w:br/>
        <w:t xml:space="preserve"> "subTasksEnabled": true,</w:t>
        <w:br/>
        <w:t xml:space="preserve"> "timeTrackingConfiguration": {</w:t>
        <w:br/>
        <w:t xml:space="preserve"> "defaultUnit": "hour",</w:t>
        <w:br/>
        <w:t xml:space="preserve"> "timeFormat": "pretty",</w:t>
        <w:br/>
        <w:t xml:space="preserve"> "workingDaysPerWeek": 5,</w:t>
        <w:br/>
        <w:t xml:space="preserve"> "workingHoursPerDay": 8</w:t>
        <w:br/>
        <w:t xml:space="preserve"> },</w:t>
        <w:br/>
        <w:t xml:space="preserve"> "timeTrackingEnabled": true,</w:t>
        <w:br/>
        <w:t xml:space="preserve"> "unassignedIssuesAllowed": false,</w:t>
        <w:br/>
        <w:t xml:space="preserve"> "votingEnabled": true,</w:t>
        <w:br/>
        <w:t xml:space="preserve"> "watchingEnabled":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"Client Error - Returned if the authentication credentials are incorrect or missing."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attachmentsEnabled</w:t>
            </w:r>
          </w:p>
        </w:tc>
        <w:tc>
          <w:tcPr>
            <w:tcW w:type="dxa" w:w="2880"/>
          </w:tcPr>
          <w:p>
            <w:r>
              <w:t>boolean</w:t>
            </w:r>
          </w:p>
        </w:tc>
        <w:tc>
          <w:tcPr>
            <w:tcW w:type="dxa" w:w="2880"/>
          </w:tcPr>
          <w:p>
            <w:r>
              <w:t>Whether the ability to add attachments to issues is enabled.</w:t>
            </w:r>
          </w:p>
        </w:tc>
      </w:tr>
      <w:tr>
        <w:tc>
          <w:tcPr>
            <w:tcW w:type="dxa" w:w="2880"/>
          </w:tcPr>
          <w:p>
            <w:r>
              <w:t>issueLinkingEnabled</w:t>
            </w:r>
          </w:p>
        </w:tc>
        <w:tc>
          <w:tcPr>
            <w:tcW w:type="dxa" w:w="2880"/>
          </w:tcPr>
          <w:p>
            <w:r>
              <w:t>boolean</w:t>
            </w:r>
          </w:p>
        </w:tc>
        <w:tc>
          <w:tcPr>
            <w:tcW w:type="dxa" w:w="2880"/>
          </w:tcPr>
          <w:p>
            <w:r>
              <w:t>Whether the ability to link issues is enabled.</w:t>
            </w:r>
          </w:p>
        </w:tc>
      </w:tr>
      <w:tr>
        <w:tc>
          <w:tcPr>
            <w:tcW w:type="dxa" w:w="2880"/>
          </w:tcPr>
          <w:p>
            <w:r>
              <w:t>subTasksEnabled</w:t>
            </w:r>
          </w:p>
        </w:tc>
        <w:tc>
          <w:tcPr>
            <w:tcW w:type="dxa" w:w="2880"/>
          </w:tcPr>
          <w:p>
            <w:r>
              <w:t>boolean</w:t>
            </w:r>
          </w:p>
        </w:tc>
        <w:tc>
          <w:tcPr>
            <w:tcW w:type="dxa" w:w="2880"/>
          </w:tcPr>
          <w:p>
            <w:r>
              <w:t>Whether the ability to create subtasks for issues is enabled.</w:t>
            </w:r>
          </w:p>
        </w:tc>
      </w:tr>
      <w:tr>
        <w:tc>
          <w:tcPr>
            <w:tcW w:type="dxa" w:w="2880"/>
          </w:tcPr>
          <w:p>
            <w:r>
              <w:t>timeTrackingConfiguration</w:t>
            </w:r>
          </w:p>
        </w:tc>
        <w:tc>
          <w:tcPr>
            <w:tcW w:type="dxa" w:w="2880"/>
          </w:tcPr>
          <w:p>
            <w:r>
              <w:t>object</w:t>
            </w:r>
          </w:p>
        </w:tc>
        <w:tc>
          <w:tcPr>
            <w:tcW w:type="dxa" w:w="2880"/>
          </w:tcPr>
          <w:p>
            <w:r>
              <w:t>Time tracking configuration (returned when time tracking is enabled).</w:t>
            </w:r>
          </w:p>
        </w:tc>
      </w:tr>
      <w:tr>
        <w:tc>
          <w:tcPr>
            <w:tcW w:type="dxa" w:w="2880"/>
          </w:tcPr>
          <w:p>
            <w:r>
              <w:t>timeTrackingConfiguration.defaultUnit</w:t>
            </w:r>
          </w:p>
        </w:tc>
        <w:tc>
          <w:tcPr>
            <w:tcW w:type="dxa" w:w="2880"/>
          </w:tcPr>
          <w:p>
            <w:r>
              <w:t>string</w:t>
            </w:r>
          </w:p>
        </w:tc>
        <w:tc>
          <w:tcPr>
            <w:tcW w:type="dxa" w:w="2880"/>
          </w:tcPr>
          <w:p>
            <w:r>
              <w:t>Default unit of time applied to logged time. Allowed: minute, hour, day, week.</w:t>
            </w:r>
          </w:p>
        </w:tc>
      </w:tr>
      <w:tr>
        <w:tc>
          <w:tcPr>
            <w:tcW w:type="dxa" w:w="2880"/>
          </w:tcPr>
          <w:p>
            <w:r>
              <w:t>timeTrackingConfiguration.timeFormat</w:t>
            </w:r>
          </w:p>
        </w:tc>
        <w:tc>
          <w:tcPr>
            <w:tcW w:type="dxa" w:w="2880"/>
          </w:tcPr>
          <w:p>
            <w:r>
              <w:t>string</w:t>
            </w:r>
          </w:p>
        </w:tc>
        <w:tc>
          <w:tcPr>
            <w:tcW w:type="dxa" w:w="2880"/>
          </w:tcPr>
          <w:p>
            <w:r>
              <w:t>Format shown on an issue’s Time Spent field. Allowed: pretty, days, hours.</w:t>
            </w:r>
          </w:p>
        </w:tc>
      </w:tr>
      <w:tr>
        <w:tc>
          <w:tcPr>
            <w:tcW w:type="dxa" w:w="2880"/>
          </w:tcPr>
          <w:p>
            <w:r>
              <w:t>timeTrackingConfiguration.workingDaysPerWeek</w:t>
            </w:r>
          </w:p>
        </w:tc>
        <w:tc>
          <w:tcPr>
            <w:tcW w:type="dxa" w:w="2880"/>
          </w:tcPr>
          <w:p>
            <w:r>
              <w:t>number</w:t>
            </w:r>
          </w:p>
        </w:tc>
        <w:tc>
          <w:tcPr>
            <w:tcW w:type="dxa" w:w="2880"/>
          </w:tcPr>
          <w:p>
            <w:r>
              <w:t>Number of working days per week.</w:t>
            </w:r>
          </w:p>
        </w:tc>
      </w:tr>
      <w:tr>
        <w:tc>
          <w:tcPr>
            <w:tcW w:type="dxa" w:w="2880"/>
          </w:tcPr>
          <w:p>
            <w:r>
              <w:t>timeTrackingConfiguration.workingHoursPerDay</w:t>
            </w:r>
          </w:p>
        </w:tc>
        <w:tc>
          <w:tcPr>
            <w:tcW w:type="dxa" w:w="2880"/>
          </w:tcPr>
          <w:p>
            <w:r>
              <w:t>number</w:t>
            </w:r>
          </w:p>
        </w:tc>
        <w:tc>
          <w:tcPr>
            <w:tcW w:type="dxa" w:w="2880"/>
          </w:tcPr>
          <w:p>
            <w:r>
              <w:t>Number of working hours per day.</w:t>
            </w:r>
          </w:p>
        </w:tc>
      </w:tr>
      <w:tr>
        <w:tc>
          <w:tcPr>
            <w:tcW w:type="dxa" w:w="2880"/>
          </w:tcPr>
          <w:p>
            <w:r>
              <w:t>timeTrackingEnabled</w:t>
            </w:r>
          </w:p>
        </w:tc>
        <w:tc>
          <w:tcPr>
            <w:tcW w:type="dxa" w:w="2880"/>
          </w:tcPr>
          <w:p>
            <w:r>
              <w:t>boolean</w:t>
            </w:r>
          </w:p>
        </w:tc>
        <w:tc>
          <w:tcPr>
            <w:tcW w:type="dxa" w:w="2880"/>
          </w:tcPr>
          <w:p>
            <w:r>
              <w:t>Whether time tracking is enabled. Deprecated.</w:t>
            </w:r>
          </w:p>
        </w:tc>
      </w:tr>
      <w:tr>
        <w:tc>
          <w:tcPr>
            <w:tcW w:type="dxa" w:w="2880"/>
          </w:tcPr>
          <w:p>
            <w:r>
              <w:t>unassignedIssuesAllowed</w:t>
            </w:r>
          </w:p>
        </w:tc>
        <w:tc>
          <w:tcPr>
            <w:tcW w:type="dxa" w:w="2880"/>
          </w:tcPr>
          <w:p>
            <w:r>
              <w:t>boolean</w:t>
            </w:r>
          </w:p>
        </w:tc>
        <w:tc>
          <w:tcPr>
            <w:tcW w:type="dxa" w:w="2880"/>
          </w:tcPr>
          <w:p>
            <w:r>
              <w:t>Whether creating unassigned issues is enabled.</w:t>
            </w:r>
          </w:p>
        </w:tc>
      </w:tr>
      <w:tr>
        <w:tc>
          <w:tcPr>
            <w:tcW w:type="dxa" w:w="2880"/>
          </w:tcPr>
          <w:p>
            <w:r>
              <w:t>votingEnabled</w:t>
            </w:r>
          </w:p>
        </w:tc>
        <w:tc>
          <w:tcPr>
            <w:tcW w:type="dxa" w:w="2880"/>
          </w:tcPr>
          <w:p>
            <w:r>
              <w:t>boolean</w:t>
            </w:r>
          </w:p>
        </w:tc>
        <w:tc>
          <w:tcPr>
            <w:tcW w:type="dxa" w:w="2880"/>
          </w:tcPr>
          <w:p>
            <w:r>
              <w:t>Whether users can vote on issues.</w:t>
            </w:r>
          </w:p>
        </w:tc>
      </w:tr>
      <w:tr>
        <w:tc>
          <w:tcPr>
            <w:tcW w:type="dxa" w:w="2880"/>
          </w:tcPr>
          <w:p>
            <w:r>
              <w:t>watchingEnabled</w:t>
            </w:r>
          </w:p>
        </w:tc>
        <w:tc>
          <w:tcPr>
            <w:tcW w:type="dxa" w:w="2880"/>
          </w:tcPr>
          <w:p>
            <w:r>
              <w:t>boolean</w:t>
            </w:r>
          </w:p>
        </w:tc>
        <w:tc>
          <w:tcPr>
            <w:tcW w:type="dxa" w:w="2880"/>
          </w:tcPr>
          <w:p>
            <w:r>
              <w:t>Whether users can watch issues.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'https://api.atlassian.com/ex/jira/{{jiraCloudId}}/rest/api/3/configuration' \</w:t>
        <w:br/>
        <w:t xml:space="preserve"> --header 'Accept: application/json'</w:t>
      </w:r>
    </w:p>
    <w:p>
      <w:pPr>
        <w:pStyle w:val="Heading3"/>
      </w:pPr>
      <w:r>
        <w:t>Behavior</w:t>
      </w:r>
    </w:p>
    <w:p>
      <w:pPr>
        <w:pStyle w:val="ListBullet"/>
      </w:pPr>
      <w:r>
        <w:t>Validates the caller has permission to access Jira.</w:t>
      </w:r>
    </w:p>
    <w:p>
      <w:pPr>
        <w:pStyle w:val="ListBullet"/>
      </w:pPr>
      <w:r>
        <w:t>Returns global feature flags (attachments, issue linking, subtasks, etc.).</w:t>
      </w:r>
    </w:p>
    <w:p>
      <w:pPr>
        <w:pStyle w:val="ListBullet"/>
      </w:pPr>
      <w:r>
        <w:t>If time tracking is enabled, includes timeTrackingConfiguration.</w:t>
      </w:r>
    </w:p>
    <w:p>
      <w:pPr>
        <w:pStyle w:val="Heading3"/>
      </w:pPr>
      <w:r>
        <w:t>Notes</w:t>
      </w:r>
    </w:p>
    <w:p>
      <w:pPr>
        <w:pStyle w:val="ListBullet"/>
      </w:pPr>
      <w:r>
        <w:t>Operation ID: getConfiguration</w:t>
      </w:r>
    </w:p>
    <w:p>
      <w:pPr>
        <w:pStyle w:val="ListBullet"/>
      </w:pPr>
      <w:r>
        <w:t>If authentication credentials are incorrect or missing, the endpoint returns 401.</w:t>
      </w:r>
    </w:p>
    <w:p>
      <w:r>
        <w:br w:type="page"/>
      </w:r>
    </w:p>
    <w:p>
      <w:pPr>
        <w:pStyle w:val="Heading2"/>
      </w:pPr>
      <w:r>
        <w:t>623. [PUT] Set a Jira Application Property (by Property Key)</w:t>
      </w:r>
    </w:p>
    <w:p>
      <w:r>
        <w:rPr>
          <w:b/>
        </w:rPr>
        <w:t xml:space="preserve">Endpoint: </w:t>
      </w:r>
      <w:r>
        <w:rPr>
          <w:rFonts w:ascii="Courier New" w:hAnsi="Courier New"/>
          <w:sz w:val="18"/>
        </w:rPr>
        <w:t>/ex/jira/{{jiraCloudId}}/rest/api/3/application-properties/{{id}}</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https://api.atlassian.com/ex/jira/{{jiraCloudId}}/rest/api/3/application-properties/{{id}}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value of an application property (advanced settings / look and feel / other settings). The property is identified by its key (for example, jira.clone.prefix). Editable properties include those listed in the documentation (with their default values).</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id path parameter must always be present and must be a non-empty string. It is the key of the application property to update.</w:t>
      </w:r>
    </w:p>
    <w:p>
      <w:pPr>
        <w:pStyle w:val="ListBullet"/>
      </w:pPr>
      <w:r>
        <w:t>Always construct the path as /ex/jira/{{jiraCloudId}}/rest/api/3/application-properties/{{id}}.</w:t>
      </w:r>
    </w:p>
    <w:p>
      <w:pPr>
        <w:pStyle w:val="ListBullet"/>
      </w:pPr>
      <w:r>
        <w:t>Do not call the API with a missing or empty jiraCloudId or id (avoid .../ex/jira//... or .../application-properties//).</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/ex/jira/1a11d016-8984-4c3e-b9ab-142dd06acb1b/rest/api/3/application-properties/jira.clone.prefix</w:t>
        <w:br/>
        <w:t>/ex/jira/1a11d016-8984-4c3e-b9ab-142dd06acb1b/rest/api/3/application-properties/jira.home</w:t>
      </w:r>
    </w:p>
    <w:p>
      <w:pPr>
        <w:pStyle w:val="Heading3"/>
      </w:pPr>
      <w:r>
        <w:t>Invalid Examples</w:t>
      </w:r>
    </w:p>
    <w:p>
      <w:r>
        <w:rPr>
          <w:b/>
          <w:color w:val="666666"/>
          <w:sz w:val="16"/>
        </w:rPr>
        <w:t>[http]</w:t>
      </w:r>
    </w:p>
    <w:p>
      <w:pPr>
        <w:shd w:fill="F2F2F2" w:val="clear"/>
      </w:pPr>
      <w:r>
        <w:rPr>
          <w:rFonts w:ascii="Courier New" w:hAnsi="Courier New"/>
          <w:sz w:val="17"/>
        </w:rPr>
        <w:t>/ex/jira//rest/api/3/application-properties/jira.clone.prefix</w:t>
        <w:br/>
        <w:t>/ex/jira/1a11d016-8984-4c3e-b9ab-142dd06acb1b/rest/api/3/application-properties/</w:t>
        <w:br/>
        <w:t>/ex/jira/1a11d016-8984-4c3e-b9ab-142dd06acb1b/rest/api/3/application-properties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for all actions. Get it from the Get Sites action.</w:t>
            </w:r>
          </w:p>
        </w:tc>
      </w:tr>
      <w:tr>
        <w:tc>
          <w:tcPr>
            <w:tcW w:type="dxa" w:w="2880"/>
          </w:tcPr>
          <w:p>
            <w:r>
              <w:t>id</w:t>
            </w:r>
          </w:p>
        </w:tc>
        <w:tc>
          <w:tcPr>
            <w:tcW w:type="dxa" w:w="2880"/>
          </w:tcPr>
          <w:p>
            <w:r>
              <w:t>string</w:t>
            </w:r>
          </w:p>
        </w:tc>
        <w:tc>
          <w:tcPr>
            <w:tcW w:type="dxa" w:w="2880"/>
          </w:tcPr>
          <w:p>
            <w:r>
              <w:t>Key of the application property to update (for example, jira.clone.prefix).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application property. (Per docs: the ID and key are the same.)</w:t>
            </w:r>
          </w:p>
        </w:tc>
      </w:tr>
      <w:tr>
        <w:tc>
          <w:tcPr>
            <w:tcW w:type="dxa" w:w="2880"/>
          </w:tcPr>
          <w:p>
            <w:r>
              <w:t>value</w:t>
            </w:r>
          </w:p>
        </w:tc>
        <w:tc>
          <w:tcPr>
            <w:tcW w:type="dxa" w:w="2880"/>
          </w:tcPr>
          <w:p>
            <w:r>
              <w:t>string</w:t>
            </w:r>
          </w:p>
        </w:tc>
        <w:tc>
          <w:tcPr>
            <w:tcW w:type="dxa" w:w="2880"/>
          </w:tcPr>
          <w:p>
            <w:r>
              <w:t>The new value for the property. Must match the property’s data type (otherwise 400).</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br/>
        <w:t xml:space="preserve"> "allowedValues": [</w:t>
        <w:br/>
        <w:t xml:space="preserve"> "example-value-1",</w:t>
        <w:br/>
        <w:t xml:space="preserve"> "example-value-2"</w:t>
        <w:br/>
        <w:t xml:space="preserve"> ],</w:t>
        <w:br/>
        <w:t xml:space="preserve"> "defaultValue": "CLONE -",</w:t>
        <w:br/>
        <w:t xml:space="preserve"> "desc": "The string of text prefixed to the title of a cloned issue.",</w:t>
        <w:br/>
        <w:t xml:space="preserve"> "example": "CLONE -",</w:t>
        <w:br/>
        <w:t xml:space="preserve"> "id": "jira.clone.prefix",</w:t>
        <w:br/>
        <w:t xml:space="preserve"> "key": "jira.clone.prefix",</w:t>
        <w:br/>
        <w:t xml:space="preserve"> "name": "Clone prefix",</w:t>
        <w:br/>
        <w:t xml:space="preserve"> "type": "string",</w:t>
        <w:br/>
        <w:t xml:space="preserve"> "value": "Clone -"</w:t>
        <w:br/>
        <w:t>}</w:t>
      </w:r>
    </w:p>
    <w:p>
      <w:pPr>
        <w:pStyle w:val="Heading3"/>
      </w:pPr>
      <w:r>
        <w:t>Error Response (400 Bad Request)</w:t>
      </w:r>
    </w:p>
    <w:p>
      <w:r>
        <w:t>Returned if the data type of value does not match the application property's data type.</w:t>
      </w:r>
    </w:p>
    <w:p>
      <w:r>
        <w:rPr>
          <w:b/>
          <w:color w:val="666666"/>
          <w:sz w:val="16"/>
        </w:rPr>
        <w:t>[json]</w:t>
      </w:r>
    </w:p>
    <w:p>
      <w:pPr>
        <w:shd w:fill="F2F2F2" w:val="clear"/>
      </w:pPr>
      <w:r>
        <w:rPr>
          <w:rFonts w:ascii="Courier New" w:hAnsi="Courier New"/>
          <w:sz w:val="17"/>
        </w:rPr>
        <w:t>{</w:t>
        <w:br/>
        <w:t xml:space="preserve"> "errorMessages": [</w:t>
        <w:br/>
        <w:t xml:space="preserve"> "The value provided is not of the expected type."</w:t>
        <w:br/>
        <w:t xml:space="preserve"> ],</w:t>
        <w:br/>
        <w:t xml:space="preserve"> "errors": {</w:t>
        <w:br/>
        <w:t xml:space="preserve"> "value": "Expected integer but got string"</w:t>
        <w:br/>
        <w:t xml:space="preserve"> },</w:t>
        <w:br/>
        <w:t xml:space="preserve"> "status":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Error Response (403 Forbidden)</w:t>
      </w:r>
    </w:p>
    <w:p>
      <w:r>
        <w:t>Returned if the user does not have permission to edit the property.</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edit this property."</w:t>
        <w:br/>
        <w:t xml:space="preserve"> ],</w:t>
        <w:br/>
        <w:t xml:space="preserve"> "errors": {},</w:t>
        <w:br/>
        <w:t xml:space="preserve"> "status": 403</w:t>
        <w:br/>
        <w:t>}</w:t>
      </w:r>
    </w:p>
    <w:p>
      <w:pPr>
        <w:pStyle w:val="Heading3"/>
      </w:pPr>
      <w:r>
        <w:t>Error Response (404 Not Found)</w:t>
      </w:r>
    </w:p>
    <w:p>
      <w:r>
        <w:t>Returned if the property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"The requested property was not found."</w:t>
        <w:br/>
        <w:t xml:space="preserve"> ],</w:t>
        <w:br/>
        <w:t xml:space="preserve"> "errors": {},</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allowedValues</w:t>
            </w:r>
          </w:p>
        </w:tc>
        <w:tc>
          <w:tcPr>
            <w:tcW w:type="dxa" w:w="2880"/>
          </w:tcPr>
          <w:p>
            <w:r>
              <w:t>string[]</w:t>
            </w:r>
          </w:p>
        </w:tc>
        <w:tc>
          <w:tcPr>
            <w:tcW w:type="dxa" w:w="2880"/>
          </w:tcPr>
          <w:p>
            <w:r>
              <w:t>The allowed values, if applicable.</w:t>
            </w:r>
          </w:p>
        </w:tc>
      </w:tr>
      <w:tr>
        <w:tc>
          <w:tcPr>
            <w:tcW w:type="dxa" w:w="2880"/>
          </w:tcPr>
          <w:p>
            <w:r>
              <w:t>defaultValue</w:t>
            </w:r>
          </w:p>
        </w:tc>
        <w:tc>
          <w:tcPr>
            <w:tcW w:type="dxa" w:w="2880"/>
          </w:tcPr>
          <w:p>
            <w:r>
              <w:t>string</w:t>
            </w:r>
          </w:p>
        </w:tc>
        <w:tc>
          <w:tcPr>
            <w:tcW w:type="dxa" w:w="2880"/>
          </w:tcPr>
          <w:p>
            <w:r>
              <w:t>The default value of the application property.</w:t>
            </w:r>
          </w:p>
        </w:tc>
      </w:tr>
      <w:tr>
        <w:tc>
          <w:tcPr>
            <w:tcW w:type="dxa" w:w="2880"/>
          </w:tcPr>
          <w:p>
            <w:r>
              <w:t>desc</w:t>
            </w:r>
          </w:p>
        </w:tc>
        <w:tc>
          <w:tcPr>
            <w:tcW w:type="dxa" w:w="2880"/>
          </w:tcPr>
          <w:p>
            <w:r>
              <w:t>string</w:t>
            </w:r>
          </w:p>
        </w:tc>
        <w:tc>
          <w:tcPr>
            <w:tcW w:type="dxa" w:w="2880"/>
          </w:tcPr>
          <w:p>
            <w:r>
              <w:t>Description of the application property.</w:t>
            </w:r>
          </w:p>
        </w:tc>
      </w:tr>
      <w:tr>
        <w:tc>
          <w:tcPr>
            <w:tcW w:type="dxa" w:w="2880"/>
          </w:tcPr>
          <w:p>
            <w:r>
              <w:t>example</w:t>
            </w:r>
          </w:p>
        </w:tc>
        <w:tc>
          <w:tcPr>
            <w:tcW w:type="dxa" w:w="2880"/>
          </w:tcPr>
          <w:p>
            <w:r>
              <w:t>string</w:t>
            </w:r>
          </w:p>
        </w:tc>
        <w:tc>
          <w:tcPr>
            <w:tcW w:type="dxa" w:w="2880"/>
          </w:tcPr>
          <w:p>
            <w:r>
              <w:t>Example value for the property.</w:t>
            </w:r>
          </w:p>
        </w:tc>
      </w:tr>
      <w:tr>
        <w:tc>
          <w:tcPr>
            <w:tcW w:type="dxa" w:w="2880"/>
          </w:tcPr>
          <w:p>
            <w:r>
              <w:t>id</w:t>
            </w:r>
          </w:p>
        </w:tc>
        <w:tc>
          <w:tcPr>
            <w:tcW w:type="dxa" w:w="2880"/>
          </w:tcPr>
          <w:p>
            <w:r>
              <w:t>string</w:t>
            </w:r>
          </w:p>
        </w:tc>
        <w:tc>
          <w:tcPr>
            <w:tcW w:type="dxa" w:w="2880"/>
          </w:tcPr>
          <w:p>
            <w:r>
              <w:t>The ID of the application property. (The ID and key are the same.)</w:t>
            </w:r>
          </w:p>
        </w:tc>
      </w:tr>
      <w:tr>
        <w:tc>
          <w:tcPr>
            <w:tcW w:type="dxa" w:w="2880"/>
          </w:tcPr>
          <w:p>
            <w:r>
              <w:t>key</w:t>
            </w:r>
          </w:p>
        </w:tc>
        <w:tc>
          <w:tcPr>
            <w:tcW w:type="dxa" w:w="2880"/>
          </w:tcPr>
          <w:p>
            <w:r>
              <w:t>string</w:t>
            </w:r>
          </w:p>
        </w:tc>
        <w:tc>
          <w:tcPr>
            <w:tcW w:type="dxa" w:w="2880"/>
          </w:tcPr>
          <w:p>
            <w:r>
              <w:t>The key of the application property. (The ID and key are the same.)</w:t>
            </w:r>
          </w:p>
        </w:tc>
      </w:tr>
      <w:tr>
        <w:tc>
          <w:tcPr>
            <w:tcW w:type="dxa" w:w="2880"/>
          </w:tcPr>
          <w:p>
            <w:r>
              <w:t>name</w:t>
            </w:r>
          </w:p>
        </w:tc>
        <w:tc>
          <w:tcPr>
            <w:tcW w:type="dxa" w:w="2880"/>
          </w:tcPr>
          <w:p>
            <w:r>
              <w:t>string</w:t>
            </w:r>
          </w:p>
        </w:tc>
        <w:tc>
          <w:tcPr>
            <w:tcW w:type="dxa" w:w="2880"/>
          </w:tcPr>
          <w:p>
            <w:r>
              <w:t>The name of the application property.</w:t>
            </w:r>
          </w:p>
        </w:tc>
      </w:tr>
      <w:tr>
        <w:tc>
          <w:tcPr>
            <w:tcW w:type="dxa" w:w="2880"/>
          </w:tcPr>
          <w:p>
            <w:r>
              <w:t>type</w:t>
            </w:r>
          </w:p>
        </w:tc>
        <w:tc>
          <w:tcPr>
            <w:tcW w:type="dxa" w:w="2880"/>
          </w:tcPr>
          <w:p>
            <w:r>
              <w:t>string</w:t>
            </w:r>
          </w:p>
        </w:tc>
        <w:tc>
          <w:tcPr>
            <w:tcW w:type="dxa" w:w="2880"/>
          </w:tcPr>
          <w:p>
            <w:r>
              <w:t>The data type of the application property.</w:t>
            </w:r>
          </w:p>
        </w:tc>
      </w:tr>
      <w:tr>
        <w:tc>
          <w:tcPr>
            <w:tcW w:type="dxa" w:w="2880"/>
          </w:tcPr>
          <w:p>
            <w:r>
              <w:t>value</w:t>
            </w:r>
          </w:p>
        </w:tc>
        <w:tc>
          <w:tcPr>
            <w:tcW w:type="dxa" w:w="2880"/>
          </w:tcPr>
          <w:p>
            <w:r>
              <w:t>string</w:t>
            </w:r>
          </w:p>
        </w:tc>
        <w:tc>
          <w:tcPr>
            <w:tcW w:type="dxa" w:w="2880"/>
          </w:tcPr>
          <w:p>
            <w:r>
              <w:t>The new (current) value of the application property after update.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'https://api.atlassian.com/ex/jira/{{jiraCloudId}}/rest/api/3/application-properties/jira.home' \</w:t>
        <w:br/>
        <w:t xml:space="preserve"> --header 'Accept: application/json' \</w:t>
        <w:br/>
        <w:t xml:space="preserve"> --header 'Content-Type: application/json' \</w:t>
        <w:br/>
        <w:t xml:space="preserve"> --data '{</w:t>
        <w:br/>
        <w:t xml:space="preserve"> "id": "jira.home",</w:t>
        <w:br/>
        <w:t xml:space="preserve"> "value": "/var/jira/jira-home"</w:t>
        <w:br/>
        <w:t xml:space="preserve">  }'</w:t>
      </w:r>
    </w:p>
    <w:p>
      <w:pPr>
        <w:pStyle w:val="Heading3"/>
      </w:pPr>
      <w:r>
        <w:t>Example Usage</w:t>
      </w:r>
    </w:p>
    <w:p>
      <w:pPr>
        <w:pStyle w:val="Heading3"/>
      </w:pPr>
      <w:r>
        <w:t>Example 1: Change the clone prefix</w:t>
      </w:r>
    </w:p>
    <w:p>
      <w:r>
        <w:rPr>
          <w:b/>
          <w:color w:val="666666"/>
          <w:sz w:val="16"/>
        </w:rPr>
        <w:t>[bash]</w:t>
      </w:r>
    </w:p>
    <w:p>
      <w:pPr>
        <w:shd w:fill="F2F2F2" w:val="clear"/>
      </w:pPr>
      <w:r>
        <w:rPr>
          <w:rFonts w:ascii="Courier New" w:hAnsi="Courier New"/>
          <w:sz w:val="17"/>
        </w:rPr>
        <w:t>curl --request PUT \</w:t>
        <w:br/>
        <w:t xml:space="preserve"> --url 'https://api.atlassian.com/ex/jira/{{jiraCloudId}}/rest/api/3/application-properties/jira.clone.prefix' \</w:t>
        <w:br/>
        <w:t xml:space="preserve"> --header 'Accept: application/json' \</w:t>
        <w:br/>
        <w:t xml:space="preserve"> --header 'Content-Type: application/json' \</w:t>
        <w:br/>
        <w:t xml:space="preserve"> --data '{</w:t>
        <w:br/>
        <w:t xml:space="preserve"> "id": "jira.clone.prefix",</w:t>
        <w:br/>
        <w:t xml:space="preserve"> "value": "Clone -"</w:t>
        <w:br/>
        <w:t xml:space="preserve">  }'</w:t>
      </w:r>
    </w:p>
    <w:p>
      <w:pPr>
        <w:pStyle w:val="Heading3"/>
      </w:pPr>
      <w:r>
        <w:t>Example 2: Change the issue actions order</w:t>
      </w:r>
    </w:p>
    <w:p>
      <w:r>
        <w:rPr>
          <w:b/>
          <w:color w:val="666666"/>
          <w:sz w:val="16"/>
        </w:rPr>
        <w:t>[bash]</w:t>
      </w:r>
    </w:p>
    <w:p>
      <w:pPr>
        <w:shd w:fill="F2F2F2" w:val="clear"/>
      </w:pPr>
      <w:r>
        <w:rPr>
          <w:rFonts w:ascii="Courier New" w:hAnsi="Courier New"/>
          <w:sz w:val="17"/>
        </w:rPr>
        <w:t>curl --request PUT \</w:t>
        <w:br/>
        <w:t xml:space="preserve"> --url 'https://api.atlassian.com/ex/jira/{{jiraCloudId}}/rest/api/3/application-properties/jira.issue.actions.order' \</w:t>
        <w:br/>
        <w:t xml:space="preserve"> --header 'Accept: application/json' \</w:t>
        <w:br/>
        <w:t xml:space="preserve"> --header 'Content-Type: application/json' \</w:t>
        <w:br/>
        <w:t xml:space="preserve"> --data '{</w:t>
        <w:br/>
        <w:t xml:space="preserve"> "id": "jira.issue.actions.order",</w:t>
        <w:br/>
        <w:t xml:space="preserve"> "value": "asc"</w:t>
        <w:br/>
        <w:t xml:space="preserve">  }'</w:t>
      </w:r>
    </w:p>
    <w:p>
      <w:pPr>
        <w:pStyle w:val="Heading3"/>
      </w:pPr>
      <w:r>
        <w:t>Notes</w:t>
      </w:r>
    </w:p>
    <w:p>
      <w:pPr>
        <w:pStyle w:val="ListBullet"/>
      </w:pPr>
      <w:r>
        <w:t>Be careful when changing application properties and advanced settings.</w:t>
      </w:r>
    </w:p>
    <w:p>
      <w:pPr>
        <w:pStyle w:val="ListBullet"/>
      </w:pPr>
      <w:r>
        <w:t>The documentation states the property ID and key are the same.</w:t>
      </w:r>
    </w:p>
    <w:p>
      <w:pPr>
        <w:pStyle w:val="ListBullet"/>
      </w:pPr>
      <w:r>
        <w:t xml:space="preserve">If you update date/time picker formats, the paired Java and JavaScript formats must match: </w:t>
        <w:br/>
        <w:br/>
        <w:t>jira.date.picker.java.format must match jira.date.picker.javascript.format</w:t>
        <w:br/>
        <w:t>jira.date.time.picker.java.format must match jira.date.time.picker.javascript.format</w:t>
      </w:r>
    </w:p>
    <w:p>
      <w:pPr>
        <w:pStyle w:val="Heading3"/>
      </w:pPr>
      <w:r>
        <w:t>Gotchas</w:t>
      </w:r>
    </w:p>
    <w:p>
      <w:pPr>
        <w:pStyle w:val="ListBullet"/>
      </w:pPr>
      <w:r>
        <w:t>A 400 can occur when value is the wrong type for the property (for example, sending a string for an integer property).</w:t>
      </w:r>
    </w:p>
    <w:p>
      <w:pPr>
        <w:pStyle w:val="Heading3"/>
      </w:pPr>
      <w:r>
        <w:t>Error Handling</w:t>
      </w:r>
    </w:p>
    <w:p>
      <w:pPr>
        <w:pStyle w:val="ListBullet"/>
      </w:pPr>
      <w:r>
        <w:t>400: value has the wrong data type for the target property.</w:t>
      </w:r>
    </w:p>
    <w:p>
      <w:pPr>
        <w:pStyle w:val="ListBullet"/>
      </w:pPr>
      <w:r>
        <w:t>401: Missing/incorrect credentials.</w:t>
      </w:r>
    </w:p>
    <w:p>
      <w:pPr>
        <w:pStyle w:val="ListBullet"/>
      </w:pPr>
      <w:r>
        <w:t>403: Lacking Administer Jira or otherwise not permitted to edit.</w:t>
      </w:r>
    </w:p>
    <w:p>
      <w:pPr>
        <w:pStyle w:val="ListBullet"/>
      </w:pPr>
      <w:r>
        <w:t>404: Property not found or not visible to the user.</w:t>
      </w:r>
    </w:p>
    <w:p>
      <w:r>
        <w:t>Provide your jiraCloudId (UUID) if you want me to fill in a fully resolved example URL.</w:t>
      </w:r>
    </w:p>
    <w:p>
      <w:pPr>
        <w:pStyle w:val="Heading3"/>
      </w:pPr>
      <w:r>
        <w:t>Related applicationProperties actions</w:t>
      </w:r>
    </w:p>
    <w:p>
      <w:pPr>
        <w:pStyle w:val="ListBullet"/>
      </w:pPr>
      <w:r>
        <w:t>[GET] Get Jira Advanced Settings (Application Properties) — /ex/jira/{{jiraCloudId}}/rest/api/3/application-properties/advanced-settings</w:t>
      </w:r>
    </w:p>
    <w:p>
      <w:pPr>
        <w:pStyle w:val="ListBullet"/>
      </w:pPr>
      <w:r>
        <w:t>[GET] Get Jira Application Properties (by key or list) — /ex/jira/{{jiraCloudId}}/rest/api/3/application-properties</w:t>
      </w:r>
    </w:p>
    <w:p>
      <w:r>
        <w:br w:type="page"/>
      </w:r>
    </w:p>
    <w:p>
      <w:pPr>
        <w:pStyle w:val="Heading2"/>
      </w:pPr>
      <w:r>
        <w:t>624. [GET] List Labels</w:t>
      </w:r>
    </w:p>
    <w:p>
      <w:r>
        <w:rPr>
          <w:b/>
        </w:rPr>
        <w:t xml:space="preserve">Endpoint: </w:t>
      </w:r>
      <w:r>
        <w:rPr>
          <w:rFonts w:ascii="Courier New" w:hAnsi="Courier New"/>
          <w:sz w:val="18"/>
        </w:rPr>
        <w:t>/ex/jira/{{jiraCloudId}}/rest/api/3/label</w:t>
      </w:r>
    </w:p>
    <w:p>
      <w:pPr>
        <w:pStyle w:val="Heading3"/>
      </w:pPr>
      <w:r>
        <w:t>List Labels (Jira Cloud)</w:t>
      </w:r>
    </w:p>
    <w:p>
      <w:pPr>
        <w:pStyle w:val="Heading3"/>
      </w:pPr>
      <w:r>
        <w:t>Prerequisites</w:t>
      </w:r>
    </w:p>
    <w:p>
      <w:pPr>
        <w:pStyle w:val="ListBullet"/>
      </w:pPr>
      <w:r>
        <w:t>You must have access to the target Jira Cloud site.</w:t>
      </w:r>
    </w:p>
    <w:p>
      <w:pPr>
        <w:pStyle w:val="ListBullet"/>
      </w:pPr>
      <w:r>
        <w:t>You must provide a valid jiraCloudId (UUID). If you don’t have it, obtain it using the Get Sites action.</w:t>
      </w:r>
    </w:p>
    <w:p>
      <w:pPr>
        <w:pStyle w:val="Heading3"/>
      </w:pPr>
      <w:r>
        <w:t>Method</w:t>
      </w:r>
    </w:p>
    <w:p>
      <w:r>
        <w:t>GET</w:t>
      </w:r>
    </w:p>
    <w:p>
      <w:pPr>
        <w:pStyle w:val="Heading3"/>
      </w:pPr>
      <w:r>
        <w:t>URL</w:t>
      </w:r>
    </w:p>
    <w:p>
      <w:r>
        <w:t>https://api.atlassian.com/ex/jira/{{jiraCloudId}}/rest/api/3/label</w:t>
      </w:r>
    </w:p>
    <w:p>
      <w:pPr>
        <w:pStyle w:val="Heading3"/>
      </w:pPr>
      <w:r>
        <w:t>Description</w:t>
      </w:r>
    </w:p>
    <w:p>
      <w:r>
        <w:t>Returns a paginated list of labels.</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/ex/jira/11223344-a1b2-3c4d-5e6f-77889900aabb/rest/api/3/label</w:t>
      </w:r>
    </w:p>
    <w:p>
      <w:pPr>
        <w:pStyle w:val="Heading3"/>
      </w:pPr>
      <w:r>
        <w:t>Invalid Examples</w:t>
      </w:r>
    </w:p>
    <w:p>
      <w:r>
        <w:rPr>
          <w:b/>
          <w:color w:val="666666"/>
          <w:sz w:val="16"/>
        </w:rPr>
        <w:t>[http]</w:t>
      </w:r>
    </w:p>
    <w:p>
      <w:pPr>
        <w:shd w:fill="F2F2F2" w:val="clear"/>
      </w:pPr>
      <w:r>
        <w:rPr>
          <w:rFonts w:ascii="Courier New" w:hAnsi="Courier New"/>
          <w:sz w:val="17"/>
        </w:rPr>
        <w:t>/ex/jira//rest/api/3/label</w:t>
        <w:br/>
        <w:t>/ex/jira/rest/api/3/label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"https://api.atlassian.com/ex/jira/11223344-a1b2-3c4d-5e6f-77889900aabb/rest/api/3/label?startAt=50&amp;maxResults=50",</w:t>
        <w:br/>
        <w:t xml:space="preserve"> "self": "https://api.atlassian.com/ex/jira/11223344-a1b2-3c4d-5e6f-77889900aabb/rest/api/3/label?startAt=0&amp;maxResults=50",</w:t>
        <w:br/>
        <w:t xml:space="preserve"> "startAt": 0,</w:t>
        <w:br/>
        <w:t xml:space="preserve"> "total": 50,</w:t>
        <w:br/>
        <w:t xml:space="preserve"> "values": [</w:t>
        <w:br/>
        <w:t xml:space="preserve"> "backend",</w:t>
        <w:br/>
        <w:t xml:space="preserve"> "bug",</w:t>
        <w:br/>
        <w:t xml:space="preserve"> "help-wanted"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 of string</w:t>
            </w:r>
          </w:p>
        </w:tc>
        <w:tc>
          <w:tcPr>
            <w:tcW w:type="dxa" w:w="2880"/>
          </w:tcPr>
          <w:p>
            <w:r>
              <w:t>The list of items (labels).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'https://api.atlassian.com/ex/jira/11223344-a1b2-3c4d-5e6f-77889900aabb/rest/api/3/label?startAt=0&amp;maxResults=50' \</w:t>
        <w:br/>
        <w:t xml:space="preserve"> --header 'Accept: application/json'</w:t>
      </w:r>
    </w:p>
    <w:p>
      <w:pPr>
        <w:pStyle w:val="Heading3"/>
      </w:pPr>
      <w:r>
        <w:t>Example Usage</w:t>
      </w:r>
    </w:p>
    <w:p>
      <w:pPr>
        <w:pStyle w:val="Heading3"/>
      </w:pPr>
      <w:r>
        <w:t>Example 1: First page with defaults (no query parameters)</w:t>
      </w:r>
    </w:p>
    <w:p>
      <w:r>
        <w:rPr>
          <w:b/>
          <w:color w:val="666666"/>
          <w:sz w:val="16"/>
        </w:rPr>
        <w:t>[bash]</w:t>
      </w:r>
    </w:p>
    <w:p>
      <w:pPr>
        <w:shd w:fill="F2F2F2" w:val="clear"/>
      </w:pPr>
      <w:r>
        <w:rPr>
          <w:rFonts w:ascii="Courier New" w:hAnsi="Courier New"/>
          <w:sz w:val="17"/>
        </w:rPr>
        <w:t>curl -i --request GET \</w:t>
        <w:br/>
        <w:t xml:space="preserve"> --url 'https://api.atlassian.com/ex/jira/11223344-a1b2-3c4d-5e6f-77889900aabb/rest/api/3/label' \</w:t>
        <w:br/>
        <w:t xml:space="preserve"> --header 'Accept: application/json'</w:t>
      </w:r>
    </w:p>
    <w:p>
      <w:pPr>
        <w:pStyle w:val="Heading3"/>
      </w:pPr>
      <w:r>
        <w:t>Example 2: Paginate with startAt and maxResults</w:t>
      </w:r>
    </w:p>
    <w:p>
      <w:r>
        <w:rPr>
          <w:b/>
          <w:color w:val="666666"/>
          <w:sz w:val="16"/>
        </w:rPr>
        <w:t>[bash]</w:t>
      </w:r>
    </w:p>
    <w:p>
      <w:pPr>
        <w:shd w:fill="F2F2F2" w:val="clear"/>
      </w:pPr>
      <w:r>
        <w:rPr>
          <w:rFonts w:ascii="Courier New" w:hAnsi="Courier New"/>
          <w:sz w:val="17"/>
        </w:rPr>
        <w:t>curl -i --request GET \</w:t>
        <w:br/>
        <w:t xml:space="preserve"> --url 'https://api.atlassian.com/ex/jira/11223344-a1b2-3c4d-5e6f-77889900aabb/rest/api/3/label?startAt=50&amp;maxResults=50' \</w:t>
        <w:br/>
        <w:t xml:space="preserve"> --header 'Accept: application/json'</w:t>
      </w:r>
    </w:p>
    <w:p>
      <w:pPr>
        <w:pStyle w:val="Heading3"/>
      </w:pPr>
      <w:r>
        <w:t>Notes</w:t>
      </w:r>
    </w:p>
    <w:p>
      <w:pPr>
        <w:pStyle w:val="ListBullet"/>
      </w:pPr>
      <w:r>
        <w:t>Pagination is controlled via startAt and maxResults.</w:t>
      </w:r>
    </w:p>
    <w:p>
      <w:pPr>
        <w:pStyle w:val="ListBullet"/>
      </w:pPr>
      <w:r>
        <w:t>The nextPage field (when present) provides a URL to retrieve the next page of results.</w:t>
      </w:r>
    </w:p>
    <w:p>
      <w:pPr>
        <w:pStyle w:val="Heading3"/>
      </w:pPr>
      <w:r>
        <w:t>Error Handling</w:t>
      </w:r>
    </w:p>
    <w:p>
      <w:pPr>
        <w:pStyle w:val="ListBullet"/>
      </w:pPr>
      <w:r>
        <w:t>The scraped documentation only specifies the 200 success response. Other error responses are not provided in the source text.</w:t>
      </w:r>
    </w:p>
    <w:p>
      <w:r>
        <w:t>If you share your jiraCloudId (UUID), I can plug it into the examples exactly.</w:t>
      </w:r>
    </w:p>
    <w:p>
      <w:r>
        <w:br w:type="page"/>
      </w:r>
    </w:p>
    <w:p>
      <w:pPr>
        <w:pStyle w:val="Heading2"/>
      </w:pPr>
      <w:r>
        <w:t>625. [GET] Get Jira Instance License</w:t>
      </w:r>
    </w:p>
    <w:p>
      <w:r>
        <w:rPr>
          <w:b/>
        </w:rPr>
        <w:t xml:space="preserve">Endpoint: </w:t>
      </w:r>
      <w:r>
        <w:rPr>
          <w:rFonts w:ascii="Courier New" w:hAnsi="Courier New"/>
          <w:sz w:val="18"/>
        </w:rPr>
        <w:t>/ex/jira/{{jiraCloudId}}/rest/api/3/instance/license</w:t>
      </w:r>
    </w:p>
    <w:p>
      <w:pPr>
        <w:pStyle w:val="Heading3"/>
      </w:pPr>
      <w:r>
        <w:t>Prerequisites</w:t>
      </w:r>
    </w:p>
    <w:p>
      <w:pPr>
        <w:pStyle w:val="ListBullet"/>
      </w:pPr>
      <w:r>
        <w:t>None (no specific permissions required)</w:t>
      </w:r>
    </w:p>
    <w:p>
      <w:pPr>
        <w:pStyle w:val="Heading3"/>
      </w:pPr>
      <w:r>
        <w:t>Method</w:t>
      </w:r>
    </w:p>
    <w:p>
      <w:r>
        <w:t>GET</w:t>
      </w:r>
    </w:p>
    <w:p>
      <w:pPr>
        <w:pStyle w:val="Heading3"/>
      </w:pPr>
      <w:r>
        <w:t>URL</w:t>
      </w:r>
    </w:p>
    <w:p>
      <w:r>
        <w:t>https://api.atlassian.com/ex/jira/{{jiraCloudId}}/rest/api/3/instance/license</w:t>
      </w:r>
    </w:p>
    <w:p>
      <w:pPr>
        <w:pStyle w:val="Heading3"/>
      </w:pPr>
      <w:r>
        <w:t>Description</w:t>
      </w:r>
    </w:p>
    <w:p>
      <w:r>
        <w:t>Returns licensing information about the Jira instance, including the list of applications covered by the license and each application's licensing plan.</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this action cannot be executed. You can retrieve it from the Get Sites action.</w:t>
      </w:r>
    </w:p>
    <w:p>
      <w:pPr>
        <w:pStyle w:val="ListBullet"/>
      </w:pPr>
      <w:r>
        <w:t>Always construct the path as /ex/jira/{{jiraCloudId}}/rest/api/3/instance/license, where {{jiraCloudId}} is a non-empty string.</w:t>
      </w:r>
    </w:p>
    <w:p>
      <w:pPr>
        <w:pStyle w:val="ListBullet"/>
      </w:pPr>
      <w:r>
        <w:t>Do not call the API with a missing or empty jiraCloudId (e.g., avoid /ex/jira//rest/api/3/instance/license).</w:t>
      </w:r>
    </w:p>
    <w:p>
      <w:pPr>
        <w:pStyle w:val="ListBullet"/>
      </w:pPr>
      <w:r>
        <w:t>Do not infer or guess jiraCloudId.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/ex/jira/1d2c3b4a-5678-90ab-cdef-111213141516/rest/api/3/instance/license</w:t>
      </w:r>
    </w:p>
    <w:p>
      <w:pPr>
        <w:pStyle w:val="Heading3"/>
      </w:pPr>
      <w:r>
        <w:t>Invalid Examples</w:t>
      </w:r>
    </w:p>
    <w:p>
      <w:r>
        <w:rPr>
          <w:b/>
          <w:color w:val="666666"/>
          <w:sz w:val="16"/>
        </w:rPr>
        <w:t>[http]</w:t>
      </w:r>
    </w:p>
    <w:p>
      <w:pPr>
        <w:shd w:fill="F2F2F2" w:val="clear"/>
      </w:pPr>
      <w:r>
        <w:rPr>
          <w:rFonts w:ascii="Courier New" w:hAnsi="Courier New"/>
          <w:sz w:val="17"/>
        </w:rPr>
        <w:t>/ex/jira//rest/api/3/instance/license</w:t>
        <w:br/>
        <w:t>/ex/jira/rest/api/3/instance/license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"applications": [</w:t>
        <w:br/>
        <w:t xml:space="preserve"> {</w:t>
        <w:br/>
        <w:t xml:space="preserve"> "id": "jira-software",</w:t>
        <w:br/>
        <w:t xml:space="preserve"> "plan": "PAID"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applications</w:t>
            </w:r>
          </w:p>
        </w:tc>
        <w:tc>
          <w:tcPr>
            <w:tcW w:type="dxa" w:w="2880"/>
          </w:tcPr>
          <w:p>
            <w:r>
              <w:t>array</w:t>
            </w:r>
          </w:p>
        </w:tc>
        <w:tc>
          <w:tcPr>
            <w:tcW w:type="dxa" w:w="2880"/>
          </w:tcPr>
          <w:p>
            <w:r>
              <w:t>The applications under this license.</w:t>
            </w:r>
          </w:p>
        </w:tc>
      </w:tr>
      <w:tr>
        <w:tc>
          <w:tcPr>
            <w:tcW w:type="dxa" w:w="2880"/>
          </w:tcPr>
          <w:p>
            <w:r>
              <w:t>applications[].id</w:t>
            </w:r>
          </w:p>
        </w:tc>
        <w:tc>
          <w:tcPr>
            <w:tcW w:type="dxa" w:w="2880"/>
          </w:tcPr>
          <w:p>
            <w:r>
              <w:t>string</w:t>
            </w:r>
          </w:p>
        </w:tc>
        <w:tc>
          <w:tcPr>
            <w:tcW w:type="dxa" w:w="2880"/>
          </w:tcPr>
          <w:p>
            <w:r>
              <w:t>The ID of the application.</w:t>
            </w:r>
          </w:p>
        </w:tc>
      </w:tr>
      <w:tr>
        <w:tc>
          <w:tcPr>
            <w:tcW w:type="dxa" w:w="2880"/>
          </w:tcPr>
          <w:p>
            <w:r>
              <w:t>applications[].plan</w:t>
            </w:r>
          </w:p>
        </w:tc>
        <w:tc>
          <w:tcPr>
            <w:tcW w:type="dxa" w:w="2880"/>
          </w:tcPr>
          <w:p>
            <w:r>
              <w:t>string</w:t>
            </w:r>
          </w:p>
        </w:tc>
        <w:tc>
          <w:tcPr>
            <w:tcW w:type="dxa" w:w="2880"/>
          </w:tcPr>
          <w:p>
            <w:r>
              <w:t>The licensing plan. Possible values: UNLICENSED, FREE, PAID.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'https://api.atlassian.com/ex/jira/{{jiraCloudId}}/rest/api/3/instance/license' \</w:t>
        <w:br/>
        <w:t xml:space="preserve"> --header 'Accept: application/json'</w:t>
      </w:r>
    </w:p>
    <w:p>
      <w:pPr>
        <w:pStyle w:val="Heading3"/>
      </w:pPr>
      <w:r>
        <w:t>Notes</w:t>
      </w:r>
    </w:p>
    <w:p>
      <w:pPr>
        <w:pStyle w:val="ListBullet"/>
      </w:pPr>
      <w:r>
        <w:t>This operation requires no specific Jira permissions, but it may still return 401 if authentication credentials are missing or incorrect.</w:t>
      </w:r>
    </w:p>
    <w:p>
      <w:r>
        <w:t>If you provide your jiraCloudId (UUID), I can also output the fully resolved URL example for your site.</w:t>
      </w:r>
    </w:p>
    <w:p>
      <w:r>
        <w:br w:type="page"/>
      </w:r>
    </w:p>
    <w:p>
      <w:pPr>
        <w:pStyle w:val="Heading2"/>
      </w:pPr>
      <w:r>
        <w:t>626. [GET] Get Approximate License Count (Jira Cloud)</w:t>
      </w:r>
    </w:p>
    <w:p>
      <w:r>
        <w:rPr>
          <w:b/>
        </w:rPr>
        <w:t xml:space="preserve">Endpoint: </w:t>
      </w:r>
      <w:r>
        <w:rPr>
          <w:rFonts w:ascii="Courier New" w:hAnsi="Courier New"/>
          <w:sz w:val="18"/>
        </w:rPr>
        <w:t>/ex/jira/{{jiraCloudId}}/rest/api/3/license/approximateLicenseCount</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https://api.atlassian.com/ex/jira/{{jiraCloudId}}/rest/api/3/license/approximateLicenseCount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approximate number of user accounts across all Jira licenses. This information is cached with a 7-day lifecycle and may be stale at the time of the call.</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you must obtain it from the Get Sites action and then call this endpoint.</w:t>
      </w:r>
    </w:p>
    <w:p>
      <w:pPr>
        <w:pStyle w:val="ListBullet"/>
      </w:pPr>
      <w:r>
        <w:t>Always construct the path as /ex/jira/{{jiraCloudId}}/rest/api/3/license/approximateLicenseCount.</w:t>
      </w:r>
    </w:p>
    <w:p>
      <w:pPr>
        <w:pStyle w:val="ListBullet"/>
      </w:pPr>
      <w:r>
        <w:t>Do not call the API with a missing or empty jiraCloudId (e.g., avoid /ex/jira//rest/...).</w:t>
      </w:r>
    </w:p>
    <w:p>
      <w:pPr>
        <w:pStyle w:val="ListBullet"/>
      </w:pPr>
      <w:r>
        <w:t>Do not infer or guess jiraCloudId.</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/ex/jira/2b9d1c2e-1234-4abc-9def-0123456789ab/rest/api/3/license/approximateLicenseCount</w:t>
      </w:r>
    </w:p>
    <w:p>
      <w:pPr>
        <w:pStyle w:val="Heading3"/>
      </w:pPr>
      <w:r>
        <w:t>Invalid Examples</w:t>
      </w:r>
    </w:p>
    <w:p>
      <w:r>
        <w:rPr>
          <w:b/>
          <w:color w:val="666666"/>
          <w:sz w:val="16"/>
        </w:rPr>
        <w:t>[http]</w:t>
      </w:r>
    </w:p>
    <w:p>
      <w:pPr>
        <w:shd w:fill="F2F2F2" w:val="clear"/>
      </w:pPr>
      <w:r>
        <w:rPr>
          <w:rFonts w:ascii="Courier New" w:hAnsi="Courier New"/>
          <w:sz w:val="17"/>
        </w:rPr>
        <w:t>/ex/jira//rest/api/3/license/approximateLicenseCount</w:t>
        <w:br/>
        <w:t>/ex/jira/rest/api/3/license/approximateLicenseCount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Get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"jira-software.license.user.count.approx",</w:t>
        <w:br/>
        <w:t xml:space="preserve"> "value": "1200"</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a specific license metric.</w:t>
            </w:r>
          </w:p>
        </w:tc>
      </w:tr>
      <w:tr>
        <w:tc>
          <w:tcPr>
            <w:tcW w:type="dxa" w:w="2880"/>
          </w:tcPr>
          <w:p>
            <w:r>
              <w:t>value</w:t>
            </w:r>
          </w:p>
        </w:tc>
        <w:tc>
          <w:tcPr>
            <w:tcW w:type="dxa" w:w="2880"/>
          </w:tcPr>
          <w:p>
            <w:r>
              <w:t>string</w:t>
            </w:r>
          </w:p>
        </w:tc>
        <w:tc>
          <w:tcPr>
            <w:tcW w:type="dxa" w:w="2880"/>
          </w:tcPr>
          <w:p>
            <w:r>
              <w:t>The calculated value of the license metric linked to the key (for example, approximate number of user accounts).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"https://api.atlassian.com/ex/jira/2b9d1c2e-1234-4abc-9def-0123456789ab/rest/api/3/license/approximateLicenseCount" \</w:t>
        <w:br/>
        <w:t xml:space="preserve"> --header "Accept: application/json"</w:t>
      </w:r>
    </w:p>
    <w:p>
      <w:pPr>
        <w:pStyle w:val="Heading3"/>
      </w:pPr>
      <w:r>
        <w:t>Notes</w:t>
      </w:r>
    </w:p>
    <w:p>
      <w:pPr>
        <w:pStyle w:val="ListBullet"/>
      </w:pPr>
      <w:r>
        <w:t>The returned value is approximate and may be up to 7 days stale due to caching.</w:t>
      </w:r>
    </w:p>
    <w:p>
      <w:r>
        <w:t>If you share your jiraCloudId (UUID), I can plug it into the final URL examples for your site.</w:t>
      </w:r>
    </w:p>
    <w:p>
      <w:pPr>
        <w:pStyle w:val="Heading3"/>
      </w:pPr>
      <w:r>
        <w:t>Related license actions</w:t>
      </w:r>
    </w:p>
    <w:p>
      <w:pPr>
        <w:pStyle w:val="ListBullet"/>
      </w:pPr>
      <w:r>
        <w:t>[GET] Get Approximate Application License Count for an Application — /ex/jira/{{jiraCloudId}}/rest/api/3/license/approximateLicenseCount/product/{{applicationKey}}</w:t>
      </w:r>
    </w:p>
    <w:p>
      <w:r>
        <w:br w:type="page"/>
      </w:r>
    </w:p>
    <w:p>
      <w:pPr>
        <w:pStyle w:val="Heading2"/>
      </w:pPr>
      <w:r>
        <w:t>627. [GET] Get Locale (My Preferences)</w:t>
      </w:r>
    </w:p>
    <w:p>
      <w:r>
        <w:rPr>
          <w:b/>
        </w:rPr>
        <w:t xml:space="preserve">Endpoint: </w:t>
      </w:r>
      <w:r>
        <w:rPr>
          <w:rFonts w:ascii="Courier New" w:hAnsi="Courier New"/>
          <w:sz w:val="18"/>
        </w:rPr>
        <w:t>/ex/jira/{{jiraCloudId}}/rest/api/3/mypreferences/locale</w:t>
      </w:r>
    </w:p>
    <w:p>
      <w:pPr>
        <w:pStyle w:val="Heading3"/>
      </w:pPr>
      <w:r>
        <w:t>Prerequisites</w:t>
      </w:r>
    </w:p>
    <w:p>
      <w:pPr>
        <w:pStyle w:val="ListBullet"/>
      </w:pPr>
      <w:r>
        <w:t>None (this operation can be accessed anonymously)</w:t>
      </w:r>
    </w:p>
    <w:p>
      <w:pPr>
        <w:pStyle w:val="Heading3"/>
      </w:pPr>
      <w:r>
        <w:t>Method</w:t>
      </w:r>
    </w:p>
    <w:p>
      <w:r>
        <w:t>GET</w:t>
      </w:r>
    </w:p>
    <w:p>
      <w:pPr>
        <w:pStyle w:val="Heading3"/>
      </w:pPr>
      <w:r>
        <w:t>URL</w:t>
      </w:r>
    </w:p>
    <w:p>
      <w:r>
        <w:t>https://api.atlassian.com/ex/jira/{{jiraCloudId}}/rest/api/3/mypreferences/locale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locale for the current user. If the user has no language preference set (default) or the resource is accessed anonymously, Jira returns the browser locale detected from the Accept-Language request header. If that locale isn’t available in Jira, the site default locale is returned.</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Do not call the API with a missing or empty jiraCloudId.</w:t>
      </w:r>
    </w:p>
    <w:p>
      <w:pPr>
        <w:pStyle w:val="ListBullet"/>
      </w:pPr>
      <w:r>
        <w:t>Always construct the base path as /ex/jira/{{jiraCloudId}}/rest/..., where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/ex/jira/2f3c9f5e-9c2b-4a9a-8f5f-2e1a4a0f7c21/rest/api/3/mypreferences/locale</w:t>
      </w:r>
    </w:p>
    <w:p>
      <w:pPr>
        <w:pStyle w:val="Heading3"/>
      </w:pPr>
      <w:r>
        <w:t>Invalid Examples</w:t>
      </w:r>
    </w:p>
    <w:p>
      <w:r>
        <w:rPr>
          <w:b/>
          <w:color w:val="666666"/>
          <w:sz w:val="16"/>
        </w:rPr>
        <w:t>[http]</w:t>
      </w:r>
    </w:p>
    <w:p>
      <w:pPr>
        <w:shd w:fill="F2F2F2" w:val="clear"/>
      </w:pPr>
      <w:r>
        <w:rPr>
          <w:rFonts w:ascii="Courier New" w:hAnsi="Courier New"/>
          <w:sz w:val="17"/>
        </w:rPr>
        <w:t>/ex/jira//rest/api/3/mypreferences/locale</w:t>
        <w:br/>
        <w:t>/ex/jira/rest/api/3/mypreferences/locale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 "en_US"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code in Java locale format: ll_CC (ISO 639 language + _ + ISO 3166 country), e.g. en_US.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'https://api.atlassian.com/ex/jira/{{jiraCloudId}}/rest/api/3/mypreferences/locale' \</w:t>
        <w:br/>
        <w:t xml:space="preserve"> --header 'Accept: application/json'</w:t>
      </w:r>
    </w:p>
    <w:p>
      <w:pPr>
        <w:pStyle w:val="Heading3"/>
      </w:pPr>
      <w:r>
        <w:t>Notes</w:t>
      </w:r>
    </w:p>
    <w:p>
      <w:pPr>
        <w:pStyle w:val="ListBullet"/>
      </w:pPr>
      <w:r>
        <w:t>Jira may use the request’s Accept-Language header to determine the browser locale when no preference is set or when accessed anonymously.</w:t>
      </w:r>
    </w:p>
    <w:p>
      <w:pPr>
        <w:pStyle w:val="ListBullet"/>
      </w:pPr>
      <w:r>
        <w:t>No permissions are required.</w:t>
      </w:r>
    </w:p>
    <w:p>
      <w:r>
        <w:t>Provide your jiraCloudId (UUID) and I can substitute it into the final URL. You can retrieve it using the Get Sites action.</w:t>
      </w:r>
    </w:p>
    <w:p>
      <w:pPr>
        <w:pStyle w:val="Heading3"/>
      </w:pPr>
      <w:r>
        <w:t>Related myPreferences actions</w:t>
      </w:r>
    </w:p>
    <w:p>
      <w:pPr>
        <w:pStyle w:val="ListBullet"/>
      </w:pPr>
      <w:r>
        <w:t>[DELETE] Delete a User Preference (My Preferences) — /ex/jira/{{jiraCloudId}}/rest/api/3/mypreferences</w:t>
      </w:r>
    </w:p>
    <w:p>
      <w:pPr>
        <w:pStyle w:val="ListBullet"/>
      </w:pPr>
      <w:r>
        <w:t>[GET] Get a Current User Preference — /ex/jira/{{jiraCloudId}}/rest/api/3/mypreferences</w:t>
      </w:r>
    </w:p>
    <w:p>
      <w:pPr>
        <w:pStyle w:val="ListBullet"/>
      </w:pPr>
      <w:r>
        <w:t>[PUT] Set a User Preference (My Preferences) — /ex/jira/{{jiraCloudId}}/rest/api/3/mypreferences</w:t>
      </w:r>
    </w:p>
    <w:p>
      <w:r>
        <w:br w:type="page"/>
      </w:r>
    </w:p>
    <w:p>
      <w:pPr>
        <w:pStyle w:val="Heading2"/>
      </w:pPr>
      <w:r>
        <w:t>628. [GET] Get a Current User Preference</w:t>
      </w:r>
    </w:p>
    <w:p>
      <w:r>
        <w:rPr>
          <w:b/>
        </w:rPr>
        <w:t xml:space="preserve">Endpoint: </w:t>
      </w:r>
      <w:r>
        <w:rPr>
          <w:rFonts w:ascii="Courier New" w:hAnsi="Courier New"/>
          <w:sz w:val="18"/>
        </w:rPr>
        <w:t>/ex/jira/{{jiraCloudId}}/rest/api/3/mypreferences</w:t>
      </w:r>
    </w:p>
    <w:p>
      <w:r>
        <w:t>You didn’t provide jiraCloudId (required). Share your Jira Cloud ID (a UUID) from the Get Sites action so the URL can be constructed correctly.</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https://api.atlassian.com/ex/jira/{{jiraCloudId}}/rest/api/3/mypreferences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value of a specified preference for the current user.</w:t>
      </w:r>
    </w:p>
    <w:p>
      <w:r>
        <w:t>Some preference keys are deprecated (see Notes) and may still be retrievable, but may no longer affect behavior (for example, notification behavior).</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 xml:space="preserve">Always construct the base path using the provided base URL and format: </w:t>
        <w:br/>
        <w:br/>
        <w:t>/ex/jira/{{jiraCloudId}}/rest/api/3/mypreferences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key query parameter is required and must be a non-empty string.</w:t>
      </w:r>
    </w:p>
    <w:p>
      <w:pPr>
        <w:pStyle w:val="Heading3"/>
      </w:pPr>
      <w:r>
        <w:t>Valid Examples</w:t>
      </w:r>
    </w:p>
    <w:p>
      <w:r>
        <w:rPr>
          <w:b/>
          <w:color w:val="666666"/>
          <w:sz w:val="16"/>
        </w:rPr>
        <w:t>[http]</w:t>
      </w:r>
    </w:p>
    <w:p>
      <w:pPr>
        <w:shd w:fill="F2F2F2" w:val="clear"/>
      </w:pPr>
      <w:r>
        <w:rPr>
          <w:rFonts w:ascii="Courier New" w:hAnsi="Courier New"/>
          <w:sz w:val="17"/>
        </w:rPr>
        <w:t>https://api.atlassian.com/ex/jira/2baf9c0d-1234-4abc-8def-0123456789ab/rest/api/3/mypreferences?key=user.notifications.assignee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https://api.atlassian.com/ex/jira//rest/api/3/mypreferences?key=user.notifications.assignee</w:t>
        <w:br/>
        <w:t>https://api.atlassian.com/ex/jira/2baf9c0d-1234-4abc-8def-0123456789ab/rest/api/3/mypreferences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requests to this API via api.atlassian.com.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preference to retrieve. (Send in the URL query string.)</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"user.notifications.assignee"</w:t>
      </w:r>
    </w:p>
    <w:p>
      <w:r>
        <w:rPr>
          <w:b/>
        </w:rPr>
        <w:t>Note: Response is a JSON string (the preference value).</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t>Returned if the key is not provided or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preference value for the given key.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'https://api.atlassian.com/ex/jira/{{jiraCloudId}}/rest/api/3/mypreferences?key=user.notifications.assignee' \</w:t>
        <w:br/>
        <w:t xml:space="preserve"> --header 'Accept: application/json'</w:t>
      </w:r>
    </w:p>
    <w:p>
      <w:pPr>
        <w:pStyle w:val="Heading3"/>
      </w:pPr>
      <w:r>
        <w:t>Example Usage</w:t>
      </w:r>
    </w:p>
    <w:p>
      <w:pPr>
        <w:pStyle w:val="Heading3"/>
      </w:pPr>
      <w:r>
        <w:t>Example 1: Get whether the user is notified when they are assignee</w:t>
      </w:r>
    </w:p>
    <w:p>
      <w:pPr>
        <w:pStyle w:val="Heading3"/>
      </w:pPr>
      <w:r>
        <w:t>Example 2: Get whether the user is notified when mentioned</w:t>
      </w:r>
    </w:p>
    <w:p>
      <w:r>
        <w:rPr>
          <w:b/>
          <w:color w:val="666666"/>
          <w:sz w:val="16"/>
        </w:rPr>
        <w:t>[bash]</w:t>
      </w:r>
    </w:p>
    <w:p>
      <w:pPr>
        <w:shd w:fill="F2F2F2" w:val="clear"/>
      </w:pPr>
      <w:r>
        <w:rPr>
          <w:rFonts w:ascii="Courier New" w:hAnsi="Courier New"/>
          <w:sz w:val="17"/>
        </w:rPr>
        <w:t>curl --request GET \</w:t>
        <w:br/>
        <w:t xml:space="preserve"> --url 'https://api.atlassian.com/ex/jira/{{jiraCloudId}}/rest/api/3/mypreferences?key=user.notifications.mentions' \</w:t>
        <w:br/>
        <w:t xml:space="preserve"> --header 'Accept: application/json'</w:t>
      </w:r>
    </w:p>
    <w:p>
      <w:pPr>
        <w:pStyle w:val="Heading3"/>
      </w:pPr>
      <w:r>
        <w:t>Notes</w:t>
      </w:r>
    </w:p>
    <w:p>
      <w:r>
        <w:t>Deprecated keys (still retrievable, but slated for deprecation and/or behavior changes as documented):</w:t>
      </w:r>
    </w:p>
    <w:p>
      <w:pPr>
        <w:pStyle w:val="ListBullet"/>
      </w:pPr>
      <w:r>
        <w:t>jira.user.locale — user locale (deprecated; manage via User Management REST API profile update)</w:t>
      </w:r>
    </w:p>
    <w:p>
      <w:pPr>
        <w:pStyle w:val="ListBullet"/>
      </w:pPr>
      <w:r>
        <w:t>jira.user.timezone — user time zone (deprecated; manage via User Management REST API profile update)</w:t>
      </w:r>
    </w:p>
    <w:p>
      <w:r>
        <w:t>System preference keys mentioned:</w:t>
      </w:r>
    </w:p>
    <w:p>
      <w:pPr>
        <w:pStyle w:val="ListBullet"/>
      </w:pPr>
      <w:r>
        <w:t>user.notifications.watcher — notify when user is a watcher</w:t>
      </w:r>
    </w:p>
    <w:p>
      <w:pPr>
        <w:pStyle w:val="ListBullet"/>
      </w:pPr>
      <w:r>
        <w:t>user.notifications.assignee — notify when user is assignee</w:t>
      </w:r>
    </w:p>
    <w:p>
      <w:pPr>
        <w:pStyle w:val="ListBullet"/>
      </w:pPr>
      <w:r>
        <w:t>user.notifications.reporter — notify when user is reporter</w:t>
      </w:r>
    </w:p>
    <w:p>
      <w:pPr>
        <w:pStyle w:val="ListBullet"/>
      </w:pPr>
      <w:r>
        <w:t>user.notifications.mentions — notify when user is mentioned</w:t>
      </w:r>
    </w:p>
    <w:p>
      <w:pPr>
        <w:pStyle w:val="Heading3"/>
      </w:pPr>
      <w:r>
        <w:t>Error Handling</w:t>
      </w:r>
    </w:p>
    <w:p>
      <w:pPr>
        <w:pStyle w:val="ListBullet"/>
      </w:pPr>
      <w:r>
        <w:t>401 Unauthorized: Credentials are incorrect or missing.</w:t>
      </w:r>
    </w:p>
    <w:p>
      <w:pPr>
        <w:pStyle w:val="ListBullet"/>
      </w:pPr>
      <w:r>
        <w:t>404 Not Found: key is missing or the preference key is not found.</w:t>
      </w:r>
    </w:p>
    <w:p>
      <w:pPr>
        <w:pStyle w:val="Heading3"/>
      </w:pPr>
      <w:r>
        <w:t>Related myPreferences actions</w:t>
      </w:r>
    </w:p>
    <w:p>
      <w:pPr>
        <w:pStyle w:val="ListBullet"/>
      </w:pPr>
      <w:r>
        <w:t>[DELETE] Delete a User Preference (My Preferences) — /ex/jira/{{jiraCloudId}}/rest/api/3/mypreferences</w:t>
      </w:r>
    </w:p>
    <w:p>
      <w:pPr>
        <w:pStyle w:val="ListBullet"/>
      </w:pPr>
      <w:r>
        <w:t>[GET] Get Locale (My Preferences) — /ex/jira/{{jiraCloudId}}/rest/api/3/mypreferences/locale</w:t>
      </w:r>
    </w:p>
    <w:p>
      <w:pPr>
        <w:pStyle w:val="ListBullet"/>
      </w:pPr>
      <w:r>
        <w:t>[PUT] Set a User Preference (My Preferences) — /ex/jira/{{jiraCloudId}}/rest/api/3/mypreferences</w:t>
      </w:r>
    </w:p>
    <w:p>
      <w:r>
        <w:br w:type="page"/>
      </w:r>
    </w:p>
    <w:p>
      <w:pPr>
        <w:pStyle w:val="Heading2"/>
      </w:pPr>
      <w:r>
        <w:t>629. [PUT] Set a User’s Locale Preference (Deprecated)</w:t>
      </w:r>
    </w:p>
    <w:p>
      <w:r>
        <w:rPr>
          <w:b/>
        </w:rPr>
        <w:t xml:space="preserve">Endpoint: </w:t>
      </w:r>
      <w:r>
        <w:rPr>
          <w:rFonts w:ascii="Courier New" w:hAnsi="Courier New"/>
          <w:sz w:val="18"/>
        </w:rPr>
        <w:t>/ex/jira/{{jiraCloudId}}/rest/api/3/mypreferences/locale</w:t>
      </w:r>
    </w:p>
    <w:p>
      <w:pPr>
        <w:pStyle w:val="Heading3"/>
      </w:pPr>
      <w:r>
        <w:t>Prerequisites</w:t>
      </w:r>
    </w:p>
    <w:p>
      <w:pPr>
        <w:pStyle w:val="ListBullet"/>
      </w:pPr>
      <w:r>
        <w:t>Permission to access Jira</w:t>
      </w:r>
    </w:p>
    <w:p>
      <w:pPr>
        <w:pStyle w:val="ListBullet"/>
      </w:pPr>
      <w:r>
        <w:t>You must provide jiraCloudId (UUID). If you don’t have it, get it from the Get Sites action.</w:t>
      </w:r>
    </w:p>
    <w:p>
      <w:pPr>
        <w:pStyle w:val="Heading3"/>
      </w:pPr>
      <w:r>
        <w:t>Method</w:t>
      </w:r>
    </w:p>
    <w:p>
      <w:r>
        <w:t>PUT</w:t>
      </w:r>
    </w:p>
    <w:p>
      <w:pPr>
        <w:pStyle w:val="Heading3"/>
      </w:pPr>
      <w:r>
        <w:t>URL</w:t>
      </w:r>
    </w:p>
    <w:p>
      <w:r>
        <w:t>https://api.atlassian.com/ex/jira/{{jiraCloudId}}/rest/api/3/mypreferences/locale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Use Update a user profile from the Jira user management REST API instead.</w:t>
      </w:r>
    </w:p>
    <w:p>
      <w:r>
        <w:t>Sets the locale of the current user. The locale must be one supported by the Jira instance.</w:t>
      </w:r>
    </w:p>
    <w:p>
      <w:pPr>
        <w:pStyle w:val="Heading3"/>
      </w:pPr>
      <w:r>
        <w:t>Enforcement Rules</w:t>
      </w:r>
    </w:p>
    <w:p>
      <w:pPr>
        <w:pStyle w:val="ListBullet"/>
      </w:pPr>
      <w:r>
        <w:t>The jiraCloudId path parameter must always be present and must be a non-empty UUID string.</w:t>
      </w:r>
    </w:p>
    <w:p>
      <w:pPr>
        <w:pStyle w:val="ListBullet"/>
      </w:pPr>
      <w:r>
        <w:t>If jiraCloudId is not provided, ask the user to provide it (do not guess or default it).</w:t>
      </w:r>
    </w:p>
    <w:p>
      <w:pPr>
        <w:pStyle w:val="ListBullet"/>
      </w:pPr>
      <w:r>
        <w:t>Always construct the URL with {{jiraCloudId}} in the path and never send jiraCloudId in the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/ex/jira/2f1f9b7a-1a2b-4c3d-9e5d-1234567890ab/rest/api/3/mypreferences/locale</w:t>
      </w:r>
    </w:p>
    <w:p>
      <w:pPr>
        <w:pStyle w:val="Heading3"/>
      </w:pPr>
      <w:r>
        <w:t>Invalid Examples</w:t>
      </w:r>
    </w:p>
    <w:p>
      <w:r>
        <w:rPr>
          <w:b/>
          <w:color w:val="666666"/>
          <w:sz w:val="16"/>
        </w:rPr>
        <w:t>[http]</w:t>
      </w:r>
    </w:p>
    <w:p>
      <w:pPr>
        <w:shd w:fill="F2F2F2" w:val="clear"/>
      </w:pPr>
      <w:r>
        <w:rPr>
          <w:rFonts w:ascii="Courier New" w:hAnsi="Courier New"/>
          <w:sz w:val="17"/>
        </w:rPr>
        <w:t>/ex/jira//rest/api/3/mypreferences/locale</w:t>
        <w:br/>
        <w:t>/ex/jira/rest/api/3/mypreferences/locale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Required.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code using Java locale format: ll_CC where ll is ISO 639 language code and CC is ISO 3166 country code (e.g., en_US). Must be supported by the Jira instance.</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'https://api.atlassian.com/ex/jira/2f1f9b7a-1a2b-4c3d-9e5d-1234567890ab/rest/api/3/mypreferences/locale' \</w:t>
        <w:br/>
        <w:t xml:space="preserve"> --header 'Accept: application/json' \</w:t>
        <w:br/>
        <w:t xml:space="preserve"> --header 'Content-Type: application/json' \</w:t>
        <w:br/>
        <w:t xml:space="preserve"> --data '{</w:t>
        <w:br/>
        <w:t xml:space="preserve"> "locale": "en_US"</w:t>
        <w:br/>
        <w:t xml:space="preserve">  }'</w:t>
      </w:r>
    </w:p>
    <w:p>
      <w:pPr>
        <w:pStyle w:val="Heading3"/>
      </w:pPr>
      <w:r>
        <w:t>Example Usage</w:t>
      </w:r>
    </w:p>
    <w:p>
      <w:pPr>
        <w:pStyle w:val="Heading3"/>
      </w:pPr>
      <w:r>
        <w:t>Example 1: Set locale to English (United States)</w:t>
      </w:r>
    </w:p>
    <w:p>
      <w:r>
        <w:rPr>
          <w:b/>
          <w:color w:val="666666"/>
          <w:sz w:val="16"/>
        </w:rPr>
        <w:t>[bash]</w:t>
      </w:r>
    </w:p>
    <w:p>
      <w:pPr>
        <w:shd w:fill="F2F2F2" w:val="clear"/>
      </w:pPr>
      <w:r>
        <w:rPr>
          <w:rFonts w:ascii="Courier New" w:hAnsi="Courier New"/>
          <w:sz w:val="17"/>
        </w:rPr>
        <w:t>curl -i --request PUT \</w:t>
        <w:br/>
        <w:t xml:space="preserve"> 'https://api.atlassian.com/ex/jira/2f1f9b7a-1a2b-4c3d-9e5d-1234567890ab/rest/api/3/mypreferences/locale' \</w:t>
        <w:br/>
        <w:t xml:space="preserve"> --header 'Accept: application/json' \</w:t>
        <w:br/>
        <w:t xml:space="preserve"> --header 'Content-Type: application/json' \</w:t>
        <w:br/>
        <w:t xml:space="preserve"> --data '{"locale":"en_US"}'</w:t>
      </w:r>
    </w:p>
    <w:p>
      <w:pPr>
        <w:pStyle w:val="Heading3"/>
      </w:pPr>
      <w:r>
        <w:t>Example 2: Set locale to French (France)</w:t>
      </w:r>
    </w:p>
    <w:p>
      <w:r>
        <w:rPr>
          <w:b/>
          <w:color w:val="666666"/>
          <w:sz w:val="16"/>
        </w:rPr>
        <w:t>[bash]</w:t>
      </w:r>
    </w:p>
    <w:p>
      <w:pPr>
        <w:shd w:fill="F2F2F2" w:val="clear"/>
      </w:pPr>
      <w:r>
        <w:rPr>
          <w:rFonts w:ascii="Courier New" w:hAnsi="Courier New"/>
          <w:sz w:val="17"/>
        </w:rPr>
        <w:t>curl -i --request PUT \</w:t>
        <w:br/>
        <w:t xml:space="preserve"> 'https://api.atlassian.com/ex/jira/2f1f9b7a-1a2b-4c3d-9e5d-1234567890ab/rest/api/3/mypreferences/locale' \</w:t>
        <w:br/>
        <w:t xml:space="preserve"> --header 'Accept: application/json' \</w:t>
        <w:br/>
        <w:t xml:space="preserve"> --header 'Content-Type: application/json' \</w:t>
        <w:br/>
        <w:t xml:space="preserve"> --data '{"locale":"fr_FR"}'</w:t>
      </w:r>
    </w:p>
    <w:p>
      <w:pPr>
        <w:pStyle w:val="Heading3"/>
      </w:pPr>
      <w:r>
        <w:t>Behavior</w:t>
      </w:r>
    </w:p>
    <w:p>
      <w:pPr>
        <w:pStyle w:val="ListBullet"/>
      </w:pPr>
      <w:r>
        <w:t>Validates the request body contains a locale value in Java locale format.</w:t>
      </w:r>
    </w:p>
    <w:p>
      <w:pPr>
        <w:pStyle w:val="ListBullet"/>
      </w:pPr>
      <w:r>
        <w:t>Updates the current user’s Jira locale preference to the specified locale (must be supported by the instance).</w:t>
      </w:r>
    </w:p>
    <w:p>
      <w:pPr>
        <w:pStyle w:val="ListBullet"/>
      </w:pPr>
      <w:r>
        <w:t>Returns 204 No Content on success.</w:t>
      </w:r>
    </w:p>
    <w:p>
      <w:pPr>
        <w:pStyle w:val="Heading3"/>
      </w:pPr>
      <w:r>
        <w:t>Notes</w:t>
      </w:r>
    </w:p>
    <w:p>
      <w:pPr>
        <w:pStyle w:val="ListBullet"/>
      </w:pPr>
      <w:r>
        <w:t>This operation is deprecated; prefer the user management REST API’s Update a user profile endpoint.</w:t>
      </w:r>
    </w:p>
    <w:p>
      <w:pPr>
        <w:pStyle w:val="ListBullet"/>
      </w:pPr>
      <w:r>
        <w:t>The request body is required and must be JSON with the locale field.</w:t>
      </w:r>
    </w:p>
    <w:p>
      <w:pPr>
        <w:pStyle w:val="Heading3"/>
      </w:pPr>
      <w:r>
        <w:t>Error Handling</w:t>
      </w:r>
    </w:p>
    <w:p>
      <w:pPr>
        <w:pStyle w:val="ListBullet"/>
      </w:pPr>
      <w:r>
        <w:t>400 Bad Request: The request is invalid (e.g., missing/invalid locale, or unsupported locale).</w:t>
      </w:r>
    </w:p>
    <w:p>
      <w:pPr>
        <w:pStyle w:val="ListBullet"/>
      </w:pPr>
      <w:r>
        <w:t>401 Unauthorized: Authentication credentials are missing or incorrect.</w:t>
      </w:r>
    </w:p>
    <w:p>
      <w:r>
        <w:t>If you tell me your jiraCloudId (UUID), I can also produce the final resolved URL example for your site.</w:t>
      </w:r>
    </w:p>
    <w:p>
      <w:r>
        <w:br w:type="page"/>
      </w:r>
    </w:p>
    <w:p>
      <w:pPr>
        <w:pStyle w:val="Heading2"/>
      </w:pPr>
      <w:r>
        <w:t>630. [PUT] Set a User Preference (My Preferences)</w:t>
      </w:r>
    </w:p>
    <w:p>
      <w:r>
        <w:rPr>
          <w:b/>
        </w:rPr>
        <w:t xml:space="preserve">Endpoint: </w:t>
      </w:r>
      <w:r>
        <w:rPr>
          <w:rFonts w:ascii="Courier New" w:hAnsi="Courier New"/>
          <w:sz w:val="18"/>
        </w:rPr>
        <w:t>/ex/jira/{{jiraCloudId}}/rest/api/3/mypreferences</w:t>
      </w:r>
    </w:p>
    <w:p>
      <w:pPr>
        <w:pStyle w:val="Heading3"/>
      </w:pPr>
      <w:r>
        <w:t>Prerequisites</w:t>
      </w:r>
    </w:p>
    <w:p>
      <w:pPr>
        <w:pStyle w:val="ListBullet"/>
      </w:pPr>
      <w:r>
        <w:t>Permission to access Jira</w:t>
      </w:r>
    </w:p>
    <w:p>
      <w:pPr>
        <w:pStyle w:val="Heading3"/>
      </w:pPr>
      <w:r>
        <w:t>Method</w:t>
      </w:r>
    </w:p>
    <w:p>
      <w:r>
        <w:t>PUT</w:t>
      </w:r>
    </w:p>
    <w:p>
      <w:pPr>
        <w:pStyle w:val="Heading3"/>
      </w:pPr>
      <w:r>
        <w:t>URL</w:t>
      </w:r>
    </w:p>
    <w:p>
      <w:r>
        <w:t>https://api.atlassian.com/ex/jira/{{jiraCloudId}}/rest/api/3/mypreferences</w:t>
      </w:r>
    </w:p>
    <w:p>
      <w:pPr>
        <w:pStyle w:val="Heading3"/>
      </w:pPr>
      <w:r>
        <w:t>Description</w:t>
      </w:r>
    </w:p>
    <w:p>
      <w:r>
        <w:t>Creates a preference for the current user or updates an existing preference value by sending a plain text string (for example, false). You can create arbitrary preferences with values up to 255 characters. Jira also supports several system preference keys (some of which are deprecated as noted below).</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provide it before executing this action. You can obtain it from the Get Sites action.</w:t>
      </w:r>
    </w:p>
    <w:p>
      <w:pPr>
        <w:pStyle w:val="ListBullet"/>
      </w:pPr>
      <w:r>
        <w:t>Always construct the base path using jiraCloudId in the URL (do not omit it).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https://api.atlassian.com/ex/jira/1a2b3c4d-1111-2222-3333-4e5f6a7b8c9d/rest/api/3/mypreferences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https://api.atlassian.com/ex/jira//rest/api/3/mypreferences</w:t>
        <w:br/>
        <w:t>https://api.atlassian.com/rest/api/3/mypreferences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preference. Max length: 255 characters. Sent in the URL as a query parameter.</w:t>
            </w:r>
          </w:p>
        </w:tc>
      </w:tr>
    </w:tbl>
    <w:p/>
    <w:p>
      <w:pPr>
        <w:pStyle w:val="Heading3"/>
      </w:pPr>
      <w:r>
        <w:t>Required Request Body</w:t>
      </w:r>
    </w:p>
    <w:p>
      <w:r>
        <w:t>The preference value as a plain text string. Max length: 255 characters.</w:t>
      </w:r>
    </w:p>
    <w:p>
      <w:r>
        <w:rPr>
          <w:b/>
        </w:rPr>
        <w:t>Supported request content types (as documented):</w:t>
      </w:r>
    </w:p>
    <w:p>
      <w:pPr>
        <w:pStyle w:val="ListBullet"/>
      </w:pPr>
      <w:r>
        <w:t>application/json (body is a JSON string)</w:t>
      </w:r>
    </w:p>
    <w:p>
      <w:pPr>
        <w:pStyle w:val="ListBullet"/>
      </w:pPr>
      <w:r>
        <w:t>text/plain (body is a plain text string)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Notes on Preference Keys</w:t>
      </w:r>
    </w:p>
    <w:p>
      <w:r>
        <w:t>System preferences that can be set/created:</w:t>
      </w:r>
    </w:p>
    <w:p>
      <w:pPr>
        <w:pStyle w:val="ListBullet"/>
      </w:pPr>
      <w:r>
        <w:t>user.notifications.mimetype: MIME type used in notifications. Defaults to html.</w:t>
      </w:r>
    </w:p>
    <w:p>
      <w:pPr>
        <w:pStyle w:val="ListBullet"/>
      </w:pPr>
      <w:r>
        <w:t>user.default.share.private: Whether new filters are private. Defaults to true.</w:t>
      </w:r>
    </w:p>
    <w:p>
      <w:pPr>
        <w:pStyle w:val="ListBullet"/>
      </w:pPr>
      <w:r>
        <w:t>user.keyboard.shortcuts.disabled: Whether keyboard shortcuts are disabled. Defaults to false.</w:t>
      </w:r>
    </w:p>
    <w:p>
      <w:pPr>
        <w:pStyle w:val="ListBullet"/>
      </w:pPr>
      <w:r>
        <w:t>user.autowatch.disabled: Whether the user automatically watches issues they create or comment on. By default not set; user takes the instance autowatch setting.</w:t>
      </w:r>
    </w:p>
    <w:p>
      <w:pPr>
        <w:pStyle w:val="ListBullet"/>
      </w:pPr>
      <w:r>
        <w:t>user.notifiy.own.changes: Whether the user gets notified of their own changes.</w:t>
      </w:r>
    </w:p>
    <w:p>
      <w:r>
        <w:t>Deprecated keys:</w:t>
      </w:r>
    </w:p>
    <w:p>
      <w:pPr>
        <w:pStyle w:val="ListBullet"/>
      </w:pPr>
      <w:r>
        <w:t>jira.user.locale: Deprecated. Use “Update a user profile” (User management REST API) for locale/timezone.</w:t>
      </w:r>
    </w:p>
    <w:p>
      <w:pPr>
        <w:pStyle w:val="ListBullet"/>
      </w:pPr>
      <w:r>
        <w:t>jira.user.timezone: Deprecated. Use “Update a user profile” (User management REST API) for locale/timezone.</w:t>
      </w:r>
    </w:p>
    <w:p>
      <w:r>
        <w:t>Keys deprecated by 15/07/2024 (can still be used as arbitrary preferences but won’t affect notification behavior):</w:t>
      </w:r>
    </w:p>
    <w:p>
      <w:pPr>
        <w:pStyle w:val="ListBullet"/>
      </w:pPr>
      <w:r>
        <w:t>user.notifications.watcher</w:t>
      </w:r>
    </w:p>
    <w:p>
      <w:pPr>
        <w:pStyle w:val="ListBullet"/>
      </w:pPr>
      <w:r>
        <w:t>user.notifications.assignee</w:t>
      </w:r>
    </w:p>
    <w:p>
      <w:pPr>
        <w:pStyle w:val="ListBullet"/>
      </w:pPr>
      <w:r>
        <w:t>user.notifications.reporter</w:t>
      </w:r>
    </w:p>
    <w:p>
      <w:pPr>
        <w:pStyle w:val="ListBullet"/>
      </w:pPr>
      <w:r>
        <w:t>user.notifications.mentions</w:t>
      </w:r>
    </w:p>
    <w:p>
      <w:pPr>
        <w:pStyle w:val="Heading3"/>
      </w:pPr>
      <w:r>
        <w:t>Response</w:t>
      </w:r>
    </w:p>
    <w:p>
      <w:pPr>
        <w:pStyle w:val="Heading3"/>
      </w:pPr>
      <w:r>
        <w:t>Success Response (204 No Content)</w:t>
      </w:r>
    </w:p>
    <w:p>
      <w:r>
        <w:t>Returned if the request is successful.</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 the key or value is not provided or invalid.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'https://api.atlassian.com/ex/jira/{{jiraCloudId}}/rest/api/3/mypreferences?key=user.keyboard.shortcuts.disabled' \</w:t>
        <w:br/>
        <w:t xml:space="preserve"> --header 'Accept: application/json' \</w:t>
        <w:br/>
        <w:t xml:space="preserve"> --header 'Content-Type: text/plain' \</w:t>
        <w:br/>
        <w:t xml:space="preserve"> --data 'false'</w:t>
      </w:r>
    </w:p>
    <w:p>
      <w:pPr>
        <w:pStyle w:val="Heading3"/>
      </w:pPr>
      <w:r>
        <w:t>Example Usage</w:t>
      </w:r>
    </w:p>
    <w:p>
      <w:pPr>
        <w:pStyle w:val="Heading3"/>
      </w:pPr>
      <w:r>
        <w:t>Example 1: Set keyboard shortcuts disabled</w:t>
      </w:r>
    </w:p>
    <w:p>
      <w:r>
        <w:rPr>
          <w:b/>
          <w:color w:val="666666"/>
          <w:sz w:val="16"/>
        </w:rPr>
        <w:t>[bash]</w:t>
      </w:r>
    </w:p>
    <w:p>
      <w:pPr>
        <w:shd w:fill="F2F2F2" w:val="clear"/>
      </w:pPr>
      <w:r>
        <w:rPr>
          <w:rFonts w:ascii="Courier New" w:hAnsi="Courier New"/>
          <w:sz w:val="17"/>
        </w:rPr>
        <w:t>curl -i -X PUT \</w:t>
        <w:br/>
        <w:t xml:space="preserve"> 'https://api.atlassian.com/ex/jira/{{jiraCloudId}}/rest/api/3/mypreferences?key=user.keyboard.shortcuts.disabled' \</w:t>
        <w:br/>
        <w:t xml:space="preserve"> -H 'Accept: application/json' \</w:t>
        <w:br/>
        <w:t xml:space="preserve"> -H 'Content-Type: text/plain' \</w:t>
        <w:br/>
        <w:t xml:space="preserve"> --data 'false'</w:t>
      </w:r>
    </w:p>
    <w:p>
      <w:pPr>
        <w:pStyle w:val="Heading3"/>
      </w:pPr>
      <w:r>
        <w:t>Example 2: Set notification MIME type</w:t>
      </w:r>
    </w:p>
    <w:p>
      <w:r>
        <w:rPr>
          <w:b/>
          <w:color w:val="666666"/>
          <w:sz w:val="16"/>
        </w:rPr>
        <w:t>[bash]</w:t>
      </w:r>
    </w:p>
    <w:p>
      <w:pPr>
        <w:shd w:fill="F2F2F2" w:val="clear"/>
      </w:pPr>
      <w:r>
        <w:rPr>
          <w:rFonts w:ascii="Courier New" w:hAnsi="Courier New"/>
          <w:sz w:val="17"/>
        </w:rPr>
        <w:t>curl -i -X PUT \</w:t>
        <w:br/>
        <w:t xml:space="preserve"> 'https://api.atlassian.com/ex/jira/{{jiraCloudId}}/rest/api/3/mypreferences?key=user.notifications.mimetype' \</w:t>
        <w:br/>
        <w:t xml:space="preserve"> -H 'Accept: application/json' \</w:t>
        <w:br/>
        <w:t xml:space="preserve"> -H 'Content-Type: text/plain' \</w:t>
        <w:br/>
        <w:t xml:space="preserve"> --data 'html'</w:t>
      </w:r>
    </w:p>
    <w:p>
      <w:pPr>
        <w:pStyle w:val="Heading3"/>
      </w:pPr>
      <w:r>
        <w:t>Example 3: Create an arbitrary preference key</w:t>
      </w:r>
    </w:p>
    <w:p>
      <w:r>
        <w:rPr>
          <w:b/>
          <w:color w:val="666666"/>
          <w:sz w:val="16"/>
        </w:rPr>
        <w:t>[bash]</w:t>
      </w:r>
    </w:p>
    <w:p>
      <w:pPr>
        <w:shd w:fill="F2F2F2" w:val="clear"/>
      </w:pPr>
      <w:r>
        <w:rPr>
          <w:rFonts w:ascii="Courier New" w:hAnsi="Courier New"/>
          <w:sz w:val="17"/>
        </w:rPr>
        <w:t>curl -i -X PUT \</w:t>
        <w:br/>
        <w:t xml:space="preserve"> 'https://api.atlassian.com/ex/jira/{{jiraCloudId}}/rest/api/3/mypreferences?key=my.custom.preference' \</w:t>
        <w:br/>
        <w:t xml:space="preserve"> -H 'Accept: application/json' \</w:t>
        <w:br/>
        <w:t xml:space="preserve"> -H 'Content-Type: text/plain' \</w:t>
        <w:br/>
        <w:t xml:space="preserve"> --data 'some-value'</w:t>
      </w:r>
    </w:p>
    <w:p>
      <w:pPr>
        <w:pStyle w:val="Heading3"/>
      </w:pPr>
      <w:r>
        <w:t>Behavior</w:t>
      </w:r>
    </w:p>
    <w:p>
      <w:pPr>
        <w:pStyle w:val="ListBullet"/>
      </w:pPr>
      <w:r>
        <w:t>Validates the key query parameter and the request body value (each max 255 characters).</w:t>
      </w:r>
    </w:p>
    <w:p>
      <w:pPr>
        <w:pStyle w:val="ListBullet"/>
      </w:pPr>
      <w:r>
        <w:t>Creates the preference if it doesn’t exist, or updates it if it does.</w:t>
      </w:r>
    </w:p>
    <w:p>
      <w:pPr>
        <w:pStyle w:val="ListBullet"/>
      </w:pPr>
      <w:r>
        <w:t>Returns 204 No Content on success.</w:t>
      </w:r>
    </w:p>
    <w:p>
      <w:pPr>
        <w:pStyle w:val="Heading3"/>
      </w:pPr>
      <w:r>
        <w:t>Gotchas</w:t>
      </w:r>
    </w:p>
    <w:p>
      <w:pPr>
        <w:pStyle w:val="ListBullet"/>
      </w:pPr>
      <w:r>
        <w:t>The request body is a string value, not a JSON object.</w:t>
      </w:r>
    </w:p>
    <w:p>
      <w:pPr>
        <w:pStyle w:val="ListBullet"/>
      </w:pPr>
      <w:r>
        <w:t>Some documented system keys are deprecated and may not affect notification behavior after the stated deprecation date.</w:t>
      </w:r>
    </w:p>
    <w:p>
      <w:pPr>
        <w:pStyle w:val="ListBullet"/>
      </w:pPr>
      <w:r>
        <w:t>The key must be sent in the query string, not in the request body.</w:t>
      </w:r>
    </w:p>
    <w:p>
      <w:r>
        <w:t>If you paste your jiraCloudId (UUID), I can also generate the fully resolved URL and a ready-to-run curl command for your site.</w:t>
      </w:r>
    </w:p>
    <w:p>
      <w:pPr>
        <w:pStyle w:val="Heading3"/>
      </w:pPr>
      <w:r>
        <w:t>Related myPreferences actions</w:t>
      </w:r>
    </w:p>
    <w:p>
      <w:pPr>
        <w:pStyle w:val="ListBullet"/>
      </w:pPr>
      <w:r>
        <w:t>[DELETE] Delete a User Preference (My Preferences) — /ex/jira/{{jiraCloudId}}/rest/api/3/mypreferences</w:t>
      </w:r>
    </w:p>
    <w:p>
      <w:pPr>
        <w:pStyle w:val="ListBullet"/>
      </w:pPr>
      <w:r>
        <w:t>[GET] Get Locale (My Preferences) — /ex/jira/{{jiraCloudId}}/rest/api/3/mypreferences/locale</w:t>
      </w:r>
    </w:p>
    <w:p>
      <w:pPr>
        <w:pStyle w:val="ListBullet"/>
      </w:pPr>
      <w:r>
        <w:t>[GET] Get a Current User Preference — /ex/jira/{{jiraCloudId}}/rest/api/3/mypreferences</w:t>
      </w:r>
    </w:p>
    <w:p>
      <w:r>
        <w:br w:type="page"/>
      </w:r>
    </w:p>
    <w:p>
      <w:pPr>
        <w:pStyle w:val="Heading2"/>
      </w:pPr>
      <w:r>
        <w:t>631. [DELETE] Delete Incident by ID</w:t>
      </w:r>
    </w:p>
    <w:p>
      <w:r>
        <w:rPr>
          <w:b/>
        </w:rPr>
        <w:t xml:space="preserve">Endpoint: </w:t>
      </w:r>
      <w:r>
        <w:rPr>
          <w:rFonts w:ascii="Courier New" w:hAnsi="Courier New"/>
          <w:sz w:val="18"/>
        </w:rPr>
        <w:t>/ex/jira/{{jiraCloudId}}/rest/operations/1.0/incidents/{{incidentId}}</w:t>
      </w:r>
    </w:p>
    <w:p>
      <w:pPr>
        <w:pStyle w:val="Heading3"/>
      </w:pPr>
      <w:r>
        <w:t>Delete an Incident by ID (for a Jira Cloud Site)</w:t>
      </w:r>
    </w:p>
    <w:p>
      <w:pPr>
        <w:pStyle w:val="Heading3"/>
      </w:pPr>
      <w:r>
        <w:t>Prerequisites</w:t>
      </w:r>
    </w:p>
    <w:p>
      <w:pPr>
        <w:pStyle w:val="ListBullet"/>
      </w:pPr>
      <w:r>
        <w:t>Only Connect apps that define the jiraOperationsInfoProvider module can access this resource.</w:t>
      </w:r>
    </w:p>
    <w:p>
      <w:pPr>
        <w:pStyle w:val="ListBullet"/>
      </w:pPr>
      <w:r>
        <w:t>The Connect app must have the DELETE scope for Connect apps.</w:t>
      </w:r>
    </w:p>
    <w:p>
      <w:pPr>
        <w:pStyle w:val="Heading3"/>
      </w:pPr>
      <w:r>
        <w:t>Method</w:t>
      </w:r>
    </w:p>
    <w:p>
      <w:r>
        <w:t>DELETE</w:t>
      </w:r>
    </w:p>
    <w:p>
      <w:pPr>
        <w:pStyle w:val="Heading3"/>
      </w:pPr>
      <w:r>
        <w:t>URL</w:t>
      </w:r>
    </w:p>
    <w:p>
      <w:r>
        <w:t>https://api.atlassian.com/ex/jira/{{jiraCloudId}}/rest/operations/1.0/incidents/{{incidentId}}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Incident data currently stored for the given incident ID. Deletion is performed asynchronously; you can use the getIncidentById operation to confirm when the data has been removed.</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obtain it from the Get Sites action).</w:t>
      </w:r>
    </w:p>
    <w:p>
      <w:pPr>
        <w:pStyle w:val="ListBullet"/>
      </w:pPr>
      <w:r>
        <w:t>The incidentId path parameter must always be present and must be a non-empty string.</w:t>
      </w:r>
    </w:p>
    <w:p>
      <w:pPr>
        <w:pStyle w:val="ListBullet"/>
      </w:pPr>
      <w:r>
        <w:t>Always construct the path as: /operations/1.0/incidents/{{incidentId}}.</w:t>
      </w:r>
    </w:p>
    <w:p>
      <w:pPr>
        <w:pStyle w:val="ListBullet"/>
      </w:pPr>
      <w:r>
        <w:t>Do not call the API with missing or empty path parameters (e.g., avoid .../incidents//).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/operations/1.0/incidents/INC-123</w:t>
        <w:br/>
        <w:t>/operations/1.0/incidents/9f3f2c1d-1a2b-3c4d-5e6f-1234567890ab</w:t>
      </w:r>
    </w:p>
    <w:p>
      <w:pPr>
        <w:pStyle w:val="Heading3"/>
      </w:pPr>
      <w:r>
        <w:t>Invalid Examples</w:t>
      </w:r>
    </w:p>
    <w:p>
      <w:r>
        <w:rPr>
          <w:b/>
          <w:color w:val="666666"/>
          <w:sz w:val="16"/>
        </w:rPr>
        <w:t>[http]</w:t>
      </w:r>
    </w:p>
    <w:p>
      <w:pPr>
        <w:shd w:fill="F2F2F2" w:val="clear"/>
      </w:pPr>
      <w:r>
        <w:rPr>
          <w:rFonts w:ascii="Courier New" w:hAnsi="Courier New"/>
          <w:sz w:val="17"/>
        </w:rPr>
        <w:t>/operations/1.0/incidents/</w:t>
        <w:br/>
        <w:t>/operations/1.0/incidents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 Sent in the URL path.</w:t>
            </w:r>
          </w:p>
        </w:tc>
      </w:tr>
      <w:tr>
        <w:tc>
          <w:tcPr>
            <w:tcW w:type="dxa" w:w="2880"/>
          </w:tcPr>
          <w:p>
            <w:r>
              <w:t>incidentId</w:t>
            </w:r>
          </w:p>
        </w:tc>
        <w:tc>
          <w:tcPr>
            <w:tcW w:type="dxa" w:w="2880"/>
          </w:tcPr>
          <w:p>
            <w:r>
              <w:t>string</w:t>
            </w:r>
          </w:p>
        </w:tc>
        <w:tc>
          <w:tcPr>
            <w:tcW w:type="dxa" w:w="2880"/>
          </w:tcPr>
          <w:p>
            <w:r>
              <w:t>The ID of the Incident to delete. Required. Sent in the URL path.</w:t>
            </w:r>
          </w:p>
        </w:tc>
      </w:tr>
    </w:tbl>
    <w:p/>
    <w:p>
      <w:pPr>
        <w:pStyle w:val="Heading3"/>
      </w:pPr>
      <w:r>
        <w:t>Response</w:t>
      </w:r>
    </w:p>
    <w:p>
      <w:pPr>
        <w:pStyle w:val="Heading3"/>
      </w:pPr>
      <w:r>
        <w:t>Success Response (202 Accepted)</w:t>
      </w:r>
    </w:p>
    <w:p>
      <w:r>
        <w:t>Deletion has been accepted. Data will eventually be removed from Jira if it exists.</w:t>
      </w:r>
    </w:p>
    <w:p>
      <w:r>
        <w:rPr>
          <w:b/>
        </w:rPr>
        <w:t>Note: No response body was provided in the scraped documentation for the 202 response.</w:t>
      </w:r>
    </w:p>
    <w:p>
      <w:pPr>
        <w:pStyle w:val="Heading3"/>
      </w:pPr>
      <w:r>
        <w:t>Error Response (401 Unauthorized)</w:t>
      </w:r>
    </w:p>
    <w:p>
      <w:r>
        <w:t>Missing a JWT token, or token is invalid.</w:t>
      </w:r>
    </w:p>
    <w:p>
      <w:r>
        <w:rPr>
          <w:b/>
        </w:rPr>
        <w:t>Note: No example body was provided.</w:t>
      </w:r>
    </w:p>
    <w:p>
      <w:pPr>
        <w:pStyle w:val="Heading3"/>
      </w:pPr>
      <w:r>
        <w:t>Error Response (403 Forbidden)</w:t>
      </w:r>
    </w:p>
    <w:p>
      <w:r>
        <w:t>The JWT token used does not correspond to an app that defines the Operations Information module, or the app does not define the DELETE scope.</w:t>
      </w:r>
    </w:p>
    <w:p>
      <w:r>
        <w:rPr>
          <w:b/>
        </w:rPr>
        <w:t>Note: No example body was provided.</w:t>
      </w:r>
    </w:p>
    <w:p>
      <w:pPr>
        <w:pStyle w:val="Heading3"/>
      </w:pPr>
      <w:r>
        <w:t>Error Response (429 Too Many Requests)</w:t>
      </w:r>
    </w:p>
    <w:p>
      <w:r>
        <w:t>API rate limit has been exceeded.</w:t>
      </w:r>
    </w:p>
    <w:p>
      <w:r>
        <w:rPr>
          <w:b/>
        </w:rPr>
        <w:t>Note: No example body was provided.</w:t>
      </w:r>
    </w:p>
    <w:p>
      <w:pPr>
        <w:pStyle w:val="Heading3"/>
      </w:pPr>
      <w:r>
        <w:t>Error Response (503 Service Unavailable)</w:t>
      </w:r>
    </w:p>
    <w:p>
      <w:r>
        <w:t>Service is unavailable due to maintenance or other reasons.</w:t>
      </w:r>
    </w:p>
    <w:p>
      <w:r>
        <w:rPr>
          <w:b/>
        </w:rPr>
        <w:t>Note: No example body was provided.</w:t>
      </w:r>
    </w:p>
    <w:p>
      <w:pPr>
        <w:pStyle w:val="Heading3"/>
      </w:pPr>
      <w:r>
        <w:t>Error Response (Default / Unknown Error) (application/json)</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Response Fields (Default / Unknown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'https://api.atlassian.com/ex/jira/{{jiraCloudId}}/rest/operations/1.0/incidents/{{incidentId}}' \</w:t>
        <w:br/>
        <w:t xml:space="preserve"> --header 'Accept: application/json'</w:t>
      </w:r>
    </w:p>
    <w:p>
      <w:pPr>
        <w:pStyle w:val="Heading3"/>
      </w:pPr>
      <w:r>
        <w:t>Behavior</w:t>
      </w:r>
    </w:p>
    <w:p>
      <w:pPr>
        <w:pStyle w:val="ListBullet"/>
      </w:pPr>
      <w:r>
        <w:t>Accepts a delete request for the specified incidentId.</w:t>
      </w:r>
    </w:p>
    <w:p>
      <w:pPr>
        <w:pStyle w:val="ListBullet"/>
      </w:pPr>
      <w:r>
        <w:t>Performs deletion asynchronously.</w:t>
      </w:r>
    </w:p>
    <w:p>
      <w:pPr>
        <w:pStyle w:val="ListBullet"/>
      </w:pPr>
      <w:r>
        <w:t>Use getIncidentById to confirm the incident data has been deleted (if needed).</w:t>
      </w:r>
    </w:p>
    <w:p>
      <w:pPr>
        <w:pStyle w:val="Heading3"/>
      </w:pPr>
      <w:r>
        <w:t>Notes</w:t>
      </w:r>
    </w:p>
    <w:p>
      <w:pPr>
        <w:pStyle w:val="ListBullet"/>
      </w:pPr>
      <w:r>
        <w:t>This endpoint is intended for Atlassian Connect apps with the required module and scope.</w:t>
      </w:r>
    </w:p>
    <w:p>
      <w:pPr>
        <w:pStyle w:val="ListBullet"/>
      </w:pPr>
      <w:r>
        <w:t>The scraped documentation mentions an Authorization header requirement for Connect JWT, but authentication headers are intentionally omitted from this knowledge file.</w:t>
      </w:r>
    </w:p>
    <w:p>
      <w:pPr>
        <w:pStyle w:val="Heading3"/>
      </w:pPr>
      <w:r>
        <w:t>Error Handling</w:t>
      </w:r>
    </w:p>
    <w:p>
      <w:pPr>
        <w:pStyle w:val="ListBullet"/>
      </w:pPr>
      <w:r>
        <w:t>401: Missing/invalid JWT token.</w:t>
      </w:r>
    </w:p>
    <w:p>
      <w:pPr>
        <w:pStyle w:val="ListBullet"/>
      </w:pPr>
      <w:r>
        <w:t>403: App does not define the required Operations Information module and/or lacks DELETE scope.</w:t>
      </w:r>
    </w:p>
    <w:p>
      <w:pPr>
        <w:pStyle w:val="ListBullet"/>
      </w:pPr>
      <w:r>
        <w:t>429: Rate limit exceeded.</w:t>
      </w:r>
    </w:p>
    <w:p>
      <w:pPr>
        <w:pStyle w:val="ListBullet"/>
      </w:pPr>
      <w:r>
        <w:t>503: Service temporarily unavailable.</w:t>
      </w:r>
    </w:p>
    <w:p>
      <w:pPr>
        <w:pStyle w:val="ListBullet"/>
      </w:pPr>
      <w:r>
        <w:t>Default: Unknown error; returns a JSON array of error objects containing message and optional errorTraceId.</w:t>
      </w:r>
    </w:p>
    <w:p>
      <w:r>
        <w:t>If you provide your jiraCloudId (UUID) and an incidentId, I can also produce a fully concrete example URL for your site.</w:t>
      </w:r>
    </w:p>
    <w:p>
      <w:pPr>
        <w:pStyle w:val="Heading3"/>
      </w:pPr>
      <w:r>
        <w:t>Related incidents actions</w:t>
      </w:r>
    </w:p>
    <w:p>
      <w:pPr>
        <w:pStyle w:val="ListBullet"/>
      </w:pPr>
      <w:r>
        <w:t>[GET] Get an Incident by ID (Operations) for a Jira Cloud Site — /ex/jira/{{jiraCloudId}}/rest/operations/1.0/incidents/{{incidentId}}</w:t>
      </w:r>
    </w:p>
    <w:p>
      <w:r>
        <w:br w:type="page"/>
      </w:r>
    </w:p>
    <w:p>
      <w:pPr>
        <w:pStyle w:val="Heading2"/>
      </w:pPr>
      <w:r>
        <w:t>632. [GET] List Linked Operations Workspaces for a Jira Site</w:t>
      </w:r>
    </w:p>
    <w:p>
      <w:r>
        <w:rPr>
          <w:b/>
        </w:rPr>
        <w:t xml:space="preserve">Endpoint: </w:t>
      </w:r>
      <w:r>
        <w:rPr>
          <w:rFonts w:ascii="Courier New" w:hAnsi="Courier New"/>
          <w:sz w:val="18"/>
        </w:rPr>
        <w:t>/ex/jira/{{jiraCloudId}}/rest/operations/1.0/linkedWorkspaces</w:t>
      </w:r>
    </w:p>
    <w:p>
      <w:pPr>
        <w:pStyle w:val="Heading3"/>
      </w:pPr>
      <w:r>
        <w:t>List Linked Operations Workspaces for a Jira Site (by jiraCloudId)</w:t>
      </w:r>
    </w:p>
    <w:p>
      <w:pPr>
        <w:pStyle w:val="Heading3"/>
      </w:pPr>
      <w:r>
        <w:t>Prerequisites</w:t>
      </w:r>
    </w:p>
    <w:p>
      <w:pPr>
        <w:pStyle w:val="ListBullet"/>
      </w:pPr>
      <w:r>
        <w:t>Your app must be a Connect app that defines the jiraOperationsInfoProvider module.</w:t>
      </w:r>
    </w:p>
    <w:p>
      <w:pPr>
        <w:pStyle w:val="ListBullet"/>
      </w:pPr>
      <w:r>
        <w:t>The app must have the READ scope (Connect).</w:t>
      </w:r>
    </w:p>
    <w:p>
      <w:pPr>
        <w:pStyle w:val="ListBullet"/>
      </w:pPr>
      <w:r>
        <w:t>You must know the jiraCloudId (UUID) for the Jira site.</w:t>
      </w:r>
    </w:p>
    <w:p>
      <w:r>
        <w:rPr>
          <w:b/>
        </w:rPr>
        <w:t>Note: If you don’t have jiraCloudId yet, provide it and I’ll plug it into the URL. You can obtain it from the Get Sites action.</w:t>
      </w:r>
    </w:p>
    <w:p>
      <w:pPr>
        <w:pStyle w:val="Heading3"/>
      </w:pPr>
      <w:r>
        <w:t>Method</w:t>
      </w:r>
    </w:p>
    <w:p>
      <w:r>
        <w:t>GET</w:t>
      </w:r>
    </w:p>
    <w:p>
      <w:pPr>
        <w:pStyle w:val="Heading3"/>
      </w:pPr>
      <w:r>
        <w:t>URL</w:t>
      </w:r>
    </w:p>
    <w:p>
      <w:r>
        <w:t>https://api.atlassian.com/ex/jira/{{jiraCloudId}}/rest/operations/1.0/linkedWorkspaces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either all linked Operations Workspace IDs associated with a Jira site, or a specific Operations Workspace ID if a workspace ID is provided. The result reflects what is currently stored, ignoring any pending updates or deletes.</w:t>
      </w:r>
    </w:p>
    <w:p>
      <w:pPr>
        <w:pStyle w:val="Heading3"/>
      </w:pPr>
      <w:r>
        <w:t>Enforcement Rules</w:t>
      </w:r>
    </w:p>
    <w:p>
      <w:pPr>
        <w:pStyle w:val="ListBullet"/>
      </w:pPr>
      <w:r>
        <w:t>The jiraCloudId path parameter must always be present (UUID).</w:t>
      </w:r>
    </w:p>
    <w:p>
      <w:pPr>
        <w:pStyle w:val="ListBullet"/>
      </w:pPr>
      <w:r>
        <w:t>Do not call the API with a missing or empty jiraCloudId.</w:t>
      </w:r>
    </w:p>
    <w:p>
      <w:pPr>
        <w:pStyle w:val="ListBullet"/>
      </w:pPr>
      <w:r>
        <w:t>Always construct the path as: /ex/jira/{{jiraCloudId}}/rest/operations/1.0/linkedWorkspaces.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/ex/jira/3d7c2c2a-1234-4a5b-9d2d-9c1f2d3a4b5c/rest/operations/1.0/linkedWorkspaces</w:t>
      </w:r>
    </w:p>
    <w:p>
      <w:pPr>
        <w:pStyle w:val="Heading3"/>
      </w:pPr>
      <w:r>
        <w:t>Invalid Examples</w:t>
      </w:r>
    </w:p>
    <w:p>
      <w:r>
        <w:rPr>
          <w:b/>
          <w:color w:val="666666"/>
          <w:sz w:val="16"/>
        </w:rPr>
        <w:t>[http]</w:t>
      </w:r>
    </w:p>
    <w:p>
      <w:pPr>
        <w:shd w:fill="F2F2F2" w:val="clear"/>
      </w:pPr>
      <w:r>
        <w:rPr>
          <w:rFonts w:ascii="Courier New" w:hAnsi="Courier New"/>
          <w:sz w:val="17"/>
        </w:rPr>
        <w:t>/ex/jira//rest/operations/1.0/linkedWorkspaces</w:t>
        <w:br/>
        <w:t>/ex/jira/rest/operations/1.0/linkedWorkspaces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If provided, retrieves data for a specific Operations Workspace ID. Example: workspaceId=111-222-333.</w:t>
            </w:r>
          </w:p>
        </w:tc>
      </w:tr>
    </w:tbl>
    <w:p/>
    <w:p>
      <w:pPr>
        <w:pStyle w:val="Heading3"/>
      </w:pPr>
      <w:r>
        <w:t>Response</w:t>
      </w:r>
    </w:p>
    <w:p>
      <w:pPr>
        <w:pStyle w:val="Heading3"/>
      </w:pPr>
      <w:r>
        <w:t>Success Response (200 OK)</w:t>
      </w:r>
    </w:p>
    <w:p>
      <w:r>
        <w:t>Returns either the stored ID (if workspaceId is queried) or a list of available IDs.</w:t>
      </w:r>
    </w:p>
    <w:p>
      <w:r>
        <w:rPr>
          <w:b/>
          <w:color w:val="666666"/>
          <w:sz w:val="16"/>
        </w:rPr>
        <w:t>[json]</w:t>
      </w:r>
    </w:p>
    <w:p>
      <w:pPr>
        <w:shd w:fill="F2F2F2" w:val="clear"/>
      </w:pPr>
      <w:r>
        <w:rPr>
          <w:rFonts w:ascii="Courier New" w:hAnsi="Courier New"/>
          <w:sz w:val="17"/>
        </w:rPr>
        <w:t>{</w:t>
        <w:br/>
        <w:t xml:space="preserve"> "workspaceIds": [</w:t>
        <w:br/>
        <w:t xml:space="preserve"> "111-222-333",</w:t>
        <w:br/>
        <w:t xml:space="preserve"> "444-555-666"</w:t>
        <w:br/>
        <w:t xml:space="preserve"> ]</w:t>
        <w:br/>
        <w:t>}</w:t>
      </w:r>
    </w:p>
    <w:p>
      <w:pPr>
        <w:pStyle w:val="Heading3"/>
      </w:pPr>
      <w:r>
        <w:t>Error Response (401 Unauthorized)</w:t>
      </w:r>
    </w:p>
    <w:p>
      <w:r>
        <w:t>Missing a JWT token, or token is invalid.</w:t>
      </w:r>
    </w:p>
    <w:p>
      <w:r>
        <w:rPr>
          <w:b/>
          <w:color w:val="666666"/>
          <w:sz w:val="16"/>
        </w:rPr>
        <w:t>[json]</w:t>
      </w:r>
    </w:p>
    <w:p>
      <w:pPr>
        <w:shd w:fill="F2F2F2" w:val="clear"/>
      </w:pPr>
      <w:r>
        <w:rPr>
          <w:rFonts w:ascii="Courier New" w:hAnsi="Courier New"/>
          <w:sz w:val="17"/>
        </w:rPr>
        <w:t>[</w:t>
        <w:br/>
        <w:t xml:space="preserve"> {</w:t>
        <w:br/>
        <w:t xml:space="preserve"> "message": "Missing or invalid JWT token",</w:t>
        <w:br/>
        <w:t xml:space="preserve"> "errorTraceId": "1a2b3c4d5e6f"</w:t>
        <w:br/>
        <w:t xml:space="preserve"> }</w:t>
        <w:br/>
        <w:t>]</w:t>
      </w:r>
    </w:p>
    <w:p>
      <w:pPr>
        <w:pStyle w:val="Heading3"/>
      </w:pPr>
      <w:r>
        <w:t>Error Response (403 Forbidden)</w:t>
      </w:r>
    </w:p>
    <w:p>
      <w:r>
        <w:t>The JWT token used does not correspond to an app that defines the Operations Information module, or the app does not define the READ scope.</w:t>
      </w:r>
    </w:p>
    <w:p>
      <w:r>
        <w:rPr>
          <w:b/>
          <w:color w:val="666666"/>
          <w:sz w:val="16"/>
        </w:rPr>
        <w:t>[json]</w:t>
      </w:r>
    </w:p>
    <w:p>
      <w:pPr>
        <w:shd w:fill="F2F2F2" w:val="clear"/>
      </w:pPr>
      <w:r>
        <w:rPr>
          <w:rFonts w:ascii="Courier New" w:hAnsi="Courier New"/>
          <w:sz w:val="17"/>
        </w:rPr>
        <w:t>[</w:t>
        <w:br/>
        <w:t xml:space="preserve"> {</w:t>
        <w:br/>
        <w:t xml:space="preserve"> "message": "App is not authorized to access Operations Information (missing module and/or READ scope)",</w:t>
        <w:br/>
        <w:t xml:space="preserve"> "errorTraceId": "7f6e5d4c3b2a"</w:t>
        <w:br/>
        <w:t xml:space="preserve"> }</w:t>
        <w:br/>
        <w:t>]</w:t>
      </w:r>
    </w:p>
    <w:p>
      <w:pPr>
        <w:pStyle w:val="Heading3"/>
      </w:pPr>
      <w:r>
        <w:t>Error Response (404 Not Found)</w:t>
      </w:r>
    </w:p>
    <w:p>
      <w:r>
        <w:t>No data found for the given Workspace ID.</w:t>
      </w:r>
    </w:p>
    <w:p>
      <w:r>
        <w:rPr>
          <w:b/>
          <w:color w:val="666666"/>
          <w:sz w:val="16"/>
        </w:rPr>
        <w:t>[json]</w:t>
      </w:r>
    </w:p>
    <w:p>
      <w:pPr>
        <w:shd w:fill="F2F2F2" w:val="clear"/>
      </w:pPr>
      <w:r>
        <w:rPr>
          <w:rFonts w:ascii="Courier New" w:hAnsi="Courier New"/>
          <w:sz w:val="17"/>
        </w:rPr>
        <w:t>[</w:t>
        <w:br/>
        <w:t xml:space="preserve"> {</w:t>
        <w:br/>
        <w:t xml:space="preserve"> "message": "No data found for the given workspaceId",</w:t>
        <w:br/>
        <w:t xml:space="preserve"> "errorTraceId": "abc123trace"</w:t>
        <w:br/>
        <w:t xml:space="preserve"> }</w:t>
        <w:br/>
        <w:t>]</w:t>
      </w:r>
    </w:p>
    <w:p>
      <w:pPr>
        <w:pStyle w:val="Heading3"/>
      </w:pPr>
      <w:r>
        <w:t>Error Response (429 Too Many Requests)</w:t>
      </w:r>
    </w:p>
    <w:p>
      <w:r>
        <w:t>API rate limit has been exceeded.</w:t>
      </w:r>
    </w:p>
    <w:p>
      <w:r>
        <w:rPr>
          <w:b/>
          <w:color w:val="666666"/>
          <w:sz w:val="16"/>
        </w:rPr>
        <w:t>[json]</w:t>
      </w:r>
    </w:p>
    <w:p>
      <w:pPr>
        <w:shd w:fill="F2F2F2" w:val="clear"/>
      </w:pPr>
      <w:r>
        <w:rPr>
          <w:rFonts w:ascii="Courier New" w:hAnsi="Courier New"/>
          <w:sz w:val="17"/>
        </w:rPr>
        <w:t>[</w:t>
        <w:br/>
        <w:t xml:space="preserve"> {</w:t>
        <w:br/>
        <w:t xml:space="preserve"> "message": "API rate limit exceeded",</w:t>
        <w:br/>
        <w:t xml:space="preserve"> "errorTraceId": "rate-limit-trace-id"</w:t>
        <w:br/>
        <w:t xml:space="preserve"> }</w:t>
        <w:br/>
        <w:t>]</w:t>
      </w:r>
    </w:p>
    <w:p>
      <w:pPr>
        <w:pStyle w:val="Heading3"/>
      </w:pPr>
      <w:r>
        <w:t>Error Response (503 Service Unavailable)</w:t>
      </w:r>
    </w:p>
    <w:p>
      <w:r>
        <w:t>Service is unavailable due to maintenance or other reasons.</w:t>
      </w:r>
    </w:p>
    <w:p>
      <w:r>
        <w:rPr>
          <w:b/>
          <w:color w:val="666666"/>
          <w:sz w:val="16"/>
        </w:rPr>
        <w:t>[json]</w:t>
      </w:r>
    </w:p>
    <w:p>
      <w:pPr>
        <w:shd w:fill="F2F2F2" w:val="clear"/>
      </w:pPr>
      <w:r>
        <w:rPr>
          <w:rFonts w:ascii="Courier New" w:hAnsi="Courier New"/>
          <w:sz w:val="17"/>
        </w:rPr>
        <w:t>[</w:t>
        <w:br/>
        <w:t xml:space="preserve"> {</w:t>
        <w:br/>
        <w:t xml:space="preserve"> "message": "Service unavailable",</w:t>
        <w:br/>
        <w:t xml:space="preserve"> "errorTraceId": "maintenance-trace-id"</w:t>
        <w:br/>
        <w:t xml:space="preserve"> }</w:t>
        <w:br/>
        <w:t>]</w:t>
      </w:r>
    </w:p>
    <w:p>
      <w:pPr>
        <w:pStyle w:val="Heading3"/>
      </w:pPr>
      <w:r>
        <w:t>Error Response (default)</w:t>
      </w:r>
    </w:p>
    <w:p>
      <w:r>
        <w:t>An unknown error has occurred.</w:t>
      </w:r>
    </w:p>
    <w:p>
      <w:r>
        <w:rPr>
          <w:b/>
          <w:color w:val="666666"/>
          <w:sz w:val="16"/>
        </w:rPr>
        <w:t>[json]</w:t>
      </w:r>
    </w:p>
    <w:p>
      <w:pPr>
        <w:shd w:fill="F2F2F2" w:val="clear"/>
      </w:pPr>
      <w:r>
        <w:rPr>
          <w:rFonts w:ascii="Courier New" w:hAnsi="Courier New"/>
          <w:sz w:val="17"/>
        </w:rPr>
        <w:t>[</w:t>
        <w:br/>
        <w:t xml:space="preserve"> {</w:t>
        <w:br/>
        <w:t xml:space="preserve"> "message": "An unknown error has occurred",</w:t>
        <w:br/>
        <w:t xml:space="preserve"> "errorTraceId": "unknown-trace-id"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workspaceIds</w:t>
            </w:r>
          </w:p>
        </w:tc>
        <w:tc>
          <w:tcPr>
            <w:tcW w:type="dxa" w:w="2880"/>
          </w:tcPr>
          <w:p>
            <w:r>
              <w:t>string[]</w:t>
            </w:r>
          </w:p>
        </w:tc>
        <w:tc>
          <w:tcPr>
            <w:tcW w:type="dxa" w:w="2880"/>
          </w:tcPr>
          <w:p>
            <w:r>
              <w:t>The IDs of Operations Workspaces that are available to this Jira site.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'https://api.atlassian.com/ex/jira/{{jiraCloudId}}/rest/operations/1.0/linkedWorkspaces' \</w:t>
        <w:br/>
        <w:t xml:space="preserve"> --header 'Accept: application/json'</w:t>
      </w:r>
    </w:p>
    <w:p>
      <w:pPr>
        <w:pStyle w:val="Heading3"/>
      </w:pPr>
      <w:r>
        <w:t>Example Usage</w:t>
      </w:r>
    </w:p>
    <w:p>
      <w:pPr>
        <w:pStyle w:val="Heading3"/>
      </w:pPr>
      <w:r>
        <w:t>Example 1: List all linked workspace IDs</w:t>
      </w:r>
    </w:p>
    <w:p>
      <w:pPr>
        <w:pStyle w:val="Heading3"/>
      </w:pPr>
      <w:r>
        <w:t>Example 2: Retrieve a specific workspace ID (if stored)</w:t>
      </w:r>
    </w:p>
    <w:p>
      <w:r>
        <w:rPr>
          <w:b/>
          <w:color w:val="666666"/>
          <w:sz w:val="16"/>
        </w:rPr>
        <w:t>[bash]</w:t>
      </w:r>
    </w:p>
    <w:p>
      <w:pPr>
        <w:shd w:fill="F2F2F2" w:val="clear"/>
      </w:pPr>
      <w:r>
        <w:rPr>
          <w:rFonts w:ascii="Courier New" w:hAnsi="Courier New"/>
          <w:sz w:val="17"/>
        </w:rPr>
        <w:t>curl --location 'https://api.atlassian.com/ex/jira/{{jiraCloudId}}/rest/operations/1.0/linkedWorkspaces?workspaceId=111-222-333' \</w:t>
        <w:br/>
        <w:t xml:space="preserve"> --header 'Accept: application/json'</w:t>
      </w:r>
    </w:p>
    <w:p>
      <w:pPr>
        <w:pStyle w:val="Heading3"/>
      </w:pPr>
      <w:r>
        <w:t>Behavior</w:t>
      </w:r>
    </w:p>
    <w:p>
      <w:pPr>
        <w:pStyle w:val="ListBullet"/>
      </w:pPr>
      <w:r>
        <w:t>If workspaceId is not provided, returns a list of all stored Operations Workspace IDs linked to the Jira site.</w:t>
      </w:r>
    </w:p>
    <w:p>
      <w:pPr>
        <w:pStyle w:val="ListBullet"/>
      </w:pPr>
      <w:r>
        <w:t>If workspaceId is provided, returns the currently stored data for that ID (if present).</w:t>
      </w:r>
    </w:p>
    <w:p>
      <w:pPr>
        <w:pStyle w:val="ListBullet"/>
      </w:pPr>
      <w:r>
        <w:t>Results reflect what is currently stored, ignoring pending updates/deletes.</w:t>
      </w:r>
    </w:p>
    <w:p>
      <w:pPr>
        <w:pStyle w:val="Heading3"/>
      </w:pPr>
      <w:r>
        <w:t>Notes</w:t>
      </w:r>
    </w:p>
    <w:p>
      <w:pPr>
        <w:pStyle w:val="ListBullet"/>
      </w:pPr>
      <w:r>
        <w:t>Only Connect apps defining jiraOperationsInfoProvider can access this endpoint.</w:t>
      </w:r>
    </w:p>
    <w:p>
      <w:pPr>
        <w:pStyle w:val="ListBullet"/>
      </w:pPr>
      <w:r>
        <w:t>Authentication details (JWT) are required by the API, but are intentionally not documented in the headers here.</w:t>
      </w:r>
    </w:p>
    <w:p>
      <w:pPr>
        <w:pStyle w:val="Heading3"/>
      </w:pPr>
      <w:r>
        <w:t>Gotchas</w:t>
      </w:r>
    </w:p>
    <w:p>
      <w:pPr>
        <w:pStyle w:val="ListBullet"/>
      </w:pPr>
      <w:r>
        <w:t>A valid token may still yield 403 if the app does not define the required module or lacks the READ scope.</w:t>
      </w:r>
    </w:p>
    <w:p>
      <w:pPr>
        <w:pStyle w:val="ListBullet"/>
      </w:pPr>
      <w:r>
        <w:t>404 is specific to querying a workspaceId that has no stored data.</w:t>
      </w:r>
    </w:p>
    <w:p>
      <w:pPr>
        <w:pStyle w:val="Heading3"/>
      </w:pPr>
      <w:r>
        <w:t>Error Handling</w:t>
      </w:r>
    </w:p>
    <w:p>
      <w:pPr>
        <w:pStyle w:val="ListBullet"/>
      </w:pPr>
      <w:r>
        <w:t>401: Missing/invalid JWT</w:t>
      </w:r>
    </w:p>
    <w:p>
      <w:pPr>
        <w:pStyle w:val="ListBullet"/>
      </w:pPr>
      <w:r>
        <w:t>403: App lacks required module and/or READ scope</w:t>
      </w:r>
    </w:p>
    <w:p>
      <w:pPr>
        <w:pStyle w:val="ListBullet"/>
      </w:pPr>
      <w:r>
        <w:t>404: No data for the given workspaceId</w:t>
      </w:r>
    </w:p>
    <w:p>
      <w:pPr>
        <w:pStyle w:val="ListBullet"/>
      </w:pPr>
      <w:r>
        <w:t>429: Rate limiting</w:t>
      </w:r>
    </w:p>
    <w:p>
      <w:pPr>
        <w:pStyle w:val="ListBullet"/>
      </w:pPr>
      <w:r>
        <w:t>503: Service unavailable</w:t>
      </w:r>
    </w:p>
    <w:p>
      <w:pPr>
        <w:pStyle w:val="ListBullet"/>
      </w:pPr>
      <w:r>
        <w:t>default: Unknown error with message + optional trace ID</w:t>
      </w:r>
    </w:p>
    <w:p>
      <w:r>
        <w:t>Provide your jiraCloudId (UUID) if you want me to output the finalized URL(s) with it filled in.</w:t>
      </w:r>
    </w:p>
    <w:p>
      <w:r>
        <w:br w:type="page"/>
      </w:r>
    </w:p>
    <w:p>
      <w:pPr>
        <w:pStyle w:val="Heading2"/>
      </w:pPr>
      <w:r>
        <w:t>633. [POST] Submit Operations Workspace IDs (Bulk)</w:t>
      </w:r>
    </w:p>
    <w:p>
      <w:r>
        <w:rPr>
          <w:b/>
        </w:rPr>
        <w:t xml:space="preserve">Endpoint: </w:t>
      </w:r>
      <w:r>
        <w:rPr>
          <w:rFonts w:ascii="Courier New" w:hAnsi="Courier New"/>
          <w:sz w:val="18"/>
        </w:rPr>
        <w:t>/ex/jira/{{jiraCloudId}}/rest/operations/1.0/linkedWorkspaces/bulk</w:t>
      </w:r>
    </w:p>
    <w:p>
      <w:r>
        <w:t>Need your jiraCloudId (UUID) to finalize the URL for this action. If you don’t have it, retrieve it from the Get Sites action.</w:t>
      </w:r>
    </w:p>
    <w:p>
      <w:pPr>
        <w:pStyle w:val="Heading3"/>
      </w:pPr>
      <w:r>
        <w:t>Prerequisites</w:t>
      </w:r>
    </w:p>
    <w:p>
      <w:pPr>
        <w:pStyle w:val="ListBullet"/>
      </w:pPr>
      <w:r>
        <w:t>The app must be a Jira Connect app that defines the jiraOperationsInfoProvider module.</w:t>
      </w:r>
    </w:p>
    <w:p>
      <w:pPr>
        <w:pStyle w:val="ListBullet"/>
      </w:pPr>
      <w:r>
        <w:t>The app must have the WRITE scope (Connect).</w:t>
      </w:r>
    </w:p>
    <w:p>
      <w:pPr>
        <w:pStyle w:val="Heading3"/>
      </w:pPr>
      <w:r>
        <w:t>Method</w:t>
      </w:r>
    </w:p>
    <w:p>
      <w:r>
        <w:t>POST</w:t>
      </w:r>
    </w:p>
    <w:p>
      <w:pPr>
        <w:pStyle w:val="Heading3"/>
      </w:pPr>
      <w:r>
        <w:t>URL</w:t>
      </w:r>
    </w:p>
    <w:p>
      <w:r>
        <w:t>https://api.atlassian.com/ex/jira/{{jiraCloudId}}/rest/operations/1.0/linkedWorkspaces/bulk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Inserts Operations Workspace IDs to establish a relationship between those workspaces and the Jira site where the app is installed. If a relationship already exists for a submitted Workspace ID, that ID is ignored and Jira processes the remaining entries.</w:t>
      </w:r>
    </w:p>
    <w:p>
      <w:pPr>
        <w:pStyle w:val="Heading3"/>
      </w:pPr>
      <w:r>
        <w:t>Enforcement Rules</w:t>
      </w:r>
    </w:p>
    <w:p>
      <w:pPr>
        <w:pStyle w:val="ListBullet"/>
      </w:pPr>
      <w:r>
        <w:t>The jiraCloudId path parameter must always be present.</w:t>
      </w:r>
    </w:p>
    <w:p>
      <w:pPr>
        <w:pStyle w:val="ListBullet"/>
      </w:pPr>
      <w:r>
        <w:t>Do not call the API with a missing or empty jiraCloudId.</w:t>
      </w:r>
    </w:p>
    <w:p>
      <w:pPr>
        <w:pStyle w:val="ListBullet"/>
      </w:pPr>
      <w:r>
        <w:t>Always construct the base path using the provided base URL pattern:</w:t>
        <w:br/>
        <w:t>https://api.atlassian.com/ex/jira/{{jiraCloudId}}/rest/</w:t>
      </w:r>
    </w:p>
    <w:p>
      <w:pPr>
        <w:pStyle w:val="ListBullet"/>
      </w:pPr>
      <w:r>
        <w:t>Always use this endpoint path (no missing segments):</w:t>
        <w:br/>
        <w:t>/operations/1.0/linkedWorkspaces/bulk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https://api.atlassian.com/ex/jira/2b4c3d4e-1111-2222-3333-444455556666/rest/operations/1.0/linkedWorkspaces/bulk</w:t>
      </w:r>
    </w:p>
    <w:p>
      <w:pPr>
        <w:pStyle w:val="Heading3"/>
      </w:pPr>
      <w:r>
        <w:t>Invalid Examples</w:t>
      </w:r>
    </w:p>
    <w:p>
      <w:r>
        <w:rPr>
          <w:b/>
          <w:color w:val="666666"/>
          <w:sz w:val="16"/>
        </w:rPr>
        <w:t>[http]</w:t>
      </w:r>
    </w:p>
    <w:p>
      <w:pPr>
        <w:shd w:fill="F2F2F2" w:val="clear"/>
      </w:pPr>
      <w:r>
        <w:rPr>
          <w:rFonts w:ascii="Courier New" w:hAnsi="Courier New"/>
          <w:sz w:val="17"/>
        </w:rPr>
        <w:t>https://api.atlassian.com/ex/jira//rest/operations/1.0/linkedWorkspaces/bulk</w:t>
        <w:br/>
        <w:t>https://api.atlassian.com/ex/jira/rest/operations/1.0/linkedWorkspaces/bulk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for all calls.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workspaceIds</w:t>
            </w:r>
          </w:p>
        </w:tc>
        <w:tc>
          <w:tcPr>
            <w:tcW w:type="dxa" w:w="2880"/>
          </w:tcPr>
          <w:p>
            <w:r>
              <w:t>array of strings</w:t>
            </w:r>
          </w:p>
        </w:tc>
        <w:tc>
          <w:tcPr>
            <w:tcW w:type="dxa" w:w="2880"/>
          </w:tcPr>
          <w:p>
            <w:r>
              <w:t>The IDs of Operations Workspaces that are available to this Jira site.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"acceptedWorkspaceIds": [</w:t>
        <w:br/>
        <w:t xml:space="preserve"> "ws_1234567890",</w:t>
        <w:br/>
        <w:t xml:space="preserve"> "ws_0987654321"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"Request has incorrect format.",</w:t>
        <w:br/>
        <w:t xml:space="preserve"> "errorTraceId": "6a3c2e1f0b2a4d9e"</w:t>
        <w:br/>
        <w:t xml:space="preserve"> }</w:t>
        <w:br/>
        <w:t>]</w:t>
      </w:r>
    </w:p>
    <w:p>
      <w:pPr>
        <w:pStyle w:val="Heading3"/>
      </w:pPr>
      <w:r>
        <w:t>Error Response (401 Unauthorized)</w:t>
      </w:r>
    </w:p>
    <w:p>
      <w:r>
        <w:t>No response body documented (missing or invalid JWT token).</w:t>
      </w:r>
    </w:p>
    <w:p>
      <w:pPr>
        <w:pStyle w:val="Heading3"/>
      </w:pPr>
      <w:r>
        <w:t>Error Response (403 Forbidden)</w:t>
      </w:r>
    </w:p>
    <w:p>
      <w:r>
        <w:t>No response body documented (app missing Operations module or missing WRITE scope).</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w:t>
        <w:br/>
        <w:t xml:space="preserve"> "message": "Set of Ids is too large. Submit fewer Ids in each payload.",</w:t>
        <w:br/>
        <w:t xml:space="preserve"> "errorTraceId": "0d9f7b2c1a3e4f56"</w:t>
        <w:br/>
        <w:t xml:space="preserve"> }</w:t>
        <w:br/>
        <w:t>]</w:t>
      </w:r>
    </w:p>
    <w:p>
      <w:pPr>
        <w:pStyle w:val="Heading3"/>
      </w:pPr>
      <w:r>
        <w:t>Error Response (429 Too Many Requests)</w:t>
      </w:r>
    </w:p>
    <w:p>
      <w:r>
        <w:t>No response body documented (rate limit exceeded).</w:t>
      </w:r>
    </w:p>
    <w:p>
      <w:pPr>
        <w:pStyle w:val="Heading3"/>
      </w:pPr>
      <w:r>
        <w:t>Error Response (503 Service Unavailable)</w:t>
      </w:r>
    </w:p>
    <w:p>
      <w:r>
        <w:t>No response body documented (service unavailable).</w:t>
      </w:r>
    </w:p>
    <w:p>
      <w:pPr>
        <w:pStyle w:val="Heading3"/>
      </w:pPr>
      <w:r>
        <w:t>Error Response (Default / Unknown Error)</w:t>
      </w:r>
    </w:p>
    <w:p>
      <w:r>
        <w:rPr>
          <w:b/>
          <w:color w:val="666666"/>
          <w:sz w:val="16"/>
        </w:rPr>
        <w:t>[json]</w:t>
      </w:r>
    </w:p>
    <w:p>
      <w:pPr>
        <w:shd w:fill="F2F2F2" w:val="clear"/>
      </w:pPr>
      <w:r>
        <w:rPr>
          <w:rFonts w:ascii="Courier New" w:hAnsi="Courier New"/>
          <w:sz w:val="17"/>
        </w:rPr>
        <w:t>[</w:t>
        <w:br/>
        <w:t xml:space="preserve"> {</w:t>
        <w:br/>
        <w:t xml:space="preserve"> "message": "An unknown error has occurred.",</w:t>
        <w:br/>
        <w:t xml:space="preserve"> "errorTraceId": "b7f1a0d2c3e44567"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acceptedWorkspaceIds</w:t>
            </w:r>
          </w:p>
        </w:tc>
        <w:tc>
          <w:tcPr>
            <w:tcW w:type="dxa" w:w="2880"/>
          </w:tcPr>
          <w:p>
            <w:r>
              <w:t>array of strings</w:t>
            </w:r>
          </w:p>
        </w:tc>
        <w:tc>
          <w:tcPr>
            <w:tcW w:type="dxa" w:w="2880"/>
          </w:tcPr>
          <w:p>
            <w:r>
              <w:t>The IDs of Operations Workspaces that have been linked to the Jira site in this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"https://api.atlassian.com/ex/jira/{{jiraCloudId}}/rest/operations/1.0/linkedWorkspaces/bulk" \</w:t>
        <w:br/>
        <w:t xml:space="preserve"> --header "Accept: application/json" \</w:t>
        <w:br/>
        <w:t xml:space="preserve"> --header "Content-Type: application/json" \</w:t>
        <w:br/>
        <w:t xml:space="preserve"> --data '{</w:t>
        <w:br/>
        <w:t xml:space="preserve"> "workspaceIds": ["ws_1234567890", "ws_0987654321"]</w:t>
        <w:br/>
        <w:t xml:space="preserve">  }'</w:t>
      </w:r>
    </w:p>
    <w:p>
      <w:pPr>
        <w:pStyle w:val="Heading3"/>
      </w:pPr>
      <w:r>
        <w:t>Example Usage</w:t>
      </w:r>
    </w:p>
    <w:p>
      <w:pPr>
        <w:pStyle w:val="Heading3"/>
      </w:pPr>
      <w:r>
        <w:t>Example 1: Link a couple of workspace IDs</w:t>
      </w:r>
    </w:p>
    <w:p>
      <w:r>
        <w:rPr>
          <w:b/>
          <w:color w:val="666666"/>
          <w:sz w:val="16"/>
        </w:rPr>
        <w:t>[bash]</w:t>
      </w:r>
    </w:p>
    <w:p>
      <w:pPr>
        <w:shd w:fill="F2F2F2" w:val="clear"/>
      </w:pPr>
      <w:r>
        <w:rPr>
          <w:rFonts w:ascii="Courier New" w:hAnsi="Courier New"/>
          <w:sz w:val="17"/>
        </w:rPr>
        <w:t>curl -i --request POST \</w:t>
        <w:br/>
        <w:t xml:space="preserve"> "https://api.atlassian.com/ex/jira/{{jiraCloudId}}/rest/operations/1.0/linkedWorkspaces/bulk" \</w:t>
        <w:br/>
        <w:t xml:space="preserve"> -H "Accept: application/json" \</w:t>
        <w:br/>
        <w:t xml:space="preserve"> -H "Content-Type: application/json" \</w:t>
        <w:br/>
        <w:t xml:space="preserve"> --data '{</w:t>
        <w:br/>
        <w:t xml:space="preserve"> "workspaceIds": ["ws_111", "ws_222"]</w:t>
        <w:br/>
        <w:t xml:space="preserve">  }'</w:t>
      </w:r>
    </w:p>
    <w:p>
      <w:pPr>
        <w:pStyle w:val="Heading3"/>
      </w:pPr>
      <w:r>
        <w:t>Example 2: Submit a larger set (ensure payload limits are respected)</w:t>
      </w:r>
    </w:p>
    <w:p>
      <w:r>
        <w:rPr>
          <w:b/>
          <w:color w:val="666666"/>
          <w:sz w:val="16"/>
        </w:rPr>
        <w:t>[bash]</w:t>
      </w:r>
    </w:p>
    <w:p>
      <w:pPr>
        <w:shd w:fill="F2F2F2" w:val="clear"/>
      </w:pPr>
      <w:r>
        <w:rPr>
          <w:rFonts w:ascii="Courier New" w:hAnsi="Courier New"/>
          <w:sz w:val="17"/>
        </w:rPr>
        <w:t>curl -i --request POST \</w:t>
        <w:br/>
        <w:t xml:space="preserve"> "https://api.atlassian.com/ex/jira/{{jiraCloudId}}/rest/operations/1.0/linkedWorkspaces/bulk" \</w:t>
        <w:br/>
        <w:t xml:space="preserve"> -H "Accept: application/json" \</w:t>
        <w:br/>
        <w:t xml:space="preserve"> -H "Content-Type: application/json" \</w:t>
        <w:br/>
        <w:t xml:space="preserve"> --data '{</w:t>
        <w:br/>
        <w:t xml:space="preserve"> "workspaceIds": ["ws_a", "ws_b", "ws_c", "ws_d"]</w:t>
        <w:br/>
        <w:t xml:space="preserve">  }'</w:t>
      </w:r>
    </w:p>
    <w:p>
      <w:pPr>
        <w:pStyle w:val="Heading3"/>
      </w:pPr>
      <w:r>
        <w:t>Behavior</w:t>
      </w:r>
    </w:p>
    <w:p>
      <w:pPr>
        <w:pStyle w:val="ListBullet"/>
      </w:pPr>
      <w:r>
        <w:t>Validates the request body format and the calling app’s eligibility (Connect app module + scope).</w:t>
      </w:r>
    </w:p>
    <w:p>
      <w:pPr>
        <w:pStyle w:val="ListBullet"/>
      </w:pPr>
      <w:r>
        <w:t>Links each submitted Operations Workspace ID to the Jira site.</w:t>
      </w:r>
    </w:p>
    <w:p>
      <w:pPr>
        <w:pStyle w:val="ListBullet"/>
      </w:pPr>
      <w:r>
        <w:t>Ignores Workspace IDs that are already linked.</w:t>
      </w:r>
    </w:p>
    <w:p>
      <w:pPr>
        <w:pStyle w:val="ListBullet"/>
      </w:pPr>
      <w:r>
        <w:t>Returns 202 Accepted with the list of workspace IDs accepted/linked in this request.</w:t>
      </w:r>
    </w:p>
    <w:p>
      <w:pPr>
        <w:pStyle w:val="Heading3"/>
      </w:pPr>
      <w:r>
        <w:t>Notes</w:t>
      </w:r>
    </w:p>
    <w:p>
      <w:pPr>
        <w:pStyle w:val="ListBullet"/>
      </w:pPr>
      <w:r>
        <w:t>This endpoint is available only to Connect apps defining jiraOperationsInfoProvider.</w:t>
      </w:r>
    </w:p>
    <w:p>
      <w:pPr>
        <w:pStyle w:val="ListBullet"/>
      </w:pPr>
      <w:r>
        <w:t>If the submitted list is too large, Jira returns 413 and you must submit fewer IDs per request.</w:t>
      </w:r>
    </w:p>
    <w:p>
      <w:pPr>
        <w:pStyle w:val="ListBullet"/>
      </w:pPr>
      <w:r>
        <w:t>Authentication uses a Connect JWT token (not documented here as a header per instructions), and invalid/missing tokens result in 401 or 403.</w:t>
      </w:r>
    </w:p>
    <w:p>
      <w:pPr>
        <w:pStyle w:val="Heading3"/>
      </w:pPr>
      <w:r>
        <w:t>Gotchas</w:t>
      </w:r>
    </w:p>
    <w:p>
      <w:pPr>
        <w:pStyle w:val="ListBullet"/>
      </w:pPr>
      <w:r>
        <w:t>Existing relationships are silently ignored for those IDs; only the rest are processed.</w:t>
      </w:r>
    </w:p>
    <w:p>
      <w:pPr>
        <w:pStyle w:val="ListBullet"/>
      </w:pPr>
      <w:r>
        <w:t>403 can indicate either missing module definition or missing WRITE scope—both must be satisfied.</w:t>
      </w:r>
    </w:p>
    <w:p>
      <w:pPr>
        <w:pStyle w:val="Heading3"/>
      </w:pPr>
      <w:r>
        <w:t>Error Handling</w:t>
      </w:r>
    </w:p>
    <w:p>
      <w:pPr>
        <w:pStyle w:val="ListBullet"/>
      </w:pPr>
      <w:r>
        <w:t>400: Incorrect request format (returns an array of error objects).</w:t>
      </w:r>
    </w:p>
    <w:p>
      <w:pPr>
        <w:pStyle w:val="ListBullet"/>
      </w:pPr>
      <w:r>
        <w:t>401: Missing/invalid JWT token (no response body documented).</w:t>
      </w:r>
    </w:p>
    <w:p>
      <w:pPr>
        <w:pStyle w:val="ListBullet"/>
      </w:pPr>
      <w:r>
        <w:t>403: App not eligible (module/scope) (no response body documented).</w:t>
      </w:r>
    </w:p>
    <w:p>
      <w:pPr>
        <w:pStyle w:val="ListBullet"/>
      </w:pPr>
      <w:r>
        <w:t>413: Too many workspace IDs in one request (returns an array of error objects).</w:t>
      </w:r>
    </w:p>
    <w:p>
      <w:pPr>
        <w:pStyle w:val="ListBullet"/>
      </w:pPr>
      <w:r>
        <w:t>429: Rate limit exceeded (no response body documented).</w:t>
      </w:r>
    </w:p>
    <w:p>
      <w:pPr>
        <w:pStyle w:val="ListBullet"/>
      </w:pPr>
      <w:r>
        <w:t>503: Service unavailable (no response body documented).</w:t>
      </w:r>
    </w:p>
    <w:p>
      <w:pPr>
        <w:pStyle w:val="ListBullet"/>
      </w:pPr>
      <w:r>
        <w:t>default: Unknown error (returns an array of error objects).</w:t>
      </w:r>
    </w:p>
    <w:p>
      <w:r>
        <w:t>Please provide your jiraCloudId and, if you want, I can rewrite the sample requests with your actual site ID plugged in.</w:t>
      </w:r>
    </w:p>
    <w:p>
      <w:pPr>
        <w:pStyle w:val="Heading3"/>
      </w:pPr>
      <w:r>
        <w:t>Related linkedWorkspaces actions</w:t>
      </w:r>
    </w:p>
    <w:p>
      <w:pPr>
        <w:pStyle w:val="ListBullet"/>
      </w:pPr>
      <w:r>
        <w:t>[DELETE] Bulk Delete Operations Workspaces (by IDs) — /ex/jira/{{jiraCloudId}}/rest/operations/1.0/linkedWorkspaces/bulk</w:t>
      </w:r>
    </w:p>
    <w:p>
      <w:pPr>
        <w:pStyle w:val="ListBullet"/>
      </w:pPr>
      <w:r>
        <w:t>[POST] Submit Security Workspaces to Link (Bulk) — /ex/jira/{{jiraCloudId}}/rest/security/1.0/linkedWorkspaces/bulk</w:t>
      </w:r>
    </w:p>
    <w:p>
      <w:r>
        <w:br w:type="page"/>
      </w:r>
    </w:p>
    <w:p>
      <w:pPr>
        <w:pStyle w:val="Heading2"/>
      </w:pPr>
      <w:r>
        <w:t>634. [POST] Add Users to an Organization (Jira Service Management)</w:t>
      </w:r>
    </w:p>
    <w:p>
      <w:r>
        <w:rPr>
          <w:b/>
        </w:rPr>
        <w:t xml:space="preserve">Endpoint: </w:t>
      </w:r>
      <w:r>
        <w:rPr>
          <w:rFonts w:ascii="Courier New" w:hAnsi="Courier New"/>
          <w:sz w:val="18"/>
        </w:rPr>
        <w:t>/ex/jira/{{jiraCloudId}}/rest/servicedeskapi/organization/{{organizationId}}/user</w:t>
      </w:r>
    </w:p>
    <w:p>
      <w:r>
        <w:t>Need your jiraCloudId (UUID) to finalize the URL and ensure this action can execute. You can retrieve it from the Get Sites action.</w:t>
      </w:r>
    </w:p>
    <w:p>
      <w:pPr>
        <w:pStyle w:val="Heading3"/>
      </w:pPr>
      <w:r>
        <w:t>Prerequisites</w:t>
      </w:r>
    </w:p>
    <w:p>
      <w:pPr>
        <w:pStyle w:val="ListBullet"/>
      </w:pPr>
      <w:r>
        <w:t>Caller must be a Service desk administrator or agent</w:t>
      </w:r>
    </w:p>
    <w:p>
      <w:pPr>
        <w:pStyle w:val="ListBullet"/>
      </w:pPr>
      <w:r>
        <w:t>(Optional org setting) Permission to add users to an organization may be delegated to Jira administrators via the Organization management feature</w:t>
      </w:r>
    </w:p>
    <w:p>
      <w:pPr>
        <w:pStyle w:val="Heading3"/>
      </w:pPr>
      <w:r>
        <w:t>Method</w:t>
      </w:r>
    </w:p>
    <w:p>
      <w:r>
        <w:t>POST</w:t>
      </w:r>
    </w:p>
    <w:p>
      <w:pPr>
        <w:pStyle w:val="Heading3"/>
      </w:pPr>
      <w:r>
        <w:t>URL</w:t>
      </w:r>
    </w:p>
    <w:p>
      <w:r>
        <w:t>https://api.atlassian.com/ex/jira/{{jiraCloudId}}/rest/servicedeskapi/organization/{{organizationId}}/user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users (customers) to a Jira Service Management organization by providing their Atlassian account IDs.</w:t>
      </w:r>
    </w:p>
    <w:p>
      <w:pPr>
        <w:pStyle w:val="Heading3"/>
      </w:pPr>
      <w:r>
        <w:t>Enforcement Rules</w:t>
      </w:r>
    </w:p>
    <w:p>
      <w:pPr>
        <w:pStyle w:val="ListBullet"/>
      </w:pPr>
      <w:r>
        <w:t xml:space="preserve">The jiraCloudId path parameter must always be present (UUID). </w:t>
        <w:br/>
        <w:br/>
        <w:t>If you did not provide jiraCloudId, you must supply it (get it from Get Sites).</w:t>
      </w:r>
    </w:p>
    <w:p>
      <w:pPr>
        <w:pStyle w:val="ListBullet"/>
      </w:pPr>
      <w:r>
        <w:t>The organizationId path parameter must always be present (integer).</w:t>
      </w:r>
    </w:p>
    <w:p>
      <w:pPr>
        <w:pStyle w:val="ListBullet"/>
      </w:pPr>
      <w:r>
        <w:t xml:space="preserve">Always construct the path as: </w:t>
        <w:br/>
        <w:br/>
        <w:t>/servicedeskapi/organization/{{organizationId}}/user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/servicedeskapi/organization/123/user</w:t>
      </w:r>
    </w:p>
    <w:p>
      <w:pPr>
        <w:pStyle w:val="Heading3"/>
      </w:pPr>
      <w:r>
        <w:t>Invalid Examples</w:t>
      </w:r>
    </w:p>
    <w:p>
      <w:r>
        <w:rPr>
          <w:b/>
          <w:color w:val="666666"/>
          <w:sz w:val="16"/>
        </w:rPr>
        <w:t>[http]</w:t>
      </w:r>
    </w:p>
    <w:p>
      <w:pPr>
        <w:shd w:fill="F2F2F2" w:val="clear"/>
      </w:pPr>
      <w:r>
        <w:rPr>
          <w:rFonts w:ascii="Courier New" w:hAnsi="Courier New"/>
          <w:sz w:val="17"/>
        </w:rPr>
        <w:t>/servicedeskapi/organization//user</w:t>
        <w:br/>
        <w:t>/servicedeskapi/organization/user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Retrieve via Get Sites.</w:t>
            </w:r>
          </w:p>
        </w:tc>
      </w:tr>
      <w:tr>
        <w:tc>
          <w:tcPr>
            <w:tcW w:type="dxa" w:w="2880"/>
          </w:tcPr>
          <w:p>
            <w:r>
              <w:t>organizationId</w:t>
            </w:r>
          </w:p>
        </w:tc>
        <w:tc>
          <w:tcPr>
            <w:tcW w:type="dxa" w:w="2880"/>
          </w:tcPr>
          <w:p>
            <w:r>
              <w:t>integer</w:t>
            </w:r>
          </w:p>
        </w:tc>
        <w:tc>
          <w:tcPr>
            <w:tcW w:type="dxa" w:w="2880"/>
          </w:tcPr>
          <w:p>
            <w:r>
              <w:t>The ID of the organization.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string[]</w:t>
            </w:r>
          </w:p>
        </w:tc>
        <w:tc>
          <w:tcPr>
            <w:tcW w:type="dxa" w:w="2880"/>
          </w:tcPr>
          <w:p>
            <w:r>
              <w:t>List of customers (specified by account IDs) to add to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The organizationId in which users need to be added. (Also provided in the path.)</w:t>
            </w:r>
          </w:p>
        </w:tc>
      </w:tr>
      <w:tr>
        <w:tc>
          <w:tcPr>
            <w:tcW w:type="dxa" w:w="2880"/>
          </w:tcPr>
          <w:p>
            <w:r>
              <w:t>usernames</w:t>
            </w:r>
          </w:p>
        </w:tc>
        <w:tc>
          <w:tcPr>
            <w:tcW w:type="dxa" w:w="2880"/>
          </w:tcPr>
          <w:p>
            <w:r>
              <w:t>string[]</w:t>
            </w:r>
          </w:p>
        </w:tc>
        <w:tc>
          <w:tcPr>
            <w:tcW w:type="dxa" w:w="2880"/>
          </w:tcPr>
          <w:p>
            <w:r>
              <w:t>Deprecated / no longer available. Will be removed from docs. Use accountIds instead.</w:t>
            </w:r>
          </w:p>
        </w:tc>
      </w:tr>
      <w:tr>
        <w:tc>
          <w:tcPr>
            <w:tcW w:type="dxa" w:w="2880"/>
          </w:tcPr>
          <w:p>
            <w:r>
              <w:t>additionalProperties</w:t>
            </w:r>
          </w:p>
        </w:tc>
        <w:tc>
          <w:tcPr>
            <w:tcW w:type="dxa" w:w="2880"/>
          </w:tcPr>
          <w:p>
            <w:r>
              <w:t>any</w:t>
            </w:r>
          </w:p>
        </w:tc>
        <w:tc>
          <w:tcPr>
            <w:tcW w:type="dxa" w:w="2880"/>
          </w:tcPr>
          <w:p>
            <w:r>
              <w:t>Additional properties (as supported by the API).</w:t>
            </w:r>
          </w:p>
        </w:tc>
      </w:tr>
    </w:tbl>
    <w:p/>
    <w:p>
      <w:pPr>
        <w:pStyle w:val="Heading3"/>
      </w:pPr>
      <w:r>
        <w:t>Response</w:t>
      </w:r>
    </w:p>
    <w:p>
      <w:pPr>
        <w:pStyle w:val="Heading3"/>
      </w:pPr>
      <w:r>
        <w:t>Success Response (204 No Content)</w:t>
      </w:r>
    </w:p>
    <w:p>
      <w:r>
        <w:t>No response payload is returned if all users were valid and added successfully.</w:t>
      </w:r>
    </w:p>
    <w:p>
      <w:pPr>
        <w:pStyle w:val="Heading3"/>
      </w:pPr>
      <w:r>
        <w:t>Error Response (400 Bad Request)</w:t>
      </w:r>
    </w:p>
    <w:p>
      <w:r>
        <w:t>Returned if one or more usernames are unknown.</w:t>
      </w:r>
    </w:p>
    <w:p>
      <w:r>
        <w:rPr>
          <w:b/>
          <w:color w:val="666666"/>
          <w:sz w:val="16"/>
        </w:rPr>
        <w:t>[json]</w:t>
      </w:r>
    </w:p>
    <w:p>
      <w:pPr>
        <w:shd w:fill="F2F2F2" w:val="clear"/>
      </w:pPr>
      <w:r>
        <w:rPr>
          <w:rFonts w:ascii="Courier New" w:hAnsi="Courier New"/>
          <w:sz w:val="17"/>
        </w:rPr>
        <w:t>{</w:t>
        <w:br/>
        <w:t xml:space="preserve"> "errorMessage": "One or more usernames are unknown.",</w:t>
        <w:br/>
        <w:t xml:space="preserve"> "i18nErrorMessage": {</w:t>
        <w:br/>
        <w:t xml:space="preserve"> "i18nKey": "some.i18n.key",</w:t>
        <w:br/>
        <w:t xml:space="preserve"> "parameters": ["param1"]</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"The user is not logged in.",</w:t>
        <w:br/>
        <w:t xml:space="preserve"> "i18nErrorMessage": {</w:t>
        <w:br/>
        <w:t xml:space="preserve"> "i18nKey": "some.i18n.key",</w:t>
        <w:br/>
        <w:t xml:space="preserve"> "parameters": ["param1"]</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"The user does not have permission to complete this request.",</w:t>
        <w:br/>
        <w:t xml:space="preserve"> "i18nErrorMessage": {</w:t>
        <w:br/>
        <w:t xml:space="preserve"> "i18nKey": "some.i18n.key",</w:t>
        <w:br/>
        <w:t xml:space="preserve"> "parameters": ["param1"]</w:t>
        <w:br/>
        <w:t xml:space="preserve"> }</w:t>
        <w:br/>
        <w:t>}</w:t>
      </w:r>
    </w:p>
    <w:p>
      <w:pPr>
        <w:pStyle w:val="Heading3"/>
      </w:pPr>
      <w:r>
        <w:t>Error Response (404 Not Found)</w:t>
      </w:r>
    </w:p>
    <w:p>
      <w:r>
        <w:t>Returned if the organization does not exist.</w:t>
      </w:r>
    </w:p>
    <w:p>
      <w:r>
        <w:rPr>
          <w:b/>
          <w:color w:val="666666"/>
          <w:sz w:val="16"/>
        </w:rPr>
        <w:t>[json]</w:t>
      </w:r>
    </w:p>
    <w:p>
      <w:pPr>
        <w:shd w:fill="F2F2F2" w:val="clear"/>
      </w:pPr>
      <w:r>
        <w:rPr>
          <w:rFonts w:ascii="Courier New" w:hAnsi="Courier New"/>
          <w:sz w:val="17"/>
        </w:rPr>
        <w:t>{</w:t>
        <w:br/>
        <w:t xml:space="preserve"> "errorMessage": "The organization does not exist.",</w:t>
        <w:br/>
        <w:t xml:space="preserve"> "i18nErrorMessage": {</w:t>
        <w:br/>
        <w:t xml:space="preserve"> "i18nKey": "some.i18n.key",</w:t>
        <w:br/>
        <w:t xml:space="preserve"> "parameters": ["param1"]</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"some.i18n.key",</w:t>
        <w:br/>
        <w:t xml:space="preserve"> "parameters": ["param1"]</w:t>
        <w:br/>
        <w:t xml:space="preserve"> }</w:t>
        <w:br/>
        <w:t>}</w:t>
      </w:r>
    </w:p>
    <w:p>
      <w:pPr>
        <w:pStyle w:val="Heading3"/>
      </w:pPr>
      <w:r>
        <w:t>Response Fields</w:t>
      </w:r>
    </w:p>
    <w:p>
      <w:r>
        <w:t>(Errors only; 204 has no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details.</w:t>
            </w:r>
          </w:p>
        </w:tc>
      </w:tr>
      <w:tr>
        <w:tc>
          <w:tcPr>
            <w:tcW w:type="dxa" w:w="2880"/>
          </w:tcPr>
          <w:p>
            <w:r>
              <w:t>i18nErrorMessage.i18nKey</w:t>
            </w:r>
          </w:p>
        </w:tc>
        <w:tc>
          <w:tcPr>
            <w:tcW w:type="dxa" w:w="2880"/>
          </w:tcPr>
          <w:p>
            <w:r>
              <w:t>string</w:t>
            </w:r>
          </w:p>
        </w:tc>
        <w:tc>
          <w:tcPr>
            <w:tcW w:type="dxa" w:w="2880"/>
          </w:tcPr>
          <w:p>
            <w:r>
              <w:t>I18n message key.</w:t>
            </w:r>
          </w:p>
        </w:tc>
      </w:tr>
      <w:tr>
        <w:tc>
          <w:tcPr>
            <w:tcW w:type="dxa" w:w="2880"/>
          </w:tcPr>
          <w:p>
            <w:r>
              <w:t>i18nErrorMessage.parameters</w:t>
            </w:r>
          </w:p>
        </w:tc>
        <w:tc>
          <w:tcPr>
            <w:tcW w:type="dxa" w:w="2880"/>
          </w:tcPr>
          <w:p>
            <w:r>
              <w:t>string[]</w:t>
            </w:r>
          </w:p>
        </w:tc>
        <w:tc>
          <w:tcPr>
            <w:tcW w:type="dxa" w:w="2880"/>
          </w:tcPr>
          <w:p>
            <w:r>
              <w:t>Parameters used to render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'https://api.atlassian.com/ex/jira/{{jiraCloudId}}/rest/servicedeskapi/organization/123/user' \</w:t>
        <w:br/>
        <w:t xml:space="preserve"> --header 'Accept: application/json' \</w:t>
        <w:br/>
        <w:t xml:space="preserve"> --header 'Content-Type: application/json' \</w:t>
        <w:br/>
        <w:t xml:space="preserve"> --data '{</w:t>
        <w:br/>
        <w:t xml:space="preserve"> "accountIds": [</w:t>
        <w:br/>
        <w:t xml:space="preserve"> "qm:a713c8ea-1075-4e30-9d96-891a7d181739:5ad6d3581db05e2a66fa80b",</w:t>
        <w:br/>
        <w:t xml:space="preserve"> "qm:a713c8ea-1075-4e30-9d96-891a7d181739:5ad6d3a01db05e2a66fa80bd"</w:t>
        <w:br/>
        <w:t xml:space="preserve">    ]</w:t>
        <w:br/>
        <w:t xml:space="preserve">  }'</w:t>
      </w:r>
    </w:p>
    <w:p>
      <w:pPr>
        <w:pStyle w:val="Heading3"/>
      </w:pPr>
      <w:r>
        <w:t>Example Usage</w:t>
      </w:r>
    </w:p>
    <w:p>
      <w:pPr>
        <w:pStyle w:val="Heading3"/>
      </w:pPr>
      <w:r>
        <w:t>Example 1: Add two customers to an organization</w:t>
      </w:r>
    </w:p>
    <w:p>
      <w:pPr>
        <w:pStyle w:val="Heading3"/>
      </w:pPr>
      <w:r>
        <w:t>Example 2: (Not recommended) Include deprecated usernames</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'https://api.atlassian.com/ex/jira/{{jiraCloudId}}/rest/servicedeskapi/organization/123/user' \</w:t>
        <w:br/>
        <w:t xml:space="preserve"> --header 'Accept: application/json' \</w:t>
        <w:br/>
        <w:t xml:space="preserve"> --header 'Content-Type: application/json' \</w:t>
        <w:br/>
        <w:t xml:space="preserve"> --data '{</w:t>
        <w:br/>
        <w:t xml:space="preserve"> "accountIds": [</w:t>
        <w:br/>
        <w:t xml:space="preserve"> "qm:a713c8ea-1075-4e30-9d96-891a7d181739:5ad6d3581db05e2a66fa80b"</w:t>
        <w:br/>
        <w:t xml:space="preserve">    ],</w:t>
        <w:br/>
        <w:t xml:space="preserve"> "usernames": []</w:t>
        <w:br/>
        <w:t xml:space="preserve">  }'</w:t>
      </w:r>
    </w:p>
    <w:p>
      <w:pPr>
        <w:pStyle w:val="Heading3"/>
      </w:pPr>
      <w:r>
        <w:t>Notes</w:t>
      </w:r>
    </w:p>
    <w:p>
      <w:pPr>
        <w:pStyle w:val="ListBullet"/>
      </w:pPr>
      <w:r>
        <w:t>The documentation indicates usernames is deprecated due to user privacy changes; prefer accountIds.</w:t>
      </w:r>
    </w:p>
    <w:p>
      <w:pPr>
        <w:pStyle w:val="ListBullet"/>
      </w:pPr>
      <w:r>
        <w:t>This endpoint returns 204 No Content on success.</w:t>
      </w:r>
    </w:p>
    <w:p>
      <w:pPr>
        <w:pStyle w:val="Heading3"/>
      </w:pPr>
      <w:r>
        <w:t>Error Handling</w:t>
      </w:r>
    </w:p>
    <w:p>
      <w:pPr>
        <w:pStyle w:val="ListBullet"/>
      </w:pPr>
      <w:r>
        <w:t>400: One or more usernames are unknown</w:t>
      </w:r>
    </w:p>
    <w:p>
      <w:pPr>
        <w:pStyle w:val="ListBullet"/>
      </w:pPr>
      <w:r>
        <w:t>401: User not logged in</w:t>
      </w:r>
    </w:p>
    <w:p>
      <w:pPr>
        <w:pStyle w:val="ListBullet"/>
      </w:pPr>
      <w:r>
        <w:t>403: Insufficient permissions (must be service desk admin/agent unless org setting allows Jira admins)</w:t>
      </w:r>
    </w:p>
    <w:p>
      <w:pPr>
        <w:pStyle w:val="ListBullet"/>
      </w:pPr>
      <w:r>
        <w:t>404: Organization not found</w:t>
      </w:r>
    </w:p>
    <w:p>
      <w:pPr>
        <w:pStyle w:val="ListBullet"/>
      </w:pPr>
      <w:r>
        <w:t>500: Internal server error</w:t>
      </w:r>
    </w:p>
    <w:p>
      <w:r>
        <w:t>Please provide your jiraCloudId (UUID) and (if you want) a real organizationId, and I can output the final fully-resolved sample URLs.</w:t>
      </w:r>
    </w:p>
    <w:p>
      <w:pPr>
        <w:pStyle w:val="Heading3"/>
      </w:pPr>
      <w:r>
        <w:t>Related organizations actions</w:t>
      </w:r>
    </w:p>
    <w:p>
      <w:pPr>
        <w:pStyle w:val="ListBullet"/>
      </w:pPr>
      <w:r>
        <w:t>[POST] Create Jira Service Management Organization — /ex/jira/{{jiraCloudId}}/rest/servicedeskapi/organization</w:t>
      </w:r>
    </w:p>
    <w:p>
      <w:pPr>
        <w:pStyle w:val="ListBullet"/>
      </w:pPr>
      <w:r>
        <w:t>[GET] Get a Jira Service Management Organization — /ex/jira/{{jiraCloudId}}/rest/servicedeskapi/organization/{{organizationId}}</w:t>
      </w:r>
    </w:p>
    <w:p>
      <w:pPr>
        <w:pStyle w:val="ListBullet"/>
      </w:pPr>
      <w:r>
        <w:t>[GET] List Organizations (Jira Service Management) — /ex/jira/{{jiraCloudId}}/rest/servicedeskapi/organization</w:t>
      </w:r>
    </w:p>
    <w:p>
      <w:pPr>
        <w:pStyle w:val="ListBullet"/>
      </w:pPr>
      <w:r>
        <w:t>[DELETE] Remove Users From an Organization — /ex/jira/{{jiraCloudId}}/rest/servicedeskapi/organization/{{organizationId}}/user</w:t>
      </w:r>
    </w:p>
    <w:p>
      <w:pPr>
        <w:pStyle w:val="ListBullet"/>
      </w:pPr>
      <w:r>
        <w:t>[DELETE] Delete Jira Service Management Organization — /ex/jira/{{jiraCloudId}}/rest/servicedeskapi/organization/{{organizationId}}</w:t>
      </w:r>
    </w:p>
    <w:p>
      <w:r>
        <w:br w:type="page"/>
      </w:r>
    </w:p>
    <w:p>
      <w:pPr>
        <w:pStyle w:val="Heading2"/>
      </w:pPr>
      <w:r>
        <w:t>635. [DELETE] Delete Jira Service Management Organization</w:t>
      </w:r>
    </w:p>
    <w:p>
      <w:r>
        <w:rPr>
          <w:b/>
        </w:rPr>
        <w:t xml:space="preserve">Endpoint: </w:t>
      </w:r>
      <w:r>
        <w:rPr>
          <w:rFonts w:ascii="Courier New" w:hAnsi="Courier New"/>
          <w:sz w:val="18"/>
        </w:rPr>
        <w:t>/ex/jira/{{jiraCloudId}}/rest/servicedeskapi/organization/{{organizationId}}</w:t>
      </w:r>
    </w:p>
    <w:p>
      <w:pPr>
        <w:pStyle w:val="Heading3"/>
      </w:pPr>
      <w:r>
        <w:t>Delete a Jira Service Management Organization</w:t>
      </w:r>
    </w:p>
    <w:p>
      <w:pPr>
        <w:pStyle w:val="Heading3"/>
      </w:pPr>
      <w:r>
        <w:t>Prerequisites</w:t>
      </w:r>
    </w:p>
    <w:p>
      <w:pPr>
        <w:pStyle w:val="ListBullet"/>
      </w:pPr>
      <w:r>
        <w:t>Must have Jira administrator permission.</w:t>
      </w:r>
    </w:p>
    <w:p>
      <w:pPr>
        <w:pStyle w:val="Heading3"/>
      </w:pPr>
      <w:r>
        <w:t>Method</w:t>
      </w:r>
    </w:p>
    <w:p>
      <w:r>
        <w:t>DELETE</w:t>
      </w:r>
    </w:p>
    <w:p>
      <w:pPr>
        <w:pStyle w:val="Heading3"/>
      </w:pPr>
      <w:r>
        <w:t>URL</w:t>
      </w:r>
    </w:p>
    <w:p>
      <w:r>
        <w:t>https://api.atlassian.com/ex/jira/{{jiraCloudId}}/rest/servicedeskapi/organization/{{organizationId}}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organization in Jira Service Management. The organization is deleted regardless of other associations it may have (for example, associations with service desks).</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organizationId path parameter must always be present (integer).</w:t>
      </w:r>
    </w:p>
    <w:p>
      <w:pPr>
        <w:pStyle w:val="ListBullet"/>
      </w:pPr>
      <w:r>
        <w:t>Always construct the path as /ex/jira/{{jiraCloudId}}/rest/servicedeskapi/organization/{{organizationId}}, where both path parameters are non-empty.</w:t>
      </w:r>
    </w:p>
    <w:p>
      <w:pPr>
        <w:pStyle w:val="ListBullet"/>
      </w:pPr>
      <w:r>
        <w:t>Do not call the API with missing or empty path parameters (e.g., avoid /ex/jira//rest/... or /organization/).</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/ex/jira/2f3c0a9f-1234-4bcd-9aef-1a2b3c4d5e6f/rest/servicedeskapi/organization/42</w:t>
      </w:r>
    </w:p>
    <w:p>
      <w:pPr>
        <w:pStyle w:val="Heading3"/>
      </w:pPr>
      <w:r>
        <w:t>Invalid Examples</w:t>
      </w:r>
    </w:p>
    <w:p>
      <w:r>
        <w:rPr>
          <w:b/>
          <w:color w:val="666666"/>
          <w:sz w:val="16"/>
        </w:rPr>
        <w:t>[http]</w:t>
      </w:r>
    </w:p>
    <w:p>
      <w:pPr>
        <w:shd w:fill="F2F2F2" w:val="clear"/>
      </w:pPr>
      <w:r>
        <w:rPr>
          <w:rFonts w:ascii="Courier New" w:hAnsi="Courier New"/>
          <w:sz w:val="17"/>
        </w:rPr>
        <w:t>/ex/jira//rest/servicedeskapi/organization/42</w:t>
        <w:br/>
        <w:t>/ex/jira/2f3c0a9f-1234-4bcd-9aef-1a2b3c4d5e6f/rest/servicedeskapi/organization/</w:t>
        <w:br/>
        <w:t>/ex/jira/2f3c0a9f-1234-4bcd-9aef-1a2b3c4d5e6f/rest/servicedeskapi/organization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Obtainable from the Get Sites action.</w:t>
            </w:r>
          </w:p>
        </w:tc>
      </w:tr>
      <w:tr>
        <w:tc>
          <w:tcPr>
            <w:tcW w:type="dxa" w:w="2880"/>
          </w:tcPr>
          <w:p>
            <w:r>
              <w:t>organizationId</w:t>
            </w:r>
          </w:p>
        </w:tc>
        <w:tc>
          <w:tcPr>
            <w:tcW w:type="dxa" w:w="2880"/>
          </w:tcPr>
          <w:p>
            <w:r>
              <w:t>integer</w:t>
            </w:r>
          </w:p>
        </w:tc>
        <w:tc>
          <w:tcPr>
            <w:tcW w:type="dxa" w:w="2880"/>
          </w:tcPr>
          <w:p>
            <w:r>
              <w:t>The ID of the organization to delete.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(403 Forbidden)</w:t>
      </w:r>
    </w:p>
    <w:p>
      <w:r>
        <w:t>Returned if the user does not have permission to complete this request.</w:t>
      </w:r>
    </w:p>
    <w:p>
      <w:pPr>
        <w:pStyle w:val="Heading3"/>
      </w:pPr>
      <w:r>
        <w:t>Error Response (404 Not Found)</w:t>
      </w:r>
    </w:p>
    <w:p>
      <w:r>
        <w:t>Returned if the organization does not exist.</w:t>
      </w:r>
    </w:p>
    <w:p>
      <w:pPr>
        <w:pStyle w:val="Heading3"/>
      </w:pPr>
      <w:r>
        <w:t>Error Response (500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message details.</w:t>
            </w:r>
          </w:p>
        </w:tc>
      </w:tr>
      <w:tr>
        <w:tc>
          <w:tcPr>
            <w:tcW w:type="dxa" w:w="2880"/>
          </w:tcPr>
          <w:p>
            <w:r>
              <w:t>i18nErrorMessage.i18nKey</w:t>
            </w:r>
          </w:p>
        </w:tc>
        <w:tc>
          <w:tcPr>
            <w:tcW w:type="dxa" w:w="2880"/>
          </w:tcPr>
          <w:p>
            <w:r>
              <w:t>string</w:t>
            </w:r>
          </w:p>
        </w:tc>
        <w:tc>
          <w:tcPr>
            <w:tcW w:type="dxa" w:w="2880"/>
          </w:tcPr>
          <w:p>
            <w:r>
              <w:t>i18n key for the error.</w:t>
            </w:r>
          </w:p>
        </w:tc>
      </w:tr>
      <w:tr>
        <w:tc>
          <w:tcPr>
            <w:tcW w:type="dxa" w:w="2880"/>
          </w:tcPr>
          <w:p>
            <w:r>
              <w:t>i18nErrorMessage.parameters</w:t>
            </w:r>
          </w:p>
        </w:tc>
        <w:tc>
          <w:tcPr>
            <w:tcW w:type="dxa" w:w="2880"/>
          </w:tcPr>
          <w:p>
            <w:r>
              <w:t>array of string</w:t>
            </w:r>
          </w:p>
        </w:tc>
        <w:tc>
          <w:tcPr>
            <w:tcW w:type="dxa" w:w="2880"/>
          </w:tcPr>
          <w:p>
            <w:r>
              <w:t>Parameters to interpolate into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"https://api.atlassian.com/ex/jira/{{jiraCloudId}}/rest/servicedeskapi/organization/42"</w:t>
      </w:r>
    </w:p>
    <w:p>
      <w:pPr>
        <w:pStyle w:val="Heading3"/>
      </w:pPr>
      <w:r>
        <w:t>Behavior</w:t>
      </w:r>
    </w:p>
    <w:p>
      <w:pPr>
        <w:pStyle w:val="ListBullet"/>
      </w:pPr>
      <w:r>
        <w:t>Validates that the caller has Jira administrator permission.</w:t>
      </w:r>
    </w:p>
    <w:p>
      <w:pPr>
        <w:pStyle w:val="ListBullet"/>
      </w:pPr>
      <w:r>
        <w:t>Deletes the specified organization even if it has existing associations (for example, with service desks).</w:t>
      </w:r>
    </w:p>
    <w:p>
      <w:pPr>
        <w:pStyle w:val="ListBullet"/>
      </w:pPr>
      <w:r>
        <w:t>Returns 204 No Content if deletion succeeds.</w:t>
      </w:r>
    </w:p>
    <w:p>
      <w:pPr>
        <w:pStyle w:val="Heading3"/>
      </w:pPr>
      <w:r>
        <w:t>Notes</w:t>
      </w:r>
    </w:p>
    <w:p>
      <w:pPr>
        <w:pStyle w:val="ListBullet"/>
      </w:pPr>
      <w:r>
        <w:t>This operation is irreversible based on the provided documentation.</w:t>
      </w:r>
    </w:p>
    <w:p>
      <w:pPr>
        <w:pStyle w:val="ListBullet"/>
      </w:pPr>
      <w:r>
        <w:t>No request body is used for this endpoint.</w:t>
      </w:r>
    </w:p>
    <w:p>
      <w:pPr>
        <w:pStyle w:val="Heading3"/>
      </w:pPr>
      <w:r>
        <w:t>Error Handling</w:t>
      </w:r>
    </w:p>
    <w:p>
      <w:pPr>
        <w:pStyle w:val="ListBullet"/>
      </w:pPr>
      <w:r>
        <w:t>401: User is not logged in.</w:t>
      </w:r>
    </w:p>
    <w:p>
      <w:pPr>
        <w:pStyle w:val="ListBullet"/>
      </w:pPr>
      <w:r>
        <w:t>403: User lacks permission (must be Jira administrator).</w:t>
      </w:r>
    </w:p>
    <w:p>
      <w:pPr>
        <w:pStyle w:val="ListBullet"/>
      </w:pPr>
      <w:r>
        <w:t>404: Organization does not exist.</w:t>
      </w:r>
    </w:p>
    <w:p>
      <w:pPr>
        <w:pStyle w:val="ListBullet"/>
      </w:pPr>
      <w:r>
        <w:t>500: Internal server error.</w:t>
      </w:r>
    </w:p>
    <w:p>
      <w:r>
        <w:t>Provide your jiraCloudId (UUID) if you want the sample request filled in with a concrete value.</w:t>
      </w:r>
    </w:p>
    <w:p>
      <w:pPr>
        <w:pStyle w:val="Heading3"/>
      </w:pPr>
      <w:r>
        <w:t>Related organizations actions</w:t>
      </w:r>
    </w:p>
    <w:p>
      <w:pPr>
        <w:pStyle w:val="ListBullet"/>
      </w:pPr>
      <w:r>
        <w:t>[POST] Create Jira Service Management Organization — /ex/jira/{{jiraCloudId}}/rest/servicedeskapi/organization</w:t>
      </w:r>
    </w:p>
    <w:p>
      <w:pPr>
        <w:pStyle w:val="ListBullet"/>
      </w:pPr>
      <w:r>
        <w:t>[GET] Get a Jira Service Management Organization — /ex/jira/{{jiraCloudId}}/rest/servicedeskapi/organization/{{organizationId}}</w:t>
      </w:r>
    </w:p>
    <w:p>
      <w:pPr>
        <w:pStyle w:val="ListBullet"/>
      </w:pPr>
      <w:r>
        <w:t>[GET] List Organizations (Jira Service Management) — /ex/jira/{{jiraCloudId}}/rest/servicedeskapi/organization</w:t>
      </w:r>
    </w:p>
    <w:p>
      <w:pPr>
        <w:pStyle w:val="ListBullet"/>
      </w:pPr>
      <w:r>
        <w:t>[DELETE] Remove Users From an Organization — /ex/jira/{{jiraCloudId}}/rest/servicedeskapi/organization/{{organizationId}}/user</w:t>
      </w:r>
    </w:p>
    <w:p>
      <w:pPr>
        <w:pStyle w:val="ListBullet"/>
      </w:pPr>
      <w:r>
        <w:t>[POST] Add Users to an Organization (Jira Service Management) — /ex/jira/{{jiraCloudId}}/rest/servicedeskapi/organization/{{organizationId}}/user</w:t>
      </w:r>
    </w:p>
    <w:p>
      <w:r>
        <w:br w:type="page"/>
      </w:r>
    </w:p>
    <w:p>
      <w:pPr>
        <w:pStyle w:val="Heading2"/>
      </w:pPr>
      <w:r>
        <w:t>636. [POST] Create a Permission Scheme</w:t>
      </w:r>
    </w:p>
    <w:p>
      <w:r>
        <w:rPr>
          <w:b/>
        </w:rPr>
        <w:t xml:space="preserve">Endpoint: </w:t>
      </w:r>
      <w:r>
        <w:rPr>
          <w:rFonts w:ascii="Courier New" w:hAnsi="Courier New"/>
          <w:sz w:val="18"/>
        </w:rPr>
        <w:t>/ex/jira/{{jiraCloudId}}/rest/api/3/permissionscheme</w:t>
      </w:r>
    </w:p>
    <w:p>
      <w:r>
        <w:t>Before you can use this action, you must provide your jiraCloudId (a UUID). If you don’t have it, you can retrieve it from the Get Sites action.</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https://api.atlassian.com/ex/jira/{{jiraCloudId}}/rest/api/3/permissionscheme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Jira permission scheme. You can create the scheme with or without an initial set of permission grants.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/ex/jira/1a11d016-8984-4c3e-b9ab-142dd06acb1b/rest/api/3/permissionscheme</w:t>
      </w:r>
    </w:p>
    <w:p>
      <w:pPr>
        <w:pStyle w:val="Heading3"/>
      </w:pPr>
      <w:r>
        <w:t>Invalid Examples</w:t>
      </w:r>
    </w:p>
    <w:p>
      <w:r>
        <w:rPr>
          <w:b/>
          <w:color w:val="666666"/>
          <w:sz w:val="16"/>
        </w:rPr>
        <w:t>[http]</w:t>
      </w:r>
    </w:p>
    <w:p>
      <w:pPr>
        <w:shd w:fill="F2F2F2" w:val="clear"/>
      </w:pPr>
      <w:r>
        <w:rPr>
          <w:rFonts w:ascii="Courier New" w:hAnsi="Courier New"/>
          <w:sz w:val="17"/>
        </w:rPr>
        <w:t>/ex/jira//rest/api/3/permissionscheme</w:t>
        <w:br/>
        <w:t>/ex/jira/rest/api/3/permissionscheme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requests to this API base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Comma-separated list. Note: permissions are always included when you specify any value. Expand options: all, field, group, permissions, projectRole,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permission scheme. Must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for the permission scheme.</w:t>
            </w:r>
          </w:p>
        </w:tc>
      </w:tr>
      <w:tr>
        <w:tc>
          <w:tcPr>
            <w:tcW w:type="dxa" w:w="2880"/>
          </w:tcPr>
          <w:p>
            <w:r>
              <w:t>expand</w:t>
            </w:r>
          </w:p>
        </w:tc>
        <w:tc>
          <w:tcPr>
            <w:tcW w:type="dxa" w:w="2880"/>
          </w:tcPr>
          <w:p>
            <w:r>
              <w:t>string</w:t>
            </w:r>
          </w:p>
        </w:tc>
        <w:tc>
          <w:tcPr>
            <w:tcW w:type="dxa" w:w="2880"/>
          </w:tcPr>
          <w:p>
            <w:r>
              <w:t>The expand options available for the permission scheme.</w:t>
            </w:r>
          </w:p>
        </w:tc>
      </w:tr>
      <w:tr>
        <w:tc>
          <w:tcPr>
            <w:tcW w:type="dxa" w:w="2880"/>
          </w:tcPr>
          <w:p>
            <w:r>
              <w:t>id</w:t>
            </w:r>
          </w:p>
        </w:tc>
        <w:tc>
          <w:tcPr>
            <w:tcW w:type="dxa" w:w="2880"/>
          </w:tcPr>
          <w:p>
            <w:r>
              <w:t>integer</w:t>
            </w:r>
          </w:p>
        </w:tc>
        <w:tc>
          <w:tcPr>
            <w:tcW w:type="dxa" w:w="2880"/>
          </w:tcPr>
          <w:p>
            <w:r>
              <w:t>The ID of the permission scheme.</w:t>
            </w:r>
          </w:p>
        </w:tc>
      </w:tr>
      <w:tr>
        <w:tc>
          <w:tcPr>
            <w:tcW w:type="dxa" w:w="2880"/>
          </w:tcPr>
          <w:p>
            <w:r>
              <w:t>permissions</w:t>
            </w:r>
          </w:p>
        </w:tc>
        <w:tc>
          <w:tcPr>
            <w:tcW w:type="dxa" w:w="2880"/>
          </w:tcPr>
          <w:p>
            <w:r>
              <w:t>array</w:t>
            </w:r>
          </w:p>
        </w:tc>
        <w:tc>
          <w:tcPr>
            <w:tcW w:type="dxa" w:w="2880"/>
          </w:tcPr>
          <w:p>
            <w:r>
              <w:t>The permission grants for the scheme. See “About permission schemes and grants” (per Jira docs). Each item is a permission grant object.</w:t>
            </w:r>
          </w:p>
        </w:tc>
      </w:tr>
      <w:tr>
        <w:tc>
          <w:tcPr>
            <w:tcW w:type="dxa" w:w="2880"/>
          </w:tcPr>
          <w:p>
            <w:r>
              <w:t>scope</w:t>
            </w:r>
          </w:p>
        </w:tc>
        <w:tc>
          <w:tcPr>
            <w:tcW w:type="dxa" w:w="2880"/>
          </w:tcPr>
          <w:p>
            <w:r>
              <w:t>object</w:t>
            </w:r>
          </w:p>
        </w:tc>
        <w:tc>
          <w:tcPr>
            <w:tcW w:type="dxa" w:w="2880"/>
          </w:tcPr>
          <w:p>
            <w:r>
              <w:t>Scope information. Includes type (PROJECT or TEMPLATE) and optional project details.</w:t>
            </w:r>
          </w:p>
        </w:tc>
      </w:tr>
      <w:tr>
        <w:tc>
          <w:tcPr>
            <w:tcW w:type="dxa" w:w="2880"/>
          </w:tcPr>
          <w:p>
            <w:r>
              <w:t>self</w:t>
            </w:r>
          </w:p>
        </w:tc>
        <w:tc>
          <w:tcPr>
            <w:tcW w:type="dxa" w:w="2880"/>
          </w:tcPr>
          <w:p>
            <w:r>
              <w:t>string</w:t>
            </w:r>
          </w:p>
        </w:tc>
        <w:tc>
          <w:tcPr>
            <w:tcW w:type="dxa" w:w="2880"/>
          </w:tcPr>
          <w:p>
            <w:r>
              <w:t>The URL of the permission scheme.</w:t>
            </w:r>
          </w:p>
        </w:tc>
      </w:tr>
      <w:tr>
        <w:tc>
          <w:tcPr>
            <w:tcW w:type="dxa" w:w="2880"/>
          </w:tcPr>
          <w:p>
            <w:r>
              <w:t>[additionalProperties]</w:t>
            </w:r>
          </w:p>
        </w:tc>
        <w:tc>
          <w:tcPr>
            <w:tcW w:type="dxa" w:w="2880"/>
          </w:tcPr>
          <w:p>
            <w:r>
              <w:t>any</w:t>
            </w:r>
          </w:p>
        </w:tc>
        <w:tc>
          <w:tcPr>
            <w:tcW w:type="dxa" w:w="2880"/>
          </w:tcPr>
          <w:p>
            <w:r>
              <w:t>Additional properties (as supported by Jira).</w:t>
            </w:r>
          </w:p>
        </w:tc>
      </w:tr>
    </w:tbl>
    <w:p/>
    <w:p>
      <w:pPr>
        <w:pStyle w:val="Heading3"/>
      </w:pPr>
      <w:r>
        <w:t>permissions[]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The permission to grant (built-in or custom). Example shown: ADMINISTER_PROJECTS.</w:t>
            </w:r>
          </w:p>
        </w:tc>
      </w:tr>
      <w:tr>
        <w:tc>
          <w:tcPr>
            <w:tcW w:type="dxa" w:w="2880"/>
          </w:tcPr>
          <w:p>
            <w:r>
              <w:t>holder</w:t>
            </w:r>
          </w:p>
        </w:tc>
        <w:tc>
          <w:tcPr>
            <w:tcW w:type="dxa" w:w="2880"/>
          </w:tcPr>
          <w:p>
            <w:r>
              <w:t>object</w:t>
            </w:r>
          </w:p>
        </w:tc>
        <w:tc>
          <w:tcPr>
            <w:tcW w:type="dxa" w:w="2880"/>
          </w:tcPr>
          <w:p>
            <w:r>
              <w:t>The holder of the permission grant.</w:t>
            </w:r>
          </w:p>
        </w:tc>
      </w:tr>
      <w:tr>
        <w:tc>
          <w:tcPr>
            <w:tcW w:type="dxa" w:w="2880"/>
          </w:tcPr>
          <w:p>
            <w:r>
              <w:t>id</w:t>
            </w:r>
          </w:p>
        </w:tc>
        <w:tc>
          <w:tcPr>
            <w:tcW w:type="dxa" w:w="2880"/>
          </w:tcPr>
          <w:p>
            <w:r>
              <w:t>integer</w:t>
            </w:r>
          </w:p>
        </w:tc>
        <w:tc>
          <w:tcPr>
            <w:tcW w:type="dxa" w:w="2880"/>
          </w:tcPr>
          <w:p>
            <w:r>
              <w:t>The ID of the permission granted details.</w:t>
            </w:r>
          </w:p>
        </w:tc>
      </w:tr>
      <w:tr>
        <w:tc>
          <w:tcPr>
            <w:tcW w:type="dxa" w:w="2880"/>
          </w:tcPr>
          <w:p>
            <w:r>
              <w:t>self</w:t>
            </w:r>
          </w:p>
        </w:tc>
        <w:tc>
          <w:tcPr>
            <w:tcW w:type="dxa" w:w="2880"/>
          </w:tcPr>
          <w:p>
            <w:r>
              <w:t>string</w:t>
            </w:r>
          </w:p>
        </w:tc>
        <w:tc>
          <w:tcPr>
            <w:tcW w:type="dxa" w:w="2880"/>
          </w:tcPr>
          <w:p>
            <w:r>
              <w:t>The URL of the permission granted details.</w:t>
            </w:r>
          </w:p>
        </w:tc>
      </w:tr>
      <w:tr>
        <w:tc>
          <w:tcPr>
            <w:tcW w:type="dxa" w:w="2880"/>
          </w:tcPr>
          <w:p>
            <w:r>
              <w:t>[additionalProperties]</w:t>
            </w:r>
          </w:p>
        </w:tc>
        <w:tc>
          <w:tcPr>
            <w:tcW w:type="dxa" w:w="2880"/>
          </w:tcPr>
          <w:p>
            <w:r>
              <w:t>any</w:t>
            </w:r>
          </w:p>
        </w:tc>
        <w:tc>
          <w:tcPr>
            <w:tcW w:type="dxa" w:w="2880"/>
          </w:tcPr>
          <w:p>
            <w:r>
              <w:t>Additional properties (as supported by Jira).</w:t>
            </w:r>
          </w:p>
        </w:tc>
      </w:tr>
    </w:tbl>
    <w:p/>
    <w:p>
      <w:pPr>
        <w:pStyle w:val="Heading3"/>
      </w:pPr>
      <w:r>
        <w:t>permissions[].holder object (optional unless you include a permission grant)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(for a holder). The type of permission holder.</w:t>
            </w:r>
          </w:p>
        </w:tc>
      </w:tr>
      <w:tr>
        <w:tc>
          <w:tcPr>
            <w:tcW w:type="dxa" w:w="2880"/>
          </w:tcPr>
          <w:p>
            <w:r>
              <w:t>parameter</w:t>
            </w:r>
          </w:p>
        </w:tc>
        <w:tc>
          <w:tcPr>
            <w:tcW w:type="dxa" w:w="2880"/>
          </w:tcPr>
          <w:p>
            <w:r>
              <w:t>string</w:t>
            </w:r>
          </w:p>
        </w:tc>
        <w:tc>
          <w:tcPr>
            <w:tcW w:type="dxa" w:w="2880"/>
          </w:tcPr>
          <w:p>
            <w:r>
              <w:t>Identifier associated with type. Jira notes that because a group’s name can change, use of value is recommended.</w:t>
            </w:r>
          </w:p>
        </w:tc>
      </w:tr>
      <w:tr>
        <w:tc>
          <w:tcPr>
            <w:tcW w:type="dxa" w:w="2880"/>
          </w:tcPr>
          <w:p>
            <w:r>
              <w:t>value</w:t>
            </w:r>
          </w:p>
        </w:tc>
        <w:tc>
          <w:tcPr>
            <w:tcW w:type="dxa" w:w="2880"/>
          </w:tcPr>
          <w:p>
            <w:r>
              <w:t>string</w:t>
            </w:r>
          </w:p>
        </w:tc>
        <w:tc>
          <w:tcPr>
            <w:tcW w:type="dxa" w:w="2880"/>
          </w:tcPr>
          <w:p>
            <w:r>
              <w:t>Identifier associated with type that defines the holder of the permission.</w:t>
            </w:r>
          </w:p>
        </w:tc>
      </w:tr>
      <w:tr>
        <w:tc>
          <w:tcPr>
            <w:tcW w:type="dxa" w:w="2880"/>
          </w:tcPr>
          <w:p>
            <w:r>
              <w:t>expand</w:t>
            </w:r>
          </w:p>
        </w:tc>
        <w:tc>
          <w:tcPr>
            <w:tcW w:type="dxa" w:w="2880"/>
          </w:tcPr>
          <w:p>
            <w:r>
              <w:t>string</w:t>
            </w:r>
          </w:p>
        </w:tc>
        <w:tc>
          <w:tcPr>
            <w:tcW w:type="dxa" w:w="2880"/>
          </w:tcPr>
          <w:p>
            <w:r>
              <w:t>Expand options that include additional permission holder details in the response.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"description": "description",</w:t>
        <w:br/>
        <w:t xml:space="preserve"> "expand": "permissions",</w:t>
        <w:br/>
        <w:t xml:space="preserve"> "id": 10000,</w:t>
        <w:br/>
        <w:t xml:space="preserve"> "name": "Example permission scheme",</w:t>
        <w:br/>
        <w:t xml:space="preserve"> "permissions": [</w:t>
        <w:br/>
        <w:t xml:space="preserve"> {</w:t>
        <w:br/>
        <w:t xml:space="preserve"> "holder": {</w:t>
        <w:br/>
        <w:t xml:space="preserve"> "parameter": "jira-core-users",</w:t>
        <w:br/>
        <w:t xml:space="preserve"> "type": "group",</w:t>
        <w:br/>
        <w:t xml:space="preserve"> "value": "ca85fac0-d974-40ca-a615-7af99c48d24f",</w:t>
        <w:br/>
        <w:t xml:space="preserve"> "expand": "group"</w:t>
        <w:br/>
        <w:t xml:space="preserve"> },</w:t>
        <w:br/>
        <w:t xml:space="preserve"> "id": 20000,</w:t>
        <w:br/>
        <w:t xml:space="preserve"> "permission": "ADMINISTER_PROJECTS",</w:t>
        <w:br/>
        <w:t xml:space="preserve"> "self": "https://your-domain.atlassian.net/rest/api/3/permissionscheme/10000/permission/20000"</w:t>
        <w:br/>
        <w:t xml:space="preserve"> }</w:t>
        <w:br/>
        <w:t xml:space="preserve"> ],</w:t>
        <w:br/>
        <w:t xml:space="preserve"> "self": "https://your-domain.atlassian.net/rest/api/3/permissionscheme/10000"</w:t>
        <w:br/>
        <w:t>}</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 or the feature is not available in the Jira plan.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for the permission scheme.</w:t>
            </w:r>
          </w:p>
        </w:tc>
      </w:tr>
      <w:tr>
        <w:tc>
          <w:tcPr>
            <w:tcW w:type="dxa" w:w="2880"/>
          </w:tcPr>
          <w:p>
            <w:r>
              <w:t>expand</w:t>
            </w:r>
          </w:p>
        </w:tc>
        <w:tc>
          <w:tcPr>
            <w:tcW w:type="dxa" w:w="2880"/>
          </w:tcPr>
          <w:p>
            <w:r>
              <w:t>string</w:t>
            </w:r>
          </w:p>
        </w:tc>
        <w:tc>
          <w:tcPr>
            <w:tcW w:type="dxa" w:w="2880"/>
          </w:tcPr>
          <w:p>
            <w:r>
              <w:t>The expand options available for the permission scheme.</w:t>
            </w:r>
          </w:p>
        </w:tc>
      </w:tr>
      <w:tr>
        <w:tc>
          <w:tcPr>
            <w:tcW w:type="dxa" w:w="2880"/>
          </w:tcPr>
          <w:p>
            <w:r>
              <w:t>id</w:t>
            </w:r>
          </w:p>
        </w:tc>
        <w:tc>
          <w:tcPr>
            <w:tcW w:type="dxa" w:w="2880"/>
          </w:tcPr>
          <w:p>
            <w:r>
              <w:t>integer</w:t>
            </w:r>
          </w:p>
        </w:tc>
        <w:tc>
          <w:tcPr>
            <w:tcW w:type="dxa" w:w="2880"/>
          </w:tcPr>
          <w:p>
            <w:r>
              <w:t>The ID of the permission scheme.</w:t>
            </w:r>
          </w:p>
        </w:tc>
      </w:tr>
      <w:tr>
        <w:tc>
          <w:tcPr>
            <w:tcW w:type="dxa" w:w="2880"/>
          </w:tcPr>
          <w:p>
            <w:r>
              <w:t>name</w:t>
            </w:r>
          </w:p>
        </w:tc>
        <w:tc>
          <w:tcPr>
            <w:tcW w:type="dxa" w:w="2880"/>
          </w:tcPr>
          <w:p>
            <w:r>
              <w:t>string</w:t>
            </w:r>
          </w:p>
        </w:tc>
        <w:tc>
          <w:tcPr>
            <w:tcW w:type="dxa" w:w="2880"/>
          </w:tcPr>
          <w:p>
            <w:r>
              <w:t>The name of the permission scheme. Must be unique.</w:t>
            </w:r>
          </w:p>
        </w:tc>
      </w:tr>
      <w:tr>
        <w:tc>
          <w:tcPr>
            <w:tcW w:type="dxa" w:w="2880"/>
          </w:tcPr>
          <w:p>
            <w:r>
              <w:t>permissions</w:t>
            </w:r>
          </w:p>
        </w:tc>
        <w:tc>
          <w:tcPr>
            <w:tcW w:type="dxa" w:w="2880"/>
          </w:tcPr>
          <w:p>
            <w:r>
              <w:t>array</w:t>
            </w:r>
          </w:p>
        </w:tc>
        <w:tc>
          <w:tcPr>
            <w:tcW w:type="dxa" w:w="2880"/>
          </w:tcPr>
          <w:p>
            <w:r>
              <w:t>Permission grants for the scheme.</w:t>
            </w:r>
          </w:p>
        </w:tc>
      </w:tr>
      <w:tr>
        <w:tc>
          <w:tcPr>
            <w:tcW w:type="dxa" w:w="2880"/>
          </w:tcPr>
          <w:p>
            <w:r>
              <w:t>permissions[].holder</w:t>
            </w:r>
          </w:p>
        </w:tc>
        <w:tc>
          <w:tcPr>
            <w:tcW w:type="dxa" w:w="2880"/>
          </w:tcPr>
          <w:p>
            <w:r>
              <w:t>object</w:t>
            </w:r>
          </w:p>
        </w:tc>
        <w:tc>
          <w:tcPr>
            <w:tcW w:type="dxa" w:w="2880"/>
          </w:tcPr>
          <w:p>
            <w:r>
              <w:t>The holder of the permission grant.</w:t>
            </w:r>
          </w:p>
        </w:tc>
      </w:tr>
      <w:tr>
        <w:tc>
          <w:tcPr>
            <w:tcW w:type="dxa" w:w="2880"/>
          </w:tcPr>
          <w:p>
            <w:r>
              <w:t>permissions[].holder.expand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permissions[].holder.parameter</w:t>
            </w:r>
          </w:p>
        </w:tc>
        <w:tc>
          <w:tcPr>
            <w:tcW w:type="dxa" w:w="2880"/>
          </w:tcPr>
          <w:p>
            <w:r>
              <w:t>string</w:t>
            </w:r>
          </w:p>
        </w:tc>
        <w:tc>
          <w:tcPr>
            <w:tcW w:type="dxa" w:w="2880"/>
          </w:tcPr>
          <w:p>
            <w:r>
              <w:t>Identifier associated with the type value that defines the holder.</w:t>
            </w:r>
          </w:p>
        </w:tc>
      </w:tr>
      <w:tr>
        <w:tc>
          <w:tcPr>
            <w:tcW w:type="dxa" w:w="2880"/>
          </w:tcPr>
          <w:p>
            <w:r>
              <w:t>permissions[].holder.type</w:t>
            </w:r>
          </w:p>
        </w:tc>
        <w:tc>
          <w:tcPr>
            <w:tcW w:type="dxa" w:w="2880"/>
          </w:tcPr>
          <w:p>
            <w:r>
              <w:t>string</w:t>
            </w:r>
          </w:p>
        </w:tc>
        <w:tc>
          <w:tcPr>
            <w:tcW w:type="dxa" w:w="2880"/>
          </w:tcPr>
          <w:p>
            <w:r>
              <w:t>The type of permission holder.</w:t>
            </w:r>
          </w:p>
        </w:tc>
      </w:tr>
      <w:tr>
        <w:tc>
          <w:tcPr>
            <w:tcW w:type="dxa" w:w="2880"/>
          </w:tcPr>
          <w:p>
            <w:r>
              <w:t>permissions[].holder.value</w:t>
            </w:r>
          </w:p>
        </w:tc>
        <w:tc>
          <w:tcPr>
            <w:tcW w:type="dxa" w:w="2880"/>
          </w:tcPr>
          <w:p>
            <w:r>
              <w:t>string</w:t>
            </w:r>
          </w:p>
        </w:tc>
        <w:tc>
          <w:tcPr>
            <w:tcW w:type="dxa" w:w="2880"/>
          </w:tcPr>
          <w:p>
            <w:r>
              <w:t>Identifier associated with the type value that defines the holder.</w:t>
            </w:r>
          </w:p>
        </w:tc>
      </w:tr>
      <w:tr>
        <w:tc>
          <w:tcPr>
            <w:tcW w:type="dxa" w:w="2880"/>
          </w:tcPr>
          <w:p>
            <w:r>
              <w:t>permissions[].id</w:t>
            </w:r>
          </w:p>
        </w:tc>
        <w:tc>
          <w:tcPr>
            <w:tcW w:type="dxa" w:w="2880"/>
          </w:tcPr>
          <w:p>
            <w:r>
              <w:t>integer</w:t>
            </w:r>
          </w:p>
        </w:tc>
        <w:tc>
          <w:tcPr>
            <w:tcW w:type="dxa" w:w="2880"/>
          </w:tcPr>
          <w:p>
            <w:r>
              <w:t>The ID of the permission granted details.</w:t>
            </w:r>
          </w:p>
        </w:tc>
      </w:tr>
      <w:tr>
        <w:tc>
          <w:tcPr>
            <w:tcW w:type="dxa" w:w="2880"/>
          </w:tcPr>
          <w:p>
            <w:r>
              <w:t>permissions[].permission</w:t>
            </w:r>
          </w:p>
        </w:tc>
        <w:tc>
          <w:tcPr>
            <w:tcW w:type="dxa" w:w="2880"/>
          </w:tcPr>
          <w:p>
            <w:r>
              <w:t>string</w:t>
            </w:r>
          </w:p>
        </w:tc>
        <w:tc>
          <w:tcPr>
            <w:tcW w:type="dxa" w:w="2880"/>
          </w:tcPr>
          <w:p>
            <w:r>
              <w:t>The permission granted (built-in or custom).</w:t>
            </w:r>
          </w:p>
        </w:tc>
      </w:tr>
      <w:tr>
        <w:tc>
          <w:tcPr>
            <w:tcW w:type="dxa" w:w="2880"/>
          </w:tcPr>
          <w:p>
            <w:r>
              <w:t>permissions[].self</w:t>
            </w:r>
          </w:p>
        </w:tc>
        <w:tc>
          <w:tcPr>
            <w:tcW w:type="dxa" w:w="2880"/>
          </w:tcPr>
          <w:p>
            <w:r>
              <w:t>string</w:t>
            </w:r>
          </w:p>
        </w:tc>
        <w:tc>
          <w:tcPr>
            <w:tcW w:type="dxa" w:w="2880"/>
          </w:tcPr>
          <w:p>
            <w:r>
              <w:t>The URL of the permission granted details.</w:t>
            </w:r>
          </w:p>
        </w:tc>
      </w:tr>
      <w:tr>
        <w:tc>
          <w:tcPr>
            <w:tcW w:type="dxa" w:w="2880"/>
          </w:tcPr>
          <w:p>
            <w:r>
              <w:t>scope</w:t>
            </w:r>
          </w:p>
        </w:tc>
        <w:tc>
          <w:tcPr>
            <w:tcW w:type="dxa" w:w="2880"/>
          </w:tcPr>
          <w:p>
            <w:r>
              <w:t>object</w:t>
            </w:r>
          </w:p>
        </w:tc>
        <w:tc>
          <w:tcPr>
            <w:tcW w:type="dxa" w:w="2880"/>
          </w:tcPr>
          <w:p>
            <w:r>
              <w:t>Scope information.</w:t>
            </w:r>
          </w:p>
        </w:tc>
      </w:tr>
      <w:tr>
        <w:tc>
          <w:tcPr>
            <w:tcW w:type="dxa" w:w="2880"/>
          </w:tcPr>
          <w:p>
            <w:r>
              <w:t>scope.type</w:t>
            </w:r>
          </w:p>
        </w:tc>
        <w:tc>
          <w:tcPr>
            <w:tcW w:type="dxa" w:w="2880"/>
          </w:tcPr>
          <w:p>
            <w:r>
              <w:t>string</w:t>
            </w:r>
          </w:p>
        </w:tc>
        <w:tc>
          <w:tcPr>
            <w:tcW w:type="dxa" w:w="2880"/>
          </w:tcPr>
          <w:p>
            <w:r>
              <w:t>The type of scope. Allowed values: PROJECT, TEMPLATE.</w:t>
            </w:r>
          </w:p>
        </w:tc>
      </w:tr>
      <w:tr>
        <w:tc>
          <w:tcPr>
            <w:tcW w:type="dxa" w:w="2880"/>
          </w:tcPr>
          <w:p>
            <w:r>
              <w:t>scope.project</w:t>
            </w:r>
          </w:p>
        </w:tc>
        <w:tc>
          <w:tcPr>
            <w:tcW w:type="dxa" w:w="2880"/>
          </w:tcPr>
          <w:p>
            <w:r>
              <w:t>object</w:t>
            </w:r>
          </w:p>
        </w:tc>
        <w:tc>
          <w:tcPr>
            <w:tcW w:type="dxa" w:w="2880"/>
          </w:tcPr>
          <w:p>
            <w:r>
              <w:t>Project details (when applicable).</w:t>
            </w:r>
          </w:p>
        </w:tc>
      </w:tr>
      <w:tr>
        <w:tc>
          <w:tcPr>
            <w:tcW w:type="dxa" w:w="2880"/>
          </w:tcPr>
          <w:p>
            <w:r>
              <w:t>scope.project.avatarUrls</w:t>
            </w:r>
          </w:p>
        </w:tc>
        <w:tc>
          <w:tcPr>
            <w:tcW w:type="dxa" w:w="2880"/>
          </w:tcPr>
          <w:p>
            <w:r>
              <w:t>object</w:t>
            </w:r>
          </w:p>
        </w:tc>
        <w:tc>
          <w:tcPr>
            <w:tcW w:type="dxa" w:w="2880"/>
          </w:tcPr>
          <w:p>
            <w:r>
              <w:t>Project avatar URLs.</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scope.project.id</w:t>
            </w:r>
          </w:p>
        </w:tc>
        <w:tc>
          <w:tcPr>
            <w:tcW w:type="dxa" w:w="2880"/>
          </w:tcPr>
          <w:p>
            <w:r>
              <w:t>string</w:t>
            </w:r>
          </w:p>
        </w:tc>
        <w:tc>
          <w:tcPr>
            <w:tcW w:type="dxa" w:w="2880"/>
          </w:tcPr>
          <w:p>
            <w:r>
              <w:t>Project ID.</w:t>
            </w:r>
          </w:p>
        </w:tc>
      </w:tr>
      <w:tr>
        <w:tc>
          <w:tcPr>
            <w:tcW w:type="dxa" w:w="2880"/>
          </w:tcPr>
          <w:p>
            <w:r>
              <w:t>scope.project.key</w:t>
            </w:r>
          </w:p>
        </w:tc>
        <w:tc>
          <w:tcPr>
            <w:tcW w:type="dxa" w:w="2880"/>
          </w:tcPr>
          <w:p>
            <w:r>
              <w:t>string</w:t>
            </w:r>
          </w:p>
        </w:tc>
        <w:tc>
          <w:tcPr>
            <w:tcW w:type="dxa" w:w="2880"/>
          </w:tcPr>
          <w:p>
            <w:r>
              <w:t>Project key.</w:t>
            </w:r>
          </w:p>
        </w:tc>
      </w:tr>
      <w:tr>
        <w:tc>
          <w:tcPr>
            <w:tcW w:type="dxa" w:w="2880"/>
          </w:tcPr>
          <w:p>
            <w:r>
              <w:t>scope.project.name</w:t>
            </w:r>
          </w:p>
        </w:tc>
        <w:tc>
          <w:tcPr>
            <w:tcW w:type="dxa" w:w="2880"/>
          </w:tcPr>
          <w:p>
            <w:r>
              <w:t>string</w:t>
            </w:r>
          </w:p>
        </w:tc>
        <w:tc>
          <w:tcPr>
            <w:tcW w:type="dxa" w:w="2880"/>
          </w:tcPr>
          <w:p>
            <w:r>
              <w:t>Project name.</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Project type. Allowed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self</w:t>
            </w:r>
          </w:p>
        </w:tc>
        <w:tc>
          <w:tcPr>
            <w:tcW w:type="dxa" w:w="2880"/>
          </w:tcPr>
          <w:p>
            <w:r>
              <w:t>string</w:t>
            </w:r>
          </w:p>
        </w:tc>
        <w:tc>
          <w:tcPr>
            <w:tcW w:type="dxa" w:w="2880"/>
          </w:tcPr>
          <w:p>
            <w:r>
              <w:t>The URL of the permission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'https://api.atlassian.com/ex/jira/1a11d016-8984-4c3e-b9ab-142dd06acb1b/rest/api/3/permissionscheme?expand=permissions' \</w:t>
        <w:br/>
        <w:t xml:space="preserve"> --header 'Accept: application/json' \</w:t>
        <w:br/>
        <w:t xml:space="preserve"> --header 'Content-Type: application/json' \</w:t>
        <w:br/>
        <w:t xml:space="preserve"> --data '{</w:t>
        <w:br/>
        <w:t xml:space="preserve"> "description": "description",</w:t>
        <w:br/>
        <w:t xml:space="preserve"> "name": "Example permission scheme",</w:t>
        <w:br/>
        <w:t xml:space="preserve"> "permissions": [</w:t>
        <w:br/>
        <w:t xml:space="preserve">      {</w:t>
        <w:br/>
        <w:t xml:space="preserve"> "holder": {</w:t>
        <w:br/>
        <w:t xml:space="preserve"> "parameter": "jira-core-users",</w:t>
        <w:br/>
        <w:t xml:space="preserve"> "type": "group",</w:t>
        <w:br/>
        <w:t xml:space="preserve"> "value": "ca85fac0-d974-40ca-a615-7af99c48d24f"</w:t>
        <w:br/>
        <w:t xml:space="preserve">        },</w:t>
        <w:br/>
        <w:t xml:space="preserve"> "permission": "ADMINISTER_PROJECTS"</w:t>
        <w:br/>
        <w:t xml:space="preserve">      }</w:t>
        <w:br/>
        <w:t xml:space="preserve">    ]</w:t>
        <w:br/>
        <w:t xml:space="preserve">  }'</w:t>
      </w:r>
    </w:p>
    <w:p>
      <w:pPr>
        <w:pStyle w:val="Heading3"/>
      </w:pPr>
      <w:r>
        <w:t>Example Usage</w:t>
      </w:r>
    </w:p>
    <w:p>
      <w:pPr>
        <w:pStyle w:val="Heading3"/>
      </w:pPr>
      <w:r>
        <w:t>Example 1: Create a scheme with no initial grants</w:t>
      </w:r>
    </w:p>
    <w:p>
      <w:r>
        <w:rPr>
          <w:b/>
          <w:color w:val="666666"/>
          <w:sz w:val="16"/>
        </w:rPr>
        <w:t>[bash]</w:t>
      </w:r>
    </w:p>
    <w:p>
      <w:pPr>
        <w:shd w:fill="F2F2F2" w:val="clear"/>
      </w:pPr>
      <w:r>
        <w:rPr>
          <w:rFonts w:ascii="Courier New" w:hAnsi="Courier New"/>
          <w:sz w:val="17"/>
        </w:rPr>
        <w:t>curl -i --request POST \</w:t>
        <w:br/>
        <w:t xml:space="preserve"> 'https://api.atlassian.com/ex/jira/1a11d016-8984-4c3e-b9ab-142dd06acb1b/rest/api/3/permissionscheme' \</w:t>
        <w:br/>
        <w:t xml:space="preserve"> --header 'Accept: application/json' \</w:t>
        <w:br/>
        <w:t xml:space="preserve"> --header 'Content-Type: application/json' \</w:t>
        <w:br/>
        <w:t xml:space="preserve"> --data '{</w:t>
        <w:br/>
        <w:t xml:space="preserve"> "name": "My New Permission Scheme",</w:t>
        <w:br/>
        <w:t xml:space="preserve"> "description": "Scheme created without initial grants"</w:t>
        <w:br/>
        <w:t xml:space="preserve">  }'</w:t>
      </w:r>
    </w:p>
    <w:p>
      <w:pPr>
        <w:pStyle w:val="Heading3"/>
      </w:pPr>
      <w:r>
        <w:t>Example 2: Create a scheme and expand permissions details</w:t>
      </w:r>
    </w:p>
    <w:p>
      <w:r>
        <w:rPr>
          <w:b/>
          <w:color w:val="666666"/>
          <w:sz w:val="16"/>
        </w:rPr>
        <w:t>[bash]</w:t>
      </w:r>
    </w:p>
    <w:p>
      <w:pPr>
        <w:shd w:fill="F2F2F2" w:val="clear"/>
      </w:pPr>
      <w:r>
        <w:rPr>
          <w:rFonts w:ascii="Courier New" w:hAnsi="Courier New"/>
          <w:sz w:val="17"/>
        </w:rPr>
        <w:t>curl -i --request POST \</w:t>
        <w:br/>
        <w:t xml:space="preserve"> 'https://api.atlassian.com/ex/jira/1a11d016-8984-4c3e-b9ab-142dd06acb1b/rest/api/3/permissionscheme?expand=all' \</w:t>
        <w:br/>
        <w:t xml:space="preserve"> --header 'Accept: application/json' \</w:t>
        <w:br/>
        <w:t xml:space="preserve"> --header 'Content-Type: application/json' \</w:t>
        <w:br/>
        <w:t xml:space="preserve"> --data '{</w:t>
        <w:br/>
        <w:t xml:space="preserve"> "name": "Expanded Scheme",</w:t>
        <w:br/>
        <w:t xml:space="preserve"> "description": "Returns expanded details"</w:t>
        <w:br/>
        <w:t xml:space="preserve">  }'</w:t>
      </w:r>
    </w:p>
    <w:p>
      <w:pPr>
        <w:pStyle w:val="Heading3"/>
      </w:pPr>
      <w:r>
        <w:t>Behavior</w:t>
      </w:r>
    </w:p>
    <w:p>
      <w:pPr>
        <w:pStyle w:val="ListBullet"/>
      </w:pPr>
      <w:r>
        <w:t>Validates the request body (including that name is provided and unique).</w:t>
      </w:r>
    </w:p>
    <w:p>
      <w:pPr>
        <w:pStyle w:val="ListBullet"/>
      </w:pPr>
      <w:r>
        <w:t>Creates the permission scheme.</w:t>
      </w:r>
    </w:p>
    <w:p>
      <w:pPr>
        <w:pStyle w:val="ListBullet"/>
      </w:pPr>
      <w:r>
        <w:t>Optionally expands the response based on the expand query parameter.</w:t>
      </w:r>
    </w:p>
    <w:p>
      <w:pPr>
        <w:pStyle w:val="ListBullet"/>
      </w:pPr>
      <w:r>
        <w:t>Returns the created permission scheme object.</w:t>
      </w:r>
    </w:p>
    <w:p>
      <w:pPr>
        <w:pStyle w:val="Heading3"/>
      </w:pPr>
      <w:r>
        <w:t>Notes</w:t>
      </w:r>
    </w:p>
    <w:p>
      <w:pPr>
        <w:pStyle w:val="ListBullet"/>
      </w:pPr>
      <w:r>
        <w:t>You can create a permission scheme with or without defining permissions (permission grants).</w:t>
      </w:r>
    </w:p>
    <w:p>
      <w:pPr>
        <w:pStyle w:val="ListBullet"/>
      </w:pPr>
      <w:r>
        <w:t>If you set any expand value, permissions are always included (per the documentation).</w:t>
      </w:r>
    </w:p>
    <w:p>
      <w:pPr>
        <w:pStyle w:val="ListBullet"/>
      </w:pPr>
      <w:r>
        <w:t>The permission value may be a built-in permission or a custom permission added by an app.</w:t>
      </w:r>
    </w:p>
    <w:p>
      <w:pPr>
        <w:pStyle w:val="Heading3"/>
      </w:pPr>
      <w:r>
        <w:t>Gotchas</w:t>
      </w:r>
    </w:p>
    <w:p>
      <w:pPr>
        <w:pStyle w:val="ListBullet"/>
      </w:pPr>
      <w:r>
        <w:t>name must be unique; duplicates will fail.</w:t>
      </w:r>
    </w:p>
    <w:p>
      <w:pPr>
        <w:pStyle w:val="ListBullet"/>
      </w:pPr>
      <w:r>
        <w:t>expand is a query parameter; do not place it in the request body when executing.</w:t>
      </w:r>
    </w:p>
    <w:p>
      <w:pPr>
        <w:pStyle w:val="Heading3"/>
      </w:pPr>
      <w:r>
        <w:t>Error Handling</w:t>
      </w:r>
    </w:p>
    <w:p>
      <w:pPr>
        <w:pStyle w:val="ListBullet"/>
      </w:pPr>
      <w:r>
        <w:t>400: Request is invalid (for example, missing required fields or invalid structure).</w:t>
      </w:r>
    </w:p>
    <w:p>
      <w:pPr>
        <w:pStyle w:val="ListBullet"/>
      </w:pPr>
      <w:r>
        <w:t>401: Authentication credentials are missing or incorrect.</w:t>
      </w:r>
    </w:p>
    <w:p>
      <w:pPr>
        <w:pStyle w:val="ListBullet"/>
      </w:pPr>
      <w:r>
        <w:t>403: Caller lacks Administer Jira global permission or the feature is unavailable for the Jira plan.</w:t>
      </w:r>
    </w:p>
    <w:p>
      <w:pPr>
        <w:pStyle w:val="Heading3"/>
      </w:pPr>
      <w:r>
        <w:t>Related permissionSchemes actions</w:t>
      </w:r>
    </w:p>
    <w:p>
      <w:pPr>
        <w:pStyle w:val="ListBullet"/>
      </w:pPr>
      <w:r>
        <w:t>[GET] Get All Permission Schemes — /ex/jira/{{jiraCloudId}}/rest/api/3/permissionscheme</w:t>
      </w:r>
    </w:p>
    <w:p>
      <w:pPr>
        <w:pStyle w:val="ListBullet"/>
      </w:pPr>
      <w:r>
        <w:t>[GET] Get a Permission Scheme — /ex/jira/{{jiraCloudId}}/rest/api/3/permissionscheme/{{schemeId}}</w:t>
      </w:r>
    </w:p>
    <w:p>
      <w:pPr>
        <w:pStyle w:val="ListBullet"/>
      </w:pPr>
      <w:r>
        <w:t>[DELETE] Delete a Permission Scheme — /ex/jira/{{jiraCloudId}}/rest/api/3/permissionscheme/{{schemeId}}</w:t>
      </w:r>
    </w:p>
    <w:p>
      <w:pPr>
        <w:pStyle w:val="ListBullet"/>
      </w:pPr>
      <w:r>
        <w:t>[PUT] Update a Permission Scheme — /ex/jira/{{jiraCloudId}}/rest/api/3/permissionscheme/{{schemeId}}</w:t>
      </w:r>
    </w:p>
    <w:p>
      <w:r>
        <w:br w:type="page"/>
      </w:r>
    </w:p>
    <w:p>
      <w:pPr>
        <w:pStyle w:val="Heading2"/>
      </w:pPr>
      <w:r>
        <w:t>637. [DELETE] Delete a Permission Scheme Grant</w:t>
      </w:r>
    </w:p>
    <w:p>
      <w:r>
        <w:rPr>
          <w:b/>
        </w:rPr>
        <w:t xml:space="preserve">Endpoint: </w:t>
      </w:r>
      <w:r>
        <w:rPr>
          <w:rFonts w:ascii="Courier New" w:hAnsi="Courier New"/>
          <w:sz w:val="18"/>
        </w:rPr>
        <w:t>/ex/jira/{{jiraCloudId}}/rest/api/3/permissionscheme/{{schemeId}}/permission/{{permissionId}}</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https://api.atlassian.com/ex/jira/{{jiraCloudId}}/rest/api/3/permissionscheme/{{schemeId}}/permission/{{permissionId}}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permission grant from a permission scheme.</w:t>
      </w:r>
    </w:p>
    <w:p>
      <w:pPr>
        <w:pStyle w:val="Heading3"/>
      </w:pPr>
      <w:r>
        <w:t>Enforcement Rules</w:t>
      </w:r>
    </w:p>
    <w:p>
      <w:pPr>
        <w:pStyle w:val="ListBullet"/>
      </w:pPr>
      <w:r>
        <w:t xml:space="preserve">The jiraCloudId path parameter must always be present (UUID). </w:t>
        <w:br/>
        <w:br/>
        <w:t>If you did not provide jiraCloudId, please provide it. You can obtain it from the Get Sites action.</w:t>
      </w:r>
    </w:p>
    <w:p>
      <w:pPr>
        <w:pStyle w:val="ListBullet"/>
      </w:pPr>
      <w:r>
        <w:t>The schemeId path parameter must always be present (integer).</w:t>
      </w:r>
    </w:p>
    <w:p>
      <w:pPr>
        <w:pStyle w:val="ListBullet"/>
      </w:pPr>
      <w:r>
        <w:t>The permissionId path parameter must always be present (integer).</w:t>
      </w:r>
    </w:p>
    <w:p>
      <w:pPr>
        <w:pStyle w:val="ListBullet"/>
      </w:pPr>
      <w:r>
        <w:t>Do not call the API with missing or empty path parameters (e.g., avoid /permissionscheme//permission/).</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/rest/api/3/permissionscheme/10000/permission/12</w:t>
        <w:br/>
        <w:t>/rest/api/3/permissionscheme/1/permission/999</w:t>
      </w:r>
    </w:p>
    <w:p>
      <w:pPr>
        <w:pStyle w:val="Heading3"/>
      </w:pPr>
      <w:r>
        <w:t>Invalid Examples</w:t>
      </w:r>
    </w:p>
    <w:p>
      <w:r>
        <w:rPr>
          <w:b/>
          <w:color w:val="666666"/>
          <w:sz w:val="16"/>
        </w:rPr>
        <w:t>[http]</w:t>
      </w:r>
    </w:p>
    <w:p>
      <w:pPr>
        <w:shd w:fill="F2F2F2" w:val="clear"/>
      </w:pPr>
      <w:r>
        <w:rPr>
          <w:rFonts w:ascii="Courier New" w:hAnsi="Courier New"/>
          <w:sz w:val="17"/>
        </w:rPr>
        <w:t>/rest/api/3/permissionscheme//permission/12</w:t>
        <w:br/>
        <w:t>/rest/api/3/permissionscheme/10000/permission/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Retrieve via Get Sites. Sent in the URL path.</w:t>
            </w:r>
          </w:p>
        </w:tc>
      </w:tr>
      <w:tr>
        <w:tc>
          <w:tcPr>
            <w:tcW w:type="dxa" w:w="2880"/>
          </w:tcPr>
          <w:p>
            <w:r>
              <w:t>schemeId</w:t>
            </w:r>
          </w:p>
        </w:tc>
        <w:tc>
          <w:tcPr>
            <w:tcW w:type="dxa" w:w="2880"/>
          </w:tcPr>
          <w:p>
            <w:r>
              <w:t>integer</w:t>
            </w:r>
          </w:p>
        </w:tc>
        <w:tc>
          <w:tcPr>
            <w:tcW w:type="dxa" w:w="2880"/>
          </w:tcPr>
          <w:p>
            <w:r>
              <w:t>The ID of the permission scheme to delete the permission grant from. Sent in the URL path.</w:t>
            </w:r>
          </w:p>
        </w:tc>
      </w:tr>
      <w:tr>
        <w:tc>
          <w:tcPr>
            <w:tcW w:type="dxa" w:w="2880"/>
          </w:tcPr>
          <w:p>
            <w:r>
              <w:t>permissionId</w:t>
            </w:r>
          </w:p>
        </w:tc>
        <w:tc>
          <w:tcPr>
            <w:tcW w:type="dxa" w:w="2880"/>
          </w:tcPr>
          <w:p>
            <w:r>
              <w:t>integer</w:t>
            </w:r>
          </w:p>
        </w:tc>
        <w:tc>
          <w:tcPr>
            <w:tcW w:type="dxa" w:w="2880"/>
          </w:tcPr>
          <w:p>
            <w:r>
              <w:t>The ID of the permission grant to delete. Sent in the URL path.</w:t>
            </w:r>
          </w:p>
        </w:tc>
      </w:tr>
    </w:tbl>
    <w:p/>
    <w:p>
      <w:pPr>
        <w:pStyle w:val="Heading3"/>
      </w:pPr>
      <w:r>
        <w:t>Response</w:t>
      </w:r>
    </w:p>
    <w:p>
      <w:pPr>
        <w:pStyle w:val="Heading3"/>
      </w:pPr>
      <w:r>
        <w:t>Success Response (204 No Content)</w:t>
      </w:r>
    </w:p>
    <w:p>
      <w:r>
        <w:t>Returned if the permission grant is deleted.</w:t>
      </w:r>
    </w:p>
    <w:p>
      <w:pPr>
        <w:pStyle w:val="Heading3"/>
      </w:pPr>
      <w:r>
        <w:t>Error Response (400 Bad Request)</w:t>
      </w:r>
    </w:p>
    <w:p>
      <w:r>
        <w:t>Returned if permission grant with the provided ID is not found.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"https://api.atlassian.com/ex/jira/{{jiraCloudId}}/rest/api/3/permissionscheme/10000/permission/12"</w:t>
      </w:r>
    </w:p>
    <w:p>
      <w:pPr>
        <w:pStyle w:val="Heading3"/>
      </w:pPr>
      <w:r>
        <w:t>Notes</w:t>
      </w:r>
    </w:p>
    <w:p>
      <w:pPr>
        <w:pStyle w:val="ListBullet"/>
      </w:pPr>
      <w:r>
        <w:t>Operation ID: deletePermissionSchemeEntity</w:t>
      </w:r>
    </w:p>
    <w:p>
      <w:pPr>
        <w:pStyle w:val="ListBullet"/>
      </w:pPr>
      <w:r>
        <w:t>This request does not return a response body on success (204).</w:t>
      </w:r>
    </w:p>
    <w:p>
      <w:pPr>
        <w:pStyle w:val="Heading3"/>
      </w:pPr>
      <w:r>
        <w:t>Related permissionSchemeGrants actions</w:t>
      </w:r>
    </w:p>
    <w:p>
      <w:pPr>
        <w:pStyle w:val="ListBullet"/>
      </w:pPr>
      <w:r>
        <w:t>[GET] Get a Permission Scheme’s Grants — /rest/api/3/permissionscheme/{{schemeId}}/permission</w:t>
      </w:r>
    </w:p>
    <w:p>
      <w:pPr>
        <w:pStyle w:val="ListBullet"/>
      </w:pPr>
      <w:r>
        <w:t>[GET] Get a Permission Scheme Grant — /ex/jira/{{jiraCloudId}}/rest/api/3/permissionscheme/{{schemeId}}/permission/{{permissionId}}</w:t>
      </w:r>
    </w:p>
    <w:p>
      <w:r>
        <w:br w:type="page"/>
      </w:r>
    </w:p>
    <w:p>
      <w:pPr>
        <w:pStyle w:val="Heading2"/>
      </w:pPr>
      <w:r>
        <w:t>638. [DELETE] Delete a Permission Scheme</w:t>
      </w:r>
    </w:p>
    <w:p>
      <w:r>
        <w:rPr>
          <w:b/>
        </w:rPr>
        <w:t xml:space="preserve">Endpoint: </w:t>
      </w:r>
      <w:r>
        <w:rPr>
          <w:rFonts w:ascii="Courier New" w:hAnsi="Courier New"/>
          <w:sz w:val="18"/>
        </w:rPr>
        <w:t>/ex/jira/{{jiraCloudId}}/rest/api/3/permissionscheme/{{schemeId}}</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https://api.atlassian.com/ex/jira/{{jiraCloudId}}/rest/api/3/permissionscheme/{{schemeId}}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permission scheme by ID.</w:t>
      </w:r>
    </w:p>
    <w:p>
      <w:pPr>
        <w:pStyle w:val="Heading3"/>
      </w:pPr>
      <w:r>
        <w:t>Enforcement Rules</w:t>
      </w:r>
    </w:p>
    <w:p>
      <w:pPr>
        <w:pStyle w:val="ListBullet"/>
      </w:pPr>
      <w:r>
        <w:t>The jiraCloudId path parameter must always be present and must be a non-empty UUID string.</w:t>
      </w:r>
    </w:p>
    <w:p>
      <w:pPr>
        <w:pStyle w:val="ListBullet"/>
      </w:pPr>
      <w:r>
        <w:t>The schemeId path parameter must always be present and must be a non-empty integer.</w:t>
      </w:r>
    </w:p>
    <w:p>
      <w:pPr>
        <w:pStyle w:val="ListBullet"/>
      </w:pPr>
      <w:r>
        <w:t>Do not call the API with missing or empty path parameters (e.g., avoid /ex/jira//rest/... or /permissionscheme//).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https://api.atlassian.com/ex/jira/1a11d016-8984-4c3e-b9ab-142dd06acb1b/rest/api/3/permissionscheme/10000</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https://api.atlassian.com/ex/jira//rest/api/3/permissionscheme/10000</w:t>
        <w:br/>
        <w:t>https://api.atlassian.com/ex/jira/1a11d016-8984-4c3e-b9ab-142dd06acb1b/rest/api/3/permissionscheme/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all actions on this platform. You can retrieve it from the Get Sites action.</w:t>
            </w:r>
          </w:p>
        </w:tc>
      </w:tr>
      <w:tr>
        <w:tc>
          <w:tcPr>
            <w:tcW w:type="dxa" w:w="2880"/>
          </w:tcPr>
          <w:p>
            <w:r>
              <w:t>schemeId</w:t>
            </w:r>
          </w:p>
        </w:tc>
        <w:tc>
          <w:tcPr>
            <w:tcW w:type="dxa" w:w="2880"/>
          </w:tcPr>
          <w:p>
            <w:r>
              <w:t>integer</w:t>
            </w:r>
          </w:p>
        </w:tc>
        <w:tc>
          <w:tcPr>
            <w:tcW w:type="dxa" w:w="2880"/>
          </w:tcPr>
          <w:p>
            <w:r>
              <w:t>The ID of the permission scheme being deleted.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permission scheme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"https://api.atlassian.com/ex/jira/1a11d016-8984-4c3e-b9ab-142dd06acb1b/rest/api/3/permissionscheme/10000"</w:t>
      </w:r>
    </w:p>
    <w:p>
      <w:pPr>
        <w:pStyle w:val="Heading3"/>
      </w:pPr>
      <w:r>
        <w:t>Example Usage</w:t>
      </w:r>
    </w:p>
    <w:p>
      <w:pPr>
        <w:pStyle w:val="Heading3"/>
      </w:pPr>
      <w:r>
        <w:t>Example 1: Delete a permission scheme</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"https://api.atlassian.com/ex/jira/1a11d016-8984-4c3e-b9ab-142dd06acb1b/rest/api/3/permissionscheme/10000"</w:t>
      </w:r>
    </w:p>
    <w:p>
      <w:pPr>
        <w:pStyle w:val="Heading3"/>
      </w:pPr>
      <w:r>
        <w:t>Behavior</w:t>
      </w:r>
    </w:p>
    <w:p>
      <w:pPr>
        <w:pStyle w:val="ListBullet"/>
      </w:pPr>
      <w:r>
        <w:t>Validates that the caller has the Administer Jira global permission.</w:t>
      </w:r>
    </w:p>
    <w:p>
      <w:pPr>
        <w:pStyle w:val="ListBullet"/>
      </w:pPr>
      <w:r>
        <w:t>Deletes the permission scheme identified by schemeId.</w:t>
      </w:r>
    </w:p>
    <w:p>
      <w:pPr>
        <w:pStyle w:val="ListBullet"/>
      </w:pPr>
      <w:r>
        <w:t>Returns 204 No Content if deletion succeeds.</w:t>
      </w:r>
    </w:p>
    <w:p>
      <w:pPr>
        <w:pStyle w:val="Heading3"/>
      </w:pPr>
      <w:r>
        <w:t>Notes</w:t>
      </w:r>
    </w:p>
    <w:p>
      <w:pPr>
        <w:pStyle w:val="ListBullet"/>
      </w:pPr>
      <w:r>
        <w:t>This operation cannot be performed without jiraCloudId in the URL.</w:t>
      </w:r>
    </w:p>
    <w:p>
      <w:pPr>
        <w:pStyle w:val="ListBullet"/>
      </w:pPr>
      <w:r>
        <w:t>The operation returns no content on success (204).</w:t>
      </w:r>
    </w:p>
    <w:p>
      <w:pPr>
        <w:pStyle w:val="Heading3"/>
      </w:pPr>
      <w:r>
        <w:t>Error Handling</w:t>
      </w:r>
    </w:p>
    <w:p>
      <w:pPr>
        <w:pStyle w:val="ListBullet"/>
      </w:pPr>
      <w:r>
        <w:t>401 Unauthorized: Credentials are missing/incorrect.</w:t>
      </w:r>
    </w:p>
    <w:p>
      <w:pPr>
        <w:pStyle w:val="ListBullet"/>
      </w:pPr>
      <w:r>
        <w:t>403 Forbidden: Authenticated user lacks Administer Jira global permission.</w:t>
      </w:r>
    </w:p>
    <w:p>
      <w:pPr>
        <w:pStyle w:val="ListBullet"/>
      </w:pPr>
      <w:r>
        <w:t>404 Not Found: schemeId does not exist.</w:t>
      </w:r>
    </w:p>
    <w:p>
      <w:r>
        <w:t>If you tell me your jiraCloudId (UUID from Get Sites), I can plug it into the URL examples for your site.</w:t>
      </w:r>
    </w:p>
    <w:p>
      <w:pPr>
        <w:pStyle w:val="Heading3"/>
      </w:pPr>
      <w:r>
        <w:t>Related permissionSchemes actions</w:t>
      </w:r>
    </w:p>
    <w:p>
      <w:pPr>
        <w:pStyle w:val="ListBullet"/>
      </w:pPr>
      <w:r>
        <w:t>[GET] Get All Permission Schemes — /ex/jira/{{jiraCloudId}}/rest/api/3/permissionscheme</w:t>
      </w:r>
    </w:p>
    <w:p>
      <w:pPr>
        <w:pStyle w:val="ListBullet"/>
      </w:pPr>
      <w:r>
        <w:t>[GET] Get a Permission Scheme — /ex/jira/{{jiraCloudId}}/rest/api/3/permissionscheme/{{schemeId}}</w:t>
      </w:r>
    </w:p>
    <w:p>
      <w:pPr>
        <w:pStyle w:val="ListBullet"/>
      </w:pPr>
      <w:r>
        <w:t>[POST] Create a Permission Scheme — /ex/jira/{{jiraCloudId}}/rest/api/3/permissionscheme</w:t>
      </w:r>
    </w:p>
    <w:p>
      <w:pPr>
        <w:pStyle w:val="ListBullet"/>
      </w:pPr>
      <w:r>
        <w:t>[PUT] Update a Permission Scheme — /ex/jira/{{jiraCloudId}}/rest/api/3/permissionscheme/{{schemeId}}</w:t>
      </w:r>
    </w:p>
    <w:p>
      <w:r>
        <w:br w:type="page"/>
      </w:r>
    </w:p>
    <w:p>
      <w:pPr>
        <w:pStyle w:val="Heading2"/>
      </w:pPr>
      <w:r>
        <w:t>639. [GET] Get All Permissions (Jira)</w:t>
      </w:r>
    </w:p>
    <w:p>
      <w:r>
        <w:rPr>
          <w:b/>
        </w:rPr>
        <w:t xml:space="preserve">Endpoint: </w:t>
      </w:r>
      <w:r>
        <w:rPr>
          <w:rFonts w:ascii="Courier New" w:hAnsi="Courier New"/>
          <w:sz w:val="18"/>
        </w:rPr>
        <w:t>/ex/jira/{{jiraCloudId}}/rest/api/3/permissions</w:t>
      </w:r>
    </w:p>
    <w:p>
      <w:pPr>
        <w:pStyle w:val="Heading3"/>
      </w:pPr>
      <w:r>
        <w:t>Prerequisites</w:t>
      </w:r>
    </w:p>
    <w:p>
      <w:pPr>
        <w:pStyle w:val="ListBullet"/>
      </w:pPr>
      <w:r>
        <w:t>None (this operation can be accessed anonymously)</w:t>
      </w:r>
    </w:p>
    <w:p>
      <w:pPr>
        <w:pStyle w:val="Heading3"/>
      </w:pPr>
      <w:r>
        <w:t>Method</w:t>
      </w:r>
    </w:p>
    <w:p>
      <w:r>
        <w:t>GET</w:t>
      </w:r>
    </w:p>
    <w:p>
      <w:pPr>
        <w:pStyle w:val="Heading3"/>
      </w:pPr>
      <w:r>
        <w:t>URL</w:t>
      </w:r>
    </w:p>
    <w:p>
      <w:r>
        <w:t>https://api.atlassian.com/ex/jira/{{jiraCloudId}}/rest/api/3/permissions</w:t>
      </w:r>
    </w:p>
    <w:p>
      <w:pPr>
        <w:pStyle w:val="Heading3"/>
      </w:pPr>
      <w:r>
        <w:t>Description</w:t>
      </w:r>
    </w:p>
    <w:p>
      <w:r>
        <w:t>Returns all Jira permissions, including global permissions, project permissions, and global permissions added by plugins.</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before calling this endpoint (you can obtain it from the Get Sites action).</w:t>
      </w:r>
    </w:p>
    <w:p>
      <w:pPr>
        <w:pStyle w:val="ListBullet"/>
      </w:pPr>
      <w:r>
        <w:t>Always place jiraCloudId in the URL path (do not send it in the request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https://api.atlassian.com/ex/jira/2f3b4c5d-6e7f-8901-2345-67890abcdef1/rest/api/3/permissions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https://api.atlassian.com/ex/jira//rest/api/3/permissions</w:t>
        <w:br/>
        <w:t>https://api.atlassian.com/ex/jira/rest/api/3/permissions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"permissions": {</w:t>
        <w:br/>
        <w:t xml:space="preserve"> "ADMINISTER": {</w:t>
        <w:br/>
        <w:t xml:space="preserve"> "deprecatedKey": false,</w:t>
        <w:br/>
        <w:t xml:space="preserve"> "description": "Ability to administer Jira.",</w:t>
        <w:br/>
        <w:t xml:space="preserve"> "havePermission": true,</w:t>
        <w:br/>
        <w:t xml:space="preserve"> "id": "1",</w:t>
        <w:br/>
        <w:t xml:space="preserve"> "key": "ADMINISTER",</w:t>
        <w:br/>
        <w:t xml:space="preserve"> "name": "Jira Administrators",</w:t>
        <w:br/>
        <w:t xml:space="preserve"> "type": "GLOBAL"</w:t>
        <w:br/>
        <w:t xml:space="preserve"> },</w:t>
        <w:br/>
        <w:t xml:space="preserve"> "BROWSE_PROJECTS": {</w:t>
        <w:br/>
        <w:t xml:space="preserve"> "deprecatedKey": false,</w:t>
        <w:br/>
        <w:t xml:space="preserve"> "description": "Ability to browse projects.",</w:t>
        <w:br/>
        <w:t xml:space="preserve"> "havePermission": true,</w:t>
        <w:br/>
        <w:t xml:space="preserve"> "id": "10",</w:t>
        <w:br/>
        <w:t xml:space="preserve"> "key": "BROWSE_PROJECTS",</w:t>
        <w:br/>
        <w:t xml:space="preserve"> "name": "Browse Projects",</w:t>
        <w:br/>
        <w:t xml:space="preserve"> "type": "PROJECT"</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perform this action."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object</w:t>
            </w:r>
          </w:p>
        </w:tc>
        <w:tc>
          <w:tcPr>
            <w:tcW w:type="dxa" w:w="2880"/>
          </w:tcPr>
          <w:p>
            <w:r>
              <w:t>Map keyed by permission key (string). Values are permission objects.</w:t>
            </w:r>
          </w:p>
        </w:tc>
      </w:tr>
      <w:tr>
        <w:tc>
          <w:tcPr>
            <w:tcW w:type="dxa" w:w="2880"/>
          </w:tcPr>
          <w:p>
            <w:r>
              <w:t>permissions.&lt;permissionKey&gt;.deprecatedKey</w:t>
            </w:r>
          </w:p>
        </w:tc>
        <w:tc>
          <w:tcPr>
            <w:tcW w:type="dxa" w:w="2880"/>
          </w:tcPr>
          <w:p>
            <w:r>
              <w:t>boolean</w:t>
            </w:r>
          </w:p>
        </w:tc>
        <w:tc>
          <w:tcPr>
            <w:tcW w:type="dxa" w:w="2880"/>
          </w:tcPr>
          <w:p>
            <w:r>
              <w:t>Indicates whether the permission key is deprecated. Deprecated keys cannot be used in the permissions parameter of Get my permissions and are not returned by Get all permissions.</w:t>
            </w:r>
          </w:p>
        </w:tc>
      </w:tr>
      <w:tr>
        <w:tc>
          <w:tcPr>
            <w:tcW w:type="dxa" w:w="2880"/>
          </w:tcPr>
          <w:p>
            <w:r>
              <w:t>permissions.&lt;permissionKey&gt;.description</w:t>
            </w:r>
          </w:p>
        </w:tc>
        <w:tc>
          <w:tcPr>
            <w:tcW w:type="dxa" w:w="2880"/>
          </w:tcPr>
          <w:p>
            <w:r>
              <w:t>string</w:t>
            </w:r>
          </w:p>
        </w:tc>
        <w:tc>
          <w:tcPr>
            <w:tcW w:type="dxa" w:w="2880"/>
          </w:tcPr>
          <w:p>
            <w:r>
              <w:t>Description of the permission.</w:t>
            </w:r>
          </w:p>
        </w:tc>
      </w:tr>
      <w:tr>
        <w:tc>
          <w:tcPr>
            <w:tcW w:type="dxa" w:w="2880"/>
          </w:tcPr>
          <w:p>
            <w:r>
              <w:t>permissions.&lt;permissionKey&gt;.havePermission</w:t>
            </w:r>
          </w:p>
        </w:tc>
        <w:tc>
          <w:tcPr>
            <w:tcW w:type="dxa" w:w="2880"/>
          </w:tcPr>
          <w:p>
            <w:r>
              <w:t>boolean</w:t>
            </w:r>
          </w:p>
        </w:tc>
        <w:tc>
          <w:tcPr>
            <w:tcW w:type="dxa" w:w="2880"/>
          </w:tcPr>
          <w:p>
            <w:r>
              <w:t>Whether the permission is available to the user in the queried context.</w:t>
            </w:r>
          </w:p>
        </w:tc>
      </w:tr>
      <w:tr>
        <w:tc>
          <w:tcPr>
            <w:tcW w:type="dxa" w:w="2880"/>
          </w:tcPr>
          <w:p>
            <w:r>
              <w:t>permissions.&lt;permissionKey&gt;.id</w:t>
            </w:r>
          </w:p>
        </w:tc>
        <w:tc>
          <w:tcPr>
            <w:tcW w:type="dxa" w:w="2880"/>
          </w:tcPr>
          <w:p>
            <w:r>
              <w:t>string</w:t>
            </w:r>
          </w:p>
        </w:tc>
        <w:tc>
          <w:tcPr>
            <w:tcW w:type="dxa" w:w="2880"/>
          </w:tcPr>
          <w:p>
            <w:r>
              <w:t>ID of the permission. Either id or key must be specified when referencing a permission.</w:t>
            </w:r>
          </w:p>
        </w:tc>
      </w:tr>
      <w:tr>
        <w:tc>
          <w:tcPr>
            <w:tcW w:type="dxa" w:w="2880"/>
          </w:tcPr>
          <w:p>
            <w:r>
              <w:t>permissions.&lt;permissionKey&gt;.key</w:t>
            </w:r>
          </w:p>
        </w:tc>
        <w:tc>
          <w:tcPr>
            <w:tcW w:type="dxa" w:w="2880"/>
          </w:tcPr>
          <w:p>
            <w:r>
              <w:t>string</w:t>
            </w:r>
          </w:p>
        </w:tc>
        <w:tc>
          <w:tcPr>
            <w:tcW w:type="dxa" w:w="2880"/>
          </w:tcPr>
          <w:p>
            <w:r>
              <w:t>Key of the permission. Either id or key must be specified when referencing a permission.</w:t>
            </w:r>
          </w:p>
        </w:tc>
      </w:tr>
      <w:tr>
        <w:tc>
          <w:tcPr>
            <w:tcW w:type="dxa" w:w="2880"/>
          </w:tcPr>
          <w:p>
            <w:r>
              <w:t>permissions.&lt;permissionKey&gt;.name</w:t>
            </w:r>
          </w:p>
        </w:tc>
        <w:tc>
          <w:tcPr>
            <w:tcW w:type="dxa" w:w="2880"/>
          </w:tcPr>
          <w:p>
            <w:r>
              <w:t>string</w:t>
            </w:r>
          </w:p>
        </w:tc>
        <w:tc>
          <w:tcPr>
            <w:tcW w:type="dxa" w:w="2880"/>
          </w:tcPr>
          <w:p>
            <w:r>
              <w:t>Name of the permission.</w:t>
            </w:r>
          </w:p>
        </w:tc>
      </w:tr>
      <w:tr>
        <w:tc>
          <w:tcPr>
            <w:tcW w:type="dxa" w:w="2880"/>
          </w:tcPr>
          <w:p>
            <w:r>
              <w:t>permissions.&lt;permissionKey&gt;.type</w:t>
            </w:r>
          </w:p>
        </w:tc>
        <w:tc>
          <w:tcPr>
            <w:tcW w:type="dxa" w:w="2880"/>
          </w:tcPr>
          <w:p>
            <w:r>
              <w:t>string</w:t>
            </w:r>
          </w:p>
        </w:tc>
        <w:tc>
          <w:tcPr>
            <w:tcW w:type="dxa" w:w="2880"/>
          </w:tcPr>
          <w:p>
            <w:r>
              <w:t>Type of the permission. Possible values: GLOBAL,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'https://api.atlassian.com/ex/jira/{{jiraCloudId}}/rest/api/3/permissions' \</w:t>
        <w:br/>
        <w:t xml:space="preserve"> --header 'Accept: application/json'</w:t>
      </w:r>
    </w:p>
    <w:p>
      <w:pPr>
        <w:pStyle w:val="Heading3"/>
      </w:pPr>
      <w:r>
        <w:t>Notes</w:t>
      </w:r>
    </w:p>
    <w:p>
      <w:pPr>
        <w:pStyle w:val="ListBullet"/>
      </w:pPr>
      <w:r>
        <w:t>Permissions required: None.</w:t>
      </w:r>
    </w:p>
    <w:p>
      <w:pPr>
        <w:pStyle w:val="ListBullet"/>
      </w:pPr>
      <w:r>
        <w:t>This endpoint returns both global and project-level permissions, including those added by plugins.</w:t>
      </w:r>
    </w:p>
    <w:p>
      <w:r>
        <w:t>Provide your jiraCloudId (UUID) and I can render the final, fully-resolved URL example for your site.</w:t>
      </w:r>
    </w:p>
    <w:p>
      <w:pPr>
        <w:pStyle w:val="Heading3"/>
      </w:pPr>
      <w:r>
        <w:t>Related permissions actions</w:t>
      </w:r>
    </w:p>
    <w:p>
      <w:pPr>
        <w:pStyle w:val="ListBullet"/>
      </w:pPr>
      <w:r>
        <w:t>[POST] Get Bulk Permissions (Global + Project/Issue) for a User — /ex/jira/{{jiraCloudId}}/rest/api/3/permissions/check</w:t>
      </w:r>
    </w:p>
    <w:p>
      <w:r>
        <w:br w:type="page"/>
      </w:r>
    </w:p>
    <w:p>
      <w:pPr>
        <w:pStyle w:val="Heading2"/>
      </w:pPr>
      <w:r>
        <w:t>640. [PUT] Update a Permission Scheme</w:t>
      </w:r>
    </w:p>
    <w:p>
      <w:r>
        <w:rPr>
          <w:b/>
        </w:rPr>
        <w:t xml:space="preserve">Endpoint: </w:t>
      </w:r>
      <w:r>
        <w:rPr>
          <w:rFonts w:ascii="Courier New" w:hAnsi="Courier New"/>
          <w:sz w:val="18"/>
        </w:rPr>
        <w:t>/ex/jira/{{jiraCloudId}}/rest/api/3/permissionscheme/{{schemeId}}</w:t>
      </w:r>
    </w:p>
    <w:p>
      <w:pPr>
        <w:pStyle w:val="Heading3"/>
      </w:pPr>
      <w:r>
        <w:t>Prerequisites</w:t>
      </w:r>
    </w:p>
    <w:p>
      <w:pPr>
        <w:pStyle w:val="ListBullet"/>
      </w:pPr>
      <w:r>
        <w:t>User must have the Administer Jira global permission.</w:t>
      </w:r>
    </w:p>
    <w:p>
      <w:pPr>
        <w:pStyle w:val="ListBullet"/>
      </w:pPr>
      <w:r>
        <w:t>Permission schemes cannot be updated on free plans (Jira Core Free or Jira Software Free).</w:t>
      </w:r>
    </w:p>
    <w:p>
      <w:pPr>
        <w:pStyle w:val="Heading3"/>
      </w:pPr>
      <w:r>
        <w:t>Method</w:t>
      </w:r>
    </w:p>
    <w:p>
      <w:r>
        <w:t>PUT</w:t>
      </w:r>
    </w:p>
    <w:p>
      <w:pPr>
        <w:pStyle w:val="Heading3"/>
      </w:pPr>
      <w:r>
        <w:t>URL</w:t>
      </w:r>
    </w:p>
    <w:p>
      <w:r>
        <w:t>https://api.atlassian.com/ex/jira/{{jiraCloudId}}/rest/api/3/permissionscheme/{{schemeId}}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permission scheme. If you include a permissions list in the request body, it overwrites all existing grants in the scheme. To update only name and/or description, omit the permissions field from the body.</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schemeId path parameter must always be present (integer).</w:t>
      </w:r>
    </w:p>
    <w:p>
      <w:pPr>
        <w:pStyle w:val="ListBullet"/>
      </w:pPr>
      <w:r>
        <w:t xml:space="preserve">Always construct the path as /ex/jira/{{jiraCloudId}}/rest/api/3/permissionscheme/{{schemeId}}, where: </w:t>
        <w:br/>
        <w:br/>
        <w:t>{{jiraCloudId}} is a non-empty UUID string</w:t>
        <w:br/>
        <w:t>{{schemeId}} is a non-empty integer</w:t>
      </w:r>
    </w:p>
    <w:p>
      <w:pPr>
        <w:pStyle w:val="ListBullet"/>
      </w:pPr>
      <w:r>
        <w:t>Do not call the API with missing or empty path parameters (e.g., avoid /permissionscheme//).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If permissions is present in the request body, it replaces all existing permission grants.</w:t>
      </w:r>
    </w:p>
    <w:p>
      <w:pPr>
        <w:pStyle w:val="ListBullet"/>
      </w:pPr>
      <w:r>
        <w:t>If permissions is an empty list, all permission grants are removed.</w:t>
      </w:r>
    </w:p>
    <w:p>
      <w:pPr>
        <w:pStyle w:val="ListBullet"/>
      </w:pPr>
      <w:r>
        <w:t>To add/delete a single grant (instead of replacing the whole list), use the dedicated grant endpoints (not covered here).</w:t>
      </w:r>
    </w:p>
    <w:p>
      <w:pPr>
        <w:pStyle w:val="Heading3"/>
      </w:pPr>
      <w:r>
        <w:t>Valid Examples</w:t>
      </w:r>
    </w:p>
    <w:p>
      <w:r>
        <w:rPr>
          <w:b/>
          <w:color w:val="666666"/>
          <w:sz w:val="16"/>
        </w:rPr>
        <w:t>[http]</w:t>
      </w:r>
    </w:p>
    <w:p>
      <w:pPr>
        <w:shd w:fill="F2F2F2" w:val="clear"/>
      </w:pPr>
      <w:r>
        <w:rPr>
          <w:rFonts w:ascii="Courier New" w:hAnsi="Courier New"/>
          <w:sz w:val="17"/>
        </w:rPr>
        <w:t>/ex/jira/11223344-a1b2-3c4d-5e6f-77889900aabb/rest/api/3/permissionscheme/10000</w:t>
      </w:r>
    </w:p>
    <w:p>
      <w:pPr>
        <w:pStyle w:val="Heading3"/>
      </w:pPr>
      <w:r>
        <w:t>Invalid Examples</w:t>
      </w:r>
    </w:p>
    <w:p>
      <w:r>
        <w:rPr>
          <w:b/>
          <w:color w:val="666666"/>
          <w:sz w:val="16"/>
        </w:rPr>
        <w:t>[http]</w:t>
      </w:r>
    </w:p>
    <w:p>
      <w:pPr>
        <w:shd w:fill="F2F2F2" w:val="clear"/>
      </w:pPr>
      <w:r>
        <w:rPr>
          <w:rFonts w:ascii="Courier New" w:hAnsi="Courier New"/>
          <w:sz w:val="17"/>
        </w:rPr>
        <w:t>/ex/jira//rest/api/3/permissionscheme/10000</w:t>
        <w:br/>
        <w:t>/ex/jira/11223344-a1b2-3c4d-5e6f-77889900aabb/rest/api/3/permissionscheme/</w:t>
        <w:br/>
        <w:t>/ex/jira/11223344-a1b2-3c4d-5e6f-77889900aabb/rest/api/3/permissionscheme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from the Get Sites action. Sent in the URL path.</w:t>
            </w:r>
          </w:p>
        </w:tc>
      </w:tr>
      <w:tr>
        <w:tc>
          <w:tcPr>
            <w:tcW w:type="dxa" w:w="2880"/>
          </w:tcPr>
          <w:p>
            <w:r>
              <w:t>schemeId</w:t>
            </w:r>
          </w:p>
        </w:tc>
        <w:tc>
          <w:tcPr>
            <w:tcW w:type="dxa" w:w="2880"/>
          </w:tcPr>
          <w:p>
            <w:r>
              <w:t>integer</w:t>
            </w:r>
          </w:p>
        </w:tc>
        <w:tc>
          <w:tcPr>
            <w:tcW w:type="dxa" w:w="2880"/>
          </w:tcPr>
          <w:p>
            <w:r>
              <w:t>The ID of the permission scheme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expand options to include additional information in the response. Note: permissions are always included when you specify any value. Options: all, field, group, permissions, projectRole, user.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permission scheme. Must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for the permission scheme.</w:t>
            </w:r>
          </w:p>
        </w:tc>
      </w:tr>
      <w:tr>
        <w:tc>
          <w:tcPr>
            <w:tcW w:type="dxa" w:w="2880"/>
          </w:tcPr>
          <w:p>
            <w:r>
              <w:t>expand</w:t>
            </w:r>
          </w:p>
        </w:tc>
        <w:tc>
          <w:tcPr>
            <w:tcW w:type="dxa" w:w="2880"/>
          </w:tcPr>
          <w:p>
            <w:r>
              <w:t>string</w:t>
            </w:r>
          </w:p>
        </w:tc>
        <w:tc>
          <w:tcPr>
            <w:tcW w:type="dxa" w:w="2880"/>
          </w:tcPr>
          <w:p>
            <w:r>
              <w:t>Expand options available for the permission scheme (as returned by the API).</w:t>
            </w:r>
          </w:p>
        </w:tc>
      </w:tr>
      <w:tr>
        <w:tc>
          <w:tcPr>
            <w:tcW w:type="dxa" w:w="2880"/>
          </w:tcPr>
          <w:p>
            <w:r>
              <w:t>id</w:t>
            </w:r>
          </w:p>
        </w:tc>
        <w:tc>
          <w:tcPr>
            <w:tcW w:type="dxa" w:w="2880"/>
          </w:tcPr>
          <w:p>
            <w:r>
              <w:t>integer</w:t>
            </w:r>
          </w:p>
        </w:tc>
        <w:tc>
          <w:tcPr>
            <w:tcW w:type="dxa" w:w="2880"/>
          </w:tcPr>
          <w:p>
            <w:r>
              <w:t>The ID of the permission scheme.</w:t>
            </w:r>
          </w:p>
        </w:tc>
      </w:tr>
      <w:tr>
        <w:tc>
          <w:tcPr>
            <w:tcW w:type="dxa" w:w="2880"/>
          </w:tcPr>
          <w:p>
            <w:r>
              <w:t>permissions</w:t>
            </w:r>
          </w:p>
        </w:tc>
        <w:tc>
          <w:tcPr>
            <w:tcW w:type="dxa" w:w="2880"/>
          </w:tcPr>
          <w:p>
            <w:r>
              <w:t>array &lt;object&gt;</w:t>
            </w:r>
          </w:p>
        </w:tc>
        <w:tc>
          <w:tcPr>
            <w:tcW w:type="dxa" w:w="2880"/>
          </w:tcPr>
          <w:p>
            <w:r>
              <w:t>The permission scheme grants to create or update. If present, overwrites all existing grants. Empty array removes all grants.</w:t>
            </w:r>
          </w:p>
        </w:tc>
      </w:tr>
      <w:tr>
        <w:tc>
          <w:tcPr>
            <w:tcW w:type="dxa" w:w="2880"/>
          </w:tcPr>
          <w:p>
            <w:r>
              <w:t>scope</w:t>
            </w:r>
          </w:p>
        </w:tc>
        <w:tc>
          <w:tcPr>
            <w:tcW w:type="dxa" w:w="2880"/>
          </w:tcPr>
          <w:p>
            <w:r>
              <w:t>object</w:t>
            </w:r>
          </w:p>
        </w:tc>
        <w:tc>
          <w:tcPr>
            <w:tcW w:type="dxa" w:w="2880"/>
          </w:tcPr>
          <w:p>
            <w:r>
              <w:t>Scope information for the scheme (as returned by the API).</w:t>
            </w:r>
          </w:p>
        </w:tc>
      </w:tr>
      <w:tr>
        <w:tc>
          <w:tcPr>
            <w:tcW w:type="dxa" w:w="2880"/>
          </w:tcPr>
          <w:p>
            <w:r>
              <w:t>self</w:t>
            </w:r>
          </w:p>
        </w:tc>
        <w:tc>
          <w:tcPr>
            <w:tcW w:type="dxa" w:w="2880"/>
          </w:tcPr>
          <w:p>
            <w:r>
              <w:t>string</w:t>
            </w:r>
          </w:p>
        </w:tc>
        <w:tc>
          <w:tcPr>
            <w:tcW w:type="dxa" w:w="2880"/>
          </w:tcPr>
          <w:p>
            <w:r>
              <w:t>The URL of the permission scheme.</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permissions[] object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permissions[].holder</w:t>
            </w:r>
          </w:p>
        </w:tc>
        <w:tc>
          <w:tcPr>
            <w:tcW w:type="dxa" w:w="2880"/>
          </w:tcPr>
          <w:p>
            <w:r>
              <w:t>object</w:t>
            </w:r>
          </w:p>
        </w:tc>
        <w:tc>
          <w:tcPr>
            <w:tcW w:type="dxa" w:w="2880"/>
          </w:tcPr>
          <w:p>
            <w:r>
              <w:t>The permission holder definition.</w:t>
            </w:r>
          </w:p>
        </w:tc>
      </w:tr>
      <w:tr>
        <w:tc>
          <w:tcPr>
            <w:tcW w:type="dxa" w:w="2880"/>
          </w:tcPr>
          <w:p>
            <w:r>
              <w:t>permissions[].holder.expand</w:t>
            </w:r>
          </w:p>
        </w:tc>
        <w:tc>
          <w:tcPr>
            <w:tcW w:type="dxa" w:w="2880"/>
          </w:tcPr>
          <w:p>
            <w:r>
              <w:t>string</w:t>
            </w:r>
          </w:p>
        </w:tc>
        <w:tc>
          <w:tcPr>
            <w:tcW w:type="dxa" w:w="2880"/>
          </w:tcPr>
          <w:p>
            <w:r>
              <w:t>Expand options that include additional permission holder details in the response.</w:t>
            </w:r>
          </w:p>
        </w:tc>
      </w:tr>
      <w:tr>
        <w:tc>
          <w:tcPr>
            <w:tcW w:type="dxa" w:w="2880"/>
          </w:tcPr>
          <w:p>
            <w:r>
              <w:t>permissions[].holder.parameter</w:t>
            </w:r>
          </w:p>
        </w:tc>
        <w:tc>
          <w:tcPr>
            <w:tcW w:type="dxa" w:w="2880"/>
          </w:tcPr>
          <w:p>
            <w:r>
              <w:t>string</w:t>
            </w:r>
          </w:p>
        </w:tc>
        <w:tc>
          <w:tcPr>
            <w:tcW w:type="dxa" w:w="2880"/>
          </w:tcPr>
          <w:p>
            <w:r>
              <w:t>Identifier associated with type. Because group names can change, using value is recommended.</w:t>
            </w:r>
          </w:p>
        </w:tc>
      </w:tr>
      <w:tr>
        <w:tc>
          <w:tcPr>
            <w:tcW w:type="dxa" w:w="2880"/>
          </w:tcPr>
          <w:p>
            <w:r>
              <w:t>permissions[].holder.type</w:t>
            </w:r>
          </w:p>
        </w:tc>
        <w:tc>
          <w:tcPr>
            <w:tcW w:type="dxa" w:w="2880"/>
          </w:tcPr>
          <w:p>
            <w:r>
              <w:t>string</w:t>
            </w:r>
          </w:p>
        </w:tc>
        <w:tc>
          <w:tcPr>
            <w:tcW w:type="dxa" w:w="2880"/>
          </w:tcPr>
          <w:p>
            <w:r>
              <w:t>Required. The type of permission holder.</w:t>
            </w:r>
          </w:p>
        </w:tc>
      </w:tr>
      <w:tr>
        <w:tc>
          <w:tcPr>
            <w:tcW w:type="dxa" w:w="2880"/>
          </w:tcPr>
          <w:p>
            <w:r>
              <w:t>permissions[].holder.value</w:t>
            </w:r>
          </w:p>
        </w:tc>
        <w:tc>
          <w:tcPr>
            <w:tcW w:type="dxa" w:w="2880"/>
          </w:tcPr>
          <w:p>
            <w:r>
              <w:t>string</w:t>
            </w:r>
          </w:p>
        </w:tc>
        <w:tc>
          <w:tcPr>
            <w:tcW w:type="dxa" w:w="2880"/>
          </w:tcPr>
          <w:p>
            <w:r>
              <w:t>Identifier associated with type that defines the holder.</w:t>
            </w:r>
          </w:p>
        </w:tc>
      </w:tr>
      <w:tr>
        <w:tc>
          <w:tcPr>
            <w:tcW w:type="dxa" w:w="2880"/>
          </w:tcPr>
          <w:p>
            <w:r>
              <w:t>permissions[].id</w:t>
            </w:r>
          </w:p>
        </w:tc>
        <w:tc>
          <w:tcPr>
            <w:tcW w:type="dxa" w:w="2880"/>
          </w:tcPr>
          <w:p>
            <w:r>
              <w:t>integer</w:t>
            </w:r>
          </w:p>
        </w:tc>
        <w:tc>
          <w:tcPr>
            <w:tcW w:type="dxa" w:w="2880"/>
          </w:tcPr>
          <w:p>
            <w:r>
              <w:t>The ID of the permission granted details.</w:t>
            </w:r>
          </w:p>
        </w:tc>
      </w:tr>
      <w:tr>
        <w:tc>
          <w:tcPr>
            <w:tcW w:type="dxa" w:w="2880"/>
          </w:tcPr>
          <w:p>
            <w:r>
              <w:t>permissions[].permission</w:t>
            </w:r>
          </w:p>
        </w:tc>
        <w:tc>
          <w:tcPr>
            <w:tcW w:type="dxa" w:w="2880"/>
          </w:tcPr>
          <w:p>
            <w:r>
              <w:t>string</w:t>
            </w:r>
          </w:p>
        </w:tc>
        <w:tc>
          <w:tcPr>
            <w:tcW w:type="dxa" w:w="2880"/>
          </w:tcPr>
          <w:p>
            <w:r>
              <w:t>The permission to grant (built-in or app-provided custom permission).</w:t>
            </w:r>
          </w:p>
        </w:tc>
      </w:tr>
      <w:tr>
        <w:tc>
          <w:tcPr>
            <w:tcW w:type="dxa" w:w="2880"/>
          </w:tcPr>
          <w:p>
            <w:r>
              <w:t>permissions[].self</w:t>
            </w:r>
          </w:p>
        </w:tc>
        <w:tc>
          <w:tcPr>
            <w:tcW w:type="dxa" w:w="2880"/>
          </w:tcPr>
          <w:p>
            <w:r>
              <w:t>string</w:t>
            </w:r>
          </w:p>
        </w:tc>
        <w:tc>
          <w:tcPr>
            <w:tcW w:type="dxa" w:w="2880"/>
          </w:tcPr>
          <w:p>
            <w:r>
              <w:t>The URL of the permission granted details.</w:t>
            </w:r>
          </w:p>
        </w:tc>
      </w:tr>
      <w:tr>
        <w:tc>
          <w:tcPr>
            <w:tcW w:type="dxa" w:w="2880"/>
          </w:tcPr>
          <w:p>
            <w:r>
              <w:t>permissions[].\[additionalProperties]</w:t>
            </w:r>
          </w:p>
        </w:tc>
        <w:tc>
          <w:tcPr>
            <w:tcW w:type="dxa" w:w="2880"/>
          </w:tcPr>
          <w:p>
            <w:r>
              <w:t>any</w:t>
            </w:r>
          </w:p>
        </w:tc>
        <w:tc>
          <w:tcPr>
            <w:tcW w:type="dxa" w:w="2880"/>
          </w:tcPr>
          <w:p>
            <w:r>
              <w:t>Additional properties may be present.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"description",</w:t>
        <w:br/>
        <w:t xml:space="preserve"> "name": "Example permission scheme",</w:t>
        <w:br/>
        <w:t xml:space="preserve"> "permissions": [</w:t>
        <w:br/>
        <w:t xml:space="preserve"> {</w:t>
        <w:br/>
        <w:t xml:space="preserve"> "holder": {</w:t>
        <w:br/>
        <w:t xml:space="preserve"> "parameter": "jira-core-users",</w:t>
        <w:br/>
        <w:t xml:space="preserve"> "type": "group",</w:t>
        <w:br/>
        <w:t xml:space="preserve"> "value": "ca85fac0-d974-40ca-a615-7af99c48d24f"</w:t>
        <w:br/>
        <w:t xml:space="preserve"> },</w:t>
        <w:br/>
        <w:t xml:space="preserve"> "permission": "ADMINISTER_PROJECTS"</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w:t>
      </w:r>
    </w:p>
    <w:p>
      <w:pPr>
        <w:pStyle w:val="ListBullet"/>
      </w:pPr>
      <w:r>
        <w:t>the user does not have the necessary permission to update permission schemes, or</w:t>
      </w:r>
    </w:p>
    <w:p>
      <w:pPr>
        <w:pStyle w:val="ListBullet"/>
      </w:pPr>
      <w:r>
        <w:t>the Jira instance is Jira Core Free or Jira Software Free (permission schemes cannot be updated on free plans).</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permission scheme is not found.</w:t>
      </w:r>
    </w:p>
    <w:p>
      <w:r>
        <w:rPr>
          <w:b/>
          <w:color w:val="666666"/>
          <w:sz w:val="16"/>
        </w:rPr>
        <w:t>[json]</w:t>
      </w:r>
    </w:p>
    <w:p>
      <w:pPr>
        <w:shd w:fill="F2F2F2" w:val="clear"/>
      </w:pPr>
      <w:r>
        <w:rPr>
          <w:rFonts w:ascii="Courier New" w:hAnsi="Courier New"/>
          <w:sz w:val="17"/>
        </w:rPr>
        <w:t>{</w:t>
        <w:br/>
        <w:t xml:space="preserve"> "errorMessages": [</w:t>
        <w:br/>
        <w:t xml:space="preserve"> "The permission scheme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for the permission scheme.</w:t>
            </w:r>
          </w:p>
        </w:tc>
      </w:tr>
      <w:tr>
        <w:tc>
          <w:tcPr>
            <w:tcW w:type="dxa" w:w="2880"/>
          </w:tcPr>
          <w:p>
            <w:r>
              <w:t>expand</w:t>
            </w:r>
          </w:p>
        </w:tc>
        <w:tc>
          <w:tcPr>
            <w:tcW w:type="dxa" w:w="2880"/>
          </w:tcPr>
          <w:p>
            <w:r>
              <w:t>string</w:t>
            </w:r>
          </w:p>
        </w:tc>
        <w:tc>
          <w:tcPr>
            <w:tcW w:type="dxa" w:w="2880"/>
          </w:tcPr>
          <w:p>
            <w:r>
              <w:t>The expand options available for the permission scheme.</w:t>
            </w:r>
          </w:p>
        </w:tc>
      </w:tr>
      <w:tr>
        <w:tc>
          <w:tcPr>
            <w:tcW w:type="dxa" w:w="2880"/>
          </w:tcPr>
          <w:p>
            <w:r>
              <w:t>id</w:t>
            </w:r>
          </w:p>
        </w:tc>
        <w:tc>
          <w:tcPr>
            <w:tcW w:type="dxa" w:w="2880"/>
          </w:tcPr>
          <w:p>
            <w:r>
              <w:t>integer</w:t>
            </w:r>
          </w:p>
        </w:tc>
        <w:tc>
          <w:tcPr>
            <w:tcW w:type="dxa" w:w="2880"/>
          </w:tcPr>
          <w:p>
            <w:r>
              <w:t>The ID of the permission scheme.</w:t>
            </w:r>
          </w:p>
        </w:tc>
      </w:tr>
      <w:tr>
        <w:tc>
          <w:tcPr>
            <w:tcW w:type="dxa" w:w="2880"/>
          </w:tcPr>
          <w:p>
            <w:r>
              <w:t>name</w:t>
            </w:r>
          </w:p>
        </w:tc>
        <w:tc>
          <w:tcPr>
            <w:tcW w:type="dxa" w:w="2880"/>
          </w:tcPr>
          <w:p>
            <w:r>
              <w:t>string</w:t>
            </w:r>
          </w:p>
        </w:tc>
        <w:tc>
          <w:tcPr>
            <w:tcW w:type="dxa" w:w="2880"/>
          </w:tcPr>
          <w:p>
            <w:r>
              <w:t>The name of the permission scheme. Must be unique.</w:t>
            </w:r>
          </w:p>
        </w:tc>
      </w:tr>
      <w:tr>
        <w:tc>
          <w:tcPr>
            <w:tcW w:type="dxa" w:w="2880"/>
          </w:tcPr>
          <w:p>
            <w:r>
              <w:t>permissions</w:t>
            </w:r>
          </w:p>
        </w:tc>
        <w:tc>
          <w:tcPr>
            <w:tcW w:type="dxa" w:w="2880"/>
          </w:tcPr>
          <w:p>
            <w:r>
              <w:t>array &lt;object&gt;</w:t>
            </w:r>
          </w:p>
        </w:tc>
        <w:tc>
          <w:tcPr>
            <w:tcW w:type="dxa" w:w="2880"/>
          </w:tcPr>
          <w:p>
            <w:r>
              <w:t>Permission grants for the scheme.</w:t>
            </w:r>
          </w:p>
        </w:tc>
      </w:tr>
      <w:tr>
        <w:tc>
          <w:tcPr>
            <w:tcW w:type="dxa" w:w="2880"/>
          </w:tcPr>
          <w:p>
            <w:r>
              <w:t>permissions[].holder</w:t>
            </w:r>
          </w:p>
        </w:tc>
        <w:tc>
          <w:tcPr>
            <w:tcW w:type="dxa" w:w="2880"/>
          </w:tcPr>
          <w:p>
            <w:r>
              <w:t>object</w:t>
            </w:r>
          </w:p>
        </w:tc>
        <w:tc>
          <w:tcPr>
            <w:tcW w:type="dxa" w:w="2880"/>
          </w:tcPr>
          <w:p>
            <w:r>
              <w:t>The holder receiving the permission.</w:t>
            </w:r>
          </w:p>
        </w:tc>
      </w:tr>
      <w:tr>
        <w:tc>
          <w:tcPr>
            <w:tcW w:type="dxa" w:w="2880"/>
          </w:tcPr>
          <w:p>
            <w:r>
              <w:t>permissions[].holder.expand</w:t>
            </w:r>
          </w:p>
        </w:tc>
        <w:tc>
          <w:tcPr>
            <w:tcW w:type="dxa" w:w="2880"/>
          </w:tcPr>
          <w:p>
            <w:r>
              <w:t>string</w:t>
            </w:r>
          </w:p>
        </w:tc>
        <w:tc>
          <w:tcPr>
            <w:tcW w:type="dxa" w:w="2880"/>
          </w:tcPr>
          <w:p>
            <w:r>
              <w:t>Expand options for additional holder details.</w:t>
            </w:r>
          </w:p>
        </w:tc>
      </w:tr>
      <w:tr>
        <w:tc>
          <w:tcPr>
            <w:tcW w:type="dxa" w:w="2880"/>
          </w:tcPr>
          <w:p>
            <w:r>
              <w:t>permissions[].holder.parameter</w:t>
            </w:r>
          </w:p>
        </w:tc>
        <w:tc>
          <w:tcPr>
            <w:tcW w:type="dxa" w:w="2880"/>
          </w:tcPr>
          <w:p>
            <w:r>
              <w:t>string</w:t>
            </w:r>
          </w:p>
        </w:tc>
        <w:tc>
          <w:tcPr>
            <w:tcW w:type="dxa" w:w="2880"/>
          </w:tcPr>
          <w:p>
            <w:r>
              <w:t>Identifier associated with type (using value is recommended for groups).</w:t>
            </w:r>
          </w:p>
        </w:tc>
      </w:tr>
      <w:tr>
        <w:tc>
          <w:tcPr>
            <w:tcW w:type="dxa" w:w="2880"/>
          </w:tcPr>
          <w:p>
            <w:r>
              <w:t>permissions[].holder.type</w:t>
            </w:r>
          </w:p>
        </w:tc>
        <w:tc>
          <w:tcPr>
            <w:tcW w:type="dxa" w:w="2880"/>
          </w:tcPr>
          <w:p>
            <w:r>
              <w:t>string</w:t>
            </w:r>
          </w:p>
        </w:tc>
        <w:tc>
          <w:tcPr>
            <w:tcW w:type="dxa" w:w="2880"/>
          </w:tcPr>
          <w:p>
            <w:r>
              <w:t>The type of permission holder.</w:t>
            </w:r>
          </w:p>
        </w:tc>
      </w:tr>
      <w:tr>
        <w:tc>
          <w:tcPr>
            <w:tcW w:type="dxa" w:w="2880"/>
          </w:tcPr>
          <w:p>
            <w:r>
              <w:t>permissions[].holder.value</w:t>
            </w:r>
          </w:p>
        </w:tc>
        <w:tc>
          <w:tcPr>
            <w:tcW w:type="dxa" w:w="2880"/>
          </w:tcPr>
          <w:p>
            <w:r>
              <w:t>string</w:t>
            </w:r>
          </w:p>
        </w:tc>
        <w:tc>
          <w:tcPr>
            <w:tcW w:type="dxa" w:w="2880"/>
          </w:tcPr>
          <w:p>
            <w:r>
              <w:t>Identifier associated with type that defines the holder.</w:t>
            </w:r>
          </w:p>
        </w:tc>
      </w:tr>
      <w:tr>
        <w:tc>
          <w:tcPr>
            <w:tcW w:type="dxa" w:w="2880"/>
          </w:tcPr>
          <w:p>
            <w:r>
              <w:t>permissions[].id</w:t>
            </w:r>
          </w:p>
        </w:tc>
        <w:tc>
          <w:tcPr>
            <w:tcW w:type="dxa" w:w="2880"/>
          </w:tcPr>
          <w:p>
            <w:r>
              <w:t>integer</w:t>
            </w:r>
          </w:p>
        </w:tc>
        <w:tc>
          <w:tcPr>
            <w:tcW w:type="dxa" w:w="2880"/>
          </w:tcPr>
          <w:p>
            <w:r>
              <w:t>The ID of the permission granted details.</w:t>
            </w:r>
          </w:p>
        </w:tc>
      </w:tr>
      <w:tr>
        <w:tc>
          <w:tcPr>
            <w:tcW w:type="dxa" w:w="2880"/>
          </w:tcPr>
          <w:p>
            <w:r>
              <w:t>permissions[].permission</w:t>
            </w:r>
          </w:p>
        </w:tc>
        <w:tc>
          <w:tcPr>
            <w:tcW w:type="dxa" w:w="2880"/>
          </w:tcPr>
          <w:p>
            <w:r>
              <w:t>string</w:t>
            </w:r>
          </w:p>
        </w:tc>
        <w:tc>
          <w:tcPr>
            <w:tcW w:type="dxa" w:w="2880"/>
          </w:tcPr>
          <w:p>
            <w:r>
              <w:t>The permission granted (built-in or custom).</w:t>
            </w:r>
          </w:p>
        </w:tc>
      </w:tr>
      <w:tr>
        <w:tc>
          <w:tcPr>
            <w:tcW w:type="dxa" w:w="2880"/>
          </w:tcPr>
          <w:p>
            <w:r>
              <w:t>permissions[].self</w:t>
            </w:r>
          </w:p>
        </w:tc>
        <w:tc>
          <w:tcPr>
            <w:tcW w:type="dxa" w:w="2880"/>
          </w:tcPr>
          <w:p>
            <w:r>
              <w:t>string</w:t>
            </w:r>
          </w:p>
        </w:tc>
        <w:tc>
          <w:tcPr>
            <w:tcW w:type="dxa" w:w="2880"/>
          </w:tcPr>
          <w:p>
            <w:r>
              <w:t>The URL of the permission granted details.</w:t>
            </w:r>
          </w:p>
        </w:tc>
      </w:tr>
      <w:tr>
        <w:tc>
          <w:tcPr>
            <w:tcW w:type="dxa" w:w="2880"/>
          </w:tcPr>
          <w:p>
            <w:r>
              <w:t>self</w:t>
            </w:r>
          </w:p>
        </w:tc>
        <w:tc>
          <w:tcPr>
            <w:tcW w:type="dxa" w:w="2880"/>
          </w:tcPr>
          <w:p>
            <w:r>
              <w:t>string</w:t>
            </w:r>
          </w:p>
        </w:tc>
        <w:tc>
          <w:tcPr>
            <w:tcW w:type="dxa" w:w="2880"/>
          </w:tcPr>
          <w:p>
            <w:r>
              <w:t>The URL of the permission scheme.</w:t>
            </w:r>
          </w:p>
        </w:tc>
      </w:tr>
      <w:tr>
        <w:tc>
          <w:tcPr>
            <w:tcW w:type="dxa" w:w="2880"/>
          </w:tcPr>
          <w:p>
            <w:r>
              <w:t>scope</w:t>
            </w:r>
          </w:p>
        </w:tc>
        <w:tc>
          <w:tcPr>
            <w:tcW w:type="dxa" w:w="2880"/>
          </w:tcPr>
          <w:p>
            <w:r>
              <w:t>object</w:t>
            </w:r>
          </w:p>
        </w:tc>
        <w:tc>
          <w:tcPr>
            <w:tcW w:type="dxa" w:w="2880"/>
          </w:tcPr>
          <w:p>
            <w:r>
              <w:t>Scope of the permission scheme.</w:t>
            </w:r>
          </w:p>
        </w:tc>
      </w:tr>
      <w:tr>
        <w:tc>
          <w:tcPr>
            <w:tcW w:type="dxa" w:w="2880"/>
          </w:tcPr>
          <w:p>
            <w:r>
              <w:t>scope.type</w:t>
            </w:r>
          </w:p>
        </w:tc>
        <w:tc>
          <w:tcPr>
            <w:tcW w:type="dxa" w:w="2880"/>
          </w:tcPr>
          <w:p>
            <w:r>
              <w:t>string</w:t>
            </w:r>
          </w:p>
        </w:tc>
        <w:tc>
          <w:tcPr>
            <w:tcW w:type="dxa" w:w="2880"/>
          </w:tcPr>
          <w:p>
            <w:r>
              <w:t>Type of scope. Values: PROJECT, TEMPLATE.</w:t>
            </w:r>
          </w:p>
        </w:tc>
      </w:tr>
      <w:tr>
        <w:tc>
          <w:tcPr>
            <w:tcW w:type="dxa" w:w="2880"/>
          </w:tcPr>
          <w:p>
            <w:r>
              <w:t>scope.project</w:t>
            </w:r>
          </w:p>
        </w:tc>
        <w:tc>
          <w:tcPr>
            <w:tcW w:type="dxa" w:w="2880"/>
          </w:tcPr>
          <w:p>
            <w:r>
              <w:t>object</w:t>
            </w:r>
          </w:p>
        </w:tc>
        <w:tc>
          <w:tcPr>
            <w:tcW w:type="dxa" w:w="2880"/>
          </w:tcPr>
          <w:p>
            <w:r>
              <w:t>Project details when scope is project-based.</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scope.project.projectTypeKey</w:t>
            </w:r>
          </w:p>
        </w:tc>
        <w:tc>
          <w:tcPr>
            <w:tcW w:type="dxa" w:w="2880"/>
          </w:tcPr>
          <w:p>
            <w:r>
              <w:t>string</w:t>
            </w:r>
          </w:p>
        </w:tc>
        <w:tc>
          <w:tcPr>
            <w:tcW w:type="dxa" w:w="2880"/>
          </w:tcPr>
          <w:p>
            <w:r>
              <w:t>Project type. Values: software, service_desk, business.</w:t>
            </w:r>
          </w:p>
        </w:tc>
      </w:tr>
      <w:tr>
        <w:tc>
          <w:tcPr>
            <w:tcW w:type="dxa" w:w="2880"/>
          </w:tcPr>
          <w:p>
            <w:r>
              <w:t>scope.project.avatarUrls</w:t>
            </w:r>
          </w:p>
        </w:tc>
        <w:tc>
          <w:tcPr>
            <w:tcW w:type="dxa" w:w="2880"/>
          </w:tcPr>
          <w:p>
            <w:r>
              <w:t>object</w:t>
            </w:r>
          </w:p>
        </w:tc>
        <w:tc>
          <w:tcPr>
            <w:tcW w:type="dxa" w:w="2880"/>
          </w:tcPr>
          <w:p>
            <w:r>
              <w:t>Avatar URLs by size.</w:t>
            </w:r>
          </w:p>
        </w:tc>
      </w:tr>
      <w:tr>
        <w:tc>
          <w:tcPr>
            <w:tcW w:type="dxa" w:w="2880"/>
          </w:tcPr>
          <w:p>
            <w:r>
              <w:t>scope.project.avatarUrls.16x16</w:t>
            </w:r>
          </w:p>
        </w:tc>
        <w:tc>
          <w:tcPr>
            <w:tcW w:type="dxa" w:w="2880"/>
          </w:tcPr>
          <w:p>
            <w:r>
              <w:t>string</w:t>
            </w:r>
          </w:p>
        </w:tc>
        <w:tc>
          <w:tcPr>
            <w:tcW w:type="dxa" w:w="2880"/>
          </w:tcPr>
          <w:p>
            <w:r>
              <w:t>16x16 avatar URL.</w:t>
            </w:r>
          </w:p>
        </w:tc>
      </w:tr>
      <w:tr>
        <w:tc>
          <w:tcPr>
            <w:tcW w:type="dxa" w:w="2880"/>
          </w:tcPr>
          <w:p>
            <w:r>
              <w:t>scope.project.avatarUrls.24x24</w:t>
            </w:r>
          </w:p>
        </w:tc>
        <w:tc>
          <w:tcPr>
            <w:tcW w:type="dxa" w:w="2880"/>
          </w:tcPr>
          <w:p>
            <w:r>
              <w:t>string</w:t>
            </w:r>
          </w:p>
        </w:tc>
        <w:tc>
          <w:tcPr>
            <w:tcW w:type="dxa" w:w="2880"/>
          </w:tcPr>
          <w:p>
            <w:r>
              <w:t>24x24 avatar URL.</w:t>
            </w:r>
          </w:p>
        </w:tc>
      </w:tr>
      <w:tr>
        <w:tc>
          <w:tcPr>
            <w:tcW w:type="dxa" w:w="2880"/>
          </w:tcPr>
          <w:p>
            <w:r>
              <w:t>scope.project.avatarUrls.32x32</w:t>
            </w:r>
          </w:p>
        </w:tc>
        <w:tc>
          <w:tcPr>
            <w:tcW w:type="dxa" w:w="2880"/>
          </w:tcPr>
          <w:p>
            <w:r>
              <w:t>string</w:t>
            </w:r>
          </w:p>
        </w:tc>
        <w:tc>
          <w:tcPr>
            <w:tcW w:type="dxa" w:w="2880"/>
          </w:tcPr>
          <w:p>
            <w:r>
              <w:t>32x32 avatar URL.</w:t>
            </w:r>
          </w:p>
        </w:tc>
      </w:tr>
      <w:tr>
        <w:tc>
          <w:tcPr>
            <w:tcW w:type="dxa" w:w="2880"/>
          </w:tcPr>
          <w:p>
            <w:r>
              <w:t>scope.project.avatarUrls.48x48</w:t>
            </w:r>
          </w:p>
        </w:tc>
        <w:tc>
          <w:tcPr>
            <w:tcW w:type="dxa" w:w="2880"/>
          </w:tcPr>
          <w:p>
            <w:r>
              <w:t>string</w:t>
            </w:r>
          </w:p>
        </w:tc>
        <w:tc>
          <w:tcPr>
            <w:tcW w:type="dxa" w:w="2880"/>
          </w:tcPr>
          <w:p>
            <w:r>
              <w:t>48x48 avatar URL.</w:t>
            </w:r>
          </w:p>
        </w:tc>
      </w:tr>
      <w:tr>
        <w:tc>
          <w:tcPr>
            <w:tcW w:type="dxa" w:w="2880"/>
          </w:tcPr>
          <w:p>
            <w:r>
              <w:t>scope.project.projectCategory</w:t>
            </w:r>
          </w:p>
        </w:tc>
        <w:tc>
          <w:tcPr>
            <w:tcW w:type="dxa" w:w="2880"/>
          </w:tcPr>
          <w:p>
            <w:r>
              <w:t>object</w:t>
            </w:r>
          </w:p>
        </w:tc>
        <w:tc>
          <w:tcPr>
            <w:tcW w:type="dxa" w:w="2880"/>
          </w:tcPr>
          <w:p>
            <w:r>
              <w:t>Project category details.</w:t>
            </w:r>
          </w:p>
        </w:tc>
      </w:tr>
      <w:tr>
        <w:tc>
          <w:tcPr>
            <w:tcW w:type="dxa" w:w="2880"/>
          </w:tcPr>
          <w:p>
            <w:r>
              <w:t>scope.project.projectCategory.id</w:t>
            </w:r>
          </w:p>
        </w:tc>
        <w:tc>
          <w:tcPr>
            <w:tcW w:type="dxa" w:w="2880"/>
          </w:tcPr>
          <w:p>
            <w:r>
              <w:t>string</w:t>
            </w:r>
          </w:p>
        </w:tc>
        <w:tc>
          <w:tcPr>
            <w:tcW w:type="dxa" w:w="2880"/>
          </w:tcPr>
          <w:p>
            <w:r>
              <w:t>Project category ID.</w:t>
            </w:r>
          </w:p>
        </w:tc>
      </w:tr>
      <w:tr>
        <w:tc>
          <w:tcPr>
            <w:tcW w:type="dxa" w:w="2880"/>
          </w:tcPr>
          <w:p>
            <w:r>
              <w:t>scope.project.projectCategory.name</w:t>
            </w:r>
          </w:p>
        </w:tc>
        <w:tc>
          <w:tcPr>
            <w:tcW w:type="dxa" w:w="2880"/>
          </w:tcPr>
          <w:p>
            <w:r>
              <w:t>string</w:t>
            </w:r>
          </w:p>
        </w:tc>
        <w:tc>
          <w:tcPr>
            <w:tcW w:type="dxa" w:w="2880"/>
          </w:tcPr>
          <w:p>
            <w:r>
              <w:t>Project category name.</w:t>
            </w:r>
          </w:p>
        </w:tc>
      </w:tr>
      <w:tr>
        <w:tc>
          <w:tcPr>
            <w:tcW w:type="dxa" w:w="2880"/>
          </w:tcPr>
          <w:p>
            <w:r>
              <w:t>scope.project.projectCategory.description</w:t>
            </w:r>
          </w:p>
        </w:tc>
        <w:tc>
          <w:tcPr>
            <w:tcW w:type="dxa" w:w="2880"/>
          </w:tcPr>
          <w:p>
            <w:r>
              <w:t>string</w:t>
            </w:r>
          </w:p>
        </w:tc>
        <w:tc>
          <w:tcPr>
            <w:tcW w:type="dxa" w:w="2880"/>
          </w:tcPr>
          <w:p>
            <w:r>
              <w:t>Project category description.</w:t>
            </w:r>
          </w:p>
        </w:tc>
      </w:tr>
      <w:tr>
        <w:tc>
          <w:tcPr>
            <w:tcW w:type="dxa" w:w="2880"/>
          </w:tcPr>
          <w:p>
            <w:r>
              <w:t>scope.project.projectCategory.self</w:t>
            </w:r>
          </w:p>
        </w:tc>
        <w:tc>
          <w:tcPr>
            <w:tcW w:type="dxa" w:w="2880"/>
          </w:tcPr>
          <w:p>
            <w:r>
              <w:t>string</w:t>
            </w:r>
          </w:p>
        </w:tc>
        <w:tc>
          <w:tcPr>
            <w:tcW w:type="dxa" w:w="2880"/>
          </w:tcPr>
          <w:p>
            <w:r>
              <w:t>Project category URL.</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'https://api.atlassian.com/ex/jira/{{jiraCloudId}}/rest/api/3/permissionscheme/10000' \</w:t>
        <w:br/>
        <w:t xml:space="preserve"> --header 'Accept: application/json' \</w:t>
        <w:br/>
        <w:t xml:space="preserve"> --header 'Content-Type: application/json' \</w:t>
        <w:br/>
        <w:t xml:space="preserve"> --data '{</w:t>
        <w:br/>
        <w:t xml:space="preserve"> "description": "description",</w:t>
        <w:br/>
        <w:t xml:space="preserve"> "name": "Example permission scheme",</w:t>
        <w:br/>
        <w:t xml:space="preserve"> "permissions": [</w:t>
        <w:br/>
        <w:t xml:space="preserve">      {</w:t>
        <w:br/>
        <w:t xml:space="preserve"> "holder": {</w:t>
        <w:br/>
        <w:t xml:space="preserve"> "parameter": "jira-core-users",</w:t>
        <w:br/>
        <w:t xml:space="preserve"> "type": "group",</w:t>
        <w:br/>
        <w:t xml:space="preserve"> "value": "ca85fac0-d974-40ca-a615-7af99c48d24f"</w:t>
        <w:br/>
        <w:t xml:space="preserve">        },</w:t>
        <w:br/>
        <w:t xml:space="preserve"> "permission": "ADMINISTER_PROJECTS"</w:t>
        <w:br/>
        <w:t xml:space="preserve">      }</w:t>
        <w:br/>
        <w:t xml:space="preserve">    ]</w:t>
        <w:br/>
        <w:t xml:space="preserve">  }'</w:t>
      </w:r>
    </w:p>
    <w:p>
      <w:pPr>
        <w:pStyle w:val="Heading3"/>
      </w:pPr>
      <w:r>
        <w:t>Example Usage</w:t>
      </w:r>
    </w:p>
    <w:p>
      <w:pPr>
        <w:pStyle w:val="Heading3"/>
      </w:pPr>
      <w:r>
        <w:t>Example 1: Update name/description only (do not overwrite grants)</w:t>
      </w:r>
    </w:p>
    <w:p>
      <w:r>
        <w:rPr>
          <w:b/>
          <w:color w:val="666666"/>
          <w:sz w:val="16"/>
        </w:rPr>
        <w:t>[bash]</w:t>
      </w:r>
    </w:p>
    <w:p>
      <w:pPr>
        <w:shd w:fill="F2F2F2" w:val="clear"/>
      </w:pPr>
      <w:r>
        <w:rPr>
          <w:rFonts w:ascii="Courier New" w:hAnsi="Courier New"/>
          <w:sz w:val="17"/>
        </w:rPr>
        <w:t>curl --request PUT \</w:t>
        <w:br/>
        <w:t xml:space="preserve"> --url 'https://api.atlassian.com/ex/jira/{{jiraCloudId}}/rest/api/3/permissionscheme/10000' \</w:t>
        <w:br/>
        <w:t xml:space="preserve"> --header 'Accept: application/json' \</w:t>
        <w:br/>
        <w:t xml:space="preserve"> --header 'Content-Type: application/json' \</w:t>
        <w:br/>
        <w:t xml:space="preserve"> --data '{</w:t>
        <w:br/>
        <w:t xml:space="preserve"> "name": "Example permission scheme",</w:t>
        <w:br/>
        <w:t xml:space="preserve"> "description": "Updated description"</w:t>
        <w:br/>
        <w:t xml:space="preserve">  }'</w:t>
      </w:r>
    </w:p>
    <w:p>
      <w:pPr>
        <w:pStyle w:val="Heading3"/>
      </w:pPr>
      <w:r>
        <w:t>Example 2: Replace all permission grants (overwrites existing)</w:t>
      </w:r>
    </w:p>
    <w:p>
      <w:r>
        <w:rPr>
          <w:b/>
          <w:color w:val="666666"/>
          <w:sz w:val="16"/>
        </w:rPr>
        <w:t>[bash]</w:t>
      </w:r>
    </w:p>
    <w:p>
      <w:pPr>
        <w:shd w:fill="F2F2F2" w:val="clear"/>
      </w:pPr>
      <w:r>
        <w:rPr>
          <w:rFonts w:ascii="Courier New" w:hAnsi="Courier New"/>
          <w:sz w:val="17"/>
        </w:rPr>
        <w:t>curl --request PUT \</w:t>
        <w:br/>
        <w:t xml:space="preserve"> --url 'https://api.atlassian.com/ex/jira/{{jiraCloudId}}/rest/api/3/permissionscheme/10000?expand=permissions,group' \</w:t>
        <w:br/>
        <w:t xml:space="preserve"> --header 'Accept: application/json' \</w:t>
        <w:br/>
        <w:t xml:space="preserve"> --header 'Content-Type: application/json' \</w:t>
        <w:br/>
        <w:t xml:space="preserve"> --data '{</w:t>
        <w:br/>
        <w:t xml:space="preserve"> "name": "Example permission scheme",</w:t>
        <w:br/>
        <w:t xml:space="preserve"> "permissions": [</w:t>
        <w:br/>
        <w:t xml:space="preserve">      {</w:t>
        <w:br/>
        <w:t xml:space="preserve"> "holder": {</w:t>
        <w:br/>
        <w:t xml:space="preserve"> "type": "group",</w:t>
        <w:br/>
        <w:t xml:space="preserve"> "value": "ca85fac0-d974-40ca-a615-7af99c48d24f"</w:t>
        <w:br/>
        <w:t xml:space="preserve">        },</w:t>
        <w:br/>
        <w:t xml:space="preserve"> "permission": "ADMINISTER_PROJECTS"</w:t>
        <w:br/>
        <w:t xml:space="preserve">      }</w:t>
        <w:br/>
        <w:t xml:space="preserve">    ]</w:t>
        <w:br/>
        <w:t xml:space="preserve">  }'</w:t>
      </w:r>
    </w:p>
    <w:p>
      <w:pPr>
        <w:pStyle w:val="Heading3"/>
      </w:pPr>
      <w:r>
        <w:t>Example 3: Remove all permission grants (send empty permissions list)</w:t>
      </w:r>
    </w:p>
    <w:p>
      <w:r>
        <w:rPr>
          <w:b/>
          <w:color w:val="666666"/>
          <w:sz w:val="16"/>
        </w:rPr>
        <w:t>[bash]</w:t>
      </w:r>
    </w:p>
    <w:p>
      <w:pPr>
        <w:shd w:fill="F2F2F2" w:val="clear"/>
      </w:pPr>
      <w:r>
        <w:rPr>
          <w:rFonts w:ascii="Courier New" w:hAnsi="Courier New"/>
          <w:sz w:val="17"/>
        </w:rPr>
        <w:t>curl --request PUT \</w:t>
        <w:br/>
        <w:t xml:space="preserve"> --url 'https://api.atlassian.com/ex/jira/{{jiraCloudId}}/rest/api/3/permissionscheme/10000' \</w:t>
        <w:br/>
        <w:t xml:space="preserve"> --header 'Accept: application/json' \</w:t>
        <w:br/>
        <w:t xml:space="preserve"> --header 'Content-Type: application/json' \</w:t>
        <w:br/>
        <w:t xml:space="preserve"> --data '{</w:t>
        <w:br/>
        <w:t xml:space="preserve"> "name": "Example permission scheme",</w:t>
        <w:br/>
        <w:t xml:space="preserve"> "permissions": []</w:t>
        <w:br/>
        <w:t xml:space="preserve">  }'</w:t>
      </w:r>
    </w:p>
    <w:p>
      <w:pPr>
        <w:pStyle w:val="Heading3"/>
      </w:pPr>
      <w:r>
        <w:t>Behavior</w:t>
      </w:r>
    </w:p>
    <w:p>
      <w:pPr>
        <w:pStyle w:val="ListBullet"/>
      </w:pPr>
      <w:r>
        <w:t>Validates the caller has permission to administer Jira and that the scheme exists.</w:t>
      </w:r>
    </w:p>
    <w:p>
      <w:pPr>
        <w:pStyle w:val="ListBullet"/>
      </w:pPr>
      <w:r>
        <w:t>Updates the scheme metadata (name, description) from the request body.</w:t>
      </w:r>
    </w:p>
    <w:p>
      <w:pPr>
        <w:pStyle w:val="ListBullet"/>
      </w:pPr>
      <w:r>
        <w:t xml:space="preserve">If permissions is provided: </w:t>
        <w:br/>
        <w:br/>
        <w:t>replaces all existing grants with the provided list, or</w:t>
        <w:br/>
        <w:t>removes all grants if the list is empty.</w:t>
      </w:r>
    </w:p>
    <w:p>
      <w:pPr>
        <w:pStyle w:val="ListBullet"/>
      </w:pPr>
      <w:r>
        <w:t>Returns the updated permission scheme.</w:t>
      </w:r>
    </w:p>
    <w:p>
      <w:pPr>
        <w:pStyle w:val="Heading3"/>
      </w:pPr>
      <w:r>
        <w:t>Notes</w:t>
      </w:r>
    </w:p>
    <w:p>
      <w:pPr>
        <w:pStyle w:val="ListBullet"/>
      </w:pPr>
      <w:r>
        <w:t>To add/delete a single permission grant without replacing the full list, use the grant-specific endpoints referenced in the source documentation.</w:t>
      </w:r>
    </w:p>
    <w:p>
      <w:pPr>
        <w:pStyle w:val="ListBullet"/>
      </w:pPr>
      <w:r>
        <w:t>expand can be used to include additional holder details in the response; specifying any expand value ensures permissions are included.</w:t>
      </w:r>
    </w:p>
    <w:p>
      <w:pPr>
        <w:pStyle w:val="Heading3"/>
      </w:pPr>
      <w:r>
        <w:t>Gotchas</w:t>
      </w:r>
    </w:p>
    <w:p>
      <w:pPr>
        <w:pStyle w:val="ListBullet"/>
      </w:pPr>
      <w:r>
        <w:t>Including permissions unintentionally can wipe/replace the entire scheme’s grants.</w:t>
      </w:r>
    </w:p>
    <w:p>
      <w:pPr>
        <w:pStyle w:val="ListBullet"/>
      </w:pPr>
      <w:r>
        <w:t>Sending permissions: [] removes all permission grants.</w:t>
      </w:r>
    </w:p>
    <w:p>
      <w:pPr>
        <w:pStyle w:val="Heading3"/>
      </w:pPr>
      <w:r>
        <w:t>Error Handling</w:t>
      </w:r>
    </w:p>
    <w:p>
      <w:pPr>
        <w:pStyle w:val="ListBullet"/>
      </w:pPr>
      <w:r>
        <w:t>401 Unauthorized: Authentication credentials are incorrect or missing.</w:t>
      </w:r>
    </w:p>
    <w:p>
      <w:pPr>
        <w:pStyle w:val="ListBullet"/>
      </w:pPr>
      <w:r>
        <w:t>403 Forbidden: Missing required permissions, or the site is on a free plan where permission schemes cannot be updated.</w:t>
      </w:r>
    </w:p>
    <w:p>
      <w:pPr>
        <w:pStyle w:val="ListBullet"/>
      </w:pPr>
      <w:r>
        <w:t>404 Not Found: The specified permission scheme does not exist.</w:t>
      </w:r>
    </w:p>
    <w:p>
      <w:r>
        <w:t>Provide your jiraCloudId (UUID) if you want this fully runnable with concrete values (you can obtain it via the Get Sites action).</w:t>
      </w:r>
    </w:p>
    <w:p>
      <w:pPr>
        <w:pStyle w:val="Heading3"/>
      </w:pPr>
      <w:r>
        <w:t>Related permissionSchemes actions</w:t>
      </w:r>
    </w:p>
    <w:p>
      <w:pPr>
        <w:pStyle w:val="ListBullet"/>
      </w:pPr>
      <w:r>
        <w:t>[GET] Get All Permission Schemes — /ex/jira/{{jiraCloudId}}/rest/api/3/permissionscheme</w:t>
      </w:r>
    </w:p>
    <w:p>
      <w:pPr>
        <w:pStyle w:val="ListBullet"/>
      </w:pPr>
      <w:r>
        <w:t>[GET] Get a Permission Scheme — /ex/jira/{{jiraCloudId}}/rest/api/3/permissionscheme/{{schemeId}}</w:t>
      </w:r>
    </w:p>
    <w:p>
      <w:pPr>
        <w:pStyle w:val="ListBullet"/>
      </w:pPr>
      <w:r>
        <w:t>[POST] Create a Permission Scheme — /ex/jira/{{jiraCloudId}}/rest/api/3/permissionscheme</w:t>
      </w:r>
    </w:p>
    <w:p>
      <w:pPr>
        <w:pStyle w:val="ListBullet"/>
      </w:pPr>
      <w:r>
        <w:t>[DELETE] Delete a Permission Scheme — /ex/jira/{{jiraCloudId}}/rest/api/3/permissionscheme/{{schemeId}}</w:t>
      </w:r>
    </w:p>
    <w:p>
      <w:r>
        <w:br w:type="page"/>
      </w:r>
    </w:p>
    <w:p>
      <w:pPr>
        <w:pStyle w:val="Heading2"/>
      </w:pPr>
      <w:r>
        <w:t>641. [POST] Duplicate a Plan (Jira Cloud)</w:t>
      </w:r>
    </w:p>
    <w:p>
      <w:r>
        <w:rPr>
          <w:b/>
        </w:rPr>
        <w:t xml:space="preserve">Endpoint: </w:t>
      </w:r>
      <w:r>
        <w:rPr>
          <w:rFonts w:ascii="Courier New" w:hAnsi="Courier New"/>
          <w:sz w:val="18"/>
        </w:rPr>
        <w:t>/ex/jira/{{jiraCloudId}}/rest/api/3/plans/plan/{{planId}}/duplicate</w:t>
      </w:r>
    </w:p>
    <w:p>
      <w:pPr>
        <w:pStyle w:val="Heading3"/>
      </w:pPr>
      <w:r>
        <w:t>Prerequisites</w:t>
      </w:r>
    </w:p>
    <w:p>
      <w:pPr>
        <w:pStyle w:val="ListBullet"/>
      </w:pPr>
      <w:r>
        <w:t>Jira site must have a Premium edition (required for plans)</w:t>
      </w:r>
    </w:p>
    <w:p>
      <w:pPr>
        <w:pStyle w:val="ListBullet"/>
      </w:pPr>
      <w:r>
        <w:t>Caller must have Administer Jira global permission</w:t>
      </w:r>
    </w:p>
    <w:p>
      <w:pPr>
        <w:pStyle w:val="Heading3"/>
      </w:pPr>
      <w:r>
        <w:t>Method</w:t>
      </w:r>
    </w:p>
    <w:p>
      <w:r>
        <w:t>POST</w:t>
      </w:r>
    </w:p>
    <w:p>
      <w:pPr>
        <w:pStyle w:val="Heading3"/>
      </w:pPr>
      <w:r>
        <w:t>URL</w:t>
      </w:r>
    </w:p>
    <w:p>
      <w:r>
        <w:t>https://api.atlassian.com/ex/jira/{{jiraCloudId}}/rest/api/3/plans/plan/{{planId}}/duplicate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plan and returns the ID of the newly created (duplicated) plan.</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retrieve it using the Get Sites action).</w:t>
      </w:r>
    </w:p>
    <w:p>
      <w:pPr>
        <w:pStyle w:val="ListBullet"/>
      </w:pPr>
      <w:r>
        <w:t>The planId path parameter must always be present and must be a non-empty integer.</w:t>
      </w:r>
    </w:p>
    <w:p>
      <w:pPr>
        <w:pStyle w:val="ListBullet"/>
      </w:pPr>
      <w:r>
        <w:t>Always construct the path as /rest/api/3/plans/plan/{{planId}}/duplicate, where {{planId}} is a non-empty integer.</w:t>
      </w:r>
    </w:p>
    <w:p>
      <w:pPr>
        <w:pStyle w:val="ListBullet"/>
      </w:pPr>
      <w:r>
        <w:t>Do not call the API with a missing or empty planId (e.g., avoid /plans/plan//duplicate).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/rest/api/3/plans/plan/123/duplicate</w:t>
      </w:r>
    </w:p>
    <w:p>
      <w:pPr>
        <w:pStyle w:val="Heading3"/>
      </w:pPr>
      <w:r>
        <w:t>Invalid Examples</w:t>
      </w:r>
    </w:p>
    <w:p>
      <w:r>
        <w:rPr>
          <w:b/>
          <w:color w:val="666666"/>
          <w:sz w:val="16"/>
        </w:rPr>
        <w:t>[http]</w:t>
      </w:r>
    </w:p>
    <w:p>
      <w:pPr>
        <w:shd w:fill="F2F2F2" w:val="clear"/>
      </w:pPr>
      <w:r>
        <w:rPr>
          <w:rFonts w:ascii="Courier New" w:hAnsi="Courier New"/>
          <w:sz w:val="17"/>
        </w:rPr>
        <w:t>/rest/api/3/plans/plan//duplicate</w:t>
        <w:br/>
        <w:t>/rest/api/3/plans/plan/duplicate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Retrieve via the Get Sites action.</w:t>
            </w:r>
          </w:p>
        </w:tc>
      </w:tr>
      <w:tr>
        <w:tc>
          <w:tcPr>
            <w:tcW w:type="dxa" w:w="2880"/>
          </w:tcPr>
          <w:p>
            <w:r>
              <w:t>planId</w:t>
            </w:r>
          </w:p>
        </w:tc>
        <w:tc>
          <w:tcPr>
            <w:tcW w:type="dxa" w:w="2880"/>
          </w:tcPr>
          <w:p>
            <w:r>
              <w:t>integer</w:t>
            </w:r>
          </w:p>
        </w:tc>
        <w:tc>
          <w:tcPr>
            <w:tcW w:type="dxa" w:w="2880"/>
          </w:tcPr>
          <w:p>
            <w:r>
              <w:t>The ID of the plan to duplicate.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plan name for the duplicated plan.</w:t>
            </w:r>
          </w:p>
        </w:tc>
      </w:tr>
    </w:tbl>
    <w:p/>
    <w:p>
      <w:pPr>
        <w:pStyle w:val="Heading3"/>
      </w:pPr>
      <w:r>
        <w:t>Response</w:t>
      </w:r>
    </w:p>
    <w:p>
      <w:pPr>
        <w:pStyle w:val="Heading3"/>
      </w:pPr>
      <w:r>
        <w:t>Success Response (201 Created)</w:t>
      </w:r>
    </w:p>
    <w:p>
      <w:r>
        <w:t>Returned if the request is successful.</w:t>
      </w:r>
    </w:p>
    <w:p>
      <w:r>
        <w:rPr>
          <w:b/>
          <w:color w:val="666666"/>
          <w:sz w:val="16"/>
        </w:rPr>
        <w:t>[json]</w:t>
      </w:r>
    </w:p>
    <w:p>
      <w:pPr>
        <w:shd w:fill="F2F2F2" w:val="clear"/>
      </w:pPr>
      <w:r>
        <w:rPr>
          <w:rFonts w:ascii="Courier New" w:hAnsi="Courier New"/>
          <w:sz w:val="17"/>
        </w:rPr>
        <w:t>12345</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Error Response (404 Not Found)</w:t>
      </w:r>
    </w:p>
    <w:p>
      <w:r>
        <w:t>Returned if the plan to duplicate is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404</w:t>
        <w:br/>
        <w:t>}</w:t>
      </w:r>
    </w:p>
    <w:p>
      <w:pPr>
        <w:pStyle w:val="Heading3"/>
      </w:pPr>
      <w:r>
        <w:t>Error Response (409 Conflict)</w:t>
      </w:r>
    </w:p>
    <w:p>
      <w:r>
        <w:t>Returned if the plan to duplicate is not active.</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integer</w:t>
            </w:r>
          </w:p>
        </w:tc>
        <w:tc>
          <w:tcPr>
            <w:tcW w:type="dxa" w:w="2880"/>
          </w:tcPr>
          <w:p>
            <w:r>
              <w:t>The ID of the newly duplicated plan.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'https://api.atlassian.com/ex/jira/{{jiraCloudId}}/rest/api/3/plans/plan/123/duplicate' \</w:t>
        <w:br/>
        <w:t xml:space="preserve"> --header 'Accept: application/json' \</w:t>
        <w:br/>
        <w:t xml:space="preserve"> --header 'Content-Type: application/json' \</w:t>
        <w:br/>
        <w:t xml:space="preserve"> --data '{</w:t>
        <w:br/>
        <w:t xml:space="preserve"> "name": "Copied Plan"</w:t>
        <w:br/>
        <w:t xml:space="preserve">  }'</w:t>
      </w:r>
    </w:p>
    <w:p>
      <w:pPr>
        <w:pStyle w:val="Heading3"/>
      </w:pPr>
      <w:r>
        <w:t>Example Usage</w:t>
      </w:r>
    </w:p>
    <w:p>
      <w:pPr>
        <w:pStyle w:val="Heading3"/>
      </w:pPr>
      <w:r>
        <w:t>Example 1: Duplicate a plan with a new name</w:t>
      </w:r>
    </w:p>
    <w:p>
      <w:r>
        <w:rPr>
          <w:b/>
          <w:color w:val="666666"/>
          <w:sz w:val="16"/>
        </w:rPr>
        <w:t>[bash]</w:t>
      </w:r>
    </w:p>
    <w:p>
      <w:pPr>
        <w:shd w:fill="F2F2F2" w:val="clear"/>
      </w:pPr>
      <w:r>
        <w:rPr>
          <w:rFonts w:ascii="Courier New" w:hAnsi="Courier New"/>
          <w:sz w:val="17"/>
        </w:rPr>
        <w:t>curl --request POST \</w:t>
        <w:br/>
        <w:t xml:space="preserve"> 'https://api.atlassian.com/ex/jira/{{jiraCloudId}}/rest/api/3/plans/plan/123/duplicate' \</w:t>
        <w:br/>
        <w:t xml:space="preserve"> --header 'Accept: application/json' \</w:t>
        <w:br/>
        <w:t xml:space="preserve"> --header 'Content-Type: application/json' \</w:t>
        <w:br/>
        <w:t xml:space="preserve"> --data '{</w:t>
        <w:br/>
        <w:t xml:space="preserve"> "name": "Copied Plan"</w:t>
        <w:br/>
        <w:t xml:space="preserve">  }'</w:t>
      </w:r>
    </w:p>
    <w:p>
      <w:pPr>
        <w:pStyle w:val="Heading3"/>
      </w:pPr>
      <w:r>
        <w:t>Behavior</w:t>
      </w:r>
    </w:p>
    <w:p>
      <w:pPr>
        <w:pStyle w:val="ListBullet"/>
      </w:pPr>
      <w:r>
        <w:t>Validates that the caller has Administer Jira global permission and the site supports plans (Premium).</w:t>
      </w:r>
    </w:p>
    <w:p>
      <w:pPr>
        <w:pStyle w:val="ListBullet"/>
      </w:pPr>
      <w:r>
        <w:t>Duplicates the specified plan (planId) using the provided name for the new plan.</w:t>
      </w:r>
    </w:p>
    <w:p>
      <w:pPr>
        <w:pStyle w:val="ListBullet"/>
      </w:pPr>
      <w:r>
        <w:t>Returns the new plan ID as an integer on success.</w:t>
      </w:r>
    </w:p>
    <w:p>
      <w:pPr>
        <w:pStyle w:val="Heading3"/>
      </w:pPr>
      <w:r>
        <w:t>Notes</w:t>
      </w:r>
    </w:p>
    <w:p>
      <w:pPr>
        <w:pStyle w:val="ListBullet"/>
      </w:pPr>
      <w:r>
        <w:t>This endpoint requires Jira Premium for plan functionality (per the documented 403 condition).</w:t>
      </w:r>
    </w:p>
    <w:p>
      <w:pPr>
        <w:pStyle w:val="ListBullet"/>
      </w:pPr>
      <w:r>
        <w:t>The response body is a bare integer, not a JSON object.</w:t>
      </w:r>
    </w:p>
    <w:p>
      <w:pPr>
        <w:pStyle w:val="Heading3"/>
      </w:pPr>
      <w:r>
        <w:t>Gotchas</w:t>
      </w:r>
    </w:p>
    <w:p>
      <w:pPr>
        <w:pStyle w:val="ListBullet"/>
      </w:pPr>
      <w:r>
        <w:t>A 409 Conflict indicates the source plan is not active, so it cannot be duplicated.</w:t>
      </w:r>
    </w:p>
    <w:p>
      <w:pPr>
        <w:pStyle w:val="ListBullet"/>
      </w:pPr>
      <w:r>
        <w:t>Ensure you send the planId in the URL path, not in the request body.</w:t>
      </w:r>
    </w:p>
    <w:p>
      <w:pPr>
        <w:pStyle w:val="Heading3"/>
      </w:pPr>
      <w:r>
        <w:t>Error Handling</w:t>
      </w:r>
    </w:p>
    <w:p>
      <w:pPr>
        <w:pStyle w:val="ListBullet"/>
      </w:pPr>
      <w:r>
        <w:t>400: Request is invalid (e.g., missing/invalid fields).</w:t>
      </w:r>
    </w:p>
    <w:p>
      <w:pPr>
        <w:pStyle w:val="ListBullet"/>
      </w:pPr>
      <w:r>
        <w:t>401: User is not logged in.</w:t>
      </w:r>
    </w:p>
    <w:p>
      <w:pPr>
        <w:pStyle w:val="ListBullet"/>
      </w:pPr>
      <w:r>
        <w:t>403: Jira is not Premium and/or caller lacks Administer Jira global permission.</w:t>
      </w:r>
    </w:p>
    <w:p>
      <w:pPr>
        <w:pStyle w:val="ListBullet"/>
      </w:pPr>
      <w:r>
        <w:t>404: Source plan not found.</w:t>
      </w:r>
    </w:p>
    <w:p>
      <w:pPr>
        <w:pStyle w:val="ListBullet"/>
      </w:pPr>
      <w:r>
        <w:t>409: Source plan is not active.</w:t>
      </w:r>
    </w:p>
    <w:p>
      <w:r>
        <w:t>If you share your jiraCloudId (UUID) and the planId you want to duplicate, I can produce the final fully-resolved URL example.</w:t>
      </w:r>
    </w:p>
    <w:p>
      <w:pPr>
        <w:pStyle w:val="Heading3"/>
      </w:pPr>
      <w:r>
        <w:t>Related plans actions</w:t>
      </w:r>
    </w:p>
    <w:p>
      <w:pPr>
        <w:pStyle w:val="ListBullet"/>
      </w:pPr>
      <w:r>
        <w:t>[PUT] Archive a Plan (Jira Cloud) — /ex/jira/{{jiraCloudId}}/rest/api/3/plans/plan/{{planId}}/archive</w:t>
      </w:r>
    </w:p>
    <w:p>
      <w:pPr>
        <w:pStyle w:val="ListBullet"/>
      </w:pPr>
      <w:r>
        <w:t>[POST] Create Plan (Advanced Roadmaps) — /ex/jira/{{jiraCloudId}}/rest/api/3/plans/plan</w:t>
      </w:r>
    </w:p>
    <w:p>
      <w:pPr>
        <w:pStyle w:val="ListBullet"/>
      </w:pPr>
      <w:r>
        <w:t>[GET] Get a Plan — /ex/jira/{{jiraCloudId}}/rest/api/3/plans/plan/{{planId}}</w:t>
      </w:r>
    </w:p>
    <w:p>
      <w:pPr>
        <w:pStyle w:val="ListBullet"/>
      </w:pPr>
      <w:r>
        <w:t>[PUT] Update a Plan (by Plan ID) — /ex/jira/{{jiraCloudId}}/rest/api/3/plans/plan/{{planId}}</w:t>
      </w:r>
    </w:p>
    <w:p>
      <w:pPr>
        <w:pStyle w:val="ListBullet"/>
      </w:pPr>
      <w:r>
        <w:t>[PUT] Trash a Plan (Move Plan to Trash) — /ex/jira/{{jiraCloudId}}/rest/api/3/plans/plan/{{planId}}/trash</w:t>
      </w:r>
    </w:p>
    <w:p>
      <w:pPr>
        <w:pStyle w:val="ListBullet"/>
      </w:pPr>
      <w:r>
        <w:t>[GET] Get Plans (Paginated) — /ex/jira/{{jiraCloudId}}/rest/api/3/plans/plan</w:t>
      </w:r>
    </w:p>
    <w:p>
      <w:r>
        <w:br w:type="page"/>
      </w:r>
    </w:p>
    <w:p>
      <w:pPr>
        <w:pStyle w:val="Heading2"/>
      </w:pPr>
      <w:r>
        <w:t>642. [DELETE] Delete a Project Avatar</w:t>
      </w:r>
    </w:p>
    <w:p>
      <w:r>
        <w:rPr>
          <w:b/>
        </w:rPr>
        <w:t xml:space="preserve">Endpoint: </w:t>
      </w:r>
      <w:r>
        <w:rPr>
          <w:rFonts w:ascii="Courier New" w:hAnsi="Courier New"/>
          <w:sz w:val="18"/>
        </w:rPr>
        <w:t>/ex/jira/{{jiraCloudId}}/rest/api/3/project/{{projectIdOrKey}}/avatar/{{id}}</w:t>
      </w:r>
    </w:p>
    <w:p>
      <w:pPr>
        <w:pStyle w:val="Heading3"/>
      </w:pPr>
      <w:r>
        <w:t>Prerequisites</w:t>
      </w:r>
    </w:p>
    <w:p>
      <w:pPr>
        <w:pStyle w:val="ListBullet"/>
      </w:pPr>
      <w:r>
        <w:t>The caller must have the Administer projects project permission.</w:t>
      </w:r>
    </w:p>
    <w:p>
      <w:pPr>
        <w:pStyle w:val="Heading3"/>
      </w:pPr>
      <w:r>
        <w:t>Method</w:t>
      </w:r>
    </w:p>
    <w:p>
      <w:r>
        <w:t>DELETE</w:t>
      </w:r>
    </w:p>
    <w:p>
      <w:pPr>
        <w:pStyle w:val="Heading3"/>
      </w:pPr>
      <w:r>
        <w:t>URL</w:t>
      </w:r>
    </w:p>
    <w:p>
      <w:r>
        <w:t>https://api.atlassian.com/ex/jira/{{jiraCloudId}}/rest/api/3/project/{{projectIdOrKey}}/avatar/{{id}}</w:t>
      </w:r>
    </w:p>
    <w:p>
      <w:pPr>
        <w:pStyle w:val="Heading3"/>
      </w:pPr>
      <w:r>
        <w:t>Description</w:t>
      </w:r>
    </w:p>
    <w:p>
      <w:r>
        <w:t>Deletes a custom avatar from a project. System avatars cannot be deleted.</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retrieve it from the Get Sites action).</w:t>
      </w:r>
    </w:p>
    <w:p>
      <w:pPr>
        <w:pStyle w:val="ListBullet"/>
      </w:pPr>
      <w:r>
        <w:t>The projectIdOrKey path parameter must always be present and must be a non-empty string (project ID or case-sensitive key).</w:t>
      </w:r>
    </w:p>
    <w:p>
      <w:pPr>
        <w:pStyle w:val="ListBullet"/>
      </w:pPr>
      <w:r>
        <w:t>The id path parameter must always be present and must be a non-empty integer (avatar ID).</w:t>
      </w:r>
    </w:p>
    <w:p>
      <w:pPr>
        <w:pStyle w:val="ListBullet"/>
      </w:pPr>
      <w:r>
        <w:t>Do not call the API with missing or empty path parameters (avoid malformed paths like /project//avatar/).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/rest/api/3/project/PROJ/avatar/10001</w:t>
        <w:br/>
        <w:t>/rest/api/3/project/12345/avatar/10001</w:t>
      </w:r>
    </w:p>
    <w:p>
      <w:pPr>
        <w:pStyle w:val="Heading3"/>
      </w:pPr>
      <w:r>
        <w:t>Invalid Examples</w:t>
      </w:r>
    </w:p>
    <w:p>
      <w:r>
        <w:rPr>
          <w:b/>
          <w:color w:val="666666"/>
          <w:sz w:val="16"/>
        </w:rPr>
        <w:t>[http]</w:t>
      </w:r>
    </w:p>
    <w:p>
      <w:pPr>
        <w:shd w:fill="F2F2F2" w:val="clear"/>
      </w:pPr>
      <w:r>
        <w:rPr>
          <w:rFonts w:ascii="Courier New" w:hAnsi="Courier New"/>
          <w:sz w:val="17"/>
        </w:rPr>
        <w:t>/rest/api/3/project//avatar/10001</w:t>
        <w:br/>
        <w:t>/rest/api/3/project/PROJ/avatar/</w:t>
        <w:br/>
        <w:t>/rest/api/3/project/PROJ/avatar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this platform base URL.</w:t>
            </w:r>
          </w:p>
        </w:tc>
      </w:tr>
      <w:tr>
        <w:tc>
          <w:tcPr>
            <w:tcW w:type="dxa" w:w="2880"/>
          </w:tcPr>
          <w:p>
            <w:r>
              <w:t>projectIdOrKey</w:t>
            </w:r>
          </w:p>
        </w:tc>
        <w:tc>
          <w:tcPr>
            <w:tcW w:type="dxa" w:w="2880"/>
          </w:tcPr>
          <w:p>
            <w:r>
              <w:t>string</w:t>
            </w:r>
          </w:p>
        </w:tc>
        <w:tc>
          <w:tcPr>
            <w:tcW w:type="dxa" w:w="2880"/>
          </w:tcPr>
          <w:p>
            <w:r>
              <w:t>The project ID or (case-sensitive) key.</w:t>
            </w:r>
          </w:p>
        </w:tc>
      </w:tr>
      <w:tr>
        <w:tc>
          <w:tcPr>
            <w:tcW w:type="dxa" w:w="2880"/>
          </w:tcPr>
          <w:p>
            <w:r>
              <w:t>id</w:t>
            </w:r>
          </w:p>
        </w:tc>
        <w:tc>
          <w:tcPr>
            <w:tcW w:type="dxa" w:w="2880"/>
          </w:tcPr>
          <w:p>
            <w:r>
              <w:t>integer</w:t>
            </w:r>
          </w:p>
        </w:tc>
        <w:tc>
          <w:tcPr>
            <w:tcW w:type="dxa" w:w="2880"/>
          </w:tcPr>
          <w:p>
            <w:r>
              <w:t>The ID of the avatar to delete.</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(401 Unauthorized)</w:t>
      </w:r>
    </w:p>
    <w:p>
      <w:r>
        <w:t>Returned if the authentication credentials are incorrect or missing.</w:t>
      </w:r>
    </w:p>
    <w:p>
      <w:pPr>
        <w:pStyle w:val="Heading3"/>
      </w:pPr>
      <w:r>
        <w:t>Error Response (403 Forbidden)</w:t>
      </w:r>
    </w:p>
    <w:p>
      <w:r>
        <w:t>Returned if the avatar is a system avatar or the user does not have permission to administer the project.</w:t>
      </w:r>
    </w:p>
    <w:p>
      <w:pPr>
        <w:pStyle w:val="Heading3"/>
      </w:pPr>
      <w:r>
        <w:t>Error Response (404 Not Found)</w:t>
      </w:r>
    </w:p>
    <w:p>
      <w:r>
        <w:t>Returned if the project or avatar is not found or the user does not have permission to view the project.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'https://api.atlassian.com/ex/jira/{{jiraCloudId}}/rest/api/3/project/PROJ/avatar/10001'</w:t>
      </w:r>
    </w:p>
    <w:p>
      <w:pPr>
        <w:pStyle w:val="Heading3"/>
      </w:pPr>
      <w:r>
        <w:t>Behavior</w:t>
      </w:r>
    </w:p>
    <w:p>
      <w:pPr>
        <w:pStyle w:val="ListBullet"/>
      </w:pPr>
      <w:r>
        <w:t>Validates the caller has Administer projects permission for the project.</w:t>
      </w:r>
    </w:p>
    <w:p>
      <w:pPr>
        <w:pStyle w:val="ListBullet"/>
      </w:pPr>
      <w:r>
        <w:t>Checks that the avatar exists and is a custom avatar (system avatars cannot be deleted).</w:t>
      </w:r>
    </w:p>
    <w:p>
      <w:pPr>
        <w:pStyle w:val="ListBullet"/>
      </w:pPr>
      <w:r>
        <w:t>Deletes the avatar and returns 204 No Content on success.</w:t>
      </w:r>
    </w:p>
    <w:p>
      <w:pPr>
        <w:pStyle w:val="Heading3"/>
      </w:pPr>
      <w:r>
        <w:t>Notes</w:t>
      </w:r>
    </w:p>
    <w:p>
      <w:pPr>
        <w:pStyle w:val="ListBullet"/>
      </w:pPr>
      <w:r>
        <w:t>This operation only deletes custom project avatars; attempts to delete system avatars will fail with 403.</w:t>
      </w:r>
    </w:p>
    <w:p>
      <w:r>
        <w:t>Provide your jiraCloudId (UUID) if you want me to fill the sample URL completely.</w:t>
      </w:r>
    </w:p>
    <w:p>
      <w:pPr>
        <w:pStyle w:val="Heading3"/>
      </w:pPr>
      <w:r>
        <w:t>Related projectAvatars actions</w:t>
      </w:r>
    </w:p>
    <w:p>
      <w:pPr>
        <w:pStyle w:val="ListBullet"/>
      </w:pPr>
      <w:r>
        <w:t>[GET] List a Project’s Avatars (System and Custom) — /rest/api/3/project/{{projectIdOrKey}}/avatars</w:t>
      </w:r>
    </w:p>
    <w:p>
      <w:pPr>
        <w:pStyle w:val="ListBullet"/>
      </w:pPr>
      <w:r>
        <w:t>[PUT] Set a Project’s Avatar — /rest/api/3/project/{{projectIdOrKey}}/avatar</w:t>
      </w:r>
    </w:p>
    <w:p>
      <w:pPr>
        <w:pStyle w:val="ListBullet"/>
      </w:pPr>
      <w:r>
        <w:t>[POST] Load a Project Avatar (Upload) — /ex/jira/{{jiraCloudId}}/rest/api/3/project/{{projectIdOrKey}}/avatar2</w:t>
      </w:r>
    </w:p>
    <w:p>
      <w:r>
        <w:br w:type="page"/>
      </w:r>
    </w:p>
    <w:p>
      <w:pPr>
        <w:pStyle w:val="Heading2"/>
      </w:pPr>
      <w:r>
        <w:t>643. [DELETE] Delete a Project Category</w:t>
      </w:r>
    </w:p>
    <w:p>
      <w:r>
        <w:rPr>
          <w:b/>
        </w:rPr>
        <w:t xml:space="preserve">Endpoint: </w:t>
      </w:r>
      <w:r>
        <w:rPr>
          <w:rFonts w:ascii="Courier New" w:hAnsi="Courier New"/>
          <w:sz w:val="18"/>
        </w:rPr>
        <w:t>/ex/jira/{{jiraCloudId}}/rest/api/3/projectCategory/{{id}}</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https://api.atlassian.com/ex/jira/{{jiraCloudId}}/rest/api/3/projectCategory/{{id}}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project category by ID.</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id path parameter must always be present (integer).</w:t>
      </w:r>
    </w:p>
    <w:p>
      <w:pPr>
        <w:pStyle w:val="ListBullet"/>
      </w:pPr>
      <w:r>
        <w:t>Do not call the API with a missing or empty jiraCloudId or id (e.g., avoid /ex/jira//rest/... or /projectCategory//).</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/rest/api/3/projectCategory/10000</w:t>
      </w:r>
    </w:p>
    <w:p>
      <w:r>
        <w:t>(Used with base path https://api.atlassian.com/ex/jira/{{jiraCloudId}}.)</w:t>
      </w:r>
    </w:p>
    <w:p>
      <w:pPr>
        <w:pStyle w:val="Heading3"/>
      </w:pPr>
      <w:r>
        <w:t>Invalid Examples</w:t>
      </w:r>
    </w:p>
    <w:p>
      <w:r>
        <w:rPr>
          <w:b/>
          <w:color w:val="666666"/>
          <w:sz w:val="16"/>
        </w:rPr>
        <w:t>[http]</w:t>
      </w:r>
    </w:p>
    <w:p>
      <w:pPr>
        <w:shd w:fill="F2F2F2" w:val="clear"/>
      </w:pPr>
      <w:r>
        <w:rPr>
          <w:rFonts w:ascii="Courier New" w:hAnsi="Courier New"/>
          <w:sz w:val="17"/>
        </w:rPr>
        <w:t>/rest/api/3/projectCategory/</w:t>
        <w:br/>
        <w:t>/rest/api/3/projectCategory</w:t>
        <w:br/>
        <w:t>/ex/jira//rest/api/3/projectCategory/10000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id</w:t>
            </w:r>
          </w:p>
        </w:tc>
        <w:tc>
          <w:tcPr>
            <w:tcW w:type="dxa" w:w="2880"/>
          </w:tcPr>
          <w:p>
            <w:r>
              <w:t>integer</w:t>
            </w:r>
          </w:p>
        </w:tc>
        <w:tc>
          <w:tcPr>
            <w:tcW w:type="dxa" w:w="2880"/>
          </w:tcPr>
          <w:p>
            <w:r>
              <w:t>ID of the project category to delete.</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project category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'https://api.atlassian.com/ex/jira/{{jiraCloudId}}/rest/api/3/projectCategory/10000'</w:t>
      </w:r>
    </w:p>
    <w:p>
      <w:pPr>
        <w:pStyle w:val="Heading3"/>
      </w:pPr>
      <w:r>
        <w:t>Notes</w:t>
      </w:r>
    </w:p>
    <w:p>
      <w:pPr>
        <w:pStyle w:val="ListBullet"/>
      </w:pPr>
      <w:r>
        <w:t>This operation is identified as removeProjectCategory in the source documentation.</w:t>
      </w:r>
    </w:p>
    <w:p>
      <w:pPr>
        <w:pStyle w:val="ListBullet"/>
      </w:pPr>
      <w:r>
        <w:t>No request body is sent for this DELETE request.</w:t>
      </w:r>
    </w:p>
    <w:p>
      <w:r>
        <w:t>Please provide your jiraCloudId (UUID) if you want the finalized, fully-resolved example URL for your site.</w:t>
      </w:r>
    </w:p>
    <w:p>
      <w:pPr>
        <w:pStyle w:val="Heading3"/>
      </w:pPr>
      <w:r>
        <w:t>Related projectCategories actions</w:t>
      </w:r>
    </w:p>
    <w:p>
      <w:pPr>
        <w:pStyle w:val="ListBullet"/>
      </w:pPr>
      <w:r>
        <w:t>[GET] Get a Project Category by ID — /ex/jira/{{jiraCloudId}}/rest/api/3/projectCategory/{{id}}</w:t>
      </w:r>
    </w:p>
    <w:p>
      <w:pPr>
        <w:pStyle w:val="ListBullet"/>
      </w:pPr>
      <w:r>
        <w:t>[PUT] Update Project Category — /ex/jira/{{jiraCloudId}}/rest/api/3/projectCategory/{{id}}</w:t>
      </w:r>
    </w:p>
    <w:p>
      <w:pPr>
        <w:pStyle w:val="ListBullet"/>
      </w:pPr>
      <w:r>
        <w:t>[POST] Create a Project Category — /ex/jira/{{jiraCloudId}}/rest/api/3/projectCategory</w:t>
      </w:r>
    </w:p>
    <w:p>
      <w:pPr>
        <w:pStyle w:val="ListBullet"/>
      </w:pPr>
      <w:r>
        <w:t>[GET] List Project Categories — /ex/jira/{{jiraCloudId}}/rest/api/3/projectCategory</w:t>
      </w:r>
    </w:p>
    <w:p>
      <w:r>
        <w:br w:type="page"/>
      </w:r>
    </w:p>
    <w:p>
      <w:pPr>
        <w:pStyle w:val="Heading2"/>
      </w:pPr>
      <w:r>
        <w:t>644. [GET] Get a Project’s Default Data Classification Level</w:t>
      </w:r>
    </w:p>
    <w:p>
      <w:r>
        <w:rPr>
          <w:b/>
        </w:rPr>
        <w:t xml:space="preserve">Endpoint: </w:t>
      </w:r>
      <w:r>
        <w:rPr>
          <w:rFonts w:ascii="Courier New" w:hAnsi="Courier New"/>
          <w:sz w:val="18"/>
        </w:rPr>
        <w:t>/ex/jira/{{jiraCloudId}}/rest/api/3/project/{{projectIdOrKey}}/classification-level/default</w:t>
      </w:r>
    </w:p>
    <w:p>
      <w:pPr>
        <w:pStyle w:val="Heading3"/>
      </w:pPr>
      <w:r>
        <w:t>Prerequisites</w:t>
      </w:r>
    </w:p>
    <w:p>
      <w:pPr>
        <w:pStyle w:val="ListBullet"/>
      </w:pPr>
      <w:r>
        <w:t>User must have Browse Projects project permission for the project</w:t>
      </w:r>
    </w:p>
    <w:p>
      <w:pPr>
        <w:pStyle w:val="ListBullet"/>
      </w:pPr>
      <w:r>
        <w:t>User must have Administer projects project permission for the project</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https://api.atlassian.com/ex/jira/{{jiraCloudId}}/rest/api/3/project/{{projectIdOrKey}}/classification-level/default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default data classification level configured for a Jira project.</w:t>
      </w:r>
    </w:p>
    <w:p>
      <w:pPr>
        <w:pStyle w:val="Heading3"/>
      </w:pPr>
      <w:r>
        <w:t>Enforcement Rules</w:t>
      </w:r>
    </w:p>
    <w:p>
      <w:pPr>
        <w:pStyle w:val="ListBullet"/>
      </w:pPr>
      <w:r>
        <w:t>The jiraCloudId path parameter must always be present (UUID). If you did not provide it, please provide your jiraCloudId (you can retrieve it via the Get Sites action).</w:t>
      </w:r>
    </w:p>
    <w:p>
      <w:pPr>
        <w:pStyle w:val="ListBullet"/>
      </w:pPr>
      <w:r>
        <w:t>The projectIdOrKey path parameter must always be present and must be a non-empty string (project ID or case-sensitive project key).</w:t>
      </w:r>
    </w:p>
    <w:p>
      <w:pPr>
        <w:pStyle w:val="ListBullet"/>
      </w:pPr>
      <w:r>
        <w:t>Always construct the path as /api/3/project/{{projectIdOrKey}}/classification-level/default.</w:t>
      </w:r>
    </w:p>
    <w:p>
      <w:pPr>
        <w:pStyle w:val="ListBullet"/>
      </w:pPr>
      <w:r>
        <w:t>Do not call the API with missing or empty path parameters (e.g., avoid /project//classification-level/default).</w:t>
      </w:r>
    </w:p>
    <w:p>
      <w:pPr>
        <w:pStyle w:val="ListBullet"/>
      </w:pPr>
      <w:r>
        <w:t>Do not infer or guess jiraCloudId or projectIdOrKey.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/rest/api/3/project/TEST/classification-level/default</w:t>
        <w:br/>
        <w:t>/rest/api/3/project/10001/classification-level/default</w:t>
      </w:r>
    </w:p>
    <w:p>
      <w:pPr>
        <w:pStyle w:val="Heading3"/>
      </w:pPr>
      <w:r>
        <w:t>Invalid Examples</w:t>
      </w:r>
    </w:p>
    <w:p>
      <w:r>
        <w:rPr>
          <w:b/>
          <w:color w:val="666666"/>
          <w:sz w:val="16"/>
        </w:rPr>
        <w:t>[http]</w:t>
      </w:r>
    </w:p>
    <w:p>
      <w:pPr>
        <w:shd w:fill="F2F2F2" w:val="clear"/>
      </w:pPr>
      <w:r>
        <w:rPr>
          <w:rFonts w:ascii="Courier New" w:hAnsi="Courier New"/>
          <w:sz w:val="17"/>
        </w:rPr>
        <w:t>/rest/api/3/project//classification-level/default</w:t>
        <w:br/>
        <w:t>/rest/api/3/project/classification-level/default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Retrieve via the Get Sites action.</w:t>
            </w:r>
          </w:p>
        </w:tc>
      </w:tr>
      <w:tr>
        <w:tc>
          <w:tcPr>
            <w:tcW w:type="dxa" w:w="2880"/>
          </w:tcPr>
          <w:p>
            <w:r>
              <w:t>projectIdOrKey</w:t>
            </w:r>
          </w:p>
        </w:tc>
        <w:tc>
          <w:tcPr>
            <w:tcW w:type="dxa" w:w="2880"/>
          </w:tcPr>
          <w:p>
            <w:r>
              <w:t>string</w:t>
            </w:r>
          </w:p>
        </w:tc>
        <w:tc>
          <w:tcPr>
            <w:tcW w:type="dxa" w:w="2880"/>
          </w:tcPr>
          <w:p>
            <w:r>
              <w:t>The project ID or project key (case-sensitive).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the response body as application/json: any and does not provide a concrete schema/example.</w:t>
      </w:r>
    </w:p>
    <w:p>
      <w:pPr>
        <w:pStyle w:val="Heading3"/>
      </w:pPr>
      <w:r>
        <w:t>Error Response (401 Unauthorized)</w:t>
      </w:r>
    </w:p>
    <w:p>
      <w:r>
        <w:t>Returned if the user does not have the necessary permission.</w:t>
      </w:r>
    </w:p>
    <w:p>
      <w:pPr>
        <w:pStyle w:val="Heading3"/>
      </w:pPr>
      <w:r>
        <w:t>Error Response (404 Not Found)</w:t>
      </w:r>
    </w:p>
    <w:p>
      <w:r>
        <w:t>Returned if the project is not found.</w:t>
      </w:r>
    </w:p>
    <w:p>
      <w:pPr>
        <w:pStyle w:val="Heading3"/>
      </w:pPr>
      <w:r>
        <w:t>Response Fields</w:t>
      </w:r>
    </w:p>
    <w:p>
      <w:r>
        <w:t>The response schema is documented as any, so specific response fields are not defined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'https://api.atlassian.com/ex/jira/{{jiraCloudId}}/rest/api/3/project/{{projectIdOrKey}}/classification-level/default' \</w:t>
        <w:br/>
        <w:t xml:space="preserve"> --header 'Accept: application/json'</w:t>
      </w:r>
    </w:p>
    <w:p>
      <w:pPr>
        <w:pStyle w:val="Heading3"/>
      </w:pPr>
      <w:r>
        <w:t>Notes</w:t>
      </w:r>
    </w:p>
    <w:p>
      <w:pPr>
        <w:pStyle w:val="ListBullet"/>
      </w:pPr>
      <w:r>
        <w:t>projectIdOrKey may be a numeric project ID (e.g., 10001) or a project key (e.g., TEST), and keys are case-sensitive.</w:t>
      </w:r>
    </w:p>
    <w:p>
      <w:r>
        <w:br w:type="page"/>
      </w:r>
    </w:p>
    <w:p>
      <w:pPr>
        <w:pStyle w:val="Heading2"/>
      </w:pPr>
      <w:r>
        <w:t>645. [DELETE] Remove a Project’s Default Data Classification Level</w:t>
      </w:r>
    </w:p>
    <w:p>
      <w:r>
        <w:rPr>
          <w:b/>
        </w:rPr>
        <w:t xml:space="preserve">Endpoint: </w:t>
      </w:r>
      <w:r>
        <w:rPr>
          <w:rFonts w:ascii="Courier New" w:hAnsi="Courier New"/>
          <w:sz w:val="18"/>
        </w:rPr>
        <w:t>/ex/jira/{{jiraCloudId}}/rest/api/3/project/{{projectIdOrKey}}/classification-level/default</w:t>
      </w:r>
    </w:p>
    <w:p>
      <w:pPr>
        <w:pStyle w:val="Heading3"/>
      </w:pPr>
      <w:r>
        <w:t>Prerequisites</w:t>
      </w:r>
    </w:p>
    <w:p>
      <w:pPr>
        <w:pStyle w:val="ListBullet"/>
      </w:pPr>
      <w:r>
        <w:t>User must have Administer projects project permission for the project</w:t>
      </w:r>
    </w:p>
    <w:p>
      <w:pPr>
        <w:pStyle w:val="ListBullet"/>
      </w:pPr>
      <w:r>
        <w:t>User must have Administer Jira global permission</w:t>
      </w:r>
    </w:p>
    <w:p>
      <w:pPr>
        <w:pStyle w:val="Heading3"/>
      </w:pPr>
      <w:r>
        <w:t>Method</w:t>
      </w:r>
    </w:p>
    <w:p>
      <w:r>
        <w:t>DELETE</w:t>
      </w:r>
    </w:p>
    <w:p>
      <w:pPr>
        <w:pStyle w:val="Heading3"/>
      </w:pPr>
      <w:r>
        <w:t>URL</w:t>
      </w:r>
    </w:p>
    <w:p>
      <w:r>
        <w:t>https://api.atlassian.com/ex/jira/{{jiraCloudId}}/rest/api/3/project/{{projectIdOrKey}}/classification-level/default</w:t>
      </w:r>
    </w:p>
    <w:p>
      <w:pPr>
        <w:pStyle w:val="Heading3"/>
      </w:pPr>
      <w:r>
        <w:t>Description</w:t>
      </w:r>
    </w:p>
    <w:p>
      <w:r>
        <w:t>Removes the default data classification level configured for a Jira project.</w:t>
      </w:r>
    </w:p>
    <w:p>
      <w:pPr>
        <w:pStyle w:val="Heading3"/>
      </w:pPr>
      <w:r>
        <w:t>Enforcement Rules</w:t>
      </w:r>
    </w:p>
    <w:p>
      <w:pPr>
        <w:pStyle w:val="ListBullet"/>
      </w:pPr>
      <w:r>
        <w:t>The jiraCloudId path parameter must always be present (UUID). If you do not provide it, you must obtain it from the Get Sites action.</w:t>
      </w:r>
    </w:p>
    <w:p>
      <w:pPr>
        <w:pStyle w:val="ListBullet"/>
      </w:pPr>
      <w:r>
        <w:t>The projectIdOrKey path parameter must always be present.</w:t>
      </w:r>
    </w:p>
    <w:p>
      <w:pPr>
        <w:pStyle w:val="ListBullet"/>
      </w:pPr>
      <w:r>
        <w:t>Do not call the API with missing or empty path parameters (e.g., avoid /ex/jira//rest/... or /project//classification-level/default).</w:t>
      </w:r>
    </w:p>
    <w:p>
      <w:pPr>
        <w:pStyle w:val="ListBullet"/>
      </w:pPr>
      <w:r>
        <w:t>Always construct the path as /ex/jira/{{jiraCloudId}}/rest/api/3/project/{{projectIdOrKey}}/classification-level/default, where both path parameters are non-empty strings.</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/rest/api/3/project/TEST/classification-level/default</w:t>
        <w:br/>
        <w:t>/rest/api/3/project/10001/classification-level/default</w:t>
      </w:r>
    </w:p>
    <w:p>
      <w:pPr>
        <w:pStyle w:val="Heading3"/>
      </w:pPr>
      <w:r>
        <w:t>Invalid Examples</w:t>
      </w:r>
    </w:p>
    <w:p>
      <w:r>
        <w:rPr>
          <w:b/>
          <w:color w:val="666666"/>
          <w:sz w:val="16"/>
        </w:rPr>
        <w:t>[http]</w:t>
      </w:r>
    </w:p>
    <w:p>
      <w:pPr>
        <w:shd w:fill="F2F2F2" w:val="clear"/>
      </w:pPr>
      <w:r>
        <w:rPr>
          <w:rFonts w:ascii="Courier New" w:hAnsi="Courier New"/>
          <w:sz w:val="17"/>
        </w:rPr>
        <w:t>/rest/api/3/project//classification-level/default</w:t>
        <w:br/>
        <w:t>/rest/api/3/project/classification-level/default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Atlassian “ex” API routing. Get it from the Get Sites action.</w:t>
            </w:r>
          </w:p>
        </w:tc>
      </w:tr>
      <w:tr>
        <w:tc>
          <w:tcPr>
            <w:tcW w:type="dxa" w:w="2880"/>
          </w:tcPr>
          <w:p>
            <w:r>
              <w:t>projectIdOrKey</w:t>
            </w:r>
          </w:p>
        </w:tc>
        <w:tc>
          <w:tcPr>
            <w:tcW w:type="dxa" w:w="2880"/>
          </w:tcPr>
          <w:p>
            <w:r>
              <w:t>string</w:t>
            </w:r>
          </w:p>
        </w:tc>
        <w:tc>
          <w:tcPr>
            <w:tcW w:type="dxa" w:w="2880"/>
          </w:tcPr>
          <w:p>
            <w:r>
              <w:t>The project ID or project key (case-sensitive).</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Responses</w:t>
      </w:r>
    </w:p>
    <w:p>
      <w:pPr>
        <w:pStyle w:val="Heading4"/>
      </w:pPr>
      <w:r>
        <w:t>400 Bad Request</w:t>
      </w:r>
    </w:p>
    <w:p>
      <w:r>
        <w:t>Returned if the request is invalid.</w:t>
      </w:r>
    </w:p>
    <w:p>
      <w:pPr>
        <w:pStyle w:val="Heading4"/>
      </w:pPr>
      <w:r>
        <w:t>401 Unauthorized</w:t>
      </w:r>
    </w:p>
    <w:p>
      <w:r>
        <w:t>Returned if the user does not have the necessary permission.</w:t>
      </w:r>
    </w:p>
    <w:p>
      <w:pPr>
        <w:pStyle w:val="Heading4"/>
      </w:pPr>
      <w:r>
        <w:t>404 Not Found</w:t>
      </w:r>
    </w:p>
    <w:p>
      <w:r>
        <w:t>Returned if the project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"https://api.atlassian.com/ex/jira/{{jiraCloudId}}/rest/api/3/project/TEST/classification-level/default"</w:t>
      </w:r>
    </w:p>
    <w:p>
      <w:pPr>
        <w:pStyle w:val="Heading3"/>
      </w:pPr>
      <w:r>
        <w:t>Notes</w:t>
      </w:r>
    </w:p>
    <w:p>
      <w:pPr>
        <w:pStyle w:val="ListBullet"/>
      </w:pPr>
      <w:r>
        <w:t>projectIdOrKey is case-sensitive when using a project key.</w:t>
      </w:r>
    </w:p>
    <w:p>
      <w:r>
        <w:br w:type="page"/>
      </w:r>
    </w:p>
    <w:p>
      <w:pPr>
        <w:pStyle w:val="Heading2"/>
      </w:pPr>
      <w:r>
        <w:t>646. [GET] Get a Component’s Related Issue Counts</w:t>
      </w:r>
    </w:p>
    <w:p>
      <w:r>
        <w:rPr>
          <w:b/>
        </w:rPr>
        <w:t xml:space="preserve">Endpoint: </w:t>
      </w:r>
      <w:r>
        <w:rPr>
          <w:rFonts w:ascii="Courier New" w:hAnsi="Courier New"/>
          <w:sz w:val="18"/>
        </w:rPr>
        <w:t>/ex/jira/{{jiraCloudId}}/rest/api/3/component/{{id}}/relatedIssueCounts</w:t>
      </w:r>
    </w:p>
    <w:p>
      <w:pPr>
        <w:pStyle w:val="Heading3"/>
      </w:pPr>
      <w:r>
        <w:t>Prerequisites</w:t>
      </w:r>
    </w:p>
    <w:p>
      <w:pPr>
        <w:pStyle w:val="ListBullet"/>
      </w:pPr>
      <w:r>
        <w:t>You must know the Jira component ID (id).</w:t>
      </w:r>
    </w:p>
    <w:p>
      <w:pPr>
        <w:pStyle w:val="ListBullet"/>
      </w:pPr>
      <w:r>
        <w:t>You must provide a valid jiraCloudId (UUID). If you don’t have it, retrieve it using the Get Sites action.</w:t>
      </w:r>
    </w:p>
    <w:p>
      <w:pPr>
        <w:pStyle w:val="Heading3"/>
      </w:pPr>
      <w:r>
        <w:t>Method</w:t>
      </w:r>
    </w:p>
    <w:p>
      <w:r>
        <w:t>GET</w:t>
      </w:r>
    </w:p>
    <w:p>
      <w:pPr>
        <w:pStyle w:val="Heading3"/>
      </w:pPr>
      <w:r>
        <w:t>URL</w:t>
      </w:r>
    </w:p>
    <w:p>
      <w:r>
        <w:t>https://api.atlassian.com/ex/jira/{{jiraCloudId}}/rest/api/3/component/{{id}}/relatedIssueCounts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counts of issues assigned to a Jira component.</w:t>
      </w:r>
    </w:p>
    <w:p>
      <w:r>
        <w:t>This operation can be accessed anonymously (no permissions required), but the API may still return 401 if authentication credentials are incorrect or missing in contexts where they are expected.</w:t>
      </w:r>
    </w:p>
    <w:p>
      <w:pPr>
        <w:pStyle w:val="Heading3"/>
      </w:pPr>
      <w:r>
        <w:t>Enforcement Rules</w:t>
      </w:r>
    </w:p>
    <w:p>
      <w:pPr>
        <w:pStyle w:val="ListBullet"/>
      </w:pPr>
      <w:r>
        <w:t>The jiraCloudId path parameter must always be present and must be a non-empty UUID string.</w:t>
      </w:r>
    </w:p>
    <w:p>
      <w:pPr>
        <w:pStyle w:val="ListBullet"/>
      </w:pPr>
      <w:r>
        <w:t>The id path parameter must always be present and must be a non-empty string (component ID).</w:t>
      </w:r>
    </w:p>
    <w:p>
      <w:pPr>
        <w:pStyle w:val="ListBullet"/>
      </w:pPr>
      <w:r>
        <w:t>Always construct the path as: /ex/jira/{{jiraCloudId}}/rest/api/3/component/{{id}}/relatedIssueCounts</w:t>
      </w:r>
    </w:p>
    <w:p>
      <w:pPr>
        <w:pStyle w:val="ListBullet"/>
      </w:pPr>
      <w:r>
        <w:t>Do not call the API with missing or empty path parameters (e.g., avoid /ex/jira//rest/... or /component//relatedIssueCounts).</w:t>
      </w:r>
    </w:p>
    <w:p>
      <w:pPr>
        <w:pStyle w:val="ListBullet"/>
      </w:pPr>
      <w:r>
        <w:t>Do not infer or guess jiraCloudId or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/ex/jira/1a2b3c4d-1111-2222-3333-1234567890ab/rest/api/3/component/10010/relatedIssueCounts</w:t>
        <w:br/>
        <w:t>/ex/jira/1a2b3c4d-1111-2222-3333-1234567890ab/rest/api/3/component/abc123/relatedIssueCounts</w:t>
      </w:r>
    </w:p>
    <w:p>
      <w:pPr>
        <w:pStyle w:val="Heading3"/>
      </w:pPr>
      <w:r>
        <w:t>Invalid Examples</w:t>
      </w:r>
    </w:p>
    <w:p>
      <w:r>
        <w:rPr>
          <w:b/>
          <w:color w:val="666666"/>
          <w:sz w:val="16"/>
        </w:rPr>
        <w:t>[http]</w:t>
      </w:r>
    </w:p>
    <w:p>
      <w:pPr>
        <w:shd w:fill="F2F2F2" w:val="clear"/>
      </w:pPr>
      <w:r>
        <w:rPr>
          <w:rFonts w:ascii="Courier New" w:hAnsi="Courier New"/>
          <w:sz w:val="17"/>
        </w:rPr>
        <w:t>/ex/jira//rest/api/3/component/10010/relatedIssueCounts</w:t>
        <w:br/>
        <w:t>/ex/jira/1a2b3c4d-1111-2222-3333-1234567890ab/rest/api/3/component//relatedIssueCounts</w:t>
        <w:br/>
        <w:t>/ex/jira/1a2b3c4d-1111-2222-3333-1234567890ab/rest/api/3/component/relatedIssueCounts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 for all actions on this platform. Get it from the Get Sites action.</w:t>
            </w:r>
          </w:p>
        </w:tc>
      </w:tr>
      <w:tr>
        <w:tc>
          <w:tcPr>
            <w:tcW w:type="dxa" w:w="2880"/>
          </w:tcPr>
          <w:p>
            <w:r>
              <w:t>id</w:t>
            </w:r>
          </w:p>
        </w:tc>
        <w:tc>
          <w:tcPr>
            <w:tcW w:type="dxa" w:w="2880"/>
          </w:tcPr>
          <w:p>
            <w:r>
              <w:t>string</w:t>
            </w:r>
          </w:p>
        </w:tc>
        <w:tc>
          <w:tcPr>
            <w:tcW w:type="dxa" w:w="2880"/>
          </w:tcPr>
          <w:p>
            <w:r>
              <w:t>The ID of the component.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"issueCount": 42,</w:t>
        <w:br/>
        <w:t xml:space="preserve"> "self": "https://your-domain.atlassian.net/rest/api/3/component/10010/relatedIssueCounts"</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 the component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issueCount</w:t>
            </w:r>
          </w:p>
        </w:tc>
        <w:tc>
          <w:tcPr>
            <w:tcW w:type="dxa" w:w="2880"/>
          </w:tcPr>
          <w:p>
            <w:r>
              <w:t>integer</w:t>
            </w:r>
          </w:p>
        </w:tc>
        <w:tc>
          <w:tcPr>
            <w:tcW w:type="dxa" w:w="2880"/>
          </w:tcPr>
          <w:p>
            <w:r>
              <w:t>The count of issues assigned to a component.</w:t>
            </w:r>
          </w:p>
        </w:tc>
      </w:tr>
      <w:tr>
        <w:tc>
          <w:tcPr>
            <w:tcW w:type="dxa" w:w="2880"/>
          </w:tcPr>
          <w:p>
            <w:r>
              <w:t>self</w:t>
            </w:r>
          </w:p>
        </w:tc>
        <w:tc>
          <w:tcPr>
            <w:tcW w:type="dxa" w:w="2880"/>
          </w:tcPr>
          <w:p>
            <w:r>
              <w:t>string</w:t>
            </w:r>
          </w:p>
        </w:tc>
        <w:tc>
          <w:tcPr>
            <w:tcW w:type="dxa" w:w="2880"/>
          </w:tcPr>
          <w:p>
            <w:r>
              <w:t>The URL for this count of issues for a component.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'https://api.atlassian.com/ex/jira/{{jiraCloudId}}/rest/api/3/component/10010/relatedIssueCounts' \</w:t>
        <w:br/>
        <w:t xml:space="preserve"> --header 'Accept: application/json'</w:t>
      </w:r>
    </w:p>
    <w:p>
      <w:pPr>
        <w:pStyle w:val="Heading3"/>
      </w:pPr>
      <w:r>
        <w:t>Notes</w:t>
      </w:r>
    </w:p>
    <w:p>
      <w:pPr>
        <w:pStyle w:val="ListBullet"/>
      </w:pPr>
      <w:r>
        <w:t xml:space="preserve">Deprecation notice (scopes): The required OAuth 2.0 scopes will be updated on June 15, 2024: </w:t>
        <w:br/>
        <w:br/>
        <w:t>Classic: read:jira-work</w:t>
        <w:br/>
        <w:t>Granular: read:field:jira, read:project.component:jira</w:t>
      </w:r>
    </w:p>
    <w:p>
      <w:pPr>
        <w:pStyle w:val="ListBullet"/>
      </w:pPr>
      <w:r>
        <w:t>Permissions required: None (per the documentation).</w:t>
      </w:r>
    </w:p>
    <w:p>
      <w:r>
        <w:t>If you tell me your jiraCloudId (UUID), I can also provide a fully resolved sample request URL with your value filled in.</w:t>
      </w:r>
    </w:p>
    <w:p>
      <w:pPr>
        <w:pStyle w:val="Heading3"/>
      </w:pPr>
      <w:r>
        <w:t>Related components actions</w:t>
      </w:r>
    </w:p>
    <w:p>
      <w:pPr>
        <w:pStyle w:val="ListBullet"/>
      </w:pPr>
      <w:r>
        <w:t>[POST] Create a Project Component — /ex/jira/{{jiraCloudId}}/rest/api/3/component</w:t>
      </w:r>
    </w:p>
    <w:p>
      <w:pPr>
        <w:pStyle w:val="ListBullet"/>
      </w:pPr>
      <w:r>
        <w:t>[GET] Get a Component — /ex/jira/{{jiraCloudId}}/rest/api/3/component/{{id}}</w:t>
      </w:r>
    </w:p>
    <w:p>
      <w:pPr>
        <w:pStyle w:val="ListBullet"/>
      </w:pPr>
      <w:r>
        <w:t>[DELETE] Delete a Component — /ex/jira/{{jiraCloudId}}/rest/api/3/component/{{id}}</w:t>
      </w:r>
    </w:p>
    <w:p>
      <w:pPr>
        <w:pStyle w:val="ListBullet"/>
      </w:pPr>
      <w:r>
        <w:t>[GET] Find Components for Projects — /component</w:t>
      </w:r>
    </w:p>
    <w:p>
      <w:pPr>
        <w:pStyle w:val="ListBullet"/>
      </w:pPr>
      <w:r>
        <w:t>[PUT] Update a Component — /ex/jira/{{jiraCloudId}}/rest/api/3/component/{{id}}</w:t>
      </w:r>
    </w:p>
    <w:p>
      <w:r>
        <w:br w:type="page"/>
      </w:r>
    </w:p>
    <w:p>
      <w:pPr>
        <w:pStyle w:val="Heading2"/>
      </w:pPr>
      <w:r>
        <w:t>647. [PUT] Set a Project’s Sender Email</w:t>
      </w:r>
    </w:p>
    <w:p>
      <w:r>
        <w:rPr>
          <w:b/>
        </w:rPr>
        <w:t xml:space="preserve">Endpoint: </w:t>
      </w:r>
      <w:r>
        <w:rPr>
          <w:rFonts w:ascii="Courier New" w:hAnsi="Courier New"/>
          <w:sz w:val="18"/>
        </w:rPr>
        <w:t>/ex/jira/{{jiraCloudId}}/rest/api/3/project/{{projectId}}/email</w:t>
      </w:r>
    </w:p>
    <w:p>
      <w:pPr>
        <w:pStyle w:val="Heading3"/>
      </w:pPr>
      <w:r>
        <w:t>Prerequisites</w:t>
      </w:r>
    </w:p>
    <w:p>
      <w:pPr>
        <w:pStyle w:val="ListBullet"/>
      </w:pPr>
      <w:r>
        <w:t>The caller must have Administer Jira (global permission) or Administer Projects (project permission).</w:t>
      </w:r>
    </w:p>
    <w:p>
      <w:pPr>
        <w:pStyle w:val="ListBullet"/>
      </w:pPr>
      <w:r>
        <w:t>You must know the target projectId.</w:t>
      </w:r>
    </w:p>
    <w:p>
      <w:pPr>
        <w:pStyle w:val="ListBullet"/>
      </w:pPr>
      <w:r>
        <w:t>Provide your jiraCloudId (UUID). If you don’t have it, get it from the Get Sites action.</w:t>
      </w:r>
    </w:p>
    <w:p>
      <w:pPr>
        <w:pStyle w:val="Heading3"/>
      </w:pPr>
      <w:r>
        <w:t>Method</w:t>
      </w:r>
    </w:p>
    <w:p>
      <w:r>
        <w:t>PUT</w:t>
      </w:r>
    </w:p>
    <w:p>
      <w:pPr>
        <w:pStyle w:val="Heading3"/>
      </w:pPr>
      <w:r>
        <w:t>URL</w:t>
      </w:r>
    </w:p>
    <w:p>
      <w:r>
        <w:t>https://api.atlassian.com/ex/jira/{{jiraCloudId}}/rest/api/3/project/{{projectId}}/email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sender email address used by a Jira project. If emailAddress is an empty string (""), the project’s default email address is restored.</w:t>
      </w:r>
    </w:p>
    <w:p>
      <w:pPr>
        <w:pStyle w:val="Heading3"/>
      </w:pPr>
      <w:r>
        <w:t>Enforcement Rules</w:t>
      </w:r>
    </w:p>
    <w:p>
      <w:pPr>
        <w:pStyle w:val="ListBullet"/>
      </w:pPr>
      <w:r>
        <w:t>The jiraCloudId path parameter must always be present and must be a non-empty UUID string.</w:t>
      </w:r>
    </w:p>
    <w:p>
      <w:pPr>
        <w:pStyle w:val="ListBullet"/>
      </w:pPr>
      <w:r>
        <w:t>The projectId path parameter must always be present and must be a non-empty integer.</w:t>
      </w:r>
    </w:p>
    <w:p>
      <w:pPr>
        <w:pStyle w:val="ListBullet"/>
      </w:pPr>
      <w:r>
        <w:t>Always construct the path as /ex/jira/{{jiraCloudId}}/rest/api/3/project/{{projectId}}/email.</w:t>
      </w:r>
    </w:p>
    <w:p>
      <w:pPr>
        <w:pStyle w:val="ListBullet"/>
      </w:pPr>
      <w:r>
        <w:t>Do not call the API with missing or empty path parameters (e.g., /ex/jira//rest/... or /project//email).</w:t>
      </w:r>
    </w:p>
    <w:p>
      <w:pPr>
        <w:pStyle w:val="ListBullet"/>
      </w:pPr>
      <w:r>
        <w:t>Do not send path parameters in the request body.</w:t>
      </w:r>
    </w:p>
    <w:p>
      <w:pPr>
        <w:pStyle w:val="ListBullet"/>
      </w:pPr>
      <w:r>
        <w:t>Do not send query parameters in the request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/ex/jira/2f3d8c1a-9b7e-4d5f-8c2a-1a2b3c4d5e6f/rest/api/3/project/10001/email</w:t>
      </w:r>
    </w:p>
    <w:p>
      <w:pPr>
        <w:pStyle w:val="Heading3"/>
      </w:pPr>
      <w:r>
        <w:t>Invalid Examples</w:t>
      </w:r>
    </w:p>
    <w:p>
      <w:r>
        <w:rPr>
          <w:b/>
          <w:color w:val="666666"/>
          <w:sz w:val="16"/>
        </w:rPr>
        <w:t>[http]</w:t>
      </w:r>
    </w:p>
    <w:p>
      <w:pPr>
        <w:shd w:fill="F2F2F2" w:val="clear"/>
      </w:pPr>
      <w:r>
        <w:rPr>
          <w:rFonts w:ascii="Courier New" w:hAnsi="Courier New"/>
          <w:sz w:val="17"/>
        </w:rPr>
        <w:t>/ex/jira//rest/api/3/project/10001/email</w:t>
        <w:br/>
        <w:t>/ex/jira/2f3d8c1a-9b7e-4d5f-8c2a-1a2b3c4d5e6f/rest/api/3/project//email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Get Sites.</w:t>
            </w:r>
          </w:p>
        </w:tc>
      </w:tr>
      <w:tr>
        <w:tc>
          <w:tcPr>
            <w:tcW w:type="dxa" w:w="2880"/>
          </w:tcPr>
          <w:p>
            <w:r>
              <w:t>projectId</w:t>
            </w:r>
          </w:p>
        </w:tc>
        <w:tc>
          <w:tcPr>
            <w:tcW w:type="dxa" w:w="2880"/>
          </w:tcPr>
          <w:p>
            <w:r>
              <w:t>integer</w:t>
            </w:r>
          </w:p>
        </w:tc>
        <w:tc>
          <w:tcPr>
            <w:tcW w:type="dxa" w:w="2880"/>
          </w:tcPr>
          <w:p>
            <w:r>
              <w:t>The project ID.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to set. If set to an empty string (""), the default email address is restored.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emailAddressStatus</w:t>
            </w:r>
          </w:p>
        </w:tc>
        <w:tc>
          <w:tcPr>
            <w:tcW w:type="dxa" w:w="2880"/>
          </w:tcPr>
          <w:p>
            <w:r>
              <w:t>string[]</w:t>
            </w:r>
          </w:p>
        </w:tc>
        <w:tc>
          <w:tcPr>
            <w:tcW w:type="dxa" w:w="2880"/>
          </w:tcPr>
          <w:p>
            <w:r>
              <w:t>When using a custom domain, the status of the email address.</w:t>
            </w:r>
          </w:p>
        </w:tc>
      </w:tr>
    </w:tbl>
    <w:p/>
    <w:p>
      <w:pPr>
        <w:pStyle w:val="Heading3"/>
      </w:pPr>
      <w:r>
        <w:t>Response</w:t>
      </w:r>
    </w:p>
    <w:p>
      <w:pPr>
        <w:pStyle w:val="Heading3"/>
      </w:pPr>
      <w:r>
        <w:t>Success Response (204 No Content)</w:t>
      </w:r>
    </w:p>
    <w:p>
      <w:r>
        <w:t>Returned if the project’s sender email address is successfully set.</w:t>
      </w:r>
    </w:p>
    <w:p>
      <w:r>
        <w:rPr>
          <w:b/>
        </w:rPr>
        <w:t>Note: Note: Although the scraped content mentions application/json: any, a 204 response typically has no response body.</w:t>
      </w:r>
    </w:p>
    <w:p>
      <w:pPr>
        <w:pStyle w:val="Heading3"/>
      </w:pPr>
      <w:r>
        <w:t>Error Response (400 Bad Request)</w:t>
      </w:r>
    </w:p>
    <w:p>
      <w:r>
        <w:t>Returned if the request is not valid or the email address is not valid.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permission to administer the project.</w:t>
      </w:r>
    </w:p>
    <w:p>
      <w:pPr>
        <w:pStyle w:val="Heading3"/>
      </w:pPr>
      <w:r>
        <w:t>Error Response (404 Not Found)</w:t>
      </w:r>
    </w:p>
    <w:p>
      <w:r>
        <w:t>Returned if the project is not found.</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'https://api.atlassian.com/ex/jira/{{jiraCloudId}}/rest/api/3/project/10001/email' \</w:t>
        <w:br/>
        <w:t xml:space="preserve"> --header 'Accept: application/json' \</w:t>
        <w:br/>
        <w:t xml:space="preserve"> --header 'Content-Type: application/json' \</w:t>
        <w:br/>
        <w:t xml:space="preserve"> --data '{</w:t>
        <w:br/>
        <w:t xml:space="preserve"> "emailAddress": "jira@example.atlassian.net"</w:t>
        <w:br/>
        <w:t xml:space="preserve">  }'</w:t>
      </w:r>
    </w:p>
    <w:p>
      <w:pPr>
        <w:pStyle w:val="Heading3"/>
      </w:pPr>
      <w:r>
        <w:t>Example Usage</w:t>
      </w:r>
    </w:p>
    <w:p>
      <w:pPr>
        <w:pStyle w:val="Heading3"/>
      </w:pPr>
      <w:r>
        <w:t>Example 1: Set a sender email</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'https://api.atlassian.com/ex/jira/{{jiraCloudId}}/rest/api/3/project/10001/email' \</w:t>
        <w:br/>
        <w:t xml:space="preserve"> --header 'Accept: application/json' \</w:t>
        <w:br/>
        <w:t xml:space="preserve"> --header 'Content-Type: application/json' \</w:t>
        <w:br/>
        <w:t xml:space="preserve"> --data '{"emailAddress":"jira@example.atlassian.net"}'</w:t>
      </w:r>
    </w:p>
    <w:p>
      <w:pPr>
        <w:pStyle w:val="Heading3"/>
      </w:pPr>
      <w:r>
        <w:t>Example 2: Restore the default sender email</w:t>
      </w:r>
    </w:p>
    <w:p>
      <w:r>
        <w:rPr>
          <w:b/>
          <w:color w:val="666666"/>
          <w:sz w:val="16"/>
        </w:rPr>
        <w:t>[bash]</w:t>
      </w:r>
    </w:p>
    <w:p>
      <w:pPr>
        <w:shd w:fill="F2F2F2" w:val="clear"/>
      </w:pPr>
      <w:r>
        <w:rPr>
          <w:rFonts w:ascii="Courier New" w:hAnsi="Courier New"/>
          <w:sz w:val="17"/>
        </w:rPr>
        <w:t>curl --request PUT \</w:t>
        <w:br/>
        <w:t xml:space="preserve"> --url 'https://api.atlassian.com/ex/jira/{{jiraCloudId}}/rest/api/3/project/10001/email' \</w:t>
        <w:br/>
        <w:t xml:space="preserve"> --header 'Accept: application/json' \</w:t>
        <w:br/>
        <w:t xml:space="preserve"> --header 'Content-Type: application/json' \</w:t>
        <w:br/>
        <w:t xml:space="preserve"> --data '{"emailAddress":""}'</w:t>
      </w:r>
    </w:p>
    <w:p>
      <w:pPr>
        <w:pStyle w:val="Heading3"/>
      </w:pPr>
      <w:r>
        <w:t>Behavior</w:t>
      </w:r>
    </w:p>
    <w:p>
      <w:pPr>
        <w:pStyle w:val="ListBullet"/>
      </w:pPr>
      <w:r>
        <w:t>Jira validates the caller’s permissions (Administer Jira or Administer Projects).</w:t>
      </w:r>
    </w:p>
    <w:p>
      <w:pPr>
        <w:pStyle w:val="ListBullet"/>
      </w:pPr>
      <w:r>
        <w:t>Jira validates the request body (including whether emailAddress is valid).</w:t>
      </w:r>
    </w:p>
    <w:p>
      <w:pPr>
        <w:pStyle w:val="ListBullet"/>
      </w:pPr>
      <w:r>
        <w:t>If emailAddress is "", Jira restores the default sender email; otherwise it sets the provided email.</w:t>
      </w:r>
    </w:p>
    <w:p>
      <w:pPr>
        <w:pStyle w:val="ListBullet"/>
      </w:pPr>
      <w:r>
        <w:t>On success, returns 204 No Content.</w:t>
      </w:r>
    </w:p>
    <w:p>
      <w:pPr>
        <w:pStyle w:val="Heading3"/>
      </w:pPr>
      <w:r>
        <w:t>Notes</w:t>
      </w:r>
    </w:p>
    <w:p>
      <w:pPr>
        <w:pStyle w:val="ListBullet"/>
      </w:pPr>
      <w:r>
        <w:t>This endpoint sets the project-level sender email address.</w:t>
      </w:r>
    </w:p>
    <w:p>
      <w:pPr>
        <w:pStyle w:val="ListBullet"/>
      </w:pPr>
      <w:r>
        <w:t>emailAddressStatus is only relevant when using a custom domain (as per the scraped content).</w:t>
      </w:r>
    </w:p>
    <w:p>
      <w:pPr>
        <w:pStyle w:val="Heading3"/>
      </w:pPr>
      <w:r>
        <w:t>Gotchas</w:t>
      </w:r>
    </w:p>
    <w:p>
      <w:pPr>
        <w:pStyle w:val="ListBullet"/>
      </w:pPr>
      <w:r>
        <w:t>Passing emailAddress: "" explicitly restores the default sender email (it does not “clear” it to blank).</w:t>
      </w:r>
    </w:p>
    <w:p>
      <w:pPr>
        <w:pStyle w:val="ListBullet"/>
      </w:pPr>
      <w:r>
        <w:t>A 403 can occur even if authenticated, if the user lacks project/global admin permissions.</w:t>
      </w:r>
    </w:p>
    <w:p>
      <w:pPr>
        <w:pStyle w:val="Heading3"/>
      </w:pPr>
      <w:r>
        <w:t>Error Handling</w:t>
      </w:r>
    </w:p>
    <w:p>
      <w:pPr>
        <w:pStyle w:val="ListBullet"/>
      </w:pPr>
      <w:r>
        <w:t>400: Invalid request or invalid email address.</w:t>
      </w:r>
    </w:p>
    <w:p>
      <w:pPr>
        <w:pStyle w:val="ListBullet"/>
      </w:pPr>
      <w:r>
        <w:t>401: Missing/incorrect credentials.</w:t>
      </w:r>
    </w:p>
    <w:p>
      <w:pPr>
        <w:pStyle w:val="ListBullet"/>
      </w:pPr>
      <w:r>
        <w:t>403: Insufficient permissions to administer the project.</w:t>
      </w:r>
    </w:p>
    <w:p>
      <w:pPr>
        <w:pStyle w:val="ListBullet"/>
      </w:pPr>
      <w:r>
        <w:t>404: Project not found.</w:t>
      </w:r>
    </w:p>
    <w:p>
      <w:r>
        <w:t>Please provide your jiraCloudId (UUID) if you want me to generate fully resolved example URLs for your site.</w:t>
      </w:r>
    </w:p>
    <w:p>
      <w:r>
        <w:br w:type="page"/>
      </w:r>
    </w:p>
    <w:p>
      <w:pPr>
        <w:pStyle w:val="Heading2"/>
      </w:pPr>
      <w:r>
        <w:t>648. [DELETE] Delete a Project Property</w:t>
      </w:r>
    </w:p>
    <w:p>
      <w:r>
        <w:rPr>
          <w:b/>
        </w:rPr>
        <w:t xml:space="preserve">Endpoint: </w:t>
      </w:r>
      <w:r>
        <w:rPr>
          <w:rFonts w:ascii="Courier New" w:hAnsi="Courier New"/>
          <w:sz w:val="18"/>
        </w:rPr>
        <w:t>/ex/jira/{{jiraCloudId}}/rest/api/3/project/{{projectIdOrKey}}/properties/{{propertyKey}}</w:t>
      </w:r>
    </w:p>
    <w:p>
      <w:pPr>
        <w:pStyle w:val="Heading3"/>
      </w:pPr>
      <w:r>
        <w:t>Prerequisites</w:t>
      </w:r>
    </w:p>
    <w:p>
      <w:pPr>
        <w:pStyle w:val="ListBullet"/>
      </w:pPr>
      <w:r>
        <w:t>The project property must exist on the target project.</w:t>
      </w:r>
    </w:p>
    <w:p>
      <w:pPr>
        <w:pStyle w:val="ListBullet"/>
      </w:pPr>
      <w:r>
        <w:t xml:space="preserve">Required permissions (one of): </w:t>
        <w:br/>
        <w:br/>
        <w:t>Administer Jira global permission, or</w:t>
        <w:br/>
        <w:t>Administer Projects project permission for the project containing the property.</w:t>
      </w:r>
    </w:p>
    <w:p>
      <w:pPr>
        <w:pStyle w:val="ListBullet"/>
      </w:pPr>
      <w:r>
        <w:t>This operation can be accessed anonymously (as documented).</w:t>
      </w:r>
    </w:p>
    <w:p>
      <w:pPr>
        <w:pStyle w:val="Heading3"/>
      </w:pPr>
      <w:r>
        <w:t>Method</w:t>
      </w:r>
    </w:p>
    <w:p>
      <w:r>
        <w:t>DELETE</w:t>
      </w:r>
    </w:p>
    <w:p>
      <w:pPr>
        <w:pStyle w:val="Heading3"/>
      </w:pPr>
      <w:r>
        <w:t>URL</w:t>
      </w:r>
    </w:p>
    <w:p>
      <w:r>
        <w:t>https://api.atlassian.com/ex/jira/{{jiraCloudId}}/rest/api/3/project/{{projectIdOrKey}}/properties/{{propertyKey}}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property from a Jira project.</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from the Get Sites action).</w:t>
      </w:r>
    </w:p>
    <w:p>
      <w:pPr>
        <w:pStyle w:val="ListBullet"/>
      </w:pPr>
      <w:r>
        <w:t>The projectIdOrKey path parameter must always be present.</w:t>
      </w:r>
    </w:p>
    <w:p>
      <w:pPr>
        <w:pStyle w:val="ListBullet"/>
      </w:pPr>
      <w:r>
        <w:t>The propertyKey path parameter must always be present.</w:t>
      </w:r>
    </w:p>
    <w:p>
      <w:pPr>
        <w:pStyle w:val="ListBullet"/>
      </w:pPr>
      <w:r>
        <w:t>Do not call the API with missing or empty path parameters (avoid malformed paths like /project//properties/).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/api/3/project/10010/properties/myPropertyKey</w:t>
        <w:br/>
        <w:t>/api/3/project/ABC/properties/buildMetadata</w:t>
      </w:r>
    </w:p>
    <w:p>
      <w:pPr>
        <w:pStyle w:val="Heading3"/>
      </w:pPr>
      <w:r>
        <w:t>Invalid Examples</w:t>
      </w:r>
    </w:p>
    <w:p>
      <w:r>
        <w:rPr>
          <w:b/>
          <w:color w:val="666666"/>
          <w:sz w:val="16"/>
        </w:rPr>
        <w:t>[http]</w:t>
      </w:r>
    </w:p>
    <w:p>
      <w:pPr>
        <w:shd w:fill="F2F2F2" w:val="clear"/>
      </w:pPr>
      <w:r>
        <w:rPr>
          <w:rFonts w:ascii="Courier New" w:hAnsi="Courier New"/>
          <w:sz w:val="17"/>
        </w:rPr>
        <w:t>/api/3/project//properties/myPropertyKey</w:t>
        <w:br/>
        <w:t>/api/3/project/ABC/properties/</w:t>
        <w:br/>
        <w:t>/api/3/project//properties/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projectIdOrKey</w:t>
            </w:r>
          </w:p>
        </w:tc>
        <w:tc>
          <w:tcPr>
            <w:tcW w:type="dxa" w:w="2880"/>
          </w:tcPr>
          <w:p>
            <w:r>
              <w:t>string</w:t>
            </w:r>
          </w:p>
        </w:tc>
        <w:tc>
          <w:tcPr>
            <w:tcW w:type="dxa" w:w="2880"/>
          </w:tcPr>
          <w:p>
            <w:r>
              <w:t>The project ID or project key (case sensitive).</w:t>
            </w:r>
          </w:p>
        </w:tc>
      </w:tr>
      <w:tr>
        <w:tc>
          <w:tcPr>
            <w:tcW w:type="dxa" w:w="2880"/>
          </w:tcPr>
          <w:p>
            <w:r>
              <w:t>propertyKey</w:t>
            </w:r>
          </w:p>
        </w:tc>
        <w:tc>
          <w:tcPr>
            <w:tcW w:type="dxa" w:w="2880"/>
          </w:tcPr>
          <w:p>
            <w:r>
              <w:t>string</w:t>
            </w:r>
          </w:p>
        </w:tc>
        <w:tc>
          <w:tcPr>
            <w:tcW w:type="dxa" w:w="2880"/>
          </w:tcPr>
          <w:p>
            <w:r>
              <w:t>The project property key. Use Get project property keys to list available keys.</w:t>
            </w:r>
          </w:p>
        </w:tc>
      </w:tr>
    </w:tbl>
    <w:p/>
    <w:p>
      <w:pPr>
        <w:pStyle w:val="Heading3"/>
      </w:pPr>
      <w:r>
        <w:t>Response</w:t>
      </w:r>
    </w:p>
    <w:p>
      <w:pPr>
        <w:pStyle w:val="Heading3"/>
      </w:pPr>
      <w:r>
        <w:t>Success Response (204 No Content)</w:t>
      </w:r>
    </w:p>
    <w:p>
      <w:r>
        <w:t>Returned if the project property is deleted.</w:t>
      </w:r>
    </w:p>
    <w:p>
      <w:pPr>
        <w:pStyle w:val="Heading3"/>
      </w:pPr>
      <w:r>
        <w:t>Error Response (400 Bad Request)</w:t>
      </w:r>
    </w:p>
    <w:p>
      <w:r>
        <w:t>Returned if the request is not valid.</w:t>
      </w:r>
    </w:p>
    <w:p>
      <w:pPr>
        <w:pStyle w:val="Heading3"/>
      </w:pPr>
      <w:r>
        <w:t>Error Response (401 Unauthorized)</w:t>
      </w:r>
    </w:p>
    <w:p>
      <w:r>
        <w:t>Returned if the authentication credentials are incorrect.</w:t>
      </w:r>
    </w:p>
    <w:p>
      <w:pPr>
        <w:pStyle w:val="Heading3"/>
      </w:pPr>
      <w:r>
        <w:t>Error Response (403 Forbidden)</w:t>
      </w:r>
    </w:p>
    <w:p>
      <w:r>
        <w:t>Returned if the user does not have permission to administer the project.</w:t>
      </w:r>
    </w:p>
    <w:p>
      <w:pPr>
        <w:pStyle w:val="Heading3"/>
      </w:pPr>
      <w:r>
        <w:t>Error Response (404 Not Found)</w:t>
      </w:r>
    </w:p>
    <w:p>
      <w:r>
        <w:t>Returned if the project or property is not found.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'https://api.atlassian.com/ex/jira/{{jiraCloudId}}/rest/api/3/project/ABC/properties/buildMetadata' \</w:t>
        <w:br/>
        <w:t xml:space="preserve"> -H 'Accept: application/json'</w:t>
      </w:r>
    </w:p>
    <w:p>
      <w:pPr>
        <w:pStyle w:val="Heading3"/>
      </w:pPr>
      <w:r>
        <w:t>Notes</w:t>
      </w:r>
    </w:p>
    <w:p>
      <w:pPr>
        <w:pStyle w:val="ListBullet"/>
      </w:pPr>
      <w:r>
        <w:t>The documentation states this operation can be accessed anonymously, but permission requirements are also listed; ensure your deployment/security configuration aligns with this behavior.</w:t>
      </w:r>
    </w:p>
    <w:p>
      <w:pPr>
        <w:pStyle w:val="Heading3"/>
      </w:pPr>
      <w:r>
        <w:t>Related projectProperties actions</w:t>
      </w:r>
    </w:p>
    <w:p>
      <w:pPr>
        <w:pStyle w:val="ListBullet"/>
      </w:pPr>
      <w:r>
        <w:t>[GET] Get a Project Property — /ex/jira/{{jiraCloudId}}/rest/api/3/project/{{projectIdOrKey}}/properties/{{propertyKey}}</w:t>
      </w:r>
    </w:p>
    <w:p>
      <w:pPr>
        <w:pStyle w:val="ListBullet"/>
      </w:pPr>
      <w:r>
        <w:t>[PUT] Set a Project Property (by Project ID or Key) — /ex/jira/{{jiraCloudId}}/rest/api/3/project/{{projectIdOrKey}}/properties/{{propertyKey}}</w:t>
      </w:r>
    </w:p>
    <w:p>
      <w:r>
        <w:br w:type="page"/>
      </w:r>
    </w:p>
    <w:p>
      <w:pPr>
        <w:pStyle w:val="Heading2"/>
      </w:pPr>
      <w:r>
        <w:t>649. [DELETE] Delete a Custom Project Template</w:t>
      </w:r>
    </w:p>
    <w:p>
      <w:r>
        <w:rPr>
          <w:b/>
        </w:rPr>
        <w:t xml:space="preserve">Endpoint: </w:t>
      </w:r>
      <w:r>
        <w:rPr>
          <w:rFonts w:ascii="Courier New" w:hAnsi="Courier New"/>
          <w:sz w:val="18"/>
        </w:rPr>
        <w:t>/ex/jira/{{jiraCloudId}}/rest/api/3/project-template/remove-template</w:t>
      </w:r>
    </w:p>
    <w:p>
      <w:pPr>
        <w:pStyle w:val="Heading3"/>
      </w:pPr>
      <w:r>
        <w:t>Delete a Custom Project Template (Jira Cloud)</w:t>
      </w:r>
    </w:p>
    <w:p>
      <w:pPr>
        <w:pStyle w:val="Heading3"/>
      </w:pPr>
      <w:r>
        <w:t>Prerequisites</w:t>
      </w:r>
    </w:p>
    <w:p>
      <w:pPr>
        <w:pStyle w:val="ListBullet"/>
      </w:pPr>
      <w:r>
        <w:t>Custom project templates are supported only for Jira Enterprise edition.</w:t>
      </w:r>
    </w:p>
    <w:p>
      <w:pPr>
        <w:pStyle w:val="Heading3"/>
      </w:pPr>
      <w:r>
        <w:t>Method</w:t>
      </w:r>
    </w:p>
    <w:p>
      <w:r>
        <w:t>DELETE</w:t>
      </w:r>
    </w:p>
    <w:p>
      <w:pPr>
        <w:pStyle w:val="Heading3"/>
      </w:pPr>
      <w:r>
        <w:t>URL</w:t>
      </w:r>
    </w:p>
    <w:p>
      <w:r>
        <w:t>https://api.atlassian.com/ex/jira/{{jiraCloudId}}/rest/api/3/project-template/remove-template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specified customized project template from Jira.</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from the Get Sites action).</w:t>
      </w:r>
    </w:p>
    <w:p>
      <w:pPr>
        <w:pStyle w:val="ListBullet"/>
      </w:pPr>
      <w:r>
        <w:t xml:space="preserve">Always construct the base path using the provided base URL and the required cloud ID: </w:t>
        <w:br/>
        <w:br/>
        <w:t>/ex/jira/{{jiraCloudId}}/rest/api/3/project-template/remove-template</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required query parameter templateKey must be present (non-empty).</w:t>
      </w:r>
    </w:p>
    <w:p>
      <w:pPr>
        <w:pStyle w:val="Heading3"/>
      </w:pPr>
      <w:r>
        <w:t>Valid Examples</w:t>
      </w:r>
    </w:p>
    <w:p>
      <w:r>
        <w:rPr>
          <w:b/>
          <w:color w:val="666666"/>
          <w:sz w:val="16"/>
        </w:rPr>
        <w:t>[http]</w:t>
      </w:r>
    </w:p>
    <w:p>
      <w:pPr>
        <w:shd w:fill="F2F2F2" w:val="clear"/>
      </w:pPr>
      <w:r>
        <w:rPr>
          <w:rFonts w:ascii="Courier New" w:hAnsi="Courier New"/>
          <w:sz w:val="17"/>
        </w:rPr>
        <w:t>/ex/jira/0d3d8f4a-2b3c-4f45-9a4a-1a2b3c4d5e6f/rest/api/3/project-template/remove-template?templateKey=com.acme.template.my-template</w:t>
      </w:r>
    </w:p>
    <w:p>
      <w:pPr>
        <w:pStyle w:val="Heading3"/>
      </w:pPr>
      <w:r>
        <w:t>Invalid Examples</w:t>
      </w:r>
    </w:p>
    <w:p>
      <w:r>
        <w:rPr>
          <w:b/>
          <w:color w:val="666666"/>
          <w:sz w:val="16"/>
        </w:rPr>
        <w:t>[http]</w:t>
      </w:r>
    </w:p>
    <w:p>
      <w:pPr>
        <w:shd w:fill="F2F2F2" w:val="clear"/>
      </w:pPr>
      <w:r>
        <w:rPr>
          <w:rFonts w:ascii="Courier New" w:hAnsi="Courier New"/>
          <w:sz w:val="17"/>
        </w:rPr>
        <w:t>/ex/jira//rest/api/3/project-template/remove-template?templateKey=abc   # missing jiraCloudId</w:t>
        <w:br/>
        <w:t>/ex/jira/0d3d8f4a-2b3c-4f45-9a4a-1a2b3c4d5e6f/rest/api/3/project-template/remove-template  # missing templateKey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You can get this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templateKey</w:t>
            </w:r>
          </w:p>
        </w:tc>
        <w:tc>
          <w:tcPr>
            <w:tcW w:type="dxa" w:w="2880"/>
          </w:tcPr>
          <w:p>
            <w:r>
              <w:t>string</w:t>
            </w:r>
          </w:p>
        </w:tc>
        <w:tc>
          <w:tcPr>
            <w:tcW w:type="dxa" w:w="2880"/>
          </w:tcPr>
          <w:p>
            <w:r>
              <w:t>Key of the custom template to remove. Required.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application/json: any (no concrete example provided).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'https://api.atlassian.com/ex/jira/{{jiraCloudId}}/rest/api/3/project-template/remove-template?templateKey=com.acme.template.my-template' \</w:t>
        <w:br/>
        <w:t xml:space="preserve"> --header 'Accept: application/json'</w:t>
      </w:r>
    </w:p>
    <w:p>
      <w:pPr>
        <w:pStyle w:val="Heading3"/>
      </w:pPr>
      <w:r>
        <w:t>Notes</w:t>
      </w:r>
    </w:p>
    <w:p>
      <w:pPr>
        <w:pStyle w:val="ListBullet"/>
      </w:pPr>
      <w:r>
        <w:t>This endpoint removes a customized project template.</w:t>
      </w:r>
    </w:p>
    <w:p>
      <w:pPr>
        <w:pStyle w:val="ListBullet"/>
      </w:pPr>
      <w:r>
        <w:t>Custom templates are only supported for Jira Enterprise.</w:t>
      </w:r>
    </w:p>
    <w:p>
      <w:pPr>
        <w:pStyle w:val="Heading3"/>
      </w:pPr>
      <w:r>
        <w:t>Error Handling</w:t>
      </w:r>
    </w:p>
    <w:p>
      <w:pPr>
        <w:pStyle w:val="ListBullet"/>
      </w:pPr>
      <w:r>
        <w:t>Only a 200 success response is documented in the scraped content. Other error responses (e.g., 400/401/403/404) are not specified.</w:t>
      </w:r>
    </w:p>
    <w:p>
      <w:pPr>
        <w:pStyle w:val="Heading3"/>
      </w:pPr>
      <w:r>
        <w:t>Related projectTemplates actions</w:t>
      </w:r>
    </w:p>
    <w:p>
      <w:pPr>
        <w:pStyle w:val="ListBullet"/>
      </w:pPr>
      <w:r>
        <w:t>[POST] Create a Custom Project (from a Custom Template) — /ex/jira/{{jiraCloudId}}/rest/api/3/project-template</w:t>
      </w:r>
    </w:p>
    <w:p>
      <w:pPr>
        <w:pStyle w:val="ListBullet"/>
      </w:pPr>
      <w:r>
        <w:t>[PUT] Edit a Custom Project Template — /ex/jira/{{jiraCloudId}}/rest/api/3/project-template/edit-template</w:t>
      </w:r>
    </w:p>
    <w:p>
      <w:pPr>
        <w:pStyle w:val="ListBullet"/>
      </w:pPr>
      <w:r>
        <w:t>[POST] Save a Custom Project Template — /ex/jira/{{jiraCloudId}}/rest/api/3/project-template/save-template</w:t>
      </w:r>
    </w:p>
    <w:p>
      <w:pPr>
        <w:pStyle w:val="ListBullet"/>
      </w:pPr>
      <w:r>
        <w:t>[GET] Get a Live Custom Project Template — /ex/jira/{{jiraCloudId}}/rest/api/3/project-template/live-template</w:t>
      </w:r>
    </w:p>
    <w:p>
      <w:r>
        <w:br w:type="page"/>
      </w:r>
    </w:p>
    <w:p>
      <w:pPr>
        <w:pStyle w:val="Heading2"/>
      </w:pPr>
      <w:r>
        <w:t>650. [GET] List Licensed (Accessible) Project Types for a Jira Cloud Site</w:t>
      </w:r>
    </w:p>
    <w:p>
      <w:r>
        <w:rPr>
          <w:b/>
        </w:rPr>
        <w:t xml:space="preserve">Endpoint: </w:t>
      </w:r>
      <w:r>
        <w:rPr>
          <w:rFonts w:ascii="Courier New" w:hAnsi="Courier New"/>
          <w:sz w:val="18"/>
        </w:rPr>
        <w:t>/ex/jira/{{jiraCloudId}}/rest/api/3/project/type/accessible</w:t>
      </w:r>
    </w:p>
    <w:p>
      <w:pPr>
        <w:pStyle w:val="Heading3"/>
      </w:pPr>
      <w:r>
        <w:t>Prerequisites</w:t>
      </w:r>
    </w:p>
    <w:p>
      <w:pPr>
        <w:pStyle w:val="ListBullet"/>
      </w:pPr>
      <w:r>
        <w:t>You must know the Jira site’s jiraCloudId (UUID). You can obtain it from the Get Sites action.</w:t>
      </w:r>
    </w:p>
    <w:p>
      <w:pPr>
        <w:pStyle w:val="Heading3"/>
      </w:pPr>
      <w:r>
        <w:t>Method</w:t>
      </w:r>
    </w:p>
    <w:p>
      <w:r>
        <w:t>GET</w:t>
      </w:r>
    </w:p>
    <w:p>
      <w:pPr>
        <w:pStyle w:val="Heading3"/>
      </w:pPr>
      <w:r>
        <w:t>URL</w:t>
      </w:r>
    </w:p>
    <w:p>
      <w:r>
        <w:t>https://api.atlassian.com/ex/jira/{{jiraCloudId}}/rest/api/3/project/type/accessible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Jira project types that have a valid license and are accessible to the caller.</w:t>
      </w:r>
    </w:p>
    <w:p>
      <w:pPr>
        <w:pStyle w:val="Heading3"/>
      </w:pPr>
      <w:r>
        <w:t>Enforcement Rules</w:t>
      </w:r>
    </w:p>
    <w:p>
      <w:pPr>
        <w:pStyle w:val="ListBullet"/>
      </w:pPr>
      <w:r>
        <w:t>The jiraCloudId path parameter must always be present and must be a non-empty UUID string.</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/ex/jira/{{jiraCloudId}}/rest/api/3/project/type/accessible.</w:t>
      </w:r>
    </w:p>
    <w:p>
      <w:pPr>
        <w:pStyle w:val="ListBullet"/>
      </w:pPr>
      <w:r>
        <w:t>When executing the action, ensure to send Path Parameters in the URL, not in the body.</w:t>
      </w:r>
    </w:p>
    <w:p>
      <w:pPr>
        <w:pStyle w:val="ListBullet"/>
      </w:pPr>
      <w:r>
        <w:t>This endpoint has no query parameters (none were provided in the source documentation).</w:t>
      </w:r>
    </w:p>
    <w:p>
      <w:pPr>
        <w:pStyle w:val="Heading3"/>
      </w:pPr>
      <w:r>
        <w:t>Valid Examples</w:t>
      </w:r>
    </w:p>
    <w:p>
      <w:r>
        <w:rPr>
          <w:b/>
          <w:color w:val="666666"/>
          <w:sz w:val="16"/>
        </w:rPr>
        <w:t>[http]</w:t>
      </w:r>
    </w:p>
    <w:p>
      <w:pPr>
        <w:shd w:fill="F2F2F2" w:val="clear"/>
      </w:pPr>
      <w:r>
        <w:rPr>
          <w:rFonts w:ascii="Courier New" w:hAnsi="Courier New"/>
          <w:sz w:val="17"/>
        </w:rPr>
        <w:t>/ex/jira/2f3c4a5b-6d7e-4890-9abc-1d2e3f4a5b6c/rest/api/3/project/type/accessible</w:t>
      </w:r>
    </w:p>
    <w:p>
      <w:pPr>
        <w:pStyle w:val="Heading3"/>
      </w:pPr>
      <w:r>
        <w:t>Invalid Examples</w:t>
      </w:r>
    </w:p>
    <w:p>
      <w:r>
        <w:rPr>
          <w:b/>
          <w:color w:val="666666"/>
          <w:sz w:val="16"/>
        </w:rPr>
        <w:t>[http]</w:t>
      </w:r>
    </w:p>
    <w:p>
      <w:pPr>
        <w:shd w:fill="F2F2F2" w:val="clear"/>
      </w:pPr>
      <w:r>
        <w:rPr>
          <w:rFonts w:ascii="Courier New" w:hAnsi="Courier New"/>
          <w:sz w:val="17"/>
        </w:rPr>
        <w:t>/ex/jira//rest/api/3/project/type/accessible</w:t>
        <w:br/>
        <w:t>/ex/jira/rest/api/3/project/type/accessible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to scope the request to a specific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"color": "blue",</w:t>
        <w:br/>
        <w:t xml:space="preserve"> "descriptionI18nKey": "project.type.software.desc",</w:t>
        <w:br/>
        <w:t xml:space="preserve"> "formattedKey": "Software",</w:t>
        <w:br/>
        <w:t xml:space="preserve"> "icon": "https://example.atlassian.net/images/icons/project_types/software.svg",</w:t>
        <w:br/>
        <w:t xml:space="preserve"> "key": "software"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project type.</w:t>
            </w:r>
          </w:p>
        </w:tc>
      </w:tr>
      <w:tr>
        <w:tc>
          <w:tcPr>
            <w:tcW w:type="dxa" w:w="2880"/>
          </w:tcPr>
          <w:p>
            <w:r>
              <w:t>descriptionI18nKey</w:t>
            </w:r>
          </w:p>
        </w:tc>
        <w:tc>
          <w:tcPr>
            <w:tcW w:type="dxa" w:w="2880"/>
          </w:tcPr>
          <w:p>
            <w:r>
              <w:t>string</w:t>
            </w:r>
          </w:p>
        </w:tc>
        <w:tc>
          <w:tcPr>
            <w:tcW w:type="dxa" w:w="2880"/>
          </w:tcPr>
          <w:p>
            <w:r>
              <w:t>The key of the project type's description.</w:t>
            </w:r>
          </w:p>
        </w:tc>
      </w:tr>
      <w:tr>
        <w:tc>
          <w:tcPr>
            <w:tcW w:type="dxa" w:w="2880"/>
          </w:tcPr>
          <w:p>
            <w:r>
              <w:t>formattedKey</w:t>
            </w:r>
          </w:p>
        </w:tc>
        <w:tc>
          <w:tcPr>
            <w:tcW w:type="dxa" w:w="2880"/>
          </w:tcPr>
          <w:p>
            <w:r>
              <w:t>string</w:t>
            </w:r>
          </w:p>
        </w:tc>
        <w:tc>
          <w:tcPr>
            <w:tcW w:type="dxa" w:w="2880"/>
          </w:tcPr>
          <w:p>
            <w:r>
              <w:t>The formatted key of the project type.</w:t>
            </w:r>
          </w:p>
        </w:tc>
      </w:tr>
      <w:tr>
        <w:tc>
          <w:tcPr>
            <w:tcW w:type="dxa" w:w="2880"/>
          </w:tcPr>
          <w:p>
            <w:r>
              <w:t>icon</w:t>
            </w:r>
          </w:p>
        </w:tc>
        <w:tc>
          <w:tcPr>
            <w:tcW w:type="dxa" w:w="2880"/>
          </w:tcPr>
          <w:p>
            <w:r>
              <w:t>string</w:t>
            </w:r>
          </w:p>
        </w:tc>
        <w:tc>
          <w:tcPr>
            <w:tcW w:type="dxa" w:w="2880"/>
          </w:tcPr>
          <w:p>
            <w:r>
              <w:t>The icon of the project type.</w:t>
            </w:r>
          </w:p>
        </w:tc>
      </w:tr>
      <w:tr>
        <w:tc>
          <w:tcPr>
            <w:tcW w:type="dxa" w:w="2880"/>
          </w:tcPr>
          <w:p>
            <w:r>
              <w:t>key</w:t>
            </w:r>
          </w:p>
        </w:tc>
        <w:tc>
          <w:tcPr>
            <w:tcW w:type="dxa" w:w="2880"/>
          </w:tcPr>
          <w:p>
            <w:r>
              <w:t>string</w:t>
            </w:r>
          </w:p>
        </w:tc>
        <w:tc>
          <w:tcPr>
            <w:tcW w:type="dxa" w:w="2880"/>
          </w:tcPr>
          <w:p>
            <w:r>
              <w:t>The key of the project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'https://api.atlassian.com/ex/jira/{{jiraCloudId}}/rest/api/3/project/type/accessible' \</w:t>
        <w:br/>
        <w:t xml:space="preserve"> --header 'Accept: application/json'</w:t>
      </w:r>
    </w:p>
    <w:p>
      <w:pPr>
        <w:pStyle w:val="Heading3"/>
      </w:pPr>
      <w:r>
        <w:t>Notes</w:t>
      </w:r>
    </w:p>
    <w:p>
      <w:pPr>
        <w:pStyle w:val="ListBullet"/>
      </w:pPr>
      <w:r>
        <w:t>The response is a JSON array of project type objects.</w:t>
      </w:r>
    </w:p>
    <w:p>
      <w:pPr>
        <w:pStyle w:val="ListBullet"/>
      </w:pPr>
      <w:r>
        <w:t>This endpoint returns only project types with a valid license.</w:t>
      </w:r>
    </w:p>
    <w:p>
      <w:r>
        <w:t>If you paste your jiraCloudId (UUID), I can also provide a fully resolved sample request URL with your value filled in.</w:t>
      </w:r>
    </w:p>
    <w:p>
      <w:pPr>
        <w:pStyle w:val="Heading3"/>
      </w:pPr>
      <w:r>
        <w:t>Related projectTypes actions</w:t>
      </w:r>
    </w:p>
    <w:p>
      <w:pPr>
        <w:pStyle w:val="ListBullet"/>
      </w:pPr>
      <w:r>
        <w:t>[GET] Get an Accessible Project Type by Key — /ex/jira/{{jiraCloudId}}/rest/api/3/project/type/{{projectTypeKey}}/accessible</w:t>
      </w:r>
    </w:p>
    <w:p>
      <w:pPr>
        <w:pStyle w:val="ListBullet"/>
      </w:pPr>
      <w:r>
        <w:t>[GET] Get a Project Type by Key — /ex/jira/{{jiraCloudId}}/rest/api/3/project/type/{{projectTypeKey}}</w:t>
      </w:r>
    </w:p>
    <w:p>
      <w:pPr>
        <w:pStyle w:val="ListBullet"/>
      </w:pPr>
      <w:r>
        <w:t>[GET] List All Project Types — /ex/jira/{{jiraCloudId}}/rest/api/3/project/type</w:t>
      </w:r>
    </w:p>
    <w:p>
      <w:r>
        <w:br w:type="page"/>
      </w:r>
    </w:p>
    <w:p>
      <w:pPr>
        <w:pStyle w:val="Heading2"/>
      </w:pPr>
      <w:r>
        <w:t>651. [GET] Get a Live Custom Project Template</w:t>
      </w:r>
    </w:p>
    <w:p>
      <w:r>
        <w:rPr>
          <w:b/>
        </w:rPr>
        <w:t xml:space="preserve">Endpoint: </w:t>
      </w:r>
      <w:r>
        <w:rPr>
          <w:rFonts w:ascii="Courier New" w:hAnsi="Courier New"/>
          <w:sz w:val="18"/>
        </w:rPr>
        <w:t>/ex/jira/{{jiraCloudId}}/rest/api/3/project-template/live-template</w:t>
      </w:r>
    </w:p>
    <w:p>
      <w:pPr>
        <w:pStyle w:val="Heading3"/>
      </w:pPr>
      <w:r>
        <w:t>Get a Live Custom Project Template (Jira)</w:t>
      </w:r>
    </w:p>
    <w:p>
      <w:pPr>
        <w:pStyle w:val="Heading3"/>
      </w:pPr>
      <w:r>
        <w:t>Prerequisites</w:t>
      </w:r>
    </w:p>
    <w:p>
      <w:pPr>
        <w:pStyle w:val="ListBullet"/>
      </w:pPr>
      <w:r>
        <w:t>Jira Enterprise edition (Custom Templates are only supported for Jira Enterprise)</w:t>
      </w:r>
    </w:p>
    <w:p>
      <w:pPr>
        <w:pStyle w:val="Heading3"/>
      </w:pPr>
      <w:r>
        <w:t>Method</w:t>
      </w:r>
    </w:p>
    <w:p>
      <w:r>
        <w:t>GET</w:t>
      </w:r>
    </w:p>
    <w:p>
      <w:pPr>
        <w:pStyle w:val="Heading3"/>
      </w:pPr>
      <w:r>
        <w:t>URL</w:t>
      </w:r>
    </w:p>
    <w:p>
      <w:r>
        <w:t>https://api.atlassian.com/ex/jira/{{jiraCloudId}}/rest/api/3/project-template/live-template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for a live custom project template. You can retrieve the template by providing either a templateKey or a projectId as a query parameter.</w:t>
      </w:r>
    </w:p>
    <w:p>
      <w:pPr>
        <w:pStyle w:val="Heading3"/>
      </w:pPr>
      <w:r>
        <w:t>Enforcement Rules</w:t>
      </w:r>
    </w:p>
    <w:p>
      <w:pPr>
        <w:pStyle w:val="ListBullet"/>
      </w:pPr>
      <w:r>
        <w:t>The jiraCloudId path parameter must always be present (UUID).</w:t>
      </w:r>
    </w:p>
    <w:p>
      <w:pPr>
        <w:pStyle w:val="ListBullet"/>
      </w:pPr>
      <w:r>
        <w:t>If you did not provide jiraCloudId, you must supply it before calling this endpoint (you can get it from the Get Sites action).</w:t>
      </w:r>
    </w:p>
    <w:p>
      <w:pPr>
        <w:pStyle w:val="ListBullet"/>
      </w:pPr>
      <w:r>
        <w:t>Always construct the path as /ex/jira/{{jiraCloudId}}/rest/api/3/project-template/live-template, where {{jiraCloudId}} is a non-empty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Provide at least one of the following query parameters: </w:t>
        <w:br/>
        <w:br/>
        <w:t>templateKey</w:t>
        <w:br/>
        <w:t>projectId</w:t>
      </w:r>
    </w:p>
    <w:p>
      <w:pPr>
        <w:pStyle w:val="Heading3"/>
      </w:pPr>
      <w:r>
        <w:t>Valid Examples</w:t>
      </w:r>
    </w:p>
    <w:p>
      <w:r>
        <w:rPr>
          <w:b/>
          <w:color w:val="666666"/>
          <w:sz w:val="16"/>
        </w:rPr>
        <w:t>[http]</w:t>
      </w:r>
    </w:p>
    <w:p>
      <w:pPr>
        <w:shd w:fill="F2F2F2" w:val="clear"/>
      </w:pPr>
      <w:r>
        <w:rPr>
          <w:rFonts w:ascii="Courier New" w:hAnsi="Courier New"/>
          <w:sz w:val="17"/>
        </w:rPr>
        <w:t>/ex/jira/2f1f9d7a-3c2b-4a6a-9d1e-1234567890ab/rest/api/3/project-template/live-template?templateKey=com.example.template</w:t>
        <w:br/>
        <w:t>/ex/jira/2f1f9d7a-3c2b-4a6a-9d1e-1234567890ab/rest/api/3/project-template/live-template?projectId=PROJ</w:t>
      </w:r>
    </w:p>
    <w:p>
      <w:pPr>
        <w:pStyle w:val="Heading3"/>
      </w:pPr>
      <w:r>
        <w:t>Invalid Examples</w:t>
      </w:r>
    </w:p>
    <w:p>
      <w:r>
        <w:rPr>
          <w:b/>
          <w:color w:val="666666"/>
          <w:sz w:val="16"/>
        </w:rPr>
        <w:t>[http]</w:t>
      </w:r>
    </w:p>
    <w:p>
      <w:pPr>
        <w:shd w:fill="F2F2F2" w:val="clear"/>
      </w:pPr>
      <w:r>
        <w:rPr>
          <w:rFonts w:ascii="Courier New" w:hAnsi="Courier New"/>
          <w:sz w:val="17"/>
        </w:rPr>
        <w:t>/ex/jira//rest/api/3/project-template/live-template</w:t>
        <w:br/>
        <w:t>/ex/jira/2f1f9d7a-3c2b-4a6a-9d1e-1234567890ab/rest/api/3/project-template/live-template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to build the URL.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key linked to the custom template to retrieve.</w:t>
            </w:r>
          </w:p>
        </w:tc>
      </w:tr>
      <w:tr>
        <w:tc>
          <w:tcPr>
            <w:tcW w:type="dxa" w:w="2880"/>
          </w:tcPr>
          <w:p>
            <w:r>
              <w:t>templateKey</w:t>
            </w:r>
          </w:p>
        </w:tc>
        <w:tc>
          <w:tcPr>
            <w:tcW w:type="dxa" w:w="2880"/>
          </w:tcPr>
          <w:p>
            <w:r>
              <w:t>string</w:t>
            </w:r>
          </w:p>
        </w:tc>
        <w:tc>
          <w:tcPr>
            <w:tcW w:type="dxa" w:w="2880"/>
          </w:tcPr>
          <w:p>
            <w:r>
              <w:t>Key of the custom template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"archetype": {</w:t>
        <w:br/>
        <w:t xml:space="preserve"> "realType": "SOFTWARE",</w:t>
        <w:br/>
        <w:t xml:space="preserve"> "style": "classic",</w:t>
        <w:br/>
        <w:t xml:space="preserve"> "type": "SOFTWARE"</w:t>
        <w:br/>
        <w:t xml:space="preserve"> },</w:t>
        <w:br/>
        <w:t xml:space="preserve"> "defaultBoardView": "board",</w:t>
        <w:br/>
        <w:t xml:space="preserve"> "description": "Template for software delivery projects.",</w:t>
        <w:br/>
        <w:t xml:space="preserve"> "liveTemplateProjectIdReference": 12345,</w:t>
        <w:br/>
        <w:t xml:space="preserve"> "name": "Software Delivery (Custom)",</w:t>
        <w:br/>
        <w:t xml:space="preserve"> "projectTemplateKey": {</w:t>
        <w:br/>
        <w:t xml:space="preserve"> "key": "com.example.software.custom",</w:t>
        <w:br/>
        <w:t xml:space="preserve"> "uuid": "b3b6c2f0-1f2a-4c5c-9b2f-2a0c8f1a9d77"</w:t>
        <w:br/>
        <w:t xml:space="preserve"> },</w:t>
        <w:br/>
        <w:t xml:space="preserve"> "snapshotTemplate": {</w:t>
        <w:br/>
        <w:t xml:space="preserve"> "anyKey": "anyValue"</w:t>
        <w:br/>
        <w:t xml:space="preserve"> },</w:t>
        <w:br/>
        <w:t xml:space="preserve"> "templateGenerationOptions": {</w:t>
        <w:br/>
        <w:t xml:space="preserve"> "enableScreenDelegatedAdminSupport": true,</w:t>
        <w:br/>
        <w:t xml:space="preserve"> "enableWorkflowDelegatedAdminSupport": false</w:t>
        <w:br/>
        <w:t xml:space="preserve"> },</w:t>
        <w:br/>
        <w:t xml:space="preserve"> "type": "LIVE"</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archetype</w:t>
            </w:r>
          </w:p>
        </w:tc>
        <w:tc>
          <w:tcPr>
            <w:tcW w:type="dxa" w:w="2880"/>
          </w:tcPr>
          <w:p>
            <w:r>
              <w:t>object</w:t>
            </w:r>
          </w:p>
        </w:tc>
        <w:tc>
          <w:tcPr>
            <w:tcW w:type="dxa" w:w="2880"/>
          </w:tcPr>
          <w:p>
            <w:r>
              <w:t>Template archetype information.</w:t>
            </w:r>
          </w:p>
        </w:tc>
      </w:tr>
      <w:tr>
        <w:tc>
          <w:tcPr>
            <w:tcW w:type="dxa" w:w="2880"/>
          </w:tcPr>
          <w:p>
            <w:r>
              <w:t>archetype.realType</w:t>
            </w:r>
          </w:p>
        </w:tc>
        <w:tc>
          <w:tcPr>
            <w:tcW w:type="dxa" w:w="2880"/>
          </w:tcPr>
          <w:p>
            <w:r>
              <w:t>string</w:t>
            </w:r>
          </w:p>
        </w:tc>
        <w:tc>
          <w:tcPr>
            <w:tcW w:type="dxa" w:w="2880"/>
          </w:tcPr>
          <w:p>
            <w:r>
              <w:t>One of: BUSINESS, SOFTWARE, PRODUCT_DISCOVERY, SERVICE_DESK, CUSTOMER_SERVICE, OPS.</w:t>
            </w:r>
          </w:p>
        </w:tc>
      </w:tr>
      <w:tr>
        <w:tc>
          <w:tcPr>
            <w:tcW w:type="dxa" w:w="2880"/>
          </w:tcPr>
          <w:p>
            <w:r>
              <w:t>archetype.style</w:t>
            </w:r>
          </w:p>
        </w:tc>
        <w:tc>
          <w:tcPr>
            <w:tcW w:type="dxa" w:w="2880"/>
          </w:tcPr>
          <w:p>
            <w:r>
              <w:t>string</w:t>
            </w:r>
          </w:p>
        </w:tc>
        <w:tc>
          <w:tcPr>
            <w:tcW w:type="dxa" w:w="2880"/>
          </w:tcPr>
          <w:p>
            <w:r>
              <w:t>One of: classic, next-gen.</w:t>
            </w:r>
          </w:p>
        </w:tc>
      </w:tr>
      <w:tr>
        <w:tc>
          <w:tcPr>
            <w:tcW w:type="dxa" w:w="2880"/>
          </w:tcPr>
          <w:p>
            <w:r>
              <w:t>archetype.type</w:t>
            </w:r>
          </w:p>
        </w:tc>
        <w:tc>
          <w:tcPr>
            <w:tcW w:type="dxa" w:w="2880"/>
          </w:tcPr>
          <w:p>
            <w:r>
              <w:t>string</w:t>
            </w:r>
          </w:p>
        </w:tc>
        <w:tc>
          <w:tcPr>
            <w:tcW w:type="dxa" w:w="2880"/>
          </w:tcPr>
          <w:p>
            <w:r>
              <w:t>One of: BUSINESS, SOFTWARE, PRODUCT_DISCOVERY, SERVICE_DESK, CUSTOMER_SERVICE, OPS.</w:t>
            </w:r>
          </w:p>
        </w:tc>
      </w:tr>
      <w:tr>
        <w:tc>
          <w:tcPr>
            <w:tcW w:type="dxa" w:w="2880"/>
          </w:tcPr>
          <w:p>
            <w:r>
              <w:t>defaultBoardView</w:t>
            </w:r>
          </w:p>
        </w:tc>
        <w:tc>
          <w:tcPr>
            <w:tcW w:type="dxa" w:w="2880"/>
          </w:tcPr>
          <w:p>
            <w:r>
              <w:t>string</w:t>
            </w:r>
          </w:p>
        </w:tc>
        <w:tc>
          <w:tcPr>
            <w:tcW w:type="dxa" w:w="2880"/>
          </w:tcPr>
          <w:p>
            <w:r>
              <w:t>Default board view for the template.</w:t>
            </w:r>
          </w:p>
        </w:tc>
      </w:tr>
      <w:tr>
        <w:tc>
          <w:tcPr>
            <w:tcW w:type="dxa" w:w="2880"/>
          </w:tcPr>
          <w:p>
            <w:r>
              <w:t>description</w:t>
            </w:r>
          </w:p>
        </w:tc>
        <w:tc>
          <w:tcPr>
            <w:tcW w:type="dxa" w:w="2880"/>
          </w:tcPr>
          <w:p>
            <w:r>
              <w:t>string</w:t>
            </w:r>
          </w:p>
        </w:tc>
        <w:tc>
          <w:tcPr>
            <w:tcW w:type="dxa" w:w="2880"/>
          </w:tcPr>
          <w:p>
            <w:r>
              <w:t>Template description.</w:t>
            </w:r>
          </w:p>
        </w:tc>
      </w:tr>
      <w:tr>
        <w:tc>
          <w:tcPr>
            <w:tcW w:type="dxa" w:w="2880"/>
          </w:tcPr>
          <w:p>
            <w:r>
              <w:t>liveTemplateProjectIdReference</w:t>
            </w:r>
          </w:p>
        </w:tc>
        <w:tc>
          <w:tcPr>
            <w:tcW w:type="dxa" w:w="2880"/>
          </w:tcPr>
          <w:p>
            <w:r>
              <w:t>integer</w:t>
            </w:r>
          </w:p>
        </w:tc>
        <w:tc>
          <w:tcPr>
            <w:tcW w:type="dxa" w:w="2880"/>
          </w:tcPr>
          <w:p>
            <w:r>
              <w:t>Reference project ID used by the live template.</w:t>
            </w:r>
          </w:p>
        </w:tc>
      </w:tr>
      <w:tr>
        <w:tc>
          <w:tcPr>
            <w:tcW w:type="dxa" w:w="2880"/>
          </w:tcPr>
          <w:p>
            <w:r>
              <w:t>name</w:t>
            </w:r>
          </w:p>
        </w:tc>
        <w:tc>
          <w:tcPr>
            <w:tcW w:type="dxa" w:w="2880"/>
          </w:tcPr>
          <w:p>
            <w:r>
              <w:t>string</w:t>
            </w:r>
          </w:p>
        </w:tc>
        <w:tc>
          <w:tcPr>
            <w:tcW w:type="dxa" w:w="2880"/>
          </w:tcPr>
          <w:p>
            <w:r>
              <w:t>Template name.</w:t>
            </w:r>
          </w:p>
        </w:tc>
      </w:tr>
      <w:tr>
        <w:tc>
          <w:tcPr>
            <w:tcW w:type="dxa" w:w="2880"/>
          </w:tcPr>
          <w:p>
            <w:r>
              <w:t>projectTemplateKey</w:t>
            </w:r>
          </w:p>
        </w:tc>
        <w:tc>
          <w:tcPr>
            <w:tcW w:type="dxa" w:w="2880"/>
          </w:tcPr>
          <w:p>
            <w:r>
              <w:t>object</w:t>
            </w:r>
          </w:p>
        </w:tc>
        <w:tc>
          <w:tcPr>
            <w:tcW w:type="dxa" w:w="2880"/>
          </w:tcPr>
          <w:p>
            <w:r>
              <w:t>Template key details.</w:t>
            </w:r>
          </w:p>
        </w:tc>
      </w:tr>
      <w:tr>
        <w:tc>
          <w:tcPr>
            <w:tcW w:type="dxa" w:w="2880"/>
          </w:tcPr>
          <w:p>
            <w:r>
              <w:t>projectTemplateKey.key</w:t>
            </w:r>
          </w:p>
        </w:tc>
        <w:tc>
          <w:tcPr>
            <w:tcW w:type="dxa" w:w="2880"/>
          </w:tcPr>
          <w:p>
            <w:r>
              <w:t>string</w:t>
            </w:r>
          </w:p>
        </w:tc>
        <w:tc>
          <w:tcPr>
            <w:tcW w:type="dxa" w:w="2880"/>
          </w:tcPr>
          <w:p>
            <w:r>
              <w:t>Template key.</w:t>
            </w:r>
          </w:p>
        </w:tc>
      </w:tr>
      <w:tr>
        <w:tc>
          <w:tcPr>
            <w:tcW w:type="dxa" w:w="2880"/>
          </w:tcPr>
          <w:p>
            <w:r>
              <w:t>projectTemplateKey.uuid</w:t>
            </w:r>
          </w:p>
        </w:tc>
        <w:tc>
          <w:tcPr>
            <w:tcW w:type="dxa" w:w="2880"/>
          </w:tcPr>
          <w:p>
            <w:r>
              <w:t>string</w:t>
            </w:r>
          </w:p>
        </w:tc>
        <w:tc>
          <w:tcPr>
            <w:tcW w:type="dxa" w:w="2880"/>
          </w:tcPr>
          <w:p>
            <w:r>
              <w:t>Template UUID.</w:t>
            </w:r>
          </w:p>
        </w:tc>
      </w:tr>
      <w:tr>
        <w:tc>
          <w:tcPr>
            <w:tcW w:type="dxa" w:w="2880"/>
          </w:tcPr>
          <w:p>
            <w:r>
              <w:t>snapshotTemplate</w:t>
            </w:r>
          </w:p>
        </w:tc>
        <w:tc>
          <w:tcPr>
            <w:tcW w:type="dxa" w:w="2880"/>
          </w:tcPr>
          <w:p>
            <w:r>
              <w:t>object</w:t>
            </w:r>
          </w:p>
        </w:tc>
        <w:tc>
          <w:tcPr>
            <w:tcW w:type="dxa" w:w="2880"/>
          </w:tcPr>
          <w:p>
            <w:r>
              <w:t>Map/object containing snapshot template data (arbitrary shape).</w:t>
            </w:r>
          </w:p>
        </w:tc>
      </w:tr>
      <w:tr>
        <w:tc>
          <w:tcPr>
            <w:tcW w:type="dxa" w:w="2880"/>
          </w:tcPr>
          <w:p>
            <w:r>
              <w:t>templateGenerationOptions</w:t>
            </w:r>
          </w:p>
        </w:tc>
        <w:tc>
          <w:tcPr>
            <w:tcW w:type="dxa" w:w="2880"/>
          </w:tcPr>
          <w:p>
            <w:r>
              <w:t>object</w:t>
            </w:r>
          </w:p>
        </w:tc>
        <w:tc>
          <w:tcPr>
            <w:tcW w:type="dxa" w:w="2880"/>
          </w:tcPr>
          <w:p>
            <w:r>
              <w:t>Options controlling how the template is generated.</w:t>
            </w:r>
          </w:p>
        </w:tc>
      </w:tr>
      <w:tr>
        <w:tc>
          <w:tcPr>
            <w:tcW w:type="dxa" w:w="2880"/>
          </w:tcPr>
          <w:p>
            <w:r>
              <w:t>templateGenerationOptions.enableScreenDelegatedAdminSupport</w:t>
            </w:r>
          </w:p>
        </w:tc>
        <w:tc>
          <w:tcPr>
            <w:tcW w:type="dxa" w:w="2880"/>
          </w:tcPr>
          <w:p>
            <w:r>
              <w:t>boolean</w:t>
            </w:r>
          </w:p>
        </w:tc>
        <w:tc>
          <w:tcPr>
            <w:tcW w:type="dxa" w:w="2880"/>
          </w:tcPr>
          <w:p>
            <w:r>
              <w:t>If true, screens and associated schemes are copied rather than referenced.</w:t>
            </w:r>
          </w:p>
        </w:tc>
      </w:tr>
      <w:tr>
        <w:tc>
          <w:tcPr>
            <w:tcW w:type="dxa" w:w="2880"/>
          </w:tcPr>
          <w:p>
            <w:r>
              <w:t>templateGenerationOptions.enableWorkflowDelegatedAdminSupport</w:t>
            </w:r>
          </w:p>
        </w:tc>
        <w:tc>
          <w:tcPr>
            <w:tcW w:type="dxa" w:w="2880"/>
          </w:tcPr>
          <w:p>
            <w:r>
              <w:t>boolean</w:t>
            </w:r>
          </w:p>
        </w:tc>
        <w:tc>
          <w:tcPr>
            <w:tcW w:type="dxa" w:w="2880"/>
          </w:tcPr>
          <w:p>
            <w:r>
              <w:t>If true, workflows and workflow schemes are copied rather than referenced.</w:t>
            </w:r>
          </w:p>
        </w:tc>
      </w:tr>
      <w:tr>
        <w:tc>
          <w:tcPr>
            <w:tcW w:type="dxa" w:w="2880"/>
          </w:tcPr>
          <w:p>
            <w:r>
              <w:t>type</w:t>
            </w:r>
          </w:p>
        </w:tc>
        <w:tc>
          <w:tcPr>
            <w:tcW w:type="dxa" w:w="2880"/>
          </w:tcPr>
          <w:p>
            <w:r>
              <w:t>string</w:t>
            </w:r>
          </w:p>
        </w:tc>
        <w:tc>
          <w:tcPr>
            <w:tcW w:type="dxa" w:w="2880"/>
          </w:tcPr>
          <w:p>
            <w:r>
              <w:t>One of: LIVE, SNAPSHOT.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'https://api.atlassian.com/ex/jira/{{jiraCloudId}}/rest/api/3/project-template/live-template?templateKey=com.example.software.custom' \</w:t>
        <w:br/>
        <w:t xml:space="preserve"> --header 'Accept: application/json'</w:t>
      </w:r>
    </w:p>
    <w:p>
      <w:pPr>
        <w:pStyle w:val="Heading3"/>
      </w:pPr>
      <w:r>
        <w:t>Example Usage</w:t>
      </w:r>
    </w:p>
    <w:p>
      <w:pPr>
        <w:pStyle w:val="Heading3"/>
      </w:pPr>
      <w:r>
        <w:t>Example 1: Get template by templateKey</w:t>
      </w:r>
    </w:p>
    <w:p>
      <w:pPr>
        <w:pStyle w:val="Heading3"/>
      </w:pPr>
      <w:r>
        <w:t>Example 2: Get template by projectId (project key)</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'https://api.atlassian.com/ex/jira/{{jiraCloudId}}/rest/api/3/project-template/live-template?projectId=PROJ' \</w:t>
        <w:br/>
        <w:t xml:space="preserve"> --header 'Accept: application/json'</w:t>
      </w:r>
    </w:p>
    <w:p>
      <w:pPr>
        <w:pStyle w:val="Heading3"/>
      </w:pPr>
      <w:r>
        <w:t>Notes</w:t>
      </w:r>
    </w:p>
    <w:p>
      <w:pPr>
        <w:pStyle w:val="ListBullet"/>
      </w:pPr>
      <w:r>
        <w:t>You can retrieve the live custom template details by either templateKey or projectId.</w:t>
      </w:r>
    </w:p>
    <w:p>
      <w:pPr>
        <w:pStyle w:val="ListBullet"/>
      </w:pPr>
      <w:r>
        <w:t>Custom Templates are only supported for Jira Enterprise.</w:t>
      </w:r>
    </w:p>
    <w:p>
      <w:pPr>
        <w:pStyle w:val="Heading3"/>
      </w:pPr>
      <w:r>
        <w:t>Gotchas</w:t>
      </w:r>
    </w:p>
    <w:p>
      <w:pPr>
        <w:pStyle w:val="ListBullet"/>
      </w:pPr>
      <w:r>
        <w:t>If you omit both templateKey and projectId, the request is invalid (the API needs a way to identify the template).</w:t>
      </w:r>
    </w:p>
    <w:p>
      <w:pPr>
        <w:pStyle w:val="ListBullet"/>
      </w:pPr>
      <w:r>
        <w:t>snapshotTemplate is documented as an open-ended object ({[key: string]: any}), so its structure can vary.</w:t>
      </w:r>
    </w:p>
    <w:p>
      <w:r>
        <w:t>Provide your jiraCloudId (UUID) if you want the final, fully-resolved URL filled in.</w:t>
      </w:r>
    </w:p>
    <w:p>
      <w:pPr>
        <w:pStyle w:val="Heading3"/>
      </w:pPr>
      <w:r>
        <w:t>Related projectTemplates actions</w:t>
      </w:r>
    </w:p>
    <w:p>
      <w:pPr>
        <w:pStyle w:val="ListBullet"/>
      </w:pPr>
      <w:r>
        <w:t>[POST] Create a Custom Project (from a Custom Template) — /ex/jira/{{jiraCloudId}}/rest/api/3/project-template</w:t>
      </w:r>
    </w:p>
    <w:p>
      <w:pPr>
        <w:pStyle w:val="ListBullet"/>
      </w:pPr>
      <w:r>
        <w:t>[PUT] Edit a Custom Project Template — /ex/jira/{{jiraCloudId}}/rest/api/3/project-template/edit-template</w:t>
      </w:r>
    </w:p>
    <w:p>
      <w:pPr>
        <w:pStyle w:val="ListBullet"/>
      </w:pPr>
      <w:r>
        <w:t>[POST] Save a Custom Project Template — /ex/jira/{{jiraCloudId}}/rest/api/3/project-template/save-template</w:t>
      </w:r>
    </w:p>
    <w:p>
      <w:pPr>
        <w:pStyle w:val="ListBullet"/>
      </w:pPr>
      <w:r>
        <w:t>[DELETE] Delete a Custom Project Template — /ex/jira/{{jiraCloudId}}/rest/api/3/project-template/remove-template</w:t>
      </w:r>
    </w:p>
    <w:p>
      <w:r>
        <w:br w:type="page"/>
      </w:r>
    </w:p>
    <w:p>
      <w:pPr>
        <w:pStyle w:val="Heading2"/>
      </w:pPr>
      <w:r>
        <w:t>652. [DELETE] Delete a Version’s Related Work</w:t>
      </w:r>
    </w:p>
    <w:p>
      <w:r>
        <w:rPr>
          <w:b/>
        </w:rPr>
        <w:t xml:space="preserve">Endpoint: </w:t>
      </w:r>
      <w:r>
        <w:rPr>
          <w:rFonts w:ascii="Courier New" w:hAnsi="Courier New"/>
          <w:sz w:val="18"/>
        </w:rPr>
        <w:t>/ex/jira/{{jiraCloudId}}/rest/api/3/version/{{versionId}}/relatedwork/{{relatedWorkId}}</w:t>
      </w:r>
    </w:p>
    <w:p>
      <w:pPr>
        <w:pStyle w:val="Heading3"/>
      </w:pPr>
      <w:r>
        <w:t>Prerequisites</w:t>
      </w:r>
    </w:p>
    <w:p>
      <w:pPr>
        <w:pStyle w:val="ListBullet"/>
      </w:pPr>
      <w:r>
        <w:t>The version must exist in the target Jira site.</w:t>
      </w:r>
    </w:p>
    <w:p>
      <w:pPr>
        <w:pStyle w:val="ListBullet"/>
      </w:pPr>
      <w:r>
        <w:t>You must have project permissions: Resolve issues and Edit issues in the project that contains the version.</w:t>
      </w:r>
    </w:p>
    <w:p>
      <w:pPr>
        <w:pStyle w:val="Heading3"/>
      </w:pPr>
      <w:r>
        <w:t>Method</w:t>
      </w:r>
    </w:p>
    <w:p>
      <w:r>
        <w:t>DELETE</w:t>
      </w:r>
    </w:p>
    <w:p>
      <w:pPr>
        <w:pStyle w:val="Heading3"/>
      </w:pPr>
      <w:r>
        <w:t>URL</w:t>
      </w:r>
    </w:p>
    <w:p>
      <w:r>
        <w:t>https://api.atlassian.com/ex/jira/{{jiraCloudId}}/rest/api/3/version/{{versionId}}/relatedwork/{{relatedWorkId}}</w:t>
      </w:r>
    </w:p>
    <w:p>
      <w:pPr>
        <w:pStyle w:val="Heading3"/>
      </w:pPr>
      <w:r>
        <w:t>Description</w:t>
      </w:r>
    </w:p>
    <w:p>
      <w:r>
        <w:t>Deletes a specific related work item from a specific Jira version.</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versionId path parameter must always be present and non-empty.</w:t>
      </w:r>
    </w:p>
    <w:p>
      <w:pPr>
        <w:pStyle w:val="ListBullet"/>
      </w:pPr>
      <w:r>
        <w:t>The relatedWorkId path parameter must always be present and non-empty.</w:t>
      </w:r>
    </w:p>
    <w:p>
      <w:pPr>
        <w:pStyle w:val="ListBullet"/>
      </w:pPr>
      <w:r>
        <w:t>Always construct the path as /api/3/version/{{versionId}}/relatedwork/{{relatedWorkId}}.</w:t>
      </w:r>
    </w:p>
    <w:p>
      <w:pPr>
        <w:pStyle w:val="ListBullet"/>
      </w:pPr>
      <w:r>
        <w:t>Do not call the API with missing or empty path parameters (e.g., /version//relatedwork/).</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/rest/api/3/version/10010/relatedwork/20020</w:t>
        <w:br/>
        <w:t>/rest/api/3/version/3/relatedwork/9</w:t>
      </w:r>
    </w:p>
    <w:p>
      <w:pPr>
        <w:pStyle w:val="Heading3"/>
      </w:pPr>
      <w:r>
        <w:t>Invalid Examples</w:t>
      </w:r>
    </w:p>
    <w:p>
      <w:r>
        <w:rPr>
          <w:b/>
          <w:color w:val="666666"/>
          <w:sz w:val="16"/>
        </w:rPr>
        <w:t>[http]</w:t>
      </w:r>
    </w:p>
    <w:p>
      <w:pPr>
        <w:shd w:fill="F2F2F2" w:val="clear"/>
      </w:pPr>
      <w:r>
        <w:rPr>
          <w:rFonts w:ascii="Courier New" w:hAnsi="Courier New"/>
          <w:sz w:val="17"/>
        </w:rPr>
        <w:t>/rest/api/3/version//relatedwork/20020</w:t>
        <w:br/>
        <w:t>/rest/api/3/version/10010/relatedwork/</w:t>
        <w:br/>
        <w:t>/rest/api/3/version/relatedwork/20020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this action. Get it from Get Sites.</w:t>
            </w:r>
          </w:p>
        </w:tc>
      </w:tr>
      <w:tr>
        <w:tc>
          <w:tcPr>
            <w:tcW w:type="dxa" w:w="2880"/>
          </w:tcPr>
          <w:p>
            <w:r>
              <w:t>versionId</w:t>
            </w:r>
          </w:p>
        </w:tc>
        <w:tc>
          <w:tcPr>
            <w:tcW w:type="dxa" w:w="2880"/>
          </w:tcPr>
          <w:p>
            <w:r>
              <w:t>string</w:t>
            </w:r>
          </w:p>
        </w:tc>
        <w:tc>
          <w:tcPr>
            <w:tcW w:type="dxa" w:w="2880"/>
          </w:tcPr>
          <w:p>
            <w:r>
              <w:t>The ID of the version that the target related work belongs to.</w:t>
            </w:r>
          </w:p>
        </w:tc>
      </w:tr>
      <w:tr>
        <w:tc>
          <w:tcPr>
            <w:tcW w:type="dxa" w:w="2880"/>
          </w:tcPr>
          <w:p>
            <w:r>
              <w:t>relatedWorkId</w:t>
            </w:r>
          </w:p>
        </w:tc>
        <w:tc>
          <w:tcPr>
            <w:tcW w:type="dxa" w:w="2880"/>
          </w:tcPr>
          <w:p>
            <w:r>
              <w:t>string</w:t>
            </w:r>
          </w:p>
        </w:tc>
        <w:tc>
          <w:tcPr>
            <w:tcW w:type="dxa" w:w="2880"/>
          </w:tcPr>
          <w:p>
            <w:r>
              <w:t>The ID of the related work to delete.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w:t>
      </w:r>
    </w:p>
    <w:p>
      <w:pPr>
        <w:pStyle w:val="Heading3"/>
      </w:pPr>
      <w:r>
        <w:t>Error Response (403 Forbidden)</w:t>
      </w:r>
    </w:p>
    <w:p>
      <w:r>
        <w:t>Returned if the user does not have the required permissions.</w:t>
      </w:r>
    </w:p>
    <w:p>
      <w:pPr>
        <w:pStyle w:val="Heading3"/>
      </w:pPr>
      <w:r>
        <w:t>Error Response (404 Not Found)</w:t>
      </w:r>
    </w:p>
    <w:p>
      <w:r>
        <w:t>Returned if the version and/or related work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"https://api.atlassian.com/ex/jira/{{jiraCloudId}}/rest/api/3/version/{{versionId}}/relatedwork/{{relatedWorkId}}"</w:t>
      </w:r>
    </w:p>
    <w:p>
      <w:pPr>
        <w:pStyle w:val="Heading3"/>
      </w:pPr>
      <w:r>
        <w:t>Notes</w:t>
      </w:r>
    </w:p>
    <w:p>
      <w:pPr>
        <w:pStyle w:val="ListBullet"/>
      </w:pPr>
      <w:r>
        <w:t>The original documentation notes this operation “can be accessed anonymously,” but it also lists required permissions; ensure your access context matches your Jira configuration.</w:t>
      </w:r>
    </w:p>
    <w:p>
      <w:r>
        <w:t>I still need your jiraCloudId (a UUID) to form an executable URL. If you share it (and the versionId + relatedWorkId you want), I can provide the fully resolved request URL.</w:t>
      </w:r>
    </w:p>
    <w:p>
      <w:pPr>
        <w:pStyle w:val="Heading3"/>
      </w:pPr>
      <w:r>
        <w:t>Related versionRelatedWork actions</w:t>
      </w:r>
    </w:p>
    <w:p>
      <w:pPr>
        <w:pStyle w:val="ListBullet"/>
      </w:pPr>
      <w:r>
        <w:t>[POST] Create Related Work for a Version — /rest/api/3/version/{{id}}/relatedwork</w:t>
      </w:r>
    </w:p>
    <w:p>
      <w:pPr>
        <w:pStyle w:val="ListBullet"/>
      </w:pPr>
      <w:r>
        <w:t>[GET] Get Related Work for a Version — /ex/jira/{{jiraCloudId}}/rest/api/3/version/{{id}}/relatedwork</w:t>
      </w:r>
    </w:p>
    <w:p>
      <w:pPr>
        <w:pStyle w:val="ListBullet"/>
      </w:pPr>
      <w:r>
        <w:t>[PUT] Update a Version’s Related Work — /ex/jira/{{jiraCloudId}}/rest/api/3/version/{{id}}/relatedwork</w:t>
      </w:r>
    </w:p>
    <w:p>
      <w:r>
        <w:br w:type="page"/>
      </w:r>
    </w:p>
    <w:p>
      <w:pPr>
        <w:pStyle w:val="Heading2"/>
      </w:pPr>
      <w:r>
        <w:t>653. [POST] Archive a Project</w:t>
      </w:r>
    </w:p>
    <w:p>
      <w:r>
        <w:rPr>
          <w:b/>
        </w:rPr>
        <w:t xml:space="preserve">Endpoint: </w:t>
      </w:r>
      <w:r>
        <w:rPr>
          <w:rFonts w:ascii="Courier New" w:hAnsi="Courier New"/>
          <w:sz w:val="18"/>
        </w:rPr>
        <w:t>/ex/jira/{{jiraCloudId}}/rest/api/3/project/{{projectIdOrKey}}/archive</w:t>
      </w:r>
    </w:p>
    <w:p>
      <w:pPr>
        <w:pStyle w:val="Heading3"/>
      </w:pPr>
      <w:r>
        <w:t>Prerequisites</w:t>
      </w:r>
    </w:p>
    <w:p>
      <w:pPr>
        <w:pStyle w:val="ListBullet"/>
      </w:pPr>
      <w:r>
        <w:t>Must have the Administer Jira global permission.</w:t>
      </w:r>
    </w:p>
    <w:p>
      <w:pPr>
        <w:pStyle w:val="Heading3"/>
      </w:pPr>
      <w:r>
        <w:t>Method</w:t>
      </w:r>
    </w:p>
    <w:p>
      <w:r>
        <w:t>POST</w:t>
      </w:r>
    </w:p>
    <w:p>
      <w:pPr>
        <w:pStyle w:val="Heading3"/>
      </w:pPr>
      <w:r>
        <w:t>URL</w:t>
      </w:r>
    </w:p>
    <w:p>
      <w:r>
        <w:t>https://api.atlassian.com/ex/jira/{{jiraCloudId}}/rest/api/3/project/{{projectIdOrKey}}/archive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 Jira project. An archived project cannot be deleted; to delete it, restore the project (via the Jira UI) and then delete it.</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projectIdOrKey path parameter must always be present and must be a non-empty string (project ID or case-sensitive project key).</w:t>
      </w:r>
    </w:p>
    <w:p>
      <w:pPr>
        <w:pStyle w:val="ListBullet"/>
      </w:pPr>
      <w:r>
        <w:t>Always construct the path as /ex/jira/{{jiraCloudId}}/rest/api/3/project/{{projectIdOrKey}}/archive.</w:t>
      </w:r>
    </w:p>
    <w:p>
      <w:pPr>
        <w:pStyle w:val="ListBullet"/>
      </w:pPr>
      <w:r>
        <w:t>Do not call the API with a missing or empty jiraCloudId or projectIdOrKey (avoid // or omitted segments).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/ex/jira/2f5d4c1a-1111-4bbb-8ccc-1234567890ab/rest/api/3/project/PROJ/archive</w:t>
        <w:br/>
        <w:t>/ex/jira/2f5d4c1a-1111-4bbb-8ccc-1234567890ab/rest/api/3/project/10001/archive</w:t>
      </w:r>
    </w:p>
    <w:p>
      <w:pPr>
        <w:pStyle w:val="Heading3"/>
      </w:pPr>
      <w:r>
        <w:t>Invalid Examples</w:t>
      </w:r>
    </w:p>
    <w:p>
      <w:r>
        <w:rPr>
          <w:b/>
          <w:color w:val="666666"/>
          <w:sz w:val="16"/>
        </w:rPr>
        <w:t>[http]</w:t>
      </w:r>
    </w:p>
    <w:p>
      <w:pPr>
        <w:shd w:fill="F2F2F2" w:val="clear"/>
      </w:pPr>
      <w:r>
        <w:rPr>
          <w:rFonts w:ascii="Courier New" w:hAnsi="Courier New"/>
          <w:sz w:val="17"/>
        </w:rPr>
        <w:t>/ex/jira//rest/api/3/project/PROJ/archive</w:t>
        <w:br/>
        <w:t>/ex/jira/2f5d4c1a-1111-4bbb-8ccc-1234567890ab/rest/api/3/project//archive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(UUID). Required. Get it from the Get Sites action. Sent in the URL path.</w:t>
            </w:r>
          </w:p>
        </w:tc>
      </w:tr>
      <w:tr>
        <w:tc>
          <w:tcPr>
            <w:tcW w:type="dxa" w:w="2880"/>
          </w:tcPr>
          <w:p>
            <w:r>
              <w:t>projectIdOrKey</w:t>
            </w:r>
          </w:p>
        </w:tc>
        <w:tc>
          <w:tcPr>
            <w:tcW w:type="dxa" w:w="2880"/>
          </w:tcPr>
          <w:p>
            <w:r>
              <w:t>string</w:t>
            </w:r>
          </w:p>
        </w:tc>
        <w:tc>
          <w:tcPr>
            <w:tcW w:type="dxa" w:w="2880"/>
          </w:tcPr>
          <w:p>
            <w:r>
              <w:t>The project ID or project key (case sensitive). Required. Sent in the URL path.</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permissions.</w:t>
      </w:r>
    </w:p>
    <w:p>
      <w:pPr>
        <w:pStyle w:val="Heading3"/>
      </w:pPr>
      <w:r>
        <w:t>Error Response (404 Not Found)</w:t>
      </w:r>
    </w:p>
    <w:p>
      <w:r>
        <w:t>Returned if the project is not found.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"https://api.atlassian.com/ex/jira/2f5d4c1a-1111-4bbb-8ccc-1234567890ab/rest/api/3/project/PROJ/archive"</w:t>
      </w:r>
    </w:p>
    <w:p>
      <w:pPr>
        <w:pStyle w:val="Heading3"/>
      </w:pPr>
      <w:r>
        <w:t>Behavior</w:t>
      </w:r>
    </w:p>
    <w:p>
      <w:pPr>
        <w:pStyle w:val="ListBullet"/>
      </w:pPr>
      <w:r>
        <w:t>Validates that the caller has the Administer Jira global permission.</w:t>
      </w:r>
    </w:p>
    <w:p>
      <w:pPr>
        <w:pStyle w:val="ListBullet"/>
      </w:pPr>
      <w:r>
        <w:t>Archives the specified project (by ID or key).</w:t>
      </w:r>
    </w:p>
    <w:p>
      <w:pPr>
        <w:pStyle w:val="ListBullet"/>
      </w:pPr>
      <w:r>
        <w:t>Returns 204 No Content on success.</w:t>
      </w:r>
    </w:p>
    <w:p>
      <w:pPr>
        <w:pStyle w:val="Heading3"/>
      </w:pPr>
      <w:r>
        <w:t>Notes</w:t>
      </w:r>
    </w:p>
    <w:p>
      <w:pPr>
        <w:pStyle w:val="ListBullet"/>
      </w:pPr>
      <w:r>
        <w:t>You cannot delete a project while it is archived. To delete an archived project, restore it using the Jira UI, then delete it.</w:t>
      </w:r>
    </w:p>
    <w:p>
      <w:r>
        <w:t>If you tell me your jiraCloudId (UUID), I can tailor the sample request URL to your site.</w:t>
      </w:r>
    </w:p>
    <w:p>
      <w:pPr>
        <w:pStyle w:val="Heading3"/>
      </w:pPr>
      <w:r>
        <w:t>Related projects actions</w:t>
      </w:r>
    </w:p>
    <w:p>
      <w:pPr>
        <w:pStyle w:val="ListBullet"/>
      </w:pPr>
      <w:r>
        <w:t>[POST] Delete a Project Asynchronously — /ex/jira/{{jiraCloudId}}/rest/api/3/project/{{projectIdOrKey}}/delete</w:t>
      </w:r>
    </w:p>
    <w:p>
      <w:pPr>
        <w:pStyle w:val="ListBullet"/>
      </w:pPr>
      <w:r>
        <w:t>[DELETE] Delete a Project — /ex/jira/{{jiraCloudId}}/rest/api/3/project/{{projectIdOrKey}}</w:t>
      </w:r>
    </w:p>
    <w:p>
      <w:pPr>
        <w:pStyle w:val="ListBullet"/>
      </w:pPr>
      <w:r>
        <w:t>[POST] Create a Jira Project — /ex/jira/{{jiraCloudId}}/rest/api/3/project</w:t>
      </w:r>
    </w:p>
    <w:p>
      <w:pPr>
        <w:pStyle w:val="ListBullet"/>
      </w:pPr>
      <w:r>
        <w:t>[GET] Get a Project (by ID or Key) — /ex/jira/{{jiraCloudId}}/rest/api/3/project/{{projectIdOrKey}}</w:t>
      </w:r>
    </w:p>
    <w:p>
      <w:pPr>
        <w:pStyle w:val="ListBullet"/>
      </w:pPr>
      <w:r>
        <w:t>[GET] Get Recent Projects (for a Jira Cloud Site) — /ex/jira/{{jiraCloudId}}/rest/api/3/project/recent</w:t>
      </w:r>
    </w:p>
    <w:p>
      <w:pPr>
        <w:pStyle w:val="ListBullet"/>
      </w:pPr>
      <w:r>
        <w:t>[PUT] Update a Project’s Default Data Classification Level — /ex/jira/{{jiraCloudId}}/rest/api/3/project/{{projectIdOrKey}}/classification-level/default</w:t>
      </w:r>
    </w:p>
    <w:p>
      <w:r>
        <w:br w:type="page"/>
      </w:r>
    </w:p>
    <w:p>
      <w:pPr>
        <w:pStyle w:val="Heading2"/>
      </w:pPr>
      <w:r>
        <w:t>654. [GET] Get a Project’s Issue Type Hierarchy (Next-gen)</w:t>
      </w:r>
    </w:p>
    <w:p>
      <w:r>
        <w:rPr>
          <w:b/>
        </w:rPr>
        <w:t xml:space="preserve">Endpoint: </w:t>
      </w:r>
      <w:r>
        <w:rPr>
          <w:rFonts w:ascii="Courier New" w:hAnsi="Courier New"/>
          <w:sz w:val="18"/>
        </w:rPr>
        <w:t>/rest/api/3/project/{{projectId}}/hierarchy</w:t>
      </w:r>
    </w:p>
    <w:p>
      <w:pPr>
        <w:pStyle w:val="Heading3"/>
      </w:pPr>
      <w:r>
        <w:t>Prerequisites</w:t>
      </w:r>
    </w:p>
    <w:p>
      <w:pPr>
        <w:pStyle w:val="ListBullet"/>
      </w:pPr>
      <w:r>
        <w:t>The caller must have Browse projects permission for the target project.</w:t>
      </w:r>
    </w:p>
    <w:p>
      <w:pPr>
        <w:pStyle w:val="Heading3"/>
      </w:pPr>
      <w:r>
        <w:t>Method</w:t>
      </w:r>
    </w:p>
    <w:p>
      <w:r>
        <w:t>GET</w:t>
      </w:r>
    </w:p>
    <w:p>
      <w:pPr>
        <w:pStyle w:val="Heading3"/>
      </w:pPr>
      <w:r>
        <w:t>URL</w:t>
      </w:r>
    </w:p>
    <w:p>
      <w:r>
        <w:t>https://api.atlassian.com/ex/jira/{{jiraCloudId}}/rest/api/3/project/{{projectId}}/hierarchy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issue type hierarchy for a next-gen (team-managed) project. The hierarchy can include Epic (level 1, optional), one or more standard issue types (level 0, e.g., Story/Task/Bug), and Subtask (level -1, optional).</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from the Get Sites action).</w:t>
      </w:r>
    </w:p>
    <w:p>
      <w:pPr>
        <w:pStyle w:val="ListBullet"/>
      </w:pPr>
      <w:r>
        <w:t>The projectId path parameter must always be present and must be a non-empty integer.</w:t>
      </w:r>
    </w:p>
    <w:p>
      <w:pPr>
        <w:pStyle w:val="ListBullet"/>
      </w:pPr>
      <w:r>
        <w:t>Always construct the path as /rest/api/3/project/{{projectId}}/hierarchy.</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/rest/api/3/project/10001/hierarchy</w:t>
      </w:r>
    </w:p>
    <w:p>
      <w:pPr>
        <w:pStyle w:val="Heading3"/>
      </w:pPr>
      <w:r>
        <w:t>Invalid Examples</w:t>
      </w:r>
    </w:p>
    <w:p>
      <w:r>
        <w:rPr>
          <w:b/>
          <w:color w:val="666666"/>
          <w:sz w:val="16"/>
        </w:rPr>
        <w:t>[http]</w:t>
      </w:r>
    </w:p>
    <w:p>
      <w:pPr>
        <w:shd w:fill="F2F2F2" w:val="clear"/>
      </w:pPr>
      <w:r>
        <w:rPr>
          <w:rFonts w:ascii="Courier New" w:hAnsi="Courier New"/>
          <w:sz w:val="17"/>
        </w:rPr>
        <w:t>/rest/api/3/project//hierarchy</w:t>
        <w:br/>
        <w:t>/rest/api/3/project/hierarchy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r>
        <w:tc>
          <w:tcPr>
            <w:tcW w:type="dxa" w:w="2880"/>
          </w:tcPr>
          <w:p>
            <w:r>
              <w:t>projectId</w:t>
            </w:r>
          </w:p>
        </w:tc>
        <w:tc>
          <w:tcPr>
            <w:tcW w:type="dxa" w:w="2880"/>
          </w:tcPr>
          <w:p>
            <w:r>
              <w:t>integer</w:t>
            </w:r>
          </w:p>
        </w:tc>
        <w:tc>
          <w:tcPr>
            <w:tcW w:type="dxa" w:w="2880"/>
          </w:tcPr>
          <w:p>
            <w:r>
              <w:t>The ID of the project.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"hierarchy": [</w:t>
        <w:br/>
        <w:t xml:space="preserve"> {</w:t>
        <w:br/>
        <w:t xml:space="preserve"> "entityId": "1",</w:t>
        <w:br/>
        <w:t xml:space="preserve"> "issueTypes": [</w:t>
        <w:br/>
        <w:t xml:space="preserve"> {</w:t>
        <w:br/>
        <w:t xml:space="preserve"> "avatarId": 10200,</w:t>
        <w:br/>
        <w:t xml:space="preserve"> "id": 10000,</w:t>
        <w:br/>
        <w:t xml:space="preserve"> "name": "Epic"</w:t>
        <w:br/>
        <w:t xml:space="preserve"> }</w:t>
        <w:br/>
        <w:t xml:space="preserve"> ],</w:t>
        <w:br/>
        <w:t xml:space="preserve"> "level": 1,</w:t>
        <w:br/>
        <w:t xml:space="preserve"> "name": "Epic"</w:t>
        <w:br/>
        <w:t xml:space="preserve"> },</w:t>
        <w:br/>
        <w:t xml:space="preserve"> {</w:t>
        <w:br/>
        <w:t xml:space="preserve"> "entityId": "0",</w:t>
        <w:br/>
        <w:t xml:space="preserve"> "issueTypes": [</w:t>
        <w:br/>
        <w:t xml:space="preserve"> {</w:t>
        <w:br/>
        <w:t xml:space="preserve"> "avatarId": 10201,</w:t>
        <w:br/>
        <w:t xml:space="preserve"> "id": 10001,</w:t>
        <w:br/>
        <w:t xml:space="preserve"> "name": "Story"</w:t>
        <w:br/>
        <w:t xml:space="preserve"> },</w:t>
        <w:br/>
        <w:t xml:space="preserve"> {</w:t>
        <w:br/>
        <w:t xml:space="preserve"> "avatarId": 10202,</w:t>
        <w:br/>
        <w:t xml:space="preserve"> "id": 10002,</w:t>
        <w:br/>
        <w:t xml:space="preserve"> "name": "Task"</w:t>
        <w:br/>
        <w:t xml:space="preserve"> },</w:t>
        <w:br/>
        <w:t xml:space="preserve"> {</w:t>
        <w:br/>
        <w:t xml:space="preserve"> "avatarId": 10203,</w:t>
        <w:br/>
        <w:t xml:space="preserve"> "id": 10003,</w:t>
        <w:br/>
        <w:t xml:space="preserve"> "name": "Bug"</w:t>
        <w:br/>
        <w:t xml:space="preserve"> }</w:t>
        <w:br/>
        <w:t xml:space="preserve"> ],</w:t>
        <w:br/>
        <w:t xml:space="preserve"> "level": 0,</w:t>
        <w:br/>
        <w:t xml:space="preserve"> "name": "Base"</w:t>
        <w:br/>
        <w:t xml:space="preserve"> },</w:t>
        <w:br/>
        <w:t xml:space="preserve"> {</w:t>
        <w:br/>
        <w:t xml:space="preserve"> "entityId": "-1",</w:t>
        <w:br/>
        <w:t xml:space="preserve"> "issueTypes": [</w:t>
        <w:br/>
        <w:t xml:space="preserve"> {</w:t>
        <w:br/>
        <w:t xml:space="preserve"> "avatarId": 10204,</w:t>
        <w:br/>
        <w:t xml:space="preserve"> "id": 10004,</w:t>
        <w:br/>
        <w:t xml:space="preserve"> "name": "Subtask"</w:t>
        <w:br/>
        <w:t xml:space="preserve"> }</w:t>
        <w:br/>
        <w:t xml:space="preserve"> ],</w:t>
        <w:br/>
        <w:t xml:space="preserve"> "level": -1,</w:t>
        <w:br/>
        <w:t xml:space="preserve"> "name": "Subtask"</w:t>
        <w:br/>
        <w:t xml:space="preserve"> }</w:t>
        <w:br/>
        <w:t xml:space="preserve"> ],</w:t>
        <w:br/>
        <w:t xml:space="preserve"> "projectId": 10001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"errorMessages": [</w:t>
        <w:br/>
        <w:t xml:space="preserve"> "Project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hierarchy</w:t>
            </w:r>
          </w:p>
        </w:tc>
        <w:tc>
          <w:tcPr>
            <w:tcW w:type="dxa" w:w="2880"/>
          </w:tcPr>
          <w:p>
            <w:r>
              <w:t>array</w:t>
            </w:r>
          </w:p>
        </w:tc>
        <w:tc>
          <w:tcPr>
            <w:tcW w:type="dxa" w:w="2880"/>
          </w:tcPr>
          <w:p>
            <w:r>
              <w:t>Details of issue type hierarchy levels for the project.</w:t>
            </w:r>
          </w:p>
        </w:tc>
      </w:tr>
      <w:tr>
        <w:tc>
          <w:tcPr>
            <w:tcW w:type="dxa" w:w="2880"/>
          </w:tcPr>
          <w:p>
            <w:r>
              <w:t>hierarchy[].entityId</w:t>
            </w:r>
          </w:p>
        </w:tc>
        <w:tc>
          <w:tcPr>
            <w:tcW w:type="dxa" w:w="2880"/>
          </w:tcPr>
          <w:p>
            <w:r>
              <w:t>string</w:t>
            </w:r>
          </w:p>
        </w:tc>
        <w:tc>
          <w:tcPr>
            <w:tcW w:type="dxa" w:w="2880"/>
          </w:tcPr>
          <w:p>
            <w:r>
              <w:t>Deprecated. The ID of the issue type hierarchy level. (See change notice about removing hierarchy level IDs from next-gen APIs.)</w:t>
            </w:r>
          </w:p>
        </w:tc>
      </w:tr>
      <w:tr>
        <w:tc>
          <w:tcPr>
            <w:tcW w:type="dxa" w:w="2880"/>
          </w:tcPr>
          <w:p>
            <w:r>
              <w:t>hierarchy[].issueTypes</w:t>
            </w:r>
          </w:p>
        </w:tc>
        <w:tc>
          <w:tcPr>
            <w:tcW w:type="dxa" w:w="2880"/>
          </w:tcPr>
          <w:p>
            <w:r>
              <w:t>array</w:t>
            </w:r>
          </w:p>
        </w:tc>
        <w:tc>
          <w:tcPr>
            <w:tcW w:type="dxa" w:w="2880"/>
          </w:tcPr>
          <w:p>
            <w:r>
              <w:t>The list of issue types in this hierarchy level.</w:t>
            </w:r>
          </w:p>
        </w:tc>
      </w:tr>
      <w:tr>
        <w:tc>
          <w:tcPr>
            <w:tcW w:type="dxa" w:w="2880"/>
          </w:tcPr>
          <w:p>
            <w:r>
              <w:t>hierarchy[].issueTypes[].avatarId</w:t>
            </w:r>
          </w:p>
        </w:tc>
        <w:tc>
          <w:tcPr>
            <w:tcW w:type="dxa" w:w="2880"/>
          </w:tcPr>
          <w:p>
            <w:r>
              <w:t>integer</w:t>
            </w:r>
          </w:p>
        </w:tc>
        <w:tc>
          <w:tcPr>
            <w:tcW w:type="dxa" w:w="2880"/>
          </w:tcPr>
          <w:p>
            <w:r>
              <w:t>The avatar of the issue type.</w:t>
            </w:r>
          </w:p>
        </w:tc>
      </w:tr>
      <w:tr>
        <w:tc>
          <w:tcPr>
            <w:tcW w:type="dxa" w:w="2880"/>
          </w:tcPr>
          <w:p>
            <w:r>
              <w:t>hierarchy[].issueTypes[].id</w:t>
            </w:r>
          </w:p>
        </w:tc>
        <w:tc>
          <w:tcPr>
            <w:tcW w:type="dxa" w:w="2880"/>
          </w:tcPr>
          <w:p>
            <w:r>
              <w:t>integer</w:t>
            </w:r>
          </w:p>
        </w:tc>
        <w:tc>
          <w:tcPr>
            <w:tcW w:type="dxa" w:w="2880"/>
          </w:tcPr>
          <w:p>
            <w:r>
              <w:t>The ID of the issue type.</w:t>
            </w:r>
          </w:p>
        </w:tc>
      </w:tr>
      <w:tr>
        <w:tc>
          <w:tcPr>
            <w:tcW w:type="dxa" w:w="2880"/>
          </w:tcPr>
          <w:p>
            <w:r>
              <w:t>hierarchy[].issueTypes[].name</w:t>
            </w:r>
          </w:p>
        </w:tc>
        <w:tc>
          <w:tcPr>
            <w:tcW w:type="dxa" w:w="2880"/>
          </w:tcPr>
          <w:p>
            <w:r>
              <w:t>string</w:t>
            </w:r>
          </w:p>
        </w:tc>
        <w:tc>
          <w:tcPr>
            <w:tcW w:type="dxa" w:w="2880"/>
          </w:tcPr>
          <w:p>
            <w:r>
              <w:t>The name of the issue type.</w:t>
            </w:r>
          </w:p>
        </w:tc>
      </w:tr>
      <w:tr>
        <w:tc>
          <w:tcPr>
            <w:tcW w:type="dxa" w:w="2880"/>
          </w:tcPr>
          <w:p>
            <w:r>
              <w:t>hierarchy[].level</w:t>
            </w:r>
          </w:p>
        </w:tc>
        <w:tc>
          <w:tcPr>
            <w:tcW w:type="dxa" w:w="2880"/>
          </w:tcPr>
          <w:p>
            <w:r>
              <w:t>integer</w:t>
            </w:r>
          </w:p>
        </w:tc>
        <w:tc>
          <w:tcPr>
            <w:tcW w:type="dxa" w:w="2880"/>
          </w:tcPr>
          <w:p>
            <w:r>
              <w:t>The hierarchy level (e.g., 1 for Epic, 0 for base issue types, -1 for Subtask).</w:t>
            </w:r>
          </w:p>
        </w:tc>
      </w:tr>
      <w:tr>
        <w:tc>
          <w:tcPr>
            <w:tcW w:type="dxa" w:w="2880"/>
          </w:tcPr>
          <w:p>
            <w:r>
              <w:t>hierarchy[].name</w:t>
            </w:r>
          </w:p>
        </w:tc>
        <w:tc>
          <w:tcPr>
            <w:tcW w:type="dxa" w:w="2880"/>
          </w:tcPr>
          <w:p>
            <w:r>
              <w:t>string</w:t>
            </w:r>
          </w:p>
        </w:tc>
        <w:tc>
          <w:tcPr>
            <w:tcW w:type="dxa" w:w="2880"/>
          </w:tcPr>
          <w:p>
            <w:r>
              <w:t>The name of the issue type hierarchy level.</w:t>
            </w:r>
          </w:p>
        </w:tc>
      </w:tr>
      <w:tr>
        <w:tc>
          <w:tcPr>
            <w:tcW w:type="dxa" w:w="2880"/>
          </w:tcPr>
          <w:p>
            <w:r>
              <w:t>projectId</w:t>
            </w:r>
          </w:p>
        </w:tc>
        <w:tc>
          <w:tcPr>
            <w:tcW w:type="dxa" w:w="2880"/>
          </w:tcPr>
          <w:p>
            <w:r>
              <w:t>integer</w:t>
            </w:r>
          </w:p>
        </w:tc>
        <w:tc>
          <w:tcPr>
            <w:tcW w:type="dxa" w:w="2880"/>
          </w:tcPr>
          <w:p>
            <w:r>
              <w:t>The ID of the project.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'https://api.atlassian.com/ex/jira/{{jiraCloudId}}/rest/api/3/project/10001/hierarchy' \</w:t>
        <w:br/>
        <w:t xml:space="preserve"> --header 'Accept: application/json'</w:t>
      </w:r>
    </w:p>
    <w:p>
      <w:pPr>
        <w:pStyle w:val="Heading3"/>
      </w:pPr>
      <w:r>
        <w:t>Behavior</w:t>
      </w:r>
    </w:p>
    <w:p>
      <w:pPr>
        <w:pStyle w:val="ListBullet"/>
      </w:pPr>
      <w:r>
        <w:t>Validates the caller has Browse projects permission for the specified project.</w:t>
      </w:r>
    </w:p>
    <w:p>
      <w:pPr>
        <w:pStyle w:val="ListBullet"/>
      </w:pPr>
      <w:r>
        <w:t>Resolves the project by projectId.</w:t>
      </w:r>
    </w:p>
    <w:p>
      <w:pPr>
        <w:pStyle w:val="ListBullet"/>
      </w:pPr>
      <w:r>
        <w:t>Returns the project’s issue type hierarchy levels and their issue types.</w:t>
      </w:r>
    </w:p>
    <w:p>
      <w:pPr>
        <w:pStyle w:val="Heading3"/>
      </w:pPr>
      <w:r>
        <w:t>Notes</w:t>
      </w:r>
    </w:p>
    <w:p>
      <w:pPr>
        <w:pStyle w:val="ListBullet"/>
      </w:pPr>
      <w:r>
        <w:t>This endpoint is described as returning hierarchy for next-gen projects.</w:t>
      </w:r>
    </w:p>
    <w:p>
      <w:pPr>
        <w:pStyle w:val="ListBullet"/>
      </w:pPr>
      <w:r>
        <w:t>entityId in each hierarchy level is deprecated per the referenced change notice.</w:t>
      </w:r>
    </w:p>
    <w:p>
      <w:pPr>
        <w:pStyle w:val="Heading3"/>
      </w:pPr>
      <w:r>
        <w:t>Error Handling</w:t>
      </w:r>
    </w:p>
    <w:p>
      <w:pPr>
        <w:pStyle w:val="ListBullet"/>
      </w:pPr>
      <w:r>
        <w:t>400: The request is invalid.</w:t>
      </w:r>
    </w:p>
    <w:p>
      <w:pPr>
        <w:pStyle w:val="ListBullet"/>
      </w:pPr>
      <w:r>
        <w:t>401: Authentication credentials are incorrect or missing.</w:t>
      </w:r>
    </w:p>
    <w:p>
      <w:pPr>
        <w:pStyle w:val="ListBullet"/>
      </w:pPr>
      <w:r>
        <w:t>404: The project is not found or the user lacks necessary permission.</w:t>
      </w:r>
    </w:p>
    <w:p>
      <w:r>
        <w:t>If you paste your jiraCloudId (UUID), I can also provide a fully resolved example URL for your site.</w:t>
      </w:r>
    </w:p>
    <w:p>
      <w:r>
        <w:br w:type="page"/>
      </w:r>
    </w:p>
    <w:p>
      <w:pPr>
        <w:pStyle w:val="Heading2"/>
      </w:pPr>
      <w:r>
        <w:t>655. [GET] Get All Statuses for a Project (Grouped by Issue Type)</w:t>
      </w:r>
    </w:p>
    <w:p>
      <w:r>
        <w:rPr>
          <w:b/>
        </w:rPr>
        <w:t xml:space="preserve">Endpoint: </w:t>
      </w:r>
      <w:r>
        <w:rPr>
          <w:rFonts w:ascii="Courier New" w:hAnsi="Courier New"/>
          <w:sz w:val="18"/>
        </w:rPr>
        <w:t>/ex/jira/{{jiraCloudId}}/rest/api/3/project/{{projectIdOrKey}}/statuses</w:t>
      </w:r>
    </w:p>
    <w:p>
      <w:pPr>
        <w:pStyle w:val="Heading3"/>
      </w:pPr>
      <w:r>
        <w:t>Prerequisites</w:t>
      </w:r>
    </w:p>
    <w:p>
      <w:pPr>
        <w:pStyle w:val="ListBullet"/>
      </w:pPr>
      <w:r>
        <w:t>Jira project permission: Browse Projects for the target project.</w:t>
      </w:r>
    </w:p>
    <w:p>
      <w:pPr>
        <w:pStyle w:val="ListBullet"/>
      </w:pPr>
      <w:r>
        <w:t>This operation can be accessed anonymously (per the source documentation).</w:t>
      </w:r>
    </w:p>
    <w:p>
      <w:pPr>
        <w:pStyle w:val="Heading3"/>
      </w:pPr>
      <w:r>
        <w:t>Method</w:t>
      </w:r>
    </w:p>
    <w:p>
      <w:r>
        <w:t>GET</w:t>
      </w:r>
    </w:p>
    <w:p>
      <w:pPr>
        <w:pStyle w:val="Heading3"/>
      </w:pPr>
      <w:r>
        <w:t>URL</w:t>
      </w:r>
    </w:p>
    <w:p>
      <w:r>
        <w:t>https://api.atlassian.com/ex/jira/{{jiraCloudId}}/rest/api/3/project/{{projectIdOrKey}}/statuses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valid statuses for a project. Statuses are grouped by issue type because each project has a set of issue types, and each issue type has a set of valid statuses.</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projectIdOrKey path parameter must always be present (project ID or project key; case sensitive).</w:t>
      </w:r>
    </w:p>
    <w:p>
      <w:pPr>
        <w:pStyle w:val="ListBullet"/>
      </w:pPr>
      <w:r>
        <w:t xml:space="preserve">Always construct the path as: </w:t>
        <w:br/>
        <w:br/>
        <w:t>/rest/api/3/project/{{projectIdOrKey}}/statuses</w:t>
      </w:r>
    </w:p>
    <w:p>
      <w:pPr>
        <w:pStyle w:val="ListBullet"/>
      </w:pPr>
      <w:r>
        <w:t>When executing the action, ensure to send Path Parameters in the URL and not in the body.</w:t>
      </w:r>
    </w:p>
    <w:p>
      <w:pPr>
        <w:pStyle w:val="ListBullet"/>
      </w:pPr>
      <w:r>
        <w:t>This endpoint has no query parameters (per the provided documentation).</w:t>
      </w:r>
    </w:p>
    <w:p>
      <w:pPr>
        <w:pStyle w:val="Heading3"/>
      </w:pPr>
      <w:r>
        <w:t>Valid Examples</w:t>
      </w:r>
    </w:p>
    <w:p>
      <w:r>
        <w:rPr>
          <w:b/>
          <w:color w:val="666666"/>
          <w:sz w:val="16"/>
        </w:rPr>
        <w:t>[http]</w:t>
      </w:r>
    </w:p>
    <w:p>
      <w:pPr>
        <w:shd w:fill="F2F2F2" w:val="clear"/>
      </w:pPr>
      <w:r>
        <w:rPr>
          <w:rFonts w:ascii="Courier New" w:hAnsi="Courier New"/>
          <w:sz w:val="17"/>
        </w:rPr>
        <w:t>/rest/api/3/project/ABC/statuses</w:t>
        <w:br/>
        <w:t>/rest/api/3/project/10010/statuses</w:t>
      </w:r>
    </w:p>
    <w:p>
      <w:pPr>
        <w:pStyle w:val="Heading3"/>
      </w:pPr>
      <w:r>
        <w:t>Invalid Examples</w:t>
      </w:r>
    </w:p>
    <w:p>
      <w:r>
        <w:rPr>
          <w:b/>
          <w:color w:val="666666"/>
          <w:sz w:val="16"/>
        </w:rPr>
        <w:t>[http]</w:t>
      </w:r>
    </w:p>
    <w:p>
      <w:pPr>
        <w:shd w:fill="F2F2F2" w:val="clear"/>
      </w:pPr>
      <w:r>
        <w:rPr>
          <w:rFonts w:ascii="Courier New" w:hAnsi="Courier New"/>
          <w:sz w:val="17"/>
        </w:rPr>
        <w:t>/rest/api/3/project//statuses</w:t>
        <w:br/>
        <w:t>/rest/api/3/project/statuses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this platform. Get it from the Get Sites action.</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"10001",</w:t>
        <w:br/>
        <w:t xml:space="preserve"> "name": "Task",</w:t>
        <w:br/>
        <w:t xml:space="preserve"> "self": "https://your-domain.atlassian.net/rest/api/3/issuetype/10001",</w:t>
        <w:br/>
        <w:t xml:space="preserve"> "statuses": [</w:t>
        <w:br/>
        <w:t xml:space="preserve"> {</w:t>
        <w:br/>
        <w:t xml:space="preserve"> "description": "The issue is open and ready for work.",</w:t>
        <w:br/>
        <w:t xml:space="preserve"> "iconUrl": "https://your-domain.atlassian.net/images/icons/statuses/open.png",</w:t>
        <w:br/>
        <w:t xml:space="preserve"> "id": "1",</w:t>
        <w:br/>
        <w:t xml:space="preserve"> "name": "To Do",</w:t>
        <w:br/>
        <w:t xml:space="preserve"> "scope": {</w:t>
        <w:br/>
        <w:t xml:space="preserve"> "project": {</w:t>
        <w:br/>
        <w:t xml:space="preserve"> "avatarUrls": {</w:t>
        <w:br/>
        <w:t xml:space="preserve"> "16x16": "https://your-domain.atlassian.net/secure/projectavatar?size=xsmall&amp;pid=10010",</w:t>
        <w:br/>
        <w:t xml:space="preserve"> "24x24": "https://your-domain.atlassian.net/secure/projectavatar?size=small&amp;pid=10010",</w:t>
        <w:br/>
        <w:t xml:space="preserve"> "32x32": "https://your-domain.atlassian.net/secure/projectavatar?size=medium&amp;pid=10010",</w:t>
        <w:br/>
        <w:t xml:space="preserve"> "48x48": "https://your-domain.atlassian.net/secure/projectavatar?size=large&amp;pid=10010"</w:t>
        <w:br/>
        <w:t xml:space="preserve"> },</w:t>
        <w:br/>
        <w:t xml:space="preserve"> "id": "10010",</w:t>
        <w:br/>
        <w:t xml:space="preserve"> "key": "ABC",</w:t>
        <w:br/>
        <w:t xml:space="preserve"> "name": "Example Project",</w:t>
        <w:br/>
        <w:t xml:space="preserve"> "projectCategory": {</w:t>
        <w:br/>
        <w:t xml:space="preserve"> "description": "Business projects",</w:t>
        <w:br/>
        <w:t xml:space="preserve"> "id": "20000",</w:t>
        <w:br/>
        <w:t xml:space="preserve"> "name": "Business",</w:t>
        <w:br/>
        <w:t xml:space="preserve"> "self": "https://your-domain.atlassian.net/rest/api/3/projectCategory/20000"</w:t>
        <w:br/>
        <w:t xml:space="preserve"> },</w:t>
        <w:br/>
        <w:t xml:space="preserve"> "projectTypeKey": "software",</w:t>
        <w:br/>
        <w:t xml:space="preserve"> "self": "https://your-domain.atlassian.net/rest/api/3/project/10010",</w:t>
        <w:br/>
        <w:t xml:space="preserve"> "simplified": false</w:t>
        <w:br/>
        <w:t xml:space="preserve"> },</w:t>
        <w:br/>
        <w:t xml:space="preserve"> "type": "PROJECT"</w:t>
        <w:br/>
        <w:t xml:space="preserve"> },</w:t>
        <w:br/>
        <w:t xml:space="preserve"> "self": "https://your-domain.atlassian.net/rest/api/3/status/1",</w:t>
        <w:br/>
        <w:t xml:space="preserve"> "statusCategory": {</w:t>
        <w:br/>
        <w:t xml:space="preserve"> "colorName": "blue-gray",</w:t>
        <w:br/>
        <w:t xml:space="preserve"> "id": 2,</w:t>
        <w:br/>
        <w:t xml:space="preserve"> "key": "new",</w:t>
        <w:br/>
        <w:t xml:space="preserve"> "name": "To Do",</w:t>
        <w:br/>
        <w:t xml:space="preserve"> "self": "https://your-domain.atlassian.net/rest/api/3/statuscategory/2"</w:t>
        <w:br/>
        <w:t xml:space="preserve"> }</w:t>
        <w:br/>
        <w:t xml:space="preserve"> }</w:t>
        <w:br/>
        <w:t xml:space="preserve"> ],</w:t>
        <w:br/>
        <w:t xml:space="preserve"> "subtask": false</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t>Returned if the project is not found or the user does not have permission to view it.</w:t>
      </w:r>
    </w:p>
    <w:p>
      <w:r>
        <w:rPr>
          <w:b/>
          <w:color w:val="666666"/>
          <w:sz w:val="16"/>
        </w:rPr>
        <w:t>[json]</w:t>
      </w:r>
    </w:p>
    <w:p>
      <w:pPr>
        <w:shd w:fill="F2F2F2" w:val="clear"/>
      </w:pPr>
      <w:r>
        <w:rPr>
          <w:rFonts w:ascii="Courier New" w:hAnsi="Courier New"/>
          <w:sz w:val="17"/>
        </w:rPr>
        <w:t>{</w:t>
        <w:br/>
        <w:t xml:space="preserve"> "errorMessages": [</w:t>
        <w:br/>
        <w:t xml:space="preserve"> "Project not found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issue type.</w:t>
            </w:r>
          </w:p>
        </w:tc>
      </w:tr>
      <w:tr>
        <w:tc>
          <w:tcPr>
            <w:tcW w:type="dxa" w:w="2880"/>
          </w:tcPr>
          <w:p>
            <w:r>
              <w:t>name</w:t>
            </w:r>
          </w:p>
        </w:tc>
        <w:tc>
          <w:tcPr>
            <w:tcW w:type="dxa" w:w="2880"/>
          </w:tcPr>
          <w:p>
            <w:r>
              <w:t>string</w:t>
            </w:r>
          </w:p>
        </w:tc>
        <w:tc>
          <w:tcPr>
            <w:tcW w:type="dxa" w:w="2880"/>
          </w:tcPr>
          <w:p>
            <w:r>
              <w:t>The name of the issue type.</w:t>
            </w:r>
          </w:p>
        </w:tc>
      </w:tr>
      <w:tr>
        <w:tc>
          <w:tcPr>
            <w:tcW w:type="dxa" w:w="2880"/>
          </w:tcPr>
          <w:p>
            <w:r>
              <w:t>self</w:t>
            </w:r>
          </w:p>
        </w:tc>
        <w:tc>
          <w:tcPr>
            <w:tcW w:type="dxa" w:w="2880"/>
          </w:tcPr>
          <w:p>
            <w:r>
              <w:t>string</w:t>
            </w:r>
          </w:p>
        </w:tc>
        <w:tc>
          <w:tcPr>
            <w:tcW w:type="dxa" w:w="2880"/>
          </w:tcPr>
          <w:p>
            <w:r>
              <w:t>The URL of the issue type's status details.</w:t>
            </w:r>
          </w:p>
        </w:tc>
      </w:tr>
      <w:tr>
        <w:tc>
          <w:tcPr>
            <w:tcW w:type="dxa" w:w="2880"/>
          </w:tcPr>
          <w:p>
            <w:r>
              <w:t>statuses</w:t>
            </w:r>
          </w:p>
        </w:tc>
        <w:tc>
          <w:tcPr>
            <w:tcW w:type="dxa" w:w="2880"/>
          </w:tcPr>
          <w:p>
            <w:r>
              <w:t>array</w:t>
            </w:r>
          </w:p>
        </w:tc>
        <w:tc>
          <w:tcPr>
            <w:tcW w:type="dxa" w:w="2880"/>
          </w:tcPr>
          <w:p>
            <w:r>
              <w:t>List of status details for the issue type.</w:t>
            </w:r>
          </w:p>
        </w:tc>
      </w:tr>
      <w:tr>
        <w:tc>
          <w:tcPr>
            <w:tcW w:type="dxa" w:w="2880"/>
          </w:tcPr>
          <w:p>
            <w:r>
              <w:t>statuses[].description</w:t>
            </w:r>
          </w:p>
        </w:tc>
        <w:tc>
          <w:tcPr>
            <w:tcW w:type="dxa" w:w="2880"/>
          </w:tcPr>
          <w:p>
            <w:r>
              <w:t>string</w:t>
            </w:r>
          </w:p>
        </w:tc>
        <w:tc>
          <w:tcPr>
            <w:tcW w:type="dxa" w:w="2880"/>
          </w:tcPr>
          <w:p>
            <w:r>
              <w:t>The description of the status.</w:t>
            </w:r>
          </w:p>
        </w:tc>
      </w:tr>
      <w:tr>
        <w:tc>
          <w:tcPr>
            <w:tcW w:type="dxa" w:w="2880"/>
          </w:tcPr>
          <w:p>
            <w:r>
              <w:t>statuses[].iconUrl</w:t>
            </w:r>
          </w:p>
        </w:tc>
        <w:tc>
          <w:tcPr>
            <w:tcW w:type="dxa" w:w="2880"/>
          </w:tcPr>
          <w:p>
            <w:r>
              <w:t>string</w:t>
            </w:r>
          </w:p>
        </w:tc>
        <w:tc>
          <w:tcPr>
            <w:tcW w:type="dxa" w:w="2880"/>
          </w:tcPr>
          <w:p>
            <w:r>
              <w:t>The URL of the icon used to represent the status.</w:t>
            </w:r>
          </w:p>
        </w:tc>
      </w:tr>
      <w:tr>
        <w:tc>
          <w:tcPr>
            <w:tcW w:type="dxa" w:w="2880"/>
          </w:tcPr>
          <w:p>
            <w:r>
              <w:t>statuses[].id</w:t>
            </w:r>
          </w:p>
        </w:tc>
        <w:tc>
          <w:tcPr>
            <w:tcW w:type="dxa" w:w="2880"/>
          </w:tcPr>
          <w:p>
            <w:r>
              <w:t>string</w:t>
            </w:r>
          </w:p>
        </w:tc>
        <w:tc>
          <w:tcPr>
            <w:tcW w:type="dxa" w:w="2880"/>
          </w:tcPr>
          <w:p>
            <w:r>
              <w:t>The ID of the status.</w:t>
            </w:r>
          </w:p>
        </w:tc>
      </w:tr>
      <w:tr>
        <w:tc>
          <w:tcPr>
            <w:tcW w:type="dxa" w:w="2880"/>
          </w:tcPr>
          <w:p>
            <w:r>
              <w:t>statuses[].name</w:t>
            </w:r>
          </w:p>
        </w:tc>
        <w:tc>
          <w:tcPr>
            <w:tcW w:type="dxa" w:w="2880"/>
          </w:tcPr>
          <w:p>
            <w:r>
              <w:t>string</w:t>
            </w:r>
          </w:p>
        </w:tc>
        <w:tc>
          <w:tcPr>
            <w:tcW w:type="dxa" w:w="2880"/>
          </w:tcPr>
          <w:p>
            <w:r>
              <w:t>The name of the status.</w:t>
            </w:r>
          </w:p>
        </w:tc>
      </w:tr>
      <w:tr>
        <w:tc>
          <w:tcPr>
            <w:tcW w:type="dxa" w:w="2880"/>
          </w:tcPr>
          <w:p>
            <w:r>
              <w:t>statuses[].scope</w:t>
            </w:r>
          </w:p>
        </w:tc>
        <w:tc>
          <w:tcPr>
            <w:tcW w:type="dxa" w:w="2880"/>
          </w:tcPr>
          <w:p>
            <w:r>
              <w:t>object</w:t>
            </w:r>
          </w:p>
        </w:tc>
        <w:tc>
          <w:tcPr>
            <w:tcW w:type="dxa" w:w="2880"/>
          </w:tcPr>
          <w:p>
            <w:r>
              <w:t>The scope of the status.</w:t>
            </w:r>
          </w:p>
        </w:tc>
      </w:tr>
      <w:tr>
        <w:tc>
          <w:tcPr>
            <w:tcW w:type="dxa" w:w="2880"/>
          </w:tcPr>
          <w:p>
            <w:r>
              <w:t>statuses[].scope.project</w:t>
            </w:r>
          </w:p>
        </w:tc>
        <w:tc>
          <w:tcPr>
            <w:tcW w:type="dxa" w:w="2880"/>
          </w:tcPr>
          <w:p>
            <w:r>
              <w:t>object</w:t>
            </w:r>
          </w:p>
        </w:tc>
        <w:tc>
          <w:tcPr>
            <w:tcW w:type="dxa" w:w="2880"/>
          </w:tcPr>
          <w:p>
            <w:r>
              <w:t>Project scope details (when scope.type is PROJECT).</w:t>
            </w:r>
          </w:p>
        </w:tc>
      </w:tr>
      <w:tr>
        <w:tc>
          <w:tcPr>
            <w:tcW w:type="dxa" w:w="2880"/>
          </w:tcPr>
          <w:p>
            <w:r>
              <w:t>statuses[].scope.project.avatarUrls</w:t>
            </w:r>
          </w:p>
        </w:tc>
        <w:tc>
          <w:tcPr>
            <w:tcW w:type="dxa" w:w="2880"/>
          </w:tcPr>
          <w:p>
            <w:r>
              <w:t>object</w:t>
            </w:r>
          </w:p>
        </w:tc>
        <w:tc>
          <w:tcPr>
            <w:tcW w:type="dxa" w:w="2880"/>
          </w:tcPr>
          <w:p>
            <w:r>
              <w:t>Avatar URLs for the project.</w:t>
            </w:r>
          </w:p>
        </w:tc>
      </w:tr>
      <w:tr>
        <w:tc>
          <w:tcPr>
            <w:tcW w:type="dxa" w:w="2880"/>
          </w:tcPr>
          <w:p>
            <w:r>
              <w:t>statuses[].scope.project.avatarUrls.16x16</w:t>
            </w:r>
          </w:p>
        </w:tc>
        <w:tc>
          <w:tcPr>
            <w:tcW w:type="dxa" w:w="2880"/>
          </w:tcPr>
          <w:p>
            <w:r>
              <w:t>string</w:t>
            </w:r>
          </w:p>
        </w:tc>
        <w:tc>
          <w:tcPr>
            <w:tcW w:type="dxa" w:w="2880"/>
          </w:tcPr>
          <w:p>
            <w:r>
              <w:t>The URL of the item's 16x16 pixel avatar.</w:t>
            </w:r>
          </w:p>
        </w:tc>
      </w:tr>
      <w:tr>
        <w:tc>
          <w:tcPr>
            <w:tcW w:type="dxa" w:w="2880"/>
          </w:tcPr>
          <w:p>
            <w:r>
              <w:t>statuses[].scope.project.avatarUrls.24x24</w:t>
            </w:r>
          </w:p>
        </w:tc>
        <w:tc>
          <w:tcPr>
            <w:tcW w:type="dxa" w:w="2880"/>
          </w:tcPr>
          <w:p>
            <w:r>
              <w:t>string</w:t>
            </w:r>
          </w:p>
        </w:tc>
        <w:tc>
          <w:tcPr>
            <w:tcW w:type="dxa" w:w="2880"/>
          </w:tcPr>
          <w:p>
            <w:r>
              <w:t>The URL of the item's 24x24 pixel avatar.</w:t>
            </w:r>
          </w:p>
        </w:tc>
      </w:tr>
      <w:tr>
        <w:tc>
          <w:tcPr>
            <w:tcW w:type="dxa" w:w="2880"/>
          </w:tcPr>
          <w:p>
            <w:r>
              <w:t>statuses[].scope.project.avatarUrls.32x32</w:t>
            </w:r>
          </w:p>
        </w:tc>
        <w:tc>
          <w:tcPr>
            <w:tcW w:type="dxa" w:w="2880"/>
          </w:tcPr>
          <w:p>
            <w:r>
              <w:t>string</w:t>
            </w:r>
          </w:p>
        </w:tc>
        <w:tc>
          <w:tcPr>
            <w:tcW w:type="dxa" w:w="2880"/>
          </w:tcPr>
          <w:p>
            <w:r>
              <w:t>The URL of the item's 32x32 pixel avatar.</w:t>
            </w:r>
          </w:p>
        </w:tc>
      </w:tr>
      <w:tr>
        <w:tc>
          <w:tcPr>
            <w:tcW w:type="dxa" w:w="2880"/>
          </w:tcPr>
          <w:p>
            <w:r>
              <w:t>statuses[].scope.project.avatarUrls.48x48</w:t>
            </w:r>
          </w:p>
        </w:tc>
        <w:tc>
          <w:tcPr>
            <w:tcW w:type="dxa" w:w="2880"/>
          </w:tcPr>
          <w:p>
            <w:r>
              <w:t>string</w:t>
            </w:r>
          </w:p>
        </w:tc>
        <w:tc>
          <w:tcPr>
            <w:tcW w:type="dxa" w:w="2880"/>
          </w:tcPr>
          <w:p>
            <w:r>
              <w:t>The URL of the item's 48x48 pixel avatar.</w:t>
            </w:r>
          </w:p>
        </w:tc>
      </w:tr>
      <w:tr>
        <w:tc>
          <w:tcPr>
            <w:tcW w:type="dxa" w:w="2880"/>
          </w:tcPr>
          <w:p>
            <w:r>
              <w:t>statuses[].scope.project.id</w:t>
            </w:r>
          </w:p>
        </w:tc>
        <w:tc>
          <w:tcPr>
            <w:tcW w:type="dxa" w:w="2880"/>
          </w:tcPr>
          <w:p>
            <w:r>
              <w:t>string</w:t>
            </w:r>
          </w:p>
        </w:tc>
        <w:tc>
          <w:tcPr>
            <w:tcW w:type="dxa" w:w="2880"/>
          </w:tcPr>
          <w:p>
            <w:r>
              <w:t>The ID of the project.</w:t>
            </w:r>
          </w:p>
        </w:tc>
      </w:tr>
      <w:tr>
        <w:tc>
          <w:tcPr>
            <w:tcW w:type="dxa" w:w="2880"/>
          </w:tcPr>
          <w:p>
            <w:r>
              <w:t>statuses[].scope.project.key</w:t>
            </w:r>
          </w:p>
        </w:tc>
        <w:tc>
          <w:tcPr>
            <w:tcW w:type="dxa" w:w="2880"/>
          </w:tcPr>
          <w:p>
            <w:r>
              <w:t>string</w:t>
            </w:r>
          </w:p>
        </w:tc>
        <w:tc>
          <w:tcPr>
            <w:tcW w:type="dxa" w:w="2880"/>
          </w:tcPr>
          <w:p>
            <w:r>
              <w:t>The key of the project.</w:t>
            </w:r>
          </w:p>
        </w:tc>
      </w:tr>
      <w:tr>
        <w:tc>
          <w:tcPr>
            <w:tcW w:type="dxa" w:w="2880"/>
          </w:tcPr>
          <w:p>
            <w:r>
              <w:t>statuses[].scope.project.name</w:t>
            </w:r>
          </w:p>
        </w:tc>
        <w:tc>
          <w:tcPr>
            <w:tcW w:type="dxa" w:w="2880"/>
          </w:tcPr>
          <w:p>
            <w:r>
              <w:t>string</w:t>
            </w:r>
          </w:p>
        </w:tc>
        <w:tc>
          <w:tcPr>
            <w:tcW w:type="dxa" w:w="2880"/>
          </w:tcPr>
          <w:p>
            <w:r>
              <w:t>The name of the project.</w:t>
            </w:r>
          </w:p>
        </w:tc>
      </w:tr>
      <w:tr>
        <w:tc>
          <w:tcPr>
            <w:tcW w:type="dxa" w:w="2880"/>
          </w:tcPr>
          <w:p>
            <w:r>
              <w:t>statuses[].scope.project.projectCategory</w:t>
            </w:r>
          </w:p>
        </w:tc>
        <w:tc>
          <w:tcPr>
            <w:tcW w:type="dxa" w:w="2880"/>
          </w:tcPr>
          <w:p>
            <w:r>
              <w:t>object</w:t>
            </w:r>
          </w:p>
        </w:tc>
        <w:tc>
          <w:tcPr>
            <w:tcW w:type="dxa" w:w="2880"/>
          </w:tcPr>
          <w:p>
            <w:r>
              <w:t>The project category.</w:t>
            </w:r>
          </w:p>
        </w:tc>
      </w:tr>
      <w:tr>
        <w:tc>
          <w:tcPr>
            <w:tcW w:type="dxa" w:w="2880"/>
          </w:tcPr>
          <w:p>
            <w:r>
              <w:t>statuses[].scope.project.projectCategory.description</w:t>
            </w:r>
          </w:p>
        </w:tc>
        <w:tc>
          <w:tcPr>
            <w:tcW w:type="dxa" w:w="2880"/>
          </w:tcPr>
          <w:p>
            <w:r>
              <w:t>string</w:t>
            </w:r>
          </w:p>
        </w:tc>
        <w:tc>
          <w:tcPr>
            <w:tcW w:type="dxa" w:w="2880"/>
          </w:tcPr>
          <w:p>
            <w:r>
              <w:t>The name of the project category.</w:t>
            </w:r>
          </w:p>
        </w:tc>
      </w:tr>
      <w:tr>
        <w:tc>
          <w:tcPr>
            <w:tcW w:type="dxa" w:w="2880"/>
          </w:tcPr>
          <w:p>
            <w:r>
              <w:t>statuses[].scope.project.projectCategory.id</w:t>
            </w:r>
          </w:p>
        </w:tc>
        <w:tc>
          <w:tcPr>
            <w:tcW w:type="dxa" w:w="2880"/>
          </w:tcPr>
          <w:p>
            <w:r>
              <w:t>string</w:t>
            </w:r>
          </w:p>
        </w:tc>
        <w:tc>
          <w:tcPr>
            <w:tcW w:type="dxa" w:w="2880"/>
          </w:tcPr>
          <w:p>
            <w:r>
              <w:t>The ID of the project category.</w:t>
            </w:r>
          </w:p>
        </w:tc>
      </w:tr>
      <w:tr>
        <w:tc>
          <w:tcPr>
            <w:tcW w:type="dxa" w:w="2880"/>
          </w:tcPr>
          <w:p>
            <w:r>
              <w:t>statuses[].scope.project.projectCategory.name</w:t>
            </w:r>
          </w:p>
        </w:tc>
        <w:tc>
          <w:tcPr>
            <w:tcW w:type="dxa" w:w="2880"/>
          </w:tcPr>
          <w:p>
            <w:r>
              <w:t>string</w:t>
            </w:r>
          </w:p>
        </w:tc>
        <w:tc>
          <w:tcPr>
            <w:tcW w:type="dxa" w:w="2880"/>
          </w:tcPr>
          <w:p>
            <w:r>
              <w:t>The description of the project category.</w:t>
            </w:r>
          </w:p>
        </w:tc>
      </w:tr>
      <w:tr>
        <w:tc>
          <w:tcPr>
            <w:tcW w:type="dxa" w:w="2880"/>
          </w:tcPr>
          <w:p>
            <w:r>
              <w:t>statuses[].scope.project.projectCategory.self</w:t>
            </w:r>
          </w:p>
        </w:tc>
        <w:tc>
          <w:tcPr>
            <w:tcW w:type="dxa" w:w="2880"/>
          </w:tcPr>
          <w:p>
            <w:r>
              <w:t>string</w:t>
            </w:r>
          </w:p>
        </w:tc>
        <w:tc>
          <w:tcPr>
            <w:tcW w:type="dxa" w:w="2880"/>
          </w:tcPr>
          <w:p>
            <w:r>
              <w:t>The URL of the project category.</w:t>
            </w:r>
          </w:p>
        </w:tc>
      </w:tr>
      <w:tr>
        <w:tc>
          <w:tcPr>
            <w:tcW w:type="dxa" w:w="2880"/>
          </w:tcPr>
          <w:p>
            <w:r>
              <w:t>statuses[].scope.project.projectTypeKey</w:t>
            </w:r>
          </w:p>
        </w:tc>
        <w:tc>
          <w:tcPr>
            <w:tcW w:type="dxa" w:w="2880"/>
          </w:tcPr>
          <w:p>
            <w:r>
              <w:t>string</w:t>
            </w:r>
          </w:p>
        </w:tc>
        <w:tc>
          <w:tcPr>
            <w:tcW w:type="dxa" w:w="2880"/>
          </w:tcPr>
          <w:p>
            <w:r>
              <w:t>The project type of the project. Possible values: software, service_desk, business.</w:t>
            </w:r>
          </w:p>
        </w:tc>
      </w:tr>
      <w:tr>
        <w:tc>
          <w:tcPr>
            <w:tcW w:type="dxa" w:w="2880"/>
          </w:tcPr>
          <w:p>
            <w:r>
              <w:t>statuses[].scope.project.self</w:t>
            </w:r>
          </w:p>
        </w:tc>
        <w:tc>
          <w:tcPr>
            <w:tcW w:type="dxa" w:w="2880"/>
          </w:tcPr>
          <w:p>
            <w:r>
              <w:t>string</w:t>
            </w:r>
          </w:p>
        </w:tc>
        <w:tc>
          <w:tcPr>
            <w:tcW w:type="dxa" w:w="2880"/>
          </w:tcPr>
          <w:p>
            <w:r>
              <w:t>The URL of the project details.</w:t>
            </w:r>
          </w:p>
        </w:tc>
      </w:tr>
      <w:tr>
        <w:tc>
          <w:tcPr>
            <w:tcW w:type="dxa" w:w="2880"/>
          </w:tcPr>
          <w:p>
            <w:r>
              <w:t>statuses[].scope.project.simplified</w:t>
            </w:r>
          </w:p>
        </w:tc>
        <w:tc>
          <w:tcPr>
            <w:tcW w:type="dxa" w:w="2880"/>
          </w:tcPr>
          <w:p>
            <w:r>
              <w:t>boolean</w:t>
            </w:r>
          </w:p>
        </w:tc>
        <w:tc>
          <w:tcPr>
            <w:tcW w:type="dxa" w:w="2880"/>
          </w:tcPr>
          <w:p>
            <w:r>
              <w:t>Whether or not the project is simplified.</w:t>
            </w:r>
          </w:p>
        </w:tc>
      </w:tr>
      <w:tr>
        <w:tc>
          <w:tcPr>
            <w:tcW w:type="dxa" w:w="2880"/>
          </w:tcPr>
          <w:p>
            <w:r>
              <w:t>statuses[].scope.type</w:t>
            </w:r>
          </w:p>
        </w:tc>
        <w:tc>
          <w:tcPr>
            <w:tcW w:type="dxa" w:w="2880"/>
          </w:tcPr>
          <w:p>
            <w:r>
              <w:t>string</w:t>
            </w:r>
          </w:p>
        </w:tc>
        <w:tc>
          <w:tcPr>
            <w:tcW w:type="dxa" w:w="2880"/>
          </w:tcPr>
          <w:p>
            <w:r>
              <w:t>The type of scope. Possible values: PROJECT, TEMPLATE.</w:t>
            </w:r>
          </w:p>
        </w:tc>
      </w:tr>
      <w:tr>
        <w:tc>
          <w:tcPr>
            <w:tcW w:type="dxa" w:w="2880"/>
          </w:tcPr>
          <w:p>
            <w:r>
              <w:t>statuses[].self</w:t>
            </w:r>
          </w:p>
        </w:tc>
        <w:tc>
          <w:tcPr>
            <w:tcW w:type="dxa" w:w="2880"/>
          </w:tcPr>
          <w:p>
            <w:r>
              <w:t>string</w:t>
            </w:r>
          </w:p>
        </w:tc>
        <w:tc>
          <w:tcPr>
            <w:tcW w:type="dxa" w:w="2880"/>
          </w:tcPr>
          <w:p>
            <w:r>
              <w:t>The URL of the status.</w:t>
            </w:r>
          </w:p>
        </w:tc>
      </w:tr>
      <w:tr>
        <w:tc>
          <w:tcPr>
            <w:tcW w:type="dxa" w:w="2880"/>
          </w:tcPr>
          <w:p>
            <w:r>
              <w:t>statuses[].statusCategory</w:t>
            </w:r>
          </w:p>
        </w:tc>
        <w:tc>
          <w:tcPr>
            <w:tcW w:type="dxa" w:w="2880"/>
          </w:tcPr>
          <w:p>
            <w:r>
              <w:t>object</w:t>
            </w:r>
          </w:p>
        </w:tc>
        <w:tc>
          <w:tcPr>
            <w:tcW w:type="dxa" w:w="2880"/>
          </w:tcPr>
          <w:p>
            <w:r>
              <w:t>The status category details.</w:t>
            </w:r>
          </w:p>
        </w:tc>
      </w:tr>
      <w:tr>
        <w:tc>
          <w:tcPr>
            <w:tcW w:type="dxa" w:w="2880"/>
          </w:tcPr>
          <w:p>
            <w:r>
              <w:t>statuses[].statusCategory.colorName</w:t>
            </w:r>
          </w:p>
        </w:tc>
        <w:tc>
          <w:tcPr>
            <w:tcW w:type="dxa" w:w="2880"/>
          </w:tcPr>
          <w:p>
            <w:r>
              <w:t>string</w:t>
            </w:r>
          </w:p>
        </w:tc>
        <w:tc>
          <w:tcPr>
            <w:tcW w:type="dxa" w:w="2880"/>
          </w:tcPr>
          <w:p>
            <w:r>
              <w:t>The name of the color used to represent the status category.</w:t>
            </w:r>
          </w:p>
        </w:tc>
      </w:tr>
      <w:tr>
        <w:tc>
          <w:tcPr>
            <w:tcW w:type="dxa" w:w="2880"/>
          </w:tcPr>
          <w:p>
            <w:r>
              <w:t>statuses[].statusCategory.id</w:t>
            </w:r>
          </w:p>
        </w:tc>
        <w:tc>
          <w:tcPr>
            <w:tcW w:type="dxa" w:w="2880"/>
          </w:tcPr>
          <w:p>
            <w:r>
              <w:t>integer</w:t>
            </w:r>
          </w:p>
        </w:tc>
        <w:tc>
          <w:tcPr>
            <w:tcW w:type="dxa" w:w="2880"/>
          </w:tcPr>
          <w:p>
            <w:r>
              <w:t>The ID of the status category.</w:t>
            </w:r>
          </w:p>
        </w:tc>
      </w:tr>
      <w:tr>
        <w:tc>
          <w:tcPr>
            <w:tcW w:type="dxa" w:w="2880"/>
          </w:tcPr>
          <w:p>
            <w:r>
              <w:t>statuses[].statusCategory.key</w:t>
            </w:r>
          </w:p>
        </w:tc>
        <w:tc>
          <w:tcPr>
            <w:tcW w:type="dxa" w:w="2880"/>
          </w:tcPr>
          <w:p>
            <w:r>
              <w:t>string</w:t>
            </w:r>
          </w:p>
        </w:tc>
        <w:tc>
          <w:tcPr>
            <w:tcW w:type="dxa" w:w="2880"/>
          </w:tcPr>
          <w:p>
            <w:r>
              <w:t>The key of the status category.</w:t>
            </w:r>
          </w:p>
        </w:tc>
      </w:tr>
      <w:tr>
        <w:tc>
          <w:tcPr>
            <w:tcW w:type="dxa" w:w="2880"/>
          </w:tcPr>
          <w:p>
            <w:r>
              <w:t>statuses[].statusCategory.name</w:t>
            </w:r>
          </w:p>
        </w:tc>
        <w:tc>
          <w:tcPr>
            <w:tcW w:type="dxa" w:w="2880"/>
          </w:tcPr>
          <w:p>
            <w:r>
              <w:t>string</w:t>
            </w:r>
          </w:p>
        </w:tc>
        <w:tc>
          <w:tcPr>
            <w:tcW w:type="dxa" w:w="2880"/>
          </w:tcPr>
          <w:p>
            <w:r>
              <w:t>The name of the status category.</w:t>
            </w:r>
          </w:p>
        </w:tc>
      </w:tr>
      <w:tr>
        <w:tc>
          <w:tcPr>
            <w:tcW w:type="dxa" w:w="2880"/>
          </w:tcPr>
          <w:p>
            <w:r>
              <w:t>statuses[].statusCategory.self</w:t>
            </w:r>
          </w:p>
        </w:tc>
        <w:tc>
          <w:tcPr>
            <w:tcW w:type="dxa" w:w="2880"/>
          </w:tcPr>
          <w:p>
            <w:r>
              <w:t>string</w:t>
            </w:r>
          </w:p>
        </w:tc>
        <w:tc>
          <w:tcPr>
            <w:tcW w:type="dxa" w:w="2880"/>
          </w:tcPr>
          <w:p>
            <w:r>
              <w:t>The URL of the status 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'https://api.atlassian.com/ex/jira/{{jiraCloudId}}/rest/api/3/project/ABC/statuses' \</w:t>
        <w:br/>
        <w:t xml:space="preserve"> --header 'Accept: application/json'</w:t>
      </w:r>
    </w:p>
    <w:p>
      <w:pPr>
        <w:pStyle w:val="Heading3"/>
      </w:pPr>
      <w:r>
        <w:t>Example Usage</w:t>
      </w:r>
    </w:p>
    <w:p>
      <w:pPr>
        <w:pStyle w:val="Heading3"/>
      </w:pPr>
      <w:r>
        <w:t>Example 1: Use a project key</w:t>
      </w:r>
    </w:p>
    <w:p>
      <w:pPr>
        <w:pStyle w:val="Heading3"/>
      </w:pPr>
      <w:r>
        <w:t>Example 2: Use a project ID</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'https://api.atlassian.com/ex/jira/{{jiraCloudId}}/rest/api/3/project/10010/statuses' \</w:t>
        <w:br/>
        <w:t xml:space="preserve"> --header 'Accept: application/json'</w:t>
      </w:r>
    </w:p>
    <w:p>
      <w:pPr>
        <w:pStyle w:val="Heading3"/>
      </w:pPr>
      <w:r>
        <w:t>Behavior</w:t>
      </w:r>
    </w:p>
    <w:p>
      <w:pPr>
        <w:pStyle w:val="ListBullet"/>
      </w:pPr>
      <w:r>
        <w:t>Validates access (anonymous access is allowed, but permission constraints may still apply).</w:t>
      </w:r>
    </w:p>
    <w:p>
      <w:pPr>
        <w:pStyle w:val="ListBullet"/>
      </w:pPr>
      <w:r>
        <w:t>Looks up the project’s issue types.</w:t>
      </w:r>
    </w:p>
    <w:p>
      <w:pPr>
        <w:pStyle w:val="ListBullet"/>
      </w:pPr>
      <w:r>
        <w:t>Returns statuses grouped under each issue type.</w:t>
      </w:r>
    </w:p>
    <w:p>
      <w:pPr>
        <w:pStyle w:val="Heading3"/>
      </w:pPr>
      <w:r>
        <w:t>Notes</w:t>
      </w:r>
    </w:p>
    <w:p>
      <w:pPr>
        <w:pStyle w:val="ListBullet"/>
      </w:pPr>
      <w:r>
        <w:t>projectIdOrKey is case sensitive when using a project key.</w:t>
      </w:r>
    </w:p>
    <w:p>
      <w:pPr>
        <w:pStyle w:val="ListBullet"/>
      </w:pPr>
      <w:r>
        <w:t>No request body is used for this endpoint.</w:t>
      </w:r>
    </w:p>
    <w:p>
      <w:pPr>
        <w:pStyle w:val="Heading3"/>
      </w:pPr>
      <w:r>
        <w:t>Error Handling</w:t>
      </w:r>
    </w:p>
    <w:p>
      <w:pPr>
        <w:pStyle w:val="ListBullet"/>
      </w:pPr>
      <w:r>
        <w:t>401 Unauthorized: Authentication credentials are incorrect or missing.</w:t>
      </w:r>
    </w:p>
    <w:p>
      <w:pPr>
        <w:pStyle w:val="ListBullet"/>
      </w:pPr>
      <w:r>
        <w:t>404 Not Found: The project does not exist or the caller does not have permission to view it.</w:t>
      </w:r>
    </w:p>
    <w:p>
      <w:r>
        <w:t>Please provide your jiraCloudId (UUID) if you want me to fill in a fully resolved example URL.</w:t>
      </w:r>
    </w:p>
    <w:p>
      <w:r>
        <w:br w:type="page"/>
      </w:r>
    </w:p>
    <w:p>
      <w:pPr>
        <w:pStyle w:val="Heading2"/>
      </w:pPr>
      <w:r>
        <w:t>656. [GET] List All Projects (Deprecated)</w:t>
      </w:r>
    </w:p>
    <w:p>
      <w:r>
        <w:rPr>
          <w:b/>
        </w:rPr>
        <w:t xml:space="preserve">Endpoint: </w:t>
      </w:r>
      <w:r>
        <w:rPr>
          <w:rFonts w:ascii="Courier New" w:hAnsi="Courier New"/>
          <w:sz w:val="18"/>
        </w:rPr>
        <w:t>/ex/jira/{{jiraCloudId}}/rest/api/3/project</w:t>
      </w:r>
    </w:p>
    <w:p>
      <w:pPr>
        <w:pStyle w:val="Heading3"/>
      </w:pPr>
      <w:r>
        <w:t>Prerequisites</w:t>
      </w:r>
    </w:p>
    <w:p>
      <w:pPr>
        <w:pStyle w:val="ListBullet"/>
      </w:pPr>
      <w:r>
        <w:t>Projects are returned only for projects where the user has Browse Projects or Administer projects project permission.</w:t>
      </w:r>
    </w:p>
    <w:p>
      <w:pPr>
        <w:pStyle w:val="ListBullet"/>
      </w:pPr>
      <w:r>
        <w:t>This operation can be accessed anonymously (per documentation).</w:t>
      </w:r>
    </w:p>
    <w:p>
      <w:pPr>
        <w:pStyle w:val="ListBullet"/>
      </w:pPr>
      <w:r>
        <w:t>Required platform parameter: jiraCloudId (UUID). If you don’t have it, retrieve it using the Get Sites action.</w:t>
      </w:r>
    </w:p>
    <w:p>
      <w:pPr>
        <w:pStyle w:val="Heading3"/>
      </w:pPr>
      <w:r>
        <w:t>Method</w:t>
      </w:r>
    </w:p>
    <w:p>
      <w:r>
        <w:t>GET</w:t>
      </w:r>
    </w:p>
    <w:p>
      <w:pPr>
        <w:pStyle w:val="Heading3"/>
      </w:pPr>
      <w:r>
        <w:t>URL</w:t>
      </w:r>
    </w:p>
    <w:p>
      <w:r>
        <w:t>https://api.atlassian.com/ex/jira/{{jiraCloudId}}/rest/api/3/project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Jira projects visible to the user. Deprecated: Atlassian recommends using Get projects paginated (GET /rest/api/3/project/search) for search and pagination support.</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(avoid .../jira//rest/...).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/ex/jira/2f1f9d5a-7a3b-4b6c-9c1a-1f2a3b4c5d6e/rest/api/3/project</w:t>
      </w:r>
    </w:p>
    <w:p>
      <w:pPr>
        <w:pStyle w:val="Heading3"/>
      </w:pPr>
      <w:r>
        <w:t>Invalid Examples</w:t>
      </w:r>
    </w:p>
    <w:p>
      <w:r>
        <w:rPr>
          <w:b/>
          <w:color w:val="666666"/>
          <w:sz w:val="16"/>
        </w:rPr>
        <w:t>[http]</w:t>
      </w:r>
    </w:p>
    <w:p>
      <w:pPr>
        <w:shd w:fill="F2F2F2" w:val="clear"/>
      </w:pPr>
      <w:r>
        <w:rPr>
          <w:rFonts w:ascii="Courier New" w:hAnsi="Courier New"/>
          <w:sz w:val="17"/>
        </w:rPr>
        <w:t>/ex/jira//rest/api/3/project</w:t>
        <w:br/>
        <w:t>/ex/jira/rest/api/3/project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Required for all requests to api.atlassian.com/ex/jira/....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Comma-separated list. Expanded options include: description, issueTypes, lead, projectKeys.</w:t>
            </w:r>
          </w:p>
        </w:tc>
      </w:tr>
      <w:tr>
        <w:tc>
          <w:tcPr>
            <w:tcW w:type="dxa" w:w="2880"/>
          </w:tcPr>
          <w:p>
            <w:r>
              <w:t>recent</w:t>
            </w:r>
          </w:p>
        </w:tc>
        <w:tc>
          <w:tcPr>
            <w:tcW w:type="dxa" w:w="2880"/>
          </w:tcPr>
          <w:p>
            <w:r>
              <w:t>integer</w:t>
            </w:r>
          </w:p>
        </w:tc>
        <w:tc>
          <w:tcPr>
            <w:tcW w:type="dxa" w:w="2880"/>
          </w:tcPr>
          <w:p>
            <w:r>
              <w:t>Returns the user's most recently accessed projects. Max: 20. If access is anonymous, the recently accessed projects are based on the current HTTP session.</w:t>
            </w:r>
          </w:p>
        </w:tc>
      </w:tr>
      <w:tr>
        <w:tc>
          <w:tcPr>
            <w:tcW w:type="dxa" w:w="2880"/>
          </w:tcPr>
          <w:p>
            <w:r>
              <w:t>properties</w:t>
            </w:r>
          </w:p>
        </w:tc>
        <w:tc>
          <w:tcPr>
            <w:tcW w:type="dxa" w:w="2880"/>
          </w:tcPr>
          <w:p>
            <w:r>
              <w:t>string[]</w:t>
            </w:r>
          </w:p>
        </w:tc>
        <w:tc>
          <w:tcPr>
            <w:tcW w:type="dxa" w:w="2880"/>
          </w:tcPr>
          <w:p>
            <w:r>
              <w:t>A list of project properties to return for the project. This parameter accepts a comma-separated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"10000",</w:t>
        <w:br/>
        <w:t xml:space="preserve"> "key": "EX",</w:t>
        <w:br/>
        <w:t xml:space="preserve"> "name": "Example Project",</w:t>
        <w:br/>
        <w:t xml:space="preserve"> "self": "https://your-domain.atlassian.net/rest/api/3/project/10000",</w:t>
        <w:br/>
        <w:t xml:space="preserve"> "projectTypeKey": "software",</w:t>
        <w:br/>
        <w:t xml:space="preserve"> "simplified": false,</w:t>
        <w:br/>
        <w:t xml:space="preserve"> "style": "classic",</w:t>
        <w:br/>
        <w:t xml:space="preserve"> "archived": false,</w:t>
        <w:br/>
        <w:t xml:space="preserve"> "deleted": false,</w:t>
        <w:br/>
        <w:t xml:space="preserve"> "favourite": true,</w:t>
        <w:br/>
        <w:t xml:space="preserve"> "isPrivate": false,</w:t>
        <w:br/>
        <w:t xml:space="preserve"> "description": "A brief description of the project.",</w:t>
        <w:br/>
        <w:t xml:space="preserve"> "email": "project@example.com",</w:t>
        <w:br/>
        <w:t xml:space="preserve"> "url": "https://example.com/project-docs",</w:t>
        <w:br/>
        <w:t xml:space="preserve"> "uuid": "0f8fad5b-d9cb-469f-a165-70867728950e",</w:t>
        <w:br/>
        <w:t xml:space="preserve"> "avatarUrls": {</w:t>
        <w:br/>
        <w:t xml:space="preserve"> "16x16": "https://example.com/16.png",</w:t>
        <w:br/>
        <w:t xml:space="preserve"> "24x24": "https://example.com/24.png",</w:t>
        <w:br/>
        <w:t xml:space="preserve"> "32x32": "https://example.com/32.png",</w:t>
        <w:br/>
        <w:t xml:space="preserve"> "48x48": "https://example.com/48.png"</w:t>
        <w:br/>
        <w:t xml:space="preserve"> },</w:t>
        <w:br/>
        <w:t xml:space="preserve"> "lead": {</w:t>
        <w:br/>
        <w:t xml:space="preserve"> "accountId": "5b10ac8d82e05b22cc7d4ef5",</w:t>
        <w:br/>
        <w:t xml:space="preserve"> "accountType": "atlassian",</w:t>
        <w:br/>
        <w:t xml:space="preserve"> "active": true,</w:t>
        <w:br/>
        <w:t xml:space="preserve"> "displayName": "Project Lead",</w:t>
        <w:br/>
        <w:t xml:space="preserve"> "self": "https://your-domain.atlassian.net/rest/api/3/user?accountId=5b10ac8d82e05b22cc7d4ef5"</w:t>
        <w:br/>
        <w:t xml:space="preserve"> },</w:t>
        <w:br/>
        <w:t xml:space="preserve"> "projectCategory": {</w:t>
        <w:br/>
        <w:t xml:space="preserve"> "id": "10100",</w:t>
        <w:br/>
        <w:t xml:space="preserve"> "name": "Business",</w:t>
        <w:br/>
        <w:t xml:space="preserve"> "description": "Business projects",</w:t>
        <w:br/>
        <w:t xml:space="preserve"> "self": "https://your-domain.atlassian.net/rest/api/3/projectCategory/10100"</w:t>
        <w:br/>
        <w:t xml:space="preserve"> },</w:t>
        <w:br/>
        <w:t xml:space="preserve"> "permissions": {</w:t>
        <w:br/>
        <w:t xml:space="preserve"> "canEdit": true</w:t>
        <w:br/>
        <w:t xml:space="preserve"> },</w:t>
        <w:br/>
        <w:t xml:space="preserve"> "roles": {</w:t>
        <w:br/>
        <w:t xml:space="preserve"> "Administrators": "https://your-domain.atlassian.net/rest/api/3/project/EX/role/10002",</w:t>
        <w:br/>
        <w:t xml:space="preserve"> "Developers": "https://your-domain.atlassian.net/rest/api/3/project/EX/role/10001"</w:t>
        <w:br/>
        <w:t xml:space="preserve"> },</w:t>
        <w:br/>
        <w:t xml:space="preserve"> "properties":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project is archived.</w:t>
            </w:r>
          </w:p>
        </w:tc>
      </w:tr>
      <w:tr>
        <w:tc>
          <w:tcPr>
            <w:tcW w:type="dxa" w:w="2880"/>
          </w:tcPr>
          <w:p>
            <w:r>
              <w:t>archivedBy</w:t>
            </w:r>
          </w:p>
        </w:tc>
        <w:tc>
          <w:tcPr>
            <w:tcW w:type="dxa" w:w="2880"/>
          </w:tcPr>
          <w:p>
            <w:r>
              <w:t>object</w:t>
            </w:r>
          </w:p>
        </w:tc>
        <w:tc>
          <w:tcPr>
            <w:tcW w:type="dxa" w:w="2880"/>
          </w:tcPr>
          <w:p>
            <w:r>
              <w:t>User who archived the project.</w:t>
            </w:r>
          </w:p>
        </w:tc>
      </w:tr>
      <w:tr>
        <w:tc>
          <w:tcPr>
            <w:tcW w:type="dxa" w:w="2880"/>
          </w:tcPr>
          <w:p>
            <w:r>
              <w:t>archivedBy.accountId</w:t>
            </w:r>
          </w:p>
        </w:tc>
        <w:tc>
          <w:tcPr>
            <w:tcW w:type="dxa" w:w="2880"/>
          </w:tcPr>
          <w:p>
            <w:r>
              <w:t>string</w:t>
            </w:r>
          </w:p>
        </w:tc>
        <w:tc>
          <w:tcPr>
            <w:tcW w:type="dxa" w:w="2880"/>
          </w:tcPr>
          <w:p>
            <w:r>
              <w:t>Account ID of the user.</w:t>
            </w:r>
          </w:p>
        </w:tc>
      </w:tr>
      <w:tr>
        <w:tc>
          <w:tcPr>
            <w:tcW w:type="dxa" w:w="2880"/>
          </w:tcPr>
          <w:p>
            <w:r>
              <w:t>archivedBy.accountType</w:t>
            </w:r>
          </w:p>
        </w:tc>
        <w:tc>
          <w:tcPr>
            <w:tcW w:type="dxa" w:w="2880"/>
          </w:tcPr>
          <w:p>
            <w:r>
              <w:t>string</w:t>
            </w:r>
          </w:p>
        </w:tc>
        <w:tc>
          <w:tcPr>
            <w:tcW w:type="dxa" w:w="2880"/>
          </w:tcPr>
          <w:p>
            <w:r>
              <w:t>Account type. Possible values include: atlassian, app, customer, unknown.</w:t>
            </w:r>
          </w:p>
        </w:tc>
      </w:tr>
      <w:tr>
        <w:tc>
          <w:tcPr>
            <w:tcW w:type="dxa" w:w="2880"/>
          </w:tcPr>
          <w:p>
            <w:r>
              <w:t>archivedBy.active</w:t>
            </w:r>
          </w:p>
        </w:tc>
        <w:tc>
          <w:tcPr>
            <w:tcW w:type="dxa" w:w="2880"/>
          </w:tcPr>
          <w:p>
            <w:r>
              <w:t>boolean</w:t>
            </w:r>
          </w:p>
        </w:tc>
        <w:tc>
          <w:tcPr>
            <w:tcW w:type="dxa" w:w="2880"/>
          </w:tcPr>
          <w:p>
            <w:r>
              <w:t>Whether the user is active.</w:t>
            </w:r>
          </w:p>
        </w:tc>
      </w:tr>
      <w:tr>
        <w:tc>
          <w:tcPr>
            <w:tcW w:type="dxa" w:w="2880"/>
          </w:tcPr>
          <w:p>
            <w:r>
              <w:t>archivedBy.displayName</w:t>
            </w:r>
          </w:p>
        </w:tc>
        <w:tc>
          <w:tcPr>
            <w:tcW w:type="dxa" w:w="2880"/>
          </w:tcPr>
          <w:p>
            <w:r>
              <w:t>string</w:t>
            </w:r>
          </w:p>
        </w:tc>
        <w:tc>
          <w:tcPr>
            <w:tcW w:type="dxa" w:w="2880"/>
          </w:tcPr>
          <w:p>
            <w:r>
              <w:t>Display name of the user (may be altered by privacy settings).</w:t>
            </w:r>
          </w:p>
        </w:tc>
      </w:tr>
      <w:tr>
        <w:tc>
          <w:tcPr>
            <w:tcW w:type="dxa" w:w="2880"/>
          </w:tcPr>
          <w:p>
            <w:r>
              <w:t>archivedBy.emailAddress</w:t>
            </w:r>
          </w:p>
        </w:tc>
        <w:tc>
          <w:tcPr>
            <w:tcW w:type="dxa" w:w="2880"/>
          </w:tcPr>
          <w:p>
            <w:r>
              <w:t>string | null</w:t>
            </w:r>
          </w:p>
        </w:tc>
        <w:tc>
          <w:tcPr>
            <w:tcW w:type="dxa" w:w="2880"/>
          </w:tcPr>
          <w:p>
            <w:r>
              <w:t>Email address (may be null due to privacy settings).</w:t>
            </w:r>
          </w:p>
        </w:tc>
      </w:tr>
      <w:tr>
        <w:tc>
          <w:tcPr>
            <w:tcW w:type="dxa" w:w="2880"/>
          </w:tcPr>
          <w:p>
            <w:r>
              <w:t>archivedDate</w:t>
            </w:r>
          </w:p>
        </w:tc>
        <w:tc>
          <w:tcPr>
            <w:tcW w:type="dxa" w:w="2880"/>
          </w:tcPr>
          <w:p>
            <w:r>
              <w:t>string</w:t>
            </w:r>
          </w:p>
        </w:tc>
        <w:tc>
          <w:tcPr>
            <w:tcW w:type="dxa" w:w="2880"/>
          </w:tcPr>
          <w:p>
            <w:r>
              <w:t>Date when the project was archived.</w:t>
            </w:r>
          </w:p>
        </w:tc>
      </w:tr>
      <w:tr>
        <w:tc>
          <w:tcPr>
            <w:tcW w:type="dxa" w:w="2880"/>
          </w:tcPr>
          <w:p>
            <w:r>
              <w:t>assigneeType</w:t>
            </w:r>
          </w:p>
        </w:tc>
        <w:tc>
          <w:tcPr>
            <w:tcW w:type="dxa" w:w="2880"/>
          </w:tcPr>
          <w:p>
            <w:r>
              <w:t>string</w:t>
            </w:r>
          </w:p>
        </w:tc>
        <w:tc>
          <w:tcPr>
            <w:tcW w:type="dxa" w:w="2880"/>
          </w:tcPr>
          <w:p>
            <w:r>
              <w:t>Default assignee when creating issues for this project. Possible values: PROJECT_LEAD, UNASSIGNED.</w:t>
            </w:r>
          </w:p>
        </w:tc>
      </w:tr>
      <w:tr>
        <w:tc>
          <w:tcPr>
            <w:tcW w:type="dxa" w:w="2880"/>
          </w:tcPr>
          <w:p>
            <w:r>
              <w:t>avatarUrls</w:t>
            </w:r>
          </w:p>
        </w:tc>
        <w:tc>
          <w:tcPr>
            <w:tcW w:type="dxa" w:w="2880"/>
          </w:tcPr>
          <w:p>
            <w:r>
              <w:t>object</w:t>
            </w:r>
          </w:p>
        </w:tc>
        <w:tc>
          <w:tcPr>
            <w:tcW w:type="dxa" w:w="2880"/>
          </w:tcPr>
          <w:p>
            <w:r>
              <w:t>Project avatar URLs by size.</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components</w:t>
            </w:r>
          </w:p>
        </w:tc>
        <w:tc>
          <w:tcPr>
            <w:tcW w:type="dxa" w:w="2880"/>
          </w:tcPr>
          <w:p>
            <w:r>
              <w:t>array</w:t>
            </w:r>
          </w:p>
        </w:tc>
        <w:tc>
          <w:tcPr>
            <w:tcW w:type="dxa" w:w="2880"/>
          </w:tcPr>
          <w:p>
            <w:r>
              <w:t>List of components contained in the project. (Returned depending on expand/instance behavior.)</w:t>
            </w:r>
          </w:p>
        </w:tc>
      </w:tr>
      <w:tr>
        <w:tc>
          <w:tcPr>
            <w:tcW w:type="dxa" w:w="2880"/>
          </w:tcPr>
          <w:p>
            <w:r>
              <w:t>deleted</w:t>
            </w:r>
          </w:p>
        </w:tc>
        <w:tc>
          <w:tcPr>
            <w:tcW w:type="dxa" w:w="2880"/>
          </w:tcPr>
          <w:p>
            <w:r>
              <w:t>boolean</w:t>
            </w:r>
          </w:p>
        </w:tc>
        <w:tc>
          <w:tcPr>
            <w:tcW w:type="dxa" w:w="2880"/>
          </w:tcPr>
          <w:p>
            <w:r>
              <w:t>Whether the project is marked as deleted.</w:t>
            </w:r>
          </w:p>
        </w:tc>
      </w:tr>
      <w:tr>
        <w:tc>
          <w:tcPr>
            <w:tcW w:type="dxa" w:w="2880"/>
          </w:tcPr>
          <w:p>
            <w:r>
              <w:t>deletedBy</w:t>
            </w:r>
          </w:p>
        </w:tc>
        <w:tc>
          <w:tcPr>
            <w:tcW w:type="dxa" w:w="2880"/>
          </w:tcPr>
          <w:p>
            <w:r>
              <w:t>object</w:t>
            </w:r>
          </w:p>
        </w:tc>
        <w:tc>
          <w:tcPr>
            <w:tcW w:type="dxa" w:w="2880"/>
          </w:tcPr>
          <w:p>
            <w:r>
              <w:t>User who marked the project as deleted.</w:t>
            </w:r>
          </w:p>
        </w:tc>
      </w:tr>
      <w:tr>
        <w:tc>
          <w:tcPr>
            <w:tcW w:type="dxa" w:w="2880"/>
          </w:tcPr>
          <w:p>
            <w:r>
              <w:t>deletedDate</w:t>
            </w:r>
          </w:p>
        </w:tc>
        <w:tc>
          <w:tcPr>
            <w:tcW w:type="dxa" w:w="2880"/>
          </w:tcPr>
          <w:p>
            <w:r>
              <w:t>string</w:t>
            </w:r>
          </w:p>
        </w:tc>
        <w:tc>
          <w:tcPr>
            <w:tcW w:type="dxa" w:w="2880"/>
          </w:tcPr>
          <w:p>
            <w:r>
              <w:t>Date when the project was marked as deleted.</w:t>
            </w:r>
          </w:p>
        </w:tc>
      </w:tr>
      <w:tr>
        <w:tc>
          <w:tcPr>
            <w:tcW w:type="dxa" w:w="2880"/>
          </w:tcPr>
          <w:p>
            <w:r>
              <w:t>description</w:t>
            </w:r>
          </w:p>
        </w:tc>
        <w:tc>
          <w:tcPr>
            <w:tcW w:type="dxa" w:w="2880"/>
          </w:tcPr>
          <w:p>
            <w:r>
              <w:t>string</w:t>
            </w:r>
          </w:p>
        </w:tc>
        <w:tc>
          <w:tcPr>
            <w:tcW w:type="dxa" w:w="2880"/>
          </w:tcPr>
          <w:p>
            <w:r>
              <w:t>A brief description of the project.</w:t>
            </w:r>
          </w:p>
        </w:tc>
      </w:tr>
      <w:tr>
        <w:tc>
          <w:tcPr>
            <w:tcW w:type="dxa" w:w="2880"/>
          </w:tcPr>
          <w:p>
            <w:r>
              <w:t>email</w:t>
            </w:r>
          </w:p>
        </w:tc>
        <w:tc>
          <w:tcPr>
            <w:tcW w:type="dxa" w:w="2880"/>
          </w:tcPr>
          <w:p>
            <w:r>
              <w:t>string</w:t>
            </w:r>
          </w:p>
        </w:tc>
        <w:tc>
          <w:tcPr>
            <w:tcW w:type="dxa" w:w="2880"/>
          </w:tcPr>
          <w:p>
            <w:r>
              <w:t>An email address associated with the project.</w:t>
            </w:r>
          </w:p>
        </w:tc>
      </w:tr>
      <w:tr>
        <w:tc>
          <w:tcPr>
            <w:tcW w:type="dxa" w:w="2880"/>
          </w:tcPr>
          <w:p>
            <w:r>
              <w:t>expand</w:t>
            </w:r>
          </w:p>
        </w:tc>
        <w:tc>
          <w:tcPr>
            <w:tcW w:type="dxa" w:w="2880"/>
          </w:tcPr>
          <w:p>
            <w:r>
              <w:t>string</w:t>
            </w:r>
          </w:p>
        </w:tc>
        <w:tc>
          <w:tcPr>
            <w:tcW w:type="dxa" w:w="2880"/>
          </w:tcPr>
          <w:p>
            <w:r>
              <w:t>Expand options used/available for the project response.</w:t>
            </w:r>
          </w:p>
        </w:tc>
      </w:tr>
      <w:tr>
        <w:tc>
          <w:tcPr>
            <w:tcW w:type="dxa" w:w="2880"/>
          </w:tcPr>
          <w:p>
            <w:r>
              <w:t>favourite</w:t>
            </w:r>
          </w:p>
        </w:tc>
        <w:tc>
          <w:tcPr>
            <w:tcW w:type="dxa" w:w="2880"/>
          </w:tcPr>
          <w:p>
            <w:r>
              <w:t>boolean</w:t>
            </w:r>
          </w:p>
        </w:tc>
        <w:tc>
          <w:tcPr>
            <w:tcW w:type="dxa" w:w="2880"/>
          </w:tcPr>
          <w:p>
            <w:r>
              <w:t>Whether the project is selected as a favorite.</w:t>
            </w:r>
          </w:p>
        </w:tc>
      </w:tr>
      <w:tr>
        <w:tc>
          <w:tcPr>
            <w:tcW w:type="dxa" w:w="2880"/>
          </w:tcPr>
          <w:p>
            <w:r>
              <w:t>id</w:t>
            </w:r>
          </w:p>
        </w:tc>
        <w:tc>
          <w:tcPr>
            <w:tcW w:type="dxa" w:w="2880"/>
          </w:tcPr>
          <w:p>
            <w:r>
              <w:t>string</w:t>
            </w:r>
          </w:p>
        </w:tc>
        <w:tc>
          <w:tcPr>
            <w:tcW w:type="dxa" w:w="2880"/>
          </w:tcPr>
          <w:p>
            <w:r>
              <w:t>The ID of the project.</w:t>
            </w:r>
          </w:p>
        </w:tc>
      </w:tr>
      <w:tr>
        <w:tc>
          <w:tcPr>
            <w:tcW w:type="dxa" w:w="2880"/>
          </w:tcPr>
          <w:p>
            <w:r>
              <w:t>insight</w:t>
            </w:r>
          </w:p>
        </w:tc>
        <w:tc>
          <w:tcPr>
            <w:tcW w:type="dxa" w:w="2880"/>
          </w:tcPr>
          <w:p>
            <w:r>
              <w:t>object</w:t>
            </w:r>
          </w:p>
        </w:tc>
        <w:tc>
          <w:tcPr>
            <w:tcW w:type="dxa" w:w="2880"/>
          </w:tcPr>
          <w:p>
            <w:r>
              <w:t>Project insight information.</w:t>
            </w:r>
          </w:p>
        </w:tc>
      </w:tr>
      <w:tr>
        <w:tc>
          <w:tcPr>
            <w:tcW w:type="dxa" w:w="2880"/>
          </w:tcPr>
          <w:p>
            <w:r>
              <w:t>insight.lastIssueUpdateTime</w:t>
            </w:r>
          </w:p>
        </w:tc>
        <w:tc>
          <w:tcPr>
            <w:tcW w:type="dxa" w:w="2880"/>
          </w:tcPr>
          <w:p>
            <w:r>
              <w:t>string</w:t>
            </w:r>
          </w:p>
        </w:tc>
        <w:tc>
          <w:tcPr>
            <w:tcW w:type="dxa" w:w="2880"/>
          </w:tcPr>
          <w:p>
            <w:r>
              <w:t>The last issue update time.</w:t>
            </w:r>
          </w:p>
        </w:tc>
      </w:tr>
      <w:tr>
        <w:tc>
          <w:tcPr>
            <w:tcW w:type="dxa" w:w="2880"/>
          </w:tcPr>
          <w:p>
            <w:r>
              <w:t>insight.totalIssueCount</w:t>
            </w:r>
          </w:p>
        </w:tc>
        <w:tc>
          <w:tcPr>
            <w:tcW w:type="dxa" w:w="2880"/>
          </w:tcPr>
          <w:p>
            <w:r>
              <w:t>integer</w:t>
            </w:r>
          </w:p>
        </w:tc>
        <w:tc>
          <w:tcPr>
            <w:tcW w:type="dxa" w:w="2880"/>
          </w:tcPr>
          <w:p>
            <w:r>
              <w:t>Total issue count.</w:t>
            </w:r>
          </w:p>
        </w:tc>
      </w:tr>
      <w:tr>
        <w:tc>
          <w:tcPr>
            <w:tcW w:type="dxa" w:w="2880"/>
          </w:tcPr>
          <w:p>
            <w:r>
              <w:t>isPrivate</w:t>
            </w:r>
          </w:p>
        </w:tc>
        <w:tc>
          <w:tcPr>
            <w:tcW w:type="dxa" w:w="2880"/>
          </w:tcPr>
          <w:p>
            <w:r>
              <w:t>boolean</w:t>
            </w:r>
          </w:p>
        </w:tc>
        <w:tc>
          <w:tcPr>
            <w:tcW w:type="dxa" w:w="2880"/>
          </w:tcPr>
          <w:p>
            <w:r>
              <w:t>Whether the project is private from the user's perspective.</w:t>
            </w:r>
          </w:p>
        </w:tc>
      </w:tr>
      <w:tr>
        <w:tc>
          <w:tcPr>
            <w:tcW w:type="dxa" w:w="2880"/>
          </w:tcPr>
          <w:p>
            <w:r>
              <w:t>issueTypes</w:t>
            </w:r>
          </w:p>
        </w:tc>
        <w:tc>
          <w:tcPr>
            <w:tcW w:type="dxa" w:w="2880"/>
          </w:tcPr>
          <w:p>
            <w:r>
              <w:t>array</w:t>
            </w:r>
          </w:p>
        </w:tc>
        <w:tc>
          <w:tcPr>
            <w:tcW w:type="dxa" w:w="2880"/>
          </w:tcPr>
          <w:p>
            <w:r>
              <w:t>List of issue types available in the project (when expanded).</w:t>
            </w:r>
          </w:p>
        </w:tc>
      </w:tr>
      <w:tr>
        <w:tc>
          <w:tcPr>
            <w:tcW w:type="dxa" w:w="2880"/>
          </w:tcPr>
          <w:p>
            <w:r>
              <w:t>key</w:t>
            </w:r>
          </w:p>
        </w:tc>
        <w:tc>
          <w:tcPr>
            <w:tcW w:type="dxa" w:w="2880"/>
          </w:tcPr>
          <w:p>
            <w:r>
              <w:t>string</w:t>
            </w:r>
          </w:p>
        </w:tc>
        <w:tc>
          <w:tcPr>
            <w:tcW w:type="dxa" w:w="2880"/>
          </w:tcPr>
          <w:p>
            <w:r>
              <w:t>The key of the project.</w:t>
            </w:r>
          </w:p>
        </w:tc>
      </w:tr>
      <w:tr>
        <w:tc>
          <w:tcPr>
            <w:tcW w:type="dxa" w:w="2880"/>
          </w:tcPr>
          <w:p>
            <w:r>
              <w:t>lead</w:t>
            </w:r>
          </w:p>
        </w:tc>
        <w:tc>
          <w:tcPr>
            <w:tcW w:type="dxa" w:w="2880"/>
          </w:tcPr>
          <w:p>
            <w:r>
              <w:t>object</w:t>
            </w:r>
          </w:p>
        </w:tc>
        <w:tc>
          <w:tcPr>
            <w:tcW w:type="dxa" w:w="2880"/>
          </w:tcPr>
          <w:p>
            <w:r>
              <w:t>Information about the project lead (when expanded).</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permissions</w:t>
            </w:r>
          </w:p>
        </w:tc>
        <w:tc>
          <w:tcPr>
            <w:tcW w:type="dxa" w:w="2880"/>
          </w:tcPr>
          <w:p>
            <w:r>
              <w:t>object</w:t>
            </w:r>
          </w:p>
        </w:tc>
        <w:tc>
          <w:tcPr>
            <w:tcW w:type="dxa" w:w="2880"/>
          </w:tcPr>
          <w:p>
            <w:r>
              <w:t>Permissions for the logged-in user on the project.</w:t>
            </w:r>
          </w:p>
        </w:tc>
      </w:tr>
      <w:tr>
        <w:tc>
          <w:tcPr>
            <w:tcW w:type="dxa" w:w="2880"/>
          </w:tcPr>
          <w:p>
            <w:r>
              <w:t>permissions.canEdit</w:t>
            </w:r>
          </w:p>
        </w:tc>
        <w:tc>
          <w:tcPr>
            <w:tcW w:type="dxa" w:w="2880"/>
          </w:tcPr>
          <w:p>
            <w:r>
              <w:t>boolean</w:t>
            </w:r>
          </w:p>
        </w:tc>
        <w:tc>
          <w:tcPr>
            <w:tcW w:type="dxa" w:w="2880"/>
          </w:tcPr>
          <w:p>
            <w:r>
              <w:t>Whether the logged user can edit the project.</w:t>
            </w:r>
          </w:p>
        </w:tc>
      </w:tr>
      <w:tr>
        <w:tc>
          <w:tcPr>
            <w:tcW w:type="dxa" w:w="2880"/>
          </w:tcPr>
          <w:p>
            <w:r>
              <w:t>projectCategory</w:t>
            </w:r>
          </w:p>
        </w:tc>
        <w:tc>
          <w:tcPr>
            <w:tcW w:type="dxa" w:w="2880"/>
          </w:tcPr>
          <w:p>
            <w:r>
              <w:t>object</w:t>
            </w:r>
          </w:p>
        </w:tc>
        <w:tc>
          <w:tcPr>
            <w:tcW w:type="dxa" w:w="2880"/>
          </w:tcPr>
          <w:p>
            <w:r>
              <w:t>Project category details.</w:t>
            </w:r>
          </w:p>
        </w:tc>
      </w:tr>
      <w:tr>
        <w:tc>
          <w:tcPr>
            <w:tcW w:type="dxa" w:w="2880"/>
          </w:tcPr>
          <w:p>
            <w:r>
              <w:t>projectTypeKey</w:t>
            </w:r>
          </w:p>
        </w:tc>
        <w:tc>
          <w:tcPr>
            <w:tcW w:type="dxa" w:w="2880"/>
          </w:tcPr>
          <w:p>
            <w:r>
              <w:t>string</w:t>
            </w:r>
          </w:p>
        </w:tc>
        <w:tc>
          <w:tcPr>
            <w:tcW w:type="dxa" w:w="2880"/>
          </w:tcPr>
          <w:p>
            <w:r>
              <w:t>Project type. Possible values include: software, service_desk, business.</w:t>
            </w:r>
          </w:p>
        </w:tc>
      </w:tr>
      <w:tr>
        <w:tc>
          <w:tcPr>
            <w:tcW w:type="dxa" w:w="2880"/>
          </w:tcPr>
          <w:p>
            <w:r>
              <w:t>properties</w:t>
            </w:r>
          </w:p>
        </w:tc>
        <w:tc>
          <w:tcPr>
            <w:tcW w:type="dxa" w:w="2880"/>
          </w:tcPr>
          <w:p>
            <w:r>
              <w:t>object</w:t>
            </w:r>
          </w:p>
        </w:tc>
        <w:tc>
          <w:tcPr>
            <w:tcW w:type="dxa" w:w="2880"/>
          </w:tcPr>
          <w:p>
            <w:r>
              <w:t>Project properties map ([key: string]: any).</w:t>
            </w:r>
          </w:p>
        </w:tc>
      </w:tr>
      <w:tr>
        <w:tc>
          <w:tcPr>
            <w:tcW w:type="dxa" w:w="2880"/>
          </w:tcPr>
          <w:p>
            <w:r>
              <w:t>retentionTillDate</w:t>
            </w:r>
          </w:p>
        </w:tc>
        <w:tc>
          <w:tcPr>
            <w:tcW w:type="dxa" w:w="2880"/>
          </w:tcPr>
          <w:p>
            <w:r>
              <w:t>string</w:t>
            </w:r>
          </w:p>
        </w:tc>
        <w:tc>
          <w:tcPr>
            <w:tcW w:type="dxa" w:w="2880"/>
          </w:tcPr>
          <w:p>
            <w:r>
              <w:t>Date when the project is deleted permanently.</w:t>
            </w:r>
          </w:p>
        </w:tc>
      </w:tr>
      <w:tr>
        <w:tc>
          <w:tcPr>
            <w:tcW w:type="dxa" w:w="2880"/>
          </w:tcPr>
          <w:p>
            <w:r>
              <w:t>roles</w:t>
            </w:r>
          </w:p>
        </w:tc>
        <w:tc>
          <w:tcPr>
            <w:tcW w:type="dxa" w:w="2880"/>
          </w:tcPr>
          <w:p>
            <w:r>
              <w:t>object</w:t>
            </w:r>
          </w:p>
        </w:tc>
        <w:tc>
          <w:tcPr>
            <w:tcW w:type="dxa" w:w="2880"/>
          </w:tcPr>
          <w:p>
            <w:r>
              <w:t>Map of role name to URL.</w:t>
            </w:r>
          </w:p>
        </w:tc>
      </w:tr>
      <w:tr>
        <w:tc>
          <w:tcPr>
            <w:tcW w:type="dxa" w:w="2880"/>
          </w:tcPr>
          <w:p>
            <w:r>
              <w:t>self</w:t>
            </w:r>
          </w:p>
        </w:tc>
        <w:tc>
          <w:tcPr>
            <w:tcW w:type="dxa" w:w="2880"/>
          </w:tcPr>
          <w:p>
            <w:r>
              <w:t>string</w:t>
            </w:r>
          </w:p>
        </w:tc>
        <w:tc>
          <w:tcPr>
            <w:tcW w:type="dxa" w:w="2880"/>
          </w:tcPr>
          <w:p>
            <w:r>
              <w:t>URL of the project details.</w:t>
            </w:r>
          </w:p>
        </w:tc>
      </w:tr>
      <w:tr>
        <w:tc>
          <w:tcPr>
            <w:tcW w:type="dxa" w:w="2880"/>
          </w:tcPr>
          <w:p>
            <w:r>
              <w:t>simplified</w:t>
            </w:r>
          </w:p>
        </w:tc>
        <w:tc>
          <w:tcPr>
            <w:tcW w:type="dxa" w:w="2880"/>
          </w:tcPr>
          <w:p>
            <w:r>
              <w:t>boolean</w:t>
            </w:r>
          </w:p>
        </w:tc>
        <w:tc>
          <w:tcPr>
            <w:tcW w:type="dxa" w:w="2880"/>
          </w:tcPr>
          <w:p>
            <w:r>
              <w:t>Whether the project is simplified.</w:t>
            </w:r>
          </w:p>
        </w:tc>
      </w:tr>
      <w:tr>
        <w:tc>
          <w:tcPr>
            <w:tcW w:type="dxa" w:w="2880"/>
          </w:tcPr>
          <w:p>
            <w:r>
              <w:t>style</w:t>
            </w:r>
          </w:p>
        </w:tc>
        <w:tc>
          <w:tcPr>
            <w:tcW w:type="dxa" w:w="2880"/>
          </w:tcPr>
          <w:p>
            <w:r>
              <w:t>string</w:t>
            </w:r>
          </w:p>
        </w:tc>
        <w:tc>
          <w:tcPr>
            <w:tcW w:type="dxa" w:w="2880"/>
          </w:tcPr>
          <w:p>
            <w:r>
              <w:t>Type of project. Possible values: classic, next-gen.</w:t>
            </w:r>
          </w:p>
        </w:tc>
      </w:tr>
      <w:tr>
        <w:tc>
          <w:tcPr>
            <w:tcW w:type="dxa" w:w="2880"/>
          </w:tcPr>
          <w:p>
            <w:r>
              <w:t>url</w:t>
            </w:r>
          </w:p>
        </w:tc>
        <w:tc>
          <w:tcPr>
            <w:tcW w:type="dxa" w:w="2880"/>
          </w:tcPr>
          <w:p>
            <w:r>
              <w:t>string</w:t>
            </w:r>
          </w:p>
        </w:tc>
        <w:tc>
          <w:tcPr>
            <w:tcW w:type="dxa" w:w="2880"/>
          </w:tcPr>
          <w:p>
            <w:r>
              <w:t>Link to information about this project (for example, documentation).</w:t>
            </w:r>
          </w:p>
        </w:tc>
      </w:tr>
      <w:tr>
        <w:tc>
          <w:tcPr>
            <w:tcW w:type="dxa" w:w="2880"/>
          </w:tcPr>
          <w:p>
            <w:r>
              <w:t>uuid</w:t>
            </w:r>
          </w:p>
        </w:tc>
        <w:tc>
          <w:tcPr>
            <w:tcW w:type="dxa" w:w="2880"/>
          </w:tcPr>
          <w:p>
            <w:r>
              <w:t>string</w:t>
            </w:r>
          </w:p>
        </w:tc>
        <w:tc>
          <w:tcPr>
            <w:tcW w:type="dxa" w:w="2880"/>
          </w:tcPr>
          <w:p>
            <w:r>
              <w:t>Unique ID for next-gen projects.</w:t>
            </w:r>
          </w:p>
        </w:tc>
      </w:tr>
      <w:tr>
        <w:tc>
          <w:tcPr>
            <w:tcW w:type="dxa" w:w="2880"/>
          </w:tcPr>
          <w:p>
            <w:r>
              <w:t>versions</w:t>
            </w:r>
          </w:p>
        </w:tc>
        <w:tc>
          <w:tcPr>
            <w:tcW w:type="dxa" w:w="2880"/>
          </w:tcPr>
          <w:p>
            <w:r>
              <w:t>array</w:t>
            </w:r>
          </w:p>
        </w:tc>
        <w:tc>
          <w:tcPr>
            <w:tcW w:type="dxa" w:w="2880"/>
          </w:tcPr>
          <w:p>
            <w:r>
              <w:t>Versions defined in the project (when returned/expanded).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'https://api.atlassian.com/ex/jira/{{jiraCloudId}}/rest/api/3/project?expand=description,lead&amp;recent=10' \</w:t>
        <w:br/>
        <w:t xml:space="preserve"> --header 'Accept: application/json'</w:t>
      </w:r>
    </w:p>
    <w:p>
      <w:pPr>
        <w:pStyle w:val="Heading3"/>
      </w:pPr>
      <w:r>
        <w:t>Example Usage</w:t>
      </w:r>
    </w:p>
    <w:p>
      <w:pPr>
        <w:pStyle w:val="Heading3"/>
      </w:pPr>
      <w:r>
        <w:t>Example 1: Basic list of visible projects</w:t>
      </w:r>
    </w:p>
    <w:p>
      <w:r>
        <w:rPr>
          <w:b/>
          <w:color w:val="666666"/>
          <w:sz w:val="16"/>
        </w:rPr>
        <w:t>[bash]</w:t>
      </w:r>
    </w:p>
    <w:p>
      <w:pPr>
        <w:shd w:fill="F2F2F2" w:val="clear"/>
      </w:pPr>
      <w:r>
        <w:rPr>
          <w:rFonts w:ascii="Courier New" w:hAnsi="Courier New"/>
          <w:sz w:val="17"/>
        </w:rPr>
        <w:t>curl --location 'https://api.atlassian.com/ex/jira/{{jiraCloudId}}/rest/api/3/project' \</w:t>
        <w:br/>
        <w:t xml:space="preserve"> --header 'Accept: application/json'</w:t>
      </w:r>
    </w:p>
    <w:p>
      <w:pPr>
        <w:pStyle w:val="Heading3"/>
      </w:pPr>
      <w:r>
        <w:t>Example 2: Include extra fields via expand</w:t>
      </w:r>
    </w:p>
    <w:p>
      <w:r>
        <w:rPr>
          <w:b/>
          <w:color w:val="666666"/>
          <w:sz w:val="16"/>
        </w:rPr>
        <w:t>[bash]</w:t>
      </w:r>
    </w:p>
    <w:p>
      <w:pPr>
        <w:shd w:fill="F2F2F2" w:val="clear"/>
      </w:pPr>
      <w:r>
        <w:rPr>
          <w:rFonts w:ascii="Courier New" w:hAnsi="Courier New"/>
          <w:sz w:val="17"/>
        </w:rPr>
        <w:t>curl --location 'https://api.atlassian.com/ex/jira/{{jiraCloudId}}/rest/api/3/project?expand=description,issueTypes,lead,projectKeys' \</w:t>
        <w:br/>
        <w:t xml:space="preserve"> --header 'Accept: application/json'</w:t>
      </w:r>
    </w:p>
    <w:p>
      <w:pPr>
        <w:pStyle w:val="Heading3"/>
      </w:pPr>
      <w:r>
        <w:t>Example 3: Return only the 5 most recently accessed projects</w:t>
      </w:r>
    </w:p>
    <w:p>
      <w:r>
        <w:rPr>
          <w:b/>
          <w:color w:val="666666"/>
          <w:sz w:val="16"/>
        </w:rPr>
        <w:t>[bash]</w:t>
      </w:r>
    </w:p>
    <w:p>
      <w:pPr>
        <w:shd w:fill="F2F2F2" w:val="clear"/>
      </w:pPr>
      <w:r>
        <w:rPr>
          <w:rFonts w:ascii="Courier New" w:hAnsi="Courier New"/>
          <w:sz w:val="17"/>
        </w:rPr>
        <w:t>curl --location 'https://api.atlassian.com/ex/jira/{{jiraCloudId}}/rest/api/3/project?recent=5' \</w:t>
        <w:br/>
        <w:t xml:space="preserve"> --header 'Accept: application/json'</w:t>
      </w:r>
    </w:p>
    <w:p>
      <w:pPr>
        <w:pStyle w:val="Heading3"/>
      </w:pPr>
      <w:r>
        <w:t>Notes</w:t>
      </w:r>
    </w:p>
    <w:p>
      <w:pPr>
        <w:pStyle w:val="ListBullet"/>
      </w:pPr>
      <w:r>
        <w:t>This endpoint is deprecated; prefer GET /rest/api/3/project/search.</w:t>
      </w:r>
    </w:p>
    <w:p>
      <w:pPr>
        <w:pStyle w:val="ListBullet"/>
      </w:pPr>
      <w:r>
        <w:t>recent is limited to a maximum of 20 results.</w:t>
      </w:r>
    </w:p>
    <w:p>
      <w:pPr>
        <w:pStyle w:val="ListBullet"/>
      </w:pPr>
      <w:r>
        <w:t>expand and properties accept comma-separated lists.</w:t>
      </w:r>
    </w:p>
    <w:p>
      <w:pPr>
        <w:pStyle w:val="Heading3"/>
      </w:pPr>
      <w:r>
        <w:t>Error Handling</w:t>
      </w:r>
    </w:p>
    <w:p>
      <w:pPr>
        <w:pStyle w:val="ListBullet"/>
      </w:pPr>
      <w:r>
        <w:t>401 Unauthorized: Returned if authentication credentials are incorrect or missing (per documentation).</w:t>
      </w:r>
    </w:p>
    <w:p>
      <w:pPr>
        <w:pStyle w:val="Heading3"/>
      </w:pPr>
      <w:r>
        <w:t>Related projects actions</w:t>
      </w:r>
    </w:p>
    <w:p>
      <w:pPr>
        <w:pStyle w:val="ListBullet"/>
      </w:pPr>
      <w:r>
        <w:t>[POST] Delete a Project Asynchronously — /ex/jira/{{jiraCloudId}}/rest/api/3/project/{{projectIdOrKey}}/delete</w:t>
      </w:r>
    </w:p>
    <w:p>
      <w:pPr>
        <w:pStyle w:val="ListBullet"/>
      </w:pPr>
      <w:r>
        <w:t>[DELETE] Delete a Project — /ex/jira/{{jiraCloudId}}/rest/api/3/project/{{projectIdOrKey}}</w:t>
      </w:r>
    </w:p>
    <w:p>
      <w:pPr>
        <w:pStyle w:val="ListBullet"/>
      </w:pPr>
      <w:r>
        <w:t>[POST] Create a Jira Project — /ex/jira/{{jiraCloudId}}/rest/api/3/project</w:t>
      </w:r>
    </w:p>
    <w:p>
      <w:pPr>
        <w:pStyle w:val="ListBullet"/>
      </w:pPr>
      <w:r>
        <w:t>[GET] Get a Project (by ID or Key) — /ex/jira/{{jiraCloudId}}/rest/api/3/project/{{projectIdOrKey}}</w:t>
      </w:r>
    </w:p>
    <w:p>
      <w:pPr>
        <w:pStyle w:val="ListBullet"/>
      </w:pPr>
      <w:r>
        <w:t>[GET] Get Recent Projects (for a Jira Cloud Site) — /ex/jira/{{jiraCloudId}}/rest/api/3/project/recent</w:t>
      </w:r>
    </w:p>
    <w:p>
      <w:pPr>
        <w:pStyle w:val="ListBullet"/>
      </w:pPr>
      <w:r>
        <w:t>[PUT] Update a Project’s Default Data Classification Level — /ex/jira/{{jiraCloudId}}/rest/api/3/project/{{projectIdOrKey}}/classification-level/default</w:t>
      </w:r>
    </w:p>
    <w:p>
      <w:r>
        <w:br w:type="page"/>
      </w:r>
    </w:p>
    <w:p>
      <w:pPr>
        <w:pStyle w:val="Heading2"/>
      </w:pPr>
      <w:r>
        <w:t>657. [POST] Restore a Deleted or Archived Project</w:t>
      </w:r>
    </w:p>
    <w:p>
      <w:r>
        <w:rPr>
          <w:b/>
        </w:rPr>
        <w:t xml:space="preserve">Endpoint: </w:t>
      </w:r>
      <w:r>
        <w:rPr>
          <w:rFonts w:ascii="Courier New" w:hAnsi="Courier New"/>
          <w:sz w:val="18"/>
        </w:rPr>
        <w:t>/ex/jira/{{jiraCloudId}}/rest/api/3/project/{{projectIdOrKey}}/restore</w:t>
      </w:r>
    </w:p>
    <w:p>
      <w:r>
        <w:t>You didn’t provide a jiraCloudId (UUID). This path parameter is required for all Jira Cloud actions on api.atlassian.com. Please provide your jiraCloudId (you can retrieve it from the Get Sites action).</w:t>
      </w:r>
    </w:p>
    <w:p>
      <w:pPr>
        <w:pStyle w:val="Heading3"/>
      </w:pPr>
      <w:r>
        <w:t>Prerequisites</w:t>
      </w:r>
    </w:p>
    <w:p>
      <w:pPr>
        <w:pStyle w:val="ListBullet"/>
      </w:pPr>
      <w:r>
        <w:t xml:space="preserve">Jira permissions required: </w:t>
        <w:br/>
        <w:br/>
        <w:t>Company-managed projects: Administer Jira (global permission)</w:t>
        <w:br/>
        <w:t>Team-managed projects: Administer Jira (global permission) or Administer projects (project permission for the project)</w:t>
      </w:r>
    </w:p>
    <w:p>
      <w:pPr>
        <w:pStyle w:val="Heading3"/>
      </w:pPr>
      <w:r>
        <w:t>Method</w:t>
      </w:r>
    </w:p>
    <w:p>
      <w:r>
        <w:t>POST</w:t>
      </w:r>
    </w:p>
    <w:p>
      <w:pPr>
        <w:pStyle w:val="Heading3"/>
      </w:pPr>
      <w:r>
        <w:t>URL</w:t>
      </w:r>
    </w:p>
    <w:p>
      <w:r>
        <w:t>https://api.atlassian.com/ex/jira/{{jiraCloudId}}/rest/api/3/project/{{projectIdOrKey}}/restore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a project that has been archived or placed in the Jira recycle bin.</w:t>
      </w:r>
    </w:p>
    <w:p>
      <w:pPr>
        <w:pStyle w:val="Heading3"/>
      </w:pPr>
      <w:r>
        <w:t>Enforcement Rules</w:t>
      </w:r>
    </w:p>
    <w:p>
      <w:pPr>
        <w:pStyle w:val="ListBullet"/>
      </w:pPr>
      <w:r>
        <w:t>The jiraCloudId path parameter must always be present (UUID).</w:t>
      </w:r>
    </w:p>
    <w:p>
      <w:pPr>
        <w:pStyle w:val="ListBullet"/>
      </w:pPr>
      <w:r>
        <w:t>The projectIdOrKey path parameter must always be present.</w:t>
      </w:r>
    </w:p>
    <w:p>
      <w:pPr>
        <w:pStyle w:val="ListBullet"/>
      </w:pPr>
      <w:r>
        <w:t>Always construct the path as: /ex/jira/{{jiraCloudId}}/rest/api/3/project/{{projectIdOrKey}}/restore, where both parameters are non-empty strings.</w:t>
      </w:r>
    </w:p>
    <w:p>
      <w:pPr>
        <w:pStyle w:val="ListBullet"/>
      </w:pPr>
      <w:r>
        <w:t>Do not call the API with missing/empty path parameters (e.g., avoid /ex/jira//rest/... or /project//restore).</w:t>
      </w:r>
    </w:p>
    <w:p>
      <w:pPr>
        <w:pStyle w:val="ListBullet"/>
      </w:pPr>
      <w:r>
        <w:t>Do not infer or guess jiraCloudId or projectIdOrKey.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/ex/jira/1a11d016-8984-4c3e-b9ab-142dd06acb1b/rest/api/3/project/10010/restore</w:t>
        <w:br/>
        <w:t>/ex/jira/1a11d016-8984-4c3e-b9ab-142dd06acb1b/rest/api/3/project/ABC/restore</w:t>
      </w:r>
    </w:p>
    <w:p>
      <w:pPr>
        <w:pStyle w:val="Heading3"/>
      </w:pPr>
      <w:r>
        <w:t>Invalid Examples</w:t>
      </w:r>
    </w:p>
    <w:p>
      <w:r>
        <w:rPr>
          <w:b/>
          <w:color w:val="666666"/>
          <w:sz w:val="16"/>
        </w:rPr>
        <w:t>[http]</w:t>
      </w:r>
    </w:p>
    <w:p>
      <w:pPr>
        <w:shd w:fill="F2F2F2" w:val="clear"/>
      </w:pPr>
      <w:r>
        <w:rPr>
          <w:rFonts w:ascii="Courier New" w:hAnsi="Courier New"/>
          <w:sz w:val="17"/>
        </w:rPr>
        <w:t>/ex/jira//rest/api/3/project/ABC/restore</w:t>
        <w:br/>
        <w:t>/ex/jira/1a11d016-8984-4c3e-b9ab-142dd06acb1b/rest/api/3/project//restore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requests to api.atlassian.com/ex/jira/....</w:t>
            </w:r>
          </w:p>
        </w:tc>
      </w:tr>
      <w:tr>
        <w:tc>
          <w:tcPr>
            <w:tcW w:type="dxa" w:w="2880"/>
          </w:tcPr>
          <w:p>
            <w:r>
              <w:t>projectIdOrKey</w:t>
            </w:r>
          </w:p>
        </w:tc>
        <w:tc>
          <w:tcPr>
            <w:tcW w:type="dxa" w:w="2880"/>
          </w:tcPr>
          <w:p>
            <w:r>
              <w:t>string</w:t>
            </w:r>
          </w:p>
        </w:tc>
        <w:tc>
          <w:tcPr>
            <w:tcW w:type="dxa" w:w="2880"/>
          </w:tcPr>
          <w:p>
            <w:r>
              <w:t>The project ID or project key (case sensitive).</w:t>
            </w:r>
          </w:p>
        </w:tc>
      </w:tr>
    </w:tbl>
    <w:p/>
    <w:p>
      <w:pPr>
        <w:pStyle w:val="Heading3"/>
      </w:pPr>
      <w:r>
        <w:t>Request Body</w:t>
      </w:r>
    </w:p>
    <w:p>
      <w:r>
        <w:t>This endpoint has no documented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"archivedBy": {</w:t>
        <w:br/>
        <w:t xml:space="preserve"> "accountId": "5b10ac8d82e05b22cc7d4ef5",</w:t>
        <w:br/>
        <w:t xml:space="preserve"> "accountType": "atlassian",</w:t>
        <w:br/>
        <w:t xml:space="preserve"> "active": true,</w:t>
        <w:br/>
        <w:t xml:space="preserve"> "displayName": "Alex Doe",</w:t>
        <w:br/>
        <w:t xml:space="preserve"> "self": "https://your-domain.atlassian.net/rest/api/3/user?accountId=5b10ac8d82e05b22cc7d4ef5"</w:t>
        <w:br/>
        <w:t xml:space="preserve"> },</w:t>
        <w:br/>
        <w:t xml:space="preserve"> "archivedDate": "2024-01-10T12:00:00.000+0000",</w:t>
        <w:br/>
        <w:t xml:space="preserve"> "deleted": false,</w:t>
        <w:br/>
        <w:t xml:space="preserve"> "deletedBy": {</w:t>
        <w:br/>
        <w:t xml:space="preserve"> "accountId": "5b10ac8d82e05b22cc7d4ef5",</w:t>
        <w:br/>
        <w:t xml:space="preserve"> "accountType": "atlassian",</w:t>
        <w:br/>
        <w:t xml:space="preserve"> "active": true,</w:t>
        <w:br/>
        <w:t xml:space="preserve"> "displayName": "Alex Doe",</w:t>
        <w:br/>
        <w:t xml:space="preserve"> "self": "https://your-domain.atlassian.net/rest/api/3/user?accountId=5b10ac8d82e05b22cc7d4ef5"</w:t>
        <w:br/>
        <w:t xml:space="preserve"> },</w:t>
        <w:br/>
        <w:t xml:space="preserve"> "deletedDate": "2024-01-12T12:00:00.000+0000",</w:t>
        <w:br/>
        <w:t xml:space="preserve"> "description": "Project description",</w:t>
        <w:br/>
        <w:t xml:space="preserve"> "email": "project@example.com",</w:t>
        <w:br/>
        <w:t xml:space="preserve"> "expand": "description,lead",</w:t>
        <w:br/>
        <w:t xml:space="preserve"> "favourite": false,</w:t>
        <w:br/>
        <w:t xml:space="preserve"> "id": "10010",</w:t>
        <w:br/>
        <w:t xml:space="preserve"> "isPrivate": false,</w:t>
        <w:br/>
        <w:t xml:space="preserve"> "key": "ABC",</w:t>
        <w:br/>
        <w:t xml:space="preserve"> "name": "Example Project",</w:t>
        <w:br/>
        <w:t xml:space="preserve"> "projectTypeKey": "software",</w:t>
        <w:br/>
        <w:t xml:space="preserve"> "self": "https://your-domain.atlassian.net/rest/api/3/project/10010",</w:t>
        <w:br/>
        <w:t xml:space="preserve"> "simplified": false,</w:t>
        <w:br/>
        <w:t xml:space="preserve"> "style": "classic",</w:t>
        <w:br/>
        <w:t xml:space="preserve"> "url": "https://example.com/project-docs",</w:t>
        <w:br/>
        <w:t xml:space="preserve"> "uuid": "3d7c1f2b-8c32-4b8d-9b8e-0a1b2c3d4e5f"</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project is not found or the user does not have the necessary permission."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project is archived.</w:t>
            </w:r>
          </w:p>
        </w:tc>
      </w:tr>
      <w:tr>
        <w:tc>
          <w:tcPr>
            <w:tcW w:type="dxa" w:w="2880"/>
          </w:tcPr>
          <w:p>
            <w:r>
              <w:t>archivedBy</w:t>
            </w:r>
          </w:p>
        </w:tc>
        <w:tc>
          <w:tcPr>
            <w:tcW w:type="dxa" w:w="2880"/>
          </w:tcPr>
          <w:p>
            <w:r>
              <w:t>object</w:t>
            </w:r>
          </w:p>
        </w:tc>
        <w:tc>
          <w:tcPr>
            <w:tcW w:type="dxa" w:w="2880"/>
          </w:tcPr>
          <w:p>
            <w:r>
              <w:t>User who archived the project.</w:t>
            </w:r>
          </w:p>
        </w:tc>
      </w:tr>
      <w:tr>
        <w:tc>
          <w:tcPr>
            <w:tcW w:type="dxa" w:w="2880"/>
          </w:tcPr>
          <w:p>
            <w:r>
              <w:t>archivedBy.accountId</w:t>
            </w:r>
          </w:p>
        </w:tc>
        <w:tc>
          <w:tcPr>
            <w:tcW w:type="dxa" w:w="2880"/>
          </w:tcPr>
          <w:p>
            <w:r>
              <w:t>string</w:t>
            </w:r>
          </w:p>
        </w:tc>
        <w:tc>
          <w:tcPr>
            <w:tcW w:type="dxa" w:w="2880"/>
          </w:tcPr>
          <w:p>
            <w:r>
              <w:t>Account ID of the user.</w:t>
            </w:r>
          </w:p>
        </w:tc>
      </w:tr>
      <w:tr>
        <w:tc>
          <w:tcPr>
            <w:tcW w:type="dxa" w:w="2880"/>
          </w:tcPr>
          <w:p>
            <w:r>
              <w:t>archivedBy.accountType</w:t>
            </w:r>
          </w:p>
        </w:tc>
        <w:tc>
          <w:tcPr>
            <w:tcW w:type="dxa" w:w="2880"/>
          </w:tcPr>
          <w:p>
            <w:r>
              <w:t>string</w:t>
            </w:r>
          </w:p>
        </w:tc>
        <w:tc>
          <w:tcPr>
            <w:tcW w:type="dxa" w:w="2880"/>
          </w:tcPr>
          <w:p>
            <w:r>
              <w:t>Account type. Possible values include: atlassian, app, customer, unknown.</w:t>
            </w:r>
          </w:p>
        </w:tc>
      </w:tr>
      <w:tr>
        <w:tc>
          <w:tcPr>
            <w:tcW w:type="dxa" w:w="2880"/>
          </w:tcPr>
          <w:p>
            <w:r>
              <w:t>archivedBy.active</w:t>
            </w:r>
          </w:p>
        </w:tc>
        <w:tc>
          <w:tcPr>
            <w:tcW w:type="dxa" w:w="2880"/>
          </w:tcPr>
          <w:p>
            <w:r>
              <w:t>boolean</w:t>
            </w:r>
          </w:p>
        </w:tc>
        <w:tc>
          <w:tcPr>
            <w:tcW w:type="dxa" w:w="2880"/>
          </w:tcPr>
          <w:p>
            <w:r>
              <w:t>Whether the user is active.</w:t>
            </w:r>
          </w:p>
        </w:tc>
      </w:tr>
      <w:tr>
        <w:tc>
          <w:tcPr>
            <w:tcW w:type="dxa" w:w="2880"/>
          </w:tcPr>
          <w:p>
            <w:r>
              <w:t>archivedBy.displayName</w:t>
            </w:r>
          </w:p>
        </w:tc>
        <w:tc>
          <w:tcPr>
            <w:tcW w:type="dxa" w:w="2880"/>
          </w:tcPr>
          <w:p>
            <w:r>
              <w:t>string</w:t>
            </w:r>
          </w:p>
        </w:tc>
        <w:tc>
          <w:tcPr>
            <w:tcW w:type="dxa" w:w="2880"/>
          </w:tcPr>
          <w:p>
            <w:r>
              <w:t>Display name of the user (may vary due to privacy settings).</w:t>
            </w:r>
          </w:p>
        </w:tc>
      </w:tr>
      <w:tr>
        <w:tc>
          <w:tcPr>
            <w:tcW w:type="dxa" w:w="2880"/>
          </w:tcPr>
          <w:p>
            <w:r>
              <w:t>archivedBy.self</w:t>
            </w:r>
          </w:p>
        </w:tc>
        <w:tc>
          <w:tcPr>
            <w:tcW w:type="dxa" w:w="2880"/>
          </w:tcPr>
          <w:p>
            <w:r>
              <w:t>string</w:t>
            </w:r>
          </w:p>
        </w:tc>
        <w:tc>
          <w:tcPr>
            <w:tcW w:type="dxa" w:w="2880"/>
          </w:tcPr>
          <w:p>
            <w:r>
              <w:t>URL of the user.</w:t>
            </w:r>
          </w:p>
        </w:tc>
      </w:tr>
      <w:tr>
        <w:tc>
          <w:tcPr>
            <w:tcW w:type="dxa" w:w="2880"/>
          </w:tcPr>
          <w:p>
            <w:r>
              <w:t>archivedDate</w:t>
            </w:r>
          </w:p>
        </w:tc>
        <w:tc>
          <w:tcPr>
            <w:tcW w:type="dxa" w:w="2880"/>
          </w:tcPr>
          <w:p>
            <w:r>
              <w:t>string</w:t>
            </w:r>
          </w:p>
        </w:tc>
        <w:tc>
          <w:tcPr>
            <w:tcW w:type="dxa" w:w="2880"/>
          </w:tcPr>
          <w:p>
            <w:r>
              <w:t>Date when the project was archived.</w:t>
            </w:r>
          </w:p>
        </w:tc>
      </w:tr>
      <w:tr>
        <w:tc>
          <w:tcPr>
            <w:tcW w:type="dxa" w:w="2880"/>
          </w:tcPr>
          <w:p>
            <w:r>
              <w:t>deleted</w:t>
            </w:r>
          </w:p>
        </w:tc>
        <w:tc>
          <w:tcPr>
            <w:tcW w:type="dxa" w:w="2880"/>
          </w:tcPr>
          <w:p>
            <w:r>
              <w:t>boolean</w:t>
            </w:r>
          </w:p>
        </w:tc>
        <w:tc>
          <w:tcPr>
            <w:tcW w:type="dxa" w:w="2880"/>
          </w:tcPr>
          <w:p>
            <w:r>
              <w:t>Whether the project is marked as deleted.</w:t>
            </w:r>
          </w:p>
        </w:tc>
      </w:tr>
      <w:tr>
        <w:tc>
          <w:tcPr>
            <w:tcW w:type="dxa" w:w="2880"/>
          </w:tcPr>
          <w:p>
            <w:r>
              <w:t>deletedBy</w:t>
            </w:r>
          </w:p>
        </w:tc>
        <w:tc>
          <w:tcPr>
            <w:tcW w:type="dxa" w:w="2880"/>
          </w:tcPr>
          <w:p>
            <w:r>
              <w:t>object</w:t>
            </w:r>
          </w:p>
        </w:tc>
        <w:tc>
          <w:tcPr>
            <w:tcW w:type="dxa" w:w="2880"/>
          </w:tcPr>
          <w:p>
            <w:r>
              <w:t>User who deleted the project.</w:t>
            </w:r>
          </w:p>
        </w:tc>
      </w:tr>
      <w:tr>
        <w:tc>
          <w:tcPr>
            <w:tcW w:type="dxa" w:w="2880"/>
          </w:tcPr>
          <w:p>
            <w:r>
              <w:t>deletedDate</w:t>
            </w:r>
          </w:p>
        </w:tc>
        <w:tc>
          <w:tcPr>
            <w:tcW w:type="dxa" w:w="2880"/>
          </w:tcPr>
          <w:p>
            <w:r>
              <w:t>string</w:t>
            </w:r>
          </w:p>
        </w:tc>
        <w:tc>
          <w:tcPr>
            <w:tcW w:type="dxa" w:w="2880"/>
          </w:tcPr>
          <w:p>
            <w:r>
              <w:t>Date when the project was marked as deleted.</w:t>
            </w:r>
          </w:p>
        </w:tc>
      </w:tr>
      <w:tr>
        <w:tc>
          <w:tcPr>
            <w:tcW w:type="dxa" w:w="2880"/>
          </w:tcPr>
          <w:p>
            <w:r>
              <w:t>description</w:t>
            </w:r>
          </w:p>
        </w:tc>
        <w:tc>
          <w:tcPr>
            <w:tcW w:type="dxa" w:w="2880"/>
          </w:tcPr>
          <w:p>
            <w:r>
              <w:t>string</w:t>
            </w:r>
          </w:p>
        </w:tc>
        <w:tc>
          <w:tcPr>
            <w:tcW w:type="dxa" w:w="2880"/>
          </w:tcPr>
          <w:p>
            <w:r>
              <w:t>A brief description of the project.</w:t>
            </w:r>
          </w:p>
        </w:tc>
      </w:tr>
      <w:tr>
        <w:tc>
          <w:tcPr>
            <w:tcW w:type="dxa" w:w="2880"/>
          </w:tcPr>
          <w:p>
            <w:r>
              <w:t>email</w:t>
            </w:r>
          </w:p>
        </w:tc>
        <w:tc>
          <w:tcPr>
            <w:tcW w:type="dxa" w:w="2880"/>
          </w:tcPr>
          <w:p>
            <w:r>
              <w:t>string</w:t>
            </w:r>
          </w:p>
        </w:tc>
        <w:tc>
          <w:tcPr>
            <w:tcW w:type="dxa" w:w="2880"/>
          </w:tcPr>
          <w:p>
            <w:r>
              <w:t>An email address associated with the project.</w:t>
            </w:r>
          </w:p>
        </w:tc>
      </w:tr>
      <w:tr>
        <w:tc>
          <w:tcPr>
            <w:tcW w:type="dxa" w:w="2880"/>
          </w:tcPr>
          <w:p>
            <w:r>
              <w:t>expand</w:t>
            </w:r>
          </w:p>
        </w:tc>
        <w:tc>
          <w:tcPr>
            <w:tcW w:type="dxa" w:w="2880"/>
          </w:tcPr>
          <w:p>
            <w:r>
              <w:t>string</w:t>
            </w:r>
          </w:p>
        </w:tc>
        <w:tc>
          <w:tcPr>
            <w:tcW w:type="dxa" w:w="2880"/>
          </w:tcPr>
          <w:p>
            <w:r>
              <w:t>Expand options that include additional project details in the response.</w:t>
            </w:r>
          </w:p>
        </w:tc>
      </w:tr>
      <w:tr>
        <w:tc>
          <w:tcPr>
            <w:tcW w:type="dxa" w:w="2880"/>
          </w:tcPr>
          <w:p>
            <w:r>
              <w:t>favourite</w:t>
            </w:r>
          </w:p>
        </w:tc>
        <w:tc>
          <w:tcPr>
            <w:tcW w:type="dxa" w:w="2880"/>
          </w:tcPr>
          <w:p>
            <w:r>
              <w:t>boolean</w:t>
            </w:r>
          </w:p>
        </w:tc>
        <w:tc>
          <w:tcPr>
            <w:tcW w:type="dxa" w:w="2880"/>
          </w:tcPr>
          <w:p>
            <w:r>
              <w:t>Whether the project is selected as a favorite.</w:t>
            </w:r>
          </w:p>
        </w:tc>
      </w:tr>
      <w:tr>
        <w:tc>
          <w:tcPr>
            <w:tcW w:type="dxa" w:w="2880"/>
          </w:tcPr>
          <w:p>
            <w:r>
              <w:t>id</w:t>
            </w:r>
          </w:p>
        </w:tc>
        <w:tc>
          <w:tcPr>
            <w:tcW w:type="dxa" w:w="2880"/>
          </w:tcPr>
          <w:p>
            <w:r>
              <w:t>string</w:t>
            </w:r>
          </w:p>
        </w:tc>
        <w:tc>
          <w:tcPr>
            <w:tcW w:type="dxa" w:w="2880"/>
          </w:tcPr>
          <w:p>
            <w:r>
              <w:t>The ID of the project.</w:t>
            </w:r>
          </w:p>
        </w:tc>
      </w:tr>
      <w:tr>
        <w:tc>
          <w:tcPr>
            <w:tcW w:type="dxa" w:w="2880"/>
          </w:tcPr>
          <w:p>
            <w:r>
              <w:t>isPrivate</w:t>
            </w:r>
          </w:p>
        </w:tc>
        <w:tc>
          <w:tcPr>
            <w:tcW w:type="dxa" w:w="2880"/>
          </w:tcPr>
          <w:p>
            <w:r>
              <w:t>boolean</w:t>
            </w:r>
          </w:p>
        </w:tc>
        <w:tc>
          <w:tcPr>
            <w:tcW w:type="dxa" w:w="2880"/>
          </w:tcPr>
          <w:p>
            <w:r>
              <w:t>Whether the project is private from the user's perspective.</w:t>
            </w:r>
          </w:p>
        </w:tc>
      </w:tr>
      <w:tr>
        <w:tc>
          <w:tcPr>
            <w:tcW w:type="dxa" w:w="2880"/>
          </w:tcPr>
          <w:p>
            <w:r>
              <w:t>key</w:t>
            </w:r>
          </w:p>
        </w:tc>
        <w:tc>
          <w:tcPr>
            <w:tcW w:type="dxa" w:w="2880"/>
          </w:tcPr>
          <w:p>
            <w:r>
              <w:t>string</w:t>
            </w:r>
          </w:p>
        </w:tc>
        <w:tc>
          <w:tcPr>
            <w:tcW w:type="dxa" w:w="2880"/>
          </w:tcPr>
          <w:p>
            <w:r>
              <w:t>The project key.</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projectTypeKey</w:t>
            </w:r>
          </w:p>
        </w:tc>
        <w:tc>
          <w:tcPr>
            <w:tcW w:type="dxa" w:w="2880"/>
          </w:tcPr>
          <w:p>
            <w:r>
              <w:t>string</w:t>
            </w:r>
          </w:p>
        </w:tc>
        <w:tc>
          <w:tcPr>
            <w:tcW w:type="dxa" w:w="2880"/>
          </w:tcPr>
          <w:p>
            <w:r>
              <w:t>Project type key. Possible values include: software, service_desk, business.</w:t>
            </w:r>
          </w:p>
        </w:tc>
      </w:tr>
      <w:tr>
        <w:tc>
          <w:tcPr>
            <w:tcW w:type="dxa" w:w="2880"/>
          </w:tcPr>
          <w:p>
            <w:r>
              <w:t>self</w:t>
            </w:r>
          </w:p>
        </w:tc>
        <w:tc>
          <w:tcPr>
            <w:tcW w:type="dxa" w:w="2880"/>
          </w:tcPr>
          <w:p>
            <w:r>
              <w:t>string</w:t>
            </w:r>
          </w:p>
        </w:tc>
        <w:tc>
          <w:tcPr>
            <w:tcW w:type="dxa" w:w="2880"/>
          </w:tcPr>
          <w:p>
            <w:r>
              <w:t>The URL of the project details.</w:t>
            </w:r>
          </w:p>
        </w:tc>
      </w:tr>
      <w:tr>
        <w:tc>
          <w:tcPr>
            <w:tcW w:type="dxa" w:w="2880"/>
          </w:tcPr>
          <w:p>
            <w:r>
              <w:t>simplified</w:t>
            </w:r>
          </w:p>
        </w:tc>
        <w:tc>
          <w:tcPr>
            <w:tcW w:type="dxa" w:w="2880"/>
          </w:tcPr>
          <w:p>
            <w:r>
              <w:t>boolean</w:t>
            </w:r>
          </w:p>
        </w:tc>
        <w:tc>
          <w:tcPr>
            <w:tcW w:type="dxa" w:w="2880"/>
          </w:tcPr>
          <w:p>
            <w:r>
              <w:t>Whether the project is simplified.</w:t>
            </w:r>
          </w:p>
        </w:tc>
      </w:tr>
      <w:tr>
        <w:tc>
          <w:tcPr>
            <w:tcW w:type="dxa" w:w="2880"/>
          </w:tcPr>
          <w:p>
            <w:r>
              <w:t>style</w:t>
            </w:r>
          </w:p>
        </w:tc>
        <w:tc>
          <w:tcPr>
            <w:tcW w:type="dxa" w:w="2880"/>
          </w:tcPr>
          <w:p>
            <w:r>
              <w:t>string</w:t>
            </w:r>
          </w:p>
        </w:tc>
        <w:tc>
          <w:tcPr>
            <w:tcW w:type="dxa" w:w="2880"/>
          </w:tcPr>
          <w:p>
            <w:r>
              <w:t>The type of the project. Possible values include: classic, next-gen.</w:t>
            </w:r>
          </w:p>
        </w:tc>
      </w:tr>
      <w:tr>
        <w:tc>
          <w:tcPr>
            <w:tcW w:type="dxa" w:w="2880"/>
          </w:tcPr>
          <w:p>
            <w:r>
              <w:t>url</w:t>
            </w:r>
          </w:p>
        </w:tc>
        <w:tc>
          <w:tcPr>
            <w:tcW w:type="dxa" w:w="2880"/>
          </w:tcPr>
          <w:p>
            <w:r>
              <w:t>string</w:t>
            </w:r>
          </w:p>
        </w:tc>
        <w:tc>
          <w:tcPr>
            <w:tcW w:type="dxa" w:w="2880"/>
          </w:tcPr>
          <w:p>
            <w:r>
              <w:t>A link to information about this project.</w:t>
            </w:r>
          </w:p>
        </w:tc>
      </w:tr>
      <w:tr>
        <w:tc>
          <w:tcPr>
            <w:tcW w:type="dxa" w:w="2880"/>
          </w:tcPr>
          <w:p>
            <w:r>
              <w:t>uuid</w:t>
            </w:r>
          </w:p>
        </w:tc>
        <w:tc>
          <w:tcPr>
            <w:tcW w:type="dxa" w:w="2880"/>
          </w:tcPr>
          <w:p>
            <w:r>
              <w:t>string</w:t>
            </w:r>
          </w:p>
        </w:tc>
        <w:tc>
          <w:tcPr>
            <w:tcW w:type="dxa" w:w="2880"/>
          </w:tcPr>
          <w:p>
            <w:r>
              <w:t>Unique ID for next-gen projects.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'https://api.atlassian.com/ex/jira/{{jiraCloudId}}/rest/api/3/project/{{projectIdOrKey}}/restore' \</w:t>
        <w:br/>
        <w:t xml:space="preserve"> --header 'Accept: application/json' \</w:t>
        <w:br/>
        <w:t xml:space="preserve"> --header 'Content-Type: application/json'</w:t>
      </w:r>
    </w:p>
    <w:p>
      <w:pPr>
        <w:pStyle w:val="Heading3"/>
      </w:pPr>
      <w:r>
        <w:t>Example Usage</w:t>
      </w:r>
    </w:p>
    <w:p>
      <w:pPr>
        <w:pStyle w:val="Heading3"/>
      </w:pPr>
      <w:r>
        <w:t>Example 1: Restore by project key</w:t>
      </w:r>
    </w:p>
    <w:p>
      <w:r>
        <w:rPr>
          <w:b/>
          <w:color w:val="666666"/>
          <w:sz w:val="16"/>
        </w:rPr>
        <w:t>[bash]</w:t>
      </w:r>
    </w:p>
    <w:p>
      <w:pPr>
        <w:shd w:fill="F2F2F2" w:val="clear"/>
      </w:pPr>
      <w:r>
        <w:rPr>
          <w:rFonts w:ascii="Courier New" w:hAnsi="Courier New"/>
          <w:sz w:val="17"/>
        </w:rPr>
        <w:t>curl --request POST \</w:t>
        <w:br/>
        <w:t xml:space="preserve"> --url 'https://api.atlassian.com/ex/jira/{{jiraCloudId}}/rest/api/3/project/ABC/restore' \</w:t>
        <w:br/>
        <w:t xml:space="preserve"> --header 'Accept: application/json' \</w:t>
        <w:br/>
        <w:t xml:space="preserve"> --header 'Content-Type: application/json'</w:t>
      </w:r>
    </w:p>
    <w:p>
      <w:pPr>
        <w:pStyle w:val="Heading3"/>
      </w:pPr>
      <w:r>
        <w:t>Example 2: Restore by project ID</w:t>
      </w:r>
    </w:p>
    <w:p>
      <w:r>
        <w:rPr>
          <w:b/>
          <w:color w:val="666666"/>
          <w:sz w:val="16"/>
        </w:rPr>
        <w:t>[bash]</w:t>
      </w:r>
    </w:p>
    <w:p>
      <w:pPr>
        <w:shd w:fill="F2F2F2" w:val="clear"/>
      </w:pPr>
      <w:r>
        <w:rPr>
          <w:rFonts w:ascii="Courier New" w:hAnsi="Courier New"/>
          <w:sz w:val="17"/>
        </w:rPr>
        <w:t>curl --request POST \</w:t>
        <w:br/>
        <w:t xml:space="preserve"> --url 'https://api.atlassian.com/ex/jira/{{jiraCloudId}}/rest/api/3/project/10010/restore' \</w:t>
        <w:br/>
        <w:t xml:space="preserve"> --header 'Accept: application/json' \</w:t>
        <w:br/>
        <w:t xml:space="preserve"> --header 'Content-Type: application/json'</w:t>
      </w:r>
    </w:p>
    <w:p>
      <w:pPr>
        <w:pStyle w:val="Heading3"/>
      </w:pPr>
      <w:r>
        <w:t>Behavior</w:t>
      </w:r>
    </w:p>
    <w:p>
      <w:pPr>
        <w:pStyle w:val="ListBullet"/>
      </w:pPr>
      <w:r>
        <w:t>Validates that projectIdOrKey identifies an archived or deleted project and that the caller has the required permissions.</w:t>
      </w:r>
    </w:p>
    <w:p>
      <w:pPr>
        <w:pStyle w:val="ListBullet"/>
      </w:pPr>
      <w:r>
        <w:t>Restores the project from archived state or the recycle bin.</w:t>
      </w:r>
    </w:p>
    <w:p>
      <w:pPr>
        <w:pStyle w:val="ListBullet"/>
      </w:pPr>
      <w:r>
        <w:t>Returns the restored project representation as JSON.</w:t>
      </w:r>
    </w:p>
    <w:p>
      <w:pPr>
        <w:pStyle w:val="Heading3"/>
      </w:pPr>
      <w:r>
        <w:t>Notes</w:t>
      </w:r>
    </w:p>
    <w:p>
      <w:pPr>
        <w:pStyle w:val="ListBullet"/>
      </w:pPr>
      <w:r>
        <w:t>projectIdOrKey is case sensitive when using the project key.</w:t>
      </w:r>
    </w:p>
    <w:p>
      <w:pPr>
        <w:pStyle w:val="ListBullet"/>
      </w:pPr>
      <w:r>
        <w:t>The response is a full project object; many additional fields may be present depending on Jira configuration and expand behavior.</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404: Project not found or caller lacks necessary permission.</w:t>
      </w:r>
    </w:p>
    <w:p>
      <w:pPr>
        <w:pStyle w:val="Heading3"/>
      </w:pPr>
      <w:r>
        <w:t>Needed from you</w:t>
      </w:r>
    </w:p>
    <w:p>
      <w:pPr>
        <w:pStyle w:val="ListBullet"/>
      </w:pPr>
      <w:r>
        <w:t>Please provide your jiraCloudId (UUID).</w:t>
      </w:r>
    </w:p>
    <w:p>
      <w:pPr>
        <w:pStyle w:val="Heading3"/>
      </w:pPr>
      <w:r>
        <w:t>Related projects actions</w:t>
      </w:r>
    </w:p>
    <w:p>
      <w:pPr>
        <w:pStyle w:val="ListBullet"/>
      </w:pPr>
      <w:r>
        <w:t>[POST] Delete a Project Asynchronously — /ex/jira/{{jiraCloudId}}/rest/api/3/project/{{projectIdOrKey}}/delete</w:t>
      </w:r>
    </w:p>
    <w:p>
      <w:pPr>
        <w:pStyle w:val="ListBullet"/>
      </w:pPr>
      <w:r>
        <w:t>[DELETE] Delete a Project — /ex/jira/{{jiraCloudId}}/rest/api/3/project/{{projectIdOrKey}}</w:t>
      </w:r>
    </w:p>
    <w:p>
      <w:pPr>
        <w:pStyle w:val="ListBullet"/>
      </w:pPr>
      <w:r>
        <w:t>[POST] Create a Jira Project — /ex/jira/{{jiraCloudId}}/rest/api/3/project</w:t>
      </w:r>
    </w:p>
    <w:p>
      <w:pPr>
        <w:pStyle w:val="ListBullet"/>
      </w:pPr>
      <w:r>
        <w:t>[GET] Get a Project (by ID or Key) — /ex/jira/{{jiraCloudId}}/rest/api/3/project/{{projectIdOrKey}}</w:t>
      </w:r>
    </w:p>
    <w:p>
      <w:pPr>
        <w:pStyle w:val="ListBullet"/>
      </w:pPr>
      <w:r>
        <w:t>[GET] Get Recent Projects (for a Jira Cloud Site) — /ex/jira/{{jiraCloudId}}/rest/api/3/project/recent</w:t>
      </w:r>
    </w:p>
    <w:p>
      <w:pPr>
        <w:pStyle w:val="ListBullet"/>
      </w:pPr>
      <w:r>
        <w:t>[PUT] Update a Project’s Default Data Classification Level — /ex/jira/{{jiraCloudId}}/rest/api/3/project/{{projectIdOrKey}}/classification-level/default</w:t>
      </w:r>
    </w:p>
    <w:p>
      <w:r>
        <w:br w:type="page"/>
      </w:r>
    </w:p>
    <w:p>
      <w:pPr>
        <w:pStyle w:val="Heading2"/>
      </w:pPr>
      <w:r>
        <w:t>658. [DELETE] Delete a Remote Link by ID (Async)</w:t>
      </w:r>
    </w:p>
    <w:p>
      <w:r>
        <w:rPr>
          <w:b/>
        </w:rPr>
        <w:t xml:space="preserve">Endpoint: </w:t>
      </w:r>
      <w:r>
        <w:rPr>
          <w:rFonts w:ascii="Courier New" w:hAnsi="Courier New"/>
          <w:sz w:val="18"/>
        </w:rPr>
        <w:t>/ex/jira/{{jiraCloudId}}/rest/remotelinks/1.0/remotelink/{{remoteLinkId}}</w:t>
      </w:r>
    </w:p>
    <w:p>
      <w:r>
        <w:t>You’ll need to provide your jiraCloudId (a UUID) to fully construct the URL for this action. You can retrieve it from the Get Sites action.</w:t>
      </w:r>
    </w:p>
    <w:p>
      <w:pPr>
        <w:pStyle w:val="Heading3"/>
      </w:pPr>
      <w:r>
        <w:t>Prerequisites</w:t>
      </w:r>
    </w:p>
    <w:p>
      <w:pPr>
        <w:pStyle w:val="ListBullet"/>
      </w:pPr>
      <w:r>
        <w:t>The installed Jira app/integration must define the jiraRemoteLinkInfoProvider module</w:t>
      </w:r>
    </w:p>
    <w:p>
      <w:pPr>
        <w:pStyle w:val="ListBullet"/>
      </w:pPr>
      <w:r>
        <w:t>The app must have the DELETE scope for this API</w:t>
      </w:r>
    </w:p>
    <w:p>
      <w:pPr>
        <w:pStyle w:val="Heading3"/>
      </w:pPr>
      <w:r>
        <w:t>Method</w:t>
      </w:r>
    </w:p>
    <w:p>
      <w:r>
        <w:t>DELETE</w:t>
      </w:r>
    </w:p>
    <w:p>
      <w:pPr>
        <w:pStyle w:val="Heading3"/>
      </w:pPr>
      <w:r>
        <w:t>URL</w:t>
      </w:r>
    </w:p>
    <w:p>
      <w:r>
        <w:t>https://api.atlassian.com/ex/jira/{{jiraCloudId}}/rest/remotelinks/1.0/remotelink/{{remoteLinkId}}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Remote Link data currently stored for the given remoteLinkId. Deletion is performed asynchronously. You can use getRemoteLinkById to confirm the data has been deleted (if needed).</w:t>
      </w:r>
    </w:p>
    <w:p>
      <w:pPr>
        <w:pStyle w:val="Heading3"/>
      </w:pPr>
      <w:r>
        <w:t>Enforcement Rules</w:t>
      </w:r>
    </w:p>
    <w:p>
      <w:pPr>
        <w:pStyle w:val="ListBullet"/>
      </w:pPr>
      <w:r>
        <w:t>The jiraCloudId path parameter must always be present (UUID).</w:t>
      </w:r>
    </w:p>
    <w:p>
      <w:pPr>
        <w:pStyle w:val="ListBullet"/>
      </w:pPr>
      <w:r>
        <w:t>The remoteLinkId path parameter must always be present (non-empty string).</w:t>
      </w:r>
    </w:p>
    <w:p>
      <w:pPr>
        <w:pStyle w:val="ListBullet"/>
      </w:pPr>
      <w:r>
        <w:t>Do not call the API with a missing or empty jiraCloudId or remoteLinkId.</w:t>
      </w:r>
    </w:p>
    <w:p>
      <w:pPr>
        <w:pStyle w:val="ListBullet"/>
      </w:pPr>
      <w:r>
        <w:t>Always construct the path as: /ex/jira/{{jiraCloudId}}/rest/remotelinks/1.0/remotelink/{{remoteLinkId}}</w:t>
      </w:r>
    </w:p>
    <w:p>
      <w:pPr>
        <w:pStyle w:val="ListBullet"/>
      </w:pPr>
      <w:r>
        <w:t>When executing the action, ensure to send Path Parameters in the URL, not in the body.</w:t>
      </w:r>
    </w:p>
    <w:p>
      <w:pPr>
        <w:pStyle w:val="ListBullet"/>
      </w:pPr>
      <w:r>
        <w:t>When executing the action, ensure to 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/ex/jira/2b9d7c2f-1b5a-4c76-a4c2-1a2b3c4d5e6f/rest/remotelinks/1.0/remotelink/12345</w:t>
      </w:r>
    </w:p>
    <w:p>
      <w:pPr>
        <w:pStyle w:val="Heading3"/>
      </w:pPr>
      <w:r>
        <w:t>Invalid Examples</w:t>
      </w:r>
    </w:p>
    <w:p>
      <w:r>
        <w:rPr>
          <w:b/>
          <w:color w:val="666666"/>
          <w:sz w:val="16"/>
        </w:rPr>
        <w:t>[http]</w:t>
      </w:r>
    </w:p>
    <w:p>
      <w:pPr>
        <w:shd w:fill="F2F2F2" w:val="clear"/>
      </w:pPr>
      <w:r>
        <w:rPr>
          <w:rFonts w:ascii="Courier New" w:hAnsi="Courier New"/>
          <w:sz w:val="17"/>
        </w:rPr>
        <w:t>/ex/jira//rest/remotelinks/1.0/remotelink/12345</w:t>
        <w:br/>
        <w:t>/ex/jira/2b9d7c2f-1b5a-4c76-a4c2-1a2b3c4d5e6f/rest/remotelinks/1.0/remotelink/</w:t>
        <w:br/>
        <w:t>/ex/jira/2b9d7c2f-1b5a-4c76-a4c2-1a2b3c4d5e6f/rest/remotelinks/1.0/remotelink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the Get Sites action.</w:t>
            </w:r>
          </w:p>
        </w:tc>
      </w:tr>
      <w:tr>
        <w:tc>
          <w:tcPr>
            <w:tcW w:type="dxa" w:w="2880"/>
          </w:tcPr>
          <w:p>
            <w:r>
              <w:t>remoteLinkId</w:t>
            </w:r>
          </w:p>
        </w:tc>
        <w:tc>
          <w:tcPr>
            <w:tcW w:type="dxa" w:w="2880"/>
          </w:tcPr>
          <w:p>
            <w:r>
              <w:t>string</w:t>
            </w:r>
          </w:p>
        </w:tc>
        <w:tc>
          <w:tcPr>
            <w:tcW w:type="dxa" w:w="2880"/>
          </w:tcPr>
          <w:p>
            <w:r>
              <w:t>The ID of the Remote Link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_updateSequenceNumber</w:t>
            </w:r>
          </w:p>
        </w:tc>
        <w:tc>
          <w:tcPr>
            <w:tcW w:type="dxa" w:w="2880"/>
          </w:tcPr>
          <w:p>
            <w:r>
              <w:t>integer</w:t>
            </w:r>
          </w:p>
        </w:tc>
        <w:tc>
          <w:tcPr>
            <w:tcW w:type="dxa" w:w="2880"/>
          </w:tcPr>
          <w:p>
            <w:r>
              <w:t>No longer supported. Formerly used to control deletion: only stored data with updateSequenceNumber ≤ provided value would be deleted.</w:t>
            </w:r>
          </w:p>
        </w:tc>
      </w:tr>
    </w:tbl>
    <w:p/>
    <w:p>
      <w:pPr>
        <w:pStyle w:val="Heading3"/>
      </w:pPr>
      <w:r>
        <w:t>Response</w:t>
      </w:r>
    </w:p>
    <w:p>
      <w:pPr>
        <w:pStyle w:val="Heading3"/>
      </w:pPr>
      <w:r>
        <w:t>Success Response (202 Accepted)</w:t>
      </w:r>
    </w:p>
    <w:p>
      <w:r>
        <w:t>Delete has been accepted. Data will eventually be removed from Jira if it exists.</w:t>
      </w:r>
    </w:p>
    <w:p>
      <w:r>
        <w:t>(No response body was provided in the scraped documentation for 202.)</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jiraRemoteLinkInfoProvider module, or the app does not define the DELETE scope.</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 / Unknown Error) (application/json)</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"a1b2c3d4e5f6g7h8i9"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Jira developers can use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'https://api.atlassian.com/ex/jira/{{jiraCloudId}}/rest/remotelinks/1.0/remotelink/{{remoteLinkId}}' \</w:t>
        <w:br/>
        <w:t xml:space="preserve"> --header 'Accept: application/json'</w:t>
      </w:r>
    </w:p>
    <w:p>
      <w:pPr>
        <w:pStyle w:val="Heading3"/>
      </w:pPr>
      <w:r>
        <w:t>Example Usage</w:t>
      </w:r>
    </w:p>
    <w:p>
      <w:pPr>
        <w:pStyle w:val="Heading3"/>
      </w:pPr>
      <w:r>
        <w:t>Example 1: Delete a Remote Link by ID</w:t>
      </w:r>
    </w:p>
    <w:p>
      <w:r>
        <w:rPr>
          <w:b/>
          <w:color w:val="666666"/>
          <w:sz w:val="16"/>
        </w:rPr>
        <w:t>[bash]</w:t>
      </w:r>
    </w:p>
    <w:p>
      <w:pPr>
        <w:shd w:fill="F2F2F2" w:val="clear"/>
      </w:pPr>
      <w:r>
        <w:rPr>
          <w:rFonts w:ascii="Courier New" w:hAnsi="Courier New"/>
          <w:sz w:val="17"/>
        </w:rPr>
        <w:t>curl -i -X DELETE \</w:t>
        <w:br/>
        <w:t xml:space="preserve"> 'https://api.atlassian.com/ex/jira/2b9d7c2f-1b5a-4c76-a4c2-1a2b3c4d5e6f/rest/remotelinks/1.0/remotelink/12345' \</w:t>
        <w:br/>
        <w:t xml:space="preserve"> -H 'Accept: application/json'</w:t>
      </w:r>
    </w:p>
    <w:p>
      <w:pPr>
        <w:pStyle w:val="Heading3"/>
      </w:pPr>
      <w:r>
        <w:t>Example 2: (Legacy) Include _updateSequenceNumber (Not Supported)</w:t>
      </w:r>
    </w:p>
    <w:p>
      <w:r>
        <w:rPr>
          <w:b/>
          <w:color w:val="666666"/>
          <w:sz w:val="16"/>
        </w:rPr>
        <w:t>[bash]</w:t>
      </w:r>
    </w:p>
    <w:p>
      <w:pPr>
        <w:shd w:fill="F2F2F2" w:val="clear"/>
      </w:pPr>
      <w:r>
        <w:rPr>
          <w:rFonts w:ascii="Courier New" w:hAnsi="Courier New"/>
          <w:sz w:val="17"/>
        </w:rPr>
        <w:t>curl -i -X DELETE \</w:t>
        <w:br/>
        <w:t xml:space="preserve"> 'https://api.atlassian.com/ex/jira/2b9d7c2f-1b5a-4c76-a4c2-1a2b3c4d5e6f/rest/remotelinks/1.0/remotelink/12345?_updateSequenceNumber=10' \</w:t>
        <w:br/>
        <w:t xml:space="preserve"> -H 'Accept: application/json'</w:t>
      </w:r>
    </w:p>
    <w:p>
      <w:pPr>
        <w:pStyle w:val="Heading3"/>
      </w:pPr>
      <w:r>
        <w:t>Behavior</w:t>
      </w:r>
    </w:p>
    <w:p>
      <w:pPr>
        <w:pStyle w:val="ListBullet"/>
      </w:pPr>
      <w:r>
        <w:t>Jira accepts the delete request and returns 202 Accepted.</w:t>
      </w:r>
    </w:p>
    <w:p>
      <w:pPr>
        <w:pStyle w:val="ListBullet"/>
      </w:pPr>
      <w:r>
        <w:t>Deletion happens asynchronously.</w:t>
      </w:r>
    </w:p>
    <w:p>
      <w:pPr>
        <w:pStyle w:val="ListBullet"/>
      </w:pPr>
      <w:r>
        <w:t>Optionally call getRemoteLinkById to confirm deletion has completed.</w:t>
      </w:r>
    </w:p>
    <w:p>
      <w:pPr>
        <w:pStyle w:val="Heading3"/>
      </w:pPr>
      <w:r>
        <w:t>Notes</w:t>
      </w:r>
    </w:p>
    <w:p>
      <w:pPr>
        <w:pStyle w:val="ListBullet"/>
      </w:pPr>
      <w:r>
        <w:t>This endpoint is under remotelinks/1.0.</w:t>
      </w:r>
    </w:p>
    <w:p>
      <w:pPr>
        <w:pStyle w:val="ListBullet"/>
      </w:pPr>
      <w:r>
        <w:t>The documentation states _updateSequenceNumber usage is no longer supported.</w:t>
      </w:r>
    </w:p>
    <w:p>
      <w:pPr>
        <w:pStyle w:val="Heading3"/>
      </w:pPr>
      <w:r>
        <w:t>Gotchas</w:t>
      </w:r>
    </w:p>
    <w:p>
      <w:pPr>
        <w:pStyle w:val="ListBullet"/>
      </w:pPr>
      <w:r>
        <w:t>A 202 response does not mean the data is already deleted—only that deletion was accepted for processing.</w:t>
      </w:r>
    </w:p>
    <w:p>
      <w:pPr>
        <w:pStyle w:val="ListBullet"/>
      </w:pPr>
      <w:r>
        <w:t>If the installed app does not define jiraRemoteLinkInfoProvider, Jira will reject the request with 403.</w:t>
      </w:r>
    </w:p>
    <w:p>
      <w:pPr>
        <w:pStyle w:val="Heading3"/>
      </w:pPr>
      <w:r>
        <w:t>Error Handling</w:t>
      </w:r>
    </w:p>
    <w:p>
      <w:pPr>
        <w:pStyle w:val="ListBullet"/>
      </w:pPr>
      <w:r>
        <w:t>401: Missing/invalid token (auth handled outside this doc, but error is returned by Jira)</w:t>
      </w:r>
    </w:p>
    <w:p>
      <w:pPr>
        <w:pStyle w:val="ListBullet"/>
      </w:pPr>
      <w:r>
        <w:t>403: App module missing or lacking DELETE scope</w:t>
      </w:r>
    </w:p>
    <w:p>
      <w:pPr>
        <w:pStyle w:val="ListBullet"/>
      </w:pPr>
      <w:r>
        <w:t>429: Rate limit exceeded</w:t>
      </w:r>
    </w:p>
    <w:p>
      <w:pPr>
        <w:pStyle w:val="ListBullet"/>
      </w:pPr>
      <w:r>
        <w:t>503: Jira service unavailable</w:t>
      </w:r>
    </w:p>
    <w:p>
      <w:pPr>
        <w:pStyle w:val="ListBullet"/>
      </w:pPr>
      <w:r>
        <w:t>Default: Unknown error; see response body for message and optional errorTraceId</w:t>
      </w:r>
    </w:p>
    <w:p>
      <w:pPr>
        <w:pStyle w:val="Heading3"/>
      </w:pPr>
      <w:r>
        <w:t>Related remoteLinks actions</w:t>
      </w:r>
    </w:p>
    <w:p>
      <w:pPr>
        <w:pStyle w:val="ListBullet"/>
      </w:pPr>
      <w:r>
        <w:t>[GET] Get a Remote Link by ID — /remotelinks/1.0/remotelink/{{remoteLinkId}}</w:t>
      </w:r>
    </w:p>
    <w:p>
      <w:pPr>
        <w:pStyle w:val="ListBullet"/>
      </w:pPr>
      <w:r>
        <w:t>[POST] Submit Remote Links (Bulk) for a Jira Cloud Site — /ex/jira/{{jiraCloudId}}/rest/remotelinks/1.0/bulk</w:t>
      </w:r>
    </w:p>
    <w:p>
      <w:pPr>
        <w:pStyle w:val="ListBullet"/>
      </w:pPr>
      <w:r>
        <w:t>[DELETE] Delete Remote Links by Property (Bulk) for a Jira Site — /ex/jira/{{jiraCloudId}}/rest/remotelinks/1.0/bulkByProperties</w:t>
      </w:r>
    </w:p>
    <w:p>
      <w:r>
        <w:br w:type="page"/>
      </w:r>
    </w:p>
    <w:p>
      <w:pPr>
        <w:pStyle w:val="Heading2"/>
      </w:pPr>
      <w:r>
        <w:t>659. [PUT] Update a Jira Project (by Project ID or Key)</w:t>
      </w:r>
    </w:p>
    <w:p>
      <w:r>
        <w:rPr>
          <w:b/>
        </w:rPr>
        <w:t xml:space="preserve">Endpoint: </w:t>
      </w:r>
      <w:r>
        <w:rPr>
          <w:rFonts w:ascii="Courier New" w:hAnsi="Courier New"/>
          <w:sz w:val="18"/>
        </w:rPr>
        <w:t>/ex/jira/{{jiraCloudId}}/rest/api/3/project/{{projectIdOrKey}}</w:t>
      </w:r>
    </w:p>
    <w:p>
      <w:pPr>
        <w:pStyle w:val="Heading3"/>
      </w:pPr>
      <w:r>
        <w:t>Prerequisites</w:t>
      </w:r>
    </w:p>
    <w:p>
      <w:pPr>
        <w:pStyle w:val="ListBullet"/>
      </w:pPr>
      <w:r>
        <w:t>User must have Administer Jira (global permission) when changing schemes or the project key.</w:t>
      </w:r>
    </w:p>
    <w:p>
      <w:pPr>
        <w:pStyle w:val="ListBullet"/>
      </w:pPr>
      <w:r>
        <w:t>Otherwise, user must have Administer Projects (project permission).</w:t>
      </w:r>
    </w:p>
    <w:p>
      <w:pPr>
        <w:pStyle w:val="Heading3"/>
      </w:pPr>
      <w:r>
        <w:t>Method</w:t>
      </w:r>
    </w:p>
    <w:p>
      <w:r>
        <w:t>PUT</w:t>
      </w:r>
    </w:p>
    <w:p>
      <w:pPr>
        <w:pStyle w:val="Heading3"/>
      </w:pPr>
      <w:r>
        <w:t>URL</w:t>
      </w:r>
    </w:p>
    <w:p>
      <w:r>
        <w:t>https://api.atlassian.com/ex/jira/{{jiraCloudId}}/rest/api/3/project/{{projectIdOrKey}}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an existing Jira project. Only the fields included in the request body are updated; omitted fields (including schemes) remain unchanged.</w:t>
      </w:r>
    </w:p>
    <w:p>
      <w:pPr>
        <w:pStyle w:val="Heading3"/>
      </w:pPr>
      <w:r>
        <w:t>Enforcement Rules</w:t>
      </w:r>
    </w:p>
    <w:p>
      <w:pPr>
        <w:pStyle w:val="ListBullet"/>
      </w:pPr>
      <w:r>
        <w:t>The jiraCloudId path parameter must always be present (UUID).</w:t>
      </w:r>
    </w:p>
    <w:p>
      <w:pPr>
        <w:pStyle w:val="ListBullet"/>
      </w:pPr>
      <w:r>
        <w:t>The projectIdOrKey path parameter must always be present (project ID or case-sensitive project key).</w:t>
      </w:r>
    </w:p>
    <w:p>
      <w:pPr>
        <w:pStyle w:val="ListBullet"/>
      </w:pPr>
      <w:r>
        <w:t>Always construct the path as /ex/jira/{{jiraCloudId}}/rest/api/3/project/{{projectIdOrKey}}, where both path parameters are non-empty strings.</w:t>
      </w:r>
    </w:p>
    <w:p>
      <w:pPr>
        <w:pStyle w:val="ListBullet"/>
      </w:pPr>
      <w:r>
        <w:t>Do not call the API with missing or empty path parameters (for example, avoid /ex/jira//rest/api/3/project/).</w:t>
      </w:r>
    </w:p>
    <w:p>
      <w:pPr>
        <w:pStyle w:val="ListBullet"/>
      </w:pPr>
      <w:r>
        <w:t>Do not infer or guess jiraCloudId or projectIdOrKey.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Schemes are only updated if included in the request body; omitted schemes are left unchanged.</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/ex/jira/1a11d016-8984-4c3e-b9ab-142dd06acb1b/rest/api/3/project/EX</w:t>
        <w:br/>
        <w:t>/ex/jira/1a11d016-8984-4c3e-b9ab-142dd06acb1b/rest/api/3/project/10010</w:t>
      </w:r>
    </w:p>
    <w:p>
      <w:pPr>
        <w:pStyle w:val="Heading3"/>
      </w:pPr>
      <w:r>
        <w:t>Invalid Examples</w:t>
      </w:r>
    </w:p>
    <w:p>
      <w:r>
        <w:rPr>
          <w:b/>
          <w:color w:val="666666"/>
          <w:sz w:val="16"/>
        </w:rPr>
        <w:t>[http]</w:t>
      </w:r>
    </w:p>
    <w:p>
      <w:pPr>
        <w:shd w:fill="F2F2F2" w:val="clear"/>
      </w:pPr>
      <w:r>
        <w:rPr>
          <w:rFonts w:ascii="Courier New" w:hAnsi="Courier New"/>
          <w:sz w:val="17"/>
        </w:rPr>
        <w:t>/ex/jira//rest/api/3/project/EX</w:t>
        <w:br/>
        <w:t>/ex/jira/1a11d016-8984-4c3e-b9ab-142dd06acb1b/rest/api/3/project/</w:t>
        <w:br/>
        <w:t>/ex/jira/1a11d016-8984-4c3e-b9ab-142dd06acb1b/rest/api/3/project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Get it from the Get Sites action.</w:t>
            </w:r>
          </w:p>
        </w:tc>
      </w:tr>
      <w:tr>
        <w:tc>
          <w:tcPr>
            <w:tcW w:type="dxa" w:w="2880"/>
          </w:tcPr>
          <w:p>
            <w:r>
              <w:t>projectIdOrKey</w:t>
            </w:r>
          </w:p>
        </w:tc>
        <w:tc>
          <w:tcPr>
            <w:tcW w:type="dxa" w:w="2880"/>
          </w:tcPr>
          <w:p>
            <w:r>
              <w:t>string</w:t>
            </w:r>
          </w:p>
        </w:tc>
        <w:tc>
          <w:tcPr>
            <w:tcW w:type="dxa" w:w="2880"/>
          </w:tcPr>
          <w:p>
            <w:r>
              <w:t>The project ID or the project key (case 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additional fields to include in the response. Options include: description, issueTypes, lead, projectKeys. (Note: project description, issue types, and project lead are included in all responses by default.)</w:t>
            </w:r>
          </w:p>
        </w:tc>
      </w:tr>
    </w:tbl>
    <w:p/>
    <w:p>
      <w:pPr>
        <w:pStyle w:val="Heading3"/>
      </w:pPr>
      <w:r>
        <w:t>Request Body</w:t>
      </w:r>
    </w:p>
    <w:p>
      <w:r>
        <w:t>All fields are optional, but the request uses application/json and supplies the project details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assigneeType</w:t>
            </w:r>
          </w:p>
        </w:tc>
        <w:tc>
          <w:tcPr>
            <w:tcW w:type="dxa" w:w="2880"/>
          </w:tcPr>
          <w:p>
            <w:r>
              <w:t>string</w:t>
            </w:r>
          </w:p>
        </w:tc>
        <w:tc>
          <w:tcPr>
            <w:tcW w:type="dxa" w:w="2880"/>
          </w:tcPr>
          <w:p>
            <w:r>
              <w:t>Default assignee when creating issues for this project. Allowed values: PROJECT_LEAD, UNASSIGNED.</w:t>
            </w:r>
          </w:p>
        </w:tc>
      </w:tr>
      <w:tr>
        <w:tc>
          <w:tcPr>
            <w:tcW w:type="dxa" w:w="2880"/>
          </w:tcPr>
          <w:p>
            <w:r>
              <w:t>avatarId</w:t>
            </w:r>
          </w:p>
        </w:tc>
        <w:tc>
          <w:tcPr>
            <w:tcW w:type="dxa" w:w="2880"/>
          </w:tcPr>
          <w:p>
            <w:r>
              <w:t>integer</w:t>
            </w:r>
          </w:p>
        </w:tc>
        <w:tc>
          <w:tcPr>
            <w:tcW w:type="dxa" w:w="2880"/>
          </w:tcPr>
          <w:p>
            <w:r>
              <w:t>Integer value for the project's avatar.</w:t>
            </w:r>
          </w:p>
        </w:tc>
      </w:tr>
      <w:tr>
        <w:tc>
          <w:tcPr>
            <w:tcW w:type="dxa" w:w="2880"/>
          </w:tcPr>
          <w:p>
            <w:r>
              <w:t>categoryId</w:t>
            </w:r>
          </w:p>
        </w:tc>
        <w:tc>
          <w:tcPr>
            <w:tcW w:type="dxa" w:w="2880"/>
          </w:tcPr>
          <w:p>
            <w:r>
              <w:t>integer</w:t>
            </w:r>
          </w:p>
        </w:tc>
        <w:tc>
          <w:tcPr>
            <w:tcW w:type="dxa" w:w="2880"/>
          </w:tcPr>
          <w:p>
            <w:r>
              <w:t>ID of the project category. To remove the category, set to -1.</w:t>
            </w:r>
          </w:p>
        </w:tc>
      </w:tr>
      <w:tr>
        <w:tc>
          <w:tcPr>
            <w:tcW w:type="dxa" w:w="2880"/>
          </w:tcPr>
          <w:p>
            <w:r>
              <w:t>description</w:t>
            </w:r>
          </w:p>
        </w:tc>
        <w:tc>
          <w:tcPr>
            <w:tcW w:type="dxa" w:w="2880"/>
          </w:tcPr>
          <w:p>
            <w:r>
              <w:t>string</w:t>
            </w:r>
          </w:p>
        </w:tc>
        <w:tc>
          <w:tcPr>
            <w:tcW w:type="dxa" w:w="2880"/>
          </w:tcPr>
          <w:p>
            <w:r>
              <w:t>Brief description of the project.</w:t>
            </w:r>
          </w:p>
        </w:tc>
      </w:tr>
      <w:tr>
        <w:tc>
          <w:tcPr>
            <w:tcW w:type="dxa" w:w="2880"/>
          </w:tcPr>
          <w:p>
            <w:r>
              <w:t>issueSecurityScheme</w:t>
            </w:r>
          </w:p>
        </w:tc>
        <w:tc>
          <w:tcPr>
            <w:tcW w:type="dxa" w:w="2880"/>
          </w:tcPr>
          <w:p>
            <w:r>
              <w:t>integer</w:t>
            </w:r>
          </w:p>
        </w:tc>
        <w:tc>
          <w:tcPr>
            <w:tcW w:type="dxa" w:w="2880"/>
          </w:tcPr>
          <w:p>
            <w:r>
              <w:t>ID of the issue security scheme for the project.</w:t>
            </w:r>
          </w:p>
        </w:tc>
      </w:tr>
      <w:tr>
        <w:tc>
          <w:tcPr>
            <w:tcW w:type="dxa" w:w="2880"/>
          </w:tcPr>
          <w:p>
            <w:r>
              <w:t>key</w:t>
            </w:r>
          </w:p>
        </w:tc>
        <w:tc>
          <w:tcPr>
            <w:tcW w:type="dxa" w:w="2880"/>
          </w:tcPr>
          <w:p>
            <w:r>
              <w:t>string</w:t>
            </w:r>
          </w:p>
        </w:tc>
        <w:tc>
          <w:tcPr>
            <w:tcW w:type="dxa" w:w="2880"/>
          </w:tcPr>
          <w:p>
            <w:r>
              <w:t>Project key. Must be unique; start with an uppercase letter followed by one or more uppercase alphanumeric characters; max length 10.</w:t>
            </w:r>
          </w:p>
        </w:tc>
      </w:tr>
      <w:tr>
        <w:tc>
          <w:tcPr>
            <w:tcW w:type="dxa" w:w="2880"/>
          </w:tcPr>
          <w:p>
            <w:r>
              <w:t>lead</w:t>
            </w:r>
          </w:p>
        </w:tc>
        <w:tc>
          <w:tcPr>
            <w:tcW w:type="dxa" w:w="2880"/>
          </w:tcPr>
          <w:p>
            <w:r>
              <w:t>string</w:t>
            </w:r>
          </w:p>
        </w:tc>
        <w:tc>
          <w:tcPr>
            <w:tcW w:type="dxa" w:w="2880"/>
          </w:tcPr>
          <w:p>
            <w:r>
              <w:t>Deprecated (privacy changes). Username of the project lead. Cannot be provided with leadAccountId. Use leadAccountId instead.</w:t>
            </w:r>
          </w:p>
        </w:tc>
      </w:tr>
      <w:tr>
        <w:tc>
          <w:tcPr>
            <w:tcW w:type="dxa" w:w="2880"/>
          </w:tcPr>
          <w:p>
            <w:r>
              <w:t>leadAccountId</w:t>
            </w:r>
          </w:p>
        </w:tc>
        <w:tc>
          <w:tcPr>
            <w:tcW w:type="dxa" w:w="2880"/>
          </w:tcPr>
          <w:p>
            <w:r>
              <w:t>string</w:t>
            </w:r>
          </w:p>
        </w:tc>
        <w:tc>
          <w:tcPr>
            <w:tcW w:type="dxa" w:w="2880"/>
          </w:tcPr>
          <w:p>
            <w:r>
              <w:t>Account ID of the project lead. maxLength=128. Cannot be provided with lead.</w:t>
            </w:r>
          </w:p>
        </w:tc>
      </w:tr>
      <w:tr>
        <w:tc>
          <w:tcPr>
            <w:tcW w:type="dxa" w:w="2880"/>
          </w:tcPr>
          <w:p>
            <w:r>
              <w:t>name</w:t>
            </w:r>
          </w:p>
        </w:tc>
        <w:tc>
          <w:tcPr>
            <w:tcW w:type="dxa" w:w="2880"/>
          </w:tcPr>
          <w:p>
            <w:r>
              <w:t>string</w:t>
            </w:r>
          </w:p>
        </w:tc>
        <w:tc>
          <w:tcPr>
            <w:tcW w:type="dxa" w:w="2880"/>
          </w:tcPr>
          <w:p>
            <w:r>
              <w:t>Name of the project.</w:t>
            </w:r>
          </w:p>
        </w:tc>
      </w:tr>
      <w:tr>
        <w:tc>
          <w:tcPr>
            <w:tcW w:type="dxa" w:w="2880"/>
          </w:tcPr>
          <w:p>
            <w:r>
              <w:t>notificationScheme</w:t>
            </w:r>
          </w:p>
        </w:tc>
        <w:tc>
          <w:tcPr>
            <w:tcW w:type="dxa" w:w="2880"/>
          </w:tcPr>
          <w:p>
            <w:r>
              <w:t>integer</w:t>
            </w:r>
          </w:p>
        </w:tc>
        <w:tc>
          <w:tcPr>
            <w:tcW w:type="dxa" w:w="2880"/>
          </w:tcPr>
          <w:p>
            <w:r>
              <w:t>ID of the notification scheme for the project.</w:t>
            </w:r>
          </w:p>
        </w:tc>
      </w:tr>
      <w:tr>
        <w:tc>
          <w:tcPr>
            <w:tcW w:type="dxa" w:w="2880"/>
          </w:tcPr>
          <w:p>
            <w:r>
              <w:t>permissionScheme</w:t>
            </w:r>
          </w:p>
        </w:tc>
        <w:tc>
          <w:tcPr>
            <w:tcW w:type="dxa" w:w="2880"/>
          </w:tcPr>
          <w:p>
            <w:r>
              <w:t>integer</w:t>
            </w:r>
          </w:p>
        </w:tc>
        <w:tc>
          <w:tcPr>
            <w:tcW w:type="dxa" w:w="2880"/>
          </w:tcPr>
          <w:p>
            <w:r>
              <w:t>ID of the permission scheme for the project.</w:t>
            </w:r>
          </w:p>
        </w:tc>
      </w:tr>
      <w:tr>
        <w:tc>
          <w:tcPr>
            <w:tcW w:type="dxa" w:w="2880"/>
          </w:tcPr>
          <w:p>
            <w:r>
              <w:t>releasedProjectKeys</w:t>
            </w:r>
          </w:p>
        </w:tc>
        <w:tc>
          <w:tcPr>
            <w:tcW w:type="dxa" w:w="2880"/>
          </w:tcPr>
          <w:p>
            <w:r>
              <w:t>string[]</w:t>
            </w:r>
          </w:p>
        </w:tc>
        <w:tc>
          <w:tcPr>
            <w:tcW w:type="dxa" w:w="2880"/>
          </w:tcPr>
          <w:p>
            <w:r>
              <w:t>Previous project keys to release from the current project. Must belong to the current project and not contain the current project key.</w:t>
            </w:r>
          </w:p>
        </w:tc>
      </w:tr>
      <w:tr>
        <w:tc>
          <w:tcPr>
            <w:tcW w:type="dxa" w:w="2880"/>
          </w:tcPr>
          <w:p>
            <w:r>
              <w:t>url</w:t>
            </w:r>
          </w:p>
        </w:tc>
        <w:tc>
          <w:tcPr>
            <w:tcW w:type="dxa" w:w="2880"/>
          </w:tcPr>
          <w:p>
            <w:r>
              <w:t>string</w:t>
            </w:r>
          </w:p>
        </w:tc>
        <w:tc>
          <w:tcPr>
            <w:tcW w:type="dxa" w:w="2880"/>
          </w:tcPr>
          <w:p>
            <w:r>
              <w:t>Link to information about this project (for example, documentation URL).</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"assigneeType": "PROJECT_LEAD",</w:t>
        <w:br/>
        <w:t xml:space="preserve"> "avatarId": 10200,</w:t>
        <w:br/>
        <w:t xml:space="preserve"> "categoryId": 10120,</w:t>
        <w:br/>
        <w:t xml:space="preserve"> "description": "Cloud migration initiative",</w:t>
        <w:br/>
        <w:t xml:space="preserve"> "issueSecurityScheme": 10001,</w:t>
        <w:br/>
        <w:t xml:space="preserve"> "key": "EX",</w:t>
        <w:br/>
        <w:t xml:space="preserve"> "leadAccountId": "5b10a0effa615349cb016cd8",</w:t>
        <w:br/>
        <w:t xml:space="preserve"> "name": "Example",</w:t>
        <w:br/>
        <w:t xml:space="preserve"> "notificationScheme": 10021,</w:t>
        <w:br/>
        <w:t xml:space="preserve"> "permissionScheme": 10011,</w:t>
        <w:br/>
        <w:t xml:space="preserve"> "url": "http://atlassian.com"</w:t>
        <w:br/>
        <w:t>}</w:t>
      </w:r>
    </w:p>
    <w:p>
      <w:pPr>
        <w:pStyle w:val="Heading3"/>
      </w:pPr>
      <w:r>
        <w:t>Response</w:t>
      </w:r>
    </w:p>
    <w:p>
      <w:pPr>
        <w:pStyle w:val="Heading3"/>
      </w:pPr>
      <w:r>
        <w:t>Success Response (200 OK)</w:t>
      </w:r>
    </w:p>
    <w:p>
      <w:r>
        <w:t>Returned if the project is updated.</w:t>
      </w:r>
    </w:p>
    <w:p>
      <w:r>
        <w:rPr>
          <w:b/>
          <w:color w:val="666666"/>
          <w:sz w:val="16"/>
        </w:rPr>
        <w:t>[json]</w:t>
      </w:r>
    </w:p>
    <w:p>
      <w:pPr>
        <w:shd w:fill="F2F2F2" w:val="clear"/>
      </w:pPr>
      <w:r>
        <w:rPr>
          <w:rFonts w:ascii="Courier New" w:hAnsi="Courier New"/>
          <w:sz w:val="17"/>
        </w:rPr>
        <w:t>{</w:t>
        <w:br/>
        <w:t xml:space="preserve"> "archived": false,</w:t>
        <w:br/>
        <w:t xml:space="preserve"> "archivedBy": {</w:t>
        <w:br/>
        <w:t xml:space="preserve"> "accountId": "5b10ac8d82e05b22cc7d4ef5",</w:t>
        <w:br/>
        <w:t xml:space="preserve"> "accountType": "atlassian",</w:t>
        <w:br/>
        <w:t xml:space="preserve"> "active": true,</w:t>
        <w:br/>
        <w:t xml:space="preserve"> "displayName": "Project Admin",</w:t>
        <w:br/>
        <w:t xml:space="preserve"> "self": "https://your-domain.atlassian.net/rest/api/3/user?accountId=5b10ac8d82e05b22cc7d4ef5"</w:t>
        <w:br/>
        <w:t xml:space="preserve"> },</w:t>
        <w:br/>
        <w:t xml:space="preserve"> "archivedDate": "2024-01-15T10:30:00.000+0000",</w:t>
        <w:br/>
        <w:t xml:space="preserve"> "assigneeType": "PROJECT_LEAD",</w:t>
        <w:br/>
        <w:t xml:space="preserve"> "avatarUrls": {</w:t>
        <w:br/>
        <w:t xml:space="preserve"> "16x16": "https://your-domain.atlassian.net/secure/projectavatar?size=xsmall&amp;pid=10010",</w:t>
        <w:br/>
        <w:t xml:space="preserve"> "24x24": "https://your-domain.atlassian.net/secure/projectavatar?size=small&amp;pid=10010",</w:t>
        <w:br/>
        <w:t xml:space="preserve"> "32x32": "https://your-domain.atlassian.net/secure/projectavatar?size=medium&amp;pid=10010",</w:t>
        <w:br/>
        <w:t xml:space="preserve"> "48x48": "https://your-domain.atlassian.net/secure/projectavatar?size=large&amp;pid=10010"</w:t>
        <w:br/>
        <w:t xml:space="preserve"> },</w:t>
        <w:br/>
        <w:t xml:space="preserve"> "deleted": false,</w:t>
        <w:br/>
        <w:t xml:space="preserve"> "deletedBy": null,</w:t>
        <w:br/>
        <w:t xml:space="preserve"> "deletedDate": null,</w:t>
        <w:br/>
        <w:t xml:space="preserve"> "description": "Cloud migration initiative",</w:t>
        <w:br/>
        <w:t xml:space="preserve"> "email": "example-project@your-domain.atlassian.net",</w:t>
        <w:br/>
        <w:t xml:space="preserve"> "expand": "description,lead,issueTypes",</w:t>
        <w:br/>
        <w:t xml:space="preserve"> "favourite": false,</w:t>
        <w:br/>
        <w:t xml:space="preserve"> "id": "10010",</w:t>
        <w:br/>
        <w:t xml:space="preserve"> "insight": {</w:t>
        <w:br/>
        <w:t xml:space="preserve"> "lastIssueUpdateTime": "2024-01-20T12:00:00.000+0000",</w:t>
        <w:br/>
        <w:t xml:space="preserve"> "totalIssueCount": 42</w:t>
        <w:br/>
        <w:t xml:space="preserve"> },</w:t>
        <w:br/>
        <w:t xml:space="preserve"> "isPrivate": false,</w:t>
        <w:br/>
        <w:t xml:space="preserve"> "key": "EX",</w:t>
        <w:br/>
        <w:t xml:space="preserve"> "lead": {</w:t>
        <w:br/>
        <w:t xml:space="preserve"> "accountId": "5b10a0effa615349cb016cd8",</w:t>
        <w:br/>
        <w:t xml:space="preserve"> "accountType": "atlassian",</w:t>
        <w:br/>
        <w:t xml:space="preserve"> "active": true,</w:t>
        <w:br/>
        <w:t xml:space="preserve"> "displayName": "Example Lead",</w:t>
        <w:br/>
        <w:t xml:space="preserve"> "self": "https://your-domain.atlassian.net/rest/api/3/user?accountId=5b10a0effa615349cb016cd8"</w:t>
        <w:br/>
        <w:t xml:space="preserve"> },</w:t>
        <w:br/>
        <w:t xml:space="preserve"> "name": "Example",</w:t>
        <w:br/>
        <w:t xml:space="preserve"> "permissions": {</w:t>
        <w:br/>
        <w:t xml:space="preserve"> "canEdit": true</w:t>
        <w:br/>
        <w:t xml:space="preserve"> },</w:t>
        <w:br/>
        <w:t xml:space="preserve"> "projectTypeKey": "software",</w:t>
        <w:br/>
        <w:t xml:space="preserve"> "properties": {},</w:t>
        <w:br/>
        <w:t xml:space="preserve"> "roles": {</w:t>
        <w:br/>
        <w:t xml:space="preserve"> "Administrators": "https://your-domain.atlassian.net/rest/api/3/project/10010/role/10002",</w:t>
        <w:br/>
        <w:t xml:space="preserve"> "Developers": "https://your-domain.atlassian.net/rest/api/3/project/10010/role/10001"</w:t>
        <w:br/>
        <w:t xml:space="preserve"> },</w:t>
        <w:br/>
        <w:t xml:space="preserve"> "self": "https://your-domain.atlassian.net/rest/api/3/project/10010",</w:t>
        <w:br/>
        <w:t xml:space="preserve"> "simplified": false,</w:t>
        <w:br/>
        <w:t xml:space="preserve"> "style": "classic",</w:t>
        <w:br/>
        <w:t xml:space="preserve"> "url": "http://atlassian.com",</w:t>
        <w:br/>
        <w:t xml:space="preserve"> "uuid": "d3b07384-d9a0-4c55-9c72-6f0c2a0f9f2a"</w:t>
        <w:br/>
        <w:t>}</w:t>
      </w:r>
    </w:p>
    <w:p>
      <w:r>
        <w:rPr>
          <w:b/>
        </w:rPr>
        <w:t>Note: Note: The scraped documentation includes many additional nested fields (for example components, versions, issueTypes, etc.) that may appear depending on configuration and expand. Only a representative subset is shown above.</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"errorMessages": [</w:t>
        <w:br/>
        <w:t xml:space="preserve"> "The request body is invalid."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w:t>
      </w:r>
    </w:p>
    <w:p>
      <w:pPr>
        <w:pStyle w:val="ListBullet"/>
      </w:pPr>
      <w:r>
        <w:t>the user lacks permission to update project details, or</w:t>
      </w:r>
    </w:p>
    <w:p>
      <w:pPr>
        <w:pStyle w:val="ListBullet"/>
      </w:pPr>
      <w:r>
        <w:t>the permission scheme is being changed and the Jira plan is Free (permission schemes cannot be changed on free plans).</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update this project."</w:t>
        <w:br/>
        <w:t xml:space="preserve"> ],</w:t>
        <w:br/>
        <w:t xml:space="preserve"> "errors": {}</w:t>
        <w:br/>
        <w:t>}</w:t>
      </w:r>
    </w:p>
    <w:p>
      <w:pPr>
        <w:pStyle w:val="Heading3"/>
      </w:pPr>
      <w:r>
        <w:t>Error Response (404 Not Found)</w:t>
      </w:r>
    </w:p>
    <w:p>
      <w:r>
        <w:t>Returned if the project is not found.</w:t>
      </w:r>
    </w:p>
    <w:p>
      <w:r>
        <w:rPr>
          <w:b/>
          <w:color w:val="666666"/>
          <w:sz w:val="16"/>
        </w:rPr>
        <w:t>[json]</w:t>
      </w:r>
    </w:p>
    <w:p>
      <w:pPr>
        <w:shd w:fill="F2F2F2" w:val="clear"/>
      </w:pPr>
      <w:r>
        <w:rPr>
          <w:rFonts w:ascii="Courier New" w:hAnsi="Courier New"/>
          <w:sz w:val="17"/>
        </w:rPr>
        <w:t>{</w:t>
        <w:br/>
        <w:t xml:space="preserve"> "errorMessages": [</w:t>
        <w:br/>
        <w:t xml:space="preserve"> "Project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project is archived.</w:t>
            </w:r>
          </w:p>
        </w:tc>
      </w:tr>
      <w:tr>
        <w:tc>
          <w:tcPr>
            <w:tcW w:type="dxa" w:w="2880"/>
          </w:tcPr>
          <w:p>
            <w:r>
              <w:t>archivedBy.accountId</w:t>
            </w:r>
          </w:p>
        </w:tc>
        <w:tc>
          <w:tcPr>
            <w:tcW w:type="dxa" w:w="2880"/>
          </w:tcPr>
          <w:p>
            <w:r>
              <w:t>string</w:t>
            </w:r>
          </w:p>
        </w:tc>
        <w:tc>
          <w:tcPr>
            <w:tcW w:type="dxa" w:w="2880"/>
          </w:tcPr>
          <w:p>
            <w:r>
              <w:t>Account ID of the user who archived the project.</w:t>
            </w:r>
          </w:p>
        </w:tc>
      </w:tr>
      <w:tr>
        <w:tc>
          <w:tcPr>
            <w:tcW w:type="dxa" w:w="2880"/>
          </w:tcPr>
          <w:p>
            <w:r>
              <w:t>archivedDate</w:t>
            </w:r>
          </w:p>
        </w:tc>
        <w:tc>
          <w:tcPr>
            <w:tcW w:type="dxa" w:w="2880"/>
          </w:tcPr>
          <w:p>
            <w:r>
              <w:t>string</w:t>
            </w:r>
          </w:p>
        </w:tc>
        <w:tc>
          <w:tcPr>
            <w:tcW w:type="dxa" w:w="2880"/>
          </w:tcPr>
          <w:p>
            <w:r>
              <w:t>Date when the project was archived.</w:t>
            </w:r>
          </w:p>
        </w:tc>
      </w:tr>
      <w:tr>
        <w:tc>
          <w:tcPr>
            <w:tcW w:type="dxa" w:w="2880"/>
          </w:tcPr>
          <w:p>
            <w:r>
              <w:t>assigneeType</w:t>
            </w:r>
          </w:p>
        </w:tc>
        <w:tc>
          <w:tcPr>
            <w:tcW w:type="dxa" w:w="2880"/>
          </w:tcPr>
          <w:p>
            <w:r>
              <w:t>string</w:t>
            </w:r>
          </w:p>
        </w:tc>
        <w:tc>
          <w:tcPr>
            <w:tcW w:type="dxa" w:w="2880"/>
          </w:tcPr>
          <w:p>
            <w:r>
              <w:t>Default assignee type for issues in the project.</w:t>
            </w:r>
          </w:p>
        </w:tc>
      </w:tr>
      <w:tr>
        <w:tc>
          <w:tcPr>
            <w:tcW w:type="dxa" w:w="2880"/>
          </w:tcPr>
          <w:p>
            <w:r>
              <w:t>avatarUrls.16x16</w:t>
            </w:r>
          </w:p>
        </w:tc>
        <w:tc>
          <w:tcPr>
            <w:tcW w:type="dxa" w:w="2880"/>
          </w:tcPr>
          <w:p>
            <w:r>
              <w:t>string</w:t>
            </w:r>
          </w:p>
        </w:tc>
        <w:tc>
          <w:tcPr>
            <w:tcW w:type="dxa" w:w="2880"/>
          </w:tcPr>
          <w:p>
            <w:r>
              <w:t>16x16 avatar URL.</w:t>
            </w:r>
          </w:p>
        </w:tc>
      </w:tr>
      <w:tr>
        <w:tc>
          <w:tcPr>
            <w:tcW w:type="dxa" w:w="2880"/>
          </w:tcPr>
          <w:p>
            <w:r>
              <w:t>avatarUrls.24x24</w:t>
            </w:r>
          </w:p>
        </w:tc>
        <w:tc>
          <w:tcPr>
            <w:tcW w:type="dxa" w:w="2880"/>
          </w:tcPr>
          <w:p>
            <w:r>
              <w:t>string</w:t>
            </w:r>
          </w:p>
        </w:tc>
        <w:tc>
          <w:tcPr>
            <w:tcW w:type="dxa" w:w="2880"/>
          </w:tcPr>
          <w:p>
            <w:r>
              <w:t>24x24 avatar URL.</w:t>
            </w:r>
          </w:p>
        </w:tc>
      </w:tr>
      <w:tr>
        <w:tc>
          <w:tcPr>
            <w:tcW w:type="dxa" w:w="2880"/>
          </w:tcPr>
          <w:p>
            <w:r>
              <w:t>avatarUrls.32x32</w:t>
            </w:r>
          </w:p>
        </w:tc>
        <w:tc>
          <w:tcPr>
            <w:tcW w:type="dxa" w:w="2880"/>
          </w:tcPr>
          <w:p>
            <w:r>
              <w:t>string</w:t>
            </w:r>
          </w:p>
        </w:tc>
        <w:tc>
          <w:tcPr>
            <w:tcW w:type="dxa" w:w="2880"/>
          </w:tcPr>
          <w:p>
            <w:r>
              <w:t>32x32 avatar URL.</w:t>
            </w:r>
          </w:p>
        </w:tc>
      </w:tr>
      <w:tr>
        <w:tc>
          <w:tcPr>
            <w:tcW w:type="dxa" w:w="2880"/>
          </w:tcPr>
          <w:p>
            <w:r>
              <w:t>avatarUrls.48x48</w:t>
            </w:r>
          </w:p>
        </w:tc>
        <w:tc>
          <w:tcPr>
            <w:tcW w:type="dxa" w:w="2880"/>
          </w:tcPr>
          <w:p>
            <w:r>
              <w:t>string</w:t>
            </w:r>
          </w:p>
        </w:tc>
        <w:tc>
          <w:tcPr>
            <w:tcW w:type="dxa" w:w="2880"/>
          </w:tcPr>
          <w:p>
            <w:r>
              <w:t>48x48 avatar URL.</w:t>
            </w:r>
          </w:p>
        </w:tc>
      </w:tr>
      <w:tr>
        <w:tc>
          <w:tcPr>
            <w:tcW w:type="dxa" w:w="2880"/>
          </w:tcPr>
          <w:p>
            <w:r>
              <w:t>deleted</w:t>
            </w:r>
          </w:p>
        </w:tc>
        <w:tc>
          <w:tcPr>
            <w:tcW w:type="dxa" w:w="2880"/>
          </w:tcPr>
          <w:p>
            <w:r>
              <w:t>boolean</w:t>
            </w:r>
          </w:p>
        </w:tc>
        <w:tc>
          <w:tcPr>
            <w:tcW w:type="dxa" w:w="2880"/>
          </w:tcPr>
          <w:p>
            <w:r>
              <w:t>Whether the project is marked as deleted.</w:t>
            </w:r>
          </w:p>
        </w:tc>
      </w:tr>
      <w:tr>
        <w:tc>
          <w:tcPr>
            <w:tcW w:type="dxa" w:w="2880"/>
          </w:tcPr>
          <w:p>
            <w:r>
              <w:t>description</w:t>
            </w:r>
          </w:p>
        </w:tc>
        <w:tc>
          <w:tcPr>
            <w:tcW w:type="dxa" w:w="2880"/>
          </w:tcPr>
          <w:p>
            <w:r>
              <w:t>string</w:t>
            </w:r>
          </w:p>
        </w:tc>
        <w:tc>
          <w:tcPr>
            <w:tcW w:type="dxa" w:w="2880"/>
          </w:tcPr>
          <w:p>
            <w:r>
              <w:t>Project description.</w:t>
            </w:r>
          </w:p>
        </w:tc>
      </w:tr>
      <w:tr>
        <w:tc>
          <w:tcPr>
            <w:tcW w:type="dxa" w:w="2880"/>
          </w:tcPr>
          <w:p>
            <w:r>
              <w:t>email</w:t>
            </w:r>
          </w:p>
        </w:tc>
        <w:tc>
          <w:tcPr>
            <w:tcW w:type="dxa" w:w="2880"/>
          </w:tcPr>
          <w:p>
            <w:r>
              <w:t>string</w:t>
            </w:r>
          </w:p>
        </w:tc>
        <w:tc>
          <w:tcPr>
            <w:tcW w:type="dxa" w:w="2880"/>
          </w:tcPr>
          <w:p>
            <w:r>
              <w:t>Email address associated with the project.</w:t>
            </w:r>
          </w:p>
        </w:tc>
      </w:tr>
      <w:tr>
        <w:tc>
          <w:tcPr>
            <w:tcW w:type="dxa" w:w="2880"/>
          </w:tcPr>
          <w:p>
            <w:r>
              <w:t>expand</w:t>
            </w:r>
          </w:p>
        </w:tc>
        <w:tc>
          <w:tcPr>
            <w:tcW w:type="dxa" w:w="2880"/>
          </w:tcPr>
          <w:p>
            <w:r>
              <w:t>string</w:t>
            </w:r>
          </w:p>
        </w:tc>
        <w:tc>
          <w:tcPr>
            <w:tcW w:type="dxa" w:w="2880"/>
          </w:tcPr>
          <w:p>
            <w:r>
              <w:t>Expand options applied/returned.</w:t>
            </w:r>
          </w:p>
        </w:tc>
      </w:tr>
      <w:tr>
        <w:tc>
          <w:tcPr>
            <w:tcW w:type="dxa" w:w="2880"/>
          </w:tcPr>
          <w:p>
            <w:r>
              <w:t>favourite</w:t>
            </w:r>
          </w:p>
        </w:tc>
        <w:tc>
          <w:tcPr>
            <w:tcW w:type="dxa" w:w="2880"/>
          </w:tcPr>
          <w:p>
            <w:r>
              <w:t>boolean</w:t>
            </w:r>
          </w:p>
        </w:tc>
        <w:tc>
          <w:tcPr>
            <w:tcW w:type="dxa" w:w="2880"/>
          </w:tcPr>
          <w:p>
            <w:r>
              <w:t>Whether the project is favorited by the user.</w:t>
            </w:r>
          </w:p>
        </w:tc>
      </w:tr>
      <w:tr>
        <w:tc>
          <w:tcPr>
            <w:tcW w:type="dxa" w:w="2880"/>
          </w:tcPr>
          <w:p>
            <w:r>
              <w:t>id</w:t>
            </w:r>
          </w:p>
        </w:tc>
        <w:tc>
          <w:tcPr>
            <w:tcW w:type="dxa" w:w="2880"/>
          </w:tcPr>
          <w:p>
            <w:r>
              <w:t>string</w:t>
            </w:r>
          </w:p>
        </w:tc>
        <w:tc>
          <w:tcPr>
            <w:tcW w:type="dxa" w:w="2880"/>
          </w:tcPr>
          <w:p>
            <w:r>
              <w:t>Project ID.</w:t>
            </w:r>
          </w:p>
        </w:tc>
      </w:tr>
      <w:tr>
        <w:tc>
          <w:tcPr>
            <w:tcW w:type="dxa" w:w="2880"/>
          </w:tcPr>
          <w:p>
            <w:r>
              <w:t>insight.lastIssueUpdateTime</w:t>
            </w:r>
          </w:p>
        </w:tc>
        <w:tc>
          <w:tcPr>
            <w:tcW w:type="dxa" w:w="2880"/>
          </w:tcPr>
          <w:p>
            <w:r>
              <w:t>string</w:t>
            </w:r>
          </w:p>
        </w:tc>
        <w:tc>
          <w:tcPr>
            <w:tcW w:type="dxa" w:w="2880"/>
          </w:tcPr>
          <w:p>
            <w:r>
              <w:t>Last issue update time.</w:t>
            </w:r>
          </w:p>
        </w:tc>
      </w:tr>
      <w:tr>
        <w:tc>
          <w:tcPr>
            <w:tcW w:type="dxa" w:w="2880"/>
          </w:tcPr>
          <w:p>
            <w:r>
              <w:t>insight.totalIssueCount</w:t>
            </w:r>
          </w:p>
        </w:tc>
        <w:tc>
          <w:tcPr>
            <w:tcW w:type="dxa" w:w="2880"/>
          </w:tcPr>
          <w:p>
            <w:r>
              <w:t>integer</w:t>
            </w:r>
          </w:p>
        </w:tc>
        <w:tc>
          <w:tcPr>
            <w:tcW w:type="dxa" w:w="2880"/>
          </w:tcPr>
          <w:p>
            <w:r>
              <w:t>Total issue count.</w:t>
            </w:r>
          </w:p>
        </w:tc>
      </w:tr>
      <w:tr>
        <w:tc>
          <w:tcPr>
            <w:tcW w:type="dxa" w:w="2880"/>
          </w:tcPr>
          <w:p>
            <w:r>
              <w:t>isPrivate</w:t>
            </w:r>
          </w:p>
        </w:tc>
        <w:tc>
          <w:tcPr>
            <w:tcW w:type="dxa" w:w="2880"/>
          </w:tcPr>
          <w:p>
            <w:r>
              <w:t>boolean</w:t>
            </w:r>
          </w:p>
        </w:tc>
        <w:tc>
          <w:tcPr>
            <w:tcW w:type="dxa" w:w="2880"/>
          </w:tcPr>
          <w:p>
            <w:r>
              <w:t>Whether the project is private from the user's perspective.</w:t>
            </w:r>
          </w:p>
        </w:tc>
      </w:tr>
      <w:tr>
        <w:tc>
          <w:tcPr>
            <w:tcW w:type="dxa" w:w="2880"/>
          </w:tcPr>
          <w:p>
            <w:r>
              <w:t>key</w:t>
            </w:r>
          </w:p>
        </w:tc>
        <w:tc>
          <w:tcPr>
            <w:tcW w:type="dxa" w:w="2880"/>
          </w:tcPr>
          <w:p>
            <w:r>
              <w:t>string</w:t>
            </w:r>
          </w:p>
        </w:tc>
        <w:tc>
          <w:tcPr>
            <w:tcW w:type="dxa" w:w="2880"/>
          </w:tcPr>
          <w:p>
            <w:r>
              <w:t>Project key.</w:t>
            </w:r>
          </w:p>
        </w:tc>
      </w:tr>
      <w:tr>
        <w:tc>
          <w:tcPr>
            <w:tcW w:type="dxa" w:w="2880"/>
          </w:tcPr>
          <w:p>
            <w:r>
              <w:t>lead.accountId</w:t>
            </w:r>
          </w:p>
        </w:tc>
        <w:tc>
          <w:tcPr>
            <w:tcW w:type="dxa" w:w="2880"/>
          </w:tcPr>
          <w:p>
            <w:r>
              <w:t>string</w:t>
            </w:r>
          </w:p>
        </w:tc>
        <w:tc>
          <w:tcPr>
            <w:tcW w:type="dxa" w:w="2880"/>
          </w:tcPr>
          <w:p>
            <w:r>
              <w:t>Account ID of the project lead.</w:t>
            </w:r>
          </w:p>
        </w:tc>
      </w:tr>
      <w:tr>
        <w:tc>
          <w:tcPr>
            <w:tcW w:type="dxa" w:w="2880"/>
          </w:tcPr>
          <w:p>
            <w:r>
              <w:t>name</w:t>
            </w:r>
          </w:p>
        </w:tc>
        <w:tc>
          <w:tcPr>
            <w:tcW w:type="dxa" w:w="2880"/>
          </w:tcPr>
          <w:p>
            <w:r>
              <w:t>string</w:t>
            </w:r>
          </w:p>
        </w:tc>
        <w:tc>
          <w:tcPr>
            <w:tcW w:type="dxa" w:w="2880"/>
          </w:tcPr>
          <w:p>
            <w:r>
              <w:t>Project name.</w:t>
            </w:r>
          </w:p>
        </w:tc>
      </w:tr>
      <w:tr>
        <w:tc>
          <w:tcPr>
            <w:tcW w:type="dxa" w:w="2880"/>
          </w:tcPr>
          <w:p>
            <w:r>
              <w:t>permissions.canEdit</w:t>
            </w:r>
          </w:p>
        </w:tc>
        <w:tc>
          <w:tcPr>
            <w:tcW w:type="dxa" w:w="2880"/>
          </w:tcPr>
          <w:p>
            <w:r>
              <w:t>boolean</w:t>
            </w:r>
          </w:p>
        </w:tc>
        <w:tc>
          <w:tcPr>
            <w:tcW w:type="dxa" w:w="2880"/>
          </w:tcPr>
          <w:p>
            <w:r>
              <w:t>Whether the logged-in user can edit the project.</w:t>
            </w:r>
          </w:p>
        </w:tc>
      </w:tr>
      <w:tr>
        <w:tc>
          <w:tcPr>
            <w:tcW w:type="dxa" w:w="2880"/>
          </w:tcPr>
          <w:p>
            <w:r>
              <w:t>projectTypeKey</w:t>
            </w:r>
          </w:p>
        </w:tc>
        <w:tc>
          <w:tcPr>
            <w:tcW w:type="dxa" w:w="2880"/>
          </w:tcPr>
          <w:p>
            <w:r>
              <w:t>string</w:t>
            </w:r>
          </w:p>
        </w:tc>
        <w:tc>
          <w:tcPr>
            <w:tcW w:type="dxa" w:w="2880"/>
          </w:tcPr>
          <w:p>
            <w:r>
              <w:t>Project type key (e.g., software, service_desk, business).</w:t>
            </w:r>
          </w:p>
        </w:tc>
      </w:tr>
      <w:tr>
        <w:tc>
          <w:tcPr>
            <w:tcW w:type="dxa" w:w="2880"/>
          </w:tcPr>
          <w:p>
            <w:r>
              <w:t>properties</w:t>
            </w:r>
          </w:p>
        </w:tc>
        <w:tc>
          <w:tcPr>
            <w:tcW w:type="dxa" w:w="2880"/>
          </w:tcPr>
          <w:p>
            <w:r>
              <w:t>object</w:t>
            </w:r>
          </w:p>
        </w:tc>
        <w:tc>
          <w:tcPr>
            <w:tcW w:type="dxa" w:w="2880"/>
          </w:tcPr>
          <w:p>
            <w:r>
              <w:t>Project properties map.</w:t>
            </w:r>
          </w:p>
        </w:tc>
      </w:tr>
      <w:tr>
        <w:tc>
          <w:tcPr>
            <w:tcW w:type="dxa" w:w="2880"/>
          </w:tcPr>
          <w:p>
            <w:r>
              <w:t>roles</w:t>
            </w:r>
          </w:p>
        </w:tc>
        <w:tc>
          <w:tcPr>
            <w:tcW w:type="dxa" w:w="2880"/>
          </w:tcPr>
          <w:p>
            <w:r>
              <w:t>object</w:t>
            </w:r>
          </w:p>
        </w:tc>
        <w:tc>
          <w:tcPr>
            <w:tcW w:type="dxa" w:w="2880"/>
          </w:tcPr>
          <w:p>
            <w:r>
              <w:t>Map of role name to role URL.</w:t>
            </w:r>
          </w:p>
        </w:tc>
      </w:tr>
      <w:tr>
        <w:tc>
          <w:tcPr>
            <w:tcW w:type="dxa" w:w="2880"/>
          </w:tcPr>
          <w:p>
            <w:r>
              <w:t>self</w:t>
            </w:r>
          </w:p>
        </w:tc>
        <w:tc>
          <w:tcPr>
            <w:tcW w:type="dxa" w:w="2880"/>
          </w:tcPr>
          <w:p>
            <w:r>
              <w:t>string</w:t>
            </w:r>
          </w:p>
        </w:tc>
        <w:tc>
          <w:tcPr>
            <w:tcW w:type="dxa" w:w="2880"/>
          </w:tcPr>
          <w:p>
            <w:r>
              <w:t>URL of the project.</w:t>
            </w:r>
          </w:p>
        </w:tc>
      </w:tr>
      <w:tr>
        <w:tc>
          <w:tcPr>
            <w:tcW w:type="dxa" w:w="2880"/>
          </w:tcPr>
          <w:p>
            <w:r>
              <w:t>simplified</w:t>
            </w:r>
          </w:p>
        </w:tc>
        <w:tc>
          <w:tcPr>
            <w:tcW w:type="dxa" w:w="2880"/>
          </w:tcPr>
          <w:p>
            <w:r>
              <w:t>boolean</w:t>
            </w:r>
          </w:p>
        </w:tc>
        <w:tc>
          <w:tcPr>
            <w:tcW w:type="dxa" w:w="2880"/>
          </w:tcPr>
          <w:p>
            <w:r>
              <w:t>Whether the project is simplified.</w:t>
            </w:r>
          </w:p>
        </w:tc>
      </w:tr>
      <w:tr>
        <w:tc>
          <w:tcPr>
            <w:tcW w:type="dxa" w:w="2880"/>
          </w:tcPr>
          <w:p>
            <w:r>
              <w:t>style</w:t>
            </w:r>
          </w:p>
        </w:tc>
        <w:tc>
          <w:tcPr>
            <w:tcW w:type="dxa" w:w="2880"/>
          </w:tcPr>
          <w:p>
            <w:r>
              <w:t>string</w:t>
            </w:r>
          </w:p>
        </w:tc>
        <w:tc>
          <w:tcPr>
            <w:tcW w:type="dxa" w:w="2880"/>
          </w:tcPr>
          <w:p>
            <w:r>
              <w:t>Project style (e.g., classic, next-gen).</w:t>
            </w:r>
          </w:p>
        </w:tc>
      </w:tr>
      <w:tr>
        <w:tc>
          <w:tcPr>
            <w:tcW w:type="dxa" w:w="2880"/>
          </w:tcPr>
          <w:p>
            <w:r>
              <w:t>url</w:t>
            </w:r>
          </w:p>
        </w:tc>
        <w:tc>
          <w:tcPr>
            <w:tcW w:type="dxa" w:w="2880"/>
          </w:tcPr>
          <w:p>
            <w:r>
              <w:t>string</w:t>
            </w:r>
          </w:p>
        </w:tc>
        <w:tc>
          <w:tcPr>
            <w:tcW w:type="dxa" w:w="2880"/>
          </w:tcPr>
          <w:p>
            <w:r>
              <w:t>Project URL link.</w:t>
            </w:r>
          </w:p>
        </w:tc>
      </w:tr>
      <w:tr>
        <w:tc>
          <w:tcPr>
            <w:tcW w:type="dxa" w:w="2880"/>
          </w:tcPr>
          <w:p>
            <w:r>
              <w:t>uuid</w:t>
            </w:r>
          </w:p>
        </w:tc>
        <w:tc>
          <w:tcPr>
            <w:tcW w:type="dxa" w:w="2880"/>
          </w:tcPr>
          <w:p>
            <w:r>
              <w:t>string</w:t>
            </w:r>
          </w:p>
        </w:tc>
        <w:tc>
          <w:tcPr>
            <w:tcW w:type="dxa" w:w="2880"/>
          </w:tcPr>
          <w:p>
            <w:r>
              <w:t>Unique ID for next-gen projects.</w:t>
            </w:r>
          </w:p>
        </w:tc>
      </w:tr>
    </w:tbl>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'https://api.atlassian.com/ex/jira/{{jiraCloudId}}/rest/api/3/project/EX?expand=description,lead' \</w:t>
        <w:br/>
        <w:t xml:space="preserve"> -H 'Accept: application/json' \</w:t>
        <w:br/>
        <w:t xml:space="preserve"> -H 'Content-Type: application/json' \</w:t>
        <w:br/>
        <w:t xml:space="preserve"> --data '{</w:t>
        <w:br/>
        <w:t xml:space="preserve"> "description": "Cloud migration initiative",</w:t>
        <w:br/>
        <w:t xml:space="preserve"> "name": "Example",</w:t>
        <w:br/>
        <w:t xml:space="preserve"> "url": "http://atlassian.com"</w:t>
        <w:br/>
        <w:t xml:space="preserve">  }'</w:t>
      </w:r>
    </w:p>
    <w:p>
      <w:pPr>
        <w:pStyle w:val="Heading3"/>
      </w:pPr>
      <w:r>
        <w:t>Example Usage</w:t>
      </w:r>
    </w:p>
    <w:p>
      <w:pPr>
        <w:pStyle w:val="Heading3"/>
      </w:pPr>
      <w:r>
        <w:t>Example 1: Update project name and description</w:t>
      </w:r>
    </w:p>
    <w:p>
      <w:r>
        <w:rPr>
          <w:b/>
          <w:color w:val="666666"/>
          <w:sz w:val="16"/>
        </w:rPr>
        <w:t>[bash]</w:t>
      </w:r>
    </w:p>
    <w:p>
      <w:pPr>
        <w:shd w:fill="F2F2F2" w:val="clear"/>
      </w:pPr>
      <w:r>
        <w:rPr>
          <w:rFonts w:ascii="Courier New" w:hAnsi="Courier New"/>
          <w:sz w:val="17"/>
        </w:rPr>
        <w:t>curl -X PUT \</w:t>
        <w:br/>
        <w:t xml:space="preserve"> 'https://api.atlassian.com/ex/jira/{{jiraCloudId}}/rest/api/3/project/EX' \</w:t>
        <w:br/>
        <w:t xml:space="preserve"> -H 'Accept: application/json' \</w:t>
        <w:br/>
        <w:t xml:space="preserve"> -H 'Content-Type: application/json' \</w:t>
        <w:br/>
        <w:t xml:space="preserve"> --data '{</w:t>
        <w:br/>
        <w:t xml:space="preserve"> "name": "Example (Renamed)",</w:t>
        <w:br/>
        <w:t xml:space="preserve"> "description": "Updated project description"</w:t>
        <w:br/>
        <w:t xml:space="preserve">  }'</w:t>
      </w:r>
    </w:p>
    <w:p>
      <w:pPr>
        <w:pStyle w:val="Heading3"/>
      </w:pPr>
      <w:r>
        <w:t>Example 2: Change project lead (using leadAccountId)</w:t>
      </w:r>
    </w:p>
    <w:p>
      <w:r>
        <w:rPr>
          <w:b/>
          <w:color w:val="666666"/>
          <w:sz w:val="16"/>
        </w:rPr>
        <w:t>[bash]</w:t>
      </w:r>
    </w:p>
    <w:p>
      <w:pPr>
        <w:shd w:fill="F2F2F2" w:val="clear"/>
      </w:pPr>
      <w:r>
        <w:rPr>
          <w:rFonts w:ascii="Courier New" w:hAnsi="Courier New"/>
          <w:sz w:val="17"/>
        </w:rPr>
        <w:t>curl -X PUT \</w:t>
        <w:br/>
        <w:t xml:space="preserve"> 'https://api.atlassian.com/ex/jira/{{jiraCloudId}}/rest/api/3/project/EX' \</w:t>
        <w:br/>
        <w:t xml:space="preserve"> -H 'Accept: application/json' \</w:t>
        <w:br/>
        <w:t xml:space="preserve"> -H 'Content-Type: application/json' \</w:t>
        <w:br/>
        <w:t xml:space="preserve"> --data '{</w:t>
        <w:br/>
        <w:t xml:space="preserve"> "leadAccountId": "5b10a0effa615349cb016cd8"</w:t>
        <w:br/>
        <w:t xml:space="preserve">  }'</w:t>
      </w:r>
    </w:p>
    <w:p>
      <w:pPr>
        <w:pStyle w:val="Heading3"/>
      </w:pPr>
      <w:r>
        <w:t>Example 3: Request additional fields via expand</w:t>
      </w:r>
    </w:p>
    <w:p>
      <w:r>
        <w:rPr>
          <w:b/>
          <w:color w:val="666666"/>
          <w:sz w:val="16"/>
        </w:rPr>
        <w:t>[bash]</w:t>
      </w:r>
    </w:p>
    <w:p>
      <w:pPr>
        <w:shd w:fill="F2F2F2" w:val="clear"/>
      </w:pPr>
      <w:r>
        <w:rPr>
          <w:rFonts w:ascii="Courier New" w:hAnsi="Courier New"/>
          <w:sz w:val="17"/>
        </w:rPr>
        <w:t>curl -X PUT \</w:t>
        <w:br/>
        <w:t xml:space="preserve"> 'https://api.atlassian.com/ex/jira/{{jiraCloudId}}/rest/api/3/project/10010?expand=projectKeys,lead' \</w:t>
        <w:br/>
        <w:t xml:space="preserve"> -H 'Accept: application/json' \</w:t>
        <w:br/>
        <w:t xml:space="preserve"> -H 'Content-Type: application/json' \</w:t>
        <w:br/>
        <w:t xml:space="preserve"> --data '{</w:t>
        <w:br/>
        <w:t xml:space="preserve"> "url": "https://docs.example.com/projects/ex"</w:t>
        <w:br/>
        <w:t xml:space="preserve">  }'</w:t>
      </w:r>
    </w:p>
    <w:p>
      <w:pPr>
        <w:pStyle w:val="Heading3"/>
      </w:pPr>
      <w:r>
        <w:t>Behavior</w:t>
      </w:r>
    </w:p>
    <w:p>
      <w:pPr>
        <w:pStyle w:val="ListBullet"/>
      </w:pPr>
      <w:r>
        <w:t>Validates the projectIdOrKey and request body.</w:t>
      </w:r>
    </w:p>
    <w:p>
      <w:pPr>
        <w:pStyle w:val="ListBullet"/>
      </w:pPr>
      <w:r>
        <w:t>Applies updates only for fields present in the JSON body.</w:t>
      </w:r>
    </w:p>
    <w:p>
      <w:pPr>
        <w:pStyle w:val="ListBullet"/>
      </w:pPr>
      <w:r>
        <w:t>Updates schemes only if the relevant scheme IDs are included in the request.</w:t>
      </w:r>
    </w:p>
    <w:p>
      <w:pPr>
        <w:pStyle w:val="ListBullet"/>
      </w:pPr>
      <w:r>
        <w:t>Returns the updated project representation (optionally expanded).</w:t>
      </w:r>
    </w:p>
    <w:p>
      <w:pPr>
        <w:pStyle w:val="Heading3"/>
      </w:pPr>
      <w:r>
        <w:t>Notes</w:t>
      </w:r>
    </w:p>
    <w:p>
      <w:pPr>
        <w:pStyle w:val="ListBullet"/>
      </w:pPr>
      <w:r>
        <w:t>lead is deprecated; prefer leadAccountId. Do not send both.</w:t>
      </w:r>
    </w:p>
    <w:p>
      <w:pPr>
        <w:pStyle w:val="ListBullet"/>
      </w:pPr>
      <w:r>
        <w:t>Project key rules: uppercase start, uppercase alphanumeric after, max length 10.</w:t>
      </w:r>
    </w:p>
    <w:p>
      <w:pPr>
        <w:pStyle w:val="ListBullet"/>
      </w:pPr>
      <w:r>
        <w:t>To remove a project category, set categoryId to -1.</w:t>
      </w:r>
    </w:p>
    <w:p>
      <w:pPr>
        <w:pStyle w:val="Heading3"/>
      </w:pPr>
      <w:r>
        <w:t>Gotchas</w:t>
      </w:r>
    </w:p>
    <w:p>
      <w:pPr>
        <w:pStyle w:val="ListBullet"/>
      </w:pPr>
      <w:r>
        <w:t>If you omit a scheme field (for example permissionScheme), Jira leaves that scheme unchanged.</w:t>
      </w:r>
    </w:p>
    <w:p>
      <w:pPr>
        <w:pStyle w:val="ListBullet"/>
      </w:pPr>
      <w:r>
        <w:t>Changing project key or schemes requires Administer Jira global permission.</w:t>
      </w:r>
    </w:p>
    <w:p>
      <w:pPr>
        <w:pStyle w:val="Heading3"/>
      </w:pPr>
      <w:r>
        <w:t>Error Handling</w:t>
      </w:r>
    </w:p>
    <w:p>
      <w:pPr>
        <w:pStyle w:val="ListBullet"/>
      </w:pPr>
      <w:r>
        <w:t>400: Invalid request payload.</w:t>
      </w:r>
    </w:p>
    <w:p>
      <w:pPr>
        <w:pStyle w:val="ListBullet"/>
      </w:pPr>
      <w:r>
        <w:t>401: Missing/incorrect authentication credentials.</w:t>
      </w:r>
    </w:p>
    <w:p>
      <w:pPr>
        <w:pStyle w:val="ListBullet"/>
      </w:pPr>
      <w:r>
        <w:t>403: Insufficient permissions or plan restrictions when changing permission schemes on Free plans.</w:t>
      </w:r>
    </w:p>
    <w:p>
      <w:pPr>
        <w:pStyle w:val="ListBullet"/>
      </w:pPr>
      <w:r>
        <w:t>404: Project not found.</w:t>
      </w:r>
    </w:p>
    <w:p>
      <w:r>
        <w:t>Please provide your jiraCloudId (UUID). If you don’t have it handy, you can retrieve it using the Get Sites action.</w:t>
      </w:r>
    </w:p>
    <w:p>
      <w:pPr>
        <w:pStyle w:val="Heading3"/>
      </w:pPr>
      <w:r>
        <w:t>Related projects actions</w:t>
      </w:r>
    </w:p>
    <w:p>
      <w:pPr>
        <w:pStyle w:val="ListBullet"/>
      </w:pPr>
      <w:r>
        <w:t>[POST] Delete a Project Asynchronously — /ex/jira/{{jiraCloudId}}/rest/api/3/project/{{projectIdOrKey}}/delete</w:t>
      </w:r>
    </w:p>
    <w:p>
      <w:pPr>
        <w:pStyle w:val="ListBullet"/>
      </w:pPr>
      <w:r>
        <w:t>[DELETE] Delete a Project — /ex/jira/{{jiraCloudId}}/rest/api/3/project/{{projectIdOrKey}}</w:t>
      </w:r>
    </w:p>
    <w:p>
      <w:pPr>
        <w:pStyle w:val="ListBullet"/>
      </w:pPr>
      <w:r>
        <w:t>[POST] Create a Jira Project — /ex/jira/{{jiraCloudId}}/rest/api/3/project</w:t>
      </w:r>
    </w:p>
    <w:p>
      <w:pPr>
        <w:pStyle w:val="ListBullet"/>
      </w:pPr>
      <w:r>
        <w:t>[GET] Get a Project (by ID or Key) — /ex/jira/{{jiraCloudId}}/rest/api/3/project/{{projectIdOrKey}}</w:t>
      </w:r>
    </w:p>
    <w:p>
      <w:pPr>
        <w:pStyle w:val="ListBullet"/>
      </w:pPr>
      <w:r>
        <w:t>[GET] Get Recent Projects (for a Jira Cloud Site) — /ex/jira/{{jiraCloudId}}/rest/api/3/project/recent</w:t>
      </w:r>
    </w:p>
    <w:p>
      <w:pPr>
        <w:pStyle w:val="ListBullet"/>
      </w:pPr>
      <w:r>
        <w:t>[PUT] Update a Project’s Default Data Classification Level — /ex/jira/{{jiraCloudId}}/rest/api/3/project/{{projectIdOrKey}}/classification-level/default</w:t>
      </w:r>
    </w:p>
    <w:p>
      <w:r>
        <w:br w:type="page"/>
      </w:r>
    </w:p>
    <w:p>
      <w:pPr>
        <w:pStyle w:val="Heading2"/>
      </w:pPr>
      <w:r>
        <w:t>660. [POST] Answer a Customer Request Approval</w:t>
      </w:r>
    </w:p>
    <w:p>
      <w:r>
        <w:rPr>
          <w:b/>
        </w:rPr>
        <w:t xml:space="preserve">Endpoint: </w:t>
      </w:r>
      <w:r>
        <w:rPr>
          <w:rFonts w:ascii="Courier New" w:hAnsi="Courier New"/>
          <w:sz w:val="18"/>
        </w:rPr>
        <w:t>/ex/jira/{{jiraCloudId}}/rest/servicedeskapi/request/{{issueIdOrKey}}/approval/{{approvalId}}</w:t>
      </w:r>
    </w:p>
    <w:p>
      <w:r>
        <w:t>Please provide your jiraCloudId (UUID). This action cannot execute without it (you can retrieve it from the Get Sites action).</w:t>
      </w:r>
    </w:p>
    <w:p>
      <w:pPr>
        <w:pStyle w:val="Heading3"/>
      </w:pPr>
      <w:r>
        <w:t>Prerequisites</w:t>
      </w:r>
    </w:p>
    <w:p>
      <w:pPr>
        <w:pStyle w:val="ListBullet"/>
      </w:pPr>
      <w:r>
        <w:t>The user making the call must be assigned to the approval request (the approval is assumed to be owned by the caller).</w:t>
      </w:r>
    </w:p>
    <w:p>
      <w:pPr>
        <w:pStyle w:val="Heading3"/>
      </w:pPr>
      <w:r>
        <w:t>Method</w:t>
      </w:r>
    </w:p>
    <w:p>
      <w:r>
        <w:t>POST</w:t>
      </w:r>
    </w:p>
    <w:p>
      <w:pPr>
        <w:pStyle w:val="Heading3"/>
      </w:pPr>
      <w:r>
        <w:t>URL</w:t>
      </w:r>
    </w:p>
    <w:p>
      <w:r>
        <w:t>https://api.atlassian.com/ex/jira/{{jiraCloudId}}/rest/servicedeskapi/request/{{issueIdOrKey}}/approval/{{approvalId}}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or declines an approval on a Jira Service Management customer request. The approval is assumed to be owned by the user making the call.</w:t>
      </w:r>
    </w:p>
    <w:p>
      <w:pPr>
        <w:pStyle w:val="Heading3"/>
      </w:pPr>
      <w:r>
        <w:t>Enforcement Rules</w:t>
      </w:r>
    </w:p>
    <w:p>
      <w:pPr>
        <w:pStyle w:val="ListBullet"/>
      </w:pPr>
      <w:r>
        <w:t>The jiraCloudId path parameter must always be present (UUID) and must be placed in the URL path.</w:t>
      </w:r>
    </w:p>
    <w:p>
      <w:pPr>
        <w:pStyle w:val="ListBullet"/>
      </w:pPr>
      <w:r>
        <w:t>The issueIdOrKey path parameter must always be present and must be placed in the URL path.</w:t>
      </w:r>
    </w:p>
    <w:p>
      <w:pPr>
        <w:pStyle w:val="ListBullet"/>
      </w:pPr>
      <w:r>
        <w:t>The approvalId path parameter must always be present and must be placed in the URL path.</w:t>
      </w:r>
    </w:p>
    <w:p>
      <w:pPr>
        <w:pStyle w:val="ListBullet"/>
      </w:pPr>
      <w:r>
        <w:t>Do not call the API with missing or empty path parameters (e.g., avoid /request//approval/).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/servicedeskapi/request/JSM-123/approval/456</w:t>
        <w:br/>
        <w:t>/servicedeskapi/request/10010/approval/456</w:t>
      </w:r>
    </w:p>
    <w:p>
      <w:pPr>
        <w:pStyle w:val="Heading3"/>
      </w:pPr>
      <w:r>
        <w:t>Invalid Examples</w:t>
      </w:r>
    </w:p>
    <w:p>
      <w:r>
        <w:rPr>
          <w:b/>
          <w:color w:val="666666"/>
          <w:sz w:val="16"/>
        </w:rPr>
        <w:t>[http]</w:t>
      </w:r>
    </w:p>
    <w:p>
      <w:pPr>
        <w:shd w:fill="F2F2F2" w:val="clear"/>
      </w:pPr>
      <w:r>
        <w:rPr>
          <w:rFonts w:ascii="Courier New" w:hAnsi="Courier New"/>
          <w:sz w:val="17"/>
        </w:rPr>
        <w:t>/servicedeskapi/request//approval/456</w:t>
        <w:br/>
        <w:t>/servicedeskapi/request/JSM-123/approval/</w:t>
        <w:br/>
        <w:t>/servicedeskapi/request/JSM-123/approval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issueIdOrKey</w:t>
            </w:r>
          </w:p>
        </w:tc>
        <w:tc>
          <w:tcPr>
            <w:tcW w:type="dxa" w:w="2880"/>
          </w:tcPr>
          <w:p>
            <w:r>
              <w:t>string</w:t>
            </w:r>
          </w:p>
        </w:tc>
        <w:tc>
          <w:tcPr>
            <w:tcW w:type="dxa" w:w="2880"/>
          </w:tcPr>
          <w:p>
            <w:r>
              <w:t>The ID or key of the customer request to be updated.</w:t>
            </w:r>
          </w:p>
        </w:tc>
      </w:tr>
      <w:tr>
        <w:tc>
          <w:tcPr>
            <w:tcW w:type="dxa" w:w="2880"/>
          </w:tcPr>
          <w:p>
            <w:r>
              <w:t>approvalId</w:t>
            </w:r>
          </w:p>
        </w:tc>
        <w:tc>
          <w:tcPr>
            <w:tcW w:type="dxa" w:w="2880"/>
          </w:tcPr>
          <w:p>
            <w:r>
              <w:t>integer</w:t>
            </w:r>
          </w:p>
        </w:tc>
        <w:tc>
          <w:tcPr>
            <w:tcW w:type="dxa" w:w="2880"/>
          </w:tcPr>
          <w:p>
            <w:r>
              <w:t>The ID of the approval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decision</w:t>
            </w:r>
          </w:p>
        </w:tc>
        <w:tc>
          <w:tcPr>
            <w:tcW w:type="dxa" w:w="2880"/>
          </w:tcPr>
          <w:p>
            <w:r>
              <w:t>string</w:t>
            </w:r>
          </w:p>
        </w:tc>
        <w:tc>
          <w:tcPr>
            <w:tcW w:type="dxa" w:w="2880"/>
          </w:tcPr>
          <w:p>
            <w:r>
              <w:t>Response to the approval request. Allowed values: approve, decline.</w:t>
            </w:r>
          </w:p>
        </w:tc>
      </w:tr>
    </w:tbl>
    <w:p/>
    <w:p>
      <w:pPr>
        <w:pStyle w:val="Heading3"/>
      </w:pPr>
      <w:r>
        <w:t>Response</w:t>
      </w:r>
    </w:p>
    <w:p>
      <w:pPr>
        <w:pStyle w:val="Heading3"/>
      </w:pPr>
      <w:r>
        <w:t>Success Response (200 OK)</w:t>
      </w:r>
    </w:p>
    <w:p>
      <w:r>
        <w:t>Returns the updated approval.</w:t>
      </w:r>
    </w:p>
    <w:p>
      <w:r>
        <w:rPr>
          <w:b/>
          <w:color w:val="666666"/>
          <w:sz w:val="16"/>
        </w:rPr>
        <w:t>[json]</w:t>
      </w:r>
    </w:p>
    <w:p>
      <w:pPr>
        <w:shd w:fill="F2F2F2" w:val="clear"/>
      </w:pPr>
      <w:r>
        <w:rPr>
          <w:rFonts w:ascii="Courier New" w:hAnsi="Courier New"/>
          <w:sz w:val="17"/>
        </w:rPr>
        <w:t>{</w:t>
        <w:br/>
        <w:t xml:space="preserve"> "_links": {</w:t>
        <w:br/>
        <w:t xml:space="preserve"> "self": "https://your-domain.atlassian.net/rest/servicedeskapi/request/JSM-123/approval/456"</w:t>
        <w:br/>
        <w:t xml:space="preserve"> },</w:t>
        <w:br/>
        <w:t xml:space="preserve"> "approvers": [</w:t>
        <w:br/>
        <w:t xml:space="preserve"> {</w:t>
        <w:br/>
        <w:t xml:space="preserve"> "approver": {</w:t>
        <w:br/>
        <w:t xml:space="preserve"> "_links": {</w:t>
        <w:br/>
        <w:t xml:space="preserve"> "avatarUrls": {</w:t>
        <w:br/>
        <w:t xml:space="preserve"> "16x16": "https://avatar-cdn.atlassian.com/...",</w:t>
        <w:br/>
        <w:t xml:space="preserve"> "24x24": "https://avatar-cdn.atlassian.com/...",</w:t>
        <w:br/>
        <w:t xml:space="preserve"> "32x32": "https://avatar-cdn.atlassian.com/...",</w:t>
        <w:br/>
        <w:t xml:space="preserve"> "48x48": "https://avatar-cdn.atlassian.com/..."</w:t>
        <w:br/>
        <w:t xml:space="preserve"> },</w:t>
        <w:br/>
        <w:t xml:space="preserve"> "jiraRest": "https://your-domain.atlassian.net/rest/api/3/user?accountId=5b10ac8d82e05b22cc7d4ef5",</w:t>
        <w:br/>
        <w:t xml:space="preserve"> "self": "https://your-domain.atlassian.net/rest/api/3/user?accountId=5b10ac8d82e05b22cc7d4ef5"</w:t>
        <w:br/>
        <w:t xml:space="preserve"> },</w:t>
        <w:br/>
        <w:t xml:space="preserve"> "accountId": "5b10ac8d82e05b22cc7d4ef5",</w:t>
        <w:br/>
        <w:t xml:space="preserve"> "active": true,</w:t>
        <w:br/>
        <w:t xml:space="preserve"> "displayName": "Alex Example",</w:t>
        <w:br/>
        <w:t xml:space="preserve"> "emailAddress": "alex@example.com",</w:t>
        <w:br/>
        <w:t xml:space="preserve"> "key": "legacy-key-deprecated",</w:t>
        <w:br/>
        <w:t xml:space="preserve"> "name": "legacy-name-deprecated",</w:t>
        <w:br/>
        <w:t xml:space="preserve"> "timeZone": "Australia/Sydney"</w:t>
        <w:br/>
        <w:t xml:space="preserve"> },</w:t>
        <w:br/>
        <w:t xml:space="preserve"> "approverDecision": "approved"</w:t>
        <w:br/>
        <w:t xml:space="preserve"> }</w:t>
        <w:br/>
        <w:t xml:space="preserve"> ],</w:t>
        <w:br/>
        <w:t xml:space="preserve"> "canAnswerApproval": true,</w:t>
        <w:br/>
        <w:t xml:space="preserve"> "completedDate": {</w:t>
        <w:br/>
        <w:t xml:space="preserve"> "epochMillis": 1710500000000,</w:t>
        <w:br/>
        <w:t xml:space="preserve"> "friendly": "15/Mar/2024 10:00 AM",</w:t>
        <w:br/>
        <w:t xml:space="preserve"> "iso8601": "2024-03-15T00:00:00Z",</w:t>
        <w:br/>
        <w:t xml:space="preserve"> "jira": "2024-03-15T10:00:00.000+1000"</w:t>
        <w:br/>
        <w:t xml:space="preserve"> },</w:t>
        <w:br/>
        <w:t xml:space="preserve"> "createdDate": {</w:t>
        <w:br/>
        <w:t xml:space="preserve"> "epochMillis": 1710400000000,</w:t>
        <w:br/>
        <w:t xml:space="preserve"> "friendly": "14/Mar/2024 06:13 PM",</w:t>
        <w:br/>
        <w:t xml:space="preserve"> "iso8601": "2024-03-14T08:13:20Z",</w:t>
        <w:br/>
        <w:t xml:space="preserve"> "jira": "2024-03-14T18:13:20.000+1000"</w:t>
        <w:br/>
        <w:t xml:space="preserve"> },</w:t>
        <w:br/>
        <w:t xml:space="preserve"> "finalDecision": "approved",</w:t>
        <w:br/>
        <w:t xml:space="preserve"> "id": "456",</w:t>
        <w:br/>
        <w:t xml:space="preserve"> "name": "Manager approval"</w:t>
        <w:br/>
        <w:t>}</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br/>
        <w:t xml:space="preserve"> "errorMessage": "The request is not valid.",</w:t>
        <w:br/>
        <w:t xml:space="preserve"> "i18nErrorMessage": {</w:t>
        <w:br/>
        <w:t xml:space="preserve"> "i18nKey": "servicedesk.request.approval.invalid",</w:t>
        <w:br/>
        <w:t xml:space="preserve"> "parameters":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"You must be logged in to complete this request.",</w:t>
        <w:br/>
        <w:t xml:space="preserve"> "i18nErrorMessage": {</w:t>
        <w:br/>
        <w:t xml:space="preserve"> "i18nKey": "servicedesk.request.approval.unauthorized",</w:t>
        <w:br/>
        <w:t xml:space="preserve"> "parameters":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"servicedesk.request.approval.forbidden",</w:t>
        <w:br/>
        <w:t xml:space="preserve"> "parameters": []</w:t>
        <w:br/>
        <w:t xml:space="preserve"> }</w:t>
        <w:br/>
        <w:t>}</w:t>
      </w:r>
    </w:p>
    <w:p>
      <w:pPr>
        <w:pStyle w:val="Heading3"/>
      </w:pPr>
      <w:r>
        <w:t>Error Response (404 Not Found)</w:t>
      </w:r>
    </w:p>
    <w:p>
      <w:r>
        <w:t>Returned if the customer request or the approval do not exist.</w:t>
      </w:r>
    </w:p>
    <w:p>
      <w:r>
        <w:rPr>
          <w:b/>
          <w:color w:val="666666"/>
          <w:sz w:val="16"/>
        </w:rPr>
        <w:t>[json]</w:t>
      </w:r>
    </w:p>
    <w:p>
      <w:pPr>
        <w:shd w:fill="F2F2F2" w:val="clear"/>
      </w:pPr>
      <w:r>
        <w:rPr>
          <w:rFonts w:ascii="Courier New" w:hAnsi="Courier New"/>
          <w:sz w:val="17"/>
        </w:rPr>
        <w:t>{</w:t>
        <w:br/>
        <w:t xml:space="preserve"> "errorMessage": "The customer request or approval was not found.",</w:t>
        <w:br/>
        <w:t xml:space="preserve"> "i18nErrorMessage": {</w:t>
        <w:br/>
        <w:t xml:space="preserve"> "i18nKey": "servicedesk.request.approval.notfound",</w:t>
        <w:br/>
        <w:t xml:space="preserve"> "parameters": []</w:t>
        <w:br/>
        <w:t xml:space="preserve"> }</w:t>
        <w:br/>
        <w:t>}</w:t>
      </w:r>
    </w:p>
    <w:p>
      <w:pPr>
        <w:pStyle w:val="Heading3"/>
      </w:pPr>
      <w:r>
        <w:t>Error Response (409 Conflict)</w:t>
      </w:r>
    </w:p>
    <w:p>
      <w:r>
        <w:t>Returned if the customer has already submitted a decision or the approval has already been completed.</w:t>
      </w:r>
    </w:p>
    <w:p>
      <w:r>
        <w:rPr>
          <w:b/>
          <w:color w:val="666666"/>
          <w:sz w:val="16"/>
        </w:rPr>
        <w:t>[json]</w:t>
      </w:r>
    </w:p>
    <w:p>
      <w:pPr>
        <w:shd w:fill="F2F2F2" w:val="clear"/>
      </w:pPr>
      <w:r>
        <w:rPr>
          <w:rFonts w:ascii="Courier New" w:hAnsi="Courier New"/>
          <w:sz w:val="17"/>
        </w:rPr>
        <w:t>{</w:t>
        <w:br/>
        <w:t xml:space="preserve"> "errorMessage": "A decision has already been submitted or the approval is already completed.",</w:t>
        <w:br/>
        <w:t xml:space="preserve"> "i18nErrorMessage": {</w:t>
        <w:br/>
        <w:t xml:space="preserve"> "i18nKey": "servicedesk.request.approval.conflict",</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"servicedesk.request.approval.servererror",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approval resource.</w:t>
            </w:r>
          </w:p>
        </w:tc>
      </w:tr>
      <w:tr>
        <w:tc>
          <w:tcPr>
            <w:tcW w:type="dxa" w:w="2880"/>
          </w:tcPr>
          <w:p>
            <w:r>
              <w:t>_links.self</w:t>
            </w:r>
          </w:p>
        </w:tc>
        <w:tc>
          <w:tcPr>
            <w:tcW w:type="dxa" w:w="2880"/>
          </w:tcPr>
          <w:p>
            <w:r>
              <w:t>string</w:t>
            </w:r>
          </w:p>
        </w:tc>
        <w:tc>
          <w:tcPr>
            <w:tcW w:type="dxa" w:w="2880"/>
          </w:tcPr>
          <w:p>
            <w:r>
              <w:t>URL of this approval resource.</w:t>
            </w:r>
          </w:p>
        </w:tc>
      </w:tr>
      <w:tr>
        <w:tc>
          <w:tcPr>
            <w:tcW w:type="dxa" w:w="2880"/>
          </w:tcPr>
          <w:p>
            <w:r>
              <w:t>approvers</w:t>
            </w:r>
          </w:p>
        </w:tc>
        <w:tc>
          <w:tcPr>
            <w:tcW w:type="dxa" w:w="2880"/>
          </w:tcPr>
          <w:p>
            <w:r>
              <w:t>array</w:t>
            </w:r>
          </w:p>
        </w:tc>
        <w:tc>
          <w:tcPr>
            <w:tcW w:type="dxa" w:w="2880"/>
          </w:tcPr>
          <w:p>
            <w:r>
              <w:t>Detailed list of the users who must provide a response to the approval.</w:t>
            </w:r>
          </w:p>
        </w:tc>
      </w:tr>
      <w:tr>
        <w:tc>
          <w:tcPr>
            <w:tcW w:type="dxa" w:w="2880"/>
          </w:tcPr>
          <w:p>
            <w:r>
              <w:t>approvers[].approver</w:t>
            </w:r>
          </w:p>
        </w:tc>
        <w:tc>
          <w:tcPr>
            <w:tcW w:type="dxa" w:w="2880"/>
          </w:tcPr>
          <w:p>
            <w:r>
              <w:t>object</w:t>
            </w:r>
          </w:p>
        </w:tc>
        <w:tc>
          <w:tcPr>
            <w:tcW w:type="dxa" w:w="2880"/>
          </w:tcPr>
          <w:p>
            <w:r>
              <w:t>The user who is/was requested to approve.</w:t>
            </w:r>
          </w:p>
        </w:tc>
      </w:tr>
      <w:tr>
        <w:tc>
          <w:tcPr>
            <w:tcW w:type="dxa" w:w="2880"/>
          </w:tcPr>
          <w:p>
            <w:r>
              <w:t>approvers[].approver._links</w:t>
            </w:r>
          </w:p>
        </w:tc>
        <w:tc>
          <w:tcPr>
            <w:tcW w:type="dxa" w:w="2880"/>
          </w:tcPr>
          <w:p>
            <w:r>
              <w:t>object</w:t>
            </w:r>
          </w:p>
        </w:tc>
        <w:tc>
          <w:tcPr>
            <w:tcW w:type="dxa" w:w="2880"/>
          </w:tcPr>
          <w:p>
            <w:r>
              <w:t>Links related to the user.</w:t>
            </w:r>
          </w:p>
        </w:tc>
      </w:tr>
      <w:tr>
        <w:tc>
          <w:tcPr>
            <w:tcW w:type="dxa" w:w="2880"/>
          </w:tcPr>
          <w:p>
            <w:r>
              <w:t>approvers[].approver._links.avatarUrls</w:t>
            </w:r>
          </w:p>
        </w:tc>
        <w:tc>
          <w:tcPr>
            <w:tcW w:type="dxa" w:w="2880"/>
          </w:tcPr>
          <w:p>
            <w:r>
              <w:t>object</w:t>
            </w:r>
          </w:p>
        </w:tc>
        <w:tc>
          <w:tcPr>
            <w:tcW w:type="dxa" w:w="2880"/>
          </w:tcPr>
          <w:p>
            <w:r>
              <w:t>Links to various avatar sizes. Deprecated (will be removed in future versions).</w:t>
            </w:r>
          </w:p>
        </w:tc>
      </w:tr>
      <w:tr>
        <w:tc>
          <w:tcPr>
            <w:tcW w:type="dxa" w:w="2880"/>
          </w:tcPr>
          <w:p>
            <w:r>
              <w:t>approvers[].approver._links.jiraRest</w:t>
            </w:r>
          </w:p>
        </w:tc>
        <w:tc>
          <w:tcPr>
            <w:tcW w:type="dxa" w:w="2880"/>
          </w:tcPr>
          <w:p>
            <w:r>
              <w:t>string</w:t>
            </w:r>
          </w:p>
        </w:tc>
        <w:tc>
          <w:tcPr>
            <w:tcW w:type="dxa" w:w="2880"/>
          </w:tcPr>
          <w:p>
            <w:r>
              <w:t>REST API URL for the customer.</w:t>
            </w:r>
          </w:p>
        </w:tc>
      </w:tr>
      <w:tr>
        <w:tc>
          <w:tcPr>
            <w:tcW w:type="dxa" w:w="2880"/>
          </w:tcPr>
          <w:p>
            <w:r>
              <w:t>approvers[].approver._links.self</w:t>
            </w:r>
          </w:p>
        </w:tc>
        <w:tc>
          <w:tcPr>
            <w:tcW w:type="dxa" w:w="2880"/>
          </w:tcPr>
          <w:p>
            <w:r>
              <w:t>string</w:t>
            </w:r>
          </w:p>
        </w:tc>
        <w:tc>
          <w:tcPr>
            <w:tcW w:type="dxa" w:w="2880"/>
          </w:tcPr>
          <w:p>
            <w:r>
              <w:t>URL to the user resource.</w:t>
            </w:r>
          </w:p>
        </w:tc>
      </w:tr>
      <w:tr>
        <w:tc>
          <w:tcPr>
            <w:tcW w:type="dxa" w:w="2880"/>
          </w:tcPr>
          <w:p>
            <w:r>
              <w:t>approvers[].approver.accountId</w:t>
            </w:r>
          </w:p>
        </w:tc>
        <w:tc>
          <w:tcPr>
            <w:tcW w:type="dxa" w:w="2880"/>
          </w:tcPr>
          <w:p>
            <w:r>
              <w:t>string</w:t>
            </w:r>
          </w:p>
        </w:tc>
        <w:tc>
          <w:tcPr>
            <w:tcW w:type="dxa" w:w="2880"/>
          </w:tcPr>
          <w:p>
            <w:r>
              <w:t>The user’s Atlassian account ID.</w:t>
            </w:r>
          </w:p>
        </w:tc>
      </w:tr>
      <w:tr>
        <w:tc>
          <w:tcPr>
            <w:tcW w:type="dxa" w:w="2880"/>
          </w:tcPr>
          <w:p>
            <w:r>
              <w:t>approvers[].approver.active</w:t>
            </w:r>
          </w:p>
        </w:tc>
        <w:tc>
          <w:tcPr>
            <w:tcW w:type="dxa" w:w="2880"/>
          </w:tcPr>
          <w:p>
            <w:r>
              <w:t>boolean</w:t>
            </w:r>
          </w:p>
        </w:tc>
        <w:tc>
          <w:tcPr>
            <w:tcW w:type="dxa" w:w="2880"/>
          </w:tcPr>
          <w:p>
            <w:r>
              <w:t>Whether the customer is active (true) or inactive (false).</w:t>
            </w:r>
          </w:p>
        </w:tc>
      </w:tr>
      <w:tr>
        <w:tc>
          <w:tcPr>
            <w:tcW w:type="dxa" w:w="2880"/>
          </w:tcPr>
          <w:p>
            <w:r>
              <w:t>approvers[].approver.displayName</w:t>
            </w:r>
          </w:p>
        </w:tc>
        <w:tc>
          <w:tcPr>
            <w:tcW w:type="dxa" w:w="2880"/>
          </w:tcPr>
          <w:p>
            <w:r>
              <w:t>string</w:t>
            </w:r>
          </w:p>
        </w:tc>
        <w:tc>
          <w:tcPr>
            <w:tcW w:type="dxa" w:w="2880"/>
          </w:tcPr>
          <w:p>
            <w:r>
              <w:t>Customer display name (may be an alternative value depending on privacy settings).</w:t>
            </w:r>
          </w:p>
        </w:tc>
      </w:tr>
      <w:tr>
        <w:tc>
          <w:tcPr>
            <w:tcW w:type="dxa" w:w="2880"/>
          </w:tcPr>
          <w:p>
            <w:r>
              <w:t>approvers[].approver.emailAddress</w:t>
            </w:r>
          </w:p>
        </w:tc>
        <w:tc>
          <w:tcPr>
            <w:tcW w:type="dxa" w:w="2880"/>
          </w:tcPr>
          <w:p>
            <w:r>
              <w:t>string | null</w:t>
            </w:r>
          </w:p>
        </w:tc>
        <w:tc>
          <w:tcPr>
            <w:tcW w:type="dxa" w:w="2880"/>
          </w:tcPr>
          <w:p>
            <w:r>
              <w:t>Customer email address (may be null depending on privacy settings).</w:t>
            </w:r>
          </w:p>
        </w:tc>
      </w:tr>
      <w:tr>
        <w:tc>
          <w:tcPr>
            <w:tcW w:type="dxa" w:w="2880"/>
          </w:tcPr>
          <w:p>
            <w:r>
              <w:t>approvers[].approver.key</w:t>
            </w:r>
          </w:p>
        </w:tc>
        <w:tc>
          <w:tcPr>
            <w:tcW w:type="dxa" w:w="2880"/>
          </w:tcPr>
          <w:p>
            <w:r>
              <w:t>string</w:t>
            </w:r>
          </w:p>
        </w:tc>
        <w:tc>
          <w:tcPr>
            <w:tcW w:type="dxa" w:w="2880"/>
          </w:tcPr>
          <w:p>
            <w:r>
              <w:t>Deprecated / no longer available (scheduled for removal).</w:t>
            </w:r>
          </w:p>
        </w:tc>
      </w:tr>
      <w:tr>
        <w:tc>
          <w:tcPr>
            <w:tcW w:type="dxa" w:w="2880"/>
          </w:tcPr>
          <w:p>
            <w:r>
              <w:t>approvers[].approver.name</w:t>
            </w:r>
          </w:p>
        </w:tc>
        <w:tc>
          <w:tcPr>
            <w:tcW w:type="dxa" w:w="2880"/>
          </w:tcPr>
          <w:p>
            <w:r>
              <w:t>string</w:t>
            </w:r>
          </w:p>
        </w:tc>
        <w:tc>
          <w:tcPr>
            <w:tcW w:type="dxa" w:w="2880"/>
          </w:tcPr>
          <w:p>
            <w:r>
              <w:t>Deprecated / no longer available (scheduled for removal).</w:t>
            </w:r>
          </w:p>
        </w:tc>
      </w:tr>
      <w:tr>
        <w:tc>
          <w:tcPr>
            <w:tcW w:type="dxa" w:w="2880"/>
          </w:tcPr>
          <w:p>
            <w:r>
              <w:t>approvers[].approver.timeZone</w:t>
            </w:r>
          </w:p>
        </w:tc>
        <w:tc>
          <w:tcPr>
            <w:tcW w:type="dxa" w:w="2880"/>
          </w:tcPr>
          <w:p>
            <w:r>
              <w:t>string | null</w:t>
            </w:r>
          </w:p>
        </w:tc>
        <w:tc>
          <w:tcPr>
            <w:tcW w:type="dxa" w:w="2880"/>
          </w:tcPr>
          <w:p>
            <w:r>
              <w:t>Customer time zone (may be null depending on privacy settings).</w:t>
            </w:r>
          </w:p>
        </w:tc>
      </w:tr>
      <w:tr>
        <w:tc>
          <w:tcPr>
            <w:tcW w:type="dxa" w:w="2880"/>
          </w:tcPr>
          <w:p>
            <w:r>
              <w:t>approvers[].approverDecision</w:t>
            </w:r>
          </w:p>
        </w:tc>
        <w:tc>
          <w:tcPr>
            <w:tcW w:type="dxa" w:w="2880"/>
          </w:tcPr>
          <w:p>
            <w:r>
              <w:t>string</w:t>
            </w:r>
          </w:p>
        </w:tc>
        <w:tc>
          <w:tcPr>
            <w:tcW w:type="dxa" w:w="2880"/>
          </w:tcPr>
          <w:p>
            <w:r>
              <w:t>Decision by this approver. Allowed values: approved, declined, pending.</w:t>
            </w:r>
          </w:p>
        </w:tc>
      </w:tr>
      <w:tr>
        <w:tc>
          <w:tcPr>
            <w:tcW w:type="dxa" w:w="2880"/>
          </w:tcPr>
          <w:p>
            <w:r>
              <w:t>canAnswerApproval</w:t>
            </w:r>
          </w:p>
        </w:tc>
        <w:tc>
          <w:tcPr>
            <w:tcW w:type="dxa" w:w="2880"/>
          </w:tcPr>
          <w:p>
            <w:r>
              <w:t>boolean</w:t>
            </w:r>
          </w:p>
        </w:tc>
        <w:tc>
          <w:tcPr>
            <w:tcW w:type="dxa" w:w="2880"/>
          </w:tcPr>
          <w:p>
            <w:r>
              <w:t>Whether the caller is one of the approvers and can respond.</w:t>
            </w:r>
          </w:p>
        </w:tc>
      </w:tr>
      <w:tr>
        <w:tc>
          <w:tcPr>
            <w:tcW w:type="dxa" w:w="2880"/>
          </w:tcPr>
          <w:p>
            <w:r>
              <w:t>completedDate</w:t>
            </w:r>
          </w:p>
        </w:tc>
        <w:tc>
          <w:tcPr>
            <w:tcW w:type="dxa" w:w="2880"/>
          </w:tcPr>
          <w:p>
            <w:r>
              <w:t>object</w:t>
            </w:r>
          </w:p>
        </w:tc>
        <w:tc>
          <w:tcPr>
            <w:tcW w:type="dxa" w:w="2880"/>
          </w:tcPr>
          <w:p>
            <w:r>
              <w:t>Completion date/time details.</w:t>
            </w:r>
          </w:p>
        </w:tc>
      </w:tr>
      <w:tr>
        <w:tc>
          <w:tcPr>
            <w:tcW w:type="dxa" w:w="2880"/>
          </w:tcPr>
          <w:p>
            <w:r>
              <w:t>completedDate.epochMillis</w:t>
            </w:r>
          </w:p>
        </w:tc>
        <w:tc>
          <w:tcPr>
            <w:tcW w:type="dxa" w:w="2880"/>
          </w:tcPr>
          <w:p>
            <w:r>
              <w:t>integer</w:t>
            </w:r>
          </w:p>
        </w:tc>
        <w:tc>
          <w:tcPr>
            <w:tcW w:type="dxa" w:w="2880"/>
          </w:tcPr>
          <w:p>
            <w:r>
              <w:t>Milliseconds since Unix epoch.</w:t>
            </w:r>
          </w:p>
        </w:tc>
      </w:tr>
      <w:tr>
        <w:tc>
          <w:tcPr>
            <w:tcW w:type="dxa" w:w="2880"/>
          </w:tcPr>
          <w:p>
            <w:r>
              <w:t>completedDate.friendly</w:t>
            </w:r>
          </w:p>
        </w:tc>
        <w:tc>
          <w:tcPr>
            <w:tcW w:type="dxa" w:w="2880"/>
          </w:tcPr>
          <w:p>
            <w:r>
              <w:t>string</w:t>
            </w:r>
          </w:p>
        </w:tc>
        <w:tc>
          <w:tcPr>
            <w:tcW w:type="dxa" w:w="2880"/>
          </w:tcPr>
          <w:p>
            <w:r>
              <w:t>User-friendly date/time string.</w:t>
            </w:r>
          </w:p>
        </w:tc>
      </w:tr>
      <w:tr>
        <w:tc>
          <w:tcPr>
            <w:tcW w:type="dxa" w:w="2880"/>
          </w:tcPr>
          <w:p>
            <w:r>
              <w:t>completedDate.iso8601</w:t>
            </w:r>
          </w:p>
        </w:tc>
        <w:tc>
          <w:tcPr>
            <w:tcW w:type="dxa" w:w="2880"/>
          </w:tcPr>
          <w:p>
            <w:r>
              <w:t>string</w:t>
            </w:r>
          </w:p>
        </w:tc>
        <w:tc>
          <w:tcPr>
            <w:tcW w:type="dxa" w:w="2880"/>
          </w:tcPr>
          <w:p>
            <w:r>
              <w:t>ISO8601 date/time.</w:t>
            </w:r>
          </w:p>
        </w:tc>
      </w:tr>
      <w:tr>
        <w:tc>
          <w:tcPr>
            <w:tcW w:type="dxa" w:w="2880"/>
          </w:tcPr>
          <w:p>
            <w:r>
              <w:t>completedDate.jira</w:t>
            </w:r>
          </w:p>
        </w:tc>
        <w:tc>
          <w:tcPr>
            <w:tcW w:type="dxa" w:w="2880"/>
          </w:tcPr>
          <w:p>
            <w:r>
              <w:t>string</w:t>
            </w:r>
          </w:p>
        </w:tc>
        <w:tc>
          <w:tcPr>
            <w:tcW w:type="dxa" w:w="2880"/>
          </w:tcPr>
          <w:p>
            <w:r>
              <w:t>Jira date/time format (ISO8601 with milliseconds).</w:t>
            </w:r>
          </w:p>
        </w:tc>
      </w:tr>
      <w:tr>
        <w:tc>
          <w:tcPr>
            <w:tcW w:type="dxa" w:w="2880"/>
          </w:tcPr>
          <w:p>
            <w:r>
              <w:t>createdDate</w:t>
            </w:r>
          </w:p>
        </w:tc>
        <w:tc>
          <w:tcPr>
            <w:tcW w:type="dxa" w:w="2880"/>
          </w:tcPr>
          <w:p>
            <w:r>
              <w:t>object</w:t>
            </w:r>
          </w:p>
        </w:tc>
        <w:tc>
          <w:tcPr>
            <w:tcW w:type="dxa" w:w="2880"/>
          </w:tcPr>
          <w:p>
            <w:r>
              <w:t>Creation date/time details.</w:t>
            </w:r>
          </w:p>
        </w:tc>
      </w:tr>
      <w:tr>
        <w:tc>
          <w:tcPr>
            <w:tcW w:type="dxa" w:w="2880"/>
          </w:tcPr>
          <w:p>
            <w:r>
              <w:t>createdDate.epochMillis</w:t>
            </w:r>
          </w:p>
        </w:tc>
        <w:tc>
          <w:tcPr>
            <w:tcW w:type="dxa" w:w="2880"/>
          </w:tcPr>
          <w:p>
            <w:r>
              <w:t>integer</w:t>
            </w:r>
          </w:p>
        </w:tc>
        <w:tc>
          <w:tcPr>
            <w:tcW w:type="dxa" w:w="2880"/>
          </w:tcPr>
          <w:p>
            <w:r>
              <w:t>Milliseconds since Unix epoch.</w:t>
            </w:r>
          </w:p>
        </w:tc>
      </w:tr>
      <w:tr>
        <w:tc>
          <w:tcPr>
            <w:tcW w:type="dxa" w:w="2880"/>
          </w:tcPr>
          <w:p>
            <w:r>
              <w:t>createdDate.friendly</w:t>
            </w:r>
          </w:p>
        </w:tc>
        <w:tc>
          <w:tcPr>
            <w:tcW w:type="dxa" w:w="2880"/>
          </w:tcPr>
          <w:p>
            <w:r>
              <w:t>string</w:t>
            </w:r>
          </w:p>
        </w:tc>
        <w:tc>
          <w:tcPr>
            <w:tcW w:type="dxa" w:w="2880"/>
          </w:tcPr>
          <w:p>
            <w:r>
              <w:t>User-friendly date/time string.</w:t>
            </w:r>
          </w:p>
        </w:tc>
      </w:tr>
      <w:tr>
        <w:tc>
          <w:tcPr>
            <w:tcW w:type="dxa" w:w="2880"/>
          </w:tcPr>
          <w:p>
            <w:r>
              <w:t>createdDate.iso8601</w:t>
            </w:r>
          </w:p>
        </w:tc>
        <w:tc>
          <w:tcPr>
            <w:tcW w:type="dxa" w:w="2880"/>
          </w:tcPr>
          <w:p>
            <w:r>
              <w:t>string</w:t>
            </w:r>
          </w:p>
        </w:tc>
        <w:tc>
          <w:tcPr>
            <w:tcW w:type="dxa" w:w="2880"/>
          </w:tcPr>
          <w:p>
            <w:r>
              <w:t>ISO8601 date/time.</w:t>
            </w:r>
          </w:p>
        </w:tc>
      </w:tr>
      <w:tr>
        <w:tc>
          <w:tcPr>
            <w:tcW w:type="dxa" w:w="2880"/>
          </w:tcPr>
          <w:p>
            <w:r>
              <w:t>createdDate.jira</w:t>
            </w:r>
          </w:p>
        </w:tc>
        <w:tc>
          <w:tcPr>
            <w:tcW w:type="dxa" w:w="2880"/>
          </w:tcPr>
          <w:p>
            <w:r>
              <w:t>string</w:t>
            </w:r>
          </w:p>
        </w:tc>
        <w:tc>
          <w:tcPr>
            <w:tcW w:type="dxa" w:w="2880"/>
          </w:tcPr>
          <w:p>
            <w:r>
              <w:t>Jira date/time format (ISO8601 with milliseconds).</w:t>
            </w:r>
          </w:p>
        </w:tc>
      </w:tr>
      <w:tr>
        <w:tc>
          <w:tcPr>
            <w:tcW w:type="dxa" w:w="2880"/>
          </w:tcPr>
          <w:p>
            <w:r>
              <w:t>finalDecision</w:t>
            </w:r>
          </w:p>
        </w:tc>
        <w:tc>
          <w:tcPr>
            <w:tcW w:type="dxa" w:w="2880"/>
          </w:tcPr>
          <w:p>
            <w:r>
              <w:t>string</w:t>
            </w:r>
          </w:p>
        </w:tc>
        <w:tc>
          <w:tcPr>
            <w:tcW w:type="dxa" w:w="2880"/>
          </w:tcPr>
          <w:p>
            <w:r>
              <w:t>Outcome based on all approvers. Allowed values: approved, declined, pending.</w:t>
            </w:r>
          </w:p>
        </w:tc>
      </w:tr>
      <w:tr>
        <w:tc>
          <w:tcPr>
            <w:tcW w:type="dxa" w:w="2880"/>
          </w:tcPr>
          <w:p>
            <w:r>
              <w:t>id</w:t>
            </w:r>
          </w:p>
        </w:tc>
        <w:tc>
          <w:tcPr>
            <w:tcW w:type="dxa" w:w="2880"/>
          </w:tcPr>
          <w:p>
            <w:r>
              <w:t>string</w:t>
            </w:r>
          </w:p>
        </w:tc>
        <w:tc>
          <w:tcPr>
            <w:tcW w:type="dxa" w:w="2880"/>
          </w:tcPr>
          <w:p>
            <w:r>
              <w:t>ID of the approval.</w:t>
            </w:r>
          </w:p>
        </w:tc>
      </w:tr>
      <w:tr>
        <w:tc>
          <w:tcPr>
            <w:tcW w:type="dxa" w:w="2880"/>
          </w:tcPr>
          <w:p>
            <w:r>
              <w:t>name</w:t>
            </w:r>
          </w:p>
        </w:tc>
        <w:tc>
          <w:tcPr>
            <w:tcW w:type="dxa" w:w="2880"/>
          </w:tcPr>
          <w:p>
            <w:r>
              <w:t>string</w:t>
            </w:r>
          </w:p>
        </w:tc>
        <w:tc>
          <w:tcPr>
            <w:tcW w:type="dxa" w:w="2880"/>
          </w:tcPr>
          <w:p>
            <w:r>
              <w:t>Description of the approval being sought or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'https://api.atlassian.com/ex/jira/{{jiraCloudId}}/rest/servicedeskapi/request/JSM-123/approval/456' \</w:t>
        <w:br/>
        <w:t xml:space="preserve"> --header 'Accept: application/json' \</w:t>
        <w:br/>
        <w:t xml:space="preserve"> --header 'Content-Type: application/json' \</w:t>
        <w:br/>
        <w:t xml:space="preserve"> --data '{</w:t>
        <w:br/>
        <w:t xml:space="preserve"> "decision": "approve"</w:t>
        <w:br/>
        <w:t xml:space="preserve">  }'</w:t>
      </w:r>
    </w:p>
    <w:p>
      <w:pPr>
        <w:pStyle w:val="Heading3"/>
      </w:pPr>
      <w:r>
        <w:t>Example Usage</w:t>
      </w:r>
    </w:p>
    <w:p>
      <w:pPr>
        <w:pStyle w:val="Heading3"/>
      </w:pPr>
      <w:r>
        <w:t>Example 1: Approve an approval</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'https://api.atlassian.com/ex/jira/{{jiraCloudId}}/rest/servicedeskapi/request/JSM-123/approval/456' \</w:t>
        <w:br/>
        <w:t xml:space="preserve"> --header 'Accept: application/json' \</w:t>
        <w:br/>
        <w:t xml:space="preserve"> --header 'Content-Type: application/json' \</w:t>
        <w:br/>
        <w:t xml:space="preserve"> --data '{"decision":"approve"}'</w:t>
      </w:r>
    </w:p>
    <w:p>
      <w:pPr>
        <w:pStyle w:val="Heading3"/>
      </w:pPr>
      <w:r>
        <w:t>Example 2: Decline an approval</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'https://api.atlassian.com/ex/jira/{{jiraCloudId}}/rest/servicedeskapi/request/10010/approval/456' \</w:t>
        <w:br/>
        <w:t xml:space="preserve"> --header 'Accept: application/json' \</w:t>
        <w:br/>
        <w:t xml:space="preserve"> --header 'Content-Type: application/json' \</w:t>
        <w:br/>
        <w:t xml:space="preserve"> --data '{"decision":"decline"}'</w:t>
      </w:r>
    </w:p>
    <w:p>
      <w:pPr>
        <w:pStyle w:val="Heading3"/>
      </w:pPr>
      <w:r>
        <w:t>Behavior</w:t>
      </w:r>
    </w:p>
    <w:p>
      <w:pPr>
        <w:pStyle w:val="ListBullet"/>
      </w:pPr>
      <w:r>
        <w:t>Validates that the caller is an approver assigned to the approval request.</w:t>
      </w:r>
    </w:p>
    <w:p>
      <w:pPr>
        <w:pStyle w:val="ListBullet"/>
      </w:pPr>
      <w:r>
        <w:t>Records the caller’s decision (approve or decline) for the specified approval.</w:t>
      </w:r>
    </w:p>
    <w:p>
      <w:pPr>
        <w:pStyle w:val="ListBullet"/>
      </w:pPr>
      <w:r>
        <w:t>Returns the updated approval including approver decisions and the finalDecision.</w:t>
      </w:r>
    </w:p>
    <w:p>
      <w:pPr>
        <w:pStyle w:val="Heading3"/>
      </w:pPr>
      <w:r>
        <w:t>Notes</w:t>
      </w:r>
    </w:p>
    <w:p>
      <w:pPr>
        <w:pStyle w:val="ListBullet"/>
      </w:pPr>
      <w:r>
        <w:t>The approval is assumed to be owned by the user making the call.</w:t>
      </w:r>
    </w:p>
    <w:p>
      <w:pPr>
        <w:pStyle w:val="ListBullet"/>
      </w:pPr>
      <w:r>
        <w:t>The avatarUrls, key, and name fields are documented as deprecated/no longer available and may be removed in future versions.</w:t>
      </w:r>
    </w:p>
    <w:p>
      <w:pPr>
        <w:pStyle w:val="Heading3"/>
      </w:pPr>
      <w:r>
        <w:t>Error Handling</w:t>
      </w:r>
    </w:p>
    <w:p>
      <w:pPr>
        <w:pStyle w:val="ListBullet"/>
      </w:pPr>
      <w:r>
        <w:t>400: Request is not valid (e.g., invalid decision value).</w:t>
      </w:r>
    </w:p>
    <w:p>
      <w:pPr>
        <w:pStyle w:val="ListBullet"/>
      </w:pPr>
      <w:r>
        <w:t>401: User is not logged in.</w:t>
      </w:r>
    </w:p>
    <w:p>
      <w:pPr>
        <w:pStyle w:val="ListBullet"/>
      </w:pPr>
      <w:r>
        <w:t>403: User lacks permission / is not an assigned approver.</w:t>
      </w:r>
    </w:p>
    <w:p>
      <w:pPr>
        <w:pStyle w:val="ListBullet"/>
      </w:pPr>
      <w:r>
        <w:t>404: Customer request or approval does not exist.</w:t>
      </w:r>
    </w:p>
    <w:p>
      <w:pPr>
        <w:pStyle w:val="ListBullet"/>
      </w:pPr>
      <w:r>
        <w:t>409: Decision already submitted or approval already completed.</w:t>
      </w:r>
    </w:p>
    <w:p>
      <w:pPr>
        <w:pStyle w:val="ListBullet"/>
      </w:pPr>
      <w:r>
        <w:t>500: Internal server error.</w:t>
      </w:r>
    </w:p>
    <w:p>
      <w:pPr>
        <w:pStyle w:val="Heading3"/>
      </w:pPr>
      <w:r>
        <w:t>Related requestApprovals actions</w:t>
      </w:r>
    </w:p>
    <w:p>
      <w:pPr>
        <w:pStyle w:val="ListBullet"/>
      </w:pPr>
      <w:r>
        <w:t>[GET] Get a Customer Request’s Approvals — /ex/jira/{{jiraCloudId}}/rest/servicedeskapi/request/{{issueIdOrKey}}/approval</w:t>
      </w:r>
    </w:p>
    <w:p>
      <w:r>
        <w:br w:type="page"/>
      </w:r>
    </w:p>
    <w:p>
      <w:pPr>
        <w:pStyle w:val="Heading2"/>
      </w:pPr>
      <w:r>
        <w:t>661. [POST] Add Participants to a Customer Request</w:t>
      </w:r>
    </w:p>
    <w:p>
      <w:r>
        <w:rPr>
          <w:b/>
        </w:rPr>
        <w:t xml:space="preserve">Endpoint: </w:t>
      </w:r>
      <w:r>
        <w:rPr>
          <w:rFonts w:ascii="Courier New" w:hAnsi="Courier New"/>
          <w:sz w:val="18"/>
        </w:rPr>
        <w:t>/ex/jira/{{jiraCloudId}}/rest/servicedeskapi/request/{{issueIdOrKey}}/participant</w:t>
      </w:r>
    </w:p>
    <w:p>
      <w:pPr>
        <w:pStyle w:val="Heading3"/>
      </w:pPr>
      <w:r>
        <w:t>Add Participants to a Customer Request (Jira Service Management)</w:t>
      </w:r>
    </w:p>
    <w:p>
      <w:pPr>
        <w:pStyle w:val="Heading3"/>
      </w:pPr>
      <w:r>
        <w:t>Prerequisites</w:t>
      </w:r>
    </w:p>
    <w:p>
      <w:pPr>
        <w:pStyle w:val="ListBullet"/>
      </w:pPr>
      <w:r>
        <w:t>Permission to manage participants on the customer request.</w:t>
      </w:r>
    </w:p>
    <w:p>
      <w:pPr>
        <w:pStyle w:val="Heading3"/>
      </w:pPr>
      <w:r>
        <w:t>Method</w:t>
      </w:r>
    </w:p>
    <w:p>
      <w:r>
        <w:t>POST</w:t>
      </w:r>
    </w:p>
    <w:p>
      <w:pPr>
        <w:pStyle w:val="Heading3"/>
      </w:pPr>
      <w:r>
        <w:t>URL</w:t>
      </w:r>
    </w:p>
    <w:p>
      <w:r>
        <w:t>https://api.atlassian.com/ex/jira/{{jiraCloudId}}/rest/servicedeskapi/request/{{issueIdOrKey}}/participant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participants to a Jira Service Management customer request. Participants can also be set at request creation time using the requestParticipants field on the request creation resource.</w:t>
      </w:r>
    </w:p>
    <w:p>
      <w:pPr>
        <w:pStyle w:val="Heading3"/>
      </w:pPr>
      <w:r>
        <w:t>Enforcement Rules</w:t>
      </w:r>
    </w:p>
    <w:p>
      <w:pPr>
        <w:pStyle w:val="ListBullet"/>
      </w:pPr>
      <w:r>
        <w:t xml:space="preserve">The jiraCloudId path parameter must always be present (UUID). </w:t>
        <w:br/>
        <w:br/>
        <w:t>If you did not provide jiraCloudId, you must supply it (you can retrieve it using the Get Sites action).</w:t>
      </w:r>
    </w:p>
    <w:p>
      <w:pPr>
        <w:pStyle w:val="ListBullet"/>
      </w:pPr>
      <w:r>
        <w:t>The issueIdOrKey path parameter must always be present.</w:t>
      </w:r>
    </w:p>
    <w:p>
      <w:pPr>
        <w:pStyle w:val="ListBullet"/>
      </w:pPr>
      <w:r>
        <w:t xml:space="preserve">Always construct the path as /ex/jira/{{jiraCloudId}}/rest/servicedeskapi/request/{{issueIdOrKey}}/participant, where: </w:t>
        <w:br/>
        <w:br/>
        <w:t>{{jiraCloudId}} is a non-empty UUID string</w:t>
        <w:br/>
        <w:t>{{issueIdOrKey}} is a non-empty string</w:t>
      </w:r>
    </w:p>
    <w:p>
      <w:pPr>
        <w:pStyle w:val="ListBullet"/>
      </w:pPr>
      <w:r>
        <w:t>Do not call the API with missing or empty path parameters (e.g., avoid /ex/jira//rest/... or /request//participant).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/ex/jira/2c1a8f2e-4c3b-4f2a-9a6c-2d3a1b2c3d4e/rest/servicedeskapi/request/JSM-123/participant</w:t>
        <w:br/>
        <w:t>/ex/jira/2c1a8f2e-4c3b-4f2a-9a6c-2d3a1b2c3d4e/rest/servicedeskapi/request/10001/participant</w:t>
      </w:r>
    </w:p>
    <w:p>
      <w:pPr>
        <w:pStyle w:val="Heading3"/>
      </w:pPr>
      <w:r>
        <w:t>Invalid Examples</w:t>
      </w:r>
    </w:p>
    <w:p>
      <w:r>
        <w:rPr>
          <w:b/>
          <w:color w:val="666666"/>
          <w:sz w:val="16"/>
        </w:rPr>
        <w:t>[http]</w:t>
      </w:r>
    </w:p>
    <w:p>
      <w:pPr>
        <w:shd w:fill="F2F2F2" w:val="clear"/>
      </w:pPr>
      <w:r>
        <w:rPr>
          <w:rFonts w:ascii="Courier New" w:hAnsi="Courier New"/>
          <w:sz w:val="17"/>
        </w:rPr>
        <w:t>/ex/jira//rest/servicedeskapi/request/JSM-123/participant</w:t>
        <w:br/>
        <w:t>/ex/jira/2c1a8f2e-4c3b-4f2a-9a6c-2d3a1b2c3d4e/rest/servicedeskapi/request//participant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 Sent in the URL path.</w:t>
            </w:r>
          </w:p>
        </w:tc>
      </w:tr>
      <w:tr>
        <w:tc>
          <w:tcPr>
            <w:tcW w:type="dxa" w:w="2880"/>
          </w:tcPr>
          <w:p>
            <w:r>
              <w:t>issueIdOrKey</w:t>
            </w:r>
          </w:p>
        </w:tc>
        <w:tc>
          <w:tcPr>
            <w:tcW w:type="dxa" w:w="2880"/>
          </w:tcPr>
          <w:p>
            <w:r>
              <w:t>string</w:t>
            </w:r>
          </w:p>
        </w:tc>
        <w:tc>
          <w:tcPr>
            <w:tcW w:type="dxa" w:w="2880"/>
          </w:tcPr>
          <w:p>
            <w:r>
              <w:t>The ID or key of the customer request to have participants added.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array of strings</w:t>
            </w:r>
          </w:p>
        </w:tc>
        <w:tc>
          <w:tcPr>
            <w:tcW w:type="dxa" w:w="2880"/>
          </w:tcPr>
          <w:p>
            <w:r>
              <w:t>List of users (by Atlassian accountId) to add to (or remove as) participants in the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usernames</w:t>
            </w:r>
          </w:p>
        </w:tc>
        <w:tc>
          <w:tcPr>
            <w:tcW w:type="dxa" w:w="2880"/>
          </w:tcPr>
          <w:p>
            <w:r>
              <w:t>array of strings</w:t>
            </w:r>
          </w:p>
        </w:tc>
        <w:tc>
          <w:tcPr>
            <w:tcW w:type="dxa" w:w="2880"/>
          </w:tcPr>
          <w:p>
            <w:r>
              <w:t>Deprecated and will be removed. Use accountIds instead.</w:t>
            </w:r>
          </w:p>
        </w:tc>
      </w:tr>
    </w:tbl>
    <w:p/>
    <w:p>
      <w:pPr>
        <w:pStyle w:val="Heading3"/>
      </w:pPr>
      <w:r>
        <w:t>Response</w:t>
      </w:r>
    </w:p>
    <w:p>
      <w:pPr>
        <w:pStyle w:val="Heading3"/>
      </w:pPr>
      <w:r>
        <w:t>Success Response (200 OK)</w:t>
      </w:r>
    </w:p>
    <w:p>
      <w:r>
        <w:t>Returns the participants added to the customer request.</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"https://api.atlassian.com/ex/jira/2c1a8f2e-4c3b-4f2a-9a6c-2d3a1b2c3d4e/rest",</w:t>
        <w:br/>
        <w:t xml:space="preserve"> "context": "https://api.atlassian.com/ex/jira/2c1a8f2e-4c3b-4f2a-9a6c-2d3a1b2c3d4e",</w:t>
        <w:br/>
        <w:t xml:space="preserve"> "next": "https://api.atlassian.com/ex/jira/2c1a8f2e-4c3b-4f2a-9a6c-2d3a1b2c3d4e/rest/servicedeskapi/request/JSM-123/participant?start=50",</w:t>
        <w:br/>
        <w:t xml:space="preserve"> "prev": "https://api.atlassian.com/ex/jira/2c1a8f2e-4c3b-4f2a-9a6c-2d3a1b2c3d4e/rest/servicedeskapi/request/JSM-123/participant?start=0",</w:t>
        <w:br/>
        <w:t xml:space="preserve"> "self": "https://api.atlassian.com/ex/jira/2c1a8f2e-4c3b-4f2a-9a6c-2d3a1b2c3d4e/rest/servicedeskapi/request/JSM-123/participant"</w:t>
        <w:br/>
        <w:t xml:space="preserve"> },</w:t>
        <w:br/>
        <w:t xml:space="preserve"> "isLastPage": true,</w:t>
        <w:br/>
        <w:t xml:space="preserve"> "limit": 50,</w:t>
        <w:br/>
        <w:t xml:space="preserve"> "size": 1,</w:t>
        <w:br/>
        <w:t xml:space="preserve"> "start": 0,</w:t>
        <w:br/>
        <w:t xml:space="preserve"> "values": [</w:t>
        <w:br/>
        <w:t xml:space="preserve"> {</w:t>
        <w:br/>
        <w:t xml:space="preserve"> "_links": {</w:t>
        <w:br/>
        <w:t xml:space="preserve"> "avatarUrls": {},</w:t>
        <w:br/>
        <w:t xml:space="preserve"> "jiraRest": "https://api.atlassian.com/ex/jira/2c1a8f2e-4c3b-4f2a-9a6c-2d3a1b2c3d4e/rest/api/3/user?accountId=5b10ac8d82e05b22cc7d4ef5",</w:t>
        <w:br/>
        <w:t xml:space="preserve"> "self": "https://api.atlassian.com/ex/jira/2c1a8f2e-4c3b-4f2a-9a6c-2d3a1b2c3d4e/rest/servicedeskapi/customer?accountId=5b10ac8d82e05b22cc7d4ef5"</w:t>
        <w:br/>
        <w:t xml:space="preserve"> },</w:t>
        <w:br/>
        <w:t xml:space="preserve"> "accountId": "5b10ac8d82e05b22cc7d4ef5",</w:t>
        <w:br/>
        <w:t xml:space="preserve"> "active": true,</w:t>
        <w:br/>
        <w:t xml:space="preserve"> "displayName": "Alex Doe",</w:t>
        <w:br/>
        <w:t xml:space="preserve"> "emailAddress": "alex.doe@example.com",</w:t>
        <w:br/>
        <w:t xml:space="preserve"> "key": "deprecated",</w:t>
        <w:br/>
        <w:t xml:space="preserve"> "name": "deprecated",</w:t>
        <w:br/>
        <w:t xml:space="preserve"> "timeZone": "America/Los_Angeles"</w:t>
        <w:br/>
        <w:t xml:space="preserve"> }</w:t>
        <w:br/>
        <w:t xml:space="preserve"> ]</w:t>
        <w:br/>
        <w:t>}</w:t>
      </w:r>
    </w:p>
    <w:p>
      <w:pPr>
        <w:pStyle w:val="Heading3"/>
      </w:pPr>
      <w:r>
        <w:t>Error Response (400 Client Error)</w:t>
      </w:r>
    </w:p>
    <w:p>
      <w:r>
        <w:t>Returned if any user to be added as a participant does not exist.</w:t>
      </w:r>
    </w:p>
    <w:p>
      <w:r>
        <w:rPr>
          <w:b/>
          <w:color w:val="666666"/>
          <w:sz w:val="16"/>
        </w:rPr>
        <w:t>[json]</w:t>
      </w:r>
    </w:p>
    <w:p>
      <w:pPr>
        <w:shd w:fill="F2F2F2" w:val="clear"/>
      </w:pPr>
      <w:r>
        <w:rPr>
          <w:rFonts w:ascii="Courier New" w:hAnsi="Courier New"/>
          <w:sz w:val="17"/>
        </w:rPr>
        <w:t>{</w:t>
        <w:br/>
        <w:t xml:space="preserve"> "errorMessage": "One or more users do not exist.",</w:t>
        <w:br/>
        <w:t xml:space="preserve"> "i18nErrorMessage": {</w:t>
        <w:br/>
        <w:t xml:space="preserve"> "i18nKey": "sd.request.participant.user.not.found",</w:t>
        <w:br/>
        <w:t xml:space="preserve"> "parameters": []</w:t>
        <w:br/>
        <w:t xml:space="preserve"> }</w:t>
        <w:br/>
        <w:t>}</w:t>
      </w:r>
    </w:p>
    <w:p>
      <w:pPr>
        <w:pStyle w:val="Heading3"/>
      </w:pPr>
      <w:r>
        <w:t>Error Response (401 Client Error)</w:t>
      </w:r>
    </w:p>
    <w:p>
      <w:r>
        <w:t>Returned if the user is not logged in.</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"sd.authentication.required",</w:t>
        <w:br/>
        <w:t xml:space="preserve"> "parameters": []</w:t>
        <w:br/>
        <w:t xml:space="preserve"> }</w:t>
        <w:br/>
        <w:t>}</w:t>
      </w:r>
    </w:p>
    <w:p>
      <w:pPr>
        <w:pStyle w:val="Heading3"/>
      </w:pPr>
      <w:r>
        <w:t>Error Response (403 Client Error)</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manage participants on this request.",</w:t>
        <w:br/>
        <w:t xml:space="preserve"> "i18nErrorMessage": {</w:t>
        <w:br/>
        <w:t xml:space="preserve"> "i18nKey": "sd.request.participant.permission.denied",</w:t>
        <w:br/>
        <w:t xml:space="preserve"> "parameters": []</w:t>
        <w:br/>
        <w:t xml:space="preserve"> }</w:t>
        <w:br/>
        <w:t>}</w:t>
      </w:r>
    </w:p>
    <w:p>
      <w:pPr>
        <w:pStyle w:val="Heading3"/>
      </w:pPr>
      <w:r>
        <w:t>Error Response (404 Client Error)</w:t>
      </w:r>
    </w:p>
    <w:p>
      <w:r>
        <w:t>Returned if the customer request does not exist.</w:t>
      </w:r>
    </w:p>
    <w:p>
      <w:r>
        <w:rPr>
          <w:b/>
          <w:color w:val="666666"/>
          <w:sz w:val="16"/>
        </w:rPr>
        <w:t>[json]</w:t>
      </w:r>
    </w:p>
    <w:p>
      <w:pPr>
        <w:shd w:fill="F2F2F2" w:val="clear"/>
      </w:pPr>
      <w:r>
        <w:rPr>
          <w:rFonts w:ascii="Courier New" w:hAnsi="Courier New"/>
          <w:sz w:val="17"/>
        </w:rPr>
        <w:t>{</w:t>
        <w:br/>
        <w:t xml:space="preserve"> "errorMessage": "Customer request does not exist.",</w:t>
        <w:br/>
        <w:t xml:space="preserve"> "i18nErrorMessage": {</w:t>
        <w:br/>
        <w:t xml:space="preserve"> "i18nKey": "sd.request.not.found",</w:t>
        <w:br/>
        <w:t xml:space="preserve"> "parameters": []</w:t>
        <w:br/>
        <w:t xml:space="preserve"> }</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"sd.internal.server.error",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strings</w:t>
            </w:r>
          </w:p>
        </w:tc>
        <w:tc>
          <w:tcPr>
            <w:tcW w:type="dxa" w:w="2880"/>
          </w:tcPr>
          <w:p>
            <w:r>
              <w:t>Expand information.</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URL.</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Indicates if this is the last page of records (true) or not (false).</w:t>
            </w:r>
          </w:p>
        </w:tc>
      </w:tr>
      <w:tr>
        <w:tc>
          <w:tcPr>
            <w:tcW w:type="dxa" w:w="2880"/>
          </w:tcPr>
          <w:p>
            <w:r>
              <w:t>limit</w:t>
            </w:r>
          </w:p>
        </w:tc>
        <w:tc>
          <w:tcPr>
            <w:tcW w:type="dxa" w:w="2880"/>
          </w:tcPr>
          <w:p>
            <w:r>
              <w:t>integer</w:t>
            </w:r>
          </w:p>
        </w:tc>
        <w:tc>
          <w:tcPr>
            <w:tcW w:type="dxa" w:w="2880"/>
          </w:tcPr>
          <w:p>
            <w:r>
              <w:t>Number of items to be returned per page, up to the maximum set for these objects in the current implementation.</w:t>
            </w:r>
          </w:p>
        </w:tc>
      </w:tr>
      <w:tr>
        <w:tc>
          <w:tcPr>
            <w:tcW w:type="dxa" w:w="2880"/>
          </w:tcPr>
          <w:p>
            <w:r>
              <w:t>size</w:t>
            </w:r>
          </w:p>
        </w:tc>
        <w:tc>
          <w:tcPr>
            <w:tcW w:type="dxa" w:w="2880"/>
          </w:tcPr>
          <w:p>
            <w:r>
              <w:t>integer</w:t>
            </w:r>
          </w:p>
        </w:tc>
        <w:tc>
          <w:tcPr>
            <w:tcW w:type="dxa" w:w="2880"/>
          </w:tcPr>
          <w:p>
            <w:r>
              <w:t>Number of items returned in the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 of objects</w:t>
            </w:r>
          </w:p>
        </w:tc>
        <w:tc>
          <w:tcPr>
            <w:tcW w:type="dxa" w:w="2880"/>
          </w:tcPr>
          <w:p>
            <w:r>
              <w:t>Details of the items included in the page.</w:t>
            </w:r>
          </w:p>
        </w:tc>
      </w:tr>
      <w:tr>
        <w:tc>
          <w:tcPr>
            <w:tcW w:type="dxa" w:w="2880"/>
          </w:tcPr>
          <w:p>
            <w:r>
              <w:t>values._links</w:t>
            </w:r>
          </w:p>
        </w:tc>
        <w:tc>
          <w:tcPr>
            <w:tcW w:type="dxa" w:w="2880"/>
          </w:tcPr>
          <w:p>
            <w:r>
              <w:t>object</w:t>
            </w:r>
          </w:p>
        </w:tc>
        <w:tc>
          <w:tcPr>
            <w:tcW w:type="dxa" w:w="2880"/>
          </w:tcPr>
          <w:p>
            <w:r>
              <w:t>Links related to the customer.</w:t>
            </w:r>
          </w:p>
        </w:tc>
      </w:tr>
      <w:tr>
        <w:tc>
          <w:tcPr>
            <w:tcW w:type="dxa" w:w="2880"/>
          </w:tcPr>
          <w:p>
            <w:r>
              <w:t>values._links.avatarUrls</w:t>
            </w:r>
          </w:p>
        </w:tc>
        <w:tc>
          <w:tcPr>
            <w:tcW w:type="dxa" w:w="2880"/>
          </w:tcPr>
          <w:p>
            <w:r>
              <w:t>object</w:t>
            </w:r>
          </w:p>
        </w:tc>
        <w:tc>
          <w:tcPr>
            <w:tcW w:type="dxa" w:w="2880"/>
          </w:tcPr>
          <w:p>
            <w:r>
              <w:t>Links to the various sizes of the customer's avatar. Deprecated and will be removed in future versions.</w:t>
            </w:r>
          </w:p>
        </w:tc>
      </w:tr>
      <w:tr>
        <w:tc>
          <w:tcPr>
            <w:tcW w:type="dxa" w:w="2880"/>
          </w:tcPr>
          <w:p>
            <w:r>
              <w:t>values._links.jiraRest</w:t>
            </w:r>
          </w:p>
        </w:tc>
        <w:tc>
          <w:tcPr>
            <w:tcW w:type="dxa" w:w="2880"/>
          </w:tcPr>
          <w:p>
            <w:r>
              <w:t>string</w:t>
            </w:r>
          </w:p>
        </w:tc>
        <w:tc>
          <w:tcPr>
            <w:tcW w:type="dxa" w:w="2880"/>
          </w:tcPr>
          <w:p>
            <w:r>
              <w:t>REST API URL for the customer.</w:t>
            </w:r>
          </w:p>
        </w:tc>
      </w:tr>
      <w:tr>
        <w:tc>
          <w:tcPr>
            <w:tcW w:type="dxa" w:w="2880"/>
          </w:tcPr>
          <w:p>
            <w:r>
              <w:t>values._links.self</w:t>
            </w:r>
          </w:p>
        </w:tc>
        <w:tc>
          <w:tcPr>
            <w:tcW w:type="dxa" w:w="2880"/>
          </w:tcPr>
          <w:p>
            <w:r>
              <w:t>string</w:t>
            </w:r>
          </w:p>
        </w:tc>
        <w:tc>
          <w:tcPr>
            <w:tcW w:type="dxa" w:w="2880"/>
          </w:tcPr>
          <w:p>
            <w:r>
              <w:t>Self link for the customer.</w:t>
            </w:r>
          </w:p>
        </w:tc>
      </w:tr>
      <w:tr>
        <w:tc>
          <w:tcPr>
            <w:tcW w:type="dxa" w:w="2880"/>
          </w:tcPr>
          <w:p>
            <w:r>
              <w:t>values.accountId</w:t>
            </w:r>
          </w:p>
        </w:tc>
        <w:tc>
          <w:tcPr>
            <w:tcW w:type="dxa" w:w="2880"/>
          </w:tcPr>
          <w:p>
            <w:r>
              <w:t>string</w:t>
            </w:r>
          </w:p>
        </w:tc>
        <w:tc>
          <w:tcPr>
            <w:tcW w:type="dxa" w:w="2880"/>
          </w:tcPr>
          <w:p>
            <w:r>
              <w:t>The accountId of the user, unique across Atlassian products.</w:t>
            </w:r>
          </w:p>
        </w:tc>
      </w:tr>
      <w:tr>
        <w:tc>
          <w:tcPr>
            <w:tcW w:type="dxa" w:w="2880"/>
          </w:tcPr>
          <w:p>
            <w:r>
              <w:t>values.active</w:t>
            </w:r>
          </w:p>
        </w:tc>
        <w:tc>
          <w:tcPr>
            <w:tcW w:type="dxa" w:w="2880"/>
          </w:tcPr>
          <w:p>
            <w:r>
              <w:t>boolean</w:t>
            </w:r>
          </w:p>
        </w:tc>
        <w:tc>
          <w:tcPr>
            <w:tcW w:type="dxa" w:w="2880"/>
          </w:tcPr>
          <w:p>
            <w:r>
              <w:t>Indicates if the customer is active (true) or inactive (false).</w:t>
            </w:r>
          </w:p>
        </w:tc>
      </w:tr>
      <w:tr>
        <w:tc>
          <w:tcPr>
            <w:tcW w:type="dxa" w:w="2880"/>
          </w:tcPr>
          <w:p>
            <w:r>
              <w:t>values.displayName</w:t>
            </w:r>
          </w:p>
        </w:tc>
        <w:tc>
          <w:tcPr>
            <w:tcW w:type="dxa" w:w="2880"/>
          </w:tcPr>
          <w:p>
            <w:r>
              <w:t>string</w:t>
            </w:r>
          </w:p>
        </w:tc>
        <w:tc>
          <w:tcPr>
            <w:tcW w:type="dxa" w:w="2880"/>
          </w:tcPr>
          <w:p>
            <w:r>
              <w:t>Customer's name for display in a UI (may be an alternative value due to privacy settings).</w:t>
            </w:r>
          </w:p>
        </w:tc>
      </w:tr>
      <w:tr>
        <w:tc>
          <w:tcPr>
            <w:tcW w:type="dxa" w:w="2880"/>
          </w:tcPr>
          <w:p>
            <w:r>
              <w:t>values.emailAddress</w:t>
            </w:r>
          </w:p>
        </w:tc>
        <w:tc>
          <w:tcPr>
            <w:tcW w:type="dxa" w:w="2880"/>
          </w:tcPr>
          <w:p>
            <w:r>
              <w:t>string | null</w:t>
            </w:r>
          </w:p>
        </w:tc>
        <w:tc>
          <w:tcPr>
            <w:tcW w:type="dxa" w:w="2880"/>
          </w:tcPr>
          <w:p>
            <w:r>
              <w:t>Customer's email address (may be null due to privacy settings).</w:t>
            </w:r>
          </w:p>
        </w:tc>
      </w:tr>
      <w:tr>
        <w:tc>
          <w:tcPr>
            <w:tcW w:type="dxa" w:w="2880"/>
          </w:tcPr>
          <w:p>
            <w:r>
              <w:t>values.key</w:t>
            </w:r>
          </w:p>
        </w:tc>
        <w:tc>
          <w:tcPr>
            <w:tcW w:type="dxa" w:w="2880"/>
          </w:tcPr>
          <w:p>
            <w:r>
              <w:t>string</w:t>
            </w:r>
          </w:p>
        </w:tc>
        <w:tc>
          <w:tcPr>
            <w:tcW w:type="dxa" w:w="2880"/>
          </w:tcPr>
          <w:p>
            <w:r>
              <w:t>Deprecated and will be removed.</w:t>
            </w:r>
          </w:p>
        </w:tc>
      </w:tr>
      <w:tr>
        <w:tc>
          <w:tcPr>
            <w:tcW w:type="dxa" w:w="2880"/>
          </w:tcPr>
          <w:p>
            <w:r>
              <w:t>values.name</w:t>
            </w:r>
          </w:p>
        </w:tc>
        <w:tc>
          <w:tcPr>
            <w:tcW w:type="dxa" w:w="2880"/>
          </w:tcPr>
          <w:p>
            <w:r>
              <w:t>string</w:t>
            </w:r>
          </w:p>
        </w:tc>
        <w:tc>
          <w:tcPr>
            <w:tcW w:type="dxa" w:w="2880"/>
          </w:tcPr>
          <w:p>
            <w:r>
              <w:t>Deprecated and will be removed.</w:t>
            </w:r>
          </w:p>
        </w:tc>
      </w:tr>
      <w:tr>
        <w:tc>
          <w:tcPr>
            <w:tcW w:type="dxa" w:w="2880"/>
          </w:tcPr>
          <w:p>
            <w:r>
              <w:t>values.timeZone</w:t>
            </w:r>
          </w:p>
        </w:tc>
        <w:tc>
          <w:tcPr>
            <w:tcW w:type="dxa" w:w="2880"/>
          </w:tcPr>
          <w:p>
            <w:r>
              <w:t>string | null</w:t>
            </w:r>
          </w:p>
        </w:tc>
        <w:tc>
          <w:tcPr>
            <w:tcW w:type="dxa" w:w="2880"/>
          </w:tcPr>
          <w:p>
            <w:r>
              <w:t>Customer time zone (may be null due to privacy settings).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'https://api.atlassian.com/ex/jira/{{jiraCloudId}}/rest/servicedeskapi/request/JSM-123/participant' \</w:t>
        <w:br/>
        <w:t xml:space="preserve"> --header 'Accept: application/json' \</w:t>
        <w:br/>
        <w:t xml:space="preserve"> --header 'Content-Type: application/json' \</w:t>
        <w:br/>
        <w:t xml:space="preserve"> --data '{</w:t>
        <w:br/>
        <w:t xml:space="preserve"> "accountIds": [</w:t>
        <w:br/>
        <w:t xml:space="preserve"> "5b10ac8d82e05b22cc7d4ef5"</w:t>
        <w:br/>
        <w:t xml:space="preserve">    ]</w:t>
        <w:br/>
        <w:t xml:space="preserve">  }'</w:t>
      </w:r>
    </w:p>
    <w:p>
      <w:pPr>
        <w:pStyle w:val="Heading3"/>
      </w:pPr>
      <w:r>
        <w:t>Example Usage</w:t>
      </w:r>
    </w:p>
    <w:p>
      <w:pPr>
        <w:pStyle w:val="Heading3"/>
      </w:pPr>
      <w:r>
        <w:t>Example 1: Add a single participant by accountId</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'https://api.atlassian.com/ex/jira/{{jiraCloudId}}/rest/servicedeskapi/request/JSM-123/participant' \</w:t>
        <w:br/>
        <w:t xml:space="preserve"> --header 'Accept: application/json' \</w:t>
        <w:br/>
        <w:t xml:space="preserve"> --header 'Content-Type: application/json' \</w:t>
        <w:br/>
        <w:t xml:space="preserve"> --data '{</w:t>
        <w:br/>
        <w:t xml:space="preserve"> "accountIds": ["5b10ac8d82e05b22cc7d4ef5"]</w:t>
        <w:br/>
        <w:t xml:space="preserve">  }'</w:t>
      </w:r>
    </w:p>
    <w:p>
      <w:pPr>
        <w:pStyle w:val="Heading3"/>
      </w:pPr>
      <w:r>
        <w:t>Example 2: Add multiple participants</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'https://api.atlassian.com/ex/jira/{{jiraCloudId}}/rest/servicedeskapi/request/10001/participant' \</w:t>
        <w:br/>
        <w:t xml:space="preserve"> --header 'Accept: application/json' \</w:t>
        <w:br/>
        <w:t xml:space="preserve"> --header 'Content-Type: application/json' \</w:t>
        <w:br/>
        <w:t xml:space="preserve"> --data '{</w:t>
        <w:br/>
        <w:t xml:space="preserve"> "accountIds": [</w:t>
        <w:br/>
        <w:t xml:space="preserve"> "5b10ac8d82e05b22cc7d4ef5",</w:t>
        <w:br/>
        <w:t xml:space="preserve"> "712020:9a1b2c3d4e5f678901234567"</w:t>
        <w:br/>
        <w:t xml:space="preserve">    ]</w:t>
        <w:br/>
        <w:t xml:space="preserve">  }'</w:t>
      </w:r>
    </w:p>
    <w:p>
      <w:pPr>
        <w:pStyle w:val="Heading3"/>
      </w:pPr>
      <w:r>
        <w:t>Notes</w:t>
      </w:r>
    </w:p>
    <w:p>
      <w:pPr>
        <w:pStyle w:val="ListBullet"/>
      </w:pPr>
      <w:r>
        <w:t>The usernames field is deprecated; use accountIds.</w:t>
      </w:r>
    </w:p>
    <w:p>
      <w:pPr>
        <w:pStyle w:val="ListBullet"/>
      </w:pPr>
      <w:r>
        <w:t>Depending on customer privacy settings, displayName, emailAddress, and timeZone may return alternative values or null.</w:t>
      </w:r>
    </w:p>
    <w:p>
      <w:pPr>
        <w:pStyle w:val="Heading3"/>
      </w:pPr>
      <w:r>
        <w:t>Error Handling</w:t>
      </w:r>
    </w:p>
    <w:p>
      <w:pPr>
        <w:pStyle w:val="ListBullet"/>
      </w:pPr>
      <w:r>
        <w:t>400: Any user to be added as a participant does not exist.</w:t>
      </w:r>
    </w:p>
    <w:p>
      <w:pPr>
        <w:pStyle w:val="ListBullet"/>
      </w:pPr>
      <w:r>
        <w:t>401: User is not logged in.</w:t>
      </w:r>
    </w:p>
    <w:p>
      <w:pPr>
        <w:pStyle w:val="ListBullet"/>
      </w:pPr>
      <w:r>
        <w:t>403: User lacks permission to manage participants on the request.</w:t>
      </w:r>
    </w:p>
    <w:p>
      <w:pPr>
        <w:pStyle w:val="ListBullet"/>
      </w:pPr>
      <w:r>
        <w:t>404: Customer request does not exist.</w:t>
      </w:r>
    </w:p>
    <w:p>
      <w:pPr>
        <w:pStyle w:val="ListBullet"/>
      </w:pPr>
      <w:r>
        <w:t>500: Internal Server Error.</w:t>
      </w:r>
    </w:p>
    <w:p>
      <w:r>
        <w:t>If you tell me your jiraCloudId (UUID), I can substitute it into the URL examples.</w:t>
      </w:r>
    </w:p>
    <w:p>
      <w:pPr>
        <w:pStyle w:val="Heading3"/>
      </w:pPr>
      <w:r>
        <w:t>Related requestParticipants actions</w:t>
      </w:r>
    </w:p>
    <w:p>
      <w:pPr>
        <w:pStyle w:val="ListBullet"/>
      </w:pPr>
      <w:r>
        <w:t>[DELETE] Remove Participants From a Customer Request — /servicedeskapi/request/{{issueIdOrKey}}/participant</w:t>
      </w:r>
    </w:p>
    <w:p>
      <w:r>
        <w:br w:type="page"/>
      </w:r>
    </w:p>
    <w:p>
      <w:pPr>
        <w:pStyle w:val="Heading2"/>
      </w:pPr>
      <w:r>
        <w:t>662. [DELETE] Delete Remote Links by Property (Bulk) for a Jira Site</w:t>
      </w:r>
    </w:p>
    <w:p>
      <w:r>
        <w:rPr>
          <w:b/>
        </w:rPr>
        <w:t xml:space="preserve">Endpoint: </w:t>
      </w:r>
      <w:r>
        <w:rPr>
          <w:rFonts w:ascii="Courier New" w:hAnsi="Courier New"/>
          <w:sz w:val="18"/>
        </w:rPr>
        <w:t>/ex/jira/{{jiraCloudId}}/rest/remotelinks/1.0/bulkByProperties</w:t>
      </w:r>
    </w:p>
    <w:p>
      <w:pPr>
        <w:pStyle w:val="Heading3"/>
      </w:pPr>
      <w:r>
        <w:t>Prerequisites</w:t>
      </w:r>
    </w:p>
    <w:p>
      <w:pPr>
        <w:pStyle w:val="ListBullet"/>
      </w:pPr>
      <w:r>
        <w:t>Your app must be installed in the target Jira site and must define the jiraRemoteLinkInfoProvider module</w:t>
      </w:r>
    </w:p>
    <w:p>
      <w:pPr>
        <w:pStyle w:val="ListBullet"/>
      </w:pPr>
      <w:r>
        <w:t>Your app must have permission/scope to perform the DELETE operation for Remote Links</w:t>
      </w:r>
    </w:p>
    <w:p>
      <w:pPr>
        <w:pStyle w:val="Heading3"/>
      </w:pPr>
      <w:r>
        <w:t>Method</w:t>
      </w:r>
    </w:p>
    <w:p>
      <w:r>
        <w:t>DELETE</w:t>
      </w:r>
    </w:p>
    <w:p>
      <w:pPr>
        <w:pStyle w:val="Heading3"/>
      </w:pPr>
      <w:r>
        <w:t>URL</w:t>
      </w:r>
    </w:p>
    <w:p>
      <w:r>
        <w:t>https://api.atlassian.com/ex/jira/{{jiraCloudId}}/rest/remotelinks/1.0/bulkByProperties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all Remote Links data that match the supplied property query parameters. You must supply one or more property query parameters; if multiple properties are provided, deletion matches ALL properties (logical AND). Deletion is performed asynchronously; use getRemoteLinkById to confirm deletion if needed.</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request it from the user (they can obtain it from the Get Sites action).</w:t>
      </w:r>
    </w:p>
    <w:p>
      <w:pPr>
        <w:pStyle w:val="ListBullet"/>
      </w:pPr>
      <w:r>
        <w:t>Always construct the base path as /ex/jira/{{jiraCloudId}}/rest/remotelinks/1.0/bulkByProperties.</w:t>
      </w:r>
    </w:p>
    <w:p>
      <w:pPr>
        <w:pStyle w:val="ListBullet"/>
      </w:pPr>
      <w:r>
        <w:t>Do not call the API with a missing or empty jiraCloudId.</w:t>
      </w:r>
    </w:p>
    <w:p>
      <w:pPr>
        <w:pStyle w:val="ListBullet"/>
      </w:pPr>
      <w:r>
        <w:t>At least one property query parameter must be supplied (free-form key/value pairs such as accountId=..., repoId=...), otherwise the request is invalid.</w:t>
      </w:r>
    </w:p>
    <w:p>
      <w:pPr>
        <w:pStyle w:val="ListBullet"/>
      </w:pPr>
      <w:r>
        <w:t>_updateSequenceNumber query parameter is no longer supported and should not be used.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/ex/jira/1a11d016-8984-4c3e-b9ab-142dd06acb1b/rest/remotelinks/1.0/bulkByProperties?accountId=account-123</w:t>
        <w:br/>
        <w:t>/ex/jira/1a11d016-8984-4c3e-b9ab-142dd06acb1b/rest/remotelinks/1.0/bulkByProperties?accountId=account-123&amp;repoId=repo-345</w:t>
      </w:r>
    </w:p>
    <w:p>
      <w:pPr>
        <w:pStyle w:val="Heading3"/>
      </w:pPr>
      <w:r>
        <w:t>Invalid Examples</w:t>
      </w:r>
    </w:p>
    <w:p>
      <w:r>
        <w:rPr>
          <w:b/>
          <w:color w:val="666666"/>
          <w:sz w:val="16"/>
        </w:rPr>
        <w:t>[http]</w:t>
      </w:r>
    </w:p>
    <w:p>
      <w:pPr>
        <w:shd w:fill="F2F2F2" w:val="clear"/>
      </w:pPr>
      <w:r>
        <w:rPr>
          <w:rFonts w:ascii="Courier New" w:hAnsi="Courier New"/>
          <w:sz w:val="17"/>
        </w:rPr>
        <w:t>/ex/jira//rest/remotelinks/1.0/bulkByProperties?accountId=account-123</w:t>
        <w:br/>
        <w:t>/ex/jira/1a11d016-8984-4c3e-b9ab-142dd06acb1b/rest/remotelinks/1.0/bulkByProperties</w:t>
        <w:br/>
        <w:t>/ex/jira/1a11d016-8984-4c3e-b9ab-142dd06acb1b/rest/remotelinks/1.0/bulkByProperties?_updateSequenceNumber=10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bl>
    <w:p/>
    <w:p>
      <w:pPr>
        <w:pStyle w:val="Heading3"/>
      </w:pPr>
      <w:r>
        <w:t>Required Query Parameters</w:t>
      </w:r>
    </w:p>
    <w:p>
      <w:r>
        <w:t>At least one property parameter must be provided. These are free-form query parameters representing properties previously tagged on Remote Links by the 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 property key)</w:t>
            </w:r>
          </w:p>
        </w:tc>
        <w:tc>
          <w:tcPr>
            <w:tcW w:type="dxa" w:w="2880"/>
          </w:tcPr>
          <w:p>
            <w:r>
              <w:t>string</w:t>
            </w:r>
          </w:p>
        </w:tc>
        <w:tc>
          <w:tcPr>
            <w:tcW w:type="dxa" w:w="2880"/>
          </w:tcPr>
          <w:p>
            <w:r>
              <w:t>A property key/value to delete by (e.g., accountId=account-123). At least one is required. Multiple properties are combined with AND matching.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_updateSequenceNumber</w:t>
            </w:r>
          </w:p>
        </w:tc>
        <w:tc>
          <w:tcPr>
            <w:tcW w:type="dxa" w:w="2880"/>
          </w:tcPr>
          <w:p>
            <w:r>
              <w:t>integer</w:t>
            </w:r>
          </w:p>
        </w:tc>
        <w:tc>
          <w:tcPr>
            <w:tcW w:type="dxa" w:w="2880"/>
          </w:tcPr>
          <w:p>
            <w:r>
              <w:t>Not supported (deprecated/removed). Do not use.</w:t>
            </w:r>
          </w:p>
        </w:tc>
      </w:tr>
    </w:tbl>
    <w:p/>
    <w:p>
      <w:pPr>
        <w:pStyle w:val="Heading3"/>
      </w:pPr>
      <w:r>
        <w:t>Response</w:t>
      </w:r>
    </w:p>
    <w:p>
      <w:pPr>
        <w:pStyle w:val="Heading3"/>
      </w:pPr>
      <w:r>
        <w:t>Success Response (202 Accepted)</w:t>
      </w:r>
    </w:p>
    <w:p>
      <w:r>
        <w:t>Deletion request accepted. Data will eventually be removed from Jira.</w:t>
      </w:r>
    </w:p>
    <w:p>
      <w:r>
        <w:t>(No response body documented.)</w:t>
      </w:r>
    </w:p>
    <w:p>
      <w:pPr>
        <w:pStyle w:val="Heading3"/>
      </w:pPr>
      <w:r>
        <w:t>Error Response (400 Bad Request)</w:t>
      </w:r>
    </w:p>
    <w:p>
      <w:r>
        <w:t>Request has incorrect format (for example, missing at least one property query parameter).</w:t>
      </w:r>
    </w:p>
    <w:p>
      <w:r>
        <w:rPr>
          <w:b/>
          <w:color w:val="666666"/>
          <w:sz w:val="16"/>
        </w:rPr>
        <w:t>[json]</w:t>
      </w:r>
    </w:p>
    <w:p>
      <w:pPr>
        <w:shd w:fill="F2F2F2" w:val="clear"/>
      </w:pPr>
      <w:r>
        <w:rPr>
          <w:rFonts w:ascii="Courier New" w:hAnsi="Courier New"/>
          <w:sz w:val="17"/>
        </w:rPr>
        <w:t>[</w:t>
        <w:br/>
        <w:t xml:space="preserve"> {</w:t>
        <w:br/>
        <w:t xml:space="preserve"> "message": "At least one property query parameter must be supplied.",</w:t>
        <w:br/>
        <w:t xml:space="preserve"> "errorTraceId": "a1b2c3d4e5f6"</w:t>
        <w:br/>
        <w:t xml:space="preserve"> }</w:t>
        <w:br/>
        <w:t>]</w:t>
      </w:r>
    </w:p>
    <w:p>
      <w:pPr>
        <w:pStyle w:val="Heading3"/>
      </w:pPr>
      <w:r>
        <w:t>Error Response (401 Unauthorized)</w:t>
      </w:r>
    </w:p>
    <w:p>
      <w:r>
        <w:t>Missing a JWT token, or token is invalid.</w:t>
      </w:r>
    </w:p>
    <w:p>
      <w:pPr>
        <w:pStyle w:val="Heading3"/>
      </w:pPr>
      <w:r>
        <w:t>Error Response (403 Forbidden)</w:t>
      </w:r>
    </w:p>
    <w:p>
      <w:r>
        <w:t>The token does not correspond to an app that defines the jiraRemoteLinkInfoProvider module, or the app does not define the DELETE scope.</w:t>
      </w:r>
    </w:p>
    <w:p>
      <w:pPr>
        <w:pStyle w:val="Heading3"/>
      </w:pPr>
      <w:r>
        <w:t>Error Response (429 Too Many Requests)</w:t>
      </w:r>
    </w:p>
    <w:p>
      <w:r>
        <w:t>API rate limit exceeded.</w:t>
      </w:r>
    </w:p>
    <w:p>
      <w:pPr>
        <w:pStyle w:val="Heading3"/>
      </w:pPr>
      <w:r>
        <w:t>Error Response (503 Service Unavailable)</w:t>
      </w:r>
    </w:p>
    <w:p>
      <w:r>
        <w:t>Service is unavailable due to maintenance or other reasons.</w:t>
      </w:r>
    </w:p>
    <w:p>
      <w:pPr>
        <w:pStyle w:val="Heading3"/>
      </w:pPr>
      <w:r>
        <w:t>Error Response (default)</w:t>
      </w:r>
    </w:p>
    <w:p>
      <w:r>
        <w:t>Unknown error.</w:t>
      </w:r>
    </w:p>
    <w:p>
      <w:r>
        <w:rPr>
          <w:b/>
          <w:color w:val="666666"/>
          <w:sz w:val="16"/>
        </w:rPr>
        <w:t>[json]</w:t>
      </w:r>
    </w:p>
    <w:p>
      <w:pPr>
        <w:shd w:fill="F2F2F2" w:val="clear"/>
      </w:pPr>
      <w:r>
        <w:rPr>
          <w:rFonts w:ascii="Courier New" w:hAnsi="Courier New"/>
          <w:sz w:val="17"/>
        </w:rPr>
        <w:t>[</w:t>
        <w:br/>
        <w:t xml:space="preserve"> {</w:t>
        <w:br/>
        <w:t xml:space="preserve"> "message": "An unknown error has occurred.",</w:t>
        <w:br/>
        <w:t xml:space="preserve"> "errorTraceId": "a1b2c3d4e5f6"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'https://api.atlassian.com/ex/jira/{{jiraCloudId}}/rest/remotelinks/1.0/bulkByProperties?accountId=account-123&amp;repoId=repo-345' \</w:t>
        <w:br/>
        <w:t xml:space="preserve"> -H 'Accept: application/json'</w:t>
      </w:r>
    </w:p>
    <w:p>
      <w:pPr>
        <w:pStyle w:val="Heading3"/>
      </w:pPr>
      <w:r>
        <w:t>Example Usage</w:t>
      </w:r>
    </w:p>
    <w:p>
      <w:pPr>
        <w:pStyle w:val="Heading3"/>
      </w:pPr>
      <w:r>
        <w:t>Example 1: Delete by a Single Property</w:t>
      </w:r>
    </w:p>
    <w:p>
      <w:r>
        <w:rPr>
          <w:b/>
          <w:color w:val="666666"/>
          <w:sz w:val="16"/>
        </w:rPr>
        <w:t>[bash]</w:t>
      </w:r>
    </w:p>
    <w:p>
      <w:pPr>
        <w:shd w:fill="F2F2F2" w:val="clear"/>
      </w:pPr>
      <w:r>
        <w:rPr>
          <w:rFonts w:ascii="Courier New" w:hAnsi="Courier New"/>
          <w:sz w:val="17"/>
        </w:rPr>
        <w:t>curl -i -X DELETE \</w:t>
        <w:br/>
        <w:t xml:space="preserve"> 'https://api.atlassian.com/ex/jira/{{jiraCloudId}}/rest/remotelinks/1.0/bulkByProperties?accountId=account-123' \</w:t>
        <w:br/>
        <w:t xml:space="preserve"> -H 'Accept: application/json'</w:t>
      </w:r>
    </w:p>
    <w:p>
      <w:pPr>
        <w:pStyle w:val="Heading3"/>
      </w:pPr>
      <w:r>
        <w:t>Example 2: Delete by Multiple Properties (AND match)</w:t>
      </w:r>
    </w:p>
    <w:p>
      <w:pPr>
        <w:pStyle w:val="Heading3"/>
      </w:pPr>
      <w:r>
        <w:t>Behavior</w:t>
      </w:r>
    </w:p>
    <w:p>
      <w:pPr>
        <w:pStyle w:val="ListBullet"/>
      </w:pPr>
      <w:r>
        <w:t>Validation: Jira validates that at least one property query parameter is present.</w:t>
      </w:r>
    </w:p>
    <w:p>
      <w:pPr>
        <w:pStyle w:val="ListBullet"/>
      </w:pPr>
      <w:r>
        <w:t>Asynchronous deletion: Jira accepts the request and schedules deletion.</w:t>
      </w:r>
    </w:p>
    <w:p>
      <w:pPr>
        <w:pStyle w:val="ListBullet"/>
      </w:pPr>
      <w:r>
        <w:t>Eventual consistency: Remote Links are removed over time; use getRemoteLinkById to confirm deletion if needed.</w:t>
      </w:r>
    </w:p>
    <w:p>
      <w:pPr>
        <w:pStyle w:val="Heading3"/>
      </w:pPr>
      <w:r>
        <w:t>Notes</w:t>
      </w:r>
    </w:p>
    <w:p>
      <w:pPr>
        <w:pStyle w:val="ListBullet"/>
      </w:pPr>
      <w:r>
        <w:t>Provide one or more property query parameters (free-form). Example: accountId=account-123.</w:t>
      </w:r>
    </w:p>
    <w:p>
      <w:pPr>
        <w:pStyle w:val="ListBullet"/>
      </w:pPr>
      <w:r>
        <w:t>If more than one property is provided, Jira deletes only records matching all provided properties.</w:t>
      </w:r>
    </w:p>
    <w:p>
      <w:pPr>
        <w:pStyle w:val="ListBullet"/>
      </w:pPr>
      <w:r>
        <w:t>_updateSequenceNumber is explicitly noted as no longer supported.</w:t>
      </w:r>
    </w:p>
    <w:p>
      <w:pPr>
        <w:pStyle w:val="Heading3"/>
      </w:pPr>
      <w:r>
        <w:t>Gotchas</w:t>
      </w:r>
    </w:p>
    <w:p>
      <w:pPr>
        <w:pStyle w:val="ListBullet"/>
      </w:pPr>
      <w:r>
        <w:t>Calling the endpoint with no property query parameters will result in a 400.</w:t>
      </w:r>
    </w:p>
    <w:p>
      <w:pPr>
        <w:pStyle w:val="ListBullet"/>
      </w:pPr>
      <w:r>
        <w:t>Deletion is not immediate; it is asynchronous.</w:t>
      </w:r>
    </w:p>
    <w:p>
      <w:pPr>
        <w:pStyle w:val="Heading3"/>
      </w:pPr>
      <w:r>
        <w:t>Error Handling</w:t>
      </w:r>
    </w:p>
    <w:p>
      <w:pPr>
        <w:pStyle w:val="ListBullet"/>
      </w:pPr>
      <w:r>
        <w:t>400: Missing at least one property query parameter or malformed request</w:t>
      </w:r>
    </w:p>
    <w:p>
      <w:pPr>
        <w:pStyle w:val="ListBullet"/>
      </w:pPr>
      <w:r>
        <w:t>401: Missing/invalid token</w:t>
      </w:r>
    </w:p>
    <w:p>
      <w:pPr>
        <w:pStyle w:val="ListBullet"/>
      </w:pPr>
      <w:r>
        <w:t>403: App missing jiraRemoteLinkInfoProvider module or missing DELETE scope</w:t>
      </w:r>
    </w:p>
    <w:p>
      <w:pPr>
        <w:pStyle w:val="ListBullet"/>
      </w:pPr>
      <w:r>
        <w:t>429: Rate limit exceeded</w:t>
      </w:r>
    </w:p>
    <w:p>
      <w:pPr>
        <w:pStyle w:val="ListBullet"/>
      </w:pPr>
      <w:r>
        <w:t>503: Service unavailable</w:t>
      </w:r>
    </w:p>
    <w:p>
      <w:pPr>
        <w:pStyle w:val="ListBullet"/>
      </w:pPr>
      <w:r>
        <w:t>default: Unknown error</w:t>
      </w:r>
    </w:p>
    <w:p>
      <w:r>
        <w:t>Please provide your jiraCloudId (UUID). If you don’t have it, use the Get Sites action to retrieve it.</w:t>
      </w:r>
    </w:p>
    <w:p>
      <w:pPr>
        <w:pStyle w:val="Heading3"/>
      </w:pPr>
      <w:r>
        <w:t>Related remoteLinks actions</w:t>
      </w:r>
    </w:p>
    <w:p>
      <w:pPr>
        <w:pStyle w:val="ListBullet"/>
      </w:pPr>
      <w:r>
        <w:t>[GET] Get a Remote Link by ID — /remotelinks/1.0/remotelink/{{remoteLinkId}}</w:t>
      </w:r>
    </w:p>
    <w:p>
      <w:pPr>
        <w:pStyle w:val="ListBullet"/>
      </w:pPr>
      <w:r>
        <w:t>[POST] Submit Remote Links (Bulk) for a Jira Cloud Site — /ex/jira/{{jiraCloudId}}/rest/remotelinks/1.0/bulk</w:t>
      </w:r>
    </w:p>
    <w:p>
      <w:pPr>
        <w:pStyle w:val="ListBullet"/>
      </w:pPr>
      <w:r>
        <w:t>[DELETE] Delete a Remote Link by ID (Async) — /ex/jira/{{jiraCloudId}}/rest/remotelinks/1.0/remotelink/{{remoteLinkId}}</w:t>
      </w:r>
    </w:p>
    <w:p>
      <w:r>
        <w:br w:type="page"/>
      </w:r>
    </w:p>
    <w:p>
      <w:pPr>
        <w:pStyle w:val="Heading2"/>
      </w:pPr>
      <w:r>
        <w:t>663. [DELETE] Delete a Request’s Feedback</w:t>
      </w:r>
    </w:p>
    <w:p>
      <w:r>
        <w:rPr>
          <w:b/>
        </w:rPr>
        <w:t xml:space="preserve">Endpoint: </w:t>
      </w:r>
      <w:r>
        <w:rPr>
          <w:rFonts w:ascii="Courier New" w:hAnsi="Courier New"/>
          <w:sz w:val="18"/>
        </w:rPr>
        <w:t>/ex/jira/{{jiraCloudId}}/rest/servicedeskapi/request/{{requestIdOrKey}}/feedback</w:t>
      </w:r>
    </w:p>
    <w:p>
      <w:pPr>
        <w:pStyle w:val="Heading3"/>
      </w:pPr>
      <w:r>
        <w:t>Prerequisites</w:t>
      </w:r>
    </w:p>
    <w:p>
      <w:pPr>
        <w:pStyle w:val="ListBullet"/>
      </w:pPr>
      <w:r>
        <w:t>The user must be the reporter of the request, or the caller must be an Atlassian Connect app with access to the request.</w:t>
      </w:r>
    </w:p>
    <w:p>
      <w:pPr>
        <w:pStyle w:val="Heading3"/>
      </w:pPr>
      <w:r>
        <w:t>Method</w:t>
      </w:r>
    </w:p>
    <w:p>
      <w:r>
        <w:t>DELETE</w:t>
      </w:r>
    </w:p>
    <w:p>
      <w:pPr>
        <w:pStyle w:val="Heading3"/>
      </w:pPr>
      <w:r>
        <w:t>URL</w:t>
      </w:r>
    </w:p>
    <w:p>
      <w:r>
        <w:t>https://api.atlassian.com/ex/jira/{{jiraCloudId}}/rest/servicedeskapi/request/{{requestIdOrKey}}/feedback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feedback associated with a customer request, identified by either its request key or ID.</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requestIdOrKey path parameter must always be present.</w:t>
      </w:r>
    </w:p>
    <w:p>
      <w:pPr>
        <w:pStyle w:val="ListBullet"/>
      </w:pPr>
      <w:r>
        <w:t>Always construct the path as /servicedeskapi/request/{{requestIdOrKey}}/feedback, where {{requestIdOrKey}} is a non-empty string.</w:t>
      </w:r>
    </w:p>
    <w:p>
      <w:pPr>
        <w:pStyle w:val="ListBullet"/>
      </w:pPr>
      <w:r>
        <w:t>Do not call the API with a missing or empty jiraCloudId or requestIdOrKey (e.g., avoid /ex/jira//rest/... or /request//feedback).</w:t>
      </w:r>
    </w:p>
    <w:p>
      <w:pPr>
        <w:pStyle w:val="ListBullet"/>
      </w:pPr>
      <w:r>
        <w:t>Do not infer or guess jiraCloudId or requestIdOrKey.</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/servicedeskapi/request/REQ-123/feedback</w:t>
        <w:br/>
        <w:t>/servicedeskapi/request/10045/feedback</w:t>
      </w:r>
    </w:p>
    <w:p>
      <w:pPr>
        <w:pStyle w:val="Heading3"/>
      </w:pPr>
      <w:r>
        <w:t>Invalid Examples</w:t>
      </w:r>
    </w:p>
    <w:p>
      <w:r>
        <w:rPr>
          <w:b/>
          <w:color w:val="666666"/>
          <w:sz w:val="16"/>
        </w:rPr>
        <w:t>[http]</w:t>
      </w:r>
    </w:p>
    <w:p>
      <w:pPr>
        <w:shd w:fill="F2F2F2" w:val="clear"/>
      </w:pPr>
      <w:r>
        <w:rPr>
          <w:rFonts w:ascii="Courier New" w:hAnsi="Courier New"/>
          <w:sz w:val="17"/>
        </w:rPr>
        <w:t>/servicedeskapi/request//feedback</w:t>
        <w:br/>
        <w:t>/servicedeskapi/request/feedback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Obtainable from the Get Sites action.</w:t>
            </w:r>
          </w:p>
        </w:tc>
      </w:tr>
      <w:tr>
        <w:tc>
          <w:tcPr>
            <w:tcW w:type="dxa" w:w="2880"/>
          </w:tcPr>
          <w:p>
            <w:r>
              <w:t>requestIdOrKey</w:t>
            </w:r>
          </w:p>
        </w:tc>
        <w:tc>
          <w:tcPr>
            <w:tcW w:type="dxa" w:w="2880"/>
          </w:tcPr>
          <w:p>
            <w:r>
              <w:t>string</w:t>
            </w:r>
          </w:p>
        </w:tc>
        <w:tc>
          <w:tcPr>
            <w:tcW w:type="dxa" w:w="2880"/>
          </w:tcPr>
          <w:p>
            <w:r>
              <w:t>The ID or key of the request whose feedback will be deleted.</w:t>
            </w:r>
          </w:p>
        </w:tc>
      </w:tr>
    </w:tbl>
    <w:p/>
    <w:p>
      <w:pPr>
        <w:pStyle w:val="Heading3"/>
      </w:pPr>
      <w:r>
        <w:t>Response</w:t>
      </w:r>
    </w:p>
    <w:p>
      <w:pPr>
        <w:pStyle w:val="Heading3"/>
      </w:pPr>
      <w:r>
        <w:t>Success Response (204 No Content)</w:t>
      </w:r>
    </w:p>
    <w:p>
      <w:r>
        <w:t>No response body.</w:t>
      </w:r>
    </w:p>
    <w:p>
      <w:pPr>
        <w:pStyle w:val="Heading3"/>
      </w:pPr>
      <w:r>
        <w:t>Error Response (401 Unauthorized)</w:t>
      </w:r>
    </w:p>
    <w:p>
      <w:r>
        <w:t>Returned if no logged in user/app.</w:t>
      </w:r>
    </w:p>
    <w:p>
      <w:r>
        <w:rPr>
          <w:b/>
          <w:color w:val="666666"/>
          <w:sz w:val="16"/>
        </w:rPr>
        <w:t>[json]</w:t>
      </w:r>
    </w:p>
    <w:p>
      <w:pPr>
        <w:shd w:fill="F2F2F2" w:val="clear"/>
      </w:pPr>
      <w:r>
        <w:rPr>
          <w:rFonts w:ascii="Courier New" w:hAnsi="Courier New"/>
          <w:sz w:val="17"/>
        </w:rPr>
        <w:t>{</w:t>
        <w:br/>
        <w:t xml:space="preserve"> "errorMessage": "No logged in user",</w:t>
        <w:br/>
        <w:t xml:space="preserve"> "i18nErrorMessage": {</w:t>
        <w:br/>
        <w:t xml:space="preserve"> "i18nKey": "sd.api.auth.required",</w:t>
        <w:br/>
        <w:t xml:space="preserve"> "parameters": []</w:t>
        <w:br/>
        <w:t xml:space="preserve"> }</w:t>
        <w:br/>
        <w:t>}</w:t>
      </w:r>
    </w:p>
    <w:p>
      <w:pPr>
        <w:pStyle w:val="Heading3"/>
      </w:pPr>
      <w:r>
        <w:t>Error Response (403 Forbidden)</w:t>
      </w:r>
    </w:p>
    <w:p>
      <w:r>
        <w:t>Returned if the user/app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delete feedback for this request",</w:t>
        <w:br/>
        <w:t xml:space="preserve"> "i18nErrorMessage": {</w:t>
        <w:br/>
        <w:t xml:space="preserve"> "i18nKey": "sd.api.permission.denied",</w:t>
        <w:br/>
        <w:t xml:space="preserve"> "parameters": []</w:t>
        <w:br/>
        <w:t xml:space="preserve"> }</w:t>
        <w:br/>
        <w:t>}</w:t>
      </w:r>
    </w:p>
    <w:p>
      <w:pPr>
        <w:pStyle w:val="Heading3"/>
      </w:pPr>
      <w:r>
        <w:t>Error Response (404 Not Found)</w:t>
      </w:r>
    </w:p>
    <w:p>
      <w:r>
        <w:t>Returned if the customer request does not exist.</w:t>
      </w:r>
    </w:p>
    <w:p>
      <w:r>
        <w:rPr>
          <w:b/>
          <w:color w:val="666666"/>
          <w:sz w:val="16"/>
        </w:rPr>
        <w:t>[json]</w:t>
      </w:r>
    </w:p>
    <w:p>
      <w:pPr>
        <w:shd w:fill="F2F2F2" w:val="clear"/>
      </w:pPr>
      <w:r>
        <w:rPr>
          <w:rFonts w:ascii="Courier New" w:hAnsi="Courier New"/>
          <w:sz w:val="17"/>
        </w:rPr>
        <w:t>{</w:t>
        <w:br/>
        <w:t xml:space="preserve"> "errorMessage": "The customer request does not exist",</w:t>
        <w:br/>
        <w:t xml:space="preserve"> "i18nErrorMessage": {</w:t>
        <w:br/>
        <w:t xml:space="preserve"> "i18nKey": "sd.api.request.not.found",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"sd.api.internal.error",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 Present in error responses.</w:t>
            </w:r>
          </w:p>
        </w:tc>
      </w:tr>
      <w:tr>
        <w:tc>
          <w:tcPr>
            <w:tcW w:type="dxa" w:w="2880"/>
          </w:tcPr>
          <w:p>
            <w:r>
              <w:t>i18nErrorMessage</w:t>
            </w:r>
          </w:p>
        </w:tc>
        <w:tc>
          <w:tcPr>
            <w:tcW w:type="dxa" w:w="2880"/>
          </w:tcPr>
          <w:p>
            <w:r>
              <w:t>object</w:t>
            </w:r>
          </w:p>
        </w:tc>
        <w:tc>
          <w:tcPr>
            <w:tcW w:type="dxa" w:w="2880"/>
          </w:tcPr>
          <w:p>
            <w:r>
              <w:t>Internationalized error details. Present in error responses.</w:t>
            </w:r>
          </w:p>
        </w:tc>
      </w:tr>
      <w:tr>
        <w:tc>
          <w:tcPr>
            <w:tcW w:type="dxa" w:w="2880"/>
          </w:tcPr>
          <w:p>
            <w:r>
              <w:t>i18nErrorMessage.i18nKey</w:t>
            </w:r>
          </w:p>
        </w:tc>
        <w:tc>
          <w:tcPr>
            <w:tcW w:type="dxa" w:w="2880"/>
          </w:tcPr>
          <w:p>
            <w:r>
              <w:t>string</w:t>
            </w:r>
          </w:p>
        </w:tc>
        <w:tc>
          <w:tcPr>
            <w:tcW w:type="dxa" w:w="2880"/>
          </w:tcPr>
          <w:p>
            <w:r>
              <w:t>I18n key representing the error type.</w:t>
            </w:r>
          </w:p>
        </w:tc>
      </w:tr>
      <w:tr>
        <w:tc>
          <w:tcPr>
            <w:tcW w:type="dxa" w:w="2880"/>
          </w:tcPr>
          <w:p>
            <w:r>
              <w:t>i18nErrorMessage.parameters</w:t>
            </w:r>
          </w:p>
        </w:tc>
        <w:tc>
          <w:tcPr>
            <w:tcW w:type="dxa" w:w="2880"/>
          </w:tcPr>
          <w:p>
            <w:r>
              <w:t>array of strings</w:t>
            </w:r>
          </w:p>
        </w:tc>
        <w:tc>
          <w:tcPr>
            <w:tcW w:type="dxa" w:w="2880"/>
          </w:tcPr>
          <w:p>
            <w:r>
              <w:t>Parameters used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"https://api.atlassian.com/ex/jira/{{jiraCloudId}}/rest/servicedeskapi/request/REQ-123/feedback"</w:t>
      </w:r>
    </w:p>
    <w:p>
      <w:pPr>
        <w:pStyle w:val="Heading3"/>
      </w:pPr>
      <w:r>
        <w:t>Example Usage</w:t>
      </w:r>
    </w:p>
    <w:p>
      <w:pPr>
        <w:pStyle w:val="Heading3"/>
      </w:pPr>
      <w:r>
        <w:t>Example 1: Delete feedback by request key</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"https://api.atlassian.com/ex/jira/{{jiraCloudId}}/rest/servicedeskapi/request/REQ-123/feedback"</w:t>
      </w:r>
    </w:p>
    <w:p>
      <w:pPr>
        <w:pStyle w:val="Heading3"/>
      </w:pPr>
      <w:r>
        <w:t>Example 2: Delete feedback by request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"https://api.atlassian.com/ex/jira/{{jiraCloudId}}/rest/servicedeskapi/request/10045/feedback"</w:t>
      </w:r>
    </w:p>
    <w:p>
      <w:pPr>
        <w:pStyle w:val="Heading3"/>
      </w:pPr>
      <w:r>
        <w:t>Behavior</w:t>
      </w:r>
    </w:p>
    <w:p>
      <w:pPr>
        <w:pStyle w:val="ListBullet"/>
      </w:pPr>
      <w:r>
        <w:t>Validates that the caller is logged in (user/app).</w:t>
      </w:r>
    </w:p>
    <w:p>
      <w:pPr>
        <w:pStyle w:val="ListBullet"/>
      </w:pPr>
      <w:r>
        <w:t>Checks permissions (must be the request reporter or an Atlassian Connect app).</w:t>
      </w:r>
    </w:p>
    <w:p>
      <w:pPr>
        <w:pStyle w:val="ListBullet"/>
      </w:pPr>
      <w:r>
        <w:t>Deletes the feedback associated with the specified request.</w:t>
      </w:r>
    </w:p>
    <w:p>
      <w:pPr>
        <w:pStyle w:val="ListBullet"/>
      </w:pPr>
      <w:r>
        <w:t>Returns 204 No Content on success.</w:t>
      </w:r>
    </w:p>
    <w:p>
      <w:pPr>
        <w:pStyle w:val="Heading3"/>
      </w:pPr>
      <w:r>
        <w:t>Error Handling</w:t>
      </w:r>
    </w:p>
    <w:p>
      <w:pPr>
        <w:pStyle w:val="ListBullet"/>
      </w:pPr>
      <w:r>
        <w:t>401: No logged in user/app.</w:t>
      </w:r>
    </w:p>
    <w:p>
      <w:pPr>
        <w:pStyle w:val="ListBullet"/>
      </w:pPr>
      <w:r>
        <w:t>403: Caller lacks permission to delete feedback for the request.</w:t>
      </w:r>
    </w:p>
    <w:p>
      <w:pPr>
        <w:pStyle w:val="ListBullet"/>
      </w:pPr>
      <w:r>
        <w:t>404: Request does not exist.</w:t>
      </w:r>
    </w:p>
    <w:p>
      <w:pPr>
        <w:pStyle w:val="ListBullet"/>
      </w:pPr>
      <w:r>
        <w:t>500: Internal server error.</w:t>
      </w:r>
    </w:p>
    <w:p>
      <w:r>
        <w:t>Provide your jiraCloudId (UUID) if you want me to generate a fully resolved example URL for your site.</w:t>
      </w:r>
    </w:p>
    <w:p>
      <w:pPr>
        <w:pStyle w:val="Heading3"/>
      </w:pPr>
      <w:r>
        <w:t>Related requestFeedback actions</w:t>
      </w:r>
    </w:p>
    <w:p>
      <w:pPr>
        <w:pStyle w:val="ListBullet"/>
      </w:pPr>
      <w:r>
        <w:t>[GET] Get a Request’s Feedback — /ex/jira/{{jiraCloudId}}/rest/servicedeskapi/request/{{requestIdOrKey}}/feedback</w:t>
      </w:r>
    </w:p>
    <w:p>
      <w:r>
        <w:br w:type="page"/>
      </w:r>
    </w:p>
    <w:p>
      <w:pPr>
        <w:pStyle w:val="Heading2"/>
      </w:pPr>
      <w:r>
        <w:t>664. [GET] Get a Customer Request Approval by ID</w:t>
      </w:r>
    </w:p>
    <w:p>
      <w:r>
        <w:rPr>
          <w:b/>
        </w:rPr>
        <w:t xml:space="preserve">Endpoint: </w:t>
      </w:r>
      <w:r>
        <w:rPr>
          <w:rFonts w:ascii="Courier New" w:hAnsi="Courier New"/>
          <w:sz w:val="18"/>
        </w:rPr>
        <w:t>/ex/jira/{{jiraCloudId}}/rest/servicedeskapi/request/{{issueIdOrKey}}/approval/{{approvalId}}</w:t>
      </w:r>
    </w:p>
    <w:p>
      <w:pPr>
        <w:pStyle w:val="Heading3"/>
      </w:pPr>
      <w:r>
        <w:t>Get a Customer Request Approval by ID (Jira Service Management)</w:t>
      </w:r>
    </w:p>
    <w:p>
      <w:pPr>
        <w:pStyle w:val="Heading3"/>
      </w:pPr>
      <w:r>
        <w:t>Prerequisites</w:t>
      </w:r>
    </w:p>
    <w:p>
      <w:pPr>
        <w:pStyle w:val="ListBullet"/>
      </w:pPr>
      <w:r>
        <w:t>Permission to view the customer request (required to access the approval)</w:t>
      </w:r>
    </w:p>
    <w:p>
      <w:pPr>
        <w:pStyle w:val="Heading3"/>
      </w:pPr>
      <w:r>
        <w:t>Method</w:t>
      </w:r>
    </w:p>
    <w:p>
      <w:r>
        <w:t>GET</w:t>
      </w:r>
    </w:p>
    <w:p>
      <w:pPr>
        <w:pStyle w:val="Heading3"/>
      </w:pPr>
      <w:r>
        <w:t>URL</w:t>
      </w:r>
    </w:p>
    <w:p>
      <w:r>
        <w:t>https://api.atlassian.com/ex/jira/{{jiraCloudId}}/rest/servicedeskapi/request/{{issueIdOrKey}}/approval/{{approvalId}}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approval on a Jira Service Management customer request. Use this to determine the approval’s status, final decision, and the list of approvers and their decisions.</w:t>
      </w:r>
    </w:p>
    <w:p>
      <w:pPr>
        <w:pStyle w:val="Heading3"/>
      </w:pPr>
      <w:r>
        <w:t>Enforcement Rules</w:t>
      </w:r>
    </w:p>
    <w:p>
      <w:pPr>
        <w:pStyle w:val="ListBullet"/>
      </w:pPr>
      <w:r>
        <w:t>The jiraCloudId path parameter must always be present (UUID). If you did not provide it, you must supply it (you can retrieve it from the Get Sites action).</w:t>
      </w:r>
    </w:p>
    <w:p>
      <w:pPr>
        <w:pStyle w:val="ListBullet"/>
      </w:pPr>
      <w:r>
        <w:t>The issueIdOrKey path parameter must always be present and must be a non-empty string.</w:t>
      </w:r>
    </w:p>
    <w:p>
      <w:pPr>
        <w:pStyle w:val="ListBullet"/>
      </w:pPr>
      <w:r>
        <w:t>The approvalId path parameter must always be present and must be a non-empty integer value.</w:t>
      </w:r>
    </w:p>
    <w:p>
      <w:pPr>
        <w:pStyle w:val="ListBullet"/>
      </w:pPr>
      <w:r>
        <w:t>Do not call the API with missing or empty path parameters (avoid double slashes or missing segments).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/servicedeskapi/request/JSM-123/approval/45</w:t>
        <w:br/>
        <w:t>/servicedeskapi/request/10001/approval/12</w:t>
      </w:r>
    </w:p>
    <w:p>
      <w:pPr>
        <w:pStyle w:val="Heading3"/>
      </w:pPr>
      <w:r>
        <w:t>Invalid Examples</w:t>
      </w:r>
    </w:p>
    <w:p>
      <w:r>
        <w:rPr>
          <w:b/>
          <w:color w:val="666666"/>
          <w:sz w:val="16"/>
        </w:rPr>
        <w:t>[http]</w:t>
      </w:r>
    </w:p>
    <w:p>
      <w:pPr>
        <w:shd w:fill="F2F2F2" w:val="clear"/>
      </w:pPr>
      <w:r>
        <w:rPr>
          <w:rFonts w:ascii="Courier New" w:hAnsi="Courier New"/>
          <w:sz w:val="17"/>
        </w:rPr>
        <w:t>/servicedeskapi/request//approval/45</w:t>
        <w:br/>
        <w:t>/servicedeskapi/request/JSM-123/approval/</w:t>
        <w:br/>
        <w:t>/servicedeskapi/request/JSM-123/approval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gateway URL. Required. Get it from the Get Sites action.</w:t>
            </w:r>
          </w:p>
        </w:tc>
      </w:tr>
      <w:tr>
        <w:tc>
          <w:tcPr>
            <w:tcW w:type="dxa" w:w="2880"/>
          </w:tcPr>
          <w:p>
            <w:r>
              <w:t>issueIdOrKey</w:t>
            </w:r>
          </w:p>
        </w:tc>
        <w:tc>
          <w:tcPr>
            <w:tcW w:type="dxa" w:w="2880"/>
          </w:tcPr>
          <w:p>
            <w:r>
              <w:t>string</w:t>
            </w:r>
          </w:p>
        </w:tc>
        <w:tc>
          <w:tcPr>
            <w:tcW w:type="dxa" w:w="2880"/>
          </w:tcPr>
          <w:p>
            <w:r>
              <w:t>The ID or key of the customer request the approval is on.</w:t>
            </w:r>
          </w:p>
        </w:tc>
      </w:tr>
      <w:tr>
        <w:tc>
          <w:tcPr>
            <w:tcW w:type="dxa" w:w="2880"/>
          </w:tcPr>
          <w:p>
            <w:r>
              <w:t>approvalId</w:t>
            </w:r>
          </w:p>
        </w:tc>
        <w:tc>
          <w:tcPr>
            <w:tcW w:type="dxa" w:w="2880"/>
          </w:tcPr>
          <w:p>
            <w:r>
              <w:t>integer</w:t>
            </w:r>
          </w:p>
        </w:tc>
        <w:tc>
          <w:tcPr>
            <w:tcW w:type="dxa" w:w="2880"/>
          </w:tcPr>
          <w:p>
            <w:r>
              <w:t>The ID of the approval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"https://api.atlassian.com/ex/jira/01234567-89ab-cdef-0123-456789abcdef/rest/servicedeskapi/request/JSM-123/approval/45"</w:t>
        <w:br/>
        <w:t xml:space="preserve"> },</w:t>
        <w:br/>
        <w:t xml:space="preserve"> "approvers": [</w:t>
        <w:br/>
        <w:t xml:space="preserve"> {</w:t>
        <w:br/>
        <w:t xml:space="preserve"> "approver": {</w:t>
        <w:br/>
        <w:t xml:space="preserve"> "_links": {</w:t>
        <w:br/>
        <w:t xml:space="preserve"> "avatarUrls": {},</w:t>
        <w:br/>
        <w:t xml:space="preserve"> "jiraRest": "https://api.atlassian.com/ex/jira/01234567-89ab-cdef-0123-456789abcdef/rest/api/3/user?accountId=5b10ac8d82e05b22cc7d4ef5",</w:t>
        <w:br/>
        <w:t xml:space="preserve"> "self": "https://api.atlassian.com/ex/jira/01234567-89ab-cdef-0123-456789abcdef/rest/api/3/user?accountId=5b10ac8d82e05b22cc7d4ef5"</w:t>
        <w:br/>
        <w:t xml:space="preserve"> },</w:t>
        <w:br/>
        <w:t xml:space="preserve"> "accountId": "5b10ac8d82e05b22cc7d4ef5",</w:t>
        <w:br/>
        <w:t xml:space="preserve"> "active": true,</w:t>
        <w:br/>
        <w:t xml:space="preserve"> "displayName": "Alex Doe",</w:t>
        <w:br/>
        <w:t xml:space="preserve"> "emailAddress": "alex@example.com",</w:t>
        <w:br/>
        <w:t xml:space="preserve"> "key": "",</w:t>
        <w:br/>
        <w:t xml:space="preserve"> "name": "",</w:t>
        <w:br/>
        <w:t xml:space="preserve"> "timeZone": "Australia/Sydney"</w:t>
        <w:br/>
        <w:t xml:space="preserve"> },</w:t>
        <w:br/>
        <w:t xml:space="preserve"> "approverDecision": "pending"</w:t>
        <w:br/>
        <w:t xml:space="preserve"> }</w:t>
        <w:br/>
        <w:t xml:space="preserve"> ],</w:t>
        <w:br/>
        <w:t xml:space="preserve"> "canAnswerApproval": false,</w:t>
        <w:br/>
        <w:t xml:space="preserve"> "completedDate": {</w:t>
        <w:br/>
        <w:t xml:space="preserve"> "epochMillis": 1700000000000,</w:t>
        <w:br/>
        <w:t xml:space="preserve"> "friendly": "14 Nov 2023",</w:t>
        <w:br/>
        <w:t xml:space="preserve"> "iso8601": "2023-11-14T00:53:20Z",</w:t>
        <w:br/>
        <w:t xml:space="preserve"> "jira": "2023-11-14T00:53:20.000+0000"</w:t>
        <w:br/>
        <w:t xml:space="preserve"> },</w:t>
        <w:br/>
        <w:t xml:space="preserve"> "createdDate": {</w:t>
        <w:br/>
        <w:t xml:space="preserve"> "epochMillis": 1699000000000,</w:t>
        <w:br/>
        <w:t xml:space="preserve"> "friendly": "02 Nov 2023",</w:t>
        <w:br/>
        <w:t xml:space="preserve"> "iso8601": "2023-11-02T11:06:40Z",</w:t>
        <w:br/>
        <w:t xml:space="preserve"> "jira": "2023-11-02T11:06:40.000+0000"</w:t>
        <w:br/>
        <w:t xml:space="preserve"> },</w:t>
        <w:br/>
        <w:t xml:space="preserve"> "finalDecision": "pending",</w:t>
        <w:br/>
        <w:t xml:space="preserve"> "id": "45",</w:t>
        <w:br/>
        <w:t xml:space="preserve"> "name": "Manager approval"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"Unauthorized",</w:t>
        <w:br/>
        <w:t xml:space="preserve"> "i18nErrorMessage": {</w:t>
        <w:br/>
        <w:t xml:space="preserve"> "i18nKey": "unauthorized",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"Forbidden",</w:t>
        <w:br/>
        <w:t xml:space="preserve"> "i18nErrorMessage": {</w:t>
        <w:br/>
        <w:t xml:space="preserve"> "i18nKey": "forbidden",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"Not Found",</w:t>
        <w:br/>
        <w:t xml:space="preserve"> "i18nErrorMessage": {</w:t>
        <w:br/>
        <w:t xml:space="preserve"> "i18nKey": "not_found",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"internal_server_error",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approval resource.</w:t>
            </w:r>
          </w:p>
        </w:tc>
      </w:tr>
      <w:tr>
        <w:tc>
          <w:tcPr>
            <w:tcW w:type="dxa" w:w="2880"/>
          </w:tcPr>
          <w:p>
            <w:r>
              <w:t>_links.self</w:t>
            </w:r>
          </w:p>
        </w:tc>
        <w:tc>
          <w:tcPr>
            <w:tcW w:type="dxa" w:w="2880"/>
          </w:tcPr>
          <w:p>
            <w:r>
              <w:t>string</w:t>
            </w:r>
          </w:p>
        </w:tc>
        <w:tc>
          <w:tcPr>
            <w:tcW w:type="dxa" w:w="2880"/>
          </w:tcPr>
          <w:p>
            <w:r>
              <w:t>URL of this approval resource.</w:t>
            </w:r>
          </w:p>
        </w:tc>
      </w:tr>
      <w:tr>
        <w:tc>
          <w:tcPr>
            <w:tcW w:type="dxa" w:w="2880"/>
          </w:tcPr>
          <w:p>
            <w:r>
              <w:t>approvers</w:t>
            </w:r>
          </w:p>
        </w:tc>
        <w:tc>
          <w:tcPr>
            <w:tcW w:type="dxa" w:w="2880"/>
          </w:tcPr>
          <w:p>
            <w:r>
              <w:t>array</w:t>
            </w:r>
          </w:p>
        </w:tc>
        <w:tc>
          <w:tcPr>
            <w:tcW w:type="dxa" w:w="2880"/>
          </w:tcPr>
          <w:p>
            <w:r>
              <w:t>Detailed list of users who must provide a response to the approval.</w:t>
            </w:r>
          </w:p>
        </w:tc>
      </w:tr>
      <w:tr>
        <w:tc>
          <w:tcPr>
            <w:tcW w:type="dxa" w:w="2880"/>
          </w:tcPr>
          <w:p>
            <w:r>
              <w:t>approvers[].approver</w:t>
            </w:r>
          </w:p>
        </w:tc>
        <w:tc>
          <w:tcPr>
            <w:tcW w:type="dxa" w:w="2880"/>
          </w:tcPr>
          <w:p>
            <w:r>
              <w:t>object</w:t>
            </w:r>
          </w:p>
        </w:tc>
        <w:tc>
          <w:tcPr>
            <w:tcW w:type="dxa" w:w="2880"/>
          </w:tcPr>
          <w:p>
            <w:r>
              <w:t>The approver user details.</w:t>
            </w:r>
          </w:p>
        </w:tc>
      </w:tr>
      <w:tr>
        <w:tc>
          <w:tcPr>
            <w:tcW w:type="dxa" w:w="2880"/>
          </w:tcPr>
          <w:p>
            <w:r>
              <w:t>approvers[].approver._links</w:t>
            </w:r>
          </w:p>
        </w:tc>
        <w:tc>
          <w:tcPr>
            <w:tcW w:type="dxa" w:w="2880"/>
          </w:tcPr>
          <w:p>
            <w:r>
              <w:t>object</w:t>
            </w:r>
          </w:p>
        </w:tc>
        <w:tc>
          <w:tcPr>
            <w:tcW w:type="dxa" w:w="2880"/>
          </w:tcPr>
          <w:p>
            <w:r>
              <w:t>Links related to the approver.</w:t>
            </w:r>
          </w:p>
        </w:tc>
      </w:tr>
      <w:tr>
        <w:tc>
          <w:tcPr>
            <w:tcW w:type="dxa" w:w="2880"/>
          </w:tcPr>
          <w:p>
            <w:r>
              <w:t>approvers[].approver._links.avatarUrls</w:t>
            </w:r>
          </w:p>
        </w:tc>
        <w:tc>
          <w:tcPr>
            <w:tcW w:type="dxa" w:w="2880"/>
          </w:tcPr>
          <w:p>
            <w:r>
              <w:t>object</w:t>
            </w:r>
          </w:p>
        </w:tc>
        <w:tc>
          <w:tcPr>
            <w:tcW w:type="dxa" w:w="2880"/>
          </w:tcPr>
          <w:p>
            <w:r>
              <w:t>Links to avatar image sizes. Deprecated (will be removed in future versions).</w:t>
            </w:r>
          </w:p>
        </w:tc>
      </w:tr>
      <w:tr>
        <w:tc>
          <w:tcPr>
            <w:tcW w:type="dxa" w:w="2880"/>
          </w:tcPr>
          <w:p>
            <w:r>
              <w:t>approvers[].approver._links.jiraRest</w:t>
            </w:r>
          </w:p>
        </w:tc>
        <w:tc>
          <w:tcPr>
            <w:tcW w:type="dxa" w:w="2880"/>
          </w:tcPr>
          <w:p>
            <w:r>
              <w:t>string</w:t>
            </w:r>
          </w:p>
        </w:tc>
        <w:tc>
          <w:tcPr>
            <w:tcW w:type="dxa" w:w="2880"/>
          </w:tcPr>
          <w:p>
            <w:r>
              <w:t>REST API URL for the customer.</w:t>
            </w:r>
          </w:p>
        </w:tc>
      </w:tr>
      <w:tr>
        <w:tc>
          <w:tcPr>
            <w:tcW w:type="dxa" w:w="2880"/>
          </w:tcPr>
          <w:p>
            <w:r>
              <w:t>approvers[].approver._links.self</w:t>
            </w:r>
          </w:p>
        </w:tc>
        <w:tc>
          <w:tcPr>
            <w:tcW w:type="dxa" w:w="2880"/>
          </w:tcPr>
          <w:p>
            <w:r>
              <w:t>string</w:t>
            </w:r>
          </w:p>
        </w:tc>
        <w:tc>
          <w:tcPr>
            <w:tcW w:type="dxa" w:w="2880"/>
          </w:tcPr>
          <w:p>
            <w:r>
              <w:t>Self link for the customer.</w:t>
            </w:r>
          </w:p>
        </w:tc>
      </w:tr>
      <w:tr>
        <w:tc>
          <w:tcPr>
            <w:tcW w:type="dxa" w:w="2880"/>
          </w:tcPr>
          <w:p>
            <w:r>
              <w:t>approvers[].approver.accountId</w:t>
            </w:r>
          </w:p>
        </w:tc>
        <w:tc>
          <w:tcPr>
            <w:tcW w:type="dxa" w:w="2880"/>
          </w:tcPr>
          <w:p>
            <w:r>
              <w:t>string</w:t>
            </w:r>
          </w:p>
        </w:tc>
        <w:tc>
          <w:tcPr>
            <w:tcW w:type="dxa" w:w="2880"/>
          </w:tcPr>
          <w:p>
            <w:r>
              <w:t>The Atlassian account ID of the user (unique across Atlassian products).</w:t>
            </w:r>
          </w:p>
        </w:tc>
      </w:tr>
      <w:tr>
        <w:tc>
          <w:tcPr>
            <w:tcW w:type="dxa" w:w="2880"/>
          </w:tcPr>
          <w:p>
            <w:r>
              <w:t>approvers[].approver.active</w:t>
            </w:r>
          </w:p>
        </w:tc>
        <w:tc>
          <w:tcPr>
            <w:tcW w:type="dxa" w:w="2880"/>
          </w:tcPr>
          <w:p>
            <w:r>
              <w:t>boolean</w:t>
            </w:r>
          </w:p>
        </w:tc>
        <w:tc>
          <w:tcPr>
            <w:tcW w:type="dxa" w:w="2880"/>
          </w:tcPr>
          <w:p>
            <w:r>
              <w:t>Whether the customer is active (true) or inactive (false).</w:t>
            </w:r>
          </w:p>
        </w:tc>
      </w:tr>
      <w:tr>
        <w:tc>
          <w:tcPr>
            <w:tcW w:type="dxa" w:w="2880"/>
          </w:tcPr>
          <w:p>
            <w:r>
              <w:t>approvers[].approver.displayName</w:t>
            </w:r>
          </w:p>
        </w:tc>
        <w:tc>
          <w:tcPr>
            <w:tcW w:type="dxa" w:w="2880"/>
          </w:tcPr>
          <w:p>
            <w:r>
              <w:t>string</w:t>
            </w:r>
          </w:p>
        </w:tc>
        <w:tc>
          <w:tcPr>
            <w:tcW w:type="dxa" w:w="2880"/>
          </w:tcPr>
          <w:p>
            <w:r>
              <w:t>Customer’s display name (may vary due to privacy settings).</w:t>
            </w:r>
          </w:p>
        </w:tc>
      </w:tr>
      <w:tr>
        <w:tc>
          <w:tcPr>
            <w:tcW w:type="dxa" w:w="2880"/>
          </w:tcPr>
          <w:p>
            <w:r>
              <w:t>approvers[].approver.emailAddress</w:t>
            </w:r>
          </w:p>
        </w:tc>
        <w:tc>
          <w:tcPr>
            <w:tcW w:type="dxa" w:w="2880"/>
          </w:tcPr>
          <w:p>
            <w:r>
              <w:t>string | null</w:t>
            </w:r>
          </w:p>
        </w:tc>
        <w:tc>
          <w:tcPr>
            <w:tcW w:type="dxa" w:w="2880"/>
          </w:tcPr>
          <w:p>
            <w:r>
              <w:t>Customer’s email address (may be null due to privacy settings).</w:t>
            </w:r>
          </w:p>
        </w:tc>
      </w:tr>
      <w:tr>
        <w:tc>
          <w:tcPr>
            <w:tcW w:type="dxa" w:w="2880"/>
          </w:tcPr>
          <w:p>
            <w:r>
              <w:t>approvers[].approver.key</w:t>
            </w:r>
          </w:p>
        </w:tc>
        <w:tc>
          <w:tcPr>
            <w:tcW w:type="dxa" w:w="2880"/>
          </w:tcPr>
          <w:p>
            <w:r>
              <w:t>string</w:t>
            </w:r>
          </w:p>
        </w:tc>
        <w:tc>
          <w:tcPr>
            <w:tcW w:type="dxa" w:w="2880"/>
          </w:tcPr>
          <w:p>
            <w:r>
              <w:t>No longer available; will be removed (see Atlassian deprecation notice).</w:t>
            </w:r>
          </w:p>
        </w:tc>
      </w:tr>
      <w:tr>
        <w:tc>
          <w:tcPr>
            <w:tcW w:type="dxa" w:w="2880"/>
          </w:tcPr>
          <w:p>
            <w:r>
              <w:t>approvers[].approver.name</w:t>
            </w:r>
          </w:p>
        </w:tc>
        <w:tc>
          <w:tcPr>
            <w:tcW w:type="dxa" w:w="2880"/>
          </w:tcPr>
          <w:p>
            <w:r>
              <w:t>string</w:t>
            </w:r>
          </w:p>
        </w:tc>
        <w:tc>
          <w:tcPr>
            <w:tcW w:type="dxa" w:w="2880"/>
          </w:tcPr>
          <w:p>
            <w:r>
              <w:t>No longer available; will be removed (see Atlassian deprecation notice).</w:t>
            </w:r>
          </w:p>
        </w:tc>
      </w:tr>
      <w:tr>
        <w:tc>
          <w:tcPr>
            <w:tcW w:type="dxa" w:w="2880"/>
          </w:tcPr>
          <w:p>
            <w:r>
              <w:t>approvers[].approver.timeZone</w:t>
            </w:r>
          </w:p>
        </w:tc>
        <w:tc>
          <w:tcPr>
            <w:tcW w:type="dxa" w:w="2880"/>
          </w:tcPr>
          <w:p>
            <w:r>
              <w:t>string | null</w:t>
            </w:r>
          </w:p>
        </w:tc>
        <w:tc>
          <w:tcPr>
            <w:tcW w:type="dxa" w:w="2880"/>
          </w:tcPr>
          <w:p>
            <w:r>
              <w:t>Customer time zone (may be null due to privacy settings).</w:t>
            </w:r>
          </w:p>
        </w:tc>
      </w:tr>
      <w:tr>
        <w:tc>
          <w:tcPr>
            <w:tcW w:type="dxa" w:w="2880"/>
          </w:tcPr>
          <w:p>
            <w:r>
              <w:t>approvers[].approverDecision</w:t>
            </w:r>
          </w:p>
        </w:tc>
        <w:tc>
          <w:tcPr>
            <w:tcW w:type="dxa" w:w="2880"/>
          </w:tcPr>
          <w:p>
            <w:r>
              <w:t>string</w:t>
            </w:r>
          </w:p>
        </w:tc>
        <w:tc>
          <w:tcPr>
            <w:tcW w:type="dxa" w:w="2880"/>
          </w:tcPr>
          <w:p>
            <w:r>
              <w:t>Decision by this approver. Allowed values: approved, declined, pending.</w:t>
            </w:r>
          </w:p>
        </w:tc>
      </w:tr>
      <w:tr>
        <w:tc>
          <w:tcPr>
            <w:tcW w:type="dxa" w:w="2880"/>
          </w:tcPr>
          <w:p>
            <w:r>
              <w:t>canAnswerApproval</w:t>
            </w:r>
          </w:p>
        </w:tc>
        <w:tc>
          <w:tcPr>
            <w:tcW w:type="dxa" w:w="2880"/>
          </w:tcPr>
          <w:p>
            <w:r>
              <w:t>boolean</w:t>
            </w:r>
          </w:p>
        </w:tc>
        <w:tc>
          <w:tcPr>
            <w:tcW w:type="dxa" w:w="2880"/>
          </w:tcPr>
          <w:p>
            <w:r>
              <w:t>Whether the requesting user is an approver and can respond (true) or not (false).</w:t>
            </w:r>
          </w:p>
        </w:tc>
      </w:tr>
      <w:tr>
        <w:tc>
          <w:tcPr>
            <w:tcW w:type="dxa" w:w="2880"/>
          </w:tcPr>
          <w:p>
            <w:r>
              <w:t>completedDate</w:t>
            </w:r>
          </w:p>
        </w:tc>
        <w:tc>
          <w:tcPr>
            <w:tcW w:type="dxa" w:w="2880"/>
          </w:tcPr>
          <w:p>
            <w:r>
              <w:t>object</w:t>
            </w:r>
          </w:p>
        </w:tc>
        <w:tc>
          <w:tcPr>
            <w:tcW w:type="dxa" w:w="2880"/>
          </w:tcPr>
          <w:p>
            <w:r>
              <w:t>Date the approval completed (if applicable).</w:t>
            </w:r>
          </w:p>
        </w:tc>
      </w:tr>
      <w:tr>
        <w:tc>
          <w:tcPr>
            <w:tcW w:type="dxa" w:w="2880"/>
          </w:tcPr>
          <w:p>
            <w:r>
              <w:t>completedDate.epochMillis</w:t>
            </w:r>
          </w:p>
        </w:tc>
        <w:tc>
          <w:tcPr>
            <w:tcW w:type="dxa" w:w="2880"/>
          </w:tcPr>
          <w:p>
            <w:r>
              <w:t>integer</w:t>
            </w:r>
          </w:p>
        </w:tc>
        <w:tc>
          <w:tcPr>
            <w:tcW w:type="dxa" w:w="2880"/>
          </w:tcPr>
          <w:p>
            <w:r>
              <w:t>Milliseconds since Unix epoch.</w:t>
            </w:r>
          </w:p>
        </w:tc>
      </w:tr>
      <w:tr>
        <w:tc>
          <w:tcPr>
            <w:tcW w:type="dxa" w:w="2880"/>
          </w:tcPr>
          <w:p>
            <w:r>
              <w:t>completedDate.friendly</w:t>
            </w:r>
          </w:p>
        </w:tc>
        <w:tc>
          <w:tcPr>
            <w:tcW w:type="dxa" w:w="2880"/>
          </w:tcPr>
          <w:p>
            <w:r>
              <w:t>string</w:t>
            </w:r>
          </w:p>
        </w:tc>
        <w:tc>
          <w:tcPr>
            <w:tcW w:type="dxa" w:w="2880"/>
          </w:tcPr>
          <w:p>
            <w:r>
              <w:t>User-friendly date text.</w:t>
            </w:r>
          </w:p>
        </w:tc>
      </w:tr>
      <w:tr>
        <w:tc>
          <w:tcPr>
            <w:tcW w:type="dxa" w:w="2880"/>
          </w:tcPr>
          <w:p>
            <w:r>
              <w:t>completedDate.iso8601</w:t>
            </w:r>
          </w:p>
        </w:tc>
        <w:tc>
          <w:tcPr>
            <w:tcW w:type="dxa" w:w="2880"/>
          </w:tcPr>
          <w:p>
            <w:r>
              <w:t>string</w:t>
            </w:r>
          </w:p>
        </w:tc>
        <w:tc>
          <w:tcPr>
            <w:tcW w:type="dxa" w:w="2880"/>
          </w:tcPr>
          <w:p>
            <w:r>
              <w:t>ISO8601 date.</w:t>
            </w:r>
          </w:p>
        </w:tc>
      </w:tr>
      <w:tr>
        <w:tc>
          <w:tcPr>
            <w:tcW w:type="dxa" w:w="2880"/>
          </w:tcPr>
          <w:p>
            <w:r>
              <w:t>completedDate.jira</w:t>
            </w:r>
          </w:p>
        </w:tc>
        <w:tc>
          <w:tcPr>
            <w:tcW w:type="dxa" w:w="2880"/>
          </w:tcPr>
          <w:p>
            <w:r>
              <w:t>string</w:t>
            </w:r>
          </w:p>
        </w:tc>
        <w:tc>
          <w:tcPr>
            <w:tcW w:type="dxa" w:w="2880"/>
          </w:tcPr>
          <w:p>
            <w:r>
              <w:t>Jira date format (ISO8601 with milliseconds, e.g. 2016-09-28T23:08:32.097+1000).</w:t>
            </w:r>
          </w:p>
        </w:tc>
      </w:tr>
      <w:tr>
        <w:tc>
          <w:tcPr>
            <w:tcW w:type="dxa" w:w="2880"/>
          </w:tcPr>
          <w:p>
            <w:r>
              <w:t>createdDate</w:t>
            </w:r>
          </w:p>
        </w:tc>
        <w:tc>
          <w:tcPr>
            <w:tcW w:type="dxa" w:w="2880"/>
          </w:tcPr>
          <w:p>
            <w:r>
              <w:t>object</w:t>
            </w:r>
          </w:p>
        </w:tc>
        <w:tc>
          <w:tcPr>
            <w:tcW w:type="dxa" w:w="2880"/>
          </w:tcPr>
          <w:p>
            <w:r>
              <w:t>Date the approval was created.</w:t>
            </w:r>
          </w:p>
        </w:tc>
      </w:tr>
      <w:tr>
        <w:tc>
          <w:tcPr>
            <w:tcW w:type="dxa" w:w="2880"/>
          </w:tcPr>
          <w:p>
            <w:r>
              <w:t>createdDate.epochMillis</w:t>
            </w:r>
          </w:p>
        </w:tc>
        <w:tc>
          <w:tcPr>
            <w:tcW w:type="dxa" w:w="2880"/>
          </w:tcPr>
          <w:p>
            <w:r>
              <w:t>integer</w:t>
            </w:r>
          </w:p>
        </w:tc>
        <w:tc>
          <w:tcPr>
            <w:tcW w:type="dxa" w:w="2880"/>
          </w:tcPr>
          <w:p>
            <w:r>
              <w:t>Milliseconds since Unix epoch.</w:t>
            </w:r>
          </w:p>
        </w:tc>
      </w:tr>
      <w:tr>
        <w:tc>
          <w:tcPr>
            <w:tcW w:type="dxa" w:w="2880"/>
          </w:tcPr>
          <w:p>
            <w:r>
              <w:t>createdDate.friendly</w:t>
            </w:r>
          </w:p>
        </w:tc>
        <w:tc>
          <w:tcPr>
            <w:tcW w:type="dxa" w:w="2880"/>
          </w:tcPr>
          <w:p>
            <w:r>
              <w:t>string</w:t>
            </w:r>
          </w:p>
        </w:tc>
        <w:tc>
          <w:tcPr>
            <w:tcW w:type="dxa" w:w="2880"/>
          </w:tcPr>
          <w:p>
            <w:r>
              <w:t>User-friendly date text.</w:t>
            </w:r>
          </w:p>
        </w:tc>
      </w:tr>
      <w:tr>
        <w:tc>
          <w:tcPr>
            <w:tcW w:type="dxa" w:w="2880"/>
          </w:tcPr>
          <w:p>
            <w:r>
              <w:t>createdDate.iso8601</w:t>
            </w:r>
          </w:p>
        </w:tc>
        <w:tc>
          <w:tcPr>
            <w:tcW w:type="dxa" w:w="2880"/>
          </w:tcPr>
          <w:p>
            <w:r>
              <w:t>string</w:t>
            </w:r>
          </w:p>
        </w:tc>
        <w:tc>
          <w:tcPr>
            <w:tcW w:type="dxa" w:w="2880"/>
          </w:tcPr>
          <w:p>
            <w:r>
              <w:t>ISO8601 date.</w:t>
            </w:r>
          </w:p>
        </w:tc>
      </w:tr>
      <w:tr>
        <w:tc>
          <w:tcPr>
            <w:tcW w:type="dxa" w:w="2880"/>
          </w:tcPr>
          <w:p>
            <w:r>
              <w:t>createdDate.jira</w:t>
            </w:r>
          </w:p>
        </w:tc>
        <w:tc>
          <w:tcPr>
            <w:tcW w:type="dxa" w:w="2880"/>
          </w:tcPr>
          <w:p>
            <w:r>
              <w:t>string</w:t>
            </w:r>
          </w:p>
        </w:tc>
        <w:tc>
          <w:tcPr>
            <w:tcW w:type="dxa" w:w="2880"/>
          </w:tcPr>
          <w:p>
            <w:r>
              <w:t>Jira date format (ISO8601 with milliseconds).</w:t>
            </w:r>
          </w:p>
        </w:tc>
      </w:tr>
      <w:tr>
        <w:tc>
          <w:tcPr>
            <w:tcW w:type="dxa" w:w="2880"/>
          </w:tcPr>
          <w:p>
            <w:r>
              <w:t>finalDecision</w:t>
            </w:r>
          </w:p>
        </w:tc>
        <w:tc>
          <w:tcPr>
            <w:tcW w:type="dxa" w:w="2880"/>
          </w:tcPr>
          <w:p>
            <w:r>
              <w:t>string</w:t>
            </w:r>
          </w:p>
        </w:tc>
        <w:tc>
          <w:tcPr>
            <w:tcW w:type="dxa" w:w="2880"/>
          </w:tcPr>
          <w:p>
            <w:r>
              <w:t>Outcome based on all approvers. Allowed values: approved, declined, pending.</w:t>
            </w:r>
          </w:p>
        </w:tc>
      </w:tr>
      <w:tr>
        <w:tc>
          <w:tcPr>
            <w:tcW w:type="dxa" w:w="2880"/>
          </w:tcPr>
          <w:p>
            <w:r>
              <w:t>id</w:t>
            </w:r>
          </w:p>
        </w:tc>
        <w:tc>
          <w:tcPr>
            <w:tcW w:type="dxa" w:w="2880"/>
          </w:tcPr>
          <w:p>
            <w:r>
              <w:t>string</w:t>
            </w:r>
          </w:p>
        </w:tc>
        <w:tc>
          <w:tcPr>
            <w:tcW w:type="dxa" w:w="2880"/>
          </w:tcPr>
          <w:p>
            <w:r>
              <w:t>ID of the approval.</w:t>
            </w:r>
          </w:p>
        </w:tc>
      </w:tr>
      <w:tr>
        <w:tc>
          <w:tcPr>
            <w:tcW w:type="dxa" w:w="2880"/>
          </w:tcPr>
          <w:p>
            <w:r>
              <w:t>name</w:t>
            </w:r>
          </w:p>
        </w:tc>
        <w:tc>
          <w:tcPr>
            <w:tcW w:type="dxa" w:w="2880"/>
          </w:tcPr>
          <w:p>
            <w:r>
              <w:t>string</w:t>
            </w:r>
          </w:p>
        </w:tc>
        <w:tc>
          <w:tcPr>
            <w:tcW w:type="dxa" w:w="2880"/>
          </w:tcPr>
          <w:p>
            <w:r>
              <w:t>Description/name of the approval being sought or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'https://api.atlassian.com/ex/jira/{{jiraCloudId}}/rest/servicedeskapi/request/JSM-123/approval/45' \</w:t>
        <w:br/>
        <w:t xml:space="preserve"> --header 'Accept: application/json'</w:t>
      </w:r>
    </w:p>
    <w:p>
      <w:pPr>
        <w:pStyle w:val="Heading3"/>
      </w:pPr>
      <w:r>
        <w:t>Example Usage</w:t>
      </w:r>
    </w:p>
    <w:p>
      <w:pPr>
        <w:pStyle w:val="Heading3"/>
      </w:pPr>
      <w:r>
        <w:t>Example 1: Get approval by issue key</w:t>
      </w:r>
    </w:p>
    <w:p>
      <w:pPr>
        <w:pStyle w:val="Heading3"/>
      </w:pPr>
      <w:r>
        <w:t>Example 2: Get approval by numeric request 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'https://api.atlassian.com/ex/jira/{{jiraCloudId}}/rest/servicedeskapi/request/10001/approval/12' \</w:t>
        <w:br/>
        <w:t xml:space="preserve"> --header 'Accept: application/json'</w:t>
      </w:r>
    </w:p>
    <w:p>
      <w:pPr>
        <w:pStyle w:val="Heading3"/>
      </w:pPr>
      <w:r>
        <w:t>Notes</w:t>
      </w:r>
    </w:p>
    <w:p>
      <w:pPr>
        <w:pStyle w:val="ListBullet"/>
      </w:pPr>
      <w:r>
        <w:t>This method is used to determine the approval status and view the list of approvers.</w:t>
      </w:r>
    </w:p>
    <w:p>
      <w:pPr>
        <w:pStyle w:val="ListBullet"/>
      </w:pPr>
      <w:r>
        <w:t>Some user fields (for example emailAddress, displayName, timeZone) may be null or altered depending on privacy settings.</w:t>
      </w:r>
    </w:p>
    <w:p>
      <w:pPr>
        <w:pStyle w:val="ListBullet"/>
      </w:pPr>
      <w:r>
        <w:t>The key and name user properties are deprecated and will be removed.</w:t>
      </w:r>
    </w:p>
    <w:p>
      <w:pPr>
        <w:pStyle w:val="Heading3"/>
      </w:pPr>
      <w:r>
        <w:t>Error Handling</w:t>
      </w:r>
    </w:p>
    <w:p>
      <w:pPr>
        <w:pStyle w:val="ListBullet"/>
      </w:pPr>
      <w:r>
        <w:t>401 Unauthorized: Returned if the user is not logged in.</w:t>
      </w:r>
    </w:p>
    <w:p>
      <w:pPr>
        <w:pStyle w:val="ListBullet"/>
      </w:pPr>
      <w:r>
        <w:t>403 Forbidden: Returned if the user does not have permission to view the customer request.</w:t>
      </w:r>
    </w:p>
    <w:p>
      <w:pPr>
        <w:pStyle w:val="ListBullet"/>
      </w:pPr>
      <w:r>
        <w:t>404 Not Found: Returned if the customer request or approval does not exist.</w:t>
      </w:r>
    </w:p>
    <w:p>
      <w:pPr>
        <w:pStyle w:val="ListBullet"/>
      </w:pPr>
      <w:r>
        <w:t>500 Internal Server Error: Returned for unexpected server-side errors.</w:t>
      </w:r>
    </w:p>
    <w:p>
      <w:r>
        <w:t>You did not provide jiraCloudId. Share your Jira Cloud ID (UUID) and I can also output a fully resolved example URL using it.</w:t>
      </w:r>
    </w:p>
    <w:p>
      <w:r>
        <w:br w:type="page"/>
      </w:r>
    </w:p>
    <w:p>
      <w:pPr>
        <w:pStyle w:val="Heading2"/>
      </w:pPr>
      <w:r>
        <w:t>665. [POST] Create a Customer Request (in a Service Desk)</w:t>
      </w:r>
    </w:p>
    <w:p>
      <w:r>
        <w:rPr>
          <w:b/>
        </w:rPr>
        <w:t xml:space="preserve">Endpoint: </w:t>
      </w:r>
      <w:r>
        <w:rPr>
          <w:rFonts w:ascii="Courier New" w:hAnsi="Courier New"/>
          <w:sz w:val="18"/>
        </w:rPr>
        <w:t>/servicedeskapi/request</w:t>
      </w:r>
    </w:p>
    <w:p>
      <w:r>
        <w:t>To generate the correct knowledge file URL, I need your jiraCloudId (a UUID). You can get it from the Get Sites action.</w:t>
        <w:br/>
        <w:t xml:space="preserve"> Please reply with your jiraCloudId, and I’ll finalize the URL and examples.</w:t>
      </w:r>
    </w:p>
    <w:p>
      <w:pPr>
        <w:pStyle w:val="Heading3"/>
      </w:pPr>
      <w:r>
        <w:t>Prerequisites</w:t>
      </w:r>
    </w:p>
    <w:p>
      <w:pPr>
        <w:pStyle w:val="ListBullet"/>
      </w:pPr>
      <w:r>
        <w:t>Permission to create requests in the specified service desk.</w:t>
      </w:r>
    </w:p>
    <w:p>
      <w:pPr>
        <w:pStyle w:val="ListBullet"/>
      </w:pPr>
      <w:r>
        <w:t>You must know the serviceDeskId and requestTypeId.</w:t>
      </w:r>
    </w:p>
    <w:p>
      <w:pPr>
        <w:pStyle w:val="ListBullet"/>
      </w:pPr>
      <w:r>
        <w:t xml:space="preserve">You must provide all fields required by the selected request type (required fields vary by request type and by the caller’s permissions). </w:t>
        <w:br/>
        <w:br/>
        <w:t>Required fields for a request type can be retrieved from: GET /servicedesk/{{serviceDeskId}}/requesttype/{{requestTypeId}}/field</w:t>
      </w:r>
    </w:p>
    <w:p>
      <w:pPr>
        <w:pStyle w:val="Heading3"/>
      </w:pPr>
      <w:r>
        <w:t>Method</w:t>
      </w:r>
    </w:p>
    <w:p>
      <w:r>
        <w:t>POST</w:t>
      </w:r>
    </w:p>
    <w:p>
      <w:pPr>
        <w:pStyle w:val="Heading3"/>
      </w:pPr>
      <w:r>
        <w:t>URL</w:t>
      </w:r>
    </w:p>
    <w:p>
      <w:r>
        <w:t>https://api.atlassian.com/ex/jira/{{jiraCloudId}}/rest/servicedeskapi/request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 request in a Jira Service Management service desk. The request body must include the service desk, request type, and any required fields for that request type. Field values are provided via requestFieldValues, a map of Jira field IDs to values.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 xml:space="preserve">Always construct the base path using the provided base URL and include {{jiraCloudId}}: </w:t>
        <w:br/>
        <w:br/>
        <w:t>https://api.atlassian.com/ex/jira/{{jiraCloudId}}/rest/servicedeskapi/request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/rest/servicedeskapi/request  (with base URL containing /ex/jira/{{jiraCloudId}}/rest)</w:t>
        <w:br/>
        <w:t>/ex/jira/2c1b2f1e-1234-4cde-9876-abcdef123456/rest/servicedeskapi/request</w:t>
      </w:r>
    </w:p>
    <w:p>
      <w:pPr>
        <w:pStyle w:val="Heading3"/>
      </w:pPr>
      <w:r>
        <w:t>Invalid Examples</w:t>
      </w:r>
    </w:p>
    <w:p>
      <w:r>
        <w:rPr>
          <w:b/>
          <w:color w:val="666666"/>
          <w:sz w:val="16"/>
        </w:rPr>
        <w:t>[http]</w:t>
      </w:r>
    </w:p>
    <w:p>
      <w:pPr>
        <w:shd w:fill="F2F2F2" w:val="clear"/>
      </w:pPr>
      <w:r>
        <w:rPr>
          <w:rFonts w:ascii="Courier New" w:hAnsi="Courier New"/>
          <w:sz w:val="17"/>
        </w:rPr>
        <w:t>/ex/jira//rest/servicedeskapi/request</w:t>
        <w:br/>
        <w:t>/ex/jira/rest/servicedeskapi/request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to this API gateway base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requestTypeId</w:t>
            </w:r>
          </w:p>
        </w:tc>
        <w:tc>
          <w:tcPr>
            <w:tcW w:type="dxa" w:w="2880"/>
          </w:tcPr>
          <w:p>
            <w:r>
              <w:t>string</w:t>
            </w:r>
          </w:p>
        </w:tc>
        <w:tc>
          <w:tcPr>
            <w:tcW w:type="dxa" w:w="2880"/>
          </w:tcPr>
          <w:p>
            <w:r>
              <w:t>ID of the request type for the request.</w:t>
            </w:r>
          </w:p>
        </w:tc>
      </w:tr>
      <w:tr>
        <w:tc>
          <w:tcPr>
            <w:tcW w:type="dxa" w:w="2880"/>
          </w:tcPr>
          <w:p>
            <w:r>
              <w:t>serviceDeskId</w:t>
            </w:r>
          </w:p>
        </w:tc>
        <w:tc>
          <w:tcPr>
            <w:tcW w:type="dxa" w:w="2880"/>
          </w:tcPr>
          <w:p>
            <w:r>
              <w:t>string</w:t>
            </w:r>
          </w:p>
        </w:tc>
        <w:tc>
          <w:tcPr>
            <w:tcW w:type="dxa" w:w="2880"/>
          </w:tcPr>
          <w:p>
            <w:r>
              <w:t>ID of the service desk in which to create the request.</w:t>
            </w:r>
          </w:p>
        </w:tc>
      </w:tr>
      <w:tr>
        <w:tc>
          <w:tcPr>
            <w:tcW w:type="dxa" w:w="2880"/>
          </w:tcPr>
          <w:p>
            <w:r>
              <w:t>requestFieldValues</w:t>
            </w:r>
          </w:p>
        </w:tc>
        <w:tc>
          <w:tcPr>
            <w:tcW w:type="dxa" w:w="2880"/>
          </w:tcPr>
          <w:p>
            <w:r>
              <w:t>object (map)</w:t>
            </w:r>
          </w:p>
        </w:tc>
        <w:tc>
          <w:tcPr>
            <w:tcW w:type="dxa" w:w="2880"/>
          </w:tcPr>
          <w:p>
            <w:r>
              <w:t>Map of Jira field IDs to their values. Must include all fields required by the request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(Experimental) Shows extra information for the request channel.</w:t>
            </w:r>
          </w:p>
        </w:tc>
      </w:tr>
      <w:tr>
        <w:tc>
          <w:tcPr>
            <w:tcW w:type="dxa" w:w="2880"/>
          </w:tcPr>
          <w:p>
            <w:r>
              <w:t>form</w:t>
            </w:r>
          </w:p>
        </w:tc>
        <w:tc>
          <w:tcPr>
            <w:tcW w:type="dxa" w:w="2880"/>
          </w:tcPr>
          <w:p>
            <w:r>
              <w:t>object</w:t>
            </w:r>
          </w:p>
        </w:tc>
        <w:tc>
          <w:tcPr>
            <w:tcW w:type="dxa" w:w="2880"/>
          </w:tcPr>
          <w:p>
            <w:r>
              <w:t>Form answers wrapper.</w:t>
            </w:r>
          </w:p>
        </w:tc>
      </w:tr>
      <w:tr>
        <w:tc>
          <w:tcPr>
            <w:tcW w:type="dxa" w:w="2880"/>
          </w:tcPr>
          <w:p>
            <w:r>
              <w:t>form.answers</w:t>
            </w:r>
          </w:p>
        </w:tc>
        <w:tc>
          <w:tcPr>
            <w:tcW w:type="dxa" w:w="2880"/>
          </w:tcPr>
          <w:p>
            <w:r>
              <w:t>object</w:t>
            </w:r>
          </w:p>
        </w:tc>
        <w:tc>
          <w:tcPr>
            <w:tcW w:type="dxa" w:w="2880"/>
          </w:tcPr>
          <w:p>
            <w:r>
              <w:t>JSON mapping of form field answers containing form field IDs and corresponding values.</w:t>
            </w:r>
          </w:p>
        </w:tc>
      </w:tr>
      <w:tr>
        <w:tc>
          <w:tcPr>
            <w:tcW w:type="dxa" w:w="2880"/>
          </w:tcPr>
          <w:p>
            <w:r>
              <w:t>isAdfRequest</w:t>
            </w:r>
          </w:p>
        </w:tc>
        <w:tc>
          <w:tcPr>
            <w:tcW w:type="dxa" w:w="2880"/>
          </w:tcPr>
          <w:p>
            <w:r>
              <w:t>boolean</w:t>
            </w:r>
          </w:p>
        </w:tc>
        <w:tc>
          <w:tcPr>
            <w:tcW w:type="dxa" w:w="2880"/>
          </w:tcPr>
          <w:p>
            <w:r>
              <w:t>(Experimental) Whether to accept rich text fields in Atlassian Document Format (ADF).</w:t>
            </w:r>
          </w:p>
        </w:tc>
      </w:tr>
      <w:tr>
        <w:tc>
          <w:tcPr>
            <w:tcW w:type="dxa" w:w="2880"/>
          </w:tcPr>
          <w:p>
            <w:r>
              <w:t>raiseOnBehalfOf</w:t>
            </w:r>
          </w:p>
        </w:tc>
        <w:tc>
          <w:tcPr>
            <w:tcW w:type="dxa" w:w="2880"/>
          </w:tcPr>
          <w:p>
            <w:r>
              <w:t>string</w:t>
            </w:r>
          </w:p>
        </w:tc>
        <w:tc>
          <w:tcPr>
            <w:tcW w:type="dxa" w:w="2880"/>
          </w:tcPr>
          <w:p>
            <w:r>
              <w:t>The accountId of the customer that the request is being raised on behalf of. Not available to users who only have customer permission.</w:t>
            </w:r>
          </w:p>
        </w:tc>
      </w:tr>
      <w:tr>
        <w:tc>
          <w:tcPr>
            <w:tcW w:type="dxa" w:w="2880"/>
          </w:tcPr>
          <w:p>
            <w:r>
              <w:t>requestParticipants</w:t>
            </w:r>
          </w:p>
        </w:tc>
        <w:tc>
          <w:tcPr>
            <w:tcW w:type="dxa" w:w="2880"/>
          </w:tcPr>
          <w:p>
            <w:r>
              <w:t>array of string</w:t>
            </w:r>
          </w:p>
        </w:tc>
        <w:tc>
          <w:tcPr>
            <w:tcW w:type="dxa" w:w="2880"/>
          </w:tcPr>
          <w:p>
            <w:r>
              <w:t>List of customers to participate in the request, as a list of accountId values. Not available to users who only have customer permission, or if the feature is turned off for customers.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"_expands": [</w:t>
        <w:br/>
        <w:t xml:space="preserve"> "serviceDesk",</w:t>
        <w:br/>
        <w:t xml:space="preserve"> "requestType",</w:t>
        <w:br/>
        <w:t xml:space="preserve"> "participant",</w:t>
        <w:br/>
        <w:t xml:space="preserve"> "status",</w:t>
        <w:br/>
        <w:t xml:space="preserve"> "sla",</w:t>
        <w:br/>
        <w:t xml:space="preserve"> "attachment",</w:t>
        <w:br/>
        <w:t xml:space="preserve"> "action"</w:t>
        <w:br/>
        <w:t xml:space="preserve"> ],</w:t>
        <w:br/>
        <w:t xml:space="preserve"> "_links": {</w:t>
        <w:br/>
        <w:t xml:space="preserve"> "self": "https://your-domain.atlassian.net/rest/servicedeskapi/request/10001",</w:t>
        <w:br/>
        <w:t xml:space="preserve"> "web": "https://your-domain.atlassian.net/servicedesk/customer/portal/1/ABC-123",</w:t>
        <w:br/>
        <w:t xml:space="preserve"> "agent": "https://your-domain.atlassian.net/servicedesk/customer/portal/1/ABC-123",</w:t>
        <w:br/>
        <w:t xml:space="preserve"> "jiraRest": "https://your-domain.atlassian.net/rest/api/3/issue/10001"</w:t>
        <w:br/>
        <w:t xml:space="preserve"> },</w:t>
        <w:br/>
        <w:t xml:space="preserve"> "actions": {</w:t>
        <w:br/>
        <w:t xml:space="preserve"> "addAttachment": { "allowed": true },</w:t>
        <w:br/>
        <w:t xml:space="preserve"> "addComment": { "allowed": true },</w:t>
        <w:br/>
        <w:t xml:space="preserve"> "addParticipant": { "allowed": true },</w:t>
        <w:br/>
        <w:t xml:space="preserve"> "removeParticipant": { "allowed": false }</w:t>
        <w:br/>
        <w:t xml:space="preserve"> },</w:t>
        <w:br/>
        <w:t xml:space="preserve"> "attachments": {</w:t>
        <w:br/>
        <w:t xml:space="preserve"> "_expands": [],</w:t>
        <w:br/>
        <w:t xml:space="preserve"> "_links": {</w:t>
        <w:br/>
        <w:t xml:space="preserve"> "self": "https://your-domain.atlassian.net/rest/servicedeskapi/request/ABC-123/attachment",</w:t>
        <w:br/>
        <w:t xml:space="preserve"> "base": "https://your-domain.atlassian.net/rest/servicedeskapi",</w:t>
        <w:br/>
        <w:t xml:space="preserve"> "context": "https://your-domain.atlassian.net",</w:t>
        <w:br/>
        <w:t xml:space="preserve"> "next": "",</w:t>
        <w:br/>
        <w:t xml:space="preserve"> "prev": ""</w:t>
        <w:br/>
        <w:t xml:space="preserve"> },</w:t>
        <w:br/>
        <w:t xml:space="preserve"> "isLastPage": true,</w:t>
        <w:br/>
        <w:t xml:space="preserve"> "limit": 50,</w:t>
        <w:br/>
        <w:t xml:space="preserve"> "size": 0,</w:t>
        <w:br/>
        <w:t xml:space="preserve"> "start": 0,</w:t>
        <w:br/>
        <w:t xml:space="preserve"> "values": []</w:t>
        <w:br/>
        <w:t xml:space="preserve"> },</w:t>
        <w:br/>
        <w:t xml:space="preserve"> "comments": {</w:t>
        <w:br/>
        <w:t xml:space="preserve"> "_expands": [],</w:t>
        <w:br/>
        <w:t xml:space="preserve"> "_links": {</w:t>
        <w:br/>
        <w:t xml:space="preserve"> "self": "https://your-domain.atlassian.net/rest/servicedeskapi/request/ABC-123/comment",</w:t>
        <w:br/>
        <w:t xml:space="preserve"> "base": "https://your-domain.atlassian.net/rest/servicedeskapi",</w:t>
        <w:br/>
        <w:t xml:space="preserve"> "context": "https://your-domain.atlassian.net",</w:t>
        <w:br/>
        <w:t xml:space="preserve"> "next": "",</w:t>
        <w:br/>
        <w:t xml:space="preserve"> "prev": ""</w:t>
        <w:br/>
        <w:t xml:space="preserve"> },</w:t>
        <w:br/>
        <w:t xml:space="preserve"> "isLastPage": true,</w:t>
        <w:br/>
        <w:t xml:space="preserve"> "limit": 50,</w:t>
        <w:br/>
        <w:t xml:space="preserve"> "size": 0,</w:t>
        <w:br/>
        <w:t xml:space="preserve"> "start": 0,</w:t>
        <w:br/>
        <w:t xml:space="preserve"> "values": []</w:t>
        <w:br/>
        <w:t xml:space="preserve"> },</w:t>
        <w:br/>
        <w:t xml:space="preserve"> "createdDate": {</w:t>
        <w:br/>
        <w:t xml:space="preserve"> "epochMillis": 1710000000000,</w:t>
        <w:br/>
        <w:t xml:space="preserve"> "friendly": "Today 10:00 AM",</w:t>
        <w:br/>
        <w:t xml:space="preserve"> "iso8601": "2024-03-09T10:00:00Z",</w:t>
        <w:br/>
        <w:t xml:space="preserve"> "jira": "2024-03-09T10:00:00.000+0000"</w:t>
        <w:br/>
        <w:t xml:space="preserve"> },</w:t>
        <w:br/>
        <w:t xml:space="preserve"> "currentStatus": {</w:t>
        <w:br/>
        <w:t xml:space="preserve"> "status": "Open",</w:t>
        <w:br/>
        <w:t xml:space="preserve"> "statusCategory": "NEW",</w:t>
        <w:br/>
        <w:t xml:space="preserve"> "statusDate": {</w:t>
        <w:br/>
        <w:t xml:space="preserve"> "epochMillis": 1710000000000,</w:t>
        <w:br/>
        <w:t xml:space="preserve"> "friendly": "Today 10:00 AM",</w:t>
        <w:br/>
        <w:t xml:space="preserve"> "iso8601": "2024-03-09T10:00:00Z",</w:t>
        <w:br/>
        <w:t xml:space="preserve"> "jira": "2024-03-09T10:00:00.000+0000"</w:t>
        <w:br/>
        <w:t xml:space="preserve"> }</w:t>
        <w:br/>
        <w:t xml:space="preserve"> },</w:t>
        <w:br/>
        <w:t xml:space="preserve"> "issueId": "10001",</w:t>
        <w:br/>
        <w:t xml:space="preserve"> "issueKey": "ABC-123",</w:t>
        <w:br/>
        <w:t xml:space="preserve"> "participants": {</w:t>
        <w:br/>
        <w:t xml:space="preserve"> "_expands": [],</w:t>
        <w:br/>
        <w:t xml:space="preserve"> "_links": {</w:t>
        <w:br/>
        <w:t xml:space="preserve"> "self": "https://your-domain.atlassian.net/rest/servicedeskapi/request/ABC-123/participant",</w:t>
        <w:br/>
        <w:t xml:space="preserve"> "base": "https://your-domain.atlassian.net/rest/servicedeskapi",</w:t>
        <w:br/>
        <w:t xml:space="preserve"> "context": "https://your-domain.atlassian.net",</w:t>
        <w:br/>
        <w:t xml:space="preserve"> "next": "",</w:t>
        <w:br/>
        <w:t xml:space="preserve"> "prev": ""</w:t>
        <w:br/>
        <w:t xml:space="preserve"> },</w:t>
        <w:br/>
        <w:t xml:space="preserve"> "isLastPage": true,</w:t>
        <w:br/>
        <w:t xml:space="preserve"> "limit": 50,</w:t>
        <w:br/>
        <w:t xml:space="preserve"> "size": 1,</w:t>
        <w:br/>
        <w:t xml:space="preserve"> "start": 0,</w:t>
        <w:br/>
        <w:t xml:space="preserve"> "values": [</w:t>
        <w:br/>
        <w:t xml:space="preserve"> {</w:t>
        <w:br/>
        <w:t xml:space="preserve"> "accountId": "5b10ac8d82e05b22cc7d4ef5",</w:t>
        <w:br/>
        <w:t xml:space="preserve"> "active": true,</w:t>
        <w:br/>
        <w:t xml:space="preserve"> "displayName": "Alex Doe",</w:t>
        <w:br/>
        <w:t xml:space="preserve"> "emailAddress": "alex@example.com",</w:t>
        <w:br/>
        <w:t xml:space="preserve"> "_links": {</w:t>
        <w:br/>
        <w:t xml:space="preserve"> "self": "https://your-domain.atlassian.net/rest/servicedeskapi/customer",</w:t>
        <w:br/>
        <w:t xml:space="preserve"> "jiraRest": "https://your-domain.atlassian.net/rest/api/3/user?accountId=5b10ac8d82e05b22cc7d4ef5",</w:t>
        <w:br/>
        <w:t xml:space="preserve"> "avatarUrls": {}</w:t>
        <w:br/>
        <w:t xml:space="preserve"> }</w:t>
        <w:br/>
        <w:t xml:space="preserve"> }</w:t>
        <w:br/>
        <w:t xml:space="preserve"> ]</w:t>
        <w:br/>
        <w:t xml:space="preserve"> },</w:t>
        <w:br/>
        <w:t xml:space="preserve"> "reporter": {</w:t>
        <w:br/>
        <w:t xml:space="preserve"> "accountId": "5b10ac8d82e05b22cc7d4ef5",</w:t>
        <w:br/>
        <w:t xml:space="preserve"> "active": true,</w:t>
        <w:br/>
        <w:t xml:space="preserve"> "displayName": "Alex Doe",</w:t>
        <w:br/>
        <w:t xml:space="preserve"> "emailAddress": "alex@example.com",</w:t>
        <w:br/>
        <w:t xml:space="preserve"> "_links": {</w:t>
        <w:br/>
        <w:t xml:space="preserve"> "self": "https://your-domain.atlassian.net/rest/servicedeskapi/customer",</w:t>
        <w:br/>
        <w:t xml:space="preserve"> "jiraRest": "https://your-domain.atlassian.net/rest/api/3/user?accountId=5b10ac8d82e05b22cc7d4ef5",</w:t>
        <w:br/>
        <w:t xml:space="preserve"> "avatarUrls": {}</w:t>
        <w:br/>
        <w:t xml:space="preserve"> }</w:t>
        <w:br/>
        <w:t xml:space="preserve"> },</w:t>
        <w:br/>
        <w:t xml:space="preserve"> "requestFieldValues": [</w:t>
        <w:br/>
        <w:t xml:space="preserve"> {</w:t>
        <w:br/>
        <w:t xml:space="preserve"> "fieldId": "summary",</w:t>
        <w:br/>
        <w:t xml:space="preserve"> "label": "Summary",</w:t>
        <w:br/>
        <w:t xml:space="preserve"> "renderedValue": {},</w:t>
        <w:br/>
        <w:t xml:space="preserve"> "value": "Request JSM help via REST"</w:t>
        <w:br/>
        <w:t xml:space="preserve"> },</w:t>
        <w:br/>
        <w:t xml:space="preserve"> {</w:t>
        <w:br/>
        <w:t xml:space="preserve"> "fieldId": "description",</w:t>
        <w:br/>
        <w:t xml:space="preserve"> "label": "Description",</w:t>
        <w:br/>
        <w:t xml:space="preserve"> "renderedValue": {},</w:t>
        <w:br/>
        <w:t xml:space="preserve"> "value": "I need a new *mouse* for my Mac"</w:t>
        <w:br/>
        <w:t xml:space="preserve"> }</w:t>
        <w:br/>
        <w:t xml:space="preserve"> ],</w:t>
        <w:br/>
        <w:t xml:space="preserve"> "requestTypeId": "25",</w:t>
        <w:br/>
        <w:t xml:space="preserve"> "serviceDeskId": "10",</w:t>
        <w:br/>
        <w:t xml:space="preserve"> "status": {</w:t>
        <w:br/>
        <w:t xml:space="preserve"> "_expands": [],</w:t>
        <w:br/>
        <w:t xml:space="preserve"> "_links": {</w:t>
        <w:br/>
        <w:t xml:space="preserve"> "self": "https://your-domain.atlassian.net/rest/servicedeskapi/request/ABC-123/status",</w:t>
        <w:br/>
        <w:t xml:space="preserve"> "base": "https://your-domain.atlassian.net/rest/servicedeskapi",</w:t>
        <w:br/>
        <w:t xml:space="preserve"> "context": "https://your-domain.atlassian.net",</w:t>
        <w:br/>
        <w:t xml:space="preserve"> "next": "",</w:t>
        <w:br/>
        <w:t xml:space="preserve"> "prev": ""</w:t>
        <w:br/>
        <w:t xml:space="preserve"> },</w:t>
        <w:br/>
        <w:t xml:space="preserve"> "isLastPage": true,</w:t>
        <w:br/>
        <w:t xml:space="preserve"> "limit": 50,</w:t>
        <w:br/>
        <w:t xml:space="preserve"> "size": 1,</w:t>
        <w:br/>
        <w:t xml:space="preserve"> "start": 0,</w:t>
        <w:br/>
        <w:t xml:space="preserve"> "values": [</w:t>
        <w:br/>
        <w:t xml:space="preserve"> {</w:t>
        <w:br/>
        <w:t xml:space="preserve"> "status": "Open",</w:t>
        <w:br/>
        <w:t xml:space="preserve"> "statusCategory": "NEW",</w:t>
        <w:br/>
        <w:t xml:space="preserve"> "statusDate": {</w:t>
        <w:br/>
        <w:t xml:space="preserve"> "epochMillis": 1710000000000,</w:t>
        <w:br/>
        <w:t xml:space="preserve"> "friendly": "Today 10:00 AM",</w:t>
        <w:br/>
        <w:t xml:space="preserve"> "iso8601": "2024-03-09T10:00:00Z",</w:t>
        <w:br/>
        <w:t xml:space="preserve"> "jira": "2024-03-09T10:00:00.000+0000"</w:t>
        <w:br/>
        <w:t xml:space="preserve"> }</w:t>
        <w:br/>
        <w:t xml:space="preserve"> }</w:t>
        <w:br/>
        <w:t xml:space="preserve"> ]</w:t>
        <w:br/>
        <w:t xml:space="preserve"> },</w:t>
        <w:br/>
        <w:t xml:space="preserve"> "summary": "Request JSM help via REST"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 "The request was invalid.",</w:t>
        <w:br/>
        <w:t xml:space="preserve"> "i18nErrorMessage": {</w:t>
        <w:br/>
        <w:t xml:space="preserve"> "i18nKey": "servicedesk.request.create.invalid",</w:t>
        <w:br/>
        <w:t xml:space="preserve"> "parameters":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"The user is not logged in.",</w:t>
        <w:br/>
        <w:t xml:space="preserve"> "i18nErrorMessage": {</w:t>
        <w:br/>
        <w:t xml:space="preserve"> "i18nKey": "servicedesk.request.create.unauthorized",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"The user does not have permission to complete this request.",</w:t>
        <w:br/>
        <w:t xml:space="preserve"> "i18nErrorMessage": {</w:t>
        <w:br/>
        <w:t xml:space="preserve"> "i18nKey": "servicedesk.request.create.forbidden",</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"servicedesk.request.create.error",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List of items that can be expanded in the response by specifying the expand query parameter.</w:t>
            </w:r>
          </w:p>
        </w:tc>
      </w:tr>
      <w:tr>
        <w:tc>
          <w:tcPr>
            <w:tcW w:type="dxa" w:w="2880"/>
          </w:tcPr>
          <w:p>
            <w:r>
              <w:t>_links.self</w:t>
            </w:r>
          </w:p>
        </w:tc>
        <w:tc>
          <w:tcPr>
            <w:tcW w:type="dxa" w:w="2880"/>
          </w:tcPr>
          <w:p>
            <w:r>
              <w:t>string</w:t>
            </w:r>
          </w:p>
        </w:tc>
        <w:tc>
          <w:tcPr>
            <w:tcW w:type="dxa" w:w="2880"/>
          </w:tcPr>
          <w:p>
            <w:r>
              <w:t>REST API URL for the resource.</w:t>
            </w:r>
          </w:p>
        </w:tc>
      </w:tr>
      <w:tr>
        <w:tc>
          <w:tcPr>
            <w:tcW w:type="dxa" w:w="2880"/>
          </w:tcPr>
          <w:p>
            <w:r>
              <w:t>_links.web</w:t>
            </w:r>
          </w:p>
        </w:tc>
        <w:tc>
          <w:tcPr>
            <w:tcW w:type="dxa" w:w="2880"/>
          </w:tcPr>
          <w:p>
            <w:r>
              <w:t>string</w:t>
            </w:r>
          </w:p>
        </w:tc>
        <w:tc>
          <w:tcPr>
            <w:tcW w:type="dxa" w:w="2880"/>
          </w:tcPr>
          <w:p>
            <w:r>
              <w:t>Web URL for the request.</w:t>
            </w:r>
          </w:p>
        </w:tc>
      </w:tr>
      <w:tr>
        <w:tc>
          <w:tcPr>
            <w:tcW w:type="dxa" w:w="2880"/>
          </w:tcPr>
          <w:p>
            <w:r>
              <w:t>_links.agent</w:t>
            </w:r>
          </w:p>
        </w:tc>
        <w:tc>
          <w:tcPr>
            <w:tcW w:type="dxa" w:w="2880"/>
          </w:tcPr>
          <w:p>
            <w:r>
              <w:t>string</w:t>
            </w:r>
          </w:p>
        </w:tc>
        <w:tc>
          <w:tcPr>
            <w:tcW w:type="dxa" w:w="2880"/>
          </w:tcPr>
          <w:p>
            <w:r>
              <w:t>Jira agent view URL for the request.</w:t>
            </w:r>
          </w:p>
        </w:tc>
      </w:tr>
      <w:tr>
        <w:tc>
          <w:tcPr>
            <w:tcW w:type="dxa" w:w="2880"/>
          </w:tcPr>
          <w:p>
            <w:r>
              <w:t>_links.jiraRest</w:t>
            </w:r>
          </w:p>
        </w:tc>
        <w:tc>
          <w:tcPr>
            <w:tcW w:type="dxa" w:w="2880"/>
          </w:tcPr>
          <w:p>
            <w:r>
              <w:t>string</w:t>
            </w:r>
          </w:p>
        </w:tc>
        <w:tc>
          <w:tcPr>
            <w:tcW w:type="dxa" w:w="2880"/>
          </w:tcPr>
          <w:p>
            <w:r>
              <w:t>Jira REST API URL for the request.</w:t>
            </w:r>
          </w:p>
        </w:tc>
      </w:tr>
      <w:tr>
        <w:tc>
          <w:tcPr>
            <w:tcW w:type="dxa" w:w="2880"/>
          </w:tcPr>
          <w:p>
            <w:r>
              <w:t>actions.addAttachment.allowed</w:t>
            </w:r>
          </w:p>
        </w:tc>
        <w:tc>
          <w:tcPr>
            <w:tcW w:type="dxa" w:w="2880"/>
          </w:tcPr>
          <w:p>
            <w:r>
              <w:t>boolean</w:t>
            </w:r>
          </w:p>
        </w:tc>
        <w:tc>
          <w:tcPr>
            <w:tcW w:type="dxa" w:w="2880"/>
          </w:tcPr>
          <w:p>
            <w:r>
              <w:t>Whether the user can add an attachment.</w:t>
            </w:r>
          </w:p>
        </w:tc>
      </w:tr>
      <w:tr>
        <w:tc>
          <w:tcPr>
            <w:tcW w:type="dxa" w:w="2880"/>
          </w:tcPr>
          <w:p>
            <w:r>
              <w:t>actions.addComment.allowed</w:t>
            </w:r>
          </w:p>
        </w:tc>
        <w:tc>
          <w:tcPr>
            <w:tcW w:type="dxa" w:w="2880"/>
          </w:tcPr>
          <w:p>
            <w:r>
              <w:t>boolean</w:t>
            </w:r>
          </w:p>
        </w:tc>
        <w:tc>
          <w:tcPr>
            <w:tcW w:type="dxa" w:w="2880"/>
          </w:tcPr>
          <w:p>
            <w:r>
              <w:t>Whether the user can add a comment.</w:t>
            </w:r>
          </w:p>
        </w:tc>
      </w:tr>
      <w:tr>
        <w:tc>
          <w:tcPr>
            <w:tcW w:type="dxa" w:w="2880"/>
          </w:tcPr>
          <w:p>
            <w:r>
              <w:t>actions.addParticipant.allowed</w:t>
            </w:r>
          </w:p>
        </w:tc>
        <w:tc>
          <w:tcPr>
            <w:tcW w:type="dxa" w:w="2880"/>
          </w:tcPr>
          <w:p>
            <w:r>
              <w:t>boolean</w:t>
            </w:r>
          </w:p>
        </w:tc>
        <w:tc>
          <w:tcPr>
            <w:tcW w:type="dxa" w:w="2880"/>
          </w:tcPr>
          <w:p>
            <w:r>
              <w:t>Whether the user can add a participant.</w:t>
            </w:r>
          </w:p>
        </w:tc>
      </w:tr>
      <w:tr>
        <w:tc>
          <w:tcPr>
            <w:tcW w:type="dxa" w:w="2880"/>
          </w:tcPr>
          <w:p>
            <w:r>
              <w:t>actions.removeParticipant.allowed</w:t>
            </w:r>
          </w:p>
        </w:tc>
        <w:tc>
          <w:tcPr>
            <w:tcW w:type="dxa" w:w="2880"/>
          </w:tcPr>
          <w:p>
            <w:r>
              <w:t>boolean</w:t>
            </w:r>
          </w:p>
        </w:tc>
        <w:tc>
          <w:tcPr>
            <w:tcW w:type="dxa" w:w="2880"/>
          </w:tcPr>
          <w:p>
            <w:r>
              <w:t>Whether the user can remove a participant.</w:t>
            </w:r>
          </w:p>
        </w:tc>
      </w:tr>
      <w:tr>
        <w:tc>
          <w:tcPr>
            <w:tcW w:type="dxa" w:w="2880"/>
          </w:tcPr>
          <w:p>
            <w:r>
              <w:t>createdDate.epochMillis</w:t>
            </w:r>
          </w:p>
        </w:tc>
        <w:tc>
          <w:tcPr>
            <w:tcW w:type="dxa" w:w="2880"/>
          </w:tcPr>
          <w:p>
            <w:r>
              <w:t>integer</w:t>
            </w:r>
          </w:p>
        </w:tc>
        <w:tc>
          <w:tcPr>
            <w:tcW w:type="dxa" w:w="2880"/>
          </w:tcPr>
          <w:p>
            <w:r>
              <w:t>Timestamp in milliseconds since epoch.</w:t>
            </w:r>
          </w:p>
        </w:tc>
      </w:tr>
      <w:tr>
        <w:tc>
          <w:tcPr>
            <w:tcW w:type="dxa" w:w="2880"/>
          </w:tcPr>
          <w:p>
            <w:r>
              <w:t>createdDate.friendly</w:t>
            </w:r>
          </w:p>
        </w:tc>
        <w:tc>
          <w:tcPr>
            <w:tcW w:type="dxa" w:w="2880"/>
          </w:tcPr>
          <w:p>
            <w:r>
              <w:t>string</w:t>
            </w:r>
          </w:p>
        </w:tc>
        <w:tc>
          <w:tcPr>
            <w:tcW w:type="dxa" w:w="2880"/>
          </w:tcPr>
          <w:p>
            <w:r>
              <w:t>User-friendly created date.</w:t>
            </w:r>
          </w:p>
        </w:tc>
      </w:tr>
      <w:tr>
        <w:tc>
          <w:tcPr>
            <w:tcW w:type="dxa" w:w="2880"/>
          </w:tcPr>
          <w:p>
            <w:r>
              <w:t>createdDate.iso8601</w:t>
            </w:r>
          </w:p>
        </w:tc>
        <w:tc>
          <w:tcPr>
            <w:tcW w:type="dxa" w:w="2880"/>
          </w:tcPr>
          <w:p>
            <w:r>
              <w:t>string</w:t>
            </w:r>
          </w:p>
        </w:tc>
        <w:tc>
          <w:tcPr>
            <w:tcW w:type="dxa" w:w="2880"/>
          </w:tcPr>
          <w:p>
            <w:r>
              <w:t>ISO8601 created date.</w:t>
            </w:r>
          </w:p>
        </w:tc>
      </w:tr>
      <w:tr>
        <w:tc>
          <w:tcPr>
            <w:tcW w:type="dxa" w:w="2880"/>
          </w:tcPr>
          <w:p>
            <w:r>
              <w:t>createdDate.jira</w:t>
            </w:r>
          </w:p>
        </w:tc>
        <w:tc>
          <w:tcPr>
            <w:tcW w:type="dxa" w:w="2880"/>
          </w:tcPr>
          <w:p>
            <w:r>
              <w:t>string</w:t>
            </w:r>
          </w:p>
        </w:tc>
        <w:tc>
          <w:tcPr>
            <w:tcW w:type="dxa" w:w="2880"/>
          </w:tcPr>
          <w:p>
            <w:r>
              <w:t>Jira date-time format (ISO8601 with milliseconds and offset).</w:t>
            </w:r>
          </w:p>
        </w:tc>
      </w:tr>
      <w:tr>
        <w:tc>
          <w:tcPr>
            <w:tcW w:type="dxa" w:w="2880"/>
          </w:tcPr>
          <w:p>
            <w:r>
              <w:t>currentStatus.status</w:t>
            </w:r>
          </w:p>
        </w:tc>
        <w:tc>
          <w:tcPr>
            <w:tcW w:type="dxa" w:w="2880"/>
          </w:tcPr>
          <w:p>
            <w:r>
              <w:t>string</w:t>
            </w:r>
          </w:p>
        </w:tc>
        <w:tc>
          <w:tcPr>
            <w:tcW w:type="dxa" w:w="2880"/>
          </w:tcPr>
          <w:p>
            <w:r>
              <w:t>Name of the current status.</w:t>
            </w:r>
          </w:p>
        </w:tc>
      </w:tr>
      <w:tr>
        <w:tc>
          <w:tcPr>
            <w:tcW w:type="dxa" w:w="2880"/>
          </w:tcPr>
          <w:p>
            <w:r>
              <w:t>currentStatus.statusCategory</w:t>
            </w:r>
          </w:p>
        </w:tc>
        <w:tc>
          <w:tcPr>
            <w:tcW w:type="dxa" w:w="2880"/>
          </w:tcPr>
          <w:p>
            <w:r>
              <w:t>string</w:t>
            </w:r>
          </w:p>
        </w:tc>
        <w:tc>
          <w:tcPr>
            <w:tcW w:type="dxa" w:w="2880"/>
          </w:tcPr>
          <w:p>
            <w:r>
              <w:t>Status category. Possible values: UNDEFINED, NEW, INDETERMINATE, DONE.</w:t>
            </w:r>
          </w:p>
        </w:tc>
      </w:tr>
      <w:tr>
        <w:tc>
          <w:tcPr>
            <w:tcW w:type="dxa" w:w="2880"/>
          </w:tcPr>
          <w:p>
            <w:r>
              <w:t>issueId</w:t>
            </w:r>
          </w:p>
        </w:tc>
        <w:tc>
          <w:tcPr>
            <w:tcW w:type="dxa" w:w="2880"/>
          </w:tcPr>
          <w:p>
            <w:r>
              <w:t>string</w:t>
            </w:r>
          </w:p>
        </w:tc>
        <w:tc>
          <w:tcPr>
            <w:tcW w:type="dxa" w:w="2880"/>
          </w:tcPr>
          <w:p>
            <w:r>
              <w:t>ID of the request as the peer issue ID.</w:t>
            </w:r>
          </w:p>
        </w:tc>
      </w:tr>
      <w:tr>
        <w:tc>
          <w:tcPr>
            <w:tcW w:type="dxa" w:w="2880"/>
          </w:tcPr>
          <w:p>
            <w:r>
              <w:t>issueKey</w:t>
            </w:r>
          </w:p>
        </w:tc>
        <w:tc>
          <w:tcPr>
            <w:tcW w:type="dxa" w:w="2880"/>
          </w:tcPr>
          <w:p>
            <w:r>
              <w:t>string</w:t>
            </w:r>
          </w:p>
        </w:tc>
        <w:tc>
          <w:tcPr>
            <w:tcW w:type="dxa" w:w="2880"/>
          </w:tcPr>
          <w:p>
            <w:r>
              <w:t>Key of the request as the peer issue key.</w:t>
            </w:r>
          </w:p>
        </w:tc>
      </w:tr>
      <w:tr>
        <w:tc>
          <w:tcPr>
            <w:tcW w:type="dxa" w:w="2880"/>
          </w:tcPr>
          <w:p>
            <w:r>
              <w:t>requestFieldValues</w:t>
            </w:r>
          </w:p>
        </w:tc>
        <w:tc>
          <w:tcPr>
            <w:tcW w:type="dxa" w:w="2880"/>
          </w:tcPr>
          <w:p>
            <w:r>
              <w:t>array of object</w:t>
            </w:r>
          </w:p>
        </w:tc>
        <w:tc>
          <w:tcPr>
            <w:tcW w:type="dxa" w:w="2880"/>
          </w:tcPr>
          <w:p>
            <w:r>
              <w:t>List of visible Jira field values included in the request. Hidden fields are not included.</w:t>
            </w:r>
          </w:p>
        </w:tc>
      </w:tr>
      <w:tr>
        <w:tc>
          <w:tcPr>
            <w:tcW w:type="dxa" w:w="2880"/>
          </w:tcPr>
          <w:p>
            <w:r>
              <w:t>requestFieldValues[].fieldId</w:t>
            </w:r>
          </w:p>
        </w:tc>
        <w:tc>
          <w:tcPr>
            <w:tcW w:type="dxa" w:w="2880"/>
          </w:tcPr>
          <w:p>
            <w:r>
              <w:t>string</w:t>
            </w:r>
          </w:p>
        </w:tc>
        <w:tc>
          <w:tcPr>
            <w:tcW w:type="dxa" w:w="2880"/>
          </w:tcPr>
          <w:p>
            <w:r>
              <w:t>ID of the field.</w:t>
            </w:r>
          </w:p>
        </w:tc>
      </w:tr>
      <w:tr>
        <w:tc>
          <w:tcPr>
            <w:tcW w:type="dxa" w:w="2880"/>
          </w:tcPr>
          <w:p>
            <w:r>
              <w:t>requestFieldValues[].label</w:t>
            </w:r>
          </w:p>
        </w:tc>
        <w:tc>
          <w:tcPr>
            <w:tcW w:type="dxa" w:w="2880"/>
          </w:tcPr>
          <w:p>
            <w:r>
              <w:t>string</w:t>
            </w:r>
          </w:p>
        </w:tc>
        <w:tc>
          <w:tcPr>
            <w:tcW w:type="dxa" w:w="2880"/>
          </w:tcPr>
          <w:p>
            <w:r>
              <w:t>Text label for the field.</w:t>
            </w:r>
          </w:p>
        </w:tc>
      </w:tr>
      <w:tr>
        <w:tc>
          <w:tcPr>
            <w:tcW w:type="dxa" w:w="2880"/>
          </w:tcPr>
          <w:p>
            <w:r>
              <w:t>requestFieldValues[].renderedValue</w:t>
            </w:r>
          </w:p>
        </w:tc>
        <w:tc>
          <w:tcPr>
            <w:tcW w:type="dxa" w:w="2880"/>
          </w:tcPr>
          <w:p>
            <w:r>
              <w:t>object</w:t>
            </w:r>
          </w:p>
        </w:tc>
        <w:tc>
          <w:tcPr>
            <w:tcW w:type="dxa" w:w="2880"/>
          </w:tcPr>
          <w:p>
            <w:r>
              <w:t>Field value rendered for UI display.</w:t>
            </w:r>
          </w:p>
        </w:tc>
      </w:tr>
      <w:tr>
        <w:tc>
          <w:tcPr>
            <w:tcW w:type="dxa" w:w="2880"/>
          </w:tcPr>
          <w:p>
            <w:r>
              <w:t>requestFieldValues[].value</w:t>
            </w:r>
          </w:p>
        </w:tc>
        <w:tc>
          <w:tcPr>
            <w:tcW w:type="dxa" w:w="2880"/>
          </w:tcPr>
          <w:p>
            <w:r>
              <w:t>any</w:t>
            </w:r>
          </w:p>
        </w:tc>
        <w:tc>
          <w:tcPr>
            <w:tcW w:type="dxa" w:w="2880"/>
          </w:tcPr>
          <w:p>
            <w:r>
              <w:t>Raw field value.</w:t>
            </w:r>
          </w:p>
        </w:tc>
      </w:tr>
      <w:tr>
        <w:tc>
          <w:tcPr>
            <w:tcW w:type="dxa" w:w="2880"/>
          </w:tcPr>
          <w:p>
            <w:r>
              <w:t>requestTypeId</w:t>
            </w:r>
          </w:p>
        </w:tc>
        <w:tc>
          <w:tcPr>
            <w:tcW w:type="dxa" w:w="2880"/>
          </w:tcPr>
          <w:p>
            <w:r>
              <w:t>string</w:t>
            </w:r>
          </w:p>
        </w:tc>
        <w:tc>
          <w:tcPr>
            <w:tcW w:type="dxa" w:w="2880"/>
          </w:tcPr>
          <w:p>
            <w:r>
              <w:t>ID of the request type for the request.</w:t>
            </w:r>
          </w:p>
        </w:tc>
      </w:tr>
      <w:tr>
        <w:tc>
          <w:tcPr>
            <w:tcW w:type="dxa" w:w="2880"/>
          </w:tcPr>
          <w:p>
            <w:r>
              <w:t>serviceDeskId</w:t>
            </w:r>
          </w:p>
        </w:tc>
        <w:tc>
          <w:tcPr>
            <w:tcW w:type="dxa" w:w="2880"/>
          </w:tcPr>
          <w:p>
            <w:r>
              <w:t>string</w:t>
            </w:r>
          </w:p>
        </w:tc>
        <w:tc>
          <w:tcPr>
            <w:tcW w:type="dxa" w:w="2880"/>
          </w:tcPr>
          <w:p>
            <w:r>
              <w:t>ID of the service desk the request belongs to.</w:t>
            </w:r>
          </w:p>
        </w:tc>
      </w:tr>
      <w:tr>
        <w:tc>
          <w:tcPr>
            <w:tcW w:type="dxa" w:w="2880"/>
          </w:tcPr>
          <w:p>
            <w:r>
              <w:t>summary</w:t>
            </w:r>
          </w:p>
        </w:tc>
        <w:tc>
          <w:tcPr>
            <w:tcW w:type="dxa" w:w="2880"/>
          </w:tcPr>
          <w:p>
            <w:r>
              <w:t>string</w:t>
            </w:r>
          </w:p>
        </w:tc>
        <w:tc>
          <w:tcPr>
            <w:tcW w:type="dxa" w:w="2880"/>
          </w:tcPr>
          <w:p>
            <w:r>
              <w:t>Summary of the request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'https://api.atlassian.com/ex/jira/{{jiraCloudId}}/rest/servicedeskapi/request' \</w:t>
        <w:br/>
        <w:t xml:space="preserve"> --header 'Accept: application/json' \</w:t>
        <w:br/>
        <w:t xml:space="preserve"> --header 'Content-Type: application/json' \</w:t>
        <w:br/>
        <w:t xml:space="preserve"> --data '{</w:t>
        <w:br/>
        <w:t xml:space="preserve"> "isAdfRequest": false,</w:t>
        <w:br/>
        <w:t xml:space="preserve"> "requestFieldValues": {</w:t>
        <w:br/>
        <w:t xml:space="preserve"> "description": "I need a new *mouse* for my Mac",</w:t>
        <w:br/>
        <w:t xml:space="preserve"> "summary": "Request JSM help via REST"</w:t>
        <w:br/>
        <w:t xml:space="preserve">    },</w:t>
        <w:br/>
        <w:t xml:space="preserve"> "requestParticipants": [</w:t>
        <w:br/>
        <w:t xml:space="preserve"> "qm:a713c8ea-1075-4e30-9d96-891a7d181739:5ad6d69abfa3980ce712caae"</w:t>
        <w:br/>
        <w:t xml:space="preserve">    ],</w:t>
        <w:br/>
        <w:t xml:space="preserve"> "requestTypeId": "25",</w:t>
        <w:br/>
        <w:t xml:space="preserve"> "serviceDeskId": "10",</w:t>
        <w:br/>
        <w:t xml:space="preserve"> "form": {</w:t>
        <w:br/>
        <w:t xml:space="preserve"> "answers": {</w:t>
        <w:br/>
        <w:t xml:space="preserve"> "1": { "text": "Answer to a text form field" },</w:t>
        <w:br/>
        <w:t xml:space="preserve"> "2": { "date": "2023-07-06" },</w:t>
        <w:br/>
        <w:t xml:space="preserve"> "3": { "time": "14:35" },</w:t>
        <w:br/>
        <w:t xml:space="preserve"> "4": { "choices": ["5"] },</w:t>
        <w:br/>
        <w:t xml:space="preserve"> "5": { "users": ["qm:a713c8ea-1075-4e30-9d96-891a7d181739:5ad6d69abfa3980ce712caae"] }</w:t>
        <w:br/>
        <w:t xml:space="preserve">      }</w:t>
        <w:br/>
        <w:t xml:space="preserve">    }</w:t>
        <w:br/>
        <w:t xml:space="preserve">  }'</w:t>
      </w:r>
    </w:p>
    <w:p>
      <w:pPr>
        <w:pStyle w:val="Heading3"/>
      </w:pPr>
      <w:r>
        <w:t>Example Usage</w:t>
      </w:r>
    </w:p>
    <w:p>
      <w:pPr>
        <w:pStyle w:val="Heading3"/>
      </w:pPr>
      <w:r>
        <w:t>Example 1: Minimal request</w:t>
      </w:r>
    </w:p>
    <w:p>
      <w:r>
        <w:rPr>
          <w:b/>
          <w:color w:val="666666"/>
          <w:sz w:val="16"/>
        </w:rPr>
        <w:t>[bash]</w:t>
      </w:r>
    </w:p>
    <w:p>
      <w:pPr>
        <w:shd w:fill="F2F2F2" w:val="clear"/>
      </w:pPr>
      <w:r>
        <w:rPr>
          <w:rFonts w:ascii="Courier New" w:hAnsi="Courier New"/>
          <w:sz w:val="17"/>
        </w:rPr>
        <w:t>curl --request POST \</w:t>
        <w:br/>
        <w:t xml:space="preserve"> 'https://api.atlassian.com/ex/jira/{{jiraCloudId}}/rest/servicedeskapi/request' \</w:t>
        <w:br/>
        <w:t xml:space="preserve"> --header 'Accept: application/json' \</w:t>
        <w:br/>
        <w:t xml:space="preserve"> --header 'Content-Type: application/json' \</w:t>
        <w:br/>
        <w:t xml:space="preserve"> --data '{</w:t>
        <w:br/>
        <w:t xml:space="preserve"> "serviceDeskId": "10",</w:t>
        <w:br/>
        <w:t xml:space="preserve"> "requestTypeId": "25",</w:t>
        <w:br/>
        <w:t xml:space="preserve"> "requestFieldValues": {</w:t>
        <w:br/>
        <w:t xml:space="preserve"> "summary": "Request JSM help via REST",</w:t>
        <w:br/>
        <w:t xml:space="preserve"> "description": "I need help with my laptop."</w:t>
        <w:br/>
        <w:t xml:space="preserve">    }</w:t>
        <w:br/>
        <w:t xml:space="preserve">  }'</w:t>
      </w:r>
    </w:p>
    <w:p>
      <w:pPr>
        <w:pStyle w:val="Heading3"/>
      </w:pPr>
      <w:r>
        <w:t>Example 2: Raise on behalf of another customer (if permitted)</w:t>
      </w:r>
    </w:p>
    <w:p>
      <w:r>
        <w:rPr>
          <w:b/>
          <w:color w:val="666666"/>
          <w:sz w:val="16"/>
        </w:rPr>
        <w:t>[bash]</w:t>
      </w:r>
    </w:p>
    <w:p>
      <w:pPr>
        <w:shd w:fill="F2F2F2" w:val="clear"/>
      </w:pPr>
      <w:r>
        <w:rPr>
          <w:rFonts w:ascii="Courier New" w:hAnsi="Courier New"/>
          <w:sz w:val="17"/>
        </w:rPr>
        <w:t>curl --request POST \</w:t>
        <w:br/>
        <w:t xml:space="preserve"> 'https://api.atlassian.com/ex/jira/{{jiraCloudId}}/rest/servicedeskapi/request' \</w:t>
        <w:br/>
        <w:t xml:space="preserve"> --header 'Accept: application/json' \</w:t>
        <w:br/>
        <w:t xml:space="preserve"> --header 'Content-Type: application/json' \</w:t>
        <w:br/>
        <w:t xml:space="preserve"> --data '{</w:t>
        <w:br/>
        <w:t xml:space="preserve"> "serviceDeskId": "10",</w:t>
        <w:br/>
        <w:t xml:space="preserve"> "requestTypeId": "25",</w:t>
        <w:br/>
        <w:t xml:space="preserve"> "raiseOnBehalfOf": "5b10ac8d82e05b22cc7d4ef5",</w:t>
        <w:br/>
        <w:t xml:space="preserve"> "requestFieldValues": {</w:t>
        <w:br/>
        <w:t xml:space="preserve"> "summary": "Access request",</w:t>
        <w:br/>
        <w:t xml:space="preserve"> "description": "Please grant access for the new starter."</w:t>
        <w:br/>
        <w:t xml:space="preserve">    }</w:t>
        <w:br/>
        <w:t xml:space="preserve">  }'</w:t>
      </w:r>
    </w:p>
    <w:p>
      <w:pPr>
        <w:pStyle w:val="Heading3"/>
      </w:pPr>
      <w:r>
        <w:t>Example 3: Add request participants (if enabled and permitted)</w:t>
      </w:r>
    </w:p>
    <w:p>
      <w:r>
        <w:rPr>
          <w:b/>
          <w:color w:val="666666"/>
          <w:sz w:val="16"/>
        </w:rPr>
        <w:t>[bash]</w:t>
      </w:r>
    </w:p>
    <w:p>
      <w:pPr>
        <w:shd w:fill="F2F2F2" w:val="clear"/>
      </w:pPr>
      <w:r>
        <w:rPr>
          <w:rFonts w:ascii="Courier New" w:hAnsi="Courier New"/>
          <w:sz w:val="17"/>
        </w:rPr>
        <w:t>curl --request POST \</w:t>
        <w:br/>
        <w:t xml:space="preserve"> 'https://api.atlassian.com/ex/jira/{{jiraCloudId}}/rest/servicedeskapi/request' \</w:t>
        <w:br/>
        <w:t xml:space="preserve"> --header 'Accept: application/json' \</w:t>
        <w:br/>
        <w:t xml:space="preserve"> --header 'Content-Type: application/json' \</w:t>
        <w:br/>
        <w:t xml:space="preserve"> --data '{</w:t>
        <w:br/>
        <w:t xml:space="preserve"> "serviceDeskId": "10",</w:t>
        <w:br/>
        <w:t xml:space="preserve"> "requestTypeId": "25",</w:t>
        <w:br/>
        <w:t xml:space="preserve"> "requestParticipants": [</w:t>
        <w:br/>
        <w:t xml:space="preserve"> "qm:a713c8ea-1075-4e30-9d96-891a7d181739:5ad6d69abfa3980ce712caae"</w:t>
        <w:br/>
        <w:t xml:space="preserve">    ],</w:t>
        <w:br/>
        <w:t xml:space="preserve"> "requestFieldValues": {</w:t>
        <w:br/>
        <w:t xml:space="preserve"> "summary": "Shared issue",</w:t>
        <w:br/>
        <w:t xml:space="preserve"> "description": "Adding a participant to collaborate."</w:t>
        <w:br/>
        <w:t xml:space="preserve">    }</w:t>
        <w:br/>
        <w:t xml:space="preserve">  }'</w:t>
      </w:r>
    </w:p>
    <w:p>
      <w:pPr>
        <w:pStyle w:val="Heading3"/>
      </w:pPr>
      <w:r>
        <w:t>Behavior</w:t>
      </w:r>
    </w:p>
    <w:p>
      <w:pPr>
        <w:pStyle w:val="ListBullet"/>
      </w:pPr>
      <w:r>
        <w:t>Validates the request body includes serviceDeskId, requestTypeId, and required fields for the request type.</w:t>
      </w:r>
    </w:p>
    <w:p>
      <w:pPr>
        <w:pStyle w:val="ListBullet"/>
      </w:pPr>
      <w:r>
        <w:t>Applies permission-based constraints (for example, raiseOnBehalfOf and requestParticipants availability).</w:t>
      </w:r>
    </w:p>
    <w:p>
      <w:pPr>
        <w:pStyle w:val="ListBullet"/>
      </w:pPr>
      <w:r>
        <w:t>Creates the request and returns the created request representation.</w:t>
      </w:r>
    </w:p>
    <w:p>
      <w:pPr>
        <w:pStyle w:val="Heading3"/>
      </w:pPr>
      <w:r>
        <w:t>Notes</w:t>
      </w:r>
    </w:p>
    <w:p>
      <w:pPr>
        <w:pStyle w:val="ListBullet"/>
      </w:pPr>
      <w:r>
        <w:t>requestFieldValues is a map of Jira field IDs to values; field JSON formats vary by field type (see “Field input formats” in the source docs).</w:t>
      </w:r>
    </w:p>
    <w:p>
      <w:pPr>
        <w:pStyle w:val="ListBullet"/>
      </w:pPr>
      <w:r>
        <w:t>Required fields depend on the request type and the caller’s permissions.</w:t>
      </w:r>
    </w:p>
    <w:p>
      <w:pPr>
        <w:pStyle w:val="ListBullet"/>
      </w:pPr>
      <w:r>
        <w:t>isAdfRequest is experimental and controls whether rich text fields can be provided in Atlassian Document Format (ADF).</w:t>
      </w:r>
    </w:p>
    <w:p>
      <w:pPr>
        <w:pStyle w:val="Heading3"/>
      </w:pPr>
      <w:r>
        <w:t>Gotchas</w:t>
      </w:r>
    </w:p>
    <w:p>
      <w:pPr>
        <w:pStyle w:val="ListBullet"/>
      </w:pPr>
      <w:r>
        <w:t>raiseOnBehalfOf is not available to users who only have customer permission.</w:t>
      </w:r>
    </w:p>
    <w:p>
      <w:pPr>
        <w:pStyle w:val="ListBullet"/>
      </w:pPr>
      <w:r>
        <w:t>requestParticipants may be unavailable to customer-only users or when the feature is disabled for customers.</w:t>
      </w:r>
    </w:p>
    <w:p>
      <w:pPr>
        <w:pStyle w:val="Heading3"/>
      </w:pPr>
      <w:r>
        <w:t>Error Handling</w:t>
      </w:r>
    </w:p>
    <w:p>
      <w:pPr>
        <w:pStyle w:val="ListBullet"/>
      </w:pPr>
      <w:r>
        <w:t>400: Invalid request payload (missing required fields, invalid field formats, etc.).</w:t>
      </w:r>
    </w:p>
    <w:p>
      <w:pPr>
        <w:pStyle w:val="ListBullet"/>
      </w:pPr>
      <w:r>
        <w:t>401: User not logged in.</w:t>
      </w:r>
    </w:p>
    <w:p>
      <w:pPr>
        <w:pStyle w:val="ListBullet"/>
      </w:pPr>
      <w:r>
        <w:t>403: Caller lacks permission to create a request in the specified service desk.</w:t>
      </w:r>
    </w:p>
    <w:p>
      <w:pPr>
        <w:pStyle w:val="ListBullet"/>
      </w:pPr>
      <w:r>
        <w:t>500: Internal server error.</w:t>
      </w:r>
    </w:p>
    <w:p>
      <w:r>
        <w:t>Send your jiraCloudId and I’ll update the examples by substituting it (and ensure the base URL is exactly correct for your site).</w:t>
      </w:r>
    </w:p>
    <w:p>
      <w:pPr>
        <w:pStyle w:val="Heading3"/>
      </w:pPr>
      <w:r>
        <w:t>Related customerRequests actions</w:t>
      </w:r>
    </w:p>
    <w:p>
      <w:pPr>
        <w:pStyle w:val="ListBullet"/>
      </w:pPr>
      <w:r>
        <w:t>[GET] Get Customer Requests (Jira Service Management) — /ex/jira/{{jiraCloudId}}/rest/servicedeskapi/request</w:t>
      </w:r>
    </w:p>
    <w:p>
      <w:pPr>
        <w:pStyle w:val="ListBullet"/>
      </w:pPr>
      <w:r>
        <w:t>[GET] Get a Customer Request by ID or Key — /ex/jira/{{jiraCloudId}}/rest/servicedeskapi/request/{{issueIdOrKey}}</w:t>
      </w:r>
    </w:p>
    <w:p>
      <w:r>
        <w:br w:type="page"/>
      </w:r>
    </w:p>
    <w:p>
      <w:pPr>
        <w:pStyle w:val="Heading2"/>
      </w:pPr>
      <w:r>
        <w:t>666. [POST] Create a Customer Request Comment with Attachments</w:t>
      </w:r>
    </w:p>
    <w:p>
      <w:r>
        <w:rPr>
          <w:b/>
        </w:rPr>
        <w:t xml:space="preserve">Endpoint: </w:t>
      </w:r>
      <w:r>
        <w:rPr>
          <w:rFonts w:ascii="Courier New" w:hAnsi="Courier New"/>
          <w:sz w:val="18"/>
        </w:rPr>
        <w:t>/servicedeskapi/request/{{issueIdOrKey}}/attachment</w:t>
      </w:r>
    </w:p>
    <w:p>
      <w:pPr>
        <w:pStyle w:val="Heading3"/>
      </w:pPr>
      <w:r>
        <w:t>Prerequisites</w:t>
      </w:r>
    </w:p>
    <w:p>
      <w:pPr>
        <w:pStyle w:val="ListBullet"/>
      </w:pPr>
      <w:r>
        <w:t>Permission to add an attachment to the customer request</w:t>
      </w:r>
    </w:p>
    <w:p>
      <w:pPr>
        <w:pStyle w:val="ListBullet"/>
      </w:pPr>
      <w:r>
        <w:t>One or more temporary attachments already uploaded via POST /rest/servicedeskapi/servicedesk/{{serviceDeskId}}/attachTemporaryFile (temporary attachment IDs are required and can expire)</w:t>
      </w:r>
    </w:p>
    <w:p>
      <w:pPr>
        <w:pStyle w:val="ListBullet"/>
      </w:pPr>
      <w:r>
        <w:t>You must provide jiraCloudId (UUID). If you don’t have it, retrieve it using the Get Sites action.</w:t>
      </w:r>
    </w:p>
    <w:p>
      <w:pPr>
        <w:pStyle w:val="Heading3"/>
      </w:pPr>
      <w:r>
        <w:t>Method</w:t>
      </w:r>
    </w:p>
    <w:p>
      <w:r>
        <w:t>POST</w:t>
      </w:r>
    </w:p>
    <w:p>
      <w:pPr>
        <w:pStyle w:val="Heading3"/>
      </w:pPr>
      <w:r>
        <w:t>URL</w:t>
      </w:r>
    </w:p>
    <w:p>
      <w:r>
        <w:t>https://api.atlassian.com/ex/jira/{{jiraCloudId}}/rest/servicedeskapi/request/{{issueIdOrKey}}/attachment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comment on a Jira Service Management customer request and attaches one or more files that were previously uploaded as temporary attachments. Visibility is controlled by the public field (customers can set public visibility only).</w:t>
      </w:r>
    </w:p>
    <w:p>
      <w:pPr>
        <w:pStyle w:val="Heading3"/>
      </w:pPr>
      <w:r>
        <w:t>Enforcement Rules</w:t>
      </w:r>
    </w:p>
    <w:p>
      <w:pPr>
        <w:pStyle w:val="ListBullet"/>
      </w:pPr>
      <w:r>
        <w:t>The jiraCloudId path parameter must always be present (UUID). Ask the user to provide it if missing.</w:t>
      </w:r>
    </w:p>
    <w:p>
      <w:pPr>
        <w:pStyle w:val="ListBullet"/>
      </w:pPr>
      <w:r>
        <w:t>The issueIdOrKey path parameter must always be present and must be a non-empty string.</w:t>
      </w:r>
    </w:p>
    <w:p>
      <w:pPr>
        <w:pStyle w:val="ListBullet"/>
      </w:pPr>
      <w:r>
        <w:t>Always construct the path as: /servicedeskapi/request/{{issueIdOrKey}}/attachment</w:t>
      </w:r>
    </w:p>
    <w:p>
      <w:pPr>
        <w:pStyle w:val="ListBullet"/>
      </w:pPr>
      <w:r>
        <w:t>Do not call the API with missing or empty path parameters (e.g., avoid /request//attachment).</w:t>
      </w:r>
    </w:p>
    <w:p>
      <w:pPr>
        <w:pStyle w:val="ListBullet"/>
      </w:pPr>
      <w:r>
        <w:t>When executing the action, ensure to send Path Parameters in the URL, not in the body.</w:t>
      </w:r>
    </w:p>
    <w:p>
      <w:pPr>
        <w:pStyle w:val="ListBullet"/>
      </w:pPr>
      <w:r>
        <w:t>When executing the action, ensure to send Query Parameters in the URL,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/servicedeskapi/request/JSM-123/attachment</w:t>
        <w:br/>
        <w:t>/servicedeskapi/request/10001/attachment</w:t>
      </w:r>
    </w:p>
    <w:p>
      <w:pPr>
        <w:pStyle w:val="Heading3"/>
      </w:pPr>
      <w:r>
        <w:t>Invalid Examples</w:t>
      </w:r>
    </w:p>
    <w:p>
      <w:r>
        <w:rPr>
          <w:b/>
          <w:color w:val="666666"/>
          <w:sz w:val="16"/>
        </w:rPr>
        <w:t>[http]</w:t>
      </w:r>
    </w:p>
    <w:p>
      <w:pPr>
        <w:shd w:fill="F2F2F2" w:val="clear"/>
      </w:pPr>
      <w:r>
        <w:rPr>
          <w:rFonts w:ascii="Courier New" w:hAnsi="Courier New"/>
          <w:sz w:val="17"/>
        </w:rPr>
        <w:t>/servicedeskapi/request//attachment</w:t>
        <w:br/>
        <w:t>/servicedeskapi/request/attachment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used in the Atlassian API gateway URL. Required.</w:t>
            </w:r>
          </w:p>
        </w:tc>
      </w:tr>
      <w:tr>
        <w:tc>
          <w:tcPr>
            <w:tcW w:type="dxa" w:w="2880"/>
          </w:tcPr>
          <w:p>
            <w:r>
              <w:t>issueIdOrKey</w:t>
            </w:r>
          </w:p>
        </w:tc>
        <w:tc>
          <w:tcPr>
            <w:tcW w:type="dxa" w:w="2880"/>
          </w:tcPr>
          <w:p>
            <w:r>
              <w:t>string</w:t>
            </w:r>
          </w:p>
        </w:tc>
        <w:tc>
          <w:tcPr>
            <w:tcW w:type="dxa" w:w="2880"/>
          </w:tcPr>
          <w:p>
            <w:r>
              <w:t>The ID or key of the customer request to which the attachments will be added.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Controls whether the comment and its attachments are visible to customers. Required. Customers can set public visibility only.</w:t>
            </w:r>
          </w:p>
        </w:tc>
      </w:tr>
      <w:tr>
        <w:tc>
          <w:tcPr>
            <w:tcW w:type="dxa" w:w="2880"/>
          </w:tcPr>
          <w:p>
            <w:r>
              <w:t>temporaryAttachmentIds</w:t>
            </w:r>
          </w:p>
        </w:tc>
        <w:tc>
          <w:tcPr>
            <w:tcW w:type="dxa" w:w="2880"/>
          </w:tcPr>
          <w:p>
            <w:r>
              <w:t>string[]</w:t>
            </w:r>
          </w:p>
        </w:tc>
        <w:tc>
          <w:tcPr>
            <w:tcW w:type="dxa" w:w="2880"/>
          </w:tcPr>
          <w:p>
            <w:r>
              <w:t>List of IDs for the temporary attachments to be added to the customer request. Required. If missing/expired, request fails.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additionalComment</w:t>
            </w:r>
          </w:p>
        </w:tc>
        <w:tc>
          <w:tcPr>
            <w:tcW w:type="dxa" w:w="2880"/>
          </w:tcPr>
          <w:p>
            <w:r>
              <w:t>object</w:t>
            </w:r>
          </w:p>
        </w:tc>
        <w:tc>
          <w:tcPr>
            <w:tcW w:type="dxa" w:w="2880"/>
          </w:tcPr>
          <w:p>
            <w:r>
              <w:t>Additional comment to add along with the attachments.</w:t>
            </w:r>
          </w:p>
        </w:tc>
      </w:tr>
      <w:tr>
        <w:tc>
          <w:tcPr>
            <w:tcW w:type="dxa" w:w="2880"/>
          </w:tcPr>
          <w:p>
            <w:r>
              <w:t>additionalComment.body</w:t>
            </w:r>
          </w:p>
        </w:tc>
        <w:tc>
          <w:tcPr>
            <w:tcW w:type="dxa" w:w="2880"/>
          </w:tcPr>
          <w:p>
            <w:r>
              <w:t>string</w:t>
            </w:r>
          </w:p>
        </w:tc>
        <w:tc>
          <w:tcPr>
            <w:tcW w:type="dxa" w:w="2880"/>
          </w:tcPr>
          <w:p>
            <w:r>
              <w:t>Content of the comment.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"attachments": {</w:t>
        <w:br/>
        <w:t xml:space="preserve"> "_expands": [],</w:t>
        <w:br/>
        <w:t xml:space="preserve"> "_links": {</w:t>
        <w:br/>
        <w:t xml:space="preserve"> "base": "https://api.atlassian.com/ex/jira/2c1a2b3c-4d5e-678f-9012-3456789abcde/rest",</w:t>
        <w:br/>
        <w:t xml:space="preserve"> "context": "context",</w:t>
        <w:br/>
        <w:t xml:space="preserve"> "next": "https://api.atlassian.com/ex/jira/2c1a2b3c-4d5e-678f-9012-3456789abcde/rest/servicedeskapi/request/JSM-123/attachment?start=2",</w:t>
        <w:br/>
        <w:t xml:space="preserve"> "prev": "https://api.atlassian.com/ex/jira/2c1a2b3c-4d5e-678f-9012-3456789abcde/rest/servicedeskapi/request/JSM-123/attachment?start=0",</w:t>
        <w:br/>
        <w:t xml:space="preserve"> "self": "https://api.atlassian.com/ex/jira/2c1a2b3c-4d5e-678f-9012-3456789abcde/rest/servicedeskapi/request/JSM-123/attachment"</w:t>
        <w:br/>
        <w:t xml:space="preserve"> },</w:t>
        <w:br/>
        <w:t xml:space="preserve"> "isLastPage": true,</w:t>
        <w:br/>
        <w:t xml:space="preserve"> "limit": 50,</w:t>
        <w:br/>
        <w:t xml:space="preserve"> "size": 2,</w:t>
        <w:br/>
        <w:t xml:space="preserve"> "start": 0,</w:t>
        <w:br/>
        <w:t xml:space="preserve"> "values": [</w:t>
        <w:br/>
        <w:t xml:space="preserve"> {</w:t>
        <w:br/>
        <w:t xml:space="preserve"> "_links": {</w:t>
        <w:br/>
        <w:t xml:space="preserve"> "content": "https://api.atlassian.com/ex/jira/2c1a2b3c-4d5e-678f-9012-3456789abcde/rest/servicedeskapi/attachment/content/10000",</w:t>
        <w:br/>
        <w:t xml:space="preserve"> "jiraRest": "https://api.atlassian.com/ex/jira/2c1a2b3c-4d5e-678f-9012-3456789abcde/rest/api/3/attachment/10000",</w:t>
        <w:br/>
        <w:t xml:space="preserve"> "self": "https://api.atlassian.com/ex/jira/2c1a2b3c-4d5e-678f-9012-3456789abcde/rest/servicedeskapi/attachment/10000",</w:t>
        <w:br/>
        <w:t xml:space="preserve"> "thumbnail": "https://api.atlassian.com/ex/jira/2c1a2b3c-4d5e-678f-9012-3456789abcde/rest/servicedeskapi/attachment/thumbnail/10000"</w:t>
        <w:br/>
        <w:t xml:space="preserve"> },</w:t>
        <w:br/>
        <w:t xml:space="preserve"> "author": {</w:t>
        <w:br/>
        <w:t xml:space="preserve"> "_links": {</w:t>
        <w:br/>
        <w:t xml:space="preserve"> "avatarUrls": {},</w:t>
        <w:br/>
        <w:t xml:space="preserve"> "jiraRest": "https://api.atlassian.com/ex/jira/2c1a2b3c-4d5e-678f-9012-3456789abcde/rest/api/3/user?accountId=5b10ac8d82e05b22cc7d4ef5",</w:t>
        <w:br/>
        <w:t xml:space="preserve"> "self": "https://api.atlassian.com/ex/jira/2c1a2b3c-4d5e-678f-9012-3456789abcde/rest/servicedeskapi/customer?accountId=5b10ac8d82e05b22cc7d4ef5"</w:t>
        <w:br/>
        <w:t xml:space="preserve"> },</w:t>
        <w:br/>
        <w:t xml:space="preserve"> "accountId": "5b10ac8d82e05b22cc7d4ef5",</w:t>
        <w:br/>
        <w:t xml:space="preserve"> "active": true,</w:t>
        <w:br/>
        <w:t xml:space="preserve"> "displayName": "Alex Customer",</w:t>
        <w:br/>
        <w:t xml:space="preserve"> "emailAddress": null,</w:t>
        <w:br/>
        <w:t xml:space="preserve"> "key": "",</w:t>
        <w:br/>
        <w:t xml:space="preserve"> "name": "",</w:t>
        <w:br/>
        <w:t xml:space="preserve"> "timeZone": null</w:t>
        <w:br/>
        <w:t xml:space="preserve"> },</w:t>
        <w:br/>
        <w:t xml:space="preserve"> "created": {</w:t>
        <w:br/>
        <w:t xml:space="preserve"> "epochMillis": 1710000000000,</w:t>
        <w:br/>
        <w:t xml:space="preserve"> "friendly": "Today 10:00 AM",</w:t>
        <w:br/>
        <w:t xml:space="preserve"> "iso8601": "2024-03-09T00:00:00Z",</w:t>
        <w:br/>
        <w:t xml:space="preserve"> "jira": "2024-03-09T00:00:00.000+0000"</w:t>
        <w:br/>
        <w:t xml:space="preserve"> },</w:t>
        <w:br/>
        <w:t xml:space="preserve"> "filename": "screenshot.png",</w:t>
        <w:br/>
        <w:t xml:space="preserve"> "mimeType": "image/png",</w:t>
        <w:br/>
        <w:t xml:space="preserve"> "size": 345678</w:t>
        <w:br/>
        <w:t xml:space="preserve"> }</w:t>
        <w:br/>
        <w:t xml:space="preserve"> ]</w:t>
        <w:br/>
        <w:t xml:space="preserve"> },</w:t>
        <w:br/>
        <w:t xml:space="preserve"> "comment": {</w:t>
        <w:br/>
        <w:t xml:space="preserve"> "_expands": [],</w:t>
        <w:br/>
        <w:t xml:space="preserve"> "_links": {</w:t>
        <w:br/>
        <w:t xml:space="preserve"> "self": "https://api.atlassian.com/ex/jira/2c1a2b3c-4d5e-678f-9012-3456789abcde/rest/servicedeskapi/request/JSM-123/comment/20001"</w:t>
        <w:br/>
        <w:t xml:space="preserve"> },</w:t>
        <w:br/>
        <w:t xml:space="preserve"> "attachments": {</w:t>
        <w:br/>
        <w:t xml:space="preserve"> "_expands": [],</w:t>
        <w:br/>
        <w:t xml:space="preserve"> "_links": {</w:t>
        <w:br/>
        <w:t xml:space="preserve"> "base": "https://api.atlassian.com/ex/jira/2c1a2b3c-4d5e-678f-9012-3456789abcde/rest",</w:t>
        <w:br/>
        <w:t xml:space="preserve"> "context": "context",</w:t>
        <w:br/>
        <w:t xml:space="preserve"> "next": null,</w:t>
        <w:br/>
        <w:t xml:space="preserve"> "prev": null,</w:t>
        <w:br/>
        <w:t xml:space="preserve"> "self": "https://api.atlassian.com/ex/jira/2c1a2b3c-4d5e-678f-9012-3456789abcde/rest/servicedeskapi/request/JSM-123/comment/20001/attachment"</w:t>
        <w:br/>
        <w:t xml:space="preserve"> },</w:t>
        <w:br/>
        <w:t xml:space="preserve"> "isLastPage": true,</w:t>
        <w:br/>
        <w:t xml:space="preserve"> "limit": 50,</w:t>
        <w:br/>
        <w:t xml:space="preserve"> "size": 1,</w:t>
        <w:br/>
        <w:t xml:space="preserve"> "start": 0,</w:t>
        <w:br/>
        <w:t xml:space="preserve"> "values": [</w:t>
        <w:br/>
        <w:t xml:space="preserve"> {</w:t>
        <w:br/>
        <w:t xml:space="preserve"> "_links": {</w:t>
        <w:br/>
        <w:t xml:space="preserve"> "content": "https://api.atlassian.com/ex/jira/2c1a2b3c-4d5e-678f-9012-3456789abcde/rest/servicedeskapi/attachment/content/10000",</w:t>
        <w:br/>
        <w:t xml:space="preserve"> "jiraRest": "https://api.atlassian.com/ex/jira/2c1a2b3c-4d5e-678f-9012-3456789abcde/rest/api/3/attachment/10000",</w:t>
        <w:br/>
        <w:t xml:space="preserve"> "self": "https://api.atlassian.com/ex/jira/2c1a2b3c-4d5e-678f-9012-3456789abcde/rest/servicedeskapi/attachment/10000",</w:t>
        <w:br/>
        <w:t xml:space="preserve"> "thumbnail": "https://api.atlassian.com/ex/jira/2c1a2b3c-4d5e-678f-9012-3456789abcde/rest/servicedeskapi/attachment/thumbnail/10000"</w:t>
        <w:br/>
        <w:t xml:space="preserve"> },</w:t>
        <w:br/>
        <w:t xml:space="preserve"> "author": {</w:t>
        <w:br/>
        <w:t xml:space="preserve"> "_links": {</w:t>
        <w:br/>
        <w:t xml:space="preserve"> "avatarUrls": {},</w:t>
        <w:br/>
        <w:t xml:space="preserve"> "jiraRest": "https://api.atlassian.com/ex/jira/2c1a2b3c-4d5e-678f-9012-3456789abcde/rest/api/3/user?accountId=5b10ac8d82e05b22cc7d4ef5",</w:t>
        <w:br/>
        <w:t xml:space="preserve"> "self": "https://api.atlassian.com/ex/jira/2c1a2b3c-4d5e-678f-9012-3456789abcde/rest/servicedeskapi/customer?accountId=5b10ac8d82e05b22cc7d4ef5"</w:t>
        <w:br/>
        <w:t xml:space="preserve"> },</w:t>
        <w:br/>
        <w:t xml:space="preserve"> "accountId": "5b10ac8d82e05b22cc7d4ef5",</w:t>
        <w:br/>
        <w:t xml:space="preserve"> "active": true,</w:t>
        <w:br/>
        <w:t xml:space="preserve"> "displayName": "Alex Customer",</w:t>
        <w:br/>
        <w:t xml:space="preserve"> "emailAddress": null,</w:t>
        <w:br/>
        <w:t xml:space="preserve"> "key": "",</w:t>
        <w:br/>
        <w:t xml:space="preserve"> "name": "",</w:t>
        <w:br/>
        <w:t xml:space="preserve"> "timeZone": null</w:t>
        <w:br/>
        <w:t xml:space="preserve"> },</w:t>
        <w:br/>
        <w:t xml:space="preserve"> "created": {</w:t>
        <w:br/>
        <w:t xml:space="preserve"> "epochMillis": 1710000000000,</w:t>
        <w:br/>
        <w:t xml:space="preserve"> "friendly": "Today 10:00 AM",</w:t>
        <w:br/>
        <w:t xml:space="preserve"> "iso8601": "2024-03-09T00:00:00Z",</w:t>
        <w:br/>
        <w:t xml:space="preserve"> "jira": "2024-03-09T00:00:00.000+0000"</w:t>
        <w:br/>
        <w:t xml:space="preserve"> },</w:t>
        <w:br/>
        <w:t xml:space="preserve"> "filename": "screenshot.png",</w:t>
        <w:br/>
        <w:t xml:space="preserve"> "mimeType": "image/png",</w:t>
        <w:br/>
        <w:t xml:space="preserve"> "size": 345678</w:t>
        <w:br/>
        <w:t xml:space="preserve"> }</w:t>
        <w:br/>
        <w:t xml:space="preserve"> ]</w:t>
        <w:br/>
        <w:t xml:space="preserve"> },</w:t>
        <w:br/>
        <w:t xml:space="preserve"> "author": {</w:t>
        <w:br/>
        <w:t xml:space="preserve"> "_links": {</w:t>
        <w:br/>
        <w:t xml:space="preserve"> "avatarUrls": {},</w:t>
        <w:br/>
        <w:t xml:space="preserve"> "jiraRest": "https://api.atlassian.com/ex/jira/2c1a2b3c-4d5e-678f-9012-3456789abcde/rest/api/3/user?accountId=5b10ac8d82e05b22cc7d4ef5",</w:t>
        <w:br/>
        <w:t xml:space="preserve"> "self": "https://api.atlassian.com/ex/jira/2c1a2b3c-4d5e-678f-9012-3456789abcde/rest/servicedeskapi/customer?accountId=5b10ac8d82e05b22cc7d4ef5"</w:t>
        <w:br/>
        <w:t xml:space="preserve"> },</w:t>
        <w:br/>
        <w:t xml:space="preserve"> "accountId": "5b10ac8d82e05b22cc7d4ef5",</w:t>
        <w:br/>
        <w:t xml:space="preserve"> "active": true,</w:t>
        <w:br/>
        <w:t xml:space="preserve"> "displayName": "Alex Customer",</w:t>
        <w:br/>
        <w:t xml:space="preserve"> "emailAddress": null,</w:t>
        <w:br/>
        <w:t xml:space="preserve"> "key": "",</w:t>
        <w:br/>
        <w:t xml:space="preserve"> "name": "",</w:t>
        <w:br/>
        <w:t xml:space="preserve"> "timeZone": null</w:t>
        <w:br/>
        <w:t xml:space="preserve"> },</w:t>
        <w:br/>
        <w:t xml:space="preserve"> "body": "Please find the screenshot and the log file attached.",</w:t>
        <w:br/>
        <w:t xml:space="preserve"> "created": {</w:t>
        <w:br/>
        <w:t xml:space="preserve"> "epochMillis": 1710000000000,</w:t>
        <w:br/>
        <w:t xml:space="preserve"> "friendly": "Today 10:00 AM",</w:t>
        <w:br/>
        <w:t xml:space="preserve"> "iso8601": "2024-03-09T00:00:00Z",</w:t>
        <w:br/>
        <w:t xml:space="preserve"> "jira": "2024-03-09T00:00:00.000+0000"</w:t>
        <w:br/>
        <w:t xml:space="preserve"> },</w:t>
        <w:br/>
        <w:t xml:space="preserve"> "id": "20001",</w:t>
        <w:br/>
        <w:t xml:space="preserve"> "public": true,</w:t>
        <w:br/>
        <w:t xml:space="preserve"> "renderedBody": {</w:t>
        <w:br/>
        <w:t xml:space="preserve"> "html": "&lt;p&gt;Please find the screenshot and the log file attached.&lt;/p&gt;"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 "The request is invalid.",</w:t>
        <w:br/>
        <w:t xml:space="preserve"> "i18nErrorMessage": {</w:t>
        <w:br/>
        <w:t xml:space="preserve"> "i18nKey": "sd.request.invalid",</w:t>
        <w:br/>
        <w:t xml:space="preserve"> "parameters":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"The user is not logged in.",</w:t>
        <w:br/>
        <w:t xml:space="preserve"> "i18nErrorMessage": {</w:t>
        <w:br/>
        <w:t xml:space="preserve"> "i18nKey": "sd.auth.required",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"The user does not have permission to complete this request.",</w:t>
        <w:br/>
        <w:t xml:space="preserve"> "i18nErrorMessage": {</w:t>
        <w:br/>
        <w:t xml:space="preserve"> "i18nKey": "sd.permission.denied",</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customer request does not exist.",</w:t>
        <w:br/>
        <w:t xml:space="preserve"> "i18nErrorMessage": {</w:t>
        <w:br/>
        <w:t xml:space="preserve"> "i18nKey": "sd.request.not.found",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object</w:t>
            </w:r>
          </w:p>
        </w:tc>
        <w:tc>
          <w:tcPr>
            <w:tcW w:type="dxa" w:w="2880"/>
          </w:tcPr>
          <w:p>
            <w:r>
              <w:t>A paged list of attachments added by the request.</w:t>
            </w:r>
          </w:p>
        </w:tc>
      </w:tr>
      <w:tr>
        <w:tc>
          <w:tcPr>
            <w:tcW w:type="dxa" w:w="2880"/>
          </w:tcPr>
          <w:p>
            <w:r>
              <w:t>attachments._expands</w:t>
            </w:r>
          </w:p>
        </w:tc>
        <w:tc>
          <w:tcPr>
            <w:tcW w:type="dxa" w:w="2880"/>
          </w:tcPr>
          <w:p>
            <w:r>
              <w:t>string[]</w:t>
            </w:r>
          </w:p>
        </w:tc>
        <w:tc>
          <w:tcPr>
            <w:tcW w:type="dxa" w:w="2880"/>
          </w:tcPr>
          <w:p>
            <w:r>
              <w:t>Expand metadata.</w:t>
            </w:r>
          </w:p>
        </w:tc>
      </w:tr>
      <w:tr>
        <w:tc>
          <w:tcPr>
            <w:tcW w:type="dxa" w:w="2880"/>
          </w:tcPr>
          <w:p>
            <w:r>
              <w:t>attachments._links</w:t>
            </w:r>
          </w:p>
        </w:tc>
        <w:tc>
          <w:tcPr>
            <w:tcW w:type="dxa" w:w="2880"/>
          </w:tcPr>
          <w:p>
            <w:r>
              <w:t>object</w:t>
            </w:r>
          </w:p>
        </w:tc>
        <w:tc>
          <w:tcPr>
            <w:tcW w:type="dxa" w:w="2880"/>
          </w:tcPr>
          <w:p>
            <w:r>
              <w:t>Pagination/navigation links.</w:t>
            </w:r>
          </w:p>
        </w:tc>
      </w:tr>
      <w:tr>
        <w:tc>
          <w:tcPr>
            <w:tcW w:type="dxa" w:w="2880"/>
          </w:tcPr>
          <w:p>
            <w:r>
              <w:t>attachments._links.base</w:t>
            </w:r>
          </w:p>
        </w:tc>
        <w:tc>
          <w:tcPr>
            <w:tcW w:type="dxa" w:w="2880"/>
          </w:tcPr>
          <w:p>
            <w:r>
              <w:t>string</w:t>
            </w:r>
          </w:p>
        </w:tc>
        <w:tc>
          <w:tcPr>
            <w:tcW w:type="dxa" w:w="2880"/>
          </w:tcPr>
          <w:p>
            <w:r>
              <w:t>Base URL for REST API calls.</w:t>
            </w:r>
          </w:p>
        </w:tc>
      </w:tr>
      <w:tr>
        <w:tc>
          <w:tcPr>
            <w:tcW w:type="dxa" w:w="2880"/>
          </w:tcPr>
          <w:p>
            <w:r>
              <w:t>attachments._links.context</w:t>
            </w:r>
          </w:p>
        </w:tc>
        <w:tc>
          <w:tcPr>
            <w:tcW w:type="dxa" w:w="2880"/>
          </w:tcPr>
          <w:p>
            <w:r>
              <w:t>string</w:t>
            </w:r>
          </w:p>
        </w:tc>
        <w:tc>
          <w:tcPr>
            <w:tcW w:type="dxa" w:w="2880"/>
          </w:tcPr>
          <w:p>
            <w:r>
              <w:t>Context path.</w:t>
            </w:r>
          </w:p>
        </w:tc>
      </w:tr>
      <w:tr>
        <w:tc>
          <w:tcPr>
            <w:tcW w:type="dxa" w:w="2880"/>
          </w:tcPr>
          <w:p>
            <w:r>
              <w:t>attachments._links.next</w:t>
            </w:r>
          </w:p>
        </w:tc>
        <w:tc>
          <w:tcPr>
            <w:tcW w:type="dxa" w:w="2880"/>
          </w:tcPr>
          <w:p>
            <w:r>
              <w:t>string</w:t>
            </w:r>
          </w:p>
        </w:tc>
        <w:tc>
          <w:tcPr>
            <w:tcW w:type="dxa" w:w="2880"/>
          </w:tcPr>
          <w:p>
            <w:r>
              <w:t>URL for the next page, if any.</w:t>
            </w:r>
          </w:p>
        </w:tc>
      </w:tr>
      <w:tr>
        <w:tc>
          <w:tcPr>
            <w:tcW w:type="dxa" w:w="2880"/>
          </w:tcPr>
          <w:p>
            <w:r>
              <w:t>attachments._links.prev</w:t>
            </w:r>
          </w:p>
        </w:tc>
        <w:tc>
          <w:tcPr>
            <w:tcW w:type="dxa" w:w="2880"/>
          </w:tcPr>
          <w:p>
            <w:r>
              <w:t>string</w:t>
            </w:r>
          </w:p>
        </w:tc>
        <w:tc>
          <w:tcPr>
            <w:tcW w:type="dxa" w:w="2880"/>
          </w:tcPr>
          <w:p>
            <w:r>
              <w:t>URL for the previous page, if any.</w:t>
            </w:r>
          </w:p>
        </w:tc>
      </w:tr>
      <w:tr>
        <w:tc>
          <w:tcPr>
            <w:tcW w:type="dxa" w:w="2880"/>
          </w:tcPr>
          <w:p>
            <w:r>
              <w:t>attachments._links.self</w:t>
            </w:r>
          </w:p>
        </w:tc>
        <w:tc>
          <w:tcPr>
            <w:tcW w:type="dxa" w:w="2880"/>
          </w:tcPr>
          <w:p>
            <w:r>
              <w:t>string</w:t>
            </w:r>
          </w:p>
        </w:tc>
        <w:tc>
          <w:tcPr>
            <w:tcW w:type="dxa" w:w="2880"/>
          </w:tcPr>
          <w:p>
            <w:r>
              <w:t>URL for the current page.</w:t>
            </w:r>
          </w:p>
        </w:tc>
      </w:tr>
      <w:tr>
        <w:tc>
          <w:tcPr>
            <w:tcW w:type="dxa" w:w="2880"/>
          </w:tcPr>
          <w:p>
            <w:r>
              <w:t>attachments.isLastPage</w:t>
            </w:r>
          </w:p>
        </w:tc>
        <w:tc>
          <w:tcPr>
            <w:tcW w:type="dxa" w:w="2880"/>
          </w:tcPr>
          <w:p>
            <w:r>
              <w:t>boolean</w:t>
            </w:r>
          </w:p>
        </w:tc>
        <w:tc>
          <w:tcPr>
            <w:tcW w:type="dxa" w:w="2880"/>
          </w:tcPr>
          <w:p>
            <w:r>
              <w:t>Whether this is the last page.</w:t>
            </w:r>
          </w:p>
        </w:tc>
      </w:tr>
      <w:tr>
        <w:tc>
          <w:tcPr>
            <w:tcW w:type="dxa" w:w="2880"/>
          </w:tcPr>
          <w:p>
            <w:r>
              <w:t>attachments.limit</w:t>
            </w:r>
          </w:p>
        </w:tc>
        <w:tc>
          <w:tcPr>
            <w:tcW w:type="dxa" w:w="2880"/>
          </w:tcPr>
          <w:p>
            <w:r>
              <w:t>integer</w:t>
            </w:r>
          </w:p>
        </w:tc>
        <w:tc>
          <w:tcPr>
            <w:tcW w:type="dxa" w:w="2880"/>
          </w:tcPr>
          <w:p>
            <w:r>
              <w:t>Max items returned in the page.</w:t>
            </w:r>
          </w:p>
        </w:tc>
      </w:tr>
      <w:tr>
        <w:tc>
          <w:tcPr>
            <w:tcW w:type="dxa" w:w="2880"/>
          </w:tcPr>
          <w:p>
            <w:r>
              <w:t>attachments.size</w:t>
            </w:r>
          </w:p>
        </w:tc>
        <w:tc>
          <w:tcPr>
            <w:tcW w:type="dxa" w:w="2880"/>
          </w:tcPr>
          <w:p>
            <w:r>
              <w:t>integer</w:t>
            </w:r>
          </w:p>
        </w:tc>
        <w:tc>
          <w:tcPr>
            <w:tcW w:type="dxa" w:w="2880"/>
          </w:tcPr>
          <w:p>
            <w:r>
              <w:t>Number of items returned in the page.</w:t>
            </w:r>
          </w:p>
        </w:tc>
      </w:tr>
      <w:tr>
        <w:tc>
          <w:tcPr>
            <w:tcW w:type="dxa" w:w="2880"/>
          </w:tcPr>
          <w:p>
            <w:r>
              <w:t>attachments.start</w:t>
            </w:r>
          </w:p>
        </w:tc>
        <w:tc>
          <w:tcPr>
            <w:tcW w:type="dxa" w:w="2880"/>
          </w:tcPr>
          <w:p>
            <w:r>
              <w:t>integer</w:t>
            </w:r>
          </w:p>
        </w:tc>
        <w:tc>
          <w:tcPr>
            <w:tcW w:type="dxa" w:w="2880"/>
          </w:tcPr>
          <w:p>
            <w:r>
              <w:t>Index of the first returned item.</w:t>
            </w:r>
          </w:p>
        </w:tc>
      </w:tr>
      <w:tr>
        <w:tc>
          <w:tcPr>
            <w:tcW w:type="dxa" w:w="2880"/>
          </w:tcPr>
          <w:p>
            <w:r>
              <w:t>attachments.values</w:t>
            </w:r>
          </w:p>
        </w:tc>
        <w:tc>
          <w:tcPr>
            <w:tcW w:type="dxa" w:w="2880"/>
          </w:tcPr>
          <w:p>
            <w:r>
              <w:t>array</w:t>
            </w:r>
          </w:p>
        </w:tc>
        <w:tc>
          <w:tcPr>
            <w:tcW w:type="dxa" w:w="2880"/>
          </w:tcPr>
          <w:p>
            <w:r>
              <w:t>Attachment items.</w:t>
            </w:r>
          </w:p>
        </w:tc>
      </w:tr>
      <w:tr>
        <w:tc>
          <w:tcPr>
            <w:tcW w:type="dxa" w:w="2880"/>
          </w:tcPr>
          <w:p>
            <w:r>
              <w:t>attachments.values[].filename</w:t>
            </w:r>
          </w:p>
        </w:tc>
        <w:tc>
          <w:tcPr>
            <w:tcW w:type="dxa" w:w="2880"/>
          </w:tcPr>
          <w:p>
            <w:r>
              <w:t>string</w:t>
            </w:r>
          </w:p>
        </w:tc>
        <w:tc>
          <w:tcPr>
            <w:tcW w:type="dxa" w:w="2880"/>
          </w:tcPr>
          <w:p>
            <w:r>
              <w:t>Filename of the attachment.</w:t>
            </w:r>
          </w:p>
        </w:tc>
      </w:tr>
      <w:tr>
        <w:tc>
          <w:tcPr>
            <w:tcW w:type="dxa" w:w="2880"/>
          </w:tcPr>
          <w:p>
            <w:r>
              <w:t>attachments.values[].mimeType</w:t>
            </w:r>
          </w:p>
        </w:tc>
        <w:tc>
          <w:tcPr>
            <w:tcW w:type="dxa" w:w="2880"/>
          </w:tcPr>
          <w:p>
            <w:r>
              <w:t>string</w:t>
            </w:r>
          </w:p>
        </w:tc>
        <w:tc>
          <w:tcPr>
            <w:tcW w:type="dxa" w:w="2880"/>
          </w:tcPr>
          <w:p>
            <w:r>
              <w:t>MIME type of the attachment.</w:t>
            </w:r>
          </w:p>
        </w:tc>
      </w:tr>
      <w:tr>
        <w:tc>
          <w:tcPr>
            <w:tcW w:type="dxa" w:w="2880"/>
          </w:tcPr>
          <w:p>
            <w:r>
              <w:t>attachments.values[].size</w:t>
            </w:r>
          </w:p>
        </w:tc>
        <w:tc>
          <w:tcPr>
            <w:tcW w:type="dxa" w:w="2880"/>
          </w:tcPr>
          <w:p>
            <w:r>
              <w:t>integer</w:t>
            </w:r>
          </w:p>
        </w:tc>
        <w:tc>
          <w:tcPr>
            <w:tcW w:type="dxa" w:w="2880"/>
          </w:tcPr>
          <w:p>
            <w:r>
              <w:t>Attachment size in bytes.</w:t>
            </w:r>
          </w:p>
        </w:tc>
      </w:tr>
      <w:tr>
        <w:tc>
          <w:tcPr>
            <w:tcW w:type="dxa" w:w="2880"/>
          </w:tcPr>
          <w:p>
            <w:r>
              <w:t>attachments.values[]._links</w:t>
            </w:r>
          </w:p>
        </w:tc>
        <w:tc>
          <w:tcPr>
            <w:tcW w:type="dxa" w:w="2880"/>
          </w:tcPr>
          <w:p>
            <w:r>
              <w:t>object</w:t>
            </w:r>
          </w:p>
        </w:tc>
        <w:tc>
          <w:tcPr>
            <w:tcW w:type="dxa" w:w="2880"/>
          </w:tcPr>
          <w:p>
            <w:r>
              <w:t>Attachment links (content, thumbnail, etc.).</w:t>
            </w:r>
          </w:p>
        </w:tc>
      </w:tr>
      <w:tr>
        <w:tc>
          <w:tcPr>
            <w:tcW w:type="dxa" w:w="2880"/>
          </w:tcPr>
          <w:p>
            <w:r>
              <w:t>attachments.values[].author</w:t>
            </w:r>
          </w:p>
        </w:tc>
        <w:tc>
          <w:tcPr>
            <w:tcW w:type="dxa" w:w="2880"/>
          </w:tcPr>
          <w:p>
            <w:r>
              <w:t>object</w:t>
            </w:r>
          </w:p>
        </w:tc>
        <w:tc>
          <w:tcPr>
            <w:tcW w:type="dxa" w:w="2880"/>
          </w:tcPr>
          <w:p>
            <w:r>
              <w:t>Author (customer) details.</w:t>
            </w:r>
          </w:p>
        </w:tc>
      </w:tr>
      <w:tr>
        <w:tc>
          <w:tcPr>
            <w:tcW w:type="dxa" w:w="2880"/>
          </w:tcPr>
          <w:p>
            <w:r>
              <w:t>attachments.values[].author.accountId</w:t>
            </w:r>
          </w:p>
        </w:tc>
        <w:tc>
          <w:tcPr>
            <w:tcW w:type="dxa" w:w="2880"/>
          </w:tcPr>
          <w:p>
            <w:r>
              <w:t>string</w:t>
            </w:r>
          </w:p>
        </w:tc>
        <w:tc>
          <w:tcPr>
            <w:tcW w:type="dxa" w:w="2880"/>
          </w:tcPr>
          <w:p>
            <w:r>
              <w:t>Atlassian accountId of the author.</w:t>
            </w:r>
          </w:p>
        </w:tc>
      </w:tr>
      <w:tr>
        <w:tc>
          <w:tcPr>
            <w:tcW w:type="dxa" w:w="2880"/>
          </w:tcPr>
          <w:p>
            <w:r>
              <w:t>attachments.values[].author.active</w:t>
            </w:r>
          </w:p>
        </w:tc>
        <w:tc>
          <w:tcPr>
            <w:tcW w:type="dxa" w:w="2880"/>
          </w:tcPr>
          <w:p>
            <w:r>
              <w:t>boolean</w:t>
            </w:r>
          </w:p>
        </w:tc>
        <w:tc>
          <w:tcPr>
            <w:tcW w:type="dxa" w:w="2880"/>
          </w:tcPr>
          <w:p>
            <w:r>
              <w:t>Whether the customer is active.</w:t>
            </w:r>
          </w:p>
        </w:tc>
      </w:tr>
      <w:tr>
        <w:tc>
          <w:tcPr>
            <w:tcW w:type="dxa" w:w="2880"/>
          </w:tcPr>
          <w:p>
            <w:r>
              <w:t>attachments.values[].author.displayName</w:t>
            </w:r>
          </w:p>
        </w:tc>
        <w:tc>
          <w:tcPr>
            <w:tcW w:type="dxa" w:w="2880"/>
          </w:tcPr>
          <w:p>
            <w:r>
              <w:t>string</w:t>
            </w:r>
          </w:p>
        </w:tc>
        <w:tc>
          <w:tcPr>
            <w:tcW w:type="dxa" w:w="2880"/>
          </w:tcPr>
          <w:p>
            <w:r>
              <w:t>Display name (may vary due to privacy settings).</w:t>
            </w:r>
          </w:p>
        </w:tc>
      </w:tr>
      <w:tr>
        <w:tc>
          <w:tcPr>
            <w:tcW w:type="dxa" w:w="2880"/>
          </w:tcPr>
          <w:p>
            <w:r>
              <w:t>attachments.values[].author.emailAddress</w:t>
            </w:r>
          </w:p>
        </w:tc>
        <w:tc>
          <w:tcPr>
            <w:tcW w:type="dxa" w:w="2880"/>
          </w:tcPr>
          <w:p>
            <w:r>
              <w:t>string|null</w:t>
            </w:r>
          </w:p>
        </w:tc>
        <w:tc>
          <w:tcPr>
            <w:tcW w:type="dxa" w:w="2880"/>
          </w:tcPr>
          <w:p>
            <w:r>
              <w:t>Email address (may be null due to privacy settings).</w:t>
            </w:r>
          </w:p>
        </w:tc>
      </w:tr>
      <w:tr>
        <w:tc>
          <w:tcPr>
            <w:tcW w:type="dxa" w:w="2880"/>
          </w:tcPr>
          <w:p>
            <w:r>
              <w:t>attachments.values[].author.timeZone</w:t>
            </w:r>
          </w:p>
        </w:tc>
        <w:tc>
          <w:tcPr>
            <w:tcW w:type="dxa" w:w="2880"/>
          </w:tcPr>
          <w:p>
            <w:r>
              <w:t>string|null</w:t>
            </w:r>
          </w:p>
        </w:tc>
        <w:tc>
          <w:tcPr>
            <w:tcW w:type="dxa" w:w="2880"/>
          </w:tcPr>
          <w:p>
            <w:r>
              <w:t>Time zone (may be null due to privacy settings).</w:t>
            </w:r>
          </w:p>
        </w:tc>
      </w:tr>
      <w:tr>
        <w:tc>
          <w:tcPr>
            <w:tcW w:type="dxa" w:w="2880"/>
          </w:tcPr>
          <w:p>
            <w:r>
              <w:t>attachments.values[].created</w:t>
            </w:r>
          </w:p>
        </w:tc>
        <w:tc>
          <w:tcPr>
            <w:tcW w:type="dxa" w:w="2880"/>
          </w:tcPr>
          <w:p>
            <w:r>
              <w:t>object</w:t>
            </w:r>
          </w:p>
        </w:tc>
        <w:tc>
          <w:tcPr>
            <w:tcW w:type="dxa" w:w="2880"/>
          </w:tcPr>
          <w:p>
            <w:r>
              <w:t>Creation timestamp in multiple formats.</w:t>
            </w:r>
          </w:p>
        </w:tc>
      </w:tr>
      <w:tr>
        <w:tc>
          <w:tcPr>
            <w:tcW w:type="dxa" w:w="2880"/>
          </w:tcPr>
          <w:p>
            <w:r>
              <w:t>attachments.values[].created.epochMillis</w:t>
            </w:r>
          </w:p>
        </w:tc>
        <w:tc>
          <w:tcPr>
            <w:tcW w:type="dxa" w:w="2880"/>
          </w:tcPr>
          <w:p>
            <w:r>
              <w:t>integer</w:t>
            </w:r>
          </w:p>
        </w:tc>
        <w:tc>
          <w:tcPr>
            <w:tcW w:type="dxa" w:w="2880"/>
          </w:tcPr>
          <w:p>
            <w:r>
              <w:t>Milliseconds since epoch.</w:t>
            </w:r>
          </w:p>
        </w:tc>
      </w:tr>
      <w:tr>
        <w:tc>
          <w:tcPr>
            <w:tcW w:type="dxa" w:w="2880"/>
          </w:tcPr>
          <w:p>
            <w:r>
              <w:t>attachments.values[].created.friendly</w:t>
            </w:r>
          </w:p>
        </w:tc>
        <w:tc>
          <w:tcPr>
            <w:tcW w:type="dxa" w:w="2880"/>
          </w:tcPr>
          <w:p>
            <w:r>
              <w:t>string</w:t>
            </w:r>
          </w:p>
        </w:tc>
        <w:tc>
          <w:tcPr>
            <w:tcW w:type="dxa" w:w="2880"/>
          </w:tcPr>
          <w:p>
            <w:r>
              <w:t>User-friendly date string.</w:t>
            </w:r>
          </w:p>
        </w:tc>
      </w:tr>
      <w:tr>
        <w:tc>
          <w:tcPr>
            <w:tcW w:type="dxa" w:w="2880"/>
          </w:tcPr>
          <w:p>
            <w:r>
              <w:t>attachments.values[].created.iso8601</w:t>
            </w:r>
          </w:p>
        </w:tc>
        <w:tc>
          <w:tcPr>
            <w:tcW w:type="dxa" w:w="2880"/>
          </w:tcPr>
          <w:p>
            <w:r>
              <w:t>string</w:t>
            </w:r>
          </w:p>
        </w:tc>
        <w:tc>
          <w:tcPr>
            <w:tcW w:type="dxa" w:w="2880"/>
          </w:tcPr>
          <w:p>
            <w:r>
              <w:t>ISO8601 timestamp.</w:t>
            </w:r>
          </w:p>
        </w:tc>
      </w:tr>
      <w:tr>
        <w:tc>
          <w:tcPr>
            <w:tcW w:type="dxa" w:w="2880"/>
          </w:tcPr>
          <w:p>
            <w:r>
              <w:t>attachments.values[].created.jira</w:t>
            </w:r>
          </w:p>
        </w:tc>
        <w:tc>
          <w:tcPr>
            <w:tcW w:type="dxa" w:w="2880"/>
          </w:tcPr>
          <w:p>
            <w:r>
              <w:t>string</w:t>
            </w:r>
          </w:p>
        </w:tc>
        <w:tc>
          <w:tcPr>
            <w:tcW w:type="dxa" w:w="2880"/>
          </w:tcPr>
          <w:p>
            <w:r>
              <w:t>Jira timestamp format (ISO8601 with milliseconds).</w:t>
            </w:r>
          </w:p>
        </w:tc>
      </w:tr>
      <w:tr>
        <w:tc>
          <w:tcPr>
            <w:tcW w:type="dxa" w:w="2880"/>
          </w:tcPr>
          <w:p>
            <w:r>
              <w:t>comment</w:t>
            </w:r>
          </w:p>
        </w:tc>
        <w:tc>
          <w:tcPr>
            <w:tcW w:type="dxa" w:w="2880"/>
          </w:tcPr>
          <w:p>
            <w:r>
              <w:t>object</w:t>
            </w:r>
          </w:p>
        </w:tc>
        <w:tc>
          <w:tcPr>
            <w:tcW w:type="dxa" w:w="2880"/>
          </w:tcPr>
          <w:p>
            <w:r>
              <w:t>The created comment (and related attachment paging object).</w:t>
            </w:r>
          </w:p>
        </w:tc>
      </w:tr>
      <w:tr>
        <w:tc>
          <w:tcPr>
            <w:tcW w:type="dxa" w:w="2880"/>
          </w:tcPr>
          <w:p>
            <w:r>
              <w:t>comment.id</w:t>
            </w:r>
          </w:p>
        </w:tc>
        <w:tc>
          <w:tcPr>
            <w:tcW w:type="dxa" w:w="2880"/>
          </w:tcPr>
          <w:p>
            <w:r>
              <w:t>string</w:t>
            </w:r>
          </w:p>
        </w:tc>
        <w:tc>
          <w:tcPr>
            <w:tcW w:type="dxa" w:w="2880"/>
          </w:tcPr>
          <w:p>
            <w:r>
              <w:t>ID of the comment.</w:t>
            </w:r>
          </w:p>
        </w:tc>
      </w:tr>
      <w:tr>
        <w:tc>
          <w:tcPr>
            <w:tcW w:type="dxa" w:w="2880"/>
          </w:tcPr>
          <w:p>
            <w:r>
              <w:t>comment.body</w:t>
            </w:r>
          </w:p>
        </w:tc>
        <w:tc>
          <w:tcPr>
            <w:tcW w:type="dxa" w:w="2880"/>
          </w:tcPr>
          <w:p>
            <w:r>
              <w:t>string</w:t>
            </w:r>
          </w:p>
        </w:tc>
        <w:tc>
          <w:tcPr>
            <w:tcW w:type="dxa" w:w="2880"/>
          </w:tcPr>
          <w:p>
            <w:r>
              <w:t>Comment body.</w:t>
            </w:r>
          </w:p>
        </w:tc>
      </w:tr>
      <w:tr>
        <w:tc>
          <w:tcPr>
            <w:tcW w:type="dxa" w:w="2880"/>
          </w:tcPr>
          <w:p>
            <w:r>
              <w:t>comment.public</w:t>
            </w:r>
          </w:p>
        </w:tc>
        <w:tc>
          <w:tcPr>
            <w:tcW w:type="dxa" w:w="2880"/>
          </w:tcPr>
          <w:p>
            <w:r>
              <w:t>boolean</w:t>
            </w:r>
          </w:p>
        </w:tc>
        <w:tc>
          <w:tcPr>
            <w:tcW w:type="dxa" w:w="2880"/>
          </w:tcPr>
          <w:p>
            <w:r>
              <w:t>Whether the comment is public (true) or internal (false).</w:t>
            </w:r>
          </w:p>
        </w:tc>
      </w:tr>
      <w:tr>
        <w:tc>
          <w:tcPr>
            <w:tcW w:type="dxa" w:w="2880"/>
          </w:tcPr>
          <w:p>
            <w:r>
              <w:t>comment.renderedBody</w:t>
            </w:r>
          </w:p>
        </w:tc>
        <w:tc>
          <w:tcPr>
            <w:tcW w:type="dxa" w:w="2880"/>
          </w:tcPr>
          <w:p>
            <w:r>
              <w:t>object</w:t>
            </w:r>
          </w:p>
        </w:tc>
        <w:tc>
          <w:tcPr>
            <w:tcW w:type="dxa" w:w="2880"/>
          </w:tcPr>
          <w:p>
            <w:r>
              <w:t>Rendered versions of the comment body.</w:t>
            </w:r>
          </w:p>
        </w:tc>
      </w:tr>
      <w:tr>
        <w:tc>
          <w:tcPr>
            <w:tcW w:type="dxa" w:w="2880"/>
          </w:tcPr>
          <w:p>
            <w:r>
              <w:t>comment.renderedBody.html</w:t>
            </w:r>
          </w:p>
        </w:tc>
        <w:tc>
          <w:tcPr>
            <w:tcW w:type="dxa" w:w="2880"/>
          </w:tcPr>
          <w:p>
            <w:r>
              <w:t>string</w:t>
            </w:r>
          </w:p>
        </w:tc>
        <w:tc>
          <w:tcPr>
            <w:tcW w:type="dxa" w:w="2880"/>
          </w:tcPr>
          <w:p>
            <w:r>
              <w:t>HTML-rendered body.</w:t>
            </w:r>
          </w:p>
        </w:tc>
      </w:tr>
      <w:tr>
        <w:tc>
          <w:tcPr>
            <w:tcW w:type="dxa" w:w="2880"/>
          </w:tcPr>
          <w:p>
            <w:r>
              <w:t>comment.created</w:t>
            </w:r>
          </w:p>
        </w:tc>
        <w:tc>
          <w:tcPr>
            <w:tcW w:type="dxa" w:w="2880"/>
          </w:tcPr>
          <w:p>
            <w:r>
              <w:t>object</w:t>
            </w:r>
          </w:p>
        </w:tc>
        <w:tc>
          <w:tcPr>
            <w:tcW w:type="dxa" w:w="2880"/>
          </w:tcPr>
          <w:p>
            <w:r>
              <w:t>Creation timestamp in multiple formats.</w:t>
            </w:r>
          </w:p>
        </w:tc>
      </w:tr>
      <w:tr>
        <w:tc>
          <w:tcPr>
            <w:tcW w:type="dxa" w:w="2880"/>
          </w:tcPr>
          <w:p>
            <w:r>
              <w:t>comment.author</w:t>
            </w:r>
          </w:p>
        </w:tc>
        <w:tc>
          <w:tcPr>
            <w:tcW w:type="dxa" w:w="2880"/>
          </w:tcPr>
          <w:p>
            <w:r>
              <w:t>object</w:t>
            </w:r>
          </w:p>
        </w:tc>
        <w:tc>
          <w:tcPr>
            <w:tcW w:type="dxa" w:w="2880"/>
          </w:tcPr>
          <w:p>
            <w:r>
              <w:t>Author (customer) details.</w:t>
            </w:r>
          </w:p>
        </w:tc>
      </w:tr>
      <w:tr>
        <w:tc>
          <w:tcPr>
            <w:tcW w:type="dxa" w:w="2880"/>
          </w:tcPr>
          <w:p>
            <w:r>
              <w:t>comment.attachments</w:t>
            </w:r>
          </w:p>
        </w:tc>
        <w:tc>
          <w:tcPr>
            <w:tcW w:type="dxa" w:w="2880"/>
          </w:tcPr>
          <w:p>
            <w:r>
              <w:t>object</w:t>
            </w:r>
          </w:p>
        </w:tc>
        <w:tc>
          <w:tcPr>
            <w:tcW w:type="dxa" w:w="2880"/>
          </w:tcPr>
          <w:p>
            <w:r>
              <w:t>Paged list of attachments associated with the comment.</w:t>
            </w:r>
          </w:p>
        </w:tc>
      </w:tr>
      <w:tr>
        <w:tc>
          <w:tcPr>
            <w:tcW w:type="dxa" w:w="2880"/>
          </w:tcPr>
          <w:p>
            <w:r>
              <w:t>comment._links</w:t>
            </w:r>
          </w:p>
        </w:tc>
        <w:tc>
          <w:tcPr>
            <w:tcW w:type="dxa" w:w="2880"/>
          </w:tcPr>
          <w:p>
            <w:r>
              <w:t>object</w:t>
            </w:r>
          </w:p>
        </w:tc>
        <w:tc>
          <w:tcPr>
            <w:tcW w:type="dxa" w:w="2880"/>
          </w:tcPr>
          <w:p>
            <w:r>
              <w:t>Links for the comment resource.</w:t>
            </w:r>
          </w:p>
        </w:tc>
      </w:tr>
      <w:tr>
        <w:tc>
          <w:tcPr>
            <w:tcW w:type="dxa" w:w="2880"/>
          </w:tcPr>
          <w:p>
            <w:r>
              <w:t>comment._links.self</w:t>
            </w:r>
          </w:p>
        </w:tc>
        <w:tc>
          <w:tcPr>
            <w:tcW w:type="dxa" w:w="2880"/>
          </w:tcPr>
          <w:p>
            <w:r>
              <w:t>string</w:t>
            </w:r>
          </w:p>
        </w:tc>
        <w:tc>
          <w:tcPr>
            <w:tcW w:type="dxa" w:w="2880"/>
          </w:tcPr>
          <w:p>
            <w:r>
              <w:t>URL for the comment.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'https://api.atlassian.com/ex/jira/{{jiraCloudId}}/rest/servicedeskapi/request/JSM-123/attachment' \</w:t>
        <w:br/>
        <w:t xml:space="preserve"> --header 'Accept: application/json' \</w:t>
        <w:br/>
        <w:t xml:space="preserve"> --header 'Content-Type: application/json' \</w:t>
        <w:br/>
        <w:t xml:space="preserve"> --data '{</w:t>
        <w:br/>
        <w:t xml:space="preserve"> "additionalComment": {</w:t>
        <w:br/>
        <w:t xml:space="preserve"> "body": "Please find the screenshot and the log file attached."</w:t>
        <w:br/>
        <w:t xml:space="preserve">    },</w:t>
        <w:br/>
        <w:t xml:space="preserve"> "public": true,</w:t>
        <w:br/>
        <w:t xml:space="preserve"> "temporaryAttachmentIds": [</w:t>
        <w:br/>
        <w:t xml:space="preserve"> "temp910441317820424274",</w:t>
        <w:br/>
        <w:t xml:space="preserve"> "temp3600755449679003114"</w:t>
        <w:br/>
        <w:t xml:space="preserve">    ]</w:t>
        <w:br/>
        <w:t xml:space="preserve">  }'</w:t>
      </w:r>
    </w:p>
    <w:p>
      <w:pPr>
        <w:pStyle w:val="Heading3"/>
      </w:pPr>
      <w:r>
        <w:t>Example Usage</w:t>
      </w:r>
    </w:p>
    <w:p>
      <w:pPr>
        <w:pStyle w:val="Heading3"/>
      </w:pPr>
      <w:r>
        <w:t>Example 1: Attach files with a public comment</w:t>
      </w:r>
    </w:p>
    <w:p>
      <w:r>
        <w:rPr>
          <w:b/>
          <w:color w:val="666666"/>
          <w:sz w:val="16"/>
        </w:rPr>
        <w:t>[bash]</w:t>
      </w:r>
    </w:p>
    <w:p>
      <w:pPr>
        <w:shd w:fill="F2F2F2" w:val="clear"/>
      </w:pPr>
      <w:r>
        <w:rPr>
          <w:rFonts w:ascii="Courier New" w:hAnsi="Courier New"/>
          <w:sz w:val="17"/>
        </w:rPr>
        <w:t>curl --request POST \</w:t>
        <w:br/>
        <w:t xml:space="preserve"> 'https://api.atlassian.com/ex/jira/{{jiraCloudId}}/rest/servicedeskapi/request/10001/attachment' \</w:t>
        <w:br/>
        <w:t xml:space="preserve"> --header 'Accept: application/json' \</w:t>
        <w:br/>
        <w:t xml:space="preserve"> --header 'Content-Type: application/json' \</w:t>
        <w:br/>
        <w:t xml:space="preserve"> --data '{</w:t>
        <w:br/>
        <w:t xml:space="preserve"> "additionalComment": { "body": "Attaching the requested files." },</w:t>
        <w:br/>
        <w:t xml:space="preserve"> "public": true,</w:t>
        <w:br/>
        <w:t xml:space="preserve"> "temporaryAttachmentIds": ["temp1234567890"]</w:t>
        <w:br/>
        <w:t xml:space="preserve">  }'</w:t>
      </w:r>
    </w:p>
    <w:p>
      <w:pPr>
        <w:pStyle w:val="Heading3"/>
      </w:pPr>
      <w:r>
        <w:t>Example 2: Attach files without adding a comment</w:t>
      </w:r>
    </w:p>
    <w:p>
      <w:r>
        <w:rPr>
          <w:b/>
          <w:color w:val="666666"/>
          <w:sz w:val="16"/>
        </w:rPr>
        <w:t>[bash]</w:t>
      </w:r>
    </w:p>
    <w:p>
      <w:pPr>
        <w:shd w:fill="F2F2F2" w:val="clear"/>
      </w:pPr>
      <w:r>
        <w:rPr>
          <w:rFonts w:ascii="Courier New" w:hAnsi="Courier New"/>
          <w:sz w:val="17"/>
        </w:rPr>
        <w:t>curl --request POST \</w:t>
        <w:br/>
        <w:t xml:space="preserve"> 'https://api.atlassian.com/ex/jira/{{jiraCloudId}}/rest/servicedeskapi/request/JSM-123/attachment' \</w:t>
        <w:br/>
        <w:t xml:space="preserve"> --header 'Accept: application/json' \</w:t>
        <w:br/>
        <w:t xml:space="preserve"> --header 'Content-Type: application/json' \</w:t>
        <w:br/>
        <w:t xml:space="preserve"> --data '{</w:t>
        <w:br/>
        <w:t xml:space="preserve"> "public": true,</w:t>
        <w:br/>
        <w:t xml:space="preserve"> "temporaryAttachmentIds": ["temp910441317820424274"]</w:t>
        <w:br/>
        <w:t xml:space="preserve">  }'</w:t>
      </w:r>
    </w:p>
    <w:p>
      <w:pPr>
        <w:pStyle w:val="Heading3"/>
      </w:pPr>
      <w:r>
        <w:t>Behavior</w:t>
      </w:r>
    </w:p>
    <w:p>
      <w:pPr>
        <w:pStyle w:val="ListBullet"/>
      </w:pPr>
      <w:r>
        <w:t>Validates the request (including required public and temporaryAttachmentIds).</w:t>
      </w:r>
    </w:p>
    <w:p>
      <w:pPr>
        <w:pStyle w:val="ListBullet"/>
      </w:pPr>
      <w:r>
        <w:t>Associates the provided temporary attachments to the specified customer request.</w:t>
      </w:r>
    </w:p>
    <w:p>
      <w:pPr>
        <w:pStyle w:val="ListBullet"/>
      </w:pPr>
      <w:r>
        <w:t>Creates a comment (if additionalComment is provided) with the specified visibility.</w:t>
      </w:r>
    </w:p>
    <w:p>
      <w:pPr>
        <w:pStyle w:val="ListBullet"/>
      </w:pPr>
      <w:r>
        <w:t>Returns the created comment and a paged list of attachments.</w:t>
      </w:r>
    </w:p>
    <w:p>
      <w:pPr>
        <w:pStyle w:val="Heading3"/>
      </w:pPr>
      <w:r>
        <w:t>Notes</w:t>
      </w:r>
    </w:p>
    <w:p>
      <w:pPr>
        <w:pStyle w:val="ListBullet"/>
      </w:pPr>
      <w:r>
        <w:t>Temporary attachments must be uploaded first using the “attachTemporaryFile” endpoint; expired temporary files will cause a 400 error.</w:t>
      </w:r>
    </w:p>
    <w:p>
      <w:pPr>
        <w:pStyle w:val="ListBullet"/>
      </w:pPr>
      <w:r>
        <w:t>Customers can set public visibility only.</w:t>
      </w:r>
    </w:p>
    <w:p>
      <w:pPr>
        <w:pStyle w:val="Heading3"/>
      </w:pPr>
      <w:r>
        <w:t>Error Handling</w:t>
      </w:r>
    </w:p>
    <w:p>
      <w:pPr>
        <w:pStyle w:val="ListBullet"/>
      </w:pPr>
      <w:r>
        <w:t>400: Invalid request (including missing required public, missing temporary IDs, or expired temporary files)</w:t>
      </w:r>
    </w:p>
    <w:p>
      <w:pPr>
        <w:pStyle w:val="ListBullet"/>
      </w:pPr>
      <w:r>
        <w:t>401: User not logged in</w:t>
      </w:r>
    </w:p>
    <w:p>
      <w:pPr>
        <w:pStyle w:val="ListBullet"/>
      </w:pPr>
      <w:r>
        <w:t>403: Insufficient permission to add attachments</w:t>
      </w:r>
    </w:p>
    <w:p>
      <w:pPr>
        <w:pStyle w:val="ListBullet"/>
      </w:pPr>
      <w:r>
        <w:t>404: Customer request not found</w:t>
      </w:r>
    </w:p>
    <w:p>
      <w:pPr>
        <w:pStyle w:val="ListBullet"/>
      </w:pPr>
      <w:r>
        <w:t>500: Internal server error</w:t>
      </w:r>
    </w:p>
    <w:p>
      <w:r>
        <w:t>Provide your jiraCloudId (UUID) and an issueIdOrKey (e.g., JSM-123) and I can also generate the final resolved URL example for your site.</w:t>
      </w:r>
    </w:p>
    <w:p>
      <w:r>
        <w:br w:type="page"/>
      </w:r>
    </w:p>
    <w:p>
      <w:pPr>
        <w:pStyle w:val="Heading2"/>
      </w:pPr>
      <w:r>
        <w:t>667. [POST] Create a Customer Request Comment</w:t>
      </w:r>
    </w:p>
    <w:p>
      <w:r>
        <w:rPr>
          <w:b/>
        </w:rPr>
        <w:t xml:space="preserve">Endpoint: </w:t>
      </w:r>
      <w:r>
        <w:rPr>
          <w:rFonts w:ascii="Courier New" w:hAnsi="Courier New"/>
          <w:sz w:val="18"/>
        </w:rPr>
        <w:t>/servicedeskapi/request/{{issueIdOrKey}}/comment</w:t>
      </w:r>
    </w:p>
    <w:p>
      <w:pPr>
        <w:pStyle w:val="Heading3"/>
      </w:pPr>
      <w:r>
        <w:t>Create a Customer Request Comment (Jira Service Management)</w:t>
      </w:r>
    </w:p>
    <w:p>
      <w:pPr>
        <w:pStyle w:val="Heading3"/>
      </w:pPr>
      <w:r>
        <w:t>Prerequisites</w:t>
      </w:r>
    </w:p>
    <w:p>
      <w:pPr>
        <w:pStyle w:val="ListBullet"/>
      </w:pPr>
      <w:r>
        <w:t>The user must have Add Comments permission for the request.</w:t>
      </w:r>
    </w:p>
    <w:p>
      <w:pPr>
        <w:pStyle w:val="ListBullet"/>
      </w:pPr>
      <w:r>
        <w:t>Customer limitation: customers can create public comments only (public: true).</w:t>
      </w:r>
    </w:p>
    <w:p>
      <w:pPr>
        <w:pStyle w:val="Heading3"/>
      </w:pPr>
      <w:r>
        <w:t>Method</w:t>
      </w:r>
    </w:p>
    <w:p>
      <w:r>
        <w:t>POST</w:t>
      </w:r>
    </w:p>
    <w:p>
      <w:pPr>
        <w:pStyle w:val="Heading3"/>
      </w:pPr>
      <w:r>
        <w:t>URL</w:t>
      </w:r>
    </w:p>
    <w:p>
      <w:r>
        <w:t>https://api.atlassian.com/ex/jira/{{jiraCloudId}}/rest/servicedeskapi/request/{{issueIdOrKey}}/comment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comment on a Jira Service Management customer request. The comment can be public or private/internal depending on the public flag (subject to permission/role limitations). The authenticated user is recorded as the author.</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issueIdOrKey path parameter must always be present (non-empty string).</w:t>
      </w:r>
    </w:p>
    <w:p>
      <w:pPr>
        <w:pStyle w:val="ListBullet"/>
      </w:pPr>
      <w:r>
        <w:t>Always construct the path as: /servicedeskapi/request/{{issueIdOrKey}}/comment</w:t>
      </w:r>
    </w:p>
    <w:p>
      <w:pPr>
        <w:pStyle w:val="ListBullet"/>
      </w:pPr>
      <w:r>
        <w:t>Do not call the API with missing or empty path parameters (avoid .../request//comment).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/servicedeskapi/request/10001/comment</w:t>
        <w:br/>
        <w:t>/servicedeskapi/request/JSM-123/comment</w:t>
      </w:r>
    </w:p>
    <w:p>
      <w:pPr>
        <w:pStyle w:val="Heading3"/>
      </w:pPr>
      <w:r>
        <w:t>Invalid Examples</w:t>
      </w:r>
    </w:p>
    <w:p>
      <w:r>
        <w:rPr>
          <w:b/>
          <w:color w:val="666666"/>
          <w:sz w:val="16"/>
        </w:rPr>
        <w:t>[http]</w:t>
      </w:r>
    </w:p>
    <w:p>
      <w:pPr>
        <w:shd w:fill="F2F2F2" w:val="clear"/>
      </w:pPr>
      <w:r>
        <w:rPr>
          <w:rFonts w:ascii="Courier New" w:hAnsi="Courier New"/>
          <w:sz w:val="17"/>
        </w:rPr>
        <w:t>/servicedeskapi/request//comment</w:t>
        <w:br/>
        <w:t>/servicedeskapi/request/comment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Atlassian API gateway URLs).</w:t>
            </w:r>
          </w:p>
        </w:tc>
      </w:tr>
      <w:tr>
        <w:tc>
          <w:tcPr>
            <w:tcW w:type="dxa" w:w="2880"/>
          </w:tcPr>
          <w:p>
            <w:r>
              <w:t>issueIdOrKey</w:t>
            </w:r>
          </w:p>
        </w:tc>
        <w:tc>
          <w:tcPr>
            <w:tcW w:type="dxa" w:w="2880"/>
          </w:tcPr>
          <w:p>
            <w:r>
              <w:t>string</w:t>
            </w:r>
          </w:p>
        </w:tc>
        <w:tc>
          <w:tcPr>
            <w:tcW w:type="dxa" w:w="2880"/>
          </w:tcPr>
          <w:p>
            <w:r>
              <w:t>The ID or key of the customer request to which the comment will be added.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comment.</w:t>
            </w:r>
          </w:p>
        </w:tc>
      </w:tr>
      <w:tr>
        <w:tc>
          <w:tcPr>
            <w:tcW w:type="dxa" w:w="2880"/>
          </w:tcPr>
          <w:p>
            <w:r>
              <w:t>public</w:t>
            </w:r>
          </w:p>
        </w:tc>
        <w:tc>
          <w:tcPr>
            <w:tcW w:type="dxa" w:w="2880"/>
          </w:tcPr>
          <w:p>
            <w:r>
              <w:t>boolean</w:t>
            </w:r>
          </w:p>
        </w:tc>
        <w:tc>
          <w:tcPr>
            <w:tcW w:type="dxa" w:w="2880"/>
          </w:tcPr>
          <w:p>
            <w:r>
              <w:t>Visibility of the comment: true = public, false = private/internal.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"_expands": [</w:t>
        <w:br/>
        <w:t xml:space="preserve"> "renderedBody",</w:t>
        <w:br/>
        <w:t xml:space="preserve"> "attachments"</w:t>
        <w:br/>
        <w:t xml:space="preserve"> ],</w:t>
        <w:br/>
        <w:t xml:space="preserve"> "_links": {</w:t>
        <w:br/>
        <w:t xml:space="preserve"> "self": "https://api.atlassian.com/ex/jira/aaaaaaaa-bbbb-cccc-dddd-eeeeeeeeeeee/rest/servicedeskapi/request/JSM-123/comment/10000"</w:t>
        <w:br/>
        <w:t xml:space="preserve"> },</w:t>
        <w:br/>
        <w:t xml:space="preserve"> "attachments": {</w:t>
        <w:br/>
        <w:t xml:space="preserve"> "_expands": [],</w:t>
        <w:br/>
        <w:t xml:space="preserve"> "_links": {</w:t>
        <w:br/>
        <w:t xml:space="preserve"> "base": "https://api.atlassian.com/ex/jira/aaaaaaaa-bbbb-cccc-dddd-eeeeeeeeeeee/rest",</w:t>
        <w:br/>
        <w:t xml:space="preserve"> "context": "https://api.atlassian.com/ex/jira/aaaaaaaa-bbbb-cccc-dddd-eeeeeeeeeeee",</w:t>
        <w:br/>
        <w:t xml:space="preserve"> "next": "https://api.atlassian.com/ex/jira/aaaaaaaa-bbbb-cccc-dddd-eeeeeeeeeeee/rest/servicedeskapi/request/JSM-123/comment/10000/attachment?start=50",</w:t>
        <w:br/>
        <w:t xml:space="preserve"> "prev": "https://api.atlassian.com/ex/jira/aaaaaaaa-bbbb-cccc-dddd-eeeeeeeeeeee/rest/servicedeskapi/request/JSM-123/comment/10000/attachment?start=0",</w:t>
        <w:br/>
        <w:t xml:space="preserve"> "self": "https://api.atlassian.com/ex/jira/aaaaaaaa-bbbb-cccc-dddd-eeeeeeeeeeee/rest/servicedeskapi/request/JSM-123/comment/10000/attachment"</w:t>
        <w:br/>
        <w:t xml:space="preserve"> },</w:t>
        <w:br/>
        <w:t xml:space="preserve"> "isLastPage": true,</w:t>
        <w:br/>
        <w:t xml:space="preserve"> "limit": 50,</w:t>
        <w:br/>
        <w:t xml:space="preserve"> "size": 0,</w:t>
        <w:br/>
        <w:t xml:space="preserve"> "start": 0,</w:t>
        <w:br/>
        <w:t xml:space="preserve"> "values": [</w:t>
        <w:br/>
        <w:t xml:space="preserve"> {</w:t>
        <w:br/>
        <w:t xml:space="preserve"> "_links": {</w:t>
        <w:br/>
        <w:t xml:space="preserve"> "content": "https://api.atlassian.com/ex/jira/aaaaaaaa-bbbb-cccc-dddd-eeeeeeeeeeee/rest/servicedeskapi/request/JSM-123/attachment/20000/content",</w:t>
        <w:br/>
        <w:t xml:space="preserve"> "jiraRest": "https://api.atlassian.com/ex/jira/aaaaaaaa-bbbb-cccc-dddd-eeeeeeeeeeee/rest/api/3/attachment/20000",</w:t>
        <w:br/>
        <w:t xml:space="preserve"> "self": "https://api.atlassian.com/ex/jira/aaaaaaaa-bbbb-cccc-dddd-eeeeeeeeeeee/rest/servicedeskapi/request/JSM-123/attachment/20000",</w:t>
        <w:br/>
        <w:t xml:space="preserve"> "thumbnail": "https://api.atlassian.com/ex/jira/aaaaaaaa-bbbb-cccc-dddd-eeeeeeeeeeee/rest/servicedeskapi/request/JSM-123/attachment/20000/thumbnail"</w:t>
        <w:br/>
        <w:t xml:space="preserve"> },</w:t>
        <w:br/>
        <w:t xml:space="preserve"> "author": {</w:t>
        <w:br/>
        <w:t xml:space="preserve"> "_links": {</w:t>
        <w:br/>
        <w:t xml:space="preserve"> "avatarUrls": {},</w:t>
        <w:br/>
        <w:t xml:space="preserve"> "jiraRest": "https://api.atlassian.com/ex/jira/aaaaaaaa-bbbb-cccc-dddd-eeeeeeeeeeee/rest/api/3/user?accountId=5b10ac8d82e05b22cc7d4ef5",</w:t>
        <w:br/>
        <w:t xml:space="preserve"> "self": "https://api.atlassian.com/ex/jira/aaaaaaaa-bbbb-cccc-dddd-eeeeeeeeeeee/rest/api/3/user?accountId=5b10ac8d82e05b22cc7d4ef5"</w:t>
        <w:br/>
        <w:t xml:space="preserve"> },</w:t>
        <w:br/>
        <w:t xml:space="preserve"> "accountId": "5b10ac8d82e05b22cc7d4ef5",</w:t>
        <w:br/>
        <w:t xml:space="preserve"> "active": true,</w:t>
        <w:br/>
        <w:t xml:space="preserve"> "displayName": "Alex Doe",</w:t>
        <w:br/>
        <w:t xml:space="preserve"> "emailAddress": null,</w:t>
        <w:br/>
        <w:t xml:space="preserve"> "key": "",</w:t>
        <w:br/>
        <w:t xml:space="preserve"> "name": "",</w:t>
        <w:br/>
        <w:t xml:space="preserve"> "timeZone": null</w:t>
        <w:br/>
        <w:t xml:space="preserve"> },</w:t>
        <w:br/>
        <w:t xml:space="preserve"> "created": {</w:t>
        <w:br/>
        <w:t xml:space="preserve"> "epochMillis": 1710417600000,</w:t>
        <w:br/>
        <w:t xml:space="preserve"> "friendly": "14/Mar/2024 10:00 AM",</w:t>
        <w:br/>
        <w:t xml:space="preserve"> "iso8601": "2024-03-14T10:00:00Z",</w:t>
        <w:br/>
        <w:t xml:space="preserve"> "jira": "2024-03-14T10:00:00.000+0000"</w:t>
        <w:br/>
        <w:t xml:space="preserve"> },</w:t>
        <w:br/>
        <w:t xml:space="preserve"> "filename": "error-screenshot.png",</w:t>
        <w:br/>
        <w:t xml:space="preserve"> "mimeType": "image/png",</w:t>
        <w:br/>
        <w:t xml:space="preserve"> "size": 34567</w:t>
        <w:br/>
        <w:t xml:space="preserve"> }</w:t>
        <w:br/>
        <w:t xml:space="preserve"> ]</w:t>
        <w:br/>
        <w:t xml:space="preserve"> },</w:t>
        <w:br/>
        <w:t xml:space="preserve"> "author": {</w:t>
        <w:br/>
        <w:t xml:space="preserve"> "_links": {</w:t>
        <w:br/>
        <w:t xml:space="preserve"> "avatarUrls": {},</w:t>
        <w:br/>
        <w:t xml:space="preserve"> "jiraRest": "https://api.atlassian.com/ex/jira/aaaaaaaa-bbbb-cccc-dddd-eeeeeeeeeeee/rest/api/3/user?accountId=5b10ac8d82e05b22cc7d4ef5",</w:t>
        <w:br/>
        <w:t xml:space="preserve"> "self": "https://api.atlassian.com/ex/jira/aaaaaaaa-bbbb-cccc-dddd-eeeeeeeeeeee/rest/api/3/user?accountId=5b10ac8d82e05b22cc7d4ef5"</w:t>
        <w:br/>
        <w:t xml:space="preserve"> },</w:t>
        <w:br/>
        <w:t xml:space="preserve"> "accountId": "5b10ac8d82e05b22cc7d4ef5",</w:t>
        <w:br/>
        <w:t xml:space="preserve"> "active": true,</w:t>
        <w:br/>
        <w:t xml:space="preserve"> "displayName": "Alex Doe",</w:t>
        <w:br/>
        <w:t xml:space="preserve"> "emailAddress": null,</w:t>
        <w:br/>
        <w:t xml:space="preserve"> "key": "",</w:t>
        <w:br/>
        <w:t xml:space="preserve"> "name": "",</w:t>
        <w:br/>
        <w:t xml:space="preserve"> "timeZone": null</w:t>
        <w:br/>
        <w:t xml:space="preserve"> },</w:t>
        <w:br/>
        <w:t xml:space="preserve"> "body": "Hello there",</w:t>
        <w:br/>
        <w:t xml:space="preserve"> "created": {</w:t>
        <w:br/>
        <w:t xml:space="preserve"> "epochMillis": 1710417600000,</w:t>
        <w:br/>
        <w:t xml:space="preserve"> "friendly": "14/Mar/2024 10:00 AM",</w:t>
        <w:br/>
        <w:t xml:space="preserve"> "iso8601": "2024-03-14T10:00:00Z",</w:t>
        <w:br/>
        <w:t xml:space="preserve"> "jira": "2024-03-14T10:00:00.000+0000"</w:t>
        <w:br/>
        <w:t xml:space="preserve"> },</w:t>
        <w:br/>
        <w:t xml:space="preserve"> "id": "10000",</w:t>
        <w:br/>
        <w:t xml:space="preserve"> "public": true,</w:t>
        <w:br/>
        <w:t xml:space="preserve"> "renderedBody": {</w:t>
        <w:br/>
        <w:t xml:space="preserve"> "html": "&lt;p&gt;Hello there&lt;/p&gt;"</w:t>
        <w:br/>
        <w:t xml:space="preserve"> }</w:t>
        <w:br/>
        <w:t>}</w:t>
      </w:r>
    </w:p>
    <w:p>
      <w:pPr>
        <w:pStyle w:val="Heading3"/>
      </w:pPr>
      <w:r>
        <w:t>Error Response (400 Bad Request)</w:t>
      </w:r>
    </w:p>
    <w:p>
      <w:r>
        <w:t>Returned if the HTTP request is invalid (for example, missing the required public field).</w:t>
      </w:r>
    </w:p>
    <w:p>
      <w:r>
        <w:rPr>
          <w:b/>
          <w:color w:val="666666"/>
          <w:sz w:val="16"/>
        </w:rPr>
        <w:t>[json]</w:t>
      </w:r>
    </w:p>
    <w:p>
      <w:pPr>
        <w:shd w:fill="F2F2F2" w:val="clear"/>
      </w:pPr>
      <w:r>
        <w:rPr>
          <w:rFonts w:ascii="Courier New" w:hAnsi="Courier New"/>
          <w:sz w:val="17"/>
        </w:rPr>
        <w:t>{</w:t>
        <w:br/>
        <w:t xml:space="preserve"> "errorMessage": "Request is invalid",</w:t>
        <w:br/>
        <w:t xml:space="preserve"> "i18nErrorMessage": {</w:t>
        <w:br/>
        <w:t xml:space="preserve"> "i18nKey": "sd.request.comment.public.required",</w:t>
        <w:br/>
        <w:t xml:space="preserve"> "parameters":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"Unauthorized",</w:t>
        <w:br/>
        <w:t xml:space="preserve"> "i18nErrorMessage": {</w:t>
        <w:br/>
        <w:t xml:space="preserve"> "i18nKey": "sd.auth.required",</w:t>
        <w:br/>
        <w:t xml:space="preserve"> "parameters":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"Forbidden",</w:t>
        <w:br/>
        <w:t xml:space="preserve"> "i18nErrorMessage": {</w:t>
        <w:br/>
        <w:t xml:space="preserve"> "i18nKey": "sd.permission.denied",</w:t>
        <w:br/>
        <w:t xml:space="preserve"> "parameters": []</w:t>
        <w:br/>
        <w:t xml:space="preserve"> }</w:t>
        <w:br/>
        <w:t>}</w:t>
      </w:r>
    </w:p>
    <w:p>
      <w:pPr>
        <w:pStyle w:val="Heading3"/>
      </w:pPr>
      <w:r>
        <w:t>Error Response (404 Not Found)</w:t>
      </w:r>
    </w:p>
    <w:p>
      <w:r>
        <w:t>Returned if the customer request does not exist.</w:t>
      </w:r>
    </w:p>
    <w:p>
      <w:r>
        <w:rPr>
          <w:b/>
          <w:color w:val="666666"/>
          <w:sz w:val="16"/>
        </w:rPr>
        <w:t>[json]</w:t>
      </w:r>
    </w:p>
    <w:p>
      <w:pPr>
        <w:shd w:fill="F2F2F2" w:val="clear"/>
      </w:pPr>
      <w:r>
        <w:rPr>
          <w:rFonts w:ascii="Courier New" w:hAnsi="Courier New"/>
          <w:sz w:val="17"/>
        </w:rPr>
        <w:t>{</w:t>
        <w:br/>
        <w:t xml:space="preserve"> "errorMessage": "Request not found",</w:t>
        <w:br/>
        <w:t xml:space="preserve"> "i18nErrorMessage": {</w:t>
        <w:br/>
        <w:t xml:space="preserve"> "i18nKey": "sd.request.not.found",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List of items that can be expanded in the response by specifying the expand query parameter.</w:t>
            </w:r>
          </w:p>
        </w:tc>
      </w:tr>
      <w:tr>
        <w:tc>
          <w:tcPr>
            <w:tcW w:type="dxa" w:w="2880"/>
          </w:tcPr>
          <w:p>
            <w:r>
              <w:t>_links.self</w:t>
            </w:r>
          </w:p>
        </w:tc>
        <w:tc>
          <w:tcPr>
            <w:tcW w:type="dxa" w:w="2880"/>
          </w:tcPr>
          <w:p>
            <w:r>
              <w:t>string</w:t>
            </w:r>
          </w:p>
        </w:tc>
        <w:tc>
          <w:tcPr>
            <w:tcW w:type="dxa" w:w="2880"/>
          </w:tcPr>
          <w:p>
            <w:r>
              <w:t>URL of the created comment resource.</w:t>
            </w:r>
          </w:p>
        </w:tc>
      </w:tr>
      <w:tr>
        <w:tc>
          <w:tcPr>
            <w:tcW w:type="dxa" w:w="2880"/>
          </w:tcPr>
          <w:p>
            <w:r>
              <w:t>attachments</w:t>
            </w:r>
          </w:p>
        </w:tc>
        <w:tc>
          <w:tcPr>
            <w:tcW w:type="dxa" w:w="2880"/>
          </w:tcPr>
          <w:p>
            <w:r>
              <w:t>object</w:t>
            </w:r>
          </w:p>
        </w:tc>
        <w:tc>
          <w:tcPr>
            <w:tcW w:type="dxa" w:w="2880"/>
          </w:tcPr>
          <w:p>
            <w:r>
              <w:t>Attachment collection metadata and values.</w:t>
            </w:r>
          </w:p>
        </w:tc>
      </w:tr>
      <w:tr>
        <w:tc>
          <w:tcPr>
            <w:tcW w:type="dxa" w:w="2880"/>
          </w:tcPr>
          <w:p>
            <w:r>
              <w:t>attachments._expands</w:t>
            </w:r>
          </w:p>
        </w:tc>
        <w:tc>
          <w:tcPr>
            <w:tcW w:type="dxa" w:w="2880"/>
          </w:tcPr>
          <w:p>
            <w:r>
              <w:t>array of string</w:t>
            </w:r>
          </w:p>
        </w:tc>
        <w:tc>
          <w:tcPr>
            <w:tcW w:type="dxa" w:w="2880"/>
          </w:tcPr>
          <w:p>
            <w:r>
              <w:t>Expandable fields for attachments.</w:t>
            </w:r>
          </w:p>
        </w:tc>
      </w:tr>
      <w:tr>
        <w:tc>
          <w:tcPr>
            <w:tcW w:type="dxa" w:w="2880"/>
          </w:tcPr>
          <w:p>
            <w:r>
              <w:t>attachments._links.base</w:t>
            </w:r>
          </w:p>
        </w:tc>
        <w:tc>
          <w:tcPr>
            <w:tcW w:type="dxa" w:w="2880"/>
          </w:tcPr>
          <w:p>
            <w:r>
              <w:t>string</w:t>
            </w:r>
          </w:p>
        </w:tc>
        <w:tc>
          <w:tcPr>
            <w:tcW w:type="dxa" w:w="2880"/>
          </w:tcPr>
          <w:p>
            <w:r>
              <w:t>Base URL for REST API calls.</w:t>
            </w:r>
          </w:p>
        </w:tc>
      </w:tr>
      <w:tr>
        <w:tc>
          <w:tcPr>
            <w:tcW w:type="dxa" w:w="2880"/>
          </w:tcPr>
          <w:p>
            <w:r>
              <w:t>attachments._links.context</w:t>
            </w:r>
          </w:p>
        </w:tc>
        <w:tc>
          <w:tcPr>
            <w:tcW w:type="dxa" w:w="2880"/>
          </w:tcPr>
          <w:p>
            <w:r>
              <w:t>string</w:t>
            </w:r>
          </w:p>
        </w:tc>
        <w:tc>
          <w:tcPr>
            <w:tcW w:type="dxa" w:w="2880"/>
          </w:tcPr>
          <w:p>
            <w:r>
              <w:t>Context URL.</w:t>
            </w:r>
          </w:p>
        </w:tc>
      </w:tr>
      <w:tr>
        <w:tc>
          <w:tcPr>
            <w:tcW w:type="dxa" w:w="2880"/>
          </w:tcPr>
          <w:p>
            <w:r>
              <w:t>attachments._links.next</w:t>
            </w:r>
          </w:p>
        </w:tc>
        <w:tc>
          <w:tcPr>
            <w:tcW w:type="dxa" w:w="2880"/>
          </w:tcPr>
          <w:p>
            <w:r>
              <w:t>string</w:t>
            </w:r>
          </w:p>
        </w:tc>
        <w:tc>
          <w:tcPr>
            <w:tcW w:type="dxa" w:w="2880"/>
          </w:tcPr>
          <w:p>
            <w:r>
              <w:t>URL for the next page (if any).</w:t>
            </w:r>
          </w:p>
        </w:tc>
      </w:tr>
      <w:tr>
        <w:tc>
          <w:tcPr>
            <w:tcW w:type="dxa" w:w="2880"/>
          </w:tcPr>
          <w:p>
            <w:r>
              <w:t>attachments._links.prev</w:t>
            </w:r>
          </w:p>
        </w:tc>
        <w:tc>
          <w:tcPr>
            <w:tcW w:type="dxa" w:w="2880"/>
          </w:tcPr>
          <w:p>
            <w:r>
              <w:t>string</w:t>
            </w:r>
          </w:p>
        </w:tc>
        <w:tc>
          <w:tcPr>
            <w:tcW w:type="dxa" w:w="2880"/>
          </w:tcPr>
          <w:p>
            <w:r>
              <w:t>URL for the previous page (if any).</w:t>
            </w:r>
          </w:p>
        </w:tc>
      </w:tr>
      <w:tr>
        <w:tc>
          <w:tcPr>
            <w:tcW w:type="dxa" w:w="2880"/>
          </w:tcPr>
          <w:p>
            <w:r>
              <w:t>attachments._links.self</w:t>
            </w:r>
          </w:p>
        </w:tc>
        <w:tc>
          <w:tcPr>
            <w:tcW w:type="dxa" w:w="2880"/>
          </w:tcPr>
          <w:p>
            <w:r>
              <w:t>string</w:t>
            </w:r>
          </w:p>
        </w:tc>
        <w:tc>
          <w:tcPr>
            <w:tcW w:type="dxa" w:w="2880"/>
          </w:tcPr>
          <w:p>
            <w:r>
              <w:t>URL for the current page.</w:t>
            </w:r>
          </w:p>
        </w:tc>
      </w:tr>
      <w:tr>
        <w:tc>
          <w:tcPr>
            <w:tcW w:type="dxa" w:w="2880"/>
          </w:tcPr>
          <w:p>
            <w:r>
              <w:t>attachments.isLastPage</w:t>
            </w:r>
          </w:p>
        </w:tc>
        <w:tc>
          <w:tcPr>
            <w:tcW w:type="dxa" w:w="2880"/>
          </w:tcPr>
          <w:p>
            <w:r>
              <w:t>boolean</w:t>
            </w:r>
          </w:p>
        </w:tc>
        <w:tc>
          <w:tcPr>
            <w:tcW w:type="dxa" w:w="2880"/>
          </w:tcPr>
          <w:p>
            <w:r>
              <w:t>Whether this is the last page.</w:t>
            </w:r>
          </w:p>
        </w:tc>
      </w:tr>
      <w:tr>
        <w:tc>
          <w:tcPr>
            <w:tcW w:type="dxa" w:w="2880"/>
          </w:tcPr>
          <w:p>
            <w:r>
              <w:t>attachments.limit</w:t>
            </w:r>
          </w:p>
        </w:tc>
        <w:tc>
          <w:tcPr>
            <w:tcW w:type="dxa" w:w="2880"/>
          </w:tcPr>
          <w:p>
            <w:r>
              <w:t>integer</w:t>
            </w:r>
          </w:p>
        </w:tc>
        <w:tc>
          <w:tcPr>
            <w:tcW w:type="dxa" w:w="2880"/>
          </w:tcPr>
          <w:p>
            <w:r>
              <w:t>Max number of items returned per page.</w:t>
            </w:r>
          </w:p>
        </w:tc>
      </w:tr>
      <w:tr>
        <w:tc>
          <w:tcPr>
            <w:tcW w:type="dxa" w:w="2880"/>
          </w:tcPr>
          <w:p>
            <w:r>
              <w:t>attachments.size</w:t>
            </w:r>
          </w:p>
        </w:tc>
        <w:tc>
          <w:tcPr>
            <w:tcW w:type="dxa" w:w="2880"/>
          </w:tcPr>
          <w:p>
            <w:r>
              <w:t>integer</w:t>
            </w:r>
          </w:p>
        </w:tc>
        <w:tc>
          <w:tcPr>
            <w:tcW w:type="dxa" w:w="2880"/>
          </w:tcPr>
          <w:p>
            <w:r>
              <w:t>Number of items returned in the page.</w:t>
            </w:r>
          </w:p>
        </w:tc>
      </w:tr>
      <w:tr>
        <w:tc>
          <w:tcPr>
            <w:tcW w:type="dxa" w:w="2880"/>
          </w:tcPr>
          <w:p>
            <w:r>
              <w:t>attachments.start</w:t>
            </w:r>
          </w:p>
        </w:tc>
        <w:tc>
          <w:tcPr>
            <w:tcW w:type="dxa" w:w="2880"/>
          </w:tcPr>
          <w:p>
            <w:r>
              <w:t>integer</w:t>
            </w:r>
          </w:p>
        </w:tc>
        <w:tc>
          <w:tcPr>
            <w:tcW w:type="dxa" w:w="2880"/>
          </w:tcPr>
          <w:p>
            <w:r>
              <w:t>Index of the first item returned.</w:t>
            </w:r>
          </w:p>
        </w:tc>
      </w:tr>
      <w:tr>
        <w:tc>
          <w:tcPr>
            <w:tcW w:type="dxa" w:w="2880"/>
          </w:tcPr>
          <w:p>
            <w:r>
              <w:t>attachments.values</w:t>
            </w:r>
          </w:p>
        </w:tc>
        <w:tc>
          <w:tcPr>
            <w:tcW w:type="dxa" w:w="2880"/>
          </w:tcPr>
          <w:p>
            <w:r>
              <w:t>array of object</w:t>
            </w:r>
          </w:p>
        </w:tc>
        <w:tc>
          <w:tcPr>
            <w:tcW w:type="dxa" w:w="2880"/>
          </w:tcPr>
          <w:p>
            <w:r>
              <w:t>Attachment items.</w:t>
            </w:r>
          </w:p>
        </w:tc>
      </w:tr>
      <w:tr>
        <w:tc>
          <w:tcPr>
            <w:tcW w:type="dxa" w:w="2880"/>
          </w:tcPr>
          <w:p>
            <w:r>
              <w:t>attachments.values._links.content</w:t>
            </w:r>
          </w:p>
        </w:tc>
        <w:tc>
          <w:tcPr>
            <w:tcW w:type="dxa" w:w="2880"/>
          </w:tcPr>
          <w:p>
            <w:r>
              <w:t>string</w:t>
            </w:r>
          </w:p>
        </w:tc>
        <w:tc>
          <w:tcPr>
            <w:tcW w:type="dxa" w:w="2880"/>
          </w:tcPr>
          <w:p>
            <w:r>
              <w:t>URL for the attachment content.</w:t>
            </w:r>
          </w:p>
        </w:tc>
      </w:tr>
      <w:tr>
        <w:tc>
          <w:tcPr>
            <w:tcW w:type="dxa" w:w="2880"/>
          </w:tcPr>
          <w:p>
            <w:r>
              <w:t>attachments.values._links.jiraRest</w:t>
            </w:r>
          </w:p>
        </w:tc>
        <w:tc>
          <w:tcPr>
            <w:tcW w:type="dxa" w:w="2880"/>
          </w:tcPr>
          <w:p>
            <w:r>
              <w:t>string</w:t>
            </w:r>
          </w:p>
        </w:tc>
        <w:tc>
          <w:tcPr>
            <w:tcW w:type="dxa" w:w="2880"/>
          </w:tcPr>
          <w:p>
            <w:r>
              <w:t>Jira REST API URL for the attachment.</w:t>
            </w:r>
          </w:p>
        </w:tc>
      </w:tr>
      <w:tr>
        <w:tc>
          <w:tcPr>
            <w:tcW w:type="dxa" w:w="2880"/>
          </w:tcPr>
          <w:p>
            <w:r>
              <w:t>attachments.values._links.self</w:t>
            </w:r>
          </w:p>
        </w:tc>
        <w:tc>
          <w:tcPr>
            <w:tcW w:type="dxa" w:w="2880"/>
          </w:tcPr>
          <w:p>
            <w:r>
              <w:t>string</w:t>
            </w:r>
          </w:p>
        </w:tc>
        <w:tc>
          <w:tcPr>
            <w:tcW w:type="dxa" w:w="2880"/>
          </w:tcPr>
          <w:p>
            <w:r>
              <w:t>URL for the attachment item.</w:t>
            </w:r>
          </w:p>
        </w:tc>
      </w:tr>
      <w:tr>
        <w:tc>
          <w:tcPr>
            <w:tcW w:type="dxa" w:w="2880"/>
          </w:tcPr>
          <w:p>
            <w:r>
              <w:t>attachments.values._links.thumbnail</w:t>
            </w:r>
          </w:p>
        </w:tc>
        <w:tc>
          <w:tcPr>
            <w:tcW w:type="dxa" w:w="2880"/>
          </w:tcPr>
          <w:p>
            <w:r>
              <w:t>string</w:t>
            </w:r>
          </w:p>
        </w:tc>
        <w:tc>
          <w:tcPr>
            <w:tcW w:type="dxa" w:w="2880"/>
          </w:tcPr>
          <w:p>
            <w:r>
              <w:t>URL for the attachment thumbnail.</w:t>
            </w:r>
          </w:p>
        </w:tc>
      </w:tr>
      <w:tr>
        <w:tc>
          <w:tcPr>
            <w:tcW w:type="dxa" w:w="2880"/>
          </w:tcPr>
          <w:p>
            <w:r>
              <w:t>attachments.values.author</w:t>
            </w:r>
          </w:p>
        </w:tc>
        <w:tc>
          <w:tcPr>
            <w:tcW w:type="dxa" w:w="2880"/>
          </w:tcPr>
          <w:p>
            <w:r>
              <w:t>object</w:t>
            </w:r>
          </w:p>
        </w:tc>
        <w:tc>
          <w:tcPr>
            <w:tcW w:type="dxa" w:w="2880"/>
          </w:tcPr>
          <w:p>
            <w:r>
              <w:t>Attachment author details.</w:t>
            </w:r>
          </w:p>
        </w:tc>
      </w:tr>
      <w:tr>
        <w:tc>
          <w:tcPr>
            <w:tcW w:type="dxa" w:w="2880"/>
          </w:tcPr>
          <w:p>
            <w:r>
              <w:t>attachments.values.author.accountId</w:t>
            </w:r>
          </w:p>
        </w:tc>
        <w:tc>
          <w:tcPr>
            <w:tcW w:type="dxa" w:w="2880"/>
          </w:tcPr>
          <w:p>
            <w:r>
              <w:t>string</w:t>
            </w:r>
          </w:p>
        </w:tc>
        <w:tc>
          <w:tcPr>
            <w:tcW w:type="dxa" w:w="2880"/>
          </w:tcPr>
          <w:p>
            <w:r>
              <w:t>Author account ID.</w:t>
            </w:r>
          </w:p>
        </w:tc>
      </w:tr>
      <w:tr>
        <w:tc>
          <w:tcPr>
            <w:tcW w:type="dxa" w:w="2880"/>
          </w:tcPr>
          <w:p>
            <w:r>
              <w:t>attachments.values.author.active</w:t>
            </w:r>
          </w:p>
        </w:tc>
        <w:tc>
          <w:tcPr>
            <w:tcW w:type="dxa" w:w="2880"/>
          </w:tcPr>
          <w:p>
            <w:r>
              <w:t>boolean</w:t>
            </w:r>
          </w:p>
        </w:tc>
        <w:tc>
          <w:tcPr>
            <w:tcW w:type="dxa" w:w="2880"/>
          </w:tcPr>
          <w:p>
            <w:r>
              <w:t>Whether the author is active.</w:t>
            </w:r>
          </w:p>
        </w:tc>
      </w:tr>
      <w:tr>
        <w:tc>
          <w:tcPr>
            <w:tcW w:type="dxa" w:w="2880"/>
          </w:tcPr>
          <w:p>
            <w:r>
              <w:t>attachments.values.author.displayName</w:t>
            </w:r>
          </w:p>
        </w:tc>
        <w:tc>
          <w:tcPr>
            <w:tcW w:type="dxa" w:w="2880"/>
          </w:tcPr>
          <w:p>
            <w:r>
              <w:t>string</w:t>
            </w:r>
          </w:p>
        </w:tc>
        <w:tc>
          <w:tcPr>
            <w:tcW w:type="dxa" w:w="2880"/>
          </w:tcPr>
          <w:p>
            <w:r>
              <w:t>Display name.</w:t>
            </w:r>
          </w:p>
        </w:tc>
      </w:tr>
      <w:tr>
        <w:tc>
          <w:tcPr>
            <w:tcW w:type="dxa" w:w="2880"/>
          </w:tcPr>
          <w:p>
            <w:r>
              <w:t>attachments.values.author.emailAddress</w:t>
            </w:r>
          </w:p>
        </w:tc>
        <w:tc>
          <w:tcPr>
            <w:tcW w:type="dxa" w:w="2880"/>
          </w:tcPr>
          <w:p>
            <w:r>
              <w:t>string | null</w:t>
            </w:r>
          </w:p>
        </w:tc>
        <w:tc>
          <w:tcPr>
            <w:tcW w:type="dxa" w:w="2880"/>
          </w:tcPr>
          <w:p>
            <w:r>
              <w:t>Email address (may be null due to privacy settings).</w:t>
            </w:r>
          </w:p>
        </w:tc>
      </w:tr>
      <w:tr>
        <w:tc>
          <w:tcPr>
            <w:tcW w:type="dxa" w:w="2880"/>
          </w:tcPr>
          <w:p>
            <w:r>
              <w:t>attachments.values.author.key</w:t>
            </w:r>
          </w:p>
        </w:tc>
        <w:tc>
          <w:tcPr>
            <w:tcW w:type="dxa" w:w="2880"/>
          </w:tcPr>
          <w:p>
            <w:r>
              <w:t>string</w:t>
            </w:r>
          </w:p>
        </w:tc>
        <w:tc>
          <w:tcPr>
            <w:tcW w:type="dxa" w:w="2880"/>
          </w:tcPr>
          <w:p>
            <w:r>
              <w:t>Deprecated / no longer available.</w:t>
            </w:r>
          </w:p>
        </w:tc>
      </w:tr>
      <w:tr>
        <w:tc>
          <w:tcPr>
            <w:tcW w:type="dxa" w:w="2880"/>
          </w:tcPr>
          <w:p>
            <w:r>
              <w:t>attachments.values.author.name</w:t>
            </w:r>
          </w:p>
        </w:tc>
        <w:tc>
          <w:tcPr>
            <w:tcW w:type="dxa" w:w="2880"/>
          </w:tcPr>
          <w:p>
            <w:r>
              <w:t>string</w:t>
            </w:r>
          </w:p>
        </w:tc>
        <w:tc>
          <w:tcPr>
            <w:tcW w:type="dxa" w:w="2880"/>
          </w:tcPr>
          <w:p>
            <w:r>
              <w:t>Deprecated / no longer available.</w:t>
            </w:r>
          </w:p>
        </w:tc>
      </w:tr>
      <w:tr>
        <w:tc>
          <w:tcPr>
            <w:tcW w:type="dxa" w:w="2880"/>
          </w:tcPr>
          <w:p>
            <w:r>
              <w:t>attachments.values.author.timeZone</w:t>
            </w:r>
          </w:p>
        </w:tc>
        <w:tc>
          <w:tcPr>
            <w:tcW w:type="dxa" w:w="2880"/>
          </w:tcPr>
          <w:p>
            <w:r>
              <w:t>string | null</w:t>
            </w:r>
          </w:p>
        </w:tc>
        <w:tc>
          <w:tcPr>
            <w:tcW w:type="dxa" w:w="2880"/>
          </w:tcPr>
          <w:p>
            <w:r>
              <w:t>Time zone (may be null).</w:t>
            </w:r>
          </w:p>
        </w:tc>
      </w:tr>
      <w:tr>
        <w:tc>
          <w:tcPr>
            <w:tcW w:type="dxa" w:w="2880"/>
          </w:tcPr>
          <w:p>
            <w:r>
              <w:t>attachments.values.created</w:t>
            </w:r>
          </w:p>
        </w:tc>
        <w:tc>
          <w:tcPr>
            <w:tcW w:type="dxa" w:w="2880"/>
          </w:tcPr>
          <w:p>
            <w:r>
              <w:t>object</w:t>
            </w:r>
          </w:p>
        </w:tc>
        <w:tc>
          <w:tcPr>
            <w:tcW w:type="dxa" w:w="2880"/>
          </w:tcPr>
          <w:p>
            <w:r>
              <w:t>Attachment created timestamp in multiple formats.</w:t>
            </w:r>
          </w:p>
        </w:tc>
      </w:tr>
      <w:tr>
        <w:tc>
          <w:tcPr>
            <w:tcW w:type="dxa" w:w="2880"/>
          </w:tcPr>
          <w:p>
            <w:r>
              <w:t>attachments.values.created.epochMillis</w:t>
            </w:r>
          </w:p>
        </w:tc>
        <w:tc>
          <w:tcPr>
            <w:tcW w:type="dxa" w:w="2880"/>
          </w:tcPr>
          <w:p>
            <w:r>
              <w:t>integer</w:t>
            </w:r>
          </w:p>
        </w:tc>
        <w:tc>
          <w:tcPr>
            <w:tcW w:type="dxa" w:w="2880"/>
          </w:tcPr>
          <w:p>
            <w:r>
              <w:t>Milliseconds since epoch.</w:t>
            </w:r>
          </w:p>
        </w:tc>
      </w:tr>
      <w:tr>
        <w:tc>
          <w:tcPr>
            <w:tcW w:type="dxa" w:w="2880"/>
          </w:tcPr>
          <w:p>
            <w:r>
              <w:t>attachments.values.created.friendly</w:t>
            </w:r>
          </w:p>
        </w:tc>
        <w:tc>
          <w:tcPr>
            <w:tcW w:type="dxa" w:w="2880"/>
          </w:tcPr>
          <w:p>
            <w:r>
              <w:t>string</w:t>
            </w:r>
          </w:p>
        </w:tc>
        <w:tc>
          <w:tcPr>
            <w:tcW w:type="dxa" w:w="2880"/>
          </w:tcPr>
          <w:p>
            <w:r>
              <w:t>User-friendly date string.</w:t>
            </w:r>
          </w:p>
        </w:tc>
      </w:tr>
      <w:tr>
        <w:tc>
          <w:tcPr>
            <w:tcW w:type="dxa" w:w="2880"/>
          </w:tcPr>
          <w:p>
            <w:r>
              <w:t>attachments.values.created.iso8601</w:t>
            </w:r>
          </w:p>
        </w:tc>
        <w:tc>
          <w:tcPr>
            <w:tcW w:type="dxa" w:w="2880"/>
          </w:tcPr>
          <w:p>
            <w:r>
              <w:t>string</w:t>
            </w:r>
          </w:p>
        </w:tc>
        <w:tc>
          <w:tcPr>
            <w:tcW w:type="dxa" w:w="2880"/>
          </w:tcPr>
          <w:p>
            <w:r>
              <w:t>ISO 8601 date string.</w:t>
            </w:r>
          </w:p>
        </w:tc>
      </w:tr>
      <w:tr>
        <w:tc>
          <w:tcPr>
            <w:tcW w:type="dxa" w:w="2880"/>
          </w:tcPr>
          <w:p>
            <w:r>
              <w:t>attachments.values.created.jira</w:t>
            </w:r>
          </w:p>
        </w:tc>
        <w:tc>
          <w:tcPr>
            <w:tcW w:type="dxa" w:w="2880"/>
          </w:tcPr>
          <w:p>
            <w:r>
              <w:t>string</w:t>
            </w:r>
          </w:p>
        </w:tc>
        <w:tc>
          <w:tcPr>
            <w:tcW w:type="dxa" w:w="2880"/>
          </w:tcPr>
          <w:p>
            <w:r>
              <w:t>Jira date format (ISO 8601 with milliseconds).</w:t>
            </w:r>
          </w:p>
        </w:tc>
      </w:tr>
      <w:tr>
        <w:tc>
          <w:tcPr>
            <w:tcW w:type="dxa" w:w="2880"/>
          </w:tcPr>
          <w:p>
            <w:r>
              <w:t>attachments.values.filename</w:t>
            </w:r>
          </w:p>
        </w:tc>
        <w:tc>
          <w:tcPr>
            <w:tcW w:type="dxa" w:w="2880"/>
          </w:tcPr>
          <w:p>
            <w:r>
              <w:t>string</w:t>
            </w:r>
          </w:p>
        </w:tc>
        <w:tc>
          <w:tcPr>
            <w:tcW w:type="dxa" w:w="2880"/>
          </w:tcPr>
          <w:p>
            <w:r>
              <w:t>Attachment filename.</w:t>
            </w:r>
          </w:p>
        </w:tc>
      </w:tr>
      <w:tr>
        <w:tc>
          <w:tcPr>
            <w:tcW w:type="dxa" w:w="2880"/>
          </w:tcPr>
          <w:p>
            <w:r>
              <w:t>attachments.values.mimeType</w:t>
            </w:r>
          </w:p>
        </w:tc>
        <w:tc>
          <w:tcPr>
            <w:tcW w:type="dxa" w:w="2880"/>
          </w:tcPr>
          <w:p>
            <w:r>
              <w:t>string</w:t>
            </w:r>
          </w:p>
        </w:tc>
        <w:tc>
          <w:tcPr>
            <w:tcW w:type="dxa" w:w="2880"/>
          </w:tcPr>
          <w:p>
            <w:r>
              <w:t>Attachment MIME type.</w:t>
            </w:r>
          </w:p>
        </w:tc>
      </w:tr>
      <w:tr>
        <w:tc>
          <w:tcPr>
            <w:tcW w:type="dxa" w:w="2880"/>
          </w:tcPr>
          <w:p>
            <w:r>
              <w:t>attachments.values.size</w:t>
            </w:r>
          </w:p>
        </w:tc>
        <w:tc>
          <w:tcPr>
            <w:tcW w:type="dxa" w:w="2880"/>
          </w:tcPr>
          <w:p>
            <w:r>
              <w:t>integer</w:t>
            </w:r>
          </w:p>
        </w:tc>
        <w:tc>
          <w:tcPr>
            <w:tcW w:type="dxa" w:w="2880"/>
          </w:tcPr>
          <w:p>
            <w:r>
              <w:t>Attachment size in bytes.</w:t>
            </w:r>
          </w:p>
        </w:tc>
      </w:tr>
      <w:tr>
        <w:tc>
          <w:tcPr>
            <w:tcW w:type="dxa" w:w="2880"/>
          </w:tcPr>
          <w:p>
            <w:r>
              <w:t>author</w:t>
            </w:r>
          </w:p>
        </w:tc>
        <w:tc>
          <w:tcPr>
            <w:tcW w:type="dxa" w:w="2880"/>
          </w:tcPr>
          <w:p>
            <w:r>
              <w:t>object</w:t>
            </w:r>
          </w:p>
        </w:tc>
        <w:tc>
          <w:tcPr>
            <w:tcW w:type="dxa" w:w="2880"/>
          </w:tcPr>
          <w:p>
            <w:r>
              <w:t>Comment author details.</w:t>
            </w:r>
          </w:p>
        </w:tc>
      </w:tr>
      <w:tr>
        <w:tc>
          <w:tcPr>
            <w:tcW w:type="dxa" w:w="2880"/>
          </w:tcPr>
          <w:p>
            <w:r>
              <w:t>author.accountId</w:t>
            </w:r>
          </w:p>
        </w:tc>
        <w:tc>
          <w:tcPr>
            <w:tcW w:type="dxa" w:w="2880"/>
          </w:tcPr>
          <w:p>
            <w:r>
              <w:t>string</w:t>
            </w:r>
          </w:p>
        </w:tc>
        <w:tc>
          <w:tcPr>
            <w:tcW w:type="dxa" w:w="2880"/>
          </w:tcPr>
          <w:p>
            <w:r>
              <w:t>Author account ID.</w:t>
            </w:r>
          </w:p>
        </w:tc>
      </w:tr>
      <w:tr>
        <w:tc>
          <w:tcPr>
            <w:tcW w:type="dxa" w:w="2880"/>
          </w:tcPr>
          <w:p>
            <w:r>
              <w:t>author.active</w:t>
            </w:r>
          </w:p>
        </w:tc>
        <w:tc>
          <w:tcPr>
            <w:tcW w:type="dxa" w:w="2880"/>
          </w:tcPr>
          <w:p>
            <w:r>
              <w:t>boolean</w:t>
            </w:r>
          </w:p>
        </w:tc>
        <w:tc>
          <w:tcPr>
            <w:tcW w:type="dxa" w:w="2880"/>
          </w:tcPr>
          <w:p>
            <w:r>
              <w:t>Whether the author is active.</w:t>
            </w:r>
          </w:p>
        </w:tc>
      </w:tr>
      <w:tr>
        <w:tc>
          <w:tcPr>
            <w:tcW w:type="dxa" w:w="2880"/>
          </w:tcPr>
          <w:p>
            <w:r>
              <w:t>author.displayName</w:t>
            </w:r>
          </w:p>
        </w:tc>
        <w:tc>
          <w:tcPr>
            <w:tcW w:type="dxa" w:w="2880"/>
          </w:tcPr>
          <w:p>
            <w:r>
              <w:t>string</w:t>
            </w:r>
          </w:p>
        </w:tc>
        <w:tc>
          <w:tcPr>
            <w:tcW w:type="dxa" w:w="2880"/>
          </w:tcPr>
          <w:p>
            <w:r>
              <w:t>Display name.</w:t>
            </w:r>
          </w:p>
        </w:tc>
      </w:tr>
      <w:tr>
        <w:tc>
          <w:tcPr>
            <w:tcW w:type="dxa" w:w="2880"/>
          </w:tcPr>
          <w:p>
            <w:r>
              <w:t>author.emailAddress</w:t>
            </w:r>
          </w:p>
        </w:tc>
        <w:tc>
          <w:tcPr>
            <w:tcW w:type="dxa" w:w="2880"/>
          </w:tcPr>
          <w:p>
            <w:r>
              <w:t>string | null</w:t>
            </w:r>
          </w:p>
        </w:tc>
        <w:tc>
          <w:tcPr>
            <w:tcW w:type="dxa" w:w="2880"/>
          </w:tcPr>
          <w:p>
            <w:r>
              <w:t>Email address (may be null).</w:t>
            </w:r>
          </w:p>
        </w:tc>
      </w:tr>
      <w:tr>
        <w:tc>
          <w:tcPr>
            <w:tcW w:type="dxa" w:w="2880"/>
          </w:tcPr>
          <w:p>
            <w:r>
              <w:t>author.timeZone</w:t>
            </w:r>
          </w:p>
        </w:tc>
        <w:tc>
          <w:tcPr>
            <w:tcW w:type="dxa" w:w="2880"/>
          </w:tcPr>
          <w:p>
            <w:r>
              <w:t>string | null</w:t>
            </w:r>
          </w:p>
        </w:tc>
        <w:tc>
          <w:tcPr>
            <w:tcW w:type="dxa" w:w="2880"/>
          </w:tcPr>
          <w:p>
            <w:r>
              <w:t>Time zone (may be null).</w:t>
            </w:r>
          </w:p>
        </w:tc>
      </w:tr>
      <w:tr>
        <w:tc>
          <w:tcPr>
            <w:tcW w:type="dxa" w:w="2880"/>
          </w:tcPr>
          <w:p>
            <w:r>
              <w:t>body</w:t>
            </w:r>
          </w:p>
        </w:tc>
        <w:tc>
          <w:tcPr>
            <w:tcW w:type="dxa" w:w="2880"/>
          </w:tcPr>
          <w:p>
            <w:r>
              <w:t>string</w:t>
            </w:r>
          </w:p>
        </w:tc>
        <w:tc>
          <w:tcPr>
            <w:tcW w:type="dxa" w:w="2880"/>
          </w:tcPr>
          <w:p>
            <w:r>
              <w:t>Content of the comment.</w:t>
            </w:r>
          </w:p>
        </w:tc>
      </w:tr>
      <w:tr>
        <w:tc>
          <w:tcPr>
            <w:tcW w:type="dxa" w:w="2880"/>
          </w:tcPr>
          <w:p>
            <w:r>
              <w:t>created</w:t>
            </w:r>
          </w:p>
        </w:tc>
        <w:tc>
          <w:tcPr>
            <w:tcW w:type="dxa" w:w="2880"/>
          </w:tcPr>
          <w:p>
            <w:r>
              <w:t>object</w:t>
            </w:r>
          </w:p>
        </w:tc>
        <w:tc>
          <w:tcPr>
            <w:tcW w:type="dxa" w:w="2880"/>
          </w:tcPr>
          <w:p>
            <w:r>
              <w:t>Comment created timestamp in multiple formats.</w:t>
            </w:r>
          </w:p>
        </w:tc>
      </w:tr>
      <w:tr>
        <w:tc>
          <w:tcPr>
            <w:tcW w:type="dxa" w:w="2880"/>
          </w:tcPr>
          <w:p>
            <w:r>
              <w:t>created.epochMillis</w:t>
            </w:r>
          </w:p>
        </w:tc>
        <w:tc>
          <w:tcPr>
            <w:tcW w:type="dxa" w:w="2880"/>
          </w:tcPr>
          <w:p>
            <w:r>
              <w:t>integer</w:t>
            </w:r>
          </w:p>
        </w:tc>
        <w:tc>
          <w:tcPr>
            <w:tcW w:type="dxa" w:w="2880"/>
          </w:tcPr>
          <w:p>
            <w:r>
              <w:t>Milliseconds since epoch.</w:t>
            </w:r>
          </w:p>
        </w:tc>
      </w:tr>
      <w:tr>
        <w:tc>
          <w:tcPr>
            <w:tcW w:type="dxa" w:w="2880"/>
          </w:tcPr>
          <w:p>
            <w:r>
              <w:t>created.friendly</w:t>
            </w:r>
          </w:p>
        </w:tc>
        <w:tc>
          <w:tcPr>
            <w:tcW w:type="dxa" w:w="2880"/>
          </w:tcPr>
          <w:p>
            <w:r>
              <w:t>string</w:t>
            </w:r>
          </w:p>
        </w:tc>
        <w:tc>
          <w:tcPr>
            <w:tcW w:type="dxa" w:w="2880"/>
          </w:tcPr>
          <w:p>
            <w:r>
              <w:t>User-friendly date string.</w:t>
            </w:r>
          </w:p>
        </w:tc>
      </w:tr>
      <w:tr>
        <w:tc>
          <w:tcPr>
            <w:tcW w:type="dxa" w:w="2880"/>
          </w:tcPr>
          <w:p>
            <w:r>
              <w:t>created.iso8601</w:t>
            </w:r>
          </w:p>
        </w:tc>
        <w:tc>
          <w:tcPr>
            <w:tcW w:type="dxa" w:w="2880"/>
          </w:tcPr>
          <w:p>
            <w:r>
              <w:t>string</w:t>
            </w:r>
          </w:p>
        </w:tc>
        <w:tc>
          <w:tcPr>
            <w:tcW w:type="dxa" w:w="2880"/>
          </w:tcPr>
          <w:p>
            <w:r>
              <w:t>ISO 8601 date string.</w:t>
            </w:r>
          </w:p>
        </w:tc>
      </w:tr>
      <w:tr>
        <w:tc>
          <w:tcPr>
            <w:tcW w:type="dxa" w:w="2880"/>
          </w:tcPr>
          <w:p>
            <w:r>
              <w:t>created.jira</w:t>
            </w:r>
          </w:p>
        </w:tc>
        <w:tc>
          <w:tcPr>
            <w:tcW w:type="dxa" w:w="2880"/>
          </w:tcPr>
          <w:p>
            <w:r>
              <w:t>string</w:t>
            </w:r>
          </w:p>
        </w:tc>
        <w:tc>
          <w:tcPr>
            <w:tcW w:type="dxa" w:w="2880"/>
          </w:tcPr>
          <w:p>
            <w:r>
              <w:t>Jira date format (ISO 8601 with milliseconds).</w:t>
            </w:r>
          </w:p>
        </w:tc>
      </w:tr>
      <w:tr>
        <w:tc>
          <w:tcPr>
            <w:tcW w:type="dxa" w:w="2880"/>
          </w:tcPr>
          <w:p>
            <w:r>
              <w:t>id</w:t>
            </w:r>
          </w:p>
        </w:tc>
        <w:tc>
          <w:tcPr>
            <w:tcW w:type="dxa" w:w="2880"/>
          </w:tcPr>
          <w:p>
            <w:r>
              <w:t>string</w:t>
            </w:r>
          </w:p>
        </w:tc>
        <w:tc>
          <w:tcPr>
            <w:tcW w:type="dxa" w:w="2880"/>
          </w:tcPr>
          <w:p>
            <w:r>
              <w:t>ID of the comment.</w:t>
            </w:r>
          </w:p>
        </w:tc>
      </w:tr>
      <w:tr>
        <w:tc>
          <w:tcPr>
            <w:tcW w:type="dxa" w:w="2880"/>
          </w:tcPr>
          <w:p>
            <w:r>
              <w:t>public</w:t>
            </w:r>
          </w:p>
        </w:tc>
        <w:tc>
          <w:tcPr>
            <w:tcW w:type="dxa" w:w="2880"/>
          </w:tcPr>
          <w:p>
            <w:r>
              <w:t>boolean</w:t>
            </w:r>
          </w:p>
        </w:tc>
        <w:tc>
          <w:tcPr>
            <w:tcW w:type="dxa" w:w="2880"/>
          </w:tcPr>
          <w:p>
            <w:r>
              <w:t>Whether the comment is public (true) or private/internal (false).</w:t>
            </w:r>
          </w:p>
        </w:tc>
      </w:tr>
      <w:tr>
        <w:tc>
          <w:tcPr>
            <w:tcW w:type="dxa" w:w="2880"/>
          </w:tcPr>
          <w:p>
            <w:r>
              <w:t>renderedBody</w:t>
            </w:r>
          </w:p>
        </w:tc>
        <w:tc>
          <w:tcPr>
            <w:tcW w:type="dxa" w:w="2880"/>
          </w:tcPr>
          <w:p>
            <w:r>
              <w:t>object</w:t>
            </w:r>
          </w:p>
        </w:tc>
        <w:tc>
          <w:tcPr>
            <w:tcW w:type="dxa" w:w="2880"/>
          </w:tcPr>
          <w:p>
            <w:r>
              <w:t>Rendered version of the comment body.</w:t>
            </w:r>
          </w:p>
        </w:tc>
      </w:tr>
      <w:tr>
        <w:tc>
          <w:tcPr>
            <w:tcW w:type="dxa" w:w="2880"/>
          </w:tcPr>
          <w:p>
            <w:r>
              <w:t>renderedBody.html</w:t>
            </w:r>
          </w:p>
        </w:tc>
        <w:tc>
          <w:tcPr>
            <w:tcW w:type="dxa" w:w="2880"/>
          </w:tcPr>
          <w:p>
            <w:r>
              <w:t>string</w:t>
            </w:r>
          </w:p>
        </w:tc>
        <w:tc>
          <w:tcPr>
            <w:tcW w:type="dxa" w:w="2880"/>
          </w:tcPr>
          <w:p>
            <w:r>
              <w:t>HTML rendering of the comment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'https://api.atlassian.com/ex/jira/{{jiraCloudId}}/rest/servicedeskapi/request/JSM-123/comment' \</w:t>
        <w:br/>
        <w:t xml:space="preserve"> --header 'Accept: application/json' \</w:t>
        <w:br/>
        <w:t xml:space="preserve"> --header 'Content-Type: application/json' \</w:t>
        <w:br/>
        <w:t xml:space="preserve"> --data '{</w:t>
        <w:br/>
        <w:t xml:space="preserve"> "body": "Hello there",</w:t>
        <w:br/>
        <w:t xml:space="preserve"> "public": true</w:t>
        <w:br/>
        <w:t xml:space="preserve">  }'</w:t>
      </w:r>
    </w:p>
    <w:p>
      <w:pPr>
        <w:pStyle w:val="Heading3"/>
      </w:pPr>
      <w:r>
        <w:t>Example Usage</w:t>
      </w:r>
    </w:p>
    <w:p>
      <w:pPr>
        <w:pStyle w:val="Heading3"/>
      </w:pPr>
      <w:r>
        <w:t>Example 1: Create a public comment</w:t>
      </w:r>
    </w:p>
    <w:p>
      <w:r>
        <w:rPr>
          <w:b/>
          <w:color w:val="666666"/>
          <w:sz w:val="16"/>
        </w:rPr>
        <w:t>[bash]</w:t>
      </w:r>
    </w:p>
    <w:p>
      <w:pPr>
        <w:shd w:fill="F2F2F2" w:val="clear"/>
      </w:pPr>
      <w:r>
        <w:rPr>
          <w:rFonts w:ascii="Courier New" w:hAnsi="Courier New"/>
          <w:sz w:val="17"/>
        </w:rPr>
        <w:t>curl --request POST \</w:t>
        <w:br/>
        <w:t xml:space="preserve"> 'https://api.atlassian.com/ex/jira/{{jiraCloudId}}/rest/servicedeskapi/request/JSM-123/comment' \</w:t>
        <w:br/>
        <w:t xml:space="preserve"> --header 'Accept: application/json' \</w:t>
        <w:br/>
        <w:t xml:space="preserve"> --header 'Content-Type: application/json' \</w:t>
        <w:br/>
        <w:t xml:space="preserve"> --data '{</w:t>
        <w:br/>
        <w:t xml:space="preserve"> "body": "We are looking into this now.",</w:t>
        <w:br/>
        <w:t xml:space="preserve"> "public": true</w:t>
        <w:br/>
        <w:t xml:space="preserve">  }'</w:t>
      </w:r>
    </w:p>
    <w:p>
      <w:pPr>
        <w:pStyle w:val="Heading3"/>
      </w:pPr>
      <w:r>
        <w:t>Example 2: Create a private/internal comment (agents only)</w:t>
      </w:r>
    </w:p>
    <w:p>
      <w:r>
        <w:rPr>
          <w:b/>
          <w:color w:val="666666"/>
          <w:sz w:val="16"/>
        </w:rPr>
        <w:t>[bash]</w:t>
      </w:r>
    </w:p>
    <w:p>
      <w:pPr>
        <w:shd w:fill="F2F2F2" w:val="clear"/>
      </w:pPr>
      <w:r>
        <w:rPr>
          <w:rFonts w:ascii="Courier New" w:hAnsi="Courier New"/>
          <w:sz w:val="17"/>
        </w:rPr>
        <w:t>curl --request POST \</w:t>
        <w:br/>
        <w:t xml:space="preserve"> 'https://api.atlassian.com/ex/jira/{{jiraCloudId}}/rest/servicedeskapi/request/10001/comment' \</w:t>
        <w:br/>
        <w:t xml:space="preserve"> --header 'Accept: application/json' \</w:t>
        <w:br/>
        <w:t xml:space="preserve"> --header 'Content-Type: application/json' \</w:t>
        <w:br/>
        <w:t xml:space="preserve"> --data '{</w:t>
        <w:br/>
        <w:t xml:space="preserve"> "body": "Internal note: awaiting logs from customer.",</w:t>
        <w:br/>
        <w:t xml:space="preserve"> "public": false</w:t>
        <w:br/>
        <w:t xml:space="preserve">  }'</w:t>
      </w:r>
    </w:p>
    <w:p>
      <w:pPr>
        <w:pStyle w:val="Heading3"/>
      </w:pPr>
      <w:r>
        <w:t>Behavior</w:t>
      </w:r>
    </w:p>
    <w:p>
      <w:pPr>
        <w:pStyle w:val="ListBullet"/>
      </w:pPr>
      <w:r>
        <w:t>Validates the request (including required fields like public).</w:t>
      </w:r>
    </w:p>
    <w:p>
      <w:pPr>
        <w:pStyle w:val="ListBullet"/>
      </w:pPr>
      <w:r>
        <w:t>Creates the comment on the specified customer request (issueIdOrKey).</w:t>
      </w:r>
    </w:p>
    <w:p>
      <w:pPr>
        <w:pStyle w:val="ListBullet"/>
      </w:pPr>
      <w:r>
        <w:t>Sets visibility based on public (subject to role/permission constraints).</w:t>
      </w:r>
    </w:p>
    <w:p>
      <w:pPr>
        <w:pStyle w:val="ListBullet"/>
      </w:pPr>
      <w:r>
        <w:t>Returns the created comment object.</w:t>
      </w:r>
    </w:p>
    <w:p>
      <w:pPr>
        <w:pStyle w:val="Heading3"/>
      </w:pPr>
      <w:r>
        <w:t>Notes</w:t>
      </w:r>
    </w:p>
    <w:p>
      <w:pPr>
        <w:pStyle w:val="ListBullet"/>
      </w:pPr>
      <w:r>
        <w:t>The author of the comment is the authenticated user making the request.</w:t>
      </w:r>
    </w:p>
    <w:p>
      <w:pPr>
        <w:pStyle w:val="ListBullet"/>
      </w:pPr>
      <w:r>
        <w:t>Some user fields (emailAddress, timeZone) may be null depending on privacy settings.</w:t>
      </w:r>
    </w:p>
    <w:p>
      <w:pPr>
        <w:pStyle w:val="ListBullet"/>
      </w:pPr>
      <w:r>
        <w:t>author.key and author.name are deprecated/no longer available (as noted in the source).</w:t>
      </w:r>
    </w:p>
    <w:p>
      <w:pPr>
        <w:pStyle w:val="Heading3"/>
      </w:pPr>
      <w:r>
        <w:t>Error Handling</w:t>
      </w:r>
    </w:p>
    <w:p>
      <w:pPr>
        <w:pStyle w:val="ListBullet"/>
      </w:pPr>
      <w:r>
        <w:t>400: Invalid request (e.g., missing required public).</w:t>
      </w:r>
    </w:p>
    <w:p>
      <w:pPr>
        <w:pStyle w:val="ListBullet"/>
      </w:pPr>
      <w:r>
        <w:t>401: User is not logged in.</w:t>
      </w:r>
    </w:p>
    <w:p>
      <w:pPr>
        <w:pStyle w:val="ListBullet"/>
      </w:pPr>
      <w:r>
        <w:t>403: User lacks permission to add comments.</w:t>
      </w:r>
    </w:p>
    <w:p>
      <w:pPr>
        <w:pStyle w:val="ListBullet"/>
      </w:pPr>
      <w:r>
        <w:t>404: Request (issueIdOrKey) does not exist.</w:t>
      </w:r>
    </w:p>
    <w:p>
      <w:pPr>
        <w:pStyle w:val="ListBullet"/>
      </w:pPr>
      <w:r>
        <w:t>500: Internal server error.</w:t>
      </w:r>
    </w:p>
    <w:p>
      <w:r>
        <w:t>You didn’t provide jiraCloudId. Please share your Jira Cloud ID (UUID). If you don’t have it, you can retrieve it using the Get Sites action.</w:t>
      </w:r>
    </w:p>
    <w:p>
      <w:pPr>
        <w:pStyle w:val="Heading3"/>
      </w:pPr>
      <w:r>
        <w:t>Related requestComments actions</w:t>
      </w:r>
    </w:p>
    <w:p>
      <w:pPr>
        <w:pStyle w:val="ListBullet"/>
      </w:pPr>
      <w:r>
        <w:t>[GET] Get a Customer Request’s Comments — /ex/jira/{{jiraCloudId}}/rest/servicedeskapi/request/{{issueIdOrKey}}/comment</w:t>
      </w:r>
    </w:p>
    <w:p>
      <w:r>
        <w:br w:type="page"/>
      </w:r>
    </w:p>
    <w:p>
      <w:pPr>
        <w:pStyle w:val="Heading2"/>
      </w:pPr>
      <w:r>
        <w:t>668. [GET] Get a Service Desk Request Attachment Thumbnail</w:t>
      </w:r>
    </w:p>
    <w:p>
      <w:r>
        <w:rPr>
          <w:b/>
        </w:rPr>
        <w:t xml:space="preserve">Endpoint: </w:t>
      </w:r>
      <w:r>
        <w:rPr>
          <w:rFonts w:ascii="Courier New" w:hAnsi="Courier New"/>
          <w:sz w:val="18"/>
        </w:rPr>
        <w:t>/ex/jira/{{jiraCloudId}}/rest/servicedeskapi/request/{{issueIdOrKey}}/attachment/{{attachmentId}}/thumbnail</w:t>
      </w:r>
    </w:p>
    <w:p>
      <w:pPr>
        <w:pStyle w:val="Heading3"/>
      </w:pPr>
      <w:r>
        <w:t>Prerequisites</w:t>
      </w:r>
    </w:p>
    <w:p>
      <w:pPr>
        <w:pStyle w:val="ListBullet"/>
      </w:pPr>
      <w:r>
        <w:t xml:space="preserve">For the issue containing the attachment: </w:t>
        <w:br/>
        <w:br/>
        <w:t>Browse projects project permission for the project that the issue is in</w:t>
        <w:br/>
        <w:t>If issue-level security is configured, permission to view the issue via issue-level security</w:t>
      </w:r>
    </w:p>
    <w:p>
      <w:pPr>
        <w:pStyle w:val="Heading3"/>
      </w:pPr>
      <w:r>
        <w:t>Method</w:t>
      </w:r>
    </w:p>
    <w:p>
      <w:r>
        <w:t>GET</w:t>
      </w:r>
    </w:p>
    <w:p>
      <w:pPr>
        <w:pStyle w:val="Heading3"/>
      </w:pPr>
      <w:r>
        <w:t>URL</w:t>
      </w:r>
    </w:p>
    <w:p>
      <w:r>
        <w:t>https://api.atlassian.com/ex/jira/{{jiraCloudId}}/rest/servicedeskapi/request/{{issueIdOrKey}}/attachment/{{attachmentId}}/thumbnail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thumbnail of an attachment associated with a Jira Service Management customer request. If successful, the API may respond with a redirect containing a download URL in the Location header.</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issueIdOrKey path parameter must always be present.</w:t>
      </w:r>
    </w:p>
    <w:p>
      <w:pPr>
        <w:pStyle w:val="ListBullet"/>
      </w:pPr>
      <w:r>
        <w:t>The attachmentId path parameter must always be present.</w:t>
      </w:r>
    </w:p>
    <w:p>
      <w:pPr>
        <w:pStyle w:val="ListBullet"/>
      </w:pPr>
      <w:r>
        <w:t>Do not call the API with missing or empty path parameters (avoid malformed URLs).</w:t>
      </w:r>
    </w:p>
    <w:p>
      <w:pPr>
        <w:pStyle w:val="ListBullet"/>
      </w:pPr>
      <w:r>
        <w:t>Always send Path Parameters in the URL, not in the request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/servicedeskapi/request/JSM-123/attachment/10001/thumbnail</w:t>
        <w:br/>
        <w:t>/servicedeskapi/request/10456/attachment/10001/thumbnail</w:t>
      </w:r>
    </w:p>
    <w:p>
      <w:pPr>
        <w:pStyle w:val="Heading3"/>
      </w:pPr>
      <w:r>
        <w:t>Invalid Examples</w:t>
      </w:r>
    </w:p>
    <w:p>
      <w:r>
        <w:rPr>
          <w:b/>
          <w:color w:val="666666"/>
          <w:sz w:val="16"/>
        </w:rPr>
        <w:t>[http]</w:t>
      </w:r>
    </w:p>
    <w:p>
      <w:pPr>
        <w:shd w:fill="F2F2F2" w:val="clear"/>
      </w:pPr>
      <w:r>
        <w:rPr>
          <w:rFonts w:ascii="Courier New" w:hAnsi="Courier New"/>
          <w:sz w:val="17"/>
        </w:rPr>
        <w:t>/servicedeskapi/request//attachment/10001/thumbnail</w:t>
        <w:br/>
        <w:t>/servicedeskapi/request/JSM-123/attachment//thumbnail</w:t>
        <w:br/>
        <w:t>/servicedeskapi/request/JSM-123/attachment/10001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Get it from the Get Sites action.</w:t>
            </w:r>
          </w:p>
        </w:tc>
      </w:tr>
      <w:tr>
        <w:tc>
          <w:tcPr>
            <w:tcW w:type="dxa" w:w="2880"/>
          </w:tcPr>
          <w:p>
            <w:r>
              <w:t>issueIdOrKey</w:t>
            </w:r>
          </w:p>
        </w:tc>
        <w:tc>
          <w:tcPr>
            <w:tcW w:type="dxa" w:w="2880"/>
          </w:tcPr>
          <w:p>
            <w:r>
              <w:t>string</w:t>
            </w:r>
          </w:p>
        </w:tc>
        <w:tc>
          <w:tcPr>
            <w:tcW w:type="dxa" w:w="2880"/>
          </w:tcPr>
          <w:p>
            <w:r>
              <w:t>The ID or key for the customer request the attachment is associated with.</w:t>
            </w:r>
          </w:p>
        </w:tc>
      </w:tr>
      <w:tr>
        <w:tc>
          <w:tcPr>
            <w:tcW w:type="dxa" w:w="2880"/>
          </w:tcPr>
          <w:p>
            <w:r>
              <w:t>attachmentId</w:t>
            </w:r>
          </w:p>
        </w:tc>
        <w:tc>
          <w:tcPr>
            <w:tcW w:type="dxa" w:w="2880"/>
          </w:tcPr>
          <w:p>
            <w:r>
              <w:t>integer</w:t>
            </w:r>
          </w:p>
        </w:tc>
        <w:tc>
          <w:tcPr>
            <w:tcW w:type="dxa" w:w="2880"/>
          </w:tcPr>
          <w:p>
            <w:r>
              <w:t>The ID of the attachment.</w:t>
            </w:r>
          </w:p>
        </w:tc>
      </w:tr>
    </w:tbl>
    <w:p/>
    <w:p>
      <w:pPr>
        <w:pStyle w:val="Heading3"/>
      </w:pPr>
      <w:r>
        <w:t>Response</w:t>
      </w:r>
    </w:p>
    <w:p>
      <w:pPr>
        <w:pStyle w:val="Heading3"/>
      </w:pPr>
      <w:r>
        <w:t>Success Response (200 OK)</w:t>
      </w:r>
    </w:p>
    <w:p>
      <w:pPr>
        <w:pStyle w:val="ListBullet"/>
      </w:pPr>
      <w:r>
        <w:t>Content-Type: application/json</w:t>
      </w:r>
    </w:p>
    <w:p>
      <w:pPr>
        <w:pStyle w:val="ListBullet"/>
      </w:pPr>
      <w:r>
        <w:t>Body: any (not further specified in the scraped documentation)</w:t>
      </w:r>
    </w:p>
    <w:p>
      <w:r>
        <w:rPr>
          <w:b/>
          <w:color w:val="666666"/>
          <w:sz w:val="16"/>
        </w:rPr>
        <w:t>[json]</w:t>
      </w:r>
    </w:p>
    <w:p>
      <w:pPr>
        <w:shd w:fill="F2F2F2" w:val="clear"/>
      </w:pPr>
      <w:r>
        <w:rPr>
          <w:rFonts w:ascii="Courier New" w:hAnsi="Courier New"/>
          <w:sz w:val="17"/>
        </w:rPr>
        <w:t>null</w:t>
      </w:r>
    </w:p>
    <w:p>
      <w:pPr>
        <w:pStyle w:val="Heading3"/>
      </w:pPr>
      <w:r>
        <w:t>Success Response (303 See Other)</w:t>
      </w:r>
    </w:p>
    <w:p>
      <w:r>
        <w:t>Returned if the request is successful. See the Location header for the download URL.</w:t>
      </w:r>
    </w:p>
    <w:p>
      <w:r>
        <w:rPr>
          <w:b/>
        </w:rPr>
        <w:t>Note: Note: No response body was specified in the scraped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r>
        <w:t>Returned if:</w:t>
      </w:r>
    </w:p>
    <w:p>
      <w:pPr>
        <w:pStyle w:val="ListBullet"/>
      </w:pPr>
      <w:r>
        <w:t>the attachment is not found, or</w:t>
      </w:r>
    </w:p>
    <w:p>
      <w:pPr>
        <w:pStyle w:val="ListBullet"/>
      </w:pPr>
      <w:r>
        <w:t>attachments are disabled in the Jira settings.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details.</w:t>
            </w:r>
          </w:p>
        </w:tc>
      </w:tr>
      <w:tr>
        <w:tc>
          <w:tcPr>
            <w:tcW w:type="dxa" w:w="2880"/>
          </w:tcPr>
          <w:p>
            <w:r>
              <w:t>i18nErrorMessage.i18nKey</w:t>
            </w:r>
          </w:p>
        </w:tc>
        <w:tc>
          <w:tcPr>
            <w:tcW w:type="dxa" w:w="2880"/>
          </w:tcPr>
          <w:p>
            <w:r>
              <w:t>string</w:t>
            </w:r>
          </w:p>
        </w:tc>
        <w:tc>
          <w:tcPr>
            <w:tcW w:type="dxa" w:w="2880"/>
          </w:tcPr>
          <w:p>
            <w:r>
              <w:t>i18n key for the error.</w:t>
            </w:r>
          </w:p>
        </w:tc>
      </w:tr>
      <w:tr>
        <w:tc>
          <w:tcPr>
            <w:tcW w:type="dxa" w:w="2880"/>
          </w:tcPr>
          <w:p>
            <w:r>
              <w:t>i18nErrorMessage.parameters</w:t>
            </w:r>
          </w:p>
        </w:tc>
        <w:tc>
          <w:tcPr>
            <w:tcW w:type="dxa" w:w="2880"/>
          </w:tcPr>
          <w:p>
            <w:r>
              <w:t>array of string</w:t>
            </w:r>
          </w:p>
        </w:tc>
        <w:tc>
          <w:tcPr>
            <w:tcW w:type="dxa" w:w="2880"/>
          </w:tcPr>
          <w:p>
            <w:r>
              <w:t>Parameters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'https://api.atlassian.com/ex/jira/{{jiraCloudId}}/rest/servicedeskapi/request/JSM-123/attachment/10001/thumbnail' \</w:t>
        <w:br/>
        <w:t xml:space="preserve"> --header 'Accept: application/json'</w:t>
      </w:r>
    </w:p>
    <w:p>
      <w:pPr>
        <w:pStyle w:val="Heading3"/>
      </w:pPr>
      <w:r>
        <w:t>Example Usage</w:t>
      </w:r>
    </w:p>
    <w:p>
      <w:pPr>
        <w:pStyle w:val="Heading3"/>
      </w:pPr>
      <w:r>
        <w:t>Example 1: Fetch thumbnail for a request key</w:t>
      </w:r>
    </w:p>
    <w:p>
      <w:r>
        <w:rPr>
          <w:b/>
          <w:color w:val="666666"/>
          <w:sz w:val="16"/>
        </w:rPr>
        <w:t>[bash]</w:t>
      </w:r>
    </w:p>
    <w:p>
      <w:pPr>
        <w:shd w:fill="F2F2F2" w:val="clear"/>
      </w:pPr>
      <w:r>
        <w:rPr>
          <w:rFonts w:ascii="Courier New" w:hAnsi="Courier New"/>
          <w:sz w:val="17"/>
        </w:rPr>
        <w:t>curl -i \</w:t>
        <w:br/>
        <w:t xml:space="preserve"> 'https://api.atlassian.com/ex/jira/{{jiraCloudId}}/rest/servicedeskapi/request/JSM-123/attachment/10001/thumbnail' \</w:t>
        <w:br/>
        <w:t xml:space="preserve"> -H 'Accept: application/json'</w:t>
      </w:r>
    </w:p>
    <w:p>
      <w:pPr>
        <w:pStyle w:val="Heading3"/>
      </w:pPr>
      <w:r>
        <w:t>Example 2: Fetch thumbnail for a numeric request ID</w:t>
      </w:r>
    </w:p>
    <w:p>
      <w:r>
        <w:rPr>
          <w:b/>
          <w:color w:val="666666"/>
          <w:sz w:val="16"/>
        </w:rPr>
        <w:t>[bash]</w:t>
      </w:r>
    </w:p>
    <w:p>
      <w:pPr>
        <w:shd w:fill="F2F2F2" w:val="clear"/>
      </w:pPr>
      <w:r>
        <w:rPr>
          <w:rFonts w:ascii="Courier New" w:hAnsi="Courier New"/>
          <w:sz w:val="17"/>
        </w:rPr>
        <w:t>curl -i \</w:t>
        <w:br/>
        <w:t xml:space="preserve"> 'https://api.atlassian.com/ex/jira/{{jiraCloudId}}/rest/servicedeskapi/request/10456/attachment/10001/thumbnail' \</w:t>
        <w:br/>
        <w:t xml:space="preserve"> -H 'Accept: application/json'</w:t>
      </w:r>
    </w:p>
    <w:p>
      <w:pPr>
        <w:pStyle w:val="Heading3"/>
      </w:pPr>
      <w:r>
        <w:t>Notes</w:t>
      </w:r>
    </w:p>
    <w:p>
      <w:pPr>
        <w:pStyle w:val="ListBullet"/>
      </w:pPr>
      <w:r>
        <w:t xml:space="preserve">To return the attachment contents (not the thumbnail), use: </w:t>
        <w:br/>
        <w:br/>
        <w:t>GET /servicedeskapi/request/{{issueIdOrKey}}/attachment/{{attachmentId}}</w:t>
      </w:r>
    </w:p>
    <w:p>
      <w:pPr>
        <w:pStyle w:val="ListBullet"/>
      </w:pPr>
      <w:r>
        <w:t>A 303 response indicates you should follow the Location header to download the thumbnail.</w:t>
      </w:r>
    </w:p>
    <w:p>
      <w:pPr>
        <w:pStyle w:val="Heading3"/>
      </w:pPr>
      <w:r>
        <w:t>Error Handling</w:t>
      </w:r>
    </w:p>
    <w:p>
      <w:pPr>
        <w:pStyle w:val="ListBullet"/>
      </w:pPr>
      <w:r>
        <w:t>400: Request is invalid</w:t>
      </w:r>
    </w:p>
    <w:p>
      <w:pPr>
        <w:pStyle w:val="ListBullet"/>
      </w:pPr>
      <w:r>
        <w:t>401: Authentication credentials are incorrect</w:t>
      </w:r>
    </w:p>
    <w:p>
      <w:pPr>
        <w:pStyle w:val="ListBullet"/>
      </w:pPr>
      <w:r>
        <w:t>403: Caller lacks required permissions</w:t>
      </w:r>
    </w:p>
    <w:p>
      <w:pPr>
        <w:pStyle w:val="ListBullet"/>
      </w:pPr>
      <w:r>
        <w:t>404: Attachment not found or attachments disabled</w:t>
      </w:r>
    </w:p>
    <w:p>
      <w:pPr>
        <w:pStyle w:val="ListBullet"/>
      </w:pPr>
      <w:r>
        <w:t>500: Internal server error</w:t>
      </w:r>
    </w:p>
    <w:p>
      <w:r>
        <w:t>If you share your jiraCloudId (UUID), I can also produce a fully “resolved” sample URL for your specific site.</w:t>
      </w:r>
    </w:p>
    <w:p>
      <w:r>
        <w:br w:type="page"/>
      </w:r>
    </w:p>
    <w:p>
      <w:pPr>
        <w:pStyle w:val="Heading2"/>
      </w:pPr>
      <w:r>
        <w:t>669. [GET] Get a Customer Request’s Approvals</w:t>
      </w:r>
    </w:p>
    <w:p>
      <w:r>
        <w:rPr>
          <w:b/>
        </w:rPr>
        <w:t xml:space="preserve">Endpoint: </w:t>
      </w:r>
      <w:r>
        <w:rPr>
          <w:rFonts w:ascii="Courier New" w:hAnsi="Courier New"/>
          <w:sz w:val="18"/>
        </w:rPr>
        <w:t>/ex/jira/{{jiraCloudId}}/rest/servicedeskapi/request/{{issueIdOrKey}}/approval</w:t>
      </w:r>
    </w:p>
    <w:p>
      <w:r>
        <w:t>You need to provide your jiraCloudId (UUID) to construct the final URL. You can get it from the Get Sites action.</w:t>
      </w:r>
    </w:p>
    <w:p>
      <w:pPr>
        <w:pStyle w:val="Heading3"/>
      </w:pPr>
      <w:r>
        <w:t>Prerequisites</w:t>
      </w:r>
    </w:p>
    <w:p>
      <w:pPr>
        <w:pStyle w:val="ListBullet"/>
      </w:pPr>
      <w:r>
        <w:t>Permission to view the customer request (Jira Service Management permission).</w:t>
      </w:r>
    </w:p>
    <w:p>
      <w:pPr>
        <w:pStyle w:val="Heading3"/>
      </w:pPr>
      <w:r>
        <w:t>Method</w:t>
      </w:r>
    </w:p>
    <w:p>
      <w:r>
        <w:t>GET</w:t>
      </w:r>
    </w:p>
    <w:p>
      <w:pPr>
        <w:pStyle w:val="Heading3"/>
      </w:pPr>
      <w:r>
        <w:t>URL</w:t>
      </w:r>
    </w:p>
    <w:p>
      <w:r>
        <w:t>https://api.atlassian.com/ex/jira/{{jiraCloudId}}/rest/servicedeskapi/request/{{issueIdOrKey}}/approval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approvals on a Jira Service Management customer request identified by issue ID or issue key.</w:t>
      </w:r>
    </w:p>
    <w:p>
      <w:pPr>
        <w:pStyle w:val="Heading3"/>
      </w:pPr>
      <w:r>
        <w:t>Enforcement Rules</w:t>
      </w:r>
    </w:p>
    <w:p>
      <w:pPr>
        <w:pStyle w:val="ListBullet"/>
      </w:pPr>
      <w:r>
        <w:t>The jiraCloudId path parameter must always be present and must be a UUID.</w:t>
      </w:r>
    </w:p>
    <w:p>
      <w:pPr>
        <w:pStyle w:val="ListBullet"/>
      </w:pPr>
      <w:r>
        <w:t>The issueIdOrKey path parameter must always be present and must be a non-empty string.</w:t>
      </w:r>
    </w:p>
    <w:p>
      <w:pPr>
        <w:pStyle w:val="ListBullet"/>
      </w:pPr>
      <w:r>
        <w:t>Always construct the path as /servicedeskapi/request/{{issueIdOrKey}}/approval.</w:t>
      </w:r>
    </w:p>
    <w:p>
      <w:pPr>
        <w:pStyle w:val="ListBullet"/>
      </w:pPr>
      <w:r>
        <w:t>Do not call the API with a missing or empty issueIdOrKey (e.g., avoid /request//approval).</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/servicedeskapi/request/JSM-123/approval</w:t>
        <w:br/>
        <w:t>/servicedeskapi/request/10001/approval</w:t>
      </w:r>
    </w:p>
    <w:p>
      <w:pPr>
        <w:pStyle w:val="Heading3"/>
      </w:pPr>
      <w:r>
        <w:t>Invalid Examples</w:t>
      </w:r>
    </w:p>
    <w:p>
      <w:r>
        <w:rPr>
          <w:b/>
          <w:color w:val="666666"/>
          <w:sz w:val="16"/>
        </w:rPr>
        <w:t>[http]</w:t>
      </w:r>
    </w:p>
    <w:p>
      <w:pPr>
        <w:shd w:fill="F2F2F2" w:val="clear"/>
      </w:pPr>
      <w:r>
        <w:rPr>
          <w:rFonts w:ascii="Courier New" w:hAnsi="Courier New"/>
          <w:sz w:val="17"/>
        </w:rPr>
        <w:t>/servicedeskapi/request//approval</w:t>
        <w:br/>
        <w:t>/servicedeskapi/request/approval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w:t>
            </w:r>
          </w:p>
        </w:tc>
      </w:tr>
      <w:tr>
        <w:tc>
          <w:tcPr>
            <w:tcW w:type="dxa" w:w="2880"/>
          </w:tcPr>
          <w:p>
            <w:r>
              <w:t>issueIdOrKey</w:t>
            </w:r>
          </w:p>
        </w:tc>
        <w:tc>
          <w:tcPr>
            <w:tcW w:type="dxa" w:w="2880"/>
          </w:tcPr>
          <w:p>
            <w:r>
              <w:t>string</w:t>
            </w:r>
          </w:p>
        </w:tc>
        <w:tc>
          <w:tcPr>
            <w:tcW w:type="dxa" w:w="2880"/>
          </w:tcPr>
          <w:p>
            <w:r>
              <w:t>The ID or key of the customer request to query approvals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Starting index of the returned objects. Base index: 0. Used for pagination.</w:t>
            </w:r>
          </w:p>
        </w:tc>
      </w:tr>
      <w:tr>
        <w:tc>
          <w:tcPr>
            <w:tcW w:type="dxa" w:w="2880"/>
          </w:tcPr>
          <w:p>
            <w:r>
              <w:t>limit</w:t>
            </w:r>
          </w:p>
        </w:tc>
        <w:tc>
          <w:tcPr>
            <w:tcW w:type="dxa" w:w="2880"/>
          </w:tcPr>
          <w:p>
            <w:r>
              <w:t>integer</w:t>
            </w:r>
          </w:p>
        </w:tc>
        <w:tc>
          <w:tcPr>
            <w:tcW w:type="dxa" w:w="2880"/>
          </w:tcPr>
          <w:p>
            <w:r>
              <w:t>Maximum number of approvals to return per page. Default: 50. Used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"https://your-domain.atlassian.net",</w:t>
        <w:br/>
        <w:t xml:space="preserve"> "next": "https://your-domain.atlassian.net/rest/servicedeskapi/request/JSM-123/approval?start=50&amp;limit=50",</w:t>
        <w:br/>
        <w:t xml:space="preserve"> "prev": "https://your-domain.atlassian.net/rest/servicedeskapi/request/JSM-123/approval?start=0&amp;limit=50",</w:t>
        <w:br/>
        <w:t xml:space="preserve"> "self": "https://your-domain.atlassian.net/rest/servicedeskapi/request/JSM-123/approval?start=0&amp;limit=50"</w:t>
        <w:br/>
        <w:t xml:space="preserve"> },</w:t>
        <w:br/>
        <w:t xml:space="preserve"> "isLastPage": false,</w:t>
        <w:br/>
        <w:t xml:space="preserve"> "limit": 50,</w:t>
        <w:br/>
        <w:t xml:space="preserve"> "size": 1,</w:t>
        <w:br/>
        <w:t xml:space="preserve"> "start": 0,</w:t>
        <w:br/>
        <w:t xml:space="preserve"> "values": [</w:t>
        <w:br/>
        <w:t xml:space="preserve"> {</w:t>
        <w:br/>
        <w:t xml:space="preserve"> "_links": {</w:t>
        <w:br/>
        <w:t xml:space="preserve"> "self": "https://your-domain.atlassian.net/rest/servicedeskapi/request/JSM-123/approval/10000"</w:t>
        <w:br/>
        <w:t xml:space="preserve"> },</w:t>
        <w:br/>
        <w:t xml:space="preserve"> "approvers": [</w:t>
        <w:br/>
        <w:t xml:space="preserve"> {</w:t>
        <w:br/>
        <w:t xml:space="preserve"> "approver": {</w:t>
        <w:br/>
        <w:t xml:space="preserve"> "_links": {</w:t>
        <w:br/>
        <w:t xml:space="preserve"> "avatarUrls": {},</w:t>
        <w:br/>
        <w:t xml:space="preserve"> "jiraRest": "https://your-domain.atlassian.net/rest/api/3/user?accountId=5b10ac8d82e05b22cc7d4ef5",</w:t>
        <w:br/>
        <w:t xml:space="preserve"> "self": "https://your-domain.atlassian.net/rest/api/3/user?accountId=5b10ac8d82e05b22cc7d4ef5"</w:t>
        <w:br/>
        <w:t xml:space="preserve"> },</w:t>
        <w:br/>
        <w:t xml:space="preserve"> "accountId": "5b10ac8d82e05b22cc7d4ef5",</w:t>
        <w:br/>
        <w:t xml:space="preserve"> "active": true,</w:t>
        <w:br/>
        <w:t xml:space="preserve"> "displayName": "Alex Doe",</w:t>
        <w:br/>
        <w:t xml:space="preserve"> "emailAddress": "alex.doe@example.com",</w:t>
        <w:br/>
        <w:t xml:space="preserve"> "key": "deprecated",</w:t>
        <w:br/>
        <w:t xml:space="preserve"> "name": "deprecated",</w:t>
        <w:br/>
        <w:t xml:space="preserve"> "timeZone": "Australia/Sydney"</w:t>
        <w:br/>
        <w:t xml:space="preserve"> },</w:t>
        <w:br/>
        <w:t xml:space="preserve"> "approverDecision": "pending"</w:t>
        <w:br/>
        <w:t xml:space="preserve"> }</w:t>
        <w:br/>
        <w:t xml:space="preserve"> ],</w:t>
        <w:br/>
        <w:t xml:space="preserve"> "canAnswerApproval": false,</w:t>
        <w:br/>
        <w:t xml:space="preserve"> "completedDate": {</w:t>
        <w:br/>
        <w:t xml:space="preserve"> "epochMillis": 1700000000000,</w:t>
        <w:br/>
        <w:t xml:space="preserve"> "friendly": "14 Nov 2023",</w:t>
        <w:br/>
        <w:t xml:space="preserve"> "iso8601": "2023-11-14T00:00:00Z",</w:t>
        <w:br/>
        <w:t xml:space="preserve"> "jira": "2023-11-14T00:00:00.000+0000"</w:t>
        <w:br/>
        <w:t xml:space="preserve"> },</w:t>
        <w:br/>
        <w:t xml:space="preserve"> "createdDate": {</w:t>
        <w:br/>
        <w:t xml:space="preserve"> "epochMillis": 1699000000000,</w:t>
        <w:br/>
        <w:t xml:space="preserve"> "friendly": "02 Nov 2023",</w:t>
        <w:br/>
        <w:t xml:space="preserve"> "iso8601": "2023-11-02T00:00:00Z",</w:t>
        <w:br/>
        <w:t xml:space="preserve"> "jira": "2023-11-02T00:00:00.000+0000"</w:t>
        <w:br/>
        <w:t xml:space="preserve"> },</w:t>
        <w:br/>
        <w:t xml:space="preserve"> "finalDecision": "pending",</w:t>
        <w:br/>
        <w:t xml:space="preserve"> "id": "10000",</w:t>
        <w:br/>
        <w:t xml:space="preserve"> "name": "Manager approval"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"sd.request.error.not.logged.in",</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permission to complete this request.",</w:t>
        <w:br/>
        <w:t xml:space="preserve"> "i18nErrorMessage": {</w:t>
        <w:br/>
        <w:t xml:space="preserve"> "i18nKey": "sd.request.error.permission.denied",</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"Customer request does not exist.",</w:t>
        <w:br/>
        <w:t xml:space="preserve"> "i18nErrorMessage": {</w:t>
        <w:br/>
        <w:t xml:space="preserve"> "i18nKey": "sd.request.error.not.found",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"sd.request.error.internal",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indicators (as returned by the API).</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URL.</w:t>
            </w:r>
          </w:p>
        </w:tc>
      </w:tr>
      <w:tr>
        <w:tc>
          <w:tcPr>
            <w:tcW w:type="dxa" w:w="2880"/>
          </w:tcPr>
          <w:p>
            <w:r>
              <w:t>_links.next</w:t>
            </w:r>
          </w:p>
        </w:tc>
        <w:tc>
          <w:tcPr>
            <w:tcW w:type="dxa" w:w="2880"/>
          </w:tcPr>
          <w:p>
            <w:r>
              <w:t>string</w:t>
            </w:r>
          </w:p>
        </w:tc>
        <w:tc>
          <w:tcPr>
            <w:tcW w:type="dxa" w:w="2880"/>
          </w:tcPr>
          <w:p>
            <w:r>
              <w:t>REST API URL for the next page (if present).</w:t>
            </w:r>
          </w:p>
        </w:tc>
      </w:tr>
      <w:tr>
        <w:tc>
          <w:tcPr>
            <w:tcW w:type="dxa" w:w="2880"/>
          </w:tcPr>
          <w:p>
            <w:r>
              <w:t>_links.prev</w:t>
            </w:r>
          </w:p>
        </w:tc>
        <w:tc>
          <w:tcPr>
            <w:tcW w:type="dxa" w:w="2880"/>
          </w:tcPr>
          <w:p>
            <w:r>
              <w:t>string</w:t>
            </w:r>
          </w:p>
        </w:tc>
        <w:tc>
          <w:tcPr>
            <w:tcW w:type="dxa" w:w="2880"/>
          </w:tcPr>
          <w:p>
            <w:r>
              <w:t>REST API URL for the previous page (if present).</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Max number of items returned per page (implementation-dependent maximum).</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w:t>
            </w:r>
          </w:p>
        </w:tc>
        <w:tc>
          <w:tcPr>
            <w:tcW w:type="dxa" w:w="2880"/>
          </w:tcPr>
          <w:p>
            <w:r>
              <w:t>Approval items in the page.</w:t>
            </w:r>
          </w:p>
        </w:tc>
      </w:tr>
      <w:tr>
        <w:tc>
          <w:tcPr>
            <w:tcW w:type="dxa" w:w="2880"/>
          </w:tcPr>
          <w:p>
            <w:r>
              <w:t>values[]._links.self</w:t>
            </w:r>
          </w:p>
        </w:tc>
        <w:tc>
          <w:tcPr>
            <w:tcW w:type="dxa" w:w="2880"/>
          </w:tcPr>
          <w:p>
            <w:r>
              <w:t>string</w:t>
            </w:r>
          </w:p>
        </w:tc>
        <w:tc>
          <w:tcPr>
            <w:tcW w:type="dxa" w:w="2880"/>
          </w:tcPr>
          <w:p>
            <w:r>
              <w:t>Link to this approval resource.</w:t>
            </w:r>
          </w:p>
        </w:tc>
      </w:tr>
      <w:tr>
        <w:tc>
          <w:tcPr>
            <w:tcW w:type="dxa" w:w="2880"/>
          </w:tcPr>
          <w:p>
            <w:r>
              <w:t>values[].approvers</w:t>
            </w:r>
          </w:p>
        </w:tc>
        <w:tc>
          <w:tcPr>
            <w:tcW w:type="dxa" w:w="2880"/>
          </w:tcPr>
          <w:p>
            <w:r>
              <w:t>array</w:t>
            </w:r>
          </w:p>
        </w:tc>
        <w:tc>
          <w:tcPr>
            <w:tcW w:type="dxa" w:w="2880"/>
          </w:tcPr>
          <w:p>
            <w:r>
              <w:t>Users who must provide a response to the approval, with their decision.</w:t>
            </w:r>
          </w:p>
        </w:tc>
      </w:tr>
      <w:tr>
        <w:tc>
          <w:tcPr>
            <w:tcW w:type="dxa" w:w="2880"/>
          </w:tcPr>
          <w:p>
            <w:r>
              <w:t>values[].approvers[].approver.accountId</w:t>
            </w:r>
          </w:p>
        </w:tc>
        <w:tc>
          <w:tcPr>
            <w:tcW w:type="dxa" w:w="2880"/>
          </w:tcPr>
          <w:p>
            <w:r>
              <w:t>string</w:t>
            </w:r>
          </w:p>
        </w:tc>
        <w:tc>
          <w:tcPr>
            <w:tcW w:type="dxa" w:w="2880"/>
          </w:tcPr>
          <w:p>
            <w:r>
              <w:t>Atlassian accountId of the user.</w:t>
            </w:r>
          </w:p>
        </w:tc>
      </w:tr>
      <w:tr>
        <w:tc>
          <w:tcPr>
            <w:tcW w:type="dxa" w:w="2880"/>
          </w:tcPr>
          <w:p>
            <w:r>
              <w:t>values[].approvers[].approver.active</w:t>
            </w:r>
          </w:p>
        </w:tc>
        <w:tc>
          <w:tcPr>
            <w:tcW w:type="dxa" w:w="2880"/>
          </w:tcPr>
          <w:p>
            <w:r>
              <w:t>boolean</w:t>
            </w:r>
          </w:p>
        </w:tc>
        <w:tc>
          <w:tcPr>
            <w:tcW w:type="dxa" w:w="2880"/>
          </w:tcPr>
          <w:p>
            <w:r>
              <w:t>Whether the user is active.</w:t>
            </w:r>
          </w:p>
        </w:tc>
      </w:tr>
      <w:tr>
        <w:tc>
          <w:tcPr>
            <w:tcW w:type="dxa" w:w="2880"/>
          </w:tcPr>
          <w:p>
            <w:r>
              <w:t>values[].approvers[].approver.displayName</w:t>
            </w:r>
          </w:p>
        </w:tc>
        <w:tc>
          <w:tcPr>
            <w:tcW w:type="dxa" w:w="2880"/>
          </w:tcPr>
          <w:p>
            <w:r>
              <w:t>string</w:t>
            </w:r>
          </w:p>
        </w:tc>
        <w:tc>
          <w:tcPr>
            <w:tcW w:type="dxa" w:w="2880"/>
          </w:tcPr>
          <w:p>
            <w:r>
              <w:t>Display name (may be altered by privacy settings).</w:t>
            </w:r>
          </w:p>
        </w:tc>
      </w:tr>
      <w:tr>
        <w:tc>
          <w:tcPr>
            <w:tcW w:type="dxa" w:w="2880"/>
          </w:tcPr>
          <w:p>
            <w:r>
              <w:t>values[].approvers[].approver.emailAddress</w:t>
            </w:r>
          </w:p>
        </w:tc>
        <w:tc>
          <w:tcPr>
            <w:tcW w:type="dxa" w:w="2880"/>
          </w:tcPr>
          <w:p>
            <w:r>
              <w:t>string | null</w:t>
            </w:r>
          </w:p>
        </w:tc>
        <w:tc>
          <w:tcPr>
            <w:tcW w:type="dxa" w:w="2880"/>
          </w:tcPr>
          <w:p>
            <w:r>
              <w:t>Email address (may be null due to privacy settings).</w:t>
            </w:r>
          </w:p>
        </w:tc>
      </w:tr>
      <w:tr>
        <w:tc>
          <w:tcPr>
            <w:tcW w:type="dxa" w:w="2880"/>
          </w:tcPr>
          <w:p>
            <w:r>
              <w:t>values[].approvers[].approver.timeZone</w:t>
            </w:r>
          </w:p>
        </w:tc>
        <w:tc>
          <w:tcPr>
            <w:tcW w:type="dxa" w:w="2880"/>
          </w:tcPr>
          <w:p>
            <w:r>
              <w:t>string | null</w:t>
            </w:r>
          </w:p>
        </w:tc>
        <w:tc>
          <w:tcPr>
            <w:tcW w:type="dxa" w:w="2880"/>
          </w:tcPr>
          <w:p>
            <w:r>
              <w:t>User time zone (may be null due to privacy settings).</w:t>
            </w:r>
          </w:p>
        </w:tc>
      </w:tr>
      <w:tr>
        <w:tc>
          <w:tcPr>
            <w:tcW w:type="dxa" w:w="2880"/>
          </w:tcPr>
          <w:p>
            <w:r>
              <w:t>values[].approvers[].approver._links.avatarUrls</w:t>
            </w:r>
          </w:p>
        </w:tc>
        <w:tc>
          <w:tcPr>
            <w:tcW w:type="dxa" w:w="2880"/>
          </w:tcPr>
          <w:p>
            <w:r>
              <w:t>object</w:t>
            </w:r>
          </w:p>
        </w:tc>
        <w:tc>
          <w:tcPr>
            <w:tcW w:type="dxa" w:w="2880"/>
          </w:tcPr>
          <w:p>
            <w:r>
              <w:t>Avatar URLs (deprecated per docs).</w:t>
            </w:r>
          </w:p>
        </w:tc>
      </w:tr>
      <w:tr>
        <w:tc>
          <w:tcPr>
            <w:tcW w:type="dxa" w:w="2880"/>
          </w:tcPr>
          <w:p>
            <w:r>
              <w:t>values[].approvers[].approver._links.jiraRest</w:t>
            </w:r>
          </w:p>
        </w:tc>
        <w:tc>
          <w:tcPr>
            <w:tcW w:type="dxa" w:w="2880"/>
          </w:tcPr>
          <w:p>
            <w:r>
              <w:t>string</w:t>
            </w:r>
          </w:p>
        </w:tc>
        <w:tc>
          <w:tcPr>
            <w:tcW w:type="dxa" w:w="2880"/>
          </w:tcPr>
          <w:p>
            <w:r>
              <w:t>Jira REST API URL for the user.</w:t>
            </w:r>
          </w:p>
        </w:tc>
      </w:tr>
      <w:tr>
        <w:tc>
          <w:tcPr>
            <w:tcW w:type="dxa" w:w="2880"/>
          </w:tcPr>
          <w:p>
            <w:r>
              <w:t>values[].approvers[].approver._links.self</w:t>
            </w:r>
          </w:p>
        </w:tc>
        <w:tc>
          <w:tcPr>
            <w:tcW w:type="dxa" w:w="2880"/>
          </w:tcPr>
          <w:p>
            <w:r>
              <w:t>string</w:t>
            </w:r>
          </w:p>
        </w:tc>
        <w:tc>
          <w:tcPr>
            <w:tcW w:type="dxa" w:w="2880"/>
          </w:tcPr>
          <w:p>
            <w:r>
              <w:t>URL for the user resource.</w:t>
            </w:r>
          </w:p>
        </w:tc>
      </w:tr>
      <w:tr>
        <w:tc>
          <w:tcPr>
            <w:tcW w:type="dxa" w:w="2880"/>
          </w:tcPr>
          <w:p>
            <w:r>
              <w:t>values[].approvers[].approverDecision</w:t>
            </w:r>
          </w:p>
        </w:tc>
        <w:tc>
          <w:tcPr>
            <w:tcW w:type="dxa" w:w="2880"/>
          </w:tcPr>
          <w:p>
            <w:r>
              <w:t>string</w:t>
            </w:r>
          </w:p>
        </w:tc>
        <w:tc>
          <w:tcPr>
            <w:tcW w:type="dxa" w:w="2880"/>
          </w:tcPr>
          <w:p>
            <w:r>
              <w:t>Approver decision: approved, declined, or pending.</w:t>
            </w:r>
          </w:p>
        </w:tc>
      </w:tr>
      <w:tr>
        <w:tc>
          <w:tcPr>
            <w:tcW w:type="dxa" w:w="2880"/>
          </w:tcPr>
          <w:p>
            <w:r>
              <w:t>values[].canAnswerApproval</w:t>
            </w:r>
          </w:p>
        </w:tc>
        <w:tc>
          <w:tcPr>
            <w:tcW w:type="dxa" w:w="2880"/>
          </w:tcPr>
          <w:p>
            <w:r>
              <w:t>boolean</w:t>
            </w:r>
          </w:p>
        </w:tc>
        <w:tc>
          <w:tcPr>
            <w:tcW w:type="dxa" w:w="2880"/>
          </w:tcPr>
          <w:p>
            <w:r>
              <w:t>Whether the current user can respond to the approval.</w:t>
            </w:r>
          </w:p>
        </w:tc>
      </w:tr>
      <w:tr>
        <w:tc>
          <w:tcPr>
            <w:tcW w:type="dxa" w:w="2880"/>
          </w:tcPr>
          <w:p>
            <w:r>
              <w:t>values[].completedDate</w:t>
            </w:r>
          </w:p>
        </w:tc>
        <w:tc>
          <w:tcPr>
            <w:tcW w:type="dxa" w:w="2880"/>
          </w:tcPr>
          <w:p>
            <w:r>
              <w:t>object</w:t>
            </w:r>
          </w:p>
        </w:tc>
        <w:tc>
          <w:tcPr>
            <w:tcW w:type="dxa" w:w="2880"/>
          </w:tcPr>
          <w:p>
            <w:r>
              <w:t>Date the approval was completed (if applicable).</w:t>
            </w:r>
          </w:p>
        </w:tc>
      </w:tr>
      <w:tr>
        <w:tc>
          <w:tcPr>
            <w:tcW w:type="dxa" w:w="2880"/>
          </w:tcPr>
          <w:p>
            <w:r>
              <w:t>values[].completedDate.epochMillis</w:t>
            </w:r>
          </w:p>
        </w:tc>
        <w:tc>
          <w:tcPr>
            <w:tcW w:type="dxa" w:w="2880"/>
          </w:tcPr>
          <w:p>
            <w:r>
              <w:t>integer</w:t>
            </w:r>
          </w:p>
        </w:tc>
        <w:tc>
          <w:tcPr>
            <w:tcW w:type="dxa" w:w="2880"/>
          </w:tcPr>
          <w:p>
            <w:r>
              <w:t>Milliseconds since epoch.</w:t>
            </w:r>
          </w:p>
        </w:tc>
      </w:tr>
      <w:tr>
        <w:tc>
          <w:tcPr>
            <w:tcW w:type="dxa" w:w="2880"/>
          </w:tcPr>
          <w:p>
            <w:r>
              <w:t>values[].completedDate.friendly</w:t>
            </w:r>
          </w:p>
        </w:tc>
        <w:tc>
          <w:tcPr>
            <w:tcW w:type="dxa" w:w="2880"/>
          </w:tcPr>
          <w:p>
            <w:r>
              <w:t>string</w:t>
            </w:r>
          </w:p>
        </w:tc>
        <w:tc>
          <w:tcPr>
            <w:tcW w:type="dxa" w:w="2880"/>
          </w:tcPr>
          <w:p>
            <w:r>
              <w:t>User-friendly date string.</w:t>
            </w:r>
          </w:p>
        </w:tc>
      </w:tr>
      <w:tr>
        <w:tc>
          <w:tcPr>
            <w:tcW w:type="dxa" w:w="2880"/>
          </w:tcPr>
          <w:p>
            <w:r>
              <w:t>values[].completedDate.iso8601</w:t>
            </w:r>
          </w:p>
        </w:tc>
        <w:tc>
          <w:tcPr>
            <w:tcW w:type="dxa" w:w="2880"/>
          </w:tcPr>
          <w:p>
            <w:r>
              <w:t>string</w:t>
            </w:r>
          </w:p>
        </w:tc>
        <w:tc>
          <w:tcPr>
            <w:tcW w:type="dxa" w:w="2880"/>
          </w:tcPr>
          <w:p>
            <w:r>
              <w:t>ISO8601 date string.</w:t>
            </w:r>
          </w:p>
        </w:tc>
      </w:tr>
      <w:tr>
        <w:tc>
          <w:tcPr>
            <w:tcW w:type="dxa" w:w="2880"/>
          </w:tcPr>
          <w:p>
            <w:r>
              <w:t>values[].completedDate.jira</w:t>
            </w:r>
          </w:p>
        </w:tc>
        <w:tc>
          <w:tcPr>
            <w:tcW w:type="dxa" w:w="2880"/>
          </w:tcPr>
          <w:p>
            <w:r>
              <w:t>string</w:t>
            </w:r>
          </w:p>
        </w:tc>
        <w:tc>
          <w:tcPr>
            <w:tcW w:type="dxa" w:w="2880"/>
          </w:tcPr>
          <w:p>
            <w:r>
              <w:t>Jira date format (ISO8601 with milliseconds).</w:t>
            </w:r>
          </w:p>
        </w:tc>
      </w:tr>
      <w:tr>
        <w:tc>
          <w:tcPr>
            <w:tcW w:type="dxa" w:w="2880"/>
          </w:tcPr>
          <w:p>
            <w:r>
              <w:t>values[].createdDate</w:t>
            </w:r>
          </w:p>
        </w:tc>
        <w:tc>
          <w:tcPr>
            <w:tcW w:type="dxa" w:w="2880"/>
          </w:tcPr>
          <w:p>
            <w:r>
              <w:t>object</w:t>
            </w:r>
          </w:p>
        </w:tc>
        <w:tc>
          <w:tcPr>
            <w:tcW w:type="dxa" w:w="2880"/>
          </w:tcPr>
          <w:p>
            <w:r>
              <w:t>Date the approval was created.</w:t>
            </w:r>
          </w:p>
        </w:tc>
      </w:tr>
      <w:tr>
        <w:tc>
          <w:tcPr>
            <w:tcW w:type="dxa" w:w="2880"/>
          </w:tcPr>
          <w:p>
            <w:r>
              <w:t>values[].createdDate.epochMillis</w:t>
            </w:r>
          </w:p>
        </w:tc>
        <w:tc>
          <w:tcPr>
            <w:tcW w:type="dxa" w:w="2880"/>
          </w:tcPr>
          <w:p>
            <w:r>
              <w:t>integer</w:t>
            </w:r>
          </w:p>
        </w:tc>
        <w:tc>
          <w:tcPr>
            <w:tcW w:type="dxa" w:w="2880"/>
          </w:tcPr>
          <w:p>
            <w:r>
              <w:t>Milliseconds since epoch.</w:t>
            </w:r>
          </w:p>
        </w:tc>
      </w:tr>
      <w:tr>
        <w:tc>
          <w:tcPr>
            <w:tcW w:type="dxa" w:w="2880"/>
          </w:tcPr>
          <w:p>
            <w:r>
              <w:t>values[].createdDate.friendly</w:t>
            </w:r>
          </w:p>
        </w:tc>
        <w:tc>
          <w:tcPr>
            <w:tcW w:type="dxa" w:w="2880"/>
          </w:tcPr>
          <w:p>
            <w:r>
              <w:t>string</w:t>
            </w:r>
          </w:p>
        </w:tc>
        <w:tc>
          <w:tcPr>
            <w:tcW w:type="dxa" w:w="2880"/>
          </w:tcPr>
          <w:p>
            <w:r>
              <w:t>User-friendly date string.</w:t>
            </w:r>
          </w:p>
        </w:tc>
      </w:tr>
      <w:tr>
        <w:tc>
          <w:tcPr>
            <w:tcW w:type="dxa" w:w="2880"/>
          </w:tcPr>
          <w:p>
            <w:r>
              <w:t>values[].createdDate.iso8601</w:t>
            </w:r>
          </w:p>
        </w:tc>
        <w:tc>
          <w:tcPr>
            <w:tcW w:type="dxa" w:w="2880"/>
          </w:tcPr>
          <w:p>
            <w:r>
              <w:t>string</w:t>
            </w:r>
          </w:p>
        </w:tc>
        <w:tc>
          <w:tcPr>
            <w:tcW w:type="dxa" w:w="2880"/>
          </w:tcPr>
          <w:p>
            <w:r>
              <w:t>ISO8601 date string.</w:t>
            </w:r>
          </w:p>
        </w:tc>
      </w:tr>
      <w:tr>
        <w:tc>
          <w:tcPr>
            <w:tcW w:type="dxa" w:w="2880"/>
          </w:tcPr>
          <w:p>
            <w:r>
              <w:t>values[].createdDate.jira</w:t>
            </w:r>
          </w:p>
        </w:tc>
        <w:tc>
          <w:tcPr>
            <w:tcW w:type="dxa" w:w="2880"/>
          </w:tcPr>
          <w:p>
            <w:r>
              <w:t>string</w:t>
            </w:r>
          </w:p>
        </w:tc>
        <w:tc>
          <w:tcPr>
            <w:tcW w:type="dxa" w:w="2880"/>
          </w:tcPr>
          <w:p>
            <w:r>
              <w:t>Jira date format (ISO8601 with milliseconds).</w:t>
            </w:r>
          </w:p>
        </w:tc>
      </w:tr>
      <w:tr>
        <w:tc>
          <w:tcPr>
            <w:tcW w:type="dxa" w:w="2880"/>
          </w:tcPr>
          <w:p>
            <w:r>
              <w:t>values[].finalDecision</w:t>
            </w:r>
          </w:p>
        </w:tc>
        <w:tc>
          <w:tcPr>
            <w:tcW w:type="dxa" w:w="2880"/>
          </w:tcPr>
          <w:p>
            <w:r>
              <w:t>string</w:t>
            </w:r>
          </w:p>
        </w:tc>
        <w:tc>
          <w:tcPr>
            <w:tcW w:type="dxa" w:w="2880"/>
          </w:tcPr>
          <w:p>
            <w:r>
              <w:t>Outcome based on all approvers: approved, declined, or pending.</w:t>
            </w:r>
          </w:p>
        </w:tc>
      </w:tr>
      <w:tr>
        <w:tc>
          <w:tcPr>
            <w:tcW w:type="dxa" w:w="2880"/>
          </w:tcPr>
          <w:p>
            <w:r>
              <w:t>values[].id</w:t>
            </w:r>
          </w:p>
        </w:tc>
        <w:tc>
          <w:tcPr>
            <w:tcW w:type="dxa" w:w="2880"/>
          </w:tcPr>
          <w:p>
            <w:r>
              <w:t>string</w:t>
            </w:r>
          </w:p>
        </w:tc>
        <w:tc>
          <w:tcPr>
            <w:tcW w:type="dxa" w:w="2880"/>
          </w:tcPr>
          <w:p>
            <w:r>
              <w:t>ID of the approval.</w:t>
            </w:r>
          </w:p>
        </w:tc>
      </w:tr>
      <w:tr>
        <w:tc>
          <w:tcPr>
            <w:tcW w:type="dxa" w:w="2880"/>
          </w:tcPr>
          <w:p>
            <w:r>
              <w:t>values[].name</w:t>
            </w:r>
          </w:p>
        </w:tc>
        <w:tc>
          <w:tcPr>
            <w:tcW w:type="dxa" w:w="2880"/>
          </w:tcPr>
          <w:p>
            <w:r>
              <w:t>string</w:t>
            </w:r>
          </w:p>
        </w:tc>
        <w:tc>
          <w:tcPr>
            <w:tcW w:type="dxa" w:w="2880"/>
          </w:tcPr>
          <w:p>
            <w:r>
              <w:t>Description/name of the approval.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'https://api.atlassian.com/ex/jira/{{jiraCloudId}}/rest/servicedeskapi/request/JSM-123/approval?start=0&amp;limit=50' \</w:t>
        <w:br/>
        <w:t xml:space="preserve"> --header 'Accept: application/json'</w:t>
      </w:r>
    </w:p>
    <w:p>
      <w:pPr>
        <w:pStyle w:val="Heading3"/>
      </w:pPr>
      <w:r>
        <w:t>Example Usage</w:t>
      </w:r>
    </w:p>
    <w:p>
      <w:pPr>
        <w:pStyle w:val="Heading3"/>
      </w:pPr>
      <w:r>
        <w:t>Example 1: Get the first page of approvals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'https://api.atlassian.com/ex/jira/{{jiraCloudId}}/rest/servicedeskapi/request/JSM-123/approval' \</w:t>
        <w:br/>
        <w:t xml:space="preserve"> --header 'Accept: application/json'</w:t>
      </w:r>
    </w:p>
    <w:p>
      <w:pPr>
        <w:pStyle w:val="Heading3"/>
      </w:pPr>
      <w:r>
        <w:t>Example 2: Paginate approvals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'https://api.atlassian.com/ex/jira/{{jiraCloudId}}/rest/servicedeskapi/request/JSM-123/approval?start=50&amp;limit=50' \</w:t>
        <w:br/>
        <w:t xml:space="preserve"> --header 'Accept: application/json'</w:t>
      </w:r>
    </w:p>
    <w:p>
      <w:pPr>
        <w:pStyle w:val="Heading3"/>
      </w:pPr>
      <w:r>
        <w:t>Notes</w:t>
      </w:r>
    </w:p>
    <w:p>
      <w:pPr>
        <w:pStyle w:val="ListBullet"/>
      </w:pPr>
      <w:r>
        <w:t>Pagination uses start (0-based) and limit (default 50).</w:t>
      </w:r>
    </w:p>
    <w:p>
      <w:pPr>
        <w:pStyle w:val="Heading3"/>
      </w:pPr>
      <w:r>
        <w:t>Error Handling</w:t>
      </w:r>
    </w:p>
    <w:p>
      <w:pPr>
        <w:pStyle w:val="ListBullet"/>
      </w:pPr>
      <w:r>
        <w:t>401: Returned if the user is not logged in.</w:t>
      </w:r>
    </w:p>
    <w:p>
      <w:pPr>
        <w:pStyle w:val="ListBullet"/>
      </w:pPr>
      <w:r>
        <w:t>403: Returned if the user does not have permission to view/complete the request.</w:t>
      </w:r>
    </w:p>
    <w:p>
      <w:pPr>
        <w:pStyle w:val="ListBullet"/>
      </w:pPr>
      <w:r>
        <w:t>404: Returned if the customer request does not exist.</w:t>
      </w:r>
    </w:p>
    <w:p>
      <w:pPr>
        <w:pStyle w:val="ListBullet"/>
      </w:pPr>
      <w:r>
        <w:t>500: Internal Server Error.</w:t>
      </w:r>
    </w:p>
    <w:p>
      <w:r>
        <w:t>Provide your jiraCloudId (UUID) and (optionally) an example issueIdOrKey you use (e.g., JSM-123) if you want the sample requests filled in with your exact site ID.</w:t>
      </w:r>
    </w:p>
    <w:p>
      <w:pPr>
        <w:pStyle w:val="Heading3"/>
      </w:pPr>
      <w:r>
        <w:t>Related requestApprovals actions</w:t>
      </w:r>
    </w:p>
    <w:p>
      <w:pPr>
        <w:pStyle w:val="ListBullet"/>
      </w:pPr>
      <w:r>
        <w:t>[POST] Answer a Customer Request Approval — /ex/jira/{{jiraCloudId}}/rest/servicedeskapi/request/{{issueIdOrKey}}/approval/{{approvalId}}</w:t>
      </w:r>
    </w:p>
    <w:p>
      <w:r>
        <w:br w:type="page"/>
      </w:r>
    </w:p>
    <w:p>
      <w:pPr>
        <w:pStyle w:val="Heading2"/>
      </w:pPr>
      <w:r>
        <w:t>670. [GET] List Attachments for a Customer Request</w:t>
      </w:r>
    </w:p>
    <w:p>
      <w:r>
        <w:rPr>
          <w:b/>
        </w:rPr>
        <w:t xml:space="preserve">Endpoint: </w:t>
      </w:r>
      <w:r>
        <w:rPr>
          <w:rFonts w:ascii="Courier New" w:hAnsi="Courier New"/>
          <w:sz w:val="18"/>
        </w:rPr>
        <w:t>/ex/jira/{{jiraCloudId}}/rest/servicedeskapi/request/{{issueIdOrKey}}/attachment</w:t>
      </w:r>
    </w:p>
    <w:p>
      <w:pPr>
        <w:pStyle w:val="Heading3"/>
      </w:pPr>
      <w:r>
        <w:t>Prerequisites</w:t>
      </w:r>
    </w:p>
    <w:p>
      <w:pPr>
        <w:pStyle w:val="ListBullet"/>
      </w:pPr>
      <w:r>
        <w:t>Permission to view the customer request</w:t>
      </w:r>
    </w:p>
    <w:p>
      <w:pPr>
        <w:pStyle w:val="Heading3"/>
      </w:pPr>
      <w:r>
        <w:t>Method</w:t>
      </w:r>
    </w:p>
    <w:p>
      <w:r>
        <w:t>GET</w:t>
      </w:r>
    </w:p>
    <w:p>
      <w:pPr>
        <w:pStyle w:val="Heading3"/>
      </w:pPr>
      <w:r>
        <w:t>URL</w:t>
      </w:r>
    </w:p>
    <w:p>
      <w:r>
        <w:t>https://api.atlassian.com/ex/jira/{{jiraCloudId}}/rest/servicedeskapi/request/{{issueIdOrKey}}/attachment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visible attachments for a Jira Service Management customer request. Customers will only receive public attachments. Results are paginated.</w:t>
      </w:r>
    </w:p>
    <w:p>
      <w:pPr>
        <w:pStyle w:val="Heading3"/>
      </w:pPr>
      <w:r>
        <w:t>Enforcement Rules</w:t>
      </w:r>
    </w:p>
    <w:p>
      <w:pPr>
        <w:pStyle w:val="ListBullet"/>
      </w:pPr>
      <w:r>
        <w:t>The jiraCloudId path parameter must always be present (UUID).</w:t>
      </w:r>
    </w:p>
    <w:p>
      <w:pPr>
        <w:pStyle w:val="ListBullet"/>
      </w:pPr>
      <w:r>
        <w:t>The issueIdOrKey path parameter must always be present (request ID or key).</w:t>
      </w:r>
    </w:p>
    <w:p>
      <w:pPr>
        <w:pStyle w:val="ListBullet"/>
      </w:pPr>
      <w:r>
        <w:t>Do not call the API with missing or empty path parameters (e.g., avoid /ex/jira//rest/... or /request//attachment).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/waswo</w:t>
        <w:br/>
        <w:t>/ex/jira/2f4d2c2b-1234-4bcd-9aef-111111111111/rest/servicedeskapi/request/JSD-123/attachment?start=0&amp;limit=50</w:t>
        <w:br/>
        <w:t>/ex/jira/2f4d2c2b-1234-4bcd-9aef-111111111111/rest/servicedeskapi/request/10001/attachment?start=50&amp;limit=50</w:t>
      </w:r>
    </w:p>
    <w:p>
      <w:pPr>
        <w:pStyle w:val="Heading3"/>
      </w:pPr>
      <w:r>
        <w:t>Invalid Examples</w:t>
      </w:r>
    </w:p>
    <w:p>
      <w:r>
        <w:rPr>
          <w:b/>
          <w:color w:val="666666"/>
          <w:sz w:val="16"/>
        </w:rPr>
        <w:t>[http]</w:t>
      </w:r>
    </w:p>
    <w:p>
      <w:pPr>
        <w:shd w:fill="F2F2F2" w:val="clear"/>
      </w:pPr>
      <w:r>
        <w:rPr>
          <w:rFonts w:ascii="Courier New" w:hAnsi="Courier New"/>
          <w:sz w:val="17"/>
        </w:rPr>
        <w:t>/ex/jira//rest/servicedeskapi/request/JSD-123/attachment</w:t>
        <w:br/>
        <w:t>/ex/jira/2f4d2c2b-1234-4bcd-9aef-111111111111/rest/servicedeskapi/request//attachment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w:t>
            </w:r>
          </w:p>
        </w:tc>
      </w:tr>
      <w:tr>
        <w:tc>
          <w:tcPr>
            <w:tcW w:type="dxa" w:w="2880"/>
          </w:tcPr>
          <w:p>
            <w:r>
              <w:t>issueIdOrKey</w:t>
            </w:r>
          </w:p>
        </w:tc>
        <w:tc>
          <w:tcPr>
            <w:tcW w:type="dxa" w:w="2880"/>
          </w:tcPr>
          <w:p>
            <w:r>
              <w:t>string</w:t>
            </w:r>
          </w:p>
        </w:tc>
        <w:tc>
          <w:tcPr>
            <w:tcW w:type="dxa" w:w="2880"/>
          </w:tcPr>
          <w:p>
            <w:r>
              <w:t>The ID or key of the customer request from which the attachments will be listed.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The starting index of the returned attachments. Base index: 0. (Pagination)</w:t>
            </w:r>
          </w:p>
        </w:tc>
      </w:tr>
      <w:tr>
        <w:tc>
          <w:tcPr>
            <w:tcW w:type="dxa" w:w="2880"/>
          </w:tcPr>
          <w:p>
            <w:r>
              <w:t>limit</w:t>
            </w:r>
          </w:p>
        </w:tc>
        <w:tc>
          <w:tcPr>
            <w:tcW w:type="dxa" w:w="2880"/>
          </w:tcPr>
          <w:p>
            <w:r>
              <w:t>integer</w:t>
            </w:r>
          </w:p>
        </w:tc>
        <w:tc>
          <w:tcPr>
            <w:tcW w:type="dxa" w:w="2880"/>
          </w:tcPr>
          <w:p>
            <w:r>
              <w:t>The maximum number of items to return per page. Default: 50.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"https://api.atlassian.com/ex/jira/2f4d2c2b-1234-4bcd-9aef-111111111111/rest",</w:t>
        <w:br/>
        <w:t xml:space="preserve"> "context": "",</w:t>
        <w:br/>
        <w:t xml:space="preserve"> "next": "https://api.atlassian.com/ex/jira/2f4d2c2b-1234-4bcd-9aef-111111111111/rest/servicedeskapi/request/JSD-123/attachment?start=50&amp;limit=50",</w:t>
        <w:br/>
        <w:t xml:space="preserve"> "prev": "https://api.atlassian.com/ex/jira/2f4d2c2b-1234-4bcd-9aef-111111111111/rest/servicedeskapi/request/JSD-123/attachment?start=0&amp;limit=50",</w:t>
        <w:br/>
        <w:t xml:space="preserve"> "self": "https://api.atlassian.com/ex/jira/2f4d2c2b-1234-4bcd-9aef-111111111111/rest/servicedeskapi/request/JSD-123/attachment?start=0&amp;limit=50"</w:t>
        <w:br/>
        <w:t xml:space="preserve"> },</w:t>
        <w:br/>
        <w:t xml:space="preserve"> "isLastPage": false,</w:t>
        <w:br/>
        <w:t xml:space="preserve"> "limit": 50,</w:t>
        <w:br/>
        <w:t xml:space="preserve"> "size": 2,</w:t>
        <w:br/>
        <w:t xml:space="preserve"> "start": 0,</w:t>
        <w:br/>
        <w:t xml:space="preserve"> "values": [</w:t>
        <w:br/>
        <w:t xml:space="preserve"> {</w:t>
        <w:br/>
        <w:t xml:space="preserve"> "_links": {</w:t>
        <w:br/>
        <w:t xml:space="preserve"> "content": "https://api.atlassian.com/ex/jira/2f4d2c2b-1234-4bcd-9aef-111111111111/rest/servicedeskapi/attachment/20001/content",</w:t>
        <w:br/>
        <w:t xml:space="preserve"> "jiraRest": "https://api.atlassian.com/ex/jira/2f4d2c2b-1234-4bcd-9aef-111111111111/rest/api/3/attachment/20001",</w:t>
        <w:br/>
        <w:t xml:space="preserve"> "self": "https://api.atlassian.com/ex/jira/2f4d2c2b-1234-4bcd-9aef-111111111111/rest/servicedeskapi/attachment/20001",</w:t>
        <w:br/>
        <w:t xml:space="preserve"> "thumbnail": "https://api.atlassian.com/ex/jira/2f4d2c2b-1234-4bcd-9aef-111111111111/rest/servicedeskapi/attachment/20001/thumbnail"</w:t>
        <w:br/>
        <w:t xml:space="preserve"> },</w:t>
        <w:br/>
        <w:t xml:space="preserve"> "author": {</w:t>
        <w:br/>
        <w:t xml:space="preserve"> "_links": {</w:t>
        <w:br/>
        <w:t xml:space="preserve"> "avatarUrls": {},</w:t>
        <w:br/>
        <w:t xml:space="preserve"> "jiraRest": "https://api.atlassian.com/ex/jira/2f4d2c2b-1234-4bcd-9aef-111111111111/rest/api/3/user?accountId=5b10ac8d82e05b22cc7d4ef5",</w:t>
        <w:br/>
        <w:t xml:space="preserve"> "self": "https://api.atlassian.com/ex/jira/2f4d2c2b-1234-4bcd-9aef-111111111111/rest/api/3/user?accountId=5b10ac8d82e05b22cc7d4ef5"</w:t>
        <w:br/>
        <w:t xml:space="preserve"> },</w:t>
        <w:br/>
        <w:t xml:space="preserve"> "accountId": "5b10ac8d82e05b22cc7d4ef5",</w:t>
        <w:br/>
        <w:t xml:space="preserve"> "active": true,</w:t>
        <w:br/>
        <w:t xml:space="preserve"> "displayName": "Example Customer",</w:t>
        <w:br/>
        <w:t xml:space="preserve"> "emailAddress": null,</w:t>
        <w:br/>
        <w:t xml:space="preserve"> "key": "",</w:t>
        <w:br/>
        <w:t xml:space="preserve"> "name": "",</w:t>
        <w:br/>
        <w:t xml:space="preserve"> "timeZone": null</w:t>
        <w:br/>
        <w:t xml:space="preserve"> },</w:t>
        <w:br/>
        <w:t xml:space="preserve"> "created": {</w:t>
        <w:br/>
        <w:t xml:space="preserve"> "epochMillis": 1710076800000,</w:t>
        <w:br/>
        <w:t xml:space="preserve"> "friendly": "10 Mar 2024",</w:t>
        <w:br/>
        <w:t xml:space="preserve"> "iso8601": "2024-03-10T00:00:00Z",</w:t>
        <w:br/>
        <w:t xml:space="preserve"> "jira": "2024-03-10T00:00:00.000+0000"</w:t>
        <w:br/>
        <w:t xml:space="preserve"> },</w:t>
        <w:br/>
        <w:t xml:space="preserve"> "filename": "error-screenshot.png",</w:t>
        <w:br/>
        <w:t xml:space="preserve"> "mimeType": "image/png",</w:t>
        <w:br/>
        <w:t xml:space="preserve"> "size": 245678</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"sd.api.error.unauthorized",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"sd.api.error.forbidden",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customer request does not exist.",</w:t>
        <w:br/>
        <w:t xml:space="preserve"> "i18nErrorMessage": {</w:t>
        <w:br/>
        <w:t xml:space="preserve"> "i18nKey": "sd.api.error.not.found",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hints/metadata returned by the API.</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path information.</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 (true) or not (false).</w:t>
            </w:r>
          </w:p>
        </w:tc>
      </w:tr>
      <w:tr>
        <w:tc>
          <w:tcPr>
            <w:tcW w:type="dxa" w:w="2880"/>
          </w:tcPr>
          <w:p>
            <w:r>
              <w:t>limit</w:t>
            </w:r>
          </w:p>
        </w:tc>
        <w:tc>
          <w:tcPr>
            <w:tcW w:type="dxa" w:w="2880"/>
          </w:tcPr>
          <w:p>
            <w:r>
              <w:t>integer</w:t>
            </w:r>
          </w:p>
        </w:tc>
        <w:tc>
          <w:tcPr>
            <w:tcW w:type="dxa" w:w="2880"/>
          </w:tcPr>
          <w:p>
            <w:r>
              <w:t>Number of items requested/returned per page (up to implementation max).</w:t>
            </w:r>
          </w:p>
        </w:tc>
      </w:tr>
      <w:tr>
        <w:tc>
          <w:tcPr>
            <w:tcW w:type="dxa" w:w="2880"/>
          </w:tcPr>
          <w:p>
            <w:r>
              <w:t>size</w:t>
            </w:r>
          </w:p>
        </w:tc>
        <w:tc>
          <w:tcPr>
            <w:tcW w:type="dxa" w:w="2880"/>
          </w:tcPr>
          <w:p>
            <w:r>
              <w:t>integer</w:t>
            </w:r>
          </w:p>
        </w:tc>
        <w:tc>
          <w:tcPr>
            <w:tcW w:type="dxa" w:w="2880"/>
          </w:tcPr>
          <w:p>
            <w:r>
              <w:t>Number of items returned in the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w:t>
            </w:r>
          </w:p>
        </w:tc>
        <w:tc>
          <w:tcPr>
            <w:tcW w:type="dxa" w:w="2880"/>
          </w:tcPr>
          <w:p>
            <w:r>
              <w:t>Attachment entries included in the page.</w:t>
            </w:r>
          </w:p>
        </w:tc>
      </w:tr>
      <w:tr>
        <w:tc>
          <w:tcPr>
            <w:tcW w:type="dxa" w:w="2880"/>
          </w:tcPr>
          <w:p>
            <w:r>
              <w:t>values[].filename</w:t>
            </w:r>
          </w:p>
        </w:tc>
        <w:tc>
          <w:tcPr>
            <w:tcW w:type="dxa" w:w="2880"/>
          </w:tcPr>
          <w:p>
            <w:r>
              <w:t>string</w:t>
            </w:r>
          </w:p>
        </w:tc>
        <w:tc>
          <w:tcPr>
            <w:tcW w:type="dxa" w:w="2880"/>
          </w:tcPr>
          <w:p>
            <w:r>
              <w:t>Filename of the attached item.</w:t>
            </w:r>
          </w:p>
        </w:tc>
      </w:tr>
      <w:tr>
        <w:tc>
          <w:tcPr>
            <w:tcW w:type="dxa" w:w="2880"/>
          </w:tcPr>
          <w:p>
            <w:r>
              <w:t>values[].mimeType</w:t>
            </w:r>
          </w:p>
        </w:tc>
        <w:tc>
          <w:tcPr>
            <w:tcW w:type="dxa" w:w="2880"/>
          </w:tcPr>
          <w:p>
            <w:r>
              <w:t>string</w:t>
            </w:r>
          </w:p>
        </w:tc>
        <w:tc>
          <w:tcPr>
            <w:tcW w:type="dxa" w:w="2880"/>
          </w:tcPr>
          <w:p>
            <w:r>
              <w:t>MIME type of the attachment.</w:t>
            </w:r>
          </w:p>
        </w:tc>
      </w:tr>
      <w:tr>
        <w:tc>
          <w:tcPr>
            <w:tcW w:type="dxa" w:w="2880"/>
          </w:tcPr>
          <w:p>
            <w:r>
              <w:t>values[].size</w:t>
            </w:r>
          </w:p>
        </w:tc>
        <w:tc>
          <w:tcPr>
            <w:tcW w:type="dxa" w:w="2880"/>
          </w:tcPr>
          <w:p>
            <w:r>
              <w:t>integer</w:t>
            </w:r>
          </w:p>
        </w:tc>
        <w:tc>
          <w:tcPr>
            <w:tcW w:type="dxa" w:w="2880"/>
          </w:tcPr>
          <w:p>
            <w:r>
              <w:t>Size of the attachment in bytes.</w:t>
            </w:r>
          </w:p>
        </w:tc>
      </w:tr>
      <w:tr>
        <w:tc>
          <w:tcPr>
            <w:tcW w:type="dxa" w:w="2880"/>
          </w:tcPr>
          <w:p>
            <w:r>
              <w:t>values[]._links.content</w:t>
            </w:r>
          </w:p>
        </w:tc>
        <w:tc>
          <w:tcPr>
            <w:tcW w:type="dxa" w:w="2880"/>
          </w:tcPr>
          <w:p>
            <w:r>
              <w:t>string</w:t>
            </w:r>
          </w:p>
        </w:tc>
        <w:tc>
          <w:tcPr>
            <w:tcW w:type="dxa" w:w="2880"/>
          </w:tcPr>
          <w:p>
            <w:r>
              <w:t>URL for the attachment content.</w:t>
            </w:r>
          </w:p>
        </w:tc>
      </w:tr>
      <w:tr>
        <w:tc>
          <w:tcPr>
            <w:tcW w:type="dxa" w:w="2880"/>
          </w:tcPr>
          <w:p>
            <w:r>
              <w:t>values[]._links.thumbnail</w:t>
            </w:r>
          </w:p>
        </w:tc>
        <w:tc>
          <w:tcPr>
            <w:tcW w:type="dxa" w:w="2880"/>
          </w:tcPr>
          <w:p>
            <w:r>
              <w:t>string</w:t>
            </w:r>
          </w:p>
        </w:tc>
        <w:tc>
          <w:tcPr>
            <w:tcW w:type="dxa" w:w="2880"/>
          </w:tcPr>
          <w:p>
            <w:r>
              <w:t>URL for the attachment thumbnail image.</w:t>
            </w:r>
          </w:p>
        </w:tc>
      </w:tr>
      <w:tr>
        <w:tc>
          <w:tcPr>
            <w:tcW w:type="dxa" w:w="2880"/>
          </w:tcPr>
          <w:p>
            <w:r>
              <w:t>values[]._links.jiraRest</w:t>
            </w:r>
          </w:p>
        </w:tc>
        <w:tc>
          <w:tcPr>
            <w:tcW w:type="dxa" w:w="2880"/>
          </w:tcPr>
          <w:p>
            <w:r>
              <w:t>string</w:t>
            </w:r>
          </w:p>
        </w:tc>
        <w:tc>
          <w:tcPr>
            <w:tcW w:type="dxa" w:w="2880"/>
          </w:tcPr>
          <w:p>
            <w:r>
              <w:t>Jira REST API URL for the attachment.</w:t>
            </w:r>
          </w:p>
        </w:tc>
      </w:tr>
      <w:tr>
        <w:tc>
          <w:tcPr>
            <w:tcW w:type="dxa" w:w="2880"/>
          </w:tcPr>
          <w:p>
            <w:r>
              <w:t>values[]._links.self</w:t>
            </w:r>
          </w:p>
        </w:tc>
        <w:tc>
          <w:tcPr>
            <w:tcW w:type="dxa" w:w="2880"/>
          </w:tcPr>
          <w:p>
            <w:r>
              <w:t>string</w:t>
            </w:r>
          </w:p>
        </w:tc>
        <w:tc>
          <w:tcPr>
            <w:tcW w:type="dxa" w:w="2880"/>
          </w:tcPr>
          <w:p>
            <w:r>
              <w:t>Self URL for the attachment resource.</w:t>
            </w:r>
          </w:p>
        </w:tc>
      </w:tr>
      <w:tr>
        <w:tc>
          <w:tcPr>
            <w:tcW w:type="dxa" w:w="2880"/>
          </w:tcPr>
          <w:p>
            <w:r>
              <w:t>values[].author.accountId</w:t>
            </w:r>
          </w:p>
        </w:tc>
        <w:tc>
          <w:tcPr>
            <w:tcW w:type="dxa" w:w="2880"/>
          </w:tcPr>
          <w:p>
            <w:r>
              <w:t>string</w:t>
            </w:r>
          </w:p>
        </w:tc>
        <w:tc>
          <w:tcPr>
            <w:tcW w:type="dxa" w:w="2880"/>
          </w:tcPr>
          <w:p>
            <w:r>
              <w:t>Atlassian accountId of the author.</w:t>
            </w:r>
          </w:p>
        </w:tc>
      </w:tr>
      <w:tr>
        <w:tc>
          <w:tcPr>
            <w:tcW w:type="dxa" w:w="2880"/>
          </w:tcPr>
          <w:p>
            <w:r>
              <w:t>values[].author.active</w:t>
            </w:r>
          </w:p>
        </w:tc>
        <w:tc>
          <w:tcPr>
            <w:tcW w:type="dxa" w:w="2880"/>
          </w:tcPr>
          <w:p>
            <w:r>
              <w:t>boolean</w:t>
            </w:r>
          </w:p>
        </w:tc>
        <w:tc>
          <w:tcPr>
            <w:tcW w:type="dxa" w:w="2880"/>
          </w:tcPr>
          <w:p>
            <w:r>
              <w:t>Whether the customer is active.</w:t>
            </w:r>
          </w:p>
        </w:tc>
      </w:tr>
      <w:tr>
        <w:tc>
          <w:tcPr>
            <w:tcW w:type="dxa" w:w="2880"/>
          </w:tcPr>
          <w:p>
            <w:r>
              <w:t>values[].author.displayName</w:t>
            </w:r>
          </w:p>
        </w:tc>
        <w:tc>
          <w:tcPr>
            <w:tcW w:type="dxa" w:w="2880"/>
          </w:tcPr>
          <w:p>
            <w:r>
              <w:t>string</w:t>
            </w:r>
          </w:p>
        </w:tc>
        <w:tc>
          <w:tcPr>
            <w:tcW w:type="dxa" w:w="2880"/>
          </w:tcPr>
          <w:p>
            <w:r>
              <w:t>Customer display name (may be alternative value due to privacy settings).</w:t>
            </w:r>
          </w:p>
        </w:tc>
      </w:tr>
      <w:tr>
        <w:tc>
          <w:tcPr>
            <w:tcW w:type="dxa" w:w="2880"/>
          </w:tcPr>
          <w:p>
            <w:r>
              <w:t>values[].author.emailAddress</w:t>
            </w:r>
          </w:p>
        </w:tc>
        <w:tc>
          <w:tcPr>
            <w:tcW w:type="dxa" w:w="2880"/>
          </w:tcPr>
          <w:p>
            <w:r>
              <w:t>string | null</w:t>
            </w:r>
          </w:p>
        </w:tc>
        <w:tc>
          <w:tcPr>
            <w:tcW w:type="dxa" w:w="2880"/>
          </w:tcPr>
          <w:p>
            <w:r>
              <w:t>Customer email address (may be null due to privacy settings).</w:t>
            </w:r>
          </w:p>
        </w:tc>
      </w:tr>
      <w:tr>
        <w:tc>
          <w:tcPr>
            <w:tcW w:type="dxa" w:w="2880"/>
          </w:tcPr>
          <w:p>
            <w:r>
              <w:t>values[].author.timeZone</w:t>
            </w:r>
          </w:p>
        </w:tc>
        <w:tc>
          <w:tcPr>
            <w:tcW w:type="dxa" w:w="2880"/>
          </w:tcPr>
          <w:p>
            <w:r>
              <w:t>string | null</w:t>
            </w:r>
          </w:p>
        </w:tc>
        <w:tc>
          <w:tcPr>
            <w:tcW w:type="dxa" w:w="2880"/>
          </w:tcPr>
          <w:p>
            <w:r>
              <w:t>Customer time zone (may be null due to privacy settings).</w:t>
            </w:r>
          </w:p>
        </w:tc>
      </w:tr>
      <w:tr>
        <w:tc>
          <w:tcPr>
            <w:tcW w:type="dxa" w:w="2880"/>
          </w:tcPr>
          <w:p>
            <w:r>
              <w:t>values[].created.epochMillis</w:t>
            </w:r>
          </w:p>
        </w:tc>
        <w:tc>
          <w:tcPr>
            <w:tcW w:type="dxa" w:w="2880"/>
          </w:tcPr>
          <w:p>
            <w:r>
              <w:t>integer</w:t>
            </w:r>
          </w:p>
        </w:tc>
        <w:tc>
          <w:tcPr>
            <w:tcW w:type="dxa" w:w="2880"/>
          </w:tcPr>
          <w:p>
            <w:r>
              <w:t>Created date as epoch milliseconds.</w:t>
            </w:r>
          </w:p>
        </w:tc>
      </w:tr>
      <w:tr>
        <w:tc>
          <w:tcPr>
            <w:tcW w:type="dxa" w:w="2880"/>
          </w:tcPr>
          <w:p>
            <w:r>
              <w:t>values[].created.friendly</w:t>
            </w:r>
          </w:p>
        </w:tc>
        <w:tc>
          <w:tcPr>
            <w:tcW w:type="dxa" w:w="2880"/>
          </w:tcPr>
          <w:p>
            <w:r>
              <w:t>string</w:t>
            </w:r>
          </w:p>
        </w:tc>
        <w:tc>
          <w:tcPr>
            <w:tcW w:type="dxa" w:w="2880"/>
          </w:tcPr>
          <w:p>
            <w:r>
              <w:t>Created date in user-friendly text format.</w:t>
            </w:r>
          </w:p>
        </w:tc>
      </w:tr>
      <w:tr>
        <w:tc>
          <w:tcPr>
            <w:tcW w:type="dxa" w:w="2880"/>
          </w:tcPr>
          <w:p>
            <w:r>
              <w:t>values[].created.iso8601</w:t>
            </w:r>
          </w:p>
        </w:tc>
        <w:tc>
          <w:tcPr>
            <w:tcW w:type="dxa" w:w="2880"/>
          </w:tcPr>
          <w:p>
            <w:r>
              <w:t>string</w:t>
            </w:r>
          </w:p>
        </w:tc>
        <w:tc>
          <w:tcPr>
            <w:tcW w:type="dxa" w:w="2880"/>
          </w:tcPr>
          <w:p>
            <w:r>
              <w:t>Created date in ISO 8601 format.</w:t>
            </w:r>
          </w:p>
        </w:tc>
      </w:tr>
      <w:tr>
        <w:tc>
          <w:tcPr>
            <w:tcW w:type="dxa" w:w="2880"/>
          </w:tcPr>
          <w:p>
            <w:r>
              <w:t>values[].created.jira</w:t>
            </w:r>
          </w:p>
        </w:tc>
        <w:tc>
          <w:tcPr>
            <w:tcW w:type="dxa" w:w="2880"/>
          </w:tcPr>
          <w:p>
            <w:r>
              <w:t>string</w:t>
            </w:r>
          </w:p>
        </w:tc>
        <w:tc>
          <w:tcPr>
            <w:tcW w:type="dxa" w:w="2880"/>
          </w:tcPr>
          <w:p>
            <w:r>
              <w:t>Created date in Jira date-time format (ISO 8601 with milliseconds).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'https://api.atlassian.com/ex/jira/{{jiraCloudId}}/rest/servicedeskapi/request/JSD-123/attachment?start=0&amp;limit=50' \</w:t>
        <w:br/>
        <w:t xml:space="preserve"> --header 'Accept: application/json'</w:t>
      </w:r>
    </w:p>
    <w:p>
      <w:pPr>
        <w:pStyle w:val="Heading3"/>
      </w:pPr>
      <w:r>
        <w:t>Example Usage</w:t>
      </w:r>
    </w:p>
    <w:p>
      <w:pPr>
        <w:pStyle w:val="Heading3"/>
      </w:pPr>
      <w:r>
        <w:t>Example 1: Get first page of attachments</w:t>
      </w:r>
    </w:p>
    <w:p>
      <w:pPr>
        <w:pStyle w:val="Heading3"/>
      </w:pPr>
      <w:r>
        <w:t>Example 2: Get next page of attachments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'https://api.atlassian.com/ex/jira/{{jiraCloudId}}/rest/servicedeskapi/request/JSD-123/attachment?start=50&amp;limit=50' \</w:t>
        <w:br/>
        <w:t xml:space="preserve"> --header 'Accept: application/json'</w:t>
      </w:r>
    </w:p>
    <w:p>
      <w:pPr>
        <w:pStyle w:val="Heading3"/>
      </w:pPr>
      <w:r>
        <w:t>Notes</w:t>
      </w:r>
    </w:p>
    <w:p>
      <w:pPr>
        <w:pStyle w:val="ListBullet"/>
      </w:pPr>
      <w:r>
        <w:t>Customers will only get a list of public attachments.</w:t>
      </w:r>
    </w:p>
    <w:p>
      <w:pPr>
        <w:pStyle w:val="ListBullet"/>
      </w:pPr>
      <w:r>
        <w:t>Pagination is controlled via start (0-based) and limit (default 50).</w:t>
      </w:r>
    </w:p>
    <w:p>
      <w:pPr>
        <w:pStyle w:val="Heading3"/>
      </w:pPr>
      <w:r>
        <w:t>Error Handling</w:t>
      </w:r>
    </w:p>
    <w:p>
      <w:pPr>
        <w:pStyle w:val="ListBullet"/>
      </w:pPr>
      <w:r>
        <w:t>401: Returned if the user is not logged in.</w:t>
      </w:r>
    </w:p>
    <w:p>
      <w:pPr>
        <w:pStyle w:val="ListBullet"/>
      </w:pPr>
      <w:r>
        <w:t>403: Returned if the user does not have permission to complete this request.</w:t>
      </w:r>
    </w:p>
    <w:p>
      <w:pPr>
        <w:pStyle w:val="ListBullet"/>
      </w:pPr>
      <w:r>
        <w:t>404: Returned if the customer request does not exist.</w:t>
      </w:r>
    </w:p>
    <w:p>
      <w:pPr>
        <w:pStyle w:val="ListBullet"/>
      </w:pPr>
      <w:r>
        <w:t>500: Internal Server Error.</w:t>
      </w:r>
    </w:p>
    <w:p>
      <w:r>
        <w:t>Please provide your jiraCloudId (UUID). If you don’t have it, you can retrieve it using the Get Sites action.</w:t>
      </w:r>
    </w:p>
    <w:p>
      <w:r>
        <w:br w:type="page"/>
      </w:r>
    </w:p>
    <w:p>
      <w:pPr>
        <w:pStyle w:val="Heading2"/>
      </w:pPr>
      <w:r>
        <w:t>671. [GET] Get Comment Attachments for a Customer Request Comment</w:t>
      </w:r>
    </w:p>
    <w:p>
      <w:r>
        <w:rPr>
          <w:b/>
        </w:rPr>
        <w:t xml:space="preserve">Endpoint: </w:t>
      </w:r>
      <w:r>
        <w:rPr>
          <w:rFonts w:ascii="Courier New" w:hAnsi="Courier New"/>
          <w:sz w:val="18"/>
        </w:rPr>
        <w:t>/ex/jira/{{jiraCloudId}}/rest/servicedeskapi/request/{{issueIdOrKey}}/comment/{{commentId}}/attachment</w:t>
      </w:r>
    </w:p>
    <w:p>
      <w:pPr>
        <w:pStyle w:val="Heading3"/>
      </w:pPr>
      <w:r>
        <w:t>Prerequisites</w:t>
      </w:r>
    </w:p>
    <w:p>
      <w:pPr>
        <w:pStyle w:val="ListBullet"/>
      </w:pPr>
      <w:r>
        <w:t>Permission to view the customer request.</w:t>
      </w:r>
    </w:p>
    <w:p>
      <w:pPr>
        <w:pStyle w:val="ListBullet"/>
      </w:pPr>
      <w:r>
        <w:t>Customers can only view public comments (and their attachments) on requests where they are the reporter or a participant; agents can view internal and public comments.</w:t>
      </w:r>
    </w:p>
    <w:p>
      <w:pPr>
        <w:pStyle w:val="Heading3"/>
      </w:pPr>
      <w:r>
        <w:t>Method</w:t>
      </w:r>
    </w:p>
    <w:p>
      <w:r>
        <w:t>GET</w:t>
      </w:r>
    </w:p>
    <w:p>
      <w:pPr>
        <w:pStyle w:val="Heading3"/>
      </w:pPr>
      <w:r>
        <w:t>URL</w:t>
      </w:r>
    </w:p>
    <w:p>
      <w:r>
        <w:t>https://api.atlassian.com/ex/jira/{{jiraCloudId}}/rest/servicedeskapi/request/{{issueIdOrKey}}/comment/{{commentId}}/attachment</w:t>
      </w:r>
    </w:p>
    <w:p>
      <w:pPr>
        <w:pStyle w:val="Heading3"/>
      </w:pPr>
      <w:r>
        <w:t>Description</w:t>
      </w:r>
    </w:p>
    <w:p>
      <w:r>
        <w:t>Returns the attachments referenced in a specific comment on a Jira Service Management customer request. Results are paginated via start and limit.</w:t>
      </w:r>
    </w:p>
    <w:p>
      <w:pPr>
        <w:pStyle w:val="Heading3"/>
      </w:pPr>
      <w:r>
        <w:t>Enforcement Rules</w:t>
      </w:r>
    </w:p>
    <w:p>
      <w:pPr>
        <w:pStyle w:val="ListBullet"/>
      </w:pPr>
      <w:r>
        <w:t>The jiraCloudId path parameter must always be present (UUID).</w:t>
      </w:r>
    </w:p>
    <w:p>
      <w:pPr>
        <w:pStyle w:val="ListBullet"/>
      </w:pPr>
      <w:r>
        <w:t>The issueIdOrKey path parameter must always be present (request ID or key).</w:t>
      </w:r>
    </w:p>
    <w:p>
      <w:pPr>
        <w:pStyle w:val="ListBullet"/>
      </w:pPr>
      <w:r>
        <w:t>The commentId path parameter must always be present (integer).</w:t>
      </w:r>
    </w:p>
    <w:p>
      <w:pPr>
        <w:pStyle w:val="ListBullet"/>
      </w:pPr>
      <w:r>
        <w:t>Always construct the path as:</w:t>
        <w:br/>
        <w:t>/servicedeskapi/request/{{issueIdOrKey}}/comment/{{commentId}}/attachment</w:t>
      </w:r>
    </w:p>
    <w:p>
      <w:pPr>
        <w:pStyle w:val="ListBullet"/>
      </w:pPr>
      <w:r>
        <w:t>Do not call the API with missing or empty path parameters (e.g., avoid /request//comment//attachment).</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/servicedeskapi/request/JSM-123/comment/10010/attachment</w:t>
        <w:br/>
        <w:t>/servicedeskapi/request/10001/comment/42/attachment</w:t>
      </w:r>
    </w:p>
    <w:p>
      <w:pPr>
        <w:pStyle w:val="Heading3"/>
      </w:pPr>
      <w:r>
        <w:t>Invalid Examples</w:t>
      </w:r>
    </w:p>
    <w:p>
      <w:r>
        <w:rPr>
          <w:b/>
          <w:color w:val="666666"/>
          <w:sz w:val="16"/>
        </w:rPr>
        <w:t>[http]</w:t>
      </w:r>
    </w:p>
    <w:p>
      <w:pPr>
        <w:shd w:fill="F2F2F2" w:val="clear"/>
      </w:pPr>
      <w:r>
        <w:rPr>
          <w:rFonts w:ascii="Courier New" w:hAnsi="Courier New"/>
          <w:sz w:val="17"/>
        </w:rPr>
        <w:t>/servicedeskapi/request//comment/10010/attachment</w:t>
        <w:br/>
        <w:t>/servicedeskapi/request/JSM-123/comment//attachment</w:t>
        <w:br/>
        <w:t>/servicedeskapi/request/JSM-123/comment/10010/attachment?start=  (blank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this action. (Get it from the Get Sites action.)</w:t>
            </w:r>
          </w:p>
        </w:tc>
      </w:tr>
      <w:tr>
        <w:tc>
          <w:tcPr>
            <w:tcW w:type="dxa" w:w="2880"/>
          </w:tcPr>
          <w:p>
            <w:r>
              <w:t>issueIdOrKey</w:t>
            </w:r>
          </w:p>
        </w:tc>
        <w:tc>
          <w:tcPr>
            <w:tcW w:type="dxa" w:w="2880"/>
          </w:tcPr>
          <w:p>
            <w:r>
              <w:t>string</w:t>
            </w:r>
          </w:p>
        </w:tc>
        <w:tc>
          <w:tcPr>
            <w:tcW w:type="dxa" w:w="2880"/>
          </w:tcPr>
          <w:p>
            <w:r>
              <w:t>The ID or key of the customer request that contains the comment.</w:t>
            </w:r>
          </w:p>
        </w:tc>
      </w:tr>
      <w:tr>
        <w:tc>
          <w:tcPr>
            <w:tcW w:type="dxa" w:w="2880"/>
          </w:tcPr>
          <w:p>
            <w:r>
              <w:t>commentId</w:t>
            </w:r>
          </w:p>
        </w:tc>
        <w:tc>
          <w:tcPr>
            <w:tcW w:type="dxa" w:w="2880"/>
          </w:tcPr>
          <w:p>
            <w:r>
              <w:t>integer</w:t>
            </w:r>
          </w:p>
        </w:tc>
        <w:tc>
          <w:tcPr>
            <w:tcW w:type="dxa" w:w="2880"/>
          </w:tcPr>
          <w:p>
            <w:r>
              <w:t>The ID of the comment.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Starting index of the returned results. Base index: 0.</w:t>
            </w:r>
          </w:p>
        </w:tc>
      </w:tr>
      <w:tr>
        <w:tc>
          <w:tcPr>
            <w:tcW w:type="dxa" w:w="2880"/>
          </w:tcPr>
          <w:p>
            <w:r>
              <w:t>limit</w:t>
            </w:r>
          </w:p>
        </w:tc>
        <w:tc>
          <w:tcPr>
            <w:tcW w:type="dxa" w:w="2880"/>
          </w:tcPr>
          <w:p>
            <w:r>
              <w:t>integer</w:t>
            </w:r>
          </w:p>
        </w:tc>
        <w:tc>
          <w:tcPr>
            <w:tcW w:type="dxa" w:w="2880"/>
          </w:tcPr>
          <w:p>
            <w:r>
              <w:t>Maximum number of items to return per page. Default: 50.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"https://api.atlassian.com/ex/jira/2c8b8c9d-1234-4abc-9def-1234567890ab/rest",</w:t>
        <w:br/>
        <w:t xml:space="preserve"> "context": "context",</w:t>
        <w:br/>
        <w:t xml:space="preserve"> "next": "https://api.atlassian.com/ex/jira/2c8b8c9d-1234-4abc-9def-1234567890ab/rest/servicedeskapi/request/JSM-123/comment/10010/attachment?start=50&amp;limit=50",</w:t>
        <w:br/>
        <w:t xml:space="preserve"> "prev": "https://api.atlassian.com/ex/jira/2c8b8c9d-1234-4abc-9def-1234567890ab/rest/servicedeskapi/request/JSM-123/comment/10010/attachment?start=0&amp;limit=50",</w:t>
        <w:br/>
        <w:t xml:space="preserve"> "self": "https://api.atlassian.com/ex/jira/2c8b8c9d-1234-4abc-9def-1234567890ab/rest/servicedeskapi/request/JSM-123/comment/10010/attachment?start=0&amp;limit=50"</w:t>
        <w:br/>
        <w:t xml:space="preserve"> },</w:t>
        <w:br/>
        <w:t xml:space="preserve"> "isLastPage": false,</w:t>
        <w:br/>
        <w:t xml:space="preserve"> "limit": 50,</w:t>
        <w:br/>
        <w:t xml:space="preserve"> "size": 1,</w:t>
        <w:br/>
        <w:t xml:space="preserve"> "start": 0,</w:t>
        <w:br/>
        <w:t xml:space="preserve"> "values": [</w:t>
        <w:br/>
        <w:t xml:space="preserve"> {</w:t>
        <w:br/>
        <w:t xml:space="preserve"> "_links": {</w:t>
        <w:br/>
        <w:t xml:space="preserve"> "content": "https://api.atlassian.com/ex/jira/2c8b8c9d-1234-4abc-9def-1234567890ab/rest/servicedeskapi/attachment/content/12345",</w:t>
        <w:br/>
        <w:t xml:space="preserve"> "jiraRest": "https://api.atlassian.com/ex/jira/2c8b8c9d-1234-4abc-9def-1234567890ab/rest/api/3/attachment/12345",</w:t>
        <w:br/>
        <w:t xml:space="preserve"> "self": "https://api.atlassian.com/ex/jira/2c8b8c9d-1234-4abc-9def-1234567890ab/rest/servicedeskapi/attachment/12345",</w:t>
        <w:br/>
        <w:t xml:space="preserve"> "thumbnail": "https://api.atlassian.com/ex/jira/2c8b8c9d-1234-4abc-9def-1234567890ab/rest/servicedeskapi/attachment/thumbnail/12345"</w:t>
        <w:br/>
        <w:t xml:space="preserve"> },</w:t>
        <w:br/>
        <w:t xml:space="preserve"> "author": {</w:t>
        <w:br/>
        <w:t xml:space="preserve"> "_links": {</w:t>
        <w:br/>
        <w:t xml:space="preserve"> "avatarUrls": {},</w:t>
        <w:br/>
        <w:t xml:space="preserve"> "jiraRest": "https://api.atlassian.com/ex/jira/2c8b8c9d-1234-4abc-9def-1234567890ab/rest/api/3/user?accountId=5b10ac8d82e05b22cc7d4ef5",</w:t>
        <w:br/>
        <w:t xml:space="preserve"> "self": "https://api.atlassian.com/ex/jira/2c8b8c9d-1234-4abc-9def-1234567890ab/rest/servicedeskapi/customer?accountId=5b10ac8d82e05b22cc7d4ef5"</w:t>
        <w:br/>
        <w:t xml:space="preserve"> },</w:t>
        <w:br/>
        <w:t xml:space="preserve"> "accountId": "5b10ac8d82e05b22cc7d4ef5",</w:t>
        <w:br/>
        <w:t xml:space="preserve"> "active": true,</w:t>
        <w:br/>
        <w:t xml:space="preserve"> "displayName": "Alex Customer",</w:t>
        <w:br/>
        <w:t xml:space="preserve"> "emailAddress": "alex.customer@example.com",</w:t>
        <w:br/>
        <w:t xml:space="preserve"> "key": "deprecated",</w:t>
        <w:br/>
        <w:t xml:space="preserve"> "name": "deprecated",</w:t>
        <w:br/>
        <w:t xml:space="preserve"> "timeZone": "Australia/Sydney"</w:t>
        <w:br/>
        <w:t xml:space="preserve"> },</w:t>
        <w:br/>
        <w:t xml:space="preserve"> "created": {</w:t>
        <w:br/>
        <w:t xml:space="preserve"> "epochMillis": 1710000000000,</w:t>
        <w:br/>
        <w:t xml:space="preserve"> "friendly": "2024-03-09 10:00",</w:t>
        <w:br/>
        <w:t xml:space="preserve"> "iso8601": "2024-03-09T00:00:00Z",</w:t>
        <w:br/>
        <w:t xml:space="preserve"> "jira": "2024-03-09T10:00:00.000+1000"</w:t>
        <w:br/>
        <w:t xml:space="preserve"> },</w:t>
        <w:br/>
        <w:t xml:space="preserve"> "filename": "error-log.txt",</w:t>
        <w:br/>
        <w:t xml:space="preserve"> "mimeType": "text/plain",</w:t>
        <w:br/>
        <w:t xml:space="preserve"> "size": 2048</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"Returned if the user is not logged in.",</w:t>
        <w:br/>
        <w:t xml:space="preserve"> "i18nErrorMessage": {</w:t>
        <w:br/>
        <w:t xml:space="preserve"> "i18nKey": "servicedeskapi.error.unauthorized",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"Returned if the user does not have permission to complete this request.",</w:t>
        <w:br/>
        <w:t xml:space="preserve"> "i18nErrorMessage": {</w:t>
        <w:br/>
        <w:t xml:space="preserve"> "i18nKey": "servicedeskapi.error.forbidden",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"Returned if the customer request or the comment do not exist.",</w:t>
        <w:br/>
        <w:t xml:space="preserve"> "i18nErrorMessage": {</w:t>
        <w:br/>
        <w:t xml:space="preserve"> "i18nKey": "servicedeskapi.error.not.found",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metadata (if any).</w:t>
            </w:r>
          </w:p>
        </w:tc>
      </w:tr>
      <w:tr>
        <w:tc>
          <w:tcPr>
            <w:tcW w:type="dxa" w:w="2880"/>
          </w:tcPr>
          <w:p>
            <w:r>
              <w:t>_links</w:t>
            </w:r>
          </w:p>
        </w:tc>
        <w:tc>
          <w:tcPr>
            <w:tcW w:type="dxa" w:w="2880"/>
          </w:tcPr>
          <w:p>
            <w:r>
              <w:t>object</w:t>
            </w:r>
          </w:p>
        </w:tc>
        <w:tc>
          <w:tcPr>
            <w:tcW w:type="dxa" w:w="2880"/>
          </w:tcPr>
          <w:p>
            <w:r>
              <w:t>Pagination/navigation links.</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path/value.</w:t>
            </w:r>
          </w:p>
        </w:tc>
      </w:tr>
      <w:tr>
        <w:tc>
          <w:tcPr>
            <w:tcW w:type="dxa" w:w="2880"/>
          </w:tcPr>
          <w:p>
            <w:r>
              <w:t>_links.next</w:t>
            </w:r>
          </w:p>
        </w:tc>
        <w:tc>
          <w:tcPr>
            <w:tcW w:type="dxa" w:w="2880"/>
          </w:tcPr>
          <w:p>
            <w:r>
              <w:t>string</w:t>
            </w:r>
          </w:p>
        </w:tc>
        <w:tc>
          <w:tcPr>
            <w:tcW w:type="dxa" w:w="2880"/>
          </w:tcPr>
          <w:p>
            <w:r>
              <w:t>URL for the next page (if present).</w:t>
            </w:r>
          </w:p>
        </w:tc>
      </w:tr>
      <w:tr>
        <w:tc>
          <w:tcPr>
            <w:tcW w:type="dxa" w:w="2880"/>
          </w:tcPr>
          <w:p>
            <w:r>
              <w:t>_links.prev</w:t>
            </w:r>
          </w:p>
        </w:tc>
        <w:tc>
          <w:tcPr>
            <w:tcW w:type="dxa" w:w="2880"/>
          </w:tcPr>
          <w:p>
            <w:r>
              <w:t>string</w:t>
            </w:r>
          </w:p>
        </w:tc>
        <w:tc>
          <w:tcPr>
            <w:tcW w:type="dxa" w:w="2880"/>
          </w:tcPr>
          <w:p>
            <w:r>
              <w:t>URL for the previous page (if present).</w:t>
            </w:r>
          </w:p>
        </w:tc>
      </w:tr>
      <w:tr>
        <w:tc>
          <w:tcPr>
            <w:tcW w:type="dxa" w:w="2880"/>
          </w:tcPr>
          <w:p>
            <w:r>
              <w:t>_links.self</w:t>
            </w:r>
          </w:p>
        </w:tc>
        <w:tc>
          <w:tcPr>
            <w:tcW w:type="dxa" w:w="2880"/>
          </w:tcPr>
          <w:p>
            <w:r>
              <w:t>string</w:t>
            </w:r>
          </w:p>
        </w:tc>
        <w:tc>
          <w:tcPr>
            <w:tcW w:type="dxa" w:w="2880"/>
          </w:tcPr>
          <w:p>
            <w:r>
              <w:t>URL for the current page.</w:t>
            </w:r>
          </w:p>
        </w:tc>
      </w:tr>
      <w:tr>
        <w:tc>
          <w:tcPr>
            <w:tcW w:type="dxa" w:w="2880"/>
          </w:tcPr>
          <w:p>
            <w:r>
              <w:t>isLastPage</w:t>
            </w:r>
          </w:p>
        </w:tc>
        <w:tc>
          <w:tcPr>
            <w:tcW w:type="dxa" w:w="2880"/>
          </w:tcPr>
          <w:p>
            <w:r>
              <w:t>boolean</w:t>
            </w:r>
          </w:p>
        </w:tc>
        <w:tc>
          <w:tcPr>
            <w:tcW w:type="dxa" w:w="2880"/>
          </w:tcPr>
          <w:p>
            <w:r>
              <w:t>true if this is the last page of records; otherwise false.</w:t>
            </w:r>
          </w:p>
        </w:tc>
      </w:tr>
      <w:tr>
        <w:tc>
          <w:tcPr>
            <w:tcW w:type="dxa" w:w="2880"/>
          </w:tcPr>
          <w:p>
            <w:r>
              <w:t>limit</w:t>
            </w:r>
          </w:p>
        </w:tc>
        <w:tc>
          <w:tcPr>
            <w:tcW w:type="dxa" w:w="2880"/>
          </w:tcPr>
          <w:p>
            <w:r>
              <w:t>integer</w:t>
            </w:r>
          </w:p>
        </w:tc>
        <w:tc>
          <w:tcPr>
            <w:tcW w:type="dxa" w:w="2880"/>
          </w:tcPr>
          <w:p>
            <w:r>
              <w:t>Number of items requested per page (up to implementation maximum).</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this page.</w:t>
            </w:r>
          </w:p>
        </w:tc>
      </w:tr>
      <w:tr>
        <w:tc>
          <w:tcPr>
            <w:tcW w:type="dxa" w:w="2880"/>
          </w:tcPr>
          <w:p>
            <w:r>
              <w:t>values</w:t>
            </w:r>
          </w:p>
        </w:tc>
        <w:tc>
          <w:tcPr>
            <w:tcW w:type="dxa" w:w="2880"/>
          </w:tcPr>
          <w:p>
            <w:r>
              <w:t>array</w:t>
            </w:r>
          </w:p>
        </w:tc>
        <w:tc>
          <w:tcPr>
            <w:tcW w:type="dxa" w:w="2880"/>
          </w:tcPr>
          <w:p>
            <w:r>
              <w:t>Attachments on this page.</w:t>
            </w:r>
          </w:p>
        </w:tc>
      </w:tr>
      <w:tr>
        <w:tc>
          <w:tcPr>
            <w:tcW w:type="dxa" w:w="2880"/>
          </w:tcPr>
          <w:p>
            <w:r>
              <w:t>values[]._links</w:t>
            </w:r>
          </w:p>
        </w:tc>
        <w:tc>
          <w:tcPr>
            <w:tcW w:type="dxa" w:w="2880"/>
          </w:tcPr>
          <w:p>
            <w:r>
              <w:t>object</w:t>
            </w:r>
          </w:p>
        </w:tc>
        <w:tc>
          <w:tcPr>
            <w:tcW w:type="dxa" w:w="2880"/>
          </w:tcPr>
          <w:p>
            <w:r>
              <w:t>Links related to the attachment.</w:t>
            </w:r>
          </w:p>
        </w:tc>
      </w:tr>
      <w:tr>
        <w:tc>
          <w:tcPr>
            <w:tcW w:type="dxa" w:w="2880"/>
          </w:tcPr>
          <w:p>
            <w:r>
              <w:t>values[]._links.content</w:t>
            </w:r>
          </w:p>
        </w:tc>
        <w:tc>
          <w:tcPr>
            <w:tcW w:type="dxa" w:w="2880"/>
          </w:tcPr>
          <w:p>
            <w:r>
              <w:t>string</w:t>
            </w:r>
          </w:p>
        </w:tc>
        <w:tc>
          <w:tcPr>
            <w:tcW w:type="dxa" w:w="2880"/>
          </w:tcPr>
          <w:p>
            <w:r>
              <w:t>URL for the attachment content.</w:t>
            </w:r>
          </w:p>
        </w:tc>
      </w:tr>
      <w:tr>
        <w:tc>
          <w:tcPr>
            <w:tcW w:type="dxa" w:w="2880"/>
          </w:tcPr>
          <w:p>
            <w:r>
              <w:t>values[]._links.jiraRest</w:t>
            </w:r>
          </w:p>
        </w:tc>
        <w:tc>
          <w:tcPr>
            <w:tcW w:type="dxa" w:w="2880"/>
          </w:tcPr>
          <w:p>
            <w:r>
              <w:t>string</w:t>
            </w:r>
          </w:p>
        </w:tc>
        <w:tc>
          <w:tcPr>
            <w:tcW w:type="dxa" w:w="2880"/>
          </w:tcPr>
          <w:p>
            <w:r>
              <w:t>Jira REST API URL for the attachment.</w:t>
            </w:r>
          </w:p>
        </w:tc>
      </w:tr>
      <w:tr>
        <w:tc>
          <w:tcPr>
            <w:tcW w:type="dxa" w:w="2880"/>
          </w:tcPr>
          <w:p>
            <w:r>
              <w:t>values[]._links.self</w:t>
            </w:r>
          </w:p>
        </w:tc>
        <w:tc>
          <w:tcPr>
            <w:tcW w:type="dxa" w:w="2880"/>
          </w:tcPr>
          <w:p>
            <w:r>
              <w:t>string</w:t>
            </w:r>
          </w:p>
        </w:tc>
        <w:tc>
          <w:tcPr>
            <w:tcW w:type="dxa" w:w="2880"/>
          </w:tcPr>
          <w:p>
            <w:r>
              <w:t>Self link for the attachment.</w:t>
            </w:r>
          </w:p>
        </w:tc>
      </w:tr>
      <w:tr>
        <w:tc>
          <w:tcPr>
            <w:tcW w:type="dxa" w:w="2880"/>
          </w:tcPr>
          <w:p>
            <w:r>
              <w:t>values[]._links.thumbnail</w:t>
            </w:r>
          </w:p>
        </w:tc>
        <w:tc>
          <w:tcPr>
            <w:tcW w:type="dxa" w:w="2880"/>
          </w:tcPr>
          <w:p>
            <w:r>
              <w:t>string</w:t>
            </w:r>
          </w:p>
        </w:tc>
        <w:tc>
          <w:tcPr>
            <w:tcW w:type="dxa" w:w="2880"/>
          </w:tcPr>
          <w:p>
            <w:r>
              <w:t>URL for the attachment thumbnail image.</w:t>
            </w:r>
          </w:p>
        </w:tc>
      </w:tr>
      <w:tr>
        <w:tc>
          <w:tcPr>
            <w:tcW w:type="dxa" w:w="2880"/>
          </w:tcPr>
          <w:p>
            <w:r>
              <w:t>values[].author</w:t>
            </w:r>
          </w:p>
        </w:tc>
        <w:tc>
          <w:tcPr>
            <w:tcW w:type="dxa" w:w="2880"/>
          </w:tcPr>
          <w:p>
            <w:r>
              <w:t>object</w:t>
            </w:r>
          </w:p>
        </w:tc>
        <w:tc>
          <w:tcPr>
            <w:tcW w:type="dxa" w:w="2880"/>
          </w:tcPr>
          <w:p>
            <w:r>
              <w:t>Attachment author (customer/user).</w:t>
            </w:r>
          </w:p>
        </w:tc>
      </w:tr>
      <w:tr>
        <w:tc>
          <w:tcPr>
            <w:tcW w:type="dxa" w:w="2880"/>
          </w:tcPr>
          <w:p>
            <w:r>
              <w:t>values[].author._links</w:t>
            </w:r>
          </w:p>
        </w:tc>
        <w:tc>
          <w:tcPr>
            <w:tcW w:type="dxa" w:w="2880"/>
          </w:tcPr>
          <w:p>
            <w:r>
              <w:t>object</w:t>
            </w:r>
          </w:p>
        </w:tc>
        <w:tc>
          <w:tcPr>
            <w:tcW w:type="dxa" w:w="2880"/>
          </w:tcPr>
          <w:p>
            <w:r>
              <w:t>Links related to the author.</w:t>
            </w:r>
          </w:p>
        </w:tc>
      </w:tr>
      <w:tr>
        <w:tc>
          <w:tcPr>
            <w:tcW w:type="dxa" w:w="2880"/>
          </w:tcPr>
          <w:p>
            <w:r>
              <w:t>values[].author._links.avatarUrls</w:t>
            </w:r>
          </w:p>
        </w:tc>
        <w:tc>
          <w:tcPr>
            <w:tcW w:type="dxa" w:w="2880"/>
          </w:tcPr>
          <w:p>
            <w:r>
              <w:t>object</w:t>
            </w:r>
          </w:p>
        </w:tc>
        <w:tc>
          <w:tcPr>
            <w:tcW w:type="dxa" w:w="2880"/>
          </w:tcPr>
          <w:p>
            <w:r>
              <w:t>Avatar URLs (deprecated per docs).</w:t>
            </w:r>
          </w:p>
        </w:tc>
      </w:tr>
      <w:tr>
        <w:tc>
          <w:tcPr>
            <w:tcW w:type="dxa" w:w="2880"/>
          </w:tcPr>
          <w:p>
            <w:r>
              <w:t>values[].author._links.jiraRest</w:t>
            </w:r>
          </w:p>
        </w:tc>
        <w:tc>
          <w:tcPr>
            <w:tcW w:type="dxa" w:w="2880"/>
          </w:tcPr>
          <w:p>
            <w:r>
              <w:t>string</w:t>
            </w:r>
          </w:p>
        </w:tc>
        <w:tc>
          <w:tcPr>
            <w:tcW w:type="dxa" w:w="2880"/>
          </w:tcPr>
          <w:p>
            <w:r>
              <w:t>Jira REST API URL for the author.</w:t>
            </w:r>
          </w:p>
        </w:tc>
      </w:tr>
      <w:tr>
        <w:tc>
          <w:tcPr>
            <w:tcW w:type="dxa" w:w="2880"/>
          </w:tcPr>
          <w:p>
            <w:r>
              <w:t>values[].author._links.self</w:t>
            </w:r>
          </w:p>
        </w:tc>
        <w:tc>
          <w:tcPr>
            <w:tcW w:type="dxa" w:w="2880"/>
          </w:tcPr>
          <w:p>
            <w:r>
              <w:t>string</w:t>
            </w:r>
          </w:p>
        </w:tc>
        <w:tc>
          <w:tcPr>
            <w:tcW w:type="dxa" w:w="2880"/>
          </w:tcPr>
          <w:p>
            <w:r>
              <w:t>Self link for the author resource.</w:t>
            </w:r>
          </w:p>
        </w:tc>
      </w:tr>
      <w:tr>
        <w:tc>
          <w:tcPr>
            <w:tcW w:type="dxa" w:w="2880"/>
          </w:tcPr>
          <w:p>
            <w:r>
              <w:t>values[].author.accountId</w:t>
            </w:r>
          </w:p>
        </w:tc>
        <w:tc>
          <w:tcPr>
            <w:tcW w:type="dxa" w:w="2880"/>
          </w:tcPr>
          <w:p>
            <w:r>
              <w:t>string</w:t>
            </w:r>
          </w:p>
        </w:tc>
        <w:tc>
          <w:tcPr>
            <w:tcW w:type="dxa" w:w="2880"/>
          </w:tcPr>
          <w:p>
            <w:r>
              <w:t>Atlassian account ID of the user.</w:t>
            </w:r>
          </w:p>
        </w:tc>
      </w:tr>
      <w:tr>
        <w:tc>
          <w:tcPr>
            <w:tcW w:type="dxa" w:w="2880"/>
          </w:tcPr>
          <w:p>
            <w:r>
              <w:t>values[].author.active</w:t>
            </w:r>
          </w:p>
        </w:tc>
        <w:tc>
          <w:tcPr>
            <w:tcW w:type="dxa" w:w="2880"/>
          </w:tcPr>
          <w:p>
            <w:r>
              <w:t>boolean</w:t>
            </w:r>
          </w:p>
        </w:tc>
        <w:tc>
          <w:tcPr>
            <w:tcW w:type="dxa" w:w="2880"/>
          </w:tcPr>
          <w:p>
            <w:r>
              <w:t>Whether the customer is active.</w:t>
            </w:r>
          </w:p>
        </w:tc>
      </w:tr>
      <w:tr>
        <w:tc>
          <w:tcPr>
            <w:tcW w:type="dxa" w:w="2880"/>
          </w:tcPr>
          <w:p>
            <w:r>
              <w:t>values[].author.displayName</w:t>
            </w:r>
          </w:p>
        </w:tc>
        <w:tc>
          <w:tcPr>
            <w:tcW w:type="dxa" w:w="2880"/>
          </w:tcPr>
          <w:p>
            <w:r>
              <w:t>string</w:t>
            </w:r>
          </w:p>
        </w:tc>
        <w:tc>
          <w:tcPr>
            <w:tcW w:type="dxa" w:w="2880"/>
          </w:tcPr>
          <w:p>
            <w:r>
              <w:t>Display name (may vary due to privacy settings).</w:t>
            </w:r>
          </w:p>
        </w:tc>
      </w:tr>
      <w:tr>
        <w:tc>
          <w:tcPr>
            <w:tcW w:type="dxa" w:w="2880"/>
          </w:tcPr>
          <w:p>
            <w:r>
              <w:t>values[].author.emailAddress</w:t>
            </w:r>
          </w:p>
        </w:tc>
        <w:tc>
          <w:tcPr>
            <w:tcW w:type="dxa" w:w="2880"/>
          </w:tcPr>
          <w:p>
            <w:r>
              <w:t>string | null</w:t>
            </w:r>
          </w:p>
        </w:tc>
        <w:tc>
          <w:tcPr>
            <w:tcW w:type="dxa" w:w="2880"/>
          </w:tcPr>
          <w:p>
            <w:r>
              <w:t>Email address (may be null due to privacy settings).</w:t>
            </w:r>
          </w:p>
        </w:tc>
      </w:tr>
      <w:tr>
        <w:tc>
          <w:tcPr>
            <w:tcW w:type="dxa" w:w="2880"/>
          </w:tcPr>
          <w:p>
            <w:r>
              <w:t>values[].author.key</w:t>
            </w:r>
          </w:p>
        </w:tc>
        <w:tc>
          <w:tcPr>
            <w:tcW w:type="dxa" w:w="2880"/>
          </w:tcPr>
          <w:p>
            <w:r>
              <w:t>string</w:t>
            </w:r>
          </w:p>
        </w:tc>
        <w:tc>
          <w:tcPr>
            <w:tcW w:type="dxa" w:w="2880"/>
          </w:tcPr>
          <w:p>
            <w:r>
              <w:t>Deprecated / no longer available (per docs).</w:t>
            </w:r>
          </w:p>
        </w:tc>
      </w:tr>
      <w:tr>
        <w:tc>
          <w:tcPr>
            <w:tcW w:type="dxa" w:w="2880"/>
          </w:tcPr>
          <w:p>
            <w:r>
              <w:t>values[].author.name</w:t>
            </w:r>
          </w:p>
        </w:tc>
        <w:tc>
          <w:tcPr>
            <w:tcW w:type="dxa" w:w="2880"/>
          </w:tcPr>
          <w:p>
            <w:r>
              <w:t>string</w:t>
            </w:r>
          </w:p>
        </w:tc>
        <w:tc>
          <w:tcPr>
            <w:tcW w:type="dxa" w:w="2880"/>
          </w:tcPr>
          <w:p>
            <w:r>
              <w:t>Deprecated / no longer available (per docs).</w:t>
            </w:r>
          </w:p>
        </w:tc>
      </w:tr>
      <w:tr>
        <w:tc>
          <w:tcPr>
            <w:tcW w:type="dxa" w:w="2880"/>
          </w:tcPr>
          <w:p>
            <w:r>
              <w:t>values[].author.timeZone</w:t>
            </w:r>
          </w:p>
        </w:tc>
        <w:tc>
          <w:tcPr>
            <w:tcW w:type="dxa" w:w="2880"/>
          </w:tcPr>
          <w:p>
            <w:r>
              <w:t>string | null</w:t>
            </w:r>
          </w:p>
        </w:tc>
        <w:tc>
          <w:tcPr>
            <w:tcW w:type="dxa" w:w="2880"/>
          </w:tcPr>
          <w:p>
            <w:r>
              <w:t>Time zone (may be null due to privacy settings).</w:t>
            </w:r>
          </w:p>
        </w:tc>
      </w:tr>
      <w:tr>
        <w:tc>
          <w:tcPr>
            <w:tcW w:type="dxa" w:w="2880"/>
          </w:tcPr>
          <w:p>
            <w:r>
              <w:t>values[].created</w:t>
            </w:r>
          </w:p>
        </w:tc>
        <w:tc>
          <w:tcPr>
            <w:tcW w:type="dxa" w:w="2880"/>
          </w:tcPr>
          <w:p>
            <w:r>
              <w:t>object</w:t>
            </w:r>
          </w:p>
        </w:tc>
        <w:tc>
          <w:tcPr>
            <w:tcW w:type="dxa" w:w="2880"/>
          </w:tcPr>
          <w:p>
            <w:r>
              <w:t>Attachment created date in multiple formats.</w:t>
            </w:r>
          </w:p>
        </w:tc>
      </w:tr>
      <w:tr>
        <w:tc>
          <w:tcPr>
            <w:tcW w:type="dxa" w:w="2880"/>
          </w:tcPr>
          <w:p>
            <w:r>
              <w:t>values[].created.epochMillis</w:t>
            </w:r>
          </w:p>
        </w:tc>
        <w:tc>
          <w:tcPr>
            <w:tcW w:type="dxa" w:w="2880"/>
          </w:tcPr>
          <w:p>
            <w:r>
              <w:t>integer</w:t>
            </w:r>
          </w:p>
        </w:tc>
        <w:tc>
          <w:tcPr>
            <w:tcW w:type="dxa" w:w="2880"/>
          </w:tcPr>
          <w:p>
            <w:r>
              <w:t>Milliseconds since Unix epoch.</w:t>
            </w:r>
          </w:p>
        </w:tc>
      </w:tr>
      <w:tr>
        <w:tc>
          <w:tcPr>
            <w:tcW w:type="dxa" w:w="2880"/>
          </w:tcPr>
          <w:p>
            <w:r>
              <w:t>values[].created.friendly</w:t>
            </w:r>
          </w:p>
        </w:tc>
        <w:tc>
          <w:tcPr>
            <w:tcW w:type="dxa" w:w="2880"/>
          </w:tcPr>
          <w:p>
            <w:r>
              <w:t>string</w:t>
            </w:r>
          </w:p>
        </w:tc>
        <w:tc>
          <w:tcPr>
            <w:tcW w:type="dxa" w:w="2880"/>
          </w:tcPr>
          <w:p>
            <w:r>
              <w:t>User-friendly date string.</w:t>
            </w:r>
          </w:p>
        </w:tc>
      </w:tr>
      <w:tr>
        <w:tc>
          <w:tcPr>
            <w:tcW w:type="dxa" w:w="2880"/>
          </w:tcPr>
          <w:p>
            <w:r>
              <w:t>values[].created.iso8601</w:t>
            </w:r>
          </w:p>
        </w:tc>
        <w:tc>
          <w:tcPr>
            <w:tcW w:type="dxa" w:w="2880"/>
          </w:tcPr>
          <w:p>
            <w:r>
              <w:t>string</w:t>
            </w:r>
          </w:p>
        </w:tc>
        <w:tc>
          <w:tcPr>
            <w:tcW w:type="dxa" w:w="2880"/>
          </w:tcPr>
          <w:p>
            <w:r>
              <w:t>ISO 8601 date string.</w:t>
            </w:r>
          </w:p>
        </w:tc>
      </w:tr>
      <w:tr>
        <w:tc>
          <w:tcPr>
            <w:tcW w:type="dxa" w:w="2880"/>
          </w:tcPr>
          <w:p>
            <w:r>
              <w:t>values[].created.jira</w:t>
            </w:r>
          </w:p>
        </w:tc>
        <w:tc>
          <w:tcPr>
            <w:tcW w:type="dxa" w:w="2880"/>
          </w:tcPr>
          <w:p>
            <w:r>
              <w:t>string</w:t>
            </w:r>
          </w:p>
        </w:tc>
        <w:tc>
          <w:tcPr>
            <w:tcW w:type="dxa" w:w="2880"/>
          </w:tcPr>
          <w:p>
            <w:r>
              <w:t>Jira date-time format (ISO 8601 with milliseconds).</w:t>
            </w:r>
          </w:p>
        </w:tc>
      </w:tr>
      <w:tr>
        <w:tc>
          <w:tcPr>
            <w:tcW w:type="dxa" w:w="2880"/>
          </w:tcPr>
          <w:p>
            <w:r>
              <w:t>values[].filename</w:t>
            </w:r>
          </w:p>
        </w:tc>
        <w:tc>
          <w:tcPr>
            <w:tcW w:type="dxa" w:w="2880"/>
          </w:tcPr>
          <w:p>
            <w:r>
              <w:t>string</w:t>
            </w:r>
          </w:p>
        </w:tc>
        <w:tc>
          <w:tcPr>
            <w:tcW w:type="dxa" w:w="2880"/>
          </w:tcPr>
          <w:p>
            <w:r>
              <w:t>Filename of the attached item.</w:t>
            </w:r>
          </w:p>
        </w:tc>
      </w:tr>
      <w:tr>
        <w:tc>
          <w:tcPr>
            <w:tcW w:type="dxa" w:w="2880"/>
          </w:tcPr>
          <w:p>
            <w:r>
              <w:t>values[].mimeType</w:t>
            </w:r>
          </w:p>
        </w:tc>
        <w:tc>
          <w:tcPr>
            <w:tcW w:type="dxa" w:w="2880"/>
          </w:tcPr>
          <w:p>
            <w:r>
              <w:t>string</w:t>
            </w:r>
          </w:p>
        </w:tc>
        <w:tc>
          <w:tcPr>
            <w:tcW w:type="dxa" w:w="2880"/>
          </w:tcPr>
          <w:p>
            <w:r>
              <w:t>MIME type of the attachment.</w:t>
            </w:r>
          </w:p>
        </w:tc>
      </w:tr>
      <w:tr>
        <w:tc>
          <w:tcPr>
            <w:tcW w:type="dxa" w:w="2880"/>
          </w:tcPr>
          <w:p>
            <w:r>
              <w:t>values[].size</w:t>
            </w:r>
          </w:p>
        </w:tc>
        <w:tc>
          <w:tcPr>
            <w:tcW w:type="dxa" w:w="2880"/>
          </w:tcPr>
          <w:p>
            <w:r>
              <w:t>integer</w:t>
            </w:r>
          </w:p>
        </w:tc>
        <w:tc>
          <w:tcPr>
            <w:tcW w:type="dxa" w:w="2880"/>
          </w:tcPr>
          <w:p>
            <w:r>
              <w:t>Size of the attachment in bytes.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'https://api.atlassian.com/ex/jira/{{jiraCloudId}}/rest/servicedeskapi/request/JSM-123/comment/10010/attachment?start=0&amp;limit=50' \</w:t>
        <w:br/>
        <w:t xml:space="preserve"> --header 'Accept: application/json'</w:t>
      </w:r>
    </w:p>
    <w:p>
      <w:pPr>
        <w:pStyle w:val="Heading3"/>
      </w:pPr>
      <w:r>
        <w:t>Example Usage</w:t>
      </w:r>
    </w:p>
    <w:p>
      <w:pPr>
        <w:pStyle w:val="Heading3"/>
      </w:pPr>
      <w:r>
        <w:t>Example 1: Get first page of attachments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'https://api.atlassian.com/ex/jira/{{jiraCloudId}}/rest/servicedeskapi/request/JSM-123/comment/10010/attachment'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'https://api.atlassian.com/ex/jira/{{jiraCloudId}}/rest/servicedeskapi/request/JSM-123/comment/10010/attachment?start=50&amp;limit=50' \</w:t>
        <w:br/>
        <w:t xml:space="preserve"> --header 'Accept: application/json'</w:t>
      </w:r>
    </w:p>
    <w:p>
      <w:pPr>
        <w:pStyle w:val="Heading3"/>
      </w:pPr>
      <w:r>
        <w:t>Notes</w:t>
      </w:r>
    </w:p>
    <w:p>
      <w:pPr>
        <w:pStyle w:val="ListBullet"/>
      </w:pPr>
      <w:r>
        <w:t>This endpoint returns only attachments referenced in the comment.</w:t>
      </w:r>
    </w:p>
    <w:p>
      <w:pPr>
        <w:pStyle w:val="ListBullet"/>
      </w:pPr>
      <w:r>
        <w:t>Pagination is controlled via start (0-based) and limit (default 50).</w:t>
      </w:r>
    </w:p>
    <w:p>
      <w:pPr>
        <w:pStyle w:val="Heading3"/>
      </w:pPr>
      <w:r>
        <w:t>Error Handling</w:t>
      </w:r>
    </w:p>
    <w:p>
      <w:pPr>
        <w:pStyle w:val="ListBullet"/>
      </w:pPr>
      <w:r>
        <w:t>401 Unauthorized: user is not logged in.</w:t>
      </w:r>
    </w:p>
    <w:p>
      <w:pPr>
        <w:pStyle w:val="ListBullet"/>
      </w:pPr>
      <w:r>
        <w:t>403 Forbidden: user lacks permission to view the customer request.</w:t>
      </w:r>
    </w:p>
    <w:p>
      <w:pPr>
        <w:pStyle w:val="ListBullet"/>
      </w:pPr>
      <w:r>
        <w:t>404 Not Found: the customer request or the comment does not exist.</w:t>
      </w:r>
    </w:p>
    <w:p>
      <w:pPr>
        <w:pStyle w:val="ListBullet"/>
      </w:pPr>
      <w:r>
        <w:t>500 Internal Server Error: unexpected server-side failure.</w:t>
      </w:r>
    </w:p>
    <w:p>
      <w:r>
        <w:t>Provide your jiraCloudId (UUID) to finalize runnable examples. You can retrieve it using the Get Sites action.</w:t>
      </w:r>
    </w:p>
    <w:p>
      <w:r>
        <w:br w:type="page"/>
      </w:r>
    </w:p>
    <w:p>
      <w:pPr>
        <w:pStyle w:val="Heading2"/>
      </w:pPr>
      <w:r>
        <w:t>672. [GET] Get a Request’s Feedback</w:t>
      </w:r>
    </w:p>
    <w:p>
      <w:r>
        <w:rPr>
          <w:b/>
        </w:rPr>
        <w:t xml:space="preserve">Endpoint: </w:t>
      </w:r>
      <w:r>
        <w:rPr>
          <w:rFonts w:ascii="Courier New" w:hAnsi="Courier New"/>
          <w:sz w:val="18"/>
        </w:rPr>
        <w:t>/ex/jira/{{jiraCloudId}}/rest/servicedeskapi/request/{{requestIdOrKey}}/feedback</w:t>
      </w:r>
    </w:p>
    <w:p>
      <w:pPr>
        <w:pStyle w:val="Heading3"/>
      </w:pPr>
      <w:r>
        <w:t>Get a Request’s Feedback (Jira Service Management)</w:t>
      </w:r>
    </w:p>
    <w:p>
      <w:pPr>
        <w:pStyle w:val="Heading3"/>
      </w:pPr>
      <w:r>
        <w:t>Prerequisites</w:t>
      </w:r>
    </w:p>
    <w:p>
      <w:pPr>
        <w:pStyle w:val="ListBullet"/>
      </w:pPr>
      <w:r>
        <w:t>The user/app must have view request permissions for the specified request.</w:t>
      </w:r>
    </w:p>
    <w:p>
      <w:pPr>
        <w:pStyle w:val="Heading3"/>
      </w:pPr>
      <w:r>
        <w:t>Method</w:t>
      </w:r>
    </w:p>
    <w:p>
      <w:r>
        <w:t>GET</w:t>
      </w:r>
    </w:p>
    <w:p>
      <w:pPr>
        <w:pStyle w:val="Heading3"/>
      </w:pPr>
      <w:r>
        <w:t>URL</w:t>
      </w:r>
    </w:p>
    <w:p>
      <w:r>
        <w:t>https://api.atlassian.com/ex/jira/{{jiraCloudId}}/rest/servicedeskapi/request/{{requestIdOrKey}}/feedback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feedback associated with a Jira Service Management customer request, identified by either its request key or request ID.</w:t>
      </w:r>
    </w:p>
    <w:p>
      <w:pPr>
        <w:pStyle w:val="Heading3"/>
      </w:pPr>
      <w:r>
        <w:t>Enforcement Rules</w:t>
      </w:r>
    </w:p>
    <w:p>
      <w:pPr>
        <w:pStyle w:val="ListBullet"/>
      </w:pPr>
      <w:r>
        <w:t xml:space="preserve">The jiraCloudId path parameter must always be present (UUID). </w:t>
        <w:br/>
        <w:br/>
        <w:t>If you did not provide jiraCloudId, you must supply it (obtainable from the Get Sites action).</w:t>
      </w:r>
    </w:p>
    <w:p>
      <w:pPr>
        <w:pStyle w:val="ListBullet"/>
      </w:pPr>
      <w:r>
        <w:t>The requestIdOrKey path parameter must always be present.</w:t>
      </w:r>
    </w:p>
    <w:p>
      <w:pPr>
        <w:pStyle w:val="ListBullet"/>
      </w:pPr>
      <w:r>
        <w:t xml:space="preserve">Always construct the path as: </w:t>
        <w:br/>
        <w:br/>
        <w:t>/ex/jira/{{jiraCloudId}}/rest/servicedeskapi/request/{{requestIdOrKey}}/feedback</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/ex/jira/2b0c9c3d-8f4a-4f7a-9d2a-1b2c3d4e5f60/rest/servicedeskapi/request/JSD-123/feedback</w:t>
        <w:br/>
        <w:t>/ex/jira/2b0c9c3d-8f4a-4f7a-9d2a-1b2c3d4e5f60/rest/servicedeskapi/request/104857/feedback</w:t>
      </w:r>
    </w:p>
    <w:p>
      <w:pPr>
        <w:pStyle w:val="Heading3"/>
      </w:pPr>
      <w:r>
        <w:t>Invalid Examples</w:t>
      </w:r>
    </w:p>
    <w:p>
      <w:r>
        <w:rPr>
          <w:b/>
          <w:color w:val="666666"/>
          <w:sz w:val="16"/>
        </w:rPr>
        <w:t>[http]</w:t>
      </w:r>
    </w:p>
    <w:p>
      <w:pPr>
        <w:shd w:fill="F2F2F2" w:val="clear"/>
      </w:pPr>
      <w:r>
        <w:rPr>
          <w:rFonts w:ascii="Courier New" w:hAnsi="Courier New"/>
          <w:sz w:val="17"/>
        </w:rPr>
        <w:t>/ex/jira//rest/servicedeskapi/request/JSD-123/feedback</w:t>
        <w:br/>
        <w:t>/ex/jira/2b0c9c3d-8f4a-4f7a-9d2a-1b2c3d4e5f60/rest/servicedeskapi/request//feedback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 Sent in the URL path.</w:t>
            </w:r>
          </w:p>
        </w:tc>
      </w:tr>
      <w:tr>
        <w:tc>
          <w:tcPr>
            <w:tcW w:type="dxa" w:w="2880"/>
          </w:tcPr>
          <w:p>
            <w:r>
              <w:t>requestIdOrKey</w:t>
            </w:r>
          </w:p>
        </w:tc>
        <w:tc>
          <w:tcPr>
            <w:tcW w:type="dxa" w:w="2880"/>
          </w:tcPr>
          <w:p>
            <w:r>
              <w:t>string</w:t>
            </w:r>
          </w:p>
        </w:tc>
        <w:tc>
          <w:tcPr>
            <w:tcW w:type="dxa" w:w="2880"/>
          </w:tcPr>
          <w:p>
            <w:r>
              <w:t>The ID or key of the customer request to retrieve feedback for.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"body": "Thanks for the quick resolution."</w:t>
        <w:br/>
        <w:t xml:space="preserve"> },</w:t>
        <w:br/>
        <w:t xml:space="preserve"> "rating": 5,</w:t>
        <w:br/>
        <w:t xml:space="preserve"> "type": "csat"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 "The request is invalid.",</w:t>
        <w:br/>
        <w:t xml:space="preserve"> "i18nErrorMessage": {</w:t>
        <w:br/>
        <w:t xml:space="preserve"> "i18nKey": "servicedesk.request.feedback.invalid",</w:t>
        <w:br/>
        <w:t xml:space="preserve"> "parameters":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"No logged in user/app.",</w:t>
        <w:br/>
        <w:t xml:space="preserve"> "i18nErrorMessage": {</w:t>
        <w:br/>
        <w:t xml:space="preserve"> "i18nKey": "servicedesk.request.feedback.unauthorized",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"The user/app does not have permission to complete this request.",</w:t>
        <w:br/>
        <w:t xml:space="preserve"> "i18nErrorMessage": {</w:t>
        <w:br/>
        <w:t xml:space="preserve"> "i18nKey": "servicedesk.request.feedback.forbidden",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customer request does not exist.",</w:t>
        <w:br/>
        <w:t xml:space="preserve"> "i18nErrorMessage": {</w:t>
        <w:br/>
        <w:t xml:space="preserve"> "i18nKey": "servicedesk.request.feedback.notfound",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"servicedesk.request.feedback.servererror",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Feedback comment object.</w:t>
            </w:r>
          </w:p>
        </w:tc>
      </w:tr>
      <w:tr>
        <w:tc>
          <w:tcPr>
            <w:tcW w:type="dxa" w:w="2880"/>
          </w:tcPr>
          <w:p>
            <w:r>
              <w:t>comment.body</w:t>
            </w:r>
          </w:p>
        </w:tc>
        <w:tc>
          <w:tcPr>
            <w:tcW w:type="dxa" w:w="2880"/>
          </w:tcPr>
          <w:p>
            <w:r>
              <w:t>string</w:t>
            </w:r>
          </w:p>
        </w:tc>
        <w:tc>
          <w:tcPr>
            <w:tcW w:type="dxa" w:w="2880"/>
          </w:tcPr>
          <w:p>
            <w:r>
              <w:t>Content of the comment.</w:t>
            </w:r>
          </w:p>
        </w:tc>
      </w:tr>
      <w:tr>
        <w:tc>
          <w:tcPr>
            <w:tcW w:type="dxa" w:w="2880"/>
          </w:tcPr>
          <w:p>
            <w:r>
              <w:t>rating</w:t>
            </w:r>
          </w:p>
        </w:tc>
        <w:tc>
          <w:tcPr>
            <w:tcW w:type="dxa" w:w="2880"/>
          </w:tcPr>
          <w:p>
            <w:r>
              <w:t>integer</w:t>
            </w:r>
          </w:p>
        </w:tc>
        <w:tc>
          <w:tcPr>
            <w:tcW w:type="dxa" w:w="2880"/>
          </w:tcPr>
          <w:p>
            <w:r>
              <w:t>Numeric rating value. Must be an integer between 1 and 5.</w:t>
            </w:r>
          </w:p>
        </w:tc>
      </w:tr>
      <w:tr>
        <w:tc>
          <w:tcPr>
            <w:tcW w:type="dxa" w:w="2880"/>
          </w:tcPr>
          <w:p>
            <w:r>
              <w:t>type</w:t>
            </w:r>
          </w:p>
        </w:tc>
        <w:tc>
          <w:tcPr>
            <w:tcW w:type="dxa" w:w="2880"/>
          </w:tcPr>
          <w:p>
            <w:r>
              <w:t>string</w:t>
            </w:r>
          </w:p>
        </w:tc>
        <w:tc>
          <w:tcPr>
            <w:tcW w:type="dxa" w:w="2880"/>
          </w:tcPr>
          <w:p>
            <w:r>
              <w:t>Type of feedback. Supported values: csat.</w:t>
            </w:r>
          </w:p>
        </w:tc>
      </w:tr>
      <w:tr>
        <w:tc>
          <w:tcPr>
            <w:tcW w:type="dxa" w:w="2880"/>
          </w:tcPr>
          <w:p>
            <w:r>
              <w:t>errorMessage</w:t>
            </w:r>
          </w:p>
        </w:tc>
        <w:tc>
          <w:tcPr>
            <w:tcW w:type="dxa" w:w="2880"/>
          </w:tcPr>
          <w:p>
            <w:r>
              <w:t>string</w:t>
            </w:r>
          </w:p>
        </w:tc>
        <w:tc>
          <w:tcPr>
            <w:tcW w:type="dxa" w:w="2880"/>
          </w:tcPr>
          <w:p>
            <w:r>
              <w:t>Error message (error responses).</w:t>
            </w:r>
          </w:p>
        </w:tc>
      </w:tr>
      <w:tr>
        <w:tc>
          <w:tcPr>
            <w:tcW w:type="dxa" w:w="2880"/>
          </w:tcPr>
          <w:p>
            <w:r>
              <w:t>i18nErrorMessage</w:t>
            </w:r>
          </w:p>
        </w:tc>
        <w:tc>
          <w:tcPr>
            <w:tcW w:type="dxa" w:w="2880"/>
          </w:tcPr>
          <w:p>
            <w:r>
              <w:t>object</w:t>
            </w:r>
          </w:p>
        </w:tc>
        <w:tc>
          <w:tcPr>
            <w:tcW w:type="dxa" w:w="2880"/>
          </w:tcPr>
          <w:p>
            <w:r>
              <w:t>Internationalized error details (error responses).</w:t>
            </w:r>
          </w:p>
        </w:tc>
      </w:tr>
      <w:tr>
        <w:tc>
          <w:tcPr>
            <w:tcW w:type="dxa" w:w="2880"/>
          </w:tcPr>
          <w:p>
            <w:r>
              <w:t>i18nErrorMessage.i18nKey</w:t>
            </w:r>
          </w:p>
        </w:tc>
        <w:tc>
          <w:tcPr>
            <w:tcW w:type="dxa" w:w="2880"/>
          </w:tcPr>
          <w:p>
            <w:r>
              <w:t>string</w:t>
            </w:r>
          </w:p>
        </w:tc>
        <w:tc>
          <w:tcPr>
            <w:tcW w:type="dxa" w:w="2880"/>
          </w:tcPr>
          <w:p>
            <w:r>
              <w:t>I18n key for the error.</w:t>
            </w:r>
          </w:p>
        </w:tc>
      </w:tr>
      <w:tr>
        <w:tc>
          <w:tcPr>
            <w:tcW w:type="dxa" w:w="2880"/>
          </w:tcPr>
          <w:p>
            <w:r>
              <w:t>i18nErrorMessage.parameters</w:t>
            </w:r>
          </w:p>
        </w:tc>
        <w:tc>
          <w:tcPr>
            <w:tcW w:type="dxa" w:w="2880"/>
          </w:tcPr>
          <w:p>
            <w:r>
              <w:t>array of strings</w:t>
            </w:r>
          </w:p>
        </w:tc>
        <w:tc>
          <w:tcPr>
            <w:tcW w:type="dxa" w:w="2880"/>
          </w:tcPr>
          <w:p>
            <w:r>
              <w:t>Parameters associated with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'https://api.atlassian.com/ex/jira/{{jiraCloudId}}/rest/servicedeskapi/request/JSD-123/feedback' \</w:t>
        <w:br/>
        <w:t xml:space="preserve"> --header 'Accept: application/json'</w:t>
      </w:r>
    </w:p>
    <w:p>
      <w:pPr>
        <w:pStyle w:val="Heading3"/>
      </w:pPr>
      <w:r>
        <w:t>Example Usage</w:t>
      </w:r>
    </w:p>
    <w:p>
      <w:pPr>
        <w:pStyle w:val="Heading3"/>
      </w:pPr>
      <w:r>
        <w:t>Example 1: Get feedback by request key</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'https://api.atlassian.com/ex/jira/{{jiraCloudId}}/rest/servicedeskapi/request/JSD-123/feedback' \</w:t>
        <w:br/>
        <w:t xml:space="preserve"> --header 'Accept: application/json'</w:t>
      </w:r>
    </w:p>
    <w:p>
      <w:pPr>
        <w:pStyle w:val="Heading3"/>
      </w:pPr>
      <w:r>
        <w:t>Example 2: Get feedback by request ID</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'https://api.atlassian.com/ex/jira/{{jiraCloudId}}/rest/servicedeskapi/request/104857/feedback' \</w:t>
        <w:br/>
        <w:t xml:space="preserve"> --header 'Accept: application/json'</w:t>
      </w:r>
    </w:p>
    <w:p>
      <w:pPr>
        <w:pStyle w:val="Heading3"/>
      </w:pPr>
      <w:r>
        <w:t>Notes</w:t>
      </w:r>
    </w:p>
    <w:p>
      <w:pPr>
        <w:pStyle w:val="ListBullet"/>
      </w:pPr>
      <w:r>
        <w:t>The request identifier can be either a request key (e.g., JSD-123) or a numeric request ID.</w:t>
      </w:r>
    </w:p>
    <w:p>
      <w:pPr>
        <w:pStyle w:val="ListBullet"/>
      </w:pPr>
      <w:r>
        <w:t>Permissions required: User has view request permissions.</w:t>
      </w:r>
    </w:p>
    <w:p>
      <w:r>
        <w:t>Provide your jiraCloudId (UUID) and an example requestIdOrKey you plan to use, and I can produce a fully concrete URL example for your site.</w:t>
      </w:r>
    </w:p>
    <w:p>
      <w:pPr>
        <w:pStyle w:val="Heading3"/>
      </w:pPr>
      <w:r>
        <w:t>Related requestFeedback actions</w:t>
      </w:r>
    </w:p>
    <w:p>
      <w:pPr>
        <w:pStyle w:val="ListBullet"/>
      </w:pPr>
      <w:r>
        <w:t>[DELETE] Delete a Request’s Feedback — /ex/jira/{{jiraCloudId}}/rest/servicedeskapi/request/{{requestIdOrKey}}/feedback</w:t>
      </w:r>
    </w:p>
    <w:p>
      <w:r>
        <w:br w:type="page"/>
      </w:r>
    </w:p>
    <w:p>
      <w:pPr>
        <w:pStyle w:val="Heading2"/>
      </w:pPr>
      <w:r>
        <w:t>673. [GET] Get Customer Request Participants</w:t>
      </w:r>
    </w:p>
    <w:p>
      <w:r>
        <w:rPr>
          <w:b/>
        </w:rPr>
        <w:t xml:space="preserve">Endpoint: </w:t>
      </w:r>
      <w:r>
        <w:rPr>
          <w:rFonts w:ascii="Courier New" w:hAnsi="Courier New"/>
          <w:sz w:val="18"/>
        </w:rPr>
        <w:t>/ex/jira/{{jiraCloudId}}/rest/servicedeskapi/request/{{issueIdOrKey}}/participant</w:t>
      </w:r>
    </w:p>
    <w:p>
      <w:pPr>
        <w:pStyle w:val="Heading3"/>
      </w:pPr>
      <w:r>
        <w:t>Get Customer Request Participants (Jira Service Management)</w:t>
      </w:r>
    </w:p>
    <w:p>
      <w:pPr>
        <w:pStyle w:val="Heading3"/>
      </w:pPr>
      <w:r>
        <w:t>Prerequisites</w:t>
      </w:r>
    </w:p>
    <w:p>
      <w:pPr>
        <w:pStyle w:val="ListBullet"/>
      </w:pPr>
      <w:r>
        <w:t>Permission to view the customer request.</w:t>
      </w:r>
    </w:p>
    <w:p>
      <w:pPr>
        <w:pStyle w:val="Heading3"/>
      </w:pPr>
      <w:r>
        <w:t>Method</w:t>
      </w:r>
    </w:p>
    <w:p>
      <w:r>
        <w:t>GET</w:t>
      </w:r>
    </w:p>
    <w:p>
      <w:pPr>
        <w:pStyle w:val="Heading3"/>
      </w:pPr>
      <w:r>
        <w:t>URL</w:t>
      </w:r>
    </w:p>
    <w:p>
      <w:r>
        <w:t>https://api.atlassian.com/ex/jira/{{jiraCloudId}}/rest/servicedeskapi/request/{{issueIdOrKey}}/participant</w:t>
      </w:r>
    </w:p>
    <w:p>
      <w:pPr>
        <w:pStyle w:val="Heading3"/>
      </w:pPr>
      <w:r>
        <w:t>Description</w:t>
      </w:r>
    </w:p>
    <w:p>
      <w:r>
        <w:t>Returns a paginated list of all participants on a Jira Service Management customer request.</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issueIdOrKey path parameter must always be present (customer request ID or key).</w:t>
      </w:r>
    </w:p>
    <w:p>
      <w:pPr>
        <w:pStyle w:val="ListBullet"/>
      </w:pPr>
      <w:r>
        <w:t>Do not call the API with missing or empty path parameters (e.g., avoid /ex/jira//rest/... or /request//participant).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/ex/jira/2f1f2c1e-1234-4abc-9def-1234567890ab/rest/servicedeskapi/request/JSM-123/participant</w:t>
        <w:br/>
        <w:t>/ex/jira/2f1f2c1e-1234-4abc-9def-1234567890ab/rest/servicedeskapi/request/10001/participant?start=0&amp;limit=50</w:t>
      </w:r>
    </w:p>
    <w:p>
      <w:pPr>
        <w:pStyle w:val="Heading3"/>
      </w:pPr>
      <w:r>
        <w:t>Invalid Examples</w:t>
      </w:r>
    </w:p>
    <w:p>
      <w:r>
        <w:rPr>
          <w:b/>
          <w:color w:val="666666"/>
          <w:sz w:val="16"/>
        </w:rPr>
        <w:t>[http]</w:t>
      </w:r>
    </w:p>
    <w:p>
      <w:pPr>
        <w:shd w:fill="F2F2F2" w:val="clear"/>
      </w:pPr>
      <w:r>
        <w:rPr>
          <w:rFonts w:ascii="Courier New" w:hAnsi="Courier New"/>
          <w:sz w:val="17"/>
        </w:rPr>
        <w:t>/ex/jira//rest/servicedeskapi/request/JSM-123/participant</w:t>
        <w:br/>
        <w:t>/ex/jira/2f1f2c1e-1234-4abc-9def-1234567890ab/rest/servicedeskapi/request//participant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r>
        <w:tc>
          <w:tcPr>
            <w:tcW w:type="dxa" w:w="2880"/>
          </w:tcPr>
          <w:p>
            <w:r>
              <w:t>issueIdOrKey</w:t>
            </w:r>
          </w:p>
        </w:tc>
        <w:tc>
          <w:tcPr>
            <w:tcW w:type="dxa" w:w="2880"/>
          </w:tcPr>
          <w:p>
            <w:r>
              <w:t>string</w:t>
            </w:r>
          </w:p>
        </w:tc>
        <w:tc>
          <w:tcPr>
            <w:tcW w:type="dxa" w:w="2880"/>
          </w:tcPr>
          <w:p>
            <w:r>
              <w:t>The ID or key of the customer request whose participants will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Starting index of the returned objects. Base index: 0. (Pagination)</w:t>
            </w:r>
          </w:p>
        </w:tc>
      </w:tr>
      <w:tr>
        <w:tc>
          <w:tcPr>
            <w:tcW w:type="dxa" w:w="2880"/>
          </w:tcPr>
          <w:p>
            <w:r>
              <w:t>limit</w:t>
            </w:r>
          </w:p>
        </w:tc>
        <w:tc>
          <w:tcPr>
            <w:tcW w:type="dxa" w:w="2880"/>
          </w:tcPr>
          <w:p>
            <w:r>
              <w:t>integer</w:t>
            </w:r>
          </w:p>
        </w:tc>
        <w:tc>
          <w:tcPr>
            <w:tcW w:type="dxa" w:w="2880"/>
          </w:tcPr>
          <w:p>
            <w:r>
              <w:t>Maximum number of items to return per page. Default: 50. (Pagination)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"https://your-domain.atlassian.net",</w:t>
        <w:br/>
        <w:t xml:space="preserve"> "next": "https://your-domain.atlassian.net/rest/servicedeskapi/request/JSM-123/participant?start=50&amp;limit=50",</w:t>
        <w:br/>
        <w:t xml:space="preserve"> "prev": "https://your-domain.atlassian.net/rest/servicedeskapi/request/JSM-123/participant?start=0&amp;limit=50",</w:t>
        <w:br/>
        <w:t xml:space="preserve"> "self": "https://your-domain.atlassian.net/rest/servicedeskapi/request/JSM-123/participant?start=0&amp;limit=50"</w:t>
        <w:br/>
        <w:t xml:space="preserve"> },</w:t>
        <w:br/>
        <w:t xml:space="preserve"> "isLastPage": false,</w:t>
        <w:br/>
        <w:t xml:space="preserve"> "limit": 50,</w:t>
        <w:br/>
        <w:t xml:space="preserve"> "size": 1,</w:t>
        <w:br/>
        <w:t xml:space="preserve"> "start": 0,</w:t>
        <w:br/>
        <w:t xml:space="preserve"> "values": [</w:t>
        <w:br/>
        <w:t xml:space="preserve"> {</w:t>
        <w:br/>
        <w:t xml:space="preserve"> "_links": {</w:t>
        <w:br/>
        <w:t xml:space="preserve"> "avatarUrls": {},</w:t>
        <w:br/>
        <w:t xml:space="preserve"> "jiraRest": "https://your-domain.atlassian.net/rest/api/3/user?accountId=5b10ac8d82e05b22cc7d4ef5",</w:t>
        <w:br/>
        <w:t xml:space="preserve"> "self": "https://your-domain.atlassian.net/rest/servicedeskapi/customer/5b10ac8d82e05b22cc7d4ef5"</w:t>
        <w:br/>
        <w:t xml:space="preserve"> },</w:t>
        <w:br/>
        <w:t xml:space="preserve"> "accountId": "5b10ac8d82e05b22cc7d4ef5",</w:t>
        <w:br/>
        <w:t xml:space="preserve"> "active": true,</w:t>
        <w:br/>
        <w:t xml:space="preserve"> "displayName": "Jane Customer",</w:t>
        <w:br/>
        <w:t xml:space="preserve"> "emailAddress": "jane.customer@example.com",</w:t>
        <w:br/>
        <w:t xml:space="preserve"> "key": "deprecated",</w:t>
        <w:br/>
        <w:t xml:space="preserve"> "name": "deprecated",</w:t>
        <w:br/>
        <w:t xml:space="preserve"> "timeZone": "America/Los_Angeles"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"sd.api.error.unauthorized",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permission to complete this request.",</w:t>
        <w:br/>
        <w:t xml:space="preserve"> "i18nErrorMessage": {</w:t>
        <w:br/>
        <w:t xml:space="preserve"> "i18nKey": "sd.api.error.forbidden",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"Customer request does not exist.",</w:t>
        <w:br/>
        <w:t xml:space="preserve"> "i18nErrorMessage": {</w:t>
        <w:br/>
        <w:t xml:space="preserve"> "i18nKey": "sd.api.error.not.found",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Expanded properties included in the response.</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URL.</w:t>
            </w:r>
          </w:p>
        </w:tc>
      </w:tr>
      <w:tr>
        <w:tc>
          <w:tcPr>
            <w:tcW w:type="dxa" w:w="2880"/>
          </w:tcPr>
          <w:p>
            <w:r>
              <w:t>_links.next</w:t>
            </w:r>
          </w:p>
        </w:tc>
        <w:tc>
          <w:tcPr>
            <w:tcW w:type="dxa" w:w="2880"/>
          </w:tcPr>
          <w:p>
            <w:r>
              <w:t>string</w:t>
            </w:r>
          </w:p>
        </w:tc>
        <w:tc>
          <w:tcPr>
            <w:tcW w:type="dxa" w:w="2880"/>
          </w:tcPr>
          <w:p>
            <w:r>
              <w:t>URL for the next page, if there is one.</w:t>
            </w:r>
          </w:p>
        </w:tc>
      </w:tr>
      <w:tr>
        <w:tc>
          <w:tcPr>
            <w:tcW w:type="dxa" w:w="2880"/>
          </w:tcPr>
          <w:p>
            <w:r>
              <w:t>_links.prev</w:t>
            </w:r>
          </w:p>
        </w:tc>
        <w:tc>
          <w:tcPr>
            <w:tcW w:type="dxa" w:w="2880"/>
          </w:tcPr>
          <w:p>
            <w:r>
              <w:t>string</w:t>
            </w:r>
          </w:p>
        </w:tc>
        <w:tc>
          <w:tcPr>
            <w:tcW w:type="dxa" w:w="2880"/>
          </w:tcPr>
          <w:p>
            <w:r>
              <w:t>URL for the previous page, if there is one.</w:t>
            </w:r>
          </w:p>
        </w:tc>
      </w:tr>
      <w:tr>
        <w:tc>
          <w:tcPr>
            <w:tcW w:type="dxa" w:w="2880"/>
          </w:tcPr>
          <w:p>
            <w:r>
              <w:t>_links.self</w:t>
            </w:r>
          </w:p>
        </w:tc>
        <w:tc>
          <w:tcPr>
            <w:tcW w:type="dxa" w:w="2880"/>
          </w:tcPr>
          <w:p>
            <w:r>
              <w:t>string</w:t>
            </w:r>
          </w:p>
        </w:tc>
        <w:tc>
          <w:tcPr>
            <w:tcW w:type="dxa" w:w="2880"/>
          </w:tcPr>
          <w:p>
            <w:r>
              <w:t>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Number of items returned per page (up to the max allowed).</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w:t>
            </w:r>
          </w:p>
        </w:tc>
        <w:tc>
          <w:tcPr>
            <w:tcW w:type="dxa" w:w="2880"/>
          </w:tcPr>
          <w:p>
            <w:r>
              <w:t>Participants returned in this page.</w:t>
            </w:r>
          </w:p>
        </w:tc>
      </w:tr>
      <w:tr>
        <w:tc>
          <w:tcPr>
            <w:tcW w:type="dxa" w:w="2880"/>
          </w:tcPr>
          <w:p>
            <w:r>
              <w:t>values[].accountId</w:t>
            </w:r>
          </w:p>
        </w:tc>
        <w:tc>
          <w:tcPr>
            <w:tcW w:type="dxa" w:w="2880"/>
          </w:tcPr>
          <w:p>
            <w:r>
              <w:t>string</w:t>
            </w:r>
          </w:p>
        </w:tc>
        <w:tc>
          <w:tcPr>
            <w:tcW w:type="dxa" w:w="2880"/>
          </w:tcPr>
          <w:p>
            <w:r>
              <w:t>Atlassian account ID of the user.</w:t>
            </w:r>
          </w:p>
        </w:tc>
      </w:tr>
      <w:tr>
        <w:tc>
          <w:tcPr>
            <w:tcW w:type="dxa" w:w="2880"/>
          </w:tcPr>
          <w:p>
            <w:r>
              <w:t>values[].active</w:t>
            </w:r>
          </w:p>
        </w:tc>
        <w:tc>
          <w:tcPr>
            <w:tcW w:type="dxa" w:w="2880"/>
          </w:tcPr>
          <w:p>
            <w:r>
              <w:t>boolean</w:t>
            </w:r>
          </w:p>
        </w:tc>
        <w:tc>
          <w:tcPr>
            <w:tcW w:type="dxa" w:w="2880"/>
          </w:tcPr>
          <w:p>
            <w:r>
              <w:t>Whether the customer is active.</w:t>
            </w:r>
          </w:p>
        </w:tc>
      </w:tr>
      <w:tr>
        <w:tc>
          <w:tcPr>
            <w:tcW w:type="dxa" w:w="2880"/>
          </w:tcPr>
          <w:p>
            <w:r>
              <w:t>values[].displayName</w:t>
            </w:r>
          </w:p>
        </w:tc>
        <w:tc>
          <w:tcPr>
            <w:tcW w:type="dxa" w:w="2880"/>
          </w:tcPr>
          <w:p>
            <w:r>
              <w:t>string</w:t>
            </w:r>
          </w:p>
        </w:tc>
        <w:tc>
          <w:tcPr>
            <w:tcW w:type="dxa" w:w="2880"/>
          </w:tcPr>
          <w:p>
            <w:r>
              <w:t>Customer display name (may vary due to privacy settings).</w:t>
            </w:r>
          </w:p>
        </w:tc>
      </w:tr>
      <w:tr>
        <w:tc>
          <w:tcPr>
            <w:tcW w:type="dxa" w:w="2880"/>
          </w:tcPr>
          <w:p>
            <w:r>
              <w:t>values[].emailAddress</w:t>
            </w:r>
          </w:p>
        </w:tc>
        <w:tc>
          <w:tcPr>
            <w:tcW w:type="dxa" w:w="2880"/>
          </w:tcPr>
          <w:p>
            <w:r>
              <w:t>string | null</w:t>
            </w:r>
          </w:p>
        </w:tc>
        <w:tc>
          <w:tcPr>
            <w:tcW w:type="dxa" w:w="2880"/>
          </w:tcPr>
          <w:p>
            <w:r>
              <w:t>Customer email address (may be null due to privacy settings).</w:t>
            </w:r>
          </w:p>
        </w:tc>
      </w:tr>
      <w:tr>
        <w:tc>
          <w:tcPr>
            <w:tcW w:type="dxa" w:w="2880"/>
          </w:tcPr>
          <w:p>
            <w:r>
              <w:t>values[].timeZone</w:t>
            </w:r>
          </w:p>
        </w:tc>
        <w:tc>
          <w:tcPr>
            <w:tcW w:type="dxa" w:w="2880"/>
          </w:tcPr>
          <w:p>
            <w:r>
              <w:t>string | null</w:t>
            </w:r>
          </w:p>
        </w:tc>
        <w:tc>
          <w:tcPr>
            <w:tcW w:type="dxa" w:w="2880"/>
          </w:tcPr>
          <w:p>
            <w:r>
              <w:t>Customer time zone (may be null due to privacy settings).</w:t>
            </w:r>
          </w:p>
        </w:tc>
      </w:tr>
      <w:tr>
        <w:tc>
          <w:tcPr>
            <w:tcW w:type="dxa" w:w="2880"/>
          </w:tcPr>
          <w:p>
            <w:r>
              <w:t>values[]._links.avatarUrls</w:t>
            </w:r>
          </w:p>
        </w:tc>
        <w:tc>
          <w:tcPr>
            <w:tcW w:type="dxa" w:w="2880"/>
          </w:tcPr>
          <w:p>
            <w:r>
              <w:t>object</w:t>
            </w:r>
          </w:p>
        </w:tc>
        <w:tc>
          <w:tcPr>
            <w:tcW w:type="dxa" w:w="2880"/>
          </w:tcPr>
          <w:p>
            <w:r>
              <w:t>Links to avatar sizes (deprecated).</w:t>
            </w:r>
          </w:p>
        </w:tc>
      </w:tr>
      <w:tr>
        <w:tc>
          <w:tcPr>
            <w:tcW w:type="dxa" w:w="2880"/>
          </w:tcPr>
          <w:p>
            <w:r>
              <w:t>values[]._links.jiraRest</w:t>
            </w:r>
          </w:p>
        </w:tc>
        <w:tc>
          <w:tcPr>
            <w:tcW w:type="dxa" w:w="2880"/>
          </w:tcPr>
          <w:p>
            <w:r>
              <w:t>string</w:t>
            </w:r>
          </w:p>
        </w:tc>
        <w:tc>
          <w:tcPr>
            <w:tcW w:type="dxa" w:w="2880"/>
          </w:tcPr>
          <w:p>
            <w:r>
              <w:t>Jira REST API URL for the customer.</w:t>
            </w:r>
          </w:p>
        </w:tc>
      </w:tr>
      <w:tr>
        <w:tc>
          <w:tcPr>
            <w:tcW w:type="dxa" w:w="2880"/>
          </w:tcPr>
          <w:p>
            <w:r>
              <w:t>values[]._links.self</w:t>
            </w:r>
          </w:p>
        </w:tc>
        <w:tc>
          <w:tcPr>
            <w:tcW w:type="dxa" w:w="2880"/>
          </w:tcPr>
          <w:p>
            <w:r>
              <w:t>string</w:t>
            </w:r>
          </w:p>
        </w:tc>
        <w:tc>
          <w:tcPr>
            <w:tcW w:type="dxa" w:w="2880"/>
          </w:tcPr>
          <w:p>
            <w:r>
              <w:t>REST API URL for the customer resource.</w:t>
            </w:r>
          </w:p>
        </w:tc>
      </w:tr>
      <w:tr>
        <w:tc>
          <w:tcPr>
            <w:tcW w:type="dxa" w:w="2880"/>
          </w:tcPr>
          <w:p>
            <w:r>
              <w:t>values[].key</w:t>
            </w:r>
          </w:p>
        </w:tc>
        <w:tc>
          <w:tcPr>
            <w:tcW w:type="dxa" w:w="2880"/>
          </w:tcPr>
          <w:p>
            <w:r>
              <w:t>string</w:t>
            </w:r>
          </w:p>
        </w:tc>
        <w:tc>
          <w:tcPr>
            <w:tcW w:type="dxa" w:w="2880"/>
          </w:tcPr>
          <w:p>
            <w:r>
              <w:t>Deprecated / no longer available (per docs).</w:t>
            </w:r>
          </w:p>
        </w:tc>
      </w:tr>
      <w:tr>
        <w:tc>
          <w:tcPr>
            <w:tcW w:type="dxa" w:w="2880"/>
          </w:tcPr>
          <w:p>
            <w:r>
              <w:t>values[].name</w:t>
            </w:r>
          </w:p>
        </w:tc>
        <w:tc>
          <w:tcPr>
            <w:tcW w:type="dxa" w:w="2880"/>
          </w:tcPr>
          <w:p>
            <w:r>
              <w:t>string</w:t>
            </w:r>
          </w:p>
        </w:tc>
        <w:tc>
          <w:tcPr>
            <w:tcW w:type="dxa" w:w="2880"/>
          </w:tcPr>
          <w:p>
            <w:r>
              <w:t>Deprecated / no longer available (per docs).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'https://api.atlassian.com/ex/jira/{{jiraCloudId}}/rest/servicedeskapi/request/{{issueIdOrKey}}/participant?start=0&amp;limit=50'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'https://api.atlassian.com/ex/jira/{{jiraCloudId}}/rest/servicedeskapi/request/{{issueIdOrKey}}/participant' \</w:t>
        <w:br/>
        <w:t xml:space="preserve"> --header 'Accept: application/json'</w:t>
      </w:r>
    </w:p>
    <w:p>
      <w:pPr>
        <w:pStyle w:val="Heading3"/>
      </w:pPr>
      <w:r>
        <w:t>Example 2: Get a specific page</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'https://api.atlassian.com/ex/jira/{{jiraCloudId}}/rest/servicedeskapi/request/{{issueIdOrKey}}/participant?start=50&amp;limit=50' \</w:t>
        <w:br/>
        <w:t xml:space="preserve"> --header 'Accept: application/json'</w:t>
      </w:r>
    </w:p>
    <w:p>
      <w:pPr>
        <w:pStyle w:val="Heading3"/>
      </w:pPr>
      <w:r>
        <w:t>Notes</w:t>
      </w:r>
    </w:p>
    <w:p>
      <w:pPr>
        <w:pStyle w:val="ListBullet"/>
      </w:pPr>
      <w:r>
        <w:t>Pagination is controlled via start (0-based) and limit (default 50).</w:t>
      </w:r>
    </w:p>
    <w:p>
      <w:pPr>
        <w:pStyle w:val="ListBullet"/>
      </w:pPr>
      <w:r>
        <w:t>Some user fields (e.g., emailAddress, displayName, timeZone) may be affected by Atlassian privacy settings.</w:t>
      </w:r>
    </w:p>
    <w:p>
      <w:pPr>
        <w:pStyle w:val="ListBullet"/>
      </w:pPr>
      <w:r>
        <w:t>values[]._links.avatarUrls, values[].key, and values[].name are documented as deprecated/no longer available.</w:t>
      </w:r>
    </w:p>
    <w:p>
      <w:pPr>
        <w:pStyle w:val="Heading3"/>
      </w:pPr>
      <w:r>
        <w:t>Error Handling</w:t>
      </w:r>
    </w:p>
    <w:p>
      <w:pPr>
        <w:pStyle w:val="ListBullet"/>
      </w:pPr>
      <w:r>
        <w:t>401 Unauthorized: user is not logged in.</w:t>
      </w:r>
    </w:p>
    <w:p>
      <w:pPr>
        <w:pStyle w:val="ListBullet"/>
      </w:pPr>
      <w:r>
        <w:t>403 Forbidden: user lacks permission to view the request / complete the operation.</w:t>
      </w:r>
    </w:p>
    <w:p>
      <w:pPr>
        <w:pStyle w:val="ListBullet"/>
      </w:pPr>
      <w:r>
        <w:t>404 Not Found: the customer request does not exist.</w:t>
      </w:r>
    </w:p>
    <w:p>
      <w:pPr>
        <w:pStyle w:val="ListBullet"/>
      </w:pPr>
      <w:r>
        <w:t>500 Internal Server Error: unexpected server-side error.</w:t>
      </w:r>
    </w:p>
    <w:p>
      <w:r>
        <w:t>Provide your jiraCloudId (UUID) and an issueIdOrKey you want to query, and I can generate a fully populated, ready-to-run request URL for your specific case.</w:t>
      </w:r>
    </w:p>
    <w:p>
      <w:r>
        <w:br w:type="page"/>
      </w:r>
    </w:p>
    <w:p>
      <w:pPr>
        <w:pStyle w:val="Heading2"/>
      </w:pPr>
      <w:r>
        <w:t>674. [GET] Get a Customer Request SLA Information by ID</w:t>
      </w:r>
    </w:p>
    <w:p>
      <w:r>
        <w:rPr>
          <w:b/>
        </w:rPr>
        <w:t xml:space="preserve">Endpoint: </w:t>
      </w:r>
      <w:r>
        <w:rPr>
          <w:rFonts w:ascii="Courier New" w:hAnsi="Courier New"/>
          <w:sz w:val="18"/>
        </w:rPr>
        <w:t>/ex/jira/{{jiraCloudId}}/rest/servicedeskapi/request/{{issueIdOrKey}}/sla/{{slaMetricId}}</w:t>
      </w:r>
    </w:p>
    <w:p>
      <w:pPr>
        <w:pStyle w:val="Heading3"/>
      </w:pPr>
      <w:r>
        <w:t>Get a Customer Request’s SLA Information by ID</w:t>
      </w:r>
    </w:p>
    <w:p>
      <w:pPr>
        <w:pStyle w:val="Heading3"/>
      </w:pPr>
      <w:r>
        <w:t>Prerequisites</w:t>
      </w:r>
    </w:p>
    <w:p>
      <w:pPr>
        <w:pStyle w:val="ListBullet"/>
      </w:pPr>
      <w:r>
        <w:t>The caller must be an Agent for the Jira Service Management service desk that contains the queried customer request.</w:t>
      </w:r>
    </w:p>
    <w:p>
      <w:pPr>
        <w:pStyle w:val="Heading3"/>
      </w:pPr>
      <w:r>
        <w:t>Method</w:t>
      </w:r>
    </w:p>
    <w:p>
      <w:r>
        <w:t>GET</w:t>
      </w:r>
    </w:p>
    <w:p>
      <w:pPr>
        <w:pStyle w:val="Heading3"/>
      </w:pPr>
      <w:r>
        <w:t>URL</w:t>
      </w:r>
    </w:p>
    <w:p>
      <w:r>
        <w:t>https://api.atlassian.com/ex/jira/{{jiraCloudId}}/rest/servicedeskapi/request/{{issueIdOrKey}}/sla/{{slaMetricId}}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for a specific SLA metric on a Jira Service Management customer request (issue), including ongoing cycle status and any completed SLA cycles.</w:t>
      </w:r>
    </w:p>
    <w:p>
      <w:pPr>
        <w:pStyle w:val="Heading3"/>
      </w:pPr>
      <w:r>
        <w:t>Enforcement Rules</w:t>
      </w:r>
    </w:p>
    <w:p>
      <w:pPr>
        <w:pStyle w:val="ListBullet"/>
      </w:pPr>
      <w:r>
        <w:t>The jiraCloudId path parameter must always be present (UUID). If you don’t have it, retrieve it using the Get Sites action.</w:t>
      </w:r>
    </w:p>
    <w:p>
      <w:pPr>
        <w:pStyle w:val="ListBullet"/>
      </w:pPr>
      <w:r>
        <w:t>The issueIdOrKey path parameter must always be present.</w:t>
      </w:r>
    </w:p>
    <w:p>
      <w:pPr>
        <w:pStyle w:val="ListBullet"/>
      </w:pPr>
      <w:r>
        <w:t>The slaMetricId path parameter must always be present.</w:t>
      </w:r>
    </w:p>
    <w:p>
      <w:pPr>
        <w:pStyle w:val="ListBullet"/>
      </w:pPr>
      <w:r>
        <w:t>Do not call the API with any missing or empty path parameter (avoid malformed paths such as /request//sla/).</w:t>
      </w:r>
    </w:p>
    <w:p>
      <w:pPr>
        <w:pStyle w:val="ListBullet"/>
      </w:pPr>
      <w:r>
        <w:t>Always send Path Parameters in the URL, not in the request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/servicedeskapi/request/JSD-123/sla/5</w:t>
        <w:br/>
        <w:t>/servicedeskapi/request/10001/sla/5</w:t>
      </w:r>
    </w:p>
    <w:p>
      <w:pPr>
        <w:pStyle w:val="Heading3"/>
      </w:pPr>
      <w:r>
        <w:t>Invalid Examples</w:t>
      </w:r>
    </w:p>
    <w:p>
      <w:r>
        <w:rPr>
          <w:b/>
          <w:color w:val="666666"/>
          <w:sz w:val="16"/>
        </w:rPr>
        <w:t>[http]</w:t>
      </w:r>
    </w:p>
    <w:p>
      <w:pPr>
        <w:shd w:fill="F2F2F2" w:val="clear"/>
      </w:pPr>
      <w:r>
        <w:rPr>
          <w:rFonts w:ascii="Courier New" w:hAnsi="Courier New"/>
          <w:sz w:val="17"/>
        </w:rPr>
        <w:t>/servicedeskapi/request//sla/5</w:t>
        <w:br/>
        <w:t>/servicedeskapi/request/JSD-123/sla/</w:t>
        <w:br/>
        <w:t>/servicedeskapi/request/JSD-123/sla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Get it from the Get Sites action.</w:t>
            </w:r>
          </w:p>
        </w:tc>
      </w:tr>
      <w:tr>
        <w:tc>
          <w:tcPr>
            <w:tcW w:type="dxa" w:w="2880"/>
          </w:tcPr>
          <w:p>
            <w:r>
              <w:t>issueIdOrKey</w:t>
            </w:r>
          </w:p>
        </w:tc>
        <w:tc>
          <w:tcPr>
            <w:tcW w:type="dxa" w:w="2880"/>
          </w:tcPr>
          <w:p>
            <w:r>
              <w:t>string</w:t>
            </w:r>
          </w:p>
        </w:tc>
        <w:tc>
          <w:tcPr>
            <w:tcW w:type="dxa" w:w="2880"/>
          </w:tcPr>
          <w:p>
            <w:r>
              <w:t>The ID or key of the customer request whose SLAs will be retrieved.</w:t>
            </w:r>
          </w:p>
        </w:tc>
      </w:tr>
      <w:tr>
        <w:tc>
          <w:tcPr>
            <w:tcW w:type="dxa" w:w="2880"/>
          </w:tcPr>
          <w:p>
            <w:r>
              <w:t>slaMetricId</w:t>
            </w:r>
          </w:p>
        </w:tc>
        <w:tc>
          <w:tcPr>
            <w:tcW w:type="dxa" w:w="2880"/>
          </w:tcPr>
          <w:p>
            <w:r>
              <w:t>integer</w:t>
            </w:r>
          </w:p>
        </w:tc>
        <w:tc>
          <w:tcPr>
            <w:tcW w:type="dxa" w:w="2880"/>
          </w:tcPr>
          <w:p>
            <w:r>
              <w:t>The ID (metric identifier) of the SLA metric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"https://api.atlassian.com/ex/jira/1a2b3c4d-1111-2222-3333-4e5f6a7b8c9d/rest/servicedeskapi/request/JSD-123/sla/5"</w:t>
        <w:br/>
        <w:t xml:space="preserve"> },</w:t>
        <w:br/>
        <w:t xml:space="preserve"> "completedCycles": [</w:t>
        <w:br/>
        <w:t xml:space="preserve"> {</w:t>
        <w:br/>
        <w:t xml:space="preserve"> "breachTime": {</w:t>
        <w:br/>
        <w:t xml:space="preserve"> "epochMillis": 1705312800000,</w:t>
        <w:br/>
        <w:t xml:space="preserve"> "friendly": "15 Jan 2024 10:00",</w:t>
        <w:br/>
        <w:t xml:space="preserve"> "iso8601": "2024-01-15T10:00:00Z",</w:t>
        <w:br/>
        <w:t xml:space="preserve"> "jira": "2024-01-15T10:00:00.000+0000"</w:t>
        <w:br/>
        <w:t xml:space="preserve"> },</w:t>
        <w:br/>
        <w:t xml:space="preserve"> "breached": false,</w:t>
        <w:br/>
        <w:t xml:space="preserve"> "elapsedTime": {</w:t>
        <w:br/>
        <w:t xml:space="preserve"> "friendly": "1h 15m",</w:t>
        <w:br/>
        <w:t xml:space="preserve"> "millis": 4500000</w:t>
        <w:br/>
        <w:t xml:space="preserve"> },</w:t>
        <w:br/>
        <w:t xml:space="preserve"> "goalDuration": {</w:t>
        <w:br/>
        <w:t xml:space="preserve"> "friendly": "4h",</w:t>
        <w:br/>
        <w:t xml:space="preserve"> "millis": 14400000</w:t>
        <w:br/>
        <w:t xml:space="preserve"> },</w:t>
        <w:br/>
        <w:t xml:space="preserve"> "remainingTime": {</w:t>
        <w:br/>
        <w:t xml:space="preserve"> "friendly": "2h 45m",</w:t>
        <w:br/>
        <w:t xml:space="preserve"> "millis": 9900000</w:t>
        <w:br/>
        <w:t xml:space="preserve"> },</w:t>
        <w:br/>
        <w:t xml:space="preserve"> "startTime": {</w:t>
        <w:br/>
        <w:t xml:space="preserve"> "epochMillis": 1705308300000,</w:t>
        <w:br/>
        <w:t xml:space="preserve"> "friendly": "15 Jan 2024 08:45",</w:t>
        <w:br/>
        <w:t xml:space="preserve"> "iso8601": "2024-01-15T08:45:00Z",</w:t>
        <w:br/>
        <w:t xml:space="preserve"> "jira": "2024-01-15T08:45:00.000+0000"</w:t>
        <w:br/>
        <w:t xml:space="preserve"> },</w:t>
        <w:br/>
        <w:t xml:space="preserve"> "stopTime": {</w:t>
        <w:br/>
        <w:t xml:space="preserve"> "epochMillis": 1705312800000,</w:t>
        <w:br/>
        <w:t xml:space="preserve"> "friendly": "15 Jan 2024 10:00",</w:t>
        <w:br/>
        <w:t xml:space="preserve"> "iso8601": "2024-01-15T10:00:00Z",</w:t>
        <w:br/>
        <w:t xml:space="preserve"> "jira": "2024-01-15T10:00:00.000+0000"</w:t>
        <w:br/>
        <w:t xml:space="preserve"> }</w:t>
        <w:br/>
        <w:t xml:space="preserve"> }</w:t>
        <w:br/>
        <w:t xml:space="preserve"> ],</w:t>
        <w:br/>
        <w:t xml:space="preserve"> "id": "5",</w:t>
        <w:br/>
        <w:t xml:space="preserve"> "name": "Time to resolution",</w:t>
        <w:br/>
        <w:t xml:space="preserve"> "ongoingCycle": {</w:t>
        <w:br/>
        <w:t xml:space="preserve"> "breachTime": {</w:t>
        <w:br/>
        <w:t xml:space="preserve"> "epochMillis": 1705406400000,</w:t>
        <w:br/>
        <w:t xml:space="preserve"> "friendly": "16 Jan 2024 12:00",</w:t>
        <w:br/>
        <w:t xml:space="preserve"> "iso8601": "2024-01-16T12:00:00Z",</w:t>
        <w:br/>
        <w:t xml:space="preserve"> "jira": "2024-01-16T12:00:00.000+0000"</w:t>
        <w:br/>
        <w:t xml:space="preserve"> },</w:t>
        <w:br/>
        <w:t xml:space="preserve"> "breached": false,</w:t>
        <w:br/>
        <w:t xml:space="preserve"> "elapsedTime": {</w:t>
        <w:br/>
        <w:t xml:space="preserve"> "friendly": "30m",</w:t>
        <w:br/>
        <w:t xml:space="preserve"> "millis": 1800000</w:t>
        <w:br/>
        <w:t xml:space="preserve"> },</w:t>
        <w:br/>
        <w:t xml:space="preserve"> "goalDuration": {</w:t>
        <w:br/>
        <w:t xml:space="preserve"> "friendly": "4h",</w:t>
        <w:br/>
        <w:t xml:space="preserve"> "millis": 14400000</w:t>
        <w:br/>
        <w:t xml:space="preserve"> },</w:t>
        <w:br/>
        <w:t xml:space="preserve"> "paused": false,</w:t>
        <w:br/>
        <w:t xml:space="preserve"> "remainingTime": {</w:t>
        <w:br/>
        <w:t xml:space="preserve"> "friendly": "3h 30m",</w:t>
        <w:br/>
        <w:t xml:space="preserve"> "millis": 12600000</w:t>
        <w:br/>
        <w:t xml:space="preserve"> },</w:t>
        <w:br/>
        <w:t xml:space="preserve"> "startTime": {</w:t>
        <w:br/>
        <w:t xml:space="preserve"> "epochMillis": 1705399200000,</w:t>
        <w:br/>
        <w:t xml:space="preserve"> "friendly": "16 Jan 2024 10:00",</w:t>
        <w:br/>
        <w:t xml:space="preserve"> "iso8601": "2024-01-16T10:00:00Z",</w:t>
        <w:br/>
        <w:t xml:space="preserve"> "jira": "2024-01-16T10:00:00.000+0000"</w:t>
        <w:br/>
        <w:t xml:space="preserve"> },</w:t>
        <w:br/>
        <w:t xml:space="preserve"> "withinCalendarHours": true</w:t>
        <w:br/>
        <w:t xml:space="preserve"> },</w:t>
        <w:br/>
        <w:t xml:space="preserve"> "slaDisplayFormat": "friendly"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"sd.user.not.logged.in",</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permission to complete this request.",</w:t>
        <w:br/>
        <w:t xml:space="preserve"> "i18nErrorMessage": {</w:t>
        <w:br/>
        <w:t xml:space="preserve"> "i18nKey": "sd.permission.denied",</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"Customer request does not exist.",</w:t>
        <w:br/>
        <w:t xml:space="preserve"> "i18nErrorMessage": {</w:t>
        <w:br/>
        <w:t xml:space="preserve"> "i18nKey": "sd.request.not.found",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this resource.</w:t>
            </w:r>
          </w:p>
        </w:tc>
      </w:tr>
      <w:tr>
        <w:tc>
          <w:tcPr>
            <w:tcW w:type="dxa" w:w="2880"/>
          </w:tcPr>
          <w:p>
            <w:r>
              <w:t>_links.self</w:t>
            </w:r>
          </w:p>
        </w:tc>
        <w:tc>
          <w:tcPr>
            <w:tcW w:type="dxa" w:w="2880"/>
          </w:tcPr>
          <w:p>
            <w:r>
              <w:t>string</w:t>
            </w:r>
          </w:p>
        </w:tc>
        <w:tc>
          <w:tcPr>
            <w:tcW w:type="dxa" w:w="2880"/>
          </w:tcPr>
          <w:p>
            <w:r>
              <w:t>URL of this SLA resource.</w:t>
            </w:r>
          </w:p>
        </w:tc>
      </w:tr>
      <w:tr>
        <w:tc>
          <w:tcPr>
            <w:tcW w:type="dxa" w:w="2880"/>
          </w:tcPr>
          <w:p>
            <w:r>
              <w:t>completedCycles</w:t>
            </w:r>
          </w:p>
        </w:tc>
        <w:tc>
          <w:tcPr>
            <w:tcW w:type="dxa" w:w="2880"/>
          </w:tcPr>
          <w:p>
            <w:r>
              <w:t>array</w:t>
            </w:r>
          </w:p>
        </w:tc>
        <w:tc>
          <w:tcPr>
            <w:tcW w:type="dxa" w:w="2880"/>
          </w:tcPr>
          <w:p>
            <w:r>
              <w:t>List of completed cycles for the SLA.</w:t>
            </w:r>
          </w:p>
        </w:tc>
      </w:tr>
      <w:tr>
        <w:tc>
          <w:tcPr>
            <w:tcW w:type="dxa" w:w="2880"/>
          </w:tcPr>
          <w:p>
            <w:r>
              <w:t>completedCycles[].breachTime</w:t>
            </w:r>
          </w:p>
        </w:tc>
        <w:tc>
          <w:tcPr>
            <w:tcW w:type="dxa" w:w="2880"/>
          </w:tcPr>
          <w:p>
            <w:r>
              <w:t>object</w:t>
            </w:r>
          </w:p>
        </w:tc>
        <w:tc>
          <w:tcPr>
            <w:tcW w:type="dxa" w:w="2880"/>
          </w:tcPr>
          <w:p>
            <w:r>
              <w:t>Breach time information for the completed cycle.</w:t>
            </w:r>
          </w:p>
        </w:tc>
      </w:tr>
      <w:tr>
        <w:tc>
          <w:tcPr>
            <w:tcW w:type="dxa" w:w="2880"/>
          </w:tcPr>
          <w:p>
            <w:r>
              <w:t>completedCycles[].breachTime.epochMillis</w:t>
            </w:r>
          </w:p>
        </w:tc>
        <w:tc>
          <w:tcPr>
            <w:tcW w:type="dxa" w:w="2880"/>
          </w:tcPr>
          <w:p>
            <w:r>
              <w:t>integer</w:t>
            </w:r>
          </w:p>
        </w:tc>
        <w:tc>
          <w:tcPr>
            <w:tcW w:type="dxa" w:w="2880"/>
          </w:tcPr>
          <w:p>
            <w:r>
              <w:t>Milliseconds since Unix epoch (UTC).</w:t>
            </w:r>
          </w:p>
        </w:tc>
      </w:tr>
      <w:tr>
        <w:tc>
          <w:tcPr>
            <w:tcW w:type="dxa" w:w="2880"/>
          </w:tcPr>
          <w:p>
            <w:r>
              <w:t>completedCycles[].breachTime.friendly</w:t>
            </w:r>
          </w:p>
        </w:tc>
        <w:tc>
          <w:tcPr>
            <w:tcW w:type="dxa" w:w="2880"/>
          </w:tcPr>
          <w:p>
            <w:r>
              <w:t>string</w:t>
            </w:r>
          </w:p>
        </w:tc>
        <w:tc>
          <w:tcPr>
            <w:tcW w:type="dxa" w:w="2880"/>
          </w:tcPr>
          <w:p>
            <w:r>
              <w:t>User-friendly date/time string.</w:t>
            </w:r>
          </w:p>
        </w:tc>
      </w:tr>
      <w:tr>
        <w:tc>
          <w:tcPr>
            <w:tcW w:type="dxa" w:w="2880"/>
          </w:tcPr>
          <w:p>
            <w:r>
              <w:t>completedCycles[].breachTime.iso8601</w:t>
            </w:r>
          </w:p>
        </w:tc>
        <w:tc>
          <w:tcPr>
            <w:tcW w:type="dxa" w:w="2880"/>
          </w:tcPr>
          <w:p>
            <w:r>
              <w:t>string</w:t>
            </w:r>
          </w:p>
        </w:tc>
        <w:tc>
          <w:tcPr>
            <w:tcW w:type="dxa" w:w="2880"/>
          </w:tcPr>
          <w:p>
            <w:r>
              <w:t>ISO 8601 date/time string.</w:t>
            </w:r>
          </w:p>
        </w:tc>
      </w:tr>
      <w:tr>
        <w:tc>
          <w:tcPr>
            <w:tcW w:type="dxa" w:w="2880"/>
          </w:tcPr>
          <w:p>
            <w:r>
              <w:t>completedCycles[].breachTime.jira</w:t>
            </w:r>
          </w:p>
        </w:tc>
        <w:tc>
          <w:tcPr>
            <w:tcW w:type="dxa" w:w="2880"/>
          </w:tcPr>
          <w:p>
            <w:r>
              <w:t>string</w:t>
            </w:r>
          </w:p>
        </w:tc>
        <w:tc>
          <w:tcPr>
            <w:tcW w:type="dxa" w:w="2880"/>
          </w:tcPr>
          <w:p>
            <w:r>
              <w:t>Jira date/time format (ISO 8601 with milliseconds, e.g. 2016-09-28T23:08:32.097+1000).</w:t>
            </w:r>
          </w:p>
        </w:tc>
      </w:tr>
      <w:tr>
        <w:tc>
          <w:tcPr>
            <w:tcW w:type="dxa" w:w="2880"/>
          </w:tcPr>
          <w:p>
            <w:r>
              <w:t>completedCycles[].breached</w:t>
            </w:r>
          </w:p>
        </w:tc>
        <w:tc>
          <w:tcPr>
            <w:tcW w:type="dxa" w:w="2880"/>
          </w:tcPr>
          <w:p>
            <w:r>
              <w:t>boolean</w:t>
            </w:r>
          </w:p>
        </w:tc>
        <w:tc>
          <w:tcPr>
            <w:tcW w:type="dxa" w:w="2880"/>
          </w:tcPr>
          <w:p>
            <w:r>
              <w:t>Whether the SLA duration was exceeded for the completed cycle.</w:t>
            </w:r>
          </w:p>
        </w:tc>
      </w:tr>
      <w:tr>
        <w:tc>
          <w:tcPr>
            <w:tcW w:type="dxa" w:w="2880"/>
          </w:tcPr>
          <w:p>
            <w:r>
              <w:t>completedCycles[].elapsedTime</w:t>
            </w:r>
          </w:p>
        </w:tc>
        <w:tc>
          <w:tcPr>
            <w:tcW w:type="dxa" w:w="2880"/>
          </w:tcPr>
          <w:p>
            <w:r>
              <w:t>object</w:t>
            </w:r>
          </w:p>
        </w:tc>
        <w:tc>
          <w:tcPr>
            <w:tcW w:type="dxa" w:w="2880"/>
          </w:tcPr>
          <w:p>
            <w:r>
              <w:t>Time elapsed in the completed cycle.</w:t>
            </w:r>
          </w:p>
        </w:tc>
      </w:tr>
      <w:tr>
        <w:tc>
          <w:tcPr>
            <w:tcW w:type="dxa" w:w="2880"/>
          </w:tcPr>
          <w:p>
            <w:r>
              <w:t>completedCycles[].elapsedTime.friendly</w:t>
            </w:r>
          </w:p>
        </w:tc>
        <w:tc>
          <w:tcPr>
            <w:tcW w:type="dxa" w:w="2880"/>
          </w:tcPr>
          <w:p>
            <w:r>
              <w:t>string</w:t>
            </w:r>
          </w:p>
        </w:tc>
        <w:tc>
          <w:tcPr>
            <w:tcW w:type="dxa" w:w="2880"/>
          </w:tcPr>
          <w:p>
            <w:r>
              <w:t>User-friendly duration.</w:t>
            </w:r>
          </w:p>
        </w:tc>
      </w:tr>
      <w:tr>
        <w:tc>
          <w:tcPr>
            <w:tcW w:type="dxa" w:w="2880"/>
          </w:tcPr>
          <w:p>
            <w:r>
              <w:t>completedCycles[].elapsedTime.millis</w:t>
            </w:r>
          </w:p>
        </w:tc>
        <w:tc>
          <w:tcPr>
            <w:tcW w:type="dxa" w:w="2880"/>
          </w:tcPr>
          <w:p>
            <w:r>
              <w:t>integer</w:t>
            </w:r>
          </w:p>
        </w:tc>
        <w:tc>
          <w:tcPr>
            <w:tcW w:type="dxa" w:w="2880"/>
          </w:tcPr>
          <w:p>
            <w:r>
              <w:t>Duration in milliseconds.</w:t>
            </w:r>
          </w:p>
        </w:tc>
      </w:tr>
      <w:tr>
        <w:tc>
          <w:tcPr>
            <w:tcW w:type="dxa" w:w="2880"/>
          </w:tcPr>
          <w:p>
            <w:r>
              <w:t>completedCycles[].goalDuration</w:t>
            </w:r>
          </w:p>
        </w:tc>
        <w:tc>
          <w:tcPr>
            <w:tcW w:type="dxa" w:w="2880"/>
          </w:tcPr>
          <w:p>
            <w:r>
              <w:t>object</w:t>
            </w:r>
          </w:p>
        </w:tc>
        <w:tc>
          <w:tcPr>
            <w:tcW w:type="dxa" w:w="2880"/>
          </w:tcPr>
          <w:p>
            <w:r>
              <w:t>Goal duration for the SLA.</w:t>
            </w:r>
          </w:p>
        </w:tc>
      </w:tr>
      <w:tr>
        <w:tc>
          <w:tcPr>
            <w:tcW w:type="dxa" w:w="2880"/>
          </w:tcPr>
          <w:p>
            <w:r>
              <w:t>completedCycles[].goalDuration.friendly</w:t>
            </w:r>
          </w:p>
        </w:tc>
        <w:tc>
          <w:tcPr>
            <w:tcW w:type="dxa" w:w="2880"/>
          </w:tcPr>
          <w:p>
            <w:r>
              <w:t>string</w:t>
            </w:r>
          </w:p>
        </w:tc>
        <w:tc>
          <w:tcPr>
            <w:tcW w:type="dxa" w:w="2880"/>
          </w:tcPr>
          <w:p>
            <w:r>
              <w:t>User-friendly duration.</w:t>
            </w:r>
          </w:p>
        </w:tc>
      </w:tr>
      <w:tr>
        <w:tc>
          <w:tcPr>
            <w:tcW w:type="dxa" w:w="2880"/>
          </w:tcPr>
          <w:p>
            <w:r>
              <w:t>completedCycles[].goalDuration.millis</w:t>
            </w:r>
          </w:p>
        </w:tc>
        <w:tc>
          <w:tcPr>
            <w:tcW w:type="dxa" w:w="2880"/>
          </w:tcPr>
          <w:p>
            <w:r>
              <w:t>integer</w:t>
            </w:r>
          </w:p>
        </w:tc>
        <w:tc>
          <w:tcPr>
            <w:tcW w:type="dxa" w:w="2880"/>
          </w:tcPr>
          <w:p>
            <w:r>
              <w:t>Duration in milliseconds.</w:t>
            </w:r>
          </w:p>
        </w:tc>
      </w:tr>
      <w:tr>
        <w:tc>
          <w:tcPr>
            <w:tcW w:type="dxa" w:w="2880"/>
          </w:tcPr>
          <w:p>
            <w:r>
              <w:t>completedCycles[].remainingTime</w:t>
            </w:r>
          </w:p>
        </w:tc>
        <w:tc>
          <w:tcPr>
            <w:tcW w:type="dxa" w:w="2880"/>
          </w:tcPr>
          <w:p>
            <w:r>
              <w:t>object</w:t>
            </w:r>
          </w:p>
        </w:tc>
        <w:tc>
          <w:tcPr>
            <w:tcW w:type="dxa" w:w="2880"/>
          </w:tcPr>
          <w:p>
            <w:r>
              <w:t>Remaining time at the end of the completed cycle.</w:t>
            </w:r>
          </w:p>
        </w:tc>
      </w:tr>
      <w:tr>
        <w:tc>
          <w:tcPr>
            <w:tcW w:type="dxa" w:w="2880"/>
          </w:tcPr>
          <w:p>
            <w:r>
              <w:t>completedCycles[].remainingTime.friendly</w:t>
            </w:r>
          </w:p>
        </w:tc>
        <w:tc>
          <w:tcPr>
            <w:tcW w:type="dxa" w:w="2880"/>
          </w:tcPr>
          <w:p>
            <w:r>
              <w:t>string</w:t>
            </w:r>
          </w:p>
        </w:tc>
        <w:tc>
          <w:tcPr>
            <w:tcW w:type="dxa" w:w="2880"/>
          </w:tcPr>
          <w:p>
            <w:r>
              <w:t>User-friendly duration.</w:t>
            </w:r>
          </w:p>
        </w:tc>
      </w:tr>
      <w:tr>
        <w:tc>
          <w:tcPr>
            <w:tcW w:type="dxa" w:w="2880"/>
          </w:tcPr>
          <w:p>
            <w:r>
              <w:t>completedCycles[].remainingTime.millis</w:t>
            </w:r>
          </w:p>
        </w:tc>
        <w:tc>
          <w:tcPr>
            <w:tcW w:type="dxa" w:w="2880"/>
          </w:tcPr>
          <w:p>
            <w:r>
              <w:t>integer</w:t>
            </w:r>
          </w:p>
        </w:tc>
        <w:tc>
          <w:tcPr>
            <w:tcW w:type="dxa" w:w="2880"/>
          </w:tcPr>
          <w:p>
            <w:r>
              <w:t>Duration in milliseconds.</w:t>
            </w:r>
          </w:p>
        </w:tc>
      </w:tr>
      <w:tr>
        <w:tc>
          <w:tcPr>
            <w:tcW w:type="dxa" w:w="2880"/>
          </w:tcPr>
          <w:p>
            <w:r>
              <w:t>completedCycles[].startTime</w:t>
            </w:r>
          </w:p>
        </w:tc>
        <w:tc>
          <w:tcPr>
            <w:tcW w:type="dxa" w:w="2880"/>
          </w:tcPr>
          <w:p>
            <w:r>
              <w:t>object</w:t>
            </w:r>
          </w:p>
        </w:tc>
        <w:tc>
          <w:tcPr>
            <w:tcW w:type="dxa" w:w="2880"/>
          </w:tcPr>
          <w:p>
            <w:r>
              <w:t>Start time of the completed cycle.</w:t>
            </w:r>
          </w:p>
        </w:tc>
      </w:tr>
      <w:tr>
        <w:tc>
          <w:tcPr>
            <w:tcW w:type="dxa" w:w="2880"/>
          </w:tcPr>
          <w:p>
            <w:r>
              <w:t>completedCycles[].startTime.epochMillis</w:t>
            </w:r>
          </w:p>
        </w:tc>
        <w:tc>
          <w:tcPr>
            <w:tcW w:type="dxa" w:w="2880"/>
          </w:tcPr>
          <w:p>
            <w:r>
              <w:t>integer</w:t>
            </w:r>
          </w:p>
        </w:tc>
        <w:tc>
          <w:tcPr>
            <w:tcW w:type="dxa" w:w="2880"/>
          </w:tcPr>
          <w:p>
            <w:r>
              <w:t>Milliseconds since Unix epoch (UTC).</w:t>
            </w:r>
          </w:p>
        </w:tc>
      </w:tr>
      <w:tr>
        <w:tc>
          <w:tcPr>
            <w:tcW w:type="dxa" w:w="2880"/>
          </w:tcPr>
          <w:p>
            <w:r>
              <w:t>completedCycles[].startTime.friendly</w:t>
            </w:r>
          </w:p>
        </w:tc>
        <w:tc>
          <w:tcPr>
            <w:tcW w:type="dxa" w:w="2880"/>
          </w:tcPr>
          <w:p>
            <w:r>
              <w:t>string</w:t>
            </w:r>
          </w:p>
        </w:tc>
        <w:tc>
          <w:tcPr>
            <w:tcW w:type="dxa" w:w="2880"/>
          </w:tcPr>
          <w:p>
            <w:r>
              <w:t>User-friendly date/time string.</w:t>
            </w:r>
          </w:p>
        </w:tc>
      </w:tr>
      <w:tr>
        <w:tc>
          <w:tcPr>
            <w:tcW w:type="dxa" w:w="2880"/>
          </w:tcPr>
          <w:p>
            <w:r>
              <w:t>completedCycles[].startTime.iso8601</w:t>
            </w:r>
          </w:p>
        </w:tc>
        <w:tc>
          <w:tcPr>
            <w:tcW w:type="dxa" w:w="2880"/>
          </w:tcPr>
          <w:p>
            <w:r>
              <w:t>string</w:t>
            </w:r>
          </w:p>
        </w:tc>
        <w:tc>
          <w:tcPr>
            <w:tcW w:type="dxa" w:w="2880"/>
          </w:tcPr>
          <w:p>
            <w:r>
              <w:t>ISO 8601 date/time string.</w:t>
            </w:r>
          </w:p>
        </w:tc>
      </w:tr>
      <w:tr>
        <w:tc>
          <w:tcPr>
            <w:tcW w:type="dxa" w:w="2880"/>
          </w:tcPr>
          <w:p>
            <w:r>
              <w:t>completedCycles[].startTime.jira</w:t>
            </w:r>
          </w:p>
        </w:tc>
        <w:tc>
          <w:tcPr>
            <w:tcW w:type="dxa" w:w="2880"/>
          </w:tcPr>
          <w:p>
            <w:r>
              <w:t>string</w:t>
            </w:r>
          </w:p>
        </w:tc>
        <w:tc>
          <w:tcPr>
            <w:tcW w:type="dxa" w:w="2880"/>
          </w:tcPr>
          <w:p>
            <w:r>
              <w:t>Jira date/time format (ISO 8601 with milliseconds).</w:t>
            </w:r>
          </w:p>
        </w:tc>
      </w:tr>
      <w:tr>
        <w:tc>
          <w:tcPr>
            <w:tcW w:type="dxa" w:w="2880"/>
          </w:tcPr>
          <w:p>
            <w:r>
              <w:t>completedCycles[].stopTime</w:t>
            </w:r>
          </w:p>
        </w:tc>
        <w:tc>
          <w:tcPr>
            <w:tcW w:type="dxa" w:w="2880"/>
          </w:tcPr>
          <w:p>
            <w:r>
              <w:t>object</w:t>
            </w:r>
          </w:p>
        </w:tc>
        <w:tc>
          <w:tcPr>
            <w:tcW w:type="dxa" w:w="2880"/>
          </w:tcPr>
          <w:p>
            <w:r>
              <w:t>Stop time of the completed cycle.</w:t>
            </w:r>
          </w:p>
        </w:tc>
      </w:tr>
      <w:tr>
        <w:tc>
          <w:tcPr>
            <w:tcW w:type="dxa" w:w="2880"/>
          </w:tcPr>
          <w:p>
            <w:r>
              <w:t>completedCycles[].stopTime.epochMillis</w:t>
            </w:r>
          </w:p>
        </w:tc>
        <w:tc>
          <w:tcPr>
            <w:tcW w:type="dxa" w:w="2880"/>
          </w:tcPr>
          <w:p>
            <w:r>
              <w:t>integer</w:t>
            </w:r>
          </w:p>
        </w:tc>
        <w:tc>
          <w:tcPr>
            <w:tcW w:type="dxa" w:w="2880"/>
          </w:tcPr>
          <w:p>
            <w:r>
              <w:t>Milliseconds since Unix epoch (UTC).</w:t>
            </w:r>
          </w:p>
        </w:tc>
      </w:tr>
      <w:tr>
        <w:tc>
          <w:tcPr>
            <w:tcW w:type="dxa" w:w="2880"/>
          </w:tcPr>
          <w:p>
            <w:r>
              <w:t>completedCycles[].stopTime.friendly</w:t>
            </w:r>
          </w:p>
        </w:tc>
        <w:tc>
          <w:tcPr>
            <w:tcW w:type="dxa" w:w="2880"/>
          </w:tcPr>
          <w:p>
            <w:r>
              <w:t>string</w:t>
            </w:r>
          </w:p>
        </w:tc>
        <w:tc>
          <w:tcPr>
            <w:tcW w:type="dxa" w:w="2880"/>
          </w:tcPr>
          <w:p>
            <w:r>
              <w:t>User-friendly date/time string.</w:t>
            </w:r>
          </w:p>
        </w:tc>
      </w:tr>
      <w:tr>
        <w:tc>
          <w:tcPr>
            <w:tcW w:type="dxa" w:w="2880"/>
          </w:tcPr>
          <w:p>
            <w:r>
              <w:t>completedCycles[].stopTime.iso8601</w:t>
            </w:r>
          </w:p>
        </w:tc>
        <w:tc>
          <w:tcPr>
            <w:tcW w:type="dxa" w:w="2880"/>
          </w:tcPr>
          <w:p>
            <w:r>
              <w:t>string</w:t>
            </w:r>
          </w:p>
        </w:tc>
        <w:tc>
          <w:tcPr>
            <w:tcW w:type="dxa" w:w="2880"/>
          </w:tcPr>
          <w:p>
            <w:r>
              <w:t>ISO 8601 date/time string.</w:t>
            </w:r>
          </w:p>
        </w:tc>
      </w:tr>
      <w:tr>
        <w:tc>
          <w:tcPr>
            <w:tcW w:type="dxa" w:w="2880"/>
          </w:tcPr>
          <w:p>
            <w:r>
              <w:t>completedCycles[].stopTime.jira</w:t>
            </w:r>
          </w:p>
        </w:tc>
        <w:tc>
          <w:tcPr>
            <w:tcW w:type="dxa" w:w="2880"/>
          </w:tcPr>
          <w:p>
            <w:r>
              <w:t>string</w:t>
            </w:r>
          </w:p>
        </w:tc>
        <w:tc>
          <w:tcPr>
            <w:tcW w:type="dxa" w:w="2880"/>
          </w:tcPr>
          <w:p>
            <w:r>
              <w:t>Jira date/time format (ISO 8601 with milliseconds).</w:t>
            </w:r>
          </w:p>
        </w:tc>
      </w:tr>
      <w:tr>
        <w:tc>
          <w:tcPr>
            <w:tcW w:type="dxa" w:w="2880"/>
          </w:tcPr>
          <w:p>
            <w:r>
              <w:t>id</w:t>
            </w:r>
          </w:p>
        </w:tc>
        <w:tc>
          <w:tcPr>
            <w:tcW w:type="dxa" w:w="2880"/>
          </w:tcPr>
          <w:p>
            <w:r>
              <w:t>string</w:t>
            </w:r>
          </w:p>
        </w:tc>
        <w:tc>
          <w:tcPr>
            <w:tcW w:type="dxa" w:w="2880"/>
          </w:tcPr>
          <w:p>
            <w:r>
              <w:t>ID of the SLA.</w:t>
            </w:r>
          </w:p>
        </w:tc>
      </w:tr>
      <w:tr>
        <w:tc>
          <w:tcPr>
            <w:tcW w:type="dxa" w:w="2880"/>
          </w:tcPr>
          <w:p>
            <w:r>
              <w:t>name</w:t>
            </w:r>
          </w:p>
        </w:tc>
        <w:tc>
          <w:tcPr>
            <w:tcW w:type="dxa" w:w="2880"/>
          </w:tcPr>
          <w:p>
            <w:r>
              <w:t>string</w:t>
            </w:r>
          </w:p>
        </w:tc>
        <w:tc>
          <w:tcPr>
            <w:tcW w:type="dxa" w:w="2880"/>
          </w:tcPr>
          <w:p>
            <w:r>
              <w:t>Description/name of the SLA.</w:t>
            </w:r>
          </w:p>
        </w:tc>
      </w:tr>
      <w:tr>
        <w:tc>
          <w:tcPr>
            <w:tcW w:type="dxa" w:w="2880"/>
          </w:tcPr>
          <w:p>
            <w:r>
              <w:t>ongoingCycle</w:t>
            </w:r>
          </w:p>
        </w:tc>
        <w:tc>
          <w:tcPr>
            <w:tcW w:type="dxa" w:w="2880"/>
          </w:tcPr>
          <w:p>
            <w:r>
              <w:t>object</w:t>
            </w:r>
          </w:p>
        </w:tc>
        <w:tc>
          <w:tcPr>
            <w:tcW w:type="dxa" w:w="2880"/>
          </w:tcPr>
          <w:p>
            <w:r>
              <w:t>Details about the current (ongoing) SLA cycle.</w:t>
            </w:r>
          </w:p>
        </w:tc>
      </w:tr>
      <w:tr>
        <w:tc>
          <w:tcPr>
            <w:tcW w:type="dxa" w:w="2880"/>
          </w:tcPr>
          <w:p>
            <w:r>
              <w:t>ongoingCycle.breachTime</w:t>
            </w:r>
          </w:p>
        </w:tc>
        <w:tc>
          <w:tcPr>
            <w:tcW w:type="dxa" w:w="2880"/>
          </w:tcPr>
          <w:p>
            <w:r>
              <w:t>object</w:t>
            </w:r>
          </w:p>
        </w:tc>
        <w:tc>
          <w:tcPr>
            <w:tcW w:type="dxa" w:w="2880"/>
          </w:tcPr>
          <w:p>
            <w:r>
              <w:t>Breach time information for the ongoing cycle.</w:t>
            </w:r>
          </w:p>
        </w:tc>
      </w:tr>
      <w:tr>
        <w:tc>
          <w:tcPr>
            <w:tcW w:type="dxa" w:w="2880"/>
          </w:tcPr>
          <w:p>
            <w:r>
              <w:t>ongoingCycle.breachTime.epochMillis</w:t>
            </w:r>
          </w:p>
        </w:tc>
        <w:tc>
          <w:tcPr>
            <w:tcW w:type="dxa" w:w="2880"/>
          </w:tcPr>
          <w:p>
            <w:r>
              <w:t>integer</w:t>
            </w:r>
          </w:p>
        </w:tc>
        <w:tc>
          <w:tcPr>
            <w:tcW w:type="dxa" w:w="2880"/>
          </w:tcPr>
          <w:p>
            <w:r>
              <w:t>Milliseconds since Unix epoch (UTC).</w:t>
            </w:r>
          </w:p>
        </w:tc>
      </w:tr>
      <w:tr>
        <w:tc>
          <w:tcPr>
            <w:tcW w:type="dxa" w:w="2880"/>
          </w:tcPr>
          <w:p>
            <w:r>
              <w:t>ongoingCycle.breachTime.friendly</w:t>
            </w:r>
          </w:p>
        </w:tc>
        <w:tc>
          <w:tcPr>
            <w:tcW w:type="dxa" w:w="2880"/>
          </w:tcPr>
          <w:p>
            <w:r>
              <w:t>string</w:t>
            </w:r>
          </w:p>
        </w:tc>
        <w:tc>
          <w:tcPr>
            <w:tcW w:type="dxa" w:w="2880"/>
          </w:tcPr>
          <w:p>
            <w:r>
              <w:t>User-friendly date/time string.</w:t>
            </w:r>
          </w:p>
        </w:tc>
      </w:tr>
      <w:tr>
        <w:tc>
          <w:tcPr>
            <w:tcW w:type="dxa" w:w="2880"/>
          </w:tcPr>
          <w:p>
            <w:r>
              <w:t>ongoingCycle.breachTime.iso8601</w:t>
            </w:r>
          </w:p>
        </w:tc>
        <w:tc>
          <w:tcPr>
            <w:tcW w:type="dxa" w:w="2880"/>
          </w:tcPr>
          <w:p>
            <w:r>
              <w:t>string</w:t>
            </w:r>
          </w:p>
        </w:tc>
        <w:tc>
          <w:tcPr>
            <w:tcW w:type="dxa" w:w="2880"/>
          </w:tcPr>
          <w:p>
            <w:r>
              <w:t>ISO 8601 date/time string.</w:t>
            </w:r>
          </w:p>
        </w:tc>
      </w:tr>
      <w:tr>
        <w:tc>
          <w:tcPr>
            <w:tcW w:type="dxa" w:w="2880"/>
          </w:tcPr>
          <w:p>
            <w:r>
              <w:t>ongoingCycle.breachTime.jira</w:t>
            </w:r>
          </w:p>
        </w:tc>
        <w:tc>
          <w:tcPr>
            <w:tcW w:type="dxa" w:w="2880"/>
          </w:tcPr>
          <w:p>
            <w:r>
              <w:t>string</w:t>
            </w:r>
          </w:p>
        </w:tc>
        <w:tc>
          <w:tcPr>
            <w:tcW w:type="dxa" w:w="2880"/>
          </w:tcPr>
          <w:p>
            <w:r>
              <w:t>Jira date/time format (ISO 8601 with milliseconds).</w:t>
            </w:r>
          </w:p>
        </w:tc>
      </w:tr>
      <w:tr>
        <w:tc>
          <w:tcPr>
            <w:tcW w:type="dxa" w:w="2880"/>
          </w:tcPr>
          <w:p>
            <w:r>
              <w:t>ongoingCycle.breached</w:t>
            </w:r>
          </w:p>
        </w:tc>
        <w:tc>
          <w:tcPr>
            <w:tcW w:type="dxa" w:w="2880"/>
          </w:tcPr>
          <w:p>
            <w:r>
              <w:t>boolean</w:t>
            </w:r>
          </w:p>
        </w:tc>
        <w:tc>
          <w:tcPr>
            <w:tcW w:type="dxa" w:w="2880"/>
          </w:tcPr>
          <w:p>
            <w:r>
              <w:t>Whether the SLA has been breached.</w:t>
            </w:r>
          </w:p>
        </w:tc>
      </w:tr>
      <w:tr>
        <w:tc>
          <w:tcPr>
            <w:tcW w:type="dxa" w:w="2880"/>
          </w:tcPr>
          <w:p>
            <w:r>
              <w:t>ongoingCycle.elapsedTime</w:t>
            </w:r>
          </w:p>
        </w:tc>
        <w:tc>
          <w:tcPr>
            <w:tcW w:type="dxa" w:w="2880"/>
          </w:tcPr>
          <w:p>
            <w:r>
              <w:t>object</w:t>
            </w:r>
          </w:p>
        </w:tc>
        <w:tc>
          <w:tcPr>
            <w:tcW w:type="dxa" w:w="2880"/>
          </w:tcPr>
          <w:p>
            <w:r>
              <w:t>Time elapsed so far in the ongoing cycle.</w:t>
            </w:r>
          </w:p>
        </w:tc>
      </w:tr>
      <w:tr>
        <w:tc>
          <w:tcPr>
            <w:tcW w:type="dxa" w:w="2880"/>
          </w:tcPr>
          <w:p>
            <w:r>
              <w:t>ongoingCycle.elapsedTime.friendly</w:t>
            </w:r>
          </w:p>
        </w:tc>
        <w:tc>
          <w:tcPr>
            <w:tcW w:type="dxa" w:w="2880"/>
          </w:tcPr>
          <w:p>
            <w:r>
              <w:t>string</w:t>
            </w:r>
          </w:p>
        </w:tc>
        <w:tc>
          <w:tcPr>
            <w:tcW w:type="dxa" w:w="2880"/>
          </w:tcPr>
          <w:p>
            <w:r>
              <w:t>User-friendly duration.</w:t>
            </w:r>
          </w:p>
        </w:tc>
      </w:tr>
      <w:tr>
        <w:tc>
          <w:tcPr>
            <w:tcW w:type="dxa" w:w="2880"/>
          </w:tcPr>
          <w:p>
            <w:r>
              <w:t>ongoingCycle.elapsedTime.millis</w:t>
            </w:r>
          </w:p>
        </w:tc>
        <w:tc>
          <w:tcPr>
            <w:tcW w:type="dxa" w:w="2880"/>
          </w:tcPr>
          <w:p>
            <w:r>
              <w:t>integer</w:t>
            </w:r>
          </w:p>
        </w:tc>
        <w:tc>
          <w:tcPr>
            <w:tcW w:type="dxa" w:w="2880"/>
          </w:tcPr>
          <w:p>
            <w:r>
              <w:t>Duration in milliseconds.</w:t>
            </w:r>
          </w:p>
        </w:tc>
      </w:tr>
      <w:tr>
        <w:tc>
          <w:tcPr>
            <w:tcW w:type="dxa" w:w="2880"/>
          </w:tcPr>
          <w:p>
            <w:r>
              <w:t>ongoingCycle.goalDuration</w:t>
            </w:r>
          </w:p>
        </w:tc>
        <w:tc>
          <w:tcPr>
            <w:tcW w:type="dxa" w:w="2880"/>
          </w:tcPr>
          <w:p>
            <w:r>
              <w:t>object</w:t>
            </w:r>
          </w:p>
        </w:tc>
        <w:tc>
          <w:tcPr>
            <w:tcW w:type="dxa" w:w="2880"/>
          </w:tcPr>
          <w:p>
            <w:r>
              <w:t>Goal duration for the SLA.</w:t>
            </w:r>
          </w:p>
        </w:tc>
      </w:tr>
      <w:tr>
        <w:tc>
          <w:tcPr>
            <w:tcW w:type="dxa" w:w="2880"/>
          </w:tcPr>
          <w:p>
            <w:r>
              <w:t>ongoingCycle.goalDuration.friendly</w:t>
            </w:r>
          </w:p>
        </w:tc>
        <w:tc>
          <w:tcPr>
            <w:tcW w:type="dxa" w:w="2880"/>
          </w:tcPr>
          <w:p>
            <w:r>
              <w:t>string</w:t>
            </w:r>
          </w:p>
        </w:tc>
        <w:tc>
          <w:tcPr>
            <w:tcW w:type="dxa" w:w="2880"/>
          </w:tcPr>
          <w:p>
            <w:r>
              <w:t>User-friendly duration.</w:t>
            </w:r>
          </w:p>
        </w:tc>
      </w:tr>
      <w:tr>
        <w:tc>
          <w:tcPr>
            <w:tcW w:type="dxa" w:w="2880"/>
          </w:tcPr>
          <w:p>
            <w:r>
              <w:t>ongoingCycle.goalDuration.millis</w:t>
            </w:r>
          </w:p>
        </w:tc>
        <w:tc>
          <w:tcPr>
            <w:tcW w:type="dxa" w:w="2880"/>
          </w:tcPr>
          <w:p>
            <w:r>
              <w:t>integer</w:t>
            </w:r>
          </w:p>
        </w:tc>
        <w:tc>
          <w:tcPr>
            <w:tcW w:type="dxa" w:w="2880"/>
          </w:tcPr>
          <w:p>
            <w:r>
              <w:t>Duration in milliseconds.</w:t>
            </w:r>
          </w:p>
        </w:tc>
      </w:tr>
      <w:tr>
        <w:tc>
          <w:tcPr>
            <w:tcW w:type="dxa" w:w="2880"/>
          </w:tcPr>
          <w:p>
            <w:r>
              <w:t>ongoingCycle.paused</w:t>
            </w:r>
          </w:p>
        </w:tc>
        <w:tc>
          <w:tcPr>
            <w:tcW w:type="dxa" w:w="2880"/>
          </w:tcPr>
          <w:p>
            <w:r>
              <w:t>boolean</w:t>
            </w:r>
          </w:p>
        </w:tc>
        <w:tc>
          <w:tcPr>
            <w:tcW w:type="dxa" w:w="2880"/>
          </w:tcPr>
          <w:p>
            <w:r>
              <w:t>Whether the SLA is currently paused.</w:t>
            </w:r>
          </w:p>
        </w:tc>
      </w:tr>
      <w:tr>
        <w:tc>
          <w:tcPr>
            <w:tcW w:type="dxa" w:w="2880"/>
          </w:tcPr>
          <w:p>
            <w:r>
              <w:t>ongoingCycle.remainingTime</w:t>
            </w:r>
          </w:p>
        </w:tc>
        <w:tc>
          <w:tcPr>
            <w:tcW w:type="dxa" w:w="2880"/>
          </w:tcPr>
          <w:p>
            <w:r>
              <w:t>object</w:t>
            </w:r>
          </w:p>
        </w:tc>
        <w:tc>
          <w:tcPr>
            <w:tcW w:type="dxa" w:w="2880"/>
          </w:tcPr>
          <w:p>
            <w:r>
              <w:t>Remaining time until breach/goal.</w:t>
            </w:r>
          </w:p>
        </w:tc>
      </w:tr>
      <w:tr>
        <w:tc>
          <w:tcPr>
            <w:tcW w:type="dxa" w:w="2880"/>
          </w:tcPr>
          <w:p>
            <w:r>
              <w:t>ongoingCycle.remainingTime.friendly</w:t>
            </w:r>
          </w:p>
        </w:tc>
        <w:tc>
          <w:tcPr>
            <w:tcW w:type="dxa" w:w="2880"/>
          </w:tcPr>
          <w:p>
            <w:r>
              <w:t>string</w:t>
            </w:r>
          </w:p>
        </w:tc>
        <w:tc>
          <w:tcPr>
            <w:tcW w:type="dxa" w:w="2880"/>
          </w:tcPr>
          <w:p>
            <w:r>
              <w:t>User-friendly duration.</w:t>
            </w:r>
          </w:p>
        </w:tc>
      </w:tr>
      <w:tr>
        <w:tc>
          <w:tcPr>
            <w:tcW w:type="dxa" w:w="2880"/>
          </w:tcPr>
          <w:p>
            <w:r>
              <w:t>ongoingCycle.remainingTime.millis</w:t>
            </w:r>
          </w:p>
        </w:tc>
        <w:tc>
          <w:tcPr>
            <w:tcW w:type="dxa" w:w="2880"/>
          </w:tcPr>
          <w:p>
            <w:r>
              <w:t>integer</w:t>
            </w:r>
          </w:p>
        </w:tc>
        <w:tc>
          <w:tcPr>
            <w:tcW w:type="dxa" w:w="2880"/>
          </w:tcPr>
          <w:p>
            <w:r>
              <w:t>Duration in milliseconds.</w:t>
            </w:r>
          </w:p>
        </w:tc>
      </w:tr>
      <w:tr>
        <w:tc>
          <w:tcPr>
            <w:tcW w:type="dxa" w:w="2880"/>
          </w:tcPr>
          <w:p>
            <w:r>
              <w:t>ongoingCycle.startTime</w:t>
            </w:r>
          </w:p>
        </w:tc>
        <w:tc>
          <w:tcPr>
            <w:tcW w:type="dxa" w:w="2880"/>
          </w:tcPr>
          <w:p>
            <w:r>
              <w:t>object</w:t>
            </w:r>
          </w:p>
        </w:tc>
        <w:tc>
          <w:tcPr>
            <w:tcW w:type="dxa" w:w="2880"/>
          </w:tcPr>
          <w:p>
            <w:r>
              <w:t>Start time of the ongoing cycle.</w:t>
            </w:r>
          </w:p>
        </w:tc>
      </w:tr>
      <w:tr>
        <w:tc>
          <w:tcPr>
            <w:tcW w:type="dxa" w:w="2880"/>
          </w:tcPr>
          <w:p>
            <w:r>
              <w:t>ongoingCycle.startTime.epochMillis</w:t>
            </w:r>
          </w:p>
        </w:tc>
        <w:tc>
          <w:tcPr>
            <w:tcW w:type="dxa" w:w="2880"/>
          </w:tcPr>
          <w:p>
            <w:r>
              <w:t>integer</w:t>
            </w:r>
          </w:p>
        </w:tc>
        <w:tc>
          <w:tcPr>
            <w:tcW w:type="dxa" w:w="2880"/>
          </w:tcPr>
          <w:p>
            <w:r>
              <w:t>Milliseconds since Unix epoch (UTC).</w:t>
            </w:r>
          </w:p>
        </w:tc>
      </w:tr>
      <w:tr>
        <w:tc>
          <w:tcPr>
            <w:tcW w:type="dxa" w:w="2880"/>
          </w:tcPr>
          <w:p>
            <w:r>
              <w:t>ongoingCycle.startTime.friendly</w:t>
            </w:r>
          </w:p>
        </w:tc>
        <w:tc>
          <w:tcPr>
            <w:tcW w:type="dxa" w:w="2880"/>
          </w:tcPr>
          <w:p>
            <w:r>
              <w:t>string</w:t>
            </w:r>
          </w:p>
        </w:tc>
        <w:tc>
          <w:tcPr>
            <w:tcW w:type="dxa" w:w="2880"/>
          </w:tcPr>
          <w:p>
            <w:r>
              <w:t>User-friendly date/time string.</w:t>
            </w:r>
          </w:p>
        </w:tc>
      </w:tr>
      <w:tr>
        <w:tc>
          <w:tcPr>
            <w:tcW w:type="dxa" w:w="2880"/>
          </w:tcPr>
          <w:p>
            <w:r>
              <w:t>ongoingCycle.startTime.iso8601</w:t>
            </w:r>
          </w:p>
        </w:tc>
        <w:tc>
          <w:tcPr>
            <w:tcW w:type="dxa" w:w="2880"/>
          </w:tcPr>
          <w:p>
            <w:r>
              <w:t>string</w:t>
            </w:r>
          </w:p>
        </w:tc>
        <w:tc>
          <w:tcPr>
            <w:tcW w:type="dxa" w:w="2880"/>
          </w:tcPr>
          <w:p>
            <w:r>
              <w:t>ISO 8601 date/time string.</w:t>
            </w:r>
          </w:p>
        </w:tc>
      </w:tr>
      <w:tr>
        <w:tc>
          <w:tcPr>
            <w:tcW w:type="dxa" w:w="2880"/>
          </w:tcPr>
          <w:p>
            <w:r>
              <w:t>ongoingCycle.startTime.jira</w:t>
            </w:r>
          </w:p>
        </w:tc>
        <w:tc>
          <w:tcPr>
            <w:tcW w:type="dxa" w:w="2880"/>
          </w:tcPr>
          <w:p>
            <w:r>
              <w:t>string</w:t>
            </w:r>
          </w:p>
        </w:tc>
        <w:tc>
          <w:tcPr>
            <w:tcW w:type="dxa" w:w="2880"/>
          </w:tcPr>
          <w:p>
            <w:r>
              <w:t>Jira date/time format (ISO 8601 with milliseconds).</w:t>
            </w:r>
          </w:p>
        </w:tc>
      </w:tr>
      <w:tr>
        <w:tc>
          <w:tcPr>
            <w:tcW w:type="dxa" w:w="2880"/>
          </w:tcPr>
          <w:p>
            <w:r>
              <w:t>ongoingCycle.withinCalendarHours</w:t>
            </w:r>
          </w:p>
        </w:tc>
        <w:tc>
          <w:tcPr>
            <w:tcW w:type="dxa" w:w="2880"/>
          </w:tcPr>
          <w:p>
            <w:r>
              <w:t>boolean</w:t>
            </w:r>
          </w:p>
        </w:tc>
        <w:tc>
          <w:tcPr>
            <w:tcW w:type="dxa" w:w="2880"/>
          </w:tcPr>
          <w:p>
            <w:r>
              <w:t>Whether the SLA is timed only during calendared working hours.</w:t>
            </w:r>
          </w:p>
        </w:tc>
      </w:tr>
      <w:tr>
        <w:tc>
          <w:tcPr>
            <w:tcW w:type="dxa" w:w="2880"/>
          </w:tcPr>
          <w:p>
            <w:r>
              <w:t>slaDisplayFormat</w:t>
            </w:r>
          </w:p>
        </w:tc>
        <w:tc>
          <w:tcPr>
            <w:tcW w:type="dxa" w:w="2880"/>
          </w:tcPr>
          <w:p>
            <w:r>
              <w:t>string</w:t>
            </w:r>
          </w:p>
        </w:tc>
        <w:tc>
          <w:tcPr>
            <w:tcW w:type="dxa" w:w="2880"/>
          </w:tcPr>
          <w:p>
            <w:r>
              <w:t>Format in which the SLA is displayed in the UI.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'https://api.atlassian.com/ex/jira/{{jiraCloudId}}/rest/servicedeskapi/request/JSD-123/sla/5' \</w:t>
        <w:br/>
        <w:t xml:space="preserve"> --header 'Accept: application/json'</w:t>
      </w:r>
    </w:p>
    <w:p>
      <w:pPr>
        <w:pStyle w:val="Heading3"/>
      </w:pPr>
      <w:r>
        <w:t>Example Usage</w:t>
      </w:r>
    </w:p>
    <w:p>
      <w:pPr>
        <w:pStyle w:val="Heading3"/>
      </w:pPr>
      <w:r>
        <w:t>Example 1: Fetch SLA details for a request key</w:t>
      </w:r>
    </w:p>
    <w:p>
      <w:pPr>
        <w:pStyle w:val="Heading3"/>
      </w:pPr>
      <w:r>
        <w:t>Example 2: Fetch SLA details for a numeric issue 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'https://api.atlassian.com/ex/jira/{{jiraCloudId}}/rest/servicedeskapi/request/10001/sla/5' \</w:t>
        <w:br/>
        <w:t xml:space="preserve"> --header 'Accept: application/json'</w:t>
      </w:r>
    </w:p>
    <w:p>
      <w:pPr>
        <w:pStyle w:val="Heading3"/>
      </w:pPr>
      <w:r>
        <w:t>Behavior</w:t>
      </w:r>
    </w:p>
    <w:p>
      <w:pPr>
        <w:pStyle w:val="ListBullet"/>
      </w:pPr>
      <w:r>
        <w:t>Validates the caller has Agent permission for the relevant service desk.</w:t>
      </w:r>
    </w:p>
    <w:p>
      <w:pPr>
        <w:pStyle w:val="ListBullet"/>
      </w:pPr>
      <w:r>
        <w:t>Locates the customer request by issueIdOrKey.</w:t>
      </w:r>
    </w:p>
    <w:p>
      <w:pPr>
        <w:pStyle w:val="ListBullet"/>
      </w:pPr>
      <w:r>
        <w:t>Retrieves the SLA metric specified by slaMetricId.</w:t>
      </w:r>
    </w:p>
    <w:p>
      <w:pPr>
        <w:pStyle w:val="ListBullet"/>
      </w:pPr>
      <w:r>
        <w:t>Returns SLA details, including ongoingCycle (if present) and any completedCycles.</w:t>
      </w:r>
    </w:p>
    <w:p>
      <w:pPr>
        <w:pStyle w:val="Heading3"/>
      </w:pPr>
      <w:r>
        <w:t>Error Handling</w:t>
      </w:r>
    </w:p>
    <w:p>
      <w:pPr>
        <w:pStyle w:val="ListBullet"/>
      </w:pPr>
      <w:r>
        <w:t>401 Unauthorized: Returned if the user is not logged in.</w:t>
      </w:r>
    </w:p>
    <w:p>
      <w:pPr>
        <w:pStyle w:val="ListBullet"/>
      </w:pPr>
      <w:r>
        <w:t>403 Forbidden: Returned if the user does not have permission to complete this request.</w:t>
      </w:r>
    </w:p>
    <w:p>
      <w:pPr>
        <w:pStyle w:val="ListBullet"/>
      </w:pPr>
      <w:r>
        <w:t>404 Not Found: Returned if the customer request does not exist.</w:t>
      </w:r>
    </w:p>
    <w:p>
      <w:pPr>
        <w:pStyle w:val="ListBullet"/>
      </w:pPr>
      <w:r>
        <w:t>500 Internal Server Error: Returned on unexpected server-side failures.</w:t>
      </w:r>
    </w:p>
    <w:p>
      <w:r>
        <w:t>Provide your jiraCloudId (UUID) and I can also generate a fully resolved example URL for your site.</w:t>
      </w:r>
    </w:p>
    <w:p>
      <w:r>
        <w:br w:type="page"/>
      </w:r>
    </w:p>
    <w:p>
      <w:pPr>
        <w:pStyle w:val="Heading2"/>
      </w:pPr>
      <w:r>
        <w:t>675. [GET] Get a Customer Request’s Comments</w:t>
      </w:r>
    </w:p>
    <w:p>
      <w:r>
        <w:rPr>
          <w:b/>
        </w:rPr>
        <w:t xml:space="preserve">Endpoint: </w:t>
      </w:r>
      <w:r>
        <w:rPr>
          <w:rFonts w:ascii="Courier New" w:hAnsi="Courier New"/>
          <w:sz w:val="18"/>
        </w:rPr>
        <w:t>/ex/jira/{{jiraCloudId}}/rest/servicedeskapi/request/{{issueIdOrKey}}/comment</w:t>
      </w:r>
    </w:p>
    <w:p>
      <w:pPr>
        <w:pStyle w:val="Heading3"/>
      </w:pPr>
      <w:r>
        <w:t>Prerequisites</w:t>
      </w:r>
    </w:p>
    <w:p>
      <w:pPr>
        <w:pStyle w:val="ListBullet"/>
      </w:pPr>
      <w:r>
        <w:t>Permission to view the customer request.</w:t>
      </w:r>
    </w:p>
    <w:p>
      <w:pPr>
        <w:pStyle w:val="Heading3"/>
      </w:pPr>
      <w:r>
        <w:t>Method</w:t>
      </w:r>
    </w:p>
    <w:p>
      <w:r>
        <w:t>GET</w:t>
      </w:r>
    </w:p>
    <w:p>
      <w:pPr>
        <w:pStyle w:val="Heading3"/>
      </w:pPr>
      <w:r>
        <w:t>URL</w:t>
      </w:r>
    </w:p>
    <w:p>
      <w:r>
        <w:t>https://api.atlassian.com/ex/jira/{{jiraCloudId}}/rest/servicedeskapi/request/{{issueIdOrKey}}/comment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comments on a Jira Service Management customer request. If the user does not have access to the service desk or request, the API does not return a permissions error; it returns an empty response. Customers receive public comments only.</w:t>
      </w:r>
    </w:p>
    <w:p>
      <w:pPr>
        <w:pStyle w:val="Heading3"/>
      </w:pPr>
      <w:r>
        <w:t>Enforcement Rules</w:t>
      </w:r>
    </w:p>
    <w:p>
      <w:pPr>
        <w:pStyle w:val="ListBullet"/>
      </w:pPr>
      <w:r>
        <w:t>The jiraCloudId path parameter must always be present (UUID).</w:t>
      </w:r>
    </w:p>
    <w:p>
      <w:pPr>
        <w:pStyle w:val="ListBullet"/>
      </w:pPr>
      <w:r>
        <w:t>The issueIdOrKey path parameter must always be present.</w:t>
      </w:r>
    </w:p>
    <w:p>
      <w:pPr>
        <w:pStyle w:val="ListBullet"/>
      </w:pPr>
      <w:r>
        <w:t>Do not call the API with missing or empty path parameters (avoid paths like /ex/jira//rest/... or /request//comment).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/servicedeskapi/request/JSM-123/comment</w:t>
        <w:br/>
        <w:t>/servicedeskapi/request/10001/comment</w:t>
      </w:r>
    </w:p>
    <w:p>
      <w:pPr>
        <w:pStyle w:val="Heading3"/>
      </w:pPr>
      <w:r>
        <w:t>Invalid Examples</w:t>
      </w:r>
    </w:p>
    <w:p>
      <w:r>
        <w:rPr>
          <w:b/>
          <w:color w:val="666666"/>
          <w:sz w:val="16"/>
        </w:rPr>
        <w:t>[http]</w:t>
      </w:r>
    </w:p>
    <w:p>
      <w:pPr>
        <w:shd w:fill="F2F2F2" w:val="clear"/>
      </w:pPr>
      <w:r>
        <w:rPr>
          <w:rFonts w:ascii="Courier New" w:hAnsi="Courier New"/>
          <w:sz w:val="17"/>
        </w:rPr>
        <w:t>/servicedeskapi/request//comment</w:t>
        <w:br/>
        <w:t>/servicedeskapi/request/comment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r>
        <w:tc>
          <w:tcPr>
            <w:tcW w:type="dxa" w:w="2880"/>
          </w:tcPr>
          <w:p>
            <w:r>
              <w:t>issueIdOrKey</w:t>
            </w:r>
          </w:p>
        </w:tc>
        <w:tc>
          <w:tcPr>
            <w:tcW w:type="dxa" w:w="2880"/>
          </w:tcPr>
          <w:p>
            <w:r>
              <w:t>string</w:t>
            </w:r>
          </w:p>
        </w:tc>
        <w:tc>
          <w:tcPr>
            <w:tcW w:type="dxa" w:w="2880"/>
          </w:tcPr>
          <w:p>
            <w:r>
              <w:t>The ID or key of the customer request whose comments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Whether to return public comments. Default: true.</w:t>
            </w:r>
          </w:p>
        </w:tc>
      </w:tr>
      <w:tr>
        <w:tc>
          <w:tcPr>
            <w:tcW w:type="dxa" w:w="2880"/>
          </w:tcPr>
          <w:p>
            <w:r>
              <w:t>internal</w:t>
            </w:r>
          </w:p>
        </w:tc>
        <w:tc>
          <w:tcPr>
            <w:tcW w:type="dxa" w:w="2880"/>
          </w:tcPr>
          <w:p>
            <w:r>
              <w:t>boolean</w:t>
            </w:r>
          </w:p>
        </w:tc>
        <w:tc>
          <w:tcPr>
            <w:tcW w:type="dxa" w:w="2880"/>
          </w:tcPr>
          <w:p>
            <w:r>
              <w:t>Whether to return internal comments. Default: true.</w:t>
            </w:r>
          </w:p>
        </w:tc>
      </w:tr>
      <w:tr>
        <w:tc>
          <w:tcPr>
            <w:tcW w:type="dxa" w:w="2880"/>
          </w:tcPr>
          <w:p>
            <w:r>
              <w:t>expand</w:t>
            </w:r>
          </w:p>
        </w:tc>
        <w:tc>
          <w:tcPr>
            <w:tcW w:type="dxa" w:w="2880"/>
          </w:tcPr>
          <w:p>
            <w:r>
              <w:t>string[]</w:t>
            </w:r>
          </w:p>
        </w:tc>
        <w:tc>
          <w:tcPr>
            <w:tcW w:type="dxa" w:w="2880"/>
          </w:tcPr>
          <w:p>
            <w:r>
              <w:t>Multi-value expansions for each comment. Supported values: attachment (include attachment details, if any), renderedBody (Experimental; include rendered HTML in addition to raw body).</w:t>
            </w:r>
          </w:p>
        </w:tc>
      </w:tr>
      <w:tr>
        <w:tc>
          <w:tcPr>
            <w:tcW w:type="dxa" w:w="2880"/>
          </w:tcPr>
          <w:p>
            <w:r>
              <w:t>start</w:t>
            </w:r>
          </w:p>
        </w:tc>
        <w:tc>
          <w:tcPr>
            <w:tcW w:type="dxa" w:w="2880"/>
          </w:tcPr>
          <w:p>
            <w:r>
              <w:t>integer</w:t>
            </w:r>
          </w:p>
        </w:tc>
        <w:tc>
          <w:tcPr>
            <w:tcW w:type="dxa" w:w="2880"/>
          </w:tcPr>
          <w:p>
            <w:r>
              <w:t>Starting index of returned comments. Base index: 0.</w:t>
            </w:r>
          </w:p>
        </w:tc>
      </w:tr>
      <w:tr>
        <w:tc>
          <w:tcPr>
            <w:tcW w:type="dxa" w:w="2880"/>
          </w:tcPr>
          <w:p>
            <w:r>
              <w:t>limit</w:t>
            </w:r>
          </w:p>
        </w:tc>
        <w:tc>
          <w:tcPr>
            <w:tcW w:type="dxa" w:w="2880"/>
          </w:tcPr>
          <w:p>
            <w:r>
              <w:t>integer</w:t>
            </w:r>
          </w:p>
        </w:tc>
        <w:tc>
          <w:tcPr>
            <w:tcW w:type="dxa" w:w="2880"/>
          </w:tcPr>
          <w:p>
            <w:r>
              <w:t>Max comments per page.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"https://your-domain.atlassian.net/rest/servicedeskapi",</w:t>
        <w:br/>
        <w:t xml:space="preserve"> "context": "",</w:t>
        <w:br/>
        <w:t xml:space="preserve"> "next": "https://your-domain.atlassian.net/rest/servicedeskapi/request/JSM-123/comment?start=50&amp;limit=50",</w:t>
        <w:br/>
        <w:t xml:space="preserve"> "prev": "https://your-domain.atlassian.net/rest/servicedeskapi/request/JSM-123/comment?start=0&amp;limit=50",</w:t>
        <w:br/>
        <w:t xml:space="preserve"> "self": "https://your-domain.atlassian.net/rest/servicedeskapi/request/JSM-123/comment?start=0&amp;limit=50"</w:t>
        <w:br/>
        <w:t xml:space="preserve"> },</w:t>
        <w:br/>
        <w:t xml:space="preserve"> "isLastPage": false,</w:t>
        <w:br/>
        <w:t xml:space="preserve"> "limit": 50,</w:t>
        <w:br/>
        <w:t xml:space="preserve"> "size": 1,</w:t>
        <w:br/>
        <w:t xml:space="preserve"> "start": 0,</w:t>
        <w:br/>
        <w:t xml:space="preserve"> "values": [</w:t>
        <w:br/>
        <w:t xml:space="preserve"> {</w:t>
        <w:br/>
        <w:t xml:space="preserve"> "_expands": [</w:t>
        <w:br/>
        <w:t xml:space="preserve"> "attachments",</w:t>
        <w:br/>
        <w:t xml:space="preserve"> "renderedBody"</w:t>
        <w:br/>
        <w:t xml:space="preserve"> ],</w:t>
        <w:br/>
        <w:t xml:space="preserve"> "_links": {</w:t>
        <w:br/>
        <w:t xml:space="preserve"> "self": "https://your-domain.atlassian.net/rest/servicedeskapi/request/JSM-123/comment/10010"</w:t>
        <w:br/>
        <w:t xml:space="preserve"> },</w:t>
        <w:br/>
        <w:t xml:space="preserve"> "attachments": {</w:t>
        <w:br/>
        <w:t xml:space="preserve"> "_expands": [],</w:t>
        <w:br/>
        <w:t xml:space="preserve"> "_links": {</w:t>
        <w:br/>
        <w:t xml:space="preserve"> "base": "https://your-domain.atlassian.net/rest/servicedeskapi",</w:t>
        <w:br/>
        <w:t xml:space="preserve"> "context": "",</w:t>
        <w:br/>
        <w:t xml:space="preserve"> "next": null,</w:t>
        <w:br/>
        <w:t xml:space="preserve"> "prev": null,</w:t>
        <w:br/>
        <w:t xml:space="preserve"> "self": "https://your-domain.atlassian.net/rest/servicedeskapi/request/JSM-123/comment/10010/attachment"</w:t>
        <w:br/>
        <w:t xml:space="preserve"> },</w:t>
        <w:br/>
        <w:t xml:space="preserve"> "isLastPage": true,</w:t>
        <w:br/>
        <w:t xml:space="preserve"> "limit": 50,</w:t>
        <w:br/>
        <w:t xml:space="preserve"> "size": 1,</w:t>
        <w:br/>
        <w:t xml:space="preserve"> "start": 0,</w:t>
        <w:br/>
        <w:t xml:space="preserve"> "values": [</w:t>
        <w:br/>
        <w:t xml:space="preserve"> {</w:t>
        <w:br/>
        <w:t xml:space="preserve"> "_links": {</w:t>
        <w:br/>
        <w:t xml:space="preserve"> "content": "https://your-domain.atlassian.net/secure/attachment/12345/example.txt",</w:t>
        <w:br/>
        <w:t xml:space="preserve"> "jiraRest": "https://your-domain.atlassian.net/rest/api/3/attachment/12345",</w:t>
        <w:br/>
        <w:t xml:space="preserve"> "self": "https://your-domain.atlassian.net/rest/servicedeskapi/request/JSM-123/attachment/12345",</w:t>
        <w:br/>
        <w:t xml:space="preserve"> "thumbnail": "https://your-domain.atlassian.net/secure/thumbnail/12345/example.png"</w:t>
        <w:br/>
        <w:t xml:space="preserve"> },</w:t>
        <w:br/>
        <w:t xml:space="preserve"> "author": {</w:t>
        <w:br/>
        <w:t xml:space="preserve"> "_links": {</w:t>
        <w:br/>
        <w:t xml:space="preserve"> "avatarUrls": {},</w:t>
        <w:br/>
        <w:t xml:space="preserve"> "jiraRest": "https://your-domain.atlassian.net/rest/api/3/user?accountId=5b10ac8d82e05b22cc7d4ef5",</w:t>
        <w:br/>
        <w:t xml:space="preserve"> "self": "https://your-domain.atlassian.net/rest/api/3/user?accountId=5b10ac8d82e05b22cc7d4ef5"</w:t>
        <w:br/>
        <w:t xml:space="preserve"> },</w:t>
        <w:br/>
        <w:t xml:space="preserve"> "accountId": "5b10ac8d82e05b22cc7d4ef5",</w:t>
        <w:br/>
        <w:t xml:space="preserve"> "active": true,</w:t>
        <w:br/>
        <w:t xml:space="preserve"> "displayName": "Alex Customer",</w:t>
        <w:br/>
        <w:t xml:space="preserve"> "emailAddress": null,</w:t>
        <w:br/>
        <w:t xml:space="preserve"> "key": "deprecated",</w:t>
        <w:br/>
        <w:t xml:space="preserve"> "name": "deprecated",</w:t>
        <w:br/>
        <w:t xml:space="preserve"> "timeZone": null</w:t>
        <w:br/>
        <w:t xml:space="preserve"> },</w:t>
        <w:br/>
        <w:t xml:space="preserve"> "created": {</w:t>
        <w:br/>
        <w:t xml:space="preserve"> "epochMillis": 1710000000000,</w:t>
        <w:br/>
        <w:t xml:space="preserve"> "friendly": "Mar 9, 2024",</w:t>
        <w:br/>
        <w:t xml:space="preserve"> "iso8601": "2024-03-09T10:00:00Z",</w:t>
        <w:br/>
        <w:t xml:space="preserve"> "jira": "2024-03-09T10:00:00.000+0000"</w:t>
        <w:br/>
        <w:t xml:space="preserve"> },</w:t>
        <w:br/>
        <w:t xml:space="preserve"> "filename": "example.txt",</w:t>
        <w:br/>
        <w:t xml:space="preserve"> "mimeType": "text/plain",</w:t>
        <w:br/>
        <w:t xml:space="preserve"> "size": 1234</w:t>
        <w:br/>
        <w:t xml:space="preserve"> }</w:t>
        <w:br/>
        <w:t xml:space="preserve"> ]</w:t>
        <w:br/>
        <w:t xml:space="preserve"> },</w:t>
        <w:br/>
        <w:t xml:space="preserve"> "author": {</w:t>
        <w:br/>
        <w:t xml:space="preserve"> "_links": {</w:t>
        <w:br/>
        <w:t xml:space="preserve"> "avatarUrls": {},</w:t>
        <w:br/>
        <w:t xml:space="preserve"> "jiraRest": "https://your-domain.atlassian.net/rest/api/3/user?accountId=5b10ac8d82e05b22cc7d4ef5",</w:t>
        <w:br/>
        <w:t xml:space="preserve"> "self": "https://your-domain.atlassian.net/rest/api/3/user?accountId=5b10ac8d82e05b22cc7d4ef5"</w:t>
        <w:br/>
        <w:t xml:space="preserve"> },</w:t>
        <w:br/>
        <w:t xml:space="preserve"> "accountId": "5b10ac8d82e05b22cc7d4ef5",</w:t>
        <w:br/>
        <w:t xml:space="preserve"> "active": true,</w:t>
        <w:br/>
        <w:t xml:space="preserve"> "displayName": "Alex Customer",</w:t>
        <w:br/>
        <w:t xml:space="preserve"> "emailAddress": null,</w:t>
        <w:br/>
        <w:t xml:space="preserve"> "key": "deprecated",</w:t>
        <w:br/>
        <w:t xml:space="preserve"> "name": "deprecated",</w:t>
        <w:br/>
        <w:t xml:space="preserve"> "timeZone": null</w:t>
        <w:br/>
        <w:t xml:space="preserve"> },</w:t>
        <w:br/>
        <w:t xml:space="preserve"> "body": "Can you provide an update on this request?",</w:t>
        <w:br/>
        <w:t xml:space="preserve"> "created": {</w:t>
        <w:br/>
        <w:t xml:space="preserve"> "epochMillis": 1710000000000,</w:t>
        <w:br/>
        <w:t xml:space="preserve"> "friendly": "Mar 9, 2024",</w:t>
        <w:br/>
        <w:t xml:space="preserve"> "iso8601": "2024-03-09T10:00:00Z",</w:t>
        <w:br/>
        <w:t xml:space="preserve"> "jira": "2024-03-09T10:00:00.000+0000"</w:t>
        <w:br/>
        <w:t xml:space="preserve"> },</w:t>
        <w:br/>
        <w:t xml:space="preserve"> "id": "10010",</w:t>
        <w:br/>
        <w:t xml:space="preserve"> "public": true,</w:t>
        <w:br/>
        <w:t xml:space="preserve"> "renderedBody": {</w:t>
        <w:br/>
        <w:t xml:space="preserve"> "html": "&lt;p&gt;Can you provide an update on this request?&lt;/p&gt;"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"You must be logged in to perform this action.",</w:t>
        <w:br/>
        <w:t xml:space="preserve"> "i18nErrorMessage": {</w:t>
        <w:br/>
        <w:t xml:space="preserve"> "i18nKey": "sd.api.error.unauthorized",</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customer request does not exist.",</w:t>
        <w:br/>
        <w:t xml:space="preserve"> "i18nErrorMessage": {</w:t>
        <w:br/>
        <w:t xml:space="preserve"> "i18nKey": "sd.api.error.request.not.found",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string[]</w:t>
            </w:r>
          </w:p>
        </w:tc>
        <w:tc>
          <w:tcPr>
            <w:tcW w:type="dxa" w:w="2880"/>
          </w:tcPr>
          <w:p>
            <w:r>
              <w:t>List of properties expanded in the response.</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path.</w:t>
            </w:r>
          </w:p>
        </w:tc>
      </w:tr>
      <w:tr>
        <w:tc>
          <w:tcPr>
            <w:tcW w:type="dxa" w:w="2880"/>
          </w:tcPr>
          <w:p>
            <w:r>
              <w:t>_links.next</w:t>
            </w:r>
          </w:p>
        </w:tc>
        <w:tc>
          <w:tcPr>
            <w:tcW w:type="dxa" w:w="2880"/>
          </w:tcPr>
          <w:p>
            <w:r>
              <w:t>string</w:t>
            </w:r>
          </w:p>
        </w:tc>
        <w:tc>
          <w:tcPr>
            <w:tcW w:type="dxa" w:w="2880"/>
          </w:tcPr>
          <w:p>
            <w:r>
              <w:t>URL for the next page (if any).</w:t>
            </w:r>
          </w:p>
        </w:tc>
      </w:tr>
      <w:tr>
        <w:tc>
          <w:tcPr>
            <w:tcW w:type="dxa" w:w="2880"/>
          </w:tcPr>
          <w:p>
            <w:r>
              <w:t>_links.prev</w:t>
            </w:r>
          </w:p>
        </w:tc>
        <w:tc>
          <w:tcPr>
            <w:tcW w:type="dxa" w:w="2880"/>
          </w:tcPr>
          <w:p>
            <w:r>
              <w:t>string</w:t>
            </w:r>
          </w:p>
        </w:tc>
        <w:tc>
          <w:tcPr>
            <w:tcW w:type="dxa" w:w="2880"/>
          </w:tcPr>
          <w:p>
            <w:r>
              <w:t>URL for the previous page (if any).</w:t>
            </w:r>
          </w:p>
        </w:tc>
      </w:tr>
      <w:tr>
        <w:tc>
          <w:tcPr>
            <w:tcW w:type="dxa" w:w="2880"/>
          </w:tcPr>
          <w:p>
            <w:r>
              <w:t>_links.self</w:t>
            </w:r>
          </w:p>
        </w:tc>
        <w:tc>
          <w:tcPr>
            <w:tcW w:type="dxa" w:w="2880"/>
          </w:tcPr>
          <w:p>
            <w:r>
              <w:t>string</w:t>
            </w:r>
          </w:p>
        </w:tc>
        <w:tc>
          <w:tcPr>
            <w:tcW w:type="dxa" w:w="2880"/>
          </w:tcPr>
          <w:p>
            <w:r>
              <w:t>URL for the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Page size limit applied to this response.</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w:t>
            </w:r>
          </w:p>
        </w:tc>
        <w:tc>
          <w:tcPr>
            <w:tcW w:type="dxa" w:w="2880"/>
          </w:tcPr>
          <w:p>
            <w:r>
              <w:t>Page of comment objects.</w:t>
            </w:r>
          </w:p>
        </w:tc>
      </w:tr>
      <w:tr>
        <w:tc>
          <w:tcPr>
            <w:tcW w:type="dxa" w:w="2880"/>
          </w:tcPr>
          <w:p>
            <w:r>
              <w:t>values[]._expands</w:t>
            </w:r>
          </w:p>
        </w:tc>
        <w:tc>
          <w:tcPr>
            <w:tcW w:type="dxa" w:w="2880"/>
          </w:tcPr>
          <w:p>
            <w:r>
              <w:t>string[]</w:t>
            </w:r>
          </w:p>
        </w:tc>
        <w:tc>
          <w:tcPr>
            <w:tcW w:type="dxa" w:w="2880"/>
          </w:tcPr>
          <w:p>
            <w:r>
              <w:t>List of expandable properties for the comment.</w:t>
            </w:r>
          </w:p>
        </w:tc>
      </w:tr>
      <w:tr>
        <w:tc>
          <w:tcPr>
            <w:tcW w:type="dxa" w:w="2880"/>
          </w:tcPr>
          <w:p>
            <w:r>
              <w:t>values[]._links.self</w:t>
            </w:r>
          </w:p>
        </w:tc>
        <w:tc>
          <w:tcPr>
            <w:tcW w:type="dxa" w:w="2880"/>
          </w:tcPr>
          <w:p>
            <w:r>
              <w:t>string</w:t>
            </w:r>
          </w:p>
        </w:tc>
        <w:tc>
          <w:tcPr>
            <w:tcW w:type="dxa" w:w="2880"/>
          </w:tcPr>
          <w:p>
            <w:r>
              <w:t>Self URL for the comment.</w:t>
            </w:r>
          </w:p>
        </w:tc>
      </w:tr>
      <w:tr>
        <w:tc>
          <w:tcPr>
            <w:tcW w:type="dxa" w:w="2880"/>
          </w:tcPr>
          <w:p>
            <w:r>
              <w:t>values[].attachments</w:t>
            </w:r>
          </w:p>
        </w:tc>
        <w:tc>
          <w:tcPr>
            <w:tcW w:type="dxa" w:w="2880"/>
          </w:tcPr>
          <w:p>
            <w:r>
              <w:t>object</w:t>
            </w:r>
          </w:p>
        </w:tc>
        <w:tc>
          <w:tcPr>
            <w:tcW w:type="dxa" w:w="2880"/>
          </w:tcPr>
          <w:p>
            <w:r>
              <w:t>Attachment page object (present when attachments are included/expanded).</w:t>
            </w:r>
          </w:p>
        </w:tc>
      </w:tr>
      <w:tr>
        <w:tc>
          <w:tcPr>
            <w:tcW w:type="dxa" w:w="2880"/>
          </w:tcPr>
          <w:p>
            <w:r>
              <w:t>values[].attachments.isLastPage</w:t>
            </w:r>
          </w:p>
        </w:tc>
        <w:tc>
          <w:tcPr>
            <w:tcW w:type="dxa" w:w="2880"/>
          </w:tcPr>
          <w:p>
            <w:r>
              <w:t>boolean</w:t>
            </w:r>
          </w:p>
        </w:tc>
        <w:tc>
          <w:tcPr>
            <w:tcW w:type="dxa" w:w="2880"/>
          </w:tcPr>
          <w:p>
            <w:r>
              <w:t>Whether this is the last page of attachments.</w:t>
            </w:r>
          </w:p>
        </w:tc>
      </w:tr>
      <w:tr>
        <w:tc>
          <w:tcPr>
            <w:tcW w:type="dxa" w:w="2880"/>
          </w:tcPr>
          <w:p>
            <w:r>
              <w:t>values[].attachments.limit</w:t>
            </w:r>
          </w:p>
        </w:tc>
        <w:tc>
          <w:tcPr>
            <w:tcW w:type="dxa" w:w="2880"/>
          </w:tcPr>
          <w:p>
            <w:r>
              <w:t>integer</w:t>
            </w:r>
          </w:p>
        </w:tc>
        <w:tc>
          <w:tcPr>
            <w:tcW w:type="dxa" w:w="2880"/>
          </w:tcPr>
          <w:p>
            <w:r>
              <w:t>Attachment page size limit.</w:t>
            </w:r>
          </w:p>
        </w:tc>
      </w:tr>
      <w:tr>
        <w:tc>
          <w:tcPr>
            <w:tcW w:type="dxa" w:w="2880"/>
          </w:tcPr>
          <w:p>
            <w:r>
              <w:t>values[].attachments.size</w:t>
            </w:r>
          </w:p>
        </w:tc>
        <w:tc>
          <w:tcPr>
            <w:tcW w:type="dxa" w:w="2880"/>
          </w:tcPr>
          <w:p>
            <w:r>
              <w:t>integer</w:t>
            </w:r>
          </w:p>
        </w:tc>
        <w:tc>
          <w:tcPr>
            <w:tcW w:type="dxa" w:w="2880"/>
          </w:tcPr>
          <w:p>
            <w:r>
              <w:t>Number of attachments returned in this page.</w:t>
            </w:r>
          </w:p>
        </w:tc>
      </w:tr>
      <w:tr>
        <w:tc>
          <w:tcPr>
            <w:tcW w:type="dxa" w:w="2880"/>
          </w:tcPr>
          <w:p>
            <w:r>
              <w:t>values[].attachments.start</w:t>
            </w:r>
          </w:p>
        </w:tc>
        <w:tc>
          <w:tcPr>
            <w:tcW w:type="dxa" w:w="2880"/>
          </w:tcPr>
          <w:p>
            <w:r>
              <w:t>integer</w:t>
            </w:r>
          </w:p>
        </w:tc>
        <w:tc>
          <w:tcPr>
            <w:tcW w:type="dxa" w:w="2880"/>
          </w:tcPr>
          <w:p>
            <w:r>
              <w:t>Index of the first attachment returned in the page.</w:t>
            </w:r>
          </w:p>
        </w:tc>
      </w:tr>
      <w:tr>
        <w:tc>
          <w:tcPr>
            <w:tcW w:type="dxa" w:w="2880"/>
          </w:tcPr>
          <w:p>
            <w:r>
              <w:t>values[].attachments.values</w:t>
            </w:r>
          </w:p>
        </w:tc>
        <w:tc>
          <w:tcPr>
            <w:tcW w:type="dxa" w:w="2880"/>
          </w:tcPr>
          <w:p>
            <w:r>
              <w:t>array</w:t>
            </w:r>
          </w:p>
        </w:tc>
        <w:tc>
          <w:tcPr>
            <w:tcW w:type="dxa" w:w="2880"/>
          </w:tcPr>
          <w:p>
            <w:r>
              <w:t>Attachment items.</w:t>
            </w:r>
          </w:p>
        </w:tc>
      </w:tr>
      <w:tr>
        <w:tc>
          <w:tcPr>
            <w:tcW w:type="dxa" w:w="2880"/>
          </w:tcPr>
          <w:p>
            <w:r>
              <w:t>values[].attachments.values[]._links.content</w:t>
            </w:r>
          </w:p>
        </w:tc>
        <w:tc>
          <w:tcPr>
            <w:tcW w:type="dxa" w:w="2880"/>
          </w:tcPr>
          <w:p>
            <w:r>
              <w:t>string</w:t>
            </w:r>
          </w:p>
        </w:tc>
        <w:tc>
          <w:tcPr>
            <w:tcW w:type="dxa" w:w="2880"/>
          </w:tcPr>
          <w:p>
            <w:r>
              <w:t>URL for the attachment content.</w:t>
            </w:r>
          </w:p>
        </w:tc>
      </w:tr>
      <w:tr>
        <w:tc>
          <w:tcPr>
            <w:tcW w:type="dxa" w:w="2880"/>
          </w:tcPr>
          <w:p>
            <w:r>
              <w:t>values[].attachments.values[]._links.jiraRest</w:t>
            </w:r>
          </w:p>
        </w:tc>
        <w:tc>
          <w:tcPr>
            <w:tcW w:type="dxa" w:w="2880"/>
          </w:tcPr>
          <w:p>
            <w:r>
              <w:t>string</w:t>
            </w:r>
          </w:p>
        </w:tc>
        <w:tc>
          <w:tcPr>
            <w:tcW w:type="dxa" w:w="2880"/>
          </w:tcPr>
          <w:p>
            <w:r>
              <w:t>Jira REST API URL for the attachment.</w:t>
            </w:r>
          </w:p>
        </w:tc>
      </w:tr>
      <w:tr>
        <w:tc>
          <w:tcPr>
            <w:tcW w:type="dxa" w:w="2880"/>
          </w:tcPr>
          <w:p>
            <w:r>
              <w:t>values[].attachments.values[]._links.self</w:t>
            </w:r>
          </w:p>
        </w:tc>
        <w:tc>
          <w:tcPr>
            <w:tcW w:type="dxa" w:w="2880"/>
          </w:tcPr>
          <w:p>
            <w:r>
              <w:t>string</w:t>
            </w:r>
          </w:p>
        </w:tc>
        <w:tc>
          <w:tcPr>
            <w:tcW w:type="dxa" w:w="2880"/>
          </w:tcPr>
          <w:p>
            <w:r>
              <w:t>Self URL for the attachment.</w:t>
            </w:r>
          </w:p>
        </w:tc>
      </w:tr>
      <w:tr>
        <w:tc>
          <w:tcPr>
            <w:tcW w:type="dxa" w:w="2880"/>
          </w:tcPr>
          <w:p>
            <w:r>
              <w:t>values[].attachments.values[]._links.thumbnail</w:t>
            </w:r>
          </w:p>
        </w:tc>
        <w:tc>
          <w:tcPr>
            <w:tcW w:type="dxa" w:w="2880"/>
          </w:tcPr>
          <w:p>
            <w:r>
              <w:t>string</w:t>
            </w:r>
          </w:p>
        </w:tc>
        <w:tc>
          <w:tcPr>
            <w:tcW w:type="dxa" w:w="2880"/>
          </w:tcPr>
          <w:p>
            <w:r>
              <w:t>Thumbnail URL for the attachment.</w:t>
            </w:r>
          </w:p>
        </w:tc>
      </w:tr>
      <w:tr>
        <w:tc>
          <w:tcPr>
            <w:tcW w:type="dxa" w:w="2880"/>
          </w:tcPr>
          <w:p>
            <w:r>
              <w:t>values[].attachments.values[].author</w:t>
            </w:r>
          </w:p>
        </w:tc>
        <w:tc>
          <w:tcPr>
            <w:tcW w:type="dxa" w:w="2880"/>
          </w:tcPr>
          <w:p>
            <w:r>
              <w:t>object</w:t>
            </w:r>
          </w:p>
        </w:tc>
        <w:tc>
          <w:tcPr>
            <w:tcW w:type="dxa" w:w="2880"/>
          </w:tcPr>
          <w:p>
            <w:r>
              <w:t>Author of the attachment.</w:t>
            </w:r>
          </w:p>
        </w:tc>
      </w:tr>
      <w:tr>
        <w:tc>
          <w:tcPr>
            <w:tcW w:type="dxa" w:w="2880"/>
          </w:tcPr>
          <w:p>
            <w:r>
              <w:t>values[].attachments.values[].author.accountId</w:t>
            </w:r>
          </w:p>
        </w:tc>
        <w:tc>
          <w:tcPr>
            <w:tcW w:type="dxa" w:w="2880"/>
          </w:tcPr>
          <w:p>
            <w:r>
              <w:t>string</w:t>
            </w:r>
          </w:p>
        </w:tc>
        <w:tc>
          <w:tcPr>
            <w:tcW w:type="dxa" w:w="2880"/>
          </w:tcPr>
          <w:p>
            <w:r>
              <w:t>Atlassian accountId of the author.</w:t>
            </w:r>
          </w:p>
        </w:tc>
      </w:tr>
      <w:tr>
        <w:tc>
          <w:tcPr>
            <w:tcW w:type="dxa" w:w="2880"/>
          </w:tcPr>
          <w:p>
            <w:r>
              <w:t>values[].attachments.values[].author.active</w:t>
            </w:r>
          </w:p>
        </w:tc>
        <w:tc>
          <w:tcPr>
            <w:tcW w:type="dxa" w:w="2880"/>
          </w:tcPr>
          <w:p>
            <w:r>
              <w:t>boolean</w:t>
            </w:r>
          </w:p>
        </w:tc>
        <w:tc>
          <w:tcPr>
            <w:tcW w:type="dxa" w:w="2880"/>
          </w:tcPr>
          <w:p>
            <w:r>
              <w:t>Whether the author is active.</w:t>
            </w:r>
          </w:p>
        </w:tc>
      </w:tr>
      <w:tr>
        <w:tc>
          <w:tcPr>
            <w:tcW w:type="dxa" w:w="2880"/>
          </w:tcPr>
          <w:p>
            <w:r>
              <w:t>values[].attachments.values[].author.displayName</w:t>
            </w:r>
          </w:p>
        </w:tc>
        <w:tc>
          <w:tcPr>
            <w:tcW w:type="dxa" w:w="2880"/>
          </w:tcPr>
          <w:p>
            <w:r>
              <w:t>string</w:t>
            </w:r>
          </w:p>
        </w:tc>
        <w:tc>
          <w:tcPr>
            <w:tcW w:type="dxa" w:w="2880"/>
          </w:tcPr>
          <w:p>
            <w:r>
              <w:t>Display name (may be altered by privacy settings).</w:t>
            </w:r>
          </w:p>
        </w:tc>
      </w:tr>
      <w:tr>
        <w:tc>
          <w:tcPr>
            <w:tcW w:type="dxa" w:w="2880"/>
          </w:tcPr>
          <w:p>
            <w:r>
              <w:t>values[].attachments.values[].author.emailAddress</w:t>
            </w:r>
          </w:p>
        </w:tc>
        <w:tc>
          <w:tcPr>
            <w:tcW w:type="dxa" w:w="2880"/>
          </w:tcPr>
          <w:p>
            <w:r>
              <w:t>string | null</w:t>
            </w:r>
          </w:p>
        </w:tc>
        <w:tc>
          <w:tcPr>
            <w:tcW w:type="dxa" w:w="2880"/>
          </w:tcPr>
          <w:p>
            <w:r>
              <w:t>Email address (may be null due to privacy settings).</w:t>
            </w:r>
          </w:p>
        </w:tc>
      </w:tr>
      <w:tr>
        <w:tc>
          <w:tcPr>
            <w:tcW w:type="dxa" w:w="2880"/>
          </w:tcPr>
          <w:p>
            <w:r>
              <w:t>values[].attachments.values[].author.key</w:t>
            </w:r>
          </w:p>
        </w:tc>
        <w:tc>
          <w:tcPr>
            <w:tcW w:type="dxa" w:w="2880"/>
          </w:tcPr>
          <w:p>
            <w:r>
              <w:t>string</w:t>
            </w:r>
          </w:p>
        </w:tc>
        <w:tc>
          <w:tcPr>
            <w:tcW w:type="dxa" w:w="2880"/>
          </w:tcPr>
          <w:p>
            <w:r>
              <w:t>Deprecated.</w:t>
            </w:r>
          </w:p>
        </w:tc>
      </w:tr>
      <w:tr>
        <w:tc>
          <w:tcPr>
            <w:tcW w:type="dxa" w:w="2880"/>
          </w:tcPr>
          <w:p>
            <w:r>
              <w:t>values[].attachments.values[].author.name</w:t>
            </w:r>
          </w:p>
        </w:tc>
        <w:tc>
          <w:tcPr>
            <w:tcW w:type="dxa" w:w="2880"/>
          </w:tcPr>
          <w:p>
            <w:r>
              <w:t>string</w:t>
            </w:r>
          </w:p>
        </w:tc>
        <w:tc>
          <w:tcPr>
            <w:tcW w:type="dxa" w:w="2880"/>
          </w:tcPr>
          <w:p>
            <w:r>
              <w:t>Deprecated.</w:t>
            </w:r>
          </w:p>
        </w:tc>
      </w:tr>
      <w:tr>
        <w:tc>
          <w:tcPr>
            <w:tcW w:type="dxa" w:w="2880"/>
          </w:tcPr>
          <w:p>
            <w:r>
              <w:t>values[].attachments.values[].author.timeZone</w:t>
            </w:r>
          </w:p>
        </w:tc>
        <w:tc>
          <w:tcPr>
            <w:tcW w:type="dxa" w:w="2880"/>
          </w:tcPr>
          <w:p>
            <w:r>
              <w:t>string | null</w:t>
            </w:r>
          </w:p>
        </w:tc>
        <w:tc>
          <w:tcPr>
            <w:tcW w:type="dxa" w:w="2880"/>
          </w:tcPr>
          <w:p>
            <w:r>
              <w:t>Time zone (may be null due to privacy settings).</w:t>
            </w:r>
          </w:p>
        </w:tc>
      </w:tr>
      <w:tr>
        <w:tc>
          <w:tcPr>
            <w:tcW w:type="dxa" w:w="2880"/>
          </w:tcPr>
          <w:p>
            <w:r>
              <w:t>values[].attachments.values[].created</w:t>
            </w:r>
          </w:p>
        </w:tc>
        <w:tc>
          <w:tcPr>
            <w:tcW w:type="dxa" w:w="2880"/>
          </w:tcPr>
          <w:p>
            <w:r>
              <w:t>object</w:t>
            </w:r>
          </w:p>
        </w:tc>
        <w:tc>
          <w:tcPr>
            <w:tcW w:type="dxa" w:w="2880"/>
          </w:tcPr>
          <w:p>
            <w:r>
              <w:t>Attachment created date in multiple formats.</w:t>
            </w:r>
          </w:p>
        </w:tc>
      </w:tr>
      <w:tr>
        <w:tc>
          <w:tcPr>
            <w:tcW w:type="dxa" w:w="2880"/>
          </w:tcPr>
          <w:p>
            <w:r>
              <w:t>values[].attachments.values[].created.epochMillis</w:t>
            </w:r>
          </w:p>
        </w:tc>
        <w:tc>
          <w:tcPr>
            <w:tcW w:type="dxa" w:w="2880"/>
          </w:tcPr>
          <w:p>
            <w:r>
              <w:t>integer</w:t>
            </w:r>
          </w:p>
        </w:tc>
        <w:tc>
          <w:tcPr>
            <w:tcW w:type="dxa" w:w="2880"/>
          </w:tcPr>
          <w:p>
            <w:r>
              <w:t>Milliseconds since Unix epoch.</w:t>
            </w:r>
          </w:p>
        </w:tc>
      </w:tr>
      <w:tr>
        <w:tc>
          <w:tcPr>
            <w:tcW w:type="dxa" w:w="2880"/>
          </w:tcPr>
          <w:p>
            <w:r>
              <w:t>values[].attachments.values[].created.friendly</w:t>
            </w:r>
          </w:p>
        </w:tc>
        <w:tc>
          <w:tcPr>
            <w:tcW w:type="dxa" w:w="2880"/>
          </w:tcPr>
          <w:p>
            <w:r>
              <w:t>string</w:t>
            </w:r>
          </w:p>
        </w:tc>
        <w:tc>
          <w:tcPr>
            <w:tcW w:type="dxa" w:w="2880"/>
          </w:tcPr>
          <w:p>
            <w:r>
              <w:t>User-friendly date string.</w:t>
            </w:r>
          </w:p>
        </w:tc>
      </w:tr>
      <w:tr>
        <w:tc>
          <w:tcPr>
            <w:tcW w:type="dxa" w:w="2880"/>
          </w:tcPr>
          <w:p>
            <w:r>
              <w:t>values[].attachments.values[].created.iso8601</w:t>
            </w:r>
          </w:p>
        </w:tc>
        <w:tc>
          <w:tcPr>
            <w:tcW w:type="dxa" w:w="2880"/>
          </w:tcPr>
          <w:p>
            <w:r>
              <w:t>string</w:t>
            </w:r>
          </w:p>
        </w:tc>
        <w:tc>
          <w:tcPr>
            <w:tcW w:type="dxa" w:w="2880"/>
          </w:tcPr>
          <w:p>
            <w:r>
              <w:t>ISO 8601 date/time.</w:t>
            </w:r>
          </w:p>
        </w:tc>
      </w:tr>
      <w:tr>
        <w:tc>
          <w:tcPr>
            <w:tcW w:type="dxa" w:w="2880"/>
          </w:tcPr>
          <w:p>
            <w:r>
              <w:t>values[].attachments.values[].created.jira</w:t>
            </w:r>
          </w:p>
        </w:tc>
        <w:tc>
          <w:tcPr>
            <w:tcW w:type="dxa" w:w="2880"/>
          </w:tcPr>
          <w:p>
            <w:r>
              <w:t>string</w:t>
            </w:r>
          </w:p>
        </w:tc>
        <w:tc>
          <w:tcPr>
            <w:tcW w:type="dxa" w:w="2880"/>
          </w:tcPr>
          <w:p>
            <w:r>
              <w:t>Jira date/time format (ISO 8601 with milliseconds).</w:t>
            </w:r>
          </w:p>
        </w:tc>
      </w:tr>
      <w:tr>
        <w:tc>
          <w:tcPr>
            <w:tcW w:type="dxa" w:w="2880"/>
          </w:tcPr>
          <w:p>
            <w:r>
              <w:t>values[].attachments.values[].filename</w:t>
            </w:r>
          </w:p>
        </w:tc>
        <w:tc>
          <w:tcPr>
            <w:tcW w:type="dxa" w:w="2880"/>
          </w:tcPr>
          <w:p>
            <w:r>
              <w:t>string</w:t>
            </w:r>
          </w:p>
        </w:tc>
        <w:tc>
          <w:tcPr>
            <w:tcW w:type="dxa" w:w="2880"/>
          </w:tcPr>
          <w:p>
            <w:r>
              <w:t>Attachment filename.</w:t>
            </w:r>
          </w:p>
        </w:tc>
      </w:tr>
      <w:tr>
        <w:tc>
          <w:tcPr>
            <w:tcW w:type="dxa" w:w="2880"/>
          </w:tcPr>
          <w:p>
            <w:r>
              <w:t>values[].attachments.values[].mimeType</w:t>
            </w:r>
          </w:p>
        </w:tc>
        <w:tc>
          <w:tcPr>
            <w:tcW w:type="dxa" w:w="2880"/>
          </w:tcPr>
          <w:p>
            <w:r>
              <w:t>string</w:t>
            </w:r>
          </w:p>
        </w:tc>
        <w:tc>
          <w:tcPr>
            <w:tcW w:type="dxa" w:w="2880"/>
          </w:tcPr>
          <w:p>
            <w:r>
              <w:t>MIME type.</w:t>
            </w:r>
          </w:p>
        </w:tc>
      </w:tr>
      <w:tr>
        <w:tc>
          <w:tcPr>
            <w:tcW w:type="dxa" w:w="2880"/>
          </w:tcPr>
          <w:p>
            <w:r>
              <w:t>values[].attachments.values[].size</w:t>
            </w:r>
          </w:p>
        </w:tc>
        <w:tc>
          <w:tcPr>
            <w:tcW w:type="dxa" w:w="2880"/>
          </w:tcPr>
          <w:p>
            <w:r>
              <w:t>integer</w:t>
            </w:r>
          </w:p>
        </w:tc>
        <w:tc>
          <w:tcPr>
            <w:tcW w:type="dxa" w:w="2880"/>
          </w:tcPr>
          <w:p>
            <w:r>
              <w:t>Size in bytes.</w:t>
            </w:r>
          </w:p>
        </w:tc>
      </w:tr>
      <w:tr>
        <w:tc>
          <w:tcPr>
            <w:tcW w:type="dxa" w:w="2880"/>
          </w:tcPr>
          <w:p>
            <w:r>
              <w:t>values[].author</w:t>
            </w:r>
          </w:p>
        </w:tc>
        <w:tc>
          <w:tcPr>
            <w:tcW w:type="dxa" w:w="2880"/>
          </w:tcPr>
          <w:p>
            <w:r>
              <w:t>object</w:t>
            </w:r>
          </w:p>
        </w:tc>
        <w:tc>
          <w:tcPr>
            <w:tcW w:type="dxa" w:w="2880"/>
          </w:tcPr>
          <w:p>
            <w:r>
              <w:t>Author of the comment.</w:t>
            </w:r>
          </w:p>
        </w:tc>
      </w:tr>
      <w:tr>
        <w:tc>
          <w:tcPr>
            <w:tcW w:type="dxa" w:w="2880"/>
          </w:tcPr>
          <w:p>
            <w:r>
              <w:t>values[].author.accountId</w:t>
            </w:r>
          </w:p>
        </w:tc>
        <w:tc>
          <w:tcPr>
            <w:tcW w:type="dxa" w:w="2880"/>
          </w:tcPr>
          <w:p>
            <w:r>
              <w:t>string</w:t>
            </w:r>
          </w:p>
        </w:tc>
        <w:tc>
          <w:tcPr>
            <w:tcW w:type="dxa" w:w="2880"/>
          </w:tcPr>
          <w:p>
            <w:r>
              <w:t>Atlassian accountId of the author.</w:t>
            </w:r>
          </w:p>
        </w:tc>
      </w:tr>
      <w:tr>
        <w:tc>
          <w:tcPr>
            <w:tcW w:type="dxa" w:w="2880"/>
          </w:tcPr>
          <w:p>
            <w:r>
              <w:t>values[].author.active</w:t>
            </w:r>
          </w:p>
        </w:tc>
        <w:tc>
          <w:tcPr>
            <w:tcW w:type="dxa" w:w="2880"/>
          </w:tcPr>
          <w:p>
            <w:r>
              <w:t>boolean</w:t>
            </w:r>
          </w:p>
        </w:tc>
        <w:tc>
          <w:tcPr>
            <w:tcW w:type="dxa" w:w="2880"/>
          </w:tcPr>
          <w:p>
            <w:r>
              <w:t>Whether the author is active.</w:t>
            </w:r>
          </w:p>
        </w:tc>
      </w:tr>
      <w:tr>
        <w:tc>
          <w:tcPr>
            <w:tcW w:type="dxa" w:w="2880"/>
          </w:tcPr>
          <w:p>
            <w:r>
              <w:t>values[].author.displayName</w:t>
            </w:r>
          </w:p>
        </w:tc>
        <w:tc>
          <w:tcPr>
            <w:tcW w:type="dxa" w:w="2880"/>
          </w:tcPr>
          <w:p>
            <w:r>
              <w:t>string</w:t>
            </w:r>
          </w:p>
        </w:tc>
        <w:tc>
          <w:tcPr>
            <w:tcW w:type="dxa" w:w="2880"/>
          </w:tcPr>
          <w:p>
            <w:r>
              <w:t>Display name (may be altered by privacy settings).</w:t>
            </w:r>
          </w:p>
        </w:tc>
      </w:tr>
      <w:tr>
        <w:tc>
          <w:tcPr>
            <w:tcW w:type="dxa" w:w="2880"/>
          </w:tcPr>
          <w:p>
            <w:r>
              <w:t>values[].author.emailAddress</w:t>
            </w:r>
          </w:p>
        </w:tc>
        <w:tc>
          <w:tcPr>
            <w:tcW w:type="dxa" w:w="2880"/>
          </w:tcPr>
          <w:p>
            <w:r>
              <w:t>string | null</w:t>
            </w:r>
          </w:p>
        </w:tc>
        <w:tc>
          <w:tcPr>
            <w:tcW w:type="dxa" w:w="2880"/>
          </w:tcPr>
          <w:p>
            <w:r>
              <w:t>Email address (may be null due to privacy settings).</w:t>
            </w:r>
          </w:p>
        </w:tc>
      </w:tr>
      <w:tr>
        <w:tc>
          <w:tcPr>
            <w:tcW w:type="dxa" w:w="2880"/>
          </w:tcPr>
          <w:p>
            <w:r>
              <w:t>values[].author.key</w:t>
            </w:r>
          </w:p>
        </w:tc>
        <w:tc>
          <w:tcPr>
            <w:tcW w:type="dxa" w:w="2880"/>
          </w:tcPr>
          <w:p>
            <w:r>
              <w:t>string</w:t>
            </w:r>
          </w:p>
        </w:tc>
        <w:tc>
          <w:tcPr>
            <w:tcW w:type="dxa" w:w="2880"/>
          </w:tcPr>
          <w:p>
            <w:r>
              <w:t>Deprecated.</w:t>
            </w:r>
          </w:p>
        </w:tc>
      </w:tr>
      <w:tr>
        <w:tc>
          <w:tcPr>
            <w:tcW w:type="dxa" w:w="2880"/>
          </w:tcPr>
          <w:p>
            <w:r>
              <w:t>values[].author.name</w:t>
            </w:r>
          </w:p>
        </w:tc>
        <w:tc>
          <w:tcPr>
            <w:tcW w:type="dxa" w:w="2880"/>
          </w:tcPr>
          <w:p>
            <w:r>
              <w:t>string</w:t>
            </w:r>
          </w:p>
        </w:tc>
        <w:tc>
          <w:tcPr>
            <w:tcW w:type="dxa" w:w="2880"/>
          </w:tcPr>
          <w:p>
            <w:r>
              <w:t>Deprecated.</w:t>
            </w:r>
          </w:p>
        </w:tc>
      </w:tr>
      <w:tr>
        <w:tc>
          <w:tcPr>
            <w:tcW w:type="dxa" w:w="2880"/>
          </w:tcPr>
          <w:p>
            <w:r>
              <w:t>values[].author.timeZone</w:t>
            </w:r>
          </w:p>
        </w:tc>
        <w:tc>
          <w:tcPr>
            <w:tcW w:type="dxa" w:w="2880"/>
          </w:tcPr>
          <w:p>
            <w:r>
              <w:t>string | null</w:t>
            </w:r>
          </w:p>
        </w:tc>
        <w:tc>
          <w:tcPr>
            <w:tcW w:type="dxa" w:w="2880"/>
          </w:tcPr>
          <w:p>
            <w:r>
              <w:t>Time zone (may be null due to privacy settings).</w:t>
            </w:r>
          </w:p>
        </w:tc>
      </w:tr>
      <w:tr>
        <w:tc>
          <w:tcPr>
            <w:tcW w:type="dxa" w:w="2880"/>
          </w:tcPr>
          <w:p>
            <w:r>
              <w:t>values[].body</w:t>
            </w:r>
          </w:p>
        </w:tc>
        <w:tc>
          <w:tcPr>
            <w:tcW w:type="dxa" w:w="2880"/>
          </w:tcPr>
          <w:p>
            <w:r>
              <w:t>string</w:t>
            </w:r>
          </w:p>
        </w:tc>
        <w:tc>
          <w:tcPr>
            <w:tcW w:type="dxa" w:w="2880"/>
          </w:tcPr>
          <w:p>
            <w:r>
              <w:t>Content of the comment.</w:t>
            </w:r>
          </w:p>
        </w:tc>
      </w:tr>
      <w:tr>
        <w:tc>
          <w:tcPr>
            <w:tcW w:type="dxa" w:w="2880"/>
          </w:tcPr>
          <w:p>
            <w:r>
              <w:t>values[].created</w:t>
            </w:r>
          </w:p>
        </w:tc>
        <w:tc>
          <w:tcPr>
            <w:tcW w:type="dxa" w:w="2880"/>
          </w:tcPr>
          <w:p>
            <w:r>
              <w:t>object</w:t>
            </w:r>
          </w:p>
        </w:tc>
        <w:tc>
          <w:tcPr>
            <w:tcW w:type="dxa" w:w="2880"/>
          </w:tcPr>
          <w:p>
            <w:r>
              <w:t>Comment created date in multiple formats.</w:t>
            </w:r>
          </w:p>
        </w:tc>
      </w:tr>
      <w:tr>
        <w:tc>
          <w:tcPr>
            <w:tcW w:type="dxa" w:w="2880"/>
          </w:tcPr>
          <w:p>
            <w:r>
              <w:t>values[].created.epochMillis</w:t>
            </w:r>
          </w:p>
        </w:tc>
        <w:tc>
          <w:tcPr>
            <w:tcW w:type="dxa" w:w="2880"/>
          </w:tcPr>
          <w:p>
            <w:r>
              <w:t>integer</w:t>
            </w:r>
          </w:p>
        </w:tc>
        <w:tc>
          <w:tcPr>
            <w:tcW w:type="dxa" w:w="2880"/>
          </w:tcPr>
          <w:p>
            <w:r>
              <w:t>Milliseconds since Unix epoch.</w:t>
            </w:r>
          </w:p>
        </w:tc>
      </w:tr>
      <w:tr>
        <w:tc>
          <w:tcPr>
            <w:tcW w:type="dxa" w:w="2880"/>
          </w:tcPr>
          <w:p>
            <w:r>
              <w:t>values[].created.friendly</w:t>
            </w:r>
          </w:p>
        </w:tc>
        <w:tc>
          <w:tcPr>
            <w:tcW w:type="dxa" w:w="2880"/>
          </w:tcPr>
          <w:p>
            <w:r>
              <w:t>string</w:t>
            </w:r>
          </w:p>
        </w:tc>
        <w:tc>
          <w:tcPr>
            <w:tcW w:type="dxa" w:w="2880"/>
          </w:tcPr>
          <w:p>
            <w:r>
              <w:t>User-friendly date string.</w:t>
            </w:r>
          </w:p>
        </w:tc>
      </w:tr>
      <w:tr>
        <w:tc>
          <w:tcPr>
            <w:tcW w:type="dxa" w:w="2880"/>
          </w:tcPr>
          <w:p>
            <w:r>
              <w:t>values[].created.iso8601</w:t>
            </w:r>
          </w:p>
        </w:tc>
        <w:tc>
          <w:tcPr>
            <w:tcW w:type="dxa" w:w="2880"/>
          </w:tcPr>
          <w:p>
            <w:r>
              <w:t>string</w:t>
            </w:r>
          </w:p>
        </w:tc>
        <w:tc>
          <w:tcPr>
            <w:tcW w:type="dxa" w:w="2880"/>
          </w:tcPr>
          <w:p>
            <w:r>
              <w:t>ISO 8601 date/time.</w:t>
            </w:r>
          </w:p>
        </w:tc>
      </w:tr>
      <w:tr>
        <w:tc>
          <w:tcPr>
            <w:tcW w:type="dxa" w:w="2880"/>
          </w:tcPr>
          <w:p>
            <w:r>
              <w:t>values[].created.jira</w:t>
            </w:r>
          </w:p>
        </w:tc>
        <w:tc>
          <w:tcPr>
            <w:tcW w:type="dxa" w:w="2880"/>
          </w:tcPr>
          <w:p>
            <w:r>
              <w:t>string</w:t>
            </w:r>
          </w:p>
        </w:tc>
        <w:tc>
          <w:tcPr>
            <w:tcW w:type="dxa" w:w="2880"/>
          </w:tcPr>
          <w:p>
            <w:r>
              <w:t>Jira date/time format (ISO 8601 with milliseconds).</w:t>
            </w:r>
          </w:p>
        </w:tc>
      </w:tr>
      <w:tr>
        <w:tc>
          <w:tcPr>
            <w:tcW w:type="dxa" w:w="2880"/>
          </w:tcPr>
          <w:p>
            <w:r>
              <w:t>values[].id</w:t>
            </w:r>
          </w:p>
        </w:tc>
        <w:tc>
          <w:tcPr>
            <w:tcW w:type="dxa" w:w="2880"/>
          </w:tcPr>
          <w:p>
            <w:r>
              <w:t>string</w:t>
            </w:r>
          </w:p>
        </w:tc>
        <w:tc>
          <w:tcPr>
            <w:tcW w:type="dxa" w:w="2880"/>
          </w:tcPr>
          <w:p>
            <w:r>
              <w:t>Comment ID.</w:t>
            </w:r>
          </w:p>
        </w:tc>
      </w:tr>
      <w:tr>
        <w:tc>
          <w:tcPr>
            <w:tcW w:type="dxa" w:w="2880"/>
          </w:tcPr>
          <w:p>
            <w:r>
              <w:t>values[].public</w:t>
            </w:r>
          </w:p>
        </w:tc>
        <w:tc>
          <w:tcPr>
            <w:tcW w:type="dxa" w:w="2880"/>
          </w:tcPr>
          <w:p>
            <w:r>
              <w:t>boolean</w:t>
            </w:r>
          </w:p>
        </w:tc>
        <w:tc>
          <w:tcPr>
            <w:tcW w:type="dxa" w:w="2880"/>
          </w:tcPr>
          <w:p>
            <w:r>
              <w:t>Whether the comment is public (true) or internal/private (false).</w:t>
            </w:r>
          </w:p>
        </w:tc>
      </w:tr>
      <w:tr>
        <w:tc>
          <w:tcPr>
            <w:tcW w:type="dxa" w:w="2880"/>
          </w:tcPr>
          <w:p>
            <w:r>
              <w:t>values[].renderedBody</w:t>
            </w:r>
          </w:p>
        </w:tc>
        <w:tc>
          <w:tcPr>
            <w:tcW w:type="dxa" w:w="2880"/>
          </w:tcPr>
          <w:p>
            <w:r>
              <w:t>object</w:t>
            </w:r>
          </w:p>
        </w:tc>
        <w:tc>
          <w:tcPr>
            <w:tcW w:type="dxa" w:w="2880"/>
          </w:tcPr>
          <w:p>
            <w:r>
              <w:t>Rendered comment body (present when expand=renderedBody).</w:t>
            </w:r>
          </w:p>
        </w:tc>
      </w:tr>
      <w:tr>
        <w:tc>
          <w:tcPr>
            <w:tcW w:type="dxa" w:w="2880"/>
          </w:tcPr>
          <w:p>
            <w:r>
              <w:t>values[].renderedBody.html</w:t>
            </w:r>
          </w:p>
        </w:tc>
        <w:tc>
          <w:tcPr>
            <w:tcW w:type="dxa" w:w="2880"/>
          </w:tcPr>
          <w:p>
            <w:r>
              <w:t>string</w:t>
            </w:r>
          </w:p>
        </w:tc>
        <w:tc>
          <w:tcPr>
            <w:tcW w:type="dxa" w:w="2880"/>
          </w:tcPr>
          <w:p>
            <w:r>
              <w:t>Rendered HTML.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'https://api.atlassian.com/ex/jira/{{jiraCloudId}}/rest/servicedeskapi/request/JSM-123/comment?start=0&amp;limit=50&amp;public=true&amp;internal=true&amp;expand=renderedBody&amp;expand=attachment' \</w:t>
        <w:br/>
        <w:t xml:space="preserve"> --header 'Accept: application/json'</w:t>
      </w:r>
    </w:p>
    <w:p>
      <w:pPr>
        <w:pStyle w:val="Heading3"/>
      </w:pPr>
      <w:r>
        <w:t>Example Usage</w:t>
      </w:r>
    </w:p>
    <w:p>
      <w:pPr>
        <w:pStyle w:val="Heading3"/>
      </w:pPr>
      <w:r>
        <w:t>Example 1: Get first page of comments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 \</w:t>
        <w:br/>
        <w:t xml:space="preserve"> --header 'Accept: application/json'</w:t>
      </w:r>
    </w:p>
    <w:p>
      <w:pPr>
        <w:pStyle w:val="Heading3"/>
      </w:pPr>
      <w:r>
        <w:t>Example 2: Get only public comments, include rendered HTML</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'https://api.atlassian.com/ex/jira/{{jiraCloudId}}/rest/servicedeskapi/request/JSM-123/comment?public=true&amp;internal=false&amp;expand=renderedBody' \</w:t>
        <w:br/>
        <w:t xml:space="preserve"> --header 'Accept: application/json'</w:t>
      </w:r>
    </w:p>
    <w:p>
      <w:pPr>
        <w:pStyle w:val="Heading3"/>
      </w:pPr>
      <w:r>
        <w:t>Example 3: Paginate through comments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'https://api.atlassian.com/ex/jira/{{jiraCloudId}}/rest/servicedeskapi/request/JSM-123/comment?start=50&amp;limit=50' \</w:t>
        <w:br/>
        <w:t xml:space="preserve"> --header 'Accept: application/json'</w:t>
      </w:r>
    </w:p>
    <w:p>
      <w:pPr>
        <w:pStyle w:val="Heading3"/>
      </w:pPr>
      <w:r>
        <w:t>Behavior</w:t>
      </w:r>
    </w:p>
    <w:p>
      <w:pPr>
        <w:pStyle w:val="ListBullet"/>
      </w:pPr>
      <w:r>
        <w:t>Retrieves comments for the specified customer request (issueIdOrKey).</w:t>
      </w:r>
    </w:p>
    <w:p>
      <w:pPr>
        <w:pStyle w:val="ListBullet"/>
      </w:pPr>
      <w:r>
        <w:t>Applies filtering based on public / internal.</w:t>
      </w:r>
    </w:p>
    <w:p>
      <w:pPr>
        <w:pStyle w:val="ListBullet"/>
      </w:pPr>
      <w:r>
        <w:t>Applies expansions specified by expand (e.g., rendered HTML body and/or attachment details).</w:t>
      </w:r>
    </w:p>
    <w:p>
      <w:pPr>
        <w:pStyle w:val="ListBullet"/>
      </w:pPr>
      <w:r>
        <w:t>Returns a paginated page object with navigation links and values.</w:t>
      </w:r>
    </w:p>
    <w:p>
      <w:pPr>
        <w:pStyle w:val="Heading3"/>
      </w:pPr>
      <w:r>
        <w:t>Notes</w:t>
      </w:r>
    </w:p>
    <w:p>
      <w:pPr>
        <w:pStyle w:val="ListBullet"/>
      </w:pPr>
      <w:r>
        <w:t>If the user lacks access to the service desk or request, the API may return an empty response rather than a permissions error.</w:t>
      </w:r>
    </w:p>
    <w:p>
      <w:pPr>
        <w:pStyle w:val="ListBullet"/>
      </w:pPr>
      <w:r>
        <w:t>Customers are returned public comments only (even if internal comments exist).</w:t>
      </w:r>
    </w:p>
    <w:p>
      <w:pPr>
        <w:pStyle w:val="ListBullet"/>
      </w:pPr>
      <w:r>
        <w:t>To retrieve all attachments for a request, the docs reference a separate endpoint: GET /servicedeskapi/request/{issueIdOrKey}/attachment.</w:t>
      </w:r>
    </w:p>
    <w:p>
      <w:pPr>
        <w:pStyle w:val="ListBullet"/>
      </w:pPr>
      <w:r>
        <w:t>Pagination is controlled via start (0-based) and limit (default 50).</w:t>
      </w:r>
    </w:p>
    <w:p>
      <w:pPr>
        <w:pStyle w:val="Heading3"/>
      </w:pPr>
      <w:r>
        <w:t>Gotchas</w:t>
      </w:r>
    </w:p>
    <w:p>
      <w:pPr>
        <w:pStyle w:val="ListBullet"/>
      </w:pPr>
      <w:r>
        <w:t>expand=renderedBody is marked Experimental.</w:t>
      </w:r>
    </w:p>
    <w:p>
      <w:pPr>
        <w:pStyle w:val="ListBullet"/>
      </w:pPr>
      <w:r>
        <w:t>public and internal both default to true; if you set both to false, you may receive no comments.</w:t>
      </w:r>
    </w:p>
    <w:p>
      <w:pPr>
        <w:pStyle w:val="Heading3"/>
      </w:pPr>
      <w:r>
        <w:t>Error Handling</w:t>
      </w:r>
    </w:p>
    <w:p>
      <w:pPr>
        <w:pStyle w:val="ListBullet"/>
      </w:pPr>
      <w:r>
        <w:t>401 Unauthorized: Returned if the user is not logged in.</w:t>
      </w:r>
    </w:p>
    <w:p>
      <w:pPr>
        <w:pStyle w:val="ListBullet"/>
      </w:pPr>
      <w:r>
        <w:t>404 Not Found: Returned if the customer request does not exist.</w:t>
      </w:r>
    </w:p>
    <w:p>
      <w:pPr>
        <w:pStyle w:val="ListBullet"/>
      </w:pPr>
      <w:r>
        <w:t>500 Internal Server Error: Unexpected server-side error.</w:t>
      </w:r>
    </w:p>
    <w:p>
      <w:r>
        <w:t>Provide your jiraCloudId (UUID) if you want the final URL fully resolved; you can obtain it from the Get Sites action.</w:t>
      </w:r>
    </w:p>
    <w:p>
      <w:pPr>
        <w:pStyle w:val="Heading3"/>
      </w:pPr>
      <w:r>
        <w:t>Related requestComments actions</w:t>
      </w:r>
    </w:p>
    <w:p>
      <w:pPr>
        <w:pStyle w:val="ListBullet"/>
      </w:pPr>
      <w:r>
        <w:t>[POST] Create a Customer Request Comment — /servicedeskapi/request/{{issueIdOrKey}}/comment</w:t>
      </w:r>
    </w:p>
    <w:p>
      <w:r>
        <w:br w:type="page"/>
      </w:r>
    </w:p>
    <w:p>
      <w:pPr>
        <w:pStyle w:val="Heading2"/>
      </w:pPr>
      <w:r>
        <w:t>676. [POST] Post Feedback on a Service Desk Request</w:t>
      </w:r>
    </w:p>
    <w:p>
      <w:r>
        <w:rPr>
          <w:b/>
        </w:rPr>
        <w:t xml:space="preserve">Endpoint: </w:t>
      </w:r>
      <w:r>
        <w:rPr>
          <w:rFonts w:ascii="Courier New" w:hAnsi="Courier New"/>
          <w:sz w:val="18"/>
        </w:rPr>
        <w:t>/servicedeskapi/request/{{requestIdOrKey}}/feedback</w:t>
      </w:r>
    </w:p>
    <w:p>
      <w:pPr>
        <w:pStyle w:val="Heading3"/>
      </w:pPr>
      <w:r>
        <w:t>Prerequisites</w:t>
      </w:r>
    </w:p>
    <w:p>
      <w:pPr>
        <w:pStyle w:val="ListBullet"/>
      </w:pPr>
      <w:r>
        <w:t>The calling user must be the reporter of the request, or the caller must be an Atlassian Connect app with permission to post feedback.</w:t>
      </w:r>
    </w:p>
    <w:p>
      <w:pPr>
        <w:pStyle w:val="Heading3"/>
      </w:pPr>
      <w:r>
        <w:t>Method</w:t>
      </w:r>
    </w:p>
    <w:p>
      <w:r>
        <w:t>POST</w:t>
      </w:r>
    </w:p>
    <w:p>
      <w:pPr>
        <w:pStyle w:val="Heading3"/>
      </w:pPr>
      <w:r>
        <w:t>URL</w:t>
      </w:r>
    </w:p>
    <w:p>
      <w:r>
        <w:t>https://api.atlassian.com/ex/jira/{{jiraCloudId}}/rest/servicedeskapi/request/{{requestIdOrKey}}/feedback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customer satisfaction feedback to a Jira Service Management customer request identified by its request key or request ID. The feedback includes a comment, a numeric rating (1–5), and a feedback type (currently csat).</w:t>
      </w:r>
    </w:p>
    <w:p>
      <w:pPr>
        <w:pStyle w:val="Heading3"/>
      </w:pPr>
      <w:r>
        <w:t>Enforcement Rules</w:t>
      </w:r>
    </w:p>
    <w:p>
      <w:pPr>
        <w:pStyle w:val="ListBullet"/>
      </w:pPr>
      <w:r>
        <w:t xml:space="preserve">The jiraCloudId path parameter must always be present and must be a UUID. </w:t>
        <w:br/>
        <w:br/>
        <w:t>If you did not provide jiraCloudId, you must supply it (you can retrieve it from the Get Sites action).</w:t>
      </w:r>
    </w:p>
    <w:p>
      <w:pPr>
        <w:pStyle w:val="ListBullet"/>
      </w:pPr>
      <w:r>
        <w:t>The requestIdOrKey path parameter must always be present and must be a non-empty string.</w:t>
      </w:r>
    </w:p>
    <w:p>
      <w:pPr>
        <w:pStyle w:val="ListBullet"/>
      </w:pPr>
      <w:r>
        <w:t xml:space="preserve">Always construct the path as: </w:t>
        <w:br/>
        <w:br/>
        <w:t>/servicedeskapi/request/{{requestIdOrKey}}/feedback</w:t>
      </w:r>
    </w:p>
    <w:p>
      <w:pPr>
        <w:pStyle w:val="ListBullet"/>
      </w:pPr>
      <w:r>
        <w:t>Do not call the API with missing or empty path parameters (avoid malformed paths).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/servicedeskapi/request/REQ-123/feedback</w:t>
        <w:br/>
        <w:t>/servicedeskapi/request/10001/feedback</w:t>
      </w:r>
    </w:p>
    <w:p>
      <w:pPr>
        <w:pStyle w:val="Heading3"/>
      </w:pPr>
      <w:r>
        <w:t>Invalid Examples</w:t>
      </w:r>
    </w:p>
    <w:p>
      <w:r>
        <w:rPr>
          <w:b/>
          <w:color w:val="666666"/>
          <w:sz w:val="16"/>
        </w:rPr>
        <w:t>[http]</w:t>
      </w:r>
    </w:p>
    <w:p>
      <w:pPr>
        <w:shd w:fill="F2F2F2" w:val="clear"/>
      </w:pPr>
      <w:r>
        <w:rPr>
          <w:rFonts w:ascii="Courier New" w:hAnsi="Courier New"/>
          <w:sz w:val="17"/>
        </w:rPr>
        <w:t>/servicedeskapi/request//feedback</w:t>
        <w:br/>
        <w:t>/servicedeskapi/request/feedback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used in the Atlassian API gateway URL. Required.</w:t>
            </w:r>
          </w:p>
        </w:tc>
      </w:tr>
      <w:tr>
        <w:tc>
          <w:tcPr>
            <w:tcW w:type="dxa" w:w="2880"/>
          </w:tcPr>
          <w:p>
            <w:r>
              <w:t>requestIdOrKey</w:t>
            </w:r>
          </w:p>
        </w:tc>
        <w:tc>
          <w:tcPr>
            <w:tcW w:type="dxa" w:w="2880"/>
          </w:tcPr>
          <w:p>
            <w:r>
              <w:t>string</w:t>
            </w:r>
          </w:p>
        </w:tc>
        <w:tc>
          <w:tcPr>
            <w:tcW w:type="dxa" w:w="2880"/>
          </w:tcPr>
          <w:p>
            <w:r>
              <w:t>The ID or key of the customer request to post feedback on (for example, REQ-123 or 10001).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Comment object for the feedback. Required.</w:t>
            </w:r>
          </w:p>
        </w:tc>
      </w:tr>
      <w:tr>
        <w:tc>
          <w:tcPr>
            <w:tcW w:type="dxa" w:w="2880"/>
          </w:tcPr>
          <w:p>
            <w:r>
              <w:t>comment.body</w:t>
            </w:r>
          </w:p>
        </w:tc>
        <w:tc>
          <w:tcPr>
            <w:tcW w:type="dxa" w:w="2880"/>
          </w:tcPr>
          <w:p>
            <w:r>
              <w:t>string</w:t>
            </w:r>
          </w:p>
        </w:tc>
        <w:tc>
          <w:tcPr>
            <w:tcW w:type="dxa" w:w="2880"/>
          </w:tcPr>
          <w:p>
            <w:r>
              <w:t>Content of the comment. Required.</w:t>
            </w:r>
          </w:p>
        </w:tc>
      </w:tr>
      <w:tr>
        <w:tc>
          <w:tcPr>
            <w:tcW w:type="dxa" w:w="2880"/>
          </w:tcPr>
          <w:p>
            <w:r>
              <w:t>rating</w:t>
            </w:r>
          </w:p>
        </w:tc>
        <w:tc>
          <w:tcPr>
            <w:tcW w:type="dxa" w:w="2880"/>
          </w:tcPr>
          <w:p>
            <w:r>
              <w:t>integer</w:t>
            </w:r>
          </w:p>
        </w:tc>
        <w:tc>
          <w:tcPr>
            <w:tcW w:type="dxa" w:w="2880"/>
          </w:tcPr>
          <w:p>
            <w:r>
              <w:t>Numeric rating between 1 and 5 (inclusive). Required.</w:t>
            </w:r>
          </w:p>
        </w:tc>
      </w:tr>
      <w:tr>
        <w:tc>
          <w:tcPr>
            <w:tcW w:type="dxa" w:w="2880"/>
          </w:tcPr>
          <w:p>
            <w:r>
              <w:t>type</w:t>
            </w:r>
          </w:p>
        </w:tc>
        <w:tc>
          <w:tcPr>
            <w:tcW w:type="dxa" w:w="2880"/>
          </w:tcPr>
          <w:p>
            <w:r>
              <w:t>string</w:t>
            </w:r>
          </w:p>
        </w:tc>
        <w:tc>
          <w:tcPr>
            <w:tcW w:type="dxa" w:w="2880"/>
          </w:tcPr>
          <w:p>
            <w:r>
              <w:t>Feedback type. Supported values: csat. Required.</w:t>
            </w:r>
          </w:p>
        </w:tc>
      </w:tr>
    </w:tbl>
    <w:p/>
    <w:p>
      <w:pPr>
        <w:pStyle w:val="Heading3"/>
      </w:pPr>
      <w:r>
        <w:t>Optional Request Body Fields</w:t>
      </w:r>
    </w:p>
    <w:p>
      <w:r>
        <w:t>None documented.</w:t>
      </w:r>
    </w:p>
    <w:p>
      <w:pPr>
        <w:pStyle w:val="Heading3"/>
      </w:pPr>
      <w:r>
        <w:t>Response</w:t>
      </w:r>
    </w:p>
    <w:p>
      <w:pPr>
        <w:pStyle w:val="Heading3"/>
      </w:pPr>
      <w:r>
        <w:t>Success Response (201 Created)</w:t>
      </w:r>
    </w:p>
    <w:p>
      <w:r>
        <w:t>Returns the feedback comment payload.</w:t>
      </w:r>
    </w:p>
    <w:p>
      <w:r>
        <w:rPr>
          <w:b/>
          <w:color w:val="666666"/>
          <w:sz w:val="16"/>
        </w:rPr>
        <w:t>[json]</w:t>
      </w:r>
    </w:p>
    <w:p>
      <w:pPr>
        <w:shd w:fill="F2F2F2" w:val="clear"/>
      </w:pPr>
      <w:r>
        <w:rPr>
          <w:rFonts w:ascii="Courier New" w:hAnsi="Courier New"/>
          <w:sz w:val="17"/>
        </w:rPr>
        <w:t>{</w:t>
        <w:br/>
        <w:t xml:space="preserve"> "comment": {</w:t>
        <w:br/>
        <w:t xml:space="preserve"> "body": "Great work!"</w:t>
        <w:br/>
        <w:t xml:space="preserve"> },</w:t>
        <w:br/>
        <w:t xml:space="preserve"> "rating": 4,</w:t>
        <w:br/>
        <w:t xml:space="preserve"> "type": "csat"</w:t>
        <w:br/>
        <w:t>}</w:t>
      </w:r>
    </w:p>
    <w:p>
      <w:pPr>
        <w:pStyle w:val="Heading3"/>
      </w:pPr>
      <w:r>
        <w:t>Error Response (400 Bad Request)</w:t>
      </w:r>
    </w:p>
    <w:p>
      <w:r>
        <w:t>Returned if the HTTP request is invalid.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(401 Unauthorized)</w:t>
      </w:r>
    </w:p>
    <w:p>
      <w:r>
        <w:t>Returned if no logged in user/app.</w:t>
      </w:r>
    </w:p>
    <w:p>
      <w:pPr>
        <w:pStyle w:val="Heading3"/>
      </w:pPr>
      <w:r>
        <w:t>Error Response (403 Forbidden)</w:t>
      </w:r>
    </w:p>
    <w:p>
      <w:r>
        <w:t>Returned if the user/app does not have permission to complete this request.</w:t>
      </w:r>
    </w:p>
    <w:p>
      <w:pPr>
        <w:pStyle w:val="Heading3"/>
      </w:pPr>
      <w:r>
        <w:t>Error Response (404 Not Found)</w:t>
      </w:r>
    </w:p>
    <w:p>
      <w:r>
        <w:t>Returned if the customer request does not exist.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Comment object returned for the feedback.</w:t>
            </w:r>
          </w:p>
        </w:tc>
      </w:tr>
      <w:tr>
        <w:tc>
          <w:tcPr>
            <w:tcW w:type="dxa" w:w="2880"/>
          </w:tcPr>
          <w:p>
            <w:r>
              <w:t>comment.body</w:t>
            </w:r>
          </w:p>
        </w:tc>
        <w:tc>
          <w:tcPr>
            <w:tcW w:type="dxa" w:w="2880"/>
          </w:tcPr>
          <w:p>
            <w:r>
              <w:t>string</w:t>
            </w:r>
          </w:p>
        </w:tc>
        <w:tc>
          <w:tcPr>
            <w:tcW w:type="dxa" w:w="2880"/>
          </w:tcPr>
          <w:p>
            <w:r>
              <w:t>Content of the comment.</w:t>
            </w:r>
          </w:p>
        </w:tc>
      </w:tr>
      <w:tr>
        <w:tc>
          <w:tcPr>
            <w:tcW w:type="dxa" w:w="2880"/>
          </w:tcPr>
          <w:p>
            <w:r>
              <w:t>rating</w:t>
            </w:r>
          </w:p>
        </w:tc>
        <w:tc>
          <w:tcPr>
            <w:tcW w:type="dxa" w:w="2880"/>
          </w:tcPr>
          <w:p>
            <w:r>
              <w:t>integer</w:t>
            </w:r>
          </w:p>
        </w:tc>
        <w:tc>
          <w:tcPr>
            <w:tcW w:type="dxa" w:w="2880"/>
          </w:tcPr>
          <w:p>
            <w:r>
              <w:t>Numeric rating value (1–5).</w:t>
            </w:r>
          </w:p>
        </w:tc>
      </w:tr>
      <w:tr>
        <w:tc>
          <w:tcPr>
            <w:tcW w:type="dxa" w:w="2880"/>
          </w:tcPr>
          <w:p>
            <w:r>
              <w:t>type</w:t>
            </w:r>
          </w:p>
        </w:tc>
        <w:tc>
          <w:tcPr>
            <w:tcW w:type="dxa" w:w="2880"/>
          </w:tcPr>
          <w:p>
            <w:r>
              <w:t>string</w:t>
            </w:r>
          </w:p>
        </w:tc>
        <w:tc>
          <w:tcPr>
            <w:tcW w:type="dxa" w:w="2880"/>
          </w:tcPr>
          <w:p>
            <w:r>
              <w:t>Feedback type (for example, csat).</w:t>
            </w:r>
          </w:p>
        </w:tc>
      </w:tr>
      <w:tr>
        <w:tc>
          <w:tcPr>
            <w:tcW w:type="dxa" w:w="2880"/>
          </w:tcPr>
          <w:p>
            <w:r>
              <w:t>errorMessage</w:t>
            </w:r>
          </w:p>
        </w:tc>
        <w:tc>
          <w:tcPr>
            <w:tcW w:type="dxa" w:w="2880"/>
          </w:tcPr>
          <w:p>
            <w:r>
              <w:t>string</w:t>
            </w:r>
          </w:p>
        </w:tc>
        <w:tc>
          <w:tcPr>
            <w:tcW w:type="dxa" w:w="2880"/>
          </w:tcPr>
          <w:p>
            <w:r>
              <w:t>Error message (present on error responses).</w:t>
            </w:r>
          </w:p>
        </w:tc>
      </w:tr>
      <w:tr>
        <w:tc>
          <w:tcPr>
            <w:tcW w:type="dxa" w:w="2880"/>
          </w:tcPr>
          <w:p>
            <w:r>
              <w:t>i18nErrorMessage</w:t>
            </w:r>
          </w:p>
        </w:tc>
        <w:tc>
          <w:tcPr>
            <w:tcW w:type="dxa" w:w="2880"/>
          </w:tcPr>
          <w:p>
            <w:r>
              <w:t>object</w:t>
            </w:r>
          </w:p>
        </w:tc>
        <w:tc>
          <w:tcPr>
            <w:tcW w:type="dxa" w:w="2880"/>
          </w:tcPr>
          <w:p>
            <w:r>
              <w:t>Internationalized error message object (present on error responses).</w:t>
            </w:r>
          </w:p>
        </w:tc>
      </w:tr>
      <w:tr>
        <w:tc>
          <w:tcPr>
            <w:tcW w:type="dxa" w:w="2880"/>
          </w:tcPr>
          <w:p>
            <w:r>
              <w:t>i18nErrorMessage.i18nKey</w:t>
            </w:r>
          </w:p>
        </w:tc>
        <w:tc>
          <w:tcPr>
            <w:tcW w:type="dxa" w:w="2880"/>
          </w:tcPr>
          <w:p>
            <w:r>
              <w:t>string</w:t>
            </w:r>
          </w:p>
        </w:tc>
        <w:tc>
          <w:tcPr>
            <w:tcW w:type="dxa" w:w="2880"/>
          </w:tcPr>
          <w:p>
            <w:r>
              <w:t>I18n key identifying the error.</w:t>
            </w:r>
          </w:p>
        </w:tc>
      </w:tr>
      <w:tr>
        <w:tc>
          <w:tcPr>
            <w:tcW w:type="dxa" w:w="2880"/>
          </w:tcPr>
          <w:p>
            <w:r>
              <w:t>i18nErrorMessage.parameters</w:t>
            </w:r>
          </w:p>
        </w:tc>
        <w:tc>
          <w:tcPr>
            <w:tcW w:type="dxa" w:w="2880"/>
          </w:tcPr>
          <w:p>
            <w:r>
              <w:t>array of strings</w:t>
            </w:r>
          </w:p>
        </w:tc>
        <w:tc>
          <w:tcPr>
            <w:tcW w:type="dxa" w:w="2880"/>
          </w:tcPr>
          <w:p>
            <w:r>
              <w:t>Parameters associated with the i18n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'https://api.atlassian.com/ex/jira/{{jiraCloudId}}/rest/servicedeskapi/request/REQ-123/feedback' \</w:t>
        <w:br/>
        <w:t xml:space="preserve"> --header 'Accept: application/json' \</w:t>
        <w:br/>
        <w:t xml:space="preserve"> --header 'Content-Type: application/json' \</w:t>
        <w:br/>
        <w:t xml:space="preserve"> --data '{</w:t>
        <w:br/>
        <w:t xml:space="preserve"> "comment": { "body": "Great work!" },</w:t>
        <w:br/>
        <w:t xml:space="preserve"> "rating": 4,</w:t>
        <w:br/>
        <w:t xml:space="preserve"> "type": "csat"</w:t>
        <w:br/>
        <w:t xml:space="preserve">  }'</w:t>
      </w:r>
    </w:p>
    <w:p>
      <w:pPr>
        <w:pStyle w:val="Heading3"/>
      </w:pPr>
      <w:r>
        <w:t>Example Usage</w:t>
      </w:r>
    </w:p>
    <w:p>
      <w:pPr>
        <w:pStyle w:val="Heading3"/>
      </w:pPr>
      <w:r>
        <w:t>Example 1: Post CSAT Feedback with a Positive Rating</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'https://api.atlassian.com/ex/jira/{{jiraCloudId}}/rest/servicedeskapi/request/REQ-123/feedback' \</w:t>
        <w:br/>
        <w:t xml:space="preserve"> --header 'Accept: application/json' \</w:t>
        <w:br/>
        <w:t xml:space="preserve"> --header 'Content-Type: application/json' \</w:t>
        <w:br/>
        <w:t xml:space="preserve"> --data '{</w:t>
        <w:br/>
        <w:t xml:space="preserve"> "comment": { "body": "Thanks for the quick resolution." },</w:t>
        <w:br/>
        <w:t xml:space="preserve"> "rating": 5,</w:t>
        <w:br/>
        <w:t xml:space="preserve"> "type": "csat"</w:t>
        <w:br/>
        <w:t xml:space="preserve">  }'</w:t>
      </w:r>
    </w:p>
    <w:p>
      <w:pPr>
        <w:pStyle w:val="Heading3"/>
      </w:pPr>
      <w:r>
        <w:t>Example 2: Post CSAT Feedback with a Neutral Rating</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'https://api.atlassian.com/ex/jira/{{jiraCloudId}}/rest/servicedeskapi/request/10001/feedback' \</w:t>
        <w:br/>
        <w:t xml:space="preserve"> --header 'Accept: application/json' \</w:t>
        <w:br/>
        <w:t xml:space="preserve"> --header 'Content-Type: application/json' \</w:t>
        <w:br/>
        <w:t xml:space="preserve"> --data '{</w:t>
        <w:br/>
        <w:t xml:space="preserve"> "comment": { "body": "Issue resolved, but took longer than expected." },</w:t>
        <w:br/>
        <w:t xml:space="preserve"> "rating": 3,</w:t>
        <w:br/>
        <w:t xml:space="preserve"> "type": "csat"</w:t>
        <w:br/>
        <w:t xml:space="preserve">  }'</w:t>
      </w:r>
    </w:p>
    <w:p>
      <w:pPr>
        <w:pStyle w:val="Heading3"/>
      </w:pPr>
      <w:r>
        <w:t>Behavior</w:t>
      </w:r>
    </w:p>
    <w:p>
      <w:pPr>
        <w:pStyle w:val="ListBullet"/>
      </w:pPr>
      <w:r>
        <w:t>Validates the caller has permission (reporter or Connect app).</w:t>
      </w:r>
    </w:p>
    <w:p>
      <w:pPr>
        <w:pStyle w:val="ListBullet"/>
      </w:pPr>
      <w:r>
        <w:t>Validates the request body (including rating integer between 1 and 5, and type value).</w:t>
      </w:r>
    </w:p>
    <w:p>
      <w:pPr>
        <w:pStyle w:val="ListBullet"/>
      </w:pPr>
      <w:r>
        <w:t>Adds the feedback to the specified request.</w:t>
      </w:r>
    </w:p>
    <w:p>
      <w:pPr>
        <w:pStyle w:val="ListBullet"/>
      </w:pPr>
      <w:r>
        <w:t>Returns the created feedback payload.</w:t>
      </w:r>
    </w:p>
    <w:p>
      <w:pPr>
        <w:pStyle w:val="Heading3"/>
      </w:pPr>
      <w:r>
        <w:t>Notes</w:t>
      </w:r>
    </w:p>
    <w:p>
      <w:pPr>
        <w:pStyle w:val="ListBullet"/>
      </w:pPr>
      <w:r>
        <w:t>requestIdOrKey can be either the numeric request ID or the human-readable request key.</w:t>
      </w:r>
    </w:p>
    <w:p>
      <w:pPr>
        <w:pStyle w:val="ListBullet"/>
      </w:pPr>
      <w:r>
        <w:t>Supported type values are documented as csat.</w:t>
      </w:r>
    </w:p>
    <w:p>
      <w:pPr>
        <w:pStyle w:val="Heading3"/>
      </w:pPr>
      <w:r>
        <w:t>Gotchas</w:t>
      </w:r>
    </w:p>
    <w:p>
      <w:pPr>
        <w:pStyle w:val="ListBullet"/>
      </w:pPr>
      <w:r>
        <w:t>rating must be an integer between 1 and 5; values outside this range should result in a 400.</w:t>
      </w:r>
    </w:p>
    <w:p>
      <w:pPr>
        <w:pStyle w:val="ListBullet"/>
      </w:pPr>
      <w:r>
        <w:t>If the request doesn’t exist, you’ll receive a 404.</w:t>
      </w:r>
    </w:p>
    <w:p>
      <w:pPr>
        <w:pStyle w:val="Heading3"/>
      </w:pPr>
      <w:r>
        <w:t>Error Handling</w:t>
      </w:r>
    </w:p>
    <w:p>
      <w:pPr>
        <w:pStyle w:val="ListBullet"/>
      </w:pPr>
      <w:r>
        <w:t>400: Invalid request payload/parameters.</w:t>
      </w:r>
    </w:p>
    <w:p>
      <w:pPr>
        <w:pStyle w:val="ListBullet"/>
      </w:pPr>
      <w:r>
        <w:t>401: No logged-in user/app.</w:t>
      </w:r>
    </w:p>
    <w:p>
      <w:pPr>
        <w:pStyle w:val="ListBullet"/>
      </w:pPr>
      <w:r>
        <w:t>403: Caller lacks permission.</w:t>
      </w:r>
    </w:p>
    <w:p>
      <w:pPr>
        <w:pStyle w:val="ListBullet"/>
      </w:pPr>
      <w:r>
        <w:t>404: Request not found.</w:t>
      </w:r>
    </w:p>
    <w:p>
      <w:pPr>
        <w:pStyle w:val="ListBullet"/>
      </w:pPr>
      <w:r>
        <w:t>500: Internal server error.</w:t>
      </w:r>
    </w:p>
    <w:p>
      <w:r>
        <w:t>If you provide your jiraCloudId (UUID), I can also render the final fully-resolved URL example for your specific site.</w:t>
      </w:r>
    </w:p>
    <w:p>
      <w:r>
        <w:br w:type="page"/>
      </w:r>
    </w:p>
    <w:p>
      <w:pPr>
        <w:pStyle w:val="Heading2"/>
      </w:pPr>
      <w:r>
        <w:t>677. [DELETE] Delete a Screen Scheme</w:t>
      </w:r>
    </w:p>
    <w:p>
      <w:r>
        <w:rPr>
          <w:b/>
        </w:rPr>
        <w:t xml:space="preserve">Endpoint: </w:t>
      </w:r>
      <w:r>
        <w:rPr>
          <w:rFonts w:ascii="Courier New" w:hAnsi="Courier New"/>
          <w:sz w:val="18"/>
        </w:rPr>
        <w:t>/ex/jira/{{jiraCloudId}}/rest/api/3/screenscheme/{{screenSchemeId}}</w:t>
      </w:r>
    </w:p>
    <w:p>
      <w:pPr>
        <w:pStyle w:val="Heading3"/>
      </w:pPr>
      <w:r>
        <w:t>Prerequisites</w:t>
      </w:r>
    </w:p>
    <w:p>
      <w:pPr>
        <w:pStyle w:val="ListBullet"/>
      </w:pPr>
      <w:r>
        <w:t>User must have the Administer Jira global permission.</w:t>
      </w:r>
    </w:p>
    <w:p>
      <w:pPr>
        <w:pStyle w:val="ListBullet"/>
      </w:pPr>
      <w:r>
        <w:t>You must know the screen scheme ID (screenSchemeId).</w:t>
      </w:r>
    </w:p>
    <w:p>
      <w:pPr>
        <w:pStyle w:val="ListBullet"/>
      </w:pPr>
      <w:r>
        <w:t>You must provide jiraCloudId (UUID). If you don’t have it, retrieve it using the Get Sites action.</w:t>
      </w:r>
    </w:p>
    <w:p>
      <w:pPr>
        <w:pStyle w:val="Heading3"/>
      </w:pPr>
      <w:r>
        <w:t>Method</w:t>
      </w:r>
    </w:p>
    <w:p>
      <w:r>
        <w:t>DELETE</w:t>
      </w:r>
    </w:p>
    <w:p>
      <w:pPr>
        <w:pStyle w:val="Heading3"/>
      </w:pPr>
      <w:r>
        <w:t>URL</w:t>
      </w:r>
    </w:p>
    <w:p>
      <w:r>
        <w:t>https://api.atlassian.com/ex/jira/{{jiraCloudId}}/rest/api/3/screenscheme/{{screenSchemeId}}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screen scheme. A screen scheme cannot be deleted if it is used in an issue type screen scheme. Only screen schemes used in classic projects can be deleted.</w:t>
      </w:r>
    </w:p>
    <w:p>
      <w:pPr>
        <w:pStyle w:val="Heading3"/>
      </w:pPr>
      <w:r>
        <w:t>Enforcement Rules</w:t>
      </w:r>
    </w:p>
    <w:p>
      <w:pPr>
        <w:pStyle w:val="ListBullet"/>
      </w:pPr>
      <w:r>
        <w:t>The jiraCloudId path parameter must always be present and must be a non-empty UUID string.</w:t>
      </w:r>
    </w:p>
    <w:p>
      <w:pPr>
        <w:pStyle w:val="ListBullet"/>
      </w:pPr>
      <w:r>
        <w:t>The screenSchemeId path parameter must always be present and must be a non-empty string.</w:t>
      </w:r>
    </w:p>
    <w:p>
      <w:pPr>
        <w:pStyle w:val="ListBullet"/>
      </w:pPr>
      <w:r>
        <w:t>Do not call the API with missing or empty path parameters (e.g., avoid /ex/jira//rest/... or /screenscheme//).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/rest/api/3/screenscheme/10001</w:t>
      </w:r>
    </w:p>
    <w:p>
      <w:r>
        <w:t>(Full URL example)</w:t>
      </w:r>
    </w:p>
    <w:p>
      <w:r>
        <w:rPr>
          <w:b/>
          <w:color w:val="666666"/>
          <w:sz w:val="16"/>
        </w:rPr>
        <w:t>[http]</w:t>
      </w:r>
    </w:p>
    <w:p>
      <w:pPr>
        <w:shd w:fill="F2F2F2" w:val="clear"/>
      </w:pPr>
      <w:r>
        <w:rPr>
          <w:rFonts w:ascii="Courier New" w:hAnsi="Courier New"/>
          <w:sz w:val="17"/>
        </w:rPr>
        <w:t>https://api.atlassian.com/ex/jira/2f1c2b3a-4d5e-678f-9012-abcdef123456/rest/api/3/screenscheme/10001</w:t>
      </w:r>
    </w:p>
    <w:p>
      <w:pPr>
        <w:pStyle w:val="Heading3"/>
      </w:pPr>
      <w:r>
        <w:t>Invalid Examples</w:t>
      </w:r>
    </w:p>
    <w:p>
      <w:r>
        <w:rPr>
          <w:b/>
          <w:color w:val="666666"/>
          <w:sz w:val="16"/>
        </w:rPr>
        <w:t>[http]</w:t>
      </w:r>
    </w:p>
    <w:p>
      <w:pPr>
        <w:shd w:fill="F2F2F2" w:val="clear"/>
      </w:pPr>
      <w:r>
        <w:rPr>
          <w:rFonts w:ascii="Courier New" w:hAnsi="Courier New"/>
          <w:sz w:val="17"/>
        </w:rPr>
        <w:t>/rest/api/3/screenscheme/</w:t>
        <w:br/>
        <w:t>/rest/api/3/screenscheme</w:t>
        <w:br/>
        <w:t>https://api.atlassian.com/ex/jira//rest/api/3/screenscheme/10001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w:t>
            </w:r>
          </w:p>
        </w:tc>
      </w:tr>
      <w:tr>
        <w:tc>
          <w:tcPr>
            <w:tcW w:type="dxa" w:w="2880"/>
          </w:tcPr>
          <w:p>
            <w:r>
              <w:t>screenSchemeId</w:t>
            </w:r>
          </w:p>
        </w:tc>
        <w:tc>
          <w:tcPr>
            <w:tcW w:type="dxa" w:w="2880"/>
          </w:tcPr>
          <w:p>
            <w:r>
              <w:t>string</w:t>
            </w:r>
          </w:p>
        </w:tc>
        <w:tc>
          <w:tcPr>
            <w:tcW w:type="dxa" w:w="2880"/>
          </w:tcPr>
          <w:p>
            <w:r>
              <w:t>The ID of the screen scheme to delete. Required.</w:t>
            </w:r>
          </w:p>
        </w:tc>
      </w:tr>
    </w:tbl>
    <w:p/>
    <w:p>
      <w:pPr>
        <w:pStyle w:val="Heading3"/>
      </w:pPr>
      <w:r>
        <w:t>Response</w:t>
      </w:r>
    </w:p>
    <w:p>
      <w:pPr>
        <w:pStyle w:val="Heading3"/>
      </w:pPr>
      <w:r>
        <w:t>Success Response (204 No Content)</w:t>
      </w:r>
    </w:p>
    <w:p>
      <w:r>
        <w:t>No response body is returned if the screen scheme is deleted.</w:t>
      </w:r>
    </w:p>
    <w:p>
      <w:pPr>
        <w:pStyle w:val="Heading3"/>
      </w:pPr>
      <w:r>
        <w:t>Error Response (400 Bad Request)</w:t>
      </w:r>
    </w:p>
    <w:p>
      <w:r>
        <w:t>Returned if the screen scheme is used in an issue type screen scheme.</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screen scheme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"https://api.atlassian.com/ex/jira/{{jiraCloudId}}/rest/api/3/screenscheme/{{screenSchemeId}}"</w:t>
      </w:r>
    </w:p>
    <w:p>
      <w:pPr>
        <w:pStyle w:val="Heading3"/>
      </w:pPr>
      <w:r>
        <w:t>Example Usage</w:t>
      </w:r>
    </w:p>
    <w:p>
      <w:pPr>
        <w:pStyle w:val="Heading3"/>
      </w:pPr>
      <w:r>
        <w:t>Example 1: Delete a screen scheme by ID</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"https://api.atlassian.com/ex/jira/2f1c2b3a-4d5e-678f-9012-abcdef123456/rest/api/3/screenscheme/10001"</w:t>
      </w:r>
    </w:p>
    <w:p>
      <w:pPr>
        <w:pStyle w:val="Heading3"/>
      </w:pPr>
      <w:r>
        <w:t>Behavior</w:t>
      </w:r>
    </w:p>
    <w:p>
      <w:pPr>
        <w:pStyle w:val="ListBullet"/>
      </w:pPr>
      <w:r>
        <w:t>Validates that the caller has Administer Jira global permission.</w:t>
      </w:r>
    </w:p>
    <w:p>
      <w:pPr>
        <w:pStyle w:val="ListBullet"/>
      </w:pPr>
      <w:r>
        <w:t>Checks whether the screen scheme is referenced by an issue type screen scheme.</w:t>
      </w:r>
    </w:p>
    <w:p>
      <w:pPr>
        <w:pStyle w:val="ListBullet"/>
      </w:pPr>
      <w:r>
        <w:t>If not referenced and eligible (classic projects), deletes the screen scheme.</w:t>
      </w:r>
    </w:p>
    <w:p>
      <w:pPr>
        <w:pStyle w:val="ListBullet"/>
      </w:pPr>
      <w:r>
        <w:t>Returns 204 No Content on success.</w:t>
      </w:r>
    </w:p>
    <w:p>
      <w:pPr>
        <w:pStyle w:val="Heading3"/>
      </w:pPr>
      <w:r>
        <w:t>Notes</w:t>
      </w:r>
    </w:p>
    <w:p>
      <w:pPr>
        <w:pStyle w:val="ListBullet"/>
      </w:pPr>
      <w:r>
        <w:t>A screen scheme cannot be deleted if it is used in an issue type screen scheme.</w:t>
      </w:r>
    </w:p>
    <w:p>
      <w:pPr>
        <w:pStyle w:val="ListBullet"/>
      </w:pPr>
      <w:r>
        <w:t>Only screen schemes used in classic projects can be deleted.</w:t>
      </w:r>
    </w:p>
    <w:p>
      <w:pPr>
        <w:pStyle w:val="Heading3"/>
      </w:pPr>
      <w:r>
        <w:t>Error Handling</w:t>
      </w:r>
    </w:p>
    <w:p>
      <w:pPr>
        <w:pStyle w:val="ListBullet"/>
      </w:pPr>
      <w:r>
        <w:t>400: Screen scheme is used in an issue type screen scheme.</w:t>
      </w:r>
    </w:p>
    <w:p>
      <w:pPr>
        <w:pStyle w:val="ListBullet"/>
      </w:pPr>
      <w:r>
        <w:t>401: Missing/invalid authentication credentials.</w:t>
      </w:r>
    </w:p>
    <w:p>
      <w:pPr>
        <w:pStyle w:val="ListBullet"/>
      </w:pPr>
      <w:r>
        <w:t>403: Caller lacks Administer Jira global permission.</w:t>
      </w:r>
    </w:p>
    <w:p>
      <w:pPr>
        <w:pStyle w:val="ListBullet"/>
      </w:pPr>
      <w:r>
        <w:t>404: Screen scheme ID not found.</w:t>
      </w:r>
    </w:p>
    <w:p>
      <w:r>
        <w:t>If you paste your jiraCloudId (UUID), I can also produce a fully-resolved URL example tailored to your site.</w:t>
      </w:r>
    </w:p>
    <w:p>
      <w:pPr>
        <w:pStyle w:val="Heading3"/>
      </w:pPr>
      <w:r>
        <w:t>Related screenSchemes actions</w:t>
      </w:r>
    </w:p>
    <w:p>
      <w:pPr>
        <w:pStyle w:val="ListBullet"/>
      </w:pPr>
      <w:r>
        <w:t>[POST] Create a Screen Scheme — /ex/jira/{{jiraCloudId}}/rest/api/3/screenscheme</w:t>
      </w:r>
    </w:p>
    <w:p>
      <w:pPr>
        <w:pStyle w:val="ListBullet"/>
      </w:pPr>
      <w:r>
        <w:t>[GET] Get Screen Schemes — /ex/jira/{{jiraCloudId}}/rest/api/3/screenscheme</w:t>
      </w:r>
    </w:p>
    <w:p>
      <w:pPr>
        <w:pStyle w:val="ListBullet"/>
      </w:pPr>
      <w:r>
        <w:t>[PUT] Update a Screen Scheme — /ex/jira/{{jiraCloudId}}/rest/api/3/screenscheme/{{screenSchemeId}}</w:t>
      </w:r>
    </w:p>
    <w:p>
      <w:r>
        <w:br w:type="page"/>
      </w:r>
    </w:p>
    <w:p>
      <w:pPr>
        <w:pStyle w:val="Heading2"/>
      </w:pPr>
      <w:r>
        <w:t>678. [POST] Create a Screen Scheme</w:t>
      </w:r>
    </w:p>
    <w:p>
      <w:r>
        <w:rPr>
          <w:b/>
        </w:rPr>
        <w:t xml:space="preserve">Endpoint: </w:t>
      </w:r>
      <w:r>
        <w:rPr>
          <w:rFonts w:ascii="Courier New" w:hAnsi="Courier New"/>
          <w:sz w:val="18"/>
        </w:rPr>
        <w:t>/ex/jira/{{jiraCloudId}}/rest/api/3/screenscheme</w:t>
      </w:r>
    </w:p>
    <w:p>
      <w:pPr>
        <w:pStyle w:val="Heading3"/>
      </w:pPr>
      <w:r>
        <w:t>Prerequisites</w:t>
      </w:r>
    </w:p>
    <w:p>
      <w:pPr>
        <w:pStyle w:val="ListBullet"/>
      </w:pPr>
      <w:r>
        <w:t>User must have Administer Jira global permission.</w:t>
      </w:r>
    </w:p>
    <w:p>
      <w:pPr>
        <w:pStyle w:val="Heading3"/>
      </w:pPr>
      <w:r>
        <w:t>Method</w:t>
      </w:r>
    </w:p>
    <w:p>
      <w:r>
        <w:t>POST</w:t>
      </w:r>
    </w:p>
    <w:p>
      <w:pPr>
        <w:pStyle w:val="Heading3"/>
      </w:pPr>
      <w:r>
        <w:t>URL</w:t>
      </w:r>
    </w:p>
    <w:p>
      <w:r>
        <w:t>https://api.atlassian.com/ex/jira/{{jiraCloudId}}/rest/api/3/screenscheme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screen scheme, which maps issue operations (create/edit/view) to specific screens, and requires a default screen.</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I must ask you for it (it can be obtained from the Get Sites action).</w:t>
      </w:r>
    </w:p>
    <w:p>
      <w:pPr>
        <w:pStyle w:val="ListBullet"/>
      </w:pPr>
      <w:r>
        <w:t>Always construct the path as: /ex/jira/{{jiraCloudId}}/rest/api/3/screenscheme.</w:t>
      </w:r>
    </w:p>
    <w:p>
      <w:pPr>
        <w:pStyle w:val="ListBullet"/>
      </w:pPr>
      <w:r>
        <w:t>Do not call the API with a missing or empty jiraCloudId (e.g., avoid /ex/jira//rest/api/3/screenscheme).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/ex/jira/1a11d016-8984-4c3e-b9ab-142dd06acb1b/rest/api/3/screenscheme</w:t>
      </w:r>
    </w:p>
    <w:p>
      <w:pPr>
        <w:pStyle w:val="Heading3"/>
      </w:pPr>
      <w:r>
        <w:t>Invalid Examples</w:t>
      </w:r>
    </w:p>
    <w:p>
      <w:r>
        <w:rPr>
          <w:b/>
          <w:color w:val="666666"/>
          <w:sz w:val="16"/>
        </w:rPr>
        <w:t>[http]</w:t>
      </w:r>
    </w:p>
    <w:p>
      <w:pPr>
        <w:shd w:fill="F2F2F2" w:val="clear"/>
      </w:pPr>
      <w:r>
        <w:rPr>
          <w:rFonts w:ascii="Courier New" w:hAnsi="Courier New"/>
          <w:sz w:val="17"/>
        </w:rPr>
        <w:t>/ex/jira//rest/api/3/screenscheme</w:t>
        <w:br/>
        <w:t>/ex/jira/rest/api/3/screenscheme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screen scheme. Must be unique. Max length: 255 characters.</w:t>
            </w:r>
          </w:p>
        </w:tc>
      </w:tr>
      <w:tr>
        <w:tc>
          <w:tcPr>
            <w:tcW w:type="dxa" w:w="2880"/>
          </w:tcPr>
          <w:p>
            <w:r>
              <w:t>screens</w:t>
            </w:r>
          </w:p>
        </w:tc>
        <w:tc>
          <w:tcPr>
            <w:tcW w:type="dxa" w:w="2880"/>
          </w:tcPr>
          <w:p>
            <w:r>
              <w:t>object</w:t>
            </w:r>
          </w:p>
        </w:tc>
        <w:tc>
          <w:tcPr>
            <w:tcW w:type="dxa" w:w="2880"/>
          </w:tcPr>
          <w:p>
            <w:r>
              <w:t>Screen IDs mapped by operation. Must include default.</w:t>
            </w:r>
          </w:p>
        </w:tc>
      </w:tr>
    </w:tbl>
    <w:p/>
    <w:p>
      <w:pPr>
        <w:pStyle w:val="Heading3"/>
      </w:pPr>
      <w:r>
        <w:t>screens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integer</w:t>
            </w:r>
          </w:p>
        </w:tc>
        <w:tc>
          <w:tcPr>
            <w:tcW w:type="dxa" w:w="2880"/>
          </w:tcPr>
          <w:p>
            <w:r>
              <w:t>The ID of the default screen. Required when creating a screen scheme.</w:t>
            </w:r>
          </w:p>
        </w:tc>
      </w:tr>
      <w:tr>
        <w:tc>
          <w:tcPr>
            <w:tcW w:type="dxa" w:w="2880"/>
          </w:tcPr>
          <w:p>
            <w:r>
              <w:t>create</w:t>
            </w:r>
          </w:p>
        </w:tc>
        <w:tc>
          <w:tcPr>
            <w:tcW w:type="dxa" w:w="2880"/>
          </w:tcPr>
          <w:p>
            <w:r>
              <w:t>integer</w:t>
            </w:r>
          </w:p>
        </w:tc>
        <w:tc>
          <w:tcPr>
            <w:tcW w:type="dxa" w:w="2880"/>
          </w:tcPr>
          <w:p>
            <w:r>
              <w:t>The ID of the create screen.</w:t>
            </w:r>
          </w:p>
        </w:tc>
      </w:tr>
      <w:tr>
        <w:tc>
          <w:tcPr>
            <w:tcW w:type="dxa" w:w="2880"/>
          </w:tcPr>
          <w:p>
            <w:r>
              <w:t>edit</w:t>
            </w:r>
          </w:p>
        </w:tc>
        <w:tc>
          <w:tcPr>
            <w:tcW w:type="dxa" w:w="2880"/>
          </w:tcPr>
          <w:p>
            <w:r>
              <w:t>integer</w:t>
            </w:r>
          </w:p>
        </w:tc>
        <w:tc>
          <w:tcPr>
            <w:tcW w:type="dxa" w:w="2880"/>
          </w:tcPr>
          <w:p>
            <w:r>
              <w:t>The ID of the edit screen.</w:t>
            </w:r>
          </w:p>
        </w:tc>
      </w:tr>
      <w:tr>
        <w:tc>
          <w:tcPr>
            <w:tcW w:type="dxa" w:w="2880"/>
          </w:tcPr>
          <w:p>
            <w:r>
              <w:t>view</w:t>
            </w:r>
          </w:p>
        </w:tc>
        <w:tc>
          <w:tcPr>
            <w:tcW w:type="dxa" w:w="2880"/>
          </w:tcPr>
          <w:p>
            <w:r>
              <w:t>integer</w:t>
            </w:r>
          </w:p>
        </w:tc>
        <w:tc>
          <w:tcPr>
            <w:tcW w:type="dxa" w:w="2880"/>
          </w:tcPr>
          <w:p>
            <w:r>
              <w:t>The ID of the view screen.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screen scheme. Max length: 255 characters.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10025</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a screen used as one of the screen types in the screen scheme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created screen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'https://api.atlassian.com/ex/jira/{{jiraCloudId}}/rest/api/3/screenscheme' \</w:t>
        <w:br/>
        <w:t xml:space="preserve"> --header 'Accept: application/json' \</w:t>
        <w:br/>
        <w:t xml:space="preserve"> --header 'Content-Type: application/json' \</w:t>
        <w:br/>
        <w:t xml:space="preserve"> --data '{</w:t>
        <w:br/>
        <w:t xml:space="preserve"> "description": "Manage employee data",</w:t>
        <w:br/>
        <w:t xml:space="preserve"> "name": "Employee screen scheme",</w:t>
        <w:br/>
        <w:t xml:space="preserve"> "screens": {</w:t>
        <w:br/>
        <w:t xml:space="preserve"> "default": 10017,</w:t>
        <w:br/>
        <w:t xml:space="preserve"> "edit": 10019,</w:t>
        <w:br/>
        <w:t xml:space="preserve"> "view": 10020</w:t>
        <w:br/>
        <w:t xml:space="preserve">    }</w:t>
        <w:br/>
        <w:t xml:space="preserve">  }'</w:t>
      </w:r>
    </w:p>
    <w:p>
      <w:pPr>
        <w:pStyle w:val="Heading3"/>
      </w:pPr>
      <w:r>
        <w:t>Example Usage</w:t>
      </w:r>
    </w:p>
    <w:p>
      <w:pPr>
        <w:pStyle w:val="Heading3"/>
      </w:pPr>
      <w:r>
        <w:t>Example 1: Create a minimal screen scheme (default screen only)</w:t>
      </w:r>
    </w:p>
    <w:p>
      <w:r>
        <w:rPr>
          <w:b/>
          <w:color w:val="666666"/>
          <w:sz w:val="16"/>
        </w:rPr>
        <w:t>[bash]</w:t>
      </w:r>
    </w:p>
    <w:p>
      <w:pPr>
        <w:shd w:fill="F2F2F2" w:val="clear"/>
      </w:pPr>
      <w:r>
        <w:rPr>
          <w:rFonts w:ascii="Courier New" w:hAnsi="Courier New"/>
          <w:sz w:val="17"/>
        </w:rPr>
        <w:t>curl --request POST \</w:t>
        <w:br/>
        <w:t xml:space="preserve"> --url 'https://api.atlassian.com/ex/jira/{{jiraCloudId}}/rest/api/3/screenscheme' \</w:t>
        <w:br/>
        <w:t xml:space="preserve"> --header 'Accept: application/json' \</w:t>
        <w:br/>
        <w:t xml:space="preserve"> --header 'Content-Type: application/json' \</w:t>
        <w:br/>
        <w:t xml:space="preserve"> --data '{</w:t>
        <w:br/>
        <w:t xml:space="preserve"> "name": "Minimal screen scheme",</w:t>
        <w:br/>
        <w:t xml:space="preserve"> "screens": {</w:t>
        <w:br/>
        <w:t xml:space="preserve"> "default": 10017</w:t>
        <w:br/>
        <w:t xml:space="preserve">    }</w:t>
        <w:br/>
        <w:t xml:space="preserve">  }'</w:t>
      </w:r>
    </w:p>
    <w:p>
      <w:pPr>
        <w:pStyle w:val="Heading3"/>
      </w:pPr>
      <w:r>
        <w:t>Example 2: Create a screen scheme with create/edit/view mappings</w:t>
      </w:r>
    </w:p>
    <w:p>
      <w:r>
        <w:rPr>
          <w:b/>
          <w:color w:val="666666"/>
          <w:sz w:val="16"/>
        </w:rPr>
        <w:t>[bash]</w:t>
      </w:r>
    </w:p>
    <w:p>
      <w:pPr>
        <w:shd w:fill="F2F2F2" w:val="clear"/>
      </w:pPr>
      <w:r>
        <w:rPr>
          <w:rFonts w:ascii="Courier New" w:hAnsi="Courier New"/>
          <w:sz w:val="17"/>
        </w:rPr>
        <w:t>curl --request POST \</w:t>
        <w:br/>
        <w:t xml:space="preserve"> --url 'https://api.atlassian.com/ex/jira/{{jiraCloudId}}/rest/api/3/screenscheme' \</w:t>
        <w:br/>
        <w:t xml:space="preserve"> --header 'Accept: application/json' \</w:t>
        <w:br/>
        <w:t xml:space="preserve"> --header 'Content-Type: application/json' \</w:t>
        <w:br/>
        <w:t xml:space="preserve"> --data '{</w:t>
        <w:br/>
        <w:t xml:space="preserve"> "description": "Screens for HR issues",</w:t>
        <w:br/>
        <w:t xml:space="preserve"> "name": "HR screen scheme",</w:t>
        <w:br/>
        <w:t xml:space="preserve"> "screens": {</w:t>
        <w:br/>
        <w:t xml:space="preserve"> "default": 10017,</w:t>
        <w:br/>
        <w:t xml:space="preserve"> "create": 10017,</w:t>
        <w:br/>
        <w:t xml:space="preserve"> "edit": 10019,</w:t>
        <w:br/>
        <w:t xml:space="preserve"> "view": 10020</w:t>
        <w:br/>
        <w:t xml:space="preserve">    }</w:t>
        <w:br/>
        <w:t xml:space="preserve">  }'</w:t>
      </w:r>
    </w:p>
    <w:p>
      <w:pPr>
        <w:pStyle w:val="Heading3"/>
      </w:pPr>
      <w:r>
        <w:t>Notes</w:t>
      </w:r>
    </w:p>
    <w:p>
      <w:pPr>
        <w:pStyle w:val="ListBullet"/>
      </w:pPr>
      <w:r>
        <w:t>name must be unique and is limited to 255 characters.</w:t>
      </w:r>
    </w:p>
    <w:p>
      <w:pPr>
        <w:pStyle w:val="ListBullet"/>
      </w:pPr>
      <w:r>
        <w:t>description is limited to 255 characters.</w:t>
      </w:r>
    </w:p>
    <w:p>
      <w:pPr>
        <w:pStyle w:val="ListBullet"/>
      </w:pPr>
      <w:r>
        <w:t>screens.default is mandatory; other screen mappings are optional.</w:t>
      </w:r>
    </w:p>
    <w:p>
      <w:pPr>
        <w:pStyle w:val="Heading3"/>
      </w:pPr>
      <w:r>
        <w:t>Error Handling</w:t>
      </w:r>
    </w:p>
    <w:p>
      <w:pPr>
        <w:pStyle w:val="ListBullet"/>
      </w:pPr>
      <w:r>
        <w:t>400: Request is not valid (e.g., missing required fields or invalid payload).</w:t>
      </w:r>
    </w:p>
    <w:p>
      <w:pPr>
        <w:pStyle w:val="ListBullet"/>
      </w:pPr>
      <w:r>
        <w:t>401: Authentication credentials are incorrect or missing.</w:t>
      </w:r>
    </w:p>
    <w:p>
      <w:pPr>
        <w:pStyle w:val="ListBullet"/>
      </w:pPr>
      <w:r>
        <w:t>403: Caller lacks Administer Jira global permission.</w:t>
      </w:r>
    </w:p>
    <w:p>
      <w:pPr>
        <w:pStyle w:val="ListBullet"/>
      </w:pPr>
      <w:r>
        <w:t>404: One of the referenced screen IDs was not found.</w:t>
      </w:r>
    </w:p>
    <w:p>
      <w:r>
        <w:t>If you want to execute this action, provide your jiraCloudId (UUID). You can retrieve it using the Get Sites action.</w:t>
      </w:r>
    </w:p>
    <w:p>
      <w:pPr>
        <w:pStyle w:val="Heading3"/>
      </w:pPr>
      <w:r>
        <w:t>Related screenSchemes actions</w:t>
      </w:r>
    </w:p>
    <w:p>
      <w:pPr>
        <w:pStyle w:val="ListBullet"/>
      </w:pPr>
      <w:r>
        <w:t>[DELETE] Delete a Screen Scheme — /ex/jira/{{jiraCloudId}}/rest/api/3/screenscheme/{{screenSchemeId}}</w:t>
      </w:r>
    </w:p>
    <w:p>
      <w:pPr>
        <w:pStyle w:val="ListBullet"/>
      </w:pPr>
      <w:r>
        <w:t>[GET] Get Screen Schemes — /ex/jira/{{jiraCloudId}}/rest/api/3/screenscheme</w:t>
      </w:r>
    </w:p>
    <w:p>
      <w:pPr>
        <w:pStyle w:val="ListBullet"/>
      </w:pPr>
      <w:r>
        <w:t>[PUT] Update a Screen Scheme — /ex/jira/{{jiraCloudId}}/rest/api/3/screenscheme/{{screenSchemeId}}</w:t>
      </w:r>
    </w:p>
    <w:p>
      <w:r>
        <w:br w:type="page"/>
      </w:r>
    </w:p>
    <w:p>
      <w:pPr>
        <w:pStyle w:val="Heading2"/>
      </w:pPr>
      <w:r>
        <w:t>679. [GET] Get Screen Schemes</w:t>
      </w:r>
    </w:p>
    <w:p>
      <w:r>
        <w:rPr>
          <w:b/>
        </w:rPr>
        <w:t xml:space="preserve">Endpoint: </w:t>
      </w:r>
      <w:r>
        <w:rPr>
          <w:rFonts w:ascii="Courier New" w:hAnsi="Courier New"/>
          <w:sz w:val="18"/>
        </w:rPr>
        <w:t>/ex/jira/{{jiraCloudId}}/rest/api/3/screenscheme</w:t>
      </w:r>
    </w:p>
    <w:p>
      <w:pPr>
        <w:pStyle w:val="Heading3"/>
      </w:pPr>
      <w:r>
        <w:t>Get Screen Schemes (Jira Cloud)</w:t>
      </w:r>
    </w:p>
    <w:p>
      <w:pPr>
        <w:pStyle w:val="Heading3"/>
      </w:pPr>
      <w:r>
        <w:t>Prerequisites</w:t>
      </w:r>
    </w:p>
    <w:p>
      <w:pPr>
        <w:pStyle w:val="ListBullet"/>
      </w:pPr>
      <w:r>
        <w:t>User must have Administer Jira global permission.</w:t>
      </w:r>
    </w:p>
    <w:p>
      <w:pPr>
        <w:pStyle w:val="ListBullet"/>
      </w:pPr>
      <w:r>
        <w:t>You must know your jiraCloudId (UUID). If you don’t have it, retrieve it using the Get Sites action.</w:t>
      </w:r>
    </w:p>
    <w:p>
      <w:pPr>
        <w:pStyle w:val="Heading3"/>
      </w:pPr>
      <w:r>
        <w:t>Method</w:t>
      </w:r>
    </w:p>
    <w:p>
      <w:r>
        <w:t>GET</w:t>
      </w:r>
    </w:p>
    <w:p>
      <w:pPr>
        <w:pStyle w:val="Heading3"/>
      </w:pPr>
      <w:r>
        <w:t>URL</w:t>
      </w:r>
    </w:p>
    <w:p>
      <w:r>
        <w:t>https://api.atlassian.com/ex/jira/{{jiraCloudId}}/rest/api/3/screenscheme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screen schemes. Only screen schemes used in classic projects are returned.</w:t>
      </w:r>
    </w:p>
    <w:p>
      <w:pPr>
        <w:pStyle w:val="Heading3"/>
      </w:pPr>
      <w:r>
        <w:t>Enforcement Rules</w:t>
      </w:r>
    </w:p>
    <w:p>
      <w:pPr>
        <w:pStyle w:val="ListBullet"/>
      </w:pPr>
      <w:r>
        <w:t>The jiraCloudId path parameter must always be present and must be a non-empty UUID string.</w:t>
      </w:r>
    </w:p>
    <w:p>
      <w:pPr>
        <w:pStyle w:val="ListBullet"/>
      </w:pPr>
      <w:r>
        <w:t>If jiraCloudId is not provided, ask the user to provide it (do not guess or default it).</w:t>
      </w:r>
    </w:p>
    <w:p>
      <w:pPr>
        <w:pStyle w:val="ListBullet"/>
      </w:pPr>
      <w:r>
        <w:t xml:space="preserve">Always construct the request URL using the base path: </w:t>
        <w:br/>
        <w:br/>
        <w:t>/ex/jira/{{jiraCloudId}}/rest/api/3/screenscheme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/ex/jira/0f7d1c2b-3a4e-4f5a-9f1b-2c3d4e5f6a7b/rest/api/3/screenscheme</w:t>
        <w:br/>
        <w:t>/ex/jira/0f7d1c2b-3a4e-4f5a-9f1b-2c3d4e5f6a7b/rest/api/3/screenscheme?startAt=0&amp;maxResults=50</w:t>
      </w:r>
    </w:p>
    <w:p>
      <w:pPr>
        <w:pStyle w:val="Heading3"/>
      </w:pPr>
      <w:r>
        <w:t>Invalid Examples</w:t>
      </w:r>
    </w:p>
    <w:p>
      <w:r>
        <w:rPr>
          <w:b/>
          <w:color w:val="666666"/>
          <w:sz w:val="16"/>
        </w:rPr>
        <w:t>[http]</w:t>
      </w:r>
    </w:p>
    <w:p>
      <w:pPr>
        <w:shd w:fill="F2F2F2" w:val="clear"/>
      </w:pPr>
      <w:r>
        <w:rPr>
          <w:rFonts w:ascii="Courier New" w:hAnsi="Courier New"/>
          <w:sz w:val="17"/>
        </w:rPr>
        <w:t>/ex/jira//rest/api/3/screenscheme</w:t>
        <w:br/>
        <w:t>/ex/jira/rest/api/3/screenscheme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used in the Atlassian API URL.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id</w:t>
            </w:r>
          </w:p>
        </w:tc>
        <w:tc>
          <w:tcPr>
            <w:tcW w:type="dxa" w:w="2880"/>
          </w:tcPr>
          <w:p>
            <w:r>
              <w:t>integer[]</w:t>
            </w:r>
          </w:p>
        </w:tc>
        <w:tc>
          <w:tcPr>
            <w:tcW w:type="dxa" w:w="2880"/>
          </w:tcPr>
          <w:p>
            <w:r>
              <w:t>List of screen scheme IDs. To include multiple IDs, provide an ampersand-separated list (e.g., id=10000&amp;id=10001).</w:t>
            </w:r>
          </w:p>
        </w:tc>
      </w:tr>
      <w:tr>
        <w:tc>
          <w:tcPr>
            <w:tcW w:type="dxa" w:w="2880"/>
          </w:tcPr>
          <w:p>
            <w:r>
              <w:t>expand</w:t>
            </w:r>
          </w:p>
        </w:tc>
        <w:tc>
          <w:tcPr>
            <w:tcW w:type="dxa" w:w="2880"/>
          </w:tcPr>
          <w:p>
            <w:r>
              <w:t>string</w:t>
            </w:r>
          </w:p>
        </w:tc>
        <w:tc>
          <w:tcPr>
            <w:tcW w:type="dxa" w:w="2880"/>
          </w:tcPr>
          <w:p>
            <w:r>
              <w:t>Use issueTypeScreenSchemes to include, for each screen scheme, information about the issue type screen scheme it is assigned to.</w:t>
            </w:r>
          </w:p>
        </w:tc>
      </w:tr>
      <w:tr>
        <w:tc>
          <w:tcPr>
            <w:tcW w:type="dxa" w:w="2880"/>
          </w:tcPr>
          <w:p>
            <w:r>
              <w:t>queryString</w:t>
            </w:r>
          </w:p>
        </w:tc>
        <w:tc>
          <w:tcPr>
            <w:tcW w:type="dxa" w:w="2880"/>
          </w:tcPr>
          <w:p>
            <w:r>
              <w:t>string</w:t>
            </w:r>
          </w:p>
        </w:tc>
        <w:tc>
          <w:tcPr>
            <w:tcW w:type="dxa" w:w="2880"/>
          </w:tcPr>
          <w:p>
            <w:r>
              <w:t>String used to perform a case-insensitive partial match with screen scheme name.</w:t>
            </w:r>
          </w:p>
        </w:tc>
      </w:tr>
      <w:tr>
        <w:tc>
          <w:tcPr>
            <w:tcW w:type="dxa" w:w="2880"/>
          </w:tcPr>
          <w:p>
            <w:r>
              <w:t>orderBy</w:t>
            </w:r>
          </w:p>
        </w:tc>
        <w:tc>
          <w:tcPr>
            <w:tcW w:type="dxa" w:w="2880"/>
          </w:tcPr>
          <w:p>
            <w:r>
              <w:t>enum</w:t>
            </w:r>
          </w:p>
        </w:tc>
        <w:tc>
          <w:tcPr>
            <w:tcW w:type="dxa" w:w="2880"/>
          </w:tcPr>
          <w:p>
            <w:r>
              <w:t>Order results by a field. Allowed: name, -name, +name, id, -id,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"https://api.atlassian.com/ex/jira/0f7d1c2b-3a4e-4f5a-9f1b-2c3d4e5f6a7b/rest/api/3/screenscheme?startAt=50&amp;maxResults=50",</w:t>
        <w:br/>
        <w:t xml:space="preserve"> "self": "https://api.atlassian.com/ex/jira/0f7d1c2b-3a4e-4f5a-9f1b-2c3d4e5f6a7b/rest/api/3/screenscheme?startAt=0&amp;maxResults=50",</w:t>
        <w:br/>
        <w:t xml:space="preserve"> "startAt": 0,</w:t>
        <w:br/>
        <w:t xml:space="preserve"> "total": 2,</w:t>
        <w:br/>
        <w:t xml:space="preserve"> "values": [</w:t>
        <w:br/>
        <w:t xml:space="preserve"> {</w:t>
        <w:br/>
        <w:t xml:space="preserve"> "description": "Screen scheme for software projects",</w:t>
        <w:br/>
        <w:t xml:space="preserve"> "id": 10000,</w:t>
        <w:br/>
        <w:t xml:space="preserve"> "name": "Software Screen Scheme",</w:t>
        <w:br/>
        <w:t xml:space="preserve"> "screens": {</w:t>
        <w:br/>
        <w:t xml:space="preserve"> "create": 20001,</w:t>
        <w:br/>
        <w:t xml:space="preserve"> "default": 20000,</w:t>
        <w:br/>
        <w:t xml:space="preserve"> "edit": 20002,</w:t>
        <w:br/>
        <w:t xml:space="preserve"> "view": 20003</w:t>
        <w:br/>
        <w:t xml:space="preserve"> }</w:t>
        <w:br/>
        <w:t xml:space="preserve"> },</w:t>
        <w:br/>
        <w:t xml:space="preserve"> {</w:t>
        <w:br/>
        <w:t xml:space="preserve"> "description": "Screen scheme used by service projects",</w:t>
        <w:br/>
        <w:t xml:space="preserve"> "id": 10001,</w:t>
        <w:br/>
        <w:t xml:space="preserve"> "name": "Service Screen Scheme",</w:t>
        <w:br/>
        <w:t xml:space="preserve"> "issueTypeScreenSchemes": {</w:t>
        <w:br/>
        <w:t xml:space="preserve"> "isLast": true,</w:t>
        <w:br/>
        <w:t xml:space="preserve"> "maxResults": 50,</w:t>
        <w:br/>
        <w:t xml:space="preserve"> "self": "https://api.atlassian.com/ex/jira/0f7d1c2b-3a4e-4f5a-9f1b-2c3d4e5f6a7b/rest/api/3/screenscheme/10001/issuetypescreenscheme",</w:t>
        <w:br/>
        <w:t xml:space="preserve"> "startAt": 0,</w:t>
        <w:br/>
        <w:t xml:space="preserve"> "total": 1,</w:t>
        <w:br/>
        <w:t xml:space="preserve"> "values": [</w:t>
        <w:br/>
        <w:t xml:space="preserve"> {</w:t>
        <w:br/>
        <w:t xml:space="preserve"> "description": "Issue type screen scheme description",</w:t>
        <w:br/>
        <w:t xml:space="preserve"> "id": "30000",</w:t>
        <w:br/>
        <w:t xml:space="preserve"> "name": "Default Issue Type Screen Scheme"</w:t>
        <w:br/>
        <w:t xml:space="preserve"> }</w:t>
        <w:br/>
        <w:t xml:space="preserve"> ]</w:t>
        <w:br/>
        <w:t xml:space="preserve"> },</w:t>
        <w:br/>
        <w:t xml:space="preserve"> "screens": {</w:t>
        <w:br/>
        <w:t xml:space="preserve"> "default": 20010</w:t>
        <w:br/>
        <w:t xml:space="preserve"> }</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screen schemes.</w:t>
            </w:r>
          </w:p>
        </w:tc>
      </w:tr>
      <w:tr>
        <w:tc>
          <w:tcPr>
            <w:tcW w:type="dxa" w:w="2880"/>
          </w:tcPr>
          <w:p>
            <w:r>
              <w:t>values[].description</w:t>
            </w:r>
          </w:p>
        </w:tc>
        <w:tc>
          <w:tcPr>
            <w:tcW w:type="dxa" w:w="2880"/>
          </w:tcPr>
          <w:p>
            <w:r>
              <w:t>string</w:t>
            </w:r>
          </w:p>
        </w:tc>
        <w:tc>
          <w:tcPr>
            <w:tcW w:type="dxa" w:w="2880"/>
          </w:tcPr>
          <w:p>
            <w:r>
              <w:t>The description of the screen scheme.</w:t>
            </w:r>
          </w:p>
        </w:tc>
      </w:tr>
      <w:tr>
        <w:tc>
          <w:tcPr>
            <w:tcW w:type="dxa" w:w="2880"/>
          </w:tcPr>
          <w:p>
            <w:r>
              <w:t>values[].id</w:t>
            </w:r>
          </w:p>
        </w:tc>
        <w:tc>
          <w:tcPr>
            <w:tcW w:type="dxa" w:w="2880"/>
          </w:tcPr>
          <w:p>
            <w:r>
              <w:t>integer</w:t>
            </w:r>
          </w:p>
        </w:tc>
        <w:tc>
          <w:tcPr>
            <w:tcW w:type="dxa" w:w="2880"/>
          </w:tcPr>
          <w:p>
            <w:r>
              <w:t>The ID of the screen scheme.</w:t>
            </w:r>
          </w:p>
        </w:tc>
      </w:tr>
      <w:tr>
        <w:tc>
          <w:tcPr>
            <w:tcW w:type="dxa" w:w="2880"/>
          </w:tcPr>
          <w:p>
            <w:r>
              <w:t>values[].name</w:t>
            </w:r>
          </w:p>
        </w:tc>
        <w:tc>
          <w:tcPr>
            <w:tcW w:type="dxa" w:w="2880"/>
          </w:tcPr>
          <w:p>
            <w:r>
              <w:t>string</w:t>
            </w:r>
          </w:p>
        </w:tc>
        <w:tc>
          <w:tcPr>
            <w:tcW w:type="dxa" w:w="2880"/>
          </w:tcPr>
          <w:p>
            <w:r>
              <w:t>The name of the screen scheme.</w:t>
            </w:r>
          </w:p>
        </w:tc>
      </w:tr>
      <w:tr>
        <w:tc>
          <w:tcPr>
            <w:tcW w:type="dxa" w:w="2880"/>
          </w:tcPr>
          <w:p>
            <w:r>
              <w:t>values[].screens</w:t>
            </w:r>
          </w:p>
        </w:tc>
        <w:tc>
          <w:tcPr>
            <w:tcW w:type="dxa" w:w="2880"/>
          </w:tcPr>
          <w:p>
            <w:r>
              <w:t>object</w:t>
            </w:r>
          </w:p>
        </w:tc>
        <w:tc>
          <w:tcPr>
            <w:tcW w:type="dxa" w:w="2880"/>
          </w:tcPr>
          <w:p>
            <w:r>
              <w:t>Mapping of screen types to screen IDs.</w:t>
            </w:r>
          </w:p>
        </w:tc>
      </w:tr>
      <w:tr>
        <w:tc>
          <w:tcPr>
            <w:tcW w:type="dxa" w:w="2880"/>
          </w:tcPr>
          <w:p>
            <w:r>
              <w:t>values[].screens.create</w:t>
            </w:r>
          </w:p>
        </w:tc>
        <w:tc>
          <w:tcPr>
            <w:tcW w:type="dxa" w:w="2880"/>
          </w:tcPr>
          <w:p>
            <w:r>
              <w:t>integer</w:t>
            </w:r>
          </w:p>
        </w:tc>
        <w:tc>
          <w:tcPr>
            <w:tcW w:type="dxa" w:w="2880"/>
          </w:tcPr>
          <w:p>
            <w:r>
              <w:t>The ID of the create screen.</w:t>
            </w:r>
          </w:p>
        </w:tc>
      </w:tr>
      <w:tr>
        <w:tc>
          <w:tcPr>
            <w:tcW w:type="dxa" w:w="2880"/>
          </w:tcPr>
          <w:p>
            <w:r>
              <w:t>values[].screens.default</w:t>
            </w:r>
          </w:p>
        </w:tc>
        <w:tc>
          <w:tcPr>
            <w:tcW w:type="dxa" w:w="2880"/>
          </w:tcPr>
          <w:p>
            <w:r>
              <w:t>integer</w:t>
            </w:r>
          </w:p>
        </w:tc>
        <w:tc>
          <w:tcPr>
            <w:tcW w:type="dxa" w:w="2880"/>
          </w:tcPr>
          <w:p>
            <w:r>
              <w:t>The ID of the default screen. (Marked required in docs for create operations.)</w:t>
            </w:r>
          </w:p>
        </w:tc>
      </w:tr>
      <w:tr>
        <w:tc>
          <w:tcPr>
            <w:tcW w:type="dxa" w:w="2880"/>
          </w:tcPr>
          <w:p>
            <w:r>
              <w:t>values[].screens.edit</w:t>
            </w:r>
          </w:p>
        </w:tc>
        <w:tc>
          <w:tcPr>
            <w:tcW w:type="dxa" w:w="2880"/>
          </w:tcPr>
          <w:p>
            <w:r>
              <w:t>integer</w:t>
            </w:r>
          </w:p>
        </w:tc>
        <w:tc>
          <w:tcPr>
            <w:tcW w:type="dxa" w:w="2880"/>
          </w:tcPr>
          <w:p>
            <w:r>
              <w:t>The ID of the edit screen.</w:t>
            </w:r>
          </w:p>
        </w:tc>
      </w:tr>
      <w:tr>
        <w:tc>
          <w:tcPr>
            <w:tcW w:type="dxa" w:w="2880"/>
          </w:tcPr>
          <w:p>
            <w:r>
              <w:t>values[].screens.view</w:t>
            </w:r>
          </w:p>
        </w:tc>
        <w:tc>
          <w:tcPr>
            <w:tcW w:type="dxa" w:w="2880"/>
          </w:tcPr>
          <w:p>
            <w:r>
              <w:t>integer</w:t>
            </w:r>
          </w:p>
        </w:tc>
        <w:tc>
          <w:tcPr>
            <w:tcW w:type="dxa" w:w="2880"/>
          </w:tcPr>
          <w:p>
            <w:r>
              <w:t>The ID of the view screen.</w:t>
            </w:r>
          </w:p>
        </w:tc>
      </w:tr>
      <w:tr>
        <w:tc>
          <w:tcPr>
            <w:tcW w:type="dxa" w:w="2880"/>
          </w:tcPr>
          <w:p>
            <w:r>
              <w:t>values[].issueTypeScreenSchemes</w:t>
            </w:r>
          </w:p>
        </w:tc>
        <w:tc>
          <w:tcPr>
            <w:tcW w:type="dxa" w:w="2880"/>
          </w:tcPr>
          <w:p>
            <w:r>
              <w:t>object</w:t>
            </w:r>
          </w:p>
        </w:tc>
        <w:tc>
          <w:tcPr>
            <w:tcW w:type="dxa" w:w="2880"/>
          </w:tcPr>
          <w:p>
            <w:r>
              <w:t>Expanded data (only present when expand=issueTypeScreenSchemes).</w:t>
            </w:r>
          </w:p>
        </w:tc>
      </w:tr>
      <w:tr>
        <w:tc>
          <w:tcPr>
            <w:tcW w:type="dxa" w:w="2880"/>
          </w:tcPr>
          <w:p>
            <w:r>
              <w:t>values[].issueTypeScreenSchemes.isLast</w:t>
            </w:r>
          </w:p>
        </w:tc>
        <w:tc>
          <w:tcPr>
            <w:tcW w:type="dxa" w:w="2880"/>
          </w:tcPr>
          <w:p>
            <w:r>
              <w:t>boolean</w:t>
            </w:r>
          </w:p>
        </w:tc>
        <w:tc>
          <w:tcPr>
            <w:tcW w:type="dxa" w:w="2880"/>
          </w:tcPr>
          <w:p>
            <w:r>
              <w:t>Whether this is the last page.</w:t>
            </w:r>
          </w:p>
        </w:tc>
      </w:tr>
      <w:tr>
        <w:tc>
          <w:tcPr>
            <w:tcW w:type="dxa" w:w="2880"/>
          </w:tcPr>
          <w:p>
            <w:r>
              <w:t>values[].issueTypeScreenSchemes.maxResults</w:t>
            </w:r>
          </w:p>
        </w:tc>
        <w:tc>
          <w:tcPr>
            <w:tcW w:type="dxa" w:w="2880"/>
          </w:tcPr>
          <w:p>
            <w:r>
              <w:t>integer</w:t>
            </w:r>
          </w:p>
        </w:tc>
        <w:tc>
          <w:tcPr>
            <w:tcW w:type="dxa" w:w="2880"/>
          </w:tcPr>
          <w:p>
            <w:r>
              <w:t>The maximum number of items that could be returned.</w:t>
            </w:r>
          </w:p>
        </w:tc>
      </w:tr>
      <w:tr>
        <w:tc>
          <w:tcPr>
            <w:tcW w:type="dxa" w:w="2880"/>
          </w:tcPr>
          <w:p>
            <w:r>
              <w:t>values[].issueTypeScreenSchemes.nextPage</w:t>
            </w:r>
          </w:p>
        </w:tc>
        <w:tc>
          <w:tcPr>
            <w:tcW w:type="dxa" w:w="2880"/>
          </w:tcPr>
          <w:p>
            <w:r>
              <w:t>string</w:t>
            </w:r>
          </w:p>
        </w:tc>
        <w:tc>
          <w:tcPr>
            <w:tcW w:type="dxa" w:w="2880"/>
          </w:tcPr>
          <w:p>
            <w:r>
              <w:t>If there is another page, the URL of the next page.</w:t>
            </w:r>
          </w:p>
        </w:tc>
      </w:tr>
      <w:tr>
        <w:tc>
          <w:tcPr>
            <w:tcW w:type="dxa" w:w="2880"/>
          </w:tcPr>
          <w:p>
            <w:r>
              <w:t>values[].issueTypeScreenSchemes.self</w:t>
            </w:r>
          </w:p>
        </w:tc>
        <w:tc>
          <w:tcPr>
            <w:tcW w:type="dxa" w:w="2880"/>
          </w:tcPr>
          <w:p>
            <w:r>
              <w:t>string</w:t>
            </w:r>
          </w:p>
        </w:tc>
        <w:tc>
          <w:tcPr>
            <w:tcW w:type="dxa" w:w="2880"/>
          </w:tcPr>
          <w:p>
            <w:r>
              <w:t>The URL of the page.</w:t>
            </w:r>
          </w:p>
        </w:tc>
      </w:tr>
      <w:tr>
        <w:tc>
          <w:tcPr>
            <w:tcW w:type="dxa" w:w="2880"/>
          </w:tcPr>
          <w:p>
            <w:r>
              <w:t>values[].issueTypeScreenSchemes.startAt</w:t>
            </w:r>
          </w:p>
        </w:tc>
        <w:tc>
          <w:tcPr>
            <w:tcW w:type="dxa" w:w="2880"/>
          </w:tcPr>
          <w:p>
            <w:r>
              <w:t>integer</w:t>
            </w:r>
          </w:p>
        </w:tc>
        <w:tc>
          <w:tcPr>
            <w:tcW w:type="dxa" w:w="2880"/>
          </w:tcPr>
          <w:p>
            <w:r>
              <w:t>The index of the first item returned.</w:t>
            </w:r>
          </w:p>
        </w:tc>
      </w:tr>
      <w:tr>
        <w:tc>
          <w:tcPr>
            <w:tcW w:type="dxa" w:w="2880"/>
          </w:tcPr>
          <w:p>
            <w:r>
              <w:t>values[].issueTypeScreenSchemes.total</w:t>
            </w:r>
          </w:p>
        </w:tc>
        <w:tc>
          <w:tcPr>
            <w:tcW w:type="dxa" w:w="2880"/>
          </w:tcPr>
          <w:p>
            <w:r>
              <w:t>integer</w:t>
            </w:r>
          </w:p>
        </w:tc>
        <w:tc>
          <w:tcPr>
            <w:tcW w:type="dxa" w:w="2880"/>
          </w:tcPr>
          <w:p>
            <w:r>
              <w:t>The number of items returned.</w:t>
            </w:r>
          </w:p>
        </w:tc>
      </w:tr>
      <w:tr>
        <w:tc>
          <w:tcPr>
            <w:tcW w:type="dxa" w:w="2880"/>
          </w:tcPr>
          <w:p>
            <w:r>
              <w:t>values[].issueTypeScreenSchemes.values</w:t>
            </w:r>
          </w:p>
        </w:tc>
        <w:tc>
          <w:tcPr>
            <w:tcW w:type="dxa" w:w="2880"/>
          </w:tcPr>
          <w:p>
            <w:r>
              <w:t>array</w:t>
            </w:r>
          </w:p>
        </w:tc>
        <w:tc>
          <w:tcPr>
            <w:tcW w:type="dxa" w:w="2880"/>
          </w:tcPr>
          <w:p>
            <w:r>
              <w:t>Issue type screen schemes associated to the screen scheme.</w:t>
            </w:r>
          </w:p>
        </w:tc>
      </w:tr>
      <w:tr>
        <w:tc>
          <w:tcPr>
            <w:tcW w:type="dxa" w:w="2880"/>
          </w:tcPr>
          <w:p>
            <w:r>
              <w:t>values[].issueTypeScreenSchemes.values[].description</w:t>
            </w:r>
          </w:p>
        </w:tc>
        <w:tc>
          <w:tcPr>
            <w:tcW w:type="dxa" w:w="2880"/>
          </w:tcPr>
          <w:p>
            <w:r>
              <w:t>string</w:t>
            </w:r>
          </w:p>
        </w:tc>
        <w:tc>
          <w:tcPr>
            <w:tcW w:type="dxa" w:w="2880"/>
          </w:tcPr>
          <w:p>
            <w:r>
              <w:t>The description of the issue type screen scheme.</w:t>
            </w:r>
          </w:p>
        </w:tc>
      </w:tr>
      <w:tr>
        <w:tc>
          <w:tcPr>
            <w:tcW w:type="dxa" w:w="2880"/>
          </w:tcPr>
          <w:p>
            <w:r>
              <w:t>values[].issueTypeScreenSchemes.values[].id</w:t>
            </w:r>
          </w:p>
        </w:tc>
        <w:tc>
          <w:tcPr>
            <w:tcW w:type="dxa" w:w="2880"/>
          </w:tcPr>
          <w:p>
            <w:r>
              <w:t>string</w:t>
            </w:r>
          </w:p>
        </w:tc>
        <w:tc>
          <w:tcPr>
            <w:tcW w:type="dxa" w:w="2880"/>
          </w:tcPr>
          <w:p>
            <w:r>
              <w:t>The ID of the issue type screen scheme.</w:t>
            </w:r>
          </w:p>
        </w:tc>
      </w:tr>
      <w:tr>
        <w:tc>
          <w:tcPr>
            <w:tcW w:type="dxa" w:w="2880"/>
          </w:tcPr>
          <w:p>
            <w:r>
              <w:t>values[].issueTypeScreenSchemes.values[].name</w:t>
            </w:r>
          </w:p>
        </w:tc>
        <w:tc>
          <w:tcPr>
            <w:tcW w:type="dxa" w:w="2880"/>
          </w:tcPr>
          <w:p>
            <w:r>
              <w:t>string</w:t>
            </w:r>
          </w:p>
        </w:tc>
        <w:tc>
          <w:tcPr>
            <w:tcW w:type="dxa" w:w="2880"/>
          </w:tcPr>
          <w:p>
            <w:r>
              <w:t>The name of the issue type screen scheme.</w:t>
            </w:r>
          </w:p>
        </w:tc>
      </w:tr>
    </w:tbl>
    <w:p/>
    <w:p>
      <w:pPr>
        <w:pStyle w:val="Heading3"/>
      </w:pPr>
      <w:r>
        <w:t>Available Sorting Options</w:t>
      </w:r>
    </w:p>
    <w:p>
      <w:pPr>
        <w:pStyle w:val="ListBullet"/>
      </w:pPr>
      <w:r>
        <w:t>orderBy=name, orderBy=+name, orderBy=-name</w:t>
      </w:r>
    </w:p>
    <w:p>
      <w:pPr>
        <w:pStyle w:val="ListBullet"/>
      </w:pPr>
      <w:r>
        <w:t>orderBy=id, orderBy=+id, orderBy=-id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'https://api.atlassian.com/ex/jira/{{jiraCloudId}}/rest/api/3/screenscheme?startAt=0&amp;maxResults=50&amp;orderBy=name' \</w:t>
        <w:br/>
        <w:t xml:space="preserve"> --header 'Accept: application/json'</w:t>
      </w:r>
    </w:p>
    <w:p>
      <w:pPr>
        <w:pStyle w:val="Heading3"/>
      </w:pPr>
      <w:r>
        <w:t>Example Usage</w:t>
      </w:r>
    </w:p>
    <w:p>
      <w:pPr>
        <w:pStyle w:val="Heading3"/>
      </w:pPr>
      <w:r>
        <w:t>Example 1: Get first page (default fields)</w:t>
      </w:r>
    </w:p>
    <w:p>
      <w:r>
        <w:rPr>
          <w:b/>
          <w:color w:val="666666"/>
          <w:sz w:val="16"/>
        </w:rPr>
        <w:t>[bash]</w:t>
      </w:r>
    </w:p>
    <w:p>
      <w:pPr>
        <w:shd w:fill="F2F2F2" w:val="clear"/>
      </w:pPr>
      <w:r>
        <w:rPr>
          <w:rFonts w:ascii="Courier New" w:hAnsi="Courier New"/>
          <w:sz w:val="17"/>
        </w:rPr>
        <w:t>curl -X GET \</w:t>
        <w:br/>
        <w:t xml:space="preserve"> 'https://api.atlassian.com/ex/jira/{{jiraCloudId}}/rest/api/3/screenscheme?startAt=0&amp;maxResults=25' \</w:t>
        <w:br/>
        <w:t xml:space="preserve"> -H 'Accept: application/json'</w:t>
      </w:r>
    </w:p>
    <w:p>
      <w:pPr>
        <w:pStyle w:val="Heading3"/>
      </w:pPr>
      <w:r>
        <w:t>Example 2: Filter by specific screen scheme IDs</w:t>
      </w:r>
    </w:p>
    <w:p>
      <w:r>
        <w:rPr>
          <w:b/>
          <w:color w:val="666666"/>
          <w:sz w:val="16"/>
        </w:rPr>
        <w:t>[bash]</w:t>
      </w:r>
    </w:p>
    <w:p>
      <w:pPr>
        <w:shd w:fill="F2F2F2" w:val="clear"/>
      </w:pPr>
      <w:r>
        <w:rPr>
          <w:rFonts w:ascii="Courier New" w:hAnsi="Courier New"/>
          <w:sz w:val="17"/>
        </w:rPr>
        <w:t>curl -X GET \</w:t>
        <w:br/>
        <w:t xml:space="preserve"> 'https://api.atlassian.com/ex/jira/{{jiraCloudId}}/rest/api/3/screenscheme?id=10000&amp;id=10001' \</w:t>
        <w:br/>
        <w:t xml:space="preserve"> -H 'Accept: application/json'</w:t>
      </w:r>
    </w:p>
    <w:p>
      <w:pPr>
        <w:pStyle w:val="Heading3"/>
      </w:pPr>
      <w:r>
        <w:t>Example 3: Include issue type screen scheme assignment info (expand)</w:t>
      </w:r>
    </w:p>
    <w:p>
      <w:r>
        <w:rPr>
          <w:b/>
          <w:color w:val="666666"/>
          <w:sz w:val="16"/>
        </w:rPr>
        <w:t>[bash]</w:t>
      </w:r>
    </w:p>
    <w:p>
      <w:pPr>
        <w:shd w:fill="F2F2F2" w:val="clear"/>
      </w:pPr>
      <w:r>
        <w:rPr>
          <w:rFonts w:ascii="Courier New" w:hAnsi="Courier New"/>
          <w:sz w:val="17"/>
        </w:rPr>
        <w:t>curl -X GET \</w:t>
        <w:br/>
        <w:t xml:space="preserve"> 'https://api.atlassian.com/ex/jira/{{jiraCloudId}}/rest/api/3/screenscheme?expand=issueTypeScreenSchemes' \</w:t>
        <w:br/>
        <w:t xml:space="preserve"> -H 'Accept: application/json'</w:t>
      </w:r>
    </w:p>
    <w:p>
      <w:pPr>
        <w:pStyle w:val="Heading3"/>
      </w:pPr>
      <w:r>
        <w:t>Notes</w:t>
      </w:r>
    </w:p>
    <w:p>
      <w:pPr>
        <w:pStyle w:val="ListBullet"/>
      </w:pPr>
      <w:r>
        <w:t>Pagination is supported via startAt and maxResults.</w:t>
      </w:r>
    </w:p>
    <w:p>
      <w:pPr>
        <w:pStyle w:val="ListBullet"/>
      </w:pPr>
      <w:r>
        <w:t>expand=issueTypeScreenSchemes adds additional nested paging data per screen scheme.</w:t>
      </w:r>
    </w:p>
    <w:p>
      <w:pPr>
        <w:pStyle w:val="Heading3"/>
      </w:pPr>
      <w:r>
        <w:t>Error Handling</w:t>
      </w:r>
    </w:p>
    <w:p>
      <w:pPr>
        <w:pStyle w:val="ListBullet"/>
      </w:pPr>
      <w:r>
        <w:t>401 Unauthorized: credentials are incorrect or missing.</w:t>
      </w:r>
    </w:p>
    <w:p>
      <w:pPr>
        <w:pStyle w:val="ListBullet"/>
      </w:pPr>
      <w:r>
        <w:t>403 Forbidden: caller lacks Administer Jira global permission.</w:t>
      </w:r>
    </w:p>
    <w:p>
      <w:r>
        <w:t>Please provide your jiraCloudId (UUID) to fully resolve the URL for your site.</w:t>
      </w:r>
    </w:p>
    <w:p>
      <w:pPr>
        <w:pStyle w:val="Heading3"/>
      </w:pPr>
      <w:r>
        <w:t>Related screenSchemes actions</w:t>
      </w:r>
    </w:p>
    <w:p>
      <w:pPr>
        <w:pStyle w:val="ListBullet"/>
      </w:pPr>
      <w:r>
        <w:t>[DELETE] Delete a Screen Scheme — /ex/jira/{{jiraCloudId}}/rest/api/3/screenscheme/{{screenSchemeId}}</w:t>
      </w:r>
    </w:p>
    <w:p>
      <w:pPr>
        <w:pStyle w:val="ListBullet"/>
      </w:pPr>
      <w:r>
        <w:t>[POST] Create a Screen Scheme — /ex/jira/{{jiraCloudId}}/rest/api/3/screenscheme</w:t>
      </w:r>
    </w:p>
    <w:p>
      <w:pPr>
        <w:pStyle w:val="ListBullet"/>
      </w:pPr>
      <w:r>
        <w:t>[PUT] Update a Screen Scheme — /ex/jira/{{jiraCloudId}}/rest/api/3/screenscheme/{{screenSchemeId}}</w:t>
      </w:r>
    </w:p>
    <w:p>
      <w:r>
        <w:br w:type="page"/>
      </w:r>
    </w:p>
    <w:p>
      <w:pPr>
        <w:pStyle w:val="Heading2"/>
      </w:pPr>
      <w:r>
        <w:t>680. [POST] Add a Field to a Screen Tab</w:t>
      </w:r>
    </w:p>
    <w:p>
      <w:r>
        <w:rPr>
          <w:b/>
        </w:rPr>
        <w:t xml:space="preserve">Endpoint: </w:t>
      </w:r>
      <w:r>
        <w:rPr>
          <w:rFonts w:ascii="Courier New" w:hAnsi="Courier New"/>
          <w:sz w:val="18"/>
        </w:rPr>
        <w:t>/screens/{{screenId}}/tabs/{{tabId}}/fields</w:t>
      </w:r>
    </w:p>
    <w:p>
      <w:pPr>
        <w:pStyle w:val="Heading3"/>
      </w:pPr>
      <w:r>
        <w:t>Add a Field to a Screen Tab (Jira Cloud)</w:t>
      </w:r>
    </w:p>
    <w:p>
      <w:pPr>
        <w:pStyle w:val="Heading3"/>
      </w:pPr>
      <w:r>
        <w:t>Prerequisites</w:t>
      </w:r>
    </w:p>
    <w:p>
      <w:pPr>
        <w:pStyle w:val="ListBullet"/>
      </w:pPr>
      <w:r>
        <w:t>User must have Administer Jira global permission.</w:t>
      </w:r>
    </w:p>
    <w:p>
      <w:pPr>
        <w:pStyle w:val="Heading3"/>
      </w:pPr>
      <w:r>
        <w:t>Method</w:t>
      </w:r>
    </w:p>
    <w:p>
      <w:r>
        <w:t>POST</w:t>
      </w:r>
    </w:p>
    <w:p>
      <w:pPr>
        <w:pStyle w:val="Heading3"/>
      </w:pPr>
      <w:r>
        <w:t>URL</w:t>
      </w:r>
    </w:p>
    <w:p>
      <w:r>
        <w:t>https://api.atlassian.com/ex/jira/{{jiraCloudId}}/rest/api/3/screens/{{screenId}}/tabs/{{tabId}}/fields</w:t>
      </w:r>
    </w:p>
    <w:p>
      <w:pPr>
        <w:pStyle w:val="Heading3"/>
      </w:pPr>
      <w:r>
        <w:t>Description</w:t>
      </w:r>
    </w:p>
    <w:p>
      <w:r>
        <w:t>Adds a field to a specific tab on a Jira screen.</w:t>
      </w:r>
    </w:p>
    <w:p>
      <w:pPr>
        <w:pStyle w:val="Heading3"/>
      </w:pPr>
      <w:r>
        <w:t>Enforcement Rules</w:t>
      </w:r>
    </w:p>
    <w:p>
      <w:pPr>
        <w:pStyle w:val="ListBullet"/>
      </w:pPr>
      <w:r>
        <w:t xml:space="preserve">jiraCloudId must always be present and must be a non-empty UUID string. </w:t>
        <w:br/>
        <w:br/>
        <w:t>If you did not provide jiraCloudId, you must supply it (retrieve it from the Get Sites action).</w:t>
      </w:r>
    </w:p>
    <w:p>
      <w:pPr>
        <w:pStyle w:val="ListBullet"/>
      </w:pPr>
      <w:r>
        <w:t>screenId must always be present and must be a non-empty integer.</w:t>
      </w:r>
    </w:p>
    <w:p>
      <w:pPr>
        <w:pStyle w:val="ListBullet"/>
      </w:pPr>
      <w:r>
        <w:t>tabId must always be present and must be a non-empty integer.</w:t>
      </w:r>
    </w:p>
    <w:p>
      <w:pPr>
        <w:pStyle w:val="ListBullet"/>
      </w:pPr>
      <w:r>
        <w:t>Always construct the path as: /api/3/screens/{{screenId}}/tabs/{{tabId}}/fields.</w:t>
      </w:r>
    </w:p>
    <w:p>
      <w:pPr>
        <w:pStyle w:val="ListBullet"/>
      </w:pPr>
      <w:r>
        <w:t>Do not call the API with missing/empty path parameters (avoid .../screens//tabs/... or .../tabs//fields).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/rest/api/3/screens/10001/tabs/10/fields</w:t>
      </w:r>
    </w:p>
    <w:p>
      <w:pPr>
        <w:pStyle w:val="Heading3"/>
      </w:pPr>
      <w:r>
        <w:t>Invalid Examples</w:t>
      </w:r>
    </w:p>
    <w:p>
      <w:r>
        <w:rPr>
          <w:b/>
          <w:color w:val="666666"/>
          <w:sz w:val="16"/>
        </w:rPr>
        <w:t>[http]</w:t>
      </w:r>
    </w:p>
    <w:p>
      <w:pPr>
        <w:shd w:fill="F2F2F2" w:val="clear"/>
      </w:pPr>
      <w:r>
        <w:rPr>
          <w:rFonts w:ascii="Courier New" w:hAnsi="Courier New"/>
          <w:sz w:val="17"/>
        </w:rPr>
        <w:t>/rest/api/3/screens//tabs/10/fields</w:t>
        <w:br/>
        <w:t>/rest/api/3/screens/10001/tabs//fields</w:t>
        <w:br/>
        <w:t>/rest/api/3/screens/10001/tabs/10/fields?screenId=10001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this platform. Get it from the Get Sites action.</w:t>
            </w:r>
          </w:p>
        </w:tc>
      </w:tr>
      <w:tr>
        <w:tc>
          <w:tcPr>
            <w:tcW w:type="dxa" w:w="2880"/>
          </w:tcPr>
          <w:p>
            <w:r>
              <w:t>screenId</w:t>
            </w:r>
          </w:p>
        </w:tc>
        <w:tc>
          <w:tcPr>
            <w:tcW w:type="dxa" w:w="2880"/>
          </w:tcPr>
          <w:p>
            <w:r>
              <w:t>integer</w:t>
            </w:r>
          </w:p>
        </w:tc>
        <w:tc>
          <w:tcPr>
            <w:tcW w:type="dxa" w:w="2880"/>
          </w:tcPr>
          <w:p>
            <w:r>
              <w:t>The ID of the screen.</w:t>
            </w:r>
          </w:p>
        </w:tc>
      </w:tr>
      <w:tr>
        <w:tc>
          <w:tcPr>
            <w:tcW w:type="dxa" w:w="2880"/>
          </w:tcPr>
          <w:p>
            <w:r>
              <w:t>tabId</w:t>
            </w:r>
          </w:p>
        </w:tc>
        <w:tc>
          <w:tcPr>
            <w:tcW w:type="dxa" w:w="2880"/>
          </w:tcPr>
          <w:p>
            <w:r>
              <w:t>integer</w:t>
            </w:r>
          </w:p>
        </w:tc>
        <w:tc>
          <w:tcPr>
            <w:tcW w:type="dxa" w:w="2880"/>
          </w:tcPr>
          <w:p>
            <w:r>
              <w:t>The ID of the screen tab.</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fieldId</w:t>
            </w:r>
          </w:p>
        </w:tc>
        <w:tc>
          <w:tcPr>
            <w:tcW w:type="dxa" w:w="2880"/>
          </w:tcPr>
          <w:p>
            <w:r>
              <w:t>string</w:t>
            </w:r>
          </w:p>
        </w:tc>
        <w:tc>
          <w:tcPr>
            <w:tcW w:type="dxa" w:w="2880"/>
          </w:tcPr>
          <w:p>
            <w:r>
              <w:t>The ID of the field to add.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"summary",</w:t>
        <w:br/>
        <w:t xml:space="preserve"> "name": "Summary"</w:t>
        <w:br/>
        <w:t>}</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screen, screen tab, or field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screen tab field.</w:t>
            </w:r>
          </w:p>
        </w:tc>
      </w:tr>
      <w:tr>
        <w:tc>
          <w:tcPr>
            <w:tcW w:type="dxa" w:w="2880"/>
          </w:tcPr>
          <w:p>
            <w:r>
              <w:t>name</w:t>
            </w:r>
          </w:p>
        </w:tc>
        <w:tc>
          <w:tcPr>
            <w:tcW w:type="dxa" w:w="2880"/>
          </w:tcPr>
          <w:p>
            <w:r>
              <w:t>string</w:t>
            </w:r>
          </w:p>
        </w:tc>
        <w:tc>
          <w:tcPr>
            <w:tcW w:type="dxa" w:w="2880"/>
          </w:tcPr>
          <w:p>
            <w:r>
              <w:t>The name of the screen tab field. Maximum length is 255 characters.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'https://api.atlassian.com/ex/jira/{{jiraCloudId}}/rest/api/3/screens/10001/tabs/10/fields' \</w:t>
        <w:br/>
        <w:t xml:space="preserve"> --header 'Accept: application/json' \</w:t>
        <w:br/>
        <w:t xml:space="preserve"> --header 'Content-Type: application/json' \</w:t>
        <w:br/>
        <w:t xml:space="preserve"> --data '{</w:t>
        <w:br/>
        <w:t xml:space="preserve"> "fieldId": "summary"</w:t>
        <w:br/>
        <w:t xml:space="preserve">  }'</w:t>
      </w:r>
    </w:p>
    <w:p>
      <w:pPr>
        <w:pStyle w:val="Heading3"/>
      </w:pPr>
      <w:r>
        <w:t>Example Usage</w:t>
      </w:r>
    </w:p>
    <w:p>
      <w:pPr>
        <w:pStyle w:val="Heading3"/>
      </w:pPr>
      <w:r>
        <w:t>Example 1: Add the Summary field to a tab</w:t>
      </w:r>
    </w:p>
    <w:p>
      <w:r>
        <w:rPr>
          <w:b/>
          <w:color w:val="666666"/>
          <w:sz w:val="16"/>
        </w:rPr>
        <w:t>[bash]</w:t>
      </w:r>
    </w:p>
    <w:p>
      <w:pPr>
        <w:shd w:fill="F2F2F2" w:val="clear"/>
      </w:pPr>
      <w:r>
        <w:rPr>
          <w:rFonts w:ascii="Courier New" w:hAnsi="Courier New"/>
          <w:sz w:val="17"/>
        </w:rPr>
        <w:t>curl --request POST \</w:t>
        <w:br/>
        <w:t xml:space="preserve"> --url 'https://api.atlassian.com/ex/jira/{{jiraCloudId}}/rest/api/3/screens/10001/tabs/10/fields' \</w:t>
        <w:br/>
        <w:t xml:space="preserve"> --header 'Accept: application/json' \</w:t>
        <w:br/>
        <w:t xml:space="preserve"> --header 'Content-Type: application/json' \</w:t>
        <w:br/>
        <w:t xml:space="preserve"> --data '{"fieldId":"summary"}'</w:t>
      </w:r>
    </w:p>
    <w:p>
      <w:pPr>
        <w:pStyle w:val="Heading3"/>
      </w:pPr>
      <w:r>
        <w:t>Example 2: Add a custom field to a tab</w:t>
      </w:r>
    </w:p>
    <w:p>
      <w:r>
        <w:rPr>
          <w:b/>
          <w:color w:val="666666"/>
          <w:sz w:val="16"/>
        </w:rPr>
        <w:t>[bash]</w:t>
      </w:r>
    </w:p>
    <w:p>
      <w:pPr>
        <w:shd w:fill="F2F2F2" w:val="clear"/>
      </w:pPr>
      <w:r>
        <w:rPr>
          <w:rFonts w:ascii="Courier New" w:hAnsi="Courier New"/>
          <w:sz w:val="17"/>
        </w:rPr>
        <w:t>curl --request POST \</w:t>
        <w:br/>
        <w:t xml:space="preserve"> --url 'https://api.atlassian.com/ex/jira/{{jiraCloudId}}/rest/api/3/screens/10001/tabs/10/fields' \</w:t>
        <w:br/>
        <w:t xml:space="preserve"> --header 'Accept: application/json' \</w:t>
        <w:br/>
        <w:t xml:space="preserve"> --header 'Content-Type: application/json' \</w:t>
        <w:br/>
        <w:t xml:space="preserve"> --data '{</w:t>
        <w:br/>
        <w:t xml:space="preserve"> "fieldId": "customfield_10042"</w:t>
        <w:br/>
        <w:t xml:space="preserve">  }'</w:t>
      </w:r>
    </w:p>
    <w:p>
      <w:pPr>
        <w:pStyle w:val="Heading3"/>
      </w:pPr>
      <w:r>
        <w:t>Notes</w:t>
      </w:r>
    </w:p>
    <w:p>
      <w:pPr>
        <w:pStyle w:val="ListBullet"/>
      </w:pPr>
      <w:r>
        <w:t>Request body must be JSON (application/json).</w:t>
      </w:r>
    </w:p>
    <w:p>
      <w:pPr>
        <w:pStyle w:val="ListBullet"/>
      </w:pPr>
      <w:r>
        <w:t>fieldId is the Jira field identifier (for example summary or customfield_#####).</w:t>
      </w:r>
    </w:p>
    <w:p>
      <w:pPr>
        <w:pStyle w:val="Heading3"/>
      </w:pPr>
      <w:r>
        <w:t>Error Handling</w:t>
      </w:r>
    </w:p>
    <w:p>
      <w:pPr>
        <w:pStyle w:val="ListBullet"/>
      </w:pPr>
      <w:r>
        <w:t>400: Request is invalid.</w:t>
      </w:r>
    </w:p>
    <w:p>
      <w:pPr>
        <w:pStyle w:val="ListBullet"/>
      </w:pPr>
      <w:r>
        <w:t>401: Missing/incorrect authentication credentials.</w:t>
      </w:r>
    </w:p>
    <w:p>
      <w:pPr>
        <w:pStyle w:val="ListBullet"/>
      </w:pPr>
      <w:r>
        <w:t>403: Caller lacks Administer Jira global permission.</w:t>
      </w:r>
    </w:p>
    <w:p>
      <w:pPr>
        <w:pStyle w:val="ListBullet"/>
      </w:pPr>
      <w:r>
        <w:t>404: Screen, tab, or field does not exist.</w:t>
      </w:r>
    </w:p>
    <w:p>
      <w:r>
        <w:t>Provide your jiraCloudId (UUID) if you want the URL fully resolved; you can obtain it from the Get Sites action.</w:t>
      </w:r>
    </w:p>
    <w:p>
      <w:pPr>
        <w:pStyle w:val="Heading3"/>
      </w:pPr>
      <w:r>
        <w:t>Related screenTabFields actions</w:t>
      </w:r>
    </w:p>
    <w:p>
      <w:pPr>
        <w:pStyle w:val="ListBullet"/>
      </w:pPr>
      <w:r>
        <w:t>[GET] List Fields on a Screen Tab — /ex/jira/{{jiraCloudId}}/rest/api/3/screens/{{screenId}}/tabs/{{tabId}}/fields</w:t>
      </w:r>
    </w:p>
    <w:p>
      <w:pPr>
        <w:pStyle w:val="ListBullet"/>
      </w:pPr>
      <w:r>
        <w:t>[POST] Move a Screen Tab Field — /api/3/screens/{{screenId}}/tabs/{{tabId}}/fields/{{id}}/move</w:t>
      </w:r>
    </w:p>
    <w:p>
      <w:pPr>
        <w:pStyle w:val="ListBullet"/>
      </w:pPr>
      <w:r>
        <w:t>[DELETE] Remove a Field from a Screen Tab — /ex/jira/{{jiraCloudId}}/rest/api/3/screens/{{screenId}}/tabs/{{tabId}}/fields/{{id}}</w:t>
      </w:r>
    </w:p>
    <w:p>
      <w:r>
        <w:br w:type="page"/>
      </w:r>
    </w:p>
    <w:p>
      <w:pPr>
        <w:pStyle w:val="Heading2"/>
      </w:pPr>
      <w:r>
        <w:t>681. [PUT] Update a Screen Scheme</w:t>
      </w:r>
    </w:p>
    <w:p>
      <w:r>
        <w:rPr>
          <w:b/>
        </w:rPr>
        <w:t xml:space="preserve">Endpoint: </w:t>
      </w:r>
      <w:r>
        <w:rPr>
          <w:rFonts w:ascii="Courier New" w:hAnsi="Courier New"/>
          <w:sz w:val="18"/>
        </w:rPr>
        <w:t>/ex/jira/{{jiraCloudId}}/rest/api/3/screenscheme/{{screenSchemeId}}</w:t>
      </w:r>
    </w:p>
    <w:p>
      <w:pPr>
        <w:pStyle w:val="Heading3"/>
      </w:pPr>
      <w:r>
        <w:t>Prerequisites</w:t>
      </w:r>
    </w:p>
    <w:p>
      <w:pPr>
        <w:pStyle w:val="ListBullet"/>
      </w:pPr>
      <w:r>
        <w:t>Must have the Administer Jira global permission.</w:t>
      </w:r>
    </w:p>
    <w:p>
      <w:pPr>
        <w:pStyle w:val="ListBullet"/>
      </w:pPr>
      <w:r>
        <w:t>The screen scheme must be used in a classic project (only classic-project screen schemes can be updated).</w:t>
      </w:r>
    </w:p>
    <w:p>
      <w:pPr>
        <w:pStyle w:val="Heading3"/>
      </w:pPr>
      <w:r>
        <w:t>Method</w:t>
      </w:r>
    </w:p>
    <w:p>
      <w:r>
        <w:t>PUT</w:t>
      </w:r>
    </w:p>
    <w:p>
      <w:pPr>
        <w:pStyle w:val="Heading3"/>
      </w:pPr>
      <w:r>
        <w:t>URL</w:t>
      </w:r>
    </w:p>
    <w:p>
      <w:r>
        <w:t>https://api.atlassian.com/ex/jira/{{jiraCloudId}}/rest/api/3/screenscheme/{{screenSchemeId}}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screen scheme. Only screen schemes used in classic projects can be updated.</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screenSchemeId path parameter must always be present.</w:t>
      </w:r>
    </w:p>
    <w:p>
      <w:pPr>
        <w:pStyle w:val="ListBullet"/>
      </w:pPr>
      <w:r>
        <w:t>Always construct the path as /ex/jira/{{jiraCloudId}}/rest/api/3/screenscheme/{{screenSchemeId}}, where both path parameters are non-empty strings.</w:t>
      </w:r>
    </w:p>
    <w:p>
      <w:pPr>
        <w:pStyle w:val="ListBullet"/>
      </w:pPr>
      <w:r>
        <w:t>Do not call the API with missing or empty path parameters (e.g., avoid /ex/jira//rest/api/3/screenscheme/).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/ex/jira/1a11d016-8984-4c3e-b9ab-142dd06acb1b/rest/api/3/screenscheme/10000</w:t>
      </w:r>
    </w:p>
    <w:p>
      <w:pPr>
        <w:pStyle w:val="Heading3"/>
      </w:pPr>
      <w:r>
        <w:t>Invalid Examples</w:t>
      </w:r>
    </w:p>
    <w:p>
      <w:r>
        <w:rPr>
          <w:b/>
          <w:color w:val="666666"/>
          <w:sz w:val="16"/>
        </w:rPr>
        <w:t>[http]</w:t>
      </w:r>
    </w:p>
    <w:p>
      <w:pPr>
        <w:shd w:fill="F2F2F2" w:val="clear"/>
      </w:pPr>
      <w:r>
        <w:rPr>
          <w:rFonts w:ascii="Courier New" w:hAnsi="Courier New"/>
          <w:sz w:val="17"/>
        </w:rPr>
        <w:t>/ex/jira//rest/api/3/screenscheme/10000</w:t>
        <w:br/>
        <w:t>/ex/jira/1a11d016-8984-4c3e-b9ab-142dd06acb1b/rest/api/3/screenscheme/</w:t>
        <w:br/>
        <w:t>/rest/api/3/screenscheme/10000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r>
        <w:tc>
          <w:tcPr>
            <w:tcW w:type="dxa" w:w="2880"/>
          </w:tcPr>
          <w:p>
            <w:r>
              <w:t>screenSchemeId</w:t>
            </w:r>
          </w:p>
        </w:tc>
        <w:tc>
          <w:tcPr>
            <w:tcW w:type="dxa" w:w="2880"/>
          </w:tcPr>
          <w:p>
            <w:r>
              <w:t>string</w:t>
            </w:r>
          </w:p>
        </w:tc>
        <w:tc>
          <w:tcPr>
            <w:tcW w:type="dxa" w:w="2880"/>
          </w:tcPr>
          <w:p>
            <w:r>
              <w:t>The ID of the screen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screen scheme. Must be unique. Max length: 255 characters.</w:t>
            </w:r>
          </w:p>
        </w:tc>
      </w:tr>
      <w:tr>
        <w:tc>
          <w:tcPr>
            <w:tcW w:type="dxa" w:w="2880"/>
          </w:tcPr>
          <w:p>
            <w:r>
              <w:t>screens</w:t>
            </w:r>
          </w:p>
        </w:tc>
        <w:tc>
          <w:tcPr>
            <w:tcW w:type="dxa" w:w="2880"/>
          </w:tcPr>
          <w:p>
            <w:r>
              <w:t>object</w:t>
            </w:r>
          </w:p>
        </w:tc>
        <w:tc>
          <w:tcPr>
            <w:tcW w:type="dxa" w:w="2880"/>
          </w:tcPr>
          <w:p>
            <w:r>
              <w:t>Screen associations for the scheme. If default is specified, it must include a screen ID because a default screen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screen scheme. Max length: 255 characters.</w:t>
            </w:r>
          </w:p>
        </w:tc>
      </w:tr>
      <w:tr>
        <w:tc>
          <w:tcPr>
            <w:tcW w:type="dxa" w:w="2880"/>
          </w:tcPr>
          <w:p>
            <w:r>
              <w:t>screens.create</w:t>
            </w:r>
          </w:p>
        </w:tc>
        <w:tc>
          <w:tcPr>
            <w:tcW w:type="dxa" w:w="2880"/>
          </w:tcPr>
          <w:p>
            <w:r>
              <w:t>string | null</w:t>
            </w:r>
          </w:p>
        </w:tc>
        <w:tc>
          <w:tcPr>
            <w:tcW w:type="dxa" w:w="2880"/>
          </w:tcPr>
          <w:p>
            <w:r>
              <w:t>The ID of the create screen. To remove the association, pass null.</w:t>
            </w:r>
          </w:p>
        </w:tc>
      </w:tr>
      <w:tr>
        <w:tc>
          <w:tcPr>
            <w:tcW w:type="dxa" w:w="2880"/>
          </w:tcPr>
          <w:p>
            <w:r>
              <w:t>screens.default</w:t>
            </w:r>
          </w:p>
        </w:tc>
        <w:tc>
          <w:tcPr>
            <w:tcW w:type="dxa" w:w="2880"/>
          </w:tcPr>
          <w:p>
            <w:r>
              <w:t>string</w:t>
            </w:r>
          </w:p>
        </w:tc>
        <w:tc>
          <w:tcPr>
            <w:tcW w:type="dxa" w:w="2880"/>
          </w:tcPr>
          <w:p>
            <w:r>
              <w:t>The ID of the default screen. When specified, must be a valid screen ID (default screen is required).</w:t>
            </w:r>
          </w:p>
        </w:tc>
      </w:tr>
      <w:tr>
        <w:tc>
          <w:tcPr>
            <w:tcW w:type="dxa" w:w="2880"/>
          </w:tcPr>
          <w:p>
            <w:r>
              <w:t>screens.edit</w:t>
            </w:r>
          </w:p>
        </w:tc>
        <w:tc>
          <w:tcPr>
            <w:tcW w:type="dxa" w:w="2880"/>
          </w:tcPr>
          <w:p>
            <w:r>
              <w:t>string | null</w:t>
            </w:r>
          </w:p>
        </w:tc>
        <w:tc>
          <w:tcPr>
            <w:tcW w:type="dxa" w:w="2880"/>
          </w:tcPr>
          <w:p>
            <w:r>
              <w:t>The ID of the edit screen. To remove the association, pass null.</w:t>
            </w:r>
          </w:p>
        </w:tc>
      </w:tr>
      <w:tr>
        <w:tc>
          <w:tcPr>
            <w:tcW w:type="dxa" w:w="2880"/>
          </w:tcPr>
          <w:p>
            <w:r>
              <w:t>screens.view</w:t>
            </w:r>
          </w:p>
        </w:tc>
        <w:tc>
          <w:tcPr>
            <w:tcW w:type="dxa" w:w="2880"/>
          </w:tcPr>
          <w:p>
            <w:r>
              <w:t>string | null</w:t>
            </w:r>
          </w:p>
        </w:tc>
        <w:tc>
          <w:tcPr>
            <w:tcW w:type="dxa" w:w="2880"/>
          </w:tcPr>
          <w:p>
            <w:r>
              <w:t>The ID of the view screen. To remove the association, pass null.</w:t>
            </w:r>
          </w:p>
        </w:tc>
      </w:tr>
    </w:tbl>
    <w:p/>
    <w:p>
      <w:pPr>
        <w:pStyle w:val="Heading3"/>
      </w:pPr>
      <w:r>
        <w:t>Response</w:t>
      </w:r>
    </w:p>
    <w:p>
      <w:pPr>
        <w:pStyle w:val="Heading3"/>
      </w:pPr>
      <w:r>
        <w:t>Success Response (204 No Content)</w:t>
      </w:r>
    </w:p>
    <w:p>
      <w:r>
        <w:t>Returned if the request is successful.</w:t>
      </w:r>
    </w:p>
    <w:p>
      <w:r>
        <w:rPr>
          <w:b/>
        </w:rPr>
        <w:t>Note: Response body: none (despite application/json being mentioned, this operation returns 204 with no content).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screen scheme or a referenced screen is not found.</w:t>
      </w:r>
    </w:p>
    <w:p>
      <w:pPr>
        <w:pStyle w:val="Heading3"/>
      </w:pPr>
      <w:r>
        <w:t>Response Fields</w:t>
      </w:r>
    </w:p>
    <w:p>
      <w:r>
        <w:t>This operation returns no response body on success (204 No Content).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'https://api.atlassian.com/ex/jira/1a11d016-8984-4c3e-b9ab-142dd06acb1b/rest/api/3/screenscheme/10000' \</w:t>
        <w:br/>
        <w:t xml:space="preserve"> --header 'Accept: application/json' \</w:t>
        <w:br/>
        <w:t xml:space="preserve"> --header 'Content-Type: application/json' \</w:t>
        <w:br/>
        <w:t xml:space="preserve"> --data '{</w:t>
        <w:br/>
        <w:t xml:space="preserve"> "name": "Employee screen scheme v2",</w:t>
        <w:br/>
        <w:t xml:space="preserve"> "screens": {</w:t>
        <w:br/>
        <w:t xml:space="preserve"> "create": "10019",</w:t>
        <w:br/>
        <w:t xml:space="preserve"> "default": "10018"</w:t>
        <w:br/>
        <w:t xml:space="preserve">    }</w:t>
        <w:br/>
        <w:t xml:space="preserve">  }'</w:t>
      </w:r>
    </w:p>
    <w:p>
      <w:pPr>
        <w:pStyle w:val="Heading3"/>
      </w:pPr>
      <w:r>
        <w:t>Example Usage</w:t>
      </w:r>
    </w:p>
    <w:p>
      <w:pPr>
        <w:pStyle w:val="Heading3"/>
      </w:pPr>
      <w:r>
        <w:t>Example 1: Update name and set create/default screens</w:t>
      </w:r>
    </w:p>
    <w:p>
      <w:pPr>
        <w:pStyle w:val="Heading3"/>
      </w:pPr>
      <w:r>
        <w:t>Example 2: Update description and remove an association (set to null)</w:t>
      </w:r>
    </w:p>
    <w:p>
      <w:r>
        <w:rPr>
          <w:b/>
          <w:color w:val="666666"/>
          <w:sz w:val="16"/>
        </w:rPr>
        <w:t>[bash]</w:t>
      </w:r>
    </w:p>
    <w:p>
      <w:pPr>
        <w:shd w:fill="F2F2F2" w:val="clear"/>
      </w:pPr>
      <w:r>
        <w:rPr>
          <w:rFonts w:ascii="Courier New" w:hAnsi="Courier New"/>
          <w:sz w:val="17"/>
        </w:rPr>
        <w:t>curl --request PUT \</w:t>
        <w:br/>
        <w:t xml:space="preserve"> --url 'https://api.atlassian.com/ex/jira/1a11d016-8984-4c3e-b9ab-142dd06acb1b/rest/api/3/screenscheme/10000' \</w:t>
        <w:br/>
        <w:t xml:space="preserve"> --header 'Accept: application/json' \</w:t>
        <w:br/>
        <w:t xml:space="preserve"> --header 'Content-Type: application/json' \</w:t>
        <w:br/>
        <w:t xml:space="preserve"> --data '{</w:t>
        <w:br/>
        <w:t xml:space="preserve"> "name": "Employee screen scheme v2",</w:t>
        <w:br/>
        <w:t xml:space="preserve"> "description": "Screen scheme for Employee project",</w:t>
        <w:br/>
        <w:t xml:space="preserve"> "screens": {</w:t>
        <w:br/>
        <w:t xml:space="preserve"> "default": "10018",</w:t>
        <w:br/>
        <w:t xml:space="preserve"> "view": null</w:t>
        <w:br/>
        <w:t xml:space="preserve">    }</w:t>
        <w:br/>
        <w:t xml:space="preserve">  }'</w:t>
      </w:r>
    </w:p>
    <w:p>
      <w:pPr>
        <w:pStyle w:val="Heading3"/>
      </w:pPr>
      <w:r>
        <w:t>Behavior</w:t>
      </w:r>
    </w:p>
    <w:p>
      <w:pPr>
        <w:pStyle w:val="ListBullet"/>
      </w:pPr>
      <w:r>
        <w:t>Validates that the caller has Administer Jira global permission.</w:t>
      </w:r>
    </w:p>
    <w:p>
      <w:pPr>
        <w:pStyle w:val="ListBullet"/>
      </w:pPr>
      <w:r>
        <w:t>Validates the screenSchemeId exists and that any referenced screen IDs exist.</w:t>
      </w:r>
    </w:p>
    <w:p>
      <w:pPr>
        <w:pStyle w:val="ListBullet"/>
      </w:pPr>
      <w:r>
        <w:t>Updates the screen scheme fields (name, description, and/or screens mappings).</w:t>
      </w:r>
    </w:p>
    <w:p>
      <w:pPr>
        <w:pStyle w:val="ListBullet"/>
      </w:pPr>
      <w:r>
        <w:t>Returns 204 No Content if successful.</w:t>
      </w:r>
    </w:p>
    <w:p>
      <w:pPr>
        <w:pStyle w:val="Heading3"/>
      </w:pPr>
      <w:r>
        <w:t>Notes</w:t>
      </w:r>
    </w:p>
    <w:p>
      <w:pPr>
        <w:pStyle w:val="ListBullet"/>
      </w:pPr>
      <w:r>
        <w:t>Only screen schemes used in classic projects can be updated.</w:t>
      </w:r>
    </w:p>
    <w:p>
      <w:pPr>
        <w:pStyle w:val="ListBullet"/>
      </w:pPr>
      <w:r>
        <w:t>name must be unique and up to 255 characters.</w:t>
      </w:r>
    </w:p>
    <w:p>
      <w:pPr>
        <w:pStyle w:val="ListBullet"/>
      </w:pPr>
      <w:r>
        <w:t>To remove a screen association for create, edit, or view, pass null.</w:t>
      </w:r>
    </w:p>
    <w:p>
      <w:pPr>
        <w:pStyle w:val="ListBullet"/>
      </w:pPr>
      <w:r>
        <w:t>If you specify screens.default, it must be a valid screen ID (a default screen is required).</w:t>
      </w:r>
    </w:p>
    <w:p>
      <w:pPr>
        <w:pStyle w:val="Heading3"/>
      </w:pPr>
      <w:r>
        <w:t>Gotchas</w:t>
      </w:r>
    </w:p>
    <w:p>
      <w:pPr>
        <w:pStyle w:val="ListBullet"/>
      </w:pPr>
      <w:r>
        <w:t>A 404 can mean either the screen scheme was not found or a referenced screen ID (e.g., screens.default) was not found.</w:t>
      </w:r>
    </w:p>
    <w:p>
      <w:pPr>
        <w:pStyle w:val="ListBullet"/>
      </w:pPr>
      <w:r>
        <w:t>If you omit screens.default while changing other mappings, ensure your update still results in a valid configuration (the docs state a default screen is required when specified).</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Missing Administer Jira global permission.</w:t>
      </w:r>
    </w:p>
    <w:p>
      <w:pPr>
        <w:pStyle w:val="ListBullet"/>
      </w:pPr>
      <w:r>
        <w:t>404: Screen scheme not found, or a referenced screen (create/default/edit/view) not found.</w:t>
      </w:r>
    </w:p>
    <w:p>
      <w:r>
        <w:t>Please provide your jiraCloudId (UUID) if you want the examples tailored to your site; you can obtain it from the Get Sites action.</w:t>
      </w:r>
    </w:p>
    <w:p>
      <w:pPr>
        <w:pStyle w:val="Heading3"/>
      </w:pPr>
      <w:r>
        <w:t>Related screenSchemes actions</w:t>
      </w:r>
    </w:p>
    <w:p>
      <w:pPr>
        <w:pStyle w:val="ListBullet"/>
      </w:pPr>
      <w:r>
        <w:t>[DELETE] Delete a Screen Scheme — /ex/jira/{{jiraCloudId}}/rest/api/3/screenscheme/{{screenSchemeId}}</w:t>
      </w:r>
    </w:p>
    <w:p>
      <w:pPr>
        <w:pStyle w:val="ListBullet"/>
      </w:pPr>
      <w:r>
        <w:t>[POST] Create a Screen Scheme — /ex/jira/{{jiraCloudId}}/rest/api/3/screenscheme</w:t>
      </w:r>
    </w:p>
    <w:p>
      <w:pPr>
        <w:pStyle w:val="ListBullet"/>
      </w:pPr>
      <w:r>
        <w:t>[GET] Get Screen Schemes — /ex/jira/{{jiraCloudId}}/rest/api/3/screenscheme</w:t>
      </w:r>
    </w:p>
    <w:p>
      <w:r>
        <w:br w:type="page"/>
      </w:r>
    </w:p>
    <w:p>
      <w:pPr>
        <w:pStyle w:val="Heading2"/>
      </w:pPr>
      <w:r>
        <w:t>682. [GET] List Fields on a Screen Tab</w:t>
      </w:r>
    </w:p>
    <w:p>
      <w:r>
        <w:rPr>
          <w:b/>
        </w:rPr>
        <w:t xml:space="preserve">Endpoint: </w:t>
      </w:r>
      <w:r>
        <w:rPr>
          <w:rFonts w:ascii="Courier New" w:hAnsi="Courier New"/>
          <w:sz w:val="18"/>
        </w:rPr>
        <w:t>/ex/jira/{{jiraCloudId}}/rest/api/3/screens/{{screenId}}/tabs/{{tabId}}/fields</w:t>
      </w:r>
    </w:p>
    <w:p>
      <w:pPr>
        <w:pStyle w:val="Heading3"/>
      </w:pPr>
      <w:r>
        <w:t>Prerequisites</w:t>
      </w:r>
    </w:p>
    <w:p>
      <w:pPr>
        <w:pStyle w:val="ListBullet"/>
      </w:pPr>
      <w:r>
        <w:t>User must have Administer Jira (global permission).</w:t>
      </w:r>
    </w:p>
    <w:p>
      <w:pPr>
        <w:pStyle w:val="ListBullet"/>
      </w:pPr>
      <w:r>
        <w:t>If projectKey is provided: user must also have Administer projects (project permission) and the screen must be associated with the project via a Screen Scheme and Issue Type Screen Scheme.</w:t>
      </w:r>
    </w:p>
    <w:p>
      <w:pPr>
        <w:pStyle w:val="Heading3"/>
      </w:pPr>
      <w:r>
        <w:t>Method</w:t>
      </w:r>
    </w:p>
    <w:p>
      <w:r>
        <w:t>GET</w:t>
      </w:r>
    </w:p>
    <w:p>
      <w:pPr>
        <w:pStyle w:val="Heading3"/>
      </w:pPr>
      <w:r>
        <w:t>URL</w:t>
      </w:r>
    </w:p>
    <w:p>
      <w:r>
        <w:t>https://api.atlassian.com/ex/jira/{{jiraCloudId}}/rest/api/3/screens/{{screenId}}/tabs/{{tabId}}/fields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fields configured on a specific screen tab.</w:t>
      </w:r>
    </w:p>
    <w:p>
      <w:pPr>
        <w:pStyle w:val="Heading3"/>
      </w:pPr>
      <w:r>
        <w:t>Enforcement Rules</w:t>
      </w:r>
    </w:p>
    <w:p>
      <w:pPr>
        <w:pStyle w:val="ListBullet"/>
      </w:pPr>
      <w:r>
        <w:t xml:space="preserve">The jiraCloudId path parameter must always be present and must be a non-empty UUID string. </w:t>
        <w:br/>
        <w:br/>
        <w:t>If you did not provide jiraCloudId, provide it (you can retrieve it from the Get Sites action).</w:t>
      </w:r>
    </w:p>
    <w:p>
      <w:pPr>
        <w:pStyle w:val="ListBullet"/>
      </w:pPr>
      <w:r>
        <w:t>The screenId path parameter must always be present and must be a non-empty integer.</w:t>
      </w:r>
    </w:p>
    <w:p>
      <w:pPr>
        <w:pStyle w:val="ListBullet"/>
      </w:pPr>
      <w:r>
        <w:t>The tabId path parameter must always be present and must be a non-empty integer.</w:t>
      </w:r>
    </w:p>
    <w:p>
      <w:pPr>
        <w:pStyle w:val="ListBullet"/>
      </w:pPr>
      <w:r>
        <w:t>Always construct the path as /rest/api/3/screens/{{screenId}}/tabs/{{tabId}}/fields.</w:t>
      </w:r>
    </w:p>
    <w:p>
      <w:pPr>
        <w:pStyle w:val="ListBullet"/>
      </w:pPr>
      <w:r>
        <w:t>Do not call the API with missing or empty path parameters (e.g., avoid /screens//tabs//fields).</w:t>
      </w:r>
    </w:p>
    <w:p>
      <w:pPr>
        <w:pStyle w:val="ListBullet"/>
      </w:pPr>
      <w:r>
        <w:t>When executing the action, ensure to send Path Parameters in the URL and not in the body.</w:t>
      </w:r>
    </w:p>
    <w:p>
      <w:pPr>
        <w:pStyle w:val="ListBullet"/>
      </w:pPr>
      <w:r>
        <w:t>When executing the action, ensure to send Query Parameters in the URL (as ?projectKey=...) and not in the body.</w:t>
      </w:r>
    </w:p>
    <w:p>
      <w:pPr>
        <w:pStyle w:val="Heading3"/>
      </w:pPr>
      <w:r>
        <w:t>Valid Examples</w:t>
      </w:r>
    </w:p>
    <w:p>
      <w:r>
        <w:rPr>
          <w:b/>
          <w:color w:val="666666"/>
          <w:sz w:val="16"/>
        </w:rPr>
        <w:t>[http]</w:t>
      </w:r>
    </w:p>
    <w:p>
      <w:pPr>
        <w:shd w:fill="F2F2F2" w:val="clear"/>
      </w:pPr>
      <w:r>
        <w:rPr>
          <w:rFonts w:ascii="Courier New" w:hAnsi="Courier New"/>
          <w:sz w:val="17"/>
        </w:rPr>
        <w:t>/rest/api/3/screens/10000/tabs/20000/fields</w:t>
        <w:br/>
        <w:t>/rest/api/3/screens/12/tabs/3/fields?projectKey=PROJ</w:t>
      </w:r>
    </w:p>
    <w:p>
      <w:pPr>
        <w:pStyle w:val="Heading3"/>
      </w:pPr>
      <w:r>
        <w:t>Invalid Examples</w:t>
      </w:r>
    </w:p>
    <w:p>
      <w:r>
        <w:rPr>
          <w:b/>
          <w:color w:val="666666"/>
          <w:sz w:val="16"/>
        </w:rPr>
        <w:t>[http]</w:t>
      </w:r>
    </w:p>
    <w:p>
      <w:pPr>
        <w:shd w:fill="F2F2F2" w:val="clear"/>
      </w:pPr>
      <w:r>
        <w:rPr>
          <w:rFonts w:ascii="Courier New" w:hAnsi="Courier New"/>
          <w:sz w:val="17"/>
        </w:rPr>
        <w:t>/rest/api/3/screens//tabs/20000/fields</w:t>
        <w:br/>
        <w:t>/rest/api/3/screens/10000/tabs//fields</w:t>
        <w:br/>
        <w:t>/rest/api/3/screens/10000/tabs/20000/fields?projectKey=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w:t>
            </w:r>
          </w:p>
        </w:tc>
      </w:tr>
      <w:tr>
        <w:tc>
          <w:tcPr>
            <w:tcW w:type="dxa" w:w="2880"/>
          </w:tcPr>
          <w:p>
            <w:r>
              <w:t>screenId</w:t>
            </w:r>
          </w:p>
        </w:tc>
        <w:tc>
          <w:tcPr>
            <w:tcW w:type="dxa" w:w="2880"/>
          </w:tcPr>
          <w:p>
            <w:r>
              <w:t>integer</w:t>
            </w:r>
          </w:p>
        </w:tc>
        <w:tc>
          <w:tcPr>
            <w:tcW w:type="dxa" w:w="2880"/>
          </w:tcPr>
          <w:p>
            <w:r>
              <w:t>The ID of the screen. Required.</w:t>
            </w:r>
          </w:p>
        </w:tc>
      </w:tr>
      <w:tr>
        <w:tc>
          <w:tcPr>
            <w:tcW w:type="dxa" w:w="2880"/>
          </w:tcPr>
          <w:p>
            <w:r>
              <w:t>tabId</w:t>
            </w:r>
          </w:p>
        </w:tc>
        <w:tc>
          <w:tcPr>
            <w:tcW w:type="dxa" w:w="2880"/>
          </w:tcPr>
          <w:p>
            <w:r>
              <w:t>integer</w:t>
            </w:r>
          </w:p>
        </w:tc>
        <w:tc>
          <w:tcPr>
            <w:tcW w:type="dxa" w:w="2880"/>
          </w:tcPr>
          <w:p>
            <w:r>
              <w:t>The ID of the screen tab.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projectKey</w:t>
            </w:r>
          </w:p>
        </w:tc>
        <w:tc>
          <w:tcPr>
            <w:tcW w:type="dxa" w:w="2880"/>
          </w:tcPr>
          <w:p>
            <w:r>
              <w:t>string</w:t>
            </w:r>
          </w:p>
        </w:tc>
        <w:tc>
          <w:tcPr>
            <w:tcW w:type="dxa" w:w="2880"/>
          </w:tcPr>
          <w:p>
            <w:r>
              <w:t>The key of the project. If specified, requires Administer projects permission and the screen must be associated with the project via the relevant schemes.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"summary",</w:t>
        <w:br/>
        <w:t xml:space="preserve"> "name": "Summary"</w:t>
        <w:br/>
        <w:t xml:space="preserve"> },</w:t>
        <w:br/>
        <w:t xml:space="preserve"> {</w:t>
        <w:br/>
        <w:t xml:space="preserve"> "id": "description",</w:t>
        <w:br/>
        <w:t xml:space="preserve"> "name": "Description"</w:t>
        <w:br/>
        <w:t xml:space="preserve"> }</w:t>
        <w:b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screen or screen tab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screen tab field.</w:t>
            </w:r>
          </w:p>
        </w:tc>
      </w:tr>
      <w:tr>
        <w:tc>
          <w:tcPr>
            <w:tcW w:type="dxa" w:w="2880"/>
          </w:tcPr>
          <w:p>
            <w:r>
              <w:t>name</w:t>
            </w:r>
          </w:p>
        </w:tc>
        <w:tc>
          <w:tcPr>
            <w:tcW w:type="dxa" w:w="2880"/>
          </w:tcPr>
          <w:p>
            <w:r>
              <w:t>string</w:t>
            </w:r>
          </w:p>
        </w:tc>
        <w:tc>
          <w:tcPr>
            <w:tcW w:type="dxa" w:w="2880"/>
          </w:tcPr>
          <w:p>
            <w:r>
              <w:t>The name of the screen tab field. Maximum length is 255 characters. (Noted as required on create/update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'https://api.atlassian.com/ex/jira/{{jiraCloudId}}/rest/api/3/screens/10000/tabs/20000/fields?projectKey=PROJ' \</w:t>
        <w:br/>
        <w:t xml:space="preserve"> --header 'Accept: application/json'</w:t>
      </w:r>
    </w:p>
    <w:p>
      <w:pPr>
        <w:pStyle w:val="Heading3"/>
      </w:pPr>
      <w:r>
        <w:t>Example Usage</w:t>
      </w:r>
    </w:p>
    <w:p>
      <w:pPr>
        <w:pStyle w:val="Heading3"/>
      </w:pPr>
      <w:r>
        <w:t>Example 1: List fields on a tab (no project context)</w:t>
      </w:r>
    </w:p>
    <w:p>
      <w:r>
        <w:rPr>
          <w:b/>
          <w:color w:val="666666"/>
          <w:sz w:val="16"/>
        </w:rPr>
        <w:t>[bash]</w:t>
      </w:r>
    </w:p>
    <w:p>
      <w:pPr>
        <w:shd w:fill="F2F2F2" w:val="clear"/>
      </w:pPr>
      <w:r>
        <w:rPr>
          <w:rFonts w:ascii="Courier New" w:hAnsi="Courier New"/>
          <w:sz w:val="17"/>
        </w:rPr>
        <w:t>curl --request GET \</w:t>
        <w:br/>
        <w:t xml:space="preserve"> --url 'https://api.atlassian.com/ex/jira/{{jiraCloudId}}/rest/api/3/screens/10000/tabs/20000/fields' \</w:t>
        <w:br/>
        <w:t xml:space="preserve"> --header 'Accept: application/json'</w:t>
      </w:r>
    </w:p>
    <w:p>
      <w:pPr>
        <w:pStyle w:val="Heading3"/>
      </w:pPr>
      <w:r>
        <w:t>Example 2: List fields on a tab with project context</w:t>
      </w:r>
    </w:p>
    <w:p>
      <w:pPr>
        <w:pStyle w:val="Heading3"/>
      </w:pPr>
      <w:r>
        <w:t>Notes</w:t>
      </w:r>
    </w:p>
    <w:p>
      <w:pPr>
        <w:pStyle w:val="ListBullet"/>
      </w:pPr>
      <w:r>
        <w:t>This endpoint returns an array of field objects for the specified screen tab.</w:t>
      </w:r>
    </w:p>
    <w:p>
      <w:pPr>
        <w:pStyle w:val="Heading3"/>
      </w:pPr>
      <w:r>
        <w:t>Error Handling</w:t>
      </w:r>
    </w:p>
    <w:p>
      <w:pPr>
        <w:pStyle w:val="ListBullet"/>
      </w:pPr>
      <w:r>
        <w:t>401: Credentials missing/invalid.</w:t>
      </w:r>
    </w:p>
    <w:p>
      <w:pPr>
        <w:pStyle w:val="ListBullet"/>
      </w:pPr>
      <w:r>
        <w:t>403: Lacking required admin permissions.</w:t>
      </w:r>
    </w:p>
    <w:p>
      <w:pPr>
        <w:pStyle w:val="ListBullet"/>
      </w:pPr>
      <w:r>
        <w:t>404: screenId or tabId does not exist (or is not accessible).</w:t>
      </w:r>
    </w:p>
    <w:p>
      <w:r>
        <w:t>Provide your jiraCloudId (UUID) and, if you have them, the screenId and tabId you want to use.</w:t>
      </w:r>
    </w:p>
    <w:p>
      <w:pPr>
        <w:pStyle w:val="Heading3"/>
      </w:pPr>
      <w:r>
        <w:t>Related screenTabFields actions</w:t>
      </w:r>
    </w:p>
    <w:p>
      <w:pPr>
        <w:pStyle w:val="ListBullet"/>
      </w:pPr>
      <w:r>
        <w:t>[POST] Add a Field to a Screen Tab — /screens/{{screenId}}/tabs/{{tabId}}/fields</w:t>
      </w:r>
    </w:p>
    <w:p>
      <w:pPr>
        <w:pStyle w:val="ListBullet"/>
      </w:pPr>
      <w:r>
        <w:t>[POST] Move a Screen Tab Field — /api/3/screens/{{screenId}}/tabs/{{tabId}}/fields/{{id}}/move</w:t>
      </w:r>
    </w:p>
    <w:p>
      <w:pPr>
        <w:pStyle w:val="ListBullet"/>
      </w:pPr>
      <w:r>
        <w:t>[DELETE] Remove a Field from a Screen Tab — /ex/jira/{{jiraCloudId}}/rest/api/3/screens/{{screenId}}/tabs/{{tabId}}/fields/{{id}}</w:t>
      </w:r>
    </w:p>
    <w:p>
      <w:r>
        <w:br w:type="page"/>
      </w:r>
    </w:p>
    <w:p>
      <w:pPr>
        <w:pStyle w:val="Heading2"/>
      </w:pPr>
      <w:r>
        <w:t>683. [POST] Move a Screen Tab Field</w:t>
      </w:r>
    </w:p>
    <w:p>
      <w:r>
        <w:rPr>
          <w:b/>
        </w:rPr>
        <w:t xml:space="preserve">Endpoint: </w:t>
      </w:r>
      <w:r>
        <w:rPr>
          <w:rFonts w:ascii="Courier New" w:hAnsi="Courier New"/>
          <w:sz w:val="18"/>
        </w:rPr>
        <w:t>/api/3/screens/{{screenId}}/tabs/{{tabId}}/fields/{{id}}/move</w:t>
      </w:r>
    </w:p>
    <w:p>
      <w:pPr>
        <w:pStyle w:val="Heading3"/>
      </w:pPr>
      <w:r>
        <w:t>Prerequisites</w:t>
      </w:r>
    </w:p>
    <w:p>
      <w:pPr>
        <w:pStyle w:val="ListBullet"/>
      </w:pPr>
      <w:r>
        <w:t>User must have Administer Jira global permission.</w:t>
      </w:r>
    </w:p>
    <w:p>
      <w:pPr>
        <w:pStyle w:val="Heading3"/>
      </w:pPr>
      <w:r>
        <w:t>Method</w:t>
      </w:r>
    </w:p>
    <w:p>
      <w:r>
        <w:t>POST</w:t>
      </w:r>
    </w:p>
    <w:p>
      <w:pPr>
        <w:pStyle w:val="Heading3"/>
      </w:pPr>
      <w:r>
        <w:t>URL</w:t>
      </w:r>
    </w:p>
    <w:p>
      <w:r>
        <w:t>https://api.atlassian.com/ex/jira/{{jiraCloudId}}/rest/api/3/screens/{{screenId}}/tabs/{{tabId}}/fields/{{id}}/move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field within a screen tab to a new position. If both after and position are provided in the request body, position is ignored.</w:t>
      </w:r>
    </w:p>
    <w:p>
      <w:pPr>
        <w:pStyle w:val="Heading3"/>
      </w:pPr>
      <w:r>
        <w:t>Enforcement Rules</w:t>
      </w:r>
    </w:p>
    <w:p>
      <w:pPr>
        <w:pStyle w:val="ListBullet"/>
      </w:pPr>
      <w:r>
        <w:t>The jiraCloudId path parameter must always be present (UUID). If you did not provide it, you must obtain it from the Get Sites action.</w:t>
      </w:r>
    </w:p>
    <w:p>
      <w:pPr>
        <w:pStyle w:val="ListBullet"/>
      </w:pPr>
      <w:r>
        <w:t>The screenId path parameter must always be present (integer).</w:t>
      </w:r>
    </w:p>
    <w:p>
      <w:pPr>
        <w:pStyle w:val="ListBullet"/>
      </w:pPr>
      <w:r>
        <w:t>The tabId path parameter must always be present (integer).</w:t>
      </w:r>
    </w:p>
    <w:p>
      <w:pPr>
        <w:pStyle w:val="ListBullet"/>
      </w:pPr>
      <w:r>
        <w:t>The id path parameter must always be present (string; the ID of the field).</w:t>
      </w:r>
    </w:p>
    <w:p>
      <w:pPr>
        <w:pStyle w:val="ListBullet"/>
      </w:pPr>
      <w:r>
        <w:t>Always construct the path as: /api/3/screens/{{screenId}}/tabs/{{tabId}}/fields/{{id}}/move under the base URL https://api.atlassian.com/ex/jira/{{jiraCloudId}}/rest/.</w:t>
      </w:r>
    </w:p>
    <w:p>
      <w:pPr>
        <w:pStyle w:val="ListBullet"/>
      </w:pPr>
      <w:r>
        <w:t>Do not call the API with any missing or empty path parameters (e.g., //tabs//fields//move).</w:t>
      </w:r>
    </w:p>
    <w:p>
      <w:pPr>
        <w:pStyle w:val="ListBullet"/>
      </w:pPr>
      <w:r>
        <w:t>When executing the action, ensure to send Path Parameters in the URL and not in the body.</w:t>
      </w:r>
    </w:p>
    <w:p>
      <w:pPr>
        <w:pStyle w:val="ListBullet"/>
      </w:pPr>
      <w:r>
        <w:t>This endpoint has no query parameters.</w:t>
      </w:r>
    </w:p>
    <w:p>
      <w:pPr>
        <w:pStyle w:val="ListBullet"/>
      </w:pPr>
      <w:r>
        <w:t xml:space="preserve">Request body rules: </w:t>
        <w:br/>
        <w:br/>
        <w:t>Request body is required.</w:t>
        <w:br/>
        <w:t>Provide either after or position.</w:t>
        <w:br/>
        <w:t>after is required if position is not provided.</w:t>
        <w:br/>
        <w:t>position is required if after is not provided.</w:t>
        <w:br/>
        <w:t>If both are provided, position is ignored.</w:t>
      </w:r>
    </w:p>
    <w:p>
      <w:pPr>
        <w:pStyle w:val="Heading3"/>
      </w:pPr>
      <w:r>
        <w:t>Valid Examples</w:t>
      </w:r>
    </w:p>
    <w:p>
      <w:r>
        <w:rPr>
          <w:b/>
          <w:color w:val="666666"/>
          <w:sz w:val="16"/>
        </w:rPr>
        <w:t>[http]</w:t>
      </w:r>
    </w:p>
    <w:p>
      <w:pPr>
        <w:shd w:fill="F2F2F2" w:val="clear"/>
      </w:pPr>
      <w:r>
        <w:rPr>
          <w:rFonts w:ascii="Courier New" w:hAnsi="Courier New"/>
          <w:sz w:val="17"/>
        </w:rPr>
        <w:t>/rest/api/3/screens/10001/tabs/20001/fields/customfield_10010/move</w:t>
        <w:br/>
        <w:t>/rest/api/3/screens/12/tabs/3/fields/summary/move</w:t>
      </w:r>
    </w:p>
    <w:p>
      <w:pPr>
        <w:pStyle w:val="Heading3"/>
      </w:pPr>
      <w:r>
        <w:t>Invalid Examples</w:t>
      </w:r>
    </w:p>
    <w:p>
      <w:r>
        <w:rPr>
          <w:b/>
          <w:color w:val="666666"/>
          <w:sz w:val="16"/>
        </w:rPr>
        <w:t>[http]</w:t>
      </w:r>
    </w:p>
    <w:p>
      <w:pPr>
        <w:shd w:fill="F2F2F2" w:val="clear"/>
      </w:pPr>
      <w:r>
        <w:rPr>
          <w:rFonts w:ascii="Courier New" w:hAnsi="Courier New"/>
          <w:sz w:val="17"/>
        </w:rPr>
        <w:t>/rest/api/3/screens//tabs/20001/fields/customfield_10010/move</w:t>
        <w:br/>
        <w:t>/rest/api/3/screens/10001/tabs//fields//move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screenId</w:t>
            </w:r>
          </w:p>
        </w:tc>
        <w:tc>
          <w:tcPr>
            <w:tcW w:type="dxa" w:w="2880"/>
          </w:tcPr>
          <w:p>
            <w:r>
              <w:t>integer</w:t>
            </w:r>
          </w:p>
        </w:tc>
        <w:tc>
          <w:tcPr>
            <w:tcW w:type="dxa" w:w="2880"/>
          </w:tcPr>
          <w:p>
            <w:r>
              <w:t>The ID of the screen.</w:t>
            </w:r>
          </w:p>
        </w:tc>
      </w:tr>
      <w:tr>
        <w:tc>
          <w:tcPr>
            <w:tcW w:type="dxa" w:w="2880"/>
          </w:tcPr>
          <w:p>
            <w:r>
              <w:t>tabId</w:t>
            </w:r>
          </w:p>
        </w:tc>
        <w:tc>
          <w:tcPr>
            <w:tcW w:type="dxa" w:w="2880"/>
          </w:tcPr>
          <w:p>
            <w:r>
              <w:t>integer</w:t>
            </w:r>
          </w:p>
        </w:tc>
        <w:tc>
          <w:tcPr>
            <w:tcW w:type="dxa" w:w="2880"/>
          </w:tcPr>
          <w:p>
            <w:r>
              <w:t>The ID of the screen tab.</w:t>
            </w:r>
          </w:p>
        </w:tc>
      </w:tr>
      <w:tr>
        <w:tc>
          <w:tcPr>
            <w:tcW w:type="dxa" w:w="2880"/>
          </w:tcPr>
          <w:p>
            <w:r>
              <w:t>id</w:t>
            </w:r>
          </w:p>
        </w:tc>
        <w:tc>
          <w:tcPr>
            <w:tcW w:type="dxa" w:w="2880"/>
          </w:tcPr>
          <w:p>
            <w:r>
              <w:t>string</w:t>
            </w:r>
          </w:p>
        </w:tc>
        <w:tc>
          <w:tcPr>
            <w:tcW w:type="dxa" w:w="2880"/>
          </w:tcPr>
          <w:p>
            <w:r>
              <w:t>The ID of the field.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The ID of the screen tab field after which to place the moved screen tab field. Required if position isn’t provided.</w:t>
            </w:r>
          </w:p>
        </w:tc>
      </w:tr>
      <w:tr>
        <w:tc>
          <w:tcPr>
            <w:tcW w:type="dxa" w:w="2880"/>
          </w:tcPr>
          <w:p>
            <w:r>
              <w:t>position</w:t>
            </w:r>
          </w:p>
        </w:tc>
        <w:tc>
          <w:tcPr>
            <w:tcW w:type="dxa" w:w="2880"/>
          </w:tcPr>
          <w:p>
            <w:r>
              <w:t>string</w:t>
            </w:r>
          </w:p>
        </w:tc>
        <w:tc>
          <w:tcPr>
            <w:tcW w:type="dxa" w:w="2880"/>
          </w:tcPr>
          <w:p>
            <w:r>
              <w:t>The named position to which the screen tab field should be moved. Required if after isn’t provided. Allowed values: Earlier, Later, First, Last.</w:t>
            </w:r>
          </w:p>
        </w:tc>
      </w:tr>
    </w:tbl>
    <w:p/>
    <w:p>
      <w:r>
        <w:rPr>
          <w:b/>
        </w:rPr>
        <w:t>Note: Note: The documentation indicates the request body is required; however, it also describes after and position as conditionally required (one of them must be provided).</w:t>
      </w:r>
    </w:p>
    <w:p>
      <w:pPr>
        <w:pStyle w:val="Heading3"/>
      </w:pPr>
      <w:r>
        <w:t>Response</w:t>
      </w:r>
    </w:p>
    <w:p>
      <w:pPr>
        <w:pStyle w:val="Heading3"/>
      </w:pPr>
      <w:r>
        <w:t>Success Response (204 No Content)</w:t>
      </w:r>
    </w:p>
    <w:p>
      <w:r>
        <w:t>Returned if the request is successful.</w:t>
      </w:r>
    </w:p>
    <w:p>
      <w:pPr>
        <w:pStyle w:val="Heading3"/>
      </w:pPr>
      <w:r>
        <w:t>Error Responses</w:t>
      </w:r>
    </w:p>
    <w:p>
      <w:pPr>
        <w:pStyle w:val="Heading4"/>
      </w:pPr>
      <w:r>
        <w:t>400 Bad Request</w:t>
      </w:r>
    </w:p>
    <w:p>
      <w:r>
        <w:t>Returned if the request is invalid.</w:t>
      </w:r>
    </w:p>
    <w:p>
      <w:pPr>
        <w:pStyle w:val="Heading4"/>
      </w:pPr>
      <w:r>
        <w:t>401 Unauthorized</w:t>
      </w:r>
    </w:p>
    <w:p>
      <w:r>
        <w:t>Returned if the authentication credentials are incorrect or missing.</w:t>
      </w:r>
    </w:p>
    <w:p>
      <w:pPr>
        <w:pStyle w:val="Heading4"/>
      </w:pPr>
      <w:r>
        <w:t>403 Forbidden</w:t>
      </w:r>
    </w:p>
    <w:p>
      <w:r>
        <w:t>Returned if the user does not have the necessary permission.</w:t>
      </w:r>
    </w:p>
    <w:p>
      <w:pPr>
        <w:pStyle w:val="Heading4"/>
      </w:pPr>
      <w:r>
        <w:t>404 Not Found</w:t>
      </w:r>
    </w:p>
    <w:p>
      <w:r>
        <w:t>Returned if the screen, screen tab, or field is not found, or the field can't be moved to the requested position.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'https://api.atlassian.com/ex/jira/{{jiraCloudId}}/rest/api/3/screens/10001/tabs/20001/fields/customfield_10010/move' \</w:t>
        <w:br/>
        <w:t xml:space="preserve"> --header 'Accept: application/json' \</w:t>
        <w:br/>
        <w:t xml:space="preserve"> --header 'Content-Type: application/json' \</w:t>
        <w:br/>
        <w:t xml:space="preserve"> --data '{</w:t>
        <w:br/>
        <w:t xml:space="preserve"> "position": "First"</w:t>
        <w:br/>
        <w:t xml:space="preserve">  }'</w:t>
      </w:r>
    </w:p>
    <w:p>
      <w:pPr>
        <w:pStyle w:val="Heading3"/>
      </w:pPr>
      <w:r>
        <w:t>Example Usage</w:t>
      </w:r>
    </w:p>
    <w:p>
      <w:pPr>
        <w:pStyle w:val="Heading3"/>
      </w:pPr>
      <w:r>
        <w:t>Example 1: Move field to the first position in the tab</w:t>
      </w:r>
    </w:p>
    <w:p>
      <w:pPr>
        <w:pStyle w:val="Heading3"/>
      </w:pPr>
      <w:r>
        <w:t>Example 2: Move field after another tab field (by tab field ID)</w:t>
      </w:r>
    </w:p>
    <w:p>
      <w:r>
        <w:rPr>
          <w:b/>
          <w:color w:val="666666"/>
          <w:sz w:val="16"/>
        </w:rPr>
        <w:t>[bash]</w:t>
      </w:r>
    </w:p>
    <w:p>
      <w:pPr>
        <w:shd w:fill="F2F2F2" w:val="clear"/>
      </w:pPr>
      <w:r>
        <w:rPr>
          <w:rFonts w:ascii="Courier New" w:hAnsi="Courier New"/>
          <w:sz w:val="17"/>
        </w:rPr>
        <w:t>curl -i --request POST \</w:t>
        <w:br/>
        <w:t xml:space="preserve"> 'https://api.atlassian.com/ex/jira/{{jiraCloudId}}/rest/api/3/screens/10001/tabs/20001/fields/customfield_10010/move' \</w:t>
        <w:br/>
        <w:t xml:space="preserve"> --header 'Accept: application/json' \</w:t>
        <w:br/>
        <w:t xml:space="preserve"> --header 'Content-Type: application/json' \</w:t>
        <w:br/>
        <w:t xml:space="preserve"> --data '{</w:t>
        <w:br/>
        <w:t xml:space="preserve"> "after": "customfield_10020"</w:t>
        <w:br/>
        <w:t xml:space="preserve">  }'</w:t>
      </w:r>
    </w:p>
    <w:p>
      <w:pPr>
        <w:pStyle w:val="Heading3"/>
      </w:pPr>
      <w:r>
        <w:t>Behavior</w:t>
      </w:r>
    </w:p>
    <w:p>
      <w:pPr>
        <w:pStyle w:val="ListBullet"/>
      </w:pPr>
      <w:r>
        <w:t>Validates that the screen, tab, and field exist and that the caller has Administer Jira permission.</w:t>
      </w:r>
    </w:p>
    <w:p>
      <w:pPr>
        <w:pStyle w:val="ListBullet"/>
      </w:pPr>
      <w:r>
        <w:t>Determines the target location using after or position (if both are provided, uses after).</w:t>
      </w:r>
    </w:p>
    <w:p>
      <w:pPr>
        <w:pStyle w:val="ListBullet"/>
      </w:pPr>
      <w:r>
        <w:t>Reorders the screen tab field accordingly.</w:t>
      </w:r>
    </w:p>
    <w:p>
      <w:pPr>
        <w:pStyle w:val="ListBullet"/>
      </w:pPr>
      <w:r>
        <w:t>Returns 204 No Content on success.</w:t>
      </w:r>
    </w:p>
    <w:p>
      <w:pPr>
        <w:pStyle w:val="Heading3"/>
      </w:pPr>
      <w:r>
        <w:t>Notes</w:t>
      </w:r>
    </w:p>
    <w:p>
      <w:pPr>
        <w:pStyle w:val="ListBullet"/>
      </w:pPr>
      <w:r>
        <w:t>If after and position are both provided, position is ignored.</w:t>
      </w:r>
    </w:p>
    <w:p>
      <w:pPr>
        <w:pStyle w:val="ListBullet"/>
      </w:pPr>
      <w:r>
        <w:t>There are no query parameters for this endpoint.</w:t>
      </w:r>
    </w:p>
    <w:p>
      <w:pPr>
        <w:pStyle w:val="Heading3"/>
      </w:pPr>
      <w:r>
        <w:t>Gotchas</w:t>
      </w:r>
    </w:p>
    <w:p>
      <w:pPr>
        <w:pStyle w:val="ListBullet"/>
      </w:pPr>
      <w:r>
        <w:t>after refers to the screen tab field ID to place the moved field after (not the screen tab ID).</w:t>
      </w:r>
    </w:p>
    <w:p>
      <w:pPr>
        <w:pStyle w:val="ListBullet"/>
      </w:pPr>
      <w:r>
        <w:t>A 404 can mean the resource doesn’t exist or the field can’t be moved to the requested position.</w:t>
      </w:r>
    </w:p>
    <w:p>
      <w:pPr>
        <w:pStyle w:val="Heading3"/>
      </w:pPr>
      <w:r>
        <w:t>Error Handling</w:t>
      </w:r>
    </w:p>
    <w:p>
      <w:pPr>
        <w:pStyle w:val="ListBullet"/>
      </w:pPr>
      <w:r>
        <w:t>400: Invalid request body (e.g., missing both after and position, or invalid position value).</w:t>
      </w:r>
    </w:p>
    <w:p>
      <w:pPr>
        <w:pStyle w:val="ListBullet"/>
      </w:pPr>
      <w:r>
        <w:t>401: Missing/incorrect authentication credentials.</w:t>
      </w:r>
    </w:p>
    <w:p>
      <w:pPr>
        <w:pStyle w:val="ListBullet"/>
      </w:pPr>
      <w:r>
        <w:t>403: Authenticated user lacks Administer Jira global permission.</w:t>
      </w:r>
    </w:p>
    <w:p>
      <w:pPr>
        <w:pStyle w:val="ListBullet"/>
      </w:pPr>
      <w:r>
        <w:t>404: Screen/tab/field not found, or move not possible.</w:t>
      </w:r>
    </w:p>
    <w:p>
      <w:r>
        <w:t>If you paste your jiraCloudId (UUID), I can fill it into the sample URLs.</w:t>
      </w:r>
    </w:p>
    <w:p>
      <w:pPr>
        <w:pStyle w:val="Heading3"/>
      </w:pPr>
      <w:r>
        <w:t>Related screenTabFields actions</w:t>
      </w:r>
    </w:p>
    <w:p>
      <w:pPr>
        <w:pStyle w:val="ListBullet"/>
      </w:pPr>
      <w:r>
        <w:t>[POST] Add a Field to a Screen Tab — /screens/{{screenId}}/tabs/{{tabId}}/fields</w:t>
      </w:r>
    </w:p>
    <w:p>
      <w:pPr>
        <w:pStyle w:val="ListBullet"/>
      </w:pPr>
      <w:r>
        <w:t>[GET] List Fields on a Screen Tab — /ex/jira/{{jiraCloudId}}/rest/api/3/screens/{{screenId}}/tabs/{{tabId}}/fields</w:t>
      </w:r>
    </w:p>
    <w:p>
      <w:pPr>
        <w:pStyle w:val="ListBullet"/>
      </w:pPr>
      <w:r>
        <w:t>[DELETE] Remove a Field from a Screen Tab — /ex/jira/{{jiraCloudId}}/rest/api/3/screens/{{screenId}}/tabs/{{tabId}}/fields/{{id}}</w:t>
      </w:r>
    </w:p>
    <w:p>
      <w:r>
        <w:br w:type="page"/>
      </w:r>
    </w:p>
    <w:p>
      <w:pPr>
        <w:pStyle w:val="Heading2"/>
      </w:pPr>
      <w:r>
        <w:t>684. [DELETE] Remove a Field from a Screen Tab</w:t>
      </w:r>
    </w:p>
    <w:p>
      <w:r>
        <w:rPr>
          <w:b/>
        </w:rPr>
        <w:t xml:space="preserve">Endpoint: </w:t>
      </w:r>
      <w:r>
        <w:rPr>
          <w:rFonts w:ascii="Courier New" w:hAnsi="Courier New"/>
          <w:sz w:val="18"/>
        </w:rPr>
        <w:t>/ex/jira/{{jiraCloudId}}/rest/api/3/screens/{{screenId}}/tabs/{{tabId}}/fields/{{id}}</w:t>
      </w:r>
    </w:p>
    <w:p>
      <w:pPr>
        <w:pStyle w:val="Heading3"/>
      </w:pPr>
      <w:r>
        <w:t>Remove a Field from a Screen Tab (Jira Cloud)</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https://api.atlassian.com/ex/jira/{{jiraCloudId}}/rest/api/3/screens/{{screenId}}/tabs/{{tabId}}/fields/{{id}}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field from a specific tab on a Jira screen.</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screenId path parameter must always be present and must be a non-empty integer.</w:t>
      </w:r>
    </w:p>
    <w:p>
      <w:pPr>
        <w:pStyle w:val="ListBullet"/>
      </w:pPr>
      <w:r>
        <w:t>The tabId path parameter must always be present and must be a non-empty integer.</w:t>
      </w:r>
    </w:p>
    <w:p>
      <w:pPr>
        <w:pStyle w:val="ListBullet"/>
      </w:pPr>
      <w:r>
        <w:t>The id path parameter must always be present and must be a non-empty string (field ID).</w:t>
      </w:r>
    </w:p>
    <w:p>
      <w:pPr>
        <w:pStyle w:val="ListBullet"/>
      </w:pPr>
      <w:r>
        <w:t xml:space="preserve">Always construct the path as: </w:t>
        <w:br/>
        <w:br/>
        <w:t>/rest/api/3/screens/{{screenId}}/tabs/{{tabId}}/fields/{{id}}</w:t>
      </w:r>
    </w:p>
    <w:p>
      <w:pPr>
        <w:pStyle w:val="ListBullet"/>
      </w:pPr>
      <w:r>
        <w:t>Do not call the API with missing or empty path parameters (avoid malformed paths like /screens//tabs//fields/).</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/rest/api/3/screens/10001/tabs/20001/fields/summary</w:t>
        <w:br/>
        <w:t>/rest/api/3/screens/12/tabs/3/fields/customfield_10010</w:t>
      </w:r>
    </w:p>
    <w:p>
      <w:pPr>
        <w:pStyle w:val="Heading3"/>
      </w:pPr>
      <w:r>
        <w:t>Invalid Examples</w:t>
      </w:r>
    </w:p>
    <w:p>
      <w:r>
        <w:rPr>
          <w:b/>
          <w:color w:val="666666"/>
          <w:sz w:val="16"/>
        </w:rPr>
        <w:t>[http]</w:t>
      </w:r>
    </w:p>
    <w:p>
      <w:pPr>
        <w:shd w:fill="F2F2F2" w:val="clear"/>
      </w:pPr>
      <w:r>
        <w:rPr>
          <w:rFonts w:ascii="Courier New" w:hAnsi="Courier New"/>
          <w:sz w:val="17"/>
        </w:rPr>
        <w:t>/rest/api/3/screens//tabs/20001/fields/summary</w:t>
        <w:br/>
        <w:t>/rest/api/3/screens/10001/tabs//fields/summary</w:t>
        <w:br/>
        <w:t>/rest/api/3/screens/10001/tabs/20001/fields/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Get via Get Sites.</w:t>
            </w:r>
          </w:p>
        </w:tc>
      </w:tr>
      <w:tr>
        <w:tc>
          <w:tcPr>
            <w:tcW w:type="dxa" w:w="2880"/>
          </w:tcPr>
          <w:p>
            <w:r>
              <w:t>screenId</w:t>
            </w:r>
          </w:p>
        </w:tc>
        <w:tc>
          <w:tcPr>
            <w:tcW w:type="dxa" w:w="2880"/>
          </w:tcPr>
          <w:p>
            <w:r>
              <w:t>integer</w:t>
            </w:r>
          </w:p>
        </w:tc>
        <w:tc>
          <w:tcPr>
            <w:tcW w:type="dxa" w:w="2880"/>
          </w:tcPr>
          <w:p>
            <w:r>
              <w:t>The ID of the screen.</w:t>
            </w:r>
          </w:p>
        </w:tc>
      </w:tr>
      <w:tr>
        <w:tc>
          <w:tcPr>
            <w:tcW w:type="dxa" w:w="2880"/>
          </w:tcPr>
          <w:p>
            <w:r>
              <w:t>tabId</w:t>
            </w:r>
          </w:p>
        </w:tc>
        <w:tc>
          <w:tcPr>
            <w:tcW w:type="dxa" w:w="2880"/>
          </w:tcPr>
          <w:p>
            <w:r>
              <w:t>integer</w:t>
            </w:r>
          </w:p>
        </w:tc>
        <w:tc>
          <w:tcPr>
            <w:tcW w:type="dxa" w:w="2880"/>
          </w:tcPr>
          <w:p>
            <w:r>
              <w:t>The ID of the screen tab.</w:t>
            </w:r>
          </w:p>
        </w:tc>
      </w:tr>
      <w:tr>
        <w:tc>
          <w:tcPr>
            <w:tcW w:type="dxa" w:w="2880"/>
          </w:tcPr>
          <w:p>
            <w:r>
              <w:t>id</w:t>
            </w:r>
          </w:p>
        </w:tc>
        <w:tc>
          <w:tcPr>
            <w:tcW w:type="dxa" w:w="2880"/>
          </w:tcPr>
          <w:p>
            <w:r>
              <w:t>string</w:t>
            </w:r>
          </w:p>
        </w:tc>
        <w:tc>
          <w:tcPr>
            <w:tcW w:type="dxa" w:w="2880"/>
          </w:tcPr>
          <w:p>
            <w:r>
              <w:t>The ID of the field.</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screen, screen tab, or field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"https://api.atlassian.com/ex/jira/{{jiraCloudId}}/rest/api/3/screens/10001/tabs/20001/fields/customfield_10010"</w:t>
      </w:r>
    </w:p>
    <w:p>
      <w:pPr>
        <w:pStyle w:val="Heading3"/>
      </w:pPr>
      <w:r>
        <w:t>Notes</w:t>
      </w:r>
    </w:p>
    <w:p>
      <w:pPr>
        <w:pStyle w:val="ListBullet"/>
      </w:pPr>
      <w:r>
        <w:t>This operation corresponds to operation ID: removeScreenTabField.</w:t>
      </w:r>
    </w:p>
    <w:p>
      <w:pPr>
        <w:pStyle w:val="ListBullet"/>
      </w:pPr>
      <w:r>
        <w:t>The documentation does not specify a request body; do not send one.</w:t>
      </w:r>
    </w:p>
    <w:p>
      <w:r>
        <w:t>If you tell me your jiraCloudId (UUID), I can populate the sample URL with your actual site ID.</w:t>
      </w:r>
    </w:p>
    <w:p>
      <w:pPr>
        <w:pStyle w:val="Heading3"/>
      </w:pPr>
      <w:r>
        <w:t>Related screenTabFields actions</w:t>
      </w:r>
    </w:p>
    <w:p>
      <w:pPr>
        <w:pStyle w:val="ListBullet"/>
      </w:pPr>
      <w:r>
        <w:t>[POST] Add a Field to a Screen Tab — /screens/{{screenId}}/tabs/{{tabId}}/fields</w:t>
      </w:r>
    </w:p>
    <w:p>
      <w:pPr>
        <w:pStyle w:val="ListBullet"/>
      </w:pPr>
      <w:r>
        <w:t>[GET] List Fields on a Screen Tab — /ex/jira/{{jiraCloudId}}/rest/api/3/screens/{{screenId}}/tabs/{{tabId}}/fields</w:t>
      </w:r>
    </w:p>
    <w:p>
      <w:pPr>
        <w:pStyle w:val="ListBullet"/>
      </w:pPr>
      <w:r>
        <w:t>[POST] Move a Screen Tab Field — /api/3/screens/{{screenId}}/tabs/{{tabId}}/fields/{{id}}/move</w:t>
      </w:r>
    </w:p>
    <w:p>
      <w:r>
        <w:br w:type="page"/>
      </w:r>
    </w:p>
    <w:p>
      <w:pPr>
        <w:pStyle w:val="Heading2"/>
      </w:pPr>
      <w:r>
        <w:t>685. [GET] Get Bulk Screen Tabs (for Multiple Screens)</w:t>
      </w:r>
    </w:p>
    <w:p>
      <w:r>
        <w:rPr>
          <w:b/>
        </w:rPr>
        <w:t xml:space="preserve">Endpoint: </w:t>
      </w:r>
      <w:r>
        <w:rPr>
          <w:rFonts w:ascii="Courier New" w:hAnsi="Courier New"/>
          <w:sz w:val="18"/>
        </w:rPr>
        <w:t>/ex/jira/{{jiraCloudId}}/rest/api/3/screens/tabs</w:t>
      </w:r>
    </w:p>
    <w:p>
      <w:r>
        <w:t>Need your jiraCloudId (a UUID) to finalize the URL and examples. If you don’t have it, you can retrieve it using the “Get Sites” action.</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https://api.atlassian.com/ex/jira/{{jiraCloudId}}/rest/api/3/screens/tabs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tabs for a bulk set of Jira screens. Results are returned in JSON and support pagination.</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path as /ex/jira/{{jiraCloudId}}/rest/api/3/screens/tabs, where {{jiraCloudId}} is a non-empty UUID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/ex/jira/0b0c1234-5678-90ab-cdef-111111111111/rest/api/3/screens/tabs</w:t>
      </w:r>
    </w:p>
    <w:p>
      <w:pPr>
        <w:pStyle w:val="Heading3"/>
      </w:pPr>
      <w:r>
        <w:t>Invalid Examples</w:t>
      </w:r>
    </w:p>
    <w:p>
      <w:r>
        <w:rPr>
          <w:b/>
          <w:color w:val="666666"/>
          <w:sz w:val="16"/>
        </w:rPr>
        <w:t>[http]</w:t>
      </w:r>
    </w:p>
    <w:p>
      <w:pPr>
        <w:shd w:fill="F2F2F2" w:val="clear"/>
      </w:pPr>
      <w:r>
        <w:rPr>
          <w:rFonts w:ascii="Courier New" w:hAnsi="Courier New"/>
          <w:sz w:val="17"/>
        </w:rPr>
        <w:t>/ex/jira//rest/api/3/screens/tabs</w:t>
        <w:br/>
        <w:t>/ex/jira/rest/api/3/screens/tabs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screenId</w:t>
            </w:r>
          </w:p>
        </w:tc>
        <w:tc>
          <w:tcPr>
            <w:tcW w:type="dxa" w:w="2880"/>
          </w:tcPr>
          <w:p>
            <w:r>
              <w:t>integer[]</w:t>
            </w:r>
          </w:p>
        </w:tc>
        <w:tc>
          <w:tcPr>
            <w:tcW w:type="dxa" w:w="2880"/>
          </w:tcPr>
          <w:p>
            <w:r>
              <w:t>List of screen IDs. To include multiple: screenId=10000&amp;screenId=10001.</w:t>
            </w:r>
          </w:p>
        </w:tc>
      </w:tr>
      <w:tr>
        <w:tc>
          <w:tcPr>
            <w:tcW w:type="dxa" w:w="2880"/>
          </w:tcPr>
          <w:p>
            <w:r>
              <w:t>tabId</w:t>
            </w:r>
          </w:p>
        </w:tc>
        <w:tc>
          <w:tcPr>
            <w:tcW w:type="dxa" w:w="2880"/>
          </w:tcPr>
          <w:p>
            <w:r>
              <w:t>integer[]</w:t>
            </w:r>
          </w:p>
        </w:tc>
        <w:tc>
          <w:tcPr>
            <w:tcW w:type="dxa" w:w="2880"/>
          </w:tcPr>
          <w:p>
            <w:r>
              <w:t>List of tab IDs. To include multiple: tabId=10000&amp;tabId=10001.</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w:t>
            </w:r>
          </w:p>
        </w:tc>
        <w:tc>
          <w:tcPr>
            <w:tcW w:type="dxa" w:w="2880"/>
          </w:tcPr>
          <w:p>
            <w:r>
              <w:t>integer</w:t>
            </w:r>
          </w:p>
        </w:tc>
        <w:tc>
          <w:tcPr>
            <w:tcW w:type="dxa" w:w="2880"/>
          </w:tcPr>
          <w:p>
            <w:r>
              <w:t>Maximum number of items per page.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screen ID or the tab ID is empty.</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Response Fields</w:t>
      </w:r>
    </w:p>
    <w:p>
      <w:r>
        <w:t>The scraped documentation specifies the 200 response as application/json: any and does not provide a concrete schema, so response fields cannot be enumerated from the provided source.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'https://api.atlassian.com/ex/jira/{{jiraCloudId}}/rest/api/3/screens/tabs?screenId=10000&amp;screenId=10001&amp;startAt=0&amp;maxResult=100' \</w:t>
        <w:br/>
        <w:t xml:space="preserve"> --header 'Accept: application/json'</w:t>
      </w:r>
    </w:p>
    <w:p>
      <w:pPr>
        <w:pStyle w:val="Heading3"/>
      </w:pPr>
      <w:r>
        <w:t>Example Usage</w:t>
      </w:r>
    </w:p>
    <w:p>
      <w:pPr>
        <w:pStyle w:val="Heading3"/>
      </w:pPr>
      <w:r>
        <w:t>Example 1: Get tabs for multiple screens</w:t>
      </w:r>
    </w:p>
    <w:p>
      <w:r>
        <w:rPr>
          <w:b/>
          <w:color w:val="666666"/>
          <w:sz w:val="16"/>
        </w:rPr>
        <w:t>[bash]</w:t>
      </w:r>
    </w:p>
    <w:p>
      <w:pPr>
        <w:shd w:fill="F2F2F2" w:val="clear"/>
      </w:pPr>
      <w:r>
        <w:rPr>
          <w:rFonts w:ascii="Courier New" w:hAnsi="Courier New"/>
          <w:sz w:val="17"/>
        </w:rPr>
        <w:t>curl --request GET \</w:t>
        <w:br/>
        <w:t xml:space="preserve"> --url 'https://api.atlassian.com/ex/jira/{{jiraCloudId}}/rest/api/3/screens/tabs?screenId=10000&amp;screenId=10001' \</w:t>
        <w:br/>
        <w:t xml:space="preserve"> --header 'Accept: application/json'</w:t>
      </w:r>
    </w:p>
    <w:p>
      <w:pPr>
        <w:pStyle w:val="Heading3"/>
      </w:pPr>
      <w:r>
        <w:t>Example 2: Filter by specific tab IDs</w:t>
      </w:r>
    </w:p>
    <w:p>
      <w:r>
        <w:rPr>
          <w:b/>
          <w:color w:val="666666"/>
          <w:sz w:val="16"/>
        </w:rPr>
        <w:t>[bash]</w:t>
      </w:r>
    </w:p>
    <w:p>
      <w:pPr>
        <w:shd w:fill="F2F2F2" w:val="clear"/>
      </w:pPr>
      <w:r>
        <w:rPr>
          <w:rFonts w:ascii="Courier New" w:hAnsi="Courier New"/>
          <w:sz w:val="17"/>
        </w:rPr>
        <w:t>curl --request GET \</w:t>
        <w:br/>
        <w:t xml:space="preserve"> --url 'https://api.atlassian.com/ex/jira/{{jiraCloudId}}/rest/api/3/screens/tabs?tabId=10000&amp;tabId=10001'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'https://api.atlassian.com/ex/jira/{{jiraCloudId}}/rest/api/3/screens/tabs?screenId=10000&amp;startAt=50&amp;maxResult=100' \</w:t>
        <w:br/>
        <w:t xml:space="preserve"> --header 'Accept: application/json'</w:t>
      </w:r>
    </w:p>
    <w:p>
      <w:pPr>
        <w:pStyle w:val="Heading3"/>
      </w:pPr>
      <w:r>
        <w:t>Error Handling</w:t>
      </w:r>
    </w:p>
    <w:p>
      <w:pPr>
        <w:pStyle w:val="ListBullet"/>
      </w:pPr>
      <w:r>
        <w:t>400 Bad Request: screenId or tabId is empty.</w:t>
      </w:r>
    </w:p>
    <w:p>
      <w:pPr>
        <w:pStyle w:val="ListBullet"/>
      </w:pPr>
      <w:r>
        <w:t>401 Unauthorized: Missing/incorrect authentication credentials.</w:t>
      </w:r>
    </w:p>
    <w:p>
      <w:pPr>
        <w:pStyle w:val="ListBullet"/>
      </w:pPr>
      <w:r>
        <w:t>403 Forbidden: Caller lacks Administer Jira global permission.</w:t>
      </w:r>
    </w:p>
    <w:p>
      <w:pPr>
        <w:pStyle w:val="Heading3"/>
      </w:pPr>
      <w:r>
        <w:t>Related screenTabs actions</w:t>
      </w:r>
    </w:p>
    <w:p>
      <w:pPr>
        <w:pStyle w:val="ListBullet"/>
      </w:pPr>
      <w:r>
        <w:t>[PUT] Update a Screen’s Tab Name — /screens/{{screenId}}/tabs/{{tabId}}</w:t>
      </w:r>
    </w:p>
    <w:p>
      <w:pPr>
        <w:pStyle w:val="ListBullet"/>
      </w:pPr>
      <w:r>
        <w:t>[GET] List a Screen’s Tabs — /ex/jira/{{jiraCloudId}}/rest/api/3/screens/{{screenId}}/tabs</w:t>
      </w:r>
    </w:p>
    <w:p>
      <w:pPr>
        <w:pStyle w:val="ListBullet"/>
      </w:pPr>
      <w:r>
        <w:t>[POST] Create a Screen Tab — /ex/jira/{{jiraCloudId}}/rest/api/3/screens/{{screenId}}/tabs</w:t>
      </w:r>
    </w:p>
    <w:p>
      <w:pPr>
        <w:pStyle w:val="ListBullet"/>
      </w:pPr>
      <w:r>
        <w:t>[DELETE] Delete a Screen Tab — /screens/{{screenId}}/tabs/{{tabId}}</w:t>
      </w:r>
    </w:p>
    <w:p>
      <w:r>
        <w:br w:type="page"/>
      </w:r>
    </w:p>
    <w:p>
      <w:pPr>
        <w:pStyle w:val="Heading2"/>
      </w:pPr>
      <w:r>
        <w:t>686. [DELETE] Delete a Screen Tab</w:t>
      </w:r>
    </w:p>
    <w:p>
      <w:r>
        <w:rPr>
          <w:b/>
        </w:rPr>
        <w:t xml:space="preserve">Endpoint: </w:t>
      </w:r>
      <w:r>
        <w:rPr>
          <w:rFonts w:ascii="Courier New" w:hAnsi="Courier New"/>
          <w:sz w:val="18"/>
        </w:rPr>
        <w:t>/screens/{{screenId}}/tabs/{{tabId}}</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https://api.atlassian.com/ex/jira/{{jiraCloudId}}/rest/api/3/screens/{{screenId}}/tabs/{{tabId}}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tab from a Jira screen.</w:t>
      </w:r>
    </w:p>
    <w:p>
      <w:pPr>
        <w:pStyle w:val="Heading3"/>
      </w:pPr>
      <w:r>
        <w:t>Enforcement Rules</w:t>
      </w:r>
    </w:p>
    <w:p>
      <w:pPr>
        <w:pStyle w:val="ListBullet"/>
      </w:pPr>
      <w:r>
        <w:t>The jiraCloudId path parameter must always be present (UUID). If you did not provide jiraCloudId, please provide it (you can retrieve it from the Get Sites action).</w:t>
      </w:r>
    </w:p>
    <w:p>
      <w:pPr>
        <w:pStyle w:val="ListBullet"/>
      </w:pPr>
      <w:r>
        <w:t>The screenId path parameter must always be present and must be a non-empty integer.</w:t>
      </w:r>
    </w:p>
    <w:p>
      <w:pPr>
        <w:pStyle w:val="ListBullet"/>
      </w:pPr>
      <w:r>
        <w:t>The tabId path parameter must always be present and must be a non-empty integer.</w:t>
      </w:r>
    </w:p>
    <w:p>
      <w:pPr>
        <w:pStyle w:val="ListBullet"/>
      </w:pPr>
      <w:r>
        <w:t>Always construct the path as /api/3/screens/{{screenId}}/tabs/{{tabId}}.</w:t>
      </w:r>
    </w:p>
    <w:p>
      <w:pPr>
        <w:pStyle w:val="ListBullet"/>
      </w:pPr>
      <w:r>
        <w:t>Do not call the API with missing or empty path parameters (e.g., avoid /screens//tabs/).</w:t>
      </w:r>
    </w:p>
    <w:p>
      <w:pPr>
        <w:pStyle w:val="ListBullet"/>
      </w:pPr>
      <w:r>
        <w:t>Do not send path parameters in the request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/api/3/screens/10001/tabs/2</w:t>
        <w:br/>
        <w:t>/api/3/screens/45/tabs/1</w:t>
      </w:r>
    </w:p>
    <w:p>
      <w:pPr>
        <w:pStyle w:val="Heading3"/>
      </w:pPr>
      <w:r>
        <w:t>Invalid Examples</w:t>
      </w:r>
    </w:p>
    <w:p>
      <w:r>
        <w:rPr>
          <w:b/>
          <w:color w:val="666666"/>
          <w:sz w:val="16"/>
        </w:rPr>
        <w:t>[http]</w:t>
      </w:r>
    </w:p>
    <w:p>
      <w:pPr>
        <w:shd w:fill="F2F2F2" w:val="clear"/>
      </w:pPr>
      <w:r>
        <w:rPr>
          <w:rFonts w:ascii="Courier New" w:hAnsi="Courier New"/>
          <w:sz w:val="17"/>
        </w:rPr>
        <w:t>/api/3/screens//tabs/2</w:t>
        <w:br/>
        <w:t>/api/3/screens/10001/tabs/</w:t>
        <w:br/>
        <w:t>/api/3/screens/10001/tabs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base URL. Required.</w:t>
            </w:r>
          </w:p>
        </w:tc>
      </w:tr>
      <w:tr>
        <w:tc>
          <w:tcPr>
            <w:tcW w:type="dxa" w:w="2880"/>
          </w:tcPr>
          <w:p>
            <w:r>
              <w:t>screenId</w:t>
            </w:r>
          </w:p>
        </w:tc>
        <w:tc>
          <w:tcPr>
            <w:tcW w:type="dxa" w:w="2880"/>
          </w:tcPr>
          <w:p>
            <w:r>
              <w:t>integer</w:t>
            </w:r>
          </w:p>
        </w:tc>
        <w:tc>
          <w:tcPr>
            <w:tcW w:type="dxa" w:w="2880"/>
          </w:tcPr>
          <w:p>
            <w:r>
              <w:t>The ID of the screen. Required.</w:t>
            </w:r>
          </w:p>
        </w:tc>
      </w:tr>
      <w:tr>
        <w:tc>
          <w:tcPr>
            <w:tcW w:type="dxa" w:w="2880"/>
          </w:tcPr>
          <w:p>
            <w:r>
              <w:t>tabId</w:t>
            </w:r>
          </w:p>
        </w:tc>
        <w:tc>
          <w:tcPr>
            <w:tcW w:type="dxa" w:w="2880"/>
          </w:tcPr>
          <w:p>
            <w:r>
              <w:t>integer</w:t>
            </w:r>
          </w:p>
        </w:tc>
        <w:tc>
          <w:tcPr>
            <w:tcW w:type="dxa" w:w="2880"/>
          </w:tcPr>
          <w:p>
            <w:r>
              <w:t>The ID of the screen tab. Required.</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screen or screen tab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"https://api.atlassian.com/ex/jira/{{jiraCloudId}}/rest/api/3/screens/10001/tabs/2"</w:t>
      </w:r>
    </w:p>
    <w:p>
      <w:pPr>
        <w:pStyle w:val="Heading3"/>
      </w:pPr>
      <w:r>
        <w:t>Notes</w:t>
      </w:r>
    </w:p>
    <w:p>
      <w:pPr>
        <w:pStyle w:val="ListBullet"/>
      </w:pPr>
      <w:r>
        <w:t>This operation permanently deletes the specified screen tab.</w:t>
      </w:r>
    </w:p>
    <w:p>
      <w:r>
        <w:t>Provide your jiraCloudId (UUID) and, if you want, the specific screenId and tabId you plan to use.</w:t>
      </w:r>
    </w:p>
    <w:p>
      <w:pPr>
        <w:pStyle w:val="Heading3"/>
      </w:pPr>
      <w:r>
        <w:t>Related screenTabs actions</w:t>
      </w:r>
    </w:p>
    <w:p>
      <w:pPr>
        <w:pStyle w:val="ListBullet"/>
      </w:pPr>
      <w:r>
        <w:t>[PUT] Update a Screen’s Tab Name — /screens/{{screenId}}/tabs/{{tabId}}</w:t>
      </w:r>
    </w:p>
    <w:p>
      <w:pPr>
        <w:pStyle w:val="ListBullet"/>
      </w:pPr>
      <w:r>
        <w:t>[GET] List a Screen’s Tabs — /ex/jira/{{jiraCloudId}}/rest/api/3/screens/{{screenId}}/tabs</w:t>
      </w:r>
    </w:p>
    <w:p>
      <w:pPr>
        <w:pStyle w:val="ListBullet"/>
      </w:pPr>
      <w:r>
        <w:t>[POST] Create a Screen Tab — /ex/jira/{{jiraCloudId}}/rest/api/3/screens/{{screenId}}/tabs</w:t>
      </w:r>
    </w:p>
    <w:p>
      <w:pPr>
        <w:pStyle w:val="ListBullet"/>
      </w:pPr>
      <w:r>
        <w:t>[GET] Get Bulk Screen Tabs (for Multiple Screens) — /ex/jira/{{jiraCloudId}}/rest/api/3/screens/tabs</w:t>
      </w:r>
    </w:p>
    <w:p>
      <w:r>
        <w:br w:type="page"/>
      </w:r>
    </w:p>
    <w:p>
      <w:pPr>
        <w:pStyle w:val="Heading2"/>
      </w:pPr>
      <w:r>
        <w:t>687. [POST] Move a Screen’s Tab</w:t>
      </w:r>
    </w:p>
    <w:p>
      <w:r>
        <w:rPr>
          <w:b/>
        </w:rPr>
        <w:t xml:space="preserve">Endpoint: </w:t>
      </w:r>
      <w:r>
        <w:rPr>
          <w:rFonts w:ascii="Courier New" w:hAnsi="Courier New"/>
          <w:sz w:val="18"/>
        </w:rPr>
        <w:t>/rest/api/3/screens/{{screenId}}/tabs/{{tabId}}/move/{{pos}}</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https://api.atlassian.com/ex/jira/{{jiraCloudId}}/rest/api/3/screens/{{screenId}}/tabs/{{tabId}}/move/{{pos}}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an existing tab on a Jira screen to a new position.</w:t>
      </w:r>
    </w:p>
    <w:p>
      <w:pPr>
        <w:pStyle w:val="Heading3"/>
      </w:pPr>
      <w:r>
        <w:t>Enforcement Rules</w:t>
      </w:r>
    </w:p>
    <w:p>
      <w:pPr>
        <w:pStyle w:val="ListBullet"/>
      </w:pPr>
      <w:r>
        <w:t xml:space="preserve">The jiraCloudId path parameter must always be present (UUID). </w:t>
        <w:br/>
        <w:br/>
        <w:t>If you did not provide jiraCloudId, you must supply it (retrieve it via the Get Sites action).</w:t>
      </w:r>
    </w:p>
    <w:p>
      <w:pPr>
        <w:pStyle w:val="ListBullet"/>
      </w:pPr>
      <w:r>
        <w:t>The screenId path parameter must always be present (integer).</w:t>
      </w:r>
    </w:p>
    <w:p>
      <w:pPr>
        <w:pStyle w:val="ListBullet"/>
      </w:pPr>
      <w:r>
        <w:t>The tabId path parameter must always be present (integer).</w:t>
      </w:r>
    </w:p>
    <w:p>
      <w:pPr>
        <w:pStyle w:val="ListBullet"/>
      </w:pPr>
      <w:r>
        <w:t xml:space="preserve">The pos path parameter must always be present (integer). </w:t>
        <w:br/>
        <w:br/>
        <w:t>pos is 0-based (base index is 0).</w:t>
      </w:r>
    </w:p>
    <w:p>
      <w:pPr>
        <w:pStyle w:val="ListBullet"/>
      </w:pPr>
      <w:r>
        <w:t>Always construct the path as: /rest/api/3/screens/{{screenId}}/tabs/{{tabId}}/move/{{pos}} with all path parameters as non-empty values.</w:t>
      </w:r>
    </w:p>
    <w:p>
      <w:pPr>
        <w:pStyle w:val="ListBullet"/>
      </w:pPr>
      <w:r>
        <w:t>Do not call the API with missing or empty path parameters (e.g., avoid /screens//tabs/...).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/rest/api/3/screens/10001/tabs/20002/move/0</w:t>
        <w:br/>
        <w:t>/rest/api/3/screens/10001/tabs/20002/move/3</w:t>
      </w:r>
    </w:p>
    <w:p>
      <w:pPr>
        <w:pStyle w:val="Heading3"/>
      </w:pPr>
      <w:r>
        <w:t>Invalid Examples</w:t>
      </w:r>
    </w:p>
    <w:p>
      <w:r>
        <w:rPr>
          <w:b/>
          <w:color w:val="666666"/>
          <w:sz w:val="16"/>
        </w:rPr>
        <w:t>[http]</w:t>
      </w:r>
    </w:p>
    <w:p>
      <w:pPr>
        <w:shd w:fill="F2F2F2" w:val="clear"/>
      </w:pPr>
      <w:r>
        <w:rPr>
          <w:rFonts w:ascii="Courier New" w:hAnsi="Courier New"/>
          <w:sz w:val="17"/>
        </w:rPr>
        <w:t>/rest/api/3/screens//tabs/20002/move/0</w:t>
        <w:br/>
        <w:t>/rest/api/3/screens/10001/tabs//move/0</w:t>
        <w:br/>
        <w:t>/rest/api/3/screens/10001/tabs/20002/move/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screenId</w:t>
            </w:r>
          </w:p>
        </w:tc>
        <w:tc>
          <w:tcPr>
            <w:tcW w:type="dxa" w:w="2880"/>
          </w:tcPr>
          <w:p>
            <w:r>
              <w:t>integer</w:t>
            </w:r>
          </w:p>
        </w:tc>
        <w:tc>
          <w:tcPr>
            <w:tcW w:type="dxa" w:w="2880"/>
          </w:tcPr>
          <w:p>
            <w:r>
              <w:t>The ID of the screen.</w:t>
            </w:r>
          </w:p>
        </w:tc>
      </w:tr>
      <w:tr>
        <w:tc>
          <w:tcPr>
            <w:tcW w:type="dxa" w:w="2880"/>
          </w:tcPr>
          <w:p>
            <w:r>
              <w:t>tabId</w:t>
            </w:r>
          </w:p>
        </w:tc>
        <w:tc>
          <w:tcPr>
            <w:tcW w:type="dxa" w:w="2880"/>
          </w:tcPr>
          <w:p>
            <w:r>
              <w:t>integer</w:t>
            </w:r>
          </w:p>
        </w:tc>
        <w:tc>
          <w:tcPr>
            <w:tcW w:type="dxa" w:w="2880"/>
          </w:tcPr>
          <w:p>
            <w:r>
              <w:t>The ID of the screen tab.</w:t>
            </w:r>
          </w:p>
        </w:tc>
      </w:tr>
      <w:tr>
        <w:tc>
          <w:tcPr>
            <w:tcW w:type="dxa" w:w="2880"/>
          </w:tcPr>
          <w:p>
            <w:r>
              <w:t>pos</w:t>
            </w:r>
          </w:p>
        </w:tc>
        <w:tc>
          <w:tcPr>
            <w:tcW w:type="dxa" w:w="2880"/>
          </w:tcPr>
          <w:p>
            <w:r>
              <w:t>integer</w:t>
            </w:r>
          </w:p>
        </w:tc>
        <w:tc>
          <w:tcPr>
            <w:tcW w:type="dxa" w:w="2880"/>
          </w:tcPr>
          <w:p>
            <w:r>
              <w:t>The new position of the tab. 0-based index.</w:t>
            </w:r>
          </w:p>
        </w:tc>
      </w:tr>
    </w:tbl>
    <w:p/>
    <w:p>
      <w:pPr>
        <w:pStyle w:val="Heading3"/>
      </w:pPr>
      <w:r>
        <w:t>Response</w:t>
      </w:r>
    </w:p>
    <w:p>
      <w:pPr>
        <w:pStyle w:val="Heading3"/>
      </w:pPr>
      <w:r>
        <w:t>Success Response (204 No Content)</w:t>
      </w:r>
    </w:p>
    <w:p>
      <w:r>
        <w:t>Returned if the request is successful.</w:t>
      </w:r>
    </w:p>
    <w:p>
      <w:pPr>
        <w:pStyle w:val="Heading3"/>
      </w:pPr>
      <w:r>
        <w:t>Error Responses</w:t>
      </w:r>
    </w:p>
    <w:p>
      <w:pPr>
        <w:pStyle w:val="Heading4"/>
      </w:pPr>
      <w:r>
        <w:t>400 Bad Request</w:t>
      </w:r>
    </w:p>
    <w:p>
      <w:r>
        <w:t>Returned if the request is invalid.</w:t>
      </w:r>
    </w:p>
    <w:p>
      <w:pPr>
        <w:pStyle w:val="Heading4"/>
      </w:pPr>
      <w:r>
        <w:t>401 Unauthorized</w:t>
      </w:r>
    </w:p>
    <w:p>
      <w:r>
        <w:t>Returned if the authentication credentials are incorrect or missing.</w:t>
      </w:r>
    </w:p>
    <w:p>
      <w:pPr>
        <w:pStyle w:val="Heading4"/>
      </w:pPr>
      <w:r>
        <w:t>403 Forbidden</w:t>
      </w:r>
    </w:p>
    <w:p>
      <w:r>
        <w:t>Returned if the user does not have the necessary permission.</w:t>
      </w:r>
    </w:p>
    <w:p>
      <w:pPr>
        <w:pStyle w:val="Heading4"/>
      </w:pPr>
      <w:r>
        <w:t>404 Not Found</w:t>
      </w:r>
    </w:p>
    <w:p>
      <w:r>
        <w:t>Returned if the screen or screen tab is not found, or the position is invalid.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"https://api.atlassian.com/ex/jira/{{jiraCloudId}}/rest/api/3/screens/10001/tabs/20002/move/0"</w:t>
      </w:r>
    </w:p>
    <w:p>
      <w:pPr>
        <w:pStyle w:val="Heading3"/>
      </w:pPr>
      <w:r>
        <w:t>Example Usage</w:t>
      </w:r>
    </w:p>
    <w:p>
      <w:pPr>
        <w:pStyle w:val="Heading3"/>
      </w:pPr>
      <w:r>
        <w:t>Example 1: Move a tab to the first position (index 0)</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"https://api.atlassian.com/ex/jira/{{jiraCloudId}}/rest/api/3/screens/10001/tabs/20002/move/0"</w:t>
      </w:r>
    </w:p>
    <w:p>
      <w:pPr>
        <w:pStyle w:val="Heading3"/>
      </w:pPr>
      <w:r>
        <w:t>Example 2: Move a tab to position 3</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"https://api.atlassian.com/ex/jira/{{jiraCloudId}}/rest/api/3/screens/10001/tabs/20002/move/3"</w:t>
      </w:r>
    </w:p>
    <w:p>
      <w:pPr>
        <w:pStyle w:val="Heading3"/>
      </w:pPr>
      <w:r>
        <w:t>Notes</w:t>
      </w:r>
    </w:p>
    <w:p>
      <w:pPr>
        <w:pStyle w:val="ListBullet"/>
      </w:pPr>
      <w:r>
        <w:t>pos uses a zero-based index; ensure the target index is valid for the screen’s current tab list.</w:t>
      </w:r>
    </w:p>
    <w:p>
      <w:pPr>
        <w:pStyle w:val="ListBullet"/>
      </w:pPr>
      <w:r>
        <w:t>No request body is sent for this operation.</w:t>
      </w:r>
    </w:p>
    <w:p>
      <w:pPr>
        <w:pStyle w:val="Heading3"/>
      </w:pPr>
      <w:r>
        <w:t>Error Handling</w:t>
      </w:r>
    </w:p>
    <w:p>
      <w:pPr>
        <w:pStyle w:val="ListBullet"/>
      </w:pPr>
      <w:r>
        <w:t>400: Request is invalid.</w:t>
      </w:r>
    </w:p>
    <w:p>
      <w:pPr>
        <w:pStyle w:val="ListBullet"/>
      </w:pPr>
      <w:r>
        <w:t>401: Missing/incorrect authentication credentials.</w:t>
      </w:r>
    </w:p>
    <w:p>
      <w:pPr>
        <w:pStyle w:val="ListBullet"/>
      </w:pPr>
      <w:r>
        <w:t>403: Caller lacks Administer Jira global permission.</w:t>
      </w:r>
    </w:p>
    <w:p>
      <w:pPr>
        <w:pStyle w:val="ListBullet"/>
      </w:pPr>
      <w:r>
        <w:t>404: Screen/tab not found, or pos is invalid.</w:t>
      </w:r>
    </w:p>
    <w:p>
      <w:r>
        <w:t>Provide your jiraCloudId (UUID) if you want me to fill in a fully-resolved example URL.</w:t>
      </w:r>
    </w:p>
    <w:p>
      <w:r>
        <w:br w:type="page"/>
      </w:r>
    </w:p>
    <w:p>
      <w:pPr>
        <w:pStyle w:val="Heading2"/>
      </w:pPr>
      <w:r>
        <w:t>688. [POST] Create a Screen</w:t>
      </w:r>
    </w:p>
    <w:p>
      <w:r>
        <w:rPr>
          <w:b/>
        </w:rPr>
        <w:t xml:space="preserve">Endpoint: </w:t>
      </w:r>
      <w:r>
        <w:rPr>
          <w:rFonts w:ascii="Courier New" w:hAnsi="Courier New"/>
          <w:sz w:val="18"/>
        </w:rPr>
        <w:t>/ex/jira/{{jiraCloudId}}/rest/api/3/screens</w:t>
      </w:r>
    </w:p>
    <w:p>
      <w:pPr>
        <w:pStyle w:val="Heading3"/>
      </w:pPr>
      <w:r>
        <w:t>Create a Screen (Jira Cloud)</w:t>
      </w:r>
    </w:p>
    <w:p>
      <w:pPr>
        <w:pStyle w:val="Heading3"/>
      </w:pPr>
      <w:r>
        <w:t>Prerequisites</w:t>
      </w:r>
    </w:p>
    <w:p>
      <w:pPr>
        <w:pStyle w:val="ListBullet"/>
      </w:pPr>
      <w:r>
        <w:t>User must have the Administer Jira global permission.</w:t>
      </w:r>
    </w:p>
    <w:p>
      <w:pPr>
        <w:pStyle w:val="Heading3"/>
      </w:pPr>
      <w:r>
        <w:t>Method</w:t>
      </w:r>
    </w:p>
    <w:p>
      <w:r>
        <w:t>POST</w:t>
      </w:r>
    </w:p>
    <w:p>
      <w:pPr>
        <w:pStyle w:val="Heading3"/>
      </w:pPr>
      <w:r>
        <w:t>URL</w:t>
      </w:r>
    </w:p>
    <w:p>
      <w:r>
        <w:t>https://api.atlassian.com/ex/jira/{{jiraCloudId}}/rest/api/3/screens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screen with a default field tab.</w:t>
      </w:r>
    </w:p>
    <w:p>
      <w:pPr>
        <w:pStyle w:val="Heading3"/>
      </w:pPr>
      <w:r>
        <w:t>Enforcement Rules</w:t>
      </w:r>
    </w:p>
    <w:p>
      <w:pPr>
        <w:pStyle w:val="ListBullet"/>
      </w:pPr>
      <w:r>
        <w:t>The jiraCloudId path parameter must always be present.</w:t>
      </w:r>
    </w:p>
    <w:p>
      <w:pPr>
        <w:pStyle w:val="ListBullet"/>
      </w:pPr>
      <w:r>
        <w:t>If you did not provide a jiraCloudId, you must supply it before calling this endpoint (you can obtain it from the Get Sites action).</w:t>
      </w:r>
    </w:p>
    <w:p>
      <w:pPr>
        <w:pStyle w:val="ListBullet"/>
      </w:pPr>
      <w:r>
        <w:t xml:space="preserve">Always construct the base path using the required Jira Cloud ID: </w:t>
        <w:br/>
        <w:br/>
        <w:t>/ex/jira/{{jiraCloudId}}/rest/api/3/screens</w:t>
      </w:r>
    </w:p>
    <w:p>
      <w:pPr>
        <w:pStyle w:val="ListBullet"/>
      </w:pPr>
      <w:r>
        <w:t>Do not call the API with a missing or empty jiraCloudId (e.g., avoid /ex/jira//rest/api/3/screens).</w:t>
      </w:r>
    </w:p>
    <w:p>
      <w:pPr>
        <w:pStyle w:val="ListBullet"/>
      </w:pPr>
      <w:r>
        <w:t>Do not infer or guess the jiraCloudId.</w:t>
      </w:r>
    </w:p>
    <w:p>
      <w:pPr>
        <w:pStyle w:val="ListBullet"/>
      </w:pPr>
      <w:r>
        <w:t>When executing the action, ensure to send Path Parameters in the URL, not in the body.</w:t>
      </w:r>
    </w:p>
    <w:p>
      <w:pPr>
        <w:pStyle w:val="ListBullet"/>
      </w:pPr>
      <w:r>
        <w:t>This endpoint has no query parameters documented; send request data in the JSON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/ex/jira/1a2b3c4d-1111-2222-3333-4e5f6a7b8c9d/rest/api/3/screens</w:t>
      </w:r>
    </w:p>
    <w:p>
      <w:pPr>
        <w:pStyle w:val="Heading3"/>
      </w:pPr>
      <w:r>
        <w:t>Invalid Examples</w:t>
      </w:r>
    </w:p>
    <w:p>
      <w:r>
        <w:rPr>
          <w:b/>
          <w:color w:val="666666"/>
          <w:sz w:val="16"/>
        </w:rPr>
        <w:t>[http]</w:t>
      </w:r>
    </w:p>
    <w:p>
      <w:pPr>
        <w:shd w:fill="F2F2F2" w:val="clear"/>
      </w:pPr>
      <w:r>
        <w:rPr>
          <w:rFonts w:ascii="Courier New" w:hAnsi="Courier New"/>
          <w:sz w:val="17"/>
        </w:rPr>
        <w:t>/ex/jira//rest/api/3/screens</w:t>
        <w:br/>
        <w:t>/ex/jira/rest/api/3/screens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screen. Must be unique. Maximum length: 255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screen. Maximum length: 255 characters.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"description": "Enables changes to resolution and linked issues.",</w:t>
        <w:br/>
        <w:t xml:space="preserve"> "id": 10001,</w:t>
        <w:br/>
        <w:t xml:space="preserve"> "name": "Resolve Security Issue Screen",</w:t>
        <w:br/>
        <w:t xml:space="preserve"> "scope": {</w:t>
        <w:br/>
        <w:t xml:space="preserve"> "project": {</w:t>
        <w:br/>
        <w:t xml:space="preserve"> "avatarUrls": {</w:t>
        <w:br/>
        <w:t xml:space="preserve"> "16x16": "https://example.com/avatar-16.png",</w:t>
        <w:br/>
        <w:t xml:space="preserve"> "24x24": "https://example.com/avatar-24.png",</w:t>
        <w:br/>
        <w:t xml:space="preserve"> "32x32": "https://example.com/avatar-32.png",</w:t>
        <w:br/>
        <w:t xml:space="preserve"> "48x48": "https://example.com/avatar-48.png"</w:t>
        <w:br/>
        <w:t xml:space="preserve"> },</w:t>
        <w:br/>
        <w:t xml:space="preserve"> "id": "10000",</w:t>
        <w:br/>
        <w:t xml:space="preserve"> "key": "SEC",</w:t>
        <w:br/>
        <w:t xml:space="preserve"> "name": "Security",</w:t>
        <w:br/>
        <w:t xml:space="preserve"> "projectCategory": {</w:t>
        <w:br/>
        <w:t xml:space="preserve"> "description": "Security projects",</w:t>
        <w:br/>
        <w:t xml:space="preserve"> "id": "20000",</w:t>
        <w:br/>
        <w:t xml:space="preserve"> "name": "Security",</w:t>
        <w:br/>
        <w:t xml:space="preserve"> "self": "https://your-domain.atlassian.net/rest/api/3/projectCategory/20000"</w:t>
        <w:br/>
        <w:t xml:space="preserve"> },</w:t>
        <w:br/>
        <w:t xml:space="preserve"> "projectTypeKey": "software",</w:t>
        <w:br/>
        <w:t xml:space="preserve"> "self": "https://your-domain.atlassian.net/rest/api/3/project/10000",</w:t>
        <w:br/>
        <w:t xml:space="preserve"> "simplified": false</w:t>
        <w:br/>
        <w:t xml:space="preserve"> },</w:t>
        <w:br/>
        <w:t xml:space="preserve"> "type": "PROJECT"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screen.</w:t>
            </w:r>
          </w:p>
        </w:tc>
      </w:tr>
      <w:tr>
        <w:tc>
          <w:tcPr>
            <w:tcW w:type="dxa" w:w="2880"/>
          </w:tcPr>
          <w:p>
            <w:r>
              <w:t>id</w:t>
            </w:r>
          </w:p>
        </w:tc>
        <w:tc>
          <w:tcPr>
            <w:tcW w:type="dxa" w:w="2880"/>
          </w:tcPr>
          <w:p>
            <w:r>
              <w:t>integer</w:t>
            </w:r>
          </w:p>
        </w:tc>
        <w:tc>
          <w:tcPr>
            <w:tcW w:type="dxa" w:w="2880"/>
          </w:tcPr>
          <w:p>
            <w:r>
              <w:t>The ID of the screen.</w:t>
            </w:r>
          </w:p>
        </w:tc>
      </w:tr>
      <w:tr>
        <w:tc>
          <w:tcPr>
            <w:tcW w:type="dxa" w:w="2880"/>
          </w:tcPr>
          <w:p>
            <w:r>
              <w:t>name</w:t>
            </w:r>
          </w:p>
        </w:tc>
        <w:tc>
          <w:tcPr>
            <w:tcW w:type="dxa" w:w="2880"/>
          </w:tcPr>
          <w:p>
            <w:r>
              <w:t>string</w:t>
            </w:r>
          </w:p>
        </w:tc>
        <w:tc>
          <w:tcPr>
            <w:tcW w:type="dxa" w:w="2880"/>
          </w:tcPr>
          <w:p>
            <w:r>
              <w:t>The name of the screen.</w:t>
            </w:r>
          </w:p>
        </w:tc>
      </w:tr>
      <w:tr>
        <w:tc>
          <w:tcPr>
            <w:tcW w:type="dxa" w:w="2880"/>
          </w:tcPr>
          <w:p>
            <w:r>
              <w:t>scope</w:t>
            </w:r>
          </w:p>
        </w:tc>
        <w:tc>
          <w:tcPr>
            <w:tcW w:type="dxa" w:w="2880"/>
          </w:tcPr>
          <w:p>
            <w:r>
              <w:t>object</w:t>
            </w:r>
          </w:p>
        </w:tc>
        <w:tc>
          <w:tcPr>
            <w:tcW w:type="dxa" w:w="2880"/>
          </w:tcPr>
          <w:p>
            <w:r>
              <w:t>The scope of the screen.</w:t>
            </w:r>
          </w:p>
        </w:tc>
      </w:tr>
      <w:tr>
        <w:tc>
          <w:tcPr>
            <w:tcW w:type="dxa" w:w="2880"/>
          </w:tcPr>
          <w:p>
            <w:r>
              <w:t>scope.type</w:t>
            </w:r>
          </w:p>
        </w:tc>
        <w:tc>
          <w:tcPr>
            <w:tcW w:type="dxa" w:w="2880"/>
          </w:tcPr>
          <w:p>
            <w:r>
              <w:t>string</w:t>
            </w:r>
          </w:p>
        </w:tc>
        <w:tc>
          <w:tcPr>
            <w:tcW w:type="dxa" w:w="2880"/>
          </w:tcPr>
          <w:p>
            <w:r>
              <w:t>The type of scope. Possible values: PROJECT, TEMPLATE.</w:t>
            </w:r>
          </w:p>
        </w:tc>
      </w:tr>
      <w:tr>
        <w:tc>
          <w:tcPr>
            <w:tcW w:type="dxa" w:w="2880"/>
          </w:tcPr>
          <w:p>
            <w:r>
              <w:t>scope.project</w:t>
            </w:r>
          </w:p>
        </w:tc>
        <w:tc>
          <w:tcPr>
            <w:tcW w:type="dxa" w:w="2880"/>
          </w:tcPr>
          <w:p>
            <w:r>
              <w:t>object</w:t>
            </w:r>
          </w:p>
        </w:tc>
        <w:tc>
          <w:tcPr>
            <w:tcW w:type="dxa" w:w="2880"/>
          </w:tcPr>
          <w:p>
            <w:r>
              <w:t>Project details (when scope is project-based).</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URL of the 16x16 avatar.</w:t>
            </w:r>
          </w:p>
        </w:tc>
      </w:tr>
      <w:tr>
        <w:tc>
          <w:tcPr>
            <w:tcW w:type="dxa" w:w="2880"/>
          </w:tcPr>
          <w:p>
            <w:r>
              <w:t>scope.project.avatarUrls.24x24</w:t>
            </w:r>
          </w:p>
        </w:tc>
        <w:tc>
          <w:tcPr>
            <w:tcW w:type="dxa" w:w="2880"/>
          </w:tcPr>
          <w:p>
            <w:r>
              <w:t>string</w:t>
            </w:r>
          </w:p>
        </w:tc>
        <w:tc>
          <w:tcPr>
            <w:tcW w:type="dxa" w:w="2880"/>
          </w:tcPr>
          <w:p>
            <w:r>
              <w:t>URL of the 24x24 avatar.</w:t>
            </w:r>
          </w:p>
        </w:tc>
      </w:tr>
      <w:tr>
        <w:tc>
          <w:tcPr>
            <w:tcW w:type="dxa" w:w="2880"/>
          </w:tcPr>
          <w:p>
            <w:r>
              <w:t>scope.project.avatarUrls.32x32</w:t>
            </w:r>
          </w:p>
        </w:tc>
        <w:tc>
          <w:tcPr>
            <w:tcW w:type="dxa" w:w="2880"/>
          </w:tcPr>
          <w:p>
            <w:r>
              <w:t>string</w:t>
            </w:r>
          </w:p>
        </w:tc>
        <w:tc>
          <w:tcPr>
            <w:tcW w:type="dxa" w:w="2880"/>
          </w:tcPr>
          <w:p>
            <w:r>
              <w:t>URL of the 32x32 avatar.</w:t>
            </w:r>
          </w:p>
        </w:tc>
      </w:tr>
      <w:tr>
        <w:tc>
          <w:tcPr>
            <w:tcW w:type="dxa" w:w="2880"/>
          </w:tcPr>
          <w:p>
            <w:r>
              <w:t>scope.project.avatarUrls.48x48</w:t>
            </w:r>
          </w:p>
        </w:tc>
        <w:tc>
          <w:tcPr>
            <w:tcW w:type="dxa" w:w="2880"/>
          </w:tcPr>
          <w:p>
            <w:r>
              <w:t>string</w:t>
            </w:r>
          </w:p>
        </w:tc>
        <w:tc>
          <w:tcPr>
            <w:tcW w:type="dxa" w:w="2880"/>
          </w:tcPr>
          <w:p>
            <w:r>
              <w:t>URL of the 48x48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The project type. Possible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'https://api.atlassian.com/ex/jira/{{jiraCloudId}}/rest/api/3/screens' \</w:t>
        <w:br/>
        <w:t xml:space="preserve"> --header 'Accept: application/json' \</w:t>
        <w:br/>
        <w:t xml:space="preserve"> --header 'Content-Type: application/json' \</w:t>
        <w:br/>
        <w:t xml:space="preserve"> --data '{</w:t>
        <w:br/>
        <w:t xml:space="preserve"> "description": "Enables changes to resolution and linked issues.",</w:t>
        <w:br/>
        <w:t xml:space="preserve"> "name": "Resolve Security Issue Screen"</w:t>
        <w:br/>
        <w:t xml:space="preserve">  }'</w:t>
      </w:r>
    </w:p>
    <w:p>
      <w:pPr>
        <w:pStyle w:val="Heading3"/>
      </w:pPr>
      <w:r>
        <w:t>Example Usage</w:t>
      </w:r>
    </w:p>
    <w:p>
      <w:pPr>
        <w:pStyle w:val="Heading3"/>
      </w:pPr>
      <w:r>
        <w:t>Example 1: Create a screen with name and description</w:t>
      </w:r>
    </w:p>
    <w:p>
      <w:pPr>
        <w:pStyle w:val="Heading3"/>
      </w:pPr>
      <w:r>
        <w:t>Example 2: Create a screen with only a name</w:t>
      </w:r>
    </w:p>
    <w:p>
      <w:r>
        <w:rPr>
          <w:b/>
          <w:color w:val="666666"/>
          <w:sz w:val="16"/>
        </w:rPr>
        <w:t>[bash]</w:t>
      </w:r>
    </w:p>
    <w:p>
      <w:pPr>
        <w:shd w:fill="F2F2F2" w:val="clear"/>
      </w:pPr>
      <w:r>
        <w:rPr>
          <w:rFonts w:ascii="Courier New" w:hAnsi="Courier New"/>
          <w:sz w:val="17"/>
        </w:rPr>
        <w:t>curl -i --request POST \</w:t>
        <w:br/>
        <w:t xml:space="preserve"> 'https://api.atlassian.com/ex/jira/{{jiraCloudId}}/rest/api/3/screens' \</w:t>
        <w:br/>
        <w:t xml:space="preserve"> --header 'Accept: application/json' \</w:t>
        <w:br/>
        <w:t xml:space="preserve"> --header 'Content-Type: application/json' \</w:t>
        <w:br/>
        <w:t xml:space="preserve"> --data '{</w:t>
        <w:br/>
        <w:t xml:space="preserve"> "name": "My Unique Screen Name"</w:t>
        <w:br/>
        <w:t xml:space="preserve">  }'</w:t>
      </w:r>
    </w:p>
    <w:p>
      <w:pPr>
        <w:pStyle w:val="Heading3"/>
      </w:pPr>
      <w:r>
        <w:t>Behavior</w:t>
      </w:r>
    </w:p>
    <w:p>
      <w:pPr>
        <w:pStyle w:val="ListBullet"/>
      </w:pPr>
      <w:r>
        <w:t>Validates the request body (including required name, uniqueness, and max lengths).</w:t>
      </w:r>
    </w:p>
    <w:p>
      <w:pPr>
        <w:pStyle w:val="ListBullet"/>
      </w:pPr>
      <w:r>
        <w:t>Creates the screen and a default field tab.</w:t>
      </w:r>
    </w:p>
    <w:p>
      <w:pPr>
        <w:pStyle w:val="ListBullet"/>
      </w:pPr>
      <w:r>
        <w:t>Returns the created screen object.</w:t>
      </w:r>
    </w:p>
    <w:p>
      <w:pPr>
        <w:pStyle w:val="Heading3"/>
      </w:pPr>
      <w:r>
        <w:t>Notes</w:t>
      </w:r>
    </w:p>
    <w:p>
      <w:pPr>
        <w:pStyle w:val="ListBullet"/>
      </w:pPr>
      <w:r>
        <w:t>name must be unique and is limited to 255 characters.</w:t>
      </w:r>
    </w:p>
    <w:p>
      <w:pPr>
        <w:pStyle w:val="ListBullet"/>
      </w:pPr>
      <w:r>
        <w:t>description is limited to 255 characters.</w:t>
      </w:r>
    </w:p>
    <w:p>
      <w:pPr>
        <w:pStyle w:val="Heading3"/>
      </w:pPr>
      <w:r>
        <w:t>Error Handling</w:t>
      </w:r>
    </w:p>
    <w:p>
      <w:pPr>
        <w:pStyle w:val="ListBullet"/>
      </w:pPr>
      <w:r>
        <w:t>400 Bad Request: Request is not valid (for example, missing/invalid fields).</w:t>
      </w:r>
    </w:p>
    <w:p>
      <w:pPr>
        <w:pStyle w:val="ListBullet"/>
      </w:pPr>
      <w:r>
        <w:t>401 Unauthorized: Authentication credentials are incorrect or missing.</w:t>
      </w:r>
    </w:p>
    <w:p>
      <w:pPr>
        <w:pStyle w:val="ListBullet"/>
      </w:pPr>
      <w:r>
        <w:t>403 Forbidden: User lacks the required Administer Jira global permission.</w:t>
      </w:r>
    </w:p>
    <w:p>
      <w:r>
        <w:t>You didn’t provide jiraCloudId. Share your Jira Cloud ID (UUID) from Get Sites, and I can also produce a fully resolved example URL for your site.</w:t>
      </w:r>
    </w:p>
    <w:p>
      <w:pPr>
        <w:pStyle w:val="Heading3"/>
      </w:pPr>
      <w:r>
        <w:t>Related screens actions</w:t>
      </w:r>
    </w:p>
    <w:p>
      <w:pPr>
        <w:pStyle w:val="ListBullet"/>
      </w:pPr>
      <w:r>
        <w:t>[POST] Add Field to the Default Screen — /ex/jira/{{jiraCloudId}}/rest/api/3/screens/addToDefault/{{fieldId}}</w:t>
      </w:r>
    </w:p>
    <w:p>
      <w:pPr>
        <w:pStyle w:val="ListBullet"/>
      </w:pPr>
      <w:r>
        <w:t>[PUT] Update a Screen — /ex/jira/{{jiraCloudId}}/rest/api/3/screens/{{screenId}}</w:t>
      </w:r>
    </w:p>
    <w:p>
      <w:pPr>
        <w:pStyle w:val="ListBullet"/>
      </w:pPr>
      <w:r>
        <w:t>[GET] Get Screens — /ex/jira/{{jiraCloudId}}/rest/api/3/screens</w:t>
      </w:r>
    </w:p>
    <w:p>
      <w:pPr>
        <w:pStyle w:val="ListBullet"/>
      </w:pPr>
      <w:r>
        <w:t>[GET] Get Available Fields for a Screen — /ex/jira/{{jiraCloudId}}/rest/api/3/screens/{{screenId}}/availableFields</w:t>
      </w:r>
    </w:p>
    <w:p>
      <w:pPr>
        <w:pStyle w:val="ListBullet"/>
      </w:pPr>
      <w:r>
        <w:t>[DELETE] Delete a Screen — /ex/jira/{{jiraCloudId}}/rest/api/3/screens/{{screenId}}</w:t>
      </w:r>
    </w:p>
    <w:p>
      <w:r>
        <w:br w:type="page"/>
      </w:r>
    </w:p>
    <w:p>
      <w:pPr>
        <w:pStyle w:val="Heading2"/>
      </w:pPr>
      <w:r>
        <w:t>689. [GET] Get Available Fields for a Screen</w:t>
      </w:r>
    </w:p>
    <w:p>
      <w:r>
        <w:rPr>
          <w:b/>
        </w:rPr>
        <w:t xml:space="preserve">Endpoint: </w:t>
      </w:r>
      <w:r>
        <w:rPr>
          <w:rFonts w:ascii="Courier New" w:hAnsi="Courier New"/>
          <w:sz w:val="18"/>
        </w:rPr>
        <w:t>/ex/jira/{{jiraCloudId}}/rest/api/3/screens/{{screenId}}/availableFields</w:t>
      </w:r>
    </w:p>
    <w:p>
      <w:pPr>
        <w:pStyle w:val="Heading3"/>
      </w:pPr>
      <w:r>
        <w:t>Get Available Fields for a Screen (Jira)</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https://api.atlassian.com/ex/jira/{{jiraCloudId}}/rest/api/3/screens/{{screenId}}/availableFields</w:t>
      </w:r>
    </w:p>
    <w:p>
      <w:pPr>
        <w:pStyle w:val="Heading3"/>
      </w:pPr>
      <w:r>
        <w:t>Description</w:t>
      </w:r>
    </w:p>
    <w:p>
      <w:r>
        <w:t>Returns the fields that can be added to a tab on a Jira screen.</w:t>
      </w:r>
    </w:p>
    <w:p>
      <w:pPr>
        <w:pStyle w:val="Heading3"/>
      </w:pPr>
      <w:r>
        <w:t>Enforcement Rules</w:t>
      </w:r>
    </w:p>
    <w:p>
      <w:pPr>
        <w:pStyle w:val="ListBullet"/>
      </w:pPr>
      <w:r>
        <w:t xml:space="preserve">The jiraCloudId path parameter must always be present (UUID) and must not be empty. </w:t>
        <w:br/>
        <w:br/>
        <w:t>If you did not provide jiraCloudId, please provide it (you can retrieve it using the Get Sites action).</w:t>
      </w:r>
    </w:p>
    <w:p>
      <w:pPr>
        <w:pStyle w:val="ListBullet"/>
      </w:pPr>
      <w:r>
        <w:t>The screenId path parameter must always be present and must not be empty.</w:t>
      </w:r>
    </w:p>
    <w:p>
      <w:pPr>
        <w:pStyle w:val="ListBullet"/>
      </w:pPr>
      <w:r>
        <w:t>Always construct the path as /ex/jira/{{jiraCloudId}}/rest/api/3/screens/{{screenId}}/availableFields.</w:t>
      </w:r>
    </w:p>
    <w:p>
      <w:pPr>
        <w:pStyle w:val="ListBullet"/>
      </w:pPr>
      <w:r>
        <w:t>Do not call the API with a missing or empty jiraCloudId or screenId (e.g., avoid /ex/jira//rest/... or /screens//availableFields).</w:t>
      </w:r>
    </w:p>
    <w:p>
      <w:pPr>
        <w:pStyle w:val="ListBullet"/>
      </w:pPr>
      <w:r>
        <w:t>Do not infer or guess jiraCloudId or screenId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/ex/jira/6b1c8c9a-aaaa-bbbb-cccc-1a2b3c4d5e6f/rest/api/3/screens/10001/availableFields</w:t>
      </w:r>
    </w:p>
    <w:p>
      <w:pPr>
        <w:pStyle w:val="Heading3"/>
      </w:pPr>
      <w:r>
        <w:t>Invalid Examples</w:t>
      </w:r>
    </w:p>
    <w:p>
      <w:r>
        <w:rPr>
          <w:b/>
          <w:color w:val="666666"/>
          <w:sz w:val="16"/>
        </w:rPr>
        <w:t>[http]</w:t>
      </w:r>
    </w:p>
    <w:p>
      <w:pPr>
        <w:shd w:fill="F2F2F2" w:val="clear"/>
      </w:pPr>
      <w:r>
        <w:rPr>
          <w:rFonts w:ascii="Courier New" w:hAnsi="Courier New"/>
          <w:sz w:val="17"/>
        </w:rPr>
        <w:t>/ex/jira//rest/api/3/screens/10001/availableFields</w:t>
        <w:br/>
        <w:t>/ex/jira/6b1c8c9a-aaaa-bbbb-cccc-1a2b3c4d5e6f/rest/api/3/screens//availableFields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ID for the site. Required. Obtain via the Get Sites action.</w:t>
            </w:r>
          </w:p>
        </w:tc>
      </w:tr>
      <w:tr>
        <w:tc>
          <w:tcPr>
            <w:tcW w:type="dxa" w:w="2880"/>
          </w:tcPr>
          <w:p>
            <w:r>
              <w:t>screenId</w:t>
            </w:r>
          </w:p>
        </w:tc>
        <w:tc>
          <w:tcPr>
            <w:tcW w:type="dxa" w:w="2880"/>
          </w:tcPr>
          <w:p>
            <w:r>
              <w:t>integer</w:t>
            </w:r>
          </w:p>
        </w:tc>
        <w:tc>
          <w:tcPr>
            <w:tcW w:type="dxa" w:w="2880"/>
          </w:tcPr>
          <w:p>
            <w:r>
              <w:t>The ID of the screen. Required.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"10010",</w:t>
        <w:br/>
        <w:t xml:space="preserve"> "name": "Summary"</w:t>
        <w:br/>
        <w:t xml:space="preserve"> },</w:t>
        <w:br/>
        <w:t xml:space="preserve"> {</w:t>
        <w:br/>
        <w:t xml:space="preserve"> "id": "10011",</w:t>
        <w:br/>
        <w:t xml:space="preserve"> "name": "Description"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screen tab field.</w:t>
            </w:r>
          </w:p>
        </w:tc>
      </w:tr>
      <w:tr>
        <w:tc>
          <w:tcPr>
            <w:tcW w:type="dxa" w:w="2880"/>
          </w:tcPr>
          <w:p>
            <w:r>
              <w:t>name</w:t>
            </w:r>
          </w:p>
        </w:tc>
        <w:tc>
          <w:tcPr>
            <w:tcW w:type="dxa" w:w="2880"/>
          </w:tcPr>
          <w:p>
            <w:r>
              <w:t>string</w:t>
            </w:r>
          </w:p>
        </w:tc>
        <w:tc>
          <w:tcPr>
            <w:tcW w:type="dxa" w:w="2880"/>
          </w:tcPr>
          <w:p>
            <w:r>
              <w:t>The name of the screen tab field. Maximum length is 255 characters. (As documented: required on create and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'https://api.atlassian.com/ex/jira/{{jiraCloudId}}/rest/api/3/screens/10001/availableFields' \</w:t>
        <w:br/>
        <w:t xml:space="preserve"> --header 'Accept: application/json'</w:t>
      </w:r>
    </w:p>
    <w:p>
      <w:pPr>
        <w:pStyle w:val="Heading3"/>
      </w:pPr>
      <w:r>
        <w:t>Notes</w:t>
      </w:r>
    </w:p>
    <w:p>
      <w:pPr>
        <w:pStyle w:val="ListBullet"/>
      </w:pPr>
      <w:r>
        <w:t>This endpoint returns fields available to be added to a tab on the specified screen.</w:t>
      </w:r>
    </w:p>
    <w:p>
      <w:pPr>
        <w:pStyle w:val="ListBullet"/>
      </w:pPr>
      <w:r>
        <w:t>The documentation source URL uses https://your-domain.atlassian.net/rest/..., but for this knowledge file it has been mapped to the provided base URL under https://api.atlassian.com/ex/jira/{{jiraCloudId}}/rest/....</w:t>
      </w:r>
    </w:p>
    <w:p>
      <w:r>
        <w:t>If you tell me your jiraCloudId (UUID), I can substitute it into the URL examples.</w:t>
      </w:r>
    </w:p>
    <w:p>
      <w:pPr>
        <w:pStyle w:val="Heading3"/>
      </w:pPr>
      <w:r>
        <w:t>Related screens actions</w:t>
      </w:r>
    </w:p>
    <w:p>
      <w:pPr>
        <w:pStyle w:val="ListBullet"/>
      </w:pPr>
      <w:r>
        <w:t>[POST] Add Field to the Default Screen — /ex/jira/{{jiraCloudId}}/rest/api/3/screens/addToDefault/{{fieldId}}</w:t>
      </w:r>
    </w:p>
    <w:p>
      <w:pPr>
        <w:pStyle w:val="ListBullet"/>
      </w:pPr>
      <w:r>
        <w:t>[PUT] Update a Screen — /ex/jira/{{jiraCloudId}}/rest/api/3/screens/{{screenId}}</w:t>
      </w:r>
    </w:p>
    <w:p>
      <w:pPr>
        <w:pStyle w:val="ListBullet"/>
      </w:pPr>
      <w:r>
        <w:t>[GET] Get Screens — /ex/jira/{{jiraCloudId}}/rest/api/3/screens</w:t>
      </w:r>
    </w:p>
    <w:p>
      <w:pPr>
        <w:pStyle w:val="ListBullet"/>
      </w:pPr>
      <w:r>
        <w:t>[POST] Create a Screen — /ex/jira/{{jiraCloudId}}/rest/api/3/screens</w:t>
      </w:r>
    </w:p>
    <w:p>
      <w:pPr>
        <w:pStyle w:val="ListBullet"/>
      </w:pPr>
      <w:r>
        <w:t>[DELETE] Delete a Screen — /ex/jira/{{jiraCloudId}}/rest/api/3/screens/{{screenId}}</w:t>
      </w:r>
    </w:p>
    <w:p>
      <w:r>
        <w:br w:type="page"/>
      </w:r>
    </w:p>
    <w:p>
      <w:pPr>
        <w:pStyle w:val="Heading2"/>
      </w:pPr>
      <w:r>
        <w:t>690. [DELETE] Delete a Screen</w:t>
      </w:r>
    </w:p>
    <w:p>
      <w:r>
        <w:rPr>
          <w:b/>
        </w:rPr>
        <w:t xml:space="preserve">Endpoint: </w:t>
      </w:r>
      <w:r>
        <w:rPr>
          <w:rFonts w:ascii="Courier New" w:hAnsi="Courier New"/>
          <w:sz w:val="18"/>
        </w:rPr>
        <w:t>/ex/jira/{{jiraCloudId}}/rest/api/3/screens/{{screenId}}</w:t>
      </w:r>
    </w:p>
    <w:p>
      <w:pPr>
        <w:pStyle w:val="Heading3"/>
      </w:pPr>
      <w:r>
        <w:t>Delete a Screen (Jira Cloud)</w:t>
      </w:r>
    </w:p>
    <w:p>
      <w:pPr>
        <w:pStyle w:val="Heading3"/>
      </w:pPr>
      <w:r>
        <w:t>Prerequisites</w:t>
      </w:r>
    </w:p>
    <w:p>
      <w:pPr>
        <w:pStyle w:val="ListBullet"/>
      </w:pPr>
      <w:r>
        <w:t>The screen must not be used in a screen scheme, workflow, or workflow draft.</w:t>
      </w:r>
    </w:p>
    <w:p>
      <w:pPr>
        <w:pStyle w:val="ListBullet"/>
      </w:pPr>
      <w:r>
        <w:t>Only screens used in classic projects can be deleted.</w:t>
      </w:r>
    </w:p>
    <w:p>
      <w:pPr>
        <w:pStyle w:val="ListBullet"/>
      </w:pPr>
      <w:r>
        <w:t>You must have the necessary Jira permissions to delete screens.</w:t>
      </w:r>
    </w:p>
    <w:p>
      <w:pPr>
        <w:pStyle w:val="Heading3"/>
      </w:pPr>
      <w:r>
        <w:t>Method</w:t>
      </w:r>
    </w:p>
    <w:p>
      <w:r>
        <w:t>DELETE</w:t>
      </w:r>
    </w:p>
    <w:p>
      <w:pPr>
        <w:pStyle w:val="Heading3"/>
      </w:pPr>
      <w:r>
        <w:t>URL</w:t>
      </w:r>
    </w:p>
    <w:p>
      <w:r>
        <w:t>https://api.atlassian.com/ex/jira/{{jiraCloudId}}/rest/api/3/screens/{{screenId}}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screen. A screen cannot be deleted if it is used in a screen scheme, workflow, or workflow draft. Only screens used in classic projects can be deleted.</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screenId path parameter must always be present and must be a non-empty integer.</w:t>
      </w:r>
    </w:p>
    <w:p>
      <w:pPr>
        <w:pStyle w:val="ListBullet"/>
      </w:pPr>
      <w:r>
        <w:t>Always construct the path as /ex/jira/{{jiraCloudId}}/rest/api/3/screens/{{screenId}}.</w:t>
      </w:r>
    </w:p>
    <w:p>
      <w:pPr>
        <w:pStyle w:val="ListBullet"/>
      </w:pPr>
      <w:r>
        <w:t>Do not call the API with missing or empty path parameters (e.g., avoid /screens/ or /screens//).</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/ex/jira/1a2b3c4d-1111-2222-3333-444455556666/rest/api/3/screens/10001</w:t>
      </w:r>
    </w:p>
    <w:p>
      <w:pPr>
        <w:pStyle w:val="Heading3"/>
      </w:pPr>
      <w:r>
        <w:t>Invalid Examples</w:t>
      </w:r>
    </w:p>
    <w:p>
      <w:r>
        <w:rPr>
          <w:b/>
          <w:color w:val="666666"/>
          <w:sz w:val="16"/>
        </w:rPr>
        <w:t>[http]</w:t>
      </w:r>
    </w:p>
    <w:p>
      <w:pPr>
        <w:shd w:fill="F2F2F2" w:val="clear"/>
      </w:pPr>
      <w:r>
        <w:rPr>
          <w:rFonts w:ascii="Courier New" w:hAnsi="Courier New"/>
          <w:sz w:val="17"/>
        </w:rPr>
        <w:t>/ex/jira//rest/api/3/screens/10001</w:t>
        <w:br/>
        <w:t>/ex/jira/1a2b3c4d-1111-2222-3333-444455556666/rest/api/3/screens/</w:t>
        <w:br/>
        <w:t>/ex/jira/1a2b3c4d-1111-2222-3333-444455556666/rest/api/3/screens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Obtainable via the Get Sites action. Sent in the URL path.</w:t>
            </w:r>
          </w:p>
        </w:tc>
      </w:tr>
      <w:tr>
        <w:tc>
          <w:tcPr>
            <w:tcW w:type="dxa" w:w="2880"/>
          </w:tcPr>
          <w:p>
            <w:r>
              <w:t>screenId</w:t>
            </w:r>
          </w:p>
        </w:tc>
        <w:tc>
          <w:tcPr>
            <w:tcW w:type="dxa" w:w="2880"/>
          </w:tcPr>
          <w:p>
            <w:r>
              <w:t>integer</w:t>
            </w:r>
          </w:p>
        </w:tc>
        <w:tc>
          <w:tcPr>
            <w:tcW w:type="dxa" w:w="2880"/>
          </w:tcPr>
          <w:p>
            <w:r>
              <w:t>The ID of the screen to delete. Required. Sent in the URL path.</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"any"</w:t>
        <w:br/>
        <w:t>}</w:t>
      </w:r>
    </w:p>
    <w:p>
      <w:pPr>
        <w:pStyle w:val="Heading3"/>
      </w:pPr>
      <w:r>
        <w:t>Error Response (401 Unauthorized)</w:t>
      </w:r>
    </w:p>
    <w:p>
      <w:r>
        <w:t>Returned if the authentication credentials are incorrect or missing.</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'https://api.atlassian.com/ex/jira/1a2b3c4d-1111-2222-3333-444455556666/rest/api/3/screens/10001'</w:t>
      </w:r>
    </w:p>
    <w:p>
      <w:pPr>
        <w:pStyle w:val="Heading3"/>
      </w:pPr>
      <w:r>
        <w:t>Notes</w:t>
      </w:r>
    </w:p>
    <w:p>
      <w:pPr>
        <w:pStyle w:val="ListBullet"/>
      </w:pPr>
      <w:r>
        <w:t>Deletion is blocked if the screen is referenced by a screen scheme, workflow, or workflow draft.</w:t>
      </w:r>
    </w:p>
    <w:p>
      <w:r>
        <w:t>Provide your jiraCloudId (UUID) if you want me to fill in the examples with your actual site value.</w:t>
      </w:r>
    </w:p>
    <w:p>
      <w:pPr>
        <w:pStyle w:val="Heading3"/>
      </w:pPr>
      <w:r>
        <w:t>Related screens actions</w:t>
      </w:r>
    </w:p>
    <w:p>
      <w:pPr>
        <w:pStyle w:val="ListBullet"/>
      </w:pPr>
      <w:r>
        <w:t>[POST] Add Field to the Default Screen — /ex/jira/{{jiraCloudId}}/rest/api/3/screens/addToDefault/{{fieldId}}</w:t>
      </w:r>
    </w:p>
    <w:p>
      <w:pPr>
        <w:pStyle w:val="ListBullet"/>
      </w:pPr>
      <w:r>
        <w:t>[PUT] Update a Screen — /ex/jira/{{jiraCloudId}}/rest/api/3/screens/{{screenId}}</w:t>
      </w:r>
    </w:p>
    <w:p>
      <w:pPr>
        <w:pStyle w:val="ListBullet"/>
      </w:pPr>
      <w:r>
        <w:t>[GET] Get Screens — /ex/jira/{{jiraCloudId}}/rest/api/3/screens</w:t>
      </w:r>
    </w:p>
    <w:p>
      <w:pPr>
        <w:pStyle w:val="ListBullet"/>
      </w:pPr>
      <w:r>
        <w:t>[POST] Create a Screen — /ex/jira/{{jiraCloudId}}/rest/api/3/screens</w:t>
      </w:r>
    </w:p>
    <w:p>
      <w:pPr>
        <w:pStyle w:val="ListBullet"/>
      </w:pPr>
      <w:r>
        <w:t>[GET] Get Available Fields for a Screen — /ex/jira/{{jiraCloudId}}/rest/api/3/screens/{{screenId}}/availableFields</w:t>
      </w:r>
    </w:p>
    <w:p>
      <w:r>
        <w:br w:type="page"/>
      </w:r>
    </w:p>
    <w:p>
      <w:pPr>
        <w:pStyle w:val="Heading2"/>
      </w:pPr>
      <w:r>
        <w:t>691. [DELETE] Delete a Vulnerability by ID (for a Jira Site)</w:t>
      </w:r>
    </w:p>
    <w:p>
      <w:r>
        <w:rPr>
          <w:b/>
        </w:rPr>
        <w:t xml:space="preserve">Endpoint: </w:t>
      </w:r>
      <w:r>
        <w:rPr>
          <w:rFonts w:ascii="Courier New" w:hAnsi="Courier New"/>
          <w:sz w:val="18"/>
        </w:rPr>
        <w:t>/ex/jira/{{jiraCloudId}}/rest/security/1.0/vulnerability/{{vulnerabilityId}}</w:t>
      </w:r>
    </w:p>
    <w:p>
      <w:pPr>
        <w:pStyle w:val="Heading3"/>
      </w:pPr>
      <w:r>
        <w:t>Prerequisites</w:t>
      </w:r>
    </w:p>
    <w:p>
      <w:pPr>
        <w:pStyle w:val="ListBullet"/>
      </w:pPr>
      <w:r>
        <w:t>Your Connect app must define the jiraSecurityInfoProvider module</w:t>
      </w:r>
    </w:p>
    <w:p>
      <w:pPr>
        <w:pStyle w:val="ListBullet"/>
      </w:pPr>
      <w:r>
        <w:t>Your Connect app must have the DELETE scope for this resource</w:t>
      </w:r>
    </w:p>
    <w:p>
      <w:pPr>
        <w:pStyle w:val="ListBullet"/>
      </w:pPr>
      <w:r>
        <w:t>Deletion is asynchronous; use the GET vulnerability endpoint to confirm deletion if needed</w:t>
      </w:r>
    </w:p>
    <w:p>
      <w:pPr>
        <w:pStyle w:val="Heading3"/>
      </w:pPr>
      <w:r>
        <w:t>Method</w:t>
      </w:r>
    </w:p>
    <w:p>
      <w:r>
        <w:t>DELETE</w:t>
      </w:r>
    </w:p>
    <w:p>
      <w:pPr>
        <w:pStyle w:val="Heading3"/>
      </w:pPr>
      <w:r>
        <w:t>URL</w:t>
      </w:r>
    </w:p>
    <w:p>
      <w:r>
        <w:t>https://api.atlassian.com/ex/jira/{{jiraCloudId}}/rest/security/1.0/vulnerability/{{vulnerabilityId}}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Vulnerability data currently stored for the given vulnerability ID. The delete request is accepted immediately (202) and the actual removal happens asynchronously.</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vulnerabilityId path parameter must always be present (non-empty string).</w:t>
      </w:r>
    </w:p>
    <w:p>
      <w:pPr>
        <w:pStyle w:val="ListBullet"/>
      </w:pPr>
      <w:r>
        <w:t>Always construct the path as /security/1.0/vulnerability/{{vulnerabilityId}}, prefixed by the base URL segment /ex/jira/{{jiraCloudId}}/rest.</w:t>
      </w:r>
    </w:p>
    <w:p>
      <w:pPr>
        <w:pStyle w:val="ListBullet"/>
      </w:pPr>
      <w:r>
        <w:t>Do not call the API with missing or empty path parameters (avoid .../vulnerability/ or .../ex/jira//...).</w:t>
      </w:r>
    </w:p>
    <w:p>
      <w:pPr>
        <w:pStyle w:val="ListBullet"/>
      </w:pPr>
      <w:r>
        <w:t>Do not send path parameters in the request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/ex/jira/2f4d8c9e-1234-4bcd-9aef-1a2b3c4d5e6f/rest/security/1.0/vulnerability/VULN-123</w:t>
        <w:br/>
        <w:t>/ex/jira/2f4d8c9e-1234-4bcd-9aef-1a2b3c4d5e6f/rest/security/1.0/vulnerability/9c2a1f6b-0e6d-4a7f-9f8d-2f6f8a1a9b10</w:t>
      </w:r>
    </w:p>
    <w:p>
      <w:pPr>
        <w:pStyle w:val="Heading3"/>
      </w:pPr>
      <w:r>
        <w:t>Invalid Examples</w:t>
      </w:r>
    </w:p>
    <w:p>
      <w:r>
        <w:rPr>
          <w:b/>
          <w:color w:val="666666"/>
          <w:sz w:val="16"/>
        </w:rPr>
        <w:t>[http]</w:t>
      </w:r>
    </w:p>
    <w:p>
      <w:pPr>
        <w:shd w:fill="F2F2F2" w:val="clear"/>
      </w:pPr>
      <w:r>
        <w:rPr>
          <w:rFonts w:ascii="Courier New" w:hAnsi="Courier New"/>
          <w:sz w:val="17"/>
        </w:rPr>
        <w:t>/ex/jira//rest/security/1.0/vulnerability/VULN-123</w:t>
        <w:br/>
        <w:t>/ex/jira/2f4d8c9e-1234-4bcd-9aef-1a2b3c4d5e6f/rest/security/1.0/vulnerability/</w:t>
        <w:br/>
        <w:t>/ex/jira/2f4d8c9e-1234-4bcd-9aef-1a2b3c4d5e6f/rest/security/1.0/vulnerability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Retrieve via Get Sites. Sent in the URL path.</w:t>
            </w:r>
          </w:p>
        </w:tc>
      </w:tr>
      <w:tr>
        <w:tc>
          <w:tcPr>
            <w:tcW w:type="dxa" w:w="2880"/>
          </w:tcPr>
          <w:p>
            <w:r>
              <w:t>vulnerabilityId</w:t>
            </w:r>
          </w:p>
        </w:tc>
        <w:tc>
          <w:tcPr>
            <w:tcW w:type="dxa" w:w="2880"/>
          </w:tcPr>
          <w:p>
            <w:r>
              <w:t>string</w:t>
            </w:r>
          </w:p>
        </w:tc>
        <w:tc>
          <w:tcPr>
            <w:tcW w:type="dxa" w:w="2880"/>
          </w:tcPr>
          <w:p>
            <w:r>
              <w:t>The ID of the Vulnerability to delete. Sent in the URL path.</w:t>
            </w:r>
          </w:p>
        </w:tc>
      </w:tr>
    </w:tbl>
    <w:p/>
    <w:p>
      <w:pPr>
        <w:pStyle w:val="Heading3"/>
      </w:pPr>
      <w:r>
        <w:t>Response</w:t>
      </w:r>
    </w:p>
    <w:p>
      <w:pPr>
        <w:pStyle w:val="Heading3"/>
      </w:pPr>
      <w:r>
        <w:t>Success Response (202 Accepted)</w:t>
      </w:r>
    </w:p>
    <w:p>
      <w:r>
        <w:t>Deletion has been accepted. If the data exists, it will eventually be removed from Jira.</w:t>
      </w:r>
    </w:p>
    <w:p>
      <w:r>
        <w:rPr>
          <w:b/>
        </w:rPr>
        <w:t>Note: No response body was provided in the scraped documentation for the 202 response.</w:t>
      </w:r>
    </w:p>
    <w:p>
      <w:pPr>
        <w:pStyle w:val="Heading3"/>
      </w:pPr>
      <w:r>
        <w:t>Error Response (401 Unauthorized)</w:t>
      </w:r>
    </w:p>
    <w:p>
      <w:r>
        <w:t>Missing a JWT token, or token is invalid.</w:t>
      </w:r>
    </w:p>
    <w:p>
      <w:r>
        <w:rPr>
          <w:b/>
        </w:rPr>
        <w:t>Note: No example body was provided in the scraped documentation.</w:t>
      </w:r>
    </w:p>
    <w:p>
      <w:pPr>
        <w:pStyle w:val="Heading3"/>
      </w:pPr>
      <w:r>
        <w:t>Error Response (403 Forbidden)</w:t>
      </w:r>
    </w:p>
    <w:p>
      <w:r>
        <w:t>The JWT token used does not correspond to an app that defines the jiraSecurityInfoProvider module, or the app does not define the DELETE scope.</w:t>
      </w:r>
    </w:p>
    <w:p>
      <w:r>
        <w:rPr>
          <w:b/>
        </w:rPr>
        <w:t>Note: No example body was provided in the scraped documentation.</w:t>
      </w:r>
    </w:p>
    <w:p>
      <w:pPr>
        <w:pStyle w:val="Heading3"/>
      </w:pPr>
      <w:r>
        <w:t>Error Response (429 Too Many Requests)</w:t>
      </w:r>
    </w:p>
    <w:p>
      <w:r>
        <w:t>API rate limit has been exceeded.</w:t>
      </w:r>
    </w:p>
    <w:p>
      <w:r>
        <w:rPr>
          <w:b/>
        </w:rPr>
        <w:t>Note: No example body was provided in the scraped documentation.</w:t>
      </w:r>
    </w:p>
    <w:p>
      <w:pPr>
        <w:pStyle w:val="Heading3"/>
      </w:pPr>
      <w:r>
        <w:t>Error Response (503 Service Unavailable)</w:t>
      </w:r>
    </w:p>
    <w:p>
      <w:r>
        <w:t>Service is unavailable due to maintenance or other reasons.</w:t>
      </w:r>
    </w:p>
    <w:p>
      <w:r>
        <w:rPr>
          <w:b/>
        </w:rPr>
        <w:t>Note: No example body was provided in the scraped documentation.</w:t>
      </w:r>
    </w:p>
    <w:p>
      <w:pPr>
        <w:pStyle w:val="Heading3"/>
      </w:pPr>
      <w:r>
        <w:t>Error Response (Default / Unknown Error) (application/json)</w:t>
      </w:r>
    </w:p>
    <w:p>
      <w:r>
        <w:rPr>
          <w:b/>
          <w:color w:val="666666"/>
          <w:sz w:val="16"/>
        </w:rPr>
        <w:t>[json]</w:t>
      </w:r>
    </w:p>
    <w:p>
      <w:pPr>
        <w:shd w:fill="F2F2F2" w:val="clear"/>
      </w:pPr>
      <w:r>
        <w:rPr>
          <w:rFonts w:ascii="Courier New" w:hAnsi="Courier New"/>
          <w:sz w:val="17"/>
        </w:rPr>
        <w:t>[</w:t>
        <w:br/>
        <w:t xml:space="preserve"> {</w:t>
        <w:br/>
        <w:t xml:space="preserve"> "message": "An unknown error has occurred.",</w:t>
        <w:br/>
        <w:t xml:space="preserve"> "errorTraceId": "6b9c2d7f3a1c4e5f"</w:t>
        <w:br/>
        <w:t xml:space="preserve"> }</w:t>
        <w:br/>
        <w:t>]</w:t>
      </w:r>
    </w:p>
    <w:p>
      <w:pPr>
        <w:pStyle w:val="Heading3"/>
      </w:pPr>
      <w:r>
        <w:t>Response Fields (Default / Unknown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'https://api.atlassian.com/ex/jira/{{jiraCloudId}}/rest/security/1.0/vulnerability/{{vulnerabilityId}}' \</w:t>
        <w:br/>
        <w:t xml:space="preserve"> -H 'Accept: application/json'</w:t>
      </w:r>
    </w:p>
    <w:p>
      <w:pPr>
        <w:pStyle w:val="Heading3"/>
      </w:pPr>
      <w:r>
        <w:t>Example Usage</w:t>
      </w:r>
    </w:p>
    <w:p>
      <w:pPr>
        <w:pStyle w:val="Heading3"/>
      </w:pPr>
      <w:r>
        <w:t>Example 1: Delete a Vulnerability by Key-like ID</w:t>
      </w:r>
    </w:p>
    <w:p>
      <w:r>
        <w:rPr>
          <w:b/>
          <w:color w:val="666666"/>
          <w:sz w:val="16"/>
        </w:rPr>
        <w:t>[bash]</w:t>
      </w:r>
    </w:p>
    <w:p>
      <w:pPr>
        <w:shd w:fill="F2F2F2" w:val="clear"/>
      </w:pPr>
      <w:r>
        <w:rPr>
          <w:rFonts w:ascii="Courier New" w:hAnsi="Courier New"/>
          <w:sz w:val="17"/>
        </w:rPr>
        <w:t>curl -i -X DELETE \</w:t>
        <w:br/>
        <w:t xml:space="preserve"> 'https://api.atlassian.com/ex/jira/2f4d8c9e-1234-4bcd-9aef-1a2b3c4d5e6f/rest/security/1.0/vulnerability/VULN-123' \</w:t>
        <w:br/>
        <w:t xml:space="preserve"> -H 'Accept: application/json'</w:t>
      </w:r>
    </w:p>
    <w:p>
      <w:pPr>
        <w:pStyle w:val="Heading3"/>
      </w:pPr>
      <w:r>
        <w:t>Example 2: Delete a Vulnerability by UUID-like ID</w:t>
      </w:r>
    </w:p>
    <w:p>
      <w:r>
        <w:rPr>
          <w:b/>
          <w:color w:val="666666"/>
          <w:sz w:val="16"/>
        </w:rPr>
        <w:t>[bash]</w:t>
      </w:r>
    </w:p>
    <w:p>
      <w:pPr>
        <w:shd w:fill="F2F2F2" w:val="clear"/>
      </w:pPr>
      <w:r>
        <w:rPr>
          <w:rFonts w:ascii="Courier New" w:hAnsi="Courier New"/>
          <w:sz w:val="17"/>
        </w:rPr>
        <w:t>curl -i -X DELETE \</w:t>
        <w:br/>
        <w:t xml:space="preserve"> 'https://api.atlassian.com/ex/jira/2f4d8c9e-1234-4bcd-9aef-1a2b3c4d5e6f/rest/security/1.0/vulnerability/9c2a1f6b-0e6d-4a7f-9f8d-2f6f8a1a9b10' \</w:t>
        <w:br/>
        <w:t xml:space="preserve"> -H 'Accept: application/json'</w:t>
      </w:r>
    </w:p>
    <w:p>
      <w:pPr>
        <w:pStyle w:val="Heading3"/>
      </w:pPr>
      <w:r>
        <w:t>Behavior</w:t>
      </w:r>
    </w:p>
    <w:p>
      <w:pPr>
        <w:pStyle w:val="ListBullet"/>
      </w:pPr>
      <w:r>
        <w:t>Accept request: Jira accepts the delete request and returns 202 Accepted.</w:t>
      </w:r>
    </w:p>
    <w:p>
      <w:pPr>
        <w:pStyle w:val="ListBullet"/>
      </w:pPr>
      <w:r>
        <w:t>Asynchronous deletion: The vulnerability data is removed asynchronously.</w:t>
      </w:r>
    </w:p>
    <w:p>
      <w:pPr>
        <w:pStyle w:val="ListBullet"/>
      </w:pPr>
      <w:r>
        <w:t>Verification: If needed, call the GET vulnerability endpoint later to confirm the data has been deleted.</w:t>
      </w:r>
    </w:p>
    <w:p>
      <w:pPr>
        <w:pStyle w:val="Heading3"/>
      </w:pPr>
      <w:r>
        <w:t>Notes</w:t>
      </w:r>
    </w:p>
    <w:p>
      <w:pPr>
        <w:pStyle w:val="ListBullet"/>
      </w:pPr>
      <w:r>
        <w:t>Only Connect apps that define jiraSecurityInfoProvider can access this resource.</w:t>
      </w:r>
    </w:p>
    <w:p>
      <w:pPr>
        <w:pStyle w:val="ListBullet"/>
      </w:pPr>
      <w:r>
        <w:t>If the JWT corresponds to an app without the Security Information module, Jira rejects the request with 403.</w:t>
      </w:r>
    </w:p>
    <w:p>
      <w:pPr>
        <w:pStyle w:val="ListBullet"/>
      </w:pPr>
      <w:r>
        <w:t>This endpoint has no request body.</w:t>
      </w:r>
    </w:p>
    <w:p>
      <w:pPr>
        <w:pStyle w:val="Heading3"/>
      </w:pPr>
      <w:r>
        <w:t>Gotchas</w:t>
      </w:r>
    </w:p>
    <w:p>
      <w:pPr>
        <w:pStyle w:val="ListBullet"/>
      </w:pPr>
      <w:r>
        <w:t>A 202 response does not mean the vulnerability is already deleted—only that deletion was accepted and will complete later.</w:t>
      </w:r>
    </w:p>
    <w:p>
      <w:pPr>
        <w:pStyle w:val="ListBullet"/>
      </w:pPr>
      <w:r>
        <w:t>Ensure jiraCloudId is the cloud site ID (UUID), not your your-domain.atlassian.net hostname.</w:t>
      </w:r>
    </w:p>
    <w:p>
      <w:pPr>
        <w:pStyle w:val="Heading3"/>
      </w:pPr>
      <w:r>
        <w:t>Error Handling</w:t>
      </w:r>
    </w:p>
    <w:p>
      <w:pPr>
        <w:pStyle w:val="ListBullet"/>
      </w:pPr>
      <w:r>
        <w:t>401: Missing/invalid JWT token.</w:t>
      </w:r>
    </w:p>
    <w:p>
      <w:pPr>
        <w:pStyle w:val="ListBullet"/>
      </w:pPr>
      <w:r>
        <w:t>403: App lacks jiraSecurityInfoProvider module and/or DELETE scope.</w:t>
      </w:r>
    </w:p>
    <w:p>
      <w:pPr>
        <w:pStyle w:val="ListBullet"/>
      </w:pPr>
      <w:r>
        <w:t>429: Rate limit exceeded.</w:t>
      </w:r>
    </w:p>
    <w:p>
      <w:pPr>
        <w:pStyle w:val="ListBullet"/>
      </w:pPr>
      <w:r>
        <w:t>503: Service temporarily unavailable.</w:t>
      </w:r>
    </w:p>
    <w:p>
      <w:pPr>
        <w:pStyle w:val="ListBullet"/>
      </w:pPr>
      <w:r>
        <w:t>Default: Returns a JSON array of error objects containing message and optional errorTraceId.</w:t>
      </w:r>
    </w:p>
    <w:p>
      <w:r>
        <w:t>If you tell me your jiraCloudId (UUID) and an example vulnerabilityId, I can render the final concrete URL you should call.</w:t>
      </w:r>
    </w:p>
    <w:p>
      <w:pPr>
        <w:pStyle w:val="Heading3"/>
      </w:pPr>
      <w:r>
        <w:t>Related vulnerabilities actions</w:t>
      </w:r>
    </w:p>
    <w:p>
      <w:pPr>
        <w:pStyle w:val="ListBullet"/>
      </w:pPr>
      <w:r>
        <w:t>[POST] Submit Vulnerability Data (Bulk) to a Jira Cloud Site — /ex/jira/{{jiraCloudId}}/rest/security/1.0/bulk</w:t>
      </w:r>
    </w:p>
    <w:p>
      <w:pPr>
        <w:pStyle w:val="ListBullet"/>
      </w:pPr>
      <w:r>
        <w:t>[DELETE] Delete Vulnerabilities by Property (Bulk) — /ex/jira/{{jiraCloudId}}/rest/security/1.0/bulkByProperties</w:t>
      </w:r>
    </w:p>
    <w:p>
      <w:pPr>
        <w:pStyle w:val="ListBullet"/>
      </w:pPr>
      <w:r>
        <w:t>[GET] Get a Vulnerability by ID (for a Jira Cloud Site) — /security/1.0/vulnerability/{{vulnerabilityId}}</w:t>
      </w:r>
    </w:p>
    <w:p>
      <w:r>
        <w:br w:type="page"/>
      </w:r>
    </w:p>
    <w:p>
      <w:pPr>
        <w:pStyle w:val="Heading2"/>
      </w:pPr>
      <w:r>
        <w:t>692. [GET] Get Screens for a Field</w:t>
      </w:r>
    </w:p>
    <w:p>
      <w:r>
        <w:rPr>
          <w:b/>
        </w:rPr>
        <w:t xml:space="preserve">Endpoint: </w:t>
      </w:r>
      <w:r>
        <w:rPr>
          <w:rFonts w:ascii="Courier New" w:hAnsi="Courier New"/>
          <w:sz w:val="18"/>
        </w:rPr>
        <w:t>/api/3/field/{{fieldId}}/screens</w:t>
      </w:r>
    </w:p>
    <w:p>
      <w:pPr>
        <w:pStyle w:val="Heading3"/>
      </w:pPr>
      <w:r>
        <w:t>Prerequisites</w:t>
      </w:r>
    </w:p>
    <w:p>
      <w:pPr>
        <w:pStyle w:val="ListBullet"/>
      </w:pPr>
      <w:r>
        <w:t>You must have the Administer Jira global permission.</w:t>
      </w:r>
    </w:p>
    <w:p>
      <w:pPr>
        <w:pStyle w:val="Heading3"/>
      </w:pPr>
      <w:r>
        <w:t>Method</w:t>
      </w:r>
    </w:p>
    <w:p>
      <w:r>
        <w:t>GET</w:t>
      </w:r>
    </w:p>
    <w:p>
      <w:pPr>
        <w:pStyle w:val="Heading3"/>
      </w:pPr>
      <w:r>
        <w:t>URL</w:t>
      </w:r>
    </w:p>
    <w:p>
      <w:r>
        <w:t>https://api.atlassian.com/ex/jira/{{jiraCloudId}}/rest/api/3/field/{{fieldId}}/screens</w:t>
      </w:r>
    </w:p>
    <w:p>
      <w:pPr>
        <w:pStyle w:val="Heading3"/>
      </w:pPr>
      <w:r>
        <w:t>Description</w:t>
      </w:r>
    </w:p>
    <w:p>
      <w:r>
        <w:t>Returns a paginated list of the screens a field is used in. Optionally, you can expand the response to include information about the screen tabs the field is used in.</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fieldId path parameter must always be present.</w:t>
      </w:r>
    </w:p>
    <w:p>
      <w:pPr>
        <w:pStyle w:val="ListBullet"/>
      </w:pPr>
      <w:r>
        <w:t>Always construct the path as /api/3/field/{{fieldId}}/screens under the base URL https://api.atlassian.com/ex/jira/{{jiraCloudId}}/rest.</w:t>
      </w:r>
    </w:p>
    <w:p>
      <w:pPr>
        <w:pStyle w:val="ListBullet"/>
      </w:pPr>
      <w:r>
        <w:t>Do not call the API with a missing or empty jiraCloudId or fieldId (avoid /ex/jira//rest/... or /field//screens).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/rest/api/3/field/customfield_10010/screens</w:t>
        <w:br/>
        <w:t>/rest/api/3/field/summary/screens</w:t>
      </w:r>
    </w:p>
    <w:p>
      <w:pPr>
        <w:pStyle w:val="Heading3"/>
      </w:pPr>
      <w:r>
        <w:t>Invalid Examples</w:t>
      </w:r>
    </w:p>
    <w:p>
      <w:r>
        <w:rPr>
          <w:b/>
          <w:color w:val="666666"/>
          <w:sz w:val="16"/>
        </w:rPr>
        <w:t>[http]</w:t>
      </w:r>
    </w:p>
    <w:p>
      <w:pPr>
        <w:shd w:fill="F2F2F2" w:val="clear"/>
      </w:pPr>
      <w:r>
        <w:rPr>
          <w:rFonts w:ascii="Courier New" w:hAnsi="Courier New"/>
          <w:sz w:val="17"/>
        </w:rPr>
        <w:t>/rest/api/3/field//screens</w:t>
        <w:br/>
        <w:t>/ex/jira//rest/api/3/field/customfield_10010/screens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 Sent in the URL path.</w:t>
            </w:r>
          </w:p>
        </w:tc>
      </w:tr>
      <w:tr>
        <w:tc>
          <w:tcPr>
            <w:tcW w:type="dxa" w:w="2880"/>
          </w:tcPr>
          <w:p>
            <w:r>
              <w:t>fieldId</w:t>
            </w:r>
          </w:p>
        </w:tc>
        <w:tc>
          <w:tcPr>
            <w:tcW w:type="dxa" w:w="2880"/>
          </w:tcPr>
          <w:p>
            <w:r>
              <w:t>string</w:t>
            </w:r>
          </w:p>
        </w:tc>
        <w:tc>
          <w:tcPr>
            <w:tcW w:type="dxa" w:w="2880"/>
          </w:tcPr>
          <w:p>
            <w:r>
              <w:t>The ID of the field to return screens for.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 Sent in the URL query string.</w:t>
            </w:r>
          </w:p>
        </w:tc>
      </w:tr>
      <w:tr>
        <w:tc>
          <w:tcPr>
            <w:tcW w:type="dxa" w:w="2880"/>
          </w:tcPr>
          <w:p>
            <w:r>
              <w:t>maxResults</w:t>
            </w:r>
          </w:p>
        </w:tc>
        <w:tc>
          <w:tcPr>
            <w:tcW w:type="dxa" w:w="2880"/>
          </w:tcPr>
          <w:p>
            <w:r>
              <w:t>integer</w:t>
            </w:r>
          </w:p>
        </w:tc>
        <w:tc>
          <w:tcPr>
            <w:tcW w:type="dxa" w:w="2880"/>
          </w:tcPr>
          <w:p>
            <w:r>
              <w:t>The maximum number of items to return per page. Sent in the URL query string.</w:t>
            </w:r>
          </w:p>
        </w:tc>
      </w:tr>
      <w:tr>
        <w:tc>
          <w:tcPr>
            <w:tcW w:type="dxa" w:w="2880"/>
          </w:tcPr>
          <w:p>
            <w:r>
              <w:t>expand</w:t>
            </w:r>
          </w:p>
        </w:tc>
        <w:tc>
          <w:tcPr>
            <w:tcW w:type="dxa" w:w="2880"/>
          </w:tcPr>
          <w:p>
            <w:r>
              <w:t>string</w:t>
            </w:r>
          </w:p>
        </w:tc>
        <w:tc>
          <w:tcPr>
            <w:tcW w:type="dxa" w:w="2880"/>
          </w:tcPr>
          <w:p>
            <w:r>
              <w:t>Use expansion to include additional information about screens in the response. Accepts tab to return details about the screen tabs the field is used in.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"https://api.atlassian.com/ex/jira/01234567-89ab-cdef-0123-456789abcdef/rest/api/3/field/customfield_10010/screens?startAt=50&amp;maxResults=50",</w:t>
        <w:br/>
        <w:t xml:space="preserve"> "self": "https://api.atlassian.com/ex/jira/01234567-89ab-cdef-0123-456789abcdef/rest/api/3/field/customfield_10010/screens?startAt=0&amp;maxResults=50",</w:t>
        <w:br/>
        <w:t xml:space="preserve"> "startAt": 0,</w:t>
        <w:br/>
        <w:t xml:space="preserve"> "total": 120,</w:t>
        <w:br/>
        <w:t xml:space="preserve"> "values": [</w:t>
        <w:br/>
        <w:t xml:space="preserve"> {</w:t>
        <w:br/>
        <w:t xml:space="preserve"> "description": "Default screen for issue operations.",</w:t>
        <w:br/>
        <w:t xml:space="preserve"> "id": 10001,</w:t>
        <w:br/>
        <w:t xml:space="preserve"> "name": "Default Screen",</w:t>
        <w:br/>
        <w:t xml:space="preserve"> "scope": {</w:t>
        <w:br/>
        <w:t xml:space="preserve"> "project": {</w:t>
        <w:br/>
        <w:t xml:space="preserve"> "avatarUrls": {</w:t>
        <w:br/>
        <w:t xml:space="preserve"> "16x16": "https://example.atlassian.net/secure/projectavatar?size=xsmall&amp;pid=10000",</w:t>
        <w:br/>
        <w:t xml:space="preserve"> "24x24": "https://example.atlassian.net/secure/projectavatar?size=small&amp;pid=10000",</w:t>
        <w:br/>
        <w:t xml:space="preserve"> "32x32": "https://example.atlassian.net/secure/projectavatar?size=medium&amp;pid=10000",</w:t>
        <w:br/>
        <w:t xml:space="preserve"> "48x48": "https://example.atlassian.net/secure/projectavatar?size=large&amp;pid=10000"</w:t>
        <w:br/>
        <w:t xml:space="preserve"> },</w:t>
        <w:br/>
        <w:t xml:space="preserve"> "id": "10000",</w:t>
        <w:br/>
        <w:t xml:space="preserve"> "key": "PROJ",</w:t>
        <w:br/>
        <w:t xml:space="preserve"> "name": "My Project",</w:t>
        <w:br/>
        <w:t xml:space="preserve"> "projectCategory": {</w:t>
        <w:br/>
        <w:t xml:space="preserve"> "description": "Business projects",</w:t>
        <w:br/>
        <w:t xml:space="preserve"> "id": "20000",</w:t>
        <w:br/>
        <w:t xml:space="preserve"> "name": "Business",</w:t>
        <w:br/>
        <w:t xml:space="preserve"> "self": "https://example.atlassian.net/rest/api/3/projectCategory/20000"</w:t>
        <w:br/>
        <w:t xml:space="preserve"> },</w:t>
        <w:br/>
        <w:t xml:space="preserve"> "projectTypeKey": "software",</w:t>
        <w:br/>
        <w:t xml:space="preserve"> "self": "https://example.atlassian.net/rest/api/3/project/PROJ",</w:t>
        <w:br/>
        <w:t xml:space="preserve"> "simplified": false</w:t>
        <w:br/>
        <w:t xml:space="preserve"> },</w:t>
        <w:br/>
        <w:t xml:space="preserve"> "type": "PROJECT"</w:t>
        <w:br/>
        <w:t xml:space="preserve"> },</w:t>
        <w:br/>
        <w:t xml:space="preserve"> "tab": [</w:t>
        <w:br/>
        <w:t xml:space="preserve"> {</w:t>
        <w:br/>
        <w:t xml:space="preserve"> "id": 10,</w:t>
        <w:br/>
        <w:t xml:space="preserve"> "name": "Main"</w:t>
        <w:br/>
        <w:t xml:space="preserve"> }</w:t>
        <w:br/>
        <w:t xml:space="preserve"> ]</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screens the field is used in.</w:t>
            </w:r>
          </w:p>
        </w:tc>
      </w:tr>
      <w:tr>
        <w:tc>
          <w:tcPr>
            <w:tcW w:type="dxa" w:w="2880"/>
          </w:tcPr>
          <w:p>
            <w:r>
              <w:t>values[].description</w:t>
            </w:r>
          </w:p>
        </w:tc>
        <w:tc>
          <w:tcPr>
            <w:tcW w:type="dxa" w:w="2880"/>
          </w:tcPr>
          <w:p>
            <w:r>
              <w:t>string</w:t>
            </w:r>
          </w:p>
        </w:tc>
        <w:tc>
          <w:tcPr>
            <w:tcW w:type="dxa" w:w="2880"/>
          </w:tcPr>
          <w:p>
            <w:r>
              <w:t>The description of the screen.</w:t>
            </w:r>
          </w:p>
        </w:tc>
      </w:tr>
      <w:tr>
        <w:tc>
          <w:tcPr>
            <w:tcW w:type="dxa" w:w="2880"/>
          </w:tcPr>
          <w:p>
            <w:r>
              <w:t>values[].id</w:t>
            </w:r>
          </w:p>
        </w:tc>
        <w:tc>
          <w:tcPr>
            <w:tcW w:type="dxa" w:w="2880"/>
          </w:tcPr>
          <w:p>
            <w:r>
              <w:t>integer</w:t>
            </w:r>
          </w:p>
        </w:tc>
        <w:tc>
          <w:tcPr>
            <w:tcW w:type="dxa" w:w="2880"/>
          </w:tcPr>
          <w:p>
            <w:r>
              <w:t>The ID of the screen.</w:t>
            </w:r>
          </w:p>
        </w:tc>
      </w:tr>
      <w:tr>
        <w:tc>
          <w:tcPr>
            <w:tcW w:type="dxa" w:w="2880"/>
          </w:tcPr>
          <w:p>
            <w:r>
              <w:t>values[].name</w:t>
            </w:r>
          </w:p>
        </w:tc>
        <w:tc>
          <w:tcPr>
            <w:tcW w:type="dxa" w:w="2880"/>
          </w:tcPr>
          <w:p>
            <w:r>
              <w:t>string</w:t>
            </w:r>
          </w:p>
        </w:tc>
        <w:tc>
          <w:tcPr>
            <w:tcW w:type="dxa" w:w="2880"/>
          </w:tcPr>
          <w:p>
            <w:r>
              <w:t>The name of the screen.</w:t>
            </w:r>
          </w:p>
        </w:tc>
      </w:tr>
      <w:tr>
        <w:tc>
          <w:tcPr>
            <w:tcW w:type="dxa" w:w="2880"/>
          </w:tcPr>
          <w:p>
            <w:r>
              <w:t>values[].scope</w:t>
            </w:r>
          </w:p>
        </w:tc>
        <w:tc>
          <w:tcPr>
            <w:tcW w:type="dxa" w:w="2880"/>
          </w:tcPr>
          <w:p>
            <w:r>
              <w:t>object</w:t>
            </w:r>
          </w:p>
        </w:tc>
        <w:tc>
          <w:tcPr>
            <w:tcW w:type="dxa" w:w="2880"/>
          </w:tcPr>
          <w:p>
            <w:r>
              <w:t>The scope information for the screen.</w:t>
            </w:r>
          </w:p>
        </w:tc>
      </w:tr>
      <w:tr>
        <w:tc>
          <w:tcPr>
            <w:tcW w:type="dxa" w:w="2880"/>
          </w:tcPr>
          <w:p>
            <w:r>
              <w:t>values[].scope.project</w:t>
            </w:r>
          </w:p>
        </w:tc>
        <w:tc>
          <w:tcPr>
            <w:tcW w:type="dxa" w:w="2880"/>
          </w:tcPr>
          <w:p>
            <w:r>
              <w:t>object</w:t>
            </w:r>
          </w:p>
        </w:tc>
        <w:tc>
          <w:tcPr>
            <w:tcW w:type="dxa" w:w="2880"/>
          </w:tcPr>
          <w:p>
            <w:r>
              <w:t>Project details when scope type is project-related.</w:t>
            </w:r>
          </w:p>
        </w:tc>
      </w:tr>
      <w:tr>
        <w:tc>
          <w:tcPr>
            <w:tcW w:type="dxa" w:w="2880"/>
          </w:tcPr>
          <w:p>
            <w:r>
              <w:t>values[].scope.project.avatarUrls</w:t>
            </w:r>
          </w:p>
        </w:tc>
        <w:tc>
          <w:tcPr>
            <w:tcW w:type="dxa" w:w="2880"/>
          </w:tcPr>
          <w:p>
            <w:r>
              <w:t>object</w:t>
            </w:r>
          </w:p>
        </w:tc>
        <w:tc>
          <w:tcPr>
            <w:tcW w:type="dxa" w:w="2880"/>
          </w:tcPr>
          <w:p>
            <w:r>
              <w:t>Avatar URLs for the project.</w:t>
            </w:r>
          </w:p>
        </w:tc>
      </w:tr>
      <w:tr>
        <w:tc>
          <w:tcPr>
            <w:tcW w:type="dxa" w:w="2880"/>
          </w:tcPr>
          <w:p>
            <w:r>
              <w:t>values[].scope.project.avatarUrls.16x16</w:t>
            </w:r>
          </w:p>
        </w:tc>
        <w:tc>
          <w:tcPr>
            <w:tcW w:type="dxa" w:w="2880"/>
          </w:tcPr>
          <w:p>
            <w:r>
              <w:t>string</w:t>
            </w:r>
          </w:p>
        </w:tc>
        <w:tc>
          <w:tcPr>
            <w:tcW w:type="dxa" w:w="2880"/>
          </w:tcPr>
          <w:p>
            <w:r>
              <w:t>The URL of the item's 16x16 pixel avatar.</w:t>
            </w:r>
          </w:p>
        </w:tc>
      </w:tr>
      <w:tr>
        <w:tc>
          <w:tcPr>
            <w:tcW w:type="dxa" w:w="2880"/>
          </w:tcPr>
          <w:p>
            <w:r>
              <w:t>values[].scope.project.avatarUrls.24x24</w:t>
            </w:r>
          </w:p>
        </w:tc>
        <w:tc>
          <w:tcPr>
            <w:tcW w:type="dxa" w:w="2880"/>
          </w:tcPr>
          <w:p>
            <w:r>
              <w:t>string</w:t>
            </w:r>
          </w:p>
        </w:tc>
        <w:tc>
          <w:tcPr>
            <w:tcW w:type="dxa" w:w="2880"/>
          </w:tcPr>
          <w:p>
            <w:r>
              <w:t>The URL of the item's 24x24 pixel avatar.</w:t>
            </w:r>
          </w:p>
        </w:tc>
      </w:tr>
      <w:tr>
        <w:tc>
          <w:tcPr>
            <w:tcW w:type="dxa" w:w="2880"/>
          </w:tcPr>
          <w:p>
            <w:r>
              <w:t>values[].scope.project.avatarUrls.32x32</w:t>
            </w:r>
          </w:p>
        </w:tc>
        <w:tc>
          <w:tcPr>
            <w:tcW w:type="dxa" w:w="2880"/>
          </w:tcPr>
          <w:p>
            <w:r>
              <w:t>string</w:t>
            </w:r>
          </w:p>
        </w:tc>
        <w:tc>
          <w:tcPr>
            <w:tcW w:type="dxa" w:w="2880"/>
          </w:tcPr>
          <w:p>
            <w:r>
              <w:t>The URL of the item's 32x32 pixel avatar.</w:t>
            </w:r>
          </w:p>
        </w:tc>
      </w:tr>
      <w:tr>
        <w:tc>
          <w:tcPr>
            <w:tcW w:type="dxa" w:w="2880"/>
          </w:tcPr>
          <w:p>
            <w:r>
              <w:t>values[].scope.project.avatarUrls.48x48</w:t>
            </w:r>
          </w:p>
        </w:tc>
        <w:tc>
          <w:tcPr>
            <w:tcW w:type="dxa" w:w="2880"/>
          </w:tcPr>
          <w:p>
            <w:r>
              <w:t>string</w:t>
            </w:r>
          </w:p>
        </w:tc>
        <w:tc>
          <w:tcPr>
            <w:tcW w:type="dxa" w:w="2880"/>
          </w:tcPr>
          <w:p>
            <w:r>
              <w:t>The URL of the item's 48x48 pixel avatar.</w:t>
            </w:r>
          </w:p>
        </w:tc>
      </w:tr>
      <w:tr>
        <w:tc>
          <w:tcPr>
            <w:tcW w:type="dxa" w:w="2880"/>
          </w:tcPr>
          <w:p>
            <w:r>
              <w:t>values[].scope.project.id</w:t>
            </w:r>
          </w:p>
        </w:tc>
        <w:tc>
          <w:tcPr>
            <w:tcW w:type="dxa" w:w="2880"/>
          </w:tcPr>
          <w:p>
            <w:r>
              <w:t>string</w:t>
            </w:r>
          </w:p>
        </w:tc>
        <w:tc>
          <w:tcPr>
            <w:tcW w:type="dxa" w:w="2880"/>
          </w:tcPr>
          <w:p>
            <w:r>
              <w:t>The ID of the project.</w:t>
            </w:r>
          </w:p>
        </w:tc>
      </w:tr>
      <w:tr>
        <w:tc>
          <w:tcPr>
            <w:tcW w:type="dxa" w:w="2880"/>
          </w:tcPr>
          <w:p>
            <w:r>
              <w:t>values[].scope.project.key</w:t>
            </w:r>
          </w:p>
        </w:tc>
        <w:tc>
          <w:tcPr>
            <w:tcW w:type="dxa" w:w="2880"/>
          </w:tcPr>
          <w:p>
            <w:r>
              <w:t>string</w:t>
            </w:r>
          </w:p>
        </w:tc>
        <w:tc>
          <w:tcPr>
            <w:tcW w:type="dxa" w:w="2880"/>
          </w:tcPr>
          <w:p>
            <w:r>
              <w:t>The key of the project.</w:t>
            </w:r>
          </w:p>
        </w:tc>
      </w:tr>
      <w:tr>
        <w:tc>
          <w:tcPr>
            <w:tcW w:type="dxa" w:w="2880"/>
          </w:tcPr>
          <w:p>
            <w:r>
              <w:t>values[].scope.project.name</w:t>
            </w:r>
          </w:p>
        </w:tc>
        <w:tc>
          <w:tcPr>
            <w:tcW w:type="dxa" w:w="2880"/>
          </w:tcPr>
          <w:p>
            <w:r>
              <w:t>string</w:t>
            </w:r>
          </w:p>
        </w:tc>
        <w:tc>
          <w:tcPr>
            <w:tcW w:type="dxa" w:w="2880"/>
          </w:tcPr>
          <w:p>
            <w:r>
              <w:t>The name of the project.</w:t>
            </w:r>
          </w:p>
        </w:tc>
      </w:tr>
      <w:tr>
        <w:tc>
          <w:tcPr>
            <w:tcW w:type="dxa" w:w="2880"/>
          </w:tcPr>
          <w:p>
            <w:r>
              <w:t>values[].scope.project.projectCategory</w:t>
            </w:r>
          </w:p>
        </w:tc>
        <w:tc>
          <w:tcPr>
            <w:tcW w:type="dxa" w:w="2880"/>
          </w:tcPr>
          <w:p>
            <w:r>
              <w:t>object</w:t>
            </w:r>
          </w:p>
        </w:tc>
        <w:tc>
          <w:tcPr>
            <w:tcW w:type="dxa" w:w="2880"/>
          </w:tcPr>
          <w:p>
            <w:r>
              <w:t>The project category details.</w:t>
            </w:r>
          </w:p>
        </w:tc>
      </w:tr>
      <w:tr>
        <w:tc>
          <w:tcPr>
            <w:tcW w:type="dxa" w:w="2880"/>
          </w:tcPr>
          <w:p>
            <w:r>
              <w:t>values[].scope.project.projectCategory.description</w:t>
            </w:r>
          </w:p>
        </w:tc>
        <w:tc>
          <w:tcPr>
            <w:tcW w:type="dxa" w:w="2880"/>
          </w:tcPr>
          <w:p>
            <w:r>
              <w:t>string</w:t>
            </w:r>
          </w:p>
        </w:tc>
        <w:tc>
          <w:tcPr>
            <w:tcW w:type="dxa" w:w="2880"/>
          </w:tcPr>
          <w:p>
            <w:r>
              <w:t>The name of the project category.</w:t>
            </w:r>
          </w:p>
        </w:tc>
      </w:tr>
      <w:tr>
        <w:tc>
          <w:tcPr>
            <w:tcW w:type="dxa" w:w="2880"/>
          </w:tcPr>
          <w:p>
            <w:r>
              <w:t>values[].scope.project.projectCategory.id</w:t>
            </w:r>
          </w:p>
        </w:tc>
        <w:tc>
          <w:tcPr>
            <w:tcW w:type="dxa" w:w="2880"/>
          </w:tcPr>
          <w:p>
            <w:r>
              <w:t>string</w:t>
            </w:r>
          </w:p>
        </w:tc>
        <w:tc>
          <w:tcPr>
            <w:tcW w:type="dxa" w:w="2880"/>
          </w:tcPr>
          <w:p>
            <w:r>
              <w:t>The ID of the project category.</w:t>
            </w:r>
          </w:p>
        </w:tc>
      </w:tr>
      <w:tr>
        <w:tc>
          <w:tcPr>
            <w:tcW w:type="dxa" w:w="2880"/>
          </w:tcPr>
          <w:p>
            <w:r>
              <w:t>values[].scope.project.projectCategory.name</w:t>
            </w:r>
          </w:p>
        </w:tc>
        <w:tc>
          <w:tcPr>
            <w:tcW w:type="dxa" w:w="2880"/>
          </w:tcPr>
          <w:p>
            <w:r>
              <w:t>string</w:t>
            </w:r>
          </w:p>
        </w:tc>
        <w:tc>
          <w:tcPr>
            <w:tcW w:type="dxa" w:w="2880"/>
          </w:tcPr>
          <w:p>
            <w:r>
              <w:t>The description of the project category.</w:t>
            </w:r>
          </w:p>
        </w:tc>
      </w:tr>
      <w:tr>
        <w:tc>
          <w:tcPr>
            <w:tcW w:type="dxa" w:w="2880"/>
          </w:tcPr>
          <w:p>
            <w:r>
              <w:t>values[].scope.project.projectCategory.self</w:t>
            </w:r>
          </w:p>
        </w:tc>
        <w:tc>
          <w:tcPr>
            <w:tcW w:type="dxa" w:w="2880"/>
          </w:tcPr>
          <w:p>
            <w:r>
              <w:t>string</w:t>
            </w:r>
          </w:p>
        </w:tc>
        <w:tc>
          <w:tcPr>
            <w:tcW w:type="dxa" w:w="2880"/>
          </w:tcPr>
          <w:p>
            <w:r>
              <w:t>The URL of the project category.</w:t>
            </w:r>
          </w:p>
        </w:tc>
      </w:tr>
      <w:tr>
        <w:tc>
          <w:tcPr>
            <w:tcW w:type="dxa" w:w="2880"/>
          </w:tcPr>
          <w:p>
            <w:r>
              <w:t>values[].scope.project.projectTypeKey</w:t>
            </w:r>
          </w:p>
        </w:tc>
        <w:tc>
          <w:tcPr>
            <w:tcW w:type="dxa" w:w="2880"/>
          </w:tcPr>
          <w:p>
            <w:r>
              <w:t>string</w:t>
            </w:r>
          </w:p>
        </w:tc>
        <w:tc>
          <w:tcPr>
            <w:tcW w:type="dxa" w:w="2880"/>
          </w:tcPr>
          <w:p>
            <w:r>
              <w:t>The project type. Possible values: software, service_desk, business.</w:t>
            </w:r>
          </w:p>
        </w:tc>
      </w:tr>
      <w:tr>
        <w:tc>
          <w:tcPr>
            <w:tcW w:type="dxa" w:w="2880"/>
          </w:tcPr>
          <w:p>
            <w:r>
              <w:t>values[].scope.project.self</w:t>
            </w:r>
          </w:p>
        </w:tc>
        <w:tc>
          <w:tcPr>
            <w:tcW w:type="dxa" w:w="2880"/>
          </w:tcPr>
          <w:p>
            <w:r>
              <w:t>string</w:t>
            </w:r>
          </w:p>
        </w:tc>
        <w:tc>
          <w:tcPr>
            <w:tcW w:type="dxa" w:w="2880"/>
          </w:tcPr>
          <w:p>
            <w:r>
              <w:t>The URL of the project details.</w:t>
            </w:r>
          </w:p>
        </w:tc>
      </w:tr>
      <w:tr>
        <w:tc>
          <w:tcPr>
            <w:tcW w:type="dxa" w:w="2880"/>
          </w:tcPr>
          <w:p>
            <w:r>
              <w:t>values[].scope.project.simplified</w:t>
            </w:r>
          </w:p>
        </w:tc>
        <w:tc>
          <w:tcPr>
            <w:tcW w:type="dxa" w:w="2880"/>
          </w:tcPr>
          <w:p>
            <w:r>
              <w:t>boolean</w:t>
            </w:r>
          </w:p>
        </w:tc>
        <w:tc>
          <w:tcPr>
            <w:tcW w:type="dxa" w:w="2880"/>
          </w:tcPr>
          <w:p>
            <w:r>
              <w:t>Whether or not the project is simplified.</w:t>
            </w:r>
          </w:p>
        </w:tc>
      </w:tr>
      <w:tr>
        <w:tc>
          <w:tcPr>
            <w:tcW w:type="dxa" w:w="2880"/>
          </w:tcPr>
          <w:p>
            <w:r>
              <w:t>values[].scope.type</w:t>
            </w:r>
          </w:p>
        </w:tc>
        <w:tc>
          <w:tcPr>
            <w:tcW w:type="dxa" w:w="2880"/>
          </w:tcPr>
          <w:p>
            <w:r>
              <w:t>string</w:t>
            </w:r>
          </w:p>
        </w:tc>
        <w:tc>
          <w:tcPr>
            <w:tcW w:type="dxa" w:w="2880"/>
          </w:tcPr>
          <w:p>
            <w:r>
              <w:t>The type of scope. Possible values: PROJECT, TEMPLATE.</w:t>
            </w:r>
          </w:p>
        </w:tc>
      </w:tr>
      <w:tr>
        <w:tc>
          <w:tcPr>
            <w:tcW w:type="dxa" w:w="2880"/>
          </w:tcPr>
          <w:p>
            <w:r>
              <w:t>values[].tab</w:t>
            </w:r>
          </w:p>
        </w:tc>
        <w:tc>
          <w:tcPr>
            <w:tcW w:type="dxa" w:w="2880"/>
          </w:tcPr>
          <w:p>
            <w:r>
              <w:t>array</w:t>
            </w:r>
          </w:p>
        </w:tc>
        <w:tc>
          <w:tcPr>
            <w:tcW w:type="dxa" w:w="2880"/>
          </w:tcPr>
          <w:p>
            <w:r>
              <w:t>Screen tab details (returned when expand=tab).</w:t>
            </w:r>
          </w:p>
        </w:tc>
      </w:tr>
      <w:tr>
        <w:tc>
          <w:tcPr>
            <w:tcW w:type="dxa" w:w="2880"/>
          </w:tcPr>
          <w:p>
            <w:r>
              <w:t>values[].tab[].id</w:t>
            </w:r>
          </w:p>
        </w:tc>
        <w:tc>
          <w:tcPr>
            <w:tcW w:type="dxa" w:w="2880"/>
          </w:tcPr>
          <w:p>
            <w:r>
              <w:t>integer</w:t>
            </w:r>
          </w:p>
        </w:tc>
        <w:tc>
          <w:tcPr>
            <w:tcW w:type="dxa" w:w="2880"/>
          </w:tcPr>
          <w:p>
            <w:r>
              <w:t>The ID of the screen tab.</w:t>
            </w:r>
          </w:p>
        </w:tc>
      </w:tr>
      <w:tr>
        <w:tc>
          <w:tcPr>
            <w:tcW w:type="dxa" w:w="2880"/>
          </w:tcPr>
          <w:p>
            <w:r>
              <w:t>values[].tab[].name</w:t>
            </w:r>
          </w:p>
        </w:tc>
        <w:tc>
          <w:tcPr>
            <w:tcW w:type="dxa" w:w="2880"/>
          </w:tcPr>
          <w:p>
            <w:r>
              <w:t>string</w:t>
            </w:r>
          </w:p>
        </w:tc>
        <w:tc>
          <w:tcPr>
            <w:tcW w:type="dxa" w:w="2880"/>
          </w:tcPr>
          <w:p>
            <w:r>
              <w:t>The name of the screen tab. Maximum length is 255 characters.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'https://api.atlassian.com/ex/jira/{{jiraCloudId}}/rest/api/3/field/{{fieldId}}/screens?startAt=0&amp;maxResults=50&amp;expand=tab' \</w:t>
        <w:br/>
        <w:t xml:space="preserve"> --header 'Accept: application/json'</w:t>
      </w:r>
    </w:p>
    <w:p>
      <w:pPr>
        <w:pStyle w:val="Heading3"/>
      </w:pPr>
      <w:r>
        <w:t>Example Usage</w:t>
      </w:r>
    </w:p>
    <w:p>
      <w:pPr>
        <w:pStyle w:val="Heading3"/>
      </w:pPr>
      <w:r>
        <w:t>Example 1: Get first page of screens for a field</w:t>
      </w:r>
    </w:p>
    <w:p>
      <w:r>
        <w:rPr>
          <w:b/>
          <w:color w:val="666666"/>
          <w:sz w:val="16"/>
        </w:rPr>
        <w:t>[bash]</w:t>
      </w:r>
    </w:p>
    <w:p>
      <w:pPr>
        <w:shd w:fill="F2F2F2" w:val="clear"/>
      </w:pPr>
      <w:r>
        <w:rPr>
          <w:rFonts w:ascii="Courier New" w:hAnsi="Courier New"/>
          <w:sz w:val="17"/>
        </w:rPr>
        <w:t>curl -sS --request GET \</w:t>
        <w:br/>
        <w:t xml:space="preserve"> --url 'https://api.atlassian.com/ex/jira/{{jiraCloudId}}/rest/api/3/field/customfield_10010/screens'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--request GET \</w:t>
        <w:br/>
        <w:t xml:space="preserve"> --url 'https://api.atlassian.com/ex/jira/{{jiraCloudId}}/rest/api/3/field/customfield_10010/screens?startAt=50&amp;maxResults=50' \</w:t>
        <w:br/>
        <w:t xml:space="preserve"> --header 'Accept: application/json'</w:t>
      </w:r>
    </w:p>
    <w:p>
      <w:pPr>
        <w:pStyle w:val="Heading3"/>
      </w:pPr>
      <w:r>
        <w:t>Example 3: Expand to include screen tab details</w:t>
      </w:r>
    </w:p>
    <w:p>
      <w:r>
        <w:rPr>
          <w:b/>
          <w:color w:val="666666"/>
          <w:sz w:val="16"/>
        </w:rPr>
        <w:t>[bash]</w:t>
      </w:r>
    </w:p>
    <w:p>
      <w:pPr>
        <w:shd w:fill="F2F2F2" w:val="clear"/>
      </w:pPr>
      <w:r>
        <w:rPr>
          <w:rFonts w:ascii="Courier New" w:hAnsi="Courier New"/>
          <w:sz w:val="17"/>
        </w:rPr>
        <w:t>curl -sS --request GET \</w:t>
        <w:br/>
        <w:t xml:space="preserve"> --url 'https://api.atlassian.com/ex/jira/{{jiraCloudId}}/rest/api/3/field/customfield_10010/screens?expand=tab' \</w:t>
        <w:br/>
        <w:t xml:space="preserve"> --header 'Accept: application/json'</w:t>
      </w:r>
    </w:p>
    <w:p>
      <w:pPr>
        <w:pStyle w:val="Heading3"/>
      </w:pPr>
      <w:r>
        <w:t>Notes</w:t>
      </w:r>
    </w:p>
    <w:p>
      <w:pPr>
        <w:pStyle w:val="ListBullet"/>
      </w:pPr>
      <w:r>
        <w:t>This endpoint is paginated; use startAt and maxResults to page through results.</w:t>
      </w:r>
    </w:p>
    <w:p>
      <w:pPr>
        <w:pStyle w:val="ListBullet"/>
      </w:pPr>
      <w:r>
        <w:t>Use expand=tab to include details about the screen tabs the field is used in.</w:t>
      </w:r>
    </w:p>
    <w:p>
      <w:pPr>
        <w:pStyle w:val="Heading3"/>
      </w:pPr>
      <w:r>
        <w:t>Error Handling</w:t>
      </w:r>
    </w:p>
    <w:p>
      <w:pPr>
        <w:pStyle w:val="ListBullet"/>
      </w:pPr>
      <w:r>
        <w:t>401 Unauthorized: Authentication credentials are incorrect or missing.</w:t>
      </w:r>
    </w:p>
    <w:p>
      <w:pPr>
        <w:pStyle w:val="ListBullet"/>
      </w:pPr>
      <w:r>
        <w:t>403 Forbidden: The user lacks the Administer Jira global permission.</w:t>
      </w:r>
    </w:p>
    <w:p>
      <w:pPr>
        <w:pStyle w:val="Heading3"/>
      </w:pPr>
      <w:r>
        <w:t>Required Input Needed</w:t>
      </w:r>
    </w:p>
    <w:p>
      <w:pPr>
        <w:pStyle w:val="ListBullet"/>
      </w:pPr>
      <w:r>
        <w:t>Please provide your jiraCloudId (UUID) if you want the final, fully-resolved URL; you can obtain it via the Get Sites action.</w:t>
      </w:r>
    </w:p>
    <w:p>
      <w:r>
        <w:br w:type="page"/>
      </w:r>
    </w:p>
    <w:p>
      <w:pPr>
        <w:pStyle w:val="Heading2"/>
      </w:pPr>
      <w:r>
        <w:t>693. [DELETE] Delete Vulnerabilities by Property (Bulk)</w:t>
      </w:r>
    </w:p>
    <w:p>
      <w:r>
        <w:rPr>
          <w:b/>
        </w:rPr>
        <w:t xml:space="preserve">Endpoint: </w:t>
      </w:r>
      <w:r>
        <w:rPr>
          <w:rFonts w:ascii="Courier New" w:hAnsi="Courier New"/>
          <w:sz w:val="18"/>
        </w:rPr>
        <w:t>/ex/jira/{{jiraCloudId}}/rest/security/1.0/bulkByProperties</w:t>
      </w:r>
    </w:p>
    <w:p>
      <w:r>
        <w:t>You need to provide your jiraCloudId (a UUID). This action cannot be executed without it. You can retrieve it using the Get Sites action.</w:t>
      </w:r>
    </w:p>
    <w:p>
      <w:pPr>
        <w:pStyle w:val="Heading3"/>
      </w:pPr>
      <w:r>
        <w:t>Prerequisites</w:t>
      </w:r>
    </w:p>
    <w:p>
      <w:pPr>
        <w:pStyle w:val="ListBullet"/>
      </w:pPr>
      <w:r>
        <w:t>The calling Connect app must define the jiraSecurityInfoProvider module</w:t>
      </w:r>
    </w:p>
    <w:p>
      <w:pPr>
        <w:pStyle w:val="ListBullet"/>
      </w:pPr>
      <w:r>
        <w:t>The calling Connect app must have the DELETE scope</w:t>
      </w:r>
    </w:p>
    <w:p>
      <w:pPr>
        <w:pStyle w:val="Heading3"/>
      </w:pPr>
      <w:r>
        <w:t>Method</w:t>
      </w:r>
    </w:p>
    <w:p>
      <w:r>
        <w:t>DELETE</w:t>
      </w:r>
    </w:p>
    <w:p>
      <w:pPr>
        <w:pStyle w:val="Heading3"/>
      </w:pPr>
      <w:r>
        <w:t>URL</w:t>
      </w:r>
    </w:p>
    <w:p>
      <w:r>
        <w:t>https://api.atlassian.com/ex/jira/{{jiraCloudId}}/rest/security/1.0/bulkByProperties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all Vulnerabilities that match the supplied property query parameters. You must provide one or more property query parameters; if multiple are provided, a vulnerability is deleted only if it matches all provided properties (logical AND). Deletion is performed asynchronously.</w:t>
      </w:r>
    </w:p>
    <w:p>
      <w:pPr>
        <w:pStyle w:val="Heading3"/>
      </w:pPr>
      <w:r>
        <w:t>Enforcement Rules</w:t>
      </w:r>
    </w:p>
    <w:p>
      <w:pPr>
        <w:pStyle w:val="ListBullet"/>
      </w:pPr>
      <w:r>
        <w:t>The jiraCloudId path parameter must always be present (UUID).</w:t>
      </w:r>
    </w:p>
    <w:p>
      <w:pPr>
        <w:pStyle w:val="ListBullet"/>
      </w:pPr>
      <w:r>
        <w:t>If the user does not provide jiraCloudId, ask for it (do not guess).</w:t>
      </w:r>
    </w:p>
    <w:p>
      <w:pPr>
        <w:pStyle w:val="ListBullet"/>
      </w:pPr>
      <w:r>
        <w:t xml:space="preserve">Always construct the base path using the provided base URL and the required path parameter: </w:t>
        <w:br/>
        <w:br/>
        <w:t>/ex/jira/{{jiraCloudId}}/rest/security/1.0/bulkByProperties</w:t>
      </w:r>
    </w:p>
    <w:p>
      <w:pPr>
        <w:pStyle w:val="ListBullet"/>
      </w:pPr>
      <w:r>
        <w:t>Do not call the API with a missing or empty jiraCloudId.</w:t>
      </w:r>
    </w:p>
    <w:p>
      <w:pPr>
        <w:pStyle w:val="ListBullet"/>
      </w:pPr>
      <w:r>
        <w:t>At least one property query parameter must be supplied (otherwise the request is invalid).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/rest/security/1.0/bulkByProperties?accountId=account-123</w:t>
        <w:br/>
        <w:t>/rest/security/1.0/bulkByProperties?accountId=account-123&amp;createdBy=user-456</w:t>
      </w:r>
    </w:p>
    <w:p>
      <w:pPr>
        <w:pStyle w:val="Heading3"/>
      </w:pPr>
      <w:r>
        <w:t>Invalid Examples</w:t>
      </w:r>
    </w:p>
    <w:p>
      <w:r>
        <w:rPr>
          <w:b/>
          <w:color w:val="666666"/>
          <w:sz w:val="16"/>
        </w:rPr>
        <w:t>[http]</w:t>
      </w:r>
    </w:p>
    <w:p>
      <w:pPr>
        <w:shd w:fill="F2F2F2" w:val="clear"/>
      </w:pPr>
      <w:r>
        <w:rPr>
          <w:rFonts w:ascii="Courier New" w:hAnsi="Courier New"/>
          <w:sz w:val="17"/>
        </w:rPr>
        <w:t>/rest/security/1.0/bulkByProperties</w:t>
        <w:br/>
        <w:t>/rest/security/1.0/bulkByProperties?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Obtain via the “Get Sites” action.</w:t>
            </w:r>
          </w:p>
        </w:tc>
      </w:tr>
    </w:tbl>
    <w:p/>
    <w:p>
      <w:pPr>
        <w:pStyle w:val="Heading3"/>
      </w:pPr>
      <w:r>
        <w:t>Query Parameters</w:t>
      </w:r>
    </w:p>
    <w:p>
      <w:pPr>
        <w:pStyle w:val="Heading3"/>
      </w:pPr>
      <w:r>
        <w:t>Optional Query Parameters (at least one required overall)</w:t>
      </w:r>
    </w:p>
    <w:p>
      <w:r>
        <w:rPr>
          <w:b/>
        </w:rPr>
        <w:t>Note: The documentation states “one or more query params must be supplied to specify Properties to delete by”, but does not enumerate all possible property keys. Only the following are explicitly shown as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Property used to select vulnerabilities to delete. If combined with other properties, all must match (AND).</w:t>
            </w:r>
          </w:p>
        </w:tc>
      </w:tr>
      <w:tr>
        <w:tc>
          <w:tcPr>
            <w:tcW w:type="dxa" w:w="2880"/>
          </w:tcPr>
          <w:p>
            <w:r>
              <w:t>createdBy</w:t>
            </w:r>
          </w:p>
        </w:tc>
        <w:tc>
          <w:tcPr>
            <w:tcW w:type="dxa" w:w="2880"/>
          </w:tcPr>
          <w:p>
            <w:r>
              <w:t>string</w:t>
            </w:r>
          </w:p>
        </w:tc>
        <w:tc>
          <w:tcPr>
            <w:tcW w:type="dxa" w:w="2880"/>
          </w:tcPr>
          <w:p>
            <w:r>
              <w:t>Property used to select vulnerabilities to delete. If combined with other properties, all must match (AND).</w:t>
            </w:r>
          </w:p>
        </w:tc>
      </w:tr>
    </w:tbl>
    <w:p/>
    <w:p>
      <w:pPr>
        <w:pStyle w:val="Heading3"/>
      </w:pPr>
      <w:r>
        <w:t>Response</w:t>
      </w:r>
    </w:p>
    <w:p>
      <w:pPr>
        <w:pStyle w:val="Heading3"/>
      </w:pPr>
      <w:r>
        <w:t>Success Response (202 Accepted)</w:t>
      </w:r>
    </w:p>
    <w:p>
      <w:r>
        <w:t>Deletion accepted. Data will eventually be removed from Jira.</w:t>
      </w:r>
    </w:p>
    <w:p>
      <w:r>
        <w:rPr>
          <w:b/>
        </w:rPr>
        <w:t>Note: No response body was provided in the scraped documentation for 202.</w:t>
      </w:r>
    </w:p>
    <w:p>
      <w:pPr>
        <w:pStyle w:val="Heading3"/>
      </w:pPr>
      <w:r>
        <w:t>Error Response (400 Bad Request)</w:t>
      </w:r>
    </w:p>
    <w:p>
      <w:r>
        <w:t>Request has incorrect format (e.g., missing at least one property query parameter).</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jiraSecurityInfoProvider module, or the app does not define the 'DELETE' scope.</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w:t>
      </w:r>
    </w:p>
    <w:p>
      <w:r>
        <w:t>An unknown error has occurred.</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'https://api.atlassian.com/ex/jira/{{jiraCloudId}}/rest/security/1.0/bulkByProperties?accountId=account-123&amp;createdBy=user-456' \</w:t>
        <w:br/>
        <w:t xml:space="preserve"> --header 'Accept: application/json'</w:t>
      </w:r>
    </w:p>
    <w:p>
      <w:pPr>
        <w:pStyle w:val="Heading3"/>
      </w:pPr>
      <w:r>
        <w:t>Example Usage</w:t>
      </w:r>
    </w:p>
    <w:p>
      <w:pPr>
        <w:pStyle w:val="Heading3"/>
      </w:pPr>
      <w:r>
        <w:t>Example 1: Delete by accountId</w:t>
      </w:r>
    </w:p>
    <w:p>
      <w:r>
        <w:rPr>
          <w:b/>
          <w:color w:val="666666"/>
          <w:sz w:val="16"/>
        </w:rPr>
        <w:t>[bash]</w:t>
      </w:r>
    </w:p>
    <w:p>
      <w:pPr>
        <w:shd w:fill="F2F2F2" w:val="clear"/>
      </w:pPr>
      <w:r>
        <w:rPr>
          <w:rFonts w:ascii="Courier New" w:hAnsi="Courier New"/>
          <w:sz w:val="17"/>
        </w:rPr>
        <w:t>curl -i --request DELETE \</w:t>
        <w:br/>
        <w:t xml:space="preserve"> 'https://api.atlassian.com/ex/jira/{{jiraCloudId}}/rest/security/1.0/bulkByProperties?accountId=account-123' \</w:t>
        <w:br/>
        <w:t xml:space="preserve"> --header 'Accept: application/json'</w:t>
      </w:r>
    </w:p>
    <w:p>
      <w:pPr>
        <w:pStyle w:val="Heading3"/>
      </w:pPr>
      <w:r>
        <w:t>Example 2: Delete by accountId AND createdBy</w:t>
      </w:r>
    </w:p>
    <w:p>
      <w:pPr>
        <w:pStyle w:val="Heading3"/>
      </w:pPr>
      <w:r>
        <w:t>Behavior</w:t>
      </w:r>
    </w:p>
    <w:p>
      <w:pPr>
        <w:pStyle w:val="ListBullet"/>
      </w:pPr>
      <w:r>
        <w:t>Validates that at least one property query parameter is provided.</w:t>
      </w:r>
    </w:p>
    <w:p>
      <w:pPr>
        <w:pStyle w:val="ListBullet"/>
      </w:pPr>
      <w:r>
        <w:t>Accepts the delete request and starts deletion asynchronously.</w:t>
      </w:r>
    </w:p>
    <w:p>
      <w:pPr>
        <w:pStyle w:val="ListBullet"/>
      </w:pPr>
      <w:r>
        <w:t>Vulnerability data is eventually removed from Jira.</w:t>
      </w:r>
    </w:p>
    <w:p>
      <w:pPr>
        <w:pStyle w:val="ListBullet"/>
      </w:pPr>
      <w:r>
        <w:t>You can use the GET vulnerability endpoint to confirm deletion (if needed).</w:t>
      </w:r>
    </w:p>
    <w:p>
      <w:pPr>
        <w:pStyle w:val="Heading3"/>
      </w:pPr>
      <w:r>
        <w:t>Notes</w:t>
      </w:r>
    </w:p>
    <w:p>
      <w:pPr>
        <w:pStyle w:val="ListBullet"/>
      </w:pPr>
      <w:r>
        <w:t>If more than one property is provided, deletions apply only to vulnerabilities matching all properties (AND).</w:t>
      </w:r>
    </w:p>
    <w:p>
      <w:pPr>
        <w:pStyle w:val="ListBullet"/>
      </w:pPr>
      <w:r>
        <w:t>The documentation references the POST bulk endpoint for more details on supported properties/behavior, but those details were not included in the scraped content.</w:t>
      </w:r>
    </w:p>
    <w:p>
      <w:pPr>
        <w:pStyle w:val="Heading3"/>
      </w:pPr>
      <w:r>
        <w:t>Gotchas</w:t>
      </w:r>
    </w:p>
    <w:p>
      <w:pPr>
        <w:pStyle w:val="ListBullet"/>
      </w:pPr>
      <w:r>
        <w:t>Calling this endpoint without any query parameters will result in a 400 error.</w:t>
      </w:r>
    </w:p>
    <w:p>
      <w:pPr>
        <w:pStyle w:val="ListBullet"/>
      </w:pPr>
      <w:r>
        <w:t>Because deletion is asynchronous, a 202 response does not mean the data is already gone.</w:t>
      </w:r>
    </w:p>
    <w:p>
      <w:pPr>
        <w:pStyle w:val="Heading3"/>
      </w:pPr>
      <w:r>
        <w:t>Error Handling</w:t>
      </w:r>
    </w:p>
    <w:p>
      <w:pPr>
        <w:pStyle w:val="ListBullet"/>
      </w:pPr>
      <w:r>
        <w:t>400: Missing at least one property query parameter, or request format is incorrect.</w:t>
      </w:r>
    </w:p>
    <w:p>
      <w:pPr>
        <w:pStyle w:val="ListBullet"/>
      </w:pPr>
      <w:r>
        <w:t>401: Missing/invalid JWT.</w:t>
      </w:r>
    </w:p>
    <w:p>
      <w:pPr>
        <w:pStyle w:val="ListBullet"/>
      </w:pPr>
      <w:r>
        <w:t>403: App missing jiraSecurityInfoProvider module and/or missing DELETE scope.</w:t>
      </w:r>
    </w:p>
    <w:p>
      <w:pPr>
        <w:pStyle w:val="ListBullet"/>
      </w:pPr>
      <w:r>
        <w:t>429: Rate limit exceeded.</w:t>
      </w:r>
    </w:p>
    <w:p>
      <w:pPr>
        <w:pStyle w:val="ListBullet"/>
      </w:pPr>
      <w:r>
        <w:t>503: Service unavailable.</w:t>
      </w:r>
    </w:p>
    <w:p>
      <w:pPr>
        <w:pStyle w:val="ListBullet"/>
      </w:pPr>
      <w:r>
        <w:t>default: Unknown error (returns JSON array of error objects).</w:t>
      </w:r>
    </w:p>
    <w:p>
      <w:pPr>
        <w:pStyle w:val="Heading3"/>
      </w:pPr>
      <w:r>
        <w:t>Related vulnerabilities actions</w:t>
      </w:r>
    </w:p>
    <w:p>
      <w:pPr>
        <w:pStyle w:val="ListBullet"/>
      </w:pPr>
      <w:r>
        <w:t>[POST] Submit Vulnerability Data (Bulk) to a Jira Cloud Site — /ex/jira/{{jiraCloudId}}/rest/security/1.0/bulk</w:t>
      </w:r>
    </w:p>
    <w:p>
      <w:pPr>
        <w:pStyle w:val="ListBullet"/>
      </w:pPr>
      <w:r>
        <w:t>[DELETE] Delete a Vulnerability by ID (for a Jira Site) — /ex/jira/{{jiraCloudId}}/rest/security/1.0/vulnerability/{{vulnerabilityId}}</w:t>
      </w:r>
    </w:p>
    <w:p>
      <w:pPr>
        <w:pStyle w:val="ListBullet"/>
      </w:pPr>
      <w:r>
        <w:t>[GET] Get a Vulnerability by ID (for a Jira Cloud Site) — /security/1.0/vulnerability/{{vulnerabilityId}}</w:t>
      </w:r>
    </w:p>
    <w:p>
      <w:r>
        <w:br w:type="page"/>
      </w:r>
    </w:p>
    <w:p>
      <w:pPr>
        <w:pStyle w:val="Heading2"/>
      </w:pPr>
      <w:r>
        <w:t>694. [POST] Submit Security Workspaces to Link (Bulk)</w:t>
      </w:r>
    </w:p>
    <w:p>
      <w:r>
        <w:rPr>
          <w:b/>
        </w:rPr>
        <w:t xml:space="preserve">Endpoint: </w:t>
      </w:r>
      <w:r>
        <w:rPr>
          <w:rFonts w:ascii="Courier New" w:hAnsi="Courier New"/>
          <w:sz w:val="18"/>
        </w:rPr>
        <w:t>/ex/jira/{{jiraCloudId}}/rest/security/1.0/linkedWorkspaces/bulk</w:t>
      </w:r>
    </w:p>
    <w:p>
      <w:r>
        <w:t>Please provide your jiraCloudId (UUID). This action cannot be executed without it. You can retrieve it from the Get Sites action.</w:t>
      </w:r>
    </w:p>
    <w:p>
      <w:pPr>
        <w:pStyle w:val="Heading3"/>
      </w:pPr>
      <w:r>
        <w:t>Prerequisites</w:t>
      </w:r>
    </w:p>
    <w:p>
      <w:pPr>
        <w:pStyle w:val="ListBullet"/>
      </w:pPr>
      <w:r>
        <w:t>Must be a Jira Connect app that defines the jiraSecurityInfoProvider module</w:t>
      </w:r>
    </w:p>
    <w:p>
      <w:pPr>
        <w:pStyle w:val="ListBullet"/>
      </w:pPr>
      <w:r>
        <w:t>The Connect app must have the WRITE scope</w:t>
      </w:r>
    </w:p>
    <w:p>
      <w:pPr>
        <w:pStyle w:val="Heading3"/>
      </w:pPr>
      <w:r>
        <w:t>Method</w:t>
      </w:r>
    </w:p>
    <w:p>
      <w:r>
        <w:t>POST</w:t>
      </w:r>
    </w:p>
    <w:p>
      <w:pPr>
        <w:pStyle w:val="Heading3"/>
      </w:pPr>
      <w:r>
        <w:t>URL</w:t>
      </w:r>
    </w:p>
    <w:p>
      <w:r>
        <w:t>https://api.atlassian.com/ex/jira/{{jiraCloudId}}/rest/security/1.0/linkedWorkspaces/bulk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Security Workspace IDs to establish a relationship between those workspaces and the Jira site where the app is installed. If a relationship already exists for a workspace ID, that ID is ignored while the rest are processed.</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base path under: /ex/jira/{{jiraCloudId}}/rest/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workspaceIds is required in the JSON body and must be a non-empty array of strings.</w:t>
      </w:r>
    </w:p>
    <w:p>
      <w:pPr>
        <w:pStyle w:val="ListBullet"/>
      </w:pPr>
      <w:r>
        <w:t>Each workspaceIds[] value must match this regex pattern:</w:t>
        <w:br/>
        <w:t>[a-zA-Z0-9\\-_.~@:{}=]+(\/[a-zA-Z0-9\\-_.~@:{}=]+)*</w:t>
      </w:r>
    </w:p>
    <w:p>
      <w:pPr>
        <w:pStyle w:val="Heading3"/>
      </w:pPr>
      <w:r>
        <w:t>Valid Examples</w:t>
      </w:r>
    </w:p>
    <w:p>
      <w:r>
        <w:rPr>
          <w:b/>
          <w:color w:val="666666"/>
          <w:sz w:val="16"/>
        </w:rPr>
        <w:t>[http]</w:t>
      </w:r>
    </w:p>
    <w:p>
      <w:pPr>
        <w:shd w:fill="F2F2F2" w:val="clear"/>
      </w:pPr>
      <w:r>
        <w:rPr>
          <w:rFonts w:ascii="Courier New" w:hAnsi="Courier New"/>
          <w:sz w:val="17"/>
        </w:rPr>
        <w:t>/rest/security/1.0/linkedWorkspaces/bulk</w:t>
      </w:r>
    </w:p>
    <w:p>
      <w:r>
        <w:t>Full URL example:</w:t>
      </w:r>
    </w:p>
    <w:p>
      <w:r>
        <w:rPr>
          <w:b/>
          <w:color w:val="666666"/>
          <w:sz w:val="16"/>
        </w:rPr>
        <w:t>[http]</w:t>
      </w:r>
    </w:p>
    <w:p>
      <w:pPr>
        <w:shd w:fill="F2F2F2" w:val="clear"/>
      </w:pPr>
      <w:r>
        <w:rPr>
          <w:rFonts w:ascii="Courier New" w:hAnsi="Courier New"/>
          <w:sz w:val="17"/>
        </w:rPr>
        <w:t>https://api.atlassian.com/ex/jira/2e4f9c2b-1b3a-4fd2-9c2b-3a6b8c1d2e3f/rest/security/1.0/linkedWorkspaces/bulk</w:t>
      </w:r>
    </w:p>
    <w:p>
      <w:pPr>
        <w:pStyle w:val="Heading3"/>
      </w:pPr>
      <w:r>
        <w:t>Invalid Examples</w:t>
      </w:r>
    </w:p>
    <w:p>
      <w:r>
        <w:rPr>
          <w:b/>
          <w:color w:val="666666"/>
          <w:sz w:val="16"/>
        </w:rPr>
        <w:t>[http]</w:t>
      </w:r>
    </w:p>
    <w:p>
      <w:pPr>
        <w:shd w:fill="F2F2F2" w:val="clear"/>
      </w:pPr>
      <w:r>
        <w:rPr>
          <w:rFonts w:ascii="Courier New" w:hAnsi="Courier New"/>
          <w:sz w:val="17"/>
        </w:rPr>
        <w:t>https://api.atlassian.com/ex/jira//rest/security/1.0/linkedWorkspaces/bulk</w:t>
        <w:br/>
        <w:t>https://api.atlassian.com/ex/jira/rest/security/1.0/linkedWorkspaces/bulk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workspaceIds</w:t>
            </w:r>
          </w:p>
        </w:tc>
        <w:tc>
          <w:tcPr>
            <w:tcW w:type="dxa" w:w="2880"/>
          </w:tcPr>
          <w:p>
            <w:r>
              <w:t>string[]</w:t>
            </w:r>
          </w:p>
        </w:tc>
        <w:tc>
          <w:tcPr>
            <w:tcW w:type="dxa" w:w="2880"/>
          </w:tcPr>
          <w:p>
            <w:r>
              <w:t>The IDs of Security Workspaces to link to this Jira site. Each ID must match: [a-zA-Z0-9\\-_.~@:{}=]+(\/[a-zA-Z0-9\\-_.~@:{}=]+)*</w:t>
            </w:r>
          </w:p>
        </w:tc>
      </w:tr>
    </w:tbl>
    <w:p/>
    <w:p>
      <w:pPr>
        <w:pStyle w:val="Heading3"/>
      </w:pPr>
      <w:r>
        <w:t>Response</w:t>
      </w:r>
    </w:p>
    <w:p>
      <w:pPr>
        <w:pStyle w:val="Heading3"/>
      </w:pPr>
      <w:r>
        <w:t>Success Response (202 Accepted)</w:t>
      </w:r>
    </w:p>
    <w:p>
      <w:r>
        <w:t>Submission accepted. Each submitted Security Workspace ID will be linked to Jira.</w:t>
      </w:r>
    </w:p>
    <w:p>
      <w:r>
        <w:rPr>
          <w:b/>
        </w:rPr>
        <w:t>Note: No response body was provided in the scraped documentation for the 202 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Error Response (401 Unauthorized)</w:t>
      </w:r>
    </w:p>
    <w:p>
      <w:r>
        <w:t>Missing a JWT token, or token is invalid.</w:t>
      </w:r>
    </w:p>
    <w:p>
      <w:r>
        <w:rPr>
          <w:b/>
        </w:rPr>
        <w:t>Note: No response body was provided in the scraped documentation for the 401 response.</w:t>
      </w:r>
    </w:p>
    <w:p>
      <w:pPr>
        <w:pStyle w:val="Heading3"/>
      </w:pPr>
      <w:r>
        <w:t>Error Response (403 Forbidden)</w:t>
      </w:r>
    </w:p>
    <w:p>
      <w:r>
        <w:t>The JWT token used does not correspond to an app that defines the jiraSecurityInfoProvider module, or the app does not define the WRITE scope.</w:t>
      </w:r>
    </w:p>
    <w:p>
      <w:r>
        <w:rPr>
          <w:b/>
        </w:rPr>
        <w:t>Note: No response body was provided in the scraped documentation for the 403 response.</w:t>
      </w:r>
    </w:p>
    <w:p>
      <w:pPr>
        <w:pStyle w:val="Heading3"/>
      </w:pPr>
      <w:r>
        <w:t>Error Response (413 Payload Too Large)</w:t>
      </w:r>
    </w:p>
    <w:p>
      <w:pPr>
        <w:pStyle w:val="Heading3"/>
      </w:pPr>
      <w:r>
        <w:t>Error Response (429 Too Many Requests)</w:t>
      </w:r>
    </w:p>
    <w:p>
      <w:r>
        <w:t>API rate limit has been exceeded.</w:t>
      </w:r>
    </w:p>
    <w:p>
      <w:r>
        <w:rPr>
          <w:b/>
        </w:rPr>
        <w:t>Note: No response body was provided in the scraped documentation for the 429 response.</w:t>
      </w:r>
    </w:p>
    <w:p>
      <w:pPr>
        <w:pStyle w:val="Heading3"/>
      </w:pPr>
      <w:r>
        <w:t>Error Response (503 Service Unavailable)</w:t>
      </w:r>
    </w:p>
    <w:p>
      <w:r>
        <w:t>Service is unavailable due to maintenance or other reasons.</w:t>
      </w:r>
    </w:p>
    <w:p>
      <w:r>
        <w:rPr>
          <w:b/>
        </w:rPr>
        <w:t>Note: No response body was provided in the scraped documentation for the 503 response.</w:t>
      </w:r>
    </w:p>
    <w:p>
      <w:pPr>
        <w:pStyle w:val="Heading3"/>
      </w:pPr>
      <w:r>
        <w:t>Error Response (default)</w:t>
      </w:r>
    </w:p>
    <w:p>
      <w:pPr>
        <w:pStyle w:val="Heading3"/>
      </w:pPr>
      <w:r>
        <w:t>Response Fields</w:t>
      </w:r>
    </w:p>
    <w:p>
      <w:r>
        <w:t>For error responses that return JSON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 describing the error.</w:t>
            </w:r>
          </w:p>
        </w:tc>
      </w:tr>
      <w:tr>
        <w:tc>
          <w:tcPr>
            <w:tcW w:type="dxa" w:w="2880"/>
          </w:tcPr>
          <w:p>
            <w:r>
              <w:t>errorTraceId</w:t>
            </w:r>
          </w:p>
        </w:tc>
        <w:tc>
          <w:tcPr>
            <w:tcW w:type="dxa" w:w="2880"/>
          </w:tcPr>
          <w:p>
            <w:r>
              <w:t>string</w:t>
            </w:r>
          </w:p>
        </w:tc>
        <w:tc>
          <w:tcPr>
            <w:tcW w:type="dxa" w:w="2880"/>
          </w:tcPr>
          <w:p>
            <w:r>
              <w:t>Optional trace ID that can be used by Jira developers to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'https://api.atlassian.com/ex/jira/{{jiraCloudId}}/rest/security/1.0/linkedWorkspaces/bulk' \</w:t>
        <w:br/>
        <w:t xml:space="preserve"> --header 'Accept: application/json' \</w:t>
        <w:br/>
        <w:t xml:space="preserve"> --header 'Content-Type: application/json' \</w:t>
        <w:br/>
        <w:t xml:space="preserve"> --data '{</w:t>
        <w:br/>
        <w:t xml:space="preserve"> "workspaceIds": [</w:t>
        <w:br/>
        <w:t xml:space="preserve"> "workspace-123",</w:t>
        <w:br/>
        <w:t xml:space="preserve"> "org/security-workspace_456"</w:t>
        <w:br/>
        <w:t xml:space="preserve">    ]</w:t>
        <w:br/>
        <w:t xml:space="preserve">  }'</w:t>
      </w:r>
    </w:p>
    <w:p>
      <w:pPr>
        <w:pStyle w:val="Heading3"/>
      </w:pPr>
      <w:r>
        <w:t>Example Usage</w:t>
      </w:r>
    </w:p>
    <w:p>
      <w:pPr>
        <w:pStyle w:val="Heading3"/>
      </w:pPr>
      <w:r>
        <w:t>Example 1: Submit a single workspace ID</w:t>
      </w:r>
    </w:p>
    <w:p>
      <w:r>
        <w:rPr>
          <w:b/>
          <w:color w:val="666666"/>
          <w:sz w:val="16"/>
        </w:rPr>
        <w:t>[bash]</w:t>
      </w:r>
    </w:p>
    <w:p>
      <w:pPr>
        <w:shd w:fill="F2F2F2" w:val="clear"/>
      </w:pPr>
      <w:r>
        <w:rPr>
          <w:rFonts w:ascii="Courier New" w:hAnsi="Courier New"/>
          <w:sz w:val="17"/>
        </w:rPr>
        <w:t>curl -i --location --request POST \</w:t>
        <w:br/>
        <w:t xml:space="preserve"> 'https://api.atlassian.com/ex/jira/{{jiraCloudId}}/rest/security/1.0/linkedWorkspaces/bulk' \</w:t>
        <w:br/>
        <w:t xml:space="preserve"> --header 'Accept: application/json' \</w:t>
        <w:br/>
        <w:t xml:space="preserve"> --header 'Content-Type: application/json' \</w:t>
        <w:br/>
        <w:t xml:space="preserve"> --data '{</w:t>
        <w:br/>
        <w:t xml:space="preserve"> "workspaceIds": ["workspace-123"]</w:t>
        <w:br/>
        <w:t xml:space="preserve">  }'</w:t>
      </w:r>
    </w:p>
    <w:p>
      <w:pPr>
        <w:pStyle w:val="Heading3"/>
      </w:pPr>
      <w:r>
        <w:t>Example 2: Submit multiple workspace IDs (some may already be linked)</w:t>
      </w:r>
    </w:p>
    <w:p>
      <w:r>
        <w:rPr>
          <w:b/>
          <w:color w:val="666666"/>
          <w:sz w:val="16"/>
        </w:rPr>
        <w:t>[bash]</w:t>
      </w:r>
    </w:p>
    <w:p>
      <w:pPr>
        <w:shd w:fill="F2F2F2" w:val="clear"/>
      </w:pPr>
      <w:r>
        <w:rPr>
          <w:rFonts w:ascii="Courier New" w:hAnsi="Courier New"/>
          <w:sz w:val="17"/>
        </w:rPr>
        <w:t>curl -i --location --request POST \</w:t>
        <w:br/>
        <w:t xml:space="preserve"> 'https://api.atlassian.com/ex/jira/{{jiraCloudId}}/rest/security/1.0/linkedWorkspaces/bulk' \</w:t>
        <w:br/>
        <w:t xml:space="preserve"> --header 'Accept: application/json' \</w:t>
        <w:br/>
        <w:t xml:space="preserve"> --header 'Content-Type: application/json' \</w:t>
        <w:br/>
        <w:t xml:space="preserve"> --data '{</w:t>
        <w:br/>
        <w:t xml:space="preserve"> "workspaceIds": [</w:t>
        <w:br/>
        <w:t xml:space="preserve"> "workspace-123",</w:t>
        <w:br/>
        <w:t xml:space="preserve"> "teamA/workspace-999",</w:t>
        <w:br/>
        <w:t xml:space="preserve"> "org:sec@workspace_abc"</w:t>
        <w:br/>
        <w:t xml:space="preserve">    ]</w:t>
        <w:br/>
        <w:t xml:space="preserve">  }'</w:t>
      </w:r>
    </w:p>
    <w:p>
      <w:pPr>
        <w:pStyle w:val="Heading3"/>
      </w:pPr>
      <w:r>
        <w:t>Behavior</w:t>
      </w:r>
    </w:p>
    <w:p>
      <w:pPr>
        <w:pStyle w:val="ListBullet"/>
      </w:pPr>
      <w:r>
        <w:t>Validates the request body format and workspaceIds.</w:t>
      </w:r>
    </w:p>
    <w:p>
      <w:pPr>
        <w:pStyle w:val="ListBullet"/>
      </w:pPr>
      <w:r>
        <w:t>Accepts the submission (202) if valid.</w:t>
      </w:r>
    </w:p>
    <w:p>
      <w:pPr>
        <w:pStyle w:val="ListBullet"/>
      </w:pPr>
      <w:r>
        <w:t>Links each submitted workspace ID to the Jira site.</w:t>
      </w:r>
    </w:p>
    <w:p>
      <w:pPr>
        <w:pStyle w:val="ListBullet"/>
      </w:pPr>
      <w:r>
        <w:t>Ignores workspace IDs that are already linked, and continues processing remaining IDs.</w:t>
      </w:r>
    </w:p>
    <w:p>
      <w:pPr>
        <w:pStyle w:val="Heading3"/>
      </w:pPr>
      <w:r>
        <w:t>Notes</w:t>
      </w:r>
    </w:p>
    <w:p>
      <w:pPr>
        <w:pStyle w:val="ListBullet"/>
      </w:pPr>
      <w:r>
        <w:t>This endpoint is accessible only to Connect apps defining jiraSecurityInfoProvider.</w:t>
      </w:r>
    </w:p>
    <w:p>
      <w:pPr>
        <w:pStyle w:val="ListBullet"/>
      </w:pPr>
      <w:r>
        <w:t>If the JWT corresponds to an app missing the module or WRITE scope, the request is rejected with 403.</w:t>
      </w:r>
    </w:p>
    <w:p>
      <w:pPr>
        <w:pStyle w:val="ListBullet"/>
      </w:pPr>
      <w:r>
        <w:t>If the set of IDs is too large, Jira returns 413 and you must submit fewer IDs per payload.</w:t>
      </w:r>
    </w:p>
    <w:p>
      <w:pPr>
        <w:pStyle w:val="Heading3"/>
      </w:pPr>
      <w:r>
        <w:t>Gotchas</w:t>
      </w:r>
    </w:p>
    <w:p>
      <w:pPr>
        <w:pStyle w:val="ListBullet"/>
      </w:pPr>
      <w:r>
        <w:t>workspaceIds must match the documented regex; invalid characters or formats can cause 400.</w:t>
      </w:r>
    </w:p>
    <w:p>
      <w:pPr>
        <w:pStyle w:val="ListBullet"/>
      </w:pPr>
      <w:r>
        <w:t>Submitting very large lists can trigger 413.</w:t>
      </w:r>
    </w:p>
    <w:p>
      <w:pPr>
        <w:pStyle w:val="Heading3"/>
      </w:pPr>
      <w:r>
        <w:t>Error Handling</w:t>
      </w:r>
    </w:p>
    <w:p>
      <w:pPr>
        <w:pStyle w:val="ListBullet"/>
      </w:pPr>
      <w:r>
        <w:t>400: Request format is incorrect (returns JSON array with message, optional errorTraceId)</w:t>
      </w:r>
    </w:p>
    <w:p>
      <w:pPr>
        <w:pStyle w:val="ListBullet"/>
      </w:pPr>
      <w:r>
        <w:t>401: Missing/invalid JWT</w:t>
      </w:r>
    </w:p>
    <w:p>
      <w:pPr>
        <w:pStyle w:val="ListBullet"/>
      </w:pPr>
      <w:r>
        <w:t>403: App lacks jiraSecurityInfoProvider module and/or WRITE scope</w:t>
      </w:r>
    </w:p>
    <w:p>
      <w:pPr>
        <w:pStyle w:val="ListBullet"/>
      </w:pPr>
      <w:r>
        <w:t>413: Too many IDs in one payload (returns JSON array with message, optional errorTraceId)</w:t>
      </w:r>
    </w:p>
    <w:p>
      <w:pPr>
        <w:pStyle w:val="ListBullet"/>
      </w:pPr>
      <w:r>
        <w:t>429: Rate limit exceeded</w:t>
      </w:r>
    </w:p>
    <w:p>
      <w:pPr>
        <w:pStyle w:val="ListBullet"/>
      </w:pPr>
      <w:r>
        <w:t>503: Service unavailable</w:t>
      </w:r>
    </w:p>
    <w:p>
      <w:pPr>
        <w:pStyle w:val="ListBullet"/>
      </w:pPr>
      <w:r>
        <w:t>default: Unknown error (returns JSON array with message, optional errorTraceId)</w:t>
      </w:r>
    </w:p>
    <w:p>
      <w:pPr>
        <w:pStyle w:val="Heading3"/>
      </w:pPr>
      <w:r>
        <w:t>Related linkedWorkspaces actions</w:t>
      </w:r>
    </w:p>
    <w:p>
      <w:pPr>
        <w:pStyle w:val="ListBullet"/>
      </w:pPr>
      <w:r>
        <w:t>[DELETE] Bulk Delete Operations Workspaces (by IDs) — /ex/jira/{{jiraCloudId}}/rest/operations/1.0/linkedWorkspaces/bulk</w:t>
      </w:r>
    </w:p>
    <w:p>
      <w:pPr>
        <w:pStyle w:val="ListBullet"/>
      </w:pPr>
      <w:r>
        <w:t>[POST] Submit Operations Workspace IDs (Bulk) — /ex/jira/{{jiraCloudId}}/rest/operations/1.0/linkedWorkspaces/bulk</w:t>
      </w:r>
    </w:p>
    <w:p>
      <w:r>
        <w:br w:type="page"/>
      </w:r>
    </w:p>
    <w:p>
      <w:pPr>
        <w:pStyle w:val="Heading2"/>
      </w:pPr>
      <w:r>
        <w:t>695. [GET] Get a Linked Security Workspace by ID</w:t>
      </w:r>
    </w:p>
    <w:p>
      <w:r>
        <w:rPr>
          <w:b/>
        </w:rPr>
        <w:t xml:space="preserve">Endpoint: </w:t>
      </w:r>
      <w:r>
        <w:rPr>
          <w:rFonts w:ascii="Courier New" w:hAnsi="Courier New"/>
          <w:sz w:val="18"/>
        </w:rPr>
        <w:t>/ex/jira/{{jiraCloudId}}/rest/security/1.0/linkedWorkspaces/{{workspaceId}}</w:t>
      </w:r>
    </w:p>
    <w:p>
      <w:pPr>
        <w:pStyle w:val="Heading3"/>
      </w:pPr>
      <w:r>
        <w:t>Prerequisites</w:t>
      </w:r>
    </w:p>
    <w:p>
      <w:pPr>
        <w:pStyle w:val="ListBullet"/>
      </w:pPr>
      <w:r>
        <w:t>The calling Connect app must define the jiraSecurityInfoProvider module.</w:t>
      </w:r>
    </w:p>
    <w:p>
      <w:pPr>
        <w:pStyle w:val="ListBullet"/>
      </w:pPr>
      <w:r>
        <w:t>The calling Connect app must have the READ scope for Connect apps.</w:t>
      </w:r>
    </w:p>
    <w:p>
      <w:pPr>
        <w:pStyle w:val="ListBullet"/>
      </w:pPr>
      <w:r>
        <w:t>You must know the workspaceId of the linked Security Workspace you want to fetch.</w:t>
      </w:r>
    </w:p>
    <w:p>
      <w:pPr>
        <w:pStyle w:val="ListBullet"/>
      </w:pPr>
      <w:r>
        <w:t>You must provide jiraCloudId (UUID) to build the request URL (you can obtain it from the Get Sites action).</w:t>
      </w:r>
    </w:p>
    <w:p>
      <w:pPr>
        <w:pStyle w:val="Heading3"/>
      </w:pPr>
      <w:r>
        <w:t>Method</w:t>
      </w:r>
    </w:p>
    <w:p>
      <w:r>
        <w:t>GET</w:t>
      </w:r>
    </w:p>
    <w:p>
      <w:pPr>
        <w:pStyle w:val="Heading3"/>
      </w:pPr>
      <w:r>
        <w:t>URL</w:t>
      </w:r>
    </w:p>
    <w:p>
      <w:r>
        <w:t>https://api.atlassian.com/ex/jira/{{jiraCloudId}}/rest/security/1.0/linkedWorkspaces/{{workspaceId}}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Security Workspace linked to the Jira site for the given workspace ID. The result reflects what is currently stored in Jira, ignoring any pending updates or deletes.</w:t>
      </w:r>
    </w:p>
    <w:p>
      <w:pPr>
        <w:pStyle w:val="Heading3"/>
      </w:pPr>
      <w:r>
        <w:t>Enforcement Rules</w:t>
      </w:r>
    </w:p>
    <w:p>
      <w:pPr>
        <w:pStyle w:val="ListBullet"/>
      </w:pPr>
      <w:r>
        <w:t>The jiraCloudId path parameter must always be present (UUID) and must not be empty.</w:t>
      </w:r>
    </w:p>
    <w:p>
      <w:pPr>
        <w:pStyle w:val="ListBullet"/>
      </w:pPr>
      <w:r>
        <w:t>The workspaceId path parameter must always be present and must not be empty.</w:t>
      </w:r>
    </w:p>
    <w:p>
      <w:pPr>
        <w:pStyle w:val="ListBullet"/>
      </w:pPr>
      <w:r>
        <w:t>Always construct the path as: /ex/jira/{{jiraCloudId}}/rest/security/1.0/linkedWorkspaces/{{workspaceId}}.</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/ex/jira/2f1c2f7a-3f6b-4b0b-9a3a-1c2d3e4f5a6b/rest/security/1.0/linkedWorkspaces/111-222-333</w:t>
      </w:r>
    </w:p>
    <w:p>
      <w:pPr>
        <w:pStyle w:val="Heading3"/>
      </w:pPr>
      <w:r>
        <w:t>Invalid Examples</w:t>
      </w:r>
    </w:p>
    <w:p>
      <w:r>
        <w:rPr>
          <w:b/>
          <w:color w:val="666666"/>
          <w:sz w:val="16"/>
        </w:rPr>
        <w:t>[http]</w:t>
      </w:r>
    </w:p>
    <w:p>
      <w:pPr>
        <w:shd w:fill="F2F2F2" w:val="clear"/>
      </w:pPr>
      <w:r>
        <w:rPr>
          <w:rFonts w:ascii="Courier New" w:hAnsi="Courier New"/>
          <w:sz w:val="17"/>
        </w:rPr>
        <w:t>/ex/jira//rest/security/1.0/linkedWorkspaces/111-222-333</w:t>
        <w:br/>
        <w:t>/ex/jira/2f1c2f7a-3f6b-4b0b-9a3a-1c2d3e4f5a6b/rest/security/1.0/linkedWorkspaces/</w:t>
        <w:br/>
        <w:t>/ex/jira/2f1c2f7a-3f6b-4b0b-9a3a-1c2d3e4f5a6b/rest/security/1.0/linkedWorkspaces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gateway URL. Required. Obtain via Get Sites.</w:t>
            </w:r>
          </w:p>
        </w:tc>
      </w:tr>
      <w:tr>
        <w:tc>
          <w:tcPr>
            <w:tcW w:type="dxa" w:w="2880"/>
          </w:tcPr>
          <w:p>
            <w:r>
              <w:t>workspaceId</w:t>
            </w:r>
          </w:p>
        </w:tc>
        <w:tc>
          <w:tcPr>
            <w:tcW w:type="dxa" w:w="2880"/>
          </w:tcPr>
          <w:p>
            <w:r>
              <w:t>string</w:t>
            </w:r>
          </w:p>
        </w:tc>
        <w:tc>
          <w:tcPr>
            <w:tcW w:type="dxa" w:w="2880"/>
          </w:tcPr>
          <w:p>
            <w:r>
              <w:t>The ID of the workspace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"workspaceId": "111-222-333",</w:t>
        <w:br/>
        <w:t xml:space="preserve"> "updatedAt": "2020-01-17T09:30:00.000Z"</w:t>
        <w:br/>
        <w:t>}</w:t>
      </w:r>
    </w:p>
    <w:p>
      <w:pPr>
        <w:pStyle w:val="Heading3"/>
      </w:pPr>
      <w:r>
        <w:t>Error Response (401 Unauthorized)</w:t>
      </w:r>
    </w:p>
    <w:p>
      <w:r>
        <w:t>Missing a JWT token, or token is invalid.</w:t>
      </w:r>
    </w:p>
    <w:p>
      <w:pPr>
        <w:pStyle w:val="Heading3"/>
      </w:pPr>
      <w:r>
        <w:t>Error Response (403 Forbidden)</w:t>
      </w:r>
    </w:p>
    <w:p>
      <w:r>
        <w:t>The JWT token used does not correspond to an app that defines the jiraSecurityInfoProvider module, or the app does not define the 'READ' scope.</w:t>
      </w:r>
    </w:p>
    <w:p>
      <w:pPr>
        <w:pStyle w:val="Heading3"/>
      </w:pPr>
      <w:r>
        <w:t>Error Response (404 Not Found)</w:t>
      </w:r>
    </w:p>
    <w:p>
      <w:r>
        <w:t>No data found for the given workspace ID.</w:t>
      </w:r>
    </w:p>
    <w:p>
      <w:pPr>
        <w:pStyle w:val="Heading3"/>
      </w:pPr>
      <w:r>
        <w:t>Error Response (429 Too Many Requests)</w:t>
      </w:r>
    </w:p>
    <w:p>
      <w:r>
        <w:t>API rate limit has been exceeded.</w:t>
      </w:r>
    </w:p>
    <w:p>
      <w:pPr>
        <w:pStyle w:val="Heading3"/>
      </w:pPr>
      <w:r>
        <w:t>Error Response (503 Service Unavailable)</w:t>
      </w:r>
    </w:p>
    <w:p>
      <w:r>
        <w:t>Service is unavailable due to maintenance or other reasons.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w:t>
        <w:br/>
        <w:t xml:space="preserve"> "message": "A human-readable message describing the error.",</w:t>
        <w:br/>
        <w:t xml:space="preserve"> "errorTraceId": "optional-trace-id"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Security Workspace ID. Example: "111-222-333".</w:t>
            </w:r>
          </w:p>
        </w:tc>
      </w:tr>
      <w:tr>
        <w:tc>
          <w:tcPr>
            <w:tcW w:type="dxa" w:w="2880"/>
          </w:tcPr>
          <w:p>
            <w:r>
              <w:t>updatedAt</w:t>
            </w:r>
          </w:p>
        </w:tc>
        <w:tc>
          <w:tcPr>
            <w:tcW w:type="dxa" w:w="2880"/>
          </w:tcPr>
          <w:p>
            <w:r>
              <w:t>string</w:t>
            </w:r>
          </w:p>
        </w:tc>
        <w:tc>
          <w:tcPr>
            <w:tcW w:type="dxa" w:w="2880"/>
          </w:tcPr>
          <w:p>
            <w:r>
              <w:t>Latest date/time the Security Workspace was updated in Jira (ISO 8601). Example: "2020-01-17T09:30:00.000Z".</w:t>
            </w:r>
          </w:p>
        </w:tc>
      </w:tr>
      <w:tr>
        <w:tc>
          <w:tcPr>
            <w:tcW w:type="dxa" w:w="2880"/>
          </w:tcPr>
          <w:p>
            <w:r>
              <w:t>message</w:t>
            </w:r>
          </w:p>
        </w:tc>
        <w:tc>
          <w:tcPr>
            <w:tcW w:type="dxa" w:w="2880"/>
          </w:tcPr>
          <w:p>
            <w:r>
              <w:t>string</w:t>
            </w:r>
          </w:p>
        </w:tc>
        <w:tc>
          <w:tcPr>
            <w:tcW w:type="dxa" w:w="2880"/>
          </w:tcPr>
          <w:p>
            <w:r>
              <w:t>(Error) Human-readable message describing the error.</w:t>
            </w:r>
          </w:p>
        </w:tc>
      </w:tr>
      <w:tr>
        <w:tc>
          <w:tcPr>
            <w:tcW w:type="dxa" w:w="2880"/>
          </w:tcPr>
          <w:p>
            <w:r>
              <w:t>errorTraceId</w:t>
            </w:r>
          </w:p>
        </w:tc>
        <w:tc>
          <w:tcPr>
            <w:tcW w:type="dxa" w:w="2880"/>
          </w:tcPr>
          <w:p>
            <w:r>
              <w:t>string</w:t>
            </w:r>
          </w:p>
        </w:tc>
        <w:tc>
          <w:tcPr>
            <w:tcW w:type="dxa" w:w="2880"/>
          </w:tcPr>
          <w:p>
            <w:r>
              <w:t>(Error) Optional trace ID to help Jira developers locate the source of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'https://api.atlassian.com/ex/jira/{{jiraCloudId}}/rest/security/1.0/linkedWorkspaces/111-222-333' \</w:t>
        <w:br/>
        <w:t xml:space="preserve"> --header 'Accept: application/json'</w:t>
      </w:r>
    </w:p>
    <w:p>
      <w:pPr>
        <w:pStyle w:val="Heading3"/>
      </w:pPr>
      <w:r>
        <w:t>Example Usage</w:t>
      </w:r>
    </w:p>
    <w:p>
      <w:pPr>
        <w:pStyle w:val="Heading3"/>
      </w:pPr>
      <w:r>
        <w:t>Example 1: Fetch a linked workspace by ID</w:t>
      </w:r>
    </w:p>
    <w:p>
      <w:pPr>
        <w:pStyle w:val="Heading3"/>
      </w:pPr>
      <w:r>
        <w:t>Example 2: Handle “not found” (workspace doesn’t exist)</w:t>
      </w:r>
    </w:p>
    <w:p>
      <w:r>
        <w:rPr>
          <w:b/>
          <w:color w:val="666666"/>
          <w:sz w:val="16"/>
        </w:rPr>
        <w:t>[bash]</w:t>
      </w:r>
    </w:p>
    <w:p>
      <w:pPr>
        <w:shd w:fill="F2F2F2" w:val="clear"/>
      </w:pPr>
      <w:r>
        <w:rPr>
          <w:rFonts w:ascii="Courier New" w:hAnsi="Courier New"/>
          <w:sz w:val="17"/>
        </w:rPr>
        <w:t>curl --request GET \</w:t>
        <w:br/>
        <w:t xml:space="preserve"> --url 'https://api.atlassian.com/ex/jira/{{jiraCloudId}}/rest/security/1.0/linkedWorkspaces/nonexistent-workspace-id' \</w:t>
        <w:br/>
        <w:t xml:space="preserve"> --header 'Accept: application/json'</w:t>
      </w:r>
    </w:p>
    <w:p>
      <w:pPr>
        <w:pStyle w:val="Heading3"/>
      </w:pPr>
      <w:r>
        <w:t>Behavior</w:t>
      </w:r>
    </w:p>
    <w:p>
      <w:pPr>
        <w:pStyle w:val="ListBullet"/>
      </w:pPr>
      <w:r>
        <w:t>Validates access (Connect app + jiraSecurityInfoProvider module + READ scope).</w:t>
      </w:r>
    </w:p>
    <w:p>
      <w:pPr>
        <w:pStyle w:val="ListBullet"/>
      </w:pPr>
      <w:r>
        <w:t>Looks up the linked Security Workspace currently stored for the provided workspaceId.</w:t>
      </w:r>
    </w:p>
    <w:p>
      <w:pPr>
        <w:pStyle w:val="ListBullet"/>
      </w:pPr>
      <w:r>
        <w:t>Returns the stored record (ignoring any pending updates or deletes).</w:t>
      </w:r>
    </w:p>
    <w:p>
      <w:pPr>
        <w:pStyle w:val="Heading3"/>
      </w:pPr>
      <w:r>
        <w:t>Notes</w:t>
      </w:r>
    </w:p>
    <w:p>
      <w:pPr>
        <w:pStyle w:val="ListBullet"/>
      </w:pPr>
      <w:r>
        <w:t>The original documentation references a site URL like https://your-domain.atlassian.net/rest/security/...; with the provided base URL, the equivalent gateway URL is:</w:t>
        <w:br/>
        <w:t>https://api.atlassian.com/ex/jira/{{jiraCloudId}}/rest/security/1.0/linkedWorkspaces/{{workspaceId}}</w:t>
      </w:r>
    </w:p>
    <w:p>
      <w:pPr>
        <w:pStyle w:val="ListBullet"/>
      </w:pPr>
      <w:r>
        <w:t>Authentication uses a Connect JWT per the original docs, but auth headers are intentionally omitted here.</w:t>
      </w:r>
    </w:p>
    <w:p>
      <w:pPr>
        <w:pStyle w:val="Heading3"/>
      </w:pPr>
      <w:r>
        <w:t>Error Handling</w:t>
      </w:r>
    </w:p>
    <w:p>
      <w:pPr>
        <w:pStyle w:val="ListBullet"/>
      </w:pPr>
      <w:r>
        <w:t>401: Missing/invalid JWT token.</w:t>
      </w:r>
    </w:p>
    <w:p>
      <w:pPr>
        <w:pStyle w:val="ListBullet"/>
      </w:pPr>
      <w:r>
        <w:t>403: App is not a security info provider (jiraSecurityInfoProvider) and/or lacks READ scope.</w:t>
      </w:r>
    </w:p>
    <w:p>
      <w:pPr>
        <w:pStyle w:val="ListBullet"/>
      </w:pPr>
      <w:r>
        <w:t>404: No stored workspace data for the given workspaceId.</w:t>
      </w:r>
    </w:p>
    <w:p>
      <w:pPr>
        <w:pStyle w:val="ListBullet"/>
      </w:pPr>
      <w:r>
        <w:t>429: Rate limit exceeded.</w:t>
      </w:r>
    </w:p>
    <w:p>
      <w:pPr>
        <w:pStyle w:val="ListBullet"/>
      </w:pPr>
      <w:r>
        <w:t>503: Service temporarily unavailable.</w:t>
      </w:r>
    </w:p>
    <w:p>
      <w:pPr>
        <w:pStyle w:val="ListBullet"/>
      </w:pPr>
      <w:r>
        <w:t>default: Unknown error; returns a JSON array of error objects.</w:t>
      </w:r>
    </w:p>
    <w:p>
      <w:r>
        <w:t>Provide your jiraCloudId (UUID) and the workspaceId you want to fetch, and I can produce the fully resolved URL example for your specific call.</w:t>
      </w:r>
    </w:p>
    <w:p>
      <w:pPr>
        <w:pStyle w:val="Heading3"/>
      </w:pPr>
      <w:r>
        <w:t>Related linkedSecurityWorkspaces actions</w:t>
      </w:r>
    </w:p>
    <w:p>
      <w:pPr>
        <w:pStyle w:val="ListBullet"/>
      </w:pPr>
      <w:r>
        <w:t>[DELETE] Bulk Delete Linked Security Workspaces — /ex/jira/{{jiraCloudId}}/rest/security/1.0/linkedWorkspaces/bulk</w:t>
      </w:r>
    </w:p>
    <w:p>
      <w:pPr>
        <w:pStyle w:val="ListBullet"/>
      </w:pPr>
      <w:r>
        <w:t>[GET] Get Linked Security Workspaces for a Jira Site — /ex/jira/{{jiraCloudId}}/rest/security/1.0/linkedWorkspaces</w:t>
      </w:r>
    </w:p>
    <w:p>
      <w:r>
        <w:br w:type="page"/>
      </w:r>
    </w:p>
    <w:p>
      <w:pPr>
        <w:pStyle w:val="Heading2"/>
      </w:pPr>
      <w:r>
        <w:t>696. [GET] Get a Vulnerability by ID (for a Jira Cloud Site)</w:t>
      </w:r>
    </w:p>
    <w:p>
      <w:r>
        <w:rPr>
          <w:b/>
        </w:rPr>
        <w:t xml:space="preserve">Endpoint: </w:t>
      </w:r>
      <w:r>
        <w:rPr>
          <w:rFonts w:ascii="Courier New" w:hAnsi="Courier New"/>
          <w:sz w:val="18"/>
        </w:rPr>
        <w:t>/security/1.0/vulnerability/{{vulnerabilityId}}</w:t>
      </w:r>
    </w:p>
    <w:p>
      <w:r>
        <w:t>You need to provide jiraCloudId (a UUID) to build the final URL. If you don’t have it, you can get it from the Get Sites action.</w:t>
      </w:r>
    </w:p>
    <w:p>
      <w:pPr>
        <w:pStyle w:val="Heading3"/>
      </w:pPr>
      <w:r>
        <w:t>Prerequisites</w:t>
      </w:r>
    </w:p>
    <w:p>
      <w:pPr>
        <w:pStyle w:val="ListBullet"/>
      </w:pPr>
      <w:r>
        <w:t>The calling app must be a Jira Connect app that defines the jiraSecurityInfoProvider module</w:t>
      </w:r>
    </w:p>
    <w:p>
      <w:pPr>
        <w:pStyle w:val="ListBullet"/>
      </w:pPr>
      <w:r>
        <w:t>The app must have the Connect scope: READ</w:t>
      </w:r>
    </w:p>
    <w:p>
      <w:pPr>
        <w:pStyle w:val="Heading3"/>
      </w:pPr>
      <w:r>
        <w:t>Method</w:t>
      </w:r>
    </w:p>
    <w:p>
      <w:r>
        <w:t>GET</w:t>
      </w:r>
    </w:p>
    <w:p>
      <w:pPr>
        <w:pStyle w:val="Heading3"/>
      </w:pPr>
      <w:r>
        <w:t>URL</w:t>
      </w:r>
    </w:p>
    <w:p>
      <w:r>
        <w:t>https://api.atlassian.com/ex/jira/{{jiraCloudId}}/rest/security/1.0/vulnerability/{{vulnerabilityId}}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stored Vulnerability data for the given vulnerability ID. The response reflects what is currently stored in Jira, ignoring any pending updates or deletes.</w:t>
      </w:r>
    </w:p>
    <w:p>
      <w:pPr>
        <w:pStyle w:val="Heading3"/>
      </w:pPr>
      <w:r>
        <w:t>Enforcement Rules</w:t>
      </w:r>
    </w:p>
    <w:p>
      <w:pPr>
        <w:pStyle w:val="ListBullet"/>
      </w:pPr>
      <w:r>
        <w:t>The jiraCloudId path parameter must always be present (UUID). If not provided, ask the user to supply it (from Get Sites).</w:t>
      </w:r>
    </w:p>
    <w:p>
      <w:pPr>
        <w:pStyle w:val="ListBullet"/>
      </w:pPr>
      <w:r>
        <w:t>The vulnerabilityId path parameter must always be present (non-empty string).</w:t>
      </w:r>
    </w:p>
    <w:p>
      <w:pPr>
        <w:pStyle w:val="ListBullet"/>
      </w:pPr>
      <w:r>
        <w:t>Always construct the path as: /rest/security/1.0/vulnerability/{{vulnerabilityId}} under the base URL https://api.atlassian.com/ex/jira/{{jiraCloudId}}/rest/.</w:t>
      </w:r>
    </w:p>
    <w:p>
      <w:pPr>
        <w:pStyle w:val="ListBullet"/>
      </w:pPr>
      <w:r>
        <w:t>Do not call the API with missing or empty path parameters (e.g., avoid /vulnerability/).</w:t>
      </w:r>
    </w:p>
    <w:p>
      <w:pPr>
        <w:pStyle w:val="ListBullet"/>
      </w:pPr>
      <w:r>
        <w:t>Do not send Path Parameters in the body.</w:t>
      </w:r>
    </w:p>
    <w:p>
      <w:pPr>
        <w:pStyle w:val="ListBullet"/>
      </w:pPr>
      <w:r>
        <w:t>There are no query parameters for this endpoint; do not invent any.</w:t>
      </w:r>
    </w:p>
    <w:p>
      <w:pPr>
        <w:pStyle w:val="Heading3"/>
      </w:pPr>
      <w:r>
        <w:t>Valid Examples</w:t>
      </w:r>
    </w:p>
    <w:p>
      <w:r>
        <w:rPr>
          <w:b/>
          <w:color w:val="666666"/>
          <w:sz w:val="16"/>
        </w:rPr>
        <w:t>[http]</w:t>
      </w:r>
    </w:p>
    <w:p>
      <w:pPr>
        <w:shd w:fill="F2F2F2" w:val="clear"/>
      </w:pPr>
      <w:r>
        <w:rPr>
          <w:rFonts w:ascii="Courier New" w:hAnsi="Courier New"/>
          <w:sz w:val="17"/>
        </w:rPr>
        <w:t>/rest/security/1.0/vulnerability/111-222-333</w:t>
      </w:r>
    </w:p>
    <w:p>
      <w:pPr>
        <w:pStyle w:val="Heading3"/>
      </w:pPr>
      <w:r>
        <w:t>Invalid Examples</w:t>
      </w:r>
    </w:p>
    <w:p>
      <w:r>
        <w:rPr>
          <w:b/>
          <w:color w:val="666666"/>
          <w:sz w:val="16"/>
        </w:rPr>
        <w:t>[http]</w:t>
      </w:r>
    </w:p>
    <w:p>
      <w:pPr>
        <w:shd w:fill="F2F2F2" w:val="clear"/>
      </w:pPr>
      <w:r>
        <w:rPr>
          <w:rFonts w:ascii="Courier New" w:hAnsi="Courier New"/>
          <w:sz w:val="17"/>
        </w:rPr>
        <w:t>/rest/security/1.0/vulnerability/</w:t>
        <w:br/>
        <w:t>/rest/security/1.0/vulnerability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Get it from the Get Sites action.</w:t>
            </w:r>
          </w:p>
        </w:tc>
      </w:tr>
      <w:tr>
        <w:tc>
          <w:tcPr>
            <w:tcW w:type="dxa" w:w="2880"/>
          </w:tcPr>
          <w:p>
            <w:r>
              <w:t>vulnerabilityId</w:t>
            </w:r>
          </w:p>
        </w:tc>
        <w:tc>
          <w:tcPr>
            <w:tcW w:type="dxa" w:w="2880"/>
          </w:tcPr>
          <w:p>
            <w:r>
              <w:t>string</w:t>
            </w:r>
          </w:p>
        </w:tc>
        <w:tc>
          <w:tcPr>
            <w:tcW w:type="dxa" w:w="2880"/>
          </w:tcPr>
          <w:p>
            <w:r>
              <w:t>The ID of the Vulnerability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"schemaVersion": "1.0",</w:t>
        <w:br/>
        <w:t xml:space="preserve"> "id": "111-222-333",</w:t>
        <w:br/>
        <w:t xml:space="preserve"> "updateSequenceNumber": 1523494301448,</w:t>
        <w:br/>
        <w:t xml:space="preserve"> "containerId": "111-222-333",</w:t>
        <w:br/>
        <w:t xml:space="preserve"> "displayName": "curl/libcurl3 - Buffer Override",</w:t>
        <w:br/>
        <w:t xml:space="preserve"> "description": "## Overview\n\n\nAffected versions of this package are vulnerable to MeltLeak",</w:t>
        <w:br/>
        <w:t xml:space="preserve"> "url": "https://example.com/project/CWE-123/summary",</w:t>
        <w:br/>
        <w:t xml:space="preserve"> "type": "sca",</w:t>
        <w:br/>
        <w:t xml:space="preserve"> "introducedDate": "2018-01-20T23:27:25.000Z",</w:t>
        <w:br/>
        <w:t xml:space="preserve"> "lastUpdated": "2018-01-20T23:27:25.000Z",</w:t>
        <w:br/>
        <w:t xml:space="preserve"> "severity": {},</w:t>
        <w:br/>
        <w:t xml:space="preserve"> "identifiers": [</w:t>
        <w:br/>
        <w:t xml:space="preserve"> {</w:t>
        <w:br/>
        <w:t xml:space="preserve"> "displayName": "CWE-123",</w:t>
        <w:br/>
        <w:t xml:space="preserve"> "url": "https://cwe.mitre.org/data/definitions/123.html"</w:t>
        <w:br/>
        <w:t xml:space="preserve"> }</w:t>
        <w:br/>
        <w:t xml:space="preserve"> ],</w:t>
        <w:br/>
        <w:t xml:space="preserve"> "status": "open",</w:t>
        <w:br/>
        <w:t xml:space="preserve"> "additionalInfo": {</w:t>
        <w:br/>
        <w:t xml:space="preserve"> "content": "More information on the vulnerability, as a string",</w:t>
        <w:br/>
        <w:t xml:space="preserve"> "url": "https://example.com/project/CWE-123/additionalInfo"</w:t>
        <w:br/>
        <w:t xml:space="preserve"> },</w:t>
        <w:br/>
        <w:t xml:space="preserve"> "addAssociations": [</w:t>
        <w:br/>
        <w:t xml:space="preserve"> {</w:t>
        <w:br/>
        <w:t xml:space="preserve"> "associationType": "issueIdOrKeys",</w:t>
        <w:br/>
        <w:t xml:space="preserve"> "values": [</w:t>
        <w:br/>
        <w:t xml:space="preserve"> "SEC-123"</w:t>
        <w:br/>
        <w:t xml:space="preserve"> ]</w:t>
        <w:br/>
        <w:t xml:space="preserve"> }</w:t>
        <w:br/>
        <w:t xml:space="preserve"> ],</w:t>
        <w:br/>
        <w:t xml:space="preserve"> "removeAssociations": [</w:t>
        <w:br/>
        <w:t xml:space="preserve"> {</w:t>
        <w:br/>
        <w:t xml:space="preserve"> "associationType": "issueIdOrKeys",</w:t>
        <w:br/>
        <w:t xml:space="preserve"> "values": [</w:t>
        <w:br/>
        <w:t xml:space="preserve"> "SEC-456"</w:t>
        <w:br/>
        <w:t xml:space="preserve"> ]</w:t>
        <w:br/>
        <w:t xml:space="preserve"> }</w:t>
        <w:br/>
        <w:t xml:space="preserve"> ],</w:t>
        <w:br/>
        <w:t xml:space="preserve"> "associationsLastUpdated": "2018-01-20T23:27:25.000Z",</w:t>
        <w:br/>
        <w:t xml:space="preserve"> "associationsUpdateSequenceNumber": 1523494301448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"Missing a JWT token, or token is invalid.",</w:t>
        <w:br/>
        <w:t xml:space="preserve"> "errorTraceId": "2c9f3b6a-8b1a-4f0c-9b6b-1a2b3c4d5e6f"</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JWT token used does not correspond to an app that defines the `jiraSecurityInfoProvider` module, or the app does not define the 'READ' scope.",</w:t>
        <w:br/>
        <w:t xml:space="preserve"> "errorTraceId": "2c9f3b6a-8b1a-4f0c-9b6b-1a2b3c4d5e6f"</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data found for the given Vulnerability ID.",</w:t>
        <w:br/>
        <w:t xml:space="preserve"> "errorTraceId": "2c9f3b6a-8b1a-4f0c-9b6b-1a2b3c4d5e6f"</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rate limit has been exceeded.",</w:t>
        <w:br/>
        <w:t xml:space="preserve"> "errorTraceId": "2c9f3b6a-8b1a-4f0c-9b6b-1a2b3c4d5e6f"</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"Service is unavailable due to maintenance or other reasons.",</w:t>
        <w:br/>
        <w:t xml:space="preserve"> "errorTraceId": "2c9f3b6a-8b1a-4f0c-9b6b-1a2b3c4d5e6f"</w:t>
        <w:br/>
        <w:t>}</w:t>
      </w:r>
    </w:p>
    <w:p>
      <w:pPr>
        <w:pStyle w:val="Heading3"/>
      </w:pPr>
      <w:r>
        <w:t>Error Response (Default / Unknown Error)</w:t>
      </w:r>
    </w:p>
    <w:p>
      <w:r>
        <w:rPr>
          <w:b/>
          <w:color w:val="666666"/>
          <w:sz w:val="16"/>
        </w:rPr>
        <w:t>[json]</w:t>
      </w:r>
    </w:p>
    <w:p>
      <w:pPr>
        <w:shd w:fill="F2F2F2" w:val="clear"/>
      </w:pPr>
      <w:r>
        <w:rPr>
          <w:rFonts w:ascii="Courier New" w:hAnsi="Courier New"/>
          <w:sz w:val="17"/>
        </w:rPr>
        <w:t>{</w:t>
        <w:br/>
        <w:t xml:space="preserve"> "message": "An unknown error has occurred.",</w:t>
        <w:br/>
        <w:t xml:space="preserve"> "errorTraceId": "2c9f3b6a-8b1a-4f0c-9b6b-1a2b3c4d5e6f"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schemaVersion</w:t>
            </w:r>
          </w:p>
        </w:tc>
        <w:tc>
          <w:tcPr>
            <w:tcW w:type="dxa" w:w="2880"/>
          </w:tcPr>
          <w:p>
            <w:r>
              <w:t>string</w:t>
            </w:r>
          </w:p>
        </w:tc>
        <w:tc>
          <w:tcPr>
            <w:tcW w:type="dxa" w:w="2880"/>
          </w:tcPr>
          <w:p>
            <w:r>
              <w:t>VulnerabilityData schema version. Default: "1.0".</w:t>
            </w:r>
          </w:p>
        </w:tc>
      </w:tr>
      <w:tr>
        <w:tc>
          <w:tcPr>
            <w:tcW w:type="dxa" w:w="2880"/>
          </w:tcPr>
          <w:p>
            <w:r>
              <w:t>id</w:t>
            </w:r>
          </w:p>
        </w:tc>
        <w:tc>
          <w:tcPr>
            <w:tcW w:type="dxa" w:w="2880"/>
          </w:tcPr>
          <w:p>
            <w:r>
              <w:t>string</w:t>
            </w:r>
          </w:p>
        </w:tc>
        <w:tc>
          <w:tcPr>
            <w:tcW w:type="dxa" w:w="2880"/>
          </w:tcPr>
          <w:p>
            <w:r>
              <w:t>Identifier for the Vulnerability. Must be unique for a given Provider. Max length: 255.</w:t>
            </w:r>
          </w:p>
        </w:tc>
      </w:tr>
      <w:tr>
        <w:tc>
          <w:tcPr>
            <w:tcW w:type="dxa" w:w="2880"/>
          </w:tcPr>
          <w:p>
            <w:r>
              <w:t>updateSequenceNumber</w:t>
            </w:r>
          </w:p>
        </w:tc>
        <w:tc>
          <w:tcPr>
            <w:tcW w:type="dxa" w:w="2880"/>
          </w:tcPr>
          <w:p>
            <w:r>
              <w:t>integer</w:t>
            </w:r>
          </w:p>
        </w:tc>
        <w:tc>
          <w:tcPr>
            <w:tcW w:type="dxa" w:w="2880"/>
          </w:tcPr>
          <w:p>
            <w:r>
              <w:t>Monotonically increasing sequence number used to order updates; lower values than stored are ignored.</w:t>
            </w:r>
          </w:p>
        </w:tc>
      </w:tr>
      <w:tr>
        <w:tc>
          <w:tcPr>
            <w:tcW w:type="dxa" w:w="2880"/>
          </w:tcPr>
          <w:p>
            <w:r>
              <w:t>containerId</w:t>
            </w:r>
          </w:p>
        </w:tc>
        <w:tc>
          <w:tcPr>
            <w:tcW w:type="dxa" w:w="2880"/>
          </w:tcPr>
          <w:p>
            <w:r>
              <w:t>string</w:t>
            </w:r>
          </w:p>
        </w:tc>
        <w:tc>
          <w:tcPr>
            <w:tcW w:type="dxa" w:w="2880"/>
          </w:tcPr>
          <w:p>
            <w:r>
              <w:t>Identifier of the Container where this Vulnerability was found. Max length: 255. Must match pattern: [a-zA-Z0-9\-_.~@:{}=]+(/[a-zA-Z0-9\-_.~@:{}=]+)*.</w:t>
            </w:r>
          </w:p>
        </w:tc>
      </w:tr>
      <w:tr>
        <w:tc>
          <w:tcPr>
            <w:tcW w:type="dxa" w:w="2880"/>
          </w:tcPr>
          <w:p>
            <w:r>
              <w:t>displayName</w:t>
            </w:r>
          </w:p>
        </w:tc>
        <w:tc>
          <w:tcPr>
            <w:tcW w:type="dxa" w:w="2880"/>
          </w:tcPr>
          <w:p>
            <w:r>
              <w:t>string</w:t>
            </w:r>
          </w:p>
        </w:tc>
        <w:tc>
          <w:tcPr>
            <w:tcW w:type="dxa" w:w="2880"/>
          </w:tcPr>
          <w:p>
            <w:r>
              <w:t>Human-readable name shown in the UI. Max length: 255.</w:t>
            </w:r>
          </w:p>
        </w:tc>
      </w:tr>
      <w:tr>
        <w:tc>
          <w:tcPr>
            <w:tcW w:type="dxa" w:w="2880"/>
          </w:tcPr>
          <w:p>
            <w:r>
              <w:t>description</w:t>
            </w:r>
          </w:p>
        </w:tc>
        <w:tc>
          <w:tcPr>
            <w:tcW w:type="dxa" w:w="2880"/>
          </w:tcPr>
          <w:p>
            <w:r>
              <w:t>string</w:t>
            </w:r>
          </w:p>
        </w:tc>
        <w:tc>
          <w:tcPr>
            <w:tcW w:type="dxa" w:w="2880"/>
          </w:tcPr>
          <w:p>
            <w:r>
              <w:t>Markdown description shown in UI and used to create Jira issues. Max length: 5000. HTML tags not supported.</w:t>
            </w:r>
          </w:p>
        </w:tc>
      </w:tr>
      <w:tr>
        <w:tc>
          <w:tcPr>
            <w:tcW w:type="dxa" w:w="2880"/>
          </w:tcPr>
          <w:p>
            <w:r>
              <w:t>url</w:t>
            </w:r>
          </w:p>
        </w:tc>
        <w:tc>
          <w:tcPr>
            <w:tcW w:type="dxa" w:w="2880"/>
          </w:tcPr>
          <w:p>
            <w:r>
              <w:t>string</w:t>
            </w:r>
          </w:p>
        </w:tc>
        <w:tc>
          <w:tcPr>
            <w:tcW w:type="dxa" w:w="2880"/>
          </w:tcPr>
          <w:p>
            <w:r>
              <w:t>URL linking to a summary view of the vulnerability. Max length: 2000.</w:t>
            </w:r>
          </w:p>
        </w:tc>
      </w:tr>
      <w:tr>
        <w:tc>
          <w:tcPr>
            <w:tcW w:type="dxa" w:w="2880"/>
          </w:tcPr>
          <w:p>
            <w:r>
              <w:t>type</w:t>
            </w:r>
          </w:p>
        </w:tc>
        <w:tc>
          <w:tcPr>
            <w:tcW w:type="dxa" w:w="2880"/>
          </w:tcPr>
          <w:p>
            <w:r>
              <w:t>string</w:t>
            </w:r>
          </w:p>
        </w:tc>
        <w:tc>
          <w:tcPr>
            <w:tcW w:type="dxa" w:w="2880"/>
          </w:tcPr>
          <w:p>
            <w:r>
              <w:t>Vulnerability type. Allowed: sca, sast, dast, unknown.</w:t>
            </w:r>
          </w:p>
        </w:tc>
      </w:tr>
      <w:tr>
        <w:tc>
          <w:tcPr>
            <w:tcW w:type="dxa" w:w="2880"/>
          </w:tcPr>
          <w:p>
            <w:r>
              <w:t>introducedDate</w:t>
            </w:r>
          </w:p>
        </w:tc>
        <w:tc>
          <w:tcPr>
            <w:tcW w:type="dxa" w:w="2880"/>
          </w:tcPr>
          <w:p>
            <w:r>
              <w:t>string</w:t>
            </w:r>
          </w:p>
        </w:tc>
        <w:tc>
          <w:tcPr>
            <w:tcW w:type="dxa" w:w="2880"/>
          </w:tcPr>
          <w:p>
            <w:r>
              <w:t>RFC3339 timestamp when the vulnerability was introduced.</w:t>
            </w:r>
          </w:p>
        </w:tc>
      </w:tr>
      <w:tr>
        <w:tc>
          <w:tcPr>
            <w:tcW w:type="dxa" w:w="2880"/>
          </w:tcPr>
          <w:p>
            <w:r>
              <w:t>lastUpdated</w:t>
            </w:r>
          </w:p>
        </w:tc>
        <w:tc>
          <w:tcPr>
            <w:tcW w:type="dxa" w:w="2880"/>
          </w:tcPr>
          <w:p>
            <w:r>
              <w:t>string</w:t>
            </w:r>
          </w:p>
        </w:tc>
        <w:tc>
          <w:tcPr>
            <w:tcW w:type="dxa" w:w="2880"/>
          </w:tcPr>
          <w:p>
            <w:r>
              <w:t>RFC3339 timestamp when the vulnerability was last updated.</w:t>
            </w:r>
          </w:p>
        </w:tc>
      </w:tr>
      <w:tr>
        <w:tc>
          <w:tcPr>
            <w:tcW w:type="dxa" w:w="2880"/>
          </w:tcPr>
          <w:p>
            <w:r>
              <w:t>severity</w:t>
            </w:r>
          </w:p>
        </w:tc>
        <w:tc>
          <w:tcPr>
            <w:tcW w:type="dxa" w:w="2880"/>
          </w:tcPr>
          <w:p>
            <w:r>
              <w:t>any</w:t>
            </w:r>
          </w:p>
        </w:tc>
        <w:tc>
          <w:tcPr>
            <w:tcW w:type="dxa" w:w="2880"/>
          </w:tcPr>
          <w:p>
            <w:r>
              <w:t>Severity information for the vulnerability (shape not specified in provided docs).</w:t>
            </w:r>
          </w:p>
        </w:tc>
      </w:tr>
      <w:tr>
        <w:tc>
          <w:tcPr>
            <w:tcW w:type="dxa" w:w="2880"/>
          </w:tcPr>
          <w:p>
            <w:r>
              <w:t>identifiers</w:t>
            </w:r>
          </w:p>
        </w:tc>
        <w:tc>
          <w:tcPr>
            <w:tcW w:type="dxa" w:w="2880"/>
          </w:tcPr>
          <w:p>
            <w:r>
              <w:t>array</w:t>
            </w:r>
          </w:p>
        </w:tc>
        <w:tc>
          <w:tcPr>
            <w:tcW w:type="dxa" w:w="2880"/>
          </w:tcPr>
          <w:p>
            <w:r>
              <w:t>Identifying information entries for the vulnerability.</w:t>
            </w:r>
          </w:p>
        </w:tc>
      </w:tr>
      <w:tr>
        <w:tc>
          <w:tcPr>
            <w:tcW w:type="dxa" w:w="2880"/>
          </w:tcPr>
          <w:p>
            <w:r>
              <w:t>identifiers[].displayName</w:t>
            </w:r>
          </w:p>
        </w:tc>
        <w:tc>
          <w:tcPr>
            <w:tcW w:type="dxa" w:w="2880"/>
          </w:tcPr>
          <w:p>
            <w:r>
              <w:t>string</w:t>
            </w:r>
          </w:p>
        </w:tc>
        <w:tc>
          <w:tcPr>
            <w:tcW w:type="dxa" w:w="2880"/>
          </w:tcPr>
          <w:p>
            <w:r>
              <w:t>Display name of the identifier (e.g., CWE). Max length: 255.</w:t>
            </w:r>
          </w:p>
        </w:tc>
      </w:tr>
      <w:tr>
        <w:tc>
          <w:tcPr>
            <w:tcW w:type="dxa" w:w="2880"/>
          </w:tcPr>
          <w:p>
            <w:r>
              <w:t>identifiers[].url</w:t>
            </w:r>
          </w:p>
        </w:tc>
        <w:tc>
          <w:tcPr>
            <w:tcW w:type="dxa" w:w="2880"/>
          </w:tcPr>
          <w:p>
            <w:r>
              <w:t>string</w:t>
            </w:r>
          </w:p>
        </w:tc>
        <w:tc>
          <w:tcPr>
            <w:tcW w:type="dxa" w:w="2880"/>
          </w:tcPr>
          <w:p>
            <w:r>
              <w:t>URL to the identifier definition. Max length: 2000.</w:t>
            </w:r>
          </w:p>
        </w:tc>
      </w:tr>
      <w:tr>
        <w:tc>
          <w:tcPr>
            <w:tcW w:type="dxa" w:w="2880"/>
          </w:tcPr>
          <w:p>
            <w:r>
              <w:t>status</w:t>
            </w:r>
          </w:p>
        </w:tc>
        <w:tc>
          <w:tcPr>
            <w:tcW w:type="dxa" w:w="2880"/>
          </w:tcPr>
          <w:p>
            <w:r>
              <w:t>string</w:t>
            </w:r>
          </w:p>
        </w:tc>
        <w:tc>
          <w:tcPr>
            <w:tcW w:type="dxa" w:w="2880"/>
          </w:tcPr>
          <w:p>
            <w:r>
              <w:t>Current status. Allowed: open, closed, ignored, unknown.</w:t>
            </w:r>
          </w:p>
        </w:tc>
      </w:tr>
      <w:tr>
        <w:tc>
          <w:tcPr>
            <w:tcW w:type="dxa" w:w="2880"/>
          </w:tcPr>
          <w:p>
            <w:r>
              <w:t>additionalInfo</w:t>
            </w:r>
          </w:p>
        </w:tc>
        <w:tc>
          <w:tcPr>
            <w:tcW w:type="dxa" w:w="2880"/>
          </w:tcPr>
          <w:p>
            <w:r>
              <w:t>object</w:t>
            </w:r>
          </w:p>
        </w:tc>
        <w:tc>
          <w:tcPr>
            <w:tcW w:type="dxa" w:w="2880"/>
          </w:tcPr>
          <w:p>
            <w:r>
              <w:t>Additional information about the vulnerability.</w:t>
            </w:r>
          </w:p>
        </w:tc>
      </w:tr>
      <w:tr>
        <w:tc>
          <w:tcPr>
            <w:tcW w:type="dxa" w:w="2880"/>
          </w:tcPr>
          <w:p>
            <w:r>
              <w:t>additionalInfo.content</w:t>
            </w:r>
          </w:p>
        </w:tc>
        <w:tc>
          <w:tcPr>
            <w:tcW w:type="dxa" w:w="2880"/>
          </w:tcPr>
          <w:p>
            <w:r>
              <w:t>string</w:t>
            </w:r>
          </w:p>
        </w:tc>
        <w:tc>
          <w:tcPr>
            <w:tcW w:type="dxa" w:w="2880"/>
          </w:tcPr>
          <w:p>
            <w:r>
              <w:t>Content of the additional info. Max length: 255.</w:t>
            </w:r>
          </w:p>
        </w:tc>
      </w:tr>
      <w:tr>
        <w:tc>
          <w:tcPr>
            <w:tcW w:type="dxa" w:w="2880"/>
          </w:tcPr>
          <w:p>
            <w:r>
              <w:t>additionalInfo.url</w:t>
            </w:r>
          </w:p>
        </w:tc>
        <w:tc>
          <w:tcPr>
            <w:tcW w:type="dxa" w:w="2880"/>
          </w:tcPr>
          <w:p>
            <w:r>
              <w:t>string</w:t>
            </w:r>
          </w:p>
        </w:tc>
        <w:tc>
          <w:tcPr>
            <w:tcW w:type="dxa" w:w="2880"/>
          </w:tcPr>
          <w:p>
            <w:r>
              <w:t>Optional URL linking to the additional info. Max length: 2000.</w:t>
            </w:r>
          </w:p>
        </w:tc>
      </w:tr>
      <w:tr>
        <w:tc>
          <w:tcPr>
            <w:tcW w:type="dxa" w:w="2880"/>
          </w:tcPr>
          <w:p>
            <w:r>
              <w:t>addAssociations</w:t>
            </w:r>
          </w:p>
        </w:tc>
        <w:tc>
          <w:tcPr>
            <w:tcW w:type="dxa" w:w="2880"/>
          </w:tcPr>
          <w:p>
            <w:r>
              <w:t>array</w:t>
            </w:r>
          </w:p>
        </w:tc>
        <w:tc>
          <w:tcPr>
            <w:tcW w:type="dxa" w:w="2880"/>
          </w:tcPr>
          <w:p>
            <w:r>
              <w:t>Associations to add in addition to currently stored associations.</w:t>
            </w:r>
          </w:p>
        </w:tc>
      </w:tr>
      <w:tr>
        <w:tc>
          <w:tcPr>
            <w:tcW w:type="dxa" w:w="2880"/>
          </w:tcPr>
          <w:p>
            <w:r>
              <w:t>addAssociations[].associationType</w:t>
            </w:r>
          </w:p>
        </w:tc>
        <w:tc>
          <w:tcPr>
            <w:tcW w:type="dxa" w:w="2880"/>
          </w:tcPr>
          <w:p>
            <w:r>
              <w:t>string</w:t>
            </w:r>
          </w:p>
        </w:tc>
        <w:tc>
          <w:tcPr>
            <w:tcW w:type="dxa" w:w="2880"/>
          </w:tcPr>
          <w:p>
            <w:r>
              <w:t>Association type. Allowed: issueIdOrKeys.</w:t>
            </w:r>
          </w:p>
        </w:tc>
      </w:tr>
      <w:tr>
        <w:tc>
          <w:tcPr>
            <w:tcW w:type="dxa" w:w="2880"/>
          </w:tcPr>
          <w:p>
            <w:r>
              <w:t>addAssociations[].values</w:t>
            </w:r>
          </w:p>
        </w:tc>
        <w:tc>
          <w:tcPr>
            <w:tcW w:type="dxa" w:w="2880"/>
          </w:tcPr>
          <w:p>
            <w:r>
              <w:t>array</w:t>
            </w:r>
          </w:p>
        </w:tc>
        <w:tc>
          <w:tcPr>
            <w:tcW w:type="dxa" w:w="2880"/>
          </w:tcPr>
          <w:p>
            <w:r>
              <w:t>Jira issue IDs or keys to associate. Total values across all issueIdOrKeys entries must not exceed 500.</w:t>
            </w:r>
          </w:p>
        </w:tc>
      </w:tr>
      <w:tr>
        <w:tc>
          <w:tcPr>
            <w:tcW w:type="dxa" w:w="2880"/>
          </w:tcPr>
          <w:p>
            <w:r>
              <w:t>removeAssociations</w:t>
            </w:r>
          </w:p>
        </w:tc>
        <w:tc>
          <w:tcPr>
            <w:tcW w:type="dxa" w:w="2880"/>
          </w:tcPr>
          <w:p>
            <w:r>
              <w:t>array</w:t>
            </w:r>
          </w:p>
        </w:tc>
        <w:tc>
          <w:tcPr>
            <w:tcW w:type="dxa" w:w="2880"/>
          </w:tcPr>
          <w:p>
            <w:r>
              <w:t>Associations to remove from currently stored associations.</w:t>
            </w:r>
          </w:p>
        </w:tc>
      </w:tr>
      <w:tr>
        <w:tc>
          <w:tcPr>
            <w:tcW w:type="dxa" w:w="2880"/>
          </w:tcPr>
          <w:p>
            <w:r>
              <w:t>removeAssociations[].associationType</w:t>
            </w:r>
          </w:p>
        </w:tc>
        <w:tc>
          <w:tcPr>
            <w:tcW w:type="dxa" w:w="2880"/>
          </w:tcPr>
          <w:p>
            <w:r>
              <w:t>string</w:t>
            </w:r>
          </w:p>
        </w:tc>
        <w:tc>
          <w:tcPr>
            <w:tcW w:type="dxa" w:w="2880"/>
          </w:tcPr>
          <w:p>
            <w:r>
              <w:t>Association type. Allowed: issueIdOrKeys.</w:t>
            </w:r>
          </w:p>
        </w:tc>
      </w:tr>
      <w:tr>
        <w:tc>
          <w:tcPr>
            <w:tcW w:type="dxa" w:w="2880"/>
          </w:tcPr>
          <w:p>
            <w:r>
              <w:t>removeAssociations[].values</w:t>
            </w:r>
          </w:p>
        </w:tc>
        <w:tc>
          <w:tcPr>
            <w:tcW w:type="dxa" w:w="2880"/>
          </w:tcPr>
          <w:p>
            <w:r>
              <w:t>array</w:t>
            </w:r>
          </w:p>
        </w:tc>
        <w:tc>
          <w:tcPr>
            <w:tcW w:type="dxa" w:w="2880"/>
          </w:tcPr>
          <w:p>
            <w:r>
              <w:t>Jira issue IDs or keys to disassociate. Total values across all issueIdOrKeys entries must not exceed 500.</w:t>
            </w:r>
          </w:p>
        </w:tc>
      </w:tr>
      <w:tr>
        <w:tc>
          <w:tcPr>
            <w:tcW w:type="dxa" w:w="2880"/>
          </w:tcPr>
          <w:p>
            <w:r>
              <w:t>associationsLastUpdated</w:t>
            </w:r>
          </w:p>
        </w:tc>
        <w:tc>
          <w:tcPr>
            <w:tcW w:type="dxa" w:w="2880"/>
          </w:tcPr>
          <w:p>
            <w:r>
              <w:t>string</w:t>
            </w:r>
          </w:p>
        </w:tc>
        <w:tc>
          <w:tcPr>
            <w:tcW w:type="dxa" w:w="2880"/>
          </w:tcPr>
          <w:p>
            <w:r>
              <w:t>RFC3339 timestamp of last association update by the provider.</w:t>
            </w:r>
          </w:p>
        </w:tc>
      </w:tr>
      <w:tr>
        <w:tc>
          <w:tcPr>
            <w:tcW w:type="dxa" w:w="2880"/>
          </w:tcPr>
          <w:p>
            <w:r>
              <w:t>associationsUpdateSequenceNumber</w:t>
            </w:r>
          </w:p>
        </w:tc>
        <w:tc>
          <w:tcPr>
            <w:tcW w:type="dxa" w:w="2880"/>
          </w:tcPr>
          <w:p>
            <w:r>
              <w:t>integer</w:t>
            </w:r>
          </w:p>
        </w:tc>
        <w:tc>
          <w:tcPr>
            <w:tcW w:type="dxa" w:w="2880"/>
          </w:tcPr>
          <w:p>
            <w:r>
              <w:t>Sequence number for association writes (LastWriteWins). If omitted, defaults to entity updateSequenceNumber. Lower values than stored are ignored.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'https://api.atlassian.com/ex/jira/{{jiraCloudId}}/rest/security/1.0/vulnerability/111-222-333' \</w:t>
        <w:br/>
        <w:t xml:space="preserve"> --header 'Accept: application/json'</w:t>
      </w:r>
    </w:p>
    <w:p>
      <w:pPr>
        <w:pStyle w:val="Heading3"/>
      </w:pPr>
      <w:r>
        <w:t>Example Usage</w:t>
      </w:r>
    </w:p>
    <w:p>
      <w:pPr>
        <w:pStyle w:val="Heading3"/>
      </w:pPr>
      <w:r>
        <w:t>Example 1: Fetch a vulnerability by ID</w:t>
      </w:r>
    </w:p>
    <w:p>
      <w:r>
        <w:rPr>
          <w:b/>
          <w:color w:val="666666"/>
          <w:sz w:val="16"/>
        </w:rPr>
        <w:t>[bash]</w:t>
      </w:r>
    </w:p>
    <w:p>
      <w:pPr>
        <w:shd w:fill="F2F2F2" w:val="clear"/>
      </w:pPr>
      <w:r>
        <w:rPr>
          <w:rFonts w:ascii="Courier New" w:hAnsi="Courier New"/>
          <w:sz w:val="17"/>
        </w:rPr>
        <w:t>curl -sS \</w:t>
        <w:br/>
        <w:t xml:space="preserve"> 'https://api.atlassian.com/ex/jira/{{jiraCloudId}}/rest/security/1.0/vulnerability/111-222-333' \</w:t>
        <w:br/>
        <w:t xml:space="preserve"> -H 'Accept: application/json'</w:t>
      </w:r>
    </w:p>
    <w:p>
      <w:pPr>
        <w:pStyle w:val="Heading3"/>
      </w:pPr>
      <w:r>
        <w:t>Example 2: Fetch another vulnerability ID</w:t>
      </w:r>
    </w:p>
    <w:p>
      <w:r>
        <w:rPr>
          <w:b/>
          <w:color w:val="666666"/>
          <w:sz w:val="16"/>
        </w:rPr>
        <w:t>[bash]</w:t>
      </w:r>
    </w:p>
    <w:p>
      <w:pPr>
        <w:shd w:fill="F2F2F2" w:val="clear"/>
      </w:pPr>
      <w:r>
        <w:rPr>
          <w:rFonts w:ascii="Courier New" w:hAnsi="Courier New"/>
          <w:sz w:val="17"/>
        </w:rPr>
        <w:t>curl -sS \</w:t>
        <w:br/>
        <w:t xml:space="preserve"> 'https://api.atlassian.com/ex/jira/{{jiraCloudId}}/rest/security/1.0/vulnerability/CVE-2024-12345' \</w:t>
        <w:br/>
        <w:t xml:space="preserve"> -H 'Accept: application/json'</w:t>
      </w:r>
    </w:p>
    <w:p>
      <w:pPr>
        <w:pStyle w:val="Heading3"/>
      </w:pPr>
      <w:r>
        <w:t>Behavior</w:t>
      </w:r>
    </w:p>
    <w:p>
      <w:pPr>
        <w:pStyle w:val="ListBullet"/>
      </w:pPr>
      <w:r>
        <w:t>Validates the request is from a Connect app with jiraSecurityInfoProvider and READ scope.</w:t>
      </w:r>
    </w:p>
    <w:p>
      <w:pPr>
        <w:pStyle w:val="ListBullet"/>
      </w:pPr>
      <w:r>
        <w:t>Looks up the vulnerability by vulnerabilityId.</w:t>
      </w:r>
    </w:p>
    <w:p>
      <w:pPr>
        <w:pStyle w:val="ListBullet"/>
      </w:pPr>
      <w:r>
        <w:t>Returns the currently stored record (ignores pending updates/deletes).</w:t>
      </w:r>
    </w:p>
    <w:p>
      <w:pPr>
        <w:pStyle w:val="Heading3"/>
      </w:pPr>
      <w:r>
        <w:t>Notes</w:t>
      </w:r>
    </w:p>
    <w:p>
      <w:pPr>
        <w:pStyle w:val="ListBullet"/>
      </w:pPr>
      <w:r>
        <w:t>This endpoint is accessible only to Connect apps defining jiraSecurityInfoProvider.</w:t>
      </w:r>
    </w:p>
    <w:p>
      <w:pPr>
        <w:pStyle w:val="ListBullet"/>
      </w:pPr>
      <w:r>
        <w:t>Timestamps are expected to be RFC3339 formatted strings.</w:t>
      </w:r>
    </w:p>
    <w:p>
      <w:pPr>
        <w:pStyle w:val="Heading3"/>
      </w:pPr>
      <w:r>
        <w:t>Gotchas</w:t>
      </w:r>
    </w:p>
    <w:p>
      <w:pPr>
        <w:pStyle w:val="ListBullet"/>
      </w:pPr>
      <w:r>
        <w:t>If the JWT corresponds to an app without the Security Information module, the request is rejected with 403.</w:t>
      </w:r>
    </w:p>
    <w:p>
      <w:pPr>
        <w:pStyle w:val="ListBullet"/>
      </w:pPr>
      <w:r>
        <w:t>The severity field is documented as any; its structure is not specified in the provided content.</w:t>
      </w:r>
    </w:p>
    <w:p>
      <w:pPr>
        <w:pStyle w:val="Heading3"/>
      </w:pPr>
      <w:r>
        <w:t>Error Handling</w:t>
      </w:r>
    </w:p>
    <w:p>
      <w:pPr>
        <w:pStyle w:val="ListBullet"/>
      </w:pPr>
      <w:r>
        <w:t>401: Missing/invalid JWT token</w:t>
      </w:r>
    </w:p>
    <w:p>
      <w:pPr>
        <w:pStyle w:val="ListBullet"/>
      </w:pPr>
      <w:r>
        <w:t>403: App lacks jiraSecurityInfoProvider module and/or READ scope</w:t>
      </w:r>
    </w:p>
    <w:p>
      <w:pPr>
        <w:pStyle w:val="ListBullet"/>
      </w:pPr>
      <w:r>
        <w:t>404: No vulnerability found for the given ID</w:t>
      </w:r>
    </w:p>
    <w:p>
      <w:pPr>
        <w:pStyle w:val="ListBullet"/>
      </w:pPr>
      <w:r>
        <w:t>429: Rate limit exceeded</w:t>
      </w:r>
    </w:p>
    <w:p>
      <w:pPr>
        <w:pStyle w:val="ListBullet"/>
      </w:pPr>
      <w:r>
        <w:t>503: Service unavailable</w:t>
      </w:r>
    </w:p>
    <w:p>
      <w:pPr>
        <w:pStyle w:val="ListBullet"/>
      </w:pPr>
      <w:r>
        <w:t>default: Unknown error with a human-readable message and optional errorTraceId</w:t>
      </w:r>
    </w:p>
    <w:p>
      <w:pPr>
        <w:pStyle w:val="Heading3"/>
      </w:pPr>
      <w:r>
        <w:t>Related vulnerabilities actions</w:t>
      </w:r>
    </w:p>
    <w:p>
      <w:pPr>
        <w:pStyle w:val="ListBullet"/>
      </w:pPr>
      <w:r>
        <w:t>[POST] Submit Vulnerability Data (Bulk) to a Jira Cloud Site — /ex/jira/{{jiraCloudId}}/rest/security/1.0/bulk</w:t>
      </w:r>
    </w:p>
    <w:p>
      <w:pPr>
        <w:pStyle w:val="ListBullet"/>
      </w:pPr>
      <w:r>
        <w:t>[DELETE] Delete a Vulnerability by ID (for a Jira Site) — /ex/jira/{{jiraCloudId}}/rest/security/1.0/vulnerability/{{vulnerabilityId}}</w:t>
      </w:r>
    </w:p>
    <w:p>
      <w:pPr>
        <w:pStyle w:val="ListBullet"/>
      </w:pPr>
      <w:r>
        <w:t>[DELETE] Delete Vulnerabilities by Property (Bulk) — /ex/jira/{{jiraCloudId}}/rest/security/1.0/bulkByProperties</w:t>
      </w:r>
    </w:p>
    <w:p>
      <w:r>
        <w:br w:type="page"/>
      </w:r>
    </w:p>
    <w:p>
      <w:pPr>
        <w:pStyle w:val="Heading2"/>
      </w:pPr>
      <w:r>
        <w:t>697. [GET] Get Jira Instance Info (Server Info)</w:t>
      </w:r>
    </w:p>
    <w:p>
      <w:r>
        <w:rPr>
          <w:b/>
        </w:rPr>
        <w:t xml:space="preserve">Endpoint: </w:t>
      </w:r>
      <w:r>
        <w:rPr>
          <w:rFonts w:ascii="Courier New" w:hAnsi="Courier New"/>
          <w:sz w:val="18"/>
        </w:rPr>
        <w:t>/ex/jira/{{jiraCloudId}}/rest/api/3/serverInfo</w:t>
      </w:r>
    </w:p>
    <w:p>
      <w:pPr>
        <w:pStyle w:val="Heading3"/>
      </w:pPr>
      <w:r>
        <w:t>Prerequisites</w:t>
      </w:r>
    </w:p>
    <w:p>
      <w:pPr>
        <w:pStyle w:val="ListBullet"/>
      </w:pPr>
      <w:r>
        <w:t>None (this operation can be accessed anonymously)</w:t>
      </w:r>
    </w:p>
    <w:p>
      <w:pPr>
        <w:pStyle w:val="Heading3"/>
      </w:pPr>
      <w:r>
        <w:t>Method</w:t>
      </w:r>
    </w:p>
    <w:p>
      <w:r>
        <w:t>GET</w:t>
      </w:r>
    </w:p>
    <w:p>
      <w:pPr>
        <w:pStyle w:val="Heading3"/>
      </w:pPr>
      <w:r>
        <w:t>URL</w:t>
      </w:r>
    </w:p>
    <w:p>
      <w:r>
        <w:t>https://api.atlassian.com/ex/jira/{{jiraCloudId}}/rest/api/3/serverInfo</w:t>
      </w:r>
    </w:p>
    <w:p>
      <w:pPr>
        <w:pStyle w:val="Heading3"/>
      </w:pPr>
      <w:r>
        <w:t>Description</w:t>
      </w:r>
    </w:p>
    <w:p>
      <w:r>
        <w:t>Returns information about the Jira instance, such as base URL, version, build details, and server time/timezone.</w:t>
      </w:r>
    </w:p>
    <w:p>
      <w:pPr>
        <w:pStyle w:val="Heading3"/>
      </w:pPr>
      <w:r>
        <w:t>Enforcement Rules</w:t>
      </w:r>
    </w:p>
    <w:p>
      <w:pPr>
        <w:pStyle w:val="ListBullet"/>
      </w:pPr>
      <w:r>
        <w:t>The jiraCloudId path parameter must always be present.</w:t>
      </w:r>
    </w:p>
    <w:p>
      <w:pPr>
        <w:pStyle w:val="ListBullet"/>
      </w:pPr>
      <w:r>
        <w:t>If you provide a jiraCloudId, use that value directly.</w:t>
      </w:r>
    </w:p>
    <w:p>
      <w:pPr>
        <w:pStyle w:val="ListBullet"/>
      </w:pPr>
      <w:r>
        <w:t>If you do not provide a jiraCloudId, I need you to provide it (you can get it from the Get Sites action).</w:t>
      </w:r>
    </w:p>
    <w:p>
      <w:pPr>
        <w:pStyle w:val="ListBullet"/>
      </w:pPr>
      <w:r>
        <w:t>Always construct the path as /ex/jira/{{jiraCloudId}}/rest/api/3/serverInfo, where {{jiraCloudId}} is a non-empty UUID string.</w:t>
      </w:r>
    </w:p>
    <w:p>
      <w:pPr>
        <w:pStyle w:val="ListBullet"/>
      </w:pPr>
      <w:r>
        <w:t>Do not call the API with a missing or empty jiraCloudId (e.g., avoid /ex/jira//rest/api/3/serverInfo).</w:t>
      </w:r>
    </w:p>
    <w:p>
      <w:pPr>
        <w:pStyle w:val="ListBullet"/>
      </w:pPr>
      <w:r>
        <w:t>Do not infer or guess the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/ex/jira/1a2b3c4d-1111-2222-3333-4e5f6a7b8c9d/rest/api/3/serverInfo</w:t>
      </w:r>
    </w:p>
    <w:p>
      <w:pPr>
        <w:pStyle w:val="Heading3"/>
      </w:pPr>
      <w:r>
        <w:t>Invalid Examples</w:t>
      </w:r>
    </w:p>
    <w:p>
      <w:r>
        <w:rPr>
          <w:b/>
          <w:color w:val="666666"/>
          <w:sz w:val="16"/>
        </w:rPr>
        <w:t>[http]</w:t>
      </w:r>
    </w:p>
    <w:p>
      <w:pPr>
        <w:shd w:fill="F2F2F2" w:val="clear"/>
      </w:pPr>
      <w:r>
        <w:rPr>
          <w:rFonts w:ascii="Courier New" w:hAnsi="Courier New"/>
          <w:sz w:val="17"/>
        </w:rPr>
        <w:t>/ex/jira//rest/api/3/serverInfo</w:t>
        <w:br/>
        <w:t>/ex/jira/rest/api/3/serverInfo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identifier. Required. Get it from the Get Sites action.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"baseUrl": "https://your-domain.atlassian.net",</w:t>
        <w:br/>
        <w:t xml:space="preserve"> "buildDate": "2024-01-15T10:30:00.000+0000",</w:t>
        <w:br/>
        <w:t xml:space="preserve"> "buildNumber": 100300,</w:t>
        <w:br/>
        <w:t xml:space="preserve"> "deploymentType": "Cloud",</w:t>
        <w:br/>
        <w:t xml:space="preserve"> "displayUrl": "https://your-domain.atlassian.net",</w:t>
        <w:br/>
        <w:t xml:space="preserve"> "displayUrlConfluence": "https://your-domain.atlassian.net/wiki",</w:t>
        <w:br/>
        <w:t xml:space="preserve"> "displayUrlServicedeskHelpCenter": "https://your-domain.atlassian.net/servicedesk/customer/portals",</w:t>
        <w:br/>
        <w:t xml:space="preserve"> "scmInfo": "abcdef1234567890",</w:t>
        <w:br/>
        <w:t xml:space="preserve"> "serverTime": "2024-01-20T12:34:56.789+0000",</w:t>
        <w:br/>
        <w:t xml:space="preserve"> "serverTimeZone": "Etc/UTC",</w:t>
        <w:br/>
        <w:t xml:space="preserve"> "serverTitle": "Your Jira Site",</w:t>
        <w:br/>
        <w:t xml:space="preserve"> "version": "1003.0.0",</w:t>
        <w:br/>
        <w:t xml:space="preserve"> "versionNumbers": [1003, 0, 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"Client must be authenticated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baseUrl</w:t>
            </w:r>
          </w:p>
        </w:tc>
        <w:tc>
          <w:tcPr>
            <w:tcW w:type="dxa" w:w="2880"/>
          </w:tcPr>
          <w:p>
            <w:r>
              <w:t>string</w:t>
            </w:r>
          </w:p>
        </w:tc>
        <w:tc>
          <w:tcPr>
            <w:tcW w:type="dxa" w:w="2880"/>
          </w:tcPr>
          <w:p>
            <w:r>
              <w:t>The base URL of the Jira instance.</w:t>
            </w:r>
          </w:p>
        </w:tc>
      </w:tr>
      <w:tr>
        <w:tc>
          <w:tcPr>
            <w:tcW w:type="dxa" w:w="2880"/>
          </w:tcPr>
          <w:p>
            <w:r>
              <w:t>buildDate</w:t>
            </w:r>
          </w:p>
        </w:tc>
        <w:tc>
          <w:tcPr>
            <w:tcW w:type="dxa" w:w="2880"/>
          </w:tcPr>
          <w:p>
            <w:r>
              <w:t>string</w:t>
            </w:r>
          </w:p>
        </w:tc>
        <w:tc>
          <w:tcPr>
            <w:tcW w:type="dxa" w:w="2880"/>
          </w:tcPr>
          <w:p>
            <w:r>
              <w:t>The timestamp when the Jira version was built.</w:t>
            </w:r>
          </w:p>
        </w:tc>
      </w:tr>
      <w:tr>
        <w:tc>
          <w:tcPr>
            <w:tcW w:type="dxa" w:w="2880"/>
          </w:tcPr>
          <w:p>
            <w:r>
              <w:t>buildNumber</w:t>
            </w:r>
          </w:p>
        </w:tc>
        <w:tc>
          <w:tcPr>
            <w:tcW w:type="dxa" w:w="2880"/>
          </w:tcPr>
          <w:p>
            <w:r>
              <w:t>integer</w:t>
            </w:r>
          </w:p>
        </w:tc>
        <w:tc>
          <w:tcPr>
            <w:tcW w:type="dxa" w:w="2880"/>
          </w:tcPr>
          <w:p>
            <w:r>
              <w:t>The build number of the Jira version.</w:t>
            </w:r>
          </w:p>
        </w:tc>
      </w:tr>
      <w:tr>
        <w:tc>
          <w:tcPr>
            <w:tcW w:type="dxa" w:w="2880"/>
          </w:tcPr>
          <w:p>
            <w:r>
              <w:t>deploymentType</w:t>
            </w:r>
          </w:p>
        </w:tc>
        <w:tc>
          <w:tcPr>
            <w:tcW w:type="dxa" w:w="2880"/>
          </w:tcPr>
          <w:p>
            <w:r>
              <w:t>string</w:t>
            </w:r>
          </w:p>
        </w:tc>
        <w:tc>
          <w:tcPr>
            <w:tcW w:type="dxa" w:w="2880"/>
          </w:tcPr>
          <w:p>
            <w:r>
              <w:t>The type of server deployment. Always returned as Cloud.</w:t>
            </w:r>
          </w:p>
        </w:tc>
      </w:tr>
      <w:tr>
        <w:tc>
          <w:tcPr>
            <w:tcW w:type="dxa" w:w="2880"/>
          </w:tcPr>
          <w:p>
            <w:r>
              <w:t>displayUrl</w:t>
            </w:r>
          </w:p>
        </w:tc>
        <w:tc>
          <w:tcPr>
            <w:tcW w:type="dxa" w:w="2880"/>
          </w:tcPr>
          <w:p>
            <w:r>
              <w:t>string</w:t>
            </w:r>
          </w:p>
        </w:tc>
        <w:tc>
          <w:tcPr>
            <w:tcW w:type="dxa" w:w="2880"/>
          </w:tcPr>
          <w:p>
            <w:r>
              <w:t>The display URL of the Jira instance.</w:t>
            </w:r>
          </w:p>
        </w:tc>
      </w:tr>
      <w:tr>
        <w:tc>
          <w:tcPr>
            <w:tcW w:type="dxa" w:w="2880"/>
          </w:tcPr>
          <w:p>
            <w:r>
              <w:t>displayUrlConfluence</w:t>
            </w:r>
          </w:p>
        </w:tc>
        <w:tc>
          <w:tcPr>
            <w:tcW w:type="dxa" w:w="2880"/>
          </w:tcPr>
          <w:p>
            <w:r>
              <w:t>string</w:t>
            </w:r>
          </w:p>
        </w:tc>
        <w:tc>
          <w:tcPr>
            <w:tcW w:type="dxa" w:w="2880"/>
          </w:tcPr>
          <w:p>
            <w:r>
              <w:t>The display URL of Confluence.</w:t>
            </w:r>
          </w:p>
        </w:tc>
      </w:tr>
      <w:tr>
        <w:tc>
          <w:tcPr>
            <w:tcW w:type="dxa" w:w="2880"/>
          </w:tcPr>
          <w:p>
            <w:r>
              <w:t>displayUrlServicedeskHelpCenter</w:t>
            </w:r>
          </w:p>
        </w:tc>
        <w:tc>
          <w:tcPr>
            <w:tcW w:type="dxa" w:w="2880"/>
          </w:tcPr>
          <w:p>
            <w:r>
              <w:t>string</w:t>
            </w:r>
          </w:p>
        </w:tc>
        <w:tc>
          <w:tcPr>
            <w:tcW w:type="dxa" w:w="2880"/>
          </w:tcPr>
          <w:p>
            <w:r>
              <w:t>The display URL of the Servicedesk Help Center.</w:t>
            </w:r>
          </w:p>
        </w:tc>
      </w:tr>
      <w:tr>
        <w:tc>
          <w:tcPr>
            <w:tcW w:type="dxa" w:w="2880"/>
          </w:tcPr>
          <w:p>
            <w:r>
              <w:t>healthChecks</w:t>
            </w:r>
          </w:p>
        </w:tc>
        <w:tc>
          <w:tcPr>
            <w:tcW w:type="dxa" w:w="2880"/>
          </w:tcPr>
          <w:p>
            <w:r>
              <w:t>array</w:t>
            </w:r>
          </w:p>
        </w:tc>
        <w:tc>
          <w:tcPr>
            <w:tcW w:type="dxa" w:w="2880"/>
          </w:tcPr>
          <w:p>
            <w:r>
              <w:t>Jira instance health check results. Deprecated and no longer returned.</w:t>
            </w:r>
          </w:p>
        </w:tc>
      </w:tr>
      <w:tr>
        <w:tc>
          <w:tcPr>
            <w:tcW w:type="dxa" w:w="2880"/>
          </w:tcPr>
          <w:p>
            <w:r>
              <w:t>healthChecks[].description</w:t>
            </w:r>
          </w:p>
        </w:tc>
        <w:tc>
          <w:tcPr>
            <w:tcW w:type="dxa" w:w="2880"/>
          </w:tcPr>
          <w:p>
            <w:r>
              <w:t>string</w:t>
            </w:r>
          </w:p>
        </w:tc>
        <w:tc>
          <w:tcPr>
            <w:tcW w:type="dxa" w:w="2880"/>
          </w:tcPr>
          <w:p>
            <w:r>
              <w:t>The description of the Jira health check item.</w:t>
            </w:r>
          </w:p>
        </w:tc>
      </w:tr>
      <w:tr>
        <w:tc>
          <w:tcPr>
            <w:tcW w:type="dxa" w:w="2880"/>
          </w:tcPr>
          <w:p>
            <w:r>
              <w:t>healthChecks[].name</w:t>
            </w:r>
          </w:p>
        </w:tc>
        <w:tc>
          <w:tcPr>
            <w:tcW w:type="dxa" w:w="2880"/>
          </w:tcPr>
          <w:p>
            <w:r>
              <w:t>string</w:t>
            </w:r>
          </w:p>
        </w:tc>
        <w:tc>
          <w:tcPr>
            <w:tcW w:type="dxa" w:w="2880"/>
          </w:tcPr>
          <w:p>
            <w:r>
              <w:t>The name of the Jira health check item.</w:t>
            </w:r>
          </w:p>
        </w:tc>
      </w:tr>
      <w:tr>
        <w:tc>
          <w:tcPr>
            <w:tcW w:type="dxa" w:w="2880"/>
          </w:tcPr>
          <w:p>
            <w:r>
              <w:t>healthChecks[].passed</w:t>
            </w:r>
          </w:p>
        </w:tc>
        <w:tc>
          <w:tcPr>
            <w:tcW w:type="dxa" w:w="2880"/>
          </w:tcPr>
          <w:p>
            <w:r>
              <w:t>boolean</w:t>
            </w:r>
          </w:p>
        </w:tc>
        <w:tc>
          <w:tcPr>
            <w:tcW w:type="dxa" w:w="2880"/>
          </w:tcPr>
          <w:p>
            <w:r>
              <w:t>Whether the Jira health check item passed or failed.</w:t>
            </w:r>
          </w:p>
        </w:tc>
      </w:tr>
      <w:tr>
        <w:tc>
          <w:tcPr>
            <w:tcW w:type="dxa" w:w="2880"/>
          </w:tcPr>
          <w:p>
            <w:r>
              <w:t>scmInfo</w:t>
            </w:r>
          </w:p>
        </w:tc>
        <w:tc>
          <w:tcPr>
            <w:tcW w:type="dxa" w:w="2880"/>
          </w:tcPr>
          <w:p>
            <w:r>
              <w:t>string</w:t>
            </w:r>
          </w:p>
        </w:tc>
        <w:tc>
          <w:tcPr>
            <w:tcW w:type="dxa" w:w="2880"/>
          </w:tcPr>
          <w:p>
            <w:r>
              <w:t>The unique identifier of the Jira version.</w:t>
            </w:r>
          </w:p>
        </w:tc>
      </w:tr>
      <w:tr>
        <w:tc>
          <w:tcPr>
            <w:tcW w:type="dxa" w:w="2880"/>
          </w:tcPr>
          <w:p>
            <w:r>
              <w:t>serverTime</w:t>
            </w:r>
          </w:p>
        </w:tc>
        <w:tc>
          <w:tcPr>
            <w:tcW w:type="dxa" w:w="2880"/>
          </w:tcPr>
          <w:p>
            <w:r>
              <w:t>string</w:t>
            </w:r>
          </w:p>
        </w:tc>
        <w:tc>
          <w:tcPr>
            <w:tcW w:type="dxa" w:w="2880"/>
          </w:tcPr>
          <w:p>
            <w:r>
              <w:t>The time in Jira when this request was responded to.</w:t>
            </w:r>
          </w:p>
        </w:tc>
      </w:tr>
      <w:tr>
        <w:tc>
          <w:tcPr>
            <w:tcW w:type="dxa" w:w="2880"/>
          </w:tcPr>
          <w:p>
            <w:r>
              <w:t>serverTimeZone</w:t>
            </w:r>
          </w:p>
        </w:tc>
        <w:tc>
          <w:tcPr>
            <w:tcW w:type="dxa" w:w="2880"/>
          </w:tcPr>
          <w:p>
            <w:r>
              <w:t>string</w:t>
            </w:r>
          </w:p>
        </w:tc>
        <w:tc>
          <w:tcPr>
            <w:tcW w:type="dxa" w:w="2880"/>
          </w:tcPr>
          <w:p>
            <w:r>
              <w:t>The default timezone of the Jira server (Olson/IANA TZ database format).</w:t>
            </w:r>
          </w:p>
        </w:tc>
      </w:tr>
      <w:tr>
        <w:tc>
          <w:tcPr>
            <w:tcW w:type="dxa" w:w="2880"/>
          </w:tcPr>
          <w:p>
            <w:r>
              <w:t>serverTitle</w:t>
            </w:r>
          </w:p>
        </w:tc>
        <w:tc>
          <w:tcPr>
            <w:tcW w:type="dxa" w:w="2880"/>
          </w:tcPr>
          <w:p>
            <w:r>
              <w:t>string</w:t>
            </w:r>
          </w:p>
        </w:tc>
        <w:tc>
          <w:tcPr>
            <w:tcW w:type="dxa" w:w="2880"/>
          </w:tcPr>
          <w:p>
            <w:r>
              <w:t>The name of the Jira instance.</w:t>
            </w:r>
          </w:p>
        </w:tc>
      </w:tr>
      <w:tr>
        <w:tc>
          <w:tcPr>
            <w:tcW w:type="dxa" w:w="2880"/>
          </w:tcPr>
          <w:p>
            <w:r>
              <w:t>version</w:t>
            </w:r>
          </w:p>
        </w:tc>
        <w:tc>
          <w:tcPr>
            <w:tcW w:type="dxa" w:w="2880"/>
          </w:tcPr>
          <w:p>
            <w:r>
              <w:t>string</w:t>
            </w:r>
          </w:p>
        </w:tc>
        <w:tc>
          <w:tcPr>
            <w:tcW w:type="dxa" w:w="2880"/>
          </w:tcPr>
          <w:p>
            <w:r>
              <w:t>The version of Jira.</w:t>
            </w:r>
          </w:p>
        </w:tc>
      </w:tr>
      <w:tr>
        <w:tc>
          <w:tcPr>
            <w:tcW w:type="dxa" w:w="2880"/>
          </w:tcPr>
          <w:p>
            <w:r>
              <w:t>versionNumbers</w:t>
            </w:r>
          </w:p>
        </w:tc>
        <w:tc>
          <w:tcPr>
            <w:tcW w:type="dxa" w:w="2880"/>
          </w:tcPr>
          <w:p>
            <w:r>
              <w:t>array of integers</w:t>
            </w:r>
          </w:p>
        </w:tc>
        <w:tc>
          <w:tcPr>
            <w:tcW w:type="dxa" w:w="2880"/>
          </w:tcPr>
          <w:p>
            <w:r>
              <w:t>The major, minor, and revision version numbers of the Jira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'https://api.atlassian.com/ex/jira/{{jiraCloudId}}/rest/api/3/serverInfo' \</w:t>
        <w:br/>
        <w:t xml:space="preserve"> --header 'Accept: application/json'</w:t>
      </w:r>
    </w:p>
    <w:p>
      <w:pPr>
        <w:pStyle w:val="Heading3"/>
      </w:pPr>
      <w:r>
        <w:t>Error Handling</w:t>
      </w:r>
    </w:p>
    <w:p>
      <w:pPr>
        <w:pStyle w:val="ListBullet"/>
      </w:pPr>
      <w:r>
        <w:t>200 OK: Request successful; returns Jira instance information.</w:t>
      </w:r>
    </w:p>
    <w:p>
      <w:pPr>
        <w:pStyle w:val="ListBullet"/>
      </w:pPr>
      <w:r>
        <w:t>401 Unauthorized: Authentication credentials are incorrect.</w:t>
      </w:r>
    </w:p>
    <w:p>
      <w:r>
        <w:t>If you tell me your jiraCloudId (UUID), I can also output the fully-resolved URL example for your site.</w:t>
      </w:r>
    </w:p>
    <w:p>
      <w:r>
        <w:br w:type="page"/>
      </w:r>
    </w:p>
    <w:p>
      <w:pPr>
        <w:pStyle w:val="Heading2"/>
      </w:pPr>
      <w:r>
        <w:t>698. [POST] Attach Temporary Files to a Service Desk</w:t>
      </w:r>
    </w:p>
    <w:p>
      <w:r>
        <w:rPr>
          <w:b/>
        </w:rPr>
        <w:t xml:space="preserve">Endpoint: </w:t>
      </w:r>
      <w:r>
        <w:rPr>
          <w:rFonts w:ascii="Courier New" w:hAnsi="Courier New"/>
          <w:sz w:val="18"/>
        </w:rPr>
        <w:t>/servicedeskapi/servicedesk/{{serviceDeskId}}/attachTemporaryFile</w:t>
      </w:r>
    </w:p>
    <w:p>
      <w:r>
        <w:t>To generate this knowledge file I need your jiraCloudId (UUID). If you don’t have it, retrieve it using the Get Sites action.</w:t>
      </w:r>
    </w:p>
    <w:p>
      <w:pPr>
        <w:pStyle w:val="Heading3"/>
      </w:pPr>
      <w:r>
        <w:t>Attach Temporary Files to a Service Desk (for a Jira Site)</w:t>
      </w:r>
    </w:p>
    <w:p>
      <w:pPr>
        <w:pStyle w:val="Heading3"/>
      </w:pPr>
      <w:r>
        <w:t>Prerequisites</w:t>
      </w:r>
    </w:p>
    <w:p>
      <w:pPr>
        <w:pStyle w:val="ListBullet"/>
      </w:pPr>
      <w:r>
        <w:t>Permission to add attachments in the target Service Desk</w:t>
      </w:r>
    </w:p>
    <w:p>
      <w:pPr>
        <w:pStyle w:val="ListBullet"/>
      </w:pPr>
      <w:r>
        <w:t>Attachments must be enabled for the Service Desk (an admin can disable attachments)</w:t>
      </w:r>
    </w:p>
    <w:p>
      <w:pPr>
        <w:pStyle w:val="Heading3"/>
      </w:pPr>
      <w:r>
        <w:t>Method</w:t>
      </w:r>
    </w:p>
    <w:p>
      <w:r>
        <w:t>POST</w:t>
      </w:r>
    </w:p>
    <w:p>
      <w:pPr>
        <w:pStyle w:val="Heading3"/>
      </w:pPr>
      <w:r>
        <w:t>URL</w:t>
      </w:r>
    </w:p>
    <w:p>
      <w:r>
        <w:t>https://api.atlassian.com/ex/jira/{{jiraCloudId}}/rest/servicedeskapi/servicedesk/{{serviceDeskId}}/attachTemporaryFile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"X-Atlassian-Token": "no-check"</w:t>
        <w:br/>
        <w:t>}</w:t>
      </w:r>
    </w:p>
    <w:p>
      <w:pPr>
        <w:pStyle w:val="Heading3"/>
      </w:pPr>
      <w:r>
        <w:t>Description</w:t>
      </w:r>
    </w:p>
    <w:p>
      <w:r>
        <w:t>Adds one or more temporary attachments to a Service Desk. These temporary files can later be permanently attached to a customer request using POST /servicedeskapi/request/{issueIdOrKey}/attachment. This endpoint requires a multipart/form-data request and uses XSRF protection.</w:t>
      </w:r>
    </w:p>
    <w:p>
      <w:pPr>
        <w:pStyle w:val="Heading3"/>
      </w:pPr>
      <w:r>
        <w:t>Enforcement Rules</w:t>
      </w:r>
    </w:p>
    <w:p>
      <w:pPr>
        <w:pStyle w:val="ListBullet"/>
      </w:pPr>
      <w:r>
        <w:t>The jiraCloudId path parameter must always be present (UUID). If you did not provide it, you must supply it (do not guess).</w:t>
      </w:r>
    </w:p>
    <w:p>
      <w:pPr>
        <w:pStyle w:val="ListBullet"/>
      </w:pPr>
      <w:r>
        <w:t>The serviceDeskId path parameter must always be present and non-empty.</w:t>
      </w:r>
    </w:p>
    <w:p>
      <w:pPr>
        <w:pStyle w:val="ListBullet"/>
      </w:pPr>
      <w:r>
        <w:t>Always construct the path as:</w:t>
        <w:br/>
        <w:t>/servicedeskapi/servicedesk/{{serviceDeskId}}/attachTemporaryFile</w:t>
      </w:r>
    </w:p>
    <w:p>
      <w:pPr>
        <w:pStyle w:val="ListBullet"/>
      </w:pPr>
      <w:r>
        <w:t>Do not call the API with missing or empty path parameters (e.g., avoid /servicedeskapi/servicedesk//attachTemporaryFile).</w:t>
      </w:r>
    </w:p>
    <w:p>
      <w:pPr>
        <w:pStyle w:val="ListBullet"/>
      </w:pPr>
      <w:r>
        <w:t>Because this endpoint accepts multipart/form-data, you must include the header X-Atlassian-Token: no-check or the request will be blocked.</w:t>
      </w:r>
    </w:p>
    <w:p>
      <w:pPr>
        <w:pStyle w:val="ListBullet"/>
      </w:pPr>
      <w:r>
        <w:t>The multipart form field name containing attachments must be file.</w:t>
      </w:r>
    </w:p>
    <w:p>
      <w:pPr>
        <w:pStyle w:val="ListBullet"/>
      </w:pPr>
      <w:r>
        <w:t>When executing the action, ensure to send Path Parameters in the URL, not in the body.</w:t>
      </w:r>
    </w:p>
    <w:p>
      <w:pPr>
        <w:pStyle w:val="ListBullet"/>
      </w:pPr>
      <w:r>
        <w:t>When executing the action, ensure to send Query Parameters in the URL (this endpoint documents none), not in the body.</w:t>
      </w:r>
    </w:p>
    <w:p>
      <w:pPr>
        <w:pStyle w:val="Heading3"/>
      </w:pPr>
      <w:r>
        <w:t>Valid Examples</w:t>
      </w:r>
    </w:p>
    <w:p>
      <w:r>
        <w:rPr>
          <w:b/>
          <w:color w:val="666666"/>
          <w:sz w:val="16"/>
        </w:rPr>
        <w:t>[http]</w:t>
      </w:r>
    </w:p>
    <w:p>
      <w:pPr>
        <w:shd w:fill="F2F2F2" w:val="clear"/>
      </w:pPr>
      <w:r>
        <w:rPr>
          <w:rFonts w:ascii="Courier New" w:hAnsi="Courier New"/>
          <w:sz w:val="17"/>
        </w:rPr>
        <w:t>/servicedeskapi/servicedesk/10001/attachTemporaryFile</w:t>
        <w:br/>
        <w:t>/servicedeskapi/servicedesk/ITSD/attachTemporaryFile</w:t>
      </w:r>
    </w:p>
    <w:p>
      <w:pPr>
        <w:pStyle w:val="Heading3"/>
      </w:pPr>
      <w:r>
        <w:t>Invalid Examples</w:t>
      </w:r>
    </w:p>
    <w:p>
      <w:r>
        <w:rPr>
          <w:b/>
          <w:color w:val="666666"/>
          <w:sz w:val="16"/>
        </w:rPr>
        <w:t>[http]</w:t>
      </w:r>
    </w:p>
    <w:p>
      <w:pPr>
        <w:shd w:fill="F2F2F2" w:val="clear"/>
      </w:pPr>
      <w:r>
        <w:rPr>
          <w:rFonts w:ascii="Courier New" w:hAnsi="Courier New"/>
          <w:sz w:val="17"/>
        </w:rPr>
        <w:t>/servicedeskapi/servicedesk//attachTemporaryFile</w:t>
        <w:br/>
        <w:t>/servicedeskapi/servicedesk/attachTemporaryFile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used in the Atlassian API gateway URL. Required for all actions.</w:t>
            </w:r>
          </w:p>
        </w:tc>
      </w:tr>
      <w:tr>
        <w:tc>
          <w:tcPr>
            <w:tcW w:type="dxa" w:w="2880"/>
          </w:tcPr>
          <w:p>
            <w:r>
              <w:t>serviceDeskId</w:t>
            </w:r>
          </w:p>
        </w:tc>
        <w:tc>
          <w:tcPr>
            <w:tcW w:type="dxa" w:w="2880"/>
          </w:tcPr>
          <w:p>
            <w:r>
              <w:t>string</w:t>
            </w:r>
          </w:p>
        </w:tc>
        <w:tc>
          <w:tcPr>
            <w:tcW w:type="dxa" w:w="2880"/>
          </w:tcPr>
          <w:p>
            <w:r>
              <w:t>The ID of the Service Desk to which the file will be attached. This can alternatively be a project identifier.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 (repeatable)</w:t>
            </w:r>
          </w:p>
        </w:tc>
        <w:tc>
          <w:tcPr>
            <w:tcW w:type="dxa" w:w="2880"/>
          </w:tcPr>
          <w:p>
            <w:r>
              <w:t>One or more files to upload. The multipart field name must be file.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 "Attachments are not valid or exceed the maximum configured attachment size.",</w:t>
        <w:br/>
        <w:t xml:space="preserve"> "i18nErrorMessage": {</w:t>
        <w:br/>
        <w:t xml:space="preserve"> "i18nKey": "some.i18n.key",</w:t>
        <w:br/>
        <w:t xml:space="preserve"> "parameters":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"some.i18n.key",</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permission to complete this request.",</w:t>
        <w:br/>
        <w:t xml:space="preserve"> "i18nErrorMessage": {</w:t>
        <w:br/>
        <w:t xml:space="preserve"> "i18nKey": "some.i18n.key",</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service desk does not exist.",</w:t>
        <w:br/>
        <w:t xml:space="preserve"> "i18nErrorMessage": {</w:t>
        <w:br/>
        <w:t xml:space="preserve"> "i18nKey": "some.i18n.key",</w:t>
        <w:br/>
        <w:t xml:space="preserve"> "parameters": []</w:t>
        <w:br/>
        <w:t xml:space="preserve"> }</w:t>
        <w:br/>
        <w: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"errorMessage": "More than 60 files were requested to be uploaded.",</w:t>
        <w:br/>
        <w:t xml:space="preserve"> "i18nErrorMessage": {</w:t>
        <w:br/>
        <w:t xml:space="preserve"> "i18nKey": "some.i18n.key",</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"some.i18n.key",</w:t>
        <w:br/>
        <w:t xml:space="preserve"> "parameters": []</w:t>
        <w:br/>
        <w:t xml:space="preserve"> }</w:t>
        <w:br/>
        <w:t>}</w:t>
      </w:r>
    </w:p>
    <w:p>
      <w:pPr>
        <w:pStyle w:val="Heading3"/>
      </w:pPr>
      <w:r>
        <w:t>Response Fields</w:t>
      </w:r>
    </w:p>
    <w:p>
      <w:r>
        <w:t>The documentation lists the 201 response schema as any and does not describe response fields. Error responses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i18nErrorMessage.i18nKey</w:t>
            </w:r>
          </w:p>
        </w:tc>
        <w:tc>
          <w:tcPr>
            <w:tcW w:type="dxa" w:w="2880"/>
          </w:tcPr>
          <w:p>
            <w:r>
              <w:t>string</w:t>
            </w:r>
          </w:p>
        </w:tc>
        <w:tc>
          <w:tcPr>
            <w:tcW w:type="dxa" w:w="2880"/>
          </w:tcPr>
          <w:p>
            <w:r>
              <w:t>I18n message key.</w:t>
            </w:r>
          </w:p>
        </w:tc>
      </w:tr>
      <w:tr>
        <w:tc>
          <w:tcPr>
            <w:tcW w:type="dxa" w:w="2880"/>
          </w:tcPr>
          <w:p>
            <w:r>
              <w:t>i18nErrorMessage.parameters</w:t>
            </w:r>
          </w:p>
        </w:tc>
        <w:tc>
          <w:tcPr>
            <w:tcW w:type="dxa" w:w="2880"/>
          </w:tcPr>
          <w:p>
            <w:r>
              <w:t>array</w:t>
            </w:r>
          </w:p>
        </w:tc>
        <w:tc>
          <w:tcPr>
            <w:tcW w:type="dxa" w:w="2880"/>
          </w:tcPr>
          <w:p>
            <w:r>
              <w:t>Parameters for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'https://api.atlassian.com/ex/jira/{{jiraCloudId}}/rest/servicedeskapi/servicedesk/10001/attachTemporaryFile' \</w:t>
        <w:br/>
        <w:t xml:space="preserve"> --header 'Accept: application/json' \</w:t>
        <w:br/>
        <w:t xml:space="preserve"> --header 'X-Atlassian-Token: no-check' \</w:t>
        <w:br/>
        <w:t xml:space="preserve"> --form 'file=@myfile.txt'</w:t>
      </w:r>
    </w:p>
    <w:p>
      <w:pPr>
        <w:pStyle w:val="Heading3"/>
      </w:pPr>
      <w:r>
        <w:t>Example Usage</w:t>
      </w:r>
    </w:p>
    <w:p>
      <w:pPr>
        <w:pStyle w:val="Heading3"/>
      </w:pPr>
      <w:r>
        <w:t>Example 1: Upload a single file</w:t>
      </w:r>
    </w:p>
    <w:p>
      <w:pPr>
        <w:pStyle w:val="Heading3"/>
      </w:pPr>
      <w:r>
        <w:t>Example 2: Upload multiple files (repeat file)</w:t>
      </w:r>
    </w:p>
    <w:p>
      <w:r>
        <w:rPr>
          <w:b/>
          <w:color w:val="666666"/>
          <w:sz w:val="16"/>
        </w:rPr>
        <w:t>[bash]</w:t>
      </w:r>
    </w:p>
    <w:p>
      <w:pPr>
        <w:shd w:fill="F2F2F2" w:val="clear"/>
      </w:pPr>
      <w:r>
        <w:rPr>
          <w:rFonts w:ascii="Courier New" w:hAnsi="Courier New"/>
          <w:sz w:val="17"/>
        </w:rPr>
        <w:t>curl -i --request POST \</w:t>
        <w:br/>
        <w:t xml:space="preserve"> 'https://api.atlassian.com/ex/jira/{{jiraCloudId}}/rest/servicedeskapi/servicedesk/10001/attachTemporaryFile' \</w:t>
        <w:br/>
        <w:t xml:space="preserve"> --header 'Accept: application/json' \</w:t>
        <w:br/>
        <w:t xml:space="preserve"> --header 'X-Atlassian-Token: no-check' \</w:t>
        <w:br/>
        <w:t xml:space="preserve"> --form 'file=@a.png' \</w:t>
        <w:br/>
        <w:t xml:space="preserve"> --form 'file=@b.pdf'</w:t>
      </w:r>
    </w:p>
    <w:p>
      <w:pPr>
        <w:pStyle w:val="Heading3"/>
      </w:pPr>
      <w:r>
        <w:t>Behavior</w:t>
      </w:r>
    </w:p>
    <w:p>
      <w:pPr>
        <w:pStyle w:val="ListBullet"/>
      </w:pPr>
      <w:r>
        <w:t>Validates that the Service Desk exists and the caller has permission to add attachments.</w:t>
      </w:r>
    </w:p>
    <w:p>
      <w:pPr>
        <w:pStyle w:val="ListBullet"/>
      </w:pPr>
      <w:r>
        <w:t>Accepts multipart/form-data parts named file and uploads them as temporary attachments.</w:t>
      </w:r>
    </w:p>
    <w:p>
      <w:pPr>
        <w:pStyle w:val="ListBullet"/>
      </w:pPr>
      <w:r>
        <w:t>Returns 201 on success.</w:t>
      </w:r>
    </w:p>
    <w:p>
      <w:pPr>
        <w:pStyle w:val="ListBullet"/>
      </w:pPr>
      <w:r>
        <w:t>Temporary attachments can then be permanently attached to a customer request via POST /servicedeskapi/request/{issueIdOrKey}/attachment.</w:t>
      </w:r>
    </w:p>
    <w:p>
      <w:pPr>
        <w:pStyle w:val="Heading3"/>
      </w:pPr>
      <w:r>
        <w:t>Notes</w:t>
      </w:r>
    </w:p>
    <w:p>
      <w:pPr>
        <w:pStyle w:val="ListBullet"/>
      </w:pPr>
      <w:r>
        <w:t>This endpoint requires multipart/form-data (RFC 1867).</w:t>
      </w:r>
    </w:p>
    <w:p>
      <w:pPr>
        <w:pStyle w:val="ListBullet"/>
      </w:pPr>
      <w:r>
        <w:t>XSRF protection requires X-Atlassian-Token: no-check.</w:t>
      </w:r>
    </w:p>
    <w:p>
      <w:pPr>
        <w:pStyle w:val="ListBullet"/>
      </w:pPr>
      <w:r>
        <w:t>A Service Desk admin can disable attachments, which will prevent uploads.</w:t>
      </w:r>
    </w:p>
    <w:p>
      <w:pPr>
        <w:pStyle w:val="ListBullet"/>
      </w:pPr>
      <w:r>
        <w:t>The API returns 413 if more than 60 files are requested to be uploaded.</w:t>
      </w:r>
    </w:p>
    <w:p>
      <w:pPr>
        <w:pStyle w:val="Heading3"/>
      </w:pPr>
      <w:r>
        <w:t>Gotchas</w:t>
      </w:r>
    </w:p>
    <w:p>
      <w:pPr>
        <w:pStyle w:val="ListBullet"/>
      </w:pPr>
      <w:r>
        <w:t>If you omit X-Atlassian-Token: no-check, the request may be blocked.</w:t>
      </w:r>
    </w:p>
    <w:p>
      <w:pPr>
        <w:pStyle w:val="ListBullet"/>
      </w:pPr>
      <w:r>
        <w:t>The multipart field name must be exactly file (not files, attachment, etc.).</w:t>
      </w:r>
    </w:p>
    <w:p>
      <w:pPr>
        <w:pStyle w:val="ListBullet"/>
      </w:pPr>
      <w:r>
        <w:t>A 400 can indicate invalid attachments or exceeding the maximum configured attachment size.</w:t>
      </w:r>
    </w:p>
    <w:p>
      <w:pPr>
        <w:pStyle w:val="Heading3"/>
      </w:pPr>
      <w:r>
        <w:t>Error Handling</w:t>
      </w:r>
    </w:p>
    <w:p>
      <w:pPr>
        <w:pStyle w:val="ListBullet"/>
      </w:pPr>
      <w:r>
        <w:t>400: Attachments invalid or too large (exceeds configured max attachment size)</w:t>
      </w:r>
    </w:p>
    <w:p>
      <w:pPr>
        <w:pStyle w:val="ListBullet"/>
      </w:pPr>
      <w:r>
        <w:t>401: User not logged in</w:t>
      </w:r>
    </w:p>
    <w:p>
      <w:pPr>
        <w:pStyle w:val="ListBullet"/>
      </w:pPr>
      <w:r>
        <w:t>403: Missing permission to add attachments</w:t>
      </w:r>
    </w:p>
    <w:p>
      <w:pPr>
        <w:pStyle w:val="ListBullet"/>
      </w:pPr>
      <w:r>
        <w:t>404: Service Desk not found</w:t>
      </w:r>
    </w:p>
    <w:p>
      <w:pPr>
        <w:pStyle w:val="ListBullet"/>
      </w:pPr>
      <w:r>
        <w:t>413: More than 60 files requested</w:t>
      </w:r>
    </w:p>
    <w:p>
      <w:pPr>
        <w:pStyle w:val="ListBullet"/>
      </w:pPr>
      <w:r>
        <w:t>500: Internal server error</w:t>
      </w:r>
    </w:p>
    <w:p>
      <w:r>
        <w:t>Please provide your jiraCloudId (UUID) and (optionally) an example serviceDeskId format you use (numeric ID vs project identifier) if you want the examples filled in with your real values.</w:t>
      </w:r>
    </w:p>
    <w:p>
      <w:r>
        <w:br w:type="page"/>
      </w:r>
    </w:p>
    <w:p>
      <w:pPr>
        <w:pStyle w:val="Heading2"/>
      </w:pPr>
      <w:r>
        <w:t>699. [POST] Add Customers to a Service Desk</w:t>
      </w:r>
    </w:p>
    <w:p>
      <w:r>
        <w:rPr>
          <w:b/>
        </w:rPr>
        <w:t xml:space="preserve">Endpoint: </w:t>
      </w:r>
      <w:r>
        <w:rPr>
          <w:rFonts w:ascii="Courier New" w:hAnsi="Courier New"/>
          <w:sz w:val="18"/>
        </w:rPr>
        <w:t>/servicedeskapi/servicedesk/{{serviceDeskId}}/customer</w:t>
      </w:r>
    </w:p>
    <w:p>
      <w:r>
        <w:t>You need to provide your jiraCloudId (a UUID). This action cannot be executed without it. You can retrieve it using the Get Sites action.</w:t>
      </w:r>
    </w:p>
    <w:p>
      <w:pPr>
        <w:pStyle w:val="Heading3"/>
      </w:pPr>
      <w:r>
        <w:t>Prerequisites</w:t>
      </w:r>
    </w:p>
    <w:p>
      <w:pPr>
        <w:pStyle w:val="ListBullet"/>
      </w:pPr>
      <w:r>
        <w:t>User must have Service desk administrator permissions.</w:t>
      </w:r>
    </w:p>
    <w:p>
      <w:pPr>
        <w:pStyle w:val="Heading3"/>
      </w:pPr>
      <w:r>
        <w:t>Method</w:t>
      </w:r>
    </w:p>
    <w:p>
      <w:r>
        <w:t>POST</w:t>
      </w:r>
    </w:p>
    <w:p>
      <w:pPr>
        <w:pStyle w:val="Heading3"/>
      </w:pPr>
      <w:r>
        <w:t>URL</w:t>
      </w:r>
    </w:p>
    <w:p>
      <w:r>
        <w:t>https://api.atlassian.com/ex/jira/{{jiraCloudId}}/rest/servicedeskapi/servicedesk/{{serviceDeskId}}/customer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customers to a service desk. If any passed customers are already associated with the service desk, no changes are made for those customers and the endpoint can return 204 No Content.</w:t>
      </w:r>
    </w:p>
    <w:p>
      <w:pPr>
        <w:pStyle w:val="Heading3"/>
      </w:pPr>
      <w:r>
        <w:t>Enforcement Rules</w:t>
      </w:r>
    </w:p>
    <w:p>
      <w:pPr>
        <w:pStyle w:val="ListBullet"/>
      </w:pPr>
      <w:r>
        <w:t>The jiraCloudId path parameter must always be present (UUID) and must not be empty.</w:t>
      </w:r>
    </w:p>
    <w:p>
      <w:pPr>
        <w:pStyle w:val="ListBullet"/>
      </w:pPr>
      <w:r>
        <w:t>The serviceDeskId path parameter must always be present and must not be empty.</w:t>
      </w:r>
    </w:p>
    <w:p>
      <w:pPr>
        <w:pStyle w:val="ListBullet"/>
      </w:pPr>
      <w:r>
        <w:t xml:space="preserve">Always construct the path as: </w:t>
        <w:br/>
        <w:br/>
        <w:t>/servicedeskapi/servicedesk/{{serviceDeskId}}/customer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/servicedeskapi/servicedesk/10/customer</w:t>
        <w:br/>
        <w:t>/servicedeskapi/servicedesk/ITSD/customer</w:t>
      </w:r>
    </w:p>
    <w:p>
      <w:pPr>
        <w:pStyle w:val="Heading3"/>
      </w:pPr>
      <w:r>
        <w:t>Invalid Examples</w:t>
      </w:r>
    </w:p>
    <w:p>
      <w:r>
        <w:rPr>
          <w:b/>
          <w:color w:val="666666"/>
          <w:sz w:val="16"/>
        </w:rPr>
        <w:t>[http]</w:t>
      </w:r>
    </w:p>
    <w:p>
      <w:pPr>
        <w:shd w:fill="F2F2F2" w:val="clear"/>
      </w:pPr>
      <w:r>
        <w:rPr>
          <w:rFonts w:ascii="Courier New" w:hAnsi="Courier New"/>
          <w:sz w:val="17"/>
        </w:rPr>
        <w:t>/servicedeskapi/servicedesk//customer</w:t>
        <w:br/>
        <w:t>/servicedeskapi/servicedesk/customer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serviceDeskId</w:t>
            </w:r>
          </w:p>
        </w:tc>
        <w:tc>
          <w:tcPr>
            <w:tcW w:type="dxa" w:w="2880"/>
          </w:tcPr>
          <w:p>
            <w:r>
              <w:t>string</w:t>
            </w:r>
          </w:p>
        </w:tc>
        <w:tc>
          <w:tcPr>
            <w:tcW w:type="dxa" w:w="2880"/>
          </w:tcPr>
          <w:p>
            <w:r>
              <w:t>The ID of the service desk. This can alternatively be a project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array of strings</w:t>
            </w:r>
          </w:p>
        </w:tc>
        <w:tc>
          <w:tcPr>
            <w:tcW w:type="dxa" w:w="2880"/>
          </w:tcPr>
          <w:p>
            <w:r>
              <w:t>List of users, specified by account IDs, to add to the service desk.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usernames</w:t>
            </w:r>
          </w:p>
        </w:tc>
        <w:tc>
          <w:tcPr>
            <w:tcW w:type="dxa" w:w="2880"/>
          </w:tcPr>
          <w:p>
            <w:r>
              <w:t>array of strings</w:t>
            </w:r>
          </w:p>
        </w:tc>
        <w:tc>
          <w:tcPr>
            <w:tcW w:type="dxa" w:w="2880"/>
          </w:tcPr>
          <w:p>
            <w:r>
              <w:t>Deprecated / no longer available and will be removed from documentation. Use accountIds instead.</w:t>
            </w:r>
          </w:p>
        </w:tc>
      </w:tr>
    </w:tbl>
    <w:p/>
    <w:p>
      <w:pPr>
        <w:pStyle w:val="Heading3"/>
      </w:pPr>
      <w:r>
        <w:t>Response</w:t>
      </w:r>
    </w:p>
    <w:p>
      <w:pPr>
        <w:pStyle w:val="Heading3"/>
      </w:pPr>
      <w:r>
        <w:t>Success Response (204 No Content)</w:t>
      </w:r>
    </w:p>
    <w:p>
      <w:r>
        <w:t>Returned if all customers were added to the service desk or were already associated with the service desk.</w:t>
      </w:r>
    </w:p>
    <w:p>
      <w:r>
        <w:rPr>
          <w:b/>
        </w:rPr>
        <w:t>Note: No response body.</w:t>
      </w:r>
    </w:p>
    <w:p>
      <w:pPr>
        <w:pStyle w:val="Heading3"/>
      </w:pPr>
      <w:r>
        <w:t>Error Response (400 Bad Request)</w:t>
      </w:r>
    </w:p>
    <w:p>
      <w:r>
        <w:t>Returned if any of the customers do not exist. Note: any valid customers are added, but no confirmation is returned.</w:t>
      </w:r>
    </w:p>
    <w:p>
      <w:r>
        <w:rPr>
          <w:b/>
          <w:color w:val="666666"/>
          <w:sz w:val="16"/>
        </w:rPr>
        <w:t>[json]</w:t>
      </w:r>
    </w:p>
    <w:p>
      <w:pPr>
        <w:shd w:fill="F2F2F2" w:val="clear"/>
      </w:pPr>
      <w:r>
        <w:rPr>
          <w:rFonts w:ascii="Courier New" w:hAnsi="Courier New"/>
          <w:sz w:val="17"/>
        </w:rPr>
        <w:t>{</w:t>
        <w:br/>
        <w:t xml:space="preserve"> "errorMessage": "One or more customers do not exist.",</w:t>
        <w:br/>
        <w:t xml:space="preserve"> "i18nErrorMessage": {</w:t>
        <w:br/>
        <w:t xml:space="preserve"> "i18nKey": "sd.customer.not.found",</w:t>
        <w:br/>
        <w:t xml:space="preserve"> "parameters": [</w:t>
        <w:br/>
        <w:t xml:space="preserve"> "qm:example-account-id"</w:t>
        <w:br/>
        <w:t xml:space="preserve"> ]</w:t>
        <w:br/>
        <w:t xml:space="preserve"> }</w:t>
        <w:br/>
        <w:t>}</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"sd.auth.required",</w:t>
        <w:br/>
        <w:t xml:space="preserve"> "parameters": []</w:t>
        <w:br/>
        <w:t xml:space="preserve"> }</w:t>
        <w:br/>
        <w:t>}</w:t>
      </w:r>
    </w:p>
    <w:p>
      <w:pPr>
        <w:pStyle w:val="Heading3"/>
      </w:pPr>
      <w:r>
        <w:t>Error Response (403 Forbidden)</w:t>
      </w:r>
    </w:p>
    <w:p>
      <w:r>
        <w:t>Returned if the user does not have permission to complete this request.</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"sd.permission.denied",</w:t>
        <w:br/>
        <w:t xml:space="preserve"> "parameters": []</w:t>
        <w:br/>
        <w:t xml:space="preserve"> }</w:t>
        <w:br/>
        <w:t>}</w:t>
      </w:r>
    </w:p>
    <w:p>
      <w:pPr>
        <w:pStyle w:val="Heading3"/>
      </w:pPr>
      <w:r>
        <w:t>Error Response (404 Not Found)</w:t>
      </w:r>
    </w:p>
    <w:p>
      <w:r>
        <w:t>Returned if the service desk does not exist.</w:t>
      </w:r>
    </w:p>
    <w:p>
      <w:r>
        <w:rPr>
          <w:b/>
          <w:color w:val="666666"/>
          <w:sz w:val="16"/>
        </w:rPr>
        <w:t>[json]</w:t>
      </w:r>
    </w:p>
    <w:p>
      <w:pPr>
        <w:shd w:fill="F2F2F2" w:val="clear"/>
      </w:pPr>
      <w:r>
        <w:rPr>
          <w:rFonts w:ascii="Courier New" w:hAnsi="Courier New"/>
          <w:sz w:val="17"/>
        </w:rPr>
        <w:t>{</w:t>
        <w:br/>
        <w:t xml:space="preserve"> "errorMessage": "The service desk does not exist.",</w:t>
        <w:br/>
        <w:t xml:space="preserve"> "i18nErrorMessage": {</w:t>
        <w:br/>
        <w:t xml:space="preserve"> "i18nKey": "sd.servicedesk.not.found",</w:t>
        <w:br/>
        <w:t xml:space="preserve"> "parameters": [</w:t>
        <w:br/>
        <w:t xml:space="preserve"> "{{serviceDeskId}}"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"sd.internal.error",</w:t>
        <w:br/>
        <w:t xml:space="preserve"> "parameters": []</w:t>
        <w:br/>
        <w:t xml:space="preserve"> }</w:t>
        <w:br/>
        <w:t>}</w:t>
      </w:r>
    </w:p>
    <w:p>
      <w:pPr>
        <w:pStyle w:val="Heading3"/>
      </w:pPr>
      <w:r>
        <w:t>Response Fields</w:t>
      </w:r>
    </w:p>
    <w:p>
      <w:r>
        <w:t>(Errors only; 204 has no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w:t>
            </w:r>
          </w:p>
        </w:tc>
        <w:tc>
          <w:tcPr>
            <w:tcW w:type="dxa" w:w="2880"/>
          </w:tcPr>
          <w:p>
            <w:r>
              <w:t>object</w:t>
            </w:r>
          </w:p>
        </w:tc>
        <w:tc>
          <w:tcPr>
            <w:tcW w:type="dxa" w:w="2880"/>
          </w:tcPr>
          <w:p>
            <w:r>
              <w:t>Internationalized error details.</w:t>
            </w:r>
          </w:p>
        </w:tc>
      </w:tr>
      <w:tr>
        <w:tc>
          <w:tcPr>
            <w:tcW w:type="dxa" w:w="2880"/>
          </w:tcPr>
          <w:p>
            <w:r>
              <w:t>i18nErrorMessage.i18nKey</w:t>
            </w:r>
          </w:p>
        </w:tc>
        <w:tc>
          <w:tcPr>
            <w:tcW w:type="dxa" w:w="2880"/>
          </w:tcPr>
          <w:p>
            <w:r>
              <w:t>string</w:t>
            </w:r>
          </w:p>
        </w:tc>
        <w:tc>
          <w:tcPr>
            <w:tcW w:type="dxa" w:w="2880"/>
          </w:tcPr>
          <w:p>
            <w:r>
              <w:t>i18n message key.</w:t>
            </w:r>
          </w:p>
        </w:tc>
      </w:tr>
      <w:tr>
        <w:tc>
          <w:tcPr>
            <w:tcW w:type="dxa" w:w="2880"/>
          </w:tcPr>
          <w:p>
            <w:r>
              <w:t>i18nErrorMessage.parameters</w:t>
            </w:r>
          </w:p>
        </w:tc>
        <w:tc>
          <w:tcPr>
            <w:tcW w:type="dxa" w:w="2880"/>
          </w:tcPr>
          <w:p>
            <w:r>
              <w:t>array of strings</w:t>
            </w:r>
          </w:p>
        </w:tc>
        <w:tc>
          <w:tcPr>
            <w:tcW w:type="dxa" w:w="2880"/>
          </w:tcPr>
          <w:p>
            <w:r>
              <w:t>Parameters used to render the i18n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'https://api.atlassian.com/ex/jira/{{jiraCloudId}}/rest/servicedeskapi/servicedesk/{{serviceDeskId}}/customer' \</w:t>
        <w:br/>
        <w:t xml:space="preserve"> --header 'Accept: application/json' \</w:t>
        <w:br/>
        <w:t xml:space="preserve"> --header 'Content-Type: application/json' \</w:t>
        <w:br/>
        <w:t xml:space="preserve"> --data '{</w:t>
        <w:br/>
        <w:t xml:space="preserve"> "accountIds": [</w:t>
        <w:br/>
        <w:t xml:space="preserve"> "qm:a713c8ea-1075-4e30-9d96-891a7d181739:5ad6d3581db05e2a66fa80b",</w:t>
        <w:br/>
        <w:t xml:space="preserve"> "qm:a713c8ea-1075-4e30-9d96-891a7d181739:5ad6d3a01db05e2a66fa80bd"</w:t>
        <w:br/>
        <w:t xml:space="preserve">    ]</w:t>
        <w:br/>
        <w:t xml:space="preserve">  }'</w:t>
      </w:r>
    </w:p>
    <w:p>
      <w:pPr>
        <w:pStyle w:val="Heading3"/>
      </w:pPr>
      <w:r>
        <w:t>Example Usage</w:t>
      </w:r>
    </w:p>
    <w:p>
      <w:pPr>
        <w:pStyle w:val="Heading3"/>
      </w:pPr>
      <w:r>
        <w:t>Example 1: Add multiple customers by accountId</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'https://api.atlassian.com/ex/jira/{{jiraCloudId}}/rest/servicedeskapi/servicedesk/10/customer' \</w:t>
        <w:br/>
        <w:t xml:space="preserve"> --header 'Accept: application/json' \</w:t>
        <w:br/>
        <w:t xml:space="preserve"> --header 'Content-Type: application/json' \</w:t>
        <w:br/>
        <w:t xml:space="preserve"> --data '{</w:t>
        <w:br/>
        <w:t xml:space="preserve"> "accountIds": [</w:t>
        <w:br/>
        <w:t xml:space="preserve"> "qm:a713c8ea-1075-4e30-9d96-891a7d181739:5ad6d3581db05e2a66fa80b",</w:t>
        <w:br/>
        <w:t xml:space="preserve"> "qm:a713c8ea-1075-4e30-9d96-891a7d181739:5ad6d69abfa3980ce712caae"</w:t>
        <w:br/>
        <w:t xml:space="preserve">    ]</w:t>
        <w:br/>
        <w:t xml:space="preserve">  }'</w:t>
      </w:r>
    </w:p>
    <w:p>
      <w:pPr>
        <w:pStyle w:val="Heading3"/>
      </w:pPr>
      <w:r>
        <w:t>Example 2: Request body includes deprecated usernames (not recommended)</w:t>
      </w:r>
    </w:p>
    <w:p>
      <w:r>
        <w:rPr>
          <w:b/>
          <w:color w:val="666666"/>
          <w:sz w:val="16"/>
        </w:rPr>
        <w:t>[bash]</w:t>
      </w:r>
    </w:p>
    <w:p>
      <w:pPr>
        <w:shd w:fill="F2F2F2" w:val="clear"/>
      </w:pPr>
      <w:r>
        <w:rPr>
          <w:rFonts w:ascii="Courier New" w:hAnsi="Courier New"/>
          <w:sz w:val="17"/>
        </w:rPr>
        <w:t>curl --request POST \</w:t>
        <w:br/>
        <w:t xml:space="preserve"> --url 'https://api.atlassian.com/ex/jira/{{jiraCloudId}}/rest/servicedeskapi/servicedesk/10/customer' \</w:t>
        <w:br/>
        <w:t xml:space="preserve"> --header 'Accept: application/json' \</w:t>
        <w:br/>
        <w:t xml:space="preserve"> --header 'Content-Type: application/json' \</w:t>
        <w:br/>
        <w:t xml:space="preserve"> --data '{</w:t>
        <w:br/>
        <w:t xml:space="preserve"> "accountIds": [</w:t>
        <w:br/>
        <w:t xml:space="preserve"> "qm:a713c8ea-1075-4e30-9d96-891a7d181739:5ad6d3581db05e2a66fa80b"</w:t>
        <w:br/>
        <w:t xml:space="preserve">    ],</w:t>
        <w:br/>
        <w:t xml:space="preserve"> "usernames": [</w:t>
        <w:br/>
        <w:t xml:space="preserve"> "qm:a713c8ea-1075-4e30-9d96-891a7d181739:5ad6d3581db05e2a66fa80b"</w:t>
        <w:br/>
        <w:t xml:space="preserve">    ]</w:t>
        <w:br/>
        <w:t xml:space="preserve">  }'</w:t>
      </w:r>
    </w:p>
    <w:p>
      <w:pPr>
        <w:pStyle w:val="Heading3"/>
      </w:pPr>
      <w:r>
        <w:t>Behavior</w:t>
      </w:r>
    </w:p>
    <w:p>
      <w:pPr>
        <w:pStyle w:val="ListBullet"/>
      </w:pPr>
      <w:r>
        <w:t>Validates the caller has Service desk administrator permission.</w:t>
      </w:r>
    </w:p>
    <w:p>
      <w:pPr>
        <w:pStyle w:val="ListBullet"/>
      </w:pPr>
      <w:r>
        <w:t>Attempts to associate each provided accountId to the specified service desk.</w:t>
      </w:r>
    </w:p>
    <w:p>
      <w:pPr>
        <w:pStyle w:val="ListBullet"/>
      </w:pPr>
      <w:r>
        <w:t>If a customer is already associated, that customer is left unchanged.</w:t>
      </w:r>
    </w:p>
    <w:p>
      <w:pPr>
        <w:pStyle w:val="ListBullet"/>
      </w:pPr>
      <w:r>
        <w:t>Returns 204 if all customers were added or already associated; otherwise returns an error response for documented failure cases.</w:t>
      </w:r>
    </w:p>
    <w:p>
      <w:pPr>
        <w:pStyle w:val="Heading3"/>
      </w:pPr>
      <w:r>
        <w:t>Notes</w:t>
      </w:r>
    </w:p>
    <w:p>
      <w:pPr>
        <w:pStyle w:val="ListBullet"/>
      </w:pPr>
      <w:r>
        <w:t>serviceDeskId can be a service desk ID or a project identifier (as per the source documentation).</w:t>
      </w:r>
    </w:p>
    <w:p>
      <w:pPr>
        <w:pStyle w:val="ListBullet"/>
      </w:pPr>
      <w:r>
        <w:t>The usernames field is deprecated; use accountIds.</w:t>
      </w:r>
    </w:p>
    <w:p>
      <w:pPr>
        <w:pStyle w:val="Heading3"/>
      </w:pPr>
      <w:r>
        <w:t>Error Handling</w:t>
      </w:r>
    </w:p>
    <w:p>
      <w:pPr>
        <w:pStyle w:val="ListBullet"/>
      </w:pPr>
      <w:r>
        <w:t>400: One or more customers do not exist (valid customers may still be added).</w:t>
      </w:r>
    </w:p>
    <w:p>
      <w:pPr>
        <w:pStyle w:val="ListBullet"/>
      </w:pPr>
      <w:r>
        <w:t>401: User not logged in.</w:t>
      </w:r>
    </w:p>
    <w:p>
      <w:pPr>
        <w:pStyle w:val="ListBullet"/>
      </w:pPr>
      <w:r>
        <w:t>403: Insufficient permissions.</w:t>
      </w:r>
    </w:p>
    <w:p>
      <w:pPr>
        <w:pStyle w:val="ListBullet"/>
      </w:pPr>
      <w:r>
        <w:t>404: Service desk not found.</w:t>
      </w:r>
    </w:p>
    <w:p>
      <w:pPr>
        <w:pStyle w:val="ListBullet"/>
      </w:pPr>
      <w:r>
        <w:t>500: Internal server error.</w:t>
      </w:r>
    </w:p>
    <w:p>
      <w:pPr>
        <w:pStyle w:val="Heading3"/>
      </w:pPr>
      <w:r>
        <w:t>Related serviceDeskCustomers actions</w:t>
      </w:r>
    </w:p>
    <w:p>
      <w:pPr>
        <w:pStyle w:val="ListBullet"/>
      </w:pPr>
      <w:r>
        <w:t>[GET] List a Service Desk’s Customers — /servicedeskapi/servicedesk/{{serviceDeskId}}/customer</w:t>
      </w:r>
    </w:p>
    <w:p>
      <w:pPr>
        <w:pStyle w:val="ListBullet"/>
      </w:pPr>
      <w:r>
        <w:t>[DELETE] Remove Customers from a Service Desk — /ex/jira/{{jiraCloudId}}/rest/servicedeskapi/servicedesk/{{serviceDeskId}}/customer</w:t>
      </w:r>
    </w:p>
    <w:p>
      <w:r>
        <w:br w:type="page"/>
      </w:r>
    </w:p>
    <w:p>
      <w:pPr>
        <w:pStyle w:val="Heading2"/>
      </w:pPr>
      <w:r>
        <w:t>700. [GET] Get a Service Desk Queue</w:t>
      </w:r>
    </w:p>
    <w:p>
      <w:r>
        <w:rPr>
          <w:b/>
        </w:rPr>
        <w:t xml:space="preserve">Endpoint: </w:t>
      </w:r>
      <w:r>
        <w:rPr>
          <w:rFonts w:ascii="Courier New" w:hAnsi="Courier New"/>
          <w:sz w:val="18"/>
        </w:rPr>
        <w:t>/ex/jira/{{jiraCloudId}}/rest/servicedeskapi/servicedesk/{{serviceDeskId}}/queue/{{queueId}}</w:t>
      </w:r>
    </w:p>
    <w:p>
      <w:r>
        <w:t>You need to provide your jiraCloudId (a UUID). This action cannot be executed without it. You can retrieve it using the Get Sites action.</w:t>
      </w:r>
    </w:p>
    <w:p>
      <w:pPr>
        <w:pStyle w:val="Heading3"/>
      </w:pPr>
      <w:r>
        <w:t>Prerequisites</w:t>
      </w:r>
    </w:p>
    <w:p>
      <w:pPr>
        <w:pStyle w:val="ListBullet"/>
      </w:pPr>
      <w:r>
        <w:t>The authenticated user must have the service desk's Agent permission.</w:t>
      </w:r>
    </w:p>
    <w:p>
      <w:pPr>
        <w:pStyle w:val="Heading3"/>
      </w:pPr>
      <w:r>
        <w:t>Method</w:t>
      </w:r>
    </w:p>
    <w:p>
      <w:r>
        <w:t>GET</w:t>
      </w:r>
    </w:p>
    <w:p>
      <w:pPr>
        <w:pStyle w:val="Heading3"/>
      </w:pPr>
      <w:r>
        <w:t>URL</w:t>
      </w:r>
    </w:p>
    <w:p>
      <w:r>
        <w:t>https://api.atlassian.com/ex/jira/{{jiraCloudId}}/rest/servicedeskapi/servicedesk/{{serviceDeskId}}/queue/{{queueId}}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queue in a Jira Service Management service desk. Optionally includes the queue’s customer request count in the issueCount field when includeCount=true.</w:t>
      </w:r>
    </w:p>
    <w:p>
      <w:pPr>
        <w:pStyle w:val="Heading3"/>
      </w:pPr>
      <w:r>
        <w:t>Enforcement Rules</w:t>
      </w:r>
    </w:p>
    <w:p>
      <w:pPr>
        <w:pStyle w:val="ListBullet"/>
      </w:pPr>
      <w:r>
        <w:t>The jiraCloudId path parameter must always be present (UUID).</w:t>
      </w:r>
    </w:p>
    <w:p>
      <w:pPr>
        <w:pStyle w:val="ListBullet"/>
      </w:pPr>
      <w:r>
        <w:t>The serviceDeskId path parameter must always be present.</w:t>
      </w:r>
    </w:p>
    <w:p>
      <w:pPr>
        <w:pStyle w:val="ListBullet"/>
      </w:pPr>
      <w:r>
        <w:t>The queueId path parameter must always be present.</w:t>
      </w:r>
    </w:p>
    <w:p>
      <w:pPr>
        <w:pStyle w:val="ListBullet"/>
      </w:pPr>
      <w:r>
        <w:t>If a required path parameter is missing or empty, do not call the API.</w:t>
      </w:r>
    </w:p>
    <w:p>
      <w:pPr>
        <w:pStyle w:val="ListBullet"/>
      </w:pPr>
      <w:r>
        <w:t>Always send Path Parameters in the URL, not in the request body.</w:t>
      </w:r>
    </w:p>
    <w:p>
      <w:pPr>
        <w:pStyle w:val="ListBullet"/>
      </w:pPr>
      <w:r>
        <w:t>Always send Query Parameters in the URL as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/servicedeskapi/servicedesk/10/queue/25</w:t>
        <w:br/>
        <w:t>/servicedeskapi/servicedesk/ITSD/queue/25</w:t>
      </w:r>
    </w:p>
    <w:p>
      <w:pPr>
        <w:pStyle w:val="Heading3"/>
      </w:pPr>
      <w:r>
        <w:t>Invalid Examples</w:t>
      </w:r>
    </w:p>
    <w:p>
      <w:r>
        <w:rPr>
          <w:b/>
          <w:color w:val="666666"/>
          <w:sz w:val="16"/>
        </w:rPr>
        <w:t>[http]</w:t>
      </w:r>
    </w:p>
    <w:p>
      <w:pPr>
        <w:shd w:fill="F2F2F2" w:val="clear"/>
      </w:pPr>
      <w:r>
        <w:rPr>
          <w:rFonts w:ascii="Courier New" w:hAnsi="Courier New"/>
          <w:sz w:val="17"/>
        </w:rPr>
        <w:t>/servicedeskapi/servicedesk//queue/25</w:t>
        <w:br/>
        <w:t>/servicedeskapi/servicedesk/10/queue/</w:t>
        <w:br/>
        <w:t>/servicedeskapi/servicedesk/queue/25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serviceDeskId</w:t>
            </w:r>
          </w:p>
        </w:tc>
        <w:tc>
          <w:tcPr>
            <w:tcW w:type="dxa" w:w="2880"/>
          </w:tcPr>
          <w:p>
            <w:r>
              <w:t>string</w:t>
            </w:r>
          </w:p>
        </w:tc>
        <w:tc>
          <w:tcPr>
            <w:tcW w:type="dxa" w:w="2880"/>
          </w:tcPr>
          <w:p>
            <w:r>
              <w:t>ID of the service desk whose queue will be returned. This can alternatively be a project identifier.</w:t>
            </w:r>
          </w:p>
        </w:tc>
      </w:tr>
      <w:tr>
        <w:tc>
          <w:tcPr>
            <w:tcW w:type="dxa" w:w="2880"/>
          </w:tcPr>
          <w:p>
            <w:r>
              <w:t>queueId</w:t>
            </w:r>
          </w:p>
        </w:tc>
        <w:tc>
          <w:tcPr>
            <w:tcW w:type="dxa" w:w="2880"/>
          </w:tcPr>
          <w:p>
            <w:r>
              <w:t>integer</w:t>
            </w:r>
          </w:p>
        </w:tc>
        <w:tc>
          <w:tcPr>
            <w:tcW w:type="dxa" w:w="2880"/>
          </w:tcPr>
          <w:p>
            <w:r>
              <w:t>ID of the required queue.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includeCount</w:t>
            </w:r>
          </w:p>
        </w:tc>
        <w:tc>
          <w:tcPr>
            <w:tcW w:type="dxa" w:w="2880"/>
          </w:tcPr>
          <w:p>
            <w:r>
              <w:t>boolean</w:t>
            </w:r>
          </w:p>
        </w:tc>
        <w:tc>
          <w:tcPr>
            <w:tcW w:type="dxa" w:w="2880"/>
          </w:tcPr>
          <w:p>
            <w:r>
              <w:t>Whether to include the queue’s customer request (issue) count in issueCount.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"https://your-domain.atlassian.net/rest/servicedeskapi/servicedesk/10/queue/25"</w:t>
        <w:br/>
        <w:t xml:space="preserve"> },</w:t>
        <w:br/>
        <w:t xml:space="preserve"> "fields": [</w:t>
        <w:br/>
        <w:t xml:space="preserve"> "summary",</w:t>
        <w:br/>
        <w:t xml:space="preserve"> "status",</w:t>
        <w:br/>
        <w:t xml:space="preserve"> "assignee"</w:t>
        <w:br/>
        <w:t xml:space="preserve"> ],</w:t>
        <w:br/>
        <w:t xml:space="preserve"> "id": "25",</w:t>
        <w:br/>
        <w:t xml:space="preserve"> "issueCount": 42,</w:t>
        <w:br/>
        <w:t xml:space="preserve"> "jql": "project = ITSD AND statusCategory != Done ORDER BY created DESC",</w:t>
        <w:br/>
        <w:t xml:space="preserve"> "name": "My open requests"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"You are not logged in.",</w:t>
        <w:br/>
        <w:t xml:space="preserve"> "i18nErrorMessage": {</w:t>
        <w:br/>
        <w:t xml:space="preserve"> "i18nKey": "sd.api.authentication.required",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"You do not have permission to complete this request.",</w:t>
        <w:br/>
        <w:t xml:space="preserve"> "i18nErrorMessage": {</w:t>
        <w:br/>
        <w:t xml:space="preserve"> "i18nKey": "sd.api.permission.required",</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service desk does not exist.",</w:t>
        <w:br/>
        <w:t xml:space="preserve"> "i18nErrorMessage": {</w:t>
        <w:br/>
        <w:t xml:space="preserve"> "i18nKey": "sd.api.servicedesk.not.found",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"sd.api.internal.error",</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URL of this queue resource.</w:t>
            </w:r>
          </w:p>
        </w:tc>
      </w:tr>
      <w:tr>
        <w:tc>
          <w:tcPr>
            <w:tcW w:type="dxa" w:w="2880"/>
          </w:tcPr>
          <w:p>
            <w:r>
              <w:t>fields</w:t>
            </w:r>
          </w:p>
        </w:tc>
        <w:tc>
          <w:tcPr>
            <w:tcW w:type="dxa" w:w="2880"/>
          </w:tcPr>
          <w:p>
            <w:r>
              <w:t>array of string</w:t>
            </w:r>
          </w:p>
        </w:tc>
        <w:tc>
          <w:tcPr>
            <w:tcW w:type="dxa" w:w="2880"/>
          </w:tcPr>
          <w:p>
            <w:r>
              <w:t>Fields returned for each request in the queue.</w:t>
            </w:r>
          </w:p>
        </w:tc>
      </w:tr>
      <w:tr>
        <w:tc>
          <w:tcPr>
            <w:tcW w:type="dxa" w:w="2880"/>
          </w:tcPr>
          <w:p>
            <w:r>
              <w:t>id</w:t>
            </w:r>
          </w:p>
        </w:tc>
        <w:tc>
          <w:tcPr>
            <w:tcW w:type="dxa" w:w="2880"/>
          </w:tcPr>
          <w:p>
            <w:r>
              <w:t>string</w:t>
            </w:r>
          </w:p>
        </w:tc>
        <w:tc>
          <w:tcPr>
            <w:tcW w:type="dxa" w:w="2880"/>
          </w:tcPr>
          <w:p>
            <w:r>
              <w:t>ID for the queue.</w:t>
            </w:r>
          </w:p>
        </w:tc>
      </w:tr>
      <w:tr>
        <w:tc>
          <w:tcPr>
            <w:tcW w:type="dxa" w:w="2880"/>
          </w:tcPr>
          <w:p>
            <w:r>
              <w:t>issueCount</w:t>
            </w:r>
          </w:p>
        </w:tc>
        <w:tc>
          <w:tcPr>
            <w:tcW w:type="dxa" w:w="2880"/>
          </w:tcPr>
          <w:p>
            <w:r>
              <w:t>integer</w:t>
            </w:r>
          </w:p>
        </w:tc>
        <w:tc>
          <w:tcPr>
            <w:tcW w:type="dxa" w:w="2880"/>
          </w:tcPr>
          <w:p>
            <w:r>
              <w:t>Count of customer requests in the queue. Only included when includeCount=true (per documentation note).</w:t>
            </w:r>
          </w:p>
        </w:tc>
      </w:tr>
      <w:tr>
        <w:tc>
          <w:tcPr>
            <w:tcW w:type="dxa" w:w="2880"/>
          </w:tcPr>
          <w:p>
            <w:r>
              <w:t>jql</w:t>
            </w:r>
          </w:p>
        </w:tc>
        <w:tc>
          <w:tcPr>
            <w:tcW w:type="dxa" w:w="2880"/>
          </w:tcPr>
          <w:p>
            <w:r>
              <w:t>string</w:t>
            </w:r>
          </w:p>
        </w:tc>
        <w:tc>
          <w:tcPr>
            <w:tcW w:type="dxa" w:w="2880"/>
          </w:tcPr>
          <w:p>
            <w:r>
              <w:t>JQL query that filters requests for the queue.</w:t>
            </w:r>
          </w:p>
        </w:tc>
      </w:tr>
      <w:tr>
        <w:tc>
          <w:tcPr>
            <w:tcW w:type="dxa" w:w="2880"/>
          </w:tcPr>
          <w:p>
            <w:r>
              <w:t>name</w:t>
            </w:r>
          </w:p>
        </w:tc>
        <w:tc>
          <w:tcPr>
            <w:tcW w:type="dxa" w:w="2880"/>
          </w:tcPr>
          <w:p>
            <w:r>
              <w:t>string</w:t>
            </w:r>
          </w:p>
        </w:tc>
        <w:tc>
          <w:tcPr>
            <w:tcW w:type="dxa" w:w="2880"/>
          </w:tcPr>
          <w:p>
            <w:r>
              <w:t>Short name for the queue.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'https://api.atlassian.com/ex/jira/{{jiraCloudId}}/rest/servicedeskapi/servicedesk/10/queue/25?includeCount=true' \</w:t>
        <w:br/>
        <w:t xml:space="preserve"> --header 'Accept: application/json'</w:t>
      </w:r>
    </w:p>
    <w:p>
      <w:pPr>
        <w:pStyle w:val="Heading3"/>
      </w:pPr>
      <w:r>
        <w:t>Example Usage</w:t>
      </w:r>
    </w:p>
    <w:p>
      <w:pPr>
        <w:pStyle w:val="Heading3"/>
      </w:pPr>
      <w:r>
        <w:t>Example 1: Get a queue (without counts)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'https://api.atlassian.com/ex/jira/{{jiraCloudId}}/rest/servicedeskapi/servicedesk/10/queue/25' \</w:t>
        <w:br/>
        <w:t xml:space="preserve"> --header 'Accept: application/json'</w:t>
      </w:r>
    </w:p>
    <w:p>
      <w:pPr>
        <w:pStyle w:val="Heading3"/>
      </w:pPr>
      <w:r>
        <w:t>Example 2: Get a queue including issueCount</w:t>
      </w:r>
    </w:p>
    <w:p>
      <w:pPr>
        <w:pStyle w:val="Heading3"/>
      </w:pPr>
      <w:r>
        <w:t>Example 3: Use a project identifier as serviceDeskId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'https://api.atlassian.com/ex/jira/{{jiraCloudId}}/rest/servicedeskapi/servicedesk/ITSD/queue/25?includeCount=true' \</w:t>
        <w:br/>
        <w:t xml:space="preserve"> --header 'Accept: application/json'</w:t>
      </w:r>
    </w:p>
    <w:p>
      <w:pPr>
        <w:pStyle w:val="Heading3"/>
      </w:pPr>
      <w:r>
        <w:t>Behavior</w:t>
      </w:r>
    </w:p>
    <w:p>
      <w:pPr>
        <w:pStyle w:val="ListBullet"/>
      </w:pPr>
      <w:r>
        <w:t>Locates the specified service desk (serviceDeskId) and queue (queueId).</w:t>
      </w:r>
    </w:p>
    <w:p>
      <w:pPr>
        <w:pStyle w:val="ListBullet"/>
      </w:pPr>
      <w:r>
        <w:t>If includeCount=true, includes the customer request count in issueCount.</w:t>
      </w:r>
    </w:p>
    <w:p>
      <w:pPr>
        <w:pStyle w:val="ListBullet"/>
      </w:pPr>
      <w:r>
        <w:t>Returns the queue metadata including name, jql, and fields.</w:t>
      </w:r>
    </w:p>
    <w:p>
      <w:pPr>
        <w:pStyle w:val="Heading3"/>
      </w:pPr>
      <w:r>
        <w:t>Notes</w:t>
      </w:r>
    </w:p>
    <w:p>
      <w:pPr>
        <w:pStyle w:val="ListBullet"/>
      </w:pPr>
      <w:r>
        <w:t>includeCount defaults to false.</w:t>
      </w:r>
    </w:p>
    <w:p>
      <w:pPr>
        <w:pStyle w:val="ListBullet"/>
      </w:pPr>
      <w:r>
        <w:t>serviceDeskId may be provided as an ID or a project identifier (as noted in the source documentation).</w:t>
      </w:r>
    </w:p>
    <w:p>
      <w:pPr>
        <w:pStyle w:val="Heading3"/>
      </w:pPr>
      <w:r>
        <w:t>Error Handling</w:t>
      </w:r>
    </w:p>
    <w:p>
      <w:pPr>
        <w:pStyle w:val="ListBullet"/>
      </w:pPr>
      <w:r>
        <w:t>401: User is not logged in.</w:t>
      </w:r>
    </w:p>
    <w:p>
      <w:pPr>
        <w:pStyle w:val="ListBullet"/>
      </w:pPr>
      <w:r>
        <w:t>403: User lacks the required Agent permission for the service desk.</w:t>
      </w:r>
    </w:p>
    <w:p>
      <w:pPr>
        <w:pStyle w:val="ListBullet"/>
      </w:pPr>
      <w:r>
        <w:t>404: The service desk does not exist.</w:t>
      </w:r>
    </w:p>
    <w:p>
      <w:pPr>
        <w:pStyle w:val="ListBullet"/>
      </w:pPr>
      <w:r>
        <w:t>500: Internal Server Error.</w:t>
      </w:r>
    </w:p>
    <w:p>
      <w:pPr>
        <w:pStyle w:val="Heading3"/>
      </w:pPr>
      <w:r>
        <w:t>Related serviceDeskQueues actions</w:t>
      </w:r>
    </w:p>
    <w:p>
      <w:pPr>
        <w:pStyle w:val="ListBullet"/>
      </w:pPr>
      <w:r>
        <w:t>[GET] Get a Service Desk’s Queues — /ex/jira/{{jiraCloudId}}/rest/servicedeskapi/servicedesk/{{serviceDeskId}}/queue</w:t>
      </w:r>
    </w:p>
    <w:p>
      <w:r>
        <w:br w:type="page"/>
      </w:r>
    </w:p>
    <w:p>
      <w:pPr>
        <w:pStyle w:val="Heading2"/>
      </w:pPr>
      <w:r>
        <w:t>701. [GET] Get a Request Type’s Property Keys</w:t>
      </w:r>
    </w:p>
    <w:p>
      <w:r>
        <w:rPr>
          <w:b/>
        </w:rPr>
        <w:t xml:space="preserve">Endpoint: </w:t>
      </w:r>
      <w:r>
        <w:rPr>
          <w:rFonts w:ascii="Courier New" w:hAnsi="Courier New"/>
          <w:sz w:val="18"/>
        </w:rPr>
        <w:t>/rest/servicedeskapi/servicedesk/{{serviceDeskId}}/requesttype/{{requestTypeId}}/property</w:t>
      </w:r>
    </w:p>
    <w:p>
      <w:pPr>
        <w:pStyle w:val="Heading3"/>
      </w:pPr>
      <w:r>
        <w:t>Get a Request Type’s Property Keys (Jira Service Management)</w:t>
      </w:r>
    </w:p>
    <w:p>
      <w:pPr>
        <w:pStyle w:val="Heading3"/>
      </w:pPr>
      <w:r>
        <w:t>Prerequisites</w:t>
      </w:r>
    </w:p>
    <w:p>
      <w:pPr>
        <w:pStyle w:val="ListBullet"/>
      </w:pPr>
      <w:r>
        <w:t>The user must have permission to view the request type.</w:t>
      </w:r>
    </w:p>
    <w:p>
      <w:pPr>
        <w:pStyle w:val="Heading3"/>
      </w:pPr>
      <w:r>
        <w:t>Method</w:t>
      </w:r>
    </w:p>
    <w:p>
      <w:r>
        <w:t>GET</w:t>
      </w:r>
    </w:p>
    <w:p>
      <w:pPr>
        <w:pStyle w:val="Heading3"/>
      </w:pPr>
      <w:r>
        <w:t>URL</w:t>
      </w:r>
    </w:p>
    <w:p>
      <w:r>
        <w:t>https://api.atlassian.com/ex/jira/{{jiraCloudId}}/rest/servicedeskapi/servicedesk/{{serviceDeskId}}/requesttype/{{requestTypeId}}/property</w:t>
      </w:r>
    </w:p>
    <w:p>
      <w:pPr>
        <w:pStyle w:val="Heading3"/>
      </w:pPr>
      <w:r>
        <w:t>Description</w:t>
      </w:r>
    </w:p>
    <w:p>
      <w:r>
        <w:t>Returns the keys of all properties for a Jira Service Management request type. For next-gen projects, request type properties are stored as issue type properties; similar keys may also be retrieved via the Jira Cloud Platform “Get issue type property keys” endpoint.</w:t>
      </w:r>
    </w:p>
    <w:p>
      <w:pPr>
        <w:pStyle w:val="Heading3"/>
      </w:pPr>
      <w:r>
        <w:t>Enforcement Rules</w:t>
      </w:r>
    </w:p>
    <w:p>
      <w:pPr>
        <w:pStyle w:val="ListBullet"/>
      </w:pPr>
      <w:r>
        <w:t xml:space="preserve">The jiraCloudId path parameter must always be present (UUID). </w:t>
        <w:br/>
        <w:br/>
        <w:t>If you did not provide jiraCloudId, you must supply it (you can obtain it from the Get Sites action).</w:t>
      </w:r>
    </w:p>
    <w:p>
      <w:pPr>
        <w:pStyle w:val="ListBullet"/>
      </w:pPr>
      <w:r>
        <w:t>The serviceDeskId path parameter must always be present.</w:t>
      </w:r>
    </w:p>
    <w:p>
      <w:pPr>
        <w:pStyle w:val="ListBullet"/>
      </w:pPr>
      <w:r>
        <w:t>The requestTypeId path parameter must always be present.</w:t>
      </w:r>
    </w:p>
    <w:p>
      <w:pPr>
        <w:pStyle w:val="ListBullet"/>
      </w:pPr>
      <w:r>
        <w:t xml:space="preserve">Always construct the path as: </w:t>
        <w:br/>
        <w:br/>
        <w:t>/rest/servicedeskapi/servicedesk/{{serviceDeskId}}/requesttype/{{requestTypeId}}/property</w:t>
      </w:r>
    </w:p>
    <w:p>
      <w:pPr>
        <w:pStyle w:val="ListBullet"/>
      </w:pPr>
      <w:r>
        <w:t>Do not call the API with any missing or empty path parameters (e.g., avoid .../servicedesk//requesttype//property).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/rest/servicedeskapi/servicedesk/10/requesttype/25/property</w:t>
        <w:br/>
        <w:t>/rest/servicedeskapi/servicedesk/ITHELP/requesttype/25/property</w:t>
      </w:r>
    </w:p>
    <w:p>
      <w:pPr>
        <w:pStyle w:val="Heading3"/>
      </w:pPr>
      <w:r>
        <w:t>Invalid Examples</w:t>
      </w:r>
    </w:p>
    <w:p>
      <w:r>
        <w:rPr>
          <w:b/>
          <w:color w:val="666666"/>
          <w:sz w:val="16"/>
        </w:rPr>
        <w:t>[http]</w:t>
      </w:r>
    </w:p>
    <w:p>
      <w:pPr>
        <w:shd w:fill="F2F2F2" w:val="clear"/>
      </w:pPr>
      <w:r>
        <w:rPr>
          <w:rFonts w:ascii="Courier New" w:hAnsi="Courier New"/>
          <w:sz w:val="17"/>
        </w:rPr>
        <w:t>/rest/servicedeskapi/servicedesk//requesttype/25/property</w:t>
        <w:br/>
        <w:t>/rest/servicedeskapi/servicedesk/10/requesttype//property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base path. Get it from the Get Sites action.</w:t>
            </w:r>
          </w:p>
        </w:tc>
      </w:tr>
      <w:tr>
        <w:tc>
          <w:tcPr>
            <w:tcW w:type="dxa" w:w="2880"/>
          </w:tcPr>
          <w:p>
            <w:r>
              <w:t>serviceDeskId</w:t>
            </w:r>
          </w:p>
        </w:tc>
        <w:tc>
          <w:tcPr>
            <w:tcW w:type="dxa" w:w="2880"/>
          </w:tcPr>
          <w:p>
            <w:r>
              <w:t>string</w:t>
            </w:r>
          </w:p>
        </w:tc>
        <w:tc>
          <w:tcPr>
            <w:tcW w:type="dxa" w:w="2880"/>
          </w:tcPr>
          <w:p>
            <w:r>
              <w:t>The ID of the service desk that contains the request type. This can alternatively be a project identifier.</w:t>
            </w:r>
          </w:p>
        </w:tc>
      </w:tr>
      <w:tr>
        <w:tc>
          <w:tcPr>
            <w:tcW w:type="dxa" w:w="2880"/>
          </w:tcPr>
          <w:p>
            <w:r>
              <w:t>requestTypeId</w:t>
            </w:r>
          </w:p>
        </w:tc>
        <w:tc>
          <w:tcPr>
            <w:tcW w:type="dxa" w:w="2880"/>
          </w:tcPr>
          <w:p>
            <w:r>
              <w:t>integer</w:t>
            </w:r>
          </w:p>
        </w:tc>
        <w:tc>
          <w:tcPr>
            <w:tcW w:type="dxa" w:w="2880"/>
          </w:tcPr>
          <w:p>
            <w:r>
              <w:t>The ID of the request type for which keys will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"key": "com.example.my-property",</w:t>
        <w:br/>
        <w:t xml:space="preserve"> "self": "https://your-domain.atlassian.net/rest/servicedeskapi/servicedesk/10/requesttype/25/property/com.example.my-property"</w:t>
        <w:br/>
        <w:t xml:space="preserve"> }</w:t>
        <w:br/>
        <w:t xml:space="preserve"> ]</w:t>
        <w:br/>
        <w:t>}</w:t>
      </w:r>
    </w:p>
    <w:p>
      <w:pPr>
        <w:pStyle w:val="Heading3"/>
      </w:pPr>
      <w:r>
        <w:t>Error Response (400 Client Error)</w:t>
      </w:r>
    </w:p>
    <w:p>
      <w:r>
        <w:t>Returned if the request type ID is invalid.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(401 Client Error)</w:t>
      </w:r>
    </w:p>
    <w:p>
      <w:r>
        <w:t>Returned if the user is not logged in.</w:t>
      </w:r>
    </w:p>
    <w:p>
      <w:pPr>
        <w:pStyle w:val="Heading3"/>
      </w:pPr>
      <w:r>
        <w:t>Error Response (404 Client Error)</w:t>
      </w:r>
    </w:p>
    <w:p>
      <w:r>
        <w:t>Returned if the request type does not exist.</w:t>
      </w:r>
    </w:p>
    <w:p>
      <w:pPr>
        <w:pStyle w:val="Heading3"/>
      </w:pPr>
      <w:r>
        <w:t>Error Response (500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Property key details.</w:t>
            </w:r>
          </w:p>
        </w:tc>
      </w:tr>
      <w:tr>
        <w:tc>
          <w:tcPr>
            <w:tcW w:type="dxa" w:w="2880"/>
          </w:tcPr>
          <w:p>
            <w:r>
              <w:t>keys[].key</w:t>
            </w:r>
          </w:p>
        </w:tc>
        <w:tc>
          <w:tcPr>
            <w:tcW w:type="dxa" w:w="2880"/>
          </w:tcPr>
          <w:p>
            <w:r>
              <w:t>string</w:t>
            </w:r>
          </w:p>
        </w:tc>
        <w:tc>
          <w:tcPr>
            <w:tcW w:type="dxa" w:w="2880"/>
          </w:tcPr>
          <w:p>
            <w:r>
              <w:t>The key of the property.</w:t>
            </w:r>
          </w:p>
        </w:tc>
      </w:tr>
      <w:tr>
        <w:tc>
          <w:tcPr>
            <w:tcW w:type="dxa" w:w="2880"/>
          </w:tcPr>
          <w:p>
            <w:r>
              <w:t>keys[].self</w:t>
            </w:r>
          </w:p>
        </w:tc>
        <w:tc>
          <w:tcPr>
            <w:tcW w:type="dxa" w:w="2880"/>
          </w:tcPr>
          <w:p>
            <w:r>
              <w:t>string</w:t>
            </w:r>
          </w:p>
        </w:tc>
        <w:tc>
          <w:tcPr>
            <w:tcW w:type="dxa" w:w="2880"/>
          </w:tcPr>
          <w:p>
            <w:r>
              <w:t>The URL of the property.</w:t>
            </w:r>
          </w:p>
        </w:tc>
      </w:tr>
      <w:tr>
        <w:tc>
          <w:tcPr>
            <w:tcW w:type="dxa" w:w="2880"/>
          </w:tcPr>
          <w:p>
            <w:r>
              <w:t>errorMessage</w:t>
            </w:r>
          </w:p>
        </w:tc>
        <w:tc>
          <w:tcPr>
            <w:tcW w:type="dxa" w:w="2880"/>
          </w:tcPr>
          <w:p>
            <w:r>
              <w:t>string</w:t>
            </w:r>
          </w:p>
        </w:tc>
        <w:tc>
          <w:tcPr>
            <w:tcW w:type="dxa" w:w="2880"/>
          </w:tcPr>
          <w:p>
            <w:r>
              <w:t>Error message (error responses).</w:t>
            </w:r>
          </w:p>
        </w:tc>
      </w:tr>
      <w:tr>
        <w:tc>
          <w:tcPr>
            <w:tcW w:type="dxa" w:w="2880"/>
          </w:tcPr>
          <w:p>
            <w:r>
              <w:t>i18nErrorMessage</w:t>
            </w:r>
          </w:p>
        </w:tc>
        <w:tc>
          <w:tcPr>
            <w:tcW w:type="dxa" w:w="2880"/>
          </w:tcPr>
          <w:p>
            <w:r>
              <w:t>object</w:t>
            </w:r>
          </w:p>
        </w:tc>
        <w:tc>
          <w:tcPr>
            <w:tcW w:type="dxa" w:w="2880"/>
          </w:tcPr>
          <w:p>
            <w:r>
              <w:t>Internationalized error details (error responses).</w:t>
            </w:r>
          </w:p>
        </w:tc>
      </w:tr>
      <w:tr>
        <w:tc>
          <w:tcPr>
            <w:tcW w:type="dxa" w:w="2880"/>
          </w:tcPr>
          <w:p>
            <w:r>
              <w:t>i18nErrorMessage.i18nKey</w:t>
            </w:r>
          </w:p>
        </w:tc>
        <w:tc>
          <w:tcPr>
            <w:tcW w:type="dxa" w:w="2880"/>
          </w:tcPr>
          <w:p>
            <w:r>
              <w:t>string</w:t>
            </w:r>
          </w:p>
        </w:tc>
        <w:tc>
          <w:tcPr>
            <w:tcW w:type="dxa" w:w="2880"/>
          </w:tcPr>
          <w:p>
            <w:r>
              <w:t>i18n key (error responses).</w:t>
            </w:r>
          </w:p>
        </w:tc>
      </w:tr>
      <w:tr>
        <w:tc>
          <w:tcPr>
            <w:tcW w:type="dxa" w:w="2880"/>
          </w:tcPr>
          <w:p>
            <w:r>
              <w:t>i18nErrorMessage.parameters</w:t>
            </w:r>
          </w:p>
        </w:tc>
        <w:tc>
          <w:tcPr>
            <w:tcW w:type="dxa" w:w="2880"/>
          </w:tcPr>
          <w:p>
            <w:r>
              <w:t>array of string</w:t>
            </w:r>
          </w:p>
        </w:tc>
        <w:tc>
          <w:tcPr>
            <w:tcW w:type="dxa" w:w="2880"/>
          </w:tcPr>
          <w:p>
            <w:r>
              <w:t>i18n parameters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'https://api.atlassian.com/ex/jira/{{jiraCloudId}}/rest/servicedeskapi/servicedesk/10/requesttype/25/property' \</w:t>
        <w:br/>
        <w:t xml:space="preserve"> --header 'Accept: application/json'</w:t>
      </w:r>
    </w:p>
    <w:p>
      <w:pPr>
        <w:pStyle w:val="Heading3"/>
      </w:pPr>
      <w:r>
        <w:t>Example Usage</w:t>
      </w:r>
    </w:p>
    <w:p>
      <w:pPr>
        <w:pStyle w:val="Heading3"/>
      </w:pPr>
      <w:r>
        <w:t>Example 1: Using numeric service desk ID</w:t>
      </w:r>
    </w:p>
    <w:p>
      <w:pPr>
        <w:pStyle w:val="Heading3"/>
      </w:pPr>
      <w:r>
        <w:t>Example 2: Using a project identifier instead of serviceDeskId</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'https://api.atlassian.com/ex/jira/{{jiraCloudId}}/rest/servicedeskapi/servicedesk/ITHELP/requesttype/25/property' \</w:t>
        <w:br/>
        <w:t xml:space="preserve"> --header 'Accept: application/json'</w:t>
      </w:r>
    </w:p>
    <w:p>
      <w:pPr>
        <w:pStyle w:val="Heading3"/>
      </w:pPr>
      <w:r>
        <w:t>Notes</w:t>
      </w:r>
    </w:p>
    <w:p>
      <w:pPr>
        <w:pStyle w:val="ListBullet"/>
      </w:pPr>
      <w:r>
        <w:t>This endpoint returns property keys for a request type, not the property values.</w:t>
      </w:r>
    </w:p>
    <w:p>
      <w:pPr>
        <w:pStyle w:val="ListBullet"/>
      </w:pPr>
      <w:r>
        <w:t>For next-gen projects, request type properties are stored as issue type properties; the keys may also be available via the Jira Platform issue type property keys endpoint.</w:t>
      </w:r>
    </w:p>
    <w:p>
      <w:r>
        <w:t>You didn’t provide jiraCloudId. Please share your jiraCloudId (UUID) (from Get Sites) so the final URL can be fully resolved.</w:t>
      </w:r>
    </w:p>
    <w:p>
      <w:r>
        <w:br w:type="page"/>
      </w:r>
    </w:p>
    <w:p>
      <w:pPr>
        <w:pStyle w:val="Heading2"/>
      </w:pPr>
      <w:r>
        <w:t>702. [GET] List a Service Desk’s Customers</w:t>
      </w:r>
    </w:p>
    <w:p>
      <w:r>
        <w:rPr>
          <w:b/>
        </w:rPr>
        <w:t xml:space="preserve">Endpoint: </w:t>
      </w:r>
      <w:r>
        <w:rPr>
          <w:rFonts w:ascii="Courier New" w:hAnsi="Courier New"/>
          <w:sz w:val="18"/>
        </w:rPr>
        <w:t>/servicedeskapi/servicedesk/{{serviceDeskId}}/customer</w:t>
      </w:r>
    </w:p>
    <w:p>
      <w:r>
        <w:t>Please provide your jiraCloudId (UUID). This action cannot be executed without it. You can obtain it from the “Get Sites” action.</w:t>
      </w:r>
    </w:p>
    <w:p>
      <w:pPr>
        <w:pStyle w:val="Heading3"/>
      </w:pPr>
      <w:r>
        <w:t>Prerequisites</w:t>
      </w:r>
    </w:p>
    <w:p>
      <w:pPr>
        <w:pStyle w:val="ListBullet"/>
      </w:pPr>
      <w:r>
        <w:t>Permission to view the specified Service Desk’s customers</w:t>
      </w:r>
    </w:p>
    <w:p>
      <w:pPr>
        <w:pStyle w:val="Heading3"/>
      </w:pPr>
      <w:r>
        <w:t>Method</w:t>
      </w:r>
    </w:p>
    <w:p>
      <w:r>
        <w:t>GET</w:t>
      </w:r>
    </w:p>
    <w:p>
      <w:pPr>
        <w:pStyle w:val="Heading3"/>
      </w:pPr>
      <w:r>
        <w:t>URL</w:t>
      </w:r>
    </w:p>
    <w:p>
      <w:r>
        <w:t>https://api.atlassian.com/ex/jira/{{jiraCloudId}}/rest/servicedeskapi/servicedesk/{{serviceDeskId}}/customer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customers on a service desk. The list can be filtered using the query parameter, which is matched against customers’ displayName, name, or email.</w:t>
      </w:r>
    </w:p>
    <w:p>
      <w:pPr>
        <w:pStyle w:val="Heading3"/>
      </w:pPr>
      <w:r>
        <w:t>Enforcement Rules</w:t>
      </w:r>
    </w:p>
    <w:p>
      <w:pPr>
        <w:pStyle w:val="ListBullet"/>
      </w:pPr>
      <w:r>
        <w:t>The jiraCloudId path parameter must always be present (UUID).</w:t>
      </w:r>
    </w:p>
    <w:p>
      <w:pPr>
        <w:pStyle w:val="ListBullet"/>
      </w:pPr>
      <w:r>
        <w:t>The serviceDeskId path parameter must always be present.</w:t>
      </w:r>
    </w:p>
    <w:p>
      <w:pPr>
        <w:pStyle w:val="ListBullet"/>
      </w:pPr>
      <w:r>
        <w:t>Always construct the path as /servicedeskapi/servicedesk/{{serviceDeskId}}/customer, with {{serviceDeskId}} as a non-empty string.</w:t>
      </w:r>
    </w:p>
    <w:p>
      <w:pPr>
        <w:pStyle w:val="ListBullet"/>
      </w:pPr>
      <w:r>
        <w:t>Do not call the API with missing or empty path parameters (e.g., avoid /servicedeskapi/servicedesk//customer).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/servicedeskapi/servicedesk/10/customer</w:t>
        <w:br/>
        <w:t>/servicedeskapi/servicedesk/ITSD/customer</w:t>
      </w:r>
    </w:p>
    <w:p>
      <w:pPr>
        <w:pStyle w:val="Heading3"/>
      </w:pPr>
      <w:r>
        <w:t>Invalid Examples</w:t>
      </w:r>
    </w:p>
    <w:p>
      <w:r>
        <w:rPr>
          <w:b/>
          <w:color w:val="666666"/>
          <w:sz w:val="16"/>
        </w:rPr>
        <w:t>[http]</w:t>
      </w:r>
    </w:p>
    <w:p>
      <w:pPr>
        <w:shd w:fill="F2F2F2" w:val="clear"/>
      </w:pPr>
      <w:r>
        <w:rPr>
          <w:rFonts w:ascii="Courier New" w:hAnsi="Courier New"/>
          <w:sz w:val="17"/>
        </w:rPr>
        <w:t>/servicedeskapi/servicedesk//customer</w:t>
        <w:br/>
        <w:t>/servicedeskapi/servicedesk/customer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base path.</w:t>
            </w:r>
          </w:p>
        </w:tc>
      </w:tr>
      <w:tr>
        <w:tc>
          <w:tcPr>
            <w:tcW w:type="dxa" w:w="2880"/>
          </w:tcPr>
          <w:p>
            <w:r>
              <w:t>serviceDeskId</w:t>
            </w:r>
          </w:p>
        </w:tc>
        <w:tc>
          <w:tcPr>
            <w:tcW w:type="dxa" w:w="2880"/>
          </w:tcPr>
          <w:p>
            <w:r>
              <w:t>string</w:t>
            </w:r>
          </w:p>
        </w:tc>
        <w:tc>
          <w:tcPr>
            <w:tcW w:type="dxa" w:w="2880"/>
          </w:tcPr>
          <w:p>
            <w:r>
              <w:t>The ID of the service desk to return customers from. This can alternatively be a project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String used to filter the customer list. Matched against customers’ displayName, name, or email.</w:t>
            </w:r>
          </w:p>
        </w:tc>
      </w:tr>
      <w:tr>
        <w:tc>
          <w:tcPr>
            <w:tcW w:type="dxa" w:w="2880"/>
          </w:tcPr>
          <w:p>
            <w:r>
              <w:t>start</w:t>
            </w:r>
          </w:p>
        </w:tc>
        <w:tc>
          <w:tcPr>
            <w:tcW w:type="dxa" w:w="2880"/>
          </w:tcPr>
          <w:p>
            <w:r>
              <w:t>integer</w:t>
            </w:r>
          </w:p>
        </w:tc>
        <w:tc>
          <w:tcPr>
            <w:tcW w:type="dxa" w:w="2880"/>
          </w:tcPr>
          <w:p>
            <w:r>
              <w:t>Starting index of the returned objects. Base index: 0.</w:t>
            </w:r>
          </w:p>
        </w:tc>
      </w:tr>
      <w:tr>
        <w:tc>
          <w:tcPr>
            <w:tcW w:type="dxa" w:w="2880"/>
          </w:tcPr>
          <w:p>
            <w:r>
              <w:t>limit</w:t>
            </w:r>
          </w:p>
        </w:tc>
        <w:tc>
          <w:tcPr>
            <w:tcW w:type="dxa" w:w="2880"/>
          </w:tcPr>
          <w:p>
            <w:r>
              <w:t>integer</w:t>
            </w:r>
          </w:p>
        </w:tc>
        <w:tc>
          <w:tcPr>
            <w:tcW w:type="dxa" w:w="2880"/>
          </w:tcPr>
          <w:p>
            <w:r>
              <w:t>Maximum number of users to return per page.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"https://api.atlassian.com/ex/jira/01234567-89ab-cdef-0123-456789abcdef/rest",</w:t>
        <w:br/>
        <w:t xml:space="preserve"> "context": "https://api.atlassian.com/ex/jira/01234567-89ab-cdef-0123-456789abcdef",</w:t>
        <w:br/>
        <w:t xml:space="preserve"> "next": "https://api.atlassian.com/ex/jira/01234567-89ab-cdef-0123-456789abcdef/rest/servicedeskapi/servicedesk/10/customer?start=50&amp;limit=50",</w:t>
        <w:br/>
        <w:t xml:space="preserve"> "prev": "https://api.atlassian.com/ex/jira/01234567-89ab-cdef-0123-456789abcdef/rest/servicedeskapi/servicedesk/10/customer?start=0&amp;limit=50",</w:t>
        <w:br/>
        <w:t xml:space="preserve"> "self": "https://api.atlassian.com/ex/jira/01234567-89ab-cdef-0123-456789abcdef/rest/servicedeskapi/servicedesk/10/customer?start=0&amp;limit=50"</w:t>
        <w:br/>
        <w:t xml:space="preserve"> },</w:t>
        <w:br/>
        <w:t xml:space="preserve"> "isLastPage": false,</w:t>
        <w:br/>
        <w:t xml:space="preserve"> "limit": 50,</w:t>
        <w:br/>
        <w:t xml:space="preserve"> "size": 2,</w:t>
        <w:br/>
        <w:t xml:space="preserve"> "start": 0,</w:t>
        <w:br/>
        <w:t xml:space="preserve"> "values": [</w:t>
        <w:br/>
        <w:t xml:space="preserve"> {</w:t>
        <w:br/>
        <w:t xml:space="preserve"> "_links": {</w:t>
        <w:br/>
        <w:t xml:space="preserve"> "avatarUrls": {</w:t>
        <w:br/>
        <w:t xml:space="preserve"> "16x16": "https://avatar-cdn.atlassian.com/16x16/abc",</w:t>
        <w:br/>
        <w:t xml:space="preserve"> "24x24": "https://avatar-cdn.atlassian.com/24x24/abc",</w:t>
        <w:br/>
        <w:t xml:space="preserve"> "32x32": "https://avatar-cdn.atlassian.com/32x32/abc",</w:t>
        <w:br/>
        <w:t xml:space="preserve"> "48x48": "https://avatar-cdn.atlassian.com/48x48/abc"</w:t>
        <w:br/>
        <w:t xml:space="preserve"> },</w:t>
        <w:br/>
        <w:t xml:space="preserve"> "jiraRest": "https://api.atlassian.com/ex/jira/01234567-89ab-cdef-0123-456789abcdef/rest/api/3/user?accountId=5b10ac8d82e05b22cc7d4ef5",</w:t>
        <w:br/>
        <w:t xml:space="preserve"> "self": "https://api.atlassian.com/ex/jira/01234567-89ab-cdef-0123-456789abcdef/rest/servicedeskapi/customer?accountId=5b10ac8d82e05b22cc7d4ef5"</w:t>
        <w:br/>
        <w:t xml:space="preserve"> },</w:t>
        <w:br/>
        <w:t xml:space="preserve"> "accountId": "5b10ac8d82e05b22cc7d4ef5",</w:t>
        <w:br/>
        <w:t xml:space="preserve"> "active": true,</w:t>
        <w:br/>
        <w:t xml:space="preserve"> "displayName": "John Smith",</w:t>
        <w:br/>
        <w:t xml:space="preserve"> "emailAddress": "john.smith@example.com",</w:t>
        <w:br/>
        <w:t xml:space="preserve"> "key": "johnsmith",</w:t>
        <w:br/>
        <w:t xml:space="preserve"> "name": "johnsmith",</w:t>
        <w:br/>
        <w:t xml:space="preserve"> "timeZone": "America/Los_Angeles"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"User is not logged in.",</w:t>
        <w:br/>
        <w:t xml:space="preserve"> "i18nErrorMessage": {</w:t>
        <w:br/>
        <w:t xml:space="preserve"> "i18nKey": "servicedeskapi.error.unauthorized",</w:t>
        <w:br/>
        <w:t xml:space="preserve"> "parameters":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 "User does not have permission to complete this request.",</w:t>
        <w:br/>
        <w:t xml:space="preserve"> "i18nErrorMessage": {</w:t>
        <w:br/>
        <w:t xml:space="preserve"> "i18nKey": "servicedeskapi.error.forbidden",</w:t>
        <w:br/>
        <w:t xml:space="preserve"> "parameters":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 "The service desk does not exist.",</w:t>
        <w:br/>
        <w:t xml:space="preserve"> "i18nErrorMessage": {</w:t>
        <w:br/>
        <w:t xml:space="preserve"> "i18nKey": "servicedeskapi.error.notfound",</w:t>
        <w:br/>
        <w:t xml:space="preserve"> "parameters":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 "Internal Server Error.",</w:t>
        <w:br/>
        <w:t xml:space="preserve"> "i18nErrorMessage": {</w:t>
        <w:br/>
        <w:t xml:space="preserve"> "i18nKey": "servicedeskapi.error.internal",</w:t>
        <w:br/>
        <w:t xml:space="preserve"> "parameters":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descriptors (if any) included in the response.</w:t>
            </w:r>
          </w:p>
        </w:tc>
      </w:tr>
      <w:tr>
        <w:tc>
          <w:tcPr>
            <w:tcW w:type="dxa" w:w="2880"/>
          </w:tcPr>
          <w:p>
            <w:r>
              <w:t>_links.base</w:t>
            </w:r>
          </w:p>
        </w:tc>
        <w:tc>
          <w:tcPr>
            <w:tcW w:type="dxa" w:w="2880"/>
          </w:tcPr>
          <w:p>
            <w:r>
              <w:t>string</w:t>
            </w:r>
          </w:p>
        </w:tc>
        <w:tc>
          <w:tcPr>
            <w:tcW w:type="dxa" w:w="2880"/>
          </w:tcPr>
          <w:p>
            <w:r>
              <w:t>Base URL for the REST API calls.</w:t>
            </w:r>
          </w:p>
        </w:tc>
      </w:tr>
      <w:tr>
        <w:tc>
          <w:tcPr>
            <w:tcW w:type="dxa" w:w="2880"/>
          </w:tcPr>
          <w:p>
            <w:r>
              <w:t>_links.context</w:t>
            </w:r>
          </w:p>
        </w:tc>
        <w:tc>
          <w:tcPr>
            <w:tcW w:type="dxa" w:w="2880"/>
          </w:tcPr>
          <w:p>
            <w:r>
              <w:t>string</w:t>
            </w:r>
          </w:p>
        </w:tc>
        <w:tc>
          <w:tcPr>
            <w:tcW w:type="dxa" w:w="2880"/>
          </w:tcPr>
          <w:p>
            <w:r>
              <w:t>Context URL.</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 (true) or not (false).</w:t>
            </w:r>
          </w:p>
        </w:tc>
      </w:tr>
      <w:tr>
        <w:tc>
          <w:tcPr>
            <w:tcW w:type="dxa" w:w="2880"/>
          </w:tcPr>
          <w:p>
            <w:r>
              <w:t>limit</w:t>
            </w:r>
          </w:p>
        </w:tc>
        <w:tc>
          <w:tcPr>
            <w:tcW w:type="dxa" w:w="2880"/>
          </w:tcPr>
          <w:p>
            <w:r>
              <w:t>integer</w:t>
            </w:r>
          </w:p>
        </w:tc>
        <w:tc>
          <w:tcPr>
            <w:tcW w:type="dxa" w:w="2880"/>
          </w:tcPr>
          <w:p>
            <w:r>
              <w:t>Number of items requested per page (up to server maximum).</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 of object</w:t>
            </w:r>
          </w:p>
        </w:tc>
        <w:tc>
          <w:tcPr>
            <w:tcW w:type="dxa" w:w="2880"/>
          </w:tcPr>
          <w:p>
            <w:r>
              <w:t>Customers returned in the page.</w:t>
            </w:r>
          </w:p>
        </w:tc>
      </w:tr>
      <w:tr>
        <w:tc>
          <w:tcPr>
            <w:tcW w:type="dxa" w:w="2880"/>
          </w:tcPr>
          <w:p>
            <w:r>
              <w:t>values[].accountId</w:t>
            </w:r>
          </w:p>
        </w:tc>
        <w:tc>
          <w:tcPr>
            <w:tcW w:type="dxa" w:w="2880"/>
          </w:tcPr>
          <w:p>
            <w:r>
              <w:t>string</w:t>
            </w:r>
          </w:p>
        </w:tc>
        <w:tc>
          <w:tcPr>
            <w:tcW w:type="dxa" w:w="2880"/>
          </w:tcPr>
          <w:p>
            <w:r>
              <w:t>The accountId of the user (unique across Atlassian products).</w:t>
            </w:r>
          </w:p>
        </w:tc>
      </w:tr>
      <w:tr>
        <w:tc>
          <w:tcPr>
            <w:tcW w:type="dxa" w:w="2880"/>
          </w:tcPr>
          <w:p>
            <w:r>
              <w:t>values[].active</w:t>
            </w:r>
          </w:p>
        </w:tc>
        <w:tc>
          <w:tcPr>
            <w:tcW w:type="dxa" w:w="2880"/>
          </w:tcPr>
          <w:p>
            <w:r>
              <w:t>boolean</w:t>
            </w:r>
          </w:p>
        </w:tc>
        <w:tc>
          <w:tcPr>
            <w:tcW w:type="dxa" w:w="2880"/>
          </w:tcPr>
          <w:p>
            <w:r>
              <w:t>Whether the customer is active (true) or inactive (false).</w:t>
            </w:r>
          </w:p>
        </w:tc>
      </w:tr>
      <w:tr>
        <w:tc>
          <w:tcPr>
            <w:tcW w:type="dxa" w:w="2880"/>
          </w:tcPr>
          <w:p>
            <w:r>
              <w:t>values[].displayName</w:t>
            </w:r>
          </w:p>
        </w:tc>
        <w:tc>
          <w:tcPr>
            <w:tcW w:type="dxa" w:w="2880"/>
          </w:tcPr>
          <w:p>
            <w:r>
              <w:t>string</w:t>
            </w:r>
          </w:p>
        </w:tc>
        <w:tc>
          <w:tcPr>
            <w:tcW w:type="dxa" w:w="2880"/>
          </w:tcPr>
          <w:p>
            <w:r>
              <w:t>Customer’s display name (may be altered by privacy settings).</w:t>
            </w:r>
          </w:p>
        </w:tc>
      </w:tr>
      <w:tr>
        <w:tc>
          <w:tcPr>
            <w:tcW w:type="dxa" w:w="2880"/>
          </w:tcPr>
          <w:p>
            <w:r>
              <w:t>values[].emailAddress</w:t>
            </w:r>
          </w:p>
        </w:tc>
        <w:tc>
          <w:tcPr>
            <w:tcW w:type="dxa" w:w="2880"/>
          </w:tcPr>
          <w:p>
            <w:r>
              <w:t>string | null</w:t>
            </w:r>
          </w:p>
        </w:tc>
        <w:tc>
          <w:tcPr>
            <w:tcW w:type="dxa" w:w="2880"/>
          </w:tcPr>
          <w:p>
            <w:r>
              <w:t>Customer’s email address (may be null due to privacy settings).</w:t>
            </w:r>
          </w:p>
        </w:tc>
      </w:tr>
      <w:tr>
        <w:tc>
          <w:tcPr>
            <w:tcW w:type="dxa" w:w="2880"/>
          </w:tcPr>
          <w:p>
            <w:r>
              <w:t>values[].key</w:t>
            </w:r>
          </w:p>
        </w:tc>
        <w:tc>
          <w:tcPr>
            <w:tcW w:type="dxa" w:w="2880"/>
          </w:tcPr>
          <w:p>
            <w:r>
              <w:t>string</w:t>
            </w:r>
          </w:p>
        </w:tc>
        <w:tc>
          <w:tcPr>
            <w:tcW w:type="dxa" w:w="2880"/>
          </w:tcPr>
          <w:p>
            <w:r>
              <w:t>No longer available; being removed (deprecated).</w:t>
            </w:r>
          </w:p>
        </w:tc>
      </w:tr>
      <w:tr>
        <w:tc>
          <w:tcPr>
            <w:tcW w:type="dxa" w:w="2880"/>
          </w:tcPr>
          <w:p>
            <w:r>
              <w:t>values[].name</w:t>
            </w:r>
          </w:p>
        </w:tc>
        <w:tc>
          <w:tcPr>
            <w:tcW w:type="dxa" w:w="2880"/>
          </w:tcPr>
          <w:p>
            <w:r>
              <w:t>string</w:t>
            </w:r>
          </w:p>
        </w:tc>
        <w:tc>
          <w:tcPr>
            <w:tcW w:type="dxa" w:w="2880"/>
          </w:tcPr>
          <w:p>
            <w:r>
              <w:t>No longer available; being removed (deprecated).</w:t>
            </w:r>
          </w:p>
        </w:tc>
      </w:tr>
      <w:tr>
        <w:tc>
          <w:tcPr>
            <w:tcW w:type="dxa" w:w="2880"/>
          </w:tcPr>
          <w:p>
            <w:r>
              <w:t>values[].timeZone</w:t>
            </w:r>
          </w:p>
        </w:tc>
        <w:tc>
          <w:tcPr>
            <w:tcW w:type="dxa" w:w="2880"/>
          </w:tcPr>
          <w:p>
            <w:r>
              <w:t>string | null</w:t>
            </w:r>
          </w:p>
        </w:tc>
        <w:tc>
          <w:tcPr>
            <w:tcW w:type="dxa" w:w="2880"/>
          </w:tcPr>
          <w:p>
            <w:r>
              <w:t>Customer time zone (may be null due to privacy settings).</w:t>
            </w:r>
          </w:p>
        </w:tc>
      </w:tr>
      <w:tr>
        <w:tc>
          <w:tcPr>
            <w:tcW w:type="dxa" w:w="2880"/>
          </w:tcPr>
          <w:p>
            <w:r>
              <w:t>values[]._links.avatarUrls</w:t>
            </w:r>
          </w:p>
        </w:tc>
        <w:tc>
          <w:tcPr>
            <w:tcW w:type="dxa" w:w="2880"/>
          </w:tcPr>
          <w:p>
            <w:r>
              <w:t>object</w:t>
            </w:r>
          </w:p>
        </w:tc>
        <w:tc>
          <w:tcPr>
            <w:tcW w:type="dxa" w:w="2880"/>
          </w:tcPr>
          <w:p>
            <w:r>
              <w:t>Links to avatar image sizes (deprecated; will be removed).</w:t>
            </w:r>
          </w:p>
        </w:tc>
      </w:tr>
      <w:tr>
        <w:tc>
          <w:tcPr>
            <w:tcW w:type="dxa" w:w="2880"/>
          </w:tcPr>
          <w:p>
            <w:r>
              <w:t>values[]._links.jiraRest</w:t>
            </w:r>
          </w:p>
        </w:tc>
        <w:tc>
          <w:tcPr>
            <w:tcW w:type="dxa" w:w="2880"/>
          </w:tcPr>
          <w:p>
            <w:r>
              <w:t>string</w:t>
            </w:r>
          </w:p>
        </w:tc>
        <w:tc>
          <w:tcPr>
            <w:tcW w:type="dxa" w:w="2880"/>
          </w:tcPr>
          <w:p>
            <w:r>
              <w:t>REST API URL for the customer.</w:t>
            </w:r>
          </w:p>
        </w:tc>
      </w:tr>
      <w:tr>
        <w:tc>
          <w:tcPr>
            <w:tcW w:type="dxa" w:w="2880"/>
          </w:tcPr>
          <w:p>
            <w:r>
              <w:t>values[]._links.self</w:t>
            </w:r>
          </w:p>
        </w:tc>
        <w:tc>
          <w:tcPr>
            <w:tcW w:type="dxa" w:w="2880"/>
          </w:tcPr>
          <w:p>
            <w:r>
              <w:t>string</w:t>
            </w:r>
          </w:p>
        </w:tc>
        <w:tc>
          <w:tcPr>
            <w:tcW w:type="dxa" w:w="2880"/>
          </w:tcPr>
          <w:p>
            <w:r>
              <w:t>Self link for the customer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'https://api.atlassian.com/ex/jira/{{jiraCloudId}}/rest/servicedeskapi/servicedesk/10/customer?query=Smith&amp;start=0&amp;limit=50' \</w:t>
        <w:br/>
        <w:t xml:space="preserve"> --header 'Accept: application/json'</w:t>
      </w:r>
    </w:p>
    <w:p>
      <w:pPr>
        <w:pStyle w:val="Heading3"/>
      </w:pPr>
      <w:r>
        <w:t>Example Usage</w:t>
      </w:r>
    </w:p>
    <w:p>
      <w:pPr>
        <w:pStyle w:val="Heading3"/>
      </w:pPr>
      <w:r>
        <w:t>Example 1: List customers (default pagination)</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'https://api.atlassian.com/ex/jira/{{jiraCloudId}}/rest/servicedeskapi/servicedesk/10/customer' \</w:t>
        <w:br/>
        <w:t xml:space="preserve"> --header 'Accept: application/json'</w:t>
      </w:r>
    </w:p>
    <w:p>
      <w:pPr>
        <w:pStyle w:val="Heading3"/>
      </w:pPr>
      <w:r>
        <w:t>Example 2: Filter customers by name/email fragment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'https://api.atlassian.com/ex/jira/{{jiraCloudId}}/rest/servicedeskapi/servicedesk/10/customer?query=Jo' \</w:t>
        <w:br/>
        <w:t xml:space="preserve"> --header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'https://api.atlassian.com/ex/jira/{{jiraCloudId}}/rest/servicedeskapi/servicedesk/10/customer?start=50&amp;limit=50' \</w:t>
        <w:br/>
        <w:t xml:space="preserve"> --header 'Accept: application/json'</w:t>
      </w:r>
    </w:p>
    <w:p>
      <w:pPr>
        <w:pStyle w:val="Heading3"/>
      </w:pPr>
      <w:r>
        <w:t>Behavior</w:t>
      </w:r>
    </w:p>
    <w:p>
      <w:pPr>
        <w:pStyle w:val="ListBullet"/>
      </w:pPr>
      <w:r>
        <w:t>Accepts a service desk identifier and returns customers for that service desk.</w:t>
      </w:r>
    </w:p>
    <w:p>
      <w:pPr>
        <w:pStyle w:val="ListBullet"/>
      </w:pPr>
      <w:r>
        <w:t>If query is provided, matches it against customer displayName, name, or email.</w:t>
      </w:r>
    </w:p>
    <w:p>
      <w:pPr>
        <w:pStyle w:val="ListBullet"/>
      </w:pPr>
      <w:r>
        <w:t>Returns a paginated result set with navigation links (next, prev) when applicable.</w:t>
      </w:r>
    </w:p>
    <w:p>
      <w:pPr>
        <w:pStyle w:val="Heading3"/>
      </w:pPr>
      <w:r>
        <w:t>Notes</w:t>
      </w:r>
    </w:p>
    <w:p>
      <w:pPr>
        <w:pStyle w:val="ListBullet"/>
      </w:pPr>
      <w:r>
        <w:t>serviceDeskId can be a service desk ID or a project identifier.</w:t>
      </w:r>
    </w:p>
    <w:p>
      <w:pPr>
        <w:pStyle w:val="ListBullet"/>
      </w:pPr>
      <w:r>
        <w:t>start is zero-based.</w:t>
      </w:r>
    </w:p>
    <w:p>
      <w:pPr>
        <w:pStyle w:val="ListBullet"/>
      </w:pPr>
      <w:r>
        <w:t>Some user fields may be null or may return alternative values depending on privacy settings.</w:t>
      </w:r>
    </w:p>
    <w:p>
      <w:pPr>
        <w:pStyle w:val="ListBullet"/>
      </w:pPr>
      <w:r>
        <w:t>key, name, and _links.avatarUrls are deprecated per the documentation and may be removed in future versions.</w:t>
      </w:r>
    </w:p>
    <w:p>
      <w:pPr>
        <w:pStyle w:val="Heading3"/>
      </w:pPr>
      <w:r>
        <w:t>Error Handling</w:t>
      </w:r>
    </w:p>
    <w:p>
      <w:pPr>
        <w:pStyle w:val="ListBullet"/>
      </w:pPr>
      <w:r>
        <w:t>401: Returned if the user is not logged in.</w:t>
      </w:r>
    </w:p>
    <w:p>
      <w:pPr>
        <w:pStyle w:val="ListBullet"/>
      </w:pPr>
      <w:r>
        <w:t>403: Returned if the user does not have permission to view the service desk’s customers.</w:t>
      </w:r>
    </w:p>
    <w:p>
      <w:pPr>
        <w:pStyle w:val="ListBullet"/>
      </w:pPr>
      <w:r>
        <w:t>404: Returned if the service desk does not exist.</w:t>
      </w:r>
    </w:p>
    <w:p>
      <w:pPr>
        <w:pStyle w:val="ListBullet"/>
      </w:pPr>
      <w:r>
        <w:t>500: Internal Server Error.</w:t>
      </w:r>
    </w:p>
    <w:p>
      <w:pPr>
        <w:pStyle w:val="Heading3"/>
      </w:pPr>
      <w:r>
        <w:t>Related serviceDeskCustomers actions</w:t>
      </w:r>
    </w:p>
    <w:p>
      <w:pPr>
        <w:pStyle w:val="ListBullet"/>
      </w:pPr>
      <w:r>
        <w:t>[POST] Add Customers to a Service Desk — /servicedeskapi/servicedesk/{{serviceDeskId}}/customer</w:t>
      </w:r>
    </w:p>
    <w:p>
      <w:pPr>
        <w:pStyle w:val="ListBullet"/>
      </w:pPr>
      <w:r>
        <w:t>[DELETE] Remove Customers from a Service Desk — /ex/jira/{{jiraCloudId}}/rest/servicedeskapi/servicedesk/{{serviceDeskId}}/customer</w:t>
      </w:r>
    </w:p>
    <w:p>
      <w:r>
        <w:br w:type="page"/>
      </w:r>
    </w:p>
    <w:p>
      <w:pPr>
        <w:pStyle w:val="Heading2"/>
      </w:pPr>
      <w:r>
        <w:t>703. [GET] List Issues in a Service Desk Queue</w:t>
      </w:r>
    </w:p>
    <w:p>
      <w:r>
        <w:rPr>
          <w:b/>
        </w:rPr>
        <w:t xml:space="preserve">Endpoint: </w:t>
      </w:r>
      <w:r>
        <w:rPr>
          <w:rFonts w:ascii="Courier New" w:hAnsi="Courier New"/>
          <w:sz w:val="18"/>
        </w:rPr>
        <w:t>/rest/servicedeskapi/servicedesk/{{serviceDeskId}}/queue/{{queueId}}/issue</w:t>
      </w:r>
    </w:p>
    <w:p>
      <w:r>
        <w:t>To generate the correct knowledge file, I need your jiraCloudId (UUID). You can retrieve it using the Get Sites action.</w:t>
      </w:r>
    </w:p>
    <w:p>
      <w:pPr>
        <w:pStyle w:val="Heading3"/>
      </w:pPr>
      <w:r>
        <w:t>Prerequisites</w:t>
      </w:r>
    </w:p>
    <w:p>
      <w:pPr>
        <w:pStyle w:val="ListBullet"/>
      </w:pPr>
      <w:r>
        <w:t>Must have Service desk agent permissions for the target service desk.</w:t>
      </w:r>
    </w:p>
    <w:p>
      <w:pPr>
        <w:pStyle w:val="Heading3"/>
      </w:pPr>
      <w:r>
        <w:t>Method</w:t>
      </w:r>
    </w:p>
    <w:p>
      <w:r>
        <w:t>GET</w:t>
      </w:r>
    </w:p>
    <w:p>
      <w:pPr>
        <w:pStyle w:val="Heading3"/>
      </w:pPr>
      <w:r>
        <w:t>URL</w:t>
      </w:r>
    </w:p>
    <w:p>
      <w:r>
        <w:t>https://api.atlassian.com/ex/jira/{{jiraCloudId}}/rest/servicedeskapi/servicedesk/{{serviceDeskId}}/queue/{{queueId}}/issue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customer requests in a specified service desk queue. Only the fields configured to be shown in the queue are returned for each customer request.</w:t>
      </w:r>
    </w:p>
    <w:p>
      <w:pPr>
        <w:pStyle w:val="Heading3"/>
      </w:pPr>
      <w:r>
        <w:t>Enforcement Rules</w:t>
      </w:r>
    </w:p>
    <w:p>
      <w:pPr>
        <w:pStyle w:val="ListBullet"/>
      </w:pPr>
      <w:r>
        <w:t>The jiraCloudId path parameter must always be present (UUID). If you did not provide it, you must obtain it via the Get Sites action.</w:t>
      </w:r>
    </w:p>
    <w:p>
      <w:pPr>
        <w:pStyle w:val="ListBullet"/>
      </w:pPr>
      <w:r>
        <w:t>The serviceDeskId path parameter must always be present.</w:t>
      </w:r>
    </w:p>
    <w:p>
      <w:pPr>
        <w:pStyle w:val="ListBullet"/>
      </w:pPr>
      <w:r>
        <w:t>The queueId path parameter must always be present.</w:t>
      </w:r>
    </w:p>
    <w:p>
      <w:pPr>
        <w:pStyle w:val="ListBullet"/>
      </w:pPr>
      <w:r>
        <w:t>Do not call the API with missing or empty path parameters (e.g., avoid /servicedesk//queue//issue).</w:t>
      </w:r>
    </w:p>
    <w:p>
      <w:pPr>
        <w:pStyle w:val="ListBullet"/>
      </w:pPr>
      <w:r>
        <w:t>Always construct the path as /servicedeskapi/servicedesk/{{serviceDeskId}}/queue/{{queueId}}/issue with all parameters as non-empty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/rest/servicedeskapi/servicedesk/3/queue/12/issue</w:t>
        <w:br/>
        <w:t>/rest/servicedeskapi/servicedesk/ITSD/queue/12/issue</w:t>
      </w:r>
    </w:p>
    <w:p>
      <w:pPr>
        <w:pStyle w:val="Heading3"/>
      </w:pPr>
      <w:r>
        <w:t>Invalid Examples</w:t>
      </w:r>
    </w:p>
    <w:p>
      <w:r>
        <w:rPr>
          <w:b/>
          <w:color w:val="666666"/>
          <w:sz w:val="16"/>
        </w:rPr>
        <w:t>[http]</w:t>
      </w:r>
    </w:p>
    <w:p>
      <w:pPr>
        <w:shd w:fill="F2F2F2" w:val="clear"/>
      </w:pPr>
      <w:r>
        <w:rPr>
          <w:rFonts w:ascii="Courier New" w:hAnsi="Courier New"/>
          <w:sz w:val="17"/>
        </w:rPr>
        <w:t>/rest/servicedeskapi/servicedesk//queue/12/issue</w:t>
        <w:br/>
        <w:t>/rest/servicedeskapi/servicedesk/3/queue//issue</w:t>
        <w:br/>
        <w:t>/rest/servicedeskapi/servicedesk/3/queue/12/issue/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ID for the site. Required for this platform base URL. Obtain via Get Sites.</w:t>
            </w:r>
          </w:p>
        </w:tc>
      </w:tr>
      <w:tr>
        <w:tc>
          <w:tcPr>
            <w:tcW w:type="dxa" w:w="2880"/>
          </w:tcPr>
          <w:p>
            <w:r>
              <w:t>serviceDeskId</w:t>
            </w:r>
          </w:p>
        </w:tc>
        <w:tc>
          <w:tcPr>
            <w:tcW w:type="dxa" w:w="2880"/>
          </w:tcPr>
          <w:p>
            <w:r>
              <w:t>string</w:t>
            </w:r>
          </w:p>
        </w:tc>
        <w:tc>
          <w:tcPr>
            <w:tcW w:type="dxa" w:w="2880"/>
          </w:tcPr>
          <w:p>
            <w:r>
              <w:t>ID of the service desk containing the queue to be queried. This can alternatively be a project identifier.</w:t>
            </w:r>
          </w:p>
        </w:tc>
      </w:tr>
      <w:tr>
        <w:tc>
          <w:tcPr>
            <w:tcW w:type="dxa" w:w="2880"/>
          </w:tcPr>
          <w:p>
            <w:r>
              <w:t>queueId</w:t>
            </w:r>
          </w:p>
        </w:tc>
        <w:tc>
          <w:tcPr>
            <w:tcW w:type="dxa" w:w="2880"/>
          </w:tcPr>
          <w:p>
            <w:r>
              <w:t>integer</w:t>
            </w:r>
          </w:p>
        </w:tc>
        <w:tc>
          <w:tcPr>
            <w:tcW w:type="dxa" w:w="2880"/>
          </w:tcPr>
          <w:p>
            <w:r>
              <w:t>ID of the queue whose customer requests will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Starting index of the returned objects. Base index: 0. (Pagination)</w:t>
            </w:r>
          </w:p>
        </w:tc>
      </w:tr>
      <w:tr>
        <w:tc>
          <w:tcPr>
            <w:tcW w:type="dxa" w:w="2880"/>
          </w:tcPr>
          <w:p>
            <w:r>
              <w:t>limit</w:t>
            </w:r>
          </w:p>
        </w:tc>
        <w:tc>
          <w:tcPr>
            <w:tcW w:type="dxa" w:w="2880"/>
          </w:tcPr>
          <w:p>
            <w:r>
              <w:t>integer</w:t>
            </w:r>
          </w:p>
        </w:tc>
        <w:tc>
          <w:tcPr>
            <w:tcW w:type="dxa" w:w="2880"/>
          </w:tcPr>
          <w:p>
            <w:r>
              <w:t>Maximum number of items to return per page. Default: 50.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"string"</w:t>
        <w:br/>
        <w:t xml:space="preserve"> ],</w:t>
        <w:br/>
        <w:t xml:space="preserve"> "_links": {</w:t>
        <w:br/>
        <w:t xml:space="preserve"> "base": "string",</w:t>
        <w:br/>
        <w:t xml:space="preserve"> "context": "string",</w:t>
        <w:br/>
        <w:t xml:space="preserve"> "next": "string",</w:t>
        <w:br/>
        <w:t xml:space="preserve"> "prev": "string",</w:t>
        <w:br/>
        <w:t xml:space="preserve"> "self": "string"</w:t>
        <w:br/>
        <w:t xml:space="preserve"> },</w:t>
        <w:br/>
        <w:t xml:space="preserve"> "isLastPage": true,</w:t>
        <w:br/>
        <w:t xml:space="preserve"> "limit": 50,</w:t>
        <w:br/>
        <w:t xml:space="preserve"> "size": 1,</w:t>
        <w:br/>
        <w:t xml:space="preserve"> "start": 0,</w:t>
        <w:br/>
        <w:t xml:space="preserve"> "values": [</w:t>
        <w:br/>
        <w:t xml:space="preserve"> {</w:t>
        <w:br/>
        <w:t xml:space="preserve"> "changelog": {</w:t>
        <w:br/>
        <w:t xml:space="preserve"> "histories": [</w:t>
        <w:br/>
        <w:t xml:space="preserve"> {</w:t>
        <w:br/>
        <w:t xml:space="preserve"> "author": {</w:t>
        <w:br/>
        <w:t xml:space="preserve"> "accountId": "5b10ac8d82e05b22cc7d4ef5",</w:t>
        <w:br/>
        <w:t xml:space="preserve"> "accountType": "atlassian",</w:t>
        <w:br/>
        <w:t xml:space="preserve"> "active": true,</w:t>
        <w:br/>
        <w:t xml:space="preserve"> "avatarUrls": {</w:t>
        <w:br/>
        <w:t xml:space="preserve"> "16x16": "string",</w:t>
        <w:br/>
        <w:t xml:space="preserve"> "24x24": "string",</w:t>
        <w:br/>
        <w:t xml:space="preserve"> "32x32": "string",</w:t>
        <w:br/>
        <w:t xml:space="preserve"> "48x48": "string"</w:t>
        <w:br/>
        <w:t xml:space="preserve"> },</w:t>
        <w:br/>
        <w:t xml:space="preserve"> "displayName": "string",</w:t>
        <w:br/>
        <w:t xml:space="preserve"> "emailAddress": "string",</w:t>
        <w:br/>
        <w:t xml:space="preserve"> "key": "string",</w:t>
        <w:br/>
        <w:t xml:space="preserve"> "name": "string",</w:t>
        <w:br/>
        <w:t xml:space="preserve"> "self": "string",</w:t>
        <w:br/>
        <w:t xml:space="preserve"> "timeZone": "string"</w:t>
        <w:br/>
        <w:t xml:space="preserve"> },</w:t>
        <w:br/>
        <w:t xml:space="preserve"> "created": "string",</w:t>
        <w:br/>
        <w:t xml:space="preserve"> "historyMetadata": {</w:t>
        <w:br/>
        <w:t xml:space="preserve"> "activityDescription": "string",</w:t>
        <w:br/>
        <w:t xml:space="preserve"> "activityDescriptionKey": "string",</w:t>
        <w:br/>
        <w:t xml:space="preserve"> "actor": {</w:t>
        <w:br/>
        <w:t xml:space="preserve"> "avatarUrl": "string",</w:t>
        <w:br/>
        <w:t xml:space="preserve"> "displayName": "string",</w:t>
        <w:br/>
        <w:t xml:space="preserve"> "displayNameKey": "string",</w:t>
        <w:br/>
        <w:t xml:space="preserve"> "id": "string",</w:t>
        <w:br/>
        <w:t xml:space="preserve"> "type": "string",</w:t>
        <w:br/>
        <w:t xml:space="preserve"> "url": "string"</w:t>
        <w:br/>
        <w:t xml:space="preserve"> },</w:t>
        <w:br/>
        <w:t xml:space="preserve"> "cause": {</w:t>
        <w:br/>
        <w:t xml:space="preserve"> "avatarUrl": "string",</w:t>
        <w:br/>
        <w:t xml:space="preserve"> "displayName": "string",</w:t>
        <w:br/>
        <w:t xml:space="preserve"> "displayNameKey": "string",</w:t>
        <w:br/>
        <w:t xml:space="preserve"> "id": "string",</w:t>
        <w:br/>
        <w:t xml:space="preserve"> "type": "string",</w:t>
        <w:br/>
        <w:t xml:space="preserve"> "url": "string"</w:t>
        <w:br/>
        <w:t xml:space="preserve"> },</w:t>
        <w:br/>
        <w:t xml:space="preserve"> "description": "string",</w:t>
        <w:br/>
        <w:t xml:space="preserve"> "descriptionKey": "string",</w:t>
        <w:br/>
        <w:t xml:space="preserve"> "emailDescription": "string",</w:t>
        <w:br/>
        <w:t xml:space="preserve"> "emailDescriptionKey": "string",</w:t>
        <w:br/>
        <w:t xml:space="preserve"> "extraData": {},</w:t>
        <w:br/>
        <w:t xml:space="preserve"> "generator": {</w:t>
        <w:br/>
        <w:t xml:space="preserve"> "avatarUrl": "string",</w:t>
        <w:br/>
        <w:t xml:space="preserve"> "displayName": "string",</w:t>
        <w:br/>
        <w:t xml:space="preserve"> "displayNameKey": "string",</w:t>
        <w:br/>
        <w:t xml:space="preserve"> "id": "string",</w:t>
        <w:br/>
        <w:t xml:space="preserve"> "type": "string",</w:t>
        <w:br/>
        <w:t xml:space="preserve"> "url": "string"</w:t>
        <w:br/>
        <w:t xml:space="preserve"> },</w:t>
        <w:br/>
        <w:t xml:space="preserve"> "type": "string"</w:t>
        <w:br/>
        <w:t xml:space="preserve"> },</w:t>
        <w:br/>
        <w:t xml:space="preserve"> "id": "string",</w:t>
        <w:br/>
        <w:t xml:space="preserve"> "items": [</w:t>
        <w:br/>
        <w:t xml:space="preserve"> {</w:t>
        <w:br/>
        <w:t xml:space="preserve"> "field": "string",</w:t>
        <w:br/>
        <w:t xml:space="preserve"> "fieldId": "string",</w:t>
        <w:br/>
        <w:t xml:space="preserve"> "fieldtype": "string",</w:t>
        <w:br/>
        <w:t xml:space="preserve"> "from": "string",</w:t>
        <w:br/>
        <w:t xml:space="preserve"> "fromString": "string",</w:t>
        <w:br/>
        <w:t xml:space="preserve"> "to": "string",</w:t>
        <w:br/>
        <w:t xml:space="preserve"> "toString": "string"</w:t>
        <w:br/>
        <w:t xml:space="preserve"> }</w:t>
        <w:br/>
        <w:t xml:space="preserve"> ]</w:t>
        <w:br/>
        <w:t xml:space="preserve"> }</w:t>
        <w:br/>
        <w:t xml:space="preserve"> ],</w:t>
        <w:br/>
        <w:t xml:space="preserve"> "maxResults": 0,</w:t>
        <w:br/>
        <w:t xml:space="preserve"> "startAt": 0,</w:t>
        <w:br/>
        <w:t xml:space="preserve"> "total": 0</w:t>
        <w:br/>
        <w:t xml:space="preserve"> },</w:t>
        <w:br/>
        <w:t xml:space="preserve"> "editmeta": {</w:t>
        <w:br/>
        <w:t xml:space="preserve"> "fields": {}</w:t>
        <w:br/>
        <w:t xml:space="preserve"> },</w:t>
        <w:br/>
        <w:t xml:space="preserve"> "expand": "string",</w:t>
        <w:br/>
        <w:t xml:space="preserve"> "fields": {},</w:t>
        <w:br/>
        <w:t xml:space="preserve"> "fieldsToInclude": {},</w:t>
        <w:br/>
        <w:t xml:space="preserve"> "id": "string",</w:t>
        <w:br/>
        <w:t xml:space="preserve"> "key": "string",</w:t>
        <w:br/>
        <w:t xml:space="preserve"> "names": {},</w:t>
        <w:br/>
        <w:t xml:space="preserve"> "operations": {</w:t>
        <w:br/>
        <w:t xml:space="preserve"> "linkGroups": [</w:t>
        <w:br/>
        <w:t xml:space="preserve"> {</w:t>
        <w:br/>
        <w:t xml:space="preserve"> "groups": [],</w:t>
        <w:br/>
        <w:t xml:space="preserve"> "header": {},</w:t>
        <w:br/>
        <w:t xml:space="preserve"> "id": "string",</w:t>
        <w:br/>
        <w:t xml:space="preserve"> "links": [</w:t>
        <w:br/>
        <w:t xml:space="preserve"> {</w:t>
        <w:br/>
        <w:t xml:space="preserve"> "href": "string",</w:t>
        <w:br/>
        <w:t xml:space="preserve"> "iconClass": "string",</w:t>
        <w:br/>
        <w:t xml:space="preserve"> "id": "string",</w:t>
        <w:br/>
        <w:t xml:space="preserve"> "label": "string",</w:t>
        <w:br/>
        <w:t xml:space="preserve"> "styleClass": "string",</w:t>
        <w:br/>
        <w:t xml:space="preserve"> "title": "string",</w:t>
        <w:br/>
        <w:t xml:space="preserve"> "weight": 0</w:t>
        <w:br/>
        <w:t xml:space="preserve"> }</w:t>
        <w:br/>
        <w:t xml:space="preserve"> ],</w:t>
        <w:br/>
        <w:t xml:space="preserve"> "styleClass": "string",</w:t>
        <w:br/>
        <w:t xml:space="preserve"> "weight": 0</w:t>
        <w:br/>
        <w:t xml:space="preserve"> }</w:t>
        <w:br/>
        <w:t xml:space="preserve"> ]</w:t>
        <w:br/>
        <w:t xml:space="preserve"> },</w:t>
        <w:br/>
        <w:t xml:space="preserve"> "properties": {},</w:t>
        <w:br/>
        <w:t xml:space="preserve"> "renderedFields": {},</w:t>
        <w:br/>
        <w:t xml:space="preserve"> "schema": {},</w:t>
        <w:br/>
        <w:t xml:space="preserve"> "self": "string",</w:t>
        <w:br/>
        <w:t xml:space="preserve"> "transitions": [</w:t>
        <w:br/>
        <w:t xml:space="preserve"> {</w:t>
        <w:br/>
        <w:t xml:space="preserve"> "expand": "string",</w:t>
        <w:br/>
        <w:t xml:space="preserve"> "fields": {},</w:t>
        <w:br/>
        <w:t xml:space="preserve"> "hasScreen": true,</w:t>
        <w:br/>
        <w:t xml:space="preserve"> "id": "string",</w:t>
        <w:br/>
        <w:t xml:space="preserve"> "isAvailable": true,</w:t>
        <w:br/>
        <w:t xml:space="preserve"> "isConditional": true,</w:t>
        <w:br/>
        <w:t xml:space="preserve"> "isGlobal": true,</w:t>
        <w:br/>
        <w:t xml:space="preserve"> "isInitial": true,</w:t>
        <w:br/>
        <w:t xml:space="preserve"> "looped": true,</w:t>
        <w:br/>
        <w:t xml:space="preserve"> "name": "string",</w:t>
        <w:br/>
        <w:t xml:space="preserve"> "to": {</w:t>
        <w:br/>
        <w:t xml:space="preserve"> "description": "string",</w:t>
        <w:br/>
        <w:t xml:space="preserve"> "iconUrl": "string",</w:t>
        <w:br/>
        <w:t xml:space="preserve"> "id": "string",</w:t>
        <w:br/>
        <w:t xml:space="preserve"> "name": "string",</w:t>
        <w:br/>
        <w:t xml:space="preserve"> "scope": {</w:t>
        <w:br/>
        <w:t xml:space="preserve"> "project": {</w:t>
        <w:br/>
        <w:t xml:space="preserve"> "avatarUrls": {</w:t>
        <w:br/>
        <w:t xml:space="preserve"> "16x16": "string",</w:t>
        <w:br/>
        <w:t xml:space="preserve"> "24x24": "string",</w:t>
        <w:br/>
        <w:t xml:space="preserve"> "32x32": "string",</w:t>
        <w:br/>
        <w:t xml:space="preserve"> "48x48": "string"</w:t>
        <w:br/>
        <w:t xml:space="preserve"> },</w:t>
        <w:br/>
        <w:t xml:space="preserve"> "id": "string",</w:t>
        <w:br/>
        <w:t xml:space="preserve"> "key": "string",</w:t>
        <w:br/>
        <w:t xml:space="preserve"> "name": "string",</w:t>
        <w:br/>
        <w:t xml:space="preserve"> "projectCategory": {</w:t>
        <w:br/>
        <w:t xml:space="preserve"> "description": "string",</w:t>
        <w:br/>
        <w:t xml:space="preserve"> "id": "string",</w:t>
        <w:br/>
        <w:t xml:space="preserve"> "name": "string",</w:t>
        <w:br/>
        <w:t xml:space="preserve"> "self": "string"</w:t>
        <w:br/>
        <w:t xml:space="preserve"> },</w:t>
        <w:br/>
        <w:t xml:space="preserve"> "projectTypeKey": "service_desk",</w:t>
        <w:br/>
        <w:t xml:space="preserve"> "self": "string",</w:t>
        <w:br/>
        <w:t xml:space="preserve"> "simplified": true</w:t>
        <w:br/>
        <w:t xml:space="preserve"> },</w:t>
        <w:br/>
        <w:t xml:space="preserve"> "type": "PROJECT"</w:t>
        <w:br/>
        <w:t xml:space="preserve"> },</w:t>
        <w:br/>
        <w:t xml:space="preserve"> "self": "string",</w:t>
        <w:br/>
        <w:t xml:space="preserve"> "statusCategory": {</w:t>
        <w:br/>
        <w:t xml:space="preserve"> "colorName": "string",</w:t>
        <w:br/>
        <w:t xml:space="preserve"> "id": 0,</w:t>
        <w:br/>
        <w:t xml:space="preserve"> "key": "string",</w:t>
        <w:br/>
        <w:t xml:space="preserve"> "name": "string",</w:t>
        <w:br/>
        <w:t xml:space="preserve"> "self": "string"</w:t>
        <w:br/>
        <w:t xml:space="preserve"> }</w:t>
        <w:br/>
        <w:t xml:space="preserve"> }</w:t>
        <w:br/>
        <w:t xml:space="preserve"> }</w:t>
        <w:br/>
        <w:t xml:space="preserve"> ],</w:t>
        <w:br/>
        <w:t xml:space="preserve"> "versionedRepresentations":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Expanded sections included in the response.</w:t>
            </w:r>
          </w:p>
        </w:tc>
      </w:tr>
      <w:tr>
        <w:tc>
          <w:tcPr>
            <w:tcW w:type="dxa" w:w="2880"/>
          </w:tcPr>
          <w:p>
            <w:r>
              <w:t>_links</w:t>
            </w:r>
          </w:p>
        </w:tc>
        <w:tc>
          <w:tcPr>
            <w:tcW w:type="dxa" w:w="2880"/>
          </w:tcPr>
          <w:p>
            <w:r>
              <w:t>object</w:t>
            </w:r>
          </w:p>
        </w:tc>
        <w:tc>
          <w:tcPr>
            <w:tcW w:type="dxa" w:w="2880"/>
          </w:tcPr>
          <w:p>
            <w:r>
              <w:t>Pagination/navigation links.</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path.</w:t>
            </w:r>
          </w:p>
        </w:tc>
      </w:tr>
      <w:tr>
        <w:tc>
          <w:tcPr>
            <w:tcW w:type="dxa" w:w="2880"/>
          </w:tcPr>
          <w:p>
            <w:r>
              <w:t>_links.next</w:t>
            </w:r>
          </w:p>
        </w:tc>
        <w:tc>
          <w:tcPr>
            <w:tcW w:type="dxa" w:w="2880"/>
          </w:tcPr>
          <w:p>
            <w:r>
              <w:t>string</w:t>
            </w:r>
          </w:p>
        </w:tc>
        <w:tc>
          <w:tcPr>
            <w:tcW w:type="dxa" w:w="2880"/>
          </w:tcPr>
          <w:p>
            <w:r>
              <w:t>URL for next page, if any.</w:t>
            </w:r>
          </w:p>
        </w:tc>
      </w:tr>
      <w:tr>
        <w:tc>
          <w:tcPr>
            <w:tcW w:type="dxa" w:w="2880"/>
          </w:tcPr>
          <w:p>
            <w:r>
              <w:t>_links.prev</w:t>
            </w:r>
          </w:p>
        </w:tc>
        <w:tc>
          <w:tcPr>
            <w:tcW w:type="dxa" w:w="2880"/>
          </w:tcPr>
          <w:p>
            <w:r>
              <w:t>string</w:t>
            </w:r>
          </w:p>
        </w:tc>
        <w:tc>
          <w:tcPr>
            <w:tcW w:type="dxa" w:w="2880"/>
          </w:tcPr>
          <w:p>
            <w:r>
              <w:t>URL for previous page, if any.</w:t>
            </w:r>
          </w:p>
        </w:tc>
      </w:tr>
      <w:tr>
        <w:tc>
          <w:tcPr>
            <w:tcW w:type="dxa" w:w="2880"/>
          </w:tcPr>
          <w:p>
            <w:r>
              <w:t>_links.self</w:t>
            </w:r>
          </w:p>
        </w:tc>
        <w:tc>
          <w:tcPr>
            <w:tcW w:type="dxa" w:w="2880"/>
          </w:tcPr>
          <w:p>
            <w:r>
              <w:t>string</w:t>
            </w:r>
          </w:p>
        </w:tc>
        <w:tc>
          <w:tcPr>
            <w:tcW w:type="dxa" w:w="2880"/>
          </w:tcPr>
          <w:p>
            <w:r>
              <w:t>URL for current page.</w:t>
            </w:r>
          </w:p>
        </w:tc>
      </w:tr>
      <w:tr>
        <w:tc>
          <w:tcPr>
            <w:tcW w:type="dxa" w:w="2880"/>
          </w:tcPr>
          <w:p>
            <w:r>
              <w:t>isLastPage</w:t>
            </w:r>
          </w:p>
        </w:tc>
        <w:tc>
          <w:tcPr>
            <w:tcW w:type="dxa" w:w="2880"/>
          </w:tcPr>
          <w:p>
            <w:r>
              <w:t>boolean</w:t>
            </w:r>
          </w:p>
        </w:tc>
        <w:tc>
          <w:tcPr>
            <w:tcW w:type="dxa" w:w="2880"/>
          </w:tcPr>
          <w:p>
            <w:r>
              <w:t>Whether this is the last page of records.</w:t>
            </w:r>
          </w:p>
        </w:tc>
      </w:tr>
      <w:tr>
        <w:tc>
          <w:tcPr>
            <w:tcW w:type="dxa" w:w="2880"/>
          </w:tcPr>
          <w:p>
            <w:r>
              <w:t>limit</w:t>
            </w:r>
          </w:p>
        </w:tc>
        <w:tc>
          <w:tcPr>
            <w:tcW w:type="dxa" w:w="2880"/>
          </w:tcPr>
          <w:p>
            <w:r>
              <w:t>integer</w:t>
            </w:r>
          </w:p>
        </w:tc>
        <w:tc>
          <w:tcPr>
            <w:tcW w:type="dxa" w:w="2880"/>
          </w:tcPr>
          <w:p>
            <w:r>
              <w:t>Page size limit applied (up to implementation max).</w:t>
            </w:r>
          </w:p>
        </w:tc>
      </w:tr>
      <w:tr>
        <w:tc>
          <w:tcPr>
            <w:tcW w:type="dxa" w:w="2880"/>
          </w:tcPr>
          <w:p>
            <w:r>
              <w:t>size</w:t>
            </w:r>
          </w:p>
        </w:tc>
        <w:tc>
          <w:tcPr>
            <w:tcW w:type="dxa" w:w="2880"/>
          </w:tcPr>
          <w:p>
            <w:r>
              <w:t>integer</w:t>
            </w:r>
          </w:p>
        </w:tc>
        <w:tc>
          <w:tcPr>
            <w:tcW w:type="dxa" w:w="2880"/>
          </w:tcPr>
          <w:p>
            <w:r>
              <w:t>Number of items returned in this page.</w:t>
            </w:r>
          </w:p>
        </w:tc>
      </w:tr>
      <w:tr>
        <w:tc>
          <w:tcPr>
            <w:tcW w:type="dxa" w:w="2880"/>
          </w:tcPr>
          <w:p>
            <w:r>
              <w:t>start</w:t>
            </w:r>
          </w:p>
        </w:tc>
        <w:tc>
          <w:tcPr>
            <w:tcW w:type="dxa" w:w="2880"/>
          </w:tcPr>
          <w:p>
            <w:r>
              <w:t>integer</w:t>
            </w:r>
          </w:p>
        </w:tc>
        <w:tc>
          <w:tcPr>
            <w:tcW w:type="dxa" w:w="2880"/>
          </w:tcPr>
          <w:p>
            <w:r>
              <w:t>Index of the first item returned in this page.</w:t>
            </w:r>
          </w:p>
        </w:tc>
      </w:tr>
      <w:tr>
        <w:tc>
          <w:tcPr>
            <w:tcW w:type="dxa" w:w="2880"/>
          </w:tcPr>
          <w:p>
            <w:r>
              <w:t>values</w:t>
            </w:r>
          </w:p>
        </w:tc>
        <w:tc>
          <w:tcPr>
            <w:tcW w:type="dxa" w:w="2880"/>
          </w:tcPr>
          <w:p>
            <w:r>
              <w:t>array</w:t>
            </w:r>
          </w:p>
        </w:tc>
        <w:tc>
          <w:tcPr>
            <w:tcW w:type="dxa" w:w="2880"/>
          </w:tcPr>
          <w:p>
            <w:r>
              <w:t>Page of returned items (issue/customer request representations).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'https://api.atlassian.com/ex/jira/{{jiraCloudId}}/rest/servicedeskapi/servicedesk/{{serviceDeskId}}/queue/{{queueId}}/issue?start=0&amp;limit=50'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-X GET \</w:t>
        <w:br/>
        <w:t xml:space="preserve"> 'https://api.atlassian.com/ex/jira/{{jiraCloudId}}/rest/servicedeskapi/servicedesk/{{serviceDeskId}}/queue/{{queueId}}/issue'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w:t>
        <w:br/>
        <w:t xml:space="preserve"> 'https://api.atlassian.com/ex/jira/{{jiraCloudId}}/rest/servicedeskapi/servicedesk/{{serviceDeskId}}/queue/{{queueId}}/issue?start=50&amp;limit=50' \</w:t>
        <w:br/>
        <w:t xml:space="preserve"> -H 'Accept: application/json'</w:t>
      </w:r>
    </w:p>
    <w:p>
      <w:pPr>
        <w:pStyle w:val="Heading3"/>
      </w:pPr>
      <w:r>
        <w:t>Behavior</w:t>
      </w:r>
    </w:p>
    <w:p>
      <w:pPr>
        <w:pStyle w:val="ListBullet"/>
      </w:pPr>
      <w:r>
        <w:t>Validates the user is authenticated and has service desk agent permission for the service desk.</w:t>
      </w:r>
    </w:p>
    <w:p>
      <w:pPr>
        <w:pStyle w:val="ListBullet"/>
      </w:pPr>
      <w:r>
        <w:t>Retrieves customer requests in the specified queue.</w:t>
      </w:r>
    </w:p>
    <w:p>
      <w:pPr>
        <w:pStyle w:val="ListBullet"/>
      </w:pPr>
      <w:r>
        <w:t>Returns only fields configured to be visible in the queue.</w:t>
      </w:r>
    </w:p>
    <w:p>
      <w:pPr>
        <w:pStyle w:val="ListBullet"/>
      </w:pPr>
      <w:r>
        <w:t>Applies pagination using start and limit.</w:t>
      </w:r>
    </w:p>
    <w:p>
      <w:pPr>
        <w:pStyle w:val="Heading3"/>
      </w:pPr>
      <w:r>
        <w:t>Notes</w:t>
      </w:r>
    </w:p>
    <w:p>
      <w:pPr>
        <w:pStyle w:val="ListBullet"/>
      </w:pPr>
      <w:r>
        <w:t>serviceDeskId may be a service desk ID or a project identifier (as referenced by the source documentation).</w:t>
      </w:r>
    </w:p>
    <w:p>
      <w:pPr>
        <w:pStyle w:val="ListBullet"/>
      </w:pPr>
      <w:r>
        <w:t>Pagination uses a 0-based start index.</w:t>
      </w:r>
    </w:p>
    <w:p>
      <w:pPr>
        <w:pStyle w:val="ListBullet"/>
      </w:pPr>
      <w:r>
        <w:t>The response structure includes navigation links in _links when additional pages exist.</w:t>
      </w:r>
    </w:p>
    <w:p>
      <w:pPr>
        <w:pStyle w:val="Heading3"/>
      </w:pPr>
      <w:r>
        <w:t>Error Handling</w:t>
      </w:r>
    </w:p>
    <w:p>
      <w:pPr>
        <w:pStyle w:val="ListBullet"/>
      </w:pPr>
      <w:r>
        <w:t>401: User is not logged in.</w:t>
      </w:r>
    </w:p>
    <w:p>
      <w:pPr>
        <w:pStyle w:val="ListBullet"/>
      </w:pPr>
      <w:r>
        <w:t>403: User lacks permission to complete the request.</w:t>
      </w:r>
    </w:p>
    <w:p>
      <w:pPr>
        <w:pStyle w:val="ListBullet"/>
      </w:pPr>
      <w:r>
        <w:t>404: Service desk or queue does not exist.</w:t>
      </w:r>
    </w:p>
    <w:p>
      <w:pPr>
        <w:pStyle w:val="ListBullet"/>
      </w:pPr>
      <w:r>
        <w:t>500: Internal server error.</w:t>
      </w:r>
    </w:p>
    <w:p>
      <w:r>
        <w:t>Provide your jiraCloudId (UUID) and, if you want, example values for serviceDeskId and queueId, and I can tailor the sample requests with fully concrete URLs.</w:t>
      </w:r>
    </w:p>
    <w:p>
      <w:r>
        <w:br w:type="page"/>
      </w:r>
    </w:p>
    <w:p>
      <w:pPr>
        <w:pStyle w:val="Heading2"/>
      </w:pPr>
      <w:r>
        <w:t>704. [GET] List a Service Desk’s Request Type Groups</w:t>
      </w:r>
    </w:p>
    <w:p>
      <w:r>
        <w:rPr>
          <w:b/>
        </w:rPr>
        <w:t xml:space="preserve">Endpoint: </w:t>
      </w:r>
      <w:r>
        <w:rPr>
          <w:rFonts w:ascii="Courier New" w:hAnsi="Courier New"/>
          <w:sz w:val="18"/>
        </w:rPr>
        <w:t>/servicedeskapi/servicedesk/{{serviceDeskId}}/requesttypegroup</w:t>
      </w:r>
    </w:p>
    <w:p>
      <w:pPr>
        <w:pStyle w:val="Heading3"/>
      </w:pPr>
      <w:r>
        <w:t>Prerequisites</w:t>
      </w:r>
    </w:p>
    <w:p>
      <w:pPr>
        <w:pStyle w:val="ListBullet"/>
      </w:pPr>
      <w:r>
        <w:t>Permission to view the service desk (Jira Service Management)</w:t>
      </w:r>
    </w:p>
    <w:p>
      <w:pPr>
        <w:pStyle w:val="Heading3"/>
      </w:pPr>
      <w:r>
        <w:t>Method</w:t>
      </w:r>
    </w:p>
    <w:p>
      <w:r>
        <w:t>GET</w:t>
      </w:r>
    </w:p>
    <w:p>
      <w:pPr>
        <w:pStyle w:val="Heading3"/>
      </w:pPr>
      <w:r>
        <w:t>URL</w:t>
      </w:r>
    </w:p>
    <w:p>
      <w:r>
        <w:t>https://api.atlassian.com/ex/jira/{{jiraCloudId}}/rest/servicedeskapi/servicedesk/{{serviceDeskId}}/requesttypegroup</w:t>
      </w:r>
    </w:p>
    <w:p>
      <w:pPr>
        <w:pStyle w:val="Heading3"/>
      </w:pPr>
      <w:r>
        <w:t>Description</w:t>
      </w:r>
    </w:p>
    <w:p>
      <w:r>
        <w:t>Returns a Jira Service Management service desk’s customer request type groups in the order configured for display on the customer portal.</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serviceDeskId path parameter must always be present.</w:t>
      </w:r>
    </w:p>
    <w:p>
      <w:pPr>
        <w:pStyle w:val="ListBullet"/>
      </w:pPr>
      <w:r>
        <w:t>Always construct the path as: /servicedeskapi/servicedesk/{{serviceDeskId}}/requesttypegroup</w:t>
      </w:r>
    </w:p>
    <w:p>
      <w:pPr>
        <w:pStyle w:val="ListBullet"/>
      </w:pPr>
      <w:r>
        <w:t>Do not call the API with missing or empty path parameters (avoid .../ex/jira//... or .../servicedesk//...).</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/servicedeskapi/servicedesk/3/requesttypegroup</w:t>
        <w:br/>
        <w:t>/servicedeskapi/servicedesk/ITSD/requesttypegroup</w:t>
      </w:r>
    </w:p>
    <w:p>
      <w:pPr>
        <w:pStyle w:val="Heading3"/>
      </w:pPr>
      <w:r>
        <w:t>Invalid Examples</w:t>
      </w:r>
    </w:p>
    <w:p>
      <w:r>
        <w:rPr>
          <w:b/>
          <w:color w:val="666666"/>
          <w:sz w:val="16"/>
        </w:rPr>
        <w:t>[http]</w:t>
      </w:r>
    </w:p>
    <w:p>
      <w:pPr>
        <w:shd w:fill="F2F2F2" w:val="clear"/>
      </w:pPr>
      <w:r>
        <w:rPr>
          <w:rFonts w:ascii="Courier New" w:hAnsi="Courier New"/>
          <w:sz w:val="17"/>
        </w:rPr>
        <w:t>/servicedeskapi/servicedesk//requesttypegroup</w:t>
        <w:br/>
        <w:t>/servicedeskapi/servicedesk/requesttypegroup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Retrieve via Get Sites.</w:t>
            </w:r>
          </w:p>
        </w:tc>
      </w:tr>
      <w:tr>
        <w:tc>
          <w:tcPr>
            <w:tcW w:type="dxa" w:w="2880"/>
          </w:tcPr>
          <w:p>
            <w:r>
              <w:t>serviceDeskId</w:t>
            </w:r>
          </w:p>
        </w:tc>
        <w:tc>
          <w:tcPr>
            <w:tcW w:type="dxa" w:w="2880"/>
          </w:tcPr>
          <w:p>
            <w:r>
              <w:t>string</w:t>
            </w:r>
          </w:p>
        </w:tc>
        <w:tc>
          <w:tcPr>
            <w:tcW w:type="dxa" w:w="2880"/>
          </w:tcPr>
          <w:p>
            <w:r>
              <w:t>The ID of the service desk whose customer request type groups are returned. This can alternatively be a project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Starting index of the returned objects. Base index: 0. Used for pagination.</w:t>
            </w:r>
          </w:p>
        </w:tc>
      </w:tr>
      <w:tr>
        <w:tc>
          <w:tcPr>
            <w:tcW w:type="dxa" w:w="2880"/>
          </w:tcPr>
          <w:p>
            <w:r>
              <w:t>limit</w:t>
            </w:r>
          </w:p>
        </w:tc>
        <w:tc>
          <w:tcPr>
            <w:tcW w:type="dxa" w:w="2880"/>
          </w:tcPr>
          <w:p>
            <w:r>
              <w:t>integer</w:t>
            </w:r>
          </w:p>
        </w:tc>
        <w:tc>
          <w:tcPr>
            <w:tcW w:type="dxa" w:w="2880"/>
          </w:tcPr>
          <w:p>
            <w:r>
              <w:t>Maximum number of items to return per page. Default: 50. Used for pagination.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"_expands": [],</w:t>
        <w:br/>
        <w:t xml:space="preserve"> "_links": {</w:t>
        <w:br/>
        <w:t xml:space="preserve"> "base": "https://api.atlassian.com/ex/jira/aaaaaaaa-bbbb-cccc-dddd-eeeeeeeeeeee/rest",</w:t>
        <w:br/>
        <w:t xml:space="preserve"> "context": "context",</w:t>
        <w:br/>
        <w:t xml:space="preserve"> "next": "https://api.atlassian.com/ex/jira/aaaaaaaa-bbbb-cccc-dddd-eeeeeeeeeeee/rest/servicedeskapi/servicedesk/3/requesttypegroup?start=50&amp;limit=50",</w:t>
        <w:br/>
        <w:t xml:space="preserve"> "prev": "https://api.atlassian.com/ex/jira/aaaaaaaa-bbbb-cccc-dddd-eeeeeeeeeeee/rest/servicedeskapi/servicedesk/3/requesttypegroup?start=0&amp;limit=50",</w:t>
        <w:br/>
        <w:t xml:space="preserve"> "self": "https://api.atlassian.com/ex/jira/aaaaaaaa-bbbb-cccc-dddd-eeeeeeeeeeee/rest/servicedeskapi/servicedesk/3/requesttypegroup?start=0&amp;limit=50"</w:t>
        <w:br/>
        <w:t xml:space="preserve"> },</w:t>
        <w:br/>
        <w:t xml:space="preserve"> "isLastPage": false,</w:t>
        <w:br/>
        <w:t xml:space="preserve"> "limit": 50,</w:t>
        <w:br/>
        <w:t xml:space="preserve"> "size": 2,</w:t>
        <w:br/>
        <w:t xml:space="preserve"> "start": 0,</w:t>
        <w:br/>
        <w:t xml:space="preserve"> "values": [</w:t>
        <w:br/>
        <w:t xml:space="preserve"> {</w:t>
        <w:br/>
        <w:t xml:space="preserve"> "id": "10",</w:t>
        <w:br/>
        <w:t xml:space="preserve"> "name": "IT Help"</w:t>
        <w:br/>
        <w:t xml:space="preserve"> },</w:t>
        <w:br/>
        <w:t xml:space="preserve"> {</w:t>
        <w:br/>
        <w:t xml:space="preserve"> "id": "11",</w:t>
        <w:br/>
        <w:t xml:space="preserve"> "name": "Facilities"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w:t>
        <w:br/>
        <w:t xml:space="preserve"> "string"</w:t>
        <w:br/>
        <w:t xml:space="preserve"> ]</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_expands</w:t>
            </w:r>
          </w:p>
        </w:tc>
        <w:tc>
          <w:tcPr>
            <w:tcW w:type="dxa" w:w="2880"/>
          </w:tcPr>
          <w:p>
            <w:r>
              <w:t>array of string</w:t>
            </w:r>
          </w:p>
        </w:tc>
        <w:tc>
          <w:tcPr>
            <w:tcW w:type="dxa" w:w="2880"/>
          </w:tcPr>
          <w:p>
            <w:r>
              <w:t>Expand options applied/available for this response.</w:t>
            </w:r>
          </w:p>
        </w:tc>
      </w:tr>
      <w:tr>
        <w:tc>
          <w:tcPr>
            <w:tcW w:type="dxa" w:w="2880"/>
          </w:tcPr>
          <w:p>
            <w:r>
              <w:t>_links</w:t>
            </w:r>
          </w:p>
        </w:tc>
        <w:tc>
          <w:tcPr>
            <w:tcW w:type="dxa" w:w="2880"/>
          </w:tcPr>
          <w:p>
            <w:r>
              <w:t>object</w:t>
            </w:r>
          </w:p>
        </w:tc>
        <w:tc>
          <w:tcPr>
            <w:tcW w:type="dxa" w:w="2880"/>
          </w:tcPr>
          <w:p>
            <w:r>
              <w:t>Pagination and context links.</w:t>
            </w:r>
          </w:p>
        </w:tc>
      </w:tr>
      <w:tr>
        <w:tc>
          <w:tcPr>
            <w:tcW w:type="dxa" w:w="2880"/>
          </w:tcPr>
          <w:p>
            <w:r>
              <w:t>_links.base</w:t>
            </w:r>
          </w:p>
        </w:tc>
        <w:tc>
          <w:tcPr>
            <w:tcW w:type="dxa" w:w="2880"/>
          </w:tcPr>
          <w:p>
            <w:r>
              <w:t>string</w:t>
            </w:r>
          </w:p>
        </w:tc>
        <w:tc>
          <w:tcPr>
            <w:tcW w:type="dxa" w:w="2880"/>
          </w:tcPr>
          <w:p>
            <w:r>
              <w:t>Base URL for REST API calls.</w:t>
            </w:r>
          </w:p>
        </w:tc>
      </w:tr>
      <w:tr>
        <w:tc>
          <w:tcPr>
            <w:tcW w:type="dxa" w:w="2880"/>
          </w:tcPr>
          <w:p>
            <w:r>
              <w:t>_links.context</w:t>
            </w:r>
          </w:p>
        </w:tc>
        <w:tc>
          <w:tcPr>
            <w:tcW w:type="dxa" w:w="2880"/>
          </w:tcPr>
          <w:p>
            <w:r>
              <w:t>string</w:t>
            </w:r>
          </w:p>
        </w:tc>
        <w:tc>
          <w:tcPr>
            <w:tcW w:type="dxa" w:w="2880"/>
          </w:tcPr>
          <w:p>
            <w:r>
              <w:t>Context path information.</w:t>
            </w:r>
          </w:p>
        </w:tc>
      </w:tr>
      <w:tr>
        <w:tc>
          <w:tcPr>
            <w:tcW w:type="dxa" w:w="2880"/>
          </w:tcPr>
          <w:p>
            <w:r>
              <w:t>_links.next</w:t>
            </w:r>
          </w:p>
        </w:tc>
        <w:tc>
          <w:tcPr>
            <w:tcW w:type="dxa" w:w="2880"/>
          </w:tcPr>
          <w:p>
            <w:r>
              <w:t>string</w:t>
            </w:r>
          </w:p>
        </w:tc>
        <w:tc>
          <w:tcPr>
            <w:tcW w:type="dxa" w:w="2880"/>
          </w:tcPr>
          <w:p>
            <w:r>
              <w:t>REST API URL for the next page, if there is one.</w:t>
            </w:r>
          </w:p>
        </w:tc>
      </w:tr>
      <w:tr>
        <w:tc>
          <w:tcPr>
            <w:tcW w:type="dxa" w:w="2880"/>
          </w:tcPr>
          <w:p>
            <w:r>
              <w:t>_links.prev</w:t>
            </w:r>
          </w:p>
        </w:tc>
        <w:tc>
          <w:tcPr>
            <w:tcW w:type="dxa" w:w="2880"/>
          </w:tcPr>
          <w:p>
            <w:r>
              <w:t>string</w:t>
            </w:r>
          </w:p>
        </w:tc>
        <w:tc>
          <w:tcPr>
            <w:tcW w:type="dxa" w:w="2880"/>
          </w:tcPr>
          <w:p>
            <w:r>
              <w:t>REST API URL for the previous page, if there is one.</w:t>
            </w:r>
          </w:p>
        </w:tc>
      </w:tr>
      <w:tr>
        <w:tc>
          <w:tcPr>
            <w:tcW w:type="dxa" w:w="2880"/>
          </w:tcPr>
          <w:p>
            <w:r>
              <w:t>_links.self</w:t>
            </w:r>
          </w:p>
        </w:tc>
        <w:tc>
          <w:tcPr>
            <w:tcW w:type="dxa" w:w="2880"/>
          </w:tcPr>
          <w:p>
            <w:r>
              <w:t>string</w:t>
            </w:r>
          </w:p>
        </w:tc>
        <w:tc>
          <w:tcPr>
            <w:tcW w:type="dxa" w:w="2880"/>
          </w:tcPr>
          <w:p>
            <w:r>
              <w:t>REST API URL for the current page.</w:t>
            </w:r>
          </w:p>
        </w:tc>
      </w:tr>
      <w:tr>
        <w:tc>
          <w:tcPr>
            <w:tcW w:type="dxa" w:w="2880"/>
          </w:tcPr>
          <w:p>
            <w:r>
              <w:t>isLastPage</w:t>
            </w:r>
          </w:p>
        </w:tc>
        <w:tc>
          <w:tcPr>
            <w:tcW w:type="dxa" w:w="2880"/>
          </w:tcPr>
          <w:p>
            <w:r>
              <w:t>boolean</w:t>
            </w:r>
          </w:p>
        </w:tc>
        <w:tc>
          <w:tcPr>
            <w:tcW w:type="dxa" w:w="2880"/>
          </w:tcPr>
          <w:p>
            <w:r>
              <w:t>Whether this is the last page of records (true) or not (false).</w:t>
            </w:r>
          </w:p>
        </w:tc>
      </w:tr>
      <w:tr>
        <w:tc>
          <w:tcPr>
            <w:tcW w:type="dxa" w:w="2880"/>
          </w:tcPr>
          <w:p>
            <w:r>
              <w:t>limit</w:t>
            </w:r>
          </w:p>
        </w:tc>
        <w:tc>
          <w:tcPr>
            <w:tcW w:type="dxa" w:w="2880"/>
          </w:tcPr>
          <w:p>
            <w:r>
              <w:t>integer</w:t>
            </w:r>
          </w:p>
        </w:tc>
        <w:tc>
          <w:tcPr>
            <w:tcW w:type="dxa" w:w="2880"/>
          </w:tcPr>
          <w:p>
            <w:r>
              <w:t>Number of items to be returned per page (up to the implementation maximum).</w:t>
            </w:r>
          </w:p>
        </w:tc>
      </w:tr>
      <w:tr>
        <w:tc>
          <w:tcPr>
            <w:tcW w:type="dxa" w:w="2880"/>
          </w:tcPr>
          <w:p>
            <w:r>
              <w:t>size</w:t>
            </w:r>
          </w:p>
        </w:tc>
        <w:tc>
          <w:tcPr>
            <w:tcW w:type="dxa" w:w="2880"/>
          </w:tcPr>
          <w:p>
            <w:r>
              <w:t>integer</w:t>
            </w:r>
          </w:p>
        </w:tc>
        <w:tc>
          <w:tcPr>
            <w:tcW w:type="dxa" w:w="2880"/>
          </w:tcPr>
          <w:p>
            <w:r>
              <w:t>Number of items returned in the page.</w:t>
            </w:r>
          </w:p>
        </w:tc>
      </w:tr>
      <w:tr>
        <w:tc>
          <w:tcPr>
            <w:tcW w:type="dxa" w:w="2880"/>
          </w:tcPr>
          <w:p>
            <w:r>
              <w:t>start</w:t>
            </w:r>
          </w:p>
        </w:tc>
        <w:tc>
          <w:tcPr>
            <w:tcW w:type="dxa" w:w="2880"/>
          </w:tcPr>
          <w:p>
            <w:r>
              <w:t>integer</w:t>
            </w:r>
          </w:p>
        </w:tc>
        <w:tc>
          <w:tcPr>
            <w:tcW w:type="dxa" w:w="2880"/>
          </w:tcPr>
          <w:p>
            <w:r>
              <w:t>Index of the first item returned in the page.</w:t>
            </w:r>
          </w:p>
        </w:tc>
      </w:tr>
      <w:tr>
        <w:tc>
          <w:tcPr>
            <w:tcW w:type="dxa" w:w="2880"/>
          </w:tcPr>
          <w:p>
            <w:r>
              <w:t>values</w:t>
            </w:r>
          </w:p>
        </w:tc>
        <w:tc>
          <w:tcPr>
            <w:tcW w:type="dxa" w:w="2880"/>
          </w:tcPr>
          <w:p>
            <w:r>
              <w:t>array of object</w:t>
            </w:r>
          </w:p>
        </w:tc>
        <w:tc>
          <w:tcPr>
            <w:tcW w:type="dxa" w:w="2880"/>
          </w:tcPr>
          <w:p>
            <w:r>
              <w:t>Request type groups returned in configured display order.</w:t>
            </w:r>
          </w:p>
        </w:tc>
      </w:tr>
      <w:tr>
        <w:tc>
          <w:tcPr>
            <w:tcW w:type="dxa" w:w="2880"/>
          </w:tcPr>
          <w:p>
            <w:r>
              <w:t>values[].id</w:t>
            </w:r>
          </w:p>
        </w:tc>
        <w:tc>
          <w:tcPr>
            <w:tcW w:type="dxa" w:w="2880"/>
          </w:tcPr>
          <w:p>
            <w:r>
              <w:t>string</w:t>
            </w:r>
          </w:p>
        </w:tc>
        <w:tc>
          <w:tcPr>
            <w:tcW w:type="dxa" w:w="2880"/>
          </w:tcPr>
          <w:p>
            <w:r>
              <w:t>ID of the request type group.</w:t>
            </w:r>
          </w:p>
        </w:tc>
      </w:tr>
      <w:tr>
        <w:tc>
          <w:tcPr>
            <w:tcW w:type="dxa" w:w="2880"/>
          </w:tcPr>
          <w:p>
            <w:r>
              <w:t>values[].name</w:t>
            </w:r>
          </w:p>
        </w:tc>
        <w:tc>
          <w:tcPr>
            <w:tcW w:type="dxa" w:w="2880"/>
          </w:tcPr>
          <w:p>
            <w:r>
              <w:t>string</w:t>
            </w:r>
          </w:p>
        </w:tc>
        <w:tc>
          <w:tcPr>
            <w:tcW w:type="dxa" w:w="2880"/>
          </w:tcPr>
          <w:p>
            <w:r>
              <w:t>Name of the request type group.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'https://api.atlassian.com/ex/jira/{{jiraCloudId}}/rest/servicedeskapi/servicedesk/{{serviceDeskId}}/requesttypegroup?start=0&amp;limit=50' \</w:t>
        <w:br/>
        <w:t xml:space="preserve"> --header 'Accept: application/json'</w:t>
      </w:r>
    </w:p>
    <w:p>
      <w:pPr>
        <w:pStyle w:val="Heading3"/>
      </w:pPr>
      <w:r>
        <w:t>Example Usage</w:t>
      </w:r>
    </w:p>
    <w:p>
      <w:pPr>
        <w:pStyle w:val="Heading3"/>
      </w:pPr>
      <w:r>
        <w:t>Example 1: First page with defaults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'https://api.atlassian.com/ex/jira/{{jiraCloudId}}/rest/servicedeskapi/servicedesk/3/requesttypegroup'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'https://api.atlassian.com/ex/jira/{{jiraCloudId}}/rest/servicedeskapi/servicedesk/3/requesttypegroup?start=50&amp;limit=50' \</w:t>
        <w:br/>
        <w:t xml:space="preserve"> --header 'Accept: application/json'</w:t>
      </w:r>
    </w:p>
    <w:p>
      <w:pPr>
        <w:pStyle w:val="Heading3"/>
      </w:pPr>
      <w:r>
        <w:t>Notes</w:t>
      </w:r>
    </w:p>
    <w:p>
      <w:pPr>
        <w:pStyle w:val="ListBullet"/>
      </w:pPr>
      <w:r>
        <w:t>Results are returned in the portal display order configured by Jira Service Management administrators.</w:t>
      </w:r>
    </w:p>
    <w:p>
      <w:pPr>
        <w:pStyle w:val="ListBullet"/>
      </w:pPr>
      <w:r>
        <w:t>serviceDeskId may be provided as an ID or as a project identifier (as supported by Jira Service Management).</w:t>
      </w:r>
    </w:p>
    <w:p>
      <w:pPr>
        <w:pStyle w:val="Heading3"/>
      </w:pPr>
      <w:r>
        <w:t>Error Handling</w:t>
      </w:r>
    </w:p>
    <w:p>
      <w:pPr>
        <w:pStyle w:val="ListBullet"/>
      </w:pPr>
      <w:r>
        <w:t>401: User is not logged in.</w:t>
      </w:r>
    </w:p>
    <w:p>
      <w:pPr>
        <w:pStyle w:val="ListBullet"/>
      </w:pPr>
      <w:r>
        <w:t>403: User lacks permission to view the service desk.</w:t>
      </w:r>
    </w:p>
    <w:p>
      <w:pPr>
        <w:pStyle w:val="ListBullet"/>
      </w:pPr>
      <w:r>
        <w:t>404: The service desk does not exist.</w:t>
      </w:r>
    </w:p>
    <w:p>
      <w:pPr>
        <w:pStyle w:val="ListBullet"/>
      </w:pPr>
      <w:r>
        <w:t>500: Internal server error.</w:t>
      </w:r>
    </w:p>
    <w:p>
      <w:r>
        <w:t>Please provide your jiraCloudId (UUID) if you want the URL fully populated; you can obtain it via the Get Sites action.</w:t>
      </w:r>
    </w:p>
    <w:p>
      <w:r>
        <w:br w:type="page"/>
      </w:r>
    </w:p>
    <w:p>
      <w:pPr>
        <w:pStyle w:val="Heading2"/>
      </w:pPr>
      <w:r>
        <w:t>705. [POST] Create a Sprint</w:t>
      </w:r>
    </w:p>
    <w:p>
      <w:r>
        <w:rPr>
          <w:b/>
        </w:rPr>
        <w:t xml:space="preserve">Endpoint: </w:t>
      </w:r>
      <w:r>
        <w:rPr>
          <w:rFonts w:ascii="Courier New" w:hAnsi="Courier New"/>
          <w:sz w:val="18"/>
        </w:rPr>
        <w:t>/ex/jira/{{jiraCloudId}}/rest/agile/1.0/sprint</w:t>
      </w:r>
    </w:p>
    <w:p>
      <w:pPr>
        <w:pStyle w:val="Heading3"/>
      </w:pPr>
      <w:r>
        <w:t>Prerequisites</w:t>
      </w:r>
    </w:p>
    <w:p>
      <w:pPr>
        <w:pStyle w:val="ListBullet"/>
      </w:pPr>
      <w:r>
        <w:t>You must have access to Jira Software (valid license).</w:t>
      </w:r>
    </w:p>
    <w:p>
      <w:pPr>
        <w:pStyle w:val="ListBullet"/>
      </w:pPr>
      <w:r>
        <w:t>You must have permission to create/manage sprints on the target board.</w:t>
      </w:r>
    </w:p>
    <w:p>
      <w:pPr>
        <w:pStyle w:val="ListBullet"/>
      </w:pPr>
      <w:r>
        <w:t>You need the origin board ID (originBoardId) to create the sprint.</w:t>
      </w:r>
    </w:p>
    <w:p>
      <w:pPr>
        <w:pStyle w:val="Heading3"/>
      </w:pPr>
      <w:r>
        <w:t>Method</w:t>
      </w:r>
    </w:p>
    <w:p>
      <w:r>
        <w:t>POST</w:t>
      </w:r>
    </w:p>
    <w:p>
      <w:pPr>
        <w:pStyle w:val="Heading3"/>
      </w:pPr>
      <w:r>
        <w:t>URL</w:t>
      </w:r>
    </w:p>
    <w:p>
      <w:r>
        <w:t>https://api.atlassian.com/ex/jira/{{jiraCloudId}}/rest/agile/1.0/sprint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future sprint. Sprint name and originBoardId are required; startDate, endDate, and goal are optional. The sprint name is trimmed.</w:t>
      </w:r>
    </w:p>
    <w:p>
      <w:pPr>
        <w:pStyle w:val="Heading3"/>
      </w:pPr>
      <w:r>
        <w:t>Enforcement Rules</w:t>
      </w:r>
    </w:p>
    <w:p>
      <w:pPr>
        <w:pStyle w:val="ListBullet"/>
      </w:pPr>
      <w:r>
        <w:t>The jiraCloudId path parameter must always be present.</w:t>
      </w:r>
    </w:p>
    <w:p>
      <w:pPr>
        <w:pStyle w:val="ListBullet"/>
      </w:pPr>
      <w:r>
        <w:t>If you do not provide jiraCloudId, you must obtain it from the Get Sites action before calling this endpoint.</w:t>
      </w:r>
    </w:p>
    <w:p>
      <w:pPr>
        <w:pStyle w:val="ListBullet"/>
      </w:pPr>
      <w:r>
        <w:t>Always construct the base path as /ex/jira/{{jiraCloudId}}/rest/agile/1.0/sprint, where {{jiraCloudId}} is a non-empty UUID string.</w:t>
      </w:r>
    </w:p>
    <w:p>
      <w:pPr>
        <w:pStyle w:val="ListBullet"/>
      </w:pPr>
      <w:r>
        <w:t>Do not call the API with a missing or empty jiraCloudId.</w:t>
      </w:r>
    </w:p>
    <w:p>
      <w:pPr>
        <w:pStyle w:val="ListBullet"/>
      </w:pPr>
      <w:r>
        <w:t>Do not infer or guess jiraCloudId.</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/ex/jira/2b9d7c1f-2a4b-4b0a-9a8c-1c2d3e4f5a6b/rest/agile/1.0/sprint</w:t>
      </w:r>
    </w:p>
    <w:p>
      <w:pPr>
        <w:pStyle w:val="Heading3"/>
      </w:pPr>
      <w:r>
        <w:t>Invalid Examples</w:t>
      </w:r>
    </w:p>
    <w:p>
      <w:r>
        <w:rPr>
          <w:b/>
          <w:color w:val="666666"/>
          <w:sz w:val="16"/>
        </w:rPr>
        <w:t>[http]</w:t>
      </w:r>
    </w:p>
    <w:p>
      <w:pPr>
        <w:shd w:fill="F2F2F2" w:val="clear"/>
      </w:pPr>
      <w:r>
        <w:rPr>
          <w:rFonts w:ascii="Courier New" w:hAnsi="Courier New"/>
          <w:sz w:val="17"/>
        </w:rPr>
        <w:t>/ex/jira//rest/agile/1.0/sprint</w:t>
        <w:br/>
        <w:t>/ex/jira/rest/agile/1.0/sprint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to route the request to the correct site.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Sprint name. Required. Note: the name is trimmed.</w:t>
            </w:r>
          </w:p>
        </w:tc>
      </w:tr>
      <w:tr>
        <w:tc>
          <w:tcPr>
            <w:tcW w:type="dxa" w:w="2880"/>
          </w:tcPr>
          <w:p>
            <w:r>
              <w:t>originBoardId</w:t>
            </w:r>
          </w:p>
        </w:tc>
        <w:tc>
          <w:tcPr>
            <w:tcW w:type="dxa" w:w="2880"/>
          </w:tcPr>
          <w:p>
            <w:r>
              <w:t>integer</w:t>
            </w:r>
          </w:p>
        </w:tc>
        <w:tc>
          <w:tcPr>
            <w:tcW w:type="dxa" w:w="2880"/>
          </w:tcPr>
          <w:p>
            <w:r>
              <w:t>ID of the board the sprint is created from.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Sprint start date/time (string as documented; example uses ISO 8601 with offset). Optional.</w:t>
            </w:r>
          </w:p>
        </w:tc>
      </w:tr>
      <w:tr>
        <w:tc>
          <w:tcPr>
            <w:tcW w:type="dxa" w:w="2880"/>
          </w:tcPr>
          <w:p>
            <w:r>
              <w:t>endDate</w:t>
            </w:r>
          </w:p>
        </w:tc>
        <w:tc>
          <w:tcPr>
            <w:tcW w:type="dxa" w:w="2880"/>
          </w:tcPr>
          <w:p>
            <w:r>
              <w:t>string</w:t>
            </w:r>
          </w:p>
        </w:tc>
        <w:tc>
          <w:tcPr>
            <w:tcW w:type="dxa" w:w="2880"/>
          </w:tcPr>
          <w:p>
            <w:r>
              <w:t>Sprint end date/time (string as documented; example uses ISO 8601 with offset). Optional. Note: when starting sprints from the UI, the endDate set here is ignored and the last sprint’s duration is used to fill the form.</w:t>
            </w:r>
          </w:p>
        </w:tc>
      </w:tr>
      <w:tr>
        <w:tc>
          <w:tcPr>
            <w:tcW w:type="dxa" w:w="2880"/>
          </w:tcPr>
          <w:p>
            <w:r>
              <w:t>goal</w:t>
            </w:r>
          </w:p>
        </w:tc>
        <w:tc>
          <w:tcPr>
            <w:tcW w:type="dxa" w:w="2880"/>
          </w:tcPr>
          <w:p>
            <w:r>
              <w:t>string</w:t>
            </w:r>
          </w:p>
        </w:tc>
        <w:tc>
          <w:tcPr>
            <w:tcW w:type="dxa" w:w="2880"/>
          </w:tcPr>
          <w:p>
            <w:r>
              <w:t>Sprint goal. Optional.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r>
        <w:rPr>
          <w:b/>
        </w:rPr>
        <w:t>Note: Response schema is documented as any (no concrete example provided in the scraped content).</w:t>
      </w:r>
    </w:p>
    <w:p>
      <w:pPr>
        <w:pStyle w:val="Heading3"/>
      </w:pPr>
      <w:r>
        <w:t>Error Response (400 Client Error)</w:t>
      </w:r>
    </w:p>
    <w:p>
      <w:r>
        <w:t>Returned if the request is invalid.</w:t>
      </w:r>
    </w:p>
    <w:p>
      <w:pPr>
        <w:pStyle w:val="Heading3"/>
      </w:pPr>
      <w:r>
        <w:t>Error Response (401 Client Error)</w:t>
      </w:r>
    </w:p>
    <w:p>
      <w:r>
        <w:t>Returned if the user is not logged in.</w:t>
      </w:r>
    </w:p>
    <w:p>
      <w:pPr>
        <w:pStyle w:val="Heading3"/>
      </w:pPr>
      <w:r>
        <w:t>Error Response (403 Client Error)</w:t>
      </w:r>
    </w:p>
    <w:p>
      <w:r>
        <w:t>Returned if the user does not have a valid license.</w:t>
      </w:r>
    </w:p>
    <w:p>
      <w:pPr>
        <w:pStyle w:val="Heading3"/>
      </w:pPr>
      <w:r>
        <w:t>Error Response (404 Client Error)</w:t>
      </w:r>
    </w:p>
    <w:p>
      <w:r>
        <w:t>Returned if the board does not exist or the user does not have permission to view it.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'https://api.atlassian.com/ex/jira/{{jiraCloudId}}/rest/agile/1.0/sprint' \</w:t>
        <w:br/>
        <w:t xml:space="preserve"> --header 'Accept: application/json' \</w:t>
        <w:br/>
        <w:t xml:space="preserve"> --header 'Content-Type: application/json' \</w:t>
        <w:br/>
        <w:t xml:space="preserve"> --data '{</w:t>
        <w:br/>
        <w:t xml:space="preserve"> "endDate": "2015-04-20T01:22:00.000+10:00",</w:t>
        <w:br/>
        <w:t xml:space="preserve"> "goal": "sprint 1 goal",</w:t>
        <w:br/>
        <w:t xml:space="preserve"> "name": "sprint 1",</w:t>
        <w:br/>
        <w:t xml:space="preserve"> "originBoardId": 5,</w:t>
        <w:br/>
        <w:t xml:space="preserve"> "startDate": "2015-04-11T15:22:00.000+10:00"</w:t>
        <w:br/>
        <w:t xml:space="preserve">  }'</w:t>
      </w:r>
    </w:p>
    <w:p>
      <w:pPr>
        <w:pStyle w:val="Heading3"/>
      </w:pPr>
      <w:r>
        <w:t>Example Usage</w:t>
      </w:r>
    </w:p>
    <w:p>
      <w:pPr>
        <w:pStyle w:val="Heading3"/>
      </w:pPr>
      <w:r>
        <w:t>Example 1: Create a sprint with only required fields</w:t>
      </w:r>
    </w:p>
    <w:p>
      <w:r>
        <w:rPr>
          <w:b/>
          <w:color w:val="666666"/>
          <w:sz w:val="16"/>
        </w:rPr>
        <w:t>[bash]</w:t>
      </w:r>
    </w:p>
    <w:p>
      <w:pPr>
        <w:shd w:fill="F2F2F2" w:val="clear"/>
      </w:pPr>
      <w:r>
        <w:rPr>
          <w:rFonts w:ascii="Courier New" w:hAnsi="Courier New"/>
          <w:sz w:val="17"/>
        </w:rPr>
        <w:t>curl -i --request POST \</w:t>
        <w:br/>
        <w:t xml:space="preserve"> 'https://api.atlassian.com/ex/jira/{{jiraCloudId}}/rest/agile/1.0/sprint' \</w:t>
        <w:br/>
        <w:t xml:space="preserve"> --header 'Accept: application/json' \</w:t>
        <w:br/>
        <w:t xml:space="preserve"> --header 'Content-Type: application/json' \</w:t>
        <w:br/>
        <w:t xml:space="preserve"> --data '{</w:t>
        <w:br/>
        <w:t xml:space="preserve"> "name": "Sprint 42",</w:t>
        <w:br/>
        <w:t xml:space="preserve"> "originBoardId": 5</w:t>
        <w:br/>
        <w:t xml:space="preserve">  }'</w:t>
      </w:r>
    </w:p>
    <w:p>
      <w:pPr>
        <w:pStyle w:val="Heading3"/>
      </w:pPr>
      <w:r>
        <w:t>Example 2: Create a sprint with dates and goal</w:t>
      </w:r>
    </w:p>
    <w:p>
      <w:r>
        <w:rPr>
          <w:b/>
          <w:color w:val="666666"/>
          <w:sz w:val="16"/>
        </w:rPr>
        <w:t>[bash]</w:t>
      </w:r>
    </w:p>
    <w:p>
      <w:pPr>
        <w:shd w:fill="F2F2F2" w:val="clear"/>
      </w:pPr>
      <w:r>
        <w:rPr>
          <w:rFonts w:ascii="Courier New" w:hAnsi="Courier New"/>
          <w:sz w:val="17"/>
        </w:rPr>
        <w:t>curl -i --request POST \</w:t>
        <w:br/>
        <w:t xml:space="preserve"> 'https://api.atlassian.com/ex/jira/{{jiraCloudId}}/rest/agile/1.0/sprint' \</w:t>
        <w:br/>
        <w:t xml:space="preserve"> --header 'Accept: application/json' \</w:t>
        <w:br/>
        <w:t xml:space="preserve"> --header 'Content-Type: application/json' \</w:t>
        <w:br/>
        <w:t xml:space="preserve"> --data '{</w:t>
        <w:br/>
        <w:t xml:space="preserve"> "name": "Sprint 43",</w:t>
        <w:br/>
        <w:t xml:space="preserve"> "originBoardId": 5,</w:t>
        <w:br/>
        <w:t xml:space="preserve"> "startDate": "2026-04-01T09:00:00.000+00:00",</w:t>
        <w:br/>
        <w:t xml:space="preserve"> "endDate": "2026-04-15T17:00:00.000+00:00",</w:t>
        <w:br/>
        <w:t xml:space="preserve"> "goal": "Complete the authentication epic"</w:t>
        <w:br/>
        <w:t xml:space="preserve">  }'</w:t>
      </w:r>
    </w:p>
    <w:p>
      <w:pPr>
        <w:pStyle w:val="Heading3"/>
      </w:pPr>
      <w:r>
        <w:t>Behavior</w:t>
      </w:r>
    </w:p>
    <w:p>
      <w:pPr>
        <w:pStyle w:val="ListBullet"/>
      </w:pPr>
      <w:r>
        <w:t>Validates that name and originBoardId are provided.</w:t>
      </w:r>
    </w:p>
    <w:p>
      <w:pPr>
        <w:pStyle w:val="ListBullet"/>
      </w:pPr>
      <w:r>
        <w:t>Trims the sprint name.</w:t>
      </w:r>
    </w:p>
    <w:p>
      <w:pPr>
        <w:pStyle w:val="ListBullet"/>
      </w:pPr>
      <w:r>
        <w:t>Creates a future sprint associated with the specified board.</w:t>
      </w:r>
    </w:p>
    <w:p>
      <w:pPr>
        <w:pStyle w:val="ListBullet"/>
      </w:pPr>
      <w:r>
        <w:t>Returns a 201 Created response (response body documented as any).</w:t>
      </w:r>
    </w:p>
    <w:p>
      <w:pPr>
        <w:pStyle w:val="Heading3"/>
      </w:pPr>
      <w:r>
        <w:t>Notes</w:t>
      </w:r>
    </w:p>
    <w:p>
      <w:pPr>
        <w:pStyle w:val="ListBullet"/>
      </w:pPr>
      <w:r>
        <w:t>The sprint name is trimmed.</w:t>
      </w:r>
    </w:p>
    <w:p>
      <w:pPr>
        <w:pStyle w:val="ListBullet"/>
      </w:pPr>
      <w:r>
        <w:t>When starting sprints from the Jira UI, the endDate you set via this API call is ignored; Jira uses the last sprint’s duration to fill the UI form.</w:t>
      </w:r>
    </w:p>
    <w:p>
      <w:r>
        <w:t>Please provide your jiraCloudId (UUID). If you don’t have it, retrieve it using the Get Sites action.</w:t>
      </w:r>
    </w:p>
    <w:p>
      <w:pPr>
        <w:pStyle w:val="Heading3"/>
      </w:pPr>
      <w:r>
        <w:t>Related sprints actions</w:t>
      </w:r>
    </w:p>
    <w:p>
      <w:pPr>
        <w:pStyle w:val="ListBullet"/>
      </w:pPr>
      <w:r>
        <w:t>[GET] List a Board’s Sprints — /ex/jira/{{jiraCloudId}}/rest/agile/1.0/board/{{boardId}}/sprint</w:t>
      </w:r>
    </w:p>
    <w:p>
      <w:pPr>
        <w:pStyle w:val="ListBullet"/>
      </w:pPr>
      <w:r>
        <w:t>[POST] Swap Sprints in Jira (by Sprint ID) — /ex/jira/{{jiraCloudId}}/rest/agile/1.0/sprint/{{sprintId}}/swap</w:t>
      </w:r>
    </w:p>
    <w:p>
      <w:pPr>
        <w:pStyle w:val="ListBullet"/>
      </w:pPr>
      <w:r>
        <w:t>[PUT] Update a Sprint (Full Update) — /ex/jira/{{jiraCloudId}}/rest/agile/1.0/sprint/{{sprintId}}</w:t>
      </w:r>
    </w:p>
    <w:p>
      <w:pPr>
        <w:pStyle w:val="ListBullet"/>
      </w:pPr>
      <w:r>
        <w:t>[GET] Get a Sprint — /ex/jira/{{jiraCloudId}}/rest/agile/1.0/sprint/{{sprintId}}</w:t>
      </w:r>
    </w:p>
    <w:p>
      <w:pPr>
        <w:pStyle w:val="ListBullet"/>
      </w:pPr>
      <w:r>
        <w:t>[DELETE] Delete a Sprint — /ex/jira/{{jiraCloudId}}/rest/agile/1.0/sprint/{{sprintId}}</w:t>
      </w:r>
    </w:p>
    <w:p>
      <w:pPr>
        <w:pStyle w:val="ListBullet"/>
      </w:pPr>
      <w:r>
        <w:t>[POST] Partially Update a Sprint (by Sprint ID) — /agile/1.0/sprint/{{sprintId}}</w:t>
      </w:r>
    </w:p>
    <w:p>
      <w:r>
        <w:br w:type="page"/>
      </w:r>
    </w:p>
    <w:p>
      <w:pPr>
        <w:pStyle w:val="Heading2"/>
      </w:pPr>
      <w:r>
        <w:t>706. [DELETE] Remove Customers from a Service Desk</w:t>
      </w:r>
    </w:p>
    <w:p>
      <w:r>
        <w:rPr>
          <w:b/>
        </w:rPr>
        <w:t xml:space="preserve">Endpoint: </w:t>
      </w:r>
      <w:r>
        <w:rPr>
          <w:rFonts w:ascii="Courier New" w:hAnsi="Courier New"/>
          <w:sz w:val="18"/>
        </w:rPr>
        <w:t>/ex/jira/{{jiraCloudId}}/rest/servicedeskapi/servicedesk/{{serviceDeskId}}/customer</w:t>
      </w:r>
    </w:p>
    <w:p>
      <w:r>
        <w:t>Please provide your jiraCloudId (a UUID). You can retrieve it using the Get Sites action.</w:t>
      </w:r>
    </w:p>
    <w:p>
      <w:pPr>
        <w:pStyle w:val="Heading3"/>
      </w:pPr>
      <w:r>
        <w:t>Prerequisites</w:t>
      </w:r>
    </w:p>
    <w:p>
      <w:pPr>
        <w:pStyle w:val="ListBullet"/>
      </w:pPr>
      <w:r>
        <w:t>The service desk must have closed access (this endpoint returns 400 if public signup or open access is enabled).</w:t>
      </w:r>
    </w:p>
    <w:p>
      <w:pPr>
        <w:pStyle w:val="ListBullet"/>
      </w:pPr>
      <w:r>
        <w:t>Caller must have Service desk administrator permissions for the service desk.</w:t>
      </w:r>
    </w:p>
    <w:p>
      <w:pPr>
        <w:pStyle w:val="Heading3"/>
      </w:pPr>
      <w:r>
        <w:t>Method</w:t>
      </w:r>
    </w:p>
    <w:p>
      <w:r>
        <w:t>DELETE</w:t>
      </w:r>
    </w:p>
    <w:p>
      <w:pPr>
        <w:pStyle w:val="Heading3"/>
      </w:pPr>
      <w:r>
        <w:t>URL</w:t>
      </w:r>
    </w:p>
    <w:p>
      <w:r>
        <w:t>https://api.atlassian.com/ex/jira/{{jiraCloudId}}/rest/servicedeskapi/servicedesk/{{serviceDeskId}}/customer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customers from a service desk. If any provided customers are not associated with the service desk, no changes are made for those customers, and the endpoint still returns 204.</w:t>
      </w:r>
    </w:p>
    <w:p>
      <w:pPr>
        <w:pStyle w:val="Heading3"/>
      </w:pPr>
      <w:r>
        <w:t>Enforcement Rules</w:t>
      </w:r>
    </w:p>
    <w:p>
      <w:pPr>
        <w:pStyle w:val="ListBullet"/>
      </w:pPr>
      <w:r>
        <w:t>The jiraCloudId path parameter must always be present (UUID).</w:t>
      </w:r>
    </w:p>
    <w:p>
      <w:pPr>
        <w:pStyle w:val="ListBullet"/>
      </w:pPr>
      <w:r>
        <w:t>The serviceDeskId path parameter must always be present (string; may also be a project identifier).</w:t>
      </w:r>
    </w:p>
    <w:p>
      <w:pPr>
        <w:pStyle w:val="ListBullet"/>
      </w:pPr>
      <w:r>
        <w:t xml:space="preserve">Always construct the path as: </w:t>
        <w:br/>
        <w:br/>
        <w:t>/ex/jira/{{jiraCloudId}}/rest/servicedeskapi/servicedesk/{{serviceDeskId}}/customer</w:t>
        <w:br/>
        <w:t>where {{jiraCloudId}} and {{serviceDeskId}} are non-empty strings.</w:t>
      </w:r>
    </w:p>
    <w:p>
      <w:pPr>
        <w:pStyle w:val="ListBullet"/>
      </w:pPr>
      <w:r>
        <w:t>Do not call the API with missing or empty path parameters (e.g., avoid /ex/jira//rest/... or /servicedeskapi/servicedesk//customer).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/ex/jira/2b2415a3-ecf5-4bff-9f4d-123456789abc/rest/servicedeskapi/servicedesk/10/customer</w:t>
        <w:br/>
        <w:t>/ex/jira/2b2415a3-ecf5-4bff-9f4d-123456789abc/rest/servicedeskapi/servicedesk/ITSD/customer</w:t>
      </w:r>
    </w:p>
    <w:p>
      <w:pPr>
        <w:pStyle w:val="Heading3"/>
      </w:pPr>
      <w:r>
        <w:t>Invalid Examples</w:t>
      </w:r>
    </w:p>
    <w:p>
      <w:r>
        <w:rPr>
          <w:b/>
          <w:color w:val="666666"/>
          <w:sz w:val="16"/>
        </w:rPr>
        <w:t>[http]</w:t>
      </w:r>
    </w:p>
    <w:p>
      <w:pPr>
        <w:shd w:fill="F2F2F2" w:val="clear"/>
      </w:pPr>
      <w:r>
        <w:rPr>
          <w:rFonts w:ascii="Courier New" w:hAnsi="Courier New"/>
          <w:sz w:val="17"/>
        </w:rPr>
        <w:t>/ex/jira//rest/servicedeskapi/servicedesk/10/customer</w:t>
        <w:br/>
        <w:t>/ex/jira/2b2415a3-ecf5-4bff-9f4d-123456789abc/rest/servicedeskapi/servicedesk//customer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serviceDeskId</w:t>
            </w:r>
          </w:p>
        </w:tc>
        <w:tc>
          <w:tcPr>
            <w:tcW w:type="dxa" w:w="2880"/>
          </w:tcPr>
          <w:p>
            <w:r>
              <w:t>string</w:t>
            </w:r>
          </w:p>
        </w:tc>
        <w:tc>
          <w:tcPr>
            <w:tcW w:type="dxa" w:w="2880"/>
          </w:tcPr>
          <w:p>
            <w:r>
              <w:t>The ID of the service desk to remove customers from. This can alternatively be a project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string[]</w:t>
            </w:r>
          </w:p>
        </w:tc>
        <w:tc>
          <w:tcPr>
            <w:tcW w:type="dxa" w:w="2880"/>
          </w:tcPr>
          <w:p>
            <w:r>
              <w:t>List of users (by Atlassian account ID) to remove from the service desk.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usernames</w:t>
            </w:r>
          </w:p>
        </w:tc>
        <w:tc>
          <w:tcPr>
            <w:tcW w:type="dxa" w:w="2880"/>
          </w:tcPr>
          <w:p>
            <w:r>
              <w:t>string[]</w:t>
            </w:r>
          </w:p>
        </w:tc>
        <w:tc>
          <w:tcPr>
            <w:tcW w:type="dxa" w:w="2880"/>
          </w:tcPr>
          <w:p>
            <w:r>
              <w:t>Deprecated / no longer available. Will be removed from docs soon. Use accountIds instead.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t>Returned if the service desk has public signup or open access enabled.</w:t>
      </w:r>
    </w:p>
    <w:p>
      <w:r>
        <w:rPr>
          <w:b/>
          <w:color w:val="666666"/>
          <w:sz w:val="16"/>
        </w:rPr>
        <w:t>[json]</w:t>
      </w:r>
    </w:p>
    <w:p>
      <w:pPr>
        <w:shd w:fill="F2F2F2" w:val="clear"/>
      </w:pPr>
      <w:r>
        <w:rPr>
          <w:rFonts w:ascii="Courier New" w:hAnsi="Courier New"/>
          <w:sz w:val="17"/>
        </w:rPr>
        <w:t>{</w:t>
        <w:br/>
        <w:t xml:space="preserve"> "errorMessage": "string",</w:t>
        <w:br/>
        <w:t xml:space="preserve"> "i18nErrorMessage": {</w:t>
        <w:br/>
        <w:t xml:space="preserve"> "i18nKey": "string",</w:t>
        <w:br/>
        <w:t xml:space="preserve"> "parameters": ["string"]</w:t>
        <w:br/>
        <w:t xml:space="preserve"> }</w:t>
        <w:br/>
        <w:t>}</w:t>
      </w:r>
    </w:p>
    <w:p>
      <w:pPr>
        <w:pStyle w:val="Heading3"/>
      </w:pPr>
      <w:r>
        <w:t>Error Response (401 Unauthorized)</w:t>
      </w:r>
    </w:p>
    <w:p>
      <w:r>
        <w:t>Returned if the user is not logged in.</w:t>
      </w:r>
    </w:p>
    <w:p>
      <w:pPr>
        <w:pStyle w:val="Heading3"/>
      </w:pPr>
      <w:r>
        <w:t>Error Response (403 Forbidden)</w:t>
      </w:r>
    </w:p>
    <w:p>
      <w:r>
        <w:t>Returned if the user does not have permission to complete this request.</w:t>
      </w:r>
    </w:p>
    <w:p>
      <w:pPr>
        <w:pStyle w:val="Heading3"/>
      </w:pPr>
      <w:r>
        <w:t>Error Response (404 Not Found)</w:t>
      </w:r>
    </w:p>
    <w:p>
      <w:r>
        <w:t>Returned if the service desk does not exist.</w:t>
      </w:r>
    </w:p>
    <w:p>
      <w:pPr>
        <w:pStyle w:val="Heading3"/>
      </w:pPr>
      <w:r>
        <w:t>Error Response (500 Internal Server Error)</w:t>
      </w:r>
    </w:p>
    <w:p>
      <w:pPr>
        <w:pStyle w:val="Heading3"/>
      </w:pPr>
      <w:r>
        <w:t>Response Fields</w:t>
      </w:r>
    </w:p>
    <w:p>
      <w:r>
        <w:t>For 204, no fields are returned.</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i18nErrorMessage.i18nKey</w:t>
            </w:r>
          </w:p>
        </w:tc>
        <w:tc>
          <w:tcPr>
            <w:tcW w:type="dxa" w:w="2880"/>
          </w:tcPr>
          <w:p>
            <w:r>
              <w:t>string</w:t>
            </w:r>
          </w:p>
        </w:tc>
        <w:tc>
          <w:tcPr>
            <w:tcW w:type="dxa" w:w="2880"/>
          </w:tcPr>
          <w:p>
            <w:r>
              <w:t>Internationalization key for the error.</w:t>
            </w:r>
          </w:p>
        </w:tc>
      </w:tr>
      <w:tr>
        <w:tc>
          <w:tcPr>
            <w:tcW w:type="dxa" w:w="2880"/>
          </w:tcPr>
          <w:p>
            <w:r>
              <w:t>i18nErrorMessage.parameters</w:t>
            </w:r>
          </w:p>
        </w:tc>
        <w:tc>
          <w:tcPr>
            <w:tcW w:type="dxa" w:w="2880"/>
          </w:tcPr>
          <w:p>
            <w:r>
              <w:t>string[]</w:t>
            </w:r>
          </w:p>
        </w:tc>
        <w:tc>
          <w:tcPr>
            <w:tcW w:type="dxa" w:w="2880"/>
          </w:tcPr>
          <w:p>
            <w:r>
              <w:t>Parameters associated with the i18n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'https://api.atlassian.com/ex/jira/{{jiraCloudId}}/rest/servicedeskapi/servicedesk/{{serviceDeskId}}/customer' \</w:t>
        <w:br/>
        <w:t xml:space="preserve"> --header 'Accept: application/json' \</w:t>
        <w:br/>
        <w:t xml:space="preserve"> --header 'Content-Type: application/json' \</w:t>
        <w:br/>
        <w:t xml:space="preserve"> --data '{</w:t>
        <w:br/>
        <w:t xml:space="preserve"> "accountIds": [</w:t>
        <w:br/>
        <w:t xml:space="preserve"> "qm:a713c8ea-1075-4e30-9d96-891a7d181739:5ad6d3581db05e2a66fa80b",</w:t>
        <w:br/>
        <w:t xml:space="preserve"> "qm:a713c8ea-1075-4e30-9d96-891a7d181739:5ad6d3a01db05e2a66fa80bd"</w:t>
        <w:br/>
        <w:t xml:space="preserve">    ]</w:t>
        <w:br/>
        <w:t xml:space="preserve">  }'</w:t>
      </w:r>
    </w:p>
    <w:p>
      <w:pPr>
        <w:pStyle w:val="Heading3"/>
      </w:pPr>
      <w:r>
        <w:t>Example Usage</w:t>
      </w:r>
    </w:p>
    <w:p>
      <w:pPr>
        <w:pStyle w:val="Heading3"/>
      </w:pPr>
      <w:r>
        <w:t>Example 1: Remove multiple customers by accountId</w:t>
      </w:r>
    </w:p>
    <w:p>
      <w:r>
        <w:rPr>
          <w:b/>
          <w:color w:val="666666"/>
          <w:sz w:val="16"/>
        </w:rPr>
        <w:t>[bash]</w:t>
      </w:r>
    </w:p>
    <w:p>
      <w:pPr>
        <w:shd w:fill="F2F2F2" w:val="clear"/>
      </w:pPr>
      <w:r>
        <w:rPr>
          <w:rFonts w:ascii="Courier New" w:hAnsi="Courier New"/>
          <w:sz w:val="17"/>
        </w:rPr>
        <w:t>curl -i --request DELETE \</w:t>
        <w:br/>
        <w:t xml:space="preserve"> 'https://api.atlassian.com/ex/jira/{{jiraCloudId}}/rest/servicedeskapi/servicedesk/10/customer' \</w:t>
        <w:br/>
        <w:t xml:space="preserve"> --header 'Accept: application/json' \</w:t>
        <w:br/>
        <w:t xml:space="preserve"> --header 'Content-Type: application/json' \</w:t>
        <w:br/>
        <w:t xml:space="preserve"> --data '{</w:t>
        <w:br/>
        <w:t xml:space="preserve"> "accountIds": [</w:t>
        <w:br/>
        <w:t xml:space="preserve"> "qm:a713c8ea-1075-4e30-9d96-891a7d181739:5ad6d3581db05e2a66fa80b",</w:t>
        <w:br/>
        <w:t xml:space="preserve"> "qm:a713c8ea-1075-4e30-9d96-891a7d181739:5ad6d3a01db05e2a66fa80bd",</w:t>
        <w:br/>
        <w:t xml:space="preserve"> "qm:a713c8ea-1075-4e30-9d96-891a7d181739:5ad6d69abfa3980ce712caae"</w:t>
        <w:br/>
        <w:t xml:space="preserve">    ]</w:t>
        <w:br/>
        <w:t xml:space="preserve">  }'</w:t>
      </w:r>
    </w:p>
    <w:p>
      <w:pPr>
        <w:pStyle w:val="Heading3"/>
      </w:pPr>
      <w:r>
        <w:t>Example 2: Remove customers (deprecated usernames included)</w:t>
      </w:r>
    </w:p>
    <w:p>
      <w:r>
        <w:rPr>
          <w:b/>
          <w:color w:val="666666"/>
          <w:sz w:val="16"/>
        </w:rPr>
        <w:t>[bash]</w:t>
      </w:r>
    </w:p>
    <w:p>
      <w:pPr>
        <w:shd w:fill="F2F2F2" w:val="clear"/>
      </w:pPr>
      <w:r>
        <w:rPr>
          <w:rFonts w:ascii="Courier New" w:hAnsi="Courier New"/>
          <w:sz w:val="17"/>
        </w:rPr>
        <w:t>curl -i --request DELETE \</w:t>
        <w:br/>
        <w:t xml:space="preserve"> 'https://api.atlassian.com/ex/jira/{{jiraCloudId}}/rest/servicedeskapi/servicedesk/10/customer' \</w:t>
        <w:br/>
        <w:t xml:space="preserve"> --header 'Accept: application/json' \</w:t>
        <w:br/>
        <w:t xml:space="preserve"> --header 'Content-Type: application/json' \</w:t>
        <w:br/>
        <w:t xml:space="preserve"> --data '{</w:t>
        <w:br/>
        <w:t xml:space="preserve"> "accountIds": [</w:t>
        <w:br/>
        <w:t xml:space="preserve"> "qm:a713c8ea-1075-4e30-9d96-891a7d181739:5ad6d3581db05e2a66fa80b"</w:t>
        <w:br/>
        <w:t xml:space="preserve">    ],</w:t>
        <w:br/>
        <w:t xml:space="preserve"> "usernames": [</w:t>
        <w:br/>
        <w:t xml:space="preserve"> "qm:a713c8ea-1075-4e30-9d96-891a7d181739:5ad6d3581db05e2a66fa80b"</w:t>
        <w:br/>
        <w:t xml:space="preserve">    ]</w:t>
        <w:br/>
        <w:t xml:space="preserve">  }'</w:t>
      </w:r>
    </w:p>
    <w:p>
      <w:pPr>
        <w:pStyle w:val="Heading3"/>
      </w:pPr>
      <w:r>
        <w:t>Behavior</w:t>
      </w:r>
    </w:p>
    <w:p>
      <w:pPr>
        <w:pStyle w:val="ListBullet"/>
      </w:pPr>
      <w:r>
        <w:t>Validates the service desk access configuration (must be closed access).</w:t>
      </w:r>
    </w:p>
    <w:p>
      <w:pPr>
        <w:pStyle w:val="ListBullet"/>
      </w:pPr>
      <w:r>
        <w:t>Attempts to remove each accountId from the service desk’s customer list.</w:t>
      </w:r>
    </w:p>
    <w:p>
      <w:pPr>
        <w:pStyle w:val="ListBullet"/>
      </w:pPr>
      <w:r>
        <w:t>If some customers are not associated with the service desk, they are ignored (no change for those), and the endpoint still returns 204.</w:t>
      </w:r>
    </w:p>
    <w:p>
      <w:pPr>
        <w:pStyle w:val="ListBullet"/>
      </w:pPr>
      <w:r>
        <w:t>Returns 204 No Content on success.</w:t>
      </w:r>
    </w:p>
    <w:p>
      <w:pPr>
        <w:pStyle w:val="Heading3"/>
      </w:pPr>
      <w:r>
        <w:t>Notes</w:t>
      </w:r>
    </w:p>
    <w:p>
      <w:pPr>
        <w:pStyle w:val="ListBullet"/>
      </w:pPr>
      <w:r>
        <w:t>This endpoint requires a JSON request body even though it is a DELETE.</w:t>
      </w:r>
    </w:p>
    <w:p>
      <w:pPr>
        <w:pStyle w:val="ListBullet"/>
      </w:pPr>
      <w:r>
        <w:t>usernames is deprecated; use accountIds.</w:t>
      </w:r>
    </w:p>
    <w:p>
      <w:pPr>
        <w:pStyle w:val="Heading3"/>
      </w:pPr>
      <w:r>
        <w:t>Gotchas</w:t>
      </w:r>
    </w:p>
    <w:p>
      <w:pPr>
        <w:pStyle w:val="ListBullet"/>
      </w:pPr>
      <w:r>
        <w:t>If the service desk is not closed access, you will receive 400.</w:t>
      </w:r>
    </w:p>
    <w:p>
      <w:pPr>
        <w:pStyle w:val="ListBullet"/>
      </w:pPr>
      <w:r>
        <w:t>A 204 can mean either customers were removed or some/all provided customers were not associated (no change for those customers).</w:t>
      </w:r>
    </w:p>
    <w:p>
      <w:pPr>
        <w:pStyle w:val="Heading3"/>
      </w:pPr>
      <w:r>
        <w:t>Error Handling</w:t>
      </w:r>
    </w:p>
    <w:p>
      <w:pPr>
        <w:pStyle w:val="ListBullet"/>
      </w:pPr>
      <w:r>
        <w:t>400: Service desk has public signup or open access enabled.</w:t>
      </w:r>
    </w:p>
    <w:p>
      <w:pPr>
        <w:pStyle w:val="ListBullet"/>
      </w:pPr>
      <w:r>
        <w:t>401: User is not logged in.</w:t>
      </w:r>
    </w:p>
    <w:p>
      <w:pPr>
        <w:pStyle w:val="ListBullet"/>
      </w:pPr>
      <w:r>
        <w:t>403: Insufficient permissions (must be service desk administrator).</w:t>
      </w:r>
    </w:p>
    <w:p>
      <w:pPr>
        <w:pStyle w:val="ListBullet"/>
      </w:pPr>
      <w:r>
        <w:t>404: Service desk not found.</w:t>
      </w:r>
    </w:p>
    <w:p>
      <w:pPr>
        <w:pStyle w:val="ListBullet"/>
      </w:pPr>
      <w:r>
        <w:t>500: Internal server error.</w:t>
      </w:r>
    </w:p>
    <w:p>
      <w:pPr>
        <w:pStyle w:val="Heading3"/>
      </w:pPr>
      <w:r>
        <w:t>Related serviceDeskCustomers actions</w:t>
      </w:r>
    </w:p>
    <w:p>
      <w:pPr>
        <w:pStyle w:val="ListBullet"/>
      </w:pPr>
      <w:r>
        <w:t>[POST] Add Customers to a Service Desk — /servicedeskapi/servicedesk/{{serviceDeskId}}/customer</w:t>
      </w:r>
    </w:p>
    <w:p>
      <w:pPr>
        <w:pStyle w:val="ListBullet"/>
      </w:pPr>
      <w:r>
        <w:t>[GET] List a Service Desk’s Customers — /servicedeskapi/servicedesk/{{serviceDeskId}}/customer</w:t>
      </w:r>
    </w:p>
    <w:p>
      <w:r>
        <w:br w:type="page"/>
      </w:r>
    </w:p>
    <w:p>
      <w:pPr>
        <w:pStyle w:val="Heading2"/>
      </w:pPr>
      <w:r>
        <w:t>707. [DELETE] Delete a Sprint</w:t>
      </w:r>
    </w:p>
    <w:p>
      <w:r>
        <w:rPr>
          <w:b/>
        </w:rPr>
        <w:t xml:space="preserve">Endpoint: </w:t>
      </w:r>
      <w:r>
        <w:rPr>
          <w:rFonts w:ascii="Courier New" w:hAnsi="Courier New"/>
          <w:sz w:val="18"/>
        </w:rPr>
        <w:t>/ex/jira/{{jiraCloudId}}/rest/agile/1.0/sprint/{{sprintId}}</w:t>
      </w:r>
    </w:p>
    <w:p>
      <w:pPr>
        <w:pStyle w:val="Heading3"/>
      </w:pPr>
      <w:r>
        <w:t>Prerequisites</w:t>
      </w:r>
    </w:p>
    <w:p>
      <w:pPr>
        <w:pStyle w:val="ListBullet"/>
      </w:pPr>
      <w:r>
        <w:t>The authenticated user must have permission to delete sprints (and a valid Jira license where applicable).</w:t>
      </w:r>
    </w:p>
    <w:p>
      <w:pPr>
        <w:pStyle w:val="Heading3"/>
      </w:pPr>
      <w:r>
        <w:t>Method</w:t>
      </w:r>
    </w:p>
    <w:p>
      <w:r>
        <w:t>DELETE</w:t>
      </w:r>
    </w:p>
    <w:p>
      <w:pPr>
        <w:pStyle w:val="Heading3"/>
      </w:pPr>
      <w:r>
        <w:t>URL</w:t>
      </w:r>
    </w:p>
    <w:p>
      <w:r>
        <w:t>https://api.atlassian.com/ex/jira/{{jiraCloudId}}/rest/agile/1.0/sprint/{{sprintId}}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sprint. Once a sprint is deleted, all open issues in the sprint are moved to the backlog.</w:t>
      </w:r>
    </w:p>
    <w:p>
      <w:pPr>
        <w:pStyle w:val="Heading3"/>
      </w:pPr>
      <w:r>
        <w:t>Enforcement Rules</w:t>
      </w:r>
    </w:p>
    <w:p>
      <w:pPr>
        <w:pStyle w:val="ListBullet"/>
      </w:pPr>
      <w:r>
        <w:t xml:space="preserve">The jiraCloudId path parameter must always be present (UUID). </w:t>
        <w:br/>
        <w:br/>
        <w:t>If you did not provide jiraCloudId, you must supply it (you can retrieve it from the Get Sites action).</w:t>
      </w:r>
    </w:p>
    <w:p>
      <w:pPr>
        <w:pStyle w:val="ListBullet"/>
      </w:pPr>
      <w:r>
        <w:t>The sprintId path parameter must always be present (integer).</w:t>
      </w:r>
    </w:p>
    <w:p>
      <w:pPr>
        <w:pStyle w:val="ListBullet"/>
      </w:pPr>
      <w:r>
        <w:t xml:space="preserve">Always construct the path as /ex/jira/{{jiraCloudId}}/rest/agile/1.0/sprint/{{sprintId}}, where: </w:t>
        <w:br/>
        <w:br/>
        <w:t>{{jiraCloudId}} is a non-empty UUID string</w:t>
        <w:br/>
        <w:t>{{sprintId}} is a non-empty integer</w:t>
      </w:r>
    </w:p>
    <w:p>
      <w:pPr>
        <w:pStyle w:val="ListBullet"/>
      </w:pPr>
      <w:r>
        <w:t>Do not call the API with missing or empty path parameters (e.g., avoid /sprint/ or /sprint//).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/ex/jira/2b1c9b8f-7f1a-4f6b-9c3a-1b2c3d4e5f6a/rest/agile/1.0/sprint/37</w:t>
      </w:r>
    </w:p>
    <w:p>
      <w:pPr>
        <w:pStyle w:val="Heading3"/>
      </w:pPr>
      <w:r>
        <w:t>Invalid Examples</w:t>
      </w:r>
    </w:p>
    <w:p>
      <w:r>
        <w:rPr>
          <w:b/>
          <w:color w:val="666666"/>
          <w:sz w:val="16"/>
        </w:rPr>
        <w:t>[http]</w:t>
      </w:r>
    </w:p>
    <w:p>
      <w:pPr>
        <w:shd w:fill="F2F2F2" w:val="clear"/>
      </w:pPr>
      <w:r>
        <w:rPr>
          <w:rFonts w:ascii="Courier New" w:hAnsi="Courier New"/>
          <w:sz w:val="17"/>
        </w:rPr>
        <w:t>/ex/jira//rest/agile/1.0/sprint/37</w:t>
        <w:br/>
        <w:t>/ex/jira/2b1c9b8f-7f1a-4f6b-9c3a-1b2c3d4e5f6a/rest/agile/1.0/sprint/</w:t>
        <w:br/>
        <w:t>/ex/jira/2b1c9b8f-7f1a-4f6b-9c3a-1b2c3d4e5f6a/rest/agile/1.0/sprint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r>
        <w:tc>
          <w:tcPr>
            <w:tcW w:type="dxa" w:w="2880"/>
          </w:tcPr>
          <w:p>
            <w:r>
              <w:t>sprintId</w:t>
            </w:r>
          </w:p>
        </w:tc>
        <w:tc>
          <w:tcPr>
            <w:tcW w:type="dxa" w:w="2880"/>
          </w:tcPr>
          <w:p>
            <w:r>
              <w:t>integer</w:t>
            </w:r>
          </w:p>
        </w:tc>
        <w:tc>
          <w:tcPr>
            <w:tcW w:type="dxa" w:w="2880"/>
          </w:tcPr>
          <w:p>
            <w:r>
              <w:t>The ID of the sprint to delete.</w:t>
            </w:r>
          </w:p>
        </w:tc>
      </w:tr>
    </w:tbl>
    <w:p/>
    <w:p>
      <w:pPr>
        <w:pStyle w:val="Heading3"/>
      </w:pPr>
      <w:r>
        <w:t>Response</w:t>
      </w:r>
    </w:p>
    <w:p>
      <w:pPr>
        <w:pStyle w:val="Heading3"/>
      </w:pPr>
      <w:r>
        <w:t>Success Response (204 No Content)</w:t>
      </w:r>
    </w:p>
    <w:p>
      <w:r>
        <w:t>No response body is returned if the sprint was deleted successfully.</w:t>
      </w:r>
    </w:p>
    <w:p>
      <w:pPr>
        <w:pStyle w:val="Heading3"/>
      </w:pPr>
      <w:r>
        <w:t>Error Response (401 Unauthorized)</w:t>
      </w:r>
    </w:p>
    <w:p>
      <w:r>
        <w:t>Returned if the user is not logged in.</w:t>
      </w:r>
    </w:p>
    <w:p>
      <w:pPr>
        <w:pStyle w:val="Heading3"/>
      </w:pPr>
      <w:r>
        <w:t>Error Response (403 Forbidden)</w:t>
      </w:r>
    </w:p>
    <w:p>
      <w:r>
        <w:t>Returned if the user does not have a valid license or does not have permission to delete sprints.</w:t>
      </w:r>
    </w:p>
    <w:p>
      <w:pPr>
        <w:pStyle w:val="Heading3"/>
      </w:pPr>
      <w:r>
        <w:t>Error Response (404 Not Found)</w:t>
      </w:r>
    </w:p>
    <w:p>
      <w:r>
        <w:t>Returned if the sprint does not exist.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"https://api.atlassian.com/ex/jira/{{jiraCloudId}}/rest/agile/1.0/sprint/37"</w:t>
      </w:r>
    </w:p>
    <w:p>
      <w:pPr>
        <w:pStyle w:val="Heading3"/>
      </w:pPr>
      <w:r>
        <w:t>Behavior</w:t>
      </w:r>
    </w:p>
    <w:p>
      <w:pPr>
        <w:pStyle w:val="ListBullet"/>
      </w:pPr>
      <w:r>
        <w:t>Deletes the specified sprint.</w:t>
      </w:r>
    </w:p>
    <w:p>
      <w:pPr>
        <w:pStyle w:val="ListBullet"/>
      </w:pPr>
      <w:r>
        <w:t>Moves all open issues from the deleted sprint to the backlog.</w:t>
      </w:r>
    </w:p>
    <w:p>
      <w:pPr>
        <w:pStyle w:val="ListBullet"/>
      </w:pPr>
      <w:r>
        <w:t>Returns 204 No Content on success.</w:t>
      </w:r>
    </w:p>
    <w:p>
      <w:pPr>
        <w:pStyle w:val="Heading3"/>
      </w:pPr>
      <w:r>
        <w:t>Notes</w:t>
      </w:r>
    </w:p>
    <w:p>
      <w:pPr>
        <w:pStyle w:val="ListBullet"/>
      </w:pPr>
      <w:r>
        <w:t>This operation is irreversible: once deleted, the sprint no longer exists.</w:t>
      </w:r>
    </w:p>
    <w:p>
      <w:r>
        <w:t>If you share your jiraCloudId (UUID), I can substitute it into the final URL example.</w:t>
      </w:r>
    </w:p>
    <w:p>
      <w:pPr>
        <w:pStyle w:val="Heading3"/>
      </w:pPr>
      <w:r>
        <w:t>Related sprints actions</w:t>
      </w:r>
    </w:p>
    <w:p>
      <w:pPr>
        <w:pStyle w:val="ListBullet"/>
      </w:pPr>
      <w:r>
        <w:t>[GET] List a Board’s Sprints — /ex/jira/{{jiraCloudId}}/rest/agile/1.0/board/{{boardId}}/sprint</w:t>
      </w:r>
    </w:p>
    <w:p>
      <w:pPr>
        <w:pStyle w:val="ListBullet"/>
      </w:pPr>
      <w:r>
        <w:t>[POST] Swap Sprints in Jira (by Sprint ID) — /ex/jira/{{jiraCloudId}}/rest/agile/1.0/sprint/{{sprintId}}/swap</w:t>
      </w:r>
    </w:p>
    <w:p>
      <w:pPr>
        <w:pStyle w:val="ListBullet"/>
      </w:pPr>
      <w:r>
        <w:t>[PUT] Update a Sprint (Full Update) — /ex/jira/{{jiraCloudId}}/rest/agile/1.0/sprint/{{sprintId}}</w:t>
      </w:r>
    </w:p>
    <w:p>
      <w:pPr>
        <w:pStyle w:val="ListBullet"/>
      </w:pPr>
      <w:r>
        <w:t>[GET] Get a Sprint — /ex/jira/{{jiraCloudId}}/rest/agile/1.0/sprint/{{sprintId}}</w:t>
      </w:r>
    </w:p>
    <w:p>
      <w:pPr>
        <w:pStyle w:val="ListBullet"/>
      </w:pPr>
      <w:r>
        <w:t>[POST] Create a Sprint — /ex/jira/{{jiraCloudId}}/rest/agile/1.0/sprint</w:t>
      </w:r>
    </w:p>
    <w:p>
      <w:pPr>
        <w:pStyle w:val="ListBullet"/>
      </w:pPr>
      <w:r>
        <w:t>[POST] Partially Update a Sprint (by Sprint ID) — /agile/1.0/sprint/{{sprintId}}</w:t>
      </w:r>
    </w:p>
    <w:p>
      <w:r>
        <w:br w:type="page"/>
      </w:r>
    </w:p>
    <w:p>
      <w:pPr>
        <w:pStyle w:val="Heading2"/>
      </w:pPr>
      <w:r>
        <w:t>708. [GET] List a Sprint’s Property Keys</w:t>
      </w:r>
    </w:p>
    <w:p>
      <w:r>
        <w:rPr>
          <w:b/>
        </w:rPr>
        <w:t xml:space="preserve">Endpoint: </w:t>
      </w:r>
      <w:r>
        <w:rPr>
          <w:rFonts w:ascii="Courier New" w:hAnsi="Courier New"/>
          <w:sz w:val="18"/>
        </w:rPr>
        <w:t>/ex/jira/{{jiraCloudId}}/rest/agile/1.0/sprint/{{sprintId}}/properties</w:t>
      </w:r>
    </w:p>
    <w:p>
      <w:r>
        <w:t>You need to provide your jiraCloudId (a UUID) to build the final URL. You can get it from the Get Sites action.</w:t>
      </w:r>
    </w:p>
    <w:p>
      <w:pPr>
        <w:pStyle w:val="Heading3"/>
      </w:pPr>
      <w:r>
        <w:t>Prerequisites</w:t>
      </w:r>
    </w:p>
    <w:p>
      <w:pPr>
        <w:pStyle w:val="ListBullet"/>
      </w:pPr>
      <w:r>
        <w:t>The calling user must have permission to view the sprint.</w:t>
      </w:r>
    </w:p>
    <w:p>
      <w:pPr>
        <w:pStyle w:val="Heading3"/>
      </w:pPr>
      <w:r>
        <w:t>Method</w:t>
      </w:r>
    </w:p>
    <w:p>
      <w:r>
        <w:t>GET</w:t>
      </w:r>
    </w:p>
    <w:p>
      <w:pPr>
        <w:pStyle w:val="Heading3"/>
      </w:pPr>
      <w:r>
        <w:t>URL</w:t>
      </w:r>
    </w:p>
    <w:p>
      <w:r>
        <w:t>https://api.atlassian.com/ex/jira/{{jiraCloudId}}/rest/agile/1.0/sprint/{{sprintId}}/properties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keys of all properties for the sprint identified by the given sprint ID.</w:t>
      </w:r>
    </w:p>
    <w:p>
      <w:pPr>
        <w:pStyle w:val="Heading3"/>
      </w:pPr>
      <w:r>
        <w:t>Enforcement Rules</w:t>
      </w:r>
    </w:p>
    <w:p>
      <w:pPr>
        <w:pStyle w:val="ListBullet"/>
      </w:pPr>
      <w:r>
        <w:t>The jiraCloudId path parameter must always be present and must be a non-empty UUID string.</w:t>
      </w:r>
    </w:p>
    <w:p>
      <w:pPr>
        <w:pStyle w:val="ListBullet"/>
      </w:pPr>
      <w:r>
        <w:t>The sprintId path parameter must always be present and must be a non-empty string.</w:t>
      </w:r>
    </w:p>
    <w:p>
      <w:pPr>
        <w:pStyle w:val="ListBullet"/>
      </w:pPr>
      <w:r>
        <w:t>Always construct the path as /ex/jira/{{jiraCloudId}}/rest/agile/1.0/sprint/{{sprintId}}/properties.</w:t>
      </w:r>
    </w:p>
    <w:p>
      <w:pPr>
        <w:pStyle w:val="ListBullet"/>
      </w:pPr>
      <w:r>
        <w:t>Do not call the API with missing or empty path parameters (e.g., avoid /ex/jira//rest/... or /sprint//properties).</w:t>
      </w:r>
    </w:p>
    <w:p>
      <w:pPr>
        <w:pStyle w:val="ListBullet"/>
      </w:pPr>
      <w:r>
        <w:t>Do not send path parameters in the request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/ex/jira/2d4a1c2b-3c4d-5e6f-7a8b-9c0d1e2f3a4b/rest/agile/1.0/sprint/42/properties</w:t>
        <w:br/>
        <w:t>/ex/jira/2d4a1c2b-3c4d-5e6f-7a8b-9c0d1e2f3a4b/rest/agile/1.0/sprint/1001/properties</w:t>
      </w:r>
    </w:p>
    <w:p>
      <w:pPr>
        <w:pStyle w:val="Heading3"/>
      </w:pPr>
      <w:r>
        <w:t>Invalid Examples</w:t>
      </w:r>
    </w:p>
    <w:p>
      <w:r>
        <w:rPr>
          <w:b/>
          <w:color w:val="666666"/>
          <w:sz w:val="16"/>
        </w:rPr>
        <w:t>[http]</w:t>
      </w:r>
    </w:p>
    <w:p>
      <w:pPr>
        <w:shd w:fill="F2F2F2" w:val="clear"/>
      </w:pPr>
      <w:r>
        <w:rPr>
          <w:rFonts w:ascii="Courier New" w:hAnsi="Courier New"/>
          <w:sz w:val="17"/>
        </w:rPr>
        <w:t>/ex/jira//rest/agile/1.0/sprint/42/properties</w:t>
        <w:br/>
        <w:t>/ex/jira/2d4a1c2b-3c4d-5e6f-7a8b-9c0d1e2f3a4b/rest/agile/1.0/sprint//properties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Obtain from Get Sites. Sent in the URL path.</w:t>
            </w:r>
          </w:p>
        </w:tc>
      </w:tr>
      <w:tr>
        <w:tc>
          <w:tcPr>
            <w:tcW w:type="dxa" w:w="2880"/>
          </w:tcPr>
          <w:p>
            <w:r>
              <w:t>sprintId</w:t>
            </w:r>
          </w:p>
        </w:tc>
        <w:tc>
          <w:tcPr>
            <w:tcW w:type="dxa" w:w="2880"/>
          </w:tcPr>
          <w:p>
            <w:r>
              <w:t>string</w:t>
            </w:r>
          </w:p>
        </w:tc>
        <w:tc>
          <w:tcPr>
            <w:tcW w:type="dxa" w:w="2880"/>
          </w:tcPr>
          <w:p>
            <w:r>
              <w:t>The ID of the sprint from which property keys will be returned. Sent in the URL path.</w:t>
            </w:r>
          </w:p>
        </w:tc>
      </w:tr>
    </w:tbl>
    <w:p/>
    <w:p>
      <w:pPr>
        <w:pStyle w:val="Heading3"/>
      </w:pPr>
      <w:r>
        <w:t>Response</w:t>
      </w:r>
    </w:p>
    <w:p>
      <w:pPr>
        <w:pStyle w:val="Heading3"/>
      </w:pPr>
      <w:r>
        <w:t>Success Response (200 OK)</w:t>
      </w:r>
    </w:p>
    <w:p>
      <w:r>
        <w:rPr>
          <w:b/>
        </w:rPr>
        <w:t>Note: Response body is documented as any (application/json).</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sprintId is invalid (negative or not a number).</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Returned if the calling user is not authenticated.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t>Returned if the calling user does not have permission to view the sprint.</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t>Returned if the sprint with the given ID does not exist.</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rPr>
          <w:b/>
        </w:rPr>
        <w:t>Note: The response schema is specified as any, so fields are not defined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'https://api.atlassian.com/ex/jira/{{jiraCloudId}}/rest/agile/1.0/sprint/{{sprintId}}/properties' \</w:t>
        <w:br/>
        <w:t xml:space="preserve"> --header 'Accept: application/json'</w:t>
      </w:r>
    </w:p>
    <w:p>
      <w:pPr>
        <w:pStyle w:val="Heading3"/>
      </w:pPr>
      <w:r>
        <w:t>Behavior</w:t>
      </w:r>
    </w:p>
    <w:p>
      <w:pPr>
        <w:pStyle w:val="ListBullet"/>
      </w:pPr>
      <w:r>
        <w:t>Validates the sprintId format (must not be negative and must be numeric).</w:t>
      </w:r>
    </w:p>
    <w:p>
      <w:pPr>
        <w:pStyle w:val="ListBullet"/>
      </w:pPr>
      <w:r>
        <w:t>Checks whether the calling user has permission to view the sprint.</w:t>
      </w:r>
    </w:p>
    <w:p>
      <w:pPr>
        <w:pStyle w:val="ListBullet"/>
      </w:pPr>
      <w:r>
        <w:t>If the sprint exists, returns the keys of all properties set on that sprint.</w:t>
      </w:r>
    </w:p>
    <w:p>
      <w:pPr>
        <w:pStyle w:val="Heading3"/>
      </w:pPr>
      <w:r>
        <w:t>Error Handling</w:t>
      </w:r>
    </w:p>
    <w:p>
      <w:pPr>
        <w:pStyle w:val="ListBullet"/>
      </w:pPr>
      <w:r>
        <w:t>400: sprintId is invalid (negative or not a number)</w:t>
      </w:r>
    </w:p>
    <w:p>
      <w:pPr>
        <w:pStyle w:val="ListBullet"/>
      </w:pPr>
      <w:r>
        <w:t>401: user is not authenticated</w:t>
      </w:r>
    </w:p>
    <w:p>
      <w:pPr>
        <w:pStyle w:val="ListBullet"/>
      </w:pPr>
      <w:r>
        <w:t>403: user lacks permission to view the sprint</w:t>
      </w:r>
    </w:p>
    <w:p>
      <w:pPr>
        <w:pStyle w:val="ListBullet"/>
      </w:pPr>
      <w:r>
        <w:t>404: sprint does not exist</w:t>
      </w:r>
    </w:p>
    <w:p>
      <w:pPr>
        <w:pStyle w:val="Heading3"/>
      </w:pPr>
      <w:r>
        <w:t>Related sprintProperties actions</w:t>
      </w:r>
    </w:p>
    <w:p>
      <w:pPr>
        <w:pStyle w:val="ListBullet"/>
      </w:pPr>
      <w:r>
        <w:t>[GET] Get a Sprint Property (by Key) — /ex/jira/{{jiraCloudId}}/rest/agile/1.0/sprint/{{sprintId}}/properties/{{propertyKey}}</w:t>
      </w:r>
    </w:p>
    <w:p>
      <w:pPr>
        <w:pStyle w:val="ListBullet"/>
      </w:pPr>
      <w:r>
        <w:t>[DELETE] Delete a Sprint Property — /agile/1.0/sprint/{{sprintId}}/properties/{{propertyKey}}</w:t>
      </w:r>
    </w:p>
    <w:p>
      <w:pPr>
        <w:pStyle w:val="ListBullet"/>
      </w:pPr>
      <w:r>
        <w:t>[PUT] Set a Sprint Property — /ex/jira/{{jiraCloudId}}/rest/agile/1.0/sprint/{{sprintId}}/properties/{{propertyKey}}</w:t>
      </w:r>
    </w:p>
    <w:p>
      <w:r>
        <w:br w:type="page"/>
      </w:r>
    </w:p>
    <w:p>
      <w:pPr>
        <w:pStyle w:val="Heading2"/>
      </w:pPr>
      <w:r>
        <w:t>709. [GET] Get a Sprint Property (by Key)</w:t>
      </w:r>
    </w:p>
    <w:p>
      <w:r>
        <w:rPr>
          <w:b/>
        </w:rPr>
        <w:t xml:space="preserve">Endpoint: </w:t>
      </w:r>
      <w:r>
        <w:rPr>
          <w:rFonts w:ascii="Courier New" w:hAnsi="Courier New"/>
          <w:sz w:val="18"/>
        </w:rPr>
        <w:t>/ex/jira/{{jiraCloudId}}/rest/agile/1.0/sprint/{{sprintId}}/properties/{{propertyKey}}</w:t>
      </w:r>
    </w:p>
    <w:p>
      <w:pPr>
        <w:pStyle w:val="Heading3"/>
      </w:pPr>
      <w:r>
        <w:t>Prerequisites</w:t>
      </w:r>
    </w:p>
    <w:p>
      <w:pPr>
        <w:pStyle w:val="ListBullet"/>
      </w:pPr>
      <w:r>
        <w:t>The calling user must have permission to view the sprint whose property is being retrieved.</w:t>
      </w:r>
    </w:p>
    <w:p>
      <w:pPr>
        <w:pStyle w:val="Heading3"/>
      </w:pPr>
      <w:r>
        <w:t>Method</w:t>
      </w:r>
    </w:p>
    <w:p>
      <w:r>
        <w:t>GET</w:t>
      </w:r>
    </w:p>
    <w:p>
      <w:pPr>
        <w:pStyle w:val="Heading3"/>
      </w:pPr>
      <w:r>
        <w:t>URL</w:t>
      </w:r>
    </w:p>
    <w:p>
      <w:r>
        <w:t>https://api.atlassian.com/ex/jira/{{jiraCloudId}}/rest/agile/1.0/sprint/{{sprintId}}/properties/{{propertyKey}}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value of the property with the given key from the sprint identified by the provided sprintId.</w:t>
      </w:r>
    </w:p>
    <w:p>
      <w:pPr>
        <w:pStyle w:val="Heading3"/>
      </w:pPr>
      <w:r>
        <w:t>Enforcement Rules</w:t>
      </w:r>
    </w:p>
    <w:p>
      <w:pPr>
        <w:pStyle w:val="ListBullet"/>
      </w:pPr>
      <w:r>
        <w:t>The jiraCloudId path parameter must always be present (UUID). If you did not provide it, you must supply it (you can obtain it from the Get Sites action).</w:t>
      </w:r>
    </w:p>
    <w:p>
      <w:pPr>
        <w:pStyle w:val="ListBullet"/>
      </w:pPr>
      <w:r>
        <w:t>The sprintId path parameter must always be present and must be a non-empty string representing the sprint ID.</w:t>
      </w:r>
    </w:p>
    <w:p>
      <w:pPr>
        <w:pStyle w:val="ListBullet"/>
      </w:pPr>
      <w:r>
        <w:t>The propertyKey path parameter must always be present and must be a non-empty string representing the property key to retrieve.</w:t>
      </w:r>
    </w:p>
    <w:p>
      <w:pPr>
        <w:pStyle w:val="ListBullet"/>
      </w:pPr>
      <w:r>
        <w:t>Do not call the API with missing or empty path parameters (avoid paths like /sprint//properties/).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/agile/1.0/sprint/42/properties/my.property</w:t>
        <w:br/>
        <w:t>/agile/1.0/sprint/100/properties/velocity</w:t>
      </w:r>
    </w:p>
    <w:p>
      <w:pPr>
        <w:pStyle w:val="Heading3"/>
      </w:pPr>
      <w:r>
        <w:t>Invalid Examples</w:t>
      </w:r>
    </w:p>
    <w:p>
      <w:r>
        <w:rPr>
          <w:b/>
          <w:color w:val="666666"/>
          <w:sz w:val="16"/>
        </w:rPr>
        <w:t>[http]</w:t>
      </w:r>
    </w:p>
    <w:p>
      <w:pPr>
        <w:shd w:fill="F2F2F2" w:val="clear"/>
      </w:pPr>
      <w:r>
        <w:rPr>
          <w:rFonts w:ascii="Courier New" w:hAnsi="Courier New"/>
          <w:sz w:val="17"/>
        </w:rPr>
        <w:t>/agile/1.0/sprint//properties/my.property</w:t>
        <w:br/>
        <w:t>/agile/1.0/sprint/42/properties/</w:t>
        <w:br/>
        <w:t>/agile/1.0/sprint/42/properties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r>
        <w:tc>
          <w:tcPr>
            <w:tcW w:type="dxa" w:w="2880"/>
          </w:tcPr>
          <w:p>
            <w:r>
              <w:t>sprintId</w:t>
            </w:r>
          </w:p>
        </w:tc>
        <w:tc>
          <w:tcPr>
            <w:tcW w:type="dxa" w:w="2880"/>
          </w:tcPr>
          <w:p>
            <w:r>
              <w:t>string</w:t>
            </w:r>
          </w:p>
        </w:tc>
        <w:tc>
          <w:tcPr>
            <w:tcW w:type="dxa" w:w="2880"/>
          </w:tcPr>
          <w:p>
            <w:r>
              <w:t>The ID of the sprint from which the property will be returned.</w:t>
            </w:r>
          </w:p>
        </w:tc>
      </w:tr>
      <w:tr>
        <w:tc>
          <w:tcPr>
            <w:tcW w:type="dxa" w:w="2880"/>
          </w:tcPr>
          <w:p>
            <w:r>
              <w:t>propertyKey</w:t>
            </w:r>
          </w:p>
        </w:tc>
        <w:tc>
          <w:tcPr>
            <w:tcW w:type="dxa" w:w="2880"/>
          </w:tcPr>
          <w:p>
            <w:r>
              <w:t>string</w:t>
            </w:r>
          </w:p>
        </w:tc>
        <w:tc>
          <w:tcPr>
            <w:tcW w:type="dxa" w:w="2880"/>
          </w:tcPr>
          <w:p>
            <w:r>
              <w:t>The key of the property to return.</w:t>
            </w:r>
          </w:p>
        </w:tc>
      </w:tr>
    </w:tbl>
    <w:p/>
    <w:p>
      <w:pPr>
        <w:pStyle w:val="Heading3"/>
      </w:pPr>
      <w:r>
        <w:t>Response</w:t>
      </w:r>
    </w:p>
    <w:p>
      <w:pPr>
        <w:pStyle w:val="Heading3"/>
      </w:pPr>
      <w:r>
        <w:t>Success Response (200 OK)</w:t>
      </w:r>
    </w:p>
    <w:p>
      <w:r>
        <w:t>Returned if the sprint exists and the property was found.</w:t>
      </w:r>
    </w:p>
    <w:p>
      <w:r>
        <w:rPr>
          <w:b/>
          <w:color w:val="666666"/>
          <w:sz w:val="16"/>
        </w:rPr>
        <w:t>[json]</w:t>
      </w:r>
    </w:p>
    <w:p>
      <w:pPr>
        <w:shd w:fill="F2F2F2" w:val="clear"/>
      </w:pPr>
      <w:r>
        <w:rPr>
          <w:rFonts w:ascii="Courier New" w:hAnsi="Courier New"/>
          <w:sz w:val="17"/>
        </w:rPr>
        <w:t>{</w:t>
        <w:br/>
        <w:t xml:space="preserve"> "value": "ANY_JSON_VALUE"</w:t>
        <w:br/>
        <w:t>}</w:t>
      </w:r>
    </w:p>
    <w:p>
      <w:r>
        <w:rPr>
          <w:b/>
        </w:rPr>
        <w:t>Note: Note: The documentation states the response is application/json: any, meaning the returned JSON can be any valid JSON type/shape (object, array, string, number, boolean, or null), depending on what was stored.</w:t>
      </w:r>
    </w:p>
    <w:p>
      <w:pPr>
        <w:pStyle w:val="Heading3"/>
      </w:pPr>
      <w:r>
        <w:t>Error Response (400 Bad Request)</w:t>
      </w:r>
    </w:p>
    <w:p>
      <w:r>
        <w:t>Returned if the sprintId is invalid (negative or not a number).</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Returned if the calling user is not authenticated.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t>Returned if the calling user does not have permission to view the sprint.</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t>Returned if the sprint with the given id does not exist or if the property with given key is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any (JSON)</w:t>
            </w:r>
          </w:p>
        </w:tc>
        <w:tc>
          <w:tcPr>
            <w:tcW w:type="dxa" w:w="2880"/>
          </w:tcPr>
          <w:p>
            <w:r>
              <w:t>The stored property value for the given propertyKey on the sprint. Shape is not fixed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'https://api.atlassian.com/ex/jira/{{jiraCloudId}}/rest/agile/1.0/sprint/42/properties/my.property' \</w:t>
        <w:br/>
        <w:t xml:space="preserve"> --header 'Accept: application/json'</w:t>
      </w:r>
    </w:p>
    <w:p>
      <w:pPr>
        <w:pStyle w:val="Heading3"/>
      </w:pPr>
      <w:r>
        <w:t>Example Usage</w:t>
      </w:r>
    </w:p>
    <w:p>
      <w:pPr>
        <w:pStyle w:val="Heading3"/>
      </w:pPr>
      <w:r>
        <w:t>Example 1: Get a custom property from a sprint</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'https://api.atlassian.com/ex/jira/{{jiraCloudId}}/rest/agile/1.0/sprint/42/properties/teamCapacity' \</w:t>
        <w:br/>
        <w:t xml:space="preserve"> --header 'Accept: application/json'</w:t>
      </w:r>
    </w:p>
    <w:p>
      <w:pPr>
        <w:pStyle w:val="Heading3"/>
      </w:pPr>
      <w:r>
        <w:t>Example 2: Get a property key with dot notation</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'https://api.atlassian.com/ex/jira/{{jiraCloudId}}/rest/agile/1.0/sprint/42/properties/com.example.velocity' \</w:t>
        <w:br/>
        <w:t xml:space="preserve"> --header 'Accept: application/json'</w:t>
      </w:r>
    </w:p>
    <w:p>
      <w:pPr>
        <w:pStyle w:val="Heading3"/>
      </w:pPr>
      <w:r>
        <w:t>Notes</w:t>
      </w:r>
    </w:p>
    <w:p>
      <w:pPr>
        <w:pStyle w:val="ListBullet"/>
      </w:pPr>
      <w:r>
        <w:t>The property value is returned as JSON with an unconstrained schema (any).</w:t>
      </w:r>
    </w:p>
    <w:p>
      <w:pPr>
        <w:pStyle w:val="ListBullet"/>
      </w:pPr>
      <w:r>
        <w:t>No query parameters or request body were documented for this operation.</w:t>
      </w:r>
    </w:p>
    <w:p>
      <w:pPr>
        <w:pStyle w:val="Heading3"/>
      </w:pPr>
      <w:r>
        <w:t>Error Handling</w:t>
      </w:r>
    </w:p>
    <w:p>
      <w:pPr>
        <w:pStyle w:val="ListBullet"/>
      </w:pPr>
      <w:r>
        <w:t>400: sprintId is invalid (negative or not a number).</w:t>
      </w:r>
    </w:p>
    <w:p>
      <w:pPr>
        <w:pStyle w:val="ListBullet"/>
      </w:pPr>
      <w:r>
        <w:t>401: Calling user is not authenticated.</w:t>
      </w:r>
    </w:p>
    <w:p>
      <w:pPr>
        <w:pStyle w:val="ListBullet"/>
      </w:pPr>
      <w:r>
        <w:t>403: Calling user lacks permission to view the sprint.</w:t>
      </w:r>
    </w:p>
    <w:p>
      <w:pPr>
        <w:pStyle w:val="ListBullet"/>
      </w:pPr>
      <w:r>
        <w:t>404: Sprint does not exist, or the property key was not found.</w:t>
      </w:r>
    </w:p>
    <w:p>
      <w:r>
        <w:t>If you share your jiraCloudId (UUID), I can also produce the fully resolved example URL with it filled in.</w:t>
      </w:r>
    </w:p>
    <w:p>
      <w:pPr>
        <w:pStyle w:val="Heading3"/>
      </w:pPr>
      <w:r>
        <w:t>Related sprintProperties actions</w:t>
      </w:r>
    </w:p>
    <w:p>
      <w:pPr>
        <w:pStyle w:val="ListBullet"/>
      </w:pPr>
      <w:r>
        <w:t>[GET] List a Sprint’s Property Keys — /ex/jira/{{jiraCloudId}}/rest/agile/1.0/sprint/{{sprintId}}/properties</w:t>
      </w:r>
    </w:p>
    <w:p>
      <w:pPr>
        <w:pStyle w:val="ListBullet"/>
      </w:pPr>
      <w:r>
        <w:t>[DELETE] Delete a Sprint Property — /agile/1.0/sprint/{{sprintId}}/properties/{{propertyKey}}</w:t>
      </w:r>
    </w:p>
    <w:p>
      <w:pPr>
        <w:pStyle w:val="ListBullet"/>
      </w:pPr>
      <w:r>
        <w:t>[PUT] Set a Sprint Property — /ex/jira/{{jiraCloudId}}/rest/agile/1.0/sprint/{{sprintId}}/properties/{{propertyKey}}</w:t>
      </w:r>
    </w:p>
    <w:p>
      <w:r>
        <w:br w:type="page"/>
      </w:r>
    </w:p>
    <w:p>
      <w:pPr>
        <w:pStyle w:val="Heading2"/>
      </w:pPr>
      <w:r>
        <w:t>710. [DELETE] Delete a Sprint Property</w:t>
      </w:r>
    </w:p>
    <w:p>
      <w:r>
        <w:rPr>
          <w:b/>
        </w:rPr>
        <w:t xml:space="preserve">Endpoint: </w:t>
      </w:r>
      <w:r>
        <w:rPr>
          <w:rFonts w:ascii="Courier New" w:hAnsi="Courier New"/>
          <w:sz w:val="18"/>
        </w:rPr>
        <w:t>/agile/1.0/sprint/{{sprintId}}/properties/{{propertyKey}}</w:t>
      </w:r>
    </w:p>
    <w:p>
      <w:pPr>
        <w:pStyle w:val="Heading3"/>
      </w:pPr>
      <w:r>
        <w:t>Prerequisites</w:t>
      </w:r>
    </w:p>
    <w:p>
      <w:pPr>
        <w:pStyle w:val="ListBullet"/>
      </w:pPr>
      <w:r>
        <w:t>The calling user must have permission to modify the target sprint.</w:t>
      </w:r>
    </w:p>
    <w:p>
      <w:pPr>
        <w:pStyle w:val="Heading3"/>
      </w:pPr>
      <w:r>
        <w:t>Method</w:t>
      </w:r>
    </w:p>
    <w:p>
      <w:r>
        <w:t>DELETE</w:t>
      </w:r>
    </w:p>
    <w:p>
      <w:pPr>
        <w:pStyle w:val="Heading3"/>
      </w:pPr>
      <w:r>
        <w:t>URL</w:t>
      </w:r>
    </w:p>
    <w:p>
      <w:r>
        <w:t>https://api.atlassian.com/ex/jira/{{jiraCloudId}}/rest/agile/1.0/sprint/{{sprintId}}/properties/{{propertyKey}}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property from the sprint identified by sprintId. The user performing the removal must have permission to modify the sprint.</w:t>
      </w:r>
    </w:p>
    <w:p>
      <w:pPr>
        <w:pStyle w:val="Heading3"/>
      </w:pPr>
      <w:r>
        <w:t>Enforcement Rules</w:t>
      </w:r>
    </w:p>
    <w:p>
      <w:pPr>
        <w:pStyle w:val="ListBullet"/>
      </w:pPr>
      <w:r>
        <w:t>The jiraCloudId path parameter must always be present (UUID). If you did not provide it, you must supply it (you can retrieve it from the Get Sites action).</w:t>
      </w:r>
    </w:p>
    <w:p>
      <w:pPr>
        <w:pStyle w:val="ListBullet"/>
      </w:pPr>
      <w:r>
        <w:t>The sprintId path parameter must always be present and must be a non-empty string.</w:t>
      </w:r>
    </w:p>
    <w:p>
      <w:pPr>
        <w:pStyle w:val="ListBullet"/>
      </w:pPr>
      <w:r>
        <w:t>The propertyKey path parameter must always be present and must be a non-empty string.</w:t>
      </w:r>
    </w:p>
    <w:p>
      <w:pPr>
        <w:pStyle w:val="ListBullet"/>
      </w:pPr>
      <w:r>
        <w:t>Always construct the path as /agile/1.0/sprint/{{sprintId}}/properties/{{propertyKey}} under the provided base URL.</w:t>
      </w:r>
    </w:p>
    <w:p>
      <w:pPr>
        <w:pStyle w:val="ListBullet"/>
      </w:pPr>
      <w:r>
        <w:t>Do not call the API with missing or empty path parameters (e.g., avoid .../sprint//properties/).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/agile/1.0/sprint/42/properties/my.property.key</w:t>
        <w:br/>
        <w:t>/agile/1.0/sprint/100/properties/releaseNotes</w:t>
      </w:r>
    </w:p>
    <w:p>
      <w:pPr>
        <w:pStyle w:val="Heading3"/>
      </w:pPr>
      <w:r>
        <w:t>Invalid Examples</w:t>
      </w:r>
    </w:p>
    <w:p>
      <w:r>
        <w:rPr>
          <w:b/>
          <w:color w:val="666666"/>
          <w:sz w:val="16"/>
        </w:rPr>
        <w:t>[http]</w:t>
      </w:r>
    </w:p>
    <w:p>
      <w:pPr>
        <w:shd w:fill="F2F2F2" w:val="clear"/>
      </w:pPr>
      <w:r>
        <w:rPr>
          <w:rFonts w:ascii="Courier New" w:hAnsi="Courier New"/>
          <w:sz w:val="17"/>
        </w:rPr>
        <w:t>/agile/1.0/sprint//properties/my.property.key</w:t>
        <w:br/>
        <w:t>/agile/1.0/sprint/42/properties/</w:t>
        <w:br/>
        <w:t>/agile/1.0/sprint/42/properties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Retrieve via Get Sites if unknown.</w:t>
            </w:r>
          </w:p>
        </w:tc>
      </w:tr>
      <w:tr>
        <w:tc>
          <w:tcPr>
            <w:tcW w:type="dxa" w:w="2880"/>
          </w:tcPr>
          <w:p>
            <w:r>
              <w:t>sprintId</w:t>
            </w:r>
          </w:p>
        </w:tc>
        <w:tc>
          <w:tcPr>
            <w:tcW w:type="dxa" w:w="2880"/>
          </w:tcPr>
          <w:p>
            <w:r>
              <w:t>string</w:t>
            </w:r>
          </w:p>
        </w:tc>
        <w:tc>
          <w:tcPr>
            <w:tcW w:type="dxa" w:w="2880"/>
          </w:tcPr>
          <w:p>
            <w:r>
              <w:t>The ID of the sprint from which the property will be removed.</w:t>
            </w:r>
          </w:p>
        </w:tc>
      </w:tr>
      <w:tr>
        <w:tc>
          <w:tcPr>
            <w:tcW w:type="dxa" w:w="2880"/>
          </w:tcPr>
          <w:p>
            <w:r>
              <w:t>propertyKey</w:t>
            </w:r>
          </w:p>
        </w:tc>
        <w:tc>
          <w:tcPr>
            <w:tcW w:type="dxa" w:w="2880"/>
          </w:tcPr>
          <w:p>
            <w:r>
              <w:t>string</w:t>
            </w:r>
          </w:p>
        </w:tc>
        <w:tc>
          <w:tcPr>
            <w:tcW w:type="dxa" w:w="2880"/>
          </w:tcPr>
          <w:p>
            <w:r>
              <w:t>The key of the property to remove.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t>Returned if the sprintId is invalid (negative or not a number).</w:t>
      </w:r>
    </w:p>
    <w:p>
      <w:pPr>
        <w:pStyle w:val="Heading3"/>
      </w:pPr>
      <w:r>
        <w:t>Error Response (401 Unauthorized)</w:t>
      </w:r>
    </w:p>
    <w:p>
      <w:r>
        <w:t>Returned if the calling user is not authenticated.</w:t>
      </w:r>
    </w:p>
    <w:p>
      <w:pPr>
        <w:pStyle w:val="Heading3"/>
      </w:pPr>
      <w:r>
        <w:t>Error Response (403 Forbidden)</w:t>
      </w:r>
    </w:p>
    <w:p>
      <w:r>
        <w:t>Returned if the calling user does not have permission to modify the sprint.</w:t>
      </w:r>
    </w:p>
    <w:p>
      <w:pPr>
        <w:pStyle w:val="Heading3"/>
      </w:pPr>
      <w:r>
        <w:t>Error Response (404 Not Found)</w:t>
      </w:r>
    </w:p>
    <w:p>
      <w:r>
        <w:t>Returned if the sprint with the given id does not exist, or if the property with the given key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'https://api.atlassian.com/ex/jira/{{jiraCloudId}}/rest/agile/1.0/sprint/42/properties/releaseNotes' \</w:t>
        <w:br/>
        <w:t xml:space="preserve"> --header 'Accept: application/json'</w:t>
      </w:r>
    </w:p>
    <w:p>
      <w:pPr>
        <w:pStyle w:val="Heading3"/>
      </w:pPr>
      <w:r>
        <w:t>Example Usage</w:t>
      </w:r>
    </w:p>
    <w:p>
      <w:pPr>
        <w:pStyle w:val="Heading3"/>
      </w:pPr>
      <w:r>
        <w:t>Example 1: Delete a property from a sprint</w:t>
      </w:r>
    </w:p>
    <w:p>
      <w:r>
        <w:rPr>
          <w:b/>
          <w:color w:val="666666"/>
          <w:sz w:val="16"/>
        </w:rPr>
        <w:t>[bash]</w:t>
      </w:r>
    </w:p>
    <w:p>
      <w:pPr>
        <w:shd w:fill="F2F2F2" w:val="clear"/>
      </w:pPr>
      <w:r>
        <w:rPr>
          <w:rFonts w:ascii="Courier New" w:hAnsi="Courier New"/>
          <w:sz w:val="17"/>
        </w:rPr>
        <w:t>curl -i -X DELETE \</w:t>
        <w:br/>
        <w:t xml:space="preserve"> 'https://api.atlassian.com/ex/jira/{{jiraCloudId}}/rest/agile/1.0/sprint/42/properties/my.property.key' \</w:t>
        <w:br/>
        <w:t xml:space="preserve"> -H 'Accept: application/json'</w:t>
      </w:r>
    </w:p>
    <w:p>
      <w:pPr>
        <w:pStyle w:val="Heading3"/>
      </w:pPr>
      <w:r>
        <w:t>Example 2: Delete another property key</w:t>
      </w:r>
    </w:p>
    <w:p>
      <w:r>
        <w:rPr>
          <w:b/>
          <w:color w:val="666666"/>
          <w:sz w:val="16"/>
        </w:rPr>
        <w:t>[bash]</w:t>
      </w:r>
    </w:p>
    <w:p>
      <w:pPr>
        <w:shd w:fill="F2F2F2" w:val="clear"/>
      </w:pPr>
      <w:r>
        <w:rPr>
          <w:rFonts w:ascii="Courier New" w:hAnsi="Courier New"/>
          <w:sz w:val="17"/>
        </w:rPr>
        <w:t>curl -i -X DELETE \</w:t>
        <w:br/>
        <w:t xml:space="preserve"> 'https://api.atlassian.com/ex/jira/{{jiraCloudId}}/rest/agile/1.0/sprint/100/properties/releaseNotes' \</w:t>
        <w:br/>
        <w:t xml:space="preserve"> -H 'Accept: application/json'</w:t>
      </w:r>
    </w:p>
    <w:p>
      <w:pPr>
        <w:pStyle w:val="Heading3"/>
      </w:pPr>
      <w:r>
        <w:t>Notes</w:t>
      </w:r>
    </w:p>
    <w:p>
      <w:pPr>
        <w:pStyle w:val="ListBullet"/>
      </w:pPr>
      <w:r>
        <w:t>This endpoint returns 204 with no body when deletion succeeds.</w:t>
      </w:r>
    </w:p>
    <w:p>
      <w:pPr>
        <w:pStyle w:val="ListBullet"/>
      </w:pPr>
      <w:r>
        <w:t>sprintId validity constraints are enforced server-side (must not be negative and must be a number).</w:t>
      </w:r>
    </w:p>
    <w:p>
      <w:pPr>
        <w:pStyle w:val="Heading3"/>
      </w:pPr>
      <w:r>
        <w:t>Error Handling</w:t>
      </w:r>
    </w:p>
    <w:p>
      <w:pPr>
        <w:pStyle w:val="ListBullet"/>
      </w:pPr>
      <w:r>
        <w:t>400: sprintId is invalid (negative or not a number).</w:t>
      </w:r>
    </w:p>
    <w:p>
      <w:pPr>
        <w:pStyle w:val="ListBullet"/>
      </w:pPr>
      <w:r>
        <w:t>401: User is not authenticated.</w:t>
      </w:r>
    </w:p>
    <w:p>
      <w:pPr>
        <w:pStyle w:val="ListBullet"/>
      </w:pPr>
      <w:r>
        <w:t>403: User lacks permission to modify the sprint.</w:t>
      </w:r>
    </w:p>
    <w:p>
      <w:pPr>
        <w:pStyle w:val="ListBullet"/>
      </w:pPr>
      <w:r>
        <w:t>404: Sprint not found, or property key not found for the sprint.</w:t>
      </w:r>
    </w:p>
    <w:p>
      <w:r>
        <w:t>If you share your jiraCloudId (UUID), I can substitute it into the sample URLs; otherwise keep it as {{jiraCloudId}}.</w:t>
      </w:r>
    </w:p>
    <w:p>
      <w:pPr>
        <w:pStyle w:val="Heading3"/>
      </w:pPr>
      <w:r>
        <w:t>Related sprintProperties actions</w:t>
      </w:r>
    </w:p>
    <w:p>
      <w:pPr>
        <w:pStyle w:val="ListBullet"/>
      </w:pPr>
      <w:r>
        <w:t>[GET] List a Sprint’s Property Keys — /ex/jira/{{jiraCloudId}}/rest/agile/1.0/sprint/{{sprintId}}/properties</w:t>
      </w:r>
    </w:p>
    <w:p>
      <w:pPr>
        <w:pStyle w:val="ListBullet"/>
      </w:pPr>
      <w:r>
        <w:t>[GET] Get a Sprint Property (by Key) — /ex/jira/{{jiraCloudId}}/rest/agile/1.0/sprint/{{sprintId}}/properties/{{propertyKey}}</w:t>
      </w:r>
    </w:p>
    <w:p>
      <w:pPr>
        <w:pStyle w:val="ListBullet"/>
      </w:pPr>
      <w:r>
        <w:t>[PUT] Set a Sprint Property — /ex/jira/{{jiraCloudId}}/rest/agile/1.0/sprint/{{sprintId}}/properties/{{propertyKey}}</w:t>
      </w:r>
    </w:p>
    <w:p>
      <w:r>
        <w:br w:type="page"/>
      </w:r>
    </w:p>
    <w:p>
      <w:pPr>
        <w:pStyle w:val="Heading2"/>
      </w:pPr>
      <w:r>
        <w:t>711. [PUT] Set a Sprint Property</w:t>
      </w:r>
    </w:p>
    <w:p>
      <w:r>
        <w:rPr>
          <w:b/>
        </w:rPr>
        <w:t xml:space="preserve">Endpoint: </w:t>
      </w:r>
      <w:r>
        <w:rPr>
          <w:rFonts w:ascii="Courier New" w:hAnsi="Courier New"/>
          <w:sz w:val="18"/>
        </w:rPr>
        <w:t>/ex/jira/{{jiraCloudId}}/rest/agile/1.0/sprint/{{sprintId}}/properties/{{propertyKey}}</w:t>
      </w:r>
    </w:p>
    <w:p>
      <w:pPr>
        <w:pStyle w:val="Heading3"/>
      </w:pPr>
      <w:r>
        <w:t>Prerequisites</w:t>
      </w:r>
    </w:p>
    <w:p>
      <w:pPr>
        <w:pStyle w:val="ListBullet"/>
      </w:pPr>
      <w:r>
        <w:t>The calling user must have permission to modify/edit the sprint.</w:t>
      </w:r>
    </w:p>
    <w:p>
      <w:pPr>
        <w:pStyle w:val="Heading3"/>
      </w:pPr>
      <w:r>
        <w:t>Method</w:t>
      </w:r>
    </w:p>
    <w:p>
      <w:r>
        <w:t>PUT</w:t>
      </w:r>
    </w:p>
    <w:p>
      <w:pPr>
        <w:pStyle w:val="Heading3"/>
      </w:pPr>
      <w:r>
        <w:t>URL</w:t>
      </w:r>
    </w:p>
    <w:p>
      <w:r>
        <w:t>https://api.atlassian.com/ex/jira/{{jiraCloudId}}/rest/agile/1.0/sprint/{{sprintId}}/properties/{{propertyKey}}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of the specified sprint’s property. This can be used to store custom JSON data against a sprint identified by its ID.</w:t>
      </w:r>
    </w:p>
    <w:p>
      <w:pPr>
        <w:pStyle w:val="Heading3"/>
      </w:pPr>
      <w:r>
        <w:t>Enforcement Rules</w:t>
      </w:r>
    </w:p>
    <w:p>
      <w:pPr>
        <w:pStyle w:val="ListBullet"/>
      </w:pPr>
      <w:r>
        <w:t xml:space="preserve">The jiraCloudId path parameter must always be present (UUID). </w:t>
        <w:br/>
        <w:br/>
        <w:t>If you did not provide jiraCloudId, you must supply it before calling this endpoint (you can retrieve it from the Get Sites action).</w:t>
      </w:r>
    </w:p>
    <w:p>
      <w:pPr>
        <w:pStyle w:val="ListBullet"/>
      </w:pPr>
      <w:r>
        <w:t>The sprintId path parameter must always be present.</w:t>
      </w:r>
    </w:p>
    <w:p>
      <w:pPr>
        <w:pStyle w:val="ListBullet"/>
      </w:pPr>
      <w:r>
        <w:t>The propertyKey path parameter must always be present and must be ≤ 255 bytes.</w:t>
      </w:r>
    </w:p>
    <w:p>
      <w:pPr>
        <w:pStyle w:val="ListBullet"/>
      </w:pPr>
      <w:r>
        <w:t xml:space="preserve">Always construct the path as: </w:t>
        <w:br/>
        <w:br/>
        <w:t>/ex/jira/{{jiraCloudId}}/rest/agile/1.0/sprint/{{sprintId}}/properties/{{propertyKey}}</w:t>
        <w:br/>
        <w:t>where all path parameters are non-empty strings.</w:t>
      </w:r>
    </w:p>
    <w:p>
      <w:pPr>
        <w:pStyle w:val="ListBullet"/>
      </w:pPr>
      <w:r>
        <w:t>Do not call the API with missing or empty path parameters (avoid malformed paths like /sprint//properties/).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/ex/jira/1c2a3b4d-5678-90ab-cdef-111213141516/rest/agile/1.0/sprint/42/properties/myKey</w:t>
        <w:br/>
        <w:t>/ex/jira/1c2a3b4d-5678-90ab-cdef-111213141516/rest/agile/1.0/sprint/42/properties/com.example.flags</w:t>
      </w:r>
    </w:p>
    <w:p>
      <w:pPr>
        <w:pStyle w:val="Heading3"/>
      </w:pPr>
      <w:r>
        <w:t>Invalid Examples</w:t>
      </w:r>
    </w:p>
    <w:p>
      <w:r>
        <w:rPr>
          <w:b/>
          <w:color w:val="666666"/>
          <w:sz w:val="16"/>
        </w:rPr>
        <w:t>[http]</w:t>
      </w:r>
    </w:p>
    <w:p>
      <w:pPr>
        <w:shd w:fill="F2F2F2" w:val="clear"/>
      </w:pPr>
      <w:r>
        <w:rPr>
          <w:rFonts w:ascii="Courier New" w:hAnsi="Courier New"/>
          <w:sz w:val="17"/>
        </w:rPr>
        <w:t>/ex/jira//rest/agile/1.0/sprint/42/properties/myKey</w:t>
        <w:br/>
        <w:t>/ex/jira/{jiraCloudId}/rest/agile/1.0/sprint//properties/myKey</w:t>
        <w:br/>
        <w:t>/ex/jira/{jiraCloudId}/rest/agile/1.0/sprint/42/properties/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Retrieve via Get Sites if unknown.</w:t>
            </w:r>
          </w:p>
        </w:tc>
      </w:tr>
      <w:tr>
        <w:tc>
          <w:tcPr>
            <w:tcW w:type="dxa" w:w="2880"/>
          </w:tcPr>
          <w:p>
            <w:r>
              <w:t>sprintId</w:t>
            </w:r>
          </w:p>
        </w:tc>
        <w:tc>
          <w:tcPr>
            <w:tcW w:type="dxa" w:w="2880"/>
          </w:tcPr>
          <w:p>
            <w:r>
              <w:t>string</w:t>
            </w:r>
          </w:p>
        </w:tc>
        <w:tc>
          <w:tcPr>
            <w:tcW w:type="dxa" w:w="2880"/>
          </w:tcPr>
          <w:p>
            <w:r>
              <w:t>The ID of the sprint on which the property will be set.</w:t>
            </w:r>
          </w:p>
        </w:tc>
      </w:tr>
      <w:tr>
        <w:tc>
          <w:tcPr>
            <w:tcW w:type="dxa" w:w="2880"/>
          </w:tcPr>
          <w:p>
            <w:r>
              <w:t>propertyKey</w:t>
            </w:r>
          </w:p>
        </w:tc>
        <w:tc>
          <w:tcPr>
            <w:tcW w:type="dxa" w:w="2880"/>
          </w:tcPr>
          <w:p>
            <w:r>
              <w:t>string</w:t>
            </w:r>
          </w:p>
        </w:tc>
        <w:tc>
          <w:tcPr>
            <w:tcW w:type="dxa" w:w="2880"/>
          </w:tcPr>
          <w:p>
            <w:r>
              <w:t>The key of the sprint property. Max length: 255 bytes.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any (JSON)</w:t>
            </w:r>
          </w:p>
        </w:tc>
        <w:tc>
          <w:tcPr>
            <w:tcW w:type="dxa" w:w="2880"/>
          </w:tcPr>
          <w:p>
            <w:r>
              <w:t>The value of the property. Must be valid, non-empty JSON. Max length: 32768 bytes.</w:t>
            </w:r>
          </w:p>
        </w:tc>
      </w:tr>
    </w:tbl>
    <w:p/>
    <w:p>
      <w:pPr>
        <w:pStyle w:val="Heading3"/>
      </w:pPr>
      <w:r>
        <w:t>Response</w:t>
      </w:r>
    </w:p>
    <w:p>
      <w:pPr>
        <w:pStyle w:val="Heading3"/>
      </w:pPr>
      <w:r>
        <w:t>Success Response (200 OK)</w:t>
      </w:r>
    </w:p>
    <w:p>
      <w:r>
        <w:t>Returned if the sprint property is successfully updated.</w:t>
      </w:r>
    </w:p>
    <w:p>
      <w:r>
        <w:rPr>
          <w:b/>
          <w:color w:val="666666"/>
          <w:sz w:val="16"/>
        </w:rPr>
        <w:t>[json]</w:t>
      </w:r>
    </w:p>
    <w:p>
      <w:pPr>
        <w:shd w:fill="F2F2F2" w:val="clear"/>
      </w:pPr>
      <w:r>
        <w:rPr>
          <w:rFonts w:ascii="Courier New" w:hAnsi="Courier New"/>
          <w:sz w:val="17"/>
        </w:rPr>
        <w:t>{</w:t>
        <w:br/>
        <w:t xml:space="preserve"> "any": "any"</w:t>
        <w:br/>
        <w:t>}</w:t>
      </w:r>
    </w:p>
    <w:p>
      <w:pPr>
        <w:pStyle w:val="Heading3"/>
      </w:pPr>
      <w:r>
        <w:t>Success Response (201 Created)</w:t>
      </w:r>
    </w:p>
    <w:p>
      <w:r>
        <w:t>Returned if the sprint property is successfully created.</w:t>
      </w:r>
    </w:p>
    <w:p>
      <w:pPr>
        <w:pStyle w:val="Heading3"/>
      </w:pPr>
      <w:r>
        <w:t>Error Response (400 Bad Request)</w:t>
      </w:r>
    </w:p>
    <w:p>
      <w:r>
        <w:t>Returned if the sprintId is invalid (negative or not a number).</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Returned if the calling user is not authenticated.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t>Returned if the calling user does not have permission to edit the sprint.</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t>Returned if the sprint with the given ID does not exist.</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The documentation specifies the response content type as application/json: any for 200/201, but does not define a schema. As a result, response fields are not enumerated.</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'https://api.atlassian.com/ex/jira/1c2a3b4d-5678-90ab-cdef-111213141516/rest/agile/1.0/sprint/42/properties/myKey' \</w:t>
        <w:br/>
        <w:t xml:space="preserve"> --header 'Accept: application/json' \</w:t>
        <w:br/>
        <w:t xml:space="preserve"> --header 'Content-Type: application/json' \</w:t>
        <w:br/>
        <w:t xml:space="preserve"> --data '{</w:t>
        <w:br/>
        <w:t xml:space="preserve"> "enabled": true,</w:t>
        <w:br/>
        <w:t xml:space="preserve"> "note": "Custom sprint metadata"</w:t>
        <w:br/>
        <w:t xml:space="preserve">  }'</w:t>
      </w:r>
    </w:p>
    <w:p>
      <w:pPr>
        <w:pStyle w:val="Heading3"/>
      </w:pPr>
      <w:r>
        <w:t>Example Usage</w:t>
      </w:r>
    </w:p>
    <w:p>
      <w:pPr>
        <w:pStyle w:val="Heading3"/>
      </w:pPr>
      <w:r>
        <w:t>Example 1: Store a JSON object</w:t>
      </w:r>
    </w:p>
    <w:p>
      <w:r>
        <w:rPr>
          <w:b/>
          <w:color w:val="666666"/>
          <w:sz w:val="16"/>
        </w:rPr>
        <w:t>[bash]</w:t>
      </w:r>
    </w:p>
    <w:p>
      <w:pPr>
        <w:shd w:fill="F2F2F2" w:val="clear"/>
      </w:pPr>
      <w:r>
        <w:rPr>
          <w:rFonts w:ascii="Courier New" w:hAnsi="Courier New"/>
          <w:sz w:val="17"/>
        </w:rPr>
        <w:t>curl --request PUT \</w:t>
        <w:br/>
        <w:t xml:space="preserve"> --url 'https://api.atlassian.com/ex/jira/1c2a3b4d-5678-90ab-cdef-111213141516/rest/agile/1.0/sprint/42/properties/com.example.metadata' \</w:t>
        <w:br/>
        <w:t xml:space="preserve"> --header 'Accept: application/json' \</w:t>
        <w:br/>
        <w:t xml:space="preserve"> --header 'Content-Type: application/json' \</w:t>
        <w:br/>
        <w:t xml:space="preserve"> --data '{</w:t>
        <w:br/>
        <w:t xml:space="preserve"> "ownerTeam": "platform",</w:t>
        <w:br/>
        <w:t xml:space="preserve"> "release": "2026.03"</w:t>
        <w:br/>
        <w:t xml:space="preserve">  }'</w:t>
      </w:r>
    </w:p>
    <w:p>
      <w:pPr>
        <w:pStyle w:val="Heading3"/>
      </w:pPr>
      <w:r>
        <w:t>Example 2: Store a JSON array</w:t>
      </w:r>
    </w:p>
    <w:p>
      <w:r>
        <w:rPr>
          <w:b/>
          <w:color w:val="666666"/>
          <w:sz w:val="16"/>
        </w:rPr>
        <w:t>[bash]</w:t>
      </w:r>
    </w:p>
    <w:p>
      <w:pPr>
        <w:shd w:fill="F2F2F2" w:val="clear"/>
      </w:pPr>
      <w:r>
        <w:rPr>
          <w:rFonts w:ascii="Courier New" w:hAnsi="Courier New"/>
          <w:sz w:val="17"/>
        </w:rPr>
        <w:t>curl --request PUT \</w:t>
        <w:br/>
        <w:t xml:space="preserve"> --url 'https://api.atlassian.com/ex/jira/1c2a3b4d-5678-90ab-cdef-111213141516/rest/agile/1.0/sprint/42/properties/com.example.flags' \</w:t>
        <w:br/>
        <w:t xml:space="preserve"> --header 'Accept: application/json' \</w:t>
        <w:br/>
        <w:t xml:space="preserve"> --header 'Content-Type: application/json' \</w:t>
        <w:br/>
        <w:t xml:space="preserve"> --data '["flagA","flagB"]'</w:t>
      </w:r>
    </w:p>
    <w:p>
      <w:pPr>
        <w:pStyle w:val="Heading3"/>
      </w:pPr>
      <w:r>
        <w:t>Notes</w:t>
      </w:r>
    </w:p>
    <w:p>
      <w:pPr>
        <w:pStyle w:val="ListBullet"/>
      </w:pPr>
      <w:r>
        <w:t>The request body must be valid JSON and non-empty.</w:t>
      </w:r>
    </w:p>
    <w:p>
      <w:pPr>
        <w:pStyle w:val="ListBullet"/>
      </w:pPr>
      <w:r>
        <w:t>Maximum property value length is 32768 bytes.</w:t>
      </w:r>
    </w:p>
    <w:p>
      <w:pPr>
        <w:pStyle w:val="ListBullet"/>
      </w:pPr>
      <w:r>
        <w:t>Maximum propertyKey length is 255 bytes.</w:t>
      </w:r>
    </w:p>
    <w:p>
      <w:r>
        <w:t>If you tell me your jiraCloudId (UUID), I can plug it into the examples; otherwise, you can obtain it via the Get Sites action.</w:t>
      </w:r>
    </w:p>
    <w:p>
      <w:pPr>
        <w:pStyle w:val="Heading3"/>
      </w:pPr>
      <w:r>
        <w:t>Related sprintProperties actions</w:t>
      </w:r>
    </w:p>
    <w:p>
      <w:pPr>
        <w:pStyle w:val="ListBullet"/>
      </w:pPr>
      <w:r>
        <w:t>[GET] List a Sprint’s Property Keys — /ex/jira/{{jiraCloudId}}/rest/agile/1.0/sprint/{{sprintId}}/properties</w:t>
      </w:r>
    </w:p>
    <w:p>
      <w:pPr>
        <w:pStyle w:val="ListBullet"/>
      </w:pPr>
      <w:r>
        <w:t>[GET] Get a Sprint Property (by Key) — /ex/jira/{{jiraCloudId}}/rest/agile/1.0/sprint/{{sprintId}}/properties/{{propertyKey}}</w:t>
      </w:r>
    </w:p>
    <w:p>
      <w:pPr>
        <w:pStyle w:val="ListBullet"/>
      </w:pPr>
      <w:r>
        <w:t>[DELETE] Delete a Sprint Property — /agile/1.0/sprint/{{sprintId}}/properties/{{propertyKey}}</w:t>
      </w:r>
    </w:p>
    <w:p>
      <w:r>
        <w:br w:type="page"/>
      </w:r>
    </w:p>
    <w:p>
      <w:pPr>
        <w:pStyle w:val="Heading2"/>
      </w:pPr>
      <w:r>
        <w:t>712. [POST] Move Issues to a Sprint and Rank</w:t>
      </w:r>
    </w:p>
    <w:p>
      <w:r>
        <w:rPr>
          <w:b/>
        </w:rPr>
        <w:t xml:space="preserve">Endpoint: </w:t>
      </w:r>
      <w:r>
        <w:rPr>
          <w:rFonts w:ascii="Courier New" w:hAnsi="Courier New"/>
          <w:sz w:val="18"/>
        </w:rPr>
        <w:t>/agile/1.0/sprint/{{sprintId}}/issue</w:t>
      </w:r>
    </w:p>
    <w:p>
      <w:pPr>
        <w:pStyle w:val="Heading3"/>
      </w:pPr>
      <w:r>
        <w:t>Move Issues to a Sprint and Rank (Jira Cloud)</w:t>
      </w:r>
    </w:p>
    <w:p>
      <w:pPr>
        <w:pStyle w:val="Heading3"/>
      </w:pPr>
      <w:r>
        <w:t>Prerequisites</w:t>
      </w:r>
    </w:p>
    <w:p>
      <w:pPr>
        <w:pStyle w:val="ListBullet"/>
      </w:pPr>
      <w:r>
        <w:t>The sprint must be open or active (issues can’t be moved to closed sprints).</w:t>
      </w:r>
    </w:p>
    <w:p>
      <w:pPr>
        <w:pStyle w:val="ListBullet"/>
      </w:pPr>
      <w:r>
        <w:t>You must have permission to assign issues to the sprint (otherwise 403).</w:t>
      </w:r>
    </w:p>
    <w:p>
      <w:pPr>
        <w:pStyle w:val="ListBullet"/>
      </w:pPr>
      <w:r>
        <w:t>You can move a maximum of 50 issues per request.</w:t>
      </w:r>
    </w:p>
    <w:p>
      <w:pPr>
        <w:pStyle w:val="Heading3"/>
      </w:pPr>
      <w:r>
        <w:t>Method</w:t>
      </w:r>
    </w:p>
    <w:p>
      <w:r>
        <w:t>POST</w:t>
      </w:r>
    </w:p>
    <w:p>
      <w:pPr>
        <w:pStyle w:val="Heading3"/>
      </w:pPr>
      <w:r>
        <w:t>URL</w:t>
      </w:r>
    </w:p>
    <w:p>
      <w:r>
        <w:t>https://api.atlassian.com/ex/jira/{{jiraCloudId}}/rest/agile/1.0/sprint/{{sprintId}}/issue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issues to a sprint for a given sprint ID and optionally ranks them relative to another issue.</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retrieve it from the Get Sites action).</w:t>
      </w:r>
    </w:p>
    <w:p>
      <w:pPr>
        <w:pStyle w:val="ListBullet"/>
      </w:pPr>
      <w:r>
        <w:t>The sprintId path parameter must always be present and must be a non-empty integer.</w:t>
      </w:r>
    </w:p>
    <w:p>
      <w:pPr>
        <w:pStyle w:val="ListBullet"/>
      </w:pPr>
      <w:r>
        <w:t>Always construct the path as: /agile/1.0/sprint/{{sprintId}}/issue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/agile/1.0/sprint/37/issue</w:t>
      </w:r>
    </w:p>
    <w:p>
      <w:pPr>
        <w:pStyle w:val="Heading3"/>
      </w:pPr>
      <w:r>
        <w:t>Invalid Examples</w:t>
      </w:r>
    </w:p>
    <w:p>
      <w:r>
        <w:rPr>
          <w:b/>
          <w:color w:val="666666"/>
          <w:sz w:val="16"/>
        </w:rPr>
        <w:t>[http]</w:t>
      </w:r>
    </w:p>
    <w:p>
      <w:pPr>
        <w:shd w:fill="F2F2F2" w:val="clear"/>
      </w:pPr>
      <w:r>
        <w:rPr>
          <w:rFonts w:ascii="Courier New" w:hAnsi="Courier New"/>
          <w:sz w:val="17"/>
        </w:rPr>
        <w:t>/agile/1.0/sprint//issue</w:t>
        <w:br/>
        <w:t>/agile/1.0/sprint/issue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sprintId</w:t>
            </w:r>
          </w:p>
        </w:tc>
        <w:tc>
          <w:tcPr>
            <w:tcW w:type="dxa" w:w="2880"/>
          </w:tcPr>
          <w:p>
            <w:r>
              <w:t>integer</w:t>
            </w:r>
          </w:p>
        </w:tc>
        <w:tc>
          <w:tcPr>
            <w:tcW w:type="dxa" w:w="2880"/>
          </w:tcPr>
          <w:p>
            <w:r>
              <w:t>The ID of the sprint that you want to assign issues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string[]</w:t>
            </w:r>
          </w:p>
        </w:tc>
        <w:tc>
          <w:tcPr>
            <w:tcW w:type="dxa" w:w="2880"/>
          </w:tcPr>
          <w:p>
            <w:r>
              <w:t>Issue IDs or keys to move to the sprint. Max 50 issues per 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rankAfterIssue</w:t>
            </w:r>
          </w:p>
        </w:tc>
        <w:tc>
          <w:tcPr>
            <w:tcW w:type="dxa" w:w="2880"/>
          </w:tcPr>
          <w:p>
            <w:r>
              <w:t>string</w:t>
            </w:r>
          </w:p>
        </w:tc>
        <w:tc>
          <w:tcPr>
            <w:tcW w:type="dxa" w:w="2880"/>
          </w:tcPr>
          <w:p>
            <w:r>
              <w:t>Rank the moved issues after this issue (issue key or ID).</w:t>
            </w:r>
          </w:p>
        </w:tc>
      </w:tr>
      <w:tr>
        <w:tc>
          <w:tcPr>
            <w:tcW w:type="dxa" w:w="2880"/>
          </w:tcPr>
          <w:p>
            <w:r>
              <w:t>rankBeforeIssue</w:t>
            </w:r>
          </w:p>
        </w:tc>
        <w:tc>
          <w:tcPr>
            <w:tcW w:type="dxa" w:w="2880"/>
          </w:tcPr>
          <w:p>
            <w:r>
              <w:t>string</w:t>
            </w:r>
          </w:p>
        </w:tc>
        <w:tc>
          <w:tcPr>
            <w:tcW w:type="dxa" w:w="2880"/>
          </w:tcPr>
          <w:p>
            <w:r>
              <w:t>Rank the moved issues before this issue (issue key or ID).</w:t>
            </w:r>
          </w:p>
        </w:tc>
      </w:tr>
      <w:tr>
        <w:tc>
          <w:tcPr>
            <w:tcW w:type="dxa" w:w="2880"/>
          </w:tcPr>
          <w:p>
            <w:r>
              <w:t>rankCustomFieldId</w:t>
            </w:r>
          </w:p>
        </w:tc>
        <w:tc>
          <w:tcPr>
            <w:tcW w:type="dxa" w:w="2880"/>
          </w:tcPr>
          <w:p>
            <w:r>
              <w:t>integer</w:t>
            </w:r>
          </w:p>
        </w:tc>
        <w:tc>
          <w:tcPr>
            <w:tcW w:type="dxa" w:w="2880"/>
          </w:tcPr>
          <w:p>
            <w:r>
              <w:t>Custom field ID used for ranking.</w:t>
            </w:r>
          </w:p>
        </w:tc>
      </w:tr>
    </w:tbl>
    <w:p/>
    <w:p>
      <w:pPr>
        <w:pStyle w:val="Heading3"/>
      </w:pPr>
      <w:r>
        <w:t>Response</w:t>
      </w:r>
    </w:p>
    <w:p>
      <w:pPr>
        <w:pStyle w:val="Heading3"/>
      </w:pPr>
      <w:r>
        <w:t>Success Response (204 No Content)</w:t>
      </w:r>
    </w:p>
    <w:p>
      <w:r>
        <w:t>Empty response body is returned if the operation was successful.</w:t>
      </w:r>
    </w:p>
    <w:p>
      <w:pPr>
        <w:pStyle w:val="Heading3"/>
      </w:pPr>
      <w:r>
        <w:t>Error Responses</w:t>
      </w:r>
    </w:p>
    <w:p>
      <w:pPr>
        <w:pStyle w:val="Heading4"/>
      </w:pPr>
      <w:r>
        <w:t>400 Bad Request</w:t>
      </w:r>
    </w:p>
    <w:p>
      <w:r>
        <w:t>Returned if the request is invalid.</w:t>
      </w:r>
    </w:p>
    <w:p>
      <w:pPr>
        <w:pStyle w:val="Heading4"/>
      </w:pPr>
      <w:r>
        <w:t>401 Unauthorized</w:t>
      </w:r>
    </w:p>
    <w:p>
      <w:r>
        <w:t>Returned if the user is not logged in.</w:t>
      </w:r>
    </w:p>
    <w:p>
      <w:pPr>
        <w:pStyle w:val="Heading4"/>
      </w:pPr>
      <w:r>
        <w:t>403 Forbidden</w:t>
      </w:r>
    </w:p>
    <w:p>
      <w:r>
        <w:t>Returned if the user does not have a valid license or does not have permission to assign issues.</w:t>
      </w:r>
    </w:p>
    <w:p>
      <w:pPr>
        <w:pStyle w:val="Heading4"/>
      </w:pPr>
      <w:r>
        <w:t>404 Not Found</w:t>
      </w:r>
    </w:p>
    <w:p>
      <w:r>
        <w:t>Returned if the sprint does not exist or the user does not have permission to view it.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'https://api.atlassian.com/ex/jira/{{jiraCloudId}}/rest/agile/1.0/sprint/37/issue' \</w:t>
        <w:br/>
        <w:t xml:space="preserve"> --header 'Accept: application/json' \</w:t>
        <w:br/>
        <w:t xml:space="preserve"> --header 'Content-Type: application/json' \</w:t>
        <w:br/>
        <w:t xml:space="preserve"> --data '{</w:t>
        <w:br/>
        <w:t xml:space="preserve"> "issues": ["PR-1", "10001", "PR-3"],</w:t>
        <w:br/>
        <w:t xml:space="preserve"> "rankBeforeIssue": "PR-4",</w:t>
        <w:br/>
        <w:t xml:space="preserve"> "rankCustomFieldId": 10521</w:t>
        <w:br/>
        <w:t xml:space="preserve">  }'</w:t>
      </w:r>
    </w:p>
    <w:p>
      <w:pPr>
        <w:pStyle w:val="Heading3"/>
      </w:pPr>
      <w:r>
        <w:t>Example Usage</w:t>
      </w:r>
    </w:p>
    <w:p>
      <w:pPr>
        <w:pStyle w:val="Heading3"/>
      </w:pPr>
      <w:r>
        <w:t>Example 1: Move issues to a sprint (no ranking)</w:t>
      </w:r>
    </w:p>
    <w:p>
      <w:r>
        <w:rPr>
          <w:b/>
          <w:color w:val="666666"/>
          <w:sz w:val="16"/>
        </w:rPr>
        <w:t>[bash]</w:t>
      </w:r>
    </w:p>
    <w:p>
      <w:pPr>
        <w:shd w:fill="F2F2F2" w:val="clear"/>
      </w:pPr>
      <w:r>
        <w:rPr>
          <w:rFonts w:ascii="Courier New" w:hAnsi="Courier New"/>
          <w:sz w:val="17"/>
        </w:rPr>
        <w:t>curl -i --request POST \</w:t>
        <w:br/>
        <w:t xml:space="preserve"> 'https://api.atlassian.com/ex/jira/{{jiraCloudId}}/rest/agile/1.0/sprint/37/issue' \</w:t>
        <w:br/>
        <w:t xml:space="preserve"> --header 'Accept: application/json' \</w:t>
        <w:br/>
        <w:t xml:space="preserve"> --header 'Content-Type: application/json' \</w:t>
        <w:br/>
        <w:t xml:space="preserve"> --data '{</w:t>
        <w:br/>
        <w:t xml:space="preserve"> "issues": ["PR-1", "PR-3"]</w:t>
        <w:br/>
        <w:t xml:space="preserve">  }'</w:t>
      </w:r>
    </w:p>
    <w:p>
      <w:pPr>
        <w:pStyle w:val="Heading3"/>
      </w:pPr>
      <w:r>
        <w:t>Example 2: Move and rank issues before another issue</w:t>
      </w:r>
    </w:p>
    <w:p>
      <w:r>
        <w:rPr>
          <w:b/>
          <w:color w:val="666666"/>
          <w:sz w:val="16"/>
        </w:rPr>
        <w:t>[bash]</w:t>
      </w:r>
    </w:p>
    <w:p>
      <w:pPr>
        <w:shd w:fill="F2F2F2" w:val="clear"/>
      </w:pPr>
      <w:r>
        <w:rPr>
          <w:rFonts w:ascii="Courier New" w:hAnsi="Courier New"/>
          <w:sz w:val="17"/>
        </w:rPr>
        <w:t>curl -i --request POST \</w:t>
        <w:br/>
        <w:t xml:space="preserve"> 'https://api.atlassian.com/ex/jira/{{jiraCloudId}}/rest/agile/1.0/sprint/37/issue' \</w:t>
        <w:br/>
        <w:t xml:space="preserve"> --header 'Accept: application/json' \</w:t>
        <w:br/>
        <w:t xml:space="preserve"> --header 'Content-Type: application/json' \</w:t>
        <w:br/>
        <w:t xml:space="preserve"> --data '{</w:t>
        <w:br/>
        <w:t xml:space="preserve"> "issues": ["PR-1", "10001"],</w:t>
        <w:br/>
        <w:t xml:space="preserve"> "rankBeforeIssue": "PR-4",</w:t>
        <w:br/>
        <w:t xml:space="preserve"> "rankCustomFieldId": 10521</w:t>
        <w:br/>
        <w:t xml:space="preserve">  }'</w:t>
      </w:r>
    </w:p>
    <w:p>
      <w:pPr>
        <w:pStyle w:val="Heading3"/>
      </w:pPr>
      <w:r>
        <w:t>Example 3: Move and rank issues after another issue</w:t>
      </w:r>
    </w:p>
    <w:p>
      <w:r>
        <w:rPr>
          <w:b/>
          <w:color w:val="666666"/>
          <w:sz w:val="16"/>
        </w:rPr>
        <w:t>[bash]</w:t>
      </w:r>
    </w:p>
    <w:p>
      <w:pPr>
        <w:shd w:fill="F2F2F2" w:val="clear"/>
      </w:pPr>
      <w:r>
        <w:rPr>
          <w:rFonts w:ascii="Courier New" w:hAnsi="Courier New"/>
          <w:sz w:val="17"/>
        </w:rPr>
        <w:t>curl -i --request POST \</w:t>
        <w:br/>
        <w:t xml:space="preserve"> 'https://api.atlassian.com/ex/jira/{{jiraCloudId}}/rest/agile/1.0/sprint/37/issue' \</w:t>
        <w:br/>
        <w:t xml:space="preserve"> --header 'Accept: application/json' \</w:t>
        <w:br/>
        <w:t xml:space="preserve"> --header 'Content-Type: application/json' \</w:t>
        <w:br/>
        <w:t xml:space="preserve"> --data '{</w:t>
        <w:br/>
        <w:t xml:space="preserve"> "issues": ["PR-3"],</w:t>
        <w:br/>
        <w:t xml:space="preserve"> "rankAfterIssue": "PR-1",</w:t>
        <w:br/>
        <w:t xml:space="preserve"> "rankCustomFieldId": 10521</w:t>
        <w:br/>
        <w:t xml:space="preserve">  }'</w:t>
      </w:r>
    </w:p>
    <w:p>
      <w:pPr>
        <w:pStyle w:val="Heading3"/>
      </w:pPr>
      <w:r>
        <w:t>Notes</w:t>
      </w:r>
    </w:p>
    <w:p>
      <w:pPr>
        <w:pStyle w:val="ListBullet"/>
      </w:pPr>
      <w:r>
        <w:t>Issues can only be moved to open or active sprints.</w:t>
      </w:r>
    </w:p>
    <w:p>
      <w:pPr>
        <w:pStyle w:val="ListBullet"/>
      </w:pPr>
      <w:r>
        <w:t>Maximum of 50 issues can be moved in a single operation.</w:t>
      </w:r>
    </w:p>
    <w:p>
      <w:pPr>
        <w:pStyle w:val="ListBullet"/>
      </w:pPr>
      <w:r>
        <w:t>The request body content type is application/json.</w:t>
      </w:r>
    </w:p>
    <w:p>
      <w:pPr>
        <w:pStyle w:val="Heading3"/>
      </w:pPr>
      <w:r>
        <w:t>Gotchas</w:t>
      </w:r>
    </w:p>
    <w:p>
      <w:pPr>
        <w:pStyle w:val="ListBullet"/>
      </w:pPr>
      <w:r>
        <w:t>If you provide more than 50 issues in issues, the request may be rejected.</w:t>
      </w:r>
    </w:p>
    <w:p>
      <w:pPr>
        <w:pStyle w:val="ListBullet"/>
      </w:pPr>
      <w:r>
        <w:t>Lack of permission can manifest as 403 (assign permission/license) or 404 (cannot view sprint).</w:t>
      </w:r>
    </w:p>
    <w:p>
      <w:pPr>
        <w:pStyle w:val="Heading3"/>
      </w:pPr>
      <w:r>
        <w:t>Error Handling</w:t>
      </w:r>
    </w:p>
    <w:p>
      <w:pPr>
        <w:pStyle w:val="ListBullet"/>
      </w:pPr>
      <w:r>
        <w:t>400: Invalid request body (e.g., missing required issues).</w:t>
      </w:r>
    </w:p>
    <w:p>
      <w:pPr>
        <w:pStyle w:val="ListBullet"/>
      </w:pPr>
      <w:r>
        <w:t>401: Not logged in.</w:t>
      </w:r>
    </w:p>
    <w:p>
      <w:pPr>
        <w:pStyle w:val="ListBullet"/>
      </w:pPr>
      <w:r>
        <w:t>403: No valid license or no permission to assign issues.</w:t>
      </w:r>
    </w:p>
    <w:p>
      <w:pPr>
        <w:pStyle w:val="ListBullet"/>
      </w:pPr>
      <w:r>
        <w:t>404: Sprint doesn’t exist or you can’t view it.</w:t>
      </w:r>
    </w:p>
    <w:p>
      <w:r>
        <w:t>If you share your jiraCloudId (UUID), I can also render the exact final URL with it filled in.</w:t>
      </w:r>
    </w:p>
    <w:p>
      <w:pPr>
        <w:pStyle w:val="Heading3"/>
      </w:pPr>
      <w:r>
        <w:t>Related sprintIssues actions</w:t>
      </w:r>
    </w:p>
    <w:p>
      <w:pPr>
        <w:pStyle w:val="ListBullet"/>
      </w:pPr>
      <w:r>
        <w:t>[GET] Get Issues for a Sprint — /agile/1.0/sprint/{{sprintId}}/issue</w:t>
      </w:r>
    </w:p>
    <w:p>
      <w:r>
        <w:br w:type="page"/>
      </w:r>
    </w:p>
    <w:p>
      <w:pPr>
        <w:pStyle w:val="Heading2"/>
      </w:pPr>
      <w:r>
        <w:t>713. [POST] Partially Update a Sprint (by Sprint ID)</w:t>
      </w:r>
    </w:p>
    <w:p>
      <w:r>
        <w:rPr>
          <w:b/>
        </w:rPr>
        <w:t xml:space="preserve">Endpoint: </w:t>
      </w:r>
      <w:r>
        <w:rPr>
          <w:rFonts w:ascii="Courier New" w:hAnsi="Courier New"/>
          <w:sz w:val="18"/>
        </w:rPr>
        <w:t>/agile/1.0/sprint/{{sprintId}}</w:t>
      </w:r>
    </w:p>
    <w:p>
      <w:pPr>
        <w:pStyle w:val="Heading3"/>
      </w:pPr>
      <w:r>
        <w:t>Prerequisites</w:t>
      </w:r>
    </w:p>
    <w:p>
      <w:pPr>
        <w:pStyle w:val="ListBullet"/>
      </w:pPr>
      <w:r>
        <w:t>Permission to manage/update sprints in the target Jira Software project/board</w:t>
      </w:r>
    </w:p>
    <w:p>
      <w:pPr>
        <w:pStyle w:val="Heading3"/>
      </w:pPr>
      <w:r>
        <w:t>Method</w:t>
      </w:r>
    </w:p>
    <w:p>
      <w:r>
        <w:t>POST</w:t>
      </w:r>
    </w:p>
    <w:p>
      <w:pPr>
        <w:pStyle w:val="Heading3"/>
      </w:pPr>
      <w:r>
        <w:t>URL</w:t>
      </w:r>
    </w:p>
    <w:p>
      <w:r>
        <w:t>https://api.atlassian.com/ex/jira/{{jiraCloudId}}/rest/agile/1.0/sprint/{{sprintId}}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partial update of a sprint. Fields not present in the request JSON are not updated.</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The sprintId path parameter must always be present and must be a non-empty integer.</w:t>
      </w:r>
    </w:p>
    <w:p>
      <w:pPr>
        <w:pStyle w:val="ListBullet"/>
      </w:pPr>
      <w:r>
        <w:t>Always construct the path as /agile/1.0/sprint/{{sprintId}} under the base URL https://api.atlassian.com/ex/jira/{{jiraCloudId}}/rest/.</w:t>
      </w:r>
    </w:p>
    <w:p>
      <w:pPr>
        <w:pStyle w:val="ListBullet"/>
      </w:pPr>
      <w:r>
        <w:t>Do not call the API with missing or empty path parameters (e.g., avoid /ex/jira//rest/agile/1.0/sprint/ or /sprint//).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Partial update semantics: fields not included in the JSON body will not be updated.</w:t>
      </w:r>
    </w:p>
    <w:p>
      <w:pPr>
        <w:pStyle w:val="ListBullet"/>
      </w:pPr>
      <w:r>
        <w:t xml:space="preserve">Sprint state rules (as documented): </w:t>
        <w:br/>
        <w:br/>
        <w:t>For closed sprints, only name and goal can be updated; other field changes are ignored.</w:t>
        <w:br/>
        <w:t>Start a sprint by setting state to "active" (requires sprint currently "future" and both startDate and endDate set).</w:t>
        <w:br/>
        <w:t>Complete a sprint by setting state to "closed" (requires sprint currently "active"; sets completeDate to request time).</w:t>
        <w:br/>
        <w:t>Other state changes are not allowed.</w:t>
        <w:br/>
        <w:t>completeDate cannot be updated manually.</w:t>
      </w:r>
    </w:p>
    <w:p>
      <w:pPr>
        <w:pStyle w:val="Heading3"/>
      </w:pPr>
      <w:r>
        <w:t>Valid Examples</w:t>
      </w:r>
    </w:p>
    <w:p>
      <w:r>
        <w:rPr>
          <w:b/>
          <w:color w:val="666666"/>
          <w:sz w:val="16"/>
        </w:rPr>
        <w:t>[http]</w:t>
      </w:r>
    </w:p>
    <w:p>
      <w:pPr>
        <w:shd w:fill="F2F2F2" w:val="clear"/>
      </w:pPr>
      <w:r>
        <w:rPr>
          <w:rFonts w:ascii="Courier New" w:hAnsi="Courier New"/>
          <w:sz w:val="17"/>
        </w:rPr>
        <w:t>/agile/1.0/sprint/123</w:t>
      </w:r>
    </w:p>
    <w:p>
      <w:pPr>
        <w:pStyle w:val="Heading3"/>
      </w:pPr>
      <w:r>
        <w:t>Invalid Examples</w:t>
      </w:r>
    </w:p>
    <w:p>
      <w:r>
        <w:rPr>
          <w:b/>
          <w:color w:val="666666"/>
          <w:sz w:val="16"/>
        </w:rPr>
        <w:t>[http]</w:t>
      </w:r>
    </w:p>
    <w:p>
      <w:pPr>
        <w:shd w:fill="F2F2F2" w:val="clear"/>
      </w:pPr>
      <w:r>
        <w:rPr>
          <w:rFonts w:ascii="Courier New" w:hAnsi="Courier New"/>
          <w:sz w:val="17"/>
        </w:rPr>
        <w:t>/agile/1.0/sprint/</w:t>
        <w:br/>
        <w:t>/agile/1.0/sprint/</w:t>
        <w:br/>
        <w:t>/agile/1.0/sprint//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 Sent in the URL path.</w:t>
            </w:r>
          </w:p>
        </w:tc>
      </w:tr>
      <w:tr>
        <w:tc>
          <w:tcPr>
            <w:tcW w:type="dxa" w:w="2880"/>
          </w:tcPr>
          <w:p>
            <w:r>
              <w:t>sprintId</w:t>
            </w:r>
          </w:p>
        </w:tc>
        <w:tc>
          <w:tcPr>
            <w:tcW w:type="dxa" w:w="2880"/>
          </w:tcPr>
          <w:p>
            <w:r>
              <w:t>integer</w:t>
            </w:r>
          </w:p>
        </w:tc>
        <w:tc>
          <w:tcPr>
            <w:tcW w:type="dxa" w:w="2880"/>
          </w:tcPr>
          <w:p>
            <w:r>
              <w:t>The ID of the sprint to update. Sent in the URL path.</w:t>
            </w:r>
          </w:p>
        </w:tc>
      </w:tr>
    </w:tbl>
    <w:p/>
    <w:p>
      <w:pPr>
        <w:pStyle w:val="Heading3"/>
      </w:pPr>
      <w:r>
        <w:t>Request Body</w:t>
      </w:r>
    </w:p>
    <w:p>
      <w:pPr>
        <w:pStyle w:val="Heading3"/>
      </w:pPr>
      <w:r>
        <w:t>Required Request Body Fields</w:t>
      </w:r>
    </w:p>
    <w:p>
      <w:r>
        <w:t>None explicitly documented as required fields (the body itself is required, but specific fields are optional for partial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completeDate</w:t>
            </w:r>
          </w:p>
        </w:tc>
        <w:tc>
          <w:tcPr>
            <w:tcW w:type="dxa" w:w="2880"/>
          </w:tcPr>
          <w:p>
            <w:r>
              <w:t>string</w:t>
            </w:r>
          </w:p>
        </w:tc>
        <w:tc>
          <w:tcPr>
            <w:tcW w:type="dxa" w:w="2880"/>
          </w:tcPr>
          <w:p>
            <w:r>
              <w:t>Cannot be updated manually (ignored/rejected as per notes).</w:t>
            </w:r>
          </w:p>
        </w:tc>
      </w:tr>
      <w:tr>
        <w:tc>
          <w:tcPr>
            <w:tcW w:type="dxa" w:w="2880"/>
          </w:tcPr>
          <w:p>
            <w:r>
              <w:t>createdDate</w:t>
            </w:r>
          </w:p>
        </w:tc>
        <w:tc>
          <w:tcPr>
            <w:tcW w:type="dxa" w:w="2880"/>
          </w:tcPr>
          <w:p>
            <w:r>
              <w:t>string</w:t>
            </w:r>
          </w:p>
        </w:tc>
        <w:tc>
          <w:tcPr>
            <w:tcW w:type="dxa" w:w="2880"/>
          </w:tcPr>
          <w:p>
            <w:r>
              <w:t>Sprint created timestamp (format not specified).</w:t>
            </w:r>
          </w:p>
        </w:tc>
      </w:tr>
      <w:tr>
        <w:tc>
          <w:tcPr>
            <w:tcW w:type="dxa" w:w="2880"/>
          </w:tcPr>
          <w:p>
            <w:r>
              <w:t>endDate</w:t>
            </w:r>
          </w:p>
        </w:tc>
        <w:tc>
          <w:tcPr>
            <w:tcW w:type="dxa" w:w="2880"/>
          </w:tcPr>
          <w:p>
            <w:r>
              <w:t>string</w:t>
            </w:r>
          </w:p>
        </w:tc>
        <w:tc>
          <w:tcPr>
            <w:tcW w:type="dxa" w:w="2880"/>
          </w:tcPr>
          <w:p>
            <w:r>
              <w:t>Sprint end date/time (format not specified). Required (with startDate) when starting a sprint by setting state to "active".</w:t>
            </w:r>
          </w:p>
        </w:tc>
      </w:tr>
      <w:tr>
        <w:tc>
          <w:tcPr>
            <w:tcW w:type="dxa" w:w="2880"/>
          </w:tcPr>
          <w:p>
            <w:r>
              <w:t>goal</w:t>
            </w:r>
          </w:p>
        </w:tc>
        <w:tc>
          <w:tcPr>
            <w:tcW w:type="dxa" w:w="2880"/>
          </w:tcPr>
          <w:p>
            <w:r>
              <w:t>string</w:t>
            </w:r>
          </w:p>
        </w:tc>
        <w:tc>
          <w:tcPr>
            <w:tcW w:type="dxa" w:w="2880"/>
          </w:tcPr>
          <w:p>
            <w:r>
              <w:t>Sprint goal. For closed sprints, this is one of the only updatable fields.</w:t>
            </w:r>
          </w:p>
        </w:tc>
      </w:tr>
      <w:tr>
        <w:tc>
          <w:tcPr>
            <w:tcW w:type="dxa" w:w="2880"/>
          </w:tcPr>
          <w:p>
            <w:r>
              <w:t>id</w:t>
            </w:r>
          </w:p>
        </w:tc>
        <w:tc>
          <w:tcPr>
            <w:tcW w:type="dxa" w:w="2880"/>
          </w:tcPr>
          <w:p>
            <w:r>
              <w:t>integer</w:t>
            </w:r>
          </w:p>
        </w:tc>
        <w:tc>
          <w:tcPr>
            <w:tcW w:type="dxa" w:w="2880"/>
          </w:tcPr>
          <w:p>
            <w:r>
              <w:t>Sprint ID (typically already in path as sprintId).</w:t>
            </w:r>
          </w:p>
        </w:tc>
      </w:tr>
      <w:tr>
        <w:tc>
          <w:tcPr>
            <w:tcW w:type="dxa" w:w="2880"/>
          </w:tcPr>
          <w:p>
            <w:r>
              <w:t>name</w:t>
            </w:r>
          </w:p>
        </w:tc>
        <w:tc>
          <w:tcPr>
            <w:tcW w:type="dxa" w:w="2880"/>
          </w:tcPr>
          <w:p>
            <w:r>
              <w:t>string</w:t>
            </w:r>
          </w:p>
        </w:tc>
        <w:tc>
          <w:tcPr>
            <w:tcW w:type="dxa" w:w="2880"/>
          </w:tcPr>
          <w:p>
            <w:r>
              <w:t>Sprint name. For closed sprints, this is one of the only updatable fields.</w:t>
            </w:r>
          </w:p>
        </w:tc>
      </w:tr>
      <w:tr>
        <w:tc>
          <w:tcPr>
            <w:tcW w:type="dxa" w:w="2880"/>
          </w:tcPr>
          <w:p>
            <w:r>
              <w:t>originBoardId</w:t>
            </w:r>
          </w:p>
        </w:tc>
        <w:tc>
          <w:tcPr>
            <w:tcW w:type="dxa" w:w="2880"/>
          </w:tcPr>
          <w:p>
            <w:r>
              <w:t>integer</w:t>
            </w:r>
          </w:p>
        </w:tc>
        <w:tc>
          <w:tcPr>
            <w:tcW w:type="dxa" w:w="2880"/>
          </w:tcPr>
          <w:p>
            <w:r>
              <w:t>Origin board ID.</w:t>
            </w:r>
          </w:p>
        </w:tc>
      </w:tr>
      <w:tr>
        <w:tc>
          <w:tcPr>
            <w:tcW w:type="dxa" w:w="2880"/>
          </w:tcPr>
          <w:p>
            <w:r>
              <w:t>self</w:t>
            </w:r>
          </w:p>
        </w:tc>
        <w:tc>
          <w:tcPr>
            <w:tcW w:type="dxa" w:w="2880"/>
          </w:tcPr>
          <w:p>
            <w:r>
              <w:t>string</w:t>
            </w:r>
          </w:p>
        </w:tc>
        <w:tc>
          <w:tcPr>
            <w:tcW w:type="dxa" w:w="2880"/>
          </w:tcPr>
          <w:p>
            <w:r>
              <w:t>URL of the sprint resource.</w:t>
            </w:r>
          </w:p>
        </w:tc>
      </w:tr>
      <w:tr>
        <w:tc>
          <w:tcPr>
            <w:tcW w:type="dxa" w:w="2880"/>
          </w:tcPr>
          <w:p>
            <w:r>
              <w:t>startDate</w:t>
            </w:r>
          </w:p>
        </w:tc>
        <w:tc>
          <w:tcPr>
            <w:tcW w:type="dxa" w:w="2880"/>
          </w:tcPr>
          <w:p>
            <w:r>
              <w:t>string</w:t>
            </w:r>
          </w:p>
        </w:tc>
        <w:tc>
          <w:tcPr>
            <w:tcW w:type="dxa" w:w="2880"/>
          </w:tcPr>
          <w:p>
            <w:r>
              <w:t>Sprint start date/time (format not specified). Required (with endDate) when starting a sprint by setting state to "active".</w:t>
            </w:r>
          </w:p>
        </w:tc>
      </w:tr>
      <w:tr>
        <w:tc>
          <w:tcPr>
            <w:tcW w:type="dxa" w:w="2880"/>
          </w:tcPr>
          <w:p>
            <w:r>
              <w:t>state</w:t>
            </w:r>
          </w:p>
        </w:tc>
        <w:tc>
          <w:tcPr>
            <w:tcW w:type="dxa" w:w="2880"/>
          </w:tcPr>
          <w:p>
            <w:r>
              <w:t>string</w:t>
            </w:r>
          </w:p>
        </w:tc>
        <w:tc>
          <w:tcPr>
            <w:tcW w:type="dxa" w:w="2880"/>
          </w:tcPr>
          <w:p>
            <w:r>
              <w:t>Sprint state. Allowed transitions: "future" → "active" (requires dates), "active" → "closed" (sets completeDate). Other changes not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any (no concrete example provided).</w:t>
      </w:r>
    </w:p>
    <w:p>
      <w:pPr>
        <w:pStyle w:val="Heading3"/>
      </w:pPr>
      <w:r>
        <w:t>Error Response (400 Client Error)</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Response Fields</w:t>
      </w:r>
    </w:p>
    <w:p>
      <w:r>
        <w:t>Not specified (success response documented as any).</w:t>
      </w:r>
    </w:p>
    <w:p>
      <w:pPr>
        <w:pStyle w:val="Heading3"/>
      </w:pPr>
      <w:r>
        <w:t>Sample Request</w:t>
      </w:r>
    </w:p>
    <w:p>
      <w:r>
        <w:rPr>
          <w:b/>
          <w:color w:val="666666"/>
          <w:sz w:val="16"/>
        </w:rPr>
        <w:t>[bash]</w:t>
      </w:r>
    </w:p>
    <w:p>
      <w:pPr>
        <w:shd w:fill="F2F2F2" w:val="clear"/>
      </w:pPr>
      <w:r>
        <w:rPr>
          <w:rFonts w:ascii="Courier New" w:hAnsi="Courier New"/>
          <w:sz w:val="17"/>
        </w:rPr>
        <w:t>curl -X POST 'https://api.atlassian.com/ex/jira/{{jiraCloudId}}/rest/agile/1.0/sprint/123' \</w:t>
        <w:br/>
        <w:t xml:space="preserve"> -H 'Accept: application/json' \</w:t>
        <w:br/>
        <w:t xml:space="preserve"> -H 'Content-Type: application/json' \</w:t>
        <w:br/>
        <w:t xml:space="preserve"> --data '{"name":"new name"}'</w:t>
      </w:r>
    </w:p>
    <w:p>
      <w:pPr>
        <w:pStyle w:val="Heading3"/>
      </w:pPr>
      <w:r>
        <w:t>Example Usage</w:t>
      </w:r>
    </w:p>
    <w:p>
      <w:pPr>
        <w:pStyle w:val="Heading3"/>
      </w:pPr>
      <w:r>
        <w:t>Example 1: Update sprint name</w:t>
      </w:r>
    </w:p>
    <w:p>
      <w:pPr>
        <w:pStyle w:val="Heading3"/>
      </w:pPr>
      <w:r>
        <w:t>Example 2: Update sprint goal</w:t>
      </w:r>
    </w:p>
    <w:p>
      <w:r>
        <w:rPr>
          <w:b/>
          <w:color w:val="666666"/>
          <w:sz w:val="16"/>
        </w:rPr>
        <w:t>[bash]</w:t>
      </w:r>
    </w:p>
    <w:p>
      <w:pPr>
        <w:shd w:fill="F2F2F2" w:val="clear"/>
      </w:pPr>
      <w:r>
        <w:rPr>
          <w:rFonts w:ascii="Courier New" w:hAnsi="Courier New"/>
          <w:sz w:val="17"/>
        </w:rPr>
        <w:t>curl -X POST 'https://api.atlassian.com/ex/jira/{{jiraCloudId}}/rest/agile/1.0/sprint/123' \</w:t>
        <w:br/>
        <w:t xml:space="preserve"> -H 'Accept: application/json' \</w:t>
        <w:br/>
        <w:t xml:space="preserve"> -H 'Content-Type: application/json' \</w:t>
        <w:br/>
        <w:t xml:space="preserve"> --data '{"goal":"Ship the reporting improvements"}'</w:t>
      </w:r>
    </w:p>
    <w:p>
      <w:pPr>
        <w:pStyle w:val="Heading3"/>
      </w:pPr>
      <w:r>
        <w:t>Example 3: Start a future sprint (set state to active)</w:t>
      </w:r>
    </w:p>
    <w:p>
      <w:r>
        <w:rPr>
          <w:b/>
          <w:color w:val="666666"/>
          <w:sz w:val="16"/>
        </w:rPr>
        <w:t>[bash]</w:t>
      </w:r>
    </w:p>
    <w:p>
      <w:pPr>
        <w:shd w:fill="F2F2F2" w:val="clear"/>
      </w:pPr>
      <w:r>
        <w:rPr>
          <w:rFonts w:ascii="Courier New" w:hAnsi="Courier New"/>
          <w:sz w:val="17"/>
        </w:rPr>
        <w:t>curl -X POST 'https://api.atlassian.com/ex/jira/{{jiraCloudId}}/rest/agile/1.0/sprint/123' \</w:t>
        <w:br/>
        <w:t xml:space="preserve"> -H 'Accept: application/json' \</w:t>
        <w:br/>
        <w:t xml:space="preserve"> -H 'Content-Type: application/json' \</w:t>
        <w:br/>
        <w:t xml:space="preserve"> --data '{</w:t>
        <w:br/>
        <w:t xml:space="preserve"> "state": "active",</w:t>
        <w:br/>
        <w:t xml:space="preserve"> "startDate": "2026-03-14T09:00:00.000Z",</w:t>
        <w:br/>
        <w:t xml:space="preserve"> "endDate": "2026-03-28T09:00:00.000Z"</w:t>
        <w:br/>
        <w:t xml:space="preserve">  }'</w:t>
      </w:r>
    </w:p>
    <w:p>
      <w:pPr>
        <w:pStyle w:val="Heading3"/>
      </w:pPr>
      <w:r>
        <w:t>Behavior</w:t>
      </w:r>
    </w:p>
    <w:p>
      <w:pPr>
        <w:pStyle w:val="ListBullet"/>
      </w:pPr>
      <w:r>
        <w:t>Validates the request.</w:t>
      </w:r>
    </w:p>
    <w:p>
      <w:pPr>
        <w:pStyle w:val="ListBullet"/>
      </w:pPr>
      <w:r>
        <w:t>Updates only fields present in the JSON body.</w:t>
      </w:r>
    </w:p>
    <w:p>
      <w:pPr>
        <w:pStyle w:val="ListBullet"/>
      </w:pPr>
      <w:r>
        <w:t>Enforces sprint state transition rules (future→active, active→closed).</w:t>
      </w:r>
    </w:p>
    <w:p>
      <w:pPr>
        <w:pStyle w:val="ListBullet"/>
      </w:pPr>
      <w:r>
        <w:t>Returns the updated sprint (documented as any).</w:t>
      </w:r>
    </w:p>
    <w:p>
      <w:pPr>
        <w:pStyle w:val="Heading3"/>
      </w:pPr>
      <w:r>
        <w:t>Notes</w:t>
      </w:r>
    </w:p>
    <w:p>
      <w:pPr>
        <w:pStyle w:val="ListBullet"/>
      </w:pPr>
      <w:r>
        <w:t>For closed sprints, only name and goal updates are applied; other fields are ignored.</w:t>
      </w:r>
    </w:p>
    <w:p>
      <w:pPr>
        <w:pStyle w:val="ListBullet"/>
      </w:pPr>
      <w:r>
        <w:t>Completing a sprint by setting state to "closed" sets completeDate automatically to the time of the request.</w:t>
      </w:r>
    </w:p>
    <w:p>
      <w:pPr>
        <w:pStyle w:val="ListBullet"/>
      </w:pPr>
      <w:r>
        <w:t>completeDate cannot be manually updated.</w:t>
      </w:r>
    </w:p>
    <w:p>
      <w:pPr>
        <w:pStyle w:val="Heading3"/>
      </w:pPr>
      <w:r>
        <w:t>Gotchas</w:t>
      </w:r>
    </w:p>
    <w:p>
      <w:pPr>
        <w:pStyle w:val="ListBullet"/>
      </w:pPr>
      <w:r>
        <w:t>Sending state: "active" without both startDate and endDate will not meet the documented requirements to start a sprint.</w:t>
      </w:r>
    </w:p>
    <w:p>
      <w:pPr>
        <w:pStyle w:val="ListBullet"/>
      </w:pPr>
      <w:r>
        <w:t>Attempting unsupported state transitions is not allowed.</w:t>
      </w:r>
    </w:p>
    <w:p>
      <w:pPr>
        <w:pStyle w:val="ListBullet"/>
      </w:pPr>
      <w:r>
        <w:t>Including fields you don’t intend to change may overwrite them; omit fields to keep them unchanged.</w:t>
      </w:r>
    </w:p>
    <w:p>
      <w:pPr>
        <w:pStyle w:val="Heading3"/>
      </w:pPr>
      <w:r>
        <w:t>Error Handling</w:t>
      </w:r>
    </w:p>
    <w:p>
      <w:pPr>
        <w:pStyle w:val="ListBullet"/>
      </w:pPr>
      <w:r>
        <w:t>400: Request is invalid.</w:t>
      </w:r>
    </w:p>
    <w:p>
      <w:pPr>
        <w:pStyle w:val="ListBullet"/>
      </w:pPr>
      <w:r>
        <w:t>401: User not logged in.</w:t>
      </w:r>
    </w:p>
    <w:p>
      <w:pPr>
        <w:pStyle w:val="ListBullet"/>
      </w:pPr>
      <w:r>
        <w:t>403: User does not have a valid license.</w:t>
      </w:r>
    </w:p>
    <w:p>
      <w:pPr>
        <w:pStyle w:val="ListBullet"/>
      </w:pPr>
      <w:r>
        <w:t>404: Sprint does not exist.</w:t>
      </w:r>
    </w:p>
    <w:p>
      <w:r>
        <w:t>If you tell me your jiraCloudId (UUID), I can also render a fully-resolved example URL for your site.</w:t>
      </w:r>
    </w:p>
    <w:p>
      <w:pPr>
        <w:pStyle w:val="Heading3"/>
      </w:pPr>
      <w:r>
        <w:t>Related sprints actions</w:t>
      </w:r>
    </w:p>
    <w:p>
      <w:pPr>
        <w:pStyle w:val="ListBullet"/>
      </w:pPr>
      <w:r>
        <w:t>[GET] List a Board’s Sprints — /ex/jira/{{jiraCloudId}}/rest/agile/1.0/board/{{boardId}}/sprint</w:t>
      </w:r>
    </w:p>
    <w:p>
      <w:pPr>
        <w:pStyle w:val="ListBullet"/>
      </w:pPr>
      <w:r>
        <w:t>[POST] Swap Sprints in Jira (by Sprint ID) — /ex/jira/{{jiraCloudId}}/rest/agile/1.0/sprint/{{sprintId}}/swap</w:t>
      </w:r>
    </w:p>
    <w:p>
      <w:pPr>
        <w:pStyle w:val="ListBullet"/>
      </w:pPr>
      <w:r>
        <w:t>[PUT] Update a Sprint (Full Update) — /ex/jira/{{jiraCloudId}}/rest/agile/1.0/sprint/{{sprintId}}</w:t>
      </w:r>
    </w:p>
    <w:p>
      <w:pPr>
        <w:pStyle w:val="ListBullet"/>
      </w:pPr>
      <w:r>
        <w:t>[GET] Get a Sprint — /ex/jira/{{jiraCloudId}}/rest/agile/1.0/sprint/{{sprintId}}</w:t>
      </w:r>
    </w:p>
    <w:p>
      <w:pPr>
        <w:pStyle w:val="ListBullet"/>
      </w:pPr>
      <w:r>
        <w:t>[POST] Create a Sprint — /ex/jira/{{jiraCloudId}}/rest/agile/1.0/sprint</w:t>
      </w:r>
    </w:p>
    <w:p>
      <w:pPr>
        <w:pStyle w:val="ListBullet"/>
      </w:pPr>
      <w:r>
        <w:t>[DELETE] Delete a Sprint — /ex/jira/{{jiraCloudId}}/rest/agile/1.0/sprint/{{sprintId}}</w:t>
      </w:r>
    </w:p>
    <w:p>
      <w:r>
        <w:br w:type="page"/>
      </w:r>
    </w:p>
    <w:p>
      <w:pPr>
        <w:pStyle w:val="Heading2"/>
      </w:pPr>
      <w:r>
        <w:t>714. [DELETE] Bulk Delete Statuses (by ID)</w:t>
      </w:r>
    </w:p>
    <w:p>
      <w:r>
        <w:rPr>
          <w:b/>
        </w:rPr>
        <w:t xml:space="preserve">Endpoint: </w:t>
      </w:r>
      <w:r>
        <w:rPr>
          <w:rFonts w:ascii="Courier New" w:hAnsi="Courier New"/>
          <w:sz w:val="18"/>
        </w:rPr>
        <w:t>/ex/jira/{{jiraCloudId}}/rest/api/3/statuses</w:t>
      </w:r>
    </w:p>
    <w:p>
      <w:pPr>
        <w:pStyle w:val="Heading3"/>
      </w:pPr>
      <w:r>
        <w:t>Prerequisites</w:t>
      </w:r>
    </w:p>
    <w:p>
      <w:pPr>
        <w:pStyle w:val="ListBullet"/>
      </w:pPr>
      <w:r>
        <w:t>Must have Administer projects project permission</w:t>
      </w:r>
    </w:p>
    <w:p>
      <w:pPr>
        <w:pStyle w:val="ListBullet"/>
      </w:pPr>
      <w:r>
        <w:t>Must have Administer Jira project permission</w:t>
      </w:r>
    </w:p>
    <w:p>
      <w:pPr>
        <w:pStyle w:val="Heading3"/>
      </w:pPr>
      <w:r>
        <w:t>Method</w:t>
      </w:r>
    </w:p>
    <w:p>
      <w:r>
        <w:t>DELETE</w:t>
      </w:r>
    </w:p>
    <w:p>
      <w:pPr>
        <w:pStyle w:val="Heading3"/>
      </w:pPr>
      <w:r>
        <w:t>URL</w:t>
      </w:r>
    </w:p>
    <w:p>
      <w:r>
        <w:t>https://api.atlassian.com/ex/jira/{{jiraCloudId}}/rest/api/3/statuses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Jira statuses by their status IDs in a single bulk operation.</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this action cannot be executed. You can obtain it from the Get Sites action.</w:t>
      </w:r>
    </w:p>
    <w:p>
      <w:pPr>
        <w:pStyle w:val="ListBullet"/>
      </w:pPr>
      <w:r>
        <w:t xml:space="preserve">Always construct the base path using the provided base URL and Jira REST path: </w:t>
        <w:br/>
        <w:br/>
        <w:t>/ex/jira/{{jiraCloudId}}/rest/api/3/statuses</w:t>
      </w:r>
    </w:p>
    <w:p>
      <w:pPr>
        <w:pStyle w:val="ListBullet"/>
      </w:pPr>
      <w:r>
        <w:t>Do not call the API with a missing or empty jiraCloudId (e.g., /ex/jira//rest/api/3/statuses).</w:t>
      </w:r>
    </w:p>
    <w:p>
      <w:pPr>
        <w:pStyle w:val="ListBullet"/>
      </w:pPr>
      <w:r>
        <w:t>The query parameter id is required and must include 1 to 50 status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/ex/jira/2f3c3b4a-1111-2222-3333-4d5e6f7a8b9c/rest/api/3/statuses?id=10000</w:t>
        <w:br/>
        <w:t>/ex/jira/2f3c3b4a-1111-2222-3333-4d5e6f7a8b9c/rest/api/3/statuses?id=10000&amp;id=10001</w:t>
      </w:r>
    </w:p>
    <w:p>
      <w:pPr>
        <w:pStyle w:val="Heading3"/>
      </w:pPr>
      <w:r>
        <w:t>Invalid Examples</w:t>
      </w:r>
    </w:p>
    <w:p>
      <w:r>
        <w:rPr>
          <w:b/>
          <w:color w:val="666666"/>
          <w:sz w:val="16"/>
        </w:rPr>
        <w:t>[http]</w:t>
      </w:r>
    </w:p>
    <w:p>
      <w:pPr>
        <w:shd w:fill="F2F2F2" w:val="clear"/>
      </w:pPr>
      <w:r>
        <w:rPr>
          <w:rFonts w:ascii="Courier New" w:hAnsi="Courier New"/>
          <w:sz w:val="17"/>
        </w:rPr>
        <w:t>/ex/jira//rest/api/3/statuses?id=10000</w:t>
        <w:br/>
        <w:t>/ex/jira/2f3c3b4a-1111-2222-3333-4d5e6f7a8b9c/rest/api/3/statuses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used in the Atlassian API URL. Required.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List of status IDs to delete. Provide multiple IDs as an ampersand-separated list (e.g., id=10000&amp;id=10001). Min items: 1. Max items: 50.</w:t>
            </w:r>
          </w:p>
        </w:tc>
      </w:tr>
    </w:tbl>
    <w:p/>
    <w:p>
      <w:pPr>
        <w:pStyle w:val="Heading3"/>
      </w:pPr>
      <w:r>
        <w:t>Response</w:t>
      </w:r>
    </w:p>
    <w:p>
      <w:pPr>
        <w:pStyle w:val="Heading3"/>
      </w:pPr>
      <w:r>
        <w:t>Success Response (204 No Content)</w:t>
      </w:r>
    </w:p>
    <w:p>
      <w:r>
        <w:t>Returned if the request is successful.</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 or the caller doesn't have permissions to perform the operation.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'https://api.atlassian.com/ex/jira/2f3c3b4a-1111-2222-3333-4d5e6f7a8b9c/rest/api/3/statuses?id=10000&amp;id=10001' \</w:t>
        <w:br/>
        <w:t xml:space="preserve"> --header 'Accept: application/json'</w:t>
      </w:r>
    </w:p>
    <w:p>
      <w:pPr>
        <w:pStyle w:val="Heading3"/>
      </w:pPr>
      <w:r>
        <w:t>Example Usage</w:t>
      </w:r>
    </w:p>
    <w:p>
      <w:pPr>
        <w:pStyle w:val="Heading3"/>
      </w:pPr>
      <w:r>
        <w:t>Example 1: Delete a single status</w:t>
      </w:r>
    </w:p>
    <w:p>
      <w:r>
        <w:rPr>
          <w:b/>
          <w:color w:val="666666"/>
          <w:sz w:val="16"/>
        </w:rPr>
        <w:t>[bash]</w:t>
      </w:r>
    </w:p>
    <w:p>
      <w:pPr>
        <w:shd w:fill="F2F2F2" w:val="clear"/>
      </w:pPr>
      <w:r>
        <w:rPr>
          <w:rFonts w:ascii="Courier New" w:hAnsi="Courier New"/>
          <w:sz w:val="17"/>
        </w:rPr>
        <w:t>curl -i --request DELETE \</w:t>
        <w:br/>
        <w:t xml:space="preserve"> 'https://api.atlassian.com/ex/jira/2f3c3b4a-1111-2222-3333-4d5e6f7a8b9c/rest/api/3/statuses?id=10000' \</w:t>
        <w:br/>
        <w:t xml:space="preserve"> --header 'Accept: application/json'</w:t>
      </w:r>
    </w:p>
    <w:p>
      <w:pPr>
        <w:pStyle w:val="Heading3"/>
      </w:pPr>
      <w:r>
        <w:t>Example 2: Delete multiple statuses (ampersand-separated)</w:t>
      </w:r>
    </w:p>
    <w:p>
      <w:r>
        <w:rPr>
          <w:b/>
          <w:color w:val="666666"/>
          <w:sz w:val="16"/>
        </w:rPr>
        <w:t>[bash]</w:t>
      </w:r>
    </w:p>
    <w:p>
      <w:pPr>
        <w:shd w:fill="F2F2F2" w:val="clear"/>
      </w:pPr>
      <w:r>
        <w:rPr>
          <w:rFonts w:ascii="Courier New" w:hAnsi="Courier New"/>
          <w:sz w:val="17"/>
        </w:rPr>
        <w:t>curl -i --request DELETE \</w:t>
        <w:br/>
        <w:t xml:space="preserve"> 'https://api.atlassian.com/ex/jira/2f3c3b4a-1111-2222-3333-4d5e6f7a8b9c/rest/api/3/statuses?id=10000&amp;id=10001&amp;id=10002' \</w:t>
        <w:br/>
        <w:t xml:space="preserve"> --header 'Accept: application/json'</w:t>
      </w:r>
    </w:p>
    <w:p>
      <w:pPr>
        <w:pStyle w:val="Heading3"/>
      </w:pPr>
      <w:r>
        <w:t>Notes</w:t>
      </w:r>
    </w:p>
    <w:p>
      <w:pPr>
        <w:pStyle w:val="ListBullet"/>
      </w:pPr>
      <w:r>
        <w:t>This endpoint uses query parameters to pass the status IDs; there is no request body.</w:t>
      </w:r>
    </w:p>
    <w:p>
      <w:pPr>
        <w:pStyle w:val="ListBullet"/>
      </w:pPr>
      <w:r>
        <w:t>Maximum of 50 status IDs can be deleted per request.</w:t>
      </w:r>
    </w:p>
    <w:p>
      <w:r>
        <w:t>Provide your jiraCloudId (UUID) if you want the examples filled in with your actual site ID.</w:t>
      </w:r>
    </w:p>
    <w:p>
      <w:pPr>
        <w:pStyle w:val="Heading3"/>
      </w:pPr>
      <w:r>
        <w:t>Related statuses actions</w:t>
      </w:r>
    </w:p>
    <w:p>
      <w:pPr>
        <w:pStyle w:val="ListBullet"/>
      </w:pPr>
      <w:r>
        <w:t>[POST] Bulk Create Statuses (Global or Project Scope) — /ex/jira/{{jiraCloudId}}/rest/api/3/statuses</w:t>
      </w:r>
    </w:p>
    <w:p>
      <w:pPr>
        <w:pStyle w:val="ListBullet"/>
      </w:pPr>
      <w:r>
        <w:t>[GET] Search Statuses (Paginated) — /ex/jira/{{jiraCloudId}}/rest/api/3/statuses/search</w:t>
      </w:r>
    </w:p>
    <w:p>
      <w:pPr>
        <w:pStyle w:val="ListBullet"/>
      </w:pPr>
      <w:r>
        <w:t>[GET] Bulk Get Statuses (by ID) for a Jira Cloud Site — /ex/jira/{{jiraCloudId}}/rest/api/3/statuses</w:t>
      </w:r>
    </w:p>
    <w:p>
      <w:pPr>
        <w:pStyle w:val="ListBullet"/>
      </w:pPr>
      <w:r>
        <w:t>[PUT] Bulk Update Statuses (by ID) — /ex/jira/{{jiraCloudId}}/rest/api/3/statuses</w:t>
      </w:r>
    </w:p>
    <w:p>
      <w:pPr>
        <w:pStyle w:val="ListBullet"/>
      </w:pPr>
      <w:r>
        <w:t>[GET] Get a Status (by ID or Name) — /ex/jira/{{jiraCloudId}}/rest/api/3/status/{{idOrName}}</w:t>
      </w:r>
    </w:p>
    <w:p>
      <w:pPr>
        <w:pStyle w:val="ListBullet"/>
      </w:pPr>
      <w:r>
        <w:t>[GET] Get All Statuses (for a Jira Cloud Site) — /ex/jira/{{jiraCloudId}}/rest/api/3/status</w:t>
      </w:r>
    </w:p>
    <w:p>
      <w:r>
        <w:br w:type="page"/>
      </w:r>
    </w:p>
    <w:p>
      <w:pPr>
        <w:pStyle w:val="Heading2"/>
      </w:pPr>
      <w:r>
        <w:t>715. [GET] Bulk Get Statuses (by ID) for a Jira Cloud Site</w:t>
      </w:r>
    </w:p>
    <w:p>
      <w:r>
        <w:rPr>
          <w:b/>
        </w:rPr>
        <w:t xml:space="preserve">Endpoint: </w:t>
      </w:r>
      <w:r>
        <w:rPr>
          <w:rFonts w:ascii="Courier New" w:hAnsi="Courier New"/>
          <w:sz w:val="18"/>
        </w:rPr>
        <w:t>/ex/jira/{{jiraCloudId}}/rest/api/3/statuses</w:t>
      </w:r>
    </w:p>
    <w:p>
      <w:pPr>
        <w:pStyle w:val="Heading3"/>
      </w:pPr>
      <w:r>
        <w:t>Prerequisites</w:t>
      </w:r>
    </w:p>
    <w:p>
      <w:pPr>
        <w:pStyle w:val="ListBullet"/>
      </w:pPr>
      <w:r>
        <w:t>The caller must have Administer projects project permission</w:t>
      </w:r>
    </w:p>
    <w:p>
      <w:pPr>
        <w:pStyle w:val="ListBullet"/>
      </w:pPr>
      <w:r>
        <w:t>The caller must have Administer Jira project permission</w:t>
      </w:r>
    </w:p>
    <w:p>
      <w:pPr>
        <w:pStyle w:val="Heading3"/>
      </w:pPr>
      <w:r>
        <w:t>Method</w:t>
      </w:r>
    </w:p>
    <w:p>
      <w:r>
        <w:t>GET</w:t>
      </w:r>
    </w:p>
    <w:p>
      <w:pPr>
        <w:pStyle w:val="Heading3"/>
      </w:pPr>
      <w:r>
        <w:t>URL</w:t>
      </w:r>
    </w:p>
    <w:p>
      <w:r>
        <w:t>https://api.atlassian.com/ex/jira/{{jiraCloudId}}/rest/api/3/statuses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Jira statuses specified by one or more status IDs. You can request multiple statuses by repeating the id query parameter.</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obtain it from the Get Sites action and then call this endpoint.</w:t>
      </w:r>
    </w:p>
    <w:p>
      <w:pPr>
        <w:pStyle w:val="ListBullet"/>
      </w:pPr>
      <w:r>
        <w:t xml:space="preserve">Always construct the base path using the site-scoped base URL and this endpoint path: </w:t>
        <w:br/>
        <w:br/>
        <w:t>/ex/jira/{{jiraCloudId}}/rest/api/3/statuses</w:t>
      </w:r>
    </w:p>
    <w:p>
      <w:pPr>
        <w:pStyle w:val="ListBullet"/>
      </w:pPr>
      <w:r>
        <w:t>Do not call the API with a missing or empty jiraCloudId.</w:t>
      </w:r>
    </w:p>
    <w:p>
      <w:pPr>
        <w:pStyle w:val="ListBullet"/>
      </w:pPr>
      <w:r>
        <w:t>The id query parameter must always be present and must include 1 to 50 status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/ex/jira/2f3c2f8e-1111-4a1b-8b2a-1234567890ab/rest/api/3/statuses?id=10000</w:t>
        <w:br/>
        <w:t>/ex/jira/2f3c2f8e-1111-4a1b-8b2a-1234567890ab/rest/api/3/statuses?id=10000&amp;id=10001</w:t>
      </w:r>
    </w:p>
    <w:p>
      <w:pPr>
        <w:pStyle w:val="Heading3"/>
      </w:pPr>
      <w:r>
        <w:t>Invalid Examples</w:t>
      </w:r>
    </w:p>
    <w:p>
      <w:r>
        <w:rPr>
          <w:b/>
          <w:color w:val="666666"/>
          <w:sz w:val="16"/>
        </w:rPr>
        <w:t>[http]</w:t>
      </w:r>
    </w:p>
    <w:p>
      <w:pPr>
        <w:shd w:fill="F2F2F2" w:val="clear"/>
      </w:pPr>
      <w:r>
        <w:rPr>
          <w:rFonts w:ascii="Courier New" w:hAnsi="Courier New"/>
          <w:sz w:val="17"/>
        </w:rPr>
        <w:t>/ex/jira//rest/api/3/statuses?id=10000</w:t>
        <w:br/>
        <w:t>/ex/jira/2f3c2f8e-1111-4a1b-8b2a-1234567890ab/rest/api/3/statuses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List of status IDs to fetch. Repeat the parameter for multiple IDs (e.g., id=10000&amp;id=10001). Min items: 1. Max items: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"The issue is open and ready for work.",</w:t>
        <w:br/>
        <w:t xml:space="preserve"> "id": "10000",</w:t>
        <w:br/>
        <w:t xml:space="preserve"> "name": "To Do",</w:t>
        <w:br/>
        <w:t xml:space="preserve"> "scope": {</w:t>
        <w:br/>
        <w:t xml:space="preserve"> "project": "10001",</w:t>
        <w:br/>
        <w:t xml:space="preserve"> "type": "PROJECT"</w:t>
        <w:br/>
        <w:t xml:space="preserve"> },</w:t>
        <w:br/>
        <w:t xml:space="preserve"> "statusCategory": "TODO"</w:t>
        <w:br/>
        <w:t xml:space="preserve"> },</w:t>
        <w:br/>
        <w:t xml:space="preserve"> {</w:t>
        <w:br/>
        <w:t xml:space="preserve"> "description": "Work is currently in progress.",</w:t>
        <w:br/>
        <w:t xml:space="preserve"> "id": "10001",</w:t>
        <w:br/>
        <w:t xml:space="preserve"> "name": "In Progress",</w:t>
        <w:br/>
        <w:t xml:space="preserve"> "scope": {</w:t>
        <w:br/>
        <w:t xml:space="preserve"> "project": "10001",</w:t>
        <w:br/>
        <w:t xml:space="preserve"> "type": "PROJECT"</w:t>
        <w:br/>
        <w:t xml:space="preserve"> },</w:t>
        <w:br/>
        <w:t xml:space="preserve"> "statusCategory": "IN_PROGRESS"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 or the caller doesn't have permissions to perform the operation."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status.</w:t>
            </w:r>
          </w:p>
        </w:tc>
      </w:tr>
      <w:tr>
        <w:tc>
          <w:tcPr>
            <w:tcW w:type="dxa" w:w="2880"/>
          </w:tcPr>
          <w:p>
            <w:r>
              <w:t>id</w:t>
            </w:r>
          </w:p>
        </w:tc>
        <w:tc>
          <w:tcPr>
            <w:tcW w:type="dxa" w:w="2880"/>
          </w:tcPr>
          <w:p>
            <w:r>
              <w:t>string</w:t>
            </w:r>
          </w:p>
        </w:tc>
        <w:tc>
          <w:tcPr>
            <w:tcW w:type="dxa" w:w="2880"/>
          </w:tcPr>
          <w:p>
            <w:r>
              <w:t>ID of the status.</w:t>
            </w:r>
          </w:p>
        </w:tc>
      </w:tr>
      <w:tr>
        <w:tc>
          <w:tcPr>
            <w:tcW w:type="dxa" w:w="2880"/>
          </w:tcPr>
          <w:p>
            <w:r>
              <w:t>name</w:t>
            </w:r>
          </w:p>
        </w:tc>
        <w:tc>
          <w:tcPr>
            <w:tcW w:type="dxa" w:w="2880"/>
          </w:tcPr>
          <w:p>
            <w:r>
              <w:t>string</w:t>
            </w:r>
          </w:p>
        </w:tc>
        <w:tc>
          <w:tcPr>
            <w:tcW w:type="dxa" w:w="2880"/>
          </w:tcPr>
          <w:p>
            <w:r>
              <w:t>Name of the status.</w:t>
            </w:r>
          </w:p>
        </w:tc>
      </w:tr>
      <w:tr>
        <w:tc>
          <w:tcPr>
            <w:tcW w:type="dxa" w:w="2880"/>
          </w:tcPr>
          <w:p>
            <w:r>
              <w:t>scope</w:t>
            </w:r>
          </w:p>
        </w:tc>
        <w:tc>
          <w:tcPr>
            <w:tcW w:type="dxa" w:w="2880"/>
          </w:tcPr>
          <w:p>
            <w:r>
              <w:t>object</w:t>
            </w:r>
          </w:p>
        </w:tc>
        <w:tc>
          <w:tcPr>
            <w:tcW w:type="dxa" w:w="2880"/>
          </w:tcPr>
          <w:p>
            <w:r>
              <w:t>Scope of the status.</w:t>
            </w:r>
          </w:p>
        </w:tc>
      </w:tr>
      <w:tr>
        <w:tc>
          <w:tcPr>
            <w:tcW w:type="dxa" w:w="2880"/>
          </w:tcPr>
          <w:p>
            <w:r>
              <w:t>scope.project</w:t>
            </w:r>
          </w:p>
        </w:tc>
        <w:tc>
          <w:tcPr>
            <w:tcW w:type="dxa" w:w="2880"/>
          </w:tcPr>
          <w:p>
            <w:r>
              <w:t>ProjectId</w:t>
            </w:r>
          </w:p>
        </w:tc>
        <w:tc>
          <w:tcPr>
            <w:tcW w:type="dxa" w:w="2880"/>
          </w:tcPr>
          <w:p>
            <w:r>
              <w:t>Project identifier associated with the status scope.</w:t>
            </w:r>
          </w:p>
        </w:tc>
      </w:tr>
      <w:tr>
        <w:tc>
          <w:tcPr>
            <w:tcW w:type="dxa" w:w="2880"/>
          </w:tcPr>
          <w:p>
            <w:r>
              <w:t>scope.type</w:t>
            </w:r>
          </w:p>
        </w:tc>
        <w:tc>
          <w:tcPr>
            <w:tcW w:type="dxa" w:w="2880"/>
          </w:tcPr>
          <w:p>
            <w:r>
              <w:t>string</w:t>
            </w:r>
          </w:p>
        </w:tc>
        <w:tc>
          <w:tcPr>
            <w:tcW w:type="dxa" w:w="2880"/>
          </w:tcPr>
          <w:p>
            <w:r>
              <w:t>Scope type. Possible values: PROJECT, GLOBAL. GLOBAL for company-managed projects and PROJECT for team-managed projects.</w:t>
            </w:r>
          </w:p>
        </w:tc>
      </w:tr>
      <w:tr>
        <w:tc>
          <w:tcPr>
            <w:tcW w:type="dxa" w:w="2880"/>
          </w:tcPr>
          <w:p>
            <w:r>
              <w:t>statusCategory</w:t>
            </w:r>
          </w:p>
        </w:tc>
        <w:tc>
          <w:tcPr>
            <w:tcW w:type="dxa" w:w="2880"/>
          </w:tcPr>
          <w:p>
            <w:r>
              <w:t>string</w:t>
            </w:r>
          </w:p>
        </w:tc>
        <w:tc>
          <w:tcPr>
            <w:tcW w:type="dxa" w:w="2880"/>
          </w:tcPr>
          <w:p>
            <w:r>
              <w:t>Status category. Possible values: TODO, IN_PROGRESS, DONE.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'https://api.atlassian.com/ex/jira/{{jiraCloudId}}/rest/api/3/statuses?id=10000&amp;id=10001' \</w:t>
        <w:br/>
        <w:t xml:space="preserve"> --header 'Accept: application/json'</w:t>
      </w:r>
    </w:p>
    <w:p>
      <w:pPr>
        <w:pStyle w:val="Heading3"/>
      </w:pPr>
      <w:r>
        <w:t>Example Usage</w:t>
      </w:r>
    </w:p>
    <w:p>
      <w:pPr>
        <w:pStyle w:val="Heading3"/>
      </w:pPr>
      <w:r>
        <w:t>Example 1: Get a Single Status</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'https://api.atlassian.com/ex/jira/{{jiraCloudId}}/rest/api/3/statuses?id=10000' \</w:t>
        <w:br/>
        <w:t xml:space="preserve"> --header 'Accept: application/json'</w:t>
      </w:r>
    </w:p>
    <w:p>
      <w:pPr>
        <w:pStyle w:val="Heading3"/>
      </w:pPr>
      <w:r>
        <w:t>Example 2: Get Multiple Statuses (repeat id)</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'https://api.atlassian.com/ex/jira/{{jiraCloudId}}/rest/api/3/statuses?id=10000&amp;id=10001&amp;id=10002' \</w:t>
        <w:br/>
        <w:t xml:space="preserve"> --header 'Accept: application/json'</w:t>
      </w:r>
    </w:p>
    <w:p>
      <w:pPr>
        <w:pStyle w:val="Heading3"/>
      </w:pPr>
      <w:r>
        <w:t>Notes</w:t>
      </w:r>
    </w:p>
    <w:p>
      <w:pPr>
        <w:pStyle w:val="ListBullet"/>
      </w:pPr>
      <w:r>
        <w:t>To include multiple IDs, provide an ampersand-separated list by repeating id (e.g., id=10000&amp;id=10001).</w:t>
      </w:r>
    </w:p>
    <w:p>
      <w:pPr>
        <w:pStyle w:val="ListBullet"/>
      </w:pPr>
      <w:r>
        <w:t>You can request between 1 and 50 status IDs per call.</w:t>
      </w:r>
    </w:p>
    <w:p>
      <w:pPr>
        <w:pStyle w:val="Heading3"/>
      </w:pPr>
      <w:r>
        <w:t>Error Handling</w:t>
      </w:r>
    </w:p>
    <w:p>
      <w:pPr>
        <w:pStyle w:val="ListBullet"/>
      </w:pPr>
      <w:r>
        <w:t>400: The request is not valid (for example, missing id, too many IDs, or invalid formatting).</w:t>
      </w:r>
    </w:p>
    <w:p>
      <w:pPr>
        <w:pStyle w:val="ListBullet"/>
      </w:pPr>
      <w:r>
        <w:t>401: Authentication is missing/incorrect, or the caller lacks the required permissions.</w:t>
      </w:r>
    </w:p>
    <w:p>
      <w:r>
        <w:t>If you share your jiraCloudId (UUID), I can populate the final concrete URL examples with it.</w:t>
      </w:r>
    </w:p>
    <w:p>
      <w:pPr>
        <w:pStyle w:val="Heading3"/>
      </w:pPr>
      <w:r>
        <w:t>Related statuses actions</w:t>
      </w:r>
    </w:p>
    <w:p>
      <w:pPr>
        <w:pStyle w:val="ListBullet"/>
      </w:pPr>
      <w:r>
        <w:t>[POST] Bulk Create Statuses (Global or Project Scope) — /ex/jira/{{jiraCloudId}}/rest/api/3/statuses</w:t>
      </w:r>
    </w:p>
    <w:p>
      <w:pPr>
        <w:pStyle w:val="ListBullet"/>
      </w:pPr>
      <w:r>
        <w:t>[GET] Search Statuses (Paginated) — /ex/jira/{{jiraCloudId}}/rest/api/3/statuses/search</w:t>
      </w:r>
    </w:p>
    <w:p>
      <w:pPr>
        <w:pStyle w:val="ListBullet"/>
      </w:pPr>
      <w:r>
        <w:t>[DELETE] Bulk Delete Statuses (by ID) — /ex/jira/{{jiraCloudId}}/rest/api/3/statuses</w:t>
      </w:r>
    </w:p>
    <w:p>
      <w:pPr>
        <w:pStyle w:val="ListBullet"/>
      </w:pPr>
      <w:r>
        <w:t>[PUT] Bulk Update Statuses (by ID) — /ex/jira/{{jiraCloudId}}/rest/api/3/statuses</w:t>
      </w:r>
    </w:p>
    <w:p>
      <w:pPr>
        <w:pStyle w:val="ListBullet"/>
      </w:pPr>
      <w:r>
        <w:t>[GET] Get a Status (by ID or Name) — /ex/jira/{{jiraCloudId}}/rest/api/3/status/{{idOrName}}</w:t>
      </w:r>
    </w:p>
    <w:p>
      <w:pPr>
        <w:pStyle w:val="ListBullet"/>
      </w:pPr>
      <w:r>
        <w:t>[GET] Get All Statuses (for a Jira Cloud Site) — /ex/jira/{{jiraCloudId}}/rest/api/3/status</w:t>
      </w:r>
    </w:p>
    <w:p>
      <w:r>
        <w:br w:type="page"/>
      </w:r>
    </w:p>
    <w:p>
      <w:pPr>
        <w:pStyle w:val="Heading2"/>
      </w:pPr>
      <w:r>
        <w:t>716. [GET] Bulk Get Statuses by Name</w:t>
      </w:r>
    </w:p>
    <w:p>
      <w:r>
        <w:rPr>
          <w:b/>
        </w:rPr>
        <w:t xml:space="preserve">Endpoint: </w:t>
      </w:r>
      <w:r>
        <w:rPr>
          <w:rFonts w:ascii="Courier New" w:hAnsi="Courier New"/>
          <w:sz w:val="18"/>
        </w:rPr>
        <w:t>/ex/jira/{{jiraCloudId}}/rest/api/3/statuses/byNames</w:t>
      </w:r>
    </w:p>
    <w:p>
      <w:pPr>
        <w:pStyle w:val="Heading3"/>
      </w:pPr>
      <w:r>
        <w:t>Bulk Get Statuses by Name (Jira)</w:t>
      </w:r>
    </w:p>
    <w:p>
      <w:pPr>
        <w:pStyle w:val="Heading3"/>
      </w:pPr>
      <w:r>
        <w:t>Prerequisites</w:t>
      </w:r>
    </w:p>
    <w:p>
      <w:pPr>
        <w:pStyle w:val="ListBullet"/>
      </w:pPr>
      <w:r>
        <w:t xml:space="preserve">The caller must have the required Jira permissions: </w:t>
        <w:br/>
        <w:br/>
        <w:t>Administer projects (project permission)</w:t>
        <w:br/>
        <w:t>Administer Jira (project permission)</w:t>
        <w:br/>
        <w:t>Browse projects (project permission)</w:t>
      </w:r>
    </w:p>
    <w:p>
      <w:pPr>
        <w:pStyle w:val="Heading3"/>
      </w:pPr>
      <w:r>
        <w:t>Method</w:t>
      </w:r>
    </w:p>
    <w:p>
      <w:r>
        <w:t>GET</w:t>
      </w:r>
    </w:p>
    <w:p>
      <w:pPr>
        <w:pStyle w:val="Heading3"/>
      </w:pPr>
      <w:r>
        <w:t>URL</w:t>
      </w:r>
    </w:p>
    <w:p>
      <w:r>
        <w:t>https://api.atlassian.com/ex/jira/{{jiraCloudId}}/rest/api/3/statuses/byNames</w:t>
      </w:r>
    </w:p>
    <w:p>
      <w:pPr>
        <w:pStyle w:val="Heading3"/>
      </w:pPr>
      <w:r>
        <w:t>Description</w:t>
      </w:r>
    </w:p>
    <w:p>
      <w:r>
        <w:t>Returns a list of Jira statuses matching one or more provided status names. You can optionally scope results to a specific project (otherwise global statuses may be returned).</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path as: /ex/jira/{{jiraCloudId}}/rest/api/3/statuses/byNames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/ex/jira/2b9c9c6a-6c3a-4b1a-9d1f-2b0c2f8a1234/rest/api/3/statuses/byNames</w:t>
      </w:r>
    </w:p>
    <w:p>
      <w:pPr>
        <w:pStyle w:val="Heading3"/>
      </w:pPr>
      <w:r>
        <w:t>Invalid Examples</w:t>
      </w:r>
    </w:p>
    <w:p>
      <w:r>
        <w:rPr>
          <w:b/>
          <w:color w:val="666666"/>
          <w:sz w:val="16"/>
        </w:rPr>
        <w:t>[http]</w:t>
      </w:r>
    </w:p>
    <w:p>
      <w:pPr>
        <w:shd w:fill="F2F2F2" w:val="clear"/>
      </w:pPr>
      <w:r>
        <w:rPr>
          <w:rFonts w:ascii="Courier New" w:hAnsi="Courier New"/>
          <w:sz w:val="17"/>
        </w:rPr>
        <w:t>/ex/jira//rest/api/3/statuses/byNames</w:t>
        <w:br/>
        <w:t>/ex/jira/rest/api/3/statuses/byNames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List of status names to fetch. Provide multiple values by repeating the parameter (ampersand-separated), e.g. name=To Do&amp;name=In Progress. Min items: 1. Max items: 50.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the status is part of, or omit / use null for global statuses.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"Work has not started yet.",</w:t>
        <w:br/>
        <w:t xml:space="preserve"> "id": "10000",</w:t>
        <w:br/>
        <w:t xml:space="preserve"> "name": "To Do",</w:t>
        <w:br/>
        <w:t xml:space="preserve"> "scope": {</w:t>
        <w:br/>
        <w:t xml:space="preserve"> "project": "10001",</w:t>
        <w:br/>
        <w:t xml:space="preserve"> "type": "PROJECT"</w:t>
        <w:br/>
        <w:t xml:space="preserve"> },</w:t>
        <w:br/>
        <w:t xml:space="preserve"> "statusCategory": "TODO"</w:t>
        <w:br/>
        <w:t xml:space="preserve"> },</w:t>
        <w:br/>
        <w:t xml:space="preserve"> {</w:t>
        <w:br/>
        <w:t xml:space="preserve"> "description": "Work is in progress.",</w:t>
        <w:br/>
        <w:t xml:space="preserve"> "id": "10001",</w:t>
        <w:br/>
        <w:t xml:space="preserve"> "name": "In Progress",</w:t>
        <w:br/>
        <w:t xml:space="preserve"> "scope": {</w:t>
        <w:br/>
        <w:t xml:space="preserve"> "type": "GLOBAL"</w:t>
        <w:br/>
        <w:t xml:space="preserve"> },</w:t>
        <w:br/>
        <w:t xml:space="preserve"> "statusCategory": "IN_PROGRESS"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 or the caller does not have permissions to perform the operation."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status.</w:t>
            </w:r>
          </w:p>
        </w:tc>
      </w:tr>
      <w:tr>
        <w:tc>
          <w:tcPr>
            <w:tcW w:type="dxa" w:w="2880"/>
          </w:tcPr>
          <w:p>
            <w:r>
              <w:t>id</w:t>
            </w:r>
          </w:p>
        </w:tc>
        <w:tc>
          <w:tcPr>
            <w:tcW w:type="dxa" w:w="2880"/>
          </w:tcPr>
          <w:p>
            <w:r>
              <w:t>string</w:t>
            </w:r>
          </w:p>
        </w:tc>
        <w:tc>
          <w:tcPr>
            <w:tcW w:type="dxa" w:w="2880"/>
          </w:tcPr>
          <w:p>
            <w:r>
              <w:t>ID of the status.</w:t>
            </w:r>
          </w:p>
        </w:tc>
      </w:tr>
      <w:tr>
        <w:tc>
          <w:tcPr>
            <w:tcW w:type="dxa" w:w="2880"/>
          </w:tcPr>
          <w:p>
            <w:r>
              <w:t>name</w:t>
            </w:r>
          </w:p>
        </w:tc>
        <w:tc>
          <w:tcPr>
            <w:tcW w:type="dxa" w:w="2880"/>
          </w:tcPr>
          <w:p>
            <w:r>
              <w:t>string</w:t>
            </w:r>
          </w:p>
        </w:tc>
        <w:tc>
          <w:tcPr>
            <w:tcW w:type="dxa" w:w="2880"/>
          </w:tcPr>
          <w:p>
            <w:r>
              <w:t>Name of the status.</w:t>
            </w:r>
          </w:p>
        </w:tc>
      </w:tr>
      <w:tr>
        <w:tc>
          <w:tcPr>
            <w:tcW w:type="dxa" w:w="2880"/>
          </w:tcPr>
          <w:p>
            <w:r>
              <w:t>scope</w:t>
            </w:r>
          </w:p>
        </w:tc>
        <w:tc>
          <w:tcPr>
            <w:tcW w:type="dxa" w:w="2880"/>
          </w:tcPr>
          <w:p>
            <w:r>
              <w:t>object</w:t>
            </w:r>
          </w:p>
        </w:tc>
        <w:tc>
          <w:tcPr>
            <w:tcW w:type="dxa" w:w="2880"/>
          </w:tcPr>
          <w:p>
            <w:r>
              <w:t>Scope of the status.</w:t>
            </w:r>
          </w:p>
        </w:tc>
      </w:tr>
      <w:tr>
        <w:tc>
          <w:tcPr>
            <w:tcW w:type="dxa" w:w="2880"/>
          </w:tcPr>
          <w:p>
            <w:r>
              <w:t>scope.project</w:t>
            </w:r>
          </w:p>
        </w:tc>
        <w:tc>
          <w:tcPr>
            <w:tcW w:type="dxa" w:w="2880"/>
          </w:tcPr>
          <w:p>
            <w:r>
              <w:t>ProjectId</w:t>
            </w:r>
          </w:p>
        </w:tc>
        <w:tc>
          <w:tcPr>
            <w:tcW w:type="dxa" w:w="2880"/>
          </w:tcPr>
          <w:p>
            <w:r>
              <w:t>Project the status belongs to (when applicable).</w:t>
            </w:r>
          </w:p>
        </w:tc>
      </w:tr>
      <w:tr>
        <w:tc>
          <w:tcPr>
            <w:tcW w:type="dxa" w:w="2880"/>
          </w:tcPr>
          <w:p>
            <w:r>
              <w:t>scope.type</w:t>
            </w:r>
          </w:p>
        </w:tc>
        <w:tc>
          <w:tcPr>
            <w:tcW w:type="dxa" w:w="2880"/>
          </w:tcPr>
          <w:p>
            <w:r>
              <w:t>string</w:t>
            </w:r>
          </w:p>
        </w:tc>
        <w:tc>
          <w:tcPr>
            <w:tcW w:type="dxa" w:w="2880"/>
          </w:tcPr>
          <w:p>
            <w:r>
              <w:t>Scope type. Possible values: PROJECT, GLOBAL. GLOBAL for company-managed projects; PROJECT for team-managed projects.</w:t>
            </w:r>
          </w:p>
        </w:tc>
      </w:tr>
      <w:tr>
        <w:tc>
          <w:tcPr>
            <w:tcW w:type="dxa" w:w="2880"/>
          </w:tcPr>
          <w:p>
            <w:r>
              <w:t>statusCategory</w:t>
            </w:r>
          </w:p>
        </w:tc>
        <w:tc>
          <w:tcPr>
            <w:tcW w:type="dxa" w:w="2880"/>
          </w:tcPr>
          <w:p>
            <w:r>
              <w:t>string</w:t>
            </w:r>
          </w:p>
        </w:tc>
        <w:tc>
          <w:tcPr>
            <w:tcW w:type="dxa" w:w="2880"/>
          </w:tcPr>
          <w:p>
            <w:r>
              <w:t>Status category. Possible values: TODO, IN_PROGRESS, DONE.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'https://api.atlassian.com/ex/jira/{{jiraCloudId}}/rest/api/3/statuses/byNames?name=To%20Do&amp;name=In%20Progress&amp;projectId=10001' \</w:t>
        <w:br/>
        <w:t xml:space="preserve"> --header 'Accept: application/json'</w:t>
      </w:r>
    </w:p>
    <w:p>
      <w:pPr>
        <w:pStyle w:val="Heading3"/>
      </w:pPr>
      <w:r>
        <w:t>Example Usage</w:t>
      </w:r>
    </w:p>
    <w:p>
      <w:pPr>
        <w:pStyle w:val="Heading3"/>
      </w:pPr>
      <w:r>
        <w:t>Example 1: Get two statuses by name (global/project as applicable)</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'https://api.atlassian.com/ex/jira/{{jiraCloudId}}/rest/api/3/statuses/byNames?name=To%20Do&amp;name=Done' \</w:t>
        <w:br/>
        <w:t xml:space="preserve"> --header 'Accept: application/json'</w:t>
      </w:r>
    </w:p>
    <w:p>
      <w:pPr>
        <w:pStyle w:val="Heading3"/>
      </w:pPr>
      <w:r>
        <w:t>Example 2: Get statuses by name within a specific project</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'https://api.atlassian.com/ex/jira/{{jiraCloudId}}/rest/api/3/statuses/byNames?name=In%20Progress&amp;projectId=10001' \</w:t>
        <w:br/>
        <w:t xml:space="preserve"> --header 'Accept: application/json'</w:t>
      </w:r>
    </w:p>
    <w:p>
      <w:pPr>
        <w:pStyle w:val="Heading3"/>
      </w:pPr>
      <w:r>
        <w:t>Notes</w:t>
      </w:r>
    </w:p>
    <w:p>
      <w:pPr>
        <w:pStyle w:val="ListBullet"/>
      </w:pPr>
      <w:r>
        <w:t>To pass multiple name values, repeat the query parameter: ...?name=A&amp;name=B.</w:t>
      </w:r>
    </w:p>
    <w:p>
      <w:pPr>
        <w:pStyle w:val="ListBullet"/>
      </w:pPr>
      <w:r>
        <w:t>The name query parameter accepts 1 to 50 items.</w:t>
      </w:r>
    </w:p>
    <w:p>
      <w:r>
        <w:t>Provide your jiraCloudId (UUID) if you want this filled in with a concrete URL; you can retrieve it via the Get Sites action.</w:t>
      </w:r>
    </w:p>
    <w:p>
      <w:r>
        <w:br w:type="page"/>
      </w:r>
    </w:p>
    <w:p>
      <w:pPr>
        <w:pStyle w:val="Heading2"/>
      </w:pPr>
      <w:r>
        <w:t>717. [GET] Get a Project’s Issue Type Usages for a Status</w:t>
      </w:r>
    </w:p>
    <w:p>
      <w:r>
        <w:rPr>
          <w:b/>
        </w:rPr>
        <w:t xml:space="preserve">Endpoint: </w:t>
      </w:r>
      <w:r>
        <w:rPr>
          <w:rFonts w:ascii="Courier New" w:hAnsi="Courier New"/>
          <w:sz w:val="18"/>
        </w:rPr>
        <w:t>/rest/api/3/statuses/{{statusId}}/project/{{projectId}}/issueTypeUsages</w:t>
      </w:r>
    </w:p>
    <w:p>
      <w:pPr>
        <w:pStyle w:val="Heading3"/>
      </w:pPr>
      <w:r>
        <w:t>Prerequisites</w:t>
      </w:r>
    </w:p>
    <w:p>
      <w:pPr>
        <w:pStyle w:val="ListBullet"/>
      </w:pPr>
      <w:r>
        <w:t>You must have permission to view the project and its configuration (including statuses and issue types).</w:t>
      </w:r>
    </w:p>
    <w:p>
      <w:pPr>
        <w:pStyle w:val="Heading3"/>
      </w:pPr>
      <w:r>
        <w:t>Method</w:t>
      </w:r>
    </w:p>
    <w:p>
      <w:r>
        <w:t>GET</w:t>
      </w:r>
    </w:p>
    <w:p>
      <w:pPr>
        <w:pStyle w:val="Heading3"/>
      </w:pPr>
      <w:r>
        <w:t>URL</w:t>
      </w:r>
    </w:p>
    <w:p>
      <w:r>
        <w:t>https://api.atlassian.com/ex/jira/{{jiraCloudId}}/rest/api/3/statuses/{{statusId}}/project/{{projectId}}/issueTypeUsages</w:t>
      </w:r>
    </w:p>
    <w:p>
      <w:pPr>
        <w:pStyle w:val="Heading3"/>
      </w:pPr>
      <w:r>
        <w:t>Description</w:t>
      </w:r>
    </w:p>
    <w:p>
      <w:r>
        <w:t>Returns a paginated list of issue types in a given project that use the specified status.</w:t>
      </w:r>
    </w:p>
    <w:p>
      <w:pPr>
        <w:pStyle w:val="Heading3"/>
      </w:pPr>
      <w:r>
        <w:t>Enforcement Rules</w:t>
      </w:r>
    </w:p>
    <w:p>
      <w:pPr>
        <w:pStyle w:val="ListBullet"/>
      </w:pPr>
      <w:r>
        <w:t xml:space="preserve">The jiraCloudId path parameter must always be present (UUID). </w:t>
        <w:br/>
        <w:br/>
        <w:t>If you did not provide jiraCloudId, please provide it. You can retrieve it using the Get Sites action.</w:t>
      </w:r>
    </w:p>
    <w:p>
      <w:pPr>
        <w:pStyle w:val="ListBullet"/>
      </w:pPr>
      <w:r>
        <w:t>The statusId path parameter must always be present.</w:t>
      </w:r>
    </w:p>
    <w:p>
      <w:pPr>
        <w:pStyle w:val="ListBullet"/>
      </w:pPr>
      <w:r>
        <w:t>The projectId path parameter must always be present.</w:t>
      </w:r>
    </w:p>
    <w:p>
      <w:pPr>
        <w:pStyle w:val="ListBullet"/>
      </w:pPr>
      <w:r>
        <w:t>Always construct the path as /rest/api/3/statuses/{{statusId}}/project/{{projectId}}/issueTypeUsages with non-empty statusId and projectId.</w:t>
      </w:r>
    </w:p>
    <w:p>
      <w:pPr>
        <w:pStyle w:val="ListBullet"/>
      </w:pPr>
      <w:r>
        <w:t>Do not call the API with missing or empty path parameters (e.g., avoid /statuses//project//issueTypeUsages).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/rest/api/3/statuses/10001/project/10000/issueTypeUsages</w:t>
        <w:br/>
        <w:t>/rest/api/3/statuses/3/project/ABC/issueTypeUsages</w:t>
      </w:r>
    </w:p>
    <w:p>
      <w:pPr>
        <w:pStyle w:val="Heading3"/>
      </w:pPr>
      <w:r>
        <w:t>Invalid Examples</w:t>
      </w:r>
    </w:p>
    <w:p>
      <w:r>
        <w:rPr>
          <w:b/>
          <w:color w:val="666666"/>
          <w:sz w:val="16"/>
        </w:rPr>
        <w:t>[http]</w:t>
      </w:r>
    </w:p>
    <w:p>
      <w:pPr>
        <w:shd w:fill="F2F2F2" w:val="clear"/>
      </w:pPr>
      <w:r>
        <w:rPr>
          <w:rFonts w:ascii="Courier New" w:hAnsi="Courier New"/>
          <w:sz w:val="17"/>
        </w:rPr>
        <w:t>/rest/api/3/statuses//project/10000/issueTypeUsages</w:t>
        <w:br/>
        <w:t>/rest/api/3/statuses/10001/project//issueTypeUsages</w:t>
        <w:br/>
        <w:t>/rest/api/3/statuses/10001/issueTypeUsages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 for all actions on this platform. Get it from the Get Sites action.</w:t>
            </w:r>
          </w:p>
        </w:tc>
      </w:tr>
      <w:tr>
        <w:tc>
          <w:tcPr>
            <w:tcW w:type="dxa" w:w="2880"/>
          </w:tcPr>
          <w:p>
            <w:r>
              <w:t>statusId</w:t>
            </w:r>
          </w:p>
        </w:tc>
        <w:tc>
          <w:tcPr>
            <w:tcW w:type="dxa" w:w="2880"/>
          </w:tcPr>
          <w:p>
            <w:r>
              <w:t>string</w:t>
            </w:r>
          </w:p>
        </w:tc>
        <w:tc>
          <w:tcPr>
            <w:tcW w:type="dxa" w:w="2880"/>
          </w:tcPr>
          <w:p>
            <w:r>
              <w:t>The status ID to fetch issue type usages for.</w:t>
            </w:r>
          </w:p>
        </w:tc>
      </w:tr>
      <w:tr>
        <w:tc>
          <w:tcPr>
            <w:tcW w:type="dxa" w:w="2880"/>
          </w:tcPr>
          <w:p>
            <w:r>
              <w:t>projectId</w:t>
            </w:r>
          </w:p>
        </w:tc>
        <w:tc>
          <w:tcPr>
            <w:tcW w:type="dxa" w:w="2880"/>
          </w:tcPr>
          <w:p>
            <w:r>
              <w:t>string</w:t>
            </w:r>
          </w:p>
        </w:tc>
        <w:tc>
          <w:tcPr>
            <w:tcW w:type="dxa" w:w="2880"/>
          </w:tcPr>
          <w:p>
            <w:r>
              <w:t>The project ID to fetch issue type usages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Cursor for pagination.</w:t>
            </w:r>
          </w:p>
        </w:tc>
      </w:tr>
      <w:tr>
        <w:tc>
          <w:tcPr>
            <w:tcW w:type="dxa" w:w="2880"/>
          </w:tcPr>
          <w:p>
            <w:r>
              <w:t>maxResults</w:t>
            </w:r>
          </w:p>
        </w:tc>
        <w:tc>
          <w:tcPr>
            <w:tcW w:type="dxa" w:w="2880"/>
          </w:tcPr>
          <w:p>
            <w:r>
              <w:t>integer</w:t>
            </w:r>
          </w:p>
        </w:tc>
        <w:tc>
          <w:tcPr>
            <w:tcW w:type="dxa" w:w="2880"/>
          </w:tcPr>
          <w:p>
            <w:r>
              <w:t>Maximum number of results to return. Must be an integer between 1 and 200.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"issueTypes": {</w:t>
        <w:br/>
        <w:t xml:space="preserve"> "nextPageToken": "eyJwYWdlIjoyfQ==",</w:t>
        <w:br/>
        <w:t xml:space="preserve"> "values": [</w:t>
        <w:br/>
        <w:t xml:space="preserve"> {</w:t>
        <w:br/>
        <w:t xml:space="preserve"> "id": "10001"</w:t>
        <w:br/>
        <w:t xml:space="preserve"> },</w:t>
        <w:br/>
        <w:t xml:space="preserve"> {</w:t>
        <w:br/>
        <w:t xml:space="preserve"> "id": "10002"</w:t>
        <w:br/>
        <w:t xml:space="preserve"> }</w:t>
        <w:br/>
        <w:t xml:space="preserve"> ]</w:t>
        <w:br/>
        <w:t xml:space="preserve"> },</w:t>
        <w:br/>
        <w:t xml:space="preserve"> "projectId": "10000",</w:t>
        <w:br/>
        <w:t xml:space="preserve"> "statusId": "10001"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issueTypes</w:t>
            </w:r>
          </w:p>
        </w:tc>
        <w:tc>
          <w:tcPr>
            <w:tcW w:type="dxa" w:w="2880"/>
          </w:tcPr>
          <w:p>
            <w:r>
              <w:t>object</w:t>
            </w:r>
          </w:p>
        </w:tc>
        <w:tc>
          <w:tcPr>
            <w:tcW w:type="dxa" w:w="2880"/>
          </w:tcPr>
          <w:p>
            <w:r>
              <w:t>Container for paginated issue type results.</w:t>
            </w:r>
          </w:p>
        </w:tc>
      </w:tr>
      <w:tr>
        <w:tc>
          <w:tcPr>
            <w:tcW w:type="dxa" w:w="2880"/>
          </w:tcPr>
          <w:p>
            <w:r>
              <w:t>issueTypes.nextPageToken</w:t>
            </w:r>
          </w:p>
        </w:tc>
        <w:tc>
          <w:tcPr>
            <w:tcW w:type="dxa" w:w="2880"/>
          </w:tcPr>
          <w:p>
            <w:r>
              <w:t>string</w:t>
            </w:r>
          </w:p>
        </w:tc>
        <w:tc>
          <w:tcPr>
            <w:tcW w:type="dxa" w:w="2880"/>
          </w:tcPr>
          <w:p>
            <w:r>
              <w:t>Page token for the next page of issue type usages.</w:t>
            </w:r>
          </w:p>
        </w:tc>
      </w:tr>
      <w:tr>
        <w:tc>
          <w:tcPr>
            <w:tcW w:type="dxa" w:w="2880"/>
          </w:tcPr>
          <w:p>
            <w:r>
              <w:t>issueTypes.values</w:t>
            </w:r>
          </w:p>
        </w:tc>
        <w:tc>
          <w:tcPr>
            <w:tcW w:type="dxa" w:w="2880"/>
          </w:tcPr>
          <w:p>
            <w:r>
              <w:t>array</w:t>
            </w:r>
          </w:p>
        </w:tc>
        <w:tc>
          <w:tcPr>
            <w:tcW w:type="dxa" w:w="2880"/>
          </w:tcPr>
          <w:p>
            <w:r>
              <w:t>List of issue types.</w:t>
            </w:r>
          </w:p>
        </w:tc>
      </w:tr>
      <w:tr>
        <w:tc>
          <w:tcPr>
            <w:tcW w:type="dxa" w:w="2880"/>
          </w:tcPr>
          <w:p>
            <w:r>
              <w:t>issueTypes.values[].id</w:t>
            </w:r>
          </w:p>
        </w:tc>
        <w:tc>
          <w:tcPr>
            <w:tcW w:type="dxa" w:w="2880"/>
          </w:tcPr>
          <w:p>
            <w:r>
              <w:t>string</w:t>
            </w:r>
          </w:p>
        </w:tc>
        <w:tc>
          <w:tcPr>
            <w:tcW w:type="dxa" w:w="2880"/>
          </w:tcPr>
          <w:p>
            <w:r>
              <w:t>The issue type ID.</w:t>
            </w:r>
          </w:p>
        </w:tc>
      </w:tr>
      <w:tr>
        <w:tc>
          <w:tcPr>
            <w:tcW w:type="dxa" w:w="2880"/>
          </w:tcPr>
          <w:p>
            <w:r>
              <w:t>projectId</w:t>
            </w:r>
          </w:p>
        </w:tc>
        <w:tc>
          <w:tcPr>
            <w:tcW w:type="dxa" w:w="2880"/>
          </w:tcPr>
          <w:p>
            <w:r>
              <w:t>string</w:t>
            </w:r>
          </w:p>
        </w:tc>
        <w:tc>
          <w:tcPr>
            <w:tcW w:type="dxa" w:w="2880"/>
          </w:tcPr>
          <w:p>
            <w:r>
              <w:t>The project ID.</w:t>
            </w:r>
          </w:p>
        </w:tc>
      </w:tr>
      <w:tr>
        <w:tc>
          <w:tcPr>
            <w:tcW w:type="dxa" w:w="2880"/>
          </w:tcPr>
          <w:p>
            <w:r>
              <w:t>statusId</w:t>
            </w:r>
          </w:p>
        </w:tc>
        <w:tc>
          <w:tcPr>
            <w:tcW w:type="dxa" w:w="2880"/>
          </w:tcPr>
          <w:p>
            <w:r>
              <w:t>string</w:t>
            </w:r>
          </w:p>
        </w:tc>
        <w:tc>
          <w:tcPr>
            <w:tcW w:type="dxa" w:w="2880"/>
          </w:tcPr>
          <w:p>
            <w:r>
              <w:t>The status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'https://api.atlassian.com/ex/jira/{{jiraCloudId}}/rest/api/3/statuses/10001/project/10000/issueTypeUsages?maxResults=50' \</w:t>
        <w:br/>
        <w:t xml:space="preserve"> --header 'Accept: application/json'</w:t>
      </w:r>
    </w:p>
    <w:p>
      <w:pPr>
        <w:pStyle w:val="Heading3"/>
      </w:pPr>
      <w:r>
        <w:t>Example Usage</w:t>
      </w:r>
    </w:p>
    <w:p>
      <w:pPr>
        <w:pStyle w:val="Heading3"/>
      </w:pPr>
      <w:r>
        <w:t>Example 1: First page with a page size</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'https://api.atlassian.com/ex/jira/{{jiraCloudId}}/rest/api/3/statuses/10001/project/10000/issueTypeUsages?maxResults=25' \</w:t>
        <w:br/>
        <w:t xml:space="preserve"> --header 'Accept: application/json'</w:t>
      </w:r>
    </w:p>
    <w:p>
      <w:pPr>
        <w:pStyle w:val="Heading3"/>
      </w:pPr>
      <w:r>
        <w:t>Example 2: Fetch the next page using nextPageToken</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'https://api.atlassian.com/ex/jira/{{jiraCloudId}}/rest/api/3/statuses/10001/project/10000/issueTypeUsages?nextPageToken=eyJwYWdlIjoyfQ%3D%3D&amp;maxResults=25' \</w:t>
        <w:br/>
        <w:t xml:space="preserve"> --header 'Accept: application/json'</w:t>
      </w:r>
    </w:p>
    <w:p>
      <w:pPr>
        <w:pStyle w:val="Heading3"/>
      </w:pPr>
      <w:r>
        <w:t>Notes</w:t>
      </w:r>
    </w:p>
    <w:p>
      <w:pPr>
        <w:pStyle w:val="ListBullet"/>
      </w:pPr>
      <w:r>
        <w:t>The response is paginated via issueTypes.nextPageToken. If it is present, pass it as nextPageToken to retrieve the next page.</w:t>
      </w:r>
    </w:p>
    <w:p>
      <w:r>
        <w:t>Please provide your jiraCloudId (UUID) if you want the final URL fully resolved.</w:t>
      </w:r>
    </w:p>
    <w:p>
      <w:r>
        <w:br w:type="page"/>
      </w:r>
    </w:p>
    <w:p>
      <w:pPr>
        <w:pStyle w:val="Heading2"/>
      </w:pPr>
      <w:r>
        <w:t>718. [PUT] Bulk Update Statuses (by ID)</w:t>
      </w:r>
    </w:p>
    <w:p>
      <w:r>
        <w:rPr>
          <w:b/>
        </w:rPr>
        <w:t xml:space="preserve">Endpoint: </w:t>
      </w:r>
      <w:r>
        <w:rPr>
          <w:rFonts w:ascii="Courier New" w:hAnsi="Courier New"/>
          <w:sz w:val="18"/>
        </w:rPr>
        <w:t>/ex/jira/{{jiraCloudId}}/rest/api/3/statuses</w:t>
      </w:r>
    </w:p>
    <w:p>
      <w:pPr>
        <w:pStyle w:val="Heading3"/>
      </w:pPr>
      <w:r>
        <w:t>Prerequisites</w:t>
      </w:r>
    </w:p>
    <w:p>
      <w:pPr>
        <w:pStyle w:val="ListBullet"/>
      </w:pPr>
      <w:r>
        <w:t>Jira Cloud site Administer projects project permission</w:t>
      </w:r>
    </w:p>
    <w:p>
      <w:pPr>
        <w:pStyle w:val="ListBullet"/>
      </w:pPr>
      <w:r>
        <w:t>Jira Cloud site Administer Jira project permission</w:t>
      </w:r>
    </w:p>
    <w:p>
      <w:pPr>
        <w:pStyle w:val="ListBullet"/>
      </w:pPr>
      <w:r>
        <w:t>You must have the status IDs you want to update</w:t>
      </w:r>
    </w:p>
    <w:p>
      <w:pPr>
        <w:pStyle w:val="Heading3"/>
      </w:pPr>
      <w:r>
        <w:t>Method</w:t>
      </w:r>
    </w:p>
    <w:p>
      <w:r>
        <w:t>PUT</w:t>
      </w:r>
    </w:p>
    <w:p>
      <w:pPr>
        <w:pStyle w:val="Heading3"/>
      </w:pPr>
      <w:r>
        <w:t>URL</w:t>
      </w:r>
    </w:p>
    <w:p>
      <w:r>
        <w:t>https://api.atlassian.com/ex/jira/{{jiraCloudId}}/rest/api/3/statuses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Jira statuses in bulk by their status ID. You provide a list of statuses to update, including their new name, description, and status category.</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 xml:space="preserve">Always construct the base path using the provided base URL and Jira REST path: </w:t>
        <w:br/>
        <w:br/>
        <w:t>/ex/jira/{{jiraCloudId}}/rest/api/3/statuses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https://api.atlassian.com/ex/jira/1a11d016-8984-4c3e-b9ab-142dd06acb1b/rest/api/3/statuses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https://api.atlassian.com/ex/jira//rest/api/3/statuses</w:t>
        <w:br/>
        <w:t>https://api.atlassian.com/ex/jira/rest/api/3/statuses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 &lt;object&gt;</w:t>
            </w:r>
          </w:p>
        </w:tc>
        <w:tc>
          <w:tcPr>
            <w:tcW w:type="dxa" w:w="2880"/>
          </w:tcPr>
          <w:p>
            <w:r>
              <w:t>The list of statuses to update.</w:t>
            </w:r>
          </w:p>
        </w:tc>
      </w:tr>
    </w:tbl>
    <w:p/>
    <w:p>
      <w:pPr>
        <w:pStyle w:val="Heading3"/>
      </w:pPr>
      <w:r>
        <w:t>statuses[] object fields (required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status to update.</w:t>
            </w:r>
          </w:p>
        </w:tc>
      </w:tr>
      <w:tr>
        <w:tc>
          <w:tcPr>
            <w:tcW w:type="dxa" w:w="2880"/>
          </w:tcPr>
          <w:p>
            <w:r>
              <w:t>name</w:t>
            </w:r>
          </w:p>
        </w:tc>
        <w:tc>
          <w:tcPr>
            <w:tcW w:type="dxa" w:w="2880"/>
          </w:tcPr>
          <w:p>
            <w:r>
              <w:t>string</w:t>
            </w:r>
          </w:p>
        </w:tc>
        <w:tc>
          <w:tcPr>
            <w:tcW w:type="dxa" w:w="2880"/>
          </w:tcPr>
          <w:p>
            <w:r>
              <w:t>Required. The name of the status.</w:t>
            </w:r>
          </w:p>
        </w:tc>
      </w:tr>
      <w:tr>
        <w:tc>
          <w:tcPr>
            <w:tcW w:type="dxa" w:w="2880"/>
          </w:tcPr>
          <w:p>
            <w:r>
              <w:t>description</w:t>
            </w:r>
          </w:p>
        </w:tc>
        <w:tc>
          <w:tcPr>
            <w:tcW w:type="dxa" w:w="2880"/>
          </w:tcPr>
          <w:p>
            <w:r>
              <w:t>string</w:t>
            </w:r>
          </w:p>
        </w:tc>
        <w:tc>
          <w:tcPr>
            <w:tcW w:type="dxa" w:w="2880"/>
          </w:tcPr>
          <w:p>
            <w:r>
              <w:t>The description of the status.</w:t>
            </w:r>
          </w:p>
        </w:tc>
      </w:tr>
      <w:tr>
        <w:tc>
          <w:tcPr>
            <w:tcW w:type="dxa" w:w="2880"/>
          </w:tcPr>
          <w:p>
            <w:r>
              <w:t>statusCategory</w:t>
            </w:r>
          </w:p>
        </w:tc>
        <w:tc>
          <w:tcPr>
            <w:tcW w:type="dxa" w:w="2880"/>
          </w:tcPr>
          <w:p>
            <w:r>
              <w:t>string</w:t>
            </w:r>
          </w:p>
        </w:tc>
        <w:tc>
          <w:tcPr>
            <w:tcW w:type="dxa" w:w="2880"/>
          </w:tcPr>
          <w:p>
            <w:r>
              <w:t>Required. The category of the status. Allowed values: TODO, IN_PROGRESS, DONE.</w:t>
            </w:r>
          </w:p>
        </w:tc>
      </w:tr>
      <w:tr>
        <w:tc>
          <w:tcPr>
            <w:tcW w:type="dxa" w:w="2880"/>
          </w:tcPr>
          <w:p>
            <w:r>
              <w:t>[additionalProperties]</w:t>
            </w:r>
          </w:p>
        </w:tc>
        <w:tc>
          <w:tcPr>
            <w:tcW w:type="dxa" w:w="2880"/>
          </w:tcPr>
          <w:p>
            <w:r>
              <w:t>any</w:t>
            </w:r>
          </w:p>
        </w:tc>
        <w:tc>
          <w:tcPr>
            <w:tcW w:type="dxa" w:w="2880"/>
          </w:tcPr>
          <w:p>
            <w:r>
              <w:t>Allowed additional fields (as provided by the API).</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 or the caller doesn't have permissions to perform the operation.</w:t>
      </w:r>
    </w:p>
    <w:p>
      <w:pPr>
        <w:pStyle w:val="Heading3"/>
      </w:pPr>
      <w:r>
        <w:t>Error Response (409 Conflict)</w:t>
      </w:r>
    </w:p>
    <w:p>
      <w:r>
        <w:t>Returned if another workflow configuration update task is ongoing.</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'https://api.atlassian.com/ex/jira/{{jiraCloudId}}/rest/api/3/statuses' \</w:t>
        <w:br/>
        <w:t xml:space="preserve"> --header 'Accept: application/json' \</w:t>
        <w:br/>
        <w:t xml:space="preserve"> --header 'Content-Type: application/json' \</w:t>
        <w:br/>
        <w:t xml:space="preserve"> --data '{</w:t>
        <w:br/>
        <w:t xml:space="preserve"> "statuses": [</w:t>
        <w:br/>
        <w:t xml:space="preserve">      {</w:t>
        <w:br/>
        <w:t xml:space="preserve"> "description": "The issue is resolved",</w:t>
        <w:br/>
        <w:t xml:space="preserve"> "id": "1000",</w:t>
        <w:br/>
        <w:t xml:space="preserve"> "name": "Finished",</w:t>
        <w:br/>
        <w:t xml:space="preserve"> "statusCategory": "DONE"</w:t>
        <w:br/>
        <w:t xml:space="preserve">      }</w:t>
        <w:br/>
        <w:t xml:space="preserve">    ]</w:t>
        <w:br/>
        <w:t xml:space="preserve">  }'</w:t>
      </w:r>
    </w:p>
    <w:p>
      <w:pPr>
        <w:pStyle w:val="Heading3"/>
      </w:pPr>
      <w:r>
        <w:t>Example Usage</w:t>
      </w:r>
    </w:p>
    <w:p>
      <w:pPr>
        <w:pStyle w:val="Heading3"/>
      </w:pPr>
      <w:r>
        <w:t>Example 1: Update a single status</w:t>
      </w:r>
    </w:p>
    <w:p>
      <w:r>
        <w:rPr>
          <w:b/>
          <w:color w:val="666666"/>
          <w:sz w:val="16"/>
        </w:rPr>
        <w:t>[bash]</w:t>
      </w:r>
    </w:p>
    <w:p>
      <w:pPr>
        <w:shd w:fill="F2F2F2" w:val="clear"/>
      </w:pPr>
      <w:r>
        <w:rPr>
          <w:rFonts w:ascii="Courier New" w:hAnsi="Courier New"/>
          <w:sz w:val="17"/>
        </w:rPr>
        <w:t>curl --request PUT \</w:t>
        <w:br/>
        <w:t xml:space="preserve"> --url 'https://api.atlassian.com/ex/jira/{{jiraCloudId}}/rest/api/3/statuses' \</w:t>
        <w:br/>
        <w:t xml:space="preserve"> --header 'Accept: application/json' \</w:t>
        <w:br/>
        <w:t xml:space="preserve"> --header 'Content-Type: application/json' \</w:t>
        <w:br/>
        <w:t xml:space="preserve"> --data '{</w:t>
        <w:br/>
        <w:t xml:space="preserve"> "statuses": [</w:t>
        <w:br/>
        <w:t xml:space="preserve">      {</w:t>
        <w:br/>
        <w:t xml:space="preserve"> "id": "1000",</w:t>
        <w:br/>
        <w:t xml:space="preserve"> "name": "Finished",</w:t>
        <w:br/>
        <w:t xml:space="preserve"> "description": "The issue is resolved",</w:t>
        <w:br/>
        <w:t xml:space="preserve"> "statusCategory": "DONE"</w:t>
        <w:br/>
        <w:t xml:space="preserve">      }</w:t>
        <w:br/>
        <w:t xml:space="preserve">    ]</w:t>
        <w:br/>
        <w:t xml:space="preserve">  }'</w:t>
      </w:r>
    </w:p>
    <w:p>
      <w:pPr>
        <w:pStyle w:val="Heading3"/>
      </w:pPr>
      <w:r>
        <w:t>Example 2: Update multiple statuses in one call</w:t>
      </w:r>
    </w:p>
    <w:p>
      <w:r>
        <w:rPr>
          <w:b/>
          <w:color w:val="666666"/>
          <w:sz w:val="16"/>
        </w:rPr>
        <w:t>[bash]</w:t>
      </w:r>
    </w:p>
    <w:p>
      <w:pPr>
        <w:shd w:fill="F2F2F2" w:val="clear"/>
      </w:pPr>
      <w:r>
        <w:rPr>
          <w:rFonts w:ascii="Courier New" w:hAnsi="Courier New"/>
          <w:sz w:val="17"/>
        </w:rPr>
        <w:t>curl --request PUT \</w:t>
        <w:br/>
        <w:t xml:space="preserve"> --url 'https://api.atlassian.com/ex/jira/{{jiraCloudId}}/rest/api/3/statuses' \</w:t>
        <w:br/>
        <w:t xml:space="preserve"> --header 'Accept: application/json' \</w:t>
        <w:br/>
        <w:t xml:space="preserve"> --header 'Content-Type: application/json' \</w:t>
        <w:br/>
        <w:t xml:space="preserve"> --data '{</w:t>
        <w:br/>
        <w:t xml:space="preserve"> "statuses": [</w:t>
        <w:br/>
        <w:t xml:space="preserve">      {</w:t>
        <w:br/>
        <w:t xml:space="preserve"> "id": "1000",</w:t>
        <w:br/>
        <w:t xml:space="preserve"> "name": "Finished",</w:t>
        <w:br/>
        <w:t xml:space="preserve"> "description": "The issue is resolved",</w:t>
        <w:br/>
        <w:t xml:space="preserve"> "statusCategory": "DONE"</w:t>
        <w:br/>
        <w:t xml:space="preserve">      },</w:t>
        <w:br/>
        <w:t xml:space="preserve">      {</w:t>
        <w:br/>
        <w:t xml:space="preserve"> "id": "1001",</w:t>
        <w:br/>
        <w:t xml:space="preserve"> "name": "In Progress",</w:t>
        <w:br/>
        <w:t xml:space="preserve"> "description": "Work has started",</w:t>
        <w:br/>
        <w:t xml:space="preserve"> "statusCategory": "IN_PROGRESS"</w:t>
        <w:br/>
        <w:t xml:space="preserve">      }</w:t>
        <w:br/>
        <w:t xml:space="preserve">    ]</w:t>
        <w:br/>
        <w:t xml:space="preserve">  }'</w:t>
      </w:r>
    </w:p>
    <w:p>
      <w:pPr>
        <w:pStyle w:val="Heading3"/>
      </w:pPr>
      <w:r>
        <w:t>Behavior</w:t>
      </w:r>
    </w:p>
    <w:p>
      <w:pPr>
        <w:pStyle w:val="ListBullet"/>
      </w:pPr>
      <w:r>
        <w:t>Validates the request body includes a statuses array with required fields (id, name, statusCategory) for each item.</w:t>
      </w:r>
    </w:p>
    <w:p>
      <w:pPr>
        <w:pStyle w:val="ListBullet"/>
      </w:pPr>
      <w:r>
        <w:t>Applies updates to each referenced status ID.</w:t>
      </w:r>
    </w:p>
    <w:p>
      <w:pPr>
        <w:pStyle w:val="ListBullet"/>
      </w:pPr>
      <w:r>
        <w:t>Returns 204 No Content if successful.</w:t>
      </w:r>
    </w:p>
    <w:p>
      <w:pPr>
        <w:pStyle w:val="Heading3"/>
      </w:pPr>
      <w:r>
        <w:t>Notes</w:t>
      </w:r>
    </w:p>
    <w:p>
      <w:pPr>
        <w:pStyle w:val="ListBullet"/>
      </w:pPr>
      <w:r>
        <w:t>This operation updates statuses by ID.</w:t>
      </w:r>
    </w:p>
    <w:p>
      <w:pPr>
        <w:pStyle w:val="ListBullet"/>
      </w:pPr>
      <w:r>
        <w:t>The response examples in the source documentation are typed as any; no concrete error schema was provided.</w:t>
      </w:r>
    </w:p>
    <w:p>
      <w:pPr>
        <w:pStyle w:val="Heading3"/>
      </w:pPr>
      <w:r>
        <w:t>Gotchas</w:t>
      </w:r>
    </w:p>
    <w:p>
      <w:pPr>
        <w:pStyle w:val="ListBullet"/>
      </w:pPr>
      <w:r>
        <w:t>409 Conflict can occur when another workflow configuration update task is already running.</w:t>
      </w:r>
    </w:p>
    <w:p>
      <w:pPr>
        <w:pStyle w:val="ListBullet"/>
      </w:pPr>
      <w:r>
        <w:t>statusCategory must be one of: TODO, IN_PROGRESS, DONE.</w:t>
      </w:r>
    </w:p>
    <w:p>
      <w:pPr>
        <w:pStyle w:val="Heading3"/>
      </w:pPr>
      <w:r>
        <w:t>Error Handling</w:t>
      </w:r>
    </w:p>
    <w:p>
      <w:pPr>
        <w:pStyle w:val="ListBullet"/>
      </w:pPr>
      <w:r>
        <w:t>400: Request is not valid.</w:t>
      </w:r>
    </w:p>
    <w:p>
      <w:pPr>
        <w:pStyle w:val="ListBullet"/>
      </w:pPr>
      <w:r>
        <w:t>401: Missing/incorrect credentials or insufficient permissions.</w:t>
      </w:r>
    </w:p>
    <w:p>
      <w:pPr>
        <w:pStyle w:val="ListBullet"/>
      </w:pPr>
      <w:r>
        <w:t>409: Another workflow configuration update task is ongoing.</w:t>
      </w:r>
    </w:p>
    <w:p>
      <w:r>
        <w:t>Provide your jiraCloudId (UUID) to finalize the URL. If you don’t have it, retrieve it using the Get Sites action.</w:t>
      </w:r>
    </w:p>
    <w:p>
      <w:pPr>
        <w:pStyle w:val="Heading3"/>
      </w:pPr>
      <w:r>
        <w:t>Related statuses actions</w:t>
      </w:r>
    </w:p>
    <w:p>
      <w:pPr>
        <w:pStyle w:val="ListBullet"/>
      </w:pPr>
      <w:r>
        <w:t>[POST] Bulk Create Statuses (Global or Project Scope) — /ex/jira/{{jiraCloudId}}/rest/api/3/statuses</w:t>
      </w:r>
    </w:p>
    <w:p>
      <w:pPr>
        <w:pStyle w:val="ListBullet"/>
      </w:pPr>
      <w:r>
        <w:t>[GET] Search Statuses (Paginated) — /ex/jira/{{jiraCloudId}}/rest/api/3/statuses/search</w:t>
      </w:r>
    </w:p>
    <w:p>
      <w:pPr>
        <w:pStyle w:val="ListBullet"/>
      </w:pPr>
      <w:r>
        <w:t>[DELETE] Bulk Delete Statuses (by ID) — /ex/jira/{{jiraCloudId}}/rest/api/3/statuses</w:t>
      </w:r>
    </w:p>
    <w:p>
      <w:pPr>
        <w:pStyle w:val="ListBullet"/>
      </w:pPr>
      <w:r>
        <w:t>[GET] Bulk Get Statuses (by ID) for a Jira Cloud Site — /ex/jira/{{jiraCloudId}}/rest/api/3/statuses</w:t>
      </w:r>
    </w:p>
    <w:p>
      <w:pPr>
        <w:pStyle w:val="ListBullet"/>
      </w:pPr>
      <w:r>
        <w:t>[GET] Get a Status (by ID or Name) — /ex/jira/{{jiraCloudId}}/rest/api/3/status/{{idOrName}}</w:t>
      </w:r>
    </w:p>
    <w:p>
      <w:pPr>
        <w:pStyle w:val="ListBullet"/>
      </w:pPr>
      <w:r>
        <w:t>[GET] Get All Statuses (for a Jira Cloud Site) — /ex/jira/{{jiraCloudId}}/rest/api/3/status</w:t>
      </w:r>
    </w:p>
    <w:p>
      <w:r>
        <w:br w:type="page"/>
      </w:r>
    </w:p>
    <w:p>
      <w:pPr>
        <w:pStyle w:val="Heading2"/>
      </w:pPr>
      <w:r>
        <w:t>719. [GET] Get Workflow Usages for a Status</w:t>
      </w:r>
    </w:p>
    <w:p>
      <w:r>
        <w:rPr>
          <w:b/>
        </w:rPr>
        <w:t xml:space="preserve">Endpoint: </w:t>
      </w:r>
      <w:r>
        <w:rPr>
          <w:rFonts w:ascii="Courier New" w:hAnsi="Courier New"/>
          <w:sz w:val="18"/>
        </w:rPr>
        <w:t>/rest/api/3/statuses/{{statusId}}/workflowUsages</w:t>
      </w:r>
    </w:p>
    <w:p>
      <w:pPr>
        <w:pStyle w:val="Heading3"/>
      </w:pPr>
      <w:r>
        <w:t>Get Workflow Usages for a Status (Jira Cloud)</w:t>
      </w:r>
    </w:p>
    <w:p>
      <w:pPr>
        <w:pStyle w:val="Heading3"/>
      </w:pPr>
      <w:r>
        <w:t>Prerequisites</w:t>
      </w:r>
    </w:p>
    <w:p>
      <w:pPr>
        <w:pStyle w:val="ListBullet"/>
      </w:pPr>
      <w:r>
        <w:t>You must have access to the Jira Cloud site and permission to view workflows/status configuration as required by your Jira instance.</w:t>
      </w:r>
    </w:p>
    <w:p>
      <w:pPr>
        <w:pStyle w:val="Heading3"/>
      </w:pPr>
      <w:r>
        <w:t>Method</w:t>
      </w:r>
    </w:p>
    <w:p>
      <w:r>
        <w:t>GET</w:t>
      </w:r>
    </w:p>
    <w:p>
      <w:pPr>
        <w:pStyle w:val="Heading3"/>
      </w:pPr>
      <w:r>
        <w:t>URL</w:t>
      </w:r>
    </w:p>
    <w:p>
      <w:r>
        <w:t>https://api.atlassian.com/ex/jira/{{jiraCloudId}}/rest/api/3/statuses/{{statusId}}/workflowUsages</w:t>
      </w:r>
    </w:p>
    <w:p>
      <w:pPr>
        <w:pStyle w:val="Heading3"/>
      </w:pPr>
      <w:r>
        <w:t>Description</w:t>
      </w:r>
    </w:p>
    <w:p>
      <w:r>
        <w:t>Returns a paginated list of workflows that use a specified status.</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statusId path parameter must always be present (non-empty string).</w:t>
      </w:r>
    </w:p>
    <w:p>
      <w:pPr>
        <w:pStyle w:val="ListBullet"/>
      </w:pPr>
      <w:r>
        <w:t>Always construct the path as /rest/api/3/statuses/{{statusId}}/workflowUsages, prefixed by https://api.atlassian.com/ex/jira/{{jiraCloudId}}.</w:t>
      </w:r>
    </w:p>
    <w:p>
      <w:pPr>
        <w:pStyle w:val="ListBullet"/>
      </w:pPr>
      <w:r>
        <w:t>Do not call the API with a missing or empty path parameter (e.g., avoid /statuses//workflowUsages).</w:t>
      </w:r>
    </w:p>
    <w:p>
      <w:pPr>
        <w:pStyle w:val="ListBullet"/>
      </w:pPr>
      <w:r>
        <w:t>When executing the action, ensure to send Path Parameters in the URL, not in the body.</w:t>
      </w:r>
    </w:p>
    <w:p>
      <w:pPr>
        <w:pStyle w:val="ListBullet"/>
      </w:pPr>
      <w:r>
        <w:t>When executing the action, ensure to 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/rest/api/3/statuses/10001/workflowUsages</w:t>
        <w:br/>
        <w:t>/rest/api/3/statuses/Done/workflowUsages</w:t>
      </w:r>
    </w:p>
    <w:p>
      <w:pPr>
        <w:pStyle w:val="Heading3"/>
      </w:pPr>
      <w:r>
        <w:t>Invalid Examples</w:t>
      </w:r>
    </w:p>
    <w:p>
      <w:r>
        <w:rPr>
          <w:b/>
          <w:color w:val="666666"/>
          <w:sz w:val="16"/>
        </w:rPr>
        <w:t>[http]</w:t>
      </w:r>
    </w:p>
    <w:p>
      <w:pPr>
        <w:shd w:fill="F2F2F2" w:val="clear"/>
      </w:pPr>
      <w:r>
        <w:rPr>
          <w:rFonts w:ascii="Courier New" w:hAnsi="Courier New"/>
          <w:sz w:val="17"/>
        </w:rPr>
        <w:t>/rest/api/3/statuses//workflowUsages</w:t>
        <w:br/>
        <w:t>/rest/api/3/statuses/workflowUsages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Retrieve via Get Sites.</w:t>
            </w:r>
          </w:p>
        </w:tc>
      </w:tr>
      <w:tr>
        <w:tc>
          <w:tcPr>
            <w:tcW w:type="dxa" w:w="2880"/>
          </w:tcPr>
          <w:p>
            <w:r>
              <w:t>statusId</w:t>
            </w:r>
          </w:p>
        </w:tc>
        <w:tc>
          <w:tcPr>
            <w:tcW w:type="dxa" w:w="2880"/>
          </w:tcPr>
          <w:p>
            <w:r>
              <w:t>string</w:t>
            </w:r>
          </w:p>
        </w:tc>
        <w:tc>
          <w:tcPr>
            <w:tcW w:type="dxa" w:w="2880"/>
          </w:tcPr>
          <w:p>
            <w:r>
              <w:t>The status ID to fetch workflow usages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Cursor for pagination.</w:t>
            </w:r>
          </w:p>
        </w:tc>
      </w:tr>
      <w:tr>
        <w:tc>
          <w:tcPr>
            <w:tcW w:type="dxa" w:w="2880"/>
          </w:tcPr>
          <w:p>
            <w:r>
              <w:t>maxResults</w:t>
            </w:r>
          </w:p>
        </w:tc>
        <w:tc>
          <w:tcPr>
            <w:tcW w:type="dxa" w:w="2880"/>
          </w:tcPr>
          <w:p>
            <w:r>
              <w:t>integer</w:t>
            </w:r>
          </w:p>
        </w:tc>
        <w:tc>
          <w:tcPr>
            <w:tcW w:type="dxa" w:w="2880"/>
          </w:tcPr>
          <w:p>
            <w:r>
              <w:t>Maximum number of results to return. Must be an integer between 1 and 200.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"statusId": "10001",</w:t>
        <w:br/>
        <w:t xml:space="preserve"> "workflows": {</w:t>
        <w:br/>
        <w:t xml:space="preserve"> "nextPageToken": "eyJwYWdlIjoyfQ==",</w:t>
        <w:br/>
        <w:t xml:space="preserve"> "values": [</w:t>
        <w:br/>
        <w:t xml:space="preserve"> {</w:t>
        <w:br/>
        <w:t xml:space="preserve"> "id": "workflow-12345"</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 or the caller doesn't have permissions to perform the operation.</w:t>
      </w:r>
    </w:p>
    <w:p>
      <w:pPr>
        <w:pStyle w:val="Heading3"/>
      </w:pPr>
      <w:r>
        <w:t>Error Response (404 Not Found)</w:t>
      </w:r>
    </w:p>
    <w:p>
      <w:r>
        <w:t>Returned if the status with the given ID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statusId</w:t>
            </w:r>
          </w:p>
        </w:tc>
        <w:tc>
          <w:tcPr>
            <w:tcW w:type="dxa" w:w="2880"/>
          </w:tcPr>
          <w:p>
            <w:r>
              <w:t>string</w:t>
            </w:r>
          </w:p>
        </w:tc>
        <w:tc>
          <w:tcPr>
            <w:tcW w:type="dxa" w:w="2880"/>
          </w:tcPr>
          <w:p>
            <w:r>
              <w:t>The status ID.</w:t>
            </w:r>
          </w:p>
        </w:tc>
      </w:tr>
      <w:tr>
        <w:tc>
          <w:tcPr>
            <w:tcW w:type="dxa" w:w="2880"/>
          </w:tcPr>
          <w:p>
            <w:r>
              <w:t>workflows</w:t>
            </w:r>
          </w:p>
        </w:tc>
        <w:tc>
          <w:tcPr>
            <w:tcW w:type="dxa" w:w="2880"/>
          </w:tcPr>
          <w:p>
            <w:r>
              <w:t>object</w:t>
            </w:r>
          </w:p>
        </w:tc>
        <w:tc>
          <w:tcPr>
            <w:tcW w:type="dxa" w:w="2880"/>
          </w:tcPr>
          <w:p>
            <w:r>
              <w:t>Container for paginated workflow results.</w:t>
            </w:r>
          </w:p>
        </w:tc>
      </w:tr>
      <w:tr>
        <w:tc>
          <w:tcPr>
            <w:tcW w:type="dxa" w:w="2880"/>
          </w:tcPr>
          <w:p>
            <w:r>
              <w:t>workflows.nextPageToken</w:t>
            </w:r>
          </w:p>
        </w:tc>
        <w:tc>
          <w:tcPr>
            <w:tcW w:type="dxa" w:w="2880"/>
          </w:tcPr>
          <w:p>
            <w:r>
              <w:t>string</w:t>
            </w:r>
          </w:p>
        </w:tc>
        <w:tc>
          <w:tcPr>
            <w:tcW w:type="dxa" w:w="2880"/>
          </w:tcPr>
          <w:p>
            <w:r>
              <w:t>Page token for the next page of results.</w:t>
            </w:r>
          </w:p>
        </w:tc>
      </w:tr>
      <w:tr>
        <w:tc>
          <w:tcPr>
            <w:tcW w:type="dxa" w:w="2880"/>
          </w:tcPr>
          <w:p>
            <w:r>
              <w:t>workflows.values</w:t>
            </w:r>
          </w:p>
        </w:tc>
        <w:tc>
          <w:tcPr>
            <w:tcW w:type="dxa" w:w="2880"/>
          </w:tcPr>
          <w:p>
            <w:r>
              <w:t>array</w:t>
            </w:r>
          </w:p>
        </w:tc>
        <w:tc>
          <w:tcPr>
            <w:tcW w:type="dxa" w:w="2880"/>
          </w:tcPr>
          <w:p>
            <w:r>
              <w:t>List of workflows using the status.</w:t>
            </w:r>
          </w:p>
        </w:tc>
      </w:tr>
      <w:tr>
        <w:tc>
          <w:tcPr>
            <w:tcW w:type="dxa" w:w="2880"/>
          </w:tcPr>
          <w:p>
            <w:r>
              <w:t>workflows.values[].id</w:t>
            </w:r>
          </w:p>
        </w:tc>
        <w:tc>
          <w:tcPr>
            <w:tcW w:type="dxa" w:w="2880"/>
          </w:tcPr>
          <w:p>
            <w:r>
              <w:t>string</w:t>
            </w:r>
          </w:p>
        </w:tc>
        <w:tc>
          <w:tcPr>
            <w:tcW w:type="dxa" w:w="2880"/>
          </w:tcPr>
          <w:p>
            <w:r>
              <w:t>The workflow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'https://api.atlassian.com/ex/jira/{{jiraCloudId}}/rest/api/3/statuses/10001/workflowUsages?maxResults=50' \</w:t>
        <w:br/>
        <w:t xml:space="preserve"> --header 'Accept: application/json'</w:t>
      </w:r>
    </w:p>
    <w:p>
      <w:pPr>
        <w:pStyle w:val="Heading3"/>
      </w:pPr>
      <w:r>
        <w:t>Example Usage</w:t>
      </w:r>
    </w:p>
    <w:p>
      <w:pPr>
        <w:pStyle w:val="Heading3"/>
      </w:pPr>
      <w:r>
        <w:t>Example 1: Get first page of workflow usages</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'https://api.atlassian.com/ex/jira/{{jiraCloudId}}/rest/api/3/statuses/10001/workflowUsages' \</w:t>
        <w:br/>
        <w:t xml:space="preserve"> --header 'Accept: application/json'</w:t>
      </w:r>
    </w:p>
    <w:p>
      <w:pPr>
        <w:pStyle w:val="Heading3"/>
      </w:pPr>
      <w:r>
        <w:t>Example 2: Paginate using nextPageToken</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'https://api.atlassian.com/ex/jira/{{jiraCloudId}}/rest/api/3/statuses/10001/workflowUsages?nextPageToken=eyJwYWdlIjoyfQ%3D%3D&amp;maxResults=200' \</w:t>
        <w:br/>
        <w:t xml:space="preserve"> --header 'Accept: application/json'</w:t>
      </w:r>
    </w:p>
    <w:p>
      <w:pPr>
        <w:pStyle w:val="Heading3"/>
      </w:pPr>
      <w:r>
        <w:t>Notes</w:t>
      </w:r>
    </w:p>
    <w:p>
      <w:pPr>
        <w:pStyle w:val="ListBullet"/>
      </w:pPr>
      <w:r>
        <w:t>This endpoint is paginated via nextPageToken.</w:t>
      </w:r>
    </w:p>
    <w:p>
      <w:pPr>
        <w:pStyle w:val="ListBullet"/>
      </w:pPr>
      <w:r>
        <w:t>maxResults must be between 1 and 200 (inclusive).</w:t>
      </w:r>
    </w:p>
    <w:p>
      <w:pPr>
        <w:pStyle w:val="Heading3"/>
      </w:pPr>
      <w:r>
        <w:t>Error Handling</w:t>
      </w:r>
    </w:p>
    <w:p>
      <w:pPr>
        <w:pStyle w:val="ListBullet"/>
      </w:pPr>
      <w:r>
        <w:t>400: Request is not valid.</w:t>
      </w:r>
    </w:p>
    <w:p>
      <w:pPr>
        <w:pStyle w:val="ListBullet"/>
      </w:pPr>
      <w:r>
        <w:t>401: Missing/incorrect credentials or insufficient permissions.</w:t>
      </w:r>
    </w:p>
    <w:p>
      <w:pPr>
        <w:pStyle w:val="ListBullet"/>
      </w:pPr>
      <w:r>
        <w:t>404: The specified statusId does not exist.</w:t>
      </w:r>
    </w:p>
    <w:p>
      <w:r>
        <w:t>Please provide your jiraCloudId (UUID) so this action can be executed.</w:t>
      </w:r>
    </w:p>
    <w:p>
      <w:r>
        <w:br w:type="page"/>
      </w:r>
    </w:p>
    <w:p>
      <w:pPr>
        <w:pStyle w:val="Heading2"/>
      </w:pPr>
      <w:r>
        <w:t>720. [POST] Cancel a Task</w:t>
      </w:r>
    </w:p>
    <w:p>
      <w:r>
        <w:rPr>
          <w:b/>
        </w:rPr>
        <w:t xml:space="preserve">Endpoint: </w:t>
      </w:r>
      <w:r>
        <w:rPr>
          <w:rFonts w:ascii="Courier New" w:hAnsi="Courier New"/>
          <w:sz w:val="18"/>
        </w:rPr>
        <w:t>/rest/api/3/task/{{taskId}}/cancel</w:t>
      </w:r>
    </w:p>
    <w:p>
      <w:pPr>
        <w:pStyle w:val="Heading3"/>
      </w:pPr>
      <w:r>
        <w:t>Prerequisites</w:t>
      </w:r>
    </w:p>
    <w:p>
      <w:pPr>
        <w:pStyle w:val="ListBullet"/>
      </w:pPr>
      <w:r>
        <w:t xml:space="preserve">The caller must be either: </w:t>
        <w:br/>
        <w:br/>
        <w:t>Granted the Administer Jira global permission, or</w:t>
        <w:br/>
        <w:t>The creator of the task</w:t>
      </w:r>
    </w:p>
    <w:p>
      <w:pPr>
        <w:pStyle w:val="Heading3"/>
      </w:pPr>
      <w:r>
        <w:t>Method</w:t>
      </w:r>
    </w:p>
    <w:p>
      <w:r>
        <w:t>POST</w:t>
      </w:r>
    </w:p>
    <w:p>
      <w:pPr>
        <w:pStyle w:val="Heading3"/>
      </w:pPr>
      <w:r>
        <w:t>URL</w:t>
      </w:r>
    </w:p>
    <w:p>
      <w:r>
        <w:t>https://api.atlassian.com/ex/jira/{{jiraCloudId}}/rest/api/3/task/{{taskId}}/cancel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Jira task by ID.</w:t>
      </w:r>
    </w:p>
    <w:p>
      <w:pPr>
        <w:pStyle w:val="Heading3"/>
      </w:pPr>
      <w:r>
        <w:t>Enforcement Rules</w:t>
      </w:r>
    </w:p>
    <w:p>
      <w:pPr>
        <w:pStyle w:val="ListBullet"/>
      </w:pPr>
      <w:r>
        <w:t xml:space="preserve">The jiraCloudId path parameter must always be present (UUID). </w:t>
        <w:br/>
        <w:br/>
        <w:t>If you did not provide jiraCloudId, you must supply it (you can retrieve it using the Get Sites action).</w:t>
      </w:r>
    </w:p>
    <w:p>
      <w:pPr>
        <w:pStyle w:val="ListBullet"/>
      </w:pPr>
      <w:r>
        <w:t>The taskId path parameter must always be present.</w:t>
      </w:r>
    </w:p>
    <w:p>
      <w:pPr>
        <w:pStyle w:val="ListBullet"/>
      </w:pPr>
      <w:r>
        <w:t>Always construct the path as /api/3/task/{{taskId}}/cancel, where {{taskId}} is a non-empty string.</w:t>
      </w:r>
    </w:p>
    <w:p>
      <w:pPr>
        <w:pStyle w:val="ListBullet"/>
      </w:pPr>
      <w:r>
        <w:t>Do not call the API with a missing or empty taskId (e.g., avoid /api/3/task//cancel or /api/3/task/cancel).</w:t>
      </w:r>
    </w:p>
    <w:p>
      <w:pPr>
        <w:pStyle w:val="ListBullet"/>
      </w:pPr>
      <w:r>
        <w:t>Do not infer or guess taskId or jiraCloudId.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/rest/api/3/task/10001/cancel</w:t>
        <w:br/>
        <w:t>/rest/api/3/task/abc123/cancel</w:t>
      </w:r>
    </w:p>
    <w:p>
      <w:pPr>
        <w:pStyle w:val="Heading3"/>
      </w:pPr>
      <w:r>
        <w:t>Invalid Examples</w:t>
      </w:r>
    </w:p>
    <w:p>
      <w:r>
        <w:rPr>
          <w:b/>
          <w:color w:val="666666"/>
          <w:sz w:val="16"/>
        </w:rPr>
        <w:t>[http]</w:t>
      </w:r>
    </w:p>
    <w:p>
      <w:pPr>
        <w:shd w:fill="F2F2F2" w:val="clear"/>
      </w:pPr>
      <w:r>
        <w:rPr>
          <w:rFonts w:ascii="Courier New" w:hAnsi="Courier New"/>
          <w:sz w:val="17"/>
        </w:rPr>
        <w:t>/rest/api/3/task//cancel</w:t>
        <w:br/>
        <w:t>/rest/api/3/task/cancel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this action to execute.</w:t>
            </w:r>
          </w:p>
        </w:tc>
      </w:tr>
      <w:tr>
        <w:tc>
          <w:tcPr>
            <w:tcW w:type="dxa" w:w="2880"/>
          </w:tcPr>
          <w:p>
            <w:r>
              <w:t>taskId</w:t>
            </w:r>
          </w:p>
        </w:tc>
        <w:tc>
          <w:tcPr>
            <w:tcW w:type="dxa" w:w="2880"/>
          </w:tcPr>
          <w:p>
            <w:r>
              <w:t>string</w:t>
            </w:r>
          </w:p>
        </w:tc>
        <w:tc>
          <w:tcPr>
            <w:tcW w:type="dxa" w:w="2880"/>
          </w:tcPr>
          <w:p>
            <w:r>
              <w:t>The ID of the task.</w:t>
            </w:r>
          </w:p>
        </w:tc>
      </w:tr>
    </w:tbl>
    <w:p/>
    <w:p>
      <w:pPr>
        <w:pStyle w:val="Heading3"/>
      </w:pPr>
      <w:r>
        <w:t>Response</w:t>
      </w:r>
    </w:p>
    <w:p>
      <w:pPr>
        <w:pStyle w:val="Heading3"/>
      </w:pPr>
      <w:r>
        <w:t>Success Response (202 Accepted)</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cancellation of the task is not possible.</w:t>
      </w:r>
    </w:p>
    <w:p>
      <w:r>
        <w:rPr>
          <w:b/>
          <w:color w:val="666666"/>
          <w:sz w:val="16"/>
        </w:rPr>
        <w:t>[json]</w:t>
      </w:r>
    </w:p>
    <w:p>
      <w:pPr>
        <w:shd w:fill="F2F2F2" w:val="clear"/>
      </w:pPr>
      <w:r>
        <w:rPr>
          <w:rFonts w:ascii="Courier New" w:hAnsi="Courier New"/>
          <w:sz w:val="17"/>
        </w:rPr>
        <w:t>[</w:t>
        <w:br/>
        <w:t xml:space="preserve"> "Cancellation of the task is not possible."</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"Unauthorized"</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"Forbidden"</w:t>
        <w:br/>
        <w:t>]</w:t>
      </w:r>
    </w:p>
    <w:p>
      <w:pPr>
        <w:pStyle w:val="Heading3"/>
      </w:pPr>
      <w:r>
        <w:t>Error Response (404 Not Found)</w:t>
      </w:r>
    </w:p>
    <w:p>
      <w:r>
        <w:t>Returned if the task is not found.</w:t>
      </w:r>
    </w:p>
    <w:p>
      <w:r>
        <w:rPr>
          <w:b/>
          <w:color w:val="666666"/>
          <w:sz w:val="16"/>
        </w:rPr>
        <w:t>[json]</w:t>
      </w:r>
    </w:p>
    <w:p>
      <w:pPr>
        <w:shd w:fill="F2F2F2" w:val="clear"/>
      </w:pPr>
      <w:r>
        <w:rPr>
          <w:rFonts w:ascii="Courier New" w:hAnsi="Courier New"/>
          <w:sz w:val="17"/>
        </w:rPr>
        <w:t>[</w:t>
        <w:br/>
        <w:t xml:space="preserve"> "Task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w:t>
            </w:r>
          </w:p>
        </w:tc>
        <w:tc>
          <w:tcPr>
            <w:tcW w:type="dxa" w:w="2880"/>
          </w:tcPr>
          <w:p>
            <w:r>
              <w:t>any</w:t>
            </w:r>
          </w:p>
        </w:tc>
        <w:tc>
          <w:tcPr>
            <w:tcW w:type="dxa" w:w="2880"/>
          </w:tcPr>
          <w:p>
            <w:r>
              <w:t>For 202, the response schema is documented as any (may be empty/null).</w:t>
            </w:r>
          </w:p>
        </w:tc>
      </w:tr>
      <w:tr>
        <w:tc>
          <w:tcPr>
            <w:tcW w:type="dxa" w:w="2880"/>
          </w:tcPr>
          <w:p>
            <w:r>
              <w:t>(entire response)</w:t>
            </w:r>
          </w:p>
        </w:tc>
        <w:tc>
          <w:tcPr>
            <w:tcW w:type="dxa" w:w="2880"/>
          </w:tcPr>
          <w:p>
            <w:r>
              <w:t>string[]</w:t>
            </w:r>
          </w:p>
        </w:tc>
        <w:tc>
          <w:tcPr>
            <w:tcW w:type="dxa" w:w="2880"/>
          </w:tcPr>
          <w:p>
            <w:r>
              <w:t>For 400/401/403/404, an array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'https://api.atlassian.com/ex/jira/{{jiraCloudId}}/rest/api/3/task/10001/cancel'</w:t>
      </w:r>
    </w:p>
    <w:p>
      <w:pPr>
        <w:pStyle w:val="Heading3"/>
      </w:pPr>
      <w:r>
        <w:t>Example Usage</w:t>
      </w:r>
    </w:p>
    <w:p>
      <w:pPr>
        <w:pStyle w:val="Heading3"/>
      </w:pPr>
      <w:r>
        <w:t>Example 1: Cancel a task</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'https://api.atlassian.com/ex/jira/{{jiraCloudId}}/rest/api/3/task/10001/cancel'</w:t>
      </w:r>
    </w:p>
    <w:p>
      <w:pPr>
        <w:pStyle w:val="Heading3"/>
      </w:pPr>
      <w:r>
        <w:t>Example 2: Cancel another task (string ID)</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'https://api.atlassian.com/ex/jira/{{jiraCloudId}}/rest/api/3/task/abc123/cancel'</w:t>
      </w:r>
    </w:p>
    <w:p>
      <w:pPr>
        <w:pStyle w:val="Heading3"/>
      </w:pPr>
      <w:r>
        <w:t>Behavior</w:t>
      </w:r>
    </w:p>
    <w:p>
      <w:pPr>
        <w:pStyle w:val="ListBullet"/>
      </w:pPr>
      <w:r>
        <w:t>Validates the caller has permission (Administer Jira or task creator).</w:t>
      </w:r>
    </w:p>
    <w:p>
      <w:pPr>
        <w:pStyle w:val="ListBullet"/>
      </w:pPr>
      <w:r>
        <w:t>Attempts to cancel the specified task.</w:t>
      </w:r>
    </w:p>
    <w:p>
      <w:pPr>
        <w:pStyle w:val="ListBullet"/>
      </w:pPr>
      <w:r>
        <w:t>Returns 202 if the cancellation request is accepted; otherwise returns an error status with an array of error messages.</w:t>
      </w:r>
    </w:p>
    <w:p>
      <w:pPr>
        <w:pStyle w:val="Heading3"/>
      </w:pPr>
      <w:r>
        <w:t>Error Handling</w:t>
      </w:r>
    </w:p>
    <w:p>
      <w:pPr>
        <w:pStyle w:val="ListBullet"/>
      </w:pPr>
      <w:r>
        <w:t>400: Cancellation is not possible for the task.</w:t>
      </w:r>
    </w:p>
    <w:p>
      <w:pPr>
        <w:pStyle w:val="ListBullet"/>
      </w:pPr>
      <w:r>
        <w:t>401: Missing/invalid authentication credentials.</w:t>
      </w:r>
    </w:p>
    <w:p>
      <w:pPr>
        <w:pStyle w:val="ListBullet"/>
      </w:pPr>
      <w:r>
        <w:t>403: Caller lacks required permission.</w:t>
      </w:r>
    </w:p>
    <w:p>
      <w:pPr>
        <w:pStyle w:val="ListBullet"/>
      </w:pPr>
      <w:r>
        <w:t>404: Task not found.</w:t>
      </w:r>
    </w:p>
    <w:p>
      <w:r>
        <w:t>If you provide your jiraCloudId (UUID), I can also generate the fully resolved URL examples for your specific site.</w:t>
      </w:r>
    </w:p>
    <w:p>
      <w:r>
        <w:br w:type="page"/>
      </w:r>
    </w:p>
    <w:p>
      <w:pPr>
        <w:pStyle w:val="Heading2"/>
      </w:pPr>
      <w:r>
        <w:t>721. [GET] Get Jira Long-Running Task</w:t>
      </w:r>
    </w:p>
    <w:p>
      <w:r>
        <w:rPr>
          <w:b/>
        </w:rPr>
        <w:t xml:space="preserve">Endpoint: </w:t>
      </w:r>
      <w:r>
        <w:rPr>
          <w:rFonts w:ascii="Courier New" w:hAnsi="Courier New"/>
          <w:sz w:val="18"/>
        </w:rPr>
        <w:t>/ex/jira/{{jiraCloudId}}/rest/api/3/task/{{taskId}}</w:t>
      </w:r>
    </w:p>
    <w:p>
      <w:pPr>
        <w:pStyle w:val="Heading3"/>
      </w:pPr>
      <w:r>
        <w:t>Get a Jira Long-Running Task (by Task ID)</w:t>
      </w:r>
    </w:p>
    <w:p>
      <w:pPr>
        <w:pStyle w:val="Heading3"/>
      </w:pPr>
      <w:r>
        <w:t>Prerequisites</w:t>
      </w:r>
    </w:p>
    <w:p>
      <w:pPr>
        <w:pStyle w:val="ListBullet"/>
      </w:pPr>
      <w:r>
        <w:t>You must have permission to view the task: either Administer Jira global permission, or be the creator of the task.</w:t>
      </w:r>
    </w:p>
    <w:p>
      <w:pPr>
        <w:pStyle w:val="ListBullet"/>
      </w:pPr>
      <w:r>
        <w:t>Task details are not permanently retained (retained for ~14 days as of Sep 2019; may change).</w:t>
      </w:r>
    </w:p>
    <w:p>
      <w:pPr>
        <w:pStyle w:val="Heading3"/>
      </w:pPr>
      <w:r>
        <w:t>Method</w:t>
      </w:r>
    </w:p>
    <w:p>
      <w:r>
        <w:t>GET</w:t>
      </w:r>
    </w:p>
    <w:p>
      <w:pPr>
        <w:pStyle w:val="Heading3"/>
      </w:pPr>
      <w:r>
        <w:t>URL</w:t>
      </w:r>
    </w:p>
    <w:p>
      <w:r>
        <w:t>https://api.atlassian.com/ex/jira/{{jiraCloudId}}/rest/api/3/task/{{taskId}}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status of a long-running asynchronous task. If the task has finished, the response includes the JSON result blob applicable to the task (as defined by the operation that created the task).</w:t>
      </w:r>
    </w:p>
    <w:p>
      <w:pPr>
        <w:pStyle w:val="Heading3"/>
      </w:pPr>
      <w:r>
        <w:t>Enforcement Rules</w:t>
      </w:r>
    </w:p>
    <w:p>
      <w:pPr>
        <w:pStyle w:val="ListBullet"/>
      </w:pPr>
      <w:r>
        <w:t>The jiraCloudId path parameter must always be present (UUID).</w:t>
      </w:r>
    </w:p>
    <w:p>
      <w:pPr>
        <w:pStyle w:val="ListBullet"/>
      </w:pPr>
      <w:r>
        <w:t>The taskId path parameter must always be present.</w:t>
      </w:r>
    </w:p>
    <w:p>
      <w:pPr>
        <w:pStyle w:val="ListBullet"/>
      </w:pPr>
      <w:r>
        <w:t>Always construct the path as /ex/jira/{{jiraCloudId}}/rest/api/3/task/{{taskId}}, where both parameters are non-empty strings.</w:t>
      </w:r>
    </w:p>
    <w:p>
      <w:pPr>
        <w:pStyle w:val="ListBullet"/>
      </w:pPr>
      <w:r>
        <w:t>Do not call the API with a missing or empty jiraCloudId or taskId (e.g., avoid /ex/jira//rest/api/3/task/).</w:t>
      </w:r>
    </w:p>
    <w:p>
      <w:pPr>
        <w:pStyle w:val="ListBullet"/>
      </w:pPr>
      <w:r>
        <w:t>Do not send path parameters in the body.</w:t>
      </w:r>
    </w:p>
    <w:p>
      <w:pPr>
        <w:pStyle w:val="ListBullet"/>
      </w:pPr>
      <w:r>
        <w:t>Do not send query parameters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/ex/jira/7b8c0c2d-1234-4d5f-9a6b-0123456789ab/rest/api/3/task/10001</w:t>
        <w:br/>
        <w:t>/ex/jira/7b8c0c2d-1234-4d5f-9a6b-0123456789ab/rest/api/3/task/abc123-task-id</w:t>
      </w:r>
    </w:p>
    <w:p>
      <w:pPr>
        <w:pStyle w:val="Heading3"/>
      </w:pPr>
      <w:r>
        <w:t>Invalid Examples</w:t>
      </w:r>
    </w:p>
    <w:p>
      <w:r>
        <w:rPr>
          <w:b/>
          <w:color w:val="666666"/>
          <w:sz w:val="16"/>
        </w:rPr>
        <w:t>[http]</w:t>
      </w:r>
    </w:p>
    <w:p>
      <w:pPr>
        <w:shd w:fill="F2F2F2" w:val="clear"/>
      </w:pPr>
      <w:r>
        <w:rPr>
          <w:rFonts w:ascii="Courier New" w:hAnsi="Courier New"/>
          <w:sz w:val="17"/>
        </w:rPr>
        <w:t>/ex/jira//rest/api/3/task/10001</w:t>
        <w:br/>
        <w:t>/ex/jira/7b8c0c2d-1234-4d5f-9a6b-0123456789ab/rest/api/3/task/</w:t>
        <w:br/>
        <w:t>/ex/jira/7b8c0c2d-1234-4d5f-9a6b-0123456789ab/rest/api/3/task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r>
        <w:tc>
          <w:tcPr>
            <w:tcW w:type="dxa" w:w="2880"/>
          </w:tcPr>
          <w:p>
            <w:r>
              <w:t>taskId</w:t>
            </w:r>
          </w:p>
        </w:tc>
        <w:tc>
          <w:tcPr>
            <w:tcW w:type="dxa" w:w="2880"/>
          </w:tcPr>
          <w:p>
            <w:r>
              <w:t>string</w:t>
            </w:r>
          </w:p>
        </w:tc>
        <w:tc>
          <w:tcPr>
            <w:tcW w:type="dxa" w:w="2880"/>
          </w:tcPr>
          <w:p>
            <w:r>
              <w:t>The ID of the task.</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br/>
        <w:t xml:space="preserve"> "description": "Re-indexing project issues",</w:t>
        <w:br/>
        <w:t xml:space="preserve"> "elapsedRuntime": 1250,</w:t>
        <w:br/>
        <w:t xml:space="preserve"> "finished": 1710169200000,</w:t>
        <w:br/>
        <w:t xml:space="preserve"> "id": "10001",</w:t>
        <w:br/>
        <w:t xml:space="preserve"> "lastUpdate": 1710169199000,</w:t>
        <w:br/>
        <w:t xml:space="preserve"> "message": "Processing...",</w:t>
        <w:br/>
        <w:t xml:space="preserve"> "progress": 42,</w:t>
        <w:br/>
        <w:t xml:space="preserve"> "result": {</w:t>
        <w:br/>
        <w:t xml:space="preserve"> "any": "This field contains the operation-specific result blob"</w:t>
        <w:br/>
        <w:t xml:space="preserve"> },</w:t>
        <w:br/>
        <w:t xml:space="preserve"> "self": "https://your-domain.atlassian.net/rest/api/3/task/10001",</w:t>
        <w:br/>
        <w:t xml:space="preserve"> "started": 1710169198000,</w:t>
        <w:br/>
        <w:t xml:space="preserve"> "status": "RUNNING",</w:t>
        <w:br/>
        <w:t xml:space="preserve"> "submitted": 1710169197000,</w:t>
        <w:br/>
        <w:t xml:space="preserve"> "submittedBy": 123456</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view this task."</w:t>
        <w:br/>
        <w:t xml:space="preserve"> ],</w:t>
        <w:br/>
        <w:t xml:space="preserve"> "errors": {}</w:t>
        <w:br/>
        <w:t>}</w:t>
      </w:r>
    </w:p>
    <w:p>
      <w:pPr>
        <w:pStyle w:val="Heading3"/>
      </w:pPr>
      <w:r>
        <w:t>Error Response (404 Not Found)</w:t>
      </w:r>
    </w:p>
    <w:p>
      <w:r>
        <w:t>Returned if the task is not found.</w:t>
      </w:r>
    </w:p>
    <w:p>
      <w:r>
        <w:rPr>
          <w:b/>
          <w:color w:val="666666"/>
          <w:sz w:val="16"/>
        </w:rPr>
        <w:t>[json]</w:t>
      </w:r>
    </w:p>
    <w:p>
      <w:pPr>
        <w:shd w:fill="F2F2F2" w:val="clear"/>
      </w:pPr>
      <w:r>
        <w:rPr>
          <w:rFonts w:ascii="Courier New" w:hAnsi="Courier New"/>
          <w:sz w:val="17"/>
        </w:rPr>
        <w:t>{</w:t>
        <w:br/>
        <w:t xml:space="preserve"> "errorMessages": [</w:t>
        <w:br/>
        <w:t xml:space="preserve"> "Task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task.</w:t>
            </w:r>
          </w:p>
        </w:tc>
      </w:tr>
      <w:tr>
        <w:tc>
          <w:tcPr>
            <w:tcW w:type="dxa" w:w="2880"/>
          </w:tcPr>
          <w:p>
            <w:r>
              <w:t>elapsedRuntime</w:t>
            </w:r>
          </w:p>
        </w:tc>
        <w:tc>
          <w:tcPr>
            <w:tcW w:type="dxa" w:w="2880"/>
          </w:tcPr>
          <w:p>
            <w:r>
              <w:t>integer</w:t>
            </w:r>
          </w:p>
        </w:tc>
        <w:tc>
          <w:tcPr>
            <w:tcW w:type="dxa" w:w="2880"/>
          </w:tcPr>
          <w:p>
            <w:r>
              <w:t>The execution time of the task, in milliseconds.</w:t>
            </w:r>
          </w:p>
        </w:tc>
      </w:tr>
      <w:tr>
        <w:tc>
          <w:tcPr>
            <w:tcW w:type="dxa" w:w="2880"/>
          </w:tcPr>
          <w:p>
            <w:r>
              <w:t>finished</w:t>
            </w:r>
          </w:p>
        </w:tc>
        <w:tc>
          <w:tcPr>
            <w:tcW w:type="dxa" w:w="2880"/>
          </w:tcPr>
          <w:p>
            <w:r>
              <w:t>integer</w:t>
            </w:r>
          </w:p>
        </w:tc>
        <w:tc>
          <w:tcPr>
            <w:tcW w:type="dxa" w:w="2880"/>
          </w:tcPr>
          <w:p>
            <w:r>
              <w:t>Timestamp recording when the task was finished.</w:t>
            </w:r>
          </w:p>
        </w:tc>
      </w:tr>
      <w:tr>
        <w:tc>
          <w:tcPr>
            <w:tcW w:type="dxa" w:w="2880"/>
          </w:tcPr>
          <w:p>
            <w:r>
              <w:t>id</w:t>
            </w:r>
          </w:p>
        </w:tc>
        <w:tc>
          <w:tcPr>
            <w:tcW w:type="dxa" w:w="2880"/>
          </w:tcPr>
          <w:p>
            <w:r>
              <w:t>string</w:t>
            </w:r>
          </w:p>
        </w:tc>
        <w:tc>
          <w:tcPr>
            <w:tcW w:type="dxa" w:w="2880"/>
          </w:tcPr>
          <w:p>
            <w:r>
              <w:t>The ID of the task.</w:t>
            </w:r>
          </w:p>
        </w:tc>
      </w:tr>
      <w:tr>
        <w:tc>
          <w:tcPr>
            <w:tcW w:type="dxa" w:w="2880"/>
          </w:tcPr>
          <w:p>
            <w:r>
              <w:t>lastUpdate</w:t>
            </w:r>
          </w:p>
        </w:tc>
        <w:tc>
          <w:tcPr>
            <w:tcW w:type="dxa" w:w="2880"/>
          </w:tcPr>
          <w:p>
            <w:r>
              <w:t>integer</w:t>
            </w:r>
          </w:p>
        </w:tc>
        <w:tc>
          <w:tcPr>
            <w:tcW w:type="dxa" w:w="2880"/>
          </w:tcPr>
          <w:p>
            <w:r>
              <w:t>Timestamp recording when the task progress was last updated.</w:t>
            </w:r>
          </w:p>
        </w:tc>
      </w:tr>
      <w:tr>
        <w:tc>
          <w:tcPr>
            <w:tcW w:type="dxa" w:w="2880"/>
          </w:tcPr>
          <w:p>
            <w:r>
              <w:t>message</w:t>
            </w:r>
          </w:p>
        </w:tc>
        <w:tc>
          <w:tcPr>
            <w:tcW w:type="dxa" w:w="2880"/>
          </w:tcPr>
          <w:p>
            <w:r>
              <w:t>string</w:t>
            </w:r>
          </w:p>
        </w:tc>
        <w:tc>
          <w:tcPr>
            <w:tcW w:type="dxa" w:w="2880"/>
          </w:tcPr>
          <w:p>
            <w:r>
              <w:t>Information about the progress of the task.</w:t>
            </w:r>
          </w:p>
        </w:tc>
      </w:tr>
      <w:tr>
        <w:tc>
          <w:tcPr>
            <w:tcW w:type="dxa" w:w="2880"/>
          </w:tcPr>
          <w:p>
            <w:r>
              <w:t>progress</w:t>
            </w:r>
          </w:p>
        </w:tc>
        <w:tc>
          <w:tcPr>
            <w:tcW w:type="dxa" w:w="2880"/>
          </w:tcPr>
          <w:p>
            <w:r>
              <w:t>integer</w:t>
            </w:r>
          </w:p>
        </w:tc>
        <w:tc>
          <w:tcPr>
            <w:tcW w:type="dxa" w:w="2880"/>
          </w:tcPr>
          <w:p>
            <w:r>
              <w:t>Progress of the task, as a percentage complete.</w:t>
            </w:r>
          </w:p>
        </w:tc>
      </w:tr>
      <w:tr>
        <w:tc>
          <w:tcPr>
            <w:tcW w:type="dxa" w:w="2880"/>
          </w:tcPr>
          <w:p>
            <w:r>
              <w:t>result</w:t>
            </w:r>
          </w:p>
        </w:tc>
        <w:tc>
          <w:tcPr>
            <w:tcW w:type="dxa" w:w="2880"/>
          </w:tcPr>
          <w:p>
            <w:r>
              <w:t>any</w:t>
            </w:r>
          </w:p>
        </w:tc>
        <w:tc>
          <w:tcPr>
            <w:tcW w:type="dxa" w:w="2880"/>
          </w:tcPr>
          <w:p>
            <w:r>
              <w:t>The result of the task execution (operation-specific JSON blob).</w:t>
            </w:r>
          </w:p>
        </w:tc>
      </w:tr>
      <w:tr>
        <w:tc>
          <w:tcPr>
            <w:tcW w:type="dxa" w:w="2880"/>
          </w:tcPr>
          <w:p>
            <w:r>
              <w:t>self</w:t>
            </w:r>
          </w:p>
        </w:tc>
        <w:tc>
          <w:tcPr>
            <w:tcW w:type="dxa" w:w="2880"/>
          </w:tcPr>
          <w:p>
            <w:r>
              <w:t>string</w:t>
            </w:r>
          </w:p>
        </w:tc>
        <w:tc>
          <w:tcPr>
            <w:tcW w:type="dxa" w:w="2880"/>
          </w:tcPr>
          <w:p>
            <w:r>
              <w:t>The URL of the task.</w:t>
            </w:r>
          </w:p>
        </w:tc>
      </w:tr>
      <w:tr>
        <w:tc>
          <w:tcPr>
            <w:tcW w:type="dxa" w:w="2880"/>
          </w:tcPr>
          <w:p>
            <w:r>
              <w:t>started</w:t>
            </w:r>
          </w:p>
        </w:tc>
        <w:tc>
          <w:tcPr>
            <w:tcW w:type="dxa" w:w="2880"/>
          </w:tcPr>
          <w:p>
            <w:r>
              <w:t>integer</w:t>
            </w:r>
          </w:p>
        </w:tc>
        <w:tc>
          <w:tcPr>
            <w:tcW w:type="dxa" w:w="2880"/>
          </w:tcPr>
          <w:p>
            <w:r>
              <w:t>Timestamp recording when the task was started.</w:t>
            </w:r>
          </w:p>
        </w:tc>
      </w:tr>
      <w:tr>
        <w:tc>
          <w:tcPr>
            <w:tcW w:type="dxa" w:w="2880"/>
          </w:tcPr>
          <w:p>
            <w:r>
              <w:t>status</w:t>
            </w:r>
          </w:p>
        </w:tc>
        <w:tc>
          <w:tcPr>
            <w:tcW w:type="dxa" w:w="2880"/>
          </w:tcPr>
          <w:p>
            <w:r>
              <w:t>string</w:t>
            </w:r>
          </w:p>
        </w:tc>
        <w:tc>
          <w:tcPr>
            <w:tcW w:type="dxa" w:w="2880"/>
          </w:tcPr>
          <w:p>
            <w:r>
              <w:t>Task status. Possible values: ENQUEUED, RUNNING, COMPLETE, FAILED, CANCEL_REQUESTED, CANCELLED, DEAD.</w:t>
            </w:r>
          </w:p>
        </w:tc>
      </w:tr>
      <w:tr>
        <w:tc>
          <w:tcPr>
            <w:tcW w:type="dxa" w:w="2880"/>
          </w:tcPr>
          <w:p>
            <w:r>
              <w:t>submitted</w:t>
            </w:r>
          </w:p>
        </w:tc>
        <w:tc>
          <w:tcPr>
            <w:tcW w:type="dxa" w:w="2880"/>
          </w:tcPr>
          <w:p>
            <w:r>
              <w:t>integer</w:t>
            </w:r>
          </w:p>
        </w:tc>
        <w:tc>
          <w:tcPr>
            <w:tcW w:type="dxa" w:w="2880"/>
          </w:tcPr>
          <w:p>
            <w:r>
              <w:t>Timestamp recording when the task was submitted.</w:t>
            </w:r>
          </w:p>
        </w:tc>
      </w:tr>
      <w:tr>
        <w:tc>
          <w:tcPr>
            <w:tcW w:type="dxa" w:w="2880"/>
          </w:tcPr>
          <w:p>
            <w:r>
              <w:t>submittedBy</w:t>
            </w:r>
          </w:p>
        </w:tc>
        <w:tc>
          <w:tcPr>
            <w:tcW w:type="dxa" w:w="2880"/>
          </w:tcPr>
          <w:p>
            <w:r>
              <w:t>integer</w:t>
            </w:r>
          </w:p>
        </w:tc>
        <w:tc>
          <w:tcPr>
            <w:tcW w:type="dxa" w:w="2880"/>
          </w:tcPr>
          <w:p>
            <w:r>
              <w:t>The 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'https://api.atlassian.com/ex/jira/7b8c0c2d-1234-4d5f-9a6b-0123456789ab/rest/api/3/task/10001' \</w:t>
        <w:br/>
        <w:t xml:space="preserve"> --header 'Accept: application/json'</w:t>
      </w:r>
    </w:p>
    <w:p>
      <w:pPr>
        <w:pStyle w:val="Heading3"/>
      </w:pPr>
      <w:r>
        <w:t>Behavior</w:t>
      </w:r>
    </w:p>
    <w:p>
      <w:pPr>
        <w:pStyle w:val="ListBullet"/>
      </w:pPr>
      <w:r>
        <w:t>Validates permissions (Administer Jira or task creator).</w:t>
      </w:r>
    </w:p>
    <w:p>
      <w:pPr>
        <w:pStyle w:val="ListBullet"/>
      </w:pPr>
      <w:r>
        <w:t>Returns current task status and progress.</w:t>
      </w:r>
    </w:p>
    <w:p>
      <w:pPr>
        <w:pStyle w:val="ListBullet"/>
      </w:pPr>
      <w:r>
        <w:t>If finished, returns the operation-specific result JSON blob (if available).</w:t>
      </w:r>
    </w:p>
    <w:p>
      <w:pPr>
        <w:pStyle w:val="ListBullet"/>
      </w:pPr>
      <w:r>
        <w:t>Task details may no longer be available after the retention period.</w:t>
      </w:r>
    </w:p>
    <w:p>
      <w:pPr>
        <w:pStyle w:val="Heading3"/>
      </w:pPr>
      <w:r>
        <w:t>Notes</w:t>
      </w:r>
    </w:p>
    <w:p>
      <w:pPr>
        <w:pStyle w:val="ListBullet"/>
      </w:pPr>
      <w:r>
        <w:t>Deprecation notice (from source doc): Required OAuth 2.0 scopes will be updated on June 15, 2024 (scope mentioned: read:jira-work).</w:t>
      </w:r>
    </w:p>
    <w:p>
      <w:pPr>
        <w:pStyle w:val="ListBullet"/>
      </w:pPr>
      <w:r>
        <w:t>This endpoint defines no query parameters.</w:t>
      </w:r>
    </w:p>
    <w:p>
      <w:r>
        <w:t>Please provide your jiraCloudId (UUID). If you don’t have it, you can retrieve it using the Get Sites action.</w:t>
      </w:r>
    </w:p>
    <w:p>
      <w:r>
        <w:br w:type="page"/>
      </w:r>
    </w:p>
    <w:p>
      <w:pPr>
        <w:pStyle w:val="Heading2"/>
      </w:pPr>
      <w:r>
        <w:t>722. [POST] Create a Plan-only Team for a Plan</w:t>
      </w:r>
    </w:p>
    <w:p>
      <w:r>
        <w:rPr>
          <w:b/>
        </w:rPr>
        <w:t xml:space="preserve">Endpoint: </w:t>
      </w:r>
      <w:r>
        <w:rPr>
          <w:rFonts w:ascii="Courier New" w:hAnsi="Courier New"/>
          <w:sz w:val="18"/>
        </w:rPr>
        <w:t>/ex/jira/{{jiraCloudId}}/rest/api/3/plans/plan/{{planId}}/team/planonly</w:t>
      </w:r>
    </w:p>
    <w:p>
      <w:r>
        <w:t>Need your jiraCloudId (UUID) to finalize the URL. You can retrieve it using the Get Sites action.</w:t>
      </w:r>
    </w:p>
    <w:p>
      <w:pPr>
        <w:pStyle w:val="Heading3"/>
      </w:pPr>
      <w:r>
        <w:t>Prerequisites</w:t>
      </w:r>
    </w:p>
    <w:p>
      <w:pPr>
        <w:pStyle w:val="ListBullet"/>
      </w:pPr>
      <w:r>
        <w:t>Jira site must have a Premium edition (required for plans).</w:t>
      </w:r>
    </w:p>
    <w:p>
      <w:pPr>
        <w:pStyle w:val="ListBullet"/>
      </w:pPr>
      <w:r>
        <w:t>Caller must have Administer Jira global permission.</w:t>
      </w:r>
    </w:p>
    <w:p>
      <w:pPr>
        <w:pStyle w:val="Heading3"/>
      </w:pPr>
      <w:r>
        <w:t>Method</w:t>
      </w:r>
    </w:p>
    <w:p>
      <w:r>
        <w:t>POST</w:t>
      </w:r>
    </w:p>
    <w:p>
      <w:pPr>
        <w:pStyle w:val="Heading3"/>
      </w:pPr>
      <w:r>
        <w:t>URL</w:t>
      </w:r>
    </w:p>
    <w:p>
      <w:r>
        <w:t>https://api.atlassian.com/ex/jira/{{jiraCloudId}}/rest/api/3/plans/plan/{{planId}}/team/planonly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plan-only team within the specified plan and configures its planning settings (for example, planning style and sprint length).</w:t>
      </w:r>
    </w:p>
    <w:p>
      <w:pPr>
        <w:pStyle w:val="Heading3"/>
      </w:pPr>
      <w:r>
        <w:t>Enforcement Rules</w:t>
      </w:r>
    </w:p>
    <w:p>
      <w:pPr>
        <w:pStyle w:val="ListBullet"/>
      </w:pPr>
      <w:r>
        <w:t>The jiraCloudId path parameter must always be present (UUID). If not provided, you must obtain it via Get Sites.</w:t>
      </w:r>
    </w:p>
    <w:p>
      <w:pPr>
        <w:pStyle w:val="ListBullet"/>
      </w:pPr>
      <w:r>
        <w:t>The planId path parameter must always be present.</w:t>
      </w:r>
    </w:p>
    <w:p>
      <w:pPr>
        <w:pStyle w:val="ListBullet"/>
      </w:pPr>
      <w:r>
        <w:t>Always send Path Parameters in the URL, not in the request body.</w:t>
      </w:r>
    </w:p>
    <w:p>
      <w:pPr>
        <w:pStyle w:val="ListBullet"/>
      </w:pPr>
      <w:r>
        <w:t>This endpoint has no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/rest/api/3/plans/plan/123/team/planonly</w:t>
      </w:r>
    </w:p>
    <w:p>
      <w:pPr>
        <w:pStyle w:val="Heading3"/>
      </w:pPr>
      <w:r>
        <w:t>Invalid Examples</w:t>
      </w:r>
    </w:p>
    <w:p>
      <w:r>
        <w:rPr>
          <w:b/>
          <w:color w:val="666666"/>
          <w:sz w:val="16"/>
        </w:rPr>
        <w:t>[http]</w:t>
      </w:r>
    </w:p>
    <w:p>
      <w:pPr>
        <w:shd w:fill="F2F2F2" w:val="clear"/>
      </w:pPr>
      <w:r>
        <w:rPr>
          <w:rFonts w:ascii="Courier New" w:hAnsi="Courier New"/>
          <w:sz w:val="17"/>
        </w:rPr>
        <w:t>/rest/api/3/plans/plan//team/planonly</w:t>
        <w:br/>
        <w:t>/rest/api/3/plans/plan/team/planonly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planId</w:t>
            </w:r>
          </w:p>
        </w:tc>
        <w:tc>
          <w:tcPr>
            <w:tcW w:type="dxa" w:w="2880"/>
          </w:tcPr>
          <w:p>
            <w:r>
              <w:t>integer</w:t>
            </w:r>
          </w:p>
        </w:tc>
        <w:tc>
          <w:tcPr>
            <w:tcW w:type="dxa" w:w="2880"/>
          </w:tcPr>
          <w:p>
            <w:r>
              <w:t>The ID of the plan.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Plan-only team name. Constraints: minLength = 1, maxLength = 255.</w:t>
            </w:r>
          </w:p>
        </w:tc>
      </w:tr>
      <w:tr>
        <w:tc>
          <w:tcPr>
            <w:tcW w:type="dxa" w:w="2880"/>
          </w:tcPr>
          <w:p>
            <w:r>
              <w:t>planningStyle</w:t>
            </w:r>
          </w:p>
        </w:tc>
        <w:tc>
          <w:tcPr>
            <w:tcW w:type="dxa" w:w="2880"/>
          </w:tcPr>
          <w:p>
            <w:r>
              <w:t>string</w:t>
            </w:r>
          </w:p>
        </w:tc>
        <w:tc>
          <w:tcPr>
            <w:tcW w:type="dxa" w:w="2880"/>
          </w:tcPr>
          <w:p>
            <w:r>
              <w:t>Planning style. Must be one of: Scrum, Kanban.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capacity for the plan-only team.</w:t>
            </w:r>
          </w:p>
        </w:tc>
      </w:tr>
      <w:tr>
        <w:tc>
          <w:tcPr>
            <w:tcW w:type="dxa" w:w="2880"/>
          </w:tcPr>
          <w:p>
            <w:r>
              <w:t>issueSourceId</w:t>
            </w:r>
          </w:p>
        </w:tc>
        <w:tc>
          <w:tcPr>
            <w:tcW w:type="dxa" w:w="2880"/>
          </w:tcPr>
          <w:p>
            <w:r>
              <w:t>integer</w:t>
            </w:r>
          </w:p>
        </w:tc>
        <w:tc>
          <w:tcPr>
            <w:tcW w:type="dxa" w:w="2880"/>
          </w:tcPr>
          <w:p>
            <w:r>
              <w:t>The ID of the issue source for the plan-only team.</w:t>
            </w:r>
          </w:p>
        </w:tc>
      </w:tr>
      <w:tr>
        <w:tc>
          <w:tcPr>
            <w:tcW w:type="dxa" w:w="2880"/>
          </w:tcPr>
          <w:p>
            <w:r>
              <w:t>memberAccountIds</w:t>
            </w:r>
          </w:p>
        </w:tc>
        <w:tc>
          <w:tcPr>
            <w:tcW w:type="dxa" w:w="2880"/>
          </w:tcPr>
          <w:p>
            <w:r>
              <w:t>array of strings</w:t>
            </w:r>
          </w:p>
        </w:tc>
        <w:tc>
          <w:tcPr>
            <w:tcW w:type="dxa" w:w="2880"/>
          </w:tcPr>
          <w:p>
            <w:r>
              <w:t>Account IDs of the plan-only team members.</w:t>
            </w:r>
          </w:p>
        </w:tc>
      </w:tr>
      <w:tr>
        <w:tc>
          <w:tcPr>
            <w:tcW w:type="dxa" w:w="2880"/>
          </w:tcPr>
          <w:p>
            <w:r>
              <w:t>sprintLength</w:t>
            </w:r>
          </w:p>
        </w:tc>
        <w:tc>
          <w:tcPr>
            <w:tcW w:type="dxa" w:w="2880"/>
          </w:tcPr>
          <w:p>
            <w:r>
              <w:t>integer</w:t>
            </w:r>
          </w:p>
        </w:tc>
        <w:tc>
          <w:tcPr>
            <w:tcW w:type="dxa" w:w="2880"/>
          </w:tcPr>
          <w:p>
            <w:r>
              <w:t>Sprint length for the plan-only team.</w:t>
            </w:r>
          </w:p>
        </w:tc>
      </w:tr>
    </w:tbl>
    <w:p/>
    <w:p>
      <w:pPr>
        <w:pStyle w:val="Heading3"/>
      </w:pPr>
      <w:r>
        <w:t>Response</w:t>
      </w:r>
    </w:p>
    <w:p>
      <w:pPr>
        <w:pStyle w:val="Heading3"/>
      </w:pPr>
      <w:r>
        <w:t>Success Response (201 Created)</w:t>
      </w:r>
    </w:p>
    <w:p>
      <w:r>
        <w:t>Returns an integer (per documentation).</w:t>
      </w:r>
    </w:p>
    <w:p>
      <w:r>
        <w:rPr>
          <w:b/>
          <w:color w:val="666666"/>
          <w:sz w:val="16"/>
        </w:rPr>
        <w:t>[json]</w:t>
      </w:r>
    </w:p>
    <w:p>
      <w:pPr>
        <w:shd w:fill="F2F2F2" w:val="clear"/>
      </w:pPr>
      <w:r>
        <w:rPr>
          <w:rFonts w:ascii="Courier New" w:hAnsi="Courier New"/>
          <w:sz w:val="17"/>
        </w:rPr>
        <w:t>123</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"name": "Team name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(403 Forbidden)</w:t>
      </w:r>
    </w:p>
    <w:p>
      <w:r>
        <w:t>Returned if the site has no premium edition of Jira or if the user lacks Administer Jira.</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integer</w:t>
            </w:r>
          </w:p>
        </w:tc>
        <w:tc>
          <w:tcPr>
            <w:tcW w:type="dxa" w:w="2880"/>
          </w:tcPr>
          <w:p>
            <w:r>
              <w:t>Success response returns an integer (no further structure provided).</w:t>
            </w:r>
          </w:p>
        </w:tc>
      </w:tr>
      <w:tr>
        <w:tc>
          <w:tcPr>
            <w:tcW w:type="dxa" w:w="2880"/>
          </w:tcPr>
          <w:p>
            <w:r>
              <w:t>errorMessages</w:t>
            </w:r>
          </w:p>
        </w:tc>
        <w:tc>
          <w:tcPr>
            <w:tcW w:type="dxa" w:w="2880"/>
          </w:tcPr>
          <w:p>
            <w:r>
              <w:t>array of strings</w:t>
            </w:r>
          </w:p>
        </w:tc>
        <w:tc>
          <w:tcPr>
            <w:tcW w:type="dxa" w:w="2880"/>
          </w:tcPr>
          <w:p>
            <w:r>
              <w:t>List of error messages produced by the operation.</w:t>
            </w:r>
          </w:p>
        </w:tc>
      </w:tr>
      <w:tr>
        <w:tc>
          <w:tcPr>
            <w:tcW w:type="dxa" w:w="2880"/>
          </w:tcPr>
          <w:p>
            <w:r>
              <w:t>errors</w:t>
            </w:r>
          </w:p>
        </w:tc>
        <w:tc>
          <w:tcPr>
            <w:tcW w:type="dxa" w:w="2880"/>
          </w:tcPr>
          <w:p>
            <w:r>
              <w:t>object (map)</w:t>
            </w:r>
          </w:p>
        </w:tc>
        <w:tc>
          <w:tcPr>
            <w:tcW w:type="dxa" w:w="2880"/>
          </w:tcPr>
          <w:p>
            <w:r>
              <w:t>Key/value pairs of field-specific errors.</w:t>
            </w:r>
          </w:p>
        </w:tc>
      </w:tr>
      <w:tr>
        <w:tc>
          <w:tcPr>
            <w:tcW w:type="dxa" w:w="2880"/>
          </w:tcPr>
          <w:p>
            <w:r>
              <w:t>status</w:t>
            </w:r>
          </w:p>
        </w:tc>
        <w:tc>
          <w:tcPr>
            <w:tcW w:type="dxa" w:w="2880"/>
          </w:tcPr>
          <w:p>
            <w:r>
              <w:t>integer</w:t>
            </w:r>
          </w:p>
        </w:tc>
        <w:tc>
          <w:tcPr>
            <w:tcW w:type="dxa" w:w="2880"/>
          </w:tcPr>
          <w:p>
            <w:r>
              <w:t>HTTP-like status code value included in the error payload.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'https://api.atlassian.com/ex/jira/{{jiraCloudId}}/rest/api/3/plans/plan/123/team/planonly' \</w:t>
        <w:br/>
        <w:t xml:space="preserve"> --header 'Accept: application/json' \</w:t>
        <w:br/>
        <w:t xml:space="preserve"> --header 'Content-Type: application/json' \</w:t>
        <w:br/>
        <w:t xml:space="preserve"> --data '{</w:t>
        <w:br/>
        <w:t xml:space="preserve"> "capacity": 200,</w:t>
        <w:br/>
        <w:t xml:space="preserve"> "issueSourceId": 0,</w:t>
        <w:br/>
        <w:t xml:space="preserve"> "memberAccountIds": ["member1AccountId", "member2AccountId"],</w:t>
        <w:br/>
        <w:t xml:space="preserve"> "name": "Team1",</w:t>
        <w:br/>
        <w:t xml:space="preserve"> "planningStyle": "Scrum",</w:t>
        <w:br/>
        <w:t xml:space="preserve"> "sprintLength": 2</w:t>
        <w:br/>
        <w:t xml:space="preserve">  }'</w:t>
      </w:r>
    </w:p>
    <w:p>
      <w:pPr>
        <w:pStyle w:val="Heading3"/>
      </w:pPr>
      <w:r>
        <w:t>Example Usage</w:t>
      </w:r>
    </w:p>
    <w:p>
      <w:pPr>
        <w:pStyle w:val="Heading3"/>
      </w:pPr>
      <w:r>
        <w:t>Example 1: Create a Scrum plan-only team</w:t>
      </w:r>
    </w:p>
    <w:p>
      <w:r>
        <w:rPr>
          <w:b/>
          <w:color w:val="666666"/>
          <w:sz w:val="16"/>
        </w:rPr>
        <w:t>[bash]</w:t>
      </w:r>
    </w:p>
    <w:p>
      <w:pPr>
        <w:shd w:fill="F2F2F2" w:val="clear"/>
      </w:pPr>
      <w:r>
        <w:rPr>
          <w:rFonts w:ascii="Courier New" w:hAnsi="Courier New"/>
          <w:sz w:val="17"/>
        </w:rPr>
        <w:t>curl --request POST \</w:t>
        <w:br/>
        <w:t xml:space="preserve"> --url 'https://api.atlassian.com/ex/jira/{{jiraCloudId}}/rest/api/3/plans/plan/123/team/planonly' \</w:t>
        <w:br/>
        <w:t xml:space="preserve"> --header 'Accept: application/json' \</w:t>
        <w:br/>
        <w:t xml:space="preserve"> --header 'Content-Type: application/json' \</w:t>
        <w:br/>
        <w:t xml:space="preserve"> --data '{</w:t>
        <w:br/>
        <w:t xml:space="preserve"> "name": "Platform Team",</w:t>
        <w:br/>
        <w:t xml:space="preserve"> "planningStyle": "Scrum",</w:t>
        <w:br/>
        <w:t xml:space="preserve"> "sprintLength": 2</w:t>
        <w:br/>
        <w:t xml:space="preserve">  }'</w:t>
      </w:r>
    </w:p>
    <w:p>
      <w:pPr>
        <w:pStyle w:val="Heading3"/>
      </w:pPr>
      <w:r>
        <w:t>Example 2: Create a Kanban plan-only team with members and capacity</w:t>
      </w:r>
    </w:p>
    <w:p>
      <w:r>
        <w:rPr>
          <w:b/>
          <w:color w:val="666666"/>
          <w:sz w:val="16"/>
        </w:rPr>
        <w:t>[bash]</w:t>
      </w:r>
    </w:p>
    <w:p>
      <w:pPr>
        <w:shd w:fill="F2F2F2" w:val="clear"/>
      </w:pPr>
      <w:r>
        <w:rPr>
          <w:rFonts w:ascii="Courier New" w:hAnsi="Courier New"/>
          <w:sz w:val="17"/>
        </w:rPr>
        <w:t>curl --request POST \</w:t>
        <w:br/>
        <w:t xml:space="preserve"> --url 'https://api.atlassian.com/ex/jira/{{jiraCloudId}}/rest/api/3/plans/plan/123/team/planonly' \</w:t>
        <w:br/>
        <w:t xml:space="preserve"> --header 'Accept: application/json' \</w:t>
        <w:br/>
        <w:t xml:space="preserve"> --header 'Content-Type: application/json' \</w:t>
        <w:br/>
        <w:t xml:space="preserve"> --data '{</w:t>
        <w:br/>
        <w:t xml:space="preserve"> "name": "Ops Team",</w:t>
        <w:br/>
        <w:t xml:space="preserve"> "planningStyle": "Kanban",</w:t>
        <w:br/>
        <w:t xml:space="preserve"> "capacity": 200,</w:t>
        <w:br/>
        <w:t xml:space="preserve"> "memberAccountIds": ["5b10a2844c20165700ede21g", "5b10a2844c20165700ede21h"]</w:t>
        <w:br/>
        <w:t xml:space="preserve">  }'</w:t>
      </w:r>
    </w:p>
    <w:p>
      <w:pPr>
        <w:pStyle w:val="Heading3"/>
      </w:pPr>
      <w:r>
        <w:t>Notes</w:t>
      </w:r>
    </w:p>
    <w:p>
      <w:pPr>
        <w:pStyle w:val="ListBullet"/>
      </w:pPr>
      <w:r>
        <w:t>planningStyle is restricted to exactly Scrum or Kanban.</w:t>
      </w:r>
    </w:p>
    <w:p>
      <w:pPr>
        <w:pStyle w:val="ListBullet"/>
      </w:pPr>
      <w:r>
        <w:t>This operation requires Administer Jira global permission.</w:t>
      </w:r>
    </w:p>
    <w:p>
      <w:pPr>
        <w:pStyle w:val="ListBullet"/>
      </w:pPr>
      <w:r>
        <w:t>Jira site must be Premium; otherwise the API returns 403 (as documented).</w:t>
      </w:r>
    </w:p>
    <w:p>
      <w:pPr>
        <w:pStyle w:val="Heading3"/>
      </w:pPr>
      <w:r>
        <w:t>Error Handling</w:t>
      </w:r>
    </w:p>
    <w:p>
      <w:pPr>
        <w:pStyle w:val="ListBullet"/>
      </w:pPr>
      <w:r>
        <w:t>400: Request is not valid (validation errors).</w:t>
      </w:r>
    </w:p>
    <w:p>
      <w:pPr>
        <w:pStyle w:val="ListBullet"/>
      </w:pPr>
      <w:r>
        <w:t>401: User is not logged in.</w:t>
      </w:r>
    </w:p>
    <w:p>
      <w:pPr>
        <w:pStyle w:val="ListBullet"/>
      </w:pPr>
      <w:r>
        <w:t>403: Site is not Premium or user lacks Administer Jira.</w:t>
      </w:r>
    </w:p>
    <w:p>
      <w:pPr>
        <w:pStyle w:val="ListBullet"/>
      </w:pPr>
      <w:r>
        <w:t>404: Plan not found.</w:t>
      </w:r>
    </w:p>
    <w:p>
      <w:pPr>
        <w:pStyle w:val="ListBullet"/>
      </w:pPr>
      <w:r>
        <w:t>409: Plan is not active.</w:t>
      </w:r>
    </w:p>
    <w:p>
      <w:pPr>
        <w:pStyle w:val="Heading3"/>
      </w:pPr>
      <w:r>
        <w:t>Related planOnlyTeams actions</w:t>
      </w:r>
    </w:p>
    <w:p>
      <w:pPr>
        <w:pStyle w:val="ListBullet"/>
      </w:pPr>
      <w:r>
        <w:t>[GET] Get a Plan’s Plan-only Team — /rest/api/3/plans/plan/{{planId}}/team/planonly/{{planOnlyTeamId}}</w:t>
      </w:r>
    </w:p>
    <w:p>
      <w:pPr>
        <w:pStyle w:val="ListBullet"/>
      </w:pPr>
      <w:r>
        <w:t>[PUT] Update a Plan’s Plan-only Team — /ex/jira/{{jiraCloudId}}/rest/api/3/plans/plan/{{planId}}/team/planonly/{{planOnlyTeamId}}</w:t>
      </w:r>
    </w:p>
    <w:p>
      <w:pPr>
        <w:pStyle w:val="ListBullet"/>
      </w:pPr>
      <w:r>
        <w:t>[DELETE] Delete a Plan-only Team from a Plan — /api/3/plans/plan/{{planId}}/team/planonly/{{planOnlyTeamId}}</w:t>
      </w:r>
    </w:p>
    <w:p>
      <w:r>
        <w:br w:type="page"/>
      </w:r>
    </w:p>
    <w:p>
      <w:pPr>
        <w:pStyle w:val="Heading2"/>
      </w:pPr>
      <w:r>
        <w:t>723. [DELETE] Delete a Plan-only Team from a Plan</w:t>
      </w:r>
    </w:p>
    <w:p>
      <w:r>
        <w:rPr>
          <w:b/>
        </w:rPr>
        <w:t xml:space="preserve">Endpoint: </w:t>
      </w:r>
      <w:r>
        <w:rPr>
          <w:rFonts w:ascii="Courier New" w:hAnsi="Courier New"/>
          <w:sz w:val="18"/>
        </w:rPr>
        <w:t>/api/3/plans/plan/{{planId}}/team/planonly/{{planOnlyTeamId}}</w:t>
      </w:r>
    </w:p>
    <w:p>
      <w:pPr>
        <w:pStyle w:val="Heading3"/>
      </w:pPr>
      <w:r>
        <w:t>Prerequisites</w:t>
      </w:r>
    </w:p>
    <w:p>
      <w:pPr>
        <w:pStyle w:val="ListBullet"/>
      </w:pPr>
      <w:r>
        <w:t>Jira Premium edition is required (otherwise the API may return 403).</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https://api.atlassian.com/ex/jira/{{jiraCloudId}}/rest/api/3/plans/plan/{{planId}}/team/planonly/{{planOnlyTeamId}}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plan-only team and their planning settings from the specified plan.</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planId path parameter must always be present and must be an integer.</w:t>
      </w:r>
    </w:p>
    <w:p>
      <w:pPr>
        <w:pStyle w:val="ListBullet"/>
      </w:pPr>
      <w:r>
        <w:t>The planOnlyTeamId path parameter must always be present and must be an integer.</w:t>
      </w:r>
    </w:p>
    <w:p>
      <w:pPr>
        <w:pStyle w:val="ListBullet"/>
      </w:pPr>
      <w:r>
        <w:t>Always construct the path as:</w:t>
        <w:br/>
        <w:t>/rest/api/3/plans/plan/{{planId}}/team/planonly/{{planOnlyTeamId}} under the base URL https://api.atlassian.com/ex/jira/{{jiraCloudId}}/rest/.</w:t>
      </w:r>
    </w:p>
    <w:p>
      <w:pPr>
        <w:pStyle w:val="ListBullet"/>
      </w:pPr>
      <w:r>
        <w:t>Do not call the API with missing or empty path parameters (e.g., avoid .../plan//team/planonly/).</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/rest/api/3/plans/plan/123/team/planonly/456</w:t>
      </w:r>
    </w:p>
    <w:p>
      <w:pPr>
        <w:pStyle w:val="Heading3"/>
      </w:pPr>
      <w:r>
        <w:t>Invalid Examples</w:t>
      </w:r>
    </w:p>
    <w:p>
      <w:r>
        <w:rPr>
          <w:b/>
          <w:color w:val="666666"/>
          <w:sz w:val="16"/>
        </w:rPr>
        <w:t>[http]</w:t>
      </w:r>
    </w:p>
    <w:p>
      <w:pPr>
        <w:shd w:fill="F2F2F2" w:val="clear"/>
      </w:pPr>
      <w:r>
        <w:rPr>
          <w:rFonts w:ascii="Courier New" w:hAnsi="Courier New"/>
          <w:sz w:val="17"/>
        </w:rPr>
        <w:t>/rest/api/3/plans/plan//team/planonly/456</w:t>
        <w:br/>
        <w:t>/rest/api/3/plans/plan/123/team/planonly/</w:t>
        <w:br/>
        <w:t>/rest/api/3/plans/plan/123/team/planonly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w:t>
            </w:r>
          </w:p>
        </w:tc>
      </w:tr>
      <w:tr>
        <w:tc>
          <w:tcPr>
            <w:tcW w:type="dxa" w:w="2880"/>
          </w:tcPr>
          <w:p>
            <w:r>
              <w:t>planId</w:t>
            </w:r>
          </w:p>
        </w:tc>
        <w:tc>
          <w:tcPr>
            <w:tcW w:type="dxa" w:w="2880"/>
          </w:tcPr>
          <w:p>
            <w:r>
              <w:t>integer</w:t>
            </w:r>
          </w:p>
        </w:tc>
        <w:tc>
          <w:tcPr>
            <w:tcW w:type="dxa" w:w="2880"/>
          </w:tcPr>
          <w:p>
            <w:r>
              <w:t>The ID of the plan.</w:t>
            </w:r>
          </w:p>
        </w:tc>
      </w:tr>
      <w:tr>
        <w:tc>
          <w:tcPr>
            <w:tcW w:type="dxa" w:w="2880"/>
          </w:tcPr>
          <w:p>
            <w:r>
              <w:t>planOnlyTeamId</w:t>
            </w:r>
          </w:p>
        </w:tc>
        <w:tc>
          <w:tcPr>
            <w:tcW w:type="dxa" w:w="2880"/>
          </w:tcPr>
          <w:p>
            <w:r>
              <w:t>integer</w:t>
            </w:r>
          </w:p>
        </w:tc>
        <w:tc>
          <w:tcPr>
            <w:tcW w:type="dxa" w:w="2880"/>
          </w:tcPr>
          <w:p>
            <w:r>
              <w:t>The ID of the plan-only team.</w:t>
            </w:r>
          </w:p>
        </w:tc>
      </w:tr>
    </w:tbl>
    <w:p/>
    <w:p>
      <w:pPr>
        <w:pStyle w:val="Heading3"/>
      </w:pPr>
      <w:r>
        <w:t>Response</w:t>
      </w:r>
    </w:p>
    <w:p>
      <w:pPr>
        <w:pStyle w:val="Heading3"/>
      </w:pPr>
      <w:r>
        <w:t>Success Response (204 No Content)</w:t>
      </w:r>
    </w:p>
    <w:p>
      <w:r>
        <w:t>Returned if the request is successful.</w:t>
      </w:r>
    </w:p>
    <w:p>
      <w:r>
        <w:rPr>
          <w:b/>
        </w:rPr>
        <w:t>Note: Response body: none</w:t>
      </w:r>
    </w:p>
    <w:p>
      <w:pPr>
        <w:pStyle w:val="Heading3"/>
      </w:pPr>
      <w:r>
        <w:t>Error Response (401 Unauthorized)</w:t>
      </w:r>
    </w:p>
    <w:p>
      <w:r>
        <w:t>Returned if the user is not logged in.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"A key is required"</w:t>
        <w:br/>
        <w:t xml:space="preserve"> },</w:t>
        <w:br/>
        <w:t xml:space="preserve"> "status": 401</w:t>
        <w:br/>
        <w:t>}</w:t>
      </w:r>
    </w:p>
    <w:p>
      <w:pPr>
        <w:pStyle w:val="Heading3"/>
      </w:pPr>
      <w:r>
        <w:t>Error Response (403 Forbidden)</w:t>
      </w:r>
    </w:p>
    <w:p>
      <w:r>
        <w:t>Returned if the site has no premium edition of Jira or if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plan or plan-only team is not found, or the plan-only team is not associated with the plan.</w:t>
      </w:r>
    </w:p>
    <w:p>
      <w:r>
        <w:rPr>
          <w:b/>
          <w:color w:val="666666"/>
          <w:sz w:val="16"/>
        </w:rPr>
        <w:t>[json]</w:t>
      </w:r>
    </w:p>
    <w:p>
      <w:pPr>
        <w:shd w:fill="F2F2F2" w:val="clear"/>
      </w:pPr>
      <w:r>
        <w:rPr>
          <w:rFonts w:ascii="Courier New" w:hAnsi="Courier New"/>
          <w:sz w:val="17"/>
        </w:rPr>
        <w:t>{</w:t>
        <w:br/>
        <w:t xml:space="preserve"> "errorMessages": [</w:t>
        <w:br/>
        <w:t xml:space="preserve"> "Plan not found."</w:t>
        <w:br/>
        <w:t xml:space="preserve"> ],</w:t>
        <w:br/>
        <w:t xml:space="preserve"> "errors":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"Plan is not active."</w:t>
        <w:br/>
        <w:t xml:space="preserve"> ],</w:t>
        <w:br/>
        <w:t xml:space="preserve"> "errors": {},</w:t>
        <w:br/>
        <w:t xml:space="preserve"> "status": 409</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 (string → string)</w:t>
            </w:r>
          </w:p>
        </w:tc>
        <w:tc>
          <w:tcPr>
            <w:tcW w:type="dxa" w:w="2880"/>
          </w:tcPr>
          <w:p>
            <w:r>
              <w:t>A map of field/key to error message.</w:t>
            </w:r>
          </w:p>
        </w:tc>
      </w:tr>
      <w:tr>
        <w:tc>
          <w:tcPr>
            <w:tcW w:type="dxa" w:w="2880"/>
          </w:tcPr>
          <w:p>
            <w:r>
              <w:t>status</w:t>
            </w:r>
          </w:p>
        </w:tc>
        <w:tc>
          <w:tcPr>
            <w:tcW w:type="dxa" w:w="2880"/>
          </w:tcPr>
          <w:p>
            <w:r>
              <w:t>integer</w:t>
            </w:r>
          </w:p>
        </w:tc>
        <w:tc>
          <w:tcPr>
            <w:tcW w:type="dxa" w:w="2880"/>
          </w:tcPr>
          <w:p>
            <w:r>
              <w:t>HTTP status code returned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'https://api.atlassian.com/ex/jira/{{jiraCloudId}}/rest/api/3/plans/plan/123/team/planonly/456' \</w:t>
        <w:br/>
        <w:t xml:space="preserve"> --header 'Accept: application/json'</w:t>
      </w:r>
    </w:p>
    <w:p>
      <w:pPr>
        <w:pStyle w:val="Heading3"/>
      </w:pPr>
      <w:r>
        <w:t>Example Usage</w:t>
      </w:r>
    </w:p>
    <w:p>
      <w:pPr>
        <w:pStyle w:val="Heading3"/>
      </w:pPr>
      <w:r>
        <w:t>Example 1: Delete a plan-only team</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'https://api.atlassian.com/ex/jira/{{jiraCloudId}}/rest/api/3/plans/plan/10001/team/planonly/20002' \</w:t>
        <w:br/>
        <w:t xml:space="preserve"> --header 'Accept: application/json'</w:t>
      </w:r>
    </w:p>
    <w:p>
      <w:pPr>
        <w:pStyle w:val="Heading3"/>
      </w:pPr>
      <w:r>
        <w:t>Example 2: Handle “plan not active” (409)</w:t>
      </w:r>
    </w:p>
    <w:p>
      <w:pPr>
        <w:pStyle w:val="Heading3"/>
      </w:pPr>
      <w:r>
        <w:t>Notes</w:t>
      </w:r>
    </w:p>
    <w:p>
      <w:pPr>
        <w:pStyle w:val="ListBullet"/>
      </w:pPr>
      <w:r>
        <w:t>This operation deletes the plan-only team and their planning settings.</w:t>
      </w:r>
    </w:p>
    <w:p>
      <w:pPr>
        <w:pStyle w:val="ListBullet"/>
      </w:pPr>
      <w:r>
        <w:t>No request body is sent.</w:t>
      </w:r>
    </w:p>
    <w:p>
      <w:pPr>
        <w:pStyle w:val="ListBullet"/>
      </w:pPr>
      <w:r>
        <w:t>The original documented host https://your-domain.atlassian.net is replaced by the provided base URL https://api.atlassian.com/ex/jira/{{jiraCloudId}}/rest/.</w:t>
      </w:r>
    </w:p>
    <w:p>
      <w:pPr>
        <w:pStyle w:val="Heading3"/>
      </w:pPr>
      <w:r>
        <w:t>Error Handling</w:t>
      </w:r>
    </w:p>
    <w:p>
      <w:pPr>
        <w:pStyle w:val="ListBullet"/>
      </w:pPr>
      <w:r>
        <w:t>401: user is not logged in.</w:t>
      </w:r>
    </w:p>
    <w:p>
      <w:pPr>
        <w:pStyle w:val="ListBullet"/>
      </w:pPr>
      <w:r>
        <w:t>403: Jira is not Premium, or caller lacks Administer Jira global permission.</w:t>
      </w:r>
    </w:p>
    <w:p>
      <w:pPr>
        <w:pStyle w:val="ListBullet"/>
      </w:pPr>
      <w:r>
        <w:t>404: plan/team not found, or team not associated with the plan.</w:t>
      </w:r>
    </w:p>
    <w:p>
      <w:pPr>
        <w:pStyle w:val="ListBullet"/>
      </w:pPr>
      <w:r>
        <w:t>409: plan is not active.</w:t>
      </w:r>
    </w:p>
    <w:p>
      <w:r>
        <w:t>Please provide your jiraCloudId (UUID) if you want the sample requests filled in with your actual site ID.</w:t>
      </w:r>
    </w:p>
    <w:p>
      <w:pPr>
        <w:pStyle w:val="Heading3"/>
      </w:pPr>
      <w:r>
        <w:t>Related planOnlyTeams actions</w:t>
      </w:r>
    </w:p>
    <w:p>
      <w:pPr>
        <w:pStyle w:val="ListBullet"/>
      </w:pPr>
      <w:r>
        <w:t>[GET] Get a Plan’s Plan-only Team — /rest/api/3/plans/plan/{{planId}}/team/planonly/{{planOnlyTeamId}}</w:t>
      </w:r>
    </w:p>
    <w:p>
      <w:pPr>
        <w:pStyle w:val="ListBullet"/>
      </w:pPr>
      <w:r>
        <w:t>[PUT] Update a Plan’s Plan-only Team — /ex/jira/{{jiraCloudId}}/rest/api/3/plans/plan/{{planId}}/team/planonly/{{planOnlyTeamId}}</w:t>
      </w:r>
    </w:p>
    <w:p>
      <w:pPr>
        <w:pStyle w:val="ListBullet"/>
      </w:pPr>
      <w:r>
        <w:t>[POST] Create a Plan-only Team for a Plan — /ex/jira/{{jiraCloudId}}/rest/api/3/plans/plan/{{planId}}/team/planonly</w:t>
      </w:r>
    </w:p>
    <w:p>
      <w:r>
        <w:br w:type="page"/>
      </w:r>
    </w:p>
    <w:p>
      <w:pPr>
        <w:pStyle w:val="Heading2"/>
      </w:pPr>
      <w:r>
        <w:t>724. [GET] Get an Atlassian Team’s Planning Settings in a Plan</w:t>
      </w:r>
    </w:p>
    <w:p>
      <w:r>
        <w:rPr>
          <w:b/>
        </w:rPr>
        <w:t xml:space="preserve">Endpoint: </w:t>
      </w:r>
      <w:r>
        <w:rPr>
          <w:rFonts w:ascii="Courier New" w:hAnsi="Courier New"/>
          <w:sz w:val="18"/>
        </w:rPr>
        <w:t>/ex/jira/{{jiraCloudId}}/rest/api/3/plans/plan/{{planId}}/team/atlassian/{{atlassianTeamId}}</w:t>
      </w:r>
    </w:p>
    <w:p>
      <w:r>
        <w:t>Please provide your jiraCloudId (a UUID). This action cannot be executed without it. You can retrieve it from the “Get Sites” action.</w:t>
      </w:r>
    </w:p>
    <w:p>
      <w:pPr>
        <w:pStyle w:val="Heading3"/>
      </w:pPr>
      <w:r>
        <w:t>Prerequisites</w:t>
      </w:r>
    </w:p>
    <w:p>
      <w:pPr>
        <w:pStyle w:val="ListBullet"/>
      </w:pPr>
      <w:r>
        <w:t>Jira site must have Premium edition (otherwise returns 403)</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https://api.atlassian.com/ex/jira/{{jiraCloudId}}/rest/api/3/plans/plan/{{planId}}/team/atlassian/{{atlassianTeamId}}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planning settings for a specific Atlassian team within a given plan.</w:t>
      </w:r>
    </w:p>
    <w:p>
      <w:pPr>
        <w:pStyle w:val="Heading3"/>
      </w:pPr>
      <w:r>
        <w:t>Enforcement Rules</w:t>
      </w:r>
    </w:p>
    <w:p>
      <w:pPr>
        <w:pStyle w:val="ListBullet"/>
      </w:pPr>
      <w:r>
        <w:t xml:space="preserve">The jiraCloudId path parameter must always be present (UUID). </w:t>
        <w:br/>
        <w:br/>
        <w:t>If you did not provide jiraCloudId, you must supply it (get it from Get Sites).</w:t>
      </w:r>
    </w:p>
    <w:p>
      <w:pPr>
        <w:pStyle w:val="ListBullet"/>
      </w:pPr>
      <w:r>
        <w:t>The planId path parameter must always be present and must be a non-empty integer.</w:t>
      </w:r>
    </w:p>
    <w:p>
      <w:pPr>
        <w:pStyle w:val="ListBullet"/>
      </w:pPr>
      <w:r>
        <w:t>The atlassianTeamId path parameter must always be present and must be a non-empty string.</w:t>
      </w:r>
    </w:p>
    <w:p>
      <w:pPr>
        <w:pStyle w:val="ListBullet"/>
      </w:pPr>
      <w:r>
        <w:t xml:space="preserve">Always construct the path as: </w:t>
        <w:br/>
        <w:br/>
        <w:t>/rest/api/3/plans/plan/{{planId}}/team/atlassian/{{atlassianTeamId}}</w:t>
      </w:r>
    </w:p>
    <w:p>
      <w:pPr>
        <w:pStyle w:val="ListBullet"/>
      </w:pPr>
      <w:r>
        <w:t>Do not call the API with missing or empty path parameters (avoid double slashes or missing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/rest/api/3/plans/plan/12/team/atlassian/ari:cloud:identity::team/12345678</w:t>
        <w:br/>
        <w:t>/rest/api/3/plans/plan/345/team/atlassian/team-abc123</w:t>
      </w:r>
    </w:p>
    <w:p>
      <w:pPr>
        <w:pStyle w:val="Heading3"/>
      </w:pPr>
      <w:r>
        <w:t>Invalid Examples</w:t>
      </w:r>
    </w:p>
    <w:p>
      <w:r>
        <w:rPr>
          <w:b/>
          <w:color w:val="666666"/>
          <w:sz w:val="16"/>
        </w:rPr>
        <w:t>[http]</w:t>
      </w:r>
    </w:p>
    <w:p>
      <w:pPr>
        <w:shd w:fill="F2F2F2" w:val="clear"/>
      </w:pPr>
      <w:r>
        <w:rPr>
          <w:rFonts w:ascii="Courier New" w:hAnsi="Courier New"/>
          <w:sz w:val="17"/>
        </w:rPr>
        <w:t>/rest/api/3/plans/plan//team/atlassian/xyz</w:t>
        <w:br/>
        <w:t>/rest/api/3/plans/plan/12/team/atlassian/</w:t>
        <w:br/>
        <w:t>/rest/api/3/plans/plan/12/team/atlassian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Retrieve via Get Sites.</w:t>
            </w:r>
          </w:p>
        </w:tc>
      </w:tr>
      <w:tr>
        <w:tc>
          <w:tcPr>
            <w:tcW w:type="dxa" w:w="2880"/>
          </w:tcPr>
          <w:p>
            <w:r>
              <w:t>planId</w:t>
            </w:r>
          </w:p>
        </w:tc>
        <w:tc>
          <w:tcPr>
            <w:tcW w:type="dxa" w:w="2880"/>
          </w:tcPr>
          <w:p>
            <w:r>
              <w:t>integer</w:t>
            </w:r>
          </w:p>
        </w:tc>
        <w:tc>
          <w:tcPr>
            <w:tcW w:type="dxa" w:w="2880"/>
          </w:tcPr>
          <w:p>
            <w:r>
              <w:t>The ID of the plan.</w:t>
            </w:r>
          </w:p>
        </w:tc>
      </w:tr>
      <w:tr>
        <w:tc>
          <w:tcPr>
            <w:tcW w:type="dxa" w:w="2880"/>
          </w:tcPr>
          <w:p>
            <w:r>
              <w:t>atlassianTeamId</w:t>
            </w:r>
          </w:p>
        </w:tc>
        <w:tc>
          <w:tcPr>
            <w:tcW w:type="dxa" w:w="2880"/>
          </w:tcPr>
          <w:p>
            <w:r>
              <w:t>string</w:t>
            </w:r>
          </w:p>
        </w:tc>
        <w:tc>
          <w:tcPr>
            <w:tcW w:type="dxa" w:w="2880"/>
          </w:tcPr>
          <w:p>
            <w:r>
              <w:t>The ID of the Atlassian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"capacity": 40,</w:t>
        <w:br/>
        <w:t xml:space="preserve"> "id": "team-abc123",</w:t>
        <w:br/>
        <w:t xml:space="preserve"> "issueSourceId": 10001,</w:t>
        <w:br/>
        <w:t xml:space="preserve"> "planningStyle": "Scrum",</w:t>
        <w:br/>
        <w:t xml:space="preserve"> "sprintLength": 14</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user is not logged in."</w:t>
        <w:br/>
        <w:t xml:space="preserve"> ],</w:t>
        <w:br/>
        <w:t xml:space="preserve"> "errors": {},</w:t>
        <w:br/>
        <w:t xml:space="preserve"> "status": 401</w:t>
        <w:br/>
        <w:t>}</w:t>
      </w:r>
    </w:p>
    <w:p>
      <w:pPr>
        <w:pStyle w:val="Heading3"/>
      </w:pPr>
      <w:r>
        <w:t>Error Response (403 Forbidden)</w:t>
      </w:r>
    </w:p>
    <w:p>
      <w:r>
        <w:t>Returned if the site has no premium edition of Jira or the user does not have the Administer Jira global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 xml:space="preserve"> "status": 403</w:t>
        <w:br/>
        <w:t>}</w:t>
      </w:r>
    </w:p>
    <w:p>
      <w:pPr>
        <w:pStyle w:val="Heading3"/>
      </w:pPr>
      <w:r>
        <w:t>Error Response (404 Not Found)</w:t>
      </w:r>
    </w:p>
    <w:p>
      <w:r>
        <w:t>Returned if the plan or Atlassian team is not found, or the Atlassian team is not associated with the plan.</w:t>
      </w:r>
    </w:p>
    <w:p>
      <w:r>
        <w:rPr>
          <w:b/>
          <w:color w:val="666666"/>
          <w:sz w:val="16"/>
        </w:rPr>
        <w:t>[json]</w:t>
      </w:r>
    </w:p>
    <w:p>
      <w:pPr>
        <w:shd w:fill="F2F2F2" w:val="clear"/>
      </w:pPr>
      <w:r>
        <w:rPr>
          <w:rFonts w:ascii="Courier New" w:hAnsi="Courier New"/>
          <w:sz w:val="17"/>
        </w:rPr>
        <w:t>{</w:t>
        <w:br/>
        <w:t xml:space="preserve"> "errorMessages": [</w:t>
        <w:br/>
        <w:t xml:space="preserve"> "The requested plan or team was not found."</w:t>
        <w:br/>
        <w:t xml:space="preserve"> ],</w:t>
        <w:br/>
        <w:t xml:space="preserve"> "errors": {},</w:t>
        <w:br/>
        <w:t xml:space="preserve"> "status": 404</w:t>
        <w:br/>
        <w:t>}</w:t>
      </w:r>
    </w:p>
    <w:p>
      <w:pPr>
        <w:pStyle w:val="Heading3"/>
      </w:pPr>
      <w:r>
        <w:t>Error Response (409 Conflict)</w:t>
      </w:r>
    </w:p>
    <w:p>
      <w:r>
        <w:t>Returned if the plan is not active.</w:t>
      </w:r>
    </w:p>
    <w:p>
      <w:r>
        <w:rPr>
          <w:b/>
          <w:color w:val="666666"/>
          <w:sz w:val="16"/>
        </w:rPr>
        <w:t>[json]</w:t>
      </w:r>
    </w:p>
    <w:p>
      <w:pPr>
        <w:shd w:fill="F2F2F2" w:val="clear"/>
      </w:pPr>
      <w:r>
        <w:rPr>
          <w:rFonts w:ascii="Courier New" w:hAnsi="Courier New"/>
          <w:sz w:val="17"/>
        </w:rPr>
        <w:t>{</w:t>
        <w:br/>
        <w:t xml:space="preserve"> "errorMessages": [</w:t>
        <w:br/>
        <w:t xml:space="preserve"> "The plan is not active."</w:t>
        <w:br/>
        <w:t xml:space="preserve"> ],</w:t>
        <w:br/>
        <w:t xml:space="preserve"> "errors": {},</w:t>
        <w:br/>
        <w:t xml:space="preserve"> "status": 409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capacity for the Atlassian team.</w:t>
            </w:r>
          </w:p>
        </w:tc>
      </w:tr>
      <w:tr>
        <w:tc>
          <w:tcPr>
            <w:tcW w:type="dxa" w:w="2880"/>
          </w:tcPr>
          <w:p>
            <w:r>
              <w:t>id</w:t>
            </w:r>
          </w:p>
        </w:tc>
        <w:tc>
          <w:tcPr>
            <w:tcW w:type="dxa" w:w="2880"/>
          </w:tcPr>
          <w:p>
            <w:r>
              <w:t>string</w:t>
            </w:r>
          </w:p>
        </w:tc>
        <w:tc>
          <w:tcPr>
            <w:tcW w:type="dxa" w:w="2880"/>
          </w:tcPr>
          <w:p>
            <w:r>
              <w:t>The Atlassian team ID.</w:t>
            </w:r>
          </w:p>
        </w:tc>
      </w:tr>
      <w:tr>
        <w:tc>
          <w:tcPr>
            <w:tcW w:type="dxa" w:w="2880"/>
          </w:tcPr>
          <w:p>
            <w:r>
              <w:t>issueSourceId</w:t>
            </w:r>
          </w:p>
        </w:tc>
        <w:tc>
          <w:tcPr>
            <w:tcW w:type="dxa" w:w="2880"/>
          </w:tcPr>
          <w:p>
            <w:r>
              <w:t>integer</w:t>
            </w:r>
          </w:p>
        </w:tc>
        <w:tc>
          <w:tcPr>
            <w:tcW w:type="dxa" w:w="2880"/>
          </w:tcPr>
          <w:p>
            <w:r>
              <w:t>The ID of the issue source for the Atlassian team.</w:t>
            </w:r>
          </w:p>
        </w:tc>
      </w:tr>
      <w:tr>
        <w:tc>
          <w:tcPr>
            <w:tcW w:type="dxa" w:w="2880"/>
          </w:tcPr>
          <w:p>
            <w:r>
              <w:t>planningStyle</w:t>
            </w:r>
          </w:p>
        </w:tc>
        <w:tc>
          <w:tcPr>
            <w:tcW w:type="dxa" w:w="2880"/>
          </w:tcPr>
          <w:p>
            <w:r>
              <w:t>string</w:t>
            </w:r>
          </w:p>
        </w:tc>
        <w:tc>
          <w:tcPr>
            <w:tcW w:type="dxa" w:w="2880"/>
          </w:tcPr>
          <w:p>
            <w:r>
              <w:t>The planning style for the Atlassian team. Possible values: Scrum, Kanban.</w:t>
            </w:r>
          </w:p>
        </w:tc>
      </w:tr>
      <w:tr>
        <w:tc>
          <w:tcPr>
            <w:tcW w:type="dxa" w:w="2880"/>
          </w:tcPr>
          <w:p>
            <w:r>
              <w:t>sprintLength</w:t>
            </w:r>
          </w:p>
        </w:tc>
        <w:tc>
          <w:tcPr>
            <w:tcW w:type="dxa" w:w="2880"/>
          </w:tcPr>
          <w:p>
            <w:r>
              <w:t>integer</w:t>
            </w:r>
          </w:p>
        </w:tc>
        <w:tc>
          <w:tcPr>
            <w:tcW w:type="dxa" w:w="2880"/>
          </w:tcPr>
          <w:p>
            <w:r>
              <w:t>The sprint length for the Atlassian team.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'https://api.atlassian.com/ex/jira/{{jiraCloudId}}/rest/api/3/plans/plan/12/team/atlassian/team-abc123' \</w:t>
        <w:br/>
        <w:t xml:space="preserve"> --header 'Accept: application/json'</w:t>
      </w:r>
    </w:p>
    <w:p>
      <w:pPr>
        <w:pStyle w:val="Heading3"/>
      </w:pPr>
      <w:r>
        <w:t>Example Usage</w:t>
      </w:r>
    </w:p>
    <w:p>
      <w:pPr>
        <w:pStyle w:val="Heading3"/>
      </w:pPr>
      <w:r>
        <w:t>Example 1: Get settings for a Scrum team</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'https://api.atlassian.com/ex/jira/{{jiraCloudId}}/rest/api/3/plans/plan/12/team/atlassian/team-abc123' \</w:t>
        <w:br/>
        <w:t xml:space="preserve"> --header 'Accept: application/json'</w:t>
      </w:r>
    </w:p>
    <w:p>
      <w:pPr>
        <w:pStyle w:val="Heading3"/>
      </w:pPr>
      <w:r>
        <w:t>Example 2: Get settings for a Kanban team</w:t>
      </w:r>
    </w:p>
    <w:p>
      <w:r>
        <w:rPr>
          <w:b/>
          <w:color w:val="666666"/>
          <w:sz w:val="16"/>
        </w:rPr>
        <w:t>[bash]</w:t>
      </w:r>
    </w:p>
    <w:p>
      <w:pPr>
        <w:shd w:fill="F2F2F2" w:val="clear"/>
      </w:pPr>
      <w:r>
        <w:rPr>
          <w:rFonts w:ascii="Courier New" w:hAnsi="Courier New"/>
          <w:sz w:val="17"/>
        </w:rPr>
        <w:t>curl -sS \</w:t>
        <w:br/>
        <w:t xml:space="preserve"> --request GET \</w:t>
        <w:br/>
        <w:t xml:space="preserve"> --url 'https://api.atlassian.com/ex/jira/{{jiraCloudId}}/rest/api/3/plans/plan/345/team/atlassian/team-xyz789' \</w:t>
        <w:br/>
        <w:t xml:space="preserve"> --header 'Accept: application/json'</w:t>
      </w:r>
    </w:p>
    <w:p>
      <w:pPr>
        <w:pStyle w:val="Heading3"/>
      </w:pPr>
      <w:r>
        <w:t>Behavior</w:t>
      </w:r>
    </w:p>
    <w:p>
      <w:pPr>
        <w:pStyle w:val="ListBullet"/>
      </w:pPr>
      <w:r>
        <w:t>Validates the caller is authenticated and authorized (Administer Jira global permission).</w:t>
      </w:r>
    </w:p>
    <w:p>
      <w:pPr>
        <w:pStyle w:val="ListBullet"/>
      </w:pPr>
      <w:r>
        <w:t>Looks up the specified plan and Atlassian team association.</w:t>
      </w:r>
    </w:p>
    <w:p>
      <w:pPr>
        <w:pStyle w:val="ListBullet"/>
      </w:pPr>
      <w:r>
        <w:t>If the plan is inactive, returns 409.</w:t>
      </w:r>
    </w:p>
    <w:p>
      <w:pPr>
        <w:pStyle w:val="ListBullet"/>
      </w:pPr>
      <w:r>
        <w:t>Returns the team planning settings as JSON.</w:t>
      </w:r>
    </w:p>
    <w:p>
      <w:pPr>
        <w:pStyle w:val="Heading3"/>
      </w:pPr>
      <w:r>
        <w:t>Notes</w:t>
      </w:r>
    </w:p>
    <w:p>
      <w:pPr>
        <w:pStyle w:val="ListBullet"/>
      </w:pPr>
      <w:r>
        <w:t>planningStyle is explicitly documented as "Scrum" or "Kanban".</w:t>
      </w:r>
    </w:p>
    <w:p>
      <w:pPr>
        <w:pStyle w:val="ListBullet"/>
      </w:pPr>
      <w:r>
        <w:t>No query parameters or request body fields are documented for this endpoint.</w:t>
      </w:r>
    </w:p>
    <w:p>
      <w:pPr>
        <w:pStyle w:val="Heading3"/>
      </w:pPr>
      <w:r>
        <w:t>Error Handling</w:t>
      </w:r>
    </w:p>
    <w:p>
      <w:pPr>
        <w:pStyle w:val="ListBullet"/>
      </w:pPr>
      <w:r>
        <w:t>401: user is not logged in</w:t>
      </w:r>
    </w:p>
    <w:p>
      <w:pPr>
        <w:pStyle w:val="ListBullet"/>
      </w:pPr>
      <w:r>
        <w:t>403: Jira Premium missing and/or lacking Administer Jira permission</w:t>
      </w:r>
    </w:p>
    <w:p>
      <w:pPr>
        <w:pStyle w:val="ListBullet"/>
      </w:pPr>
      <w:r>
        <w:t>404: plan/team not found or not associated</w:t>
      </w:r>
    </w:p>
    <w:p>
      <w:pPr>
        <w:pStyle w:val="ListBullet"/>
      </w:pPr>
      <w:r>
        <w:t>409: plan not active</w:t>
      </w:r>
    </w:p>
    <w:p>
      <w:r>
        <w:br w:type="page"/>
      </w:r>
    </w:p>
    <w:p>
      <w:pPr>
        <w:pStyle w:val="Heading2"/>
      </w:pPr>
      <w:r>
        <w:t>725. [PUT] Select a Jira Time Tracking Provider (Site)</w:t>
      </w:r>
    </w:p>
    <w:p>
      <w:r>
        <w:rPr>
          <w:b/>
        </w:rPr>
        <w:t xml:space="preserve">Endpoint: </w:t>
      </w:r>
      <w:r>
        <w:rPr>
          <w:rFonts w:ascii="Courier New" w:hAnsi="Courier New"/>
          <w:sz w:val="18"/>
        </w:rPr>
        <w:t>/ex/jira/{{jiraCloudId}}/rest/api/3/configuration/timetracking</w:t>
      </w:r>
    </w:p>
    <w:p>
      <w:pPr>
        <w:pStyle w:val="Heading3"/>
      </w:pPr>
      <w:r>
        <w:t>Prerequisites</w:t>
      </w:r>
    </w:p>
    <w:p>
      <w:pPr>
        <w:pStyle w:val="ListBullet"/>
      </w:pPr>
      <w:r>
        <w:t>User must have the Administer Jira global permission.</w:t>
      </w:r>
    </w:p>
    <w:p>
      <w:pPr>
        <w:pStyle w:val="Heading3"/>
      </w:pPr>
      <w:r>
        <w:t>Method</w:t>
      </w:r>
    </w:p>
    <w:p>
      <w:r>
        <w:t>PUT</w:t>
      </w:r>
    </w:p>
    <w:p>
      <w:pPr>
        <w:pStyle w:val="Heading3"/>
      </w:pPr>
      <w:r>
        <w:t>URL</w:t>
      </w:r>
    </w:p>
    <w:p>
      <w:r>
        <w:t>https://api.atlassian.com/ex/jira/{{jiraCloudId}}/rest/api/3/configuration/timetracking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Selects (sets) the time tracking provider used by the Jira site.</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base path using the provided base URL, ensuring {{jiraCloudId}} is a non-empty UUID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https://api.atlassian.com/ex/jira/1a2b3c4d-1111-2222-3333-4a5b6c7d8e9f/rest/api/3/configuration/timetracking</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https://api.atlassian.com/ex/jira//rest/api/3/configuration/timetracking</w:t>
        <w:br/>
        <w:t>https://api.atlassian.com/ex/jira/rest/api/3/configuration/timetracking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for the time tracking provider (example: JIRA).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time tracking provider (example: JIRA provided time tracking).</w:t>
            </w:r>
          </w:p>
        </w:tc>
      </w:tr>
      <w:tr>
        <w:tc>
          <w:tcPr>
            <w:tcW w:type="dxa" w:w="2880"/>
          </w:tcPr>
          <w:p>
            <w:r>
              <w:t>url</w:t>
            </w:r>
          </w:p>
        </w:tc>
        <w:tc>
          <w:tcPr>
            <w:tcW w:type="dxa" w:w="2880"/>
          </w:tcPr>
          <w:p>
            <w:r>
              <w:t>string</w:t>
            </w:r>
          </w:p>
        </w:tc>
        <w:tc>
          <w:tcPr>
            <w:tcW w:type="dxa" w:w="2880"/>
          </w:tcPr>
          <w:p>
            <w:r>
              <w:t>URL of the provider app’s configuration page (example: /example/config/url). Only returned if the provider app module descriptor sets adminPageKey.</w:t>
            </w:r>
          </w:p>
        </w:tc>
      </w:tr>
    </w:tbl>
    <w:p/>
    <w:p>
      <w:pPr>
        <w:pStyle w:val="Heading3"/>
      </w:pPr>
      <w:r>
        <w:t>Response</w:t>
      </w:r>
    </w:p>
    <w:p>
      <w:pPr>
        <w:pStyle w:val="Heading3"/>
      </w:pPr>
      <w:r>
        <w:t>Success Response (204 No Content)</w:t>
      </w:r>
    </w:p>
    <w:p>
      <w:r>
        <w:t>Returned if the request is successful.</w:t>
      </w:r>
    </w:p>
    <w:p>
      <w:r>
        <w:rPr>
          <w:b/>
        </w:rPr>
        <w:t>Note: Note: Although the scraped text mentions application/json: any, a 204 response typically has no response body.</w:t>
      </w:r>
    </w:p>
    <w:p>
      <w:pPr>
        <w:pStyle w:val="Heading3"/>
      </w:pPr>
      <w:r>
        <w:t>Error Response (400 Bad Request)</w:t>
      </w:r>
    </w:p>
    <w:p>
      <w:r>
        <w:t>Returned if the time tracking provider is not found.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'https://api.atlassian.com/ex/jira/1a2b3c4d-1111-2222-3333-4a5b6c7d8e9f/rest/api/3/configuration/timetracking' \</w:t>
        <w:br/>
        <w:t xml:space="preserve"> --header 'Accept: application/json' \</w:t>
        <w:br/>
        <w:t xml:space="preserve"> --header 'Content-Type: application/json' \</w:t>
        <w:br/>
        <w:t xml:space="preserve"> --data '{</w:t>
        <w:br/>
        <w:t xml:space="preserve"> "key": "JIRA"</w:t>
        <w:br/>
        <w:t xml:space="preserve">  }'</w:t>
      </w:r>
    </w:p>
    <w:p>
      <w:pPr>
        <w:pStyle w:val="Heading3"/>
      </w:pPr>
      <w:r>
        <w:t>Example Usage</w:t>
      </w:r>
    </w:p>
    <w:p>
      <w:pPr>
        <w:pStyle w:val="Heading3"/>
      </w:pPr>
      <w:r>
        <w:t>Example 1: Select the built-in Jira time tracking provider</w:t>
      </w:r>
    </w:p>
    <w:p>
      <w:pPr>
        <w:pStyle w:val="Heading3"/>
      </w:pPr>
      <w:r>
        <w:t>Example 2: Select a provider and include display metadata (if applicable)</w:t>
      </w:r>
    </w:p>
    <w:p>
      <w:r>
        <w:rPr>
          <w:b/>
          <w:color w:val="666666"/>
          <w:sz w:val="16"/>
        </w:rPr>
        <w:t>[bash]</w:t>
      </w:r>
    </w:p>
    <w:p>
      <w:pPr>
        <w:shd w:fill="F2F2F2" w:val="clear"/>
      </w:pPr>
      <w:r>
        <w:rPr>
          <w:rFonts w:ascii="Courier New" w:hAnsi="Courier New"/>
          <w:sz w:val="17"/>
        </w:rPr>
        <w:t>curl -i --request PUT \</w:t>
        <w:br/>
        <w:t xml:space="preserve"> 'https://api.atlassian.com/ex/jira/1a2b3c4d-1111-2222-3333-4a5b6c7d8e9f/rest/api/3/configuration/timetracking' \</w:t>
        <w:br/>
        <w:t xml:space="preserve"> --header 'Accept: application/json' \</w:t>
        <w:br/>
        <w:t xml:space="preserve"> --header 'Content-Type: application/json' \</w:t>
        <w:br/>
        <w:t xml:space="preserve"> --data '{</w:t>
        <w:br/>
        <w:t xml:space="preserve"> "key": "JIRA",</w:t>
        <w:br/>
        <w:t xml:space="preserve"> "name": "JIRA provided time tracking",</w:t>
        <w:br/>
        <w:t xml:space="preserve"> "url": "/example/config/url"</w:t>
        <w:br/>
        <w:t xml:space="preserve">  }'</w:t>
      </w:r>
    </w:p>
    <w:p>
      <w:pPr>
        <w:pStyle w:val="Heading3"/>
      </w:pPr>
      <w:r>
        <w:t>Behavior</w:t>
      </w:r>
    </w:p>
    <w:p>
      <w:pPr>
        <w:pStyle w:val="ListBullet"/>
      </w:pPr>
      <w:r>
        <w:t>Validates the caller has Administer Jira global permission.</w:t>
      </w:r>
    </w:p>
    <w:p>
      <w:pPr>
        <w:pStyle w:val="ListBullet"/>
      </w:pPr>
      <w:r>
        <w:t>Looks up the time tracking provider by key.</w:t>
      </w:r>
    </w:p>
    <w:p>
      <w:pPr>
        <w:pStyle w:val="ListBullet"/>
      </w:pPr>
      <w:r>
        <w:t>Sets the site’s active time tracking provider to the matched provider.</w:t>
      </w:r>
    </w:p>
    <w:p>
      <w:pPr>
        <w:pStyle w:val="ListBullet"/>
      </w:pPr>
      <w:r>
        <w:t>Returns 204 No Content if successful.</w:t>
      </w:r>
    </w:p>
    <w:p>
      <w:pPr>
        <w:pStyle w:val="Heading3"/>
      </w:pPr>
      <w:r>
        <w:t>Notes</w:t>
      </w:r>
    </w:p>
    <w:p>
      <w:pPr>
        <w:pStyle w:val="ListBullet"/>
      </w:pPr>
      <w:r>
        <w:t>Request body is required and must include key.</w:t>
      </w:r>
    </w:p>
    <w:p>
      <w:pPr>
        <w:pStyle w:val="ListBullet"/>
      </w:pPr>
      <w:r>
        <w:t>url is described as “only returned” under certain conditions; it may not be meaningful to send unless the API explicitly supports it for selection.</w:t>
      </w:r>
    </w:p>
    <w:p>
      <w:pPr>
        <w:pStyle w:val="Heading3"/>
      </w:pPr>
      <w:r>
        <w:t>Error Handling</w:t>
      </w:r>
    </w:p>
    <w:p>
      <w:pPr>
        <w:pStyle w:val="ListBullet"/>
      </w:pPr>
      <w:r>
        <w:t>400: Provider key not found.</w:t>
      </w:r>
    </w:p>
    <w:p>
      <w:pPr>
        <w:pStyle w:val="ListBullet"/>
      </w:pPr>
      <w:r>
        <w:t>401: Missing/incorrect credentials.</w:t>
      </w:r>
    </w:p>
    <w:p>
      <w:pPr>
        <w:pStyle w:val="ListBullet"/>
      </w:pPr>
      <w:r>
        <w:t>403: Insufficient permissions.</w:t>
      </w:r>
    </w:p>
    <w:p>
      <w:r>
        <w:t>If you share your jiraCloudId (UUID from Get Sites), I can tailor the final URL and sample requests to your site.</w:t>
      </w:r>
    </w:p>
    <w:p>
      <w:pPr>
        <w:pStyle w:val="Heading3"/>
      </w:pPr>
      <w:r>
        <w:t>Related timeTrackingProvider actions</w:t>
      </w:r>
    </w:p>
    <w:p>
      <w:pPr>
        <w:pStyle w:val="ListBullet"/>
      </w:pPr>
      <w:r>
        <w:t>[GET] Get Selected Time Tracking Provider — /ex/jira/{{jiraCloudId}}/rest/api/3/configuration/timetracking</w:t>
      </w:r>
    </w:p>
    <w:p>
      <w:r>
        <w:br w:type="page"/>
      </w:r>
    </w:p>
    <w:p>
      <w:pPr>
        <w:pStyle w:val="Heading2"/>
      </w:pPr>
      <w:r>
        <w:t>726. [GET] Get Selected Time Tracking Provider</w:t>
      </w:r>
    </w:p>
    <w:p>
      <w:r>
        <w:rPr>
          <w:b/>
        </w:rPr>
        <w:t xml:space="preserve">Endpoint: </w:t>
      </w:r>
      <w:r>
        <w:rPr>
          <w:rFonts w:ascii="Courier New" w:hAnsi="Courier New"/>
          <w:sz w:val="18"/>
        </w:rPr>
        <w:t>/ex/jira/{{jiraCloudId}}/rest/api/3/configuration/timetracking</w:t>
      </w:r>
    </w:p>
    <w:p>
      <w:pPr>
        <w:pStyle w:val="Heading3"/>
      </w:pPr>
      <w:r>
        <w:t>Get Selected Time Tracking Provider (Jira Cloud)</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https://api.atlassian.com/ex/jira/{{jiraCloudId}}/rest/api/3/configuration/timetracking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time tracking provider that is currently selected. If time tracking is disabled, the request succeeds but returns an empty response.</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.../jira//rest/...).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/ex/jira/2f3b7c1e-9a4d-4d3b-8c1a-1234567890ab/rest/api/3/configuration/timetracking</w:t>
      </w:r>
    </w:p>
    <w:p>
      <w:pPr>
        <w:pStyle w:val="Heading3"/>
      </w:pPr>
      <w:r>
        <w:t>Invalid Examples</w:t>
      </w:r>
    </w:p>
    <w:p>
      <w:r>
        <w:rPr>
          <w:b/>
          <w:color w:val="666666"/>
          <w:sz w:val="16"/>
        </w:rPr>
        <w:t>[http]</w:t>
      </w:r>
    </w:p>
    <w:p>
      <w:pPr>
        <w:shd w:fill="F2F2F2" w:val="clear"/>
      </w:pPr>
      <w:r>
        <w:rPr>
          <w:rFonts w:ascii="Courier New" w:hAnsi="Courier New"/>
          <w:sz w:val="17"/>
        </w:rPr>
        <w:t>/ex/jira//rest/api/3/configuration/timetracking</w:t>
        <w:br/>
        <w:t>/ex/jira/rest/api/3/configuration/timetracking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requests. (Obtainable from the Get Sites action.)</w:t>
            </w:r>
          </w:p>
        </w:tc>
      </w:tr>
    </w:tbl>
    <w:p/>
    <w:p>
      <w:pPr>
        <w:pStyle w:val="Heading3"/>
      </w:pPr>
      <w:r>
        <w:t>Response</w:t>
      </w:r>
    </w:p>
    <w:p>
      <w:pPr>
        <w:pStyle w:val="Heading3"/>
      </w:pPr>
      <w:r>
        <w:t>Success Response (200 OK) — time tracking enabled</w:t>
      </w:r>
    </w:p>
    <w:p>
      <w:r>
        <w:rPr>
          <w:b/>
          <w:color w:val="666666"/>
          <w:sz w:val="16"/>
        </w:rPr>
        <w:t>[json]</w:t>
      </w:r>
    </w:p>
    <w:p>
      <w:pPr>
        <w:shd w:fill="F2F2F2" w:val="clear"/>
      </w:pPr>
      <w:r>
        <w:rPr>
          <w:rFonts w:ascii="Courier New" w:hAnsi="Courier New"/>
          <w:sz w:val="17"/>
        </w:rPr>
        <w:t>{</w:t>
        <w:br/>
        <w:t xml:space="preserve"> "key": "JIRA",</w:t>
        <w:br/>
        <w:t xml:space="preserve"> "name": "JIRA provided time tracking",</w:t>
        <w:br/>
        <w:t xml:space="preserve"> "url": "/example/config/url"</w:t>
        <w:br/>
        <w:t>}</w:t>
      </w:r>
    </w:p>
    <w:p>
      <w:pPr>
        <w:pStyle w:val="Heading3"/>
      </w:pPr>
      <w:r>
        <w:t>Success Response (204 No Content) — time tracking disabled</w:t>
      </w:r>
    </w:p>
    <w:p>
      <w:r>
        <w:t>Response body is empty.</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Response Fields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The key for the time tracking provider (e.g., JIRA).</w:t>
            </w:r>
          </w:p>
        </w:tc>
      </w:tr>
      <w:tr>
        <w:tc>
          <w:tcPr>
            <w:tcW w:type="dxa" w:w="2880"/>
          </w:tcPr>
          <w:p>
            <w:r>
              <w:t>name</w:t>
            </w:r>
          </w:p>
        </w:tc>
        <w:tc>
          <w:tcPr>
            <w:tcW w:type="dxa" w:w="2880"/>
          </w:tcPr>
          <w:p>
            <w:r>
              <w:t>string</w:t>
            </w:r>
          </w:p>
        </w:tc>
        <w:tc>
          <w:tcPr>
            <w:tcW w:type="dxa" w:w="2880"/>
          </w:tcPr>
          <w:p>
            <w:r>
              <w:t>The name of the time tracking provider (e.g., JIRA provided time tracking).</w:t>
            </w:r>
          </w:p>
        </w:tc>
      </w:tr>
      <w:tr>
        <w:tc>
          <w:tcPr>
            <w:tcW w:type="dxa" w:w="2880"/>
          </w:tcPr>
          <w:p>
            <w:r>
              <w:t>url</w:t>
            </w:r>
          </w:p>
        </w:tc>
        <w:tc>
          <w:tcPr>
            <w:tcW w:type="dxa" w:w="2880"/>
          </w:tcPr>
          <w:p>
            <w:r>
              <w:t>string</w:t>
            </w:r>
          </w:p>
        </w:tc>
        <w:tc>
          <w:tcPr>
            <w:tcW w:type="dxa" w:w="2880"/>
          </w:tcPr>
          <w:p>
            <w:r>
              <w:t>The URL of the configuration page for the provider app (e.g., /example/config/url). Only returned if the app’s module descriptor sets adminPageKey.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'https://api.atlassian.com/ex/jira/2f3b7c1e-9a4d-4d3b-8c1a-1234567890ab/rest/api/3/configuration/timetracking' \</w:t>
        <w:br/>
        <w:t xml:space="preserve"> --header 'Accept: application/json'</w:t>
      </w:r>
    </w:p>
    <w:p>
      <w:pPr>
        <w:pStyle w:val="Heading3"/>
      </w:pPr>
      <w:r>
        <w:t>Notes</w:t>
      </w:r>
    </w:p>
    <w:p>
      <w:pPr>
        <w:pStyle w:val="ListBullet"/>
      </w:pPr>
      <w:r>
        <w:t>A 204 response indicates time tracking is disabled (successful request, no content returned).</w:t>
      </w:r>
    </w:p>
    <w:p>
      <w:r>
        <w:t>Provide your jiraCloudId (UUID) to tailor the URL for your site. You can retrieve it using the Get Sites action.</w:t>
      </w:r>
    </w:p>
    <w:p>
      <w:pPr>
        <w:pStyle w:val="Heading3"/>
      </w:pPr>
      <w:r>
        <w:t>Related timeTrackingProvider actions</w:t>
      </w:r>
    </w:p>
    <w:p>
      <w:pPr>
        <w:pStyle w:val="ListBullet"/>
      </w:pPr>
      <w:r>
        <w:t>[PUT] Select a Jira Time Tracking Provider (Site) — /ex/jira/{{jiraCloudId}}/rest/api/3/configuration/timetracking</w:t>
      </w:r>
    </w:p>
    <w:p>
      <w:r>
        <w:br w:type="page"/>
      </w:r>
    </w:p>
    <w:p>
      <w:pPr>
        <w:pStyle w:val="Heading2"/>
      </w:pPr>
      <w:r>
        <w:t>727. [GET] Get Jira Time Tracking Settings (Shared Configuration)</w:t>
      </w:r>
    </w:p>
    <w:p>
      <w:r>
        <w:rPr>
          <w:b/>
        </w:rPr>
        <w:t xml:space="preserve">Endpoint: </w:t>
      </w:r>
      <w:r>
        <w:rPr>
          <w:rFonts w:ascii="Courier New" w:hAnsi="Courier New"/>
          <w:sz w:val="18"/>
        </w:rPr>
        <w:t>/ex/jira/{{jiraCloudId}}/rest/api/3/configuration/timetracking/options</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https://api.atlassian.com/ex/jira/{{jiraCloudId}}/rest/api/3/configuration/timetracking/options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Jira’s time tracking settings (shared configuration), including the time format, default time unit, and working time assumptions.</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 (for example, avoid .../jira//rest/...).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https://api.atlassian.com/ex/jira/2c4f4c1e-1234-4b9a-9d1a-1234567890ab/rest/api/3/configuration/timetracking/options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https://api.atlassian.com/ex/jira//rest/api/3/configuration/timetracking/options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calls to this action. Get it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"defaultUnit": "hour",</w:t>
        <w:br/>
        <w:t xml:space="preserve"> "timeFormat": "pretty",</w:t>
        <w:br/>
        <w:t xml:space="preserve"> "workingDaysPerWeek": 5,</w:t>
        <w:br/>
        <w:t xml:space="preserve"> "workingHoursPerDay": 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defaultUnit</w:t>
            </w:r>
          </w:p>
        </w:tc>
        <w:tc>
          <w:tcPr>
            <w:tcW w:type="dxa" w:w="2880"/>
          </w:tcPr>
          <w:p>
            <w:r>
              <w:t>string</w:t>
            </w:r>
          </w:p>
        </w:tc>
        <w:tc>
          <w:tcPr>
            <w:tcW w:type="dxa" w:w="2880"/>
          </w:tcPr>
          <w:p>
            <w:r>
              <w:t>Default unit of time applied to logged time. Allowed values: minute, hour, day, week.</w:t>
            </w:r>
          </w:p>
        </w:tc>
      </w:tr>
      <w:tr>
        <w:tc>
          <w:tcPr>
            <w:tcW w:type="dxa" w:w="2880"/>
          </w:tcPr>
          <w:p>
            <w:r>
              <w:t>timeFormat</w:t>
            </w:r>
          </w:p>
        </w:tc>
        <w:tc>
          <w:tcPr>
            <w:tcW w:type="dxa" w:w="2880"/>
          </w:tcPr>
          <w:p>
            <w:r>
              <w:t>string</w:t>
            </w:r>
          </w:p>
        </w:tc>
        <w:tc>
          <w:tcPr>
            <w:tcW w:type="dxa" w:w="2880"/>
          </w:tcPr>
          <w:p>
            <w:r>
              <w:t>Format shown on an issue’s Time Spent field. Allowed values: pretty, days, hours.</w:t>
            </w:r>
          </w:p>
        </w:tc>
      </w:tr>
      <w:tr>
        <w:tc>
          <w:tcPr>
            <w:tcW w:type="dxa" w:w="2880"/>
          </w:tcPr>
          <w:p>
            <w:r>
              <w:t>workingDaysPerWeek</w:t>
            </w:r>
          </w:p>
        </w:tc>
        <w:tc>
          <w:tcPr>
            <w:tcW w:type="dxa" w:w="2880"/>
          </w:tcPr>
          <w:p>
            <w:r>
              <w:t>number</w:t>
            </w:r>
          </w:p>
        </w:tc>
        <w:tc>
          <w:tcPr>
            <w:tcW w:type="dxa" w:w="2880"/>
          </w:tcPr>
          <w:p>
            <w:r>
              <w:t>Number of days in a working week.</w:t>
            </w:r>
          </w:p>
        </w:tc>
      </w:tr>
      <w:tr>
        <w:tc>
          <w:tcPr>
            <w:tcW w:type="dxa" w:w="2880"/>
          </w:tcPr>
          <w:p>
            <w:r>
              <w:t>workingHoursPerDay</w:t>
            </w:r>
          </w:p>
        </w:tc>
        <w:tc>
          <w:tcPr>
            <w:tcW w:type="dxa" w:w="2880"/>
          </w:tcPr>
          <w:p>
            <w:r>
              <w:t>number</w:t>
            </w:r>
          </w:p>
        </w:tc>
        <w:tc>
          <w:tcPr>
            <w:tcW w:type="dxa" w:w="2880"/>
          </w:tcPr>
          <w:p>
            <w:r>
              <w:t>Number of hours in a working day.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'https://api.atlassian.com/ex/jira/{{jiraCloudId}}/rest/api/3/configuration/timetracking/options' \</w:t>
        <w:br/>
        <w:t xml:space="preserve"> --header 'Accept: application/json'</w:t>
      </w:r>
    </w:p>
    <w:p>
      <w:pPr>
        <w:pStyle w:val="Heading3"/>
      </w:pPr>
      <w:r>
        <w:t>Notes</w:t>
      </w:r>
    </w:p>
    <w:p>
      <w:pPr>
        <w:pStyle w:val="ListBullet"/>
      </w:pPr>
      <w:r>
        <w:t>Documentation reference: “Configuring time tracking” (Confluence) as linked in the source.</w:t>
      </w:r>
    </w:p>
    <w:p>
      <w:pPr>
        <w:pStyle w:val="ListBullet"/>
      </w:pPr>
      <w:r>
        <w:t>This endpoint requires Jira admin permissions (global permission).</w:t>
      </w:r>
    </w:p>
    <w:p>
      <w:r>
        <w:t>Please provide your jiraCloudId (UUID). If you don’t have it, you can retrieve it using the Get Sites action.</w:t>
      </w:r>
    </w:p>
    <w:p>
      <w:r>
        <w:br w:type="page"/>
      </w:r>
    </w:p>
    <w:p>
      <w:pPr>
        <w:pStyle w:val="Heading2"/>
      </w:pPr>
      <w:r>
        <w:t>728. [DELETE] Delete a User Property</w:t>
      </w:r>
    </w:p>
    <w:p>
      <w:r>
        <w:rPr>
          <w:b/>
        </w:rPr>
        <w:t xml:space="preserve">Endpoint: </w:t>
      </w:r>
      <w:r>
        <w:rPr>
          <w:rFonts w:ascii="Courier New" w:hAnsi="Courier New"/>
          <w:sz w:val="18"/>
        </w:rPr>
        <w:t>/ex/jira/{{jiraCloudId}}/rest/api/3/user/properties/{{propertyKey}}</w:t>
      </w:r>
    </w:p>
    <w:p>
      <w:pPr>
        <w:pStyle w:val="Heading3"/>
      </w:pPr>
      <w:r>
        <w:t>Prerequisites</w:t>
      </w:r>
    </w:p>
    <w:p>
      <w:pPr>
        <w:pStyle w:val="ListBullet"/>
      </w:pPr>
      <w:r>
        <w:t>To delete a property from any user: Administer Jira global permission.</w:t>
      </w:r>
    </w:p>
    <w:p>
      <w:pPr>
        <w:pStyle w:val="ListBullet"/>
      </w:pPr>
      <w:r>
        <w:t>To delete a property from the calling user’s record: access to Jira and you must be deleting from your own user record.</w:t>
      </w:r>
    </w:p>
    <w:p>
      <w:pPr>
        <w:pStyle w:val="Heading3"/>
      </w:pPr>
      <w:r>
        <w:t>Method</w:t>
      </w:r>
    </w:p>
    <w:p>
      <w:r>
        <w:t>DELETE</w:t>
      </w:r>
    </w:p>
    <w:p>
      <w:pPr>
        <w:pStyle w:val="Heading3"/>
      </w:pPr>
      <w:r>
        <w:t>URL</w:t>
      </w:r>
    </w:p>
    <w:p>
      <w:r>
        <w:t>https://api.atlassian.com/ex/jira/{{jiraCloudId}}/rest/api/3/user/properties/{{propertyKey}}</w:t>
      </w:r>
    </w:p>
    <w:p>
      <w:pPr>
        <w:pStyle w:val="Heading3"/>
      </w:pPr>
      <w:r>
        <w:t>Description</w:t>
      </w:r>
    </w:p>
    <w:p>
      <w:r>
        <w:t>Deletes a property from a user.</w:t>
      </w:r>
    </w:p>
    <w:p>
      <w:r>
        <w:t>Note: This operation does not access the user properties created and maintained in Jira (as referenced in the original documentation link).</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propertyKey path parameter must always be present and non-empty.</w:t>
      </w:r>
    </w:p>
    <w:p>
      <w:pPr>
        <w:pStyle w:val="ListBullet"/>
      </w:pPr>
      <w:r>
        <w:t>Always construct the path as /ex/jira/{{jiraCloudId}}/rest/api/3/user/properties/{{propertyKey}}.</w:t>
      </w:r>
    </w:p>
    <w:p>
      <w:pPr>
        <w:pStyle w:val="ListBullet"/>
      </w:pPr>
      <w:r>
        <w:t>Do not call the API with missing or empty path parameters (e.g., avoid /properties//).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Query parameter deprecations: </w:t>
        <w:br/>
        <w:br/>
        <w:t>userKey is no longer available (deprecated).</w:t>
        <w:br/>
        <w:t>username is no longer available (deprecated).</w:t>
      </w:r>
    </w:p>
    <w:p>
      <w:pPr>
        <w:pStyle w:val="Heading3"/>
      </w:pPr>
      <w:r>
        <w:t>Valid Examples</w:t>
      </w:r>
    </w:p>
    <w:p>
      <w:r>
        <w:rPr>
          <w:b/>
          <w:color w:val="666666"/>
          <w:sz w:val="16"/>
        </w:rPr>
        <w:t>[http]</w:t>
      </w:r>
    </w:p>
    <w:p>
      <w:pPr>
        <w:shd w:fill="F2F2F2" w:val="clear"/>
      </w:pPr>
      <w:r>
        <w:rPr>
          <w:rFonts w:ascii="Courier New" w:hAnsi="Courier New"/>
          <w:sz w:val="17"/>
        </w:rPr>
        <w:t>/ex/jira/1a11d016-8984-4c3e-b9ab-142dd06acb1b/rest/api/3/user/properties/theme</w:t>
        <w:br/>
        <w:t>/ex/jira/1a11d016-8984-4c3e-b9ab-142dd06acb1b/rest/api/3/user/properties/my.plugin.setting</w:t>
      </w:r>
    </w:p>
    <w:p>
      <w:pPr>
        <w:pStyle w:val="Heading3"/>
      </w:pPr>
      <w:r>
        <w:t>Invalid Examples</w:t>
      </w:r>
    </w:p>
    <w:p>
      <w:r>
        <w:rPr>
          <w:b/>
          <w:color w:val="666666"/>
          <w:sz w:val="16"/>
        </w:rPr>
        <w:t>[http]</w:t>
      </w:r>
    </w:p>
    <w:p>
      <w:pPr>
        <w:shd w:fill="F2F2F2" w:val="clear"/>
      </w:pPr>
      <w:r>
        <w:rPr>
          <w:rFonts w:ascii="Courier New" w:hAnsi="Courier New"/>
          <w:sz w:val="17"/>
        </w:rPr>
        <w:t>/ex/jira//rest/api/3/user/properties/theme</w:t>
        <w:br/>
        <w:t>/ex/jira/1a11d016-8984-4c3e-b9ab-142dd06acb1b/rest/api/3/user/properties/</w:t>
        <w:br/>
        <w:t>/ex/jira/1a11d016-8984-4c3e-b9ab-142dd06acb1b/rest/api/3/user/properties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Get it from the Get Sites action.</w:t>
            </w:r>
          </w:p>
        </w:tc>
      </w:tr>
      <w:tr>
        <w:tc>
          <w:tcPr>
            <w:tcW w:type="dxa" w:w="2880"/>
          </w:tcPr>
          <w:p>
            <w:r>
              <w:t>propertyKey</w:t>
            </w:r>
          </w:p>
        </w:tc>
        <w:tc>
          <w:tcPr>
            <w:tcW w:type="dxa" w:w="2880"/>
          </w:tcPr>
          <w:p>
            <w:r>
              <w:t>string</w:t>
            </w:r>
          </w:p>
        </w:tc>
        <w:tc>
          <w:tcPr>
            <w:tcW w:type="dxa" w:w="2880"/>
          </w:tcPr>
          <w:p>
            <w:r>
              <w:t>The key of the user’s property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(unique across Atlassian products). Example: 5b10ac8d82e05b22cc7d4ef5.</w:t>
            </w:r>
          </w:p>
        </w:tc>
      </w:tr>
      <w:tr>
        <w:tc>
          <w:tcPr>
            <w:tcW w:type="dxa" w:w="2880"/>
          </w:tcPr>
          <w:p>
            <w:r>
              <w:t>userKey</w:t>
            </w:r>
          </w:p>
        </w:tc>
        <w:tc>
          <w:tcPr>
            <w:tcW w:type="dxa" w:w="2880"/>
          </w:tcPr>
          <w:p>
            <w:r>
              <w:t>string</w:t>
            </w:r>
          </w:p>
        </w:tc>
        <w:tc>
          <w:tcPr>
            <w:tcW w:type="dxa" w:w="2880"/>
          </w:tcPr>
          <w:p>
            <w:r>
              <w:t>Deprecated / no longer available. Will be removed from documentation.</w:t>
            </w:r>
          </w:p>
        </w:tc>
      </w:tr>
      <w:tr>
        <w:tc>
          <w:tcPr>
            <w:tcW w:type="dxa" w:w="2880"/>
          </w:tcPr>
          <w:p>
            <w:r>
              <w:t>username</w:t>
            </w:r>
          </w:p>
        </w:tc>
        <w:tc>
          <w:tcPr>
            <w:tcW w:type="dxa" w:w="2880"/>
          </w:tcPr>
          <w:p>
            <w:r>
              <w:t>string</w:t>
            </w:r>
          </w:p>
        </w:tc>
        <w:tc>
          <w:tcPr>
            <w:tcW w:type="dxa" w:w="2880"/>
          </w:tcPr>
          <w:p>
            <w:r>
              <w:t>Deprecated / no longer available. Will be removed from documentation.</w:t>
            </w:r>
          </w:p>
        </w:tc>
      </w:tr>
    </w:tbl>
    <w:p/>
    <w:p>
      <w:pPr>
        <w:pStyle w:val="Heading3"/>
      </w:pPr>
      <w:r>
        <w:t>Response</w:t>
      </w:r>
    </w:p>
    <w:p>
      <w:pPr>
        <w:pStyle w:val="Heading3"/>
      </w:pPr>
      <w:r>
        <w:t>Success Response (204 No Content)</w:t>
      </w:r>
    </w:p>
    <w:p>
      <w:r>
        <w:t>Returned if the user property is deleted. (No response body.)</w:t>
      </w:r>
    </w:p>
    <w:p>
      <w:pPr>
        <w:pStyle w:val="Heading3"/>
      </w:pPr>
      <w:r>
        <w:t>Error Response (400 Bad Request)</w:t>
      </w:r>
    </w:p>
    <w:p>
      <w:r>
        <w:t>Returned if accountId is missing.</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 or is not accessing their user record.</w:t>
      </w:r>
    </w:p>
    <w:p>
      <w:pPr>
        <w:pStyle w:val="Heading3"/>
      </w:pPr>
      <w:r>
        <w:t>Error Response (404 Not Found)</w:t>
      </w:r>
    </w:p>
    <w:p>
      <w:r>
        <w:t>Returned if the user or the property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'https://api.atlassian.com/ex/jira/{{jiraCloudId}}/rest/api/3/user/properties/{{propertyKey}}?accountId=5b10ac8d82e05b22cc7d4ef5' \</w:t>
        <w:br/>
        <w:t xml:space="preserve"> --header 'Accept: application/json'</w:t>
      </w:r>
    </w:p>
    <w:p>
      <w:pPr>
        <w:pStyle w:val="Heading3"/>
      </w:pPr>
      <w:r>
        <w:t>Example Usage</w:t>
      </w:r>
    </w:p>
    <w:p>
      <w:pPr>
        <w:pStyle w:val="Heading3"/>
      </w:pPr>
      <w:r>
        <w:t>Example 1: Delete a property from a specific user (by accountId)</w:t>
      </w:r>
    </w:p>
    <w:p>
      <w:r>
        <w:rPr>
          <w:b/>
          <w:color w:val="666666"/>
          <w:sz w:val="16"/>
        </w:rPr>
        <w:t>[bash]</w:t>
      </w:r>
    </w:p>
    <w:p>
      <w:pPr>
        <w:shd w:fill="F2F2F2" w:val="clear"/>
      </w:pPr>
      <w:r>
        <w:rPr>
          <w:rFonts w:ascii="Courier New" w:hAnsi="Courier New"/>
          <w:sz w:val="17"/>
        </w:rPr>
        <w:t>curl -i -X DELETE \</w:t>
        <w:br/>
        <w:t xml:space="preserve"> 'https://api.atlassian.com/ex/jira/{{jiraCloudId}}/rest/api/3/user/properties/theme?accountId=5b10ac8d82e05b22cc7d4ef5' \</w:t>
        <w:br/>
        <w:t xml:space="preserve"> -H 'Accept: application/json'</w:t>
      </w:r>
    </w:p>
    <w:p>
      <w:pPr>
        <w:pStyle w:val="Heading3"/>
      </w:pPr>
      <w:r>
        <w:t>Example 2: Delete a property from the calling user’s record (no accountId)</w:t>
      </w:r>
    </w:p>
    <w:p>
      <w:r>
        <w:rPr>
          <w:b/>
          <w:color w:val="666666"/>
          <w:sz w:val="16"/>
        </w:rPr>
        <w:t>[bash]</w:t>
      </w:r>
    </w:p>
    <w:p>
      <w:pPr>
        <w:shd w:fill="F2F2F2" w:val="clear"/>
      </w:pPr>
      <w:r>
        <w:rPr>
          <w:rFonts w:ascii="Courier New" w:hAnsi="Courier New"/>
          <w:sz w:val="17"/>
        </w:rPr>
        <w:t>curl -i -X DELETE \</w:t>
        <w:br/>
        <w:t xml:space="preserve"> 'https://api.atlassian.com/ex/jira/{{jiraCloudId}}/rest/api/3/user/properties/theme' \</w:t>
        <w:br/>
        <w:t xml:space="preserve"> -H 'Accept: application/json'</w:t>
      </w:r>
    </w:p>
    <w:p>
      <w:pPr>
        <w:pStyle w:val="Heading3"/>
      </w:pPr>
      <w:r>
        <w:t>Notes</w:t>
      </w:r>
    </w:p>
    <w:p>
      <w:pPr>
        <w:pStyle w:val="ListBullet"/>
      </w:pPr>
      <w:r>
        <w:t>The documentation states accountId is required for some scenarios (400 if missing). If you are deleting a property for a user other than yourself, include accountId.</w:t>
      </w:r>
    </w:p>
    <w:p>
      <w:pPr>
        <w:pStyle w:val="ListBullet"/>
      </w:pPr>
      <w:r>
        <w:t>userKey and username are deprecated and should not be used.</w:t>
      </w:r>
    </w:p>
    <w:p>
      <w:r>
        <w:t>Provide your jiraCloudId (UUID) and the propertyKey you want to delete. If you’re deleting from a specific user, also provide their accountId.</w:t>
      </w:r>
    </w:p>
    <w:p>
      <w:pPr>
        <w:pStyle w:val="Heading3"/>
      </w:pPr>
      <w:r>
        <w:t>Related userProperties actions</w:t>
      </w:r>
    </w:p>
    <w:p>
      <w:pPr>
        <w:pStyle w:val="ListBullet"/>
      </w:pPr>
      <w:r>
        <w:t>[GET] List a User’s Property Keys — /ex/jira/{{jiraCloudId}}/rest/api/3/user/properties</w:t>
      </w:r>
    </w:p>
    <w:p>
      <w:pPr>
        <w:pStyle w:val="ListBullet"/>
      </w:pPr>
      <w:r>
        <w:t>[GET] Get a User Property (by Property Key) — /ex/jira/{{jiraCloudId}}/rest/api/3/user/properties/{{propertyKey}}</w:t>
      </w:r>
    </w:p>
    <w:p>
      <w:pPr>
        <w:pStyle w:val="ListBullet"/>
      </w:pPr>
      <w:r>
        <w:t>[PUT] Set a User Property — /rest/api/3/user/properties/{{propertyKey}}</w:t>
      </w:r>
    </w:p>
    <w:p>
      <w:r>
        <w:br w:type="page"/>
      </w:r>
    </w:p>
    <w:p>
      <w:pPr>
        <w:pStyle w:val="Heading2"/>
      </w:pPr>
      <w:r>
        <w:t>729. [GET] Find User Keys by Structured Query (Paginated)</w:t>
      </w:r>
    </w:p>
    <w:p>
      <w:r>
        <w:rPr>
          <w:b/>
        </w:rPr>
        <w:t xml:space="preserve">Endpoint: </w:t>
      </w:r>
      <w:r>
        <w:rPr>
          <w:rFonts w:ascii="Courier New" w:hAnsi="Courier New"/>
          <w:sz w:val="18"/>
        </w:rPr>
        <w:t>/ex/jira/{{jiraCloudId}}/rest/api/3/user/search/query/key</w:t>
      </w:r>
    </w:p>
    <w:p>
      <w:r>
        <w:t>Please provide your jiraCloudId (UUID). You can get it from the Get Sites action.</w:t>
      </w:r>
    </w:p>
    <w:p>
      <w:pPr>
        <w:pStyle w:val="Heading3"/>
      </w:pPr>
      <w:r>
        <w:t>Prerequisites</w:t>
      </w:r>
    </w:p>
    <w:p>
      <w:pPr>
        <w:pStyle w:val="ListBullet"/>
      </w:pPr>
      <w:r>
        <w:t>User must have the Browse users and groups global permission.</w:t>
      </w:r>
    </w:p>
    <w:p>
      <w:pPr>
        <w:pStyle w:val="Heading3"/>
      </w:pPr>
      <w:r>
        <w:t>Method</w:t>
      </w:r>
    </w:p>
    <w:p>
      <w:r>
        <w:t>GET</w:t>
      </w:r>
    </w:p>
    <w:p>
      <w:pPr>
        <w:pStyle w:val="Heading3"/>
      </w:pPr>
      <w:r>
        <w:t>URL</w:t>
      </w:r>
    </w:p>
    <w:p>
      <w:r>
        <w:t>https://api.atlassian.com/ex/jira/{{jiraCloudId}}/rest/api/3/user/search/query/key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users using a structured query and returns a paginated list of user keys. Results are taken from the startAt/maxResults range (up to the thousandth user) and then filtered by the query, so the endpoint may return fewer items than maxResults.</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(for example, avoid .../ex/jira//rest/...).</w:t>
      </w:r>
    </w:p>
    <w:p>
      <w:pPr>
        <w:pStyle w:val="ListBullet"/>
      </w:pPr>
      <w:r>
        <w:t>Always construct the base path as: /ex/jira/{{jiraCloudId}}/rest/api/3/user/search/query/key.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query parameter is required and must be provided.</w:t>
      </w:r>
    </w:p>
    <w:p>
      <w:pPr>
        <w:pStyle w:val="Heading3"/>
      </w:pPr>
      <w:r>
        <w:t>Valid Examples</w:t>
      </w:r>
    </w:p>
    <w:p>
      <w:r>
        <w:rPr>
          <w:b/>
          <w:color w:val="666666"/>
          <w:sz w:val="16"/>
        </w:rPr>
        <w:t>[http]</w:t>
      </w:r>
    </w:p>
    <w:p>
      <w:pPr>
        <w:shd w:fill="F2F2F2" w:val="clear"/>
      </w:pPr>
      <w:r>
        <w:rPr>
          <w:rFonts w:ascii="Courier New" w:hAnsi="Courier New"/>
          <w:sz w:val="17"/>
        </w:rPr>
        <w:t>/ex/jira/2c123e45-6a78-90ab-cdef-111213141516/rest/api/3/user/search/query/key?query=is%20assignee%20of%20PROJ</w:t>
        <w:br/>
        <w:t>/ex/jira/2c123e45-6a78-90ab-cdef-111213141516/rest/api/3/user/search/query/key?query=is%20reporter%20of%20(PROJ-1,%20PROJ-2)&amp;startAt=0&amp;maxResults=50</w:t>
      </w:r>
    </w:p>
    <w:p>
      <w:pPr>
        <w:pStyle w:val="Heading3"/>
      </w:pPr>
      <w:r>
        <w:t>Invalid Examples</w:t>
      </w:r>
    </w:p>
    <w:p>
      <w:r>
        <w:rPr>
          <w:b/>
          <w:color w:val="666666"/>
          <w:sz w:val="16"/>
        </w:rPr>
        <w:t>[http]</w:t>
      </w:r>
    </w:p>
    <w:p>
      <w:pPr>
        <w:shd w:fill="F2F2F2" w:val="clear"/>
      </w:pPr>
      <w:r>
        <w:rPr>
          <w:rFonts w:ascii="Courier New" w:hAnsi="Courier New"/>
          <w:sz w:val="17"/>
        </w:rPr>
        <w:t>/ex/jira//rest/api/3/user/search/query/key?query=is%20assignee%20of%20PROJ</w:t>
        <w:br/>
        <w:t>/ex/jira/2c123e45-6a78-90ab-cdef-111213141516/rest/api/3/user/search/query/key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structured search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Index of the first item to return (page offset).</w:t>
            </w:r>
          </w:p>
        </w:tc>
      </w:tr>
      <w:tr>
        <w:tc>
          <w:tcPr>
            <w:tcW w:type="dxa" w:w="2880"/>
          </w:tcPr>
          <w:p>
            <w:r>
              <w:t>maxResults</w:t>
            </w:r>
          </w:p>
        </w:tc>
        <w:tc>
          <w:tcPr>
            <w:tcW w:type="dxa" w:w="2880"/>
          </w:tcPr>
          <w:p>
            <w:r>
              <w:t>integer</w:t>
            </w:r>
          </w:p>
        </w:tc>
        <w:tc>
          <w:tcPr>
            <w:tcW w:type="dxa" w:w="2880"/>
          </w:tcPr>
          <w:p>
            <w:r>
              <w:t>Maximum number of items to return per page. (Documentation also mentions maxResult; response uses maxResults.)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"https://api.atlassian.com/ex/jira/2c123e45-6a78-90ab-cdef-111213141516/rest/api/3/user/search/query/key?query=is%20assignee%20of%20PROJ&amp;startAt=50&amp;maxResults=50",</w:t>
        <w:br/>
        <w:t xml:space="preserve"> "self": "https://api.atlassian.com/ex/jira/2c123e45-6a78-90ab-cdef-111213141516/rest/api/3/user/search/query/key?query=is%20assignee%20of%20PROJ&amp;startAt=0&amp;maxResults=50",</w:t>
        <w:br/>
        <w:t xml:space="preserve"> "startAt": 0,</w:t>
        <w:br/>
        <w:t xml:space="preserve"> "total": 2,</w:t>
        <w:br/>
        <w:t xml:space="preserve"> "values": [</w:t>
        <w:br/>
        <w:t xml:space="preserve"> {</w:t>
        <w:br/>
        <w:t xml:space="preserve"> "accountId": "5b10ac8d82e05b22cc7d4ef5",</w:t>
        <w:br/>
        <w:t xml:space="preserve"> "key": "some-legacy-user-key"</w:t>
        <w:br/>
        <w:t xml:space="preserve"> },</w:t>
        <w:br/>
        <w:t xml:space="preserve"> {</w:t>
        <w:br/>
        <w:t xml:space="preserve"> "accountId": "unknown",</w:t>
        <w:br/>
        <w:t xml:space="preserve"> "key": "unknown"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"query": "The query is invalid."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403</w:t>
        <w:br/>
        <w:t>}</w:t>
      </w:r>
    </w:p>
    <w:p>
      <w:pPr>
        <w:pStyle w:val="Heading3"/>
      </w:pPr>
      <w:r>
        <w:t>Error Response (408 Request Timeout)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"status": 408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of results,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matching users (items).</w:t>
            </w:r>
          </w:p>
        </w:tc>
      </w:tr>
      <w:tr>
        <w:tc>
          <w:tcPr>
            <w:tcW w:type="dxa" w:w="2880"/>
          </w:tcPr>
          <w:p>
            <w:r>
              <w:t>values[].accountId</w:t>
            </w:r>
          </w:p>
        </w:tc>
        <w:tc>
          <w:tcPr>
            <w:tcW w:type="dxa" w:w="2880"/>
          </w:tcPr>
          <w:p>
            <w:r>
              <w:t>string</w:t>
            </w:r>
          </w:p>
        </w:tc>
        <w:tc>
          <w:tcPr>
            <w:tcW w:type="dxa" w:w="2880"/>
          </w:tcPr>
          <w:p>
            <w:r>
              <w:t>Account ID of the user (max length 128). Returns "unknown" if the record is deleted/corrupted (for example, due to server import).</w:t>
            </w:r>
          </w:p>
        </w:tc>
      </w:tr>
      <w:tr>
        <w:tc>
          <w:tcPr>
            <w:tcW w:type="dxa" w:w="2880"/>
          </w:tcPr>
          <w:p>
            <w:r>
              <w:t>values[].key</w:t>
            </w:r>
          </w:p>
        </w:tc>
        <w:tc>
          <w:tcPr>
            <w:tcW w:type="dxa" w:w="2880"/>
          </w:tcPr>
          <w:p>
            <w:r>
              <w:t>string</w:t>
            </w:r>
          </w:p>
        </w:tc>
        <w:tc>
          <w:tcPr>
            <w:tcW w:type="dxa" w:w="2880"/>
          </w:tcPr>
          <w:p>
            <w:r>
              <w:t>Deprecated: no longer available and will be removed (per deprecation notice).</w:t>
            </w:r>
          </w:p>
        </w:tc>
      </w:tr>
    </w:tbl>
    <w:p/>
    <w:p>
      <w:pPr>
        <w:pStyle w:val="Heading3"/>
      </w:pPr>
      <w:r>
        <w:t>Example Structured Query Statements</w:t>
      </w:r>
    </w:p>
    <w:p>
      <w:pPr>
        <w:pStyle w:val="ListBullet"/>
      </w:pPr>
      <w:r>
        <w:t>is assignee of PROJ</w:t>
      </w:r>
    </w:p>
    <w:p>
      <w:pPr>
        <w:pStyle w:val="ListBullet"/>
      </w:pPr>
      <w:r>
        <w:t>is assignee of (PROJ-1, PROJ-2)</w:t>
      </w:r>
    </w:p>
    <w:p>
      <w:pPr>
        <w:pStyle w:val="ListBullet"/>
      </w:pPr>
      <w:r>
        <w:t>is reporter of (PROJ-1, PROJ-2)</w:t>
      </w:r>
    </w:p>
    <w:p>
      <w:pPr>
        <w:pStyle w:val="ListBullet"/>
      </w:pPr>
      <w:r>
        <w:t>is watcher of (PROJ-1, PROJ-2)</w:t>
      </w:r>
    </w:p>
    <w:p>
      <w:pPr>
        <w:pStyle w:val="ListBullet"/>
      </w:pPr>
      <w:r>
        <w:t>is voter of (PROJ-1, PROJ-2)</w:t>
      </w:r>
    </w:p>
    <w:p>
      <w:pPr>
        <w:pStyle w:val="ListBullet"/>
      </w:pPr>
      <w:r>
        <w:t>is commenter of (PROJ-1, PROJ-2)</w:t>
      </w:r>
    </w:p>
    <w:p>
      <w:pPr>
        <w:pStyle w:val="ListBullet"/>
      </w:pPr>
      <w:r>
        <w:t>is transitioner of (PROJ-1, PROJ-2)</w:t>
      </w:r>
    </w:p>
    <w:p>
      <w:pPr>
        <w:pStyle w:val="ListBullet"/>
      </w:pPr>
      <w:r>
        <w:t>[propertyKey].entity.property.path is "property value"</w:t>
        <w:br/>
        <w:t xml:space="preserve"> Example: [location].office.city is "Sydney"</w:t>
      </w:r>
    </w:p>
    <w:p>
      <w:r>
        <w:t>Statements can be combined with AND / OR, for example:</w:t>
        <w:br/>
        <w:t>is assignee of PROJ AND [propertyKey].entity.property.path is "property value"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'https://api.atlassian.com/ex/jira/{{jiraCloudId}}/rest/api/3/user/search/query/key?query=is%20assignee%20of%20PROJ&amp;startAt=0&amp;maxResults=50' \</w:t>
        <w:br/>
        <w:t xml:space="preserve"> --header 'Accept: application/json'</w:t>
      </w:r>
    </w:p>
    <w:p>
      <w:pPr>
        <w:pStyle w:val="Heading3"/>
      </w:pPr>
      <w:r>
        <w:t>Example Usage</w:t>
      </w:r>
    </w:p>
    <w:p>
      <w:pPr>
        <w:pStyle w:val="Heading3"/>
      </w:pPr>
      <w:r>
        <w:t>Example 1: Find assignees in a project</w:t>
      </w:r>
    </w:p>
    <w:p>
      <w:r>
        <w:rPr>
          <w:b/>
          <w:color w:val="666666"/>
          <w:sz w:val="16"/>
        </w:rPr>
        <w:t>[bash]</w:t>
      </w:r>
    </w:p>
    <w:p>
      <w:pPr>
        <w:shd w:fill="F2F2F2" w:val="clear"/>
      </w:pPr>
      <w:r>
        <w:rPr>
          <w:rFonts w:ascii="Courier New" w:hAnsi="Courier New"/>
          <w:sz w:val="17"/>
        </w:rPr>
        <w:t>curl -sS --request GET \</w:t>
        <w:br/>
        <w:t xml:space="preserve"> --url 'https://api.atlassian.com/ex/jira/{{jiraCloudId}}/rest/api/3/user/search/query/key?query=is%20assignee%20of%20PROJ&amp;startAt=0&amp;maxResults=25' \</w:t>
        <w:br/>
        <w:t xml:space="preserve"> --header 'Accept: application/json'</w:t>
      </w:r>
    </w:p>
    <w:p>
      <w:pPr>
        <w:pStyle w:val="Heading3"/>
      </w:pPr>
      <w:r>
        <w:t>Example 2: Find reporters on specific issues</w:t>
      </w:r>
    </w:p>
    <w:p>
      <w:r>
        <w:rPr>
          <w:b/>
          <w:color w:val="666666"/>
          <w:sz w:val="16"/>
        </w:rPr>
        <w:t>[bash]</w:t>
      </w:r>
    </w:p>
    <w:p>
      <w:pPr>
        <w:shd w:fill="F2F2F2" w:val="clear"/>
      </w:pPr>
      <w:r>
        <w:rPr>
          <w:rFonts w:ascii="Courier New" w:hAnsi="Courier New"/>
          <w:sz w:val="17"/>
        </w:rPr>
        <w:t>curl -sS --request GET \</w:t>
        <w:br/>
        <w:t xml:space="preserve"> --url 'https://api.atlassian.com/ex/jira/{{jiraCloudId}}/rest/api/3/user/search/query/key?query=is%20reporter%20of%20(PROJ-1,%20PROJ-2)&amp;startAt=0&amp;maxResults=50' \</w:t>
        <w:br/>
        <w:t xml:space="preserve"> --header 'Accept: application/json'</w:t>
      </w:r>
    </w:p>
    <w:p>
      <w:pPr>
        <w:pStyle w:val="Heading3"/>
      </w:pPr>
      <w:r>
        <w:t>Example 3: Find users by entity property value</w:t>
      </w:r>
    </w:p>
    <w:p>
      <w:r>
        <w:rPr>
          <w:b/>
          <w:color w:val="666666"/>
          <w:sz w:val="16"/>
        </w:rPr>
        <w:t>[bash]</w:t>
      </w:r>
    </w:p>
    <w:p>
      <w:pPr>
        <w:shd w:fill="F2F2F2" w:val="clear"/>
      </w:pPr>
      <w:r>
        <w:rPr>
          <w:rFonts w:ascii="Courier New" w:hAnsi="Courier New"/>
          <w:sz w:val="17"/>
        </w:rPr>
        <w:t>curl -sS --request GET \</w:t>
        <w:br/>
        <w:t xml:space="preserve"> --url 'https://api.atlassian.com/ex/jira/{{jiraCloudId}}/rest/api/3/user/search/query/key?query=%5Blocation%5D.office.city%20is%20%22Sydney%22&amp;startAt=0&amp;maxResults=50' \</w:t>
        <w:br/>
        <w:t xml:space="preserve"> --header 'Accept: application/json'</w:t>
      </w:r>
    </w:p>
    <w:p>
      <w:pPr>
        <w:pStyle w:val="Heading3"/>
      </w:pPr>
      <w:r>
        <w:t>Behavior</w:t>
      </w:r>
    </w:p>
    <w:p>
      <w:pPr>
        <w:pStyle w:val="ListBullet"/>
      </w:pPr>
      <w:r>
        <w:t>Applies paging using startAt and maxResults (up to the thousandth user).</w:t>
      </w:r>
    </w:p>
    <w:p>
      <w:pPr>
        <w:pStyle w:val="ListBullet"/>
      </w:pPr>
      <w:r>
        <w:t>Filters users in that range against the structured query.</w:t>
      </w:r>
    </w:p>
    <w:p>
      <w:pPr>
        <w:pStyle w:val="ListBullet"/>
      </w:pPr>
      <w:r>
        <w:t>Returns a paginated object with values containing user identifiers.</w:t>
      </w:r>
    </w:p>
    <w:p>
      <w:pPr>
        <w:pStyle w:val="Heading3"/>
      </w:pPr>
      <w:r>
        <w:t>Notes</w:t>
      </w:r>
    </w:p>
    <w:p>
      <w:pPr>
        <w:pStyle w:val="ListBullet"/>
      </w:pPr>
      <w:r>
        <w:t>This endpoint may return fewer results than maxResults because it filters after selecting the paging range.</w:t>
      </w:r>
    </w:p>
    <w:p>
      <w:pPr>
        <w:pStyle w:val="ListBullet"/>
      </w:pPr>
      <w:r>
        <w:t>To retrieve all matching users, the documentation recommends using Get all users and filtering in your code.</w:t>
      </w:r>
    </w:p>
    <w:p>
      <w:pPr>
        <w:pStyle w:val="ListBullet"/>
      </w:pPr>
      <w:r>
        <w:t>The key field is deprecated and slated for removal; prefer accountId where possible.</w:t>
      </w:r>
    </w:p>
    <w:p>
      <w:pPr>
        <w:pStyle w:val="Heading3"/>
      </w:pPr>
      <w:r>
        <w:t>Error Handling</w:t>
      </w:r>
    </w:p>
    <w:p>
      <w:pPr>
        <w:pStyle w:val="ListBullet"/>
      </w:pPr>
      <w:r>
        <w:t>400: Query is invalid.</w:t>
      </w:r>
    </w:p>
    <w:p>
      <w:pPr>
        <w:pStyle w:val="ListBullet"/>
      </w:pPr>
      <w:r>
        <w:t>401: Authentication credentials are incorrect or missing.</w:t>
      </w:r>
    </w:p>
    <w:p>
      <w:pPr>
        <w:pStyle w:val="ListBullet"/>
      </w:pPr>
      <w:r>
        <w:t>403: Caller lacks the required permission (Browse users and groups).</w:t>
      </w:r>
    </w:p>
    <w:p>
      <w:pPr>
        <w:pStyle w:val="ListBullet"/>
      </w:pPr>
      <w:r>
        <w:t>408: Search timed out.</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730. [GET] Find Users for Picker (in a Jira Cloud Site)</w:t>
      </w:r>
    </w:p>
    <w:p>
      <w:r>
        <w:rPr>
          <w:b/>
        </w:rPr>
        <w:t xml:space="preserve">Endpoint: </w:t>
      </w:r>
      <w:r>
        <w:rPr>
          <w:rFonts w:ascii="Courier New" w:hAnsi="Courier New"/>
          <w:sz w:val="18"/>
        </w:rPr>
        <w:t>/ex/jira/{{jiraCloudId}}/rest/api/3/user/picker</w:t>
      </w:r>
    </w:p>
    <w:p>
      <w:r>
        <w:t>Please provide your jiraCloudId (UUID). You can retrieve it using the Get Sites action. This endpoint cannot be executed without it.</w:t>
      </w:r>
    </w:p>
    <w:p>
      <w:pPr>
        <w:pStyle w:val="Heading3"/>
      </w:pPr>
      <w:r>
        <w:t>Prerequisites</w:t>
      </w:r>
    </w:p>
    <w:p>
      <w:pPr>
        <w:pStyle w:val="ListBullet"/>
      </w:pPr>
      <w:r>
        <w:t xml:space="preserve">Jira global permission: Browse users and groups (for non-anonymous usage). </w:t>
        <w:br/>
        <w:br/>
        <w:t>Anonymous calls (and calls without this permission) return results for exact name match only.</w:t>
      </w:r>
    </w:p>
    <w:p>
      <w:pPr>
        <w:pStyle w:val="Heading3"/>
      </w:pPr>
      <w:r>
        <w:t>Method</w:t>
      </w:r>
    </w:p>
    <w:p>
      <w:r>
        <w:t>GET</w:t>
      </w:r>
    </w:p>
    <w:p>
      <w:pPr>
        <w:pStyle w:val="Heading3"/>
      </w:pPr>
      <w:r>
        <w:t>URL</w:t>
      </w:r>
    </w:p>
    <w:p>
      <w:r>
        <w:t>https://api.atlassian.com/ex/jira/{{jiraCloudId}}/rest/api/3/user/picker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whose attributes match a query term. The response includes an html field where the matched query term is highlighted using an HTML strong/bold tag. Privacy controls may hide certain user fields (for example, email address).</w:t>
      </w:r>
    </w:p>
    <w:p>
      <w:pPr>
        <w:pStyle w:val="Heading3"/>
      </w:pPr>
      <w:r>
        <w:t>Enforcement Rules</w:t>
      </w:r>
    </w:p>
    <w:p>
      <w:pPr>
        <w:pStyle w:val="ListBullet"/>
      </w:pPr>
      <w:r>
        <w:t>The jiraCloudId path parameter must always be present and must be a UUID.</w:t>
      </w:r>
    </w:p>
    <w:p>
      <w:pPr>
        <w:pStyle w:val="ListBullet"/>
      </w:pPr>
      <w:r>
        <w:t>If jiraCloudId is missing, ask the user to provide it (do not guess).</w:t>
      </w:r>
    </w:p>
    <w:p>
      <w:pPr>
        <w:pStyle w:val="ListBullet"/>
      </w:pPr>
      <w:r>
        <w:t xml:space="preserve">Always construct the request path under: </w:t>
        <w:br/>
        <w:br/>
        <w:t>/ex/jira/{{jiraCloudId}}/rest/api/3/user/picker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/ex/jira/2b9d1c2f-1a2b-4f5a-9c3d-1b2c3d4e5f6a/rest/api/3/user/picker</w:t>
      </w:r>
    </w:p>
    <w:p>
      <w:pPr>
        <w:pStyle w:val="Heading3"/>
      </w:pPr>
      <w:r>
        <w:t>Invalid Examples</w:t>
      </w:r>
    </w:p>
    <w:p>
      <w:r>
        <w:rPr>
          <w:b/>
          <w:color w:val="666666"/>
          <w:sz w:val="16"/>
        </w:rPr>
        <w:t>[http]</w:t>
      </w:r>
    </w:p>
    <w:p>
      <w:pPr>
        <w:shd w:fill="F2F2F2" w:val="clear"/>
      </w:pPr>
      <w:r>
        <w:rPr>
          <w:rFonts w:ascii="Courier New" w:hAnsi="Courier New"/>
          <w:sz w:val="17"/>
        </w:rPr>
        <w:t>/ex/jira//rest/api/3/user/picker</w:t>
        <w:br/>
        <w:t>/ex/jira/rest/api/3/user/picker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matched against user attributes such as displayName and emailAddress. Can match the prefix of an attribute value (e.g., john matches John Smith and johnson@example.com).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items to return. Note: the endpoint takes users in the range defined by maxResults (up to the 1000th user) and then returns only matches from that range, so it often returns fewer than maxResults. The total matched users is returned in total.</w:t>
            </w:r>
          </w:p>
        </w:tc>
      </w:tr>
      <w:tr>
        <w:tc>
          <w:tcPr>
            <w:tcW w:type="dxa" w:w="2880"/>
          </w:tcPr>
          <w:p>
            <w:r>
              <w:t>showAvatar</w:t>
            </w:r>
          </w:p>
        </w:tc>
        <w:tc>
          <w:tcPr>
            <w:tcW w:type="dxa" w:w="2880"/>
          </w:tcPr>
          <w:p>
            <w:r>
              <w:t>boolean</w:t>
            </w:r>
          </w:p>
        </w:tc>
        <w:tc>
          <w:tcPr>
            <w:tcW w:type="dxa" w:w="2880"/>
          </w:tcPr>
          <w:p>
            <w:r>
              <w:t>Include the URI to the user's avatar.</w:t>
            </w:r>
          </w:p>
        </w:tc>
      </w:tr>
      <w:tr>
        <w:tc>
          <w:tcPr>
            <w:tcW w:type="dxa" w:w="2880"/>
          </w:tcPr>
          <w:p>
            <w:r>
              <w:t>excludeAccountIds</w:t>
            </w:r>
          </w:p>
        </w:tc>
        <w:tc>
          <w:tcPr>
            <w:tcW w:type="dxa" w:w="2880"/>
          </w:tcPr>
          <w:p>
            <w:r>
              <w:t>string[]</w:t>
            </w:r>
          </w:p>
        </w:tc>
        <w:tc>
          <w:tcPr>
            <w:tcW w:type="dxa" w:w="2880"/>
          </w:tcPr>
          <w:p>
            <w:r>
              <w:t>Account IDs to exclude. Accepts a comma-separated list and/or repeated query params (e.g., ...&amp;excludeAccountIds=id1,id2&amp;excludeAccountIds=id3). Cannot be provided with exclude.</w:t>
            </w:r>
          </w:p>
        </w:tc>
      </w:tr>
      <w:tr>
        <w:tc>
          <w:tcPr>
            <w:tcW w:type="dxa" w:w="2880"/>
          </w:tcPr>
          <w:p>
            <w:r>
              <w:t>avatarSize</w:t>
            </w:r>
          </w:p>
        </w:tc>
        <w:tc>
          <w:tcPr>
            <w:tcW w:type="dxa" w:w="2880"/>
          </w:tcPr>
          <w:p>
            <w:r>
              <w:t>string</w:t>
            </w:r>
          </w:p>
        </w:tc>
        <w:tc>
          <w:tcPr>
            <w:tcW w:type="dxa" w:w="2880"/>
          </w:tcPr>
          <w:p>
            <w:r>
              <w:t>Avatar size (as supported by the API).</w:t>
            </w:r>
          </w:p>
        </w:tc>
      </w:tr>
      <w:tr>
        <w:tc>
          <w:tcPr>
            <w:tcW w:type="dxa" w:w="2880"/>
          </w:tcPr>
          <w:p>
            <w:r>
              <w:t>excludeConnectUsers</w:t>
            </w:r>
          </w:p>
        </w:tc>
        <w:tc>
          <w:tcPr>
            <w:tcW w:type="dxa" w:w="2880"/>
          </w:tcPr>
          <w:p>
            <w:r>
              <w:t>boolean</w:t>
            </w:r>
          </w:p>
        </w:tc>
        <w:tc>
          <w:tcPr>
            <w:tcW w:type="dxa" w:w="2880"/>
          </w:tcPr>
          <w:p>
            <w:r>
              <w:t>Whether to exclude Connect app users.</w:t>
            </w:r>
          </w:p>
        </w:tc>
      </w:tr>
      <w:tr>
        <w:tc>
          <w:tcPr>
            <w:tcW w:type="dxa" w:w="2880"/>
          </w:tcPr>
          <w:p>
            <w:r>
              <w:t>exclude</w:t>
            </w:r>
          </w:p>
        </w:tc>
        <w:tc>
          <w:tcPr>
            <w:tcW w:type="dxa" w:w="2880"/>
          </w:tcPr>
          <w:p>
            <w:r>
              <w:t>string[]</w:t>
            </w:r>
          </w:p>
        </w:tc>
        <w:tc>
          <w:tcPr>
            <w:tcW w:type="dxa" w:w="2880"/>
          </w:tcPr>
          <w:p>
            <w:r>
              <w:t>Deprecated / no longer available. If provided together with excludeAccountIds, the API returns 400.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"Showing 2 of 42 matching users",</w:t>
        <w:br/>
        <w:t xml:space="preserve"> "total": 42,</w:t>
        <w:br/>
        <w:t xml:space="preserve"> "users": [</w:t>
        <w:br/>
        <w:t xml:space="preserve"> {</w:t>
        <w:br/>
        <w:t xml:space="preserve"> "accountId": "5b10ac8d82e05b22cc7d4ef5",</w:t>
        <w:br/>
        <w:t xml:space="preserve"> "accountType": "atlassian",</w:t>
        <w:br/>
        <w:t xml:space="preserve"> "avatarUrl": "https://avatar-cdn.atlassian.com/abc123",</w:t>
        <w:br/>
        <w:t xml:space="preserve"> "displayName": "John Smith",</w:t>
        <w:br/>
        <w:t xml:space="preserve"> "html": "&lt;strong&gt;John&lt;/strong&gt; Smith",</w:t>
        <w:br/>
        <w:t xml:space="preserve"> "key": "deprecated",</w:t>
        <w:br/>
        <w:t xml:space="preserve"> "name": "deprecated"</w:t>
        <w:br/>
        <w:t xml:space="preserve"> }</w:t>
        <w:br/>
        <w:t xml:space="preserve"> ]</w:t>
        <w:br/>
        <w:t>}</w:t>
      </w:r>
    </w:p>
    <w:p>
      <w:pPr>
        <w:pStyle w:val="Heading3"/>
      </w:pPr>
      <w:r>
        <w:t>Error Response (400 Client Error)</w:t>
      </w:r>
    </w:p>
    <w:p>
      <w:r>
        <w:t>Returned if exclude and excludeAccountIds are both provided.</w:t>
      </w:r>
    </w:p>
    <w:p>
      <w:r>
        <w:rPr>
          <w:b/>
          <w:color w:val="666666"/>
          <w:sz w:val="16"/>
        </w:rPr>
        <w:t>[json]</w:t>
      </w:r>
    </w:p>
    <w:p>
      <w:pPr>
        <w:shd w:fill="F2F2F2" w:val="clear"/>
      </w:pPr>
      <w:r>
        <w:rPr>
          <w:rFonts w:ascii="Courier New" w:hAnsi="Courier New"/>
          <w:sz w:val="17"/>
        </w:rPr>
        <w:t>{</w:t>
        <w:br/>
        <w:t xml:space="preserve"> "errorMessages": [</w:t>
        <w:br/>
        <w:t xml:space="preserve"> "exclude and excludeAccountIds cannot be provided together."</w:t>
        <w:br/>
        <w:t xml:space="preserve"> ],</w:t>
        <w:br/>
        <w:t xml:space="preserve"> "errors": {}</w:t>
        <w:br/>
        <w:t>}</w:t>
      </w:r>
    </w:p>
    <w:p>
      <w:pPr>
        <w:pStyle w:val="Heading3"/>
      </w:pPr>
      <w:r>
        <w:t>Error Response (401 Client Error)</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(429 Client Error)</w:t>
      </w:r>
    </w:p>
    <w:p>
      <w:r>
        <w:t>Returned if rate limit is exceeded. Respect the Retry-After header. (User search endpoints share a collective tenant rate limit in addition to normal Jira rate limiting.)</w:t>
      </w:r>
    </w:p>
    <w:p>
      <w:r>
        <w:rPr>
          <w:b/>
          <w:color w:val="666666"/>
          <w:sz w:val="16"/>
        </w:rPr>
        <w:t>[json]</w:t>
      </w:r>
    </w:p>
    <w:p>
      <w:pPr>
        <w:shd w:fill="F2F2F2" w:val="clear"/>
      </w:pPr>
      <w:r>
        <w:rPr>
          <w:rFonts w:ascii="Courier New" w:hAnsi="Courier New"/>
          <w:sz w:val="17"/>
        </w:rPr>
        <w:t>{</w:t>
        <w:br/>
        <w:t xml:space="preserve"> "errorMessages": [</w:t>
        <w:br/>
        <w:t xml:space="preserve"> "Too Many Requests"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string</w:t>
            </w:r>
          </w:p>
        </w:tc>
        <w:tc>
          <w:tcPr>
            <w:tcW w:type="dxa" w:w="2880"/>
          </w:tcPr>
          <w:p>
            <w:r>
              <w:t>Header text indicating the number of users in the response and the total number of users found.</w:t>
            </w:r>
          </w:p>
        </w:tc>
      </w:tr>
      <w:tr>
        <w:tc>
          <w:tcPr>
            <w:tcW w:type="dxa" w:w="2880"/>
          </w:tcPr>
          <w:p>
            <w:r>
              <w:t>total</w:t>
            </w:r>
          </w:p>
        </w:tc>
        <w:tc>
          <w:tcPr>
            <w:tcW w:type="dxa" w:w="2880"/>
          </w:tcPr>
          <w:p>
            <w:r>
              <w:t>integer</w:t>
            </w:r>
          </w:p>
        </w:tc>
        <w:tc>
          <w:tcPr>
            <w:tcW w:type="dxa" w:w="2880"/>
          </w:tcPr>
          <w:p>
            <w:r>
              <w:t>Total number of users found in the search.</w:t>
            </w:r>
          </w:p>
        </w:tc>
      </w:tr>
      <w:tr>
        <w:tc>
          <w:tcPr>
            <w:tcW w:type="dxa" w:w="2880"/>
          </w:tcPr>
          <w:p>
            <w:r>
              <w:t>users</w:t>
            </w:r>
          </w:p>
        </w:tc>
        <w:tc>
          <w:tcPr>
            <w:tcW w:type="dxa" w:w="2880"/>
          </w:tcPr>
          <w:p>
            <w:r>
              <w:t>array</w:t>
            </w:r>
          </w:p>
        </w:tc>
        <w:tc>
          <w:tcPr>
            <w:tcW w:type="dxa" w:w="2880"/>
          </w:tcPr>
          <w:p>
            <w:r>
              <w:t>List of matched users (may be fewer than maxResults due to how matching is applied).</w:t>
            </w:r>
          </w:p>
        </w:tc>
      </w:tr>
      <w:tr>
        <w:tc>
          <w:tcPr>
            <w:tcW w:type="dxa" w:w="2880"/>
          </w:tcPr>
          <w:p>
            <w:r>
              <w:t>users[].accountId</w:t>
            </w:r>
          </w:p>
        </w:tc>
        <w:tc>
          <w:tcPr>
            <w:tcW w:type="dxa" w:w="2880"/>
          </w:tcPr>
          <w:p>
            <w:r>
              <w:t>string</w:t>
            </w:r>
          </w:p>
        </w:tc>
        <w:tc>
          <w:tcPr>
            <w:tcW w:type="dxa" w:w="2880"/>
          </w:tcPr>
          <w:p>
            <w:r>
              <w:t>Account ID that uniquely identifies the user across Atlassian products.</w:t>
            </w:r>
          </w:p>
        </w:tc>
      </w:tr>
      <w:tr>
        <w:tc>
          <w:tcPr>
            <w:tcW w:type="dxa" w:w="2880"/>
          </w:tcPr>
          <w:p>
            <w:r>
              <w:t>users[].accountType</w:t>
            </w:r>
          </w:p>
        </w:tc>
        <w:tc>
          <w:tcPr>
            <w:tcW w:type="dxa" w:w="2880"/>
          </w:tcPr>
          <w:p>
            <w:r>
              <w:t>string</w:t>
            </w:r>
          </w:p>
        </w:tc>
        <w:tc>
          <w:tcPr>
            <w:tcW w:type="dxa" w:w="2880"/>
          </w:tcPr>
          <w:p>
            <w:r>
              <w:t>Account type. Possible values: atlassian, app, customer, unknown.</w:t>
            </w:r>
          </w:p>
        </w:tc>
      </w:tr>
      <w:tr>
        <w:tc>
          <w:tcPr>
            <w:tcW w:type="dxa" w:w="2880"/>
          </w:tcPr>
          <w:p>
            <w:r>
              <w:t>users[].avatarUrl</w:t>
            </w:r>
          </w:p>
        </w:tc>
        <w:tc>
          <w:tcPr>
            <w:tcW w:type="dxa" w:w="2880"/>
          </w:tcPr>
          <w:p>
            <w:r>
              <w:t>string</w:t>
            </w:r>
          </w:p>
        </w:tc>
        <w:tc>
          <w:tcPr>
            <w:tcW w:type="dxa" w:w="2880"/>
          </w:tcPr>
          <w:p>
            <w:r>
              <w:t>Avatar URL.</w:t>
            </w:r>
          </w:p>
        </w:tc>
      </w:tr>
      <w:tr>
        <w:tc>
          <w:tcPr>
            <w:tcW w:type="dxa" w:w="2880"/>
          </w:tcPr>
          <w:p>
            <w:r>
              <w:t>users[].displayName</w:t>
            </w:r>
          </w:p>
        </w:tc>
        <w:tc>
          <w:tcPr>
            <w:tcW w:type="dxa" w:w="2880"/>
          </w:tcPr>
          <w:p>
            <w:r>
              <w:t>string | null</w:t>
            </w:r>
          </w:p>
        </w:tc>
        <w:tc>
          <w:tcPr>
            <w:tcW w:type="dxa" w:w="2880"/>
          </w:tcPr>
          <w:p>
            <w:r>
              <w:t>Display name. May be null depending on the user’s privacy settings.</w:t>
            </w:r>
          </w:p>
        </w:tc>
      </w:tr>
      <w:tr>
        <w:tc>
          <w:tcPr>
            <w:tcW w:type="dxa" w:w="2880"/>
          </w:tcPr>
          <w:p>
            <w:r>
              <w:t>users[].html</w:t>
            </w:r>
          </w:p>
        </w:tc>
        <w:tc>
          <w:tcPr>
            <w:tcW w:type="dxa" w:w="2880"/>
          </w:tcPr>
          <w:p>
            <w:r>
              <w:t>string</w:t>
            </w:r>
          </w:p>
        </w:tc>
        <w:tc>
          <w:tcPr>
            <w:tcW w:type="dxa" w:w="2880"/>
          </w:tcPr>
          <w:p>
            <w:r>
              <w:t>Display name/email/key with matched term highlighted using an HTML strong/bold tag.</w:t>
            </w:r>
          </w:p>
        </w:tc>
      </w:tr>
      <w:tr>
        <w:tc>
          <w:tcPr>
            <w:tcW w:type="dxa" w:w="2880"/>
          </w:tcPr>
          <w:p>
            <w:r>
              <w:t>users[].key</w:t>
            </w:r>
          </w:p>
        </w:tc>
        <w:tc>
          <w:tcPr>
            <w:tcW w:type="dxa" w:w="2880"/>
          </w:tcPr>
          <w:p>
            <w:r>
              <w:t>string</w:t>
            </w:r>
          </w:p>
        </w:tc>
        <w:tc>
          <w:tcPr>
            <w:tcW w:type="dxa" w:w="2880"/>
          </w:tcPr>
          <w:p>
            <w:r>
              <w:t>Deprecated / no longer available.</w:t>
            </w:r>
          </w:p>
        </w:tc>
      </w:tr>
      <w:tr>
        <w:tc>
          <w:tcPr>
            <w:tcW w:type="dxa" w:w="2880"/>
          </w:tcPr>
          <w:p>
            <w:r>
              <w:t>users[].name</w:t>
            </w:r>
          </w:p>
        </w:tc>
        <w:tc>
          <w:tcPr>
            <w:tcW w:type="dxa" w:w="2880"/>
          </w:tcPr>
          <w:p>
            <w:r>
              <w:t>string</w:t>
            </w:r>
          </w:p>
        </w:tc>
        <w:tc>
          <w:tcPr>
            <w:tcW w:type="dxa" w:w="2880"/>
          </w:tcPr>
          <w:p>
            <w:r>
              <w:t>Deprecated / no longer available.</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'https://api.atlassian.com/ex/jira/{{jiraCloudId}}/rest/api/3/user/picker?query=john&amp;maxResults=50&amp;showAvatar=true'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w:t>
        <w:br/>
        <w:t xml:space="preserve"> 'https://api.atlassian.com/ex/jira/{{jiraCloudId}}/rest/api/3/user/picker?query=anna' \</w:t>
        <w:br/>
        <w:t xml:space="preserve"> -H 'Accept: application/json'</w:t>
      </w:r>
    </w:p>
    <w:p>
      <w:pPr>
        <w:pStyle w:val="Heading3"/>
      </w:pPr>
      <w:r>
        <w:t>Example 2: Exclude specific account IDs</w:t>
      </w:r>
    </w:p>
    <w:p>
      <w:r>
        <w:rPr>
          <w:b/>
          <w:color w:val="666666"/>
          <w:sz w:val="16"/>
        </w:rPr>
        <w:t>[bash]</w:t>
      </w:r>
    </w:p>
    <w:p>
      <w:pPr>
        <w:shd w:fill="F2F2F2" w:val="clear"/>
      </w:pPr>
      <w:r>
        <w:rPr>
          <w:rFonts w:ascii="Courier New" w:hAnsi="Courier New"/>
          <w:sz w:val="17"/>
        </w:rPr>
        <w:t>curl -sS \</w:t>
        <w:br/>
        <w:t xml:space="preserve"> 'https://api.atlassian.com/ex/jira/{{jiraCloudId}}/rest/api/3/user/picker?query=jo&amp;excludeAccountIds=5b10ac8d82e05b22cc7d4ef5,5b10a0effa615349cb016cd8' \</w:t>
        <w:br/>
        <w:t xml:space="preserve"> -H 'Accept: application/json'</w:t>
      </w:r>
    </w:p>
    <w:p>
      <w:pPr>
        <w:pStyle w:val="Heading3"/>
      </w:pPr>
      <w:r>
        <w:t>Example 3: Repeated excludeAccountIds parameters</w:t>
      </w:r>
    </w:p>
    <w:p>
      <w:r>
        <w:rPr>
          <w:b/>
          <w:color w:val="666666"/>
          <w:sz w:val="16"/>
        </w:rPr>
        <w:t>[bash]</w:t>
      </w:r>
    </w:p>
    <w:p>
      <w:pPr>
        <w:shd w:fill="F2F2F2" w:val="clear"/>
      </w:pPr>
      <w:r>
        <w:rPr>
          <w:rFonts w:ascii="Courier New" w:hAnsi="Courier New"/>
          <w:sz w:val="17"/>
        </w:rPr>
        <w:t>curl -sS \</w:t>
        <w:br/>
        <w:t xml:space="preserve"> 'https://api.atlassian.com/ex/jira/{{jiraCloudId}}/rest/api/3/user/picker?query=mi&amp;excludeAccountIds=5b10ac8d82e05b22cc7d4ef5&amp;excludeAccountIds=5b10a0effa615349cb016cd8' \</w:t>
        <w:br/>
        <w:t xml:space="preserve"> -H 'Accept: application/json'</w:t>
      </w:r>
    </w:p>
    <w:p>
      <w:pPr>
        <w:pStyle w:val="Heading3"/>
      </w:pPr>
      <w:r>
        <w:t>Behavior</w:t>
      </w:r>
    </w:p>
    <w:p>
      <w:pPr>
        <w:pStyle w:val="ListBullet"/>
      </w:pPr>
      <w:r>
        <w:t>Applies the query term against user attributes (such as displayName and emailAddress) using prefix matching.</w:t>
      </w:r>
    </w:p>
    <w:p>
      <w:pPr>
        <w:pStyle w:val="ListBullet"/>
      </w:pPr>
      <w:r>
        <w:t>Considers users in the range defined by maxResults up to the 1000th user, then filters matches from that range—often returning fewer than maxResults.</w:t>
      </w:r>
    </w:p>
    <w:p>
      <w:pPr>
        <w:pStyle w:val="ListBullet"/>
      </w:pPr>
      <w:r>
        <w:t>Applies profile visibility/privacy controls, which may hide fields (e.g., email).</w:t>
      </w:r>
    </w:p>
    <w:p>
      <w:pPr>
        <w:pStyle w:val="ListBullet"/>
      </w:pPr>
      <w:r>
        <w:t>Returns total for the number of matched users and a users array of results.</w:t>
      </w:r>
    </w:p>
    <w:p>
      <w:pPr>
        <w:pStyle w:val="Heading3"/>
      </w:pPr>
      <w:r>
        <w:t>Notes</w:t>
      </w:r>
    </w:p>
    <w:p>
      <w:pPr>
        <w:pStyle w:val="ListBullet"/>
      </w:pPr>
      <w:r>
        <w:t>To retrieve all users matching a term, use Get all users (/rest/api/3/users/search) and filter client-side (as recommended by the docs).</w:t>
      </w:r>
    </w:p>
    <w:p>
      <w:pPr>
        <w:pStyle w:val="ListBullet"/>
      </w:pPr>
      <w:r>
        <w:t>This operation can be accessed anonymously, but results may be limited to exact name matches depending on permissions.</w:t>
      </w:r>
    </w:p>
    <w:p>
      <w:pPr>
        <w:pStyle w:val="ListBullet"/>
      </w:pPr>
      <w:r>
        <w:t>exclude is deprecated and no longer available; prefer excludeAccountIds.</w:t>
      </w:r>
    </w:p>
    <w:p>
      <w:pPr>
        <w:pStyle w:val="Heading3"/>
      </w:pPr>
      <w:r>
        <w:t>Gotchas</w:t>
      </w:r>
    </w:p>
    <w:p>
      <w:pPr>
        <w:pStyle w:val="ListBullet"/>
      </w:pPr>
      <w:r>
        <w:t>Do not send both exclude and excludeAccountIds—it causes a 400 error.</w:t>
      </w:r>
    </w:p>
    <w:p>
      <w:pPr>
        <w:pStyle w:val="ListBullet"/>
      </w:pPr>
      <w:r>
        <w:t>Due to privacy controls, displayName may be null, and other attributes (like email) may not be visible.</w:t>
      </w:r>
    </w:p>
    <w:p>
      <w:pPr>
        <w:pStyle w:val="ListBullet"/>
      </w:pPr>
      <w:r>
        <w:t>Expect fewer results than maxResults because of the endpoint’s range-then-filter behavior.</w:t>
      </w:r>
    </w:p>
    <w:p>
      <w:pPr>
        <w:pStyle w:val="Heading3"/>
      </w:pPr>
      <w:r>
        <w:t>Error Handling</w:t>
      </w:r>
    </w:p>
    <w:p>
      <w:pPr>
        <w:pStyle w:val="ListBullet"/>
      </w:pPr>
      <w:r>
        <w:t>400: exclude and excludeAccountIds provided together.</w:t>
      </w:r>
    </w:p>
    <w:p>
      <w:pPr>
        <w:pStyle w:val="ListBullet"/>
      </w:pPr>
      <w:r>
        <w:t>401: Missing/incorrect authentication.</w:t>
      </w:r>
    </w:p>
    <w:p>
      <w:pPr>
        <w:pStyle w:val="ListBullet"/>
      </w:pPr>
      <w:r>
        <w:t>429: Rate limited; respect Retry-After (user search endpoints have an additional collective tenant limit).</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731. [DELETE] Delete a User (Jira Cloud)</w:t>
      </w:r>
    </w:p>
    <w:p>
      <w:r>
        <w:rPr>
          <w:b/>
        </w:rPr>
        <w:t xml:space="preserve">Endpoint: </w:t>
      </w:r>
      <w:r>
        <w:rPr>
          <w:rFonts w:ascii="Courier New" w:hAnsi="Courier New"/>
          <w:sz w:val="18"/>
        </w:rPr>
        <w:t>/ex/jira/{{jiraCloudId}}/rest/api/3/user</w:t>
      </w:r>
    </w:p>
    <w:p>
      <w:pPr>
        <w:pStyle w:val="Heading3"/>
      </w:pPr>
      <w:r>
        <w:t>Prerequisites</w:t>
      </w:r>
    </w:p>
    <w:p>
      <w:pPr>
        <w:pStyle w:val="ListBullet"/>
      </w:pPr>
      <w:r>
        <w:t>Must have Site administration permission (membership in the site-admin group).</w:t>
      </w:r>
    </w:p>
    <w:p>
      <w:pPr>
        <w:pStyle w:val="ListBullet"/>
      </w:pPr>
      <w:r>
        <w:t>You must know the user’s accountId (unique across Atlassian products).</w:t>
      </w:r>
    </w:p>
    <w:p>
      <w:pPr>
        <w:pStyle w:val="Heading3"/>
      </w:pPr>
      <w:r>
        <w:t>Method</w:t>
      </w:r>
    </w:p>
    <w:p>
      <w:r>
        <w:t>DELETE</w:t>
      </w:r>
    </w:p>
    <w:p>
      <w:pPr>
        <w:pStyle w:val="Heading3"/>
      </w:pPr>
      <w:r>
        <w:t>URL</w:t>
      </w:r>
    </w:p>
    <w:p>
      <w:r>
        <w:t>https://api.atlassian.com/ex/jira/{{jiraCloudId}}/rest/api/3/user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from Jira’s user base. If successful, the user is removed from Jira, but their Atlassian account is not deleted.</w:t>
      </w:r>
    </w:p>
    <w:p>
      <w:pPr>
        <w:pStyle w:val="Heading3"/>
      </w:pPr>
      <w:r>
        <w:t>Enforcement Rules (jiraCloudId)</w:t>
      </w:r>
    </w:p>
    <w:p>
      <w:pPr>
        <w:pStyle w:val="ListBullet"/>
      </w:pPr>
      <w:r>
        <w:t>The jiraCloudId path parameter must always be present.</w:t>
      </w:r>
    </w:p>
    <w:p>
      <w:pPr>
        <w:pStyle w:val="ListBullet"/>
      </w:pPr>
      <w:r>
        <w:t>If the user provides a jiraCloudId, use that value directly.</w:t>
      </w:r>
    </w:p>
    <w:p>
      <w:pPr>
        <w:pStyle w:val="ListBullet"/>
      </w:pPr>
      <w:r>
        <w:t>Do not infer or guess jiraCloudId.</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https://api.atlassian.com/ex/jira/2b9d7c6a-1234-4abc-9def-0123456789ab/rest/api/3/user</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https://api.atlassian.com/ex/jira//rest/api/3/user</w:t>
        <w:br/>
        <w:t>https://api.atlassian.com/ex/jira/rest/api/3/user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actions on this platform.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to delete (unique across Atlassian products). Example: 5b10ac8d82e05b22cc7d4ef5.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Deprecated / no longer available. See Atlassian deprecation notice (User privacy API migration).</w:t>
            </w:r>
          </w:p>
        </w:tc>
      </w:tr>
      <w:tr>
        <w:tc>
          <w:tcPr>
            <w:tcW w:type="dxa" w:w="2880"/>
          </w:tcPr>
          <w:p>
            <w:r>
              <w:t>key</w:t>
            </w:r>
          </w:p>
        </w:tc>
        <w:tc>
          <w:tcPr>
            <w:tcW w:type="dxa" w:w="2880"/>
          </w:tcPr>
          <w:p>
            <w:r>
              <w:t>string</w:t>
            </w:r>
          </w:p>
        </w:tc>
        <w:tc>
          <w:tcPr>
            <w:tcW w:type="dxa" w:w="2880"/>
          </w:tcPr>
          <w:p>
            <w:r>
              <w:t>Deprecated / no longer available. See Atlassian deprecation notice (User privacy API migration).</w:t>
            </w:r>
          </w:p>
        </w:tc>
      </w:tr>
    </w:tbl>
    <w:p/>
    <w:p>
      <w:pPr>
        <w:pStyle w:val="Heading3"/>
      </w:pPr>
      <w:r>
        <w:t>Request Body</w:t>
      </w:r>
    </w:p>
    <w:p>
      <w:r>
        <w:t>This endpoint does not use a request body.</w:t>
      </w:r>
    </w:p>
    <w:p>
      <w:pPr>
        <w:pStyle w:val="Heading3"/>
      </w:pPr>
      <w:r>
        <w:t>Response</w:t>
      </w:r>
    </w:p>
    <w:p>
      <w:pPr>
        <w:pStyle w:val="Heading3"/>
      </w:pPr>
      <w:r>
        <w:t>Success Response (204 No Content)</w:t>
      </w:r>
    </w:p>
    <w:p>
      <w:r>
        <w:t>Returned if the request is successful. (No response body.)</w:t>
      </w:r>
    </w:p>
    <w:p>
      <w:pPr>
        <w:pStyle w:val="Heading3"/>
      </w:pPr>
      <w:r>
        <w:t>Error Response (400 Bad Request)</w:t>
      </w:r>
    </w:p>
    <w:p>
      <w:r>
        <w:t>Returned if the user cannot be removed.</w:t>
      </w:r>
    </w:p>
    <w:p>
      <w:pPr>
        <w:pStyle w:val="Heading3"/>
      </w:pPr>
      <w:r>
        <w:t>Error Response (401 Unauthorized)</w:t>
      </w:r>
    </w:p>
    <w:p>
      <w:r>
        <w:t>Returned if authentication credentials are incorrect or missing.</w:t>
      </w:r>
    </w:p>
    <w:p>
      <w:pPr>
        <w:pStyle w:val="Heading3"/>
      </w:pPr>
      <w:r>
        <w:t>Error Response (403 Forbidden)</w:t>
      </w:r>
    </w:p>
    <w:p>
      <w:r>
        <w:t>Returned if the caller does not have the necessary permission.</w:t>
      </w:r>
    </w:p>
    <w:p>
      <w:pPr>
        <w:pStyle w:val="Heading3"/>
      </w:pPr>
      <w:r>
        <w:t>Error Response (404 Not Found)</w:t>
      </w:r>
    </w:p>
    <w:p>
      <w:r>
        <w:t>Returned if the user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'https://api.atlassian.com/ex/jira/{{jiraCloudId}}/rest/api/3/user?accountId=5b10ac8d82e05b22cc7d4ef5' \</w:t>
        <w:br/>
        <w:t xml:space="preserve"> --header 'Accept: application/json'</w:t>
      </w:r>
    </w:p>
    <w:p>
      <w:pPr>
        <w:pStyle w:val="Heading3"/>
      </w:pPr>
      <w:r>
        <w:t>Notes</w:t>
      </w:r>
    </w:p>
    <w:p>
      <w:pPr>
        <w:pStyle w:val="ListBullet"/>
      </w:pPr>
      <w:r>
        <w:t>This operation removes the user from Jira’s user base only; it does not delete the user’s Atlassian account.</w:t>
      </w:r>
    </w:p>
    <w:p>
      <w:pPr>
        <w:pStyle w:val="ListBullet"/>
      </w:pPr>
      <w:r>
        <w:t>username and key query parameters are deprecated and not available.</w:t>
      </w:r>
    </w:p>
    <w:p>
      <w:r>
        <w:t>Please provide your jiraCloudId (UUID). If you don’t have it yet, you can retrieve it using the Get Sites action.</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732. [POST] Create a Jira User (Legacy)</w:t>
      </w:r>
    </w:p>
    <w:p>
      <w:r>
        <w:rPr>
          <w:b/>
        </w:rPr>
        <w:t xml:space="preserve">Endpoint: </w:t>
      </w:r>
      <w:r>
        <w:rPr>
          <w:rFonts w:ascii="Courier New" w:hAnsi="Courier New"/>
          <w:sz w:val="18"/>
        </w:rPr>
        <w:t>/ex/jira/{{jiraCloudId}}/rest/api/3/user</w:t>
      </w:r>
    </w:p>
    <w:p>
      <w:pPr>
        <w:pStyle w:val="Heading3"/>
      </w:pPr>
      <w:r>
        <w:t>Prerequisites</w:t>
      </w:r>
    </w:p>
    <w:p>
      <w:pPr>
        <w:pStyle w:val="ListBullet"/>
      </w:pPr>
      <w:r>
        <w:t>Caller must be an organization admin</w:t>
      </w:r>
    </w:p>
    <w:p>
      <w:pPr>
        <w:pStyle w:val="ListBullet"/>
      </w:pPr>
      <w:r>
        <w:t>Must have Administer Jira global permission</w:t>
      </w:r>
    </w:p>
    <w:p>
      <w:pPr>
        <w:pStyle w:val="ListBullet"/>
      </w:pPr>
      <w:r>
        <w:t>This API does not support Forge apps</w:t>
      </w:r>
    </w:p>
    <w:p>
      <w:pPr>
        <w:pStyle w:val="ListBullet"/>
      </w:pPr>
      <w:r>
        <w:t>This resource is legacy compatibility and may be deprecated in the future</w:t>
      </w:r>
    </w:p>
    <w:p>
      <w:pPr>
        <w:pStyle w:val="Heading3"/>
      </w:pPr>
      <w:r>
        <w:t>Method</w:t>
      </w:r>
    </w:p>
    <w:p>
      <w:r>
        <w:t>POST</w:t>
      </w:r>
    </w:p>
    <w:p>
      <w:pPr>
        <w:pStyle w:val="Heading3"/>
      </w:pPr>
      <w:r>
        <w:t>URL</w:t>
      </w:r>
    </w:p>
    <w:p>
      <w:r>
        <w:t>https://api.atlassian.com/ex/jira/{{jiraCloudId}}/rest/api/3/user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user (legacy endpoint). If the user already exists and has access to Jira, the operation returns 201. If the user exists but does not have access to Jira, the operation returns 400.</w:t>
      </w:r>
    </w:p>
    <w:p>
      <w:pPr>
        <w:pStyle w:val="Heading3"/>
      </w:pPr>
      <w:r>
        <w:t>Enforcement Rules (jiraCloudId)</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base path with a non-empty UUID: /ex/jira/{{jiraCloudId}}/rest/api/3/user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https://api.atlassian.com/ex/jira/2c4f1f5e-3a9b-4f8b-9c2a-1234567890ab/rest/api/3/user</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https://api.atlassian.com/ex/jira//rest/api/3/user</w:t>
        <w:br/>
        <w:t>https://api.atlassian.com/ex/jira/rest/api/3/user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You can retrieve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for the user.</w:t>
            </w:r>
          </w:p>
        </w:tc>
      </w:tr>
      <w:tr>
        <w:tc>
          <w:tcPr>
            <w:tcW w:type="dxa" w:w="2880"/>
          </w:tcPr>
          <w:p>
            <w:r>
              <w:t>products</w:t>
            </w:r>
          </w:p>
        </w:tc>
        <w:tc>
          <w:tcPr>
            <w:tcW w:type="dxa" w:w="2880"/>
          </w:tcPr>
          <w:p>
            <w:r>
              <w:t>string[]</w:t>
            </w:r>
          </w:p>
        </w:tc>
        <w:tc>
          <w:tcPr>
            <w:tcW w:type="dxa" w:w="2880"/>
          </w:tcPr>
          <w:p>
            <w:r>
              <w:t>Products the new user has access to. Valid values: jira-core, jira-servicedesk, jira-product-discovery, jira-software. To create a user without product access, set this to an empty array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applicationKeys</w:t>
            </w:r>
          </w:p>
        </w:tc>
        <w:tc>
          <w:tcPr>
            <w:tcW w:type="dxa" w:w="2880"/>
          </w:tcPr>
          <w:p>
            <w:r>
              <w:t>string[]</w:t>
            </w:r>
          </w:p>
        </w:tc>
        <w:tc>
          <w:tcPr>
            <w:tcW w:type="dxa" w:w="2880"/>
          </w:tcPr>
          <w:p>
            <w:r>
              <w:t>Deprecated, do not use.</w:t>
            </w:r>
          </w:p>
        </w:tc>
      </w:tr>
      <w:tr>
        <w:tc>
          <w:tcPr>
            <w:tcW w:type="dxa" w:w="2880"/>
          </w:tcPr>
          <w:p>
            <w:r>
              <w:t>displayName</w:t>
            </w:r>
          </w:p>
        </w:tc>
        <w:tc>
          <w:tcPr>
            <w:tcW w:type="dxa" w:w="2880"/>
          </w:tcPr>
          <w:p>
            <w:r>
              <w:t>string</w:t>
            </w:r>
          </w:p>
        </w:tc>
        <w:tc>
          <w:tcPr>
            <w:tcW w:type="dxa" w:w="2880"/>
          </w:tcPr>
          <w:p>
            <w:r>
              <w:t>No longer available. If the user has an Atlassian account, display name is not changed. If they don’t, they are emailed to set up an account.</w:t>
            </w:r>
          </w:p>
        </w:tc>
      </w:tr>
      <w:tr>
        <w:tc>
          <w:tcPr>
            <w:tcW w:type="dxa" w:w="2880"/>
          </w:tcPr>
          <w:p>
            <w:r>
              <w:t>key</w:t>
            </w:r>
          </w:p>
        </w:tc>
        <w:tc>
          <w:tcPr>
            <w:tcW w:type="dxa" w:w="2880"/>
          </w:tcPr>
          <w:p>
            <w:r>
              <w:t>string</w:t>
            </w:r>
          </w:p>
        </w:tc>
        <w:tc>
          <w:tcPr>
            <w:tcW w:type="dxa" w:w="2880"/>
          </w:tcPr>
          <w:p>
            <w:r>
              <w:t>No longer available. See the user privacy migration guide (deprecated).</w:t>
            </w:r>
          </w:p>
        </w:tc>
      </w:tr>
      <w:tr>
        <w:tc>
          <w:tcPr>
            <w:tcW w:type="dxa" w:w="2880"/>
          </w:tcPr>
          <w:p>
            <w:r>
              <w:t>name</w:t>
            </w:r>
          </w:p>
        </w:tc>
        <w:tc>
          <w:tcPr>
            <w:tcW w:type="dxa" w:w="2880"/>
          </w:tcPr>
          <w:p>
            <w:r>
              <w:t>string</w:t>
            </w:r>
          </w:p>
        </w:tc>
        <w:tc>
          <w:tcPr>
            <w:tcW w:type="dxa" w:w="2880"/>
          </w:tcPr>
          <w:p>
            <w:r>
              <w:t>No longer available. See the user privacy migration guide (deprecated).</w:t>
            </w:r>
          </w:p>
        </w:tc>
      </w:tr>
      <w:tr>
        <w:tc>
          <w:tcPr>
            <w:tcW w:type="dxa" w:w="2880"/>
          </w:tcPr>
          <w:p>
            <w:r>
              <w:t>password</w:t>
            </w:r>
          </w:p>
        </w:tc>
        <w:tc>
          <w:tcPr>
            <w:tcW w:type="dxa" w:w="2880"/>
          </w:tcPr>
          <w:p>
            <w:r>
              <w:t>string</w:t>
            </w:r>
          </w:p>
        </w:tc>
        <w:tc>
          <w:tcPr>
            <w:tcW w:type="dxa" w:w="2880"/>
          </w:tcPr>
          <w:p>
            <w:r>
              <w:t>No longer available. If the user has an Atlassian account, password is not changed. If they don’t, they are emailed to set up an account.</w:t>
            </w:r>
          </w:p>
        </w:tc>
      </w:tr>
      <w:tr>
        <w:tc>
          <w:tcPr>
            <w:tcW w:type="dxa" w:w="2880"/>
          </w:tcPr>
          <w:p>
            <w:r>
              <w:t>self</w:t>
            </w:r>
          </w:p>
        </w:tc>
        <w:tc>
          <w:tcPr>
            <w:tcW w:type="dxa" w:w="2880"/>
          </w:tcPr>
          <w:p>
            <w:r>
              <w:t>string</w:t>
            </w:r>
          </w:p>
        </w:tc>
        <w:tc>
          <w:tcPr>
            <w:tcW w:type="dxa" w:w="2880"/>
          </w:tcPr>
          <w:p>
            <w:r>
              <w:t>The URL of the user.</w:t>
            </w:r>
          </w:p>
        </w:tc>
      </w:tr>
      <w:tr>
        <w:tc>
          <w:tcPr>
            <w:tcW w:type="dxa" w:w="2880"/>
          </w:tcPr>
          <w:p>
            <w:r>
              <w:t>[additionalProperties]</w:t>
            </w:r>
          </w:p>
        </w:tc>
        <w:tc>
          <w:tcPr>
            <w:tcW w:type="dxa" w:w="2880"/>
          </w:tcPr>
          <w:p>
            <w:r>
              <w:t>any</w:t>
            </w:r>
          </w:p>
        </w:tc>
        <w:tc>
          <w:tcPr>
            <w:tcW w:type="dxa" w:w="2880"/>
          </w:tcPr>
          <w:p>
            <w:r>
              <w:t>Additional fields may be present.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"self": "https://your-domain.atlassian.net/rest/api/3/user?accountId=5b10ac8d82e05b22cc7d4ef5",</w:t>
        <w:br/>
        <w:t xml:space="preserve"> "accountId": "5b10ac8d82e05b22cc7d4ef5",</w:t>
        <w:br/>
        <w:t xml:space="preserve"> "accountType": "atlassian",</w:t>
        <w:br/>
        <w:t xml:space="preserve"> "active": true,</w:t>
        <w:br/>
        <w:t xml:space="preserve"> "avatarUrls": {</w:t>
        <w:br/>
        <w:t xml:space="preserve"> "16x16": "https://avatar-cdn.atlassian.com/16x16/abc.png",</w:t>
        <w:br/>
        <w:t xml:space="preserve"> "24x24": "https://avatar-cdn.atlassian.com/24x24/abc.png",</w:t>
        <w:br/>
        <w:t xml:space="preserve"> "32x32": "https://avatar-cdn.atlassian.com/32x32/abc.png",</w:t>
        <w:br/>
        <w:t xml:space="preserve"> "48x48": "https://avatar-cdn.atlassian.com/48x48/abc.png"</w:t>
        <w:br/>
        <w:t xml:space="preserve"> },</w:t>
        <w:br/>
        <w:t xml:space="preserve"> "displayName": "Mia Example",</w:t>
        <w:br/>
        <w:t xml:space="preserve"> "emailAddress": "mia@atlassian.com",</w:t>
        <w:br/>
        <w:t xml:space="preserve"> "expand": "groups,applicationRoles",</w:t>
        <w:br/>
        <w:t xml:space="preserve"> "groups": {</w:t>
        <w:br/>
        <w:t xml:space="preserve"> "size": 0,</w:t>
        <w:br/>
        <w:t xml:space="preserve"> "items": [],</w:t>
        <w:br/>
        <w:t xml:space="preserve"> "max-results": 50,</w:t>
        <w:br/>
        <w:t xml:space="preserve"> "pagingCallback": {},</w:t>
        <w:br/>
        <w:t xml:space="preserve"> "callback": {}</w:t>
        <w:br/>
        <w:t xml:space="preserve"> },</w:t>
        <w:br/>
        <w:t xml:space="preserve"> "applicationRoles": {</w:t>
        <w:br/>
        <w:t xml:space="preserve"> "size": 0,</w:t>
        <w:br/>
        <w:t xml:space="preserve"> "items": [],</w:t>
        <w:br/>
        <w:t xml:space="preserve"> "max-results": 50,</w:t>
        <w:br/>
        <w:t xml:space="preserve"> "pagingCallback": {},</w:t>
        <w:br/>
        <w:t xml:space="preserve"> "callback": {}</w:t>
        <w:br/>
        <w:t xml:space="preserve"> },</w:t>
        <w:br/>
        <w:t xml:space="preserve"> "locale": "en_US",</w:t>
        <w:br/>
        <w:t xml:space="preserve"> "timeZone": "America/Los_Angeles",</w:t>
        <w:br/>
        <w:t xml:space="preserve"> "guest": false,</w:t>
        <w:br/>
        <w:t xml:space="preserve"> "key": "",</w:t>
        <w:br/>
        <w:t xml:space="preserve"> "name": ""</w:t>
        <w:br/>
        <w:t>}</w:t>
      </w:r>
    </w:p>
    <w:p>
      <w:pPr>
        <w:pStyle w:val="Heading3"/>
      </w:pPr>
      <w:r>
        <w:t>Error Response (400 Bad Request)</w:t>
      </w:r>
    </w:p>
    <w:p>
      <w:r>
        <w:t>Returned if the request is invalid or the number of licensed users is exceeded. Also returned if the user exists but does not have access to Jira.</w:t>
      </w:r>
    </w:p>
    <w:p>
      <w:r>
        <w:rPr>
          <w:b/>
          <w:color w:val="666666"/>
          <w:sz w:val="16"/>
        </w:rPr>
        <w:t>[json]</w:t>
      </w:r>
    </w:p>
    <w:p>
      <w:pPr>
        <w:shd w:fill="F2F2F2" w:val="clear"/>
      </w:pPr>
      <w:r>
        <w:rPr>
          <w:rFonts w:ascii="Courier New" w:hAnsi="Courier New"/>
          <w:sz w:val="17"/>
        </w:rPr>
        <w:t>{</w:t>
        <w:br/>
        <w:t xml:space="preserve"> "errorMessages": [</w:t>
        <w:br/>
        <w:t xml:space="preserve"> "The request is invalid or the number of licensed users is exceeded."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the necessary permission."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(max length 128). Required in requests.</w:t>
            </w:r>
          </w:p>
        </w:tc>
      </w:tr>
      <w:tr>
        <w:tc>
          <w:tcPr>
            <w:tcW w:type="dxa" w:w="2880"/>
          </w:tcPr>
          <w:p>
            <w:r>
              <w:t>accountType</w:t>
            </w:r>
          </w:p>
        </w:tc>
        <w:tc>
          <w:tcPr>
            <w:tcW w:type="dxa" w:w="2880"/>
          </w:tcPr>
          <w:p>
            <w:r>
              <w:t>string</w:t>
            </w:r>
          </w:p>
        </w:tc>
        <w:tc>
          <w:tcPr>
            <w:tcW w:type="dxa" w:w="2880"/>
          </w:tcPr>
          <w:p>
            <w:r>
              <w:t>Account type. Possible values: atlassian, app, customer, unknown.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appType</w:t>
            </w:r>
          </w:p>
        </w:tc>
        <w:tc>
          <w:tcPr>
            <w:tcW w:type="dxa" w:w="2880"/>
          </w:tcPr>
          <w:p>
            <w:r>
              <w:t>string</w:t>
            </w:r>
          </w:p>
        </w:tc>
        <w:tc>
          <w:tcPr>
            <w:tcW w:type="dxa" w:w="2880"/>
          </w:tcPr>
          <w:p>
            <w:r>
              <w:t>App type when accountType is app. Possible values: service, agent, unknown.</w:t>
            </w:r>
          </w:p>
        </w:tc>
      </w:tr>
      <w:tr>
        <w:tc>
          <w:tcPr>
            <w:tcW w:type="dxa" w:w="2880"/>
          </w:tcPr>
          <w:p>
            <w:r>
              <w:t>applicationRoles</w:t>
            </w:r>
          </w:p>
        </w:tc>
        <w:tc>
          <w:tcPr>
            <w:tcW w:type="dxa" w:w="2880"/>
          </w:tcPr>
          <w:p>
            <w:r>
              <w:t>object</w:t>
            </w:r>
          </w:p>
        </w:tc>
        <w:tc>
          <w:tcPr>
            <w:tcW w:type="dxa" w:w="2880"/>
          </w:tcPr>
          <w:p>
            <w:r>
              <w:t>Application roles container.</w:t>
            </w:r>
          </w:p>
        </w:tc>
      </w:tr>
      <w:tr>
        <w:tc>
          <w:tcPr>
            <w:tcW w:type="dxa" w:w="2880"/>
          </w:tcPr>
          <w:p>
            <w:r>
              <w:t>applicationRoles.size</w:t>
            </w:r>
          </w:p>
        </w:tc>
        <w:tc>
          <w:tcPr>
            <w:tcW w:type="dxa" w:w="2880"/>
          </w:tcPr>
          <w:p>
            <w:r>
              <w:t>integer</w:t>
            </w:r>
          </w:p>
        </w:tc>
        <w:tc>
          <w:tcPr>
            <w:tcW w:type="dxa" w:w="2880"/>
          </w:tcPr>
          <w:p>
            <w:r>
              <w:t>Number of application roles returned.</w:t>
            </w:r>
          </w:p>
        </w:tc>
      </w:tr>
      <w:tr>
        <w:tc>
          <w:tcPr>
            <w:tcW w:type="dxa" w:w="2880"/>
          </w:tcPr>
          <w:p>
            <w:r>
              <w:t>applicationRoles.items</w:t>
            </w:r>
          </w:p>
        </w:tc>
        <w:tc>
          <w:tcPr>
            <w:tcW w:type="dxa" w:w="2880"/>
          </w:tcPr>
          <w:p>
            <w:r>
              <w:t>array</w:t>
            </w:r>
          </w:p>
        </w:tc>
        <w:tc>
          <w:tcPr>
            <w:tcW w:type="dxa" w:w="2880"/>
          </w:tcPr>
          <w:p>
            <w:r>
              <w:t>List of application role objects.</w:t>
            </w:r>
          </w:p>
        </w:tc>
      </w:tr>
      <w:tr>
        <w:tc>
          <w:tcPr>
            <w:tcW w:type="dxa" w:w="2880"/>
          </w:tcPr>
          <w:p>
            <w:r>
              <w:t>applicationRoles.items[].defaultGroups</w:t>
            </w:r>
          </w:p>
        </w:tc>
        <w:tc>
          <w:tcPr>
            <w:tcW w:type="dxa" w:w="2880"/>
          </w:tcPr>
          <w:p>
            <w:r>
              <w:t>string[]</w:t>
            </w:r>
          </w:p>
        </w:tc>
        <w:tc>
          <w:tcPr>
            <w:tcW w:type="dxa" w:w="2880"/>
          </w:tcPr>
          <w:p>
            <w:r>
              <w:t>Default access groups for the role (names may change; prefer defaultGroupsDetails).</w:t>
            </w:r>
          </w:p>
        </w:tc>
      </w:tr>
      <w:tr>
        <w:tc>
          <w:tcPr>
            <w:tcW w:type="dxa" w:w="2880"/>
          </w:tcPr>
          <w:p>
            <w:r>
              <w:t>applicationRoles.items[].defaultGroupsDetails</w:t>
            </w:r>
          </w:p>
        </w:tc>
        <w:tc>
          <w:tcPr>
            <w:tcW w:type="dxa" w:w="2880"/>
          </w:tcPr>
          <w:p>
            <w:r>
              <w:t>array</w:t>
            </w:r>
          </w:p>
        </w:tc>
        <w:tc>
          <w:tcPr>
            <w:tcW w:type="dxa" w:w="2880"/>
          </w:tcPr>
          <w:p>
            <w:r>
              <w:t>Default group details objects.</w:t>
            </w:r>
          </w:p>
        </w:tc>
      </w:tr>
      <w:tr>
        <w:tc>
          <w:tcPr>
            <w:tcW w:type="dxa" w:w="2880"/>
          </w:tcPr>
          <w:p>
            <w:r>
              <w:t>applicationRoles.items[].defaultGroupsDetails[].groupId</w:t>
            </w:r>
          </w:p>
        </w:tc>
        <w:tc>
          <w:tcPr>
            <w:tcW w:type="dxa" w:w="2880"/>
          </w:tcPr>
          <w:p>
            <w:r>
              <w:t>string</w:t>
            </w:r>
          </w:p>
        </w:tc>
        <w:tc>
          <w:tcPr>
            <w:tcW w:type="dxa" w:w="2880"/>
          </w:tcPr>
          <w:p>
            <w:r>
              <w:t>Group ID (UUID).</w:t>
            </w:r>
          </w:p>
        </w:tc>
      </w:tr>
      <w:tr>
        <w:tc>
          <w:tcPr>
            <w:tcW w:type="dxa" w:w="2880"/>
          </w:tcPr>
          <w:p>
            <w:r>
              <w:t>applicationRoles.items[].defaultGroupsDetails[].name</w:t>
            </w:r>
          </w:p>
        </w:tc>
        <w:tc>
          <w:tcPr>
            <w:tcW w:type="dxa" w:w="2880"/>
          </w:tcPr>
          <w:p>
            <w:r>
              <w:t>string</w:t>
            </w:r>
          </w:p>
        </w:tc>
        <w:tc>
          <w:tcPr>
            <w:tcW w:type="dxa" w:w="2880"/>
          </w:tcPr>
          <w:p>
            <w:r>
              <w:t>Group name.</w:t>
            </w:r>
          </w:p>
        </w:tc>
      </w:tr>
      <w:tr>
        <w:tc>
          <w:tcPr>
            <w:tcW w:type="dxa" w:w="2880"/>
          </w:tcPr>
          <w:p>
            <w:r>
              <w:t>applicationRoles.items[].defaultGroupsDetails[].self</w:t>
            </w:r>
          </w:p>
        </w:tc>
        <w:tc>
          <w:tcPr>
            <w:tcW w:type="dxa" w:w="2880"/>
          </w:tcPr>
          <w:p>
            <w:r>
              <w:t>string</w:t>
            </w:r>
          </w:p>
        </w:tc>
        <w:tc>
          <w:tcPr>
            <w:tcW w:type="dxa" w:w="2880"/>
          </w:tcPr>
          <w:p>
            <w:r>
              <w:t>URL for group details.</w:t>
            </w:r>
          </w:p>
        </w:tc>
      </w:tr>
      <w:tr>
        <w:tc>
          <w:tcPr>
            <w:tcW w:type="dxa" w:w="2880"/>
          </w:tcPr>
          <w:p>
            <w:r>
              <w:t>applicationRoles.items[].defined</w:t>
            </w:r>
          </w:p>
        </w:tc>
        <w:tc>
          <w:tcPr>
            <w:tcW w:type="dxa" w:w="2880"/>
          </w:tcPr>
          <w:p>
            <w:r>
              <w:t>boolean</w:t>
            </w:r>
          </w:p>
        </w:tc>
        <w:tc>
          <w:tcPr>
            <w:tcW w:type="dxa" w:w="2880"/>
          </w:tcPr>
          <w:p>
            <w:r>
              <w:t>Deprecated.</w:t>
            </w:r>
          </w:p>
        </w:tc>
      </w:tr>
      <w:tr>
        <w:tc>
          <w:tcPr>
            <w:tcW w:type="dxa" w:w="2880"/>
          </w:tcPr>
          <w:p>
            <w:r>
              <w:t>applicationRoles.items[].groupDetails</w:t>
            </w:r>
          </w:p>
        </w:tc>
        <w:tc>
          <w:tcPr>
            <w:tcW w:type="dxa" w:w="2880"/>
          </w:tcPr>
          <w:p>
            <w:r>
              <w:t>array</w:t>
            </w:r>
          </w:p>
        </w:tc>
        <w:tc>
          <w:tcPr>
            <w:tcW w:type="dxa" w:w="2880"/>
          </w:tcPr>
          <w:p>
            <w:r>
              <w:t>Group details associated with the role.</w:t>
            </w:r>
          </w:p>
        </w:tc>
      </w:tr>
      <w:tr>
        <w:tc>
          <w:tcPr>
            <w:tcW w:type="dxa" w:w="2880"/>
          </w:tcPr>
          <w:p>
            <w:r>
              <w:t>applicationRoles.items[].groupDetails[].groupId</w:t>
            </w:r>
          </w:p>
        </w:tc>
        <w:tc>
          <w:tcPr>
            <w:tcW w:type="dxa" w:w="2880"/>
          </w:tcPr>
          <w:p>
            <w:r>
              <w:t>string</w:t>
            </w:r>
          </w:p>
        </w:tc>
        <w:tc>
          <w:tcPr>
            <w:tcW w:type="dxa" w:w="2880"/>
          </w:tcPr>
          <w:p>
            <w:r>
              <w:t>Group ID (UUID).</w:t>
            </w:r>
          </w:p>
        </w:tc>
      </w:tr>
      <w:tr>
        <w:tc>
          <w:tcPr>
            <w:tcW w:type="dxa" w:w="2880"/>
          </w:tcPr>
          <w:p>
            <w:r>
              <w:t>applicationRoles.items[].groupDetails[].name</w:t>
            </w:r>
          </w:p>
        </w:tc>
        <w:tc>
          <w:tcPr>
            <w:tcW w:type="dxa" w:w="2880"/>
          </w:tcPr>
          <w:p>
            <w:r>
              <w:t>string</w:t>
            </w:r>
          </w:p>
        </w:tc>
        <w:tc>
          <w:tcPr>
            <w:tcW w:type="dxa" w:w="2880"/>
          </w:tcPr>
          <w:p>
            <w:r>
              <w:t>Group name.</w:t>
            </w:r>
          </w:p>
        </w:tc>
      </w:tr>
      <w:tr>
        <w:tc>
          <w:tcPr>
            <w:tcW w:type="dxa" w:w="2880"/>
          </w:tcPr>
          <w:p>
            <w:r>
              <w:t>applicationRoles.items[].groupDetails[].self</w:t>
            </w:r>
          </w:p>
        </w:tc>
        <w:tc>
          <w:tcPr>
            <w:tcW w:type="dxa" w:w="2880"/>
          </w:tcPr>
          <w:p>
            <w:r>
              <w:t>string</w:t>
            </w:r>
          </w:p>
        </w:tc>
        <w:tc>
          <w:tcPr>
            <w:tcW w:type="dxa" w:w="2880"/>
          </w:tcPr>
          <w:p>
            <w:r>
              <w:t>URL for group details.</w:t>
            </w:r>
          </w:p>
        </w:tc>
      </w:tr>
      <w:tr>
        <w:tc>
          <w:tcPr>
            <w:tcW w:type="dxa" w:w="2880"/>
          </w:tcPr>
          <w:p>
            <w:r>
              <w:t>applicationRoles.items[].groups</w:t>
            </w:r>
          </w:p>
        </w:tc>
        <w:tc>
          <w:tcPr>
            <w:tcW w:type="dxa" w:w="2880"/>
          </w:tcPr>
          <w:p>
            <w:r>
              <w:t>string[]</w:t>
            </w:r>
          </w:p>
        </w:tc>
        <w:tc>
          <w:tcPr>
            <w:tcW w:type="dxa" w:w="2880"/>
          </w:tcPr>
          <w:p>
            <w:r>
              <w:t>Group names associated with the role (names may change; prefer groupDetails).</w:t>
            </w:r>
          </w:p>
        </w:tc>
      </w:tr>
      <w:tr>
        <w:tc>
          <w:tcPr>
            <w:tcW w:type="dxa" w:w="2880"/>
          </w:tcPr>
          <w:p>
            <w:r>
              <w:t>applicationRoles.items[].hasUnlimitedSeats</w:t>
            </w:r>
          </w:p>
        </w:tc>
        <w:tc>
          <w:tcPr>
            <w:tcW w:type="dxa" w:w="2880"/>
          </w:tcPr>
          <w:p>
            <w:r>
              <w:t>boolean</w:t>
            </w:r>
          </w:p>
        </w:tc>
        <w:tc>
          <w:tcPr>
            <w:tcW w:type="dxa" w:w="2880"/>
          </w:tcPr>
          <w:p>
            <w:r>
              <w:t>Whether the role has unlimited seats.</w:t>
            </w:r>
          </w:p>
        </w:tc>
      </w:tr>
      <w:tr>
        <w:tc>
          <w:tcPr>
            <w:tcW w:type="dxa" w:w="2880"/>
          </w:tcPr>
          <w:p>
            <w:r>
              <w:t>applicationRoles.items[].key</w:t>
            </w:r>
          </w:p>
        </w:tc>
        <w:tc>
          <w:tcPr>
            <w:tcW w:type="dxa" w:w="2880"/>
          </w:tcPr>
          <w:p>
            <w:r>
              <w:t>string</w:t>
            </w:r>
          </w:p>
        </w:tc>
        <w:tc>
          <w:tcPr>
            <w:tcW w:type="dxa" w:w="2880"/>
          </w:tcPr>
          <w:p>
            <w:r>
              <w:t>Key of the application role.</w:t>
            </w:r>
          </w:p>
        </w:tc>
      </w:tr>
      <w:tr>
        <w:tc>
          <w:tcPr>
            <w:tcW w:type="dxa" w:w="2880"/>
          </w:tcPr>
          <w:p>
            <w:r>
              <w:t>applicationRoles.items[].name</w:t>
            </w:r>
          </w:p>
        </w:tc>
        <w:tc>
          <w:tcPr>
            <w:tcW w:type="dxa" w:w="2880"/>
          </w:tcPr>
          <w:p>
            <w:r>
              <w:t>string</w:t>
            </w:r>
          </w:p>
        </w:tc>
        <w:tc>
          <w:tcPr>
            <w:tcW w:type="dxa" w:w="2880"/>
          </w:tcPr>
          <w:p>
            <w:r>
              <w:t>Display name of the application role.</w:t>
            </w:r>
          </w:p>
        </w:tc>
      </w:tr>
      <w:tr>
        <w:tc>
          <w:tcPr>
            <w:tcW w:type="dxa" w:w="2880"/>
          </w:tcPr>
          <w:p>
            <w:r>
              <w:t>applicationRoles.items[].numberOfSeats</w:t>
            </w:r>
          </w:p>
        </w:tc>
        <w:tc>
          <w:tcPr>
            <w:tcW w:type="dxa" w:w="2880"/>
          </w:tcPr>
          <w:p>
            <w:r>
              <w:t>integer</w:t>
            </w:r>
          </w:p>
        </w:tc>
        <w:tc>
          <w:tcPr>
            <w:tcW w:type="dxa" w:w="2880"/>
          </w:tcPr>
          <w:p>
            <w:r>
              <w:t>Maximum number of users allowed by the license.</w:t>
            </w:r>
          </w:p>
        </w:tc>
      </w:tr>
      <w:tr>
        <w:tc>
          <w:tcPr>
            <w:tcW w:type="dxa" w:w="2880"/>
          </w:tcPr>
          <w:p>
            <w:r>
              <w:t>applicationRoles.items[].platform</w:t>
            </w:r>
          </w:p>
        </w:tc>
        <w:tc>
          <w:tcPr>
            <w:tcW w:type="dxa" w:w="2880"/>
          </w:tcPr>
          <w:p>
            <w:r>
              <w:t>boolean</w:t>
            </w:r>
          </w:p>
        </w:tc>
        <w:tc>
          <w:tcPr>
            <w:tcW w:type="dxa" w:w="2880"/>
          </w:tcPr>
          <w:p>
            <w:r>
              <w:t>Whether this role belongs to Jira platform (jira-core).</w:t>
            </w:r>
          </w:p>
        </w:tc>
      </w:tr>
      <w:tr>
        <w:tc>
          <w:tcPr>
            <w:tcW w:type="dxa" w:w="2880"/>
          </w:tcPr>
          <w:p>
            <w:r>
              <w:t>applicationRoles.items[].remainingSeats</w:t>
            </w:r>
          </w:p>
        </w:tc>
        <w:tc>
          <w:tcPr>
            <w:tcW w:type="dxa" w:w="2880"/>
          </w:tcPr>
          <w:p>
            <w:r>
              <w:t>integer</w:t>
            </w:r>
          </w:p>
        </w:tc>
        <w:tc>
          <w:tcPr>
            <w:tcW w:type="dxa" w:w="2880"/>
          </w:tcPr>
          <w:p>
            <w:r>
              <w:t>Remaining seats on the license.</w:t>
            </w:r>
          </w:p>
        </w:tc>
      </w:tr>
      <w:tr>
        <w:tc>
          <w:tcPr>
            <w:tcW w:type="dxa" w:w="2880"/>
          </w:tcPr>
          <w:p>
            <w:r>
              <w:t>applicationRoles.items[].selectedByDefault</w:t>
            </w:r>
          </w:p>
        </w:tc>
        <w:tc>
          <w:tcPr>
            <w:tcW w:type="dxa" w:w="2880"/>
          </w:tcPr>
          <w:p>
            <w:r>
              <w:t>boolean</w:t>
            </w:r>
          </w:p>
        </w:tc>
        <w:tc>
          <w:tcPr>
            <w:tcW w:type="dxa" w:w="2880"/>
          </w:tcPr>
          <w:p>
            <w:r>
              <w:t>Whether selected by default on user creation.</w:t>
            </w:r>
          </w:p>
        </w:tc>
      </w:tr>
      <w:tr>
        <w:tc>
          <w:tcPr>
            <w:tcW w:type="dxa" w:w="2880"/>
          </w:tcPr>
          <w:p>
            <w:r>
              <w:t>applicationRoles.items[].userCount</w:t>
            </w:r>
          </w:p>
        </w:tc>
        <w:tc>
          <w:tcPr>
            <w:tcW w:type="dxa" w:w="2880"/>
          </w:tcPr>
          <w:p>
            <w:r>
              <w:t>integer</w:t>
            </w:r>
          </w:p>
        </w:tc>
        <w:tc>
          <w:tcPr>
            <w:tcW w:type="dxa" w:w="2880"/>
          </w:tcPr>
          <w:p>
            <w:r>
              <w:t>Number of users counting against the license.</w:t>
            </w:r>
          </w:p>
        </w:tc>
      </w:tr>
      <w:tr>
        <w:tc>
          <w:tcPr>
            <w:tcW w:type="dxa" w:w="2880"/>
          </w:tcPr>
          <w:p>
            <w:r>
              <w:t>applicationRoles.items[].userCountDescription</w:t>
            </w:r>
          </w:p>
        </w:tc>
        <w:tc>
          <w:tcPr>
            <w:tcW w:type="dxa" w:w="2880"/>
          </w:tcPr>
          <w:p>
            <w:r>
              <w:t>string</w:t>
            </w:r>
          </w:p>
        </w:tc>
        <w:tc>
          <w:tcPr>
            <w:tcW w:type="dxa" w:w="2880"/>
          </w:tcPr>
          <w:p>
            <w:r>
              <w:t>Type of users being counted against the license.</w:t>
            </w:r>
          </w:p>
        </w:tc>
      </w:tr>
      <w:tr>
        <w:tc>
          <w:tcPr>
            <w:tcW w:type="dxa" w:w="2880"/>
          </w:tcPr>
          <w:p>
            <w:r>
              <w:t>avatarUrls</w:t>
            </w:r>
          </w:p>
        </w:tc>
        <w:tc>
          <w:tcPr>
            <w:tcW w:type="dxa" w:w="2880"/>
          </w:tcPr>
          <w:p>
            <w:r>
              <w:t>object</w:t>
            </w:r>
          </w:p>
        </w:tc>
        <w:tc>
          <w:tcPr>
            <w:tcW w:type="dxa" w:w="2880"/>
          </w:tcPr>
          <w:p>
            <w:r>
              <w:t>Avatar image URLs at multiple sizes.</w:t>
            </w:r>
          </w:p>
        </w:tc>
      </w:tr>
      <w:tr>
        <w:tc>
          <w:tcPr>
            <w:tcW w:type="dxa" w:w="2880"/>
          </w:tcPr>
          <w:p>
            <w:r>
              <w:t>avatarUrls.16x16</w:t>
            </w:r>
          </w:p>
        </w:tc>
        <w:tc>
          <w:tcPr>
            <w:tcW w:type="dxa" w:w="2880"/>
          </w:tcPr>
          <w:p>
            <w:r>
              <w:t>string</w:t>
            </w:r>
          </w:p>
        </w:tc>
        <w:tc>
          <w:tcPr>
            <w:tcW w:type="dxa" w:w="2880"/>
          </w:tcPr>
          <w:p>
            <w:r>
              <w:t>16×16 avatar URL.</w:t>
            </w:r>
          </w:p>
        </w:tc>
      </w:tr>
      <w:tr>
        <w:tc>
          <w:tcPr>
            <w:tcW w:type="dxa" w:w="2880"/>
          </w:tcPr>
          <w:p>
            <w:r>
              <w:t>avatarUrls.24x24</w:t>
            </w:r>
          </w:p>
        </w:tc>
        <w:tc>
          <w:tcPr>
            <w:tcW w:type="dxa" w:w="2880"/>
          </w:tcPr>
          <w:p>
            <w:r>
              <w:t>string</w:t>
            </w:r>
          </w:p>
        </w:tc>
        <w:tc>
          <w:tcPr>
            <w:tcW w:type="dxa" w:w="2880"/>
          </w:tcPr>
          <w:p>
            <w:r>
              <w:t>24×24 avatar URL.</w:t>
            </w:r>
          </w:p>
        </w:tc>
      </w:tr>
      <w:tr>
        <w:tc>
          <w:tcPr>
            <w:tcW w:type="dxa" w:w="2880"/>
          </w:tcPr>
          <w:p>
            <w:r>
              <w:t>avatarUrls.32x32</w:t>
            </w:r>
          </w:p>
        </w:tc>
        <w:tc>
          <w:tcPr>
            <w:tcW w:type="dxa" w:w="2880"/>
          </w:tcPr>
          <w:p>
            <w:r>
              <w:t>string</w:t>
            </w:r>
          </w:p>
        </w:tc>
        <w:tc>
          <w:tcPr>
            <w:tcW w:type="dxa" w:w="2880"/>
          </w:tcPr>
          <w:p>
            <w:r>
              <w:t>32×32 avatar URL.</w:t>
            </w:r>
          </w:p>
        </w:tc>
      </w:tr>
      <w:tr>
        <w:tc>
          <w:tcPr>
            <w:tcW w:type="dxa" w:w="2880"/>
          </w:tcPr>
          <w:p>
            <w:r>
              <w:t>avatarUrls.48x48</w:t>
            </w:r>
          </w:p>
        </w:tc>
        <w:tc>
          <w:tcPr>
            <w:tcW w:type="dxa" w:w="2880"/>
          </w:tcPr>
          <w:p>
            <w:r>
              <w:t>string</w:t>
            </w:r>
          </w:p>
        </w:tc>
        <w:tc>
          <w:tcPr>
            <w:tcW w:type="dxa" w:w="2880"/>
          </w:tcPr>
          <w:p>
            <w:r>
              <w:t>48×48 avatar URL.</w:t>
            </w:r>
          </w:p>
        </w:tc>
      </w:tr>
      <w:tr>
        <w:tc>
          <w:tcPr>
            <w:tcW w:type="dxa" w:w="2880"/>
          </w:tcPr>
          <w:p>
            <w:r>
              <w:t>displayName</w:t>
            </w:r>
          </w:p>
        </w:tc>
        <w:tc>
          <w:tcPr>
            <w:tcW w:type="dxa" w:w="2880"/>
          </w:tcPr>
          <w:p>
            <w:r>
              <w:t>string</w:t>
            </w:r>
          </w:p>
        </w:tc>
        <w:tc>
          <w:tcPr>
            <w:tcW w:type="dxa" w:w="2880"/>
          </w:tcPr>
          <w:p>
            <w:r>
              <w:t>Display name (may be altered based on privacy settings).</w:t>
            </w:r>
          </w:p>
        </w:tc>
      </w:tr>
      <w:tr>
        <w:tc>
          <w:tcPr>
            <w:tcW w:type="dxa" w:w="2880"/>
          </w:tcPr>
          <w:p>
            <w:r>
              <w:t>emailAddress</w:t>
            </w:r>
          </w:p>
        </w:tc>
        <w:tc>
          <w:tcPr>
            <w:tcW w:type="dxa" w:w="2880"/>
          </w:tcPr>
          <w:p>
            <w:r>
              <w:t>string | null</w:t>
            </w:r>
          </w:p>
        </w:tc>
        <w:tc>
          <w:tcPr>
            <w:tcW w:type="dxa" w:w="2880"/>
          </w:tcPr>
          <w:p>
            <w:r>
              <w:t>Email address (may be null based on privacy settings).</w:t>
            </w:r>
          </w:p>
        </w:tc>
      </w:tr>
      <w:tr>
        <w:tc>
          <w:tcPr>
            <w:tcW w:type="dxa" w:w="2880"/>
          </w:tcPr>
          <w:p>
            <w:r>
              <w:t>expand</w:t>
            </w:r>
          </w:p>
        </w:tc>
        <w:tc>
          <w:tcPr>
            <w:tcW w:type="dxa" w:w="2880"/>
          </w:tcPr>
          <w:p>
            <w:r>
              <w:t>string</w:t>
            </w:r>
          </w:p>
        </w:tc>
        <w:tc>
          <w:tcPr>
            <w:tcW w:type="dxa" w:w="2880"/>
          </w:tcPr>
          <w:p>
            <w:r>
              <w:t>Expand options included in the response.</w:t>
            </w:r>
          </w:p>
        </w:tc>
      </w:tr>
      <w:tr>
        <w:tc>
          <w:tcPr>
            <w:tcW w:type="dxa" w:w="2880"/>
          </w:tcPr>
          <w:p>
            <w:r>
              <w:t>groups</w:t>
            </w:r>
          </w:p>
        </w:tc>
        <w:tc>
          <w:tcPr>
            <w:tcW w:type="dxa" w:w="2880"/>
          </w:tcPr>
          <w:p>
            <w:r>
              <w:t>object</w:t>
            </w:r>
          </w:p>
        </w:tc>
        <w:tc>
          <w:tcPr>
            <w:tcW w:type="dxa" w:w="2880"/>
          </w:tcPr>
          <w:p>
            <w:r>
              <w:t>Groups container.</w:t>
            </w:r>
          </w:p>
        </w:tc>
      </w:tr>
      <w:tr>
        <w:tc>
          <w:tcPr>
            <w:tcW w:type="dxa" w:w="2880"/>
          </w:tcPr>
          <w:p>
            <w:r>
              <w:t>groups.size</w:t>
            </w:r>
          </w:p>
        </w:tc>
        <w:tc>
          <w:tcPr>
            <w:tcW w:type="dxa" w:w="2880"/>
          </w:tcPr>
          <w:p>
            <w:r>
              <w:t>integer</w:t>
            </w:r>
          </w:p>
        </w:tc>
        <w:tc>
          <w:tcPr>
            <w:tcW w:type="dxa" w:w="2880"/>
          </w:tcPr>
          <w:p>
            <w:r>
              <w:t>Number of groups returned.</w:t>
            </w:r>
          </w:p>
        </w:tc>
      </w:tr>
      <w:tr>
        <w:tc>
          <w:tcPr>
            <w:tcW w:type="dxa" w:w="2880"/>
          </w:tcPr>
          <w:p>
            <w:r>
              <w:t>groups.items</w:t>
            </w:r>
          </w:p>
        </w:tc>
        <w:tc>
          <w:tcPr>
            <w:tcW w:type="dxa" w:w="2880"/>
          </w:tcPr>
          <w:p>
            <w:r>
              <w:t>array</w:t>
            </w:r>
          </w:p>
        </w:tc>
        <w:tc>
          <w:tcPr>
            <w:tcW w:type="dxa" w:w="2880"/>
          </w:tcPr>
          <w:p>
            <w:r>
              <w:t>List of group detail objects.</w:t>
            </w:r>
          </w:p>
        </w:tc>
      </w:tr>
      <w:tr>
        <w:tc>
          <w:tcPr>
            <w:tcW w:type="dxa" w:w="2880"/>
          </w:tcPr>
          <w:p>
            <w:r>
              <w:t>groups.items[].groupId</w:t>
            </w:r>
          </w:p>
        </w:tc>
        <w:tc>
          <w:tcPr>
            <w:tcW w:type="dxa" w:w="2880"/>
          </w:tcPr>
          <w:p>
            <w:r>
              <w:t>string</w:t>
            </w:r>
          </w:p>
        </w:tc>
        <w:tc>
          <w:tcPr>
            <w:tcW w:type="dxa" w:w="2880"/>
          </w:tcPr>
          <w:p>
            <w:r>
              <w:t>Group ID (UUID).</w:t>
            </w:r>
          </w:p>
        </w:tc>
      </w:tr>
      <w:tr>
        <w:tc>
          <w:tcPr>
            <w:tcW w:type="dxa" w:w="2880"/>
          </w:tcPr>
          <w:p>
            <w:r>
              <w:t>groups.items[].name</w:t>
            </w:r>
          </w:p>
        </w:tc>
        <w:tc>
          <w:tcPr>
            <w:tcW w:type="dxa" w:w="2880"/>
          </w:tcPr>
          <w:p>
            <w:r>
              <w:t>string</w:t>
            </w:r>
          </w:p>
        </w:tc>
        <w:tc>
          <w:tcPr>
            <w:tcW w:type="dxa" w:w="2880"/>
          </w:tcPr>
          <w:p>
            <w:r>
              <w:t>Group name.</w:t>
            </w:r>
          </w:p>
        </w:tc>
      </w:tr>
      <w:tr>
        <w:tc>
          <w:tcPr>
            <w:tcW w:type="dxa" w:w="2880"/>
          </w:tcPr>
          <w:p>
            <w:r>
              <w:t>groups.items[].self</w:t>
            </w:r>
          </w:p>
        </w:tc>
        <w:tc>
          <w:tcPr>
            <w:tcW w:type="dxa" w:w="2880"/>
          </w:tcPr>
          <w:p>
            <w:r>
              <w:t>string</w:t>
            </w:r>
          </w:p>
        </w:tc>
        <w:tc>
          <w:tcPr>
            <w:tcW w:type="dxa" w:w="2880"/>
          </w:tcPr>
          <w:p>
            <w:r>
              <w:t>URL for group details.</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key</w:t>
            </w:r>
          </w:p>
        </w:tc>
        <w:tc>
          <w:tcPr>
            <w:tcW w:type="dxa" w:w="2880"/>
          </w:tcPr>
          <w:p>
            <w:r>
              <w:t>string</w:t>
            </w:r>
          </w:p>
        </w:tc>
        <w:tc>
          <w:tcPr>
            <w:tcW w:type="dxa" w:w="2880"/>
          </w:tcPr>
          <w:p>
            <w:r>
              <w:t>No longer available; will be removed from docs soon (deprecated).</w:t>
            </w:r>
          </w:p>
        </w:tc>
      </w:tr>
      <w:tr>
        <w:tc>
          <w:tcPr>
            <w:tcW w:type="dxa" w:w="2880"/>
          </w:tcPr>
          <w:p>
            <w:r>
              <w:t>locale</w:t>
            </w:r>
          </w:p>
        </w:tc>
        <w:tc>
          <w:tcPr>
            <w:tcW w:type="dxa" w:w="2880"/>
          </w:tcPr>
          <w:p>
            <w:r>
              <w:t>string | null</w:t>
            </w:r>
          </w:p>
        </w:tc>
        <w:tc>
          <w:tcPr>
            <w:tcW w:type="dxa" w:w="2880"/>
          </w:tcPr>
          <w:p>
            <w:r>
              <w:t>User locale (may be null based on privacy).</w:t>
            </w:r>
          </w:p>
        </w:tc>
      </w:tr>
      <w:tr>
        <w:tc>
          <w:tcPr>
            <w:tcW w:type="dxa" w:w="2880"/>
          </w:tcPr>
          <w:p>
            <w:r>
              <w:t>name</w:t>
            </w:r>
          </w:p>
        </w:tc>
        <w:tc>
          <w:tcPr>
            <w:tcW w:type="dxa" w:w="2880"/>
          </w:tcPr>
          <w:p>
            <w:r>
              <w:t>string</w:t>
            </w:r>
          </w:p>
        </w:tc>
        <w:tc>
          <w:tcPr>
            <w:tcW w:type="dxa" w:w="2880"/>
          </w:tcPr>
          <w:p>
            <w:r>
              <w:t>No longer available; will be removed from docs soon (deprecated).</w:t>
            </w:r>
          </w:p>
        </w:tc>
      </w:tr>
      <w:tr>
        <w:tc>
          <w:tcPr>
            <w:tcW w:type="dxa" w:w="2880"/>
          </w:tcPr>
          <w:p>
            <w:r>
              <w:t>self</w:t>
            </w:r>
          </w:p>
        </w:tc>
        <w:tc>
          <w:tcPr>
            <w:tcW w:type="dxa" w:w="2880"/>
          </w:tcPr>
          <w:p>
            <w:r>
              <w:t>string</w:t>
            </w:r>
          </w:p>
        </w:tc>
        <w:tc>
          <w:tcPr>
            <w:tcW w:type="dxa" w:w="2880"/>
          </w:tcPr>
          <w:p>
            <w:r>
              <w:t>URL of the user.</w:t>
            </w:r>
          </w:p>
        </w:tc>
      </w:tr>
      <w:tr>
        <w:tc>
          <w:tcPr>
            <w:tcW w:type="dxa" w:w="2880"/>
          </w:tcPr>
          <w:p>
            <w:r>
              <w:t>timeZone</w:t>
            </w:r>
          </w:p>
        </w:tc>
        <w:tc>
          <w:tcPr>
            <w:tcW w:type="dxa" w:w="2880"/>
          </w:tcPr>
          <w:p>
            <w:r>
              <w:t>string</w:t>
            </w:r>
          </w:p>
        </w:tc>
        <w:tc>
          <w:tcPr>
            <w:tcW w:type="dxa" w:w="2880"/>
          </w:tcPr>
          <w:p>
            <w:r>
              <w:t>User time zone; may fall back to instance default if not visible or not set.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'https://api.atlassian.com/ex/jira/2c4f1f5e-3a9b-4f8b-9c2a-1234567890ab/rest/api/3/user' \</w:t>
        <w:br/>
        <w:t xml:space="preserve"> --header 'Accept: application/json' \</w:t>
        <w:br/>
        <w:t xml:space="preserve"> --header 'Content-Type: application/json' \</w:t>
        <w:br/>
        <w:t xml:space="preserve"> --data '{</w:t>
        <w:br/>
        <w:t xml:space="preserve"> "emailAddress": "mia@atlassian.com",</w:t>
        <w:br/>
        <w:t xml:space="preserve"> "products": ["jira-software"]</w:t>
        <w:br/>
        <w:t xml:space="preserve">  }'</w:t>
      </w:r>
    </w:p>
    <w:p>
      <w:pPr>
        <w:pStyle w:val="Heading3"/>
      </w:pPr>
      <w:r>
        <w:t>Example Usage</w:t>
      </w:r>
    </w:p>
    <w:p>
      <w:pPr>
        <w:pStyle w:val="Heading3"/>
      </w:pPr>
      <w:r>
        <w:t>Example 1: Create a user with Jira Software access</w:t>
      </w:r>
    </w:p>
    <w:p>
      <w:pPr>
        <w:pStyle w:val="Heading3"/>
      </w:pPr>
      <w:r>
        <w:t>Example 2: Create a user with no product access (empty products array)</w:t>
      </w:r>
    </w:p>
    <w:p>
      <w:r>
        <w:rPr>
          <w:b/>
          <w:color w:val="666666"/>
          <w:sz w:val="16"/>
        </w:rPr>
        <w:t>[bash]</w:t>
      </w:r>
    </w:p>
    <w:p>
      <w:pPr>
        <w:shd w:fill="F2F2F2" w:val="clear"/>
      </w:pPr>
      <w:r>
        <w:rPr>
          <w:rFonts w:ascii="Courier New" w:hAnsi="Courier New"/>
          <w:sz w:val="17"/>
        </w:rPr>
        <w:t>curl --request POST \</w:t>
        <w:br/>
        <w:t xml:space="preserve"> --url 'https://api.atlassian.com/ex/jira/2c4f1f5e-3a9b-4f8b-9c2a-1234567890ab/rest/api/3/user' \</w:t>
        <w:br/>
        <w:t xml:space="preserve"> --header 'Accept: application/json' \</w:t>
        <w:br/>
        <w:t xml:space="preserve"> --header 'Content-Type: application/json' \</w:t>
        <w:br/>
        <w:t xml:space="preserve"> --data '{</w:t>
        <w:br/>
        <w:t xml:space="preserve"> "emailAddress": "new.user@example.com",</w:t>
        <w:br/>
        <w:t xml:space="preserve"> "products": []</w:t>
        <w:br/>
        <w:t xml:space="preserve">  }'</w:t>
      </w:r>
    </w:p>
    <w:p>
      <w:pPr>
        <w:pStyle w:val="Heading3"/>
      </w:pPr>
      <w:r>
        <w:t>Notes</w:t>
      </w:r>
    </w:p>
    <w:p>
      <w:pPr>
        <w:pStyle w:val="ListBullet"/>
      </w:pPr>
      <w:r>
        <w:t>If the user does not have an Atlassian account, they may be emailed to set up an account (per the documented behavior of legacy fields like displayName/password).</w:t>
      </w:r>
    </w:p>
    <w:p>
      <w:pPr>
        <w:pStyle w:val="ListBullet"/>
      </w:pPr>
      <w:r>
        <w:t>applicationKeys, displayName, key, name, and password are documented as deprecated/unavailable; avoid relying on them.</w:t>
      </w:r>
    </w:p>
    <w:p>
      <w:pPr>
        <w:pStyle w:val="Heading3"/>
      </w:pPr>
      <w:r>
        <w:t>Error Handling</w:t>
      </w:r>
    </w:p>
    <w:p>
      <w:pPr>
        <w:pStyle w:val="ListBullet"/>
      </w:pPr>
      <w:r>
        <w:t>201 Created: Request successful (including the case where the user already exists and has Jira access).</w:t>
      </w:r>
    </w:p>
    <w:p>
      <w:pPr>
        <w:pStyle w:val="ListBullet"/>
      </w:pPr>
      <w:r>
        <w:t>400 Bad Request: Invalid request, licensed user limit exceeded, or user exists but does not have Jira access.</w:t>
      </w:r>
    </w:p>
    <w:p>
      <w:pPr>
        <w:pStyle w:val="ListBullet"/>
      </w:pPr>
      <w:r>
        <w:t>401 Unauthorized: Missing/incorrect authentication credentials.</w:t>
      </w:r>
    </w:p>
    <w:p>
      <w:pPr>
        <w:pStyle w:val="ListBullet"/>
      </w:pPr>
      <w:r>
        <w:t>403 Forbidden: Lacking required permission (Administer Jira) and/or not an organization admin.</w:t>
      </w:r>
    </w:p>
    <w:p>
      <w:r>
        <w:t>Provide your jiraCloudId (UUID) to finalize the path. You can get it from the Get Sites action.</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733. [GET] Get Account IDs for Users (Bulk Migration)</w:t>
      </w:r>
    </w:p>
    <w:p>
      <w:r>
        <w:rPr>
          <w:b/>
        </w:rPr>
        <w:t xml:space="preserve">Endpoint: </w:t>
      </w:r>
      <w:r>
        <w:rPr>
          <w:rFonts w:ascii="Courier New" w:hAnsi="Courier New"/>
          <w:sz w:val="18"/>
        </w:rPr>
        <w:t>/ex/jira/{{jiraCloudId}}/rest/api/3/user/bulk/migration</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https://api.atlassian.com/ex/jira/{{jiraCloudId}}/rest/api/3/user/bulk/migration</w:t>
      </w:r>
    </w:p>
    <w:p>
      <w:pPr>
        <w:pStyle w:val="Heading3"/>
      </w:pPr>
      <w:r>
        <w:t>Description</w:t>
      </w:r>
    </w:p>
    <w:p>
      <w:r>
        <w:t>Returns the account IDs for the users specified in the key or username query parameters. Multiple key or username parameters can be provided by repeating the parameter in the query string.</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retrieve it from the Get Sites action).</w:t>
      </w:r>
    </w:p>
    <w:p>
      <w:pPr>
        <w:pStyle w:val="ListBullet"/>
      </w:pPr>
      <w:r>
        <w:t>Always construct the base path under Atlassian as: /ex/jira/{{jiraCloudId}}/rest/...</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Mutual exclusivity rule: Provide either username or key. </w:t>
        <w:br/>
        <w:br/>
        <w:t>username is required if key is not provided.</w:t>
        <w:br/>
        <w:t>key is required if username is not provided.</w:t>
        <w:br/>
        <w:t>username cannot be provided if key is present, and vice versa.</w:t>
      </w:r>
    </w:p>
    <w:p>
      <w:pPr>
        <w:pStyle w:val="ListBullet"/>
      </w:pPr>
      <w:r>
        <w:t>To specify multiple users, repeat the query parameter (e.g., username=fred&amp;username=barney).</w:t>
      </w:r>
    </w:p>
    <w:p>
      <w:pPr>
        <w:pStyle w:val="Heading3"/>
      </w:pPr>
      <w:r>
        <w:t>Valid Examples</w:t>
      </w:r>
    </w:p>
    <w:p>
      <w:r>
        <w:rPr>
          <w:b/>
          <w:color w:val="666666"/>
          <w:sz w:val="16"/>
        </w:rPr>
        <w:t>[http]</w:t>
      </w:r>
    </w:p>
    <w:p>
      <w:pPr>
        <w:shd w:fill="F2F2F2" w:val="clear"/>
      </w:pPr>
      <w:r>
        <w:rPr>
          <w:rFonts w:ascii="Courier New" w:hAnsi="Courier New"/>
          <w:sz w:val="17"/>
        </w:rPr>
        <w:t>/ex/jira/{{jiraCloudId}}/rest/api/3/user/bulk/migration?username=fred&amp;username=barney</w:t>
        <w:br/>
        <w:t>/ex/jira/{{jiraCloudId}}/rest/api/3/user/bulk/migration?key=fred&amp;key=barney</w:t>
      </w:r>
    </w:p>
    <w:p>
      <w:pPr>
        <w:pStyle w:val="Heading3"/>
      </w:pPr>
      <w:r>
        <w:t>Invalid Examples</w:t>
      </w:r>
    </w:p>
    <w:p>
      <w:r>
        <w:rPr>
          <w:b/>
          <w:color w:val="666666"/>
          <w:sz w:val="16"/>
        </w:rPr>
        <w:t>[http]</w:t>
      </w:r>
    </w:p>
    <w:p>
      <w:pPr>
        <w:shd w:fill="F2F2F2" w:val="clear"/>
      </w:pPr>
      <w:r>
        <w:rPr>
          <w:rFonts w:ascii="Courier New" w:hAnsi="Courier New"/>
          <w:sz w:val="17"/>
        </w:rPr>
        <w:t>/ex/jira//rest/api/3/user/bulk/migration</w:t>
        <w:br/>
        <w:t>/ex/jira/{{jiraCloudId}}/rest/api/3/user/bulk/migration</w:t>
        <w:br/>
        <w:t xml:space="preserve"> (missing both username and key)</w:t>
        <w:br/>
        <w:t>/ex/jira/{{jiraCloudId}}/rest/api/3/user/bulk/migration?username=fred&amp;key=barney</w:t>
        <w:br/>
        <w:t xml:space="preserve"> (cannot mix username and 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URL.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r>
        <w:tc>
          <w:tcPr>
            <w:tcW w:type="dxa" w:w="2880"/>
          </w:tcPr>
          <w:p>
            <w:r>
              <w:t>username</w:t>
            </w:r>
          </w:p>
        </w:tc>
        <w:tc>
          <w:tcPr>
            <w:tcW w:type="dxa" w:w="2880"/>
          </w:tcPr>
          <w:p>
            <w:r>
              <w:t>string[]</w:t>
            </w:r>
          </w:p>
        </w:tc>
        <w:tc>
          <w:tcPr>
            <w:tcW w:type="dxa" w:w="2880"/>
          </w:tcPr>
          <w:p>
            <w:r>
              <w:t>Username of a user. Repeat to specify multiple users (e.g., username=fred&amp;username=barney). Required if key isn’t provided. Cannot be provided if key is present.</w:t>
            </w:r>
          </w:p>
        </w:tc>
      </w:tr>
      <w:tr>
        <w:tc>
          <w:tcPr>
            <w:tcW w:type="dxa" w:w="2880"/>
          </w:tcPr>
          <w:p>
            <w:r>
              <w:t>key</w:t>
            </w:r>
          </w:p>
        </w:tc>
        <w:tc>
          <w:tcPr>
            <w:tcW w:type="dxa" w:w="2880"/>
          </w:tcPr>
          <w:p>
            <w:r>
              <w:t>string[]</w:t>
            </w:r>
          </w:p>
        </w:tc>
        <w:tc>
          <w:tcPr>
            <w:tcW w:type="dxa" w:w="2880"/>
          </w:tcPr>
          <w:p>
            <w:r>
              <w:t>Key of a user. Repeat to specify multiple users (e.g., key=fred&amp;key=barney). Required if username isn’t provided. Cannot be provided if username is present.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"5b10a2844c20165700ede21g",</w:t>
        <w:br/>
        <w:t xml:space="preserve"> "key": "fred",</w:t>
        <w:br/>
        <w:t xml:space="preserve"> "username": "fred"</w:t>
        <w:br/>
        <w:t xml:space="preserve"> }</w:t>
        <w:br/>
        <w:t>]</w:t>
      </w:r>
    </w:p>
    <w:p>
      <w:pPr>
        <w:pStyle w:val="Heading3"/>
      </w:pPr>
      <w:r>
        <w:t>Error Response (400 Client Error)</w:t>
      </w:r>
    </w:p>
    <w:p>
      <w:r>
        <w:t>Returned if key or username is invalid or missing.</w:t>
      </w:r>
    </w:p>
    <w:p>
      <w:r>
        <w:rPr>
          <w:b/>
          <w:color w:val="666666"/>
          <w:sz w:val="16"/>
        </w:rPr>
        <w:t>[json]</w:t>
      </w:r>
    </w:p>
    <w:p>
      <w:pPr>
        <w:shd w:fill="F2F2F2" w:val="clear"/>
      </w:pPr>
      <w:r>
        <w:rPr>
          <w:rFonts w:ascii="Courier New" w:hAnsi="Courier New"/>
          <w:sz w:val="17"/>
        </w:rPr>
        <w:t>{</w:t>
        <w:br/>
        <w:t xml:space="preserve"> "errorMessages": [</w:t>
        <w:br/>
        <w:t xml:space="preserve"> "Either 'key' or 'username' must be provided (but not both)."</w:t>
        <w:br/>
        <w:t xml:space="preserve"> ],</w:t>
        <w:br/>
        <w:t xml:space="preserve"> "errors": {}</w:t>
        <w:br/>
        <w:t>}</w:t>
      </w:r>
    </w:p>
    <w:p>
      <w:pPr>
        <w:pStyle w:val="Heading3"/>
      </w:pPr>
      <w:r>
        <w:t>Error Response (401 Client Error)</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Atlassian account ID for the user.</w:t>
            </w:r>
          </w:p>
        </w:tc>
      </w:tr>
      <w:tr>
        <w:tc>
          <w:tcPr>
            <w:tcW w:type="dxa" w:w="2880"/>
          </w:tcPr>
          <w:p>
            <w:r>
              <w:t>key</w:t>
            </w:r>
          </w:p>
        </w:tc>
        <w:tc>
          <w:tcPr>
            <w:tcW w:type="dxa" w:w="2880"/>
          </w:tcPr>
          <w:p>
            <w:r>
              <w:t>string</w:t>
            </w:r>
          </w:p>
        </w:tc>
        <w:tc>
          <w:tcPr>
            <w:tcW w:type="dxa" w:w="2880"/>
          </w:tcPr>
          <w:p>
            <w:r>
              <w:t>The user key (if provided/available).</w:t>
            </w:r>
          </w:p>
        </w:tc>
      </w:tr>
      <w:tr>
        <w:tc>
          <w:tcPr>
            <w:tcW w:type="dxa" w:w="2880"/>
          </w:tcPr>
          <w:p>
            <w:r>
              <w:t>username</w:t>
            </w:r>
          </w:p>
        </w:tc>
        <w:tc>
          <w:tcPr>
            <w:tcW w:type="dxa" w:w="2880"/>
          </w:tcPr>
          <w:p>
            <w:r>
              <w:t>string</w:t>
            </w:r>
          </w:p>
        </w:tc>
        <w:tc>
          <w:tcPr>
            <w:tcW w:type="dxa" w:w="2880"/>
          </w:tcPr>
          <w:p>
            <w:r>
              <w:t>The username (if provided/available).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'https://api.atlassian.com/ex/jira/{{jiraCloudId}}/rest/api/3/user/bulk/migration?username=fred&amp;username=barney&amp;startAt=0&amp;maxResults=50' \</w:t>
        <w:br/>
        <w:t xml:space="preserve"> --header 'Accept: application/json'</w:t>
      </w:r>
    </w:p>
    <w:p>
      <w:pPr>
        <w:pStyle w:val="Heading3"/>
      </w:pPr>
      <w:r>
        <w:t>Example Usage</w:t>
      </w:r>
    </w:p>
    <w:p>
      <w:pPr>
        <w:pStyle w:val="Heading3"/>
      </w:pPr>
      <w:r>
        <w:t>Example 1: Lookup by username (multiple users)</w:t>
      </w:r>
    </w:p>
    <w:p>
      <w:r>
        <w:rPr>
          <w:b/>
          <w:color w:val="666666"/>
          <w:sz w:val="16"/>
        </w:rPr>
        <w:t>[bash]</w:t>
      </w:r>
    </w:p>
    <w:p>
      <w:pPr>
        <w:shd w:fill="F2F2F2" w:val="clear"/>
      </w:pPr>
      <w:r>
        <w:rPr>
          <w:rFonts w:ascii="Courier New" w:hAnsi="Courier New"/>
          <w:sz w:val="17"/>
        </w:rPr>
        <w:t>curl -i --request GET \</w:t>
        <w:br/>
        <w:t xml:space="preserve"> 'https://api.atlassian.com/ex/jira/{{jiraCloudId}}/rest/api/3/user/bulk/migration?username=fred&amp;username=barney' \</w:t>
        <w:br/>
        <w:t xml:space="preserve"> --header 'Accept: application/json'</w:t>
      </w:r>
    </w:p>
    <w:p>
      <w:pPr>
        <w:pStyle w:val="Heading3"/>
      </w:pPr>
      <w:r>
        <w:t>Example 2: Lookup by key (multiple users)</w:t>
      </w:r>
    </w:p>
    <w:p>
      <w:r>
        <w:rPr>
          <w:b/>
          <w:color w:val="666666"/>
          <w:sz w:val="16"/>
        </w:rPr>
        <w:t>[bash]</w:t>
      </w:r>
    </w:p>
    <w:p>
      <w:pPr>
        <w:shd w:fill="F2F2F2" w:val="clear"/>
      </w:pPr>
      <w:r>
        <w:rPr>
          <w:rFonts w:ascii="Courier New" w:hAnsi="Courier New"/>
          <w:sz w:val="17"/>
        </w:rPr>
        <w:t>curl -i --request GET \</w:t>
        <w:br/>
        <w:t xml:space="preserve"> 'https://api.atlassian.com/ex/jira/{{jiraCloudId}}/rest/api/3/user/bulk/migration?key=fred&amp;key=barney'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--request GET \</w:t>
        <w:br/>
        <w:t xml:space="preserve"> 'https://api.atlassian.com/ex/jira/{{jiraCloudId}}/rest/api/3/user/bulk/migration?username=fred&amp;startAt=50&amp;maxResults=50' \</w:t>
        <w:br/>
        <w:t xml:space="preserve"> --header 'Accept: application/json'</w:t>
      </w:r>
    </w:p>
    <w:p>
      <w:pPr>
        <w:pStyle w:val="Heading3"/>
      </w:pPr>
      <w:r>
        <w:t>Notes</w:t>
      </w:r>
    </w:p>
    <w:p>
      <w:pPr>
        <w:pStyle w:val="ListBullet"/>
      </w:pPr>
      <w:r>
        <w:t>This endpoint supports passing multiple username or key values by repeating the parameter in the query string.</w:t>
      </w:r>
    </w:p>
    <w:p>
      <w:pPr>
        <w:pStyle w:val="ListBullet"/>
      </w:pPr>
      <w:r>
        <w:t>You must choose either username or key for a single request.</w:t>
      </w:r>
    </w:p>
    <w:p>
      <w:r>
        <w:t>Please provide your jiraCloudId (UUID). If you don’t have it, you can obtain it using the Get Sites action.</w:t>
      </w:r>
    </w:p>
    <w:p>
      <w:pPr>
        <w:pStyle w:val="Heading3"/>
      </w:pPr>
      <w:r>
        <w:t>Related users actions</w:t>
      </w:r>
    </w:p>
    <w:p>
      <w:pPr>
        <w:pStyle w:val="ListBullet"/>
      </w:pPr>
      <w:r>
        <w:t>[GET] Get Current User (Myself) — /ex/jira/{{jiraCloudId}}/rest/api/3/myself</w:t>
      </w:r>
    </w:p>
    <w:p>
      <w:pPr>
        <w:pStyle w:val="ListBullet"/>
      </w:pPr>
      <w:r>
        <w:t>[GET] Find Users by Structured Query (Paginated) — /ex/jira/{{jiraCloudId}}/rest/api/3/user/search/query</w:t>
      </w:r>
    </w:p>
    <w:p>
      <w:pPr>
        <w:pStyle w:val="ListBullet"/>
      </w:pPr>
      <w:r>
        <w:t>[GET] Get a User (by accountId) — /ex/jira/{{jiraCloudId}}/rest/api/3/user</w:t>
      </w:r>
    </w:p>
    <w:p>
      <w:pPr>
        <w:pStyle w:val="ListBullet"/>
      </w:pPr>
      <w:r>
        <w:t>[GET] Find Bulk Assignable Users (Multi-Project) — /ex/jira/{{jiraCloudId}}/rest/api/3/user/assignable/multiProjectSearch</w:t>
      </w:r>
    </w:p>
    <w:p>
      <w:pPr>
        <w:pStyle w:val="ListBullet"/>
      </w:pPr>
      <w:r>
        <w:t>[GET] Find Users (Search Active Users) — /ex/jira/{{jiraCloudId}}/rest/api/3/user/search</w:t>
      </w:r>
    </w:p>
    <w:p>
      <w:pPr>
        <w:pStyle w:val="ListBullet"/>
      </w:pPr>
      <w:r>
        <w:t>[GET] Find Assignable Users (Jira Cloud) — /ex/jira/{{jiraCloudId}}/rest/api/3/user/assignable/search</w:t>
      </w:r>
    </w:p>
    <w:p>
      <w:r>
        <w:br w:type="page"/>
      </w:r>
    </w:p>
    <w:p>
      <w:pPr>
        <w:pStyle w:val="Heading2"/>
      </w:pPr>
      <w:r>
        <w:t>734. [PUT] Set User Default Issue Table Columns</w:t>
      </w:r>
    </w:p>
    <w:p>
      <w:r>
        <w:rPr>
          <w:b/>
        </w:rPr>
        <w:t xml:space="preserve">Endpoint: </w:t>
      </w:r>
      <w:r>
        <w:rPr>
          <w:rFonts w:ascii="Courier New" w:hAnsi="Courier New"/>
          <w:sz w:val="18"/>
        </w:rPr>
        <w:t>/ex/jira/{{jiraCloudId}}/rest/api/3/user/columns</w:t>
      </w:r>
    </w:p>
    <w:p>
      <w:r>
        <w:t>You didn’t provide jiraCloudId. This path parameter is required for every action. Please share your jiraCloudId (a UUID). You can retrieve it using the Get Sites action.</w:t>
      </w:r>
    </w:p>
    <w:p>
      <w:pPr>
        <w:pStyle w:val="Heading3"/>
      </w:pPr>
      <w:r>
        <w:t>Prerequisites</w:t>
      </w:r>
    </w:p>
    <w:p>
      <w:pPr>
        <w:pStyle w:val="ListBullet"/>
      </w:pPr>
      <w:r>
        <w:t>To set columns for any user: Administer Jira global permission</w:t>
      </w:r>
    </w:p>
    <w:p>
      <w:pPr>
        <w:pStyle w:val="ListBullet"/>
      </w:pPr>
      <w:r>
        <w:t>To set columns for the calling user: permission to access Jira</w:t>
      </w:r>
    </w:p>
    <w:p>
      <w:pPr>
        <w:pStyle w:val="Heading3"/>
      </w:pPr>
      <w:r>
        <w:t>Method</w:t>
      </w:r>
    </w:p>
    <w:p>
      <w:r>
        <w:t>PUT</w:t>
      </w:r>
    </w:p>
    <w:p>
      <w:pPr>
        <w:pStyle w:val="Heading3"/>
      </w:pPr>
      <w:r>
        <w:t>URL</w:t>
      </w:r>
    </w:p>
    <w:p>
      <w:r>
        <w:t>https://api.atlassian.com/ex/jira/{{jiraCloudId}}/rest/api/3/user/columns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Sets the default issue table columns for a user. If accountId is not provided, the calling user’s default columns are set. If no column details are sent, all default columns are removed. This endpoint expects parameters as HTML form data (send one or more columns fields).</w:t>
      </w:r>
    </w:p>
    <w:p>
      <w:pPr>
        <w:pStyle w:val="Heading3"/>
      </w:pPr>
      <w:r>
        <w:t>Enforcement Rules</w:t>
      </w:r>
    </w:p>
    <w:p>
      <w:pPr>
        <w:pStyle w:val="ListBullet"/>
      </w:pPr>
      <w:r>
        <w:t>The jiraCloudId path parameter must always be present (UUID).</w:t>
      </w:r>
    </w:p>
    <w:p>
      <w:pPr>
        <w:pStyle w:val="ListBullet"/>
      </w:pPr>
      <w:r>
        <w:t>If the user provides jiraCloudId, use that value directly.</w:t>
      </w:r>
    </w:p>
    <w:p>
      <w:pPr>
        <w:pStyle w:val="ListBullet"/>
      </w:pPr>
      <w:r>
        <w:t>Do not call the API with a missing or empty jiraCloudId.</w:t>
      </w:r>
    </w:p>
    <w:p>
      <w:pPr>
        <w:pStyle w:val="ListBullet"/>
      </w:pPr>
      <w:r>
        <w:t>Always construct the path as /ex/jira/{{jiraCloudId}}/rest/api/3/user/columns, where {{jiraCloudId}}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Request body is form data (application/x-www-form-urlencoded), not JSON.</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/ex/jira/1a2b3c4d-1111-2222-3333-444455556666/rest/api/3/user/columns</w:t>
      </w:r>
    </w:p>
    <w:p>
      <w:pPr>
        <w:pStyle w:val="Heading3"/>
      </w:pPr>
      <w:r>
        <w:t>Invalid Examples</w:t>
      </w:r>
    </w:p>
    <w:p>
      <w:r>
        <w:rPr>
          <w:b/>
          <w:color w:val="666666"/>
          <w:sz w:val="16"/>
        </w:rPr>
        <w:t>[http]</w:t>
      </w:r>
    </w:p>
    <w:p>
      <w:pPr>
        <w:shd w:fill="F2F2F2" w:val="clear"/>
      </w:pPr>
      <w:r>
        <w:rPr>
          <w:rFonts w:ascii="Courier New" w:hAnsi="Courier New"/>
          <w:sz w:val="17"/>
        </w:rPr>
        <w:t>/ex/jira//rest/api/3/user/columns</w:t>
        <w:br/>
        <w:t>/ex/jira/rest/api/3/user/columns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for all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whose columns are being set. If omitted, sets the calling user’s default columns. Example: 5b10ac8d82e05b22cc7d4ef5.</w:t>
            </w:r>
          </w:p>
        </w:tc>
      </w:tr>
    </w:tbl>
    <w:p/>
    <w:p>
      <w:pPr>
        <w:pStyle w:val="Heading3"/>
      </w:pPr>
      <w:r>
        <w:t>Required Request Body Fields (Form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string[]</w:t>
            </w:r>
          </w:p>
        </w:tc>
        <w:tc>
          <w:tcPr>
            <w:tcW w:type="dxa" w:w="2880"/>
          </w:tcPr>
          <w:p>
            <w:r>
              <w:t>The ID(s) of column(s) to set. To set multiple columns, send multiple columns parameters (repeat the field). If no column details are sent, all default columns are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Error Response (500 Internal Server Error)</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'https://api.atlassian.com/ex/jira/{{jiraCloudId}}/rest/api/3/user/columns?accountId=5b10ac8d82e05b22cc7d4ef5' \</w:t>
        <w:br/>
        <w:t xml:space="preserve"> --header 'Accept: application/json' \</w:t>
        <w:br/>
        <w:t xml:space="preserve"> --header 'Content-Type: application/x-www-form-urlencoded' \</w:t>
        <w:br/>
        <w:t xml:space="preserve"> --data-urlencode 'columns=summary' \</w:t>
        <w:br/>
        <w:t xml:space="preserve"> --data-urlencode 'columns=description'</w:t>
      </w:r>
    </w:p>
    <w:p>
      <w:pPr>
        <w:pStyle w:val="Heading3"/>
      </w:pPr>
      <w:r>
        <w:t>Example Usage</w:t>
      </w:r>
    </w:p>
    <w:p>
      <w:pPr>
        <w:pStyle w:val="Heading3"/>
      </w:pPr>
      <w:r>
        <w:t>Example 1: Set columns for the calling user (no accountId)</w:t>
      </w:r>
    </w:p>
    <w:p>
      <w:r>
        <w:rPr>
          <w:b/>
          <w:color w:val="666666"/>
          <w:sz w:val="16"/>
        </w:rPr>
        <w:t>[bash]</w:t>
      </w:r>
    </w:p>
    <w:p>
      <w:pPr>
        <w:shd w:fill="F2F2F2" w:val="clear"/>
      </w:pPr>
      <w:r>
        <w:rPr>
          <w:rFonts w:ascii="Courier New" w:hAnsi="Courier New"/>
          <w:sz w:val="17"/>
        </w:rPr>
        <w:t>curl -X PUT \</w:t>
        <w:br/>
        <w:t xml:space="preserve"> 'https://api.atlassian.com/ex/jira/{{jiraCloudId}}/rest/api/3/user/columns' \</w:t>
        <w:br/>
        <w:t xml:space="preserve"> -H 'Accept: application/json' \</w:t>
        <w:br/>
        <w:t xml:space="preserve"> -H 'Content-Type: application/x-www-form-urlencoded' \</w:t>
        <w:br/>
        <w:t xml:space="preserve"> --data-urlencode 'columns=summary' \</w:t>
        <w:br/>
        <w:t xml:space="preserve"> --data-urlencode 'columns=assignee'</w:t>
      </w:r>
    </w:p>
    <w:p>
      <w:pPr>
        <w:pStyle w:val="Heading3"/>
      </w:pPr>
      <w:r>
        <w:t>Example 2: Remove all default columns (send no columns)</w:t>
      </w:r>
    </w:p>
    <w:p>
      <w:r>
        <w:rPr>
          <w:b/>
          <w:color w:val="666666"/>
          <w:sz w:val="16"/>
        </w:rPr>
        <w:t>[bash]</w:t>
      </w:r>
    </w:p>
    <w:p>
      <w:pPr>
        <w:shd w:fill="F2F2F2" w:val="clear"/>
      </w:pPr>
      <w:r>
        <w:rPr>
          <w:rFonts w:ascii="Courier New" w:hAnsi="Courier New"/>
          <w:sz w:val="17"/>
        </w:rPr>
        <w:t>curl -X PUT \</w:t>
        <w:br/>
        <w:t xml:space="preserve"> 'https://api.atlassian.com/ex/jira/{{jiraCloudId}}/rest/api/3/user/columns?accountId=5b10ac8d82e05b22cc7d4ef5' \</w:t>
        <w:br/>
        <w:t xml:space="preserve"> -H 'Accept: application/json' \</w:t>
        <w:br/>
        <w:t xml:space="preserve"> -H 'Content-Type: application/x-www-form-urlencoded'</w:t>
      </w:r>
    </w:p>
    <w:p>
      <w:pPr>
        <w:pStyle w:val="Heading3"/>
      </w:pPr>
      <w:r>
        <w:t>Notes</w:t>
      </w:r>
    </w:p>
    <w:p>
      <w:pPr>
        <w:pStyle w:val="ListBullet"/>
      </w:pPr>
      <w:r>
        <w:t>Body is expressed as HTML form data; repeat the columns field to set multiple columns.</w:t>
      </w:r>
    </w:p>
    <w:p>
      <w:pPr>
        <w:pStyle w:val="ListBullet"/>
      </w:pPr>
      <w:r>
        <w:t>500 is returned if an invalid issue table column ID is sent.</w:t>
      </w:r>
    </w:p>
    <w:p>
      <w:pPr>
        <w:pStyle w:val="ListBullet"/>
      </w:pPr>
      <w:r>
        <w:t>429 may be returned due to a collective tenant rate limit; respect the Retry-After header.</w:t>
      </w:r>
    </w:p>
    <w:p>
      <w:pPr>
        <w:pStyle w:val="Heading3"/>
      </w:pPr>
      <w:r>
        <w:t>Related userColumns actions</w:t>
      </w:r>
    </w:p>
    <w:p>
      <w:pPr>
        <w:pStyle w:val="ListBullet"/>
      </w:pPr>
      <w:r>
        <w:t>[GET] Get a User’s Default Issue Table Columns — /ex/jira/{{jiraCloudId}}/rest/api/3/user/columns</w:t>
      </w:r>
    </w:p>
    <w:p>
      <w:pPr>
        <w:pStyle w:val="ListBullet"/>
      </w:pPr>
      <w:r>
        <w:t>[DELETE] Reset a User’s Default Issue Table Columns — /ex/jira/{{jiraCloudId}}/rest/api/3/user/columns</w:t>
      </w:r>
    </w:p>
    <w:p>
      <w:r>
        <w:br w:type="page"/>
      </w:r>
    </w:p>
    <w:p>
      <w:pPr>
        <w:pStyle w:val="Heading2"/>
      </w:pPr>
      <w:r>
        <w:t>735. [DELETE] Reset a User’s Default Issue Table Columns</w:t>
      </w:r>
    </w:p>
    <w:p>
      <w:r>
        <w:rPr>
          <w:b/>
        </w:rPr>
        <w:t xml:space="preserve">Endpoint: </w:t>
      </w:r>
      <w:r>
        <w:rPr>
          <w:rFonts w:ascii="Courier New" w:hAnsi="Courier New"/>
          <w:sz w:val="18"/>
        </w:rPr>
        <w:t>/ex/jira/{{jiraCloudId}}/rest/api/3/user/columns</w:t>
      </w:r>
    </w:p>
    <w:p>
      <w:pPr>
        <w:pStyle w:val="Heading3"/>
      </w:pPr>
      <w:r>
        <w:t>Prerequisites</w:t>
      </w:r>
    </w:p>
    <w:p>
      <w:pPr>
        <w:pStyle w:val="ListBullet"/>
      </w:pPr>
      <w:r>
        <w:t>Permission to access Jira (to reset the calling user’s default columns).</w:t>
      </w:r>
    </w:p>
    <w:p>
      <w:pPr>
        <w:pStyle w:val="ListBullet"/>
      </w:pPr>
      <w:r>
        <w:t>Administer Jira global permission (to reset default columns for any user via accountId).</w:t>
      </w:r>
    </w:p>
    <w:p>
      <w:pPr>
        <w:pStyle w:val="Heading3"/>
      </w:pPr>
      <w:r>
        <w:t>Method</w:t>
      </w:r>
    </w:p>
    <w:p>
      <w:r>
        <w:t>DELETE</w:t>
      </w:r>
    </w:p>
    <w:p>
      <w:pPr>
        <w:pStyle w:val="Heading3"/>
      </w:pPr>
      <w:r>
        <w:t>URL</w:t>
      </w:r>
    </w:p>
    <w:p>
      <w:r>
        <w:t>https://api.atlassian.com/ex/jira/{{jiraCloudId}}/rest/api/3/user/columns</w:t>
      </w:r>
    </w:p>
    <w:p>
      <w:pPr>
        <w:pStyle w:val="Heading3"/>
      </w:pPr>
      <w:r>
        <w:t>Description</w:t>
      </w:r>
    </w:p>
    <w:p>
      <w:r>
        <w:t>Resets the default issue table columns for a user back to the system defaults. If accountId is not provided, the calling user’s default columns are reset.</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you must obtain it from the Get Sites action and then call this endpoint.</w:t>
      </w:r>
    </w:p>
    <w:p>
      <w:pPr>
        <w:pStyle w:val="ListBullet"/>
      </w:pPr>
      <w:r>
        <w:t xml:space="preserve">Always construct the base path using the provided base URL and path: </w:t>
        <w:br/>
        <w:br/>
        <w:t>/ex/jira/{{jiraCloudId}}/rest/api/3/user/columns</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username query parameter is deprecated / no longer available and should not be used.</w:t>
      </w:r>
    </w:p>
    <w:p>
      <w:pPr>
        <w:pStyle w:val="Heading3"/>
      </w:pPr>
      <w:r>
        <w:t>Valid Examples</w:t>
      </w:r>
    </w:p>
    <w:p>
      <w:r>
        <w:rPr>
          <w:b/>
          <w:color w:val="666666"/>
          <w:sz w:val="16"/>
        </w:rPr>
        <w:t>[http]</w:t>
      </w:r>
    </w:p>
    <w:p>
      <w:pPr>
        <w:shd w:fill="F2F2F2" w:val="clear"/>
      </w:pPr>
      <w:r>
        <w:rPr>
          <w:rFonts w:ascii="Courier New" w:hAnsi="Courier New"/>
          <w:sz w:val="17"/>
        </w:rPr>
        <w:t>/ex/jira/1a2b3c4d-1111-2222-3333-1234567890ab/rest/api/3/user/columns</w:t>
        <w:br/>
        <w:t>/ex/jira/1a2b3c4d-1111-2222-3333-1234567890ab/rest/api/3/user/columns?accountId=5b10ac8d82e05b22cc7d4ef5</w:t>
      </w:r>
    </w:p>
    <w:p>
      <w:pPr>
        <w:pStyle w:val="Heading3"/>
      </w:pPr>
      <w:r>
        <w:t>Invalid Examples</w:t>
      </w:r>
    </w:p>
    <w:p>
      <w:r>
        <w:rPr>
          <w:b/>
          <w:color w:val="666666"/>
          <w:sz w:val="16"/>
        </w:rPr>
        <w:t>[http]</w:t>
      </w:r>
    </w:p>
    <w:p>
      <w:pPr>
        <w:shd w:fill="F2F2F2" w:val="clear"/>
      </w:pPr>
      <w:r>
        <w:rPr>
          <w:rFonts w:ascii="Courier New" w:hAnsi="Courier New"/>
          <w:sz w:val="17"/>
        </w:rPr>
        <w:t>/ex/jira//rest/api/3/user/columns</w:t>
        <w:br/>
        <w:t>/ex/jira/rest/api/3/user/columns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whose default columns will be reset. If omitted, resets the calling user’s default columns.</w:t>
            </w:r>
          </w:p>
        </w:tc>
      </w:tr>
      <w:tr>
        <w:tc>
          <w:tcPr>
            <w:tcW w:type="dxa" w:w="2880"/>
          </w:tcPr>
          <w:p>
            <w:r>
              <w:t>username</w:t>
            </w:r>
          </w:p>
        </w:tc>
        <w:tc>
          <w:tcPr>
            <w:tcW w:type="dxa" w:w="2880"/>
          </w:tcPr>
          <w:p>
            <w:r>
              <w:t>string</w:t>
            </w:r>
          </w:p>
        </w:tc>
        <w:tc>
          <w:tcPr>
            <w:tcW w:type="dxa" w:w="2880"/>
          </w:tcPr>
          <w:p>
            <w:r>
              <w:t>Deprecated / no longer available. Do not use.</w:t>
            </w:r>
          </w:p>
        </w:tc>
      </w:tr>
    </w:tbl>
    <w:p/>
    <w:p>
      <w:pPr>
        <w:pStyle w:val="Heading3"/>
      </w:pPr>
      <w:r>
        <w:t>Response</w:t>
      </w:r>
    </w:p>
    <w:p>
      <w:pPr>
        <w:pStyle w:val="Heading3"/>
      </w:pPr>
      <w:r>
        <w:t>Success Response (204 No Content)</w:t>
      </w:r>
    </w:p>
    <w:p>
      <w:r>
        <w:t>Returned if the request is successful. (No response body.)</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 or is not accessing their user record.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'https://api.atlassian.com/ex/jira/{{jiraCloudId}}/rest/api/3/user/columns?accountId=5b10ac8d82e05b22cc7d4ef5'</w:t>
      </w:r>
    </w:p>
    <w:p>
      <w:pPr>
        <w:pStyle w:val="Heading3"/>
      </w:pPr>
      <w:r>
        <w:t>Example Usage</w:t>
      </w:r>
    </w:p>
    <w:p>
      <w:pPr>
        <w:pStyle w:val="Heading3"/>
      </w:pPr>
      <w:r>
        <w:t>Example 1: Reset the calling user’s default columns</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'https://api.atlassian.com/ex/jira/{{jiraCloudId}}/rest/api/3/user/columns'</w:t>
      </w:r>
    </w:p>
    <w:p>
      <w:pPr>
        <w:pStyle w:val="Heading3"/>
      </w:pPr>
      <w:r>
        <w:t>Example 2: Reset another user’s default columns (Administer Jira required)</w:t>
      </w:r>
    </w:p>
    <w:p>
      <w:pPr>
        <w:pStyle w:val="Heading3"/>
      </w:pPr>
      <w:r>
        <w:t>Notes</w:t>
      </w:r>
    </w:p>
    <w:p>
      <w:pPr>
        <w:pStyle w:val="ListBullet"/>
      </w:pPr>
      <w:r>
        <w:t>This endpoint resets the user’s default issue table columns to the system default.</w:t>
      </w:r>
    </w:p>
    <w:p>
      <w:pPr>
        <w:pStyle w:val="ListBullet"/>
      </w:pPr>
      <w:r>
        <w:t>If you include accountId, you typically need the Administer Jira global permission to modify another user’s settings.</w:t>
      </w:r>
    </w:p>
    <w:p>
      <w:r>
        <w:t>Provide your jiraCloudId (UUID) if you want the final, fully-resolved URL examples filled in.</w:t>
      </w:r>
    </w:p>
    <w:p>
      <w:pPr>
        <w:pStyle w:val="Heading3"/>
      </w:pPr>
      <w:r>
        <w:t>Related userColumns actions</w:t>
      </w:r>
    </w:p>
    <w:p>
      <w:pPr>
        <w:pStyle w:val="ListBullet"/>
      </w:pPr>
      <w:r>
        <w:t>[GET] Get a User’s Default Issue Table Columns — /ex/jira/{{jiraCloudId}}/rest/api/3/user/columns</w:t>
      </w:r>
    </w:p>
    <w:p>
      <w:pPr>
        <w:pStyle w:val="ListBullet"/>
      </w:pPr>
      <w:r>
        <w:t>[PUT] Set User Default Issue Table Columns — /ex/jira/{{jiraCloudId}}/rest/api/3/user/columns</w:t>
      </w:r>
    </w:p>
    <w:p>
      <w:r>
        <w:br w:type="page"/>
      </w:r>
    </w:p>
    <w:p>
      <w:pPr>
        <w:pStyle w:val="Heading2"/>
      </w:pPr>
      <w:r>
        <w:t>736. [GET] Get a User’s Email Address</w:t>
      </w:r>
    </w:p>
    <w:p>
      <w:r>
        <w:rPr>
          <w:b/>
        </w:rPr>
        <w:t xml:space="preserve">Endpoint: </w:t>
      </w:r>
      <w:r>
        <w:rPr>
          <w:rFonts w:ascii="Courier New" w:hAnsi="Courier New"/>
          <w:sz w:val="18"/>
        </w:rPr>
        <w:t>/ex/jira/{{jiraCloudId}}/rest/api/3/user/email</w:t>
      </w:r>
    </w:p>
    <w:p>
      <w:pPr>
        <w:pStyle w:val="Heading3"/>
      </w:pPr>
      <w:r>
        <w:t>Prerequisites</w:t>
      </w:r>
    </w:p>
    <w:p>
      <w:pPr>
        <w:pStyle w:val="ListBullet"/>
      </w:pPr>
      <w:r>
        <w:t>The calling app must be approved by Atlassian to access user email addresses (per Atlassian guidelines).</w:t>
      </w:r>
    </w:p>
    <w:p>
      <w:pPr>
        <w:pStyle w:val="ListBullet"/>
      </w:pPr>
      <w:r>
        <w:t>Forge apps: this API only supports access via asApp() requests.</w:t>
      </w:r>
    </w:p>
    <w:p>
      <w:pPr>
        <w:pStyle w:val="ListBullet"/>
      </w:pPr>
      <w:r>
        <w:t>You must know the target user’s accountId.</w:t>
      </w:r>
    </w:p>
    <w:p>
      <w:pPr>
        <w:pStyle w:val="ListBullet"/>
      </w:pPr>
      <w:r>
        <w:t>You must provide jiraCloudId (UUID). If you don’t have it, retrieve it using the Get Sites action.</w:t>
      </w:r>
    </w:p>
    <w:p>
      <w:pPr>
        <w:pStyle w:val="Heading3"/>
      </w:pPr>
      <w:r>
        <w:t>Method</w:t>
      </w:r>
    </w:p>
    <w:p>
      <w:r>
        <w:t>GET</w:t>
      </w:r>
    </w:p>
    <w:p>
      <w:pPr>
        <w:pStyle w:val="Heading3"/>
      </w:pPr>
      <w:r>
        <w:t>URL</w:t>
      </w:r>
    </w:p>
    <w:p>
      <w:r>
        <w:t>https://api.atlassian.com/ex/jira/{{jiraCloudId}}/rest/api/3/user/email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user’s email address regardless of the user’s profile visibility settings. Access is restricted and may require Atlassian approval depending on app type.</w:t>
      </w:r>
    </w:p>
    <w:p>
      <w:pPr>
        <w:pStyle w:val="Heading3"/>
      </w:pPr>
      <w:r>
        <w:t>Enforcement Rules</w:t>
      </w:r>
    </w:p>
    <w:p>
      <w:pPr>
        <w:pStyle w:val="ListBullet"/>
      </w:pPr>
      <w:r>
        <w:t>The jiraCloudId path parameter must always be present and must be a non-empty UUID string.</w:t>
      </w:r>
    </w:p>
    <w:p>
      <w:pPr>
        <w:pStyle w:val="ListBullet"/>
      </w:pPr>
      <w:r>
        <w:t>Always place jiraCloudId in the URL path (not in the query string or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/ex/jira/2c4f4b3a-1b2c-3d4e-8f90-1234567890ab/rest/api/3/user/email</w:t>
      </w:r>
    </w:p>
    <w:p>
      <w:pPr>
        <w:pStyle w:val="Heading3"/>
      </w:pPr>
      <w:r>
        <w:t>Invalid Examples</w:t>
      </w:r>
    </w:p>
    <w:p>
      <w:r>
        <w:rPr>
          <w:b/>
          <w:color w:val="666666"/>
          <w:sz w:val="16"/>
        </w:rPr>
        <w:t>[http]</w:t>
      </w:r>
    </w:p>
    <w:p>
      <w:pPr>
        <w:shd w:fill="F2F2F2" w:val="clear"/>
      </w:pPr>
      <w:r>
        <w:rPr>
          <w:rFonts w:ascii="Courier New" w:hAnsi="Courier New"/>
          <w:sz w:val="17"/>
        </w:rPr>
        <w:t>/ex/jira//rest/api/3/user/email</w:t>
        <w:br/>
        <w:t>/ex/jira/rest/api/3/user/email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Get it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of the user, which uniquely identifies the user across all Atlassian products (e.g., 5b10ac8d82e05b22cc7d4ef5).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"5b10ac8d82e05b22cc7d4ef5",</w:t>
        <w:br/>
        <w:t xml:space="preserve"> "email": "user@example.com",</w:t>
        <w:br/>
        <w:t xml:space="preserve"> "additionalProperties": {}</w:t>
        <w:br/>
        <w:t>}</w:t>
      </w:r>
    </w:p>
    <w:p>
      <w:pPr>
        <w:pStyle w:val="Heading3"/>
      </w:pPr>
      <w:r>
        <w:t>Error Response (400 Bad Request)</w:t>
      </w:r>
    </w:p>
    <w:p>
      <w:r>
        <w:t>Returned if the calling app is not approved to use this API.</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 (for example, if a user is trying to access this API).</w:t>
      </w:r>
    </w:p>
    <w:p>
      <w:pPr>
        <w:pStyle w:val="Heading3"/>
      </w:pPr>
      <w:r>
        <w:t>Error Response (404 Not Found)</w:t>
      </w:r>
    </w:p>
    <w:p>
      <w:r>
        <w:t>Returned if a user with the given accountId doesn't exist.</w:t>
      </w:r>
    </w:p>
    <w:p>
      <w:pPr>
        <w:pStyle w:val="Heading3"/>
      </w:pPr>
      <w:r>
        <w:t>Error Response (503 Service Unavailable)</w:t>
      </w:r>
    </w:p>
    <w:p>
      <w:r>
        <w:t>Indicates the API is not currently enabled.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accountId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additionalProperties</w:t>
            </w:r>
          </w:p>
        </w:tc>
        <w:tc>
          <w:tcPr>
            <w:tcW w:type="dxa" w:w="2880"/>
          </w:tcPr>
          <w:p>
            <w:r>
              <w:t>any</w:t>
            </w:r>
          </w:p>
        </w:tc>
        <w:tc>
          <w:tcPr>
            <w:tcW w:type="dxa" w:w="2880"/>
          </w:tcPr>
          <w:p>
            <w:r>
              <w:t>Additional properties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'https://api.atlassian.com/ex/jira/2c4f4b3a-1b2c-3d4e-8f90-1234567890ab/rest/api/3/user/email?accountId=5b10ac8d82e05b22cc7d4ef5' \</w:t>
        <w:br/>
        <w:t xml:space="preserve"> --header 'Accept: application/json'</w:t>
      </w:r>
    </w:p>
    <w:p>
      <w:pPr>
        <w:pStyle w:val="Heading3"/>
      </w:pPr>
      <w:r>
        <w:t>Example Usage</w:t>
      </w:r>
    </w:p>
    <w:p>
      <w:pPr>
        <w:pStyle w:val="Heading3"/>
      </w:pPr>
      <w:r>
        <w:t>Example 1: Get email for a specific accountId</w:t>
      </w:r>
    </w:p>
    <w:p>
      <w:r>
        <w:rPr>
          <w:b/>
          <w:color w:val="666666"/>
          <w:sz w:val="16"/>
        </w:rPr>
        <w:t>[bash]</w:t>
      </w:r>
    </w:p>
    <w:p>
      <w:pPr>
        <w:shd w:fill="F2F2F2" w:val="clear"/>
      </w:pPr>
      <w:r>
        <w:rPr>
          <w:rFonts w:ascii="Courier New" w:hAnsi="Courier New"/>
          <w:sz w:val="17"/>
        </w:rPr>
        <w:t>curl -X GET \</w:t>
        <w:br/>
        <w:t xml:space="preserve"> 'https://api.atlassian.com/ex/jira/2c4f4b3a-1b2c-3d4e-8f90-1234567890ab/rest/api/3/user/email?accountId=5b10ac8d82e05b22cc7d4ef5' \</w:t>
        <w:br/>
        <w:t xml:space="preserve"> -H 'Accept: application/json'</w:t>
      </w:r>
    </w:p>
    <w:p>
      <w:pPr>
        <w:pStyle w:val="Heading3"/>
      </w:pPr>
      <w:r>
        <w:t>Notes</w:t>
      </w:r>
    </w:p>
    <w:p>
      <w:pPr>
        <w:pStyle w:val="ListBullet"/>
      </w:pPr>
      <w:r>
        <w:t xml:space="preserve">This endpoint returns email regardless of profile visibility, but access is restricted: </w:t>
        <w:br/>
        <w:br/>
        <w:t>Connect apps require Atlassian approval.</w:t>
        <w:br/>
        <w:t>Forge apps must call via asApp().</w:t>
      </w:r>
    </w:p>
    <w:p>
      <w:pPr>
        <w:pStyle w:val="Heading3"/>
      </w:pPr>
      <w:r>
        <w:t>Error Handling</w:t>
      </w:r>
    </w:p>
    <w:p>
      <w:pPr>
        <w:pStyle w:val="ListBullet"/>
      </w:pPr>
      <w:r>
        <w:t>400: App not approved to use this API.</w:t>
      </w:r>
    </w:p>
    <w:p>
      <w:pPr>
        <w:pStyle w:val="ListBullet"/>
      </w:pPr>
      <w:r>
        <w:t>401: Missing/incorrect credentials, or a user context attempted to access this API.</w:t>
      </w:r>
    </w:p>
    <w:p>
      <w:pPr>
        <w:pStyle w:val="ListBullet"/>
      </w:pPr>
      <w:r>
        <w:t>404: No user found for the provided accountId.</w:t>
      </w:r>
    </w:p>
    <w:p>
      <w:pPr>
        <w:pStyle w:val="ListBullet"/>
      </w:pPr>
      <w:r>
        <w:t>503: API not enabled.</w:t>
      </w:r>
    </w:p>
    <w:p>
      <w:r>
        <w:t>If you share your jiraCloudId (UUID), I can also populate the examples using your exact site ID.</w:t>
      </w:r>
    </w:p>
    <w:p>
      <w:pPr>
        <w:pStyle w:val="Heading3"/>
      </w:pPr>
      <w:r>
        <w:t>Related userEmails actions</w:t>
      </w:r>
    </w:p>
    <w:p>
      <w:pPr>
        <w:pStyle w:val="ListBullet"/>
      </w:pPr>
      <w:r>
        <w:t>[GET] Get User Emails in Bulk (Jira Cloud) — /ex/jira/{{jiraCloudId}}/rest/api/3/user/email/bulk</w:t>
      </w:r>
    </w:p>
    <w:p>
      <w:r>
        <w:br w:type="page"/>
      </w:r>
    </w:p>
    <w:p>
      <w:pPr>
        <w:pStyle w:val="Heading2"/>
      </w:pPr>
      <w:r>
        <w:t>737. [DELETE] Reset a Workflow Scheme Draft’s Default Workflow</w:t>
      </w:r>
    </w:p>
    <w:p>
      <w:r>
        <w:rPr>
          <w:b/>
        </w:rPr>
        <w:t xml:space="preserve">Endpoint: </w:t>
      </w:r>
      <w:r>
        <w:rPr>
          <w:rFonts w:ascii="Courier New" w:hAnsi="Courier New"/>
          <w:sz w:val="18"/>
        </w:rPr>
        <w:t>/ex/jira/{{jiraCloudId}}/rest/api/3/workflowscheme/{{id}}/draft/default</w:t>
      </w:r>
    </w:p>
    <w:p>
      <w:pPr>
        <w:pStyle w:val="Heading3"/>
      </w:pPr>
      <w:r>
        <w:t>Prerequisites</w:t>
      </w:r>
    </w:p>
    <w:p>
      <w:pPr>
        <w:pStyle w:val="ListBullet"/>
      </w:pPr>
      <w:r>
        <w:t>You must have the Administer Jira global permission.</w:t>
      </w:r>
    </w:p>
    <w:p>
      <w:pPr>
        <w:pStyle w:val="Heading3"/>
      </w:pPr>
      <w:r>
        <w:t>Method</w:t>
      </w:r>
    </w:p>
    <w:p>
      <w:r>
        <w:t>DELETE</w:t>
      </w:r>
    </w:p>
    <w:p>
      <w:pPr>
        <w:pStyle w:val="Heading3"/>
      </w:pPr>
      <w:r>
        <w:t>URL</w:t>
      </w:r>
    </w:p>
    <w:p>
      <w:r>
        <w:t>https://api.atlassian.com/ex/jira/{{jiraCloudId}}/rest/api/3/workflowscheme/{{id}}/draft/default</w:t>
      </w:r>
    </w:p>
    <w:p>
      <w:pPr>
        <w:pStyle w:val="Heading3"/>
      </w:pPr>
      <w:r>
        <w:t>Description</w:t>
      </w:r>
    </w:p>
    <w:p>
      <w:r>
        <w:t>Resets the default workflow for a workflow scheme’s draft. After this operation, the draft’s default workflow is set to Jira’s system workflow (the jira workflow).</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id path parameter must always be present (integer workflow scheme ID).</w:t>
      </w:r>
    </w:p>
    <w:p>
      <w:pPr>
        <w:pStyle w:val="ListBullet"/>
      </w:pPr>
      <w:r>
        <w:t>Do not call the API with missing or empty path parameters (avoid .../ex/jira//... or .../workflowscheme//draft/default).</w:t>
      </w:r>
    </w:p>
    <w:p>
      <w:pPr>
        <w:pStyle w:val="ListBullet"/>
      </w:pPr>
      <w:r>
        <w:t>Always construct the path as /ex/jira/{{jiraCloudId}}/rest/api/3/workflowscheme/{{id}}/draft/default.</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/rest/api/3/workflowscheme/12345/draft/default</w:t>
      </w:r>
    </w:p>
    <w:p>
      <w:pPr>
        <w:pStyle w:val="Heading3"/>
      </w:pPr>
      <w:r>
        <w:t>Invalid Examples</w:t>
      </w:r>
    </w:p>
    <w:p>
      <w:r>
        <w:rPr>
          <w:b/>
          <w:color w:val="666666"/>
          <w:sz w:val="16"/>
        </w:rPr>
        <w:t>[http]</w:t>
      </w:r>
    </w:p>
    <w:p>
      <w:pPr>
        <w:shd w:fill="F2F2F2" w:val="clear"/>
      </w:pPr>
      <w:r>
        <w:rPr>
          <w:rFonts w:ascii="Courier New" w:hAnsi="Courier New"/>
          <w:sz w:val="17"/>
        </w:rPr>
        <w:t>/rest/api/3/workflowscheme//draft/default</w:t>
        <w:br/>
        <w:t>/rest/api/3/workflowscheme/draft/default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to api.atlassian.com/ex/jira/.... Get it from Get Sites.</w:t>
            </w:r>
          </w:p>
        </w:tc>
      </w:tr>
      <w:tr>
        <w:tc>
          <w:tcPr>
            <w:tcW w:type="dxa" w:w="2880"/>
          </w:tcPr>
          <w:p>
            <w:r>
              <w:t>id</w:t>
            </w:r>
          </w:p>
        </w:tc>
        <w:tc>
          <w:tcPr>
            <w:tcW w:type="dxa" w:w="2880"/>
          </w:tcPr>
          <w:p>
            <w:r>
              <w:t>integer</w:t>
            </w:r>
          </w:p>
        </w:tc>
        <w:tc>
          <w:tcPr>
            <w:tcW w:type="dxa" w:w="2880"/>
          </w:tcPr>
          <w:p>
            <w:r>
              <w:t>The ID of the workflow scheme that the draft belongs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 Workflow (jira)",</w:t>
        <w:br/>
        <w:t xml:space="preserve"> "description": "Default workflow scheme for software projects",</w:t>
        <w:br/>
        <w:t xml:space="preserve"> "draft": true,</w:t>
        <w:br/>
        <w:t xml:space="preserve"> "id": 12345,</w:t>
        <w:br/>
        <w:t xml:space="preserve"> "issueTypeMappings": {</w:t>
        <w:br/>
        <w:t xml:space="preserve"> "10001": "Software Simplified Workflow Scheme"</w:t>
        <w:br/>
        <w:t xml:space="preserve"> },</w:t>
        <w:br/>
        <w:t xml:space="preserve"> "issueTypes": {</w:t>
        <w:br/>
        <w:t xml:space="preserve"> "10001": {</w:t>
        <w:br/>
        <w:t xml:space="preserve"> "avatarId": 10318,</w:t>
        <w:br/>
        <w:t xml:space="preserve"> "description": "A problem which impairs or prevents the functions of the product.",</w:t>
        <w:br/>
        <w:t xml:space="preserve"> "entityId": "a1b2c3d4-e5f6-7890-abcd-ef0123456789",</w:t>
        <w:br/>
        <w:t xml:space="preserve"> "hierarchyLevel": 0,</w:t>
        <w:br/>
        <w:t xml:space="preserve"> "iconUrl": "https://your-domain.atlassian.net/images/icons/issuetypes/bug.png",</w:t>
        <w:br/>
        <w:t xml:space="preserve"> "id": "10001",</w:t>
        <w:br/>
        <w:t xml:space="preserve"> "name": "Bug",</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"SP",</w:t>
        <w:br/>
        <w:t xml:space="preserve"> "name": "Sample Project",</w:t>
        <w:br/>
        <w:t xml:space="preserve"> "projectCategory": {</w:t>
        <w:br/>
        <w:t xml:space="preserve"> "description": "Projects owned by the engineering team",</w:t>
        <w:br/>
        <w:t xml:space="preserve"> "id": "10010",</w:t>
        <w:br/>
        <w:t xml:space="preserve"> "name": "Engineering",</w:t>
        <w:br/>
        <w:t xml:space="preserve"> "self": "https://your-domain.atlassian.net/rest/api/3/projectCategory/10010"</w:t>
        <w:br/>
        <w:t xml:space="preserve"> },</w:t>
        <w:br/>
        <w:t xml:space="preserve"> "projectTypeKey": "software",</w:t>
        <w:br/>
        <w:t xml:space="preserve"> "self": "https://your-domain.atlassian.net/rest/api/3/project/10000",</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"https://avatar-management--avatars.us-west-2.prod.public.atl-paas.net/initials/AB-1.png",</w:t>
        <w:br/>
        <w:t xml:space="preserve"> "24x24": "https://avatar-management--avatars.us-west-2.prod.public.atl-paas.net/initials/AB-2.png",</w:t>
        <w:br/>
        <w:t xml:space="preserve"> "32x32": "https://avatar-management--avatars.us-west-2.prod.public.atl-paas.net/initials/AB-3.png",</w:t>
        <w:br/>
        <w:t xml:space="preserve"> "48x48": "https://avatar-management--avatars.us-west-2.prod.public.atl-paas.net/initials/AB-4.png"</w:t>
        <w:br/>
        <w:t xml:space="preserve"> },</w:t>
        <w:br/>
        <w:t xml:space="preserve"> "displayName": "Alex Brown",</w:t>
        <w:br/>
        <w:t xml:space="preserve"> "emailAddress": "alex.brown@example.com",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"name": "Default Workflow Scheme",</w:t>
        <w:br/>
        <w:t xml:space="preserve"> "originalDefaultWorkflow": "Company Default Workflow",</w:t>
        <w:br/>
        <w:t xml:space="preserve"> "originalIssueTypeMappings": {</w:t>
        <w:br/>
        <w:t xml:space="preserve"> "10001": "Company Bug Workflow"</w:t>
        <w:br/>
        <w:t xml:space="preserve"> },</w:t>
        <w:br/>
        <w:t xml:space="preserve"> "self": "https://your-domain.atlassian.net/rest/api/3/workflowscheme/12345",</w:t>
        <w:br/>
        <w:t xml:space="preserve"> "updateDraftIfNeeded":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"Returned if the user does not have the necessary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workflow scheme is not found or the workflow scheme does not have a draft."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 The default workflow has All Unassigned Issue Types assigned to it in Jira. If not specified when creating a workflow scheme, it is set to Jira Workflow (jira).</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 or not.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w:t>
            </w:r>
          </w:p>
        </w:tc>
        <w:tc>
          <w:tcPr>
            <w:tcW w:type="dxa" w:w="2880"/>
          </w:tcPr>
          <w:p>
            <w:r>
              <w:t>Map of issue type IDs (keys) to workflow names (values).</w:t>
            </w:r>
          </w:p>
        </w:tc>
      </w:tr>
      <w:tr>
        <w:tc>
          <w:tcPr>
            <w:tcW w:type="dxa" w:w="2880"/>
          </w:tcPr>
          <w:p>
            <w:r>
              <w:t>issueTypes</w:t>
            </w:r>
          </w:p>
        </w:tc>
        <w:tc>
          <w:tcPr>
            <w:tcW w:type="dxa" w:w="2880"/>
          </w:tcPr>
          <w:p>
            <w:r>
              <w:t>object</w:t>
            </w:r>
          </w:p>
        </w:tc>
        <w:tc>
          <w:tcPr>
            <w:tcW w:type="dxa" w:w="2880"/>
          </w:tcPr>
          <w:p>
            <w:r>
              <w:t>Map of issue type IDs (keys) to issue type details (values).</w:t>
            </w:r>
          </w:p>
        </w:tc>
      </w:tr>
      <w:tr>
        <w:tc>
          <w:tcPr>
            <w:tcW w:type="dxa" w:w="2880"/>
          </w:tcPr>
          <w:p>
            <w:r>
              <w:t>issueTypes.&lt;issueTypeId&gt;.avatarId</w:t>
            </w:r>
          </w:p>
        </w:tc>
        <w:tc>
          <w:tcPr>
            <w:tcW w:type="dxa" w:w="2880"/>
          </w:tcPr>
          <w:p>
            <w:r>
              <w:t>integer</w:t>
            </w:r>
          </w:p>
        </w:tc>
        <w:tc>
          <w:tcPr>
            <w:tcW w:type="dxa" w:w="2880"/>
          </w:tcPr>
          <w:p>
            <w:r>
              <w:t>The ID of the issue type’s avatar.</w:t>
            </w:r>
          </w:p>
        </w:tc>
      </w:tr>
      <w:tr>
        <w:tc>
          <w:tcPr>
            <w:tcW w:type="dxa" w:w="2880"/>
          </w:tcPr>
          <w:p>
            <w:r>
              <w:t>issueTypes.&lt;issueTypeId&gt;.description</w:t>
            </w:r>
          </w:p>
        </w:tc>
        <w:tc>
          <w:tcPr>
            <w:tcW w:type="dxa" w:w="2880"/>
          </w:tcPr>
          <w:p>
            <w:r>
              <w:t>string</w:t>
            </w:r>
          </w:p>
        </w:tc>
        <w:tc>
          <w:tcPr>
            <w:tcW w:type="dxa" w:w="2880"/>
          </w:tcPr>
          <w:p>
            <w:r>
              <w:t>The description of the issue type.</w:t>
            </w:r>
          </w:p>
        </w:tc>
      </w:tr>
      <w:tr>
        <w:tc>
          <w:tcPr>
            <w:tcW w:type="dxa" w:w="2880"/>
          </w:tcPr>
          <w:p>
            <w:r>
              <w:t>issueTypes.&lt;issueTypeId&gt;.entityId</w:t>
            </w:r>
          </w:p>
        </w:tc>
        <w:tc>
          <w:tcPr>
            <w:tcW w:type="dxa" w:w="2880"/>
          </w:tcPr>
          <w:p>
            <w:r>
              <w:t>string</w:t>
            </w:r>
          </w:p>
        </w:tc>
        <w:tc>
          <w:tcPr>
            <w:tcW w:type="dxa" w:w="2880"/>
          </w:tcPr>
          <w:p>
            <w:r>
              <w:t>Unique ID for next-gen projects.</w:t>
            </w:r>
          </w:p>
        </w:tc>
      </w:tr>
      <w:tr>
        <w:tc>
          <w:tcPr>
            <w:tcW w:type="dxa" w:w="2880"/>
          </w:tcPr>
          <w:p>
            <w:r>
              <w:t>issueTypes.&lt;issueTypeId&gt;.hierarchyLevel</w:t>
            </w:r>
          </w:p>
        </w:tc>
        <w:tc>
          <w:tcPr>
            <w:tcW w:type="dxa" w:w="2880"/>
          </w:tcPr>
          <w:p>
            <w:r>
              <w:t>integer</w:t>
            </w:r>
          </w:p>
        </w:tc>
        <w:tc>
          <w:tcPr>
            <w:tcW w:type="dxa" w:w="2880"/>
          </w:tcPr>
          <w:p>
            <w:r>
              <w:t>Hierarchy level of the issue type.</w:t>
            </w:r>
          </w:p>
        </w:tc>
      </w:tr>
      <w:tr>
        <w:tc>
          <w:tcPr>
            <w:tcW w:type="dxa" w:w="2880"/>
          </w:tcPr>
          <w:p>
            <w:r>
              <w:t>issueTypes.&lt;issueTypeId&gt;.iconUrl</w:t>
            </w:r>
          </w:p>
        </w:tc>
        <w:tc>
          <w:tcPr>
            <w:tcW w:type="dxa" w:w="2880"/>
          </w:tcPr>
          <w:p>
            <w:r>
              <w:t>string</w:t>
            </w:r>
          </w:p>
        </w:tc>
        <w:tc>
          <w:tcPr>
            <w:tcW w:type="dxa" w:w="2880"/>
          </w:tcPr>
          <w:p>
            <w:r>
              <w:t>The URL of the issue type’s avatar.</w:t>
            </w:r>
          </w:p>
        </w:tc>
      </w:tr>
      <w:tr>
        <w:tc>
          <w:tcPr>
            <w:tcW w:type="dxa" w:w="2880"/>
          </w:tcPr>
          <w:p>
            <w:r>
              <w:t>issueTypes.&lt;issueTypeId&gt;.id</w:t>
            </w:r>
          </w:p>
        </w:tc>
        <w:tc>
          <w:tcPr>
            <w:tcW w:type="dxa" w:w="2880"/>
          </w:tcPr>
          <w:p>
            <w:r>
              <w:t>string</w:t>
            </w:r>
          </w:p>
        </w:tc>
        <w:tc>
          <w:tcPr>
            <w:tcW w:type="dxa" w:w="2880"/>
          </w:tcPr>
          <w:p>
            <w:r>
              <w:t>The ID of the issue type.</w:t>
            </w:r>
          </w:p>
        </w:tc>
      </w:tr>
      <w:tr>
        <w:tc>
          <w:tcPr>
            <w:tcW w:type="dxa" w:w="2880"/>
          </w:tcPr>
          <w:p>
            <w:r>
              <w:t>issueTypes.&lt;issueTypeId&gt;.name</w:t>
            </w:r>
          </w:p>
        </w:tc>
        <w:tc>
          <w:tcPr>
            <w:tcW w:type="dxa" w:w="2880"/>
          </w:tcPr>
          <w:p>
            <w:r>
              <w:t>string</w:t>
            </w:r>
          </w:p>
        </w:tc>
        <w:tc>
          <w:tcPr>
            <w:tcW w:type="dxa" w:w="2880"/>
          </w:tcPr>
          <w:p>
            <w:r>
              <w:t>The name of the issue type.</w:t>
            </w:r>
          </w:p>
        </w:tc>
      </w:tr>
      <w:tr>
        <w:tc>
          <w:tcPr>
            <w:tcW w:type="dxa" w:w="2880"/>
          </w:tcPr>
          <w:p>
            <w:r>
              <w:t>issueTypes.&lt;issueTypeId&gt;.scope</w:t>
            </w:r>
          </w:p>
        </w:tc>
        <w:tc>
          <w:tcPr>
            <w:tcW w:type="dxa" w:w="2880"/>
          </w:tcPr>
          <w:p>
            <w:r>
              <w:t>object</w:t>
            </w:r>
          </w:p>
        </w:tc>
        <w:tc>
          <w:tcPr>
            <w:tcW w:type="dxa" w:w="2880"/>
          </w:tcPr>
          <w:p>
            <w:r>
              <w:t>Scope of the issue type.</w:t>
            </w:r>
          </w:p>
        </w:tc>
      </w:tr>
      <w:tr>
        <w:tc>
          <w:tcPr>
            <w:tcW w:type="dxa" w:w="2880"/>
          </w:tcPr>
          <w:p>
            <w:r>
              <w:t>issueTypes.&lt;issueTypeId&gt;.scope.project</w:t>
            </w:r>
          </w:p>
        </w:tc>
        <w:tc>
          <w:tcPr>
            <w:tcW w:type="dxa" w:w="2880"/>
          </w:tcPr>
          <w:p>
            <w:r>
              <w:t>object</w:t>
            </w:r>
          </w:p>
        </w:tc>
        <w:tc>
          <w:tcPr>
            <w:tcW w:type="dxa" w:w="2880"/>
          </w:tcPr>
          <w:p>
            <w:r>
              <w:t>Project scope details (when scope type is PROJECT).</w:t>
            </w:r>
          </w:p>
        </w:tc>
      </w:tr>
      <w:tr>
        <w:tc>
          <w:tcPr>
            <w:tcW w:type="dxa" w:w="2880"/>
          </w:tcPr>
          <w:p>
            <w:r>
              <w:t>issueTypes.&lt;issueTypeId&gt;.scope.project.avatarUrls</w:t>
            </w:r>
          </w:p>
        </w:tc>
        <w:tc>
          <w:tcPr>
            <w:tcW w:type="dxa" w:w="2880"/>
          </w:tcPr>
          <w:p>
            <w:r>
              <w:t>object</w:t>
            </w:r>
          </w:p>
        </w:tc>
        <w:tc>
          <w:tcPr>
            <w:tcW w:type="dxa" w:w="2880"/>
          </w:tcPr>
          <w:p>
            <w:r>
              <w:t>Project avatar URLs by size.</w:t>
            </w:r>
          </w:p>
        </w:tc>
      </w:tr>
      <w:tr>
        <w:tc>
          <w:tcPr>
            <w:tcW w:type="dxa" w:w="2880"/>
          </w:tcPr>
          <w:p>
            <w:r>
              <w:t>issueTypes.&lt;issueTypeId&gt;.scope.project.avatarUrls.16x16</w:t>
            </w:r>
          </w:p>
        </w:tc>
        <w:tc>
          <w:tcPr>
            <w:tcW w:type="dxa" w:w="2880"/>
          </w:tcPr>
          <w:p>
            <w:r>
              <w:t>string</w:t>
            </w:r>
          </w:p>
        </w:tc>
        <w:tc>
          <w:tcPr>
            <w:tcW w:type="dxa" w:w="2880"/>
          </w:tcPr>
          <w:p>
            <w:r>
              <w:t>16x16 avatar URL.</w:t>
            </w:r>
          </w:p>
        </w:tc>
      </w:tr>
      <w:tr>
        <w:tc>
          <w:tcPr>
            <w:tcW w:type="dxa" w:w="2880"/>
          </w:tcPr>
          <w:p>
            <w:r>
              <w:t>issueTypes.&lt;issueTypeId&gt;.scope.project.avatarUrls.24x24</w:t>
            </w:r>
          </w:p>
        </w:tc>
        <w:tc>
          <w:tcPr>
            <w:tcW w:type="dxa" w:w="2880"/>
          </w:tcPr>
          <w:p>
            <w:r>
              <w:t>string</w:t>
            </w:r>
          </w:p>
        </w:tc>
        <w:tc>
          <w:tcPr>
            <w:tcW w:type="dxa" w:w="2880"/>
          </w:tcPr>
          <w:p>
            <w:r>
              <w:t>24x24 avatar URL.</w:t>
            </w:r>
          </w:p>
        </w:tc>
      </w:tr>
      <w:tr>
        <w:tc>
          <w:tcPr>
            <w:tcW w:type="dxa" w:w="2880"/>
          </w:tcPr>
          <w:p>
            <w:r>
              <w:t>issueTypes.&lt;issueTypeId&gt;.scope.project.avatarUrls.32x32</w:t>
            </w:r>
          </w:p>
        </w:tc>
        <w:tc>
          <w:tcPr>
            <w:tcW w:type="dxa" w:w="2880"/>
          </w:tcPr>
          <w:p>
            <w:r>
              <w:t>string</w:t>
            </w:r>
          </w:p>
        </w:tc>
        <w:tc>
          <w:tcPr>
            <w:tcW w:type="dxa" w:w="2880"/>
          </w:tcPr>
          <w:p>
            <w:r>
              <w:t>32x32 avatar URL.</w:t>
            </w:r>
          </w:p>
        </w:tc>
      </w:tr>
      <w:tr>
        <w:tc>
          <w:tcPr>
            <w:tcW w:type="dxa" w:w="2880"/>
          </w:tcPr>
          <w:p>
            <w:r>
              <w:t>issueTypes.&lt;issueTypeId&gt;.scope.project.avatarUrls.48x48</w:t>
            </w:r>
          </w:p>
        </w:tc>
        <w:tc>
          <w:tcPr>
            <w:tcW w:type="dxa" w:w="2880"/>
          </w:tcPr>
          <w:p>
            <w:r>
              <w:t>string</w:t>
            </w:r>
          </w:p>
        </w:tc>
        <w:tc>
          <w:tcPr>
            <w:tcW w:type="dxa" w:w="2880"/>
          </w:tcPr>
          <w:p>
            <w:r>
              <w:t>48x48 avatar URL.</w:t>
            </w:r>
          </w:p>
        </w:tc>
      </w:tr>
      <w:tr>
        <w:tc>
          <w:tcPr>
            <w:tcW w:type="dxa" w:w="2880"/>
          </w:tcPr>
          <w:p>
            <w:r>
              <w:t>issueTypes.&lt;issueTypeId&gt;.scope.project.id</w:t>
            </w:r>
          </w:p>
        </w:tc>
        <w:tc>
          <w:tcPr>
            <w:tcW w:type="dxa" w:w="2880"/>
          </w:tcPr>
          <w:p>
            <w:r>
              <w:t>string</w:t>
            </w:r>
          </w:p>
        </w:tc>
        <w:tc>
          <w:tcPr>
            <w:tcW w:type="dxa" w:w="2880"/>
          </w:tcPr>
          <w:p>
            <w:r>
              <w:t>Project ID.</w:t>
            </w:r>
          </w:p>
        </w:tc>
      </w:tr>
      <w:tr>
        <w:tc>
          <w:tcPr>
            <w:tcW w:type="dxa" w:w="2880"/>
          </w:tcPr>
          <w:p>
            <w:r>
              <w:t>issueTypes.&lt;issueTypeId&gt;.scope.project.key</w:t>
            </w:r>
          </w:p>
        </w:tc>
        <w:tc>
          <w:tcPr>
            <w:tcW w:type="dxa" w:w="2880"/>
          </w:tcPr>
          <w:p>
            <w:r>
              <w:t>string</w:t>
            </w:r>
          </w:p>
        </w:tc>
        <w:tc>
          <w:tcPr>
            <w:tcW w:type="dxa" w:w="2880"/>
          </w:tcPr>
          <w:p>
            <w:r>
              <w:t>Project key.</w:t>
            </w:r>
          </w:p>
        </w:tc>
      </w:tr>
      <w:tr>
        <w:tc>
          <w:tcPr>
            <w:tcW w:type="dxa" w:w="2880"/>
          </w:tcPr>
          <w:p>
            <w:r>
              <w:t>issueTypes.&lt;issueTypeId&gt;.scope.project.name</w:t>
            </w:r>
          </w:p>
        </w:tc>
        <w:tc>
          <w:tcPr>
            <w:tcW w:type="dxa" w:w="2880"/>
          </w:tcPr>
          <w:p>
            <w:r>
              <w:t>string</w:t>
            </w:r>
          </w:p>
        </w:tc>
        <w:tc>
          <w:tcPr>
            <w:tcW w:type="dxa" w:w="2880"/>
          </w:tcPr>
          <w:p>
            <w:r>
              <w:t>Project name.</w:t>
            </w:r>
          </w:p>
        </w:tc>
      </w:tr>
      <w:tr>
        <w:tc>
          <w:tcPr>
            <w:tcW w:type="dxa" w:w="2880"/>
          </w:tcPr>
          <w:p>
            <w:r>
              <w:t>issueTypes.&lt;issueTypeId&gt;.scope.project.projectCategory</w:t>
            </w:r>
          </w:p>
        </w:tc>
        <w:tc>
          <w:tcPr>
            <w:tcW w:type="dxa" w:w="2880"/>
          </w:tcPr>
          <w:p>
            <w:r>
              <w:t>object</w:t>
            </w:r>
          </w:p>
        </w:tc>
        <w:tc>
          <w:tcPr>
            <w:tcW w:type="dxa" w:w="2880"/>
          </w:tcPr>
          <w:p>
            <w:r>
              <w:t>Project category details.</w:t>
            </w:r>
          </w:p>
        </w:tc>
      </w:tr>
      <w:tr>
        <w:tc>
          <w:tcPr>
            <w:tcW w:type="dxa" w:w="2880"/>
          </w:tcPr>
          <w:p>
            <w:r>
              <w:t>issueTypes.&lt;issueTypeId&gt;.scope.project.projectCategory.description</w:t>
            </w:r>
          </w:p>
        </w:tc>
        <w:tc>
          <w:tcPr>
            <w:tcW w:type="dxa" w:w="2880"/>
          </w:tcPr>
          <w:p>
            <w:r>
              <w:t>string</w:t>
            </w:r>
          </w:p>
        </w:tc>
        <w:tc>
          <w:tcPr>
            <w:tcW w:type="dxa" w:w="2880"/>
          </w:tcPr>
          <w:p>
            <w:r>
              <w:t>The name of the project category.</w:t>
            </w:r>
          </w:p>
        </w:tc>
      </w:tr>
      <w:tr>
        <w:tc>
          <w:tcPr>
            <w:tcW w:type="dxa" w:w="2880"/>
          </w:tcPr>
          <w:p>
            <w:r>
              <w:t>issueTypes.&lt;issueTypeId&gt;.scope.project.projectCategory.id</w:t>
            </w:r>
          </w:p>
        </w:tc>
        <w:tc>
          <w:tcPr>
            <w:tcW w:type="dxa" w:w="2880"/>
          </w:tcPr>
          <w:p>
            <w:r>
              <w:t>string</w:t>
            </w:r>
          </w:p>
        </w:tc>
        <w:tc>
          <w:tcPr>
            <w:tcW w:type="dxa" w:w="2880"/>
          </w:tcPr>
          <w:p>
            <w:r>
              <w:t>The ID of the project category.</w:t>
            </w:r>
          </w:p>
        </w:tc>
      </w:tr>
      <w:tr>
        <w:tc>
          <w:tcPr>
            <w:tcW w:type="dxa" w:w="2880"/>
          </w:tcPr>
          <w:p>
            <w:r>
              <w:t>issueTypes.&lt;issueTypeId&gt;.scope.project.projectCategory.name</w:t>
            </w:r>
          </w:p>
        </w:tc>
        <w:tc>
          <w:tcPr>
            <w:tcW w:type="dxa" w:w="2880"/>
          </w:tcPr>
          <w:p>
            <w:r>
              <w:t>string</w:t>
            </w:r>
          </w:p>
        </w:tc>
        <w:tc>
          <w:tcPr>
            <w:tcW w:type="dxa" w:w="2880"/>
          </w:tcPr>
          <w:p>
            <w:r>
              <w:t>The description of the project category.</w:t>
            </w:r>
          </w:p>
        </w:tc>
      </w:tr>
      <w:tr>
        <w:tc>
          <w:tcPr>
            <w:tcW w:type="dxa" w:w="2880"/>
          </w:tcPr>
          <w:p>
            <w:r>
              <w:t>issueTypes.&lt;issueTypeId&gt;.scope.project.projectCategory.self</w:t>
            </w:r>
          </w:p>
        </w:tc>
        <w:tc>
          <w:tcPr>
            <w:tcW w:type="dxa" w:w="2880"/>
          </w:tcPr>
          <w:p>
            <w:r>
              <w:t>string</w:t>
            </w:r>
          </w:p>
        </w:tc>
        <w:tc>
          <w:tcPr>
            <w:tcW w:type="dxa" w:w="2880"/>
          </w:tcPr>
          <w:p>
            <w:r>
              <w:t>URL of the project category.</w:t>
            </w:r>
          </w:p>
        </w:tc>
      </w:tr>
      <w:tr>
        <w:tc>
          <w:tcPr>
            <w:tcW w:type="dxa" w:w="2880"/>
          </w:tcPr>
          <w:p>
            <w:r>
              <w:t>issueTypes.&lt;issueTypeId&gt;.scope.project.projectTypeKey</w:t>
            </w:r>
          </w:p>
        </w:tc>
        <w:tc>
          <w:tcPr>
            <w:tcW w:type="dxa" w:w="2880"/>
          </w:tcPr>
          <w:p>
            <w:r>
              <w:t>string</w:t>
            </w:r>
          </w:p>
        </w:tc>
        <w:tc>
          <w:tcPr>
            <w:tcW w:type="dxa" w:w="2880"/>
          </w:tcPr>
          <w:p>
            <w:r>
              <w:t>Project type. One of: software, service_desk, business.</w:t>
            </w:r>
          </w:p>
        </w:tc>
      </w:tr>
      <w:tr>
        <w:tc>
          <w:tcPr>
            <w:tcW w:type="dxa" w:w="2880"/>
          </w:tcPr>
          <w:p>
            <w:r>
              <w:t>issueTypes.&lt;issueTypeId&gt;.scope.project.self</w:t>
            </w:r>
          </w:p>
        </w:tc>
        <w:tc>
          <w:tcPr>
            <w:tcW w:type="dxa" w:w="2880"/>
          </w:tcPr>
          <w:p>
            <w:r>
              <w:t>string</w:t>
            </w:r>
          </w:p>
        </w:tc>
        <w:tc>
          <w:tcPr>
            <w:tcW w:type="dxa" w:w="2880"/>
          </w:tcPr>
          <w:p>
            <w:r>
              <w:t>URL of the project details.</w:t>
            </w:r>
          </w:p>
        </w:tc>
      </w:tr>
      <w:tr>
        <w:tc>
          <w:tcPr>
            <w:tcW w:type="dxa" w:w="2880"/>
          </w:tcPr>
          <w:p>
            <w:r>
              <w:t>issueTypes.&lt;issueTypeId&gt;.scope.project.simplified</w:t>
            </w:r>
          </w:p>
        </w:tc>
        <w:tc>
          <w:tcPr>
            <w:tcW w:type="dxa" w:w="2880"/>
          </w:tcPr>
          <w:p>
            <w:r>
              <w:t>boolean</w:t>
            </w:r>
          </w:p>
        </w:tc>
        <w:tc>
          <w:tcPr>
            <w:tcW w:type="dxa" w:w="2880"/>
          </w:tcPr>
          <w:p>
            <w:r>
              <w:t>Whether the project is simplified.</w:t>
            </w:r>
          </w:p>
        </w:tc>
      </w:tr>
      <w:tr>
        <w:tc>
          <w:tcPr>
            <w:tcW w:type="dxa" w:w="2880"/>
          </w:tcPr>
          <w:p>
            <w:r>
              <w:t>issueTypes.&lt;issueTypeId&gt;.scope.type</w:t>
            </w:r>
          </w:p>
        </w:tc>
        <w:tc>
          <w:tcPr>
            <w:tcW w:type="dxa" w:w="2880"/>
          </w:tcPr>
          <w:p>
            <w:r>
              <w:t>string</w:t>
            </w:r>
          </w:p>
        </w:tc>
        <w:tc>
          <w:tcPr>
            <w:tcW w:type="dxa" w:w="2880"/>
          </w:tcPr>
          <w:p>
            <w:r>
              <w:t>Type of scope. One of: PROJECT, TEMPLATE.</w:t>
            </w:r>
          </w:p>
        </w:tc>
      </w:tr>
      <w:tr>
        <w:tc>
          <w:tcPr>
            <w:tcW w:type="dxa" w:w="2880"/>
          </w:tcPr>
          <w:p>
            <w:r>
              <w:t>issueTypes.&lt;issueTypeId&gt;.self</w:t>
            </w:r>
          </w:p>
        </w:tc>
        <w:tc>
          <w:tcPr>
            <w:tcW w:type="dxa" w:w="2880"/>
          </w:tcPr>
          <w:p>
            <w:r>
              <w:t>string</w:t>
            </w:r>
          </w:p>
        </w:tc>
        <w:tc>
          <w:tcPr>
            <w:tcW w:type="dxa" w:w="2880"/>
          </w:tcPr>
          <w:p>
            <w:r>
              <w:t>URL of the issue type details.</w:t>
            </w:r>
          </w:p>
        </w:tc>
      </w:tr>
      <w:tr>
        <w:tc>
          <w:tcPr>
            <w:tcW w:type="dxa" w:w="2880"/>
          </w:tcPr>
          <w:p>
            <w:r>
              <w:t>issueTypes.&lt;issueTypeId&gt;.subtask</w:t>
            </w:r>
          </w:p>
        </w:tc>
        <w:tc>
          <w:tcPr>
            <w:tcW w:type="dxa" w:w="2880"/>
          </w:tcPr>
          <w:p>
            <w:r>
              <w:t>boolean</w:t>
            </w:r>
          </w:p>
        </w:tc>
        <w:tc>
          <w:tcPr>
            <w:tcW w:type="dxa" w:w="2880"/>
          </w:tcPr>
          <w:p>
            <w:r>
              <w:t>Whether this issue type is used to create subtasks.</w:t>
            </w:r>
          </w:p>
        </w:tc>
      </w:tr>
      <w:tr>
        <w:tc>
          <w:tcPr>
            <w:tcW w:type="dxa" w:w="2880"/>
          </w:tcPr>
          <w:p>
            <w:r>
              <w:t>lastModified</w:t>
            </w:r>
          </w:p>
        </w:tc>
        <w:tc>
          <w:tcPr>
            <w:tcW w:type="dxa" w:w="2880"/>
          </w:tcPr>
          <w:p>
            <w:r>
              <w:t>string</w:t>
            </w:r>
          </w:p>
        </w:tc>
        <w:tc>
          <w:tcPr>
            <w:tcW w:type="dxa" w:w="2880"/>
          </w:tcPr>
          <w:p>
            <w:r>
              <w:t>Date-time the draft workflow scheme was last modified (applies to drafts only).</w:t>
            </w:r>
          </w:p>
        </w:tc>
      </w:tr>
      <w:tr>
        <w:tc>
          <w:tcPr>
            <w:tcW w:type="dxa" w:w="2880"/>
          </w:tcPr>
          <w:p>
            <w:r>
              <w:t>lastModifiedUser</w:t>
            </w:r>
          </w:p>
        </w:tc>
        <w:tc>
          <w:tcPr>
            <w:tcW w:type="dxa" w:w="2880"/>
          </w:tcPr>
          <w:p>
            <w:r>
              <w:t>object</w:t>
            </w:r>
          </w:p>
        </w:tc>
        <w:tc>
          <w:tcPr>
            <w:tcW w:type="dxa" w:w="2880"/>
          </w:tcPr>
          <w:p>
            <w:r>
              <w:t>User who last modified the draft mappings.</w:t>
            </w:r>
          </w:p>
        </w:tc>
      </w:tr>
      <w:tr>
        <w:tc>
          <w:tcPr>
            <w:tcW w:type="dxa" w:w="2880"/>
          </w:tcPr>
          <w:p>
            <w:r>
              <w:t>lastModifiedUser.accountId</w:t>
            </w:r>
          </w:p>
        </w:tc>
        <w:tc>
          <w:tcPr>
            <w:tcW w:type="dxa" w:w="2880"/>
          </w:tcPr>
          <w:p>
            <w:r>
              <w:t>string</w:t>
            </w:r>
          </w:p>
        </w:tc>
        <w:tc>
          <w:tcPr>
            <w:tcW w:type="dxa" w:w="2880"/>
          </w:tcPr>
          <w:p>
            <w:r>
              <w:t>Account ID of the user (max length 128).</w:t>
            </w:r>
          </w:p>
        </w:tc>
      </w:tr>
      <w:tr>
        <w:tc>
          <w:tcPr>
            <w:tcW w:type="dxa" w:w="2880"/>
          </w:tcPr>
          <w:p>
            <w:r>
              <w:t>lastModifiedUser.accountType</w:t>
            </w:r>
          </w:p>
        </w:tc>
        <w:tc>
          <w:tcPr>
            <w:tcW w:type="dxa" w:w="2880"/>
          </w:tcPr>
          <w:p>
            <w:r>
              <w:t>string</w:t>
            </w:r>
          </w:p>
        </w:tc>
        <w:tc>
          <w:tcPr>
            <w:tcW w:type="dxa" w:w="2880"/>
          </w:tcPr>
          <w:p>
            <w:r>
              <w:t>User account type. One of: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One of: service, agent, unknown.</w:t>
            </w:r>
          </w:p>
        </w:tc>
      </w:tr>
      <w:tr>
        <w:tc>
          <w:tcPr>
            <w:tcW w:type="dxa" w:w="2880"/>
          </w:tcPr>
          <w:p>
            <w:r>
              <w:t>lastModifiedUser.applicationRoles</w:t>
            </w:r>
          </w:p>
        </w:tc>
        <w:tc>
          <w:tcPr>
            <w:tcW w:type="dxa" w:w="2880"/>
          </w:tcPr>
          <w:p>
            <w:r>
              <w:t>object</w:t>
            </w:r>
          </w:p>
        </w:tc>
        <w:tc>
          <w:tcPr>
            <w:tcW w:type="dxa" w:w="2880"/>
          </w:tcPr>
          <w:p>
            <w:r>
              <w:t>Application roles container.</w:t>
            </w:r>
          </w:p>
        </w:tc>
      </w:tr>
      <w:tr>
        <w:tc>
          <w:tcPr>
            <w:tcW w:type="dxa" w:w="2880"/>
          </w:tcPr>
          <w:p>
            <w:r>
              <w:t>lastModifiedUser.avatarUrls</w:t>
            </w:r>
          </w:p>
        </w:tc>
        <w:tc>
          <w:tcPr>
            <w:tcW w:type="dxa" w:w="2880"/>
          </w:tcPr>
          <w:p>
            <w:r>
              <w:t>object</w:t>
            </w:r>
          </w:p>
        </w:tc>
        <w:tc>
          <w:tcPr>
            <w:tcW w:type="dxa" w:w="2880"/>
          </w:tcPr>
          <w:p>
            <w:r>
              <w:t>Avatar URLs by size.</w:t>
            </w:r>
          </w:p>
        </w:tc>
      </w:tr>
      <w:tr>
        <w:tc>
          <w:tcPr>
            <w:tcW w:type="dxa" w:w="2880"/>
          </w:tcPr>
          <w:p>
            <w:r>
              <w:t>lastModifiedUser.displayName</w:t>
            </w:r>
          </w:p>
        </w:tc>
        <w:tc>
          <w:tcPr>
            <w:tcW w:type="dxa" w:w="2880"/>
          </w:tcPr>
          <w:p>
            <w:r>
              <w:t>string</w:t>
            </w:r>
          </w:p>
        </w:tc>
        <w:tc>
          <w:tcPr>
            <w:tcW w:type="dxa" w:w="2880"/>
          </w:tcPr>
          <w:p>
            <w:r>
              <w:t>Display name (may be altered by privacy settings).</w:t>
            </w:r>
          </w:p>
        </w:tc>
      </w:tr>
      <w:tr>
        <w:tc>
          <w:tcPr>
            <w:tcW w:type="dxa" w:w="2880"/>
          </w:tcPr>
          <w:p>
            <w:r>
              <w:t>lastModifiedUser.emailAddress</w:t>
            </w:r>
          </w:p>
        </w:tc>
        <w:tc>
          <w:tcPr>
            <w:tcW w:type="dxa" w:w="2880"/>
          </w:tcPr>
          <w:p>
            <w:r>
              <w:t>string | null</w:t>
            </w:r>
          </w:p>
        </w:tc>
        <w:tc>
          <w:tcPr>
            <w:tcW w:type="dxa" w:w="2880"/>
          </w:tcPr>
          <w:p>
            <w:r>
              <w:t>Email address (may be null due to privacy settings).</w:t>
            </w:r>
          </w:p>
        </w:tc>
      </w:tr>
      <w:tr>
        <w:tc>
          <w:tcPr>
            <w:tcW w:type="dxa" w:w="2880"/>
          </w:tcPr>
          <w:p>
            <w:r>
              <w:t>lastModifiedUser.expand</w:t>
            </w:r>
          </w:p>
        </w:tc>
        <w:tc>
          <w:tcPr>
            <w:tcW w:type="dxa" w:w="2880"/>
          </w:tcPr>
          <w:p>
            <w:r>
              <w:t>string</w:t>
            </w:r>
          </w:p>
        </w:tc>
        <w:tc>
          <w:tcPr>
            <w:tcW w:type="dxa" w:w="2880"/>
          </w:tcPr>
          <w:p>
            <w:r>
              <w:t>Expand options returned.</w:t>
            </w:r>
          </w:p>
        </w:tc>
      </w:tr>
      <w:tr>
        <w:tc>
          <w:tcPr>
            <w:tcW w:type="dxa" w:w="2880"/>
          </w:tcPr>
          <w:p>
            <w:r>
              <w:t>lastModifiedUser.groups</w:t>
            </w:r>
          </w:p>
        </w:tc>
        <w:tc>
          <w:tcPr>
            <w:tcW w:type="dxa" w:w="2880"/>
          </w:tcPr>
          <w:p>
            <w:r>
              <w:t>object</w:t>
            </w:r>
          </w:p>
        </w:tc>
        <w:tc>
          <w:tcPr>
            <w:tcW w:type="dxa" w:w="2880"/>
          </w:tcPr>
          <w:p>
            <w:r>
              <w:t>Groups container.</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w:t>
            </w:r>
          </w:p>
        </w:tc>
      </w:tr>
      <w:tr>
        <w:tc>
          <w:tcPr>
            <w:tcW w:type="dxa" w:w="2880"/>
          </w:tcPr>
          <w:p>
            <w:r>
              <w:t>lastModifiedUser.locale</w:t>
            </w:r>
          </w:p>
        </w:tc>
        <w:tc>
          <w:tcPr>
            <w:tcW w:type="dxa" w:w="2880"/>
          </w:tcPr>
          <w:p>
            <w:r>
              <w:t>string | null</w:t>
            </w:r>
          </w:p>
        </w:tc>
        <w:tc>
          <w:tcPr>
            <w:tcW w:type="dxa" w:w="2880"/>
          </w:tcPr>
          <w:p>
            <w:r>
              <w:t>Locale (may be null due to privacy settings).</w:t>
            </w:r>
          </w:p>
        </w:tc>
      </w:tr>
      <w:tr>
        <w:tc>
          <w:tcPr>
            <w:tcW w:type="dxa" w:w="2880"/>
          </w:tcPr>
          <w:p>
            <w:r>
              <w:t>lastModifiedUser.name</w:t>
            </w:r>
          </w:p>
        </w:tc>
        <w:tc>
          <w:tcPr>
            <w:tcW w:type="dxa" w:w="2880"/>
          </w:tcPr>
          <w:p>
            <w:r>
              <w:t>string</w:t>
            </w:r>
          </w:p>
        </w:tc>
        <w:tc>
          <w:tcPr>
            <w:tcW w:type="dxa" w:w="2880"/>
          </w:tcPr>
          <w:p>
            <w:r>
              <w:t>Deprecated.</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User time zone (may default based on visibility/settings).</w:t>
            </w:r>
          </w:p>
        </w:tc>
      </w:tr>
      <w:tr>
        <w:tc>
          <w:tcPr>
            <w:tcW w:type="dxa" w:w="2880"/>
          </w:tcPr>
          <w:p>
            <w:r>
              <w:t>name</w:t>
            </w:r>
          </w:p>
        </w:tc>
        <w:tc>
          <w:tcPr>
            <w:tcW w:type="dxa" w:w="2880"/>
          </w:tcPr>
          <w:p>
            <w:r>
              <w:t>string</w:t>
            </w:r>
          </w:p>
        </w:tc>
        <w:tc>
          <w:tcPr>
            <w:tcW w:type="dxa" w:w="2880"/>
          </w:tcPr>
          <w:p>
            <w:r>
              <w:t>Name of the workflow scheme (must be unique; max length 255).</w:t>
            </w:r>
          </w:p>
        </w:tc>
      </w:tr>
      <w:tr>
        <w:tc>
          <w:tcPr>
            <w:tcW w:type="dxa" w:w="2880"/>
          </w:tcPr>
          <w:p>
            <w:r>
              <w:t>originalDefaultWorkflow</w:t>
            </w:r>
          </w:p>
        </w:tc>
        <w:tc>
          <w:tcPr>
            <w:tcW w:type="dxa" w:w="2880"/>
          </w:tcPr>
          <w:p>
            <w:r>
              <w:t>string</w:t>
            </w:r>
          </w:p>
        </w:tc>
        <w:tc>
          <w:tcPr>
            <w:tcW w:type="dxa" w:w="2880"/>
          </w:tcPr>
          <w:p>
            <w:r>
              <w:t>For drafts: default workflow name for the original workflow scheme.</w:t>
            </w:r>
          </w:p>
        </w:tc>
      </w:tr>
      <w:tr>
        <w:tc>
          <w:tcPr>
            <w:tcW w:type="dxa" w:w="2880"/>
          </w:tcPr>
          <w:p>
            <w:r>
              <w:t>originalIssueTypeMappings</w:t>
            </w:r>
          </w:p>
        </w:tc>
        <w:tc>
          <w:tcPr>
            <w:tcW w:type="dxa" w:w="2880"/>
          </w:tcPr>
          <w:p>
            <w:r>
              <w:t>object</w:t>
            </w:r>
          </w:p>
        </w:tc>
        <w:tc>
          <w:tcPr>
            <w:tcW w:type="dxa" w:w="2880"/>
          </w:tcPr>
          <w:p>
            <w:r>
              <w:t>For drafts: original issue type to workflow mappings.</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to create/update a draft when updating an active scheme. Defaults to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'https://api.atlassian.com/ex/jira/{{jiraCloudId}}/rest/api/3/workflowscheme/12345/draft/default'</w:t>
      </w:r>
    </w:p>
    <w:p>
      <w:pPr>
        <w:pStyle w:val="Heading3"/>
      </w:pPr>
      <w:r>
        <w:t>Error Handling</w:t>
      </w:r>
    </w:p>
    <w:p>
      <w:pPr>
        <w:pStyle w:val="ListBullet"/>
      </w:pPr>
      <w:r>
        <w:t>401 Unauthorized: Authentication credentials are incorrect or missing.</w:t>
      </w:r>
    </w:p>
    <w:p>
      <w:pPr>
        <w:pStyle w:val="ListBullet"/>
      </w:pPr>
      <w:r>
        <w:t>403 Forbidden: Caller lacks Administer Jira global permission.</w:t>
      </w:r>
    </w:p>
    <w:p>
      <w:pPr>
        <w:pStyle w:val="ListBullet"/>
      </w:pPr>
      <w:r>
        <w:t>404 Not Found: Workflow scheme doesn’t exist, or it exists but has no draft.</w:t>
      </w:r>
    </w:p>
    <w:p>
      <w:r>
        <w:t>Please provide your jiraCloudId (UUID) (from Get Sites) so the request URL can be fully resolved.</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738. [DELETE] Delete a Workflow Scheme Draft (by Workflow Scheme ID)</w:t>
      </w:r>
    </w:p>
    <w:p>
      <w:r>
        <w:rPr>
          <w:b/>
        </w:rPr>
        <w:t xml:space="preserve">Endpoint: </w:t>
      </w:r>
      <w:r>
        <w:rPr>
          <w:rFonts w:ascii="Courier New" w:hAnsi="Courier New"/>
          <w:sz w:val="18"/>
        </w:rPr>
        <w:t>/api/3/workflowscheme/{{id}}/draft</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https://api.atlassian.com/ex/jira/{{jiraCloudId}}/rest/api/3/workflowscheme/{{id}}/draft</w:t>
      </w:r>
    </w:p>
    <w:p>
      <w:pPr>
        <w:pStyle w:val="Heading3"/>
      </w:pPr>
      <w:r>
        <w:t>Description</w:t>
      </w:r>
    </w:p>
    <w:p>
      <w:r>
        <w:t>Deletes a draft workflow scheme associated with an active workflow scheme. The id you provide is the ID of the active workflow scheme that the draft was created from.</w:t>
      </w:r>
    </w:p>
    <w:p>
      <w:pPr>
        <w:pStyle w:val="Heading3"/>
      </w:pPr>
      <w:r>
        <w:t>Enforcement Rules</w:t>
      </w:r>
    </w:p>
    <w:p>
      <w:pPr>
        <w:pStyle w:val="ListBullet"/>
      </w:pPr>
      <w:r>
        <w:t>The jiraCloudId path parameter must always be present (UUID). If you don’t provide it, I must ask you for it (you can get it from the Get Sites action).</w:t>
      </w:r>
    </w:p>
    <w:p>
      <w:pPr>
        <w:pStyle w:val="ListBullet"/>
      </w:pPr>
      <w:r>
        <w:t>The id path parameter must always be present and must be a non-empty integer.</w:t>
      </w:r>
    </w:p>
    <w:p>
      <w:pPr>
        <w:pStyle w:val="ListBullet"/>
      </w:pPr>
      <w:r>
        <w:t>Always construct the path as /api/3/workflowscheme/{{id}}/draft.</w:t>
      </w:r>
    </w:p>
    <w:p>
      <w:pPr>
        <w:pStyle w:val="ListBullet"/>
      </w:pPr>
      <w:r>
        <w:t>Do not call the API with a missing or empty jiraCloudId or id (e.g., avoid /ex/jira//rest/... or /workflowscheme//draft).</w:t>
      </w:r>
    </w:p>
    <w:p>
      <w:pPr>
        <w:pStyle w:val="ListBullet"/>
      </w:pPr>
      <w:r>
        <w:t>Do not send path parameters in the request body.</w:t>
      </w:r>
    </w:p>
    <w:p>
      <w:pPr>
        <w:pStyle w:val="ListBullet"/>
      </w:pPr>
      <w:r>
        <w:t>Do not send query parameters in the request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https://api.atlassian.com/ex/jira/2b6d0f3b-7f5a-4c3a-9d1c-1a2b3c4d5e6f/rest/api/3/workflowscheme/10010/draft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https://api.atlassian.com/ex/jira//rest/api/3/workflowscheme/10010/draft</w:t>
        <w:br/>
        <w:t>https://api.atlassian.com/ex/jira/2b6d0f3b-7f5a-4c3a-9d1c-1a2b3c4d5e6f/rest/api/3/workflowscheme//draft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Get it from the Get Sites action.</w:t>
            </w:r>
          </w:p>
        </w:tc>
      </w:tr>
      <w:tr>
        <w:tc>
          <w:tcPr>
            <w:tcW w:type="dxa" w:w="2880"/>
          </w:tcPr>
          <w:p>
            <w:r>
              <w:t>id</w:t>
            </w:r>
          </w:p>
        </w:tc>
        <w:tc>
          <w:tcPr>
            <w:tcW w:type="dxa" w:w="2880"/>
          </w:tcPr>
          <w:p>
            <w:r>
              <w:t>integer</w:t>
            </w:r>
          </w:p>
        </w:tc>
        <w:tc>
          <w:tcPr>
            <w:tcW w:type="dxa" w:w="2880"/>
          </w:tcPr>
          <w:p>
            <w:r>
              <w:t>The ID of the active workflow scheme that the draft was created from.</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 (Administer Jira global permission).</w:t>
      </w:r>
    </w:p>
    <w:p>
      <w:pPr>
        <w:pStyle w:val="Heading3"/>
      </w:pPr>
      <w:r>
        <w:t>Error Response (404 Not Found)</w:t>
      </w:r>
    </w:p>
    <w:p>
      <w:r>
        <w:t>Returned if either:</w:t>
      </w:r>
    </w:p>
    <w:p>
      <w:pPr>
        <w:pStyle w:val="ListBullet"/>
      </w:pPr>
      <w:r>
        <w:t>the original active workflow scheme is not found, or</w:t>
      </w:r>
    </w:p>
    <w:p>
      <w:pPr>
        <w:pStyle w:val="ListBullet"/>
      </w:pPr>
      <w:r>
        <w:t>the original active workflow scheme does not have a draft.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"https://api.atlassian.com/ex/jira/2b6d0f3b-7f5a-4c3a-9d1c-1a2b3c4d5e6f/rest/api/3/workflowscheme/10010/draft"</w:t>
      </w:r>
    </w:p>
    <w:p>
      <w:pPr>
        <w:pStyle w:val="Heading3"/>
      </w:pPr>
      <w:r>
        <w:t>Notes</w:t>
      </w:r>
    </w:p>
    <w:p>
      <w:pPr>
        <w:pStyle w:val="ListBullet"/>
      </w:pPr>
      <w:r>
        <w:t>This operation deletes the draft only; it does not delete the active workflow scheme itself.</w:t>
      </w:r>
    </w:p>
    <w:p>
      <w:r>
        <w:t>Need your jiraCloudId (UUID) to execute this. If you don’t have it yet, use the Get Sites action and share the returned id.</w:t>
      </w:r>
    </w:p>
    <w:p>
      <w:r>
        <w:br w:type="page"/>
      </w:r>
    </w:p>
    <w:p>
      <w:pPr>
        <w:pStyle w:val="Heading2"/>
      </w:pPr>
      <w:r>
        <w:t>739. [GET] Get a Workflow Scheme Draft’s Default Workflow</w:t>
      </w:r>
    </w:p>
    <w:p>
      <w:r>
        <w:rPr>
          <w:b/>
        </w:rPr>
        <w:t xml:space="preserve">Endpoint: </w:t>
      </w:r>
      <w:r>
        <w:rPr>
          <w:rFonts w:ascii="Courier New" w:hAnsi="Courier New"/>
          <w:sz w:val="18"/>
        </w:rPr>
        <w:t>/ex/jira/{{jiraCloudId}}/rest/api/3/workflowscheme/{{id}}/draft/default</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https://api.atlassian.com/ex/jira/{{jiraCloudId}}/rest/api/3/workflowscheme/{{id}}/draft/default</w:t>
      </w:r>
    </w:p>
    <w:p>
      <w:pPr>
        <w:pStyle w:val="Heading3"/>
      </w:pPr>
      <w:r>
        <w:t>Description</w:t>
      </w:r>
    </w:p>
    <w:p>
      <w:r>
        <w:t>Returns the default workflow for a workflow scheme’s draft. The default workflow is assigned to any issue types not mapped to another workflow (shown as All Unassigned Issue Types in Jira).</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(retrieve it via the Get Sites action).</w:t>
      </w:r>
    </w:p>
    <w:p>
      <w:pPr>
        <w:pStyle w:val="ListBullet"/>
      </w:pPr>
      <w:r>
        <w:t>The id path parameter must always be present and must be a non-empty integer.</w:t>
      </w:r>
    </w:p>
    <w:p>
      <w:pPr>
        <w:pStyle w:val="ListBullet"/>
      </w:pPr>
      <w:r>
        <w:t>Always construct the path as: /ex/jira/{{jiraCloudId}}/rest/api/3/workflowscheme/{{id}}/draft/default</w:t>
      </w:r>
    </w:p>
    <w:p>
      <w:pPr>
        <w:pStyle w:val="ListBullet"/>
      </w:pPr>
      <w:r>
        <w:t xml:space="preserve">Do not call the API with a missing or empty jiraCloudId or id. </w:t>
        <w:br/>
        <w:br/>
        <w:t>Avoid: /ex/jira//rest/api/3/workflowscheme//draft/default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/ex/jira/7d3b1f2a-1111-4a7b-9c33-2f7a2b6c1234/rest/api/3/workflowscheme/10010/draft/default</w:t>
      </w:r>
    </w:p>
    <w:p>
      <w:pPr>
        <w:pStyle w:val="Heading3"/>
      </w:pPr>
      <w:r>
        <w:t>Invalid Examples</w:t>
      </w:r>
    </w:p>
    <w:p>
      <w:r>
        <w:rPr>
          <w:b/>
          <w:color w:val="666666"/>
          <w:sz w:val="16"/>
        </w:rPr>
        <w:t>[http]</w:t>
      </w:r>
    </w:p>
    <w:p>
      <w:pPr>
        <w:shd w:fill="F2F2F2" w:val="clear"/>
      </w:pPr>
      <w:r>
        <w:rPr>
          <w:rFonts w:ascii="Courier New" w:hAnsi="Courier New"/>
          <w:sz w:val="17"/>
        </w:rPr>
        <w:t>/ex/jira//rest/api/3/workflowscheme/10010/draft/default</w:t>
        <w:br/>
        <w:t>/ex/jira/7d3b1f2a-1111-4a7b-9c33-2f7a2b6c1234/rest/api/3/workflowscheme//draft/default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Get it from the Get Sites action.</w:t>
            </w:r>
          </w:p>
        </w:tc>
      </w:tr>
      <w:tr>
        <w:tc>
          <w:tcPr>
            <w:tcW w:type="dxa" w:w="2880"/>
          </w:tcPr>
          <w:p>
            <w:r>
              <w:t>id</w:t>
            </w:r>
          </w:p>
        </w:tc>
        <w:tc>
          <w:tcPr>
            <w:tcW w:type="dxa" w:w="2880"/>
          </w:tcPr>
          <w:p>
            <w:r>
              <w:t>integer</w:t>
            </w:r>
          </w:p>
        </w:tc>
        <w:tc>
          <w:tcPr>
            <w:tcW w:type="dxa" w:w="2880"/>
          </w:tcPr>
          <w:p>
            <w:r>
              <w:t>The ID of the workflow scheme that the draft belongs to. Required.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"updateDraftIfNeeded": false,</w:t>
        <w:br/>
        <w:t xml:space="preserve"> "workflow": "Default Workflow"</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"Returned if the user does not have the necessary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the workflow scheme is not found or the workflow scheme does not have a draft."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updateDraftIfNeeded</w:t>
            </w:r>
          </w:p>
        </w:tc>
        <w:tc>
          <w:tcPr>
            <w:tcW w:type="dxa" w:w="2880"/>
          </w:tcPr>
          <w:p>
            <w:r>
              <w:t>boolean</w:t>
            </w:r>
          </w:p>
        </w:tc>
        <w:tc>
          <w:tcPr>
            <w:tcW w:type="dxa" w:w="2880"/>
          </w:tcPr>
          <w:p>
            <w:r>
              <w:t>Whether a draft workflow scheme is created or updated when updating an active workflow scheme. Defaults to false.</w:t>
            </w:r>
          </w:p>
        </w:tc>
      </w:tr>
      <w:tr>
        <w:tc>
          <w:tcPr>
            <w:tcW w:type="dxa" w:w="2880"/>
          </w:tcPr>
          <w:p>
            <w:r>
              <w:t>workflow</w:t>
            </w:r>
          </w:p>
        </w:tc>
        <w:tc>
          <w:tcPr>
            <w:tcW w:type="dxa" w:w="2880"/>
          </w:tcPr>
          <w:p>
            <w:r>
              <w:t>string</w:t>
            </w:r>
          </w:p>
        </w:tc>
        <w:tc>
          <w:tcPr>
            <w:tcW w:type="dxa" w:w="2880"/>
          </w:tcPr>
          <w:p>
            <w:r>
              <w:t>Required. The name of the workflow set as the default workflow.</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'https://api.atlassian.com/ex/jira/{{jiraCloudId}}/rest/api/3/workflowscheme/10010/draft/default' \</w:t>
        <w:br/>
        <w:t xml:space="preserve"> --header 'Accept: application/json'</w:t>
      </w:r>
    </w:p>
    <w:p>
      <w:pPr>
        <w:pStyle w:val="Heading3"/>
      </w:pPr>
      <w:r>
        <w:t>Notes</w:t>
      </w:r>
    </w:p>
    <w:p>
      <w:pPr>
        <w:pStyle w:val="ListBullet"/>
      </w:pPr>
      <w:r>
        <w:t>A 404 can mean either the workflow scheme does not exist or it exists but has no draft.</w:t>
      </w:r>
    </w:p>
    <w:p>
      <w:pPr>
        <w:pStyle w:val="Heading3"/>
      </w:pPr>
      <w:r>
        <w:t>Error Handling</w:t>
      </w:r>
    </w:p>
    <w:p>
      <w:pPr>
        <w:pStyle w:val="ListBullet"/>
      </w:pPr>
      <w:r>
        <w:t>401: Authentication credentials are incorrect or missing.</w:t>
      </w:r>
    </w:p>
    <w:p>
      <w:pPr>
        <w:pStyle w:val="ListBullet"/>
      </w:pPr>
      <w:r>
        <w:t>403: Caller lacks Administer Jira global permission.</w:t>
      </w:r>
    </w:p>
    <w:p>
      <w:pPr>
        <w:pStyle w:val="ListBullet"/>
      </w:pPr>
      <w:r>
        <w:t>404: Workflow scheme not found, or the workflow scheme does not have a draft.</w:t>
      </w:r>
    </w:p>
    <w:p>
      <w:r>
        <w:t>If you share your jiraCloudId (UUID) and the workflow scheme id, I can format the exact final URL for your call.</w:t>
      </w:r>
    </w:p>
    <w:p>
      <w:r>
        <w:br w:type="page"/>
      </w:r>
    </w:p>
    <w:p>
      <w:pPr>
        <w:pStyle w:val="Heading2"/>
      </w:pPr>
      <w:r>
        <w:t>740. [GET] Get Draft Workflow Scheme Issue Type Mappings (by Workflow Scheme ID)</w:t>
      </w:r>
    </w:p>
    <w:p>
      <w:r>
        <w:rPr>
          <w:b/>
        </w:rPr>
        <w:t xml:space="preserve">Endpoint: </w:t>
      </w:r>
      <w:r>
        <w:rPr>
          <w:rFonts w:ascii="Courier New" w:hAnsi="Courier New"/>
          <w:sz w:val="18"/>
        </w:rPr>
        <w:t>/ex/jira/{{jiraCloudId}}/rest/api/3/workflowscheme/{{id}}/draft/workflow</w:t>
      </w:r>
    </w:p>
    <w:p>
      <w:r>
        <w:t>You didn’t provide jiraCloudId (required). Please share your Jira Cloud site ID (a UUID). You can retrieve it from the Get Sites action.</w:t>
      </w:r>
    </w:p>
    <w:p>
      <w:pPr>
        <w:pStyle w:val="Heading3"/>
      </w:pPr>
      <w:r>
        <w:t>Prerequisites</w:t>
      </w:r>
    </w:p>
    <w:p>
      <w:pPr>
        <w:pStyle w:val="ListBullet"/>
      </w:pPr>
      <w:r>
        <w:t>Must have the Administer Jira global permission.</w:t>
      </w:r>
    </w:p>
    <w:p>
      <w:pPr>
        <w:pStyle w:val="Heading3"/>
      </w:pPr>
      <w:r>
        <w:t>Method</w:t>
      </w:r>
    </w:p>
    <w:p>
      <w:r>
        <w:t>GET</w:t>
      </w:r>
    </w:p>
    <w:p>
      <w:pPr>
        <w:pStyle w:val="Heading3"/>
      </w:pPr>
      <w:r>
        <w:t>URL</w:t>
      </w:r>
    </w:p>
    <w:p>
      <w:r>
        <w:t>https://api.atlassian.com/ex/jira/{{jiraCloudId}}/rest/api/3/workflowscheme/{{id}}/draft/workflow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workflow-to-issue-type mappings for a workflow scheme’s draft. Optionally limit results to a single workflow by name.</w:t>
      </w:r>
    </w:p>
    <w:p>
      <w:pPr>
        <w:pStyle w:val="Heading3"/>
      </w:pPr>
      <w:r>
        <w:t>Enforcement Rules</w:t>
      </w:r>
    </w:p>
    <w:p>
      <w:pPr>
        <w:pStyle w:val="ListBullet"/>
      </w:pPr>
      <w:r>
        <w:t>The jiraCloudId path parameter must always be present (UUID) and placed in the URL (not in the body).</w:t>
      </w:r>
    </w:p>
    <w:p>
      <w:pPr>
        <w:pStyle w:val="ListBullet"/>
      </w:pPr>
      <w:r>
        <w:t>The id path parameter must always be present (integer) and placed in the URL (not in the body).</w:t>
      </w:r>
    </w:p>
    <w:p>
      <w:pPr>
        <w:pStyle w:val="ListBullet"/>
      </w:pPr>
      <w:r>
        <w:t>Always construct the path as /ex/jira/{{jiraCloudId}}/rest/api/3/workflowscheme/{{id}}/draft/workflow with non-empty values.</w:t>
      </w:r>
    </w:p>
    <w:p>
      <w:pPr>
        <w:pStyle w:val="ListBullet"/>
      </w:pPr>
      <w:r>
        <w:t>Do not call the API with missing or empty path parameters (avoid .../jira//rest/... or .../workflowscheme//draft/...).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/ex/jira/2b5d1c2e-1234-4c5a-9abc-1234567890ab/rest/api/3/workflowscheme/10010/draft/workflow</w:t>
        <w:br/>
        <w:t>/ex/jira/2b5d1c2e-1234-4c5a-9abc-1234567890ab/rest/api/3/workflowscheme/10010/draft/workflow?workflowName=Software%20workflow</w:t>
      </w:r>
    </w:p>
    <w:p>
      <w:pPr>
        <w:pStyle w:val="Heading3"/>
      </w:pPr>
      <w:r>
        <w:t>Invalid Examples</w:t>
      </w:r>
    </w:p>
    <w:p>
      <w:r>
        <w:rPr>
          <w:b/>
          <w:color w:val="666666"/>
          <w:sz w:val="16"/>
        </w:rPr>
        <w:t>[http]</w:t>
      </w:r>
    </w:p>
    <w:p>
      <w:pPr>
        <w:shd w:fill="F2F2F2" w:val="clear"/>
      </w:pPr>
      <w:r>
        <w:rPr>
          <w:rFonts w:ascii="Courier New" w:hAnsi="Courier New"/>
          <w:sz w:val="17"/>
        </w:rPr>
        <w:t>/ex/jira//rest/api/3/workflowscheme/10010/draft/workflow</w:t>
        <w:br/>
        <w:t>/ex/jira/2b5d1c2e-1234-4c5a-9abc-1234567890ab/rest/api/3/workflowscheme//draft/workflow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w:t>
            </w:r>
          </w:p>
        </w:tc>
      </w:tr>
      <w:tr>
        <w:tc>
          <w:tcPr>
            <w:tcW w:type="dxa" w:w="2880"/>
          </w:tcPr>
          <w:p>
            <w:r>
              <w:t>id</w:t>
            </w:r>
          </w:p>
        </w:tc>
        <w:tc>
          <w:tcPr>
            <w:tcW w:type="dxa" w:w="2880"/>
          </w:tcPr>
          <w:p>
            <w:r>
              <w:t>integer</w:t>
            </w:r>
          </w:p>
        </w:tc>
        <w:tc>
          <w:tcPr>
            <w:tcW w:type="dxa" w:w="2880"/>
          </w:tcPr>
          <w:p>
            <w:r>
              <w:t>The ID of the workflow scheme that the draft belongs to.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workflowName</w:t>
            </w:r>
          </w:p>
        </w:tc>
        <w:tc>
          <w:tcPr>
            <w:tcW w:type="dxa" w:w="2880"/>
          </w:tcPr>
          <w:p>
            <w:r>
              <w:t>string</w:t>
            </w:r>
          </w:p>
        </w:tc>
        <w:tc>
          <w:tcPr>
            <w:tcW w:type="dxa" w:w="2880"/>
          </w:tcPr>
          <w:p>
            <w:r>
              <w:t>The name of a workflow in the scheme. Limits results to the workflow-issue type mapping for the specified workflow.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"defaultMapping": true,</w:t>
        <w:br/>
        <w:t xml:space="preserve"> "issueTypes": [</w:t>
        <w:br/>
        <w:t xml:space="preserve"> "10001",</w:t>
        <w:br/>
        <w:t xml:space="preserve"> "10002"</w:t>
        <w:br/>
        <w:t xml:space="preserve"> ],</w:t>
        <w:br/>
        <w:t xml:space="preserve"> "updateDraftIfNeeded": false,</w:t>
        <w:br/>
        <w:t xml:space="preserve"> "workflow": "Software workflow"</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"Returned if the authentication credentials are incorrect or missing."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"Returned if the user does not have the necessary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"Returned if either the workflow scheme or workflow (if specified)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defaultMapping</w:t>
            </w:r>
          </w:p>
        </w:tc>
        <w:tc>
          <w:tcPr>
            <w:tcW w:type="dxa" w:w="2880"/>
          </w:tcPr>
          <w:p>
            <w:r>
              <w:t>boolean</w:t>
            </w:r>
          </w:p>
        </w:tc>
        <w:tc>
          <w:tcPr>
            <w:tcW w:type="dxa" w:w="2880"/>
          </w:tcPr>
          <w:p>
            <w:r>
              <w:t>Whether the workflow is the default workflow for the workflow scheme.</w:t>
            </w:r>
          </w:p>
        </w:tc>
      </w:tr>
      <w:tr>
        <w:tc>
          <w:tcPr>
            <w:tcW w:type="dxa" w:w="2880"/>
          </w:tcPr>
          <w:p>
            <w:r>
              <w:t>issueTypes</w:t>
            </w:r>
          </w:p>
        </w:tc>
        <w:tc>
          <w:tcPr>
            <w:tcW w:type="dxa" w:w="2880"/>
          </w:tcPr>
          <w:p>
            <w:r>
              <w:t>array of string</w:t>
            </w:r>
          </w:p>
        </w:tc>
        <w:tc>
          <w:tcPr>
            <w:tcW w:type="dxa" w:w="2880"/>
          </w:tcPr>
          <w:p>
            <w:r>
              <w:t>The list of issue type IDs.</w:t>
            </w:r>
          </w:p>
        </w:tc>
      </w:tr>
      <w:tr>
        <w:tc>
          <w:tcPr>
            <w:tcW w:type="dxa" w:w="2880"/>
          </w:tcPr>
          <w:p>
            <w:r>
              <w:t>updateDraftIfNeeded</w:t>
            </w:r>
          </w:p>
        </w:tc>
        <w:tc>
          <w:tcPr>
            <w:tcW w:type="dxa" w:w="2880"/>
          </w:tcPr>
          <w:p>
            <w:r>
              <w:t>boolean</w:t>
            </w:r>
          </w:p>
        </w:tc>
        <w:tc>
          <w:tcPr>
            <w:tcW w:type="dxa" w:w="2880"/>
          </w:tcPr>
          <w:p>
            <w:r>
              <w:t>Whether a draft workflow scheme is created or updated when updating an active workflow scheme. Defaults to false.</w:t>
            </w:r>
          </w:p>
        </w:tc>
      </w:tr>
      <w:tr>
        <w:tc>
          <w:tcPr>
            <w:tcW w:type="dxa" w:w="2880"/>
          </w:tcPr>
          <w:p>
            <w:r>
              <w:t>workflow</w:t>
            </w:r>
          </w:p>
        </w:tc>
        <w:tc>
          <w:tcPr>
            <w:tcW w:type="dxa" w:w="2880"/>
          </w:tcPr>
          <w:p>
            <w:r>
              <w:t>string</w:t>
            </w:r>
          </w:p>
        </w:tc>
        <w:tc>
          <w:tcPr>
            <w:tcW w:type="dxa" w:w="2880"/>
          </w:tcPr>
          <w:p>
            <w:r>
              <w:t>The name of the workflow. Optional if updating the workflow-issue types mapping.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'https://api.atlassian.com/ex/jira/{{jiraCloudId}}/rest/api/3/workflowscheme/10010/draft/workflow?workflowName=Software%20workflow' \</w:t>
        <w:br/>
        <w:t xml:space="preserve"> --header 'Accept: application/json'</w:t>
      </w:r>
    </w:p>
    <w:p>
      <w:pPr>
        <w:pStyle w:val="Heading3"/>
      </w:pPr>
      <w:r>
        <w:t>Example Usage</w:t>
      </w:r>
    </w:p>
    <w:p>
      <w:pPr>
        <w:pStyle w:val="Heading3"/>
      </w:pPr>
      <w:r>
        <w:t>Example 1: Get all draft mappings for a workflow scheme</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'https://api.atlassian.com/ex/jira/{{jiraCloudId}}/rest/api/3/workflowscheme/10010/draft/workflow' \</w:t>
        <w:br/>
        <w:t xml:space="preserve"> --header 'Accept: application/json'</w:t>
      </w:r>
    </w:p>
    <w:p>
      <w:pPr>
        <w:pStyle w:val="Heading3"/>
      </w:pPr>
      <w:r>
        <w:t>Example 2: Get mapping for a specific workflow name</w:t>
      </w:r>
    </w:p>
    <w:p>
      <w:pPr>
        <w:pStyle w:val="Heading3"/>
      </w:pPr>
      <w:r>
        <w:t>Behavior</w:t>
      </w:r>
    </w:p>
    <w:p>
      <w:pPr>
        <w:pStyle w:val="ListBullet"/>
      </w:pPr>
      <w:r>
        <w:t>Validates the caller has Administer Jira global permission.</w:t>
      </w:r>
    </w:p>
    <w:p>
      <w:pPr>
        <w:pStyle w:val="ListBullet"/>
      </w:pPr>
      <w:r>
        <w:t>Looks up the draft for the specified workflow scheme ID.</w:t>
      </w:r>
    </w:p>
    <w:p>
      <w:pPr>
        <w:pStyle w:val="ListBullet"/>
      </w:pPr>
      <w:r>
        <w:t>If workflowName is provided, narrows the result to that workflow’s mapping.</w:t>
      </w:r>
    </w:p>
    <w:p>
      <w:pPr>
        <w:pStyle w:val="ListBullet"/>
      </w:pPr>
      <w:r>
        <w:t>Returns the mapping details as JSON.</w:t>
      </w:r>
    </w:p>
    <w:p>
      <w:pPr>
        <w:pStyle w:val="Heading3"/>
      </w:pPr>
      <w:r>
        <w:t>Notes</w:t>
      </w:r>
    </w:p>
    <w:p>
      <w:pPr>
        <w:pStyle w:val="ListBullet"/>
      </w:pPr>
      <w:r>
        <w:t>This endpoint operates on the draft of a workflow scheme.</w:t>
      </w:r>
    </w:p>
    <w:p>
      <w:pPr>
        <w:pStyle w:val="ListBullet"/>
      </w:pPr>
      <w:r>
        <w:t>If workflowName is provided and not found, the API returns 404.</w:t>
      </w:r>
    </w:p>
    <w:p>
      <w:pPr>
        <w:pStyle w:val="Heading3"/>
      </w:pPr>
      <w:r>
        <w:t>Error Handling</w:t>
      </w:r>
    </w:p>
    <w:p>
      <w:pPr>
        <w:pStyle w:val="ListBullet"/>
      </w:pPr>
      <w:r>
        <w:t>401 Unauthorized: Authentication credentials are incorrect or missing.</w:t>
      </w:r>
    </w:p>
    <w:p>
      <w:pPr>
        <w:pStyle w:val="ListBullet"/>
      </w:pPr>
      <w:r>
        <w:t>403 Forbidden: User lacks the required global permission (Administer Jira).</w:t>
      </w:r>
    </w:p>
    <w:p>
      <w:pPr>
        <w:pStyle w:val="ListBullet"/>
      </w:pPr>
      <w:r>
        <w:t>404 Not Found: Workflow scheme or specified workflow name was not found.</w:t>
      </w:r>
    </w:p>
    <w:p>
      <w:r>
        <w:br w:type="page"/>
      </w:r>
    </w:p>
    <w:p>
      <w:pPr>
        <w:pStyle w:val="Heading2"/>
      </w:pPr>
      <w:r>
        <w:t>741. [GET] Get a Draft Workflow Scheme’s Workflow Mapping for an Issue Type</w:t>
      </w:r>
    </w:p>
    <w:p>
      <w:r>
        <w:rPr>
          <w:b/>
        </w:rPr>
        <w:t xml:space="preserve">Endpoint: </w:t>
      </w:r>
      <w:r>
        <w:rPr>
          <w:rFonts w:ascii="Courier New" w:hAnsi="Courier New"/>
          <w:sz w:val="18"/>
        </w:rPr>
        <w:t>/ex/jira/{{jiraCloudId}}/rest/api/3/workflowscheme/{{id}}/draft/issuetype/{{issueType}}</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https://api.atlassian.com/ex/jira/{{jiraCloudId}}/rest/api/3/workflowscheme/{{id}}/draft/issuetype/{{issueType}}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issue type-to-workflow mapping for a specific issue type in a workflow scheme’s draft.</w:t>
      </w:r>
    </w:p>
    <w:p>
      <w:pPr>
        <w:pStyle w:val="Heading3"/>
      </w:pPr>
      <w:r>
        <w:t>Enforcement Rules</w:t>
      </w:r>
    </w:p>
    <w:p>
      <w:pPr>
        <w:pStyle w:val="ListBullet"/>
      </w:pPr>
      <w:r>
        <w:t xml:space="preserve">The jiraCloudId path parameter must always be present (UUID). </w:t>
        <w:br/>
        <w:br/>
        <w:t>If you did not provide jiraCloudId, please provide it. You can retrieve it from the Get Sites action.</w:t>
      </w:r>
    </w:p>
    <w:p>
      <w:pPr>
        <w:pStyle w:val="ListBullet"/>
      </w:pPr>
      <w:r>
        <w:t>The id path parameter must always be present (workflow scheme ID).</w:t>
      </w:r>
    </w:p>
    <w:p>
      <w:pPr>
        <w:pStyle w:val="ListBullet"/>
      </w:pPr>
      <w:r>
        <w:t>The issueType path parameter must always be present (issue type ID).</w:t>
      </w:r>
    </w:p>
    <w:p>
      <w:pPr>
        <w:pStyle w:val="ListBullet"/>
      </w:pPr>
      <w:r>
        <w:t>Do not call the API with a missing or empty path parameter (e.g., avoid /workflowscheme//draft/issuetype/).</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/rest/api/3/workflowscheme/10010/draft/issuetype/10001</w:t>
        <w:br/>
        <w:t>/rest/api/3/workflowscheme/12/draft/issuetype/10000</w:t>
      </w:r>
    </w:p>
    <w:p>
      <w:pPr>
        <w:pStyle w:val="Heading3"/>
      </w:pPr>
      <w:r>
        <w:t>Invalid Examples</w:t>
      </w:r>
    </w:p>
    <w:p>
      <w:r>
        <w:rPr>
          <w:b/>
          <w:color w:val="666666"/>
          <w:sz w:val="16"/>
        </w:rPr>
        <w:t>[http]</w:t>
      </w:r>
    </w:p>
    <w:p>
      <w:pPr>
        <w:shd w:fill="F2F2F2" w:val="clear"/>
      </w:pPr>
      <w:r>
        <w:rPr>
          <w:rFonts w:ascii="Courier New" w:hAnsi="Courier New"/>
          <w:sz w:val="17"/>
        </w:rPr>
        <w:t>/rest/api/3/workflowscheme//draft/issuetype/10001</w:t>
        <w:br/>
        <w:t>/rest/api/3/workflowscheme/10010/draft/issuetype/</w:t>
        <w:br/>
        <w:t>/rest/api/3/workflowscheme/10010/draft/issuetype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Get it from the Get Sites action.</w:t>
            </w:r>
          </w:p>
        </w:tc>
      </w:tr>
      <w:tr>
        <w:tc>
          <w:tcPr>
            <w:tcW w:type="dxa" w:w="2880"/>
          </w:tcPr>
          <w:p>
            <w:r>
              <w:t>id</w:t>
            </w:r>
          </w:p>
        </w:tc>
        <w:tc>
          <w:tcPr>
            <w:tcW w:type="dxa" w:w="2880"/>
          </w:tcPr>
          <w:p>
            <w:r>
              <w:t>integer</w:t>
            </w:r>
          </w:p>
        </w:tc>
        <w:tc>
          <w:tcPr>
            <w:tcW w:type="dxa" w:w="2880"/>
          </w:tcPr>
          <w:p>
            <w:r>
              <w:t>The ID of the workflow scheme that the draft belongs to.</w:t>
            </w:r>
          </w:p>
        </w:tc>
      </w:tr>
      <w:tr>
        <w:tc>
          <w:tcPr>
            <w:tcW w:type="dxa" w:w="2880"/>
          </w:tcPr>
          <w:p>
            <w:r>
              <w:t>issueType</w:t>
            </w:r>
          </w:p>
        </w:tc>
        <w:tc>
          <w:tcPr>
            <w:tcW w:type="dxa" w:w="2880"/>
          </w:tcPr>
          <w:p>
            <w:r>
              <w:t>string</w:t>
            </w:r>
          </w:p>
        </w:tc>
        <w:tc>
          <w:tcPr>
            <w:tcW w:type="dxa" w:w="2880"/>
          </w:tcPr>
          <w:p>
            <w:r>
              <w:t>The ID of the issue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"issueType": "10001",</w:t>
        <w:br/>
        <w:t xml:space="preserve"> "updateDraftIfNeeded": false,</w:t>
        <w:br/>
        <w:t xml:space="preserve"> "workflow": "Software Simplified Workflow for Project ABC"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or issue type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issueType</w:t>
            </w:r>
          </w:p>
        </w:tc>
        <w:tc>
          <w:tcPr>
            <w:tcW w:type="dxa" w:w="2880"/>
          </w:tcPr>
          <w:p>
            <w:r>
              <w:t>string</w:t>
            </w:r>
          </w:p>
        </w:tc>
        <w:tc>
          <w:tcPr>
            <w:tcW w:type="dxa" w:w="2880"/>
          </w:tcPr>
          <w:p>
            <w:r>
              <w:t>The ID of the issue type. (Not required if updating the issue type-workflow mapping.)</w:t>
            </w:r>
          </w:p>
        </w:tc>
      </w:tr>
      <w:tr>
        <w:tc>
          <w:tcPr>
            <w:tcW w:type="dxa" w:w="2880"/>
          </w:tcPr>
          <w:p>
            <w:r>
              <w:t>updateDraftIfNeeded</w:t>
            </w:r>
          </w:p>
        </w:tc>
        <w:tc>
          <w:tcPr>
            <w:tcW w:type="dxa" w:w="2880"/>
          </w:tcPr>
          <w:p>
            <w:r>
              <w:t>boolean</w:t>
            </w:r>
          </w:p>
        </w:tc>
        <w:tc>
          <w:tcPr>
            <w:tcW w:type="dxa" w:w="2880"/>
          </w:tcPr>
          <w:p>
            <w:r>
              <w:t>Set to true to create or update the draft and update the mapping in the draft when the workflow scheme cannot be edited. Defaults to false. (Only applicable when updating the workflow-issue types mapping.)</w:t>
            </w:r>
          </w:p>
        </w:tc>
      </w:tr>
      <w:tr>
        <w:tc>
          <w:tcPr>
            <w:tcW w:type="dxa" w:w="2880"/>
          </w:tcPr>
          <w:p>
            <w:r>
              <w:t>workflow</w:t>
            </w:r>
          </w:p>
        </w:tc>
        <w:tc>
          <w:tcPr>
            <w:tcW w:type="dxa" w:w="2880"/>
          </w:tcPr>
          <w:p>
            <w:r>
              <w:t>string</w:t>
            </w:r>
          </w:p>
        </w:tc>
        <w:tc>
          <w:tcPr>
            <w:tcW w:type="dxa" w:w="2880"/>
          </w:tcPr>
          <w:p>
            <w:r>
              <w:t>The name of the workflow.</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'https://api.atlassian.com/ex/jira/{{jiraCloudId}}/rest/api/3/workflowscheme/10010/draft/issuetype/10001' \</w:t>
        <w:br/>
        <w:t xml:space="preserve"> --header 'Accept: application/json'</w:t>
      </w:r>
    </w:p>
    <w:p>
      <w:pPr>
        <w:pStyle w:val="Heading3"/>
      </w:pPr>
      <w:r>
        <w:t>Notes</w:t>
      </w:r>
    </w:p>
    <w:p>
      <w:pPr>
        <w:pStyle w:val="ListBullet"/>
      </w:pPr>
      <w:r>
        <w:t>This is a read operation (GET) and does not accept a request body.</w:t>
      </w:r>
    </w:p>
    <w:p>
      <w:pPr>
        <w:pStyle w:val="ListBullet"/>
      </w:pPr>
      <w:r>
        <w:t>Although updateDraftIfNeeded appears in the response schema, it is noted as applicable when updating mappings (not described here).</w:t>
      </w:r>
    </w:p>
    <w:p>
      <w:r>
        <w:t>If you share your jiraCloudId, I can also render the fully resolved URL for your site.</w:t>
      </w:r>
    </w:p>
    <w:p>
      <w:r>
        <w:br w:type="page"/>
      </w:r>
    </w:p>
    <w:p>
      <w:pPr>
        <w:pStyle w:val="Heading2"/>
      </w:pPr>
      <w:r>
        <w:t>742. [PUT] Assign Workflow Scheme to Project</w:t>
      </w:r>
    </w:p>
    <w:p>
      <w:r>
        <w:rPr>
          <w:b/>
        </w:rPr>
        <w:t xml:space="preserve">Endpoint: </w:t>
      </w:r>
      <w:r>
        <w:rPr>
          <w:rFonts w:ascii="Courier New" w:hAnsi="Courier New"/>
          <w:sz w:val="18"/>
        </w:rPr>
        <w:t>/ex/jira/{{jiraCloudId}}/rest/api/3/workflowscheme/project</w:t>
      </w:r>
    </w:p>
    <w:p>
      <w:pPr>
        <w:pStyle w:val="Heading3"/>
      </w:pPr>
      <w:r>
        <w:t>Prerequisites</w:t>
      </w:r>
    </w:p>
    <w:p>
      <w:pPr>
        <w:pStyle w:val="ListBullet"/>
      </w:pPr>
      <w:r>
        <w:t>Jira user must have Administer Jira global permission</w:t>
      </w:r>
    </w:p>
    <w:p>
      <w:pPr>
        <w:pStyle w:val="ListBullet"/>
      </w:pPr>
      <w:r>
        <w:t>The target project must be a classic project (workflow schemes can only be assigned to classic projects)</w:t>
      </w:r>
    </w:p>
    <w:p>
      <w:pPr>
        <w:pStyle w:val="ListBullet"/>
      </w:pPr>
      <w:r>
        <w:t>The project must have no issues (assignment is performed only when there are no issues in the project)</w:t>
      </w:r>
    </w:p>
    <w:p>
      <w:pPr>
        <w:pStyle w:val="Heading3"/>
      </w:pPr>
      <w:r>
        <w:t>Method</w:t>
      </w:r>
    </w:p>
    <w:p>
      <w:r>
        <w:t>PUT</w:t>
      </w:r>
    </w:p>
    <w:p>
      <w:pPr>
        <w:pStyle w:val="Heading3"/>
      </w:pPr>
      <w:r>
        <w:t>URL</w:t>
      </w:r>
    </w:p>
    <w:p>
      <w:r>
        <w:t>https://api.atlassian.com/ex/jira/{{jiraCloudId}}/rest/api/3/workflowscheme/project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workflow scheme to a Jira project. If workflowSchemeId is null, Jira assigns the default workflow scheme. This operation is performed only when there are no issues in the project.</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supply it (you can obtain it from the Get Sites action).</w:t>
      </w:r>
    </w:p>
    <w:p>
      <w:pPr>
        <w:pStyle w:val="ListBullet"/>
      </w:pPr>
      <w:r>
        <w:t>Always construct the base path using the provided base URL format and include jiraCloudId in the URL (do not call an endpoint that omits it).</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https://api.atlassian.com/ex/jira/2f1c2c6a-1234-4cde-9abc-1234567890ab/rest/api/3/workflowscheme/project</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https://api.atlassian.com/ex/jira//rest/api/3/workflowscheme/project</w:t>
        <w:br/>
        <w:t>https://api.atlassian.com/rest/api/3/workflowscheme/project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workflowSchemeId</w:t>
            </w:r>
          </w:p>
        </w:tc>
        <w:tc>
          <w:tcPr>
            <w:tcW w:type="dxa" w:w="2880"/>
          </w:tcPr>
          <w:p>
            <w:r>
              <w:t>string | null</w:t>
            </w:r>
          </w:p>
        </w:tc>
        <w:tc>
          <w:tcPr>
            <w:tcW w:type="dxa" w:w="2880"/>
          </w:tcPr>
          <w:p>
            <w:r>
              <w:t>The ID of the workflow scheme. If null, assigns the default workflow scheme.</w:t>
            </w:r>
          </w:p>
        </w:tc>
      </w:tr>
    </w:tbl>
    <w:p/>
    <w:p>
      <w:pPr>
        <w:pStyle w:val="Heading3"/>
      </w:pPr>
      <w:r>
        <w:t>Response</w:t>
      </w:r>
    </w:p>
    <w:p>
      <w:pPr>
        <w:pStyle w:val="Heading3"/>
      </w:pPr>
      <w:r>
        <w:t>Success Response (204 No Content)</w:t>
      </w:r>
    </w:p>
    <w:p>
      <w:r>
        <w:t>Returned if the request is successful.</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t>Returned if the request is not 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required permissions.</w:t>
      </w:r>
    </w:p>
    <w:p>
      <w:pPr>
        <w:pStyle w:val="Heading3"/>
      </w:pPr>
      <w:r>
        <w:t>Error Response (404 Not Found)</w:t>
      </w:r>
    </w:p>
    <w:p>
      <w:r>
        <w:t>Returned if the workflow scheme or the project are not found.</w:t>
      </w:r>
    </w:p>
    <w:p>
      <w:pPr>
        <w:pStyle w:val="Heading3"/>
      </w:pPr>
      <w:r>
        <w:t>Response Fields</w:t>
      </w:r>
    </w:p>
    <w:p>
      <w:r>
        <w:t>This endpoint returns no response body on success (204 No Content). Error responses are documented as any in the source material.</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'https://api.atlassian.com/ex/jira/{{jiraCloudId}}/rest/api/3/workflowscheme/project' \</w:t>
        <w:br/>
        <w:t xml:space="preserve"> --header 'Accept: application/json' \</w:t>
        <w:br/>
        <w:t xml:space="preserve"> --header 'Content-Type: application/json' \</w:t>
        <w:br/>
        <w:t xml:space="preserve"> --data '{</w:t>
        <w:br/>
        <w:t xml:space="preserve"> "projectId": "10001",</w:t>
        <w:br/>
        <w:t xml:space="preserve"> "workflowSchemeId": "10032"</w:t>
        <w:br/>
        <w:t xml:space="preserve">  }'</w:t>
      </w:r>
    </w:p>
    <w:p>
      <w:pPr>
        <w:pStyle w:val="Heading3"/>
      </w:pPr>
      <w:r>
        <w:t>Example Usage</w:t>
      </w:r>
    </w:p>
    <w:p>
      <w:pPr>
        <w:pStyle w:val="Heading3"/>
      </w:pPr>
      <w:r>
        <w:t>Example 1: Assign a specific workflow scheme</w:t>
      </w:r>
    </w:p>
    <w:p>
      <w:pPr>
        <w:pStyle w:val="Heading3"/>
      </w:pPr>
      <w:r>
        <w:t>Example 2: Assign the default workflow scheme (set workflowSchemeId to null)</w:t>
      </w:r>
    </w:p>
    <w:p>
      <w:r>
        <w:rPr>
          <w:b/>
          <w:color w:val="666666"/>
          <w:sz w:val="16"/>
        </w:rPr>
        <w:t>[bash]</w:t>
      </w:r>
    </w:p>
    <w:p>
      <w:pPr>
        <w:shd w:fill="F2F2F2" w:val="clear"/>
      </w:pPr>
      <w:r>
        <w:rPr>
          <w:rFonts w:ascii="Courier New" w:hAnsi="Courier New"/>
          <w:sz w:val="17"/>
        </w:rPr>
        <w:t>curl -i --request PUT \</w:t>
        <w:br/>
        <w:t xml:space="preserve"> 'https://api.atlassian.com/ex/jira/{{jiraCloudId}}/rest/api/3/workflowscheme/project' \</w:t>
        <w:br/>
        <w:t xml:space="preserve"> --header 'Accept: application/json' \</w:t>
        <w:br/>
        <w:t xml:space="preserve"> --header 'Content-Type: application/json' \</w:t>
        <w:br/>
        <w:t xml:space="preserve"> --data '{</w:t>
        <w:br/>
        <w:t xml:space="preserve"> "projectId": "10001",</w:t>
        <w:br/>
        <w:t xml:space="preserve"> "workflowSchemeId": null</w:t>
        <w:br/>
        <w:t xml:space="preserve">  }'</w:t>
      </w:r>
    </w:p>
    <w:p>
      <w:pPr>
        <w:pStyle w:val="Heading3"/>
      </w:pPr>
      <w:r>
        <w:t>Behavior</w:t>
      </w:r>
    </w:p>
    <w:p>
      <w:pPr>
        <w:pStyle w:val="ListBullet"/>
      </w:pPr>
      <w:r>
        <w:t>Validates the request body (must include projectId).</w:t>
      </w:r>
    </w:p>
    <w:p>
      <w:pPr>
        <w:pStyle w:val="ListBullet"/>
      </w:pPr>
      <w:r>
        <w:t>Verifies the user has Administer Jira global permission.</w:t>
      </w:r>
    </w:p>
    <w:p>
      <w:pPr>
        <w:pStyle w:val="ListBullet"/>
      </w:pPr>
      <w:r>
        <w:t>Checks the project is a classic project and has no issues.</w:t>
      </w:r>
    </w:p>
    <w:p>
      <w:pPr>
        <w:pStyle w:val="ListBullet"/>
      </w:pPr>
      <w:r>
        <w:t>Assigns the specified workflow scheme, or assigns the default scheme when workflowSchemeId is null.</w:t>
      </w:r>
    </w:p>
    <w:p>
      <w:pPr>
        <w:pStyle w:val="ListBullet"/>
      </w:pPr>
      <w:r>
        <w:t>Returns 204 No Content if successful.</w:t>
      </w:r>
    </w:p>
    <w:p>
      <w:pPr>
        <w:pStyle w:val="Heading3"/>
      </w:pPr>
      <w:r>
        <w:t>Notes</w:t>
      </w:r>
    </w:p>
    <w:p>
      <w:pPr>
        <w:pStyle w:val="ListBullet"/>
      </w:pPr>
      <w:r>
        <w:t>This operation is performed only when there are no issues in the project.</w:t>
      </w:r>
    </w:p>
    <w:p>
      <w:pPr>
        <w:pStyle w:val="ListBullet"/>
      </w:pPr>
      <w:r>
        <w:t>Workflow schemes can only be assigned to classic projects.</w:t>
      </w:r>
    </w:p>
    <w:p>
      <w:pPr>
        <w:pStyle w:val="Heading3"/>
      </w:pPr>
      <w:r>
        <w:t>Error Handling</w:t>
      </w:r>
    </w:p>
    <w:p>
      <w:pPr>
        <w:pStyle w:val="ListBullet"/>
      </w:pPr>
      <w:r>
        <w:t>400: Request is not valid.</w:t>
      </w:r>
    </w:p>
    <w:p>
      <w:pPr>
        <w:pStyle w:val="ListBullet"/>
      </w:pPr>
      <w:r>
        <w:t>401: Authentication credentials are incorrect or missing.</w:t>
      </w:r>
    </w:p>
    <w:p>
      <w:pPr>
        <w:pStyle w:val="ListBullet"/>
      </w:pPr>
      <w:r>
        <w:t>403: User lacks Administer Jira global permission.</w:t>
      </w:r>
    </w:p>
    <w:p>
      <w:pPr>
        <w:pStyle w:val="ListBullet"/>
      </w:pPr>
      <w:r>
        <w:t>404: Workflow scheme or project not found.</w:t>
      </w:r>
    </w:p>
    <w:p>
      <w:r>
        <w:t>Provide your jiraCloudId (UUID) if you want me to finalize the URL with a concrete value; you can retrieve it via the Get Sites action.</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743. [PUT] Update a Workflow Scheme Draft</w:t>
      </w:r>
    </w:p>
    <w:p>
      <w:r>
        <w:rPr>
          <w:b/>
        </w:rPr>
        <w:t xml:space="preserve">Endpoint: </w:t>
      </w:r>
      <w:r>
        <w:rPr>
          <w:rFonts w:ascii="Courier New" w:hAnsi="Courier New"/>
          <w:sz w:val="18"/>
        </w:rPr>
        <w:t>/ex/jira/{{jiraCloudId}}/rest/api/3/workflowscheme/{{id}}/draft</w:t>
      </w:r>
    </w:p>
    <w:p>
      <w:r>
        <w:t>Before you can use this action, provide your jiraCloudId (a UUID). You can retrieve it using the Get Sites action.</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https://api.atlassian.com/ex/jira/{{jiraCloudId}}/rest/api/3/workflowscheme/{{id}}/draft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draft workflow scheme for an active workflow scheme. If no draft exists for the active workflow scheme, a draft is created. An active workflow scheme can only have one draft.</w:t>
      </w:r>
    </w:p>
    <w:p>
      <w:pPr>
        <w:pStyle w:val="Heading3"/>
      </w:pPr>
      <w:r>
        <w:t>Enforcement Rules</w:t>
      </w:r>
    </w:p>
    <w:p>
      <w:pPr>
        <w:pStyle w:val="ListBullet"/>
      </w:pPr>
      <w:r>
        <w:t>The jiraCloudId path parameter must always be present and must be a UUID.</w:t>
      </w:r>
    </w:p>
    <w:p>
      <w:pPr>
        <w:pStyle w:val="ListBullet"/>
      </w:pPr>
      <w:r>
        <w:t>The id path parameter must always be present and must be a non-empty integer.</w:t>
      </w:r>
    </w:p>
    <w:p>
      <w:pPr>
        <w:pStyle w:val="ListBullet"/>
      </w:pPr>
      <w:r>
        <w:t>Always construct the path as /ex/jira/{{jiraCloudId}}/rest/api/3/workflowscheme/{{id}}/draft.</w:t>
      </w:r>
    </w:p>
    <w:p>
      <w:pPr>
        <w:pStyle w:val="ListBullet"/>
      </w:pPr>
      <w:r>
        <w:t>Do not call the API with missing or empty path parameters (e.g., avoid /ex/jira//rest/... or /workflowscheme//draft).</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/ex/jira/2ec4f9b3-2d1a-4f9d-a4c5-9c2b7f4a1c11/rest/api/3/workflowscheme/123/draft</w:t>
      </w:r>
    </w:p>
    <w:p>
      <w:pPr>
        <w:pStyle w:val="Heading3"/>
      </w:pPr>
      <w:r>
        <w:t>Invalid Examples</w:t>
      </w:r>
    </w:p>
    <w:p>
      <w:r>
        <w:rPr>
          <w:b/>
          <w:color w:val="666666"/>
          <w:sz w:val="16"/>
        </w:rPr>
        <w:t>[http]</w:t>
      </w:r>
    </w:p>
    <w:p>
      <w:pPr>
        <w:shd w:fill="F2F2F2" w:val="clear"/>
      </w:pPr>
      <w:r>
        <w:rPr>
          <w:rFonts w:ascii="Courier New" w:hAnsi="Courier New"/>
          <w:sz w:val="17"/>
        </w:rPr>
        <w:t>/ex/jira//rest/api/3/workflowscheme/123/draft</w:t>
        <w:br/>
        <w:t>/ex/jira/2ec4f9b3-2d1a-4f9d-a4c5-9c2b7f4a1c11/rest/api/3/workflowscheme//draft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Required for all actions on this platform.</w:t>
            </w:r>
          </w:p>
        </w:tc>
      </w:tr>
      <w:tr>
        <w:tc>
          <w:tcPr>
            <w:tcW w:type="dxa" w:w="2880"/>
          </w:tcPr>
          <w:p>
            <w:r>
              <w:t>id</w:t>
            </w:r>
          </w:p>
        </w:tc>
        <w:tc>
          <w:tcPr>
            <w:tcW w:type="dxa" w:w="2880"/>
          </w:tcPr>
          <w:p>
            <w:r>
              <w:t>integer</w:t>
            </w:r>
          </w:p>
        </w:tc>
        <w:tc>
          <w:tcPr>
            <w:tcW w:type="dxa" w:w="2880"/>
          </w:tcPr>
          <w:p>
            <w:r>
              <w:t>The ID of the active workflow scheme that the draft was created from.</w:t>
            </w:r>
          </w:p>
        </w:tc>
      </w:tr>
    </w:tbl>
    <w:p/>
    <w:p>
      <w:pPr>
        <w:pStyle w:val="Heading3"/>
      </w:pPr>
      <w:r>
        <w:t>Required Request Body Fields</w:t>
      </w:r>
    </w:p>
    <w:p>
      <w:r>
        <w:t>The scraped documentation marks the request body as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Workflow scheme draft update payload. Sent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 If not specified when creating a workflow scheme, it defaults to Jira Workflow (jira).</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 (map&lt;string,string&gt;)</w:t>
            </w:r>
          </w:p>
        </w:tc>
        <w:tc>
          <w:tcPr>
            <w:tcW w:type="dxa" w:w="2880"/>
          </w:tcPr>
          <w:p>
            <w:r>
              <w:t>Mapping of issue type IDs to workflow names.</w:t>
            </w:r>
          </w:p>
        </w:tc>
      </w:tr>
      <w:tr>
        <w:tc>
          <w:tcPr>
            <w:tcW w:type="dxa" w:w="2880"/>
          </w:tcPr>
          <w:p>
            <w:r>
              <w:t>issueTypes</w:t>
            </w:r>
          </w:p>
        </w:tc>
        <w:tc>
          <w:tcPr>
            <w:tcW w:type="dxa" w:w="2880"/>
          </w:tcPr>
          <w:p>
            <w:r>
              <w:t>object (map&lt;string,object&gt;)</w:t>
            </w:r>
          </w:p>
        </w:tc>
        <w:tc>
          <w:tcPr>
            <w:tcW w:type="dxa" w:w="2880"/>
          </w:tcPr>
          <w:p>
            <w:r>
              <w:t>Map of issue type IDs to issue type details. (Complex object as provided in scraped schema.)</w:t>
            </w:r>
          </w:p>
        </w:tc>
      </w:tr>
      <w:tr>
        <w:tc>
          <w:tcPr>
            <w:tcW w:type="dxa" w:w="2880"/>
          </w:tcPr>
          <w:p>
            <w:r>
              <w:t>lastModified</w:t>
            </w:r>
          </w:p>
        </w:tc>
        <w:tc>
          <w:tcPr>
            <w:tcW w:type="dxa" w:w="2880"/>
          </w:tcPr>
          <w:p>
            <w:r>
              <w:t>string</w:t>
            </w:r>
          </w:p>
        </w:tc>
        <w:tc>
          <w:tcPr>
            <w:tcW w:type="dxa" w:w="2880"/>
          </w:tcPr>
          <w:p>
            <w:r>
              <w:t>Date-time the draft workflow scheme was last modified. Applies to drafts only.</w:t>
            </w:r>
          </w:p>
        </w:tc>
      </w:tr>
      <w:tr>
        <w:tc>
          <w:tcPr>
            <w:tcW w:type="dxa" w:w="2880"/>
          </w:tcPr>
          <w:p>
            <w:r>
              <w:t>lastModifiedUser</w:t>
            </w:r>
          </w:p>
        </w:tc>
        <w:tc>
          <w:tcPr>
            <w:tcW w:type="dxa" w:w="2880"/>
          </w:tcPr>
          <w:p>
            <w:r>
              <w:t>object</w:t>
            </w:r>
          </w:p>
        </w:tc>
        <w:tc>
          <w:tcPr>
            <w:tcW w:type="dxa" w:w="2880"/>
          </w:tcPr>
          <w:p>
            <w:r>
              <w:t>User details for the last modifier. (Complex object as provided in scraped schema.)</w:t>
            </w:r>
          </w:p>
        </w:tc>
      </w:tr>
      <w:tr>
        <w:tc>
          <w:tcPr>
            <w:tcW w:type="dxa" w:w="2880"/>
          </w:tcPr>
          <w:p>
            <w:r>
              <w:t>name</w:t>
            </w:r>
          </w:p>
        </w:tc>
        <w:tc>
          <w:tcPr>
            <w:tcW w:type="dxa" w:w="2880"/>
          </w:tcPr>
          <w:p>
            <w:r>
              <w:t>string</w:t>
            </w:r>
          </w:p>
        </w:tc>
        <w:tc>
          <w:tcPr>
            <w:tcW w:type="dxa" w:w="2880"/>
          </w:tcPr>
          <w:p>
            <w:r>
              <w:t>Name of the workflow scheme. Must be unique. Max length 255 characters. (Scraped text notes “Required when creating a workflow scheme.”)</w:t>
            </w:r>
          </w:p>
        </w:tc>
      </w:tr>
      <w:tr>
        <w:tc>
          <w:tcPr>
            <w:tcW w:type="dxa" w:w="2880"/>
          </w:tcPr>
          <w:p>
            <w:r>
              <w:t>originalDefaultWorkflow</w:t>
            </w:r>
          </w:p>
        </w:tc>
        <w:tc>
          <w:tcPr>
            <w:tcW w:type="dxa" w:w="2880"/>
          </w:tcPr>
          <w:p>
            <w:r>
              <w:t>string</w:t>
            </w:r>
          </w:p>
        </w:tc>
        <w:tc>
          <w:tcPr>
            <w:tcW w:type="dxa" w:w="2880"/>
          </w:tcPr>
          <w:p>
            <w:r>
              <w:t>For draft workflow schemes, the default workflow for the original workflow scheme.</w:t>
            </w:r>
          </w:p>
        </w:tc>
      </w:tr>
      <w:tr>
        <w:tc>
          <w:tcPr>
            <w:tcW w:type="dxa" w:w="2880"/>
          </w:tcPr>
          <w:p>
            <w:r>
              <w:t>originalIssueTypeMappings</w:t>
            </w:r>
          </w:p>
        </w:tc>
        <w:tc>
          <w:tcPr>
            <w:tcW w:type="dxa" w:w="2880"/>
          </w:tcPr>
          <w:p>
            <w:r>
              <w:t>object (map&lt;string,string&gt;)</w:t>
            </w:r>
          </w:p>
        </w:tc>
        <w:tc>
          <w:tcPr>
            <w:tcW w:type="dxa" w:w="2880"/>
          </w:tcPr>
          <w:p>
            <w:r>
              <w:t>For draft workflow schemes, original mappings.</w:t>
            </w:r>
          </w:p>
        </w:tc>
      </w:tr>
      <w:tr>
        <w:tc>
          <w:tcPr>
            <w:tcW w:type="dxa" w:w="2880"/>
          </w:tcPr>
          <w:p>
            <w:r>
              <w:t>self</w:t>
            </w:r>
          </w:p>
        </w:tc>
        <w:tc>
          <w:tcPr>
            <w:tcW w:type="dxa" w:w="2880"/>
          </w:tcPr>
          <w:p>
            <w:r>
              <w:t>string</w:t>
            </w:r>
          </w:p>
        </w:tc>
        <w:tc>
          <w:tcPr>
            <w:tcW w:type="dxa" w:w="2880"/>
          </w:tcPr>
          <w:p>
            <w:r>
              <w:t>URL of the workflow scheme resource.</w:t>
            </w:r>
          </w:p>
        </w:tc>
      </w:tr>
      <w:tr>
        <w:tc>
          <w:tcPr>
            <w:tcW w:type="dxa" w:w="2880"/>
          </w:tcPr>
          <w:p>
            <w:r>
              <w:t>updateDraftIfNeeded</w:t>
            </w:r>
          </w:p>
        </w:tc>
        <w:tc>
          <w:tcPr>
            <w:tcW w:type="dxa" w:w="2880"/>
          </w:tcPr>
          <w:p>
            <w:r>
              <w:t>boolean</w:t>
            </w:r>
          </w:p>
        </w:tc>
        <w:tc>
          <w:tcPr>
            <w:tcW w:type="dxa" w:w="2880"/>
          </w:tcPr>
          <w:p>
            <w:r>
              <w:t>Whether to create/update a draft when updating an active workflow scheme. Defaults to false. See Notes for behavior.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w:t>
        <w:br/>
        <w:t xml:space="preserve"> "description": "The description of the example workflow scheme.",</w:t>
        <w:br/>
        <w:t xml:space="preserve"> "draft": true,</w:t>
        <w:br/>
        <w:t xml:space="preserve"> "id": 123,</w:t>
        <w:br/>
        <w:t xml:space="preserve"> "issueTypeMappings": {</w:t>
        <w:br/>
        <w:t xml:space="preserve"> "10000": "scrum workflow"</w:t>
        <w:br/>
        <w:t xml:space="preserve"> },</w:t>
        <w:br/>
        <w:t xml:space="preserve"> "name": "Example workflow scheme",</w:t>
        <w:br/>
        <w:t xml:space="preserve"> "self": "https://your-domain.atlassian.net/rest/api/3/workflowscheme/123",</w:t>
        <w:br/>
        <w:t xml:space="preserve"> "updateDraftIfNeeded": false</w:t>
        <w:br/>
        <w:t>}</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"Request is invalid."</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the necessary permission."</w:t>
        <w:br/>
        <w:t xml:space="preserve"> ],</w:t>
        <w:br/>
        <w:t xml:space="preserve"> "errors": {}</w:t>
        <w:br/>
        <w:t>}</w:t>
      </w:r>
    </w:p>
    <w:p>
      <w:pPr>
        <w:pStyle w:val="Heading3"/>
      </w:pPr>
      <w:r>
        <w:t>Error Response (404 Not Found)</w:t>
      </w:r>
    </w:p>
    <w:p>
      <w:r>
        <w:t>Returned if:</w:t>
      </w:r>
    </w:p>
    <w:p>
      <w:pPr>
        <w:pStyle w:val="ListBullet"/>
      </w:pPr>
      <w:r>
        <w:t>the original active workflow scheme is not found, or</w:t>
      </w:r>
    </w:p>
    <w:p>
      <w:pPr>
        <w:pStyle w:val="ListBullet"/>
      </w:pPr>
      <w:r>
        <w:t>the original active workflow scheme does not have a draft.</w:t>
      </w:r>
    </w:p>
    <w:p>
      <w:r>
        <w:rPr>
          <w:b/>
          <w:color w:val="666666"/>
          <w:sz w:val="16"/>
        </w:rPr>
        <w:t>[json]</w:t>
      </w:r>
    </w:p>
    <w:p>
      <w:pPr>
        <w:shd w:fill="F2F2F2" w:val="clear"/>
      </w:pPr>
      <w:r>
        <w:rPr>
          <w:rFonts w:ascii="Courier New" w:hAnsi="Courier New"/>
          <w:sz w:val="17"/>
        </w:rPr>
        <w:t>{</w:t>
        <w:br/>
        <w:t xml:space="preserve"> "errorMessages": [</w:t>
        <w:br/>
        <w:t xml:space="preserve"> "Workflow scheme not found or draft does not exist."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 (map&lt;string,string&gt;)</w:t>
            </w:r>
          </w:p>
        </w:tc>
        <w:tc>
          <w:tcPr>
            <w:tcW w:type="dxa" w:w="2880"/>
          </w:tcPr>
          <w:p>
            <w:r>
              <w:t>Mapping of issue type IDs to workflow names.</w:t>
            </w:r>
          </w:p>
        </w:tc>
      </w:tr>
      <w:tr>
        <w:tc>
          <w:tcPr>
            <w:tcW w:type="dxa" w:w="2880"/>
          </w:tcPr>
          <w:p>
            <w:r>
              <w:t>issueTypes</w:t>
            </w:r>
          </w:p>
        </w:tc>
        <w:tc>
          <w:tcPr>
            <w:tcW w:type="dxa" w:w="2880"/>
          </w:tcPr>
          <w:p>
            <w:r>
              <w:t>object (map&lt;string,object&gt;)</w:t>
            </w:r>
          </w:p>
        </w:tc>
        <w:tc>
          <w:tcPr>
            <w:tcW w:type="dxa" w:w="2880"/>
          </w:tcPr>
          <w:p>
            <w:r>
              <w:t>Issue type details keyed by issue type ID.</w:t>
            </w:r>
          </w:p>
        </w:tc>
      </w:tr>
      <w:tr>
        <w:tc>
          <w:tcPr>
            <w:tcW w:type="dxa" w:w="2880"/>
          </w:tcPr>
          <w:p>
            <w:r>
              <w:t>lastModified</w:t>
            </w:r>
          </w:p>
        </w:tc>
        <w:tc>
          <w:tcPr>
            <w:tcW w:type="dxa" w:w="2880"/>
          </w:tcPr>
          <w:p>
            <w:r>
              <w:t>string</w:t>
            </w:r>
          </w:p>
        </w:tc>
        <w:tc>
          <w:tcPr>
            <w:tcW w:type="dxa" w:w="2880"/>
          </w:tcPr>
          <w:p>
            <w:r>
              <w:t>Date-time the draft was last modified.</w:t>
            </w:r>
          </w:p>
        </w:tc>
      </w:tr>
      <w:tr>
        <w:tc>
          <w:tcPr>
            <w:tcW w:type="dxa" w:w="2880"/>
          </w:tcPr>
          <w:p>
            <w:r>
              <w:t>lastModifiedUser</w:t>
            </w:r>
          </w:p>
        </w:tc>
        <w:tc>
          <w:tcPr>
            <w:tcW w:type="dxa" w:w="2880"/>
          </w:tcPr>
          <w:p>
            <w:r>
              <w:t>object</w:t>
            </w:r>
          </w:p>
        </w:tc>
        <w:tc>
          <w:tcPr>
            <w:tcW w:type="dxa" w:w="2880"/>
          </w:tcPr>
          <w:p>
            <w:r>
              <w:t>User details for the last modifier.</w:t>
            </w:r>
          </w:p>
        </w:tc>
      </w:tr>
      <w:tr>
        <w:tc>
          <w:tcPr>
            <w:tcW w:type="dxa" w:w="2880"/>
          </w:tcPr>
          <w:p>
            <w:r>
              <w:t>name</w:t>
            </w:r>
          </w:p>
        </w:tc>
        <w:tc>
          <w:tcPr>
            <w:tcW w:type="dxa" w:w="2880"/>
          </w:tcPr>
          <w:p>
            <w:r>
              <w:t>string</w:t>
            </w:r>
          </w:p>
        </w:tc>
        <w:tc>
          <w:tcPr>
            <w:tcW w:type="dxa" w:w="2880"/>
          </w:tcPr>
          <w:p>
            <w:r>
              <w:t>Name of the workflow scheme.</w:t>
            </w:r>
          </w:p>
        </w:tc>
      </w:tr>
      <w:tr>
        <w:tc>
          <w:tcPr>
            <w:tcW w:type="dxa" w:w="2880"/>
          </w:tcPr>
          <w:p>
            <w:r>
              <w:t>originalDefaultWorkflow</w:t>
            </w:r>
          </w:p>
        </w:tc>
        <w:tc>
          <w:tcPr>
            <w:tcW w:type="dxa" w:w="2880"/>
          </w:tcPr>
          <w:p>
            <w:r>
              <w:t>string</w:t>
            </w:r>
          </w:p>
        </w:tc>
        <w:tc>
          <w:tcPr>
            <w:tcW w:type="dxa" w:w="2880"/>
          </w:tcPr>
          <w:p>
            <w:r>
              <w:t>Draft-only: default workflow from the original scheme.</w:t>
            </w:r>
          </w:p>
        </w:tc>
      </w:tr>
      <w:tr>
        <w:tc>
          <w:tcPr>
            <w:tcW w:type="dxa" w:w="2880"/>
          </w:tcPr>
          <w:p>
            <w:r>
              <w:t>originalIssueTypeMappings</w:t>
            </w:r>
          </w:p>
        </w:tc>
        <w:tc>
          <w:tcPr>
            <w:tcW w:type="dxa" w:w="2880"/>
          </w:tcPr>
          <w:p>
            <w:r>
              <w:t>object (map&lt;string,string&gt;)</w:t>
            </w:r>
          </w:p>
        </w:tc>
        <w:tc>
          <w:tcPr>
            <w:tcW w:type="dxa" w:w="2880"/>
          </w:tcPr>
          <w:p>
            <w:r>
              <w:t>Draft-only: original issue type mappings.</w:t>
            </w:r>
          </w:p>
        </w:tc>
      </w:tr>
      <w:tr>
        <w:tc>
          <w:tcPr>
            <w:tcW w:type="dxa" w:w="2880"/>
          </w:tcPr>
          <w:p>
            <w:r>
              <w:t>self</w:t>
            </w:r>
          </w:p>
        </w:tc>
        <w:tc>
          <w:tcPr>
            <w:tcW w:type="dxa" w:w="2880"/>
          </w:tcPr>
          <w:p>
            <w:r>
              <w:t>string</w:t>
            </w:r>
          </w:p>
        </w:tc>
        <w:tc>
          <w:tcPr>
            <w:tcW w:type="dxa" w:w="2880"/>
          </w:tcPr>
          <w:p>
            <w:r>
              <w:t>Resource URL.</w:t>
            </w:r>
          </w:p>
        </w:tc>
      </w:tr>
      <w:tr>
        <w:tc>
          <w:tcPr>
            <w:tcW w:type="dxa" w:w="2880"/>
          </w:tcPr>
          <w:p>
            <w:r>
              <w:t>updateDraftIfNeeded</w:t>
            </w:r>
          </w:p>
        </w:tc>
        <w:tc>
          <w:tcPr>
            <w:tcW w:type="dxa" w:w="2880"/>
          </w:tcPr>
          <w:p>
            <w:r>
              <w:t>boolean</w:t>
            </w:r>
          </w:p>
        </w:tc>
        <w:tc>
          <w:tcPr>
            <w:tcW w:type="dxa" w:w="2880"/>
          </w:tcPr>
          <w:p>
            <w:r>
              <w:t>Whether draft creation/update is performed when updating an active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'https://api.atlassian.com/ex/jira/2ec4f9b3-2d1a-4f9d-a4c5-9c2b7f4a1c11/rest/api/3/workflowscheme/123/draft' \</w:t>
        <w:br/>
        <w:t xml:space="preserve"> --header 'Accept: application/json' \</w:t>
        <w:br/>
        <w:t xml:space="preserve"> --header 'Content-Type: application/json' \</w:t>
        <w:br/>
        <w:t xml:space="preserve"> --data '{</w:t>
        <w:br/>
        <w:t xml:space="preserve"> "defaultWorkflow": "jira",</w:t>
        <w:br/>
        <w:t xml:space="preserve"> "description": "The description of the example workflow scheme.",</w:t>
        <w:br/>
        <w:t xml:space="preserve"> "issueTypeMappings": {</w:t>
        <w:br/>
        <w:t xml:space="preserve"> "10000": "scrum workflow"</w:t>
        <w:br/>
        <w:t xml:space="preserve">    },</w:t>
        <w:br/>
        <w:t xml:space="preserve"> "name": "Example workflow scheme",</w:t>
        <w:br/>
        <w:t xml:space="preserve"> "updateDraftIfNeeded": false</w:t>
        <w:br/>
        <w:t xml:space="preserve">  }'</w:t>
      </w:r>
    </w:p>
    <w:p>
      <w:pPr>
        <w:pStyle w:val="Heading3"/>
      </w:pPr>
      <w:r>
        <w:t>Example Usage</w:t>
      </w:r>
    </w:p>
    <w:p>
      <w:pPr>
        <w:pStyle w:val="Heading3"/>
      </w:pPr>
      <w:r>
        <w:t>Example 1: Update default workflow and mappings</w:t>
      </w:r>
    </w:p>
    <w:p>
      <w:r>
        <w:rPr>
          <w:b/>
          <w:color w:val="666666"/>
          <w:sz w:val="16"/>
        </w:rPr>
        <w:t>[bash]</w:t>
      </w:r>
    </w:p>
    <w:p>
      <w:pPr>
        <w:shd w:fill="F2F2F2" w:val="clear"/>
      </w:pPr>
      <w:r>
        <w:rPr>
          <w:rFonts w:ascii="Courier New" w:hAnsi="Courier New"/>
          <w:sz w:val="17"/>
        </w:rPr>
        <w:t>curl --request PUT \</w:t>
        <w:br/>
        <w:t xml:space="preserve"> 'https://api.atlassian.com/ex/jira/2ec4f9b3-2d1a-4f9d-a4c5-9c2b7f4a1c11/rest/api/3/workflowscheme/123/draft' \</w:t>
        <w:br/>
        <w:t xml:space="preserve"> --header 'Accept: application/json' \</w:t>
        <w:br/>
        <w:t xml:space="preserve"> --header 'Content-Type: application/json' \</w:t>
        <w:br/>
        <w:t xml:space="preserve"> --data '{</w:t>
        <w:br/>
        <w:t xml:space="preserve"> "defaultWorkflow": "jira",</w:t>
        <w:br/>
        <w:t xml:space="preserve"> "issueTypeMappings": {</w:t>
        <w:br/>
        <w:t xml:space="preserve"> "10000": "scrum workflow",</w:t>
        <w:br/>
        <w:t xml:space="preserve"> "10001": "bug workflow"</w:t>
        <w:br/>
        <w:t xml:space="preserve">    }</w:t>
        <w:br/>
        <w:t xml:space="preserve">  }'</w:t>
      </w:r>
    </w:p>
    <w:p>
      <w:pPr>
        <w:pStyle w:val="Heading3"/>
      </w:pPr>
      <w:r>
        <w:t>Example 2: Update description only</w:t>
      </w:r>
    </w:p>
    <w:p>
      <w:r>
        <w:rPr>
          <w:b/>
          <w:color w:val="666666"/>
          <w:sz w:val="16"/>
        </w:rPr>
        <w:t>[bash]</w:t>
      </w:r>
    </w:p>
    <w:p>
      <w:pPr>
        <w:shd w:fill="F2F2F2" w:val="clear"/>
      </w:pPr>
      <w:r>
        <w:rPr>
          <w:rFonts w:ascii="Courier New" w:hAnsi="Courier New"/>
          <w:sz w:val="17"/>
        </w:rPr>
        <w:t>curl --request PUT \</w:t>
        <w:br/>
        <w:t xml:space="preserve"> 'https://api.atlassian.com/ex/jira/2ec4f9b3-2d1a-4f9d-a4c5-9c2b7f4a1c11/rest/api/3/workflowscheme/123/draft' \</w:t>
        <w:br/>
        <w:t xml:space="preserve"> --header 'Accept: application/json' \</w:t>
        <w:br/>
        <w:t xml:space="preserve"> --header 'Content-Type: application/json' \</w:t>
        <w:br/>
        <w:t xml:space="preserve"> --data '{</w:t>
        <w:br/>
        <w:t xml:space="preserve"> "description": "Updated description for the draft workflow scheme."</w:t>
        <w:br/>
        <w:t xml:space="preserve">  }'</w:t>
      </w:r>
    </w:p>
    <w:p>
      <w:pPr>
        <w:pStyle w:val="Heading3"/>
      </w:pPr>
      <w:r>
        <w:t>Behavior</w:t>
      </w:r>
    </w:p>
    <w:p>
      <w:pPr>
        <w:pStyle w:val="ListBullet"/>
      </w:pPr>
      <w:r>
        <w:t>Updates a draft workflow scheme for the specified active workflow scheme ID.</w:t>
      </w:r>
    </w:p>
    <w:p>
      <w:pPr>
        <w:pStyle w:val="ListBullet"/>
      </w:pPr>
      <w:r>
        <w:t>If no draft exists for the active workflow scheme, a draft is created.</w:t>
      </w:r>
    </w:p>
    <w:p>
      <w:pPr>
        <w:pStyle w:val="ListBullet"/>
      </w:pPr>
      <w:r>
        <w:t>Returns the updated workflow scheme draft representation on success.</w:t>
      </w:r>
    </w:p>
    <w:p>
      <w:pPr>
        <w:pStyle w:val="Heading3"/>
      </w:pPr>
      <w:r>
        <w:t>Notes</w:t>
      </w:r>
    </w:p>
    <w:p>
      <w:pPr>
        <w:pStyle w:val="ListBullet"/>
      </w:pPr>
      <w:r>
        <w:t xml:space="preserve">updateDraftIfNeeded behavior (as documented): </w:t>
        <w:br/>
        <w:br/>
        <w:t xml:space="preserve">If updating an active workflow scheme: </w:t>
        <w:br/>
        <w:br/>
        <w:t>true: update existing draft or create one if missing.</w:t>
        <w:br/>
        <w:t>false: error, because active workflow schemes cannot be updated directly.</w:t>
        <w:br/>
        <w:br/>
        <w:br/>
        <w:t xml:space="preserve">If updating an inactive workflow scheme: </w:t>
        <w:br/>
        <w:br/>
        <w:t>true: workflow scheme is updated directly (draft not required).</w:t>
        <w:br/>
        <w:br/>
        <w:br/>
        <w:t>Default is false.</w:t>
      </w:r>
    </w:p>
    <w:p>
      <w:pPr>
        <w:pStyle w:val="Heading3"/>
      </w:pPr>
      <w:r>
        <w:t>Error Handling</w:t>
      </w:r>
    </w:p>
    <w:p>
      <w:pPr>
        <w:pStyle w:val="ListBullet"/>
      </w:pPr>
      <w:r>
        <w:t>400: Request is invalid.</w:t>
      </w:r>
    </w:p>
    <w:p>
      <w:pPr>
        <w:pStyle w:val="ListBullet"/>
      </w:pPr>
      <w:r>
        <w:t>401: Missing/incorrect authentication credentials.</w:t>
      </w:r>
    </w:p>
    <w:p>
      <w:pPr>
        <w:pStyle w:val="ListBullet"/>
      </w:pPr>
      <w:r>
        <w:t>403: Caller lacks Administer Jira global permission.</w:t>
      </w:r>
    </w:p>
    <w:p>
      <w:pPr>
        <w:pStyle w:val="ListBullet"/>
      </w:pPr>
      <w:r>
        <w:t>404: Original workflow scheme not found, or original scheme does not have a draft.</w:t>
      </w:r>
    </w:p>
    <w:p>
      <w:r>
        <w:br w:type="page"/>
      </w:r>
    </w:p>
    <w:p>
      <w:pPr>
        <w:pStyle w:val="Heading2"/>
      </w:pPr>
      <w:r>
        <w:t>744. [PUT] Set Workflow for an Issue Type in a Draft Workflow Scheme</w:t>
      </w:r>
    </w:p>
    <w:p>
      <w:r>
        <w:rPr>
          <w:b/>
        </w:rPr>
        <w:t xml:space="preserve">Endpoint: </w:t>
      </w:r>
      <w:r>
        <w:rPr>
          <w:rFonts w:ascii="Courier New" w:hAnsi="Courier New"/>
          <w:sz w:val="18"/>
        </w:rPr>
        <w:t>/ex/jira/{{jiraCloudId}}/rest/api/3/workflowscheme/{{id}}/draft/issuetype/{{issueType}}</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https://api.atlassian.com/ex/jira/{{jiraCloudId}}/rest/api/3/workflowscheme/{{id}}/draft/issuetype/{{issueType}}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the workflow assigned to a specific issue type in a workflow scheme’s draft. Optionally, you can instruct Jira to create or update the draft automatically when the workflow scheme cannot be edited directly.</w:t>
      </w:r>
    </w:p>
    <w:p>
      <w:pPr>
        <w:pStyle w:val="Heading3"/>
      </w:pPr>
      <w:r>
        <w:t>Enforcement Rules</w:t>
      </w:r>
    </w:p>
    <w:p>
      <w:pPr>
        <w:pStyle w:val="ListBullet"/>
      </w:pPr>
      <w:r>
        <w:t>The jiraCloudId path parameter must always be present (UUID).</w:t>
      </w:r>
    </w:p>
    <w:p>
      <w:pPr>
        <w:pStyle w:val="ListBullet"/>
      </w:pPr>
      <w:r>
        <w:t>The id path parameter must always be present (workflow scheme ID).</w:t>
      </w:r>
    </w:p>
    <w:p>
      <w:pPr>
        <w:pStyle w:val="ListBullet"/>
      </w:pPr>
      <w:r>
        <w:t>The issueType path parameter must always be present (issue type ID).</w:t>
      </w:r>
    </w:p>
    <w:p>
      <w:pPr>
        <w:pStyle w:val="ListBullet"/>
      </w:pPr>
      <w:r>
        <w:t>Do not call the API with missing or empty path parameters (e.g., avoid /workflowscheme//draft/issuetype/).</w:t>
      </w:r>
    </w:p>
    <w:p>
      <w:pPr>
        <w:pStyle w:val="ListBullet"/>
      </w:pPr>
      <w:r>
        <w:t>Always send Path Parameters in the URL, not in the body.</w:t>
      </w:r>
    </w:p>
    <w:p>
      <w:pPr>
        <w:pStyle w:val="ListBullet"/>
      </w:pPr>
      <w:r>
        <w:t>Always send Query Parameters in the URL,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/rest/api/3/workflowscheme/123/draft/issuetype/10000</w:t>
      </w:r>
    </w:p>
    <w:p>
      <w:pPr>
        <w:pStyle w:val="Heading3"/>
      </w:pPr>
      <w:r>
        <w:t>Invalid Examples</w:t>
      </w:r>
    </w:p>
    <w:p>
      <w:r>
        <w:rPr>
          <w:b/>
          <w:color w:val="666666"/>
          <w:sz w:val="16"/>
        </w:rPr>
        <w:t>[http]</w:t>
      </w:r>
    </w:p>
    <w:p>
      <w:pPr>
        <w:shd w:fill="F2F2F2" w:val="clear"/>
      </w:pPr>
      <w:r>
        <w:rPr>
          <w:rFonts w:ascii="Courier New" w:hAnsi="Courier New"/>
          <w:sz w:val="17"/>
        </w:rPr>
        <w:t>/rest/api/3/workflowscheme//draft/issuetype/10000</w:t>
        <w:br/>
        <w:t>/rest/api/3/workflowscheme/123/draft/issuetype/</w:t>
        <w:br/>
        <w:t>/rest/api/3/workflowscheme/123/draft/issuetype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the Get Sites action.</w:t>
            </w:r>
          </w:p>
        </w:tc>
      </w:tr>
      <w:tr>
        <w:tc>
          <w:tcPr>
            <w:tcW w:type="dxa" w:w="2880"/>
          </w:tcPr>
          <w:p>
            <w:r>
              <w:t>id</w:t>
            </w:r>
          </w:p>
        </w:tc>
        <w:tc>
          <w:tcPr>
            <w:tcW w:type="dxa" w:w="2880"/>
          </w:tcPr>
          <w:p>
            <w:r>
              <w:t>integer</w:t>
            </w:r>
          </w:p>
        </w:tc>
        <w:tc>
          <w:tcPr>
            <w:tcW w:type="dxa" w:w="2880"/>
          </w:tcPr>
          <w:p>
            <w:r>
              <w:t>The ID of the workflow scheme that the draft belongs to.</w:t>
            </w:r>
          </w:p>
        </w:tc>
      </w:tr>
      <w:tr>
        <w:tc>
          <w:tcPr>
            <w:tcW w:type="dxa" w:w="2880"/>
          </w:tcPr>
          <w:p>
            <w:r>
              <w:t>issueType</w:t>
            </w:r>
          </w:p>
        </w:tc>
        <w:tc>
          <w:tcPr>
            <w:tcW w:type="dxa" w:w="2880"/>
          </w:tcPr>
          <w:p>
            <w:r>
              <w:t>string</w:t>
            </w:r>
          </w:p>
        </w:tc>
        <w:tc>
          <w:tcPr>
            <w:tcW w:type="dxa" w:w="2880"/>
          </w:tcPr>
          <w:p>
            <w:r>
              <w:t>The ID of the issue type.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w:t>
            </w:r>
          </w:p>
        </w:tc>
        <w:tc>
          <w:tcPr>
            <w:tcW w:type="dxa" w:w="2880"/>
          </w:tcPr>
          <w:p>
            <w:r>
              <w:t>string</w:t>
            </w:r>
          </w:p>
        </w:tc>
        <w:tc>
          <w:tcPr>
            <w:tcW w:type="dxa" w:w="2880"/>
          </w:tcPr>
          <w:p>
            <w:r>
              <w:t>The name of the workflow to assign to the issue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w:t>
            </w:r>
          </w:p>
        </w:tc>
        <w:tc>
          <w:tcPr>
            <w:tcW w:type="dxa" w:w="2880"/>
          </w:tcPr>
          <w:p>
            <w:r>
              <w:t>string</w:t>
            </w:r>
          </w:p>
        </w:tc>
        <w:tc>
          <w:tcPr>
            <w:tcW w:type="dxa" w:w="2880"/>
          </w:tcPr>
          <w:p>
            <w:r>
              <w:t>The ID of the issue type. Not required if updating the issue type-workflow mapping.</w:t>
            </w:r>
          </w:p>
        </w:tc>
      </w:tr>
      <w:tr>
        <w:tc>
          <w:tcPr>
            <w:tcW w:type="dxa" w:w="2880"/>
          </w:tcPr>
          <w:p>
            <w:r>
              <w:t>updateDraftIfNeeded</w:t>
            </w:r>
          </w:p>
        </w:tc>
        <w:tc>
          <w:tcPr>
            <w:tcW w:type="dxa" w:w="2880"/>
          </w:tcPr>
          <w:p>
            <w:r>
              <w:t>boolean</w:t>
            </w:r>
          </w:p>
        </w:tc>
        <w:tc>
          <w:tcPr>
            <w:tcW w:type="dxa" w:w="2880"/>
          </w:tcPr>
          <w:p>
            <w:r>
              <w:t>Set to true to create or update the draft of a workflow scheme and update the mapping in the draft when the workflow scheme cannot be edited. Default: false. Only applicable when updating the workflow-issue types mapping.</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br/>
        <w:t xml:space="preserve"> "defaultWorkflow": "jira",</w:t>
        <w:br/>
        <w:t xml:space="preserve"> "description": "Example workflow scheme description",</w:t>
        <w:br/>
        <w:t xml:space="preserve"> "draft": true,</w:t>
        <w:br/>
        <w:t xml:space="preserve"> "id": 123,</w:t>
        <w:br/>
        <w:t xml:space="preserve"> "issueTypeMappings": {</w:t>
        <w:br/>
        <w:t xml:space="preserve"> "10000": "jira"</w:t>
        <w:br/>
        <w:t xml:space="preserve"> },</w:t>
        <w:br/>
        <w:t xml:space="preserve"> "issueTypes": {</w:t>
        <w:br/>
        <w:t xml:space="preserve"> "10000": {</w:t>
        <w:br/>
        <w:t xml:space="preserve"> "avatarId": 10200,</w:t>
        <w:br/>
        <w:t xml:space="preserve"> "description": "A standard issue type",</w:t>
        <w:br/>
        <w:t xml:space="preserve"> "entityId": "e7c3f7b2-1111-2222-3333-1f2e3d4c5b6a",</w:t>
        <w:br/>
        <w:t xml:space="preserve"> "hierarchyLevel": 0,</w:t>
        <w:br/>
        <w:t xml:space="preserve"> "iconUrl": "https://your-domain.atlassian.net/images/icons/issuetypes/task.svg",</w:t>
        <w:br/>
        <w:t xml:space="preserve"> "id": "10000",</w:t>
        <w:br/>
        <w:t xml:space="preserve"> "name": "Task",</w:t>
        <w:br/>
        <w:t xml:space="preserve"> "scope": {</w:t>
        <w:br/>
        <w:t xml:space="preserve"> "project": {</w:t>
        <w:br/>
        <w:t xml:space="preserve"> "avatarUrls": {</w:t>
        <w:br/>
        <w:t xml:space="preserve"> "16x16": "https://your-domain.atlassian.net/secure/projectavatar?size=xsmall&amp;pid=10001",</w:t>
        <w:br/>
        <w:t xml:space="preserve"> "24x24": "https://your-domain.atlassian.net/secure/projectavatar?size=small&amp;pid=10001",</w:t>
        <w:br/>
        <w:t xml:space="preserve"> "32x32": "https://your-domain.atlassian.net/secure/projectavatar?size=medium&amp;pid=10001",</w:t>
        <w:br/>
        <w:t xml:space="preserve"> "48x48": "https://your-domain.atlassian.net/secure/projectavatar?size=large&amp;pid=10001"</w:t>
        <w:br/>
        <w:t xml:space="preserve"> },</w:t>
        <w:br/>
        <w:t xml:space="preserve"> "id": "10001",</w:t>
        <w:br/>
        <w:t xml:space="preserve"> "key": "EX",</w:t>
        <w:br/>
        <w:t xml:space="preserve"> "name": "Example Project",</w:t>
        <w:br/>
        <w:t xml:space="preserve"> "projectCategory": {</w:t>
        <w:br/>
        <w:t xml:space="preserve"> "description": "Example category description",</w:t>
        <w:br/>
        <w:t xml:space="preserve"> "id": "10010",</w:t>
        <w:br/>
        <w:t xml:space="preserve"> "name": "Example Category",</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"https://your-domain.atlassian.net/rest/api/3/issuetype/10000",</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"avatarUrls": {</w:t>
        <w:br/>
        <w:t xml:space="preserve"> "16x16": "https://avatar-management--avatars.server/initials/AB-1.png",</w:t>
        <w:br/>
        <w:t xml:space="preserve"> "24x24": "https://avatar-management--avatars.server/initials/AB-2.png",</w:t>
        <w:br/>
        <w:t xml:space="preserve"> "32x32": "https://avatar-management--avatars.server/initials/AB-3.png",</w:t>
        <w:br/>
        <w:t xml:space="preserve"> "48x48": "https://avatar-management--avatars.server/initials/AB-4.png"</w:t>
        <w:br/>
        <w:t xml:space="preserve"> },</w:t>
        <w:br/>
        <w:t xml:space="preserve"> "displayName": "Alex Brown",</w:t>
        <w:br/>
        <w:t xml:space="preserve"> "emailAddress": "alex.brown@example.com",</w:t>
        <w:br/>
        <w:t xml:space="preserve"> "expand": "groups,applicationRoles",</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"name": "Example Workflow Scheme",</w:t>
        <w:br/>
        <w:t xml:space="preserve"> "originalDefaultWorkflow": "jira",</w:t>
        <w:br/>
        <w:t xml:space="preserve"> "originalIssueTypeMappings": {</w:t>
        <w:br/>
        <w:t xml:space="preserve"> "10000": "jira"</w:t>
        <w:br/>
        <w:t xml:space="preserve"> },</w:t>
        <w:br/>
        <w:t xml:space="preserve"> "self": "https://your-domain.atlassian.net/rest/api/3/workflowscheme/123",</w:t>
        <w:br/>
        <w:t xml:space="preserve"> "updateDraftIfNeeded": false</w:t>
        <w:br/>
        <w:t>}</w:t>
      </w:r>
    </w:p>
    <w:p>
      <w:pPr>
        <w:pStyle w:val="Heading3"/>
      </w:pPr>
      <w:r>
        <w:t>Error Response (400 Bad Request)</w:t>
      </w:r>
    </w:p>
    <w:p>
      <w:r>
        <w:t>Returned if the request is invalid.</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workflow scheme or issue type is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or issue type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w:t>
            </w:r>
          </w:p>
        </w:tc>
        <w:tc>
          <w:tcPr>
            <w:tcW w:type="dxa" w:w="2880"/>
          </w:tcPr>
          <w:p>
            <w:r>
              <w:t>Map of issue type ID to workflow name.</w:t>
            </w:r>
          </w:p>
        </w:tc>
      </w:tr>
      <w:tr>
        <w:tc>
          <w:tcPr>
            <w:tcW w:type="dxa" w:w="2880"/>
          </w:tcPr>
          <w:p>
            <w:r>
              <w:t>issueTypes</w:t>
            </w:r>
          </w:p>
        </w:tc>
        <w:tc>
          <w:tcPr>
            <w:tcW w:type="dxa" w:w="2880"/>
          </w:tcPr>
          <w:p>
            <w:r>
              <w:t>object</w:t>
            </w:r>
          </w:p>
        </w:tc>
        <w:tc>
          <w:tcPr>
            <w:tcW w:type="dxa" w:w="2880"/>
          </w:tcPr>
          <w:p>
            <w:r>
              <w:t>Map of issue type ID to issue type details objects.</w:t>
            </w:r>
          </w:p>
        </w:tc>
      </w:tr>
      <w:tr>
        <w:tc>
          <w:tcPr>
            <w:tcW w:type="dxa" w:w="2880"/>
          </w:tcPr>
          <w:p>
            <w:r>
              <w:t>issueTypes.{issueTypeId}.avatarId</w:t>
            </w:r>
          </w:p>
        </w:tc>
        <w:tc>
          <w:tcPr>
            <w:tcW w:type="dxa" w:w="2880"/>
          </w:tcPr>
          <w:p>
            <w:r>
              <w:t>integer</w:t>
            </w:r>
          </w:p>
        </w:tc>
        <w:tc>
          <w:tcPr>
            <w:tcW w:type="dxa" w:w="2880"/>
          </w:tcPr>
          <w:p>
            <w:r>
              <w:t>ID of the issue type avatar.</w:t>
            </w:r>
          </w:p>
        </w:tc>
      </w:tr>
      <w:tr>
        <w:tc>
          <w:tcPr>
            <w:tcW w:type="dxa" w:w="2880"/>
          </w:tcPr>
          <w:p>
            <w:r>
              <w:t>issueTypes.{issueTypeId}.description</w:t>
            </w:r>
          </w:p>
        </w:tc>
        <w:tc>
          <w:tcPr>
            <w:tcW w:type="dxa" w:w="2880"/>
          </w:tcPr>
          <w:p>
            <w:r>
              <w:t>string</w:t>
            </w:r>
          </w:p>
        </w:tc>
        <w:tc>
          <w:tcPr>
            <w:tcW w:type="dxa" w:w="2880"/>
          </w:tcPr>
          <w:p>
            <w:r>
              <w:t>Description of the issue type.</w:t>
            </w:r>
          </w:p>
        </w:tc>
      </w:tr>
      <w:tr>
        <w:tc>
          <w:tcPr>
            <w:tcW w:type="dxa" w:w="2880"/>
          </w:tcPr>
          <w:p>
            <w:r>
              <w:t>issueTypes.{issueTypeId}.entityId</w:t>
            </w:r>
          </w:p>
        </w:tc>
        <w:tc>
          <w:tcPr>
            <w:tcW w:type="dxa" w:w="2880"/>
          </w:tcPr>
          <w:p>
            <w:r>
              <w:t>string</w:t>
            </w:r>
          </w:p>
        </w:tc>
        <w:tc>
          <w:tcPr>
            <w:tcW w:type="dxa" w:w="2880"/>
          </w:tcPr>
          <w:p>
            <w:r>
              <w:t>Unique ID for next-gen projects.</w:t>
            </w:r>
          </w:p>
        </w:tc>
      </w:tr>
      <w:tr>
        <w:tc>
          <w:tcPr>
            <w:tcW w:type="dxa" w:w="2880"/>
          </w:tcPr>
          <w:p>
            <w:r>
              <w:t>issueTypes.{issueTypeId}.hierarchyLevel</w:t>
            </w:r>
          </w:p>
        </w:tc>
        <w:tc>
          <w:tcPr>
            <w:tcW w:type="dxa" w:w="2880"/>
          </w:tcPr>
          <w:p>
            <w:r>
              <w:t>integer</w:t>
            </w:r>
          </w:p>
        </w:tc>
        <w:tc>
          <w:tcPr>
            <w:tcW w:type="dxa" w:w="2880"/>
          </w:tcPr>
          <w:p>
            <w:r>
              <w:t>Hierarchy level of the issue type.</w:t>
            </w:r>
          </w:p>
        </w:tc>
      </w:tr>
      <w:tr>
        <w:tc>
          <w:tcPr>
            <w:tcW w:type="dxa" w:w="2880"/>
          </w:tcPr>
          <w:p>
            <w:r>
              <w:t>issueTypes.{issueTypeId}.iconUrl</w:t>
            </w:r>
          </w:p>
        </w:tc>
        <w:tc>
          <w:tcPr>
            <w:tcW w:type="dxa" w:w="2880"/>
          </w:tcPr>
          <w:p>
            <w:r>
              <w:t>string</w:t>
            </w:r>
          </w:p>
        </w:tc>
        <w:tc>
          <w:tcPr>
            <w:tcW w:type="dxa" w:w="2880"/>
          </w:tcPr>
          <w:p>
            <w:r>
              <w:t>URL of the issue type avatar/icon.</w:t>
            </w:r>
          </w:p>
        </w:tc>
      </w:tr>
      <w:tr>
        <w:tc>
          <w:tcPr>
            <w:tcW w:type="dxa" w:w="2880"/>
          </w:tcPr>
          <w:p>
            <w:r>
              <w:t>issueTypes.{issueTypeId}.id</w:t>
            </w:r>
          </w:p>
        </w:tc>
        <w:tc>
          <w:tcPr>
            <w:tcW w:type="dxa" w:w="2880"/>
          </w:tcPr>
          <w:p>
            <w:r>
              <w:t>string</w:t>
            </w:r>
          </w:p>
        </w:tc>
        <w:tc>
          <w:tcPr>
            <w:tcW w:type="dxa" w:w="2880"/>
          </w:tcPr>
          <w:p>
            <w:r>
              <w:t>Issue type ID.</w:t>
            </w:r>
          </w:p>
        </w:tc>
      </w:tr>
      <w:tr>
        <w:tc>
          <w:tcPr>
            <w:tcW w:type="dxa" w:w="2880"/>
          </w:tcPr>
          <w:p>
            <w:r>
              <w:t>issueTypes.{issueTypeId}.name</w:t>
            </w:r>
          </w:p>
        </w:tc>
        <w:tc>
          <w:tcPr>
            <w:tcW w:type="dxa" w:w="2880"/>
          </w:tcPr>
          <w:p>
            <w:r>
              <w:t>string</w:t>
            </w:r>
          </w:p>
        </w:tc>
        <w:tc>
          <w:tcPr>
            <w:tcW w:type="dxa" w:w="2880"/>
          </w:tcPr>
          <w:p>
            <w:r>
              <w:t>Issue type name.</w:t>
            </w:r>
          </w:p>
        </w:tc>
      </w:tr>
      <w:tr>
        <w:tc>
          <w:tcPr>
            <w:tcW w:type="dxa" w:w="2880"/>
          </w:tcPr>
          <w:p>
            <w:r>
              <w:t>issueTypes.{issueTypeId}.scope</w:t>
            </w:r>
          </w:p>
        </w:tc>
        <w:tc>
          <w:tcPr>
            <w:tcW w:type="dxa" w:w="2880"/>
          </w:tcPr>
          <w:p>
            <w:r>
              <w:t>object</w:t>
            </w:r>
          </w:p>
        </w:tc>
        <w:tc>
          <w:tcPr>
            <w:tcW w:type="dxa" w:w="2880"/>
          </w:tcPr>
          <w:p>
            <w:r>
              <w:t>Scope information for the issue type.</w:t>
            </w:r>
          </w:p>
        </w:tc>
      </w:tr>
      <w:tr>
        <w:tc>
          <w:tcPr>
            <w:tcW w:type="dxa" w:w="2880"/>
          </w:tcPr>
          <w:p>
            <w:r>
              <w:t>issueTypes.{issueTypeId}.scope.project</w:t>
            </w:r>
          </w:p>
        </w:tc>
        <w:tc>
          <w:tcPr>
            <w:tcW w:type="dxa" w:w="2880"/>
          </w:tcPr>
          <w:p>
            <w:r>
              <w:t>object</w:t>
            </w:r>
          </w:p>
        </w:tc>
        <w:tc>
          <w:tcPr>
            <w:tcW w:type="dxa" w:w="2880"/>
          </w:tcPr>
          <w:p>
            <w:r>
              <w:t>Project scope details (when scope type is PROJECT).</w:t>
            </w:r>
          </w:p>
        </w:tc>
      </w:tr>
      <w:tr>
        <w:tc>
          <w:tcPr>
            <w:tcW w:type="dxa" w:w="2880"/>
          </w:tcPr>
          <w:p>
            <w:r>
              <w:t>issueTypes.{issueTypeId}.scope.project.avatarUrls</w:t>
            </w:r>
          </w:p>
        </w:tc>
        <w:tc>
          <w:tcPr>
            <w:tcW w:type="dxa" w:w="2880"/>
          </w:tcPr>
          <w:p>
            <w:r>
              <w:t>object</w:t>
            </w:r>
          </w:p>
        </w:tc>
        <w:tc>
          <w:tcPr>
            <w:tcW w:type="dxa" w:w="2880"/>
          </w:tcPr>
          <w:p>
            <w:r>
              <w:t>Project avatar URLs by size.</w:t>
            </w:r>
          </w:p>
        </w:tc>
      </w:tr>
      <w:tr>
        <w:tc>
          <w:tcPr>
            <w:tcW w:type="dxa" w:w="2880"/>
          </w:tcPr>
          <w:p>
            <w:r>
              <w:t>issueTypes.{issueTypeId}.scope.project.id</w:t>
            </w:r>
          </w:p>
        </w:tc>
        <w:tc>
          <w:tcPr>
            <w:tcW w:type="dxa" w:w="2880"/>
          </w:tcPr>
          <w:p>
            <w:r>
              <w:t>string</w:t>
            </w:r>
          </w:p>
        </w:tc>
        <w:tc>
          <w:tcPr>
            <w:tcW w:type="dxa" w:w="2880"/>
          </w:tcPr>
          <w:p>
            <w:r>
              <w:t>Project ID.</w:t>
            </w:r>
          </w:p>
        </w:tc>
      </w:tr>
      <w:tr>
        <w:tc>
          <w:tcPr>
            <w:tcW w:type="dxa" w:w="2880"/>
          </w:tcPr>
          <w:p>
            <w:r>
              <w:t>issueTypes.{issueTypeId}.scope.project.key</w:t>
            </w:r>
          </w:p>
        </w:tc>
        <w:tc>
          <w:tcPr>
            <w:tcW w:type="dxa" w:w="2880"/>
          </w:tcPr>
          <w:p>
            <w:r>
              <w:t>string</w:t>
            </w:r>
          </w:p>
        </w:tc>
        <w:tc>
          <w:tcPr>
            <w:tcW w:type="dxa" w:w="2880"/>
          </w:tcPr>
          <w:p>
            <w:r>
              <w:t>Project key.</w:t>
            </w:r>
          </w:p>
        </w:tc>
      </w:tr>
      <w:tr>
        <w:tc>
          <w:tcPr>
            <w:tcW w:type="dxa" w:w="2880"/>
          </w:tcPr>
          <w:p>
            <w:r>
              <w:t>issueTypes.{issueTypeId}.scope.project.name</w:t>
            </w:r>
          </w:p>
        </w:tc>
        <w:tc>
          <w:tcPr>
            <w:tcW w:type="dxa" w:w="2880"/>
          </w:tcPr>
          <w:p>
            <w:r>
              <w:t>string</w:t>
            </w:r>
          </w:p>
        </w:tc>
        <w:tc>
          <w:tcPr>
            <w:tcW w:type="dxa" w:w="2880"/>
          </w:tcPr>
          <w:p>
            <w:r>
              <w:t>Project name.</w:t>
            </w:r>
          </w:p>
        </w:tc>
      </w:tr>
      <w:tr>
        <w:tc>
          <w:tcPr>
            <w:tcW w:type="dxa" w:w="2880"/>
          </w:tcPr>
          <w:p>
            <w:r>
              <w:t>issueTypes.{issueTypeId}.scope.project.projectCategory</w:t>
            </w:r>
          </w:p>
        </w:tc>
        <w:tc>
          <w:tcPr>
            <w:tcW w:type="dxa" w:w="2880"/>
          </w:tcPr>
          <w:p>
            <w:r>
              <w:t>object</w:t>
            </w:r>
          </w:p>
        </w:tc>
        <w:tc>
          <w:tcPr>
            <w:tcW w:type="dxa" w:w="2880"/>
          </w:tcPr>
          <w:p>
            <w:r>
              <w:t>Project category details.</w:t>
            </w:r>
          </w:p>
        </w:tc>
      </w:tr>
      <w:tr>
        <w:tc>
          <w:tcPr>
            <w:tcW w:type="dxa" w:w="2880"/>
          </w:tcPr>
          <w:p>
            <w:r>
              <w:t>issueTypes.{issueTypeId}.scope.project.projectTypeKey</w:t>
            </w:r>
          </w:p>
        </w:tc>
        <w:tc>
          <w:tcPr>
            <w:tcW w:type="dxa" w:w="2880"/>
          </w:tcPr>
          <w:p>
            <w:r>
              <w:t>string</w:t>
            </w:r>
          </w:p>
        </w:tc>
        <w:tc>
          <w:tcPr>
            <w:tcW w:type="dxa" w:w="2880"/>
          </w:tcPr>
          <w:p>
            <w:r>
              <w:t>Project type key. Allowed: software, service_desk, business.</w:t>
            </w:r>
          </w:p>
        </w:tc>
      </w:tr>
      <w:tr>
        <w:tc>
          <w:tcPr>
            <w:tcW w:type="dxa" w:w="2880"/>
          </w:tcPr>
          <w:p>
            <w:r>
              <w:t>issueTypes.{issueTypeId}.scope.project.self</w:t>
            </w:r>
          </w:p>
        </w:tc>
        <w:tc>
          <w:tcPr>
            <w:tcW w:type="dxa" w:w="2880"/>
          </w:tcPr>
          <w:p>
            <w:r>
              <w:t>string</w:t>
            </w:r>
          </w:p>
        </w:tc>
        <w:tc>
          <w:tcPr>
            <w:tcW w:type="dxa" w:w="2880"/>
          </w:tcPr>
          <w:p>
            <w:r>
              <w:t>URL of the project details.</w:t>
            </w:r>
          </w:p>
        </w:tc>
      </w:tr>
      <w:tr>
        <w:tc>
          <w:tcPr>
            <w:tcW w:type="dxa" w:w="2880"/>
          </w:tcPr>
          <w:p>
            <w:r>
              <w:t>issueTypes.{issueTypeId}.scope.project.simplified</w:t>
            </w:r>
          </w:p>
        </w:tc>
        <w:tc>
          <w:tcPr>
            <w:tcW w:type="dxa" w:w="2880"/>
          </w:tcPr>
          <w:p>
            <w:r>
              <w:t>boolean</w:t>
            </w:r>
          </w:p>
        </w:tc>
        <w:tc>
          <w:tcPr>
            <w:tcW w:type="dxa" w:w="2880"/>
          </w:tcPr>
          <w:p>
            <w:r>
              <w:t>Whether the project is simplified.</w:t>
            </w:r>
          </w:p>
        </w:tc>
      </w:tr>
      <w:tr>
        <w:tc>
          <w:tcPr>
            <w:tcW w:type="dxa" w:w="2880"/>
          </w:tcPr>
          <w:p>
            <w:r>
              <w:t>issueTypes.{issueTypeId}.scope.type</w:t>
            </w:r>
          </w:p>
        </w:tc>
        <w:tc>
          <w:tcPr>
            <w:tcW w:type="dxa" w:w="2880"/>
          </w:tcPr>
          <w:p>
            <w:r>
              <w:t>string</w:t>
            </w:r>
          </w:p>
        </w:tc>
        <w:tc>
          <w:tcPr>
            <w:tcW w:type="dxa" w:w="2880"/>
          </w:tcPr>
          <w:p>
            <w:r>
              <w:t>Scope type. Allowed: PROJECT, TEMPLATE.</w:t>
            </w:r>
          </w:p>
        </w:tc>
      </w:tr>
      <w:tr>
        <w:tc>
          <w:tcPr>
            <w:tcW w:type="dxa" w:w="2880"/>
          </w:tcPr>
          <w:p>
            <w:r>
              <w:t>issueTypes.{issueTypeId}.self</w:t>
            </w:r>
          </w:p>
        </w:tc>
        <w:tc>
          <w:tcPr>
            <w:tcW w:type="dxa" w:w="2880"/>
          </w:tcPr>
          <w:p>
            <w:r>
              <w:t>string</w:t>
            </w:r>
          </w:p>
        </w:tc>
        <w:tc>
          <w:tcPr>
            <w:tcW w:type="dxa" w:w="2880"/>
          </w:tcPr>
          <w:p>
            <w:r>
              <w:t>URL of the issue type details.</w:t>
            </w:r>
          </w:p>
        </w:tc>
      </w:tr>
      <w:tr>
        <w:tc>
          <w:tcPr>
            <w:tcW w:type="dxa" w:w="2880"/>
          </w:tcPr>
          <w:p>
            <w:r>
              <w:t>issueTypes.{issueTypeId}.subtask</w:t>
            </w:r>
          </w:p>
        </w:tc>
        <w:tc>
          <w:tcPr>
            <w:tcW w:type="dxa" w:w="2880"/>
          </w:tcPr>
          <w:p>
            <w:r>
              <w:t>boolean</w:t>
            </w:r>
          </w:p>
        </w:tc>
        <w:tc>
          <w:tcPr>
            <w:tcW w:type="dxa" w:w="2880"/>
          </w:tcPr>
          <w:p>
            <w:r>
              <w:t>Whether this issue type is a subtask type.</w:t>
            </w:r>
          </w:p>
        </w:tc>
      </w:tr>
      <w:tr>
        <w:tc>
          <w:tcPr>
            <w:tcW w:type="dxa" w:w="2880"/>
          </w:tcPr>
          <w:p>
            <w:r>
              <w:t>lastModified</w:t>
            </w:r>
          </w:p>
        </w:tc>
        <w:tc>
          <w:tcPr>
            <w:tcW w:type="dxa" w:w="2880"/>
          </w:tcPr>
          <w:p>
            <w:r>
              <w:t>string</w:t>
            </w:r>
          </w:p>
        </w:tc>
        <w:tc>
          <w:tcPr>
            <w:tcW w:type="dxa" w:w="2880"/>
          </w:tcPr>
          <w:p>
            <w:r>
              <w:t>Date-time when the draft workflow scheme was last modified (issue type-project mappings changes only).</w:t>
            </w:r>
          </w:p>
        </w:tc>
      </w:tr>
      <w:tr>
        <w:tc>
          <w:tcPr>
            <w:tcW w:type="dxa" w:w="2880"/>
          </w:tcPr>
          <w:p>
            <w:r>
              <w:t>lastModifiedUser</w:t>
            </w:r>
          </w:p>
        </w:tc>
        <w:tc>
          <w:tcPr>
            <w:tcW w:type="dxa" w:w="2880"/>
          </w:tcPr>
          <w:p>
            <w:r>
              <w:t>object</w:t>
            </w:r>
          </w:p>
        </w:tc>
        <w:tc>
          <w:tcPr>
            <w:tcW w:type="dxa" w:w="2880"/>
          </w:tcPr>
          <w:p>
            <w:r>
              <w:t>User who last modified the draft.</w:t>
            </w:r>
          </w:p>
        </w:tc>
      </w:tr>
      <w:tr>
        <w:tc>
          <w:tcPr>
            <w:tcW w:type="dxa" w:w="2880"/>
          </w:tcPr>
          <w:p>
            <w:r>
              <w:t>lastModifiedUser.accountId</w:t>
            </w:r>
          </w:p>
        </w:tc>
        <w:tc>
          <w:tcPr>
            <w:tcW w:type="dxa" w:w="2880"/>
          </w:tcPr>
          <w:p>
            <w:r>
              <w:t>string</w:t>
            </w:r>
          </w:p>
        </w:tc>
        <w:tc>
          <w:tcPr>
            <w:tcW w:type="dxa" w:w="2880"/>
          </w:tcPr>
          <w:p>
            <w:r>
              <w:t>Account ID of the user. Max length: 128.</w:t>
            </w:r>
          </w:p>
        </w:tc>
      </w:tr>
      <w:tr>
        <w:tc>
          <w:tcPr>
            <w:tcW w:type="dxa" w:w="2880"/>
          </w:tcPr>
          <w:p>
            <w:r>
              <w:t>lastModifiedUser.accountType</w:t>
            </w:r>
          </w:p>
        </w:tc>
        <w:tc>
          <w:tcPr>
            <w:tcW w:type="dxa" w:w="2880"/>
          </w:tcPr>
          <w:p>
            <w:r>
              <w:t>string</w:t>
            </w:r>
          </w:p>
        </w:tc>
        <w:tc>
          <w:tcPr>
            <w:tcW w:type="dxa" w:w="2880"/>
          </w:tcPr>
          <w:p>
            <w:r>
              <w:t>Account type. Allowed: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Allowed: service, agent, unknown.</w:t>
            </w:r>
          </w:p>
        </w:tc>
      </w:tr>
      <w:tr>
        <w:tc>
          <w:tcPr>
            <w:tcW w:type="dxa" w:w="2880"/>
          </w:tcPr>
          <w:p>
            <w:r>
              <w:t>lastModifiedUser.avatarUrls</w:t>
            </w:r>
          </w:p>
        </w:tc>
        <w:tc>
          <w:tcPr>
            <w:tcW w:type="dxa" w:w="2880"/>
          </w:tcPr>
          <w:p>
            <w:r>
              <w:t>object</w:t>
            </w:r>
          </w:p>
        </w:tc>
        <w:tc>
          <w:tcPr>
            <w:tcW w:type="dxa" w:w="2880"/>
          </w:tcPr>
          <w:p>
            <w:r>
              <w:t>Avatar URLs by size.</w:t>
            </w:r>
          </w:p>
        </w:tc>
      </w:tr>
      <w:tr>
        <w:tc>
          <w:tcPr>
            <w:tcW w:type="dxa" w:w="2880"/>
          </w:tcPr>
          <w:p>
            <w:r>
              <w:t>lastModifiedUser.displayName</w:t>
            </w:r>
          </w:p>
        </w:tc>
        <w:tc>
          <w:tcPr>
            <w:tcW w:type="dxa" w:w="2880"/>
          </w:tcPr>
          <w:p>
            <w:r>
              <w:t>string</w:t>
            </w:r>
          </w:p>
        </w:tc>
        <w:tc>
          <w:tcPr>
            <w:tcW w:type="dxa" w:w="2880"/>
          </w:tcPr>
          <w:p>
            <w:r>
              <w:t>Display name of the user (may vary due to privacy settings).</w:t>
            </w:r>
          </w:p>
        </w:tc>
      </w:tr>
      <w:tr>
        <w:tc>
          <w:tcPr>
            <w:tcW w:type="dxa" w:w="2880"/>
          </w:tcPr>
          <w:p>
            <w:r>
              <w:t>lastModifiedUser.emailAddress</w:t>
            </w:r>
          </w:p>
        </w:tc>
        <w:tc>
          <w:tcPr>
            <w:tcW w:type="dxa" w:w="2880"/>
          </w:tcPr>
          <w:p>
            <w:r>
              <w:t>string | null</w:t>
            </w:r>
          </w:p>
        </w:tc>
        <w:tc>
          <w:tcPr>
            <w:tcW w:type="dxa" w:w="2880"/>
          </w:tcPr>
          <w:p>
            <w:r>
              <w:t>Email address (may be null due to privacy settings).</w:t>
            </w:r>
          </w:p>
        </w:tc>
      </w:tr>
      <w:tr>
        <w:tc>
          <w:tcPr>
            <w:tcW w:type="dxa" w:w="2880"/>
          </w:tcPr>
          <w:p>
            <w:r>
              <w:t>lastModifiedUser.expand</w:t>
            </w:r>
          </w:p>
        </w:tc>
        <w:tc>
          <w:tcPr>
            <w:tcW w:type="dxa" w:w="2880"/>
          </w:tcPr>
          <w:p>
            <w:r>
              <w:t>string</w:t>
            </w:r>
          </w:p>
        </w:tc>
        <w:tc>
          <w:tcPr>
            <w:tcW w:type="dxa" w:w="2880"/>
          </w:tcPr>
          <w:p>
            <w:r>
              <w:t>Expand options included in the response.</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w:t>
            </w:r>
          </w:p>
        </w:tc>
      </w:tr>
      <w:tr>
        <w:tc>
          <w:tcPr>
            <w:tcW w:type="dxa" w:w="2880"/>
          </w:tcPr>
          <w:p>
            <w:r>
              <w:t>lastModifiedUser.locale</w:t>
            </w:r>
          </w:p>
        </w:tc>
        <w:tc>
          <w:tcPr>
            <w:tcW w:type="dxa" w:w="2880"/>
          </w:tcPr>
          <w:p>
            <w:r>
              <w:t>string | null</w:t>
            </w:r>
          </w:p>
        </w:tc>
        <w:tc>
          <w:tcPr>
            <w:tcW w:type="dxa" w:w="2880"/>
          </w:tcPr>
          <w:p>
            <w:r>
              <w:t>Locale (may be null due to privacy settings).</w:t>
            </w:r>
          </w:p>
        </w:tc>
      </w:tr>
      <w:tr>
        <w:tc>
          <w:tcPr>
            <w:tcW w:type="dxa" w:w="2880"/>
          </w:tcPr>
          <w:p>
            <w:r>
              <w:t>lastModifiedUser.name</w:t>
            </w:r>
          </w:p>
        </w:tc>
        <w:tc>
          <w:tcPr>
            <w:tcW w:type="dxa" w:w="2880"/>
          </w:tcPr>
          <w:p>
            <w:r>
              <w:t>string</w:t>
            </w:r>
          </w:p>
        </w:tc>
        <w:tc>
          <w:tcPr>
            <w:tcW w:type="dxa" w:w="2880"/>
          </w:tcPr>
          <w:p>
            <w:r>
              <w:t>Deprecated.</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User time zone (may default based on visibility/settings).</w:t>
            </w:r>
          </w:p>
        </w:tc>
      </w:tr>
      <w:tr>
        <w:tc>
          <w:tcPr>
            <w:tcW w:type="dxa" w:w="2880"/>
          </w:tcPr>
          <w:p>
            <w:r>
              <w:t>name</w:t>
            </w:r>
          </w:p>
        </w:tc>
        <w:tc>
          <w:tcPr>
            <w:tcW w:type="dxa" w:w="2880"/>
          </w:tcPr>
          <w:p>
            <w:r>
              <w:t>string</w:t>
            </w:r>
          </w:p>
        </w:tc>
        <w:tc>
          <w:tcPr>
            <w:tcW w:type="dxa" w:w="2880"/>
          </w:tcPr>
          <w:p>
            <w:r>
              <w:t>Workflow scheme name (must be unique; max length 255).</w:t>
            </w:r>
          </w:p>
        </w:tc>
      </w:tr>
      <w:tr>
        <w:tc>
          <w:tcPr>
            <w:tcW w:type="dxa" w:w="2880"/>
          </w:tcPr>
          <w:p>
            <w:r>
              <w:t>originalDefaultWorkflow</w:t>
            </w:r>
          </w:p>
        </w:tc>
        <w:tc>
          <w:tcPr>
            <w:tcW w:type="dxa" w:w="2880"/>
          </w:tcPr>
          <w:p>
            <w:r>
              <w:t>string</w:t>
            </w:r>
          </w:p>
        </w:tc>
        <w:tc>
          <w:tcPr>
            <w:tcW w:type="dxa" w:w="2880"/>
          </w:tcPr>
          <w:p>
            <w:r>
              <w:t>For drafts, the default workflow name for the original workflow scheme.</w:t>
            </w:r>
          </w:p>
        </w:tc>
      </w:tr>
      <w:tr>
        <w:tc>
          <w:tcPr>
            <w:tcW w:type="dxa" w:w="2880"/>
          </w:tcPr>
          <w:p>
            <w:r>
              <w:t>originalIssueTypeMappings</w:t>
            </w:r>
          </w:p>
        </w:tc>
        <w:tc>
          <w:tcPr>
            <w:tcW w:type="dxa" w:w="2880"/>
          </w:tcPr>
          <w:p>
            <w:r>
              <w:t>object</w:t>
            </w:r>
          </w:p>
        </w:tc>
        <w:tc>
          <w:tcPr>
            <w:tcW w:type="dxa" w:w="2880"/>
          </w:tcPr>
          <w:p>
            <w:r>
              <w:t>For drafts, the original issue type to workflow mapping.</w:t>
            </w:r>
          </w:p>
        </w:tc>
      </w:tr>
      <w:tr>
        <w:tc>
          <w:tcPr>
            <w:tcW w:type="dxa" w:w="2880"/>
          </w:tcPr>
          <w:p>
            <w:r>
              <w:t>self</w:t>
            </w:r>
          </w:p>
        </w:tc>
        <w:tc>
          <w:tcPr>
            <w:tcW w:type="dxa" w:w="2880"/>
          </w:tcPr>
          <w:p>
            <w:r>
              <w:t>string</w:t>
            </w:r>
          </w:p>
        </w:tc>
        <w:tc>
          <w:tcPr>
            <w:tcW w:type="dxa" w:w="2880"/>
          </w:tcPr>
          <w:p>
            <w:r>
              <w:t>Canonical URL of the workflow scheme resource.</w:t>
            </w:r>
          </w:p>
        </w:tc>
      </w:tr>
      <w:tr>
        <w:tc>
          <w:tcPr>
            <w:tcW w:type="dxa" w:w="2880"/>
          </w:tcPr>
          <w:p>
            <w:r>
              <w:t>updateDraftIfNeeded</w:t>
            </w:r>
          </w:p>
        </w:tc>
        <w:tc>
          <w:tcPr>
            <w:tcW w:type="dxa" w:w="2880"/>
          </w:tcPr>
          <w:p>
            <w:r>
              <w:t>boolean</w:t>
            </w:r>
          </w:p>
        </w:tc>
        <w:tc>
          <w:tcPr>
            <w:tcW w:type="dxa" w:w="2880"/>
          </w:tcPr>
          <w:p>
            <w:r>
              <w:t>Whether Jira created/updated a draft when updating an active workflow scheme.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'https://api.atlassian.com/ex/jira/{{jiraCloudId}}/rest/api/3/workflowscheme/123/draft/issuetype/10000' \</w:t>
        <w:br/>
        <w:t xml:space="preserve"> --header 'Accept: application/json' \</w:t>
        <w:br/>
        <w:t xml:space="preserve"> --header 'Content-Type: application/json' \</w:t>
        <w:br/>
        <w:t xml:space="preserve"> --data '{</w:t>
        <w:br/>
        <w:t xml:space="preserve"> "issueType": "10000",</w:t>
        <w:br/>
        <w:t xml:space="preserve"> "updateDraftIfNeeded": false,</w:t>
        <w:br/>
        <w:t xml:space="preserve"> "workflow": "jira"</w:t>
        <w:br/>
        <w:t xml:space="preserve">  }'</w:t>
      </w:r>
    </w:p>
    <w:p>
      <w:pPr>
        <w:pStyle w:val="Heading3"/>
      </w:pPr>
      <w:r>
        <w:t>Example Usage</w:t>
      </w:r>
    </w:p>
    <w:p>
      <w:pPr>
        <w:pStyle w:val="Heading3"/>
      </w:pPr>
      <w:r>
        <w:t>Example 1: Assign workflow to an issue type in the draft</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'https://api.atlassian.com/ex/jira/{{jiraCloudId}}/rest/api/3/workflowscheme/123/draft/issuetype/10000' \</w:t>
        <w:br/>
        <w:t xml:space="preserve"> --header 'Accept: application/json' \</w:t>
        <w:br/>
        <w:t xml:space="preserve"> --header 'Content-Type: application/json' \</w:t>
        <w:br/>
        <w:t xml:space="preserve"> --data '{</w:t>
        <w:br/>
        <w:t xml:space="preserve"> "workflow": "jira"</w:t>
        <w:br/>
        <w:t xml:space="preserve">  }'</w:t>
      </w:r>
    </w:p>
    <w:p>
      <w:pPr>
        <w:pStyle w:val="Heading3"/>
      </w:pPr>
      <w:r>
        <w:t>Example 2: Create/update draft automatically if needed</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'https://api.atlassian.com/ex/jira/{{jiraCloudId}}/rest/api/3/workflowscheme/123/draft/issuetype/10000' \</w:t>
        <w:br/>
        <w:t xml:space="preserve"> --header 'Accept: application/json' \</w:t>
        <w:br/>
        <w:t xml:space="preserve"> --header 'Content-Type: application/json' \</w:t>
        <w:br/>
        <w:t xml:space="preserve"> --data '{</w:t>
        <w:br/>
        <w:t xml:space="preserve"> "workflow": "jira",</w:t>
        <w:br/>
        <w:t xml:space="preserve"> "updateDraftIfNeeded": true</w:t>
        <w:br/>
        <w:t xml:space="preserve">  }'</w:t>
      </w:r>
    </w:p>
    <w:p>
      <w:pPr>
        <w:pStyle w:val="Heading3"/>
      </w:pPr>
      <w:r>
        <w:t>Notes</w:t>
      </w:r>
    </w:p>
    <w:p>
      <w:pPr>
        <w:pStyle w:val="ListBullet"/>
      </w:pPr>
      <w:r>
        <w:t>This endpoint uses the workflow name (e.g., "jira"), not a workflow ID.</w:t>
      </w:r>
    </w:p>
    <w:p>
      <w:pPr>
        <w:pStyle w:val="ListBullet"/>
      </w:pPr>
      <w:r>
        <w:t>updateDraftIfNeeded defaults to false. When false, updating an active workflow scheme may fail because active schemes can require drafts.</w:t>
      </w:r>
    </w:p>
    <w:p>
      <w:pPr>
        <w:pStyle w:val="Heading3"/>
      </w:pPr>
      <w:r>
        <w:t>Error Handling</w:t>
      </w:r>
    </w:p>
    <w:p>
      <w:pPr>
        <w:pStyle w:val="ListBullet"/>
      </w:pPr>
      <w:r>
        <w:t>400: Request is invalid.</w:t>
      </w:r>
    </w:p>
    <w:p>
      <w:pPr>
        <w:pStyle w:val="ListBullet"/>
      </w:pPr>
      <w:r>
        <w:t>401: Missing/incorrect authentication credentials.</w:t>
      </w:r>
    </w:p>
    <w:p>
      <w:pPr>
        <w:pStyle w:val="ListBullet"/>
      </w:pPr>
      <w:r>
        <w:t>403: Caller lacks Administer Jira global permission.</w:t>
      </w:r>
    </w:p>
    <w:p>
      <w:pPr>
        <w:pStyle w:val="ListBullet"/>
      </w:pPr>
      <w:r>
        <w:t>404: Workflow scheme or issue type not found.</w:t>
      </w:r>
    </w:p>
    <w:p>
      <w:r>
        <w:t>Provide your jiraCloudId (UUID) to finalize the URL for your site. You can retrieve it using the Get Sites action.</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745. [PUT] Update a Workflow Scheme Draft’s Default Workflow</w:t>
      </w:r>
    </w:p>
    <w:p>
      <w:r>
        <w:rPr>
          <w:b/>
        </w:rPr>
        <w:t xml:space="preserve">Endpoint: </w:t>
      </w:r>
      <w:r>
        <w:rPr>
          <w:rFonts w:ascii="Courier New" w:hAnsi="Courier New"/>
          <w:sz w:val="18"/>
        </w:rPr>
        <w:t>/ex/jira/{{jiraCloudId}}/rest/api/3/workflowscheme/{{id}}/draft/default</w:t>
      </w:r>
    </w:p>
    <w:p>
      <w:r>
        <w:t>You didn’t provide jiraCloudId (required). Please share your Jira Cloud ID (a UUID). You can retrieve it using the Get Sites action.</w:t>
      </w:r>
    </w:p>
    <w:p>
      <w:pPr>
        <w:pStyle w:val="Heading3"/>
      </w:pPr>
      <w:r>
        <w:t>Prerequisites</w:t>
      </w:r>
    </w:p>
    <w:p>
      <w:pPr>
        <w:pStyle w:val="ListBullet"/>
      </w:pPr>
      <w:r>
        <w:t>User must have Administer Jira global permission.</w:t>
      </w:r>
    </w:p>
    <w:p>
      <w:pPr>
        <w:pStyle w:val="Heading3"/>
      </w:pPr>
      <w:r>
        <w:t>Method</w:t>
      </w:r>
    </w:p>
    <w:p>
      <w:r>
        <w:t>PUT</w:t>
      </w:r>
    </w:p>
    <w:p>
      <w:pPr>
        <w:pStyle w:val="Heading3"/>
      </w:pPr>
      <w:r>
        <w:t>URL</w:t>
      </w:r>
    </w:p>
    <w:p>
      <w:r>
        <w:t>https://api.atlassian.com/ex/jira/{{jiraCloudId}}/rest/api/3/workflowscheme/{{id}}/draft/default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default workflow for a workflow scheme’s draft. Optionally creates or updates a draft when updating an active workflow scheme.</w:t>
      </w:r>
    </w:p>
    <w:p>
      <w:pPr>
        <w:pStyle w:val="Heading3"/>
      </w:pPr>
      <w:r>
        <w:t>Enforcement Rules</w:t>
      </w:r>
    </w:p>
    <w:p>
      <w:pPr>
        <w:pStyle w:val="ListBullet"/>
      </w:pPr>
      <w:r>
        <w:t>The jiraCloudId path parameter must always be present (UUID). If missing, the action cannot execute. Do not send it in the body.</w:t>
      </w:r>
    </w:p>
    <w:p>
      <w:pPr>
        <w:pStyle w:val="ListBullet"/>
      </w:pPr>
      <w:r>
        <w:t>The id path parameter must always be present (integer). Do not send it in the body.</w:t>
      </w:r>
    </w:p>
    <w:p>
      <w:pPr>
        <w:pStyle w:val="ListBullet"/>
      </w:pPr>
      <w:r>
        <w:t>Always construct the path as /ex/jira/{{jiraCloudId}}/rest/api/3/workflowscheme/{{id}}/draft/default, where both path parameters are non-empty.</w:t>
      </w:r>
    </w:p>
    <w:p>
      <w:pPr>
        <w:pStyle w:val="ListBullet"/>
      </w:pPr>
      <w:r>
        <w:t>Do not call the API with missing or empty path parameters (e.g., /ex/jira//rest/... or /workflowscheme//draft/default).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/ex/jira/1a2b3c4d-1111-2222-3333-abcdefabcdef/rest/api/3/workflowscheme/10010/draft/default</w:t>
      </w:r>
    </w:p>
    <w:p>
      <w:pPr>
        <w:pStyle w:val="Heading3"/>
      </w:pPr>
      <w:r>
        <w:t>Invalid Examples</w:t>
      </w:r>
    </w:p>
    <w:p>
      <w:r>
        <w:rPr>
          <w:b/>
          <w:color w:val="666666"/>
          <w:sz w:val="16"/>
        </w:rPr>
        <w:t>[http]</w:t>
      </w:r>
    </w:p>
    <w:p>
      <w:pPr>
        <w:shd w:fill="F2F2F2" w:val="clear"/>
      </w:pPr>
      <w:r>
        <w:rPr>
          <w:rFonts w:ascii="Courier New" w:hAnsi="Courier New"/>
          <w:sz w:val="17"/>
        </w:rPr>
        <w:t>/ex/jira//rest/api/3/workflowscheme/10010/draft/default</w:t>
        <w:br/>
        <w:t>/ex/jira/1a2b3c4d-1111-2222-3333-abcdefabcdef/rest/api/3/workflowscheme//draft/default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ID for the site (required for all actions on this platform).</w:t>
            </w:r>
          </w:p>
        </w:tc>
      </w:tr>
      <w:tr>
        <w:tc>
          <w:tcPr>
            <w:tcW w:type="dxa" w:w="2880"/>
          </w:tcPr>
          <w:p>
            <w:r>
              <w:t>id</w:t>
            </w:r>
          </w:p>
        </w:tc>
        <w:tc>
          <w:tcPr>
            <w:tcW w:type="dxa" w:w="2880"/>
          </w:tcPr>
          <w:p>
            <w:r>
              <w:t>integer</w:t>
            </w:r>
          </w:p>
        </w:tc>
        <w:tc>
          <w:tcPr>
            <w:tcW w:type="dxa" w:w="2880"/>
          </w:tcPr>
          <w:p>
            <w:r>
              <w:t>The ID of the workflow scheme that the draft belongs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w:t>
            </w:r>
          </w:p>
        </w:tc>
        <w:tc>
          <w:tcPr>
            <w:tcW w:type="dxa" w:w="2880"/>
          </w:tcPr>
          <w:p>
            <w:r>
              <w:t>string</w:t>
            </w:r>
          </w:p>
        </w:tc>
        <w:tc>
          <w:tcPr>
            <w:tcW w:type="dxa" w:w="2880"/>
          </w:tcPr>
          <w:p>
            <w:r>
              <w:t>The name of the workflow to set as the default workflow.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updateDraftIfNeeded</w:t>
            </w:r>
          </w:p>
        </w:tc>
        <w:tc>
          <w:tcPr>
            <w:tcW w:type="dxa" w:w="2880"/>
          </w:tcPr>
          <w:p>
            <w:r>
              <w:t>boolean</w:t>
            </w:r>
          </w:p>
        </w:tc>
        <w:tc>
          <w:tcPr>
            <w:tcW w:type="dxa" w:w="2880"/>
          </w:tcPr>
          <w:p>
            <w:r>
              <w:t>Whether a draft workflow scheme is created or updated when updating an active workflow scheme. The draft is updated with the new default workflow.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w:t>
        <w:br/>
        <w:t xml:space="preserve"> "description": "Workflow scheme for software projects",</w:t>
        <w:br/>
        <w:t xml:space="preserve"> "draft": true,</w:t>
        <w:br/>
        <w:t xml:space="preserve"> "id": 10010,</w:t>
        <w:br/>
        <w:t xml:space="preserve"> "issueTypeMappings": {</w:t>
        <w:br/>
        <w:t xml:space="preserve"> "10001": "jira",</w:t>
        <w:br/>
        <w:t xml:space="preserve"> "10002": "jira"</w:t>
        <w:br/>
        <w:t xml:space="preserve"> },</w:t>
        <w:br/>
        <w:t xml:space="preserve"> "issueTypes": {</w:t>
        <w:br/>
        <w:t xml:space="preserve"> "10001": {</w:t>
        <w:br/>
        <w:t xml:space="preserve"> "avatarId": 10318,</w:t>
        <w:br/>
        <w:t xml:space="preserve"> "description": "A problem or error.",</w:t>
        <w:br/>
        <w:t xml:space="preserve"> "entityId": "a1b2c3d4-e5f6-7890-abcd-ef0123456789",</w:t>
        <w:br/>
        <w:t xml:space="preserve"> "hierarchyLevel": 0,</w:t>
        <w:br/>
        <w:t xml:space="preserve"> "iconUrl": "https://your-domain.atlassian.net/secure/viewavatar?size=medium&amp;avatarId=10318&amp;avatarType=issuetype",</w:t>
        <w:br/>
        <w:t xml:space="preserve"> "id": "10001",</w:t>
        <w:br/>
        <w:t xml:space="preserve"> "name": "Bug",</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"SP",</w:t>
        <w:br/>
        <w:t xml:space="preserve"> "name": "Sample Project",</w:t>
        <w:br/>
        <w:t xml:space="preserve"> "projectCategory": {</w:t>
        <w:br/>
        <w:t xml:space="preserve"> "description": "Internal projects",</w:t>
        <w:br/>
        <w:t xml:space="preserve"> "id": "10020",</w:t>
        <w:br/>
        <w:t xml:space="preserve"> "name": "Internal",</w:t>
        <w:br/>
        <w:t xml:space="preserve"> "self": "https://your-domain.atlassian.net/rest/api/3/projectCategory/10020"</w:t>
        <w:br/>
        <w:t xml:space="preserve"> },</w:t>
        <w:br/>
        <w:t xml:space="preserve"> "projectTypeKey": "software",</w:t>
        <w:br/>
        <w:t xml:space="preserve"> "self": "https://your-domain.atlassian.net/rest/api/3/project/10000",</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"https://avatar-management--avatars.us-west-2.prod.public.atl-paas.net/initials/AB-1.png",</w:t>
        <w:br/>
        <w:t xml:space="preserve"> "24x24": "https://avatar-management--avatars.us-west-2.prod.public.atl-paas.net/initials/AB-1.png",</w:t>
        <w:br/>
        <w:t xml:space="preserve"> "32x32": "https://avatar-management--avatars.us-west-2.prod.public.atl-paas.net/initials/AB-1.png",</w:t>
        <w:br/>
        <w:t xml:space="preserve"> "48x48": "https://avatar-management--avatars.us-west-2.prod.public.atl-paas.net/initials/AB-1.png"</w:t>
        <w:br/>
        <w:t xml:space="preserve"> },</w:t>
        <w:br/>
        <w:t xml:space="preserve"> "displayName": "Alex Brown",</w:t>
        <w:br/>
        <w:t xml:space="preserve"> "emailAddress": "alex.brown@example.com",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"name": "Default Software Workflow Scheme",</w:t>
        <w:br/>
        <w:t xml:space="preserve"> "originalDefaultWorkflow": "Jira Workflow (jira)",</w:t>
        <w:br/>
        <w:t xml:space="preserve"> "originalIssueTypeMappings": {</w:t>
        <w:br/>
        <w:t xml:space="preserve"> "10001": "Jira Workflow (jira)"</w:t>
        <w:br/>
        <w:t xml:space="preserve"> },</w:t>
        <w:br/>
        <w:t xml:space="preserve"> "self": "https://your-domain.atlassian.net/rest/api/3/workflowscheme/10010",</w:t>
        <w:br/>
        <w:t xml:space="preserve"> "updateDraftIfNeeded":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"errorMessages": [</w:t>
        <w:br/>
        <w:t xml:space="preserve"> "The user does not have the necessary permission."</w:t>
        <w:br/>
        <w:t xml:space="preserve"> ],</w:t>
        <w:br/>
        <w:t xml:space="preserve"> "errors":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"errorMessages": [</w:t>
        <w:br/>
        <w:t xml:space="preserve"> "The workflow scheme is not found or the workflow scheme does not have a draft."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 In Jira, All Unassigned Issue Types are assigned to it.</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w:t>
            </w:r>
          </w:p>
        </w:tc>
        <w:tc>
          <w:tcPr>
            <w:tcW w:type="dxa" w:w="2880"/>
          </w:tcPr>
          <w:p>
            <w:r>
              <w:t>Map of issue type IDs to workflow names.</w:t>
            </w:r>
          </w:p>
        </w:tc>
      </w:tr>
      <w:tr>
        <w:tc>
          <w:tcPr>
            <w:tcW w:type="dxa" w:w="2880"/>
          </w:tcPr>
          <w:p>
            <w:r>
              <w:t>issueTypes</w:t>
            </w:r>
          </w:p>
        </w:tc>
        <w:tc>
          <w:tcPr>
            <w:tcW w:type="dxa" w:w="2880"/>
          </w:tcPr>
          <w:p>
            <w:r>
              <w:t>object</w:t>
            </w:r>
          </w:p>
        </w:tc>
        <w:tc>
          <w:tcPr>
            <w:tcW w:type="dxa" w:w="2880"/>
          </w:tcPr>
          <w:p>
            <w:r>
              <w:t>Map of issue type IDs to issue type details.</w:t>
            </w:r>
          </w:p>
        </w:tc>
      </w:tr>
      <w:tr>
        <w:tc>
          <w:tcPr>
            <w:tcW w:type="dxa" w:w="2880"/>
          </w:tcPr>
          <w:p>
            <w:r>
              <w:t>issueTypes.&lt;issueTypeId&gt;.avatarId</w:t>
            </w:r>
          </w:p>
        </w:tc>
        <w:tc>
          <w:tcPr>
            <w:tcW w:type="dxa" w:w="2880"/>
          </w:tcPr>
          <w:p>
            <w:r>
              <w:t>integer</w:t>
            </w:r>
          </w:p>
        </w:tc>
        <w:tc>
          <w:tcPr>
            <w:tcW w:type="dxa" w:w="2880"/>
          </w:tcPr>
          <w:p>
            <w:r>
              <w:t>ID of the issue type’s avatar.</w:t>
            </w:r>
          </w:p>
        </w:tc>
      </w:tr>
      <w:tr>
        <w:tc>
          <w:tcPr>
            <w:tcW w:type="dxa" w:w="2880"/>
          </w:tcPr>
          <w:p>
            <w:r>
              <w:t>issueTypes.&lt;issueTypeId&gt;.description</w:t>
            </w:r>
          </w:p>
        </w:tc>
        <w:tc>
          <w:tcPr>
            <w:tcW w:type="dxa" w:w="2880"/>
          </w:tcPr>
          <w:p>
            <w:r>
              <w:t>string</w:t>
            </w:r>
          </w:p>
        </w:tc>
        <w:tc>
          <w:tcPr>
            <w:tcW w:type="dxa" w:w="2880"/>
          </w:tcPr>
          <w:p>
            <w:r>
              <w:t>Description of the issue type.</w:t>
            </w:r>
          </w:p>
        </w:tc>
      </w:tr>
      <w:tr>
        <w:tc>
          <w:tcPr>
            <w:tcW w:type="dxa" w:w="2880"/>
          </w:tcPr>
          <w:p>
            <w:r>
              <w:t>issueTypes.&lt;issueTypeId&gt;.entityId</w:t>
            </w:r>
          </w:p>
        </w:tc>
        <w:tc>
          <w:tcPr>
            <w:tcW w:type="dxa" w:w="2880"/>
          </w:tcPr>
          <w:p>
            <w:r>
              <w:t>string</w:t>
            </w:r>
          </w:p>
        </w:tc>
        <w:tc>
          <w:tcPr>
            <w:tcW w:type="dxa" w:w="2880"/>
          </w:tcPr>
          <w:p>
            <w:r>
              <w:t>Unique ID for next-gen projects.</w:t>
            </w:r>
          </w:p>
        </w:tc>
      </w:tr>
      <w:tr>
        <w:tc>
          <w:tcPr>
            <w:tcW w:type="dxa" w:w="2880"/>
          </w:tcPr>
          <w:p>
            <w:r>
              <w:t>issueTypes.&lt;issueTypeId&gt;.hierarchyLevel</w:t>
            </w:r>
          </w:p>
        </w:tc>
        <w:tc>
          <w:tcPr>
            <w:tcW w:type="dxa" w:w="2880"/>
          </w:tcPr>
          <w:p>
            <w:r>
              <w:t>integer</w:t>
            </w:r>
          </w:p>
        </w:tc>
        <w:tc>
          <w:tcPr>
            <w:tcW w:type="dxa" w:w="2880"/>
          </w:tcPr>
          <w:p>
            <w:r>
              <w:t>Hierarchy level of the issue type.</w:t>
            </w:r>
          </w:p>
        </w:tc>
      </w:tr>
      <w:tr>
        <w:tc>
          <w:tcPr>
            <w:tcW w:type="dxa" w:w="2880"/>
          </w:tcPr>
          <w:p>
            <w:r>
              <w:t>issueTypes.&lt;issueTypeId&gt;.iconUrl</w:t>
            </w:r>
          </w:p>
        </w:tc>
        <w:tc>
          <w:tcPr>
            <w:tcW w:type="dxa" w:w="2880"/>
          </w:tcPr>
          <w:p>
            <w:r>
              <w:t>string</w:t>
            </w:r>
          </w:p>
        </w:tc>
        <w:tc>
          <w:tcPr>
            <w:tcW w:type="dxa" w:w="2880"/>
          </w:tcPr>
          <w:p>
            <w:r>
              <w:t>URL of the issue type’s avatar.</w:t>
            </w:r>
          </w:p>
        </w:tc>
      </w:tr>
      <w:tr>
        <w:tc>
          <w:tcPr>
            <w:tcW w:type="dxa" w:w="2880"/>
          </w:tcPr>
          <w:p>
            <w:r>
              <w:t>issueTypes.&lt;issueTypeId&gt;.id</w:t>
            </w:r>
          </w:p>
        </w:tc>
        <w:tc>
          <w:tcPr>
            <w:tcW w:type="dxa" w:w="2880"/>
          </w:tcPr>
          <w:p>
            <w:r>
              <w:t>string</w:t>
            </w:r>
          </w:p>
        </w:tc>
        <w:tc>
          <w:tcPr>
            <w:tcW w:type="dxa" w:w="2880"/>
          </w:tcPr>
          <w:p>
            <w:r>
              <w:t>ID of the issue type.</w:t>
            </w:r>
          </w:p>
        </w:tc>
      </w:tr>
      <w:tr>
        <w:tc>
          <w:tcPr>
            <w:tcW w:type="dxa" w:w="2880"/>
          </w:tcPr>
          <w:p>
            <w:r>
              <w:t>issueTypes.&lt;issueTypeId&gt;.name</w:t>
            </w:r>
          </w:p>
        </w:tc>
        <w:tc>
          <w:tcPr>
            <w:tcW w:type="dxa" w:w="2880"/>
          </w:tcPr>
          <w:p>
            <w:r>
              <w:t>string</w:t>
            </w:r>
          </w:p>
        </w:tc>
        <w:tc>
          <w:tcPr>
            <w:tcW w:type="dxa" w:w="2880"/>
          </w:tcPr>
          <w:p>
            <w:r>
              <w:t>Name of the issue type.</w:t>
            </w:r>
          </w:p>
        </w:tc>
      </w:tr>
      <w:tr>
        <w:tc>
          <w:tcPr>
            <w:tcW w:type="dxa" w:w="2880"/>
          </w:tcPr>
          <w:p>
            <w:r>
              <w:t>issueTypes.&lt;issueTypeId&gt;.scope</w:t>
            </w:r>
          </w:p>
        </w:tc>
        <w:tc>
          <w:tcPr>
            <w:tcW w:type="dxa" w:w="2880"/>
          </w:tcPr>
          <w:p>
            <w:r>
              <w:t>object</w:t>
            </w:r>
          </w:p>
        </w:tc>
        <w:tc>
          <w:tcPr>
            <w:tcW w:type="dxa" w:w="2880"/>
          </w:tcPr>
          <w:p>
            <w:r>
              <w:t>Scope information for the issue type.</w:t>
            </w:r>
          </w:p>
        </w:tc>
      </w:tr>
      <w:tr>
        <w:tc>
          <w:tcPr>
            <w:tcW w:type="dxa" w:w="2880"/>
          </w:tcPr>
          <w:p>
            <w:r>
              <w:t>issueTypes.&lt;issueTypeId&gt;.scope.project</w:t>
            </w:r>
          </w:p>
        </w:tc>
        <w:tc>
          <w:tcPr>
            <w:tcW w:type="dxa" w:w="2880"/>
          </w:tcPr>
          <w:p>
            <w:r>
              <w:t>object</w:t>
            </w:r>
          </w:p>
        </w:tc>
        <w:tc>
          <w:tcPr>
            <w:tcW w:type="dxa" w:w="2880"/>
          </w:tcPr>
          <w:p>
            <w:r>
              <w:t>Project scope details (when scope type is PROJECT).</w:t>
            </w:r>
          </w:p>
        </w:tc>
      </w:tr>
      <w:tr>
        <w:tc>
          <w:tcPr>
            <w:tcW w:type="dxa" w:w="2880"/>
          </w:tcPr>
          <w:p>
            <w:r>
              <w:t>issueTypes.&lt;issueTypeId&gt;.scope.project.avatarUrls.16x16</w:t>
            </w:r>
          </w:p>
        </w:tc>
        <w:tc>
          <w:tcPr>
            <w:tcW w:type="dxa" w:w="2880"/>
          </w:tcPr>
          <w:p>
            <w:r>
              <w:t>string</w:t>
            </w:r>
          </w:p>
        </w:tc>
        <w:tc>
          <w:tcPr>
            <w:tcW w:type="dxa" w:w="2880"/>
          </w:tcPr>
          <w:p>
            <w:r>
              <w:t>16x16 avatar URL.</w:t>
            </w:r>
          </w:p>
        </w:tc>
      </w:tr>
      <w:tr>
        <w:tc>
          <w:tcPr>
            <w:tcW w:type="dxa" w:w="2880"/>
          </w:tcPr>
          <w:p>
            <w:r>
              <w:t>issueTypes.&lt;issueTypeId&gt;.scope.project.avatarUrls.24x24</w:t>
            </w:r>
          </w:p>
        </w:tc>
        <w:tc>
          <w:tcPr>
            <w:tcW w:type="dxa" w:w="2880"/>
          </w:tcPr>
          <w:p>
            <w:r>
              <w:t>string</w:t>
            </w:r>
          </w:p>
        </w:tc>
        <w:tc>
          <w:tcPr>
            <w:tcW w:type="dxa" w:w="2880"/>
          </w:tcPr>
          <w:p>
            <w:r>
              <w:t>24x24 avatar URL.</w:t>
            </w:r>
          </w:p>
        </w:tc>
      </w:tr>
      <w:tr>
        <w:tc>
          <w:tcPr>
            <w:tcW w:type="dxa" w:w="2880"/>
          </w:tcPr>
          <w:p>
            <w:r>
              <w:t>issueTypes.&lt;issueTypeId&gt;.scope.project.avatarUrls.32x32</w:t>
            </w:r>
          </w:p>
        </w:tc>
        <w:tc>
          <w:tcPr>
            <w:tcW w:type="dxa" w:w="2880"/>
          </w:tcPr>
          <w:p>
            <w:r>
              <w:t>string</w:t>
            </w:r>
          </w:p>
        </w:tc>
        <w:tc>
          <w:tcPr>
            <w:tcW w:type="dxa" w:w="2880"/>
          </w:tcPr>
          <w:p>
            <w:r>
              <w:t>32x32 avatar URL.</w:t>
            </w:r>
          </w:p>
        </w:tc>
      </w:tr>
      <w:tr>
        <w:tc>
          <w:tcPr>
            <w:tcW w:type="dxa" w:w="2880"/>
          </w:tcPr>
          <w:p>
            <w:r>
              <w:t>issueTypes.&lt;issueTypeId&gt;.scope.project.avatarUrls.48x48</w:t>
            </w:r>
          </w:p>
        </w:tc>
        <w:tc>
          <w:tcPr>
            <w:tcW w:type="dxa" w:w="2880"/>
          </w:tcPr>
          <w:p>
            <w:r>
              <w:t>string</w:t>
            </w:r>
          </w:p>
        </w:tc>
        <w:tc>
          <w:tcPr>
            <w:tcW w:type="dxa" w:w="2880"/>
          </w:tcPr>
          <w:p>
            <w:r>
              <w:t>48x48 avatar URL.</w:t>
            </w:r>
          </w:p>
        </w:tc>
      </w:tr>
      <w:tr>
        <w:tc>
          <w:tcPr>
            <w:tcW w:type="dxa" w:w="2880"/>
          </w:tcPr>
          <w:p>
            <w:r>
              <w:t>issueTypes.&lt;issueTypeId&gt;.scope.project.id</w:t>
            </w:r>
          </w:p>
        </w:tc>
        <w:tc>
          <w:tcPr>
            <w:tcW w:type="dxa" w:w="2880"/>
          </w:tcPr>
          <w:p>
            <w:r>
              <w:t>string</w:t>
            </w:r>
          </w:p>
        </w:tc>
        <w:tc>
          <w:tcPr>
            <w:tcW w:type="dxa" w:w="2880"/>
          </w:tcPr>
          <w:p>
            <w:r>
              <w:t>Project ID.</w:t>
            </w:r>
          </w:p>
        </w:tc>
      </w:tr>
      <w:tr>
        <w:tc>
          <w:tcPr>
            <w:tcW w:type="dxa" w:w="2880"/>
          </w:tcPr>
          <w:p>
            <w:r>
              <w:t>issueTypes.&lt;issueTypeId&gt;.scope.project.key</w:t>
            </w:r>
          </w:p>
        </w:tc>
        <w:tc>
          <w:tcPr>
            <w:tcW w:type="dxa" w:w="2880"/>
          </w:tcPr>
          <w:p>
            <w:r>
              <w:t>string</w:t>
            </w:r>
          </w:p>
        </w:tc>
        <w:tc>
          <w:tcPr>
            <w:tcW w:type="dxa" w:w="2880"/>
          </w:tcPr>
          <w:p>
            <w:r>
              <w:t>Project key.</w:t>
            </w:r>
          </w:p>
        </w:tc>
      </w:tr>
      <w:tr>
        <w:tc>
          <w:tcPr>
            <w:tcW w:type="dxa" w:w="2880"/>
          </w:tcPr>
          <w:p>
            <w:r>
              <w:t>issueTypes.&lt;issueTypeId&gt;.scope.project.name</w:t>
            </w:r>
          </w:p>
        </w:tc>
        <w:tc>
          <w:tcPr>
            <w:tcW w:type="dxa" w:w="2880"/>
          </w:tcPr>
          <w:p>
            <w:r>
              <w:t>string</w:t>
            </w:r>
          </w:p>
        </w:tc>
        <w:tc>
          <w:tcPr>
            <w:tcW w:type="dxa" w:w="2880"/>
          </w:tcPr>
          <w:p>
            <w:r>
              <w:t>Project name.</w:t>
            </w:r>
          </w:p>
        </w:tc>
      </w:tr>
      <w:tr>
        <w:tc>
          <w:tcPr>
            <w:tcW w:type="dxa" w:w="2880"/>
          </w:tcPr>
          <w:p>
            <w:r>
              <w:t>issueTypes.&lt;issueTypeId&gt;.scope.project.projectCategory</w:t>
            </w:r>
          </w:p>
        </w:tc>
        <w:tc>
          <w:tcPr>
            <w:tcW w:type="dxa" w:w="2880"/>
          </w:tcPr>
          <w:p>
            <w:r>
              <w:t>object</w:t>
            </w:r>
          </w:p>
        </w:tc>
        <w:tc>
          <w:tcPr>
            <w:tcW w:type="dxa" w:w="2880"/>
          </w:tcPr>
          <w:p>
            <w:r>
              <w:t>Project category details.</w:t>
            </w:r>
          </w:p>
        </w:tc>
      </w:tr>
      <w:tr>
        <w:tc>
          <w:tcPr>
            <w:tcW w:type="dxa" w:w="2880"/>
          </w:tcPr>
          <w:p>
            <w:r>
              <w:t>issueTypes.&lt;issueTypeId&gt;.scope.project.projectCategory.description</w:t>
            </w:r>
          </w:p>
        </w:tc>
        <w:tc>
          <w:tcPr>
            <w:tcW w:type="dxa" w:w="2880"/>
          </w:tcPr>
          <w:p>
            <w:r>
              <w:t>string</w:t>
            </w:r>
          </w:p>
        </w:tc>
        <w:tc>
          <w:tcPr>
            <w:tcW w:type="dxa" w:w="2880"/>
          </w:tcPr>
          <w:p>
            <w:r>
              <w:t>Name of the project category.</w:t>
            </w:r>
          </w:p>
        </w:tc>
      </w:tr>
      <w:tr>
        <w:tc>
          <w:tcPr>
            <w:tcW w:type="dxa" w:w="2880"/>
          </w:tcPr>
          <w:p>
            <w:r>
              <w:t>issueTypes.&lt;issueTypeId&gt;.scope.project.projectCategory.id</w:t>
            </w:r>
          </w:p>
        </w:tc>
        <w:tc>
          <w:tcPr>
            <w:tcW w:type="dxa" w:w="2880"/>
          </w:tcPr>
          <w:p>
            <w:r>
              <w:t>string</w:t>
            </w:r>
          </w:p>
        </w:tc>
        <w:tc>
          <w:tcPr>
            <w:tcW w:type="dxa" w:w="2880"/>
          </w:tcPr>
          <w:p>
            <w:r>
              <w:t>Project category ID.</w:t>
            </w:r>
          </w:p>
        </w:tc>
      </w:tr>
      <w:tr>
        <w:tc>
          <w:tcPr>
            <w:tcW w:type="dxa" w:w="2880"/>
          </w:tcPr>
          <w:p>
            <w:r>
              <w:t>issueTypes.&lt;issueTypeId&gt;.scope.project.projectCategory.name</w:t>
            </w:r>
          </w:p>
        </w:tc>
        <w:tc>
          <w:tcPr>
            <w:tcW w:type="dxa" w:w="2880"/>
          </w:tcPr>
          <w:p>
            <w:r>
              <w:t>string</w:t>
            </w:r>
          </w:p>
        </w:tc>
        <w:tc>
          <w:tcPr>
            <w:tcW w:type="dxa" w:w="2880"/>
          </w:tcPr>
          <w:p>
            <w:r>
              <w:t>Description of the project category.</w:t>
            </w:r>
          </w:p>
        </w:tc>
      </w:tr>
      <w:tr>
        <w:tc>
          <w:tcPr>
            <w:tcW w:type="dxa" w:w="2880"/>
          </w:tcPr>
          <w:p>
            <w:r>
              <w:t>issueTypes.&lt;issueTypeId&gt;.scope.project.projectCategory.self</w:t>
            </w:r>
          </w:p>
        </w:tc>
        <w:tc>
          <w:tcPr>
            <w:tcW w:type="dxa" w:w="2880"/>
          </w:tcPr>
          <w:p>
            <w:r>
              <w:t>string</w:t>
            </w:r>
          </w:p>
        </w:tc>
        <w:tc>
          <w:tcPr>
            <w:tcW w:type="dxa" w:w="2880"/>
          </w:tcPr>
          <w:p>
            <w:r>
              <w:t>URL of the project category.</w:t>
            </w:r>
          </w:p>
        </w:tc>
      </w:tr>
      <w:tr>
        <w:tc>
          <w:tcPr>
            <w:tcW w:type="dxa" w:w="2880"/>
          </w:tcPr>
          <w:p>
            <w:r>
              <w:t>issueTypes.&lt;issueTypeId&gt;.scope.project.projectTypeKey</w:t>
            </w:r>
          </w:p>
        </w:tc>
        <w:tc>
          <w:tcPr>
            <w:tcW w:type="dxa" w:w="2880"/>
          </w:tcPr>
          <w:p>
            <w:r>
              <w:t>string</w:t>
            </w:r>
          </w:p>
        </w:tc>
        <w:tc>
          <w:tcPr>
            <w:tcW w:type="dxa" w:w="2880"/>
          </w:tcPr>
          <w:p>
            <w:r>
              <w:t>Project type. Allowed values: software, service_desk, business.</w:t>
            </w:r>
          </w:p>
        </w:tc>
      </w:tr>
      <w:tr>
        <w:tc>
          <w:tcPr>
            <w:tcW w:type="dxa" w:w="2880"/>
          </w:tcPr>
          <w:p>
            <w:r>
              <w:t>issueTypes.&lt;issueTypeId&gt;.scope.project.self</w:t>
            </w:r>
          </w:p>
        </w:tc>
        <w:tc>
          <w:tcPr>
            <w:tcW w:type="dxa" w:w="2880"/>
          </w:tcPr>
          <w:p>
            <w:r>
              <w:t>string</w:t>
            </w:r>
          </w:p>
        </w:tc>
        <w:tc>
          <w:tcPr>
            <w:tcW w:type="dxa" w:w="2880"/>
          </w:tcPr>
          <w:p>
            <w:r>
              <w:t>URL of the project details.</w:t>
            </w:r>
          </w:p>
        </w:tc>
      </w:tr>
      <w:tr>
        <w:tc>
          <w:tcPr>
            <w:tcW w:type="dxa" w:w="2880"/>
          </w:tcPr>
          <w:p>
            <w:r>
              <w:t>issueTypes.&lt;issueTypeId&gt;.scope.project.simplified</w:t>
            </w:r>
          </w:p>
        </w:tc>
        <w:tc>
          <w:tcPr>
            <w:tcW w:type="dxa" w:w="2880"/>
          </w:tcPr>
          <w:p>
            <w:r>
              <w:t>boolean</w:t>
            </w:r>
          </w:p>
        </w:tc>
        <w:tc>
          <w:tcPr>
            <w:tcW w:type="dxa" w:w="2880"/>
          </w:tcPr>
          <w:p>
            <w:r>
              <w:t>Whether the project is simplified.</w:t>
            </w:r>
          </w:p>
        </w:tc>
      </w:tr>
      <w:tr>
        <w:tc>
          <w:tcPr>
            <w:tcW w:type="dxa" w:w="2880"/>
          </w:tcPr>
          <w:p>
            <w:r>
              <w:t>issueTypes.&lt;issueTypeId&gt;.scope.type</w:t>
            </w:r>
          </w:p>
        </w:tc>
        <w:tc>
          <w:tcPr>
            <w:tcW w:type="dxa" w:w="2880"/>
          </w:tcPr>
          <w:p>
            <w:r>
              <w:t>string</w:t>
            </w:r>
          </w:p>
        </w:tc>
        <w:tc>
          <w:tcPr>
            <w:tcW w:type="dxa" w:w="2880"/>
          </w:tcPr>
          <w:p>
            <w:r>
              <w:t>Scope type. Allowed values: PROJECT, TEMPLATE.</w:t>
            </w:r>
          </w:p>
        </w:tc>
      </w:tr>
      <w:tr>
        <w:tc>
          <w:tcPr>
            <w:tcW w:type="dxa" w:w="2880"/>
          </w:tcPr>
          <w:p>
            <w:r>
              <w:t>issueTypes.&lt;issueTypeId&gt;.self</w:t>
            </w:r>
          </w:p>
        </w:tc>
        <w:tc>
          <w:tcPr>
            <w:tcW w:type="dxa" w:w="2880"/>
          </w:tcPr>
          <w:p>
            <w:r>
              <w:t>string</w:t>
            </w:r>
          </w:p>
        </w:tc>
        <w:tc>
          <w:tcPr>
            <w:tcW w:type="dxa" w:w="2880"/>
          </w:tcPr>
          <w:p>
            <w:r>
              <w:t>URL of the issue type details.</w:t>
            </w:r>
          </w:p>
        </w:tc>
      </w:tr>
      <w:tr>
        <w:tc>
          <w:tcPr>
            <w:tcW w:type="dxa" w:w="2880"/>
          </w:tcPr>
          <w:p>
            <w:r>
              <w:t>issueTypes.&lt;issueTypeId&gt;.subtask</w:t>
            </w:r>
          </w:p>
        </w:tc>
        <w:tc>
          <w:tcPr>
            <w:tcW w:type="dxa" w:w="2880"/>
          </w:tcPr>
          <w:p>
            <w:r>
              <w:t>boolean</w:t>
            </w:r>
          </w:p>
        </w:tc>
        <w:tc>
          <w:tcPr>
            <w:tcW w:type="dxa" w:w="2880"/>
          </w:tcPr>
          <w:p>
            <w:r>
              <w:t>Whether the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(applies to drafts only).</w:t>
            </w:r>
          </w:p>
        </w:tc>
      </w:tr>
      <w:tr>
        <w:tc>
          <w:tcPr>
            <w:tcW w:type="dxa" w:w="2880"/>
          </w:tcPr>
          <w:p>
            <w:r>
              <w:t>lastModifiedUser</w:t>
            </w:r>
          </w:p>
        </w:tc>
        <w:tc>
          <w:tcPr>
            <w:tcW w:type="dxa" w:w="2880"/>
          </w:tcPr>
          <w:p>
            <w:r>
              <w:t>object</w:t>
            </w:r>
          </w:p>
        </w:tc>
        <w:tc>
          <w:tcPr>
            <w:tcW w:type="dxa" w:w="2880"/>
          </w:tcPr>
          <w:p>
            <w:r>
              <w:t>User who last modified the draft.</w:t>
            </w:r>
          </w:p>
        </w:tc>
      </w:tr>
      <w:tr>
        <w:tc>
          <w:tcPr>
            <w:tcW w:type="dxa" w:w="2880"/>
          </w:tcPr>
          <w:p>
            <w:r>
              <w:t>lastModifiedUser.accountId</w:t>
            </w:r>
          </w:p>
        </w:tc>
        <w:tc>
          <w:tcPr>
            <w:tcW w:type="dxa" w:w="2880"/>
          </w:tcPr>
          <w:p>
            <w:r>
              <w:t>string</w:t>
            </w:r>
          </w:p>
        </w:tc>
        <w:tc>
          <w:tcPr>
            <w:tcW w:type="dxa" w:w="2880"/>
          </w:tcPr>
          <w:p>
            <w:r>
              <w:t>Account ID of the user.</w:t>
            </w:r>
          </w:p>
        </w:tc>
      </w:tr>
      <w:tr>
        <w:tc>
          <w:tcPr>
            <w:tcW w:type="dxa" w:w="2880"/>
          </w:tcPr>
          <w:p>
            <w:r>
              <w:t>lastModifiedUser.accountType</w:t>
            </w:r>
          </w:p>
        </w:tc>
        <w:tc>
          <w:tcPr>
            <w:tcW w:type="dxa" w:w="2880"/>
          </w:tcPr>
          <w:p>
            <w:r>
              <w:t>string</w:t>
            </w:r>
          </w:p>
        </w:tc>
        <w:tc>
          <w:tcPr>
            <w:tcW w:type="dxa" w:w="2880"/>
          </w:tcPr>
          <w:p>
            <w:r>
              <w:t>Account type. Allowed values: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Allowed values include: service, agent, unknown.</w:t>
            </w:r>
          </w:p>
        </w:tc>
      </w:tr>
      <w:tr>
        <w:tc>
          <w:tcPr>
            <w:tcW w:type="dxa" w:w="2880"/>
          </w:tcPr>
          <w:p>
            <w:r>
              <w:t>lastModifiedUser.applicationRoles</w:t>
            </w:r>
          </w:p>
        </w:tc>
        <w:tc>
          <w:tcPr>
            <w:tcW w:type="dxa" w:w="2880"/>
          </w:tcPr>
          <w:p>
            <w:r>
              <w:t>object</w:t>
            </w:r>
          </w:p>
        </w:tc>
        <w:tc>
          <w:tcPr>
            <w:tcW w:type="dxa" w:w="2880"/>
          </w:tcPr>
          <w:p>
            <w:r>
              <w:t>Application roles container.</w:t>
            </w:r>
          </w:p>
        </w:tc>
      </w:tr>
      <w:tr>
        <w:tc>
          <w:tcPr>
            <w:tcW w:type="dxa" w:w="2880"/>
          </w:tcPr>
          <w:p>
            <w:r>
              <w:t>lastModifiedUser.avatarUrls.16x16</w:t>
            </w:r>
          </w:p>
        </w:tc>
        <w:tc>
          <w:tcPr>
            <w:tcW w:type="dxa" w:w="2880"/>
          </w:tcPr>
          <w:p>
            <w:r>
              <w:t>string</w:t>
            </w:r>
          </w:p>
        </w:tc>
        <w:tc>
          <w:tcPr>
            <w:tcW w:type="dxa" w:w="2880"/>
          </w:tcPr>
          <w:p>
            <w:r>
              <w:t>16x16 avatar URL.</w:t>
            </w:r>
          </w:p>
        </w:tc>
      </w:tr>
      <w:tr>
        <w:tc>
          <w:tcPr>
            <w:tcW w:type="dxa" w:w="2880"/>
          </w:tcPr>
          <w:p>
            <w:r>
              <w:t>lastModifiedUser.avatarUrls.24x24</w:t>
            </w:r>
          </w:p>
        </w:tc>
        <w:tc>
          <w:tcPr>
            <w:tcW w:type="dxa" w:w="2880"/>
          </w:tcPr>
          <w:p>
            <w:r>
              <w:t>string</w:t>
            </w:r>
          </w:p>
        </w:tc>
        <w:tc>
          <w:tcPr>
            <w:tcW w:type="dxa" w:w="2880"/>
          </w:tcPr>
          <w:p>
            <w:r>
              <w:t>24x24 avatar URL.</w:t>
            </w:r>
          </w:p>
        </w:tc>
      </w:tr>
      <w:tr>
        <w:tc>
          <w:tcPr>
            <w:tcW w:type="dxa" w:w="2880"/>
          </w:tcPr>
          <w:p>
            <w:r>
              <w:t>lastModifiedUser.avatarUrls.32x32</w:t>
            </w:r>
          </w:p>
        </w:tc>
        <w:tc>
          <w:tcPr>
            <w:tcW w:type="dxa" w:w="2880"/>
          </w:tcPr>
          <w:p>
            <w:r>
              <w:t>string</w:t>
            </w:r>
          </w:p>
        </w:tc>
        <w:tc>
          <w:tcPr>
            <w:tcW w:type="dxa" w:w="2880"/>
          </w:tcPr>
          <w:p>
            <w:r>
              <w:t>32x32 avatar URL.</w:t>
            </w:r>
          </w:p>
        </w:tc>
      </w:tr>
      <w:tr>
        <w:tc>
          <w:tcPr>
            <w:tcW w:type="dxa" w:w="2880"/>
          </w:tcPr>
          <w:p>
            <w:r>
              <w:t>lastModifiedUser.avatarUrls.48x48</w:t>
            </w:r>
          </w:p>
        </w:tc>
        <w:tc>
          <w:tcPr>
            <w:tcW w:type="dxa" w:w="2880"/>
          </w:tcPr>
          <w:p>
            <w:r>
              <w:t>string</w:t>
            </w:r>
          </w:p>
        </w:tc>
        <w:tc>
          <w:tcPr>
            <w:tcW w:type="dxa" w:w="2880"/>
          </w:tcPr>
          <w:p>
            <w:r>
              <w:t>48x48 avatar URL.</w:t>
            </w:r>
          </w:p>
        </w:tc>
      </w:tr>
      <w:tr>
        <w:tc>
          <w:tcPr>
            <w:tcW w:type="dxa" w:w="2880"/>
          </w:tcPr>
          <w:p>
            <w:r>
              <w:t>lastModifiedUser.displayName</w:t>
            </w:r>
          </w:p>
        </w:tc>
        <w:tc>
          <w:tcPr>
            <w:tcW w:type="dxa" w:w="2880"/>
          </w:tcPr>
          <w:p>
            <w:r>
              <w:t>string</w:t>
            </w:r>
          </w:p>
        </w:tc>
        <w:tc>
          <w:tcPr>
            <w:tcW w:type="dxa" w:w="2880"/>
          </w:tcPr>
          <w:p>
            <w:r>
              <w:t>Display name of the user.</w:t>
            </w:r>
          </w:p>
        </w:tc>
      </w:tr>
      <w:tr>
        <w:tc>
          <w:tcPr>
            <w:tcW w:type="dxa" w:w="2880"/>
          </w:tcPr>
          <w:p>
            <w:r>
              <w:t>lastModifiedUser.emailAddress</w:t>
            </w:r>
          </w:p>
        </w:tc>
        <w:tc>
          <w:tcPr>
            <w:tcW w:type="dxa" w:w="2880"/>
          </w:tcPr>
          <w:p>
            <w:r>
              <w:t>string | null</w:t>
            </w:r>
          </w:p>
        </w:tc>
        <w:tc>
          <w:tcPr>
            <w:tcW w:type="dxa" w:w="2880"/>
          </w:tcPr>
          <w:p>
            <w:r>
              <w:t>Email address (may be null depending on privacy settings).</w:t>
            </w:r>
          </w:p>
        </w:tc>
      </w:tr>
      <w:tr>
        <w:tc>
          <w:tcPr>
            <w:tcW w:type="dxa" w:w="2880"/>
          </w:tcPr>
          <w:p>
            <w:r>
              <w:t>lastModifiedUser.expand</w:t>
            </w:r>
          </w:p>
        </w:tc>
        <w:tc>
          <w:tcPr>
            <w:tcW w:type="dxa" w:w="2880"/>
          </w:tcPr>
          <w:p>
            <w:r>
              <w:t>string</w:t>
            </w:r>
          </w:p>
        </w:tc>
        <w:tc>
          <w:tcPr>
            <w:tcW w:type="dxa" w:w="2880"/>
          </w:tcPr>
          <w:p>
            <w:r>
              <w:t>Expand options returned.</w:t>
            </w:r>
          </w:p>
        </w:tc>
      </w:tr>
      <w:tr>
        <w:tc>
          <w:tcPr>
            <w:tcW w:type="dxa" w:w="2880"/>
          </w:tcPr>
          <w:p>
            <w:r>
              <w:t>lastModifiedUser.groups</w:t>
            </w:r>
          </w:p>
        </w:tc>
        <w:tc>
          <w:tcPr>
            <w:tcW w:type="dxa" w:w="2880"/>
          </w:tcPr>
          <w:p>
            <w:r>
              <w:t>object</w:t>
            </w:r>
          </w:p>
        </w:tc>
        <w:tc>
          <w:tcPr>
            <w:tcW w:type="dxa" w:w="2880"/>
          </w:tcPr>
          <w:p>
            <w:r>
              <w:t>Groups container.</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w:t>
            </w:r>
          </w:p>
        </w:tc>
      </w:tr>
      <w:tr>
        <w:tc>
          <w:tcPr>
            <w:tcW w:type="dxa" w:w="2880"/>
          </w:tcPr>
          <w:p>
            <w:r>
              <w:t>lastModifiedUser.locale</w:t>
            </w:r>
          </w:p>
        </w:tc>
        <w:tc>
          <w:tcPr>
            <w:tcW w:type="dxa" w:w="2880"/>
          </w:tcPr>
          <w:p>
            <w:r>
              <w:t>string | null</w:t>
            </w:r>
          </w:p>
        </w:tc>
        <w:tc>
          <w:tcPr>
            <w:tcW w:type="dxa" w:w="2880"/>
          </w:tcPr>
          <w:p>
            <w:r>
              <w:t>Locale (may be null depending on privacy settings).</w:t>
            </w:r>
          </w:p>
        </w:tc>
      </w:tr>
      <w:tr>
        <w:tc>
          <w:tcPr>
            <w:tcW w:type="dxa" w:w="2880"/>
          </w:tcPr>
          <w:p>
            <w:r>
              <w:t>lastModifiedUser.name</w:t>
            </w:r>
          </w:p>
        </w:tc>
        <w:tc>
          <w:tcPr>
            <w:tcW w:type="dxa" w:w="2880"/>
          </w:tcPr>
          <w:p>
            <w:r>
              <w:t>string</w:t>
            </w:r>
          </w:p>
        </w:tc>
        <w:tc>
          <w:tcPr>
            <w:tcW w:type="dxa" w:w="2880"/>
          </w:tcPr>
          <w:p>
            <w:r>
              <w:t>Deprecated.</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User time zone (or instance default if hidden/unset).</w:t>
            </w:r>
          </w:p>
        </w:tc>
      </w:tr>
      <w:tr>
        <w:tc>
          <w:tcPr>
            <w:tcW w:type="dxa" w:w="2880"/>
          </w:tcPr>
          <w:p>
            <w:r>
              <w:t>name</w:t>
            </w:r>
          </w:p>
        </w:tc>
        <w:tc>
          <w:tcPr>
            <w:tcW w:type="dxa" w:w="2880"/>
          </w:tcPr>
          <w:p>
            <w:r>
              <w:t>string</w:t>
            </w:r>
          </w:p>
        </w:tc>
        <w:tc>
          <w:tcPr>
            <w:tcW w:type="dxa" w:w="2880"/>
          </w:tcPr>
          <w:p>
            <w:r>
              <w:t>Name of the workflow scheme (must be unique; max length 255).</w:t>
            </w:r>
          </w:p>
        </w:tc>
      </w:tr>
      <w:tr>
        <w:tc>
          <w:tcPr>
            <w:tcW w:type="dxa" w:w="2880"/>
          </w:tcPr>
          <w:p>
            <w:r>
              <w:t>originalDefaultWorkflow</w:t>
            </w:r>
          </w:p>
        </w:tc>
        <w:tc>
          <w:tcPr>
            <w:tcW w:type="dxa" w:w="2880"/>
          </w:tcPr>
          <w:p>
            <w:r>
              <w:t>string</w:t>
            </w:r>
          </w:p>
        </w:tc>
        <w:tc>
          <w:tcPr>
            <w:tcW w:type="dxa" w:w="2880"/>
          </w:tcPr>
          <w:p>
            <w:r>
              <w:t>For drafts: name of the default workflow for the original workflow scheme.</w:t>
            </w:r>
          </w:p>
        </w:tc>
      </w:tr>
      <w:tr>
        <w:tc>
          <w:tcPr>
            <w:tcW w:type="dxa" w:w="2880"/>
          </w:tcPr>
          <w:p>
            <w:r>
              <w:t>originalIssueTypeMappings</w:t>
            </w:r>
          </w:p>
        </w:tc>
        <w:tc>
          <w:tcPr>
            <w:tcW w:type="dxa" w:w="2880"/>
          </w:tcPr>
          <w:p>
            <w:r>
              <w:t>object</w:t>
            </w:r>
          </w:p>
        </w:tc>
        <w:tc>
          <w:tcPr>
            <w:tcW w:type="dxa" w:w="2880"/>
          </w:tcPr>
          <w:p>
            <w:r>
              <w:t>For drafts: original issue type mappings.</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to create/update a draft when updating an active workflow scheme.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'https://api.atlassian.com/ex/jira/{{jiraCloudId}}/rest/api/3/workflowscheme/10010/draft/default' \</w:t>
        <w:br/>
        <w:t xml:space="preserve"> --header 'Accept: application/json' \</w:t>
        <w:br/>
        <w:t xml:space="preserve"> --header 'Content-Type: application/json' \</w:t>
        <w:br/>
        <w:t xml:space="preserve"> --data '{</w:t>
        <w:br/>
        <w:t xml:space="preserve"> "updateDraftIfNeeded": false,</w:t>
        <w:br/>
        <w:t xml:space="preserve"> "workflow": "jira"</w:t>
        <w:br/>
        <w:t xml:space="preserve">  }'</w:t>
      </w:r>
    </w:p>
    <w:p>
      <w:pPr>
        <w:pStyle w:val="Heading3"/>
      </w:pPr>
      <w:r>
        <w:t>Example Usage</w:t>
      </w:r>
    </w:p>
    <w:p>
      <w:pPr>
        <w:pStyle w:val="Heading3"/>
      </w:pPr>
      <w:r>
        <w:t>Example 1: Set the draft default workflow (no draft creation)</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'https://api.atlassian.com/ex/jira/{{jiraCloudId}}/rest/api/3/workflowscheme/10010/draft/default' \</w:t>
        <w:br/>
        <w:t xml:space="preserve"> --header 'Accept: application/json' \</w:t>
        <w:br/>
        <w:t xml:space="preserve"> --header 'Content-Type: application/json' \</w:t>
        <w:br/>
        <w:t xml:space="preserve"> --data '{</w:t>
        <w:br/>
        <w:t xml:space="preserve"> "workflow": "jira"</w:t>
        <w:br/>
        <w:t xml:space="preserve">  }'</w:t>
      </w:r>
    </w:p>
    <w:p>
      <w:pPr>
        <w:pStyle w:val="Heading3"/>
      </w:pPr>
      <w:r>
        <w:t>Example 2: Create or update a draft if needed when scheme is active</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'https://api.atlassian.com/ex/jira/{{jiraCloudId}}/rest/api/3/workflowscheme/10010/draft/default' \</w:t>
        <w:br/>
        <w:t xml:space="preserve"> --header 'Accept: application/json' \</w:t>
        <w:br/>
        <w:t xml:space="preserve"> --header 'Content-Type: application/json' \</w:t>
        <w:br/>
        <w:t xml:space="preserve"> --data '{</w:t>
        <w:br/>
        <w:t xml:space="preserve"> "updateDraftIfNeeded": true,</w:t>
        <w:br/>
        <w:t xml:space="preserve"> "workflow": "Company Default Workflow"</w:t>
        <w:br/>
        <w:t xml:space="preserve">  }'</w:t>
      </w:r>
    </w:p>
    <w:p>
      <w:pPr>
        <w:pStyle w:val="Heading3"/>
      </w:pPr>
      <w:r>
        <w:t>Behavior</w:t>
      </w:r>
    </w:p>
    <w:p>
      <w:pPr>
        <w:pStyle w:val="ListBullet"/>
      </w:pPr>
      <w:r>
        <w:t>Validates permissions and the workflow scheme draft existence (unless draft creation/update is allowed via updateDraftIfNeeded).</w:t>
      </w:r>
    </w:p>
    <w:p>
      <w:pPr>
        <w:pStyle w:val="ListBullet"/>
      </w:pPr>
      <w:r>
        <w:t>Sets the specified workflow as the draft’s default workflow.</w:t>
      </w:r>
    </w:p>
    <w:p>
      <w:pPr>
        <w:pStyle w:val="ListBullet"/>
      </w:pPr>
      <w:r>
        <w:t>Returns the updated workflow scheme representation.</w:t>
      </w:r>
    </w:p>
    <w:p>
      <w:pPr>
        <w:pStyle w:val="Heading3"/>
      </w:pPr>
      <w:r>
        <w:t>Notes</w:t>
      </w:r>
    </w:p>
    <w:p>
      <w:pPr>
        <w:pStyle w:val="ListBullet"/>
      </w:pPr>
      <w:r>
        <w:t>The default workflow is the workflow that Jira assigns to All Unassigned Issue Types.</w:t>
      </w:r>
    </w:p>
    <w:p>
      <w:pPr>
        <w:pStyle w:val="ListBullet"/>
      </w:pPr>
      <w:r>
        <w:t>updateDraftIfNeeded=false can cause an error when attempting to update an active workflow scheme (as described in the response field updateDraftIfNeeded).</w:t>
      </w:r>
    </w:p>
    <w:p>
      <w:pPr>
        <w:pStyle w:val="Heading3"/>
      </w:pPr>
      <w:r>
        <w:t>Gotchas</w:t>
      </w:r>
    </w:p>
    <w:p>
      <w:pPr>
        <w:pStyle w:val="ListBullet"/>
      </w:pPr>
      <w:r>
        <w:t>A 404 can mean either the workflow scheme does not exist or it exists but does not have a draft.</w:t>
      </w:r>
    </w:p>
    <w:p>
      <w:pPr>
        <w:pStyle w:val="ListBullet"/>
      </w:pPr>
      <w:r>
        <w:t>Setting updateDraftIfNeeded=false may return an error if the workflow scheme is active (used by at least one project).</w:t>
      </w:r>
    </w:p>
    <w:p>
      <w:pPr>
        <w:pStyle w:val="Heading3"/>
      </w:pPr>
      <w:r>
        <w:t>Error Handling</w:t>
      </w:r>
    </w:p>
    <w:p>
      <w:pPr>
        <w:pStyle w:val="ListBullet"/>
      </w:pPr>
      <w:r>
        <w:t>400: Request is invalid.</w:t>
      </w:r>
    </w:p>
    <w:p>
      <w:pPr>
        <w:pStyle w:val="ListBullet"/>
      </w:pPr>
      <w:r>
        <w:t>401: Authentication credentials are incorrect or missing.</w:t>
      </w:r>
    </w:p>
    <w:p>
      <w:pPr>
        <w:pStyle w:val="ListBullet"/>
      </w:pPr>
      <w:r>
        <w:t>403: User lacks required permission (Administer Jira).</w:t>
      </w:r>
    </w:p>
    <w:p>
      <w:pPr>
        <w:pStyle w:val="ListBullet"/>
      </w:pPr>
      <w:r>
        <w:t>404: Workflow scheme not found, or workflow scheme does not have a draft.</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746. [PUT] Update a Workflow Scheme (by ID)</w:t>
      </w:r>
    </w:p>
    <w:p>
      <w:r>
        <w:rPr>
          <w:b/>
        </w:rPr>
        <w:t xml:space="preserve">Endpoint: </w:t>
      </w:r>
      <w:r>
        <w:rPr>
          <w:rFonts w:ascii="Courier New" w:hAnsi="Courier New"/>
          <w:sz w:val="18"/>
        </w:rPr>
        <w:t>/ex/jira/{{jiraCloudId}}/rest/api/3/workflowscheme/{{id}}</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https://api.atlassian.com/ex/jira/{{jiraCloudId}}/rest/api/3/workflowscheme/{{id}}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company-managed project workflow scheme, including its name, default workflow, and issue type mappings. If the workflow scheme is active, Jira will create or update a draft workflow scheme instead when updateDraftIfNeeded is true.</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id path parameter must always be present (integer workflow scheme ID).</w:t>
      </w:r>
    </w:p>
    <w:p>
      <w:pPr>
        <w:pStyle w:val="ListBullet"/>
      </w:pPr>
      <w:r>
        <w:t>Always construct the path as /ex/jira/{{jiraCloudId}}/rest/api/3/workflowscheme/{{id}}, where both path parameters are non-empty.</w:t>
      </w:r>
    </w:p>
    <w:p>
      <w:pPr>
        <w:pStyle w:val="ListBullet"/>
      </w:pPr>
      <w:r>
        <w:t>Do not call the API with missing or empty path parameters (e.g., avoid /ex/jira//rest/... or /workflowscheme/).</w:t>
      </w:r>
    </w:p>
    <w:p>
      <w:pPr>
        <w:pStyle w:val="ListBullet"/>
      </w:pPr>
      <w:r>
        <w:t>When executing the action, ensure to send Path Parameters in the URL, not in the body.</w:t>
      </w:r>
    </w:p>
    <w:p>
      <w:pPr>
        <w:pStyle w:val="ListBullet"/>
      </w:pPr>
      <w:r>
        <w:t>This endpoint uses a request body; send body fields in JSON.</w:t>
      </w:r>
    </w:p>
    <w:p>
      <w:pPr>
        <w:pStyle w:val="Heading3"/>
      </w:pPr>
      <w:r>
        <w:t>Valid Examples</w:t>
      </w:r>
    </w:p>
    <w:p>
      <w:r>
        <w:rPr>
          <w:b/>
          <w:color w:val="666666"/>
          <w:sz w:val="16"/>
        </w:rPr>
        <w:t>[http]</w:t>
      </w:r>
    </w:p>
    <w:p>
      <w:pPr>
        <w:shd w:fill="F2F2F2" w:val="clear"/>
      </w:pPr>
      <w:r>
        <w:rPr>
          <w:rFonts w:ascii="Courier New" w:hAnsi="Courier New"/>
          <w:sz w:val="17"/>
        </w:rPr>
        <w:t>/ex/jira/2f4d3c2b-1a2b-3c4d-8e9f-1234567890ab/rest/api/3/workflowscheme/10301</w:t>
      </w:r>
    </w:p>
    <w:p>
      <w:pPr>
        <w:pStyle w:val="Heading3"/>
      </w:pPr>
      <w:r>
        <w:t>Invalid Examples</w:t>
      </w:r>
    </w:p>
    <w:p>
      <w:r>
        <w:rPr>
          <w:b/>
          <w:color w:val="666666"/>
          <w:sz w:val="16"/>
        </w:rPr>
        <w:t>[http]</w:t>
      </w:r>
    </w:p>
    <w:p>
      <w:pPr>
        <w:shd w:fill="F2F2F2" w:val="clear"/>
      </w:pPr>
      <w:r>
        <w:rPr>
          <w:rFonts w:ascii="Courier New" w:hAnsi="Courier New"/>
          <w:sz w:val="17"/>
        </w:rPr>
        <w:t>/ex/jira//rest/api/3/workflowscheme/10301</w:t>
        <w:br/>
        <w:t>/ex/jira/2f4d3c2b-1a2b-3c4d-8e9f-1234567890ab/rest/api/3/workflowscheme/</w:t>
        <w:br/>
        <w:t>/ex/jira/2f4d3c2b-1a2b-3c4d-8e9f-1234567890ab/rest/api/3/workflowscheme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requests to this base URL. Retrieve via the Get Sites action.</w:t>
            </w:r>
          </w:p>
        </w:tc>
      </w:tr>
      <w:tr>
        <w:tc>
          <w:tcPr>
            <w:tcW w:type="dxa" w:w="2880"/>
          </w:tcPr>
          <w:p>
            <w:r>
              <w:t>id</w:t>
            </w:r>
          </w:p>
        </w:tc>
        <w:tc>
          <w:tcPr>
            <w:tcW w:type="dxa" w:w="2880"/>
          </w:tcPr>
          <w:p>
            <w:r>
              <w:t>integer</w:t>
            </w:r>
          </w:p>
        </w:tc>
        <w:tc>
          <w:tcPr>
            <w:tcW w:type="dxa" w:w="2880"/>
          </w:tcPr>
          <w:p>
            <w:r>
              <w:t>The ID of the workflow scheme. Find it by editing the desired workflow scheme in Jira; it appears in the URL as schemeId (e.g., schemeId=10301).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The scraped documentation states the request body is required, but does not explicitly mark any specific field as required for this update 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 The default workflow has All Unassigned Issue Types assigned to it in Jira.</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The ID of the workflow scheme.</w:t>
            </w:r>
          </w:p>
        </w:tc>
      </w:tr>
      <w:tr>
        <w:tc>
          <w:tcPr>
            <w:tcW w:type="dxa" w:w="2880"/>
          </w:tcPr>
          <w:p>
            <w:r>
              <w:t>issueTypeMappings</w:t>
            </w:r>
          </w:p>
        </w:tc>
        <w:tc>
          <w:tcPr>
            <w:tcW w:type="dxa" w:w="2880"/>
          </w:tcPr>
          <w:p>
            <w:r>
              <w:t>object (map)</w:t>
            </w:r>
          </w:p>
        </w:tc>
        <w:tc>
          <w:tcPr>
            <w:tcW w:type="dxa" w:w="2880"/>
          </w:tcPr>
          <w:p>
            <w:r>
              <w:t>Map of issue type IDs to workflow names. Shape: {[key: string]: string}.</w:t>
            </w:r>
          </w:p>
        </w:tc>
      </w:tr>
      <w:tr>
        <w:tc>
          <w:tcPr>
            <w:tcW w:type="dxa" w:w="2880"/>
          </w:tcPr>
          <w:p>
            <w:r>
              <w:t>issueTypes</w:t>
            </w:r>
          </w:p>
        </w:tc>
        <w:tc>
          <w:tcPr>
            <w:tcW w:type="dxa" w:w="2880"/>
          </w:tcPr>
          <w:p>
            <w:r>
              <w:t>object (map)</w:t>
            </w:r>
          </w:p>
        </w:tc>
        <w:tc>
          <w:tcPr>
            <w:tcW w:type="dxa" w:w="2880"/>
          </w:tcPr>
          <w:p>
            <w:r>
              <w:t>Map of issue type IDs to issue type details. Shape: {[key: string]: { ... }} (see Notes; large object).</w:t>
            </w:r>
          </w:p>
        </w:tc>
      </w:tr>
      <w:tr>
        <w:tc>
          <w:tcPr>
            <w:tcW w:type="dxa" w:w="2880"/>
          </w:tcPr>
          <w:p>
            <w:r>
              <w:t>lastModified</w:t>
            </w:r>
          </w:p>
        </w:tc>
        <w:tc>
          <w:tcPr>
            <w:tcW w:type="dxa" w:w="2880"/>
          </w:tcPr>
          <w:p>
            <w:r>
              <w:t>string</w:t>
            </w:r>
          </w:p>
        </w:tc>
        <w:tc>
          <w:tcPr>
            <w:tcW w:type="dxa" w:w="2880"/>
          </w:tcPr>
          <w:p>
            <w:r>
              <w:t>Date-time when the draft workflow scheme was last modified (applies to drafts only).</w:t>
            </w:r>
          </w:p>
        </w:tc>
      </w:tr>
      <w:tr>
        <w:tc>
          <w:tcPr>
            <w:tcW w:type="dxa" w:w="2880"/>
          </w:tcPr>
          <w:p>
            <w:r>
              <w:t>lastModifiedUser</w:t>
            </w:r>
          </w:p>
        </w:tc>
        <w:tc>
          <w:tcPr>
            <w:tcW w:type="dxa" w:w="2880"/>
          </w:tcPr>
          <w:p>
            <w:r>
              <w:t>object</w:t>
            </w:r>
          </w:p>
        </w:tc>
        <w:tc>
          <w:tcPr>
            <w:tcW w:type="dxa" w:w="2880"/>
          </w:tcPr>
          <w:p>
            <w:r>
              <w:t>User who last modified the draft workflow scheme. Includes fields like accountId, accountType, active, displayName, etc. (large object).</w:t>
            </w:r>
          </w:p>
        </w:tc>
      </w:tr>
      <w:tr>
        <w:tc>
          <w:tcPr>
            <w:tcW w:type="dxa" w:w="2880"/>
          </w:tcPr>
          <w:p>
            <w:r>
              <w:t>name</w:t>
            </w:r>
          </w:p>
        </w:tc>
        <w:tc>
          <w:tcPr>
            <w:tcW w:type="dxa" w:w="2880"/>
          </w:tcPr>
          <w:p>
            <w:r>
              <w:t>string</w:t>
            </w:r>
          </w:p>
        </w:tc>
        <w:tc>
          <w:tcPr>
            <w:tcW w:type="dxa" w:w="2880"/>
          </w:tcPr>
          <w:p>
            <w:r>
              <w:t>Name of the workflow scheme. Must be unique. Max length 255.</w:t>
            </w:r>
          </w:p>
        </w:tc>
      </w:tr>
      <w:tr>
        <w:tc>
          <w:tcPr>
            <w:tcW w:type="dxa" w:w="2880"/>
          </w:tcPr>
          <w:p>
            <w:r>
              <w:t>originalDefaultWorkflow</w:t>
            </w:r>
          </w:p>
        </w:tc>
        <w:tc>
          <w:tcPr>
            <w:tcW w:type="dxa" w:w="2880"/>
          </w:tcPr>
          <w:p>
            <w:r>
              <w:t>string</w:t>
            </w:r>
          </w:p>
        </w:tc>
        <w:tc>
          <w:tcPr>
            <w:tcW w:type="dxa" w:w="2880"/>
          </w:tcPr>
          <w:p>
            <w:r>
              <w:t>For draft workflow schemes: default workflow name for the original workflow scheme.</w:t>
            </w:r>
          </w:p>
        </w:tc>
      </w:tr>
      <w:tr>
        <w:tc>
          <w:tcPr>
            <w:tcW w:type="dxa" w:w="2880"/>
          </w:tcPr>
          <w:p>
            <w:r>
              <w:t>originalIssueTypeMappings</w:t>
            </w:r>
          </w:p>
        </w:tc>
        <w:tc>
          <w:tcPr>
            <w:tcW w:type="dxa" w:w="2880"/>
          </w:tcPr>
          <w:p>
            <w:r>
              <w:t>object (map)</w:t>
            </w:r>
          </w:p>
        </w:tc>
        <w:tc>
          <w:tcPr>
            <w:tcW w:type="dxa" w:w="2880"/>
          </w:tcPr>
          <w:p>
            <w:r>
              <w:t>For draft workflow schemes: original mappings. Shape: {[key: string]: string}.</w:t>
            </w:r>
          </w:p>
        </w:tc>
      </w:tr>
      <w:tr>
        <w:tc>
          <w:tcPr>
            <w:tcW w:type="dxa" w:w="2880"/>
          </w:tcPr>
          <w:p>
            <w:r>
              <w:t>self</w:t>
            </w:r>
          </w:p>
        </w:tc>
        <w:tc>
          <w:tcPr>
            <w:tcW w:type="dxa" w:w="2880"/>
          </w:tcPr>
          <w:p>
            <w:r>
              <w:t>string</w:t>
            </w:r>
          </w:p>
        </w:tc>
        <w:tc>
          <w:tcPr>
            <w:tcW w:type="dxa" w:w="2880"/>
          </w:tcPr>
          <w:p>
            <w:r>
              <w:t>URL of the workflow scheme resource.</w:t>
            </w:r>
          </w:p>
        </w:tc>
      </w:tr>
      <w:tr>
        <w:tc>
          <w:tcPr>
            <w:tcW w:type="dxa" w:w="2880"/>
          </w:tcPr>
          <w:p>
            <w:r>
              <w:t>updateDraftIfNeeded</w:t>
            </w:r>
          </w:p>
        </w:tc>
        <w:tc>
          <w:tcPr>
            <w:tcW w:type="dxa" w:w="2880"/>
          </w:tcPr>
          <w:p>
            <w:r>
              <w:t>boolean</w:t>
            </w:r>
          </w:p>
        </w:tc>
        <w:tc>
          <w:tcPr>
            <w:tcW w:type="dxa" w:w="2880"/>
          </w:tcPr>
          <w:p>
            <w:r>
              <w:t>Whether to create/update a draft when updating an active workflow scheme. Default: false. If false and scheme is active, an error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w:t>
        <w:br/>
        <w:t xml:space="preserve"> "description": "The description of the example workflow scheme.",</w:t>
        <w:br/>
        <w:t xml:space="preserve"> "draft": false,</w:t>
        <w:br/>
        <w:t xml:space="preserve"> "id": 10301,</w:t>
        <w:br/>
        <w:t xml:space="preserve"> "issueTypeMappings": {</w:t>
        <w:br/>
        <w:t xml:space="preserve"> "10000": "scrum workflow"</w:t>
        <w:br/>
        <w:t xml:space="preserve"> },</w:t>
        <w:br/>
        <w:t xml:space="preserve"> "issueTypes":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"displayName": "Pat Doe",</w:t>
        <w:br/>
        <w:t xml:space="preserve"> "self": "https://your-domain.atlassian.net/rest/api/3/user?accountId=5b10ac8d82e05b22cc7d4ef5"</w:t>
        <w:br/>
        <w:t xml:space="preserve"> },</w:t>
        <w:br/>
        <w:t xml:space="preserve"> "name": "Example workflow scheme",</w:t>
        <w:br/>
        <w:t xml:space="preserve"> "originalDefaultWorkflow": "jira",</w:t>
        <w:br/>
        <w:t xml:space="preserve"> "originalIssueTypeMappings": {},</w:t>
        <w:br/>
        <w:t xml:space="preserve"> "self": "https://your-domain.atlassian.net/rest/api/3/workflowscheme/10301",</w:t>
        <w:br/>
        <w:t xml:space="preserve"> "updateDraftIfNeeded":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necessary permission."</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is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Workflow scheme ID.</w:t>
            </w:r>
          </w:p>
        </w:tc>
      </w:tr>
      <w:tr>
        <w:tc>
          <w:tcPr>
            <w:tcW w:type="dxa" w:w="2880"/>
          </w:tcPr>
          <w:p>
            <w:r>
              <w:t>issueTypeMappings</w:t>
            </w:r>
          </w:p>
        </w:tc>
        <w:tc>
          <w:tcPr>
            <w:tcW w:type="dxa" w:w="2880"/>
          </w:tcPr>
          <w:p>
            <w:r>
              <w:t>object (map)</w:t>
            </w:r>
          </w:p>
        </w:tc>
        <w:tc>
          <w:tcPr>
            <w:tcW w:type="dxa" w:w="2880"/>
          </w:tcPr>
          <w:p>
            <w:r>
              <w:t>Mapping of issue type IDs to workflow names.</w:t>
            </w:r>
          </w:p>
        </w:tc>
      </w:tr>
      <w:tr>
        <w:tc>
          <w:tcPr>
            <w:tcW w:type="dxa" w:w="2880"/>
          </w:tcPr>
          <w:p>
            <w:r>
              <w:t>issueTypes</w:t>
            </w:r>
          </w:p>
        </w:tc>
        <w:tc>
          <w:tcPr>
            <w:tcW w:type="dxa" w:w="2880"/>
          </w:tcPr>
          <w:p>
            <w:r>
              <w:t>object (map)</w:t>
            </w:r>
          </w:p>
        </w:tc>
        <w:tc>
          <w:tcPr>
            <w:tcW w:type="dxa" w:w="2880"/>
          </w:tcPr>
          <w:p>
            <w:r>
              <w:t>Mapping of issue type IDs to issue type details.</w:t>
            </w:r>
          </w:p>
        </w:tc>
      </w:tr>
      <w:tr>
        <w:tc>
          <w:tcPr>
            <w:tcW w:type="dxa" w:w="2880"/>
          </w:tcPr>
          <w:p>
            <w:r>
              <w:t>lastModified</w:t>
            </w:r>
          </w:p>
        </w:tc>
        <w:tc>
          <w:tcPr>
            <w:tcW w:type="dxa" w:w="2880"/>
          </w:tcPr>
          <w:p>
            <w:r>
              <w:t>string</w:t>
            </w:r>
          </w:p>
        </w:tc>
        <w:tc>
          <w:tcPr>
            <w:tcW w:type="dxa" w:w="2880"/>
          </w:tcPr>
          <w:p>
            <w:r>
              <w:t>Date-time the draft workflow scheme was last modified (drafts only).</w:t>
            </w:r>
          </w:p>
        </w:tc>
      </w:tr>
      <w:tr>
        <w:tc>
          <w:tcPr>
            <w:tcW w:type="dxa" w:w="2880"/>
          </w:tcPr>
          <w:p>
            <w:r>
              <w:t>lastModifiedUser</w:t>
            </w:r>
          </w:p>
        </w:tc>
        <w:tc>
          <w:tcPr>
            <w:tcW w:type="dxa" w:w="2880"/>
          </w:tcPr>
          <w:p>
            <w:r>
              <w:t>object</w:t>
            </w:r>
          </w:p>
        </w:tc>
        <w:tc>
          <w:tcPr>
            <w:tcW w:type="dxa" w:w="2880"/>
          </w:tcPr>
          <w:p>
            <w:r>
              <w:t>User who last modified the draft workflow scheme.</w:t>
            </w:r>
          </w:p>
        </w:tc>
      </w:tr>
      <w:tr>
        <w:tc>
          <w:tcPr>
            <w:tcW w:type="dxa" w:w="2880"/>
          </w:tcPr>
          <w:p>
            <w:r>
              <w:t>lastModifiedUser.accountId</w:t>
            </w:r>
          </w:p>
        </w:tc>
        <w:tc>
          <w:tcPr>
            <w:tcW w:type="dxa" w:w="2880"/>
          </w:tcPr>
          <w:p>
            <w:r>
              <w:t>string</w:t>
            </w:r>
          </w:p>
        </w:tc>
        <w:tc>
          <w:tcPr>
            <w:tcW w:type="dxa" w:w="2880"/>
          </w:tcPr>
          <w:p>
            <w:r>
              <w:t>Account ID of the user.</w:t>
            </w:r>
          </w:p>
        </w:tc>
      </w:tr>
      <w:tr>
        <w:tc>
          <w:tcPr>
            <w:tcW w:type="dxa" w:w="2880"/>
          </w:tcPr>
          <w:p>
            <w:r>
              <w:t>lastModifiedUser.accountType</w:t>
            </w:r>
          </w:p>
        </w:tc>
        <w:tc>
          <w:tcPr>
            <w:tcW w:type="dxa" w:w="2880"/>
          </w:tcPr>
          <w:p>
            <w:r>
              <w:t>string</w:t>
            </w:r>
          </w:p>
        </w:tc>
        <w:tc>
          <w:tcPr>
            <w:tcW w:type="dxa" w:w="2880"/>
          </w:tcPr>
          <w:p>
            <w:r>
              <w:t>Account type (e.g.,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lastModifiedUser.displayName</w:t>
            </w:r>
          </w:p>
        </w:tc>
        <w:tc>
          <w:tcPr>
            <w:tcW w:type="dxa" w:w="2880"/>
          </w:tcPr>
          <w:p>
            <w:r>
              <w:t>string</w:t>
            </w:r>
          </w:p>
        </w:tc>
        <w:tc>
          <w:tcPr>
            <w:tcW w:type="dxa" w:w="2880"/>
          </w:tcPr>
          <w:p>
            <w:r>
              <w:t>Display name of the user (may vary due to privacy settings).</w:t>
            </w:r>
          </w:p>
        </w:tc>
      </w:tr>
      <w:tr>
        <w:tc>
          <w:tcPr>
            <w:tcW w:type="dxa" w:w="2880"/>
          </w:tcPr>
          <w:p>
            <w:r>
              <w:t>lastModifiedUser.self</w:t>
            </w:r>
          </w:p>
        </w:tc>
        <w:tc>
          <w:tcPr>
            <w:tcW w:type="dxa" w:w="2880"/>
          </w:tcPr>
          <w:p>
            <w:r>
              <w:t>string</w:t>
            </w:r>
          </w:p>
        </w:tc>
        <w:tc>
          <w:tcPr>
            <w:tcW w:type="dxa" w:w="2880"/>
          </w:tcPr>
          <w:p>
            <w:r>
              <w:t>URL of the user resource.</w:t>
            </w:r>
          </w:p>
        </w:tc>
      </w:tr>
      <w:tr>
        <w:tc>
          <w:tcPr>
            <w:tcW w:type="dxa" w:w="2880"/>
          </w:tcPr>
          <w:p>
            <w:r>
              <w:t>name</w:t>
            </w:r>
          </w:p>
        </w:tc>
        <w:tc>
          <w:tcPr>
            <w:tcW w:type="dxa" w:w="2880"/>
          </w:tcPr>
          <w:p>
            <w:r>
              <w:t>string</w:t>
            </w:r>
          </w:p>
        </w:tc>
        <w:tc>
          <w:tcPr>
            <w:tcW w:type="dxa" w:w="2880"/>
          </w:tcPr>
          <w:p>
            <w:r>
              <w:t>Workflow scheme name.</w:t>
            </w:r>
          </w:p>
        </w:tc>
      </w:tr>
      <w:tr>
        <w:tc>
          <w:tcPr>
            <w:tcW w:type="dxa" w:w="2880"/>
          </w:tcPr>
          <w:p>
            <w:r>
              <w:t>originalDefaultWorkflow</w:t>
            </w:r>
          </w:p>
        </w:tc>
        <w:tc>
          <w:tcPr>
            <w:tcW w:type="dxa" w:w="2880"/>
          </w:tcPr>
          <w:p>
            <w:r>
              <w:t>string</w:t>
            </w:r>
          </w:p>
        </w:tc>
        <w:tc>
          <w:tcPr>
            <w:tcW w:type="dxa" w:w="2880"/>
          </w:tcPr>
          <w:p>
            <w:r>
              <w:t>For drafts: original default workflow name.</w:t>
            </w:r>
          </w:p>
        </w:tc>
      </w:tr>
      <w:tr>
        <w:tc>
          <w:tcPr>
            <w:tcW w:type="dxa" w:w="2880"/>
          </w:tcPr>
          <w:p>
            <w:r>
              <w:t>originalIssueTypeMappings</w:t>
            </w:r>
          </w:p>
        </w:tc>
        <w:tc>
          <w:tcPr>
            <w:tcW w:type="dxa" w:w="2880"/>
          </w:tcPr>
          <w:p>
            <w:r>
              <w:t>object (map)</w:t>
            </w:r>
          </w:p>
        </w:tc>
        <w:tc>
          <w:tcPr>
            <w:tcW w:type="dxa" w:w="2880"/>
          </w:tcPr>
          <w:p>
            <w:r>
              <w:t>For drafts: original issue type mappings.</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draft creation/update behavior was enabled for active schemes.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'https://api.atlassian.com/ex/jira/{{jiraCloudId}}/rest/api/3/workflowscheme/10301' \</w:t>
        <w:br/>
        <w:t xml:space="preserve"> --header 'Accept: application/json' \</w:t>
        <w:br/>
        <w:t xml:space="preserve"> --header 'Content-Type: application/json' \</w:t>
        <w:br/>
        <w:t xml:space="preserve"> --data '{</w:t>
        <w:br/>
        <w:t xml:space="preserve"> "defaultWorkflow": "jira",</w:t>
        <w:br/>
        <w:t xml:space="preserve"> "description": "The description of the example workflow scheme.",</w:t>
        <w:br/>
        <w:t xml:space="preserve"> "issueTypeMappings": {</w:t>
        <w:br/>
        <w:t xml:space="preserve"> "10000": "scrum workflow"</w:t>
        <w:br/>
        <w:t xml:space="preserve">    },</w:t>
        <w:br/>
        <w:t xml:space="preserve"> "name": "Example workflow scheme",</w:t>
        <w:br/>
        <w:t xml:space="preserve"> "updateDraftIfNeeded": false</w:t>
        <w:br/>
        <w:t xml:space="preserve">  }'</w:t>
      </w:r>
    </w:p>
    <w:p>
      <w:pPr>
        <w:pStyle w:val="Heading3"/>
      </w:pPr>
      <w:r>
        <w:t>Example Usage</w:t>
      </w:r>
    </w:p>
    <w:p>
      <w:pPr>
        <w:pStyle w:val="Heading3"/>
      </w:pPr>
      <w:r>
        <w:t>Example 1: Update name/description (inactive scheme)</w:t>
      </w:r>
    </w:p>
    <w:p>
      <w:r>
        <w:rPr>
          <w:b/>
          <w:color w:val="666666"/>
          <w:sz w:val="16"/>
        </w:rPr>
        <w:t>[bash]</w:t>
      </w:r>
    </w:p>
    <w:p>
      <w:pPr>
        <w:shd w:fill="F2F2F2" w:val="clear"/>
      </w:pPr>
      <w:r>
        <w:rPr>
          <w:rFonts w:ascii="Courier New" w:hAnsi="Courier New"/>
          <w:sz w:val="17"/>
        </w:rPr>
        <w:t>curl --request PUT \</w:t>
        <w:br/>
        <w:t xml:space="preserve"> 'https://api.atlassian.com/ex/jira/{{jiraCloudId}}/rest/api/3/workflowscheme/10301' \</w:t>
        <w:br/>
        <w:t xml:space="preserve"> --header 'Accept: application/json' \</w:t>
        <w:br/>
        <w:t xml:space="preserve"> --header 'Content-Type: application/json' \</w:t>
        <w:br/>
        <w:t xml:space="preserve"> --data '{</w:t>
        <w:br/>
        <w:t xml:space="preserve"> "name": "Engineering workflow scheme",</w:t>
        <w:br/>
        <w:t xml:space="preserve"> "description": "Workflows for engineering projects."</w:t>
        <w:br/>
        <w:t xml:space="preserve">  }'</w:t>
      </w:r>
    </w:p>
    <w:p>
      <w:pPr>
        <w:pStyle w:val="Heading3"/>
      </w:pPr>
      <w:r>
        <w:t>Example 2: Update issue type mappings</w:t>
      </w:r>
    </w:p>
    <w:p>
      <w:r>
        <w:rPr>
          <w:b/>
          <w:color w:val="666666"/>
          <w:sz w:val="16"/>
        </w:rPr>
        <w:t>[bash]</w:t>
      </w:r>
    </w:p>
    <w:p>
      <w:pPr>
        <w:shd w:fill="F2F2F2" w:val="clear"/>
      </w:pPr>
      <w:r>
        <w:rPr>
          <w:rFonts w:ascii="Courier New" w:hAnsi="Courier New"/>
          <w:sz w:val="17"/>
        </w:rPr>
        <w:t>curl --request PUT \</w:t>
        <w:br/>
        <w:t xml:space="preserve"> 'https://api.atlassian.com/ex/jira/{{jiraCloudId}}/rest/api/3/workflowscheme/10301' \</w:t>
        <w:br/>
        <w:t xml:space="preserve"> --header 'Accept: application/json' \</w:t>
        <w:br/>
        <w:t xml:space="preserve"> --header 'Content-Type: application/json' \</w:t>
        <w:br/>
        <w:t xml:space="preserve"> --data '{</w:t>
        <w:br/>
        <w:t xml:space="preserve"> "issueTypeMappings": {</w:t>
        <w:br/>
        <w:t xml:space="preserve"> "10000": "scrum workflow",</w:t>
        <w:br/>
        <w:t xml:space="preserve"> "10001": "bug workflow"</w:t>
        <w:br/>
        <w:t xml:space="preserve">    }</w:t>
        <w:br/>
        <w:t xml:space="preserve">  }'</w:t>
      </w:r>
    </w:p>
    <w:p>
      <w:pPr>
        <w:pStyle w:val="Heading3"/>
      </w:pPr>
      <w:r>
        <w:t>Example 3: Update an active scheme by creating/updating a draft</w:t>
      </w:r>
    </w:p>
    <w:p>
      <w:r>
        <w:rPr>
          <w:b/>
          <w:color w:val="666666"/>
          <w:sz w:val="16"/>
        </w:rPr>
        <w:t>[bash]</w:t>
      </w:r>
    </w:p>
    <w:p>
      <w:pPr>
        <w:shd w:fill="F2F2F2" w:val="clear"/>
      </w:pPr>
      <w:r>
        <w:rPr>
          <w:rFonts w:ascii="Courier New" w:hAnsi="Courier New"/>
          <w:sz w:val="17"/>
        </w:rPr>
        <w:t>curl --request PUT \</w:t>
        <w:br/>
        <w:t xml:space="preserve"> 'https://api.atlassian.com/ex/jira/{{jiraCloudId}}/rest/api/3/workflowscheme/10301' \</w:t>
        <w:br/>
        <w:t xml:space="preserve"> --header 'Accept: application/json' \</w:t>
        <w:br/>
        <w:t xml:space="preserve"> --header 'Content-Type: application/json' \</w:t>
        <w:br/>
        <w:t xml:space="preserve"> --data '{</w:t>
        <w:br/>
        <w:t xml:space="preserve"> "updateDraftIfNeeded": true,</w:t>
        <w:br/>
        <w:t xml:space="preserve"> "description": "Update active scheme via draft."</w:t>
        <w:br/>
        <w:t xml:space="preserve">  }'</w:t>
      </w:r>
    </w:p>
    <w:p>
      <w:pPr>
        <w:pStyle w:val="Heading3"/>
      </w:pPr>
      <w:r>
        <w:t>Behavior</w:t>
      </w:r>
    </w:p>
    <w:p>
      <w:pPr>
        <w:pStyle w:val="ListBullet"/>
      </w:pPr>
      <w:r>
        <w:t>Updates the workflow scheme fields you provide (name, description, default workflow, mappings, etc.).</w:t>
      </w:r>
    </w:p>
    <w:p>
      <w:pPr>
        <w:pStyle w:val="ListBullet"/>
      </w:pPr>
      <w:r>
        <w:t xml:space="preserve">If the scheme is active: </w:t>
        <w:br/>
        <w:br/>
        <w:t>If updateDraftIfNeeded=true, Jira creates a draft (if none exists) or updates the existing draft.</w:t>
        <w:br/>
        <w:t>If updateDraftIfNeeded=false, Jira returns an error because active schemes cannot be updated directly.</w:t>
      </w:r>
    </w:p>
    <w:p>
      <w:pPr>
        <w:pStyle w:val="ListBullet"/>
      </w:pPr>
      <w:r>
        <w:t>Returns the updated workflow scheme representation.</w:t>
      </w:r>
    </w:p>
    <w:p>
      <w:pPr>
        <w:pStyle w:val="Heading3"/>
      </w:pPr>
      <w:r>
        <w:t>Notes</w:t>
      </w:r>
    </w:p>
    <w:p>
      <w:pPr>
        <w:pStyle w:val="ListBullet"/>
      </w:pPr>
      <w:r>
        <w:t>This is the “Classic update workflow scheme” operation (updateWorkflowScheme).</w:t>
      </w:r>
    </w:p>
    <w:p>
      <w:pPr>
        <w:pStyle w:val="ListBullet"/>
      </w:pPr>
      <w:r>
        <w:t>The request body is required by the operation, but the scraped text does not explicitly label any single field as required for updates.</w:t>
      </w:r>
    </w:p>
    <w:p>
      <w:pPr>
        <w:pStyle w:val="ListBullet"/>
      </w:pPr>
      <w:r>
        <w:t>issueTypes and lastModifiedUser are large nested objects; include them only if you need to set them explicitly.</w:t>
      </w:r>
    </w:p>
    <w:p>
      <w:pPr>
        <w:pStyle w:val="Heading3"/>
      </w:pPr>
      <w:r>
        <w:t>Error Handling</w:t>
      </w:r>
    </w:p>
    <w:p>
      <w:pPr>
        <w:pStyle w:val="ListBullet"/>
      </w:pPr>
      <w:r>
        <w:t>400 Bad Request: Request is invalid (for example, invalid payload or attempting to update an active scheme without draft updates enabled).</w:t>
      </w:r>
    </w:p>
    <w:p>
      <w:pPr>
        <w:pStyle w:val="ListBullet"/>
      </w:pPr>
      <w:r>
        <w:t>401 Unauthorized: Missing/incorrect authentication credentials.</w:t>
      </w:r>
    </w:p>
    <w:p>
      <w:pPr>
        <w:pStyle w:val="ListBullet"/>
      </w:pPr>
      <w:r>
        <w:t>403 Forbidden: Caller lacks the required Administer Jira global permission.</w:t>
      </w:r>
    </w:p>
    <w:p>
      <w:pPr>
        <w:pStyle w:val="ListBullet"/>
      </w:pPr>
      <w:r>
        <w:t>404 Not Found: Workflow scheme ID does not exist.</w:t>
      </w:r>
    </w:p>
    <w:p>
      <w:r>
        <w:t>Provide your jiraCloudId (UUID) and the workflow scheme id you want to update, and I can tailor the final URL and a ready-to-run request body for your specific change.</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747. [GET] Get Workflow Scheme Project Associations (by Project IDs)</w:t>
      </w:r>
    </w:p>
    <w:p>
      <w:r>
        <w:rPr>
          <w:b/>
        </w:rPr>
        <w:t xml:space="preserve">Endpoint: </w:t>
      </w:r>
      <w:r>
        <w:rPr>
          <w:rFonts w:ascii="Courier New" w:hAnsi="Courier New"/>
          <w:sz w:val="18"/>
        </w:rPr>
        <w:t>/ex/jira/{{jiraCloudId}}/rest/api/3/workflowscheme/project</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https://api.atlassian.com/ex/jira/{{jiraCloudId}}/rest/api/3/workflowscheme/project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workflow schemes associated with a list of projects. Each returned workflow scheme includes the requested projects that use it. Team-managed or non-existent projects in the request are ignored (no errors returned). If a project uses the Default Workflow Scheme, no workflow scheme ID is returned because it has no ID.</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w:t>
      </w:r>
    </w:p>
    <w:p>
      <w:pPr>
        <w:pStyle w:val="ListBullet"/>
      </w:pPr>
      <w:r>
        <w:t>Always construct the base path as: /ex/jira/{{jiraCloudId}}/rest/api/3/workflowscheme/project.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projectId query parameter is required and can be provided multiple times, e.g. ?projectId=10000&amp;projectId=10001.</w:t>
      </w:r>
    </w:p>
    <w:p>
      <w:pPr>
        <w:pStyle w:val="Heading3"/>
      </w:pPr>
      <w:r>
        <w:t>Valid Examples</w:t>
      </w:r>
    </w:p>
    <w:p>
      <w:r>
        <w:rPr>
          <w:b/>
          <w:color w:val="666666"/>
          <w:sz w:val="16"/>
        </w:rPr>
        <w:t>[http]</w:t>
      </w:r>
    </w:p>
    <w:p>
      <w:pPr>
        <w:shd w:fill="F2F2F2" w:val="clear"/>
      </w:pPr>
      <w:r>
        <w:rPr>
          <w:rFonts w:ascii="Courier New" w:hAnsi="Courier New"/>
          <w:sz w:val="17"/>
        </w:rPr>
        <w:t>/ex/jira/2b9d1c60-7f8a-4a6b-a1f2-1c3d4e5f6a7b/rest/api/3/workflowscheme/project?projectId=10000</w:t>
        <w:br/>
        <w:t>/ex/jira/2b9d1c60-7f8a-4a6b-a1f2-1c3d4e5f6a7b/rest/api/3/workflowscheme/project?projectId=10000&amp;projectId=10001</w:t>
      </w:r>
    </w:p>
    <w:p>
      <w:pPr>
        <w:pStyle w:val="Heading3"/>
      </w:pPr>
      <w:r>
        <w:t>Invalid Examples</w:t>
      </w:r>
    </w:p>
    <w:p>
      <w:r>
        <w:rPr>
          <w:b/>
          <w:color w:val="666666"/>
          <w:sz w:val="16"/>
        </w:rPr>
        <w:t>[http]</w:t>
      </w:r>
    </w:p>
    <w:p>
      <w:pPr>
        <w:shd w:fill="F2F2F2" w:val="clear"/>
      </w:pPr>
      <w:r>
        <w:rPr>
          <w:rFonts w:ascii="Courier New" w:hAnsi="Courier New"/>
          <w:sz w:val="17"/>
        </w:rPr>
        <w:t>/ex/jira//rest/api/3/workflowscheme/project?projectId=10000</w:t>
        <w:br/>
        <w:t>/ex/jira/2b9d1c60-7f8a-4a6b-a1f2-1c3d4e5f6a7b/rest/api/3/workflowscheme/project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Obtainable from the Get Sites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integer[]</w:t>
            </w:r>
          </w:p>
        </w:tc>
        <w:tc>
          <w:tcPr>
            <w:tcW w:type="dxa" w:w="2880"/>
          </w:tcPr>
          <w:p>
            <w:r>
              <w:t>The ID(s) of projects to return workflow schemes for. Provide multiple by repeating the parameter: projectId=10000&amp;projectId=10001.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w:t>
        <w:br/>
        <w:t xml:space="preserve"> "projectIds": [</w:t>
        <w:br/>
        <w:t xml:space="preserve"> "10000",</w:t>
        <w:br/>
        <w:t xml:space="preserve"> "10001"</w:t>
        <w:br/>
        <w:t xml:space="preserve"> ],</w:t>
        <w:br/>
        <w:t xml:space="preserve"> "workflowScheme": {</w:t>
        <w:br/>
        <w:t xml:space="preserve"> "defaultWorkflow": "Jira Workflow (jira)",</w:t>
        <w:br/>
        <w:t xml:space="preserve"> "description": "Example workflow scheme description",</w:t>
        <w:br/>
        <w:t xml:space="preserve"> "draft": false,</w:t>
        <w:br/>
        <w:t xml:space="preserve"> "id": 12345,</w:t>
        <w:br/>
        <w:t xml:space="preserve"> "issueTypeMappings": {</w:t>
        <w:br/>
        <w:t xml:space="preserve"> "10010": "Software Simplified Workflow for Project ABC",</w:t>
        <w:br/>
        <w:t xml:space="preserve"> "10011": "Bug Workflow"</w:t>
        <w:br/>
        <w:t xml:space="preserve"> },</w:t>
        <w:br/>
        <w:t xml:space="preserve"> "issueTypes":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"https://avatar.example.com/16x16.png",</w:t>
        <w:br/>
        <w:t xml:space="preserve"> "24x24": "https://avatar.example.com/24x24.png",</w:t>
        <w:br/>
        <w:t xml:space="preserve"> "32x32": "https://avatar.example.com/32x32.png",</w:t>
        <w:br/>
        <w:t xml:space="preserve"> "48x48": "https://avatar.example.com/48x48.png"</w:t>
        <w:br/>
        <w:t xml:space="preserve"> },</w:t>
        <w:br/>
        <w:t xml:space="preserve"> "displayName": "Alex Admin",</w:t>
        <w:br/>
        <w:t xml:space="preserve"> "emailAddress": "alex.admin@example.com",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w:t>
        <w:br/>
        <w:t xml:space="preserve"> "locale": "en_US",</w:t>
        <w:br/>
        <w:t xml:space="preserve"> "name": "",</w:t>
        <w:br/>
        <w:t xml:space="preserve"> "self": "https://your-domain.atlassian.net/rest/api/3/user?accountId=5b10ac8d82e05b22cc7d4ef5",</w:t>
        <w:br/>
        <w:t xml:space="preserve"> "timeZone": "UTC"</w:t>
        <w:br/>
        <w:t xml:space="preserve"> },</w:t>
        <w:br/>
        <w:t xml:space="preserve"> "name": "Example Workflow Scheme",</w:t>
        <w:br/>
        <w:t xml:space="preserve"> "originalDefaultWorkflow": "Jira Workflow (jira)",</w:t>
        <w:br/>
        <w:t xml:space="preserve"> "originalIssueTypeMappings": {},</w:t>
        <w:br/>
        <w:t xml:space="preserve"> "self": "https://your-domain.atlassian.net/rest/api/3/workflowscheme/12345",</w:t>
        <w:br/>
        <w:t xml:space="preserve"> "updateDraftIfNeeded": false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array</w:t>
            </w:r>
          </w:p>
        </w:tc>
        <w:tc>
          <w:tcPr>
            <w:tcW w:type="dxa" w:w="2880"/>
          </w:tcPr>
          <w:p>
            <w:r>
              <w:t>List of workflow schemes together with the projects they are associated with.</w:t>
            </w:r>
          </w:p>
        </w:tc>
      </w:tr>
      <w:tr>
        <w:tc>
          <w:tcPr>
            <w:tcW w:type="dxa" w:w="2880"/>
          </w:tcPr>
          <w:p>
            <w:r>
              <w:t>values[].projectIds</w:t>
            </w:r>
          </w:p>
        </w:tc>
        <w:tc>
          <w:tcPr>
            <w:tcW w:type="dxa" w:w="2880"/>
          </w:tcPr>
          <w:p>
            <w:r>
              <w:t>string[]</w:t>
            </w:r>
          </w:p>
        </w:tc>
        <w:tc>
          <w:tcPr>
            <w:tcW w:type="dxa" w:w="2880"/>
          </w:tcPr>
          <w:p>
            <w:r>
              <w:t>List of project IDs that use the workflow scheme.</w:t>
            </w:r>
          </w:p>
        </w:tc>
      </w:tr>
      <w:tr>
        <w:tc>
          <w:tcPr>
            <w:tcW w:type="dxa" w:w="2880"/>
          </w:tcPr>
          <w:p>
            <w:r>
              <w:t>values[].workflowScheme</w:t>
            </w:r>
          </w:p>
        </w:tc>
        <w:tc>
          <w:tcPr>
            <w:tcW w:type="dxa" w:w="2880"/>
          </w:tcPr>
          <w:p>
            <w:r>
              <w:t>object</w:t>
            </w:r>
          </w:p>
        </w:tc>
        <w:tc>
          <w:tcPr>
            <w:tcW w:type="dxa" w:w="2880"/>
          </w:tcPr>
          <w:p>
            <w:r>
              <w:t>The workflow scheme details.</w:t>
            </w:r>
          </w:p>
        </w:tc>
      </w:tr>
      <w:tr>
        <w:tc>
          <w:tcPr>
            <w:tcW w:type="dxa" w:w="2880"/>
          </w:tcPr>
          <w:p>
            <w:r>
              <w:t>values[].workflowScheme.defaultWorkflow</w:t>
            </w:r>
          </w:p>
        </w:tc>
        <w:tc>
          <w:tcPr>
            <w:tcW w:type="dxa" w:w="2880"/>
          </w:tcPr>
          <w:p>
            <w:r>
              <w:t>string</w:t>
            </w:r>
          </w:p>
        </w:tc>
        <w:tc>
          <w:tcPr>
            <w:tcW w:type="dxa" w:w="2880"/>
          </w:tcPr>
          <w:p>
            <w:r>
              <w:t>Name of the default workflow for the workflow scheme (applies to All Unassigned Issue Types). If not specified on create, defaults to Jira Workflow (jira).</w:t>
            </w:r>
          </w:p>
        </w:tc>
      </w:tr>
      <w:tr>
        <w:tc>
          <w:tcPr>
            <w:tcW w:type="dxa" w:w="2880"/>
          </w:tcPr>
          <w:p>
            <w:r>
              <w:t>values[].workflowScheme.description</w:t>
            </w:r>
          </w:p>
        </w:tc>
        <w:tc>
          <w:tcPr>
            <w:tcW w:type="dxa" w:w="2880"/>
          </w:tcPr>
          <w:p>
            <w:r>
              <w:t>string</w:t>
            </w:r>
          </w:p>
        </w:tc>
        <w:tc>
          <w:tcPr>
            <w:tcW w:type="dxa" w:w="2880"/>
          </w:tcPr>
          <w:p>
            <w:r>
              <w:t>Description of the workflow scheme.</w:t>
            </w:r>
          </w:p>
        </w:tc>
      </w:tr>
      <w:tr>
        <w:tc>
          <w:tcPr>
            <w:tcW w:type="dxa" w:w="2880"/>
          </w:tcPr>
          <w:p>
            <w:r>
              <w:t>values[].workflowScheme.draft</w:t>
            </w:r>
          </w:p>
        </w:tc>
        <w:tc>
          <w:tcPr>
            <w:tcW w:type="dxa" w:w="2880"/>
          </w:tcPr>
          <w:p>
            <w:r>
              <w:t>boolean</w:t>
            </w:r>
          </w:p>
        </w:tc>
        <w:tc>
          <w:tcPr>
            <w:tcW w:type="dxa" w:w="2880"/>
          </w:tcPr>
          <w:p>
            <w:r>
              <w:t>Whether the workflow scheme is a draft.</w:t>
            </w:r>
          </w:p>
        </w:tc>
      </w:tr>
      <w:tr>
        <w:tc>
          <w:tcPr>
            <w:tcW w:type="dxa" w:w="2880"/>
          </w:tcPr>
          <w:p>
            <w:r>
              <w:t>values[].workflowScheme.id</w:t>
            </w:r>
          </w:p>
        </w:tc>
        <w:tc>
          <w:tcPr>
            <w:tcW w:type="dxa" w:w="2880"/>
          </w:tcPr>
          <w:p>
            <w:r>
              <w:t>integer</w:t>
            </w:r>
          </w:p>
        </w:tc>
        <w:tc>
          <w:tcPr>
            <w:tcW w:type="dxa" w:w="2880"/>
          </w:tcPr>
          <w:p>
            <w:r>
              <w:t>ID of the workflow scheme. May be absent for the Default Workflow Scheme.</w:t>
            </w:r>
          </w:p>
        </w:tc>
      </w:tr>
      <w:tr>
        <w:tc>
          <w:tcPr>
            <w:tcW w:type="dxa" w:w="2880"/>
          </w:tcPr>
          <w:p>
            <w:r>
              <w:t>values[].workflowScheme.issueTypeMappings</w:t>
            </w:r>
          </w:p>
        </w:tc>
        <w:tc>
          <w:tcPr>
            <w:tcW w:type="dxa" w:w="2880"/>
          </w:tcPr>
          <w:p>
            <w:r>
              <w:t>object</w:t>
            </w:r>
          </w:p>
        </w:tc>
        <w:tc>
          <w:tcPr>
            <w:tcW w:type="dxa" w:w="2880"/>
          </w:tcPr>
          <w:p>
            <w:r>
              <w:t>Map of issue type ID → workflow name. An issue type can only map to one workflow in a scheme.</w:t>
            </w:r>
          </w:p>
        </w:tc>
      </w:tr>
      <w:tr>
        <w:tc>
          <w:tcPr>
            <w:tcW w:type="dxa" w:w="2880"/>
          </w:tcPr>
          <w:p>
            <w:r>
              <w:t>values[].workflowScheme.issueTypes</w:t>
            </w:r>
          </w:p>
        </w:tc>
        <w:tc>
          <w:tcPr>
            <w:tcW w:type="dxa" w:w="2880"/>
          </w:tcPr>
          <w:p>
            <w:r>
              <w:t>object</w:t>
            </w:r>
          </w:p>
        </w:tc>
        <w:tc>
          <w:tcPr>
            <w:tcW w:type="dxa" w:w="2880"/>
          </w:tcPr>
          <w:p>
            <w:r>
              <w:t>Issue types available in Jira (structure not further specified in scraped content).</w:t>
            </w:r>
          </w:p>
        </w:tc>
      </w:tr>
      <w:tr>
        <w:tc>
          <w:tcPr>
            <w:tcW w:type="dxa" w:w="2880"/>
          </w:tcPr>
          <w:p>
            <w:r>
              <w:t>values[].workflowScheme.lastModified</w:t>
            </w:r>
          </w:p>
        </w:tc>
        <w:tc>
          <w:tcPr>
            <w:tcW w:type="dxa" w:w="2880"/>
          </w:tcPr>
          <w:p>
            <w:r>
              <w:t>string</w:t>
            </w:r>
          </w:p>
        </w:tc>
        <w:tc>
          <w:tcPr>
            <w:tcW w:type="dxa" w:w="2880"/>
          </w:tcPr>
          <w:p>
            <w:r>
              <w:t>Date-time when the draft workflow scheme was last modified (issue type-project mappings changes only). Not applicable to non-draft workflows.</w:t>
            </w:r>
          </w:p>
        </w:tc>
      </w:tr>
      <w:tr>
        <w:tc>
          <w:tcPr>
            <w:tcW w:type="dxa" w:w="2880"/>
          </w:tcPr>
          <w:p>
            <w:r>
              <w:t>values[].workflowScheme.lastModifiedUser</w:t>
            </w:r>
          </w:p>
        </w:tc>
        <w:tc>
          <w:tcPr>
            <w:tcW w:type="dxa" w:w="2880"/>
          </w:tcPr>
          <w:p>
            <w:r>
              <w:t>object</w:t>
            </w:r>
          </w:p>
        </w:tc>
        <w:tc>
          <w:tcPr>
            <w:tcW w:type="dxa" w:w="2880"/>
          </w:tcPr>
          <w:p>
            <w:r>
              <w:t>User who last modified the draft workflow scheme.</w:t>
            </w:r>
          </w:p>
        </w:tc>
      </w:tr>
      <w:tr>
        <w:tc>
          <w:tcPr>
            <w:tcW w:type="dxa" w:w="2880"/>
          </w:tcPr>
          <w:p>
            <w:r>
              <w:t>values[].workflowScheme.lastModifiedUser.accountId</w:t>
            </w:r>
          </w:p>
        </w:tc>
        <w:tc>
          <w:tcPr>
            <w:tcW w:type="dxa" w:w="2880"/>
          </w:tcPr>
          <w:p>
            <w:r>
              <w:t>string</w:t>
            </w:r>
          </w:p>
        </w:tc>
        <w:tc>
          <w:tcPr>
            <w:tcW w:type="dxa" w:w="2880"/>
          </w:tcPr>
          <w:p>
            <w:r>
              <w:t>Account ID of the user (max length 128).</w:t>
            </w:r>
          </w:p>
        </w:tc>
      </w:tr>
      <w:tr>
        <w:tc>
          <w:tcPr>
            <w:tcW w:type="dxa" w:w="2880"/>
          </w:tcPr>
          <w:p>
            <w:r>
              <w:t>values[].workflowScheme.lastModifiedUser.accountType</w:t>
            </w:r>
          </w:p>
        </w:tc>
        <w:tc>
          <w:tcPr>
            <w:tcW w:type="dxa" w:w="2880"/>
          </w:tcPr>
          <w:p>
            <w:r>
              <w:t>string</w:t>
            </w:r>
          </w:p>
        </w:tc>
        <w:tc>
          <w:tcPr>
            <w:tcW w:type="dxa" w:w="2880"/>
          </w:tcPr>
          <w:p>
            <w:r>
              <w:t>User account type: atlassian, app, customer, or unknown.</w:t>
            </w:r>
          </w:p>
        </w:tc>
      </w:tr>
      <w:tr>
        <w:tc>
          <w:tcPr>
            <w:tcW w:type="dxa" w:w="2880"/>
          </w:tcPr>
          <w:p>
            <w:r>
              <w:t>values[].workflowScheme.lastModifiedUser.active</w:t>
            </w:r>
          </w:p>
        </w:tc>
        <w:tc>
          <w:tcPr>
            <w:tcW w:type="dxa" w:w="2880"/>
          </w:tcPr>
          <w:p>
            <w:r>
              <w:t>boolean</w:t>
            </w:r>
          </w:p>
        </w:tc>
        <w:tc>
          <w:tcPr>
            <w:tcW w:type="dxa" w:w="2880"/>
          </w:tcPr>
          <w:p>
            <w:r>
              <w:t>Whether the user is active.</w:t>
            </w:r>
          </w:p>
        </w:tc>
      </w:tr>
      <w:tr>
        <w:tc>
          <w:tcPr>
            <w:tcW w:type="dxa" w:w="2880"/>
          </w:tcPr>
          <w:p>
            <w:r>
              <w:t>values[].workflowScheme.lastModifiedUser.appType</w:t>
            </w:r>
          </w:p>
        </w:tc>
        <w:tc>
          <w:tcPr>
            <w:tcW w:type="dxa" w:w="2880"/>
          </w:tcPr>
          <w:p>
            <w:r>
              <w:t>string</w:t>
            </w:r>
          </w:p>
        </w:tc>
        <w:tc>
          <w:tcPr>
            <w:tcW w:type="dxa" w:w="2880"/>
          </w:tcPr>
          <w:p>
            <w:r>
              <w:t>App type when accountType is app: service, agent, or unknown.</w:t>
            </w:r>
          </w:p>
        </w:tc>
      </w:tr>
      <w:tr>
        <w:tc>
          <w:tcPr>
            <w:tcW w:type="dxa" w:w="2880"/>
          </w:tcPr>
          <w:p>
            <w:r>
              <w:t>values[].workflowScheme.lastModifiedUser.applicationRoles</w:t>
            </w:r>
          </w:p>
        </w:tc>
        <w:tc>
          <w:tcPr>
            <w:tcW w:type="dxa" w:w="2880"/>
          </w:tcPr>
          <w:p>
            <w:r>
              <w:t>object</w:t>
            </w:r>
          </w:p>
        </w:tc>
        <w:tc>
          <w:tcPr>
            <w:tcW w:type="dxa" w:w="2880"/>
          </w:tcPr>
          <w:p>
            <w:r>
              <w:t>Application roles container (shape partially specified).</w:t>
            </w:r>
          </w:p>
        </w:tc>
      </w:tr>
      <w:tr>
        <w:tc>
          <w:tcPr>
            <w:tcW w:type="dxa" w:w="2880"/>
          </w:tcPr>
          <w:p>
            <w:r>
              <w:t>values[].workflowScheme.lastModifiedUser.avatarUrls</w:t>
            </w:r>
          </w:p>
        </w:tc>
        <w:tc>
          <w:tcPr>
            <w:tcW w:type="dxa" w:w="2880"/>
          </w:tcPr>
          <w:p>
            <w:r>
              <w:t>object</w:t>
            </w:r>
          </w:p>
        </w:tc>
        <w:tc>
          <w:tcPr>
            <w:tcW w:type="dxa" w:w="2880"/>
          </w:tcPr>
          <w:p>
            <w:r>
              <w:t>Avatar URLs by size.</w:t>
            </w:r>
          </w:p>
        </w:tc>
      </w:tr>
      <w:tr>
        <w:tc>
          <w:tcPr>
            <w:tcW w:type="dxa" w:w="2880"/>
          </w:tcPr>
          <w:p>
            <w:r>
              <w:t>values[].workflowScheme.lastModifiedUser.avatarUrls.16x16</w:t>
            </w:r>
          </w:p>
        </w:tc>
        <w:tc>
          <w:tcPr>
            <w:tcW w:type="dxa" w:w="2880"/>
          </w:tcPr>
          <w:p>
            <w:r>
              <w:t>string</w:t>
            </w:r>
          </w:p>
        </w:tc>
        <w:tc>
          <w:tcPr>
            <w:tcW w:type="dxa" w:w="2880"/>
          </w:tcPr>
          <w:p>
            <w:r>
              <w:t>16×16 avatar URL.</w:t>
            </w:r>
          </w:p>
        </w:tc>
      </w:tr>
      <w:tr>
        <w:tc>
          <w:tcPr>
            <w:tcW w:type="dxa" w:w="2880"/>
          </w:tcPr>
          <w:p>
            <w:r>
              <w:t>values[].workflowScheme.lastModifiedUser.avatarUrls.24x24</w:t>
            </w:r>
          </w:p>
        </w:tc>
        <w:tc>
          <w:tcPr>
            <w:tcW w:type="dxa" w:w="2880"/>
          </w:tcPr>
          <w:p>
            <w:r>
              <w:t>string</w:t>
            </w:r>
          </w:p>
        </w:tc>
        <w:tc>
          <w:tcPr>
            <w:tcW w:type="dxa" w:w="2880"/>
          </w:tcPr>
          <w:p>
            <w:r>
              <w:t>24×24 avatar URL.</w:t>
            </w:r>
          </w:p>
        </w:tc>
      </w:tr>
      <w:tr>
        <w:tc>
          <w:tcPr>
            <w:tcW w:type="dxa" w:w="2880"/>
          </w:tcPr>
          <w:p>
            <w:r>
              <w:t>values[].workflowScheme.lastModifiedUser.avatarUrls.32x32</w:t>
            </w:r>
          </w:p>
        </w:tc>
        <w:tc>
          <w:tcPr>
            <w:tcW w:type="dxa" w:w="2880"/>
          </w:tcPr>
          <w:p>
            <w:r>
              <w:t>string</w:t>
            </w:r>
          </w:p>
        </w:tc>
        <w:tc>
          <w:tcPr>
            <w:tcW w:type="dxa" w:w="2880"/>
          </w:tcPr>
          <w:p>
            <w:r>
              <w:t>32×32 avatar URL.</w:t>
            </w:r>
          </w:p>
        </w:tc>
      </w:tr>
      <w:tr>
        <w:tc>
          <w:tcPr>
            <w:tcW w:type="dxa" w:w="2880"/>
          </w:tcPr>
          <w:p>
            <w:r>
              <w:t>values[].workflowScheme.lastModifiedUser.avatarUrls.48x48</w:t>
            </w:r>
          </w:p>
        </w:tc>
        <w:tc>
          <w:tcPr>
            <w:tcW w:type="dxa" w:w="2880"/>
          </w:tcPr>
          <w:p>
            <w:r>
              <w:t>string</w:t>
            </w:r>
          </w:p>
        </w:tc>
        <w:tc>
          <w:tcPr>
            <w:tcW w:type="dxa" w:w="2880"/>
          </w:tcPr>
          <w:p>
            <w:r>
              <w:t>48×48 avatar URL.</w:t>
            </w:r>
          </w:p>
        </w:tc>
      </w:tr>
      <w:tr>
        <w:tc>
          <w:tcPr>
            <w:tcW w:type="dxa" w:w="2880"/>
          </w:tcPr>
          <w:p>
            <w:r>
              <w:t>values[].workflowScheme.lastModifiedUser.displayName</w:t>
            </w:r>
          </w:p>
        </w:tc>
        <w:tc>
          <w:tcPr>
            <w:tcW w:type="dxa" w:w="2880"/>
          </w:tcPr>
          <w:p>
            <w:r>
              <w:t>string</w:t>
            </w:r>
          </w:p>
        </w:tc>
        <w:tc>
          <w:tcPr>
            <w:tcW w:type="dxa" w:w="2880"/>
          </w:tcPr>
          <w:p>
            <w:r>
              <w:t>Display name (may be affected by privacy settings).</w:t>
            </w:r>
          </w:p>
        </w:tc>
      </w:tr>
      <w:tr>
        <w:tc>
          <w:tcPr>
            <w:tcW w:type="dxa" w:w="2880"/>
          </w:tcPr>
          <w:p>
            <w:r>
              <w:t>values[].workflowScheme.lastModifiedUser.emailAddress</w:t>
            </w:r>
          </w:p>
        </w:tc>
        <w:tc>
          <w:tcPr>
            <w:tcW w:type="dxa" w:w="2880"/>
          </w:tcPr>
          <w:p>
            <w:r>
              <w:t>string</w:t>
            </w:r>
          </w:p>
        </w:tc>
        <w:tc>
          <w:tcPr>
            <w:tcW w:type="dxa" w:w="2880"/>
          </w:tcPr>
          <w:p>
            <w:r>
              <w:t>Email address (may be null depending on privacy settings).</w:t>
            </w:r>
          </w:p>
        </w:tc>
      </w:tr>
      <w:tr>
        <w:tc>
          <w:tcPr>
            <w:tcW w:type="dxa" w:w="2880"/>
          </w:tcPr>
          <w:p>
            <w:r>
              <w:t>values[].workflowScheme.lastModifiedUser.expand</w:t>
            </w:r>
          </w:p>
        </w:tc>
        <w:tc>
          <w:tcPr>
            <w:tcW w:type="dxa" w:w="2880"/>
          </w:tcPr>
          <w:p>
            <w:r>
              <w:t>string</w:t>
            </w:r>
          </w:p>
        </w:tc>
        <w:tc>
          <w:tcPr>
            <w:tcW w:type="dxa" w:w="2880"/>
          </w:tcPr>
          <w:p>
            <w:r>
              <w:t>Expand options returned.</w:t>
            </w:r>
          </w:p>
        </w:tc>
      </w:tr>
      <w:tr>
        <w:tc>
          <w:tcPr>
            <w:tcW w:type="dxa" w:w="2880"/>
          </w:tcPr>
          <w:p>
            <w:r>
              <w:t>values[].workflowScheme.lastModifiedUser.groups</w:t>
            </w:r>
          </w:p>
        </w:tc>
        <w:tc>
          <w:tcPr>
            <w:tcW w:type="dxa" w:w="2880"/>
          </w:tcPr>
          <w:p>
            <w:r>
              <w:t>object</w:t>
            </w:r>
          </w:p>
        </w:tc>
        <w:tc>
          <w:tcPr>
            <w:tcW w:type="dxa" w:w="2880"/>
          </w:tcPr>
          <w:p>
            <w:r>
              <w:t>Groups container (shape partially specified).</w:t>
            </w:r>
          </w:p>
        </w:tc>
      </w:tr>
      <w:tr>
        <w:tc>
          <w:tcPr>
            <w:tcW w:type="dxa" w:w="2880"/>
          </w:tcPr>
          <w:p>
            <w:r>
              <w:t>values[].workflowScheme.lastModifiedUser.guest</w:t>
            </w:r>
          </w:p>
        </w:tc>
        <w:tc>
          <w:tcPr>
            <w:tcW w:type="dxa" w:w="2880"/>
          </w:tcPr>
          <w:p>
            <w:r>
              <w:t>boolean</w:t>
            </w:r>
          </w:p>
        </w:tc>
        <w:tc>
          <w:tcPr>
            <w:tcW w:type="dxa" w:w="2880"/>
          </w:tcPr>
          <w:p>
            <w:r>
              <w:t>Whether the user is a guest.</w:t>
            </w:r>
          </w:p>
        </w:tc>
      </w:tr>
      <w:tr>
        <w:tc>
          <w:tcPr>
            <w:tcW w:type="dxa" w:w="2880"/>
          </w:tcPr>
          <w:p>
            <w:r>
              <w:t>values[].workflowScheme.lastModifiedUser.key</w:t>
            </w:r>
          </w:p>
        </w:tc>
        <w:tc>
          <w:tcPr>
            <w:tcW w:type="dxa" w:w="2880"/>
          </w:tcPr>
          <w:p>
            <w:r>
              <w:t>string</w:t>
            </w:r>
          </w:p>
        </w:tc>
        <w:tc>
          <w:tcPr>
            <w:tcW w:type="dxa" w:w="2880"/>
          </w:tcPr>
          <w:p>
            <w:r>
              <w:t>Deprecated/being removed per Jira notice.</w:t>
            </w:r>
          </w:p>
        </w:tc>
      </w:tr>
      <w:tr>
        <w:tc>
          <w:tcPr>
            <w:tcW w:type="dxa" w:w="2880"/>
          </w:tcPr>
          <w:p>
            <w:r>
              <w:t>values[].workflowScheme.lastModifiedUser.locale</w:t>
            </w:r>
          </w:p>
        </w:tc>
        <w:tc>
          <w:tcPr>
            <w:tcW w:type="dxa" w:w="2880"/>
          </w:tcPr>
          <w:p>
            <w:r>
              <w:t>string</w:t>
            </w:r>
          </w:p>
        </w:tc>
        <w:tc>
          <w:tcPr>
            <w:tcW w:type="dxa" w:w="2880"/>
          </w:tcPr>
          <w:p>
            <w:r>
              <w:t>User locale (may be null depending on privacy settings).</w:t>
            </w:r>
          </w:p>
        </w:tc>
      </w:tr>
      <w:tr>
        <w:tc>
          <w:tcPr>
            <w:tcW w:type="dxa" w:w="2880"/>
          </w:tcPr>
          <w:p>
            <w:r>
              <w:t>values[].workflowScheme.lastModifiedUser.name</w:t>
            </w:r>
          </w:p>
        </w:tc>
        <w:tc>
          <w:tcPr>
            <w:tcW w:type="dxa" w:w="2880"/>
          </w:tcPr>
          <w:p>
            <w:r>
              <w:t>string</w:t>
            </w:r>
          </w:p>
        </w:tc>
        <w:tc>
          <w:tcPr>
            <w:tcW w:type="dxa" w:w="2880"/>
          </w:tcPr>
          <w:p>
            <w:r>
              <w:t>Deprecated/being removed per Jira notice.</w:t>
            </w:r>
          </w:p>
        </w:tc>
      </w:tr>
      <w:tr>
        <w:tc>
          <w:tcPr>
            <w:tcW w:type="dxa" w:w="2880"/>
          </w:tcPr>
          <w:p>
            <w:r>
              <w:t>values[].workflowScheme.lastModifiedUser.self</w:t>
            </w:r>
          </w:p>
        </w:tc>
        <w:tc>
          <w:tcPr>
            <w:tcW w:type="dxa" w:w="2880"/>
          </w:tcPr>
          <w:p>
            <w:r>
              <w:t>string</w:t>
            </w:r>
          </w:p>
        </w:tc>
        <w:tc>
          <w:tcPr>
            <w:tcW w:type="dxa" w:w="2880"/>
          </w:tcPr>
          <w:p>
            <w:r>
              <w:t>URL of the user resource.</w:t>
            </w:r>
          </w:p>
        </w:tc>
      </w:tr>
      <w:tr>
        <w:tc>
          <w:tcPr>
            <w:tcW w:type="dxa" w:w="2880"/>
          </w:tcPr>
          <w:p>
            <w:r>
              <w:t>values[].workflowScheme.lastModifiedUser.timeZone</w:t>
            </w:r>
          </w:p>
        </w:tc>
        <w:tc>
          <w:tcPr>
            <w:tcW w:type="dxa" w:w="2880"/>
          </w:tcPr>
          <w:p>
            <w:r>
              <w:t>string</w:t>
            </w:r>
          </w:p>
        </w:tc>
        <w:tc>
          <w:tcPr>
            <w:tcW w:type="dxa" w:w="2880"/>
          </w:tcPr>
          <w:p>
            <w:r>
              <w:t>User time zone; instance default may be returned in some cases.</w:t>
            </w:r>
          </w:p>
        </w:tc>
      </w:tr>
      <w:tr>
        <w:tc>
          <w:tcPr>
            <w:tcW w:type="dxa" w:w="2880"/>
          </w:tcPr>
          <w:p>
            <w:r>
              <w:t>values[].workflowScheme.name</w:t>
            </w:r>
          </w:p>
        </w:tc>
        <w:tc>
          <w:tcPr>
            <w:tcW w:type="dxa" w:w="2880"/>
          </w:tcPr>
          <w:p>
            <w:r>
              <w:t>string</w:t>
            </w:r>
          </w:p>
        </w:tc>
        <w:tc>
          <w:tcPr>
            <w:tcW w:type="dxa" w:w="2880"/>
          </w:tcPr>
          <w:p>
            <w:r>
              <w:t>Workflow scheme name (must be unique; max length 255).</w:t>
            </w:r>
          </w:p>
        </w:tc>
      </w:tr>
      <w:tr>
        <w:tc>
          <w:tcPr>
            <w:tcW w:type="dxa" w:w="2880"/>
          </w:tcPr>
          <w:p>
            <w:r>
              <w:t>values[].workflowScheme.originalDefaultWorkflow</w:t>
            </w:r>
          </w:p>
        </w:tc>
        <w:tc>
          <w:tcPr>
            <w:tcW w:type="dxa" w:w="2880"/>
          </w:tcPr>
          <w:p>
            <w:r>
              <w:t>string</w:t>
            </w:r>
          </w:p>
        </w:tc>
        <w:tc>
          <w:tcPr>
            <w:tcW w:type="dxa" w:w="2880"/>
          </w:tcPr>
          <w:p>
            <w:r>
              <w:t>For draft schemes, the default workflow name for the original (non-draft) scheme.</w:t>
            </w:r>
          </w:p>
        </w:tc>
      </w:tr>
      <w:tr>
        <w:tc>
          <w:tcPr>
            <w:tcW w:type="dxa" w:w="2880"/>
          </w:tcPr>
          <w:p>
            <w:r>
              <w:t>values[].workflowScheme.originalIssueTypeMappings</w:t>
            </w:r>
          </w:p>
        </w:tc>
        <w:tc>
          <w:tcPr>
            <w:tcW w:type="dxa" w:w="2880"/>
          </w:tcPr>
          <w:p>
            <w:r>
              <w:t>object</w:t>
            </w:r>
          </w:p>
        </w:tc>
        <w:tc>
          <w:tcPr>
            <w:tcW w:type="dxa" w:w="2880"/>
          </w:tcPr>
          <w:p>
            <w:r>
              <w:t>For draft schemes, the original issue type → workflow mappings.</w:t>
            </w:r>
          </w:p>
        </w:tc>
      </w:tr>
      <w:tr>
        <w:tc>
          <w:tcPr>
            <w:tcW w:type="dxa" w:w="2880"/>
          </w:tcPr>
          <w:p>
            <w:r>
              <w:t>values[].workflowScheme.self</w:t>
            </w:r>
          </w:p>
        </w:tc>
        <w:tc>
          <w:tcPr>
            <w:tcW w:type="dxa" w:w="2880"/>
          </w:tcPr>
          <w:p>
            <w:r>
              <w:t>string</w:t>
            </w:r>
          </w:p>
        </w:tc>
        <w:tc>
          <w:tcPr>
            <w:tcW w:type="dxa" w:w="2880"/>
          </w:tcPr>
          <w:p>
            <w:r>
              <w:t>URL of the workflow scheme resource.</w:t>
            </w:r>
          </w:p>
        </w:tc>
      </w:tr>
      <w:tr>
        <w:tc>
          <w:tcPr>
            <w:tcW w:type="dxa" w:w="2880"/>
          </w:tcPr>
          <w:p>
            <w:r>
              <w:t>values[].workflowScheme.updateDraftIfNeeded</w:t>
            </w:r>
          </w:p>
        </w:tc>
        <w:tc>
          <w:tcPr>
            <w:tcW w:type="dxa" w:w="2880"/>
          </w:tcPr>
          <w:p>
            <w:r>
              <w:t>boolean</w:t>
            </w:r>
          </w:p>
        </w:tc>
        <w:tc>
          <w:tcPr>
            <w:tcW w:type="dxa" w:w="2880"/>
          </w:tcPr>
          <w:p>
            <w:r>
              <w:t>Whether to create/update a draft when updating an active workflow scheme. Defaults to 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'https://api.atlassian.com/ex/jira/{{jiraCloudId}}/rest/api/3/workflowscheme/project?projectId=10000&amp;projectId=10001' \</w:t>
        <w:br/>
        <w:t xml:space="preserve"> --header 'Accept: application/json'</w:t>
      </w:r>
    </w:p>
    <w:p>
      <w:pPr>
        <w:pStyle w:val="Heading3"/>
      </w:pPr>
      <w:r>
        <w:t>Example Usage</w:t>
      </w:r>
    </w:p>
    <w:p>
      <w:pPr>
        <w:pStyle w:val="Heading3"/>
      </w:pPr>
      <w:r>
        <w:t>Example 1: Get workflow scheme for a single project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'https://api.atlassian.com/ex/jira/{{jiraCloudId}}/rest/api/3/workflowscheme/project?projectId=10000' \</w:t>
        <w:br/>
        <w:t xml:space="preserve"> --header 'Accept: application/json'</w:t>
      </w:r>
    </w:p>
    <w:p>
      <w:pPr>
        <w:pStyle w:val="Heading3"/>
      </w:pPr>
      <w:r>
        <w:t>Example 2: Get workflow schemes for multiple projects</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'https://api.atlassian.com/ex/jira/{{jiraCloudId}}/rest/api/3/workflowscheme/project?projectId=10000&amp;projectId=10001&amp;projectId=10002' \</w:t>
        <w:br/>
        <w:t xml:space="preserve"> --header 'Accept: application/json'</w:t>
      </w:r>
    </w:p>
    <w:p>
      <w:pPr>
        <w:pStyle w:val="Heading3"/>
      </w:pPr>
      <w:r>
        <w:t>Behavior</w:t>
      </w:r>
    </w:p>
    <w:p>
      <w:pPr>
        <w:pStyle w:val="ListBullet"/>
      </w:pPr>
      <w:r>
        <w:t>Validates the request includes at least one projectId.</w:t>
      </w:r>
    </w:p>
    <w:p>
      <w:pPr>
        <w:pStyle w:val="ListBullet"/>
      </w:pPr>
      <w:r>
        <w:t>Ignores team-managed or non-existent projects from the request without returning errors.</w:t>
      </w:r>
    </w:p>
    <w:p>
      <w:pPr>
        <w:pStyle w:val="ListBullet"/>
      </w:pPr>
      <w:r>
        <w:t>Groups results by workflow scheme and returns, for each scheme, the list of requested projects that use it.</w:t>
      </w:r>
    </w:p>
    <w:p>
      <w:pPr>
        <w:pStyle w:val="ListBullet"/>
      </w:pPr>
      <w:r>
        <w:t>For projects using Default Workflow Scheme, the workflow scheme id is not returned.</w:t>
      </w:r>
    </w:p>
    <w:p>
      <w:pPr>
        <w:pStyle w:val="Heading3"/>
      </w:pPr>
      <w:r>
        <w:t>Notes</w:t>
      </w:r>
    </w:p>
    <w:p>
      <w:pPr>
        <w:pStyle w:val="ListBullet"/>
      </w:pPr>
      <w:r>
        <w:t>The projectId parameter is repeatable to specify multiple project IDs.</w:t>
      </w:r>
    </w:p>
    <w:p>
      <w:pPr>
        <w:pStyle w:val="ListBullet"/>
      </w:pPr>
      <w:r>
        <w:t>Missing workflow scheme id indicates association with Default Workflow Scheme.</w:t>
      </w:r>
    </w:p>
    <w:p>
      <w:pPr>
        <w:pStyle w:val="Heading3"/>
      </w:pPr>
      <w:r>
        <w:t>Error Handling</w:t>
      </w:r>
    </w:p>
    <w:p>
      <w:pPr>
        <w:pStyle w:val="ListBullet"/>
      </w:pPr>
      <w:r>
        <w:t>400 Bad Request: Request is invalid (example response documented as any).</w:t>
      </w:r>
    </w:p>
    <w:p>
      <w:pPr>
        <w:pStyle w:val="ListBullet"/>
      </w:pPr>
      <w:r>
        <w:t>401 Unauthorized: Authentication credentials are incorrect or missing (example response not provided in scraped content).</w:t>
      </w:r>
    </w:p>
    <w:p>
      <w:pPr>
        <w:pStyle w:val="ListBullet"/>
      </w:pPr>
      <w:r>
        <w:t>403 Forbidden: User lacks required permission (example response documented as any).</w:t>
      </w:r>
    </w:p>
    <w:p>
      <w:r>
        <w:t>Provide your jiraCloudId (UUID). If you don’t have it, retrieve it using the Get Sites action.</w:t>
      </w:r>
    </w:p>
    <w:p>
      <w:r>
        <w:br w:type="page"/>
      </w:r>
    </w:p>
    <w:p>
      <w:pPr>
        <w:pStyle w:val="Heading2"/>
      </w:pPr>
      <w:r>
        <w:t>748. [POST] Bulk Get Workflow Schemes (by IDs or Project IDs)</w:t>
      </w:r>
    </w:p>
    <w:p>
      <w:r>
        <w:rPr>
          <w:b/>
        </w:rPr>
        <w:t xml:space="preserve">Endpoint: </w:t>
      </w:r>
      <w:r>
        <w:rPr>
          <w:rFonts w:ascii="Courier New" w:hAnsi="Courier New"/>
          <w:sz w:val="18"/>
        </w:rPr>
        <w:t>/ex/jira/{{jiraCloudId}}/rest/api/3/workflowscheme/read</w:t>
      </w:r>
    </w:p>
    <w:p>
      <w:pPr>
        <w:pStyle w:val="Heading3"/>
      </w:pPr>
      <w:r>
        <w:t>Prerequisites</w:t>
      </w:r>
    </w:p>
    <w:p>
      <w:pPr>
        <w:pStyle w:val="ListBullet"/>
      </w:pPr>
      <w:r>
        <w:t>Caller must have Administer Jira global permission to access all workflow schemes (including project-scoped).</w:t>
      </w:r>
    </w:p>
    <w:p>
      <w:pPr>
        <w:pStyle w:val="ListBullet"/>
      </w:pPr>
      <w:r>
        <w:t>Caller must have Administer projects project permission to access project-scoped workflow schemes.</w:t>
      </w:r>
    </w:p>
    <w:p>
      <w:pPr>
        <w:pStyle w:val="Heading3"/>
      </w:pPr>
      <w:r>
        <w:t>Method</w:t>
      </w:r>
    </w:p>
    <w:p>
      <w:r>
        <w:t>POST</w:t>
      </w:r>
    </w:p>
    <w:p>
      <w:pPr>
        <w:pStyle w:val="Heading3"/>
      </w:pPr>
      <w:r>
        <w:t>URL</w:t>
      </w:r>
    </w:p>
    <w:p>
      <w:r>
        <w:t>https://api.atlassian.com/ex/jira/{{jiraCloudId}}/rest/api/3/workflowscheme/read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workflow schemes by providing workflow scheme IDs and/or project IDs.</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you must obtain it from the Get Sites action and then call this endpoint again.</w:t>
      </w:r>
    </w:p>
    <w:p>
      <w:pPr>
        <w:pStyle w:val="ListBullet"/>
      </w:pPr>
      <w:r>
        <w:t>Always construct the path as /ex/jira/{{jiraCloudId}}/rest/api/3/workflowscheme/read.</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/ex/jira/2c1b2c8a-6d9f-4c1d-9a2a-0123456789ab/rest/api/3/workflowscheme/read</w:t>
      </w:r>
    </w:p>
    <w:p>
      <w:pPr>
        <w:pStyle w:val="Heading3"/>
      </w:pPr>
      <w:r>
        <w:t>Invalid Examples</w:t>
      </w:r>
    </w:p>
    <w:p>
      <w:r>
        <w:rPr>
          <w:b/>
          <w:color w:val="666666"/>
          <w:sz w:val="16"/>
        </w:rPr>
        <w:t>[http]</w:t>
      </w:r>
    </w:p>
    <w:p>
      <w:pPr>
        <w:shd w:fill="F2F2F2" w:val="clear"/>
      </w:pPr>
      <w:r>
        <w:rPr>
          <w:rFonts w:ascii="Courier New" w:hAnsi="Courier New"/>
          <w:sz w:val="17"/>
        </w:rPr>
        <w:t>/ex/jira//rest/api/3/workflowscheme/read</w:t>
        <w:br/>
        <w:t>/ex/jira/rest/api/3/workflowscheme/read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string[]</w:t>
            </w:r>
          </w:p>
        </w:tc>
        <w:tc>
          <w:tcPr>
            <w:tcW w:type="dxa" w:w="2880"/>
          </w:tcPr>
          <w:p>
            <w:r>
              <w:t>List of project IDs to query.</w:t>
            </w:r>
          </w:p>
        </w:tc>
      </w:tr>
      <w:tr>
        <w:tc>
          <w:tcPr>
            <w:tcW w:type="dxa" w:w="2880"/>
          </w:tcPr>
          <w:p>
            <w:r>
              <w:t>workflowSchemeIds</w:t>
            </w:r>
          </w:p>
        </w:tc>
        <w:tc>
          <w:tcPr>
            <w:tcW w:type="dxa" w:w="2880"/>
          </w:tcPr>
          <w:p>
            <w:r>
              <w:t>string[]</w:t>
            </w:r>
          </w:p>
        </w:tc>
        <w:tc>
          <w:tcPr>
            <w:tcW w:type="dxa" w:w="2880"/>
          </w:tcPr>
          <w:p>
            <w:r>
              <w:t>List of workflow scheme IDs to query.</w:t>
            </w:r>
          </w:p>
        </w:tc>
      </w:tr>
    </w:tbl>
    <w:p/>
    <w:p>
      <w:r>
        <w:rPr>
          <w:b/>
        </w:rPr>
        <w:t>Note: The documentation states the request body is required and shows both fields; it does not state whether one can be omitted. Provide both arrays (use [] if you have none for a field).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"defaultWorkflow": {</w:t>
        <w:br/>
        <w:t xml:space="preserve"> "description": "Default workflow description",</w:t>
        <w:br/>
        <w:t xml:space="preserve"> "id": "10001",</w:t>
        <w:br/>
        <w:t xml:space="preserve"> "name": "Default Workflow",</w:t>
        <w:br/>
        <w:t xml:space="preserve"> "version": {}</w:t>
        <w:br/>
        <w:t xml:space="preserve"> },</w:t>
        <w:br/>
        <w:t xml:space="preserve"> "description": "Workflow scheme for company-managed projects",</w:t>
        <w:br/>
        <w:t xml:space="preserve"> "id": "3e59db0f-ed6c-47ce-8d50-80c0c4572677",</w:t>
        <w:br/>
        <w:t xml:space="preserve"> "name": "Company Managed Scheme",</w:t>
        <w:br/>
        <w:t xml:space="preserve"> "scope": {</w:t>
        <w:br/>
        <w:t xml:space="preserve"> "project": {},</w:t>
        <w:br/>
        <w:t xml:space="preserve"> "type": "GLOBAL"</w:t>
        <w:br/>
        <w:t xml:space="preserve"> },</w:t>
        <w:br/>
        <w:t xml:space="preserve"> "taskId": "10000",</w:t>
        <w:br/>
        <w:t xml:space="preserve"> "version": {</w:t>
        <w:br/>
        <w:t xml:space="preserve"> "id": "b6f1d0e6-7c1c-4d3f-9c5a-3a0c2f0c9a11",</w:t>
        <w:br/>
        <w:t xml:space="preserve"> "versionNumber": 1</w:t>
        <w:br/>
        <w:t xml:space="preserve"> },</w:t>
        <w:br/>
        <w:t xml:space="preserve"> "workflowsForIssueTypes": [</w:t>
        <w:br/>
        <w:t xml:space="preserve"> {</w:t>
        <w:br/>
        <w:t xml:space="preserve"> "issueTypeIds": [</w:t>
        <w:br/>
        <w:t xml:space="preserve"> "10001",</w:t>
        <w:br/>
        <w:t xml:space="preserve"> "10002"</w:t>
        <w:br/>
        <w:t xml:space="preserve"> ],</w:t>
        <w:br/>
        <w:t xml:space="preserve"> "workflow":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not 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 or the caller does not have permissions to perform the operation."</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object</w:t>
            </w:r>
          </w:p>
        </w:tc>
        <w:tc>
          <w:tcPr>
            <w:tcW w:type="dxa" w:w="2880"/>
          </w:tcPr>
          <w:p>
            <w:r>
              <w:t>Default workflow metadata for the scheme.</w:t>
            </w:r>
          </w:p>
        </w:tc>
      </w:tr>
      <w:tr>
        <w:tc>
          <w:tcPr>
            <w:tcW w:type="dxa" w:w="2880"/>
          </w:tcPr>
          <w:p>
            <w:r>
              <w:t>[].defaultWorkflow.description</w:t>
            </w:r>
          </w:p>
        </w:tc>
        <w:tc>
          <w:tcPr>
            <w:tcW w:type="dxa" w:w="2880"/>
          </w:tcPr>
          <w:p>
            <w:r>
              <w:t>string</w:t>
            </w:r>
          </w:p>
        </w:tc>
        <w:tc>
          <w:tcPr>
            <w:tcW w:type="dxa" w:w="2880"/>
          </w:tcPr>
          <w:p>
            <w:r>
              <w:t>Required. Description of the workflow.</w:t>
            </w:r>
          </w:p>
        </w:tc>
      </w:tr>
      <w:tr>
        <w:tc>
          <w:tcPr>
            <w:tcW w:type="dxa" w:w="2880"/>
          </w:tcPr>
          <w:p>
            <w:r>
              <w:t>[].defaultWorkflow.id</w:t>
            </w:r>
          </w:p>
        </w:tc>
        <w:tc>
          <w:tcPr>
            <w:tcW w:type="dxa" w:w="2880"/>
          </w:tcPr>
          <w:p>
            <w:r>
              <w:t>string</w:t>
            </w:r>
          </w:p>
        </w:tc>
        <w:tc>
          <w:tcPr>
            <w:tcW w:type="dxa" w:w="2880"/>
          </w:tcPr>
          <w:p>
            <w:r>
              <w:t>Required. ID of the workflow.</w:t>
            </w:r>
          </w:p>
        </w:tc>
      </w:tr>
      <w:tr>
        <w:tc>
          <w:tcPr>
            <w:tcW w:type="dxa" w:w="2880"/>
          </w:tcPr>
          <w:p>
            <w:r>
              <w:t>[].defaultWorkflow.name</w:t>
            </w:r>
          </w:p>
        </w:tc>
        <w:tc>
          <w:tcPr>
            <w:tcW w:type="dxa" w:w="2880"/>
          </w:tcPr>
          <w:p>
            <w:r>
              <w:t>string</w:t>
            </w:r>
          </w:p>
        </w:tc>
        <w:tc>
          <w:tcPr>
            <w:tcW w:type="dxa" w:w="2880"/>
          </w:tcPr>
          <w:p>
            <w:r>
              <w:t>Required. Name of the workflow.</w:t>
            </w:r>
          </w:p>
        </w:tc>
      </w:tr>
      <w:tr>
        <w:tc>
          <w:tcPr>
            <w:tcW w:type="dxa" w:w="2880"/>
          </w:tcPr>
          <w:p>
            <w:r>
              <w:t>[].defaultWorkflow.version</w:t>
            </w:r>
          </w:p>
        </w:tc>
        <w:tc>
          <w:tcPr>
            <w:tcW w:type="dxa" w:w="2880"/>
          </w:tcPr>
          <w:p>
            <w:r>
              <w:t>object</w:t>
            </w:r>
          </w:p>
        </w:tc>
        <w:tc>
          <w:tcPr>
            <w:tcW w:type="dxa" w:w="2880"/>
          </w:tcPr>
          <w:p>
            <w:r>
              <w:t>Required. Document version object (&lt;DocumentVersion&gt;). Shape not provided.</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[].id</w:t>
            </w:r>
          </w:p>
        </w:tc>
        <w:tc>
          <w:tcPr>
            <w:tcW w:type="dxa" w:w="2880"/>
          </w:tcPr>
          <w:p>
            <w:r>
              <w:t>string</w:t>
            </w:r>
          </w:p>
        </w:tc>
        <w:tc>
          <w:tcPr>
            <w:tcW w:type="dxa" w:w="2880"/>
          </w:tcPr>
          <w:p>
            <w:r>
              <w:t>Required. ID of the workflow scheme.</w:t>
            </w:r>
          </w:p>
        </w:tc>
      </w:tr>
      <w:tr>
        <w:tc>
          <w:tcPr>
            <w:tcW w:type="dxa" w:w="2880"/>
          </w:tcPr>
          <w:p>
            <w:r>
              <w:t>[].name</w:t>
            </w:r>
          </w:p>
        </w:tc>
        <w:tc>
          <w:tcPr>
            <w:tcW w:type="dxa" w:w="2880"/>
          </w:tcPr>
          <w:p>
            <w:r>
              <w:t>string</w:t>
            </w:r>
          </w:p>
        </w:tc>
        <w:tc>
          <w:tcPr>
            <w:tcW w:type="dxa" w:w="2880"/>
          </w:tcPr>
          <w:p>
            <w:r>
              <w:t>Required. Name of the workflow scheme.</w:t>
            </w:r>
          </w:p>
        </w:tc>
      </w:tr>
      <w:tr>
        <w:tc>
          <w:tcPr>
            <w:tcW w:type="dxa" w:w="2880"/>
          </w:tcPr>
          <w:p>
            <w:r>
              <w:t>[].scope</w:t>
            </w:r>
          </w:p>
        </w:tc>
        <w:tc>
          <w:tcPr>
            <w:tcW w:type="dxa" w:w="2880"/>
          </w:tcPr>
          <w:p>
            <w:r>
              <w:t>object</w:t>
            </w:r>
          </w:p>
        </w:tc>
        <w:tc>
          <w:tcPr>
            <w:tcW w:type="dxa" w:w="2880"/>
          </w:tcPr>
          <w:p>
            <w:r>
              <w:t>Required. Scope of the workflow scheme.</w:t>
            </w:r>
          </w:p>
        </w:tc>
      </w:tr>
      <w:tr>
        <w:tc>
          <w:tcPr>
            <w:tcW w:type="dxa" w:w="2880"/>
          </w:tcPr>
          <w:p>
            <w:r>
              <w:t>[].scope.project</w:t>
            </w:r>
          </w:p>
        </w:tc>
        <w:tc>
          <w:tcPr>
            <w:tcW w:type="dxa" w:w="2880"/>
          </w:tcPr>
          <w:p>
            <w:r>
              <w:t>object</w:t>
            </w:r>
          </w:p>
        </w:tc>
        <w:tc>
          <w:tcPr>
            <w:tcW w:type="dxa" w:w="2880"/>
          </w:tcPr>
          <w:p>
            <w:r>
              <w:t>Project identifier (&lt;ProjectId&gt;). Shape not provided.</w:t>
            </w:r>
          </w:p>
        </w:tc>
      </w:tr>
      <w:tr>
        <w:tc>
          <w:tcPr>
            <w:tcW w:type="dxa" w:w="2880"/>
          </w:tcPr>
          <w:p>
            <w:r>
              <w:t>[].scope.type</w:t>
            </w:r>
          </w:p>
        </w:tc>
        <w:tc>
          <w:tcPr>
            <w:tcW w:type="dxa" w:w="2880"/>
          </w:tcPr>
          <w:p>
            <w:r>
              <w:t>string</w:t>
            </w:r>
          </w:p>
        </w:tc>
        <w:tc>
          <w:tcPr>
            <w:tcW w:type="dxa" w:w="2880"/>
          </w:tcPr>
          <w:p>
            <w:r>
              <w:t>Required. Scope type: PROJECT or GLOBAL. GLOBAL for company-managed projects and PROJECT for team-managed projects.</w:t>
            </w:r>
          </w:p>
        </w:tc>
      </w:tr>
      <w:tr>
        <w:tc>
          <w:tcPr>
            <w:tcW w:type="dxa" w:w="2880"/>
          </w:tcPr>
          <w:p>
            <w:r>
              <w:t>[].taskId</w:t>
            </w:r>
          </w:p>
        </w:tc>
        <w:tc>
          <w:tcPr>
            <w:tcW w:type="dxa" w:w="2880"/>
          </w:tcPr>
          <w:p>
            <w:r>
              <w:t>string</w:t>
            </w:r>
          </w:p>
        </w:tc>
        <w:tc>
          <w:tcPr>
            <w:tcW w:type="dxa" w:w="2880"/>
          </w:tcPr>
          <w:p>
            <w:r>
              <w:t>Indicates if there’s an asynchronous task for this workflow scheme.</w:t>
            </w:r>
          </w:p>
        </w:tc>
      </w:tr>
      <w:tr>
        <w:tc>
          <w:tcPr>
            <w:tcW w:type="dxa" w:w="2880"/>
          </w:tcPr>
          <w:p>
            <w:r>
              <w:t>[].version</w:t>
            </w:r>
          </w:p>
        </w:tc>
        <w:tc>
          <w:tcPr>
            <w:tcW w:type="dxa" w:w="2880"/>
          </w:tcPr>
          <w:p>
            <w:r>
              <w:t>object</w:t>
            </w:r>
          </w:p>
        </w:tc>
        <w:tc>
          <w:tcPr>
            <w:tcW w:type="dxa" w:w="2880"/>
          </w:tcPr>
          <w:p>
            <w:r>
              <w:t>Required. Workflow scheme version info.</w:t>
            </w:r>
          </w:p>
        </w:tc>
      </w:tr>
      <w:tr>
        <w:tc>
          <w:tcPr>
            <w:tcW w:type="dxa" w:w="2880"/>
          </w:tcPr>
          <w:p>
            <w:r>
              <w:t>[].version.id</w:t>
            </w:r>
          </w:p>
        </w:tc>
        <w:tc>
          <w:tcPr>
            <w:tcW w:type="dxa" w:w="2880"/>
          </w:tcPr>
          <w:p>
            <w:r>
              <w:t>string</w:t>
            </w:r>
          </w:p>
        </w:tc>
        <w:tc>
          <w:tcPr>
            <w:tcW w:type="dxa" w:w="2880"/>
          </w:tcPr>
          <w:p>
            <w:r>
              <w:t>Version UUID.</w:t>
            </w:r>
          </w:p>
        </w:tc>
      </w:tr>
      <w:tr>
        <w:tc>
          <w:tcPr>
            <w:tcW w:type="dxa" w:w="2880"/>
          </w:tcPr>
          <w:p>
            <w:r>
              <w:t>[].version.versionNumber</w:t>
            </w:r>
          </w:p>
        </w:tc>
        <w:tc>
          <w:tcPr>
            <w:tcW w:type="dxa" w:w="2880"/>
          </w:tcPr>
          <w:p>
            <w:r>
              <w:t>integer</w:t>
            </w:r>
          </w:p>
        </w:tc>
        <w:tc>
          <w:tcPr>
            <w:tcW w:type="dxa" w:w="2880"/>
          </w:tcPr>
          <w:p>
            <w:r>
              <w:t>Version number.</w:t>
            </w:r>
          </w:p>
        </w:tc>
      </w:tr>
      <w:tr>
        <w:tc>
          <w:tcPr>
            <w:tcW w:type="dxa" w:w="2880"/>
          </w:tcPr>
          <w:p>
            <w:r>
              <w:t>[].workflowsForIssueTypes</w:t>
            </w:r>
          </w:p>
        </w:tc>
        <w:tc>
          <w:tcPr>
            <w:tcW w:type="dxa" w:w="2880"/>
          </w:tcPr>
          <w:p>
            <w:r>
              <w:t>array</w:t>
            </w:r>
          </w:p>
        </w:tc>
        <w:tc>
          <w:tcPr>
            <w:tcW w:type="dxa" w:w="2880"/>
          </w:tcPr>
          <w:p>
            <w:r>
              <w:t>Required. Mappings from workflows to issue types.</w:t>
            </w:r>
          </w:p>
        </w:tc>
      </w:tr>
      <w:tr>
        <w:tc>
          <w:tcPr>
            <w:tcW w:type="dxa" w:w="2880"/>
          </w:tcPr>
          <w:p>
            <w:r>
              <w:t>[].workflowsForIssueTypes[].issueTypeIds</w:t>
            </w:r>
          </w:p>
        </w:tc>
        <w:tc>
          <w:tcPr>
            <w:tcW w:type="dxa" w:w="2880"/>
          </w:tcPr>
          <w:p>
            <w:r>
              <w:t>string[]</w:t>
            </w:r>
          </w:p>
        </w:tc>
        <w:tc>
          <w:tcPr>
            <w:tcW w:type="dxa" w:w="2880"/>
          </w:tcPr>
          <w:p>
            <w:r>
              <w:t>Required. Issue type IDs for the mapping.</w:t>
            </w:r>
          </w:p>
        </w:tc>
      </w:tr>
      <w:tr>
        <w:tc>
          <w:tcPr>
            <w:tcW w:type="dxa" w:w="2880"/>
          </w:tcPr>
          <w:p>
            <w:r>
              <w:t>[].workflowsForIssueTypes[].workflow</w:t>
            </w:r>
          </w:p>
        </w:tc>
        <w:tc>
          <w:tcPr>
            <w:tcW w:type="dxa" w:w="2880"/>
          </w:tcPr>
          <w:p>
            <w:r>
              <w:t>object</w:t>
            </w:r>
          </w:p>
        </w:tc>
        <w:tc>
          <w:tcPr>
            <w:tcW w:type="dxa" w:w="2880"/>
          </w:tcPr>
          <w:p>
            <w:r>
              <w:t>Required. Workflow metadata (&lt;WorkflowMetadataRestModel&gt;). Shape not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'https://api.atlassian.com/ex/jira/{{jiraCloudId}}/rest/api/3/workflowscheme/read' \</w:t>
        <w:br/>
        <w:t xml:space="preserve"> --header 'Accept: application/json' \</w:t>
        <w:br/>
        <w:t xml:space="preserve"> --header 'Content-Type: application/json' \</w:t>
        <w:br/>
        <w:t xml:space="preserve"> --data '{</w:t>
        <w:br/>
        <w:t xml:space="preserve"> "projectIds": ["10047", "10048"],</w:t>
        <w:br/>
        <w:t xml:space="preserve"> "workflowSchemeIds": ["3e59db0f-ed6c-47ce-8d50-80c0c4572677"]</w:t>
        <w:br/>
        <w:t xml:space="preserve">  }'</w:t>
      </w:r>
    </w:p>
    <w:p>
      <w:pPr>
        <w:pStyle w:val="Heading3"/>
      </w:pPr>
      <w:r>
        <w:t>Example Usage</w:t>
      </w:r>
    </w:p>
    <w:p>
      <w:pPr>
        <w:pStyle w:val="Heading3"/>
      </w:pPr>
      <w:r>
        <w:t>Example 1: Query by project IDs and workflow scheme IDs</w:t>
      </w:r>
    </w:p>
    <w:p>
      <w:pPr>
        <w:pStyle w:val="Heading3"/>
      </w:pPr>
      <w:r>
        <w:t>Example 2: Query only by project IDs (empty workflowSchemeIds)</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'https://api.atlassian.com/ex/jira/{{jiraCloudId}}/rest/api/3/workflowscheme/read' \</w:t>
        <w:br/>
        <w:t xml:space="preserve"> --header 'Accept: application/json' \</w:t>
        <w:br/>
        <w:t xml:space="preserve"> --header 'Content-Type: application/json' \</w:t>
        <w:br/>
        <w:t xml:space="preserve"> --data '{</w:t>
        <w:br/>
        <w:t xml:space="preserve"> "projectIds": ["10047"],</w:t>
        <w:br/>
        <w:t xml:space="preserve"> "workflowSchemeIds": []</w:t>
        <w:br/>
        <w:t xml:space="preserve">  }'</w:t>
      </w:r>
    </w:p>
    <w:p>
      <w:pPr>
        <w:pStyle w:val="Heading3"/>
      </w:pPr>
      <w:r>
        <w:t>Example 3: Query only by workflow scheme IDs (empty projectIds)</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'https://api.atlassian.com/ex/jira/{{jiraCloudId}}/rest/api/3/workflowscheme/read' \</w:t>
        <w:br/>
        <w:t xml:space="preserve"> --header 'Accept: application/json' \</w:t>
        <w:br/>
        <w:t xml:space="preserve"> --header 'Content-Type: application/json' \</w:t>
        <w:br/>
        <w:t xml:space="preserve"> --data '{</w:t>
        <w:br/>
        <w:t xml:space="preserve"> "projectIds": [],</w:t>
        <w:br/>
        <w:t xml:space="preserve"> "workflowSchemeIds": ["3e59db0f-ed6c-47ce-8d50-80c0c4572677"]</w:t>
        <w:br/>
        <w:t xml:space="preserve">  }'</w:t>
      </w:r>
    </w:p>
    <w:p>
      <w:pPr>
        <w:pStyle w:val="Heading3"/>
      </w:pPr>
      <w:r>
        <w:t>Notes</w:t>
      </w:r>
    </w:p>
    <w:p>
      <w:pPr>
        <w:pStyle w:val="ListBullet"/>
      </w:pPr>
      <w:r>
        <w:t>This is the Jira REST API v3 operation readWorkflowSchemes.</w:t>
      </w:r>
    </w:p>
    <w:p>
      <w:pPr>
        <w:pStyle w:val="ListBullet"/>
      </w:pPr>
      <w:r>
        <w:t xml:space="preserve">scope.type values: </w:t>
        <w:br/>
        <w:br/>
        <w:t>GLOBAL: company-managed projects</w:t>
        <w:br/>
        <w:t>PROJECT: team-managed projects</w:t>
      </w:r>
    </w:p>
    <w:p>
      <w:pPr>
        <w:pStyle w:val="ListBullet"/>
      </w:pPr>
      <w:r>
        <w:t>Some response sub-objects are referenced by type (&lt;DocumentVersion&gt;, &lt;ProjectId&gt;, &lt;WorkflowMetadataRestModel&gt;) but their exact JSON shapes were not provided in the scraped content.</w:t>
      </w:r>
    </w:p>
    <w:p>
      <w:pPr>
        <w:pStyle w:val="Heading3"/>
      </w:pPr>
      <w:r>
        <w:t>Error Handling</w:t>
      </w:r>
    </w:p>
    <w:p>
      <w:pPr>
        <w:pStyle w:val="ListBullet"/>
      </w:pPr>
      <w:r>
        <w:t>400 Bad Request: Request is not valid.</w:t>
      </w:r>
    </w:p>
    <w:p>
      <w:pPr>
        <w:pStyle w:val="ListBullet"/>
      </w:pPr>
      <w:r>
        <w:t>401 Unauthorized: Missing/incorrect credentials or insufficient permissions.</w:t>
      </w:r>
    </w:p>
    <w:p>
      <w:r>
        <w:t>Provide your jiraCloudId (UUID) and I can also output a fully-resolved example URL for your site.</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749. [DELETE] Delete a Workflow Scheme</w:t>
      </w:r>
    </w:p>
    <w:p>
      <w:r>
        <w:rPr>
          <w:b/>
        </w:rPr>
        <w:t xml:space="preserve">Endpoint: </w:t>
      </w:r>
      <w:r>
        <w:rPr>
          <w:rFonts w:ascii="Courier New" w:hAnsi="Courier New"/>
          <w:sz w:val="18"/>
        </w:rPr>
        <w:t>/ex/jira/{{jiraCloudId}}/rest/api/3/workflowscheme/{{id}}</w:t>
      </w:r>
    </w:p>
    <w:p>
      <w:r>
        <w:t>You’ll need to provide your jiraCloudId (a UUID) to build the final URL. You can retrieve it using the Get Sites action.</w:t>
      </w:r>
    </w:p>
    <w:p>
      <w:pPr>
        <w:pStyle w:val="Heading3"/>
      </w:pPr>
      <w:r>
        <w:t>Prerequisites</w:t>
      </w:r>
    </w:p>
    <w:p>
      <w:pPr>
        <w:pStyle w:val="ListBullet"/>
      </w:pPr>
      <w:r>
        <w:t>User must have the Administer Jira global permission.</w:t>
      </w:r>
    </w:p>
    <w:p>
      <w:pPr>
        <w:pStyle w:val="ListBullet"/>
      </w:pPr>
      <w:r>
        <w:t>The workflow scheme must not be active (i.e., not used by any project), otherwise deletion will fail.</w:t>
      </w:r>
    </w:p>
    <w:p>
      <w:pPr>
        <w:pStyle w:val="Heading3"/>
      </w:pPr>
      <w:r>
        <w:t>Method</w:t>
      </w:r>
    </w:p>
    <w:p>
      <w:r>
        <w:t>DELETE</w:t>
      </w:r>
    </w:p>
    <w:p>
      <w:pPr>
        <w:pStyle w:val="Heading3"/>
      </w:pPr>
      <w:r>
        <w:t>URL</w:t>
      </w:r>
    </w:p>
    <w:p>
      <w:r>
        <w:t>https://api.atlassian.com/ex/jira/{{jiraCloudId}}/rest/api/3/workflowscheme/{{id}}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workflow scheme. A workflow scheme cannot be deleted if it is active (being used by at least one project).</w:t>
      </w:r>
    </w:p>
    <w:p>
      <w:pPr>
        <w:pStyle w:val="Heading3"/>
      </w:pPr>
      <w:r>
        <w:t>Enforcement Rules</w:t>
      </w:r>
    </w:p>
    <w:p>
      <w:pPr>
        <w:pStyle w:val="ListBullet"/>
      </w:pPr>
      <w:r>
        <w:t>The jiraCloudId path parameter must always be present and must be a UUID.</w:t>
      </w:r>
    </w:p>
    <w:p>
      <w:pPr>
        <w:pStyle w:val="ListBullet"/>
      </w:pPr>
      <w:r>
        <w:t>The id path parameter must always be present and must be a non-empty integer.</w:t>
      </w:r>
    </w:p>
    <w:p>
      <w:pPr>
        <w:pStyle w:val="ListBullet"/>
      </w:pPr>
      <w:r>
        <w:t>Always construct the path as /ex/jira/{{jiraCloudId}}/rest/api/3/workflowscheme/{{id}} with both path parameters present.</w:t>
      </w:r>
    </w:p>
    <w:p>
      <w:pPr>
        <w:pStyle w:val="ListBullet"/>
      </w:pPr>
      <w:r>
        <w:t>Do not call the API with a missing or empty jiraCloudId or id (e.g., avoid /ex/jira//rest/api/3/workflowscheme/).</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/ex/jira/0b0c0d0e-1111-2222-3333-444444444444/rest/api/3/workflowscheme/10301</w:t>
      </w:r>
    </w:p>
    <w:p>
      <w:pPr>
        <w:pStyle w:val="Heading3"/>
      </w:pPr>
      <w:r>
        <w:t>Invalid Examples</w:t>
      </w:r>
    </w:p>
    <w:p>
      <w:r>
        <w:rPr>
          <w:b/>
          <w:color w:val="666666"/>
          <w:sz w:val="16"/>
        </w:rPr>
        <w:t>[http]</w:t>
      </w:r>
    </w:p>
    <w:p>
      <w:pPr>
        <w:shd w:fill="F2F2F2" w:val="clear"/>
      </w:pPr>
      <w:r>
        <w:rPr>
          <w:rFonts w:ascii="Courier New" w:hAnsi="Courier New"/>
          <w:sz w:val="17"/>
        </w:rPr>
        <w:t>/ex/jira//rest/api/3/workflowscheme/10301</w:t>
        <w:br/>
        <w:t>/ex/jira/0b0c0d0e-1111-2222-3333-444444444444/rest/api/3/workflowscheme/</w:t>
        <w:br/>
        <w:t>/rest/api/3/workflowscheme/10301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workflow scheme. Find it by editing the workflow scheme in Jira; the ID appears in the URL as schemeId (e.g., schemeId=10301).</w:t>
            </w:r>
          </w:p>
        </w:tc>
      </w:tr>
    </w:tbl>
    <w:p/>
    <w:p>
      <w:pPr>
        <w:pStyle w:val="Heading3"/>
      </w:pPr>
      <w:r>
        <w:t>Response</w:t>
      </w:r>
    </w:p>
    <w:p>
      <w:pPr>
        <w:pStyle w:val="Heading3"/>
      </w:pPr>
      <w:r>
        <w:t>Success Response (204 No Content)</w:t>
      </w:r>
    </w:p>
    <w:p>
      <w:r>
        <w:t>Returned if the request is successful.</w:t>
      </w:r>
    </w:p>
    <w:p>
      <w:pPr>
        <w:pStyle w:val="Heading3"/>
      </w:pPr>
      <w:r>
        <w:t>Error Response (400 Bad Request)</w:t>
      </w:r>
    </w:p>
    <w:p>
      <w:r>
        <w:t>Returned if the scheme is active.</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workflow scheme is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'https://api.atlassian.com/ex/jira/{{jiraCloudId}}/rest/api/3/workflowscheme/10301' \</w:t>
        <w:br/>
        <w:t xml:space="preserve"> --header 'Accept: application/json'</w:t>
      </w:r>
    </w:p>
    <w:p>
      <w:pPr>
        <w:pStyle w:val="Heading3"/>
      </w:pPr>
      <w:r>
        <w:t>Notes</w:t>
      </w:r>
    </w:p>
    <w:p>
      <w:pPr>
        <w:pStyle w:val="ListBullet"/>
      </w:pPr>
      <w:r>
        <w:t>You cannot delete a workflow scheme that is active (associated with one or more projects).</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750. [GET] Get All Workflow Schemes</w:t>
      </w:r>
    </w:p>
    <w:p>
      <w:r>
        <w:rPr>
          <w:b/>
        </w:rPr>
        <w:t xml:space="preserve">Endpoint: </w:t>
      </w:r>
      <w:r>
        <w:rPr>
          <w:rFonts w:ascii="Courier New" w:hAnsi="Courier New"/>
          <w:sz w:val="18"/>
        </w:rPr>
        <w:t>/ex/jira/{{jiraCloudId}}/rest/api/3/workflowscheme</w:t>
      </w:r>
    </w:p>
    <w:p>
      <w:pPr>
        <w:pStyle w:val="Heading3"/>
      </w:pPr>
      <w:r>
        <w:t>Prerequisites</w:t>
      </w:r>
    </w:p>
    <w:p>
      <w:pPr>
        <w:pStyle w:val="ListBullet"/>
      </w:pPr>
      <w:r>
        <w:t>You must have the Administer Jira global permission.</w:t>
      </w:r>
    </w:p>
    <w:p>
      <w:pPr>
        <w:pStyle w:val="Heading3"/>
      </w:pPr>
      <w:r>
        <w:t>Method</w:t>
      </w:r>
    </w:p>
    <w:p>
      <w:r>
        <w:t>GET</w:t>
      </w:r>
    </w:p>
    <w:p>
      <w:pPr>
        <w:pStyle w:val="Heading3"/>
      </w:pPr>
      <w:r>
        <w:t>URL</w:t>
      </w:r>
    </w:p>
    <w:p>
      <w:r>
        <w:t>https://api.atlassian.com/ex/jira/{{jiraCloudId}}/rest/api/3/workflowscheme</w:t>
      </w:r>
    </w:p>
    <w:p>
      <w:pPr>
        <w:pStyle w:val="Heading3"/>
      </w:pPr>
      <w:r>
        <w:t>Description</w:t>
      </w:r>
    </w:p>
    <w:p>
      <w:r>
        <w:t>Returns a paginated list of all workflow schemes, excluding draft workflow schemes.</w:t>
      </w:r>
    </w:p>
    <w:p>
      <w:pPr>
        <w:pStyle w:val="Heading3"/>
      </w:pPr>
      <w:r>
        <w:t>Enforcement Rules</w:t>
      </w:r>
    </w:p>
    <w:p>
      <w:pPr>
        <w:pStyle w:val="ListBullet"/>
      </w:pPr>
      <w:r>
        <w:t>The jiraCloudId path parameter must always be present (UUID).</w:t>
      </w:r>
    </w:p>
    <w:p>
      <w:pPr>
        <w:pStyle w:val="ListBullet"/>
      </w:pPr>
      <w:r>
        <w:t>If you do not provide jiraCloudId, this action cannot be executed. You can retrieve it using the Get Sites action.</w:t>
      </w:r>
    </w:p>
    <w:p>
      <w:pPr>
        <w:pStyle w:val="ListBullet"/>
      </w:pPr>
      <w:r>
        <w:t>Always construct the path as /ex/jira/{{jiraCloudId}}/rest/api/3/workflowscheme, where {{jiraCloudId}} is a non-empty string.</w:t>
      </w:r>
    </w:p>
    <w:p>
      <w:pPr>
        <w:pStyle w:val="ListBullet"/>
      </w:pPr>
      <w:r>
        <w:t>Do not call the API with a missing or empty jiraCloudId (e.g., avoid /ex/jira//rest/api/3/workflowscheme).</w:t>
      </w:r>
    </w:p>
    <w:p>
      <w:pPr>
        <w:pStyle w:val="ListBullet"/>
      </w:pPr>
      <w:r>
        <w:t>Do not infer or guess the jiraCloudId.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/ex/jira/1a2b3c4d-1111-2222-3333-444455556666/rest/api/3/workflowscheme</w:t>
      </w:r>
    </w:p>
    <w:p>
      <w:pPr>
        <w:pStyle w:val="Heading3"/>
      </w:pPr>
      <w:r>
        <w:t>Invalid Examples</w:t>
      </w:r>
    </w:p>
    <w:p>
      <w:r>
        <w:rPr>
          <w:b/>
          <w:color w:val="666666"/>
          <w:sz w:val="16"/>
        </w:rPr>
        <w:t>[http]</w:t>
      </w:r>
    </w:p>
    <w:p>
      <w:pPr>
        <w:shd w:fill="F2F2F2" w:val="clear"/>
      </w:pPr>
      <w:r>
        <w:rPr>
          <w:rFonts w:ascii="Courier New" w:hAnsi="Courier New"/>
          <w:sz w:val="17"/>
        </w:rPr>
        <w:t>/ex/jira//rest/api/3/workflowscheme</w:t>
        <w:br/>
        <w:t>/ex/jira/rest/api/3/workflowscheme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Retrieve via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integer</w:t>
            </w:r>
          </w:p>
        </w:tc>
        <w:tc>
          <w:tcPr>
            <w:tcW w:type="dxa" w:w="2880"/>
          </w:tcPr>
          <w:p>
            <w:r>
              <w:t>The index of the first item to return in a page of results (page offset).</w:t>
            </w:r>
          </w:p>
        </w:tc>
      </w:tr>
      <w:tr>
        <w:tc>
          <w:tcPr>
            <w:tcW w:type="dxa" w:w="2880"/>
          </w:tcPr>
          <w:p>
            <w:r>
              <w:t>maxResults</w:t>
            </w:r>
          </w:p>
        </w:tc>
        <w:tc>
          <w:tcPr>
            <w:tcW w:type="dxa" w:w="2880"/>
          </w:tcPr>
          <w:p>
            <w:r>
              <w:t>integer</w:t>
            </w:r>
          </w:p>
        </w:tc>
        <w:tc>
          <w:tcPr>
            <w:tcW w:type="dxa" w:w="2880"/>
          </w:tcPr>
          <w:p>
            <w:r>
              <w:t>The maximum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"isLast": false,</w:t>
        <w:br/>
        <w:t xml:space="preserve"> "maxResults": 50,</w:t>
        <w:br/>
        <w:t xml:space="preserve"> "nextPage": "https://api.atlassian.com/ex/jira/1a2b3c4d-1111-2222-3333-444455556666/rest/api/3/workflowscheme?startAt=50&amp;maxResults=50",</w:t>
        <w:br/>
        <w:t xml:space="preserve"> "self": "https://api.atlassian.com/ex/jira/1a2b3c4d-1111-2222-3333-444455556666/rest/api/3/workflowscheme?startAt=0&amp;maxResults=50",</w:t>
        <w:br/>
        <w:t xml:space="preserve"> "startAt": 0,</w:t>
        <w:br/>
        <w:t xml:space="preserve"> "total": 123,</w:t>
        <w:br/>
        <w:t xml:space="preserve"> "values": [</w:t>
        <w:br/>
        <w:t xml:space="preserve"> {</w:t>
        <w:br/>
        <w:t xml:space="preserve"> "defaultWorkflow": "Jira Workflow (jira)",</w:t>
        <w:br/>
        <w:t xml:space="preserve"> "description": "Default workflow scheme for software projects.",</w:t>
        <w:br/>
        <w:t xml:space="preserve"> "draft": false,</w:t>
        <w:br/>
        <w:t xml:space="preserve"> "id": 10001,</w:t>
        <w:br/>
        <w:t xml:space="preserve"> "issueTypeMappings": {</w:t>
        <w:br/>
        <w:t xml:space="preserve"> "10000": "Software Simplified Workflow for Project XYZ"</w:t>
        <w:br/>
        <w:t xml:space="preserve"> },</w:t>
        <w:br/>
        <w:t xml:space="preserve"> "issueTypes":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"https://avatar.example.com/16.png",</w:t>
        <w:br/>
        <w:t xml:space="preserve"> "24x24": "https://avatar.example.com/24.png",</w:t>
        <w:br/>
        <w:t xml:space="preserve"> "32x32": "https://avatar.example.com/32.png",</w:t>
        <w:br/>
        <w:t xml:space="preserve"> "48x48": "https://avatar.example.com/48.png"</w:t>
        <w:br/>
        <w:t xml:space="preserve"> },</w:t>
        <w:br/>
        <w:t xml:space="preserve"> "displayName": "Alex Admin",</w:t>
        <w:br/>
        <w:t xml:space="preserve"> "emailAddress": "alex.admin@example.com",</w:t>
        <w:br/>
        <w:t xml:space="preserve"> "expand": "",</w:t>
        <w:br/>
        <w:t xml:space="preserve"> "groups": {</w:t>
        <w:br/>
        <w:t xml:space="preserve"> "items": [],</w:t>
        <w:br/>
        <w:t xml:space="preserve"> "max-results": 0,</w:t>
        <w:br/>
        <w:t xml:space="preserve"> "size": 0</w:t>
        <w:br/>
        <w:t xml:space="preserve"> },</w:t>
        <w:br/>
        <w:t xml:space="preserve"> "guest": false,</w:t>
        <w:br/>
        <w:t xml:space="preserve"> "key": "",</w:t>
        <w:br/>
        <w:t xml:space="preserve"> "locale": "en_US",</w:t>
        <w:br/>
        <w:t xml:space="preserve"> "name": "",</w:t>
        <w:br/>
        <w:t xml:space="preserve"> "self": "https://api.atlassian.com/ex/jira/1a2b3c4d-1111-2222-3333-444455556666/rest/api/3/user?accountId=5b10ac8d82e05b22cc7d4ef5",</w:t>
        <w:br/>
        <w:t xml:space="preserve"> "timeZone": "UTC"</w:t>
        <w:br/>
        <w:t xml:space="preserve"> },</w:t>
        <w:br/>
        <w:t xml:space="preserve"> "name": "Default Workflow Scheme",</w:t>
        <w:br/>
        <w:t xml:space="preserve"> "originalDefaultWorkflow": "Jira Workflow (jira)",</w:t>
        <w:br/>
        <w:t xml:space="preserve"> "originalIssueTypeMappings": {},</w:t>
        <w:br/>
        <w:t xml:space="preserve"> "self": "https://api.atlassian.com/ex/jira/1a2b3c4d-1111-2222-3333-444455556666/rest/api/3/workflowscheme/10001",</w:t>
        <w:br/>
        <w:t xml:space="preserve"> "updateDraftIfNeeded": false</w:t>
        <w:br/>
        <w:t xml:space="preserve"> }</w:t>
        <w:br/>
        <w:t xml:space="preserve"> ]</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isLast</w:t>
            </w:r>
          </w:p>
        </w:tc>
        <w:tc>
          <w:tcPr>
            <w:tcW w:type="dxa" w:w="2880"/>
          </w:tcPr>
          <w:p>
            <w:r>
              <w:t>boolean</w:t>
            </w:r>
          </w:p>
        </w:tc>
        <w:tc>
          <w:tcPr>
            <w:tcW w:type="dxa" w:w="2880"/>
          </w:tcPr>
          <w:p>
            <w:r>
              <w:t>Whether this is the last page.</w:t>
            </w:r>
          </w:p>
        </w:tc>
      </w:tr>
      <w:tr>
        <w:tc>
          <w:tcPr>
            <w:tcW w:type="dxa" w:w="2880"/>
          </w:tcPr>
          <w:p>
            <w:r>
              <w:t>maxResults</w:t>
            </w:r>
          </w:p>
        </w:tc>
        <w:tc>
          <w:tcPr>
            <w:tcW w:type="dxa" w:w="2880"/>
          </w:tcPr>
          <w:p>
            <w:r>
              <w:t>integer</w:t>
            </w:r>
          </w:p>
        </w:tc>
        <w:tc>
          <w:tcPr>
            <w:tcW w:type="dxa" w:w="2880"/>
          </w:tcPr>
          <w:p>
            <w:r>
              <w:t>The maximum number of items that could be returned.</w:t>
            </w:r>
          </w:p>
        </w:tc>
      </w:tr>
      <w:tr>
        <w:tc>
          <w:tcPr>
            <w:tcW w:type="dxa" w:w="2880"/>
          </w:tcPr>
          <w:p>
            <w:r>
              <w:t>nextPage</w:t>
            </w:r>
          </w:p>
        </w:tc>
        <w:tc>
          <w:tcPr>
            <w:tcW w:type="dxa" w:w="2880"/>
          </w:tcPr>
          <w:p>
            <w:r>
              <w:t>string</w:t>
            </w:r>
          </w:p>
        </w:tc>
        <w:tc>
          <w:tcPr>
            <w:tcW w:type="dxa" w:w="2880"/>
          </w:tcPr>
          <w:p>
            <w:r>
              <w:t>If there is another page, the URL of the next page.</w:t>
            </w:r>
          </w:p>
        </w:tc>
      </w:tr>
      <w:tr>
        <w:tc>
          <w:tcPr>
            <w:tcW w:type="dxa" w:w="2880"/>
          </w:tcPr>
          <w:p>
            <w:r>
              <w:t>self</w:t>
            </w:r>
          </w:p>
        </w:tc>
        <w:tc>
          <w:tcPr>
            <w:tcW w:type="dxa" w:w="2880"/>
          </w:tcPr>
          <w:p>
            <w:r>
              <w:t>string</w:t>
            </w:r>
          </w:p>
        </w:tc>
        <w:tc>
          <w:tcPr>
            <w:tcW w:type="dxa" w:w="2880"/>
          </w:tcPr>
          <w:p>
            <w:r>
              <w:t>The URL of the current page.</w:t>
            </w:r>
          </w:p>
        </w:tc>
      </w:tr>
      <w:tr>
        <w:tc>
          <w:tcPr>
            <w:tcW w:type="dxa" w:w="2880"/>
          </w:tcPr>
          <w:p>
            <w:r>
              <w:t>startAt</w:t>
            </w:r>
          </w:p>
        </w:tc>
        <w:tc>
          <w:tcPr>
            <w:tcW w:type="dxa" w:w="2880"/>
          </w:tcPr>
          <w:p>
            <w:r>
              <w:t>integer</w:t>
            </w:r>
          </w:p>
        </w:tc>
        <w:tc>
          <w:tcPr>
            <w:tcW w:type="dxa" w:w="2880"/>
          </w:tcPr>
          <w:p>
            <w:r>
              <w:t>The index of the first item returned.</w:t>
            </w:r>
          </w:p>
        </w:tc>
      </w:tr>
      <w:tr>
        <w:tc>
          <w:tcPr>
            <w:tcW w:type="dxa" w:w="2880"/>
          </w:tcPr>
          <w:p>
            <w:r>
              <w:t>total</w:t>
            </w:r>
          </w:p>
        </w:tc>
        <w:tc>
          <w:tcPr>
            <w:tcW w:type="dxa" w:w="2880"/>
          </w:tcPr>
          <w:p>
            <w:r>
              <w:t>integer</w:t>
            </w:r>
          </w:p>
        </w:tc>
        <w:tc>
          <w:tcPr>
            <w:tcW w:type="dxa" w:w="2880"/>
          </w:tcPr>
          <w:p>
            <w:r>
              <w:t>The number of items returned.</w:t>
            </w:r>
          </w:p>
        </w:tc>
      </w:tr>
      <w:tr>
        <w:tc>
          <w:tcPr>
            <w:tcW w:type="dxa" w:w="2880"/>
          </w:tcPr>
          <w:p>
            <w:r>
              <w:t>values</w:t>
            </w:r>
          </w:p>
        </w:tc>
        <w:tc>
          <w:tcPr>
            <w:tcW w:type="dxa" w:w="2880"/>
          </w:tcPr>
          <w:p>
            <w:r>
              <w:t>array</w:t>
            </w:r>
          </w:p>
        </w:tc>
        <w:tc>
          <w:tcPr>
            <w:tcW w:type="dxa" w:w="2880"/>
          </w:tcPr>
          <w:p>
            <w:r>
              <w:t>The list of workflow schemes.</w:t>
            </w:r>
          </w:p>
        </w:tc>
      </w:tr>
      <w:tr>
        <w:tc>
          <w:tcPr>
            <w:tcW w:type="dxa" w:w="2880"/>
          </w:tcPr>
          <w:p>
            <w:r>
              <w:t>values[].defaultWorkflow</w:t>
            </w:r>
          </w:p>
        </w:tc>
        <w:tc>
          <w:tcPr>
            <w:tcW w:type="dxa" w:w="2880"/>
          </w:tcPr>
          <w:p>
            <w:r>
              <w:t>string</w:t>
            </w:r>
          </w:p>
        </w:tc>
        <w:tc>
          <w:tcPr>
            <w:tcW w:type="dxa" w:w="2880"/>
          </w:tcPr>
          <w:p>
            <w:r>
              <w:t>Name of the default workflow for the scheme. If not specified on create, it is set to Jira Workflow (jira).</w:t>
            </w:r>
          </w:p>
        </w:tc>
      </w:tr>
      <w:tr>
        <w:tc>
          <w:tcPr>
            <w:tcW w:type="dxa" w:w="2880"/>
          </w:tcPr>
          <w:p>
            <w:r>
              <w:t>values[].description</w:t>
            </w:r>
          </w:p>
        </w:tc>
        <w:tc>
          <w:tcPr>
            <w:tcW w:type="dxa" w:w="2880"/>
          </w:tcPr>
          <w:p>
            <w:r>
              <w:t>string</w:t>
            </w:r>
          </w:p>
        </w:tc>
        <w:tc>
          <w:tcPr>
            <w:tcW w:type="dxa" w:w="2880"/>
          </w:tcPr>
          <w:p>
            <w:r>
              <w:t>Description of the workflow scheme.</w:t>
            </w:r>
          </w:p>
        </w:tc>
      </w:tr>
      <w:tr>
        <w:tc>
          <w:tcPr>
            <w:tcW w:type="dxa" w:w="2880"/>
          </w:tcPr>
          <w:p>
            <w:r>
              <w:t>values[].draft</w:t>
            </w:r>
          </w:p>
        </w:tc>
        <w:tc>
          <w:tcPr>
            <w:tcW w:type="dxa" w:w="2880"/>
          </w:tcPr>
          <w:p>
            <w:r>
              <w:t>boolean</w:t>
            </w:r>
          </w:p>
        </w:tc>
        <w:tc>
          <w:tcPr>
            <w:tcW w:type="dxa" w:w="2880"/>
          </w:tcPr>
          <w:p>
            <w:r>
              <w:t>Whether the workflow scheme is a draft.</w:t>
            </w:r>
          </w:p>
        </w:tc>
      </w:tr>
      <w:tr>
        <w:tc>
          <w:tcPr>
            <w:tcW w:type="dxa" w:w="2880"/>
          </w:tcPr>
          <w:p>
            <w:r>
              <w:t>values[].id</w:t>
            </w:r>
          </w:p>
        </w:tc>
        <w:tc>
          <w:tcPr>
            <w:tcW w:type="dxa" w:w="2880"/>
          </w:tcPr>
          <w:p>
            <w:r>
              <w:t>integer</w:t>
            </w:r>
          </w:p>
        </w:tc>
        <w:tc>
          <w:tcPr>
            <w:tcW w:type="dxa" w:w="2880"/>
          </w:tcPr>
          <w:p>
            <w:r>
              <w:t>ID of the workflow scheme.</w:t>
            </w:r>
          </w:p>
        </w:tc>
      </w:tr>
      <w:tr>
        <w:tc>
          <w:tcPr>
            <w:tcW w:type="dxa" w:w="2880"/>
          </w:tcPr>
          <w:p>
            <w:r>
              <w:t>values[].issueTypeMappings</w:t>
            </w:r>
          </w:p>
        </w:tc>
        <w:tc>
          <w:tcPr>
            <w:tcW w:type="dxa" w:w="2880"/>
          </w:tcPr>
          <w:p>
            <w:r>
              <w:t>object</w:t>
            </w:r>
          </w:p>
        </w:tc>
        <w:tc>
          <w:tcPr>
            <w:tcW w:type="dxa" w:w="2880"/>
          </w:tcPr>
          <w:p>
            <w:r>
              <w:t>Mapping of issue type IDs (keys) to workflow names (values).</w:t>
            </w:r>
          </w:p>
        </w:tc>
      </w:tr>
      <w:tr>
        <w:tc>
          <w:tcPr>
            <w:tcW w:type="dxa" w:w="2880"/>
          </w:tcPr>
          <w:p>
            <w:r>
              <w:t>values[].issueTypes</w:t>
            </w:r>
          </w:p>
        </w:tc>
        <w:tc>
          <w:tcPr>
            <w:tcW w:type="dxa" w:w="2880"/>
          </w:tcPr>
          <w:p>
            <w:r>
              <w:t>object</w:t>
            </w:r>
          </w:p>
        </w:tc>
        <w:tc>
          <w:tcPr>
            <w:tcW w:type="dxa" w:w="2880"/>
          </w:tcPr>
          <w:p>
            <w:r>
              <w:t>Map of issue type IDs to issue type details (IssueTypeDetails).</w:t>
            </w:r>
          </w:p>
        </w:tc>
      </w:tr>
      <w:tr>
        <w:tc>
          <w:tcPr>
            <w:tcW w:type="dxa" w:w="2880"/>
          </w:tcPr>
          <w:p>
            <w:r>
              <w:t>values[].lastModified</w:t>
            </w:r>
          </w:p>
        </w:tc>
        <w:tc>
          <w:tcPr>
            <w:tcW w:type="dxa" w:w="2880"/>
          </w:tcPr>
          <w:p>
            <w:r>
              <w:t>string</w:t>
            </w:r>
          </w:p>
        </w:tc>
        <w:tc>
          <w:tcPr>
            <w:tcW w:type="dxa" w:w="2880"/>
          </w:tcPr>
          <w:p>
            <w:r>
              <w:t>Date-time the draft workflow scheme was last modified (applies to drafts only).</w:t>
            </w:r>
          </w:p>
        </w:tc>
      </w:tr>
      <w:tr>
        <w:tc>
          <w:tcPr>
            <w:tcW w:type="dxa" w:w="2880"/>
          </w:tcPr>
          <w:p>
            <w:r>
              <w:t>values[].lastModifiedUser</w:t>
            </w:r>
          </w:p>
        </w:tc>
        <w:tc>
          <w:tcPr>
            <w:tcW w:type="dxa" w:w="2880"/>
          </w:tcPr>
          <w:p>
            <w:r>
              <w:t>object</w:t>
            </w:r>
          </w:p>
        </w:tc>
        <w:tc>
          <w:tcPr>
            <w:tcW w:type="dxa" w:w="2880"/>
          </w:tcPr>
          <w:p>
            <w:r>
              <w:t>User who last modified the draft mappings.</w:t>
            </w:r>
          </w:p>
        </w:tc>
      </w:tr>
      <w:tr>
        <w:tc>
          <w:tcPr>
            <w:tcW w:type="dxa" w:w="2880"/>
          </w:tcPr>
          <w:p>
            <w:r>
              <w:t>values[].lastModifiedUser.accountId</w:t>
            </w:r>
          </w:p>
        </w:tc>
        <w:tc>
          <w:tcPr>
            <w:tcW w:type="dxa" w:w="2880"/>
          </w:tcPr>
          <w:p>
            <w:r>
              <w:t>string</w:t>
            </w:r>
          </w:p>
        </w:tc>
        <w:tc>
          <w:tcPr>
            <w:tcW w:type="dxa" w:w="2880"/>
          </w:tcPr>
          <w:p>
            <w:r>
              <w:t>Account ID of the user. Max length 128.</w:t>
            </w:r>
          </w:p>
        </w:tc>
      </w:tr>
      <w:tr>
        <w:tc>
          <w:tcPr>
            <w:tcW w:type="dxa" w:w="2880"/>
          </w:tcPr>
          <w:p>
            <w:r>
              <w:t>values[].lastModifiedUser.accountType</w:t>
            </w:r>
          </w:p>
        </w:tc>
        <w:tc>
          <w:tcPr>
            <w:tcW w:type="dxa" w:w="2880"/>
          </w:tcPr>
          <w:p>
            <w:r>
              <w:t>string</w:t>
            </w:r>
          </w:p>
        </w:tc>
        <w:tc>
          <w:tcPr>
            <w:tcW w:type="dxa" w:w="2880"/>
          </w:tcPr>
          <w:p>
            <w:r>
              <w:t>User account type. Possible values: atlassian, app, customer, unknown.</w:t>
            </w:r>
          </w:p>
        </w:tc>
      </w:tr>
      <w:tr>
        <w:tc>
          <w:tcPr>
            <w:tcW w:type="dxa" w:w="2880"/>
          </w:tcPr>
          <w:p>
            <w:r>
              <w:t>values[].lastModifiedUser.active</w:t>
            </w:r>
          </w:p>
        </w:tc>
        <w:tc>
          <w:tcPr>
            <w:tcW w:type="dxa" w:w="2880"/>
          </w:tcPr>
          <w:p>
            <w:r>
              <w:t>boolean</w:t>
            </w:r>
          </w:p>
        </w:tc>
        <w:tc>
          <w:tcPr>
            <w:tcW w:type="dxa" w:w="2880"/>
          </w:tcPr>
          <w:p>
            <w:r>
              <w:t>Whether the user is active.</w:t>
            </w:r>
          </w:p>
        </w:tc>
      </w:tr>
      <w:tr>
        <w:tc>
          <w:tcPr>
            <w:tcW w:type="dxa" w:w="2880"/>
          </w:tcPr>
          <w:p>
            <w:r>
              <w:t>values[].lastModifiedUser.appType</w:t>
            </w:r>
          </w:p>
        </w:tc>
        <w:tc>
          <w:tcPr>
            <w:tcW w:type="dxa" w:w="2880"/>
          </w:tcPr>
          <w:p>
            <w:r>
              <w:t>string</w:t>
            </w:r>
          </w:p>
        </w:tc>
        <w:tc>
          <w:tcPr>
            <w:tcW w:type="dxa" w:w="2880"/>
          </w:tcPr>
          <w:p>
            <w:r>
              <w:t>App type when accountType is app. Possible values: service, agent, unknown.</w:t>
            </w:r>
          </w:p>
        </w:tc>
      </w:tr>
      <w:tr>
        <w:tc>
          <w:tcPr>
            <w:tcW w:type="dxa" w:w="2880"/>
          </w:tcPr>
          <w:p>
            <w:r>
              <w:t>values[].lastModifiedUser.applicationRoles</w:t>
            </w:r>
          </w:p>
        </w:tc>
        <w:tc>
          <w:tcPr>
            <w:tcW w:type="dxa" w:w="2880"/>
          </w:tcPr>
          <w:p>
            <w:r>
              <w:t>object</w:t>
            </w:r>
          </w:p>
        </w:tc>
        <w:tc>
          <w:tcPr>
            <w:tcW w:type="dxa" w:w="2880"/>
          </w:tcPr>
          <w:p>
            <w:r>
              <w:t>Application roles container.</w:t>
            </w:r>
          </w:p>
        </w:tc>
      </w:tr>
      <w:tr>
        <w:tc>
          <w:tcPr>
            <w:tcW w:type="dxa" w:w="2880"/>
          </w:tcPr>
          <w:p>
            <w:r>
              <w:t>values[].lastModifiedUser.avatarUrls</w:t>
            </w:r>
          </w:p>
        </w:tc>
        <w:tc>
          <w:tcPr>
            <w:tcW w:type="dxa" w:w="2880"/>
          </w:tcPr>
          <w:p>
            <w:r>
              <w:t>object</w:t>
            </w:r>
          </w:p>
        </w:tc>
        <w:tc>
          <w:tcPr>
            <w:tcW w:type="dxa" w:w="2880"/>
          </w:tcPr>
          <w:p>
            <w:r>
              <w:t>Avatar URLs by size.</w:t>
            </w:r>
          </w:p>
        </w:tc>
      </w:tr>
      <w:tr>
        <w:tc>
          <w:tcPr>
            <w:tcW w:type="dxa" w:w="2880"/>
          </w:tcPr>
          <w:p>
            <w:r>
              <w:t>values[].lastModifiedUser.displayName</w:t>
            </w:r>
          </w:p>
        </w:tc>
        <w:tc>
          <w:tcPr>
            <w:tcW w:type="dxa" w:w="2880"/>
          </w:tcPr>
          <w:p>
            <w:r>
              <w:t>string</w:t>
            </w:r>
          </w:p>
        </w:tc>
        <w:tc>
          <w:tcPr>
            <w:tcW w:type="dxa" w:w="2880"/>
          </w:tcPr>
          <w:p>
            <w:r>
              <w:t>Display name of the user (may be an alternative value due to privacy settings).</w:t>
            </w:r>
          </w:p>
        </w:tc>
      </w:tr>
      <w:tr>
        <w:tc>
          <w:tcPr>
            <w:tcW w:type="dxa" w:w="2880"/>
          </w:tcPr>
          <w:p>
            <w:r>
              <w:t>values[].lastModifiedUser.emailAddress</w:t>
            </w:r>
          </w:p>
        </w:tc>
        <w:tc>
          <w:tcPr>
            <w:tcW w:type="dxa" w:w="2880"/>
          </w:tcPr>
          <w:p>
            <w:r>
              <w:t>string</w:t>
            </w:r>
          </w:p>
        </w:tc>
        <w:tc>
          <w:tcPr>
            <w:tcW w:type="dxa" w:w="2880"/>
          </w:tcPr>
          <w:p>
            <w:r>
              <w:t>Email address (may be null due to privacy settings).</w:t>
            </w:r>
          </w:p>
        </w:tc>
      </w:tr>
      <w:tr>
        <w:tc>
          <w:tcPr>
            <w:tcW w:type="dxa" w:w="2880"/>
          </w:tcPr>
          <w:p>
            <w:r>
              <w:t>values[].lastModifiedUser.expand</w:t>
            </w:r>
          </w:p>
        </w:tc>
        <w:tc>
          <w:tcPr>
            <w:tcW w:type="dxa" w:w="2880"/>
          </w:tcPr>
          <w:p>
            <w:r>
              <w:t>string</w:t>
            </w:r>
          </w:p>
        </w:tc>
        <w:tc>
          <w:tcPr>
            <w:tcW w:type="dxa" w:w="2880"/>
          </w:tcPr>
          <w:p>
            <w:r>
              <w:t>Expand options used.</w:t>
            </w:r>
          </w:p>
        </w:tc>
      </w:tr>
      <w:tr>
        <w:tc>
          <w:tcPr>
            <w:tcW w:type="dxa" w:w="2880"/>
          </w:tcPr>
          <w:p>
            <w:r>
              <w:t>values[].lastModifiedUser.groups</w:t>
            </w:r>
          </w:p>
        </w:tc>
        <w:tc>
          <w:tcPr>
            <w:tcW w:type="dxa" w:w="2880"/>
          </w:tcPr>
          <w:p>
            <w:r>
              <w:t>object</w:t>
            </w:r>
          </w:p>
        </w:tc>
        <w:tc>
          <w:tcPr>
            <w:tcW w:type="dxa" w:w="2880"/>
          </w:tcPr>
          <w:p>
            <w:r>
              <w:t>Groups container.</w:t>
            </w:r>
          </w:p>
        </w:tc>
      </w:tr>
      <w:tr>
        <w:tc>
          <w:tcPr>
            <w:tcW w:type="dxa" w:w="2880"/>
          </w:tcPr>
          <w:p>
            <w:r>
              <w:t>values[].lastModifiedUser.guest</w:t>
            </w:r>
          </w:p>
        </w:tc>
        <w:tc>
          <w:tcPr>
            <w:tcW w:type="dxa" w:w="2880"/>
          </w:tcPr>
          <w:p>
            <w:r>
              <w:t>boolean</w:t>
            </w:r>
          </w:p>
        </w:tc>
        <w:tc>
          <w:tcPr>
            <w:tcW w:type="dxa" w:w="2880"/>
          </w:tcPr>
          <w:p>
            <w:r>
              <w:t>Whether the user is a guest.</w:t>
            </w:r>
          </w:p>
        </w:tc>
      </w:tr>
      <w:tr>
        <w:tc>
          <w:tcPr>
            <w:tcW w:type="dxa" w:w="2880"/>
          </w:tcPr>
          <w:p>
            <w:r>
              <w:t>values[].lastModifiedUser.key</w:t>
            </w:r>
          </w:p>
        </w:tc>
        <w:tc>
          <w:tcPr>
            <w:tcW w:type="dxa" w:w="2880"/>
          </w:tcPr>
          <w:p>
            <w:r>
              <w:t>string</w:t>
            </w:r>
          </w:p>
        </w:tc>
        <w:tc>
          <w:tcPr>
            <w:tcW w:type="dxa" w:w="2880"/>
          </w:tcPr>
          <w:p>
            <w:r>
              <w:t>No longer available; slated for removal (per deprecation notice).</w:t>
            </w:r>
          </w:p>
        </w:tc>
      </w:tr>
      <w:tr>
        <w:tc>
          <w:tcPr>
            <w:tcW w:type="dxa" w:w="2880"/>
          </w:tcPr>
          <w:p>
            <w:r>
              <w:t>values[].lastModifiedUser.locale</w:t>
            </w:r>
          </w:p>
        </w:tc>
        <w:tc>
          <w:tcPr>
            <w:tcW w:type="dxa" w:w="2880"/>
          </w:tcPr>
          <w:p>
            <w:r>
              <w:t>string</w:t>
            </w:r>
          </w:p>
        </w:tc>
        <w:tc>
          <w:tcPr>
            <w:tcW w:type="dxa" w:w="2880"/>
          </w:tcPr>
          <w:p>
            <w:r>
              <w:t>Locale (may be null due to privacy settings).</w:t>
            </w:r>
          </w:p>
        </w:tc>
      </w:tr>
      <w:tr>
        <w:tc>
          <w:tcPr>
            <w:tcW w:type="dxa" w:w="2880"/>
          </w:tcPr>
          <w:p>
            <w:r>
              <w:t>values[].lastModifiedUser.name</w:t>
            </w:r>
          </w:p>
        </w:tc>
        <w:tc>
          <w:tcPr>
            <w:tcW w:type="dxa" w:w="2880"/>
          </w:tcPr>
          <w:p>
            <w:r>
              <w:t>string</w:t>
            </w:r>
          </w:p>
        </w:tc>
        <w:tc>
          <w:tcPr>
            <w:tcW w:type="dxa" w:w="2880"/>
          </w:tcPr>
          <w:p>
            <w:r>
              <w:t>No longer available; slated for removal (per deprecation notice).</w:t>
            </w:r>
          </w:p>
        </w:tc>
      </w:tr>
      <w:tr>
        <w:tc>
          <w:tcPr>
            <w:tcW w:type="dxa" w:w="2880"/>
          </w:tcPr>
          <w:p>
            <w:r>
              <w:t>values[].lastModifiedUser.self</w:t>
            </w:r>
          </w:p>
        </w:tc>
        <w:tc>
          <w:tcPr>
            <w:tcW w:type="dxa" w:w="2880"/>
          </w:tcPr>
          <w:p>
            <w:r>
              <w:t>string</w:t>
            </w:r>
          </w:p>
        </w:tc>
        <w:tc>
          <w:tcPr>
            <w:tcW w:type="dxa" w:w="2880"/>
          </w:tcPr>
          <w:p>
            <w:r>
              <w:t>URL of the user.</w:t>
            </w:r>
          </w:p>
        </w:tc>
      </w:tr>
      <w:tr>
        <w:tc>
          <w:tcPr>
            <w:tcW w:type="dxa" w:w="2880"/>
          </w:tcPr>
          <w:p>
            <w:r>
              <w:t>values[].lastModifiedUser.timeZone</w:t>
            </w:r>
          </w:p>
        </w:tc>
        <w:tc>
          <w:tcPr>
            <w:tcW w:type="dxa" w:w="2880"/>
          </w:tcPr>
          <w:p>
            <w:r>
              <w:t>string</w:t>
            </w:r>
          </w:p>
        </w:tc>
        <w:tc>
          <w:tcPr>
            <w:tcW w:type="dxa" w:w="2880"/>
          </w:tcPr>
          <w:p>
            <w:r>
              <w:t>Time zone (may be instance default if not visible or unset).</w:t>
            </w:r>
          </w:p>
        </w:tc>
      </w:tr>
      <w:tr>
        <w:tc>
          <w:tcPr>
            <w:tcW w:type="dxa" w:w="2880"/>
          </w:tcPr>
          <w:p>
            <w:r>
              <w:t>values[].name</w:t>
            </w:r>
          </w:p>
        </w:tc>
        <w:tc>
          <w:tcPr>
            <w:tcW w:type="dxa" w:w="2880"/>
          </w:tcPr>
          <w:p>
            <w:r>
              <w:t>string</w:t>
            </w:r>
          </w:p>
        </w:tc>
        <w:tc>
          <w:tcPr>
            <w:tcW w:type="dxa" w:w="2880"/>
          </w:tcPr>
          <w:p>
            <w:r>
              <w:t>Name of the workflow scheme (unique; max length 255).</w:t>
            </w:r>
          </w:p>
        </w:tc>
      </w:tr>
      <w:tr>
        <w:tc>
          <w:tcPr>
            <w:tcW w:type="dxa" w:w="2880"/>
          </w:tcPr>
          <w:p>
            <w:r>
              <w:t>values[].originalDefaultWorkflow</w:t>
            </w:r>
          </w:p>
        </w:tc>
        <w:tc>
          <w:tcPr>
            <w:tcW w:type="dxa" w:w="2880"/>
          </w:tcPr>
          <w:p>
            <w:r>
              <w:t>string</w:t>
            </w:r>
          </w:p>
        </w:tc>
        <w:tc>
          <w:tcPr>
            <w:tcW w:type="dxa" w:w="2880"/>
          </w:tcPr>
          <w:p>
            <w:r>
              <w:t>For draft schemes, the default workflow of the original scheme.</w:t>
            </w:r>
          </w:p>
        </w:tc>
      </w:tr>
      <w:tr>
        <w:tc>
          <w:tcPr>
            <w:tcW w:type="dxa" w:w="2880"/>
          </w:tcPr>
          <w:p>
            <w:r>
              <w:t>values[].originalIssueTypeMappings</w:t>
            </w:r>
          </w:p>
        </w:tc>
        <w:tc>
          <w:tcPr>
            <w:tcW w:type="dxa" w:w="2880"/>
          </w:tcPr>
          <w:p>
            <w:r>
              <w:t>object</w:t>
            </w:r>
          </w:p>
        </w:tc>
        <w:tc>
          <w:tcPr>
            <w:tcW w:type="dxa" w:w="2880"/>
          </w:tcPr>
          <w:p>
            <w:r>
              <w:t>For draft schemes, original issue type to workflow mappings.</w:t>
            </w:r>
          </w:p>
        </w:tc>
      </w:tr>
      <w:tr>
        <w:tc>
          <w:tcPr>
            <w:tcW w:type="dxa" w:w="2880"/>
          </w:tcPr>
          <w:p>
            <w:r>
              <w:t>values[].self</w:t>
            </w:r>
          </w:p>
        </w:tc>
        <w:tc>
          <w:tcPr>
            <w:tcW w:type="dxa" w:w="2880"/>
          </w:tcPr>
          <w:p>
            <w:r>
              <w:t>string</w:t>
            </w:r>
          </w:p>
        </w:tc>
        <w:tc>
          <w:tcPr>
            <w:tcW w:type="dxa" w:w="2880"/>
          </w:tcPr>
          <w:p>
            <w:r>
              <w:t>URL of the workflow scheme.</w:t>
            </w:r>
          </w:p>
        </w:tc>
      </w:tr>
      <w:tr>
        <w:tc>
          <w:tcPr>
            <w:tcW w:type="dxa" w:w="2880"/>
          </w:tcPr>
          <w:p>
            <w:r>
              <w:t>values[].updateDraftIfNeeded</w:t>
            </w:r>
          </w:p>
        </w:tc>
        <w:tc>
          <w:tcPr>
            <w:tcW w:type="dxa" w:w="2880"/>
          </w:tcPr>
          <w:p>
            <w:r>
              <w:t>boolean</w:t>
            </w:r>
          </w:p>
        </w:tc>
        <w:tc>
          <w:tcPr>
            <w:tcW w:type="dxa" w:w="2880"/>
          </w:tcPr>
          <w:p>
            <w:r>
              <w:t>Whether to create/update a draft when updating an active scheme. Defaults to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'https://api.atlassian.com/ex/jira/1a2b3c4d-1111-2222-3333-444455556666/rest/api/3/workflowscheme?startAt=0&amp;maxResults=50'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-s \</w:t>
        <w:br/>
        <w:t xml:space="preserve"> 'https://api.atlassian.com/ex/jira/1a2b3c4d-1111-2222-3333-444455556666/rest/api/3/workflowscheme' \</w:t>
        <w:br/>
        <w:t xml:space="preserve"> -H 'Accept: application/json'</w:t>
      </w:r>
    </w:p>
    <w:p>
      <w:pPr>
        <w:pStyle w:val="Heading3"/>
      </w:pPr>
      <w:r>
        <w:t>Example 2: Paginate with startAt and maxResults</w:t>
      </w:r>
    </w:p>
    <w:p>
      <w:r>
        <w:rPr>
          <w:b/>
          <w:color w:val="666666"/>
          <w:sz w:val="16"/>
        </w:rPr>
        <w:t>[bash]</w:t>
      </w:r>
    </w:p>
    <w:p>
      <w:pPr>
        <w:shd w:fill="F2F2F2" w:val="clear"/>
      </w:pPr>
      <w:r>
        <w:rPr>
          <w:rFonts w:ascii="Courier New" w:hAnsi="Courier New"/>
          <w:sz w:val="17"/>
        </w:rPr>
        <w:t>curl -s \</w:t>
        <w:br/>
        <w:t xml:space="preserve"> 'https://api.atlassian.com/ex/jira/1a2b3c4d-1111-2222-3333-444455556666/rest/api/3/workflowscheme?startAt=50&amp;maxResults=25' \</w:t>
        <w:br/>
        <w:t xml:space="preserve"> -H 'Accept: application/json'</w:t>
      </w:r>
    </w:p>
    <w:p>
      <w:pPr>
        <w:pStyle w:val="Heading3"/>
      </w:pPr>
      <w:r>
        <w:t>Notes</w:t>
      </w:r>
    </w:p>
    <w:p>
      <w:pPr>
        <w:pStyle w:val="ListBullet"/>
      </w:pPr>
      <w:r>
        <w:t>This endpoint returns workflow schemes not including draft workflow schemes.</w:t>
      </w:r>
    </w:p>
    <w:p>
      <w:pPr>
        <w:pStyle w:val="ListBullet"/>
      </w:pPr>
      <w:r>
        <w:t>Pagination is controlled via startAt and maxResults, and the response may include nextPage.</w:t>
      </w:r>
    </w:p>
    <w:p>
      <w:pPr>
        <w:pStyle w:val="Heading3"/>
      </w:pPr>
      <w:r>
        <w:t>Error Handling</w:t>
      </w:r>
    </w:p>
    <w:p>
      <w:pPr>
        <w:pStyle w:val="ListBullet"/>
      </w:pPr>
      <w:r>
        <w:t>401 Unauthorized: Authentication credentials are incorrect or missing.</w:t>
      </w:r>
    </w:p>
    <w:p>
      <w:pPr>
        <w:pStyle w:val="ListBullet"/>
      </w:pPr>
      <w:r>
        <w:t>403 Forbidden: Caller lacks the Administer Jira global permission.</w:t>
      </w:r>
    </w:p>
    <w:p>
      <w:r>
        <w:t>Provide your jiraCloudId (UUID) to finalize the URL for your site.</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751. [DELETE] Delete an Issue Type’s Workflow Mapping in a Workflow Scheme</w:t>
      </w:r>
    </w:p>
    <w:p>
      <w:r>
        <w:rPr>
          <w:b/>
        </w:rPr>
        <w:t xml:space="preserve">Endpoint: </w:t>
      </w:r>
      <w:r>
        <w:rPr>
          <w:rFonts w:ascii="Courier New" w:hAnsi="Courier New"/>
          <w:sz w:val="18"/>
        </w:rPr>
        <w:t>/ex/jira/{{jiraCloudId}}/rest/api/3/workflowscheme/{{id}}/issuetype/{{issueType}}</w:t>
      </w:r>
    </w:p>
    <w:p>
      <w:pPr>
        <w:pStyle w:val="Heading3"/>
      </w:pPr>
      <w:r>
        <w:t>Prerequisites</w:t>
      </w:r>
    </w:p>
    <w:p>
      <w:pPr>
        <w:pStyle w:val="ListBullet"/>
      </w:pPr>
      <w:r>
        <w:t>User must have Administer Jira global permission.</w:t>
      </w:r>
    </w:p>
    <w:p>
      <w:pPr>
        <w:pStyle w:val="ListBullet"/>
      </w:pPr>
      <w:r>
        <w:t xml:space="preserve">You must know: </w:t>
        <w:br/>
        <w:br/>
        <w:t>The workflow scheme ID (id)</w:t>
        <w:br/>
        <w:t>The issue type ID (issueType)</w:t>
      </w:r>
    </w:p>
    <w:p>
      <w:pPr>
        <w:pStyle w:val="ListBullet"/>
      </w:pPr>
      <w:r>
        <w:t>Active workflow schemes cannot be edited unless you set updateDraftIfNeeded=true (a draft is created/updated and edited instead).</w:t>
      </w:r>
    </w:p>
    <w:p>
      <w:pPr>
        <w:pStyle w:val="Heading3"/>
      </w:pPr>
      <w:r>
        <w:t>Method</w:t>
      </w:r>
    </w:p>
    <w:p>
      <w:r>
        <w:t>DELETE</w:t>
      </w:r>
    </w:p>
    <w:p>
      <w:pPr>
        <w:pStyle w:val="Heading3"/>
      </w:pPr>
      <w:r>
        <w:t>URL</w:t>
      </w:r>
    </w:p>
    <w:p>
      <w:r>
        <w:t>https://api.atlassian.com/ex/jira/{{jiraCloudId}}/rest/api/3/workflowscheme/{{id}}/issuetype/{{issueType}}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issue type → workflow mapping for a specified issue type in a workflow scheme. If the workflow scheme is active, you can set updateDraftIfNeeded=true to apply the change to a draft workflow scheme (created or updated as needed).</w:t>
      </w:r>
    </w:p>
    <w:p>
      <w:pPr>
        <w:pStyle w:val="Heading3"/>
      </w:pPr>
      <w:r>
        <w:t>Enforcement Rules</w:t>
      </w:r>
    </w:p>
    <w:p>
      <w:pPr>
        <w:pStyle w:val="ListBullet"/>
      </w:pPr>
      <w:r>
        <w:t>The jiraCloudId path parameter must always be present and must be a non-empty UUID string.</w:t>
      </w:r>
    </w:p>
    <w:p>
      <w:pPr>
        <w:pStyle w:val="ListBullet"/>
      </w:pPr>
      <w:r>
        <w:t>The id path parameter must always be present and must be a non-empty integer.</w:t>
      </w:r>
    </w:p>
    <w:p>
      <w:pPr>
        <w:pStyle w:val="ListBullet"/>
      </w:pPr>
      <w:r>
        <w:t>The issueType path parameter must always be present and must be a non-empty string (issue type ID).</w:t>
      </w:r>
    </w:p>
    <w:p>
      <w:pPr>
        <w:pStyle w:val="ListBullet"/>
      </w:pPr>
      <w:r>
        <w:t>Always construct the path as /ex/jira/{{jiraCloudId}}/rest/api/3/workflowscheme/{{id}}/issuetype/{{issueType}}.</w:t>
      </w:r>
    </w:p>
    <w:p>
      <w:pPr>
        <w:pStyle w:val="ListBullet"/>
      </w:pPr>
      <w:r>
        <w:t>Do not call the API with missing/empty path parameters (e.g., /workflowscheme//issuetype/).</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If the workflow scheme is active and updateDraftIfNeeded is false (default), the API returns an error.</w:t>
      </w:r>
    </w:p>
    <w:p>
      <w:pPr>
        <w:pStyle w:val="Heading3"/>
      </w:pPr>
      <w:r>
        <w:t>Valid Examples</w:t>
      </w:r>
    </w:p>
    <w:p>
      <w:r>
        <w:rPr>
          <w:b/>
          <w:color w:val="666666"/>
          <w:sz w:val="16"/>
        </w:rPr>
        <w:t>[http]</w:t>
      </w:r>
    </w:p>
    <w:p>
      <w:pPr>
        <w:shd w:fill="F2F2F2" w:val="clear"/>
      </w:pPr>
      <w:r>
        <w:rPr>
          <w:rFonts w:ascii="Courier New" w:hAnsi="Courier New"/>
          <w:sz w:val="17"/>
        </w:rPr>
        <w:t>/ex/jira/0f1e2d3c-4b5a-6978-9012-3456789abcde/rest/api/3/workflowscheme/123/issuetype/10001</w:t>
        <w:br/>
        <w:t>/ex/jira/0f1e2d3c-4b5a-6978-9012-3456789abcde/rest/api/3/workflowscheme/123/issuetype/bug</w:t>
      </w:r>
    </w:p>
    <w:p>
      <w:pPr>
        <w:pStyle w:val="Heading3"/>
      </w:pPr>
      <w:r>
        <w:t>Invalid Examples</w:t>
      </w:r>
    </w:p>
    <w:p>
      <w:r>
        <w:rPr>
          <w:b/>
          <w:color w:val="666666"/>
          <w:sz w:val="16"/>
        </w:rPr>
        <w:t>[http]</w:t>
      </w:r>
    </w:p>
    <w:p>
      <w:pPr>
        <w:shd w:fill="F2F2F2" w:val="clear"/>
      </w:pPr>
      <w:r>
        <w:rPr>
          <w:rFonts w:ascii="Courier New" w:hAnsi="Courier New"/>
          <w:sz w:val="17"/>
        </w:rPr>
        <w:t>/ex/jira//rest/api/3/workflowscheme/123/issuetype/10001</w:t>
        <w:br/>
        <w:t>/ex/jira/0f1e2d3c-4b5a-6978-9012-3456789abcde/rest/api/3/workflowscheme//issuetype/10001</w:t>
        <w:br/>
        <w:t>/ex/jira/0f1e2d3c-4b5a-6978-9012-3456789abcde/rest/api/3/workflowscheme/123/issuetype/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this action. Get it from the Get Sites action.</w:t>
            </w:r>
          </w:p>
        </w:tc>
      </w:tr>
      <w:tr>
        <w:tc>
          <w:tcPr>
            <w:tcW w:type="dxa" w:w="2880"/>
          </w:tcPr>
          <w:p>
            <w:r>
              <w:t>id</w:t>
            </w:r>
          </w:p>
        </w:tc>
        <w:tc>
          <w:tcPr>
            <w:tcW w:type="dxa" w:w="2880"/>
          </w:tcPr>
          <w:p>
            <w:r>
              <w:t>integer</w:t>
            </w:r>
          </w:p>
        </w:tc>
        <w:tc>
          <w:tcPr>
            <w:tcW w:type="dxa" w:w="2880"/>
          </w:tcPr>
          <w:p>
            <w:r>
              <w:t>The ID of the workflow scheme.</w:t>
            </w:r>
          </w:p>
        </w:tc>
      </w:tr>
      <w:tr>
        <w:tc>
          <w:tcPr>
            <w:tcW w:type="dxa" w:w="2880"/>
          </w:tcPr>
          <w:p>
            <w:r>
              <w:t>issueType</w:t>
            </w:r>
          </w:p>
        </w:tc>
        <w:tc>
          <w:tcPr>
            <w:tcW w:type="dxa" w:w="2880"/>
          </w:tcPr>
          <w:p>
            <w:r>
              <w:t>string</w:t>
            </w:r>
          </w:p>
        </w:tc>
        <w:tc>
          <w:tcPr>
            <w:tcW w:type="dxa" w:w="2880"/>
          </w:tcPr>
          <w:p>
            <w:r>
              <w:t>The ID of the issue type.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updateDraftIfNeeded</w:t>
            </w:r>
          </w:p>
        </w:tc>
        <w:tc>
          <w:tcPr>
            <w:tcW w:type="dxa" w:w="2880"/>
          </w:tcPr>
          <w:p>
            <w:r>
              <w:t>boolean</w:t>
            </w:r>
          </w:p>
        </w:tc>
        <w:tc>
          <w:tcPr>
            <w:tcW w:type="dxa" w:w="2880"/>
          </w:tcPr>
          <w:p>
            <w:r>
              <w:t>Set to true to create/update a draft workflow scheme and delete the mapping there when the workflow scheme cannot be edited (active scheme). Default: false.</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br/>
        <w:t xml:space="preserve"> "defaultWorkflow": "Jira Workflow (jira)",</w:t>
        <w:br/>
        <w:t xml:space="preserve"> "description": "Workflows for company-managed projects",</w:t>
        <w:br/>
        <w:t xml:space="preserve"> "draft": true,</w:t>
        <w:br/>
        <w:t xml:space="preserve"> "id": 123,</w:t>
        <w:br/>
        <w:t xml:space="preserve"> "issueTypeMappings": {</w:t>
        <w:br/>
        <w:t xml:space="preserve"> "10001": "Bug Workflow"</w:t>
        <w:br/>
        <w:t xml:space="preserve"> },</w:t>
        <w:br/>
        <w:t xml:space="preserve"> "issueTypes": {</w:t>
        <w:br/>
        <w:t xml:space="preserve"> "10001": {</w:t>
        <w:br/>
        <w:t xml:space="preserve"> "avatarId": 10318,</w:t>
        <w:br/>
        <w:t xml:space="preserve"> "description": "A problem which impairs or prevents the functions of the product.",</w:t>
        <w:br/>
        <w:t xml:space="preserve"> "entityId": "a1b2c3d4-e5f6-7890-abcd-ef0123456789",</w:t>
        <w:br/>
        <w:t xml:space="preserve"> "hierarchyLevel": 0,</w:t>
        <w:br/>
        <w:t xml:space="preserve"> "iconUrl": "https://your-domain.atlassian.net/secure/viewavatar?size=xsmall&amp;avatarId=10318&amp;avatarType=issuetype",</w:t>
        <w:br/>
        <w:t xml:space="preserve"> "id": "10001",</w:t>
        <w:br/>
        <w:t xml:space="preserve"> "name": "Bug",</w:t>
        <w:br/>
        <w:t xml:space="preserve"> "scope": {</w:t>
        <w:br/>
        <w:t xml:space="preserve"> "project": {</w:t>
        <w:br/>
        <w:t xml:space="preserve"> "avatarUrls": {</w:t>
        <w:br/>
        <w:t xml:space="preserve"> "16x16": "https://your-domain.atlassian.net/secure/projectavatar?size=small&amp;s=small&amp;pid=10000",</w:t>
        <w:br/>
        <w:t xml:space="preserve"> "24x24": "https://your-domain.atlassian.net/secure/projectavatar?size=small&amp;s=small&amp;pid=10000",</w:t>
        <w:br/>
        <w:t xml:space="preserve"> "32x32": "https://your-domain.atlassian.net/secure/projectavatar?size=small&amp;s=small&amp;pid=10000",</w:t>
        <w:br/>
        <w:t xml:space="preserve"> "48x48": "https://your-domain.atlassian.net/secure/projectavatar?size=large&amp;s=large&amp;pid=10000"</w:t>
        <w:br/>
        <w:t xml:space="preserve"> },</w:t>
        <w:br/>
        <w:t xml:space="preserve"> "id": "10000",</w:t>
        <w:br/>
        <w:t xml:space="preserve"> "key": "EX",</w:t>
        <w:br/>
        <w:t xml:space="preserve"> "name": "Example Project",</w:t>
        <w:br/>
        <w:t xml:space="preserve"> "projectCategory": {</w:t>
        <w:br/>
        <w:t xml:space="preserve"> "description": "Example category description",</w:t>
        <w:br/>
        <w:t xml:space="preserve"> "id": "10010",</w:t>
        <w:br/>
        <w:t xml:space="preserve"> "name": "Example category",</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"https://avatar-management--avatars.server.com/initials/AB-1.png",</w:t>
        <w:br/>
        <w:t xml:space="preserve"> "24x24": "https://avatar-management--avatars.server.com/initials/AB-1.png",</w:t>
        <w:br/>
        <w:t xml:space="preserve"> "32x32": "https://avatar-management--avatars.server.com/initials/AB-1.png",</w:t>
        <w:br/>
        <w:t xml:space="preserve"> "48x48": "https://avatar-management--avatars.server.com/initials/AB-1.png"</w:t>
        <w:br/>
        <w:t xml:space="preserve"> },</w:t>
        <w:br/>
        <w:t xml:space="preserve"> "displayName": "Alex Admin",</w:t>
        <w:br/>
        <w:t xml:space="preserve"> "emailAddress": "alex.admin@example.com",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"name": "Example Workflow Scheme",</w:t>
        <w:br/>
        <w:t xml:space="preserve"> "originalDefaultWorkflow": "Jira Workflow (jira)",</w:t>
        <w:br/>
        <w:t xml:space="preserve"> "originalIssueTypeMappings": {</w:t>
        <w:br/>
        <w:t xml:space="preserve"> "10001": "Bug Workflow"</w:t>
        <w:br/>
        <w:t xml:space="preserve"> },</w:t>
        <w:br/>
        <w:t xml:space="preserve"> "self": "https://your-domain.atlassian.net/rest/api/3/workflowscheme/123",</w:t>
        <w:br/>
        <w:t xml:space="preserve"> "updateDraftIfNeeded": true</w:t>
        <w:br/>
        <w:t>}</w:t>
      </w:r>
    </w:p>
    <w:p>
      <w:pPr>
        <w:pStyle w:val="Heading3"/>
      </w:pPr>
      <w:r>
        <w:t>Error Response (400 Bad Request)</w:t>
      </w:r>
    </w:p>
    <w:p>
      <w:r>
        <w:t>Returned if the workflow cannot be edited and updateDraftIfNeeded is false.</w:t>
      </w:r>
    </w:p>
    <w:p>
      <w:r>
        <w:rPr>
          <w:b/>
          <w:color w:val="666666"/>
          <w:sz w:val="16"/>
        </w:rPr>
        <w:t>[json]</w:t>
      </w:r>
    </w:p>
    <w:p>
      <w:pPr>
        <w:shd w:fill="F2F2F2" w:val="clear"/>
      </w:pPr>
      <w:r>
        <w:rPr>
          <w:rFonts w:ascii="Courier New" w:hAnsi="Courier New"/>
          <w:sz w:val="17"/>
        </w:rPr>
        <w:t>{</w:t>
        <w:br/>
        <w:t xml:space="preserve"> "errorMessages": [</w:t>
        <w:br/>
        <w:t xml:space="preserve"> "The workflow scheme is active. Set updateDraftIfNeeded to true to update the draft."</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workflow scheme or issue type is not found.</w:t>
      </w:r>
    </w:p>
    <w:p>
      <w:r>
        <w:rPr>
          <w:b/>
          <w:color w:val="666666"/>
          <w:sz w:val="16"/>
        </w:rPr>
        <w:t>[json]</w:t>
      </w:r>
    </w:p>
    <w:p>
      <w:pPr>
        <w:shd w:fill="F2F2F2" w:val="clear"/>
      </w:pPr>
      <w:r>
        <w:rPr>
          <w:rFonts w:ascii="Courier New" w:hAnsi="Courier New"/>
          <w:sz w:val="17"/>
        </w:rPr>
        <w:t>{</w:t>
        <w:br/>
        <w:t xml:space="preserve"> "errorMessages": [</w:t>
        <w:br/>
        <w:t xml:space="preserve"> "Workflow scheme or issue type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 (All Unassigned Issue Types are assigned to it).</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 (map string→string)</w:t>
            </w:r>
          </w:p>
        </w:tc>
        <w:tc>
          <w:tcPr>
            <w:tcW w:type="dxa" w:w="2880"/>
          </w:tcPr>
          <w:p>
            <w:r>
              <w:t>Mapping of issue type IDs to workflow names.</w:t>
            </w:r>
          </w:p>
        </w:tc>
      </w:tr>
      <w:tr>
        <w:tc>
          <w:tcPr>
            <w:tcW w:type="dxa" w:w="2880"/>
          </w:tcPr>
          <w:p>
            <w:r>
              <w:t>issueTypes</w:t>
            </w:r>
          </w:p>
        </w:tc>
        <w:tc>
          <w:tcPr>
            <w:tcW w:type="dxa" w:w="2880"/>
          </w:tcPr>
          <w:p>
            <w:r>
              <w:t>object (map string→object)</w:t>
            </w:r>
          </w:p>
        </w:tc>
        <w:tc>
          <w:tcPr>
            <w:tcW w:type="dxa" w:w="2880"/>
          </w:tcPr>
          <w:p>
            <w:r>
              <w:t>Issue type details keyed by issue type ID.</w:t>
            </w:r>
          </w:p>
        </w:tc>
      </w:tr>
      <w:tr>
        <w:tc>
          <w:tcPr>
            <w:tcW w:type="dxa" w:w="2880"/>
          </w:tcPr>
          <w:p>
            <w:r>
              <w:t>issueTypes.{issueTypeId}.avatarId</w:t>
            </w:r>
          </w:p>
        </w:tc>
        <w:tc>
          <w:tcPr>
            <w:tcW w:type="dxa" w:w="2880"/>
          </w:tcPr>
          <w:p>
            <w:r>
              <w:t>integer</w:t>
            </w:r>
          </w:p>
        </w:tc>
        <w:tc>
          <w:tcPr>
            <w:tcW w:type="dxa" w:w="2880"/>
          </w:tcPr>
          <w:p>
            <w:r>
              <w:t>ID of the issue type avatar.</w:t>
            </w:r>
          </w:p>
        </w:tc>
      </w:tr>
      <w:tr>
        <w:tc>
          <w:tcPr>
            <w:tcW w:type="dxa" w:w="2880"/>
          </w:tcPr>
          <w:p>
            <w:r>
              <w:t>issueTypes.{issueTypeId}.description</w:t>
            </w:r>
          </w:p>
        </w:tc>
        <w:tc>
          <w:tcPr>
            <w:tcW w:type="dxa" w:w="2880"/>
          </w:tcPr>
          <w:p>
            <w:r>
              <w:t>string</w:t>
            </w:r>
          </w:p>
        </w:tc>
        <w:tc>
          <w:tcPr>
            <w:tcW w:type="dxa" w:w="2880"/>
          </w:tcPr>
          <w:p>
            <w:r>
              <w:t>Description of the issue type.</w:t>
            </w:r>
          </w:p>
        </w:tc>
      </w:tr>
      <w:tr>
        <w:tc>
          <w:tcPr>
            <w:tcW w:type="dxa" w:w="2880"/>
          </w:tcPr>
          <w:p>
            <w:r>
              <w:t>issueTypes.{issueTypeId}.entityId</w:t>
            </w:r>
          </w:p>
        </w:tc>
        <w:tc>
          <w:tcPr>
            <w:tcW w:type="dxa" w:w="2880"/>
          </w:tcPr>
          <w:p>
            <w:r>
              <w:t>string</w:t>
            </w:r>
          </w:p>
        </w:tc>
        <w:tc>
          <w:tcPr>
            <w:tcW w:type="dxa" w:w="2880"/>
          </w:tcPr>
          <w:p>
            <w:r>
              <w:t>Unique ID for next-gen projects.</w:t>
            </w:r>
          </w:p>
        </w:tc>
      </w:tr>
      <w:tr>
        <w:tc>
          <w:tcPr>
            <w:tcW w:type="dxa" w:w="2880"/>
          </w:tcPr>
          <w:p>
            <w:r>
              <w:t>issueTypes.{issueTypeId}.hierarchyLevel</w:t>
            </w:r>
          </w:p>
        </w:tc>
        <w:tc>
          <w:tcPr>
            <w:tcW w:type="dxa" w:w="2880"/>
          </w:tcPr>
          <w:p>
            <w:r>
              <w:t>integer</w:t>
            </w:r>
          </w:p>
        </w:tc>
        <w:tc>
          <w:tcPr>
            <w:tcW w:type="dxa" w:w="2880"/>
          </w:tcPr>
          <w:p>
            <w:r>
              <w:t>Hierarchy level of the issue type.</w:t>
            </w:r>
          </w:p>
        </w:tc>
      </w:tr>
      <w:tr>
        <w:tc>
          <w:tcPr>
            <w:tcW w:type="dxa" w:w="2880"/>
          </w:tcPr>
          <w:p>
            <w:r>
              <w:t>issueTypes.{issueTypeId}.iconUrl</w:t>
            </w:r>
          </w:p>
        </w:tc>
        <w:tc>
          <w:tcPr>
            <w:tcW w:type="dxa" w:w="2880"/>
          </w:tcPr>
          <w:p>
            <w:r>
              <w:t>string</w:t>
            </w:r>
          </w:p>
        </w:tc>
        <w:tc>
          <w:tcPr>
            <w:tcW w:type="dxa" w:w="2880"/>
          </w:tcPr>
          <w:p>
            <w:r>
              <w:t>URL of the issue type avatar.</w:t>
            </w:r>
          </w:p>
        </w:tc>
      </w:tr>
      <w:tr>
        <w:tc>
          <w:tcPr>
            <w:tcW w:type="dxa" w:w="2880"/>
          </w:tcPr>
          <w:p>
            <w:r>
              <w:t>issueTypes.{issueTypeId}.id</w:t>
            </w:r>
          </w:p>
        </w:tc>
        <w:tc>
          <w:tcPr>
            <w:tcW w:type="dxa" w:w="2880"/>
          </w:tcPr>
          <w:p>
            <w:r>
              <w:t>string</w:t>
            </w:r>
          </w:p>
        </w:tc>
        <w:tc>
          <w:tcPr>
            <w:tcW w:type="dxa" w:w="2880"/>
          </w:tcPr>
          <w:p>
            <w:r>
              <w:t>Issue type ID.</w:t>
            </w:r>
          </w:p>
        </w:tc>
      </w:tr>
      <w:tr>
        <w:tc>
          <w:tcPr>
            <w:tcW w:type="dxa" w:w="2880"/>
          </w:tcPr>
          <w:p>
            <w:r>
              <w:t>issueTypes.{issueTypeId}.name</w:t>
            </w:r>
          </w:p>
        </w:tc>
        <w:tc>
          <w:tcPr>
            <w:tcW w:type="dxa" w:w="2880"/>
          </w:tcPr>
          <w:p>
            <w:r>
              <w:t>string</w:t>
            </w:r>
          </w:p>
        </w:tc>
        <w:tc>
          <w:tcPr>
            <w:tcW w:type="dxa" w:w="2880"/>
          </w:tcPr>
          <w:p>
            <w:r>
              <w:t>Issue type name.</w:t>
            </w:r>
          </w:p>
        </w:tc>
      </w:tr>
      <w:tr>
        <w:tc>
          <w:tcPr>
            <w:tcW w:type="dxa" w:w="2880"/>
          </w:tcPr>
          <w:p>
            <w:r>
              <w:t>issueTypes.{issueTypeId}.scope</w:t>
            </w:r>
          </w:p>
        </w:tc>
        <w:tc>
          <w:tcPr>
            <w:tcW w:type="dxa" w:w="2880"/>
          </w:tcPr>
          <w:p>
            <w:r>
              <w:t>object</w:t>
            </w:r>
          </w:p>
        </w:tc>
        <w:tc>
          <w:tcPr>
            <w:tcW w:type="dxa" w:w="2880"/>
          </w:tcPr>
          <w:p>
            <w:r>
              <w:t>Scope information.</w:t>
            </w:r>
          </w:p>
        </w:tc>
      </w:tr>
      <w:tr>
        <w:tc>
          <w:tcPr>
            <w:tcW w:type="dxa" w:w="2880"/>
          </w:tcPr>
          <w:p>
            <w:r>
              <w:t>issueTypes.{issueTypeId}.scope.type</w:t>
            </w:r>
          </w:p>
        </w:tc>
        <w:tc>
          <w:tcPr>
            <w:tcW w:type="dxa" w:w="2880"/>
          </w:tcPr>
          <w:p>
            <w:r>
              <w:t>string</w:t>
            </w:r>
          </w:p>
        </w:tc>
        <w:tc>
          <w:tcPr>
            <w:tcW w:type="dxa" w:w="2880"/>
          </w:tcPr>
          <w:p>
            <w:r>
              <w:t>Scope type. Values: PROJECT, TEMPLATE.</w:t>
            </w:r>
          </w:p>
        </w:tc>
      </w:tr>
      <w:tr>
        <w:tc>
          <w:tcPr>
            <w:tcW w:type="dxa" w:w="2880"/>
          </w:tcPr>
          <w:p>
            <w:r>
              <w:t>issueTypes.{issueTypeId}.scope.project</w:t>
            </w:r>
          </w:p>
        </w:tc>
        <w:tc>
          <w:tcPr>
            <w:tcW w:type="dxa" w:w="2880"/>
          </w:tcPr>
          <w:p>
            <w:r>
              <w:t>object</w:t>
            </w:r>
          </w:p>
        </w:tc>
        <w:tc>
          <w:tcPr>
            <w:tcW w:type="dxa" w:w="2880"/>
          </w:tcPr>
          <w:p>
            <w:r>
              <w:t>Project scope details (when scope type is PROJECT).</w:t>
            </w:r>
          </w:p>
        </w:tc>
      </w:tr>
      <w:tr>
        <w:tc>
          <w:tcPr>
            <w:tcW w:type="dxa" w:w="2880"/>
          </w:tcPr>
          <w:p>
            <w:r>
              <w:t>issueTypes.{issueTypeId}.scope.project.projectTypeKey</w:t>
            </w:r>
          </w:p>
        </w:tc>
        <w:tc>
          <w:tcPr>
            <w:tcW w:type="dxa" w:w="2880"/>
          </w:tcPr>
          <w:p>
            <w:r>
              <w:t>string</w:t>
            </w:r>
          </w:p>
        </w:tc>
        <w:tc>
          <w:tcPr>
            <w:tcW w:type="dxa" w:w="2880"/>
          </w:tcPr>
          <w:p>
            <w:r>
              <w:t>Project type. Values: software, service_desk, business.</w:t>
            </w:r>
          </w:p>
        </w:tc>
      </w:tr>
      <w:tr>
        <w:tc>
          <w:tcPr>
            <w:tcW w:type="dxa" w:w="2880"/>
          </w:tcPr>
          <w:p>
            <w:r>
              <w:t>issueTypes.{issueTypeId}.self</w:t>
            </w:r>
          </w:p>
        </w:tc>
        <w:tc>
          <w:tcPr>
            <w:tcW w:type="dxa" w:w="2880"/>
          </w:tcPr>
          <w:p>
            <w:r>
              <w:t>string</w:t>
            </w:r>
          </w:p>
        </w:tc>
        <w:tc>
          <w:tcPr>
            <w:tcW w:type="dxa" w:w="2880"/>
          </w:tcPr>
          <w:p>
            <w:r>
              <w:t>URL to the issue type resource.</w:t>
            </w:r>
          </w:p>
        </w:tc>
      </w:tr>
      <w:tr>
        <w:tc>
          <w:tcPr>
            <w:tcW w:type="dxa" w:w="2880"/>
          </w:tcPr>
          <w:p>
            <w:r>
              <w:t>issueTypes.{issueTypeId}.subtask</w:t>
            </w:r>
          </w:p>
        </w:tc>
        <w:tc>
          <w:tcPr>
            <w:tcW w:type="dxa" w:w="2880"/>
          </w:tcPr>
          <w:p>
            <w:r>
              <w:t>boolean</w:t>
            </w:r>
          </w:p>
        </w:tc>
        <w:tc>
          <w:tcPr>
            <w:tcW w:type="dxa" w:w="2880"/>
          </w:tcPr>
          <w:p>
            <w:r>
              <w:t>Whether the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(draft-only).</w:t>
            </w:r>
          </w:p>
        </w:tc>
      </w:tr>
      <w:tr>
        <w:tc>
          <w:tcPr>
            <w:tcW w:type="dxa" w:w="2880"/>
          </w:tcPr>
          <w:p>
            <w:r>
              <w:t>lastModifiedUser</w:t>
            </w:r>
          </w:p>
        </w:tc>
        <w:tc>
          <w:tcPr>
            <w:tcW w:type="dxa" w:w="2880"/>
          </w:tcPr>
          <w:p>
            <w:r>
              <w:t>object</w:t>
            </w:r>
          </w:p>
        </w:tc>
        <w:tc>
          <w:tcPr>
            <w:tcW w:type="dxa" w:w="2880"/>
          </w:tcPr>
          <w:p>
            <w:r>
              <w:t>User who last modified the draft (draft-only).</w:t>
            </w:r>
          </w:p>
        </w:tc>
      </w:tr>
      <w:tr>
        <w:tc>
          <w:tcPr>
            <w:tcW w:type="dxa" w:w="2880"/>
          </w:tcPr>
          <w:p>
            <w:r>
              <w:t>lastModifiedUser.accountId</w:t>
            </w:r>
          </w:p>
        </w:tc>
        <w:tc>
          <w:tcPr>
            <w:tcW w:type="dxa" w:w="2880"/>
          </w:tcPr>
          <w:p>
            <w:r>
              <w:t>string</w:t>
            </w:r>
          </w:p>
        </w:tc>
        <w:tc>
          <w:tcPr>
            <w:tcW w:type="dxa" w:w="2880"/>
          </w:tcPr>
          <w:p>
            <w:r>
              <w:t>Account ID of the user.</w:t>
            </w:r>
          </w:p>
        </w:tc>
      </w:tr>
      <w:tr>
        <w:tc>
          <w:tcPr>
            <w:tcW w:type="dxa" w:w="2880"/>
          </w:tcPr>
          <w:p>
            <w:r>
              <w:t>lastModifiedUser.accountType</w:t>
            </w:r>
          </w:p>
        </w:tc>
        <w:tc>
          <w:tcPr>
            <w:tcW w:type="dxa" w:w="2880"/>
          </w:tcPr>
          <w:p>
            <w:r>
              <w:t>string</w:t>
            </w:r>
          </w:p>
        </w:tc>
        <w:tc>
          <w:tcPr>
            <w:tcW w:type="dxa" w:w="2880"/>
          </w:tcPr>
          <w:p>
            <w:r>
              <w:t>Account type. Values: atlassian, app, customer, unknown.</w:t>
            </w:r>
          </w:p>
        </w:tc>
      </w:tr>
      <w:tr>
        <w:tc>
          <w:tcPr>
            <w:tcW w:type="dxa" w:w="2880"/>
          </w:tcPr>
          <w:p>
            <w:r>
              <w:t>name</w:t>
            </w:r>
          </w:p>
        </w:tc>
        <w:tc>
          <w:tcPr>
            <w:tcW w:type="dxa" w:w="2880"/>
          </w:tcPr>
          <w:p>
            <w:r>
              <w:t>string</w:t>
            </w:r>
          </w:p>
        </w:tc>
        <w:tc>
          <w:tcPr>
            <w:tcW w:type="dxa" w:w="2880"/>
          </w:tcPr>
          <w:p>
            <w:r>
              <w:t>Workflow scheme name (must be unique; max length 255).</w:t>
            </w:r>
          </w:p>
        </w:tc>
      </w:tr>
      <w:tr>
        <w:tc>
          <w:tcPr>
            <w:tcW w:type="dxa" w:w="2880"/>
          </w:tcPr>
          <w:p>
            <w:r>
              <w:t>originalDefaultWorkflow</w:t>
            </w:r>
          </w:p>
        </w:tc>
        <w:tc>
          <w:tcPr>
            <w:tcW w:type="dxa" w:w="2880"/>
          </w:tcPr>
          <w:p>
            <w:r>
              <w:t>string</w:t>
            </w:r>
          </w:p>
        </w:tc>
        <w:tc>
          <w:tcPr>
            <w:tcW w:type="dxa" w:w="2880"/>
          </w:tcPr>
          <w:p>
            <w:r>
              <w:t>For drafts: default workflow of the original workflow scheme.</w:t>
            </w:r>
          </w:p>
        </w:tc>
      </w:tr>
      <w:tr>
        <w:tc>
          <w:tcPr>
            <w:tcW w:type="dxa" w:w="2880"/>
          </w:tcPr>
          <w:p>
            <w:r>
              <w:t>originalIssueTypeMappings</w:t>
            </w:r>
          </w:p>
        </w:tc>
        <w:tc>
          <w:tcPr>
            <w:tcW w:type="dxa" w:w="2880"/>
          </w:tcPr>
          <w:p>
            <w:r>
              <w:t>object (map string→string)</w:t>
            </w:r>
          </w:p>
        </w:tc>
        <w:tc>
          <w:tcPr>
            <w:tcW w:type="dxa" w:w="2880"/>
          </w:tcPr>
          <w:p>
            <w:r>
              <w:t>For drafts: original issue type mappings.</w:t>
            </w:r>
          </w:p>
        </w:tc>
      </w:tr>
      <w:tr>
        <w:tc>
          <w:tcPr>
            <w:tcW w:type="dxa" w:w="2880"/>
          </w:tcPr>
          <w:p>
            <w:r>
              <w:t>self</w:t>
            </w:r>
          </w:p>
        </w:tc>
        <w:tc>
          <w:tcPr>
            <w:tcW w:type="dxa" w:w="2880"/>
          </w:tcPr>
          <w:p>
            <w:r>
              <w:t>string</w:t>
            </w:r>
          </w:p>
        </w:tc>
        <w:tc>
          <w:tcPr>
            <w:tcW w:type="dxa" w:w="2880"/>
          </w:tcPr>
          <w:p>
            <w:r>
              <w:t>URL to the workflow scheme resource.</w:t>
            </w:r>
          </w:p>
        </w:tc>
      </w:tr>
      <w:tr>
        <w:tc>
          <w:tcPr>
            <w:tcW w:type="dxa" w:w="2880"/>
          </w:tcPr>
          <w:p>
            <w:r>
              <w:t>updateDraftIfNeeded</w:t>
            </w:r>
          </w:p>
        </w:tc>
        <w:tc>
          <w:tcPr>
            <w:tcW w:type="dxa" w:w="2880"/>
          </w:tcPr>
          <w:p>
            <w:r>
              <w:t>boolean</w:t>
            </w:r>
          </w:p>
        </w:tc>
        <w:tc>
          <w:tcPr>
            <w:tcW w:type="dxa" w:w="2880"/>
          </w:tcPr>
          <w:p>
            <w:r>
              <w:t>Whether a draft was created/updated for an active workflow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'https://api.atlassian.com/ex/jira/{{jiraCloudId}}/rest/api/3/workflowscheme/123/issuetype/10001?updateDraftIfNeeded=true' \</w:t>
        <w:br/>
        <w:t xml:space="preserve"> --header 'Accept: application/json'</w:t>
      </w:r>
    </w:p>
    <w:p>
      <w:pPr>
        <w:pStyle w:val="Heading3"/>
      </w:pPr>
      <w:r>
        <w:t>Example Usage</w:t>
      </w:r>
    </w:p>
    <w:p>
      <w:pPr>
        <w:pStyle w:val="Heading3"/>
      </w:pPr>
      <w:r>
        <w:t>Example 1: Delete mapping on an inactive workflow scheme (no draft)</w:t>
      </w:r>
    </w:p>
    <w:p>
      <w:r>
        <w:rPr>
          <w:b/>
          <w:color w:val="666666"/>
          <w:sz w:val="16"/>
        </w:rPr>
        <w:t>[bash]</w:t>
      </w:r>
    </w:p>
    <w:p>
      <w:pPr>
        <w:shd w:fill="F2F2F2" w:val="clear"/>
      </w:pPr>
      <w:r>
        <w:rPr>
          <w:rFonts w:ascii="Courier New" w:hAnsi="Courier New"/>
          <w:sz w:val="17"/>
        </w:rPr>
        <w:t>curl -i --request DELETE \</w:t>
        <w:br/>
        <w:t xml:space="preserve"> 'https://api.atlassian.com/ex/jira/{{jiraCloudId}}/rest/api/3/workflowscheme/123/issuetype/10001' \</w:t>
        <w:br/>
        <w:t xml:space="preserve"> --header 'Accept: application/json'</w:t>
      </w:r>
    </w:p>
    <w:p>
      <w:pPr>
        <w:pStyle w:val="Heading3"/>
      </w:pPr>
      <w:r>
        <w:t>Example 2: Delete mapping on an active workflow scheme by updating/creating a draft</w:t>
      </w:r>
    </w:p>
    <w:p>
      <w:pPr>
        <w:pStyle w:val="Heading3"/>
      </w:pPr>
      <w:r>
        <w:t>Behavior</w:t>
      </w:r>
    </w:p>
    <w:p>
      <w:pPr>
        <w:pStyle w:val="ListBullet"/>
      </w:pPr>
      <w:r>
        <w:t>Validates the workflow scheme and issue type exist.</w:t>
      </w:r>
    </w:p>
    <w:p>
      <w:pPr>
        <w:pStyle w:val="ListBullet"/>
      </w:pPr>
      <w:r>
        <w:t>If the workflow scheme is inactive, deletes the issue type-workflow mapping directly.</w:t>
      </w:r>
    </w:p>
    <w:p>
      <w:pPr>
        <w:pStyle w:val="ListBullet"/>
      </w:pPr>
      <w:r>
        <w:t xml:space="preserve">If the workflow scheme is active: </w:t>
        <w:br/>
        <w:br/>
        <w:t>If updateDraftIfNeeded=true, creates/updates a draft workflow scheme and deletes the mapping in the draft.</w:t>
        <w:br/>
        <w:t>If updateDraftIfNeeded=false, returns 400.</w:t>
      </w:r>
    </w:p>
    <w:p>
      <w:pPr>
        <w:pStyle w:val="ListBullet"/>
      </w:pPr>
      <w:r>
        <w:t>Returns the workflow scheme representation (including draft-related fields when applicable).</w:t>
      </w:r>
    </w:p>
    <w:p>
      <w:pPr>
        <w:pStyle w:val="Heading3"/>
      </w:pPr>
      <w:r>
        <w:t>Notes</w:t>
      </w:r>
    </w:p>
    <w:p>
      <w:pPr>
        <w:pStyle w:val="ListBullet"/>
      </w:pPr>
      <w:r>
        <w:t>This operation returns 200 with a workflow scheme payload on success.</w:t>
      </w:r>
    </w:p>
    <w:p>
      <w:pPr>
        <w:pStyle w:val="ListBullet"/>
      </w:pPr>
      <w:r>
        <w:t>Draft workflow schemes can be published in Jira after changes are made.</w:t>
      </w:r>
    </w:p>
    <w:p>
      <w:pPr>
        <w:pStyle w:val="Heading3"/>
      </w:pPr>
      <w:r>
        <w:t>Gotchas</w:t>
      </w:r>
    </w:p>
    <w:p>
      <w:pPr>
        <w:pStyle w:val="ListBullet"/>
      </w:pPr>
      <w:r>
        <w:t>If you forget updateDraftIfNeeded=true for an active workflow scheme, you will get a 400 error.</w:t>
      </w:r>
    </w:p>
    <w:p>
      <w:pPr>
        <w:pStyle w:val="ListBullet"/>
      </w:pPr>
      <w:r>
        <w:t>Path parameters must be placed in the URL path exactly; do not put them in the request body (this endpoint has no request body).</w:t>
      </w:r>
    </w:p>
    <w:p>
      <w:pPr>
        <w:pStyle w:val="Heading3"/>
      </w:pPr>
      <w:r>
        <w:t>Error Handling</w:t>
      </w:r>
    </w:p>
    <w:p>
      <w:pPr>
        <w:pStyle w:val="ListBullet"/>
      </w:pPr>
      <w:r>
        <w:t>400: Workflow scheme cannot be edited and updateDraftIfNeeded is false.</w:t>
      </w:r>
    </w:p>
    <w:p>
      <w:pPr>
        <w:pStyle w:val="ListBullet"/>
      </w:pPr>
      <w:r>
        <w:t>401: Missing/incorrect authentication credentials.</w:t>
      </w:r>
    </w:p>
    <w:p>
      <w:pPr>
        <w:pStyle w:val="ListBullet"/>
      </w:pPr>
      <w:r>
        <w:t>403: Caller lacks Administer Jira global permission.</w:t>
      </w:r>
    </w:p>
    <w:p>
      <w:pPr>
        <w:pStyle w:val="ListBullet"/>
      </w:pPr>
      <w:r>
        <w:t>404: Workflow scheme or issue type not found.</w:t>
      </w:r>
    </w:p>
    <w:p>
      <w:r>
        <w:t>Please provide your jiraCloudId (UUID) so the final URL can be fully resolved. You can retrieve it using the Get Sites action.</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752. [DELETE] Delete a Workflow’s Issue Type Mapping in a Workflow Scheme</w:t>
      </w:r>
    </w:p>
    <w:p>
      <w:r>
        <w:rPr>
          <w:b/>
        </w:rPr>
        <w:t xml:space="preserve">Endpoint: </w:t>
      </w:r>
      <w:r>
        <w:rPr>
          <w:rFonts w:ascii="Courier New" w:hAnsi="Courier New"/>
          <w:sz w:val="18"/>
        </w:rPr>
        <w:t>/ex/jira/{{jiraCloudId}}/rest/api/3/workflowscheme/{{id}}/workflow</w:t>
      </w:r>
    </w:p>
    <w:p>
      <w:r>
        <w:t>You didn’t provide the required jiraCloudId (UUID). Please share it (you can obtain it from the Get Sites action).</w:t>
      </w:r>
    </w:p>
    <w:p>
      <w:pPr>
        <w:pStyle w:val="Heading3"/>
      </w:pPr>
      <w:r>
        <w:t>Prerequisites</w:t>
      </w:r>
    </w:p>
    <w:p>
      <w:pPr>
        <w:pStyle w:val="ListBullet"/>
      </w:pPr>
      <w:r>
        <w:t>User must have Administer Jira global permission.</w:t>
      </w:r>
    </w:p>
    <w:p>
      <w:pPr>
        <w:pStyle w:val="ListBullet"/>
      </w:pPr>
      <w:r>
        <w:t>The workflow scheme must be editable, or you must set updateDraftIfNeeded=true to modify a draft when the scheme is active.</w:t>
      </w:r>
    </w:p>
    <w:p>
      <w:pPr>
        <w:pStyle w:val="Heading3"/>
      </w:pPr>
      <w:r>
        <w:t>Method</w:t>
      </w:r>
    </w:p>
    <w:p>
      <w:r>
        <w:t>DELETE</w:t>
      </w:r>
    </w:p>
    <w:p>
      <w:pPr>
        <w:pStyle w:val="Heading3"/>
      </w:pPr>
      <w:r>
        <w:t>URL</w:t>
      </w:r>
    </w:p>
    <w:p>
      <w:r>
        <w:t>https://api.atlassian.com/ex/jira/{{jiraCloudId}}/rest/api/3/workflowscheme/{{id}}/workflow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workflow-to-issue-type mapping for a specified workflow within a workflow scheme. Active workflow schemes cannot be edited directly; when needed, you can set updateDraftIfNeeded=true to create or update a draft workflow scheme and delete the mapping from the draft.</w:t>
      </w:r>
    </w:p>
    <w:p>
      <w:pPr>
        <w:pStyle w:val="Heading3"/>
      </w:pPr>
      <w:r>
        <w:t>Enforcement Rules</w:t>
      </w:r>
    </w:p>
    <w:p>
      <w:pPr>
        <w:pStyle w:val="ListBullet"/>
      </w:pPr>
      <w:r>
        <w:t>The jiraCloudId path parameter must always be present and must be a non-empty UUID string.</w:t>
      </w:r>
    </w:p>
    <w:p>
      <w:pPr>
        <w:pStyle w:val="ListBullet"/>
      </w:pPr>
      <w:r>
        <w:t>The id path parameter must always be present and must be a non-empty integer.</w:t>
      </w:r>
    </w:p>
    <w:p>
      <w:pPr>
        <w:pStyle w:val="ListBullet"/>
      </w:pPr>
      <w:r>
        <w:t>Always construct the path as /api/3/workflowscheme/{{id}}/workflow.</w:t>
      </w:r>
    </w:p>
    <w:p>
      <w:pPr>
        <w:pStyle w:val="ListBullet"/>
      </w:pPr>
      <w:r>
        <w:t>Do not call the API with missing or empty path parameters (e.g., avoid /ex/jira//rest/... or /workflowscheme//workflow).</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ListBullet"/>
      </w:pPr>
      <w:r>
        <w:t>workflowName is required and must be provided as a query parameter.</w:t>
      </w:r>
    </w:p>
    <w:p>
      <w:pPr>
        <w:pStyle w:val="Heading3"/>
      </w:pPr>
      <w:r>
        <w:t>Valid Examples</w:t>
      </w:r>
    </w:p>
    <w:p>
      <w:r>
        <w:rPr>
          <w:b/>
          <w:color w:val="666666"/>
          <w:sz w:val="16"/>
        </w:rPr>
        <w:t>[http]</w:t>
      </w:r>
    </w:p>
    <w:p>
      <w:pPr>
        <w:shd w:fill="F2F2F2" w:val="clear"/>
      </w:pPr>
      <w:r>
        <w:rPr>
          <w:rFonts w:ascii="Courier New" w:hAnsi="Courier New"/>
          <w:sz w:val="17"/>
        </w:rPr>
        <w:t>https://api.atlassian.com/ex/jira/{{jiraCloudId}}/rest/api/3/workflowscheme/123/workflow?workflowName=My%20Workflow</w:t>
        <w:br/>
        <w:t>https://api.atlassian.com/ex/jira/{{jiraCloudId}}/rest/api/3/workflowscheme/123/workflow?workflowName=My%20Workflow&amp;updateDraftIfNeeded=true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https://api.atlassian.com/ex/jira//rest/api/3/workflowscheme/123/workflow?workflowName=My%20Workflow</w:t>
        <w:br/>
        <w:t>https://api.atlassian.com/ex/jira/{{jiraCloudId}}/rest/api/3/workflowscheme//workflow?workflowName=My%20Workflow</w:t>
        <w:br/>
        <w:t>https://api.atlassian.com/ex/jira/{{jiraCloudId}}/rest/api/3/workflowscheme/123/workflow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the Get Sites action.</w:t>
            </w:r>
          </w:p>
        </w:tc>
      </w:tr>
      <w:tr>
        <w:tc>
          <w:tcPr>
            <w:tcW w:type="dxa" w:w="2880"/>
          </w:tcPr>
          <w:p>
            <w:r>
              <w:t>id</w:t>
            </w:r>
          </w:p>
        </w:tc>
        <w:tc>
          <w:tcPr>
            <w:tcW w:type="dxa" w:w="2880"/>
          </w:tcPr>
          <w:p>
            <w:r>
              <w:t>integer</w:t>
            </w:r>
          </w:p>
        </w:tc>
        <w:tc>
          <w:tcPr>
            <w:tcW w:type="dxa" w:w="2880"/>
          </w:tcPr>
          <w:p>
            <w:r>
              <w:t>The ID of the workflow scheme.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workflowName</w:t>
            </w:r>
          </w:p>
        </w:tc>
        <w:tc>
          <w:tcPr>
            <w:tcW w:type="dxa" w:w="2880"/>
          </w:tcPr>
          <w:p>
            <w:r>
              <w:t>string</w:t>
            </w:r>
          </w:p>
        </w:tc>
        <w:tc>
          <w:tcPr>
            <w:tcW w:type="dxa" w:w="2880"/>
          </w:tcPr>
          <w:p>
            <w:r>
              <w:t>The name of the workflow.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updateDraftIfNeeded</w:t>
            </w:r>
          </w:p>
        </w:tc>
        <w:tc>
          <w:tcPr>
            <w:tcW w:type="dxa" w:w="2880"/>
          </w:tcPr>
          <w:p>
            <w:r>
              <w:t>boolean</w:t>
            </w:r>
          </w:p>
        </w:tc>
        <w:tc>
          <w:tcPr>
            <w:tcW w:type="dxa" w:w="2880"/>
          </w:tcPr>
          <w:p>
            <w:r>
              <w:t>Set to true to create or update the draft of a workflow scheme and delete the mapping from the draft when the workflow scheme cannot be edited (for example, when active). Default: false.</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workflow cannot be edited and updateDraftIfNeeded is not true.</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any of the following is true:</w:t>
      </w:r>
    </w:p>
    <w:p>
      <w:pPr>
        <w:pStyle w:val="ListBullet"/>
      </w:pPr>
      <w:r>
        <w:t>The workflow scheme is not found.</w:t>
      </w:r>
    </w:p>
    <w:p>
      <w:pPr>
        <w:pStyle w:val="ListBullet"/>
      </w:pPr>
      <w:r>
        <w:t>The workflow is not found.</w:t>
      </w:r>
    </w:p>
    <w:p>
      <w:pPr>
        <w:pStyle w:val="ListBullet"/>
      </w:pPr>
      <w:r>
        <w:t>The workflow is not specified.</w:t>
      </w:r>
    </w:p>
    <w:p>
      <w:pPr>
        <w:pStyle w:val="Heading3"/>
      </w:pPr>
      <w:r>
        <w:t>Response Fields</w:t>
      </w:r>
    </w:p>
    <w:p>
      <w:r>
        <w:t>No response fields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'https://api.atlassian.com/ex/jira/{{jiraCloudId}}/rest/api/3/workflowscheme/123/workflow?workflowName=My%20Workflow&amp;updateDraftIfNeeded=true' \</w:t>
        <w:br/>
        <w:t xml:space="preserve"> --header 'Accept: application/json'</w:t>
      </w:r>
    </w:p>
    <w:p>
      <w:pPr>
        <w:pStyle w:val="Heading3"/>
      </w:pPr>
      <w:r>
        <w:t>Example Usage</w:t>
      </w:r>
    </w:p>
    <w:p>
      <w:pPr>
        <w:pStyle w:val="Heading3"/>
      </w:pPr>
      <w:r>
        <w:t>Example 1: Delete mapping from an editable workflow scheme</w:t>
      </w:r>
    </w:p>
    <w:p>
      <w:r>
        <w:rPr>
          <w:b/>
          <w:color w:val="666666"/>
          <w:sz w:val="16"/>
        </w:rPr>
        <w:t>[bash]</w:t>
      </w:r>
    </w:p>
    <w:p>
      <w:pPr>
        <w:shd w:fill="F2F2F2" w:val="clear"/>
      </w:pPr>
      <w:r>
        <w:rPr>
          <w:rFonts w:ascii="Courier New" w:hAnsi="Courier New"/>
          <w:sz w:val="17"/>
        </w:rPr>
        <w:t>curl -i --request DELETE \</w:t>
        <w:br/>
        <w:t xml:space="preserve"> --url 'https://api.atlassian.com/ex/jira/{{jiraCloudId}}/rest/api/3/workflowscheme/123/workflow?workflowName=My%20Workflow' \</w:t>
        <w:br/>
        <w:t xml:space="preserve"> --header 'Accept: application/json'</w:t>
      </w:r>
    </w:p>
    <w:p>
      <w:pPr>
        <w:pStyle w:val="Heading3"/>
      </w:pPr>
      <w:r>
        <w:t>Example 2: Delete mapping when the workflow scheme is active (use draft)</w:t>
      </w:r>
    </w:p>
    <w:p>
      <w:pPr>
        <w:pStyle w:val="Heading3"/>
      </w:pPr>
      <w:r>
        <w:t>Behavior</w:t>
      </w:r>
    </w:p>
    <w:p>
      <w:pPr>
        <w:pStyle w:val="ListBullet"/>
      </w:pPr>
      <w:r>
        <w:t>Validates id (workflow scheme ID) and workflowName.</w:t>
      </w:r>
    </w:p>
    <w:p>
      <w:pPr>
        <w:pStyle w:val="ListBullet"/>
      </w:pPr>
      <w:r>
        <w:t xml:space="preserve">If the workflow scheme is active and not editable: </w:t>
        <w:br/>
        <w:br/>
        <w:t>If updateDraftIfNeeded=true, creates or updates a draft workflow scheme and deletes the mapping from the draft.</w:t>
        <w:br/>
        <w:t>If updateDraftIfNeeded=false (default), returns 400.</w:t>
      </w:r>
    </w:p>
    <w:p>
      <w:pPr>
        <w:pStyle w:val="ListBullet"/>
      </w:pPr>
      <w:r>
        <w:t>Returns 200 on success.</w:t>
      </w:r>
    </w:p>
    <w:p>
      <w:pPr>
        <w:pStyle w:val="Heading3"/>
      </w:pPr>
      <w:r>
        <w:t>Notes</w:t>
      </w:r>
    </w:p>
    <w:p>
      <w:pPr>
        <w:pStyle w:val="ListBullet"/>
      </w:pPr>
      <w:r>
        <w:t>Active workflow schemes cannot be edited directly; use updateDraftIfNeeded=true to apply the change to a draft that can later be published in Jira.</w:t>
      </w:r>
    </w:p>
    <w:p>
      <w:pPr>
        <w:pStyle w:val="Heading3"/>
      </w:pPr>
      <w:r>
        <w:t>Gotchas</w:t>
      </w:r>
    </w:p>
    <w:p>
      <w:pPr>
        <w:pStyle w:val="ListBullet"/>
      </w:pPr>
      <w:r>
        <w:t>Omitting workflowName can result in a 404 (“workflow is not specified”), per the documentation.</w:t>
      </w:r>
    </w:p>
    <w:p>
      <w:pPr>
        <w:pStyle w:val="ListBullet"/>
      </w:pPr>
      <w:r>
        <w:t>If the workflow scheme is active and you don’t set updateDraftIfNeeded=true, the request can fail with 400.</w:t>
      </w:r>
    </w:p>
    <w:p>
      <w:pPr>
        <w:pStyle w:val="Heading3"/>
      </w:pPr>
      <w:r>
        <w:t>Error Handling</w:t>
      </w:r>
    </w:p>
    <w:p>
      <w:pPr>
        <w:pStyle w:val="ListBullet"/>
      </w:pPr>
      <w:r>
        <w:t>400: Workflow scheme cannot be edited and updateDraftIfNeeded is not true.</w:t>
      </w:r>
    </w:p>
    <w:p>
      <w:pPr>
        <w:pStyle w:val="ListBullet"/>
      </w:pPr>
      <w:r>
        <w:t>401: Missing/invalid authentication credentials.</w:t>
      </w:r>
    </w:p>
    <w:p>
      <w:pPr>
        <w:pStyle w:val="ListBullet"/>
      </w:pPr>
      <w:r>
        <w:t>403: Caller lacks Administer Jira global permission.</w:t>
      </w:r>
    </w:p>
    <w:p>
      <w:pPr>
        <w:pStyle w:val="ListBullet"/>
      </w:pPr>
      <w:r>
        <w:t>404: Workflow scheme not found, workflow not found, or workflow not specified.</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753. [GET] Get a Workflow Scheme’s Workflow for an Issue Type</w:t>
      </w:r>
    </w:p>
    <w:p>
      <w:r>
        <w:rPr>
          <w:b/>
        </w:rPr>
        <w:t xml:space="preserve">Endpoint: </w:t>
      </w:r>
      <w:r>
        <w:rPr>
          <w:rFonts w:ascii="Courier New" w:hAnsi="Courier New"/>
          <w:sz w:val="18"/>
        </w:rPr>
        <w:t>/ex/jira/{{jiraCloudId}}/rest/api/3/workflowscheme/{{id}}/issuetype/{{issueType}}</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https://api.atlassian.com/ex/jira/{{jiraCloudId}}/rest/api/3/workflowscheme/{{id}}/issuetype/{{issueType}}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issue type → workflow mapping for a specific issue type within a workflow scheme. Optionally, it can return the mapping from the workflow scheme’s draft if one exists.</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obtain it from the Get Sites action).</w:t>
      </w:r>
    </w:p>
    <w:p>
      <w:pPr>
        <w:pStyle w:val="ListBullet"/>
      </w:pPr>
      <w:r>
        <w:t>The id path parameter must always be present and must be a non-empty integer (workflow scheme ID).</w:t>
      </w:r>
    </w:p>
    <w:p>
      <w:pPr>
        <w:pStyle w:val="ListBullet"/>
      </w:pPr>
      <w:r>
        <w:t>The issueType path parameter must always be present and must be a non-empty string (issue type ID).</w:t>
      </w:r>
    </w:p>
    <w:p>
      <w:pPr>
        <w:pStyle w:val="ListBullet"/>
      </w:pPr>
      <w:r>
        <w:t>Always construct the path as: /api/3/workflowscheme/{{id}}/issuetype/{{issueType}}</w:t>
      </w:r>
    </w:p>
    <w:p>
      <w:pPr>
        <w:pStyle w:val="ListBullet"/>
      </w:pPr>
      <w:r>
        <w:t>Do not call the API with missing or empty path parameters (avoid //).</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/api/3/workflowscheme/10010/issuetype/10001</w:t>
        <w:br/>
        <w:t>/api/3/workflowscheme/42/issuetype/10300</w:t>
      </w:r>
    </w:p>
    <w:p>
      <w:pPr>
        <w:pStyle w:val="Heading3"/>
      </w:pPr>
      <w:r>
        <w:t>Invalid Examples</w:t>
      </w:r>
    </w:p>
    <w:p>
      <w:r>
        <w:rPr>
          <w:b/>
          <w:color w:val="666666"/>
          <w:sz w:val="16"/>
        </w:rPr>
        <w:t>[http]</w:t>
      </w:r>
    </w:p>
    <w:p>
      <w:pPr>
        <w:shd w:fill="F2F2F2" w:val="clear"/>
      </w:pPr>
      <w:r>
        <w:rPr>
          <w:rFonts w:ascii="Courier New" w:hAnsi="Courier New"/>
          <w:sz w:val="17"/>
        </w:rPr>
        <w:t>/api/3/workflowscheme//issuetype/10001</w:t>
        <w:br/>
        <w:t>/api/3/workflowscheme/10010/issuetype/</w:t>
        <w:br/>
        <w:t>/api/3/workflowscheme/10010/issuetype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 Get it from the Get Sites action.</w:t>
            </w:r>
          </w:p>
        </w:tc>
      </w:tr>
      <w:tr>
        <w:tc>
          <w:tcPr>
            <w:tcW w:type="dxa" w:w="2880"/>
          </w:tcPr>
          <w:p>
            <w:r>
              <w:t>id</w:t>
            </w:r>
          </w:p>
        </w:tc>
        <w:tc>
          <w:tcPr>
            <w:tcW w:type="dxa" w:w="2880"/>
          </w:tcPr>
          <w:p>
            <w:r>
              <w:t>integer</w:t>
            </w:r>
          </w:p>
        </w:tc>
        <w:tc>
          <w:tcPr>
            <w:tcW w:type="dxa" w:w="2880"/>
          </w:tcPr>
          <w:p>
            <w:r>
              <w:t>The ID of the workflow scheme. Required.</w:t>
            </w:r>
          </w:p>
        </w:tc>
      </w:tr>
      <w:tr>
        <w:tc>
          <w:tcPr>
            <w:tcW w:type="dxa" w:w="2880"/>
          </w:tcPr>
          <w:p>
            <w:r>
              <w:t>issueType</w:t>
            </w:r>
          </w:p>
        </w:tc>
        <w:tc>
          <w:tcPr>
            <w:tcW w:type="dxa" w:w="2880"/>
          </w:tcPr>
          <w:p>
            <w:r>
              <w:t>string</w:t>
            </w:r>
          </w:p>
        </w:tc>
        <w:tc>
          <w:tcPr>
            <w:tcW w:type="dxa" w:w="2880"/>
          </w:tcPr>
          <w:p>
            <w:r>
              <w:t>The ID of the issue type.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returnDraftIfExists</w:t>
            </w:r>
          </w:p>
        </w:tc>
        <w:tc>
          <w:tcPr>
            <w:tcW w:type="dxa" w:w="2880"/>
          </w:tcPr>
          <w:p>
            <w:r>
              <w:t>boolean</w:t>
            </w:r>
          </w:p>
        </w:tc>
        <w:tc>
          <w:tcPr>
            <w:tcW w:type="dxa" w:w="2880"/>
          </w:tcPr>
          <w:p>
            <w:r>
              <w:t>If true, returns the mapping from the workflow scheme’s draft rather than the published workflow scheme. If no draft exists, the published mapping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"issueType": "10001",</w:t>
        <w:br/>
        <w:t xml:space="preserve"> "updateDraftIfNeeded": false,</w:t>
        <w:br/>
        <w:t xml:space="preserve"> "workflow": "Software Simplified Workflow for Project ABC"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the permission to perform this action."</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or issue type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issueType</w:t>
            </w:r>
          </w:p>
        </w:tc>
        <w:tc>
          <w:tcPr>
            <w:tcW w:type="dxa" w:w="2880"/>
          </w:tcPr>
          <w:p>
            <w:r>
              <w:t>string</w:t>
            </w:r>
          </w:p>
        </w:tc>
        <w:tc>
          <w:tcPr>
            <w:tcW w:type="dxa" w:w="2880"/>
          </w:tcPr>
          <w:p>
            <w:r>
              <w:t>The ID of the issue type.</w:t>
            </w:r>
          </w:p>
        </w:tc>
      </w:tr>
      <w:tr>
        <w:tc>
          <w:tcPr>
            <w:tcW w:type="dxa" w:w="2880"/>
          </w:tcPr>
          <w:p>
            <w:r>
              <w:t>updateDraftIfNeeded</w:t>
            </w:r>
          </w:p>
        </w:tc>
        <w:tc>
          <w:tcPr>
            <w:tcW w:type="dxa" w:w="2880"/>
          </w:tcPr>
          <w:p>
            <w:r>
              <w:t>boolean</w:t>
            </w:r>
          </w:p>
        </w:tc>
        <w:tc>
          <w:tcPr>
            <w:tcW w:type="dxa" w:w="2880"/>
          </w:tcPr>
          <w:p>
            <w:r>
              <w:t>Present in the schema example. (Note: described as applicable to updating mappings; included here as returned field per documentation.)</w:t>
            </w:r>
          </w:p>
        </w:tc>
      </w:tr>
      <w:tr>
        <w:tc>
          <w:tcPr>
            <w:tcW w:type="dxa" w:w="2880"/>
          </w:tcPr>
          <w:p>
            <w:r>
              <w:t>workflow</w:t>
            </w:r>
          </w:p>
        </w:tc>
        <w:tc>
          <w:tcPr>
            <w:tcW w:type="dxa" w:w="2880"/>
          </w:tcPr>
          <w:p>
            <w:r>
              <w:t>string</w:t>
            </w:r>
          </w:p>
        </w:tc>
        <w:tc>
          <w:tcPr>
            <w:tcW w:type="dxa" w:w="2880"/>
          </w:tcPr>
          <w:p>
            <w:r>
              <w:t>The name of the workflow mapped to the issue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'https://api.atlassian.com/ex/jira/{{jiraCloudId}}/rest/api/3/workflowscheme/10010/issuetype/10001?returnDraftIfExists=true' \</w:t>
        <w:br/>
        <w:t xml:space="preserve"> --header 'Accept: application/json'</w:t>
      </w:r>
    </w:p>
    <w:p>
      <w:pPr>
        <w:pStyle w:val="Heading3"/>
      </w:pPr>
      <w:r>
        <w:t>Example Usage</w:t>
      </w:r>
    </w:p>
    <w:p>
      <w:pPr>
        <w:pStyle w:val="Heading3"/>
      </w:pPr>
      <w:r>
        <w:t>Example 1: Get mapping from the published workflow scheme</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'https://api.atlassian.com/ex/jira/{{jiraCloudId}}/rest/api/3/workflowscheme/10010/issuetype/10001' \</w:t>
        <w:br/>
        <w:t xml:space="preserve"> --header 'Accept: application/json'</w:t>
      </w:r>
    </w:p>
    <w:p>
      <w:pPr>
        <w:pStyle w:val="Heading3"/>
      </w:pPr>
      <w:r>
        <w:t>Example 2: Prefer the draft mapping (if a draft exists)</w:t>
      </w:r>
    </w:p>
    <w:p>
      <w:pPr>
        <w:pStyle w:val="Heading3"/>
      </w:pPr>
      <w:r>
        <w:t>Notes</w:t>
      </w:r>
    </w:p>
    <w:p>
      <w:pPr>
        <w:pStyle w:val="ListBullet"/>
      </w:pPr>
      <w:r>
        <w:t>This endpoint requires the Administer Jira global permission.</w:t>
      </w:r>
    </w:p>
    <w:p>
      <w:pPr>
        <w:pStyle w:val="ListBullet"/>
      </w:pPr>
      <w:r>
        <w:t>issueType is the issue type ID (not the name).</w:t>
      </w:r>
    </w:p>
    <w:p>
      <w:r>
        <w:t>You didn’t provide jiraCloudId. Share your jiraCloudId (UUID) and I can plug it into the final URL examples.</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754. [GET] Get Projects Using a Workflow Scheme</w:t>
      </w:r>
    </w:p>
    <w:p>
      <w:r>
        <w:rPr>
          <w:b/>
        </w:rPr>
        <w:t xml:space="preserve">Endpoint: </w:t>
      </w:r>
      <w:r>
        <w:rPr>
          <w:rFonts w:ascii="Courier New" w:hAnsi="Courier New"/>
          <w:sz w:val="18"/>
        </w:rPr>
        <w:t>/ex/jira/{{jiraCloudId}}/rest/api/3/workflowscheme/{{workflowSchemeId}}/projectUsages</w:t>
      </w:r>
    </w:p>
    <w:p>
      <w:pPr>
        <w:pStyle w:val="Heading3"/>
      </w:pPr>
      <w:r>
        <w:t>Get Projects Using a Workflow Scheme (Jira Cloud)</w:t>
      </w:r>
    </w:p>
    <w:p>
      <w:pPr>
        <w:pStyle w:val="Heading3"/>
      </w:pPr>
      <w:r>
        <w:t>Prerequisites</w:t>
      </w:r>
    </w:p>
    <w:p>
      <w:pPr>
        <w:pStyle w:val="ListBullet"/>
      </w:pPr>
      <w:r>
        <w:t>You must have permission to view workflow schemes and the projects that use them.</w:t>
      </w:r>
    </w:p>
    <w:p>
      <w:pPr>
        <w:pStyle w:val="Heading3"/>
      </w:pPr>
      <w:r>
        <w:t>Method</w:t>
      </w:r>
    </w:p>
    <w:p>
      <w:r>
        <w:t>GET</w:t>
      </w:r>
    </w:p>
    <w:p>
      <w:pPr>
        <w:pStyle w:val="Heading3"/>
      </w:pPr>
      <w:r>
        <w:t>URL</w:t>
      </w:r>
    </w:p>
    <w:p>
      <w:r>
        <w:t>https://api.atlassian.com/ex/jira/{{jiraCloudId}}/rest/api/3/workflowscheme/{{workflowSchemeId}}/projectUsages</w:t>
      </w:r>
    </w:p>
    <w:p>
      <w:pPr>
        <w:pStyle w:val="Heading3"/>
      </w:pPr>
      <w:r>
        <w:t>Description</w:t>
      </w:r>
    </w:p>
    <w:p>
      <w:r>
        <w:t>Returns a paginated list of projects that are using the specified workflow scheme.</w:t>
      </w:r>
    </w:p>
    <w:p>
      <w:pPr>
        <w:pStyle w:val="Heading3"/>
      </w:pPr>
      <w:r>
        <w:t>Enforcement Rules</w:t>
      </w:r>
    </w:p>
    <w:p>
      <w:pPr>
        <w:pStyle w:val="ListBullet"/>
      </w:pPr>
      <w:r>
        <w:t>The jiraCloudId path parameter must always be present (UUID). If you did not provide it, please provide your jiraCloudId (you can obtain it from the Get Sites action).</w:t>
      </w:r>
    </w:p>
    <w:p>
      <w:pPr>
        <w:pStyle w:val="ListBullet"/>
      </w:pPr>
      <w:r>
        <w:t>The workflowSchemeId path parameter must always be present.</w:t>
      </w:r>
    </w:p>
    <w:p>
      <w:pPr>
        <w:pStyle w:val="ListBullet"/>
      </w:pPr>
      <w:r>
        <w:t>Always construct the path as /ex/jira/{{jiraCloudId}}/rest/api/3/workflowscheme/{{workflowSchemeId}}/projectUsages, where both path parameters are non-empty strings.</w:t>
      </w:r>
    </w:p>
    <w:p>
      <w:pPr>
        <w:pStyle w:val="ListBullet"/>
      </w:pPr>
      <w:r>
        <w:t>Do not send path parameters in the request body.</w:t>
      </w:r>
    </w:p>
    <w:p>
      <w:pPr>
        <w:pStyle w:val="ListBullet"/>
      </w:pPr>
      <w:r>
        <w:t>Do not send query parameters in the request body; they must be in the URL query string.</w:t>
      </w:r>
    </w:p>
    <w:p>
      <w:pPr>
        <w:pStyle w:val="ListBullet"/>
      </w:pPr>
      <w:r>
        <w:t>Do not call the API with missing or empty path parameters (e.g., avoid /ex/jira//rest/... or /workflowscheme//projectUsages).</w:t>
      </w:r>
    </w:p>
    <w:p>
      <w:pPr>
        <w:pStyle w:val="Heading3"/>
      </w:pPr>
      <w:r>
        <w:t>Valid Examples</w:t>
      </w:r>
    </w:p>
    <w:p>
      <w:r>
        <w:rPr>
          <w:b/>
          <w:color w:val="666666"/>
          <w:sz w:val="16"/>
        </w:rPr>
        <w:t>[http]</w:t>
      </w:r>
    </w:p>
    <w:p>
      <w:pPr>
        <w:shd w:fill="F2F2F2" w:val="clear"/>
      </w:pPr>
      <w:r>
        <w:rPr>
          <w:rFonts w:ascii="Courier New" w:hAnsi="Courier New"/>
          <w:sz w:val="17"/>
        </w:rPr>
        <w:t>/ex/jira/2f3c4a5b-6d7e-8901-2345-67890abcdef1/rest/api/3/workflowscheme/10001/projectUsages</w:t>
        <w:br/>
        <w:t>/ex/jira/2f3c4a5b-6d7e-8901-2345-67890abcdef1/rest/api/3/workflowscheme/42/projectUsages?maxResults=50</w:t>
      </w:r>
    </w:p>
    <w:p>
      <w:pPr>
        <w:pStyle w:val="Heading3"/>
      </w:pPr>
      <w:r>
        <w:t>Invalid Examples</w:t>
      </w:r>
    </w:p>
    <w:p>
      <w:r>
        <w:rPr>
          <w:b/>
          <w:color w:val="666666"/>
          <w:sz w:val="16"/>
        </w:rPr>
        <w:t>[http]</w:t>
      </w:r>
    </w:p>
    <w:p>
      <w:pPr>
        <w:shd w:fill="F2F2F2" w:val="clear"/>
      </w:pPr>
      <w:r>
        <w:rPr>
          <w:rFonts w:ascii="Courier New" w:hAnsi="Courier New"/>
          <w:sz w:val="17"/>
        </w:rPr>
        <w:t>/ex/jira//rest/api/3/workflowscheme/10001/projectUsages</w:t>
        <w:br/>
        <w:t>/ex/jira/2f3c4a5b-6d7e-8901-2345-67890abcdef1/rest/api/3/workflowscheme//projectUsages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w:t>
            </w:r>
          </w:p>
        </w:tc>
      </w:tr>
      <w:tr>
        <w:tc>
          <w:tcPr>
            <w:tcW w:type="dxa" w:w="2880"/>
          </w:tcPr>
          <w:p>
            <w:r>
              <w:t>workflowSchemeId</w:t>
            </w:r>
          </w:p>
        </w:tc>
        <w:tc>
          <w:tcPr>
            <w:tcW w:type="dxa" w:w="2880"/>
          </w:tcPr>
          <w:p>
            <w:r>
              <w:t>string</w:t>
            </w:r>
          </w:p>
        </w:tc>
        <w:tc>
          <w:tcPr>
            <w:tcW w:type="dxa" w:w="2880"/>
          </w:tcPr>
          <w:p>
            <w:r>
              <w:t>The workflow scheme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Cursor for pagination.</w:t>
            </w:r>
          </w:p>
        </w:tc>
      </w:tr>
      <w:tr>
        <w:tc>
          <w:tcPr>
            <w:tcW w:type="dxa" w:w="2880"/>
          </w:tcPr>
          <w:p>
            <w:r>
              <w:t>maxResults</w:t>
            </w:r>
          </w:p>
        </w:tc>
        <w:tc>
          <w:tcPr>
            <w:tcW w:type="dxa" w:w="2880"/>
          </w:tcPr>
          <w:p>
            <w:r>
              <w:t>integer</w:t>
            </w:r>
          </w:p>
        </w:tc>
        <w:tc>
          <w:tcPr>
            <w:tcW w:type="dxa" w:w="2880"/>
          </w:tcPr>
          <w:p>
            <w:r>
              <w:t>Maximum number of results to return. Must be an integer between 1 and 200.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"nextPageToken": "string",</w:t>
        <w:br/>
        <w:t xml:space="preserve"> "values": [</w:t>
        <w:br/>
        <w:t xml:space="preserve"> {</w:t>
        <w:br/>
        <w:t xml:space="preserve"> "id": "10000"</w:t>
        <w:br/>
        <w:t xml:space="preserve"> }</w:t>
        <w:br/>
        <w:t xml:space="preserve"> ]</w:t>
        <w:br/>
        <w:t xml:space="preserve"> },</w:t>
        <w:br/>
        <w:t xml:space="preserve"> "workflowSchemeId": "10001"</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if authentication credentials are incorrect/missing, or the caller lacks permission.</w:t>
      </w:r>
    </w:p>
    <w:p>
      <w:pPr>
        <w:pStyle w:val="Heading3"/>
      </w:pPr>
      <w:r>
        <w:t>Error Response (404 Not Found)</w:t>
      </w:r>
    </w:p>
    <w:p>
      <w:r>
        <w:t>Returned if the workflow scheme with the given ID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object</w:t>
            </w:r>
          </w:p>
        </w:tc>
        <w:tc>
          <w:tcPr>
            <w:tcW w:type="dxa" w:w="2880"/>
          </w:tcPr>
          <w:p>
            <w:r>
              <w:t>Container for paginated project usage results.</w:t>
            </w:r>
          </w:p>
        </w:tc>
      </w:tr>
      <w:tr>
        <w:tc>
          <w:tcPr>
            <w:tcW w:type="dxa" w:w="2880"/>
          </w:tcPr>
          <w:p>
            <w:r>
              <w:t>projects.nextPageToken</w:t>
            </w:r>
          </w:p>
        </w:tc>
        <w:tc>
          <w:tcPr>
            <w:tcW w:type="dxa" w:w="2880"/>
          </w:tcPr>
          <w:p>
            <w:r>
              <w:t>string</w:t>
            </w:r>
          </w:p>
        </w:tc>
        <w:tc>
          <w:tcPr>
            <w:tcW w:type="dxa" w:w="2880"/>
          </w:tcPr>
          <w:p>
            <w:r>
              <w:t>Page token for the next page of project usages.</w:t>
            </w:r>
          </w:p>
        </w:tc>
      </w:tr>
      <w:tr>
        <w:tc>
          <w:tcPr>
            <w:tcW w:type="dxa" w:w="2880"/>
          </w:tcPr>
          <w:p>
            <w:r>
              <w:t>projects.values</w:t>
            </w:r>
          </w:p>
        </w:tc>
        <w:tc>
          <w:tcPr>
            <w:tcW w:type="dxa" w:w="2880"/>
          </w:tcPr>
          <w:p>
            <w:r>
              <w:t>array</w:t>
            </w:r>
          </w:p>
        </w:tc>
        <w:tc>
          <w:tcPr>
            <w:tcW w:type="dxa" w:w="2880"/>
          </w:tcPr>
          <w:p>
            <w:r>
              <w:t>List of projects using the workflow scheme.</w:t>
            </w:r>
          </w:p>
        </w:tc>
      </w:tr>
      <w:tr>
        <w:tc>
          <w:tcPr>
            <w:tcW w:type="dxa" w:w="2880"/>
          </w:tcPr>
          <w:p>
            <w:r>
              <w:t>projects.values[].id</w:t>
            </w:r>
          </w:p>
        </w:tc>
        <w:tc>
          <w:tcPr>
            <w:tcW w:type="dxa" w:w="2880"/>
          </w:tcPr>
          <w:p>
            <w:r>
              <w:t>string</w:t>
            </w:r>
          </w:p>
        </w:tc>
        <w:tc>
          <w:tcPr>
            <w:tcW w:type="dxa" w:w="2880"/>
          </w:tcPr>
          <w:p>
            <w:r>
              <w:t>The project ID.</w:t>
            </w:r>
          </w:p>
        </w:tc>
      </w:tr>
      <w:tr>
        <w:tc>
          <w:tcPr>
            <w:tcW w:type="dxa" w:w="2880"/>
          </w:tcPr>
          <w:p>
            <w:r>
              <w:t>workflowSchemeId</w:t>
            </w:r>
          </w:p>
        </w:tc>
        <w:tc>
          <w:tcPr>
            <w:tcW w:type="dxa" w:w="2880"/>
          </w:tcPr>
          <w:p>
            <w:r>
              <w:t>string</w:t>
            </w:r>
          </w:p>
        </w:tc>
        <w:tc>
          <w:tcPr>
            <w:tcW w:type="dxa" w:w="2880"/>
          </w:tcPr>
          <w:p>
            <w:r>
              <w:t>The workflow scheme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'https://api.atlassian.com/ex/jira/{{jiraCloudId}}/rest/api/3/workflowscheme/{{workflowSchemeId}}/projectUsages?maxResults=50' \</w:t>
        <w:br/>
        <w:t xml:space="preserve"> --header 'Accept: application/json'</w:t>
      </w:r>
    </w:p>
    <w:p>
      <w:pPr>
        <w:pStyle w:val="Heading3"/>
      </w:pPr>
      <w:r>
        <w:t>Example Usage</w:t>
      </w:r>
    </w:p>
    <w:p>
      <w:pPr>
        <w:pStyle w:val="Heading3"/>
      </w:pPr>
      <w:r>
        <w:t>Example 1: Get first page of project usages</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'https://api.atlassian.com/ex/jira/{{jiraCloudId}}/rest/api/3/workflowscheme/{{workflowSchemeId}}/projectUsages' \</w:t>
        <w:br/>
        <w:t xml:space="preserve"> --header 'Accept: application/json'</w:t>
      </w:r>
    </w:p>
    <w:p>
      <w:pPr>
        <w:pStyle w:val="Heading3"/>
      </w:pPr>
      <w:r>
        <w:t>Example 2: Paginate using nextPageToken</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'https://api.atlassian.com/ex/jira/{{jiraCloudId}}/rest/api/3/workflowscheme/{{workflowSchemeId}}/projectUsages?nextPageToken=YOUR_TOKEN&amp;maxResults=100' \</w:t>
        <w:br/>
        <w:t xml:space="preserve"> --header 'Accept: application/json'</w:t>
      </w:r>
    </w:p>
    <w:p>
      <w:pPr>
        <w:pStyle w:val="Heading3"/>
      </w:pPr>
      <w:r>
        <w:t>Notes</w:t>
      </w:r>
    </w:p>
    <w:p>
      <w:pPr>
        <w:pStyle w:val="ListBullet"/>
      </w:pPr>
      <w:r>
        <w:t>Pagination is cursor-based using nextPageToken. If projects.nextPageToken is present in the response, pass it as the nextPageToken query parameter to retrieve the next page.</w:t>
      </w:r>
    </w:p>
    <w:p>
      <w:pPr>
        <w:pStyle w:val="Heading3"/>
      </w:pPr>
      <w:r>
        <w:t>Error Handling</w:t>
      </w:r>
    </w:p>
    <w:p>
      <w:pPr>
        <w:pStyle w:val="ListBullet"/>
      </w:pPr>
      <w:r>
        <w:t>400: Request is not valid.</w:t>
      </w:r>
    </w:p>
    <w:p>
      <w:pPr>
        <w:pStyle w:val="ListBullet"/>
      </w:pPr>
      <w:r>
        <w:t>401: Missing/invalid credentials or insufficient permissions.</w:t>
      </w:r>
    </w:p>
    <w:p>
      <w:pPr>
        <w:pStyle w:val="ListBullet"/>
      </w:pPr>
      <w:r>
        <w:t>404: Workflow scheme not found.</w:t>
      </w:r>
    </w:p>
    <w:p>
      <w:r>
        <w:t>If you share your jiraCloudId (UUID), I can plug it into the examples for an exact, ready-to-run URL.</w:t>
      </w:r>
    </w:p>
    <w:p>
      <w:r>
        <w:br w:type="page"/>
      </w:r>
    </w:p>
    <w:p>
      <w:pPr>
        <w:pStyle w:val="Heading2"/>
      </w:pPr>
      <w:r>
        <w:t>755. [GET] Get a Workflow Scheme</w:t>
      </w:r>
    </w:p>
    <w:p>
      <w:r>
        <w:rPr>
          <w:b/>
        </w:rPr>
        <w:t xml:space="preserve">Endpoint: </w:t>
      </w:r>
      <w:r>
        <w:rPr>
          <w:rFonts w:ascii="Courier New" w:hAnsi="Courier New"/>
          <w:sz w:val="18"/>
        </w:rPr>
        <w:t>/ex/jira/{{jiraCloudId}}/rest/api/3/workflowscheme/{{id}}</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https://api.atlassian.com/ex/jira/{{jiraCloudId}}/rest/api/3/workflowscheme/{{id}}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workflow scheme by ID. Optionally, you can request the scheme’s draft (if one exists) instead of the published scheme.</w:t>
      </w:r>
    </w:p>
    <w:p>
      <w:pPr>
        <w:pStyle w:val="Heading3"/>
      </w:pPr>
      <w:r>
        <w:t>Enforcement Rules</w:t>
      </w:r>
    </w:p>
    <w:p>
      <w:pPr>
        <w:pStyle w:val="ListBullet"/>
      </w:pPr>
      <w:r>
        <w:t xml:space="preserve">The jiraCloudId path parameter must always be present (UUID). </w:t>
        <w:br/>
        <w:br/>
        <w:t>If you did not provide jiraCloudId, you must obtain it from the Get Sites action.</w:t>
      </w:r>
    </w:p>
    <w:p>
      <w:pPr>
        <w:pStyle w:val="ListBullet"/>
      </w:pPr>
      <w:r>
        <w:t>The id path parameter must always be present (integer).</w:t>
      </w:r>
    </w:p>
    <w:p>
      <w:pPr>
        <w:pStyle w:val="ListBullet"/>
      </w:pPr>
      <w:r>
        <w:t>Always construct the path as /ex/jira/{{jiraCloudId}}/rest/api/3/workflowscheme/{{id}} where both path parameters are non-empty.</w:t>
      </w:r>
    </w:p>
    <w:p>
      <w:pPr>
        <w:pStyle w:val="ListBullet"/>
      </w:pPr>
      <w:r>
        <w:t>Do not call the API with missing or empty path parameters (e.g., avoid /ex/jira//rest/api/3/workflowscheme/).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/ex/jira/0b0c0c0c-1111-2222-3333-444444444444/rest/api/3/workflowscheme/10301</w:t>
        <w:br/>
        <w:t>/ex/jira/0b0c0c0c-1111-2222-3333-444444444444/rest/api/3/workflowscheme/10301?returnDraftIfExists=true</w:t>
      </w:r>
    </w:p>
    <w:p>
      <w:pPr>
        <w:pStyle w:val="Heading3"/>
      </w:pPr>
      <w:r>
        <w:t>Invalid Examples</w:t>
      </w:r>
    </w:p>
    <w:p>
      <w:r>
        <w:rPr>
          <w:b/>
          <w:color w:val="666666"/>
          <w:sz w:val="16"/>
        </w:rPr>
        <w:t>[http]</w:t>
      </w:r>
    </w:p>
    <w:p>
      <w:pPr>
        <w:shd w:fill="F2F2F2" w:val="clear"/>
      </w:pPr>
      <w:r>
        <w:rPr>
          <w:rFonts w:ascii="Courier New" w:hAnsi="Courier New"/>
          <w:sz w:val="17"/>
        </w:rPr>
        <w:t>/ex/jira//rest/api/3/workflowscheme/10301</w:t>
        <w:br/>
        <w:t>/ex/jira/0b0c0c0c-1111-2222-3333-444444444444/rest/api/3/workflowscheme/</w:t>
        <w:br/>
        <w:t>/ex/jira/0b0c0c0c-1111-2222-3333-444444444444/rest/api/3/workflowscheme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workflow scheme. You can find this by editing the workflow scheme in Jira; it appears in the URL as schemeId (for example, schemeId=10301).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returnDraftIfExists</w:t>
            </w:r>
          </w:p>
        </w:tc>
        <w:tc>
          <w:tcPr>
            <w:tcW w:type="dxa" w:w="2880"/>
          </w:tcPr>
          <w:p>
            <w:r>
              <w:t>boolean</w:t>
            </w:r>
          </w:p>
        </w:tc>
        <w:tc>
          <w:tcPr>
            <w:tcW w:type="dxa" w:w="2880"/>
          </w:tcPr>
          <w:p>
            <w:r>
              <w:t>If true, returns the workflow scheme’s draft instead of the scheme itself (if a draft exists). If no draft exists, the workflow scheme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 Workflow (jira)",</w:t>
        <w:br/>
        <w:t xml:space="preserve"> "description": "Workflow scheme for software projects",</w:t>
        <w:br/>
        <w:t xml:space="preserve"> "draft": false,</w:t>
        <w:br/>
        <w:t xml:space="preserve"> "id": 10301,</w:t>
        <w:br/>
        <w:t xml:space="preserve"> "issueTypeMappings": {</w:t>
        <w:br/>
        <w:t xml:space="preserve"> "10001": "Software Workflow",</w:t>
        <w:br/>
        <w:t xml:space="preserve"> "10002": "Bug Workflow"</w:t>
        <w:br/>
        <w:t xml:space="preserve"> },</w:t>
        <w:br/>
        <w:t xml:space="preserve"> "issueTypes": {</w:t>
        <w:br/>
        <w:t xml:space="preserve"> "10001": {</w:t>
        <w:br/>
        <w:t xml:space="preserve"> "avatarId": 10318,</w:t>
        <w:br/>
        <w:t xml:space="preserve"> "description": "A user story.",</w:t>
        <w:br/>
        <w:t xml:space="preserve"> "entityId": "1d2c3b4a-5678-90ab-cdef-111213141516",</w:t>
        <w:br/>
        <w:t xml:space="preserve"> "hierarchyLevel": 0,</w:t>
        <w:br/>
        <w:t xml:space="preserve"> "iconUrl": "https://your-domain.atlassian.net/images/icons/issuetypes/story.svg",</w:t>
        <w:br/>
        <w:t xml:space="preserve"> "id": "10001",</w:t>
        <w:br/>
        <w:t xml:space="preserve"> "name": "Story",</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"PROJ",</w:t>
        <w:br/>
        <w:t xml:space="preserve"> "name": "Example Project",</w:t>
        <w:br/>
        <w:t xml:space="preserve"> "projectCategory": {</w:t>
        <w:br/>
        <w:t xml:space="preserve"> "description": "Software projects",</w:t>
        <w:br/>
        <w:t xml:space="preserve"> "id": "10010",</w:t>
        <w:br/>
        <w:t xml:space="preserve"> "name": "Software",</w:t>
        <w:br/>
        <w:t xml:space="preserve"> "self": "https://your-domain.atlassian.net/rest/api/3/projectCategory/10010"</w:t>
        <w:br/>
        <w:t xml:space="preserve"> },</w:t>
        <w:br/>
        <w:t xml:space="preserve"> "projectTypeKey": "software",</w:t>
        <w:br/>
        <w:t xml:space="preserve"> "self": "https://your-domain.atlassian.net/rest/api/3/project/10000",</w:t>
        <w:br/>
        <w:t xml:space="preserve"> "simplified": false</w:t>
        <w:br/>
        <w:t xml:space="preserve"> },</w:t>
        <w:br/>
        <w:t xml:space="preserve"> "type": "PROJECT"</w:t>
        <w:br/>
        <w:t xml:space="preserve"> },</w:t>
        <w:br/>
        <w:t xml:space="preserve"> "self": "https://your-domain.atlassian.net/rest/api/3/issuetype/10001",</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"https://avatar-management--avatars.server/initials/AB-1.png",</w:t>
        <w:br/>
        <w:t xml:space="preserve"> "24x24": "https://avatar-management--avatars.server/initials/AB-1.png",</w:t>
        <w:br/>
        <w:t xml:space="preserve"> "32x32": "https://avatar-management--avatars.server/initials/AB-1.png",</w:t>
        <w:br/>
        <w:t xml:space="preserve"> "48x48": "https://avatar-management--avatars.server/initials/AB-1.png"</w:t>
        <w:br/>
        <w:t xml:space="preserve"> },</w:t>
        <w:br/>
        <w:t xml:space="preserve"> "displayName": "Alex Brown",</w:t>
        <w:br/>
        <w:t xml:space="preserve"> "emailAddress": null,</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w:t>
        <w:br/>
        <w:t xml:space="preserve"> "locale": "en_US",</w:t>
        <w:br/>
        <w:t xml:space="preserve"> "name": "",</w:t>
        <w:br/>
        <w:t xml:space="preserve"> "self": "https://your-domain.atlassian.net/rest/api/3/user?accountId=5b10ac8d82e05b22cc7d4ef5",</w:t>
        <w:br/>
        <w:t xml:space="preserve"> "timeZone": "UTC"</w:t>
        <w:br/>
        <w:t xml:space="preserve"> },</w:t>
        <w:br/>
        <w:t xml:space="preserve"> "name": "Software workflow scheme",</w:t>
        <w:br/>
        <w:t xml:space="preserve"> "originalDefaultWorkflow": "Jira Workflow (jira)",</w:t>
        <w:br/>
        <w:t xml:space="preserve"> "originalIssueTypeMappings": {</w:t>
        <w:br/>
        <w:t xml:space="preserve"> "10001": "Software Workflow"</w:t>
        <w:br/>
        <w:t xml:space="preserve"> },</w:t>
        <w:br/>
        <w:t xml:space="preserve"> "self": "https://your-domain.atlassian.net/rest/api/3/workflowscheme/10301",</w:t>
        <w:br/>
        <w:t xml:space="preserve"> "updateDraftIfNeeded":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scheme. In Jira UI, All Unassigned Issue Types are assigned to this workflow. If not specified on create, defaults to Jira Workflow (jira).</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returned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 (map string→string)</w:t>
            </w:r>
          </w:p>
        </w:tc>
        <w:tc>
          <w:tcPr>
            <w:tcW w:type="dxa" w:w="2880"/>
          </w:tcPr>
          <w:p>
            <w:r>
              <w:t>Map of issue type IDs/keys to workflow names for the scheme.</w:t>
            </w:r>
          </w:p>
        </w:tc>
      </w:tr>
      <w:tr>
        <w:tc>
          <w:tcPr>
            <w:tcW w:type="dxa" w:w="2880"/>
          </w:tcPr>
          <w:p>
            <w:r>
              <w:t>issueTypes</w:t>
            </w:r>
          </w:p>
        </w:tc>
        <w:tc>
          <w:tcPr>
            <w:tcW w:type="dxa" w:w="2880"/>
          </w:tcPr>
          <w:p>
            <w:r>
              <w:t>object (map string→object)</w:t>
            </w:r>
          </w:p>
        </w:tc>
        <w:tc>
          <w:tcPr>
            <w:tcW w:type="dxa" w:w="2880"/>
          </w:tcPr>
          <w:p>
            <w:r>
              <w:t>Map of issue type IDs/keys to issue type details.</w:t>
            </w:r>
          </w:p>
        </w:tc>
      </w:tr>
      <w:tr>
        <w:tc>
          <w:tcPr>
            <w:tcW w:type="dxa" w:w="2880"/>
          </w:tcPr>
          <w:p>
            <w:r>
              <w:t>issueTypes.&lt;key&gt;.avatarId</w:t>
            </w:r>
          </w:p>
        </w:tc>
        <w:tc>
          <w:tcPr>
            <w:tcW w:type="dxa" w:w="2880"/>
          </w:tcPr>
          <w:p>
            <w:r>
              <w:t>integer</w:t>
            </w:r>
          </w:p>
        </w:tc>
        <w:tc>
          <w:tcPr>
            <w:tcW w:type="dxa" w:w="2880"/>
          </w:tcPr>
          <w:p>
            <w:r>
              <w:t>ID of the issue type avatar.</w:t>
            </w:r>
          </w:p>
        </w:tc>
      </w:tr>
      <w:tr>
        <w:tc>
          <w:tcPr>
            <w:tcW w:type="dxa" w:w="2880"/>
          </w:tcPr>
          <w:p>
            <w:r>
              <w:t>issueTypes.&lt;key&gt;.description</w:t>
            </w:r>
          </w:p>
        </w:tc>
        <w:tc>
          <w:tcPr>
            <w:tcW w:type="dxa" w:w="2880"/>
          </w:tcPr>
          <w:p>
            <w:r>
              <w:t>string</w:t>
            </w:r>
          </w:p>
        </w:tc>
        <w:tc>
          <w:tcPr>
            <w:tcW w:type="dxa" w:w="2880"/>
          </w:tcPr>
          <w:p>
            <w:r>
              <w:t>Description of the issue type.</w:t>
            </w:r>
          </w:p>
        </w:tc>
      </w:tr>
      <w:tr>
        <w:tc>
          <w:tcPr>
            <w:tcW w:type="dxa" w:w="2880"/>
          </w:tcPr>
          <w:p>
            <w:r>
              <w:t>issueTypes.&lt;key&gt;.entityId</w:t>
            </w:r>
          </w:p>
        </w:tc>
        <w:tc>
          <w:tcPr>
            <w:tcW w:type="dxa" w:w="2880"/>
          </w:tcPr>
          <w:p>
            <w:r>
              <w:t>string</w:t>
            </w:r>
          </w:p>
        </w:tc>
        <w:tc>
          <w:tcPr>
            <w:tcW w:type="dxa" w:w="2880"/>
          </w:tcPr>
          <w:p>
            <w:r>
              <w:t>Unique ID for next-gen projects.</w:t>
            </w:r>
          </w:p>
        </w:tc>
      </w:tr>
      <w:tr>
        <w:tc>
          <w:tcPr>
            <w:tcW w:type="dxa" w:w="2880"/>
          </w:tcPr>
          <w:p>
            <w:r>
              <w:t>issueTypes.&lt;key&gt;.hierarchyLevel</w:t>
            </w:r>
          </w:p>
        </w:tc>
        <w:tc>
          <w:tcPr>
            <w:tcW w:type="dxa" w:w="2880"/>
          </w:tcPr>
          <w:p>
            <w:r>
              <w:t>integer</w:t>
            </w:r>
          </w:p>
        </w:tc>
        <w:tc>
          <w:tcPr>
            <w:tcW w:type="dxa" w:w="2880"/>
          </w:tcPr>
          <w:p>
            <w:r>
              <w:t>Hierarchy level of the issue type.</w:t>
            </w:r>
          </w:p>
        </w:tc>
      </w:tr>
      <w:tr>
        <w:tc>
          <w:tcPr>
            <w:tcW w:type="dxa" w:w="2880"/>
          </w:tcPr>
          <w:p>
            <w:r>
              <w:t>issueTypes.&lt;key&gt;.iconUrl</w:t>
            </w:r>
          </w:p>
        </w:tc>
        <w:tc>
          <w:tcPr>
            <w:tcW w:type="dxa" w:w="2880"/>
          </w:tcPr>
          <w:p>
            <w:r>
              <w:t>string</w:t>
            </w:r>
          </w:p>
        </w:tc>
        <w:tc>
          <w:tcPr>
            <w:tcW w:type="dxa" w:w="2880"/>
          </w:tcPr>
          <w:p>
            <w:r>
              <w:t>URL of the issue type icon/avatar.</w:t>
            </w:r>
          </w:p>
        </w:tc>
      </w:tr>
      <w:tr>
        <w:tc>
          <w:tcPr>
            <w:tcW w:type="dxa" w:w="2880"/>
          </w:tcPr>
          <w:p>
            <w:r>
              <w:t>issueTypes.&lt;key&gt;.id</w:t>
            </w:r>
          </w:p>
        </w:tc>
        <w:tc>
          <w:tcPr>
            <w:tcW w:type="dxa" w:w="2880"/>
          </w:tcPr>
          <w:p>
            <w:r>
              <w:t>string</w:t>
            </w:r>
          </w:p>
        </w:tc>
        <w:tc>
          <w:tcPr>
            <w:tcW w:type="dxa" w:w="2880"/>
          </w:tcPr>
          <w:p>
            <w:r>
              <w:t>ID of the issue type.</w:t>
            </w:r>
          </w:p>
        </w:tc>
      </w:tr>
      <w:tr>
        <w:tc>
          <w:tcPr>
            <w:tcW w:type="dxa" w:w="2880"/>
          </w:tcPr>
          <w:p>
            <w:r>
              <w:t>issueTypes.&lt;key&gt;.name</w:t>
            </w:r>
          </w:p>
        </w:tc>
        <w:tc>
          <w:tcPr>
            <w:tcW w:type="dxa" w:w="2880"/>
          </w:tcPr>
          <w:p>
            <w:r>
              <w:t>string</w:t>
            </w:r>
          </w:p>
        </w:tc>
        <w:tc>
          <w:tcPr>
            <w:tcW w:type="dxa" w:w="2880"/>
          </w:tcPr>
          <w:p>
            <w:r>
              <w:t>Name of the issue type.</w:t>
            </w:r>
          </w:p>
        </w:tc>
      </w:tr>
      <w:tr>
        <w:tc>
          <w:tcPr>
            <w:tcW w:type="dxa" w:w="2880"/>
          </w:tcPr>
          <w:p>
            <w:r>
              <w:t>issueTypes.&lt;key&gt;.scope</w:t>
            </w:r>
          </w:p>
        </w:tc>
        <w:tc>
          <w:tcPr>
            <w:tcW w:type="dxa" w:w="2880"/>
          </w:tcPr>
          <w:p>
            <w:r>
              <w:t>object</w:t>
            </w:r>
          </w:p>
        </w:tc>
        <w:tc>
          <w:tcPr>
            <w:tcW w:type="dxa" w:w="2880"/>
          </w:tcPr>
          <w:p>
            <w:r>
              <w:t>Scope information for the issue type.</w:t>
            </w:r>
          </w:p>
        </w:tc>
      </w:tr>
      <w:tr>
        <w:tc>
          <w:tcPr>
            <w:tcW w:type="dxa" w:w="2880"/>
          </w:tcPr>
          <w:p>
            <w:r>
              <w:t>issueTypes.&lt;key&gt;.scope.project</w:t>
            </w:r>
          </w:p>
        </w:tc>
        <w:tc>
          <w:tcPr>
            <w:tcW w:type="dxa" w:w="2880"/>
          </w:tcPr>
          <w:p>
            <w:r>
              <w:t>object</w:t>
            </w:r>
          </w:p>
        </w:tc>
        <w:tc>
          <w:tcPr>
            <w:tcW w:type="dxa" w:w="2880"/>
          </w:tcPr>
          <w:p>
            <w:r>
              <w:t>Project scope details (when scope type is PROJECT).</w:t>
            </w:r>
          </w:p>
        </w:tc>
      </w:tr>
      <w:tr>
        <w:tc>
          <w:tcPr>
            <w:tcW w:type="dxa" w:w="2880"/>
          </w:tcPr>
          <w:p>
            <w:r>
              <w:t>issueTypes.&lt;key&gt;.scope.project.avatarUrls.16x16</w:t>
            </w:r>
          </w:p>
        </w:tc>
        <w:tc>
          <w:tcPr>
            <w:tcW w:type="dxa" w:w="2880"/>
          </w:tcPr>
          <w:p>
            <w:r>
              <w:t>string</w:t>
            </w:r>
          </w:p>
        </w:tc>
        <w:tc>
          <w:tcPr>
            <w:tcW w:type="dxa" w:w="2880"/>
          </w:tcPr>
          <w:p>
            <w:r>
              <w:t>16x16 avatar URL.</w:t>
            </w:r>
          </w:p>
        </w:tc>
      </w:tr>
      <w:tr>
        <w:tc>
          <w:tcPr>
            <w:tcW w:type="dxa" w:w="2880"/>
          </w:tcPr>
          <w:p>
            <w:r>
              <w:t>issueTypes.&lt;key&gt;.scope.project.avatarUrls.24x24</w:t>
            </w:r>
          </w:p>
        </w:tc>
        <w:tc>
          <w:tcPr>
            <w:tcW w:type="dxa" w:w="2880"/>
          </w:tcPr>
          <w:p>
            <w:r>
              <w:t>string</w:t>
            </w:r>
          </w:p>
        </w:tc>
        <w:tc>
          <w:tcPr>
            <w:tcW w:type="dxa" w:w="2880"/>
          </w:tcPr>
          <w:p>
            <w:r>
              <w:t>24x24 avatar URL.</w:t>
            </w:r>
          </w:p>
        </w:tc>
      </w:tr>
      <w:tr>
        <w:tc>
          <w:tcPr>
            <w:tcW w:type="dxa" w:w="2880"/>
          </w:tcPr>
          <w:p>
            <w:r>
              <w:t>issueTypes.&lt;key&gt;.scope.project.avatarUrls.32x32</w:t>
            </w:r>
          </w:p>
        </w:tc>
        <w:tc>
          <w:tcPr>
            <w:tcW w:type="dxa" w:w="2880"/>
          </w:tcPr>
          <w:p>
            <w:r>
              <w:t>string</w:t>
            </w:r>
          </w:p>
        </w:tc>
        <w:tc>
          <w:tcPr>
            <w:tcW w:type="dxa" w:w="2880"/>
          </w:tcPr>
          <w:p>
            <w:r>
              <w:t>32x32 avatar URL.</w:t>
            </w:r>
          </w:p>
        </w:tc>
      </w:tr>
      <w:tr>
        <w:tc>
          <w:tcPr>
            <w:tcW w:type="dxa" w:w="2880"/>
          </w:tcPr>
          <w:p>
            <w:r>
              <w:t>issueTypes.&lt;key&gt;.scope.project.avatarUrls.48x48</w:t>
            </w:r>
          </w:p>
        </w:tc>
        <w:tc>
          <w:tcPr>
            <w:tcW w:type="dxa" w:w="2880"/>
          </w:tcPr>
          <w:p>
            <w:r>
              <w:t>string</w:t>
            </w:r>
          </w:p>
        </w:tc>
        <w:tc>
          <w:tcPr>
            <w:tcW w:type="dxa" w:w="2880"/>
          </w:tcPr>
          <w:p>
            <w:r>
              <w:t>48x48 avatar URL.</w:t>
            </w:r>
          </w:p>
        </w:tc>
      </w:tr>
      <w:tr>
        <w:tc>
          <w:tcPr>
            <w:tcW w:type="dxa" w:w="2880"/>
          </w:tcPr>
          <w:p>
            <w:r>
              <w:t>issueTypes.&lt;key&gt;.scope.project.id</w:t>
            </w:r>
          </w:p>
        </w:tc>
        <w:tc>
          <w:tcPr>
            <w:tcW w:type="dxa" w:w="2880"/>
          </w:tcPr>
          <w:p>
            <w:r>
              <w:t>string</w:t>
            </w:r>
          </w:p>
        </w:tc>
        <w:tc>
          <w:tcPr>
            <w:tcW w:type="dxa" w:w="2880"/>
          </w:tcPr>
          <w:p>
            <w:r>
              <w:t>Project ID.</w:t>
            </w:r>
          </w:p>
        </w:tc>
      </w:tr>
      <w:tr>
        <w:tc>
          <w:tcPr>
            <w:tcW w:type="dxa" w:w="2880"/>
          </w:tcPr>
          <w:p>
            <w:r>
              <w:t>issueTypes.&lt;key&gt;.scope.project.key</w:t>
            </w:r>
          </w:p>
        </w:tc>
        <w:tc>
          <w:tcPr>
            <w:tcW w:type="dxa" w:w="2880"/>
          </w:tcPr>
          <w:p>
            <w:r>
              <w:t>string</w:t>
            </w:r>
          </w:p>
        </w:tc>
        <w:tc>
          <w:tcPr>
            <w:tcW w:type="dxa" w:w="2880"/>
          </w:tcPr>
          <w:p>
            <w:r>
              <w:t>Project key.</w:t>
            </w:r>
          </w:p>
        </w:tc>
      </w:tr>
      <w:tr>
        <w:tc>
          <w:tcPr>
            <w:tcW w:type="dxa" w:w="2880"/>
          </w:tcPr>
          <w:p>
            <w:r>
              <w:t>issueTypes.&lt;key&gt;.scope.project.name</w:t>
            </w:r>
          </w:p>
        </w:tc>
        <w:tc>
          <w:tcPr>
            <w:tcW w:type="dxa" w:w="2880"/>
          </w:tcPr>
          <w:p>
            <w:r>
              <w:t>string</w:t>
            </w:r>
          </w:p>
        </w:tc>
        <w:tc>
          <w:tcPr>
            <w:tcW w:type="dxa" w:w="2880"/>
          </w:tcPr>
          <w:p>
            <w:r>
              <w:t>Project name.</w:t>
            </w:r>
          </w:p>
        </w:tc>
      </w:tr>
      <w:tr>
        <w:tc>
          <w:tcPr>
            <w:tcW w:type="dxa" w:w="2880"/>
          </w:tcPr>
          <w:p>
            <w:r>
              <w:t>issueTypes.&lt;key&gt;.scope.project.projectCategory</w:t>
            </w:r>
          </w:p>
        </w:tc>
        <w:tc>
          <w:tcPr>
            <w:tcW w:type="dxa" w:w="2880"/>
          </w:tcPr>
          <w:p>
            <w:r>
              <w:t>object</w:t>
            </w:r>
          </w:p>
        </w:tc>
        <w:tc>
          <w:tcPr>
            <w:tcW w:type="dxa" w:w="2880"/>
          </w:tcPr>
          <w:p>
            <w:r>
              <w:t>Project category details.</w:t>
            </w:r>
          </w:p>
        </w:tc>
      </w:tr>
      <w:tr>
        <w:tc>
          <w:tcPr>
            <w:tcW w:type="dxa" w:w="2880"/>
          </w:tcPr>
          <w:p>
            <w:r>
              <w:t>issueTypes.&lt;key&gt;.scope.project.projectCategory.description</w:t>
            </w:r>
          </w:p>
        </w:tc>
        <w:tc>
          <w:tcPr>
            <w:tcW w:type="dxa" w:w="2880"/>
          </w:tcPr>
          <w:p>
            <w:r>
              <w:t>string</w:t>
            </w:r>
          </w:p>
        </w:tc>
        <w:tc>
          <w:tcPr>
            <w:tcW w:type="dxa" w:w="2880"/>
          </w:tcPr>
          <w:p>
            <w:r>
              <w:t>Name of the project category.</w:t>
            </w:r>
          </w:p>
        </w:tc>
      </w:tr>
      <w:tr>
        <w:tc>
          <w:tcPr>
            <w:tcW w:type="dxa" w:w="2880"/>
          </w:tcPr>
          <w:p>
            <w:r>
              <w:t>issueTypes.&lt;key&gt;.scope.project.projectCategory.id</w:t>
            </w:r>
          </w:p>
        </w:tc>
        <w:tc>
          <w:tcPr>
            <w:tcW w:type="dxa" w:w="2880"/>
          </w:tcPr>
          <w:p>
            <w:r>
              <w:t>string</w:t>
            </w:r>
          </w:p>
        </w:tc>
        <w:tc>
          <w:tcPr>
            <w:tcW w:type="dxa" w:w="2880"/>
          </w:tcPr>
          <w:p>
            <w:r>
              <w:t>Project category ID.</w:t>
            </w:r>
          </w:p>
        </w:tc>
      </w:tr>
      <w:tr>
        <w:tc>
          <w:tcPr>
            <w:tcW w:type="dxa" w:w="2880"/>
          </w:tcPr>
          <w:p>
            <w:r>
              <w:t>issueTypes.&lt;key&gt;.scope.project.projectCategory.name</w:t>
            </w:r>
          </w:p>
        </w:tc>
        <w:tc>
          <w:tcPr>
            <w:tcW w:type="dxa" w:w="2880"/>
          </w:tcPr>
          <w:p>
            <w:r>
              <w:t>string</w:t>
            </w:r>
          </w:p>
        </w:tc>
        <w:tc>
          <w:tcPr>
            <w:tcW w:type="dxa" w:w="2880"/>
          </w:tcPr>
          <w:p>
            <w:r>
              <w:t>Description of the project category.</w:t>
            </w:r>
          </w:p>
        </w:tc>
      </w:tr>
      <w:tr>
        <w:tc>
          <w:tcPr>
            <w:tcW w:type="dxa" w:w="2880"/>
          </w:tcPr>
          <w:p>
            <w:r>
              <w:t>issueTypes.&lt;key&gt;.scope.project.projectCategory.self</w:t>
            </w:r>
          </w:p>
        </w:tc>
        <w:tc>
          <w:tcPr>
            <w:tcW w:type="dxa" w:w="2880"/>
          </w:tcPr>
          <w:p>
            <w:r>
              <w:t>string</w:t>
            </w:r>
          </w:p>
        </w:tc>
        <w:tc>
          <w:tcPr>
            <w:tcW w:type="dxa" w:w="2880"/>
          </w:tcPr>
          <w:p>
            <w:r>
              <w:t>URL of the project category.</w:t>
            </w:r>
          </w:p>
        </w:tc>
      </w:tr>
      <w:tr>
        <w:tc>
          <w:tcPr>
            <w:tcW w:type="dxa" w:w="2880"/>
          </w:tcPr>
          <w:p>
            <w:r>
              <w:t>issueTypes.&lt;key&gt;.scope.project.projectTypeKey</w:t>
            </w:r>
          </w:p>
        </w:tc>
        <w:tc>
          <w:tcPr>
            <w:tcW w:type="dxa" w:w="2880"/>
          </w:tcPr>
          <w:p>
            <w:r>
              <w:t>string</w:t>
            </w:r>
          </w:p>
        </w:tc>
        <w:tc>
          <w:tcPr>
            <w:tcW w:type="dxa" w:w="2880"/>
          </w:tcPr>
          <w:p>
            <w:r>
              <w:t>Project type key. Allowed values: software, service_desk, business.</w:t>
            </w:r>
          </w:p>
        </w:tc>
      </w:tr>
      <w:tr>
        <w:tc>
          <w:tcPr>
            <w:tcW w:type="dxa" w:w="2880"/>
          </w:tcPr>
          <w:p>
            <w:r>
              <w:t>issueTypes.&lt;key&gt;.scope.project.self</w:t>
            </w:r>
          </w:p>
        </w:tc>
        <w:tc>
          <w:tcPr>
            <w:tcW w:type="dxa" w:w="2880"/>
          </w:tcPr>
          <w:p>
            <w:r>
              <w:t>string</w:t>
            </w:r>
          </w:p>
        </w:tc>
        <w:tc>
          <w:tcPr>
            <w:tcW w:type="dxa" w:w="2880"/>
          </w:tcPr>
          <w:p>
            <w:r>
              <w:t>URL of the project details.</w:t>
            </w:r>
          </w:p>
        </w:tc>
      </w:tr>
      <w:tr>
        <w:tc>
          <w:tcPr>
            <w:tcW w:type="dxa" w:w="2880"/>
          </w:tcPr>
          <w:p>
            <w:r>
              <w:t>issueTypes.&lt;key&gt;.scope.project.simplified</w:t>
            </w:r>
          </w:p>
        </w:tc>
        <w:tc>
          <w:tcPr>
            <w:tcW w:type="dxa" w:w="2880"/>
          </w:tcPr>
          <w:p>
            <w:r>
              <w:t>boolean</w:t>
            </w:r>
          </w:p>
        </w:tc>
        <w:tc>
          <w:tcPr>
            <w:tcW w:type="dxa" w:w="2880"/>
          </w:tcPr>
          <w:p>
            <w:r>
              <w:t>Whether the project is simplified.</w:t>
            </w:r>
          </w:p>
        </w:tc>
      </w:tr>
      <w:tr>
        <w:tc>
          <w:tcPr>
            <w:tcW w:type="dxa" w:w="2880"/>
          </w:tcPr>
          <w:p>
            <w:r>
              <w:t>issueTypes.&lt;key&gt;.scope.type</w:t>
            </w:r>
          </w:p>
        </w:tc>
        <w:tc>
          <w:tcPr>
            <w:tcW w:type="dxa" w:w="2880"/>
          </w:tcPr>
          <w:p>
            <w:r>
              <w:t>string</w:t>
            </w:r>
          </w:p>
        </w:tc>
        <w:tc>
          <w:tcPr>
            <w:tcW w:type="dxa" w:w="2880"/>
          </w:tcPr>
          <w:p>
            <w:r>
              <w:t>Type of scope. Allowed values: PROJECT, TEMPLATE.</w:t>
            </w:r>
          </w:p>
        </w:tc>
      </w:tr>
      <w:tr>
        <w:tc>
          <w:tcPr>
            <w:tcW w:type="dxa" w:w="2880"/>
          </w:tcPr>
          <w:p>
            <w:r>
              <w:t>issueTypes.&lt;key&gt;.self</w:t>
            </w:r>
          </w:p>
        </w:tc>
        <w:tc>
          <w:tcPr>
            <w:tcW w:type="dxa" w:w="2880"/>
          </w:tcPr>
          <w:p>
            <w:r>
              <w:t>string</w:t>
            </w:r>
          </w:p>
        </w:tc>
        <w:tc>
          <w:tcPr>
            <w:tcW w:type="dxa" w:w="2880"/>
          </w:tcPr>
          <w:p>
            <w:r>
              <w:t>URL of the issue type details.</w:t>
            </w:r>
          </w:p>
        </w:tc>
      </w:tr>
      <w:tr>
        <w:tc>
          <w:tcPr>
            <w:tcW w:type="dxa" w:w="2880"/>
          </w:tcPr>
          <w:p>
            <w:r>
              <w:t>issueTypes.&lt;key&gt;.subtask</w:t>
            </w:r>
          </w:p>
        </w:tc>
        <w:tc>
          <w:tcPr>
            <w:tcW w:type="dxa" w:w="2880"/>
          </w:tcPr>
          <w:p>
            <w:r>
              <w:t>boolean</w:t>
            </w:r>
          </w:p>
        </w:tc>
        <w:tc>
          <w:tcPr>
            <w:tcW w:type="dxa" w:w="2880"/>
          </w:tcPr>
          <w:p>
            <w:r>
              <w:t>Whether this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(applies to drafts only).</w:t>
            </w:r>
          </w:p>
        </w:tc>
      </w:tr>
      <w:tr>
        <w:tc>
          <w:tcPr>
            <w:tcW w:type="dxa" w:w="2880"/>
          </w:tcPr>
          <w:p>
            <w:r>
              <w:t>lastModifiedUser</w:t>
            </w:r>
          </w:p>
        </w:tc>
        <w:tc>
          <w:tcPr>
            <w:tcW w:type="dxa" w:w="2880"/>
          </w:tcPr>
          <w:p>
            <w:r>
              <w:t>object</w:t>
            </w:r>
          </w:p>
        </w:tc>
        <w:tc>
          <w:tcPr>
            <w:tcW w:type="dxa" w:w="2880"/>
          </w:tcPr>
          <w:p>
            <w:r>
              <w:t>User who last modified the draft mappings.</w:t>
            </w:r>
          </w:p>
        </w:tc>
      </w:tr>
      <w:tr>
        <w:tc>
          <w:tcPr>
            <w:tcW w:type="dxa" w:w="2880"/>
          </w:tcPr>
          <w:p>
            <w:r>
              <w:t>lastModifiedUser.accountId</w:t>
            </w:r>
          </w:p>
        </w:tc>
        <w:tc>
          <w:tcPr>
            <w:tcW w:type="dxa" w:w="2880"/>
          </w:tcPr>
          <w:p>
            <w:r>
              <w:t>string</w:t>
            </w:r>
          </w:p>
        </w:tc>
        <w:tc>
          <w:tcPr>
            <w:tcW w:type="dxa" w:w="2880"/>
          </w:tcPr>
          <w:p>
            <w:r>
              <w:t>Account ID of the user. Max length: 128.</w:t>
            </w:r>
          </w:p>
        </w:tc>
      </w:tr>
      <w:tr>
        <w:tc>
          <w:tcPr>
            <w:tcW w:type="dxa" w:w="2880"/>
          </w:tcPr>
          <w:p>
            <w:r>
              <w:t>lastModifiedUser.accountType</w:t>
            </w:r>
          </w:p>
        </w:tc>
        <w:tc>
          <w:tcPr>
            <w:tcW w:type="dxa" w:w="2880"/>
          </w:tcPr>
          <w:p>
            <w:r>
              <w:t>string</w:t>
            </w:r>
          </w:p>
        </w:tc>
        <w:tc>
          <w:tcPr>
            <w:tcW w:type="dxa" w:w="2880"/>
          </w:tcPr>
          <w:p>
            <w:r>
              <w:t>Account type. Allowed values: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Allowed values include service, agent, unknown.</w:t>
            </w:r>
          </w:p>
        </w:tc>
      </w:tr>
      <w:tr>
        <w:tc>
          <w:tcPr>
            <w:tcW w:type="dxa" w:w="2880"/>
          </w:tcPr>
          <w:p>
            <w:r>
              <w:t>lastModifiedUser.avatarUrls.16x16</w:t>
            </w:r>
          </w:p>
        </w:tc>
        <w:tc>
          <w:tcPr>
            <w:tcW w:type="dxa" w:w="2880"/>
          </w:tcPr>
          <w:p>
            <w:r>
              <w:t>string</w:t>
            </w:r>
          </w:p>
        </w:tc>
        <w:tc>
          <w:tcPr>
            <w:tcW w:type="dxa" w:w="2880"/>
          </w:tcPr>
          <w:p>
            <w:r>
              <w:t>16x16 avatar URL.</w:t>
            </w:r>
          </w:p>
        </w:tc>
      </w:tr>
      <w:tr>
        <w:tc>
          <w:tcPr>
            <w:tcW w:type="dxa" w:w="2880"/>
          </w:tcPr>
          <w:p>
            <w:r>
              <w:t>lastModifiedUser.avatarUrls.24x24</w:t>
            </w:r>
          </w:p>
        </w:tc>
        <w:tc>
          <w:tcPr>
            <w:tcW w:type="dxa" w:w="2880"/>
          </w:tcPr>
          <w:p>
            <w:r>
              <w:t>string</w:t>
            </w:r>
          </w:p>
        </w:tc>
        <w:tc>
          <w:tcPr>
            <w:tcW w:type="dxa" w:w="2880"/>
          </w:tcPr>
          <w:p>
            <w:r>
              <w:t>24x24 avatar URL.</w:t>
            </w:r>
          </w:p>
        </w:tc>
      </w:tr>
      <w:tr>
        <w:tc>
          <w:tcPr>
            <w:tcW w:type="dxa" w:w="2880"/>
          </w:tcPr>
          <w:p>
            <w:r>
              <w:t>lastModifiedUser.avatarUrls.32x32</w:t>
            </w:r>
          </w:p>
        </w:tc>
        <w:tc>
          <w:tcPr>
            <w:tcW w:type="dxa" w:w="2880"/>
          </w:tcPr>
          <w:p>
            <w:r>
              <w:t>string</w:t>
            </w:r>
          </w:p>
        </w:tc>
        <w:tc>
          <w:tcPr>
            <w:tcW w:type="dxa" w:w="2880"/>
          </w:tcPr>
          <w:p>
            <w:r>
              <w:t>32x32 avatar URL.</w:t>
            </w:r>
          </w:p>
        </w:tc>
      </w:tr>
      <w:tr>
        <w:tc>
          <w:tcPr>
            <w:tcW w:type="dxa" w:w="2880"/>
          </w:tcPr>
          <w:p>
            <w:r>
              <w:t>lastModifiedUser.avatarUrls.48x48</w:t>
            </w:r>
          </w:p>
        </w:tc>
        <w:tc>
          <w:tcPr>
            <w:tcW w:type="dxa" w:w="2880"/>
          </w:tcPr>
          <w:p>
            <w:r>
              <w:t>string</w:t>
            </w:r>
          </w:p>
        </w:tc>
        <w:tc>
          <w:tcPr>
            <w:tcW w:type="dxa" w:w="2880"/>
          </w:tcPr>
          <w:p>
            <w:r>
              <w:t>48x48 avatar URL.</w:t>
            </w:r>
          </w:p>
        </w:tc>
      </w:tr>
      <w:tr>
        <w:tc>
          <w:tcPr>
            <w:tcW w:type="dxa" w:w="2880"/>
          </w:tcPr>
          <w:p>
            <w:r>
              <w:t>lastModifiedUser.displayName</w:t>
            </w:r>
          </w:p>
        </w:tc>
        <w:tc>
          <w:tcPr>
            <w:tcW w:type="dxa" w:w="2880"/>
          </w:tcPr>
          <w:p>
            <w:r>
              <w:t>string</w:t>
            </w:r>
          </w:p>
        </w:tc>
        <w:tc>
          <w:tcPr>
            <w:tcW w:type="dxa" w:w="2880"/>
          </w:tcPr>
          <w:p>
            <w:r>
              <w:t>Display name (may be affected by privacy settings).</w:t>
            </w:r>
          </w:p>
        </w:tc>
      </w:tr>
      <w:tr>
        <w:tc>
          <w:tcPr>
            <w:tcW w:type="dxa" w:w="2880"/>
          </w:tcPr>
          <w:p>
            <w:r>
              <w:t>lastModifiedUser.emailAddress</w:t>
            </w:r>
          </w:p>
        </w:tc>
        <w:tc>
          <w:tcPr>
            <w:tcW w:type="dxa" w:w="2880"/>
          </w:tcPr>
          <w:p>
            <w:r>
              <w:t>string | null</w:t>
            </w:r>
          </w:p>
        </w:tc>
        <w:tc>
          <w:tcPr>
            <w:tcW w:type="dxa" w:w="2880"/>
          </w:tcPr>
          <w:p>
            <w:r>
              <w:t>Email address (may be null due to privacy settings).</w:t>
            </w:r>
          </w:p>
        </w:tc>
      </w:tr>
      <w:tr>
        <w:tc>
          <w:tcPr>
            <w:tcW w:type="dxa" w:w="2880"/>
          </w:tcPr>
          <w:p>
            <w:r>
              <w:t>lastModifiedUser.expand</w:t>
            </w:r>
          </w:p>
        </w:tc>
        <w:tc>
          <w:tcPr>
            <w:tcW w:type="dxa" w:w="2880"/>
          </w:tcPr>
          <w:p>
            <w:r>
              <w:t>string</w:t>
            </w:r>
          </w:p>
        </w:tc>
        <w:tc>
          <w:tcPr>
            <w:tcW w:type="dxa" w:w="2880"/>
          </w:tcPr>
          <w:p>
            <w:r>
              <w:t>Expand options included in the response.</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lastModifiedUser.locale</w:t>
            </w:r>
          </w:p>
        </w:tc>
        <w:tc>
          <w:tcPr>
            <w:tcW w:type="dxa" w:w="2880"/>
          </w:tcPr>
          <w:p>
            <w:r>
              <w:t>string | null</w:t>
            </w:r>
          </w:p>
        </w:tc>
        <w:tc>
          <w:tcPr>
            <w:tcW w:type="dxa" w:w="2880"/>
          </w:tcPr>
          <w:p>
            <w:r>
              <w:t>User locale (may be null).</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Time zone (may default to instance time zone).</w:t>
            </w:r>
          </w:p>
        </w:tc>
      </w:tr>
      <w:tr>
        <w:tc>
          <w:tcPr>
            <w:tcW w:type="dxa" w:w="2880"/>
          </w:tcPr>
          <w:p>
            <w:r>
              <w:t>name</w:t>
            </w:r>
          </w:p>
        </w:tc>
        <w:tc>
          <w:tcPr>
            <w:tcW w:type="dxa" w:w="2880"/>
          </w:tcPr>
          <w:p>
            <w:r>
              <w:t>string</w:t>
            </w:r>
          </w:p>
        </w:tc>
        <w:tc>
          <w:tcPr>
            <w:tcW w:type="dxa" w:w="2880"/>
          </w:tcPr>
          <w:p>
            <w:r>
              <w:t>Name of the workflow scheme. Must be unique. Max length: 255.</w:t>
            </w:r>
          </w:p>
        </w:tc>
      </w:tr>
      <w:tr>
        <w:tc>
          <w:tcPr>
            <w:tcW w:type="dxa" w:w="2880"/>
          </w:tcPr>
          <w:p>
            <w:r>
              <w:t>originalDefaultWorkflow</w:t>
            </w:r>
          </w:p>
        </w:tc>
        <w:tc>
          <w:tcPr>
            <w:tcW w:type="dxa" w:w="2880"/>
          </w:tcPr>
          <w:p>
            <w:r>
              <w:t>string</w:t>
            </w:r>
          </w:p>
        </w:tc>
        <w:tc>
          <w:tcPr>
            <w:tcW w:type="dxa" w:w="2880"/>
          </w:tcPr>
          <w:p>
            <w:r>
              <w:t>For draft schemes, the default workflow of the original (non-draft) scheme.</w:t>
            </w:r>
          </w:p>
        </w:tc>
      </w:tr>
      <w:tr>
        <w:tc>
          <w:tcPr>
            <w:tcW w:type="dxa" w:w="2880"/>
          </w:tcPr>
          <w:p>
            <w:r>
              <w:t>originalIssueTypeMappings</w:t>
            </w:r>
          </w:p>
        </w:tc>
        <w:tc>
          <w:tcPr>
            <w:tcW w:type="dxa" w:w="2880"/>
          </w:tcPr>
          <w:p>
            <w:r>
              <w:t>object (map string→string)</w:t>
            </w:r>
          </w:p>
        </w:tc>
        <w:tc>
          <w:tcPr>
            <w:tcW w:type="dxa" w:w="2880"/>
          </w:tcPr>
          <w:p>
            <w:r>
              <w:t>For draft schemes, the original issue type mappings.</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a draft should be created/updated when updating an active scheme. Defaults to false. (Returned as part of the scheme representation.)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'https://api.atlassian.com/ex/jira/{{jiraCloudId}}/rest/api/3/workflowscheme/10301?returnDraftIfExists=true' \</w:t>
        <w:br/>
        <w:t xml:space="preserve"> --header 'Accept: application/json'</w:t>
      </w:r>
    </w:p>
    <w:p>
      <w:pPr>
        <w:pStyle w:val="Heading3"/>
      </w:pPr>
      <w:r>
        <w:t>Example Usage</w:t>
      </w:r>
    </w:p>
    <w:p>
      <w:pPr>
        <w:pStyle w:val="Heading3"/>
      </w:pPr>
      <w:r>
        <w:t>Example 1: Get a workflow scheme (published)</w:t>
      </w:r>
    </w:p>
    <w:p>
      <w:r>
        <w:rPr>
          <w:b/>
          <w:color w:val="666666"/>
          <w:sz w:val="16"/>
        </w:rPr>
        <w:t>[bash]</w:t>
      </w:r>
    </w:p>
    <w:p>
      <w:pPr>
        <w:shd w:fill="F2F2F2" w:val="clear"/>
      </w:pPr>
      <w:r>
        <w:rPr>
          <w:rFonts w:ascii="Courier New" w:hAnsi="Courier New"/>
          <w:sz w:val="17"/>
        </w:rPr>
        <w:t>curl --request GET \</w:t>
        <w:br/>
        <w:t xml:space="preserve"> --url 'https://api.atlassian.com/ex/jira/{{jiraCloudId}}/rest/api/3/workflowscheme/10301' \</w:t>
        <w:br/>
        <w:t xml:space="preserve"> --header 'Accept: application/json'</w:t>
      </w:r>
    </w:p>
    <w:p>
      <w:pPr>
        <w:pStyle w:val="Heading3"/>
      </w:pPr>
      <w:r>
        <w:t>Example 2: Get the draft if it exists</w:t>
      </w:r>
    </w:p>
    <w:p>
      <w:pPr>
        <w:pStyle w:val="Heading3"/>
      </w:pPr>
      <w:r>
        <w:t>Behavior</w:t>
      </w:r>
    </w:p>
    <w:p>
      <w:pPr>
        <w:pStyle w:val="ListBullet"/>
      </w:pPr>
      <w:r>
        <w:t>Validates the caller has Administer Jira global permission.</w:t>
      </w:r>
    </w:p>
    <w:p>
      <w:pPr>
        <w:pStyle w:val="ListBullet"/>
      </w:pPr>
      <w:r>
        <w:t>Looks up the workflow scheme by id.</w:t>
      </w:r>
    </w:p>
    <w:p>
      <w:pPr>
        <w:pStyle w:val="ListBullet"/>
      </w:pPr>
      <w:r>
        <w:t>If returnDraftIfExists=true and a draft exists, returns the draft; otherwise returns the scheme.</w:t>
      </w:r>
    </w:p>
    <w:p>
      <w:pPr>
        <w:pStyle w:val="ListBullet"/>
      </w:pPr>
      <w:r>
        <w:t>Responds with the workflow scheme representation in JSON.</w:t>
      </w:r>
    </w:p>
    <w:p>
      <w:pPr>
        <w:pStyle w:val="Heading3"/>
      </w:pPr>
      <w:r>
        <w:t>Notes</w:t>
      </w:r>
    </w:p>
    <w:p>
      <w:pPr>
        <w:pStyle w:val="ListBullet"/>
      </w:pPr>
      <w:r>
        <w:t>The workflow scheme ID is shown as schemeId in the Jira UI URL when editing a scheme (example: schemeId=10301).</w:t>
      </w:r>
    </w:p>
    <w:p>
      <w:pPr>
        <w:pStyle w:val="Heading3"/>
      </w:pPr>
      <w:r>
        <w:t>Error Handling</w:t>
      </w:r>
    </w:p>
    <w:p>
      <w:pPr>
        <w:pStyle w:val="ListBullet"/>
      </w:pPr>
      <w:r>
        <w:t>401 Unauthorized: Authentication credentials are incorrect or missing.</w:t>
      </w:r>
    </w:p>
    <w:p>
      <w:pPr>
        <w:pStyle w:val="ListBullet"/>
      </w:pPr>
      <w:r>
        <w:t>403 Forbidden: User lacks the required permission (Administer Jira).</w:t>
      </w:r>
    </w:p>
    <w:p>
      <w:pPr>
        <w:pStyle w:val="ListBullet"/>
      </w:pPr>
      <w:r>
        <w:t>404 Not Found: Workflow scheme with the given id does not exist.</w:t>
      </w:r>
    </w:p>
    <w:p>
      <w:r>
        <w:t>Provide your jiraCloudId (UUID) and the workflow scheme id you want to fetch, and I can plug them into the final URL examples.</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756. [POST] Switch a Workflow Scheme for a Project</w:t>
      </w:r>
    </w:p>
    <w:p>
      <w:r>
        <w:rPr>
          <w:b/>
        </w:rPr>
        <w:t xml:space="preserve">Endpoint: </w:t>
      </w:r>
      <w:r>
        <w:rPr>
          <w:rFonts w:ascii="Courier New" w:hAnsi="Courier New"/>
          <w:sz w:val="18"/>
        </w:rPr>
        <w:t>/api/3/workflowscheme/project/switch</w:t>
      </w:r>
    </w:p>
    <w:p>
      <w:r>
        <w:t>You must provide jiraCloudId (a UUID). This action cannot execute without it. If you don’t have it, get it from the Get Sites action, then share it here.</w:t>
      </w:r>
    </w:p>
    <w:p>
      <w:pPr>
        <w:pStyle w:val="Heading3"/>
      </w:pPr>
      <w:r>
        <w:t>Prerequisites</w:t>
      </w:r>
    </w:p>
    <w:p>
      <w:pPr>
        <w:pStyle w:val="ListBullet"/>
      </w:pPr>
      <w:r>
        <w:t>Jira user has Administer Jira global permission</w:t>
      </w:r>
    </w:p>
    <w:p>
      <w:pPr>
        <w:pStyle w:val="ListBullet"/>
      </w:pPr>
      <w:r>
        <w:t>Project must be a classic project (workflow schemes can only be assigned to classic projects)</w:t>
      </w:r>
    </w:p>
    <w:p>
      <w:pPr>
        <w:pStyle w:val="Heading3"/>
      </w:pPr>
      <w:r>
        <w:t>Method</w:t>
      </w:r>
    </w:p>
    <w:p>
      <w:r>
        <w:t>POST</w:t>
      </w:r>
    </w:p>
    <w:p>
      <w:pPr>
        <w:pStyle w:val="Heading3"/>
      </w:pPr>
      <w:r>
        <w:t>URL</w:t>
      </w:r>
    </w:p>
    <w:p>
      <w:r>
        <w:t>https://api.atlassian.com/ex/jira/{{jiraCloudId}}/rest/api/3/workflowscheme/project/switch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Switches the workflow scheme assigned to a project. If statuses from the current workflow scheme don’t exist in the target workflow scheme, you must provide status mappings so Jira can migrate existing issues to valid statuses.</w:t>
      </w:r>
    </w:p>
    <w:p>
      <w:pPr>
        <w:pStyle w:val="Heading3"/>
      </w:pPr>
      <w:r>
        <w:t>Enforcement Rules</w:t>
      </w:r>
    </w:p>
    <w:p>
      <w:pPr>
        <w:pStyle w:val="ListBullet"/>
      </w:pPr>
      <w:r>
        <w:t>The jiraCloudId path parameter must always be present and must be a non-empty UUID string.</w:t>
      </w:r>
    </w:p>
    <w:p>
      <w:pPr>
        <w:pStyle w:val="ListBullet"/>
      </w:pPr>
      <w:r>
        <w:t>Always construct the base path using the provided base URL pattern: https://api.atlassian.com/ex/jira/{{jiraCloudId}}/rest/.</w:t>
      </w:r>
    </w:p>
    <w:p>
      <w:pPr>
        <w:pStyle w:val="ListBullet"/>
      </w:pPr>
      <w:r>
        <w:t>Final endpoint path must be: /api/3/workflowscheme/project/switch.</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https://api.atlassian.com/ex/jira/1a2b3c4d-1111-2222-3333-444455556666/rest/api/3/workflowscheme/project/switch</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https://api.atlassian.com/ex/jira//rest/api/3/workflowscheme/project/switch</w:t>
        <w:br/>
        <w:t>https://api.atlassian.com/rest/api/3/workflowscheme/project/switch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 to form the URL. Get it from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switch the workflow scheme for. Example: "10001".</w:t>
            </w:r>
          </w:p>
        </w:tc>
      </w:tr>
      <w:tr>
        <w:tc>
          <w:tcPr>
            <w:tcW w:type="dxa" w:w="2880"/>
          </w:tcPr>
          <w:p>
            <w:r>
              <w:t>targetSchemeId</w:t>
            </w:r>
          </w:p>
        </w:tc>
        <w:tc>
          <w:tcPr>
            <w:tcW w:type="dxa" w:w="2880"/>
          </w:tcPr>
          <w:p>
            <w:r>
              <w:t>string</w:t>
            </w:r>
          </w:p>
        </w:tc>
        <w:tc>
          <w:tcPr>
            <w:tcW w:type="dxa" w:w="2880"/>
          </w:tcPr>
          <w:p>
            <w:r>
              <w:t>The ID of the target workflow scheme to switch to. Example: "10002".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mappingsByIssueTypeOverride</w:t>
            </w:r>
          </w:p>
        </w:tc>
        <w:tc>
          <w:tcPr>
            <w:tcW w:type="dxa" w:w="2880"/>
          </w:tcPr>
          <w:p>
            <w:r>
              <w:t>array</w:t>
            </w:r>
          </w:p>
        </w:tc>
        <w:tc>
          <w:tcPr>
            <w:tcW w:type="dxa" w:w="2880"/>
          </w:tcPr>
          <w:p>
            <w:r>
              <w:t>Required only if any statuses in the current project’s workflows would no longer exist in the target workflow scheme. Provides per-issue-type status mappings for migrating issues.</w:t>
            </w:r>
          </w:p>
        </w:tc>
      </w:tr>
    </w:tbl>
    <w:p/>
    <w:p>
      <w:pPr>
        <w:pStyle w:val="Heading3"/>
      </w:pPr>
      <w:r>
        <w:t>mappingsByIssueTypeOverride[]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issueTypeId</w:t>
            </w:r>
          </w:p>
        </w:tc>
        <w:tc>
          <w:tcPr>
            <w:tcW w:type="dxa" w:w="2880"/>
          </w:tcPr>
          <w:p>
            <w:r>
              <w:t>string</w:t>
            </w:r>
          </w:p>
        </w:tc>
        <w:tc>
          <w:tcPr>
            <w:tcW w:type="dxa" w:w="2880"/>
          </w:tcPr>
          <w:p>
            <w:r>
              <w:t>Issue type ID to apply mappings for.</w:t>
            </w:r>
          </w:p>
        </w:tc>
      </w:tr>
      <w:tr>
        <w:tc>
          <w:tcPr>
            <w:tcW w:type="dxa" w:w="2880"/>
          </w:tcPr>
          <w:p>
            <w:r>
              <w:t>statusMappings</w:t>
            </w:r>
          </w:p>
        </w:tc>
        <w:tc>
          <w:tcPr>
            <w:tcW w:type="dxa" w:w="2880"/>
          </w:tcPr>
          <w:p>
            <w:r>
              <w:t>array</w:t>
            </w:r>
          </w:p>
        </w:tc>
        <w:tc>
          <w:tcPr>
            <w:tcW w:type="dxa" w:w="2880"/>
          </w:tcPr>
          <w:p>
            <w:r>
              <w:t>List of status mappings from old status IDs to new status IDs.</w:t>
            </w:r>
          </w:p>
        </w:tc>
      </w:tr>
    </w:tbl>
    <w:p/>
    <w:p>
      <w:pPr>
        <w:pStyle w:val="Heading3"/>
      </w:pPr>
      <w:r>
        <w:t>statusMappings[]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oldStatusId</w:t>
            </w:r>
          </w:p>
        </w:tc>
        <w:tc>
          <w:tcPr>
            <w:tcW w:type="dxa" w:w="2880"/>
          </w:tcPr>
          <w:p>
            <w:r>
              <w:t>string</w:t>
            </w:r>
          </w:p>
        </w:tc>
        <w:tc>
          <w:tcPr>
            <w:tcW w:type="dxa" w:w="2880"/>
          </w:tcPr>
          <w:p>
            <w:r>
              <w:t>Status ID from the current workflow scheme.</w:t>
            </w:r>
          </w:p>
        </w:tc>
      </w:tr>
      <w:tr>
        <w:tc>
          <w:tcPr>
            <w:tcW w:type="dxa" w:w="2880"/>
          </w:tcPr>
          <w:p>
            <w:r>
              <w:t>newStatusId</w:t>
            </w:r>
          </w:p>
        </w:tc>
        <w:tc>
          <w:tcPr>
            <w:tcW w:type="dxa" w:w="2880"/>
          </w:tcPr>
          <w:p>
            <w:r>
              <w:t>string</w:t>
            </w:r>
          </w:p>
        </w:tc>
        <w:tc>
          <w:tcPr>
            <w:tcW w:type="dxa" w:w="2880"/>
          </w:tcPr>
          <w:p>
            <w:r>
              <w:t>Status ID in the target workflow scheme to migrate issues to.</w:t>
            </w:r>
          </w:p>
        </w:tc>
      </w:tr>
    </w:tbl>
    <w:p/>
    <w:p>
      <w:pPr>
        <w:pStyle w:val="Heading3"/>
      </w:pPr>
      <w:r>
        <w:t>Response</w:t>
      </w:r>
    </w:p>
    <w:p>
      <w:pPr>
        <w:pStyle w:val="Heading3"/>
      </w:pPr>
      <w:r>
        <w:t>Success Response (303 See Other)</w:t>
      </w:r>
    </w:p>
    <w:p>
      <w:r>
        <w:t>Returned if the request is successful and the task has been started.</w:t>
      </w:r>
    </w:p>
    <w:p>
      <w:r>
        <w:rPr>
          <w:b/>
          <w:color w:val="666666"/>
          <w:sz w:val="16"/>
        </w:rPr>
        <w:t>[json]</w:t>
      </w:r>
    </w:p>
    <w:p>
      <w:pPr>
        <w:shd w:fill="F2F2F2" w:val="clear"/>
      </w:pPr>
      <w:r>
        <w:rPr>
          <w:rFonts w:ascii="Courier New" w:hAnsi="Courier New"/>
          <w:sz w:val="17"/>
        </w:rPr>
        <w:t>{</w:t>
        <w:br/>
        <w:t xml:space="preserve"> "description": "Switch workflow scheme task",</w:t>
        <w:br/>
        <w:t xml:space="preserve"> "elapsedRuntime": 120,</w:t>
        <w:br/>
        <w:t xml:space="preserve"> "finished": 0,</w:t>
        <w:br/>
        <w:t xml:space="preserve"> "id": "10000",</w:t>
        <w:br/>
        <w:t xml:space="preserve"> "lastUpdate": 1710000000000,</w:t>
        <w:br/>
        <w:t xml:space="preserve"> "message": "Task enqueued",</w:t>
        <w:br/>
        <w:t xml:space="preserve"> "progress": 0,</w:t>
        <w:br/>
        <w:t xml:space="preserve"> "result": null,</w:t>
        <w:br/>
        <w:t xml:space="preserve"> "self": "https://your-domain.atlassian.net/rest/api/3/task/10000",</w:t>
        <w:br/>
        <w:t xml:space="preserve"> "started": 0,</w:t>
        <w:br/>
        <w:t xml:space="preserve"> "status": "ENQUEUED",</w:t>
        <w:br/>
        <w:t xml:space="preserve"> "submitted": 1710000000000,</w:t>
        <w:br/>
        <w:t xml:space="preserve"> "submittedBy": 12345</w:t>
        <w:br/>
        <w:t>}</w:t>
      </w:r>
    </w:p>
    <w:p>
      <w:pPr>
        <w:pStyle w:val="Heading3"/>
      </w:pPr>
      <w:r>
        <w:t>Error Response (400 Bad Request)</w:t>
      </w:r>
    </w:p>
    <w:p>
      <w:r>
        <w:t>Returned if the request is invalid.</w:t>
      </w:r>
    </w:p>
    <w:p>
      <w:pPr>
        <w:pStyle w:val="Heading3"/>
      </w:pPr>
      <w:r>
        <w:t>Error Response (401 Unauthorized)</w:t>
      </w:r>
    </w:p>
    <w:p>
      <w:r>
        <w:t>Returned if authentication credentials are incorrect or missing, or the caller doesn't have permissions to perform the operation.</w:t>
      </w:r>
    </w:p>
    <w:p>
      <w:pPr>
        <w:pStyle w:val="Heading3"/>
      </w:pPr>
      <w:r>
        <w:t>Error Response (409 Conflict)</w:t>
      </w:r>
    </w:p>
    <w:p>
      <w:r>
        <w:t>Returned if a conflicting task is already running.</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task.</w:t>
            </w:r>
          </w:p>
        </w:tc>
      </w:tr>
      <w:tr>
        <w:tc>
          <w:tcPr>
            <w:tcW w:type="dxa" w:w="2880"/>
          </w:tcPr>
          <w:p>
            <w:r>
              <w:t>elapsedRuntime</w:t>
            </w:r>
          </w:p>
        </w:tc>
        <w:tc>
          <w:tcPr>
            <w:tcW w:type="dxa" w:w="2880"/>
          </w:tcPr>
          <w:p>
            <w:r>
              <w:t>integer</w:t>
            </w:r>
          </w:p>
        </w:tc>
        <w:tc>
          <w:tcPr>
            <w:tcW w:type="dxa" w:w="2880"/>
          </w:tcPr>
          <w:p>
            <w:r>
              <w:t>Execution time of the task in milliseconds.</w:t>
            </w:r>
          </w:p>
        </w:tc>
      </w:tr>
      <w:tr>
        <w:tc>
          <w:tcPr>
            <w:tcW w:type="dxa" w:w="2880"/>
          </w:tcPr>
          <w:p>
            <w:r>
              <w:t>finished</w:t>
            </w:r>
          </w:p>
        </w:tc>
        <w:tc>
          <w:tcPr>
            <w:tcW w:type="dxa" w:w="2880"/>
          </w:tcPr>
          <w:p>
            <w:r>
              <w:t>integer</w:t>
            </w:r>
          </w:p>
        </w:tc>
        <w:tc>
          <w:tcPr>
            <w:tcW w:type="dxa" w:w="2880"/>
          </w:tcPr>
          <w:p>
            <w:r>
              <w:t>Timestamp when the task was finished.</w:t>
            </w:r>
          </w:p>
        </w:tc>
      </w:tr>
      <w:tr>
        <w:tc>
          <w:tcPr>
            <w:tcW w:type="dxa" w:w="2880"/>
          </w:tcPr>
          <w:p>
            <w:r>
              <w:t>id</w:t>
            </w:r>
          </w:p>
        </w:tc>
        <w:tc>
          <w:tcPr>
            <w:tcW w:type="dxa" w:w="2880"/>
          </w:tcPr>
          <w:p>
            <w:r>
              <w:t>string</w:t>
            </w:r>
          </w:p>
        </w:tc>
        <w:tc>
          <w:tcPr>
            <w:tcW w:type="dxa" w:w="2880"/>
          </w:tcPr>
          <w:p>
            <w:r>
              <w:t>ID of the task.</w:t>
            </w:r>
          </w:p>
        </w:tc>
      </w:tr>
      <w:tr>
        <w:tc>
          <w:tcPr>
            <w:tcW w:type="dxa" w:w="2880"/>
          </w:tcPr>
          <w:p>
            <w:r>
              <w:t>lastUpdate</w:t>
            </w:r>
          </w:p>
        </w:tc>
        <w:tc>
          <w:tcPr>
            <w:tcW w:type="dxa" w:w="2880"/>
          </w:tcPr>
          <w:p>
            <w:r>
              <w:t>integer</w:t>
            </w:r>
          </w:p>
        </w:tc>
        <w:tc>
          <w:tcPr>
            <w:tcW w:type="dxa" w:w="2880"/>
          </w:tcPr>
          <w:p>
            <w:r>
              <w:t>Timestamp when task progress was last updated.</w:t>
            </w:r>
          </w:p>
        </w:tc>
      </w:tr>
      <w:tr>
        <w:tc>
          <w:tcPr>
            <w:tcW w:type="dxa" w:w="2880"/>
          </w:tcPr>
          <w:p>
            <w:r>
              <w:t>message</w:t>
            </w:r>
          </w:p>
        </w:tc>
        <w:tc>
          <w:tcPr>
            <w:tcW w:type="dxa" w:w="2880"/>
          </w:tcPr>
          <w:p>
            <w:r>
              <w:t>string</w:t>
            </w:r>
          </w:p>
        </w:tc>
        <w:tc>
          <w:tcPr>
            <w:tcW w:type="dxa" w:w="2880"/>
          </w:tcPr>
          <w:p>
            <w:r>
              <w:t>Information about task progress.</w:t>
            </w:r>
          </w:p>
        </w:tc>
      </w:tr>
      <w:tr>
        <w:tc>
          <w:tcPr>
            <w:tcW w:type="dxa" w:w="2880"/>
          </w:tcPr>
          <w:p>
            <w:r>
              <w:t>progress</w:t>
            </w:r>
          </w:p>
        </w:tc>
        <w:tc>
          <w:tcPr>
            <w:tcW w:type="dxa" w:w="2880"/>
          </w:tcPr>
          <w:p>
            <w:r>
              <w:t>integer</w:t>
            </w:r>
          </w:p>
        </w:tc>
        <w:tc>
          <w:tcPr>
            <w:tcW w:type="dxa" w:w="2880"/>
          </w:tcPr>
          <w:p>
            <w:r>
              <w:t>Progress percentage complete.</w:t>
            </w:r>
          </w:p>
        </w:tc>
      </w:tr>
      <w:tr>
        <w:tc>
          <w:tcPr>
            <w:tcW w:type="dxa" w:w="2880"/>
          </w:tcPr>
          <w:p>
            <w:r>
              <w:t>result</w:t>
            </w:r>
          </w:p>
        </w:tc>
        <w:tc>
          <w:tcPr>
            <w:tcW w:type="dxa" w:w="2880"/>
          </w:tcPr>
          <w:p>
            <w:r>
              <w:t>any</w:t>
            </w:r>
          </w:p>
        </w:tc>
        <w:tc>
          <w:tcPr>
            <w:tcW w:type="dxa" w:w="2880"/>
          </w:tcPr>
          <w:p>
            <w:r>
              <w:t>Result of the task execution.</w:t>
            </w:r>
          </w:p>
        </w:tc>
      </w:tr>
      <w:tr>
        <w:tc>
          <w:tcPr>
            <w:tcW w:type="dxa" w:w="2880"/>
          </w:tcPr>
          <w:p>
            <w:r>
              <w:t>self</w:t>
            </w:r>
          </w:p>
        </w:tc>
        <w:tc>
          <w:tcPr>
            <w:tcW w:type="dxa" w:w="2880"/>
          </w:tcPr>
          <w:p>
            <w:r>
              <w:t>string</w:t>
            </w:r>
          </w:p>
        </w:tc>
        <w:tc>
          <w:tcPr>
            <w:tcW w:type="dxa" w:w="2880"/>
          </w:tcPr>
          <w:p>
            <w:r>
              <w:t>URL of the task.</w:t>
            </w:r>
          </w:p>
        </w:tc>
      </w:tr>
      <w:tr>
        <w:tc>
          <w:tcPr>
            <w:tcW w:type="dxa" w:w="2880"/>
          </w:tcPr>
          <w:p>
            <w:r>
              <w:t>started</w:t>
            </w:r>
          </w:p>
        </w:tc>
        <w:tc>
          <w:tcPr>
            <w:tcW w:type="dxa" w:w="2880"/>
          </w:tcPr>
          <w:p>
            <w:r>
              <w:t>integer</w:t>
            </w:r>
          </w:p>
        </w:tc>
        <w:tc>
          <w:tcPr>
            <w:tcW w:type="dxa" w:w="2880"/>
          </w:tcPr>
          <w:p>
            <w:r>
              <w:t>Timestamp when the task was started.</w:t>
            </w:r>
          </w:p>
        </w:tc>
      </w:tr>
      <w:tr>
        <w:tc>
          <w:tcPr>
            <w:tcW w:type="dxa" w:w="2880"/>
          </w:tcPr>
          <w:p>
            <w:r>
              <w:t>status</w:t>
            </w:r>
          </w:p>
        </w:tc>
        <w:tc>
          <w:tcPr>
            <w:tcW w:type="dxa" w:w="2880"/>
          </w:tcPr>
          <w:p>
            <w:r>
              <w:t>string</w:t>
            </w:r>
          </w:p>
        </w:tc>
        <w:tc>
          <w:tcPr>
            <w:tcW w:type="dxa" w:w="2880"/>
          </w:tcPr>
          <w:p>
            <w:r>
              <w:t>Task status: ENQUEUED, RUNNING, COMPLETE, FAILED, CANCEL_REQUESTED, CANCELLED, DEAD.</w:t>
            </w:r>
          </w:p>
        </w:tc>
      </w:tr>
      <w:tr>
        <w:tc>
          <w:tcPr>
            <w:tcW w:type="dxa" w:w="2880"/>
          </w:tcPr>
          <w:p>
            <w:r>
              <w:t>submitted</w:t>
            </w:r>
          </w:p>
        </w:tc>
        <w:tc>
          <w:tcPr>
            <w:tcW w:type="dxa" w:w="2880"/>
          </w:tcPr>
          <w:p>
            <w:r>
              <w:t>integer</w:t>
            </w:r>
          </w:p>
        </w:tc>
        <w:tc>
          <w:tcPr>
            <w:tcW w:type="dxa" w:w="2880"/>
          </w:tcPr>
          <w:p>
            <w:r>
              <w:t>Timestamp when the task was submitted.</w:t>
            </w:r>
          </w:p>
        </w:tc>
      </w:tr>
      <w:tr>
        <w:tc>
          <w:tcPr>
            <w:tcW w:type="dxa" w:w="2880"/>
          </w:tcPr>
          <w:p>
            <w:r>
              <w:t>submittedBy</w:t>
            </w:r>
          </w:p>
        </w:tc>
        <w:tc>
          <w:tcPr>
            <w:tcW w:type="dxa" w:w="2880"/>
          </w:tcPr>
          <w:p>
            <w:r>
              <w:t>integer</w:t>
            </w:r>
          </w:p>
        </w:tc>
        <w:tc>
          <w:tcPr>
            <w:tcW w:type="dxa" w:w="2880"/>
          </w:tcPr>
          <w:p>
            <w:r>
              <w:t>ID of the user who submitted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'https://api.atlassian.com/ex/jira/{{jiraCloudId}}/rest/api/3/workflowscheme/project/switch' \</w:t>
        <w:br/>
        <w:t xml:space="preserve"> --header 'Accept: application/json' \</w:t>
        <w:br/>
        <w:t xml:space="preserve"> --header 'Content-Type: application/json' \</w:t>
        <w:br/>
        <w:t xml:space="preserve"> --data '{</w:t>
        <w:br/>
        <w:t xml:space="preserve"> "projectId": "10001",</w:t>
        <w:br/>
        <w:t xml:space="preserve"> "targetSchemeId": "10002",</w:t>
        <w:br/>
        <w:t xml:space="preserve"> "mappingsByIssueTypeOverride": [</w:t>
        <w:br/>
        <w:t xml:space="preserve">      {</w:t>
        <w:br/>
        <w:t xml:space="preserve"> "issueTypeId": "10000",</w:t>
        <w:br/>
        <w:t xml:space="preserve"> "statusMappings": [</w:t>
        <w:br/>
        <w:t xml:space="preserve">          { "newStatusId": "10003", "oldStatusId": "3" },</w:t>
        <w:br/>
        <w:t xml:space="preserve">          { "newStatusId": "10009", "oldStatusId": "10" }</w:t>
        <w:br/>
        <w:t xml:space="preserve">        ]</w:t>
        <w:br/>
        <w:t xml:space="preserve">      },</w:t>
        <w:br/>
        <w:t xml:space="preserve">      {</w:t>
        <w:br/>
        <w:t xml:space="preserve"> "issueTypeId": "10011",</w:t>
        <w:br/>
        <w:t xml:space="preserve"> "statusMappings": [</w:t>
        <w:br/>
        <w:t xml:space="preserve">          { "newStatusId": "10003", "oldStatusId": "3" },</w:t>
        <w:br/>
        <w:t xml:space="preserve">          { "newStatusId": "10002", "oldStatusId": "10003" }</w:t>
        <w:br/>
        <w:t xml:space="preserve">        ]</w:t>
        <w:br/>
        <w:t xml:space="preserve">      }</w:t>
        <w:br/>
        <w:t xml:space="preserve">    ]</w:t>
        <w:br/>
        <w:t xml:space="preserve">  }'</w:t>
      </w:r>
    </w:p>
    <w:p>
      <w:pPr>
        <w:pStyle w:val="Heading3"/>
      </w:pPr>
      <w:r>
        <w:t>Example Usage</w:t>
      </w:r>
    </w:p>
    <w:p>
      <w:pPr>
        <w:pStyle w:val="Heading3"/>
      </w:pPr>
      <w:r>
        <w:t>Example 1: Switch scheme (no mappings provided)</w:t>
      </w:r>
    </w:p>
    <w:p>
      <w:r>
        <w:t>Use only if all current statuses exist in the target scheme.</w:t>
      </w:r>
    </w:p>
    <w:p>
      <w:r>
        <w:rPr>
          <w:b/>
          <w:color w:val="666666"/>
          <w:sz w:val="16"/>
        </w:rPr>
        <w:t>[bash]</w:t>
      </w:r>
    </w:p>
    <w:p>
      <w:pPr>
        <w:shd w:fill="F2F2F2" w:val="clear"/>
      </w:pPr>
      <w:r>
        <w:rPr>
          <w:rFonts w:ascii="Courier New" w:hAnsi="Courier New"/>
          <w:sz w:val="17"/>
        </w:rPr>
        <w:t>curl -X POST \</w:t>
        <w:br/>
        <w:t xml:space="preserve"> 'https://api.atlassian.com/ex/jira/{{jiraCloudId}}/rest/api/3/workflowscheme/project/switch' \</w:t>
        <w:br/>
        <w:t xml:space="preserve"> -H 'Accept: application/json' \</w:t>
        <w:br/>
        <w:t xml:space="preserve"> -H 'Content-Type: application/json' \</w:t>
        <w:br/>
        <w:t xml:space="preserve"> -d '{</w:t>
        <w:br/>
        <w:t xml:space="preserve"> "projectId": "10001",</w:t>
        <w:br/>
        <w:t xml:space="preserve"> "targetSchemeId": "10002"</w:t>
        <w:br/>
        <w:t xml:space="preserve">  }'</w:t>
      </w:r>
    </w:p>
    <w:p>
      <w:pPr>
        <w:pStyle w:val="Heading3"/>
      </w:pPr>
      <w:r>
        <w:t>Example 2: Switch scheme with required status mappings</w:t>
      </w:r>
    </w:p>
    <w:p>
      <w:r>
        <w:rPr>
          <w:b/>
          <w:color w:val="666666"/>
          <w:sz w:val="16"/>
        </w:rPr>
        <w:t>[bash]</w:t>
      </w:r>
    </w:p>
    <w:p>
      <w:pPr>
        <w:shd w:fill="F2F2F2" w:val="clear"/>
      </w:pPr>
      <w:r>
        <w:rPr>
          <w:rFonts w:ascii="Courier New" w:hAnsi="Courier New"/>
          <w:sz w:val="17"/>
        </w:rPr>
        <w:t>curl -X POST \</w:t>
        <w:br/>
        <w:t xml:space="preserve"> 'https://api.atlassian.com/ex/jira/{{jiraCloudId}}/rest/api/3/workflowscheme/project/switch' \</w:t>
        <w:br/>
        <w:t xml:space="preserve"> -H 'Accept: application/json' \</w:t>
        <w:br/>
        <w:t xml:space="preserve"> -H 'Content-Type: application/json' \</w:t>
        <w:br/>
        <w:t xml:space="preserve"> -d '{</w:t>
        <w:br/>
        <w:t xml:space="preserve"> "projectId": "10001",</w:t>
        <w:br/>
        <w:t xml:space="preserve"> "targetSchemeId": "10002",</w:t>
        <w:br/>
        <w:t xml:space="preserve"> "mappingsByIssueTypeOverride": [</w:t>
        <w:br/>
        <w:t xml:space="preserve">      {</w:t>
        <w:br/>
        <w:t xml:space="preserve"> "issueTypeId": "10000",</w:t>
        <w:br/>
        <w:t xml:space="preserve"> "statusMappings": [</w:t>
        <w:br/>
        <w:t xml:space="preserve">          { "oldStatusId": "3", "newStatusId": "10003" }</w:t>
        <w:br/>
        <w:t xml:space="preserve">        ]</w:t>
        <w:br/>
        <w:t xml:space="preserve">      }</w:t>
        <w:br/>
        <w:t xml:space="preserve">    ]</w:t>
        <w:br/>
        <w:t xml:space="preserve">  }'</w:t>
      </w:r>
    </w:p>
    <w:p>
      <w:pPr>
        <w:pStyle w:val="Heading3"/>
      </w:pPr>
      <w:r>
        <w:t>Behavior</w:t>
      </w:r>
    </w:p>
    <w:p>
      <w:pPr>
        <w:pStyle w:val="ListBullet"/>
      </w:pPr>
      <w:r>
        <w:t>Validates the request body (project ID, target scheme ID, and mappings if needed).</w:t>
      </w:r>
    </w:p>
    <w:p>
      <w:pPr>
        <w:pStyle w:val="ListBullet"/>
      </w:pPr>
      <w:r>
        <w:t>Starts an asynchronous task to switch the workflow scheme and migrate issues as required.</w:t>
      </w:r>
    </w:p>
    <w:p>
      <w:pPr>
        <w:pStyle w:val="ListBullet"/>
      </w:pPr>
      <w:r>
        <w:t>Returns a task object (303) indicating the task has been started.</w:t>
      </w:r>
    </w:p>
    <w:p>
      <w:pPr>
        <w:pStyle w:val="Heading3"/>
      </w:pPr>
      <w:r>
        <w:t>Notes</w:t>
      </w:r>
    </w:p>
    <w:p>
      <w:pPr>
        <w:pStyle w:val="ListBullet"/>
      </w:pPr>
      <w:r>
        <w:t>If any statuses from the current workflow scheme don’t exist in the target workflow scheme, you must provide mappingsByIssueTypeOverride.</w:t>
      </w:r>
    </w:p>
    <w:p>
      <w:pPr>
        <w:pStyle w:val="ListBullet"/>
      </w:pPr>
      <w:r>
        <w:t>Use the required workflow scheme mappings API (referenced in the source doc) to determine which issue types/statuses require mappings.</w:t>
      </w:r>
    </w:p>
    <w:p>
      <w:pPr>
        <w:pStyle w:val="ListBullet"/>
      </w:pPr>
      <w:r>
        <w:t>This operation returns a task; completion is asynchronous.</w:t>
      </w:r>
    </w:p>
    <w:p>
      <w:pPr>
        <w:pStyle w:val="Heading3"/>
      </w:pPr>
      <w:r>
        <w:t>Gotchas</w:t>
      </w:r>
    </w:p>
    <w:p>
      <w:pPr>
        <w:pStyle w:val="ListBullet"/>
      </w:pPr>
      <w:r>
        <w:t>Workflow schemes can only be assigned to classic projects.</w:t>
      </w:r>
    </w:p>
    <w:p>
      <w:pPr>
        <w:pStyle w:val="ListBullet"/>
      </w:pPr>
      <w:r>
        <w:t>Missing required mappings can cause the request to be rejected (invalid request).</w:t>
      </w:r>
    </w:p>
    <w:p>
      <w:pPr>
        <w:pStyle w:val="Heading3"/>
      </w:pPr>
      <w:r>
        <w:t>Error Handling</w:t>
      </w:r>
    </w:p>
    <w:p>
      <w:pPr>
        <w:pStyle w:val="ListBullet"/>
      </w:pPr>
      <w:r>
        <w:t>400: Invalid request payload (for example, missing required fields or required mappings not provided).</w:t>
      </w:r>
    </w:p>
    <w:p>
      <w:pPr>
        <w:pStyle w:val="ListBullet"/>
      </w:pPr>
      <w:r>
        <w:t>401: Missing/invalid credentials or insufficient permissions (must have Administer Jira).</w:t>
      </w:r>
    </w:p>
    <w:p>
      <w:pPr>
        <w:pStyle w:val="ListBullet"/>
      </w:pPr>
      <w:r>
        <w:t>409: Another conflicting task is already running.</w:t>
      </w:r>
    </w:p>
    <w:p>
      <w:r>
        <w:t>If you paste your jiraCloudId, I can also produce the fully-resolved URL example for your site.</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757. [PUT] Set a Workflow Scheme’s Workflow for an Issue Type</w:t>
      </w:r>
    </w:p>
    <w:p>
      <w:r>
        <w:rPr>
          <w:b/>
        </w:rPr>
        <w:t xml:space="preserve">Endpoint: </w:t>
      </w:r>
      <w:r>
        <w:rPr>
          <w:rFonts w:ascii="Courier New" w:hAnsi="Courier New"/>
          <w:sz w:val="18"/>
        </w:rPr>
        <w:t>/rest/api/3/workflowscheme/{{id}}/issuetype/{{issueType}}</w:t>
      </w:r>
    </w:p>
    <w:p>
      <w:pPr>
        <w:pStyle w:val="Heading3"/>
      </w:pPr>
      <w:r>
        <w:t>Prerequisites</w:t>
      </w:r>
    </w:p>
    <w:p>
      <w:pPr>
        <w:pStyle w:val="ListBullet"/>
      </w:pPr>
      <w:r>
        <w:t>User must have Administer Jira global permission.</w:t>
      </w:r>
    </w:p>
    <w:p>
      <w:pPr>
        <w:pStyle w:val="ListBullet"/>
      </w:pPr>
      <w:r>
        <w:t xml:space="preserve">You must know: </w:t>
        <w:br/>
        <w:br/>
        <w:t>The workflow scheme id</w:t>
        <w:br/>
        <w:t>The issue type ID</w:t>
        <w:br/>
        <w:t>The workflow name to assign</w:t>
      </w:r>
    </w:p>
    <w:p>
      <w:pPr>
        <w:pStyle w:val="Heading3"/>
      </w:pPr>
      <w:r>
        <w:t>Method</w:t>
      </w:r>
    </w:p>
    <w:p>
      <w:r>
        <w:t>PUT</w:t>
      </w:r>
    </w:p>
    <w:p>
      <w:pPr>
        <w:pStyle w:val="Heading3"/>
      </w:pPr>
      <w:r>
        <w:t>URL</w:t>
      </w:r>
    </w:p>
    <w:p>
      <w:r>
        <w:t>https://api.atlassian.com/ex/jira/{{jiraCloudId}}/rest/api/3/workflowscheme/{{id}}/issuetype/{{issueType}}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(or updates) the workflow assigned to a specific issue type in a workflow scheme. Active workflow schemes cannot be edited directly; when the scheme is active you must set updateDraftIfNeeded to true to create or update a draft workflow scheme with the new mapping.</w:t>
      </w:r>
    </w:p>
    <w:p>
      <w:pPr>
        <w:pStyle w:val="Heading3"/>
      </w:pPr>
      <w:r>
        <w:t>Enforcement Rules</w:t>
      </w:r>
    </w:p>
    <w:p>
      <w:pPr>
        <w:pStyle w:val="ListBullet"/>
      </w:pPr>
      <w:r>
        <w:t>The jiraCloudId path parameter must always be present (UUID).</w:t>
      </w:r>
    </w:p>
    <w:p>
      <w:pPr>
        <w:pStyle w:val="ListBullet"/>
      </w:pPr>
      <w:r>
        <w:t>The id path parameter must always be present (workflow scheme ID).</w:t>
      </w:r>
    </w:p>
    <w:p>
      <w:pPr>
        <w:pStyle w:val="ListBullet"/>
      </w:pPr>
      <w:r>
        <w:t>The issueType path parameter must always be present (issue type ID).</w:t>
      </w:r>
    </w:p>
    <w:p>
      <w:pPr>
        <w:pStyle w:val="ListBullet"/>
      </w:pPr>
      <w:r>
        <w:t>Always construct the path as /rest/api/3/workflowscheme/{{id}}/issuetype/{{issueType}}.</w:t>
      </w:r>
    </w:p>
    <w:p>
      <w:pPr>
        <w:pStyle w:val="ListBullet"/>
      </w:pPr>
      <w:r>
        <w:t>Do not call the API with a missing or empty path parameter (e.g., avoid /workflowscheme//issuetype/).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/rest/api/3/workflowscheme/12345/issuetype/10000</w:t>
      </w:r>
    </w:p>
    <w:p>
      <w:pPr>
        <w:pStyle w:val="Heading3"/>
      </w:pPr>
      <w:r>
        <w:t>Invalid Examples</w:t>
      </w:r>
    </w:p>
    <w:p>
      <w:r>
        <w:rPr>
          <w:b/>
          <w:color w:val="666666"/>
          <w:sz w:val="16"/>
        </w:rPr>
        <w:t>[http]</w:t>
      </w:r>
    </w:p>
    <w:p>
      <w:pPr>
        <w:shd w:fill="F2F2F2" w:val="clear"/>
      </w:pPr>
      <w:r>
        <w:rPr>
          <w:rFonts w:ascii="Courier New" w:hAnsi="Courier New"/>
          <w:sz w:val="17"/>
        </w:rPr>
        <w:t>/rest/api/3/workflowscheme//issuetype/10000</w:t>
        <w:br/>
        <w:t>/rest/api/3/workflowscheme/12345/issuetype/</w:t>
        <w:br/>
        <w:t>/rest/api/3/workflowscheme/12345/issuetype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id</w:t>
            </w:r>
          </w:p>
        </w:tc>
        <w:tc>
          <w:tcPr>
            <w:tcW w:type="dxa" w:w="2880"/>
          </w:tcPr>
          <w:p>
            <w:r>
              <w:t>integer</w:t>
            </w:r>
          </w:p>
        </w:tc>
        <w:tc>
          <w:tcPr>
            <w:tcW w:type="dxa" w:w="2880"/>
          </w:tcPr>
          <w:p>
            <w:r>
              <w:t>The ID of the workflow scheme.</w:t>
            </w:r>
          </w:p>
        </w:tc>
      </w:tr>
      <w:tr>
        <w:tc>
          <w:tcPr>
            <w:tcW w:type="dxa" w:w="2880"/>
          </w:tcPr>
          <w:p>
            <w:r>
              <w:t>issueType</w:t>
            </w:r>
          </w:p>
        </w:tc>
        <w:tc>
          <w:tcPr>
            <w:tcW w:type="dxa" w:w="2880"/>
          </w:tcPr>
          <w:p>
            <w:r>
              <w:t>string</w:t>
            </w:r>
          </w:p>
        </w:tc>
        <w:tc>
          <w:tcPr>
            <w:tcW w:type="dxa" w:w="2880"/>
          </w:tcPr>
          <w:p>
            <w:r>
              <w:t>The ID of the issue type.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w:t>
            </w:r>
          </w:p>
        </w:tc>
        <w:tc>
          <w:tcPr>
            <w:tcW w:type="dxa" w:w="2880"/>
          </w:tcPr>
          <w:p>
            <w:r>
              <w:t>string</w:t>
            </w:r>
          </w:p>
        </w:tc>
        <w:tc>
          <w:tcPr>
            <w:tcW w:type="dxa" w:w="2880"/>
          </w:tcPr>
          <w:p>
            <w:r>
              <w:t>The name of the workflow to assign to the issue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issueType</w:t>
            </w:r>
          </w:p>
        </w:tc>
        <w:tc>
          <w:tcPr>
            <w:tcW w:type="dxa" w:w="2880"/>
          </w:tcPr>
          <w:p>
            <w:r>
              <w:t>string</w:t>
            </w:r>
          </w:p>
        </w:tc>
        <w:tc>
          <w:tcPr>
            <w:tcW w:type="dxa" w:w="2880"/>
          </w:tcPr>
          <w:p>
            <w:r>
              <w:t>The ID of the issue type. Not required if updating the issue type-workflow mapping.</w:t>
            </w:r>
          </w:p>
        </w:tc>
      </w:tr>
      <w:tr>
        <w:tc>
          <w:tcPr>
            <w:tcW w:type="dxa" w:w="2880"/>
          </w:tcPr>
          <w:p>
            <w:r>
              <w:t>updateDraftIfNeeded</w:t>
            </w:r>
          </w:p>
        </w:tc>
        <w:tc>
          <w:tcPr>
            <w:tcW w:type="dxa" w:w="2880"/>
          </w:tcPr>
          <w:p>
            <w:r>
              <w:t>boolean</w:t>
            </w:r>
          </w:p>
        </w:tc>
        <w:tc>
          <w:tcPr>
            <w:tcW w:type="dxa" w:w="2880"/>
          </w:tcPr>
          <w:p>
            <w:r>
              <w:t>Set to true to create or update a draft workflow scheme when the workflow scheme is active and cannot be edited. Default: false. Only applicable when updating the workflow-issue types mapping.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w:t>
        <w:br/>
        <w:t xml:space="preserve"> "description": "Example workflow scheme description",</w:t>
        <w:br/>
        <w:t xml:space="preserve"> "draft": false,</w:t>
        <w:br/>
        <w:t xml:space="preserve"> "id": 12345,</w:t>
        <w:br/>
        <w:t xml:space="preserve"> "issueTypeMappings": {</w:t>
        <w:br/>
        <w:t xml:space="preserve"> "10000": "jira"</w:t>
        <w:br/>
        <w:t xml:space="preserve"> },</w:t>
        <w:br/>
        <w:t xml:space="preserve"> "issueTypes": {</w:t>
        <w:br/>
        <w:t xml:space="preserve"> "10000": {</w:t>
        <w:br/>
        <w:t xml:space="preserve"> "avatarId": 10200,</w:t>
        <w:br/>
        <w:t xml:space="preserve"> "description": "A standard issue type",</w:t>
        <w:br/>
        <w:t xml:space="preserve"> "entityId": "abc12345-6789-0abc-def1-234567890abc",</w:t>
        <w:br/>
        <w:t xml:space="preserve"> "hierarchyLevel": 0,</w:t>
        <w:br/>
        <w:t xml:space="preserve"> "iconUrl": "https://example.atlassian.net/secure/viewavatar?size=xsmall&amp;avatarId=10200&amp;avatarType=issuetype",</w:t>
        <w:br/>
        <w:t xml:space="preserve"> "id": "10000",</w:t>
        <w:br/>
        <w:t xml:space="preserve"> "name": "Task",</w:t>
        <w:br/>
        <w:t xml:space="preserve"> "scope": {</w:t>
        <w:br/>
        <w:t xml:space="preserve"> "project": {</w:t>
        <w:br/>
        <w:t xml:space="preserve"> "avatarUrls": {</w:t>
        <w:br/>
        <w:t xml:space="preserve"> "16x16": "https://example.atlassian.net/secure/projectavatar?size=xsmall&amp;pid=10001",</w:t>
        <w:br/>
        <w:t xml:space="preserve"> "24x24": "https://example.atlassian.net/secure/projectavatar?size=small&amp;pid=10001",</w:t>
        <w:br/>
        <w:t xml:space="preserve"> "32x32": "https://example.atlassian.net/secure/projectavatar?size=medium&amp;pid=10001",</w:t>
        <w:br/>
        <w:t xml:space="preserve"> "48x48": "https://example.atlassian.net/secure/projectavatar?size=large&amp;pid=10001"</w:t>
        <w:br/>
        <w:t xml:space="preserve"> },</w:t>
        <w:br/>
        <w:t xml:space="preserve"> "id": "10001",</w:t>
        <w:br/>
        <w:t xml:space="preserve"> "key": "PROJ",</w:t>
        <w:br/>
        <w:t xml:space="preserve"> "name": "Example Project",</w:t>
        <w:br/>
        <w:t xml:space="preserve"> "projectCategory": {</w:t>
        <w:br/>
        <w:t xml:space="preserve"> "description": "Example category description",</w:t>
        <w:br/>
        <w:t xml:space="preserve"> "id": "20000",</w:t>
        <w:br/>
        <w:t xml:space="preserve"> "name": "Example Category",</w:t>
        <w:br/>
        <w:t xml:space="preserve"> "self": "https://example.atlassian.net/rest/api/3/projectCategory/20000"</w:t>
        <w:br/>
        <w:t xml:space="preserve"> },</w:t>
        <w:br/>
        <w:t xml:space="preserve"> "projectTypeKey": "software",</w:t>
        <w:br/>
        <w:t xml:space="preserve"> "self": "https://example.atlassian.net/rest/api/3/project/10001",</w:t>
        <w:br/>
        <w:t xml:space="preserve"> "simplified": false</w:t>
        <w:br/>
        <w:t xml:space="preserve"> },</w:t>
        <w:br/>
        <w:t xml:space="preserve"> "type": "PROJECT"</w:t>
        <w:br/>
        <w:t xml:space="preserve"> },</w:t>
        <w:br/>
        <w:t xml:space="preserve"> "self": "https://example.atlassian.net/rest/api/3/issuetype/10000",</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"https://avatar-management--avatars.us-west-2.prod.public.atl-paas.net/initials/AB-1.png",</w:t>
        <w:br/>
        <w:t xml:space="preserve"> "24x24": "https://avatar-management--avatars.us-west-2.prod.public.atl-paas.net/initials/AB-1.png",</w:t>
        <w:br/>
        <w:t xml:space="preserve"> "32x32": "https://avatar-management--avatars.us-west-2.prod.public.atl-paas.net/initials/AB-1.png",</w:t>
        <w:br/>
        <w:t xml:space="preserve"> "48x48": "https://avatar-management--avatars.us-west-2.prod.public.atl-paas.net/initials/AB-1.png"</w:t>
        <w:br/>
        <w:t xml:space="preserve"> },</w:t>
        <w:br/>
        <w:t xml:space="preserve"> "displayName": "Alex Brown",</w:t>
        <w:br/>
        <w:t xml:space="preserve"> "emailAddress": "alex.brown@example.com",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"https://example.atlassian.net/rest/api/3/user?accountId=5b10ac8d82e05b22cc7d4ef5",</w:t>
        <w:br/>
        <w:t xml:space="preserve"> "timeZone": "UTC"</w:t>
        <w:br/>
        <w:t xml:space="preserve"> },</w:t>
        <w:br/>
        <w:t xml:space="preserve"> "name": "Example Workflow Scheme",</w:t>
        <w:br/>
        <w:t xml:space="preserve"> "originalDefaultWorkflow": "jira",</w:t>
        <w:br/>
        <w:t xml:space="preserve"> "originalIssueTypeMappings": {</w:t>
        <w:br/>
        <w:t xml:space="preserve"> "10000": "jira"</w:t>
        <w:br/>
        <w:t xml:space="preserve"> },</w:t>
        <w:br/>
        <w:t xml:space="preserve"> "self": "https://example.atlassian.net/rest/api/3/workflowscheme/12345",</w:t>
        <w:br/>
        <w:t xml:space="preserve"> "updateDraftIfNeeded": false</w:t>
        <w:br/>
        <w:t>}</w:t>
      </w:r>
    </w:p>
    <w:p>
      <w:pPr>
        <w:pStyle w:val="Heading3"/>
      </w:pPr>
      <w:r>
        <w:t>Error Response (400 Bad Request)</w:t>
      </w:r>
    </w:p>
    <w:p>
      <w:r>
        <w:t>Returned if the workflow scheme cannot be edited and updateDraftIfNeeded is false.</w:t>
      </w:r>
    </w:p>
    <w:p>
      <w:r>
        <w:rPr>
          <w:b/>
          <w:color w:val="666666"/>
          <w:sz w:val="16"/>
        </w:rPr>
        <w:t>[json]</w:t>
      </w:r>
    </w:p>
    <w:p>
      <w:pPr>
        <w:shd w:fill="F2F2F2" w:val="clear"/>
      </w:pPr>
      <w:r>
        <w:rPr>
          <w:rFonts w:ascii="Courier New" w:hAnsi="Courier New"/>
          <w:sz w:val="17"/>
        </w:rPr>
        <w:t>{</w:t>
        <w:br/>
        <w:t xml:space="preserve"> "errorMessages": [</w:t>
        <w:br/>
        <w:t xml:space="preserve"> "The workflow scheme is active and cannot be edited. Set updateDraftIfNeeded to true to update a draft."</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workflow scheme or issue type is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or issue type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w:t>
            </w:r>
          </w:p>
        </w:tc>
        <w:tc>
          <w:tcPr>
            <w:tcW w:type="dxa" w:w="2880"/>
          </w:tcPr>
          <w:p>
            <w:r>
              <w:t>Map of issueTypeId → workflow name.</w:t>
            </w:r>
          </w:p>
        </w:tc>
      </w:tr>
      <w:tr>
        <w:tc>
          <w:tcPr>
            <w:tcW w:type="dxa" w:w="2880"/>
          </w:tcPr>
          <w:p>
            <w:r>
              <w:t>issueTypes</w:t>
            </w:r>
          </w:p>
        </w:tc>
        <w:tc>
          <w:tcPr>
            <w:tcW w:type="dxa" w:w="2880"/>
          </w:tcPr>
          <w:p>
            <w:r>
              <w:t>object</w:t>
            </w:r>
          </w:p>
        </w:tc>
        <w:tc>
          <w:tcPr>
            <w:tcW w:type="dxa" w:w="2880"/>
          </w:tcPr>
          <w:p>
            <w:r>
              <w:t>Map of issueTypeId → issue type details.</w:t>
            </w:r>
          </w:p>
        </w:tc>
      </w:tr>
      <w:tr>
        <w:tc>
          <w:tcPr>
            <w:tcW w:type="dxa" w:w="2880"/>
          </w:tcPr>
          <w:p>
            <w:r>
              <w:t>lastModified</w:t>
            </w:r>
          </w:p>
        </w:tc>
        <w:tc>
          <w:tcPr>
            <w:tcW w:type="dxa" w:w="2880"/>
          </w:tcPr>
          <w:p>
            <w:r>
              <w:t>string</w:t>
            </w:r>
          </w:p>
        </w:tc>
        <w:tc>
          <w:tcPr>
            <w:tcW w:type="dxa" w:w="2880"/>
          </w:tcPr>
          <w:p>
            <w:r>
              <w:t>Date-time the draft workflow scheme was last modified (applies to drafts only).</w:t>
            </w:r>
          </w:p>
        </w:tc>
      </w:tr>
      <w:tr>
        <w:tc>
          <w:tcPr>
            <w:tcW w:type="dxa" w:w="2880"/>
          </w:tcPr>
          <w:p>
            <w:r>
              <w:t>lastModifiedUser</w:t>
            </w:r>
          </w:p>
        </w:tc>
        <w:tc>
          <w:tcPr>
            <w:tcW w:type="dxa" w:w="2880"/>
          </w:tcPr>
          <w:p>
            <w:r>
              <w:t>object</w:t>
            </w:r>
          </w:p>
        </w:tc>
        <w:tc>
          <w:tcPr>
            <w:tcW w:type="dxa" w:w="2880"/>
          </w:tcPr>
          <w:p>
            <w:r>
              <w:t>User who last modified the draft mappings.</w:t>
            </w:r>
          </w:p>
        </w:tc>
      </w:tr>
      <w:tr>
        <w:tc>
          <w:tcPr>
            <w:tcW w:type="dxa" w:w="2880"/>
          </w:tcPr>
          <w:p>
            <w:r>
              <w:t>name</w:t>
            </w:r>
          </w:p>
        </w:tc>
        <w:tc>
          <w:tcPr>
            <w:tcW w:type="dxa" w:w="2880"/>
          </w:tcPr>
          <w:p>
            <w:r>
              <w:t>string</w:t>
            </w:r>
          </w:p>
        </w:tc>
        <w:tc>
          <w:tcPr>
            <w:tcW w:type="dxa" w:w="2880"/>
          </w:tcPr>
          <w:p>
            <w:r>
              <w:t>Name of the workflow scheme.</w:t>
            </w:r>
          </w:p>
        </w:tc>
      </w:tr>
      <w:tr>
        <w:tc>
          <w:tcPr>
            <w:tcW w:type="dxa" w:w="2880"/>
          </w:tcPr>
          <w:p>
            <w:r>
              <w:t>originalDefaultWorkflow</w:t>
            </w:r>
          </w:p>
        </w:tc>
        <w:tc>
          <w:tcPr>
            <w:tcW w:type="dxa" w:w="2880"/>
          </w:tcPr>
          <w:p>
            <w:r>
              <w:t>string</w:t>
            </w:r>
          </w:p>
        </w:tc>
        <w:tc>
          <w:tcPr>
            <w:tcW w:type="dxa" w:w="2880"/>
          </w:tcPr>
          <w:p>
            <w:r>
              <w:t>For drafts: default workflow of the original workflow scheme.</w:t>
            </w:r>
          </w:p>
        </w:tc>
      </w:tr>
      <w:tr>
        <w:tc>
          <w:tcPr>
            <w:tcW w:type="dxa" w:w="2880"/>
          </w:tcPr>
          <w:p>
            <w:r>
              <w:t>originalIssueTypeMappings</w:t>
            </w:r>
          </w:p>
        </w:tc>
        <w:tc>
          <w:tcPr>
            <w:tcW w:type="dxa" w:w="2880"/>
          </w:tcPr>
          <w:p>
            <w:r>
              <w:t>object</w:t>
            </w:r>
          </w:p>
        </w:tc>
        <w:tc>
          <w:tcPr>
            <w:tcW w:type="dxa" w:w="2880"/>
          </w:tcPr>
          <w:p>
            <w:r>
              <w:t>For drafts: original issue type mappings.</w:t>
            </w:r>
          </w:p>
        </w:tc>
      </w:tr>
      <w:tr>
        <w:tc>
          <w:tcPr>
            <w:tcW w:type="dxa" w:w="2880"/>
          </w:tcPr>
          <w:p>
            <w:r>
              <w:t>self</w:t>
            </w:r>
          </w:p>
        </w:tc>
        <w:tc>
          <w:tcPr>
            <w:tcW w:type="dxa" w:w="2880"/>
          </w:tcPr>
          <w:p>
            <w:r>
              <w:t>string</w:t>
            </w:r>
          </w:p>
        </w:tc>
        <w:tc>
          <w:tcPr>
            <w:tcW w:type="dxa" w:w="2880"/>
          </w:tcPr>
          <w:p>
            <w:r>
              <w:t>URL of the workflow scheme resource.</w:t>
            </w:r>
          </w:p>
        </w:tc>
      </w:tr>
      <w:tr>
        <w:tc>
          <w:tcPr>
            <w:tcW w:type="dxa" w:w="2880"/>
          </w:tcPr>
          <w:p>
            <w:r>
              <w:t>updateDraftIfNeeded</w:t>
            </w:r>
          </w:p>
        </w:tc>
        <w:tc>
          <w:tcPr>
            <w:tcW w:type="dxa" w:w="2880"/>
          </w:tcPr>
          <w:p>
            <w:r>
              <w:t>boolean</w:t>
            </w:r>
          </w:p>
        </w:tc>
        <w:tc>
          <w:tcPr>
            <w:tcW w:type="dxa" w:w="2880"/>
          </w:tcPr>
          <w:p>
            <w:r>
              <w:t>Whether a draft was created/updated when updating an active workflow scheme.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'https://api.atlassian.com/ex/jira/{{jiraCloudId}}/rest/api/3/workflowscheme/12345/issuetype/10000' \</w:t>
        <w:br/>
        <w:t xml:space="preserve"> --header 'Accept: application/json' \</w:t>
        <w:br/>
        <w:t xml:space="preserve"> --header 'Content-Type: application/json' \</w:t>
        <w:br/>
        <w:t xml:space="preserve"> --data '{</w:t>
        <w:br/>
        <w:t xml:space="preserve"> "issueType": "10000",</w:t>
        <w:br/>
        <w:t xml:space="preserve"> "updateDraftIfNeeded": false,</w:t>
        <w:br/>
        <w:t xml:space="preserve"> "workflow": "jira"</w:t>
        <w:br/>
        <w:t xml:space="preserve">  }'</w:t>
      </w:r>
    </w:p>
    <w:p>
      <w:pPr>
        <w:pStyle w:val="Heading3"/>
      </w:pPr>
      <w:r>
        <w:t>Example Usage</w:t>
      </w:r>
    </w:p>
    <w:p>
      <w:pPr>
        <w:pStyle w:val="Heading3"/>
      </w:pPr>
      <w:r>
        <w:t>Example 1: Update an inactive workflow scheme mapping</w:t>
      </w:r>
    </w:p>
    <w:p>
      <w:r>
        <w:rPr>
          <w:b/>
          <w:color w:val="666666"/>
          <w:sz w:val="16"/>
        </w:rPr>
        <w:t>[bash]</w:t>
      </w:r>
    </w:p>
    <w:p>
      <w:pPr>
        <w:shd w:fill="F2F2F2" w:val="clear"/>
      </w:pPr>
      <w:r>
        <w:rPr>
          <w:rFonts w:ascii="Courier New" w:hAnsi="Courier New"/>
          <w:sz w:val="17"/>
        </w:rPr>
        <w:t>curl -X PUT \</w:t>
        <w:br/>
        <w:t xml:space="preserve"> 'https://api.atlassian.com/ex/jira/{{jiraCloudId}}/rest/api/3/workflowscheme/12345/issuetype/10000' \</w:t>
        <w:br/>
        <w:t xml:space="preserve"> -H 'Accept: application/json' \</w:t>
        <w:br/>
        <w:t xml:space="preserve"> -H 'Content-Type: application/json' \</w:t>
        <w:br/>
        <w:t xml:space="preserve"> -d '{</w:t>
        <w:br/>
        <w:t xml:space="preserve"> "workflow": "jira"</w:t>
        <w:br/>
        <w:t xml:space="preserve">  }'</w:t>
      </w:r>
    </w:p>
    <w:p>
      <w:pPr>
        <w:pStyle w:val="Heading3"/>
      </w:pPr>
      <w:r>
        <w:t>Example 2: Update an active workflow scheme by creating/updating a draft</w:t>
      </w:r>
    </w:p>
    <w:p>
      <w:r>
        <w:rPr>
          <w:b/>
          <w:color w:val="666666"/>
          <w:sz w:val="16"/>
        </w:rPr>
        <w:t>[bash]</w:t>
      </w:r>
    </w:p>
    <w:p>
      <w:pPr>
        <w:shd w:fill="F2F2F2" w:val="clear"/>
      </w:pPr>
      <w:r>
        <w:rPr>
          <w:rFonts w:ascii="Courier New" w:hAnsi="Courier New"/>
          <w:sz w:val="17"/>
        </w:rPr>
        <w:t>curl -X PUT \</w:t>
        <w:br/>
        <w:t xml:space="preserve"> 'https://api.atlassian.com/ex/jira/{{jiraCloudId}}/rest/api/3/workflowscheme/12345/issuetype/10000' \</w:t>
        <w:br/>
        <w:t xml:space="preserve"> -H 'Accept: application/json' \</w:t>
        <w:br/>
        <w:t xml:space="preserve"> -H 'Content-Type: application/json' \</w:t>
        <w:br/>
        <w:t xml:space="preserve"> -d '{</w:t>
        <w:br/>
        <w:t xml:space="preserve"> "updateDraftIfNeeded": true,</w:t>
        <w:br/>
        <w:t xml:space="preserve"> "workflow": "jira"</w:t>
        <w:br/>
        <w:t xml:space="preserve">  }'</w:t>
      </w:r>
    </w:p>
    <w:p>
      <w:pPr>
        <w:pStyle w:val="Heading3"/>
      </w:pPr>
      <w:r>
        <w:t>Behavior</w:t>
      </w:r>
    </w:p>
    <w:p>
      <w:pPr>
        <w:pStyle w:val="ListBullet"/>
      </w:pPr>
      <w:r>
        <w:t>Validates the workflow scheme and issue type IDs.</w:t>
      </w:r>
    </w:p>
    <w:p>
      <w:pPr>
        <w:pStyle w:val="ListBullet"/>
      </w:pPr>
      <w:r>
        <w:t xml:space="preserve">If the workflow scheme is active: </w:t>
        <w:br/>
        <w:br/>
        <w:t>If updateDraftIfNeeded=true, creates or updates a draft and applies the mapping there.</w:t>
        <w:br/>
        <w:t>If updateDraftIfNeeded=false, returns 400 because active workflow schemes cannot be edited.</w:t>
      </w:r>
    </w:p>
    <w:p>
      <w:pPr>
        <w:pStyle w:val="ListBullet"/>
      </w:pPr>
      <w:r>
        <w:t>Returns the workflow scheme representation (draft or non-draft, depending on what was updated).</w:t>
      </w:r>
    </w:p>
    <w:p>
      <w:pPr>
        <w:pStyle w:val="Heading3"/>
      </w:pPr>
      <w:r>
        <w:t>Notes</w:t>
      </w:r>
    </w:p>
    <w:p>
      <w:pPr>
        <w:pStyle w:val="ListBullet"/>
      </w:pPr>
      <w:r>
        <w:t>workflow expects the workflow name (for example, "jira").</w:t>
      </w:r>
    </w:p>
    <w:p>
      <w:pPr>
        <w:pStyle w:val="ListBullet"/>
      </w:pPr>
      <w:r>
        <w:t>Active workflow schemes require using a draft via updateDraftIfNeeded=true, then publishing the draft in Jira (publishing is a separate operation).</w:t>
      </w:r>
    </w:p>
    <w:p>
      <w:pPr>
        <w:pStyle w:val="Heading3"/>
      </w:pPr>
      <w:r>
        <w:t>Gotchas</w:t>
      </w:r>
    </w:p>
    <w:p>
      <w:pPr>
        <w:pStyle w:val="ListBullet"/>
      </w:pPr>
      <w:r>
        <w:t>If you pass updateDraftIfNeeded=false for an active workflow scheme, you will receive a 400 error.</w:t>
      </w:r>
    </w:p>
    <w:p>
      <w:pPr>
        <w:pStyle w:val="ListBullet"/>
      </w:pPr>
      <w:r>
        <w:t>The issueType is already provided as a path parameter; including it in the body is optional per the documentation.</w:t>
      </w:r>
    </w:p>
    <w:p>
      <w:pPr>
        <w:pStyle w:val="Heading3"/>
      </w:pPr>
      <w:r>
        <w:t>Error Handling</w:t>
      </w:r>
    </w:p>
    <w:p>
      <w:pPr>
        <w:pStyle w:val="ListBullet"/>
      </w:pPr>
      <w:r>
        <w:t>400: Workflow scheme cannot be edited and updateDraftIfNeeded is false.</w:t>
      </w:r>
    </w:p>
    <w:p>
      <w:pPr>
        <w:pStyle w:val="ListBullet"/>
      </w:pPr>
      <w:r>
        <w:t>401: Missing/incorrect authentication credentials.</w:t>
      </w:r>
    </w:p>
    <w:p>
      <w:pPr>
        <w:pStyle w:val="ListBullet"/>
      </w:pPr>
      <w:r>
        <w:t>403: Missing Administer Jira global permission.</w:t>
      </w:r>
    </w:p>
    <w:p>
      <w:pPr>
        <w:pStyle w:val="ListBullet"/>
      </w:pPr>
      <w:r>
        <w:t>404: Workflow scheme or issue type not found.</w:t>
      </w:r>
    </w:p>
    <w:p>
      <w:r>
        <w:t>Need your jiraCloudId (UUID) to finalize executable examples. Provide it, or retrieve it using the Get Sites action.</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758. [PUT] Update a Workflow Scheme’s Default Workflow</w:t>
      </w:r>
    </w:p>
    <w:p>
      <w:r>
        <w:rPr>
          <w:b/>
        </w:rPr>
        <w:t xml:space="preserve">Endpoint: </w:t>
      </w:r>
      <w:r>
        <w:rPr>
          <w:rFonts w:ascii="Courier New" w:hAnsi="Courier New"/>
          <w:sz w:val="18"/>
        </w:rPr>
        <w:t>/rest/api/3/workflowscheme/{{id}}/default</w:t>
      </w:r>
    </w:p>
    <w:p>
      <w:pPr>
        <w:pStyle w:val="Heading3"/>
      </w:pPr>
      <w:r>
        <w:t>Prerequisites</w:t>
      </w:r>
    </w:p>
    <w:p>
      <w:pPr>
        <w:pStyle w:val="ListBullet"/>
      </w:pPr>
      <w:r>
        <w:t>User must have the Administer Jira global permission.</w:t>
      </w:r>
    </w:p>
    <w:p>
      <w:pPr>
        <w:pStyle w:val="ListBullet"/>
      </w:pPr>
      <w:r>
        <w:t>You must know the workflow scheme ID (id).</w:t>
      </w:r>
    </w:p>
    <w:p>
      <w:pPr>
        <w:pStyle w:val="Heading3"/>
      </w:pPr>
      <w:r>
        <w:t>Method</w:t>
      </w:r>
    </w:p>
    <w:p>
      <w:r>
        <w:t>PUT</w:t>
      </w:r>
    </w:p>
    <w:p>
      <w:pPr>
        <w:pStyle w:val="Heading3"/>
      </w:pPr>
      <w:r>
        <w:t>URL</w:t>
      </w:r>
    </w:p>
    <w:p>
      <w:r>
        <w:t>https://api.atlassian.com/ex/jira/{{jiraCloudId}}/rest/api/3/workflowscheme/{{id}}/default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default workflow for a workflow scheme. Active workflow schemes cannot be edited directly; if the scheme is active, set updateDraftIfNeeded to true to create or update a draft workflow scheme with the new default workflow (which can later be published in Jira).</w:t>
      </w:r>
    </w:p>
    <w:p>
      <w:pPr>
        <w:pStyle w:val="Heading3"/>
      </w:pPr>
      <w:r>
        <w:t>Enforcement Rules</w:t>
      </w:r>
    </w:p>
    <w:p>
      <w:pPr>
        <w:pStyle w:val="ListBullet"/>
      </w:pPr>
      <w:r>
        <w:t xml:space="preserve">The jiraCloudId path parameter must always be present (UUID). </w:t>
        <w:br/>
        <w:br/>
        <w:t>If you did not provide jiraCloudId, you must supply it (you can get it from the Get Sites action).</w:t>
      </w:r>
    </w:p>
    <w:p>
      <w:pPr>
        <w:pStyle w:val="ListBullet"/>
      </w:pPr>
      <w:r>
        <w:t>The id path parameter must always be present and must be a non-empty integer.</w:t>
      </w:r>
    </w:p>
    <w:p>
      <w:pPr>
        <w:pStyle w:val="ListBullet"/>
      </w:pPr>
      <w:r>
        <w:t>Always construct the path as /rest/api/3/workflowscheme/{{id}}/default under the provided base URL.</w:t>
      </w:r>
    </w:p>
    <w:p>
      <w:pPr>
        <w:pStyle w:val="ListBullet"/>
      </w:pPr>
      <w:r>
        <w:t>Do not send path parameters in the request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/rest/api/3/workflowscheme/10001/default</w:t>
      </w:r>
    </w:p>
    <w:p>
      <w:pPr>
        <w:pStyle w:val="Heading3"/>
      </w:pPr>
      <w:r>
        <w:t>Invalid Examples</w:t>
      </w:r>
    </w:p>
    <w:p>
      <w:r>
        <w:rPr>
          <w:b/>
          <w:color w:val="666666"/>
          <w:sz w:val="16"/>
        </w:rPr>
        <w:t>[http]</w:t>
      </w:r>
    </w:p>
    <w:p>
      <w:pPr>
        <w:shd w:fill="F2F2F2" w:val="clear"/>
      </w:pPr>
      <w:r>
        <w:rPr>
          <w:rFonts w:ascii="Courier New" w:hAnsi="Courier New"/>
          <w:sz w:val="17"/>
        </w:rPr>
        <w:t>/rest/api/3/workflowscheme//default</w:t>
        <w:br/>
        <w:t>/rest/api/3/workflowscheme/default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Retrieve via Get Sites.</w:t>
            </w:r>
          </w:p>
        </w:tc>
      </w:tr>
      <w:tr>
        <w:tc>
          <w:tcPr>
            <w:tcW w:type="dxa" w:w="2880"/>
          </w:tcPr>
          <w:p>
            <w:r>
              <w:t>id</w:t>
            </w:r>
          </w:p>
        </w:tc>
        <w:tc>
          <w:tcPr>
            <w:tcW w:type="dxa" w:w="2880"/>
          </w:tcPr>
          <w:p>
            <w:r>
              <w:t>integer</w:t>
            </w:r>
          </w:p>
        </w:tc>
        <w:tc>
          <w:tcPr>
            <w:tcW w:type="dxa" w:w="2880"/>
          </w:tcPr>
          <w:p>
            <w:r>
              <w:t>The ID of the workflow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w:t>
            </w:r>
          </w:p>
        </w:tc>
        <w:tc>
          <w:tcPr>
            <w:tcW w:type="dxa" w:w="2880"/>
          </w:tcPr>
          <w:p>
            <w:r>
              <w:t>string</w:t>
            </w:r>
          </w:p>
        </w:tc>
        <w:tc>
          <w:tcPr>
            <w:tcW w:type="dxa" w:w="2880"/>
          </w:tcPr>
          <w:p>
            <w:r>
              <w:t>The name of the workflow to set as the default workflow.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updateDraftIfNeeded</w:t>
            </w:r>
          </w:p>
        </w:tc>
        <w:tc>
          <w:tcPr>
            <w:tcW w:type="dxa" w:w="2880"/>
          </w:tcPr>
          <w:p>
            <w:r>
              <w:t>boolean</w:t>
            </w:r>
          </w:p>
        </w:tc>
        <w:tc>
          <w:tcPr>
            <w:tcW w:type="dxa" w:w="2880"/>
          </w:tcPr>
          <w:p>
            <w:r>
              <w:t>Whether a draft workflow scheme is created or updated when updating an active workflow scheme. Defaults to false. If false and the scheme is active, the request fails.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w:t>
        <w:br/>
        <w:t xml:space="preserve"> "description": "Workflow scheme for software projects",</w:t>
        <w:br/>
        <w:t xml:space="preserve"> "draft": false,</w:t>
        <w:br/>
        <w:t xml:space="preserve"> "id": 10001,</w:t>
        <w:br/>
        <w:t xml:space="preserve"> "issueTypeMappings": {</w:t>
        <w:br/>
        <w:t xml:space="preserve"> "10000": "jira"</w:t>
        <w:br/>
        <w:t xml:space="preserve"> },</w:t>
        <w:br/>
        <w:t xml:space="preserve"> "issueTypes": {</w:t>
        <w:br/>
        <w:t xml:space="preserve"> "10000": {</w:t>
        <w:br/>
        <w:t xml:space="preserve"> "avatarId": 10318,</w:t>
        <w:br/>
        <w:t xml:space="preserve"> "description": "A user story.",</w:t>
        <w:br/>
        <w:t xml:space="preserve"> "entityId": "a1b2c3d4-e5f6-7890-abcd-ef0123456789",</w:t>
        <w:br/>
        <w:t xml:space="preserve"> "hierarchyLevel": 0,</w:t>
        <w:br/>
        <w:t xml:space="preserve"> "iconUrl": "https://your-domain.atlassian.net/images/icons/issuetypes/story.svg",</w:t>
        <w:br/>
        <w:t xml:space="preserve"> "id": "10000",</w:t>
        <w:br/>
        <w:t xml:space="preserve"> "name": "Story",</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"PROJ",</w:t>
        <w:br/>
        <w:t xml:space="preserve"> "name": "Example Project",</w:t>
        <w:br/>
        <w:t xml:space="preserve"> "projectCategory": {</w:t>
        <w:br/>
        <w:t xml:space="preserve"> "description": "Business projects",</w:t>
        <w:br/>
        <w:t xml:space="preserve"> "id": "10010",</w:t>
        <w:br/>
        <w:t xml:space="preserve"> "name": "Business",</w:t>
        <w:br/>
        <w:t xml:space="preserve"> "self": "https://your-domain.atlassian.net/rest/api/3/projectCategory/10010"</w:t>
        <w:br/>
        <w:t xml:space="preserve"> },</w:t>
        <w:br/>
        <w:t xml:space="preserve"> "projectTypeKey": "software",</w:t>
        <w:br/>
        <w:t xml:space="preserve"> "self": "https://your-domain.atlassian.net/rest/api/3/project/PROJ",</w:t>
        <w:br/>
        <w:t xml:space="preserve"> "simplified": false</w:t>
        <w:br/>
        <w:t xml:space="preserve"> },</w:t>
        <w:br/>
        <w:t xml:space="preserve"> "type": "PROJECT"</w:t>
        <w:br/>
        <w:t xml:space="preserve"> },</w:t>
        <w:br/>
        <w:t xml:space="preserve"> "self": "https://your-domain.atlassian.net/rest/api/3/issuetype/10000",</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"applicationRoles": {</w:t>
        <w:br/>
        <w:t xml:space="preserve"> "items": [],</w:t>
        <w:br/>
        <w:t xml:space="preserve"> "max-results": 0,</w:t>
        <w:br/>
        <w:t xml:space="preserve"> "size": 0</w:t>
        <w:br/>
        <w:t xml:space="preserve"> },</w:t>
        <w:br/>
        <w:t xml:space="preserve"> "avatarUrls": {</w:t>
        <w:br/>
        <w:t xml:space="preserve"> "16x16": "https://avatar-management--avatars.server/user.png",</w:t>
        <w:br/>
        <w:t xml:space="preserve"> "24x24": "https://avatar-management--avatars.server/user.png",</w:t>
        <w:br/>
        <w:t xml:space="preserve"> "32x32": "https://avatar-management--avatars.server/user.png",</w:t>
        <w:br/>
        <w:t xml:space="preserve"> "48x48": "https://avatar-management--avatars.server/user.png"</w:t>
        <w:br/>
        <w:t xml:space="preserve"> },</w:t>
        <w:br/>
        <w:t xml:space="preserve"> "displayName": "Example Admin",</w:t>
        <w:br/>
        <w:t xml:space="preserve"> "emailAddress": "admin@example.com",</w:t>
        <w:br/>
        <w:t xml:space="preserve"> "expand": "groups,applicationRoles",</w:t>
        <w:br/>
        <w:t xml:space="preserve"> "groups": {</w:t>
        <w:br/>
        <w:t xml:space="preserve"> "items": [],</w:t>
        <w:br/>
        <w:t xml:space="preserve"> "max-results": 0,</w:t>
        <w:br/>
        <w:t xml:space="preserve"> "size": 0</w:t>
        <w:br/>
        <w:t xml:space="preserve"> },</w:t>
        <w:br/>
        <w:t xml:space="preserve"> "guest": false,</w:t>
        <w:br/>
        <w:t xml:space="preserve"> "key": "deprecated",</w:t>
        <w:br/>
        <w:t xml:space="preserve"> "locale": "en_US",</w:t>
        <w:br/>
        <w:t xml:space="preserve"> "name": "deprecated",</w:t>
        <w:br/>
        <w:t xml:space="preserve"> "self": "https://your-domain.atlassian.net/rest/api/3/user?accountId=5b10ac8d82e05b22cc7d4ef5",</w:t>
        <w:br/>
        <w:t xml:space="preserve"> "timeZone": "UTC"</w:t>
        <w:br/>
        <w:t xml:space="preserve"> },</w:t>
        <w:br/>
        <w:t xml:space="preserve"> "name": "Default Workflow Scheme",</w:t>
        <w:br/>
        <w:t xml:space="preserve"> "originalDefaultWorkflow": "jira",</w:t>
        <w:br/>
        <w:t xml:space="preserve"> "originalIssueTypeMappings": {</w:t>
        <w:br/>
        <w:t xml:space="preserve"> "10000": "jira"</w:t>
        <w:br/>
        <w:t xml:space="preserve"> },</w:t>
        <w:br/>
        <w:t xml:space="preserve"> "self": "https://your-domain.atlassian.net/rest/api/3/workflowscheme/10001",</w:t>
        <w:br/>
        <w:t xml:space="preserve"> "updateDraftIfNeeded": false</w:t>
        <w:br/>
        <w:t>}</w:t>
      </w:r>
    </w:p>
    <w:p>
      <w:pPr>
        <w:pStyle w:val="Heading3"/>
      </w:pPr>
      <w:r>
        <w:t>Error Response (400 Bad Request)</w:t>
      </w:r>
    </w:p>
    <w:p>
      <w:r>
        <w:t>Returned if the workflow scheme cannot be edited and updateDraftIfNeeded is not true.</w:t>
      </w:r>
    </w:p>
    <w:p>
      <w:r>
        <w:rPr>
          <w:b/>
          <w:color w:val="666666"/>
          <w:sz w:val="16"/>
        </w:rPr>
        <w:t>[json]</w:t>
      </w:r>
    </w:p>
    <w:p>
      <w:pPr>
        <w:shd w:fill="F2F2F2" w:val="clear"/>
      </w:pPr>
      <w:r>
        <w:rPr>
          <w:rFonts w:ascii="Courier New" w:hAnsi="Courier New"/>
          <w:sz w:val="17"/>
        </w:rPr>
        <w:t>{</w:t>
        <w:br/>
        <w:t xml:space="preserve"> "errorMessages": [</w:t>
        <w:br/>
        <w:t xml:space="preserve"> "The workflow scheme cannot be edited because it is active. Set updateDraftIfNeeded to true to create or update a draft."</w:t>
        <w:br/>
        <w:t xml:space="preserve"> ],</w:t>
        <w:br/>
        <w:t xml:space="preserve"> "errors": {}</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(403 Forbidden)</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"errorMessages": [</w:t>
        <w:br/>
        <w:t xml:space="preserve"> "You do not have permission to administer Jira."</w:t>
        <w:br/>
        <w:t xml:space="preserve"> ],</w:t>
        <w:br/>
        <w:t xml:space="preserve"> "errors": {}</w:t>
        <w:br/>
        <w:t>}</w:t>
      </w:r>
    </w:p>
    <w:p>
      <w:pPr>
        <w:pStyle w:val="Heading3"/>
      </w:pPr>
      <w:r>
        <w:t>Error Response (404 Not Found)</w:t>
      </w:r>
    </w:p>
    <w:p>
      <w:r>
        <w:t>Returned if the workflow scheme is not found.</w:t>
      </w:r>
    </w:p>
    <w:p>
      <w:r>
        <w:rPr>
          <w:b/>
          <w:color w:val="666666"/>
          <w:sz w:val="16"/>
        </w:rPr>
        <w:t>[json]</w:t>
      </w:r>
    </w:p>
    <w:p>
      <w:pPr>
        <w:shd w:fill="F2F2F2" w:val="clear"/>
      </w:pPr>
      <w:r>
        <w:rPr>
          <w:rFonts w:ascii="Courier New" w:hAnsi="Courier New"/>
          <w:sz w:val="17"/>
        </w:rPr>
        <w:t>{</w:t>
        <w:br/>
        <w:t xml:space="preserve"> "errorMessages": [</w:t>
        <w:br/>
        <w:t xml:space="preserve"> "Workflow scheme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scheme. In Jira, All Unassigned Issue Types are assigned to this workflow.</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w:t>
            </w:r>
          </w:p>
        </w:tc>
        <w:tc>
          <w:tcPr>
            <w:tcW w:type="dxa" w:w="2880"/>
          </w:tcPr>
          <w:p>
            <w:r>
              <w:t>Map of issue type IDs to workflow names ({[key: string]: string}).</w:t>
            </w:r>
          </w:p>
        </w:tc>
      </w:tr>
      <w:tr>
        <w:tc>
          <w:tcPr>
            <w:tcW w:type="dxa" w:w="2880"/>
          </w:tcPr>
          <w:p>
            <w:r>
              <w:t>issueTypes</w:t>
            </w:r>
          </w:p>
        </w:tc>
        <w:tc>
          <w:tcPr>
            <w:tcW w:type="dxa" w:w="2880"/>
          </w:tcPr>
          <w:p>
            <w:r>
              <w:t>object</w:t>
            </w:r>
          </w:p>
        </w:tc>
        <w:tc>
          <w:tcPr>
            <w:tcW w:type="dxa" w:w="2880"/>
          </w:tcPr>
          <w:p>
            <w:r>
              <w:t>Map of issue type IDs to issue type details ({[key: string]: { ... }}).</w:t>
            </w:r>
          </w:p>
        </w:tc>
      </w:tr>
      <w:tr>
        <w:tc>
          <w:tcPr>
            <w:tcW w:type="dxa" w:w="2880"/>
          </w:tcPr>
          <w:p>
            <w:r>
              <w:t>issueTypes.&lt;issueTypeId&gt;.avatarId</w:t>
            </w:r>
          </w:p>
        </w:tc>
        <w:tc>
          <w:tcPr>
            <w:tcW w:type="dxa" w:w="2880"/>
          </w:tcPr>
          <w:p>
            <w:r>
              <w:t>integer</w:t>
            </w:r>
          </w:p>
        </w:tc>
        <w:tc>
          <w:tcPr>
            <w:tcW w:type="dxa" w:w="2880"/>
          </w:tcPr>
          <w:p>
            <w:r>
              <w:t>ID of the issue type avatar.</w:t>
            </w:r>
          </w:p>
        </w:tc>
      </w:tr>
      <w:tr>
        <w:tc>
          <w:tcPr>
            <w:tcW w:type="dxa" w:w="2880"/>
          </w:tcPr>
          <w:p>
            <w:r>
              <w:t>issueTypes.&lt;issueTypeId&gt;.description</w:t>
            </w:r>
          </w:p>
        </w:tc>
        <w:tc>
          <w:tcPr>
            <w:tcW w:type="dxa" w:w="2880"/>
          </w:tcPr>
          <w:p>
            <w:r>
              <w:t>string</w:t>
            </w:r>
          </w:p>
        </w:tc>
        <w:tc>
          <w:tcPr>
            <w:tcW w:type="dxa" w:w="2880"/>
          </w:tcPr>
          <w:p>
            <w:r>
              <w:t>Issue type description.</w:t>
            </w:r>
          </w:p>
        </w:tc>
      </w:tr>
      <w:tr>
        <w:tc>
          <w:tcPr>
            <w:tcW w:type="dxa" w:w="2880"/>
          </w:tcPr>
          <w:p>
            <w:r>
              <w:t>issueTypes.&lt;issueTypeId&gt;.entityId</w:t>
            </w:r>
          </w:p>
        </w:tc>
        <w:tc>
          <w:tcPr>
            <w:tcW w:type="dxa" w:w="2880"/>
          </w:tcPr>
          <w:p>
            <w:r>
              <w:t>string</w:t>
            </w:r>
          </w:p>
        </w:tc>
        <w:tc>
          <w:tcPr>
            <w:tcW w:type="dxa" w:w="2880"/>
          </w:tcPr>
          <w:p>
            <w:r>
              <w:t>Unique ID for next-gen projects.</w:t>
            </w:r>
          </w:p>
        </w:tc>
      </w:tr>
      <w:tr>
        <w:tc>
          <w:tcPr>
            <w:tcW w:type="dxa" w:w="2880"/>
          </w:tcPr>
          <w:p>
            <w:r>
              <w:t>issueTypes.&lt;issueTypeId&gt;.hierarchyLevel</w:t>
            </w:r>
          </w:p>
        </w:tc>
        <w:tc>
          <w:tcPr>
            <w:tcW w:type="dxa" w:w="2880"/>
          </w:tcPr>
          <w:p>
            <w:r>
              <w:t>integer</w:t>
            </w:r>
          </w:p>
        </w:tc>
        <w:tc>
          <w:tcPr>
            <w:tcW w:type="dxa" w:w="2880"/>
          </w:tcPr>
          <w:p>
            <w:r>
              <w:t>Hierarchy level of the issue type.</w:t>
            </w:r>
          </w:p>
        </w:tc>
      </w:tr>
      <w:tr>
        <w:tc>
          <w:tcPr>
            <w:tcW w:type="dxa" w:w="2880"/>
          </w:tcPr>
          <w:p>
            <w:r>
              <w:t>issueTypes.&lt;issueTypeId&gt;.iconUrl</w:t>
            </w:r>
          </w:p>
        </w:tc>
        <w:tc>
          <w:tcPr>
            <w:tcW w:type="dxa" w:w="2880"/>
          </w:tcPr>
          <w:p>
            <w:r>
              <w:t>string</w:t>
            </w:r>
          </w:p>
        </w:tc>
        <w:tc>
          <w:tcPr>
            <w:tcW w:type="dxa" w:w="2880"/>
          </w:tcPr>
          <w:p>
            <w:r>
              <w:t>URL of the issue type icon/avatar.</w:t>
            </w:r>
          </w:p>
        </w:tc>
      </w:tr>
      <w:tr>
        <w:tc>
          <w:tcPr>
            <w:tcW w:type="dxa" w:w="2880"/>
          </w:tcPr>
          <w:p>
            <w:r>
              <w:t>issueTypes.&lt;issueTypeId&gt;.id</w:t>
            </w:r>
          </w:p>
        </w:tc>
        <w:tc>
          <w:tcPr>
            <w:tcW w:type="dxa" w:w="2880"/>
          </w:tcPr>
          <w:p>
            <w:r>
              <w:t>string</w:t>
            </w:r>
          </w:p>
        </w:tc>
        <w:tc>
          <w:tcPr>
            <w:tcW w:type="dxa" w:w="2880"/>
          </w:tcPr>
          <w:p>
            <w:r>
              <w:t>Issue type ID.</w:t>
            </w:r>
          </w:p>
        </w:tc>
      </w:tr>
      <w:tr>
        <w:tc>
          <w:tcPr>
            <w:tcW w:type="dxa" w:w="2880"/>
          </w:tcPr>
          <w:p>
            <w:r>
              <w:t>issueTypes.&lt;issueTypeId&gt;.name</w:t>
            </w:r>
          </w:p>
        </w:tc>
        <w:tc>
          <w:tcPr>
            <w:tcW w:type="dxa" w:w="2880"/>
          </w:tcPr>
          <w:p>
            <w:r>
              <w:t>string</w:t>
            </w:r>
          </w:p>
        </w:tc>
        <w:tc>
          <w:tcPr>
            <w:tcW w:type="dxa" w:w="2880"/>
          </w:tcPr>
          <w:p>
            <w:r>
              <w:t>Issue type name.</w:t>
            </w:r>
          </w:p>
        </w:tc>
      </w:tr>
      <w:tr>
        <w:tc>
          <w:tcPr>
            <w:tcW w:type="dxa" w:w="2880"/>
          </w:tcPr>
          <w:p>
            <w:r>
              <w:t>issueTypes.&lt;issueTypeId&gt;.scope</w:t>
            </w:r>
          </w:p>
        </w:tc>
        <w:tc>
          <w:tcPr>
            <w:tcW w:type="dxa" w:w="2880"/>
          </w:tcPr>
          <w:p>
            <w:r>
              <w:t>object</w:t>
            </w:r>
          </w:p>
        </w:tc>
        <w:tc>
          <w:tcPr>
            <w:tcW w:type="dxa" w:w="2880"/>
          </w:tcPr>
          <w:p>
            <w:r>
              <w:t>Scope information for the issue type.</w:t>
            </w:r>
          </w:p>
        </w:tc>
      </w:tr>
      <w:tr>
        <w:tc>
          <w:tcPr>
            <w:tcW w:type="dxa" w:w="2880"/>
          </w:tcPr>
          <w:p>
            <w:r>
              <w:t>issueTypes.&lt;issueTypeId&gt;.scope.project</w:t>
            </w:r>
          </w:p>
        </w:tc>
        <w:tc>
          <w:tcPr>
            <w:tcW w:type="dxa" w:w="2880"/>
          </w:tcPr>
          <w:p>
            <w:r>
              <w:t>object</w:t>
            </w:r>
          </w:p>
        </w:tc>
        <w:tc>
          <w:tcPr>
            <w:tcW w:type="dxa" w:w="2880"/>
          </w:tcPr>
          <w:p>
            <w:r>
              <w:t>Project scope details.</w:t>
            </w:r>
          </w:p>
        </w:tc>
      </w:tr>
      <w:tr>
        <w:tc>
          <w:tcPr>
            <w:tcW w:type="dxa" w:w="2880"/>
          </w:tcPr>
          <w:p>
            <w:r>
              <w:t>issueTypes.&lt;issueTypeId&gt;.scope.project.avatarUrls</w:t>
            </w:r>
          </w:p>
        </w:tc>
        <w:tc>
          <w:tcPr>
            <w:tcW w:type="dxa" w:w="2880"/>
          </w:tcPr>
          <w:p>
            <w:r>
              <w:t>object</w:t>
            </w:r>
          </w:p>
        </w:tc>
        <w:tc>
          <w:tcPr>
            <w:tcW w:type="dxa" w:w="2880"/>
          </w:tcPr>
          <w:p>
            <w:r>
              <w:t>Project avatar URLs by size.</w:t>
            </w:r>
          </w:p>
        </w:tc>
      </w:tr>
      <w:tr>
        <w:tc>
          <w:tcPr>
            <w:tcW w:type="dxa" w:w="2880"/>
          </w:tcPr>
          <w:p>
            <w:r>
              <w:t>issueTypes.&lt;issueTypeId&gt;.scope.project.id</w:t>
            </w:r>
          </w:p>
        </w:tc>
        <w:tc>
          <w:tcPr>
            <w:tcW w:type="dxa" w:w="2880"/>
          </w:tcPr>
          <w:p>
            <w:r>
              <w:t>string</w:t>
            </w:r>
          </w:p>
        </w:tc>
        <w:tc>
          <w:tcPr>
            <w:tcW w:type="dxa" w:w="2880"/>
          </w:tcPr>
          <w:p>
            <w:r>
              <w:t>Project ID.</w:t>
            </w:r>
          </w:p>
        </w:tc>
      </w:tr>
      <w:tr>
        <w:tc>
          <w:tcPr>
            <w:tcW w:type="dxa" w:w="2880"/>
          </w:tcPr>
          <w:p>
            <w:r>
              <w:t>issueTypes.&lt;issueTypeId&gt;.scope.project.key</w:t>
            </w:r>
          </w:p>
        </w:tc>
        <w:tc>
          <w:tcPr>
            <w:tcW w:type="dxa" w:w="2880"/>
          </w:tcPr>
          <w:p>
            <w:r>
              <w:t>string</w:t>
            </w:r>
          </w:p>
        </w:tc>
        <w:tc>
          <w:tcPr>
            <w:tcW w:type="dxa" w:w="2880"/>
          </w:tcPr>
          <w:p>
            <w:r>
              <w:t>Project key.</w:t>
            </w:r>
          </w:p>
        </w:tc>
      </w:tr>
      <w:tr>
        <w:tc>
          <w:tcPr>
            <w:tcW w:type="dxa" w:w="2880"/>
          </w:tcPr>
          <w:p>
            <w:r>
              <w:t>issueTypes.&lt;issueTypeId&gt;.scope.project.name</w:t>
            </w:r>
          </w:p>
        </w:tc>
        <w:tc>
          <w:tcPr>
            <w:tcW w:type="dxa" w:w="2880"/>
          </w:tcPr>
          <w:p>
            <w:r>
              <w:t>string</w:t>
            </w:r>
          </w:p>
        </w:tc>
        <w:tc>
          <w:tcPr>
            <w:tcW w:type="dxa" w:w="2880"/>
          </w:tcPr>
          <w:p>
            <w:r>
              <w:t>Project name.</w:t>
            </w:r>
          </w:p>
        </w:tc>
      </w:tr>
      <w:tr>
        <w:tc>
          <w:tcPr>
            <w:tcW w:type="dxa" w:w="2880"/>
          </w:tcPr>
          <w:p>
            <w:r>
              <w:t>issueTypes.&lt;issueTypeId&gt;.scope.project.projectCategory</w:t>
            </w:r>
          </w:p>
        </w:tc>
        <w:tc>
          <w:tcPr>
            <w:tcW w:type="dxa" w:w="2880"/>
          </w:tcPr>
          <w:p>
            <w:r>
              <w:t>object</w:t>
            </w:r>
          </w:p>
        </w:tc>
        <w:tc>
          <w:tcPr>
            <w:tcW w:type="dxa" w:w="2880"/>
          </w:tcPr>
          <w:p>
            <w:r>
              <w:t>Project category details.</w:t>
            </w:r>
          </w:p>
        </w:tc>
      </w:tr>
      <w:tr>
        <w:tc>
          <w:tcPr>
            <w:tcW w:type="dxa" w:w="2880"/>
          </w:tcPr>
          <w:p>
            <w:r>
              <w:t>issueTypes.&lt;issueTypeId&gt;.scope.project.projectTypeKey</w:t>
            </w:r>
          </w:p>
        </w:tc>
        <w:tc>
          <w:tcPr>
            <w:tcW w:type="dxa" w:w="2880"/>
          </w:tcPr>
          <w:p>
            <w:r>
              <w:t>string</w:t>
            </w:r>
          </w:p>
        </w:tc>
        <w:tc>
          <w:tcPr>
            <w:tcW w:type="dxa" w:w="2880"/>
          </w:tcPr>
          <w:p>
            <w:r>
              <w:t>Project type key. Allowed: software, service_desk, business.</w:t>
            </w:r>
          </w:p>
        </w:tc>
      </w:tr>
      <w:tr>
        <w:tc>
          <w:tcPr>
            <w:tcW w:type="dxa" w:w="2880"/>
          </w:tcPr>
          <w:p>
            <w:r>
              <w:t>issueTypes.&lt;issueTypeId&gt;.scope.project.self</w:t>
            </w:r>
          </w:p>
        </w:tc>
        <w:tc>
          <w:tcPr>
            <w:tcW w:type="dxa" w:w="2880"/>
          </w:tcPr>
          <w:p>
            <w:r>
              <w:t>string</w:t>
            </w:r>
          </w:p>
        </w:tc>
        <w:tc>
          <w:tcPr>
            <w:tcW w:type="dxa" w:w="2880"/>
          </w:tcPr>
          <w:p>
            <w:r>
              <w:t>URL of project details.</w:t>
            </w:r>
          </w:p>
        </w:tc>
      </w:tr>
      <w:tr>
        <w:tc>
          <w:tcPr>
            <w:tcW w:type="dxa" w:w="2880"/>
          </w:tcPr>
          <w:p>
            <w:r>
              <w:t>issueTypes.&lt;issueTypeId&gt;.scope.project.simplified</w:t>
            </w:r>
          </w:p>
        </w:tc>
        <w:tc>
          <w:tcPr>
            <w:tcW w:type="dxa" w:w="2880"/>
          </w:tcPr>
          <w:p>
            <w:r>
              <w:t>boolean</w:t>
            </w:r>
          </w:p>
        </w:tc>
        <w:tc>
          <w:tcPr>
            <w:tcW w:type="dxa" w:w="2880"/>
          </w:tcPr>
          <w:p>
            <w:r>
              <w:t>Whether the project is simplified.</w:t>
            </w:r>
          </w:p>
        </w:tc>
      </w:tr>
      <w:tr>
        <w:tc>
          <w:tcPr>
            <w:tcW w:type="dxa" w:w="2880"/>
          </w:tcPr>
          <w:p>
            <w:r>
              <w:t>issueTypes.&lt;issueTypeId&gt;.scope.type</w:t>
            </w:r>
          </w:p>
        </w:tc>
        <w:tc>
          <w:tcPr>
            <w:tcW w:type="dxa" w:w="2880"/>
          </w:tcPr>
          <w:p>
            <w:r>
              <w:t>string</w:t>
            </w:r>
          </w:p>
        </w:tc>
        <w:tc>
          <w:tcPr>
            <w:tcW w:type="dxa" w:w="2880"/>
          </w:tcPr>
          <w:p>
            <w:r>
              <w:t>Scope type. Allowed: PROJECT, TEMPLATE.</w:t>
            </w:r>
          </w:p>
        </w:tc>
      </w:tr>
      <w:tr>
        <w:tc>
          <w:tcPr>
            <w:tcW w:type="dxa" w:w="2880"/>
          </w:tcPr>
          <w:p>
            <w:r>
              <w:t>issueTypes.&lt;issueTypeId&gt;.self</w:t>
            </w:r>
          </w:p>
        </w:tc>
        <w:tc>
          <w:tcPr>
            <w:tcW w:type="dxa" w:w="2880"/>
          </w:tcPr>
          <w:p>
            <w:r>
              <w:t>string</w:t>
            </w:r>
          </w:p>
        </w:tc>
        <w:tc>
          <w:tcPr>
            <w:tcW w:type="dxa" w:w="2880"/>
          </w:tcPr>
          <w:p>
            <w:r>
              <w:t>URL of the issue type details.</w:t>
            </w:r>
          </w:p>
        </w:tc>
      </w:tr>
      <w:tr>
        <w:tc>
          <w:tcPr>
            <w:tcW w:type="dxa" w:w="2880"/>
          </w:tcPr>
          <w:p>
            <w:r>
              <w:t>issueTypes.&lt;issueTypeId&gt;.subtask</w:t>
            </w:r>
          </w:p>
        </w:tc>
        <w:tc>
          <w:tcPr>
            <w:tcW w:type="dxa" w:w="2880"/>
          </w:tcPr>
          <w:p>
            <w:r>
              <w:t>boolean</w:t>
            </w:r>
          </w:p>
        </w:tc>
        <w:tc>
          <w:tcPr>
            <w:tcW w:type="dxa" w:w="2880"/>
          </w:tcPr>
          <w:p>
            <w:r>
              <w:t>Whether this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(applies to drafts only).</w:t>
            </w:r>
          </w:p>
        </w:tc>
      </w:tr>
      <w:tr>
        <w:tc>
          <w:tcPr>
            <w:tcW w:type="dxa" w:w="2880"/>
          </w:tcPr>
          <w:p>
            <w:r>
              <w:t>lastModifiedUser</w:t>
            </w:r>
          </w:p>
        </w:tc>
        <w:tc>
          <w:tcPr>
            <w:tcW w:type="dxa" w:w="2880"/>
          </w:tcPr>
          <w:p>
            <w:r>
              <w:t>object</w:t>
            </w:r>
          </w:p>
        </w:tc>
        <w:tc>
          <w:tcPr>
            <w:tcW w:type="dxa" w:w="2880"/>
          </w:tcPr>
          <w:p>
            <w:r>
              <w:t>User who last modified the draft.</w:t>
            </w:r>
          </w:p>
        </w:tc>
      </w:tr>
      <w:tr>
        <w:tc>
          <w:tcPr>
            <w:tcW w:type="dxa" w:w="2880"/>
          </w:tcPr>
          <w:p>
            <w:r>
              <w:t>lastModifiedUser.accountId</w:t>
            </w:r>
          </w:p>
        </w:tc>
        <w:tc>
          <w:tcPr>
            <w:tcW w:type="dxa" w:w="2880"/>
          </w:tcPr>
          <w:p>
            <w:r>
              <w:t>string</w:t>
            </w:r>
          </w:p>
        </w:tc>
        <w:tc>
          <w:tcPr>
            <w:tcW w:type="dxa" w:w="2880"/>
          </w:tcPr>
          <w:p>
            <w:r>
              <w:t>Account ID of the user.</w:t>
            </w:r>
          </w:p>
        </w:tc>
      </w:tr>
      <w:tr>
        <w:tc>
          <w:tcPr>
            <w:tcW w:type="dxa" w:w="2880"/>
          </w:tcPr>
          <w:p>
            <w:r>
              <w:t>lastModifiedUser.accountType</w:t>
            </w:r>
          </w:p>
        </w:tc>
        <w:tc>
          <w:tcPr>
            <w:tcW w:type="dxa" w:w="2880"/>
          </w:tcPr>
          <w:p>
            <w:r>
              <w:t>string</w:t>
            </w:r>
          </w:p>
        </w:tc>
        <w:tc>
          <w:tcPr>
            <w:tcW w:type="dxa" w:w="2880"/>
          </w:tcPr>
          <w:p>
            <w:r>
              <w:t>Allowed: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 Allowed: service, agent, unknown.</w:t>
            </w:r>
          </w:p>
        </w:tc>
      </w:tr>
      <w:tr>
        <w:tc>
          <w:tcPr>
            <w:tcW w:type="dxa" w:w="2880"/>
          </w:tcPr>
          <w:p>
            <w:r>
              <w:t>lastModifiedUser.applicationRoles</w:t>
            </w:r>
          </w:p>
        </w:tc>
        <w:tc>
          <w:tcPr>
            <w:tcW w:type="dxa" w:w="2880"/>
          </w:tcPr>
          <w:p>
            <w:r>
              <w:t>object</w:t>
            </w:r>
          </w:p>
        </w:tc>
        <w:tc>
          <w:tcPr>
            <w:tcW w:type="dxa" w:w="2880"/>
          </w:tcPr>
          <w:p>
            <w:r>
              <w:t>Application roles container.</w:t>
            </w:r>
          </w:p>
        </w:tc>
      </w:tr>
      <w:tr>
        <w:tc>
          <w:tcPr>
            <w:tcW w:type="dxa" w:w="2880"/>
          </w:tcPr>
          <w:p>
            <w:r>
              <w:t>lastModifiedUser.avatarUrls</w:t>
            </w:r>
          </w:p>
        </w:tc>
        <w:tc>
          <w:tcPr>
            <w:tcW w:type="dxa" w:w="2880"/>
          </w:tcPr>
          <w:p>
            <w:r>
              <w:t>object</w:t>
            </w:r>
          </w:p>
        </w:tc>
        <w:tc>
          <w:tcPr>
            <w:tcW w:type="dxa" w:w="2880"/>
          </w:tcPr>
          <w:p>
            <w:r>
              <w:t>User avatar URLs by size.</w:t>
            </w:r>
          </w:p>
        </w:tc>
      </w:tr>
      <w:tr>
        <w:tc>
          <w:tcPr>
            <w:tcW w:type="dxa" w:w="2880"/>
          </w:tcPr>
          <w:p>
            <w:r>
              <w:t>lastModifiedUser.displayName</w:t>
            </w:r>
          </w:p>
        </w:tc>
        <w:tc>
          <w:tcPr>
            <w:tcW w:type="dxa" w:w="2880"/>
          </w:tcPr>
          <w:p>
            <w:r>
              <w:t>string</w:t>
            </w:r>
          </w:p>
        </w:tc>
        <w:tc>
          <w:tcPr>
            <w:tcW w:type="dxa" w:w="2880"/>
          </w:tcPr>
          <w:p>
            <w:r>
              <w:t>Display name of the user (privacy settings may affect value).</w:t>
            </w:r>
          </w:p>
        </w:tc>
      </w:tr>
      <w:tr>
        <w:tc>
          <w:tcPr>
            <w:tcW w:type="dxa" w:w="2880"/>
          </w:tcPr>
          <w:p>
            <w:r>
              <w:t>lastModifiedUser.emailAddress</w:t>
            </w:r>
          </w:p>
        </w:tc>
        <w:tc>
          <w:tcPr>
            <w:tcW w:type="dxa" w:w="2880"/>
          </w:tcPr>
          <w:p>
            <w:r>
              <w:t>string</w:t>
            </w:r>
          </w:p>
        </w:tc>
        <w:tc>
          <w:tcPr>
            <w:tcW w:type="dxa" w:w="2880"/>
          </w:tcPr>
          <w:p>
            <w:r>
              <w:t>Email address (may be null depending on privacy settings).</w:t>
            </w:r>
          </w:p>
        </w:tc>
      </w:tr>
      <w:tr>
        <w:tc>
          <w:tcPr>
            <w:tcW w:type="dxa" w:w="2880"/>
          </w:tcPr>
          <w:p>
            <w:r>
              <w:t>lastModifiedUser.expand</w:t>
            </w:r>
          </w:p>
        </w:tc>
        <w:tc>
          <w:tcPr>
            <w:tcW w:type="dxa" w:w="2880"/>
          </w:tcPr>
          <w:p>
            <w:r>
              <w:t>string</w:t>
            </w:r>
          </w:p>
        </w:tc>
        <w:tc>
          <w:tcPr>
            <w:tcW w:type="dxa" w:w="2880"/>
          </w:tcPr>
          <w:p>
            <w:r>
              <w:t>Expand options included.</w:t>
            </w:r>
          </w:p>
        </w:tc>
      </w:tr>
      <w:tr>
        <w:tc>
          <w:tcPr>
            <w:tcW w:type="dxa" w:w="2880"/>
          </w:tcPr>
          <w:p>
            <w:r>
              <w:t>lastModifiedUser.groups</w:t>
            </w:r>
          </w:p>
        </w:tc>
        <w:tc>
          <w:tcPr>
            <w:tcW w:type="dxa" w:w="2880"/>
          </w:tcPr>
          <w:p>
            <w:r>
              <w:t>object</w:t>
            </w:r>
          </w:p>
        </w:tc>
        <w:tc>
          <w:tcPr>
            <w:tcW w:type="dxa" w:w="2880"/>
          </w:tcPr>
          <w:p>
            <w:r>
              <w:t>Groups container.</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w:t>
            </w:r>
          </w:p>
        </w:tc>
      </w:tr>
      <w:tr>
        <w:tc>
          <w:tcPr>
            <w:tcW w:type="dxa" w:w="2880"/>
          </w:tcPr>
          <w:p>
            <w:r>
              <w:t>lastModifiedUser.locale</w:t>
            </w:r>
          </w:p>
        </w:tc>
        <w:tc>
          <w:tcPr>
            <w:tcW w:type="dxa" w:w="2880"/>
          </w:tcPr>
          <w:p>
            <w:r>
              <w:t>string</w:t>
            </w:r>
          </w:p>
        </w:tc>
        <w:tc>
          <w:tcPr>
            <w:tcW w:type="dxa" w:w="2880"/>
          </w:tcPr>
          <w:p>
            <w:r>
              <w:t>Locale (may be null depending on privacy settings).</w:t>
            </w:r>
          </w:p>
        </w:tc>
      </w:tr>
      <w:tr>
        <w:tc>
          <w:tcPr>
            <w:tcW w:type="dxa" w:w="2880"/>
          </w:tcPr>
          <w:p>
            <w:r>
              <w:t>lastModifiedUser.name</w:t>
            </w:r>
          </w:p>
        </w:tc>
        <w:tc>
          <w:tcPr>
            <w:tcW w:type="dxa" w:w="2880"/>
          </w:tcPr>
          <w:p>
            <w:r>
              <w:t>string</w:t>
            </w:r>
          </w:p>
        </w:tc>
        <w:tc>
          <w:tcPr>
            <w:tcW w:type="dxa" w:w="2880"/>
          </w:tcPr>
          <w:p>
            <w:r>
              <w:t>Deprecated.</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User time zone (visibility may depend on profile settings).</w:t>
            </w:r>
          </w:p>
        </w:tc>
      </w:tr>
      <w:tr>
        <w:tc>
          <w:tcPr>
            <w:tcW w:type="dxa" w:w="2880"/>
          </w:tcPr>
          <w:p>
            <w:r>
              <w:t>name</w:t>
            </w:r>
          </w:p>
        </w:tc>
        <w:tc>
          <w:tcPr>
            <w:tcW w:type="dxa" w:w="2880"/>
          </w:tcPr>
          <w:p>
            <w:r>
              <w:t>string</w:t>
            </w:r>
          </w:p>
        </w:tc>
        <w:tc>
          <w:tcPr>
            <w:tcW w:type="dxa" w:w="2880"/>
          </w:tcPr>
          <w:p>
            <w:r>
              <w:t>Workflow scheme name (must be unique; max length 255).</w:t>
            </w:r>
          </w:p>
        </w:tc>
      </w:tr>
      <w:tr>
        <w:tc>
          <w:tcPr>
            <w:tcW w:type="dxa" w:w="2880"/>
          </w:tcPr>
          <w:p>
            <w:r>
              <w:t>originalDefaultWorkflow</w:t>
            </w:r>
          </w:p>
        </w:tc>
        <w:tc>
          <w:tcPr>
            <w:tcW w:type="dxa" w:w="2880"/>
          </w:tcPr>
          <w:p>
            <w:r>
              <w:t>string</w:t>
            </w:r>
          </w:p>
        </w:tc>
        <w:tc>
          <w:tcPr>
            <w:tcW w:type="dxa" w:w="2880"/>
          </w:tcPr>
          <w:p>
            <w:r>
              <w:t>For drafts, the default workflow of the original scheme.</w:t>
            </w:r>
          </w:p>
        </w:tc>
      </w:tr>
      <w:tr>
        <w:tc>
          <w:tcPr>
            <w:tcW w:type="dxa" w:w="2880"/>
          </w:tcPr>
          <w:p>
            <w:r>
              <w:t>originalIssueTypeMappings</w:t>
            </w:r>
          </w:p>
        </w:tc>
        <w:tc>
          <w:tcPr>
            <w:tcW w:type="dxa" w:w="2880"/>
          </w:tcPr>
          <w:p>
            <w:r>
              <w:t>object</w:t>
            </w:r>
          </w:p>
        </w:tc>
        <w:tc>
          <w:tcPr>
            <w:tcW w:type="dxa" w:w="2880"/>
          </w:tcPr>
          <w:p>
            <w:r>
              <w:t>For drafts, the original issue type to workflow mappings.</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a draft was created/updated when updating an active scheme. Defaults to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'https://api.atlassian.com/ex/jira/{{jiraCloudId}}/rest/api/3/workflowscheme/10001/default' \</w:t>
        <w:br/>
        <w:t xml:space="preserve"> --header 'Accept: application/json' \</w:t>
        <w:br/>
        <w:t xml:space="preserve"> --header 'Content-Type: application/json' \</w:t>
        <w:br/>
        <w:t xml:space="preserve"> --data '{</w:t>
        <w:br/>
        <w:t xml:space="preserve"> "updateDraftIfNeeded": false,</w:t>
        <w:br/>
        <w:t xml:space="preserve"> "workflow": "jira"</w:t>
        <w:br/>
        <w:t xml:space="preserve">  }'</w:t>
      </w:r>
    </w:p>
    <w:p>
      <w:pPr>
        <w:pStyle w:val="Heading3"/>
      </w:pPr>
      <w:r>
        <w:t>Example Usage</w:t>
      </w:r>
    </w:p>
    <w:p>
      <w:pPr>
        <w:pStyle w:val="Heading3"/>
      </w:pPr>
      <w:r>
        <w:t>Example 1: Update an inactive workflow scheme (no draft)</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'https://api.atlassian.com/ex/jira/{{jiraCloudId}}/rest/api/3/workflowscheme/10001/default' \</w:t>
        <w:br/>
        <w:t xml:space="preserve"> --header 'Accept: application/json' \</w:t>
        <w:br/>
        <w:t xml:space="preserve"> --header 'Content-Type: application/json' \</w:t>
        <w:br/>
        <w:t xml:space="preserve"> --data '{</w:t>
        <w:br/>
        <w:t xml:space="preserve"> "workflow": "jira"</w:t>
        <w:br/>
        <w:t xml:space="preserve">  }'</w:t>
      </w:r>
    </w:p>
    <w:p>
      <w:pPr>
        <w:pStyle w:val="Heading3"/>
      </w:pPr>
      <w:r>
        <w:t>Example 2: Update an active workflow scheme by creating/updating a draft</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'https://api.atlassian.com/ex/jira/{{jiraCloudId}}/rest/api/3/workflowscheme/10001/default' \</w:t>
        <w:br/>
        <w:t xml:space="preserve"> --header 'Accept: application/json' \</w:t>
        <w:br/>
        <w:t xml:space="preserve"> --header 'Content-Type: application/json' \</w:t>
        <w:br/>
        <w:t xml:space="preserve"> --data '{</w:t>
        <w:br/>
        <w:t xml:space="preserve"> "updateDraftIfNeeded": true,</w:t>
        <w:br/>
        <w:t xml:space="preserve"> "workflow": "jira"</w:t>
        <w:br/>
        <w:t xml:space="preserve">  }'</w:t>
      </w:r>
    </w:p>
    <w:p>
      <w:pPr>
        <w:pStyle w:val="Heading3"/>
      </w:pPr>
      <w:r>
        <w:t>Behavior</w:t>
      </w:r>
    </w:p>
    <w:p>
      <w:pPr>
        <w:pStyle w:val="ListBullet"/>
      </w:pPr>
      <w:r>
        <w:t>Validates that the workflow scheme exists and that the caller has Administer Jira permission.</w:t>
      </w:r>
    </w:p>
    <w:p>
      <w:pPr>
        <w:pStyle w:val="ListBullet"/>
      </w:pPr>
      <w:r>
        <w:t xml:space="preserve">If the scheme is active: </w:t>
        <w:br/>
        <w:br/>
        <w:t>With updateDraftIfNeeded: true, a draft is created or updated and the default workflow is set there.</w:t>
        <w:br/>
        <w:t>With updateDraftIfNeeded: false, the request fails (active schemes cannot be edited directly).</w:t>
      </w:r>
    </w:p>
    <w:p>
      <w:pPr>
        <w:pStyle w:val="ListBullet"/>
      </w:pPr>
      <w:r>
        <w:t>Returns the workflow scheme representation (including defaultWorkflow and draft-related fields).</w:t>
      </w:r>
    </w:p>
    <w:p>
      <w:pPr>
        <w:pStyle w:val="Heading3"/>
      </w:pPr>
      <w:r>
        <w:t>Notes</w:t>
      </w:r>
    </w:p>
    <w:p>
      <w:pPr>
        <w:pStyle w:val="ListBullet"/>
      </w:pPr>
      <w:r>
        <w:t>The returned defaultWorkflow is the workflow that All Unassigned Issue Types are assigned to in Jira.</w:t>
      </w:r>
    </w:p>
    <w:p>
      <w:pPr>
        <w:pStyle w:val="ListBullet"/>
      </w:pPr>
      <w:r>
        <w:t>If defaultWorkflow isn’t specified when creating a workflow scheme, Jira sets it to Jira Workflow (jira) (as noted in the source documentation).</w:t>
      </w:r>
    </w:p>
    <w:p>
      <w:pPr>
        <w:pStyle w:val="Heading3"/>
      </w:pPr>
      <w:r>
        <w:t>Gotchas</w:t>
      </w:r>
    </w:p>
    <w:p>
      <w:pPr>
        <w:pStyle w:val="ListBullet"/>
      </w:pPr>
      <w:r>
        <w:t>If you attempt to update an active workflow scheme without updateDraftIfNeeded: true, you should expect a 400 error.</w:t>
      </w:r>
    </w:p>
    <w:p>
      <w:pPr>
        <w:pStyle w:val="ListBullet"/>
      </w:pPr>
      <w:r>
        <w:t>workflow is required; omitting it will fail request validation.</w:t>
      </w:r>
    </w:p>
    <w:p>
      <w:pPr>
        <w:pStyle w:val="Heading3"/>
      </w:pPr>
      <w:r>
        <w:t>Error Handling</w:t>
      </w:r>
    </w:p>
    <w:p>
      <w:pPr>
        <w:pStyle w:val="ListBullet"/>
      </w:pPr>
      <w:r>
        <w:t>400: Workflow scheme can’t be edited and updateDraftIfNeeded is not true.</w:t>
      </w:r>
    </w:p>
    <w:p>
      <w:pPr>
        <w:pStyle w:val="ListBullet"/>
      </w:pPr>
      <w:r>
        <w:t>401: Missing/incorrect authentication credentials.</w:t>
      </w:r>
    </w:p>
    <w:p>
      <w:pPr>
        <w:pStyle w:val="ListBullet"/>
      </w:pPr>
      <w:r>
        <w:t>403: Caller lacks Administer Jira permission.</w:t>
      </w:r>
    </w:p>
    <w:p>
      <w:pPr>
        <w:pStyle w:val="ListBullet"/>
      </w:pPr>
      <w:r>
        <w:t>404: Workflow scheme ID not found.</w:t>
      </w:r>
    </w:p>
    <w:p>
      <w:r>
        <w:t>If you paste your jiraCloudId (UUID), I can also provide the fully resolved URL examples with your value substituted.</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759. [GET] Get Workspace Data Policy</w:t>
      </w:r>
    </w:p>
    <w:p>
      <w:r>
        <w:rPr>
          <w:b/>
        </w:rPr>
        <w:t xml:space="preserve">Endpoint: </w:t>
      </w:r>
      <w:r>
        <w:rPr>
          <w:rFonts w:ascii="Courier New" w:hAnsi="Courier New"/>
          <w:sz w:val="18"/>
        </w:rPr>
        <w:t>/ex/jira/{{jiraCloudId}}/rest/api/3/data-policy</w:t>
      </w:r>
    </w:p>
    <w:p>
      <w:pPr>
        <w:pStyle w:val="Heading3"/>
      </w:pPr>
      <w:r>
        <w:t>Prerequisites</w:t>
      </w:r>
    </w:p>
    <w:p>
      <w:pPr>
        <w:pStyle w:val="ListBullet"/>
      </w:pPr>
      <w:r>
        <w:t>The requesting app must have permission to access the workspace’s data policy information.</w:t>
      </w:r>
    </w:p>
    <w:p>
      <w:pPr>
        <w:pStyle w:val="Heading3"/>
      </w:pPr>
      <w:r>
        <w:t>Method</w:t>
      </w:r>
    </w:p>
    <w:p>
      <w:r>
        <w:t>GET</w:t>
      </w:r>
    </w:p>
    <w:p>
      <w:pPr>
        <w:pStyle w:val="Heading3"/>
      </w:pPr>
      <w:r>
        <w:t>URL</w:t>
      </w:r>
    </w:p>
    <w:p>
      <w:r>
        <w:t>https://api.atlassian.com/ex/jira/{{jiraCloudId}}/rest/api/3/data-policy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data policy for the Jira workspace, including whether any content is inaccessible to the requesting application.</w:t>
      </w:r>
    </w:p>
    <w:p>
      <w:pPr>
        <w:pStyle w:val="Heading3"/>
      </w:pPr>
      <w:r>
        <w:t>Enforcement Rules</w:t>
      </w:r>
    </w:p>
    <w:p>
      <w:pPr>
        <w:pStyle w:val="ListBullet"/>
      </w:pPr>
      <w:r>
        <w:t>The jiraCloudId path parameter must always be present and must be a non-empty UUID string.</w:t>
      </w:r>
    </w:p>
    <w:p>
      <w:pPr>
        <w:pStyle w:val="ListBullet"/>
      </w:pPr>
      <w:r>
        <w:t>If you do not provide jiraCloudId, this action cannot be executed. You can obtain it from the Get Sites action.</w:t>
      </w:r>
    </w:p>
    <w:p>
      <w:pPr>
        <w:pStyle w:val="ListBullet"/>
      </w:pPr>
      <w:r>
        <w:t>Always construct the base path using the provided base URL and this endpoint path: /rest/api/3/data-policy.</w:t>
      </w:r>
    </w:p>
    <w:p>
      <w:pPr>
        <w:pStyle w:val="ListBullet"/>
      </w:pPr>
      <w:r>
        <w:t>Do not place jiraCloudId in the request body (this endpoint has no request body).</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https://api.atlassian.com/ex/jira/1a2b3c4d-1111-2222-3333-1234567890ab/rest/api/3/data-policy</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https://api.atlassian.com/ex/jira//rest/api/3/data-policy</w:t>
        <w:br/>
        <w:t>https://api.atlassian.com/ex/jira/rest/api/3/data-policy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site/workspace ID. Required. Obtain via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"anyContentBlocked":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client is not authorized to make the request."</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anyContentBlocked</w:t>
            </w:r>
          </w:p>
        </w:tc>
        <w:tc>
          <w:tcPr>
            <w:tcW w:type="dxa" w:w="2880"/>
          </w:tcPr>
          <w:p>
            <w:r>
              <w:t>boolean</w:t>
            </w:r>
          </w:p>
        </w:tc>
        <w:tc>
          <w:tcPr>
            <w:tcW w:type="dxa" w:w="2880"/>
          </w:tcPr>
          <w:p>
            <w:r>
              <w:t>Whether the workspace contains any content inaccessible to the requesting application.</w:t>
            </w:r>
          </w:p>
        </w:tc>
      </w:tr>
      <w:tr>
        <w:tc>
          <w:tcPr>
            <w:tcW w:type="dxa" w:w="2880"/>
          </w:tcPr>
          <w:p>
            <w:r>
              <w:t>errorMessages</w:t>
            </w:r>
          </w:p>
        </w:tc>
        <w:tc>
          <w:tcPr>
            <w:tcW w:type="dxa" w:w="2880"/>
          </w:tcPr>
          <w:p>
            <w:r>
              <w:t>string[]</w:t>
            </w:r>
          </w:p>
        </w:tc>
        <w:tc>
          <w:tcPr>
            <w:tcW w:type="dxa" w:w="2880"/>
          </w:tcPr>
          <w:p>
            <w:r>
              <w:t>The list of error messages produced by this operation.</w:t>
            </w:r>
          </w:p>
        </w:tc>
      </w:tr>
      <w:tr>
        <w:tc>
          <w:tcPr>
            <w:tcW w:type="dxa" w:w="2880"/>
          </w:tcPr>
          <w:p>
            <w:r>
              <w:t>errors</w:t>
            </w:r>
          </w:p>
        </w:tc>
        <w:tc>
          <w:tcPr>
            <w:tcW w:type="dxa" w:w="2880"/>
          </w:tcPr>
          <w:p>
            <w:r>
              <w:t>object</w:t>
            </w:r>
          </w:p>
        </w:tc>
        <w:tc>
          <w:tcPr>
            <w:tcW w:type="dxa" w:w="2880"/>
          </w:tcPr>
          <w:p>
            <w:r>
              <w:t>A map of error details keyed by field/parameter name.</w:t>
            </w:r>
          </w:p>
        </w:tc>
      </w:tr>
      <w:tr>
        <w:tc>
          <w:tcPr>
            <w:tcW w:type="dxa" w:w="2880"/>
          </w:tcPr>
          <w:p>
            <w:r>
              <w:t>status</w:t>
            </w:r>
          </w:p>
        </w:tc>
        <w:tc>
          <w:tcPr>
            <w:tcW w:type="dxa" w:w="2880"/>
          </w:tcPr>
          <w:p>
            <w:r>
              <w:t>integer</w:t>
            </w:r>
          </w:p>
        </w:tc>
        <w:tc>
          <w:tcPr>
            <w:tcW w:type="dxa" w:w="2880"/>
          </w:tcPr>
          <w:p>
            <w:r>
              <w:t>HTTP status code for the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'https://api.atlassian.com/ex/jira/1a2b3c4d-1111-2222-3333-1234567890ab/rest/api/3/data-policy' \</w:t>
        <w:br/>
        <w:t xml:space="preserve"> --header 'Accept: application/json'</w:t>
      </w:r>
    </w:p>
    <w:p>
      <w:pPr>
        <w:pStyle w:val="Heading3"/>
      </w:pPr>
      <w:r>
        <w:t>Notes</w:t>
      </w:r>
    </w:p>
    <w:p>
      <w:pPr>
        <w:pStyle w:val="ListBullet"/>
      </w:pPr>
      <w:r>
        <w:t>This endpoint does not accept a request body.</w:t>
      </w:r>
    </w:p>
    <w:p>
      <w:r>
        <w:t>If you provide your jiraCloudId (UUID), I can tailor the sample request to your specific site.</w:t>
      </w:r>
    </w:p>
    <w:p>
      <w:r>
        <w:br w:type="page"/>
      </w:r>
    </w:p>
    <w:p>
      <w:pPr>
        <w:pStyle w:val="Heading2"/>
      </w:pPr>
      <w:r>
        <w:t>760. [PUT] Update Announcement Banner Configuration</w:t>
      </w:r>
    </w:p>
    <w:p>
      <w:r>
        <w:rPr>
          <w:b/>
        </w:rPr>
        <w:t xml:space="preserve">Endpoint: </w:t>
      </w:r>
      <w:r>
        <w:rPr>
          <w:rFonts w:ascii="Courier New" w:hAnsi="Courier New"/>
          <w:sz w:val="18"/>
        </w:rPr>
        <w:t>/ex/jira/{{jiraCloudId}}/rest/api/3/announcementBanner</w:t>
      </w:r>
    </w:p>
    <w:p>
      <w:pPr>
        <w:pStyle w:val="Heading3"/>
      </w:pPr>
      <w:r>
        <w:t>Update Announcement Banner Configuration (Jira Cloud)</w:t>
      </w:r>
    </w:p>
    <w:p>
      <w:pPr>
        <w:pStyle w:val="Heading3"/>
      </w:pPr>
      <w:r>
        <w:t>Prerequisites</w:t>
      </w:r>
    </w:p>
    <w:p>
      <w:pPr>
        <w:pStyle w:val="ListBullet"/>
      </w:pPr>
      <w:r>
        <w:t>You must have the Administer Jira global permission.</w:t>
      </w:r>
    </w:p>
    <w:p>
      <w:pPr>
        <w:pStyle w:val="Heading3"/>
      </w:pPr>
      <w:r>
        <w:t>Method</w:t>
      </w:r>
    </w:p>
    <w:p>
      <w:r>
        <w:t>PUT</w:t>
      </w:r>
    </w:p>
    <w:p>
      <w:pPr>
        <w:pStyle w:val="Heading3"/>
      </w:pPr>
      <w:r>
        <w:t>URL</w:t>
      </w:r>
    </w:p>
    <w:p>
      <w:r>
        <w:t>https://api.atlassian.com/ex/jira/{{jiraCloudId}}/rest/api/3/announcementBanner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Jira announcement banner configuration, including whether it is enabled, dismissible, its message text, and visibility (public/private).</w:t>
      </w:r>
    </w:p>
    <w:p>
      <w:pPr>
        <w:pStyle w:val="Heading3"/>
      </w:pPr>
      <w:r>
        <w:t>Enforcement Rules</w:t>
      </w:r>
    </w:p>
    <w:p>
      <w:pPr>
        <w:pStyle w:val="ListBullet"/>
      </w:pPr>
      <w:r>
        <w:t>The jiraCloudId path parameter must always be present and must be a non-empty UUID string.</w:t>
      </w:r>
    </w:p>
    <w:p>
      <w:pPr>
        <w:pStyle w:val="ListBullet"/>
      </w:pPr>
      <w:r>
        <w:t>If you did not provide jiraCloudId, you must obtain it from the Get Sites action and then call this endpoint.</w:t>
      </w:r>
    </w:p>
    <w:p>
      <w:pPr>
        <w:pStyle w:val="ListBullet"/>
      </w:pPr>
      <w:r>
        <w:t>Always construct the path under the base URL as: /ex/jira/{{jiraCloudId}}/rest/api/3/announcementBanner.</w:t>
      </w:r>
    </w:p>
    <w:p>
      <w:pPr>
        <w:pStyle w:val="ListBullet"/>
      </w:pPr>
      <w:r>
        <w:t>Do not call the API with a missing or empty jiraCloudId (e.g., avoid /ex/jira//rest/api/3/announcementBanner).</w:t>
      </w:r>
    </w:p>
    <w:p>
      <w:pPr>
        <w:pStyle w:val="ListBullet"/>
      </w:pPr>
      <w:r>
        <w:t>Do not infer or guess jiraCloudId.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/ex/jira/2fd0c2f7-3f8a-4b1f-9c2a-1c2f3a4b5c6d/rest/api/3/announcementBanner</w:t>
      </w:r>
    </w:p>
    <w:p>
      <w:pPr>
        <w:pStyle w:val="Heading3"/>
      </w:pPr>
      <w:r>
        <w:t>Invalid Examples</w:t>
      </w:r>
    </w:p>
    <w:p>
      <w:r>
        <w:rPr>
          <w:b/>
          <w:color w:val="666666"/>
          <w:sz w:val="16"/>
        </w:rPr>
        <w:t>[http]</w:t>
      </w:r>
    </w:p>
    <w:p>
      <w:pPr>
        <w:shd w:fill="F2F2F2" w:val="clear"/>
      </w:pPr>
      <w:r>
        <w:rPr>
          <w:rFonts w:ascii="Courier New" w:hAnsi="Courier New"/>
          <w:sz w:val="17"/>
        </w:rPr>
        <w:t>/ex/jira//rest/api/3/announcementBanner</w:t>
        <w:br/>
        <w:t>/ex/jira/rest/api/3/announcementBanner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isDismissible</w:t>
            </w:r>
          </w:p>
        </w:tc>
        <w:tc>
          <w:tcPr>
            <w:tcW w:type="dxa" w:w="2880"/>
          </w:tcPr>
          <w:p>
            <w:r>
              <w:t>boolean</w:t>
            </w:r>
          </w:p>
        </w:tc>
        <w:tc>
          <w:tcPr>
            <w:tcW w:type="dxa" w:w="2880"/>
          </w:tcPr>
          <w:p>
            <w:r>
              <w:t>Flag indicating if the announcement banner can be dismissed by the user.</w:t>
            </w:r>
          </w:p>
        </w:tc>
      </w:tr>
      <w:tr>
        <w:tc>
          <w:tcPr>
            <w:tcW w:type="dxa" w:w="2880"/>
          </w:tcPr>
          <w:p>
            <w:r>
              <w:t>isEnabled</w:t>
            </w:r>
          </w:p>
        </w:tc>
        <w:tc>
          <w:tcPr>
            <w:tcW w:type="dxa" w:w="2880"/>
          </w:tcPr>
          <w:p>
            <w:r>
              <w:t>boolean</w:t>
            </w:r>
          </w:p>
        </w:tc>
        <w:tc>
          <w:tcPr>
            <w:tcW w:type="dxa" w:w="2880"/>
          </w:tcPr>
          <w:p>
            <w:r>
              <w:t>Flag indicating if the announcement banner is enabled or not.</w:t>
            </w:r>
          </w:p>
        </w:tc>
      </w:tr>
      <w:tr>
        <w:tc>
          <w:tcPr>
            <w:tcW w:type="dxa" w:w="2880"/>
          </w:tcPr>
          <w:p>
            <w:r>
              <w:t>message</w:t>
            </w:r>
          </w:p>
        </w:tc>
        <w:tc>
          <w:tcPr>
            <w:tcW w:type="dxa" w:w="2880"/>
          </w:tcPr>
          <w:p>
            <w:r>
              <w:t>string</w:t>
            </w:r>
          </w:p>
        </w:tc>
        <w:tc>
          <w:tcPr>
            <w:tcW w:type="dxa" w:w="2880"/>
          </w:tcPr>
          <w:p>
            <w:r>
              <w:t>The text on the announcement banner.</w:t>
            </w:r>
          </w:p>
        </w:tc>
      </w:tr>
      <w:tr>
        <w:tc>
          <w:tcPr>
            <w:tcW w:type="dxa" w:w="2880"/>
          </w:tcPr>
          <w:p>
            <w:r>
              <w:t>visibility</w:t>
            </w:r>
          </w:p>
        </w:tc>
        <w:tc>
          <w:tcPr>
            <w:tcW w:type="dxa" w:w="2880"/>
          </w:tcPr>
          <w:p>
            <w:r>
              <w:t>string</w:t>
            </w:r>
          </w:p>
        </w:tc>
        <w:tc>
          <w:tcPr>
            <w:tcW w:type="dxa" w:w="2880"/>
          </w:tcPr>
          <w:p>
            <w:r>
              <w:t>Visibility of the announcement banner. Can be public or private.</w:t>
            </w:r>
          </w:p>
        </w:tc>
      </w:tr>
    </w:tbl>
    <w:p/>
    <w:p>
      <w:pPr>
        <w:pStyle w:val="Heading3"/>
      </w:pPr>
      <w:r>
        <w:t>Response</w:t>
      </w:r>
    </w:p>
    <w:p>
      <w:pPr>
        <w:pStyle w:val="Heading3"/>
      </w:pPr>
      <w:r>
        <w:t>Success Response (204 No Content)</w:t>
      </w:r>
    </w:p>
    <w:p>
      <w:r>
        <w:t>Returned if the request is successful.</w:t>
      </w:r>
    </w:p>
    <w:p>
      <w:r>
        <w:rPr>
          <w:b/>
        </w:rPr>
        <w:t>Note: Note: Although the scraped content mentions application/json: any for the 204 response, a 204 response has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"key is required"</w:t>
        <w:br/>
        <w:t xml:space="preserve"> },</w:t>
        <w:br/>
        <w:t xml:space="preserve"> "status": 403</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errorMessages</w:t>
            </w:r>
          </w:p>
        </w:tc>
        <w:tc>
          <w:tcPr>
            <w:tcW w:type="dxa" w:w="2880"/>
          </w:tcPr>
          <w:p>
            <w:r>
              <w:t>array of string</w:t>
            </w:r>
          </w:p>
        </w:tc>
        <w:tc>
          <w:tcPr>
            <w:tcW w:type="dxa" w:w="2880"/>
          </w:tcPr>
          <w:p>
            <w:r>
              <w:t>The list of error messages produced by this operation.</w:t>
            </w:r>
          </w:p>
        </w:tc>
      </w:tr>
      <w:tr>
        <w:tc>
          <w:tcPr>
            <w:tcW w:type="dxa" w:w="2880"/>
          </w:tcPr>
          <w:p>
            <w:r>
              <w:t>errors</w:t>
            </w:r>
          </w:p>
        </w:tc>
        <w:tc>
          <w:tcPr>
            <w:tcW w:type="dxa" w:w="2880"/>
          </w:tcPr>
          <w:p>
            <w:r>
              <w:t>object (map of string → string)</w:t>
            </w:r>
          </w:p>
        </w:tc>
        <w:tc>
          <w:tcPr>
            <w:tcW w:type="dxa" w:w="2880"/>
          </w:tcPr>
          <w:p>
            <w:r>
              <w:t>A map of field/key-specific errors.</w:t>
            </w:r>
          </w:p>
        </w:tc>
      </w:tr>
      <w:tr>
        <w:tc>
          <w:tcPr>
            <w:tcW w:type="dxa" w:w="2880"/>
          </w:tcPr>
          <w:p>
            <w:r>
              <w:t>status</w:t>
            </w:r>
          </w:p>
        </w:tc>
        <w:tc>
          <w:tcPr>
            <w:tcW w:type="dxa" w:w="2880"/>
          </w:tcPr>
          <w:p>
            <w:r>
              <w:t>integer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'https://api.atlassian.com/ex/jira/2fd0c2f7-3f8a-4b1f-9c2a-1c2f3a4b5c6d/rest/api/3/announcementBanner' \</w:t>
        <w:br/>
        <w:t xml:space="preserve"> --header 'Accept: application/json' \</w:t>
        <w:br/>
        <w:t xml:space="preserve"> --header 'Content-Type: application/json' \</w:t>
        <w:br/>
        <w:t xml:space="preserve"> --data '{</w:t>
        <w:br/>
        <w:t xml:space="preserve"> "isDismissible": false,</w:t>
        <w:br/>
        <w:t xml:space="preserve"> "isEnabled": true,</w:t>
        <w:br/>
        <w:t xml:space="preserve"> "message": "This is a public, enabled, non-dismissible banner, set using the API",</w:t>
        <w:br/>
        <w:t xml:space="preserve"> "visibility": "public"</w:t>
        <w:br/>
        <w:t xml:space="preserve">  }'</w:t>
      </w:r>
    </w:p>
    <w:p>
      <w:pPr>
        <w:pStyle w:val="Heading3"/>
      </w:pPr>
      <w:r>
        <w:t>Example Usage</w:t>
      </w:r>
    </w:p>
    <w:p>
      <w:pPr>
        <w:pStyle w:val="Heading3"/>
      </w:pPr>
      <w:r>
        <w:t>Example 1: Enable a public, non-dismissible banner</w:t>
      </w:r>
    </w:p>
    <w:p>
      <w:r>
        <w:rPr>
          <w:b/>
          <w:color w:val="666666"/>
          <w:sz w:val="16"/>
        </w:rPr>
        <w:t>[bash]</w:t>
      </w:r>
    </w:p>
    <w:p>
      <w:pPr>
        <w:shd w:fill="F2F2F2" w:val="clear"/>
      </w:pPr>
      <w:r>
        <w:rPr>
          <w:rFonts w:ascii="Courier New" w:hAnsi="Courier New"/>
          <w:sz w:val="17"/>
        </w:rPr>
        <w:t>curl -i --request PUT \</w:t>
        <w:br/>
        <w:t xml:space="preserve"> 'https://api.atlassian.com/ex/jira/2fd0c2f7-3f8a-4b1f-9c2a-1c2f3a4b5c6d/rest/api/3/announcementBanner' \</w:t>
        <w:br/>
        <w:t xml:space="preserve"> --header 'Accept: application/json' \</w:t>
        <w:br/>
        <w:t xml:space="preserve"> --header 'Content-Type: application/json' \</w:t>
        <w:br/>
        <w:t xml:space="preserve"> --data '{</w:t>
        <w:br/>
        <w:t xml:space="preserve"> "isDismissible": false,</w:t>
        <w:br/>
        <w:t xml:space="preserve"> "isEnabled": true,</w:t>
        <w:br/>
        <w:t xml:space="preserve"> "message": "Planned maintenance tonight at 22:00 UTC.",</w:t>
        <w:br/>
        <w:t xml:space="preserve"> "visibility": "public"</w:t>
        <w:br/>
        <w:t xml:space="preserve">  }'</w:t>
      </w:r>
    </w:p>
    <w:p>
      <w:pPr>
        <w:pStyle w:val="Heading3"/>
      </w:pPr>
      <w:r>
        <w:t>Example 2: Enable a private, dismissible banner</w:t>
      </w:r>
    </w:p>
    <w:p>
      <w:r>
        <w:rPr>
          <w:b/>
          <w:color w:val="666666"/>
          <w:sz w:val="16"/>
        </w:rPr>
        <w:t>[bash]</w:t>
      </w:r>
    </w:p>
    <w:p>
      <w:pPr>
        <w:shd w:fill="F2F2F2" w:val="clear"/>
      </w:pPr>
      <w:r>
        <w:rPr>
          <w:rFonts w:ascii="Courier New" w:hAnsi="Courier New"/>
          <w:sz w:val="17"/>
        </w:rPr>
        <w:t>curl -i --request PUT \</w:t>
        <w:br/>
        <w:t xml:space="preserve"> 'https://api.atlassian.com/ex/jira/2fd0c2f7-3f8a-4b1f-9c2a-1c2f3a4b5c6d/rest/api/3/announcementBanner' \</w:t>
        <w:br/>
        <w:t xml:space="preserve"> --header 'Accept: application/json' \</w:t>
        <w:br/>
        <w:t xml:space="preserve"> --header 'Content-Type: application/json' \</w:t>
        <w:br/>
        <w:t xml:space="preserve"> --data '{</w:t>
        <w:br/>
        <w:t xml:space="preserve"> "isDismissible": true,</w:t>
        <w:br/>
        <w:t xml:space="preserve"> "isEnabled": true,</w:t>
        <w:br/>
        <w:t xml:space="preserve"> "message": "Internal notice: new workflow changes apply from Monday.",</w:t>
        <w:br/>
        <w:t xml:space="preserve"> "visibility": "private"</w:t>
        <w:br/>
        <w:t xml:space="preserve">  }'</w:t>
      </w:r>
    </w:p>
    <w:p>
      <w:pPr>
        <w:pStyle w:val="Heading3"/>
      </w:pPr>
      <w:r>
        <w:t>Example 3: Disable the banner (message still required by this doc)</w:t>
      </w:r>
    </w:p>
    <w:p>
      <w:r>
        <w:rPr>
          <w:b/>
          <w:color w:val="666666"/>
          <w:sz w:val="16"/>
        </w:rPr>
        <w:t>[bash]</w:t>
      </w:r>
    </w:p>
    <w:p>
      <w:pPr>
        <w:shd w:fill="F2F2F2" w:val="clear"/>
      </w:pPr>
      <w:r>
        <w:rPr>
          <w:rFonts w:ascii="Courier New" w:hAnsi="Courier New"/>
          <w:sz w:val="17"/>
        </w:rPr>
        <w:t>curl -i --request PUT \</w:t>
        <w:br/>
        <w:t xml:space="preserve"> 'https://api.atlassian.com/ex/jira/2fd0c2f7-3f8a-4b1f-9c2a-1c2f3a4b5c6d/rest/api/3/announcementBanner' \</w:t>
        <w:br/>
        <w:t xml:space="preserve"> --header 'Accept: application/json' \</w:t>
        <w:br/>
        <w:t xml:space="preserve"> --header 'Content-Type: application/json' \</w:t>
        <w:br/>
        <w:t xml:space="preserve"> --data '{</w:t>
        <w:br/>
        <w:t xml:space="preserve"> "isDismissible": true,</w:t>
        <w:br/>
        <w:t xml:space="preserve"> "isEnabled": false,</w:t>
        <w:br/>
        <w:t xml:space="preserve"> "message": "Banner disabled.",</w:t>
        <w:br/>
        <w:t xml:space="preserve"> "visibility": "public"</w:t>
        <w:br/>
        <w:t xml:space="preserve">  }'</w:t>
      </w:r>
    </w:p>
    <w:p>
      <w:pPr>
        <w:pStyle w:val="Heading3"/>
      </w:pPr>
      <w:r>
        <w:t>Behavior</w:t>
      </w:r>
    </w:p>
    <w:p>
      <w:pPr>
        <w:pStyle w:val="ListBullet"/>
      </w:pPr>
      <w:r>
        <w:t>Validates the request body fields and their allowed values (for example, visibility must be public or private).</w:t>
      </w:r>
    </w:p>
    <w:p>
      <w:pPr>
        <w:pStyle w:val="ListBullet"/>
      </w:pPr>
      <w:r>
        <w:t>Updates the Jira instance announcement banner configuration.</w:t>
      </w:r>
    </w:p>
    <w:p>
      <w:pPr>
        <w:pStyle w:val="ListBullet"/>
      </w:pPr>
      <w:r>
        <w:t>Returns 204 No Content on success.</w:t>
      </w:r>
    </w:p>
    <w:p>
      <w:pPr>
        <w:pStyle w:val="Heading3"/>
      </w:pPr>
      <w:r>
        <w:t>Notes</w:t>
      </w:r>
    </w:p>
    <w:p>
      <w:pPr>
        <w:pStyle w:val="ListBullet"/>
      </w:pPr>
      <w:r>
        <w:t>Documented operation ID: setBanner.</w:t>
      </w:r>
    </w:p>
    <w:p>
      <w:pPr>
        <w:pStyle w:val="ListBullet"/>
      </w:pPr>
      <w:r>
        <w:t>Visibility is limited to: public or private.</w:t>
      </w:r>
    </w:p>
    <w:p>
      <w:pPr>
        <w:pStyle w:val="ListBullet"/>
      </w:pPr>
      <w:r>
        <w:t>This endpoint requires Jira global permission Administer Jira.</w:t>
      </w:r>
    </w:p>
    <w:p>
      <w:pPr>
        <w:pStyle w:val="Heading3"/>
      </w:pPr>
      <w:r>
        <w:t>Gotchas</w:t>
      </w:r>
    </w:p>
    <w:p>
      <w:pPr>
        <w:pStyle w:val="ListBullet"/>
      </w:pPr>
      <w:r>
        <w:t>A successful update returns 204 with no response body.</w:t>
      </w:r>
    </w:p>
    <w:p>
      <w:pPr>
        <w:pStyle w:val="ListBullet"/>
      </w:pPr>
      <w:r>
        <w:t>The scraped documentation states the request body is required; send all four fields as documented to avoid validation errors.</w:t>
      </w:r>
    </w:p>
    <w:p>
      <w:pPr>
        <w:pStyle w:val="Heading3"/>
      </w:pPr>
      <w:r>
        <w:t>Error Handling</w:t>
      </w:r>
    </w:p>
    <w:p>
      <w:pPr>
        <w:pStyle w:val="ListBullet"/>
      </w:pPr>
      <w:r>
        <w:t>400 Bad Request: Invalid parameter passed.</w:t>
      </w:r>
    </w:p>
    <w:p>
      <w:pPr>
        <w:pStyle w:val="ListBullet"/>
      </w:pPr>
      <w:r>
        <w:t>401 Unauthorized: Authentication credentials are incorrect or missing.</w:t>
      </w:r>
    </w:p>
    <w:p>
      <w:pPr>
        <w:pStyle w:val="ListBullet"/>
      </w:pPr>
      <w:r>
        <w:t>403 Forbidden: Authenticated user lacks the required Administer Jira global permission.</w:t>
      </w:r>
    </w:p>
    <w:p>
      <w:r>
        <w:t>Provide your jiraCloudId (UUID) if you want the URL/examples tailored to your site.</w:t>
      </w:r>
    </w:p>
    <w:p>
      <w:pPr>
        <w:pStyle w:val="Heading3"/>
      </w:pPr>
      <w:r>
        <w:t>Related announcementBanner actions</w:t>
      </w:r>
    </w:p>
    <w:p>
      <w:pPr>
        <w:pStyle w:val="ListBullet"/>
      </w:pPr>
      <w:r>
        <w:t>[GET] Get Announcement Banner Configuration — /ex/jira/{{jiraCloudId}}/rest/api/3/announcementBanner</w:t>
      </w:r>
    </w:p>
    <w:p>
      <w:r>
        <w:br w:type="page"/>
      </w:r>
    </w:p>
    <w:p>
      <w:pPr>
        <w:pStyle w:val="Heading2"/>
      </w:pPr>
      <w:r>
        <w:t>761. [PUT] Bulk Update Custom Field Values on Issues (Connect App Migration)</w:t>
      </w:r>
    </w:p>
    <w:p>
      <w:r>
        <w:rPr>
          <w:b/>
        </w:rPr>
        <w:t xml:space="preserve">Endpoint: </w:t>
      </w:r>
      <w:r>
        <w:rPr>
          <w:rFonts w:ascii="Courier New" w:hAnsi="Courier New"/>
          <w:sz w:val="18"/>
        </w:rPr>
        <w:t>/ex/jira/{{jiraCloudId}}/rest/atlassian-connect/1/migration/field</w:t>
      </w:r>
    </w:p>
    <w:p>
      <w:r>
        <w:t>Need your jiraCloudId (UUID) to finalize the URL. You can obtain it from the Get Sites action.</w:t>
      </w:r>
    </w:p>
    <w:p>
      <w:pPr>
        <w:pStyle w:val="Heading3"/>
      </w:pPr>
      <w:r>
        <w:t>Prerequisites</w:t>
      </w:r>
    </w:p>
    <w:p>
      <w:pPr>
        <w:pStyle w:val="ListBullet"/>
      </w:pPr>
      <w:r>
        <w:t>Only Atlassian Connect apps can call this endpoint.</w:t>
      </w:r>
    </w:p>
    <w:p>
      <w:pPr>
        <w:pStyle w:val="ListBullet"/>
      </w:pPr>
      <w:r>
        <w:t>You must have a valid transfer in progress and its Atlassian-Transfer-Id.</w:t>
      </w:r>
    </w:p>
    <w:p>
      <w:pPr>
        <w:pStyle w:val="Heading3"/>
      </w:pPr>
      <w:r>
        <w:t>Method</w:t>
      </w:r>
    </w:p>
    <w:p>
      <w:r>
        <w:t>PUT</w:t>
      </w:r>
    </w:p>
    <w:p>
      <w:pPr>
        <w:pStyle w:val="Heading3"/>
      </w:pPr>
      <w:r>
        <w:t>URL</w:t>
      </w:r>
    </w:p>
    <w:p>
      <w:r>
        <w:t>https://api.atlassian.com/ex/jira/{{jiraCloudId}}/rest/atlassian-connect/1/migration/field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"Atlassian-Transfer-Id": "TRANSFER_ID"</w:t>
        <w:br/>
        <w:t>}</w:t>
      </w:r>
    </w:p>
    <w:p>
      <w:pPr>
        <w:pStyle w:val="Heading3"/>
      </w:pPr>
      <w:r>
        <w:t>Description</w:t>
      </w:r>
    </w:p>
    <w:p>
      <w:r>
        <w:t>Updates the value of a custom field added by Connect apps on one or more issues. The values of up to 200 custom fields can be updated in a single request.</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requires the header Atlassian-Transfer-Id and it must be sent as a header, not in the URL or body.</w:t>
      </w:r>
    </w:p>
    <w:p>
      <w:pPr>
        <w:pStyle w:val="Heading3"/>
      </w:pPr>
      <w:r>
        <w:t>Valid Examples</w:t>
      </w:r>
    </w:p>
    <w:p>
      <w:r>
        <w:rPr>
          <w:b/>
          <w:color w:val="666666"/>
          <w:sz w:val="16"/>
        </w:rPr>
        <w:t>[http]</w:t>
      </w:r>
    </w:p>
    <w:p>
      <w:pPr>
        <w:shd w:fill="F2F2F2" w:val="clear"/>
      </w:pPr>
      <w:r>
        <w:rPr>
          <w:rFonts w:ascii="Courier New" w:hAnsi="Courier New"/>
          <w:sz w:val="17"/>
        </w:rPr>
        <w:t>https://api.atlassian.com/ex/jira/2b1c3d4e-5678-4901-9abc-def012345678/rest/atlassian-connect/1/migration/field</w:t>
      </w:r>
    </w:p>
    <w:p>
      <w:pPr>
        <w:pStyle w:val="Heading3"/>
      </w:pPr>
      <w:r>
        <w:t>Invalid Examples</w:t>
      </w:r>
    </w:p>
    <w:p>
      <w:r>
        <w:rPr>
          <w:b/>
          <w:color w:val="666666"/>
          <w:sz w:val="16"/>
        </w:rPr>
        <w:t>[http]</w:t>
      </w:r>
    </w:p>
    <w:p>
      <w:pPr>
        <w:shd w:fill="F2F2F2" w:val="clear"/>
      </w:pPr>
      <w:r>
        <w:rPr>
          <w:rFonts w:ascii="Courier New" w:hAnsi="Courier New"/>
          <w:sz w:val="17"/>
        </w:rPr>
        <w:t>https://api.atlassian.com/ex/jira//rest/atlassian-connect/1/migration/field</w:t>
        <w:br/>
        <w:t>https://api.atlassian.com/ex/jira/rest/atlassian-connect/1/migration/field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Atlassian-Transfer-Id</w:t>
            </w:r>
          </w:p>
        </w:tc>
        <w:tc>
          <w:tcPr>
            <w:tcW w:type="dxa" w:w="2880"/>
          </w:tcPr>
          <w:p>
            <w:r>
              <w:t>string</w:t>
            </w:r>
          </w:p>
        </w:tc>
        <w:tc>
          <w:tcPr>
            <w:tcW w:type="dxa" w:w="2880"/>
          </w:tcPr>
          <w:p>
            <w:r>
              <w:t>The ID of the transfer.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updateValueList</w:t>
            </w:r>
          </w:p>
        </w:tc>
        <w:tc>
          <w:tcPr>
            <w:tcW w:type="dxa" w:w="2880"/>
          </w:tcPr>
          <w:p>
            <w:r>
              <w:t>array &lt;object&gt;</w:t>
            </w:r>
          </w:p>
        </w:tc>
        <w:tc>
          <w:tcPr>
            <w:tcW w:type="dxa" w:w="2880"/>
          </w:tcPr>
          <w:p>
            <w:r>
              <w:t>List of custom field update details. Up to 200 updates.</w:t>
            </w:r>
          </w:p>
        </w:tc>
      </w:tr>
    </w:tbl>
    <w:p/>
    <w:p>
      <w:pPr>
        <w:pStyle w:val="Heading3"/>
      </w:pPr>
      <w:r>
        <w:t>updateValueList[]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_type</w:t>
            </w:r>
          </w:p>
        </w:tc>
        <w:tc>
          <w:tcPr>
            <w:tcW w:type="dxa" w:w="2880"/>
          </w:tcPr>
          <w:p>
            <w:r>
              <w:t>string</w:t>
            </w:r>
          </w:p>
        </w:tc>
        <w:tc>
          <w:tcPr>
            <w:tcW w:type="dxa" w:w="2880"/>
          </w:tcPr>
          <w:p>
            <w:r>
              <w:t>Required. Type of custom field update. Allowed values: StringIssueField, NumberIssueField, RichTextIssueField, SingleSelectIssueField, MultiSelectIssueField, TextIssueField.</w:t>
            </w:r>
          </w:p>
        </w:tc>
      </w:tr>
      <w:tr>
        <w:tc>
          <w:tcPr>
            <w:tcW w:type="dxa" w:w="2880"/>
          </w:tcPr>
          <w:p>
            <w:r>
              <w:t>fieldID</w:t>
            </w:r>
          </w:p>
        </w:tc>
        <w:tc>
          <w:tcPr>
            <w:tcW w:type="dxa" w:w="2880"/>
          </w:tcPr>
          <w:p>
            <w:r>
              <w:t>integer</w:t>
            </w:r>
          </w:p>
        </w:tc>
        <w:tc>
          <w:tcPr>
            <w:tcW w:type="dxa" w:w="2880"/>
          </w:tcPr>
          <w:p>
            <w:r>
              <w:t>Required. The custom field ID.</w:t>
            </w:r>
          </w:p>
        </w:tc>
      </w:tr>
      <w:tr>
        <w:tc>
          <w:tcPr>
            <w:tcW w:type="dxa" w:w="2880"/>
          </w:tcPr>
          <w:p>
            <w:r>
              <w:t>issueID</w:t>
            </w:r>
          </w:p>
        </w:tc>
        <w:tc>
          <w:tcPr>
            <w:tcW w:type="dxa" w:w="2880"/>
          </w:tcPr>
          <w:p>
            <w:r>
              <w:t>integer</w:t>
            </w:r>
          </w:p>
        </w:tc>
        <w:tc>
          <w:tcPr>
            <w:tcW w:type="dxa" w:w="2880"/>
          </w:tcPr>
          <w:p>
            <w:r>
              <w:t>Required. The issue ID.</w:t>
            </w:r>
          </w:p>
        </w:tc>
      </w:tr>
      <w:tr>
        <w:tc>
          <w:tcPr>
            <w:tcW w:type="dxa" w:w="2880"/>
          </w:tcPr>
          <w:p>
            <w:r>
              <w:t>number</w:t>
            </w:r>
          </w:p>
        </w:tc>
        <w:tc>
          <w:tcPr>
            <w:tcW w:type="dxa" w:w="2880"/>
          </w:tcPr>
          <w:p>
            <w:r>
              <w:t>number</w:t>
            </w:r>
          </w:p>
        </w:tc>
        <w:tc>
          <w:tcPr>
            <w:tcW w:type="dxa" w:w="2880"/>
          </w:tcPr>
          <w:p>
            <w:r>
              <w:t>Value when _type is NumberIssueField.</w:t>
            </w:r>
          </w:p>
        </w:tc>
      </w:tr>
      <w:tr>
        <w:tc>
          <w:tcPr>
            <w:tcW w:type="dxa" w:w="2880"/>
          </w:tcPr>
          <w:p>
            <w:r>
              <w:t>optionID</w:t>
            </w:r>
          </w:p>
        </w:tc>
        <w:tc>
          <w:tcPr>
            <w:tcW w:type="dxa" w:w="2880"/>
          </w:tcPr>
          <w:p>
            <w:r>
              <w:t>string</w:t>
            </w:r>
          </w:p>
        </w:tc>
        <w:tc>
          <w:tcPr>
            <w:tcW w:type="dxa" w:w="2880"/>
          </w:tcPr>
          <w:p>
            <w:r>
              <w:t>Value when _type is SingleSelectIssueField or MultiSelectIssueField.</w:t>
            </w:r>
          </w:p>
        </w:tc>
      </w:tr>
      <w:tr>
        <w:tc>
          <w:tcPr>
            <w:tcW w:type="dxa" w:w="2880"/>
          </w:tcPr>
          <w:p>
            <w:r>
              <w:t>richText</w:t>
            </w:r>
          </w:p>
        </w:tc>
        <w:tc>
          <w:tcPr>
            <w:tcW w:type="dxa" w:w="2880"/>
          </w:tcPr>
          <w:p>
            <w:r>
              <w:t>string</w:t>
            </w:r>
          </w:p>
        </w:tc>
        <w:tc>
          <w:tcPr>
            <w:tcW w:type="dxa" w:w="2880"/>
          </w:tcPr>
          <w:p>
            <w:r>
              <w:t>Value when _type is RichTextIssueField.</w:t>
            </w:r>
          </w:p>
        </w:tc>
      </w:tr>
      <w:tr>
        <w:tc>
          <w:tcPr>
            <w:tcW w:type="dxa" w:w="2880"/>
          </w:tcPr>
          <w:p>
            <w:r>
              <w:t>string</w:t>
            </w:r>
          </w:p>
        </w:tc>
        <w:tc>
          <w:tcPr>
            <w:tcW w:type="dxa" w:w="2880"/>
          </w:tcPr>
          <w:p>
            <w:r>
              <w:t>string</w:t>
            </w:r>
          </w:p>
        </w:tc>
        <w:tc>
          <w:tcPr>
            <w:tcW w:type="dxa" w:w="2880"/>
          </w:tcPr>
          <w:p>
            <w:r>
              <w:t>Value when _type is StringIssueField.</w:t>
            </w:r>
          </w:p>
        </w:tc>
      </w:tr>
      <w:tr>
        <w:tc>
          <w:tcPr>
            <w:tcW w:type="dxa" w:w="2880"/>
          </w:tcPr>
          <w:p>
            <w:r>
              <w:t>text</w:t>
            </w:r>
          </w:p>
        </w:tc>
        <w:tc>
          <w:tcPr>
            <w:tcW w:type="dxa" w:w="2880"/>
          </w:tcPr>
          <w:p>
            <w:r>
              <w:t>string</w:t>
            </w:r>
          </w:p>
        </w:tc>
        <w:tc>
          <w:tcPr>
            <w:tcW w:type="dxa" w:w="2880"/>
          </w:tcPr>
          <w:p>
            <w:r>
              <w:t>Value when _type is TextIssueField.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any for 200; no specific fields were provided.</w:t>
      </w:r>
    </w:p>
    <w:p>
      <w:pPr>
        <w:pStyle w:val="Heading3"/>
      </w:pPr>
      <w:r>
        <w:t>Error Response (400 Bad Request)</w:t>
      </w:r>
    </w:p>
    <w:p>
      <w:r>
        <w:t>Returned if the request is invalid.</w:t>
      </w:r>
    </w:p>
    <w:p>
      <w:r>
        <w:rPr>
          <w:b/>
        </w:rPr>
        <w:t>Note: No error body schema was provided.</w:t>
      </w:r>
    </w:p>
    <w:p>
      <w:pPr>
        <w:pStyle w:val="Heading3"/>
      </w:pPr>
      <w:r>
        <w:t>Error Response (403 Forbidden)</w:t>
      </w:r>
    </w:p>
    <w:p>
      <w:r>
        <w:t>Returned if:</w:t>
      </w:r>
    </w:p>
    <w:p>
      <w:pPr>
        <w:pStyle w:val="ListBullet"/>
      </w:pPr>
      <w:r>
        <w:t>the transfer ID is not found, or</w:t>
      </w:r>
    </w:p>
    <w:p>
      <w:pPr>
        <w:pStyle w:val="ListBullet"/>
      </w:pPr>
      <w:r>
        <w:t>the authorisation credentials are incorrect or missing.</w:t>
      </w:r>
    </w:p>
    <w:p>
      <w:r>
        <w:rPr>
          <w:b/>
        </w:rPr>
        <w:t>Note: No error body schema was provided.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'https://api.atlassian.com/ex/jira/{{jiraCloudId}}/rest/atlassian-connect/1/migration/field' \</w:t>
        <w:br/>
        <w:t xml:space="preserve"> --header 'Accept: application/json' \</w:t>
        <w:br/>
        <w:t xml:space="preserve"> --header 'Content-Type: application/json' \</w:t>
        <w:br/>
        <w:t xml:space="preserve"> --header 'Atlassian-Transfer-Id: 01234567-89ab-cdef-0123-456789abcdef' \</w:t>
        <w:br/>
        <w:t xml:space="preserve"> --data '{</w:t>
        <w:br/>
        <w:t xml:space="preserve"> "updateValueList": [</w:t>
        <w:br/>
        <w:t xml:space="preserve">      { "_type": "StringIssueField", "issueID": 10001, "fieldID": 10076, "string": "new string value" },</w:t>
        <w:br/>
        <w:t xml:space="preserve">      { "_type": "TextIssueField", "issueID": 10002, "fieldID": 10077, "text": "new text value" },</w:t>
        <w:br/>
        <w:t xml:space="preserve">      { "_type": "SingleSelectIssueField", "issueID": 10003, "fieldID": 10078, "optionID": "1" },</w:t>
        <w:br/>
        <w:t xml:space="preserve">      { "_type": "MultiSelectIssueField", "issueID": 10004, "fieldID": 10079, "optionID": "2" },</w:t>
        <w:br/>
        <w:t xml:space="preserve">      { "_type": "RichTextIssueField", "issueID": 10005, "fieldID": 10080, "richText": "new rich text value" },</w:t>
        <w:br/>
        <w:t xml:space="preserve">      { "_type": "NumberIssueField", "issueID": 10006, "fieldID": 10082, "number": 54 }</w:t>
        <w:br/>
        <w:t xml:space="preserve">    ]</w:t>
        <w:br/>
        <w:t xml:space="preserve">  }'</w:t>
      </w:r>
    </w:p>
    <w:p>
      <w:pPr>
        <w:pStyle w:val="Heading3"/>
      </w:pPr>
      <w:r>
        <w:t>Example Usage</w:t>
      </w:r>
    </w:p>
    <w:p>
      <w:pPr>
        <w:pStyle w:val="Heading3"/>
      </w:pPr>
      <w:r>
        <w:t>Example 1: Update a string custom field on one issue</w:t>
      </w:r>
    </w:p>
    <w:p>
      <w:r>
        <w:rPr>
          <w:b/>
          <w:color w:val="666666"/>
          <w:sz w:val="16"/>
        </w:rPr>
        <w:t>[bash]</w:t>
      </w:r>
    </w:p>
    <w:p>
      <w:pPr>
        <w:shd w:fill="F2F2F2" w:val="clear"/>
      </w:pPr>
      <w:r>
        <w:rPr>
          <w:rFonts w:ascii="Courier New" w:hAnsi="Courier New"/>
          <w:sz w:val="17"/>
        </w:rPr>
        <w:t>curl -X PUT \</w:t>
        <w:br/>
        <w:t xml:space="preserve"> 'https://api.atlassian.com/ex/jira/{{jiraCloudId}}/rest/atlassian-connect/1/migration/field' \</w:t>
        <w:br/>
        <w:t xml:space="preserve"> -H 'Accept: application/json' \</w:t>
        <w:br/>
        <w:t xml:space="preserve"> -H 'Content-Type: application/json' \</w:t>
        <w:br/>
        <w:t xml:space="preserve"> -H 'Atlassian-Transfer-Id: 01234567-89ab-cdef-0123-456789abcdef' \</w:t>
        <w:br/>
        <w:t xml:space="preserve"> -d '{</w:t>
        <w:br/>
        <w:t xml:space="preserve"> "updateValueList": [</w:t>
        <w:br/>
        <w:t xml:space="preserve">      { "_type": "StringIssueField", "issueID": 10001, "fieldID": 10076, "string": "new string value" }</w:t>
        <w:br/>
        <w:t xml:space="preserve">    ]</w:t>
        <w:br/>
        <w:t xml:space="preserve">  }'</w:t>
      </w:r>
    </w:p>
    <w:p>
      <w:pPr>
        <w:pStyle w:val="Heading3"/>
      </w:pPr>
      <w:r>
        <w:t>Example 2: Update multiple field types across multiple issues (bulk)</w:t>
      </w:r>
    </w:p>
    <w:p>
      <w:r>
        <w:rPr>
          <w:b/>
          <w:color w:val="666666"/>
          <w:sz w:val="16"/>
        </w:rPr>
        <w:t>[bash]</w:t>
      </w:r>
    </w:p>
    <w:p>
      <w:pPr>
        <w:shd w:fill="F2F2F2" w:val="clear"/>
      </w:pPr>
      <w:r>
        <w:rPr>
          <w:rFonts w:ascii="Courier New" w:hAnsi="Courier New"/>
          <w:sz w:val="17"/>
        </w:rPr>
        <w:t>curl -X PUT \</w:t>
        <w:br/>
        <w:t xml:space="preserve"> 'https://api.atlassian.com/ex/jira/{{jiraCloudId}}/rest/atlassian-connect/1/migration/field' \</w:t>
        <w:br/>
        <w:t xml:space="preserve"> -H 'Accept: application/json' \</w:t>
        <w:br/>
        <w:t xml:space="preserve"> -H 'Content-Type: application/json' \</w:t>
        <w:br/>
        <w:t xml:space="preserve"> -H 'Atlassian-Transfer-Id: 01234567-89ab-cdef-0123-456789abcdef' \</w:t>
        <w:br/>
        <w:t xml:space="preserve"> -d '{</w:t>
        <w:br/>
        <w:t xml:space="preserve"> "updateValueList": [</w:t>
        <w:br/>
        <w:t xml:space="preserve">      { "_type": "NumberIssueField", "issueID": 10006, "fieldID": 10082, "number": 54 },</w:t>
        <w:br/>
        <w:t xml:space="preserve">      { "_type": "RichTextIssueField", "issueID": 10005, "fieldID": 10080, "richText": "new rich text value" }</w:t>
        <w:br/>
        <w:t xml:space="preserve">    ]</w:t>
        <w:br/>
        <w:t xml:space="preserve">  }'</w:t>
      </w:r>
    </w:p>
    <w:p>
      <w:pPr>
        <w:pStyle w:val="Heading3"/>
      </w:pPr>
      <w:r>
        <w:t>Notes</w:t>
      </w:r>
    </w:p>
    <w:p>
      <w:pPr>
        <w:pStyle w:val="ListBullet"/>
      </w:pPr>
      <w:r>
        <w:t>Maximum of 200 custom field updates per request.</w:t>
      </w:r>
    </w:p>
    <w:p>
      <w:pPr>
        <w:pStyle w:val="ListBullet"/>
      </w:pPr>
      <w:r>
        <w:t>This endpoint updates custom fields added by Connect apps (not general Jira system/custom fields).</w:t>
      </w:r>
    </w:p>
    <w:p>
      <w:pPr>
        <w:pStyle w:val="Heading3"/>
      </w:pPr>
      <w:r>
        <w:t>Error Handling</w:t>
      </w:r>
    </w:p>
    <w:p>
      <w:pPr>
        <w:pStyle w:val="ListBullet"/>
      </w:pPr>
      <w:r>
        <w:t>400 Bad Request: request is invalid (no additional details provided).</w:t>
      </w:r>
    </w:p>
    <w:p>
      <w:pPr>
        <w:pStyle w:val="ListBullet"/>
      </w:pPr>
      <w:r>
        <w:t>403 Forbidden: transfer ID not found, or authorization credentials incorrect/missing (no additional details provided).</w:t>
      </w:r>
    </w:p>
    <w:p>
      <w:r>
        <w:t>Please provide your jiraCloudId (UUID), and if you want I can also rewrite the sample requests with your real jiraCloudId filled in.</w:t>
      </w:r>
    </w:p>
    <w:p>
      <w:r>
        <w:br w:type="page"/>
      </w:r>
    </w:p>
    <w:p>
      <w:pPr>
        <w:pStyle w:val="Heading2"/>
      </w:pPr>
      <w:r>
        <w:t>762. [PUT] Set Issue Types for a Workflow in a Workflow Scheme</w:t>
      </w:r>
    </w:p>
    <w:p>
      <w:r>
        <w:rPr>
          <w:b/>
        </w:rPr>
        <w:t xml:space="preserve">Endpoint: </w:t>
      </w:r>
      <w:r>
        <w:rPr>
          <w:rFonts w:ascii="Courier New" w:hAnsi="Courier New"/>
          <w:sz w:val="18"/>
        </w:rPr>
        <w:t>/ex/jira/{{jiraCloudId}}/rest/api/3/workflowscheme/{{id}}/workflow</w:t>
      </w:r>
    </w:p>
    <w:p>
      <w:pPr>
        <w:pStyle w:val="Heading3"/>
      </w:pPr>
      <w:r>
        <w:t>Prerequisites</w:t>
      </w:r>
    </w:p>
    <w:p>
      <w:pPr>
        <w:pStyle w:val="ListBullet"/>
      </w:pPr>
      <w:r>
        <w:t>User must have Administer Jira global permission.</w:t>
      </w:r>
    </w:p>
    <w:p>
      <w:pPr>
        <w:pStyle w:val="ListBullet"/>
      </w:pPr>
      <w:r>
        <w:t>You must know the workflow scheme ID (id) and the workflow name (workflowName).</w:t>
      </w:r>
    </w:p>
    <w:p>
      <w:pPr>
        <w:pStyle w:val="Heading3"/>
      </w:pPr>
      <w:r>
        <w:t>Method</w:t>
      </w:r>
    </w:p>
    <w:p>
      <w:r>
        <w:t>PUT</w:t>
      </w:r>
    </w:p>
    <w:p>
      <w:pPr>
        <w:pStyle w:val="Heading3"/>
      </w:pPr>
      <w:r>
        <w:t>URL</w:t>
      </w:r>
    </w:p>
    <w:p>
      <w:r>
        <w:t>https://api.atlassian.com/ex/jira/{{jiraCloudId}}/rest/api/3/workflowscheme/{{id}}/workflow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issue types for a workflow in a workflow scheme. The workflow can optionally be set as the default workflow for the scheme. Unmapped issue types are mapped to the default workflow. Active workflow schemes cannot be edited unless you update (or create) a draft by setting updateDraftIfNeeded to true.</w:t>
      </w:r>
    </w:p>
    <w:p>
      <w:pPr>
        <w:pStyle w:val="Heading3"/>
      </w:pPr>
      <w:r>
        <w:t>Enforcement Rules</w:t>
      </w:r>
    </w:p>
    <w:p>
      <w:pPr>
        <w:pStyle w:val="ListBullet"/>
      </w:pPr>
      <w:r>
        <w:t>jiraCloudId path parameter must always be present (UUID). If not provided, you must obtain it from the Get Sites action.</w:t>
      </w:r>
    </w:p>
    <w:p>
      <w:pPr>
        <w:pStyle w:val="ListBullet"/>
      </w:pPr>
      <w:r>
        <w:t>id path parameter must always be present and must be a non-empty integer.</w:t>
      </w:r>
    </w:p>
    <w:p>
      <w:pPr>
        <w:pStyle w:val="ListBullet"/>
      </w:pPr>
      <w:r>
        <w:t>Always construct the path as: /ex/jira/{{jiraCloudId}}/rest/api/3/workflowscheme/{{id}}/workflow</w:t>
      </w:r>
    </w:p>
    <w:p>
      <w:pPr>
        <w:pStyle w:val="ListBullet"/>
      </w:pPr>
      <w:r>
        <w:t>Do not call the API with missing or empty path parameters (e.g., /ex/jira//rest/... or /workflowscheme//workflow).</w:t>
      </w:r>
    </w:p>
    <w:p>
      <w:pPr>
        <w:pStyle w:val="ListBullet"/>
      </w:pPr>
      <w:r>
        <w:t>workflowName is required and must be sent as a query parameter in the URL, not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/rest/api/3/workflowscheme/123/workflow?workflowName=jira</w:t>
      </w:r>
    </w:p>
    <w:p>
      <w:r>
        <w:t>(with base URL)</w:t>
      </w:r>
    </w:p>
    <w:p>
      <w:r>
        <w:rPr>
          <w:b/>
          <w:color w:val="666666"/>
          <w:sz w:val="16"/>
        </w:rPr>
        <w:t>[http]</w:t>
      </w:r>
    </w:p>
    <w:p>
      <w:pPr>
        <w:shd w:fill="F2F2F2" w:val="clear"/>
      </w:pPr>
      <w:r>
        <w:rPr>
          <w:rFonts w:ascii="Courier New" w:hAnsi="Courier New"/>
          <w:sz w:val="17"/>
        </w:rPr>
        <w:t>https://api.atlassian.com/ex/jira/2f1f9c2e-1234-4abc-9def-1234567890ab/rest/api/3/workflowscheme/123/workflow?workflowName=jira</w:t>
      </w:r>
    </w:p>
    <w:p>
      <w:pPr>
        <w:pStyle w:val="Heading3"/>
      </w:pPr>
      <w:r>
        <w:t>Invalid Examples</w:t>
      </w:r>
    </w:p>
    <w:p>
      <w:r>
        <w:rPr>
          <w:b/>
          <w:color w:val="666666"/>
          <w:sz w:val="16"/>
        </w:rPr>
        <w:t>[http]</w:t>
      </w:r>
    </w:p>
    <w:p>
      <w:pPr>
        <w:shd w:fill="F2F2F2" w:val="clear"/>
      </w:pPr>
      <w:r>
        <w:rPr>
          <w:rFonts w:ascii="Courier New" w:hAnsi="Courier New"/>
          <w:sz w:val="17"/>
        </w:rPr>
        <w:t>/rest/api/3/workflowscheme//workflow?workflowName=jira</w:t>
        <w:br/>
        <w:t>/rest/api/3/workflowscheme/123/workflow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this platform. Get it from the Get Sites action.</w:t>
            </w:r>
          </w:p>
        </w:tc>
      </w:tr>
      <w:tr>
        <w:tc>
          <w:tcPr>
            <w:tcW w:type="dxa" w:w="2880"/>
          </w:tcPr>
          <w:p>
            <w:r>
              <w:t>id</w:t>
            </w:r>
          </w:p>
        </w:tc>
        <w:tc>
          <w:tcPr>
            <w:tcW w:type="dxa" w:w="2880"/>
          </w:tcPr>
          <w:p>
            <w:r>
              <w:t>integer</w:t>
            </w:r>
          </w:p>
        </w:tc>
        <w:tc>
          <w:tcPr>
            <w:tcW w:type="dxa" w:w="2880"/>
          </w:tcPr>
          <w:p>
            <w:r>
              <w:t>The ID of the workflow scheme.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workflowName</w:t>
            </w:r>
          </w:p>
        </w:tc>
        <w:tc>
          <w:tcPr>
            <w:tcW w:type="dxa" w:w="2880"/>
          </w:tcPr>
          <w:p>
            <w:r>
              <w:t>string</w:t>
            </w:r>
          </w:p>
        </w:tc>
        <w:tc>
          <w:tcPr>
            <w:tcW w:type="dxa" w:w="2880"/>
          </w:tcPr>
          <w:p>
            <w:r>
              <w:t>The name of the workflow. Required.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defaultMapping</w:t>
            </w:r>
          </w:p>
        </w:tc>
        <w:tc>
          <w:tcPr>
            <w:tcW w:type="dxa" w:w="2880"/>
          </w:tcPr>
          <w:p>
            <w:r>
              <w:t>boolean</w:t>
            </w:r>
          </w:p>
        </w:tc>
        <w:tc>
          <w:tcPr>
            <w:tcW w:type="dxa" w:w="2880"/>
          </w:tcPr>
          <w:p>
            <w:r>
              <w:t>Whether the workflow is the default workflow for the workflow scheme.</w:t>
            </w:r>
          </w:p>
        </w:tc>
      </w:tr>
      <w:tr>
        <w:tc>
          <w:tcPr>
            <w:tcW w:type="dxa" w:w="2880"/>
          </w:tcPr>
          <w:p>
            <w:r>
              <w:t>issueTypes</w:t>
            </w:r>
          </w:p>
        </w:tc>
        <w:tc>
          <w:tcPr>
            <w:tcW w:type="dxa" w:w="2880"/>
          </w:tcPr>
          <w:p>
            <w:r>
              <w:t>array of strings</w:t>
            </w:r>
          </w:p>
        </w:tc>
        <w:tc>
          <w:tcPr>
            <w:tcW w:type="dxa" w:w="2880"/>
          </w:tcPr>
          <w:p>
            <w:r>
              <w:t>List of issue type IDs to map to the workflow.</w:t>
            </w:r>
          </w:p>
        </w:tc>
      </w:tr>
      <w:tr>
        <w:tc>
          <w:tcPr>
            <w:tcW w:type="dxa" w:w="2880"/>
          </w:tcPr>
          <w:p>
            <w:r>
              <w:t>updateDraftIfNeeded</w:t>
            </w:r>
          </w:p>
        </w:tc>
        <w:tc>
          <w:tcPr>
            <w:tcW w:type="dxa" w:w="2880"/>
          </w:tcPr>
          <w:p>
            <w:r>
              <w:t>boolean</w:t>
            </w:r>
          </w:p>
        </w:tc>
        <w:tc>
          <w:tcPr>
            <w:tcW w:type="dxa" w:w="2880"/>
          </w:tcPr>
          <w:p>
            <w:r>
              <w:t>Whether a draft workflow scheme is created/updated when the workflow scheme is active. Defaults to false.</w:t>
            </w:r>
          </w:p>
        </w:tc>
      </w:tr>
      <w:tr>
        <w:tc>
          <w:tcPr>
            <w:tcW w:type="dxa" w:w="2880"/>
          </w:tcPr>
          <w:p>
            <w:r>
              <w:t>workflow</w:t>
            </w:r>
          </w:p>
        </w:tc>
        <w:tc>
          <w:tcPr>
            <w:tcW w:type="dxa" w:w="2880"/>
          </w:tcPr>
          <w:p>
            <w:r>
              <w:t>string</w:t>
            </w:r>
          </w:p>
        </w:tc>
        <w:tc>
          <w:tcPr>
            <w:tcW w:type="dxa" w:w="2880"/>
          </w:tcPr>
          <w:p>
            <w:r>
              <w:t>The name of the workflow. Optional if updating the workflow-issue types mapping.</w:t>
            </w:r>
          </w:p>
        </w:tc>
      </w:tr>
    </w:tbl>
    <w:p/>
    <w:p>
      <w:r>
        <w:rPr>
          <w:b/>
        </w:rPr>
        <w:t>Note: Note: The scraped doc marks the request body as required, but also states workflow is optional in some cases. The table above reflects the fields as documented, with that caveat.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"defaultWorkflow": "Jira Workflow (jira)",</w:t>
        <w:br/>
        <w:t xml:space="preserve"> "description": "Workflow scheme for software projects",</w:t>
        <w:br/>
        <w:t xml:space="preserve"> "draft": true,</w:t>
        <w:br/>
        <w:t xml:space="preserve"> "id": 123,</w:t>
        <w:br/>
        <w:t xml:space="preserve"> "issueTypeMappings": {</w:t>
        <w:br/>
        <w:t xml:space="preserve"> "10000": "jira"</w:t>
        <w:br/>
        <w:t xml:space="preserve"> },</w:t>
        <w:br/>
        <w:t xml:space="preserve"> "issueTypes": {</w:t>
        <w:br/>
        <w:t xml:space="preserve"> "10000": {</w:t>
        <w:br/>
        <w:t xml:space="preserve"> "avatarId": 10200,</w:t>
        <w:br/>
        <w:t xml:space="preserve"> "description": "A user story.",</w:t>
        <w:br/>
        <w:t xml:space="preserve"> "entityId": "b3b7c2b0-1111-2222-3333-444455556666",</w:t>
        <w:br/>
        <w:t xml:space="preserve"> "hierarchyLevel": 0,</w:t>
        <w:br/>
        <w:t xml:space="preserve"> "iconUrl": "https://example.atlassian.net/images/icons/issuetypes/story.svg",</w:t>
        <w:br/>
        <w:t xml:space="preserve"> "id": "10000",</w:t>
        <w:br/>
        <w:t xml:space="preserve"> "name": "Story",</w:t>
        <w:br/>
        <w:t xml:space="preserve"> "scope": {</w:t>
        <w:br/>
        <w:t xml:space="preserve"> "project": {</w:t>
        <w:br/>
        <w:t xml:space="preserve"> "avatarUrls": {</w:t>
        <w:br/>
        <w:t xml:space="preserve"> "16x16": "https://example.atlassian.net/secure/projectavatar?size=xsmall",</w:t>
        <w:br/>
        <w:t xml:space="preserve"> "24x24": "https://example.atlassian.net/secure/projectavatar?size=small",</w:t>
        <w:br/>
        <w:t xml:space="preserve"> "32x32": "https://example.atlassian.net/secure/projectavatar?size=medium",</w:t>
        <w:br/>
        <w:t xml:space="preserve"> "48x48": "https://example.atlassian.net/secure/projectavatar?size=large"</w:t>
        <w:br/>
        <w:t xml:space="preserve"> },</w:t>
        <w:br/>
        <w:t xml:space="preserve"> "id": "10001",</w:t>
        <w:br/>
        <w:t xml:space="preserve"> "key": "PROJ",</w:t>
        <w:br/>
        <w:t xml:space="preserve"> "name": "Project Name",</w:t>
        <w:br/>
        <w:t xml:space="preserve"> "projectCategory": {</w:t>
        <w:br/>
        <w:t xml:space="preserve"> "description": "Business projects",</w:t>
        <w:br/>
        <w:t xml:space="preserve"> "id": "10010",</w:t>
        <w:br/>
        <w:t xml:space="preserve"> "name": "Business",</w:t>
        <w:br/>
        <w:t xml:space="preserve"> "self": "https://example.atlassian.net/rest/api/3/projectCategory/10010"</w:t>
        <w:br/>
        <w:t xml:space="preserve"> },</w:t>
        <w:br/>
        <w:t xml:space="preserve"> "projectTypeKey": "software",</w:t>
        <w:br/>
        <w:t xml:space="preserve"> "self": "https://example.atlassian.net/rest/api/3/project/10001",</w:t>
        <w:br/>
        <w:t xml:space="preserve"> "simplified": false</w:t>
        <w:br/>
        <w:t xml:space="preserve"> },</w:t>
        <w:br/>
        <w:t xml:space="preserve"> "type": "PROJECT"</w:t>
        <w:br/>
        <w:t xml:space="preserve"> },</w:t>
        <w:br/>
        <w:t xml:space="preserve"> "self": "https://example.atlassian.net/rest/api/3/issuetype/10000",</w:t>
        <w:br/>
        <w:t xml:space="preserve"> "subtask": false</w:t>
        <w:br/>
        <w:t xml:space="preserve"> }</w:t>
        <w:br/>
        <w:t xml:space="preserve"> },</w:t>
        <w:br/>
        <w:t xml:space="preserve"> "lastModified": "2024-01-15T10:30:00.000+0000",</w:t>
        <w:br/>
        <w:t xml:space="preserve"> "lastModifiedUser": {</w:t>
        <w:br/>
        <w:t xml:space="preserve"> "accountId": "5b10ac8d82e05b22cc7d4ef5",</w:t>
        <w:br/>
        <w:t xml:space="preserve"> "accountType": "atlassian",</w:t>
        <w:br/>
        <w:t xml:space="preserve"> "active": true,</w:t>
        <w:br/>
        <w:t xml:space="preserve"> "appType": "unknown",</w:t>
        <w:br/>
        <w:t xml:space="preserve"> "avatarUrls": {</w:t>
        <w:br/>
        <w:t xml:space="preserve"> "16x16": "https://example.atlassian.net/secure/useravatar?size=xsmall",</w:t>
        <w:br/>
        <w:t xml:space="preserve"> "24x24": "https://example.atlassian.net/secure/useravatar?size=small",</w:t>
        <w:br/>
        <w:t xml:space="preserve"> "32x32": "https://example.atlassian.net/secure/useravatar?size=medium",</w:t>
        <w:br/>
        <w:t xml:space="preserve"> "48x48": "https://example.atlassian.net/secure/useravatar?size=large"</w:t>
        <w:br/>
        <w:t xml:space="preserve"> },</w:t>
        <w:br/>
        <w:t xml:space="preserve"> "displayName": "Alex Admin",</w:t>
        <w:br/>
        <w:t xml:space="preserve"> "emailAddress": "alex.admin@example.com",</w:t>
        <w:br/>
        <w:t xml:space="preserve"> "expand": "groups,applicationRoles",</w:t>
        <w:br/>
        <w:t xml:space="preserve"> "guest": false,</w:t>
        <w:br/>
        <w:t xml:space="preserve"> "key": "",</w:t>
        <w:br/>
        <w:t xml:space="preserve"> "locale": "en_US",</w:t>
        <w:br/>
        <w:t xml:space="preserve"> "name": "",</w:t>
        <w:br/>
        <w:t xml:space="preserve"> "self": "https://example.atlassian.net/rest/api/3/user?accountId=5b10ac8d82e05b22cc7d4ef5",</w:t>
        <w:br/>
        <w:t xml:space="preserve"> "timeZone": "UTC"</w:t>
        <w:br/>
        <w:t xml:space="preserve"> },</w:t>
        <w:br/>
        <w:t xml:space="preserve"> "name": "Example workflow scheme",</w:t>
        <w:br/>
        <w:t xml:space="preserve"> "originalDefaultWorkflow": "Jira Workflow (jira)",</w:t>
        <w:br/>
        <w:t xml:space="preserve"> "originalIssueTypeMappings": {</w:t>
        <w:br/>
        <w:t xml:space="preserve"> "10000": "jira"</w:t>
        <w:br/>
        <w:t xml:space="preserve"> },</w:t>
        <w:br/>
        <w:t xml:space="preserve"> "self": "https://example.atlassian.net/rest/api/3/workflowscheme/123",</w:t>
        <w:br/>
        <w:t xml:space="preserve"> "updateDraftIfNeeded":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"The request is invalid."</w:t>
        <w:br/>
        <w:t xml:space="preserve"> ],</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"The authentication credentials are incorrect or missing."</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"The user does not have the necessary permission."</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workflow scheme is not found, the workflow is not found, or the workflow is not specified."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defaultWorkflow</w:t>
            </w:r>
          </w:p>
        </w:tc>
        <w:tc>
          <w:tcPr>
            <w:tcW w:type="dxa" w:w="2880"/>
          </w:tcPr>
          <w:p>
            <w:r>
              <w:t>string</w:t>
            </w:r>
          </w:p>
        </w:tc>
        <w:tc>
          <w:tcPr>
            <w:tcW w:type="dxa" w:w="2880"/>
          </w:tcPr>
          <w:p>
            <w:r>
              <w:t>Name of the default workflow for the workflow scheme.</w:t>
            </w:r>
          </w:p>
        </w:tc>
      </w:tr>
      <w:tr>
        <w:tc>
          <w:tcPr>
            <w:tcW w:type="dxa" w:w="2880"/>
          </w:tcPr>
          <w:p>
            <w:r>
              <w:t>description</w:t>
            </w:r>
          </w:p>
        </w:tc>
        <w:tc>
          <w:tcPr>
            <w:tcW w:type="dxa" w:w="2880"/>
          </w:tcPr>
          <w:p>
            <w:r>
              <w:t>string</w:t>
            </w:r>
          </w:p>
        </w:tc>
        <w:tc>
          <w:tcPr>
            <w:tcW w:type="dxa" w:w="2880"/>
          </w:tcPr>
          <w:p>
            <w:r>
              <w:t>Description of the workflow scheme.</w:t>
            </w:r>
          </w:p>
        </w:tc>
      </w:tr>
      <w:tr>
        <w:tc>
          <w:tcPr>
            <w:tcW w:type="dxa" w:w="2880"/>
          </w:tcPr>
          <w:p>
            <w:r>
              <w:t>draft</w:t>
            </w:r>
          </w:p>
        </w:tc>
        <w:tc>
          <w:tcPr>
            <w:tcW w:type="dxa" w:w="2880"/>
          </w:tcPr>
          <w:p>
            <w:r>
              <w:t>boolean</w:t>
            </w:r>
          </w:p>
        </w:tc>
        <w:tc>
          <w:tcPr>
            <w:tcW w:type="dxa" w:w="2880"/>
          </w:tcPr>
          <w:p>
            <w:r>
              <w:t>Whether the workflow scheme is a draft.</w:t>
            </w:r>
          </w:p>
        </w:tc>
      </w:tr>
      <w:tr>
        <w:tc>
          <w:tcPr>
            <w:tcW w:type="dxa" w:w="2880"/>
          </w:tcPr>
          <w:p>
            <w:r>
              <w:t>id</w:t>
            </w:r>
          </w:p>
        </w:tc>
        <w:tc>
          <w:tcPr>
            <w:tcW w:type="dxa" w:w="2880"/>
          </w:tcPr>
          <w:p>
            <w:r>
              <w:t>integer</w:t>
            </w:r>
          </w:p>
        </w:tc>
        <w:tc>
          <w:tcPr>
            <w:tcW w:type="dxa" w:w="2880"/>
          </w:tcPr>
          <w:p>
            <w:r>
              <w:t>ID of the workflow scheme.</w:t>
            </w:r>
          </w:p>
        </w:tc>
      </w:tr>
      <w:tr>
        <w:tc>
          <w:tcPr>
            <w:tcW w:type="dxa" w:w="2880"/>
          </w:tcPr>
          <w:p>
            <w:r>
              <w:t>issueTypeMappings</w:t>
            </w:r>
          </w:p>
        </w:tc>
        <w:tc>
          <w:tcPr>
            <w:tcW w:type="dxa" w:w="2880"/>
          </w:tcPr>
          <w:p>
            <w:r>
              <w:t>object (map)</w:t>
            </w:r>
          </w:p>
        </w:tc>
        <w:tc>
          <w:tcPr>
            <w:tcW w:type="dxa" w:w="2880"/>
          </w:tcPr>
          <w:p>
            <w:r>
              <w:t>Mapping of issue type ID to workflow name.</w:t>
            </w:r>
          </w:p>
        </w:tc>
      </w:tr>
      <w:tr>
        <w:tc>
          <w:tcPr>
            <w:tcW w:type="dxa" w:w="2880"/>
          </w:tcPr>
          <w:p>
            <w:r>
              <w:t>issueTypes</w:t>
            </w:r>
          </w:p>
        </w:tc>
        <w:tc>
          <w:tcPr>
            <w:tcW w:type="dxa" w:w="2880"/>
          </w:tcPr>
          <w:p>
            <w:r>
              <w:t>object (map)</w:t>
            </w:r>
          </w:p>
        </w:tc>
        <w:tc>
          <w:tcPr>
            <w:tcW w:type="dxa" w:w="2880"/>
          </w:tcPr>
          <w:p>
            <w:r>
              <w:t>Map of issue type ID to issue type details.</w:t>
            </w:r>
          </w:p>
        </w:tc>
      </w:tr>
      <w:tr>
        <w:tc>
          <w:tcPr>
            <w:tcW w:type="dxa" w:w="2880"/>
          </w:tcPr>
          <w:p>
            <w:r>
              <w:t>issueTypes.{issueTypeId}.avatarId</w:t>
            </w:r>
          </w:p>
        </w:tc>
        <w:tc>
          <w:tcPr>
            <w:tcW w:type="dxa" w:w="2880"/>
          </w:tcPr>
          <w:p>
            <w:r>
              <w:t>integer</w:t>
            </w:r>
          </w:p>
        </w:tc>
        <w:tc>
          <w:tcPr>
            <w:tcW w:type="dxa" w:w="2880"/>
          </w:tcPr>
          <w:p>
            <w:r>
              <w:t>ID of the issue type avatar.</w:t>
            </w:r>
          </w:p>
        </w:tc>
      </w:tr>
      <w:tr>
        <w:tc>
          <w:tcPr>
            <w:tcW w:type="dxa" w:w="2880"/>
          </w:tcPr>
          <w:p>
            <w:r>
              <w:t>issueTypes.{issueTypeId}.description</w:t>
            </w:r>
          </w:p>
        </w:tc>
        <w:tc>
          <w:tcPr>
            <w:tcW w:type="dxa" w:w="2880"/>
          </w:tcPr>
          <w:p>
            <w:r>
              <w:t>string</w:t>
            </w:r>
          </w:p>
        </w:tc>
        <w:tc>
          <w:tcPr>
            <w:tcW w:type="dxa" w:w="2880"/>
          </w:tcPr>
          <w:p>
            <w:r>
              <w:t>Description of the issue type.</w:t>
            </w:r>
          </w:p>
        </w:tc>
      </w:tr>
      <w:tr>
        <w:tc>
          <w:tcPr>
            <w:tcW w:type="dxa" w:w="2880"/>
          </w:tcPr>
          <w:p>
            <w:r>
              <w:t>issueTypes.{issueTypeId}.entityId</w:t>
            </w:r>
          </w:p>
        </w:tc>
        <w:tc>
          <w:tcPr>
            <w:tcW w:type="dxa" w:w="2880"/>
          </w:tcPr>
          <w:p>
            <w:r>
              <w:t>string</w:t>
            </w:r>
          </w:p>
        </w:tc>
        <w:tc>
          <w:tcPr>
            <w:tcW w:type="dxa" w:w="2880"/>
          </w:tcPr>
          <w:p>
            <w:r>
              <w:t>Unique ID for next-gen projects.</w:t>
            </w:r>
          </w:p>
        </w:tc>
      </w:tr>
      <w:tr>
        <w:tc>
          <w:tcPr>
            <w:tcW w:type="dxa" w:w="2880"/>
          </w:tcPr>
          <w:p>
            <w:r>
              <w:t>issueTypes.{issueTypeId}.hierarchyLevel</w:t>
            </w:r>
          </w:p>
        </w:tc>
        <w:tc>
          <w:tcPr>
            <w:tcW w:type="dxa" w:w="2880"/>
          </w:tcPr>
          <w:p>
            <w:r>
              <w:t>integer</w:t>
            </w:r>
          </w:p>
        </w:tc>
        <w:tc>
          <w:tcPr>
            <w:tcW w:type="dxa" w:w="2880"/>
          </w:tcPr>
          <w:p>
            <w:r>
              <w:t>Hierarchy level of the issue type.</w:t>
            </w:r>
          </w:p>
        </w:tc>
      </w:tr>
      <w:tr>
        <w:tc>
          <w:tcPr>
            <w:tcW w:type="dxa" w:w="2880"/>
          </w:tcPr>
          <w:p>
            <w:r>
              <w:t>issueTypes.{issueTypeId}.iconUrl</w:t>
            </w:r>
          </w:p>
        </w:tc>
        <w:tc>
          <w:tcPr>
            <w:tcW w:type="dxa" w:w="2880"/>
          </w:tcPr>
          <w:p>
            <w:r>
              <w:t>string</w:t>
            </w:r>
          </w:p>
        </w:tc>
        <w:tc>
          <w:tcPr>
            <w:tcW w:type="dxa" w:w="2880"/>
          </w:tcPr>
          <w:p>
            <w:r>
              <w:t>URL of the issue type icon/avatar.</w:t>
            </w:r>
          </w:p>
        </w:tc>
      </w:tr>
      <w:tr>
        <w:tc>
          <w:tcPr>
            <w:tcW w:type="dxa" w:w="2880"/>
          </w:tcPr>
          <w:p>
            <w:r>
              <w:t>issueTypes.{issueTypeId}.id</w:t>
            </w:r>
          </w:p>
        </w:tc>
        <w:tc>
          <w:tcPr>
            <w:tcW w:type="dxa" w:w="2880"/>
          </w:tcPr>
          <w:p>
            <w:r>
              <w:t>string</w:t>
            </w:r>
          </w:p>
        </w:tc>
        <w:tc>
          <w:tcPr>
            <w:tcW w:type="dxa" w:w="2880"/>
          </w:tcPr>
          <w:p>
            <w:r>
              <w:t>Issue type ID.</w:t>
            </w:r>
          </w:p>
        </w:tc>
      </w:tr>
      <w:tr>
        <w:tc>
          <w:tcPr>
            <w:tcW w:type="dxa" w:w="2880"/>
          </w:tcPr>
          <w:p>
            <w:r>
              <w:t>issueTypes.{issueTypeId}.name</w:t>
            </w:r>
          </w:p>
        </w:tc>
        <w:tc>
          <w:tcPr>
            <w:tcW w:type="dxa" w:w="2880"/>
          </w:tcPr>
          <w:p>
            <w:r>
              <w:t>string</w:t>
            </w:r>
          </w:p>
        </w:tc>
        <w:tc>
          <w:tcPr>
            <w:tcW w:type="dxa" w:w="2880"/>
          </w:tcPr>
          <w:p>
            <w:r>
              <w:t>Issue type name.</w:t>
            </w:r>
          </w:p>
        </w:tc>
      </w:tr>
      <w:tr>
        <w:tc>
          <w:tcPr>
            <w:tcW w:type="dxa" w:w="2880"/>
          </w:tcPr>
          <w:p>
            <w:r>
              <w:t>issueTypes.{issueTypeId}.scope</w:t>
            </w:r>
          </w:p>
        </w:tc>
        <w:tc>
          <w:tcPr>
            <w:tcW w:type="dxa" w:w="2880"/>
          </w:tcPr>
          <w:p>
            <w:r>
              <w:t>object</w:t>
            </w:r>
          </w:p>
        </w:tc>
        <w:tc>
          <w:tcPr>
            <w:tcW w:type="dxa" w:w="2880"/>
          </w:tcPr>
          <w:p>
            <w:r>
              <w:t>Scope information for the issue type.</w:t>
            </w:r>
          </w:p>
        </w:tc>
      </w:tr>
      <w:tr>
        <w:tc>
          <w:tcPr>
            <w:tcW w:type="dxa" w:w="2880"/>
          </w:tcPr>
          <w:p>
            <w:r>
              <w:t>issueTypes.{issueTypeId}.scope.project</w:t>
            </w:r>
          </w:p>
        </w:tc>
        <w:tc>
          <w:tcPr>
            <w:tcW w:type="dxa" w:w="2880"/>
          </w:tcPr>
          <w:p>
            <w:r>
              <w:t>object</w:t>
            </w:r>
          </w:p>
        </w:tc>
        <w:tc>
          <w:tcPr>
            <w:tcW w:type="dxa" w:w="2880"/>
          </w:tcPr>
          <w:p>
            <w:r>
              <w:t>Project scope details (when scope.type is PROJECT).</w:t>
            </w:r>
          </w:p>
        </w:tc>
      </w:tr>
      <w:tr>
        <w:tc>
          <w:tcPr>
            <w:tcW w:type="dxa" w:w="2880"/>
          </w:tcPr>
          <w:p>
            <w:r>
              <w:t>issueTypes.{issueTypeId}.scope.project.avatarUrls.16x16</w:t>
            </w:r>
          </w:p>
        </w:tc>
        <w:tc>
          <w:tcPr>
            <w:tcW w:type="dxa" w:w="2880"/>
          </w:tcPr>
          <w:p>
            <w:r>
              <w:t>string</w:t>
            </w:r>
          </w:p>
        </w:tc>
        <w:tc>
          <w:tcPr>
            <w:tcW w:type="dxa" w:w="2880"/>
          </w:tcPr>
          <w:p>
            <w:r>
              <w:t>16x16 avatar URL.</w:t>
            </w:r>
          </w:p>
        </w:tc>
      </w:tr>
      <w:tr>
        <w:tc>
          <w:tcPr>
            <w:tcW w:type="dxa" w:w="2880"/>
          </w:tcPr>
          <w:p>
            <w:r>
              <w:t>issueTypes.{issueTypeId}.scope.project.avatarUrls.24x24</w:t>
            </w:r>
          </w:p>
        </w:tc>
        <w:tc>
          <w:tcPr>
            <w:tcW w:type="dxa" w:w="2880"/>
          </w:tcPr>
          <w:p>
            <w:r>
              <w:t>string</w:t>
            </w:r>
          </w:p>
        </w:tc>
        <w:tc>
          <w:tcPr>
            <w:tcW w:type="dxa" w:w="2880"/>
          </w:tcPr>
          <w:p>
            <w:r>
              <w:t>24x24 avatar URL.</w:t>
            </w:r>
          </w:p>
        </w:tc>
      </w:tr>
      <w:tr>
        <w:tc>
          <w:tcPr>
            <w:tcW w:type="dxa" w:w="2880"/>
          </w:tcPr>
          <w:p>
            <w:r>
              <w:t>issueTypes.{issueTypeId}.scope.project.avatarUrls.32x32</w:t>
            </w:r>
          </w:p>
        </w:tc>
        <w:tc>
          <w:tcPr>
            <w:tcW w:type="dxa" w:w="2880"/>
          </w:tcPr>
          <w:p>
            <w:r>
              <w:t>string</w:t>
            </w:r>
          </w:p>
        </w:tc>
        <w:tc>
          <w:tcPr>
            <w:tcW w:type="dxa" w:w="2880"/>
          </w:tcPr>
          <w:p>
            <w:r>
              <w:t>32x32 avatar URL.</w:t>
            </w:r>
          </w:p>
        </w:tc>
      </w:tr>
      <w:tr>
        <w:tc>
          <w:tcPr>
            <w:tcW w:type="dxa" w:w="2880"/>
          </w:tcPr>
          <w:p>
            <w:r>
              <w:t>issueTypes.{issueTypeId}.scope.project.avatarUrls.48x48</w:t>
            </w:r>
          </w:p>
        </w:tc>
        <w:tc>
          <w:tcPr>
            <w:tcW w:type="dxa" w:w="2880"/>
          </w:tcPr>
          <w:p>
            <w:r>
              <w:t>string</w:t>
            </w:r>
          </w:p>
        </w:tc>
        <w:tc>
          <w:tcPr>
            <w:tcW w:type="dxa" w:w="2880"/>
          </w:tcPr>
          <w:p>
            <w:r>
              <w:t>48x48 avatar URL.</w:t>
            </w:r>
          </w:p>
        </w:tc>
      </w:tr>
      <w:tr>
        <w:tc>
          <w:tcPr>
            <w:tcW w:type="dxa" w:w="2880"/>
          </w:tcPr>
          <w:p>
            <w:r>
              <w:t>issueTypes.{issueTypeId}.scope.project.id</w:t>
            </w:r>
          </w:p>
        </w:tc>
        <w:tc>
          <w:tcPr>
            <w:tcW w:type="dxa" w:w="2880"/>
          </w:tcPr>
          <w:p>
            <w:r>
              <w:t>string</w:t>
            </w:r>
          </w:p>
        </w:tc>
        <w:tc>
          <w:tcPr>
            <w:tcW w:type="dxa" w:w="2880"/>
          </w:tcPr>
          <w:p>
            <w:r>
              <w:t>Project ID.</w:t>
            </w:r>
          </w:p>
        </w:tc>
      </w:tr>
      <w:tr>
        <w:tc>
          <w:tcPr>
            <w:tcW w:type="dxa" w:w="2880"/>
          </w:tcPr>
          <w:p>
            <w:r>
              <w:t>issueTypes.{issueTypeId}.scope.project.key</w:t>
            </w:r>
          </w:p>
        </w:tc>
        <w:tc>
          <w:tcPr>
            <w:tcW w:type="dxa" w:w="2880"/>
          </w:tcPr>
          <w:p>
            <w:r>
              <w:t>string</w:t>
            </w:r>
          </w:p>
        </w:tc>
        <w:tc>
          <w:tcPr>
            <w:tcW w:type="dxa" w:w="2880"/>
          </w:tcPr>
          <w:p>
            <w:r>
              <w:t>Project key.</w:t>
            </w:r>
          </w:p>
        </w:tc>
      </w:tr>
      <w:tr>
        <w:tc>
          <w:tcPr>
            <w:tcW w:type="dxa" w:w="2880"/>
          </w:tcPr>
          <w:p>
            <w:r>
              <w:t>issueTypes.{issueTypeId}.scope.project.name</w:t>
            </w:r>
          </w:p>
        </w:tc>
        <w:tc>
          <w:tcPr>
            <w:tcW w:type="dxa" w:w="2880"/>
          </w:tcPr>
          <w:p>
            <w:r>
              <w:t>string</w:t>
            </w:r>
          </w:p>
        </w:tc>
        <w:tc>
          <w:tcPr>
            <w:tcW w:type="dxa" w:w="2880"/>
          </w:tcPr>
          <w:p>
            <w:r>
              <w:t>Project name.</w:t>
            </w:r>
          </w:p>
        </w:tc>
      </w:tr>
      <w:tr>
        <w:tc>
          <w:tcPr>
            <w:tcW w:type="dxa" w:w="2880"/>
          </w:tcPr>
          <w:p>
            <w:r>
              <w:t>issueTypes.{issueTypeId}.scope.project.projectCategory</w:t>
            </w:r>
          </w:p>
        </w:tc>
        <w:tc>
          <w:tcPr>
            <w:tcW w:type="dxa" w:w="2880"/>
          </w:tcPr>
          <w:p>
            <w:r>
              <w:t>object</w:t>
            </w:r>
          </w:p>
        </w:tc>
        <w:tc>
          <w:tcPr>
            <w:tcW w:type="dxa" w:w="2880"/>
          </w:tcPr>
          <w:p>
            <w:r>
              <w:t>Project category details.</w:t>
            </w:r>
          </w:p>
        </w:tc>
      </w:tr>
      <w:tr>
        <w:tc>
          <w:tcPr>
            <w:tcW w:type="dxa" w:w="2880"/>
          </w:tcPr>
          <w:p>
            <w:r>
              <w:t>issueTypes.{issueTypeId}.scope.project.projectCategory.description</w:t>
            </w:r>
          </w:p>
        </w:tc>
        <w:tc>
          <w:tcPr>
            <w:tcW w:type="dxa" w:w="2880"/>
          </w:tcPr>
          <w:p>
            <w:r>
              <w:t>string</w:t>
            </w:r>
          </w:p>
        </w:tc>
        <w:tc>
          <w:tcPr>
            <w:tcW w:type="dxa" w:w="2880"/>
          </w:tcPr>
          <w:p>
            <w:r>
              <w:t>Project category description.</w:t>
            </w:r>
          </w:p>
        </w:tc>
      </w:tr>
      <w:tr>
        <w:tc>
          <w:tcPr>
            <w:tcW w:type="dxa" w:w="2880"/>
          </w:tcPr>
          <w:p>
            <w:r>
              <w:t>issueTypes.{issueTypeId}.scope.project.projectCategory.id</w:t>
            </w:r>
          </w:p>
        </w:tc>
        <w:tc>
          <w:tcPr>
            <w:tcW w:type="dxa" w:w="2880"/>
          </w:tcPr>
          <w:p>
            <w:r>
              <w:t>string</w:t>
            </w:r>
          </w:p>
        </w:tc>
        <w:tc>
          <w:tcPr>
            <w:tcW w:type="dxa" w:w="2880"/>
          </w:tcPr>
          <w:p>
            <w:r>
              <w:t>Project category ID.</w:t>
            </w:r>
          </w:p>
        </w:tc>
      </w:tr>
      <w:tr>
        <w:tc>
          <w:tcPr>
            <w:tcW w:type="dxa" w:w="2880"/>
          </w:tcPr>
          <w:p>
            <w:r>
              <w:t>issueTypes.{issueTypeId}.scope.project.projectCategory.name</w:t>
            </w:r>
          </w:p>
        </w:tc>
        <w:tc>
          <w:tcPr>
            <w:tcW w:type="dxa" w:w="2880"/>
          </w:tcPr>
          <w:p>
            <w:r>
              <w:t>string</w:t>
            </w:r>
          </w:p>
        </w:tc>
        <w:tc>
          <w:tcPr>
            <w:tcW w:type="dxa" w:w="2880"/>
          </w:tcPr>
          <w:p>
            <w:r>
              <w:t>Project category name.</w:t>
            </w:r>
          </w:p>
        </w:tc>
      </w:tr>
      <w:tr>
        <w:tc>
          <w:tcPr>
            <w:tcW w:type="dxa" w:w="2880"/>
          </w:tcPr>
          <w:p>
            <w:r>
              <w:t>issueTypes.{issueTypeId}.scope.project.projectCategory.self</w:t>
            </w:r>
          </w:p>
        </w:tc>
        <w:tc>
          <w:tcPr>
            <w:tcW w:type="dxa" w:w="2880"/>
          </w:tcPr>
          <w:p>
            <w:r>
              <w:t>string</w:t>
            </w:r>
          </w:p>
        </w:tc>
        <w:tc>
          <w:tcPr>
            <w:tcW w:type="dxa" w:w="2880"/>
          </w:tcPr>
          <w:p>
            <w:r>
              <w:t>URL of the project category.</w:t>
            </w:r>
          </w:p>
        </w:tc>
      </w:tr>
      <w:tr>
        <w:tc>
          <w:tcPr>
            <w:tcW w:type="dxa" w:w="2880"/>
          </w:tcPr>
          <w:p>
            <w:r>
              <w:t>issueTypes.{issueTypeId}.scope.project.projectTypeKey</w:t>
            </w:r>
          </w:p>
        </w:tc>
        <w:tc>
          <w:tcPr>
            <w:tcW w:type="dxa" w:w="2880"/>
          </w:tcPr>
          <w:p>
            <w:r>
              <w:t>string</w:t>
            </w:r>
          </w:p>
        </w:tc>
        <w:tc>
          <w:tcPr>
            <w:tcW w:type="dxa" w:w="2880"/>
          </w:tcPr>
          <w:p>
            <w:r>
              <w:t>Project type. One of: software, service_desk, business.</w:t>
            </w:r>
          </w:p>
        </w:tc>
      </w:tr>
      <w:tr>
        <w:tc>
          <w:tcPr>
            <w:tcW w:type="dxa" w:w="2880"/>
          </w:tcPr>
          <w:p>
            <w:r>
              <w:t>issueTypes.{issueTypeId}.scope.project.self</w:t>
            </w:r>
          </w:p>
        </w:tc>
        <w:tc>
          <w:tcPr>
            <w:tcW w:type="dxa" w:w="2880"/>
          </w:tcPr>
          <w:p>
            <w:r>
              <w:t>string</w:t>
            </w:r>
          </w:p>
        </w:tc>
        <w:tc>
          <w:tcPr>
            <w:tcW w:type="dxa" w:w="2880"/>
          </w:tcPr>
          <w:p>
            <w:r>
              <w:t>URL of the project.</w:t>
            </w:r>
          </w:p>
        </w:tc>
      </w:tr>
      <w:tr>
        <w:tc>
          <w:tcPr>
            <w:tcW w:type="dxa" w:w="2880"/>
          </w:tcPr>
          <w:p>
            <w:r>
              <w:t>issueTypes.{issueTypeId}.scope.project.simplified</w:t>
            </w:r>
          </w:p>
        </w:tc>
        <w:tc>
          <w:tcPr>
            <w:tcW w:type="dxa" w:w="2880"/>
          </w:tcPr>
          <w:p>
            <w:r>
              <w:t>boolean</w:t>
            </w:r>
          </w:p>
        </w:tc>
        <w:tc>
          <w:tcPr>
            <w:tcW w:type="dxa" w:w="2880"/>
          </w:tcPr>
          <w:p>
            <w:r>
              <w:t>Whether the project is simplified.</w:t>
            </w:r>
          </w:p>
        </w:tc>
      </w:tr>
      <w:tr>
        <w:tc>
          <w:tcPr>
            <w:tcW w:type="dxa" w:w="2880"/>
          </w:tcPr>
          <w:p>
            <w:r>
              <w:t>issueTypes.{issueTypeId}.scope.type</w:t>
            </w:r>
          </w:p>
        </w:tc>
        <w:tc>
          <w:tcPr>
            <w:tcW w:type="dxa" w:w="2880"/>
          </w:tcPr>
          <w:p>
            <w:r>
              <w:t>string</w:t>
            </w:r>
          </w:p>
        </w:tc>
        <w:tc>
          <w:tcPr>
            <w:tcW w:type="dxa" w:w="2880"/>
          </w:tcPr>
          <w:p>
            <w:r>
              <w:t>Scope type. One of: PROJECT, TEMPLATE.</w:t>
            </w:r>
          </w:p>
        </w:tc>
      </w:tr>
      <w:tr>
        <w:tc>
          <w:tcPr>
            <w:tcW w:type="dxa" w:w="2880"/>
          </w:tcPr>
          <w:p>
            <w:r>
              <w:t>issueTypes.{issueTypeId}.self</w:t>
            </w:r>
          </w:p>
        </w:tc>
        <w:tc>
          <w:tcPr>
            <w:tcW w:type="dxa" w:w="2880"/>
          </w:tcPr>
          <w:p>
            <w:r>
              <w:t>string</w:t>
            </w:r>
          </w:p>
        </w:tc>
        <w:tc>
          <w:tcPr>
            <w:tcW w:type="dxa" w:w="2880"/>
          </w:tcPr>
          <w:p>
            <w:r>
              <w:t>URL of the issue type details.</w:t>
            </w:r>
          </w:p>
        </w:tc>
      </w:tr>
      <w:tr>
        <w:tc>
          <w:tcPr>
            <w:tcW w:type="dxa" w:w="2880"/>
          </w:tcPr>
          <w:p>
            <w:r>
              <w:t>issueTypes.{issueTypeId}.subtask</w:t>
            </w:r>
          </w:p>
        </w:tc>
        <w:tc>
          <w:tcPr>
            <w:tcW w:type="dxa" w:w="2880"/>
          </w:tcPr>
          <w:p>
            <w:r>
              <w:t>boolean</w:t>
            </w:r>
          </w:p>
        </w:tc>
        <w:tc>
          <w:tcPr>
            <w:tcW w:type="dxa" w:w="2880"/>
          </w:tcPr>
          <w:p>
            <w:r>
              <w:t>Whether the issue type is a subtask type.</w:t>
            </w:r>
          </w:p>
        </w:tc>
      </w:tr>
      <w:tr>
        <w:tc>
          <w:tcPr>
            <w:tcW w:type="dxa" w:w="2880"/>
          </w:tcPr>
          <w:p>
            <w:r>
              <w:t>lastModified</w:t>
            </w:r>
          </w:p>
        </w:tc>
        <w:tc>
          <w:tcPr>
            <w:tcW w:type="dxa" w:w="2880"/>
          </w:tcPr>
          <w:p>
            <w:r>
              <w:t>string</w:t>
            </w:r>
          </w:p>
        </w:tc>
        <w:tc>
          <w:tcPr>
            <w:tcW w:type="dxa" w:w="2880"/>
          </w:tcPr>
          <w:p>
            <w:r>
              <w:t>Date-time the draft workflow scheme was last modified (applies to drafts).</w:t>
            </w:r>
          </w:p>
        </w:tc>
      </w:tr>
      <w:tr>
        <w:tc>
          <w:tcPr>
            <w:tcW w:type="dxa" w:w="2880"/>
          </w:tcPr>
          <w:p>
            <w:r>
              <w:t>lastModifiedUser</w:t>
            </w:r>
          </w:p>
        </w:tc>
        <w:tc>
          <w:tcPr>
            <w:tcW w:type="dxa" w:w="2880"/>
          </w:tcPr>
          <w:p>
            <w:r>
              <w:t>object</w:t>
            </w:r>
          </w:p>
        </w:tc>
        <w:tc>
          <w:tcPr>
            <w:tcW w:type="dxa" w:w="2880"/>
          </w:tcPr>
          <w:p>
            <w:r>
              <w:t>User who last modified the draft mappings.</w:t>
            </w:r>
          </w:p>
        </w:tc>
      </w:tr>
      <w:tr>
        <w:tc>
          <w:tcPr>
            <w:tcW w:type="dxa" w:w="2880"/>
          </w:tcPr>
          <w:p>
            <w:r>
              <w:t>lastModifiedUser.accountId</w:t>
            </w:r>
          </w:p>
        </w:tc>
        <w:tc>
          <w:tcPr>
            <w:tcW w:type="dxa" w:w="2880"/>
          </w:tcPr>
          <w:p>
            <w:r>
              <w:t>string</w:t>
            </w:r>
          </w:p>
        </w:tc>
        <w:tc>
          <w:tcPr>
            <w:tcW w:type="dxa" w:w="2880"/>
          </w:tcPr>
          <w:p>
            <w:r>
              <w:t>Account ID of the user.</w:t>
            </w:r>
          </w:p>
        </w:tc>
      </w:tr>
      <w:tr>
        <w:tc>
          <w:tcPr>
            <w:tcW w:type="dxa" w:w="2880"/>
          </w:tcPr>
          <w:p>
            <w:r>
              <w:t>lastModifiedUser.accountType</w:t>
            </w:r>
          </w:p>
        </w:tc>
        <w:tc>
          <w:tcPr>
            <w:tcW w:type="dxa" w:w="2880"/>
          </w:tcPr>
          <w:p>
            <w:r>
              <w:t>string</w:t>
            </w:r>
          </w:p>
        </w:tc>
        <w:tc>
          <w:tcPr>
            <w:tcW w:type="dxa" w:w="2880"/>
          </w:tcPr>
          <w:p>
            <w:r>
              <w:t>Account type. One of: atlassian, app, customer, unknown.</w:t>
            </w:r>
          </w:p>
        </w:tc>
      </w:tr>
      <w:tr>
        <w:tc>
          <w:tcPr>
            <w:tcW w:type="dxa" w:w="2880"/>
          </w:tcPr>
          <w:p>
            <w:r>
              <w:t>lastModifiedUser.active</w:t>
            </w:r>
          </w:p>
        </w:tc>
        <w:tc>
          <w:tcPr>
            <w:tcW w:type="dxa" w:w="2880"/>
          </w:tcPr>
          <w:p>
            <w:r>
              <w:t>boolean</w:t>
            </w:r>
          </w:p>
        </w:tc>
        <w:tc>
          <w:tcPr>
            <w:tcW w:type="dxa" w:w="2880"/>
          </w:tcPr>
          <w:p>
            <w:r>
              <w:t>Whether the user is active.</w:t>
            </w:r>
          </w:p>
        </w:tc>
      </w:tr>
      <w:tr>
        <w:tc>
          <w:tcPr>
            <w:tcW w:type="dxa" w:w="2880"/>
          </w:tcPr>
          <w:p>
            <w:r>
              <w:t>lastModifiedUser.appType</w:t>
            </w:r>
          </w:p>
        </w:tc>
        <w:tc>
          <w:tcPr>
            <w:tcW w:type="dxa" w:w="2880"/>
          </w:tcPr>
          <w:p>
            <w:r>
              <w:t>string</w:t>
            </w:r>
          </w:p>
        </w:tc>
        <w:tc>
          <w:tcPr>
            <w:tcW w:type="dxa" w:w="2880"/>
          </w:tcPr>
          <w:p>
            <w:r>
              <w:t>App type when accountType is app.</w:t>
            </w:r>
          </w:p>
        </w:tc>
      </w:tr>
      <w:tr>
        <w:tc>
          <w:tcPr>
            <w:tcW w:type="dxa" w:w="2880"/>
          </w:tcPr>
          <w:p>
            <w:r>
              <w:t>lastModifiedUser.avatarUrls.16x16</w:t>
            </w:r>
          </w:p>
        </w:tc>
        <w:tc>
          <w:tcPr>
            <w:tcW w:type="dxa" w:w="2880"/>
          </w:tcPr>
          <w:p>
            <w:r>
              <w:t>string</w:t>
            </w:r>
          </w:p>
        </w:tc>
        <w:tc>
          <w:tcPr>
            <w:tcW w:type="dxa" w:w="2880"/>
          </w:tcPr>
          <w:p>
            <w:r>
              <w:t>16x16 avatar URL.</w:t>
            </w:r>
          </w:p>
        </w:tc>
      </w:tr>
      <w:tr>
        <w:tc>
          <w:tcPr>
            <w:tcW w:type="dxa" w:w="2880"/>
          </w:tcPr>
          <w:p>
            <w:r>
              <w:t>lastModifiedUser.avatarUrls.24x24</w:t>
            </w:r>
          </w:p>
        </w:tc>
        <w:tc>
          <w:tcPr>
            <w:tcW w:type="dxa" w:w="2880"/>
          </w:tcPr>
          <w:p>
            <w:r>
              <w:t>string</w:t>
            </w:r>
          </w:p>
        </w:tc>
        <w:tc>
          <w:tcPr>
            <w:tcW w:type="dxa" w:w="2880"/>
          </w:tcPr>
          <w:p>
            <w:r>
              <w:t>24x24 avatar URL.</w:t>
            </w:r>
          </w:p>
        </w:tc>
      </w:tr>
      <w:tr>
        <w:tc>
          <w:tcPr>
            <w:tcW w:type="dxa" w:w="2880"/>
          </w:tcPr>
          <w:p>
            <w:r>
              <w:t>lastModifiedUser.avatarUrls.32x32</w:t>
            </w:r>
          </w:p>
        </w:tc>
        <w:tc>
          <w:tcPr>
            <w:tcW w:type="dxa" w:w="2880"/>
          </w:tcPr>
          <w:p>
            <w:r>
              <w:t>string</w:t>
            </w:r>
          </w:p>
        </w:tc>
        <w:tc>
          <w:tcPr>
            <w:tcW w:type="dxa" w:w="2880"/>
          </w:tcPr>
          <w:p>
            <w:r>
              <w:t>32x32 avatar URL.</w:t>
            </w:r>
          </w:p>
        </w:tc>
      </w:tr>
      <w:tr>
        <w:tc>
          <w:tcPr>
            <w:tcW w:type="dxa" w:w="2880"/>
          </w:tcPr>
          <w:p>
            <w:r>
              <w:t>lastModifiedUser.avatarUrls.48x48</w:t>
            </w:r>
          </w:p>
        </w:tc>
        <w:tc>
          <w:tcPr>
            <w:tcW w:type="dxa" w:w="2880"/>
          </w:tcPr>
          <w:p>
            <w:r>
              <w:t>string</w:t>
            </w:r>
          </w:p>
        </w:tc>
        <w:tc>
          <w:tcPr>
            <w:tcW w:type="dxa" w:w="2880"/>
          </w:tcPr>
          <w:p>
            <w:r>
              <w:t>48x48 avatar URL.</w:t>
            </w:r>
          </w:p>
        </w:tc>
      </w:tr>
      <w:tr>
        <w:tc>
          <w:tcPr>
            <w:tcW w:type="dxa" w:w="2880"/>
          </w:tcPr>
          <w:p>
            <w:r>
              <w:t>lastModifiedUser.displayName</w:t>
            </w:r>
          </w:p>
        </w:tc>
        <w:tc>
          <w:tcPr>
            <w:tcW w:type="dxa" w:w="2880"/>
          </w:tcPr>
          <w:p>
            <w:r>
              <w:t>string</w:t>
            </w:r>
          </w:p>
        </w:tc>
        <w:tc>
          <w:tcPr>
            <w:tcW w:type="dxa" w:w="2880"/>
          </w:tcPr>
          <w:p>
            <w:r>
              <w:t>Display name of the user.</w:t>
            </w:r>
          </w:p>
        </w:tc>
      </w:tr>
      <w:tr>
        <w:tc>
          <w:tcPr>
            <w:tcW w:type="dxa" w:w="2880"/>
          </w:tcPr>
          <w:p>
            <w:r>
              <w:t>lastModifiedUser.emailAddress</w:t>
            </w:r>
          </w:p>
        </w:tc>
        <w:tc>
          <w:tcPr>
            <w:tcW w:type="dxa" w:w="2880"/>
          </w:tcPr>
          <w:p>
            <w:r>
              <w:t>string | null</w:t>
            </w:r>
          </w:p>
        </w:tc>
        <w:tc>
          <w:tcPr>
            <w:tcW w:type="dxa" w:w="2880"/>
          </w:tcPr>
          <w:p>
            <w:r>
              <w:t>Email address (may be null due to privacy settings).</w:t>
            </w:r>
          </w:p>
        </w:tc>
      </w:tr>
      <w:tr>
        <w:tc>
          <w:tcPr>
            <w:tcW w:type="dxa" w:w="2880"/>
          </w:tcPr>
          <w:p>
            <w:r>
              <w:t>lastModifiedUser.expand</w:t>
            </w:r>
          </w:p>
        </w:tc>
        <w:tc>
          <w:tcPr>
            <w:tcW w:type="dxa" w:w="2880"/>
          </w:tcPr>
          <w:p>
            <w:r>
              <w:t>string</w:t>
            </w:r>
          </w:p>
        </w:tc>
        <w:tc>
          <w:tcPr>
            <w:tcW w:type="dxa" w:w="2880"/>
          </w:tcPr>
          <w:p>
            <w:r>
              <w:t>Expand options returned.</w:t>
            </w:r>
          </w:p>
        </w:tc>
      </w:tr>
      <w:tr>
        <w:tc>
          <w:tcPr>
            <w:tcW w:type="dxa" w:w="2880"/>
          </w:tcPr>
          <w:p>
            <w:r>
              <w:t>lastModifiedUser.guest</w:t>
            </w:r>
          </w:p>
        </w:tc>
        <w:tc>
          <w:tcPr>
            <w:tcW w:type="dxa" w:w="2880"/>
          </w:tcPr>
          <w:p>
            <w:r>
              <w:t>boolean</w:t>
            </w:r>
          </w:p>
        </w:tc>
        <w:tc>
          <w:tcPr>
            <w:tcW w:type="dxa" w:w="2880"/>
          </w:tcPr>
          <w:p>
            <w:r>
              <w:t>Whether the user is a guest.</w:t>
            </w:r>
          </w:p>
        </w:tc>
      </w:tr>
      <w:tr>
        <w:tc>
          <w:tcPr>
            <w:tcW w:type="dxa" w:w="2880"/>
          </w:tcPr>
          <w:p>
            <w:r>
              <w:t>lastModifiedUser.key</w:t>
            </w:r>
          </w:p>
        </w:tc>
        <w:tc>
          <w:tcPr>
            <w:tcW w:type="dxa" w:w="2880"/>
          </w:tcPr>
          <w:p>
            <w:r>
              <w:t>string</w:t>
            </w:r>
          </w:p>
        </w:tc>
        <w:tc>
          <w:tcPr>
            <w:tcW w:type="dxa" w:w="2880"/>
          </w:tcPr>
          <w:p>
            <w:r>
              <w:t>Deprecated user key field.</w:t>
            </w:r>
          </w:p>
        </w:tc>
      </w:tr>
      <w:tr>
        <w:tc>
          <w:tcPr>
            <w:tcW w:type="dxa" w:w="2880"/>
          </w:tcPr>
          <w:p>
            <w:r>
              <w:t>lastModifiedUser.locale</w:t>
            </w:r>
          </w:p>
        </w:tc>
        <w:tc>
          <w:tcPr>
            <w:tcW w:type="dxa" w:w="2880"/>
          </w:tcPr>
          <w:p>
            <w:r>
              <w:t>string | null</w:t>
            </w:r>
          </w:p>
        </w:tc>
        <w:tc>
          <w:tcPr>
            <w:tcW w:type="dxa" w:w="2880"/>
          </w:tcPr>
          <w:p>
            <w:r>
              <w:t>Locale (may be null due to privacy settings).</w:t>
            </w:r>
          </w:p>
        </w:tc>
      </w:tr>
      <w:tr>
        <w:tc>
          <w:tcPr>
            <w:tcW w:type="dxa" w:w="2880"/>
          </w:tcPr>
          <w:p>
            <w:r>
              <w:t>lastModifiedUser.name</w:t>
            </w:r>
          </w:p>
        </w:tc>
        <w:tc>
          <w:tcPr>
            <w:tcW w:type="dxa" w:w="2880"/>
          </w:tcPr>
          <w:p>
            <w:r>
              <w:t>string</w:t>
            </w:r>
          </w:p>
        </w:tc>
        <w:tc>
          <w:tcPr>
            <w:tcW w:type="dxa" w:w="2880"/>
          </w:tcPr>
          <w:p>
            <w:r>
              <w:t>Deprecated user name field.</w:t>
            </w:r>
          </w:p>
        </w:tc>
      </w:tr>
      <w:tr>
        <w:tc>
          <w:tcPr>
            <w:tcW w:type="dxa" w:w="2880"/>
          </w:tcPr>
          <w:p>
            <w:r>
              <w:t>lastModifiedUser.self</w:t>
            </w:r>
          </w:p>
        </w:tc>
        <w:tc>
          <w:tcPr>
            <w:tcW w:type="dxa" w:w="2880"/>
          </w:tcPr>
          <w:p>
            <w:r>
              <w:t>string</w:t>
            </w:r>
          </w:p>
        </w:tc>
        <w:tc>
          <w:tcPr>
            <w:tcW w:type="dxa" w:w="2880"/>
          </w:tcPr>
          <w:p>
            <w:r>
              <w:t>URL of the user.</w:t>
            </w:r>
          </w:p>
        </w:tc>
      </w:tr>
      <w:tr>
        <w:tc>
          <w:tcPr>
            <w:tcW w:type="dxa" w:w="2880"/>
          </w:tcPr>
          <w:p>
            <w:r>
              <w:t>lastModifiedUser.timeZone</w:t>
            </w:r>
          </w:p>
        </w:tc>
        <w:tc>
          <w:tcPr>
            <w:tcW w:type="dxa" w:w="2880"/>
          </w:tcPr>
          <w:p>
            <w:r>
              <w:t>string</w:t>
            </w:r>
          </w:p>
        </w:tc>
        <w:tc>
          <w:tcPr>
            <w:tcW w:type="dxa" w:w="2880"/>
          </w:tcPr>
          <w:p>
            <w:r>
              <w:t>User time zone (may be instance default).</w:t>
            </w:r>
          </w:p>
        </w:tc>
      </w:tr>
      <w:tr>
        <w:tc>
          <w:tcPr>
            <w:tcW w:type="dxa" w:w="2880"/>
          </w:tcPr>
          <w:p>
            <w:r>
              <w:t>name</w:t>
            </w:r>
          </w:p>
        </w:tc>
        <w:tc>
          <w:tcPr>
            <w:tcW w:type="dxa" w:w="2880"/>
          </w:tcPr>
          <w:p>
            <w:r>
              <w:t>string</w:t>
            </w:r>
          </w:p>
        </w:tc>
        <w:tc>
          <w:tcPr>
            <w:tcW w:type="dxa" w:w="2880"/>
          </w:tcPr>
          <w:p>
            <w:r>
              <w:t>Workflow scheme name.</w:t>
            </w:r>
          </w:p>
        </w:tc>
      </w:tr>
      <w:tr>
        <w:tc>
          <w:tcPr>
            <w:tcW w:type="dxa" w:w="2880"/>
          </w:tcPr>
          <w:p>
            <w:r>
              <w:t>originalDefaultWorkflow</w:t>
            </w:r>
          </w:p>
        </w:tc>
        <w:tc>
          <w:tcPr>
            <w:tcW w:type="dxa" w:w="2880"/>
          </w:tcPr>
          <w:p>
            <w:r>
              <w:t>string</w:t>
            </w:r>
          </w:p>
        </w:tc>
        <w:tc>
          <w:tcPr>
            <w:tcW w:type="dxa" w:w="2880"/>
          </w:tcPr>
          <w:p>
            <w:r>
              <w:t>For drafts: default workflow for the original workflow scheme.</w:t>
            </w:r>
          </w:p>
        </w:tc>
      </w:tr>
      <w:tr>
        <w:tc>
          <w:tcPr>
            <w:tcW w:type="dxa" w:w="2880"/>
          </w:tcPr>
          <w:p>
            <w:r>
              <w:t>originalIssueTypeMappings</w:t>
            </w:r>
          </w:p>
        </w:tc>
        <w:tc>
          <w:tcPr>
            <w:tcW w:type="dxa" w:w="2880"/>
          </w:tcPr>
          <w:p>
            <w:r>
              <w:t>object (map)</w:t>
            </w:r>
          </w:p>
        </w:tc>
        <w:tc>
          <w:tcPr>
            <w:tcW w:type="dxa" w:w="2880"/>
          </w:tcPr>
          <w:p>
            <w:r>
              <w:t>For drafts: original mapping of issue type ID to workflow name.</w:t>
            </w:r>
          </w:p>
        </w:tc>
      </w:tr>
      <w:tr>
        <w:tc>
          <w:tcPr>
            <w:tcW w:type="dxa" w:w="2880"/>
          </w:tcPr>
          <w:p>
            <w:r>
              <w:t>self</w:t>
            </w:r>
          </w:p>
        </w:tc>
        <w:tc>
          <w:tcPr>
            <w:tcW w:type="dxa" w:w="2880"/>
          </w:tcPr>
          <w:p>
            <w:r>
              <w:t>string</w:t>
            </w:r>
          </w:p>
        </w:tc>
        <w:tc>
          <w:tcPr>
            <w:tcW w:type="dxa" w:w="2880"/>
          </w:tcPr>
          <w:p>
            <w:r>
              <w:t>URL of the workflow scheme.</w:t>
            </w:r>
          </w:p>
        </w:tc>
      </w:tr>
      <w:tr>
        <w:tc>
          <w:tcPr>
            <w:tcW w:type="dxa" w:w="2880"/>
          </w:tcPr>
          <w:p>
            <w:r>
              <w:t>updateDraftIfNeeded</w:t>
            </w:r>
          </w:p>
        </w:tc>
        <w:tc>
          <w:tcPr>
            <w:tcW w:type="dxa" w:w="2880"/>
          </w:tcPr>
          <w:p>
            <w:r>
              <w:t>boolean</w:t>
            </w:r>
          </w:p>
        </w:tc>
        <w:tc>
          <w:tcPr>
            <w:tcW w:type="dxa" w:w="2880"/>
          </w:tcPr>
          <w:p>
            <w:r>
              <w:t>Whether the update created/updated a draft for an active scheme.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'https://api.atlassian.com/ex/jira/{{jiraCloudId}}/rest/api/3/workflowscheme/123/workflow?workflowName=jira' \</w:t>
        <w:br/>
        <w:t xml:space="preserve"> --header 'Accept: application/json' \</w:t>
        <w:br/>
        <w:t xml:space="preserve"> --header 'Content-Type: application/json' \</w:t>
        <w:br/>
        <w:t xml:space="preserve"> --data '{</w:t>
        <w:br/>
        <w:t xml:space="preserve"> "issueTypes": ["10000"],</w:t>
        <w:br/>
        <w:t xml:space="preserve"> "updateDraftIfNeeded": true,</w:t>
        <w:br/>
        <w:t xml:space="preserve"> "workflow": "jira"</w:t>
        <w:br/>
        <w:t xml:space="preserve">  }'</w:t>
      </w:r>
    </w:p>
    <w:p>
      <w:pPr>
        <w:pStyle w:val="Heading3"/>
      </w:pPr>
      <w:r>
        <w:t>Example Usage</w:t>
      </w:r>
    </w:p>
    <w:p>
      <w:pPr>
        <w:pStyle w:val="Heading3"/>
      </w:pPr>
      <w:r>
        <w:t>Example 1: Map a workflow to specific issue types (and create/update draft if active)</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'https://api.atlassian.com/ex/jira/{{jiraCloudId}}/rest/api/3/workflowscheme/123/workflow?workflowName=jira' \</w:t>
        <w:br/>
        <w:t xml:space="preserve"> --header 'Accept: application/json' \</w:t>
        <w:br/>
        <w:t xml:space="preserve"> --header 'Content-Type: application/json' \</w:t>
        <w:br/>
        <w:t xml:space="preserve"> --data '{</w:t>
        <w:br/>
        <w:t xml:space="preserve"> "issueTypes": ["10000", "10001"],</w:t>
        <w:br/>
        <w:t xml:space="preserve"> "updateDraftIfNeeded": true</w:t>
        <w:br/>
        <w:t xml:space="preserve">  }'</w:t>
      </w:r>
    </w:p>
    <w:p>
      <w:pPr>
        <w:pStyle w:val="Heading3"/>
      </w:pPr>
      <w:r>
        <w:t>Example 2: Set a workflow as the default mapping</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'https://api.atlassian.com/ex/jira/{{jiraCloudId}}/rest/api/3/workflowscheme/123/workflow?workflowName=jira' \</w:t>
        <w:br/>
        <w:t xml:space="preserve"> --header 'Accept: application/json' \</w:t>
        <w:br/>
        <w:t xml:space="preserve"> --header 'Content-Type: application/json' \</w:t>
        <w:br/>
        <w:t xml:space="preserve"> --data '{</w:t>
        <w:br/>
        <w:t xml:space="preserve"> "defaultMapping": true,</w:t>
        <w:br/>
        <w:t xml:space="preserve"> "updateDraftIfNeeded": true,</w:t>
        <w:br/>
        <w:t xml:space="preserve"> "workflow": "jira"</w:t>
        <w:br/>
        <w:t xml:space="preserve">  }'</w:t>
      </w:r>
    </w:p>
    <w:p>
      <w:pPr>
        <w:pStyle w:val="Heading3"/>
      </w:pPr>
      <w:r>
        <w:t>Behavior</w:t>
      </w:r>
    </w:p>
    <w:p>
      <w:pPr>
        <w:pStyle w:val="ListBullet"/>
      </w:pPr>
      <w:r>
        <w:t>Validates the workflow scheme exists and the workflow is specified/found.</w:t>
      </w:r>
    </w:p>
    <w:p>
      <w:pPr>
        <w:pStyle w:val="ListBullet"/>
      </w:pPr>
      <w:r>
        <w:t>Updates the workflow-to-issue-type mappings for the given workflowName.</w:t>
      </w:r>
    </w:p>
    <w:p>
      <w:pPr>
        <w:pStyle w:val="ListBullet"/>
      </w:pPr>
      <w:r>
        <w:t xml:space="preserve">If the workflow scheme is active: </w:t>
        <w:br/>
        <w:br/>
        <w:t>with updateDraftIfNeeded: true, creates or updates a draft workflow scheme.</w:t>
        <w:br/>
        <w:t>with updateDraftIfNeeded: false, returns an error because active schemes cannot be updated directly.</w:t>
      </w:r>
    </w:p>
    <w:p>
      <w:pPr>
        <w:pStyle w:val="ListBullet"/>
      </w:pPr>
      <w:r>
        <w:t>Returns the workflow scheme representation (including mappings and draft metadata).</w:t>
      </w:r>
    </w:p>
    <w:p>
      <w:pPr>
        <w:pStyle w:val="Heading3"/>
      </w:pPr>
      <w:r>
        <w:t>Notes</w:t>
      </w:r>
    </w:p>
    <w:p>
      <w:pPr>
        <w:pStyle w:val="ListBullet"/>
      </w:pPr>
      <w:r>
        <w:t>Unmapped issue types are mapped to the default workflow.</w:t>
      </w:r>
    </w:p>
    <w:p>
      <w:pPr>
        <w:pStyle w:val="ListBullet"/>
      </w:pPr>
      <w:r>
        <w:t>If the workflow scheme is active, use updateDraftIfNeeded: true to avoid an error and work via a draft that can be published in Jira.</w:t>
      </w:r>
    </w:p>
    <w:p>
      <w:pPr>
        <w:pStyle w:val="Heading3"/>
      </w:pPr>
      <w:r>
        <w:t>Error Handling</w:t>
      </w:r>
    </w:p>
    <w:p>
      <w:pPr>
        <w:pStyle w:val="ListBullet"/>
      </w:pPr>
      <w:r>
        <w:t>400: Request is invalid.</w:t>
      </w:r>
    </w:p>
    <w:p>
      <w:pPr>
        <w:pStyle w:val="ListBullet"/>
      </w:pPr>
      <w:r>
        <w:t>401: Authentication credentials incorrect or missing.</w:t>
      </w:r>
    </w:p>
    <w:p>
      <w:pPr>
        <w:pStyle w:val="ListBullet"/>
      </w:pPr>
      <w:r>
        <w:t>403: Caller lacks Administer Jira global permission.</w:t>
      </w:r>
    </w:p>
    <w:p>
      <w:pPr>
        <w:pStyle w:val="ListBullet"/>
      </w:pPr>
      <w:r>
        <w:t>404: Workflow scheme not found, workflow not found, or workflow not specified.</w:t>
      </w:r>
    </w:p>
    <w:p>
      <w:r>
        <w:t>Need your jiraCloudId (UUID) to fully parameterize the base URL. If you don’t have it, retrieve it using the Get Sites action.</w:t>
      </w:r>
    </w:p>
    <w:p>
      <w:pPr>
        <w:pStyle w:val="Heading3"/>
      </w:pPr>
      <w:r>
        <w:t>Related workflowSchemes actions</w:t>
      </w:r>
    </w:p>
    <w:p>
      <w:pPr>
        <w:pStyle w:val="ListBullet"/>
      </w:pPr>
      <w:r>
        <w:t>[POST] Create Draft Workflow Scheme from Active Workflow Scheme — /rest/api/3/workflowscheme/{{id}}/createdraft</w:t>
      </w:r>
    </w:p>
    <w:p>
      <w:pPr>
        <w:pStyle w:val="ListBullet"/>
      </w:pPr>
      <w:r>
        <w:t>[GET] Get a Draft Workflow Scheme (by Workflow Scheme ID) — /ex/jira/{{jiraCloudId}}/rest/api/3/workflowscheme/{{id}}/draft</w:t>
      </w:r>
    </w:p>
    <w:p>
      <w:pPr>
        <w:pStyle w:val="ListBullet"/>
      </w:pPr>
      <w:r>
        <w:t>[POST] Publish a Draft Workflow Scheme (by Workflow Scheme ID) — /ex/jira/{{jiraCloudId}}/rest/api/3/workflowscheme/{{id}}/draft/publish</w:t>
      </w:r>
    </w:p>
    <w:p>
      <w:pPr>
        <w:pStyle w:val="ListBullet"/>
      </w:pPr>
      <w:r>
        <w:t>[DELETE] Delete a Workflow Scheme's Default Workflow — /ex/jira/{{jiraCloudId}}/rest/api/3/workflowscheme/{{id}}/default</w:t>
      </w:r>
    </w:p>
    <w:p>
      <w:pPr>
        <w:pStyle w:val="ListBullet"/>
      </w:pPr>
      <w:r>
        <w:t>[POST] Create Workflow Scheme — /ex/jira/{{jiraCloudId}}/rest/api/3/workflowscheme</w:t>
      </w:r>
    </w:p>
    <w:p>
      <w:pPr>
        <w:pStyle w:val="ListBullet"/>
      </w:pPr>
      <w:r>
        <w:t>[GET] Get a Workflow Scheme’s Default Workflow — /ex/jira/{{jiraCloudId}}/rest/api/3/workflowscheme/{{id}}/default</w:t>
      </w:r>
    </w:p>
    <w:p>
      <w:r>
        <w:br w:type="page"/>
      </w:r>
    </w:p>
    <w:p>
      <w:pPr>
        <w:pStyle w:val="Heading2"/>
      </w:pPr>
      <w:r>
        <w:t>763. [GET] Get a Status (by ID or Name)</w:t>
      </w:r>
    </w:p>
    <w:p>
      <w:r>
        <w:rPr>
          <w:b/>
        </w:rPr>
        <w:t xml:space="preserve">Endpoint: </w:t>
      </w:r>
      <w:r>
        <w:rPr>
          <w:rFonts w:ascii="Courier New" w:hAnsi="Courier New"/>
          <w:sz w:val="18"/>
        </w:rPr>
        <w:t>/ex/jira/{{jiraCloudId}}/rest/api/3/status/{{idOrName}}</w:t>
      </w:r>
    </w:p>
    <w:p>
      <w:pPr>
        <w:pStyle w:val="Heading3"/>
      </w:pPr>
      <w:r>
        <w:t>Prerequisites</w:t>
      </w:r>
    </w:p>
    <w:p>
      <w:pPr>
        <w:pStyle w:val="ListBullet"/>
      </w:pPr>
      <w:r>
        <w:t>The status must be associated with an active workflow to be returned.</w:t>
      </w:r>
    </w:p>
    <w:p>
      <w:pPr>
        <w:pStyle w:val="ListBullet"/>
      </w:pPr>
      <w:r>
        <w:t>Permissions required (when not accessed anonymously): Browse projects project permission for the relevant project.</w:t>
      </w:r>
    </w:p>
    <w:p>
      <w:pPr>
        <w:pStyle w:val="Heading3"/>
      </w:pPr>
      <w:r>
        <w:t>Method</w:t>
      </w:r>
    </w:p>
    <w:p>
      <w:r>
        <w:t>GET</w:t>
      </w:r>
    </w:p>
    <w:p>
      <w:pPr>
        <w:pStyle w:val="Heading3"/>
      </w:pPr>
      <w:r>
        <w:t>URL</w:t>
      </w:r>
    </w:p>
    <w:p>
      <w:r>
        <w:t>https://api.atlassian.com/ex/jira/{{jiraCloudId}}/rest/api/3/status/{{idOrName}}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Jira status by its ID or name. If a name matches multiple statuses, the first match is returned—using the status ID is preferable for accuracy. This operation can be accessed anonymously.</w:t>
      </w:r>
    </w:p>
    <w:p>
      <w:pPr>
        <w:pStyle w:val="Heading3"/>
      </w:pPr>
      <w:r>
        <w:t>Enforcement Rules</w:t>
      </w:r>
    </w:p>
    <w:p>
      <w:pPr>
        <w:pStyle w:val="ListBullet"/>
      </w:pPr>
      <w:r>
        <w:t xml:space="preserve">The jiraCloudId path parameter must always be present (UUID). </w:t>
        <w:br/>
        <w:br/>
        <w:t>If you did not provide jiraCloudId, you must supply it (retrieve it from the Get Sites action).</w:t>
      </w:r>
    </w:p>
    <w:p>
      <w:pPr>
        <w:pStyle w:val="ListBullet"/>
      </w:pPr>
      <w:r>
        <w:t>The idOrName path parameter must always be present (non-empty string).</w:t>
      </w:r>
    </w:p>
    <w:p>
      <w:pPr>
        <w:pStyle w:val="ListBullet"/>
      </w:pPr>
      <w:r>
        <w:t>Always construct the path as /rest/api/3/status/{{idOrName}}, where {{idOrName}} is a non-empty string.</w:t>
      </w:r>
    </w:p>
    <w:p>
      <w:pPr>
        <w:pStyle w:val="ListBullet"/>
      </w:pPr>
      <w:r>
        <w:t>Do not call the API with a missing or empty jiraCloudId or idOrName (e.g., avoid /ex/jira//rest/api/3/status/).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/rest/api/3/status/10001</w:t>
        <w:br/>
        <w:t>/rest/api/3/status/In%20Progress</w:t>
      </w:r>
    </w:p>
    <w:p>
      <w:pPr>
        <w:pStyle w:val="Heading3"/>
      </w:pPr>
      <w:r>
        <w:t>Invalid Examples</w:t>
      </w:r>
    </w:p>
    <w:p>
      <w:r>
        <w:rPr>
          <w:b/>
          <w:color w:val="666666"/>
          <w:sz w:val="16"/>
        </w:rPr>
        <w:t>[http]</w:t>
      </w:r>
    </w:p>
    <w:p>
      <w:pPr>
        <w:shd w:fill="F2F2F2" w:val="clear"/>
      </w:pPr>
      <w:r>
        <w:rPr>
          <w:rFonts w:ascii="Courier New" w:hAnsi="Courier New"/>
          <w:sz w:val="17"/>
        </w:rPr>
        <w:t>/rest/api/3/status/</w:t>
        <w:br/>
        <w:t>/rest/api/3/status</w:t>
        <w:br/>
        <w:t>/ex/jira//rest/api/3/status/10001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this platform. Get it from the Get Sites action.</w:t>
            </w:r>
          </w:p>
        </w:tc>
      </w:tr>
      <w:tr>
        <w:tc>
          <w:tcPr>
            <w:tcW w:type="dxa" w:w="2880"/>
          </w:tcPr>
          <w:p>
            <w:r>
              <w:t>idOrName</w:t>
            </w:r>
          </w:p>
        </w:tc>
        <w:tc>
          <w:tcPr>
            <w:tcW w:type="dxa" w:w="2880"/>
          </w:tcPr>
          <w:p>
            <w:r>
              <w:t>string</w:t>
            </w:r>
          </w:p>
        </w:tc>
        <w:tc>
          <w:tcPr>
            <w:tcW w:type="dxa" w:w="2880"/>
          </w:tcPr>
          <w:p>
            <w:r>
              <w:t>The ID or name of the status. Required. If a name is used for more than one status, only the first match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"Work is currently being done on this issue.",</w:t>
        <w:br/>
        <w:t xml:space="preserve"> "iconUrl": "https://your-domain.atlassian.net/images/icons/statuses/inprogress.png",</w:t>
        <w:br/>
        <w:t xml:space="preserve"> "id": "10001",</w:t>
        <w:br/>
        <w:t xml:space="preserve"> "name": "In Progress",</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"Software projects",</w:t>
        <w:br/>
        <w:t xml:space="preserve"> "id": "10100",</w:t>
        <w:br/>
        <w:t xml:space="preserve"> "name": "Software",</w:t>
        <w:br/>
        <w:t xml:space="preserve"> "self": "https://your-domain.atlassian.net/rest/api/3/projectCategory/10100"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"https://your-domain.atlassian.net/rest/api/3/status/10001",</w:t>
        <w:br/>
        <w:t xml:space="preserve"> "statusCategory": {</w:t>
        <w:br/>
        <w:t xml:space="preserve"> "colorName": "yellow",</w:t>
        <w:br/>
        <w:t xml:space="preserve"> "id": 4,</w:t>
        <w:br/>
        <w:t xml:space="preserve"> "key": "indeterminate",</w:t>
        <w:br/>
        <w:t xml:space="preserve"> "name": "In Progress",</w:t>
        <w:br/>
        <w:t xml:space="preserve"> "self": "https://your-domain.atlassian.net/rest/api/3/statuscategory/4"</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status was not found or is not associated with an active workflow, or you do not have permission to view it."</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status.</w:t>
            </w:r>
          </w:p>
        </w:tc>
      </w:tr>
      <w:tr>
        <w:tc>
          <w:tcPr>
            <w:tcW w:type="dxa" w:w="2880"/>
          </w:tcPr>
          <w:p>
            <w:r>
              <w:t>iconUrl</w:t>
            </w:r>
          </w:p>
        </w:tc>
        <w:tc>
          <w:tcPr>
            <w:tcW w:type="dxa" w:w="2880"/>
          </w:tcPr>
          <w:p>
            <w:r>
              <w:t>string</w:t>
            </w:r>
          </w:p>
        </w:tc>
        <w:tc>
          <w:tcPr>
            <w:tcW w:type="dxa" w:w="2880"/>
          </w:tcPr>
          <w:p>
            <w:r>
              <w:t>The URL of the icon used to represent the status.</w:t>
            </w:r>
          </w:p>
        </w:tc>
      </w:tr>
      <w:tr>
        <w:tc>
          <w:tcPr>
            <w:tcW w:type="dxa" w:w="2880"/>
          </w:tcPr>
          <w:p>
            <w:r>
              <w:t>id</w:t>
            </w:r>
          </w:p>
        </w:tc>
        <w:tc>
          <w:tcPr>
            <w:tcW w:type="dxa" w:w="2880"/>
          </w:tcPr>
          <w:p>
            <w:r>
              <w:t>string</w:t>
            </w:r>
          </w:p>
        </w:tc>
        <w:tc>
          <w:tcPr>
            <w:tcW w:type="dxa" w:w="2880"/>
          </w:tcPr>
          <w:p>
            <w:r>
              <w:t>The ID of the status.</w:t>
            </w:r>
          </w:p>
        </w:tc>
      </w:tr>
      <w:tr>
        <w:tc>
          <w:tcPr>
            <w:tcW w:type="dxa" w:w="2880"/>
          </w:tcPr>
          <w:p>
            <w:r>
              <w:t>name</w:t>
            </w:r>
          </w:p>
        </w:tc>
        <w:tc>
          <w:tcPr>
            <w:tcW w:type="dxa" w:w="2880"/>
          </w:tcPr>
          <w:p>
            <w:r>
              <w:t>string</w:t>
            </w:r>
          </w:p>
        </w:tc>
        <w:tc>
          <w:tcPr>
            <w:tcW w:type="dxa" w:w="2880"/>
          </w:tcPr>
          <w:p>
            <w:r>
              <w:t>The name of the status.</w:t>
            </w:r>
          </w:p>
        </w:tc>
      </w:tr>
      <w:tr>
        <w:tc>
          <w:tcPr>
            <w:tcW w:type="dxa" w:w="2880"/>
          </w:tcPr>
          <w:p>
            <w:r>
              <w:t>scope</w:t>
            </w:r>
          </w:p>
        </w:tc>
        <w:tc>
          <w:tcPr>
            <w:tcW w:type="dxa" w:w="2880"/>
          </w:tcPr>
          <w:p>
            <w:r>
              <w:t>object</w:t>
            </w:r>
          </w:p>
        </w:tc>
        <w:tc>
          <w:tcPr>
            <w:tcW w:type="dxa" w:w="2880"/>
          </w:tcPr>
          <w:p>
            <w:r>
              <w:t>Scope information for the status.</w:t>
            </w:r>
          </w:p>
        </w:tc>
      </w:tr>
      <w:tr>
        <w:tc>
          <w:tcPr>
            <w:tcW w:type="dxa" w:w="2880"/>
          </w:tcPr>
          <w:p>
            <w:r>
              <w:t>scope.project</w:t>
            </w:r>
          </w:p>
        </w:tc>
        <w:tc>
          <w:tcPr>
            <w:tcW w:type="dxa" w:w="2880"/>
          </w:tcPr>
          <w:p>
            <w:r>
              <w:t>object</w:t>
            </w:r>
          </w:p>
        </w:tc>
        <w:tc>
          <w:tcPr>
            <w:tcW w:type="dxa" w:w="2880"/>
          </w:tcPr>
          <w:p>
            <w:r>
              <w:t>Project details when the scope is project-based.</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URL of the 16x16 avatar.</w:t>
            </w:r>
          </w:p>
        </w:tc>
      </w:tr>
      <w:tr>
        <w:tc>
          <w:tcPr>
            <w:tcW w:type="dxa" w:w="2880"/>
          </w:tcPr>
          <w:p>
            <w:r>
              <w:t>scope.project.avatarUrls.24x24</w:t>
            </w:r>
          </w:p>
        </w:tc>
        <w:tc>
          <w:tcPr>
            <w:tcW w:type="dxa" w:w="2880"/>
          </w:tcPr>
          <w:p>
            <w:r>
              <w:t>string</w:t>
            </w:r>
          </w:p>
        </w:tc>
        <w:tc>
          <w:tcPr>
            <w:tcW w:type="dxa" w:w="2880"/>
          </w:tcPr>
          <w:p>
            <w:r>
              <w:t>URL of the 24x24 avatar.</w:t>
            </w:r>
          </w:p>
        </w:tc>
      </w:tr>
      <w:tr>
        <w:tc>
          <w:tcPr>
            <w:tcW w:type="dxa" w:w="2880"/>
          </w:tcPr>
          <w:p>
            <w:r>
              <w:t>scope.project.avatarUrls.32x32</w:t>
            </w:r>
          </w:p>
        </w:tc>
        <w:tc>
          <w:tcPr>
            <w:tcW w:type="dxa" w:w="2880"/>
          </w:tcPr>
          <w:p>
            <w:r>
              <w:t>string</w:t>
            </w:r>
          </w:p>
        </w:tc>
        <w:tc>
          <w:tcPr>
            <w:tcW w:type="dxa" w:w="2880"/>
          </w:tcPr>
          <w:p>
            <w:r>
              <w:t>URL of the 32x32 avatar.</w:t>
            </w:r>
          </w:p>
        </w:tc>
      </w:tr>
      <w:tr>
        <w:tc>
          <w:tcPr>
            <w:tcW w:type="dxa" w:w="2880"/>
          </w:tcPr>
          <w:p>
            <w:r>
              <w:t>scope.project.avatarUrls.48x48</w:t>
            </w:r>
          </w:p>
        </w:tc>
        <w:tc>
          <w:tcPr>
            <w:tcW w:type="dxa" w:w="2880"/>
          </w:tcPr>
          <w:p>
            <w:r>
              <w:t>string</w:t>
            </w:r>
          </w:p>
        </w:tc>
        <w:tc>
          <w:tcPr>
            <w:tcW w:type="dxa" w:w="2880"/>
          </w:tcPr>
          <w:p>
            <w:r>
              <w:t>URL of the 48x48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Project type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the project is simplified.</w:t>
            </w:r>
          </w:p>
        </w:tc>
      </w:tr>
      <w:tr>
        <w:tc>
          <w:tcPr>
            <w:tcW w:type="dxa" w:w="2880"/>
          </w:tcPr>
          <w:p>
            <w:r>
              <w:t>scope.type</w:t>
            </w:r>
          </w:p>
        </w:tc>
        <w:tc>
          <w:tcPr>
            <w:tcW w:type="dxa" w:w="2880"/>
          </w:tcPr>
          <w:p>
            <w:r>
              <w:t>string</w:t>
            </w:r>
          </w:p>
        </w:tc>
        <w:tc>
          <w:tcPr>
            <w:tcW w:type="dxa" w:w="2880"/>
          </w:tcPr>
          <w:p>
            <w:r>
              <w:t>The type of scope (PROJECT, TEMPLATE).</w:t>
            </w:r>
          </w:p>
        </w:tc>
      </w:tr>
      <w:tr>
        <w:tc>
          <w:tcPr>
            <w:tcW w:type="dxa" w:w="2880"/>
          </w:tcPr>
          <w:p>
            <w:r>
              <w:t>self</w:t>
            </w:r>
          </w:p>
        </w:tc>
        <w:tc>
          <w:tcPr>
            <w:tcW w:type="dxa" w:w="2880"/>
          </w:tcPr>
          <w:p>
            <w:r>
              <w:t>string</w:t>
            </w:r>
          </w:p>
        </w:tc>
        <w:tc>
          <w:tcPr>
            <w:tcW w:type="dxa" w:w="2880"/>
          </w:tcPr>
          <w:p>
            <w:r>
              <w:t>The URL of the status.</w:t>
            </w:r>
          </w:p>
        </w:tc>
      </w:tr>
      <w:tr>
        <w:tc>
          <w:tcPr>
            <w:tcW w:type="dxa" w:w="2880"/>
          </w:tcPr>
          <w:p>
            <w:r>
              <w:t>statusCategory</w:t>
            </w:r>
          </w:p>
        </w:tc>
        <w:tc>
          <w:tcPr>
            <w:tcW w:type="dxa" w:w="2880"/>
          </w:tcPr>
          <w:p>
            <w:r>
              <w:t>object</w:t>
            </w:r>
          </w:p>
        </w:tc>
        <w:tc>
          <w:tcPr>
            <w:tcW w:type="dxa" w:w="2880"/>
          </w:tcPr>
          <w:p>
            <w:r>
              <w:t>The status category details.</w:t>
            </w:r>
          </w:p>
        </w:tc>
      </w:tr>
      <w:tr>
        <w:tc>
          <w:tcPr>
            <w:tcW w:type="dxa" w:w="2880"/>
          </w:tcPr>
          <w:p>
            <w:r>
              <w:t>statusCategory.colorName</w:t>
            </w:r>
          </w:p>
        </w:tc>
        <w:tc>
          <w:tcPr>
            <w:tcW w:type="dxa" w:w="2880"/>
          </w:tcPr>
          <w:p>
            <w:r>
              <w:t>string</w:t>
            </w:r>
          </w:p>
        </w:tc>
        <w:tc>
          <w:tcPr>
            <w:tcW w:type="dxa" w:w="2880"/>
          </w:tcPr>
          <w:p>
            <w:r>
              <w:t>The name of the color used to represent the status category.</w:t>
            </w:r>
          </w:p>
        </w:tc>
      </w:tr>
      <w:tr>
        <w:tc>
          <w:tcPr>
            <w:tcW w:type="dxa" w:w="2880"/>
          </w:tcPr>
          <w:p>
            <w:r>
              <w:t>statusCategory.id</w:t>
            </w:r>
          </w:p>
        </w:tc>
        <w:tc>
          <w:tcPr>
            <w:tcW w:type="dxa" w:w="2880"/>
          </w:tcPr>
          <w:p>
            <w:r>
              <w:t>integer</w:t>
            </w:r>
          </w:p>
        </w:tc>
        <w:tc>
          <w:tcPr>
            <w:tcW w:type="dxa" w:w="2880"/>
          </w:tcPr>
          <w:p>
            <w:r>
              <w:t>The ID of the status category.</w:t>
            </w:r>
          </w:p>
        </w:tc>
      </w:tr>
      <w:tr>
        <w:tc>
          <w:tcPr>
            <w:tcW w:type="dxa" w:w="2880"/>
          </w:tcPr>
          <w:p>
            <w:r>
              <w:t>statusCategory.key</w:t>
            </w:r>
          </w:p>
        </w:tc>
        <w:tc>
          <w:tcPr>
            <w:tcW w:type="dxa" w:w="2880"/>
          </w:tcPr>
          <w:p>
            <w:r>
              <w:t>string</w:t>
            </w:r>
          </w:p>
        </w:tc>
        <w:tc>
          <w:tcPr>
            <w:tcW w:type="dxa" w:w="2880"/>
          </w:tcPr>
          <w:p>
            <w:r>
              <w:t>The key of the status category.</w:t>
            </w:r>
          </w:p>
        </w:tc>
      </w:tr>
      <w:tr>
        <w:tc>
          <w:tcPr>
            <w:tcW w:type="dxa" w:w="2880"/>
          </w:tcPr>
          <w:p>
            <w:r>
              <w:t>statusCategory.name</w:t>
            </w:r>
          </w:p>
        </w:tc>
        <w:tc>
          <w:tcPr>
            <w:tcW w:type="dxa" w:w="2880"/>
          </w:tcPr>
          <w:p>
            <w:r>
              <w:t>string</w:t>
            </w:r>
          </w:p>
        </w:tc>
        <w:tc>
          <w:tcPr>
            <w:tcW w:type="dxa" w:w="2880"/>
          </w:tcPr>
          <w:p>
            <w:r>
              <w:t>The name of the status category.</w:t>
            </w:r>
          </w:p>
        </w:tc>
      </w:tr>
      <w:tr>
        <w:tc>
          <w:tcPr>
            <w:tcW w:type="dxa" w:w="2880"/>
          </w:tcPr>
          <w:p>
            <w:r>
              <w:t>statusCategory.self</w:t>
            </w:r>
          </w:p>
        </w:tc>
        <w:tc>
          <w:tcPr>
            <w:tcW w:type="dxa" w:w="2880"/>
          </w:tcPr>
          <w:p>
            <w:r>
              <w:t>string</w:t>
            </w:r>
          </w:p>
        </w:tc>
        <w:tc>
          <w:tcPr>
            <w:tcW w:type="dxa" w:w="2880"/>
          </w:tcPr>
          <w:p>
            <w:r>
              <w:t>The URL of the status category.</w:t>
            </w:r>
          </w:p>
        </w:tc>
      </w:tr>
      <w:tr>
        <w:tc>
          <w:tcPr>
            <w:tcW w:type="dxa" w:w="2880"/>
          </w:tcPr>
          <w:p>
            <w:r>
              <w:t>[additionalProperties]</w:t>
            </w:r>
          </w:p>
        </w:tc>
        <w:tc>
          <w:tcPr>
            <w:tcW w:type="dxa" w:w="2880"/>
          </w:tcPr>
          <w:p>
            <w:r>
              <w:t>any</w:t>
            </w:r>
          </w:p>
        </w:tc>
        <w:tc>
          <w:tcPr>
            <w:tcW w:type="dxa" w:w="2880"/>
          </w:tcPr>
          <w:p>
            <w:r>
              <w:t>Additional fields that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'https://api.atlassian.com/ex/jira/{{jiraCloudId}}/rest/api/3/status/10001' \</w:t>
        <w:br/>
        <w:t xml:space="preserve"> --header 'Accept: application/json'</w:t>
      </w:r>
    </w:p>
    <w:p>
      <w:pPr>
        <w:pStyle w:val="Heading3"/>
      </w:pPr>
      <w:r>
        <w:t>Example Usage</w:t>
      </w:r>
    </w:p>
    <w:p>
      <w:pPr>
        <w:pStyle w:val="Heading3"/>
      </w:pPr>
      <w:r>
        <w:t>Example 1: Get status by ID</w:t>
      </w:r>
    </w:p>
    <w:p>
      <w:r>
        <w:rPr>
          <w:b/>
          <w:color w:val="666666"/>
          <w:sz w:val="16"/>
        </w:rPr>
        <w:t>[bash]</w:t>
      </w:r>
    </w:p>
    <w:p>
      <w:pPr>
        <w:shd w:fill="F2F2F2" w:val="clear"/>
      </w:pPr>
      <w:r>
        <w:rPr>
          <w:rFonts w:ascii="Courier New" w:hAnsi="Courier New"/>
          <w:sz w:val="17"/>
        </w:rPr>
        <w:t>curl -sS \</w:t>
        <w:br/>
        <w:t xml:space="preserve"> --url 'https://api.atlassian.com/ex/jira/{{jiraCloudId}}/rest/api/3/status/10001' \</w:t>
        <w:br/>
        <w:t xml:space="preserve"> --header 'Accept: application/json'</w:t>
      </w:r>
    </w:p>
    <w:p>
      <w:pPr>
        <w:pStyle w:val="Heading3"/>
      </w:pPr>
      <w:r>
        <w:t>Example 2: Get status by name</w:t>
      </w:r>
    </w:p>
    <w:p>
      <w:r>
        <w:rPr>
          <w:b/>
          <w:color w:val="666666"/>
          <w:sz w:val="16"/>
        </w:rPr>
        <w:t>[bash]</w:t>
      </w:r>
    </w:p>
    <w:p>
      <w:pPr>
        <w:shd w:fill="F2F2F2" w:val="clear"/>
      </w:pPr>
      <w:r>
        <w:rPr>
          <w:rFonts w:ascii="Courier New" w:hAnsi="Courier New"/>
          <w:sz w:val="17"/>
        </w:rPr>
        <w:t>curl -sS \</w:t>
        <w:br/>
        <w:t xml:space="preserve"> --url 'https://api.atlassian.com/ex/jira/{{jiraCloudId}}/rest/api/3/status/In%20Progress' \</w:t>
        <w:br/>
        <w:t xml:space="preserve"> --header 'Accept: application/json'</w:t>
      </w:r>
    </w:p>
    <w:p>
      <w:pPr>
        <w:pStyle w:val="Heading3"/>
      </w:pPr>
      <w:r>
        <w:t>Behavior</w:t>
      </w:r>
    </w:p>
    <w:p>
      <w:pPr>
        <w:pStyle w:val="ListBullet"/>
      </w:pPr>
      <w:r>
        <w:t>Validates idOrName against existing statuses.</w:t>
      </w:r>
    </w:p>
    <w:p>
      <w:pPr>
        <w:pStyle w:val="ListBullet"/>
      </w:pPr>
      <w:r>
        <w:t>Ensures the status is associated with an active workflow; otherwise returns 404.</w:t>
      </w:r>
    </w:p>
    <w:p>
      <w:pPr>
        <w:pStyle w:val="ListBullet"/>
      </w:pPr>
      <w:r>
        <w:t>Returns the status object if found and accessible.</w:t>
      </w:r>
    </w:p>
    <w:p>
      <w:pPr>
        <w:pStyle w:val="Heading3"/>
      </w:pPr>
      <w:r>
        <w:t>Notes</w:t>
      </w:r>
    </w:p>
    <w:p>
      <w:pPr>
        <w:pStyle w:val="ListBullet"/>
      </w:pPr>
      <w:r>
        <w:t>If idOrName is a name that exists on multiple statuses, only the first match is returned; prefer using the status id.</w:t>
      </w:r>
    </w:p>
    <w:p>
      <w:pPr>
        <w:pStyle w:val="ListBullet"/>
      </w:pPr>
      <w:r>
        <w:t>This operation can be accessed anonymously, but when not anonymous it requires Browse projects permission.</w:t>
      </w:r>
    </w:p>
    <w:p>
      <w:pPr>
        <w:pStyle w:val="Heading3"/>
      </w:pPr>
      <w:r>
        <w:t>Error Handling</w:t>
      </w:r>
    </w:p>
    <w:p>
      <w:pPr>
        <w:pStyle w:val="ListBullet"/>
      </w:pPr>
      <w:r>
        <w:t>401 Unauthorized: Authentication credentials are incorrect or missing.</w:t>
      </w:r>
    </w:p>
    <w:p>
      <w:pPr>
        <w:pStyle w:val="ListBullet"/>
      </w:pPr>
      <w:r>
        <w:t>404 Not Found: Status not found, not associated with an active workflow, or the caller lacks required permissions.</w:t>
      </w:r>
    </w:p>
    <w:p>
      <w:r>
        <w:t>Provide your jiraCloudId (UUID) and the idOrName you want to look up. If you don’t have the jiraCloudId, retrieve it using the Get Sites action.</w:t>
      </w:r>
    </w:p>
    <w:p>
      <w:pPr>
        <w:pStyle w:val="Heading3"/>
      </w:pPr>
      <w:r>
        <w:t>Related statuses actions</w:t>
      </w:r>
    </w:p>
    <w:p>
      <w:pPr>
        <w:pStyle w:val="ListBullet"/>
      </w:pPr>
      <w:r>
        <w:t>[POST] Bulk Create Statuses (Global or Project Scope) — /ex/jira/{{jiraCloudId}}/rest/api/3/statuses</w:t>
      </w:r>
    </w:p>
    <w:p>
      <w:pPr>
        <w:pStyle w:val="ListBullet"/>
      </w:pPr>
      <w:r>
        <w:t>[GET] Search Statuses (Paginated) — /ex/jira/{{jiraCloudId}}/rest/api/3/statuses/search</w:t>
      </w:r>
    </w:p>
    <w:p>
      <w:pPr>
        <w:pStyle w:val="ListBullet"/>
      </w:pPr>
      <w:r>
        <w:t>[DELETE] Bulk Delete Statuses (by ID) — /ex/jira/{{jiraCloudId}}/rest/api/3/statuses</w:t>
      </w:r>
    </w:p>
    <w:p>
      <w:pPr>
        <w:pStyle w:val="ListBullet"/>
      </w:pPr>
      <w:r>
        <w:t>[GET] Bulk Get Statuses (by ID) for a Jira Cloud Site — /ex/jira/{{jiraCloudId}}/rest/api/3/statuses</w:t>
      </w:r>
    </w:p>
    <w:p>
      <w:pPr>
        <w:pStyle w:val="ListBullet"/>
      </w:pPr>
      <w:r>
        <w:t>[PUT] Bulk Update Statuses (by ID) — /ex/jira/{{jiraCloudId}}/rest/api/3/statuses</w:t>
      </w:r>
    </w:p>
    <w:p>
      <w:pPr>
        <w:pStyle w:val="ListBullet"/>
      </w:pPr>
      <w:r>
        <w:t>[GET] Get All Statuses (for a Jira Cloud Site) — /ex/jira/{{jiraCloudId}}/rest/api/3/status</w:t>
      </w:r>
    </w:p>
    <w:p>
      <w:r>
        <w:br w:type="page"/>
      </w:r>
    </w:p>
    <w:p>
      <w:pPr>
        <w:pStyle w:val="Heading2"/>
      </w:pPr>
      <w:r>
        <w:t>764. [GET] Get a Status Category</w:t>
      </w:r>
    </w:p>
    <w:p>
      <w:r>
        <w:rPr>
          <w:b/>
        </w:rPr>
        <w:t xml:space="preserve">Endpoint: </w:t>
      </w:r>
      <w:r>
        <w:rPr>
          <w:rFonts w:ascii="Courier New" w:hAnsi="Courier New"/>
          <w:sz w:val="18"/>
        </w:rPr>
        <w:t>/ex/jira/{{jiraCloudId}}/rest/api/3/statuscategory/{{idOrKey}}</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https://api.atlassian.com/ex/jira/{{jiraCloudId}}/rest/api/3/statuscategory/{{idOrKey}}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status category. Status categories provide a mechanism for categorizing statuses.</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idOrKey path parameter must always be present and must be a non-empty string.</w:t>
      </w:r>
    </w:p>
    <w:p>
      <w:pPr>
        <w:pStyle w:val="ListBullet"/>
      </w:pPr>
      <w:r>
        <w:t>Always construct the path as /ex/jira/{{jiraCloudId}}/rest/api/3/statuscategory/{{idOrKey}}.</w:t>
      </w:r>
    </w:p>
    <w:p>
      <w:pPr>
        <w:pStyle w:val="ListBullet"/>
      </w:pPr>
      <w:r>
        <w:t>Do not call the API with missing or empty path parameters (e.g., avoid /statuscategory/ or /ex/jira//rest/...).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/ex/jira/2f4d3c2b-1234-4abc-8def-1234567890ab/rest/api/3/statuscategory/1</w:t>
        <w:br/>
        <w:t>/ex/jira/2f4d3c2b-1234-4abc-8def-1234567890ab/rest/api/3/statuscategory/new</w:t>
      </w:r>
    </w:p>
    <w:p>
      <w:pPr>
        <w:pStyle w:val="Heading3"/>
      </w:pPr>
      <w:r>
        <w:t>Invalid Examples</w:t>
      </w:r>
    </w:p>
    <w:p>
      <w:r>
        <w:rPr>
          <w:b/>
          <w:color w:val="666666"/>
          <w:sz w:val="16"/>
        </w:rPr>
        <w:t>[http]</w:t>
      </w:r>
    </w:p>
    <w:p>
      <w:pPr>
        <w:shd w:fill="F2F2F2" w:val="clear"/>
      </w:pPr>
      <w:r>
        <w:rPr>
          <w:rFonts w:ascii="Courier New" w:hAnsi="Courier New"/>
          <w:sz w:val="17"/>
        </w:rPr>
        <w:t>/ex/jira//rest/api/3/statuscategory/1</w:t>
        <w:br/>
        <w:t>/ex/jira/2f4d3c2b-1234-4abc-8def-1234567890ab/rest/api/3/statuscategory/</w:t>
        <w:br/>
        <w:t>/ex/jira/2f4d3c2b-1234-4abc-8def-1234567890ab/rest/api/3/statuscategory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used in the Atlassian API gateway URL. Required. Retrieve via the Get Sites action.</w:t>
            </w:r>
          </w:p>
        </w:tc>
      </w:tr>
      <w:tr>
        <w:tc>
          <w:tcPr>
            <w:tcW w:type="dxa" w:w="2880"/>
          </w:tcPr>
          <w:p>
            <w:r>
              <w:t>idOrKey</w:t>
            </w:r>
          </w:p>
        </w:tc>
        <w:tc>
          <w:tcPr>
            <w:tcW w:type="dxa" w:w="2880"/>
          </w:tcPr>
          <w:p>
            <w:r>
              <w:t>string</w:t>
            </w:r>
          </w:p>
        </w:tc>
        <w:tc>
          <w:tcPr>
            <w:tcW w:type="dxa" w:w="2880"/>
          </w:tcPr>
          <w:p>
            <w:r>
              <w:t>The ID or key of the status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"colorName": "blue-gray",</w:t>
        <w:br/>
        <w:t xml:space="preserve"> "id": 1,</w:t>
        <w:br/>
        <w:t xml:space="preserve"> "key": "new",</w:t>
        <w:br/>
        <w:t xml:space="preserve"> "name": "To Do",</w:t>
        <w:br/>
        <w:t xml:space="preserve"> "self": "https://your-domain.atlassian.net/rest/api/3/statuscategory/1"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"errorMessages": [</w:t>
        <w:br/>
        <w:t xml:space="preserve"> "The status category was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colorName</w:t>
            </w:r>
          </w:p>
        </w:tc>
        <w:tc>
          <w:tcPr>
            <w:tcW w:type="dxa" w:w="2880"/>
          </w:tcPr>
          <w:p>
            <w:r>
              <w:t>string</w:t>
            </w:r>
          </w:p>
        </w:tc>
        <w:tc>
          <w:tcPr>
            <w:tcW w:type="dxa" w:w="2880"/>
          </w:tcPr>
          <w:p>
            <w:r>
              <w:t>The name of the color used to represent the status category.</w:t>
            </w:r>
          </w:p>
        </w:tc>
      </w:tr>
      <w:tr>
        <w:tc>
          <w:tcPr>
            <w:tcW w:type="dxa" w:w="2880"/>
          </w:tcPr>
          <w:p>
            <w:r>
              <w:t>id</w:t>
            </w:r>
          </w:p>
        </w:tc>
        <w:tc>
          <w:tcPr>
            <w:tcW w:type="dxa" w:w="2880"/>
          </w:tcPr>
          <w:p>
            <w:r>
              <w:t>integer</w:t>
            </w:r>
          </w:p>
        </w:tc>
        <w:tc>
          <w:tcPr>
            <w:tcW w:type="dxa" w:w="2880"/>
          </w:tcPr>
          <w:p>
            <w:r>
              <w:t>The ID of the status category.</w:t>
            </w:r>
          </w:p>
        </w:tc>
      </w:tr>
      <w:tr>
        <w:tc>
          <w:tcPr>
            <w:tcW w:type="dxa" w:w="2880"/>
          </w:tcPr>
          <w:p>
            <w:r>
              <w:t>key</w:t>
            </w:r>
          </w:p>
        </w:tc>
        <w:tc>
          <w:tcPr>
            <w:tcW w:type="dxa" w:w="2880"/>
          </w:tcPr>
          <w:p>
            <w:r>
              <w:t>string</w:t>
            </w:r>
          </w:p>
        </w:tc>
        <w:tc>
          <w:tcPr>
            <w:tcW w:type="dxa" w:w="2880"/>
          </w:tcPr>
          <w:p>
            <w:r>
              <w:t>The key of the status category.</w:t>
            </w:r>
          </w:p>
        </w:tc>
      </w:tr>
      <w:tr>
        <w:tc>
          <w:tcPr>
            <w:tcW w:type="dxa" w:w="2880"/>
          </w:tcPr>
          <w:p>
            <w:r>
              <w:t>name</w:t>
            </w:r>
          </w:p>
        </w:tc>
        <w:tc>
          <w:tcPr>
            <w:tcW w:type="dxa" w:w="2880"/>
          </w:tcPr>
          <w:p>
            <w:r>
              <w:t>string</w:t>
            </w:r>
          </w:p>
        </w:tc>
        <w:tc>
          <w:tcPr>
            <w:tcW w:type="dxa" w:w="2880"/>
          </w:tcPr>
          <w:p>
            <w:r>
              <w:t>The name of the status category.</w:t>
            </w:r>
          </w:p>
        </w:tc>
      </w:tr>
      <w:tr>
        <w:tc>
          <w:tcPr>
            <w:tcW w:type="dxa" w:w="2880"/>
          </w:tcPr>
          <w:p>
            <w:r>
              <w:t>self</w:t>
            </w:r>
          </w:p>
        </w:tc>
        <w:tc>
          <w:tcPr>
            <w:tcW w:type="dxa" w:w="2880"/>
          </w:tcPr>
          <w:p>
            <w:r>
              <w:t>string</w:t>
            </w:r>
          </w:p>
        </w:tc>
        <w:tc>
          <w:tcPr>
            <w:tcW w:type="dxa" w:w="2880"/>
          </w:tcPr>
          <w:p>
            <w:r>
              <w:t>The URL of the status category.</w:t>
            </w:r>
          </w:p>
        </w:tc>
      </w:tr>
      <w:tr>
        <w:tc>
          <w:tcPr>
            <w:tcW w:type="dxa" w:w="2880"/>
          </w:tcPr>
          <w:p>
            <w:r>
              <w:t>additionalProperties</w:t>
            </w:r>
          </w:p>
        </w:tc>
        <w:tc>
          <w:tcPr>
            <w:tcW w:type="dxa" w:w="2880"/>
          </w:tcPr>
          <w:p>
            <w:r>
              <w:t>any</w:t>
            </w:r>
          </w:p>
        </w:tc>
        <w:tc>
          <w:tcPr>
            <w:tcW w:type="dxa" w:w="2880"/>
          </w:tcPr>
          <w:p>
            <w:r>
              <w:t>Additional fields that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'https://api.atlassian.com/ex/jira/2f4d3c2b-1234-4abc-8def-1234567890ab/rest/api/3/statuscategory/1' \</w:t>
        <w:br/>
        <w:t xml:space="preserve"> --header 'Accept: application/json'</w:t>
      </w:r>
    </w:p>
    <w:p>
      <w:pPr>
        <w:pStyle w:val="Heading3"/>
      </w:pPr>
      <w:r>
        <w:t>Example Usage</w:t>
      </w:r>
    </w:p>
    <w:p>
      <w:pPr>
        <w:pStyle w:val="Heading3"/>
      </w:pPr>
      <w:r>
        <w:t>Example 1: Get by numeric ID</w:t>
      </w:r>
    </w:p>
    <w:p>
      <w:pPr>
        <w:pStyle w:val="Heading3"/>
      </w:pPr>
      <w:r>
        <w:t>Example 2: Get by key</w:t>
      </w:r>
    </w:p>
    <w:p>
      <w:r>
        <w:rPr>
          <w:b/>
          <w:color w:val="666666"/>
          <w:sz w:val="16"/>
        </w:rPr>
        <w:t>[bash]</w:t>
      </w:r>
    </w:p>
    <w:p>
      <w:pPr>
        <w:shd w:fill="F2F2F2" w:val="clear"/>
      </w:pPr>
      <w:r>
        <w:rPr>
          <w:rFonts w:ascii="Courier New" w:hAnsi="Courier New"/>
          <w:sz w:val="17"/>
        </w:rPr>
        <w:t>curl --request GET \</w:t>
        <w:br/>
        <w:t xml:space="preserve"> --url 'https://api.atlassian.com/ex/jira/2f4d3c2b-1234-4abc-8def-1234567890ab/rest/api/3/statuscategory/new' \</w:t>
        <w:br/>
        <w:t xml:space="preserve"> --header 'Accept: application/json'</w:t>
      </w:r>
    </w:p>
    <w:p>
      <w:pPr>
        <w:pStyle w:val="Heading3"/>
      </w:pPr>
      <w:r>
        <w:t>Notes</w:t>
      </w:r>
    </w:p>
    <w:p>
      <w:pPr>
        <w:pStyle w:val="ListBullet"/>
      </w:pPr>
      <w:r>
        <w:t>This action corresponds to operation ID getStatusCategory.</w:t>
      </w:r>
    </w:p>
    <w:p>
      <w:pPr>
        <w:pStyle w:val="ListBullet"/>
      </w:pPr>
      <w:r>
        <w:t>The idOrKey value can be either a status category ID (e.g., "1") or key (e.g., "new").</w:t>
      </w:r>
    </w:p>
    <w:p>
      <w:pPr>
        <w:pStyle w:val="Heading3"/>
      </w:pPr>
      <w:r>
        <w:t>Error Handling</w:t>
      </w:r>
    </w:p>
    <w:p>
      <w:pPr>
        <w:pStyle w:val="ListBullet"/>
      </w:pPr>
      <w:r>
        <w:t>401 Unauthorized: Authentication credentials are incorrect or missing.</w:t>
      </w:r>
    </w:p>
    <w:p>
      <w:pPr>
        <w:pStyle w:val="ListBullet"/>
      </w:pPr>
      <w:r>
        <w:t>404 Not Found: The requested status category does not exist.</w:t>
      </w:r>
    </w:p>
    <w:p>
      <w:r>
        <w:t>Provide your jiraCloudId (UUID) if you want the URL/examples filled in with your actual site ID.</w:t>
      </w:r>
    </w:p>
    <w:p>
      <w:pPr>
        <w:pStyle w:val="Heading3"/>
      </w:pPr>
      <w:r>
        <w:t>Related statusCategories actions</w:t>
      </w:r>
    </w:p>
    <w:p>
      <w:pPr>
        <w:pStyle w:val="ListBullet"/>
      </w:pPr>
      <w:r>
        <w:t>[GET] List Status Categories (Jira) — /ex/jira/{{jiraCloudId}}/rest/api/3/statuscategory</w:t>
      </w:r>
    </w:p>
    <w:p>
      <w:r>
        <w:br w:type="page"/>
      </w:r>
    </w:p>
    <w:p>
      <w:pPr>
        <w:pStyle w:val="Heading2"/>
      </w:pPr>
      <w:r>
        <w:t>765. [GET] List Status Categories (Jira)</w:t>
      </w:r>
    </w:p>
    <w:p>
      <w:r>
        <w:rPr>
          <w:b/>
        </w:rPr>
        <w:t xml:space="preserve">Endpoint: </w:t>
      </w:r>
      <w:r>
        <w:rPr>
          <w:rFonts w:ascii="Courier New" w:hAnsi="Courier New"/>
          <w:sz w:val="18"/>
        </w:rPr>
        <w:t>/ex/jira/{{jiraCloudId}}/rest/api/3/statuscategory</w:t>
      </w:r>
    </w:p>
    <w:p>
      <w:pPr>
        <w:pStyle w:val="Heading3"/>
      </w:pPr>
      <w:r>
        <w:t>Prerequisites</w:t>
      </w:r>
    </w:p>
    <w:p>
      <w:pPr>
        <w:pStyle w:val="ListBullet"/>
      </w:pPr>
      <w:r>
        <w:t>Permission to access Jira</w:t>
      </w:r>
    </w:p>
    <w:p>
      <w:pPr>
        <w:pStyle w:val="Heading3"/>
      </w:pPr>
      <w:r>
        <w:t>Method</w:t>
      </w:r>
    </w:p>
    <w:p>
      <w:r>
        <w:t>GET</w:t>
      </w:r>
    </w:p>
    <w:p>
      <w:pPr>
        <w:pStyle w:val="Heading3"/>
      </w:pPr>
      <w:r>
        <w:t>URL</w:t>
      </w:r>
    </w:p>
    <w:p>
      <w:r>
        <w:t>https://api.atlassian.com/ex/jira/{{jiraCloudId}}/rest/api/3/statuscategory</w:t>
      </w:r>
    </w:p>
    <w:p>
      <w:pPr>
        <w:pStyle w:val="Heading3"/>
      </w:pPr>
      <w:r>
        <w:t>Description</w:t>
      </w:r>
    </w:p>
    <w:p>
      <w:r>
        <w:t>Returns a list of all Jira status categories.</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/ex/jira/2d4a1c2e-8b7a-4d6f-9b6a-1b2c3d4e5f6a/rest/api/3/statuscategory</w:t>
      </w:r>
    </w:p>
    <w:p>
      <w:pPr>
        <w:pStyle w:val="Heading3"/>
      </w:pPr>
      <w:r>
        <w:t>Invalid Examples</w:t>
      </w:r>
    </w:p>
    <w:p>
      <w:r>
        <w:rPr>
          <w:b/>
          <w:color w:val="666666"/>
          <w:sz w:val="16"/>
        </w:rPr>
        <w:t>[http]</w:t>
      </w:r>
    </w:p>
    <w:p>
      <w:pPr>
        <w:shd w:fill="F2F2F2" w:val="clear"/>
      </w:pPr>
      <w:r>
        <w:rPr>
          <w:rFonts w:ascii="Courier New" w:hAnsi="Courier New"/>
          <w:sz w:val="17"/>
        </w:rPr>
        <w:t>/ex/jira//rest/api/3/statuscategory</w:t>
        <w:br/>
        <w:t>/ex/jira/rest/api/3/statuscategory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You can retrieve this from the Get Sites action.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"colorName": "blue-gray",</w:t>
        <w:br/>
        <w:t xml:space="preserve"> "id": 1,</w:t>
        <w:br/>
        <w:t xml:space="preserve"> "key": "new",</w:t>
        <w:br/>
        <w:t xml:space="preserve"> "name": "To Do",</w:t>
        <w:br/>
        <w:t xml:space="preserve"> "self": "https://your-domain.atlassian.net/rest/api/3/statuscategory/1"</w:t>
        <w:br/>
        <w:t xml:space="preserve"> },</w:t>
        <w:br/>
        <w:t xml:space="preserve"> {</w:t>
        <w:br/>
        <w:t xml:space="preserve"> "colorName": "yellow",</w:t>
        <w:br/>
        <w:t xml:space="preserve"> "id": 2,</w:t>
        <w:br/>
        <w:t xml:space="preserve"> "key": "indeterminate",</w:t>
        <w:br/>
        <w:t xml:space="preserve"> "name": "In Progress",</w:t>
        <w:br/>
        <w:t xml:space="preserve"> "self": "https://your-domain.atlassian.net/rest/api/3/statuscategory/2"</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colorName</w:t>
            </w:r>
          </w:p>
        </w:tc>
        <w:tc>
          <w:tcPr>
            <w:tcW w:type="dxa" w:w="2880"/>
          </w:tcPr>
          <w:p>
            <w:r>
              <w:t>string</w:t>
            </w:r>
          </w:p>
        </w:tc>
        <w:tc>
          <w:tcPr>
            <w:tcW w:type="dxa" w:w="2880"/>
          </w:tcPr>
          <w:p>
            <w:r>
              <w:t>The name of the color used to represent the status category.</w:t>
            </w:r>
          </w:p>
        </w:tc>
      </w:tr>
      <w:tr>
        <w:tc>
          <w:tcPr>
            <w:tcW w:type="dxa" w:w="2880"/>
          </w:tcPr>
          <w:p>
            <w:r>
              <w:t>id</w:t>
            </w:r>
          </w:p>
        </w:tc>
        <w:tc>
          <w:tcPr>
            <w:tcW w:type="dxa" w:w="2880"/>
          </w:tcPr>
          <w:p>
            <w:r>
              <w:t>integer</w:t>
            </w:r>
          </w:p>
        </w:tc>
        <w:tc>
          <w:tcPr>
            <w:tcW w:type="dxa" w:w="2880"/>
          </w:tcPr>
          <w:p>
            <w:r>
              <w:t>The ID of the status category.</w:t>
            </w:r>
          </w:p>
        </w:tc>
      </w:tr>
      <w:tr>
        <w:tc>
          <w:tcPr>
            <w:tcW w:type="dxa" w:w="2880"/>
          </w:tcPr>
          <w:p>
            <w:r>
              <w:t>key</w:t>
            </w:r>
          </w:p>
        </w:tc>
        <w:tc>
          <w:tcPr>
            <w:tcW w:type="dxa" w:w="2880"/>
          </w:tcPr>
          <w:p>
            <w:r>
              <w:t>string</w:t>
            </w:r>
          </w:p>
        </w:tc>
        <w:tc>
          <w:tcPr>
            <w:tcW w:type="dxa" w:w="2880"/>
          </w:tcPr>
          <w:p>
            <w:r>
              <w:t>The key of the status category.</w:t>
            </w:r>
          </w:p>
        </w:tc>
      </w:tr>
      <w:tr>
        <w:tc>
          <w:tcPr>
            <w:tcW w:type="dxa" w:w="2880"/>
          </w:tcPr>
          <w:p>
            <w:r>
              <w:t>name</w:t>
            </w:r>
          </w:p>
        </w:tc>
        <w:tc>
          <w:tcPr>
            <w:tcW w:type="dxa" w:w="2880"/>
          </w:tcPr>
          <w:p>
            <w:r>
              <w:t>string</w:t>
            </w:r>
          </w:p>
        </w:tc>
        <w:tc>
          <w:tcPr>
            <w:tcW w:type="dxa" w:w="2880"/>
          </w:tcPr>
          <w:p>
            <w:r>
              <w:t>The name of the status category.</w:t>
            </w:r>
          </w:p>
        </w:tc>
      </w:tr>
      <w:tr>
        <w:tc>
          <w:tcPr>
            <w:tcW w:type="dxa" w:w="2880"/>
          </w:tcPr>
          <w:p>
            <w:r>
              <w:t>self</w:t>
            </w:r>
          </w:p>
        </w:tc>
        <w:tc>
          <w:tcPr>
            <w:tcW w:type="dxa" w:w="2880"/>
          </w:tcPr>
          <w:p>
            <w:r>
              <w:t>string</w:t>
            </w:r>
          </w:p>
        </w:tc>
        <w:tc>
          <w:tcPr>
            <w:tcW w:type="dxa" w:w="2880"/>
          </w:tcPr>
          <w:p>
            <w:r>
              <w:t>The URL of the status category.</w:t>
            </w:r>
          </w:p>
        </w:tc>
      </w:tr>
      <w:tr>
        <w:tc>
          <w:tcPr>
            <w:tcW w:type="dxa" w:w="2880"/>
          </w:tcPr>
          <w:p>
            <w:r>
              <w:t>additionalProperties</w:t>
            </w:r>
          </w:p>
        </w:tc>
        <w:tc>
          <w:tcPr>
            <w:tcW w:type="dxa" w:w="2880"/>
          </w:tcPr>
          <w:p>
            <w:r>
              <w:t>any</w:t>
            </w:r>
          </w:p>
        </w:tc>
        <w:tc>
          <w:tcPr>
            <w:tcW w:type="dxa" w:w="2880"/>
          </w:tcPr>
          <w:p>
            <w:r>
              <w:t>Any additional fields that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'https://api.atlassian.com/ex/jira/{{jiraCloudId}}/rest/api/3/statuscategory' \</w:t>
        <w:br/>
        <w:t xml:space="preserve"> --header 'Accept: application/json'</w:t>
      </w:r>
    </w:p>
    <w:p>
      <w:pPr>
        <w:pStyle w:val="Heading3"/>
      </w:pPr>
      <w:r>
        <w:t>Notes</w:t>
      </w:r>
    </w:p>
    <w:p>
      <w:pPr>
        <w:pStyle w:val="ListBullet"/>
      </w:pPr>
      <w:r>
        <w:t>This endpoint returns an array of status category objects.</w:t>
      </w:r>
    </w:p>
    <w:p>
      <w:r>
        <w:t>Need your jiraCloudId (a UUID) to finalize executable examples. You can obtain it using the Get Sites action.</w:t>
      </w:r>
    </w:p>
    <w:p>
      <w:pPr>
        <w:pStyle w:val="Heading3"/>
      </w:pPr>
      <w:r>
        <w:t>Related statusCategories actions</w:t>
      </w:r>
    </w:p>
    <w:p>
      <w:pPr>
        <w:pStyle w:val="ListBullet"/>
      </w:pPr>
      <w:r>
        <w:t>[GET] Get a Status Category — /ex/jira/{{jiraCloudId}}/rest/api/3/statuscategory/{{idOrKey}}</w:t>
      </w:r>
    </w:p>
    <w:p>
      <w:r>
        <w:br w:type="page"/>
      </w:r>
    </w:p>
    <w:p>
      <w:pPr>
        <w:pStyle w:val="Heading2"/>
      </w:pPr>
      <w:r>
        <w:t>766. [GET] Get Announcement Banner Configuration</w:t>
      </w:r>
    </w:p>
    <w:p>
      <w:r>
        <w:rPr>
          <w:b/>
        </w:rPr>
        <w:t xml:space="preserve">Endpoint: </w:t>
      </w:r>
      <w:r>
        <w:rPr>
          <w:rFonts w:ascii="Courier New" w:hAnsi="Courier New"/>
          <w:sz w:val="18"/>
        </w:rPr>
        <w:t>/ex/jira/{{jiraCloudId}}/rest/api/3/announcementBanner</w:t>
      </w:r>
    </w:p>
    <w:p>
      <w:pPr>
        <w:pStyle w:val="Heading3"/>
      </w:pPr>
      <w:r>
        <w:t>Get Announcement Banner Configuration (Jira Cloud)</w:t>
      </w:r>
    </w:p>
    <w:p>
      <w:pPr>
        <w:pStyle w:val="Heading3"/>
      </w:pPr>
      <w:r>
        <w:t>Prerequisites</w:t>
      </w:r>
    </w:p>
    <w:p>
      <w:pPr>
        <w:pStyle w:val="ListBullet"/>
      </w:pPr>
      <w:r>
        <w:t>User must have Administer Jira global permission.</w:t>
      </w:r>
    </w:p>
    <w:p>
      <w:pPr>
        <w:pStyle w:val="Heading3"/>
      </w:pPr>
      <w:r>
        <w:t>Method</w:t>
      </w:r>
    </w:p>
    <w:p>
      <w:r>
        <w:t>GET</w:t>
      </w:r>
    </w:p>
    <w:p>
      <w:pPr>
        <w:pStyle w:val="Heading3"/>
      </w:pPr>
      <w:r>
        <w:t>URL</w:t>
      </w:r>
    </w:p>
    <w:p>
      <w:r>
        <w:t>https://api.atlassian.com/ex/jira/{{jiraCloudId}}/rest/api/3/announcementBanner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Jira announcement banner configuration, including whether it is enabled, dismissible, its message text, and its visibility setting.</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construct the request using the base path segment /ex/jira/{{jiraCloudId}}/rest/api/3/announcementBanner, where {{jiraCloudId}} is a non-empty UUID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https://api.atlassian.com/ex/jira/2c7c1c3a-9f1b-4c12-9b8a-1c2d3e4f5a6b/rest/api/3/announcementBanner</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https://api.atlassian.com/ex/jira//rest/api/3/announcementBanner</w:t>
        <w:br/>
        <w:t>https://api.atlassian.com/ex/jira/rest/api/3/announcementBanner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You can retrieve this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"hashId": "e3b0c44298fc1c149afbf4c8996fb924",</w:t>
        <w:br/>
        <w:t xml:space="preserve"> "isDismissible": true,</w:t>
        <w:br/>
        <w:t xml:space="preserve"> "isEnabled": true,</w:t>
        <w:br/>
        <w:t xml:space="preserve"> "message": "Scheduled maintenance on Saturday 02:00–03:00 UTC.",</w:t>
        <w:br/>
        <w:t xml:space="preserve"> "visibility": "public"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"errorMessages": [</w:t>
        <w:br/>
        <w:t xml:space="preserve"> "You do not have the necessary permission."</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hashId</w:t>
            </w:r>
          </w:p>
        </w:tc>
        <w:tc>
          <w:tcPr>
            <w:tcW w:type="dxa" w:w="2880"/>
          </w:tcPr>
          <w:p>
            <w:r>
              <w:t>string</w:t>
            </w:r>
          </w:p>
        </w:tc>
        <w:tc>
          <w:tcPr>
            <w:tcW w:type="dxa" w:w="2880"/>
          </w:tcPr>
          <w:p>
            <w:r>
              <w:t>Hash of the banner data. Clients can detect updates by comparing hash IDs.</w:t>
            </w:r>
          </w:p>
        </w:tc>
      </w:tr>
      <w:tr>
        <w:tc>
          <w:tcPr>
            <w:tcW w:type="dxa" w:w="2880"/>
          </w:tcPr>
          <w:p>
            <w:r>
              <w:t>isDismissible</w:t>
            </w:r>
          </w:p>
        </w:tc>
        <w:tc>
          <w:tcPr>
            <w:tcW w:type="dxa" w:w="2880"/>
          </w:tcPr>
          <w:p>
            <w:r>
              <w:t>boolean</w:t>
            </w:r>
          </w:p>
        </w:tc>
        <w:tc>
          <w:tcPr>
            <w:tcW w:type="dxa" w:w="2880"/>
          </w:tcPr>
          <w:p>
            <w:r>
              <w:t>Whether the announcement banner can be dismissed by the user.</w:t>
            </w:r>
          </w:p>
        </w:tc>
      </w:tr>
      <w:tr>
        <w:tc>
          <w:tcPr>
            <w:tcW w:type="dxa" w:w="2880"/>
          </w:tcPr>
          <w:p>
            <w:r>
              <w:t>isEnabled</w:t>
            </w:r>
          </w:p>
        </w:tc>
        <w:tc>
          <w:tcPr>
            <w:tcW w:type="dxa" w:w="2880"/>
          </w:tcPr>
          <w:p>
            <w:r>
              <w:t>boolean</w:t>
            </w:r>
          </w:p>
        </w:tc>
        <w:tc>
          <w:tcPr>
            <w:tcW w:type="dxa" w:w="2880"/>
          </w:tcPr>
          <w:p>
            <w:r>
              <w:t>Whether the announcement banner is enabled.</w:t>
            </w:r>
          </w:p>
        </w:tc>
      </w:tr>
      <w:tr>
        <w:tc>
          <w:tcPr>
            <w:tcW w:type="dxa" w:w="2880"/>
          </w:tcPr>
          <w:p>
            <w:r>
              <w:t>message</w:t>
            </w:r>
          </w:p>
        </w:tc>
        <w:tc>
          <w:tcPr>
            <w:tcW w:type="dxa" w:w="2880"/>
          </w:tcPr>
          <w:p>
            <w:r>
              <w:t>string</w:t>
            </w:r>
          </w:p>
        </w:tc>
        <w:tc>
          <w:tcPr>
            <w:tcW w:type="dxa" w:w="2880"/>
          </w:tcPr>
          <w:p>
            <w:r>
              <w:t>The text displayed on the announcement banner.</w:t>
            </w:r>
          </w:p>
        </w:tc>
      </w:tr>
      <w:tr>
        <w:tc>
          <w:tcPr>
            <w:tcW w:type="dxa" w:w="2880"/>
          </w:tcPr>
          <w:p>
            <w:r>
              <w:t>visibility</w:t>
            </w:r>
          </w:p>
        </w:tc>
        <w:tc>
          <w:tcPr>
            <w:tcW w:type="dxa" w:w="2880"/>
          </w:tcPr>
          <w:p>
            <w:r>
              <w:t>string</w:t>
            </w:r>
          </w:p>
        </w:tc>
        <w:tc>
          <w:tcPr>
            <w:tcW w:type="dxa" w:w="2880"/>
          </w:tcPr>
          <w:p>
            <w:r>
              <w:t>Visibility of the banner. Possible values: public, private.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'https://api.atlassian.com/ex/jira/{{jiraCloudId}}/rest/api/3/announcementBanner' \</w:t>
        <w:br/>
        <w:t xml:space="preserve"> --header 'Accept: application/json'</w:t>
      </w:r>
    </w:p>
    <w:p>
      <w:pPr>
        <w:pStyle w:val="Heading3"/>
      </w:pPr>
      <w:r>
        <w:t>Notes</w:t>
      </w:r>
    </w:p>
    <w:p>
      <w:pPr>
        <w:pStyle w:val="ListBullet"/>
      </w:pPr>
      <w:r>
        <w:t>Operation ID: getBanner.</w:t>
      </w:r>
    </w:p>
    <w:p>
      <w:r>
        <w:t>Please provide your jiraCloudId (a UUID). If you don’t have it, you can obtain it using the Get Sites action.</w:t>
      </w:r>
    </w:p>
    <w:p>
      <w:pPr>
        <w:pStyle w:val="Heading3"/>
      </w:pPr>
      <w:r>
        <w:t>Related announcementBanner actions</w:t>
      </w:r>
    </w:p>
    <w:p>
      <w:pPr>
        <w:pStyle w:val="ListBullet"/>
      </w:pPr>
      <w:r>
        <w:t>[PUT] Update Announcement Banner Configuration — /ex/jira/{{jiraCloudId}}/rest/api/3/announcementBanner</w:t>
      </w:r>
    </w:p>
    <w:p>
      <w:r>
        <w:br w:type="page"/>
      </w:r>
    </w:p>
    <w:p>
      <w:pPr>
        <w:pStyle w:val="Heading2"/>
      </w:pPr>
      <w:r>
        <w:t>767. [GET] Get Data Policies for Projects</w:t>
      </w:r>
    </w:p>
    <w:p>
      <w:r>
        <w:rPr>
          <w:b/>
        </w:rPr>
        <w:t xml:space="preserve">Endpoint: </w:t>
      </w:r>
      <w:r>
        <w:rPr>
          <w:rFonts w:ascii="Courier New" w:hAnsi="Courier New"/>
          <w:sz w:val="18"/>
        </w:rPr>
        <w:t>/ex/jira/{{jiraCloudId}}/rest/api/3/data-policy/project</w:t>
      </w:r>
    </w:p>
    <w:p>
      <w:pPr>
        <w:pStyle w:val="Heading3"/>
      </w:pPr>
      <w:r>
        <w:t>Prerequisites</w:t>
      </w:r>
    </w:p>
    <w:p>
      <w:pPr>
        <w:pStyle w:val="ListBullet"/>
      </w:pPr>
      <w:r>
        <w:t>You must have access to the Jira projects whose data policies you want to retrieve.</w:t>
      </w:r>
    </w:p>
    <w:p>
      <w:pPr>
        <w:pStyle w:val="Heading3"/>
      </w:pPr>
      <w:r>
        <w:t>Method</w:t>
      </w:r>
    </w:p>
    <w:p>
      <w:r>
        <w:t>GET</w:t>
      </w:r>
    </w:p>
    <w:p>
      <w:pPr>
        <w:pStyle w:val="Heading3"/>
      </w:pPr>
      <w:r>
        <w:t>URL</w:t>
      </w:r>
    </w:p>
    <w:p>
      <w:r>
        <w:t>https://api.atlassian.com/ex/jira/{{jiraCloudId}}/rest/api/3/data-policy/project</w:t>
      </w:r>
    </w:p>
    <w:p>
      <w:pPr>
        <w:pStyle w:val="Heading3"/>
      </w:pPr>
      <w:r>
        <w:t>Description</w:t>
      </w:r>
    </w:p>
    <w:p>
      <w:r>
        <w:t>Returns data policies for the Jira projects specified in the request via a comma-separated list of project identifiers.</w:t>
      </w:r>
    </w:p>
    <w:p>
      <w:pPr>
        <w:pStyle w:val="Heading3"/>
      </w:pPr>
      <w:r>
        <w:t>Enforcement Rules</w:t>
      </w:r>
    </w:p>
    <w:p>
      <w:pPr>
        <w:pStyle w:val="ListBullet"/>
      </w:pPr>
      <w:r>
        <w:t>The jiraCloudId path parameter must always be present and must be a non-empty UUID string.</w:t>
      </w:r>
    </w:p>
    <w:p>
      <w:pPr>
        <w:pStyle w:val="ListBullet"/>
      </w:pPr>
      <w:r>
        <w:t>Ask the user to provide jiraCloudId if they did not provide it. They can get it from the Get Sites action.</w:t>
      </w:r>
    </w:p>
    <w:p>
      <w:pPr>
        <w:pStyle w:val="ListBullet"/>
      </w:pPr>
      <w:r>
        <w:t>Always construct the path as /ex/jira/{{jiraCloudId}}/rest/api/3/data-policy/project, where {{jiraCloudId}} is a non-empty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/ex/jira/1a2b3c4d-1111-2222-3333-444455556666/rest/api/3/data-policy/project</w:t>
        <w:br/>
        <w:t>/ex/jira/7f3a9b2c-aaaa-bbbb-cccc-1234567890ab/rest/api/3/data-policy/project?ids=10000,10001</w:t>
      </w:r>
    </w:p>
    <w:p>
      <w:pPr>
        <w:pStyle w:val="Heading3"/>
      </w:pPr>
      <w:r>
        <w:t>Invalid Examples</w:t>
      </w:r>
    </w:p>
    <w:p>
      <w:r>
        <w:rPr>
          <w:b/>
          <w:color w:val="666666"/>
          <w:sz w:val="16"/>
        </w:rPr>
        <w:t>[http]</w:t>
      </w:r>
    </w:p>
    <w:p>
      <w:pPr>
        <w:shd w:fill="F2F2F2" w:val="clear"/>
      </w:pPr>
      <w:r>
        <w:rPr>
          <w:rFonts w:ascii="Courier New" w:hAnsi="Courier New"/>
          <w:sz w:val="17"/>
        </w:rPr>
        <w:t>/ex/jira//rest/api/3/data-policy/project</w:t>
        <w:br/>
        <w:t>/ex/jira/rest/api/3/data-policy/project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Obtainable from the Get Sites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list of project identifiers as a comma-separated list (e.g., 10000,10001).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"projectDataPolicies": [</w:t>
        <w:br/>
        <w:t xml:space="preserve"> {</w:t>
        <w:br/>
        <w:t xml:space="preserve"> "dataPolicy": {</w:t>
        <w:br/>
        <w:t xml:space="preserve"> "anyContentBlocked": true</w:t>
        <w:br/>
        <w:t xml:space="preserve"> },</w:t>
        <w:br/>
        <w:t xml:space="preserve"> "id": 10000</w:t>
        <w:br/>
        <w:t xml:space="preserve"> },</w:t>
        <w:br/>
        <w:t xml:space="preserve"> {</w:t>
        <w:br/>
        <w:t xml:space="preserve"> "dataPolicy": {</w:t>
        <w:br/>
        <w:t xml:space="preserve"> "anyContentBlocked": false</w:t>
        <w:br/>
        <w:t xml:space="preserve"> },</w:t>
        <w:br/>
        <w:t xml:space="preserve"> "id": 10001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"ids": "One or more project identifiers are invalid or not permitted."</w:t>
        <w:br/>
        <w:t xml:space="preserve"> },</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"errorMessages": [</w:t>
        <w:br/>
        <w:t xml:space="preserve"> "Authentication credentials are incorrect or missing."</w:t>
        <w:br/>
        <w:t xml:space="preserve"> ],</w:t>
        <w:br/>
        <w:t xml:space="preserve"> "errors": {},</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"errorMessages": [</w:t>
        <w:br/>
        <w:t xml:space="preserve"> "The client is not authorized to make the request."</w:t>
        <w:br/>
        <w:t xml:space="preserve"> ],</w:t>
        <w:br/>
        <w:t xml:space="preserve"> "errors":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projectDataPolicies</w:t>
            </w:r>
          </w:p>
        </w:tc>
        <w:tc>
          <w:tcPr>
            <w:tcW w:type="dxa" w:w="2880"/>
          </w:tcPr>
          <w:p>
            <w:r>
              <w:t>array</w:t>
            </w:r>
          </w:p>
        </w:tc>
        <w:tc>
          <w:tcPr>
            <w:tcW w:type="dxa" w:w="2880"/>
          </w:tcPr>
          <w:p>
            <w:r>
              <w:t>List of projects with data policies.</w:t>
            </w:r>
          </w:p>
        </w:tc>
      </w:tr>
      <w:tr>
        <w:tc>
          <w:tcPr>
            <w:tcW w:type="dxa" w:w="2880"/>
          </w:tcPr>
          <w:p>
            <w:r>
              <w:t>projectDataPolicies[].dataPolicy</w:t>
            </w:r>
          </w:p>
        </w:tc>
        <w:tc>
          <w:tcPr>
            <w:tcW w:type="dxa" w:w="2880"/>
          </w:tcPr>
          <w:p>
            <w:r>
              <w:t>object</w:t>
            </w:r>
          </w:p>
        </w:tc>
        <w:tc>
          <w:tcPr>
            <w:tcW w:type="dxa" w:w="2880"/>
          </w:tcPr>
          <w:p>
            <w:r>
              <w:t>Data policy information for the project.</w:t>
            </w:r>
          </w:p>
        </w:tc>
      </w:tr>
      <w:tr>
        <w:tc>
          <w:tcPr>
            <w:tcW w:type="dxa" w:w="2880"/>
          </w:tcPr>
          <w:p>
            <w:r>
              <w:t>projectDataPolicies[].dataPolicy.anyContentBlocked</w:t>
            </w:r>
          </w:p>
        </w:tc>
        <w:tc>
          <w:tcPr>
            <w:tcW w:type="dxa" w:w="2880"/>
          </w:tcPr>
          <w:p>
            <w:r>
              <w:t>boolean</w:t>
            </w:r>
          </w:p>
        </w:tc>
        <w:tc>
          <w:tcPr>
            <w:tcW w:type="dxa" w:w="2880"/>
          </w:tcPr>
          <w:p>
            <w:r>
              <w:t>Whether the project contains any content inaccessible to the requesting application.</w:t>
            </w:r>
          </w:p>
        </w:tc>
      </w:tr>
      <w:tr>
        <w:tc>
          <w:tcPr>
            <w:tcW w:type="dxa" w:w="2880"/>
          </w:tcPr>
          <w:p>
            <w:r>
              <w:t>projectDataPolicies[].id</w:t>
            </w:r>
          </w:p>
        </w:tc>
        <w:tc>
          <w:tcPr>
            <w:tcW w:type="dxa" w:w="2880"/>
          </w:tcPr>
          <w:p>
            <w:r>
              <w:t>integer</w:t>
            </w:r>
          </w:p>
        </w:tc>
        <w:tc>
          <w:tcPr>
            <w:tcW w:type="dxa" w:w="2880"/>
          </w:tcPr>
          <w:p>
            <w:r>
              <w:t>The project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'https://api.atlassian.com/ex/jira/1a2b3c4d-1111-2222-3333-444455556666/rest/api/3/data-policy/project?ids=10000,10001' \</w:t>
        <w:br/>
        <w:t xml:space="preserve"> --header 'Accept: application/json'</w:t>
      </w:r>
    </w:p>
    <w:p>
      <w:pPr>
        <w:pStyle w:val="Heading3"/>
      </w:pPr>
      <w:r>
        <w:t>Example Usage</w:t>
      </w:r>
    </w:p>
    <w:p>
      <w:pPr>
        <w:pStyle w:val="Heading3"/>
      </w:pPr>
      <w:r>
        <w:t>Example 1: Get data policies for specific projects</w:t>
      </w:r>
    </w:p>
    <w:p>
      <w:r>
        <w:rPr>
          <w:b/>
          <w:color w:val="666666"/>
          <w:sz w:val="16"/>
        </w:rPr>
        <w:t>[bash]</w:t>
      </w:r>
    </w:p>
    <w:p>
      <w:pPr>
        <w:shd w:fill="F2F2F2" w:val="clear"/>
      </w:pPr>
      <w:r>
        <w:rPr>
          <w:rFonts w:ascii="Courier New" w:hAnsi="Courier New"/>
          <w:sz w:val="17"/>
        </w:rPr>
        <w:t>curl -sS \</w:t>
        <w:br/>
        <w:t xml:space="preserve"> 'https://api.atlassian.com/ex/jira/1a2b3c4d-1111-2222-3333-444455556666/rest/api/3/data-policy/project?ids=10000,10001' \</w:t>
        <w:br/>
        <w:t xml:space="preserve"> -H 'Accept: application/json'</w:t>
      </w:r>
    </w:p>
    <w:p>
      <w:pPr>
        <w:pStyle w:val="Heading3"/>
      </w:pPr>
      <w:r>
        <w:t>Example 2: Call without ids (if supported by your use case)</w:t>
      </w:r>
    </w:p>
    <w:p>
      <w:r>
        <w:rPr>
          <w:b/>
          <w:color w:val="666666"/>
          <w:sz w:val="16"/>
        </w:rPr>
        <w:t>[bash]</w:t>
      </w:r>
    </w:p>
    <w:p>
      <w:pPr>
        <w:shd w:fill="F2F2F2" w:val="clear"/>
      </w:pPr>
      <w:r>
        <w:rPr>
          <w:rFonts w:ascii="Courier New" w:hAnsi="Courier New"/>
          <w:sz w:val="17"/>
        </w:rPr>
        <w:t>curl -sS \</w:t>
        <w:br/>
        <w:t xml:space="preserve"> 'https://api.atlassian.com/ex/jira/1a2b3c4d-1111-2222-3333-444455556666/rest/api/3/data-policy/project' \</w:t>
        <w:br/>
        <w:t xml:space="preserve"> -H 'Accept: application/json'</w:t>
      </w:r>
    </w:p>
    <w:p>
      <w:pPr>
        <w:pStyle w:val="Heading3"/>
      </w:pPr>
      <w:r>
        <w:t>Notes</w:t>
      </w:r>
    </w:p>
    <w:p>
      <w:pPr>
        <w:pStyle w:val="ListBullet"/>
      </w:pPr>
      <w:r>
        <w:t>The ids query parameter accepts a comma-separated list of project identifiers.</w:t>
      </w:r>
    </w:p>
    <w:p>
      <w:pPr>
        <w:pStyle w:val="ListBullet"/>
      </w:pPr>
      <w:r>
        <w:t>Response indicates per project whether any content is blocked for the requesting application via anyContentBlocked.</w:t>
      </w:r>
    </w:p>
    <w:p>
      <w:pPr>
        <w:pStyle w:val="Heading3"/>
      </w:pPr>
      <w:r>
        <w:t>Error Handling</w:t>
      </w:r>
    </w:p>
    <w:p>
      <w:pPr>
        <w:pStyle w:val="ListBullet"/>
      </w:pPr>
      <w:r>
        <w:t>400: Request is not valid or includes invalid or not-permitted project identifiers.</w:t>
      </w:r>
    </w:p>
    <w:p>
      <w:pPr>
        <w:pStyle w:val="ListBullet"/>
      </w:pPr>
      <w:r>
        <w:t>401: Authentication credentials are incorrect or missing.</w:t>
      </w:r>
    </w:p>
    <w:p>
      <w:pPr>
        <w:pStyle w:val="ListBullet"/>
      </w:pPr>
      <w:r>
        <w:t>403: Client is not authorized to make the request.</w:t>
      </w:r>
    </w:p>
    <w:p>
      <w:r>
        <w:t>If you want this action to be executable, provide your jiraCloudId (UUID). You can retrieve it using the Get Sites action.</w:t>
      </w:r>
    </w:p>
    <w:p>
      <w:r>
        <w:br w:type="page"/>
      </w:r>
    </w:p>
    <w:p>
      <w:pPr>
        <w:pStyle w:val="Heading2"/>
      </w:pPr>
      <w:r>
        <w:t>768. [POST] Create a Workflow Transition Property (in a Workflow)</w:t>
      </w:r>
    </w:p>
    <w:p>
      <w:r>
        <w:rPr>
          <w:b/>
        </w:rPr>
        <w:t xml:space="preserve">Endpoint: </w:t>
      </w:r>
      <w:r>
        <w:rPr>
          <w:rFonts w:ascii="Courier New" w:hAnsi="Courier New"/>
          <w:sz w:val="18"/>
        </w:rPr>
        <w:t>/ex/jira/{{jiraCloudId}}/rest/api/3/workflow/transitions/{{transitionId}}/properties</w:t>
      </w:r>
    </w:p>
    <w:p>
      <w:r>
        <w:t>Please provide your jiraCloudId (UUID). This action cannot be executed without it (you can retrieve it from the Get Sites action).</w:t>
      </w:r>
    </w:p>
    <w:p>
      <w:pPr>
        <w:pStyle w:val="Heading3"/>
      </w:pPr>
      <w:r>
        <w:t>Prerequisites</w:t>
      </w:r>
    </w:p>
    <w:p>
      <w:pPr>
        <w:pStyle w:val="ListBullet"/>
      </w:pPr>
      <w:r>
        <w:t>You must have the Administer Jira global permission.</w:t>
      </w:r>
    </w:p>
    <w:p>
      <w:pPr>
        <w:pStyle w:val="Heading3"/>
      </w:pPr>
      <w:r>
        <w:t>Method</w:t>
      </w:r>
    </w:p>
    <w:p>
      <w:r>
        <w:t>POST</w:t>
      </w:r>
    </w:p>
    <w:p>
      <w:pPr>
        <w:pStyle w:val="Heading3"/>
      </w:pPr>
      <w:r>
        <w:t>URL</w:t>
      </w:r>
    </w:p>
    <w:p>
      <w:r>
        <w:t>https://api.atlassian.com/ex/jira/{{jiraCloudId}}/rest/api/3/workflow/transitions/{{transitionId}}/properties</w:t>
      </w:r>
    </w:p>
    <w:p>
      <w:pPr>
        <w:pStyle w:val="Heading3"/>
      </w:pPr>
      <w:r>
        <w:t>Description</w:t>
      </w:r>
    </w:p>
    <w:p>
      <w:r>
        <w:t>Adds a property to a Jira workflow transition. Transition properties are used to change the behavior of a transition.</w:t>
      </w:r>
    </w:p>
    <w:p>
      <w:r>
        <w:t>Deprecation notice: This endpoint will be removed on June 1, 2026. Atlassian recommends adding transition properties using Bulk update workflows instead.</w:t>
      </w:r>
    </w:p>
    <w:p>
      <w:pPr>
        <w:pStyle w:val="Heading3"/>
      </w:pPr>
      <w:r>
        <w:t>Enforcement Rules</w:t>
      </w:r>
    </w:p>
    <w:p>
      <w:pPr>
        <w:pStyle w:val="ListBullet"/>
      </w:pPr>
      <w:r>
        <w:t>The jiraCloudId path parameter must always be present and must be a non-empty UUID string.</w:t>
      </w:r>
    </w:p>
    <w:p>
      <w:pPr>
        <w:pStyle w:val="ListBullet"/>
      </w:pPr>
      <w:r>
        <w:t>The transitionId path parameter must always be present and must be a non-empty integer.</w:t>
      </w:r>
    </w:p>
    <w:p>
      <w:pPr>
        <w:pStyle w:val="ListBullet"/>
      </w:pPr>
      <w:r>
        <w:t>Always construct the path as /api/3/workflow/transitions/{{transitionId}}/properties.</w:t>
      </w:r>
    </w:p>
    <w:p>
      <w:pPr>
        <w:pStyle w:val="ListBullet"/>
      </w:pPr>
      <w:r>
        <w:t>Do not call the API with missing or empty path parameters (e.g., avoid /ex/jira//rest/... or /transitions//properties).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https://api.atlassian.com/ex/jira/2f4d6c3a-1234-4bcd-9aef-1234567890ab/rest/api/3/workflow/transitions/31/properties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https://api.atlassian.com/ex/jira//rest/api/3/workflow/transitions/31/properties</w:t>
        <w:br/>
        <w:t>https://api.atlassian.com/ex/jira/2f4d6c3a-1234-4bcd-9aef-1234567890ab/rest/api/3/workflow/transitions//properties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Get it from the Get Sites action.</w:t>
            </w:r>
          </w:p>
        </w:tc>
      </w:tr>
      <w:tr>
        <w:tc>
          <w:tcPr>
            <w:tcW w:type="dxa" w:w="2880"/>
          </w:tcPr>
          <w:p>
            <w:r>
              <w:t>transitionId</w:t>
            </w:r>
          </w:p>
        </w:tc>
        <w:tc>
          <w:tcPr>
            <w:tcW w:type="dxa" w:w="2880"/>
          </w:tcPr>
          <w:p>
            <w:r>
              <w:t>integer</w:t>
            </w:r>
          </w:p>
        </w:tc>
        <w:tc>
          <w:tcPr>
            <w:tcW w:type="dxa" w:w="2880"/>
          </w:tcPr>
          <w:p>
            <w:r>
              <w:t>The ID of the transition. To get the ID, view the workflow in text mode in Jira admin settings; the ID is shown next to the transition.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(name) of the property being added. Set this to the same value as the key defined in the request body.</w:t>
            </w:r>
          </w:p>
        </w:tc>
      </w:tr>
      <w:tr>
        <w:tc>
          <w:tcPr>
            <w:tcW w:type="dxa" w:w="2880"/>
          </w:tcPr>
          <w:p>
            <w:r>
              <w:t>workflowName</w:t>
            </w:r>
          </w:p>
        </w:tc>
        <w:tc>
          <w:tcPr>
            <w:tcW w:type="dxa" w:w="2880"/>
          </w:tcPr>
          <w:p>
            <w:r>
              <w:t>string</w:t>
            </w:r>
          </w:p>
        </w:tc>
        <w:tc>
          <w:tcPr>
            <w:tcW w:type="dxa" w:w="2880"/>
          </w:tcPr>
          <w:p>
            <w:r>
              <w:t>The name of the workflow that the transition belongs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workflowMode</w:t>
            </w:r>
          </w:p>
        </w:tc>
        <w:tc>
          <w:tcPr>
            <w:tcW w:type="dxa" w:w="2880"/>
          </w:tcPr>
          <w:p>
            <w:r>
              <w:t>string (enum)</w:t>
            </w:r>
          </w:p>
        </w:tc>
        <w:tc>
          <w:tcPr>
            <w:tcW w:type="dxa" w:w="2880"/>
          </w:tcPr>
          <w:p>
            <w:r>
              <w:t>The workflow status. Allowed values: live, draft. Set to live for inactive workflows or draft for draft workflows. Active workflows cannot be edited.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value of the transition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transition property.</w:t>
            </w:r>
          </w:p>
        </w:tc>
      </w:tr>
      <w:tr>
        <w:tc>
          <w:tcPr>
            <w:tcW w:type="dxa" w:w="2880"/>
          </w:tcPr>
          <w:p>
            <w:r>
              <w:t>key</w:t>
            </w:r>
          </w:p>
        </w:tc>
        <w:tc>
          <w:tcPr>
            <w:tcW w:type="dxa" w:w="2880"/>
          </w:tcPr>
          <w:p>
            <w:r>
              <w:t>string</w:t>
            </w:r>
          </w:p>
        </w:tc>
        <w:tc>
          <w:tcPr>
            <w:tcW w:type="dxa" w:w="2880"/>
          </w:tcPr>
          <w:p>
            <w:r>
              <w:t>The key of the transition property (property name).</w:t>
            </w:r>
          </w:p>
        </w:tc>
      </w:tr>
      <w:tr>
        <w:tc>
          <w:tcPr>
            <w:tcW w:type="dxa" w:w="2880"/>
          </w:tcPr>
          <w:p>
            <w:r>
              <w:t>[additionalProperties]</w:t>
            </w:r>
          </w:p>
        </w:tc>
        <w:tc>
          <w:tcPr>
            <w:tcW w:type="dxa" w:w="2880"/>
          </w:tcPr>
          <w:p>
            <w:r>
              <w:t>any</w:t>
            </w:r>
          </w:p>
        </w:tc>
        <w:tc>
          <w:tcPr>
            <w:tcW w:type="dxa" w:w="2880"/>
          </w:tcPr>
          <w:p>
            <w:r>
              <w:t>Additional properties (as supported).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"value": "createissue"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"example-id",</w:t>
        <w:br/>
        <w:t xml:space="preserve"> "key": "example.key",</w:t>
        <w:br/>
        <w:t xml:space="preserve"> "value": "createissue"</w:t>
        <w:br/>
        <w:t>}</w:t>
      </w:r>
    </w:p>
    <w:p>
      <w:pPr>
        <w:pStyle w:val="Heading3"/>
      </w:pPr>
      <w:r>
        <w:t>Error Response (400 Client Error)</w:t>
      </w:r>
    </w:p>
    <w:p>
      <w:r>
        <w:t>Returned if a workflow property with the same key is present on the transition.</w:t>
      </w:r>
    </w:p>
    <w:p>
      <w:r>
        <w:rPr>
          <w:b/>
          <w:color w:val="666666"/>
          <w:sz w:val="16"/>
        </w:rPr>
        <w:t>[json]</w:t>
      </w:r>
    </w:p>
    <w:p>
      <w:pPr>
        <w:shd w:fill="F2F2F2" w:val="clear"/>
      </w:pPr>
      <w:r>
        <w:rPr>
          <w:rFonts w:ascii="Courier New" w:hAnsi="Courier New"/>
          <w:sz w:val="17"/>
        </w:rPr>
        <w:t>{</w:t>
        <w:br/>
        <w:t xml:space="preserve"> "error": "A workflow property with the same key is present on the transition."</w:t>
        <w:br/>
        <w:t>}</w:t>
      </w:r>
    </w:p>
    <w:p>
      <w:pPr>
        <w:pStyle w:val="Heading3"/>
      </w:pPr>
      <w:r>
        <w:t>Error Response (401 Client Error)</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 "Authentication credentials are incorrect or missing."</w:t>
        <w:br/>
        <w:t>}</w:t>
      </w:r>
    </w:p>
    <w:p>
      <w:pPr>
        <w:pStyle w:val="Heading3"/>
      </w:pPr>
      <w:r>
        <w:t>Error Response (403 Client Error)</w:t>
      </w:r>
    </w:p>
    <w:p>
      <w:r>
        <w:t>Returned if the user does not have the necessary permission.</w:t>
      </w:r>
    </w:p>
    <w:p>
      <w:r>
        <w:rPr>
          <w:b/>
          <w:color w:val="666666"/>
          <w:sz w:val="16"/>
        </w:rPr>
        <w:t>[json]</w:t>
      </w:r>
    </w:p>
    <w:p>
      <w:pPr>
        <w:shd w:fill="F2F2F2" w:val="clear"/>
      </w:pPr>
      <w:r>
        <w:rPr>
          <w:rFonts w:ascii="Courier New" w:hAnsi="Courier New"/>
          <w:sz w:val="17"/>
        </w:rPr>
        <w:t>{</w:t>
        <w:br/>
        <w:t xml:space="preserve"> "error": "User does not have the necessary permission."</w:t>
        <w:br/>
        <w:t>}</w:t>
      </w:r>
    </w:p>
    <w:p>
      <w:pPr>
        <w:pStyle w:val="Heading3"/>
      </w:pPr>
      <w:r>
        <w:t>Error Response (404 Client Error)</w:t>
      </w:r>
    </w:p>
    <w:p>
      <w:r>
        <w:t>Returned if the workflow transition is not found.</w:t>
      </w:r>
    </w:p>
    <w:p>
      <w:r>
        <w:rPr>
          <w:b/>
          <w:color w:val="666666"/>
          <w:sz w:val="16"/>
        </w:rPr>
        <w:t>[json]</w:t>
      </w:r>
    </w:p>
    <w:p>
      <w:pPr>
        <w:shd w:fill="F2F2F2" w:val="clear"/>
      </w:pPr>
      <w:r>
        <w:rPr>
          <w:rFonts w:ascii="Courier New" w:hAnsi="Courier New"/>
          <w:sz w:val="17"/>
        </w:rPr>
        <w:t>{</w:t>
        <w:br/>
        <w:t xml:space="preserve"> "error": "Workflow transition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transition property.</w:t>
            </w:r>
          </w:p>
        </w:tc>
      </w:tr>
      <w:tr>
        <w:tc>
          <w:tcPr>
            <w:tcW w:type="dxa" w:w="2880"/>
          </w:tcPr>
          <w:p>
            <w:r>
              <w:t>key</w:t>
            </w:r>
          </w:p>
        </w:tc>
        <w:tc>
          <w:tcPr>
            <w:tcW w:type="dxa" w:w="2880"/>
          </w:tcPr>
          <w:p>
            <w:r>
              <w:t>string</w:t>
            </w:r>
          </w:p>
        </w:tc>
        <w:tc>
          <w:tcPr>
            <w:tcW w:type="dxa" w:w="2880"/>
          </w:tcPr>
          <w:p>
            <w:r>
              <w:t>The key of the transition property (property name).</w:t>
            </w:r>
          </w:p>
        </w:tc>
      </w:tr>
      <w:tr>
        <w:tc>
          <w:tcPr>
            <w:tcW w:type="dxa" w:w="2880"/>
          </w:tcPr>
          <w:p>
            <w:r>
              <w:t>value</w:t>
            </w:r>
          </w:p>
        </w:tc>
        <w:tc>
          <w:tcPr>
            <w:tcW w:type="dxa" w:w="2880"/>
          </w:tcPr>
          <w:p>
            <w:r>
              <w:t>string</w:t>
            </w:r>
          </w:p>
        </w:tc>
        <w:tc>
          <w:tcPr>
            <w:tcW w:type="dxa" w:w="2880"/>
          </w:tcPr>
          <w:p>
            <w:r>
              <w:t>The value of the transition property.</w:t>
            </w:r>
          </w:p>
        </w:tc>
      </w:tr>
      <w:tr>
        <w:tc>
          <w:tcPr>
            <w:tcW w:type="dxa" w:w="2880"/>
          </w:tcPr>
          <w:p>
            <w:r>
              <w:t>[additionalProperties]</w:t>
            </w:r>
          </w:p>
        </w:tc>
        <w:tc>
          <w:tcPr>
            <w:tcW w:type="dxa" w:w="2880"/>
          </w:tcPr>
          <w:p>
            <w:r>
              <w:t>any</w:t>
            </w:r>
          </w:p>
        </w:tc>
        <w:tc>
          <w:tcPr>
            <w:tcW w:type="dxa" w:w="2880"/>
          </w:tcPr>
          <w:p>
            <w:r>
              <w:t>Additional fields that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'https://api.atlassian.com/ex/jira/{{jiraCloudId}}/rest/api/3/workflow/transitions/31/properties?key=example.key&amp;workflowName=My%20Workflow&amp;workflowMode=draft' \</w:t>
        <w:br/>
        <w:t xml:space="preserve"> --header 'Accept: application/json' \</w:t>
        <w:br/>
        <w:t xml:space="preserve"> --header 'Content-Type: application/json' \</w:t>
        <w:br/>
        <w:t xml:space="preserve"> --data '{</w:t>
        <w:br/>
        <w:t xml:space="preserve"> "key": "example.key",</w:t>
        <w:br/>
        <w:t xml:space="preserve"> "value": "createissue"</w:t>
        <w:br/>
        <w:t xml:space="preserve">  }'</w:t>
      </w:r>
    </w:p>
    <w:p>
      <w:pPr>
        <w:pStyle w:val="Heading3"/>
      </w:pPr>
      <w:r>
        <w:t>Example Usage</w:t>
      </w:r>
    </w:p>
    <w:p>
      <w:pPr>
        <w:pStyle w:val="Heading3"/>
      </w:pPr>
      <w:r>
        <w:t>Example 1: Add a transition property to a draft workflow</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'https://api.atlassian.com/ex/jira/{{jiraCloudId}}/rest/api/3/workflow/transitions/31/properties?key=jira.i18n.title&amp;workflowName=My%20Workflow&amp;workflowMode=draft' \</w:t>
        <w:br/>
        <w:t xml:space="preserve"> --header 'Accept: application/json' \</w:t>
        <w:br/>
        <w:t xml:space="preserve"> --header 'Content-Type: application/json' \</w:t>
        <w:br/>
        <w:t xml:space="preserve"> --data '{</w:t>
        <w:br/>
        <w:t xml:space="preserve"> "key": "jira.i18n.title",</w:t>
        <w:br/>
        <w:t xml:space="preserve"> "value": "createissue"</w:t>
        <w:br/>
        <w:t xml:space="preserve">  }'</w:t>
      </w:r>
    </w:p>
    <w:p>
      <w:pPr>
        <w:pStyle w:val="Heading3"/>
      </w:pPr>
      <w:r>
        <w:t>Example 2: Add a transition property to an inactive workflow (live)</w:t>
      </w:r>
    </w:p>
    <w:p>
      <w:r>
        <w:rPr>
          <w:b/>
          <w:color w:val="666666"/>
          <w:sz w:val="16"/>
        </w:rPr>
        <w:t>[bash]</w:t>
      </w:r>
    </w:p>
    <w:p>
      <w:pPr>
        <w:shd w:fill="F2F2F2" w:val="clear"/>
      </w:pPr>
      <w:r>
        <w:rPr>
          <w:rFonts w:ascii="Courier New" w:hAnsi="Courier New"/>
          <w:sz w:val="17"/>
        </w:rPr>
        <w:t>curl --request POST \</w:t>
        <w:br/>
        <w:t xml:space="preserve"> --url 'https://api.atlassian.com/ex/jira/{{jiraCloudId}}/rest/api/3/workflow/transitions/31/properties?key=example.key&amp;workflowName=My%20Workflow&amp;workflowMode=live' \</w:t>
        <w:br/>
        <w:t xml:space="preserve"> --header 'Accept: application/json' \</w:t>
        <w:br/>
        <w:t xml:space="preserve"> --header 'Content-Type: application/json' \</w:t>
        <w:br/>
        <w:t xml:space="preserve"> --data '{</w:t>
        <w:br/>
        <w:t xml:space="preserve"> "key": "example.key",</w:t>
        <w:br/>
        <w:t xml:space="preserve"> "value": "createissue"</w:t>
        <w:br/>
        <w:t xml:space="preserve">  }'</w:t>
      </w:r>
    </w:p>
    <w:p>
      <w:pPr>
        <w:pStyle w:val="Heading3"/>
      </w:pPr>
      <w:r>
        <w:t>Behavior</w:t>
      </w:r>
    </w:p>
    <w:p>
      <w:pPr>
        <w:pStyle w:val="ListBullet"/>
      </w:pPr>
      <w:r>
        <w:t>Validates you have Administer Jira permission and that the workflow/transition exists.</w:t>
      </w:r>
    </w:p>
    <w:p>
      <w:pPr>
        <w:pStyle w:val="ListBullet"/>
      </w:pPr>
      <w:r>
        <w:t>Adds the specified property to the transition.</w:t>
      </w:r>
    </w:p>
    <w:p>
      <w:pPr>
        <w:pStyle w:val="ListBullet"/>
      </w:pPr>
      <w:r>
        <w:t>Returns the created transition property object.</w:t>
      </w:r>
    </w:p>
    <w:p>
      <w:pPr>
        <w:pStyle w:val="Heading3"/>
      </w:pPr>
      <w:r>
        <w:t>Notes</w:t>
      </w:r>
    </w:p>
    <w:p>
      <w:pPr>
        <w:pStyle w:val="ListBullet"/>
      </w:pPr>
      <w:r>
        <w:t>key is required in the query and should match the key provided in the request body.</w:t>
      </w:r>
    </w:p>
    <w:p>
      <w:pPr>
        <w:pStyle w:val="ListBullet"/>
      </w:pPr>
      <w:r>
        <w:t>This endpoint cannot edit active workflows; use workflowMode=draft for draft workflows.</w:t>
      </w:r>
    </w:p>
    <w:p>
      <w:pPr>
        <w:pStyle w:val="ListBullet"/>
      </w:pPr>
      <w:r>
        <w:t>To find transitionId, view the workflow in text mode in Jira admin settings.</w:t>
      </w:r>
    </w:p>
    <w:p>
      <w:pPr>
        <w:pStyle w:val="Heading3"/>
      </w:pPr>
      <w:r>
        <w:t>Gotchas</w:t>
      </w:r>
    </w:p>
    <w:p>
      <w:pPr>
        <w:pStyle w:val="ListBullet"/>
      </w:pPr>
      <w:r>
        <w:t>You will receive 400 if a workflow property with the same key already exists on the transition.</w:t>
      </w:r>
    </w:p>
    <w:p>
      <w:pPr>
        <w:pStyle w:val="ListBullet"/>
      </w:pPr>
      <w:r>
        <w:t>Endpoint removal is scheduled for June 1, 2026; plan migration to Bulk update workflows.</w:t>
      </w:r>
    </w:p>
    <w:p>
      <w:pPr>
        <w:pStyle w:val="Heading3"/>
      </w:pPr>
      <w:r>
        <w:t>Error Handling</w:t>
      </w:r>
    </w:p>
    <w:p>
      <w:pPr>
        <w:pStyle w:val="ListBullet"/>
      </w:pPr>
      <w:r>
        <w:t>400: Property with the same key already present on the transition.</w:t>
      </w:r>
    </w:p>
    <w:p>
      <w:pPr>
        <w:pStyle w:val="ListBullet"/>
      </w:pPr>
      <w:r>
        <w:t>401: Missing/incorrect authentication credentials.</w:t>
      </w:r>
    </w:p>
    <w:p>
      <w:pPr>
        <w:pStyle w:val="ListBullet"/>
      </w:pPr>
      <w:r>
        <w:t>403: Lacking Administer Jira permission.</w:t>
      </w:r>
    </w:p>
    <w:p>
      <w:pPr>
        <w:pStyle w:val="ListBullet"/>
      </w:pPr>
      <w:r>
        <w:t>404: Workflow transition not found.</w:t>
      </w:r>
    </w:p>
    <w:p>
      <w:pPr>
        <w:pStyle w:val="Heading3"/>
      </w:pPr>
      <w:r>
        <w:t>Related workflowTransitionProperties actions</w:t>
      </w:r>
    </w:p>
    <w:p>
      <w:pPr>
        <w:pStyle w:val="ListBullet"/>
      </w:pPr>
      <w:r>
        <w:t>[DELETE] Delete a Workflow Transition Property — /rest/api/3/workflow/transitions/{{transitionId}}/properties</w:t>
      </w:r>
    </w:p>
    <w:p>
      <w:pPr>
        <w:pStyle w:val="ListBullet"/>
      </w:pPr>
      <w:r>
        <w:t>[GET] Get a Workflow Transition’s Properties — /ex/jira/{{jiraCloudId}}/rest/api/3/workflow/transitions/{{transitionId}}/properties</w:t>
      </w:r>
    </w:p>
    <w:p>
      <w:pPr>
        <w:pStyle w:val="ListBullet"/>
      </w:pPr>
      <w:r>
        <w:t>[PUT] Update a Workflow Transition Property (in a Workflow) — /ex/jira/{{jiraCloudId}}/rest/api/3/workflow/transitions/{{transitionId}}/properties</w:t>
      </w:r>
    </w:p>
    <w:p>
      <w:r>
        <w:br w:type="page"/>
      </w:r>
    </w:p>
    <w:p>
      <w:pPr>
        <w:pStyle w:val="Heading2"/>
      </w:pPr>
      <w:r>
        <w:t>769. [GET] Get All Statuses (for a Jira Cloud Site)</w:t>
      </w:r>
    </w:p>
    <w:p>
      <w:r>
        <w:rPr>
          <w:b/>
        </w:rPr>
        <w:t xml:space="preserve">Endpoint: </w:t>
      </w:r>
      <w:r>
        <w:rPr>
          <w:rFonts w:ascii="Courier New" w:hAnsi="Courier New"/>
          <w:sz w:val="18"/>
        </w:rPr>
        <w:t>/ex/jira/{{jiraCloudId}}/rest/api/3/status</w:t>
      </w:r>
    </w:p>
    <w:p>
      <w:r>
        <w:t>Need your jiraCloudId (UUID) to complete the URL for this action. If you don’t have it, you can retrieve it from the Get Sites action.</w:t>
      </w:r>
    </w:p>
    <w:p>
      <w:pPr>
        <w:pStyle w:val="Heading3"/>
      </w:pPr>
      <w:r>
        <w:t>Prerequisites</w:t>
      </w:r>
    </w:p>
    <w:p>
      <w:pPr>
        <w:pStyle w:val="ListBullet"/>
      </w:pPr>
      <w:r>
        <w:t>Project permission: Browse projects (for the relevant projects whose workflows/statuses you want to access)</w:t>
      </w:r>
    </w:p>
    <w:p>
      <w:pPr>
        <w:pStyle w:val="Heading3"/>
      </w:pPr>
      <w:r>
        <w:t>Method</w:t>
      </w:r>
    </w:p>
    <w:p>
      <w:r>
        <w:t>GET</w:t>
      </w:r>
    </w:p>
    <w:p>
      <w:pPr>
        <w:pStyle w:val="Heading3"/>
      </w:pPr>
      <w:r>
        <w:t>URL</w:t>
      </w:r>
    </w:p>
    <w:p>
      <w:r>
        <w:t>https://api.atlassian.com/ex/jira/{{jiraCloudId}}/rest/api/3/status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statuses associated with active workflows. This operation can be accessed anonymously.</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/rest/api/3/status</w:t>
      </w:r>
    </w:p>
    <w:p>
      <w:r>
        <w:t>(Full URL example)</w:t>
      </w:r>
    </w:p>
    <w:p>
      <w:r>
        <w:rPr>
          <w:b/>
          <w:color w:val="666666"/>
          <w:sz w:val="16"/>
        </w:rPr>
        <w:t>[http]</w:t>
      </w:r>
    </w:p>
    <w:p>
      <w:pPr>
        <w:shd w:fill="F2F2F2" w:val="clear"/>
      </w:pPr>
      <w:r>
        <w:rPr>
          <w:rFonts w:ascii="Courier New" w:hAnsi="Courier New"/>
          <w:sz w:val="17"/>
        </w:rPr>
        <w:t>https://api.atlassian.com/ex/jira/11223344-a1b2-3c4d-5e6f-77889900aabb/rest/api/3/status</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https://api.atlassian.com/ex/jira//rest/api/3/status</w:t>
        <w:br/>
        <w:t>https://api.atlassian.com/ex/jira/rest/api/3/status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to build the request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"Work is ready to be started.",</w:t>
        <w:br/>
        <w:t xml:space="preserve"> "iconUrl": "https://your-domain.atlassian.net/images/icons/statuses/open.png",</w:t>
        <w:br/>
        <w:t xml:space="preserve"> "id": "10000",</w:t>
        <w:br/>
        <w:t xml:space="preserve"> "name": "To Do",</w:t>
        <w:br/>
        <w:t xml:space="preserve"> "scope": {</w:t>
        <w:br/>
        <w:t xml:space="preserve"> "project": {</w:t>
        <w:br/>
        <w:t xml:space="preserve"> "avatarUrls": {</w:t>
        <w:br/>
        <w:t xml:space="preserve"> "16x16": "https://your-domain.atlassian.net/secure/projectavatar?size=xsmall&amp;pid=10000",</w:t>
        <w:br/>
        <w:t xml:space="preserve"> "24x24": "https://your-domain.atlassian.net/secure/projectavatar?size=small&amp;pid=10000",</w:t>
        <w:br/>
        <w:t xml:space="preserve"> "32x32": "https://your-domain.atlassian.net/secure/projectavatar?size=medium&amp;pid=10000",</w:t>
        <w:br/>
        <w:t xml:space="preserve"> "48x48": "https://your-domain.atlassian.net/secure/projectavatar?size=large&amp;pid=10000"</w:t>
        <w:br/>
        <w:t xml:space="preserve"> },</w:t>
        <w:br/>
        <w:t xml:space="preserve"> "id": "10000",</w:t>
        <w:br/>
        <w:t xml:space="preserve"> "key": "EX",</w:t>
        <w:br/>
        <w:t xml:space="preserve"> "name": "Example Project",</w:t>
        <w:br/>
        <w:t xml:space="preserve"> "projectCategory": {</w:t>
        <w:br/>
        <w:t xml:space="preserve"> "description": "Example category description",</w:t>
        <w:br/>
        <w:t xml:space="preserve"> "id": "10010",</w:t>
        <w:br/>
        <w:t xml:space="preserve"> "name": "Example Category",</w:t>
        <w:br/>
        <w:t xml:space="preserve"> "self": "https://your-domain.atlassian.net/rest/api/3/projectCategory/10010"</w:t>
        <w:br/>
        <w:t xml:space="preserve"> },</w:t>
        <w:br/>
        <w:t xml:space="preserve"> "projectTypeKey": "software",</w:t>
        <w:br/>
        <w:t xml:space="preserve"> "self": "https://your-domain.atlassian.net/rest/api/3/project/EX",</w:t>
        <w:br/>
        <w:t xml:space="preserve"> "simplified": false</w:t>
        <w:br/>
        <w:t xml:space="preserve"> },</w:t>
        <w:br/>
        <w:t xml:space="preserve"> "type": "PROJECT"</w:t>
        <w:br/>
        <w:t xml:space="preserve"> },</w:t>
        <w:br/>
        <w:t xml:space="preserve"> "self": "https://your-domain.atlassian.net/rest/api/3/status/10000",</w:t>
        <w:br/>
        <w:t xml:space="preserve"> "statusCategory": {</w:t>
        <w:br/>
        <w:t xml:space="preserve"> "colorName": "blue-gray",</w:t>
        <w:br/>
        <w:t xml:space="preserve"> "id": 2,</w:t>
        <w:br/>
        <w:t xml:space="preserve"> "key": "new",</w:t>
        <w:br/>
        <w:t xml:space="preserve"> "name": "To Do",</w:t>
        <w:br/>
        <w:t xml:space="preserve"> "self": "https://your-domain.atlassian.net/rest/api/3/statuscategory/2"</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status.</w:t>
            </w:r>
          </w:p>
        </w:tc>
      </w:tr>
      <w:tr>
        <w:tc>
          <w:tcPr>
            <w:tcW w:type="dxa" w:w="2880"/>
          </w:tcPr>
          <w:p>
            <w:r>
              <w:t>[].iconUrl</w:t>
            </w:r>
          </w:p>
        </w:tc>
        <w:tc>
          <w:tcPr>
            <w:tcW w:type="dxa" w:w="2880"/>
          </w:tcPr>
          <w:p>
            <w:r>
              <w:t>string</w:t>
            </w:r>
          </w:p>
        </w:tc>
        <w:tc>
          <w:tcPr>
            <w:tcW w:type="dxa" w:w="2880"/>
          </w:tcPr>
          <w:p>
            <w:r>
              <w:t>The URL of the icon used to represent the status.</w:t>
            </w:r>
          </w:p>
        </w:tc>
      </w:tr>
      <w:tr>
        <w:tc>
          <w:tcPr>
            <w:tcW w:type="dxa" w:w="2880"/>
          </w:tcPr>
          <w:p>
            <w:r>
              <w:t>[].id</w:t>
            </w:r>
          </w:p>
        </w:tc>
        <w:tc>
          <w:tcPr>
            <w:tcW w:type="dxa" w:w="2880"/>
          </w:tcPr>
          <w:p>
            <w:r>
              <w:t>string</w:t>
            </w:r>
          </w:p>
        </w:tc>
        <w:tc>
          <w:tcPr>
            <w:tcW w:type="dxa" w:w="2880"/>
          </w:tcPr>
          <w:p>
            <w:r>
              <w:t>The ID of the status.</w:t>
            </w:r>
          </w:p>
        </w:tc>
      </w:tr>
      <w:tr>
        <w:tc>
          <w:tcPr>
            <w:tcW w:type="dxa" w:w="2880"/>
          </w:tcPr>
          <w:p>
            <w:r>
              <w:t>[].name</w:t>
            </w:r>
          </w:p>
        </w:tc>
        <w:tc>
          <w:tcPr>
            <w:tcW w:type="dxa" w:w="2880"/>
          </w:tcPr>
          <w:p>
            <w:r>
              <w:t>string</w:t>
            </w:r>
          </w:p>
        </w:tc>
        <w:tc>
          <w:tcPr>
            <w:tcW w:type="dxa" w:w="2880"/>
          </w:tcPr>
          <w:p>
            <w:r>
              <w:t>The name of the status.</w:t>
            </w:r>
          </w:p>
        </w:tc>
      </w:tr>
      <w:tr>
        <w:tc>
          <w:tcPr>
            <w:tcW w:type="dxa" w:w="2880"/>
          </w:tcPr>
          <w:p>
            <w:r>
              <w:t>[].scope</w:t>
            </w:r>
          </w:p>
        </w:tc>
        <w:tc>
          <w:tcPr>
            <w:tcW w:type="dxa" w:w="2880"/>
          </w:tcPr>
          <w:p>
            <w:r>
              <w:t>object</w:t>
            </w:r>
          </w:p>
        </w:tc>
        <w:tc>
          <w:tcPr>
            <w:tcW w:type="dxa" w:w="2880"/>
          </w:tcPr>
          <w:p>
            <w:r>
              <w:t>The scope of the status.</w:t>
            </w:r>
          </w:p>
        </w:tc>
      </w:tr>
      <w:tr>
        <w:tc>
          <w:tcPr>
            <w:tcW w:type="dxa" w:w="2880"/>
          </w:tcPr>
          <w:p>
            <w:r>
              <w:t>[].scope.project</w:t>
            </w:r>
          </w:p>
        </w:tc>
        <w:tc>
          <w:tcPr>
            <w:tcW w:type="dxa" w:w="2880"/>
          </w:tcPr>
          <w:p>
            <w:r>
              <w:t>object</w:t>
            </w:r>
          </w:p>
        </w:tc>
        <w:tc>
          <w:tcPr>
            <w:tcW w:type="dxa" w:w="2880"/>
          </w:tcPr>
          <w:p>
            <w:r>
              <w:t>Project details (when scope type is project-based).</w:t>
            </w:r>
          </w:p>
        </w:tc>
      </w:tr>
      <w:tr>
        <w:tc>
          <w:tcPr>
            <w:tcW w:type="dxa" w:w="2880"/>
          </w:tcPr>
          <w:p>
            <w:r>
              <w:t>[].scope.project.avatarUrls</w:t>
            </w:r>
          </w:p>
        </w:tc>
        <w:tc>
          <w:tcPr>
            <w:tcW w:type="dxa" w:w="2880"/>
          </w:tcPr>
          <w:p>
            <w:r>
              <w:t>object</w:t>
            </w:r>
          </w:p>
        </w:tc>
        <w:tc>
          <w:tcPr>
            <w:tcW w:type="dxa" w:w="2880"/>
          </w:tcPr>
          <w:p>
            <w:r>
              <w:t>Project avatar URLs by size.</w:t>
            </w:r>
          </w:p>
        </w:tc>
      </w:tr>
      <w:tr>
        <w:tc>
          <w:tcPr>
            <w:tcW w:type="dxa" w:w="2880"/>
          </w:tcPr>
          <w:p>
            <w:r>
              <w:t>[].scope.project.avatarUrls.16x16</w:t>
            </w:r>
          </w:p>
        </w:tc>
        <w:tc>
          <w:tcPr>
            <w:tcW w:type="dxa" w:w="2880"/>
          </w:tcPr>
          <w:p>
            <w:r>
              <w:t>string</w:t>
            </w:r>
          </w:p>
        </w:tc>
        <w:tc>
          <w:tcPr>
            <w:tcW w:type="dxa" w:w="2880"/>
          </w:tcPr>
          <w:p>
            <w:r>
              <w:t>The URL of the item's 16x16 pixel avatar.</w:t>
            </w:r>
          </w:p>
        </w:tc>
      </w:tr>
      <w:tr>
        <w:tc>
          <w:tcPr>
            <w:tcW w:type="dxa" w:w="2880"/>
          </w:tcPr>
          <w:p>
            <w:r>
              <w:t>[].scope.project.avatarUrls.24x24</w:t>
            </w:r>
          </w:p>
        </w:tc>
        <w:tc>
          <w:tcPr>
            <w:tcW w:type="dxa" w:w="2880"/>
          </w:tcPr>
          <w:p>
            <w:r>
              <w:t>string</w:t>
            </w:r>
          </w:p>
        </w:tc>
        <w:tc>
          <w:tcPr>
            <w:tcW w:type="dxa" w:w="2880"/>
          </w:tcPr>
          <w:p>
            <w:r>
              <w:t>The URL of the item's 24x24 pixel avatar.</w:t>
            </w:r>
          </w:p>
        </w:tc>
      </w:tr>
      <w:tr>
        <w:tc>
          <w:tcPr>
            <w:tcW w:type="dxa" w:w="2880"/>
          </w:tcPr>
          <w:p>
            <w:r>
              <w:t>[].scope.project.avatarUrls.32x32</w:t>
            </w:r>
          </w:p>
        </w:tc>
        <w:tc>
          <w:tcPr>
            <w:tcW w:type="dxa" w:w="2880"/>
          </w:tcPr>
          <w:p>
            <w:r>
              <w:t>string</w:t>
            </w:r>
          </w:p>
        </w:tc>
        <w:tc>
          <w:tcPr>
            <w:tcW w:type="dxa" w:w="2880"/>
          </w:tcPr>
          <w:p>
            <w:r>
              <w:t>The URL of the item's 32x32 pixel avatar.</w:t>
            </w:r>
          </w:p>
        </w:tc>
      </w:tr>
      <w:tr>
        <w:tc>
          <w:tcPr>
            <w:tcW w:type="dxa" w:w="2880"/>
          </w:tcPr>
          <w:p>
            <w:r>
              <w:t>[].scope.project.avatarUrls.48x48</w:t>
            </w:r>
          </w:p>
        </w:tc>
        <w:tc>
          <w:tcPr>
            <w:tcW w:type="dxa" w:w="2880"/>
          </w:tcPr>
          <w:p>
            <w:r>
              <w:t>string</w:t>
            </w:r>
          </w:p>
        </w:tc>
        <w:tc>
          <w:tcPr>
            <w:tcW w:type="dxa" w:w="2880"/>
          </w:tcPr>
          <w:p>
            <w:r>
              <w:t>The URL of the item's 48x48 pixel avatar.</w:t>
            </w:r>
          </w:p>
        </w:tc>
      </w:tr>
      <w:tr>
        <w:tc>
          <w:tcPr>
            <w:tcW w:type="dxa" w:w="2880"/>
          </w:tcPr>
          <w:p>
            <w:r>
              <w:t>[].scope.project.id</w:t>
            </w:r>
          </w:p>
        </w:tc>
        <w:tc>
          <w:tcPr>
            <w:tcW w:type="dxa" w:w="2880"/>
          </w:tcPr>
          <w:p>
            <w:r>
              <w:t>string</w:t>
            </w:r>
          </w:p>
        </w:tc>
        <w:tc>
          <w:tcPr>
            <w:tcW w:type="dxa" w:w="2880"/>
          </w:tcPr>
          <w:p>
            <w:r>
              <w:t>The ID of the project.</w:t>
            </w:r>
          </w:p>
        </w:tc>
      </w:tr>
      <w:tr>
        <w:tc>
          <w:tcPr>
            <w:tcW w:type="dxa" w:w="2880"/>
          </w:tcPr>
          <w:p>
            <w:r>
              <w:t>[].scope.project.key</w:t>
            </w:r>
          </w:p>
        </w:tc>
        <w:tc>
          <w:tcPr>
            <w:tcW w:type="dxa" w:w="2880"/>
          </w:tcPr>
          <w:p>
            <w:r>
              <w:t>string</w:t>
            </w:r>
          </w:p>
        </w:tc>
        <w:tc>
          <w:tcPr>
            <w:tcW w:type="dxa" w:w="2880"/>
          </w:tcPr>
          <w:p>
            <w:r>
              <w:t>The key of the project.</w:t>
            </w:r>
          </w:p>
        </w:tc>
      </w:tr>
      <w:tr>
        <w:tc>
          <w:tcPr>
            <w:tcW w:type="dxa" w:w="2880"/>
          </w:tcPr>
          <w:p>
            <w:r>
              <w:t>[].scope.project.name</w:t>
            </w:r>
          </w:p>
        </w:tc>
        <w:tc>
          <w:tcPr>
            <w:tcW w:type="dxa" w:w="2880"/>
          </w:tcPr>
          <w:p>
            <w:r>
              <w:t>string</w:t>
            </w:r>
          </w:p>
        </w:tc>
        <w:tc>
          <w:tcPr>
            <w:tcW w:type="dxa" w:w="2880"/>
          </w:tcPr>
          <w:p>
            <w:r>
              <w:t>The name of the project.</w:t>
            </w:r>
          </w:p>
        </w:tc>
      </w:tr>
      <w:tr>
        <w:tc>
          <w:tcPr>
            <w:tcW w:type="dxa" w:w="2880"/>
          </w:tcPr>
          <w:p>
            <w:r>
              <w:t>[].scope.project.projectCategory</w:t>
            </w:r>
          </w:p>
        </w:tc>
        <w:tc>
          <w:tcPr>
            <w:tcW w:type="dxa" w:w="2880"/>
          </w:tcPr>
          <w:p>
            <w:r>
              <w:t>object</w:t>
            </w:r>
          </w:p>
        </w:tc>
        <w:tc>
          <w:tcPr>
            <w:tcW w:type="dxa" w:w="2880"/>
          </w:tcPr>
          <w:p>
            <w:r>
              <w:t>The project category.</w:t>
            </w:r>
          </w:p>
        </w:tc>
      </w:tr>
      <w:tr>
        <w:tc>
          <w:tcPr>
            <w:tcW w:type="dxa" w:w="2880"/>
          </w:tcPr>
          <w:p>
            <w:r>
              <w:t>[].scope.project.projectCategory.description</w:t>
            </w:r>
          </w:p>
        </w:tc>
        <w:tc>
          <w:tcPr>
            <w:tcW w:type="dxa" w:w="2880"/>
          </w:tcPr>
          <w:p>
            <w:r>
              <w:t>string</w:t>
            </w:r>
          </w:p>
        </w:tc>
        <w:tc>
          <w:tcPr>
            <w:tcW w:type="dxa" w:w="2880"/>
          </w:tcPr>
          <w:p>
            <w:r>
              <w:t>The name of the project category.</w:t>
            </w:r>
          </w:p>
        </w:tc>
      </w:tr>
      <w:tr>
        <w:tc>
          <w:tcPr>
            <w:tcW w:type="dxa" w:w="2880"/>
          </w:tcPr>
          <w:p>
            <w:r>
              <w:t>[].scope.project.projectCategory.id</w:t>
            </w:r>
          </w:p>
        </w:tc>
        <w:tc>
          <w:tcPr>
            <w:tcW w:type="dxa" w:w="2880"/>
          </w:tcPr>
          <w:p>
            <w:r>
              <w:t>string</w:t>
            </w:r>
          </w:p>
        </w:tc>
        <w:tc>
          <w:tcPr>
            <w:tcW w:type="dxa" w:w="2880"/>
          </w:tcPr>
          <w:p>
            <w:r>
              <w:t>The ID of the project category.</w:t>
            </w:r>
          </w:p>
        </w:tc>
      </w:tr>
      <w:tr>
        <w:tc>
          <w:tcPr>
            <w:tcW w:type="dxa" w:w="2880"/>
          </w:tcPr>
          <w:p>
            <w:r>
              <w:t>[].scope.project.projectCategory.name</w:t>
            </w:r>
          </w:p>
        </w:tc>
        <w:tc>
          <w:tcPr>
            <w:tcW w:type="dxa" w:w="2880"/>
          </w:tcPr>
          <w:p>
            <w:r>
              <w:t>string</w:t>
            </w:r>
          </w:p>
        </w:tc>
        <w:tc>
          <w:tcPr>
            <w:tcW w:type="dxa" w:w="2880"/>
          </w:tcPr>
          <w:p>
            <w:r>
              <w:t>The description of the project category.</w:t>
            </w:r>
          </w:p>
        </w:tc>
      </w:tr>
      <w:tr>
        <w:tc>
          <w:tcPr>
            <w:tcW w:type="dxa" w:w="2880"/>
          </w:tcPr>
          <w:p>
            <w:r>
              <w:t>[].scope.project.projectCategory.self</w:t>
            </w:r>
          </w:p>
        </w:tc>
        <w:tc>
          <w:tcPr>
            <w:tcW w:type="dxa" w:w="2880"/>
          </w:tcPr>
          <w:p>
            <w:r>
              <w:t>string</w:t>
            </w:r>
          </w:p>
        </w:tc>
        <w:tc>
          <w:tcPr>
            <w:tcW w:type="dxa" w:w="2880"/>
          </w:tcPr>
          <w:p>
            <w:r>
              <w:t>The URL of the project category.</w:t>
            </w:r>
          </w:p>
        </w:tc>
      </w:tr>
      <w:tr>
        <w:tc>
          <w:tcPr>
            <w:tcW w:type="dxa" w:w="2880"/>
          </w:tcPr>
          <w:p>
            <w:r>
              <w:t>[].scope.project.projectTypeKey</w:t>
            </w:r>
          </w:p>
        </w:tc>
        <w:tc>
          <w:tcPr>
            <w:tcW w:type="dxa" w:w="2880"/>
          </w:tcPr>
          <w:p>
            <w:r>
              <w:t>string</w:t>
            </w:r>
          </w:p>
        </w:tc>
        <w:tc>
          <w:tcPr>
            <w:tcW w:type="dxa" w:w="2880"/>
          </w:tcPr>
          <w:p>
            <w:r>
              <w:t>The project type. Possible values: software, service_desk, business.</w:t>
            </w:r>
          </w:p>
        </w:tc>
      </w:tr>
      <w:tr>
        <w:tc>
          <w:tcPr>
            <w:tcW w:type="dxa" w:w="2880"/>
          </w:tcPr>
          <w:p>
            <w:r>
              <w:t>[].scope.project.self</w:t>
            </w:r>
          </w:p>
        </w:tc>
        <w:tc>
          <w:tcPr>
            <w:tcW w:type="dxa" w:w="2880"/>
          </w:tcPr>
          <w:p>
            <w:r>
              <w:t>string</w:t>
            </w:r>
          </w:p>
        </w:tc>
        <w:tc>
          <w:tcPr>
            <w:tcW w:type="dxa" w:w="2880"/>
          </w:tcPr>
          <w:p>
            <w:r>
              <w:t>The URL of the project details.</w:t>
            </w:r>
          </w:p>
        </w:tc>
      </w:tr>
      <w:tr>
        <w:tc>
          <w:tcPr>
            <w:tcW w:type="dxa" w:w="2880"/>
          </w:tcPr>
          <w:p>
            <w:r>
              <w:t>[].scope.project.simplified</w:t>
            </w:r>
          </w:p>
        </w:tc>
        <w:tc>
          <w:tcPr>
            <w:tcW w:type="dxa" w:w="2880"/>
          </w:tcPr>
          <w:p>
            <w:r>
              <w:t>boolean</w:t>
            </w:r>
          </w:p>
        </w:tc>
        <w:tc>
          <w:tcPr>
            <w:tcW w:type="dxa" w:w="2880"/>
          </w:tcPr>
          <w:p>
            <w:r>
              <w:t>Whether or not the project is simplified.</w:t>
            </w:r>
          </w:p>
        </w:tc>
      </w:tr>
      <w:tr>
        <w:tc>
          <w:tcPr>
            <w:tcW w:type="dxa" w:w="2880"/>
          </w:tcPr>
          <w:p>
            <w:r>
              <w:t>[].scope.type</w:t>
            </w:r>
          </w:p>
        </w:tc>
        <w:tc>
          <w:tcPr>
            <w:tcW w:type="dxa" w:w="2880"/>
          </w:tcPr>
          <w:p>
            <w:r>
              <w:t>string</w:t>
            </w:r>
          </w:p>
        </w:tc>
        <w:tc>
          <w:tcPr>
            <w:tcW w:type="dxa" w:w="2880"/>
          </w:tcPr>
          <w:p>
            <w:r>
              <w:t>The type of scope. Possible values: PROJECT, TEMPLATE.</w:t>
            </w:r>
          </w:p>
        </w:tc>
      </w:tr>
      <w:tr>
        <w:tc>
          <w:tcPr>
            <w:tcW w:type="dxa" w:w="2880"/>
          </w:tcPr>
          <w:p>
            <w:r>
              <w:t>[].self</w:t>
            </w:r>
          </w:p>
        </w:tc>
        <w:tc>
          <w:tcPr>
            <w:tcW w:type="dxa" w:w="2880"/>
          </w:tcPr>
          <w:p>
            <w:r>
              <w:t>string</w:t>
            </w:r>
          </w:p>
        </w:tc>
        <w:tc>
          <w:tcPr>
            <w:tcW w:type="dxa" w:w="2880"/>
          </w:tcPr>
          <w:p>
            <w:r>
              <w:t>The URL of the status.</w:t>
            </w:r>
          </w:p>
        </w:tc>
      </w:tr>
      <w:tr>
        <w:tc>
          <w:tcPr>
            <w:tcW w:type="dxa" w:w="2880"/>
          </w:tcPr>
          <w:p>
            <w:r>
              <w:t>[].statusCategory</w:t>
            </w:r>
          </w:p>
        </w:tc>
        <w:tc>
          <w:tcPr>
            <w:tcW w:type="dxa" w:w="2880"/>
          </w:tcPr>
          <w:p>
            <w:r>
              <w:t>object</w:t>
            </w:r>
          </w:p>
        </w:tc>
        <w:tc>
          <w:tcPr>
            <w:tcW w:type="dxa" w:w="2880"/>
          </w:tcPr>
          <w:p>
            <w:r>
              <w:t>The status category.</w:t>
            </w:r>
          </w:p>
        </w:tc>
      </w:tr>
      <w:tr>
        <w:tc>
          <w:tcPr>
            <w:tcW w:type="dxa" w:w="2880"/>
          </w:tcPr>
          <w:p>
            <w:r>
              <w:t>[].statusCategory.colorName</w:t>
            </w:r>
          </w:p>
        </w:tc>
        <w:tc>
          <w:tcPr>
            <w:tcW w:type="dxa" w:w="2880"/>
          </w:tcPr>
          <w:p>
            <w:r>
              <w:t>string</w:t>
            </w:r>
          </w:p>
        </w:tc>
        <w:tc>
          <w:tcPr>
            <w:tcW w:type="dxa" w:w="2880"/>
          </w:tcPr>
          <w:p>
            <w:r>
              <w:t>The name of the color used to represent the status category.</w:t>
            </w:r>
          </w:p>
        </w:tc>
      </w:tr>
      <w:tr>
        <w:tc>
          <w:tcPr>
            <w:tcW w:type="dxa" w:w="2880"/>
          </w:tcPr>
          <w:p>
            <w:r>
              <w:t>[].statusCategory.id</w:t>
            </w:r>
          </w:p>
        </w:tc>
        <w:tc>
          <w:tcPr>
            <w:tcW w:type="dxa" w:w="2880"/>
          </w:tcPr>
          <w:p>
            <w:r>
              <w:t>integer</w:t>
            </w:r>
          </w:p>
        </w:tc>
        <w:tc>
          <w:tcPr>
            <w:tcW w:type="dxa" w:w="2880"/>
          </w:tcPr>
          <w:p>
            <w:r>
              <w:t>The ID of the status category.</w:t>
            </w:r>
          </w:p>
        </w:tc>
      </w:tr>
      <w:tr>
        <w:tc>
          <w:tcPr>
            <w:tcW w:type="dxa" w:w="2880"/>
          </w:tcPr>
          <w:p>
            <w:r>
              <w:t>[].statusCategory.key</w:t>
            </w:r>
          </w:p>
        </w:tc>
        <w:tc>
          <w:tcPr>
            <w:tcW w:type="dxa" w:w="2880"/>
          </w:tcPr>
          <w:p>
            <w:r>
              <w:t>string</w:t>
            </w:r>
          </w:p>
        </w:tc>
        <w:tc>
          <w:tcPr>
            <w:tcW w:type="dxa" w:w="2880"/>
          </w:tcPr>
          <w:p>
            <w:r>
              <w:t>The key of the status category.</w:t>
            </w:r>
          </w:p>
        </w:tc>
      </w:tr>
      <w:tr>
        <w:tc>
          <w:tcPr>
            <w:tcW w:type="dxa" w:w="2880"/>
          </w:tcPr>
          <w:p>
            <w:r>
              <w:t>[].statusCategory.name</w:t>
            </w:r>
          </w:p>
        </w:tc>
        <w:tc>
          <w:tcPr>
            <w:tcW w:type="dxa" w:w="2880"/>
          </w:tcPr>
          <w:p>
            <w:r>
              <w:t>string</w:t>
            </w:r>
          </w:p>
        </w:tc>
        <w:tc>
          <w:tcPr>
            <w:tcW w:type="dxa" w:w="2880"/>
          </w:tcPr>
          <w:p>
            <w:r>
              <w:t>The name of the status category.</w:t>
            </w:r>
          </w:p>
        </w:tc>
      </w:tr>
      <w:tr>
        <w:tc>
          <w:tcPr>
            <w:tcW w:type="dxa" w:w="2880"/>
          </w:tcPr>
          <w:p>
            <w:r>
              <w:t>[].statusCategory.self</w:t>
            </w:r>
          </w:p>
        </w:tc>
        <w:tc>
          <w:tcPr>
            <w:tcW w:type="dxa" w:w="2880"/>
          </w:tcPr>
          <w:p>
            <w:r>
              <w:t>string</w:t>
            </w:r>
          </w:p>
        </w:tc>
        <w:tc>
          <w:tcPr>
            <w:tcW w:type="dxa" w:w="2880"/>
          </w:tcPr>
          <w:p>
            <w:r>
              <w:t>The URL of the status 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'https://api.atlassian.com/ex/jira/{{jiraCloudId}}/rest/api/3/status' \</w:t>
        <w:br/>
        <w:t xml:space="preserve"> --header 'Accept: application/json'</w:t>
      </w:r>
    </w:p>
    <w:p>
      <w:pPr>
        <w:pStyle w:val="Heading3"/>
      </w:pPr>
      <w:r>
        <w:t>Behavior</w:t>
      </w:r>
    </w:p>
    <w:p>
      <w:pPr>
        <w:pStyle w:val="ListBullet"/>
      </w:pPr>
      <w:r>
        <w:t>Validates access (may be anonymous depending on site configuration).</w:t>
      </w:r>
    </w:p>
    <w:p>
      <w:pPr>
        <w:pStyle w:val="ListBullet"/>
      </w:pPr>
      <w:r>
        <w:t>Collects statuses associated with active workflows.</w:t>
      </w:r>
    </w:p>
    <w:p>
      <w:pPr>
        <w:pStyle w:val="ListBullet"/>
      </w:pPr>
      <w:r>
        <w:t>Returns an array of status objects, including scope and status category information when available.</w:t>
      </w:r>
    </w:p>
    <w:p>
      <w:pPr>
        <w:pStyle w:val="Heading3"/>
      </w:pPr>
      <w:r>
        <w:t>Notes</w:t>
      </w:r>
    </w:p>
    <w:p>
      <w:pPr>
        <w:pStyle w:val="ListBullet"/>
      </w:pPr>
      <w:r>
        <w:t>Operation ID: getStatuses</w:t>
      </w:r>
    </w:p>
    <w:p>
      <w:pPr>
        <w:pStyle w:val="ListBullet"/>
      </w:pPr>
      <w:r>
        <w:t>Permissions: Browse projects (project permission).</w:t>
      </w:r>
    </w:p>
    <w:p>
      <w:pPr>
        <w:pStyle w:val="ListBullet"/>
      </w:pPr>
      <w:r>
        <w:t>Response is application/json.</w:t>
      </w:r>
    </w:p>
    <w:p>
      <w:pPr>
        <w:pStyle w:val="Heading3"/>
      </w:pPr>
      <w:r>
        <w:t>Error Handling</w:t>
      </w:r>
    </w:p>
    <w:p>
      <w:pPr>
        <w:pStyle w:val="ListBullet"/>
      </w:pPr>
      <w:r>
        <w:t>401 Unauthorized: Returned if authentication credentials are incorrect or missing.</w:t>
      </w:r>
    </w:p>
    <w:p>
      <w:pPr>
        <w:pStyle w:val="Heading3"/>
      </w:pPr>
      <w:r>
        <w:t>Related statuses actions</w:t>
      </w:r>
    </w:p>
    <w:p>
      <w:pPr>
        <w:pStyle w:val="ListBullet"/>
      </w:pPr>
      <w:r>
        <w:t>[POST] Bulk Create Statuses (Global or Project Scope) — /ex/jira/{{jiraCloudId}}/rest/api/3/statuses</w:t>
      </w:r>
    </w:p>
    <w:p>
      <w:pPr>
        <w:pStyle w:val="ListBullet"/>
      </w:pPr>
      <w:r>
        <w:t>[GET] Search Statuses (Paginated) — /ex/jira/{{jiraCloudId}}/rest/api/3/statuses/search</w:t>
      </w:r>
    </w:p>
    <w:p>
      <w:pPr>
        <w:pStyle w:val="ListBullet"/>
      </w:pPr>
      <w:r>
        <w:t>[DELETE] Bulk Delete Statuses (by ID) — /ex/jira/{{jiraCloudId}}/rest/api/3/statuses</w:t>
      </w:r>
    </w:p>
    <w:p>
      <w:pPr>
        <w:pStyle w:val="ListBullet"/>
      </w:pPr>
      <w:r>
        <w:t>[GET] Bulk Get Statuses (by ID) for a Jira Cloud Site — /ex/jira/{{jiraCloudId}}/rest/api/3/statuses</w:t>
      </w:r>
    </w:p>
    <w:p>
      <w:pPr>
        <w:pStyle w:val="ListBullet"/>
      </w:pPr>
      <w:r>
        <w:t>[PUT] Bulk Update Statuses (by ID) — /ex/jira/{{jiraCloudId}}/rest/api/3/statuses</w:t>
      </w:r>
    </w:p>
    <w:p>
      <w:pPr>
        <w:pStyle w:val="ListBullet"/>
      </w:pPr>
      <w:r>
        <w:t>[GET] Get a Status (by ID or Name) — /ex/jira/{{jiraCloudId}}/rest/api/3/status/{{idOrName}}</w:t>
      </w:r>
    </w:p>
    <w:p>
      <w:r>
        <w:br w:type="page"/>
      </w:r>
    </w:p>
    <w:p>
      <w:pPr>
        <w:pStyle w:val="Heading2"/>
      </w:pPr>
      <w:r>
        <w:t>770. [PUT] Delete Workflow Transition Rule Configurations (Connect App)</w:t>
      </w:r>
    </w:p>
    <w:p>
      <w:r>
        <w:rPr>
          <w:b/>
        </w:rPr>
        <w:t xml:space="preserve">Endpoint: </w:t>
      </w:r>
      <w:r>
        <w:rPr>
          <w:rFonts w:ascii="Courier New" w:hAnsi="Courier New"/>
          <w:sz w:val="18"/>
        </w:rPr>
        <w:t>/ex/jira/{{jiraCloudId}}/rest/api/3/workflow/rule/config/delete</w:t>
      </w:r>
    </w:p>
    <w:p>
      <w:r>
        <w:t>You didn’t provide jiraCloudId (required). Please share your Jira Cloud ID (UUID). You can get it from the Get Sites action.</w:t>
      </w:r>
    </w:p>
    <w:p>
      <w:pPr>
        <w:pStyle w:val="Heading3"/>
      </w:pPr>
      <w:r>
        <w:t>Prerequisites</w:t>
      </w:r>
    </w:p>
    <w:p>
      <w:pPr>
        <w:pStyle w:val="ListBullet"/>
      </w:pPr>
      <w:r>
        <w:t>Must be a Connect app (only Connect apps can use this operation)</w:t>
      </w:r>
    </w:p>
    <w:p>
      <w:pPr>
        <w:pStyle w:val="ListBullet"/>
      </w:pPr>
      <w:r>
        <w:t>The rules to be deleted must have been created by the calling Connect app</w:t>
      </w:r>
    </w:p>
    <w:p>
      <w:pPr>
        <w:pStyle w:val="Heading3"/>
      </w:pPr>
      <w:r>
        <w:t>Method</w:t>
      </w:r>
    </w:p>
    <w:p>
      <w:r>
        <w:t>PUT</w:t>
      </w:r>
    </w:p>
    <w:p>
      <w:pPr>
        <w:pStyle w:val="Heading3"/>
      </w:pPr>
      <w:r>
        <w:t>URL</w:t>
      </w:r>
    </w:p>
    <w:p>
      <w:r>
        <w:t>https://api.atlassian.com/ex/jira/{{jiraCloudId}}/rest/api/3/workflow/rule/config/delete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workflow transition rules from one or more workflows. Supported rule types include workflow post functions, conditions, and validators. Only rules created by the calling Connect app can be deleted.</w:t>
      </w:r>
    </w:p>
    <w:p>
      <w:pPr>
        <w:pStyle w:val="Heading3"/>
      </w:pPr>
      <w:r>
        <w:t>Enforcement Rules</w:t>
      </w:r>
    </w:p>
    <w:p>
      <w:pPr>
        <w:pStyle w:val="ListBullet"/>
      </w:pPr>
      <w:r>
        <w:t>The jiraCloudId path parameter must always be present.</w:t>
      </w:r>
    </w:p>
    <w:p>
      <w:pPr>
        <w:pStyle w:val="ListBullet"/>
      </w:pPr>
      <w:r>
        <w:t>If the user provides a jiraCloudId, use that value directly.</w:t>
      </w:r>
    </w:p>
    <w:p>
      <w:pPr>
        <w:pStyle w:val="ListBullet"/>
      </w:pPr>
      <w:r>
        <w:t>Do not call the API with a missing or empty jiraCloudId.</w:t>
      </w:r>
    </w:p>
    <w:p>
      <w:pPr>
        <w:pStyle w:val="ListBullet"/>
      </w:pPr>
      <w:r>
        <w:t>Always construct the base path under: /ex/jira/{{jiraCloudId}}/rest/.</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https://api.atlassian.com/ex/jira/2b6d0f3f-2c2a-4c2d-9d3a-1a2b3c4d5e6f/rest/api/3/workflow/rule/config/delete</w:t>
      </w:r>
    </w:p>
    <w:p>
      <w:pPr>
        <w:pStyle w:val="Heading3"/>
      </w:pPr>
      <w:r>
        <w:t>Invalid Examples</w:t>
      </w:r>
    </w:p>
    <w:p>
      <w:r>
        <w:rPr>
          <w:b/>
          <w:color w:val="666666"/>
          <w:sz w:val="16"/>
        </w:rPr>
        <w:t>[http]</w:t>
      </w:r>
    </w:p>
    <w:p>
      <w:pPr>
        <w:shd w:fill="F2F2F2" w:val="clear"/>
      </w:pPr>
      <w:r>
        <w:rPr>
          <w:rFonts w:ascii="Courier New" w:hAnsi="Courier New"/>
          <w:sz w:val="17"/>
        </w:rPr>
        <w:t>https://api.atlassian.com/ex/jira//rest/api/3/workflow/rule/config/delete</w:t>
        <w:br/>
        <w:t>https://api.atlassian.com/rest/api/3/workflow/rule/config/delete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Required for all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workflows</w:t>
            </w:r>
          </w:p>
        </w:tc>
        <w:tc>
          <w:tcPr>
            <w:tcW w:type="dxa" w:w="2880"/>
          </w:tcPr>
          <w:p>
            <w:r>
              <w:t>array</w:t>
            </w:r>
          </w:p>
        </w:tc>
        <w:tc>
          <w:tcPr>
            <w:tcW w:type="dxa" w:w="2880"/>
          </w:tcPr>
          <w:p>
            <w:r>
              <w:t>List of workflows with transition rules to delete.</w:t>
            </w:r>
          </w:p>
        </w:tc>
      </w:tr>
    </w:tbl>
    <w:p/>
    <w:p>
      <w:pPr>
        <w:pStyle w:val="Heading3"/>
      </w:pPr>
      <w:r>
        <w:t>workflows[]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object</w:t>
            </w:r>
          </w:p>
        </w:tc>
        <w:tc>
          <w:tcPr>
            <w:tcW w:type="dxa" w:w="2880"/>
          </w:tcPr>
          <w:p>
            <w:r>
              <w:t>Workflow identifier.</w:t>
            </w:r>
          </w:p>
        </w:tc>
      </w:tr>
      <w:tr>
        <w:tc>
          <w:tcPr>
            <w:tcW w:type="dxa" w:w="2880"/>
          </w:tcPr>
          <w:p>
            <w:r>
              <w:t>workflowRuleIds</w:t>
            </w:r>
          </w:p>
        </w:tc>
        <w:tc>
          <w:tcPr>
            <w:tcW w:type="dxa" w:w="2880"/>
          </w:tcPr>
          <w:p>
            <w:r>
              <w:t>array of strings</w:t>
            </w:r>
          </w:p>
        </w:tc>
        <w:tc>
          <w:tcPr>
            <w:tcW w:type="dxa" w:w="2880"/>
          </w:tcPr>
          <w:p>
            <w:r>
              <w:t>List of Connect workflow rule IDs to delete.</w:t>
            </w:r>
          </w:p>
        </w:tc>
      </w:tr>
    </w:tbl>
    <w:p/>
    <w:p>
      <w:pPr>
        <w:pStyle w:val="Heading3"/>
      </w:pPr>
      <w:r>
        <w:t>workflowId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w:t>
            </w:r>
          </w:p>
        </w:tc>
        <w:tc>
          <w:tcPr>
            <w:tcW w:type="dxa" w:w="2880"/>
          </w:tcPr>
          <w:p>
            <w:r>
              <w:t>boolean</w:t>
            </w:r>
          </w:p>
        </w:tc>
        <w:tc>
          <w:tcPr>
            <w:tcW w:type="dxa" w:w="2880"/>
          </w:tcPr>
          <w:p>
            <w:r>
              <w:t>Whether the workflow is a draft.</w:t>
            </w:r>
          </w:p>
        </w:tc>
      </w:tr>
      <w:tr>
        <w:tc>
          <w:tcPr>
            <w:tcW w:type="dxa" w:w="2880"/>
          </w:tcPr>
          <w:p>
            <w:r>
              <w:t>name</w:t>
            </w:r>
          </w:p>
        </w:tc>
        <w:tc>
          <w:tcPr>
            <w:tcW w:type="dxa" w:w="2880"/>
          </w:tcPr>
          <w:p>
            <w:r>
              <w:t>string</w:t>
            </w:r>
          </w:p>
        </w:tc>
        <w:tc>
          <w:tcPr>
            <w:tcW w:type="dxa" w:w="2880"/>
          </w:tcPr>
          <w:p>
            <w:r>
              <w:t>Workflow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"updateResults": [</w:t>
        <w:br/>
        <w:t xml:space="preserve"> {</w:t>
        <w:br/>
        <w:t xml:space="preserve"> "ruleUpdateErrors": {</w:t>
        <w:br/>
        <w:t xml:space="preserve"> "someRuleId": [</w:t>
        <w:br/>
        <w:t xml:space="preserve"> "Error message explaining why this rule could not be deleted"</w:t>
        <w:br/>
        <w:t xml:space="preserve"> ]</w:t>
        <w:br/>
        <w:t xml:space="preserve"> },</w:t>
        <w:br/>
        <w:t xml:space="preserve"> "updateErrors": [</w:t>
        <w:br/>
        <w:t xml:space="preserve"> "Error message explaining why the workflow update failed"</w:t>
        <w:br/>
        <w:t xml:space="preserve"> ],</w:t>
        <w:br/>
        <w:t xml:space="preserve"> "workflowId": {</w:t>
        <w:br/>
        <w:t xml:space="preserve"> "draft": false,</w:t>
        <w:br/>
        <w:t xml:space="preserve"> "name": "Internal support workflow"</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400</w:t>
        <w:br/>
        <w:t>}</w:t>
      </w:r>
    </w:p>
    <w:p>
      <w:pPr>
        <w:pStyle w:val="Heading3"/>
      </w:pPr>
      <w:r>
        <w:t>Error Response (403 Forbidden)</w:t>
      </w:r>
    </w:p>
    <w:p>
      <w:r>
        <w:t>Returned if the caller is not a Connect app.</w:t>
      </w:r>
    </w:p>
    <w:p>
      <w:r>
        <w:rPr>
          <w:b/>
          <w:color w:val="666666"/>
          <w:sz w:val="16"/>
        </w:rPr>
        <w:t>[json]</w:t>
      </w:r>
    </w:p>
    <w:p>
      <w:pPr>
        <w:shd w:fill="F2F2F2" w:val="clear"/>
      </w:pPr>
      <w:r>
        <w:rPr>
          <w:rFonts w:ascii="Courier New" w:hAnsi="Courier New"/>
          <w:sz w:val="17"/>
        </w:rPr>
        <w:t>{</w:t>
        <w:br/>
        <w:t xml:space="preserve"> "errorMessages": [</w:t>
        <w:br/>
        <w:t xml:space="preserve"> "input parameter 'key' must be provided"</w:t>
        <w:br/>
        <w:t xml:space="preserve"> ],</w:t>
        <w:br/>
        <w:t xml:space="preserve"> "errors": {</w:t>
        <w:br/>
        <w:t xml:space="preserve"> "key": "must be provided"</w:t>
        <w:br/>
        <w:t xml:space="preserve"> },</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updateResults</w:t>
            </w:r>
          </w:p>
        </w:tc>
        <w:tc>
          <w:tcPr>
            <w:tcW w:type="dxa" w:w="2880"/>
          </w:tcPr>
          <w:p>
            <w:r>
              <w:t>array</w:t>
            </w:r>
          </w:p>
        </w:tc>
        <w:tc>
          <w:tcPr>
            <w:tcW w:type="dxa" w:w="2880"/>
          </w:tcPr>
          <w:p>
            <w:r>
              <w:t>A list of workflows and their update results.</w:t>
            </w:r>
          </w:p>
        </w:tc>
      </w:tr>
      <w:tr>
        <w:tc>
          <w:tcPr>
            <w:tcW w:type="dxa" w:w="2880"/>
          </w:tcPr>
          <w:p>
            <w:r>
              <w:t>updateResults[].ruleUpdateErrors</w:t>
            </w:r>
          </w:p>
        </w:tc>
        <w:tc>
          <w:tcPr>
            <w:tcW w:type="dxa" w:w="2880"/>
          </w:tcPr>
          <w:p>
            <w:r>
              <w:t>object (map of string → string[])</w:t>
            </w:r>
          </w:p>
        </w:tc>
        <w:tc>
          <w:tcPr>
            <w:tcW w:type="dxa" w:w="2880"/>
          </w:tcPr>
          <w:p>
            <w:r>
              <w:t>Rule-specific update errors keyed by rule ID.</w:t>
            </w:r>
          </w:p>
        </w:tc>
      </w:tr>
      <w:tr>
        <w:tc>
          <w:tcPr>
            <w:tcW w:type="dxa" w:w="2880"/>
          </w:tcPr>
          <w:p>
            <w:r>
              <w:t>updateResults[].updateErrors</w:t>
            </w:r>
          </w:p>
        </w:tc>
        <w:tc>
          <w:tcPr>
            <w:tcW w:type="dxa" w:w="2880"/>
          </w:tcPr>
          <w:p>
            <w:r>
              <w:t>array of strings</w:t>
            </w:r>
          </w:p>
        </w:tc>
        <w:tc>
          <w:tcPr>
            <w:tcW w:type="dxa" w:w="2880"/>
          </w:tcPr>
          <w:p>
            <w:r>
              <w:t>Errors explaining why the workflow update failed. If any entries exist, the workflow was not updated.</w:t>
            </w:r>
          </w:p>
        </w:tc>
      </w:tr>
      <w:tr>
        <w:tc>
          <w:tcPr>
            <w:tcW w:type="dxa" w:w="2880"/>
          </w:tcPr>
          <w:p>
            <w:r>
              <w:t>updateResults[].workflowId</w:t>
            </w:r>
          </w:p>
        </w:tc>
        <w:tc>
          <w:tcPr>
            <w:tcW w:type="dxa" w:w="2880"/>
          </w:tcPr>
          <w:p>
            <w:r>
              <w:t>object</w:t>
            </w:r>
          </w:p>
        </w:tc>
        <w:tc>
          <w:tcPr>
            <w:tcW w:type="dxa" w:w="2880"/>
          </w:tcPr>
          <w:p>
            <w:r>
              <w:t>Workflow identifier for the workflow that was targeted.</w:t>
            </w:r>
          </w:p>
        </w:tc>
      </w:tr>
      <w:tr>
        <w:tc>
          <w:tcPr>
            <w:tcW w:type="dxa" w:w="2880"/>
          </w:tcPr>
          <w:p>
            <w:r>
              <w:t>updateResults[].workflowId.draft</w:t>
            </w:r>
          </w:p>
        </w:tc>
        <w:tc>
          <w:tcPr>
            <w:tcW w:type="dxa" w:w="2880"/>
          </w:tcPr>
          <w:p>
            <w:r>
              <w:t>boolean</w:t>
            </w:r>
          </w:p>
        </w:tc>
        <w:tc>
          <w:tcPr>
            <w:tcW w:type="dxa" w:w="2880"/>
          </w:tcPr>
          <w:p>
            <w:r>
              <w:t>Whether the workflow is a draft.</w:t>
            </w:r>
          </w:p>
        </w:tc>
      </w:tr>
      <w:tr>
        <w:tc>
          <w:tcPr>
            <w:tcW w:type="dxa" w:w="2880"/>
          </w:tcPr>
          <w:p>
            <w:r>
              <w:t>updateResults[].workflowId.name</w:t>
            </w:r>
          </w:p>
        </w:tc>
        <w:tc>
          <w:tcPr>
            <w:tcW w:type="dxa" w:w="2880"/>
          </w:tcPr>
          <w:p>
            <w:r>
              <w:t>string</w:t>
            </w:r>
          </w:p>
        </w:tc>
        <w:tc>
          <w:tcPr>
            <w:tcW w:type="dxa" w:w="2880"/>
          </w:tcPr>
          <w:p>
            <w:r>
              <w:t>Workflow name.</w:t>
            </w:r>
          </w:p>
        </w:tc>
      </w:tr>
      <w:tr>
        <w:tc>
          <w:tcPr>
            <w:tcW w:type="dxa" w:w="2880"/>
          </w:tcPr>
          <w:p>
            <w:r>
              <w:t>errorMessages</w:t>
            </w:r>
          </w:p>
        </w:tc>
        <w:tc>
          <w:tcPr>
            <w:tcW w:type="dxa" w:w="2880"/>
          </w:tcPr>
          <w:p>
            <w:r>
              <w:t>array of strings</w:t>
            </w:r>
          </w:p>
        </w:tc>
        <w:tc>
          <w:tcPr>
            <w:tcW w:type="dxa" w:w="2880"/>
          </w:tcPr>
          <w:p>
            <w:r>
              <w:t>(Errors) List of error messages produced by the operation.</w:t>
            </w:r>
          </w:p>
        </w:tc>
      </w:tr>
      <w:tr>
        <w:tc>
          <w:tcPr>
            <w:tcW w:type="dxa" w:w="2880"/>
          </w:tcPr>
          <w:p>
            <w:r>
              <w:t>errors</w:t>
            </w:r>
          </w:p>
        </w:tc>
        <w:tc>
          <w:tcPr>
            <w:tcW w:type="dxa" w:w="2880"/>
          </w:tcPr>
          <w:p>
            <w:r>
              <w:t>object (map of string → string)</w:t>
            </w:r>
          </w:p>
        </w:tc>
        <w:tc>
          <w:tcPr>
            <w:tcW w:type="dxa" w:w="2880"/>
          </w:tcPr>
          <w:p>
            <w:r>
              <w:t>(Errors) Field-level errors keyed by field name.</w:t>
            </w:r>
          </w:p>
        </w:tc>
      </w:tr>
      <w:tr>
        <w:tc>
          <w:tcPr>
            <w:tcW w:type="dxa" w:w="2880"/>
          </w:tcPr>
          <w:p>
            <w:r>
              <w:t>status</w:t>
            </w:r>
          </w:p>
        </w:tc>
        <w:tc>
          <w:tcPr>
            <w:tcW w:type="dxa" w:w="2880"/>
          </w:tcPr>
          <w:p>
            <w:r>
              <w:t>integer</w:t>
            </w:r>
          </w:p>
        </w:tc>
        <w:tc>
          <w:tcPr>
            <w:tcW w:type="dxa" w:w="2880"/>
          </w:tcPr>
          <w:p>
            <w:r>
              <w:t>(Errors) 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'https://api.atlassian.com/ex/jira/{{jiraCloudId}}/rest/api/3/workflow/rule/config/delete' \</w:t>
        <w:br/>
        <w:t xml:space="preserve"> --header 'Accept: application/json' \</w:t>
        <w:br/>
        <w:t xml:space="preserve"> --header 'Content-Type: application/json' \</w:t>
        <w:br/>
        <w:t xml:space="preserve"> --data '{</w:t>
        <w:br/>
        <w:t xml:space="preserve"> "workflows": [</w:t>
        <w:br/>
        <w:t xml:space="preserve">      {</w:t>
        <w:br/>
        <w:t xml:space="preserve"> "workflowId": {</w:t>
        <w:br/>
        <w:t xml:space="preserve"> "draft": false,</w:t>
        <w:br/>
        <w:t xml:space="preserve"> "name": "Internal support workflow"</w:t>
        <w:br/>
        <w:t xml:space="preserve">        },</w:t>
        <w:br/>
        <w:t xml:space="preserve"> "workflowRuleIds": [</w:t>
        <w:br/>
        <w:t xml:space="preserve"> "b4d6cbdc-59f5-11e9-8647-d663bd873d93",</w:t>
        <w:br/>
        <w:t xml:space="preserve"> "d663bd873d93-59f5-11e9-8647-b4d6cbdc",</w:t>
        <w:br/>
        <w:t xml:space="preserve"> "11e9-59f5-b4d6cbdc-8647-d663bd873d93"</w:t>
        <w:br/>
        <w:t xml:space="preserve">        ]</w:t>
        <w:br/>
        <w:t xml:space="preserve">      }</w:t>
        <w:br/>
        <w:t xml:space="preserve">    ]</w:t>
        <w:br/>
        <w:t xml:space="preserve">  }'</w:t>
      </w:r>
    </w:p>
    <w:p>
      <w:pPr>
        <w:pStyle w:val="Heading3"/>
      </w:pPr>
      <w:r>
        <w:t>Example Usage</w:t>
      </w:r>
    </w:p>
    <w:p>
      <w:pPr>
        <w:pStyle w:val="Heading3"/>
      </w:pPr>
      <w:r>
        <w:t>Example 1: Delete multiple rules from one workflow</w:t>
      </w:r>
    </w:p>
    <w:p>
      <w:r>
        <w:rPr>
          <w:b/>
          <w:color w:val="666666"/>
          <w:sz w:val="16"/>
        </w:rPr>
        <w:t>[bash]</w:t>
      </w:r>
    </w:p>
    <w:p>
      <w:pPr>
        <w:shd w:fill="F2F2F2" w:val="clear"/>
      </w:pPr>
      <w:r>
        <w:rPr>
          <w:rFonts w:ascii="Courier New" w:hAnsi="Courier New"/>
          <w:sz w:val="17"/>
        </w:rPr>
        <w:t>curl --request PUT \</w:t>
        <w:br/>
        <w:t xml:space="preserve"> 'https://api.atlassian.com/ex/jira/{{jiraCloudId}}/rest/api/3/workflow/rule/config/delete' \</w:t>
        <w:br/>
        <w:t xml:space="preserve"> --header 'Accept: application/json' \</w:t>
        <w:br/>
        <w:t xml:space="preserve"> --header 'Content-Type: application/json' \</w:t>
        <w:br/>
        <w:t xml:space="preserve"> --data '{</w:t>
        <w:br/>
        <w:t xml:space="preserve"> "workflows": [</w:t>
        <w:br/>
        <w:t xml:space="preserve">      {</w:t>
        <w:br/>
        <w:t xml:space="preserve"> "workflowId": { "draft": false, "name": "Internal support workflow" },</w:t>
        <w:br/>
        <w:t xml:space="preserve"> "workflowRuleIds": [</w:t>
        <w:br/>
        <w:t xml:space="preserve"> "b4d6cbdc-59f5-11e9-8647-d663bd873d93",</w:t>
        <w:br/>
        <w:t xml:space="preserve"> "d663bd873d93-59f5-11e9-8647-b4d6cbdc"</w:t>
        <w:br/>
        <w:t xml:space="preserve">        ]</w:t>
        <w:br/>
        <w:t xml:space="preserve">      }</w:t>
        <w:br/>
        <w:t xml:space="preserve">    ]</w:t>
        <w:br/>
        <w:t xml:space="preserve">  }'</w:t>
      </w:r>
    </w:p>
    <w:p>
      <w:pPr>
        <w:pStyle w:val="Heading3"/>
      </w:pPr>
      <w:r>
        <w:t>Example 2: Delete rules across multiple workflows</w:t>
      </w:r>
    </w:p>
    <w:p>
      <w:r>
        <w:rPr>
          <w:b/>
          <w:color w:val="666666"/>
          <w:sz w:val="16"/>
        </w:rPr>
        <w:t>[bash]</w:t>
      </w:r>
    </w:p>
    <w:p>
      <w:pPr>
        <w:shd w:fill="F2F2F2" w:val="clear"/>
      </w:pPr>
      <w:r>
        <w:rPr>
          <w:rFonts w:ascii="Courier New" w:hAnsi="Courier New"/>
          <w:sz w:val="17"/>
        </w:rPr>
        <w:t>curl --request PUT \</w:t>
        <w:br/>
        <w:t xml:space="preserve"> 'https://api.atlassian.com/ex/jira/{{jiraCloudId}}/rest/api/3/workflow/rule/config/delete' \</w:t>
        <w:br/>
        <w:t xml:space="preserve"> --header 'Accept: application/json' \</w:t>
        <w:br/>
        <w:t xml:space="preserve"> --header 'Content-Type: application/json' \</w:t>
        <w:br/>
        <w:t xml:space="preserve"> --data '{</w:t>
        <w:br/>
        <w:t xml:space="preserve"> "workflows": [</w:t>
        <w:br/>
        <w:t xml:space="preserve">      {</w:t>
        <w:br/>
        <w:t xml:space="preserve"> "workflowId": { "draft": false, "name": "Internal support workflow" },</w:t>
        <w:br/>
        <w:t xml:space="preserve"> "workflowRuleIds": ["b4d6cbdc-59f5-11e9-8647-d663bd873d93"]</w:t>
        <w:br/>
        <w:t xml:space="preserve">      },</w:t>
        <w:br/>
        <w:t xml:space="preserve">      {</w:t>
        <w:br/>
        <w:t xml:space="preserve"> "workflowId": { "draft": true, "name": "Another workflow" },</w:t>
        <w:br/>
        <w:t xml:space="preserve"> "workflowRuleIds": ["11e9-59f5-b4d6cbdc-8647-d663bd873d93"]</w:t>
        <w:br/>
        <w:t xml:space="preserve">      }</w:t>
        <w:br/>
        <w:t xml:space="preserve">    ]</w:t>
        <w:br/>
        <w:t xml:space="preserve">  }'</w:t>
      </w:r>
    </w:p>
    <w:p>
      <w:pPr>
        <w:pStyle w:val="Heading3"/>
      </w:pPr>
      <w:r>
        <w:t>Behavior</w:t>
      </w:r>
    </w:p>
    <w:p>
      <w:pPr>
        <w:pStyle w:val="ListBullet"/>
      </w:pPr>
      <w:r>
        <w:t>Validates the request body contains workflows[], each with workflowId and workflowRuleIds.</w:t>
      </w:r>
    </w:p>
    <w:p>
      <w:pPr>
        <w:pStyle w:val="ListBullet"/>
      </w:pPr>
      <w:r>
        <w:t>For each workflow, attempts to delete the specified Connect workflow rule IDs.</w:t>
      </w:r>
    </w:p>
    <w:p>
      <w:pPr>
        <w:pStyle w:val="ListBullet"/>
      </w:pPr>
      <w:r>
        <w:t>Returns per-workflow results, including any ruleUpdateErrors and updateErrors.</w:t>
      </w:r>
    </w:p>
    <w:p>
      <w:pPr>
        <w:pStyle w:val="Heading3"/>
      </w:pPr>
      <w:r>
        <w:t>Notes</w:t>
      </w:r>
    </w:p>
    <w:p>
      <w:pPr>
        <w:pStyle w:val="ListBullet"/>
      </w:pPr>
      <w:r>
        <w:t>Supported rule types: workflow post functions, conditions, validators.</w:t>
      </w:r>
    </w:p>
    <w:p>
      <w:pPr>
        <w:pStyle w:val="ListBullet"/>
      </w:pPr>
      <w:r>
        <w:t>Only rules created by the calling Connect app can be deleted.</w:t>
      </w:r>
    </w:p>
    <w:p>
      <w:pPr>
        <w:pStyle w:val="Heading3"/>
      </w:pPr>
      <w:r>
        <w:t>Gotchas</w:t>
      </w:r>
    </w:p>
    <w:p>
      <w:pPr>
        <w:pStyle w:val="ListBullet"/>
      </w:pPr>
      <w:r>
        <w:t>If updateResults[].updateErrors contains any entries, the workflow was not updated.</w:t>
      </w:r>
    </w:p>
    <w:p>
      <w:pPr>
        <w:pStyle w:val="ListBullet"/>
      </w:pPr>
      <w:r>
        <w:t>ruleUpdateErrors can contain rule-specific failures even if other deletions succeed.</w:t>
      </w:r>
    </w:p>
    <w:p>
      <w:pPr>
        <w:pStyle w:val="Heading3"/>
      </w:pPr>
      <w:r>
        <w:t>Error Handling</w:t>
      </w:r>
    </w:p>
    <w:p>
      <w:pPr>
        <w:pStyle w:val="ListBullet"/>
      </w:pPr>
      <w:r>
        <w:t>400 Bad Request: Request is invalid (missing/invalid parameters).</w:t>
      </w:r>
    </w:p>
    <w:p>
      <w:pPr>
        <w:pStyle w:val="ListBullet"/>
      </w:pPr>
      <w:r>
        <w:t>403 Forbidden: Caller is not a Connect app.</w:t>
      </w:r>
    </w:p>
    <w:p>
      <w:pPr>
        <w:pStyle w:val="Heading3"/>
      </w:pPr>
      <w:r>
        <w:t>Related workflowTransitionRuleConfigurations actions</w:t>
      </w:r>
    </w:p>
    <w:p>
      <w:pPr>
        <w:pStyle w:val="ListBullet"/>
      </w:pPr>
      <w:r>
        <w:t>[PUT] Update Workflow Transition Rule Configurations (App-owned Rules) — /ex/jira/{{jiraCloudId}}/rest/api/3/workflow/rule/config</w:t>
      </w:r>
    </w:p>
    <w:p>
      <w:pPr>
        <w:pStyle w:val="ListBullet"/>
      </w:pPr>
      <w:r>
        <w:t>[GET] Get Workflow Transition Rule Configurations — /ex/jira/{{jiraCloudId}}/rest/api/3/workflow/rule/config</w:t>
      </w:r>
    </w:p>
    <w:p>
      <w:pPr>
        <w:pStyle w:val="ListBullet"/>
      </w:pPr>
      <w:r>
        <w:t>[POST] Get Workflow Transition Rule Configurations (Migration, Connect App) — /ex/jira/{{jiraCloudId}}/rest/atlassian-connect/1/migration/workflow/rule/search</w:t>
      </w:r>
    </w:p>
    <w:p>
      <w:r>
        <w:br w:type="page"/>
      </w:r>
    </w:p>
    <w:p>
      <w:pPr>
        <w:pStyle w:val="Heading2"/>
      </w:pPr>
      <w:r>
        <w:t>771. [DELETE] Delete a Workflow Transition Property</w:t>
      </w:r>
    </w:p>
    <w:p>
      <w:r>
        <w:rPr>
          <w:b/>
        </w:rPr>
        <w:t xml:space="preserve">Endpoint: </w:t>
      </w:r>
      <w:r>
        <w:rPr>
          <w:rFonts w:ascii="Courier New" w:hAnsi="Courier New"/>
          <w:sz w:val="18"/>
        </w:rPr>
        <w:t>/rest/api/3/workflow/transitions/{{transitionId}}/properties</w:t>
      </w:r>
    </w:p>
    <w:p>
      <w:r>
        <w:t>You need to provide your jiraCloudId (a UUID). This action cannot be executed without it. If you don’t have it, retrieve it using the Get Sites action.</w:t>
      </w:r>
    </w:p>
    <w:p>
      <w:pPr>
        <w:pStyle w:val="Heading3"/>
      </w:pPr>
      <w:r>
        <w:t>Prerequisites</w:t>
      </w:r>
    </w:p>
    <w:p>
      <w:pPr>
        <w:pStyle w:val="ListBullet"/>
      </w:pPr>
      <w:r>
        <w:t>User must have the Administer Jira global permission.</w:t>
      </w:r>
    </w:p>
    <w:p>
      <w:pPr>
        <w:pStyle w:val="Heading3"/>
      </w:pPr>
      <w:r>
        <w:t>Method</w:t>
      </w:r>
    </w:p>
    <w:p>
      <w:r>
        <w:t>DELETE</w:t>
      </w:r>
    </w:p>
    <w:p>
      <w:pPr>
        <w:pStyle w:val="Heading3"/>
      </w:pPr>
      <w:r>
        <w:t>URL</w:t>
      </w:r>
    </w:p>
    <w:p>
      <w:r>
        <w:t>https://api.atlassian.com/ex/jira/{{jiraCloudId}}/rest/api/3/workflow/transitions/{{transitionId}}/properties</w:t>
      </w:r>
    </w:p>
    <w:p>
      <w:pPr>
        <w:pStyle w:val="Heading3"/>
      </w:pPr>
      <w:r>
        <w:t>Description</w:t>
      </w:r>
    </w:p>
    <w:p>
      <w:r>
        <w:t>Deletes a property from a workflow transition. Transition properties are used to change the behavior of a transition.</w:t>
      </w:r>
    </w:p>
    <w:p>
      <w:r>
        <w:t>Deprecation notice: This endpoint will be removed on June 1, 2026. Use Bulk update workflows instead.</w:t>
      </w:r>
    </w:p>
    <w:p>
      <w:pPr>
        <w:pStyle w:val="Heading3"/>
      </w:pPr>
      <w:r>
        <w:t>Enforcement Rules</w:t>
      </w:r>
    </w:p>
    <w:p>
      <w:pPr>
        <w:pStyle w:val="ListBullet"/>
      </w:pPr>
      <w:r>
        <w:t>The jiraCloudId path parameter must always be present and must be a non-empty UUID string.</w:t>
      </w:r>
    </w:p>
    <w:p>
      <w:pPr>
        <w:pStyle w:val="ListBullet"/>
      </w:pPr>
      <w:r>
        <w:t>The transitionId path parameter must always be present and must be a non-empty integer.</w:t>
      </w:r>
    </w:p>
    <w:p>
      <w:pPr>
        <w:pStyle w:val="ListBullet"/>
      </w:pPr>
      <w:r>
        <w:t>Always construct the path as: /rest/api/3/workflow/transitions/{{transitionId}}/properties</w:t>
      </w:r>
    </w:p>
    <w:p>
      <w:pPr>
        <w:pStyle w:val="ListBullet"/>
      </w:pPr>
      <w:r>
        <w:t>Do not call the API with a missing or empty jiraCloudId or transitionId (e.g., avoid .../jira//rest/... or .../transitions//properties).</w:t>
      </w:r>
    </w:p>
    <w:p>
      <w:pPr>
        <w:pStyle w:val="ListBullet"/>
      </w:pPr>
      <w:r>
        <w:t>When executing the action, ensure to send Path Parameters in the URL, not in the body.</w:t>
      </w:r>
    </w:p>
    <w:p>
      <w:pPr>
        <w:pStyle w:val="ListBullet"/>
      </w:pPr>
      <w:r>
        <w:t>When executing the action, ensure to 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/rest/api/3/workflow/transitions/123/properties?key=my.property&amp;workflowName=My%20Workflow</w:t>
        <w:br/>
        <w:t>/rest/api/3/workflow/transitions/10/properties?key=propName&amp;workflowName=Workflow%20A&amp;workflowMode=draft</w:t>
      </w:r>
    </w:p>
    <w:p>
      <w:pPr>
        <w:pStyle w:val="Heading3"/>
      </w:pPr>
      <w:r>
        <w:t>Invalid Examples</w:t>
      </w:r>
    </w:p>
    <w:p>
      <w:r>
        <w:rPr>
          <w:b/>
          <w:color w:val="666666"/>
          <w:sz w:val="16"/>
        </w:rPr>
        <w:t>[http]</w:t>
      </w:r>
    </w:p>
    <w:p>
      <w:pPr>
        <w:shd w:fill="F2F2F2" w:val="clear"/>
      </w:pPr>
      <w:r>
        <w:rPr>
          <w:rFonts w:ascii="Courier New" w:hAnsi="Courier New"/>
          <w:sz w:val="17"/>
        </w:rPr>
        <w:t>/rest/api/3/workflow/transitions//properties</w:t>
        <w:br/>
        <w:t>/rest/api/3/workflow/transitions/properties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w:t>
            </w:r>
          </w:p>
        </w:tc>
      </w:tr>
      <w:tr>
        <w:tc>
          <w:tcPr>
            <w:tcW w:type="dxa" w:w="2880"/>
          </w:tcPr>
          <w:p>
            <w:r>
              <w:t>transitionId</w:t>
            </w:r>
          </w:p>
        </w:tc>
        <w:tc>
          <w:tcPr>
            <w:tcW w:type="dxa" w:w="2880"/>
          </w:tcPr>
          <w:p>
            <w:r>
              <w:t>integer</w:t>
            </w:r>
          </w:p>
        </w:tc>
        <w:tc>
          <w:tcPr>
            <w:tcW w:type="dxa" w:w="2880"/>
          </w:tcPr>
          <w:p>
            <w:r>
              <w:t>The ID of the transition. To get the ID, view the workflow in text mode in Jira admin settings; the ID is shown next to the transition. Required.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name of the transition property to delete (property name). Required.</w:t>
            </w:r>
          </w:p>
        </w:tc>
      </w:tr>
      <w:tr>
        <w:tc>
          <w:tcPr>
            <w:tcW w:type="dxa" w:w="2880"/>
          </w:tcPr>
          <w:p>
            <w:r>
              <w:t>workflowName</w:t>
            </w:r>
          </w:p>
        </w:tc>
        <w:tc>
          <w:tcPr>
            <w:tcW w:type="dxa" w:w="2880"/>
          </w:tcPr>
          <w:p>
            <w:r>
              <w:t>string</w:t>
            </w:r>
          </w:p>
        </w:tc>
        <w:tc>
          <w:tcPr>
            <w:tcW w:type="dxa" w:w="2880"/>
          </w:tcPr>
          <w:p>
            <w:r>
              <w:t>The name of the workflow that the transition belongs to.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workflowMode</w:t>
            </w:r>
          </w:p>
        </w:tc>
        <w:tc>
          <w:tcPr>
            <w:tcW w:type="dxa" w:w="2880"/>
          </w:tcPr>
          <w:p>
            <w:r>
              <w:t>string (enum)</w:t>
            </w:r>
          </w:p>
        </w:tc>
        <w:tc>
          <w:tcPr>
            <w:tcW w:type="dxa" w:w="2880"/>
          </w:tcPr>
          <w:p>
            <w:r>
              <w:t>The workflow status. Allowed values: live, draft. Set to live for inactive workflows or draft for draft workflows. Active workflows cannot be edited.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(304 Not Modified)</w:t>
      </w:r>
    </w:p>
    <w:p>
      <w:r>
        <w:t>Returned if no changes were made by the request (for example, trying to delete a property that cannot be found).</w:t>
      </w:r>
    </w:p>
    <w:p>
      <w:pPr>
        <w:pStyle w:val="Heading3"/>
      </w:pPr>
      <w:r>
        <w:t>Error Response (400 Bad Request)</w:t>
      </w:r>
    </w:p>
    <w:p>
      <w:r>
        <w:t>Returned if the request is invalid.</w:t>
      </w:r>
    </w:p>
    <w:p>
      <w:pPr>
        <w:pStyle w:val="Heading3"/>
      </w:pPr>
      <w:r>
        <w:t>Error Response (401 Unauthorized)</w:t>
      </w:r>
    </w:p>
    <w:p>
      <w:r>
        <w:t>Returned if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workflow transition is not found.</w:t>
      </w:r>
    </w:p>
    <w:p>
      <w:pPr>
        <w:pStyle w:val="Heading3"/>
      </w:pPr>
      <w:r>
        <w:t>Response Fields</w:t>
      </w:r>
    </w:p>
    <w:p>
      <w:r>
        <w:t>No response fields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'https://api.atlassian.com/ex/jira/{{jiraCloudId}}/rest/api/3/workflow/transitions/123/properties?key=my.property&amp;workflowName=My%20Workflow' \</w:t>
        <w:br/>
        <w:t xml:space="preserve"> -H 'Accept: application/json'</w:t>
      </w:r>
    </w:p>
    <w:p>
      <w:pPr>
        <w:pStyle w:val="Heading3"/>
      </w:pPr>
      <w:r>
        <w:t>Example Usage</w:t>
      </w:r>
    </w:p>
    <w:p>
      <w:pPr>
        <w:pStyle w:val="Heading3"/>
      </w:pPr>
      <w:r>
        <w:t>Example 1: Delete a property from a draft workflow transition</w:t>
      </w:r>
    </w:p>
    <w:p>
      <w:r>
        <w:rPr>
          <w:b/>
          <w:color w:val="666666"/>
          <w:sz w:val="16"/>
        </w:rPr>
        <w:t>[bash]</w:t>
      </w:r>
    </w:p>
    <w:p>
      <w:pPr>
        <w:shd w:fill="F2F2F2" w:val="clear"/>
      </w:pPr>
      <w:r>
        <w:rPr>
          <w:rFonts w:ascii="Courier New" w:hAnsi="Courier New"/>
          <w:sz w:val="17"/>
        </w:rPr>
        <w:t>curl -i -X DELETE \</w:t>
        <w:br/>
        <w:t xml:space="preserve"> 'https://api.atlassian.com/ex/jira/{{jiraCloudId}}/rest/api/3/workflow/transitions/10/properties?key=approval.required&amp;workflowName=Finance%20Workflow&amp;workflowMode=draft' \</w:t>
        <w:br/>
        <w:t xml:space="preserve"> -H 'Accept: application/json'</w:t>
      </w:r>
    </w:p>
    <w:p>
      <w:pPr>
        <w:pStyle w:val="Heading3"/>
      </w:pPr>
      <w:r>
        <w:t>Example 2: Delete a property from an inactive (live) workflow transition</w:t>
      </w:r>
    </w:p>
    <w:p>
      <w:r>
        <w:rPr>
          <w:b/>
          <w:color w:val="666666"/>
          <w:sz w:val="16"/>
        </w:rPr>
        <w:t>[bash]</w:t>
      </w:r>
    </w:p>
    <w:p>
      <w:pPr>
        <w:shd w:fill="F2F2F2" w:val="clear"/>
      </w:pPr>
      <w:r>
        <w:rPr>
          <w:rFonts w:ascii="Courier New" w:hAnsi="Courier New"/>
          <w:sz w:val="17"/>
        </w:rPr>
        <w:t>curl -i -X DELETE \</w:t>
        <w:br/>
        <w:t xml:space="preserve"> 'https://api.atlassian.com/ex/jira/{{jiraCloudId}}/rest/api/3/workflow/transitions/77/properties?key=ops.flag&amp;workflowName=Ops%20Workflow&amp;workflowMode=live' \</w:t>
        <w:br/>
        <w:t xml:space="preserve"> -H 'Accept: application/json'</w:t>
      </w:r>
    </w:p>
    <w:p>
      <w:pPr>
        <w:pStyle w:val="Heading3"/>
      </w:pPr>
      <w:r>
        <w:t>Notes</w:t>
      </w:r>
    </w:p>
    <w:p>
      <w:pPr>
        <w:pStyle w:val="ListBullet"/>
      </w:pPr>
      <w:r>
        <w:t>Transition properties affect how transitions behave; see Jira documentation on transition/workflow properties for details.</w:t>
      </w:r>
    </w:p>
    <w:p>
      <w:pPr>
        <w:pStyle w:val="ListBullet"/>
      </w:pPr>
      <w:r>
        <w:t>This endpoint is scheduled for removal on June 1, 2026; Atlassian recommends deleting transition properties via Bulk update workflows instead.</w:t>
      </w:r>
    </w:p>
    <w:p>
      <w:pPr>
        <w:pStyle w:val="Heading3"/>
      </w:pPr>
      <w:r>
        <w:t>Error Handling</w:t>
      </w:r>
    </w:p>
    <w:p>
      <w:pPr>
        <w:pStyle w:val="ListBullet"/>
      </w:pPr>
      <w:r>
        <w:t>304 Not Modified: No change occurred (e.g., property not found).</w:t>
      </w:r>
    </w:p>
    <w:p>
      <w:pPr>
        <w:pStyle w:val="ListBullet"/>
      </w:pPr>
      <w:r>
        <w:t>400 Bad Request: Missing/invalid required parameters (transitionId, key, workflowName) or invalid request.</w:t>
      </w:r>
    </w:p>
    <w:p>
      <w:pPr>
        <w:pStyle w:val="ListBullet"/>
      </w:pPr>
      <w:r>
        <w:t>401 Unauthorized: Missing or incorrect authentication credentials.</w:t>
      </w:r>
    </w:p>
    <w:p>
      <w:pPr>
        <w:pStyle w:val="ListBullet"/>
      </w:pPr>
      <w:r>
        <w:t>403 Forbidden: Caller lacks Administer Jira global permission.</w:t>
      </w:r>
    </w:p>
    <w:p>
      <w:pPr>
        <w:pStyle w:val="ListBullet"/>
      </w:pPr>
      <w:r>
        <w:t>404 Not Found: Workflow transition not found.</w:t>
      </w:r>
    </w:p>
    <w:p>
      <w:pPr>
        <w:pStyle w:val="Heading3"/>
      </w:pPr>
      <w:r>
        <w:t>Related workflowTransitionProperties actions</w:t>
      </w:r>
    </w:p>
    <w:p>
      <w:pPr>
        <w:pStyle w:val="ListBullet"/>
      </w:pPr>
      <w:r>
        <w:t>[POST] Create a Workflow Transition Property (in a Workflow) — /ex/jira/{{jiraCloudId}}/rest/api/3/workflow/transitions/{{transitionId}}/properties</w:t>
      </w:r>
    </w:p>
    <w:p>
      <w:pPr>
        <w:pStyle w:val="ListBullet"/>
      </w:pPr>
      <w:r>
        <w:t>[GET] Get a Workflow Transition’s Properties — /ex/jira/{{jiraCloudId}}/rest/api/3/workflow/transitions/{{transitionId}}/properties</w:t>
      </w:r>
    </w:p>
    <w:p>
      <w:pPr>
        <w:pStyle w:val="ListBullet"/>
      </w:pPr>
      <w:r>
        <w:t>[PUT] Update a Workflow Transition Property (in a Workflow) — /ex/jira/{{jiraCloudId}}/rest/api/3/workflow/transitions/{{transitionId}}/properties</w:t>
      </w:r>
    </w:p>
    <w:p>
      <w:r>
        <w:br w:type="page"/>
      </w:r>
    </w:p>
    <w:p>
      <w:pPr>
        <w:pStyle w:val="Heading2"/>
      </w:pPr>
      <w:r>
        <w:t>772. [GET] Get a Workflow Transition’s Properties</w:t>
      </w:r>
    </w:p>
    <w:p>
      <w:r>
        <w:rPr>
          <w:b/>
        </w:rPr>
        <w:t xml:space="preserve">Endpoint: </w:t>
      </w:r>
      <w:r>
        <w:rPr>
          <w:rFonts w:ascii="Courier New" w:hAnsi="Courier New"/>
          <w:sz w:val="18"/>
        </w:rPr>
        <w:t>/ex/jira/{{jiraCloudId}}/rest/api/3/workflow/transitions/{{transitionId}}/properties</w:t>
      </w:r>
    </w:p>
    <w:p>
      <w:r>
        <w:t>You need to provide your jiraCloudId (a UUID). This action cannot be executed without it. You can retrieve it using the Get Sites action.</w:t>
      </w:r>
    </w:p>
    <w:p>
      <w:pPr>
        <w:pStyle w:val="Heading3"/>
      </w:pPr>
      <w:r>
        <w:t>Prerequisites</w:t>
      </w:r>
    </w:p>
    <w:p>
      <w:pPr>
        <w:pStyle w:val="ListBullet"/>
      </w:pPr>
      <w:r>
        <w:t>User must have the Administer Jira global permission.</w:t>
      </w:r>
    </w:p>
    <w:p>
      <w:pPr>
        <w:pStyle w:val="Heading3"/>
      </w:pPr>
      <w:r>
        <w:t>Method</w:t>
      </w:r>
    </w:p>
    <w:p>
      <w:r>
        <w:t>GET</w:t>
      </w:r>
    </w:p>
    <w:p>
      <w:pPr>
        <w:pStyle w:val="Heading3"/>
      </w:pPr>
      <w:r>
        <w:t>URL</w:t>
      </w:r>
    </w:p>
    <w:p>
      <w:r>
        <w:t>https://api.atlassian.com/ex/jira/{{jiraCloudId}}/rest/api/3/workflow/transitions/{{transitionId}}/properties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properties on a workflow transition. Transition properties can change the behavior of a transition.</w:t>
      </w:r>
    </w:p>
    <w:p>
      <w:r>
        <w:t>Deprecation notice: This endpoint will be removed on June 1, 2026. Atlassian recommends fetching transition properties from Bulk get workflows instead.</w:t>
      </w:r>
    </w:p>
    <w:p>
      <w:pPr>
        <w:pStyle w:val="Heading3"/>
      </w:pPr>
      <w:r>
        <w:t>Enforcement Rules</w:t>
      </w:r>
    </w:p>
    <w:p>
      <w:pPr>
        <w:pStyle w:val="ListBullet"/>
      </w:pPr>
      <w:r>
        <w:t>The jiraCloudId path parameter must always be present (UUID).</w:t>
      </w:r>
    </w:p>
    <w:p>
      <w:pPr>
        <w:pStyle w:val="ListBullet"/>
      </w:pPr>
      <w:r>
        <w:t>The transitionId path parameter must always be present (integer).</w:t>
      </w:r>
    </w:p>
    <w:p>
      <w:pPr>
        <w:pStyle w:val="ListBullet"/>
      </w:pPr>
      <w:r>
        <w:t xml:space="preserve">Always construct the path as: </w:t>
        <w:br/>
        <w:br/>
        <w:t>/ex/jira/{{jiraCloudId}}/rest/api/3/workflow/transitions/{{transitionId}}/properties</w:t>
      </w:r>
    </w:p>
    <w:p>
      <w:pPr>
        <w:pStyle w:val="ListBullet"/>
      </w:pPr>
      <w:r>
        <w:t>Do not call the API with missing or empty path parameters (e.g., avoid .../jira//... or .../transitions//properties).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/ex/jira/2c123e45-6789-4abc-8def-0123456789ab/rest/api/3/workflow/transitions/31/properties</w:t>
      </w:r>
    </w:p>
    <w:p>
      <w:pPr>
        <w:pStyle w:val="Heading3"/>
      </w:pPr>
      <w:r>
        <w:t>Invalid Examples</w:t>
      </w:r>
    </w:p>
    <w:p>
      <w:r>
        <w:rPr>
          <w:b/>
          <w:color w:val="666666"/>
          <w:sz w:val="16"/>
        </w:rPr>
        <w:t>[http]</w:t>
      </w:r>
    </w:p>
    <w:p>
      <w:pPr>
        <w:shd w:fill="F2F2F2" w:val="clear"/>
      </w:pPr>
      <w:r>
        <w:rPr>
          <w:rFonts w:ascii="Courier New" w:hAnsi="Courier New"/>
          <w:sz w:val="17"/>
        </w:rPr>
        <w:t>/ex/jira//rest/api/3/workflow/transitions/31/properties</w:t>
        <w:br/>
        <w:t>/ex/jira/2c123e45-6789-4abc-8def-0123456789ab/rest/api/3/workflow/transitions//properties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Required for all actions on this platform.</w:t>
            </w:r>
          </w:p>
        </w:tc>
      </w:tr>
      <w:tr>
        <w:tc>
          <w:tcPr>
            <w:tcW w:type="dxa" w:w="2880"/>
          </w:tcPr>
          <w:p>
            <w:r>
              <w:t>transitionId</w:t>
            </w:r>
          </w:p>
        </w:tc>
        <w:tc>
          <w:tcPr>
            <w:tcW w:type="dxa" w:w="2880"/>
          </w:tcPr>
          <w:p>
            <w:r>
              <w:t>integer</w:t>
            </w:r>
          </w:p>
        </w:tc>
        <w:tc>
          <w:tcPr>
            <w:tcW w:type="dxa" w:w="2880"/>
          </w:tcPr>
          <w:p>
            <w:r>
              <w:t>The ID of the transition. To get the ID, view the workflow in text mode in the Jira administration console (ID shown next to the transition).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workflowName</w:t>
            </w:r>
          </w:p>
        </w:tc>
        <w:tc>
          <w:tcPr>
            <w:tcW w:type="dxa" w:w="2880"/>
          </w:tcPr>
          <w:p>
            <w:r>
              <w:t>string</w:t>
            </w:r>
          </w:p>
        </w:tc>
        <w:tc>
          <w:tcPr>
            <w:tcW w:type="dxa" w:w="2880"/>
          </w:tcPr>
          <w:p>
            <w:r>
              <w:t>The name of the workflow that the transition belongs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includeReservedKeys</w:t>
            </w:r>
          </w:p>
        </w:tc>
        <w:tc>
          <w:tcPr>
            <w:tcW w:type="dxa" w:w="2880"/>
          </w:tcPr>
          <w:p>
            <w:r>
              <w:t>boolean</w:t>
            </w:r>
          </w:p>
        </w:tc>
        <w:tc>
          <w:tcPr>
            <w:tcW w:type="dxa" w:w="2880"/>
          </w:tcPr>
          <w:p>
            <w:r>
              <w:t>Some properties with keys that have the jira. prefix are reserved (not editable). Set to true to include them in results.</w:t>
            </w:r>
          </w:p>
        </w:tc>
      </w:tr>
      <w:tr>
        <w:tc>
          <w:tcPr>
            <w:tcW w:type="dxa" w:w="2880"/>
          </w:tcPr>
          <w:p>
            <w:r>
              <w:t>key</w:t>
            </w:r>
          </w:p>
        </w:tc>
        <w:tc>
          <w:tcPr>
            <w:tcW w:type="dxa" w:w="2880"/>
          </w:tcPr>
          <w:p>
            <w:r>
              <w:t>string</w:t>
            </w:r>
          </w:p>
        </w:tc>
        <w:tc>
          <w:tcPr>
            <w:tcW w:type="dxa" w:w="2880"/>
          </w:tcPr>
          <w:p>
            <w:r>
              <w:t>The key (name) of the property to return. If omitted, all properties on the transition are returned.</w:t>
            </w:r>
          </w:p>
        </w:tc>
      </w:tr>
      <w:tr>
        <w:tc>
          <w:tcPr>
            <w:tcW w:type="dxa" w:w="2880"/>
          </w:tcPr>
          <w:p>
            <w:r>
              <w:t>workflowMode</w:t>
            </w:r>
          </w:p>
        </w:tc>
        <w:tc>
          <w:tcPr>
            <w:tcW w:type="dxa" w:w="2880"/>
          </w:tcPr>
          <w:p>
            <w:r>
              <w:t>string (enum)</w:t>
            </w:r>
          </w:p>
        </w:tc>
        <w:tc>
          <w:tcPr>
            <w:tcW w:type="dxa" w:w="2880"/>
          </w:tcPr>
          <w:p>
            <w:r>
              <w:t>The workflow status. Allowed values: live, draft. Set to live for active and inactive workflows, or draft for draft workflows.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"example-id",</w:t>
        <w:br/>
        <w:t xml:space="preserve"> "key": "example.key",</w:t>
        <w:br/>
        <w:t xml:space="preserve"> "value": "example-value",</w:t>
        <w:br/>
        <w:t xml:space="preserve"> "additionalProperties": {}</w:t>
        <w:br/>
        <w:t>}</w:t>
      </w:r>
    </w:p>
    <w:p>
      <w:pPr>
        <w:pStyle w:val="Heading3"/>
      </w:pPr>
      <w:r>
        <w:t>Error Responses</w:t>
      </w:r>
    </w:p>
    <w:p>
      <w:pPr>
        <w:pStyle w:val="Heading4"/>
      </w:pPr>
      <w:r>
        <w:t>400 Bad Request</w:t>
      </w:r>
    </w:p>
    <w:p>
      <w:r>
        <w:t>Returned if the request is invalid.</w:t>
      </w:r>
    </w:p>
    <w:p>
      <w:pPr>
        <w:pStyle w:val="Heading4"/>
      </w:pPr>
      <w:r>
        <w:t>401 Unauthorized</w:t>
      </w:r>
    </w:p>
    <w:p>
      <w:r>
        <w:t>Returned if the authentication credentials are incorrect or missing.</w:t>
      </w:r>
    </w:p>
    <w:p>
      <w:pPr>
        <w:pStyle w:val="Heading4"/>
      </w:pPr>
      <w:r>
        <w:t>403 Forbidden</w:t>
      </w:r>
    </w:p>
    <w:p>
      <w:r>
        <w:t>Returned if the user does not have admin permission.</w:t>
      </w:r>
    </w:p>
    <w:p>
      <w:pPr>
        <w:pStyle w:val="Heading4"/>
      </w:pPr>
      <w:r>
        <w:t>404 Not Found</w:t>
      </w:r>
    </w:p>
    <w:p>
      <w:r>
        <w:t>Returned if the workflow transition or property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transition property.</w:t>
            </w:r>
          </w:p>
        </w:tc>
      </w:tr>
      <w:tr>
        <w:tc>
          <w:tcPr>
            <w:tcW w:type="dxa" w:w="2880"/>
          </w:tcPr>
          <w:p>
            <w:r>
              <w:t>key</w:t>
            </w:r>
          </w:p>
        </w:tc>
        <w:tc>
          <w:tcPr>
            <w:tcW w:type="dxa" w:w="2880"/>
          </w:tcPr>
          <w:p>
            <w:r>
              <w:t>string</w:t>
            </w:r>
          </w:p>
        </w:tc>
        <w:tc>
          <w:tcPr>
            <w:tcW w:type="dxa" w:w="2880"/>
          </w:tcPr>
          <w:p>
            <w:r>
              <w:t>The key of the transition property (also known as the name).</w:t>
            </w:r>
          </w:p>
        </w:tc>
      </w:tr>
      <w:tr>
        <w:tc>
          <w:tcPr>
            <w:tcW w:type="dxa" w:w="2880"/>
          </w:tcPr>
          <w:p>
            <w:r>
              <w:t>value</w:t>
            </w:r>
          </w:p>
        </w:tc>
        <w:tc>
          <w:tcPr>
            <w:tcW w:type="dxa" w:w="2880"/>
          </w:tcPr>
          <w:p>
            <w:r>
              <w:t>string</w:t>
            </w:r>
          </w:p>
        </w:tc>
        <w:tc>
          <w:tcPr>
            <w:tcW w:type="dxa" w:w="2880"/>
          </w:tcPr>
          <w:p>
            <w:r>
              <w:t>The value of the transition property.</w:t>
            </w:r>
          </w:p>
        </w:tc>
      </w:tr>
      <w:tr>
        <w:tc>
          <w:tcPr>
            <w:tcW w:type="dxa" w:w="2880"/>
          </w:tcPr>
          <w:p>
            <w:r>
              <w:t>additionalProperties</w:t>
            </w:r>
          </w:p>
        </w:tc>
        <w:tc>
          <w:tcPr>
            <w:tcW w:type="dxa" w:w="2880"/>
          </w:tcPr>
          <w:p>
            <w:r>
              <w:t>any</w:t>
            </w:r>
          </w:p>
        </w:tc>
        <w:tc>
          <w:tcPr>
            <w:tcW w:type="dxa" w:w="2880"/>
          </w:tcPr>
          <w:p>
            <w:r>
              <w:t>Additional properties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'https://api.atlassian.com/ex/jira/2c123e45-6789-4abc-8def-0123456789ab/rest/api/3/workflow/transitions/31/properties?workflowName=My%20Workflow&amp;workflowMode=live&amp;includeReservedKeys=true' \</w:t>
        <w:br/>
        <w:t xml:space="preserve"> --header 'Accept: application/json'</w:t>
      </w:r>
    </w:p>
    <w:p>
      <w:pPr>
        <w:pStyle w:val="Heading3"/>
      </w:pPr>
      <w:r>
        <w:t>Example Usage</w:t>
      </w:r>
    </w:p>
    <w:p>
      <w:pPr>
        <w:pStyle w:val="Heading3"/>
      </w:pPr>
      <w:r>
        <w:t>Example 1: Get all properties for a transition (live workflow)</w:t>
      </w:r>
    </w:p>
    <w:p>
      <w:r>
        <w:rPr>
          <w:b/>
          <w:color w:val="666666"/>
          <w:sz w:val="16"/>
        </w:rPr>
        <w:t>[bash]</w:t>
      </w:r>
    </w:p>
    <w:p>
      <w:pPr>
        <w:shd w:fill="F2F2F2" w:val="clear"/>
      </w:pPr>
      <w:r>
        <w:rPr>
          <w:rFonts w:ascii="Courier New" w:hAnsi="Courier New"/>
          <w:sz w:val="17"/>
        </w:rPr>
        <w:t>curl --request GET \</w:t>
        <w:br/>
        <w:t xml:space="preserve"> --url 'https://api.atlassian.com/ex/jira/2c123e45-6789-4abc-8def-0123456789ab/rest/api/3/workflow/transitions/31/properties?workflowName=My%20Workflow&amp;workflowMode=live' \</w:t>
        <w:br/>
        <w:t xml:space="preserve"> --header 'Accept: application/json'</w:t>
      </w:r>
    </w:p>
    <w:p>
      <w:pPr>
        <w:pStyle w:val="Heading3"/>
      </w:pPr>
      <w:r>
        <w:t>Example 2: Get a single property by key</w:t>
      </w:r>
    </w:p>
    <w:p>
      <w:r>
        <w:rPr>
          <w:b/>
          <w:color w:val="666666"/>
          <w:sz w:val="16"/>
        </w:rPr>
        <w:t>[bash]</w:t>
      </w:r>
    </w:p>
    <w:p>
      <w:pPr>
        <w:shd w:fill="F2F2F2" w:val="clear"/>
      </w:pPr>
      <w:r>
        <w:rPr>
          <w:rFonts w:ascii="Courier New" w:hAnsi="Courier New"/>
          <w:sz w:val="17"/>
        </w:rPr>
        <w:t>curl --request GET \</w:t>
        <w:br/>
        <w:t xml:space="preserve"> --url 'https://api.atlassian.com/ex/jira/2c123e45-6789-4abc-8def-0123456789ab/rest/api/3/workflow/transitions/31/properties?workflowName=My%20Workflow&amp;key=jira.i18n.title' \</w:t>
        <w:br/>
        <w:t xml:space="preserve"> --header 'Accept: application/json'</w:t>
      </w:r>
    </w:p>
    <w:p>
      <w:pPr>
        <w:pStyle w:val="Heading3"/>
      </w:pPr>
      <w:r>
        <w:t>Example 3: Include reserved jira.* keys</w:t>
      </w:r>
    </w:p>
    <w:p>
      <w:r>
        <w:rPr>
          <w:b/>
          <w:color w:val="666666"/>
          <w:sz w:val="16"/>
        </w:rPr>
        <w:t>[bash]</w:t>
      </w:r>
    </w:p>
    <w:p>
      <w:pPr>
        <w:shd w:fill="F2F2F2" w:val="clear"/>
      </w:pPr>
      <w:r>
        <w:rPr>
          <w:rFonts w:ascii="Courier New" w:hAnsi="Courier New"/>
          <w:sz w:val="17"/>
        </w:rPr>
        <w:t>curl --request GET \</w:t>
        <w:br/>
        <w:t xml:space="preserve"> --url 'https://api.atlassian.com/ex/jira/2c123e45-6789-4abc-8def-0123456789ab/rest/api/3/workflow/transitions/31/properties?workflowName=My%20Workflow&amp;includeReservedKeys=true' \</w:t>
        <w:br/>
        <w:t xml:space="preserve"> --header 'Accept: application/json'</w:t>
      </w:r>
    </w:p>
    <w:p>
      <w:pPr>
        <w:pStyle w:val="Heading3"/>
      </w:pPr>
      <w:r>
        <w:t>Notes</w:t>
      </w:r>
    </w:p>
    <w:p>
      <w:pPr>
        <w:pStyle w:val="ListBullet"/>
      </w:pPr>
      <w:r>
        <w:t>Reserved keys prefixed with jira. are excluded unless includeReservedKeys=true.</w:t>
      </w:r>
    </w:p>
    <w:p>
      <w:pPr>
        <w:pStyle w:val="ListBullet"/>
      </w:pPr>
      <w:r>
        <w:t>If key is not provided, the endpoint returns all transition properties for the transition.</w:t>
      </w:r>
    </w:p>
    <w:p>
      <w:pPr>
        <w:pStyle w:val="ListBullet"/>
      </w:pPr>
      <w:r>
        <w:t>This endpoint is scheduled for removal on June 1, 2026; prefer Bulk get workflows for future-proof implementations.</w:t>
      </w:r>
    </w:p>
    <w:p>
      <w:pPr>
        <w:pStyle w:val="Heading3"/>
      </w:pPr>
      <w:r>
        <w:t>Error Handling</w:t>
      </w:r>
    </w:p>
    <w:p>
      <w:pPr>
        <w:pStyle w:val="ListBullet"/>
      </w:pPr>
      <w:r>
        <w:t>400: Invalid request (e.g., missing/invalid required parameters like workflowName).</w:t>
      </w:r>
    </w:p>
    <w:p>
      <w:pPr>
        <w:pStyle w:val="ListBullet"/>
      </w:pPr>
      <w:r>
        <w:t>401: Missing or incorrect authentication credentials.</w:t>
      </w:r>
    </w:p>
    <w:p>
      <w:pPr>
        <w:pStyle w:val="ListBullet"/>
      </w:pPr>
      <w:r>
        <w:t>403: Authenticated user lacks Administer Jira global permission.</w:t>
      </w:r>
    </w:p>
    <w:p>
      <w:pPr>
        <w:pStyle w:val="ListBullet"/>
      </w:pPr>
      <w:r>
        <w:t>404: Workflow transition or property not found.</w:t>
      </w:r>
    </w:p>
    <w:p>
      <w:pPr>
        <w:pStyle w:val="Heading3"/>
      </w:pPr>
      <w:r>
        <w:t>Related workflowTransitionProperties actions</w:t>
      </w:r>
    </w:p>
    <w:p>
      <w:pPr>
        <w:pStyle w:val="ListBullet"/>
      </w:pPr>
      <w:r>
        <w:t>[POST] Create a Workflow Transition Property (in a Workflow) — /ex/jira/{{jiraCloudId}}/rest/api/3/workflow/transitions/{{transitionId}}/properties</w:t>
      </w:r>
    </w:p>
    <w:p>
      <w:pPr>
        <w:pStyle w:val="ListBullet"/>
      </w:pPr>
      <w:r>
        <w:t>[DELETE] Delete a Workflow Transition Property — /rest/api/3/workflow/transitions/{{transitionId}}/properties</w:t>
      </w:r>
    </w:p>
    <w:p>
      <w:pPr>
        <w:pStyle w:val="ListBullet"/>
      </w:pPr>
      <w:r>
        <w:t>[PUT] Update a Workflow Transition Property (in a Workflow) — /ex/jira/{{jiraCloudId}}/rest/api/3/workflow/transitions/{{transitionId}}/properties</w:t>
      </w:r>
    </w:p>
    <w:p>
      <w:r>
        <w:br w:type="page"/>
      </w:r>
    </w:p>
    <w:p>
      <w:pPr>
        <w:pStyle w:val="Heading2"/>
      </w:pPr>
      <w:r>
        <w:t>773. [PUT] Update a Workflow Transition Property (in a Workflow)</w:t>
      </w:r>
    </w:p>
    <w:p>
      <w:r>
        <w:rPr>
          <w:b/>
        </w:rPr>
        <w:t xml:space="preserve">Endpoint: </w:t>
      </w:r>
      <w:r>
        <w:rPr>
          <w:rFonts w:ascii="Courier New" w:hAnsi="Courier New"/>
          <w:sz w:val="18"/>
        </w:rPr>
        <w:t>/ex/jira/{{jiraCloudId}}/rest/api/3/workflow/transitions/{{transitionId}}/properties</w:t>
      </w:r>
    </w:p>
    <w:p>
      <w:r>
        <w:t>Please provide your jiraCloudId (a UUID). This action cannot be executed without it (you can retrieve it from the Get Sites action).</w:t>
      </w:r>
    </w:p>
    <w:p>
      <w:pPr>
        <w:pStyle w:val="Heading3"/>
      </w:pPr>
      <w:r>
        <w:t>Prerequisites</w:t>
      </w:r>
    </w:p>
    <w:p>
      <w:pPr>
        <w:pStyle w:val="ListBullet"/>
      </w:pPr>
      <w:r>
        <w:t>Must have the Administer Jira global permission.</w:t>
      </w:r>
    </w:p>
    <w:p>
      <w:pPr>
        <w:pStyle w:val="Heading3"/>
      </w:pPr>
      <w:r>
        <w:t>Method</w:t>
      </w:r>
    </w:p>
    <w:p>
      <w:r>
        <w:t>PUT</w:t>
      </w:r>
    </w:p>
    <w:p>
      <w:pPr>
        <w:pStyle w:val="Heading3"/>
      </w:pPr>
      <w:r>
        <w:t>URL</w:t>
      </w:r>
    </w:p>
    <w:p>
      <w:r>
        <w:t>https://api.atlassian.com/ex/jira/{{jiraCloudId}}/rest/api/3/workflow/transitions/{{transitionId}}/properties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workflow transition property by changing its value. If the property does not already exist, it will be created on the transition. Transition properties affect the behavior of a workflow transition.</w:t>
      </w:r>
    </w:p>
    <w:p>
      <w:r>
        <w:t>Deprecation notice: This endpoint will be removed on June 1, 2026. Atlassian recommends updating transition properties using Bulk update workflows instead.</w:t>
      </w:r>
    </w:p>
    <w:p>
      <w:pPr>
        <w:pStyle w:val="Heading3"/>
      </w:pPr>
      <w:r>
        <w:t>Enforcement Rules</w:t>
      </w:r>
    </w:p>
    <w:p>
      <w:pPr>
        <w:pStyle w:val="ListBullet"/>
      </w:pPr>
      <w:r>
        <w:t>The jiraCloudId path parameter must always be present and must be a non-empty UUID string.</w:t>
      </w:r>
    </w:p>
    <w:p>
      <w:pPr>
        <w:pStyle w:val="ListBullet"/>
      </w:pPr>
      <w:r>
        <w:t>The transitionId path parameter must always be present and must be a non-empty integer.</w:t>
      </w:r>
    </w:p>
    <w:p>
      <w:pPr>
        <w:pStyle w:val="ListBullet"/>
      </w:pPr>
      <w:r>
        <w:t>Always construct the path as:</w:t>
        <w:br/>
        <w:t>/ex/jira/{{jiraCloudId}}/rest/api/3/workflow/transitions/{{transitionId}}/properties</w:t>
      </w:r>
    </w:p>
    <w:p>
      <w:pPr>
        <w:pStyle w:val="ListBullet"/>
      </w:pPr>
      <w:r>
        <w:t>Do not call the API with missing or empty path parameters (e.g., avoid .../jira//... or .../transitions//properties).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ListBullet"/>
      </w:pPr>
      <w:r>
        <w:t>The query parameter key should match the key field provided in the request body (documentation guidance: “Set this to the same value as the key defined in the request body.”).</w:t>
      </w:r>
    </w:p>
    <w:p>
      <w:pPr>
        <w:pStyle w:val="Heading3"/>
      </w:pPr>
      <w:r>
        <w:t>Valid Examples</w:t>
      </w:r>
    </w:p>
    <w:p>
      <w:r>
        <w:rPr>
          <w:b/>
          <w:color w:val="666666"/>
          <w:sz w:val="16"/>
        </w:rPr>
        <w:t>[http]</w:t>
      </w:r>
    </w:p>
    <w:p>
      <w:pPr>
        <w:shd w:fill="F2F2F2" w:val="clear"/>
      </w:pPr>
      <w:r>
        <w:rPr>
          <w:rFonts w:ascii="Courier New" w:hAnsi="Courier New"/>
          <w:sz w:val="17"/>
        </w:rPr>
        <w:t>/rest/api/3/workflow/transitions/123/properties</w:t>
      </w:r>
    </w:p>
    <w:p>
      <w:r>
        <w:t>(Full URL form)</w:t>
      </w:r>
    </w:p>
    <w:p>
      <w:r>
        <w:rPr>
          <w:b/>
          <w:color w:val="666666"/>
          <w:sz w:val="16"/>
        </w:rPr>
        <w:t>[http]</w:t>
      </w:r>
    </w:p>
    <w:p>
      <w:pPr>
        <w:shd w:fill="F2F2F2" w:val="clear"/>
      </w:pPr>
      <w:r>
        <w:rPr>
          <w:rFonts w:ascii="Courier New" w:hAnsi="Courier New"/>
          <w:sz w:val="17"/>
        </w:rPr>
        <w:t>https://api.atlassian.com/ex/jira/2f1c2b3a-1234-5678-9abc-def012345678/rest/api/3/workflow/transitions/123/properties</w:t>
      </w:r>
    </w:p>
    <w:p>
      <w:pPr>
        <w:pStyle w:val="Heading3"/>
      </w:pPr>
      <w:r>
        <w:t>Invalid Examples</w:t>
      </w:r>
    </w:p>
    <w:p>
      <w:r>
        <w:rPr>
          <w:b/>
          <w:color w:val="666666"/>
          <w:sz w:val="16"/>
        </w:rPr>
        <w:t>[http]</w:t>
      </w:r>
    </w:p>
    <w:p>
      <w:pPr>
        <w:shd w:fill="F2F2F2" w:val="clear"/>
      </w:pPr>
      <w:r>
        <w:rPr>
          <w:rFonts w:ascii="Courier New" w:hAnsi="Courier New"/>
          <w:sz w:val="17"/>
        </w:rPr>
        <w:t>/rest/api/3/workflow/transitions//properties</w:t>
        <w:br/>
        <w:t>/rest/api/3/workflow/transitions/properties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w:t>
            </w:r>
          </w:p>
        </w:tc>
      </w:tr>
      <w:tr>
        <w:tc>
          <w:tcPr>
            <w:tcW w:type="dxa" w:w="2880"/>
          </w:tcPr>
          <w:p>
            <w:r>
              <w:t>transitionId</w:t>
            </w:r>
          </w:p>
        </w:tc>
        <w:tc>
          <w:tcPr>
            <w:tcW w:type="dxa" w:w="2880"/>
          </w:tcPr>
          <w:p>
            <w:r>
              <w:t>integer</w:t>
            </w:r>
          </w:p>
        </w:tc>
        <w:tc>
          <w:tcPr>
            <w:tcW w:type="dxa" w:w="2880"/>
          </w:tcPr>
          <w:p>
            <w:r>
              <w:t>The ID of the transition. To get the ID, view the workflow in text mode in Jira admin settings (ID shown next to the transition).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(name) of the property being updated. Set this to the same value as the key in the request body.</w:t>
            </w:r>
          </w:p>
        </w:tc>
      </w:tr>
      <w:tr>
        <w:tc>
          <w:tcPr>
            <w:tcW w:type="dxa" w:w="2880"/>
          </w:tcPr>
          <w:p>
            <w:r>
              <w:t>workflowName</w:t>
            </w:r>
          </w:p>
        </w:tc>
        <w:tc>
          <w:tcPr>
            <w:tcW w:type="dxa" w:w="2880"/>
          </w:tcPr>
          <w:p>
            <w:r>
              <w:t>string</w:t>
            </w:r>
          </w:p>
        </w:tc>
        <w:tc>
          <w:tcPr>
            <w:tcW w:type="dxa" w:w="2880"/>
          </w:tcPr>
          <w:p>
            <w:r>
              <w:t>The name of the workflow that the transition belongs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workflowMode</w:t>
            </w:r>
          </w:p>
        </w:tc>
        <w:tc>
          <w:tcPr>
            <w:tcW w:type="dxa" w:w="2880"/>
          </w:tcPr>
          <w:p>
            <w:r>
              <w:t>string (enum)</w:t>
            </w:r>
          </w:p>
        </w:tc>
        <w:tc>
          <w:tcPr>
            <w:tcW w:type="dxa" w:w="2880"/>
          </w:tcPr>
          <w:p>
            <w:r>
              <w:t>Workflow status: live or draft. Set to live for inactive workflows or draft for draft workflows. Active workflows cannot be edited.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value of the transition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transition property.</w:t>
            </w:r>
          </w:p>
        </w:tc>
      </w:tr>
      <w:tr>
        <w:tc>
          <w:tcPr>
            <w:tcW w:type="dxa" w:w="2880"/>
          </w:tcPr>
          <w:p>
            <w:r>
              <w:t>key</w:t>
            </w:r>
          </w:p>
        </w:tc>
        <w:tc>
          <w:tcPr>
            <w:tcW w:type="dxa" w:w="2880"/>
          </w:tcPr>
          <w:p>
            <w:r>
              <w:t>string</w:t>
            </w:r>
          </w:p>
        </w:tc>
        <w:tc>
          <w:tcPr>
            <w:tcW w:type="dxa" w:w="2880"/>
          </w:tcPr>
          <w:p>
            <w:r>
              <w:t>The key (name) of the transition property.</w:t>
            </w:r>
          </w:p>
        </w:tc>
      </w:tr>
      <w:tr>
        <w:tc>
          <w:tcPr>
            <w:tcW w:type="dxa" w:w="2880"/>
          </w:tcPr>
          <w:p>
            <w:r>
              <w:t>additionalProperties</w:t>
            </w:r>
          </w:p>
        </w:tc>
        <w:tc>
          <w:tcPr>
            <w:tcW w:type="dxa" w:w="2880"/>
          </w:tcPr>
          <w:p>
            <w:r>
              <w:t>any</w:t>
            </w:r>
          </w:p>
        </w:tc>
        <w:tc>
          <w:tcPr>
            <w:tcW w:type="dxa" w:w="2880"/>
          </w:tcPr>
          <w:p>
            <w:r>
              <w:t>Additional fields may be included (as supported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"example-property-id",</w:t>
        <w:br/>
        <w:t xml:space="preserve"> "key": "jira.permission",</w:t>
        <w:br/>
        <w:t xml:space="preserve"> "value": "createissue"</w:t>
        <w:br/>
        <w:t>}</w:t>
      </w:r>
    </w:p>
    <w:p>
      <w:pPr>
        <w:pStyle w:val="Heading3"/>
      </w:pPr>
      <w:r>
        <w:t>Success Response (304 Not Modified)</w:t>
      </w:r>
    </w:p>
    <w:p>
      <w:r>
        <w:t>Returned if no changes were made by the request (for example, attempting to update a property with its current value).</w:t>
      </w:r>
    </w:p>
    <w:p>
      <w:pPr>
        <w:pStyle w:val="Heading3"/>
      </w:pPr>
      <w:r>
        <w:t>Error Response (400 Bad Request)</w:t>
      </w:r>
    </w:p>
    <w:p>
      <w:r>
        <w:t>Returned if the request is invalid.</w:t>
      </w:r>
    </w:p>
    <w:p>
      <w:pPr>
        <w:pStyle w:val="Heading3"/>
      </w:pPr>
      <w:r>
        <w:t>Error Response (401 Unauthorized)</w:t>
      </w:r>
    </w:p>
    <w:p>
      <w:r>
        <w:t>Returned if the authentication credentials are incorrect or missing.</w:t>
      </w:r>
    </w:p>
    <w:p>
      <w:pPr>
        <w:pStyle w:val="Heading3"/>
      </w:pPr>
      <w:r>
        <w:t>Error Response (403 Forbidden)</w:t>
      </w:r>
    </w:p>
    <w:p>
      <w:r>
        <w:t>Returned if the user does not have the necessary permission.</w:t>
      </w:r>
    </w:p>
    <w:p>
      <w:pPr>
        <w:pStyle w:val="Heading3"/>
      </w:pPr>
      <w:r>
        <w:t>Error Response (404 Not Found)</w:t>
      </w:r>
    </w:p>
    <w:p>
      <w:r>
        <w:t>Returned if the workflow transition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transition property.</w:t>
            </w:r>
          </w:p>
        </w:tc>
      </w:tr>
      <w:tr>
        <w:tc>
          <w:tcPr>
            <w:tcW w:type="dxa" w:w="2880"/>
          </w:tcPr>
          <w:p>
            <w:r>
              <w:t>key</w:t>
            </w:r>
          </w:p>
        </w:tc>
        <w:tc>
          <w:tcPr>
            <w:tcW w:type="dxa" w:w="2880"/>
          </w:tcPr>
          <w:p>
            <w:r>
              <w:t>string</w:t>
            </w:r>
          </w:p>
        </w:tc>
        <w:tc>
          <w:tcPr>
            <w:tcW w:type="dxa" w:w="2880"/>
          </w:tcPr>
          <w:p>
            <w:r>
              <w:t>The key (name) of the transition property.</w:t>
            </w:r>
          </w:p>
        </w:tc>
      </w:tr>
      <w:tr>
        <w:tc>
          <w:tcPr>
            <w:tcW w:type="dxa" w:w="2880"/>
          </w:tcPr>
          <w:p>
            <w:r>
              <w:t>value</w:t>
            </w:r>
          </w:p>
        </w:tc>
        <w:tc>
          <w:tcPr>
            <w:tcW w:type="dxa" w:w="2880"/>
          </w:tcPr>
          <w:p>
            <w:r>
              <w:t>string</w:t>
            </w:r>
          </w:p>
        </w:tc>
        <w:tc>
          <w:tcPr>
            <w:tcW w:type="dxa" w:w="2880"/>
          </w:tcPr>
          <w:p>
            <w:r>
              <w:t>The value of the transition property.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'https://api.atlassian.com/ex/jira/{{jiraCloudId}}/rest/api/3/workflow/transitions/{{transitionId}}/properties?key=jira.permission&amp;workflowName=My%20Workflow&amp;workflowMode=draft' \</w:t>
        <w:br/>
        <w:t xml:space="preserve"> --header 'Accept: application/json' \</w:t>
        <w:br/>
        <w:t xml:space="preserve"> --header 'Content-Type: application/json' \</w:t>
        <w:br/>
        <w:t xml:space="preserve"> --data '{</w:t>
        <w:br/>
        <w:t xml:space="preserve"> "key": "jira.permission",</w:t>
        <w:br/>
        <w:t xml:space="preserve"> "value": "createissue"</w:t>
        <w:br/>
        <w:t xml:space="preserve">  }'</w:t>
      </w:r>
    </w:p>
    <w:p>
      <w:pPr>
        <w:pStyle w:val="Heading3"/>
      </w:pPr>
      <w:r>
        <w:t>Example Usage</w:t>
      </w:r>
    </w:p>
    <w:p>
      <w:pPr>
        <w:pStyle w:val="Heading3"/>
      </w:pPr>
      <w:r>
        <w:t>Example 1: Update (or create) a transition property in a draft workflow</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'https://api.atlassian.com/ex/jira/{{jiraCloudId}}/rest/api/3/workflow/transitions/{{transitionId}}/properties?key=jira.permission&amp;workflowName=Engineering%20Workflow&amp;workflowMode=draft' \</w:t>
        <w:br/>
        <w:t xml:space="preserve"> --header 'Accept: application/json' \</w:t>
        <w:br/>
        <w:t xml:space="preserve"> --header 'Content-Type: application/json' \</w:t>
        <w:br/>
        <w:t xml:space="preserve"> --data '{</w:t>
        <w:br/>
        <w:t xml:space="preserve"> "key": "jira.permission",</w:t>
        <w:br/>
        <w:t xml:space="preserve"> "value": "createissue"</w:t>
        <w:br/>
        <w:t xml:space="preserve">  }'</w:t>
      </w:r>
    </w:p>
    <w:p>
      <w:pPr>
        <w:pStyle w:val="Heading3"/>
      </w:pPr>
      <w:r>
        <w:t>Example 2: Update a property without specifying workflowMode (uses server-side default behavior)</w:t>
      </w:r>
    </w:p>
    <w:p>
      <w:r>
        <w:rPr>
          <w:b/>
          <w:color w:val="666666"/>
          <w:sz w:val="16"/>
        </w:rPr>
        <w:t>[bash]</w:t>
      </w:r>
    </w:p>
    <w:p>
      <w:pPr>
        <w:shd w:fill="F2F2F2" w:val="clear"/>
      </w:pPr>
      <w:r>
        <w:rPr>
          <w:rFonts w:ascii="Courier New" w:hAnsi="Courier New"/>
          <w:sz w:val="17"/>
        </w:rPr>
        <w:t>curl --request PUT \</w:t>
        <w:br/>
        <w:t xml:space="preserve"> --url 'https://api.atlassian.com/ex/jira/{{jiraCloudId}}/rest/api/3/workflow/transitions/{{transitionId}}/properties?key=jira.i18n.title&amp;workflowName=Support%20Workflow' \</w:t>
        <w:br/>
        <w:t xml:space="preserve"> --header 'Accept: application/json' \</w:t>
        <w:br/>
        <w:t xml:space="preserve"> --header 'Content-Type: application/json' \</w:t>
        <w:br/>
        <w:t xml:space="preserve"> --data '{</w:t>
        <w:br/>
        <w:t xml:space="preserve"> "key": "jira.i18n.title",</w:t>
        <w:br/>
        <w:t xml:space="preserve"> "value": "Transition to Done"</w:t>
        <w:br/>
        <w:t xml:space="preserve">  }'</w:t>
      </w:r>
    </w:p>
    <w:p>
      <w:pPr>
        <w:pStyle w:val="Heading3"/>
      </w:pPr>
      <w:r>
        <w:t>Behavior</w:t>
      </w:r>
    </w:p>
    <w:p>
      <w:pPr>
        <w:pStyle w:val="ListBullet"/>
      </w:pPr>
      <w:r>
        <w:t>Validates required path/query parameters and request body.</w:t>
      </w:r>
    </w:p>
    <w:p>
      <w:pPr>
        <w:pStyle w:val="ListBullet"/>
      </w:pPr>
      <w:r>
        <w:t>Updates the transition property value for the specified workflow transition.</w:t>
      </w:r>
    </w:p>
    <w:p>
      <w:pPr>
        <w:pStyle w:val="ListBullet"/>
      </w:pPr>
      <w:r>
        <w:t>If the property does not exist, a new property is added to the transition.</w:t>
      </w:r>
    </w:p>
    <w:p>
      <w:pPr>
        <w:pStyle w:val="ListBullet"/>
      </w:pPr>
      <w:r>
        <w:t>Returns the updated property (200) or indicates no changes (304).</w:t>
      </w:r>
    </w:p>
    <w:p>
      <w:pPr>
        <w:pStyle w:val="Heading3"/>
      </w:pPr>
      <w:r>
        <w:t>Notes</w:t>
      </w:r>
    </w:p>
    <w:p>
      <w:pPr>
        <w:pStyle w:val="ListBullet"/>
      </w:pPr>
      <w:r>
        <w:t>transitionId is obtained from the workflow text view in Jira admin settings.</w:t>
      </w:r>
    </w:p>
    <w:p>
      <w:pPr>
        <w:pStyle w:val="ListBullet"/>
      </w:pPr>
      <w:r>
        <w:t>The documentation indicates key in the query should be the same as key in the request body.</w:t>
      </w:r>
    </w:p>
    <w:p>
      <w:pPr>
        <w:pStyle w:val="ListBullet"/>
      </w:pPr>
      <w:r>
        <w:t>Active workflows cannot be edited; use workflowMode=draft where applicable.</w:t>
      </w:r>
    </w:p>
    <w:p>
      <w:pPr>
        <w:pStyle w:val="Heading3"/>
      </w:pPr>
      <w:r>
        <w:t>Gotchas</w:t>
      </w:r>
    </w:p>
    <w:p>
      <w:pPr>
        <w:pStyle w:val="ListBullet"/>
      </w:pPr>
      <w:r>
        <w:t>This endpoint is scheduled for removal on June 1, 2026; plan migration to Bulk update workflows.</w:t>
      </w:r>
    </w:p>
    <w:p>
      <w:pPr>
        <w:pStyle w:val="ListBullet"/>
      </w:pPr>
      <w:r>
        <w:t>If you submit the same value as the current property value, the API may return 304 Not Modified.</w:t>
      </w:r>
    </w:p>
    <w:p>
      <w:pPr>
        <w:pStyle w:val="Heading3"/>
      </w:pPr>
      <w:r>
        <w:t>Error Handling</w:t>
      </w:r>
    </w:p>
    <w:p>
      <w:pPr>
        <w:pStyle w:val="ListBullet"/>
      </w:pPr>
      <w:r>
        <w:t>400: Invalid request (missing/invalid parameters or body).</w:t>
      </w:r>
    </w:p>
    <w:p>
      <w:pPr>
        <w:pStyle w:val="ListBullet"/>
      </w:pPr>
      <w:r>
        <w:t>401: Missing/incorrect authentication credentials.</w:t>
      </w:r>
    </w:p>
    <w:p>
      <w:pPr>
        <w:pStyle w:val="ListBullet"/>
      </w:pPr>
      <w:r>
        <w:t>403: Caller lacks Administer Jira global permission.</w:t>
      </w:r>
    </w:p>
    <w:p>
      <w:pPr>
        <w:pStyle w:val="ListBullet"/>
      </w:pPr>
      <w:r>
        <w:t>404: Workflow transition not found.</w:t>
      </w:r>
    </w:p>
    <w:p>
      <w:pPr>
        <w:pStyle w:val="Heading3"/>
      </w:pPr>
      <w:r>
        <w:t>Related workflowTransitionProperties actions</w:t>
      </w:r>
    </w:p>
    <w:p>
      <w:pPr>
        <w:pStyle w:val="ListBullet"/>
      </w:pPr>
      <w:r>
        <w:t>[POST] Create a Workflow Transition Property (in a Workflow) — /ex/jira/{{jiraCloudId}}/rest/api/3/workflow/transitions/{{transitionId}}/properties</w:t>
      </w:r>
    </w:p>
    <w:p>
      <w:pPr>
        <w:pStyle w:val="ListBullet"/>
      </w:pPr>
      <w:r>
        <w:t>[DELETE] Delete a Workflow Transition Property — /rest/api/3/workflow/transitions/{{transitionId}}/properties</w:t>
      </w:r>
    </w:p>
    <w:p>
      <w:pPr>
        <w:pStyle w:val="ListBullet"/>
      </w:pPr>
      <w:r>
        <w:t>[GET] Get a Workflow Transition’s Properties — /ex/jira/{{jiraCloudId}}/rest/api/3/workflow/transitions/{{transitionId}}/properties</w:t>
      </w:r>
    </w:p>
    <w:p>
      <w:r>
        <w:br w:type="page"/>
      </w:r>
    </w:p>
    <w:p>
      <w:pPr>
        <w:pStyle w:val="Heading2"/>
      </w:pPr>
      <w:r>
        <w:t>774. [DELETE] Delete an App Property (by Add-on Key)</w:t>
      </w:r>
    </w:p>
    <w:p>
      <w:r>
        <w:rPr>
          <w:b/>
        </w:rPr>
        <w:t xml:space="preserve">Endpoint: </w:t>
      </w:r>
      <w:r>
        <w:rPr>
          <w:rFonts w:ascii="Courier New" w:hAnsi="Courier New"/>
          <w:sz w:val="18"/>
        </w:rPr>
        <w:t>/ex/jira/{{jiraCloudId}}/rest/atlassian-connect/1/addons/{{addonKey}}/properties/{{propertyKey}}</w:t>
      </w:r>
    </w:p>
    <w:p>
      <w:pPr>
        <w:pStyle w:val="Heading3"/>
      </w:pPr>
      <w:r>
        <w:t>Prerequisites</w:t>
      </w:r>
    </w:p>
    <w:p>
      <w:pPr>
        <w:pStyle w:val="ListBullet"/>
      </w:pPr>
      <w:r>
        <w:t>Only a Connect app whose key matches addonKey can make this request.</w:t>
      </w:r>
    </w:p>
    <w:p>
      <w:pPr>
        <w:pStyle w:val="ListBullet"/>
      </w:pPr>
      <w:r>
        <w:t>Forge apps can access Connect app properties (stored against the same app.connect.key).</w:t>
      </w:r>
    </w:p>
    <w:p>
      <w:pPr>
        <w:pStyle w:val="Heading3"/>
      </w:pPr>
      <w:r>
        <w:t>Method</w:t>
      </w:r>
    </w:p>
    <w:p>
      <w:r>
        <w:t>DELETE</w:t>
      </w:r>
    </w:p>
    <w:p>
      <w:pPr>
        <w:pStyle w:val="Heading3"/>
      </w:pPr>
      <w:r>
        <w:t>URL</w:t>
      </w:r>
    </w:p>
    <w:p>
      <w:r>
        <w:t>https://api.atlassian.com/ex/jira/{{jiraCloudId}}/rest/atlassian-connect/1/addons/{{addonKey}}/properties/{{propertyKey}}</w:t>
      </w:r>
    </w:p>
    <w:p>
      <w:pPr>
        <w:pStyle w:val="Heading3"/>
      </w:pPr>
      <w:r>
        <w:t>Description</w:t>
      </w:r>
    </w:p>
    <w:p>
      <w:r>
        <w:t>Deletes an app's property identified by propertyKey for the app identified by addonKey.</w:t>
      </w:r>
    </w:p>
    <w:p>
      <w:pPr>
        <w:pStyle w:val="Heading3"/>
      </w:pPr>
      <w:r>
        <w:t>Enforcement Rules</w:t>
      </w:r>
    </w:p>
    <w:p>
      <w:pPr>
        <w:pStyle w:val="ListBullet"/>
      </w:pPr>
      <w:r>
        <w:t>The jiraCloudId path parameter must always be present (UUID). If you did not provide it, you must supply it (you can get it from the Get Sites action).</w:t>
      </w:r>
    </w:p>
    <w:p>
      <w:pPr>
        <w:pStyle w:val="ListBullet"/>
      </w:pPr>
      <w:r>
        <w:t>The addonKey path parameter must always be present and must be a non-empty string.</w:t>
      </w:r>
    </w:p>
    <w:p>
      <w:pPr>
        <w:pStyle w:val="ListBullet"/>
      </w:pPr>
      <w:r>
        <w:t>The propertyKey path parameter must always be present and must be a non-empty string.</w:t>
      </w:r>
    </w:p>
    <w:p>
      <w:pPr>
        <w:pStyle w:val="ListBullet"/>
      </w:pPr>
      <w:r>
        <w:t>Do not call the API with any missing or empty path parameters (avoid paths like /addons//properties/).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/rest/atlassian-connect/1/addons/my.connect.app/properties/buildNumber</w:t>
        <w:br/>
        <w:t>/rest/atlassian-connect/1/addons/com.example.my-app/properties/config</w:t>
      </w:r>
    </w:p>
    <w:p>
      <w:pPr>
        <w:pStyle w:val="Heading3"/>
      </w:pPr>
      <w:r>
        <w:t>Invalid Examples</w:t>
      </w:r>
    </w:p>
    <w:p>
      <w:r>
        <w:rPr>
          <w:b/>
          <w:color w:val="666666"/>
          <w:sz w:val="16"/>
        </w:rPr>
        <w:t>[http]</w:t>
      </w:r>
    </w:p>
    <w:p>
      <w:pPr>
        <w:shd w:fill="F2F2F2" w:val="clear"/>
      </w:pPr>
      <w:r>
        <w:rPr>
          <w:rFonts w:ascii="Courier New" w:hAnsi="Courier New"/>
          <w:sz w:val="17"/>
        </w:rPr>
        <w:t>/rest/atlassian-connect/1/addons//properties/config</w:t>
        <w:br/>
        <w:t>/rest/atlassian-connect/1/addons/my.connect.app/properties/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 Required.</w:t>
            </w:r>
          </w:p>
        </w:tc>
      </w:tr>
      <w:tr>
        <w:tc>
          <w:tcPr>
            <w:tcW w:type="dxa" w:w="2880"/>
          </w:tcPr>
          <w:p>
            <w:r>
              <w:t>addonKey</w:t>
            </w:r>
          </w:p>
        </w:tc>
        <w:tc>
          <w:tcPr>
            <w:tcW w:type="dxa" w:w="2880"/>
          </w:tcPr>
          <w:p>
            <w:r>
              <w:t>string</w:t>
            </w:r>
          </w:p>
        </w:tc>
        <w:tc>
          <w:tcPr>
            <w:tcW w:type="dxa" w:w="2880"/>
          </w:tcPr>
          <w:p>
            <w:r>
              <w:t>The key of the app, as defined in its descriptor. Required.</w:t>
            </w:r>
          </w:p>
        </w:tc>
      </w:tr>
      <w:tr>
        <w:tc>
          <w:tcPr>
            <w:tcW w:type="dxa" w:w="2880"/>
          </w:tcPr>
          <w:p>
            <w:r>
              <w:t>propertyKey</w:t>
            </w:r>
          </w:p>
        </w:tc>
        <w:tc>
          <w:tcPr>
            <w:tcW w:type="dxa" w:w="2880"/>
          </w:tcPr>
          <w:p>
            <w:r>
              <w:t>string</w:t>
            </w:r>
          </w:p>
        </w:tc>
        <w:tc>
          <w:tcPr>
            <w:tcW w:type="dxa" w:w="2880"/>
          </w:tcPr>
          <w:p>
            <w:r>
              <w:t>The key of the property. Required.</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(400 Bad Request)</w:t>
      </w:r>
    </w:p>
    <w:p>
      <w:r>
        <w:t>Returned if the property key is longer than 127 characters.</w:t>
      </w:r>
    </w:p>
    <w:p>
      <w:r>
        <w:rPr>
          <w:b/>
          <w:color w:val="666666"/>
          <w:sz w:val="16"/>
        </w:rPr>
        <w:t>[json]</w:t>
      </w:r>
    </w:p>
    <w:p>
      <w:pPr>
        <w:shd w:fill="F2F2F2" w:val="clear"/>
      </w:pPr>
      <w:r>
        <w:rPr>
          <w:rFonts w:ascii="Courier New" w:hAnsi="Courier New"/>
          <w:sz w:val="17"/>
        </w:rPr>
        <w:t>{</w:t>
        <w:br/>
        <w:t xml:space="preserve"> "message": "The property key is too long.",</w:t>
        <w:br/>
        <w:t xml:space="preserve"> "statusCode": 400</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"message": "Authentication credentials are missing or incorrect.",</w:t>
        <w:br/>
        <w:t xml:space="preserve"> "statusCode": 401</w:t>
        <w:br/>
        <w:t>}</w:t>
      </w:r>
    </w:p>
    <w:p>
      <w:pPr>
        <w:pStyle w:val="Heading3"/>
      </w:pPr>
      <w:r>
        <w:t>Error Response (404 Not Found)</w:t>
      </w:r>
    </w:p>
    <w:p>
      <w:r>
        <w:t>Returned if the property is not found or doesn't belong to the app.</w:t>
      </w:r>
    </w:p>
    <w:p>
      <w:r>
        <w:rPr>
          <w:b/>
          <w:color w:val="666666"/>
          <w:sz w:val="16"/>
        </w:rPr>
        <w:t>[json]</w:t>
      </w:r>
    </w:p>
    <w:p>
      <w:pPr>
        <w:shd w:fill="F2F2F2" w:val="clear"/>
      </w:pPr>
      <w:r>
        <w:rPr>
          <w:rFonts w:ascii="Courier New" w:hAnsi="Courier New"/>
          <w:sz w:val="17"/>
        </w:rPr>
        <w:t>{</w:t>
        <w:br/>
        <w:t xml:space="preserve"> "message": "The property was not found or does not belong to the app.",</w:t>
        <w:br/>
        <w:t xml:space="preserve"> "statusCode": 404</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message that describes the result.</w:t>
            </w:r>
          </w:p>
        </w:tc>
      </w:tr>
      <w:tr>
        <w:tc>
          <w:tcPr>
            <w:tcW w:type="dxa" w:w="2880"/>
          </w:tcPr>
          <w:p>
            <w:r>
              <w:t>statusCode</w:t>
            </w:r>
          </w:p>
        </w:tc>
        <w:tc>
          <w:tcPr>
            <w:tcW w:type="dxa" w:w="2880"/>
          </w:tcPr>
          <w:p>
            <w:r>
              <w:t>integer</w:t>
            </w:r>
          </w:p>
        </w:tc>
        <w:tc>
          <w:tcPr>
            <w:tcW w:type="dxa" w:w="2880"/>
          </w:tcPr>
          <w:p>
            <w:r>
              <w:t>The HTTP status code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'https://api.atlassian.com/ex/jira/{{jiraCloudId}}/rest/atlassian-connect/1/addons/my.connect.app/properties/buildNumber' \</w:t>
        <w:br/>
        <w:t xml:space="preserve"> --header 'Accept: application/json'</w:t>
      </w:r>
    </w:p>
    <w:p>
      <w:pPr>
        <w:pStyle w:val="Heading3"/>
      </w:pPr>
      <w:r>
        <w:t>Example Usage</w:t>
      </w:r>
    </w:p>
    <w:p>
      <w:pPr>
        <w:pStyle w:val="Heading3"/>
      </w:pPr>
      <w:r>
        <w:t>Example 1: Delete a configuration property</w:t>
      </w:r>
    </w:p>
    <w:p>
      <w:r>
        <w:rPr>
          <w:b/>
          <w:color w:val="666666"/>
          <w:sz w:val="16"/>
        </w:rPr>
        <w:t>[bash]</w:t>
      </w:r>
    </w:p>
    <w:p>
      <w:pPr>
        <w:shd w:fill="F2F2F2" w:val="clear"/>
      </w:pPr>
      <w:r>
        <w:rPr>
          <w:rFonts w:ascii="Courier New" w:hAnsi="Courier New"/>
          <w:sz w:val="17"/>
        </w:rPr>
        <w:t>curl -i -X DELETE \</w:t>
        <w:br/>
        <w:t xml:space="preserve"> 'https://api.atlassian.com/ex/jira/{{jiraCloudId}}/rest/atlassian-connect/1/addons/com.example.my-app/properties/config' \</w:t>
        <w:br/>
        <w:t xml:space="preserve"> -H 'Accept: application/json'</w:t>
      </w:r>
    </w:p>
    <w:p>
      <w:pPr>
        <w:pStyle w:val="Heading3"/>
      </w:pPr>
      <w:r>
        <w:t>Example 2: Delete a stored build number</w:t>
      </w:r>
    </w:p>
    <w:p>
      <w:r>
        <w:rPr>
          <w:b/>
          <w:color w:val="666666"/>
          <w:sz w:val="16"/>
        </w:rPr>
        <w:t>[bash]</w:t>
      </w:r>
    </w:p>
    <w:p>
      <w:pPr>
        <w:shd w:fill="F2F2F2" w:val="clear"/>
      </w:pPr>
      <w:r>
        <w:rPr>
          <w:rFonts w:ascii="Courier New" w:hAnsi="Courier New"/>
          <w:sz w:val="17"/>
        </w:rPr>
        <w:t>curl -i -X DELETE \</w:t>
        <w:br/>
        <w:t xml:space="preserve"> 'https://api.atlassian.com/ex/jira/{{jiraCloudId}}/rest/atlassian-connect/1/addons/my.connect.app/properties/buildNumber' \</w:t>
        <w:br/>
        <w:t xml:space="preserve"> -H 'Accept: application/json'</w:t>
      </w:r>
    </w:p>
    <w:p>
      <w:pPr>
        <w:pStyle w:val="Heading3"/>
      </w:pPr>
      <w:r>
        <w:t>Notes</w:t>
      </w:r>
    </w:p>
    <w:p>
      <w:pPr>
        <w:pStyle w:val="ListBullet"/>
      </w:pPr>
      <w:r>
        <w:t>Constraint: propertyKey must be 127 characters or fewer (otherwise 400).</w:t>
      </w:r>
    </w:p>
    <w:p>
      <w:pPr>
        <w:pStyle w:val="ListBullet"/>
      </w:pPr>
      <w:r>
        <w:t>This endpoint has no request body and no documented query parameters.</w:t>
      </w:r>
    </w:p>
    <w:p>
      <w:r>
        <w:t>Provide your jiraCloudId (UUID) and I can finalize a fully-resolved example URL for your site.</w:t>
      </w:r>
    </w:p>
    <w:p>
      <w:pPr>
        <w:pStyle w:val="Heading3"/>
      </w:pPr>
      <w:r>
        <w:t>Related appProperties actions</w:t>
      </w:r>
    </w:p>
    <w:p>
      <w:pPr>
        <w:pStyle w:val="ListBullet"/>
      </w:pPr>
      <w:r>
        <w:t>[GET] List an App’s Properties (by Add-on Key) — /ex/jira/{{jiraCloudId}}/rest/atlassian-connect/1/addons/{{addonKey}}/properties</w:t>
      </w:r>
    </w:p>
    <w:p>
      <w:pPr>
        <w:pStyle w:val="ListBullet"/>
      </w:pPr>
      <w:r>
        <w:t>[PUT] Set an App Property (Connect/Forge App) — /ex/jira/{{jiraCloudId}}/rest/atlassian-connect/1/addons/{{addonKey}}/properties/{{propertyKey}}</w:t>
      </w:r>
    </w:p>
    <w:p>
      <w:pPr>
        <w:pStyle w:val="ListBullet"/>
      </w:pPr>
      <w:r>
        <w:t>[GET] Get an App’s Property (by Add-on Key and Property Key) — /ex/jira/{{jiraCloudId}}/rest/atlassian-connect/1/addons/{{addonKey}}/properties/{{propertyKey}}</w:t>
      </w:r>
    </w:p>
    <w:p>
      <w:r>
        <w:br w:type="page"/>
      </w:r>
    </w:p>
    <w:p>
      <w:pPr>
        <w:pStyle w:val="Heading2"/>
      </w:pPr>
      <w:r>
        <w:t>775. [DELETE] Delete an Inactive Workflow (by Entity ID)</w:t>
      </w:r>
    </w:p>
    <w:p>
      <w:r>
        <w:rPr>
          <w:b/>
        </w:rPr>
        <w:t xml:space="preserve">Endpoint: </w:t>
      </w:r>
      <w:r>
        <w:rPr>
          <w:rFonts w:ascii="Courier New" w:hAnsi="Courier New"/>
          <w:sz w:val="18"/>
        </w:rPr>
        <w:t>/ex/jira/{{jiraCloudId}}/rest/api/3/workflow/{{entityId}}</w:t>
      </w:r>
    </w:p>
    <w:p>
      <w:pPr>
        <w:pStyle w:val="Heading3"/>
      </w:pPr>
      <w:r>
        <w:t>Prerequisites</w:t>
      </w:r>
    </w:p>
    <w:p>
      <w:pPr>
        <w:pStyle w:val="ListBullet"/>
      </w:pPr>
      <w:r>
        <w:t>Must have the Administer Jira global permission.</w:t>
      </w:r>
    </w:p>
    <w:p>
      <w:pPr>
        <w:pStyle w:val="ListBullet"/>
      </w:pPr>
      <w:r>
        <w:t>You must know the workflow entityId.</w:t>
      </w:r>
    </w:p>
    <w:p>
      <w:pPr>
        <w:pStyle w:val="ListBullet"/>
      </w:pPr>
      <w:r>
        <w:t xml:space="preserve">The workflow must be inactive and not: </w:t>
        <w:br/>
        <w:br/>
        <w:t>a system workflow</w:t>
        <w:br/>
        <w:t>associated with any workflow scheme</w:t>
        <w:br/>
        <w:t>associated with any draft workflow scheme</w:t>
      </w:r>
    </w:p>
    <w:p>
      <w:pPr>
        <w:pStyle w:val="Heading3"/>
      </w:pPr>
      <w:r>
        <w:t>Method</w:t>
      </w:r>
    </w:p>
    <w:p>
      <w:r>
        <w:t>DELETE</w:t>
      </w:r>
    </w:p>
    <w:p>
      <w:pPr>
        <w:pStyle w:val="Heading3"/>
      </w:pPr>
      <w:r>
        <w:t>URL</w:t>
      </w:r>
    </w:p>
    <w:p>
      <w:r>
        <w:t>https://api.atlassian.com/ex/jira/{{jiraCloudId}}/rest/api/3/workflow/{{entityId}}</w:t>
      </w:r>
    </w:p>
    <w:p>
      <w:pPr>
        <w:pStyle w:val="Heading3"/>
      </w:pPr>
      <w:r>
        <w:t>Description</w:t>
      </w:r>
    </w:p>
    <w:p>
      <w:r>
        <w:t>Deletes a workflow identified by its entity ID. The workflow cannot be deleted if it is active, a system workflow, or associated with workflow schemes (including draft schemes).</w:t>
      </w:r>
    </w:p>
    <w:p>
      <w:pPr>
        <w:pStyle w:val="Heading3"/>
      </w:pPr>
      <w:r>
        <w:t>Enforcement Rules</w:t>
      </w:r>
    </w:p>
    <w:p>
      <w:pPr>
        <w:pStyle w:val="ListBullet"/>
      </w:pPr>
      <w:r>
        <w:t xml:space="preserve">The jiraCloudId path parameter must always be present and must be a non-empty UUID string. </w:t>
        <w:br/>
        <w:br/>
        <w:t>If you did not provide jiraCloudId, provide it (you can retrieve it using the Get Sites action).</w:t>
      </w:r>
    </w:p>
    <w:p>
      <w:pPr>
        <w:pStyle w:val="ListBullet"/>
      </w:pPr>
      <w:r>
        <w:t>The entityId path parameter must always be present and must be a non-empty string.</w:t>
      </w:r>
    </w:p>
    <w:p>
      <w:pPr>
        <w:pStyle w:val="ListBullet"/>
      </w:pPr>
      <w:r>
        <w:t>Always construct the path as /ex/jira/{{jiraCloudId}}/rest/api/3/workflow/{{entityId}}.</w:t>
      </w:r>
    </w:p>
    <w:p>
      <w:pPr>
        <w:pStyle w:val="ListBullet"/>
      </w:pPr>
      <w:r>
        <w:t>Do not call the API with missing or empty path parameters (avoid /workflow/ or double slashes).</w:t>
      </w:r>
    </w:p>
    <w:p>
      <w:pPr>
        <w:pStyle w:val="ListBullet"/>
      </w:pPr>
      <w:r>
        <w:t>When executing the action, ensure to send Path Parameters in the URL, not in the body.</w:t>
      </w:r>
    </w:p>
    <w:p>
      <w:pPr>
        <w:pStyle w:val="ListBullet"/>
      </w:pPr>
      <w:r>
        <w:t>When executing the action, ensure to send Query Parameters in the URL (this endpoint has none), not in the body.</w:t>
      </w:r>
    </w:p>
    <w:p>
      <w:pPr>
        <w:pStyle w:val="Heading3"/>
      </w:pPr>
      <w:r>
        <w:t>Valid Examples</w:t>
      </w:r>
    </w:p>
    <w:p>
      <w:r>
        <w:rPr>
          <w:b/>
          <w:color w:val="666666"/>
          <w:sz w:val="16"/>
        </w:rPr>
        <w:t>[http]</w:t>
      </w:r>
    </w:p>
    <w:p>
      <w:pPr>
        <w:shd w:fill="F2F2F2" w:val="clear"/>
      </w:pPr>
      <w:r>
        <w:rPr>
          <w:rFonts w:ascii="Courier New" w:hAnsi="Courier New"/>
          <w:sz w:val="17"/>
        </w:rPr>
        <w:t>/ex/jira/2f3c3f4a-1234-4bcd-9aef-0123456789ab/rest/api/3/workflow/abc123</w:t>
        <w:br/>
        <w:t>/ex/jira/2f3c3f4a-1234-4bcd-9aef-0123456789ab/rest/api/3/workflow/10001</w:t>
      </w:r>
    </w:p>
    <w:p>
      <w:pPr>
        <w:pStyle w:val="Heading3"/>
      </w:pPr>
      <w:r>
        <w:t>Invalid Examples</w:t>
      </w:r>
    </w:p>
    <w:p>
      <w:r>
        <w:rPr>
          <w:b/>
          <w:color w:val="666666"/>
          <w:sz w:val="16"/>
        </w:rPr>
        <w:t>[http]</w:t>
      </w:r>
    </w:p>
    <w:p>
      <w:pPr>
        <w:shd w:fill="F2F2F2" w:val="clear"/>
      </w:pPr>
      <w:r>
        <w:rPr>
          <w:rFonts w:ascii="Courier New" w:hAnsi="Courier New"/>
          <w:sz w:val="17"/>
        </w:rPr>
        <w:t>/ex/jira//rest/api/3/workflow/abc123</w:t>
        <w:br/>
        <w:t>/ex/jira/2f3c3f4a-1234-4bcd-9aef-0123456789ab/rest/api/3/workflow/</w:t>
        <w:br/>
        <w:t>/ex/jira/2f3c3f4a-1234-4bcd-9aef-0123456789ab/rest/api/3/workflow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(UUID). Required for Atlassian API gateway URLs.</w:t>
            </w:r>
          </w:p>
        </w:tc>
      </w:tr>
      <w:tr>
        <w:tc>
          <w:tcPr>
            <w:tcW w:type="dxa" w:w="2880"/>
          </w:tcPr>
          <w:p>
            <w:r>
              <w:t>entityId</w:t>
            </w:r>
          </w:p>
        </w:tc>
        <w:tc>
          <w:tcPr>
            <w:tcW w:type="dxa" w:w="2880"/>
          </w:tcPr>
          <w:p>
            <w:r>
              <w:t>string</w:t>
            </w:r>
          </w:p>
        </w:tc>
        <w:tc>
          <w:tcPr>
            <w:tcW w:type="dxa" w:w="2880"/>
          </w:tcPr>
          <w:p>
            <w:r>
              <w:t>The entity ID of the workflow to delete.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"any"</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'https://api.atlassian.com/ex/jira/2f3c3f4a-1234-4bcd-9aef-0123456789ab/rest/api/3/workflow/abc123'</w:t>
      </w:r>
    </w:p>
    <w:p>
      <w:pPr>
        <w:pStyle w:val="Heading3"/>
      </w:pPr>
      <w:r>
        <w:t>Notes</w:t>
      </w:r>
    </w:p>
    <w:p>
      <w:pPr>
        <w:pStyle w:val="ListBullet"/>
      </w:pPr>
      <w:r>
        <w:t>This operation only deletes workflows that are eligible for deletion (inactive, not system, and not associated with workflow schemes or draft workflow schemes).</w:t>
      </w:r>
    </w:p>
    <w:p>
      <w:r>
        <w:t>Provide your jiraCloudId (UUID) and the workflow entityId you want to delete.</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Create Workflows — /ex/jira/{{jiraCloudId}}/rest/api/3/workflows/create/validation</w:t>
      </w:r>
    </w:p>
    <w:p>
      <w:r>
        <w:br w:type="page"/>
      </w:r>
    </w:p>
    <w:p>
      <w:pPr>
        <w:pStyle w:val="Heading2"/>
      </w:pPr>
      <w:r>
        <w:t>776. [GET] Get a User’s Default Workflow Editor</w:t>
      </w:r>
    </w:p>
    <w:p>
      <w:r>
        <w:rPr>
          <w:b/>
        </w:rPr>
        <w:t xml:space="preserve">Endpoint: </w:t>
      </w:r>
      <w:r>
        <w:rPr>
          <w:rFonts w:ascii="Courier New" w:hAnsi="Courier New"/>
          <w:sz w:val="18"/>
        </w:rPr>
        <w:t>/ex/jira/{{jiraCloudId}}/rest/api/3/workflows/defaultEditor</w:t>
      </w:r>
    </w:p>
    <w:p>
      <w:pPr>
        <w:pStyle w:val="Heading3"/>
      </w:pPr>
      <w:r>
        <w:t>Prerequisites</w:t>
      </w:r>
    </w:p>
    <w:p>
      <w:pPr>
        <w:pStyle w:val="ListBullet"/>
      </w:pPr>
      <w:r>
        <w:t>The calling user must have access to Jira workflows (sufficient permissions to read workflow configuration)</w:t>
      </w:r>
    </w:p>
    <w:p>
      <w:pPr>
        <w:pStyle w:val="Heading3"/>
      </w:pPr>
      <w:r>
        <w:t>Method</w:t>
      </w:r>
    </w:p>
    <w:p>
      <w:r>
        <w:t>GET</w:t>
      </w:r>
    </w:p>
    <w:p>
      <w:pPr>
        <w:pStyle w:val="Heading3"/>
      </w:pPr>
      <w:r>
        <w:t>URL</w:t>
      </w:r>
    </w:p>
    <w:p>
      <w:r>
        <w:t>https://api.atlassian.com/ex/jira/{{jiraCloudId}}/rest/api/3/workflows/defaultEditor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calling user’s default workflow editor preference. The returned editor can be either the new editor or the legacy editor.</w:t>
      </w:r>
    </w:p>
    <w:p>
      <w:pPr>
        <w:pStyle w:val="Heading3"/>
      </w:pPr>
      <w:r>
        <w:t>Enforcement Rules</w:t>
      </w:r>
    </w:p>
    <w:p>
      <w:pPr>
        <w:pStyle w:val="ListBullet"/>
      </w:pPr>
      <w:r>
        <w:t>The jiraCloudId path parameter must always be present (UUID).</w:t>
      </w:r>
    </w:p>
    <w:p>
      <w:pPr>
        <w:pStyle w:val="ListBullet"/>
      </w:pPr>
      <w:r>
        <w:t>If the user provides a jiraCloudId, use that value directly.</w:t>
      </w:r>
    </w:p>
    <w:p>
      <w:pPr>
        <w:pStyle w:val="ListBullet"/>
      </w:pPr>
      <w:r>
        <w:t>Do not call the API with a missing or empty jiraCloudId (e.g., avoid /ex/jira//rest/...).</w:t>
      </w:r>
    </w:p>
    <w:p>
      <w:pPr>
        <w:pStyle w:val="ListBullet"/>
      </w:pPr>
      <w:r>
        <w:t>Always send Path Parameters in the URL, not in the request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/ex/jira/2f1f0bdb-1234-4c2a-9abc-1a2b3c4d5e6f/rest/api/3/workflows/defaultEditor</w:t>
      </w:r>
    </w:p>
    <w:p>
      <w:pPr>
        <w:pStyle w:val="Heading3"/>
      </w:pPr>
      <w:r>
        <w:t>Invalid Examples</w:t>
      </w:r>
    </w:p>
    <w:p>
      <w:r>
        <w:rPr>
          <w:b/>
          <w:color w:val="666666"/>
          <w:sz w:val="16"/>
        </w:rPr>
        <w:t>[http]</w:t>
      </w:r>
    </w:p>
    <w:p>
      <w:pPr>
        <w:shd w:fill="F2F2F2" w:val="clear"/>
      </w:pPr>
      <w:r>
        <w:rPr>
          <w:rFonts w:ascii="Courier New" w:hAnsi="Courier New"/>
          <w:sz w:val="17"/>
        </w:rPr>
        <w:t>/ex/jira//rest/api/3/workflows/defaultEditor</w:t>
        <w:br/>
        <w:t>/ex/jira/rest/api/3/workflows/defaultEditor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requests. Obtainable from the Get Sites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"NEW"</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user’s default workflow editor. Possible values: NEW, LEGACY.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'https://api.atlassian.com/ex/jira/2f1f0bdb-1234-4c2a-9abc-1a2b3c4d5e6f/rest/api/3/workflows/defaultEditor' \</w:t>
        <w:br/>
        <w:t xml:space="preserve"> --header 'Accept: application/json'</w:t>
      </w:r>
    </w:p>
    <w:p>
      <w:pPr>
        <w:pStyle w:val="Heading3"/>
      </w:pPr>
      <w:r>
        <w:t>Notes</w:t>
      </w:r>
    </w:p>
    <w:p>
      <w:pPr>
        <w:pStyle w:val="ListBullet"/>
      </w:pPr>
      <w:r>
        <w:t>Possible returned values are NEW and LEGACY.</w:t>
      </w:r>
    </w:p>
    <w:p>
      <w:r>
        <w:t>Please provide your jiraCloudId (UUID). If you don’t have it, you can retrieve it using the Get Sites action.</w:t>
      </w:r>
    </w:p>
    <w:p>
      <w:pPr>
        <w:pStyle w:val="Heading3"/>
      </w:pPr>
      <w:r>
        <w:t>Related workflows actions</w:t>
      </w:r>
    </w:p>
    <w:p>
      <w:pPr>
        <w:pStyle w:val="ListBullet"/>
      </w:pPr>
      <w:r>
        <w:t>[POST] Bulk Create Workflows — /ex/jira/{{jiraCloudId}}/rest/api/3/workflows/create</w:t>
      </w:r>
    </w:p>
    <w:p>
      <w:pPr>
        <w:pStyle w:val="ListBullet"/>
      </w:pPr>
      <w:r>
        <w:t>[POST] Bulk Update Workflows — /ex/jira/{{jiraCloudId}}/rest/api/3/workflows/update</w:t>
      </w:r>
    </w:p>
    <w:p>
      <w:pPr>
        <w:pStyle w:val="ListBullet"/>
      </w:pPr>
      <w:r>
        <w:t>[GET] Get All Workflows (Deprecated) — /ex/jira/{{jiraCloudId}}/rest/api/3/workflow</w:t>
      </w:r>
    </w:p>
    <w:p>
      <w:pPr>
        <w:pStyle w:val="ListBullet"/>
      </w:pPr>
      <w:r>
        <w:t>[POST] Preview Workflows in a Project — /ex/jira/{{jiraCloudId}}/rest/api/3/workflows/preview</w:t>
      </w:r>
    </w:p>
    <w:p>
      <w:pPr>
        <w:pStyle w:val="ListBullet"/>
      </w:pPr>
      <w:r>
        <w:t>[GET] Get Workflows (Paginated) — /ex/jira/{{jiraCloudId}}/rest/api/3/workflow/search</w:t>
      </w:r>
    </w:p>
    <w:p>
      <w:pPr>
        <w:pStyle w:val="ListBullet"/>
      </w:pPr>
      <w:r>
        <w:t>[POST] Validate Bulk Create Workflows — /ex/jira/{{jiraCloudId}}/rest/api/3/workflows/create/validation</w:t>
      </w:r>
    </w:p>
    <w:p>
      <w:r>
        <w:br w:type="page"/>
      </w:r>
    </w:p>
    <w:p>
      <w:pPr>
        <w:pStyle w:val="Heading2"/>
      </w:pPr>
      <w:r>
        <w:t>777. [POST] Get Workflow Transition Rule Configurations (Migration, Connect App)</w:t>
      </w:r>
    </w:p>
    <w:p>
      <w:r>
        <w:rPr>
          <w:b/>
        </w:rPr>
        <w:t xml:space="preserve">Endpoint: </w:t>
      </w:r>
      <w:r>
        <w:rPr>
          <w:rFonts w:ascii="Courier New" w:hAnsi="Courier New"/>
          <w:sz w:val="18"/>
        </w:rPr>
        <w:t>/ex/jira/{{jiraCloudId}}/rest/atlassian-connect/1/migration/workflow/rule/search</w:t>
      </w:r>
    </w:p>
    <w:p>
      <w:r>
        <w:t>Need your jiraCloudId (UUID) to finalize the URL. You can obtain it from the Get Sites action.</w:t>
      </w:r>
    </w:p>
    <w:p>
      <w:pPr>
        <w:pStyle w:val="Heading3"/>
      </w:pPr>
      <w:r>
        <w:t>Prerequisites</w:t>
      </w:r>
    </w:p>
    <w:p>
      <w:pPr>
        <w:pStyle w:val="ListBullet"/>
      </w:pPr>
      <w:r>
        <w:t>The workflow transition rules must have been migrated from Server to Cloud.</w:t>
      </w:r>
    </w:p>
    <w:p>
      <w:pPr>
        <w:pStyle w:val="ListBullet"/>
      </w:pPr>
      <w:r>
        <w:t>The rules must be owned by the calling Atlassian Connect app.</w:t>
      </w:r>
    </w:p>
    <w:p>
      <w:pPr>
        <w:pStyle w:val="ListBullet"/>
      </w:pPr>
      <w:r>
        <w:t>You must have an app migration transfer ID to pass via Atlassian-Transfer-Id.</w:t>
      </w:r>
    </w:p>
    <w:p>
      <w:pPr>
        <w:pStyle w:val="Heading3"/>
      </w:pPr>
      <w:r>
        <w:t>Method</w:t>
      </w:r>
    </w:p>
    <w:p>
      <w:r>
        <w:t>POST</w:t>
      </w:r>
    </w:p>
    <w:p>
      <w:pPr>
        <w:pStyle w:val="Heading3"/>
      </w:pPr>
      <w:r>
        <w:t>URL</w:t>
      </w:r>
    </w:p>
    <w:p>
      <w:r>
        <w:t>https://api.atlassian.com/ex/jira/{{jiraCloudId}}/rest/atlassian-connect/1/migration/workflow/rule/search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"Atlassian-Transfer-Id": "TRANSFER_ID"</w:t>
        <w:br/>
        <w:t>}</w:t>
      </w:r>
    </w:p>
    <w:p>
      <w:pPr>
        <w:pStyle w:val="Heading3"/>
      </w:pPr>
      <w:r>
        <w:t>Description</w:t>
      </w:r>
    </w:p>
    <w:p>
      <w:r>
        <w:t>Returns configurations for workflow transition rules migrated from server to cloud and owned by the calling Connect app. Optionally expands each rule with information about the workflow transition it is assigned to.</w:t>
      </w:r>
    </w:p>
    <w:p>
      <w:pPr>
        <w:pStyle w:val="Heading3"/>
      </w:pPr>
      <w:r>
        <w:t>Enforcement Rules</w:t>
      </w:r>
    </w:p>
    <w:p>
      <w:pPr>
        <w:pStyle w:val="ListBullet"/>
      </w:pPr>
      <w:r>
        <w:t>The jiraCloudId path parameter must always be present and must be a non-empty UUID string.</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Atlassian-Transfer-Id is a required header and must be sent in the request headers.</w:t>
      </w:r>
    </w:p>
    <w:p>
      <w:pPr>
        <w:pStyle w:val="Heading3"/>
      </w:pPr>
      <w:r>
        <w:t>Valid Examples</w:t>
      </w:r>
    </w:p>
    <w:p>
      <w:r>
        <w:rPr>
          <w:b/>
          <w:color w:val="666666"/>
          <w:sz w:val="16"/>
        </w:rPr>
        <w:t>[http]</w:t>
      </w:r>
    </w:p>
    <w:p>
      <w:pPr>
        <w:shd w:fill="F2F2F2" w:val="clear"/>
      </w:pPr>
      <w:r>
        <w:rPr>
          <w:rFonts w:ascii="Courier New" w:hAnsi="Courier New"/>
          <w:sz w:val="17"/>
        </w:rPr>
        <w:t>https://api.atlassian.com/ex/jira/2c4f4b3f-1f5a-4f4d-9c3a-8dbd1c2a1234/rest/atlassian-connect/1/migration/workflow/rule/search</w:t>
      </w:r>
    </w:p>
    <w:p>
      <w:pPr>
        <w:pStyle w:val="Heading3"/>
      </w:pPr>
      <w:r>
        <w:t>Invalid Examples</w:t>
      </w:r>
    </w:p>
    <w:p>
      <w:r>
        <w:rPr>
          <w:b/>
          <w:color w:val="666666"/>
          <w:sz w:val="16"/>
        </w:rPr>
        <w:t>[http]</w:t>
      </w:r>
    </w:p>
    <w:p>
      <w:pPr>
        <w:shd w:fill="F2F2F2" w:val="clear"/>
      </w:pPr>
      <w:r>
        <w:rPr>
          <w:rFonts w:ascii="Courier New" w:hAnsi="Courier New"/>
          <w:sz w:val="17"/>
        </w:rPr>
        <w:t>https://api.atlassian.com/ex/jira//rest/atlassian-connect/1/migration/workflow/rule/search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Jira Cloud site identifier (UUID). Required.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Atlassian-Transfer-Id</w:t>
            </w:r>
          </w:p>
        </w:tc>
        <w:tc>
          <w:tcPr>
            <w:tcW w:type="dxa" w:w="2880"/>
          </w:tcPr>
          <w:p>
            <w:r>
              <w:t>string</w:t>
            </w:r>
          </w:p>
        </w:tc>
        <w:tc>
          <w:tcPr>
            <w:tcW w:type="dxa" w:w="2880"/>
          </w:tcPr>
          <w:p>
            <w:r>
              <w:t>The app migration transfer ID.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ruleIds</w:t>
            </w:r>
          </w:p>
        </w:tc>
        <w:tc>
          <w:tcPr>
            <w:tcW w:type="dxa" w:w="2880"/>
          </w:tcPr>
          <w:p>
            <w:r>
              <w:t>string[]</w:t>
            </w:r>
          </w:p>
        </w:tc>
        <w:tc>
          <w:tcPr>
            <w:tcW w:type="dxa" w:w="2880"/>
          </w:tcPr>
          <w:p>
            <w:r>
              <w:t>The list of workflow rule IDs.</w:t>
            </w:r>
          </w:p>
        </w:tc>
      </w:tr>
      <w:tr>
        <w:tc>
          <w:tcPr>
            <w:tcW w:type="dxa" w:w="2880"/>
          </w:tcPr>
          <w:p>
            <w:r>
              <w:t>workflowEntityId</w:t>
            </w:r>
          </w:p>
        </w:tc>
        <w:tc>
          <w:tcPr>
            <w:tcW w:type="dxa" w:w="2880"/>
          </w:tcPr>
          <w:p>
            <w:r>
              <w:t>string</w:t>
            </w:r>
          </w:p>
        </w:tc>
        <w:tc>
          <w:tcPr>
            <w:tcW w:type="dxa" w:w="2880"/>
          </w:tcPr>
          <w:p>
            <w:r>
              <w:t>The workflow ID. Example: a498d711-685d-428d-8c3e-bc03bb450ea7.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Use expand to include additional information in the response. Accepted value: transition (includes transition info for each rule). Example: transition.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"invalidRules": [</w:t>
        <w:br/>
        <w:t xml:space="preserve"> "rule-id-not-in-workflow",</w:t>
        <w:br/>
        <w:t xml:space="preserve"> "rule-id-not-found"</w:t>
        <w:br/>
        <w:t xml:space="preserve"> ],</w:t>
        <w:br/>
        <w:t xml:space="preserve"> "validRules": [</w:t>
        <w:br/>
        <w:t xml:space="preserve"> {</w:t>
        <w:br/>
        <w:t xml:space="preserve"> "conditions": [</w:t>
        <w:br/>
        <w:t xml:space="preserve"> {</w:t>
        <w:br/>
        <w:t xml:space="preserve"> "configuration": "&lt;RuleConfiguration&gt;",</w:t>
        <w:br/>
        <w:t xml:space="preserve"> "id": "condition-rule-id-1",</w:t>
        <w:br/>
        <w:t xml:space="preserve"> "key": "com.example.app:conditionKey",</w:t>
        <w:br/>
        <w:t xml:space="preserve"> "transition": {</w:t>
        <w:br/>
        <w:t xml:space="preserve"> "id": 31,</w:t>
        <w:br/>
        <w:t xml:space="preserve"> "name": "Start Progress"</w:t>
        <w:br/>
        <w:t xml:space="preserve"> }</w:t>
        <w:br/>
        <w:t xml:space="preserve"> }</w:t>
        <w:br/>
        <w:t xml:space="preserve"> ],</w:t>
        <w:br/>
        <w:t xml:space="preserve"> "postFunctions": [</w:t>
        <w:br/>
        <w:t xml:space="preserve"> {</w:t>
        <w:br/>
        <w:t xml:space="preserve"> "configuration": "&lt;RuleConfiguration&gt;",</w:t>
        <w:br/>
        <w:t xml:space="preserve"> "id": "postfunction-rule-id-1",</w:t>
        <w:br/>
        <w:t xml:space="preserve"> "key": "com.example.app:postFunctionKey",</w:t>
        <w:br/>
        <w:t xml:space="preserve"> "transition": {</w:t>
        <w:br/>
        <w:t xml:space="preserve"> "id": 41,</w:t>
        <w:br/>
        <w:t xml:space="preserve"> "name": "Resolve Issue"</w:t>
        <w:br/>
        <w:t xml:space="preserve"> }</w:t>
        <w:br/>
        <w:t xml:space="preserve"> }</w:t>
        <w:br/>
        <w:t xml:space="preserve"> ],</w:t>
        <w:br/>
        <w:t xml:space="preserve"> "validators": [</w:t>
        <w:br/>
        <w:t xml:space="preserve"> {</w:t>
        <w:br/>
        <w:t xml:space="preserve"> "configuration": "&lt;RuleConfiguration&gt;",</w:t>
        <w:br/>
        <w:t xml:space="preserve"> "id": "validator-rule-id-1",</w:t>
        <w:br/>
        <w:t xml:space="preserve"> "key": "com.example.app:validatorKey",</w:t>
        <w:br/>
        <w:t xml:space="preserve"> "transition": {</w:t>
        <w:br/>
        <w:t xml:space="preserve"> "id": 21,</w:t>
        <w:br/>
        <w:t xml:space="preserve"> "name": "Close Issue"</w:t>
        <w:br/>
        <w:t xml:space="preserve"> }</w:t>
        <w:br/>
        <w:t xml:space="preserve"> }</w:t>
        <w:br/>
        <w:t xml:space="preserve"> ],</w:t>
        <w:br/>
        <w:t xml:space="preserve"> "workflowId": "&lt;WorkflowId&gt;"</w:t>
        <w:br/>
        <w:t xml:space="preserve"> }</w:t>
        <w:br/>
        <w:t xml:space="preserve"> ],</w:t>
        <w:br/>
        <w:t xml:space="preserve"> "workflowEntityId": "a498d711-685d-428d-8c3e-bc03bb450ea7"</w:t>
        <w:br/>
        <w:t>}</w:t>
      </w:r>
    </w:p>
    <w:p>
      <w:pPr>
        <w:pStyle w:val="Heading3"/>
      </w:pPr>
      <w:r>
        <w:t>Error Response (400 Client Error)</w:t>
      </w:r>
    </w:p>
    <w:p>
      <w:r>
        <w:t>Returned if the request is not valid.</w:t>
      </w:r>
    </w:p>
    <w:p>
      <w:r>
        <w:rPr>
          <w:b/>
          <w:color w:val="666666"/>
          <w:sz w:val="16"/>
        </w:rPr>
        <w:t>[json]</w:t>
      </w:r>
    </w:p>
    <w:p>
      <w:pPr>
        <w:shd w:fill="F2F2F2" w:val="clear"/>
      </w:pPr>
      <w:r>
        <w:rPr>
          <w:rFonts w:ascii="Courier New" w:hAnsi="Courier New"/>
          <w:sz w:val="17"/>
        </w:rPr>
        <w:t>{</w:t>
        <w:br/>
        <w:t xml:space="preserve"> "error": "Client Error"</w:t>
        <w:br/>
        <w:t>}</w:t>
      </w:r>
    </w:p>
    <w:p>
      <w:pPr>
        <w:pStyle w:val="Heading3"/>
      </w:pPr>
      <w:r>
        <w:t>Error Response (403 Client Error)</w:t>
      </w:r>
    </w:p>
    <w:p>
      <w:r>
        <w:t>Returned if the authorisation credentials are incorrect or missing.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invalidRules</w:t>
            </w:r>
          </w:p>
        </w:tc>
        <w:tc>
          <w:tcPr>
            <w:tcW w:type="dxa" w:w="2880"/>
          </w:tcPr>
          <w:p>
            <w:r>
              <w:t>string[]</w:t>
            </w:r>
          </w:p>
        </w:tc>
        <w:tc>
          <w:tcPr>
            <w:tcW w:type="dxa" w:w="2880"/>
          </w:tcPr>
          <w:p>
            <w:r>
              <w:t>List of workflow rule IDs that do not belong to the workflow or can not be found.</w:t>
            </w:r>
          </w:p>
        </w:tc>
      </w:tr>
      <w:tr>
        <w:tc>
          <w:tcPr>
            <w:tcW w:type="dxa" w:w="2880"/>
          </w:tcPr>
          <w:p>
            <w:r>
              <w:t>validRules</w:t>
            </w:r>
          </w:p>
        </w:tc>
        <w:tc>
          <w:tcPr>
            <w:tcW w:type="dxa" w:w="2880"/>
          </w:tcPr>
          <w:p>
            <w:r>
              <w:t>array</w:t>
            </w:r>
          </w:p>
        </w:tc>
        <w:tc>
          <w:tcPr>
            <w:tcW w:type="dxa" w:w="2880"/>
          </w:tcPr>
          <w:p>
            <w:r>
              <w:t>List of valid workflow transition rules.</w:t>
            </w:r>
          </w:p>
        </w:tc>
      </w:tr>
      <w:tr>
        <w:tc>
          <w:tcPr>
            <w:tcW w:type="dxa" w:w="2880"/>
          </w:tcPr>
          <w:p>
            <w:r>
              <w:t>validRules[].conditions</w:t>
            </w:r>
          </w:p>
        </w:tc>
        <w:tc>
          <w:tcPr>
            <w:tcW w:type="dxa" w:w="2880"/>
          </w:tcPr>
          <w:p>
            <w:r>
              <w:t>array</w:t>
            </w:r>
          </w:p>
        </w:tc>
        <w:tc>
          <w:tcPr>
            <w:tcW w:type="dxa" w:w="2880"/>
          </w:tcPr>
          <w:p>
            <w:r>
              <w:t>The list of conditions within the workflow.</w:t>
            </w:r>
          </w:p>
        </w:tc>
      </w:tr>
      <w:tr>
        <w:tc>
          <w:tcPr>
            <w:tcW w:type="dxa" w:w="2880"/>
          </w:tcPr>
          <w:p>
            <w:r>
              <w:t>validRules[].conditions[].configuration</w:t>
            </w:r>
          </w:p>
        </w:tc>
        <w:tc>
          <w:tcPr>
            <w:tcW w:type="dxa" w:w="2880"/>
          </w:tcPr>
          <w:p>
            <w:r>
              <w:t>&lt;RuleConfiguration&gt;</w:t>
            </w:r>
          </w:p>
        </w:tc>
        <w:tc>
          <w:tcPr>
            <w:tcW w:type="dxa" w:w="2880"/>
          </w:tcPr>
          <w:p>
            <w:r>
              <w:t>Rule configuration payload (structure not provided).</w:t>
            </w:r>
          </w:p>
        </w:tc>
      </w:tr>
      <w:tr>
        <w:tc>
          <w:tcPr>
            <w:tcW w:type="dxa" w:w="2880"/>
          </w:tcPr>
          <w:p>
            <w:r>
              <w:t>validRules[].conditions[].id</w:t>
            </w:r>
          </w:p>
        </w:tc>
        <w:tc>
          <w:tcPr>
            <w:tcW w:type="dxa" w:w="2880"/>
          </w:tcPr>
          <w:p>
            <w:r>
              <w:t>string</w:t>
            </w:r>
          </w:p>
        </w:tc>
        <w:tc>
          <w:tcPr>
            <w:tcW w:type="dxa" w:w="2880"/>
          </w:tcPr>
          <w:p>
            <w:r>
              <w:t>The ID of the transition rule.</w:t>
            </w:r>
          </w:p>
        </w:tc>
      </w:tr>
      <w:tr>
        <w:tc>
          <w:tcPr>
            <w:tcW w:type="dxa" w:w="2880"/>
          </w:tcPr>
          <w:p>
            <w:r>
              <w:t>validRules[].conditions[].key</w:t>
            </w:r>
          </w:p>
        </w:tc>
        <w:tc>
          <w:tcPr>
            <w:tcW w:type="dxa" w:w="2880"/>
          </w:tcPr>
          <w:p>
            <w:r>
              <w:t>string</w:t>
            </w:r>
          </w:p>
        </w:tc>
        <w:tc>
          <w:tcPr>
            <w:tcW w:type="dxa" w:w="2880"/>
          </w:tcPr>
          <w:p>
            <w:r>
              <w:t>The key of the rule, as defined in the Connect or the Forge app descriptor.</w:t>
            </w:r>
          </w:p>
        </w:tc>
      </w:tr>
      <w:tr>
        <w:tc>
          <w:tcPr>
            <w:tcW w:type="dxa" w:w="2880"/>
          </w:tcPr>
          <w:p>
            <w:r>
              <w:t>validRules[].conditions[].transition</w:t>
            </w:r>
          </w:p>
        </w:tc>
        <w:tc>
          <w:tcPr>
            <w:tcW w:type="dxa" w:w="2880"/>
          </w:tcPr>
          <w:p>
            <w:r>
              <w:t>object</w:t>
            </w:r>
          </w:p>
        </w:tc>
        <w:tc>
          <w:tcPr>
            <w:tcW w:type="dxa" w:w="2880"/>
          </w:tcPr>
          <w:p>
            <w:r>
              <w:t>Transition info (present when expanded / returned).</w:t>
            </w:r>
          </w:p>
        </w:tc>
      </w:tr>
      <w:tr>
        <w:tc>
          <w:tcPr>
            <w:tcW w:type="dxa" w:w="2880"/>
          </w:tcPr>
          <w:p>
            <w:r>
              <w:t>validRules[].conditions[].transition.id</w:t>
            </w:r>
          </w:p>
        </w:tc>
        <w:tc>
          <w:tcPr>
            <w:tcW w:type="dxa" w:w="2880"/>
          </w:tcPr>
          <w:p>
            <w:r>
              <w:t>integer</w:t>
            </w:r>
          </w:p>
        </w:tc>
        <w:tc>
          <w:tcPr>
            <w:tcW w:type="dxa" w:w="2880"/>
          </w:tcPr>
          <w:p>
            <w:r>
              <w:t>The transition ID.</w:t>
            </w:r>
          </w:p>
        </w:tc>
      </w:tr>
      <w:tr>
        <w:tc>
          <w:tcPr>
            <w:tcW w:type="dxa" w:w="2880"/>
          </w:tcPr>
          <w:p>
            <w:r>
              <w:t>validRules[].conditions[].transition.name</w:t>
            </w:r>
          </w:p>
        </w:tc>
        <w:tc>
          <w:tcPr>
            <w:tcW w:type="dxa" w:w="2880"/>
          </w:tcPr>
          <w:p>
            <w:r>
              <w:t>string</w:t>
            </w:r>
          </w:p>
        </w:tc>
        <w:tc>
          <w:tcPr>
            <w:tcW w:type="dxa" w:w="2880"/>
          </w:tcPr>
          <w:p>
            <w:r>
              <w:t>The transition name.</w:t>
            </w:r>
          </w:p>
        </w:tc>
      </w:tr>
      <w:tr>
        <w:tc>
          <w:tcPr>
            <w:tcW w:type="dxa" w:w="2880"/>
          </w:tcPr>
          <w:p>
            <w:r>
              <w:t>validRules[].postFunctions</w:t>
            </w:r>
          </w:p>
        </w:tc>
        <w:tc>
          <w:tcPr>
            <w:tcW w:type="dxa" w:w="2880"/>
          </w:tcPr>
          <w:p>
            <w:r>
              <w:t>array</w:t>
            </w:r>
          </w:p>
        </w:tc>
        <w:tc>
          <w:tcPr>
            <w:tcW w:type="dxa" w:w="2880"/>
          </w:tcPr>
          <w:p>
            <w:r>
              <w:t>The list of post functions within the workflow.</w:t>
            </w:r>
          </w:p>
        </w:tc>
      </w:tr>
      <w:tr>
        <w:tc>
          <w:tcPr>
            <w:tcW w:type="dxa" w:w="2880"/>
          </w:tcPr>
          <w:p>
            <w:r>
              <w:t>validRules[].postFunctions[].configuration</w:t>
            </w:r>
          </w:p>
        </w:tc>
        <w:tc>
          <w:tcPr>
            <w:tcW w:type="dxa" w:w="2880"/>
          </w:tcPr>
          <w:p>
            <w:r>
              <w:t>&lt;RuleConfiguration&gt;</w:t>
            </w:r>
          </w:p>
        </w:tc>
        <w:tc>
          <w:tcPr>
            <w:tcW w:type="dxa" w:w="2880"/>
          </w:tcPr>
          <w:p>
            <w:r>
              <w:t>Rule configuration payload (structure not provided).</w:t>
            </w:r>
          </w:p>
        </w:tc>
      </w:tr>
      <w:tr>
        <w:tc>
          <w:tcPr>
            <w:tcW w:type="dxa" w:w="2880"/>
          </w:tcPr>
          <w:p>
            <w:r>
              <w:t>validRules[].postFunctions[].id</w:t>
            </w:r>
          </w:p>
        </w:tc>
        <w:tc>
          <w:tcPr>
            <w:tcW w:type="dxa" w:w="2880"/>
          </w:tcPr>
          <w:p>
            <w:r>
              <w:t>string</w:t>
            </w:r>
          </w:p>
        </w:tc>
        <w:tc>
          <w:tcPr>
            <w:tcW w:type="dxa" w:w="2880"/>
          </w:tcPr>
          <w:p>
            <w:r>
              <w:t>The ID of the transition rule.</w:t>
            </w:r>
          </w:p>
        </w:tc>
      </w:tr>
      <w:tr>
        <w:tc>
          <w:tcPr>
            <w:tcW w:type="dxa" w:w="2880"/>
          </w:tcPr>
          <w:p>
            <w:r>
              <w:t>validRules[].postFunctions[].key</w:t>
            </w:r>
          </w:p>
        </w:tc>
        <w:tc>
          <w:tcPr>
            <w:tcW w:type="dxa" w:w="2880"/>
          </w:tcPr>
          <w:p>
            <w:r>
              <w:t>string</w:t>
            </w:r>
          </w:p>
        </w:tc>
        <w:tc>
          <w:tcPr>
            <w:tcW w:type="dxa" w:w="2880"/>
          </w:tcPr>
          <w:p>
            <w:r>
              <w:t>The key of the rule, as defined in the Connect or the Forge app descriptor.</w:t>
            </w:r>
          </w:p>
        </w:tc>
      </w:tr>
      <w:tr>
        <w:tc>
          <w:tcPr>
            <w:tcW w:type="dxa" w:w="2880"/>
          </w:tcPr>
          <w:p>
            <w:r>
              <w:t>validRules[].postFunctions[].transition.id</w:t>
            </w:r>
          </w:p>
        </w:tc>
        <w:tc>
          <w:tcPr>
            <w:tcW w:type="dxa" w:w="2880"/>
          </w:tcPr>
          <w:p>
            <w:r>
              <w:t>integer</w:t>
            </w:r>
          </w:p>
        </w:tc>
        <w:tc>
          <w:tcPr>
            <w:tcW w:type="dxa" w:w="2880"/>
          </w:tcPr>
          <w:p>
            <w:r>
              <w:t>The transition ID.</w:t>
            </w:r>
          </w:p>
        </w:tc>
      </w:tr>
      <w:tr>
        <w:tc>
          <w:tcPr>
            <w:tcW w:type="dxa" w:w="2880"/>
          </w:tcPr>
          <w:p>
            <w:r>
              <w:t>validRules[].postFunctions[].transition.name</w:t>
            </w:r>
          </w:p>
        </w:tc>
        <w:tc>
          <w:tcPr>
            <w:tcW w:type="dxa" w:w="2880"/>
          </w:tcPr>
          <w:p>
            <w:r>
              <w:t>string</w:t>
            </w:r>
          </w:p>
        </w:tc>
        <w:tc>
          <w:tcPr>
            <w:tcW w:type="dxa" w:w="2880"/>
          </w:tcPr>
          <w:p>
            <w:r>
              <w:t>The transition name.</w:t>
            </w:r>
          </w:p>
        </w:tc>
      </w:tr>
      <w:tr>
        <w:tc>
          <w:tcPr>
            <w:tcW w:type="dxa" w:w="2880"/>
          </w:tcPr>
          <w:p>
            <w:r>
              <w:t>validRules[].validators</w:t>
            </w:r>
          </w:p>
        </w:tc>
        <w:tc>
          <w:tcPr>
            <w:tcW w:type="dxa" w:w="2880"/>
          </w:tcPr>
          <w:p>
            <w:r>
              <w:t>array</w:t>
            </w:r>
          </w:p>
        </w:tc>
        <w:tc>
          <w:tcPr>
            <w:tcW w:type="dxa" w:w="2880"/>
          </w:tcPr>
          <w:p>
            <w:r>
              <w:t>The list of validators within the workflow.</w:t>
            </w:r>
          </w:p>
        </w:tc>
      </w:tr>
      <w:tr>
        <w:tc>
          <w:tcPr>
            <w:tcW w:type="dxa" w:w="2880"/>
          </w:tcPr>
          <w:p>
            <w:r>
              <w:t>validRules[].validators[].configuration</w:t>
            </w:r>
          </w:p>
        </w:tc>
        <w:tc>
          <w:tcPr>
            <w:tcW w:type="dxa" w:w="2880"/>
          </w:tcPr>
          <w:p>
            <w:r>
              <w:t>&lt;RuleConfiguration&gt;</w:t>
            </w:r>
          </w:p>
        </w:tc>
        <w:tc>
          <w:tcPr>
            <w:tcW w:type="dxa" w:w="2880"/>
          </w:tcPr>
          <w:p>
            <w:r>
              <w:t>Rule configuration payload (structure not provided).</w:t>
            </w:r>
          </w:p>
        </w:tc>
      </w:tr>
      <w:tr>
        <w:tc>
          <w:tcPr>
            <w:tcW w:type="dxa" w:w="2880"/>
          </w:tcPr>
          <w:p>
            <w:r>
              <w:t>validRules[].validators[].id</w:t>
            </w:r>
          </w:p>
        </w:tc>
        <w:tc>
          <w:tcPr>
            <w:tcW w:type="dxa" w:w="2880"/>
          </w:tcPr>
          <w:p>
            <w:r>
              <w:t>string</w:t>
            </w:r>
          </w:p>
        </w:tc>
        <w:tc>
          <w:tcPr>
            <w:tcW w:type="dxa" w:w="2880"/>
          </w:tcPr>
          <w:p>
            <w:r>
              <w:t>The ID of the transition rule.</w:t>
            </w:r>
          </w:p>
        </w:tc>
      </w:tr>
      <w:tr>
        <w:tc>
          <w:tcPr>
            <w:tcW w:type="dxa" w:w="2880"/>
          </w:tcPr>
          <w:p>
            <w:r>
              <w:t>validRules[].validators[].key</w:t>
            </w:r>
          </w:p>
        </w:tc>
        <w:tc>
          <w:tcPr>
            <w:tcW w:type="dxa" w:w="2880"/>
          </w:tcPr>
          <w:p>
            <w:r>
              <w:t>string</w:t>
            </w:r>
          </w:p>
        </w:tc>
        <w:tc>
          <w:tcPr>
            <w:tcW w:type="dxa" w:w="2880"/>
          </w:tcPr>
          <w:p>
            <w:r>
              <w:t>The key of the rule, as defined in the Connect or the Forge app descriptor.</w:t>
            </w:r>
          </w:p>
        </w:tc>
      </w:tr>
      <w:tr>
        <w:tc>
          <w:tcPr>
            <w:tcW w:type="dxa" w:w="2880"/>
          </w:tcPr>
          <w:p>
            <w:r>
              <w:t>validRules[].validators[].transition.id</w:t>
            </w:r>
          </w:p>
        </w:tc>
        <w:tc>
          <w:tcPr>
            <w:tcW w:type="dxa" w:w="2880"/>
          </w:tcPr>
          <w:p>
            <w:r>
              <w:t>integer</w:t>
            </w:r>
          </w:p>
        </w:tc>
        <w:tc>
          <w:tcPr>
            <w:tcW w:type="dxa" w:w="2880"/>
          </w:tcPr>
          <w:p>
            <w:r>
              <w:t>The transition ID.</w:t>
            </w:r>
          </w:p>
        </w:tc>
      </w:tr>
      <w:tr>
        <w:tc>
          <w:tcPr>
            <w:tcW w:type="dxa" w:w="2880"/>
          </w:tcPr>
          <w:p>
            <w:r>
              <w:t>validRules[].validators[].transition.name</w:t>
            </w:r>
          </w:p>
        </w:tc>
        <w:tc>
          <w:tcPr>
            <w:tcW w:type="dxa" w:w="2880"/>
          </w:tcPr>
          <w:p>
            <w:r>
              <w:t>string</w:t>
            </w:r>
          </w:p>
        </w:tc>
        <w:tc>
          <w:tcPr>
            <w:tcW w:type="dxa" w:w="2880"/>
          </w:tcPr>
          <w:p>
            <w:r>
              <w:t>The transition name.</w:t>
            </w:r>
          </w:p>
        </w:tc>
      </w:tr>
      <w:tr>
        <w:tc>
          <w:tcPr>
            <w:tcW w:type="dxa" w:w="2880"/>
          </w:tcPr>
          <w:p>
            <w:r>
              <w:t>validRules[].workflowId</w:t>
            </w:r>
          </w:p>
        </w:tc>
        <w:tc>
          <w:tcPr>
            <w:tcW w:type="dxa" w:w="2880"/>
          </w:tcPr>
          <w:p>
            <w:r>
              <w:t>&lt;WorkflowId&gt;</w:t>
            </w:r>
          </w:p>
        </w:tc>
        <w:tc>
          <w:tcPr>
            <w:tcW w:type="dxa" w:w="2880"/>
          </w:tcPr>
          <w:p>
            <w:r>
              <w:t>Workflow identifier payload (structure not provided).</w:t>
            </w:r>
          </w:p>
        </w:tc>
      </w:tr>
      <w:tr>
        <w:tc>
          <w:tcPr>
            <w:tcW w:type="dxa" w:w="2880"/>
          </w:tcPr>
          <w:p>
            <w:r>
              <w:t>workflowEntityId</w:t>
            </w:r>
          </w:p>
        </w:tc>
        <w:tc>
          <w:tcPr>
            <w:tcW w:type="dxa" w:w="2880"/>
          </w:tcPr>
          <w:p>
            <w:r>
              <w:t>string</w:t>
            </w:r>
          </w:p>
        </w:tc>
        <w:tc>
          <w:tcPr>
            <w:tcW w:type="dxa" w:w="2880"/>
          </w:tcPr>
          <w:p>
            <w:r>
              <w:t>The workflow ID. Example: a498d711-685d-428d-8c3e-bc03bb450ea7.</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'https://api.atlassian.com/ex/jira/{{jiraCloudId}}/rest/atlassian-connect/1/migration/workflow/rule/search' \</w:t>
        <w:br/>
        <w:t xml:space="preserve"> --header 'Accept: application/json' \</w:t>
        <w:br/>
        <w:t xml:space="preserve"> --header 'Content-Type: application/json' \</w:t>
        <w:br/>
        <w:t xml:space="preserve"> --header 'Atlassian-Transfer-Id: 01234567-89ab-cdef-0123-456789abcdef' \</w:t>
        <w:br/>
        <w:t xml:space="preserve"> --data '{</w:t>
        <w:br/>
        <w:t xml:space="preserve"> "workflowEntityId": "a498d711-685d-428d-8c3e-bc03bb450ea7",</w:t>
        <w:br/>
        <w:t xml:space="preserve"> "ruleIds": ["rule-1", "rule-2"],</w:t>
        <w:br/>
        <w:t xml:space="preserve"> "expand": "transition"</w:t>
        <w:br/>
        <w:t xml:space="preserve">  }'</w:t>
      </w:r>
    </w:p>
    <w:p>
      <w:pPr>
        <w:pStyle w:val="Heading3"/>
      </w:pPr>
      <w:r>
        <w:t>Example Usage</w:t>
      </w:r>
    </w:p>
    <w:p>
      <w:pPr>
        <w:pStyle w:val="Heading3"/>
      </w:pPr>
      <w:r>
        <w:t>Example 1: Fetch configurations without expansion</w:t>
      </w:r>
    </w:p>
    <w:p>
      <w:r>
        <w:rPr>
          <w:b/>
          <w:color w:val="666666"/>
          <w:sz w:val="16"/>
        </w:rPr>
        <w:t>[bash]</w:t>
      </w:r>
    </w:p>
    <w:p>
      <w:pPr>
        <w:shd w:fill="F2F2F2" w:val="clear"/>
      </w:pPr>
      <w:r>
        <w:rPr>
          <w:rFonts w:ascii="Courier New" w:hAnsi="Courier New"/>
          <w:sz w:val="17"/>
        </w:rPr>
        <w:t>curl --request POST \</w:t>
        <w:br/>
        <w:t xml:space="preserve"> --url 'https://api.atlassian.com/ex/jira/{{jiraCloudId}}/rest/atlassian-connect/1/migration/workflow/rule/search' \</w:t>
        <w:br/>
        <w:t xml:space="preserve"> --header 'Accept: application/json' \</w:t>
        <w:br/>
        <w:t xml:space="preserve"> --header 'Content-Type: application/json' \</w:t>
        <w:br/>
        <w:t xml:space="preserve"> --header 'Atlassian-Transfer-Id: 01234567-89ab-cdef-0123-456789abcdef' \</w:t>
        <w:br/>
        <w:t xml:space="preserve"> --data '{</w:t>
        <w:br/>
        <w:t xml:space="preserve"> "workflowEntityId": "a498d711-685d-428d-8c3e-bc03bb450ea7",</w:t>
        <w:br/>
        <w:t xml:space="preserve"> "ruleIds": ["rule-1", "rule-2"]</w:t>
        <w:br/>
        <w:t xml:space="preserve">  }'</w:t>
      </w:r>
    </w:p>
    <w:p>
      <w:pPr>
        <w:pStyle w:val="Heading3"/>
      </w:pPr>
      <w:r>
        <w:t>Example 2: Fetch configurations with transition info</w:t>
      </w:r>
    </w:p>
    <w:p>
      <w:r>
        <w:rPr>
          <w:b/>
          <w:color w:val="666666"/>
          <w:sz w:val="16"/>
        </w:rPr>
        <w:t>[bash]</w:t>
      </w:r>
    </w:p>
    <w:p>
      <w:pPr>
        <w:shd w:fill="F2F2F2" w:val="clear"/>
      </w:pPr>
      <w:r>
        <w:rPr>
          <w:rFonts w:ascii="Courier New" w:hAnsi="Courier New"/>
          <w:sz w:val="17"/>
        </w:rPr>
        <w:t>curl --request POST \</w:t>
        <w:br/>
        <w:t xml:space="preserve"> --url 'https://api.atlassian.com/ex/jira/{{jiraCloudId}}/rest/atlassian-connect/1/migration/workflow/rule/search' \</w:t>
        <w:br/>
        <w:t xml:space="preserve"> --header 'Accept: application/json' \</w:t>
        <w:br/>
        <w:t xml:space="preserve"> --header 'Content-Type: application/json' \</w:t>
        <w:br/>
        <w:t xml:space="preserve"> --header 'Atlassian-Transfer-Id: 01234567-89ab-cdef-0123-456789abcdef' \</w:t>
        <w:br/>
        <w:t xml:space="preserve"> --data '{</w:t>
        <w:br/>
        <w:t xml:space="preserve"> "workflowEntityId": "a498d711-685d-428d-8c3e-bc03bb450ea7",</w:t>
        <w:br/>
        <w:t xml:space="preserve"> "ruleIds": ["condition-rule-id-1", "validator-rule-id-1"],</w:t>
        <w:br/>
        <w:t xml:space="preserve"> "expand": "transition"</w:t>
        <w:br/>
        <w:t xml:space="preserve">  }'</w:t>
      </w:r>
    </w:p>
    <w:p>
      <w:pPr>
        <w:pStyle w:val="Heading3"/>
      </w:pPr>
      <w:r>
        <w:t>Behavior</w:t>
      </w:r>
    </w:p>
    <w:p>
      <w:pPr>
        <w:pStyle w:val="ListBullet"/>
      </w:pPr>
      <w:r>
        <w:t>Validates the request body contains workflowEntityId and ruleIds, and that Atlassian-Transfer-Id is present.</w:t>
      </w:r>
    </w:p>
    <w:p>
      <w:pPr>
        <w:pStyle w:val="ListBullet"/>
      </w:pPr>
      <w:r>
        <w:t>Looks up the requested rule IDs within the specified workflow.</w:t>
      </w:r>
    </w:p>
    <w:p>
      <w:pPr>
        <w:pStyle w:val="ListBullet"/>
      </w:pPr>
      <w:r>
        <w:t>Returns rules found and belonging to the workflow in validRules; everything else is listed in invalidRules.</w:t>
      </w:r>
    </w:p>
    <w:p>
      <w:pPr>
        <w:pStyle w:val="ListBullet"/>
      </w:pPr>
      <w:r>
        <w:t>If expand includes transition, includes transition id and name for each returned rule.</w:t>
      </w:r>
    </w:p>
    <w:p>
      <w:pPr>
        <w:pStyle w:val="Heading3"/>
      </w:pPr>
      <w:r>
        <w:t>Notes</w:t>
      </w:r>
    </w:p>
    <w:p>
      <w:pPr>
        <w:pStyle w:val="ListBullet"/>
      </w:pPr>
      <w:r>
        <w:t>No query parameters are documented for this endpoint; all inputs are via headers and JSON body.</w:t>
      </w:r>
    </w:p>
    <w:p>
      <w:pPr>
        <w:pStyle w:val="ListBullet"/>
      </w:pPr>
      <w:r>
        <w:t>&lt;RuleConfiguration&gt; and &lt;WorkflowId&gt; structures were not provided in the scraped content, so they are represented as placeholders.</w:t>
      </w:r>
    </w:p>
    <w:p>
      <w:pPr>
        <w:pStyle w:val="Heading3"/>
      </w:pPr>
      <w:r>
        <w:t>Error Handling</w:t>
      </w:r>
    </w:p>
    <w:p>
      <w:pPr>
        <w:pStyle w:val="ListBullet"/>
      </w:pPr>
      <w:r>
        <w:t>400: Request is not valid.</w:t>
      </w:r>
    </w:p>
    <w:p>
      <w:pPr>
        <w:pStyle w:val="ListBullet"/>
      </w:pPr>
      <w:r>
        <w:t>403: Authorization credentials are incorrect or missing.</w:t>
      </w:r>
    </w:p>
    <w:p>
      <w:r>
        <w:t>Provide your jiraCloudId and I can render the final fully-resolved URL examples (with your actual UUID).</w:t>
      </w:r>
    </w:p>
    <w:p>
      <w:pPr>
        <w:pStyle w:val="Heading3"/>
      </w:pPr>
      <w:r>
        <w:t>Related workflowTransitionRuleConfigurations actions</w:t>
      </w:r>
    </w:p>
    <w:p>
      <w:pPr>
        <w:pStyle w:val="ListBullet"/>
      </w:pPr>
      <w:r>
        <w:t>[PUT] Update Workflow Transition Rule Configurations (App-owned Rules) — /ex/jira/{{jiraCloudId}}/rest/api/3/workflow/rule/config</w:t>
      </w:r>
    </w:p>
    <w:p>
      <w:pPr>
        <w:pStyle w:val="ListBullet"/>
      </w:pPr>
      <w:r>
        <w:t>[GET] Get Workflow Transition Rule Configurations — /ex/jira/{{jiraCloudId}}/rest/api/3/workflow/rule/config</w:t>
      </w:r>
    </w:p>
    <w:p>
      <w:pPr>
        <w:pStyle w:val="ListBullet"/>
      </w:pPr>
      <w:r>
        <w:t>[PUT] Delete Workflow Transition Rule Configurations (Connect App) — /ex/jira/{{jiraCloudId}}/rest/api/3/workflow/rule/config/delete</w:t>
      </w:r>
    </w:p>
    <w:p>
      <w:r>
        <w:br w:type="page"/>
      </w:r>
    </w:p>
    <w:p>
      <w:pPr>
        <w:pStyle w:val="Heading2"/>
      </w:pPr>
      <w:r>
        <w:t>778. [GET] List All Project Types</w:t>
      </w:r>
    </w:p>
    <w:p>
      <w:r>
        <w:rPr>
          <w:b/>
        </w:rPr>
        <w:t xml:space="preserve">Endpoint: </w:t>
      </w:r>
      <w:r>
        <w:rPr>
          <w:rFonts w:ascii="Courier New" w:hAnsi="Courier New"/>
          <w:sz w:val="18"/>
        </w:rPr>
        <w:t>/ex/jira/{{jiraCloudId}}/rest/api/3/project/type</w:t>
      </w:r>
    </w:p>
    <w:p>
      <w:pPr>
        <w:pStyle w:val="Heading3"/>
      </w:pPr>
      <w:r>
        <w:t>Prerequisites</w:t>
      </w:r>
    </w:p>
    <w:p>
      <w:pPr>
        <w:pStyle w:val="ListBullet"/>
      </w:pPr>
      <w:r>
        <w:t>jiraCloudId is required (UUID). If you don’t have it, retrieve it using the Get Sites action.</w:t>
      </w:r>
    </w:p>
    <w:p>
      <w:pPr>
        <w:pStyle w:val="Heading3"/>
      </w:pPr>
      <w:r>
        <w:t>Method</w:t>
      </w:r>
    </w:p>
    <w:p>
      <w:r>
        <w:t>GET</w:t>
      </w:r>
    </w:p>
    <w:p>
      <w:pPr>
        <w:pStyle w:val="Heading3"/>
      </w:pPr>
      <w:r>
        <w:t>URL</w:t>
      </w:r>
    </w:p>
    <w:p>
      <w:r>
        <w:t>https://api.atlassian.com/ex/jira/{{jiraCloudId}}/rest/api/3/project/type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Jira project types, whether or not the instance has a valid license for each type. This operation can be accessed anonymously.</w:t>
      </w:r>
    </w:p>
    <w:p>
      <w:pPr>
        <w:pStyle w:val="Heading3"/>
      </w:pPr>
      <w:r>
        <w:t>Enforcement Rules</w:t>
      </w:r>
    </w:p>
    <w:p>
      <w:pPr>
        <w:pStyle w:val="ListBullet"/>
      </w:pPr>
      <w:r>
        <w:t>The jiraCloudId path parameter must always be present and must be a non-empty string (UUID).</w:t>
      </w:r>
    </w:p>
    <w:p>
      <w:pPr>
        <w:pStyle w:val="ListBullet"/>
      </w:pPr>
      <w:r>
        <w:t>If the user provides jiraCloudId, use that value directly.</w:t>
      </w:r>
    </w:p>
    <w:p>
      <w:pPr>
        <w:pStyle w:val="ListBullet"/>
      </w:pPr>
      <w:r>
        <w:t>Do not call the API with a missing or empty jiraCloudId (e.g., avoid /ex/jira//rest/...).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/ex/jira/6f3f8b2f-1a2b-3c4d-5e6f-1234567890ab/rest/api/3/project/type</w:t>
      </w:r>
    </w:p>
    <w:p>
      <w:pPr>
        <w:pStyle w:val="Heading3"/>
      </w:pPr>
      <w:r>
        <w:t>Invalid Examples</w:t>
      </w:r>
    </w:p>
    <w:p>
      <w:r>
        <w:rPr>
          <w:b/>
          <w:color w:val="666666"/>
          <w:sz w:val="16"/>
        </w:rPr>
        <w:t>[http]</w:t>
      </w:r>
    </w:p>
    <w:p>
      <w:pPr>
        <w:shd w:fill="F2F2F2" w:val="clear"/>
      </w:pPr>
      <w:r>
        <w:rPr>
          <w:rFonts w:ascii="Courier New" w:hAnsi="Courier New"/>
          <w:sz w:val="17"/>
        </w:rPr>
        <w:t>/ex/jira//rest/api/3/project/type</w:t>
        <w:br/>
        <w:t>/ex/jira/rest/api/3/project/type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identifier.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"color": "blue",</w:t>
        <w:br/>
        <w:t xml:space="preserve"> "descriptionI18nKey": "project.type.software.description",</w:t>
        <w:br/>
        <w:t xml:space="preserve"> "formattedKey": "Software",</w:t>
        <w:br/>
        <w:t xml:space="preserve"> "icon": "https://your-domain.atlassian.net/images/icons/project_types/software.svg",</w:t>
        <w:br/>
        <w:t xml:space="preserve"> "key": "software"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project type.</w:t>
            </w:r>
          </w:p>
        </w:tc>
      </w:tr>
      <w:tr>
        <w:tc>
          <w:tcPr>
            <w:tcW w:type="dxa" w:w="2880"/>
          </w:tcPr>
          <w:p>
            <w:r>
              <w:t>descriptionI18nKey</w:t>
            </w:r>
          </w:p>
        </w:tc>
        <w:tc>
          <w:tcPr>
            <w:tcW w:type="dxa" w:w="2880"/>
          </w:tcPr>
          <w:p>
            <w:r>
              <w:t>string</w:t>
            </w:r>
          </w:p>
        </w:tc>
        <w:tc>
          <w:tcPr>
            <w:tcW w:type="dxa" w:w="2880"/>
          </w:tcPr>
          <w:p>
            <w:r>
              <w:t>The key of the project type's description.</w:t>
            </w:r>
          </w:p>
        </w:tc>
      </w:tr>
      <w:tr>
        <w:tc>
          <w:tcPr>
            <w:tcW w:type="dxa" w:w="2880"/>
          </w:tcPr>
          <w:p>
            <w:r>
              <w:t>formattedKey</w:t>
            </w:r>
          </w:p>
        </w:tc>
        <w:tc>
          <w:tcPr>
            <w:tcW w:type="dxa" w:w="2880"/>
          </w:tcPr>
          <w:p>
            <w:r>
              <w:t>string</w:t>
            </w:r>
          </w:p>
        </w:tc>
        <w:tc>
          <w:tcPr>
            <w:tcW w:type="dxa" w:w="2880"/>
          </w:tcPr>
          <w:p>
            <w:r>
              <w:t>The formatted key of the project type.</w:t>
            </w:r>
          </w:p>
        </w:tc>
      </w:tr>
      <w:tr>
        <w:tc>
          <w:tcPr>
            <w:tcW w:type="dxa" w:w="2880"/>
          </w:tcPr>
          <w:p>
            <w:r>
              <w:t>icon</w:t>
            </w:r>
          </w:p>
        </w:tc>
        <w:tc>
          <w:tcPr>
            <w:tcW w:type="dxa" w:w="2880"/>
          </w:tcPr>
          <w:p>
            <w:r>
              <w:t>string</w:t>
            </w:r>
          </w:p>
        </w:tc>
        <w:tc>
          <w:tcPr>
            <w:tcW w:type="dxa" w:w="2880"/>
          </w:tcPr>
          <w:p>
            <w:r>
              <w:t>The icon of the project type.</w:t>
            </w:r>
          </w:p>
        </w:tc>
      </w:tr>
      <w:tr>
        <w:tc>
          <w:tcPr>
            <w:tcW w:type="dxa" w:w="2880"/>
          </w:tcPr>
          <w:p>
            <w:r>
              <w:t>key</w:t>
            </w:r>
          </w:p>
        </w:tc>
        <w:tc>
          <w:tcPr>
            <w:tcW w:type="dxa" w:w="2880"/>
          </w:tcPr>
          <w:p>
            <w:r>
              <w:t>string</w:t>
            </w:r>
          </w:p>
        </w:tc>
        <w:tc>
          <w:tcPr>
            <w:tcW w:type="dxa" w:w="2880"/>
          </w:tcPr>
          <w:p>
            <w:r>
              <w:t>The key of the project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'https://api.atlassian.com/ex/jira/{{jiraCloudId}}/rest/api/3/project/type' \</w:t>
        <w:br/>
        <w:t xml:space="preserve"> --header 'Accept: application/json'</w:t>
      </w:r>
    </w:p>
    <w:p>
      <w:pPr>
        <w:pStyle w:val="Heading3"/>
      </w:pPr>
      <w:r>
        <w:t>Notes</w:t>
      </w:r>
    </w:p>
    <w:p>
      <w:pPr>
        <w:pStyle w:val="ListBullet"/>
      </w:pPr>
      <w:r>
        <w:t>Permissions required: None.</w:t>
      </w:r>
    </w:p>
    <w:p>
      <w:pPr>
        <w:pStyle w:val="ListBullet"/>
      </w:pPr>
      <w:r>
        <w:t>Anonymous access: Supported (per the source documentation).</w:t>
      </w:r>
    </w:p>
    <w:p>
      <w:pPr>
        <w:pStyle w:val="ListBullet"/>
      </w:pPr>
      <w:r>
        <w:t>Response is a JSON array of project type objects.</w:t>
      </w:r>
    </w:p>
    <w:p>
      <w:r>
        <w:t>Provide your jiraCloudId (UUID) to finalize the URL for your site.</w:t>
      </w:r>
    </w:p>
    <w:p>
      <w:pPr>
        <w:pStyle w:val="Heading3"/>
      </w:pPr>
      <w:r>
        <w:t>Related projectTypes actions</w:t>
      </w:r>
    </w:p>
    <w:p>
      <w:pPr>
        <w:pStyle w:val="ListBullet"/>
      </w:pPr>
      <w:r>
        <w:t>[GET] Get an Accessible Project Type by Key — /ex/jira/{{jiraCloudId}}/rest/api/3/project/type/{{projectTypeKey}}/accessible</w:t>
      </w:r>
    </w:p>
    <w:p>
      <w:pPr>
        <w:pStyle w:val="ListBullet"/>
      </w:pPr>
      <w:r>
        <w:t>[GET] Get a Project Type by Key — /ex/jira/{{jiraCloudId}}/rest/api/3/project/type/{{projectTypeKey}}</w:t>
      </w:r>
    </w:p>
    <w:p>
      <w:pPr>
        <w:pStyle w:val="ListBullet"/>
      </w:pPr>
      <w:r>
        <w:t>[GET] List Licensed (Accessible) Project Types for a Jira Cloud Site — /ex/jira/{{jiraCloudId}}/rest/api/3/project/type/accessible</w:t>
      </w:r>
    </w:p>
    <w:p>
      <w:r>
        <w:br w:type="page"/>
      </w:r>
    </w:p>
    <w:p>
      <w:pPr>
        <w:pStyle w:val="Heading2"/>
      </w:pPr>
      <w:r>
        <w:t>779. [PUT] Bulk Update Entity Properties for Migration (by Entity Type)</w:t>
      </w:r>
    </w:p>
    <w:p>
      <w:r>
        <w:rPr>
          <w:b/>
        </w:rPr>
        <w:t xml:space="preserve">Endpoint: </w:t>
      </w:r>
      <w:r>
        <w:rPr>
          <w:rFonts w:ascii="Courier New" w:hAnsi="Courier New"/>
          <w:sz w:val="18"/>
        </w:rPr>
        <w:t>/ex/jira/{{jiraCloudId}}/rest/atlassian-connect/1/migration/properties/{{entityType}}</w:t>
      </w:r>
    </w:p>
    <w:p>
      <w:pPr>
        <w:pStyle w:val="Heading3"/>
      </w:pPr>
      <w:r>
        <w:t>Prerequisites</w:t>
      </w:r>
    </w:p>
    <w:p>
      <w:pPr>
        <w:pStyle w:val="ListBullet"/>
      </w:pPr>
      <w:r>
        <w:t>Must be a Jira Connect app performing an app migration</w:t>
      </w:r>
    </w:p>
    <w:p>
      <w:pPr>
        <w:pStyle w:val="ListBullet"/>
      </w:pPr>
      <w:r>
        <w:t>Must have an app migration transfer ID to send in Atlassian-Transfer-Id</w:t>
      </w:r>
    </w:p>
    <w:p>
      <w:pPr>
        <w:pStyle w:val="ListBullet"/>
      </w:pPr>
      <w:r>
        <w:t>You must know the target entityType for the properties you are updating</w:t>
      </w:r>
    </w:p>
    <w:p>
      <w:pPr>
        <w:pStyle w:val="ListBullet"/>
      </w:pPr>
      <w:r>
        <w:t>Provide your jiraCloudId (UUID). If you don’t have it, retrieve it using the Get Sites action.</w:t>
      </w:r>
    </w:p>
    <w:p>
      <w:pPr>
        <w:pStyle w:val="Heading3"/>
      </w:pPr>
      <w:r>
        <w:t>Method</w:t>
      </w:r>
    </w:p>
    <w:p>
      <w:r>
        <w:t>PUT</w:t>
      </w:r>
    </w:p>
    <w:p>
      <w:pPr>
        <w:pStyle w:val="Heading3"/>
      </w:pPr>
      <w:r>
        <w:t>URL</w:t>
      </w:r>
    </w:p>
    <w:p>
      <w:r>
        <w:t>https://api.atlassian.com/ex/jira/{{jiraCloudId}}/rest/atlassian-connect/1/migration/properties/{{entityType}}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"Atlassian-Transfer-Id": "string"</w:t>
        <w:br/>
        <w:t>}</w:t>
      </w:r>
    </w:p>
    <w:p>
      <w:pPr>
        <w:pStyle w:val="Heading3"/>
      </w:pPr>
      <w:r>
        <w:t>Description</w:t>
      </w:r>
    </w:p>
    <w:p>
      <w:r>
        <w:t>Updates the values of multiple entity properties for an object, with up to 50 updates per request. This operation is intended for Connect apps during app migration.</w:t>
      </w:r>
    </w:p>
    <w:p>
      <w:pPr>
        <w:pStyle w:val="Heading3"/>
      </w:pPr>
      <w:r>
        <w:t>Enforcement Rules</w:t>
      </w:r>
    </w:p>
    <w:p>
      <w:pPr>
        <w:pStyle w:val="ListBullet"/>
      </w:pPr>
      <w:r>
        <w:t xml:space="preserve">The jiraCloudId path parameter must always be present (UUID). </w:t>
        <w:br/>
        <w:br/>
        <w:t>If you did not provide jiraCloudId, you must supply it (from Get Sites). Do not call the API without it.</w:t>
      </w:r>
    </w:p>
    <w:p>
      <w:pPr>
        <w:pStyle w:val="ListBullet"/>
      </w:pPr>
      <w:r>
        <w:t>The entityType path parameter must always be present and must be one of the allowed enum values.</w:t>
      </w:r>
    </w:p>
    <w:p>
      <w:pPr>
        <w:pStyle w:val="ListBullet"/>
      </w:pPr>
      <w:r>
        <w:t>Always construct the path as:</w:t>
        <w:br/>
        <w:t>/atlassian-connect/1/migration/properties/{{entityType}} under the provided base URL.</w:t>
      </w:r>
    </w:p>
    <w:p>
      <w:pPr>
        <w:pStyle w:val="ListBullet"/>
      </w:pPr>
      <w:r>
        <w:t>Do not call the API with missing or empty path parameters (e.g., avoid /ex/jira//rest/... or /properties/).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https://api.atlassian.com/ex/jira/2b8c9d3e-1a2b-4c5d-9e0f-1234567890ab/rest/atlassian-connect/1/migration/properties/IssueProperty</w:t>
        <w:br/>
        <w:t>https://api.atlassian.com/ex/jira/2b8c9d3e-1a2b-4c5d-9e0f-1234567890ab/rest/atlassian-connect/1/migration/properties/CommentProperty</w:t>
      </w:r>
    </w:p>
    <w:p>
      <w:pPr>
        <w:pStyle w:val="Heading3"/>
      </w:pPr>
      <w:r>
        <w:t>Invalid Examples</w:t>
      </w:r>
    </w:p>
    <w:p>
      <w:r>
        <w:rPr>
          <w:b/>
          <w:color w:val="666666"/>
          <w:sz w:val="16"/>
        </w:rPr>
        <w:t>[http]</w:t>
      </w:r>
    </w:p>
    <w:p>
      <w:pPr>
        <w:shd w:fill="F2F2F2" w:val="clear"/>
      </w:pPr>
      <w:r>
        <w:rPr>
          <w:rFonts w:ascii="Courier New" w:hAnsi="Courier New"/>
          <w:sz w:val="17"/>
        </w:rPr>
        <w:t>https://api.atlassian.com/ex/jira//rest/atlassian-connect/1/migration/properties/IssueProperty</w:t>
        <w:br/>
        <w:t>https://api.atlassian.com/ex/jira/2b8c9d3e-1a2b-4c5d-9e0f-1234567890ab/rest/atlassian-connect/1/migration/properties/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for all actions on this platform. Get it from the Get Sites action.</w:t>
            </w:r>
          </w:p>
        </w:tc>
      </w:tr>
      <w:tr>
        <w:tc>
          <w:tcPr>
            <w:tcW w:type="dxa" w:w="2880"/>
          </w:tcPr>
          <w:p>
            <w:r>
              <w:t>entityType</w:t>
            </w:r>
          </w:p>
        </w:tc>
        <w:tc>
          <w:tcPr>
            <w:tcW w:type="dxa" w:w="2880"/>
          </w:tcPr>
          <w:p>
            <w:r>
              <w:t>string (enum)</w:t>
            </w:r>
          </w:p>
        </w:tc>
        <w:tc>
          <w:tcPr>
            <w:tcW w:type="dxa" w:w="2880"/>
          </w:tcPr>
          <w:p>
            <w:r>
              <w:t>The type indicating the object that contains the entity properties. Allowed values: IssueProperty, CommentProperty, DashboardItemProperty, IssueTypeProperty, ProjectProperty, UserProperty, WorklogProperty, BoardProperty, SprintProperty.</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Atlassian-Transfer-Id</w:t>
            </w:r>
          </w:p>
        </w:tc>
        <w:tc>
          <w:tcPr>
            <w:tcW w:type="dxa" w:w="2880"/>
          </w:tcPr>
          <w:p>
            <w:r>
              <w:t>string</w:t>
            </w:r>
          </w:p>
        </w:tc>
        <w:tc>
          <w:tcPr>
            <w:tcW w:type="dxa" w:w="2880"/>
          </w:tcPr>
          <w:p>
            <w:r>
              <w:t>The app migration transfer ID.</w:t>
            </w:r>
          </w:p>
        </w:tc>
      </w:tr>
    </w:tbl>
    <w:p/>
    <w:p>
      <w:pPr>
        <w:pStyle w:val="Heading3"/>
      </w:pPr>
      <w:r>
        <w:t>Required Request Body Fields</w:t>
      </w:r>
    </w:p>
    <w:p>
      <w:r>
        <w:t>Request body is a JSON array of update objects (max 50 items per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number</w:t>
            </w:r>
          </w:p>
        </w:tc>
        <w:tc>
          <w:tcPr>
            <w:tcW w:type="dxa" w:w="2880"/>
          </w:tcPr>
          <w:p>
            <w:r>
              <w:t>The entity property ID.</w:t>
            </w:r>
          </w:p>
        </w:tc>
      </w:tr>
      <w:tr>
        <w:tc>
          <w:tcPr>
            <w:tcW w:type="dxa" w:w="2880"/>
          </w:tcPr>
          <w:p>
            <w:r>
              <w:t>key</w:t>
            </w:r>
          </w:p>
        </w:tc>
        <w:tc>
          <w:tcPr>
            <w:tcW w:type="dxa" w:w="2880"/>
          </w:tcPr>
          <w:p>
            <w:r>
              <w:t>string</w:t>
            </w:r>
          </w:p>
        </w:tc>
        <w:tc>
          <w:tcPr>
            <w:tcW w:type="dxa" w:w="2880"/>
          </w:tcPr>
          <w:p>
            <w:r>
              <w:t>The entity property key.</w:t>
            </w:r>
          </w:p>
        </w:tc>
      </w:tr>
      <w:tr>
        <w:tc>
          <w:tcPr>
            <w:tcW w:type="dxa" w:w="2880"/>
          </w:tcPr>
          <w:p>
            <w:r>
              <w:t>value</w:t>
            </w:r>
          </w:p>
        </w:tc>
        <w:tc>
          <w:tcPr>
            <w:tcW w:type="dxa" w:w="2880"/>
          </w:tcPr>
          <w:p>
            <w:r>
              <w:t>string</w:t>
            </w:r>
          </w:p>
        </w:tc>
        <w:tc>
          <w:tcPr>
            <w:tcW w:type="dxa" w:w="2880"/>
          </w:tcPr>
          <w:p>
            <w:r>
              <w:t>The new value of the entity property.</w:t>
            </w:r>
          </w:p>
        </w:tc>
      </w:tr>
    </w:tbl>
    <w:p/>
    <w:p>
      <w:pPr>
        <w:pStyle w:val="Heading3"/>
      </w:pPr>
      <w:r>
        <w:t>Response</w:t>
      </w:r>
    </w:p>
    <w:p>
      <w:pPr>
        <w:pStyle w:val="Heading3"/>
      </w:pPr>
      <w:r>
        <w:t>Success Response (200 OK)</w:t>
      </w:r>
    </w:p>
    <w:p>
      <w:r>
        <w:t>Returned if the request is successful.</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the request is not valid.</w:t>
      </w:r>
    </w:p>
    <w:p>
      <w:pPr>
        <w:pStyle w:val="Heading3"/>
      </w:pPr>
      <w:r>
        <w:t>Error Response (403 Forbidden)</w:t>
      </w:r>
    </w:p>
    <w:p>
      <w:r>
        <w:t>Returned if the authorisation credentials are incorrect or missing.</w:t>
      </w:r>
    </w:p>
    <w:p>
      <w:pPr>
        <w:pStyle w:val="Heading3"/>
      </w:pPr>
      <w:r>
        <w:t>Response Fields</w:t>
      </w:r>
    </w:p>
    <w:p>
      <w:r>
        <w:t>No response schema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'https://api.atlassian.com/ex/jira/2b8c9d3e-1a2b-4c5d-9e0f-1234567890ab/rest/atlassian-connect/1/migration/properties/IssueProperty' \</w:t>
        <w:br/>
        <w:t xml:space="preserve"> --header 'Accept: application/json' \</w:t>
        <w:br/>
        <w:t xml:space="preserve"> --header 'Content-Type: application/json' \</w:t>
        <w:br/>
        <w:t xml:space="preserve"> --header 'Atlassian-Transfer-Id: 01234567-89ab-cdef-0123-456789abcdef' \</w:t>
        <w:br/>
        <w:t xml:space="preserve"> --data '[</w:t>
        <w:br/>
        <w:t xml:space="preserve">    {</w:t>
        <w:br/>
        <w:t xml:space="preserve"> "entityId": 10001,</w:t>
        <w:br/>
        <w:t xml:space="preserve"> "key": "my.property.key",</w:t>
        <w:br/>
        <w:t xml:space="preserve"> "value": "new-value"</w:t>
        <w:br/>
        <w:t xml:space="preserve">    },</w:t>
        <w:br/>
        <w:t xml:space="preserve">    {</w:t>
        <w:br/>
        <w:t xml:space="preserve"> "entityId": 10002,</w:t>
        <w:br/>
        <w:t xml:space="preserve"> "key": "another.key",</w:t>
        <w:br/>
        <w:t xml:space="preserve"> "value": "another-new-value"</w:t>
        <w:br/>
        <w:t xml:space="preserve">    }</w:t>
        <w:br/>
        <w:t xml:space="preserve">  ]'</w:t>
      </w:r>
    </w:p>
    <w:p>
      <w:pPr>
        <w:pStyle w:val="Heading3"/>
      </w:pPr>
      <w:r>
        <w:t>Example Usage</w:t>
      </w:r>
    </w:p>
    <w:p>
      <w:pPr>
        <w:pStyle w:val="Heading3"/>
      </w:pPr>
      <w:r>
        <w:t>Example 1: Update two Issue properties in one request</w:t>
      </w:r>
    </w:p>
    <w:p>
      <w:r>
        <w:rPr>
          <w:b/>
          <w:color w:val="666666"/>
          <w:sz w:val="16"/>
        </w:rPr>
        <w:t>[bash]</w:t>
      </w:r>
    </w:p>
    <w:p>
      <w:pPr>
        <w:shd w:fill="F2F2F2" w:val="clear"/>
      </w:pPr>
      <w:r>
        <w:rPr>
          <w:rFonts w:ascii="Courier New" w:hAnsi="Courier New"/>
          <w:sz w:val="17"/>
        </w:rPr>
        <w:t>curl -X PUT \</w:t>
        <w:br/>
        <w:t xml:space="preserve"> 'https://api.atlassian.com/ex/jira/2b8c9d3e-1a2b-4c5d-9e0f-1234567890ab/rest/atlassian-connect/1/migration/properties/IssueProperty' \</w:t>
        <w:br/>
        <w:t xml:space="preserve"> -H 'Accept: application/json' \</w:t>
        <w:br/>
        <w:t xml:space="preserve"> -H 'Content-Type: application/json' \</w:t>
        <w:br/>
        <w:t xml:space="preserve"> -H 'Atlassian-Transfer-Id: 01234567-89ab-cdef-0123-456789abcdef' \</w:t>
        <w:br/>
        <w:t xml:space="preserve"> -d '[</w:t>
        <w:br/>
        <w:t xml:space="preserve">    {"entityId": 20001, "key": "migration.status", "value": "migrated"},</w:t>
        <w:br/>
        <w:t xml:space="preserve">    {"entityId": 20002, "key": "migration.version", "value": "v2"}</w:t>
        <w:br/>
        <w:t xml:space="preserve">  ]'</w:t>
      </w:r>
    </w:p>
    <w:p>
      <w:pPr>
        <w:pStyle w:val="Heading3"/>
      </w:pPr>
      <w:r>
        <w:t>Example 2: Update User properties</w:t>
      </w:r>
    </w:p>
    <w:p>
      <w:r>
        <w:rPr>
          <w:b/>
          <w:color w:val="666666"/>
          <w:sz w:val="16"/>
        </w:rPr>
        <w:t>[bash]</w:t>
      </w:r>
    </w:p>
    <w:p>
      <w:pPr>
        <w:shd w:fill="F2F2F2" w:val="clear"/>
      </w:pPr>
      <w:r>
        <w:rPr>
          <w:rFonts w:ascii="Courier New" w:hAnsi="Courier New"/>
          <w:sz w:val="17"/>
        </w:rPr>
        <w:t>curl -X PUT \</w:t>
        <w:br/>
        <w:t xml:space="preserve"> 'https://api.atlassian.com/ex/jira/2b8c9d3e-1a2b-4c5d-9e0f-1234567890ab/rest/atlassian-connect/1/migration/properties/UserProperty' \</w:t>
        <w:br/>
        <w:t xml:space="preserve"> -H 'Accept: application/json' \</w:t>
        <w:br/>
        <w:t xml:space="preserve"> -H 'Content-Type: application/json' \</w:t>
        <w:br/>
        <w:t xml:space="preserve"> -H 'Atlassian-Transfer-Id: 01234567-89ab-cdef-0123-456789abcdef' \</w:t>
        <w:br/>
        <w:t xml:space="preserve"> -d '[</w:t>
        <w:br/>
        <w:t xml:space="preserve">    {"entityId": 30001, "key": "profile.migrated", "value": "true"}</w:t>
        <w:br/>
        <w:t xml:space="preserve">  ]'</w:t>
      </w:r>
    </w:p>
    <w:p>
      <w:pPr>
        <w:pStyle w:val="Heading3"/>
      </w:pPr>
      <w:r>
        <w:t>Behavior</w:t>
      </w:r>
    </w:p>
    <w:p>
      <w:pPr>
        <w:pStyle w:val="ListBullet"/>
      </w:pPr>
      <w:r>
        <w:t>Validates entityType and the request body format (JSON array).</w:t>
      </w:r>
    </w:p>
    <w:p>
      <w:pPr>
        <w:pStyle w:val="ListBullet"/>
      </w:pPr>
      <w:r>
        <w:t>Processes up to 50 property updates in the request.</w:t>
      </w:r>
    </w:p>
    <w:p>
      <w:pPr>
        <w:pStyle w:val="ListBullet"/>
      </w:pPr>
      <w:r>
        <w:t>Updates each property identified by entityId with the provided key and value.</w:t>
      </w:r>
    </w:p>
    <w:p>
      <w:pPr>
        <w:pStyle w:val="ListBullet"/>
      </w:pPr>
      <w:r>
        <w:t>Returns 200 if the request is successful; otherwise returns an error status.</w:t>
      </w:r>
    </w:p>
    <w:p>
      <w:pPr>
        <w:pStyle w:val="Heading3"/>
      </w:pPr>
      <w:r>
        <w:t>Notes</w:t>
      </w:r>
    </w:p>
    <w:p>
      <w:pPr>
        <w:pStyle w:val="ListBullet"/>
      </w:pPr>
      <w:r>
        <w:t>Max 50 updates per request.</w:t>
      </w:r>
    </w:p>
    <w:p>
      <w:pPr>
        <w:pStyle w:val="ListBullet"/>
      </w:pPr>
      <w:r>
        <w:t>This operation is intended for Connect apps during app migration.</w:t>
      </w:r>
    </w:p>
    <w:p>
      <w:pPr>
        <w:pStyle w:val="ListBullet"/>
      </w:pPr>
      <w:r>
        <w:t>The documentation states value is a string.</w:t>
      </w:r>
    </w:p>
    <w:p>
      <w:pPr>
        <w:pStyle w:val="Heading3"/>
      </w:pPr>
      <w:r>
        <w:t>Gotchas</w:t>
      </w:r>
    </w:p>
    <w:p>
      <w:pPr>
        <w:pStyle w:val="ListBullet"/>
      </w:pPr>
      <w:r>
        <w:t>entityId is described as “entity property ID” (not the parent entity’s ID). Ensure you’re using the correct identifier.</w:t>
      </w:r>
    </w:p>
    <w:p>
      <w:pPr>
        <w:pStyle w:val="ListBullet"/>
      </w:pPr>
      <w:r>
        <w:t>If you omit Atlassian-Transfer-Id, the request is invalid (required header).</w:t>
      </w:r>
    </w:p>
    <w:p>
      <w:pPr>
        <w:pStyle w:val="Heading3"/>
      </w:pPr>
      <w:r>
        <w:t>Error Handling</w:t>
      </w:r>
    </w:p>
    <w:p>
      <w:pPr>
        <w:pStyle w:val="ListBullet"/>
      </w:pPr>
      <w:r>
        <w:t>400: Request is not valid (e.g., invalid payload, invalid entityType, or other validation failures).</w:t>
      </w:r>
    </w:p>
    <w:p>
      <w:pPr>
        <w:pStyle w:val="ListBullet"/>
      </w:pPr>
      <w:r>
        <w:t>403: Authorization credentials are incorrect or missing.</w:t>
      </w:r>
    </w:p>
    <w:p>
      <w:r>
        <w:t>Provide your jiraCloudId (UUID) if you want me to fill the URL examples with your actual site id.</w:t>
      </w:r>
    </w:p>
    <w:p>
      <w:r>
        <w:br w:type="page"/>
      </w:r>
    </w:p>
    <w:p>
      <w:pPr>
        <w:pStyle w:val="Heading2"/>
      </w:pPr>
      <w:r>
        <w:t>780. [DELETE] Delete a Forge App Property (by Property Key)</w:t>
      </w:r>
    </w:p>
    <w:p>
      <w:r>
        <w:rPr>
          <w:b/>
        </w:rPr>
        <w:t xml:space="preserve">Endpoint: </w:t>
      </w:r>
      <w:r>
        <w:rPr>
          <w:rFonts w:ascii="Courier New" w:hAnsi="Courier New"/>
          <w:sz w:val="18"/>
        </w:rPr>
        <w:t>/ex/jira/{{jiraCloudId}}/rest/forge/1/app/properties/{{propertyKey}}</w:t>
      </w:r>
    </w:p>
    <w:p>
      <w:pPr>
        <w:pStyle w:val="Heading3"/>
      </w:pPr>
      <w:r>
        <w:t>Prerequisites</w:t>
      </w:r>
    </w:p>
    <w:p>
      <w:pPr>
        <w:pStyle w:val="ListBullet"/>
      </w:pPr>
      <w:r>
        <w:t>Request must be made by a Forge app (must use Forge asApp() requests); impersonated requests are not allowed.</w:t>
      </w:r>
    </w:p>
    <w:p>
      <w:pPr>
        <w:pStyle w:val="Heading3"/>
      </w:pPr>
      <w:r>
        <w:t>Method</w:t>
      </w:r>
    </w:p>
    <w:p>
      <w:r>
        <w:t>DELETE</w:t>
      </w:r>
    </w:p>
    <w:p>
      <w:pPr>
        <w:pStyle w:val="Heading3"/>
      </w:pPr>
      <w:r>
        <w:t>URL</w:t>
      </w:r>
    </w:p>
    <w:p>
      <w:r>
        <w:t>https://api.atlassian.com/ex/jira/{{jiraCloudId}}/rest/forge/1/app/properties/{{propertyKey}}</w:t>
      </w:r>
    </w:p>
    <w:p>
      <w:pPr>
        <w:pStyle w:val="Heading3"/>
      </w:pPr>
      <w:r>
        <w:t>Description</w:t>
      </w:r>
    </w:p>
    <w:p>
      <w:r>
        <w:t>Deletes a Forge app's property identified by propertyKey.</w:t>
      </w:r>
    </w:p>
    <w:p>
      <w:pPr>
        <w:pStyle w:val="Heading3"/>
      </w:pPr>
      <w:r>
        <w:t>Enforcement Rules</w:t>
      </w:r>
    </w:p>
    <w:p>
      <w:pPr>
        <w:pStyle w:val="ListBullet"/>
      </w:pPr>
      <w:r>
        <w:t>The jiraCloudId path parameter must always be present (UUID). If you did not provide it, please provide your jiraCloudId (you can retrieve it from the Get Sites action).</w:t>
      </w:r>
    </w:p>
    <w:p>
      <w:pPr>
        <w:pStyle w:val="ListBullet"/>
      </w:pPr>
      <w:r>
        <w:t>The propertyKey path parameter must always be present and must be a non-empty string.</w:t>
      </w:r>
    </w:p>
    <w:p>
      <w:pPr>
        <w:pStyle w:val="ListBullet"/>
      </w:pPr>
      <w:r>
        <w:t>Always construct the path as /forge/1/app/properties/{{propertyKey}}, where {{propertyKey}} is a non-empty string.</w:t>
      </w:r>
    </w:p>
    <w:p>
      <w:pPr>
        <w:pStyle w:val="ListBullet"/>
      </w:pPr>
      <w:r>
        <w:t>Do not call the API with a missing or empty jiraCloudId or propertyKey (e.g., avoid /ex/jira//rest/... or /properties//).</w:t>
      </w:r>
    </w:p>
    <w:p>
      <w:pPr>
        <w:pStyle w:val="ListBullet"/>
      </w:pPr>
      <w:r>
        <w:t>When executing the action, ensure to send Path Parameters in the URL and not in the body.</w:t>
      </w:r>
    </w:p>
    <w:p>
      <w:pPr>
        <w:pStyle w:val="ListBullet"/>
      </w:pPr>
      <w:r>
        <w:t>This endpoint is only accessible via Forge asApp() requests.</w:t>
      </w:r>
    </w:p>
    <w:p>
      <w:pPr>
        <w:pStyle w:val="Heading3"/>
      </w:pPr>
      <w:r>
        <w:t>Valid Examples</w:t>
      </w:r>
    </w:p>
    <w:p>
      <w:r>
        <w:rPr>
          <w:b/>
          <w:color w:val="666666"/>
          <w:sz w:val="16"/>
        </w:rPr>
        <w:t>[http]</w:t>
      </w:r>
    </w:p>
    <w:p>
      <w:pPr>
        <w:shd w:fill="F2F2F2" w:val="clear"/>
      </w:pPr>
      <w:r>
        <w:rPr>
          <w:rFonts w:ascii="Courier New" w:hAnsi="Courier New"/>
          <w:sz w:val="17"/>
        </w:rPr>
        <w:t>/ex/jira/2b9d1c2e-7a7a-4a6e-8f4a-1a2b3c4d5e6f/rest/forge/1/app/properties/my.property.key</w:t>
        <w:br/>
        <w:t>/ex/jira/2b9d1c2e-7a7a-4a6e-8f4a-1a2b3c4d5e6f/rest/forge/1/app/properties/settings</w:t>
      </w:r>
    </w:p>
    <w:p>
      <w:pPr>
        <w:pStyle w:val="Heading3"/>
      </w:pPr>
      <w:r>
        <w:t>Invalid Examples</w:t>
      </w:r>
    </w:p>
    <w:p>
      <w:r>
        <w:rPr>
          <w:b/>
          <w:color w:val="666666"/>
          <w:sz w:val="16"/>
        </w:rPr>
        <w:t>[http]</w:t>
      </w:r>
    </w:p>
    <w:p>
      <w:pPr>
        <w:shd w:fill="F2F2F2" w:val="clear"/>
      </w:pPr>
      <w:r>
        <w:rPr>
          <w:rFonts w:ascii="Courier New" w:hAnsi="Courier New"/>
          <w:sz w:val="17"/>
        </w:rPr>
        <w:t>/ex/jira//rest/forge/1/app/properties/myKey</w:t>
        <w:br/>
        <w:t>/ex/jira/2b9d1c2e-7a7a-4a6e-8f4a-1a2b3c4d5e6f/rest/forge/1/app/properties/</w:t>
        <w:br/>
        <w:t>/ex/jira/2b9d1c2e-7a7a-4a6e-8f4a-1a2b3c4d5e6f/rest/forge/1/app/properties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propertyKey</w:t>
            </w:r>
          </w:p>
        </w:tc>
        <w:tc>
          <w:tcPr>
            <w:tcW w:type="dxa" w:w="2880"/>
          </w:tcPr>
          <w:p>
            <w:r>
              <w:t>string</w:t>
            </w:r>
          </w:p>
        </w:tc>
        <w:tc>
          <w:tcPr>
            <w:tcW w:type="dxa" w:w="2880"/>
          </w:tcPr>
          <w:p>
            <w:r>
              <w:t>The key of the property to delete. Required. Constraint: must not exceed 127 characters (otherwise 400).</w:t>
            </w:r>
          </w:p>
        </w:tc>
      </w:tr>
    </w:tbl>
    <w:p/>
    <w:p>
      <w:pPr>
        <w:pStyle w:val="Heading3"/>
      </w:pPr>
      <w:r>
        <w:t>Response</w:t>
      </w:r>
    </w:p>
    <w:p>
      <w:pPr>
        <w:pStyle w:val="Heading3"/>
      </w:pPr>
      <w:r>
        <w:t>Success Response (204 No Content)</w:t>
      </w:r>
    </w:p>
    <w:p>
      <w:r>
        <w:t>No response body is returned if the request is successful.</w:t>
      </w:r>
    </w:p>
    <w:p>
      <w:pPr>
        <w:pStyle w:val="Heading3"/>
      </w:pPr>
      <w:r>
        <w:t>Error Response (400 Bad Request)</w:t>
      </w:r>
    </w:p>
    <w:p>
      <w:r>
        <w:t>Returned if the property key is longer than 127 characters.</w:t>
      </w:r>
    </w:p>
    <w:p>
      <w:r>
        <w:rPr>
          <w:b/>
          <w:color w:val="666666"/>
          <w:sz w:val="16"/>
        </w:rPr>
        <w:t>[json]</w:t>
      </w:r>
    </w:p>
    <w:p>
      <w:pPr>
        <w:shd w:fill="F2F2F2" w:val="clear"/>
      </w:pPr>
      <w:r>
        <w:rPr>
          <w:rFonts w:ascii="Courier New" w:hAnsi="Courier New"/>
          <w:sz w:val="17"/>
        </w:rPr>
        <w:t>{</w:t>
        <w:br/>
        <w:t xml:space="preserve"> "message": "The human-readable message that describes the result.",</w:t>
        <w:br/>
        <w:t xml:space="preserve"> "statusCode": 400</w:t>
        <w:br/>
        <w:t>}</w:t>
      </w:r>
    </w:p>
    <w:p>
      <w:pPr>
        <w:pStyle w:val="Heading3"/>
      </w:pPr>
      <w:r>
        <w:t>Error Response (401 Unauthorized)</w:t>
      </w:r>
    </w:p>
    <w:p>
      <w:r>
        <w:t>Returned if authentication credentials are incorrect or missing.</w:t>
      </w:r>
    </w:p>
    <w:p>
      <w:pPr>
        <w:pStyle w:val="Heading3"/>
      </w:pPr>
      <w:r>
        <w:t>Error Response (403 Forbidden)</w:t>
      </w:r>
    </w:p>
    <w:p>
      <w:r>
        <w:t>Returned if the request isn't made directly by an app or if it's an impersonated request.</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if the property isn't found or doesn't belong to the app.</w:t>
      </w:r>
    </w:p>
    <w:p>
      <w:r>
        <w:rPr>
          <w:b/>
          <w:color w:val="666666"/>
          <w:sz w:val="16"/>
        </w:rPr>
        <w:t>[json]</w:t>
      </w:r>
    </w:p>
    <w:p>
      <w:pPr>
        <w:shd w:fill="F2F2F2" w:val="clear"/>
      </w:pPr>
      <w:r>
        <w:rPr>
          <w:rFonts w:ascii="Courier New" w:hAnsi="Courier New"/>
          <w:sz w:val="17"/>
        </w:rPr>
        <w:t>{</w:t>
        <w:br/>
        <w:t xml:space="preserve"> "message": "The human-readable message that describes the result.",</w:t>
        <w:br/>
        <w:t xml:space="preserve"> "statusCode": 404</w:t>
        <w:br/>
        <w:t>}</w:t>
      </w:r>
    </w:p>
    <w:p>
      <w:pPr>
        <w:pStyle w:val="Heading3"/>
      </w:pPr>
      <w:r>
        <w:t>Response Fields</w:t>
      </w:r>
    </w:p>
    <w:p>
      <w:pPr>
        <w:pStyle w:val="Heading3"/>
      </w:pPr>
      <w:r>
        <w:t>(400 / 404 JSON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message that describes the result.</w:t>
            </w:r>
          </w:p>
        </w:tc>
      </w:tr>
      <w:tr>
        <w:tc>
          <w:tcPr>
            <w:tcW w:type="dxa" w:w="2880"/>
          </w:tcPr>
          <w:p>
            <w:r>
              <w:t>statusCode</w:t>
            </w:r>
          </w:p>
        </w:tc>
        <w:tc>
          <w:tcPr>
            <w:tcW w:type="dxa" w:w="2880"/>
          </w:tcPr>
          <w:p>
            <w:r>
              <w:t>integer</w:t>
            </w:r>
          </w:p>
        </w:tc>
        <w:tc>
          <w:tcPr>
            <w:tcW w:type="dxa" w:w="2880"/>
          </w:tcPr>
          <w:p>
            <w:r>
              <w:t>HTTP status code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'https://api.atlassian.com/ex/jira/2b9d1c2e-7a7a-4a6e-8f4a-1a2b3c4d5e6f/rest/forge/1/app/properties/my.property.key' \</w:t>
        <w:br/>
        <w:t xml:space="preserve"> -H 'Accept: application/json'</w:t>
      </w:r>
    </w:p>
    <w:p>
      <w:pPr>
        <w:pStyle w:val="Heading3"/>
      </w:pPr>
      <w:r>
        <w:t>Notes</w:t>
      </w:r>
    </w:p>
    <w:p>
      <w:pPr>
        <w:pStyle w:val="ListBullet"/>
      </w:pPr>
      <w:r>
        <w:t>OAuth scope note from docs: write:app-data:jira is currently optional but recommended; Atlassian indicates it may become mandatory in the future.</w:t>
      </w:r>
    </w:p>
    <w:p>
      <w:pPr>
        <w:pStyle w:val="ListBullet"/>
      </w:pPr>
      <w:r>
        <w:t>There is no request body for this endpoint.</w:t>
      </w:r>
    </w:p>
    <w:p>
      <w:pPr>
        <w:pStyle w:val="Heading3"/>
      </w:pPr>
      <w:r>
        <w:t>Gotchas</w:t>
      </w:r>
    </w:p>
    <w:p>
      <w:pPr>
        <w:pStyle w:val="ListBullet"/>
      </w:pPr>
      <w:r>
        <w:t>If propertyKey length exceeds 127 characters, the API returns 400.</w:t>
      </w:r>
    </w:p>
    <w:p>
      <w:pPr>
        <w:pStyle w:val="ListBullet"/>
      </w:pPr>
      <w:r>
        <w:t>A 403 can occur if the call is not made directly by the app (e.g., impersonated request).</w:t>
      </w:r>
    </w:p>
    <w:p>
      <w:r>
        <w:t>Please provide your jiraCloudId (UUID) if you want the examples tailored to your site.</w:t>
      </w:r>
    </w:p>
    <w:p>
      <w:pPr>
        <w:pStyle w:val="Heading3"/>
      </w:pPr>
      <w:r>
        <w:t>Related forgeAppProperties actions</w:t>
      </w:r>
    </w:p>
    <w:p>
      <w:pPr>
        <w:pStyle w:val="ListBullet"/>
      </w:pPr>
      <w:r>
        <w:t>[GET] Get a Forge App Property — /ex/jira/{{jiraCloudId}}/rest/forge/1/app/properties/{{propertyKey}}</w:t>
      </w:r>
    </w:p>
    <w:p>
      <w:pPr>
        <w:pStyle w:val="ListBullet"/>
      </w:pPr>
      <w:r>
        <w:t>[PUT] Set a Forge App Property (Jira) — /forge/1/app/properties/{{propertyKey}}</w:t>
      </w:r>
    </w:p>
    <w:p>
      <w:pPr>
        <w:pStyle w:val="ListBullet"/>
      </w:pPr>
      <w:r>
        <w:t>[GET] List Forge App Property Keys — /ex/jira/{{jiraCloudId}}/rest/forge/1/app/properties</w:t>
      </w:r>
    </w:p>
    <w:p>
      <w:r>
        <w:br w:type="page"/>
      </w:r>
    </w:p>
    <w:p>
      <w:pPr>
        <w:pStyle w:val="Heading2"/>
      </w:pPr>
      <w:r>
        <w:t>781. [GET] Get an App’s Property (by Add-on Key and Property Key)</w:t>
      </w:r>
    </w:p>
    <w:p>
      <w:r>
        <w:rPr>
          <w:b/>
        </w:rPr>
        <w:t xml:space="preserve">Endpoint: </w:t>
      </w:r>
      <w:r>
        <w:rPr>
          <w:rFonts w:ascii="Courier New" w:hAnsi="Courier New"/>
          <w:sz w:val="18"/>
        </w:rPr>
        <w:t>/ex/jira/{{jiraCloudId}}/rest/atlassian-connect/1/addons/{{addonKey}}/properties/{{propertyKey}}</w:t>
      </w:r>
    </w:p>
    <w:p>
      <w:pPr>
        <w:pStyle w:val="Heading3"/>
      </w:pPr>
      <w:r>
        <w:t>Prerequisites</w:t>
      </w:r>
    </w:p>
    <w:p>
      <w:pPr>
        <w:pStyle w:val="ListBullet"/>
      </w:pPr>
      <w:r>
        <w:t xml:space="preserve">Your app must be permitted to access the target app property: </w:t>
        <w:br/>
        <w:br/>
        <w:t>Only a Connect app whose key matches addonKey can make this request.</w:t>
        <w:br/>
        <w:t>Forge apps can also access Connect app properties (stored against the same app.connect.key).</w:t>
      </w:r>
    </w:p>
    <w:p>
      <w:pPr>
        <w:pStyle w:val="Heading3"/>
      </w:pPr>
      <w:r>
        <w:t>Method</w:t>
      </w:r>
    </w:p>
    <w:p>
      <w:r>
        <w:t>GET</w:t>
      </w:r>
    </w:p>
    <w:p>
      <w:pPr>
        <w:pStyle w:val="Heading3"/>
      </w:pPr>
      <w:r>
        <w:t>URL</w:t>
      </w:r>
    </w:p>
    <w:p>
      <w:r>
        <w:t>https://api.atlassian.com/ex/jira/{{jiraCloudId}}/rest/atlassian-connect/1/addons/{{addonKey}}/properties/{{propertyKey}}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 and value of an app (add-on) property for the specified Connect add-on identified by addonKey and property identified by propertyKey.</w:t>
      </w:r>
    </w:p>
    <w:p>
      <w:pPr>
        <w:pStyle w:val="Heading3"/>
      </w:pPr>
      <w:r>
        <w:t>Enforcement Rules</w:t>
      </w:r>
    </w:p>
    <w:p>
      <w:pPr>
        <w:pStyle w:val="ListBullet"/>
      </w:pPr>
      <w:r>
        <w:t xml:space="preserve">The jiraCloudId path parameter must always be present and must be a non-empty UUID string. </w:t>
        <w:br/>
        <w:br/>
        <w:t>If you did not provide jiraCloudId, you must supply it (you can retrieve it from the Get Sites action).</w:t>
      </w:r>
    </w:p>
    <w:p>
      <w:pPr>
        <w:pStyle w:val="ListBullet"/>
      </w:pPr>
      <w:r>
        <w:t>The addonKey path parameter must always be present and non-empty.</w:t>
      </w:r>
    </w:p>
    <w:p>
      <w:pPr>
        <w:pStyle w:val="ListBullet"/>
      </w:pPr>
      <w:r>
        <w:t>The propertyKey path parameter must always be present and non-empty.</w:t>
      </w:r>
    </w:p>
    <w:p>
      <w:pPr>
        <w:pStyle w:val="ListBullet"/>
      </w:pPr>
      <w:r>
        <w:t xml:space="preserve">Always construct the path as: </w:t>
        <w:br/>
        <w:br/>
        <w:t>/atlassian-connect/1/addons/{{addonKey}}/properties/{{propertyKey}}</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/ex/jira/04f1c2de-1234-4cde-9abc-1234567890ab/rest/atlassian-connect/1/addons/com.example.my-app/properties/myProperty</w:t>
      </w:r>
    </w:p>
    <w:p>
      <w:pPr>
        <w:pStyle w:val="Heading3"/>
      </w:pPr>
      <w:r>
        <w:t>Invalid Examples</w:t>
      </w:r>
    </w:p>
    <w:p>
      <w:r>
        <w:rPr>
          <w:b/>
          <w:color w:val="666666"/>
          <w:sz w:val="16"/>
        </w:rPr>
        <w:t>[http]</w:t>
      </w:r>
    </w:p>
    <w:p>
      <w:pPr>
        <w:shd w:fill="F2F2F2" w:val="clear"/>
      </w:pPr>
      <w:r>
        <w:rPr>
          <w:rFonts w:ascii="Courier New" w:hAnsi="Courier New"/>
          <w:sz w:val="17"/>
        </w:rPr>
        <w:t>/ex/jira//rest/atlassian-connect/1/addons/com.example.my-app/properties/myProperty</w:t>
        <w:br/>
        <w:t>/ex/jira/04f1c2de-1234-4cde-9abc-1234567890ab/rest/atlassian-connect/1/addons//properties/myProperty</w:t>
        <w:br/>
        <w:t>/ex/jira/04f1c2de-1234-4cde-9abc-1234567890ab/rest/atlassian-connect/1/addons/com.example.my-app/properties/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The Jira Cloud site ID. Required. Retrieve via the Get Sites action.</w:t>
            </w:r>
          </w:p>
        </w:tc>
      </w:tr>
      <w:tr>
        <w:tc>
          <w:tcPr>
            <w:tcW w:type="dxa" w:w="2880"/>
          </w:tcPr>
          <w:p>
            <w:r>
              <w:t>addonKey</w:t>
            </w:r>
          </w:p>
        </w:tc>
        <w:tc>
          <w:tcPr>
            <w:tcW w:type="dxa" w:w="2880"/>
          </w:tcPr>
          <w:p>
            <w:r>
              <w:t>string</w:t>
            </w:r>
          </w:p>
        </w:tc>
        <w:tc>
          <w:tcPr>
            <w:tcW w:type="dxa" w:w="2880"/>
          </w:tcPr>
          <w:p>
            <w:r>
              <w:t>The key of the app, as defined in its descriptor.</w:t>
            </w:r>
          </w:p>
        </w:tc>
      </w:tr>
      <w:tr>
        <w:tc>
          <w:tcPr>
            <w:tcW w:type="dxa" w:w="2880"/>
          </w:tcPr>
          <w:p>
            <w:r>
              <w:t>propertyKey</w:t>
            </w:r>
          </w:p>
        </w:tc>
        <w:tc>
          <w:tcPr>
            <w:tcW w:type="dxa" w:w="2880"/>
          </w:tcPr>
          <w:p>
            <w:r>
              <w:t>string</w:t>
            </w:r>
          </w:p>
        </w:tc>
        <w:tc>
          <w:tcPr>
            <w:tcW w:type="dxa" w:w="2880"/>
          </w:tcPr>
          <w:p>
            <w:r>
              <w:t>The key of the property.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"myProperty",</w:t>
        <w:br/>
        <w:t xml:space="preserve"> "value": {</w:t>
        <w:br/>
        <w:t xml:space="preserve"> "enabled": true,</w:t>
        <w:br/>
        <w:t xml:space="preserve"> "threshold": 10</w:t>
        <w:br/>
        <w:t xml:space="preserve"> }</w:t>
        <w:br/>
        <w:t>}</w:t>
      </w:r>
    </w:p>
    <w:p>
      <w:pPr>
        <w:pStyle w:val="Heading3"/>
      </w:pPr>
      <w:r>
        <w:t>Error Response (400 Bad Request)</w:t>
      </w:r>
    </w:p>
    <w:p>
      <w:r>
        <w:t>Returned if the property key is longer than 127 characters.</w:t>
      </w:r>
    </w:p>
    <w:p>
      <w:r>
        <w:rPr>
          <w:b/>
          <w:color w:val="666666"/>
          <w:sz w:val="16"/>
        </w:rPr>
        <w:t>[json]</w:t>
      </w:r>
    </w:p>
    <w:p>
      <w:pPr>
        <w:shd w:fill="F2F2F2" w:val="clear"/>
      </w:pPr>
      <w:r>
        <w:rPr>
          <w:rFonts w:ascii="Courier New" w:hAnsi="Courier New"/>
          <w:sz w:val="17"/>
        </w:rPr>
        <w:t>{</w:t>
        <w:br/>
        <w:t xml:space="preserve"> "message": "The property key is too long.",</w:t>
        <w:br/>
        <w:t xml:space="preserve"> "statusCode": 400</w:t>
        <w:br/>
        <w:t>}</w:t>
      </w:r>
    </w:p>
    <w:p>
      <w:pPr>
        <w:pStyle w:val="Heading3"/>
      </w:pPr>
      <w:r>
        <w:t>Error Response (401 Unauthorized)</w:t>
      </w:r>
    </w:p>
    <w:p>
      <w:r>
        <w:t>Returned if authentication credentials are incorrect or missing.</w:t>
      </w:r>
    </w:p>
    <w:p>
      <w:r>
        <w:rPr>
          <w:b/>
          <w:color w:val="666666"/>
          <w:sz w:val="16"/>
        </w:rPr>
        <w:t>[json]</w:t>
      </w:r>
    </w:p>
    <w:p>
      <w:pPr>
        <w:shd w:fill="F2F2F2" w:val="clear"/>
      </w:pPr>
      <w:r>
        <w:rPr>
          <w:rFonts w:ascii="Courier New" w:hAnsi="Courier New"/>
          <w:sz w:val="17"/>
        </w:rPr>
        <w:t>{</w:t>
        <w:br/>
        <w:t xml:space="preserve"> "message": "Authentication credentials are missing or invalid.",</w:t>
        <w:br/>
        <w:t xml:space="preserve"> "statusCode": 401</w:t>
        <w:br/>
        <w:t>}</w:t>
      </w:r>
    </w:p>
    <w:p>
      <w:pPr>
        <w:pStyle w:val="Heading3"/>
      </w:pPr>
      <w:r>
        <w:t>Error Response (404 Not Found)</w:t>
      </w:r>
    </w:p>
    <w:p>
      <w:r>
        <w:t>Returned if the property is not found or doesn't belong to the app.</w:t>
      </w:r>
    </w:p>
    <w:p>
      <w:r>
        <w:rPr>
          <w:b/>
          <w:color w:val="666666"/>
          <w:sz w:val="16"/>
        </w:rPr>
        <w:t>[json]</w:t>
      </w:r>
    </w:p>
    <w:p>
      <w:pPr>
        <w:shd w:fill="F2F2F2" w:val="clear"/>
      </w:pPr>
      <w:r>
        <w:rPr>
          <w:rFonts w:ascii="Courier New" w:hAnsi="Courier New"/>
          <w:sz w:val="17"/>
        </w:rPr>
        <w:t>{</w:t>
        <w:br/>
        <w:t xml:space="preserve"> "message": "The property was not found.",</w:t>
        <w:br/>
        <w:t xml:space="preserve"> "statusCode":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property. (Marked as required on create and update in the source docs.)</w:t>
            </w:r>
          </w:p>
        </w:tc>
      </w:tr>
      <w:tr>
        <w:tc>
          <w:tcPr>
            <w:tcW w:type="dxa" w:w="2880"/>
          </w:tcPr>
          <w:p>
            <w:r>
              <w:t>value</w:t>
            </w:r>
          </w:p>
        </w:tc>
        <w:tc>
          <w:tcPr>
            <w:tcW w:type="dxa" w:w="2880"/>
          </w:tcPr>
          <w:p>
            <w:r>
              <w:t>any</w:t>
            </w:r>
          </w:p>
        </w:tc>
        <w:tc>
          <w:tcPr>
            <w:tcW w:type="dxa" w:w="2880"/>
          </w:tcPr>
          <w:p>
            <w:r>
              <w:t>The value of the property. (Marked as required on create and update in the source docs.)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'https://api.atlassian.com/ex/jira/04f1c2de-1234-4cde-9abc-1234567890ab/rest/atlassian-connect/1/addons/com.example.my-app/properties/myProperty' \</w:t>
        <w:br/>
        <w:t xml:space="preserve"> --header 'Accept: application/json'</w:t>
      </w:r>
    </w:p>
    <w:p>
      <w:pPr>
        <w:pStyle w:val="Heading3"/>
      </w:pPr>
      <w:r>
        <w:t>Example Usage</w:t>
      </w:r>
    </w:p>
    <w:p>
      <w:pPr>
        <w:pStyle w:val="Heading3"/>
      </w:pPr>
      <w:r>
        <w:t>Example 1: Get a simple string property</w:t>
      </w:r>
    </w:p>
    <w:p>
      <w:r>
        <w:rPr>
          <w:b/>
          <w:color w:val="666666"/>
          <w:sz w:val="16"/>
        </w:rPr>
        <w:t>[bash]</w:t>
      </w:r>
    </w:p>
    <w:p>
      <w:pPr>
        <w:shd w:fill="F2F2F2" w:val="clear"/>
      </w:pPr>
      <w:r>
        <w:rPr>
          <w:rFonts w:ascii="Courier New" w:hAnsi="Courier New"/>
          <w:sz w:val="17"/>
        </w:rPr>
        <w:t>curl --request GET \</w:t>
        <w:br/>
        <w:t xml:space="preserve"> --url 'https://api.atlassian.com/ex/jira/04f1c2de-1234-4cde-9abc-1234567890ab/rest/atlassian-connect/1/addons/com.example.my-app/properties/supportEmail' \</w:t>
        <w:br/>
        <w:t xml:space="preserve"> --header 'Accept: application/json'</w:t>
      </w:r>
    </w:p>
    <w:p>
      <w:pPr>
        <w:pStyle w:val="Heading3"/>
      </w:pPr>
      <w:r>
        <w:t>Example 2: Get a structured JSON property</w:t>
      </w:r>
    </w:p>
    <w:p>
      <w:r>
        <w:rPr>
          <w:b/>
          <w:color w:val="666666"/>
          <w:sz w:val="16"/>
        </w:rPr>
        <w:t>[bash]</w:t>
      </w:r>
    </w:p>
    <w:p>
      <w:pPr>
        <w:shd w:fill="F2F2F2" w:val="clear"/>
      </w:pPr>
      <w:r>
        <w:rPr>
          <w:rFonts w:ascii="Courier New" w:hAnsi="Courier New"/>
          <w:sz w:val="17"/>
        </w:rPr>
        <w:t>curl --request GET \</w:t>
        <w:br/>
        <w:t xml:space="preserve"> --url 'https://api.atlassian.com/ex/jira/04f1c2de-1234-4cde-9abc-1234567890ab/rest/atlassian-connect/1/addons/com.example.my-app/properties/config' \</w:t>
        <w:br/>
        <w:t xml:space="preserve"> --header 'Accept: application/json'</w:t>
      </w:r>
    </w:p>
    <w:p>
      <w:pPr>
        <w:pStyle w:val="Heading3"/>
      </w:pPr>
      <w:r>
        <w:t>Behavior</w:t>
      </w:r>
    </w:p>
    <w:p>
      <w:pPr>
        <w:pStyle w:val="ListBullet"/>
      </w:pPr>
      <w:r>
        <w:t>Validates the caller has permission to access the app property for the specified addonKey.</w:t>
      </w:r>
    </w:p>
    <w:p>
      <w:pPr>
        <w:pStyle w:val="ListBullet"/>
      </w:pPr>
      <w:r>
        <w:t>Looks up the property by propertyKey.</w:t>
      </w:r>
    </w:p>
    <w:p>
      <w:pPr>
        <w:pStyle w:val="ListBullet"/>
      </w:pPr>
      <w:r>
        <w:t>Returns the property key and value if found.</w:t>
      </w:r>
    </w:p>
    <w:p>
      <w:pPr>
        <w:pStyle w:val="Heading3"/>
      </w:pPr>
      <w:r>
        <w:t>Notes</w:t>
      </w:r>
    </w:p>
    <w:p>
      <w:pPr>
        <w:pStyle w:val="ListBullet"/>
      </w:pPr>
      <w:r>
        <w:t>Constraint: propertyKey must be ≤ 127 characters (otherwise 400).</w:t>
      </w:r>
    </w:p>
    <w:p>
      <w:pPr>
        <w:pStyle w:val="Heading3"/>
      </w:pPr>
      <w:r>
        <w:t>Error Handling</w:t>
      </w:r>
    </w:p>
    <w:p>
      <w:pPr>
        <w:pStyle w:val="ListBullet"/>
      </w:pPr>
      <w:r>
        <w:t>400 Bad Request: propertyKey longer than 127 characters.</w:t>
      </w:r>
    </w:p>
    <w:p>
      <w:pPr>
        <w:pStyle w:val="ListBullet"/>
      </w:pPr>
      <w:r>
        <w:t>401 Unauthorized: Missing or invalid authentication credentials.</w:t>
      </w:r>
    </w:p>
    <w:p>
      <w:pPr>
        <w:pStyle w:val="ListBullet"/>
      </w:pPr>
      <w:r>
        <w:t>404 Not Found: Property not found or does not belong to the specified app.</w:t>
      </w:r>
    </w:p>
    <w:p>
      <w:r>
        <w:t>If you provide your jiraCloudId (UUID), I can plug it into the sample requests exactly.</w:t>
      </w:r>
    </w:p>
    <w:p>
      <w:pPr>
        <w:pStyle w:val="Heading3"/>
      </w:pPr>
      <w:r>
        <w:t>Related appProperties actions</w:t>
      </w:r>
    </w:p>
    <w:p>
      <w:pPr>
        <w:pStyle w:val="ListBullet"/>
      </w:pPr>
      <w:r>
        <w:t>[GET] List an App’s Properties (by Add-on Key) — /ex/jira/{{jiraCloudId}}/rest/atlassian-connect/1/addons/{{addonKey}}/properties</w:t>
      </w:r>
    </w:p>
    <w:p>
      <w:pPr>
        <w:pStyle w:val="ListBullet"/>
      </w:pPr>
      <w:r>
        <w:t>[PUT] Set an App Property (Connect/Forge App) — /ex/jira/{{jiraCloudId}}/rest/atlassian-connect/1/addons/{{addonKey}}/properties/{{propertyKey}}</w:t>
      </w:r>
    </w:p>
    <w:p>
      <w:pPr>
        <w:pStyle w:val="ListBullet"/>
      </w:pPr>
      <w:r>
        <w:t>[DELETE] Delete an App Property (by Add-on Key) — /ex/jira/{{jiraCloudId}}/rest/atlassian-connect/1/addons/{{addonKey}}/properties/{{propertyKey}}</w:t>
      </w:r>
    </w:p>
    <w:p>
      <w:r>
        <w:br w:type="page"/>
      </w:r>
    </w:p>
    <w:p>
      <w:pPr>
        <w:pStyle w:val="Heading2"/>
      </w:pPr>
      <w:r>
        <w:t>782. [GET] Get an Application Role (by Key)</w:t>
      </w:r>
    </w:p>
    <w:p>
      <w:r>
        <w:rPr>
          <w:b/>
        </w:rPr>
        <w:t xml:space="preserve">Endpoint: </w:t>
      </w:r>
      <w:r>
        <w:rPr>
          <w:rFonts w:ascii="Courier New" w:hAnsi="Courier New"/>
          <w:sz w:val="18"/>
        </w:rPr>
        <w:t>/ex/jira/{{jiraCloudId}}/rest/api/3/applicationrole/{{key}}</w:t>
      </w:r>
    </w:p>
    <w:p>
      <w:pPr>
        <w:pStyle w:val="Heading3"/>
      </w:pPr>
      <w:r>
        <w:t>Prerequisites</w:t>
      </w:r>
    </w:p>
    <w:p>
      <w:pPr>
        <w:pStyle w:val="ListBullet"/>
      </w:pPr>
      <w:r>
        <w:t>You must have the Administer Jira global permission.</w:t>
      </w:r>
    </w:p>
    <w:p>
      <w:pPr>
        <w:pStyle w:val="Heading3"/>
      </w:pPr>
      <w:r>
        <w:t>Method</w:t>
      </w:r>
    </w:p>
    <w:p>
      <w:r>
        <w:t>GET</w:t>
      </w:r>
    </w:p>
    <w:p>
      <w:pPr>
        <w:pStyle w:val="Heading3"/>
      </w:pPr>
      <w:r>
        <w:t>URL</w:t>
      </w:r>
    </w:p>
    <w:p>
      <w:r>
        <w:t>https://api.atlassian.com/ex/jira/{{jiraCloudId}}/rest/api/3/applicationrole/{{key}}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Jira application role identified by its role key. The response includes group access information, seat counts, and whether the role is selected by default.</w:t>
      </w:r>
    </w:p>
    <w:p>
      <w:pPr>
        <w:pStyle w:val="Heading3"/>
      </w:pPr>
      <w:r>
        <w:t>Enforcement Rules</w:t>
      </w:r>
    </w:p>
    <w:p>
      <w:pPr>
        <w:pStyle w:val="ListBullet"/>
      </w:pPr>
      <w:r>
        <w:t>The jiraCloudId path parameter must always be present (UUID). If you don’t have it, get it from the Get Sites action.</w:t>
      </w:r>
    </w:p>
    <w:p>
      <w:pPr>
        <w:pStyle w:val="ListBullet"/>
      </w:pPr>
      <w:r>
        <w:t>The key path parameter must always be present (non-empty string).</w:t>
      </w:r>
    </w:p>
    <w:p>
      <w:pPr>
        <w:pStyle w:val="ListBullet"/>
      </w:pPr>
      <w:r>
        <w:t>Always construct the path as /ex/jira/{{jiraCloudId}}/rest/api/3/applicationrole/{{key}}.</w:t>
      </w:r>
    </w:p>
    <w:p>
      <w:pPr>
        <w:pStyle w:val="ListBullet"/>
      </w:pPr>
      <w:r>
        <w:t>Do not call the API with a missing or empty jiraCloudId or key (e.g., avoid /ex/jira//rest/... or /applicationrole/).</w:t>
      </w:r>
    </w:p>
    <w:p>
      <w:pPr>
        <w:pStyle w:val="ListBullet"/>
      </w:pPr>
      <w:r>
        <w:t>Do not infer or guess jiraCloudId or key.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/ex/jira/1a11d016-8984-4c3e-bb9f-2b5c6f8c0a12/rest/api/3/applicationrole/jira-software</w:t>
        <w:br/>
        <w:t>/ex/jira/1a11d016-8984-4c3e-bb9f-2b5c6f8c0a12/rest/api/3/applicationrole/jira-core</w:t>
      </w:r>
    </w:p>
    <w:p>
      <w:pPr>
        <w:pStyle w:val="Heading3"/>
      </w:pPr>
      <w:r>
        <w:t>Invalid Examples</w:t>
      </w:r>
    </w:p>
    <w:p>
      <w:r>
        <w:rPr>
          <w:b/>
          <w:color w:val="666666"/>
          <w:sz w:val="16"/>
        </w:rPr>
        <w:t>[http]</w:t>
      </w:r>
    </w:p>
    <w:p>
      <w:pPr>
        <w:shd w:fill="F2F2F2" w:val="clear"/>
      </w:pPr>
      <w:r>
        <w:rPr>
          <w:rFonts w:ascii="Courier New" w:hAnsi="Courier New"/>
          <w:sz w:val="17"/>
        </w:rPr>
        <w:t>/ex/jira//rest/api/3/applicationrole/jira-software</w:t>
        <w:br/>
        <w:t>/ex/jira/1a11d016-8984-4c3e-bb9f-2b5c6f8c0a12/rest/api/3/applicationrole/</w:t>
        <w:br/>
        <w:t>/ex/jira/1a11d016-8984-4c3e-bb9f-2b5c6f8c0a12/rest/api/3/applicationrole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Retrieve via Get Sites.</w:t>
            </w:r>
          </w:p>
        </w:tc>
      </w:tr>
      <w:tr>
        <w:tc>
          <w:tcPr>
            <w:tcW w:type="dxa" w:w="2880"/>
          </w:tcPr>
          <w:p>
            <w:r>
              <w:t>key</w:t>
            </w:r>
          </w:p>
        </w:tc>
        <w:tc>
          <w:tcPr>
            <w:tcW w:type="dxa" w:w="2880"/>
          </w:tcPr>
          <w:p>
            <w:r>
              <w:t>string</w:t>
            </w:r>
          </w:p>
        </w:tc>
        <w:tc>
          <w:tcPr>
            <w:tcW w:type="dxa" w:w="2880"/>
          </w:tcPr>
          <w:p>
            <w:r>
              <w:t>The key of the application role. Use “Get all application roles” to obtain valid keys.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"defaultGroups": [</w:t>
        <w:br/>
        <w:t xml:space="preserve"> "jira-software-users"</w:t>
        <w:br/>
        <w:t xml:space="preserve"> ],</w:t>
        <w:br/>
        <w:t xml:space="preserve"> "defaultGroupsDetails":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"defined": false,</w:t>
        <w:br/>
        <w:t xml:space="preserve"> "groupDetails": [</w:t>
        <w:br/>
        <w:t xml:space="preserve"> {</w:t>
        <w:br/>
        <w:t xml:space="preserve"> "groupId": "952d12c3-5b5b-4d04-bb32-44d383afc4b2",</w:t>
        <w:br/>
        <w:t xml:space="preserve"> "name": "jira-software-users",</w:t>
        <w:br/>
        <w:t xml:space="preserve"> "self": "https://your-domain.atlassian.net/rest/api/3/group?groupId=952d12c3-5b5b-4d04-bb32-44d383afc4b2"</w:t>
        <w:br/>
        <w:t xml:space="preserve"> }</w:t>
        <w:br/>
        <w:t xml:space="preserve"> ],</w:t>
        <w:br/>
        <w:t xml:space="preserve"> "groups": [</w:t>
        <w:br/>
        <w:t xml:space="preserve"> "jira-software-users"</w:t>
        <w:br/>
        <w:t xml:space="preserve"> ],</w:t>
        <w:br/>
        <w:t xml:space="preserve"> "hasUnlimitedSeats": false,</w:t>
        <w:br/>
        <w:t xml:space="preserve"> "key": "jira-software",</w:t>
        <w:br/>
        <w:t xml:space="preserve"> "name": "Jira Software",</w:t>
        <w:br/>
        <w:t xml:space="preserve"> "numberOfSeats": 100,</w:t>
        <w:br/>
        <w:t xml:space="preserve"> "platform": false,</w:t>
        <w:br/>
        <w:t xml:space="preserve"> "remainingSeats": 42,</w:t>
        <w:br/>
        <w:t xml:space="preserve"> "selectedByDefault": true,</w:t>
        <w:br/>
        <w:t xml:space="preserve"> "userCount": 58,</w:t>
        <w:br/>
        <w:t xml:space="preserve"> "userCountDescription": "active users"</w:t>
        <w:br/>
        <w:t>}</w:t>
      </w:r>
    </w:p>
    <w:p>
      <w:pPr>
        <w:pStyle w:val="Heading3"/>
      </w:pPr>
      <w:r>
        <w:t>Error Response (401 Unauthorized)</w:t>
      </w:r>
    </w:p>
    <w:p>
      <w:r>
        <w:t>Returned if the authentication credentials are incorrect or missing.</w:t>
      </w:r>
    </w:p>
    <w:p>
      <w:r>
        <w:rPr>
          <w:b/>
          <w:color w:val="666666"/>
          <w:sz w:val="16"/>
        </w:rPr>
        <w:t>[json]</w:t>
      </w:r>
    </w:p>
    <w:p>
      <w:pPr>
        <w:shd w:fill="F2F2F2" w:val="clear"/>
      </w:pPr>
      <w:r>
        <w:rPr>
          <w:rFonts w:ascii="Courier New" w:hAnsi="Courier New"/>
          <w:sz w:val="17"/>
        </w:rPr>
        <w:t>{</w:t>
        <w:br/>
        <w:t xml:space="preserve"> "errorMessages": [</w:t>
        <w:br/>
        <w:t xml:space="preserve"> "Unauthorized"</w:t>
        <w:br/>
        <w:t xml:space="preserve"> ],</w:t>
        <w:br/>
        <w:t xml:space="preserve"> "errors": {}</w:t>
        <w:br/>
        <w:t>}</w:t>
      </w:r>
    </w:p>
    <w:p>
      <w:pPr>
        <w:pStyle w:val="Heading3"/>
      </w:pPr>
      <w:r>
        <w:t>Error Response (403 Forbidden)</w:t>
      </w:r>
    </w:p>
    <w:p>
      <w:r>
        <w:t>Returned if the user is not an administrator.</w:t>
      </w:r>
    </w:p>
    <w:p>
      <w:r>
        <w:rPr>
          <w:b/>
          <w:color w:val="666666"/>
          <w:sz w:val="16"/>
        </w:rPr>
        <w:t>[json]</w:t>
      </w:r>
    </w:p>
    <w:p>
      <w:pPr>
        <w:shd w:fill="F2F2F2" w:val="clear"/>
      </w:pPr>
      <w:r>
        <w:rPr>
          <w:rFonts w:ascii="Courier New" w:hAnsi="Courier New"/>
          <w:sz w:val="17"/>
        </w:rPr>
        <w:t>{</w:t>
        <w:br/>
        <w:t xml:space="preserve"> "errorMessages": [</w:t>
        <w:br/>
        <w:t xml:space="preserve"> "Forbidden"</w:t>
        <w:br/>
        <w:t xml:space="preserve"> ],</w:t>
        <w:br/>
        <w:t xml:space="preserve"> "errors": {}</w:t>
        <w:br/>
        <w:t>}</w:t>
      </w:r>
    </w:p>
    <w:p>
      <w:pPr>
        <w:pStyle w:val="Heading3"/>
      </w:pPr>
      <w:r>
        <w:t>Error Response (404 Not Found)</w:t>
      </w:r>
    </w:p>
    <w:p>
      <w:r>
        <w:t>Returned if the role is not found.</w:t>
      </w:r>
    </w:p>
    <w:p>
      <w:r>
        <w:rPr>
          <w:b/>
          <w:color w:val="666666"/>
          <w:sz w:val="16"/>
        </w:rPr>
        <w:t>[json]</w:t>
      </w:r>
    </w:p>
    <w:p>
      <w:pPr>
        <w:shd w:fill="F2F2F2" w:val="clear"/>
      </w:pPr>
      <w:r>
        <w:rPr>
          <w:rFonts w:ascii="Courier New" w:hAnsi="Courier New"/>
          <w:sz w:val="17"/>
        </w:rPr>
        <w:t>{</w:t>
        <w:br/>
        <w:t xml:space="preserve"> "errorMessages": [</w:t>
        <w:br/>
        <w:t xml:space="preserve"> "Not Found"</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defaultGroups</w:t>
            </w:r>
          </w:p>
        </w:tc>
        <w:tc>
          <w:tcPr>
            <w:tcW w:type="dxa" w:w="2880"/>
          </w:tcPr>
          <w:p>
            <w:r>
              <w:t>array of string</w:t>
            </w:r>
          </w:p>
        </w:tc>
        <w:tc>
          <w:tcPr>
            <w:tcW w:type="dxa" w:w="2880"/>
          </w:tcPr>
          <w:p>
            <w:r>
              <w:t>Groups granted default access for this application role. Group names can change; prefer defaultGroupsDetails.</w:t>
            </w:r>
          </w:p>
        </w:tc>
      </w:tr>
      <w:tr>
        <w:tc>
          <w:tcPr>
            <w:tcW w:type="dxa" w:w="2880"/>
          </w:tcPr>
          <w:p>
            <w:r>
              <w:t>defaultGroupsDetails</w:t>
            </w:r>
          </w:p>
        </w:tc>
        <w:tc>
          <w:tcPr>
            <w:tcW w:type="dxa" w:w="2880"/>
          </w:tcPr>
          <w:p>
            <w:r>
              <w:t>array of object</w:t>
            </w:r>
          </w:p>
        </w:tc>
        <w:tc>
          <w:tcPr>
            <w:tcW w:type="dxa" w:w="2880"/>
          </w:tcPr>
          <w:p>
            <w:r>
              <w:t>Group details for default access groups.</w:t>
            </w:r>
          </w:p>
        </w:tc>
      </w:tr>
      <w:tr>
        <w:tc>
          <w:tcPr>
            <w:tcW w:type="dxa" w:w="2880"/>
          </w:tcPr>
          <w:p>
            <w:r>
              <w:t>defaultGroupsDetails.groupId</w:t>
            </w:r>
          </w:p>
        </w:tc>
        <w:tc>
          <w:tcPr>
            <w:tcW w:type="dxa" w:w="2880"/>
          </w:tcPr>
          <w:p>
            <w:r>
              <w:t>string</w:t>
            </w:r>
          </w:p>
        </w:tc>
        <w:tc>
          <w:tcPr>
            <w:tcW w:type="dxa" w:w="2880"/>
          </w:tcPr>
          <w:p>
            <w:r>
              <w:t>Group ID (unique across Atlassian products).</w:t>
            </w:r>
          </w:p>
        </w:tc>
      </w:tr>
      <w:tr>
        <w:tc>
          <w:tcPr>
            <w:tcW w:type="dxa" w:w="2880"/>
          </w:tcPr>
          <w:p>
            <w:r>
              <w:t>defaultGroupsDetails.name</w:t>
            </w:r>
          </w:p>
        </w:tc>
        <w:tc>
          <w:tcPr>
            <w:tcW w:type="dxa" w:w="2880"/>
          </w:tcPr>
          <w:p>
            <w:r>
              <w:t>string</w:t>
            </w:r>
          </w:p>
        </w:tc>
        <w:tc>
          <w:tcPr>
            <w:tcW w:type="dxa" w:w="2880"/>
          </w:tcPr>
          <w:p>
            <w:r>
              <w:t>Group name.</w:t>
            </w:r>
          </w:p>
        </w:tc>
      </w:tr>
      <w:tr>
        <w:tc>
          <w:tcPr>
            <w:tcW w:type="dxa" w:w="2880"/>
          </w:tcPr>
          <w:p>
            <w:r>
              <w:t>defaultGroupsDetails.self</w:t>
            </w:r>
          </w:p>
        </w:tc>
        <w:tc>
          <w:tcPr>
            <w:tcW w:type="dxa" w:w="2880"/>
          </w:tcPr>
          <w:p>
            <w:r>
              <w:t>string</w:t>
            </w:r>
          </w:p>
        </w:tc>
        <w:tc>
          <w:tcPr>
            <w:tcW w:type="dxa" w:w="2880"/>
          </w:tcPr>
          <w:p>
            <w:r>
              <w:t>URL for the group details.</w:t>
            </w:r>
          </w:p>
        </w:tc>
      </w:tr>
      <w:tr>
        <w:tc>
          <w:tcPr>
            <w:tcW w:type="dxa" w:w="2880"/>
          </w:tcPr>
          <w:p>
            <w:r>
              <w:t>defined</w:t>
            </w:r>
          </w:p>
        </w:tc>
        <w:tc>
          <w:tcPr>
            <w:tcW w:type="dxa" w:w="2880"/>
          </w:tcPr>
          <w:p>
            <w:r>
              <w:t>boolean</w:t>
            </w:r>
          </w:p>
        </w:tc>
        <w:tc>
          <w:tcPr>
            <w:tcW w:type="dxa" w:w="2880"/>
          </w:tcPr>
          <w:p>
            <w:r>
              <w:t>Deprecated.</w:t>
            </w:r>
          </w:p>
        </w:tc>
      </w:tr>
      <w:tr>
        <w:tc>
          <w:tcPr>
            <w:tcW w:type="dxa" w:w="2880"/>
          </w:tcPr>
          <w:p>
            <w:r>
              <w:t>groupDetails</w:t>
            </w:r>
          </w:p>
        </w:tc>
        <w:tc>
          <w:tcPr>
            <w:tcW w:type="dxa" w:w="2880"/>
          </w:tcPr>
          <w:p>
            <w:r>
              <w:t>array of object</w:t>
            </w:r>
          </w:p>
        </w:tc>
        <w:tc>
          <w:tcPr>
            <w:tcW w:type="dxa" w:w="2880"/>
          </w:tcPr>
          <w:p>
            <w:r>
              <w:t>Group details for groups associated with the role. Prefer this over groups because names can change.</w:t>
            </w:r>
          </w:p>
        </w:tc>
      </w:tr>
      <w:tr>
        <w:tc>
          <w:tcPr>
            <w:tcW w:type="dxa" w:w="2880"/>
          </w:tcPr>
          <w:p>
            <w:r>
              <w:t>groupDetails.groupId</w:t>
            </w:r>
          </w:p>
        </w:tc>
        <w:tc>
          <w:tcPr>
            <w:tcW w:type="dxa" w:w="2880"/>
          </w:tcPr>
          <w:p>
            <w:r>
              <w:t>string</w:t>
            </w:r>
          </w:p>
        </w:tc>
        <w:tc>
          <w:tcPr>
            <w:tcW w:type="dxa" w:w="2880"/>
          </w:tcPr>
          <w:p>
            <w:r>
              <w:t>Group ID (unique across Atlassian products).</w:t>
            </w:r>
          </w:p>
        </w:tc>
      </w:tr>
      <w:tr>
        <w:tc>
          <w:tcPr>
            <w:tcW w:type="dxa" w:w="2880"/>
          </w:tcPr>
          <w:p>
            <w:r>
              <w:t>groupDetails.name</w:t>
            </w:r>
          </w:p>
        </w:tc>
        <w:tc>
          <w:tcPr>
            <w:tcW w:type="dxa" w:w="2880"/>
          </w:tcPr>
          <w:p>
            <w:r>
              <w:t>string</w:t>
            </w:r>
          </w:p>
        </w:tc>
        <w:tc>
          <w:tcPr>
            <w:tcW w:type="dxa" w:w="2880"/>
          </w:tcPr>
          <w:p>
            <w:r>
              <w:t>Group name.</w:t>
            </w:r>
          </w:p>
        </w:tc>
      </w:tr>
      <w:tr>
        <w:tc>
          <w:tcPr>
            <w:tcW w:type="dxa" w:w="2880"/>
          </w:tcPr>
          <w:p>
            <w:r>
              <w:t>groupDetails.self</w:t>
            </w:r>
          </w:p>
        </w:tc>
        <w:tc>
          <w:tcPr>
            <w:tcW w:type="dxa" w:w="2880"/>
          </w:tcPr>
          <w:p>
            <w:r>
              <w:t>string</w:t>
            </w:r>
          </w:p>
        </w:tc>
        <w:tc>
          <w:tcPr>
            <w:tcW w:type="dxa" w:w="2880"/>
          </w:tcPr>
          <w:p>
            <w:r>
              <w:t>URL for the group details.</w:t>
            </w:r>
          </w:p>
        </w:tc>
      </w:tr>
      <w:tr>
        <w:tc>
          <w:tcPr>
            <w:tcW w:type="dxa" w:w="2880"/>
          </w:tcPr>
          <w:p>
            <w:r>
              <w:t>groups</w:t>
            </w:r>
          </w:p>
        </w:tc>
        <w:tc>
          <w:tcPr>
            <w:tcW w:type="dxa" w:w="2880"/>
          </w:tcPr>
          <w:p>
            <w:r>
              <w:t>array of string</w:t>
            </w:r>
          </w:p>
        </w:tc>
        <w:tc>
          <w:tcPr>
            <w:tcW w:type="dxa" w:w="2880"/>
          </w:tcPr>
          <w:p>
            <w:r>
              <w:t>Groups associated with the application role (names may change).</w:t>
            </w:r>
          </w:p>
        </w:tc>
      </w:tr>
      <w:tr>
        <w:tc>
          <w:tcPr>
            <w:tcW w:type="dxa" w:w="2880"/>
          </w:tcPr>
          <w:p>
            <w:r>
              <w:t>hasUnlimitedSeats</w:t>
            </w:r>
          </w:p>
        </w:tc>
        <w:tc>
          <w:tcPr>
            <w:tcW w:type="dxa" w:w="2880"/>
          </w:tcPr>
          <w:p>
            <w:r>
              <w:t>boolean</w:t>
            </w:r>
          </w:p>
        </w:tc>
        <w:tc>
          <w:tcPr>
            <w:tcW w:type="dxa" w:w="2880"/>
          </w:tcPr>
          <w:p>
            <w:r>
              <w:t>Whether the role has unlimited seats.</w:t>
            </w:r>
          </w:p>
        </w:tc>
      </w:tr>
      <w:tr>
        <w:tc>
          <w:tcPr>
            <w:tcW w:type="dxa" w:w="2880"/>
          </w:tcPr>
          <w:p>
            <w:r>
              <w:t>key</w:t>
            </w:r>
          </w:p>
        </w:tc>
        <w:tc>
          <w:tcPr>
            <w:tcW w:type="dxa" w:w="2880"/>
          </w:tcPr>
          <w:p>
            <w:r>
              <w:t>string</w:t>
            </w:r>
          </w:p>
        </w:tc>
        <w:tc>
          <w:tcPr>
            <w:tcW w:type="dxa" w:w="2880"/>
          </w:tcPr>
          <w:p>
            <w:r>
              <w:t>The application role key.</w:t>
            </w:r>
          </w:p>
        </w:tc>
      </w:tr>
      <w:tr>
        <w:tc>
          <w:tcPr>
            <w:tcW w:type="dxa" w:w="2880"/>
          </w:tcPr>
          <w:p>
            <w:r>
              <w:t>name</w:t>
            </w:r>
          </w:p>
        </w:tc>
        <w:tc>
          <w:tcPr>
            <w:tcW w:type="dxa" w:w="2880"/>
          </w:tcPr>
          <w:p>
            <w:r>
              <w:t>string</w:t>
            </w:r>
          </w:p>
        </w:tc>
        <w:tc>
          <w:tcPr>
            <w:tcW w:type="dxa" w:w="2880"/>
          </w:tcPr>
          <w:p>
            <w:r>
              <w:t>Display name of the application role.</w:t>
            </w:r>
          </w:p>
        </w:tc>
      </w:tr>
      <w:tr>
        <w:tc>
          <w:tcPr>
            <w:tcW w:type="dxa" w:w="2880"/>
          </w:tcPr>
          <w:p>
            <w:r>
              <w:t>numberOfSeats</w:t>
            </w:r>
          </w:p>
        </w:tc>
        <w:tc>
          <w:tcPr>
            <w:tcW w:type="dxa" w:w="2880"/>
          </w:tcPr>
          <w:p>
            <w:r>
              <w:t>integer</w:t>
            </w:r>
          </w:p>
        </w:tc>
        <w:tc>
          <w:tcPr>
            <w:tcW w:type="dxa" w:w="2880"/>
          </w:tcPr>
          <w:p>
            <w:r>
              <w:t>Maximum number of users on your license.</w:t>
            </w:r>
          </w:p>
        </w:tc>
      </w:tr>
      <w:tr>
        <w:tc>
          <w:tcPr>
            <w:tcW w:type="dxa" w:w="2880"/>
          </w:tcPr>
          <w:p>
            <w:r>
              <w:t>platform</w:t>
            </w:r>
          </w:p>
        </w:tc>
        <w:tc>
          <w:tcPr>
            <w:tcW w:type="dxa" w:w="2880"/>
          </w:tcPr>
          <w:p>
            <w:r>
              <w:t>boolean</w:t>
            </w:r>
          </w:p>
        </w:tc>
        <w:tc>
          <w:tcPr>
            <w:tcW w:type="dxa" w:w="2880"/>
          </w:tcPr>
          <w:p>
            <w:r>
              <w:t>Whether the role belongs to Jira platform (jira-core).</w:t>
            </w:r>
          </w:p>
        </w:tc>
      </w:tr>
      <w:tr>
        <w:tc>
          <w:tcPr>
            <w:tcW w:type="dxa" w:w="2880"/>
          </w:tcPr>
          <w:p>
            <w:r>
              <w:t>remainingSeats</w:t>
            </w:r>
          </w:p>
        </w:tc>
        <w:tc>
          <w:tcPr>
            <w:tcW w:type="dxa" w:w="2880"/>
          </w:tcPr>
          <w:p>
            <w:r>
              <w:t>integer</w:t>
            </w:r>
          </w:p>
        </w:tc>
        <w:tc>
          <w:tcPr>
            <w:tcW w:type="dxa" w:w="2880"/>
          </w:tcPr>
          <w:p>
            <w:r>
              <w:t>Remaining seats on your license.</w:t>
            </w:r>
          </w:p>
        </w:tc>
      </w:tr>
      <w:tr>
        <w:tc>
          <w:tcPr>
            <w:tcW w:type="dxa" w:w="2880"/>
          </w:tcPr>
          <w:p>
            <w:r>
              <w:t>selectedByDefault</w:t>
            </w:r>
          </w:p>
        </w:tc>
        <w:tc>
          <w:tcPr>
            <w:tcW w:type="dxa" w:w="2880"/>
          </w:tcPr>
          <w:p>
            <w:r>
              <w:t>boolean</w:t>
            </w:r>
          </w:p>
        </w:tc>
        <w:tc>
          <w:tcPr>
            <w:tcW w:type="dxa" w:w="2880"/>
          </w:tcPr>
          <w:p>
            <w:r>
              <w:t>Whether this role is selected by default when creating a user.</w:t>
            </w:r>
          </w:p>
        </w:tc>
      </w:tr>
      <w:tr>
        <w:tc>
          <w:tcPr>
            <w:tcW w:type="dxa" w:w="2880"/>
          </w:tcPr>
          <w:p>
            <w:r>
              <w:t>userCount</w:t>
            </w:r>
          </w:p>
        </w:tc>
        <w:tc>
          <w:tcPr>
            <w:tcW w:type="dxa" w:w="2880"/>
          </w:tcPr>
          <w:p>
            <w:r>
              <w:t>integer</w:t>
            </w:r>
          </w:p>
        </w:tc>
        <w:tc>
          <w:tcPr>
            <w:tcW w:type="dxa" w:w="2880"/>
          </w:tcPr>
          <w:p>
            <w:r>
              <w:t>Number of users counting against the license.</w:t>
            </w:r>
          </w:p>
        </w:tc>
      </w:tr>
      <w:tr>
        <w:tc>
          <w:tcPr>
            <w:tcW w:type="dxa" w:w="2880"/>
          </w:tcPr>
          <w:p>
            <w:r>
              <w:t>userCountDescription</w:t>
            </w:r>
          </w:p>
        </w:tc>
        <w:tc>
          <w:tcPr>
            <w:tcW w:type="dxa" w:w="2880"/>
          </w:tcPr>
          <w:p>
            <w:r>
              <w:t>string</w:t>
            </w:r>
          </w:p>
        </w:tc>
        <w:tc>
          <w:tcPr>
            <w:tcW w:type="dxa" w:w="2880"/>
          </w:tcPr>
          <w:p>
            <w:r>
              <w:t>Description of the type of users being counted.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'https://api.atlassian.com/ex/jira/{{jiraCloudId}}/rest/api/3/applicationrole/{{key}}' \</w:t>
        <w:br/>
        <w:t xml:space="preserve"> --header 'Accept: application/json'</w:t>
      </w:r>
    </w:p>
    <w:p>
      <w:pPr>
        <w:pStyle w:val="Heading3"/>
      </w:pPr>
      <w:r>
        <w:t>Notes</w:t>
      </w:r>
    </w:p>
    <w:p>
      <w:pPr>
        <w:pStyle w:val="ListBullet"/>
      </w:pPr>
      <w:r>
        <w:t>To discover valid role keys, use the Get all application roles operation and then pass the desired role’s key to this endpoint.</w:t>
      </w:r>
    </w:p>
    <w:p>
      <w:pPr>
        <w:pStyle w:val="ListBullet"/>
      </w:pPr>
      <w:r>
        <w:t>Group names can change; prefer groupDetails / defaultGroupsDetails over groups / defaultGroups.</w:t>
      </w:r>
    </w:p>
    <w:p>
      <w:r>
        <w:t>If you share your jiraCloudId (UUID) and the application role key, I can also produce a fully concrete example URL for your site.</w:t>
      </w:r>
    </w:p>
    <w:p>
      <w:pPr>
        <w:pStyle w:val="Heading3"/>
      </w:pPr>
      <w:r>
        <w:t>Related applicationRoles actions</w:t>
      </w:r>
    </w:p>
    <w:p>
      <w:pPr>
        <w:pStyle w:val="ListBullet"/>
      </w:pPr>
      <w:r>
        <w:t>[GET] List All Application Roles — /ex/jira/{{jiraCloudId}}/rest/api/3/applicationrole</w:t>
      </w:r>
    </w:p>
    <w:p>
      <w:r>
        <w:br w:type="page"/>
      </w:r>
    </w:p>
    <w:p>
      <w:pPr>
        <w:pStyle w:val="Heading2"/>
      </w:pPr>
      <w:r>
        <w:t>783. [GET] List System Avatars by Type</w:t>
      </w:r>
    </w:p>
    <w:p>
      <w:r>
        <w:rPr>
          <w:b/>
        </w:rPr>
        <w:t xml:space="preserve">Endpoint: </w:t>
      </w:r>
      <w:r>
        <w:rPr>
          <w:rFonts w:ascii="Courier New" w:hAnsi="Courier New"/>
          <w:sz w:val="18"/>
        </w:rPr>
        <w:t>/ex/jira/{{jiraCloudId}}/rest/api/3/avatar/{{type}}/system</w:t>
      </w:r>
    </w:p>
    <w:p>
      <w:pPr>
        <w:pStyle w:val="Heading3"/>
      </w:pPr>
      <w:r>
        <w:t>Prerequisites</w:t>
      </w:r>
    </w:p>
    <w:p>
      <w:pPr>
        <w:pStyle w:val="ListBullet"/>
      </w:pPr>
      <w:r>
        <w:t>None (this operation can be accessed anonymously)</w:t>
      </w:r>
    </w:p>
    <w:p>
      <w:pPr>
        <w:pStyle w:val="Heading3"/>
      </w:pPr>
      <w:r>
        <w:t>Method</w:t>
      </w:r>
    </w:p>
    <w:p>
      <w:r>
        <w:t>GET</w:t>
      </w:r>
    </w:p>
    <w:p>
      <w:pPr>
        <w:pStyle w:val="Heading3"/>
      </w:pPr>
      <w:r>
        <w:t>URL</w:t>
      </w:r>
    </w:p>
    <w:p>
      <w:r>
        <w:t>https://api.atlassian.com/ex/jira/{{jiraCloudId}}/rest/api/3/avatar/{{type}}/system</w:t>
      </w:r>
    </w:p>
    <w:p>
      <w:pPr>
        <w:pStyle w:val="Heading3"/>
      </w:pPr>
      <w:r>
        <w:t>Description</w:t>
      </w:r>
    </w:p>
    <w:p>
      <w:r>
        <w:t>Returns a list of system avatar details for a given owner type. Supported owner types are issue type, project, user, and priority.</w:t>
      </w:r>
    </w:p>
    <w:p>
      <w:pPr>
        <w:pStyle w:val="Heading3"/>
      </w:pPr>
      <w:r>
        <w:t>Enforcement Rules</w:t>
      </w:r>
    </w:p>
    <w:p>
      <w:pPr>
        <w:pStyle w:val="ListBullet"/>
      </w:pPr>
      <w:r>
        <w:t xml:space="preserve">The jiraCloudId path parameter must always be present and must be a UUID. </w:t>
        <w:br/>
        <w:br/>
        <w:t>If you did not provide jiraCloudId, please provide it (you can obtain it from the Get Sites action).</w:t>
      </w:r>
    </w:p>
    <w:p>
      <w:pPr>
        <w:pStyle w:val="ListBullet"/>
      </w:pPr>
      <w:r>
        <w:t>The type path parameter must always be present and must be one of: issuetype, project, user, priority.</w:t>
      </w:r>
    </w:p>
    <w:p>
      <w:pPr>
        <w:pStyle w:val="ListBullet"/>
      </w:pPr>
      <w:r>
        <w:t>Always send Path Parameters in the URL, not in the request body.</w:t>
      </w:r>
    </w:p>
    <w:p>
      <w:pPr>
        <w:pStyle w:val="ListBullet"/>
      </w:pPr>
      <w:r>
        <w:t>Always send Query Parameters as URL query parameters, not in the request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/api/3/avatar/issuetype/system</w:t>
        <w:br/>
        <w:t>/api/3/avatar/project/system</w:t>
        <w:br/>
        <w:t>/api/3/avatar/user/system</w:t>
        <w:br/>
        <w:t>/api/3/avatar/priority/system</w:t>
      </w:r>
    </w:p>
    <w:p>
      <w:pPr>
        <w:pStyle w:val="Heading3"/>
      </w:pPr>
      <w:r>
        <w:t>Invalid Examples</w:t>
      </w:r>
    </w:p>
    <w:p>
      <w:r>
        <w:rPr>
          <w:b/>
          <w:color w:val="666666"/>
          <w:sz w:val="16"/>
        </w:rPr>
        <w:t>[http]</w:t>
      </w:r>
    </w:p>
    <w:p>
      <w:pPr>
        <w:shd w:fill="F2F2F2" w:val="clear"/>
      </w:pPr>
      <w:r>
        <w:rPr>
          <w:rFonts w:ascii="Courier New" w:hAnsi="Courier New"/>
          <w:sz w:val="17"/>
        </w:rPr>
        <w:t>/api/3/avatar//system</w:t>
        <w:br/>
        <w:t>/api/3/avatar/system</w:t>
        <w:br/>
        <w:t>/api/3/avatar/IssueType/system  # invalid value (must be lowercase and one of the allowed enums)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on this platform. Get it from the Get Sites action.</w:t>
            </w:r>
          </w:p>
        </w:tc>
      </w:tr>
      <w:tr>
        <w:tc>
          <w:tcPr>
            <w:tcW w:type="dxa" w:w="2880"/>
          </w:tcPr>
          <w:p>
            <w:r>
              <w:t>type</w:t>
            </w:r>
          </w:p>
        </w:tc>
        <w:tc>
          <w:tcPr>
            <w:tcW w:type="dxa" w:w="2880"/>
          </w:tcPr>
          <w:p>
            <w:r>
              <w:t>string (enum)</w:t>
            </w:r>
          </w:p>
        </w:tc>
        <w:tc>
          <w:tcPr>
            <w:tcW w:type="dxa" w:w="2880"/>
          </w:tcPr>
          <w:p>
            <w:r>
              <w:t>The avatar type. Allowed values: issuetype, project, user,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"system": [</w:t>
        <w:br/>
        <w:t xml:space="preserve"> {</w:t>
        <w:br/>
        <w:t xml:space="preserve"> "fileName": "avatar1.png",</w:t>
        <w:br/>
        <w:t xml:space="preserve"> "id": "10001",</w:t>
        <w:br/>
        <w:t xml:space="preserve"> "isDeletable": false,</w:t>
        <w:br/>
        <w:t xml:space="preserve"> "isSelected": true,</w:t>
        <w:br/>
        <w:t xml:space="preserve"> "isSystemAvatar": true,</w:t>
        <w:br/>
        <w:t xml:space="preserve"> "isSelected": false,</w:t>
        <w:br/>
        <w:t xml:space="preserve"> "urls": {</w:t>
        <w:br/>
        <w:t xml:space="preserve"> "16x16": "https://your-domain.atlassian.net/secure/useravatar?size=xsmall&amp;avatarId=10001",</w:t>
        <w:br/>
        <w:t xml:space="preserve"> "24x24": "https://your-domain.atlassian.net/secure/useravatar?size=small&amp;avatarId=10001",</w:t>
        <w:br/>
        <w:t xml:space="preserve"> "32x32": "https://your-domain.atlassian.net/secure/useravatar?size=medium&amp;avatarId=10001",</w:t>
        <w:br/>
        <w:t xml:space="preserve"> "48x48": "https://your-domain.atlassian.net/secure/useravatar?size=large&amp;avatarId=10001"</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"errorMessages": [</w:t>
        <w:br/>
        <w:t xml:space="preserve"> "Client must be authenticated to access this resource."</w:t>
        <w:br/>
        <w:t xml:space="preserve"> ],</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"errorMessages": [</w:t>
        <w:br/>
        <w:t xml:space="preserve"> "An error occurred while retrieving the list of avatars."</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system</w:t>
            </w:r>
          </w:p>
        </w:tc>
        <w:tc>
          <w:tcPr>
            <w:tcW w:type="dxa" w:w="2880"/>
          </w:tcPr>
          <w:p>
            <w:r>
              <w:t>array</w:t>
            </w:r>
          </w:p>
        </w:tc>
        <w:tc>
          <w:tcPr>
            <w:tcW w:type="dxa" w:w="2880"/>
          </w:tcPr>
          <w:p>
            <w:r>
              <w:t>A list of avatar details.</w:t>
            </w:r>
          </w:p>
        </w:tc>
      </w:tr>
      <w:tr>
        <w:tc>
          <w:tcPr>
            <w:tcW w:type="dxa" w:w="2880"/>
          </w:tcPr>
          <w:p>
            <w:r>
              <w:t>system[].fileName</w:t>
            </w:r>
          </w:p>
        </w:tc>
        <w:tc>
          <w:tcPr>
            <w:tcW w:type="dxa" w:w="2880"/>
          </w:tcPr>
          <w:p>
            <w:r>
              <w:t>string</w:t>
            </w:r>
          </w:p>
        </w:tc>
        <w:tc>
          <w:tcPr>
            <w:tcW w:type="dxa" w:w="2880"/>
          </w:tcPr>
          <w:p>
            <w:r>
              <w:t>The file name of the avatar icon. Returned for system avatars.</w:t>
            </w:r>
          </w:p>
        </w:tc>
      </w:tr>
      <w:tr>
        <w:tc>
          <w:tcPr>
            <w:tcW w:type="dxa" w:w="2880"/>
          </w:tcPr>
          <w:p>
            <w:r>
              <w:t>system[].id</w:t>
            </w:r>
          </w:p>
        </w:tc>
        <w:tc>
          <w:tcPr>
            <w:tcW w:type="dxa" w:w="2880"/>
          </w:tcPr>
          <w:p>
            <w:r>
              <w:t>string</w:t>
            </w:r>
          </w:p>
        </w:tc>
        <w:tc>
          <w:tcPr>
            <w:tcW w:type="dxa" w:w="2880"/>
          </w:tcPr>
          <w:p>
            <w:r>
              <w:t>Required. The ID of the avatar.</w:t>
            </w:r>
          </w:p>
        </w:tc>
      </w:tr>
      <w:tr>
        <w:tc>
          <w:tcPr>
            <w:tcW w:type="dxa" w:w="2880"/>
          </w:tcPr>
          <w:p>
            <w:r>
              <w:t>system[].isDeletable</w:t>
            </w:r>
          </w:p>
        </w:tc>
        <w:tc>
          <w:tcPr>
            <w:tcW w:type="dxa" w:w="2880"/>
          </w:tcPr>
          <w:p>
            <w:r>
              <w:t>boolean</w:t>
            </w:r>
          </w:p>
        </w:tc>
        <w:tc>
          <w:tcPr>
            <w:tcW w:type="dxa" w:w="2880"/>
          </w:tcPr>
          <w:p>
            <w:r>
              <w:t>Whether the avatar can be deleted.</w:t>
            </w:r>
          </w:p>
        </w:tc>
      </w:tr>
      <w:tr>
        <w:tc>
          <w:tcPr>
            <w:tcW w:type="dxa" w:w="2880"/>
          </w:tcPr>
          <w:p>
            <w:r>
              <w:t>system[].isSelected</w:t>
            </w:r>
          </w:p>
        </w:tc>
        <w:tc>
          <w:tcPr>
            <w:tcW w:type="dxa" w:w="2880"/>
          </w:tcPr>
          <w:p>
            <w:r>
              <w:t>boolean</w:t>
            </w:r>
          </w:p>
        </w:tc>
        <w:tc>
          <w:tcPr>
            <w:tcW w:type="dxa" w:w="2880"/>
          </w:tcPr>
          <w:p>
            <w:r>
              <w:t>Whether the avatar is used in Jira (for example, shown as a project's avatar).</w:t>
            </w:r>
          </w:p>
        </w:tc>
      </w:tr>
      <w:tr>
        <w:tc>
          <w:tcPr>
            <w:tcW w:type="dxa" w:w="2880"/>
          </w:tcPr>
          <w:p>
            <w:r>
              <w:t>system[].isSystemAvatar</w:t>
            </w:r>
          </w:p>
        </w:tc>
        <w:tc>
          <w:tcPr>
            <w:tcW w:type="dxa" w:w="2880"/>
          </w:tcPr>
          <w:p>
            <w:r>
              <w:t>boolean</w:t>
            </w:r>
          </w:p>
        </w:tc>
        <w:tc>
          <w:tcPr>
            <w:tcW w:type="dxa" w:w="2880"/>
          </w:tcPr>
          <w:p>
            <w:r>
              <w:t>Whether the avatar is a system avatar.</w:t>
            </w:r>
          </w:p>
        </w:tc>
      </w:tr>
      <w:tr>
        <w:tc>
          <w:tcPr>
            <w:tcW w:type="dxa" w:w="2880"/>
          </w:tcPr>
          <w:p>
            <w:r>
              <w:t>system[].owner</w:t>
            </w:r>
          </w:p>
        </w:tc>
        <w:tc>
          <w:tcPr>
            <w:tcW w:type="dxa" w:w="2880"/>
          </w:tcPr>
          <w:p>
            <w:r>
              <w:t>string</w:t>
            </w:r>
          </w:p>
        </w:tc>
        <w:tc>
          <w:tcPr>
            <w:tcW w:type="dxa" w:w="2880"/>
          </w:tcPr>
          <w:p>
            <w:r>
              <w:t>The owner of the avatar. For a system avatar the owner is null (and nothing is returned). For non-system avatars this is an appropriate identifier (for example, project ID or user account ID).</w:t>
            </w:r>
          </w:p>
        </w:tc>
      </w:tr>
      <w:tr>
        <w:tc>
          <w:tcPr>
            <w:tcW w:type="dxa" w:w="2880"/>
          </w:tcPr>
          <w:p>
            <w:r>
              <w:t>system[].urls</w:t>
            </w:r>
          </w:p>
        </w:tc>
        <w:tc>
          <w:tcPr>
            <w:tcW w:type="dxa" w:w="2880"/>
          </w:tcPr>
          <w:p>
            <w:r>
              <w:t>object (map of string→string)</w:t>
            </w:r>
          </w:p>
        </w:tc>
        <w:tc>
          <w:tcPr>
            <w:tcW w:type="dxa" w:w="2880"/>
          </w:tcPr>
          <w:p>
            <w:r>
              <w:t>Avatar image URLs keyed by size.</w:t>
            </w:r>
          </w:p>
        </w:tc>
      </w:tr>
      <w:tr>
        <w:tc>
          <w:tcPr>
            <w:tcW w:type="dxa" w:w="2880"/>
          </w:tcPr>
          <w:p>
            <w:r>
              <w:t>system[][additionalProperties]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'https://api.atlassian.com/ex/jira/{{jiraCloudId}}/rest/api/3/avatar/issuetype/system'</w:t>
      </w:r>
    </w:p>
    <w:p>
      <w:pPr>
        <w:pStyle w:val="Heading3"/>
      </w:pPr>
      <w:r>
        <w:t>Example Usage</w:t>
      </w:r>
    </w:p>
    <w:p>
      <w:pPr>
        <w:pStyle w:val="Heading3"/>
      </w:pPr>
      <w:r>
        <w:t>Example 1: Get system avatars for issue types</w:t>
      </w:r>
    </w:p>
    <w:p>
      <w:r>
        <w:rPr>
          <w:b/>
          <w:color w:val="666666"/>
          <w:sz w:val="16"/>
        </w:rPr>
        <w:t>[bash]</w:t>
      </w:r>
    </w:p>
    <w:p>
      <w:pPr>
        <w:shd w:fill="F2F2F2" w:val="clear"/>
      </w:pPr>
      <w:r>
        <w:rPr>
          <w:rFonts w:ascii="Courier New" w:hAnsi="Courier New"/>
          <w:sz w:val="17"/>
        </w:rPr>
        <w:t>curl -sS \</w:t>
        <w:br/>
        <w:t xml:space="preserve"> -H 'Accept: application/json' \</w:t>
        <w:br/>
        <w:t xml:space="preserve"> 'https://api.atlassian.com/ex/jira/{{jiraCloudId}}/rest/api/3/avatar/issuetype/system'</w:t>
      </w:r>
    </w:p>
    <w:p>
      <w:pPr>
        <w:pStyle w:val="Heading3"/>
      </w:pPr>
      <w:r>
        <w:t>Example 2: Get system avatars for projects</w:t>
      </w:r>
    </w:p>
    <w:p>
      <w:r>
        <w:rPr>
          <w:b/>
          <w:color w:val="666666"/>
          <w:sz w:val="16"/>
        </w:rPr>
        <w:t>[bash]</w:t>
      </w:r>
    </w:p>
    <w:p>
      <w:pPr>
        <w:shd w:fill="F2F2F2" w:val="clear"/>
      </w:pPr>
      <w:r>
        <w:rPr>
          <w:rFonts w:ascii="Courier New" w:hAnsi="Courier New"/>
          <w:sz w:val="17"/>
        </w:rPr>
        <w:t>curl -sS \</w:t>
        <w:br/>
        <w:t xml:space="preserve"> -H 'Accept: application/json' \</w:t>
        <w:br/>
        <w:t xml:space="preserve"> 'https://api.atlassian.com/ex/jira/{{jiraCloudId}}/rest/api/3/avatar/project/system'</w:t>
      </w:r>
    </w:p>
    <w:p>
      <w:pPr>
        <w:pStyle w:val="Heading3"/>
      </w:pPr>
      <w:r>
        <w:t>Example 3: Get system avatars for priorities</w:t>
      </w:r>
    </w:p>
    <w:p>
      <w:r>
        <w:rPr>
          <w:b/>
          <w:color w:val="666666"/>
          <w:sz w:val="16"/>
        </w:rPr>
        <w:t>[bash]</w:t>
      </w:r>
    </w:p>
    <w:p>
      <w:pPr>
        <w:shd w:fill="F2F2F2" w:val="clear"/>
      </w:pPr>
      <w:r>
        <w:rPr>
          <w:rFonts w:ascii="Courier New" w:hAnsi="Courier New"/>
          <w:sz w:val="17"/>
        </w:rPr>
        <w:t>curl -sS \</w:t>
        <w:br/>
        <w:t xml:space="preserve"> -H 'Accept: application/json' \</w:t>
        <w:br/>
        <w:t xml:space="preserve"> 'https://api.atlassian.com/ex/jira/{{jiraCloudId}}/rest/api/3/avatar/priority/system'</w:t>
      </w:r>
    </w:p>
    <w:p>
      <w:pPr>
        <w:pStyle w:val="Heading3"/>
      </w:pPr>
      <w:r>
        <w:t>Notes</w:t>
      </w:r>
    </w:p>
    <w:p>
      <w:pPr>
        <w:pStyle w:val="ListBullet"/>
      </w:pPr>
      <w:r>
        <w:t>This operation can be accessed anonymously (no permissions required).</w:t>
      </w:r>
    </w:p>
    <w:p>
      <w:pPr>
        <w:pStyle w:val="ListBullet"/>
      </w:pPr>
      <w:r>
        <w:t>The response is JSON and returns avatars under the system field.</w:t>
      </w:r>
    </w:p>
    <w:p>
      <w:r>
        <w:t>Please provide your jiraCloudId (UUID) if you want the final, fully-resolved URL for your site.</w:t>
      </w:r>
    </w:p>
    <w:p>
      <w:r>
        <w:br w:type="page"/>
      </w:r>
    </w:p>
    <w:p>
      <w:pPr>
        <w:pStyle w:val="Heading2"/>
      </w:pPr>
      <w:r>
        <w:t>784. [POST] Move Issues to a Board’s Backlog</w:t>
      </w:r>
    </w:p>
    <w:p>
      <w:r>
        <w:rPr>
          <w:b/>
        </w:rPr>
        <w:t xml:space="preserve">Endpoint: </w:t>
      </w:r>
      <w:r>
        <w:rPr>
          <w:rFonts w:ascii="Courier New" w:hAnsi="Courier New"/>
          <w:sz w:val="18"/>
        </w:rPr>
        <w:t>/agile/1.0/backlog/{{boardId}}/issue</w:t>
      </w:r>
    </w:p>
    <w:p>
      <w:pPr>
        <w:pStyle w:val="Heading3"/>
      </w:pPr>
      <w:r>
        <w:t>Prerequisites</w:t>
      </w:r>
    </w:p>
    <w:p>
      <w:pPr>
        <w:pStyle w:val="ListBullet"/>
      </w:pPr>
      <w:r>
        <w:t>You must have access to the target Jira board and permission to move/rank issues on it.</w:t>
      </w:r>
    </w:p>
    <w:p>
      <w:pPr>
        <w:pStyle w:val="ListBullet"/>
      </w:pPr>
      <w:r>
        <w:t>You can move at most 50 issues per request.</w:t>
      </w:r>
    </w:p>
    <w:p>
      <w:pPr>
        <w:pStyle w:val="Heading3"/>
      </w:pPr>
      <w:r>
        <w:t>Method</w:t>
      </w:r>
    </w:p>
    <w:p>
      <w:r>
        <w:t>POST</w:t>
      </w:r>
    </w:p>
    <w:p>
      <w:pPr>
        <w:pStyle w:val="Heading3"/>
      </w:pPr>
      <w:r>
        <w:t>URL</w:t>
      </w:r>
    </w:p>
    <w:p>
      <w:r>
        <w:t>https://api.atlassian.com/ex/jira/{{jiraCloudId}}/rest/agile/1.0/backlog/{{boardId}}/issue</w:t>
      </w:r>
    </w:p>
    <w:p>
      <w:pPr>
        <w:pStyle w:val="Heading3"/>
      </w:pPr>
      <w:r>
        <w:t>Description</w:t>
      </w:r>
    </w:p>
    <w:p>
      <w:r>
        <w:t>Moves issues to the backlog of a particular board (if they are already on that board). If the board uses sprints, this is equivalent to removing the issues from future and active sprints. If the board does not use sprints, this puts the issues back into the backlog from the board.</w:t>
      </w:r>
    </w:p>
    <w:p>
      <w:pPr>
        <w:pStyle w:val="Heading3"/>
      </w:pPr>
      <w:r>
        <w:t>Enforcement Rules</w:t>
      </w:r>
    </w:p>
    <w:p>
      <w:pPr>
        <w:pStyle w:val="ListBullet"/>
      </w:pPr>
      <w:r>
        <w:t xml:space="preserve">The jiraCloudId path parameter must always be present and must be a non-empty UUID string. </w:t>
        <w:br/>
        <w:br/>
        <w:t>If you did not provide jiraCloudId, please provide it (you can obtain it from the Get Sites action).</w:t>
      </w:r>
    </w:p>
    <w:p>
      <w:pPr>
        <w:pStyle w:val="ListBullet"/>
      </w:pPr>
      <w:r>
        <w:t>The boardId path parameter must always be present and must be a non-empty integer.</w:t>
      </w:r>
    </w:p>
    <w:p>
      <w:pPr>
        <w:pStyle w:val="ListBullet"/>
      </w:pPr>
      <w:r>
        <w:t>Always construct the path as /agile/1.0/backlog/{{boardId}}/issue under the base URL that includes {{jiraCloudId}}.</w:t>
      </w:r>
    </w:p>
    <w:p>
      <w:pPr>
        <w:pStyle w:val="ListBullet"/>
      </w:pPr>
      <w:r>
        <w:t>Do not call the API with missing or empty path parameters (avoid .../ex/jira//... or .../backlog//issue).</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/agile/1.0/backlog/123/issue</w:t>
      </w:r>
    </w:p>
    <w:p>
      <w:pPr>
        <w:pStyle w:val="Heading3"/>
      </w:pPr>
      <w:r>
        <w:t>Invalid Examples</w:t>
      </w:r>
    </w:p>
    <w:p>
      <w:r>
        <w:rPr>
          <w:b/>
          <w:color w:val="666666"/>
          <w:sz w:val="16"/>
        </w:rPr>
        <w:t>[http]</w:t>
      </w:r>
    </w:p>
    <w:p>
      <w:pPr>
        <w:shd w:fill="F2F2F2" w:val="clear"/>
      </w:pPr>
      <w:r>
        <w:rPr>
          <w:rFonts w:ascii="Courier New" w:hAnsi="Courier New"/>
          <w:sz w:val="17"/>
        </w:rPr>
        <w:t>/agile/1.0/backlog//issue</w:t>
        <w:br/>
        <w:t>/agile/1.0/backlog/issue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jiraCloudId</w:t>
            </w:r>
          </w:p>
        </w:tc>
        <w:tc>
          <w:tcPr>
            <w:tcW w:type="dxa" w:w="2880"/>
          </w:tcPr>
          <w:p>
            <w:r>
              <w:t>string (UUID)</w:t>
            </w:r>
          </w:p>
        </w:tc>
        <w:tc>
          <w:tcPr>
            <w:tcW w:type="dxa" w:w="2880"/>
          </w:tcPr>
          <w:p>
            <w:r>
              <w:t>Your Jira Cloud site ID (required for all actions). Get it from the Get Sites action.</w:t>
            </w:r>
          </w:p>
        </w:tc>
      </w:tr>
      <w:tr>
        <w:tc>
          <w:tcPr>
            <w:tcW w:type="dxa" w:w="2880"/>
          </w:tcPr>
          <w:p>
            <w:r>
              <w:t>boardId</w:t>
            </w:r>
          </w:p>
        </w:tc>
        <w:tc>
          <w:tcPr>
            <w:tcW w:type="dxa" w:w="2880"/>
          </w:tcPr>
          <w:p>
            <w:r>
              <w:t>integer</w:t>
            </w:r>
          </w:p>
        </w:tc>
        <w:tc>
          <w:tcPr>
            <w:tcW w:type="dxa" w:w="2880"/>
          </w:tcPr>
          <w:p>
            <w:r>
              <w:t>The ID of the board whose backlog the issues will be moved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 of strings</w:t>
            </w:r>
          </w:p>
        </w:tc>
        <w:tc>
          <w:tcPr>
            <w:tcW w:type="dxa" w:w="2880"/>
          </w:tcPr>
          <w:p>
            <w:r>
              <w:t>List of issue IDs or keys to move. Max 50 issues per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rankAfterIssue</w:t>
            </w:r>
          </w:p>
        </w:tc>
        <w:tc>
          <w:tcPr>
            <w:tcW w:type="dxa" w:w="2880"/>
          </w:tcPr>
          <w:p>
            <w:r>
              <w:t>string</w:t>
            </w:r>
          </w:p>
        </w:tc>
        <w:tc>
          <w:tcPr>
            <w:tcW w:type="dxa" w:w="2880"/>
          </w:tcPr>
          <w:p>
            <w:r>
              <w:t>Issue key/ID to rank the moved issues after.</w:t>
            </w:r>
          </w:p>
        </w:tc>
      </w:tr>
      <w:tr>
        <w:tc>
          <w:tcPr>
            <w:tcW w:type="dxa" w:w="2880"/>
          </w:tcPr>
          <w:p>
            <w:r>
              <w:t>rankBeforeIssue</w:t>
            </w:r>
          </w:p>
        </w:tc>
        <w:tc>
          <w:tcPr>
            <w:tcW w:type="dxa" w:w="2880"/>
          </w:tcPr>
          <w:p>
            <w:r>
              <w:t>string</w:t>
            </w:r>
          </w:p>
        </w:tc>
        <w:tc>
          <w:tcPr>
            <w:tcW w:type="dxa" w:w="2880"/>
          </w:tcPr>
          <w:p>
            <w:r>
              <w:t>Issue key/ID to rank the moved issues before.</w:t>
            </w:r>
          </w:p>
        </w:tc>
      </w:tr>
      <w:tr>
        <w:tc>
          <w:tcPr>
            <w:tcW w:type="dxa" w:w="2880"/>
          </w:tcPr>
          <w:p>
            <w:r>
              <w:t>rankCustomFieldId</w:t>
            </w:r>
          </w:p>
        </w:tc>
        <w:tc>
          <w:tcPr>
            <w:tcW w:type="dxa" w:w="2880"/>
          </w:tcPr>
          <w:p>
            <w:r>
              <w:t>integer</w:t>
            </w:r>
          </w:p>
        </w:tc>
        <w:tc>
          <w:tcPr>
            <w:tcW w:type="dxa" w:w="2880"/>
          </w:tcPr>
          <w:p>
            <w:r>
              <w:t>Custom field ID used for ranking.</w:t>
            </w:r>
          </w:p>
        </w:tc>
      </w:tr>
    </w:tbl>
    <w:p/>
    <w:p>
      <w:pPr>
        <w:pStyle w:val="Heading3"/>
      </w:pPr>
      <w:r>
        <w:t>Response</w:t>
      </w:r>
    </w:p>
    <w:p>
      <w:pPr>
        <w:pStyle w:val="Heading3"/>
      </w:pPr>
      <w:r>
        <w:t>Success Response (204 No Content)</w:t>
      </w:r>
    </w:p>
    <w:p>
      <w:r>
        <w:t>Empty response is returned if the operation was successful.</w:t>
      </w:r>
    </w:p>
    <w:p>
      <w:pPr>
        <w:pStyle w:val="Heading3"/>
      </w:pPr>
      <w:r>
        <w:t>Success Response (207 Multi-Status)</w:t>
      </w:r>
    </w:p>
    <w:p>
      <w:r>
        <w:t>Returns the list of issues with status of rank operation.</w:t>
      </w:r>
    </w:p>
    <w:p>
      <w:r>
        <w:rPr>
          <w:b/>
          <w:color w:val="666666"/>
          <w:sz w:val="16"/>
        </w:rPr>
        <w:t>[json]</w:t>
      </w:r>
    </w:p>
    <w:p>
      <w:pPr>
        <w:shd w:fill="F2F2F2" w:val="clear"/>
      </w:pPr>
      <w:r>
        <w:rPr>
          <w:rFonts w:ascii="Courier New" w:hAnsi="Courier New"/>
          <w:sz w:val="17"/>
        </w:rPr>
        <w:t>{}</w:t>
      </w:r>
    </w:p>
    <w:p>
      <w:r>
        <w:rPr>
          <w:b/>
        </w:rPr>
        <w:t>Note: The scraped documentation lists the response schema as any but does not provide a concrete example payload.</w:t>
      </w:r>
    </w:p>
    <w:p>
      <w:pPr>
        <w:pStyle w:val="Heading3"/>
      </w:pPr>
      <w:r>
        <w:t>Error Response (400 Bad Request)</w:t>
      </w:r>
    </w:p>
    <w:p>
      <w:r>
        <w:t>Returned if the request is invalid.</w:t>
      </w:r>
    </w:p>
    <w:p>
      <w:pPr>
        <w:pStyle w:val="Heading3"/>
      </w:pPr>
      <w:r>
        <w:t>Error Response (401 Unauthorized)</w:t>
      </w:r>
    </w:p>
    <w:p>
      <w:r>
        <w:t>Returned if the user is not logged in.</w:t>
      </w:r>
    </w:p>
    <w:p>
      <w:pPr>
        <w:pStyle w:val="Heading3"/>
      </w:pPr>
      <w:r>
        <w:t>Error Response (403 Forbidden)</w:t>
      </w:r>
    </w:p>
    <w:p>
      <w:r>
        <w:t>Returned if user does not have a valid license or does not have permission to assign issues.</w:t>
      </w:r>
    </w:p>
    <w:p>
      <w:pPr>
        <w:pStyle w:val="Heading3"/>
      </w:pPr>
      <w:r>
        <w:t>Error Response (404 Not Found)</w:t>
      </w:r>
    </w:p>
    <w:p>
      <w:r>
        <w:t>Returned if sprint does not exist or the user cannot view it.</w:t>
      </w:r>
    </w:p>
    <w:p>
      <w:pPr>
        <w:pStyle w:val="Heading3"/>
      </w:pPr>
      <w:r>
        <w:t>Response Fields</w:t>
      </w:r>
    </w:p>
    <w:p>
      <w:r>
        <w:t>Not documented (204 is empty; 207 is documented as any without field details).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'https://api.atlassian.com/ex/jira/{{jiraCloudId}}/rest/agile/1.0/backlog/123/issue' \</w:t>
        <w:br/>
        <w:t xml:space="preserve"> --header 'Accept: application/json' \</w:t>
        <w:br/>
        <w:t xml:space="preserve"> --header 'Content-Type: application/json' \</w:t>
        <w:br/>
        <w:t xml:space="preserve"> --data '{</w:t>
        <w:br/>
        <w:t xml:space="preserve"> "issues": ["PR-1", "10001", "PR-3"],</w:t>
        <w:br/>
        <w:t xml:space="preserve"> "rankBeforeIssue": "PR-4",</w:t>
        <w:br/>
        <w:t xml:space="preserve"> "rankCustomFieldId": 10521</w:t>
        <w:br/>
        <w:t xml:space="preserve">  }'</w:t>
      </w:r>
    </w:p>
    <w:p>
      <w:pPr>
        <w:pStyle w:val="Heading3"/>
      </w:pPr>
      <w:r>
        <w:t>Example Usage</w:t>
      </w:r>
    </w:p>
    <w:p>
      <w:pPr>
        <w:pStyle w:val="Heading3"/>
      </w:pPr>
      <w:r>
        <w:t>Example 1: Move issues to backlog (no ranking)</w:t>
      </w:r>
    </w:p>
    <w:p>
      <w:r>
        <w:rPr>
          <w:b/>
          <w:color w:val="666666"/>
          <w:sz w:val="16"/>
        </w:rPr>
        <w:t>[bash]</w:t>
      </w:r>
    </w:p>
    <w:p>
      <w:pPr>
        <w:shd w:fill="F2F2F2" w:val="clear"/>
      </w:pPr>
      <w:r>
        <w:rPr>
          <w:rFonts w:ascii="Courier New" w:hAnsi="Courier New"/>
          <w:sz w:val="17"/>
        </w:rPr>
        <w:t>curl -i --request POST \</w:t>
        <w:br/>
        <w:t xml:space="preserve"> 'https://api.atlassian.com/ex/jira/{{jiraCloudId}}/rest/agile/1.0/backlog/123/issue' \</w:t>
        <w:br/>
        <w:t xml:space="preserve"> --header 'Accept: application/json' \</w:t>
        <w:br/>
        <w:t xml:space="preserve"> --header 'Content-Type: application/json' \</w:t>
        <w:br/>
        <w:t xml:space="preserve"> --data '{</w:t>
        <w:br/>
        <w:t xml:space="preserve"> "issues": ["PR-1", "PR-3"]</w:t>
        <w:br/>
        <w:t xml:space="preserve">  }'</w:t>
      </w:r>
    </w:p>
    <w:p>
      <w:pPr>
        <w:pStyle w:val="Heading3"/>
      </w:pPr>
      <w:r>
        <w:t>Example 2: Move and rank before a specific issue</w:t>
      </w:r>
    </w:p>
    <w:p>
      <w:r>
        <w:rPr>
          <w:b/>
          <w:color w:val="666666"/>
          <w:sz w:val="16"/>
        </w:rPr>
        <w:t>[bash]</w:t>
      </w:r>
    </w:p>
    <w:p>
      <w:pPr>
        <w:shd w:fill="F2F2F2" w:val="clear"/>
      </w:pPr>
      <w:r>
        <w:rPr>
          <w:rFonts w:ascii="Courier New" w:hAnsi="Courier New"/>
          <w:sz w:val="17"/>
        </w:rPr>
        <w:t>curl -i --request POST \</w:t>
        <w:br/>
        <w:t xml:space="preserve"> 'https://api.atlassian.com/ex/jira/{{jiraCloudId}}/rest/agile/1.0/backlog/123/issue' \</w:t>
        <w:br/>
        <w:t xml:space="preserve"> --header 'Accept: application/json' \</w:t>
        <w:br/>
        <w:t xml:space="preserve"> --header 'Content-Type: application/json' \</w:t>
        <w:br/>
        <w:t xml:space="preserve"> --data '{</w:t>
        <w:br/>
        <w:t xml:space="preserve"> "issues": ["PR-1", "10001"],</w:t>
        <w:br/>
        <w:t xml:space="preserve"> "rankBeforeIssue": "PR-4"</w:t>
        <w:br/>
        <w:t xml:space="preserve">  }'</w:t>
      </w:r>
    </w:p>
    <w:p>
      <w:pPr>
        <w:pStyle w:val="Heading3"/>
      </w:pPr>
      <w:r>
        <w:t>Example 3: Move and rank after a specific issue</w:t>
      </w:r>
    </w:p>
    <w:p>
      <w:r>
        <w:rPr>
          <w:b/>
          <w:color w:val="666666"/>
          <w:sz w:val="16"/>
        </w:rPr>
        <w:t>[bash]</w:t>
      </w:r>
    </w:p>
    <w:p>
      <w:pPr>
        <w:shd w:fill="F2F2F2" w:val="clear"/>
      </w:pPr>
      <w:r>
        <w:rPr>
          <w:rFonts w:ascii="Courier New" w:hAnsi="Courier New"/>
          <w:sz w:val="17"/>
        </w:rPr>
        <w:t>curl -i --request POST \</w:t>
        <w:br/>
        <w:t xml:space="preserve"> 'https://api.atlassian.com/ex/jira/{{jiraCloudId}}/rest/agile/1.0/backlog/123/issue' \</w:t>
        <w:br/>
        <w:t xml:space="preserve"> --header 'Accept: application/json' \</w:t>
        <w:br/>
        <w:t xml:space="preserve"> --header 'Content-Type: application/json' \</w:t>
        <w:br/>
        <w:t xml:space="preserve"> --data '{</w:t>
        <w:br/>
        <w:t xml:space="preserve"> "issues": ["PR-3"],</w:t>
        <w:br/>
        <w:t xml:space="preserve"> "rankAfterIssue": "PR-1"</w:t>
        <w:br/>
        <w:t xml:space="preserve">  }'</w:t>
      </w:r>
    </w:p>
    <w:p>
      <w:pPr>
        <w:pStyle w:val="Heading3"/>
      </w:pPr>
      <w:r>
        <w:t>Behavior</w:t>
      </w:r>
    </w:p>
    <w:p>
      <w:pPr>
        <w:pStyle w:val="ListBullet"/>
      </w:pPr>
      <w:r>
        <w:t>Validates the request (including issue count limit and required fields).</w:t>
      </w:r>
    </w:p>
    <w:p>
      <w:pPr>
        <w:pStyle w:val="ListBullet"/>
      </w:pPr>
      <w:r>
        <w:t>Moves the specified issues to the board’s backlog (removing them from active/future sprints if the board has sprints).</w:t>
      </w:r>
    </w:p>
    <w:p>
      <w:pPr>
        <w:pStyle w:val="ListBullet"/>
      </w:pPr>
      <w:r>
        <w:t>Applies ranking if rankAfterIssue / rankBeforeIssue and ranking configuration are provided.</w:t>
      </w:r>
    </w:p>
    <w:p>
      <w:pPr>
        <w:pStyle w:val="ListBullet"/>
      </w:pPr>
      <w:r>
        <w:t>Returns 204 on full success, or 207 with per-issue status for rank operations.</w:t>
      </w:r>
    </w:p>
    <w:p>
      <w:pPr>
        <w:pStyle w:val="Heading3"/>
      </w:pPr>
      <w:r>
        <w:t>Notes</w:t>
      </w:r>
    </w:p>
    <w:p>
      <w:pPr>
        <w:pStyle w:val="ListBullet"/>
      </w:pPr>
      <w:r>
        <w:t>This operation applies to issues already on that board (per the description).</w:t>
      </w:r>
    </w:p>
    <w:p>
      <w:pPr>
        <w:pStyle w:val="ListBullet"/>
      </w:pPr>
      <w:r>
        <w:t>Maximum batch size is 50 issues.</w:t>
      </w:r>
    </w:p>
    <w:p>
      <w:pPr>
        <w:pStyle w:val="Heading3"/>
      </w:pPr>
      <w:r>
        <w:t>Error Handling</w:t>
      </w:r>
    </w:p>
    <w:p>
      <w:pPr>
        <w:pStyle w:val="ListBullet"/>
      </w:pPr>
      <w:r>
        <w:t>400: Request is invalid (e.g., missing required fields, invalid payload).</w:t>
      </w:r>
    </w:p>
    <w:p>
      <w:pPr>
        <w:pStyle w:val="ListBullet"/>
      </w:pPr>
      <w:r>
        <w:t>401: User not logged in.</w:t>
      </w:r>
    </w:p>
    <w:p>
      <w:pPr>
        <w:pStyle w:val="ListBullet"/>
      </w:pPr>
      <w:r>
        <w:t>403: License invalid or insufficient permissions to assign/move issues.</w:t>
      </w:r>
    </w:p>
    <w:p>
      <w:pPr>
        <w:pStyle w:val="ListBullet"/>
      </w:pPr>
      <w:r>
        <w:t>404: Sprint does not exist or the user cannot view it.</w:t>
      </w:r>
    </w:p>
    <w:p>
      <w:r>
        <w:t>If you paste your jiraCloudId (UUID), I can substitute it into the final URL examples; otherwise it must remain as {{jiraCloudId}}.</w:t>
      </w:r>
    </w:p>
    <w:p>
      <w:pPr>
        <w:pStyle w:val="Heading3"/>
      </w:pPr>
      <w:r>
        <w:t>Related backlogIssues actions</w:t>
      </w:r>
    </w:p>
    <w:p>
      <w:pPr>
        <w:pStyle w:val="ListBullet"/>
      </w:pPr>
      <w:r>
        <w:t>[POST] Move Issues to Backlog — /ex/jira/{{jiraCloudId}}/rest/agile/1.0/backlog/issue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